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531CF" w14:textId="704C17F9" w:rsidR="00B57A29" w:rsidRPr="00494136" w:rsidRDefault="00B57A29" w:rsidP="00B57A29">
      <w:pPr>
        <w:jc w:val="center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bidi="ar-IQ"/>
        </w:rPr>
      </w:pPr>
      <w:r w:rsidRPr="00494136"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inline distT="0" distB="0" distL="0" distR="0" wp14:anchorId="32408D64" wp14:editId="717CF863">
            <wp:extent cx="4747260" cy="2890520"/>
            <wp:effectExtent l="0" t="0" r="15240" b="508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65250D3D" w14:textId="12A37462" w:rsidR="00D4096D" w:rsidRPr="00494136" w:rsidRDefault="00D4096D" w:rsidP="00B57A29">
      <w:pPr>
        <w:jc w:val="center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  <w:r w:rsidRPr="00494136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bidi="ar-IQ"/>
        </w:rPr>
        <w:t xml:space="preserve">Figure </w:t>
      </w:r>
      <w:r w:rsidR="009A1C68" w:rsidRPr="00494136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bidi="ar-IQ"/>
        </w:rPr>
        <w:t>S1</w:t>
      </w:r>
      <w:r w:rsidRPr="00494136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.</w:t>
      </w:r>
      <w:r w:rsidR="00AC242A" w:rsidRPr="00494136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Plot of anodic peak current versus square root of scan rate used to estimate the electroactive area of GCE.</w:t>
      </w:r>
    </w:p>
    <w:p w14:paraId="1A33B553" w14:textId="77777777" w:rsidR="007D30F0" w:rsidRPr="00494136" w:rsidRDefault="007D30F0" w:rsidP="00B57A29">
      <w:pPr>
        <w:jc w:val="center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</w:p>
    <w:p w14:paraId="31D1A6AD" w14:textId="77777777" w:rsidR="00044B41" w:rsidRPr="00494136" w:rsidRDefault="00044B41" w:rsidP="00B57A29">
      <w:pPr>
        <w:jc w:val="center"/>
        <w:rPr>
          <w:sz w:val="24"/>
          <w:szCs w:val="24"/>
        </w:rPr>
      </w:pPr>
    </w:p>
    <w:p w14:paraId="12177248" w14:textId="1C186C6B" w:rsidR="00333496" w:rsidRPr="00494136" w:rsidRDefault="00D5565E" w:rsidP="00B57A29">
      <w:pPr>
        <w:jc w:val="center"/>
        <w:rPr>
          <w:sz w:val="24"/>
          <w:szCs w:val="24"/>
        </w:rPr>
      </w:pPr>
      <w:r w:rsidRPr="00494136"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inline distT="0" distB="0" distL="0" distR="0" wp14:anchorId="7004048F" wp14:editId="2B68EDC6">
            <wp:extent cx="4468495" cy="2707005"/>
            <wp:effectExtent l="0" t="0" r="8255" b="17145"/>
            <wp:docPr id="19" name="Chart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6A05037D" w14:textId="0F444396" w:rsidR="00930917" w:rsidRPr="00494136" w:rsidRDefault="00BD3173" w:rsidP="00930917">
      <w:pPr>
        <w:jc w:val="center"/>
        <w:rPr>
          <w:rFonts w:asciiTheme="majorBidi" w:hAnsiTheme="majorBidi" w:cstheme="majorBidi"/>
          <w:color w:val="000000" w:themeColor="text1"/>
          <w:sz w:val="24"/>
          <w:szCs w:val="24"/>
          <w:lang w:bidi="ar-IQ"/>
        </w:rPr>
      </w:pPr>
      <w:r w:rsidRPr="00494136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bidi="ar-IQ"/>
        </w:rPr>
        <w:t>Figure S</w:t>
      </w:r>
      <w:r w:rsidR="00A80E5D" w:rsidRPr="002733A3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bidi="ar-IQ"/>
        </w:rPr>
        <w:t>2</w:t>
      </w:r>
      <w:r w:rsidR="00D227B2" w:rsidRPr="00494136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bidi="ar-IQ"/>
        </w:rPr>
        <w:t xml:space="preserve">. </w:t>
      </w:r>
      <w:r w:rsidR="009E3C52" w:rsidRPr="00494136">
        <w:rPr>
          <w:rFonts w:asciiTheme="majorBidi" w:hAnsiTheme="majorBidi" w:cstheme="majorBidi"/>
          <w:color w:val="000000" w:themeColor="text1"/>
          <w:sz w:val="24"/>
          <w:szCs w:val="24"/>
          <w:lang w:bidi="ar-IQ"/>
        </w:rPr>
        <w:t>Log–log plot of current density (J) versus scan rate (ν) for testosterone at the GCE</w:t>
      </w:r>
      <w:r w:rsidR="00930917" w:rsidRPr="00494136">
        <w:rPr>
          <w:rFonts w:asciiTheme="majorBidi" w:hAnsiTheme="majorBidi" w:cstheme="majorBidi"/>
          <w:color w:val="000000" w:themeColor="text1"/>
          <w:sz w:val="24"/>
          <w:szCs w:val="24"/>
          <w:lang w:bidi="ar-IQ"/>
        </w:rPr>
        <w:t>.</w:t>
      </w:r>
    </w:p>
    <w:p w14:paraId="4BF8204B" w14:textId="77777777" w:rsidR="00A80E5D" w:rsidRPr="00494136" w:rsidRDefault="00A80E5D" w:rsidP="00A80E5D">
      <w:pPr>
        <w:jc w:val="center"/>
        <w:rPr>
          <w:sz w:val="24"/>
          <w:szCs w:val="24"/>
        </w:rPr>
      </w:pPr>
      <w:r w:rsidRPr="00494136"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3DBDF0C4" wp14:editId="3ACA6C0A">
            <wp:extent cx="4431030" cy="2552700"/>
            <wp:effectExtent l="0" t="0" r="7620" b="0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08FBC4EA" w14:textId="2F563CEF" w:rsidR="00A80E5D" w:rsidRPr="00494136" w:rsidRDefault="00A80E5D" w:rsidP="00A80E5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494136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bidi="ar-IQ"/>
        </w:rPr>
        <w:t>Figure S</w:t>
      </w:r>
      <w:r w:rsidRPr="002733A3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bidi="ar-IQ"/>
        </w:rPr>
        <w:t>3</w:t>
      </w:r>
      <w:r w:rsidRPr="00494136">
        <w:rPr>
          <w:rFonts w:asciiTheme="majorBidi" w:hAnsiTheme="majorBidi" w:cstheme="majorBidi"/>
          <w:b/>
          <w:bCs/>
          <w:sz w:val="24"/>
          <w:szCs w:val="24"/>
        </w:rPr>
        <w:t xml:space="preserve">. </w:t>
      </w:r>
      <w:r w:rsidRPr="00494136">
        <w:rPr>
          <w:rFonts w:asciiTheme="majorBidi" w:hAnsiTheme="majorBidi" w:cstheme="majorBidi"/>
          <w:sz w:val="24"/>
          <w:szCs w:val="24"/>
        </w:rPr>
        <w:t>Dependence of peak potential (Eₚ) on scan rate (ν) for testosterone at the glassy carbon electrode (GCE).</w:t>
      </w:r>
    </w:p>
    <w:p w14:paraId="283A22CD" w14:textId="77777777" w:rsidR="00D5565E" w:rsidRPr="00494136" w:rsidRDefault="00D5565E" w:rsidP="00B57A29">
      <w:pPr>
        <w:jc w:val="center"/>
        <w:rPr>
          <w:sz w:val="24"/>
          <w:szCs w:val="24"/>
        </w:rPr>
      </w:pPr>
    </w:p>
    <w:p w14:paraId="77F31B9B" w14:textId="2B90000A" w:rsidR="00CF41D1" w:rsidRPr="00494136" w:rsidRDefault="00DD0C1A" w:rsidP="00B57A29">
      <w:pPr>
        <w:jc w:val="center"/>
        <w:rPr>
          <w:sz w:val="24"/>
          <w:szCs w:val="24"/>
          <w:lang w:val="ru-RU"/>
        </w:rPr>
      </w:pPr>
      <w:r w:rsidRPr="00494136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4E5E56A0" wp14:editId="7FFC59A5">
            <wp:extent cx="4758055" cy="3022600"/>
            <wp:effectExtent l="0" t="0" r="4445" b="6350"/>
            <wp:docPr id="7" name="Chart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3D840617" w14:textId="3C37E61B" w:rsidR="00E04F4F" w:rsidRPr="00494136" w:rsidRDefault="00C60A94" w:rsidP="00E04F4F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IQ"/>
        </w:rPr>
      </w:pPr>
      <w:r w:rsidRPr="00494136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bidi="ar-IQ"/>
        </w:rPr>
        <w:t>Figure S4</w:t>
      </w:r>
      <w:r w:rsidR="00494136" w:rsidRPr="00494136">
        <w:rPr>
          <w:rFonts w:asciiTheme="majorBidi" w:hAnsiTheme="majorBidi" w:cstheme="majorBidi"/>
          <w:b/>
          <w:bCs/>
          <w:sz w:val="24"/>
          <w:szCs w:val="24"/>
          <w:lang w:bidi="ar-IQ"/>
        </w:rPr>
        <w:t>.</w:t>
      </w:r>
      <w:r w:rsidR="00E04F4F" w:rsidRPr="00494136">
        <w:rPr>
          <w:rFonts w:asciiTheme="majorBidi" w:hAnsiTheme="majorBidi" w:cstheme="majorBidi"/>
          <w:b/>
          <w:bCs/>
          <w:sz w:val="24"/>
          <w:szCs w:val="24"/>
          <w:lang w:bidi="ar-IQ"/>
        </w:rPr>
        <w:t xml:space="preserve"> </w:t>
      </w:r>
      <w:r w:rsidR="00494136" w:rsidRPr="00494136">
        <w:rPr>
          <w:rFonts w:asciiTheme="majorBidi" w:hAnsiTheme="majorBidi" w:cstheme="majorBidi"/>
          <w:sz w:val="24"/>
          <w:szCs w:val="24"/>
          <w:lang w:bidi="ar-IQ"/>
        </w:rPr>
        <w:t>Dependence of peak potential on pH for testosterone oxidation at the GCE.</w:t>
      </w:r>
    </w:p>
    <w:p w14:paraId="002599A5" w14:textId="77777777" w:rsidR="00E04F4F" w:rsidRPr="00BD3173" w:rsidRDefault="00E04F4F" w:rsidP="00B57A29">
      <w:pPr>
        <w:jc w:val="center"/>
      </w:pPr>
    </w:p>
    <w:p w14:paraId="54CBCE84" w14:textId="77777777" w:rsidR="00F32A4C" w:rsidRPr="00BD3173" w:rsidRDefault="00F32A4C" w:rsidP="00B57A29">
      <w:pPr>
        <w:jc w:val="center"/>
      </w:pPr>
    </w:p>
    <w:p w14:paraId="0EE62BCE" w14:textId="77777777" w:rsidR="00F32A4C" w:rsidRPr="00BD3173" w:rsidRDefault="00F32A4C" w:rsidP="00B57A29">
      <w:pPr>
        <w:jc w:val="center"/>
      </w:pPr>
    </w:p>
    <w:p w14:paraId="26A54085" w14:textId="77777777" w:rsidR="00F32A4C" w:rsidRPr="00BD3173" w:rsidRDefault="00F32A4C" w:rsidP="00B57A29">
      <w:pPr>
        <w:jc w:val="center"/>
      </w:pPr>
    </w:p>
    <w:p w14:paraId="60A4A1A3" w14:textId="29D3D33D" w:rsidR="005A0522" w:rsidRDefault="00CD1699" w:rsidP="00F32A4C">
      <w:pPr>
        <w:jc w:val="center"/>
        <w:rPr>
          <w:rFonts w:asciiTheme="majorBidi" w:hAnsiTheme="majorBidi" w:cstheme="majorBidi"/>
          <w:sz w:val="24"/>
          <w:szCs w:val="28"/>
          <w:lang w:val="ru-RU" w:bidi="ar-IQ"/>
        </w:rPr>
      </w:pPr>
      <w:r w:rsidRPr="002228A1"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3E5B926B" wp14:editId="5418A5D2">
            <wp:extent cx="4824095" cy="2689860"/>
            <wp:effectExtent l="0" t="0" r="14605" b="15240"/>
            <wp:docPr id="8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1E27B0AE" w14:textId="747BE164" w:rsidR="00F32A4C" w:rsidRPr="00536D0D" w:rsidRDefault="007E2C0D" w:rsidP="00F32A4C">
      <w:pPr>
        <w:jc w:val="center"/>
        <w:rPr>
          <w:rFonts w:asciiTheme="majorBidi" w:hAnsiTheme="majorBidi" w:cstheme="majorBidi"/>
          <w:sz w:val="24"/>
          <w:szCs w:val="28"/>
          <w:lang w:bidi="ar-IQ"/>
        </w:rPr>
      </w:pPr>
      <w:r w:rsidRPr="00494136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bidi="ar-IQ"/>
        </w:rPr>
        <w:t>Figure S</w:t>
      </w:r>
      <w:r w:rsidRPr="007E2C0D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bidi="ar-IQ"/>
        </w:rPr>
        <w:t>5</w:t>
      </w:r>
      <w:r w:rsidRPr="00494136">
        <w:rPr>
          <w:rFonts w:asciiTheme="majorBidi" w:hAnsiTheme="majorBidi" w:cstheme="majorBidi"/>
          <w:b/>
          <w:bCs/>
          <w:sz w:val="24"/>
          <w:szCs w:val="24"/>
          <w:lang w:bidi="ar-IQ"/>
        </w:rPr>
        <w:t xml:space="preserve">. </w:t>
      </w:r>
      <w:r w:rsidR="00536D0D" w:rsidRPr="00536D0D">
        <w:rPr>
          <w:rFonts w:asciiTheme="majorBidi" w:hAnsiTheme="majorBidi" w:cstheme="majorBidi"/>
          <w:sz w:val="24"/>
          <w:szCs w:val="28"/>
          <w:lang w:bidi="ar-IQ"/>
        </w:rPr>
        <w:t>Cyclic voltammograms of testosterone at the GCE at different temperatures</w:t>
      </w:r>
      <w:r w:rsidR="00F32A4C" w:rsidRPr="00536D0D">
        <w:rPr>
          <w:rFonts w:asciiTheme="majorBidi" w:hAnsiTheme="majorBidi" w:cstheme="majorBidi"/>
          <w:sz w:val="24"/>
          <w:szCs w:val="28"/>
          <w:lang w:bidi="ar-IQ"/>
        </w:rPr>
        <w:t>.</w:t>
      </w:r>
    </w:p>
    <w:p w14:paraId="41725F77" w14:textId="77777777" w:rsidR="00CD1699" w:rsidRPr="00CD1699" w:rsidRDefault="00CD1699" w:rsidP="00F32A4C">
      <w:pPr>
        <w:jc w:val="center"/>
        <w:rPr>
          <w:rFonts w:asciiTheme="majorBidi" w:hAnsiTheme="majorBidi" w:cstheme="majorBidi"/>
          <w:b/>
          <w:bCs/>
          <w:sz w:val="24"/>
          <w:szCs w:val="28"/>
          <w:lang w:bidi="ar-IQ"/>
        </w:rPr>
      </w:pPr>
    </w:p>
    <w:p w14:paraId="13187BFA" w14:textId="309E125C" w:rsidR="00925725" w:rsidRPr="00925725" w:rsidRDefault="00925725" w:rsidP="00925725">
      <w:pPr>
        <w:jc w:val="center"/>
        <w:rPr>
          <w:rFonts w:asciiTheme="majorBidi" w:hAnsiTheme="majorBidi" w:cstheme="majorBidi"/>
          <w:szCs w:val="24"/>
          <w:lang w:val="ru-RU" w:bidi="ar-IQ"/>
        </w:rPr>
      </w:pPr>
      <w:r w:rsidRPr="002228A1">
        <w:rPr>
          <w:rFonts w:asciiTheme="majorBidi" w:hAnsiTheme="majorBidi" w:cstheme="majorBidi"/>
          <w:noProof/>
        </w:rPr>
        <w:drawing>
          <wp:inline distT="0" distB="0" distL="0" distR="0" wp14:anchorId="6D3FC34B" wp14:editId="603B6515">
            <wp:extent cx="4630420" cy="2616200"/>
            <wp:effectExtent l="0" t="0" r="17780" b="12700"/>
            <wp:docPr id="14" name="Chart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572BB15E" w14:textId="12FDACFA" w:rsidR="0088533A" w:rsidRPr="00ED09CD" w:rsidRDefault="007E2C0D" w:rsidP="0088533A">
      <w:pPr>
        <w:jc w:val="center"/>
        <w:rPr>
          <w:rFonts w:asciiTheme="majorBidi" w:hAnsiTheme="majorBidi" w:cstheme="majorBidi"/>
          <w:sz w:val="24"/>
          <w:szCs w:val="28"/>
          <w:lang w:bidi="ar-IQ"/>
        </w:rPr>
      </w:pPr>
      <w:r w:rsidRPr="00494136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bidi="ar-IQ"/>
        </w:rPr>
        <w:t>Figure S</w:t>
      </w:r>
      <w:r w:rsidRPr="00ED09CD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bidi="ar-IQ"/>
        </w:rPr>
        <w:t>6</w:t>
      </w:r>
      <w:r w:rsidRPr="00494136">
        <w:rPr>
          <w:rFonts w:asciiTheme="majorBidi" w:hAnsiTheme="majorBidi" w:cstheme="majorBidi"/>
          <w:b/>
          <w:bCs/>
          <w:sz w:val="24"/>
          <w:szCs w:val="24"/>
          <w:lang w:bidi="ar-IQ"/>
        </w:rPr>
        <w:t xml:space="preserve">. </w:t>
      </w:r>
      <w:r w:rsidR="00ED09CD" w:rsidRPr="00ED09CD">
        <w:rPr>
          <w:rFonts w:asciiTheme="majorBidi" w:hAnsiTheme="majorBidi" w:cstheme="majorBidi"/>
          <w:sz w:val="24"/>
          <w:szCs w:val="28"/>
          <w:lang w:bidi="ar-IQ"/>
        </w:rPr>
        <w:t>Linear plot of log(J/T) versus 1/T used for thermodynamic parameter determination</w:t>
      </w:r>
      <w:r w:rsidR="0088533A" w:rsidRPr="00ED09CD">
        <w:rPr>
          <w:rFonts w:asciiTheme="majorBidi" w:hAnsiTheme="majorBidi" w:cstheme="majorBidi"/>
          <w:sz w:val="24"/>
          <w:szCs w:val="28"/>
          <w:lang w:bidi="ar-IQ"/>
        </w:rPr>
        <w:t>.</w:t>
      </w:r>
    </w:p>
    <w:p w14:paraId="31264583" w14:textId="77777777" w:rsidR="00925725" w:rsidRPr="00925725" w:rsidRDefault="00925725" w:rsidP="0088533A">
      <w:pPr>
        <w:jc w:val="center"/>
        <w:rPr>
          <w:rFonts w:asciiTheme="majorBidi" w:hAnsiTheme="majorBidi" w:cstheme="majorBidi"/>
          <w:b/>
          <w:bCs/>
          <w:sz w:val="24"/>
          <w:szCs w:val="28"/>
          <w:lang w:bidi="ar-IQ"/>
        </w:rPr>
      </w:pPr>
    </w:p>
    <w:p w14:paraId="0C7F9A3A" w14:textId="77777777" w:rsidR="00AD694D" w:rsidRPr="002228A1" w:rsidRDefault="00AD694D" w:rsidP="00AD694D">
      <w:pPr>
        <w:jc w:val="both"/>
        <w:rPr>
          <w:rFonts w:asciiTheme="majorBidi" w:hAnsiTheme="majorBidi" w:cstheme="majorBidi"/>
          <w:sz w:val="24"/>
          <w:szCs w:val="28"/>
          <w:lang w:bidi="ar-IQ"/>
        </w:rPr>
      </w:pPr>
    </w:p>
    <w:p w14:paraId="164C4A56" w14:textId="055B0FAD" w:rsidR="00AD694D" w:rsidRPr="002228A1" w:rsidRDefault="00AD694D" w:rsidP="00454F79">
      <w:pPr>
        <w:jc w:val="center"/>
        <w:rPr>
          <w:rFonts w:asciiTheme="majorBidi" w:hAnsiTheme="majorBidi" w:cstheme="majorBidi"/>
          <w:b/>
          <w:bCs/>
          <w:szCs w:val="24"/>
          <w:lang w:bidi="ar-IQ"/>
        </w:rPr>
      </w:pPr>
      <w:r w:rsidRPr="002228A1"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57A24ADD" wp14:editId="09EDDD9A">
            <wp:extent cx="4446270" cy="2874645"/>
            <wp:effectExtent l="0" t="0" r="11430" b="1905"/>
            <wp:docPr id="10" name="Chart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07CC7F9D" w14:textId="54F7E4D6" w:rsidR="00AD694D" w:rsidRPr="00454F79" w:rsidRDefault="00AD694D" w:rsidP="00AD694D">
      <w:pPr>
        <w:rPr>
          <w:rFonts w:asciiTheme="majorBidi" w:hAnsiTheme="majorBidi" w:cstheme="majorBidi"/>
          <w:b/>
          <w:bCs/>
          <w:sz w:val="24"/>
          <w:szCs w:val="28"/>
          <w:lang w:bidi="ar-IQ"/>
        </w:rPr>
      </w:pPr>
      <w:r w:rsidRPr="00725B53">
        <w:rPr>
          <w:rFonts w:asciiTheme="majorBidi" w:hAnsiTheme="majorBidi" w:cstheme="majorBidi"/>
          <w:b/>
          <w:bCs/>
          <w:sz w:val="24"/>
          <w:szCs w:val="28"/>
          <w:lang w:bidi="ar-IQ"/>
        </w:rPr>
        <w:t xml:space="preserve"> </w:t>
      </w:r>
      <w:r w:rsidRPr="002228A1">
        <w:rPr>
          <w:rFonts w:asciiTheme="majorBidi" w:hAnsiTheme="majorBidi" w:cstheme="majorBidi"/>
          <w:b/>
          <w:bCs/>
          <w:sz w:val="24"/>
          <w:szCs w:val="28"/>
          <w:lang w:bidi="ar-IQ"/>
        </w:rPr>
        <w:t xml:space="preserve">Figure </w:t>
      </w:r>
      <w:r w:rsidR="00ED09CD">
        <w:rPr>
          <w:rFonts w:asciiTheme="majorBidi" w:hAnsiTheme="majorBidi" w:cstheme="majorBidi"/>
          <w:b/>
          <w:bCs/>
          <w:sz w:val="24"/>
          <w:szCs w:val="28"/>
          <w:lang w:bidi="ar-IQ"/>
        </w:rPr>
        <w:t>S7</w:t>
      </w:r>
      <w:r w:rsidRPr="002228A1">
        <w:rPr>
          <w:rFonts w:asciiTheme="majorBidi" w:hAnsiTheme="majorBidi" w:cstheme="majorBidi"/>
          <w:b/>
          <w:bCs/>
          <w:sz w:val="24"/>
          <w:szCs w:val="28"/>
          <w:lang w:bidi="ar-IQ"/>
        </w:rPr>
        <w:t>.</w:t>
      </w:r>
      <w:r w:rsidRPr="002228A1">
        <w:rPr>
          <w:rFonts w:asciiTheme="majorBidi" w:hAnsiTheme="majorBidi" w:cstheme="majorBidi"/>
          <w:b/>
          <w:bCs/>
          <w:sz w:val="24"/>
          <w:szCs w:val="24"/>
          <w:lang w:bidi="ar-IQ"/>
        </w:rPr>
        <w:t xml:space="preserve"> </w:t>
      </w:r>
      <w:r w:rsidR="00B05FFD" w:rsidRPr="00B05FFD">
        <w:rPr>
          <w:rFonts w:asciiTheme="majorBidi" w:hAnsiTheme="majorBidi" w:cstheme="majorBidi"/>
          <w:sz w:val="24"/>
          <w:szCs w:val="28"/>
          <w:lang w:bidi="ar-IQ"/>
        </w:rPr>
        <w:t>Cyclic voltammograms of testosterone at different concentrations (scan rate 50 mV·s⁻¹, GCE)</w:t>
      </w:r>
      <w:r w:rsidRPr="00B05FFD">
        <w:rPr>
          <w:rFonts w:asciiTheme="majorBidi" w:hAnsiTheme="majorBidi" w:cstheme="majorBidi"/>
          <w:sz w:val="24"/>
          <w:szCs w:val="28"/>
          <w:lang w:bidi="ar-IQ"/>
        </w:rPr>
        <w:t>.</w:t>
      </w:r>
    </w:p>
    <w:p w14:paraId="07E2848C" w14:textId="5EA325C6" w:rsidR="00ED09CD" w:rsidRDefault="00B05FFD" w:rsidP="00AD694D">
      <w:pPr>
        <w:jc w:val="center"/>
        <w:rPr>
          <w:rFonts w:asciiTheme="majorBidi" w:hAnsiTheme="majorBidi" w:cstheme="majorBidi"/>
          <w:b/>
          <w:bCs/>
          <w:sz w:val="24"/>
          <w:szCs w:val="28"/>
          <w:lang w:bidi="ar-IQ"/>
        </w:rPr>
      </w:pPr>
      <w:r w:rsidRPr="002228A1"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inline distT="0" distB="0" distL="0" distR="0" wp14:anchorId="33ED0E4C" wp14:editId="284A4CA2">
            <wp:extent cx="4530090" cy="2922270"/>
            <wp:effectExtent l="0" t="0" r="3810" b="11430"/>
            <wp:docPr id="13" name="Chart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4B48709E" w14:textId="68021645" w:rsidR="00AD694D" w:rsidRPr="002228A1" w:rsidRDefault="00AD694D" w:rsidP="00AD694D">
      <w:pPr>
        <w:jc w:val="center"/>
        <w:rPr>
          <w:rFonts w:asciiTheme="majorBidi" w:hAnsiTheme="majorBidi" w:cstheme="majorBidi"/>
          <w:b/>
          <w:bCs/>
          <w:sz w:val="24"/>
          <w:szCs w:val="28"/>
          <w:lang w:bidi="ar-IQ"/>
        </w:rPr>
      </w:pPr>
      <w:r w:rsidRPr="002228A1">
        <w:rPr>
          <w:rFonts w:asciiTheme="majorBidi" w:hAnsiTheme="majorBidi" w:cstheme="majorBidi"/>
          <w:b/>
          <w:bCs/>
          <w:sz w:val="24"/>
          <w:szCs w:val="28"/>
          <w:lang w:bidi="ar-IQ"/>
        </w:rPr>
        <w:t xml:space="preserve">Figure </w:t>
      </w:r>
      <w:r w:rsidR="00ED09CD">
        <w:rPr>
          <w:rFonts w:asciiTheme="majorBidi" w:hAnsiTheme="majorBidi" w:cstheme="majorBidi"/>
          <w:b/>
          <w:bCs/>
          <w:sz w:val="24"/>
          <w:szCs w:val="28"/>
          <w:lang w:bidi="ar-IQ"/>
        </w:rPr>
        <w:t>S8</w:t>
      </w:r>
      <w:r w:rsidR="00B05FFD">
        <w:rPr>
          <w:rFonts w:asciiTheme="majorBidi" w:hAnsiTheme="majorBidi" w:cstheme="majorBidi"/>
          <w:b/>
          <w:bCs/>
          <w:sz w:val="24"/>
          <w:szCs w:val="24"/>
          <w:lang w:bidi="ar-IQ"/>
        </w:rPr>
        <w:t>.</w:t>
      </w:r>
      <w:r w:rsidRPr="002228A1">
        <w:rPr>
          <w:rFonts w:asciiTheme="majorBidi" w:hAnsiTheme="majorBidi" w:cstheme="majorBidi"/>
          <w:b/>
          <w:bCs/>
          <w:sz w:val="24"/>
          <w:szCs w:val="24"/>
          <w:lang w:bidi="ar-IQ"/>
        </w:rPr>
        <w:t xml:space="preserve"> </w:t>
      </w:r>
      <w:r w:rsidR="00B05FFD" w:rsidRPr="00B05FFD">
        <w:rPr>
          <w:rFonts w:asciiTheme="majorBidi" w:hAnsiTheme="majorBidi" w:cstheme="majorBidi"/>
          <w:sz w:val="24"/>
          <w:szCs w:val="28"/>
          <w:lang w:bidi="ar-IQ"/>
        </w:rPr>
        <w:t>Calibration curve for testosterone oxidation at the GCE</w:t>
      </w:r>
      <w:r w:rsidRPr="00B05FFD">
        <w:rPr>
          <w:rFonts w:asciiTheme="majorBidi" w:hAnsiTheme="majorBidi" w:cstheme="majorBidi"/>
          <w:sz w:val="24"/>
          <w:szCs w:val="28"/>
          <w:lang w:bidi="ar-IQ"/>
        </w:rPr>
        <w:t>.</w:t>
      </w:r>
    </w:p>
    <w:p w14:paraId="35153B49" w14:textId="42A7FCCD" w:rsidR="00AD694D" w:rsidRPr="002228A1" w:rsidRDefault="00F6307F" w:rsidP="00AD694D">
      <w:pPr>
        <w:jc w:val="center"/>
        <w:rPr>
          <w:rFonts w:asciiTheme="majorBidi" w:hAnsiTheme="majorBidi" w:cstheme="majorBidi"/>
          <w:szCs w:val="24"/>
          <w:lang w:bidi="ar-IQ"/>
        </w:rPr>
      </w:pPr>
      <w:r w:rsidRPr="002228A1">
        <w:rPr>
          <w:rFonts w:asciiTheme="majorBidi" w:hAnsiTheme="majorBidi" w:cstheme="majorBidi"/>
          <w:b/>
          <w:bCs/>
          <w:noProof/>
        </w:rPr>
        <w:lastRenderedPageBreak/>
        <w:drawing>
          <wp:inline distT="0" distB="0" distL="0" distR="0" wp14:anchorId="419A16E5" wp14:editId="530CF281">
            <wp:extent cx="4272915" cy="2731135"/>
            <wp:effectExtent l="0" t="0" r="13335" b="12065"/>
            <wp:docPr id="9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16F8F9E0" w14:textId="33DA2152" w:rsidR="00925725" w:rsidRPr="00925725" w:rsidRDefault="00AD694D" w:rsidP="00AD694D">
      <w:pPr>
        <w:jc w:val="center"/>
        <w:rPr>
          <w:rFonts w:asciiTheme="majorBidi" w:hAnsiTheme="majorBidi" w:cstheme="majorBidi"/>
          <w:b/>
          <w:bCs/>
          <w:sz w:val="24"/>
          <w:szCs w:val="28"/>
          <w:lang w:bidi="ar-IQ"/>
        </w:rPr>
      </w:pPr>
      <w:r w:rsidRPr="002228A1">
        <w:rPr>
          <w:rFonts w:asciiTheme="majorBidi" w:hAnsiTheme="majorBidi" w:cstheme="majorBidi"/>
          <w:b/>
          <w:bCs/>
          <w:sz w:val="24"/>
          <w:szCs w:val="28"/>
          <w:lang w:bidi="ar-IQ"/>
        </w:rPr>
        <w:t xml:space="preserve">Figure </w:t>
      </w:r>
      <w:r w:rsidR="00ED09CD">
        <w:rPr>
          <w:rFonts w:asciiTheme="majorBidi" w:hAnsiTheme="majorBidi" w:cstheme="majorBidi"/>
          <w:b/>
          <w:bCs/>
          <w:sz w:val="24"/>
          <w:szCs w:val="28"/>
          <w:lang w:bidi="ar-IQ"/>
        </w:rPr>
        <w:t>S9</w:t>
      </w:r>
      <w:r w:rsidR="00D015C9">
        <w:rPr>
          <w:rFonts w:asciiTheme="majorBidi" w:hAnsiTheme="majorBidi" w:cstheme="majorBidi"/>
          <w:b/>
          <w:bCs/>
          <w:sz w:val="24"/>
          <w:szCs w:val="28"/>
          <w:lang w:bidi="ar-IQ"/>
        </w:rPr>
        <w:t>.</w:t>
      </w:r>
      <w:r w:rsidRPr="002228A1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D015C9" w:rsidRPr="00D015C9">
        <w:rPr>
          <w:rFonts w:asciiTheme="majorBidi" w:hAnsiTheme="majorBidi" w:cstheme="majorBidi"/>
          <w:sz w:val="24"/>
          <w:szCs w:val="28"/>
          <w:lang w:bidi="ar-IQ"/>
        </w:rPr>
        <w:t>Linear relationship between anodic current density and testosterone concentration (scan rate 50 mV·s⁻¹, GCE)</w:t>
      </w:r>
      <w:r w:rsidRPr="00D015C9">
        <w:rPr>
          <w:rFonts w:asciiTheme="majorBidi" w:hAnsiTheme="majorBidi" w:cstheme="majorBidi"/>
          <w:sz w:val="24"/>
          <w:szCs w:val="28"/>
          <w:lang w:bidi="ar-IQ"/>
        </w:rPr>
        <w:t>.</w:t>
      </w:r>
    </w:p>
    <w:p w14:paraId="7E53B538" w14:textId="53BA6451" w:rsidR="00582463" w:rsidRPr="002228A1" w:rsidRDefault="009B7D3D" w:rsidP="00E867CE">
      <w:pPr>
        <w:tabs>
          <w:tab w:val="left" w:pos="996"/>
        </w:tabs>
        <w:jc w:val="center"/>
        <w:rPr>
          <w:rFonts w:asciiTheme="majorBidi" w:hAnsiTheme="majorBidi" w:cstheme="majorBidi"/>
          <w:sz w:val="24"/>
          <w:szCs w:val="24"/>
          <w:lang w:bidi="ar-IQ"/>
        </w:rPr>
      </w:pPr>
      <w:r w:rsidRPr="002228A1">
        <w:rPr>
          <w:rFonts w:asciiTheme="majorBidi" w:hAnsiTheme="majorBidi" w:cstheme="majorBidi"/>
          <w:noProof/>
        </w:rPr>
        <w:drawing>
          <wp:inline distT="0" distB="0" distL="0" distR="0" wp14:anchorId="30A7595C" wp14:editId="128E6024">
            <wp:extent cx="4701540" cy="2346960"/>
            <wp:effectExtent l="0" t="0" r="3810" b="15240"/>
            <wp:docPr id="11" name="Chart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6C5C1270" w14:textId="448774D4" w:rsidR="00582463" w:rsidRPr="002228A1" w:rsidRDefault="00582463" w:rsidP="00985DD9">
      <w:pPr>
        <w:tabs>
          <w:tab w:val="left" w:pos="996"/>
        </w:tabs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2228A1">
        <w:rPr>
          <w:rFonts w:asciiTheme="majorBidi" w:hAnsiTheme="majorBidi" w:cstheme="majorBidi"/>
          <w:b/>
          <w:bCs/>
          <w:sz w:val="24"/>
          <w:szCs w:val="28"/>
          <w:lang w:bidi="ar-IQ"/>
        </w:rPr>
        <w:t xml:space="preserve">Figure </w:t>
      </w:r>
      <w:r w:rsidR="00ED09CD">
        <w:rPr>
          <w:rFonts w:asciiTheme="majorBidi" w:hAnsiTheme="majorBidi" w:cstheme="majorBidi"/>
          <w:b/>
          <w:bCs/>
          <w:sz w:val="24"/>
          <w:szCs w:val="28"/>
          <w:lang w:bidi="ar-IQ"/>
        </w:rPr>
        <w:t>S1</w:t>
      </w:r>
      <w:r w:rsidR="00FE2732">
        <w:rPr>
          <w:rFonts w:asciiTheme="majorBidi" w:hAnsiTheme="majorBidi" w:cstheme="majorBidi"/>
          <w:b/>
          <w:bCs/>
          <w:sz w:val="24"/>
          <w:szCs w:val="28"/>
          <w:lang w:val="ru-RU" w:bidi="ar-IQ"/>
        </w:rPr>
        <w:t>0</w:t>
      </w:r>
      <w:r w:rsidR="00985DD9">
        <w:rPr>
          <w:rFonts w:asciiTheme="majorBidi" w:hAnsiTheme="majorBidi" w:cstheme="majorBidi"/>
          <w:b/>
          <w:bCs/>
          <w:sz w:val="24"/>
          <w:szCs w:val="28"/>
          <w:lang w:bidi="ar-IQ"/>
        </w:rPr>
        <w:t xml:space="preserve">. </w:t>
      </w:r>
      <w:r w:rsidR="00985DD9" w:rsidRPr="00985DD9">
        <w:rPr>
          <w:rFonts w:asciiTheme="majorBidi" w:hAnsiTheme="majorBidi" w:cstheme="majorBidi"/>
          <w:sz w:val="24"/>
          <w:szCs w:val="28"/>
          <w:lang w:bidi="ar-IQ"/>
        </w:rPr>
        <w:t>Representative cyclic voltammogram obtained during precision testing of bulk testosterone (scan rate 50 mV·s⁻¹, GCE)</w:t>
      </w:r>
      <w:r w:rsidRPr="00985DD9">
        <w:rPr>
          <w:rFonts w:asciiTheme="majorBidi" w:hAnsiTheme="majorBidi" w:cstheme="majorBidi"/>
          <w:sz w:val="24"/>
          <w:szCs w:val="24"/>
        </w:rPr>
        <w:t>.</w:t>
      </w:r>
    </w:p>
    <w:p w14:paraId="5936E9C0" w14:textId="77777777" w:rsidR="00582463" w:rsidRPr="002228A1" w:rsidRDefault="00582463" w:rsidP="00582463">
      <w:pPr>
        <w:jc w:val="center"/>
        <w:rPr>
          <w:rFonts w:asciiTheme="majorBidi" w:hAnsiTheme="majorBidi" w:cstheme="majorBidi"/>
          <w:sz w:val="24"/>
          <w:szCs w:val="24"/>
          <w:lang w:bidi="ar-IQ"/>
        </w:rPr>
      </w:pPr>
      <w:r w:rsidRPr="002228A1">
        <w:rPr>
          <w:rFonts w:asciiTheme="majorBidi" w:hAnsiTheme="majorBidi" w:cstheme="majorBidi"/>
          <w:noProof/>
        </w:rPr>
        <w:lastRenderedPageBreak/>
        <mc:AlternateContent>
          <mc:Choice Requires="wpg">
            <w:drawing>
              <wp:inline distT="0" distB="0" distL="0" distR="0" wp14:anchorId="4D467850" wp14:editId="29BFD3AF">
                <wp:extent cx="6461760" cy="3032760"/>
                <wp:effectExtent l="0" t="0" r="15240" b="15240"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61760" cy="3032760"/>
                          <a:chOff x="0" y="0"/>
                          <a:chExt cx="6461760" cy="3032760"/>
                        </a:xfrm>
                      </wpg:grpSpPr>
                      <wpg:graphicFrame>
                        <wpg:cNvPr id="3" name="Chart 3"/>
                        <wpg:cNvFrPr/>
                        <wpg:xfrm>
                          <a:off x="0" y="0"/>
                          <a:ext cx="3284220" cy="303276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4"/>
                          </a:graphicData>
                        </a:graphic>
                      </wpg:graphicFrame>
                      <wpg:graphicFrame>
                        <wpg:cNvPr id="15" name="Chart 15"/>
                        <wpg:cNvFrPr/>
                        <wpg:xfrm>
                          <a:off x="3291840" y="0"/>
                          <a:ext cx="3169920" cy="303276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5"/>
                          </a:graphicData>
                        </a:graphic>
                      </wpg:graphicFrame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18557" y="198120"/>
                            <a:ext cx="274320" cy="259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6FE333" w14:textId="77777777" w:rsidR="00582463" w:rsidRPr="00D81EE2" w:rsidRDefault="00582463" w:rsidP="00582463">
                              <w:pPr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</w:rPr>
                              </w:pPr>
                              <w:r w:rsidRPr="00D81EE2">
                                <w:rPr>
                                  <w:rFonts w:asciiTheme="majorBidi" w:hAnsiTheme="majorBidi" w:cstheme="majorBidi"/>
                                  <w:b/>
                                  <w:bCs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039144" y="211602"/>
                            <a:ext cx="274320" cy="259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B48EAF1" w14:textId="77777777" w:rsidR="00582463" w:rsidRPr="00D81EE2" w:rsidRDefault="00582463" w:rsidP="00582463">
                              <w:pPr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467850" id="Group 17" o:spid="_x0000_s1026" style="width:508.8pt;height:238.8pt;mso-position-horizontal-relative:char;mso-position-vertical-relative:line" coordsize="64617,30327" o:gfxdata="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hart 3" o:spid="_x0000_s1027" type="#_x0000_t75" style="position:absolute;left:-60;top:-60;width:32978;height:3041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">
                  <v:imagedata r:id="rId16" o:title=""/>
                  <o:lock v:ext="edit" aspectratio="f"/>
                </v:shape>
                <v:shape id="Chart 15" o:spid="_x0000_s1028" type="#_x0000_t75" style="position:absolute;left:32857;top:-60;width:31821;height:3041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">
                  <v:imagedata r:id="rId17" o:title=""/>
                  <o:lock v:ext="edit" aspectratio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9" type="#_x0000_t202" style="position:absolute;left:28185;top:1981;width:2743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">
                  <v:textbox>
                    <w:txbxContent>
                      <w:p w14:paraId="456FE333" w14:textId="77777777" w:rsidR="00582463" w:rsidRPr="00D81EE2" w:rsidRDefault="00582463" w:rsidP="00582463">
                        <w:pPr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</w:rPr>
                        </w:pPr>
                        <w:r w:rsidRPr="00D81EE2">
                          <w:rPr>
                            <w:rFonts w:asciiTheme="majorBidi" w:hAnsiTheme="majorBidi" w:cstheme="majorBidi"/>
                            <w:b/>
                            <w:bCs/>
                          </w:rPr>
                          <w:t>A</w:t>
                        </w:r>
                      </w:p>
                    </w:txbxContent>
                  </v:textbox>
                </v:shape>
                <v:shape id="Text Box 2" o:spid="_x0000_s1030" type="#_x0000_t202" style="position:absolute;left:60391;top:2116;width:2743;height:2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">
                  <v:textbox>
                    <w:txbxContent>
                      <w:p w14:paraId="7B48EAF1" w14:textId="77777777" w:rsidR="00582463" w:rsidRPr="00D81EE2" w:rsidRDefault="00582463" w:rsidP="00582463">
                        <w:pPr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</w:rPr>
                        </w:pPr>
                        <w:r>
                          <w:rPr>
                            <w:rFonts w:asciiTheme="majorBidi" w:hAnsiTheme="majorBidi" w:cstheme="majorBidi"/>
                            <w:b/>
                            <w:bCs/>
                          </w:rPr>
                          <w:t>B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A6EF1FE" w14:textId="7564D6C3" w:rsidR="00582463" w:rsidRPr="00F61EC5" w:rsidRDefault="00582463" w:rsidP="00F61EC5">
      <w:pPr>
        <w:tabs>
          <w:tab w:val="left" w:pos="996"/>
        </w:tabs>
        <w:jc w:val="center"/>
        <w:rPr>
          <w:rFonts w:asciiTheme="majorBidi" w:hAnsiTheme="majorBidi" w:cstheme="majorBidi"/>
          <w:sz w:val="24"/>
          <w:szCs w:val="28"/>
          <w:lang w:bidi="ar-IQ"/>
        </w:rPr>
      </w:pPr>
      <w:r w:rsidRPr="00F61EC5">
        <w:rPr>
          <w:rFonts w:asciiTheme="majorBidi" w:hAnsiTheme="majorBidi" w:cstheme="majorBidi"/>
          <w:b/>
          <w:bCs/>
          <w:sz w:val="24"/>
          <w:szCs w:val="28"/>
          <w:lang w:bidi="ar-IQ"/>
        </w:rPr>
        <w:t xml:space="preserve">Figure </w:t>
      </w:r>
      <w:r w:rsidR="00ED09CD" w:rsidRPr="00F61EC5">
        <w:rPr>
          <w:rFonts w:asciiTheme="majorBidi" w:hAnsiTheme="majorBidi" w:cstheme="majorBidi"/>
          <w:b/>
          <w:bCs/>
          <w:sz w:val="24"/>
          <w:szCs w:val="28"/>
          <w:lang w:bidi="ar-IQ"/>
        </w:rPr>
        <w:t>S1</w:t>
      </w:r>
      <w:r w:rsidR="00FE2732">
        <w:rPr>
          <w:rFonts w:asciiTheme="majorBidi" w:hAnsiTheme="majorBidi" w:cstheme="majorBidi"/>
          <w:b/>
          <w:bCs/>
          <w:sz w:val="24"/>
          <w:szCs w:val="28"/>
          <w:lang w:val="ru-RU" w:bidi="ar-IQ"/>
        </w:rPr>
        <w:t>1</w:t>
      </w:r>
      <w:r w:rsidR="00ED09CD" w:rsidRPr="00F61EC5">
        <w:rPr>
          <w:rFonts w:asciiTheme="majorBidi" w:hAnsiTheme="majorBidi" w:cstheme="majorBidi"/>
          <w:b/>
          <w:bCs/>
          <w:sz w:val="24"/>
          <w:szCs w:val="28"/>
          <w:lang w:bidi="ar-IQ"/>
        </w:rPr>
        <w:t>.</w:t>
      </w:r>
      <w:r w:rsidRPr="00F61EC5">
        <w:rPr>
          <w:rFonts w:asciiTheme="majorBidi" w:hAnsiTheme="majorBidi" w:cstheme="majorBidi"/>
          <w:sz w:val="24"/>
          <w:szCs w:val="28"/>
          <w:lang w:bidi="ar-IQ"/>
        </w:rPr>
        <w:t xml:space="preserve"> </w:t>
      </w:r>
      <w:r w:rsidR="00F61EC5" w:rsidRPr="00F61EC5">
        <w:rPr>
          <w:rFonts w:asciiTheme="majorBidi" w:hAnsiTheme="majorBidi" w:cstheme="majorBidi"/>
          <w:sz w:val="24"/>
          <w:szCs w:val="28"/>
          <w:lang w:bidi="ar-IQ"/>
        </w:rPr>
        <w:t>Relationship between the square root of scan rate and anodic peak current for testosterone, confirming reproducibility of the response during validation experiments.</w:t>
      </w:r>
    </w:p>
    <w:p w14:paraId="6B741AA8" w14:textId="77777777" w:rsidR="00F32A4C" w:rsidRPr="00F32A4C" w:rsidRDefault="00F32A4C" w:rsidP="00B57A29">
      <w:pPr>
        <w:jc w:val="center"/>
      </w:pPr>
    </w:p>
    <w:sectPr w:rsidR="00F32A4C" w:rsidRPr="00F32A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E69"/>
    <w:rsid w:val="00044B41"/>
    <w:rsid w:val="0008513E"/>
    <w:rsid w:val="000C1227"/>
    <w:rsid w:val="000D3EA1"/>
    <w:rsid w:val="001138D1"/>
    <w:rsid w:val="001369C0"/>
    <w:rsid w:val="002733A3"/>
    <w:rsid w:val="002B2407"/>
    <w:rsid w:val="002F33E7"/>
    <w:rsid w:val="00314229"/>
    <w:rsid w:val="00333496"/>
    <w:rsid w:val="00335C77"/>
    <w:rsid w:val="00454F79"/>
    <w:rsid w:val="00494136"/>
    <w:rsid w:val="004F6A52"/>
    <w:rsid w:val="00536D0D"/>
    <w:rsid w:val="00582463"/>
    <w:rsid w:val="005A0522"/>
    <w:rsid w:val="005D4B78"/>
    <w:rsid w:val="00664854"/>
    <w:rsid w:val="00790044"/>
    <w:rsid w:val="007B5A5F"/>
    <w:rsid w:val="007D30F0"/>
    <w:rsid w:val="007E2C0D"/>
    <w:rsid w:val="0088533A"/>
    <w:rsid w:val="00925725"/>
    <w:rsid w:val="00930917"/>
    <w:rsid w:val="0096301C"/>
    <w:rsid w:val="00985DD9"/>
    <w:rsid w:val="009A1C68"/>
    <w:rsid w:val="009B7D3D"/>
    <w:rsid w:val="009E3C52"/>
    <w:rsid w:val="00A0445D"/>
    <w:rsid w:val="00A80E5D"/>
    <w:rsid w:val="00A91117"/>
    <w:rsid w:val="00AC224A"/>
    <w:rsid w:val="00AC242A"/>
    <w:rsid w:val="00AC3E69"/>
    <w:rsid w:val="00AD694D"/>
    <w:rsid w:val="00B05FFD"/>
    <w:rsid w:val="00B263E0"/>
    <w:rsid w:val="00B53399"/>
    <w:rsid w:val="00B54850"/>
    <w:rsid w:val="00B57A29"/>
    <w:rsid w:val="00BD3173"/>
    <w:rsid w:val="00C176A9"/>
    <w:rsid w:val="00C4299B"/>
    <w:rsid w:val="00C449A7"/>
    <w:rsid w:val="00C5441C"/>
    <w:rsid w:val="00C60A94"/>
    <w:rsid w:val="00C71750"/>
    <w:rsid w:val="00CC380C"/>
    <w:rsid w:val="00CD1699"/>
    <w:rsid w:val="00CF41D1"/>
    <w:rsid w:val="00CF494D"/>
    <w:rsid w:val="00D015C9"/>
    <w:rsid w:val="00D1751A"/>
    <w:rsid w:val="00D179E7"/>
    <w:rsid w:val="00D227B2"/>
    <w:rsid w:val="00D4096D"/>
    <w:rsid w:val="00D5565E"/>
    <w:rsid w:val="00D920DE"/>
    <w:rsid w:val="00DD0C1A"/>
    <w:rsid w:val="00E04F4F"/>
    <w:rsid w:val="00E33CC4"/>
    <w:rsid w:val="00E37B5B"/>
    <w:rsid w:val="00E867CE"/>
    <w:rsid w:val="00ED02AC"/>
    <w:rsid w:val="00ED09CD"/>
    <w:rsid w:val="00ED7CEE"/>
    <w:rsid w:val="00EF1C0E"/>
    <w:rsid w:val="00F21490"/>
    <w:rsid w:val="00F32A4C"/>
    <w:rsid w:val="00F61EC5"/>
    <w:rsid w:val="00F6307F"/>
    <w:rsid w:val="00F67CA7"/>
    <w:rsid w:val="00FE2732"/>
    <w:rsid w:val="00FE6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4D7C60"/>
  <w15:chartTrackingRefBased/>
  <w15:docId w15:val="{C6899278-4715-40F1-8B13-80E90F333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224A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3E6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3E6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3E6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3E6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3E6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3E6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3E6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3E6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3E6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3E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3E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3E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3E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3E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3E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3E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3E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3E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3E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C3E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3E69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C3E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3E69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C3E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3E69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C3E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3E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3E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3E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13" Type="http://schemas.openxmlformats.org/officeDocument/2006/relationships/chart" Target="charts/chart10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12" Type="http://schemas.openxmlformats.org/officeDocument/2006/relationships/chart" Target="charts/chart9.xml"/><Relationship Id="rId1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1.png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chart" Target="charts/chart8.xml"/><Relationship Id="rId5" Type="http://schemas.openxmlformats.org/officeDocument/2006/relationships/chart" Target="charts/chart2.xml"/><Relationship Id="rId15" Type="http://schemas.openxmlformats.org/officeDocument/2006/relationships/chart" Target="charts/chart12.xml"/><Relationship Id="rId10" Type="http://schemas.openxmlformats.org/officeDocument/2006/relationships/chart" Target="charts/chart7.xml"/><Relationship Id="rId19" Type="http://schemas.openxmlformats.org/officeDocument/2006/relationships/theme" Target="theme/theme1.xml"/><Relationship Id="rId4" Type="http://schemas.openxmlformats.org/officeDocument/2006/relationships/chart" Target="charts/chart1.xml"/><Relationship Id="rId9" Type="http://schemas.openxmlformats.org/officeDocument/2006/relationships/chart" Target="charts/chart6.xml"/><Relationship Id="rId14" Type="http://schemas.openxmlformats.org/officeDocument/2006/relationships/chart" Target="charts/chart1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cer\Desktop\&#1575;&#1603;&#1587;&#1604;%20&#1604;&#1604;&#1605;&#1606;&#1581;&#1606;&#1610;&#1575;&#1578;\&#1605;&#1593;&#1575;&#1583;&#1604;&#1577;%20&#1575;&#1604;&#1582;&#1591;%20&#1575;&#1604;&#1605;&#1587;&#1578;&#1602;&#1610;&#1605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cer\AppData\Local\Temp\lvtemporary_37869.tmp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cer\AppData\Local\Temp\lvtemporary_55290.tmp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cer\Desktop\&#1575;&#1603;&#1587;&#1604;%20&#1604;&#1604;&#1605;&#1606;&#1581;&#1606;&#1610;&#1575;&#1578;\&#1582;&#1575;&#1589;%20&#1576;&#1575;&#1604;&#1576;&#1581;&#1579;%20&#1575;&#1604;&#1605;&#1606;&#1588;&#1608;&#1585;%201\&#1576;&#1610;&#1606;%20&#1604;&#1608;&#1594;&#1575;&#1585;&#1578;&#1610;&#1605;%20(J-T)%20+%201-T%20&#1576;&#1575;&#1604;&#1603;&#1610;&#1604;&#1608;&#1580;&#1608;&#1604;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cer\Desktop\&#1575;&#1603;&#1587;&#1604;%20&#1604;&#1604;&#1605;&#1606;&#1581;&#1606;&#1610;&#1575;&#1578;\&#1585;&#1587;&#1605;%20&#1603;&#1575;&#1605;&#1604;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cer\Desktop\&#1575;&#1603;&#1587;&#1604;%20&#1604;&#1604;&#1605;&#1606;&#1581;&#1606;&#1610;&#1575;&#1578;\&#1582;&#1575;&#1589;%20&#1576;&#1575;&#1604;&#1576;&#1581;&#1579;%20&#1575;&#1604;&#1605;&#1606;&#1588;&#1608;&#1585;%201\J+conc.%20+LOD+LOQ.xlsx" TargetMode="External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cer\AppData\Local\Temp\lvtemporary_48149.tmp" TargetMode="External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cer\Desktop\&#1575;&#1603;&#1587;&#1604;%20&#1604;&#1604;&#1605;&#1606;&#1581;&#1606;&#1610;&#1575;&#1578;\&#1582;&#1575;&#1589;%20&#1576;&#1575;&#1604;&#1576;&#1581;&#1579;%20&#1575;&#1604;&#1605;&#1606;&#1588;&#1608;&#1585;%201\&#1575;&#1604;&#1593;&#1604;&#1575;&#1602;&#1577;%20&#1576;&#1610;&#1606;%20&#1575;&#1604;&#1578;&#1587;&#1578;&#1608;&#1587;&#1578;&#1610;&#1585;&#1608;&#1606;%20&#1608;&#1593;&#1604;&#1575;&#1580;%20&#1575;&#1604;&#1589;&#1610;&#1583;&#1604;&#1610;&#1577;.xlsx" TargetMode="External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7615338513952605"/>
          <c:y val="8.2828967861240679E-2"/>
          <c:w val="0.79132594948542478"/>
          <c:h val="0.73742821360862409"/>
        </c:manualLayout>
      </c:layout>
      <c:scatterChart>
        <c:scatterStyle val="lineMarker"/>
        <c:varyColors val="0"/>
        <c:ser>
          <c:idx val="0"/>
          <c:order val="0"/>
          <c:spPr>
            <a:ln w="22225" cap="rnd">
              <a:noFill/>
              <a:round/>
            </a:ln>
            <a:effectLst/>
          </c:spPr>
          <c:marker>
            <c:symbol val="diamond"/>
            <c:size val="7"/>
            <c:spPr>
              <a:solidFill>
                <a:srgbClr val="FF0000"/>
              </a:solidFill>
              <a:ln w="9525">
                <a:solidFill>
                  <a:srgbClr val="FFFF00"/>
                </a:solidFill>
                <a:round/>
              </a:ln>
              <a:effectLst/>
            </c:spPr>
          </c:marker>
          <c:trendline>
            <c:spPr>
              <a:ln w="25400" cap="rnd">
                <a:solidFill>
                  <a:srgbClr val="0070C0"/>
                </a:solidFill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2.2705185500461175E-2"/>
                  <c:y val="0.48774867815436113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000" b="1" i="0" u="none" strike="noStrike" kern="1200" baseline="0">
                      <a:solidFill>
                        <a:sysClr val="windowText" lastClr="000000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ar-EG"/>
                </a:p>
              </c:txPr>
            </c:trendlineLbl>
          </c:trendline>
          <c:xVal>
            <c:numRef>
              <c:f>Sheet1!$A$1:$A$7</c:f>
              <c:numCache>
                <c:formatCode>General</c:formatCode>
                <c:ptCount val="7"/>
                <c:pt idx="0">
                  <c:v>7.0710678118654752E-2</c:v>
                </c:pt>
                <c:pt idx="1">
                  <c:v>0.1</c:v>
                </c:pt>
                <c:pt idx="2">
                  <c:v>0.1414213562373095</c:v>
                </c:pt>
                <c:pt idx="3">
                  <c:v>0.22360679774997896</c:v>
                </c:pt>
                <c:pt idx="4">
                  <c:v>0.31622776601683794</c:v>
                </c:pt>
                <c:pt idx="5">
                  <c:v>0.44721359549995793</c:v>
                </c:pt>
                <c:pt idx="6">
                  <c:v>0.70710678118654757</c:v>
                </c:pt>
              </c:numCache>
            </c:numRef>
          </c:xVal>
          <c:yVal>
            <c:numRef>
              <c:f>Sheet1!$C$1:$C$7</c:f>
              <c:numCache>
                <c:formatCode>General</c:formatCode>
                <c:ptCount val="7"/>
                <c:pt idx="0">
                  <c:v>7.5939999999999996E-6</c:v>
                </c:pt>
                <c:pt idx="1">
                  <c:v>9.8509999999999994E-6</c:v>
                </c:pt>
                <c:pt idx="2">
                  <c:v>1.2670000000000001E-5</c:v>
                </c:pt>
                <c:pt idx="3">
                  <c:v>1.8689999999999999E-5</c:v>
                </c:pt>
                <c:pt idx="4">
                  <c:v>2.535E-5</c:v>
                </c:pt>
                <c:pt idx="5">
                  <c:v>3.4270000000000002E-5</c:v>
                </c:pt>
                <c:pt idx="6">
                  <c:v>5.096E-5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2AB1-4053-A029-E2B1C839D43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289675856"/>
        <c:axId val="1289677104"/>
      </c:scatterChart>
      <c:valAx>
        <c:axId val="128967585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cap="all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100" b="1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v</a:t>
                </a:r>
                <a:r>
                  <a:rPr lang="en-US" sz="1100" b="1" i="0" u="none" strike="noStrike" kern="1200" cap="all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rPr>
                  <a:t> </a:t>
                </a:r>
                <a:r>
                  <a:rPr lang="en-US" sz="1100" b="1" baseline="3000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1/2</a:t>
                </a:r>
              </a:p>
            </c:rich>
          </c:tx>
          <c:layout>
            <c:manualLayout>
              <c:xMode val="edge"/>
              <c:yMode val="edge"/>
              <c:x val="0.50785671972222579"/>
              <c:y val="0.926849542809642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100" b="0" i="0" u="none" strike="noStrike" kern="1200" cap="all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ar-EG"/>
            </a:p>
          </c:txPr>
        </c:title>
        <c:numFmt formatCode="General" sourceLinked="1"/>
        <c:majorTickMark val="cross"/>
        <c:minorTickMark val="out"/>
        <c:tickLblPos val="nextTo"/>
        <c:spPr>
          <a:noFill/>
          <a:ln w="254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cap="all" spc="120" normalizeH="0" baseline="0">
                <a:solidFill>
                  <a:srgbClr val="0070C0"/>
                </a:solidFill>
                <a:latin typeface="+mn-lt"/>
                <a:ea typeface="+mn-ea"/>
                <a:cs typeface="+mn-cs"/>
              </a:defRPr>
            </a:pPr>
            <a:endParaRPr lang="ar-EG"/>
          </a:p>
        </c:txPr>
        <c:crossAx val="1289677104"/>
        <c:crosses val="autoZero"/>
        <c:crossBetween val="midCat"/>
      </c:valAx>
      <c:valAx>
        <c:axId val="1289677104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cap="all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100" b="1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IP(a)</a:t>
                </a:r>
              </a:p>
            </c:rich>
          </c:tx>
          <c:layout>
            <c:manualLayout>
              <c:xMode val="edge"/>
              <c:yMode val="edge"/>
              <c:x val="9.1173699441415943E-4"/>
              <c:y val="0.39455581152792585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0" i="0" u="none" strike="noStrike" kern="1200" cap="all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ar-EG"/>
            </a:p>
          </c:txPr>
        </c:title>
        <c:numFmt formatCode="General" sourceLinked="1"/>
        <c:majorTickMark val="cross"/>
        <c:minorTickMark val="out"/>
        <c:tickLblPos val="nextTo"/>
        <c:spPr>
          <a:noFill/>
          <a:ln w="254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rgbClr val="0070C0"/>
                </a:solidFill>
                <a:latin typeface="+mn-lt"/>
                <a:ea typeface="+mn-ea"/>
                <a:cs typeface="+mn-cs"/>
              </a:defRPr>
            </a:pPr>
            <a:endParaRPr lang="ar-EG"/>
          </a:p>
        </c:txPr>
        <c:crossAx val="1289675856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lt1"/>
    </a:solidFill>
    <a:ln w="12700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ar-EG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779909831090933"/>
          <c:y val="6.7340067340067339E-2"/>
          <c:w val="0.82626366524004324"/>
          <c:h val="0.80639730639730645"/>
        </c:manualLayout>
      </c:layout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/>
          </c:spPr>
          <c:marker>
            <c:symbol val="diamond"/>
            <c:size val="7"/>
            <c:spPr>
              <a:solidFill>
                <a:srgbClr val="FF0000"/>
              </a:solidFill>
              <a:ln w="15875">
                <a:solidFill>
                  <a:srgbClr val="FFFF00"/>
                </a:solidFill>
                <a:round/>
              </a:ln>
              <a:effectLst/>
            </c:spPr>
          </c:marker>
          <c:trendline>
            <c:spPr>
              <a:ln w="9525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rgbClr val="0070C0">
                    <a:alpha val="94000"/>
                  </a:srgbClr>
                </a:solidFill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0.68073685494693181"/>
                  <c:y val="-0.22989043983138471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900" b="1" i="0" u="none" strike="noStrike" kern="1200" baseline="0">
                        <a:solidFill>
                          <a:sysClr val="windowText" lastClr="000000"/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r>
                      <a:rPr lang="en-US" baseline="0"/>
                      <a:t>y = 0.5345x + 17.102</a:t>
                    </a:r>
                    <a:br>
                      <a:rPr lang="en-US" baseline="0"/>
                    </a:br>
                    <a:r>
                      <a:rPr lang="en-US" baseline="0"/>
                      <a:t>R² = 0.9977</a:t>
                    </a:r>
                    <a:endParaRPr lang="en-US"/>
                  </a:p>
                </c:rich>
              </c:tx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1" i="0" u="none" strike="noStrike" kern="1200" baseline="0">
                      <a:solidFill>
                        <a:sysClr val="windowText" lastClr="000000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en-US"/>
                </a:p>
              </c:txPr>
            </c:trendlineLbl>
          </c:trendline>
          <c:xVal>
            <c:numRef>
              <c:f>Sheet1!$C$2:$C$7</c:f>
              <c:numCache>
                <c:formatCode>General</c:formatCode>
                <c:ptCount val="6"/>
                <c:pt idx="0">
                  <c:v>-3.6314622598584041</c:v>
                </c:pt>
                <c:pt idx="1">
                  <c:v>-3.588483628297169</c:v>
                </c:pt>
                <c:pt idx="2">
                  <c:v>-3.5267740205259304</c:v>
                </c:pt>
                <c:pt idx="3">
                  <c:v>-3.4454817213048838</c:v>
                </c:pt>
                <c:pt idx="4">
                  <c:v>-3.3893201988025949</c:v>
                </c:pt>
                <c:pt idx="5">
                  <c:v>-3.3411149114888934</c:v>
                </c:pt>
              </c:numCache>
            </c:numRef>
          </c:xVal>
          <c:yVal>
            <c:numRef>
              <c:f>Sheet1!$E$2:$E$7</c:f>
              <c:numCache>
                <c:formatCode>General</c:formatCode>
                <c:ptCount val="6"/>
                <c:pt idx="0">
                  <c:v>-2.3010299956639813</c:v>
                </c:pt>
                <c:pt idx="1">
                  <c:v>-2</c:v>
                </c:pt>
                <c:pt idx="2">
                  <c:v>-1.6989700043360187</c:v>
                </c:pt>
                <c:pt idx="3">
                  <c:v>-1.3010299956639813</c:v>
                </c:pt>
                <c:pt idx="4">
                  <c:v>-1</c:v>
                </c:pt>
                <c:pt idx="5">
                  <c:v>-0.69897000433601875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79DE-4EC8-BDB7-EB7592505D1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922736544"/>
        <c:axId val="1922736128"/>
      </c:scatterChart>
      <c:valAx>
        <c:axId val="1922736544"/>
        <c:scaling>
          <c:orientation val="maxMin"/>
        </c:scaling>
        <c:delete val="0"/>
        <c:axPos val="t"/>
        <c:title>
          <c:tx>
            <c:rich>
              <a:bodyPr rot="-5400000" spcFirstLastPara="1" vertOverflow="ellipsis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10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Log</a:t>
                </a:r>
                <a:r>
                  <a:rPr lang="en-US" sz="11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rPr>
                  <a:t> </a:t>
                </a:r>
                <a:r>
                  <a:rPr lang="en-US" sz="11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J</a:t>
                </a:r>
                <a:endParaRPr lang="en-US" sz="1100">
                  <a:solidFill>
                    <a:sysClr val="windowText" lastClr="000000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4.7888271011384063E-2"/>
              <c:y val="0.433564649115830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wrap="square" anchor="ctr" anchorCtr="1"/>
            <a:lstStyle/>
            <a:p>
              <a:pPr>
                <a:defRPr sz="1100" b="1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cross"/>
        <c:minorTickMark val="out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rgbClr val="0070C0"/>
                </a:solidFill>
                <a:latin typeface="+mn-lt"/>
                <a:ea typeface="+mn-ea"/>
                <a:cs typeface="+mn-cs"/>
              </a:defRPr>
            </a:pPr>
            <a:endParaRPr lang="ar-EG"/>
          </a:p>
        </c:txPr>
        <c:crossAx val="1922736128"/>
        <c:crosses val="autoZero"/>
        <c:crossBetween val="midCat"/>
      </c:valAx>
      <c:valAx>
        <c:axId val="1922736128"/>
        <c:scaling>
          <c:orientation val="maxMin"/>
        </c:scaling>
        <c:delete val="0"/>
        <c:axPos val="r"/>
        <c:title>
          <c:tx>
            <c:rich>
              <a:bodyPr rot="0" spcFirstLastPara="1" vertOverflow="ellipsis" wrap="square" anchor="b" anchorCtr="1"/>
              <a:lstStyle/>
              <a:p>
                <a:pPr>
                  <a:defRPr sz="105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05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Log</a:t>
                </a:r>
                <a:r>
                  <a:rPr lang="en-US" sz="105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rPr>
                  <a:t> </a:t>
                </a:r>
                <a:r>
                  <a:rPr lang="en-US" sz="105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V</a:t>
                </a:r>
              </a:p>
            </c:rich>
          </c:tx>
          <c:layout>
            <c:manualLayout>
              <c:xMode val="edge"/>
              <c:yMode val="edge"/>
              <c:x val="0.47803853724091488"/>
              <c:y val="0.8999367029878842"/>
            </c:manualLayout>
          </c:layout>
          <c:overlay val="0"/>
          <c:spPr>
            <a:noFill/>
            <a:ln>
              <a:noFill/>
              <a:round/>
            </a:ln>
            <a:effectLst/>
          </c:spPr>
          <c:txPr>
            <a:bodyPr rot="0" spcFirstLastPara="1" vertOverflow="ellipsis" wrap="square" anchor="b" anchorCtr="1"/>
            <a:lstStyle/>
            <a:p>
              <a:pPr>
                <a:defRPr sz="1050" b="1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ar-EG"/>
            </a:p>
          </c:txPr>
        </c:title>
        <c:numFmt formatCode="General" sourceLinked="1"/>
        <c:majorTickMark val="cross"/>
        <c:minorTickMark val="out"/>
        <c:tickLblPos val="nextTo"/>
        <c:spPr>
          <a:noFill/>
          <a:ln w="1270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rgbClr val="0070C0"/>
                </a:solidFill>
                <a:latin typeface="+mn-lt"/>
                <a:ea typeface="+mn-ea"/>
                <a:cs typeface="+mn-cs"/>
              </a:defRPr>
            </a:pPr>
            <a:endParaRPr lang="ar-EG"/>
          </a:p>
        </c:txPr>
        <c:crossAx val="1922736544"/>
        <c:crosses val="autoZero"/>
        <c:crossBetween val="midCat"/>
      </c:valAx>
      <c:spPr>
        <a:solidFill>
          <a:schemeClr val="bg1"/>
        </a:solidFill>
        <a:ln>
          <a:solidFill>
            <a:schemeClr val="bg1"/>
          </a:solidFill>
        </a:ln>
        <a:effectLst/>
      </c:spPr>
    </c:plotArea>
    <c:plotVisOnly val="1"/>
    <c:dispBlanksAs val="gap"/>
    <c:showDLblsOverMax val="0"/>
  </c:chart>
  <c:spPr>
    <a:solidFill>
      <a:schemeClr val="bg1"/>
    </a:solidFill>
    <a:ln w="12700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ar-EG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723098241266705"/>
          <c:y val="0.14331799497124739"/>
          <c:w val="0.83207974729902945"/>
          <c:h val="0.70553617302108773"/>
        </c:manualLayout>
      </c:layout>
      <c:scatterChart>
        <c:scatterStyle val="lineMarker"/>
        <c:varyColors val="0"/>
        <c:ser>
          <c:idx val="0"/>
          <c:order val="0"/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diamond"/>
            <c:size val="6"/>
            <c:spPr>
              <a:solidFill>
                <a:srgbClr val="FF0000"/>
              </a:solidFill>
              <a:ln w="9525">
                <a:solidFill>
                  <a:srgbClr val="FFFF00"/>
                </a:solidFill>
              </a:ln>
              <a:effectLst/>
            </c:spPr>
          </c:marker>
          <c:trendline>
            <c:spPr>
              <a:ln w="0" cap="rnd">
                <a:noFill/>
                <a:prstDash val="sysDot"/>
              </a:ln>
              <a:effectLst/>
            </c:spPr>
            <c:trendlineType val="poly"/>
            <c:order val="4"/>
            <c:dispRSqr val="0"/>
            <c:dispEq val="0"/>
          </c:trendline>
          <c:xVal>
            <c:numRef>
              <c:f>Sheet1!$A$1:$A$6</c:f>
              <c:numCache>
                <c:formatCode>General</c:formatCode>
                <c:ptCount val="6"/>
                <c:pt idx="0">
                  <c:v>35</c:v>
                </c:pt>
                <c:pt idx="1">
                  <c:v>35.299999999999997</c:v>
                </c:pt>
                <c:pt idx="2">
                  <c:v>35.5</c:v>
                </c:pt>
                <c:pt idx="3">
                  <c:v>35.9</c:v>
                </c:pt>
                <c:pt idx="4">
                  <c:v>36.6</c:v>
                </c:pt>
                <c:pt idx="5">
                  <c:v>37.4</c:v>
                </c:pt>
              </c:numCache>
            </c:numRef>
          </c:xVal>
          <c:yVal>
            <c:numRef>
              <c:f>Sheet1!$B$1:$B$6</c:f>
              <c:numCache>
                <c:formatCode>General</c:formatCode>
                <c:ptCount val="6"/>
                <c:pt idx="0">
                  <c:v>0.82099999999999995</c:v>
                </c:pt>
                <c:pt idx="1">
                  <c:v>1.1040000000000001</c:v>
                </c:pt>
                <c:pt idx="2">
                  <c:v>1.224</c:v>
                </c:pt>
                <c:pt idx="3">
                  <c:v>1.264</c:v>
                </c:pt>
                <c:pt idx="4">
                  <c:v>1.2709999999999999</c:v>
                </c:pt>
                <c:pt idx="5">
                  <c:v>1.296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899D-4C1F-B0DB-0AA99911342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065706256"/>
        <c:axId val="2065707088"/>
      </c:scatterChart>
      <c:valAx>
        <c:axId val="2065706256"/>
        <c:scaling>
          <c:orientation val="minMax"/>
          <c:min val="35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100" b="1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V</a:t>
                </a:r>
                <a:r>
                  <a:rPr lang="en-US" sz="11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rPr>
                  <a:t> </a:t>
                </a:r>
                <a:r>
                  <a:rPr lang="en-US" sz="1100" b="1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(mV/s)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100" b="1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ar-EG"/>
            </a:p>
          </c:txPr>
        </c:title>
        <c:numFmt formatCode="General" sourceLinked="1"/>
        <c:majorTickMark val="cross"/>
        <c:minorTickMark val="out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rgbClr val="0070C0"/>
                </a:solidFill>
                <a:latin typeface="+mn-lt"/>
                <a:ea typeface="+mn-ea"/>
                <a:cs typeface="+mn-cs"/>
              </a:defRPr>
            </a:pPr>
            <a:endParaRPr lang="ar-EG"/>
          </a:p>
        </c:txPr>
        <c:crossAx val="2065707088"/>
        <c:crosses val="autoZero"/>
        <c:crossBetween val="midCat"/>
      </c:valAx>
      <c:valAx>
        <c:axId val="2065707088"/>
        <c:scaling>
          <c:orientation val="minMax"/>
          <c:min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100" b="1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EP(V)</a:t>
                </a:r>
              </a:p>
            </c:rich>
          </c:tx>
          <c:layout>
            <c:manualLayout>
              <c:xMode val="edge"/>
              <c:yMode val="edge"/>
              <c:x val="1.0407846114414931E-2"/>
              <c:y val="0.3751684452942218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1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ar-EG"/>
            </a:p>
          </c:txPr>
        </c:title>
        <c:numFmt formatCode="General" sourceLinked="1"/>
        <c:majorTickMark val="cross"/>
        <c:minorTickMark val="out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rgbClr val="0070C0"/>
                </a:solidFill>
                <a:latin typeface="+mn-lt"/>
                <a:ea typeface="+mn-ea"/>
                <a:cs typeface="+mn-cs"/>
              </a:defRPr>
            </a:pPr>
            <a:endParaRPr lang="ar-EG"/>
          </a:p>
        </c:txPr>
        <c:crossAx val="2065706256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12700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ar-EG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207130161327488"/>
          <c:y val="6.1362078121942831E-2"/>
          <c:w val="0.84938673628797556"/>
          <c:h val="0.75424159367842647"/>
        </c:manualLayout>
      </c:layout>
      <c:scatterChart>
        <c:scatterStyle val="lineMarker"/>
        <c:varyColors val="0"/>
        <c:ser>
          <c:idx val="0"/>
          <c:order val="0"/>
          <c:spPr>
            <a:ln w="19050" cap="rnd">
              <a:solidFill>
                <a:srgbClr val="0070C0"/>
              </a:solidFill>
              <a:round/>
            </a:ln>
            <a:effectLst/>
          </c:spPr>
          <c:marker>
            <c:symbol val="diamond"/>
            <c:size val="5"/>
            <c:spPr>
              <a:solidFill>
                <a:srgbClr val="FF0000"/>
              </a:solidFill>
              <a:ln w="9525" cmpd="sng">
                <a:solidFill>
                  <a:srgbClr val="FFFF00"/>
                </a:solidFill>
              </a:ln>
              <a:effectLst/>
            </c:spPr>
          </c:marker>
          <c:xVal>
            <c:numRef>
              <c:f>lvtemporary_37869!$A$1:$A$8</c:f>
              <c:numCache>
                <c:formatCode>General</c:formatCode>
                <c:ptCount val="8"/>
                <c:pt idx="0">
                  <c:v>7</c:v>
                </c:pt>
                <c:pt idx="1">
                  <c:v>8</c:v>
                </c:pt>
                <c:pt idx="2">
                  <c:v>9</c:v>
                </c:pt>
                <c:pt idx="3">
                  <c:v>10</c:v>
                </c:pt>
                <c:pt idx="4">
                  <c:v>11</c:v>
                </c:pt>
                <c:pt idx="5">
                  <c:v>12</c:v>
                </c:pt>
                <c:pt idx="6">
                  <c:v>13</c:v>
                </c:pt>
                <c:pt idx="7">
                  <c:v>14</c:v>
                </c:pt>
              </c:numCache>
            </c:numRef>
          </c:xVal>
          <c:yVal>
            <c:numRef>
              <c:f>lvtemporary_37869!$B$1:$B$8</c:f>
              <c:numCache>
                <c:formatCode>General</c:formatCode>
                <c:ptCount val="8"/>
                <c:pt idx="0">
                  <c:v>1.5009999999999999</c:v>
                </c:pt>
                <c:pt idx="1">
                  <c:v>1.41</c:v>
                </c:pt>
                <c:pt idx="2">
                  <c:v>1.3149999999999999</c:v>
                </c:pt>
                <c:pt idx="3">
                  <c:v>1.29</c:v>
                </c:pt>
                <c:pt idx="4">
                  <c:v>1.2809999999999999</c:v>
                </c:pt>
                <c:pt idx="5">
                  <c:v>1.258</c:v>
                </c:pt>
                <c:pt idx="6">
                  <c:v>1.2470000000000001</c:v>
                </c:pt>
                <c:pt idx="7">
                  <c:v>1.22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2A9C-45DF-BFB2-891BD5318B6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702654576"/>
        <c:axId val="702655408"/>
      </c:scatterChart>
      <c:valAx>
        <c:axId val="702654576"/>
        <c:scaling>
          <c:orientation val="minMax"/>
          <c:min val="6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200" b="1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pH</a:t>
                </a:r>
              </a:p>
            </c:rich>
          </c:tx>
          <c:layout>
            <c:manualLayout>
              <c:xMode val="edge"/>
              <c:yMode val="edge"/>
              <c:x val="0.47894981245994256"/>
              <c:y val="0.90243661228949235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1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ar-EG"/>
            </a:p>
          </c:txPr>
        </c:title>
        <c:numFmt formatCode="General" sourceLinked="1"/>
        <c:majorTickMark val="cross"/>
        <c:minorTickMark val="out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rgbClr val="0070C0"/>
                </a:solidFill>
                <a:latin typeface="+mn-lt"/>
                <a:ea typeface="+mn-ea"/>
                <a:cs typeface="+mn-cs"/>
              </a:defRPr>
            </a:pPr>
            <a:endParaRPr lang="ar-EG"/>
          </a:p>
        </c:txPr>
        <c:crossAx val="702655408"/>
        <c:crosses val="autoZero"/>
        <c:crossBetween val="midCat"/>
      </c:valAx>
      <c:valAx>
        <c:axId val="702655408"/>
        <c:scaling>
          <c:orientation val="minMax"/>
          <c:min val="1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100" b="1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EP(V)</a:t>
                </a:r>
              </a:p>
            </c:rich>
          </c:tx>
          <c:layout>
            <c:manualLayout>
              <c:xMode val="edge"/>
              <c:yMode val="edge"/>
              <c:x val="7.8463336614173224E-3"/>
              <c:y val="0.3783743256774465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1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ar-EG"/>
            </a:p>
          </c:txPr>
        </c:title>
        <c:numFmt formatCode="General" sourceLinked="1"/>
        <c:majorTickMark val="cross"/>
        <c:minorTickMark val="out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rgbClr val="0070C0"/>
                </a:solidFill>
                <a:latin typeface="+mn-lt"/>
                <a:ea typeface="+mn-ea"/>
                <a:cs typeface="+mn-cs"/>
              </a:defRPr>
            </a:pPr>
            <a:endParaRPr lang="ar-EG"/>
          </a:p>
        </c:txPr>
        <c:crossAx val="702654576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12700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ar-EG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6002362012064372"/>
          <c:y val="3.6887203123999741E-2"/>
          <c:w val="0.81119603538113383"/>
          <c:h val="0.88832431857620009"/>
        </c:manualLayout>
      </c:layout>
      <c:scatterChart>
        <c:scatterStyle val="smoothMarker"/>
        <c:varyColors val="0"/>
        <c:ser>
          <c:idx val="0"/>
          <c:order val="0"/>
          <c:tx>
            <c:v>10 C</c:v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xVal>
            <c:numRef>
              <c:f>lvtemporary_55290!$A$2:$A$3602</c:f>
              <c:numCache>
                <c:formatCode>General</c:formatCode>
                <c:ptCount val="3601"/>
                <c:pt idx="0">
                  <c:v>0.2</c:v>
                </c:pt>
                <c:pt idx="1">
                  <c:v>0.20100000000000001</c:v>
                </c:pt>
                <c:pt idx="2">
                  <c:v>0.20200000000000001</c:v>
                </c:pt>
                <c:pt idx="3">
                  <c:v>0.20300000000000001</c:v>
                </c:pt>
                <c:pt idx="4">
                  <c:v>0.20399999999999999</c:v>
                </c:pt>
                <c:pt idx="5">
                  <c:v>0.20499999999999999</c:v>
                </c:pt>
                <c:pt idx="6">
                  <c:v>0.20599999999999999</c:v>
                </c:pt>
                <c:pt idx="7">
                  <c:v>0.20699999999999999</c:v>
                </c:pt>
                <c:pt idx="8">
                  <c:v>0.20799999999999999</c:v>
                </c:pt>
                <c:pt idx="9">
                  <c:v>0.20899999999999999</c:v>
                </c:pt>
                <c:pt idx="10">
                  <c:v>0.21</c:v>
                </c:pt>
                <c:pt idx="11">
                  <c:v>0.21099999999999999</c:v>
                </c:pt>
                <c:pt idx="12">
                  <c:v>0.21199999999999999</c:v>
                </c:pt>
                <c:pt idx="13">
                  <c:v>0.21299999999999999</c:v>
                </c:pt>
                <c:pt idx="14">
                  <c:v>0.214</c:v>
                </c:pt>
                <c:pt idx="15">
                  <c:v>0.215</c:v>
                </c:pt>
                <c:pt idx="16">
                  <c:v>0.216</c:v>
                </c:pt>
                <c:pt idx="17">
                  <c:v>0.217</c:v>
                </c:pt>
                <c:pt idx="18">
                  <c:v>0.218</c:v>
                </c:pt>
                <c:pt idx="19">
                  <c:v>0.219</c:v>
                </c:pt>
                <c:pt idx="20">
                  <c:v>0.22</c:v>
                </c:pt>
                <c:pt idx="21">
                  <c:v>0.221</c:v>
                </c:pt>
                <c:pt idx="22">
                  <c:v>0.222</c:v>
                </c:pt>
                <c:pt idx="23">
                  <c:v>0.223</c:v>
                </c:pt>
                <c:pt idx="24">
                  <c:v>0.224</c:v>
                </c:pt>
                <c:pt idx="25">
                  <c:v>0.22500000000000001</c:v>
                </c:pt>
                <c:pt idx="26">
                  <c:v>0.22600000000000001</c:v>
                </c:pt>
                <c:pt idx="27">
                  <c:v>0.22700000000000001</c:v>
                </c:pt>
                <c:pt idx="28">
                  <c:v>0.22800000000000001</c:v>
                </c:pt>
                <c:pt idx="29">
                  <c:v>0.22900000000000001</c:v>
                </c:pt>
                <c:pt idx="30">
                  <c:v>0.23</c:v>
                </c:pt>
                <c:pt idx="31">
                  <c:v>0.23100000000000001</c:v>
                </c:pt>
                <c:pt idx="32">
                  <c:v>0.23200000000000001</c:v>
                </c:pt>
                <c:pt idx="33">
                  <c:v>0.23300000000000001</c:v>
                </c:pt>
                <c:pt idx="34">
                  <c:v>0.23400000000000001</c:v>
                </c:pt>
                <c:pt idx="35">
                  <c:v>0.23499999999999999</c:v>
                </c:pt>
                <c:pt idx="36">
                  <c:v>0.23599999999999999</c:v>
                </c:pt>
                <c:pt idx="37">
                  <c:v>0.23699999999999999</c:v>
                </c:pt>
                <c:pt idx="38">
                  <c:v>0.23799999999999999</c:v>
                </c:pt>
                <c:pt idx="39">
                  <c:v>0.23899999999999999</c:v>
                </c:pt>
                <c:pt idx="40">
                  <c:v>0.24</c:v>
                </c:pt>
                <c:pt idx="41">
                  <c:v>0.24099999999999999</c:v>
                </c:pt>
                <c:pt idx="42">
                  <c:v>0.24199999999999999</c:v>
                </c:pt>
                <c:pt idx="43">
                  <c:v>0.24299999999999999</c:v>
                </c:pt>
                <c:pt idx="44">
                  <c:v>0.24399999999999999</c:v>
                </c:pt>
                <c:pt idx="45">
                  <c:v>0.245</c:v>
                </c:pt>
                <c:pt idx="46">
                  <c:v>0.246</c:v>
                </c:pt>
                <c:pt idx="47">
                  <c:v>0.247</c:v>
                </c:pt>
                <c:pt idx="48">
                  <c:v>0.248</c:v>
                </c:pt>
                <c:pt idx="49">
                  <c:v>0.249</c:v>
                </c:pt>
                <c:pt idx="50">
                  <c:v>0.25</c:v>
                </c:pt>
                <c:pt idx="51">
                  <c:v>0.251</c:v>
                </c:pt>
                <c:pt idx="52">
                  <c:v>0.252</c:v>
                </c:pt>
                <c:pt idx="53">
                  <c:v>0.253</c:v>
                </c:pt>
                <c:pt idx="54">
                  <c:v>0.254</c:v>
                </c:pt>
                <c:pt idx="55">
                  <c:v>0.255</c:v>
                </c:pt>
                <c:pt idx="56">
                  <c:v>0.25600000000000001</c:v>
                </c:pt>
                <c:pt idx="57">
                  <c:v>0.25700000000000001</c:v>
                </c:pt>
                <c:pt idx="58">
                  <c:v>0.25800000000000001</c:v>
                </c:pt>
                <c:pt idx="59">
                  <c:v>0.25900000000000001</c:v>
                </c:pt>
                <c:pt idx="60">
                  <c:v>0.26</c:v>
                </c:pt>
                <c:pt idx="61">
                  <c:v>0.26100000000000001</c:v>
                </c:pt>
                <c:pt idx="62">
                  <c:v>0.26200000000000001</c:v>
                </c:pt>
                <c:pt idx="63">
                  <c:v>0.26300000000000001</c:v>
                </c:pt>
                <c:pt idx="64">
                  <c:v>0.26400000000000001</c:v>
                </c:pt>
                <c:pt idx="65">
                  <c:v>0.26500000000000001</c:v>
                </c:pt>
                <c:pt idx="66">
                  <c:v>0.26600000000000001</c:v>
                </c:pt>
                <c:pt idx="67">
                  <c:v>0.26700000000000002</c:v>
                </c:pt>
                <c:pt idx="68">
                  <c:v>0.26800000000000002</c:v>
                </c:pt>
                <c:pt idx="69">
                  <c:v>0.26900000000000002</c:v>
                </c:pt>
                <c:pt idx="70">
                  <c:v>0.27</c:v>
                </c:pt>
                <c:pt idx="71">
                  <c:v>0.27100000000000002</c:v>
                </c:pt>
                <c:pt idx="72">
                  <c:v>0.27200000000000002</c:v>
                </c:pt>
                <c:pt idx="73">
                  <c:v>0.27300000000000002</c:v>
                </c:pt>
                <c:pt idx="74">
                  <c:v>0.27400000000000002</c:v>
                </c:pt>
                <c:pt idx="75">
                  <c:v>0.27500000000000002</c:v>
                </c:pt>
                <c:pt idx="76">
                  <c:v>0.27600000000000002</c:v>
                </c:pt>
                <c:pt idx="77">
                  <c:v>0.27700000000000002</c:v>
                </c:pt>
                <c:pt idx="78">
                  <c:v>0.27800000000000002</c:v>
                </c:pt>
                <c:pt idx="79">
                  <c:v>0.27900000000000003</c:v>
                </c:pt>
                <c:pt idx="80">
                  <c:v>0.28000000000000003</c:v>
                </c:pt>
                <c:pt idx="81">
                  <c:v>0.28100000000000003</c:v>
                </c:pt>
                <c:pt idx="82">
                  <c:v>0.28199999999999997</c:v>
                </c:pt>
                <c:pt idx="83">
                  <c:v>0.28299999999999997</c:v>
                </c:pt>
                <c:pt idx="84">
                  <c:v>0.28399999999999997</c:v>
                </c:pt>
                <c:pt idx="85">
                  <c:v>0.28499999999999998</c:v>
                </c:pt>
                <c:pt idx="86">
                  <c:v>0.28599999999999998</c:v>
                </c:pt>
                <c:pt idx="87">
                  <c:v>0.28699999999999998</c:v>
                </c:pt>
                <c:pt idx="88">
                  <c:v>0.28799999999999998</c:v>
                </c:pt>
                <c:pt idx="89">
                  <c:v>0.28899999999999998</c:v>
                </c:pt>
                <c:pt idx="90">
                  <c:v>0.28999999999999998</c:v>
                </c:pt>
                <c:pt idx="91">
                  <c:v>0.29099999999999998</c:v>
                </c:pt>
                <c:pt idx="92">
                  <c:v>0.29199999999999998</c:v>
                </c:pt>
                <c:pt idx="93">
                  <c:v>0.29299999999999998</c:v>
                </c:pt>
                <c:pt idx="94">
                  <c:v>0.29399999999999998</c:v>
                </c:pt>
                <c:pt idx="95">
                  <c:v>0.29499999999999998</c:v>
                </c:pt>
                <c:pt idx="96">
                  <c:v>0.29599999999999999</c:v>
                </c:pt>
                <c:pt idx="97">
                  <c:v>0.29699999999999999</c:v>
                </c:pt>
                <c:pt idx="98">
                  <c:v>0.29799999999999999</c:v>
                </c:pt>
                <c:pt idx="99">
                  <c:v>0.29899999999999999</c:v>
                </c:pt>
                <c:pt idx="100">
                  <c:v>0.3</c:v>
                </c:pt>
                <c:pt idx="101">
                  <c:v>0.30099999999999999</c:v>
                </c:pt>
                <c:pt idx="102">
                  <c:v>0.30199999999999999</c:v>
                </c:pt>
                <c:pt idx="103">
                  <c:v>0.30299999999999999</c:v>
                </c:pt>
                <c:pt idx="104">
                  <c:v>0.30399999999999999</c:v>
                </c:pt>
                <c:pt idx="105">
                  <c:v>0.30499999999999999</c:v>
                </c:pt>
                <c:pt idx="106">
                  <c:v>0.30599999999999999</c:v>
                </c:pt>
                <c:pt idx="107">
                  <c:v>0.307</c:v>
                </c:pt>
                <c:pt idx="108">
                  <c:v>0.308</c:v>
                </c:pt>
                <c:pt idx="109">
                  <c:v>0.309</c:v>
                </c:pt>
                <c:pt idx="110">
                  <c:v>0.31</c:v>
                </c:pt>
                <c:pt idx="111">
                  <c:v>0.311</c:v>
                </c:pt>
                <c:pt idx="112">
                  <c:v>0.312</c:v>
                </c:pt>
                <c:pt idx="113">
                  <c:v>0.313</c:v>
                </c:pt>
                <c:pt idx="114">
                  <c:v>0.314</c:v>
                </c:pt>
                <c:pt idx="115">
                  <c:v>0.315</c:v>
                </c:pt>
                <c:pt idx="116">
                  <c:v>0.316</c:v>
                </c:pt>
                <c:pt idx="117">
                  <c:v>0.317</c:v>
                </c:pt>
                <c:pt idx="118">
                  <c:v>0.318</c:v>
                </c:pt>
                <c:pt idx="119">
                  <c:v>0.31900000000000001</c:v>
                </c:pt>
                <c:pt idx="120">
                  <c:v>0.32</c:v>
                </c:pt>
                <c:pt idx="121">
                  <c:v>0.32100000000000001</c:v>
                </c:pt>
                <c:pt idx="122">
                  <c:v>0.32200000000000001</c:v>
                </c:pt>
                <c:pt idx="123">
                  <c:v>0.32300000000000001</c:v>
                </c:pt>
                <c:pt idx="124">
                  <c:v>0.32400000000000001</c:v>
                </c:pt>
                <c:pt idx="125">
                  <c:v>0.32500000000000001</c:v>
                </c:pt>
                <c:pt idx="126">
                  <c:v>0.32600000000000001</c:v>
                </c:pt>
                <c:pt idx="127">
                  <c:v>0.32700000000000001</c:v>
                </c:pt>
                <c:pt idx="128">
                  <c:v>0.32800000000000001</c:v>
                </c:pt>
                <c:pt idx="129">
                  <c:v>0.32900000000000001</c:v>
                </c:pt>
                <c:pt idx="130">
                  <c:v>0.33</c:v>
                </c:pt>
                <c:pt idx="131">
                  <c:v>0.33100000000000002</c:v>
                </c:pt>
                <c:pt idx="132">
                  <c:v>0.33200000000000002</c:v>
                </c:pt>
                <c:pt idx="133">
                  <c:v>0.33300000000000002</c:v>
                </c:pt>
                <c:pt idx="134">
                  <c:v>0.33400000000000002</c:v>
                </c:pt>
                <c:pt idx="135">
                  <c:v>0.33500000000000002</c:v>
                </c:pt>
                <c:pt idx="136">
                  <c:v>0.33600000000000002</c:v>
                </c:pt>
                <c:pt idx="137">
                  <c:v>0.33700000000000002</c:v>
                </c:pt>
                <c:pt idx="138">
                  <c:v>0.33800000000000002</c:v>
                </c:pt>
                <c:pt idx="139">
                  <c:v>0.33900000000000002</c:v>
                </c:pt>
                <c:pt idx="140">
                  <c:v>0.34</c:v>
                </c:pt>
                <c:pt idx="141">
                  <c:v>0.34100000000000003</c:v>
                </c:pt>
                <c:pt idx="142">
                  <c:v>0.34200000000000003</c:v>
                </c:pt>
                <c:pt idx="143">
                  <c:v>0.34300000000000003</c:v>
                </c:pt>
                <c:pt idx="144">
                  <c:v>0.34399999999999997</c:v>
                </c:pt>
                <c:pt idx="145">
                  <c:v>0.34499999999999997</c:v>
                </c:pt>
                <c:pt idx="146">
                  <c:v>0.34599999999999997</c:v>
                </c:pt>
                <c:pt idx="147">
                  <c:v>0.34699999999999998</c:v>
                </c:pt>
                <c:pt idx="148">
                  <c:v>0.34799999999999998</c:v>
                </c:pt>
                <c:pt idx="149">
                  <c:v>0.34899999999999998</c:v>
                </c:pt>
                <c:pt idx="150">
                  <c:v>0.35</c:v>
                </c:pt>
                <c:pt idx="151">
                  <c:v>0.35099999999999998</c:v>
                </c:pt>
                <c:pt idx="152">
                  <c:v>0.35199999999999998</c:v>
                </c:pt>
                <c:pt idx="153">
                  <c:v>0.35299999999999998</c:v>
                </c:pt>
                <c:pt idx="154">
                  <c:v>0.35399999999999998</c:v>
                </c:pt>
                <c:pt idx="155">
                  <c:v>0.35499999999999998</c:v>
                </c:pt>
                <c:pt idx="156">
                  <c:v>0.35599999999999998</c:v>
                </c:pt>
                <c:pt idx="157">
                  <c:v>0.35699999999999998</c:v>
                </c:pt>
                <c:pt idx="158">
                  <c:v>0.35799999999999998</c:v>
                </c:pt>
                <c:pt idx="159">
                  <c:v>0.35899999999999999</c:v>
                </c:pt>
                <c:pt idx="160">
                  <c:v>0.36</c:v>
                </c:pt>
                <c:pt idx="161">
                  <c:v>0.36099999999999999</c:v>
                </c:pt>
                <c:pt idx="162">
                  <c:v>0.36199999999999999</c:v>
                </c:pt>
                <c:pt idx="163">
                  <c:v>0.36299999999999999</c:v>
                </c:pt>
                <c:pt idx="164">
                  <c:v>0.36399999999999999</c:v>
                </c:pt>
                <c:pt idx="165">
                  <c:v>0.36499999999999999</c:v>
                </c:pt>
                <c:pt idx="166">
                  <c:v>0.36599999999999999</c:v>
                </c:pt>
                <c:pt idx="167">
                  <c:v>0.36699999999999999</c:v>
                </c:pt>
                <c:pt idx="168">
                  <c:v>0.36799999999999999</c:v>
                </c:pt>
                <c:pt idx="169">
                  <c:v>0.36899999999999999</c:v>
                </c:pt>
                <c:pt idx="170">
                  <c:v>0.37</c:v>
                </c:pt>
                <c:pt idx="171">
                  <c:v>0.371</c:v>
                </c:pt>
                <c:pt idx="172">
                  <c:v>0.372</c:v>
                </c:pt>
                <c:pt idx="173">
                  <c:v>0.373</c:v>
                </c:pt>
                <c:pt idx="174">
                  <c:v>0.374</c:v>
                </c:pt>
                <c:pt idx="175">
                  <c:v>0.375</c:v>
                </c:pt>
                <c:pt idx="176">
                  <c:v>0.376</c:v>
                </c:pt>
                <c:pt idx="177">
                  <c:v>0.377</c:v>
                </c:pt>
                <c:pt idx="178">
                  <c:v>0.378</c:v>
                </c:pt>
                <c:pt idx="179">
                  <c:v>0.379</c:v>
                </c:pt>
                <c:pt idx="180">
                  <c:v>0.38</c:v>
                </c:pt>
                <c:pt idx="181">
                  <c:v>0.38100000000000001</c:v>
                </c:pt>
                <c:pt idx="182">
                  <c:v>0.38200000000000001</c:v>
                </c:pt>
                <c:pt idx="183">
                  <c:v>0.38300000000000001</c:v>
                </c:pt>
                <c:pt idx="184">
                  <c:v>0.38400000000000001</c:v>
                </c:pt>
                <c:pt idx="185">
                  <c:v>0.38500000000000001</c:v>
                </c:pt>
                <c:pt idx="186">
                  <c:v>0.38600000000000001</c:v>
                </c:pt>
                <c:pt idx="187">
                  <c:v>0.38700000000000001</c:v>
                </c:pt>
                <c:pt idx="188">
                  <c:v>0.38800000000000001</c:v>
                </c:pt>
                <c:pt idx="189">
                  <c:v>0.38900000000000001</c:v>
                </c:pt>
                <c:pt idx="190">
                  <c:v>0.39</c:v>
                </c:pt>
                <c:pt idx="191">
                  <c:v>0.39100000000000001</c:v>
                </c:pt>
                <c:pt idx="192">
                  <c:v>0.39200000000000002</c:v>
                </c:pt>
                <c:pt idx="193">
                  <c:v>0.39300000000000002</c:v>
                </c:pt>
                <c:pt idx="194">
                  <c:v>0.39400000000000002</c:v>
                </c:pt>
                <c:pt idx="195">
                  <c:v>0.39500000000000002</c:v>
                </c:pt>
                <c:pt idx="196">
                  <c:v>0.39600000000000002</c:v>
                </c:pt>
                <c:pt idx="197">
                  <c:v>0.39700000000000002</c:v>
                </c:pt>
                <c:pt idx="198">
                  <c:v>0.39800000000000002</c:v>
                </c:pt>
                <c:pt idx="199">
                  <c:v>0.39900000000000002</c:v>
                </c:pt>
                <c:pt idx="200">
                  <c:v>0.4</c:v>
                </c:pt>
                <c:pt idx="201">
                  <c:v>0.40100000000000002</c:v>
                </c:pt>
                <c:pt idx="202">
                  <c:v>0.40200000000000002</c:v>
                </c:pt>
                <c:pt idx="203">
                  <c:v>0.40300000000000002</c:v>
                </c:pt>
                <c:pt idx="204">
                  <c:v>0.40400000000000003</c:v>
                </c:pt>
                <c:pt idx="205">
                  <c:v>0.40500000000000003</c:v>
                </c:pt>
                <c:pt idx="206">
                  <c:v>0.40600000000000003</c:v>
                </c:pt>
                <c:pt idx="207">
                  <c:v>0.40699999999999997</c:v>
                </c:pt>
                <c:pt idx="208">
                  <c:v>0.40799999999999997</c:v>
                </c:pt>
                <c:pt idx="209">
                  <c:v>0.40899999999999997</c:v>
                </c:pt>
                <c:pt idx="210">
                  <c:v>0.41</c:v>
                </c:pt>
                <c:pt idx="211">
                  <c:v>0.41099999999999998</c:v>
                </c:pt>
                <c:pt idx="212">
                  <c:v>0.41199999999999998</c:v>
                </c:pt>
                <c:pt idx="213">
                  <c:v>0.41299999999999998</c:v>
                </c:pt>
                <c:pt idx="214">
                  <c:v>0.41399999999999998</c:v>
                </c:pt>
                <c:pt idx="215">
                  <c:v>0.41499999999999998</c:v>
                </c:pt>
                <c:pt idx="216">
                  <c:v>0.41599999999999998</c:v>
                </c:pt>
                <c:pt idx="217">
                  <c:v>0.41699999999999998</c:v>
                </c:pt>
                <c:pt idx="218">
                  <c:v>0.41799999999999998</c:v>
                </c:pt>
                <c:pt idx="219">
                  <c:v>0.41899999999999998</c:v>
                </c:pt>
                <c:pt idx="220">
                  <c:v>0.42</c:v>
                </c:pt>
                <c:pt idx="221">
                  <c:v>0.42099999999999999</c:v>
                </c:pt>
                <c:pt idx="222">
                  <c:v>0.42199999999999999</c:v>
                </c:pt>
                <c:pt idx="223">
                  <c:v>0.42299999999999999</c:v>
                </c:pt>
                <c:pt idx="224">
                  <c:v>0.42399999999999999</c:v>
                </c:pt>
                <c:pt idx="225">
                  <c:v>0.42499999999999999</c:v>
                </c:pt>
                <c:pt idx="226">
                  <c:v>0.42599999999999999</c:v>
                </c:pt>
                <c:pt idx="227">
                  <c:v>0.42699999999999999</c:v>
                </c:pt>
                <c:pt idx="228">
                  <c:v>0.42799999999999999</c:v>
                </c:pt>
                <c:pt idx="229">
                  <c:v>0.42899999999999999</c:v>
                </c:pt>
                <c:pt idx="230">
                  <c:v>0.43</c:v>
                </c:pt>
                <c:pt idx="231">
                  <c:v>0.43099999999999999</c:v>
                </c:pt>
                <c:pt idx="232">
                  <c:v>0.432</c:v>
                </c:pt>
                <c:pt idx="233">
                  <c:v>0.433</c:v>
                </c:pt>
                <c:pt idx="234">
                  <c:v>0.434</c:v>
                </c:pt>
                <c:pt idx="235">
                  <c:v>0.435</c:v>
                </c:pt>
                <c:pt idx="236">
                  <c:v>0.436</c:v>
                </c:pt>
                <c:pt idx="237">
                  <c:v>0.437</c:v>
                </c:pt>
                <c:pt idx="238">
                  <c:v>0.438</c:v>
                </c:pt>
                <c:pt idx="239">
                  <c:v>0.439</c:v>
                </c:pt>
                <c:pt idx="240">
                  <c:v>0.44</c:v>
                </c:pt>
                <c:pt idx="241">
                  <c:v>0.441</c:v>
                </c:pt>
                <c:pt idx="242">
                  <c:v>0.442</c:v>
                </c:pt>
                <c:pt idx="243">
                  <c:v>0.443</c:v>
                </c:pt>
                <c:pt idx="244">
                  <c:v>0.44400000000000001</c:v>
                </c:pt>
                <c:pt idx="245">
                  <c:v>0.44500000000000001</c:v>
                </c:pt>
                <c:pt idx="246">
                  <c:v>0.44600000000000001</c:v>
                </c:pt>
                <c:pt idx="247">
                  <c:v>0.44700000000000001</c:v>
                </c:pt>
                <c:pt idx="248">
                  <c:v>0.44800000000000001</c:v>
                </c:pt>
                <c:pt idx="249">
                  <c:v>0.44900000000000001</c:v>
                </c:pt>
                <c:pt idx="250">
                  <c:v>0.45</c:v>
                </c:pt>
                <c:pt idx="251">
                  <c:v>0.45100000000000001</c:v>
                </c:pt>
                <c:pt idx="252">
                  <c:v>0.45200000000000001</c:v>
                </c:pt>
                <c:pt idx="253">
                  <c:v>0.45300000000000001</c:v>
                </c:pt>
                <c:pt idx="254">
                  <c:v>0.45400000000000001</c:v>
                </c:pt>
                <c:pt idx="255">
                  <c:v>0.45500000000000002</c:v>
                </c:pt>
                <c:pt idx="256">
                  <c:v>0.45600000000000002</c:v>
                </c:pt>
                <c:pt idx="257">
                  <c:v>0.45700000000000002</c:v>
                </c:pt>
                <c:pt idx="258">
                  <c:v>0.45800000000000002</c:v>
                </c:pt>
                <c:pt idx="259">
                  <c:v>0.45900000000000002</c:v>
                </c:pt>
                <c:pt idx="260">
                  <c:v>0.46</c:v>
                </c:pt>
                <c:pt idx="261">
                  <c:v>0.46100000000000002</c:v>
                </c:pt>
                <c:pt idx="262">
                  <c:v>0.46200000000000002</c:v>
                </c:pt>
                <c:pt idx="263">
                  <c:v>0.46300000000000002</c:v>
                </c:pt>
                <c:pt idx="264">
                  <c:v>0.46400000000000002</c:v>
                </c:pt>
                <c:pt idx="265">
                  <c:v>0.46500000000000002</c:v>
                </c:pt>
                <c:pt idx="266">
                  <c:v>0.46600000000000003</c:v>
                </c:pt>
                <c:pt idx="267">
                  <c:v>0.46700000000000003</c:v>
                </c:pt>
                <c:pt idx="268">
                  <c:v>0.46800000000000003</c:v>
                </c:pt>
                <c:pt idx="269">
                  <c:v>0.46899999999999997</c:v>
                </c:pt>
                <c:pt idx="270">
                  <c:v>0.47</c:v>
                </c:pt>
                <c:pt idx="271">
                  <c:v>0.47099999999999997</c:v>
                </c:pt>
                <c:pt idx="272">
                  <c:v>0.47199999999999998</c:v>
                </c:pt>
                <c:pt idx="273">
                  <c:v>0.47299999999999998</c:v>
                </c:pt>
                <c:pt idx="274">
                  <c:v>0.47399999999999998</c:v>
                </c:pt>
                <c:pt idx="275">
                  <c:v>0.47499999999999998</c:v>
                </c:pt>
                <c:pt idx="276">
                  <c:v>0.47599999999999998</c:v>
                </c:pt>
                <c:pt idx="277">
                  <c:v>0.47699999999999998</c:v>
                </c:pt>
                <c:pt idx="278">
                  <c:v>0.47799999999999998</c:v>
                </c:pt>
                <c:pt idx="279">
                  <c:v>0.47899999999999998</c:v>
                </c:pt>
                <c:pt idx="280">
                  <c:v>0.48</c:v>
                </c:pt>
                <c:pt idx="281">
                  <c:v>0.48099999999999998</c:v>
                </c:pt>
                <c:pt idx="282">
                  <c:v>0.48199999999999998</c:v>
                </c:pt>
                <c:pt idx="283">
                  <c:v>0.48299999999999998</c:v>
                </c:pt>
                <c:pt idx="284">
                  <c:v>0.48399999999999999</c:v>
                </c:pt>
                <c:pt idx="285">
                  <c:v>0.48499999999999999</c:v>
                </c:pt>
                <c:pt idx="286">
                  <c:v>0.48599999999999999</c:v>
                </c:pt>
                <c:pt idx="287">
                  <c:v>0.48699999999999999</c:v>
                </c:pt>
                <c:pt idx="288">
                  <c:v>0.48799999999999999</c:v>
                </c:pt>
                <c:pt idx="289">
                  <c:v>0.48899999999999999</c:v>
                </c:pt>
                <c:pt idx="290">
                  <c:v>0.49</c:v>
                </c:pt>
                <c:pt idx="291">
                  <c:v>0.49099999999999999</c:v>
                </c:pt>
                <c:pt idx="292">
                  <c:v>0.49199999999999999</c:v>
                </c:pt>
                <c:pt idx="293">
                  <c:v>0.49299999999999999</c:v>
                </c:pt>
                <c:pt idx="294">
                  <c:v>0.49399999999999999</c:v>
                </c:pt>
                <c:pt idx="295">
                  <c:v>0.495</c:v>
                </c:pt>
                <c:pt idx="296">
                  <c:v>0.496</c:v>
                </c:pt>
                <c:pt idx="297">
                  <c:v>0.497</c:v>
                </c:pt>
                <c:pt idx="298">
                  <c:v>0.498</c:v>
                </c:pt>
                <c:pt idx="299">
                  <c:v>0.499</c:v>
                </c:pt>
                <c:pt idx="300">
                  <c:v>0.5</c:v>
                </c:pt>
                <c:pt idx="301">
                  <c:v>0.501</c:v>
                </c:pt>
                <c:pt idx="302">
                  <c:v>0.502</c:v>
                </c:pt>
                <c:pt idx="303">
                  <c:v>0.503</c:v>
                </c:pt>
                <c:pt idx="304">
                  <c:v>0.504</c:v>
                </c:pt>
                <c:pt idx="305">
                  <c:v>0.505</c:v>
                </c:pt>
                <c:pt idx="306">
                  <c:v>0.50600000000000001</c:v>
                </c:pt>
                <c:pt idx="307">
                  <c:v>0.50700000000000001</c:v>
                </c:pt>
                <c:pt idx="308">
                  <c:v>0.50800000000000001</c:v>
                </c:pt>
                <c:pt idx="309">
                  <c:v>0.50900000000000001</c:v>
                </c:pt>
                <c:pt idx="310">
                  <c:v>0.51</c:v>
                </c:pt>
                <c:pt idx="311">
                  <c:v>0.51100000000000001</c:v>
                </c:pt>
                <c:pt idx="312">
                  <c:v>0.51200000000000001</c:v>
                </c:pt>
                <c:pt idx="313">
                  <c:v>0.51300000000000001</c:v>
                </c:pt>
                <c:pt idx="314">
                  <c:v>0.51400000000000001</c:v>
                </c:pt>
                <c:pt idx="315">
                  <c:v>0.51500000000000001</c:v>
                </c:pt>
                <c:pt idx="316">
                  <c:v>0.51600000000000001</c:v>
                </c:pt>
                <c:pt idx="317">
                  <c:v>0.51700000000000002</c:v>
                </c:pt>
                <c:pt idx="318">
                  <c:v>0.51800000000000002</c:v>
                </c:pt>
                <c:pt idx="319">
                  <c:v>0.51900000000000002</c:v>
                </c:pt>
                <c:pt idx="320">
                  <c:v>0.52</c:v>
                </c:pt>
                <c:pt idx="321">
                  <c:v>0.52100000000000002</c:v>
                </c:pt>
                <c:pt idx="322">
                  <c:v>0.52200000000000002</c:v>
                </c:pt>
                <c:pt idx="323">
                  <c:v>0.52300000000000002</c:v>
                </c:pt>
                <c:pt idx="324">
                  <c:v>0.52400000000000002</c:v>
                </c:pt>
                <c:pt idx="325">
                  <c:v>0.52500000000000002</c:v>
                </c:pt>
                <c:pt idx="326">
                  <c:v>0.52600000000000002</c:v>
                </c:pt>
                <c:pt idx="327">
                  <c:v>0.52700000000000002</c:v>
                </c:pt>
                <c:pt idx="328">
                  <c:v>0.52800000000000002</c:v>
                </c:pt>
                <c:pt idx="329">
                  <c:v>0.52900000000000003</c:v>
                </c:pt>
                <c:pt idx="330">
                  <c:v>0.53</c:v>
                </c:pt>
                <c:pt idx="331">
                  <c:v>0.53100000000000003</c:v>
                </c:pt>
                <c:pt idx="332">
                  <c:v>0.53200000000000003</c:v>
                </c:pt>
                <c:pt idx="333">
                  <c:v>0.53300000000000003</c:v>
                </c:pt>
                <c:pt idx="334">
                  <c:v>0.53400000000000003</c:v>
                </c:pt>
                <c:pt idx="335">
                  <c:v>0.53500000000000003</c:v>
                </c:pt>
                <c:pt idx="336">
                  <c:v>0.53600000000000003</c:v>
                </c:pt>
                <c:pt idx="337">
                  <c:v>0.53700000000000003</c:v>
                </c:pt>
                <c:pt idx="338">
                  <c:v>0.53800000000000003</c:v>
                </c:pt>
                <c:pt idx="339">
                  <c:v>0.53900000000000003</c:v>
                </c:pt>
                <c:pt idx="340">
                  <c:v>0.54</c:v>
                </c:pt>
                <c:pt idx="341">
                  <c:v>0.54100000000000004</c:v>
                </c:pt>
                <c:pt idx="342">
                  <c:v>0.54200000000000004</c:v>
                </c:pt>
                <c:pt idx="343">
                  <c:v>0.54300000000000004</c:v>
                </c:pt>
                <c:pt idx="344">
                  <c:v>0.54400000000000004</c:v>
                </c:pt>
                <c:pt idx="345">
                  <c:v>0.54500000000000004</c:v>
                </c:pt>
                <c:pt idx="346">
                  <c:v>0.54600000000000004</c:v>
                </c:pt>
                <c:pt idx="347">
                  <c:v>0.54700000000000004</c:v>
                </c:pt>
                <c:pt idx="348">
                  <c:v>0.54800000000000004</c:v>
                </c:pt>
                <c:pt idx="349">
                  <c:v>0.54900000000000004</c:v>
                </c:pt>
                <c:pt idx="350">
                  <c:v>0.55000000000000004</c:v>
                </c:pt>
                <c:pt idx="351">
                  <c:v>0.55100000000000005</c:v>
                </c:pt>
                <c:pt idx="352">
                  <c:v>0.55200000000000005</c:v>
                </c:pt>
                <c:pt idx="353">
                  <c:v>0.55300000000000005</c:v>
                </c:pt>
                <c:pt idx="354">
                  <c:v>0.55400000000000005</c:v>
                </c:pt>
                <c:pt idx="355">
                  <c:v>0.55500000000000005</c:v>
                </c:pt>
                <c:pt idx="356">
                  <c:v>0.55600000000000005</c:v>
                </c:pt>
                <c:pt idx="357">
                  <c:v>0.55700000000000005</c:v>
                </c:pt>
                <c:pt idx="358">
                  <c:v>0.55800000000000005</c:v>
                </c:pt>
                <c:pt idx="359">
                  <c:v>0.55900000000000005</c:v>
                </c:pt>
                <c:pt idx="360">
                  <c:v>0.56000000000000005</c:v>
                </c:pt>
                <c:pt idx="361">
                  <c:v>0.56100000000000005</c:v>
                </c:pt>
                <c:pt idx="362">
                  <c:v>0.56200000000000006</c:v>
                </c:pt>
                <c:pt idx="363">
                  <c:v>0.56299999999999994</c:v>
                </c:pt>
                <c:pt idx="364">
                  <c:v>0.56399999999999995</c:v>
                </c:pt>
                <c:pt idx="365">
                  <c:v>0.56499999999999995</c:v>
                </c:pt>
                <c:pt idx="366">
                  <c:v>0.56599999999999995</c:v>
                </c:pt>
                <c:pt idx="367">
                  <c:v>0.56699999999999995</c:v>
                </c:pt>
                <c:pt idx="368">
                  <c:v>0.56799999999999995</c:v>
                </c:pt>
                <c:pt idx="369">
                  <c:v>0.56899999999999995</c:v>
                </c:pt>
                <c:pt idx="370">
                  <c:v>0.56999999999999995</c:v>
                </c:pt>
                <c:pt idx="371">
                  <c:v>0.57099999999999995</c:v>
                </c:pt>
                <c:pt idx="372">
                  <c:v>0.57199999999999995</c:v>
                </c:pt>
                <c:pt idx="373">
                  <c:v>0.57299999999999995</c:v>
                </c:pt>
                <c:pt idx="374">
                  <c:v>0.57399999999999995</c:v>
                </c:pt>
                <c:pt idx="375">
                  <c:v>0.57499999999999996</c:v>
                </c:pt>
                <c:pt idx="376">
                  <c:v>0.57599999999999996</c:v>
                </c:pt>
                <c:pt idx="377">
                  <c:v>0.57699999999999996</c:v>
                </c:pt>
                <c:pt idx="378">
                  <c:v>0.57799999999999996</c:v>
                </c:pt>
                <c:pt idx="379">
                  <c:v>0.57899999999999996</c:v>
                </c:pt>
                <c:pt idx="380">
                  <c:v>0.57999999999999996</c:v>
                </c:pt>
                <c:pt idx="381">
                  <c:v>0.58099999999999996</c:v>
                </c:pt>
                <c:pt idx="382">
                  <c:v>0.58199999999999996</c:v>
                </c:pt>
                <c:pt idx="383">
                  <c:v>0.58299999999999996</c:v>
                </c:pt>
                <c:pt idx="384">
                  <c:v>0.58399999999999996</c:v>
                </c:pt>
                <c:pt idx="385">
                  <c:v>0.58499999999999996</c:v>
                </c:pt>
                <c:pt idx="386">
                  <c:v>0.58599999999999997</c:v>
                </c:pt>
                <c:pt idx="387">
                  <c:v>0.58699999999999997</c:v>
                </c:pt>
                <c:pt idx="388">
                  <c:v>0.58799999999999997</c:v>
                </c:pt>
                <c:pt idx="389">
                  <c:v>0.58899999999999997</c:v>
                </c:pt>
                <c:pt idx="390">
                  <c:v>0.59</c:v>
                </c:pt>
                <c:pt idx="391">
                  <c:v>0.59099999999999997</c:v>
                </c:pt>
                <c:pt idx="392">
                  <c:v>0.59199999999999997</c:v>
                </c:pt>
                <c:pt idx="393">
                  <c:v>0.59299999999999997</c:v>
                </c:pt>
                <c:pt idx="394">
                  <c:v>0.59399999999999997</c:v>
                </c:pt>
                <c:pt idx="395">
                  <c:v>0.59499999999999997</c:v>
                </c:pt>
                <c:pt idx="396">
                  <c:v>0.59599999999999997</c:v>
                </c:pt>
                <c:pt idx="397">
                  <c:v>0.59699999999999998</c:v>
                </c:pt>
                <c:pt idx="398">
                  <c:v>0.59799999999999998</c:v>
                </c:pt>
                <c:pt idx="399">
                  <c:v>0.59899999999999998</c:v>
                </c:pt>
                <c:pt idx="400">
                  <c:v>0.6</c:v>
                </c:pt>
                <c:pt idx="401">
                  <c:v>0.60099999999999998</c:v>
                </c:pt>
                <c:pt idx="402">
                  <c:v>0.60199999999999998</c:v>
                </c:pt>
                <c:pt idx="403">
                  <c:v>0.60299999999999998</c:v>
                </c:pt>
                <c:pt idx="404">
                  <c:v>0.60399999999999998</c:v>
                </c:pt>
                <c:pt idx="405">
                  <c:v>0.60499999999999998</c:v>
                </c:pt>
                <c:pt idx="406">
                  <c:v>0.60599999999999998</c:v>
                </c:pt>
                <c:pt idx="407">
                  <c:v>0.60699999999999998</c:v>
                </c:pt>
                <c:pt idx="408">
                  <c:v>0.60799999999999998</c:v>
                </c:pt>
                <c:pt idx="409">
                  <c:v>0.60899999999999999</c:v>
                </c:pt>
                <c:pt idx="410">
                  <c:v>0.61</c:v>
                </c:pt>
                <c:pt idx="411">
                  <c:v>0.61099999999999999</c:v>
                </c:pt>
                <c:pt idx="412">
                  <c:v>0.61199999999999999</c:v>
                </c:pt>
                <c:pt idx="413">
                  <c:v>0.61299999999999999</c:v>
                </c:pt>
                <c:pt idx="414">
                  <c:v>0.61399999999999999</c:v>
                </c:pt>
                <c:pt idx="415">
                  <c:v>0.61499999999999999</c:v>
                </c:pt>
                <c:pt idx="416">
                  <c:v>0.61599999999999999</c:v>
                </c:pt>
                <c:pt idx="417">
                  <c:v>0.61699999999999999</c:v>
                </c:pt>
                <c:pt idx="418">
                  <c:v>0.61799999999999999</c:v>
                </c:pt>
                <c:pt idx="419">
                  <c:v>0.61899999999999999</c:v>
                </c:pt>
                <c:pt idx="420">
                  <c:v>0.62</c:v>
                </c:pt>
                <c:pt idx="421">
                  <c:v>0.621</c:v>
                </c:pt>
                <c:pt idx="422">
                  <c:v>0.622</c:v>
                </c:pt>
                <c:pt idx="423">
                  <c:v>0.623</c:v>
                </c:pt>
                <c:pt idx="424">
                  <c:v>0.624</c:v>
                </c:pt>
                <c:pt idx="425">
                  <c:v>0.625</c:v>
                </c:pt>
                <c:pt idx="426">
                  <c:v>0.626</c:v>
                </c:pt>
                <c:pt idx="427">
                  <c:v>0.627</c:v>
                </c:pt>
                <c:pt idx="428">
                  <c:v>0.628</c:v>
                </c:pt>
                <c:pt idx="429">
                  <c:v>0.629</c:v>
                </c:pt>
                <c:pt idx="430">
                  <c:v>0.63</c:v>
                </c:pt>
                <c:pt idx="431">
                  <c:v>0.63100000000000001</c:v>
                </c:pt>
                <c:pt idx="432">
                  <c:v>0.63200000000000001</c:v>
                </c:pt>
                <c:pt idx="433">
                  <c:v>0.63300000000000001</c:v>
                </c:pt>
                <c:pt idx="434">
                  <c:v>0.63400000000000001</c:v>
                </c:pt>
                <c:pt idx="435">
                  <c:v>0.63500000000000001</c:v>
                </c:pt>
                <c:pt idx="436">
                  <c:v>0.63600000000000001</c:v>
                </c:pt>
                <c:pt idx="437">
                  <c:v>0.63700000000000001</c:v>
                </c:pt>
                <c:pt idx="438">
                  <c:v>0.63800000000000001</c:v>
                </c:pt>
                <c:pt idx="439">
                  <c:v>0.63900000000000001</c:v>
                </c:pt>
                <c:pt idx="440">
                  <c:v>0.64</c:v>
                </c:pt>
                <c:pt idx="441">
                  <c:v>0.64100000000000001</c:v>
                </c:pt>
                <c:pt idx="442">
                  <c:v>0.64200000000000002</c:v>
                </c:pt>
                <c:pt idx="443">
                  <c:v>0.64300000000000002</c:v>
                </c:pt>
                <c:pt idx="444">
                  <c:v>0.64400000000000002</c:v>
                </c:pt>
                <c:pt idx="445">
                  <c:v>0.64500000000000002</c:v>
                </c:pt>
                <c:pt idx="446">
                  <c:v>0.64600000000000002</c:v>
                </c:pt>
                <c:pt idx="447">
                  <c:v>0.64700000000000002</c:v>
                </c:pt>
                <c:pt idx="448">
                  <c:v>0.64800000000000002</c:v>
                </c:pt>
                <c:pt idx="449">
                  <c:v>0.64900000000000002</c:v>
                </c:pt>
                <c:pt idx="450">
                  <c:v>0.65</c:v>
                </c:pt>
                <c:pt idx="451">
                  <c:v>0.65100000000000002</c:v>
                </c:pt>
                <c:pt idx="452">
                  <c:v>0.65200000000000002</c:v>
                </c:pt>
                <c:pt idx="453">
                  <c:v>0.65300000000000002</c:v>
                </c:pt>
                <c:pt idx="454">
                  <c:v>0.65400000000000003</c:v>
                </c:pt>
                <c:pt idx="455">
                  <c:v>0.65500000000000003</c:v>
                </c:pt>
                <c:pt idx="456">
                  <c:v>0.65600000000000003</c:v>
                </c:pt>
                <c:pt idx="457">
                  <c:v>0.65700000000000003</c:v>
                </c:pt>
                <c:pt idx="458">
                  <c:v>0.65800000000000003</c:v>
                </c:pt>
                <c:pt idx="459">
                  <c:v>0.65900000000000003</c:v>
                </c:pt>
                <c:pt idx="460">
                  <c:v>0.66</c:v>
                </c:pt>
                <c:pt idx="461">
                  <c:v>0.66100000000000003</c:v>
                </c:pt>
                <c:pt idx="462">
                  <c:v>0.66200000000000003</c:v>
                </c:pt>
                <c:pt idx="463">
                  <c:v>0.66300000000000003</c:v>
                </c:pt>
                <c:pt idx="464">
                  <c:v>0.66400000000000003</c:v>
                </c:pt>
                <c:pt idx="465">
                  <c:v>0.66500000000000004</c:v>
                </c:pt>
                <c:pt idx="466">
                  <c:v>0.66600000000000004</c:v>
                </c:pt>
                <c:pt idx="467">
                  <c:v>0.66700000000000004</c:v>
                </c:pt>
                <c:pt idx="468">
                  <c:v>0.66800000000000004</c:v>
                </c:pt>
                <c:pt idx="469">
                  <c:v>0.66900000000000004</c:v>
                </c:pt>
                <c:pt idx="470">
                  <c:v>0.67</c:v>
                </c:pt>
                <c:pt idx="471">
                  <c:v>0.67100000000000004</c:v>
                </c:pt>
                <c:pt idx="472">
                  <c:v>0.67200000000000004</c:v>
                </c:pt>
                <c:pt idx="473">
                  <c:v>0.67300000000000004</c:v>
                </c:pt>
                <c:pt idx="474">
                  <c:v>0.67400000000000004</c:v>
                </c:pt>
                <c:pt idx="475">
                  <c:v>0.67500000000000004</c:v>
                </c:pt>
                <c:pt idx="476">
                  <c:v>0.67600000000000005</c:v>
                </c:pt>
                <c:pt idx="477">
                  <c:v>0.67700000000000005</c:v>
                </c:pt>
                <c:pt idx="478">
                  <c:v>0.67800000000000005</c:v>
                </c:pt>
                <c:pt idx="479">
                  <c:v>0.67900000000000005</c:v>
                </c:pt>
                <c:pt idx="480">
                  <c:v>0.68</c:v>
                </c:pt>
                <c:pt idx="481">
                  <c:v>0.68100000000000005</c:v>
                </c:pt>
                <c:pt idx="482">
                  <c:v>0.68200000000000005</c:v>
                </c:pt>
                <c:pt idx="483">
                  <c:v>0.68300000000000005</c:v>
                </c:pt>
                <c:pt idx="484">
                  <c:v>0.68400000000000005</c:v>
                </c:pt>
                <c:pt idx="485">
                  <c:v>0.68500000000000005</c:v>
                </c:pt>
                <c:pt idx="486">
                  <c:v>0.68600000000000005</c:v>
                </c:pt>
                <c:pt idx="487">
                  <c:v>0.68700000000000006</c:v>
                </c:pt>
                <c:pt idx="488">
                  <c:v>0.68799999999999994</c:v>
                </c:pt>
                <c:pt idx="489">
                  <c:v>0.68899999999999995</c:v>
                </c:pt>
                <c:pt idx="490">
                  <c:v>0.69</c:v>
                </c:pt>
                <c:pt idx="491">
                  <c:v>0.69099999999999995</c:v>
                </c:pt>
                <c:pt idx="492">
                  <c:v>0.69199999999999995</c:v>
                </c:pt>
                <c:pt idx="493">
                  <c:v>0.69299999999999995</c:v>
                </c:pt>
                <c:pt idx="494">
                  <c:v>0.69399999999999995</c:v>
                </c:pt>
                <c:pt idx="495">
                  <c:v>0.69499999999999995</c:v>
                </c:pt>
                <c:pt idx="496">
                  <c:v>0.69599999999999995</c:v>
                </c:pt>
                <c:pt idx="497">
                  <c:v>0.69699999999999995</c:v>
                </c:pt>
                <c:pt idx="498">
                  <c:v>0.69799999999999995</c:v>
                </c:pt>
                <c:pt idx="499">
                  <c:v>0.69899999999999995</c:v>
                </c:pt>
                <c:pt idx="500">
                  <c:v>0.7</c:v>
                </c:pt>
                <c:pt idx="501">
                  <c:v>0.70099999999999996</c:v>
                </c:pt>
                <c:pt idx="502">
                  <c:v>0.70199999999999996</c:v>
                </c:pt>
                <c:pt idx="503">
                  <c:v>0.70299999999999996</c:v>
                </c:pt>
                <c:pt idx="504">
                  <c:v>0.70399999999999996</c:v>
                </c:pt>
                <c:pt idx="505">
                  <c:v>0.70499999999999996</c:v>
                </c:pt>
                <c:pt idx="506">
                  <c:v>0.70599999999999996</c:v>
                </c:pt>
                <c:pt idx="507">
                  <c:v>0.70699999999999996</c:v>
                </c:pt>
                <c:pt idx="508">
                  <c:v>0.70799999999999996</c:v>
                </c:pt>
                <c:pt idx="509">
                  <c:v>0.70899999999999996</c:v>
                </c:pt>
                <c:pt idx="510">
                  <c:v>0.71</c:v>
                </c:pt>
                <c:pt idx="511">
                  <c:v>0.71099999999999997</c:v>
                </c:pt>
                <c:pt idx="512">
                  <c:v>0.71199999999999997</c:v>
                </c:pt>
                <c:pt idx="513">
                  <c:v>0.71299999999999997</c:v>
                </c:pt>
                <c:pt idx="514">
                  <c:v>0.71399999999999997</c:v>
                </c:pt>
                <c:pt idx="515">
                  <c:v>0.71499999999999997</c:v>
                </c:pt>
                <c:pt idx="516">
                  <c:v>0.71599999999999997</c:v>
                </c:pt>
                <c:pt idx="517">
                  <c:v>0.71699999999999997</c:v>
                </c:pt>
                <c:pt idx="518">
                  <c:v>0.71799999999999997</c:v>
                </c:pt>
                <c:pt idx="519">
                  <c:v>0.71899999999999997</c:v>
                </c:pt>
                <c:pt idx="520">
                  <c:v>0.72</c:v>
                </c:pt>
                <c:pt idx="521">
                  <c:v>0.72099999999999997</c:v>
                </c:pt>
                <c:pt idx="522">
                  <c:v>0.72199999999999998</c:v>
                </c:pt>
                <c:pt idx="523">
                  <c:v>0.72299999999999998</c:v>
                </c:pt>
                <c:pt idx="524">
                  <c:v>0.72399999999999998</c:v>
                </c:pt>
                <c:pt idx="525">
                  <c:v>0.72499999999999998</c:v>
                </c:pt>
                <c:pt idx="526">
                  <c:v>0.72599999999999998</c:v>
                </c:pt>
                <c:pt idx="527">
                  <c:v>0.72699999999999998</c:v>
                </c:pt>
                <c:pt idx="528">
                  <c:v>0.72799999999999998</c:v>
                </c:pt>
                <c:pt idx="529">
                  <c:v>0.72899999999999998</c:v>
                </c:pt>
                <c:pt idx="530">
                  <c:v>0.73</c:v>
                </c:pt>
                <c:pt idx="531">
                  <c:v>0.73099999999999998</c:v>
                </c:pt>
                <c:pt idx="532">
                  <c:v>0.73199999999999998</c:v>
                </c:pt>
                <c:pt idx="533">
                  <c:v>0.73299999999999998</c:v>
                </c:pt>
                <c:pt idx="534">
                  <c:v>0.73399999999999999</c:v>
                </c:pt>
                <c:pt idx="535">
                  <c:v>0.73499999999999999</c:v>
                </c:pt>
                <c:pt idx="536">
                  <c:v>0.73599999999999999</c:v>
                </c:pt>
                <c:pt idx="537">
                  <c:v>0.73699999999999999</c:v>
                </c:pt>
                <c:pt idx="538">
                  <c:v>0.73799999999999999</c:v>
                </c:pt>
                <c:pt idx="539">
                  <c:v>0.73899999999999999</c:v>
                </c:pt>
                <c:pt idx="540">
                  <c:v>0.74</c:v>
                </c:pt>
                <c:pt idx="541">
                  <c:v>0.74099999999999999</c:v>
                </c:pt>
                <c:pt idx="542">
                  <c:v>0.74199999999999999</c:v>
                </c:pt>
                <c:pt idx="543">
                  <c:v>0.74299999999999999</c:v>
                </c:pt>
                <c:pt idx="544">
                  <c:v>0.74399999999999999</c:v>
                </c:pt>
                <c:pt idx="545">
                  <c:v>0.745</c:v>
                </c:pt>
                <c:pt idx="546">
                  <c:v>0.746</c:v>
                </c:pt>
                <c:pt idx="547">
                  <c:v>0.747</c:v>
                </c:pt>
                <c:pt idx="548">
                  <c:v>0.748</c:v>
                </c:pt>
                <c:pt idx="549">
                  <c:v>0.749</c:v>
                </c:pt>
                <c:pt idx="550">
                  <c:v>0.75</c:v>
                </c:pt>
                <c:pt idx="551">
                  <c:v>0.751</c:v>
                </c:pt>
                <c:pt idx="552">
                  <c:v>0.752</c:v>
                </c:pt>
                <c:pt idx="553">
                  <c:v>0.753</c:v>
                </c:pt>
                <c:pt idx="554">
                  <c:v>0.754</c:v>
                </c:pt>
                <c:pt idx="555">
                  <c:v>0.755</c:v>
                </c:pt>
                <c:pt idx="556">
                  <c:v>0.75600000000000001</c:v>
                </c:pt>
                <c:pt idx="557">
                  <c:v>0.75700000000000001</c:v>
                </c:pt>
                <c:pt idx="558">
                  <c:v>0.75800000000000001</c:v>
                </c:pt>
                <c:pt idx="559">
                  <c:v>0.75900000000000001</c:v>
                </c:pt>
                <c:pt idx="560">
                  <c:v>0.76</c:v>
                </c:pt>
                <c:pt idx="561">
                  <c:v>0.76100000000000001</c:v>
                </c:pt>
                <c:pt idx="562">
                  <c:v>0.76200000000000001</c:v>
                </c:pt>
                <c:pt idx="563">
                  <c:v>0.76300000000000001</c:v>
                </c:pt>
                <c:pt idx="564">
                  <c:v>0.76400000000000001</c:v>
                </c:pt>
                <c:pt idx="565">
                  <c:v>0.76500000000000001</c:v>
                </c:pt>
                <c:pt idx="566">
                  <c:v>0.76600000000000001</c:v>
                </c:pt>
                <c:pt idx="567">
                  <c:v>0.76700000000000002</c:v>
                </c:pt>
                <c:pt idx="568">
                  <c:v>0.76800000000000002</c:v>
                </c:pt>
                <c:pt idx="569">
                  <c:v>0.76900000000000002</c:v>
                </c:pt>
                <c:pt idx="570">
                  <c:v>0.77</c:v>
                </c:pt>
                <c:pt idx="571">
                  <c:v>0.77100000000000002</c:v>
                </c:pt>
                <c:pt idx="572">
                  <c:v>0.77200000000000002</c:v>
                </c:pt>
                <c:pt idx="573">
                  <c:v>0.77300000000000002</c:v>
                </c:pt>
                <c:pt idx="574">
                  <c:v>0.77400000000000002</c:v>
                </c:pt>
                <c:pt idx="575">
                  <c:v>0.77500000000000002</c:v>
                </c:pt>
                <c:pt idx="576">
                  <c:v>0.77600000000000002</c:v>
                </c:pt>
                <c:pt idx="577">
                  <c:v>0.77700000000000002</c:v>
                </c:pt>
                <c:pt idx="578">
                  <c:v>0.77800000000000002</c:v>
                </c:pt>
                <c:pt idx="579">
                  <c:v>0.77900000000000003</c:v>
                </c:pt>
                <c:pt idx="580">
                  <c:v>0.78</c:v>
                </c:pt>
                <c:pt idx="581">
                  <c:v>0.78100000000000003</c:v>
                </c:pt>
                <c:pt idx="582">
                  <c:v>0.78200000000000003</c:v>
                </c:pt>
                <c:pt idx="583">
                  <c:v>0.78300000000000003</c:v>
                </c:pt>
                <c:pt idx="584">
                  <c:v>0.78400000000000003</c:v>
                </c:pt>
                <c:pt idx="585">
                  <c:v>0.78500000000000003</c:v>
                </c:pt>
                <c:pt idx="586">
                  <c:v>0.78600000000000003</c:v>
                </c:pt>
                <c:pt idx="587">
                  <c:v>0.78700000000000003</c:v>
                </c:pt>
                <c:pt idx="588">
                  <c:v>0.78800000000000003</c:v>
                </c:pt>
                <c:pt idx="589">
                  <c:v>0.78900000000000003</c:v>
                </c:pt>
                <c:pt idx="590">
                  <c:v>0.79</c:v>
                </c:pt>
                <c:pt idx="591">
                  <c:v>0.79100000000000004</c:v>
                </c:pt>
                <c:pt idx="592">
                  <c:v>0.79200000000000004</c:v>
                </c:pt>
                <c:pt idx="593">
                  <c:v>0.79300000000000004</c:v>
                </c:pt>
                <c:pt idx="594">
                  <c:v>0.79400000000000004</c:v>
                </c:pt>
                <c:pt idx="595">
                  <c:v>0.79500000000000004</c:v>
                </c:pt>
                <c:pt idx="596">
                  <c:v>0.79600000000000004</c:v>
                </c:pt>
                <c:pt idx="597">
                  <c:v>0.79700000000000004</c:v>
                </c:pt>
                <c:pt idx="598">
                  <c:v>0.79800000000000004</c:v>
                </c:pt>
                <c:pt idx="599">
                  <c:v>0.79900000000000004</c:v>
                </c:pt>
                <c:pt idx="600">
                  <c:v>0.8</c:v>
                </c:pt>
                <c:pt idx="601">
                  <c:v>0.80100000000000005</c:v>
                </c:pt>
                <c:pt idx="602">
                  <c:v>0.80200000000000005</c:v>
                </c:pt>
                <c:pt idx="603">
                  <c:v>0.80300000000000005</c:v>
                </c:pt>
                <c:pt idx="604">
                  <c:v>0.80400000000000005</c:v>
                </c:pt>
                <c:pt idx="605">
                  <c:v>0.80500000000000005</c:v>
                </c:pt>
                <c:pt idx="606">
                  <c:v>0.80600000000000005</c:v>
                </c:pt>
                <c:pt idx="607">
                  <c:v>0.80700000000000005</c:v>
                </c:pt>
                <c:pt idx="608">
                  <c:v>0.80800000000000005</c:v>
                </c:pt>
                <c:pt idx="609">
                  <c:v>0.80900000000000005</c:v>
                </c:pt>
                <c:pt idx="610">
                  <c:v>0.81</c:v>
                </c:pt>
                <c:pt idx="611">
                  <c:v>0.81100000000000005</c:v>
                </c:pt>
                <c:pt idx="612">
                  <c:v>0.81200000000000006</c:v>
                </c:pt>
                <c:pt idx="613">
                  <c:v>0.81299999999999994</c:v>
                </c:pt>
                <c:pt idx="614">
                  <c:v>0.81399999999999995</c:v>
                </c:pt>
                <c:pt idx="615">
                  <c:v>0.81499999999999995</c:v>
                </c:pt>
                <c:pt idx="616">
                  <c:v>0.81599999999999995</c:v>
                </c:pt>
                <c:pt idx="617">
                  <c:v>0.81699999999999995</c:v>
                </c:pt>
                <c:pt idx="618">
                  <c:v>0.81799999999999995</c:v>
                </c:pt>
                <c:pt idx="619">
                  <c:v>0.81899999999999995</c:v>
                </c:pt>
                <c:pt idx="620">
                  <c:v>0.82</c:v>
                </c:pt>
                <c:pt idx="621">
                  <c:v>0.82099999999999995</c:v>
                </c:pt>
                <c:pt idx="622">
                  <c:v>0.82199999999999995</c:v>
                </c:pt>
                <c:pt idx="623">
                  <c:v>0.82299999999999995</c:v>
                </c:pt>
                <c:pt idx="624">
                  <c:v>0.82399999999999995</c:v>
                </c:pt>
                <c:pt idx="625">
                  <c:v>0.82499999999999996</c:v>
                </c:pt>
                <c:pt idx="626">
                  <c:v>0.82599999999999996</c:v>
                </c:pt>
                <c:pt idx="627">
                  <c:v>0.82699999999999996</c:v>
                </c:pt>
                <c:pt idx="628">
                  <c:v>0.82799999999999996</c:v>
                </c:pt>
                <c:pt idx="629">
                  <c:v>0.82899999999999996</c:v>
                </c:pt>
                <c:pt idx="630">
                  <c:v>0.83</c:v>
                </c:pt>
                <c:pt idx="631">
                  <c:v>0.83099999999999996</c:v>
                </c:pt>
                <c:pt idx="632">
                  <c:v>0.83199999999999996</c:v>
                </c:pt>
                <c:pt idx="633">
                  <c:v>0.83299999999999996</c:v>
                </c:pt>
                <c:pt idx="634">
                  <c:v>0.83399999999999996</c:v>
                </c:pt>
                <c:pt idx="635">
                  <c:v>0.83499999999999996</c:v>
                </c:pt>
                <c:pt idx="636">
                  <c:v>0.83599999999999997</c:v>
                </c:pt>
                <c:pt idx="637">
                  <c:v>0.83699999999999997</c:v>
                </c:pt>
                <c:pt idx="638">
                  <c:v>0.83799999999999997</c:v>
                </c:pt>
                <c:pt idx="639">
                  <c:v>0.83899999999999997</c:v>
                </c:pt>
                <c:pt idx="640">
                  <c:v>0.84</c:v>
                </c:pt>
                <c:pt idx="641">
                  <c:v>0.84099999999999997</c:v>
                </c:pt>
                <c:pt idx="642">
                  <c:v>0.84199999999999997</c:v>
                </c:pt>
                <c:pt idx="643">
                  <c:v>0.84299999999999997</c:v>
                </c:pt>
                <c:pt idx="644">
                  <c:v>0.84399999999999997</c:v>
                </c:pt>
                <c:pt idx="645">
                  <c:v>0.84499999999999997</c:v>
                </c:pt>
                <c:pt idx="646">
                  <c:v>0.84599999999999997</c:v>
                </c:pt>
                <c:pt idx="647">
                  <c:v>0.84699999999999998</c:v>
                </c:pt>
                <c:pt idx="648">
                  <c:v>0.84799999999999998</c:v>
                </c:pt>
                <c:pt idx="649">
                  <c:v>0.84899999999999998</c:v>
                </c:pt>
                <c:pt idx="650">
                  <c:v>0.85</c:v>
                </c:pt>
                <c:pt idx="651">
                  <c:v>0.85099999999999998</c:v>
                </c:pt>
                <c:pt idx="652">
                  <c:v>0.85199999999999998</c:v>
                </c:pt>
                <c:pt idx="653">
                  <c:v>0.85299999999999998</c:v>
                </c:pt>
                <c:pt idx="654">
                  <c:v>0.85399999999999998</c:v>
                </c:pt>
                <c:pt idx="655">
                  <c:v>0.85499999999999998</c:v>
                </c:pt>
                <c:pt idx="656">
                  <c:v>0.85599999999999998</c:v>
                </c:pt>
                <c:pt idx="657">
                  <c:v>0.85699999999999998</c:v>
                </c:pt>
                <c:pt idx="658">
                  <c:v>0.85799999999999998</c:v>
                </c:pt>
                <c:pt idx="659">
                  <c:v>0.85899999999999999</c:v>
                </c:pt>
                <c:pt idx="660">
                  <c:v>0.86</c:v>
                </c:pt>
                <c:pt idx="661">
                  <c:v>0.86099999999999999</c:v>
                </c:pt>
                <c:pt idx="662">
                  <c:v>0.86199999999999999</c:v>
                </c:pt>
                <c:pt idx="663">
                  <c:v>0.86299999999999999</c:v>
                </c:pt>
                <c:pt idx="664">
                  <c:v>0.86399999999999999</c:v>
                </c:pt>
                <c:pt idx="665">
                  <c:v>0.86499999999999999</c:v>
                </c:pt>
                <c:pt idx="666">
                  <c:v>0.86599999999999999</c:v>
                </c:pt>
                <c:pt idx="667">
                  <c:v>0.86699999999999999</c:v>
                </c:pt>
                <c:pt idx="668">
                  <c:v>0.86799999999999999</c:v>
                </c:pt>
                <c:pt idx="669">
                  <c:v>0.86899999999999999</c:v>
                </c:pt>
                <c:pt idx="670">
                  <c:v>0.87</c:v>
                </c:pt>
                <c:pt idx="671">
                  <c:v>0.871</c:v>
                </c:pt>
                <c:pt idx="672">
                  <c:v>0.872</c:v>
                </c:pt>
                <c:pt idx="673">
                  <c:v>0.873</c:v>
                </c:pt>
                <c:pt idx="674">
                  <c:v>0.874</c:v>
                </c:pt>
                <c:pt idx="675">
                  <c:v>0.875</c:v>
                </c:pt>
                <c:pt idx="676">
                  <c:v>0.876</c:v>
                </c:pt>
                <c:pt idx="677">
                  <c:v>0.877</c:v>
                </c:pt>
                <c:pt idx="678">
                  <c:v>0.878</c:v>
                </c:pt>
                <c:pt idx="679">
                  <c:v>0.879</c:v>
                </c:pt>
                <c:pt idx="680">
                  <c:v>0.88</c:v>
                </c:pt>
                <c:pt idx="681">
                  <c:v>0.88100000000000001</c:v>
                </c:pt>
                <c:pt idx="682">
                  <c:v>0.88200000000000001</c:v>
                </c:pt>
                <c:pt idx="683">
                  <c:v>0.88300000000000001</c:v>
                </c:pt>
                <c:pt idx="684">
                  <c:v>0.88400000000000001</c:v>
                </c:pt>
                <c:pt idx="685">
                  <c:v>0.88500000000000001</c:v>
                </c:pt>
                <c:pt idx="686">
                  <c:v>0.88600000000000001</c:v>
                </c:pt>
                <c:pt idx="687">
                  <c:v>0.88700000000000001</c:v>
                </c:pt>
                <c:pt idx="688">
                  <c:v>0.88800000000000001</c:v>
                </c:pt>
                <c:pt idx="689">
                  <c:v>0.88900000000000001</c:v>
                </c:pt>
                <c:pt idx="690">
                  <c:v>0.89</c:v>
                </c:pt>
                <c:pt idx="691">
                  <c:v>0.89100000000000001</c:v>
                </c:pt>
                <c:pt idx="692">
                  <c:v>0.89200000000000002</c:v>
                </c:pt>
                <c:pt idx="693">
                  <c:v>0.89300000000000002</c:v>
                </c:pt>
                <c:pt idx="694">
                  <c:v>0.89400000000000002</c:v>
                </c:pt>
                <c:pt idx="695">
                  <c:v>0.89500000000000002</c:v>
                </c:pt>
                <c:pt idx="696">
                  <c:v>0.89600000000000002</c:v>
                </c:pt>
                <c:pt idx="697">
                  <c:v>0.89700000000000002</c:v>
                </c:pt>
                <c:pt idx="698">
                  <c:v>0.89800000000000002</c:v>
                </c:pt>
                <c:pt idx="699">
                  <c:v>0.89900000000000002</c:v>
                </c:pt>
                <c:pt idx="700">
                  <c:v>0.9</c:v>
                </c:pt>
                <c:pt idx="701">
                  <c:v>0.90100000000000002</c:v>
                </c:pt>
                <c:pt idx="702">
                  <c:v>0.90200000000000002</c:v>
                </c:pt>
                <c:pt idx="703">
                  <c:v>0.90300000000000002</c:v>
                </c:pt>
                <c:pt idx="704">
                  <c:v>0.90400000000000003</c:v>
                </c:pt>
                <c:pt idx="705">
                  <c:v>0.90500000000000003</c:v>
                </c:pt>
                <c:pt idx="706">
                  <c:v>0.90600000000000003</c:v>
                </c:pt>
                <c:pt idx="707">
                  <c:v>0.90700000000000003</c:v>
                </c:pt>
                <c:pt idx="708">
                  <c:v>0.90800000000000003</c:v>
                </c:pt>
                <c:pt idx="709">
                  <c:v>0.90900000000000003</c:v>
                </c:pt>
                <c:pt idx="710">
                  <c:v>0.91</c:v>
                </c:pt>
                <c:pt idx="711">
                  <c:v>0.91100000000000003</c:v>
                </c:pt>
                <c:pt idx="712">
                  <c:v>0.91200000000000003</c:v>
                </c:pt>
                <c:pt idx="713">
                  <c:v>0.91300000000000003</c:v>
                </c:pt>
                <c:pt idx="714">
                  <c:v>0.91400000000000003</c:v>
                </c:pt>
                <c:pt idx="715">
                  <c:v>0.91500000000000004</c:v>
                </c:pt>
                <c:pt idx="716">
                  <c:v>0.91600000000000004</c:v>
                </c:pt>
                <c:pt idx="717">
                  <c:v>0.91700000000000004</c:v>
                </c:pt>
                <c:pt idx="718">
                  <c:v>0.91800000000000004</c:v>
                </c:pt>
                <c:pt idx="719">
                  <c:v>0.91900000000000004</c:v>
                </c:pt>
                <c:pt idx="720">
                  <c:v>0.92</c:v>
                </c:pt>
                <c:pt idx="721">
                  <c:v>0.92100000000000004</c:v>
                </c:pt>
                <c:pt idx="722">
                  <c:v>0.92200000000000004</c:v>
                </c:pt>
                <c:pt idx="723">
                  <c:v>0.92300000000000004</c:v>
                </c:pt>
                <c:pt idx="724">
                  <c:v>0.92400000000000004</c:v>
                </c:pt>
                <c:pt idx="725">
                  <c:v>0.92500000000000004</c:v>
                </c:pt>
                <c:pt idx="726">
                  <c:v>0.92600000000000005</c:v>
                </c:pt>
                <c:pt idx="727">
                  <c:v>0.92700000000000005</c:v>
                </c:pt>
                <c:pt idx="728">
                  <c:v>0.92800000000000005</c:v>
                </c:pt>
                <c:pt idx="729">
                  <c:v>0.92900000000000005</c:v>
                </c:pt>
                <c:pt idx="730">
                  <c:v>0.93</c:v>
                </c:pt>
                <c:pt idx="731">
                  <c:v>0.93100000000000005</c:v>
                </c:pt>
                <c:pt idx="732">
                  <c:v>0.93200000000000005</c:v>
                </c:pt>
                <c:pt idx="733">
                  <c:v>0.93300000000000005</c:v>
                </c:pt>
                <c:pt idx="734">
                  <c:v>0.93400000000000005</c:v>
                </c:pt>
                <c:pt idx="735">
                  <c:v>0.93500000000000005</c:v>
                </c:pt>
                <c:pt idx="736">
                  <c:v>0.93600000000000005</c:v>
                </c:pt>
                <c:pt idx="737">
                  <c:v>0.93700000000000006</c:v>
                </c:pt>
                <c:pt idx="738">
                  <c:v>0.93799999999999994</c:v>
                </c:pt>
                <c:pt idx="739">
                  <c:v>0.93899999999999995</c:v>
                </c:pt>
                <c:pt idx="740">
                  <c:v>0.94</c:v>
                </c:pt>
                <c:pt idx="741">
                  <c:v>0.94099999999999995</c:v>
                </c:pt>
                <c:pt idx="742">
                  <c:v>0.94199999999999995</c:v>
                </c:pt>
                <c:pt idx="743">
                  <c:v>0.94299999999999995</c:v>
                </c:pt>
                <c:pt idx="744">
                  <c:v>0.94399999999999995</c:v>
                </c:pt>
                <c:pt idx="745">
                  <c:v>0.94499999999999995</c:v>
                </c:pt>
                <c:pt idx="746">
                  <c:v>0.94599999999999995</c:v>
                </c:pt>
                <c:pt idx="747">
                  <c:v>0.94699999999999995</c:v>
                </c:pt>
                <c:pt idx="748">
                  <c:v>0.94799999999999995</c:v>
                </c:pt>
                <c:pt idx="749">
                  <c:v>0.94899999999999995</c:v>
                </c:pt>
                <c:pt idx="750">
                  <c:v>0.95</c:v>
                </c:pt>
                <c:pt idx="751">
                  <c:v>0.95099999999999996</c:v>
                </c:pt>
                <c:pt idx="752">
                  <c:v>0.95199999999999996</c:v>
                </c:pt>
                <c:pt idx="753">
                  <c:v>0.95299999999999996</c:v>
                </c:pt>
                <c:pt idx="754">
                  <c:v>0.95399999999999996</c:v>
                </c:pt>
                <c:pt idx="755">
                  <c:v>0.95499999999999996</c:v>
                </c:pt>
                <c:pt idx="756">
                  <c:v>0.95599999999999996</c:v>
                </c:pt>
                <c:pt idx="757">
                  <c:v>0.95699999999999996</c:v>
                </c:pt>
                <c:pt idx="758">
                  <c:v>0.95799999999999996</c:v>
                </c:pt>
                <c:pt idx="759">
                  <c:v>0.95899999999999996</c:v>
                </c:pt>
                <c:pt idx="760">
                  <c:v>0.96</c:v>
                </c:pt>
                <c:pt idx="761">
                  <c:v>0.96099999999999997</c:v>
                </c:pt>
                <c:pt idx="762">
                  <c:v>0.96199999999999997</c:v>
                </c:pt>
                <c:pt idx="763">
                  <c:v>0.96299999999999997</c:v>
                </c:pt>
                <c:pt idx="764">
                  <c:v>0.96399999999999997</c:v>
                </c:pt>
                <c:pt idx="765">
                  <c:v>0.96499999999999997</c:v>
                </c:pt>
                <c:pt idx="766">
                  <c:v>0.96599999999999997</c:v>
                </c:pt>
                <c:pt idx="767">
                  <c:v>0.96699999999999997</c:v>
                </c:pt>
                <c:pt idx="768">
                  <c:v>0.96799999999999997</c:v>
                </c:pt>
                <c:pt idx="769">
                  <c:v>0.96899999999999997</c:v>
                </c:pt>
                <c:pt idx="770">
                  <c:v>0.97</c:v>
                </c:pt>
                <c:pt idx="771">
                  <c:v>0.97099999999999997</c:v>
                </c:pt>
                <c:pt idx="772">
                  <c:v>0.97199999999999998</c:v>
                </c:pt>
                <c:pt idx="773">
                  <c:v>0.97299999999999998</c:v>
                </c:pt>
                <c:pt idx="774">
                  <c:v>0.97399999999999998</c:v>
                </c:pt>
                <c:pt idx="775">
                  <c:v>0.97499999999999998</c:v>
                </c:pt>
                <c:pt idx="776">
                  <c:v>0.97599999999999998</c:v>
                </c:pt>
                <c:pt idx="777">
                  <c:v>0.97699999999999998</c:v>
                </c:pt>
                <c:pt idx="778">
                  <c:v>0.97799999999999998</c:v>
                </c:pt>
                <c:pt idx="779">
                  <c:v>0.97899999999999998</c:v>
                </c:pt>
                <c:pt idx="780">
                  <c:v>0.98</c:v>
                </c:pt>
                <c:pt idx="781">
                  <c:v>0.98099999999999998</c:v>
                </c:pt>
                <c:pt idx="782">
                  <c:v>0.98199999999999998</c:v>
                </c:pt>
                <c:pt idx="783">
                  <c:v>0.98299999999999998</c:v>
                </c:pt>
                <c:pt idx="784">
                  <c:v>0.98399999999999999</c:v>
                </c:pt>
                <c:pt idx="785">
                  <c:v>0.98499999999999999</c:v>
                </c:pt>
                <c:pt idx="786">
                  <c:v>0.98599999999999999</c:v>
                </c:pt>
                <c:pt idx="787">
                  <c:v>0.98699999999999999</c:v>
                </c:pt>
                <c:pt idx="788">
                  <c:v>0.98799999999999999</c:v>
                </c:pt>
                <c:pt idx="789">
                  <c:v>0.98899999999999999</c:v>
                </c:pt>
                <c:pt idx="790">
                  <c:v>0.99</c:v>
                </c:pt>
                <c:pt idx="791">
                  <c:v>0.99099999999999999</c:v>
                </c:pt>
                <c:pt idx="792">
                  <c:v>0.99199999999999999</c:v>
                </c:pt>
                <c:pt idx="793">
                  <c:v>0.99299999999999999</c:v>
                </c:pt>
                <c:pt idx="794">
                  <c:v>0.99399999999999999</c:v>
                </c:pt>
                <c:pt idx="795">
                  <c:v>0.995</c:v>
                </c:pt>
                <c:pt idx="796">
                  <c:v>0.996</c:v>
                </c:pt>
                <c:pt idx="797">
                  <c:v>0.997</c:v>
                </c:pt>
                <c:pt idx="798">
                  <c:v>0.998</c:v>
                </c:pt>
                <c:pt idx="799">
                  <c:v>0.999</c:v>
                </c:pt>
                <c:pt idx="800">
                  <c:v>1</c:v>
                </c:pt>
                <c:pt idx="801">
                  <c:v>1.0009999999999999</c:v>
                </c:pt>
                <c:pt idx="802">
                  <c:v>1.002</c:v>
                </c:pt>
                <c:pt idx="803">
                  <c:v>1.0029999999999999</c:v>
                </c:pt>
                <c:pt idx="804">
                  <c:v>1.004</c:v>
                </c:pt>
                <c:pt idx="805">
                  <c:v>1.0049999999999999</c:v>
                </c:pt>
                <c:pt idx="806">
                  <c:v>1.006</c:v>
                </c:pt>
                <c:pt idx="807">
                  <c:v>1.0069999999999999</c:v>
                </c:pt>
                <c:pt idx="808">
                  <c:v>1.008</c:v>
                </c:pt>
                <c:pt idx="809">
                  <c:v>1.0089999999999999</c:v>
                </c:pt>
                <c:pt idx="810">
                  <c:v>1.01</c:v>
                </c:pt>
                <c:pt idx="811">
                  <c:v>1.0109999999999999</c:v>
                </c:pt>
                <c:pt idx="812">
                  <c:v>1.012</c:v>
                </c:pt>
                <c:pt idx="813">
                  <c:v>1.0129999999999999</c:v>
                </c:pt>
                <c:pt idx="814">
                  <c:v>1.014</c:v>
                </c:pt>
                <c:pt idx="815">
                  <c:v>1.0149999999999999</c:v>
                </c:pt>
                <c:pt idx="816">
                  <c:v>1.016</c:v>
                </c:pt>
                <c:pt idx="817">
                  <c:v>1.0169999999999999</c:v>
                </c:pt>
                <c:pt idx="818">
                  <c:v>1.018</c:v>
                </c:pt>
                <c:pt idx="819">
                  <c:v>1.0189999999999999</c:v>
                </c:pt>
                <c:pt idx="820">
                  <c:v>1.02</c:v>
                </c:pt>
                <c:pt idx="821">
                  <c:v>1.0209999999999999</c:v>
                </c:pt>
                <c:pt idx="822">
                  <c:v>1.022</c:v>
                </c:pt>
                <c:pt idx="823">
                  <c:v>1.0229999999999999</c:v>
                </c:pt>
                <c:pt idx="824">
                  <c:v>1.024</c:v>
                </c:pt>
                <c:pt idx="825">
                  <c:v>1.0249999999999999</c:v>
                </c:pt>
                <c:pt idx="826">
                  <c:v>1.026</c:v>
                </c:pt>
                <c:pt idx="827">
                  <c:v>1.0269999999999999</c:v>
                </c:pt>
                <c:pt idx="828">
                  <c:v>1.028</c:v>
                </c:pt>
                <c:pt idx="829">
                  <c:v>1.0289999999999999</c:v>
                </c:pt>
                <c:pt idx="830">
                  <c:v>1.03</c:v>
                </c:pt>
                <c:pt idx="831">
                  <c:v>1.0309999999999999</c:v>
                </c:pt>
                <c:pt idx="832">
                  <c:v>1.032</c:v>
                </c:pt>
                <c:pt idx="833">
                  <c:v>1.0329999999999999</c:v>
                </c:pt>
                <c:pt idx="834">
                  <c:v>1.034</c:v>
                </c:pt>
                <c:pt idx="835">
                  <c:v>1.0349999999999999</c:v>
                </c:pt>
                <c:pt idx="836">
                  <c:v>1.036</c:v>
                </c:pt>
                <c:pt idx="837">
                  <c:v>1.0369999999999999</c:v>
                </c:pt>
                <c:pt idx="838">
                  <c:v>1.038</c:v>
                </c:pt>
                <c:pt idx="839">
                  <c:v>1.0389999999999999</c:v>
                </c:pt>
                <c:pt idx="840">
                  <c:v>1.04</c:v>
                </c:pt>
                <c:pt idx="841">
                  <c:v>1.0409999999999999</c:v>
                </c:pt>
                <c:pt idx="842">
                  <c:v>1.042</c:v>
                </c:pt>
                <c:pt idx="843">
                  <c:v>1.0429999999999999</c:v>
                </c:pt>
                <c:pt idx="844">
                  <c:v>1.044</c:v>
                </c:pt>
                <c:pt idx="845">
                  <c:v>1.0449999999999999</c:v>
                </c:pt>
                <c:pt idx="846">
                  <c:v>1.046</c:v>
                </c:pt>
                <c:pt idx="847">
                  <c:v>1.0469999999999999</c:v>
                </c:pt>
                <c:pt idx="848">
                  <c:v>1.048</c:v>
                </c:pt>
                <c:pt idx="849">
                  <c:v>1.0489999999999999</c:v>
                </c:pt>
                <c:pt idx="850">
                  <c:v>1.05</c:v>
                </c:pt>
                <c:pt idx="851">
                  <c:v>1.0509999999999999</c:v>
                </c:pt>
                <c:pt idx="852">
                  <c:v>1.052</c:v>
                </c:pt>
                <c:pt idx="853">
                  <c:v>1.0529999999999999</c:v>
                </c:pt>
                <c:pt idx="854">
                  <c:v>1.054</c:v>
                </c:pt>
                <c:pt idx="855">
                  <c:v>1.0549999999999999</c:v>
                </c:pt>
                <c:pt idx="856">
                  <c:v>1.056</c:v>
                </c:pt>
                <c:pt idx="857">
                  <c:v>1.0569999999999999</c:v>
                </c:pt>
                <c:pt idx="858">
                  <c:v>1.0580000000000001</c:v>
                </c:pt>
                <c:pt idx="859">
                  <c:v>1.0589999999999999</c:v>
                </c:pt>
                <c:pt idx="860">
                  <c:v>1.06</c:v>
                </c:pt>
                <c:pt idx="861">
                  <c:v>1.0609999999999999</c:v>
                </c:pt>
                <c:pt idx="862">
                  <c:v>1.0620000000000001</c:v>
                </c:pt>
                <c:pt idx="863">
                  <c:v>1.0629999999999999</c:v>
                </c:pt>
                <c:pt idx="864">
                  <c:v>1.0640000000000001</c:v>
                </c:pt>
                <c:pt idx="865">
                  <c:v>1.0649999999999999</c:v>
                </c:pt>
                <c:pt idx="866">
                  <c:v>1.0660000000000001</c:v>
                </c:pt>
                <c:pt idx="867">
                  <c:v>1.0669999999999999</c:v>
                </c:pt>
                <c:pt idx="868">
                  <c:v>1.0680000000000001</c:v>
                </c:pt>
                <c:pt idx="869">
                  <c:v>1.069</c:v>
                </c:pt>
                <c:pt idx="870">
                  <c:v>1.07</c:v>
                </c:pt>
                <c:pt idx="871">
                  <c:v>1.071</c:v>
                </c:pt>
                <c:pt idx="872">
                  <c:v>1.0720000000000001</c:v>
                </c:pt>
                <c:pt idx="873">
                  <c:v>1.073</c:v>
                </c:pt>
                <c:pt idx="874">
                  <c:v>1.0740000000000001</c:v>
                </c:pt>
                <c:pt idx="875">
                  <c:v>1.075</c:v>
                </c:pt>
                <c:pt idx="876">
                  <c:v>1.0760000000000001</c:v>
                </c:pt>
                <c:pt idx="877">
                  <c:v>1.077</c:v>
                </c:pt>
                <c:pt idx="878">
                  <c:v>1.0780000000000001</c:v>
                </c:pt>
                <c:pt idx="879">
                  <c:v>1.079</c:v>
                </c:pt>
                <c:pt idx="880">
                  <c:v>1.08</c:v>
                </c:pt>
                <c:pt idx="881">
                  <c:v>1.081</c:v>
                </c:pt>
                <c:pt idx="882">
                  <c:v>1.0820000000000001</c:v>
                </c:pt>
                <c:pt idx="883">
                  <c:v>1.083</c:v>
                </c:pt>
                <c:pt idx="884">
                  <c:v>1.0840000000000001</c:v>
                </c:pt>
                <c:pt idx="885">
                  <c:v>1.085</c:v>
                </c:pt>
                <c:pt idx="886">
                  <c:v>1.0860000000000001</c:v>
                </c:pt>
                <c:pt idx="887">
                  <c:v>1.087</c:v>
                </c:pt>
                <c:pt idx="888">
                  <c:v>1.0880000000000001</c:v>
                </c:pt>
                <c:pt idx="889">
                  <c:v>1.089</c:v>
                </c:pt>
                <c:pt idx="890">
                  <c:v>1.0900000000000001</c:v>
                </c:pt>
                <c:pt idx="891">
                  <c:v>1.091</c:v>
                </c:pt>
                <c:pt idx="892">
                  <c:v>1.0920000000000001</c:v>
                </c:pt>
                <c:pt idx="893">
                  <c:v>1.093</c:v>
                </c:pt>
                <c:pt idx="894">
                  <c:v>1.0940000000000001</c:v>
                </c:pt>
                <c:pt idx="895">
                  <c:v>1.095</c:v>
                </c:pt>
                <c:pt idx="896">
                  <c:v>1.0960000000000001</c:v>
                </c:pt>
                <c:pt idx="897">
                  <c:v>1.097</c:v>
                </c:pt>
                <c:pt idx="898">
                  <c:v>1.0980000000000001</c:v>
                </c:pt>
                <c:pt idx="899">
                  <c:v>1.099</c:v>
                </c:pt>
                <c:pt idx="900">
                  <c:v>1.1000000000000001</c:v>
                </c:pt>
                <c:pt idx="901">
                  <c:v>1.101</c:v>
                </c:pt>
                <c:pt idx="902">
                  <c:v>1.1020000000000001</c:v>
                </c:pt>
                <c:pt idx="903">
                  <c:v>1.103</c:v>
                </c:pt>
                <c:pt idx="904">
                  <c:v>1.1040000000000001</c:v>
                </c:pt>
                <c:pt idx="905">
                  <c:v>1.105</c:v>
                </c:pt>
                <c:pt idx="906">
                  <c:v>1.1060000000000001</c:v>
                </c:pt>
                <c:pt idx="907">
                  <c:v>1.107</c:v>
                </c:pt>
                <c:pt idx="908">
                  <c:v>1.1080000000000001</c:v>
                </c:pt>
                <c:pt idx="909">
                  <c:v>1.109</c:v>
                </c:pt>
                <c:pt idx="910">
                  <c:v>1.1100000000000001</c:v>
                </c:pt>
                <c:pt idx="911">
                  <c:v>1.111</c:v>
                </c:pt>
                <c:pt idx="912">
                  <c:v>1.1120000000000001</c:v>
                </c:pt>
                <c:pt idx="913">
                  <c:v>1.113</c:v>
                </c:pt>
                <c:pt idx="914">
                  <c:v>1.1140000000000001</c:v>
                </c:pt>
                <c:pt idx="915">
                  <c:v>1.115</c:v>
                </c:pt>
                <c:pt idx="916">
                  <c:v>1.1160000000000001</c:v>
                </c:pt>
                <c:pt idx="917">
                  <c:v>1.117</c:v>
                </c:pt>
                <c:pt idx="918">
                  <c:v>1.1180000000000001</c:v>
                </c:pt>
                <c:pt idx="919">
                  <c:v>1.119</c:v>
                </c:pt>
                <c:pt idx="920">
                  <c:v>1.1200000000000001</c:v>
                </c:pt>
                <c:pt idx="921">
                  <c:v>1.121</c:v>
                </c:pt>
                <c:pt idx="922">
                  <c:v>1.1220000000000001</c:v>
                </c:pt>
                <c:pt idx="923">
                  <c:v>1.123</c:v>
                </c:pt>
                <c:pt idx="924">
                  <c:v>1.1240000000000001</c:v>
                </c:pt>
                <c:pt idx="925">
                  <c:v>1.125</c:v>
                </c:pt>
                <c:pt idx="926">
                  <c:v>1.1259999999999999</c:v>
                </c:pt>
                <c:pt idx="927">
                  <c:v>1.127</c:v>
                </c:pt>
                <c:pt idx="928">
                  <c:v>1.1279999999999999</c:v>
                </c:pt>
                <c:pt idx="929">
                  <c:v>1.129</c:v>
                </c:pt>
                <c:pt idx="930">
                  <c:v>1.1299999999999999</c:v>
                </c:pt>
                <c:pt idx="931">
                  <c:v>1.131</c:v>
                </c:pt>
                <c:pt idx="932">
                  <c:v>1.1319999999999999</c:v>
                </c:pt>
                <c:pt idx="933">
                  <c:v>1.133</c:v>
                </c:pt>
                <c:pt idx="934">
                  <c:v>1.1339999999999999</c:v>
                </c:pt>
                <c:pt idx="935">
                  <c:v>1.135</c:v>
                </c:pt>
                <c:pt idx="936">
                  <c:v>1.1359999999999999</c:v>
                </c:pt>
                <c:pt idx="937">
                  <c:v>1.137</c:v>
                </c:pt>
                <c:pt idx="938">
                  <c:v>1.1379999999999999</c:v>
                </c:pt>
                <c:pt idx="939">
                  <c:v>1.139</c:v>
                </c:pt>
                <c:pt idx="940">
                  <c:v>1.1399999999999999</c:v>
                </c:pt>
                <c:pt idx="941">
                  <c:v>1.141</c:v>
                </c:pt>
                <c:pt idx="942">
                  <c:v>1.1419999999999999</c:v>
                </c:pt>
                <c:pt idx="943">
                  <c:v>1.143</c:v>
                </c:pt>
                <c:pt idx="944">
                  <c:v>1.1439999999999999</c:v>
                </c:pt>
                <c:pt idx="945">
                  <c:v>1.145</c:v>
                </c:pt>
                <c:pt idx="946">
                  <c:v>1.1459999999999999</c:v>
                </c:pt>
                <c:pt idx="947">
                  <c:v>1.147</c:v>
                </c:pt>
                <c:pt idx="948">
                  <c:v>1.1479999999999999</c:v>
                </c:pt>
                <c:pt idx="949">
                  <c:v>1.149</c:v>
                </c:pt>
                <c:pt idx="950">
                  <c:v>1.1499999999999999</c:v>
                </c:pt>
                <c:pt idx="951">
                  <c:v>1.151</c:v>
                </c:pt>
                <c:pt idx="952">
                  <c:v>1.1519999999999999</c:v>
                </c:pt>
                <c:pt idx="953">
                  <c:v>1.153</c:v>
                </c:pt>
                <c:pt idx="954">
                  <c:v>1.1539999999999999</c:v>
                </c:pt>
                <c:pt idx="955">
                  <c:v>1.155</c:v>
                </c:pt>
                <c:pt idx="956">
                  <c:v>1.1559999999999999</c:v>
                </c:pt>
                <c:pt idx="957">
                  <c:v>1.157</c:v>
                </c:pt>
                <c:pt idx="958">
                  <c:v>1.1579999999999999</c:v>
                </c:pt>
                <c:pt idx="959">
                  <c:v>1.159</c:v>
                </c:pt>
                <c:pt idx="960">
                  <c:v>1.1599999999999999</c:v>
                </c:pt>
                <c:pt idx="961">
                  <c:v>1.161</c:v>
                </c:pt>
                <c:pt idx="962">
                  <c:v>1.1619999999999999</c:v>
                </c:pt>
                <c:pt idx="963">
                  <c:v>1.163</c:v>
                </c:pt>
                <c:pt idx="964">
                  <c:v>1.1639999999999999</c:v>
                </c:pt>
                <c:pt idx="965">
                  <c:v>1.165</c:v>
                </c:pt>
                <c:pt idx="966">
                  <c:v>1.1659999999999999</c:v>
                </c:pt>
                <c:pt idx="967">
                  <c:v>1.167</c:v>
                </c:pt>
                <c:pt idx="968">
                  <c:v>1.1679999999999999</c:v>
                </c:pt>
                <c:pt idx="969">
                  <c:v>1.169</c:v>
                </c:pt>
                <c:pt idx="970">
                  <c:v>1.17</c:v>
                </c:pt>
                <c:pt idx="971">
                  <c:v>1.171</c:v>
                </c:pt>
                <c:pt idx="972">
                  <c:v>1.1719999999999999</c:v>
                </c:pt>
                <c:pt idx="973">
                  <c:v>1.173</c:v>
                </c:pt>
                <c:pt idx="974">
                  <c:v>1.1739999999999999</c:v>
                </c:pt>
                <c:pt idx="975">
                  <c:v>1.175</c:v>
                </c:pt>
                <c:pt idx="976">
                  <c:v>1.1759999999999999</c:v>
                </c:pt>
                <c:pt idx="977">
                  <c:v>1.177</c:v>
                </c:pt>
                <c:pt idx="978">
                  <c:v>1.1779999999999999</c:v>
                </c:pt>
                <c:pt idx="979">
                  <c:v>1.179</c:v>
                </c:pt>
                <c:pt idx="980">
                  <c:v>1.18</c:v>
                </c:pt>
                <c:pt idx="981">
                  <c:v>1.181</c:v>
                </c:pt>
                <c:pt idx="982">
                  <c:v>1.1819999999999999</c:v>
                </c:pt>
                <c:pt idx="983">
                  <c:v>1.1830000000000001</c:v>
                </c:pt>
                <c:pt idx="984">
                  <c:v>1.1839999999999999</c:v>
                </c:pt>
                <c:pt idx="985">
                  <c:v>1.1850000000000001</c:v>
                </c:pt>
                <c:pt idx="986">
                  <c:v>1.1859999999999999</c:v>
                </c:pt>
                <c:pt idx="987">
                  <c:v>1.1870000000000001</c:v>
                </c:pt>
                <c:pt idx="988">
                  <c:v>1.1879999999999999</c:v>
                </c:pt>
                <c:pt idx="989">
                  <c:v>1.1890000000000001</c:v>
                </c:pt>
                <c:pt idx="990">
                  <c:v>1.19</c:v>
                </c:pt>
                <c:pt idx="991">
                  <c:v>1.1910000000000001</c:v>
                </c:pt>
                <c:pt idx="992">
                  <c:v>1.1919999999999999</c:v>
                </c:pt>
                <c:pt idx="993">
                  <c:v>1.1930000000000001</c:v>
                </c:pt>
                <c:pt idx="994">
                  <c:v>1.194</c:v>
                </c:pt>
                <c:pt idx="995">
                  <c:v>1.1950000000000001</c:v>
                </c:pt>
                <c:pt idx="996">
                  <c:v>1.196</c:v>
                </c:pt>
                <c:pt idx="997">
                  <c:v>1.1970000000000001</c:v>
                </c:pt>
                <c:pt idx="998">
                  <c:v>1.198</c:v>
                </c:pt>
                <c:pt idx="999">
                  <c:v>1.1990000000000001</c:v>
                </c:pt>
                <c:pt idx="1000">
                  <c:v>1.2</c:v>
                </c:pt>
                <c:pt idx="1001">
                  <c:v>1.2010000000000001</c:v>
                </c:pt>
                <c:pt idx="1002">
                  <c:v>1.202</c:v>
                </c:pt>
                <c:pt idx="1003">
                  <c:v>1.2030000000000001</c:v>
                </c:pt>
                <c:pt idx="1004">
                  <c:v>1.204</c:v>
                </c:pt>
                <c:pt idx="1005">
                  <c:v>1.2050000000000001</c:v>
                </c:pt>
                <c:pt idx="1006">
                  <c:v>1.206</c:v>
                </c:pt>
                <c:pt idx="1007">
                  <c:v>1.2070000000000001</c:v>
                </c:pt>
                <c:pt idx="1008">
                  <c:v>1.208</c:v>
                </c:pt>
                <c:pt idx="1009">
                  <c:v>1.2090000000000001</c:v>
                </c:pt>
                <c:pt idx="1010">
                  <c:v>1.21</c:v>
                </c:pt>
                <c:pt idx="1011">
                  <c:v>1.2110000000000001</c:v>
                </c:pt>
                <c:pt idx="1012">
                  <c:v>1.212</c:v>
                </c:pt>
                <c:pt idx="1013">
                  <c:v>1.2130000000000001</c:v>
                </c:pt>
                <c:pt idx="1014">
                  <c:v>1.214</c:v>
                </c:pt>
                <c:pt idx="1015">
                  <c:v>1.2150000000000001</c:v>
                </c:pt>
                <c:pt idx="1016">
                  <c:v>1.216</c:v>
                </c:pt>
                <c:pt idx="1017">
                  <c:v>1.2170000000000001</c:v>
                </c:pt>
                <c:pt idx="1018">
                  <c:v>1.218</c:v>
                </c:pt>
                <c:pt idx="1019">
                  <c:v>1.2190000000000001</c:v>
                </c:pt>
                <c:pt idx="1020">
                  <c:v>1.22</c:v>
                </c:pt>
                <c:pt idx="1021">
                  <c:v>1.2210000000000001</c:v>
                </c:pt>
                <c:pt idx="1022">
                  <c:v>1.222</c:v>
                </c:pt>
                <c:pt idx="1023">
                  <c:v>1.2230000000000001</c:v>
                </c:pt>
                <c:pt idx="1024">
                  <c:v>1.224</c:v>
                </c:pt>
                <c:pt idx="1025">
                  <c:v>1.2250000000000001</c:v>
                </c:pt>
                <c:pt idx="1026">
                  <c:v>1.226</c:v>
                </c:pt>
                <c:pt idx="1027">
                  <c:v>1.2270000000000001</c:v>
                </c:pt>
                <c:pt idx="1028">
                  <c:v>1.228</c:v>
                </c:pt>
                <c:pt idx="1029">
                  <c:v>1.2290000000000001</c:v>
                </c:pt>
                <c:pt idx="1030">
                  <c:v>1.23</c:v>
                </c:pt>
                <c:pt idx="1031">
                  <c:v>1.2310000000000001</c:v>
                </c:pt>
                <c:pt idx="1032">
                  <c:v>1.232</c:v>
                </c:pt>
                <c:pt idx="1033">
                  <c:v>1.2330000000000001</c:v>
                </c:pt>
                <c:pt idx="1034">
                  <c:v>1.234</c:v>
                </c:pt>
                <c:pt idx="1035">
                  <c:v>1.2350000000000001</c:v>
                </c:pt>
                <c:pt idx="1036">
                  <c:v>1.236</c:v>
                </c:pt>
                <c:pt idx="1037">
                  <c:v>1.2370000000000001</c:v>
                </c:pt>
                <c:pt idx="1038">
                  <c:v>1.238</c:v>
                </c:pt>
                <c:pt idx="1039">
                  <c:v>1.2390000000000001</c:v>
                </c:pt>
                <c:pt idx="1040">
                  <c:v>1.24</c:v>
                </c:pt>
                <c:pt idx="1041">
                  <c:v>1.2410000000000001</c:v>
                </c:pt>
                <c:pt idx="1042">
                  <c:v>1.242</c:v>
                </c:pt>
                <c:pt idx="1043">
                  <c:v>1.2430000000000001</c:v>
                </c:pt>
                <c:pt idx="1044">
                  <c:v>1.244</c:v>
                </c:pt>
                <c:pt idx="1045">
                  <c:v>1.2450000000000001</c:v>
                </c:pt>
                <c:pt idx="1046">
                  <c:v>1.246</c:v>
                </c:pt>
                <c:pt idx="1047">
                  <c:v>1.2470000000000001</c:v>
                </c:pt>
                <c:pt idx="1048">
                  <c:v>1.248</c:v>
                </c:pt>
                <c:pt idx="1049">
                  <c:v>1.2490000000000001</c:v>
                </c:pt>
                <c:pt idx="1050">
                  <c:v>1.25</c:v>
                </c:pt>
                <c:pt idx="1051">
                  <c:v>1.2509999999999999</c:v>
                </c:pt>
                <c:pt idx="1052">
                  <c:v>1.252</c:v>
                </c:pt>
                <c:pt idx="1053">
                  <c:v>1.2529999999999999</c:v>
                </c:pt>
                <c:pt idx="1054">
                  <c:v>1.254</c:v>
                </c:pt>
                <c:pt idx="1055">
                  <c:v>1.2549999999999999</c:v>
                </c:pt>
                <c:pt idx="1056">
                  <c:v>1.256</c:v>
                </c:pt>
                <c:pt idx="1057">
                  <c:v>1.2569999999999999</c:v>
                </c:pt>
                <c:pt idx="1058">
                  <c:v>1.258</c:v>
                </c:pt>
                <c:pt idx="1059">
                  <c:v>1.2589999999999999</c:v>
                </c:pt>
                <c:pt idx="1060">
                  <c:v>1.26</c:v>
                </c:pt>
                <c:pt idx="1061">
                  <c:v>1.2609999999999999</c:v>
                </c:pt>
                <c:pt idx="1062">
                  <c:v>1.262</c:v>
                </c:pt>
                <c:pt idx="1063">
                  <c:v>1.2629999999999999</c:v>
                </c:pt>
                <c:pt idx="1064">
                  <c:v>1.264</c:v>
                </c:pt>
                <c:pt idx="1065">
                  <c:v>1.2649999999999999</c:v>
                </c:pt>
                <c:pt idx="1066">
                  <c:v>1.266</c:v>
                </c:pt>
                <c:pt idx="1067">
                  <c:v>1.2669999999999999</c:v>
                </c:pt>
                <c:pt idx="1068">
                  <c:v>1.268</c:v>
                </c:pt>
                <c:pt idx="1069">
                  <c:v>1.2689999999999999</c:v>
                </c:pt>
                <c:pt idx="1070">
                  <c:v>1.27</c:v>
                </c:pt>
                <c:pt idx="1071">
                  <c:v>1.2709999999999999</c:v>
                </c:pt>
                <c:pt idx="1072">
                  <c:v>1.272</c:v>
                </c:pt>
                <c:pt idx="1073">
                  <c:v>1.2729999999999999</c:v>
                </c:pt>
                <c:pt idx="1074">
                  <c:v>1.274</c:v>
                </c:pt>
                <c:pt idx="1075">
                  <c:v>1.2749999999999999</c:v>
                </c:pt>
                <c:pt idx="1076">
                  <c:v>1.276</c:v>
                </c:pt>
                <c:pt idx="1077">
                  <c:v>1.2769999999999999</c:v>
                </c:pt>
                <c:pt idx="1078">
                  <c:v>1.278</c:v>
                </c:pt>
                <c:pt idx="1079">
                  <c:v>1.2789999999999999</c:v>
                </c:pt>
                <c:pt idx="1080">
                  <c:v>1.28</c:v>
                </c:pt>
                <c:pt idx="1081">
                  <c:v>1.2809999999999999</c:v>
                </c:pt>
                <c:pt idx="1082">
                  <c:v>1.282</c:v>
                </c:pt>
                <c:pt idx="1083">
                  <c:v>1.2829999999999999</c:v>
                </c:pt>
                <c:pt idx="1084">
                  <c:v>1.284</c:v>
                </c:pt>
                <c:pt idx="1085">
                  <c:v>1.2849999999999999</c:v>
                </c:pt>
                <c:pt idx="1086">
                  <c:v>1.286</c:v>
                </c:pt>
                <c:pt idx="1087">
                  <c:v>1.2869999999999999</c:v>
                </c:pt>
                <c:pt idx="1088">
                  <c:v>1.288</c:v>
                </c:pt>
                <c:pt idx="1089">
                  <c:v>1.2889999999999999</c:v>
                </c:pt>
                <c:pt idx="1090">
                  <c:v>1.29</c:v>
                </c:pt>
                <c:pt idx="1091">
                  <c:v>1.2909999999999999</c:v>
                </c:pt>
                <c:pt idx="1092">
                  <c:v>1.292</c:v>
                </c:pt>
                <c:pt idx="1093">
                  <c:v>1.2929999999999999</c:v>
                </c:pt>
                <c:pt idx="1094">
                  <c:v>1.294</c:v>
                </c:pt>
                <c:pt idx="1095">
                  <c:v>1.2949999999999999</c:v>
                </c:pt>
                <c:pt idx="1096">
                  <c:v>1.296</c:v>
                </c:pt>
                <c:pt idx="1097">
                  <c:v>1.2969999999999999</c:v>
                </c:pt>
                <c:pt idx="1098">
                  <c:v>1.298</c:v>
                </c:pt>
                <c:pt idx="1099">
                  <c:v>1.2989999999999999</c:v>
                </c:pt>
                <c:pt idx="1100">
                  <c:v>1.3</c:v>
                </c:pt>
                <c:pt idx="1101">
                  <c:v>1.3009999999999999</c:v>
                </c:pt>
                <c:pt idx="1102">
                  <c:v>1.302</c:v>
                </c:pt>
                <c:pt idx="1103">
                  <c:v>1.3029999999999999</c:v>
                </c:pt>
                <c:pt idx="1104">
                  <c:v>1.304</c:v>
                </c:pt>
                <c:pt idx="1105">
                  <c:v>1.3049999999999999</c:v>
                </c:pt>
                <c:pt idx="1106">
                  <c:v>1.306</c:v>
                </c:pt>
                <c:pt idx="1107">
                  <c:v>1.3069999999999999</c:v>
                </c:pt>
                <c:pt idx="1108">
                  <c:v>1.3080000000000001</c:v>
                </c:pt>
                <c:pt idx="1109">
                  <c:v>1.3089999999999999</c:v>
                </c:pt>
                <c:pt idx="1110">
                  <c:v>1.31</c:v>
                </c:pt>
                <c:pt idx="1111">
                  <c:v>1.3109999999999999</c:v>
                </c:pt>
                <c:pt idx="1112">
                  <c:v>1.3120000000000001</c:v>
                </c:pt>
                <c:pt idx="1113">
                  <c:v>1.3129999999999999</c:v>
                </c:pt>
                <c:pt idx="1114">
                  <c:v>1.3140000000000001</c:v>
                </c:pt>
                <c:pt idx="1115">
                  <c:v>1.3149999999999999</c:v>
                </c:pt>
                <c:pt idx="1116">
                  <c:v>1.3160000000000001</c:v>
                </c:pt>
                <c:pt idx="1117">
                  <c:v>1.3169999999999999</c:v>
                </c:pt>
                <c:pt idx="1118">
                  <c:v>1.3180000000000001</c:v>
                </c:pt>
                <c:pt idx="1119">
                  <c:v>1.319</c:v>
                </c:pt>
                <c:pt idx="1120">
                  <c:v>1.32</c:v>
                </c:pt>
                <c:pt idx="1121">
                  <c:v>1.321</c:v>
                </c:pt>
                <c:pt idx="1122">
                  <c:v>1.3220000000000001</c:v>
                </c:pt>
                <c:pt idx="1123">
                  <c:v>1.323</c:v>
                </c:pt>
                <c:pt idx="1124">
                  <c:v>1.3240000000000001</c:v>
                </c:pt>
                <c:pt idx="1125">
                  <c:v>1.325</c:v>
                </c:pt>
                <c:pt idx="1126">
                  <c:v>1.3260000000000001</c:v>
                </c:pt>
                <c:pt idx="1127">
                  <c:v>1.327</c:v>
                </c:pt>
                <c:pt idx="1128">
                  <c:v>1.3280000000000001</c:v>
                </c:pt>
                <c:pt idx="1129">
                  <c:v>1.329</c:v>
                </c:pt>
                <c:pt idx="1130">
                  <c:v>1.33</c:v>
                </c:pt>
                <c:pt idx="1131">
                  <c:v>1.331</c:v>
                </c:pt>
                <c:pt idx="1132">
                  <c:v>1.3320000000000001</c:v>
                </c:pt>
                <c:pt idx="1133">
                  <c:v>1.333</c:v>
                </c:pt>
                <c:pt idx="1134">
                  <c:v>1.3340000000000001</c:v>
                </c:pt>
                <c:pt idx="1135">
                  <c:v>1.335</c:v>
                </c:pt>
                <c:pt idx="1136">
                  <c:v>1.3360000000000001</c:v>
                </c:pt>
                <c:pt idx="1137">
                  <c:v>1.337</c:v>
                </c:pt>
                <c:pt idx="1138">
                  <c:v>1.3380000000000001</c:v>
                </c:pt>
                <c:pt idx="1139">
                  <c:v>1.339</c:v>
                </c:pt>
                <c:pt idx="1140">
                  <c:v>1.34</c:v>
                </c:pt>
                <c:pt idx="1141">
                  <c:v>1.341</c:v>
                </c:pt>
                <c:pt idx="1142">
                  <c:v>1.3420000000000001</c:v>
                </c:pt>
                <c:pt idx="1143">
                  <c:v>1.343</c:v>
                </c:pt>
                <c:pt idx="1144">
                  <c:v>1.3440000000000001</c:v>
                </c:pt>
                <c:pt idx="1145">
                  <c:v>1.345</c:v>
                </c:pt>
                <c:pt idx="1146">
                  <c:v>1.3460000000000001</c:v>
                </c:pt>
                <c:pt idx="1147">
                  <c:v>1.347</c:v>
                </c:pt>
                <c:pt idx="1148">
                  <c:v>1.3480000000000001</c:v>
                </c:pt>
                <c:pt idx="1149">
                  <c:v>1.349</c:v>
                </c:pt>
                <c:pt idx="1150">
                  <c:v>1.35</c:v>
                </c:pt>
                <c:pt idx="1151">
                  <c:v>1.351</c:v>
                </c:pt>
                <c:pt idx="1152">
                  <c:v>1.3520000000000001</c:v>
                </c:pt>
                <c:pt idx="1153">
                  <c:v>1.353</c:v>
                </c:pt>
                <c:pt idx="1154">
                  <c:v>1.3540000000000001</c:v>
                </c:pt>
                <c:pt idx="1155">
                  <c:v>1.355</c:v>
                </c:pt>
                <c:pt idx="1156">
                  <c:v>1.3560000000000001</c:v>
                </c:pt>
                <c:pt idx="1157">
                  <c:v>1.357</c:v>
                </c:pt>
                <c:pt idx="1158">
                  <c:v>1.3580000000000001</c:v>
                </c:pt>
                <c:pt idx="1159">
                  <c:v>1.359</c:v>
                </c:pt>
                <c:pt idx="1160">
                  <c:v>1.36</c:v>
                </c:pt>
                <c:pt idx="1161">
                  <c:v>1.361</c:v>
                </c:pt>
                <c:pt idx="1162">
                  <c:v>1.3620000000000001</c:v>
                </c:pt>
                <c:pt idx="1163">
                  <c:v>1.363</c:v>
                </c:pt>
                <c:pt idx="1164">
                  <c:v>1.3640000000000001</c:v>
                </c:pt>
                <c:pt idx="1165">
                  <c:v>1.365</c:v>
                </c:pt>
                <c:pt idx="1166">
                  <c:v>1.3660000000000001</c:v>
                </c:pt>
                <c:pt idx="1167">
                  <c:v>1.367</c:v>
                </c:pt>
                <c:pt idx="1168">
                  <c:v>1.3680000000000001</c:v>
                </c:pt>
                <c:pt idx="1169">
                  <c:v>1.369</c:v>
                </c:pt>
                <c:pt idx="1170">
                  <c:v>1.37</c:v>
                </c:pt>
                <c:pt idx="1171">
                  <c:v>1.371</c:v>
                </c:pt>
                <c:pt idx="1172">
                  <c:v>1.3720000000000001</c:v>
                </c:pt>
                <c:pt idx="1173">
                  <c:v>1.373</c:v>
                </c:pt>
                <c:pt idx="1174">
                  <c:v>1.3740000000000001</c:v>
                </c:pt>
                <c:pt idx="1175">
                  <c:v>1.375</c:v>
                </c:pt>
                <c:pt idx="1176">
                  <c:v>1.3759999999999999</c:v>
                </c:pt>
                <c:pt idx="1177">
                  <c:v>1.377</c:v>
                </c:pt>
                <c:pt idx="1178">
                  <c:v>1.3779999999999999</c:v>
                </c:pt>
                <c:pt idx="1179">
                  <c:v>1.379</c:v>
                </c:pt>
                <c:pt idx="1180">
                  <c:v>1.38</c:v>
                </c:pt>
                <c:pt idx="1181">
                  <c:v>1.381</c:v>
                </c:pt>
                <c:pt idx="1182">
                  <c:v>1.3819999999999999</c:v>
                </c:pt>
                <c:pt idx="1183">
                  <c:v>1.383</c:v>
                </c:pt>
                <c:pt idx="1184">
                  <c:v>1.3839999999999999</c:v>
                </c:pt>
                <c:pt idx="1185">
                  <c:v>1.385</c:v>
                </c:pt>
                <c:pt idx="1186">
                  <c:v>1.3859999999999999</c:v>
                </c:pt>
                <c:pt idx="1187">
                  <c:v>1.387</c:v>
                </c:pt>
                <c:pt idx="1188">
                  <c:v>1.3879999999999999</c:v>
                </c:pt>
                <c:pt idx="1189">
                  <c:v>1.389</c:v>
                </c:pt>
                <c:pt idx="1190">
                  <c:v>1.39</c:v>
                </c:pt>
                <c:pt idx="1191">
                  <c:v>1.391</c:v>
                </c:pt>
                <c:pt idx="1192">
                  <c:v>1.3919999999999999</c:v>
                </c:pt>
                <c:pt idx="1193">
                  <c:v>1.393</c:v>
                </c:pt>
                <c:pt idx="1194">
                  <c:v>1.3939999999999999</c:v>
                </c:pt>
                <c:pt idx="1195">
                  <c:v>1.395</c:v>
                </c:pt>
                <c:pt idx="1196">
                  <c:v>1.3959999999999999</c:v>
                </c:pt>
                <c:pt idx="1197">
                  <c:v>1.397</c:v>
                </c:pt>
                <c:pt idx="1198">
                  <c:v>1.3979999999999999</c:v>
                </c:pt>
                <c:pt idx="1199">
                  <c:v>1.399</c:v>
                </c:pt>
                <c:pt idx="1200">
                  <c:v>1.4</c:v>
                </c:pt>
                <c:pt idx="1201">
                  <c:v>1.401</c:v>
                </c:pt>
                <c:pt idx="1202">
                  <c:v>1.4019999999999999</c:v>
                </c:pt>
                <c:pt idx="1203">
                  <c:v>1.403</c:v>
                </c:pt>
                <c:pt idx="1204">
                  <c:v>1.4039999999999999</c:v>
                </c:pt>
                <c:pt idx="1205">
                  <c:v>1.405</c:v>
                </c:pt>
                <c:pt idx="1206">
                  <c:v>1.4059999999999999</c:v>
                </c:pt>
                <c:pt idx="1207">
                  <c:v>1.407</c:v>
                </c:pt>
                <c:pt idx="1208">
                  <c:v>1.4079999999999999</c:v>
                </c:pt>
                <c:pt idx="1209">
                  <c:v>1.409</c:v>
                </c:pt>
                <c:pt idx="1210">
                  <c:v>1.41</c:v>
                </c:pt>
                <c:pt idx="1211">
                  <c:v>1.411</c:v>
                </c:pt>
                <c:pt idx="1212">
                  <c:v>1.4119999999999999</c:v>
                </c:pt>
                <c:pt idx="1213">
                  <c:v>1.413</c:v>
                </c:pt>
                <c:pt idx="1214">
                  <c:v>1.4139999999999999</c:v>
                </c:pt>
                <c:pt idx="1215">
                  <c:v>1.415</c:v>
                </c:pt>
                <c:pt idx="1216">
                  <c:v>1.4159999999999999</c:v>
                </c:pt>
                <c:pt idx="1217">
                  <c:v>1.417</c:v>
                </c:pt>
                <c:pt idx="1218">
                  <c:v>1.4179999999999999</c:v>
                </c:pt>
                <c:pt idx="1219">
                  <c:v>1.419</c:v>
                </c:pt>
                <c:pt idx="1220">
                  <c:v>1.42</c:v>
                </c:pt>
                <c:pt idx="1221">
                  <c:v>1.421</c:v>
                </c:pt>
                <c:pt idx="1222">
                  <c:v>1.4219999999999999</c:v>
                </c:pt>
                <c:pt idx="1223">
                  <c:v>1.423</c:v>
                </c:pt>
                <c:pt idx="1224">
                  <c:v>1.4239999999999999</c:v>
                </c:pt>
                <c:pt idx="1225">
                  <c:v>1.425</c:v>
                </c:pt>
                <c:pt idx="1226">
                  <c:v>1.4259999999999999</c:v>
                </c:pt>
                <c:pt idx="1227">
                  <c:v>1.427</c:v>
                </c:pt>
                <c:pt idx="1228">
                  <c:v>1.4279999999999999</c:v>
                </c:pt>
                <c:pt idx="1229">
                  <c:v>1.429</c:v>
                </c:pt>
                <c:pt idx="1230">
                  <c:v>1.43</c:v>
                </c:pt>
                <c:pt idx="1231">
                  <c:v>1.431</c:v>
                </c:pt>
                <c:pt idx="1232">
                  <c:v>1.4319999999999999</c:v>
                </c:pt>
                <c:pt idx="1233">
                  <c:v>1.4330000000000001</c:v>
                </c:pt>
                <c:pt idx="1234">
                  <c:v>1.4339999999999999</c:v>
                </c:pt>
                <c:pt idx="1235">
                  <c:v>1.4350000000000001</c:v>
                </c:pt>
                <c:pt idx="1236">
                  <c:v>1.4359999999999999</c:v>
                </c:pt>
                <c:pt idx="1237">
                  <c:v>1.4370000000000001</c:v>
                </c:pt>
                <c:pt idx="1238">
                  <c:v>1.4379999999999999</c:v>
                </c:pt>
                <c:pt idx="1239">
                  <c:v>1.4390000000000001</c:v>
                </c:pt>
                <c:pt idx="1240">
                  <c:v>1.44</c:v>
                </c:pt>
                <c:pt idx="1241">
                  <c:v>1.4410000000000001</c:v>
                </c:pt>
                <c:pt idx="1242">
                  <c:v>1.4419999999999999</c:v>
                </c:pt>
                <c:pt idx="1243">
                  <c:v>1.4430000000000001</c:v>
                </c:pt>
                <c:pt idx="1244">
                  <c:v>1.444</c:v>
                </c:pt>
                <c:pt idx="1245">
                  <c:v>1.4450000000000001</c:v>
                </c:pt>
                <c:pt idx="1246">
                  <c:v>1.446</c:v>
                </c:pt>
                <c:pt idx="1247">
                  <c:v>1.4470000000000001</c:v>
                </c:pt>
                <c:pt idx="1248">
                  <c:v>1.448</c:v>
                </c:pt>
                <c:pt idx="1249">
                  <c:v>1.4490000000000001</c:v>
                </c:pt>
                <c:pt idx="1250">
                  <c:v>1.45</c:v>
                </c:pt>
                <c:pt idx="1251">
                  <c:v>1.4510000000000001</c:v>
                </c:pt>
                <c:pt idx="1252">
                  <c:v>1.452</c:v>
                </c:pt>
                <c:pt idx="1253">
                  <c:v>1.4530000000000001</c:v>
                </c:pt>
                <c:pt idx="1254">
                  <c:v>1.454</c:v>
                </c:pt>
                <c:pt idx="1255">
                  <c:v>1.4550000000000001</c:v>
                </c:pt>
                <c:pt idx="1256">
                  <c:v>1.456</c:v>
                </c:pt>
                <c:pt idx="1257">
                  <c:v>1.4570000000000001</c:v>
                </c:pt>
                <c:pt idx="1258">
                  <c:v>1.458</c:v>
                </c:pt>
                <c:pt idx="1259">
                  <c:v>1.4590000000000001</c:v>
                </c:pt>
                <c:pt idx="1260">
                  <c:v>1.46</c:v>
                </c:pt>
                <c:pt idx="1261">
                  <c:v>1.4610000000000001</c:v>
                </c:pt>
                <c:pt idx="1262">
                  <c:v>1.462</c:v>
                </c:pt>
                <c:pt idx="1263">
                  <c:v>1.4630000000000001</c:v>
                </c:pt>
                <c:pt idx="1264">
                  <c:v>1.464</c:v>
                </c:pt>
                <c:pt idx="1265">
                  <c:v>1.4650000000000001</c:v>
                </c:pt>
                <c:pt idx="1266">
                  <c:v>1.466</c:v>
                </c:pt>
                <c:pt idx="1267">
                  <c:v>1.4670000000000001</c:v>
                </c:pt>
                <c:pt idx="1268">
                  <c:v>1.468</c:v>
                </c:pt>
                <c:pt idx="1269">
                  <c:v>1.4690000000000001</c:v>
                </c:pt>
                <c:pt idx="1270">
                  <c:v>1.47</c:v>
                </c:pt>
                <c:pt idx="1271">
                  <c:v>1.4710000000000001</c:v>
                </c:pt>
                <c:pt idx="1272">
                  <c:v>1.472</c:v>
                </c:pt>
                <c:pt idx="1273">
                  <c:v>1.4730000000000001</c:v>
                </c:pt>
                <c:pt idx="1274">
                  <c:v>1.474</c:v>
                </c:pt>
                <c:pt idx="1275">
                  <c:v>1.4750000000000001</c:v>
                </c:pt>
                <c:pt idx="1276">
                  <c:v>1.476</c:v>
                </c:pt>
                <c:pt idx="1277">
                  <c:v>1.4770000000000001</c:v>
                </c:pt>
                <c:pt idx="1278">
                  <c:v>1.478</c:v>
                </c:pt>
                <c:pt idx="1279">
                  <c:v>1.4790000000000001</c:v>
                </c:pt>
                <c:pt idx="1280">
                  <c:v>1.48</c:v>
                </c:pt>
                <c:pt idx="1281">
                  <c:v>1.4810000000000001</c:v>
                </c:pt>
                <c:pt idx="1282">
                  <c:v>1.482</c:v>
                </c:pt>
                <c:pt idx="1283">
                  <c:v>1.4830000000000001</c:v>
                </c:pt>
                <c:pt idx="1284">
                  <c:v>1.484</c:v>
                </c:pt>
                <c:pt idx="1285">
                  <c:v>1.4850000000000001</c:v>
                </c:pt>
                <c:pt idx="1286">
                  <c:v>1.486</c:v>
                </c:pt>
                <c:pt idx="1287">
                  <c:v>1.4870000000000001</c:v>
                </c:pt>
                <c:pt idx="1288">
                  <c:v>1.488</c:v>
                </c:pt>
                <c:pt idx="1289">
                  <c:v>1.4890000000000001</c:v>
                </c:pt>
                <c:pt idx="1290">
                  <c:v>1.49</c:v>
                </c:pt>
                <c:pt idx="1291">
                  <c:v>1.4910000000000001</c:v>
                </c:pt>
                <c:pt idx="1292">
                  <c:v>1.492</c:v>
                </c:pt>
                <c:pt idx="1293">
                  <c:v>1.4930000000000001</c:v>
                </c:pt>
                <c:pt idx="1294">
                  <c:v>1.494</c:v>
                </c:pt>
                <c:pt idx="1295">
                  <c:v>1.4950000000000001</c:v>
                </c:pt>
                <c:pt idx="1296">
                  <c:v>1.496</c:v>
                </c:pt>
                <c:pt idx="1297">
                  <c:v>1.4970000000000001</c:v>
                </c:pt>
                <c:pt idx="1298">
                  <c:v>1.498</c:v>
                </c:pt>
                <c:pt idx="1299">
                  <c:v>1.4990000000000001</c:v>
                </c:pt>
                <c:pt idx="1300">
                  <c:v>1.5</c:v>
                </c:pt>
                <c:pt idx="1301">
                  <c:v>1.5009999999999999</c:v>
                </c:pt>
                <c:pt idx="1302">
                  <c:v>1.502</c:v>
                </c:pt>
                <c:pt idx="1303">
                  <c:v>1.5029999999999999</c:v>
                </c:pt>
                <c:pt idx="1304">
                  <c:v>1.504</c:v>
                </c:pt>
                <c:pt idx="1305">
                  <c:v>1.5049999999999999</c:v>
                </c:pt>
                <c:pt idx="1306">
                  <c:v>1.506</c:v>
                </c:pt>
                <c:pt idx="1307">
                  <c:v>1.5069999999999999</c:v>
                </c:pt>
                <c:pt idx="1308">
                  <c:v>1.508</c:v>
                </c:pt>
                <c:pt idx="1309">
                  <c:v>1.5089999999999999</c:v>
                </c:pt>
                <c:pt idx="1310">
                  <c:v>1.51</c:v>
                </c:pt>
                <c:pt idx="1311">
                  <c:v>1.5109999999999999</c:v>
                </c:pt>
                <c:pt idx="1312">
                  <c:v>1.512</c:v>
                </c:pt>
                <c:pt idx="1313">
                  <c:v>1.5129999999999999</c:v>
                </c:pt>
                <c:pt idx="1314">
                  <c:v>1.514</c:v>
                </c:pt>
                <c:pt idx="1315">
                  <c:v>1.5149999999999999</c:v>
                </c:pt>
                <c:pt idx="1316">
                  <c:v>1.516</c:v>
                </c:pt>
                <c:pt idx="1317">
                  <c:v>1.5169999999999999</c:v>
                </c:pt>
                <c:pt idx="1318">
                  <c:v>1.518</c:v>
                </c:pt>
                <c:pt idx="1319">
                  <c:v>1.5189999999999999</c:v>
                </c:pt>
                <c:pt idx="1320">
                  <c:v>1.52</c:v>
                </c:pt>
                <c:pt idx="1321">
                  <c:v>1.5209999999999999</c:v>
                </c:pt>
                <c:pt idx="1322">
                  <c:v>1.522</c:v>
                </c:pt>
                <c:pt idx="1323">
                  <c:v>1.5229999999999999</c:v>
                </c:pt>
                <c:pt idx="1324">
                  <c:v>1.524</c:v>
                </c:pt>
                <c:pt idx="1325">
                  <c:v>1.5249999999999999</c:v>
                </c:pt>
                <c:pt idx="1326">
                  <c:v>1.526</c:v>
                </c:pt>
                <c:pt idx="1327">
                  <c:v>1.5269999999999999</c:v>
                </c:pt>
                <c:pt idx="1328">
                  <c:v>1.528</c:v>
                </c:pt>
                <c:pt idx="1329">
                  <c:v>1.5289999999999999</c:v>
                </c:pt>
                <c:pt idx="1330">
                  <c:v>1.53</c:v>
                </c:pt>
                <c:pt idx="1331">
                  <c:v>1.5309999999999999</c:v>
                </c:pt>
                <c:pt idx="1332">
                  <c:v>1.532</c:v>
                </c:pt>
                <c:pt idx="1333">
                  <c:v>1.5329999999999999</c:v>
                </c:pt>
                <c:pt idx="1334">
                  <c:v>1.534</c:v>
                </c:pt>
                <c:pt idx="1335">
                  <c:v>1.5349999999999999</c:v>
                </c:pt>
                <c:pt idx="1336">
                  <c:v>1.536</c:v>
                </c:pt>
                <c:pt idx="1337">
                  <c:v>1.5369999999999999</c:v>
                </c:pt>
                <c:pt idx="1338">
                  <c:v>1.538</c:v>
                </c:pt>
                <c:pt idx="1339">
                  <c:v>1.5389999999999999</c:v>
                </c:pt>
                <c:pt idx="1340">
                  <c:v>1.54</c:v>
                </c:pt>
                <c:pt idx="1341">
                  <c:v>1.5409999999999999</c:v>
                </c:pt>
                <c:pt idx="1342">
                  <c:v>1.542</c:v>
                </c:pt>
                <c:pt idx="1343">
                  <c:v>1.5429999999999999</c:v>
                </c:pt>
                <c:pt idx="1344">
                  <c:v>1.544</c:v>
                </c:pt>
                <c:pt idx="1345">
                  <c:v>1.5449999999999999</c:v>
                </c:pt>
                <c:pt idx="1346">
                  <c:v>1.546</c:v>
                </c:pt>
                <c:pt idx="1347">
                  <c:v>1.5469999999999999</c:v>
                </c:pt>
                <c:pt idx="1348">
                  <c:v>1.548</c:v>
                </c:pt>
                <c:pt idx="1349">
                  <c:v>1.5489999999999999</c:v>
                </c:pt>
                <c:pt idx="1350">
                  <c:v>1.55</c:v>
                </c:pt>
                <c:pt idx="1351">
                  <c:v>1.5509999999999999</c:v>
                </c:pt>
                <c:pt idx="1352">
                  <c:v>1.552</c:v>
                </c:pt>
                <c:pt idx="1353">
                  <c:v>1.5529999999999999</c:v>
                </c:pt>
                <c:pt idx="1354">
                  <c:v>1.554</c:v>
                </c:pt>
                <c:pt idx="1355">
                  <c:v>1.5549999999999999</c:v>
                </c:pt>
                <c:pt idx="1356">
                  <c:v>1.556</c:v>
                </c:pt>
                <c:pt idx="1357">
                  <c:v>1.5569999999999999</c:v>
                </c:pt>
                <c:pt idx="1358">
                  <c:v>1.5580000000000001</c:v>
                </c:pt>
                <c:pt idx="1359">
                  <c:v>1.5589999999999999</c:v>
                </c:pt>
                <c:pt idx="1360">
                  <c:v>1.56</c:v>
                </c:pt>
                <c:pt idx="1361">
                  <c:v>1.5609999999999999</c:v>
                </c:pt>
                <c:pt idx="1362">
                  <c:v>1.5620000000000001</c:v>
                </c:pt>
                <c:pt idx="1363">
                  <c:v>1.5629999999999999</c:v>
                </c:pt>
                <c:pt idx="1364">
                  <c:v>1.5640000000000001</c:v>
                </c:pt>
                <c:pt idx="1365">
                  <c:v>1.5649999999999999</c:v>
                </c:pt>
                <c:pt idx="1366">
                  <c:v>1.5660000000000001</c:v>
                </c:pt>
                <c:pt idx="1367">
                  <c:v>1.5669999999999999</c:v>
                </c:pt>
                <c:pt idx="1368">
                  <c:v>1.5680000000000001</c:v>
                </c:pt>
                <c:pt idx="1369">
                  <c:v>1.569</c:v>
                </c:pt>
                <c:pt idx="1370">
                  <c:v>1.57</c:v>
                </c:pt>
                <c:pt idx="1371">
                  <c:v>1.571</c:v>
                </c:pt>
                <c:pt idx="1372">
                  <c:v>1.5720000000000001</c:v>
                </c:pt>
                <c:pt idx="1373">
                  <c:v>1.573</c:v>
                </c:pt>
                <c:pt idx="1374">
                  <c:v>1.5740000000000001</c:v>
                </c:pt>
                <c:pt idx="1375">
                  <c:v>1.575</c:v>
                </c:pt>
                <c:pt idx="1376">
                  <c:v>1.5760000000000001</c:v>
                </c:pt>
                <c:pt idx="1377">
                  <c:v>1.577</c:v>
                </c:pt>
                <c:pt idx="1378">
                  <c:v>1.5780000000000001</c:v>
                </c:pt>
                <c:pt idx="1379">
                  <c:v>1.579</c:v>
                </c:pt>
                <c:pt idx="1380">
                  <c:v>1.58</c:v>
                </c:pt>
                <c:pt idx="1381">
                  <c:v>1.581</c:v>
                </c:pt>
                <c:pt idx="1382">
                  <c:v>1.5820000000000001</c:v>
                </c:pt>
                <c:pt idx="1383">
                  <c:v>1.583</c:v>
                </c:pt>
                <c:pt idx="1384">
                  <c:v>1.5840000000000001</c:v>
                </c:pt>
                <c:pt idx="1385">
                  <c:v>1.585</c:v>
                </c:pt>
                <c:pt idx="1386">
                  <c:v>1.5860000000000001</c:v>
                </c:pt>
                <c:pt idx="1387">
                  <c:v>1.587</c:v>
                </c:pt>
                <c:pt idx="1388">
                  <c:v>1.5880000000000001</c:v>
                </c:pt>
                <c:pt idx="1389">
                  <c:v>1.589</c:v>
                </c:pt>
                <c:pt idx="1390">
                  <c:v>1.59</c:v>
                </c:pt>
                <c:pt idx="1391">
                  <c:v>1.591</c:v>
                </c:pt>
                <c:pt idx="1392">
                  <c:v>1.5920000000000001</c:v>
                </c:pt>
                <c:pt idx="1393">
                  <c:v>1.593</c:v>
                </c:pt>
                <c:pt idx="1394">
                  <c:v>1.5940000000000001</c:v>
                </c:pt>
                <c:pt idx="1395">
                  <c:v>1.595</c:v>
                </c:pt>
                <c:pt idx="1396">
                  <c:v>1.5960000000000001</c:v>
                </c:pt>
                <c:pt idx="1397">
                  <c:v>1.597</c:v>
                </c:pt>
                <c:pt idx="1398">
                  <c:v>1.5980000000000001</c:v>
                </c:pt>
                <c:pt idx="1399">
                  <c:v>1.599</c:v>
                </c:pt>
                <c:pt idx="1400">
                  <c:v>1.6</c:v>
                </c:pt>
                <c:pt idx="1401">
                  <c:v>1.601</c:v>
                </c:pt>
                <c:pt idx="1402">
                  <c:v>1.6020000000000001</c:v>
                </c:pt>
                <c:pt idx="1403">
                  <c:v>1.603</c:v>
                </c:pt>
                <c:pt idx="1404">
                  <c:v>1.6040000000000001</c:v>
                </c:pt>
                <c:pt idx="1405">
                  <c:v>1.605</c:v>
                </c:pt>
                <c:pt idx="1406">
                  <c:v>1.6060000000000001</c:v>
                </c:pt>
                <c:pt idx="1407">
                  <c:v>1.607</c:v>
                </c:pt>
                <c:pt idx="1408">
                  <c:v>1.6080000000000001</c:v>
                </c:pt>
                <c:pt idx="1409">
                  <c:v>1.609</c:v>
                </c:pt>
                <c:pt idx="1410">
                  <c:v>1.61</c:v>
                </c:pt>
                <c:pt idx="1411">
                  <c:v>1.611</c:v>
                </c:pt>
                <c:pt idx="1412">
                  <c:v>1.6120000000000001</c:v>
                </c:pt>
                <c:pt idx="1413">
                  <c:v>1.613</c:v>
                </c:pt>
                <c:pt idx="1414">
                  <c:v>1.6140000000000001</c:v>
                </c:pt>
                <c:pt idx="1415">
                  <c:v>1.615</c:v>
                </c:pt>
                <c:pt idx="1416">
                  <c:v>1.6160000000000001</c:v>
                </c:pt>
                <c:pt idx="1417">
                  <c:v>1.617</c:v>
                </c:pt>
                <c:pt idx="1418">
                  <c:v>1.6180000000000001</c:v>
                </c:pt>
                <c:pt idx="1419">
                  <c:v>1.619</c:v>
                </c:pt>
                <c:pt idx="1420">
                  <c:v>1.62</c:v>
                </c:pt>
                <c:pt idx="1421">
                  <c:v>1.621</c:v>
                </c:pt>
                <c:pt idx="1422">
                  <c:v>1.6220000000000001</c:v>
                </c:pt>
                <c:pt idx="1423">
                  <c:v>1.623</c:v>
                </c:pt>
                <c:pt idx="1424">
                  <c:v>1.6240000000000001</c:v>
                </c:pt>
                <c:pt idx="1425">
                  <c:v>1.625</c:v>
                </c:pt>
                <c:pt idx="1426">
                  <c:v>1.6259999999999999</c:v>
                </c:pt>
                <c:pt idx="1427">
                  <c:v>1.627</c:v>
                </c:pt>
                <c:pt idx="1428">
                  <c:v>1.6279999999999999</c:v>
                </c:pt>
                <c:pt idx="1429">
                  <c:v>1.629</c:v>
                </c:pt>
                <c:pt idx="1430">
                  <c:v>1.63</c:v>
                </c:pt>
                <c:pt idx="1431">
                  <c:v>1.631</c:v>
                </c:pt>
                <c:pt idx="1432">
                  <c:v>1.6319999999999999</c:v>
                </c:pt>
                <c:pt idx="1433">
                  <c:v>1.633</c:v>
                </c:pt>
                <c:pt idx="1434">
                  <c:v>1.6339999999999999</c:v>
                </c:pt>
                <c:pt idx="1435">
                  <c:v>1.635</c:v>
                </c:pt>
                <c:pt idx="1436">
                  <c:v>1.6359999999999999</c:v>
                </c:pt>
                <c:pt idx="1437">
                  <c:v>1.637</c:v>
                </c:pt>
                <c:pt idx="1438">
                  <c:v>1.6379999999999999</c:v>
                </c:pt>
                <c:pt idx="1439">
                  <c:v>1.639</c:v>
                </c:pt>
                <c:pt idx="1440">
                  <c:v>1.64</c:v>
                </c:pt>
                <c:pt idx="1441">
                  <c:v>1.641</c:v>
                </c:pt>
                <c:pt idx="1442">
                  <c:v>1.6419999999999999</c:v>
                </c:pt>
                <c:pt idx="1443">
                  <c:v>1.643</c:v>
                </c:pt>
                <c:pt idx="1444">
                  <c:v>1.6439999999999999</c:v>
                </c:pt>
                <c:pt idx="1445">
                  <c:v>1.645</c:v>
                </c:pt>
                <c:pt idx="1446">
                  <c:v>1.6459999999999999</c:v>
                </c:pt>
                <c:pt idx="1447">
                  <c:v>1.647</c:v>
                </c:pt>
                <c:pt idx="1448">
                  <c:v>1.6479999999999999</c:v>
                </c:pt>
                <c:pt idx="1449">
                  <c:v>1.649</c:v>
                </c:pt>
                <c:pt idx="1450">
                  <c:v>1.65</c:v>
                </c:pt>
                <c:pt idx="1451">
                  <c:v>1.651</c:v>
                </c:pt>
                <c:pt idx="1452">
                  <c:v>1.6519999999999999</c:v>
                </c:pt>
                <c:pt idx="1453">
                  <c:v>1.653</c:v>
                </c:pt>
                <c:pt idx="1454">
                  <c:v>1.6539999999999999</c:v>
                </c:pt>
                <c:pt idx="1455">
                  <c:v>1.655</c:v>
                </c:pt>
                <c:pt idx="1456">
                  <c:v>1.6559999999999999</c:v>
                </c:pt>
                <c:pt idx="1457">
                  <c:v>1.657</c:v>
                </c:pt>
                <c:pt idx="1458">
                  <c:v>1.6579999999999999</c:v>
                </c:pt>
                <c:pt idx="1459">
                  <c:v>1.659</c:v>
                </c:pt>
                <c:pt idx="1460">
                  <c:v>1.66</c:v>
                </c:pt>
                <c:pt idx="1461">
                  <c:v>1.661</c:v>
                </c:pt>
                <c:pt idx="1462">
                  <c:v>1.6619999999999999</c:v>
                </c:pt>
                <c:pt idx="1463">
                  <c:v>1.663</c:v>
                </c:pt>
                <c:pt idx="1464">
                  <c:v>1.6639999999999999</c:v>
                </c:pt>
                <c:pt idx="1465">
                  <c:v>1.665</c:v>
                </c:pt>
                <c:pt idx="1466">
                  <c:v>1.6659999999999999</c:v>
                </c:pt>
                <c:pt idx="1467">
                  <c:v>1.667</c:v>
                </c:pt>
                <c:pt idx="1468">
                  <c:v>1.6679999999999999</c:v>
                </c:pt>
                <c:pt idx="1469">
                  <c:v>1.669</c:v>
                </c:pt>
                <c:pt idx="1470">
                  <c:v>1.67</c:v>
                </c:pt>
                <c:pt idx="1471">
                  <c:v>1.671</c:v>
                </c:pt>
                <c:pt idx="1472">
                  <c:v>1.6719999999999999</c:v>
                </c:pt>
                <c:pt idx="1473">
                  <c:v>1.673</c:v>
                </c:pt>
                <c:pt idx="1474">
                  <c:v>1.6739999999999999</c:v>
                </c:pt>
                <c:pt idx="1475">
                  <c:v>1.675</c:v>
                </c:pt>
                <c:pt idx="1476">
                  <c:v>1.6759999999999999</c:v>
                </c:pt>
                <c:pt idx="1477">
                  <c:v>1.677</c:v>
                </c:pt>
                <c:pt idx="1478">
                  <c:v>1.6779999999999999</c:v>
                </c:pt>
                <c:pt idx="1479">
                  <c:v>1.679</c:v>
                </c:pt>
                <c:pt idx="1480">
                  <c:v>1.68</c:v>
                </c:pt>
                <c:pt idx="1481">
                  <c:v>1.681</c:v>
                </c:pt>
                <c:pt idx="1482">
                  <c:v>1.6819999999999999</c:v>
                </c:pt>
                <c:pt idx="1483">
                  <c:v>1.6830000000000001</c:v>
                </c:pt>
                <c:pt idx="1484">
                  <c:v>1.6839999999999999</c:v>
                </c:pt>
                <c:pt idx="1485">
                  <c:v>1.6850000000000001</c:v>
                </c:pt>
                <c:pt idx="1486">
                  <c:v>1.6859999999999999</c:v>
                </c:pt>
                <c:pt idx="1487">
                  <c:v>1.6870000000000001</c:v>
                </c:pt>
                <c:pt idx="1488">
                  <c:v>1.6879999999999999</c:v>
                </c:pt>
                <c:pt idx="1489">
                  <c:v>1.6890000000000001</c:v>
                </c:pt>
                <c:pt idx="1490">
                  <c:v>1.69</c:v>
                </c:pt>
                <c:pt idx="1491">
                  <c:v>1.6910000000000001</c:v>
                </c:pt>
                <c:pt idx="1492">
                  <c:v>1.6919999999999999</c:v>
                </c:pt>
                <c:pt idx="1493">
                  <c:v>1.6930000000000001</c:v>
                </c:pt>
                <c:pt idx="1494">
                  <c:v>1.694</c:v>
                </c:pt>
                <c:pt idx="1495">
                  <c:v>1.6950000000000001</c:v>
                </c:pt>
                <c:pt idx="1496">
                  <c:v>1.696</c:v>
                </c:pt>
                <c:pt idx="1497">
                  <c:v>1.6970000000000001</c:v>
                </c:pt>
                <c:pt idx="1498">
                  <c:v>1.698</c:v>
                </c:pt>
                <c:pt idx="1499">
                  <c:v>1.6990000000000001</c:v>
                </c:pt>
                <c:pt idx="1500">
                  <c:v>1.7</c:v>
                </c:pt>
                <c:pt idx="1501">
                  <c:v>1.7010000000000001</c:v>
                </c:pt>
                <c:pt idx="1502">
                  <c:v>1.702</c:v>
                </c:pt>
                <c:pt idx="1503">
                  <c:v>1.7030000000000001</c:v>
                </c:pt>
                <c:pt idx="1504">
                  <c:v>1.704</c:v>
                </c:pt>
                <c:pt idx="1505">
                  <c:v>1.7050000000000001</c:v>
                </c:pt>
                <c:pt idx="1506">
                  <c:v>1.706</c:v>
                </c:pt>
                <c:pt idx="1507">
                  <c:v>1.7070000000000001</c:v>
                </c:pt>
                <c:pt idx="1508">
                  <c:v>1.708</c:v>
                </c:pt>
                <c:pt idx="1509">
                  <c:v>1.7090000000000001</c:v>
                </c:pt>
                <c:pt idx="1510">
                  <c:v>1.71</c:v>
                </c:pt>
                <c:pt idx="1511">
                  <c:v>1.7110000000000001</c:v>
                </c:pt>
                <c:pt idx="1512">
                  <c:v>1.712</c:v>
                </c:pt>
                <c:pt idx="1513">
                  <c:v>1.7130000000000001</c:v>
                </c:pt>
                <c:pt idx="1514">
                  <c:v>1.714</c:v>
                </c:pt>
                <c:pt idx="1515">
                  <c:v>1.7150000000000001</c:v>
                </c:pt>
                <c:pt idx="1516">
                  <c:v>1.716</c:v>
                </c:pt>
                <c:pt idx="1517">
                  <c:v>1.7170000000000001</c:v>
                </c:pt>
                <c:pt idx="1518">
                  <c:v>1.718</c:v>
                </c:pt>
                <c:pt idx="1519">
                  <c:v>1.7190000000000001</c:v>
                </c:pt>
                <c:pt idx="1520">
                  <c:v>1.72</c:v>
                </c:pt>
                <c:pt idx="1521">
                  <c:v>1.7210000000000001</c:v>
                </c:pt>
                <c:pt idx="1522">
                  <c:v>1.722</c:v>
                </c:pt>
                <c:pt idx="1523">
                  <c:v>1.7230000000000001</c:v>
                </c:pt>
                <c:pt idx="1524">
                  <c:v>1.724</c:v>
                </c:pt>
                <c:pt idx="1525">
                  <c:v>1.7250000000000001</c:v>
                </c:pt>
                <c:pt idx="1526">
                  <c:v>1.726</c:v>
                </c:pt>
                <c:pt idx="1527">
                  <c:v>1.7270000000000001</c:v>
                </c:pt>
                <c:pt idx="1528">
                  <c:v>1.728</c:v>
                </c:pt>
                <c:pt idx="1529">
                  <c:v>1.7290000000000001</c:v>
                </c:pt>
                <c:pt idx="1530">
                  <c:v>1.73</c:v>
                </c:pt>
                <c:pt idx="1531">
                  <c:v>1.7310000000000001</c:v>
                </c:pt>
                <c:pt idx="1532">
                  <c:v>1.732</c:v>
                </c:pt>
                <c:pt idx="1533">
                  <c:v>1.7330000000000001</c:v>
                </c:pt>
                <c:pt idx="1534">
                  <c:v>1.734</c:v>
                </c:pt>
                <c:pt idx="1535">
                  <c:v>1.7350000000000001</c:v>
                </c:pt>
                <c:pt idx="1536">
                  <c:v>1.736</c:v>
                </c:pt>
                <c:pt idx="1537">
                  <c:v>1.7370000000000001</c:v>
                </c:pt>
                <c:pt idx="1538">
                  <c:v>1.738</c:v>
                </c:pt>
                <c:pt idx="1539">
                  <c:v>1.7390000000000001</c:v>
                </c:pt>
                <c:pt idx="1540">
                  <c:v>1.74</c:v>
                </c:pt>
                <c:pt idx="1541">
                  <c:v>1.7410000000000001</c:v>
                </c:pt>
                <c:pt idx="1542">
                  <c:v>1.742</c:v>
                </c:pt>
                <c:pt idx="1543">
                  <c:v>1.7430000000000001</c:v>
                </c:pt>
                <c:pt idx="1544">
                  <c:v>1.744</c:v>
                </c:pt>
                <c:pt idx="1545">
                  <c:v>1.7450000000000001</c:v>
                </c:pt>
                <c:pt idx="1546">
                  <c:v>1.746</c:v>
                </c:pt>
                <c:pt idx="1547">
                  <c:v>1.7470000000000001</c:v>
                </c:pt>
                <c:pt idx="1548">
                  <c:v>1.748</c:v>
                </c:pt>
                <c:pt idx="1549">
                  <c:v>1.7490000000000001</c:v>
                </c:pt>
                <c:pt idx="1550">
                  <c:v>1.75</c:v>
                </c:pt>
                <c:pt idx="1551">
                  <c:v>1.7509999999999999</c:v>
                </c:pt>
                <c:pt idx="1552">
                  <c:v>1.752</c:v>
                </c:pt>
                <c:pt idx="1553">
                  <c:v>1.7529999999999999</c:v>
                </c:pt>
                <c:pt idx="1554">
                  <c:v>1.754</c:v>
                </c:pt>
                <c:pt idx="1555">
                  <c:v>1.7549999999999999</c:v>
                </c:pt>
                <c:pt idx="1556">
                  <c:v>1.756</c:v>
                </c:pt>
                <c:pt idx="1557">
                  <c:v>1.7569999999999999</c:v>
                </c:pt>
                <c:pt idx="1558">
                  <c:v>1.758</c:v>
                </c:pt>
                <c:pt idx="1559">
                  <c:v>1.7589999999999999</c:v>
                </c:pt>
                <c:pt idx="1560">
                  <c:v>1.76</c:v>
                </c:pt>
                <c:pt idx="1561">
                  <c:v>1.7609999999999999</c:v>
                </c:pt>
                <c:pt idx="1562">
                  <c:v>1.762</c:v>
                </c:pt>
                <c:pt idx="1563">
                  <c:v>1.7629999999999999</c:v>
                </c:pt>
                <c:pt idx="1564">
                  <c:v>1.764</c:v>
                </c:pt>
                <c:pt idx="1565">
                  <c:v>1.7649999999999999</c:v>
                </c:pt>
                <c:pt idx="1566">
                  <c:v>1.766</c:v>
                </c:pt>
                <c:pt idx="1567">
                  <c:v>1.7669999999999999</c:v>
                </c:pt>
                <c:pt idx="1568">
                  <c:v>1.768</c:v>
                </c:pt>
                <c:pt idx="1569">
                  <c:v>1.7689999999999999</c:v>
                </c:pt>
                <c:pt idx="1570">
                  <c:v>1.77</c:v>
                </c:pt>
                <c:pt idx="1571">
                  <c:v>1.7709999999999999</c:v>
                </c:pt>
                <c:pt idx="1572">
                  <c:v>1.772</c:v>
                </c:pt>
                <c:pt idx="1573">
                  <c:v>1.7729999999999999</c:v>
                </c:pt>
                <c:pt idx="1574">
                  <c:v>1.774</c:v>
                </c:pt>
                <c:pt idx="1575">
                  <c:v>1.7749999999999999</c:v>
                </c:pt>
                <c:pt idx="1576">
                  <c:v>1.776</c:v>
                </c:pt>
                <c:pt idx="1577">
                  <c:v>1.7769999999999999</c:v>
                </c:pt>
                <c:pt idx="1578">
                  <c:v>1.778</c:v>
                </c:pt>
                <c:pt idx="1579">
                  <c:v>1.7789999999999999</c:v>
                </c:pt>
                <c:pt idx="1580">
                  <c:v>1.78</c:v>
                </c:pt>
                <c:pt idx="1581">
                  <c:v>1.7809999999999999</c:v>
                </c:pt>
                <c:pt idx="1582">
                  <c:v>1.782</c:v>
                </c:pt>
                <c:pt idx="1583">
                  <c:v>1.7829999999999999</c:v>
                </c:pt>
                <c:pt idx="1584">
                  <c:v>1.784</c:v>
                </c:pt>
                <c:pt idx="1585">
                  <c:v>1.7849999999999999</c:v>
                </c:pt>
                <c:pt idx="1586">
                  <c:v>1.786</c:v>
                </c:pt>
                <c:pt idx="1587">
                  <c:v>1.7869999999999999</c:v>
                </c:pt>
                <c:pt idx="1588">
                  <c:v>1.788</c:v>
                </c:pt>
                <c:pt idx="1589">
                  <c:v>1.7889999999999999</c:v>
                </c:pt>
                <c:pt idx="1590">
                  <c:v>1.79</c:v>
                </c:pt>
                <c:pt idx="1591">
                  <c:v>1.7909999999999999</c:v>
                </c:pt>
                <c:pt idx="1592">
                  <c:v>1.792</c:v>
                </c:pt>
                <c:pt idx="1593">
                  <c:v>1.7929999999999999</c:v>
                </c:pt>
                <c:pt idx="1594">
                  <c:v>1.794</c:v>
                </c:pt>
                <c:pt idx="1595">
                  <c:v>1.7949999999999999</c:v>
                </c:pt>
                <c:pt idx="1596">
                  <c:v>1.796</c:v>
                </c:pt>
                <c:pt idx="1597">
                  <c:v>1.7969999999999999</c:v>
                </c:pt>
                <c:pt idx="1598">
                  <c:v>1.798</c:v>
                </c:pt>
                <c:pt idx="1599">
                  <c:v>1.7989999999999999</c:v>
                </c:pt>
                <c:pt idx="1600">
                  <c:v>1.8</c:v>
                </c:pt>
                <c:pt idx="1601">
                  <c:v>1.8009999999999999</c:v>
                </c:pt>
                <c:pt idx="1602">
                  <c:v>1.802</c:v>
                </c:pt>
                <c:pt idx="1603">
                  <c:v>1.8029999999999999</c:v>
                </c:pt>
                <c:pt idx="1604">
                  <c:v>1.804</c:v>
                </c:pt>
                <c:pt idx="1605">
                  <c:v>1.8049999999999999</c:v>
                </c:pt>
                <c:pt idx="1606">
                  <c:v>1.806</c:v>
                </c:pt>
                <c:pt idx="1607">
                  <c:v>1.8069999999999999</c:v>
                </c:pt>
                <c:pt idx="1608">
                  <c:v>1.8080000000000001</c:v>
                </c:pt>
                <c:pt idx="1609">
                  <c:v>1.8089999999999999</c:v>
                </c:pt>
                <c:pt idx="1610">
                  <c:v>1.81</c:v>
                </c:pt>
                <c:pt idx="1611">
                  <c:v>1.8109999999999999</c:v>
                </c:pt>
                <c:pt idx="1612">
                  <c:v>1.8120000000000001</c:v>
                </c:pt>
                <c:pt idx="1613">
                  <c:v>1.8129999999999999</c:v>
                </c:pt>
                <c:pt idx="1614">
                  <c:v>1.8140000000000001</c:v>
                </c:pt>
                <c:pt idx="1615">
                  <c:v>1.8149999999999999</c:v>
                </c:pt>
                <c:pt idx="1616">
                  <c:v>1.8160000000000001</c:v>
                </c:pt>
                <c:pt idx="1617">
                  <c:v>1.8169999999999999</c:v>
                </c:pt>
                <c:pt idx="1618">
                  <c:v>1.8180000000000001</c:v>
                </c:pt>
                <c:pt idx="1619">
                  <c:v>1.819</c:v>
                </c:pt>
                <c:pt idx="1620">
                  <c:v>1.82</c:v>
                </c:pt>
                <c:pt idx="1621">
                  <c:v>1.821</c:v>
                </c:pt>
                <c:pt idx="1622">
                  <c:v>1.8220000000000001</c:v>
                </c:pt>
                <c:pt idx="1623">
                  <c:v>1.823</c:v>
                </c:pt>
                <c:pt idx="1624">
                  <c:v>1.8240000000000001</c:v>
                </c:pt>
                <c:pt idx="1625">
                  <c:v>1.825</c:v>
                </c:pt>
                <c:pt idx="1626">
                  <c:v>1.8260000000000001</c:v>
                </c:pt>
                <c:pt idx="1627">
                  <c:v>1.827</c:v>
                </c:pt>
                <c:pt idx="1628">
                  <c:v>1.8280000000000001</c:v>
                </c:pt>
                <c:pt idx="1629">
                  <c:v>1.829</c:v>
                </c:pt>
                <c:pt idx="1630">
                  <c:v>1.83</c:v>
                </c:pt>
                <c:pt idx="1631">
                  <c:v>1.831</c:v>
                </c:pt>
                <c:pt idx="1632">
                  <c:v>1.8320000000000001</c:v>
                </c:pt>
                <c:pt idx="1633">
                  <c:v>1.833</c:v>
                </c:pt>
                <c:pt idx="1634">
                  <c:v>1.8340000000000001</c:v>
                </c:pt>
                <c:pt idx="1635">
                  <c:v>1.835</c:v>
                </c:pt>
                <c:pt idx="1636">
                  <c:v>1.8360000000000001</c:v>
                </c:pt>
                <c:pt idx="1637">
                  <c:v>1.837</c:v>
                </c:pt>
                <c:pt idx="1638">
                  <c:v>1.8380000000000001</c:v>
                </c:pt>
                <c:pt idx="1639">
                  <c:v>1.839</c:v>
                </c:pt>
                <c:pt idx="1640">
                  <c:v>1.84</c:v>
                </c:pt>
                <c:pt idx="1641">
                  <c:v>1.841</c:v>
                </c:pt>
                <c:pt idx="1642">
                  <c:v>1.8420000000000001</c:v>
                </c:pt>
                <c:pt idx="1643">
                  <c:v>1.843</c:v>
                </c:pt>
                <c:pt idx="1644">
                  <c:v>1.8440000000000001</c:v>
                </c:pt>
                <c:pt idx="1645">
                  <c:v>1.845</c:v>
                </c:pt>
                <c:pt idx="1646">
                  <c:v>1.8460000000000001</c:v>
                </c:pt>
                <c:pt idx="1647">
                  <c:v>1.847</c:v>
                </c:pt>
                <c:pt idx="1648">
                  <c:v>1.8480000000000001</c:v>
                </c:pt>
                <c:pt idx="1649">
                  <c:v>1.849</c:v>
                </c:pt>
                <c:pt idx="1650">
                  <c:v>1.85</c:v>
                </c:pt>
                <c:pt idx="1651">
                  <c:v>1.851</c:v>
                </c:pt>
                <c:pt idx="1652">
                  <c:v>1.8520000000000001</c:v>
                </c:pt>
                <c:pt idx="1653">
                  <c:v>1.853</c:v>
                </c:pt>
                <c:pt idx="1654">
                  <c:v>1.8540000000000001</c:v>
                </c:pt>
                <c:pt idx="1655">
                  <c:v>1.855</c:v>
                </c:pt>
                <c:pt idx="1656">
                  <c:v>1.8560000000000001</c:v>
                </c:pt>
                <c:pt idx="1657">
                  <c:v>1.857</c:v>
                </c:pt>
                <c:pt idx="1658">
                  <c:v>1.8580000000000001</c:v>
                </c:pt>
                <c:pt idx="1659">
                  <c:v>1.859</c:v>
                </c:pt>
                <c:pt idx="1660">
                  <c:v>1.86</c:v>
                </c:pt>
                <c:pt idx="1661">
                  <c:v>1.861</c:v>
                </c:pt>
                <c:pt idx="1662">
                  <c:v>1.8620000000000001</c:v>
                </c:pt>
                <c:pt idx="1663">
                  <c:v>1.863</c:v>
                </c:pt>
                <c:pt idx="1664">
                  <c:v>1.8640000000000001</c:v>
                </c:pt>
                <c:pt idx="1665">
                  <c:v>1.865</c:v>
                </c:pt>
                <c:pt idx="1666">
                  <c:v>1.8660000000000001</c:v>
                </c:pt>
                <c:pt idx="1667">
                  <c:v>1.867</c:v>
                </c:pt>
                <c:pt idx="1668">
                  <c:v>1.8680000000000001</c:v>
                </c:pt>
                <c:pt idx="1669">
                  <c:v>1.869</c:v>
                </c:pt>
                <c:pt idx="1670">
                  <c:v>1.87</c:v>
                </c:pt>
                <c:pt idx="1671">
                  <c:v>1.871</c:v>
                </c:pt>
                <c:pt idx="1672">
                  <c:v>1.8720000000000001</c:v>
                </c:pt>
                <c:pt idx="1673">
                  <c:v>1.873</c:v>
                </c:pt>
                <c:pt idx="1674">
                  <c:v>1.8740000000000001</c:v>
                </c:pt>
                <c:pt idx="1675">
                  <c:v>1.875</c:v>
                </c:pt>
                <c:pt idx="1676">
                  <c:v>1.8759999999999999</c:v>
                </c:pt>
                <c:pt idx="1677">
                  <c:v>1.877</c:v>
                </c:pt>
                <c:pt idx="1678">
                  <c:v>1.8779999999999999</c:v>
                </c:pt>
                <c:pt idx="1679">
                  <c:v>1.879</c:v>
                </c:pt>
                <c:pt idx="1680">
                  <c:v>1.88</c:v>
                </c:pt>
                <c:pt idx="1681">
                  <c:v>1.881</c:v>
                </c:pt>
                <c:pt idx="1682">
                  <c:v>1.8819999999999999</c:v>
                </c:pt>
                <c:pt idx="1683">
                  <c:v>1.883</c:v>
                </c:pt>
                <c:pt idx="1684">
                  <c:v>1.8839999999999999</c:v>
                </c:pt>
                <c:pt idx="1685">
                  <c:v>1.885</c:v>
                </c:pt>
                <c:pt idx="1686">
                  <c:v>1.8859999999999999</c:v>
                </c:pt>
                <c:pt idx="1687">
                  <c:v>1.887</c:v>
                </c:pt>
                <c:pt idx="1688">
                  <c:v>1.8879999999999999</c:v>
                </c:pt>
                <c:pt idx="1689">
                  <c:v>1.889</c:v>
                </c:pt>
                <c:pt idx="1690">
                  <c:v>1.89</c:v>
                </c:pt>
                <c:pt idx="1691">
                  <c:v>1.891</c:v>
                </c:pt>
                <c:pt idx="1692">
                  <c:v>1.8919999999999999</c:v>
                </c:pt>
                <c:pt idx="1693">
                  <c:v>1.893</c:v>
                </c:pt>
                <c:pt idx="1694">
                  <c:v>1.8939999999999999</c:v>
                </c:pt>
                <c:pt idx="1695">
                  <c:v>1.895</c:v>
                </c:pt>
                <c:pt idx="1696">
                  <c:v>1.8959999999999999</c:v>
                </c:pt>
                <c:pt idx="1697">
                  <c:v>1.897</c:v>
                </c:pt>
                <c:pt idx="1698">
                  <c:v>1.8979999999999999</c:v>
                </c:pt>
                <c:pt idx="1699">
                  <c:v>1.899</c:v>
                </c:pt>
                <c:pt idx="1700">
                  <c:v>1.9</c:v>
                </c:pt>
                <c:pt idx="1701">
                  <c:v>1.901</c:v>
                </c:pt>
                <c:pt idx="1702">
                  <c:v>1.9019999999999999</c:v>
                </c:pt>
                <c:pt idx="1703">
                  <c:v>1.903</c:v>
                </c:pt>
                <c:pt idx="1704">
                  <c:v>1.9039999999999999</c:v>
                </c:pt>
                <c:pt idx="1705">
                  <c:v>1.905</c:v>
                </c:pt>
                <c:pt idx="1706">
                  <c:v>1.9059999999999999</c:v>
                </c:pt>
                <c:pt idx="1707">
                  <c:v>1.907</c:v>
                </c:pt>
                <c:pt idx="1708">
                  <c:v>1.9079999999999999</c:v>
                </c:pt>
                <c:pt idx="1709">
                  <c:v>1.909</c:v>
                </c:pt>
                <c:pt idx="1710">
                  <c:v>1.91</c:v>
                </c:pt>
                <c:pt idx="1711">
                  <c:v>1.911</c:v>
                </c:pt>
                <c:pt idx="1712">
                  <c:v>1.9119999999999999</c:v>
                </c:pt>
                <c:pt idx="1713">
                  <c:v>1.913</c:v>
                </c:pt>
                <c:pt idx="1714">
                  <c:v>1.9139999999999999</c:v>
                </c:pt>
                <c:pt idx="1715">
                  <c:v>1.915</c:v>
                </c:pt>
                <c:pt idx="1716">
                  <c:v>1.9159999999999999</c:v>
                </c:pt>
                <c:pt idx="1717">
                  <c:v>1.917</c:v>
                </c:pt>
                <c:pt idx="1718">
                  <c:v>1.9179999999999999</c:v>
                </c:pt>
                <c:pt idx="1719">
                  <c:v>1.919</c:v>
                </c:pt>
                <c:pt idx="1720">
                  <c:v>1.92</c:v>
                </c:pt>
                <c:pt idx="1721">
                  <c:v>1.921</c:v>
                </c:pt>
                <c:pt idx="1722">
                  <c:v>1.9219999999999999</c:v>
                </c:pt>
                <c:pt idx="1723">
                  <c:v>1.923</c:v>
                </c:pt>
                <c:pt idx="1724">
                  <c:v>1.9239999999999999</c:v>
                </c:pt>
                <c:pt idx="1725">
                  <c:v>1.925</c:v>
                </c:pt>
                <c:pt idx="1726">
                  <c:v>1.9259999999999999</c:v>
                </c:pt>
                <c:pt idx="1727">
                  <c:v>1.927</c:v>
                </c:pt>
                <c:pt idx="1728">
                  <c:v>1.9279999999999999</c:v>
                </c:pt>
                <c:pt idx="1729">
                  <c:v>1.929</c:v>
                </c:pt>
                <c:pt idx="1730">
                  <c:v>1.93</c:v>
                </c:pt>
                <c:pt idx="1731">
                  <c:v>1.931</c:v>
                </c:pt>
                <c:pt idx="1732">
                  <c:v>1.9319999999999999</c:v>
                </c:pt>
                <c:pt idx="1733">
                  <c:v>1.9330000000000001</c:v>
                </c:pt>
                <c:pt idx="1734">
                  <c:v>1.9339999999999999</c:v>
                </c:pt>
                <c:pt idx="1735">
                  <c:v>1.9350000000000001</c:v>
                </c:pt>
                <c:pt idx="1736">
                  <c:v>1.9359999999999999</c:v>
                </c:pt>
                <c:pt idx="1737">
                  <c:v>1.9370000000000001</c:v>
                </c:pt>
                <c:pt idx="1738">
                  <c:v>1.9379999999999999</c:v>
                </c:pt>
                <c:pt idx="1739">
                  <c:v>1.9390000000000001</c:v>
                </c:pt>
                <c:pt idx="1740">
                  <c:v>1.94</c:v>
                </c:pt>
                <c:pt idx="1741">
                  <c:v>1.9410000000000001</c:v>
                </c:pt>
                <c:pt idx="1742">
                  <c:v>1.9419999999999999</c:v>
                </c:pt>
                <c:pt idx="1743">
                  <c:v>1.9430000000000001</c:v>
                </c:pt>
                <c:pt idx="1744">
                  <c:v>1.944</c:v>
                </c:pt>
                <c:pt idx="1745">
                  <c:v>1.9450000000000001</c:v>
                </c:pt>
                <c:pt idx="1746">
                  <c:v>1.946</c:v>
                </c:pt>
                <c:pt idx="1747">
                  <c:v>1.9470000000000001</c:v>
                </c:pt>
                <c:pt idx="1748">
                  <c:v>1.948</c:v>
                </c:pt>
                <c:pt idx="1749">
                  <c:v>1.9490000000000001</c:v>
                </c:pt>
                <c:pt idx="1750">
                  <c:v>1.95</c:v>
                </c:pt>
                <c:pt idx="1751">
                  <c:v>1.9510000000000001</c:v>
                </c:pt>
                <c:pt idx="1752">
                  <c:v>1.952</c:v>
                </c:pt>
                <c:pt idx="1753">
                  <c:v>1.9530000000000001</c:v>
                </c:pt>
                <c:pt idx="1754">
                  <c:v>1.954</c:v>
                </c:pt>
                <c:pt idx="1755">
                  <c:v>1.9550000000000001</c:v>
                </c:pt>
                <c:pt idx="1756">
                  <c:v>1.956</c:v>
                </c:pt>
                <c:pt idx="1757">
                  <c:v>1.9570000000000001</c:v>
                </c:pt>
                <c:pt idx="1758">
                  <c:v>1.958</c:v>
                </c:pt>
                <c:pt idx="1759">
                  <c:v>1.9590000000000001</c:v>
                </c:pt>
                <c:pt idx="1760">
                  <c:v>1.96</c:v>
                </c:pt>
                <c:pt idx="1761">
                  <c:v>1.9610000000000001</c:v>
                </c:pt>
                <c:pt idx="1762">
                  <c:v>1.962</c:v>
                </c:pt>
                <c:pt idx="1763">
                  <c:v>1.9630000000000001</c:v>
                </c:pt>
                <c:pt idx="1764">
                  <c:v>1.964</c:v>
                </c:pt>
                <c:pt idx="1765">
                  <c:v>1.9650000000000001</c:v>
                </c:pt>
                <c:pt idx="1766">
                  <c:v>1.966</c:v>
                </c:pt>
                <c:pt idx="1767">
                  <c:v>1.9670000000000001</c:v>
                </c:pt>
                <c:pt idx="1768">
                  <c:v>1.968</c:v>
                </c:pt>
                <c:pt idx="1769">
                  <c:v>1.9690000000000001</c:v>
                </c:pt>
                <c:pt idx="1770">
                  <c:v>1.97</c:v>
                </c:pt>
                <c:pt idx="1771">
                  <c:v>1.9710000000000001</c:v>
                </c:pt>
                <c:pt idx="1772">
                  <c:v>1.972</c:v>
                </c:pt>
                <c:pt idx="1773">
                  <c:v>1.9730000000000001</c:v>
                </c:pt>
                <c:pt idx="1774">
                  <c:v>1.974</c:v>
                </c:pt>
                <c:pt idx="1775">
                  <c:v>1.9750000000000001</c:v>
                </c:pt>
                <c:pt idx="1776">
                  <c:v>1.976</c:v>
                </c:pt>
                <c:pt idx="1777">
                  <c:v>1.9770000000000001</c:v>
                </c:pt>
                <c:pt idx="1778">
                  <c:v>1.978</c:v>
                </c:pt>
                <c:pt idx="1779">
                  <c:v>1.9790000000000001</c:v>
                </c:pt>
                <c:pt idx="1780">
                  <c:v>1.98</c:v>
                </c:pt>
                <c:pt idx="1781">
                  <c:v>1.9810000000000001</c:v>
                </c:pt>
                <c:pt idx="1782">
                  <c:v>1.982</c:v>
                </c:pt>
                <c:pt idx="1783">
                  <c:v>1.9830000000000001</c:v>
                </c:pt>
                <c:pt idx="1784">
                  <c:v>1.984</c:v>
                </c:pt>
                <c:pt idx="1785">
                  <c:v>1.9850000000000001</c:v>
                </c:pt>
                <c:pt idx="1786">
                  <c:v>1.986</c:v>
                </c:pt>
                <c:pt idx="1787">
                  <c:v>1.9870000000000001</c:v>
                </c:pt>
                <c:pt idx="1788">
                  <c:v>1.988</c:v>
                </c:pt>
                <c:pt idx="1789">
                  <c:v>1.9890000000000001</c:v>
                </c:pt>
                <c:pt idx="1790">
                  <c:v>1.99</c:v>
                </c:pt>
                <c:pt idx="1791">
                  <c:v>1.9910000000000001</c:v>
                </c:pt>
                <c:pt idx="1792">
                  <c:v>1.992</c:v>
                </c:pt>
                <c:pt idx="1793">
                  <c:v>1.9930000000000001</c:v>
                </c:pt>
                <c:pt idx="1794">
                  <c:v>1.994</c:v>
                </c:pt>
                <c:pt idx="1795">
                  <c:v>1.9950000000000001</c:v>
                </c:pt>
                <c:pt idx="1796">
                  <c:v>1.996</c:v>
                </c:pt>
                <c:pt idx="1797">
                  <c:v>1.9970000000000001</c:v>
                </c:pt>
                <c:pt idx="1798">
                  <c:v>1.998</c:v>
                </c:pt>
                <c:pt idx="1799">
                  <c:v>1.9990000000000001</c:v>
                </c:pt>
                <c:pt idx="1800">
                  <c:v>2</c:v>
                </c:pt>
                <c:pt idx="1801">
                  <c:v>1.9990000000000001</c:v>
                </c:pt>
                <c:pt idx="1802">
                  <c:v>1.998</c:v>
                </c:pt>
                <c:pt idx="1803">
                  <c:v>1.9970000000000001</c:v>
                </c:pt>
                <c:pt idx="1804">
                  <c:v>1.996</c:v>
                </c:pt>
                <c:pt idx="1805">
                  <c:v>1.9950000000000001</c:v>
                </c:pt>
                <c:pt idx="1806">
                  <c:v>1.994</c:v>
                </c:pt>
                <c:pt idx="1807">
                  <c:v>1.9930000000000001</c:v>
                </c:pt>
                <c:pt idx="1808">
                  <c:v>1.992</c:v>
                </c:pt>
                <c:pt idx="1809">
                  <c:v>1.9910000000000001</c:v>
                </c:pt>
                <c:pt idx="1810">
                  <c:v>1.99</c:v>
                </c:pt>
                <c:pt idx="1811">
                  <c:v>1.9890000000000001</c:v>
                </c:pt>
                <c:pt idx="1812">
                  <c:v>1.988</c:v>
                </c:pt>
                <c:pt idx="1813">
                  <c:v>1.9870000000000001</c:v>
                </c:pt>
                <c:pt idx="1814">
                  <c:v>1.986</c:v>
                </c:pt>
                <c:pt idx="1815">
                  <c:v>1.9850000000000001</c:v>
                </c:pt>
                <c:pt idx="1816">
                  <c:v>1.984</c:v>
                </c:pt>
                <c:pt idx="1817">
                  <c:v>1.9830000000000001</c:v>
                </c:pt>
                <c:pt idx="1818">
                  <c:v>1.982</c:v>
                </c:pt>
                <c:pt idx="1819">
                  <c:v>1.9810000000000001</c:v>
                </c:pt>
                <c:pt idx="1820">
                  <c:v>1.98</c:v>
                </c:pt>
                <c:pt idx="1821">
                  <c:v>1.9790000000000001</c:v>
                </c:pt>
                <c:pt idx="1822">
                  <c:v>1.978</c:v>
                </c:pt>
                <c:pt idx="1823">
                  <c:v>1.9770000000000001</c:v>
                </c:pt>
                <c:pt idx="1824">
                  <c:v>1.976</c:v>
                </c:pt>
                <c:pt idx="1825">
                  <c:v>1.9750000000000001</c:v>
                </c:pt>
                <c:pt idx="1826">
                  <c:v>1.974</c:v>
                </c:pt>
                <c:pt idx="1827">
                  <c:v>1.9730000000000001</c:v>
                </c:pt>
                <c:pt idx="1828">
                  <c:v>1.972</c:v>
                </c:pt>
                <c:pt idx="1829">
                  <c:v>1.9710000000000001</c:v>
                </c:pt>
                <c:pt idx="1830">
                  <c:v>1.97</c:v>
                </c:pt>
                <c:pt idx="1831">
                  <c:v>1.9690000000000001</c:v>
                </c:pt>
                <c:pt idx="1832">
                  <c:v>1.968</c:v>
                </c:pt>
                <c:pt idx="1833">
                  <c:v>1.9670000000000001</c:v>
                </c:pt>
                <c:pt idx="1834">
                  <c:v>1.966</c:v>
                </c:pt>
                <c:pt idx="1835">
                  <c:v>1.9650000000000001</c:v>
                </c:pt>
                <c:pt idx="1836">
                  <c:v>1.964</c:v>
                </c:pt>
                <c:pt idx="1837">
                  <c:v>1.9630000000000001</c:v>
                </c:pt>
                <c:pt idx="1838">
                  <c:v>1.962</c:v>
                </c:pt>
                <c:pt idx="1839">
                  <c:v>1.9610000000000001</c:v>
                </c:pt>
                <c:pt idx="1840">
                  <c:v>1.96</c:v>
                </c:pt>
                <c:pt idx="1841">
                  <c:v>1.9590000000000001</c:v>
                </c:pt>
                <c:pt idx="1842">
                  <c:v>1.958</c:v>
                </c:pt>
                <c:pt idx="1843">
                  <c:v>1.9570000000000001</c:v>
                </c:pt>
                <c:pt idx="1844">
                  <c:v>1.956</c:v>
                </c:pt>
                <c:pt idx="1845">
                  <c:v>1.9550000000000001</c:v>
                </c:pt>
                <c:pt idx="1846">
                  <c:v>1.954</c:v>
                </c:pt>
                <c:pt idx="1847">
                  <c:v>1.9530000000000001</c:v>
                </c:pt>
                <c:pt idx="1848">
                  <c:v>1.952</c:v>
                </c:pt>
                <c:pt idx="1849">
                  <c:v>1.9510000000000001</c:v>
                </c:pt>
                <c:pt idx="1850">
                  <c:v>1.95</c:v>
                </c:pt>
                <c:pt idx="1851">
                  <c:v>1.9490000000000001</c:v>
                </c:pt>
                <c:pt idx="1852">
                  <c:v>1.948</c:v>
                </c:pt>
                <c:pt idx="1853">
                  <c:v>1.9470000000000001</c:v>
                </c:pt>
                <c:pt idx="1854">
                  <c:v>1.946</c:v>
                </c:pt>
                <c:pt idx="1855">
                  <c:v>1.9450000000000001</c:v>
                </c:pt>
                <c:pt idx="1856">
                  <c:v>1.944</c:v>
                </c:pt>
                <c:pt idx="1857">
                  <c:v>1.9430000000000001</c:v>
                </c:pt>
                <c:pt idx="1858">
                  <c:v>1.9419999999999999</c:v>
                </c:pt>
                <c:pt idx="1859">
                  <c:v>1.9410000000000001</c:v>
                </c:pt>
                <c:pt idx="1860">
                  <c:v>1.94</c:v>
                </c:pt>
                <c:pt idx="1861">
                  <c:v>1.9390000000000001</c:v>
                </c:pt>
                <c:pt idx="1862">
                  <c:v>1.9379999999999999</c:v>
                </c:pt>
                <c:pt idx="1863">
                  <c:v>1.9370000000000001</c:v>
                </c:pt>
                <c:pt idx="1864">
                  <c:v>1.9359999999999999</c:v>
                </c:pt>
                <c:pt idx="1865">
                  <c:v>1.9350000000000001</c:v>
                </c:pt>
                <c:pt idx="1866">
                  <c:v>1.9339999999999999</c:v>
                </c:pt>
                <c:pt idx="1867">
                  <c:v>1.9330000000000001</c:v>
                </c:pt>
                <c:pt idx="1868">
                  <c:v>1.9319999999999999</c:v>
                </c:pt>
                <c:pt idx="1869">
                  <c:v>1.931</c:v>
                </c:pt>
                <c:pt idx="1870">
                  <c:v>1.93</c:v>
                </c:pt>
                <c:pt idx="1871">
                  <c:v>1.929</c:v>
                </c:pt>
                <c:pt idx="1872">
                  <c:v>1.9279999999999999</c:v>
                </c:pt>
                <c:pt idx="1873">
                  <c:v>1.927</c:v>
                </c:pt>
                <c:pt idx="1874">
                  <c:v>1.9259999999999999</c:v>
                </c:pt>
                <c:pt idx="1875">
                  <c:v>1.925</c:v>
                </c:pt>
                <c:pt idx="1876">
                  <c:v>1.9239999999999999</c:v>
                </c:pt>
                <c:pt idx="1877">
                  <c:v>1.923</c:v>
                </c:pt>
                <c:pt idx="1878">
                  <c:v>1.9219999999999999</c:v>
                </c:pt>
                <c:pt idx="1879">
                  <c:v>1.921</c:v>
                </c:pt>
                <c:pt idx="1880">
                  <c:v>1.92</c:v>
                </c:pt>
                <c:pt idx="1881">
                  <c:v>1.919</c:v>
                </c:pt>
                <c:pt idx="1882">
                  <c:v>1.9179999999999999</c:v>
                </c:pt>
                <c:pt idx="1883">
                  <c:v>1.917</c:v>
                </c:pt>
                <c:pt idx="1884">
                  <c:v>1.9159999999999999</c:v>
                </c:pt>
                <c:pt idx="1885">
                  <c:v>1.915</c:v>
                </c:pt>
                <c:pt idx="1886">
                  <c:v>1.9139999999999999</c:v>
                </c:pt>
                <c:pt idx="1887">
                  <c:v>1.913</c:v>
                </c:pt>
                <c:pt idx="1888">
                  <c:v>1.9119999999999999</c:v>
                </c:pt>
                <c:pt idx="1889">
                  <c:v>1.911</c:v>
                </c:pt>
                <c:pt idx="1890">
                  <c:v>1.91</c:v>
                </c:pt>
                <c:pt idx="1891">
                  <c:v>1.909</c:v>
                </c:pt>
                <c:pt idx="1892">
                  <c:v>1.9079999999999999</c:v>
                </c:pt>
                <c:pt idx="1893">
                  <c:v>1.907</c:v>
                </c:pt>
                <c:pt idx="1894">
                  <c:v>1.9059999999999999</c:v>
                </c:pt>
                <c:pt idx="1895">
                  <c:v>1.905</c:v>
                </c:pt>
                <c:pt idx="1896">
                  <c:v>1.9039999999999999</c:v>
                </c:pt>
                <c:pt idx="1897">
                  <c:v>1.903</c:v>
                </c:pt>
                <c:pt idx="1898">
                  <c:v>1.9019999999999999</c:v>
                </c:pt>
                <c:pt idx="1899">
                  <c:v>1.901</c:v>
                </c:pt>
                <c:pt idx="1900">
                  <c:v>1.9</c:v>
                </c:pt>
                <c:pt idx="1901">
                  <c:v>1.899</c:v>
                </c:pt>
                <c:pt idx="1902">
                  <c:v>1.8979999999999999</c:v>
                </c:pt>
                <c:pt idx="1903">
                  <c:v>1.897</c:v>
                </c:pt>
                <c:pt idx="1904">
                  <c:v>1.8959999999999999</c:v>
                </c:pt>
                <c:pt idx="1905">
                  <c:v>1.895</c:v>
                </c:pt>
                <c:pt idx="1906">
                  <c:v>1.8939999999999999</c:v>
                </c:pt>
                <c:pt idx="1907">
                  <c:v>1.893</c:v>
                </c:pt>
                <c:pt idx="1908">
                  <c:v>1.8919999999999999</c:v>
                </c:pt>
                <c:pt idx="1909">
                  <c:v>1.891</c:v>
                </c:pt>
                <c:pt idx="1910">
                  <c:v>1.89</c:v>
                </c:pt>
                <c:pt idx="1911">
                  <c:v>1.889</c:v>
                </c:pt>
                <c:pt idx="1912">
                  <c:v>1.8879999999999999</c:v>
                </c:pt>
                <c:pt idx="1913">
                  <c:v>1.887</c:v>
                </c:pt>
                <c:pt idx="1914">
                  <c:v>1.8859999999999999</c:v>
                </c:pt>
                <c:pt idx="1915">
                  <c:v>1.885</c:v>
                </c:pt>
                <c:pt idx="1916">
                  <c:v>1.8839999999999999</c:v>
                </c:pt>
                <c:pt idx="1917">
                  <c:v>1.883</c:v>
                </c:pt>
                <c:pt idx="1918">
                  <c:v>1.8819999999999999</c:v>
                </c:pt>
                <c:pt idx="1919">
                  <c:v>1.881</c:v>
                </c:pt>
                <c:pt idx="1920">
                  <c:v>1.88</c:v>
                </c:pt>
                <c:pt idx="1921">
                  <c:v>1.879</c:v>
                </c:pt>
                <c:pt idx="1922">
                  <c:v>1.8779999999999999</c:v>
                </c:pt>
                <c:pt idx="1923">
                  <c:v>1.877</c:v>
                </c:pt>
                <c:pt idx="1924">
                  <c:v>1.8759999999999999</c:v>
                </c:pt>
                <c:pt idx="1925">
                  <c:v>1.875</c:v>
                </c:pt>
                <c:pt idx="1926">
                  <c:v>1.8740000000000001</c:v>
                </c:pt>
                <c:pt idx="1927">
                  <c:v>1.873</c:v>
                </c:pt>
                <c:pt idx="1928">
                  <c:v>1.8720000000000001</c:v>
                </c:pt>
                <c:pt idx="1929">
                  <c:v>1.871</c:v>
                </c:pt>
                <c:pt idx="1930">
                  <c:v>1.87</c:v>
                </c:pt>
                <c:pt idx="1931">
                  <c:v>1.869</c:v>
                </c:pt>
                <c:pt idx="1932">
                  <c:v>1.8680000000000001</c:v>
                </c:pt>
                <c:pt idx="1933">
                  <c:v>1.867</c:v>
                </c:pt>
                <c:pt idx="1934">
                  <c:v>1.8660000000000001</c:v>
                </c:pt>
                <c:pt idx="1935">
                  <c:v>1.865</c:v>
                </c:pt>
                <c:pt idx="1936">
                  <c:v>1.8640000000000001</c:v>
                </c:pt>
                <c:pt idx="1937">
                  <c:v>1.863</c:v>
                </c:pt>
                <c:pt idx="1938">
                  <c:v>1.8620000000000001</c:v>
                </c:pt>
                <c:pt idx="1939">
                  <c:v>1.861</c:v>
                </c:pt>
                <c:pt idx="1940">
                  <c:v>1.86</c:v>
                </c:pt>
                <c:pt idx="1941">
                  <c:v>1.859</c:v>
                </c:pt>
                <c:pt idx="1942">
                  <c:v>1.8580000000000001</c:v>
                </c:pt>
                <c:pt idx="1943">
                  <c:v>1.857</c:v>
                </c:pt>
                <c:pt idx="1944">
                  <c:v>1.8560000000000001</c:v>
                </c:pt>
                <c:pt idx="1945">
                  <c:v>1.855</c:v>
                </c:pt>
                <c:pt idx="1946">
                  <c:v>1.8540000000000001</c:v>
                </c:pt>
                <c:pt idx="1947">
                  <c:v>1.853</c:v>
                </c:pt>
                <c:pt idx="1948">
                  <c:v>1.8520000000000001</c:v>
                </c:pt>
                <c:pt idx="1949">
                  <c:v>1.851</c:v>
                </c:pt>
                <c:pt idx="1950">
                  <c:v>1.85</c:v>
                </c:pt>
                <c:pt idx="1951">
                  <c:v>1.849</c:v>
                </c:pt>
                <c:pt idx="1952">
                  <c:v>1.8480000000000001</c:v>
                </c:pt>
                <c:pt idx="1953">
                  <c:v>1.847</c:v>
                </c:pt>
                <c:pt idx="1954">
                  <c:v>1.8460000000000001</c:v>
                </c:pt>
                <c:pt idx="1955">
                  <c:v>1.845</c:v>
                </c:pt>
                <c:pt idx="1956">
                  <c:v>1.8440000000000001</c:v>
                </c:pt>
                <c:pt idx="1957">
                  <c:v>1.843</c:v>
                </c:pt>
                <c:pt idx="1958">
                  <c:v>1.8420000000000001</c:v>
                </c:pt>
                <c:pt idx="1959">
                  <c:v>1.841</c:v>
                </c:pt>
                <c:pt idx="1960">
                  <c:v>1.84</c:v>
                </c:pt>
                <c:pt idx="1961">
                  <c:v>1.839</c:v>
                </c:pt>
                <c:pt idx="1962">
                  <c:v>1.8380000000000001</c:v>
                </c:pt>
                <c:pt idx="1963">
                  <c:v>1.837</c:v>
                </c:pt>
                <c:pt idx="1964">
                  <c:v>1.8360000000000001</c:v>
                </c:pt>
                <c:pt idx="1965">
                  <c:v>1.835</c:v>
                </c:pt>
                <c:pt idx="1966">
                  <c:v>1.8340000000000001</c:v>
                </c:pt>
                <c:pt idx="1967">
                  <c:v>1.833</c:v>
                </c:pt>
                <c:pt idx="1968">
                  <c:v>1.8320000000000001</c:v>
                </c:pt>
                <c:pt idx="1969">
                  <c:v>1.831</c:v>
                </c:pt>
                <c:pt idx="1970">
                  <c:v>1.83</c:v>
                </c:pt>
                <c:pt idx="1971">
                  <c:v>1.829</c:v>
                </c:pt>
                <c:pt idx="1972">
                  <c:v>1.8280000000000001</c:v>
                </c:pt>
                <c:pt idx="1973">
                  <c:v>1.827</c:v>
                </c:pt>
                <c:pt idx="1974">
                  <c:v>1.8260000000000001</c:v>
                </c:pt>
                <c:pt idx="1975">
                  <c:v>1.825</c:v>
                </c:pt>
                <c:pt idx="1976">
                  <c:v>1.8240000000000001</c:v>
                </c:pt>
                <c:pt idx="1977">
                  <c:v>1.823</c:v>
                </c:pt>
                <c:pt idx="1978">
                  <c:v>1.8220000000000001</c:v>
                </c:pt>
                <c:pt idx="1979">
                  <c:v>1.821</c:v>
                </c:pt>
                <c:pt idx="1980">
                  <c:v>1.82</c:v>
                </c:pt>
                <c:pt idx="1981">
                  <c:v>1.819</c:v>
                </c:pt>
                <c:pt idx="1982">
                  <c:v>1.8180000000000001</c:v>
                </c:pt>
                <c:pt idx="1983">
                  <c:v>1.8169999999999999</c:v>
                </c:pt>
                <c:pt idx="1984">
                  <c:v>1.8160000000000001</c:v>
                </c:pt>
                <c:pt idx="1985">
                  <c:v>1.8149999999999999</c:v>
                </c:pt>
                <c:pt idx="1986">
                  <c:v>1.8140000000000001</c:v>
                </c:pt>
                <c:pt idx="1987">
                  <c:v>1.8129999999999999</c:v>
                </c:pt>
                <c:pt idx="1988">
                  <c:v>1.8120000000000001</c:v>
                </c:pt>
                <c:pt idx="1989">
                  <c:v>1.8109999999999999</c:v>
                </c:pt>
                <c:pt idx="1990">
                  <c:v>1.81</c:v>
                </c:pt>
                <c:pt idx="1991">
                  <c:v>1.8089999999999999</c:v>
                </c:pt>
                <c:pt idx="1992">
                  <c:v>1.8080000000000001</c:v>
                </c:pt>
                <c:pt idx="1993">
                  <c:v>1.8069999999999999</c:v>
                </c:pt>
                <c:pt idx="1994">
                  <c:v>1.806</c:v>
                </c:pt>
                <c:pt idx="1995">
                  <c:v>1.8049999999999999</c:v>
                </c:pt>
                <c:pt idx="1996">
                  <c:v>1.804</c:v>
                </c:pt>
                <c:pt idx="1997">
                  <c:v>1.8029999999999999</c:v>
                </c:pt>
                <c:pt idx="1998">
                  <c:v>1.802</c:v>
                </c:pt>
                <c:pt idx="1999">
                  <c:v>1.8009999999999999</c:v>
                </c:pt>
                <c:pt idx="2000">
                  <c:v>1.8</c:v>
                </c:pt>
                <c:pt idx="2001">
                  <c:v>1.7989999999999999</c:v>
                </c:pt>
                <c:pt idx="2002">
                  <c:v>1.798</c:v>
                </c:pt>
                <c:pt idx="2003">
                  <c:v>1.7969999999999999</c:v>
                </c:pt>
                <c:pt idx="2004">
                  <c:v>1.796</c:v>
                </c:pt>
                <c:pt idx="2005">
                  <c:v>1.7949999999999999</c:v>
                </c:pt>
                <c:pt idx="2006">
                  <c:v>1.794</c:v>
                </c:pt>
                <c:pt idx="2007">
                  <c:v>1.7929999999999999</c:v>
                </c:pt>
                <c:pt idx="2008">
                  <c:v>1.792</c:v>
                </c:pt>
                <c:pt idx="2009">
                  <c:v>1.7909999999999999</c:v>
                </c:pt>
                <c:pt idx="2010">
                  <c:v>1.79</c:v>
                </c:pt>
                <c:pt idx="2011">
                  <c:v>1.7889999999999999</c:v>
                </c:pt>
                <c:pt idx="2012">
                  <c:v>1.788</c:v>
                </c:pt>
                <c:pt idx="2013">
                  <c:v>1.7869999999999999</c:v>
                </c:pt>
                <c:pt idx="2014">
                  <c:v>1.786</c:v>
                </c:pt>
                <c:pt idx="2015">
                  <c:v>1.7849999999999999</c:v>
                </c:pt>
                <c:pt idx="2016">
                  <c:v>1.784</c:v>
                </c:pt>
                <c:pt idx="2017">
                  <c:v>1.7829999999999999</c:v>
                </c:pt>
                <c:pt idx="2018">
                  <c:v>1.782</c:v>
                </c:pt>
                <c:pt idx="2019">
                  <c:v>1.7809999999999999</c:v>
                </c:pt>
                <c:pt idx="2020">
                  <c:v>1.78</c:v>
                </c:pt>
                <c:pt idx="2021">
                  <c:v>1.7789999999999999</c:v>
                </c:pt>
                <c:pt idx="2022">
                  <c:v>1.778</c:v>
                </c:pt>
                <c:pt idx="2023">
                  <c:v>1.7769999999999999</c:v>
                </c:pt>
                <c:pt idx="2024">
                  <c:v>1.776</c:v>
                </c:pt>
                <c:pt idx="2025">
                  <c:v>1.7749999999999999</c:v>
                </c:pt>
                <c:pt idx="2026">
                  <c:v>1.774</c:v>
                </c:pt>
                <c:pt idx="2027">
                  <c:v>1.7729999999999999</c:v>
                </c:pt>
                <c:pt idx="2028">
                  <c:v>1.772</c:v>
                </c:pt>
                <c:pt idx="2029">
                  <c:v>1.7709999999999999</c:v>
                </c:pt>
                <c:pt idx="2030">
                  <c:v>1.77</c:v>
                </c:pt>
                <c:pt idx="2031">
                  <c:v>1.7689999999999999</c:v>
                </c:pt>
                <c:pt idx="2032">
                  <c:v>1.768</c:v>
                </c:pt>
                <c:pt idx="2033">
                  <c:v>1.7669999999999999</c:v>
                </c:pt>
                <c:pt idx="2034">
                  <c:v>1.766</c:v>
                </c:pt>
                <c:pt idx="2035">
                  <c:v>1.7649999999999999</c:v>
                </c:pt>
                <c:pt idx="2036">
                  <c:v>1.764</c:v>
                </c:pt>
                <c:pt idx="2037">
                  <c:v>1.7629999999999999</c:v>
                </c:pt>
                <c:pt idx="2038">
                  <c:v>1.762</c:v>
                </c:pt>
                <c:pt idx="2039">
                  <c:v>1.7609999999999999</c:v>
                </c:pt>
                <c:pt idx="2040">
                  <c:v>1.76</c:v>
                </c:pt>
                <c:pt idx="2041">
                  <c:v>1.7589999999999999</c:v>
                </c:pt>
                <c:pt idx="2042">
                  <c:v>1.758</c:v>
                </c:pt>
                <c:pt idx="2043">
                  <c:v>1.7569999999999999</c:v>
                </c:pt>
                <c:pt idx="2044">
                  <c:v>1.756</c:v>
                </c:pt>
                <c:pt idx="2045">
                  <c:v>1.7549999999999999</c:v>
                </c:pt>
                <c:pt idx="2046">
                  <c:v>1.754</c:v>
                </c:pt>
                <c:pt idx="2047">
                  <c:v>1.7529999999999999</c:v>
                </c:pt>
                <c:pt idx="2048">
                  <c:v>1.752</c:v>
                </c:pt>
                <c:pt idx="2049">
                  <c:v>1.7509999999999999</c:v>
                </c:pt>
                <c:pt idx="2050">
                  <c:v>1.75</c:v>
                </c:pt>
                <c:pt idx="2051">
                  <c:v>1.7490000000000001</c:v>
                </c:pt>
                <c:pt idx="2052">
                  <c:v>1.748</c:v>
                </c:pt>
                <c:pt idx="2053">
                  <c:v>1.7470000000000001</c:v>
                </c:pt>
                <c:pt idx="2054">
                  <c:v>1.746</c:v>
                </c:pt>
                <c:pt idx="2055">
                  <c:v>1.7450000000000001</c:v>
                </c:pt>
                <c:pt idx="2056">
                  <c:v>1.744</c:v>
                </c:pt>
                <c:pt idx="2057">
                  <c:v>1.7430000000000001</c:v>
                </c:pt>
                <c:pt idx="2058">
                  <c:v>1.742</c:v>
                </c:pt>
                <c:pt idx="2059">
                  <c:v>1.7410000000000001</c:v>
                </c:pt>
                <c:pt idx="2060">
                  <c:v>1.74</c:v>
                </c:pt>
                <c:pt idx="2061">
                  <c:v>1.7390000000000001</c:v>
                </c:pt>
                <c:pt idx="2062">
                  <c:v>1.738</c:v>
                </c:pt>
                <c:pt idx="2063">
                  <c:v>1.7370000000000001</c:v>
                </c:pt>
                <c:pt idx="2064">
                  <c:v>1.736</c:v>
                </c:pt>
                <c:pt idx="2065">
                  <c:v>1.7350000000000001</c:v>
                </c:pt>
                <c:pt idx="2066">
                  <c:v>1.734</c:v>
                </c:pt>
                <c:pt idx="2067">
                  <c:v>1.7330000000000001</c:v>
                </c:pt>
                <c:pt idx="2068">
                  <c:v>1.732</c:v>
                </c:pt>
                <c:pt idx="2069">
                  <c:v>1.7310000000000001</c:v>
                </c:pt>
                <c:pt idx="2070">
                  <c:v>1.73</c:v>
                </c:pt>
                <c:pt idx="2071">
                  <c:v>1.7290000000000001</c:v>
                </c:pt>
                <c:pt idx="2072">
                  <c:v>1.728</c:v>
                </c:pt>
                <c:pt idx="2073">
                  <c:v>1.7270000000000001</c:v>
                </c:pt>
                <c:pt idx="2074">
                  <c:v>1.726</c:v>
                </c:pt>
                <c:pt idx="2075">
                  <c:v>1.7250000000000001</c:v>
                </c:pt>
                <c:pt idx="2076">
                  <c:v>1.724</c:v>
                </c:pt>
                <c:pt idx="2077">
                  <c:v>1.7230000000000001</c:v>
                </c:pt>
                <c:pt idx="2078">
                  <c:v>1.722</c:v>
                </c:pt>
                <c:pt idx="2079">
                  <c:v>1.7210000000000001</c:v>
                </c:pt>
                <c:pt idx="2080">
                  <c:v>1.72</c:v>
                </c:pt>
                <c:pt idx="2081">
                  <c:v>1.7190000000000001</c:v>
                </c:pt>
                <c:pt idx="2082">
                  <c:v>1.718</c:v>
                </c:pt>
                <c:pt idx="2083">
                  <c:v>1.7170000000000001</c:v>
                </c:pt>
                <c:pt idx="2084">
                  <c:v>1.716</c:v>
                </c:pt>
                <c:pt idx="2085">
                  <c:v>1.7150000000000001</c:v>
                </c:pt>
                <c:pt idx="2086">
                  <c:v>1.714</c:v>
                </c:pt>
                <c:pt idx="2087">
                  <c:v>1.7130000000000001</c:v>
                </c:pt>
                <c:pt idx="2088">
                  <c:v>1.712</c:v>
                </c:pt>
                <c:pt idx="2089">
                  <c:v>1.7110000000000001</c:v>
                </c:pt>
                <c:pt idx="2090">
                  <c:v>1.71</c:v>
                </c:pt>
                <c:pt idx="2091">
                  <c:v>1.7090000000000001</c:v>
                </c:pt>
                <c:pt idx="2092">
                  <c:v>1.708</c:v>
                </c:pt>
                <c:pt idx="2093">
                  <c:v>1.7070000000000001</c:v>
                </c:pt>
                <c:pt idx="2094">
                  <c:v>1.706</c:v>
                </c:pt>
                <c:pt idx="2095">
                  <c:v>1.7050000000000001</c:v>
                </c:pt>
                <c:pt idx="2096">
                  <c:v>1.704</c:v>
                </c:pt>
                <c:pt idx="2097">
                  <c:v>1.7030000000000001</c:v>
                </c:pt>
                <c:pt idx="2098">
                  <c:v>1.702</c:v>
                </c:pt>
                <c:pt idx="2099">
                  <c:v>1.7010000000000001</c:v>
                </c:pt>
                <c:pt idx="2100">
                  <c:v>1.7</c:v>
                </c:pt>
                <c:pt idx="2101">
                  <c:v>1.6990000000000001</c:v>
                </c:pt>
                <c:pt idx="2102">
                  <c:v>1.698</c:v>
                </c:pt>
                <c:pt idx="2103">
                  <c:v>1.6970000000000001</c:v>
                </c:pt>
                <c:pt idx="2104">
                  <c:v>1.696</c:v>
                </c:pt>
                <c:pt idx="2105">
                  <c:v>1.6950000000000001</c:v>
                </c:pt>
                <c:pt idx="2106">
                  <c:v>1.694</c:v>
                </c:pt>
                <c:pt idx="2107">
                  <c:v>1.6930000000000001</c:v>
                </c:pt>
                <c:pt idx="2108">
                  <c:v>1.6919999999999999</c:v>
                </c:pt>
                <c:pt idx="2109">
                  <c:v>1.6910000000000001</c:v>
                </c:pt>
                <c:pt idx="2110">
                  <c:v>1.69</c:v>
                </c:pt>
                <c:pt idx="2111">
                  <c:v>1.6890000000000001</c:v>
                </c:pt>
                <c:pt idx="2112">
                  <c:v>1.6879999999999999</c:v>
                </c:pt>
                <c:pt idx="2113">
                  <c:v>1.6870000000000001</c:v>
                </c:pt>
                <c:pt idx="2114">
                  <c:v>1.6859999999999999</c:v>
                </c:pt>
                <c:pt idx="2115">
                  <c:v>1.6850000000000001</c:v>
                </c:pt>
                <c:pt idx="2116">
                  <c:v>1.6839999999999999</c:v>
                </c:pt>
                <c:pt idx="2117">
                  <c:v>1.6830000000000001</c:v>
                </c:pt>
                <c:pt idx="2118">
                  <c:v>1.6819999999999999</c:v>
                </c:pt>
                <c:pt idx="2119">
                  <c:v>1.681</c:v>
                </c:pt>
                <c:pt idx="2120">
                  <c:v>1.68</c:v>
                </c:pt>
                <c:pt idx="2121">
                  <c:v>1.679</c:v>
                </c:pt>
                <c:pt idx="2122">
                  <c:v>1.6779999999999999</c:v>
                </c:pt>
                <c:pt idx="2123">
                  <c:v>1.677</c:v>
                </c:pt>
                <c:pt idx="2124">
                  <c:v>1.6759999999999999</c:v>
                </c:pt>
                <c:pt idx="2125">
                  <c:v>1.675</c:v>
                </c:pt>
                <c:pt idx="2126">
                  <c:v>1.6739999999999999</c:v>
                </c:pt>
                <c:pt idx="2127">
                  <c:v>1.673</c:v>
                </c:pt>
                <c:pt idx="2128">
                  <c:v>1.6719999999999999</c:v>
                </c:pt>
                <c:pt idx="2129">
                  <c:v>1.671</c:v>
                </c:pt>
                <c:pt idx="2130">
                  <c:v>1.67</c:v>
                </c:pt>
                <c:pt idx="2131">
                  <c:v>1.669</c:v>
                </c:pt>
                <c:pt idx="2132">
                  <c:v>1.6679999999999999</c:v>
                </c:pt>
                <c:pt idx="2133">
                  <c:v>1.667</c:v>
                </c:pt>
                <c:pt idx="2134">
                  <c:v>1.6659999999999999</c:v>
                </c:pt>
                <c:pt idx="2135">
                  <c:v>1.665</c:v>
                </c:pt>
                <c:pt idx="2136">
                  <c:v>1.6639999999999999</c:v>
                </c:pt>
                <c:pt idx="2137">
                  <c:v>1.663</c:v>
                </c:pt>
                <c:pt idx="2138">
                  <c:v>1.6619999999999999</c:v>
                </c:pt>
                <c:pt idx="2139">
                  <c:v>1.661</c:v>
                </c:pt>
                <c:pt idx="2140">
                  <c:v>1.66</c:v>
                </c:pt>
                <c:pt idx="2141">
                  <c:v>1.659</c:v>
                </c:pt>
                <c:pt idx="2142">
                  <c:v>1.6579999999999999</c:v>
                </c:pt>
                <c:pt idx="2143">
                  <c:v>1.657</c:v>
                </c:pt>
                <c:pt idx="2144">
                  <c:v>1.6559999999999999</c:v>
                </c:pt>
                <c:pt idx="2145">
                  <c:v>1.655</c:v>
                </c:pt>
                <c:pt idx="2146">
                  <c:v>1.6539999999999999</c:v>
                </c:pt>
                <c:pt idx="2147">
                  <c:v>1.653</c:v>
                </c:pt>
                <c:pt idx="2148">
                  <c:v>1.6519999999999999</c:v>
                </c:pt>
                <c:pt idx="2149">
                  <c:v>1.651</c:v>
                </c:pt>
                <c:pt idx="2150">
                  <c:v>1.65</c:v>
                </c:pt>
                <c:pt idx="2151">
                  <c:v>1.649</c:v>
                </c:pt>
                <c:pt idx="2152">
                  <c:v>1.6479999999999999</c:v>
                </c:pt>
                <c:pt idx="2153">
                  <c:v>1.647</c:v>
                </c:pt>
                <c:pt idx="2154">
                  <c:v>1.6459999999999999</c:v>
                </c:pt>
                <c:pt idx="2155">
                  <c:v>1.645</c:v>
                </c:pt>
                <c:pt idx="2156">
                  <c:v>1.6439999999999999</c:v>
                </c:pt>
                <c:pt idx="2157">
                  <c:v>1.643</c:v>
                </c:pt>
                <c:pt idx="2158">
                  <c:v>1.6419999999999999</c:v>
                </c:pt>
                <c:pt idx="2159">
                  <c:v>1.641</c:v>
                </c:pt>
                <c:pt idx="2160">
                  <c:v>1.64</c:v>
                </c:pt>
                <c:pt idx="2161">
                  <c:v>1.639</c:v>
                </c:pt>
                <c:pt idx="2162">
                  <c:v>1.6379999999999999</c:v>
                </c:pt>
                <c:pt idx="2163">
                  <c:v>1.637</c:v>
                </c:pt>
                <c:pt idx="2164">
                  <c:v>1.6359999999999999</c:v>
                </c:pt>
                <c:pt idx="2165">
                  <c:v>1.635</c:v>
                </c:pt>
                <c:pt idx="2166">
                  <c:v>1.6339999999999999</c:v>
                </c:pt>
                <c:pt idx="2167">
                  <c:v>1.633</c:v>
                </c:pt>
                <c:pt idx="2168">
                  <c:v>1.6319999999999999</c:v>
                </c:pt>
                <c:pt idx="2169">
                  <c:v>1.631</c:v>
                </c:pt>
                <c:pt idx="2170">
                  <c:v>1.63</c:v>
                </c:pt>
                <c:pt idx="2171">
                  <c:v>1.629</c:v>
                </c:pt>
                <c:pt idx="2172">
                  <c:v>1.6279999999999999</c:v>
                </c:pt>
                <c:pt idx="2173">
                  <c:v>1.627</c:v>
                </c:pt>
                <c:pt idx="2174">
                  <c:v>1.6259999999999999</c:v>
                </c:pt>
                <c:pt idx="2175">
                  <c:v>1.625</c:v>
                </c:pt>
                <c:pt idx="2176">
                  <c:v>1.6240000000000001</c:v>
                </c:pt>
                <c:pt idx="2177">
                  <c:v>1.623</c:v>
                </c:pt>
                <c:pt idx="2178">
                  <c:v>1.6220000000000001</c:v>
                </c:pt>
                <c:pt idx="2179">
                  <c:v>1.621</c:v>
                </c:pt>
                <c:pt idx="2180">
                  <c:v>1.62</c:v>
                </c:pt>
                <c:pt idx="2181">
                  <c:v>1.619</c:v>
                </c:pt>
                <c:pt idx="2182">
                  <c:v>1.6180000000000001</c:v>
                </c:pt>
                <c:pt idx="2183">
                  <c:v>1.617</c:v>
                </c:pt>
                <c:pt idx="2184">
                  <c:v>1.6160000000000001</c:v>
                </c:pt>
                <c:pt idx="2185">
                  <c:v>1.615</c:v>
                </c:pt>
                <c:pt idx="2186">
                  <c:v>1.6140000000000001</c:v>
                </c:pt>
                <c:pt idx="2187">
                  <c:v>1.613</c:v>
                </c:pt>
                <c:pt idx="2188">
                  <c:v>1.6120000000000001</c:v>
                </c:pt>
                <c:pt idx="2189">
                  <c:v>1.611</c:v>
                </c:pt>
                <c:pt idx="2190">
                  <c:v>1.61</c:v>
                </c:pt>
                <c:pt idx="2191">
                  <c:v>1.609</c:v>
                </c:pt>
                <c:pt idx="2192">
                  <c:v>1.6080000000000001</c:v>
                </c:pt>
                <c:pt idx="2193">
                  <c:v>1.607</c:v>
                </c:pt>
                <c:pt idx="2194">
                  <c:v>1.6060000000000001</c:v>
                </c:pt>
                <c:pt idx="2195">
                  <c:v>1.605</c:v>
                </c:pt>
                <c:pt idx="2196">
                  <c:v>1.6040000000000001</c:v>
                </c:pt>
                <c:pt idx="2197">
                  <c:v>1.603</c:v>
                </c:pt>
                <c:pt idx="2198">
                  <c:v>1.6020000000000001</c:v>
                </c:pt>
                <c:pt idx="2199">
                  <c:v>1.601</c:v>
                </c:pt>
                <c:pt idx="2200">
                  <c:v>1.6</c:v>
                </c:pt>
                <c:pt idx="2201">
                  <c:v>1.599</c:v>
                </c:pt>
                <c:pt idx="2202">
                  <c:v>1.5980000000000001</c:v>
                </c:pt>
                <c:pt idx="2203">
                  <c:v>1.597</c:v>
                </c:pt>
                <c:pt idx="2204">
                  <c:v>1.5960000000000001</c:v>
                </c:pt>
                <c:pt idx="2205">
                  <c:v>1.595</c:v>
                </c:pt>
                <c:pt idx="2206">
                  <c:v>1.5940000000000001</c:v>
                </c:pt>
                <c:pt idx="2207">
                  <c:v>1.593</c:v>
                </c:pt>
                <c:pt idx="2208">
                  <c:v>1.5920000000000001</c:v>
                </c:pt>
                <c:pt idx="2209">
                  <c:v>1.591</c:v>
                </c:pt>
                <c:pt idx="2210">
                  <c:v>1.59</c:v>
                </c:pt>
                <c:pt idx="2211">
                  <c:v>1.589</c:v>
                </c:pt>
                <c:pt idx="2212">
                  <c:v>1.5880000000000001</c:v>
                </c:pt>
                <c:pt idx="2213">
                  <c:v>1.587</c:v>
                </c:pt>
                <c:pt idx="2214">
                  <c:v>1.5860000000000001</c:v>
                </c:pt>
                <c:pt idx="2215">
                  <c:v>1.585</c:v>
                </c:pt>
                <c:pt idx="2216">
                  <c:v>1.5840000000000001</c:v>
                </c:pt>
                <c:pt idx="2217">
                  <c:v>1.583</c:v>
                </c:pt>
                <c:pt idx="2218">
                  <c:v>1.5820000000000001</c:v>
                </c:pt>
                <c:pt idx="2219">
                  <c:v>1.581</c:v>
                </c:pt>
                <c:pt idx="2220">
                  <c:v>1.58</c:v>
                </c:pt>
                <c:pt idx="2221">
                  <c:v>1.579</c:v>
                </c:pt>
                <c:pt idx="2222">
                  <c:v>1.5780000000000001</c:v>
                </c:pt>
                <c:pt idx="2223">
                  <c:v>1.577</c:v>
                </c:pt>
                <c:pt idx="2224">
                  <c:v>1.5760000000000001</c:v>
                </c:pt>
                <c:pt idx="2225">
                  <c:v>1.575</c:v>
                </c:pt>
                <c:pt idx="2226">
                  <c:v>1.5740000000000001</c:v>
                </c:pt>
                <c:pt idx="2227">
                  <c:v>1.573</c:v>
                </c:pt>
                <c:pt idx="2228">
                  <c:v>1.5720000000000001</c:v>
                </c:pt>
                <c:pt idx="2229">
                  <c:v>1.571</c:v>
                </c:pt>
                <c:pt idx="2230">
                  <c:v>1.57</c:v>
                </c:pt>
                <c:pt idx="2231">
                  <c:v>1.569</c:v>
                </c:pt>
                <c:pt idx="2232">
                  <c:v>1.5680000000000001</c:v>
                </c:pt>
                <c:pt idx="2233">
                  <c:v>1.5669999999999999</c:v>
                </c:pt>
                <c:pt idx="2234">
                  <c:v>1.5660000000000001</c:v>
                </c:pt>
                <c:pt idx="2235">
                  <c:v>1.5649999999999999</c:v>
                </c:pt>
                <c:pt idx="2236">
                  <c:v>1.5640000000000001</c:v>
                </c:pt>
                <c:pt idx="2237">
                  <c:v>1.5629999999999999</c:v>
                </c:pt>
                <c:pt idx="2238">
                  <c:v>1.5620000000000001</c:v>
                </c:pt>
                <c:pt idx="2239">
                  <c:v>1.5609999999999999</c:v>
                </c:pt>
                <c:pt idx="2240">
                  <c:v>1.56</c:v>
                </c:pt>
                <c:pt idx="2241">
                  <c:v>1.5589999999999999</c:v>
                </c:pt>
                <c:pt idx="2242">
                  <c:v>1.5580000000000001</c:v>
                </c:pt>
                <c:pt idx="2243">
                  <c:v>1.5569999999999999</c:v>
                </c:pt>
                <c:pt idx="2244">
                  <c:v>1.556</c:v>
                </c:pt>
                <c:pt idx="2245">
                  <c:v>1.5549999999999999</c:v>
                </c:pt>
                <c:pt idx="2246">
                  <c:v>1.554</c:v>
                </c:pt>
                <c:pt idx="2247">
                  <c:v>1.5529999999999999</c:v>
                </c:pt>
                <c:pt idx="2248">
                  <c:v>1.552</c:v>
                </c:pt>
                <c:pt idx="2249">
                  <c:v>1.5509999999999999</c:v>
                </c:pt>
                <c:pt idx="2250">
                  <c:v>1.55</c:v>
                </c:pt>
                <c:pt idx="2251">
                  <c:v>1.5489999999999999</c:v>
                </c:pt>
                <c:pt idx="2252">
                  <c:v>1.548</c:v>
                </c:pt>
                <c:pt idx="2253">
                  <c:v>1.5469999999999999</c:v>
                </c:pt>
                <c:pt idx="2254">
                  <c:v>1.546</c:v>
                </c:pt>
                <c:pt idx="2255">
                  <c:v>1.5449999999999999</c:v>
                </c:pt>
                <c:pt idx="2256">
                  <c:v>1.544</c:v>
                </c:pt>
                <c:pt idx="2257">
                  <c:v>1.5429999999999999</c:v>
                </c:pt>
                <c:pt idx="2258">
                  <c:v>1.542</c:v>
                </c:pt>
                <c:pt idx="2259">
                  <c:v>1.5409999999999999</c:v>
                </c:pt>
                <c:pt idx="2260">
                  <c:v>1.54</c:v>
                </c:pt>
                <c:pt idx="2261">
                  <c:v>1.5389999999999999</c:v>
                </c:pt>
                <c:pt idx="2262">
                  <c:v>1.538</c:v>
                </c:pt>
                <c:pt idx="2263">
                  <c:v>1.5369999999999999</c:v>
                </c:pt>
                <c:pt idx="2264">
                  <c:v>1.536</c:v>
                </c:pt>
                <c:pt idx="2265">
                  <c:v>1.5349999999999999</c:v>
                </c:pt>
                <c:pt idx="2266">
                  <c:v>1.534</c:v>
                </c:pt>
                <c:pt idx="2267">
                  <c:v>1.5329999999999999</c:v>
                </c:pt>
                <c:pt idx="2268">
                  <c:v>1.532</c:v>
                </c:pt>
                <c:pt idx="2269">
                  <c:v>1.5309999999999999</c:v>
                </c:pt>
                <c:pt idx="2270">
                  <c:v>1.53</c:v>
                </c:pt>
                <c:pt idx="2271">
                  <c:v>1.5289999999999999</c:v>
                </c:pt>
                <c:pt idx="2272">
                  <c:v>1.528</c:v>
                </c:pt>
                <c:pt idx="2273">
                  <c:v>1.5269999999999999</c:v>
                </c:pt>
                <c:pt idx="2274">
                  <c:v>1.526</c:v>
                </c:pt>
                <c:pt idx="2275">
                  <c:v>1.5249999999999999</c:v>
                </c:pt>
                <c:pt idx="2276">
                  <c:v>1.524</c:v>
                </c:pt>
                <c:pt idx="2277">
                  <c:v>1.5229999999999999</c:v>
                </c:pt>
                <c:pt idx="2278">
                  <c:v>1.522</c:v>
                </c:pt>
                <c:pt idx="2279">
                  <c:v>1.5209999999999999</c:v>
                </c:pt>
                <c:pt idx="2280">
                  <c:v>1.52</c:v>
                </c:pt>
                <c:pt idx="2281">
                  <c:v>1.5189999999999999</c:v>
                </c:pt>
                <c:pt idx="2282">
                  <c:v>1.518</c:v>
                </c:pt>
                <c:pt idx="2283">
                  <c:v>1.5169999999999999</c:v>
                </c:pt>
                <c:pt idx="2284">
                  <c:v>1.516</c:v>
                </c:pt>
                <c:pt idx="2285">
                  <c:v>1.5149999999999999</c:v>
                </c:pt>
                <c:pt idx="2286">
                  <c:v>1.514</c:v>
                </c:pt>
                <c:pt idx="2287">
                  <c:v>1.5129999999999999</c:v>
                </c:pt>
                <c:pt idx="2288">
                  <c:v>1.512</c:v>
                </c:pt>
                <c:pt idx="2289">
                  <c:v>1.5109999999999999</c:v>
                </c:pt>
                <c:pt idx="2290">
                  <c:v>1.51</c:v>
                </c:pt>
                <c:pt idx="2291">
                  <c:v>1.5089999999999999</c:v>
                </c:pt>
                <c:pt idx="2292">
                  <c:v>1.508</c:v>
                </c:pt>
                <c:pt idx="2293">
                  <c:v>1.5069999999999999</c:v>
                </c:pt>
                <c:pt idx="2294">
                  <c:v>1.506</c:v>
                </c:pt>
                <c:pt idx="2295">
                  <c:v>1.5049999999999999</c:v>
                </c:pt>
                <c:pt idx="2296">
                  <c:v>1.504</c:v>
                </c:pt>
                <c:pt idx="2297">
                  <c:v>1.5029999999999999</c:v>
                </c:pt>
                <c:pt idx="2298">
                  <c:v>1.502</c:v>
                </c:pt>
                <c:pt idx="2299">
                  <c:v>1.5009999999999999</c:v>
                </c:pt>
                <c:pt idx="2300">
                  <c:v>1.5</c:v>
                </c:pt>
                <c:pt idx="2301">
                  <c:v>1.4990000000000001</c:v>
                </c:pt>
                <c:pt idx="2302">
                  <c:v>1.498</c:v>
                </c:pt>
                <c:pt idx="2303">
                  <c:v>1.4970000000000001</c:v>
                </c:pt>
                <c:pt idx="2304">
                  <c:v>1.496</c:v>
                </c:pt>
                <c:pt idx="2305">
                  <c:v>1.4950000000000001</c:v>
                </c:pt>
                <c:pt idx="2306">
                  <c:v>1.494</c:v>
                </c:pt>
                <c:pt idx="2307">
                  <c:v>1.4930000000000001</c:v>
                </c:pt>
                <c:pt idx="2308">
                  <c:v>1.492</c:v>
                </c:pt>
                <c:pt idx="2309">
                  <c:v>1.4910000000000001</c:v>
                </c:pt>
                <c:pt idx="2310">
                  <c:v>1.49</c:v>
                </c:pt>
                <c:pt idx="2311">
                  <c:v>1.4890000000000001</c:v>
                </c:pt>
                <c:pt idx="2312">
                  <c:v>1.488</c:v>
                </c:pt>
                <c:pt idx="2313">
                  <c:v>1.4870000000000001</c:v>
                </c:pt>
                <c:pt idx="2314">
                  <c:v>1.486</c:v>
                </c:pt>
                <c:pt idx="2315">
                  <c:v>1.4850000000000001</c:v>
                </c:pt>
                <c:pt idx="2316">
                  <c:v>1.484</c:v>
                </c:pt>
                <c:pt idx="2317">
                  <c:v>1.4830000000000001</c:v>
                </c:pt>
                <c:pt idx="2318">
                  <c:v>1.482</c:v>
                </c:pt>
                <c:pt idx="2319">
                  <c:v>1.4810000000000001</c:v>
                </c:pt>
                <c:pt idx="2320">
                  <c:v>1.48</c:v>
                </c:pt>
                <c:pt idx="2321">
                  <c:v>1.4790000000000001</c:v>
                </c:pt>
                <c:pt idx="2322">
                  <c:v>1.478</c:v>
                </c:pt>
                <c:pt idx="2323">
                  <c:v>1.4770000000000001</c:v>
                </c:pt>
                <c:pt idx="2324">
                  <c:v>1.476</c:v>
                </c:pt>
                <c:pt idx="2325">
                  <c:v>1.4750000000000001</c:v>
                </c:pt>
                <c:pt idx="2326">
                  <c:v>1.474</c:v>
                </c:pt>
                <c:pt idx="2327">
                  <c:v>1.4730000000000001</c:v>
                </c:pt>
                <c:pt idx="2328">
                  <c:v>1.472</c:v>
                </c:pt>
                <c:pt idx="2329">
                  <c:v>1.4710000000000001</c:v>
                </c:pt>
                <c:pt idx="2330">
                  <c:v>1.47</c:v>
                </c:pt>
                <c:pt idx="2331">
                  <c:v>1.4690000000000001</c:v>
                </c:pt>
                <c:pt idx="2332">
                  <c:v>1.468</c:v>
                </c:pt>
                <c:pt idx="2333">
                  <c:v>1.4670000000000001</c:v>
                </c:pt>
                <c:pt idx="2334">
                  <c:v>1.466</c:v>
                </c:pt>
                <c:pt idx="2335">
                  <c:v>1.4650000000000001</c:v>
                </c:pt>
                <c:pt idx="2336">
                  <c:v>1.464</c:v>
                </c:pt>
                <c:pt idx="2337">
                  <c:v>1.4630000000000001</c:v>
                </c:pt>
                <c:pt idx="2338">
                  <c:v>1.462</c:v>
                </c:pt>
                <c:pt idx="2339">
                  <c:v>1.4610000000000001</c:v>
                </c:pt>
                <c:pt idx="2340">
                  <c:v>1.46</c:v>
                </c:pt>
                <c:pt idx="2341">
                  <c:v>1.4590000000000001</c:v>
                </c:pt>
                <c:pt idx="2342">
                  <c:v>1.458</c:v>
                </c:pt>
                <c:pt idx="2343">
                  <c:v>1.4570000000000001</c:v>
                </c:pt>
                <c:pt idx="2344">
                  <c:v>1.456</c:v>
                </c:pt>
                <c:pt idx="2345">
                  <c:v>1.4550000000000001</c:v>
                </c:pt>
                <c:pt idx="2346">
                  <c:v>1.454</c:v>
                </c:pt>
                <c:pt idx="2347">
                  <c:v>1.4530000000000001</c:v>
                </c:pt>
                <c:pt idx="2348">
                  <c:v>1.452</c:v>
                </c:pt>
                <c:pt idx="2349">
                  <c:v>1.4510000000000001</c:v>
                </c:pt>
                <c:pt idx="2350">
                  <c:v>1.45</c:v>
                </c:pt>
                <c:pt idx="2351">
                  <c:v>1.4490000000000001</c:v>
                </c:pt>
                <c:pt idx="2352">
                  <c:v>1.448</c:v>
                </c:pt>
                <c:pt idx="2353">
                  <c:v>1.4470000000000001</c:v>
                </c:pt>
                <c:pt idx="2354">
                  <c:v>1.446</c:v>
                </c:pt>
                <c:pt idx="2355">
                  <c:v>1.4450000000000001</c:v>
                </c:pt>
                <c:pt idx="2356">
                  <c:v>1.444</c:v>
                </c:pt>
                <c:pt idx="2357">
                  <c:v>1.4430000000000001</c:v>
                </c:pt>
                <c:pt idx="2358">
                  <c:v>1.4419999999999999</c:v>
                </c:pt>
                <c:pt idx="2359">
                  <c:v>1.4410000000000001</c:v>
                </c:pt>
                <c:pt idx="2360">
                  <c:v>1.44</c:v>
                </c:pt>
                <c:pt idx="2361">
                  <c:v>1.4390000000000001</c:v>
                </c:pt>
                <c:pt idx="2362">
                  <c:v>1.4379999999999999</c:v>
                </c:pt>
                <c:pt idx="2363">
                  <c:v>1.4370000000000001</c:v>
                </c:pt>
                <c:pt idx="2364">
                  <c:v>1.4359999999999999</c:v>
                </c:pt>
                <c:pt idx="2365">
                  <c:v>1.4350000000000001</c:v>
                </c:pt>
                <c:pt idx="2366">
                  <c:v>1.4339999999999999</c:v>
                </c:pt>
                <c:pt idx="2367">
                  <c:v>1.4330000000000001</c:v>
                </c:pt>
                <c:pt idx="2368">
                  <c:v>1.4319999999999999</c:v>
                </c:pt>
                <c:pt idx="2369">
                  <c:v>1.431</c:v>
                </c:pt>
                <c:pt idx="2370">
                  <c:v>1.43</c:v>
                </c:pt>
                <c:pt idx="2371">
                  <c:v>1.429</c:v>
                </c:pt>
                <c:pt idx="2372">
                  <c:v>1.4279999999999999</c:v>
                </c:pt>
                <c:pt idx="2373">
                  <c:v>1.427</c:v>
                </c:pt>
                <c:pt idx="2374">
                  <c:v>1.4259999999999999</c:v>
                </c:pt>
                <c:pt idx="2375">
                  <c:v>1.425</c:v>
                </c:pt>
                <c:pt idx="2376">
                  <c:v>1.4239999999999999</c:v>
                </c:pt>
                <c:pt idx="2377">
                  <c:v>1.423</c:v>
                </c:pt>
                <c:pt idx="2378">
                  <c:v>1.4219999999999999</c:v>
                </c:pt>
                <c:pt idx="2379">
                  <c:v>1.421</c:v>
                </c:pt>
                <c:pt idx="2380">
                  <c:v>1.42</c:v>
                </c:pt>
                <c:pt idx="2381">
                  <c:v>1.419</c:v>
                </c:pt>
                <c:pt idx="2382">
                  <c:v>1.4179999999999999</c:v>
                </c:pt>
                <c:pt idx="2383">
                  <c:v>1.417</c:v>
                </c:pt>
                <c:pt idx="2384">
                  <c:v>1.4159999999999999</c:v>
                </c:pt>
                <c:pt idx="2385">
                  <c:v>1.415</c:v>
                </c:pt>
                <c:pt idx="2386">
                  <c:v>1.4139999999999999</c:v>
                </c:pt>
                <c:pt idx="2387">
                  <c:v>1.413</c:v>
                </c:pt>
                <c:pt idx="2388">
                  <c:v>1.4119999999999999</c:v>
                </c:pt>
                <c:pt idx="2389">
                  <c:v>1.411</c:v>
                </c:pt>
                <c:pt idx="2390">
                  <c:v>1.41</c:v>
                </c:pt>
                <c:pt idx="2391">
                  <c:v>1.409</c:v>
                </c:pt>
                <c:pt idx="2392">
                  <c:v>1.4079999999999999</c:v>
                </c:pt>
                <c:pt idx="2393">
                  <c:v>1.407</c:v>
                </c:pt>
                <c:pt idx="2394">
                  <c:v>1.4059999999999999</c:v>
                </c:pt>
                <c:pt idx="2395">
                  <c:v>1.405</c:v>
                </c:pt>
                <c:pt idx="2396">
                  <c:v>1.4039999999999999</c:v>
                </c:pt>
                <c:pt idx="2397">
                  <c:v>1.403</c:v>
                </c:pt>
                <c:pt idx="2398">
                  <c:v>1.4019999999999999</c:v>
                </c:pt>
                <c:pt idx="2399">
                  <c:v>1.401</c:v>
                </c:pt>
                <c:pt idx="2400">
                  <c:v>1.4</c:v>
                </c:pt>
                <c:pt idx="2401">
                  <c:v>1.399</c:v>
                </c:pt>
                <c:pt idx="2402">
                  <c:v>1.3979999999999999</c:v>
                </c:pt>
                <c:pt idx="2403">
                  <c:v>1.397</c:v>
                </c:pt>
                <c:pt idx="2404">
                  <c:v>1.3959999999999999</c:v>
                </c:pt>
                <c:pt idx="2405">
                  <c:v>1.395</c:v>
                </c:pt>
                <c:pt idx="2406">
                  <c:v>1.3939999999999999</c:v>
                </c:pt>
                <c:pt idx="2407">
                  <c:v>1.393</c:v>
                </c:pt>
                <c:pt idx="2408">
                  <c:v>1.3919999999999999</c:v>
                </c:pt>
                <c:pt idx="2409">
                  <c:v>1.391</c:v>
                </c:pt>
                <c:pt idx="2410">
                  <c:v>1.39</c:v>
                </c:pt>
                <c:pt idx="2411">
                  <c:v>1.389</c:v>
                </c:pt>
                <c:pt idx="2412">
                  <c:v>1.3879999999999999</c:v>
                </c:pt>
                <c:pt idx="2413">
                  <c:v>1.387</c:v>
                </c:pt>
                <c:pt idx="2414">
                  <c:v>1.3859999999999999</c:v>
                </c:pt>
                <c:pt idx="2415">
                  <c:v>1.385</c:v>
                </c:pt>
                <c:pt idx="2416">
                  <c:v>1.3839999999999999</c:v>
                </c:pt>
                <c:pt idx="2417">
                  <c:v>1.383</c:v>
                </c:pt>
                <c:pt idx="2418">
                  <c:v>1.3819999999999999</c:v>
                </c:pt>
                <c:pt idx="2419">
                  <c:v>1.381</c:v>
                </c:pt>
                <c:pt idx="2420">
                  <c:v>1.38</c:v>
                </c:pt>
                <c:pt idx="2421">
                  <c:v>1.379</c:v>
                </c:pt>
                <c:pt idx="2422">
                  <c:v>1.3779999999999999</c:v>
                </c:pt>
                <c:pt idx="2423">
                  <c:v>1.377</c:v>
                </c:pt>
                <c:pt idx="2424">
                  <c:v>1.3759999999999999</c:v>
                </c:pt>
                <c:pt idx="2425">
                  <c:v>1.375</c:v>
                </c:pt>
                <c:pt idx="2426">
                  <c:v>1.3740000000000001</c:v>
                </c:pt>
                <c:pt idx="2427">
                  <c:v>1.373</c:v>
                </c:pt>
                <c:pt idx="2428">
                  <c:v>1.3720000000000001</c:v>
                </c:pt>
                <c:pt idx="2429">
                  <c:v>1.371</c:v>
                </c:pt>
                <c:pt idx="2430">
                  <c:v>1.37</c:v>
                </c:pt>
                <c:pt idx="2431">
                  <c:v>1.369</c:v>
                </c:pt>
                <c:pt idx="2432">
                  <c:v>1.3680000000000001</c:v>
                </c:pt>
                <c:pt idx="2433">
                  <c:v>1.367</c:v>
                </c:pt>
                <c:pt idx="2434">
                  <c:v>1.3660000000000001</c:v>
                </c:pt>
                <c:pt idx="2435">
                  <c:v>1.365</c:v>
                </c:pt>
                <c:pt idx="2436">
                  <c:v>1.3640000000000001</c:v>
                </c:pt>
                <c:pt idx="2437">
                  <c:v>1.363</c:v>
                </c:pt>
                <c:pt idx="2438">
                  <c:v>1.3620000000000001</c:v>
                </c:pt>
                <c:pt idx="2439">
                  <c:v>1.361</c:v>
                </c:pt>
                <c:pt idx="2440">
                  <c:v>1.36</c:v>
                </c:pt>
                <c:pt idx="2441">
                  <c:v>1.359</c:v>
                </c:pt>
                <c:pt idx="2442">
                  <c:v>1.3580000000000001</c:v>
                </c:pt>
                <c:pt idx="2443">
                  <c:v>1.357</c:v>
                </c:pt>
                <c:pt idx="2444">
                  <c:v>1.3560000000000001</c:v>
                </c:pt>
                <c:pt idx="2445">
                  <c:v>1.355</c:v>
                </c:pt>
                <c:pt idx="2446">
                  <c:v>1.3540000000000001</c:v>
                </c:pt>
                <c:pt idx="2447">
                  <c:v>1.353</c:v>
                </c:pt>
                <c:pt idx="2448">
                  <c:v>1.3520000000000001</c:v>
                </c:pt>
                <c:pt idx="2449">
                  <c:v>1.351</c:v>
                </c:pt>
                <c:pt idx="2450">
                  <c:v>1.35</c:v>
                </c:pt>
                <c:pt idx="2451">
                  <c:v>1.349</c:v>
                </c:pt>
                <c:pt idx="2452">
                  <c:v>1.3480000000000001</c:v>
                </c:pt>
                <c:pt idx="2453">
                  <c:v>1.347</c:v>
                </c:pt>
                <c:pt idx="2454">
                  <c:v>1.3460000000000001</c:v>
                </c:pt>
                <c:pt idx="2455">
                  <c:v>1.345</c:v>
                </c:pt>
                <c:pt idx="2456">
                  <c:v>1.3440000000000001</c:v>
                </c:pt>
                <c:pt idx="2457">
                  <c:v>1.343</c:v>
                </c:pt>
                <c:pt idx="2458">
                  <c:v>1.3420000000000001</c:v>
                </c:pt>
                <c:pt idx="2459">
                  <c:v>1.341</c:v>
                </c:pt>
                <c:pt idx="2460">
                  <c:v>1.34</c:v>
                </c:pt>
                <c:pt idx="2461">
                  <c:v>1.339</c:v>
                </c:pt>
                <c:pt idx="2462">
                  <c:v>1.3380000000000001</c:v>
                </c:pt>
                <c:pt idx="2463">
                  <c:v>1.337</c:v>
                </c:pt>
                <c:pt idx="2464">
                  <c:v>1.3360000000000001</c:v>
                </c:pt>
                <c:pt idx="2465">
                  <c:v>1.335</c:v>
                </c:pt>
                <c:pt idx="2466">
                  <c:v>1.3340000000000001</c:v>
                </c:pt>
                <c:pt idx="2467">
                  <c:v>1.333</c:v>
                </c:pt>
                <c:pt idx="2468">
                  <c:v>1.3320000000000001</c:v>
                </c:pt>
                <c:pt idx="2469">
                  <c:v>1.331</c:v>
                </c:pt>
                <c:pt idx="2470">
                  <c:v>1.33</c:v>
                </c:pt>
                <c:pt idx="2471">
                  <c:v>1.329</c:v>
                </c:pt>
                <c:pt idx="2472">
                  <c:v>1.3280000000000001</c:v>
                </c:pt>
                <c:pt idx="2473">
                  <c:v>1.327</c:v>
                </c:pt>
                <c:pt idx="2474">
                  <c:v>1.3260000000000001</c:v>
                </c:pt>
                <c:pt idx="2475">
                  <c:v>1.325</c:v>
                </c:pt>
                <c:pt idx="2476">
                  <c:v>1.3240000000000001</c:v>
                </c:pt>
                <c:pt idx="2477">
                  <c:v>1.323</c:v>
                </c:pt>
                <c:pt idx="2478">
                  <c:v>1.3220000000000001</c:v>
                </c:pt>
                <c:pt idx="2479">
                  <c:v>1.321</c:v>
                </c:pt>
                <c:pt idx="2480">
                  <c:v>1.32</c:v>
                </c:pt>
                <c:pt idx="2481">
                  <c:v>1.319</c:v>
                </c:pt>
                <c:pt idx="2482">
                  <c:v>1.3180000000000001</c:v>
                </c:pt>
                <c:pt idx="2483">
                  <c:v>1.3169999999999999</c:v>
                </c:pt>
                <c:pt idx="2484">
                  <c:v>1.3160000000000001</c:v>
                </c:pt>
                <c:pt idx="2485">
                  <c:v>1.3149999999999999</c:v>
                </c:pt>
                <c:pt idx="2486">
                  <c:v>1.3140000000000001</c:v>
                </c:pt>
                <c:pt idx="2487">
                  <c:v>1.3129999999999999</c:v>
                </c:pt>
                <c:pt idx="2488">
                  <c:v>1.3120000000000001</c:v>
                </c:pt>
                <c:pt idx="2489">
                  <c:v>1.3109999999999999</c:v>
                </c:pt>
                <c:pt idx="2490">
                  <c:v>1.31</c:v>
                </c:pt>
                <c:pt idx="2491">
                  <c:v>1.3089999999999999</c:v>
                </c:pt>
                <c:pt idx="2492">
                  <c:v>1.3080000000000001</c:v>
                </c:pt>
                <c:pt idx="2493">
                  <c:v>1.3069999999999999</c:v>
                </c:pt>
                <c:pt idx="2494">
                  <c:v>1.306</c:v>
                </c:pt>
                <c:pt idx="2495">
                  <c:v>1.3049999999999999</c:v>
                </c:pt>
                <c:pt idx="2496">
                  <c:v>1.304</c:v>
                </c:pt>
                <c:pt idx="2497">
                  <c:v>1.3029999999999999</c:v>
                </c:pt>
                <c:pt idx="2498">
                  <c:v>1.302</c:v>
                </c:pt>
                <c:pt idx="2499">
                  <c:v>1.3009999999999999</c:v>
                </c:pt>
                <c:pt idx="2500">
                  <c:v>1.3</c:v>
                </c:pt>
                <c:pt idx="2501">
                  <c:v>1.2989999999999999</c:v>
                </c:pt>
                <c:pt idx="2502">
                  <c:v>1.298</c:v>
                </c:pt>
                <c:pt idx="2503">
                  <c:v>1.2969999999999999</c:v>
                </c:pt>
                <c:pt idx="2504">
                  <c:v>1.296</c:v>
                </c:pt>
                <c:pt idx="2505">
                  <c:v>1.2949999999999999</c:v>
                </c:pt>
                <c:pt idx="2506">
                  <c:v>1.294</c:v>
                </c:pt>
                <c:pt idx="2507">
                  <c:v>1.2929999999999999</c:v>
                </c:pt>
                <c:pt idx="2508">
                  <c:v>1.292</c:v>
                </c:pt>
                <c:pt idx="2509">
                  <c:v>1.2909999999999999</c:v>
                </c:pt>
                <c:pt idx="2510">
                  <c:v>1.29</c:v>
                </c:pt>
                <c:pt idx="2511">
                  <c:v>1.2889999999999999</c:v>
                </c:pt>
                <c:pt idx="2512">
                  <c:v>1.288</c:v>
                </c:pt>
                <c:pt idx="2513">
                  <c:v>1.2869999999999999</c:v>
                </c:pt>
                <c:pt idx="2514">
                  <c:v>1.286</c:v>
                </c:pt>
                <c:pt idx="2515">
                  <c:v>1.2849999999999999</c:v>
                </c:pt>
                <c:pt idx="2516">
                  <c:v>1.284</c:v>
                </c:pt>
                <c:pt idx="2517">
                  <c:v>1.2829999999999999</c:v>
                </c:pt>
                <c:pt idx="2518">
                  <c:v>1.282</c:v>
                </c:pt>
                <c:pt idx="2519">
                  <c:v>1.2809999999999999</c:v>
                </c:pt>
                <c:pt idx="2520">
                  <c:v>1.28</c:v>
                </c:pt>
                <c:pt idx="2521">
                  <c:v>1.2789999999999999</c:v>
                </c:pt>
                <c:pt idx="2522">
                  <c:v>1.278</c:v>
                </c:pt>
                <c:pt idx="2523">
                  <c:v>1.2769999999999999</c:v>
                </c:pt>
                <c:pt idx="2524">
                  <c:v>1.276</c:v>
                </c:pt>
                <c:pt idx="2525">
                  <c:v>1.2749999999999999</c:v>
                </c:pt>
                <c:pt idx="2526">
                  <c:v>1.274</c:v>
                </c:pt>
                <c:pt idx="2527">
                  <c:v>1.2729999999999999</c:v>
                </c:pt>
                <c:pt idx="2528">
                  <c:v>1.272</c:v>
                </c:pt>
                <c:pt idx="2529">
                  <c:v>1.2709999999999999</c:v>
                </c:pt>
                <c:pt idx="2530">
                  <c:v>1.27</c:v>
                </c:pt>
                <c:pt idx="2531">
                  <c:v>1.2689999999999999</c:v>
                </c:pt>
                <c:pt idx="2532">
                  <c:v>1.268</c:v>
                </c:pt>
                <c:pt idx="2533">
                  <c:v>1.2669999999999999</c:v>
                </c:pt>
                <c:pt idx="2534">
                  <c:v>1.266</c:v>
                </c:pt>
                <c:pt idx="2535">
                  <c:v>1.2649999999999999</c:v>
                </c:pt>
                <c:pt idx="2536">
                  <c:v>1.264</c:v>
                </c:pt>
                <c:pt idx="2537">
                  <c:v>1.2629999999999999</c:v>
                </c:pt>
                <c:pt idx="2538">
                  <c:v>1.262</c:v>
                </c:pt>
                <c:pt idx="2539">
                  <c:v>1.2609999999999999</c:v>
                </c:pt>
                <c:pt idx="2540">
                  <c:v>1.26</c:v>
                </c:pt>
                <c:pt idx="2541">
                  <c:v>1.2589999999999999</c:v>
                </c:pt>
                <c:pt idx="2542">
                  <c:v>1.258</c:v>
                </c:pt>
                <c:pt idx="2543">
                  <c:v>1.2569999999999999</c:v>
                </c:pt>
                <c:pt idx="2544">
                  <c:v>1.256</c:v>
                </c:pt>
                <c:pt idx="2545">
                  <c:v>1.2549999999999999</c:v>
                </c:pt>
                <c:pt idx="2546">
                  <c:v>1.254</c:v>
                </c:pt>
                <c:pt idx="2547">
                  <c:v>1.2529999999999999</c:v>
                </c:pt>
                <c:pt idx="2548">
                  <c:v>1.252</c:v>
                </c:pt>
                <c:pt idx="2549">
                  <c:v>1.2509999999999999</c:v>
                </c:pt>
                <c:pt idx="2550">
                  <c:v>1.25</c:v>
                </c:pt>
                <c:pt idx="2551">
                  <c:v>1.2490000000000001</c:v>
                </c:pt>
                <c:pt idx="2552">
                  <c:v>1.248</c:v>
                </c:pt>
                <c:pt idx="2553">
                  <c:v>1.2470000000000001</c:v>
                </c:pt>
                <c:pt idx="2554">
                  <c:v>1.246</c:v>
                </c:pt>
                <c:pt idx="2555">
                  <c:v>1.2450000000000001</c:v>
                </c:pt>
                <c:pt idx="2556">
                  <c:v>1.244</c:v>
                </c:pt>
                <c:pt idx="2557">
                  <c:v>1.2430000000000001</c:v>
                </c:pt>
                <c:pt idx="2558">
                  <c:v>1.242</c:v>
                </c:pt>
                <c:pt idx="2559">
                  <c:v>1.2410000000000001</c:v>
                </c:pt>
                <c:pt idx="2560">
                  <c:v>1.24</c:v>
                </c:pt>
                <c:pt idx="2561">
                  <c:v>1.2390000000000001</c:v>
                </c:pt>
                <c:pt idx="2562">
                  <c:v>1.238</c:v>
                </c:pt>
                <c:pt idx="2563">
                  <c:v>1.2370000000000001</c:v>
                </c:pt>
                <c:pt idx="2564">
                  <c:v>1.236</c:v>
                </c:pt>
                <c:pt idx="2565">
                  <c:v>1.2350000000000001</c:v>
                </c:pt>
                <c:pt idx="2566">
                  <c:v>1.234</c:v>
                </c:pt>
                <c:pt idx="2567">
                  <c:v>1.2330000000000001</c:v>
                </c:pt>
                <c:pt idx="2568">
                  <c:v>1.232</c:v>
                </c:pt>
                <c:pt idx="2569">
                  <c:v>1.2310000000000001</c:v>
                </c:pt>
                <c:pt idx="2570">
                  <c:v>1.23</c:v>
                </c:pt>
                <c:pt idx="2571">
                  <c:v>1.2290000000000001</c:v>
                </c:pt>
                <c:pt idx="2572">
                  <c:v>1.228</c:v>
                </c:pt>
                <c:pt idx="2573">
                  <c:v>1.2270000000000001</c:v>
                </c:pt>
                <c:pt idx="2574">
                  <c:v>1.226</c:v>
                </c:pt>
                <c:pt idx="2575">
                  <c:v>1.2250000000000001</c:v>
                </c:pt>
                <c:pt idx="2576">
                  <c:v>1.224</c:v>
                </c:pt>
                <c:pt idx="2577">
                  <c:v>1.2230000000000001</c:v>
                </c:pt>
                <c:pt idx="2578">
                  <c:v>1.222</c:v>
                </c:pt>
                <c:pt idx="2579">
                  <c:v>1.2210000000000001</c:v>
                </c:pt>
                <c:pt idx="2580">
                  <c:v>1.22</c:v>
                </c:pt>
                <c:pt idx="2581">
                  <c:v>1.2190000000000001</c:v>
                </c:pt>
                <c:pt idx="2582">
                  <c:v>1.218</c:v>
                </c:pt>
                <c:pt idx="2583">
                  <c:v>1.2170000000000001</c:v>
                </c:pt>
                <c:pt idx="2584">
                  <c:v>1.216</c:v>
                </c:pt>
                <c:pt idx="2585">
                  <c:v>1.2150000000000001</c:v>
                </c:pt>
                <c:pt idx="2586">
                  <c:v>1.214</c:v>
                </c:pt>
                <c:pt idx="2587">
                  <c:v>1.2130000000000001</c:v>
                </c:pt>
                <c:pt idx="2588">
                  <c:v>1.212</c:v>
                </c:pt>
                <c:pt idx="2589">
                  <c:v>1.2110000000000001</c:v>
                </c:pt>
                <c:pt idx="2590">
                  <c:v>1.21</c:v>
                </c:pt>
                <c:pt idx="2591">
                  <c:v>1.2090000000000001</c:v>
                </c:pt>
                <c:pt idx="2592">
                  <c:v>1.208</c:v>
                </c:pt>
                <c:pt idx="2593">
                  <c:v>1.2070000000000001</c:v>
                </c:pt>
                <c:pt idx="2594">
                  <c:v>1.206</c:v>
                </c:pt>
                <c:pt idx="2595">
                  <c:v>1.2050000000000001</c:v>
                </c:pt>
                <c:pt idx="2596">
                  <c:v>1.204</c:v>
                </c:pt>
                <c:pt idx="2597">
                  <c:v>1.2030000000000001</c:v>
                </c:pt>
                <c:pt idx="2598">
                  <c:v>1.202</c:v>
                </c:pt>
                <c:pt idx="2599">
                  <c:v>1.2010000000000001</c:v>
                </c:pt>
                <c:pt idx="2600">
                  <c:v>1.2</c:v>
                </c:pt>
                <c:pt idx="2601">
                  <c:v>1.1990000000000001</c:v>
                </c:pt>
                <c:pt idx="2602">
                  <c:v>1.198</c:v>
                </c:pt>
                <c:pt idx="2603">
                  <c:v>1.1970000000000001</c:v>
                </c:pt>
                <c:pt idx="2604">
                  <c:v>1.196</c:v>
                </c:pt>
                <c:pt idx="2605">
                  <c:v>1.1950000000000001</c:v>
                </c:pt>
                <c:pt idx="2606">
                  <c:v>1.194</c:v>
                </c:pt>
                <c:pt idx="2607">
                  <c:v>1.1930000000000001</c:v>
                </c:pt>
                <c:pt idx="2608">
                  <c:v>1.1919999999999999</c:v>
                </c:pt>
                <c:pt idx="2609">
                  <c:v>1.1910000000000001</c:v>
                </c:pt>
                <c:pt idx="2610">
                  <c:v>1.19</c:v>
                </c:pt>
                <c:pt idx="2611">
                  <c:v>1.1890000000000001</c:v>
                </c:pt>
                <c:pt idx="2612">
                  <c:v>1.1879999999999999</c:v>
                </c:pt>
                <c:pt idx="2613">
                  <c:v>1.1870000000000001</c:v>
                </c:pt>
                <c:pt idx="2614">
                  <c:v>1.1859999999999999</c:v>
                </c:pt>
                <c:pt idx="2615">
                  <c:v>1.1850000000000001</c:v>
                </c:pt>
                <c:pt idx="2616">
                  <c:v>1.1839999999999999</c:v>
                </c:pt>
                <c:pt idx="2617">
                  <c:v>1.1830000000000001</c:v>
                </c:pt>
                <c:pt idx="2618">
                  <c:v>1.1819999999999999</c:v>
                </c:pt>
                <c:pt idx="2619">
                  <c:v>1.181</c:v>
                </c:pt>
                <c:pt idx="2620">
                  <c:v>1.18</c:v>
                </c:pt>
                <c:pt idx="2621">
                  <c:v>1.179</c:v>
                </c:pt>
                <c:pt idx="2622">
                  <c:v>1.1779999999999999</c:v>
                </c:pt>
                <c:pt idx="2623">
                  <c:v>1.177</c:v>
                </c:pt>
                <c:pt idx="2624">
                  <c:v>1.1759999999999999</c:v>
                </c:pt>
                <c:pt idx="2625">
                  <c:v>1.175</c:v>
                </c:pt>
                <c:pt idx="2626">
                  <c:v>1.1739999999999999</c:v>
                </c:pt>
                <c:pt idx="2627">
                  <c:v>1.173</c:v>
                </c:pt>
                <c:pt idx="2628">
                  <c:v>1.1719999999999999</c:v>
                </c:pt>
                <c:pt idx="2629">
                  <c:v>1.171</c:v>
                </c:pt>
                <c:pt idx="2630">
                  <c:v>1.17</c:v>
                </c:pt>
                <c:pt idx="2631">
                  <c:v>1.169</c:v>
                </c:pt>
                <c:pt idx="2632">
                  <c:v>1.1679999999999999</c:v>
                </c:pt>
                <c:pt idx="2633">
                  <c:v>1.167</c:v>
                </c:pt>
                <c:pt idx="2634">
                  <c:v>1.1659999999999999</c:v>
                </c:pt>
                <c:pt idx="2635">
                  <c:v>1.165</c:v>
                </c:pt>
                <c:pt idx="2636">
                  <c:v>1.1639999999999999</c:v>
                </c:pt>
                <c:pt idx="2637">
                  <c:v>1.163</c:v>
                </c:pt>
                <c:pt idx="2638">
                  <c:v>1.1619999999999999</c:v>
                </c:pt>
                <c:pt idx="2639">
                  <c:v>1.161</c:v>
                </c:pt>
                <c:pt idx="2640">
                  <c:v>1.1599999999999999</c:v>
                </c:pt>
                <c:pt idx="2641">
                  <c:v>1.159</c:v>
                </c:pt>
                <c:pt idx="2642">
                  <c:v>1.1579999999999999</c:v>
                </c:pt>
                <c:pt idx="2643">
                  <c:v>1.157</c:v>
                </c:pt>
                <c:pt idx="2644">
                  <c:v>1.1559999999999999</c:v>
                </c:pt>
                <c:pt idx="2645">
                  <c:v>1.155</c:v>
                </c:pt>
                <c:pt idx="2646">
                  <c:v>1.1539999999999999</c:v>
                </c:pt>
                <c:pt idx="2647">
                  <c:v>1.153</c:v>
                </c:pt>
                <c:pt idx="2648">
                  <c:v>1.1519999999999999</c:v>
                </c:pt>
                <c:pt idx="2649">
                  <c:v>1.151</c:v>
                </c:pt>
                <c:pt idx="2650">
                  <c:v>1.1499999999999999</c:v>
                </c:pt>
                <c:pt idx="2651">
                  <c:v>1.149</c:v>
                </c:pt>
                <c:pt idx="2652">
                  <c:v>1.1479999999999999</c:v>
                </c:pt>
                <c:pt idx="2653">
                  <c:v>1.147</c:v>
                </c:pt>
                <c:pt idx="2654">
                  <c:v>1.1459999999999999</c:v>
                </c:pt>
                <c:pt idx="2655">
                  <c:v>1.145</c:v>
                </c:pt>
                <c:pt idx="2656">
                  <c:v>1.1439999999999999</c:v>
                </c:pt>
                <c:pt idx="2657">
                  <c:v>1.143</c:v>
                </c:pt>
                <c:pt idx="2658">
                  <c:v>1.1419999999999999</c:v>
                </c:pt>
                <c:pt idx="2659">
                  <c:v>1.141</c:v>
                </c:pt>
                <c:pt idx="2660">
                  <c:v>1.1399999999999999</c:v>
                </c:pt>
                <c:pt idx="2661">
                  <c:v>1.139</c:v>
                </c:pt>
                <c:pt idx="2662">
                  <c:v>1.1379999999999999</c:v>
                </c:pt>
                <c:pt idx="2663">
                  <c:v>1.137</c:v>
                </c:pt>
                <c:pt idx="2664">
                  <c:v>1.1359999999999999</c:v>
                </c:pt>
                <c:pt idx="2665">
                  <c:v>1.135</c:v>
                </c:pt>
                <c:pt idx="2666">
                  <c:v>1.1339999999999999</c:v>
                </c:pt>
                <c:pt idx="2667">
                  <c:v>1.133</c:v>
                </c:pt>
                <c:pt idx="2668">
                  <c:v>1.1319999999999999</c:v>
                </c:pt>
                <c:pt idx="2669">
                  <c:v>1.131</c:v>
                </c:pt>
                <c:pt idx="2670">
                  <c:v>1.1299999999999999</c:v>
                </c:pt>
                <c:pt idx="2671">
                  <c:v>1.129</c:v>
                </c:pt>
                <c:pt idx="2672">
                  <c:v>1.1279999999999999</c:v>
                </c:pt>
                <c:pt idx="2673">
                  <c:v>1.127</c:v>
                </c:pt>
                <c:pt idx="2674">
                  <c:v>1.1259999999999999</c:v>
                </c:pt>
                <c:pt idx="2675">
                  <c:v>1.125</c:v>
                </c:pt>
                <c:pt idx="2676">
                  <c:v>1.1240000000000001</c:v>
                </c:pt>
                <c:pt idx="2677">
                  <c:v>1.123</c:v>
                </c:pt>
                <c:pt idx="2678">
                  <c:v>1.1220000000000001</c:v>
                </c:pt>
                <c:pt idx="2679">
                  <c:v>1.121</c:v>
                </c:pt>
                <c:pt idx="2680">
                  <c:v>1.1200000000000001</c:v>
                </c:pt>
                <c:pt idx="2681">
                  <c:v>1.119</c:v>
                </c:pt>
                <c:pt idx="2682">
                  <c:v>1.1180000000000001</c:v>
                </c:pt>
                <c:pt idx="2683">
                  <c:v>1.117</c:v>
                </c:pt>
                <c:pt idx="2684">
                  <c:v>1.1160000000000001</c:v>
                </c:pt>
                <c:pt idx="2685">
                  <c:v>1.115</c:v>
                </c:pt>
                <c:pt idx="2686">
                  <c:v>1.1140000000000001</c:v>
                </c:pt>
                <c:pt idx="2687">
                  <c:v>1.113</c:v>
                </c:pt>
                <c:pt idx="2688">
                  <c:v>1.1120000000000001</c:v>
                </c:pt>
                <c:pt idx="2689">
                  <c:v>1.111</c:v>
                </c:pt>
                <c:pt idx="2690">
                  <c:v>1.1100000000000001</c:v>
                </c:pt>
                <c:pt idx="2691">
                  <c:v>1.109</c:v>
                </c:pt>
                <c:pt idx="2692">
                  <c:v>1.1080000000000001</c:v>
                </c:pt>
                <c:pt idx="2693">
                  <c:v>1.107</c:v>
                </c:pt>
                <c:pt idx="2694">
                  <c:v>1.1060000000000001</c:v>
                </c:pt>
                <c:pt idx="2695">
                  <c:v>1.105</c:v>
                </c:pt>
                <c:pt idx="2696">
                  <c:v>1.1040000000000001</c:v>
                </c:pt>
                <c:pt idx="2697">
                  <c:v>1.103</c:v>
                </c:pt>
                <c:pt idx="2698">
                  <c:v>1.1020000000000001</c:v>
                </c:pt>
                <c:pt idx="2699">
                  <c:v>1.101</c:v>
                </c:pt>
                <c:pt idx="2700">
                  <c:v>1.1000000000000001</c:v>
                </c:pt>
                <c:pt idx="2701">
                  <c:v>1.099</c:v>
                </c:pt>
                <c:pt idx="2702">
                  <c:v>1.0980000000000001</c:v>
                </c:pt>
                <c:pt idx="2703">
                  <c:v>1.097</c:v>
                </c:pt>
                <c:pt idx="2704">
                  <c:v>1.0960000000000001</c:v>
                </c:pt>
                <c:pt idx="2705">
                  <c:v>1.095</c:v>
                </c:pt>
                <c:pt idx="2706">
                  <c:v>1.0940000000000001</c:v>
                </c:pt>
                <c:pt idx="2707">
                  <c:v>1.093</c:v>
                </c:pt>
                <c:pt idx="2708">
                  <c:v>1.0920000000000001</c:v>
                </c:pt>
                <c:pt idx="2709">
                  <c:v>1.091</c:v>
                </c:pt>
                <c:pt idx="2710">
                  <c:v>1.0900000000000001</c:v>
                </c:pt>
                <c:pt idx="2711">
                  <c:v>1.089</c:v>
                </c:pt>
                <c:pt idx="2712">
                  <c:v>1.0880000000000001</c:v>
                </c:pt>
                <c:pt idx="2713">
                  <c:v>1.087</c:v>
                </c:pt>
                <c:pt idx="2714">
                  <c:v>1.0860000000000001</c:v>
                </c:pt>
                <c:pt idx="2715">
                  <c:v>1.085</c:v>
                </c:pt>
                <c:pt idx="2716">
                  <c:v>1.0840000000000001</c:v>
                </c:pt>
                <c:pt idx="2717">
                  <c:v>1.083</c:v>
                </c:pt>
                <c:pt idx="2718">
                  <c:v>1.0820000000000001</c:v>
                </c:pt>
                <c:pt idx="2719">
                  <c:v>1.081</c:v>
                </c:pt>
                <c:pt idx="2720">
                  <c:v>1.08</c:v>
                </c:pt>
                <c:pt idx="2721">
                  <c:v>1.079</c:v>
                </c:pt>
                <c:pt idx="2722">
                  <c:v>1.0780000000000001</c:v>
                </c:pt>
                <c:pt idx="2723">
                  <c:v>1.077</c:v>
                </c:pt>
                <c:pt idx="2724">
                  <c:v>1.0760000000000001</c:v>
                </c:pt>
                <c:pt idx="2725">
                  <c:v>1.075</c:v>
                </c:pt>
                <c:pt idx="2726">
                  <c:v>1.0740000000000001</c:v>
                </c:pt>
                <c:pt idx="2727">
                  <c:v>1.073</c:v>
                </c:pt>
                <c:pt idx="2728">
                  <c:v>1.0720000000000001</c:v>
                </c:pt>
                <c:pt idx="2729">
                  <c:v>1.071</c:v>
                </c:pt>
                <c:pt idx="2730">
                  <c:v>1.07</c:v>
                </c:pt>
                <c:pt idx="2731">
                  <c:v>1.069</c:v>
                </c:pt>
                <c:pt idx="2732">
                  <c:v>1.0680000000000001</c:v>
                </c:pt>
                <c:pt idx="2733">
                  <c:v>1.0669999999999999</c:v>
                </c:pt>
                <c:pt idx="2734">
                  <c:v>1.0660000000000001</c:v>
                </c:pt>
                <c:pt idx="2735">
                  <c:v>1.0649999999999999</c:v>
                </c:pt>
                <c:pt idx="2736">
                  <c:v>1.0640000000000001</c:v>
                </c:pt>
                <c:pt idx="2737">
                  <c:v>1.0629999999999999</c:v>
                </c:pt>
                <c:pt idx="2738">
                  <c:v>1.0620000000000001</c:v>
                </c:pt>
                <c:pt idx="2739">
                  <c:v>1.0609999999999999</c:v>
                </c:pt>
                <c:pt idx="2740">
                  <c:v>1.06</c:v>
                </c:pt>
                <c:pt idx="2741">
                  <c:v>1.0589999999999999</c:v>
                </c:pt>
                <c:pt idx="2742">
                  <c:v>1.0580000000000001</c:v>
                </c:pt>
                <c:pt idx="2743">
                  <c:v>1.0569999999999999</c:v>
                </c:pt>
                <c:pt idx="2744">
                  <c:v>1.056</c:v>
                </c:pt>
                <c:pt idx="2745">
                  <c:v>1.0549999999999999</c:v>
                </c:pt>
                <c:pt idx="2746">
                  <c:v>1.054</c:v>
                </c:pt>
                <c:pt idx="2747">
                  <c:v>1.0529999999999999</c:v>
                </c:pt>
                <c:pt idx="2748">
                  <c:v>1.052</c:v>
                </c:pt>
                <c:pt idx="2749">
                  <c:v>1.0509999999999999</c:v>
                </c:pt>
                <c:pt idx="2750">
                  <c:v>1.05</c:v>
                </c:pt>
                <c:pt idx="2751">
                  <c:v>1.0489999999999999</c:v>
                </c:pt>
                <c:pt idx="2752">
                  <c:v>1.048</c:v>
                </c:pt>
                <c:pt idx="2753">
                  <c:v>1.0469999999999999</c:v>
                </c:pt>
                <c:pt idx="2754">
                  <c:v>1.046</c:v>
                </c:pt>
                <c:pt idx="2755">
                  <c:v>1.0449999999999999</c:v>
                </c:pt>
                <c:pt idx="2756">
                  <c:v>1.044</c:v>
                </c:pt>
                <c:pt idx="2757">
                  <c:v>1.0429999999999999</c:v>
                </c:pt>
                <c:pt idx="2758">
                  <c:v>1.042</c:v>
                </c:pt>
                <c:pt idx="2759">
                  <c:v>1.0409999999999999</c:v>
                </c:pt>
                <c:pt idx="2760">
                  <c:v>1.04</c:v>
                </c:pt>
                <c:pt idx="2761">
                  <c:v>1.0389999999999999</c:v>
                </c:pt>
                <c:pt idx="2762">
                  <c:v>1.038</c:v>
                </c:pt>
                <c:pt idx="2763">
                  <c:v>1.0369999999999999</c:v>
                </c:pt>
                <c:pt idx="2764">
                  <c:v>1.036</c:v>
                </c:pt>
                <c:pt idx="2765">
                  <c:v>1.0349999999999999</c:v>
                </c:pt>
                <c:pt idx="2766">
                  <c:v>1.034</c:v>
                </c:pt>
                <c:pt idx="2767">
                  <c:v>1.0329999999999999</c:v>
                </c:pt>
                <c:pt idx="2768">
                  <c:v>1.032</c:v>
                </c:pt>
                <c:pt idx="2769">
                  <c:v>1.0309999999999999</c:v>
                </c:pt>
                <c:pt idx="2770">
                  <c:v>1.03</c:v>
                </c:pt>
                <c:pt idx="2771">
                  <c:v>1.0289999999999999</c:v>
                </c:pt>
                <c:pt idx="2772">
                  <c:v>1.028</c:v>
                </c:pt>
                <c:pt idx="2773">
                  <c:v>1.0269999999999999</c:v>
                </c:pt>
                <c:pt idx="2774">
                  <c:v>1.026</c:v>
                </c:pt>
                <c:pt idx="2775">
                  <c:v>1.0249999999999999</c:v>
                </c:pt>
                <c:pt idx="2776">
                  <c:v>1.024</c:v>
                </c:pt>
                <c:pt idx="2777">
                  <c:v>1.0229999999999999</c:v>
                </c:pt>
                <c:pt idx="2778">
                  <c:v>1.022</c:v>
                </c:pt>
                <c:pt idx="2779">
                  <c:v>1.0209999999999999</c:v>
                </c:pt>
                <c:pt idx="2780">
                  <c:v>1.02</c:v>
                </c:pt>
                <c:pt idx="2781">
                  <c:v>1.0189999999999999</c:v>
                </c:pt>
                <c:pt idx="2782">
                  <c:v>1.018</c:v>
                </c:pt>
                <c:pt idx="2783">
                  <c:v>1.0169999999999999</c:v>
                </c:pt>
                <c:pt idx="2784">
                  <c:v>1.016</c:v>
                </c:pt>
                <c:pt idx="2785">
                  <c:v>1.0149999999999999</c:v>
                </c:pt>
                <c:pt idx="2786">
                  <c:v>1.014</c:v>
                </c:pt>
                <c:pt idx="2787">
                  <c:v>1.0129999999999999</c:v>
                </c:pt>
                <c:pt idx="2788">
                  <c:v>1.012</c:v>
                </c:pt>
                <c:pt idx="2789">
                  <c:v>1.0109999999999999</c:v>
                </c:pt>
                <c:pt idx="2790">
                  <c:v>1.01</c:v>
                </c:pt>
                <c:pt idx="2791">
                  <c:v>1.0089999999999999</c:v>
                </c:pt>
                <c:pt idx="2792">
                  <c:v>1.008</c:v>
                </c:pt>
                <c:pt idx="2793">
                  <c:v>1.0069999999999999</c:v>
                </c:pt>
                <c:pt idx="2794">
                  <c:v>1.006</c:v>
                </c:pt>
                <c:pt idx="2795">
                  <c:v>1.0049999999999999</c:v>
                </c:pt>
                <c:pt idx="2796">
                  <c:v>1.004</c:v>
                </c:pt>
                <c:pt idx="2797">
                  <c:v>1.0029999999999999</c:v>
                </c:pt>
                <c:pt idx="2798">
                  <c:v>1.002</c:v>
                </c:pt>
                <c:pt idx="2799">
                  <c:v>1.0009999999999999</c:v>
                </c:pt>
                <c:pt idx="2800">
                  <c:v>1</c:v>
                </c:pt>
                <c:pt idx="2801">
                  <c:v>0.999</c:v>
                </c:pt>
                <c:pt idx="2802">
                  <c:v>0.998</c:v>
                </c:pt>
                <c:pt idx="2803">
                  <c:v>0.997</c:v>
                </c:pt>
                <c:pt idx="2804">
                  <c:v>0.996</c:v>
                </c:pt>
                <c:pt idx="2805">
                  <c:v>0.995</c:v>
                </c:pt>
                <c:pt idx="2806">
                  <c:v>0.99399999999999999</c:v>
                </c:pt>
                <c:pt idx="2807">
                  <c:v>0.99299999999999999</c:v>
                </c:pt>
                <c:pt idx="2808">
                  <c:v>0.99199999999999999</c:v>
                </c:pt>
                <c:pt idx="2809">
                  <c:v>0.99099999999999999</c:v>
                </c:pt>
                <c:pt idx="2810">
                  <c:v>0.99</c:v>
                </c:pt>
                <c:pt idx="2811">
                  <c:v>0.98899999999999999</c:v>
                </c:pt>
                <c:pt idx="2812">
                  <c:v>0.98799999999999999</c:v>
                </c:pt>
                <c:pt idx="2813">
                  <c:v>0.98699999999999999</c:v>
                </c:pt>
                <c:pt idx="2814">
                  <c:v>0.98599999999999999</c:v>
                </c:pt>
                <c:pt idx="2815">
                  <c:v>0.98499999999999999</c:v>
                </c:pt>
                <c:pt idx="2816">
                  <c:v>0.98399999999999999</c:v>
                </c:pt>
                <c:pt idx="2817">
                  <c:v>0.98299999999999998</c:v>
                </c:pt>
                <c:pt idx="2818">
                  <c:v>0.98199999999999998</c:v>
                </c:pt>
                <c:pt idx="2819">
                  <c:v>0.98099999999999998</c:v>
                </c:pt>
                <c:pt idx="2820">
                  <c:v>0.98</c:v>
                </c:pt>
                <c:pt idx="2821">
                  <c:v>0.97899999999999998</c:v>
                </c:pt>
                <c:pt idx="2822">
                  <c:v>0.97799999999999998</c:v>
                </c:pt>
                <c:pt idx="2823">
                  <c:v>0.97699999999999998</c:v>
                </c:pt>
                <c:pt idx="2824">
                  <c:v>0.97599999999999998</c:v>
                </c:pt>
                <c:pt idx="2825">
                  <c:v>0.97499999999999998</c:v>
                </c:pt>
                <c:pt idx="2826">
                  <c:v>0.97399999999999998</c:v>
                </c:pt>
                <c:pt idx="2827">
                  <c:v>0.97299999999999998</c:v>
                </c:pt>
                <c:pt idx="2828">
                  <c:v>0.97199999999999998</c:v>
                </c:pt>
                <c:pt idx="2829">
                  <c:v>0.97099999999999997</c:v>
                </c:pt>
                <c:pt idx="2830">
                  <c:v>0.97</c:v>
                </c:pt>
                <c:pt idx="2831">
                  <c:v>0.96899999999999997</c:v>
                </c:pt>
                <c:pt idx="2832">
                  <c:v>0.96799999999999997</c:v>
                </c:pt>
                <c:pt idx="2833">
                  <c:v>0.96699999999999997</c:v>
                </c:pt>
                <c:pt idx="2834">
                  <c:v>0.96599999999999997</c:v>
                </c:pt>
                <c:pt idx="2835">
                  <c:v>0.96499999999999997</c:v>
                </c:pt>
                <c:pt idx="2836">
                  <c:v>0.96399999999999997</c:v>
                </c:pt>
                <c:pt idx="2837">
                  <c:v>0.96299999999999997</c:v>
                </c:pt>
                <c:pt idx="2838">
                  <c:v>0.96199999999999997</c:v>
                </c:pt>
                <c:pt idx="2839">
                  <c:v>0.96099999999999997</c:v>
                </c:pt>
                <c:pt idx="2840">
                  <c:v>0.96</c:v>
                </c:pt>
                <c:pt idx="2841">
                  <c:v>0.95899999999999996</c:v>
                </c:pt>
                <c:pt idx="2842">
                  <c:v>0.95799999999999996</c:v>
                </c:pt>
                <c:pt idx="2843">
                  <c:v>0.95699999999999996</c:v>
                </c:pt>
                <c:pt idx="2844">
                  <c:v>0.95599999999999996</c:v>
                </c:pt>
                <c:pt idx="2845">
                  <c:v>0.95499999999999996</c:v>
                </c:pt>
                <c:pt idx="2846">
                  <c:v>0.95399999999999996</c:v>
                </c:pt>
                <c:pt idx="2847">
                  <c:v>0.95299999999999996</c:v>
                </c:pt>
                <c:pt idx="2848">
                  <c:v>0.95199999999999996</c:v>
                </c:pt>
                <c:pt idx="2849">
                  <c:v>0.95099999999999996</c:v>
                </c:pt>
                <c:pt idx="2850">
                  <c:v>0.95</c:v>
                </c:pt>
                <c:pt idx="2851">
                  <c:v>0.94899999999999995</c:v>
                </c:pt>
                <c:pt idx="2852">
                  <c:v>0.94799999999999995</c:v>
                </c:pt>
                <c:pt idx="2853">
                  <c:v>0.94699999999999995</c:v>
                </c:pt>
                <c:pt idx="2854">
                  <c:v>0.94599999999999995</c:v>
                </c:pt>
                <c:pt idx="2855">
                  <c:v>0.94499999999999995</c:v>
                </c:pt>
                <c:pt idx="2856">
                  <c:v>0.94399999999999995</c:v>
                </c:pt>
                <c:pt idx="2857">
                  <c:v>0.94299999999999995</c:v>
                </c:pt>
                <c:pt idx="2858">
                  <c:v>0.94199999999999995</c:v>
                </c:pt>
                <c:pt idx="2859">
                  <c:v>0.94099999999999995</c:v>
                </c:pt>
                <c:pt idx="2860">
                  <c:v>0.94</c:v>
                </c:pt>
                <c:pt idx="2861">
                  <c:v>0.93899999999999995</c:v>
                </c:pt>
                <c:pt idx="2862">
                  <c:v>0.93799999999999994</c:v>
                </c:pt>
                <c:pt idx="2863">
                  <c:v>0.93700000000000006</c:v>
                </c:pt>
                <c:pt idx="2864">
                  <c:v>0.93600000000000005</c:v>
                </c:pt>
                <c:pt idx="2865">
                  <c:v>0.93500000000000005</c:v>
                </c:pt>
                <c:pt idx="2866">
                  <c:v>0.93400000000000005</c:v>
                </c:pt>
                <c:pt idx="2867">
                  <c:v>0.93300000000000005</c:v>
                </c:pt>
                <c:pt idx="2868">
                  <c:v>0.93200000000000005</c:v>
                </c:pt>
                <c:pt idx="2869">
                  <c:v>0.93100000000000005</c:v>
                </c:pt>
                <c:pt idx="2870">
                  <c:v>0.93</c:v>
                </c:pt>
                <c:pt idx="2871">
                  <c:v>0.92900000000000005</c:v>
                </c:pt>
                <c:pt idx="2872">
                  <c:v>0.92800000000000005</c:v>
                </c:pt>
                <c:pt idx="2873">
                  <c:v>0.92700000000000005</c:v>
                </c:pt>
                <c:pt idx="2874">
                  <c:v>0.92600000000000005</c:v>
                </c:pt>
                <c:pt idx="2875">
                  <c:v>0.92500000000000004</c:v>
                </c:pt>
                <c:pt idx="2876">
                  <c:v>0.92400000000000004</c:v>
                </c:pt>
                <c:pt idx="2877">
                  <c:v>0.92300000000000004</c:v>
                </c:pt>
                <c:pt idx="2878">
                  <c:v>0.92200000000000004</c:v>
                </c:pt>
                <c:pt idx="2879">
                  <c:v>0.92100000000000004</c:v>
                </c:pt>
                <c:pt idx="2880">
                  <c:v>0.92</c:v>
                </c:pt>
                <c:pt idx="2881">
                  <c:v>0.91900000000000004</c:v>
                </c:pt>
                <c:pt idx="2882">
                  <c:v>0.91800000000000004</c:v>
                </c:pt>
                <c:pt idx="2883">
                  <c:v>0.91700000000000004</c:v>
                </c:pt>
                <c:pt idx="2884">
                  <c:v>0.91600000000000004</c:v>
                </c:pt>
                <c:pt idx="2885">
                  <c:v>0.91500000000000004</c:v>
                </c:pt>
                <c:pt idx="2886">
                  <c:v>0.91400000000000003</c:v>
                </c:pt>
                <c:pt idx="2887">
                  <c:v>0.91300000000000003</c:v>
                </c:pt>
                <c:pt idx="2888">
                  <c:v>0.91200000000000003</c:v>
                </c:pt>
                <c:pt idx="2889">
                  <c:v>0.91100000000000003</c:v>
                </c:pt>
                <c:pt idx="2890">
                  <c:v>0.91</c:v>
                </c:pt>
                <c:pt idx="2891">
                  <c:v>0.90900000000000003</c:v>
                </c:pt>
                <c:pt idx="2892">
                  <c:v>0.90800000000000003</c:v>
                </c:pt>
                <c:pt idx="2893">
                  <c:v>0.90700000000000003</c:v>
                </c:pt>
                <c:pt idx="2894">
                  <c:v>0.90600000000000003</c:v>
                </c:pt>
                <c:pt idx="2895">
                  <c:v>0.90500000000000003</c:v>
                </c:pt>
                <c:pt idx="2896">
                  <c:v>0.90400000000000003</c:v>
                </c:pt>
                <c:pt idx="2897">
                  <c:v>0.90300000000000002</c:v>
                </c:pt>
                <c:pt idx="2898">
                  <c:v>0.90200000000000002</c:v>
                </c:pt>
                <c:pt idx="2899">
                  <c:v>0.90100000000000002</c:v>
                </c:pt>
                <c:pt idx="2900">
                  <c:v>0.9</c:v>
                </c:pt>
                <c:pt idx="2901">
                  <c:v>0.89900000000000002</c:v>
                </c:pt>
                <c:pt idx="2902">
                  <c:v>0.89800000000000002</c:v>
                </c:pt>
                <c:pt idx="2903">
                  <c:v>0.89700000000000002</c:v>
                </c:pt>
                <c:pt idx="2904">
                  <c:v>0.89600000000000002</c:v>
                </c:pt>
                <c:pt idx="2905">
                  <c:v>0.89500000000000002</c:v>
                </c:pt>
                <c:pt idx="2906">
                  <c:v>0.89400000000000002</c:v>
                </c:pt>
                <c:pt idx="2907">
                  <c:v>0.89300000000000002</c:v>
                </c:pt>
                <c:pt idx="2908">
                  <c:v>0.89200000000000002</c:v>
                </c:pt>
                <c:pt idx="2909">
                  <c:v>0.89100000000000001</c:v>
                </c:pt>
                <c:pt idx="2910">
                  <c:v>0.89</c:v>
                </c:pt>
                <c:pt idx="2911">
                  <c:v>0.88900000000000001</c:v>
                </c:pt>
                <c:pt idx="2912">
                  <c:v>0.88800000000000001</c:v>
                </c:pt>
                <c:pt idx="2913">
                  <c:v>0.88700000000000001</c:v>
                </c:pt>
                <c:pt idx="2914">
                  <c:v>0.88600000000000001</c:v>
                </c:pt>
                <c:pt idx="2915">
                  <c:v>0.88500000000000001</c:v>
                </c:pt>
                <c:pt idx="2916">
                  <c:v>0.88400000000000001</c:v>
                </c:pt>
                <c:pt idx="2917">
                  <c:v>0.88300000000000001</c:v>
                </c:pt>
                <c:pt idx="2918">
                  <c:v>0.88200000000000001</c:v>
                </c:pt>
                <c:pt idx="2919">
                  <c:v>0.88100000000000001</c:v>
                </c:pt>
                <c:pt idx="2920">
                  <c:v>0.88</c:v>
                </c:pt>
                <c:pt idx="2921">
                  <c:v>0.879</c:v>
                </c:pt>
                <c:pt idx="2922">
                  <c:v>0.878</c:v>
                </c:pt>
                <c:pt idx="2923">
                  <c:v>0.877</c:v>
                </c:pt>
                <c:pt idx="2924">
                  <c:v>0.876</c:v>
                </c:pt>
                <c:pt idx="2925">
                  <c:v>0.875</c:v>
                </c:pt>
                <c:pt idx="2926">
                  <c:v>0.874</c:v>
                </c:pt>
                <c:pt idx="2927">
                  <c:v>0.873</c:v>
                </c:pt>
                <c:pt idx="2928">
                  <c:v>0.872</c:v>
                </c:pt>
                <c:pt idx="2929">
                  <c:v>0.871</c:v>
                </c:pt>
                <c:pt idx="2930">
                  <c:v>0.87</c:v>
                </c:pt>
                <c:pt idx="2931">
                  <c:v>0.86899999999999999</c:v>
                </c:pt>
                <c:pt idx="2932">
                  <c:v>0.86799999999999999</c:v>
                </c:pt>
                <c:pt idx="2933">
                  <c:v>0.86699999999999999</c:v>
                </c:pt>
                <c:pt idx="2934">
                  <c:v>0.86599999999999999</c:v>
                </c:pt>
                <c:pt idx="2935">
                  <c:v>0.86499999999999999</c:v>
                </c:pt>
                <c:pt idx="2936">
                  <c:v>0.86399999999999999</c:v>
                </c:pt>
                <c:pt idx="2937">
                  <c:v>0.86299999999999999</c:v>
                </c:pt>
                <c:pt idx="2938">
                  <c:v>0.86199999999999999</c:v>
                </c:pt>
                <c:pt idx="2939">
                  <c:v>0.86099999999999999</c:v>
                </c:pt>
                <c:pt idx="2940">
                  <c:v>0.86</c:v>
                </c:pt>
                <c:pt idx="2941">
                  <c:v>0.85899999999999999</c:v>
                </c:pt>
                <c:pt idx="2942">
                  <c:v>0.85799999999999998</c:v>
                </c:pt>
                <c:pt idx="2943">
                  <c:v>0.85699999999999998</c:v>
                </c:pt>
                <c:pt idx="2944">
                  <c:v>0.85599999999999998</c:v>
                </c:pt>
                <c:pt idx="2945">
                  <c:v>0.85499999999999998</c:v>
                </c:pt>
                <c:pt idx="2946">
                  <c:v>0.85399999999999998</c:v>
                </c:pt>
                <c:pt idx="2947">
                  <c:v>0.85299999999999998</c:v>
                </c:pt>
                <c:pt idx="2948">
                  <c:v>0.85199999999999998</c:v>
                </c:pt>
                <c:pt idx="2949">
                  <c:v>0.85099999999999998</c:v>
                </c:pt>
                <c:pt idx="2950">
                  <c:v>0.85</c:v>
                </c:pt>
                <c:pt idx="2951">
                  <c:v>0.84899999999999998</c:v>
                </c:pt>
                <c:pt idx="2952">
                  <c:v>0.84799999999999998</c:v>
                </c:pt>
                <c:pt idx="2953">
                  <c:v>0.84699999999999998</c:v>
                </c:pt>
                <c:pt idx="2954">
                  <c:v>0.84599999999999997</c:v>
                </c:pt>
                <c:pt idx="2955">
                  <c:v>0.84499999999999997</c:v>
                </c:pt>
                <c:pt idx="2956">
                  <c:v>0.84399999999999997</c:v>
                </c:pt>
                <c:pt idx="2957">
                  <c:v>0.84299999999999997</c:v>
                </c:pt>
                <c:pt idx="2958">
                  <c:v>0.84199999999999997</c:v>
                </c:pt>
                <c:pt idx="2959">
                  <c:v>0.84099999999999997</c:v>
                </c:pt>
                <c:pt idx="2960">
                  <c:v>0.84</c:v>
                </c:pt>
                <c:pt idx="2961">
                  <c:v>0.83899999999999997</c:v>
                </c:pt>
                <c:pt idx="2962">
                  <c:v>0.83799999999999997</c:v>
                </c:pt>
                <c:pt idx="2963">
                  <c:v>0.83699999999999997</c:v>
                </c:pt>
                <c:pt idx="2964">
                  <c:v>0.83599999999999997</c:v>
                </c:pt>
                <c:pt idx="2965">
                  <c:v>0.83499999999999996</c:v>
                </c:pt>
                <c:pt idx="2966">
                  <c:v>0.83399999999999996</c:v>
                </c:pt>
                <c:pt idx="2967">
                  <c:v>0.83299999999999996</c:v>
                </c:pt>
                <c:pt idx="2968">
                  <c:v>0.83199999999999996</c:v>
                </c:pt>
                <c:pt idx="2969">
                  <c:v>0.83099999999999996</c:v>
                </c:pt>
                <c:pt idx="2970">
                  <c:v>0.83</c:v>
                </c:pt>
                <c:pt idx="2971">
                  <c:v>0.82899999999999996</c:v>
                </c:pt>
                <c:pt idx="2972">
                  <c:v>0.82799999999999996</c:v>
                </c:pt>
                <c:pt idx="2973">
                  <c:v>0.82699999999999996</c:v>
                </c:pt>
                <c:pt idx="2974">
                  <c:v>0.82599999999999996</c:v>
                </c:pt>
                <c:pt idx="2975">
                  <c:v>0.82499999999999996</c:v>
                </c:pt>
                <c:pt idx="2976">
                  <c:v>0.82399999999999995</c:v>
                </c:pt>
                <c:pt idx="2977">
                  <c:v>0.82299999999999995</c:v>
                </c:pt>
                <c:pt idx="2978">
                  <c:v>0.82199999999999995</c:v>
                </c:pt>
                <c:pt idx="2979">
                  <c:v>0.82099999999999995</c:v>
                </c:pt>
                <c:pt idx="2980">
                  <c:v>0.82</c:v>
                </c:pt>
                <c:pt idx="2981">
                  <c:v>0.81899999999999995</c:v>
                </c:pt>
                <c:pt idx="2982">
                  <c:v>0.81799999999999995</c:v>
                </c:pt>
                <c:pt idx="2983">
                  <c:v>0.81699999999999995</c:v>
                </c:pt>
                <c:pt idx="2984">
                  <c:v>0.81599999999999995</c:v>
                </c:pt>
                <c:pt idx="2985">
                  <c:v>0.81499999999999995</c:v>
                </c:pt>
                <c:pt idx="2986">
                  <c:v>0.81399999999999995</c:v>
                </c:pt>
                <c:pt idx="2987">
                  <c:v>0.81299999999999994</c:v>
                </c:pt>
                <c:pt idx="2988">
                  <c:v>0.81200000000000006</c:v>
                </c:pt>
                <c:pt idx="2989">
                  <c:v>0.81100000000000005</c:v>
                </c:pt>
                <c:pt idx="2990">
                  <c:v>0.81</c:v>
                </c:pt>
                <c:pt idx="2991">
                  <c:v>0.80900000000000005</c:v>
                </c:pt>
                <c:pt idx="2992">
                  <c:v>0.80800000000000005</c:v>
                </c:pt>
                <c:pt idx="2993">
                  <c:v>0.80700000000000005</c:v>
                </c:pt>
                <c:pt idx="2994">
                  <c:v>0.80600000000000005</c:v>
                </c:pt>
                <c:pt idx="2995">
                  <c:v>0.80500000000000005</c:v>
                </c:pt>
                <c:pt idx="2996">
                  <c:v>0.80400000000000005</c:v>
                </c:pt>
                <c:pt idx="2997">
                  <c:v>0.80300000000000005</c:v>
                </c:pt>
                <c:pt idx="2998">
                  <c:v>0.80200000000000005</c:v>
                </c:pt>
                <c:pt idx="2999">
                  <c:v>0.80100000000000005</c:v>
                </c:pt>
                <c:pt idx="3000">
                  <c:v>0.8</c:v>
                </c:pt>
                <c:pt idx="3001">
                  <c:v>0.79900000000000004</c:v>
                </c:pt>
                <c:pt idx="3002">
                  <c:v>0.79800000000000004</c:v>
                </c:pt>
                <c:pt idx="3003">
                  <c:v>0.79700000000000004</c:v>
                </c:pt>
                <c:pt idx="3004">
                  <c:v>0.79600000000000004</c:v>
                </c:pt>
                <c:pt idx="3005">
                  <c:v>0.79500000000000004</c:v>
                </c:pt>
                <c:pt idx="3006">
                  <c:v>0.79400000000000004</c:v>
                </c:pt>
                <c:pt idx="3007">
                  <c:v>0.79300000000000004</c:v>
                </c:pt>
                <c:pt idx="3008">
                  <c:v>0.79200000000000004</c:v>
                </c:pt>
                <c:pt idx="3009">
                  <c:v>0.79100000000000004</c:v>
                </c:pt>
                <c:pt idx="3010">
                  <c:v>0.79</c:v>
                </c:pt>
                <c:pt idx="3011">
                  <c:v>0.78900000000000003</c:v>
                </c:pt>
                <c:pt idx="3012">
                  <c:v>0.78800000000000003</c:v>
                </c:pt>
                <c:pt idx="3013">
                  <c:v>0.78700000000000003</c:v>
                </c:pt>
                <c:pt idx="3014">
                  <c:v>0.78600000000000003</c:v>
                </c:pt>
                <c:pt idx="3015">
                  <c:v>0.78500000000000003</c:v>
                </c:pt>
                <c:pt idx="3016">
                  <c:v>0.78400000000000003</c:v>
                </c:pt>
                <c:pt idx="3017">
                  <c:v>0.78300000000000003</c:v>
                </c:pt>
                <c:pt idx="3018">
                  <c:v>0.78200000000000003</c:v>
                </c:pt>
                <c:pt idx="3019">
                  <c:v>0.78100000000000003</c:v>
                </c:pt>
                <c:pt idx="3020">
                  <c:v>0.78</c:v>
                </c:pt>
                <c:pt idx="3021">
                  <c:v>0.77900000000000003</c:v>
                </c:pt>
                <c:pt idx="3022">
                  <c:v>0.77800000000000002</c:v>
                </c:pt>
                <c:pt idx="3023">
                  <c:v>0.77700000000000002</c:v>
                </c:pt>
                <c:pt idx="3024">
                  <c:v>0.77600000000000002</c:v>
                </c:pt>
                <c:pt idx="3025">
                  <c:v>0.77500000000000002</c:v>
                </c:pt>
                <c:pt idx="3026">
                  <c:v>0.77400000000000002</c:v>
                </c:pt>
                <c:pt idx="3027">
                  <c:v>0.77300000000000002</c:v>
                </c:pt>
                <c:pt idx="3028">
                  <c:v>0.77200000000000002</c:v>
                </c:pt>
                <c:pt idx="3029">
                  <c:v>0.77100000000000002</c:v>
                </c:pt>
                <c:pt idx="3030">
                  <c:v>0.77</c:v>
                </c:pt>
                <c:pt idx="3031">
                  <c:v>0.76900000000000002</c:v>
                </c:pt>
                <c:pt idx="3032">
                  <c:v>0.76800000000000002</c:v>
                </c:pt>
                <c:pt idx="3033">
                  <c:v>0.76700000000000002</c:v>
                </c:pt>
                <c:pt idx="3034">
                  <c:v>0.76600000000000001</c:v>
                </c:pt>
                <c:pt idx="3035">
                  <c:v>0.76500000000000001</c:v>
                </c:pt>
                <c:pt idx="3036">
                  <c:v>0.76400000000000001</c:v>
                </c:pt>
                <c:pt idx="3037">
                  <c:v>0.76300000000000001</c:v>
                </c:pt>
                <c:pt idx="3038">
                  <c:v>0.76200000000000001</c:v>
                </c:pt>
                <c:pt idx="3039">
                  <c:v>0.76100000000000001</c:v>
                </c:pt>
                <c:pt idx="3040">
                  <c:v>0.76</c:v>
                </c:pt>
                <c:pt idx="3041">
                  <c:v>0.75900000000000001</c:v>
                </c:pt>
                <c:pt idx="3042">
                  <c:v>0.75800000000000001</c:v>
                </c:pt>
                <c:pt idx="3043">
                  <c:v>0.75700000000000001</c:v>
                </c:pt>
                <c:pt idx="3044">
                  <c:v>0.75600000000000001</c:v>
                </c:pt>
                <c:pt idx="3045">
                  <c:v>0.755</c:v>
                </c:pt>
                <c:pt idx="3046">
                  <c:v>0.754</c:v>
                </c:pt>
                <c:pt idx="3047">
                  <c:v>0.753</c:v>
                </c:pt>
                <c:pt idx="3048">
                  <c:v>0.752</c:v>
                </c:pt>
                <c:pt idx="3049">
                  <c:v>0.751</c:v>
                </c:pt>
                <c:pt idx="3050">
                  <c:v>0.75</c:v>
                </c:pt>
                <c:pt idx="3051">
                  <c:v>0.749</c:v>
                </c:pt>
                <c:pt idx="3052">
                  <c:v>0.748</c:v>
                </c:pt>
                <c:pt idx="3053">
                  <c:v>0.747</c:v>
                </c:pt>
                <c:pt idx="3054">
                  <c:v>0.746</c:v>
                </c:pt>
                <c:pt idx="3055">
                  <c:v>0.745</c:v>
                </c:pt>
                <c:pt idx="3056">
                  <c:v>0.74399999999999999</c:v>
                </c:pt>
                <c:pt idx="3057">
                  <c:v>0.74299999999999999</c:v>
                </c:pt>
                <c:pt idx="3058">
                  <c:v>0.74199999999999999</c:v>
                </c:pt>
                <c:pt idx="3059">
                  <c:v>0.74099999999999999</c:v>
                </c:pt>
                <c:pt idx="3060">
                  <c:v>0.74</c:v>
                </c:pt>
                <c:pt idx="3061">
                  <c:v>0.73899999999999999</c:v>
                </c:pt>
                <c:pt idx="3062">
                  <c:v>0.73799999999999999</c:v>
                </c:pt>
                <c:pt idx="3063">
                  <c:v>0.73699999999999999</c:v>
                </c:pt>
                <c:pt idx="3064">
                  <c:v>0.73599999999999999</c:v>
                </c:pt>
                <c:pt idx="3065">
                  <c:v>0.73499999999999999</c:v>
                </c:pt>
                <c:pt idx="3066">
                  <c:v>0.73399999999999999</c:v>
                </c:pt>
                <c:pt idx="3067">
                  <c:v>0.73299999999999998</c:v>
                </c:pt>
                <c:pt idx="3068">
                  <c:v>0.73199999999999998</c:v>
                </c:pt>
                <c:pt idx="3069">
                  <c:v>0.73099999999999998</c:v>
                </c:pt>
                <c:pt idx="3070">
                  <c:v>0.73</c:v>
                </c:pt>
                <c:pt idx="3071">
                  <c:v>0.72899999999999998</c:v>
                </c:pt>
                <c:pt idx="3072">
                  <c:v>0.72799999999999998</c:v>
                </c:pt>
                <c:pt idx="3073">
                  <c:v>0.72699999999999998</c:v>
                </c:pt>
                <c:pt idx="3074">
                  <c:v>0.72599999999999998</c:v>
                </c:pt>
                <c:pt idx="3075">
                  <c:v>0.72499999999999998</c:v>
                </c:pt>
                <c:pt idx="3076">
                  <c:v>0.72399999999999998</c:v>
                </c:pt>
                <c:pt idx="3077">
                  <c:v>0.72299999999999998</c:v>
                </c:pt>
                <c:pt idx="3078">
                  <c:v>0.72199999999999998</c:v>
                </c:pt>
                <c:pt idx="3079">
                  <c:v>0.72099999999999997</c:v>
                </c:pt>
                <c:pt idx="3080">
                  <c:v>0.72</c:v>
                </c:pt>
                <c:pt idx="3081">
                  <c:v>0.71899999999999997</c:v>
                </c:pt>
                <c:pt idx="3082">
                  <c:v>0.71799999999999997</c:v>
                </c:pt>
                <c:pt idx="3083">
                  <c:v>0.71699999999999997</c:v>
                </c:pt>
                <c:pt idx="3084">
                  <c:v>0.71599999999999997</c:v>
                </c:pt>
                <c:pt idx="3085">
                  <c:v>0.71499999999999997</c:v>
                </c:pt>
                <c:pt idx="3086">
                  <c:v>0.71399999999999997</c:v>
                </c:pt>
                <c:pt idx="3087">
                  <c:v>0.71299999999999997</c:v>
                </c:pt>
                <c:pt idx="3088">
                  <c:v>0.71199999999999997</c:v>
                </c:pt>
                <c:pt idx="3089">
                  <c:v>0.71099999999999997</c:v>
                </c:pt>
                <c:pt idx="3090">
                  <c:v>0.71</c:v>
                </c:pt>
                <c:pt idx="3091">
                  <c:v>0.70899999999999996</c:v>
                </c:pt>
                <c:pt idx="3092">
                  <c:v>0.70799999999999996</c:v>
                </c:pt>
                <c:pt idx="3093">
                  <c:v>0.70699999999999996</c:v>
                </c:pt>
                <c:pt idx="3094">
                  <c:v>0.70599999999999996</c:v>
                </c:pt>
                <c:pt idx="3095">
                  <c:v>0.70499999999999996</c:v>
                </c:pt>
                <c:pt idx="3096">
                  <c:v>0.70399999999999996</c:v>
                </c:pt>
                <c:pt idx="3097">
                  <c:v>0.70299999999999996</c:v>
                </c:pt>
                <c:pt idx="3098">
                  <c:v>0.70199999999999996</c:v>
                </c:pt>
                <c:pt idx="3099">
                  <c:v>0.70099999999999996</c:v>
                </c:pt>
                <c:pt idx="3100">
                  <c:v>0.7</c:v>
                </c:pt>
                <c:pt idx="3101">
                  <c:v>0.69899999999999995</c:v>
                </c:pt>
                <c:pt idx="3102">
                  <c:v>0.69799999999999995</c:v>
                </c:pt>
                <c:pt idx="3103">
                  <c:v>0.69699999999999995</c:v>
                </c:pt>
                <c:pt idx="3104">
                  <c:v>0.69599999999999995</c:v>
                </c:pt>
                <c:pt idx="3105">
                  <c:v>0.69499999999999995</c:v>
                </c:pt>
                <c:pt idx="3106">
                  <c:v>0.69399999999999995</c:v>
                </c:pt>
                <c:pt idx="3107">
                  <c:v>0.69299999999999995</c:v>
                </c:pt>
                <c:pt idx="3108">
                  <c:v>0.69199999999999995</c:v>
                </c:pt>
                <c:pt idx="3109">
                  <c:v>0.69099999999999995</c:v>
                </c:pt>
                <c:pt idx="3110">
                  <c:v>0.69</c:v>
                </c:pt>
                <c:pt idx="3111">
                  <c:v>0.68899999999999995</c:v>
                </c:pt>
                <c:pt idx="3112">
                  <c:v>0.68799999999999994</c:v>
                </c:pt>
                <c:pt idx="3113">
                  <c:v>0.68700000000000006</c:v>
                </c:pt>
                <c:pt idx="3114">
                  <c:v>0.68600000000000005</c:v>
                </c:pt>
                <c:pt idx="3115">
                  <c:v>0.68500000000000005</c:v>
                </c:pt>
                <c:pt idx="3116">
                  <c:v>0.68400000000000005</c:v>
                </c:pt>
                <c:pt idx="3117">
                  <c:v>0.68300000000000005</c:v>
                </c:pt>
                <c:pt idx="3118">
                  <c:v>0.68200000000000005</c:v>
                </c:pt>
                <c:pt idx="3119">
                  <c:v>0.68100000000000005</c:v>
                </c:pt>
                <c:pt idx="3120">
                  <c:v>0.68</c:v>
                </c:pt>
                <c:pt idx="3121">
                  <c:v>0.67900000000000005</c:v>
                </c:pt>
                <c:pt idx="3122">
                  <c:v>0.67800000000000005</c:v>
                </c:pt>
                <c:pt idx="3123">
                  <c:v>0.67700000000000005</c:v>
                </c:pt>
                <c:pt idx="3124">
                  <c:v>0.67600000000000005</c:v>
                </c:pt>
                <c:pt idx="3125">
                  <c:v>0.67500000000000004</c:v>
                </c:pt>
                <c:pt idx="3126">
                  <c:v>0.67400000000000004</c:v>
                </c:pt>
                <c:pt idx="3127">
                  <c:v>0.67300000000000004</c:v>
                </c:pt>
                <c:pt idx="3128">
                  <c:v>0.67200000000000004</c:v>
                </c:pt>
                <c:pt idx="3129">
                  <c:v>0.67100000000000004</c:v>
                </c:pt>
                <c:pt idx="3130">
                  <c:v>0.67</c:v>
                </c:pt>
                <c:pt idx="3131">
                  <c:v>0.66900000000000004</c:v>
                </c:pt>
                <c:pt idx="3132">
                  <c:v>0.66800000000000004</c:v>
                </c:pt>
                <c:pt idx="3133">
                  <c:v>0.66700000000000004</c:v>
                </c:pt>
                <c:pt idx="3134">
                  <c:v>0.66600000000000004</c:v>
                </c:pt>
                <c:pt idx="3135">
                  <c:v>0.66500000000000004</c:v>
                </c:pt>
                <c:pt idx="3136">
                  <c:v>0.66400000000000003</c:v>
                </c:pt>
                <c:pt idx="3137">
                  <c:v>0.66300000000000003</c:v>
                </c:pt>
                <c:pt idx="3138">
                  <c:v>0.66200000000000003</c:v>
                </c:pt>
                <c:pt idx="3139">
                  <c:v>0.66100000000000003</c:v>
                </c:pt>
                <c:pt idx="3140">
                  <c:v>0.66</c:v>
                </c:pt>
                <c:pt idx="3141">
                  <c:v>0.65900000000000003</c:v>
                </c:pt>
                <c:pt idx="3142">
                  <c:v>0.65800000000000003</c:v>
                </c:pt>
                <c:pt idx="3143">
                  <c:v>0.65700000000000003</c:v>
                </c:pt>
                <c:pt idx="3144">
                  <c:v>0.65600000000000003</c:v>
                </c:pt>
                <c:pt idx="3145">
                  <c:v>0.65500000000000003</c:v>
                </c:pt>
                <c:pt idx="3146">
                  <c:v>0.65400000000000003</c:v>
                </c:pt>
                <c:pt idx="3147">
                  <c:v>0.65300000000000002</c:v>
                </c:pt>
                <c:pt idx="3148">
                  <c:v>0.65200000000000002</c:v>
                </c:pt>
                <c:pt idx="3149">
                  <c:v>0.65100000000000002</c:v>
                </c:pt>
                <c:pt idx="3150">
                  <c:v>0.65</c:v>
                </c:pt>
                <c:pt idx="3151">
                  <c:v>0.64900000000000002</c:v>
                </c:pt>
                <c:pt idx="3152">
                  <c:v>0.64800000000000002</c:v>
                </c:pt>
                <c:pt idx="3153">
                  <c:v>0.64700000000000002</c:v>
                </c:pt>
                <c:pt idx="3154">
                  <c:v>0.64600000000000002</c:v>
                </c:pt>
                <c:pt idx="3155">
                  <c:v>0.64500000000000002</c:v>
                </c:pt>
                <c:pt idx="3156">
                  <c:v>0.64400000000000002</c:v>
                </c:pt>
                <c:pt idx="3157">
                  <c:v>0.64300000000000002</c:v>
                </c:pt>
                <c:pt idx="3158">
                  <c:v>0.64200000000000002</c:v>
                </c:pt>
                <c:pt idx="3159">
                  <c:v>0.64100000000000001</c:v>
                </c:pt>
                <c:pt idx="3160">
                  <c:v>0.64</c:v>
                </c:pt>
                <c:pt idx="3161">
                  <c:v>0.63900000000000001</c:v>
                </c:pt>
                <c:pt idx="3162">
                  <c:v>0.63800000000000001</c:v>
                </c:pt>
                <c:pt idx="3163">
                  <c:v>0.63700000000000001</c:v>
                </c:pt>
                <c:pt idx="3164">
                  <c:v>0.63600000000000001</c:v>
                </c:pt>
                <c:pt idx="3165">
                  <c:v>0.63500000000000001</c:v>
                </c:pt>
                <c:pt idx="3166">
                  <c:v>0.63400000000000001</c:v>
                </c:pt>
                <c:pt idx="3167">
                  <c:v>0.63300000000000001</c:v>
                </c:pt>
                <c:pt idx="3168">
                  <c:v>0.63200000000000001</c:v>
                </c:pt>
                <c:pt idx="3169">
                  <c:v>0.63100000000000001</c:v>
                </c:pt>
                <c:pt idx="3170">
                  <c:v>0.63</c:v>
                </c:pt>
                <c:pt idx="3171">
                  <c:v>0.629</c:v>
                </c:pt>
                <c:pt idx="3172">
                  <c:v>0.628</c:v>
                </c:pt>
                <c:pt idx="3173">
                  <c:v>0.627</c:v>
                </c:pt>
                <c:pt idx="3174">
                  <c:v>0.626</c:v>
                </c:pt>
                <c:pt idx="3175">
                  <c:v>0.625</c:v>
                </c:pt>
                <c:pt idx="3176">
                  <c:v>0.624</c:v>
                </c:pt>
                <c:pt idx="3177">
                  <c:v>0.623</c:v>
                </c:pt>
                <c:pt idx="3178">
                  <c:v>0.622</c:v>
                </c:pt>
                <c:pt idx="3179">
                  <c:v>0.621</c:v>
                </c:pt>
                <c:pt idx="3180">
                  <c:v>0.62</c:v>
                </c:pt>
                <c:pt idx="3181">
                  <c:v>0.61899999999999999</c:v>
                </c:pt>
                <c:pt idx="3182">
                  <c:v>0.61799999999999999</c:v>
                </c:pt>
                <c:pt idx="3183">
                  <c:v>0.61699999999999999</c:v>
                </c:pt>
                <c:pt idx="3184">
                  <c:v>0.61599999999999999</c:v>
                </c:pt>
                <c:pt idx="3185">
                  <c:v>0.61499999999999999</c:v>
                </c:pt>
                <c:pt idx="3186">
                  <c:v>0.61399999999999999</c:v>
                </c:pt>
                <c:pt idx="3187">
                  <c:v>0.61299999999999999</c:v>
                </c:pt>
                <c:pt idx="3188">
                  <c:v>0.61199999999999999</c:v>
                </c:pt>
                <c:pt idx="3189">
                  <c:v>0.61099999999999999</c:v>
                </c:pt>
                <c:pt idx="3190">
                  <c:v>0.61</c:v>
                </c:pt>
                <c:pt idx="3191">
                  <c:v>0.60899999999999999</c:v>
                </c:pt>
                <c:pt idx="3192">
                  <c:v>0.60799999999999998</c:v>
                </c:pt>
                <c:pt idx="3193">
                  <c:v>0.60699999999999998</c:v>
                </c:pt>
                <c:pt idx="3194">
                  <c:v>0.60599999999999998</c:v>
                </c:pt>
                <c:pt idx="3195">
                  <c:v>0.60499999999999998</c:v>
                </c:pt>
                <c:pt idx="3196">
                  <c:v>0.60399999999999998</c:v>
                </c:pt>
                <c:pt idx="3197">
                  <c:v>0.60299999999999998</c:v>
                </c:pt>
                <c:pt idx="3198">
                  <c:v>0.60199999999999998</c:v>
                </c:pt>
                <c:pt idx="3199">
                  <c:v>0.60099999999999998</c:v>
                </c:pt>
                <c:pt idx="3200">
                  <c:v>0.6</c:v>
                </c:pt>
                <c:pt idx="3201">
                  <c:v>0.59899999999999998</c:v>
                </c:pt>
                <c:pt idx="3202">
                  <c:v>0.59799999999999998</c:v>
                </c:pt>
                <c:pt idx="3203">
                  <c:v>0.59699999999999998</c:v>
                </c:pt>
                <c:pt idx="3204">
                  <c:v>0.59599999999999997</c:v>
                </c:pt>
                <c:pt idx="3205">
                  <c:v>0.59499999999999997</c:v>
                </c:pt>
                <c:pt idx="3206">
                  <c:v>0.59399999999999997</c:v>
                </c:pt>
                <c:pt idx="3207">
                  <c:v>0.59299999999999997</c:v>
                </c:pt>
                <c:pt idx="3208">
                  <c:v>0.59199999999999997</c:v>
                </c:pt>
                <c:pt idx="3209">
                  <c:v>0.59099999999999997</c:v>
                </c:pt>
                <c:pt idx="3210">
                  <c:v>0.59</c:v>
                </c:pt>
                <c:pt idx="3211">
                  <c:v>0.58899999999999997</c:v>
                </c:pt>
                <c:pt idx="3212">
                  <c:v>0.58799999999999997</c:v>
                </c:pt>
                <c:pt idx="3213">
                  <c:v>0.58699999999999997</c:v>
                </c:pt>
                <c:pt idx="3214">
                  <c:v>0.58599999999999997</c:v>
                </c:pt>
                <c:pt idx="3215">
                  <c:v>0.58499999999999996</c:v>
                </c:pt>
                <c:pt idx="3216">
                  <c:v>0.58399999999999996</c:v>
                </c:pt>
                <c:pt idx="3217">
                  <c:v>0.58299999999999996</c:v>
                </c:pt>
                <c:pt idx="3218">
                  <c:v>0.58199999999999996</c:v>
                </c:pt>
                <c:pt idx="3219">
                  <c:v>0.58099999999999996</c:v>
                </c:pt>
                <c:pt idx="3220">
                  <c:v>0.57999999999999996</c:v>
                </c:pt>
                <c:pt idx="3221">
                  <c:v>0.57899999999999996</c:v>
                </c:pt>
                <c:pt idx="3222">
                  <c:v>0.57799999999999996</c:v>
                </c:pt>
                <c:pt idx="3223">
                  <c:v>0.57699999999999996</c:v>
                </c:pt>
                <c:pt idx="3224">
                  <c:v>0.57599999999999996</c:v>
                </c:pt>
                <c:pt idx="3225">
                  <c:v>0.57499999999999996</c:v>
                </c:pt>
                <c:pt idx="3226">
                  <c:v>0.57399999999999995</c:v>
                </c:pt>
                <c:pt idx="3227">
                  <c:v>0.57299999999999995</c:v>
                </c:pt>
                <c:pt idx="3228">
                  <c:v>0.57199999999999995</c:v>
                </c:pt>
                <c:pt idx="3229">
                  <c:v>0.57099999999999995</c:v>
                </c:pt>
                <c:pt idx="3230">
                  <c:v>0.56999999999999995</c:v>
                </c:pt>
                <c:pt idx="3231">
                  <c:v>0.56899999999999995</c:v>
                </c:pt>
                <c:pt idx="3232">
                  <c:v>0.56799999999999995</c:v>
                </c:pt>
                <c:pt idx="3233">
                  <c:v>0.56699999999999995</c:v>
                </c:pt>
                <c:pt idx="3234">
                  <c:v>0.56599999999999995</c:v>
                </c:pt>
                <c:pt idx="3235">
                  <c:v>0.56499999999999995</c:v>
                </c:pt>
                <c:pt idx="3236">
                  <c:v>0.56399999999999995</c:v>
                </c:pt>
                <c:pt idx="3237">
                  <c:v>0.56299999999999994</c:v>
                </c:pt>
                <c:pt idx="3238">
                  <c:v>0.56200000000000006</c:v>
                </c:pt>
                <c:pt idx="3239">
                  <c:v>0.56100000000000005</c:v>
                </c:pt>
                <c:pt idx="3240">
                  <c:v>0.56000000000000005</c:v>
                </c:pt>
                <c:pt idx="3241">
                  <c:v>0.55900000000000005</c:v>
                </c:pt>
                <c:pt idx="3242">
                  <c:v>0.55800000000000005</c:v>
                </c:pt>
                <c:pt idx="3243">
                  <c:v>0.55700000000000005</c:v>
                </c:pt>
                <c:pt idx="3244">
                  <c:v>0.55600000000000005</c:v>
                </c:pt>
                <c:pt idx="3245">
                  <c:v>0.55500000000000005</c:v>
                </c:pt>
                <c:pt idx="3246">
                  <c:v>0.55400000000000005</c:v>
                </c:pt>
                <c:pt idx="3247">
                  <c:v>0.55300000000000005</c:v>
                </c:pt>
                <c:pt idx="3248">
                  <c:v>0.55200000000000005</c:v>
                </c:pt>
                <c:pt idx="3249">
                  <c:v>0.55100000000000005</c:v>
                </c:pt>
                <c:pt idx="3250">
                  <c:v>0.55000000000000004</c:v>
                </c:pt>
                <c:pt idx="3251">
                  <c:v>0.54900000000000004</c:v>
                </c:pt>
                <c:pt idx="3252">
                  <c:v>0.54800000000000004</c:v>
                </c:pt>
                <c:pt idx="3253">
                  <c:v>0.54700000000000004</c:v>
                </c:pt>
                <c:pt idx="3254">
                  <c:v>0.54600000000000004</c:v>
                </c:pt>
                <c:pt idx="3255">
                  <c:v>0.54500000000000004</c:v>
                </c:pt>
                <c:pt idx="3256">
                  <c:v>0.54400000000000004</c:v>
                </c:pt>
                <c:pt idx="3257">
                  <c:v>0.54300000000000004</c:v>
                </c:pt>
                <c:pt idx="3258">
                  <c:v>0.54200000000000004</c:v>
                </c:pt>
                <c:pt idx="3259">
                  <c:v>0.54100000000000004</c:v>
                </c:pt>
                <c:pt idx="3260">
                  <c:v>0.54</c:v>
                </c:pt>
                <c:pt idx="3261">
                  <c:v>0.53900000000000003</c:v>
                </c:pt>
                <c:pt idx="3262">
                  <c:v>0.53800000000000003</c:v>
                </c:pt>
                <c:pt idx="3263">
                  <c:v>0.53700000000000003</c:v>
                </c:pt>
                <c:pt idx="3264">
                  <c:v>0.53600000000000003</c:v>
                </c:pt>
                <c:pt idx="3265">
                  <c:v>0.53500000000000003</c:v>
                </c:pt>
                <c:pt idx="3266">
                  <c:v>0.53400000000000003</c:v>
                </c:pt>
                <c:pt idx="3267">
                  <c:v>0.53300000000000003</c:v>
                </c:pt>
                <c:pt idx="3268">
                  <c:v>0.53200000000000003</c:v>
                </c:pt>
                <c:pt idx="3269">
                  <c:v>0.53100000000000003</c:v>
                </c:pt>
                <c:pt idx="3270">
                  <c:v>0.53</c:v>
                </c:pt>
                <c:pt idx="3271">
                  <c:v>0.52900000000000003</c:v>
                </c:pt>
                <c:pt idx="3272">
                  <c:v>0.52800000000000002</c:v>
                </c:pt>
                <c:pt idx="3273">
                  <c:v>0.52700000000000002</c:v>
                </c:pt>
                <c:pt idx="3274">
                  <c:v>0.52600000000000002</c:v>
                </c:pt>
                <c:pt idx="3275">
                  <c:v>0.52500000000000002</c:v>
                </c:pt>
                <c:pt idx="3276">
                  <c:v>0.52400000000000002</c:v>
                </c:pt>
                <c:pt idx="3277">
                  <c:v>0.52300000000000002</c:v>
                </c:pt>
                <c:pt idx="3278">
                  <c:v>0.52200000000000002</c:v>
                </c:pt>
                <c:pt idx="3279">
                  <c:v>0.52100000000000002</c:v>
                </c:pt>
                <c:pt idx="3280">
                  <c:v>0.52</c:v>
                </c:pt>
                <c:pt idx="3281">
                  <c:v>0.51900000000000002</c:v>
                </c:pt>
                <c:pt idx="3282">
                  <c:v>0.51800000000000002</c:v>
                </c:pt>
                <c:pt idx="3283">
                  <c:v>0.51700000000000002</c:v>
                </c:pt>
                <c:pt idx="3284">
                  <c:v>0.51600000000000001</c:v>
                </c:pt>
                <c:pt idx="3285">
                  <c:v>0.51500000000000001</c:v>
                </c:pt>
                <c:pt idx="3286">
                  <c:v>0.51400000000000001</c:v>
                </c:pt>
                <c:pt idx="3287">
                  <c:v>0.51300000000000001</c:v>
                </c:pt>
                <c:pt idx="3288">
                  <c:v>0.51200000000000001</c:v>
                </c:pt>
                <c:pt idx="3289">
                  <c:v>0.51100000000000001</c:v>
                </c:pt>
                <c:pt idx="3290">
                  <c:v>0.51</c:v>
                </c:pt>
                <c:pt idx="3291">
                  <c:v>0.50900000000000001</c:v>
                </c:pt>
                <c:pt idx="3292">
                  <c:v>0.50800000000000001</c:v>
                </c:pt>
                <c:pt idx="3293">
                  <c:v>0.50700000000000001</c:v>
                </c:pt>
                <c:pt idx="3294">
                  <c:v>0.50600000000000001</c:v>
                </c:pt>
                <c:pt idx="3295">
                  <c:v>0.505</c:v>
                </c:pt>
                <c:pt idx="3296">
                  <c:v>0.504</c:v>
                </c:pt>
                <c:pt idx="3297">
                  <c:v>0.503</c:v>
                </c:pt>
                <c:pt idx="3298">
                  <c:v>0.502</c:v>
                </c:pt>
                <c:pt idx="3299">
                  <c:v>0.501</c:v>
                </c:pt>
                <c:pt idx="3300">
                  <c:v>0.5</c:v>
                </c:pt>
                <c:pt idx="3301">
                  <c:v>0.499</c:v>
                </c:pt>
                <c:pt idx="3302">
                  <c:v>0.498</c:v>
                </c:pt>
                <c:pt idx="3303">
                  <c:v>0.497</c:v>
                </c:pt>
                <c:pt idx="3304">
                  <c:v>0.496</c:v>
                </c:pt>
                <c:pt idx="3305">
                  <c:v>0.495</c:v>
                </c:pt>
                <c:pt idx="3306">
                  <c:v>0.49399999999999999</c:v>
                </c:pt>
                <c:pt idx="3307">
                  <c:v>0.49299999999999999</c:v>
                </c:pt>
                <c:pt idx="3308">
                  <c:v>0.49199999999999999</c:v>
                </c:pt>
                <c:pt idx="3309">
                  <c:v>0.49099999999999999</c:v>
                </c:pt>
                <c:pt idx="3310">
                  <c:v>0.49</c:v>
                </c:pt>
                <c:pt idx="3311">
                  <c:v>0.48899999999999999</c:v>
                </c:pt>
                <c:pt idx="3312">
                  <c:v>0.48799999999999999</c:v>
                </c:pt>
                <c:pt idx="3313">
                  <c:v>0.48699999999999999</c:v>
                </c:pt>
                <c:pt idx="3314">
                  <c:v>0.48599999999999999</c:v>
                </c:pt>
                <c:pt idx="3315">
                  <c:v>0.48499999999999999</c:v>
                </c:pt>
                <c:pt idx="3316">
                  <c:v>0.48399999999999999</c:v>
                </c:pt>
                <c:pt idx="3317">
                  <c:v>0.48299999999999998</c:v>
                </c:pt>
                <c:pt idx="3318">
                  <c:v>0.48199999999999998</c:v>
                </c:pt>
                <c:pt idx="3319">
                  <c:v>0.48099999999999998</c:v>
                </c:pt>
                <c:pt idx="3320">
                  <c:v>0.48</c:v>
                </c:pt>
                <c:pt idx="3321">
                  <c:v>0.47899999999999998</c:v>
                </c:pt>
                <c:pt idx="3322">
                  <c:v>0.47799999999999998</c:v>
                </c:pt>
                <c:pt idx="3323">
                  <c:v>0.47699999999999998</c:v>
                </c:pt>
                <c:pt idx="3324">
                  <c:v>0.47599999999999998</c:v>
                </c:pt>
                <c:pt idx="3325">
                  <c:v>0.47499999999999998</c:v>
                </c:pt>
                <c:pt idx="3326">
                  <c:v>0.47399999999999998</c:v>
                </c:pt>
                <c:pt idx="3327">
                  <c:v>0.47299999999999998</c:v>
                </c:pt>
                <c:pt idx="3328">
                  <c:v>0.47199999999999998</c:v>
                </c:pt>
                <c:pt idx="3329">
                  <c:v>0.47099999999999997</c:v>
                </c:pt>
                <c:pt idx="3330">
                  <c:v>0.47</c:v>
                </c:pt>
                <c:pt idx="3331">
                  <c:v>0.46899999999999997</c:v>
                </c:pt>
                <c:pt idx="3332">
                  <c:v>0.46800000000000003</c:v>
                </c:pt>
                <c:pt idx="3333">
                  <c:v>0.46700000000000003</c:v>
                </c:pt>
                <c:pt idx="3334">
                  <c:v>0.46600000000000003</c:v>
                </c:pt>
                <c:pt idx="3335">
                  <c:v>0.46500000000000002</c:v>
                </c:pt>
                <c:pt idx="3336">
                  <c:v>0.46400000000000002</c:v>
                </c:pt>
                <c:pt idx="3337">
                  <c:v>0.46300000000000002</c:v>
                </c:pt>
                <c:pt idx="3338">
                  <c:v>0.46200000000000002</c:v>
                </c:pt>
                <c:pt idx="3339">
                  <c:v>0.46100000000000002</c:v>
                </c:pt>
                <c:pt idx="3340">
                  <c:v>0.46</c:v>
                </c:pt>
                <c:pt idx="3341">
                  <c:v>0.45900000000000002</c:v>
                </c:pt>
                <c:pt idx="3342">
                  <c:v>0.45800000000000002</c:v>
                </c:pt>
                <c:pt idx="3343">
                  <c:v>0.45700000000000002</c:v>
                </c:pt>
                <c:pt idx="3344">
                  <c:v>0.45600000000000002</c:v>
                </c:pt>
                <c:pt idx="3345">
                  <c:v>0.45500000000000002</c:v>
                </c:pt>
                <c:pt idx="3346">
                  <c:v>0.45400000000000001</c:v>
                </c:pt>
                <c:pt idx="3347">
                  <c:v>0.45300000000000001</c:v>
                </c:pt>
                <c:pt idx="3348">
                  <c:v>0.45200000000000001</c:v>
                </c:pt>
                <c:pt idx="3349">
                  <c:v>0.45100000000000001</c:v>
                </c:pt>
                <c:pt idx="3350">
                  <c:v>0.45</c:v>
                </c:pt>
                <c:pt idx="3351">
                  <c:v>0.44900000000000001</c:v>
                </c:pt>
                <c:pt idx="3352">
                  <c:v>0.44800000000000001</c:v>
                </c:pt>
                <c:pt idx="3353">
                  <c:v>0.44700000000000001</c:v>
                </c:pt>
                <c:pt idx="3354">
                  <c:v>0.44600000000000001</c:v>
                </c:pt>
                <c:pt idx="3355">
                  <c:v>0.44500000000000001</c:v>
                </c:pt>
                <c:pt idx="3356">
                  <c:v>0.44400000000000001</c:v>
                </c:pt>
                <c:pt idx="3357">
                  <c:v>0.443</c:v>
                </c:pt>
                <c:pt idx="3358">
                  <c:v>0.442</c:v>
                </c:pt>
                <c:pt idx="3359">
                  <c:v>0.441</c:v>
                </c:pt>
                <c:pt idx="3360">
                  <c:v>0.44</c:v>
                </c:pt>
                <c:pt idx="3361">
                  <c:v>0.439</c:v>
                </c:pt>
                <c:pt idx="3362">
                  <c:v>0.438</c:v>
                </c:pt>
                <c:pt idx="3363">
                  <c:v>0.437</c:v>
                </c:pt>
                <c:pt idx="3364">
                  <c:v>0.436</c:v>
                </c:pt>
                <c:pt idx="3365">
                  <c:v>0.435</c:v>
                </c:pt>
                <c:pt idx="3366">
                  <c:v>0.434</c:v>
                </c:pt>
                <c:pt idx="3367">
                  <c:v>0.433</c:v>
                </c:pt>
                <c:pt idx="3368">
                  <c:v>0.432</c:v>
                </c:pt>
                <c:pt idx="3369">
                  <c:v>0.43099999999999999</c:v>
                </c:pt>
                <c:pt idx="3370">
                  <c:v>0.43</c:v>
                </c:pt>
                <c:pt idx="3371">
                  <c:v>0.42899999999999999</c:v>
                </c:pt>
                <c:pt idx="3372">
                  <c:v>0.42799999999999999</c:v>
                </c:pt>
                <c:pt idx="3373">
                  <c:v>0.42699999999999999</c:v>
                </c:pt>
                <c:pt idx="3374">
                  <c:v>0.42599999999999999</c:v>
                </c:pt>
                <c:pt idx="3375">
                  <c:v>0.42499999999999999</c:v>
                </c:pt>
                <c:pt idx="3376">
                  <c:v>0.42399999999999999</c:v>
                </c:pt>
                <c:pt idx="3377">
                  <c:v>0.42299999999999999</c:v>
                </c:pt>
                <c:pt idx="3378">
                  <c:v>0.42199999999999999</c:v>
                </c:pt>
                <c:pt idx="3379">
                  <c:v>0.42099999999999999</c:v>
                </c:pt>
                <c:pt idx="3380">
                  <c:v>0.42</c:v>
                </c:pt>
                <c:pt idx="3381">
                  <c:v>0.41899999999999998</c:v>
                </c:pt>
                <c:pt idx="3382">
                  <c:v>0.41799999999999998</c:v>
                </c:pt>
                <c:pt idx="3383">
                  <c:v>0.41699999999999998</c:v>
                </c:pt>
                <c:pt idx="3384">
                  <c:v>0.41599999999999998</c:v>
                </c:pt>
                <c:pt idx="3385">
                  <c:v>0.41499999999999998</c:v>
                </c:pt>
                <c:pt idx="3386">
                  <c:v>0.41399999999999998</c:v>
                </c:pt>
                <c:pt idx="3387">
                  <c:v>0.41299999999999998</c:v>
                </c:pt>
                <c:pt idx="3388">
                  <c:v>0.41199999999999998</c:v>
                </c:pt>
                <c:pt idx="3389">
                  <c:v>0.41099999999999998</c:v>
                </c:pt>
                <c:pt idx="3390">
                  <c:v>0.41</c:v>
                </c:pt>
                <c:pt idx="3391">
                  <c:v>0.40899999999999997</c:v>
                </c:pt>
                <c:pt idx="3392">
                  <c:v>0.40799999999999997</c:v>
                </c:pt>
                <c:pt idx="3393">
                  <c:v>0.40699999999999997</c:v>
                </c:pt>
                <c:pt idx="3394">
                  <c:v>0.40600000000000003</c:v>
                </c:pt>
                <c:pt idx="3395">
                  <c:v>0.40500000000000003</c:v>
                </c:pt>
                <c:pt idx="3396">
                  <c:v>0.40400000000000003</c:v>
                </c:pt>
                <c:pt idx="3397">
                  <c:v>0.40300000000000002</c:v>
                </c:pt>
                <c:pt idx="3398">
                  <c:v>0.40200000000000002</c:v>
                </c:pt>
                <c:pt idx="3399">
                  <c:v>0.40100000000000002</c:v>
                </c:pt>
                <c:pt idx="3400">
                  <c:v>0.4</c:v>
                </c:pt>
                <c:pt idx="3401">
                  <c:v>0.39900000000000002</c:v>
                </c:pt>
                <c:pt idx="3402">
                  <c:v>0.39800000000000002</c:v>
                </c:pt>
                <c:pt idx="3403">
                  <c:v>0.39700000000000002</c:v>
                </c:pt>
                <c:pt idx="3404">
                  <c:v>0.39600000000000002</c:v>
                </c:pt>
                <c:pt idx="3405">
                  <c:v>0.39500000000000002</c:v>
                </c:pt>
                <c:pt idx="3406">
                  <c:v>0.39400000000000002</c:v>
                </c:pt>
                <c:pt idx="3407">
                  <c:v>0.39300000000000002</c:v>
                </c:pt>
                <c:pt idx="3408">
                  <c:v>0.39200000000000002</c:v>
                </c:pt>
                <c:pt idx="3409">
                  <c:v>0.39100000000000001</c:v>
                </c:pt>
                <c:pt idx="3410">
                  <c:v>0.39</c:v>
                </c:pt>
                <c:pt idx="3411">
                  <c:v>0.38900000000000001</c:v>
                </c:pt>
                <c:pt idx="3412">
                  <c:v>0.38800000000000001</c:v>
                </c:pt>
                <c:pt idx="3413">
                  <c:v>0.38700000000000001</c:v>
                </c:pt>
                <c:pt idx="3414">
                  <c:v>0.38600000000000001</c:v>
                </c:pt>
                <c:pt idx="3415">
                  <c:v>0.38500000000000001</c:v>
                </c:pt>
                <c:pt idx="3416">
                  <c:v>0.38400000000000001</c:v>
                </c:pt>
                <c:pt idx="3417">
                  <c:v>0.38300000000000001</c:v>
                </c:pt>
                <c:pt idx="3418">
                  <c:v>0.38200000000000001</c:v>
                </c:pt>
                <c:pt idx="3419">
                  <c:v>0.38100000000000001</c:v>
                </c:pt>
                <c:pt idx="3420">
                  <c:v>0.38</c:v>
                </c:pt>
                <c:pt idx="3421">
                  <c:v>0.379</c:v>
                </c:pt>
                <c:pt idx="3422">
                  <c:v>0.378</c:v>
                </c:pt>
                <c:pt idx="3423">
                  <c:v>0.377</c:v>
                </c:pt>
                <c:pt idx="3424">
                  <c:v>0.376</c:v>
                </c:pt>
                <c:pt idx="3425">
                  <c:v>0.375</c:v>
                </c:pt>
                <c:pt idx="3426">
                  <c:v>0.374</c:v>
                </c:pt>
                <c:pt idx="3427">
                  <c:v>0.373</c:v>
                </c:pt>
                <c:pt idx="3428">
                  <c:v>0.372</c:v>
                </c:pt>
                <c:pt idx="3429">
                  <c:v>0.371</c:v>
                </c:pt>
                <c:pt idx="3430">
                  <c:v>0.37</c:v>
                </c:pt>
                <c:pt idx="3431">
                  <c:v>0.36899999999999999</c:v>
                </c:pt>
                <c:pt idx="3432">
                  <c:v>0.36799999999999999</c:v>
                </c:pt>
                <c:pt idx="3433">
                  <c:v>0.36699999999999999</c:v>
                </c:pt>
                <c:pt idx="3434">
                  <c:v>0.36599999999999999</c:v>
                </c:pt>
                <c:pt idx="3435">
                  <c:v>0.36499999999999999</c:v>
                </c:pt>
                <c:pt idx="3436">
                  <c:v>0.36399999999999999</c:v>
                </c:pt>
                <c:pt idx="3437">
                  <c:v>0.36299999999999999</c:v>
                </c:pt>
                <c:pt idx="3438">
                  <c:v>0.36199999999999999</c:v>
                </c:pt>
                <c:pt idx="3439">
                  <c:v>0.36099999999999999</c:v>
                </c:pt>
                <c:pt idx="3440">
                  <c:v>0.36</c:v>
                </c:pt>
                <c:pt idx="3441">
                  <c:v>0.35899999999999999</c:v>
                </c:pt>
                <c:pt idx="3442">
                  <c:v>0.35799999999999998</c:v>
                </c:pt>
                <c:pt idx="3443">
                  <c:v>0.35699999999999998</c:v>
                </c:pt>
                <c:pt idx="3444">
                  <c:v>0.35599999999999998</c:v>
                </c:pt>
                <c:pt idx="3445">
                  <c:v>0.35499999999999998</c:v>
                </c:pt>
                <c:pt idx="3446">
                  <c:v>0.35399999999999998</c:v>
                </c:pt>
                <c:pt idx="3447">
                  <c:v>0.35299999999999998</c:v>
                </c:pt>
                <c:pt idx="3448">
                  <c:v>0.35199999999999998</c:v>
                </c:pt>
                <c:pt idx="3449">
                  <c:v>0.35099999999999998</c:v>
                </c:pt>
                <c:pt idx="3450">
                  <c:v>0.35</c:v>
                </c:pt>
                <c:pt idx="3451">
                  <c:v>0.34899999999999998</c:v>
                </c:pt>
                <c:pt idx="3452">
                  <c:v>0.34799999999999998</c:v>
                </c:pt>
                <c:pt idx="3453">
                  <c:v>0.34699999999999998</c:v>
                </c:pt>
                <c:pt idx="3454">
                  <c:v>0.34599999999999997</c:v>
                </c:pt>
                <c:pt idx="3455">
                  <c:v>0.34499999999999997</c:v>
                </c:pt>
                <c:pt idx="3456">
                  <c:v>0.34399999999999997</c:v>
                </c:pt>
                <c:pt idx="3457">
                  <c:v>0.34300000000000003</c:v>
                </c:pt>
                <c:pt idx="3458">
                  <c:v>0.34200000000000003</c:v>
                </c:pt>
                <c:pt idx="3459">
                  <c:v>0.34100000000000003</c:v>
                </c:pt>
                <c:pt idx="3460">
                  <c:v>0.34</c:v>
                </c:pt>
                <c:pt idx="3461">
                  <c:v>0.33900000000000002</c:v>
                </c:pt>
                <c:pt idx="3462">
                  <c:v>0.33800000000000002</c:v>
                </c:pt>
                <c:pt idx="3463">
                  <c:v>0.33700000000000002</c:v>
                </c:pt>
                <c:pt idx="3464">
                  <c:v>0.33600000000000002</c:v>
                </c:pt>
                <c:pt idx="3465">
                  <c:v>0.33500000000000002</c:v>
                </c:pt>
                <c:pt idx="3466">
                  <c:v>0.33400000000000002</c:v>
                </c:pt>
                <c:pt idx="3467">
                  <c:v>0.33300000000000002</c:v>
                </c:pt>
                <c:pt idx="3468">
                  <c:v>0.33200000000000002</c:v>
                </c:pt>
                <c:pt idx="3469">
                  <c:v>0.33100000000000002</c:v>
                </c:pt>
                <c:pt idx="3470">
                  <c:v>0.33</c:v>
                </c:pt>
                <c:pt idx="3471">
                  <c:v>0.32900000000000001</c:v>
                </c:pt>
                <c:pt idx="3472">
                  <c:v>0.32800000000000001</c:v>
                </c:pt>
                <c:pt idx="3473">
                  <c:v>0.32700000000000001</c:v>
                </c:pt>
                <c:pt idx="3474">
                  <c:v>0.32600000000000001</c:v>
                </c:pt>
                <c:pt idx="3475">
                  <c:v>0.32500000000000001</c:v>
                </c:pt>
                <c:pt idx="3476">
                  <c:v>0.32400000000000001</c:v>
                </c:pt>
                <c:pt idx="3477">
                  <c:v>0.32300000000000001</c:v>
                </c:pt>
                <c:pt idx="3478">
                  <c:v>0.32200000000000001</c:v>
                </c:pt>
                <c:pt idx="3479">
                  <c:v>0.32100000000000001</c:v>
                </c:pt>
                <c:pt idx="3480">
                  <c:v>0.32</c:v>
                </c:pt>
                <c:pt idx="3481">
                  <c:v>0.31900000000000001</c:v>
                </c:pt>
                <c:pt idx="3482">
                  <c:v>0.318</c:v>
                </c:pt>
                <c:pt idx="3483">
                  <c:v>0.317</c:v>
                </c:pt>
                <c:pt idx="3484">
                  <c:v>0.316</c:v>
                </c:pt>
                <c:pt idx="3485">
                  <c:v>0.315</c:v>
                </c:pt>
                <c:pt idx="3486">
                  <c:v>0.314</c:v>
                </c:pt>
                <c:pt idx="3487">
                  <c:v>0.313</c:v>
                </c:pt>
                <c:pt idx="3488">
                  <c:v>0.312</c:v>
                </c:pt>
                <c:pt idx="3489">
                  <c:v>0.311</c:v>
                </c:pt>
                <c:pt idx="3490">
                  <c:v>0.31</c:v>
                </c:pt>
                <c:pt idx="3491">
                  <c:v>0.309</c:v>
                </c:pt>
                <c:pt idx="3492">
                  <c:v>0.308</c:v>
                </c:pt>
                <c:pt idx="3493">
                  <c:v>0.307</c:v>
                </c:pt>
                <c:pt idx="3494">
                  <c:v>0.30599999999999999</c:v>
                </c:pt>
                <c:pt idx="3495">
                  <c:v>0.30499999999999999</c:v>
                </c:pt>
                <c:pt idx="3496">
                  <c:v>0.30399999999999999</c:v>
                </c:pt>
                <c:pt idx="3497">
                  <c:v>0.30299999999999999</c:v>
                </c:pt>
                <c:pt idx="3498">
                  <c:v>0.30199999999999999</c:v>
                </c:pt>
                <c:pt idx="3499">
                  <c:v>0.30099999999999999</c:v>
                </c:pt>
                <c:pt idx="3500">
                  <c:v>0.3</c:v>
                </c:pt>
                <c:pt idx="3501">
                  <c:v>0.29899999999999999</c:v>
                </c:pt>
                <c:pt idx="3502">
                  <c:v>0.29799999999999999</c:v>
                </c:pt>
                <c:pt idx="3503">
                  <c:v>0.29699999999999999</c:v>
                </c:pt>
                <c:pt idx="3504">
                  <c:v>0.29599999999999999</c:v>
                </c:pt>
                <c:pt idx="3505">
                  <c:v>0.29499999999999998</c:v>
                </c:pt>
                <c:pt idx="3506">
                  <c:v>0.29399999999999998</c:v>
                </c:pt>
                <c:pt idx="3507">
                  <c:v>0.29299999999999998</c:v>
                </c:pt>
                <c:pt idx="3508">
                  <c:v>0.29199999999999998</c:v>
                </c:pt>
                <c:pt idx="3509">
                  <c:v>0.29099999999999998</c:v>
                </c:pt>
                <c:pt idx="3510">
                  <c:v>0.28999999999999998</c:v>
                </c:pt>
                <c:pt idx="3511">
                  <c:v>0.28899999999999998</c:v>
                </c:pt>
                <c:pt idx="3512">
                  <c:v>0.28799999999999998</c:v>
                </c:pt>
                <c:pt idx="3513">
                  <c:v>0.28699999999999998</c:v>
                </c:pt>
                <c:pt idx="3514">
                  <c:v>0.28599999999999998</c:v>
                </c:pt>
                <c:pt idx="3515">
                  <c:v>0.28499999999999998</c:v>
                </c:pt>
                <c:pt idx="3516">
                  <c:v>0.28399999999999997</c:v>
                </c:pt>
                <c:pt idx="3517">
                  <c:v>0.28299999999999997</c:v>
                </c:pt>
                <c:pt idx="3518">
                  <c:v>0.28199999999999997</c:v>
                </c:pt>
                <c:pt idx="3519">
                  <c:v>0.28100000000000003</c:v>
                </c:pt>
                <c:pt idx="3520">
                  <c:v>0.28000000000000003</c:v>
                </c:pt>
                <c:pt idx="3521">
                  <c:v>0.27900000000000003</c:v>
                </c:pt>
                <c:pt idx="3522">
                  <c:v>0.27800000000000002</c:v>
                </c:pt>
                <c:pt idx="3523">
                  <c:v>0.27700000000000002</c:v>
                </c:pt>
                <c:pt idx="3524">
                  <c:v>0.27600000000000002</c:v>
                </c:pt>
                <c:pt idx="3525">
                  <c:v>0.27500000000000002</c:v>
                </c:pt>
                <c:pt idx="3526">
                  <c:v>0.27400000000000002</c:v>
                </c:pt>
                <c:pt idx="3527">
                  <c:v>0.27300000000000002</c:v>
                </c:pt>
                <c:pt idx="3528">
                  <c:v>0.27200000000000002</c:v>
                </c:pt>
                <c:pt idx="3529">
                  <c:v>0.27100000000000002</c:v>
                </c:pt>
                <c:pt idx="3530">
                  <c:v>0.27</c:v>
                </c:pt>
                <c:pt idx="3531">
                  <c:v>0.26900000000000002</c:v>
                </c:pt>
                <c:pt idx="3532">
                  <c:v>0.26800000000000002</c:v>
                </c:pt>
                <c:pt idx="3533">
                  <c:v>0.26700000000000002</c:v>
                </c:pt>
                <c:pt idx="3534">
                  <c:v>0.26600000000000001</c:v>
                </c:pt>
                <c:pt idx="3535">
                  <c:v>0.26500000000000001</c:v>
                </c:pt>
                <c:pt idx="3536">
                  <c:v>0.26400000000000001</c:v>
                </c:pt>
                <c:pt idx="3537">
                  <c:v>0.26300000000000001</c:v>
                </c:pt>
                <c:pt idx="3538">
                  <c:v>0.26200000000000001</c:v>
                </c:pt>
                <c:pt idx="3539">
                  <c:v>0.26100000000000001</c:v>
                </c:pt>
                <c:pt idx="3540">
                  <c:v>0.26</c:v>
                </c:pt>
                <c:pt idx="3541">
                  <c:v>0.25900000000000001</c:v>
                </c:pt>
                <c:pt idx="3542">
                  <c:v>0.25800000000000001</c:v>
                </c:pt>
                <c:pt idx="3543">
                  <c:v>0.25700000000000001</c:v>
                </c:pt>
                <c:pt idx="3544">
                  <c:v>0.25600000000000001</c:v>
                </c:pt>
                <c:pt idx="3545">
                  <c:v>0.255</c:v>
                </c:pt>
                <c:pt idx="3546">
                  <c:v>0.254</c:v>
                </c:pt>
                <c:pt idx="3547">
                  <c:v>0.253</c:v>
                </c:pt>
                <c:pt idx="3548">
                  <c:v>0.252</c:v>
                </c:pt>
                <c:pt idx="3549">
                  <c:v>0.251</c:v>
                </c:pt>
                <c:pt idx="3550">
                  <c:v>0.25</c:v>
                </c:pt>
                <c:pt idx="3551">
                  <c:v>0.249</c:v>
                </c:pt>
                <c:pt idx="3552">
                  <c:v>0.248</c:v>
                </c:pt>
                <c:pt idx="3553">
                  <c:v>0.247</c:v>
                </c:pt>
                <c:pt idx="3554">
                  <c:v>0.246</c:v>
                </c:pt>
                <c:pt idx="3555">
                  <c:v>0.245</c:v>
                </c:pt>
                <c:pt idx="3556">
                  <c:v>0.24399999999999999</c:v>
                </c:pt>
                <c:pt idx="3557">
                  <c:v>0.24299999999999999</c:v>
                </c:pt>
                <c:pt idx="3558">
                  <c:v>0.24199999999999999</c:v>
                </c:pt>
                <c:pt idx="3559">
                  <c:v>0.24099999999999999</c:v>
                </c:pt>
                <c:pt idx="3560">
                  <c:v>0.24</c:v>
                </c:pt>
                <c:pt idx="3561">
                  <c:v>0.23899999999999999</c:v>
                </c:pt>
                <c:pt idx="3562">
                  <c:v>0.23799999999999999</c:v>
                </c:pt>
                <c:pt idx="3563">
                  <c:v>0.23699999999999999</c:v>
                </c:pt>
                <c:pt idx="3564">
                  <c:v>0.23599999999999999</c:v>
                </c:pt>
                <c:pt idx="3565">
                  <c:v>0.23499999999999999</c:v>
                </c:pt>
                <c:pt idx="3566">
                  <c:v>0.23400000000000001</c:v>
                </c:pt>
                <c:pt idx="3567">
                  <c:v>0.23300000000000001</c:v>
                </c:pt>
                <c:pt idx="3568">
                  <c:v>0.23200000000000001</c:v>
                </c:pt>
                <c:pt idx="3569">
                  <c:v>0.23100000000000001</c:v>
                </c:pt>
                <c:pt idx="3570">
                  <c:v>0.23</c:v>
                </c:pt>
                <c:pt idx="3571">
                  <c:v>0.22900000000000001</c:v>
                </c:pt>
                <c:pt idx="3572">
                  <c:v>0.22800000000000001</c:v>
                </c:pt>
                <c:pt idx="3573">
                  <c:v>0.22700000000000001</c:v>
                </c:pt>
                <c:pt idx="3574">
                  <c:v>0.22600000000000001</c:v>
                </c:pt>
                <c:pt idx="3575">
                  <c:v>0.22500000000000001</c:v>
                </c:pt>
                <c:pt idx="3576">
                  <c:v>0.224</c:v>
                </c:pt>
                <c:pt idx="3577">
                  <c:v>0.223</c:v>
                </c:pt>
                <c:pt idx="3578">
                  <c:v>0.222</c:v>
                </c:pt>
                <c:pt idx="3579">
                  <c:v>0.221</c:v>
                </c:pt>
                <c:pt idx="3580">
                  <c:v>0.22</c:v>
                </c:pt>
                <c:pt idx="3581">
                  <c:v>0.219</c:v>
                </c:pt>
                <c:pt idx="3582">
                  <c:v>0.218</c:v>
                </c:pt>
                <c:pt idx="3583">
                  <c:v>0.217</c:v>
                </c:pt>
                <c:pt idx="3584">
                  <c:v>0.216</c:v>
                </c:pt>
                <c:pt idx="3585">
                  <c:v>0.215</c:v>
                </c:pt>
                <c:pt idx="3586">
                  <c:v>0.214</c:v>
                </c:pt>
                <c:pt idx="3587">
                  <c:v>0.21299999999999999</c:v>
                </c:pt>
                <c:pt idx="3588">
                  <c:v>0.21199999999999999</c:v>
                </c:pt>
                <c:pt idx="3589">
                  <c:v>0.21099999999999999</c:v>
                </c:pt>
                <c:pt idx="3590">
                  <c:v>0.21</c:v>
                </c:pt>
                <c:pt idx="3591">
                  <c:v>0.20899999999999999</c:v>
                </c:pt>
                <c:pt idx="3592">
                  <c:v>0.20799999999999999</c:v>
                </c:pt>
                <c:pt idx="3593">
                  <c:v>0.20699999999999999</c:v>
                </c:pt>
                <c:pt idx="3594">
                  <c:v>0.20599999999999999</c:v>
                </c:pt>
                <c:pt idx="3595">
                  <c:v>0.20499999999999999</c:v>
                </c:pt>
                <c:pt idx="3596">
                  <c:v>0.20399999999999999</c:v>
                </c:pt>
                <c:pt idx="3597">
                  <c:v>0.20300000000000001</c:v>
                </c:pt>
                <c:pt idx="3598">
                  <c:v>0.20200000000000001</c:v>
                </c:pt>
                <c:pt idx="3599">
                  <c:v>0.20100000000000001</c:v>
                </c:pt>
                <c:pt idx="3600">
                  <c:v>0.2</c:v>
                </c:pt>
              </c:numCache>
            </c:numRef>
          </c:xVal>
          <c:yVal>
            <c:numRef>
              <c:f>lvtemporary_55290!$B$2:$B$3602</c:f>
              <c:numCache>
                <c:formatCode>0.00E+00</c:formatCode>
                <c:ptCount val="3601"/>
                <c:pt idx="0">
                  <c:v>6.6759999999999997E-7</c:v>
                </c:pt>
                <c:pt idx="1">
                  <c:v>6.7710000000000005E-7</c:v>
                </c:pt>
                <c:pt idx="2">
                  <c:v>6.1989999999999999E-7</c:v>
                </c:pt>
                <c:pt idx="3">
                  <c:v>5.8169999999999997E-7</c:v>
                </c:pt>
                <c:pt idx="4">
                  <c:v>5.1500000000000005E-7</c:v>
                </c:pt>
                <c:pt idx="5">
                  <c:v>4.6730000000000001E-7</c:v>
                </c:pt>
                <c:pt idx="6">
                  <c:v>4.8640000000000001E-7</c:v>
                </c:pt>
                <c:pt idx="7">
                  <c:v>4.5769999999999998E-7</c:v>
                </c:pt>
                <c:pt idx="8">
                  <c:v>3.8150000000000002E-7</c:v>
                </c:pt>
                <c:pt idx="9">
                  <c:v>3.3379999999999998E-7</c:v>
                </c:pt>
                <c:pt idx="10">
                  <c:v>3.0520000000000001E-7</c:v>
                </c:pt>
                <c:pt idx="11">
                  <c:v>2.0980000000000001E-7</c:v>
                </c:pt>
                <c:pt idx="12">
                  <c:v>1.7170000000000001E-7</c:v>
                </c:pt>
                <c:pt idx="13">
                  <c:v>2.0029999999999999E-7</c:v>
                </c:pt>
                <c:pt idx="14">
                  <c:v>2.1930000000000001E-7</c:v>
                </c:pt>
                <c:pt idx="15">
                  <c:v>2.3839999999999999E-7</c:v>
                </c:pt>
                <c:pt idx="16">
                  <c:v>2.5750000000000002E-7</c:v>
                </c:pt>
                <c:pt idx="17">
                  <c:v>3.0520000000000001E-7</c:v>
                </c:pt>
                <c:pt idx="18">
                  <c:v>2.861E-7</c:v>
                </c:pt>
                <c:pt idx="19">
                  <c:v>2.4789999999999999E-7</c:v>
                </c:pt>
                <c:pt idx="20">
                  <c:v>2.7659999999999998E-7</c:v>
                </c:pt>
                <c:pt idx="21">
                  <c:v>2.861E-7</c:v>
                </c:pt>
                <c:pt idx="22">
                  <c:v>2.3839999999999999E-7</c:v>
                </c:pt>
                <c:pt idx="23">
                  <c:v>2.67E-7</c:v>
                </c:pt>
                <c:pt idx="24">
                  <c:v>3.0520000000000001E-7</c:v>
                </c:pt>
                <c:pt idx="25">
                  <c:v>3.0520000000000001E-7</c:v>
                </c:pt>
                <c:pt idx="26">
                  <c:v>3.6240000000000002E-7</c:v>
                </c:pt>
                <c:pt idx="27">
                  <c:v>3.8150000000000002E-7</c:v>
                </c:pt>
                <c:pt idx="28">
                  <c:v>4.0050000000000002E-7</c:v>
                </c:pt>
                <c:pt idx="29">
                  <c:v>4.101E-7</c:v>
                </c:pt>
                <c:pt idx="30">
                  <c:v>3.4330000000000001E-7</c:v>
                </c:pt>
                <c:pt idx="31">
                  <c:v>3.5279999999999998E-7</c:v>
                </c:pt>
                <c:pt idx="32">
                  <c:v>4.291E-7</c:v>
                </c:pt>
                <c:pt idx="33">
                  <c:v>4.5769999999999998E-7</c:v>
                </c:pt>
                <c:pt idx="34">
                  <c:v>5.0539999999999996E-7</c:v>
                </c:pt>
                <c:pt idx="35">
                  <c:v>5.4359999999999997E-7</c:v>
                </c:pt>
                <c:pt idx="36">
                  <c:v>6.0080000000000003E-7</c:v>
                </c:pt>
                <c:pt idx="37">
                  <c:v>7.1520000000000005E-7</c:v>
                </c:pt>
                <c:pt idx="38">
                  <c:v>8.0110000000000005E-7</c:v>
                </c:pt>
                <c:pt idx="39">
                  <c:v>8.6779999999999998E-7</c:v>
                </c:pt>
                <c:pt idx="40">
                  <c:v>9.6319999999999994E-7</c:v>
                </c:pt>
                <c:pt idx="41">
                  <c:v>1.0589999999999999E-6</c:v>
                </c:pt>
                <c:pt idx="42">
                  <c:v>1.1349999999999999E-6</c:v>
                </c:pt>
                <c:pt idx="43">
                  <c:v>1.1540000000000001E-6</c:v>
                </c:pt>
                <c:pt idx="44">
                  <c:v>1.1349999999999999E-6</c:v>
                </c:pt>
                <c:pt idx="45">
                  <c:v>1.1349999999999999E-6</c:v>
                </c:pt>
                <c:pt idx="46">
                  <c:v>1.125E-6</c:v>
                </c:pt>
                <c:pt idx="47">
                  <c:v>1.192E-6</c:v>
                </c:pt>
                <c:pt idx="48">
                  <c:v>1.2109999999999999E-6</c:v>
                </c:pt>
                <c:pt idx="49">
                  <c:v>1.192E-6</c:v>
                </c:pt>
                <c:pt idx="50">
                  <c:v>1.249E-6</c:v>
                </c:pt>
                <c:pt idx="51">
                  <c:v>1.3060000000000001E-6</c:v>
                </c:pt>
                <c:pt idx="52">
                  <c:v>1.2869999999999999E-6</c:v>
                </c:pt>
                <c:pt idx="53">
                  <c:v>1.249E-6</c:v>
                </c:pt>
                <c:pt idx="54">
                  <c:v>1.268E-6</c:v>
                </c:pt>
                <c:pt idx="55">
                  <c:v>1.2589999999999999E-6</c:v>
                </c:pt>
                <c:pt idx="56">
                  <c:v>1.24E-6</c:v>
                </c:pt>
                <c:pt idx="57">
                  <c:v>1.2300000000000001E-6</c:v>
                </c:pt>
                <c:pt idx="58">
                  <c:v>1.2109999999999999E-6</c:v>
                </c:pt>
                <c:pt idx="59">
                  <c:v>1.2300000000000001E-6</c:v>
                </c:pt>
                <c:pt idx="60">
                  <c:v>1.2869999999999999E-6</c:v>
                </c:pt>
                <c:pt idx="61">
                  <c:v>1.3060000000000001E-6</c:v>
                </c:pt>
                <c:pt idx="62">
                  <c:v>1.3060000000000001E-6</c:v>
                </c:pt>
                <c:pt idx="63">
                  <c:v>1.2869999999999999E-6</c:v>
                </c:pt>
                <c:pt idx="64">
                  <c:v>1.268E-6</c:v>
                </c:pt>
                <c:pt idx="65">
                  <c:v>1.3260000000000001E-6</c:v>
                </c:pt>
                <c:pt idx="66">
                  <c:v>1.373E-6</c:v>
                </c:pt>
                <c:pt idx="67">
                  <c:v>1.392E-6</c:v>
                </c:pt>
                <c:pt idx="68">
                  <c:v>1.4020000000000001E-6</c:v>
                </c:pt>
                <c:pt idx="69">
                  <c:v>1.3349999999999999E-6</c:v>
                </c:pt>
                <c:pt idx="70">
                  <c:v>1.268E-6</c:v>
                </c:pt>
                <c:pt idx="71">
                  <c:v>1.3060000000000001E-6</c:v>
                </c:pt>
                <c:pt idx="72">
                  <c:v>1.316E-6</c:v>
                </c:pt>
                <c:pt idx="73">
                  <c:v>1.297E-6</c:v>
                </c:pt>
                <c:pt idx="74">
                  <c:v>1.316E-6</c:v>
                </c:pt>
                <c:pt idx="75">
                  <c:v>1.3540000000000001E-6</c:v>
                </c:pt>
                <c:pt idx="76">
                  <c:v>1.364E-6</c:v>
                </c:pt>
                <c:pt idx="77">
                  <c:v>1.3260000000000001E-6</c:v>
                </c:pt>
                <c:pt idx="78">
                  <c:v>1.2589999999999999E-6</c:v>
                </c:pt>
                <c:pt idx="79">
                  <c:v>1.2589999999999999E-6</c:v>
                </c:pt>
                <c:pt idx="80">
                  <c:v>1.2589999999999999E-6</c:v>
                </c:pt>
                <c:pt idx="81">
                  <c:v>1.2109999999999999E-6</c:v>
                </c:pt>
                <c:pt idx="82">
                  <c:v>1.192E-6</c:v>
                </c:pt>
                <c:pt idx="83">
                  <c:v>1.049E-6</c:v>
                </c:pt>
                <c:pt idx="84">
                  <c:v>9.6319999999999994E-7</c:v>
                </c:pt>
                <c:pt idx="85">
                  <c:v>1.02E-6</c:v>
                </c:pt>
                <c:pt idx="86">
                  <c:v>1.0109999999999999E-6</c:v>
                </c:pt>
                <c:pt idx="87">
                  <c:v>9.4409999999999999E-7</c:v>
                </c:pt>
                <c:pt idx="88">
                  <c:v>9.1549999999999996E-7</c:v>
                </c:pt>
                <c:pt idx="89">
                  <c:v>8.0110000000000005E-7</c:v>
                </c:pt>
                <c:pt idx="90">
                  <c:v>7.343E-7</c:v>
                </c:pt>
                <c:pt idx="91">
                  <c:v>7.343E-7</c:v>
                </c:pt>
                <c:pt idx="92">
                  <c:v>7.4379999999999998E-7</c:v>
                </c:pt>
                <c:pt idx="93">
                  <c:v>7.5339999999999996E-7</c:v>
                </c:pt>
                <c:pt idx="94">
                  <c:v>6.6759999999999997E-7</c:v>
                </c:pt>
                <c:pt idx="95">
                  <c:v>6.2939999999999996E-7</c:v>
                </c:pt>
                <c:pt idx="96">
                  <c:v>6.1989999999999999E-7</c:v>
                </c:pt>
                <c:pt idx="97">
                  <c:v>5.8169999999999997E-7</c:v>
                </c:pt>
                <c:pt idx="98">
                  <c:v>5.722E-7</c:v>
                </c:pt>
                <c:pt idx="99">
                  <c:v>6.0080000000000003E-7</c:v>
                </c:pt>
                <c:pt idx="100">
                  <c:v>5.6270000000000003E-7</c:v>
                </c:pt>
                <c:pt idx="101">
                  <c:v>5.4359999999999997E-7</c:v>
                </c:pt>
                <c:pt idx="102">
                  <c:v>5.1500000000000005E-7</c:v>
                </c:pt>
                <c:pt idx="103">
                  <c:v>4.9589999999999999E-7</c:v>
                </c:pt>
                <c:pt idx="104">
                  <c:v>4.6730000000000001E-7</c:v>
                </c:pt>
                <c:pt idx="105">
                  <c:v>4.101E-7</c:v>
                </c:pt>
                <c:pt idx="106">
                  <c:v>4.291E-7</c:v>
                </c:pt>
                <c:pt idx="107">
                  <c:v>4.6730000000000001E-7</c:v>
                </c:pt>
                <c:pt idx="108">
                  <c:v>4.8640000000000001E-7</c:v>
                </c:pt>
                <c:pt idx="109">
                  <c:v>4.7679999999999998E-7</c:v>
                </c:pt>
                <c:pt idx="110">
                  <c:v>4.5769999999999998E-7</c:v>
                </c:pt>
                <c:pt idx="111">
                  <c:v>4.6730000000000001E-7</c:v>
                </c:pt>
                <c:pt idx="112">
                  <c:v>4.9589999999999999E-7</c:v>
                </c:pt>
                <c:pt idx="113">
                  <c:v>5.3399999999999999E-7</c:v>
                </c:pt>
                <c:pt idx="114">
                  <c:v>6.4850000000000002E-7</c:v>
                </c:pt>
                <c:pt idx="115">
                  <c:v>7.4379999999999998E-7</c:v>
                </c:pt>
                <c:pt idx="116">
                  <c:v>7.5339999999999996E-7</c:v>
                </c:pt>
                <c:pt idx="117">
                  <c:v>7.5339999999999996E-7</c:v>
                </c:pt>
                <c:pt idx="118">
                  <c:v>7.9149999999999996E-7</c:v>
                </c:pt>
                <c:pt idx="119">
                  <c:v>8.6779999999999998E-7</c:v>
                </c:pt>
                <c:pt idx="120">
                  <c:v>9.5359999999999996E-7</c:v>
                </c:pt>
                <c:pt idx="121">
                  <c:v>9.6319999999999994E-7</c:v>
                </c:pt>
                <c:pt idx="122">
                  <c:v>9.5359999999999996E-7</c:v>
                </c:pt>
                <c:pt idx="123">
                  <c:v>9.5359999999999996E-7</c:v>
                </c:pt>
                <c:pt idx="124">
                  <c:v>9.4409999999999999E-7</c:v>
                </c:pt>
                <c:pt idx="125">
                  <c:v>9.5359999999999996E-7</c:v>
                </c:pt>
                <c:pt idx="126">
                  <c:v>9.7270000000000002E-7</c:v>
                </c:pt>
                <c:pt idx="127">
                  <c:v>9.5359999999999996E-7</c:v>
                </c:pt>
                <c:pt idx="128">
                  <c:v>9.4409999999999999E-7</c:v>
                </c:pt>
                <c:pt idx="129">
                  <c:v>9.5359999999999996E-7</c:v>
                </c:pt>
                <c:pt idx="130">
                  <c:v>9.6319999999999994E-7</c:v>
                </c:pt>
                <c:pt idx="131">
                  <c:v>1.0109999999999999E-6</c:v>
                </c:pt>
                <c:pt idx="132">
                  <c:v>1.068E-6</c:v>
                </c:pt>
                <c:pt idx="133">
                  <c:v>1.0589999999999999E-6</c:v>
                </c:pt>
                <c:pt idx="134">
                  <c:v>1.001E-6</c:v>
                </c:pt>
                <c:pt idx="135">
                  <c:v>9.7270000000000002E-7</c:v>
                </c:pt>
                <c:pt idx="136">
                  <c:v>9.6319999999999994E-7</c:v>
                </c:pt>
                <c:pt idx="137">
                  <c:v>9.9179999999999997E-7</c:v>
                </c:pt>
                <c:pt idx="138">
                  <c:v>9.822999999999999E-7</c:v>
                </c:pt>
                <c:pt idx="139">
                  <c:v>9.7270000000000002E-7</c:v>
                </c:pt>
                <c:pt idx="140">
                  <c:v>1.02E-6</c:v>
                </c:pt>
                <c:pt idx="141">
                  <c:v>1.02E-6</c:v>
                </c:pt>
                <c:pt idx="142">
                  <c:v>9.822999999999999E-7</c:v>
                </c:pt>
                <c:pt idx="143">
                  <c:v>1.02E-6</c:v>
                </c:pt>
                <c:pt idx="144">
                  <c:v>1.0389999999999999E-6</c:v>
                </c:pt>
                <c:pt idx="145">
                  <c:v>9.9179999999999997E-7</c:v>
                </c:pt>
                <c:pt idx="146">
                  <c:v>9.9179999999999997E-7</c:v>
                </c:pt>
                <c:pt idx="147">
                  <c:v>1.0300000000000001E-6</c:v>
                </c:pt>
                <c:pt idx="148">
                  <c:v>1.001E-6</c:v>
                </c:pt>
                <c:pt idx="149">
                  <c:v>1.0109999999999999E-6</c:v>
                </c:pt>
                <c:pt idx="150">
                  <c:v>1.0389999999999999E-6</c:v>
                </c:pt>
                <c:pt idx="151">
                  <c:v>1.001E-6</c:v>
                </c:pt>
                <c:pt idx="152">
                  <c:v>1.0389999999999999E-6</c:v>
                </c:pt>
                <c:pt idx="153">
                  <c:v>1.0589999999999999E-6</c:v>
                </c:pt>
                <c:pt idx="154">
                  <c:v>1.0869999999999999E-6</c:v>
                </c:pt>
                <c:pt idx="155">
                  <c:v>1.1349999999999999E-6</c:v>
                </c:pt>
                <c:pt idx="156">
                  <c:v>1.0589999999999999E-6</c:v>
                </c:pt>
                <c:pt idx="157">
                  <c:v>1.0589999999999999E-6</c:v>
                </c:pt>
                <c:pt idx="158">
                  <c:v>1.116E-6</c:v>
                </c:pt>
                <c:pt idx="159">
                  <c:v>1.097E-6</c:v>
                </c:pt>
                <c:pt idx="160">
                  <c:v>1.068E-6</c:v>
                </c:pt>
                <c:pt idx="161">
                  <c:v>9.9179999999999997E-7</c:v>
                </c:pt>
                <c:pt idx="162">
                  <c:v>9.1549999999999996E-7</c:v>
                </c:pt>
                <c:pt idx="163">
                  <c:v>9.1549999999999996E-7</c:v>
                </c:pt>
                <c:pt idx="164">
                  <c:v>9.4409999999999999E-7</c:v>
                </c:pt>
                <c:pt idx="165">
                  <c:v>8.8690000000000003E-7</c:v>
                </c:pt>
                <c:pt idx="166">
                  <c:v>7.8199999999999999E-7</c:v>
                </c:pt>
                <c:pt idx="167">
                  <c:v>7.343E-7</c:v>
                </c:pt>
                <c:pt idx="168">
                  <c:v>6.962E-7</c:v>
                </c:pt>
                <c:pt idx="169">
                  <c:v>6.5799999999999999E-7</c:v>
                </c:pt>
                <c:pt idx="170">
                  <c:v>6.6759999999999997E-7</c:v>
                </c:pt>
                <c:pt idx="171">
                  <c:v>6.962E-7</c:v>
                </c:pt>
                <c:pt idx="172">
                  <c:v>7.5339999999999996E-7</c:v>
                </c:pt>
                <c:pt idx="173">
                  <c:v>7.7250000000000002E-7</c:v>
                </c:pt>
                <c:pt idx="174">
                  <c:v>7.4379999999999998E-7</c:v>
                </c:pt>
                <c:pt idx="175">
                  <c:v>7.5339999999999996E-7</c:v>
                </c:pt>
                <c:pt idx="176">
                  <c:v>7.4379999999999998E-7</c:v>
                </c:pt>
                <c:pt idx="177">
                  <c:v>7.1520000000000005E-7</c:v>
                </c:pt>
                <c:pt idx="178">
                  <c:v>7.343E-7</c:v>
                </c:pt>
                <c:pt idx="179">
                  <c:v>7.7250000000000002E-7</c:v>
                </c:pt>
                <c:pt idx="180">
                  <c:v>7.7250000000000002E-7</c:v>
                </c:pt>
                <c:pt idx="181">
                  <c:v>8.1060000000000002E-7</c:v>
                </c:pt>
                <c:pt idx="182">
                  <c:v>8.3920000000000005E-7</c:v>
                </c:pt>
                <c:pt idx="183">
                  <c:v>8.2009999999999999E-7</c:v>
                </c:pt>
                <c:pt idx="184">
                  <c:v>8.4870000000000002E-7</c:v>
                </c:pt>
                <c:pt idx="185">
                  <c:v>8.9640000000000001E-7</c:v>
                </c:pt>
                <c:pt idx="186">
                  <c:v>8.8690000000000003E-7</c:v>
                </c:pt>
                <c:pt idx="187">
                  <c:v>8.6779999999999998E-7</c:v>
                </c:pt>
                <c:pt idx="188">
                  <c:v>8.8690000000000003E-7</c:v>
                </c:pt>
                <c:pt idx="189">
                  <c:v>8.9640000000000001E-7</c:v>
                </c:pt>
                <c:pt idx="190">
                  <c:v>9.3460000000000002E-7</c:v>
                </c:pt>
                <c:pt idx="191">
                  <c:v>9.9179999999999997E-7</c:v>
                </c:pt>
                <c:pt idx="192">
                  <c:v>1.068E-6</c:v>
                </c:pt>
                <c:pt idx="193">
                  <c:v>1.1349999999999999E-6</c:v>
                </c:pt>
                <c:pt idx="194">
                  <c:v>1.1629999999999999E-6</c:v>
                </c:pt>
                <c:pt idx="195">
                  <c:v>1.2300000000000001E-6</c:v>
                </c:pt>
                <c:pt idx="196">
                  <c:v>1.3540000000000001E-6</c:v>
                </c:pt>
                <c:pt idx="197">
                  <c:v>1.4780000000000001E-6</c:v>
                </c:pt>
                <c:pt idx="198">
                  <c:v>1.564E-6</c:v>
                </c:pt>
                <c:pt idx="199">
                  <c:v>1.669E-6</c:v>
                </c:pt>
                <c:pt idx="200">
                  <c:v>1.697E-6</c:v>
                </c:pt>
                <c:pt idx="201">
                  <c:v>1.669E-6</c:v>
                </c:pt>
                <c:pt idx="202">
                  <c:v>1.6500000000000001E-6</c:v>
                </c:pt>
                <c:pt idx="203">
                  <c:v>1.669E-6</c:v>
                </c:pt>
                <c:pt idx="204">
                  <c:v>1.717E-6</c:v>
                </c:pt>
                <c:pt idx="205">
                  <c:v>1.717E-6</c:v>
                </c:pt>
                <c:pt idx="206">
                  <c:v>1.745E-6</c:v>
                </c:pt>
                <c:pt idx="207">
                  <c:v>1.7829999999999999E-6</c:v>
                </c:pt>
                <c:pt idx="208">
                  <c:v>1.7829999999999999E-6</c:v>
                </c:pt>
                <c:pt idx="209">
                  <c:v>1.7829999999999999E-6</c:v>
                </c:pt>
                <c:pt idx="210">
                  <c:v>1.764E-6</c:v>
                </c:pt>
                <c:pt idx="211">
                  <c:v>1.745E-6</c:v>
                </c:pt>
                <c:pt idx="212">
                  <c:v>1.745E-6</c:v>
                </c:pt>
                <c:pt idx="213">
                  <c:v>1.7260000000000001E-6</c:v>
                </c:pt>
                <c:pt idx="214">
                  <c:v>1.697E-6</c:v>
                </c:pt>
                <c:pt idx="215">
                  <c:v>1.736E-6</c:v>
                </c:pt>
                <c:pt idx="216">
                  <c:v>1.793E-6</c:v>
                </c:pt>
                <c:pt idx="217">
                  <c:v>1.8020000000000001E-6</c:v>
                </c:pt>
                <c:pt idx="218">
                  <c:v>1.841E-6</c:v>
                </c:pt>
                <c:pt idx="219">
                  <c:v>1.8309999999999999E-6</c:v>
                </c:pt>
                <c:pt idx="220">
                  <c:v>1.793E-6</c:v>
                </c:pt>
                <c:pt idx="221">
                  <c:v>1.8020000000000001E-6</c:v>
                </c:pt>
                <c:pt idx="222">
                  <c:v>1.8500000000000001E-6</c:v>
                </c:pt>
                <c:pt idx="223">
                  <c:v>1.8980000000000001E-6</c:v>
                </c:pt>
                <c:pt idx="224">
                  <c:v>1.9069999999999999E-6</c:v>
                </c:pt>
                <c:pt idx="225">
                  <c:v>1.8789999999999999E-6</c:v>
                </c:pt>
                <c:pt idx="226">
                  <c:v>1.812E-6</c:v>
                </c:pt>
                <c:pt idx="227">
                  <c:v>1.7740000000000001E-6</c:v>
                </c:pt>
                <c:pt idx="228">
                  <c:v>1.7829999999999999E-6</c:v>
                </c:pt>
                <c:pt idx="229">
                  <c:v>1.8020000000000001E-6</c:v>
                </c:pt>
                <c:pt idx="230">
                  <c:v>1.8020000000000001E-6</c:v>
                </c:pt>
                <c:pt idx="231">
                  <c:v>1.8309999999999999E-6</c:v>
                </c:pt>
                <c:pt idx="232">
                  <c:v>1.8789999999999999E-6</c:v>
                </c:pt>
                <c:pt idx="233">
                  <c:v>1.8789999999999999E-6</c:v>
                </c:pt>
                <c:pt idx="234">
                  <c:v>1.86E-6</c:v>
                </c:pt>
                <c:pt idx="235">
                  <c:v>1.821E-6</c:v>
                </c:pt>
                <c:pt idx="236">
                  <c:v>1.7549999999999999E-6</c:v>
                </c:pt>
                <c:pt idx="237">
                  <c:v>1.7069999999999999E-6</c:v>
                </c:pt>
                <c:pt idx="238">
                  <c:v>1.688E-6</c:v>
                </c:pt>
                <c:pt idx="239">
                  <c:v>1.6500000000000001E-6</c:v>
                </c:pt>
                <c:pt idx="240">
                  <c:v>1.5740000000000001E-6</c:v>
                </c:pt>
                <c:pt idx="241">
                  <c:v>1.516E-6</c:v>
                </c:pt>
                <c:pt idx="242">
                  <c:v>1.497E-6</c:v>
                </c:pt>
                <c:pt idx="243">
                  <c:v>1.488E-6</c:v>
                </c:pt>
                <c:pt idx="244">
                  <c:v>1.469E-6</c:v>
                </c:pt>
                <c:pt idx="245">
                  <c:v>1.392E-6</c:v>
                </c:pt>
                <c:pt idx="246">
                  <c:v>1.297E-6</c:v>
                </c:pt>
                <c:pt idx="247">
                  <c:v>1.2589999999999999E-6</c:v>
                </c:pt>
                <c:pt idx="248">
                  <c:v>1.24E-6</c:v>
                </c:pt>
                <c:pt idx="249">
                  <c:v>1.2020000000000001E-6</c:v>
                </c:pt>
                <c:pt idx="250">
                  <c:v>1.2020000000000001E-6</c:v>
                </c:pt>
                <c:pt idx="251">
                  <c:v>1.1629999999999999E-6</c:v>
                </c:pt>
                <c:pt idx="252">
                  <c:v>1.1349999999999999E-6</c:v>
                </c:pt>
                <c:pt idx="253">
                  <c:v>1.125E-6</c:v>
                </c:pt>
                <c:pt idx="254">
                  <c:v>1.097E-6</c:v>
                </c:pt>
                <c:pt idx="255">
                  <c:v>1.097E-6</c:v>
                </c:pt>
                <c:pt idx="256">
                  <c:v>1.1060000000000001E-6</c:v>
                </c:pt>
                <c:pt idx="257">
                  <c:v>1.0780000000000001E-6</c:v>
                </c:pt>
                <c:pt idx="258">
                  <c:v>1.049E-6</c:v>
                </c:pt>
                <c:pt idx="259">
                  <c:v>1.0300000000000001E-6</c:v>
                </c:pt>
                <c:pt idx="260">
                  <c:v>9.9179999999999997E-7</c:v>
                </c:pt>
                <c:pt idx="261">
                  <c:v>1.0109999999999999E-6</c:v>
                </c:pt>
                <c:pt idx="262">
                  <c:v>9.9179999999999997E-7</c:v>
                </c:pt>
                <c:pt idx="263">
                  <c:v>9.7270000000000002E-7</c:v>
                </c:pt>
                <c:pt idx="264">
                  <c:v>1.0109999999999999E-6</c:v>
                </c:pt>
                <c:pt idx="265">
                  <c:v>1.0109999999999999E-6</c:v>
                </c:pt>
                <c:pt idx="266">
                  <c:v>1.0300000000000001E-6</c:v>
                </c:pt>
                <c:pt idx="267">
                  <c:v>1.0780000000000001E-6</c:v>
                </c:pt>
                <c:pt idx="268">
                  <c:v>1.0869999999999999E-6</c:v>
                </c:pt>
                <c:pt idx="269">
                  <c:v>1.116E-6</c:v>
                </c:pt>
                <c:pt idx="270">
                  <c:v>1.1540000000000001E-6</c:v>
                </c:pt>
                <c:pt idx="271">
                  <c:v>1.24E-6</c:v>
                </c:pt>
                <c:pt idx="272">
                  <c:v>1.316E-6</c:v>
                </c:pt>
                <c:pt idx="273">
                  <c:v>1.2869999999999999E-6</c:v>
                </c:pt>
                <c:pt idx="274">
                  <c:v>1.3060000000000001E-6</c:v>
                </c:pt>
                <c:pt idx="275">
                  <c:v>1.364E-6</c:v>
                </c:pt>
                <c:pt idx="276">
                  <c:v>1.421E-6</c:v>
                </c:pt>
                <c:pt idx="277">
                  <c:v>1.4780000000000001E-6</c:v>
                </c:pt>
                <c:pt idx="278">
                  <c:v>1.4780000000000001E-6</c:v>
                </c:pt>
                <c:pt idx="279">
                  <c:v>1.488E-6</c:v>
                </c:pt>
                <c:pt idx="280">
                  <c:v>1.516E-6</c:v>
                </c:pt>
                <c:pt idx="281">
                  <c:v>1.497E-6</c:v>
                </c:pt>
                <c:pt idx="282">
                  <c:v>1.469E-6</c:v>
                </c:pt>
                <c:pt idx="283">
                  <c:v>1.497E-6</c:v>
                </c:pt>
                <c:pt idx="284">
                  <c:v>1.516E-6</c:v>
                </c:pt>
                <c:pt idx="285">
                  <c:v>1.497E-6</c:v>
                </c:pt>
                <c:pt idx="286">
                  <c:v>1.497E-6</c:v>
                </c:pt>
                <c:pt idx="287">
                  <c:v>1.5069999999999999E-6</c:v>
                </c:pt>
                <c:pt idx="288">
                  <c:v>1.516E-6</c:v>
                </c:pt>
                <c:pt idx="289">
                  <c:v>1.5349999999999999E-6</c:v>
                </c:pt>
                <c:pt idx="290">
                  <c:v>1.5540000000000001E-6</c:v>
                </c:pt>
                <c:pt idx="291">
                  <c:v>1.5740000000000001E-6</c:v>
                </c:pt>
                <c:pt idx="292">
                  <c:v>1.5540000000000001E-6</c:v>
                </c:pt>
                <c:pt idx="293">
                  <c:v>1.5260000000000001E-6</c:v>
                </c:pt>
                <c:pt idx="294">
                  <c:v>1.5540000000000001E-6</c:v>
                </c:pt>
                <c:pt idx="295">
                  <c:v>1.564E-6</c:v>
                </c:pt>
                <c:pt idx="296">
                  <c:v>1.5540000000000001E-6</c:v>
                </c:pt>
                <c:pt idx="297">
                  <c:v>1.5740000000000001E-6</c:v>
                </c:pt>
                <c:pt idx="298">
                  <c:v>1.564E-6</c:v>
                </c:pt>
                <c:pt idx="299">
                  <c:v>1.545E-6</c:v>
                </c:pt>
                <c:pt idx="300">
                  <c:v>1.5740000000000001E-6</c:v>
                </c:pt>
                <c:pt idx="301">
                  <c:v>1.6020000000000001E-6</c:v>
                </c:pt>
                <c:pt idx="302">
                  <c:v>1.6020000000000001E-6</c:v>
                </c:pt>
                <c:pt idx="303">
                  <c:v>1.5829999999999999E-6</c:v>
                </c:pt>
                <c:pt idx="304">
                  <c:v>1.593E-6</c:v>
                </c:pt>
                <c:pt idx="305">
                  <c:v>1.621E-6</c:v>
                </c:pt>
                <c:pt idx="306">
                  <c:v>1.612E-6</c:v>
                </c:pt>
                <c:pt idx="307">
                  <c:v>1.621E-6</c:v>
                </c:pt>
                <c:pt idx="308">
                  <c:v>1.64E-6</c:v>
                </c:pt>
                <c:pt idx="309">
                  <c:v>1.612E-6</c:v>
                </c:pt>
                <c:pt idx="310">
                  <c:v>1.593E-6</c:v>
                </c:pt>
                <c:pt idx="311">
                  <c:v>1.612E-6</c:v>
                </c:pt>
                <c:pt idx="312">
                  <c:v>1.621E-6</c:v>
                </c:pt>
                <c:pt idx="313">
                  <c:v>1.621E-6</c:v>
                </c:pt>
                <c:pt idx="314">
                  <c:v>1.621E-6</c:v>
                </c:pt>
                <c:pt idx="315">
                  <c:v>1.6500000000000001E-6</c:v>
                </c:pt>
                <c:pt idx="316">
                  <c:v>1.669E-6</c:v>
                </c:pt>
                <c:pt idx="317">
                  <c:v>1.6020000000000001E-6</c:v>
                </c:pt>
                <c:pt idx="318">
                  <c:v>1.5260000000000001E-6</c:v>
                </c:pt>
                <c:pt idx="319">
                  <c:v>1.5069999999999999E-6</c:v>
                </c:pt>
                <c:pt idx="320">
                  <c:v>1.497E-6</c:v>
                </c:pt>
                <c:pt idx="321">
                  <c:v>1.4780000000000001E-6</c:v>
                </c:pt>
                <c:pt idx="322">
                  <c:v>1.421E-6</c:v>
                </c:pt>
                <c:pt idx="323">
                  <c:v>1.3260000000000001E-6</c:v>
                </c:pt>
                <c:pt idx="324">
                  <c:v>1.2780000000000001E-6</c:v>
                </c:pt>
                <c:pt idx="325">
                  <c:v>1.268E-6</c:v>
                </c:pt>
                <c:pt idx="326">
                  <c:v>1.2869999999999999E-6</c:v>
                </c:pt>
                <c:pt idx="327">
                  <c:v>1.3060000000000001E-6</c:v>
                </c:pt>
                <c:pt idx="328">
                  <c:v>1.316E-6</c:v>
                </c:pt>
                <c:pt idx="329">
                  <c:v>1.3540000000000001E-6</c:v>
                </c:pt>
                <c:pt idx="330">
                  <c:v>1.373E-6</c:v>
                </c:pt>
                <c:pt idx="331">
                  <c:v>1.364E-6</c:v>
                </c:pt>
                <c:pt idx="332">
                  <c:v>1.345E-6</c:v>
                </c:pt>
                <c:pt idx="333">
                  <c:v>1.316E-6</c:v>
                </c:pt>
                <c:pt idx="334">
                  <c:v>1.3260000000000001E-6</c:v>
                </c:pt>
                <c:pt idx="335">
                  <c:v>1.3060000000000001E-6</c:v>
                </c:pt>
                <c:pt idx="336">
                  <c:v>1.3349999999999999E-6</c:v>
                </c:pt>
                <c:pt idx="337">
                  <c:v>1.44E-6</c:v>
                </c:pt>
                <c:pt idx="338">
                  <c:v>1.44E-6</c:v>
                </c:pt>
                <c:pt idx="339">
                  <c:v>1.421E-6</c:v>
                </c:pt>
                <c:pt idx="340">
                  <c:v>1.4589999999999999E-6</c:v>
                </c:pt>
                <c:pt idx="341">
                  <c:v>1.469E-6</c:v>
                </c:pt>
                <c:pt idx="342">
                  <c:v>1.497E-6</c:v>
                </c:pt>
                <c:pt idx="343">
                  <c:v>1.497E-6</c:v>
                </c:pt>
                <c:pt idx="344">
                  <c:v>1.4589999999999999E-6</c:v>
                </c:pt>
                <c:pt idx="345">
                  <c:v>1.469E-6</c:v>
                </c:pt>
                <c:pt idx="346">
                  <c:v>1.4780000000000001E-6</c:v>
                </c:pt>
                <c:pt idx="347">
                  <c:v>1.516E-6</c:v>
                </c:pt>
                <c:pt idx="348">
                  <c:v>1.6309999999999999E-6</c:v>
                </c:pt>
                <c:pt idx="349">
                  <c:v>1.736E-6</c:v>
                </c:pt>
                <c:pt idx="350">
                  <c:v>1.764E-6</c:v>
                </c:pt>
                <c:pt idx="351">
                  <c:v>1.8020000000000001E-6</c:v>
                </c:pt>
                <c:pt idx="352">
                  <c:v>1.841E-6</c:v>
                </c:pt>
                <c:pt idx="353">
                  <c:v>1.945E-6</c:v>
                </c:pt>
                <c:pt idx="354">
                  <c:v>2.0880000000000002E-6</c:v>
                </c:pt>
                <c:pt idx="355">
                  <c:v>2.193E-6</c:v>
                </c:pt>
                <c:pt idx="356">
                  <c:v>2.2790000000000001E-6</c:v>
                </c:pt>
                <c:pt idx="357">
                  <c:v>2.2510000000000001E-6</c:v>
                </c:pt>
                <c:pt idx="358">
                  <c:v>2.2220000000000001E-6</c:v>
                </c:pt>
                <c:pt idx="359">
                  <c:v>2.2699999999999999E-6</c:v>
                </c:pt>
                <c:pt idx="360">
                  <c:v>2.2979999999999999E-6</c:v>
                </c:pt>
                <c:pt idx="361">
                  <c:v>2.2979999999999999E-6</c:v>
                </c:pt>
                <c:pt idx="362">
                  <c:v>2.2979999999999999E-6</c:v>
                </c:pt>
                <c:pt idx="363">
                  <c:v>2.3360000000000002E-6</c:v>
                </c:pt>
                <c:pt idx="364">
                  <c:v>2.3750000000000001E-6</c:v>
                </c:pt>
                <c:pt idx="365">
                  <c:v>2.3649999999999998E-6</c:v>
                </c:pt>
                <c:pt idx="366">
                  <c:v>2.3939999999999999E-6</c:v>
                </c:pt>
                <c:pt idx="367">
                  <c:v>2.384E-6</c:v>
                </c:pt>
                <c:pt idx="368">
                  <c:v>2.3269999999999999E-6</c:v>
                </c:pt>
                <c:pt idx="369">
                  <c:v>2.3460000000000001E-6</c:v>
                </c:pt>
                <c:pt idx="370">
                  <c:v>2.3360000000000002E-6</c:v>
                </c:pt>
                <c:pt idx="371">
                  <c:v>2.3080000000000002E-6</c:v>
                </c:pt>
                <c:pt idx="372">
                  <c:v>2.3269999999999999E-6</c:v>
                </c:pt>
                <c:pt idx="373">
                  <c:v>2.3750000000000001E-6</c:v>
                </c:pt>
                <c:pt idx="374">
                  <c:v>2.413E-6</c:v>
                </c:pt>
                <c:pt idx="375">
                  <c:v>2.4219999999999999E-6</c:v>
                </c:pt>
                <c:pt idx="376">
                  <c:v>2.3750000000000001E-6</c:v>
                </c:pt>
                <c:pt idx="377">
                  <c:v>2.3649999999999998E-6</c:v>
                </c:pt>
                <c:pt idx="378">
                  <c:v>2.4320000000000002E-6</c:v>
                </c:pt>
                <c:pt idx="379">
                  <c:v>2.4700000000000001E-6</c:v>
                </c:pt>
                <c:pt idx="380">
                  <c:v>2.4990000000000001E-6</c:v>
                </c:pt>
                <c:pt idx="381">
                  <c:v>2.5179999999999999E-6</c:v>
                </c:pt>
                <c:pt idx="382">
                  <c:v>2.4990000000000001E-6</c:v>
                </c:pt>
                <c:pt idx="383">
                  <c:v>2.4509999999999999E-6</c:v>
                </c:pt>
                <c:pt idx="384">
                  <c:v>2.384E-6</c:v>
                </c:pt>
                <c:pt idx="385">
                  <c:v>2.384E-6</c:v>
                </c:pt>
                <c:pt idx="386">
                  <c:v>2.4219999999999999E-6</c:v>
                </c:pt>
                <c:pt idx="387">
                  <c:v>2.4219999999999999E-6</c:v>
                </c:pt>
                <c:pt idx="388">
                  <c:v>2.4320000000000002E-6</c:v>
                </c:pt>
                <c:pt idx="389">
                  <c:v>2.441E-6</c:v>
                </c:pt>
                <c:pt idx="390">
                  <c:v>2.441E-6</c:v>
                </c:pt>
                <c:pt idx="391">
                  <c:v>2.4509999999999999E-6</c:v>
                </c:pt>
                <c:pt idx="392">
                  <c:v>2.413E-6</c:v>
                </c:pt>
                <c:pt idx="393">
                  <c:v>2.3939999999999999E-6</c:v>
                </c:pt>
                <c:pt idx="394">
                  <c:v>2.4030000000000001E-6</c:v>
                </c:pt>
                <c:pt idx="395">
                  <c:v>2.3750000000000001E-6</c:v>
                </c:pt>
                <c:pt idx="396">
                  <c:v>2.356E-6</c:v>
                </c:pt>
                <c:pt idx="397">
                  <c:v>2.232E-6</c:v>
                </c:pt>
                <c:pt idx="398">
                  <c:v>2.1270000000000001E-6</c:v>
                </c:pt>
                <c:pt idx="399">
                  <c:v>2.1459999999999999E-6</c:v>
                </c:pt>
                <c:pt idx="400">
                  <c:v>2.1459999999999999E-6</c:v>
                </c:pt>
                <c:pt idx="401">
                  <c:v>2.0980000000000001E-6</c:v>
                </c:pt>
                <c:pt idx="402">
                  <c:v>2.0600000000000002E-6</c:v>
                </c:pt>
                <c:pt idx="403">
                  <c:v>2.0030000000000001E-6</c:v>
                </c:pt>
                <c:pt idx="404">
                  <c:v>1.9549999999999999E-6</c:v>
                </c:pt>
                <c:pt idx="405">
                  <c:v>1.8980000000000001E-6</c:v>
                </c:pt>
                <c:pt idx="406">
                  <c:v>1.869E-6</c:v>
                </c:pt>
                <c:pt idx="407">
                  <c:v>1.9069999999999999E-6</c:v>
                </c:pt>
                <c:pt idx="408">
                  <c:v>1.917E-6</c:v>
                </c:pt>
                <c:pt idx="409">
                  <c:v>1.888E-6</c:v>
                </c:pt>
                <c:pt idx="410">
                  <c:v>1.841E-6</c:v>
                </c:pt>
                <c:pt idx="411">
                  <c:v>1.841E-6</c:v>
                </c:pt>
                <c:pt idx="412">
                  <c:v>1.86E-6</c:v>
                </c:pt>
                <c:pt idx="413">
                  <c:v>1.8500000000000001E-6</c:v>
                </c:pt>
                <c:pt idx="414">
                  <c:v>1.821E-6</c:v>
                </c:pt>
                <c:pt idx="415">
                  <c:v>1.7549999999999999E-6</c:v>
                </c:pt>
                <c:pt idx="416">
                  <c:v>1.7260000000000001E-6</c:v>
                </c:pt>
                <c:pt idx="417">
                  <c:v>1.736E-6</c:v>
                </c:pt>
                <c:pt idx="418">
                  <c:v>1.7260000000000001E-6</c:v>
                </c:pt>
                <c:pt idx="419">
                  <c:v>1.7069999999999999E-6</c:v>
                </c:pt>
                <c:pt idx="420">
                  <c:v>1.688E-6</c:v>
                </c:pt>
                <c:pt idx="421">
                  <c:v>1.717E-6</c:v>
                </c:pt>
                <c:pt idx="422">
                  <c:v>1.7260000000000001E-6</c:v>
                </c:pt>
                <c:pt idx="423">
                  <c:v>1.745E-6</c:v>
                </c:pt>
                <c:pt idx="424">
                  <c:v>1.7740000000000001E-6</c:v>
                </c:pt>
                <c:pt idx="425">
                  <c:v>1.764E-6</c:v>
                </c:pt>
                <c:pt idx="426">
                  <c:v>1.7829999999999999E-6</c:v>
                </c:pt>
                <c:pt idx="427">
                  <c:v>1.8309999999999999E-6</c:v>
                </c:pt>
                <c:pt idx="428">
                  <c:v>1.9360000000000002E-6</c:v>
                </c:pt>
                <c:pt idx="429">
                  <c:v>2.041E-6</c:v>
                </c:pt>
                <c:pt idx="430">
                  <c:v>2.069E-6</c:v>
                </c:pt>
                <c:pt idx="431">
                  <c:v>2.0499999999999999E-6</c:v>
                </c:pt>
                <c:pt idx="432">
                  <c:v>2.069E-6</c:v>
                </c:pt>
                <c:pt idx="433">
                  <c:v>2.136E-6</c:v>
                </c:pt>
                <c:pt idx="434">
                  <c:v>2.193E-6</c:v>
                </c:pt>
                <c:pt idx="435">
                  <c:v>2.2120000000000002E-6</c:v>
                </c:pt>
                <c:pt idx="436">
                  <c:v>2.2120000000000002E-6</c:v>
                </c:pt>
                <c:pt idx="437">
                  <c:v>2.26E-6</c:v>
                </c:pt>
                <c:pt idx="438">
                  <c:v>2.3080000000000002E-6</c:v>
                </c:pt>
                <c:pt idx="439">
                  <c:v>2.3460000000000001E-6</c:v>
                </c:pt>
                <c:pt idx="440">
                  <c:v>2.317E-6</c:v>
                </c:pt>
                <c:pt idx="441">
                  <c:v>2.2790000000000001E-6</c:v>
                </c:pt>
                <c:pt idx="442">
                  <c:v>2.317E-6</c:v>
                </c:pt>
                <c:pt idx="443">
                  <c:v>2.317E-6</c:v>
                </c:pt>
                <c:pt idx="444">
                  <c:v>2.2699999999999999E-6</c:v>
                </c:pt>
                <c:pt idx="445">
                  <c:v>2.2790000000000001E-6</c:v>
                </c:pt>
                <c:pt idx="446">
                  <c:v>2.3080000000000002E-6</c:v>
                </c:pt>
                <c:pt idx="447">
                  <c:v>2.289E-6</c:v>
                </c:pt>
                <c:pt idx="448">
                  <c:v>2.289E-6</c:v>
                </c:pt>
                <c:pt idx="449">
                  <c:v>2.2979999999999999E-6</c:v>
                </c:pt>
                <c:pt idx="450">
                  <c:v>2.3080000000000002E-6</c:v>
                </c:pt>
                <c:pt idx="451">
                  <c:v>2.317E-6</c:v>
                </c:pt>
                <c:pt idx="452">
                  <c:v>2.3080000000000002E-6</c:v>
                </c:pt>
                <c:pt idx="453">
                  <c:v>2.3360000000000002E-6</c:v>
                </c:pt>
                <c:pt idx="454">
                  <c:v>2.356E-6</c:v>
                </c:pt>
                <c:pt idx="455">
                  <c:v>2.3460000000000001E-6</c:v>
                </c:pt>
                <c:pt idx="456">
                  <c:v>2.3750000000000001E-6</c:v>
                </c:pt>
                <c:pt idx="457">
                  <c:v>2.384E-6</c:v>
                </c:pt>
                <c:pt idx="458">
                  <c:v>2.3939999999999999E-6</c:v>
                </c:pt>
                <c:pt idx="459">
                  <c:v>2.4320000000000002E-6</c:v>
                </c:pt>
                <c:pt idx="460">
                  <c:v>2.4320000000000002E-6</c:v>
                </c:pt>
                <c:pt idx="461">
                  <c:v>2.4320000000000002E-6</c:v>
                </c:pt>
                <c:pt idx="462">
                  <c:v>2.4320000000000002E-6</c:v>
                </c:pt>
                <c:pt idx="463">
                  <c:v>2.4700000000000001E-6</c:v>
                </c:pt>
                <c:pt idx="464">
                  <c:v>2.4990000000000001E-6</c:v>
                </c:pt>
                <c:pt idx="465">
                  <c:v>2.441E-6</c:v>
                </c:pt>
                <c:pt idx="466">
                  <c:v>2.4320000000000002E-6</c:v>
                </c:pt>
                <c:pt idx="467">
                  <c:v>2.4789999999999999E-6</c:v>
                </c:pt>
                <c:pt idx="468">
                  <c:v>2.4889999999999998E-6</c:v>
                </c:pt>
                <c:pt idx="469">
                  <c:v>2.4600000000000002E-6</c:v>
                </c:pt>
                <c:pt idx="470">
                  <c:v>2.4700000000000001E-6</c:v>
                </c:pt>
                <c:pt idx="471">
                  <c:v>2.4600000000000002E-6</c:v>
                </c:pt>
                <c:pt idx="472">
                  <c:v>2.508E-6</c:v>
                </c:pt>
                <c:pt idx="473">
                  <c:v>2.565E-6</c:v>
                </c:pt>
                <c:pt idx="474">
                  <c:v>2.5560000000000002E-6</c:v>
                </c:pt>
                <c:pt idx="475">
                  <c:v>2.5560000000000002E-6</c:v>
                </c:pt>
                <c:pt idx="476">
                  <c:v>2.4509999999999999E-6</c:v>
                </c:pt>
                <c:pt idx="477">
                  <c:v>2.4030000000000001E-6</c:v>
                </c:pt>
                <c:pt idx="478">
                  <c:v>2.4219999999999999E-6</c:v>
                </c:pt>
                <c:pt idx="479">
                  <c:v>2.384E-6</c:v>
                </c:pt>
                <c:pt idx="480">
                  <c:v>2.384E-6</c:v>
                </c:pt>
                <c:pt idx="481">
                  <c:v>2.3360000000000002E-6</c:v>
                </c:pt>
                <c:pt idx="482">
                  <c:v>2.289E-6</c:v>
                </c:pt>
                <c:pt idx="483">
                  <c:v>2.26E-6</c:v>
                </c:pt>
                <c:pt idx="484">
                  <c:v>2.2029999999999999E-6</c:v>
                </c:pt>
                <c:pt idx="485">
                  <c:v>2.2220000000000001E-6</c:v>
                </c:pt>
                <c:pt idx="486">
                  <c:v>2.2409999999999998E-6</c:v>
                </c:pt>
                <c:pt idx="487">
                  <c:v>2.2510000000000001E-6</c:v>
                </c:pt>
                <c:pt idx="488">
                  <c:v>2.3269999999999999E-6</c:v>
                </c:pt>
                <c:pt idx="489">
                  <c:v>2.3360000000000002E-6</c:v>
                </c:pt>
                <c:pt idx="490">
                  <c:v>2.2979999999999999E-6</c:v>
                </c:pt>
                <c:pt idx="491">
                  <c:v>2.317E-6</c:v>
                </c:pt>
                <c:pt idx="492">
                  <c:v>2.3080000000000002E-6</c:v>
                </c:pt>
                <c:pt idx="493">
                  <c:v>2.3360000000000002E-6</c:v>
                </c:pt>
                <c:pt idx="494">
                  <c:v>2.384E-6</c:v>
                </c:pt>
                <c:pt idx="495">
                  <c:v>2.384E-6</c:v>
                </c:pt>
                <c:pt idx="496">
                  <c:v>2.3939999999999999E-6</c:v>
                </c:pt>
                <c:pt idx="497">
                  <c:v>2.4320000000000002E-6</c:v>
                </c:pt>
                <c:pt idx="498">
                  <c:v>2.4700000000000001E-6</c:v>
                </c:pt>
                <c:pt idx="499">
                  <c:v>2.4990000000000001E-6</c:v>
                </c:pt>
                <c:pt idx="500">
                  <c:v>2.5179999999999999E-6</c:v>
                </c:pt>
                <c:pt idx="501">
                  <c:v>2.5270000000000001E-6</c:v>
                </c:pt>
                <c:pt idx="502">
                  <c:v>2.565E-6</c:v>
                </c:pt>
                <c:pt idx="503">
                  <c:v>2.5840000000000002E-6</c:v>
                </c:pt>
                <c:pt idx="504">
                  <c:v>2.5940000000000001E-6</c:v>
                </c:pt>
                <c:pt idx="505">
                  <c:v>2.6230000000000001E-6</c:v>
                </c:pt>
                <c:pt idx="506">
                  <c:v>2.6510000000000001E-6</c:v>
                </c:pt>
                <c:pt idx="507">
                  <c:v>2.7269999999999999E-6</c:v>
                </c:pt>
                <c:pt idx="508">
                  <c:v>2.813E-6</c:v>
                </c:pt>
                <c:pt idx="509">
                  <c:v>2.8609999999999998E-6</c:v>
                </c:pt>
                <c:pt idx="510">
                  <c:v>2.8700000000000001E-6</c:v>
                </c:pt>
                <c:pt idx="511">
                  <c:v>2.9749999999999999E-6</c:v>
                </c:pt>
                <c:pt idx="512">
                  <c:v>3.157E-6</c:v>
                </c:pt>
                <c:pt idx="513">
                  <c:v>3.252E-6</c:v>
                </c:pt>
                <c:pt idx="514">
                  <c:v>3.3000000000000002E-6</c:v>
                </c:pt>
                <c:pt idx="515">
                  <c:v>3.3380000000000001E-6</c:v>
                </c:pt>
                <c:pt idx="516">
                  <c:v>3.3469999999999999E-6</c:v>
                </c:pt>
                <c:pt idx="517">
                  <c:v>3.3569999999999998E-6</c:v>
                </c:pt>
                <c:pt idx="518">
                  <c:v>3.3759999999999999E-6</c:v>
                </c:pt>
                <c:pt idx="519">
                  <c:v>3.3850000000000002E-6</c:v>
                </c:pt>
                <c:pt idx="520">
                  <c:v>3.433E-6</c:v>
                </c:pt>
                <c:pt idx="521">
                  <c:v>3.4520000000000002E-6</c:v>
                </c:pt>
                <c:pt idx="522">
                  <c:v>3.4520000000000002E-6</c:v>
                </c:pt>
                <c:pt idx="523">
                  <c:v>3.5190000000000001E-6</c:v>
                </c:pt>
                <c:pt idx="524">
                  <c:v>3.5379999999999998E-6</c:v>
                </c:pt>
                <c:pt idx="525">
                  <c:v>3.557E-6</c:v>
                </c:pt>
                <c:pt idx="526">
                  <c:v>3.5480000000000002E-6</c:v>
                </c:pt>
                <c:pt idx="527">
                  <c:v>3.5379999999999998E-6</c:v>
                </c:pt>
                <c:pt idx="528">
                  <c:v>3.5760000000000002E-6</c:v>
                </c:pt>
                <c:pt idx="529">
                  <c:v>3.5279999999999999E-6</c:v>
                </c:pt>
                <c:pt idx="530">
                  <c:v>3.5090000000000002E-6</c:v>
                </c:pt>
                <c:pt idx="531">
                  <c:v>3.557E-6</c:v>
                </c:pt>
                <c:pt idx="532">
                  <c:v>3.5949999999999999E-6</c:v>
                </c:pt>
                <c:pt idx="533">
                  <c:v>3.6330000000000002E-6</c:v>
                </c:pt>
                <c:pt idx="534">
                  <c:v>3.6909999999999999E-6</c:v>
                </c:pt>
                <c:pt idx="535">
                  <c:v>3.6619999999999998E-6</c:v>
                </c:pt>
                <c:pt idx="536">
                  <c:v>3.6430000000000001E-6</c:v>
                </c:pt>
                <c:pt idx="537">
                  <c:v>3.681E-6</c:v>
                </c:pt>
                <c:pt idx="538">
                  <c:v>3.7479999999999999E-6</c:v>
                </c:pt>
                <c:pt idx="539">
                  <c:v>3.8340000000000001E-6</c:v>
                </c:pt>
                <c:pt idx="540">
                  <c:v>3.8430000000000003E-6</c:v>
                </c:pt>
                <c:pt idx="541">
                  <c:v>3.805E-6</c:v>
                </c:pt>
                <c:pt idx="542">
                  <c:v>3.7670000000000001E-6</c:v>
                </c:pt>
                <c:pt idx="543">
                  <c:v>3.7759999999999999E-6</c:v>
                </c:pt>
                <c:pt idx="544">
                  <c:v>3.7670000000000001E-6</c:v>
                </c:pt>
                <c:pt idx="545">
                  <c:v>3.7960000000000002E-6</c:v>
                </c:pt>
                <c:pt idx="546">
                  <c:v>3.8149999999999999E-6</c:v>
                </c:pt>
                <c:pt idx="547">
                  <c:v>3.8340000000000001E-6</c:v>
                </c:pt>
                <c:pt idx="548">
                  <c:v>3.8909999999999997E-6</c:v>
                </c:pt>
                <c:pt idx="549">
                  <c:v>3.8999999999999999E-6</c:v>
                </c:pt>
                <c:pt idx="550">
                  <c:v>3.8809999999999998E-6</c:v>
                </c:pt>
                <c:pt idx="551">
                  <c:v>3.8430000000000003E-6</c:v>
                </c:pt>
                <c:pt idx="552">
                  <c:v>3.8340000000000001E-6</c:v>
                </c:pt>
                <c:pt idx="553">
                  <c:v>3.8340000000000001E-6</c:v>
                </c:pt>
                <c:pt idx="554">
                  <c:v>3.8240000000000001E-6</c:v>
                </c:pt>
                <c:pt idx="555">
                  <c:v>3.8340000000000001E-6</c:v>
                </c:pt>
                <c:pt idx="556">
                  <c:v>3.8720000000000004E-6</c:v>
                </c:pt>
                <c:pt idx="557">
                  <c:v>3.805E-6</c:v>
                </c:pt>
                <c:pt idx="558">
                  <c:v>3.7290000000000002E-6</c:v>
                </c:pt>
                <c:pt idx="559">
                  <c:v>3.7570000000000002E-6</c:v>
                </c:pt>
                <c:pt idx="560">
                  <c:v>3.7859999999999998E-6</c:v>
                </c:pt>
                <c:pt idx="561">
                  <c:v>3.7759999999999999E-6</c:v>
                </c:pt>
                <c:pt idx="562">
                  <c:v>3.7570000000000002E-6</c:v>
                </c:pt>
                <c:pt idx="563">
                  <c:v>3.6909999999999999E-6</c:v>
                </c:pt>
                <c:pt idx="564">
                  <c:v>3.6430000000000001E-6</c:v>
                </c:pt>
                <c:pt idx="565">
                  <c:v>3.6430000000000001E-6</c:v>
                </c:pt>
                <c:pt idx="566">
                  <c:v>3.6430000000000001E-6</c:v>
                </c:pt>
                <c:pt idx="567">
                  <c:v>3.681E-6</c:v>
                </c:pt>
                <c:pt idx="568">
                  <c:v>3.6720000000000002E-6</c:v>
                </c:pt>
                <c:pt idx="569">
                  <c:v>3.6430000000000001E-6</c:v>
                </c:pt>
                <c:pt idx="570">
                  <c:v>3.6720000000000002E-6</c:v>
                </c:pt>
                <c:pt idx="571">
                  <c:v>3.6909999999999999E-6</c:v>
                </c:pt>
                <c:pt idx="572">
                  <c:v>3.681E-6</c:v>
                </c:pt>
                <c:pt idx="573">
                  <c:v>3.7000000000000002E-6</c:v>
                </c:pt>
                <c:pt idx="574">
                  <c:v>3.7290000000000002E-6</c:v>
                </c:pt>
                <c:pt idx="575">
                  <c:v>3.738E-6</c:v>
                </c:pt>
                <c:pt idx="576">
                  <c:v>3.738E-6</c:v>
                </c:pt>
                <c:pt idx="577">
                  <c:v>3.7479999999999999E-6</c:v>
                </c:pt>
                <c:pt idx="578">
                  <c:v>3.7290000000000002E-6</c:v>
                </c:pt>
                <c:pt idx="579">
                  <c:v>3.7290000000000002E-6</c:v>
                </c:pt>
                <c:pt idx="580">
                  <c:v>3.7290000000000002E-6</c:v>
                </c:pt>
                <c:pt idx="581">
                  <c:v>3.7479999999999999E-6</c:v>
                </c:pt>
                <c:pt idx="582">
                  <c:v>3.7960000000000002E-6</c:v>
                </c:pt>
                <c:pt idx="583">
                  <c:v>3.8809999999999998E-6</c:v>
                </c:pt>
                <c:pt idx="584">
                  <c:v>3.9389999999999999E-6</c:v>
                </c:pt>
                <c:pt idx="585">
                  <c:v>3.929E-6</c:v>
                </c:pt>
                <c:pt idx="586">
                  <c:v>3.9770000000000002E-6</c:v>
                </c:pt>
                <c:pt idx="587">
                  <c:v>4.0339999999999998E-6</c:v>
                </c:pt>
                <c:pt idx="588">
                  <c:v>4.0629999999999999E-6</c:v>
                </c:pt>
                <c:pt idx="589">
                  <c:v>4.1960000000000001E-6</c:v>
                </c:pt>
                <c:pt idx="590">
                  <c:v>4.33E-6</c:v>
                </c:pt>
                <c:pt idx="591">
                  <c:v>4.3390000000000003E-6</c:v>
                </c:pt>
                <c:pt idx="592">
                  <c:v>4.3579999999999996E-6</c:v>
                </c:pt>
                <c:pt idx="593">
                  <c:v>4.4059999999999998E-6</c:v>
                </c:pt>
                <c:pt idx="594">
                  <c:v>4.5009999999999998E-6</c:v>
                </c:pt>
                <c:pt idx="595">
                  <c:v>4.6059999999999996E-6</c:v>
                </c:pt>
                <c:pt idx="596">
                  <c:v>4.6539999999999998E-6</c:v>
                </c:pt>
                <c:pt idx="597">
                  <c:v>4.673E-6</c:v>
                </c:pt>
                <c:pt idx="598">
                  <c:v>4.6820000000000002E-6</c:v>
                </c:pt>
                <c:pt idx="599">
                  <c:v>4.7400000000000004E-6</c:v>
                </c:pt>
                <c:pt idx="600">
                  <c:v>4.7870000000000001E-6</c:v>
                </c:pt>
                <c:pt idx="601">
                  <c:v>4.7589999999999997E-6</c:v>
                </c:pt>
                <c:pt idx="602">
                  <c:v>4.8160000000000001E-6</c:v>
                </c:pt>
                <c:pt idx="603">
                  <c:v>4.8829999999999997E-6</c:v>
                </c:pt>
                <c:pt idx="604">
                  <c:v>4.8729999999999998E-6</c:v>
                </c:pt>
                <c:pt idx="605">
                  <c:v>4.8919999999999999E-6</c:v>
                </c:pt>
                <c:pt idx="606">
                  <c:v>4.9590000000000003E-6</c:v>
                </c:pt>
                <c:pt idx="607">
                  <c:v>5.0159999999999999E-6</c:v>
                </c:pt>
                <c:pt idx="608">
                  <c:v>5.0640000000000001E-6</c:v>
                </c:pt>
                <c:pt idx="609">
                  <c:v>5.0919999999999997E-6</c:v>
                </c:pt>
                <c:pt idx="610">
                  <c:v>5.1309999999999997E-6</c:v>
                </c:pt>
                <c:pt idx="611">
                  <c:v>5.1880000000000001E-6</c:v>
                </c:pt>
                <c:pt idx="612">
                  <c:v>5.2070000000000003E-6</c:v>
                </c:pt>
                <c:pt idx="613">
                  <c:v>5.2259999999999996E-6</c:v>
                </c:pt>
                <c:pt idx="614">
                  <c:v>5.2449999999999998E-6</c:v>
                </c:pt>
                <c:pt idx="615">
                  <c:v>5.3020000000000002E-6</c:v>
                </c:pt>
                <c:pt idx="616">
                  <c:v>5.3789999999999997E-6</c:v>
                </c:pt>
                <c:pt idx="617">
                  <c:v>5.3979999999999998E-6</c:v>
                </c:pt>
                <c:pt idx="618">
                  <c:v>5.4070000000000001E-6</c:v>
                </c:pt>
                <c:pt idx="619">
                  <c:v>5.4639999999999997E-6</c:v>
                </c:pt>
                <c:pt idx="620">
                  <c:v>5.5219999999999998E-6</c:v>
                </c:pt>
                <c:pt idx="621">
                  <c:v>5.541E-6</c:v>
                </c:pt>
                <c:pt idx="622">
                  <c:v>5.5879999999999997E-6</c:v>
                </c:pt>
                <c:pt idx="623">
                  <c:v>5.6169999999999998E-6</c:v>
                </c:pt>
                <c:pt idx="624">
                  <c:v>5.6740000000000002E-6</c:v>
                </c:pt>
                <c:pt idx="625">
                  <c:v>5.7790000000000001E-6</c:v>
                </c:pt>
                <c:pt idx="626">
                  <c:v>5.7980000000000002E-6</c:v>
                </c:pt>
                <c:pt idx="627">
                  <c:v>5.8170000000000004E-6</c:v>
                </c:pt>
                <c:pt idx="628">
                  <c:v>5.8549999999999998E-6</c:v>
                </c:pt>
                <c:pt idx="629">
                  <c:v>5.8459999999999996E-6</c:v>
                </c:pt>
                <c:pt idx="630">
                  <c:v>5.9320000000000001E-6</c:v>
                </c:pt>
                <c:pt idx="631">
                  <c:v>6.0460000000000002E-6</c:v>
                </c:pt>
                <c:pt idx="632">
                  <c:v>6.0560000000000001E-6</c:v>
                </c:pt>
                <c:pt idx="633">
                  <c:v>6.1129999999999997E-6</c:v>
                </c:pt>
                <c:pt idx="634">
                  <c:v>6.1700000000000002E-6</c:v>
                </c:pt>
                <c:pt idx="635">
                  <c:v>6.1890000000000004E-6</c:v>
                </c:pt>
                <c:pt idx="636">
                  <c:v>6.246E-6</c:v>
                </c:pt>
                <c:pt idx="637">
                  <c:v>6.2369999999999997E-6</c:v>
                </c:pt>
                <c:pt idx="638">
                  <c:v>6.2079999999999997E-6</c:v>
                </c:pt>
                <c:pt idx="639">
                  <c:v>6.2750000000000001E-6</c:v>
                </c:pt>
                <c:pt idx="640">
                  <c:v>6.3509999999999998E-6</c:v>
                </c:pt>
                <c:pt idx="641">
                  <c:v>6.37E-6</c:v>
                </c:pt>
                <c:pt idx="642">
                  <c:v>6.3419999999999996E-6</c:v>
                </c:pt>
                <c:pt idx="643">
                  <c:v>6.3230000000000003E-6</c:v>
                </c:pt>
                <c:pt idx="644">
                  <c:v>6.3419999999999996E-6</c:v>
                </c:pt>
                <c:pt idx="645">
                  <c:v>6.3799999999999999E-6</c:v>
                </c:pt>
                <c:pt idx="646">
                  <c:v>6.4280000000000001E-6</c:v>
                </c:pt>
                <c:pt idx="647">
                  <c:v>6.4659999999999996E-6</c:v>
                </c:pt>
                <c:pt idx="648">
                  <c:v>6.5420000000000002E-6</c:v>
                </c:pt>
                <c:pt idx="649">
                  <c:v>6.6660000000000002E-6</c:v>
                </c:pt>
                <c:pt idx="650">
                  <c:v>6.7329999999999997E-6</c:v>
                </c:pt>
                <c:pt idx="651">
                  <c:v>6.7800000000000003E-6</c:v>
                </c:pt>
                <c:pt idx="652">
                  <c:v>6.8569999999999997E-6</c:v>
                </c:pt>
                <c:pt idx="653">
                  <c:v>6.9140000000000002E-6</c:v>
                </c:pt>
                <c:pt idx="654">
                  <c:v>6.9330000000000004E-6</c:v>
                </c:pt>
                <c:pt idx="655">
                  <c:v>6.9999999999999999E-6</c:v>
                </c:pt>
                <c:pt idx="656">
                  <c:v>7.0859999999999996E-6</c:v>
                </c:pt>
                <c:pt idx="657">
                  <c:v>7.1709999999999996E-6</c:v>
                </c:pt>
                <c:pt idx="658">
                  <c:v>7.267E-6</c:v>
                </c:pt>
                <c:pt idx="659">
                  <c:v>7.3239999999999997E-6</c:v>
                </c:pt>
                <c:pt idx="660">
                  <c:v>7.3810000000000001E-6</c:v>
                </c:pt>
                <c:pt idx="661">
                  <c:v>7.4580000000000004E-6</c:v>
                </c:pt>
                <c:pt idx="662">
                  <c:v>7.5619999999999998E-6</c:v>
                </c:pt>
                <c:pt idx="663">
                  <c:v>7.6480000000000003E-6</c:v>
                </c:pt>
                <c:pt idx="664">
                  <c:v>7.7049999999999999E-6</c:v>
                </c:pt>
                <c:pt idx="665">
                  <c:v>7.7530000000000001E-6</c:v>
                </c:pt>
                <c:pt idx="666">
                  <c:v>7.8199999999999997E-6</c:v>
                </c:pt>
                <c:pt idx="667">
                  <c:v>7.9060000000000002E-6</c:v>
                </c:pt>
                <c:pt idx="668">
                  <c:v>8.0010000000000001E-6</c:v>
                </c:pt>
                <c:pt idx="669">
                  <c:v>8.1159999999999999E-6</c:v>
                </c:pt>
                <c:pt idx="670">
                  <c:v>8.2490000000000001E-6</c:v>
                </c:pt>
                <c:pt idx="671">
                  <c:v>8.3250000000000008E-6</c:v>
                </c:pt>
                <c:pt idx="672">
                  <c:v>8.4300000000000006E-6</c:v>
                </c:pt>
                <c:pt idx="673">
                  <c:v>8.6109999999999994E-6</c:v>
                </c:pt>
                <c:pt idx="674">
                  <c:v>8.7830000000000004E-6</c:v>
                </c:pt>
                <c:pt idx="675">
                  <c:v>8.9069999999999996E-6</c:v>
                </c:pt>
                <c:pt idx="676">
                  <c:v>9.0310000000000004E-6</c:v>
                </c:pt>
                <c:pt idx="677">
                  <c:v>9.1549999999999996E-6</c:v>
                </c:pt>
                <c:pt idx="678">
                  <c:v>9.2220000000000008E-6</c:v>
                </c:pt>
                <c:pt idx="679">
                  <c:v>9.3270000000000007E-6</c:v>
                </c:pt>
                <c:pt idx="680">
                  <c:v>9.3840000000000003E-6</c:v>
                </c:pt>
                <c:pt idx="681">
                  <c:v>9.3740000000000004E-6</c:v>
                </c:pt>
                <c:pt idx="682">
                  <c:v>9.4509999999999998E-6</c:v>
                </c:pt>
                <c:pt idx="683">
                  <c:v>9.5840000000000001E-6</c:v>
                </c:pt>
                <c:pt idx="684">
                  <c:v>9.6700000000000006E-6</c:v>
                </c:pt>
                <c:pt idx="685">
                  <c:v>9.7459999999999995E-6</c:v>
                </c:pt>
                <c:pt idx="686">
                  <c:v>9.8320000000000001E-6</c:v>
                </c:pt>
                <c:pt idx="687">
                  <c:v>9.9080000000000007E-6</c:v>
                </c:pt>
                <c:pt idx="688">
                  <c:v>9.9850000000000001E-6</c:v>
                </c:pt>
                <c:pt idx="689">
                  <c:v>1.0030000000000001E-5</c:v>
                </c:pt>
                <c:pt idx="690">
                  <c:v>1.009E-5</c:v>
                </c:pt>
                <c:pt idx="691">
                  <c:v>1.0169999999999999E-5</c:v>
                </c:pt>
                <c:pt idx="692">
                  <c:v>1.0210000000000001E-5</c:v>
                </c:pt>
                <c:pt idx="693">
                  <c:v>1.025E-5</c:v>
                </c:pt>
                <c:pt idx="694">
                  <c:v>1.0329999999999999E-5</c:v>
                </c:pt>
                <c:pt idx="695">
                  <c:v>1.042E-5</c:v>
                </c:pt>
                <c:pt idx="696">
                  <c:v>1.0550000000000001E-5</c:v>
                </c:pt>
                <c:pt idx="697">
                  <c:v>1.062E-5</c:v>
                </c:pt>
                <c:pt idx="698">
                  <c:v>1.062E-5</c:v>
                </c:pt>
                <c:pt idx="699">
                  <c:v>1.0710000000000001E-5</c:v>
                </c:pt>
                <c:pt idx="700">
                  <c:v>1.084E-5</c:v>
                </c:pt>
                <c:pt idx="701">
                  <c:v>1.094E-5</c:v>
                </c:pt>
                <c:pt idx="702">
                  <c:v>1.1049999999999999E-5</c:v>
                </c:pt>
                <c:pt idx="703">
                  <c:v>1.114E-5</c:v>
                </c:pt>
                <c:pt idx="704">
                  <c:v>1.1209999999999999E-5</c:v>
                </c:pt>
                <c:pt idx="705">
                  <c:v>1.1260000000000001E-5</c:v>
                </c:pt>
                <c:pt idx="706">
                  <c:v>1.13E-5</c:v>
                </c:pt>
                <c:pt idx="707">
                  <c:v>1.1409999999999999E-5</c:v>
                </c:pt>
                <c:pt idx="708">
                  <c:v>1.146E-5</c:v>
                </c:pt>
                <c:pt idx="709">
                  <c:v>1.152E-5</c:v>
                </c:pt>
                <c:pt idx="710">
                  <c:v>1.1600000000000001E-5</c:v>
                </c:pt>
                <c:pt idx="711">
                  <c:v>1.165E-5</c:v>
                </c:pt>
                <c:pt idx="712">
                  <c:v>1.173E-5</c:v>
                </c:pt>
                <c:pt idx="713">
                  <c:v>1.182E-5</c:v>
                </c:pt>
                <c:pt idx="714">
                  <c:v>1.186E-5</c:v>
                </c:pt>
                <c:pt idx="715">
                  <c:v>1.188E-5</c:v>
                </c:pt>
                <c:pt idx="716">
                  <c:v>1.1970000000000001E-5</c:v>
                </c:pt>
                <c:pt idx="717">
                  <c:v>1.205E-5</c:v>
                </c:pt>
                <c:pt idx="718">
                  <c:v>1.2089999999999999E-5</c:v>
                </c:pt>
                <c:pt idx="719">
                  <c:v>1.2130000000000001E-5</c:v>
                </c:pt>
                <c:pt idx="720">
                  <c:v>1.2140000000000001E-5</c:v>
                </c:pt>
                <c:pt idx="721">
                  <c:v>1.22E-5</c:v>
                </c:pt>
                <c:pt idx="722">
                  <c:v>1.2269999999999999E-5</c:v>
                </c:pt>
                <c:pt idx="723">
                  <c:v>1.235E-5</c:v>
                </c:pt>
                <c:pt idx="724">
                  <c:v>1.2500000000000001E-5</c:v>
                </c:pt>
                <c:pt idx="725">
                  <c:v>1.258E-5</c:v>
                </c:pt>
                <c:pt idx="726">
                  <c:v>1.255E-5</c:v>
                </c:pt>
                <c:pt idx="727">
                  <c:v>1.259E-5</c:v>
                </c:pt>
                <c:pt idx="728">
                  <c:v>1.271E-5</c:v>
                </c:pt>
                <c:pt idx="729">
                  <c:v>1.2860000000000001E-5</c:v>
                </c:pt>
                <c:pt idx="730">
                  <c:v>1.2969999999999999E-5</c:v>
                </c:pt>
                <c:pt idx="731">
                  <c:v>1.3030000000000001E-5</c:v>
                </c:pt>
                <c:pt idx="732">
                  <c:v>1.312E-5</c:v>
                </c:pt>
                <c:pt idx="733">
                  <c:v>1.324E-5</c:v>
                </c:pt>
                <c:pt idx="734">
                  <c:v>1.3329999999999999E-5</c:v>
                </c:pt>
                <c:pt idx="735">
                  <c:v>1.348E-5</c:v>
                </c:pt>
                <c:pt idx="736">
                  <c:v>1.359E-5</c:v>
                </c:pt>
                <c:pt idx="737">
                  <c:v>1.3720000000000001E-5</c:v>
                </c:pt>
                <c:pt idx="738">
                  <c:v>1.3890000000000001E-5</c:v>
                </c:pt>
                <c:pt idx="739">
                  <c:v>1.396E-5</c:v>
                </c:pt>
                <c:pt idx="740">
                  <c:v>1.4039999999999999E-5</c:v>
                </c:pt>
                <c:pt idx="741">
                  <c:v>1.416E-5</c:v>
                </c:pt>
                <c:pt idx="742">
                  <c:v>1.4229999999999999E-5</c:v>
                </c:pt>
                <c:pt idx="743">
                  <c:v>1.434E-5</c:v>
                </c:pt>
                <c:pt idx="744">
                  <c:v>1.453E-5</c:v>
                </c:pt>
                <c:pt idx="745">
                  <c:v>1.471E-5</c:v>
                </c:pt>
                <c:pt idx="746">
                  <c:v>1.489E-5</c:v>
                </c:pt>
                <c:pt idx="747">
                  <c:v>1.505E-5</c:v>
                </c:pt>
                <c:pt idx="748">
                  <c:v>1.519E-5</c:v>
                </c:pt>
                <c:pt idx="749">
                  <c:v>1.535E-5</c:v>
                </c:pt>
                <c:pt idx="750">
                  <c:v>1.556E-5</c:v>
                </c:pt>
                <c:pt idx="751">
                  <c:v>1.5760000000000002E-5</c:v>
                </c:pt>
                <c:pt idx="752">
                  <c:v>1.594E-5</c:v>
                </c:pt>
                <c:pt idx="753">
                  <c:v>1.6120000000000002E-5</c:v>
                </c:pt>
                <c:pt idx="754">
                  <c:v>1.628E-5</c:v>
                </c:pt>
                <c:pt idx="755">
                  <c:v>1.6439999999999998E-5</c:v>
                </c:pt>
                <c:pt idx="756">
                  <c:v>1.662E-5</c:v>
                </c:pt>
                <c:pt idx="757">
                  <c:v>1.685E-5</c:v>
                </c:pt>
                <c:pt idx="758">
                  <c:v>1.7070000000000001E-5</c:v>
                </c:pt>
                <c:pt idx="759">
                  <c:v>1.721E-5</c:v>
                </c:pt>
                <c:pt idx="760">
                  <c:v>1.734E-5</c:v>
                </c:pt>
                <c:pt idx="761">
                  <c:v>1.749E-5</c:v>
                </c:pt>
                <c:pt idx="762">
                  <c:v>1.768E-5</c:v>
                </c:pt>
                <c:pt idx="763">
                  <c:v>1.785E-5</c:v>
                </c:pt>
                <c:pt idx="764">
                  <c:v>1.8E-5</c:v>
                </c:pt>
                <c:pt idx="765">
                  <c:v>1.8139999999999999E-5</c:v>
                </c:pt>
                <c:pt idx="766">
                  <c:v>1.8309999999999999E-5</c:v>
                </c:pt>
                <c:pt idx="767">
                  <c:v>1.8479999999999999E-5</c:v>
                </c:pt>
                <c:pt idx="768">
                  <c:v>1.8649999999999999E-5</c:v>
                </c:pt>
                <c:pt idx="769">
                  <c:v>1.8830000000000001E-5</c:v>
                </c:pt>
                <c:pt idx="770">
                  <c:v>1.8989999999999999E-5</c:v>
                </c:pt>
                <c:pt idx="771">
                  <c:v>1.916E-5</c:v>
                </c:pt>
                <c:pt idx="772">
                  <c:v>1.9349999999999999E-5</c:v>
                </c:pt>
                <c:pt idx="773">
                  <c:v>1.9550000000000001E-5</c:v>
                </c:pt>
                <c:pt idx="774">
                  <c:v>1.9720000000000001E-5</c:v>
                </c:pt>
                <c:pt idx="775">
                  <c:v>1.9899999999999999E-5</c:v>
                </c:pt>
                <c:pt idx="776">
                  <c:v>2.0109999999999999E-5</c:v>
                </c:pt>
                <c:pt idx="777">
                  <c:v>2.0319999999999999E-5</c:v>
                </c:pt>
                <c:pt idx="778">
                  <c:v>2.0509999999999998E-5</c:v>
                </c:pt>
                <c:pt idx="779">
                  <c:v>2.069E-5</c:v>
                </c:pt>
                <c:pt idx="780">
                  <c:v>2.0890000000000002E-5</c:v>
                </c:pt>
                <c:pt idx="781">
                  <c:v>2.1080000000000001E-5</c:v>
                </c:pt>
                <c:pt idx="782">
                  <c:v>2.1270000000000001E-5</c:v>
                </c:pt>
                <c:pt idx="783">
                  <c:v>2.1469999999999999E-5</c:v>
                </c:pt>
                <c:pt idx="784">
                  <c:v>2.1690000000000001E-5</c:v>
                </c:pt>
                <c:pt idx="785">
                  <c:v>2.1909999999999999E-5</c:v>
                </c:pt>
                <c:pt idx="786">
                  <c:v>2.213E-5</c:v>
                </c:pt>
                <c:pt idx="787">
                  <c:v>2.2359999999999999E-5</c:v>
                </c:pt>
                <c:pt idx="788">
                  <c:v>2.2529999999999999E-5</c:v>
                </c:pt>
                <c:pt idx="789">
                  <c:v>2.2750000000000001E-5</c:v>
                </c:pt>
                <c:pt idx="790">
                  <c:v>2.3010000000000002E-5</c:v>
                </c:pt>
                <c:pt idx="791">
                  <c:v>2.3240000000000001E-5</c:v>
                </c:pt>
                <c:pt idx="792">
                  <c:v>2.3479999999999999E-5</c:v>
                </c:pt>
                <c:pt idx="793">
                  <c:v>2.3730000000000001E-5</c:v>
                </c:pt>
                <c:pt idx="794">
                  <c:v>2.3920000000000001E-5</c:v>
                </c:pt>
                <c:pt idx="795">
                  <c:v>2.4139999999999999E-5</c:v>
                </c:pt>
                <c:pt idx="796">
                  <c:v>2.4430000000000002E-5</c:v>
                </c:pt>
                <c:pt idx="797">
                  <c:v>2.4700000000000001E-5</c:v>
                </c:pt>
                <c:pt idx="798">
                  <c:v>2.495E-5</c:v>
                </c:pt>
                <c:pt idx="799">
                  <c:v>2.5179999999999999E-5</c:v>
                </c:pt>
                <c:pt idx="800">
                  <c:v>2.5360000000000001E-5</c:v>
                </c:pt>
                <c:pt idx="801">
                  <c:v>2.5590000000000001E-5</c:v>
                </c:pt>
                <c:pt idx="802">
                  <c:v>2.586E-5</c:v>
                </c:pt>
                <c:pt idx="803">
                  <c:v>2.6129999999999999E-5</c:v>
                </c:pt>
                <c:pt idx="804">
                  <c:v>2.637E-5</c:v>
                </c:pt>
                <c:pt idx="805">
                  <c:v>2.6550000000000002E-5</c:v>
                </c:pt>
                <c:pt idx="806">
                  <c:v>2.6789999999999999E-5</c:v>
                </c:pt>
                <c:pt idx="807">
                  <c:v>2.709E-5</c:v>
                </c:pt>
                <c:pt idx="808">
                  <c:v>2.7339999999999999E-5</c:v>
                </c:pt>
                <c:pt idx="809">
                  <c:v>2.7650000000000001E-5</c:v>
                </c:pt>
                <c:pt idx="810">
                  <c:v>2.7990000000000001E-5</c:v>
                </c:pt>
                <c:pt idx="811">
                  <c:v>2.8309999999999998E-5</c:v>
                </c:pt>
                <c:pt idx="812">
                  <c:v>2.8690000000000001E-5</c:v>
                </c:pt>
                <c:pt idx="813">
                  <c:v>2.904E-5</c:v>
                </c:pt>
                <c:pt idx="814">
                  <c:v>2.9329999999999999E-5</c:v>
                </c:pt>
                <c:pt idx="815">
                  <c:v>2.9620000000000001E-5</c:v>
                </c:pt>
                <c:pt idx="816">
                  <c:v>2.9989999999999999E-5</c:v>
                </c:pt>
                <c:pt idx="817">
                  <c:v>3.0320000000000001E-5</c:v>
                </c:pt>
                <c:pt idx="818">
                  <c:v>3.0620000000000002E-5</c:v>
                </c:pt>
                <c:pt idx="819">
                  <c:v>3.1010000000000003E-5</c:v>
                </c:pt>
                <c:pt idx="820">
                  <c:v>3.1409999999999999E-5</c:v>
                </c:pt>
                <c:pt idx="821">
                  <c:v>3.1810000000000002E-5</c:v>
                </c:pt>
                <c:pt idx="822">
                  <c:v>3.2150000000000002E-5</c:v>
                </c:pt>
                <c:pt idx="823">
                  <c:v>3.2490000000000002E-5</c:v>
                </c:pt>
                <c:pt idx="824">
                  <c:v>3.2870000000000002E-5</c:v>
                </c:pt>
                <c:pt idx="825">
                  <c:v>3.3250000000000002E-5</c:v>
                </c:pt>
                <c:pt idx="826">
                  <c:v>3.3640000000000003E-5</c:v>
                </c:pt>
                <c:pt idx="827">
                  <c:v>3.3970000000000002E-5</c:v>
                </c:pt>
                <c:pt idx="828">
                  <c:v>3.4379999999999999E-5</c:v>
                </c:pt>
                <c:pt idx="829">
                  <c:v>3.4839999999999998E-5</c:v>
                </c:pt>
                <c:pt idx="830">
                  <c:v>3.5280000000000001E-5</c:v>
                </c:pt>
                <c:pt idx="831">
                  <c:v>3.5710000000000002E-5</c:v>
                </c:pt>
                <c:pt idx="832">
                  <c:v>3.6140000000000003E-5</c:v>
                </c:pt>
                <c:pt idx="833">
                  <c:v>3.6550000000000001E-5</c:v>
                </c:pt>
                <c:pt idx="834">
                  <c:v>3.6990000000000003E-5</c:v>
                </c:pt>
                <c:pt idx="835">
                  <c:v>3.7459999999999997E-5</c:v>
                </c:pt>
                <c:pt idx="836">
                  <c:v>3.79E-5</c:v>
                </c:pt>
                <c:pt idx="837">
                  <c:v>3.8380000000000002E-5</c:v>
                </c:pt>
                <c:pt idx="838">
                  <c:v>3.8859999999999997E-5</c:v>
                </c:pt>
                <c:pt idx="839">
                  <c:v>3.9310000000000001E-5</c:v>
                </c:pt>
                <c:pt idx="840">
                  <c:v>3.9740000000000002E-5</c:v>
                </c:pt>
                <c:pt idx="841">
                  <c:v>4.0129999999999997E-5</c:v>
                </c:pt>
                <c:pt idx="842">
                  <c:v>4.049E-5</c:v>
                </c:pt>
                <c:pt idx="843">
                  <c:v>4.0899999999999998E-5</c:v>
                </c:pt>
                <c:pt idx="844">
                  <c:v>4.1329999999999999E-5</c:v>
                </c:pt>
                <c:pt idx="845">
                  <c:v>4.1749999999999998E-5</c:v>
                </c:pt>
                <c:pt idx="846">
                  <c:v>4.2190000000000001E-5</c:v>
                </c:pt>
                <c:pt idx="847">
                  <c:v>4.2599999999999999E-5</c:v>
                </c:pt>
                <c:pt idx="848">
                  <c:v>4.303E-5</c:v>
                </c:pt>
                <c:pt idx="849">
                  <c:v>4.3449999999999999E-5</c:v>
                </c:pt>
                <c:pt idx="850">
                  <c:v>4.3869999999999998E-5</c:v>
                </c:pt>
                <c:pt idx="851">
                  <c:v>4.4329999999999997E-5</c:v>
                </c:pt>
                <c:pt idx="852">
                  <c:v>4.4749999999999997E-5</c:v>
                </c:pt>
                <c:pt idx="853">
                  <c:v>4.5200000000000001E-5</c:v>
                </c:pt>
                <c:pt idx="854">
                  <c:v>4.562E-5</c:v>
                </c:pt>
                <c:pt idx="855">
                  <c:v>4.604E-5</c:v>
                </c:pt>
                <c:pt idx="856">
                  <c:v>4.655E-5</c:v>
                </c:pt>
                <c:pt idx="857">
                  <c:v>4.7049999999999998E-5</c:v>
                </c:pt>
                <c:pt idx="858">
                  <c:v>4.7519999999999999E-5</c:v>
                </c:pt>
                <c:pt idx="859">
                  <c:v>4.8010000000000003E-5</c:v>
                </c:pt>
                <c:pt idx="860">
                  <c:v>4.8470000000000002E-5</c:v>
                </c:pt>
                <c:pt idx="861">
                  <c:v>4.8930000000000001E-5</c:v>
                </c:pt>
                <c:pt idx="862">
                  <c:v>4.9440000000000001E-5</c:v>
                </c:pt>
                <c:pt idx="863">
                  <c:v>4.9960000000000003E-5</c:v>
                </c:pt>
                <c:pt idx="864">
                  <c:v>5.0479999999999998E-5</c:v>
                </c:pt>
                <c:pt idx="865">
                  <c:v>5.0939999999999997E-5</c:v>
                </c:pt>
                <c:pt idx="866">
                  <c:v>5.1400000000000003E-5</c:v>
                </c:pt>
                <c:pt idx="867">
                  <c:v>5.189E-5</c:v>
                </c:pt>
                <c:pt idx="868">
                  <c:v>5.2380000000000003E-5</c:v>
                </c:pt>
                <c:pt idx="869">
                  <c:v>5.2880000000000002E-5</c:v>
                </c:pt>
                <c:pt idx="870">
                  <c:v>5.3390000000000002E-5</c:v>
                </c:pt>
                <c:pt idx="871">
                  <c:v>5.393E-5</c:v>
                </c:pt>
                <c:pt idx="872">
                  <c:v>5.448E-5</c:v>
                </c:pt>
                <c:pt idx="873">
                  <c:v>5.5000000000000002E-5</c:v>
                </c:pt>
                <c:pt idx="874">
                  <c:v>5.554E-5</c:v>
                </c:pt>
                <c:pt idx="875">
                  <c:v>5.6060000000000002E-5</c:v>
                </c:pt>
                <c:pt idx="876">
                  <c:v>5.66E-5</c:v>
                </c:pt>
                <c:pt idx="877">
                  <c:v>5.715E-5</c:v>
                </c:pt>
                <c:pt idx="878">
                  <c:v>5.7670000000000002E-5</c:v>
                </c:pt>
                <c:pt idx="879">
                  <c:v>5.8180000000000002E-5</c:v>
                </c:pt>
                <c:pt idx="880">
                  <c:v>5.8739999999999997E-5</c:v>
                </c:pt>
                <c:pt idx="881">
                  <c:v>5.9339999999999998E-5</c:v>
                </c:pt>
                <c:pt idx="882">
                  <c:v>5.9889999999999997E-5</c:v>
                </c:pt>
                <c:pt idx="883">
                  <c:v>6.0479999999999997E-5</c:v>
                </c:pt>
                <c:pt idx="884">
                  <c:v>6.1119999999999998E-5</c:v>
                </c:pt>
                <c:pt idx="885">
                  <c:v>6.1790000000000003E-5</c:v>
                </c:pt>
                <c:pt idx="886">
                  <c:v>6.2470000000000003E-5</c:v>
                </c:pt>
                <c:pt idx="887">
                  <c:v>6.3109999999999997E-5</c:v>
                </c:pt>
                <c:pt idx="888">
                  <c:v>6.3689999999999995E-5</c:v>
                </c:pt>
                <c:pt idx="889">
                  <c:v>6.4369999999999995E-5</c:v>
                </c:pt>
                <c:pt idx="890">
                  <c:v>6.5110000000000005E-5</c:v>
                </c:pt>
                <c:pt idx="891">
                  <c:v>6.5809999999999995E-5</c:v>
                </c:pt>
                <c:pt idx="892">
                  <c:v>6.6569999999999995E-5</c:v>
                </c:pt>
                <c:pt idx="893">
                  <c:v>6.7360000000000006E-5</c:v>
                </c:pt>
                <c:pt idx="894">
                  <c:v>6.8109999999999997E-5</c:v>
                </c:pt>
                <c:pt idx="895">
                  <c:v>6.8869999999999996E-5</c:v>
                </c:pt>
                <c:pt idx="896">
                  <c:v>6.9659999999999994E-5</c:v>
                </c:pt>
                <c:pt idx="897">
                  <c:v>7.0480000000000003E-5</c:v>
                </c:pt>
                <c:pt idx="898">
                  <c:v>7.1310000000000007E-5</c:v>
                </c:pt>
                <c:pt idx="899">
                  <c:v>7.2180000000000003E-5</c:v>
                </c:pt>
                <c:pt idx="900">
                  <c:v>7.3029999999999997E-5</c:v>
                </c:pt>
                <c:pt idx="901">
                  <c:v>7.3819999999999995E-5</c:v>
                </c:pt>
                <c:pt idx="902">
                  <c:v>7.4720000000000003E-5</c:v>
                </c:pt>
                <c:pt idx="903">
                  <c:v>7.5649999999999996E-5</c:v>
                </c:pt>
                <c:pt idx="904">
                  <c:v>7.6539999999999996E-5</c:v>
                </c:pt>
                <c:pt idx="905">
                  <c:v>7.7470000000000002E-5</c:v>
                </c:pt>
                <c:pt idx="906">
                  <c:v>7.8430000000000006E-5</c:v>
                </c:pt>
                <c:pt idx="907">
                  <c:v>7.9339999999999996E-5</c:v>
                </c:pt>
                <c:pt idx="908">
                  <c:v>8.0359999999999996E-5</c:v>
                </c:pt>
                <c:pt idx="909">
                  <c:v>8.1370000000000002E-5</c:v>
                </c:pt>
                <c:pt idx="910">
                  <c:v>8.2319999999999998E-5</c:v>
                </c:pt>
                <c:pt idx="911">
                  <c:v>8.331E-5</c:v>
                </c:pt>
                <c:pt idx="912">
                  <c:v>8.4330000000000001E-5</c:v>
                </c:pt>
                <c:pt idx="913">
                  <c:v>8.5450000000000003E-5</c:v>
                </c:pt>
                <c:pt idx="914">
                  <c:v>8.653E-5</c:v>
                </c:pt>
                <c:pt idx="915">
                  <c:v>8.7579999999999998E-5</c:v>
                </c:pt>
                <c:pt idx="916">
                  <c:v>8.8579999999999996E-5</c:v>
                </c:pt>
                <c:pt idx="917">
                  <c:v>8.9580000000000006E-5</c:v>
                </c:pt>
                <c:pt idx="918">
                  <c:v>9.064E-5</c:v>
                </c:pt>
                <c:pt idx="919">
                  <c:v>9.1710000000000001E-5</c:v>
                </c:pt>
                <c:pt idx="920">
                  <c:v>9.2800000000000006E-5</c:v>
                </c:pt>
                <c:pt idx="921">
                  <c:v>9.3869999999999994E-5</c:v>
                </c:pt>
                <c:pt idx="922">
                  <c:v>9.4920000000000006E-5</c:v>
                </c:pt>
                <c:pt idx="923">
                  <c:v>9.5920000000000003E-5</c:v>
                </c:pt>
                <c:pt idx="924">
                  <c:v>9.6990000000000005E-5</c:v>
                </c:pt>
                <c:pt idx="925">
                  <c:v>9.815E-5</c:v>
                </c:pt>
                <c:pt idx="926">
                  <c:v>9.9259999999999995E-5</c:v>
                </c:pt>
                <c:pt idx="927">
                  <c:v>1.003E-4</c:v>
                </c:pt>
                <c:pt idx="928">
                  <c:v>1.014E-4</c:v>
                </c:pt>
                <c:pt idx="929">
                  <c:v>1.026E-4</c:v>
                </c:pt>
                <c:pt idx="930">
                  <c:v>1.038E-4</c:v>
                </c:pt>
                <c:pt idx="931">
                  <c:v>1.049E-4</c:v>
                </c:pt>
                <c:pt idx="932">
                  <c:v>1.061E-4</c:v>
                </c:pt>
                <c:pt idx="933">
                  <c:v>1.072E-4</c:v>
                </c:pt>
                <c:pt idx="934">
                  <c:v>1.0849999999999999E-4</c:v>
                </c:pt>
                <c:pt idx="935">
                  <c:v>1.097E-4</c:v>
                </c:pt>
                <c:pt idx="936">
                  <c:v>1.11E-4</c:v>
                </c:pt>
                <c:pt idx="937">
                  <c:v>1.122E-4</c:v>
                </c:pt>
                <c:pt idx="938">
                  <c:v>1.1349999999999999E-4</c:v>
                </c:pt>
                <c:pt idx="939">
                  <c:v>1.148E-4</c:v>
                </c:pt>
                <c:pt idx="940">
                  <c:v>1.161E-4</c:v>
                </c:pt>
                <c:pt idx="941">
                  <c:v>1.1739999999999999E-4</c:v>
                </c:pt>
                <c:pt idx="942">
                  <c:v>1.187E-4</c:v>
                </c:pt>
                <c:pt idx="943">
                  <c:v>1.2E-4</c:v>
                </c:pt>
                <c:pt idx="944">
                  <c:v>1.214E-4</c:v>
                </c:pt>
                <c:pt idx="945">
                  <c:v>1.228E-4</c:v>
                </c:pt>
                <c:pt idx="946">
                  <c:v>1.2410000000000001E-4</c:v>
                </c:pt>
                <c:pt idx="947">
                  <c:v>1.2549999999999999E-4</c:v>
                </c:pt>
                <c:pt idx="948">
                  <c:v>1.27E-4</c:v>
                </c:pt>
                <c:pt idx="949">
                  <c:v>1.2850000000000001E-4</c:v>
                </c:pt>
                <c:pt idx="950">
                  <c:v>1.2990000000000001E-4</c:v>
                </c:pt>
                <c:pt idx="951">
                  <c:v>1.314E-4</c:v>
                </c:pt>
                <c:pt idx="952">
                  <c:v>1.328E-4</c:v>
                </c:pt>
                <c:pt idx="953">
                  <c:v>1.3430000000000001E-4</c:v>
                </c:pt>
                <c:pt idx="954">
                  <c:v>1.359E-4</c:v>
                </c:pt>
                <c:pt idx="955">
                  <c:v>1.3750000000000001E-4</c:v>
                </c:pt>
                <c:pt idx="956">
                  <c:v>1.3909999999999999E-4</c:v>
                </c:pt>
                <c:pt idx="957">
                  <c:v>1.407E-4</c:v>
                </c:pt>
                <c:pt idx="958">
                  <c:v>1.4229999999999999E-4</c:v>
                </c:pt>
                <c:pt idx="959">
                  <c:v>1.44E-4</c:v>
                </c:pt>
                <c:pt idx="960">
                  <c:v>1.4559999999999999E-4</c:v>
                </c:pt>
                <c:pt idx="961">
                  <c:v>1.472E-4</c:v>
                </c:pt>
                <c:pt idx="962">
                  <c:v>1.4889999999999999E-4</c:v>
                </c:pt>
                <c:pt idx="963">
                  <c:v>1.506E-4</c:v>
                </c:pt>
                <c:pt idx="964">
                  <c:v>1.5239999999999999E-4</c:v>
                </c:pt>
                <c:pt idx="965">
                  <c:v>1.5430000000000001E-4</c:v>
                </c:pt>
                <c:pt idx="966">
                  <c:v>1.56E-4</c:v>
                </c:pt>
                <c:pt idx="967">
                  <c:v>1.5799999999999999E-4</c:v>
                </c:pt>
                <c:pt idx="968">
                  <c:v>1.5990000000000001E-4</c:v>
                </c:pt>
                <c:pt idx="969">
                  <c:v>1.6190000000000001E-4</c:v>
                </c:pt>
                <c:pt idx="970">
                  <c:v>1.639E-4</c:v>
                </c:pt>
                <c:pt idx="971">
                  <c:v>1.66E-4</c:v>
                </c:pt>
                <c:pt idx="972">
                  <c:v>1.6809999999999999E-4</c:v>
                </c:pt>
                <c:pt idx="973">
                  <c:v>1.7019999999999999E-4</c:v>
                </c:pt>
                <c:pt idx="974">
                  <c:v>1.7229999999999999E-4</c:v>
                </c:pt>
                <c:pt idx="975">
                  <c:v>1.7450000000000001E-4</c:v>
                </c:pt>
                <c:pt idx="976">
                  <c:v>1.7670000000000001E-4</c:v>
                </c:pt>
                <c:pt idx="977">
                  <c:v>1.7890000000000001E-4</c:v>
                </c:pt>
                <c:pt idx="978">
                  <c:v>1.8110000000000001E-4</c:v>
                </c:pt>
                <c:pt idx="979">
                  <c:v>1.8340000000000001E-4</c:v>
                </c:pt>
                <c:pt idx="980">
                  <c:v>1.8569999999999999E-4</c:v>
                </c:pt>
                <c:pt idx="981">
                  <c:v>1.8809999999999999E-4</c:v>
                </c:pt>
                <c:pt idx="982">
                  <c:v>1.905E-4</c:v>
                </c:pt>
                <c:pt idx="983">
                  <c:v>1.929E-4</c:v>
                </c:pt>
                <c:pt idx="984">
                  <c:v>1.9540000000000001E-4</c:v>
                </c:pt>
                <c:pt idx="985">
                  <c:v>1.9790000000000001E-4</c:v>
                </c:pt>
                <c:pt idx="986">
                  <c:v>2.0029999999999999E-4</c:v>
                </c:pt>
                <c:pt idx="987">
                  <c:v>2.028E-4</c:v>
                </c:pt>
                <c:pt idx="988">
                  <c:v>2.0540000000000001E-4</c:v>
                </c:pt>
                <c:pt idx="989">
                  <c:v>2.0799999999999999E-4</c:v>
                </c:pt>
                <c:pt idx="990">
                  <c:v>2.107E-4</c:v>
                </c:pt>
                <c:pt idx="991">
                  <c:v>2.1340000000000001E-4</c:v>
                </c:pt>
                <c:pt idx="992">
                  <c:v>2.1609999999999999E-4</c:v>
                </c:pt>
                <c:pt idx="993">
                  <c:v>2.1890000000000001E-4</c:v>
                </c:pt>
                <c:pt idx="994">
                  <c:v>2.2149999999999999E-4</c:v>
                </c:pt>
                <c:pt idx="995">
                  <c:v>2.242E-4</c:v>
                </c:pt>
                <c:pt idx="996">
                  <c:v>2.2690000000000001E-4</c:v>
                </c:pt>
                <c:pt idx="997">
                  <c:v>2.296E-4</c:v>
                </c:pt>
                <c:pt idx="998">
                  <c:v>2.3240000000000001E-4</c:v>
                </c:pt>
                <c:pt idx="999">
                  <c:v>2.352E-4</c:v>
                </c:pt>
                <c:pt idx="1000">
                  <c:v>2.3790000000000001E-4</c:v>
                </c:pt>
                <c:pt idx="1001">
                  <c:v>2.4059999999999999E-4</c:v>
                </c:pt>
                <c:pt idx="1002">
                  <c:v>2.432E-4</c:v>
                </c:pt>
                <c:pt idx="1003">
                  <c:v>2.4590000000000001E-4</c:v>
                </c:pt>
                <c:pt idx="1004">
                  <c:v>2.4860000000000003E-4</c:v>
                </c:pt>
                <c:pt idx="1005">
                  <c:v>2.5129999999999998E-4</c:v>
                </c:pt>
                <c:pt idx="1006">
                  <c:v>2.5399999999999999E-4</c:v>
                </c:pt>
                <c:pt idx="1007">
                  <c:v>2.5670000000000001E-4</c:v>
                </c:pt>
                <c:pt idx="1008">
                  <c:v>2.5940000000000002E-4</c:v>
                </c:pt>
                <c:pt idx="1009">
                  <c:v>2.6219999999999998E-4</c:v>
                </c:pt>
                <c:pt idx="1010">
                  <c:v>2.6499999999999999E-4</c:v>
                </c:pt>
                <c:pt idx="1011">
                  <c:v>2.677E-4</c:v>
                </c:pt>
                <c:pt idx="1012">
                  <c:v>2.7050000000000002E-4</c:v>
                </c:pt>
                <c:pt idx="1013">
                  <c:v>2.7339999999999998E-4</c:v>
                </c:pt>
                <c:pt idx="1014">
                  <c:v>2.7629999999999999E-4</c:v>
                </c:pt>
                <c:pt idx="1015">
                  <c:v>2.7910000000000001E-4</c:v>
                </c:pt>
                <c:pt idx="1016">
                  <c:v>2.8200000000000002E-4</c:v>
                </c:pt>
                <c:pt idx="1017">
                  <c:v>2.8499999999999999E-4</c:v>
                </c:pt>
                <c:pt idx="1018">
                  <c:v>2.879E-4</c:v>
                </c:pt>
                <c:pt idx="1019">
                  <c:v>2.9070000000000002E-4</c:v>
                </c:pt>
                <c:pt idx="1020">
                  <c:v>2.9359999999999998E-4</c:v>
                </c:pt>
                <c:pt idx="1021">
                  <c:v>2.965E-4</c:v>
                </c:pt>
                <c:pt idx="1022">
                  <c:v>2.9950000000000002E-4</c:v>
                </c:pt>
                <c:pt idx="1023">
                  <c:v>3.0239999999999998E-4</c:v>
                </c:pt>
                <c:pt idx="1024">
                  <c:v>3.0529999999999999E-4</c:v>
                </c:pt>
                <c:pt idx="1025">
                  <c:v>3.0820000000000001E-4</c:v>
                </c:pt>
                <c:pt idx="1026">
                  <c:v>3.1100000000000002E-4</c:v>
                </c:pt>
                <c:pt idx="1027">
                  <c:v>3.1379999999999998E-4</c:v>
                </c:pt>
                <c:pt idx="1028">
                  <c:v>3.166E-4</c:v>
                </c:pt>
                <c:pt idx="1029">
                  <c:v>3.1950000000000001E-4</c:v>
                </c:pt>
                <c:pt idx="1030">
                  <c:v>3.2239999999999998E-4</c:v>
                </c:pt>
                <c:pt idx="1031">
                  <c:v>3.2529999999999999E-4</c:v>
                </c:pt>
                <c:pt idx="1032">
                  <c:v>3.2820000000000001E-4</c:v>
                </c:pt>
                <c:pt idx="1033">
                  <c:v>3.3110000000000002E-4</c:v>
                </c:pt>
                <c:pt idx="1034">
                  <c:v>3.3389999999999998E-4</c:v>
                </c:pt>
                <c:pt idx="1035">
                  <c:v>3.367E-4</c:v>
                </c:pt>
                <c:pt idx="1036">
                  <c:v>3.3950000000000001E-4</c:v>
                </c:pt>
                <c:pt idx="1037">
                  <c:v>3.4230000000000003E-4</c:v>
                </c:pt>
                <c:pt idx="1038">
                  <c:v>3.4499999999999998E-4</c:v>
                </c:pt>
                <c:pt idx="1039">
                  <c:v>3.4769999999999999E-4</c:v>
                </c:pt>
                <c:pt idx="1040">
                  <c:v>3.5050000000000001E-4</c:v>
                </c:pt>
                <c:pt idx="1041">
                  <c:v>3.5330000000000002E-4</c:v>
                </c:pt>
                <c:pt idx="1042">
                  <c:v>3.5599999999999998E-4</c:v>
                </c:pt>
                <c:pt idx="1043">
                  <c:v>3.5879999999999999E-4</c:v>
                </c:pt>
                <c:pt idx="1044">
                  <c:v>3.6170000000000001E-4</c:v>
                </c:pt>
                <c:pt idx="1045">
                  <c:v>3.6460000000000003E-4</c:v>
                </c:pt>
                <c:pt idx="1046">
                  <c:v>3.6749999999999999E-4</c:v>
                </c:pt>
                <c:pt idx="1047">
                  <c:v>3.703E-4</c:v>
                </c:pt>
                <c:pt idx="1048">
                  <c:v>3.7300000000000001E-4</c:v>
                </c:pt>
                <c:pt idx="1049">
                  <c:v>3.7589999999999998E-4</c:v>
                </c:pt>
                <c:pt idx="1050">
                  <c:v>3.7869999999999999E-4</c:v>
                </c:pt>
                <c:pt idx="1051">
                  <c:v>3.8160000000000001E-4</c:v>
                </c:pt>
                <c:pt idx="1052">
                  <c:v>3.8460000000000002E-4</c:v>
                </c:pt>
                <c:pt idx="1053">
                  <c:v>3.8749999999999999E-4</c:v>
                </c:pt>
                <c:pt idx="1054">
                  <c:v>3.903E-4</c:v>
                </c:pt>
                <c:pt idx="1055">
                  <c:v>3.9320000000000002E-4</c:v>
                </c:pt>
                <c:pt idx="1056">
                  <c:v>3.9599999999999998E-4</c:v>
                </c:pt>
                <c:pt idx="1057">
                  <c:v>3.9879999999999999E-4</c:v>
                </c:pt>
                <c:pt idx="1058">
                  <c:v>4.015E-4</c:v>
                </c:pt>
                <c:pt idx="1059">
                  <c:v>4.0430000000000002E-4</c:v>
                </c:pt>
                <c:pt idx="1060">
                  <c:v>4.0709999999999997E-4</c:v>
                </c:pt>
                <c:pt idx="1061">
                  <c:v>4.0979999999999999E-4</c:v>
                </c:pt>
                <c:pt idx="1062">
                  <c:v>4.125E-4</c:v>
                </c:pt>
                <c:pt idx="1063">
                  <c:v>4.1520000000000001E-4</c:v>
                </c:pt>
                <c:pt idx="1064">
                  <c:v>4.1790000000000002E-4</c:v>
                </c:pt>
                <c:pt idx="1065">
                  <c:v>4.2049999999999998E-4</c:v>
                </c:pt>
                <c:pt idx="1066">
                  <c:v>4.2309999999999998E-4</c:v>
                </c:pt>
                <c:pt idx="1067">
                  <c:v>4.258E-4</c:v>
                </c:pt>
                <c:pt idx="1068">
                  <c:v>4.284E-4</c:v>
                </c:pt>
                <c:pt idx="1069">
                  <c:v>4.3080000000000001E-4</c:v>
                </c:pt>
                <c:pt idx="1070">
                  <c:v>4.3320000000000001E-4</c:v>
                </c:pt>
                <c:pt idx="1071">
                  <c:v>4.3560000000000002E-4</c:v>
                </c:pt>
                <c:pt idx="1072">
                  <c:v>4.3800000000000002E-4</c:v>
                </c:pt>
                <c:pt idx="1073">
                  <c:v>4.4030000000000002E-4</c:v>
                </c:pt>
                <c:pt idx="1074">
                  <c:v>4.4250000000000002E-4</c:v>
                </c:pt>
                <c:pt idx="1075">
                  <c:v>4.4470000000000002E-4</c:v>
                </c:pt>
                <c:pt idx="1076">
                  <c:v>4.4670000000000002E-4</c:v>
                </c:pt>
                <c:pt idx="1077">
                  <c:v>4.4880000000000001E-4</c:v>
                </c:pt>
                <c:pt idx="1078">
                  <c:v>4.507E-4</c:v>
                </c:pt>
                <c:pt idx="1079">
                  <c:v>4.526E-4</c:v>
                </c:pt>
                <c:pt idx="1080">
                  <c:v>4.5439999999999999E-4</c:v>
                </c:pt>
                <c:pt idx="1081">
                  <c:v>4.5609999999999997E-4</c:v>
                </c:pt>
                <c:pt idx="1082">
                  <c:v>4.5770000000000001E-4</c:v>
                </c:pt>
                <c:pt idx="1083">
                  <c:v>4.5919999999999999E-4</c:v>
                </c:pt>
                <c:pt idx="1084">
                  <c:v>4.6079999999999998E-4</c:v>
                </c:pt>
                <c:pt idx="1085">
                  <c:v>4.6230000000000002E-4</c:v>
                </c:pt>
                <c:pt idx="1086">
                  <c:v>4.638E-4</c:v>
                </c:pt>
                <c:pt idx="1087">
                  <c:v>4.6519999999999998E-4</c:v>
                </c:pt>
                <c:pt idx="1088">
                  <c:v>4.6660000000000001E-4</c:v>
                </c:pt>
                <c:pt idx="1089">
                  <c:v>4.6789999999999999E-4</c:v>
                </c:pt>
                <c:pt idx="1090">
                  <c:v>4.6910000000000002E-4</c:v>
                </c:pt>
                <c:pt idx="1091">
                  <c:v>4.7019999999999999E-4</c:v>
                </c:pt>
                <c:pt idx="1092">
                  <c:v>4.7140000000000002E-4</c:v>
                </c:pt>
                <c:pt idx="1093">
                  <c:v>4.7249999999999999E-4</c:v>
                </c:pt>
                <c:pt idx="1094">
                  <c:v>4.7360000000000002E-4</c:v>
                </c:pt>
                <c:pt idx="1095">
                  <c:v>4.7469999999999999E-4</c:v>
                </c:pt>
                <c:pt idx="1096">
                  <c:v>4.7570000000000002E-4</c:v>
                </c:pt>
                <c:pt idx="1097">
                  <c:v>4.7659999999999998E-4</c:v>
                </c:pt>
                <c:pt idx="1098">
                  <c:v>4.7750000000000001E-4</c:v>
                </c:pt>
                <c:pt idx="1099">
                  <c:v>4.7839999999999997E-4</c:v>
                </c:pt>
                <c:pt idx="1100">
                  <c:v>4.7909999999999999E-4</c:v>
                </c:pt>
                <c:pt idx="1101">
                  <c:v>4.7980000000000001E-4</c:v>
                </c:pt>
                <c:pt idx="1102">
                  <c:v>4.8040000000000002E-4</c:v>
                </c:pt>
                <c:pt idx="1103">
                  <c:v>4.8099999999999998E-4</c:v>
                </c:pt>
                <c:pt idx="1104">
                  <c:v>4.816E-4</c:v>
                </c:pt>
                <c:pt idx="1105">
                  <c:v>4.8220000000000001E-4</c:v>
                </c:pt>
                <c:pt idx="1106">
                  <c:v>4.8260000000000002E-4</c:v>
                </c:pt>
                <c:pt idx="1107">
                  <c:v>4.8299999999999998E-4</c:v>
                </c:pt>
                <c:pt idx="1108">
                  <c:v>4.8349999999999999E-4</c:v>
                </c:pt>
                <c:pt idx="1109">
                  <c:v>4.839E-4</c:v>
                </c:pt>
                <c:pt idx="1110">
                  <c:v>4.8420000000000001E-4</c:v>
                </c:pt>
                <c:pt idx="1111">
                  <c:v>4.8450000000000001E-4</c:v>
                </c:pt>
                <c:pt idx="1112">
                  <c:v>4.8470000000000002E-4</c:v>
                </c:pt>
                <c:pt idx="1113">
                  <c:v>4.8490000000000002E-4</c:v>
                </c:pt>
                <c:pt idx="1114">
                  <c:v>4.8500000000000003E-4</c:v>
                </c:pt>
                <c:pt idx="1115">
                  <c:v>4.8500000000000003E-4</c:v>
                </c:pt>
                <c:pt idx="1116">
                  <c:v>4.8509999999999997E-4</c:v>
                </c:pt>
                <c:pt idx="1117">
                  <c:v>4.8509999999999997E-4</c:v>
                </c:pt>
                <c:pt idx="1118">
                  <c:v>4.8509999999999997E-4</c:v>
                </c:pt>
                <c:pt idx="1119">
                  <c:v>4.8480000000000002E-4</c:v>
                </c:pt>
                <c:pt idx="1120">
                  <c:v>4.8450000000000001E-4</c:v>
                </c:pt>
                <c:pt idx="1121">
                  <c:v>4.84E-4</c:v>
                </c:pt>
                <c:pt idx="1122">
                  <c:v>4.8349999999999999E-4</c:v>
                </c:pt>
                <c:pt idx="1123">
                  <c:v>4.8299999999999998E-4</c:v>
                </c:pt>
                <c:pt idx="1124">
                  <c:v>4.8250000000000002E-4</c:v>
                </c:pt>
                <c:pt idx="1125">
                  <c:v>4.819E-4</c:v>
                </c:pt>
                <c:pt idx="1126">
                  <c:v>4.8129999999999999E-4</c:v>
                </c:pt>
                <c:pt idx="1127">
                  <c:v>4.8069999999999997E-4</c:v>
                </c:pt>
                <c:pt idx="1128">
                  <c:v>4.8000000000000001E-4</c:v>
                </c:pt>
                <c:pt idx="1129">
                  <c:v>4.7909999999999999E-4</c:v>
                </c:pt>
                <c:pt idx="1130">
                  <c:v>4.7820000000000002E-4</c:v>
                </c:pt>
                <c:pt idx="1131">
                  <c:v>4.773E-4</c:v>
                </c:pt>
                <c:pt idx="1132">
                  <c:v>4.7639999999999998E-4</c:v>
                </c:pt>
                <c:pt idx="1133">
                  <c:v>4.7530000000000001E-4</c:v>
                </c:pt>
                <c:pt idx="1134">
                  <c:v>4.7380000000000002E-4</c:v>
                </c:pt>
                <c:pt idx="1135">
                  <c:v>4.7209999999999998E-4</c:v>
                </c:pt>
                <c:pt idx="1136">
                  <c:v>4.7019999999999999E-4</c:v>
                </c:pt>
                <c:pt idx="1137">
                  <c:v>4.6809999999999999E-4</c:v>
                </c:pt>
                <c:pt idx="1138">
                  <c:v>4.66E-4</c:v>
                </c:pt>
                <c:pt idx="1139">
                  <c:v>4.639E-4</c:v>
                </c:pt>
                <c:pt idx="1140">
                  <c:v>4.617E-4</c:v>
                </c:pt>
                <c:pt idx="1141">
                  <c:v>4.594E-4</c:v>
                </c:pt>
                <c:pt idx="1142">
                  <c:v>4.572E-4</c:v>
                </c:pt>
                <c:pt idx="1143">
                  <c:v>4.549E-4</c:v>
                </c:pt>
                <c:pt idx="1144">
                  <c:v>4.526E-4</c:v>
                </c:pt>
                <c:pt idx="1145">
                  <c:v>4.5019999999999999E-4</c:v>
                </c:pt>
                <c:pt idx="1146">
                  <c:v>4.4779999999999999E-4</c:v>
                </c:pt>
                <c:pt idx="1147">
                  <c:v>4.4529999999999998E-4</c:v>
                </c:pt>
                <c:pt idx="1148">
                  <c:v>4.4279999999999998E-4</c:v>
                </c:pt>
                <c:pt idx="1149">
                  <c:v>4.4030000000000002E-4</c:v>
                </c:pt>
                <c:pt idx="1150">
                  <c:v>4.3790000000000002E-4</c:v>
                </c:pt>
                <c:pt idx="1151">
                  <c:v>4.3550000000000001E-4</c:v>
                </c:pt>
                <c:pt idx="1152">
                  <c:v>4.3300000000000001E-4</c:v>
                </c:pt>
                <c:pt idx="1153">
                  <c:v>4.306E-4</c:v>
                </c:pt>
                <c:pt idx="1154">
                  <c:v>4.283E-4</c:v>
                </c:pt>
                <c:pt idx="1155">
                  <c:v>4.259E-4</c:v>
                </c:pt>
                <c:pt idx="1156">
                  <c:v>4.236E-4</c:v>
                </c:pt>
                <c:pt idx="1157">
                  <c:v>4.2129999999999999E-4</c:v>
                </c:pt>
                <c:pt idx="1158">
                  <c:v>4.1899999999999999E-4</c:v>
                </c:pt>
                <c:pt idx="1159">
                  <c:v>4.1669999999999999E-4</c:v>
                </c:pt>
                <c:pt idx="1160">
                  <c:v>4.1439999999999999E-4</c:v>
                </c:pt>
                <c:pt idx="1161">
                  <c:v>4.1219999999999999E-4</c:v>
                </c:pt>
                <c:pt idx="1162">
                  <c:v>4.0989999999999999E-4</c:v>
                </c:pt>
                <c:pt idx="1163">
                  <c:v>4.0769999999999999E-4</c:v>
                </c:pt>
                <c:pt idx="1164">
                  <c:v>4.0559999999999999E-4</c:v>
                </c:pt>
                <c:pt idx="1165">
                  <c:v>4.0339999999999999E-4</c:v>
                </c:pt>
                <c:pt idx="1166">
                  <c:v>4.0119999999999999E-4</c:v>
                </c:pt>
                <c:pt idx="1167">
                  <c:v>3.991E-4</c:v>
                </c:pt>
                <c:pt idx="1168">
                  <c:v>3.97E-4</c:v>
                </c:pt>
                <c:pt idx="1169">
                  <c:v>3.949E-4</c:v>
                </c:pt>
                <c:pt idx="1170">
                  <c:v>3.9280000000000001E-4</c:v>
                </c:pt>
                <c:pt idx="1171">
                  <c:v>3.9080000000000001E-4</c:v>
                </c:pt>
                <c:pt idx="1172">
                  <c:v>3.8880000000000002E-4</c:v>
                </c:pt>
                <c:pt idx="1173">
                  <c:v>3.8680000000000002E-4</c:v>
                </c:pt>
                <c:pt idx="1174">
                  <c:v>3.8479999999999997E-4</c:v>
                </c:pt>
                <c:pt idx="1175">
                  <c:v>3.8279999999999998E-4</c:v>
                </c:pt>
                <c:pt idx="1176">
                  <c:v>3.8079999999999999E-4</c:v>
                </c:pt>
                <c:pt idx="1177">
                  <c:v>3.7889999999999999E-4</c:v>
                </c:pt>
                <c:pt idx="1178">
                  <c:v>3.77E-4</c:v>
                </c:pt>
                <c:pt idx="1179">
                  <c:v>3.7510000000000001E-4</c:v>
                </c:pt>
                <c:pt idx="1180">
                  <c:v>3.7320000000000002E-4</c:v>
                </c:pt>
                <c:pt idx="1181">
                  <c:v>3.7130000000000003E-4</c:v>
                </c:pt>
                <c:pt idx="1182">
                  <c:v>3.6949999999999998E-4</c:v>
                </c:pt>
                <c:pt idx="1183">
                  <c:v>3.6769999999999999E-4</c:v>
                </c:pt>
                <c:pt idx="1184">
                  <c:v>3.659E-4</c:v>
                </c:pt>
                <c:pt idx="1185">
                  <c:v>3.6410000000000001E-4</c:v>
                </c:pt>
                <c:pt idx="1186">
                  <c:v>3.6230000000000002E-4</c:v>
                </c:pt>
                <c:pt idx="1187">
                  <c:v>3.6059999999999998E-4</c:v>
                </c:pt>
                <c:pt idx="1188">
                  <c:v>3.5879999999999999E-4</c:v>
                </c:pt>
                <c:pt idx="1189">
                  <c:v>3.5710000000000001E-4</c:v>
                </c:pt>
                <c:pt idx="1190">
                  <c:v>3.5540000000000002E-4</c:v>
                </c:pt>
                <c:pt idx="1191">
                  <c:v>3.5379999999999998E-4</c:v>
                </c:pt>
                <c:pt idx="1192">
                  <c:v>3.5209999999999999E-4</c:v>
                </c:pt>
                <c:pt idx="1193">
                  <c:v>3.5050000000000001E-4</c:v>
                </c:pt>
                <c:pt idx="1194">
                  <c:v>3.4880000000000002E-4</c:v>
                </c:pt>
                <c:pt idx="1195">
                  <c:v>3.4719999999999998E-4</c:v>
                </c:pt>
                <c:pt idx="1196">
                  <c:v>3.456E-4</c:v>
                </c:pt>
                <c:pt idx="1197">
                  <c:v>3.4410000000000002E-4</c:v>
                </c:pt>
                <c:pt idx="1198">
                  <c:v>3.4249999999999998E-4</c:v>
                </c:pt>
                <c:pt idx="1199">
                  <c:v>3.4099999999999999E-4</c:v>
                </c:pt>
                <c:pt idx="1200">
                  <c:v>3.3950000000000001E-4</c:v>
                </c:pt>
                <c:pt idx="1201">
                  <c:v>3.3799999999999998E-4</c:v>
                </c:pt>
                <c:pt idx="1202">
                  <c:v>3.3649999999999999E-4</c:v>
                </c:pt>
                <c:pt idx="1203">
                  <c:v>3.3500000000000001E-4</c:v>
                </c:pt>
                <c:pt idx="1204">
                  <c:v>3.3349999999999997E-4</c:v>
                </c:pt>
                <c:pt idx="1205">
                  <c:v>3.321E-4</c:v>
                </c:pt>
                <c:pt idx="1206">
                  <c:v>3.3070000000000002E-4</c:v>
                </c:pt>
                <c:pt idx="1207">
                  <c:v>3.2929999999999998E-4</c:v>
                </c:pt>
                <c:pt idx="1208">
                  <c:v>3.279E-4</c:v>
                </c:pt>
                <c:pt idx="1209">
                  <c:v>3.2650000000000002E-4</c:v>
                </c:pt>
                <c:pt idx="1210">
                  <c:v>3.2519999999999999E-4</c:v>
                </c:pt>
                <c:pt idx="1211">
                  <c:v>3.2380000000000001E-4</c:v>
                </c:pt>
                <c:pt idx="1212">
                  <c:v>3.2249999999999998E-4</c:v>
                </c:pt>
                <c:pt idx="1213">
                  <c:v>3.211E-4</c:v>
                </c:pt>
                <c:pt idx="1214">
                  <c:v>3.1990000000000002E-4</c:v>
                </c:pt>
                <c:pt idx="1215">
                  <c:v>3.1859999999999999E-4</c:v>
                </c:pt>
                <c:pt idx="1216">
                  <c:v>3.1730000000000001E-4</c:v>
                </c:pt>
                <c:pt idx="1217">
                  <c:v>3.1599999999999998E-4</c:v>
                </c:pt>
                <c:pt idx="1218">
                  <c:v>3.1480000000000001E-4</c:v>
                </c:pt>
                <c:pt idx="1219">
                  <c:v>3.1359999999999998E-4</c:v>
                </c:pt>
                <c:pt idx="1220">
                  <c:v>3.123E-4</c:v>
                </c:pt>
                <c:pt idx="1221">
                  <c:v>3.1110000000000003E-4</c:v>
                </c:pt>
                <c:pt idx="1222">
                  <c:v>3.099E-4</c:v>
                </c:pt>
                <c:pt idx="1223">
                  <c:v>3.0880000000000002E-4</c:v>
                </c:pt>
                <c:pt idx="1224">
                  <c:v>3.076E-4</c:v>
                </c:pt>
                <c:pt idx="1225">
                  <c:v>3.0640000000000002E-4</c:v>
                </c:pt>
                <c:pt idx="1226">
                  <c:v>3.0529999999999999E-4</c:v>
                </c:pt>
                <c:pt idx="1227">
                  <c:v>3.0410000000000002E-4</c:v>
                </c:pt>
                <c:pt idx="1228">
                  <c:v>3.0299999999999999E-4</c:v>
                </c:pt>
                <c:pt idx="1229">
                  <c:v>3.0200000000000002E-4</c:v>
                </c:pt>
                <c:pt idx="1230">
                  <c:v>3.009E-4</c:v>
                </c:pt>
                <c:pt idx="1231">
                  <c:v>2.9980000000000002E-4</c:v>
                </c:pt>
                <c:pt idx="1232">
                  <c:v>2.987E-4</c:v>
                </c:pt>
                <c:pt idx="1233">
                  <c:v>2.9760000000000002E-4</c:v>
                </c:pt>
                <c:pt idx="1234">
                  <c:v>2.966E-4</c:v>
                </c:pt>
                <c:pt idx="1235">
                  <c:v>2.9559999999999998E-4</c:v>
                </c:pt>
                <c:pt idx="1236">
                  <c:v>2.945E-4</c:v>
                </c:pt>
                <c:pt idx="1237">
                  <c:v>2.9349999999999998E-4</c:v>
                </c:pt>
                <c:pt idx="1238">
                  <c:v>2.9250000000000001E-4</c:v>
                </c:pt>
                <c:pt idx="1239">
                  <c:v>2.9149999999999998E-4</c:v>
                </c:pt>
                <c:pt idx="1240">
                  <c:v>2.9050000000000001E-4</c:v>
                </c:pt>
                <c:pt idx="1241">
                  <c:v>2.8959999999999999E-4</c:v>
                </c:pt>
                <c:pt idx="1242">
                  <c:v>2.8860000000000002E-4</c:v>
                </c:pt>
                <c:pt idx="1243">
                  <c:v>2.877E-4</c:v>
                </c:pt>
                <c:pt idx="1244">
                  <c:v>2.8669999999999998E-4</c:v>
                </c:pt>
                <c:pt idx="1245">
                  <c:v>2.8580000000000001E-4</c:v>
                </c:pt>
                <c:pt idx="1246">
                  <c:v>2.8489999999999999E-4</c:v>
                </c:pt>
                <c:pt idx="1247">
                  <c:v>2.8400000000000002E-4</c:v>
                </c:pt>
                <c:pt idx="1248">
                  <c:v>2.831E-4</c:v>
                </c:pt>
                <c:pt idx="1249">
                  <c:v>2.8219999999999997E-4</c:v>
                </c:pt>
                <c:pt idx="1250">
                  <c:v>2.8130000000000001E-4</c:v>
                </c:pt>
                <c:pt idx="1251">
                  <c:v>2.8039999999999999E-4</c:v>
                </c:pt>
                <c:pt idx="1252">
                  <c:v>2.7960000000000002E-4</c:v>
                </c:pt>
                <c:pt idx="1253">
                  <c:v>2.787E-4</c:v>
                </c:pt>
                <c:pt idx="1254">
                  <c:v>2.7789999999999998E-4</c:v>
                </c:pt>
                <c:pt idx="1255">
                  <c:v>2.7700000000000001E-4</c:v>
                </c:pt>
                <c:pt idx="1256">
                  <c:v>2.7619999999999999E-4</c:v>
                </c:pt>
                <c:pt idx="1257">
                  <c:v>2.7540000000000003E-4</c:v>
                </c:pt>
                <c:pt idx="1258">
                  <c:v>2.7460000000000001E-4</c:v>
                </c:pt>
                <c:pt idx="1259">
                  <c:v>2.7379999999999999E-4</c:v>
                </c:pt>
                <c:pt idx="1260">
                  <c:v>2.7300000000000002E-4</c:v>
                </c:pt>
                <c:pt idx="1261">
                  <c:v>2.722E-4</c:v>
                </c:pt>
                <c:pt idx="1262">
                  <c:v>2.7139999999999998E-4</c:v>
                </c:pt>
                <c:pt idx="1263">
                  <c:v>2.7060000000000002E-4</c:v>
                </c:pt>
                <c:pt idx="1264">
                  <c:v>2.699E-4</c:v>
                </c:pt>
                <c:pt idx="1265">
                  <c:v>2.6909999999999998E-4</c:v>
                </c:pt>
                <c:pt idx="1266">
                  <c:v>2.6830000000000002E-4</c:v>
                </c:pt>
                <c:pt idx="1267">
                  <c:v>2.676E-4</c:v>
                </c:pt>
                <c:pt idx="1268">
                  <c:v>2.6689999999999998E-4</c:v>
                </c:pt>
                <c:pt idx="1269">
                  <c:v>2.6620000000000002E-4</c:v>
                </c:pt>
                <c:pt idx="1270">
                  <c:v>2.654E-4</c:v>
                </c:pt>
                <c:pt idx="1271">
                  <c:v>2.6469999999999998E-4</c:v>
                </c:pt>
                <c:pt idx="1272">
                  <c:v>2.6400000000000002E-4</c:v>
                </c:pt>
                <c:pt idx="1273">
                  <c:v>2.633E-4</c:v>
                </c:pt>
                <c:pt idx="1274">
                  <c:v>2.6259999999999999E-4</c:v>
                </c:pt>
                <c:pt idx="1275">
                  <c:v>2.6190000000000002E-4</c:v>
                </c:pt>
                <c:pt idx="1276">
                  <c:v>2.6130000000000001E-4</c:v>
                </c:pt>
                <c:pt idx="1277">
                  <c:v>2.6059999999999999E-4</c:v>
                </c:pt>
                <c:pt idx="1278">
                  <c:v>2.5989999999999997E-4</c:v>
                </c:pt>
                <c:pt idx="1279">
                  <c:v>2.5930000000000001E-4</c:v>
                </c:pt>
                <c:pt idx="1280">
                  <c:v>2.586E-4</c:v>
                </c:pt>
                <c:pt idx="1281">
                  <c:v>2.5799999999999998E-4</c:v>
                </c:pt>
                <c:pt idx="1282">
                  <c:v>2.5730000000000002E-4</c:v>
                </c:pt>
                <c:pt idx="1283">
                  <c:v>2.5670000000000001E-4</c:v>
                </c:pt>
                <c:pt idx="1284">
                  <c:v>2.5599999999999999E-4</c:v>
                </c:pt>
                <c:pt idx="1285">
                  <c:v>2.5539999999999997E-4</c:v>
                </c:pt>
                <c:pt idx="1286">
                  <c:v>2.5480000000000001E-4</c:v>
                </c:pt>
                <c:pt idx="1287">
                  <c:v>2.542E-4</c:v>
                </c:pt>
                <c:pt idx="1288">
                  <c:v>2.5359999999999998E-4</c:v>
                </c:pt>
                <c:pt idx="1289">
                  <c:v>2.5300000000000002E-4</c:v>
                </c:pt>
                <c:pt idx="1290">
                  <c:v>2.5240000000000001E-4</c:v>
                </c:pt>
                <c:pt idx="1291">
                  <c:v>2.5179999999999999E-4</c:v>
                </c:pt>
                <c:pt idx="1292">
                  <c:v>2.5119999999999998E-4</c:v>
                </c:pt>
                <c:pt idx="1293">
                  <c:v>2.5060000000000002E-4</c:v>
                </c:pt>
                <c:pt idx="1294">
                  <c:v>2.5010000000000001E-4</c:v>
                </c:pt>
                <c:pt idx="1295">
                  <c:v>2.4949999999999999E-4</c:v>
                </c:pt>
                <c:pt idx="1296">
                  <c:v>2.4889999999999998E-4</c:v>
                </c:pt>
                <c:pt idx="1297">
                  <c:v>2.4840000000000002E-4</c:v>
                </c:pt>
                <c:pt idx="1298">
                  <c:v>2.4780000000000001E-4</c:v>
                </c:pt>
                <c:pt idx="1299">
                  <c:v>2.4729999999999999E-4</c:v>
                </c:pt>
                <c:pt idx="1300">
                  <c:v>2.4669999999999998E-4</c:v>
                </c:pt>
                <c:pt idx="1301">
                  <c:v>2.4620000000000002E-4</c:v>
                </c:pt>
                <c:pt idx="1302">
                  <c:v>2.4560000000000001E-4</c:v>
                </c:pt>
                <c:pt idx="1303">
                  <c:v>2.4509999999999999E-4</c:v>
                </c:pt>
                <c:pt idx="1304">
                  <c:v>2.4459999999999998E-4</c:v>
                </c:pt>
                <c:pt idx="1305">
                  <c:v>2.4399999999999999E-4</c:v>
                </c:pt>
                <c:pt idx="1306">
                  <c:v>2.4350000000000001E-4</c:v>
                </c:pt>
                <c:pt idx="1307">
                  <c:v>2.43E-4</c:v>
                </c:pt>
                <c:pt idx="1308">
                  <c:v>2.4250000000000001E-4</c:v>
                </c:pt>
                <c:pt idx="1309">
                  <c:v>2.42E-4</c:v>
                </c:pt>
                <c:pt idx="1310">
                  <c:v>2.4149999999999999E-4</c:v>
                </c:pt>
                <c:pt idx="1311">
                  <c:v>2.41E-4</c:v>
                </c:pt>
                <c:pt idx="1312">
                  <c:v>2.4049999999999999E-4</c:v>
                </c:pt>
                <c:pt idx="1313">
                  <c:v>2.4000000000000001E-4</c:v>
                </c:pt>
                <c:pt idx="1314">
                  <c:v>2.396E-4</c:v>
                </c:pt>
                <c:pt idx="1315">
                  <c:v>2.3910000000000001E-4</c:v>
                </c:pt>
                <c:pt idx="1316">
                  <c:v>2.386E-4</c:v>
                </c:pt>
                <c:pt idx="1317">
                  <c:v>2.3809999999999999E-4</c:v>
                </c:pt>
                <c:pt idx="1318">
                  <c:v>2.377E-4</c:v>
                </c:pt>
                <c:pt idx="1319">
                  <c:v>2.3719999999999999E-4</c:v>
                </c:pt>
                <c:pt idx="1320">
                  <c:v>2.3670000000000001E-4</c:v>
                </c:pt>
                <c:pt idx="1321">
                  <c:v>2.363E-4</c:v>
                </c:pt>
                <c:pt idx="1322">
                  <c:v>2.3580000000000001E-4</c:v>
                </c:pt>
                <c:pt idx="1323">
                  <c:v>2.354E-4</c:v>
                </c:pt>
                <c:pt idx="1324">
                  <c:v>2.3499999999999999E-4</c:v>
                </c:pt>
                <c:pt idx="1325">
                  <c:v>2.3450000000000001E-4</c:v>
                </c:pt>
                <c:pt idx="1326">
                  <c:v>2.341E-4</c:v>
                </c:pt>
                <c:pt idx="1327">
                  <c:v>2.3360000000000001E-4</c:v>
                </c:pt>
                <c:pt idx="1328">
                  <c:v>2.332E-4</c:v>
                </c:pt>
                <c:pt idx="1329">
                  <c:v>2.3279999999999999E-4</c:v>
                </c:pt>
                <c:pt idx="1330">
                  <c:v>2.3240000000000001E-4</c:v>
                </c:pt>
                <c:pt idx="1331">
                  <c:v>2.319E-4</c:v>
                </c:pt>
                <c:pt idx="1332">
                  <c:v>2.3149999999999999E-4</c:v>
                </c:pt>
                <c:pt idx="1333">
                  <c:v>2.3110000000000001E-4</c:v>
                </c:pt>
                <c:pt idx="1334">
                  <c:v>2.307E-4</c:v>
                </c:pt>
                <c:pt idx="1335">
                  <c:v>2.3029999999999999E-4</c:v>
                </c:pt>
                <c:pt idx="1336">
                  <c:v>2.299E-4</c:v>
                </c:pt>
                <c:pt idx="1337">
                  <c:v>2.2949999999999999E-4</c:v>
                </c:pt>
                <c:pt idx="1338">
                  <c:v>2.2910000000000001E-4</c:v>
                </c:pt>
                <c:pt idx="1339">
                  <c:v>2.287E-4</c:v>
                </c:pt>
                <c:pt idx="1340">
                  <c:v>2.2829999999999999E-4</c:v>
                </c:pt>
                <c:pt idx="1341">
                  <c:v>2.2790000000000001E-4</c:v>
                </c:pt>
                <c:pt idx="1342">
                  <c:v>2.275E-4</c:v>
                </c:pt>
                <c:pt idx="1343">
                  <c:v>2.2709999999999999E-4</c:v>
                </c:pt>
                <c:pt idx="1344">
                  <c:v>2.2680000000000001E-4</c:v>
                </c:pt>
                <c:pt idx="1345">
                  <c:v>2.264E-4</c:v>
                </c:pt>
                <c:pt idx="1346">
                  <c:v>2.2599999999999999E-4</c:v>
                </c:pt>
                <c:pt idx="1347">
                  <c:v>2.2570000000000001E-4</c:v>
                </c:pt>
                <c:pt idx="1348">
                  <c:v>2.254E-4</c:v>
                </c:pt>
                <c:pt idx="1349">
                  <c:v>2.2499999999999999E-4</c:v>
                </c:pt>
                <c:pt idx="1350">
                  <c:v>2.2469999999999999E-4</c:v>
                </c:pt>
                <c:pt idx="1351">
                  <c:v>2.243E-4</c:v>
                </c:pt>
                <c:pt idx="1352">
                  <c:v>2.2389999999999999E-4</c:v>
                </c:pt>
                <c:pt idx="1353">
                  <c:v>2.2359999999999999E-4</c:v>
                </c:pt>
                <c:pt idx="1354">
                  <c:v>2.232E-4</c:v>
                </c:pt>
                <c:pt idx="1355">
                  <c:v>2.229E-4</c:v>
                </c:pt>
                <c:pt idx="1356">
                  <c:v>2.2249999999999999E-4</c:v>
                </c:pt>
                <c:pt idx="1357">
                  <c:v>2.2220000000000001E-4</c:v>
                </c:pt>
                <c:pt idx="1358">
                  <c:v>2.218E-4</c:v>
                </c:pt>
                <c:pt idx="1359">
                  <c:v>2.2149999999999999E-4</c:v>
                </c:pt>
                <c:pt idx="1360">
                  <c:v>2.2110000000000001E-4</c:v>
                </c:pt>
                <c:pt idx="1361">
                  <c:v>2.208E-4</c:v>
                </c:pt>
                <c:pt idx="1362">
                  <c:v>2.2049999999999999E-4</c:v>
                </c:pt>
                <c:pt idx="1363">
                  <c:v>2.2010000000000001E-4</c:v>
                </c:pt>
                <c:pt idx="1364">
                  <c:v>2.198E-4</c:v>
                </c:pt>
                <c:pt idx="1365">
                  <c:v>2.195E-4</c:v>
                </c:pt>
                <c:pt idx="1366">
                  <c:v>2.1919999999999999E-4</c:v>
                </c:pt>
                <c:pt idx="1367">
                  <c:v>2.1880000000000001E-4</c:v>
                </c:pt>
                <c:pt idx="1368">
                  <c:v>2.185E-4</c:v>
                </c:pt>
                <c:pt idx="1369">
                  <c:v>2.1819999999999999E-4</c:v>
                </c:pt>
                <c:pt idx="1370">
                  <c:v>2.1790000000000001E-4</c:v>
                </c:pt>
                <c:pt idx="1371">
                  <c:v>2.176E-4</c:v>
                </c:pt>
                <c:pt idx="1372">
                  <c:v>2.1719999999999999E-4</c:v>
                </c:pt>
                <c:pt idx="1373">
                  <c:v>2.1689999999999999E-4</c:v>
                </c:pt>
                <c:pt idx="1374">
                  <c:v>2.1660000000000001E-4</c:v>
                </c:pt>
                <c:pt idx="1375">
                  <c:v>2.163E-4</c:v>
                </c:pt>
                <c:pt idx="1376">
                  <c:v>2.1599999999999999E-4</c:v>
                </c:pt>
                <c:pt idx="1377">
                  <c:v>2.1570000000000001E-4</c:v>
                </c:pt>
                <c:pt idx="1378">
                  <c:v>2.154E-4</c:v>
                </c:pt>
                <c:pt idx="1379">
                  <c:v>2.151E-4</c:v>
                </c:pt>
                <c:pt idx="1380">
                  <c:v>2.1479999999999999E-4</c:v>
                </c:pt>
                <c:pt idx="1381">
                  <c:v>2.1450000000000001E-4</c:v>
                </c:pt>
                <c:pt idx="1382">
                  <c:v>2.142E-4</c:v>
                </c:pt>
                <c:pt idx="1383">
                  <c:v>2.139E-4</c:v>
                </c:pt>
                <c:pt idx="1384">
                  <c:v>2.1369999999999999E-4</c:v>
                </c:pt>
                <c:pt idx="1385">
                  <c:v>2.1340000000000001E-4</c:v>
                </c:pt>
                <c:pt idx="1386">
                  <c:v>2.131E-4</c:v>
                </c:pt>
                <c:pt idx="1387">
                  <c:v>2.128E-4</c:v>
                </c:pt>
                <c:pt idx="1388">
                  <c:v>2.1249999999999999E-4</c:v>
                </c:pt>
                <c:pt idx="1389">
                  <c:v>2.1220000000000001E-4</c:v>
                </c:pt>
                <c:pt idx="1390">
                  <c:v>2.12E-4</c:v>
                </c:pt>
                <c:pt idx="1391">
                  <c:v>2.117E-4</c:v>
                </c:pt>
                <c:pt idx="1392">
                  <c:v>2.1139999999999999E-4</c:v>
                </c:pt>
                <c:pt idx="1393">
                  <c:v>2.1120000000000001E-4</c:v>
                </c:pt>
                <c:pt idx="1394">
                  <c:v>2.109E-4</c:v>
                </c:pt>
                <c:pt idx="1395">
                  <c:v>2.106E-4</c:v>
                </c:pt>
                <c:pt idx="1396">
                  <c:v>2.1039999999999999E-4</c:v>
                </c:pt>
                <c:pt idx="1397">
                  <c:v>2.1010000000000001E-4</c:v>
                </c:pt>
                <c:pt idx="1398">
                  <c:v>2.098E-4</c:v>
                </c:pt>
                <c:pt idx="1399">
                  <c:v>2.096E-4</c:v>
                </c:pt>
                <c:pt idx="1400">
                  <c:v>2.0929999999999999E-4</c:v>
                </c:pt>
                <c:pt idx="1401">
                  <c:v>2.0900000000000001E-4</c:v>
                </c:pt>
                <c:pt idx="1402">
                  <c:v>2.0880000000000001E-4</c:v>
                </c:pt>
                <c:pt idx="1403">
                  <c:v>2.085E-4</c:v>
                </c:pt>
                <c:pt idx="1404">
                  <c:v>2.0829999999999999E-4</c:v>
                </c:pt>
                <c:pt idx="1405">
                  <c:v>2.0799999999999999E-4</c:v>
                </c:pt>
                <c:pt idx="1406">
                  <c:v>2.0780000000000001E-4</c:v>
                </c:pt>
                <c:pt idx="1407">
                  <c:v>2.075E-4</c:v>
                </c:pt>
                <c:pt idx="1408">
                  <c:v>2.073E-4</c:v>
                </c:pt>
                <c:pt idx="1409">
                  <c:v>2.0699999999999999E-4</c:v>
                </c:pt>
                <c:pt idx="1410">
                  <c:v>2.0680000000000001E-4</c:v>
                </c:pt>
                <c:pt idx="1411">
                  <c:v>2.065E-4</c:v>
                </c:pt>
                <c:pt idx="1412">
                  <c:v>2.063E-4</c:v>
                </c:pt>
                <c:pt idx="1413">
                  <c:v>2.061E-4</c:v>
                </c:pt>
                <c:pt idx="1414">
                  <c:v>2.0579999999999999E-4</c:v>
                </c:pt>
                <c:pt idx="1415">
                  <c:v>2.0560000000000001E-4</c:v>
                </c:pt>
                <c:pt idx="1416">
                  <c:v>2.053E-4</c:v>
                </c:pt>
                <c:pt idx="1417">
                  <c:v>2.051E-4</c:v>
                </c:pt>
                <c:pt idx="1418">
                  <c:v>2.0489999999999999E-4</c:v>
                </c:pt>
                <c:pt idx="1419">
                  <c:v>2.0469999999999999E-4</c:v>
                </c:pt>
                <c:pt idx="1420">
                  <c:v>2.0440000000000001E-4</c:v>
                </c:pt>
                <c:pt idx="1421">
                  <c:v>2.042E-4</c:v>
                </c:pt>
                <c:pt idx="1422">
                  <c:v>2.04E-4</c:v>
                </c:pt>
                <c:pt idx="1423">
                  <c:v>2.0369999999999999E-4</c:v>
                </c:pt>
                <c:pt idx="1424">
                  <c:v>2.0350000000000001E-4</c:v>
                </c:pt>
                <c:pt idx="1425">
                  <c:v>2.0330000000000001E-4</c:v>
                </c:pt>
                <c:pt idx="1426">
                  <c:v>2.031E-4</c:v>
                </c:pt>
                <c:pt idx="1427">
                  <c:v>2.028E-4</c:v>
                </c:pt>
                <c:pt idx="1428">
                  <c:v>2.0259999999999999E-4</c:v>
                </c:pt>
                <c:pt idx="1429">
                  <c:v>2.0239999999999999E-4</c:v>
                </c:pt>
                <c:pt idx="1430">
                  <c:v>2.0220000000000001E-4</c:v>
                </c:pt>
                <c:pt idx="1431">
                  <c:v>2.02E-4</c:v>
                </c:pt>
                <c:pt idx="1432">
                  <c:v>2.018E-4</c:v>
                </c:pt>
                <c:pt idx="1433">
                  <c:v>2.0149999999999999E-4</c:v>
                </c:pt>
                <c:pt idx="1434">
                  <c:v>2.0129999999999999E-4</c:v>
                </c:pt>
                <c:pt idx="1435">
                  <c:v>2.0110000000000001E-4</c:v>
                </c:pt>
                <c:pt idx="1436">
                  <c:v>2.009E-4</c:v>
                </c:pt>
                <c:pt idx="1437">
                  <c:v>2.007E-4</c:v>
                </c:pt>
                <c:pt idx="1438">
                  <c:v>2.0049999999999999E-4</c:v>
                </c:pt>
                <c:pt idx="1439">
                  <c:v>2.0029999999999999E-4</c:v>
                </c:pt>
                <c:pt idx="1440">
                  <c:v>2.0010000000000001E-4</c:v>
                </c:pt>
                <c:pt idx="1441">
                  <c:v>1.998E-4</c:v>
                </c:pt>
                <c:pt idx="1442">
                  <c:v>1.997E-4</c:v>
                </c:pt>
                <c:pt idx="1443">
                  <c:v>1.995E-4</c:v>
                </c:pt>
                <c:pt idx="1444">
                  <c:v>1.9919999999999999E-4</c:v>
                </c:pt>
                <c:pt idx="1445">
                  <c:v>1.9909999999999999E-4</c:v>
                </c:pt>
                <c:pt idx="1446">
                  <c:v>1.9890000000000001E-4</c:v>
                </c:pt>
                <c:pt idx="1447">
                  <c:v>1.9870000000000001E-4</c:v>
                </c:pt>
                <c:pt idx="1448">
                  <c:v>1.985E-4</c:v>
                </c:pt>
                <c:pt idx="1449">
                  <c:v>1.983E-4</c:v>
                </c:pt>
                <c:pt idx="1450">
                  <c:v>1.9809999999999999E-4</c:v>
                </c:pt>
                <c:pt idx="1451">
                  <c:v>1.9790000000000001E-4</c:v>
                </c:pt>
                <c:pt idx="1452">
                  <c:v>1.9770000000000001E-4</c:v>
                </c:pt>
                <c:pt idx="1453">
                  <c:v>1.975E-4</c:v>
                </c:pt>
                <c:pt idx="1454">
                  <c:v>1.973E-4</c:v>
                </c:pt>
                <c:pt idx="1455">
                  <c:v>1.9709999999999999E-4</c:v>
                </c:pt>
                <c:pt idx="1456">
                  <c:v>1.9689999999999999E-4</c:v>
                </c:pt>
                <c:pt idx="1457">
                  <c:v>1.9670000000000001E-4</c:v>
                </c:pt>
                <c:pt idx="1458">
                  <c:v>1.9650000000000001E-4</c:v>
                </c:pt>
                <c:pt idx="1459">
                  <c:v>1.963E-4</c:v>
                </c:pt>
                <c:pt idx="1460">
                  <c:v>1.961E-4</c:v>
                </c:pt>
                <c:pt idx="1461">
                  <c:v>1.9599999999999999E-4</c:v>
                </c:pt>
                <c:pt idx="1462">
                  <c:v>1.9579999999999999E-4</c:v>
                </c:pt>
                <c:pt idx="1463">
                  <c:v>1.9560000000000001E-4</c:v>
                </c:pt>
                <c:pt idx="1464">
                  <c:v>1.9540000000000001E-4</c:v>
                </c:pt>
                <c:pt idx="1465">
                  <c:v>1.952E-4</c:v>
                </c:pt>
                <c:pt idx="1466">
                  <c:v>1.95E-4</c:v>
                </c:pt>
                <c:pt idx="1467">
                  <c:v>1.9489999999999999E-4</c:v>
                </c:pt>
                <c:pt idx="1468">
                  <c:v>1.9469999999999999E-4</c:v>
                </c:pt>
                <c:pt idx="1469">
                  <c:v>1.9450000000000001E-4</c:v>
                </c:pt>
                <c:pt idx="1470">
                  <c:v>1.9430000000000001E-4</c:v>
                </c:pt>
                <c:pt idx="1471">
                  <c:v>1.942E-4</c:v>
                </c:pt>
                <c:pt idx="1472">
                  <c:v>1.94E-4</c:v>
                </c:pt>
                <c:pt idx="1473">
                  <c:v>1.9379999999999999E-4</c:v>
                </c:pt>
                <c:pt idx="1474">
                  <c:v>1.9359999999999999E-4</c:v>
                </c:pt>
                <c:pt idx="1475">
                  <c:v>1.9349999999999999E-4</c:v>
                </c:pt>
                <c:pt idx="1476">
                  <c:v>1.9330000000000001E-4</c:v>
                </c:pt>
                <c:pt idx="1477">
                  <c:v>1.931E-4</c:v>
                </c:pt>
                <c:pt idx="1478">
                  <c:v>1.93E-4</c:v>
                </c:pt>
                <c:pt idx="1479">
                  <c:v>1.928E-4</c:v>
                </c:pt>
                <c:pt idx="1480">
                  <c:v>1.9259999999999999E-4</c:v>
                </c:pt>
                <c:pt idx="1481">
                  <c:v>1.9249999999999999E-4</c:v>
                </c:pt>
                <c:pt idx="1482">
                  <c:v>1.9230000000000001E-4</c:v>
                </c:pt>
                <c:pt idx="1483">
                  <c:v>1.9210000000000001E-4</c:v>
                </c:pt>
                <c:pt idx="1484">
                  <c:v>1.92E-4</c:v>
                </c:pt>
                <c:pt idx="1485">
                  <c:v>1.918E-4</c:v>
                </c:pt>
                <c:pt idx="1486">
                  <c:v>1.916E-4</c:v>
                </c:pt>
                <c:pt idx="1487">
                  <c:v>1.9149999999999999E-4</c:v>
                </c:pt>
                <c:pt idx="1488">
                  <c:v>1.9129999999999999E-4</c:v>
                </c:pt>
                <c:pt idx="1489">
                  <c:v>1.9120000000000001E-4</c:v>
                </c:pt>
                <c:pt idx="1490">
                  <c:v>1.9100000000000001E-4</c:v>
                </c:pt>
                <c:pt idx="1491">
                  <c:v>1.908E-4</c:v>
                </c:pt>
                <c:pt idx="1492">
                  <c:v>1.907E-4</c:v>
                </c:pt>
                <c:pt idx="1493">
                  <c:v>1.905E-4</c:v>
                </c:pt>
                <c:pt idx="1494">
                  <c:v>1.9039999999999999E-4</c:v>
                </c:pt>
                <c:pt idx="1495">
                  <c:v>1.9019999999999999E-4</c:v>
                </c:pt>
                <c:pt idx="1496">
                  <c:v>1.9010000000000001E-4</c:v>
                </c:pt>
                <c:pt idx="1497">
                  <c:v>1.8990000000000001E-4</c:v>
                </c:pt>
                <c:pt idx="1498">
                  <c:v>1.897E-4</c:v>
                </c:pt>
                <c:pt idx="1499">
                  <c:v>1.896E-4</c:v>
                </c:pt>
                <c:pt idx="1500">
                  <c:v>1.894E-4</c:v>
                </c:pt>
                <c:pt idx="1501">
                  <c:v>1.8929999999999999E-4</c:v>
                </c:pt>
                <c:pt idx="1502">
                  <c:v>1.8909999999999999E-4</c:v>
                </c:pt>
                <c:pt idx="1503">
                  <c:v>1.8900000000000001E-4</c:v>
                </c:pt>
                <c:pt idx="1504">
                  <c:v>1.8890000000000001E-4</c:v>
                </c:pt>
                <c:pt idx="1505">
                  <c:v>1.8870000000000001E-4</c:v>
                </c:pt>
                <c:pt idx="1506">
                  <c:v>1.886E-4</c:v>
                </c:pt>
                <c:pt idx="1507">
                  <c:v>1.884E-4</c:v>
                </c:pt>
                <c:pt idx="1508">
                  <c:v>1.883E-4</c:v>
                </c:pt>
                <c:pt idx="1509">
                  <c:v>1.8809999999999999E-4</c:v>
                </c:pt>
                <c:pt idx="1510">
                  <c:v>1.8799999999999999E-4</c:v>
                </c:pt>
                <c:pt idx="1511">
                  <c:v>1.8780000000000001E-4</c:v>
                </c:pt>
                <c:pt idx="1512">
                  <c:v>1.8770000000000001E-4</c:v>
                </c:pt>
                <c:pt idx="1513">
                  <c:v>1.875E-4</c:v>
                </c:pt>
                <c:pt idx="1514">
                  <c:v>1.874E-4</c:v>
                </c:pt>
                <c:pt idx="1515">
                  <c:v>1.873E-4</c:v>
                </c:pt>
                <c:pt idx="1516">
                  <c:v>1.8709999999999999E-4</c:v>
                </c:pt>
                <c:pt idx="1517">
                  <c:v>1.8699999999999999E-4</c:v>
                </c:pt>
                <c:pt idx="1518">
                  <c:v>1.8679999999999999E-4</c:v>
                </c:pt>
                <c:pt idx="1519">
                  <c:v>1.8670000000000001E-4</c:v>
                </c:pt>
                <c:pt idx="1520">
                  <c:v>1.8650000000000001E-4</c:v>
                </c:pt>
                <c:pt idx="1521">
                  <c:v>1.864E-4</c:v>
                </c:pt>
                <c:pt idx="1522">
                  <c:v>1.863E-4</c:v>
                </c:pt>
                <c:pt idx="1523">
                  <c:v>1.862E-4</c:v>
                </c:pt>
                <c:pt idx="1524">
                  <c:v>1.8599999999999999E-4</c:v>
                </c:pt>
                <c:pt idx="1525">
                  <c:v>1.8579999999999999E-4</c:v>
                </c:pt>
                <c:pt idx="1526">
                  <c:v>1.8569999999999999E-4</c:v>
                </c:pt>
                <c:pt idx="1527">
                  <c:v>1.8560000000000001E-4</c:v>
                </c:pt>
                <c:pt idx="1528">
                  <c:v>1.8550000000000001E-4</c:v>
                </c:pt>
                <c:pt idx="1529">
                  <c:v>1.853E-4</c:v>
                </c:pt>
                <c:pt idx="1530">
                  <c:v>1.852E-4</c:v>
                </c:pt>
                <c:pt idx="1531">
                  <c:v>1.85E-4</c:v>
                </c:pt>
                <c:pt idx="1532">
                  <c:v>1.8489999999999999E-4</c:v>
                </c:pt>
                <c:pt idx="1533">
                  <c:v>1.8479999999999999E-4</c:v>
                </c:pt>
                <c:pt idx="1534">
                  <c:v>1.8469999999999999E-4</c:v>
                </c:pt>
                <c:pt idx="1535">
                  <c:v>1.8450000000000001E-4</c:v>
                </c:pt>
                <c:pt idx="1536">
                  <c:v>1.8440000000000001E-4</c:v>
                </c:pt>
                <c:pt idx="1537">
                  <c:v>1.8430000000000001E-4</c:v>
                </c:pt>
                <c:pt idx="1538">
                  <c:v>1.8420000000000001E-4</c:v>
                </c:pt>
                <c:pt idx="1539">
                  <c:v>1.84E-4</c:v>
                </c:pt>
                <c:pt idx="1540">
                  <c:v>1.839E-4</c:v>
                </c:pt>
                <c:pt idx="1541">
                  <c:v>1.838E-4</c:v>
                </c:pt>
                <c:pt idx="1542">
                  <c:v>1.8359999999999999E-4</c:v>
                </c:pt>
                <c:pt idx="1543">
                  <c:v>1.8349999999999999E-4</c:v>
                </c:pt>
                <c:pt idx="1544">
                  <c:v>1.8340000000000001E-4</c:v>
                </c:pt>
                <c:pt idx="1545">
                  <c:v>1.8330000000000001E-4</c:v>
                </c:pt>
                <c:pt idx="1546">
                  <c:v>1.8310000000000001E-4</c:v>
                </c:pt>
                <c:pt idx="1547">
                  <c:v>1.83E-4</c:v>
                </c:pt>
                <c:pt idx="1548">
                  <c:v>1.829E-4</c:v>
                </c:pt>
                <c:pt idx="1549">
                  <c:v>1.828E-4</c:v>
                </c:pt>
                <c:pt idx="1550">
                  <c:v>1.8259999999999999E-4</c:v>
                </c:pt>
                <c:pt idx="1551">
                  <c:v>1.8249999999999999E-4</c:v>
                </c:pt>
                <c:pt idx="1552">
                  <c:v>1.8239999999999999E-4</c:v>
                </c:pt>
                <c:pt idx="1553">
                  <c:v>1.8230000000000001E-4</c:v>
                </c:pt>
                <c:pt idx="1554">
                  <c:v>1.8210000000000001E-4</c:v>
                </c:pt>
                <c:pt idx="1555">
                  <c:v>1.8200000000000001E-4</c:v>
                </c:pt>
                <c:pt idx="1556">
                  <c:v>1.819E-4</c:v>
                </c:pt>
                <c:pt idx="1557">
                  <c:v>1.818E-4</c:v>
                </c:pt>
                <c:pt idx="1558">
                  <c:v>1.817E-4</c:v>
                </c:pt>
                <c:pt idx="1559">
                  <c:v>1.816E-4</c:v>
                </c:pt>
                <c:pt idx="1560">
                  <c:v>1.8149999999999999E-4</c:v>
                </c:pt>
                <c:pt idx="1561">
                  <c:v>1.8129999999999999E-4</c:v>
                </c:pt>
                <c:pt idx="1562">
                  <c:v>1.8120000000000001E-4</c:v>
                </c:pt>
                <c:pt idx="1563">
                  <c:v>1.8110000000000001E-4</c:v>
                </c:pt>
                <c:pt idx="1564">
                  <c:v>1.8100000000000001E-4</c:v>
                </c:pt>
                <c:pt idx="1565">
                  <c:v>1.8090000000000001E-4</c:v>
                </c:pt>
                <c:pt idx="1566">
                  <c:v>1.808E-4</c:v>
                </c:pt>
                <c:pt idx="1567">
                  <c:v>1.806E-4</c:v>
                </c:pt>
                <c:pt idx="1568">
                  <c:v>1.805E-4</c:v>
                </c:pt>
                <c:pt idx="1569">
                  <c:v>1.8039999999999999E-4</c:v>
                </c:pt>
                <c:pt idx="1570">
                  <c:v>1.8029999999999999E-4</c:v>
                </c:pt>
                <c:pt idx="1571">
                  <c:v>1.8019999999999999E-4</c:v>
                </c:pt>
                <c:pt idx="1572">
                  <c:v>1.8009999999999999E-4</c:v>
                </c:pt>
                <c:pt idx="1573">
                  <c:v>1.8000000000000001E-4</c:v>
                </c:pt>
                <c:pt idx="1574">
                  <c:v>1.7990000000000001E-4</c:v>
                </c:pt>
                <c:pt idx="1575">
                  <c:v>1.797E-4</c:v>
                </c:pt>
                <c:pt idx="1576">
                  <c:v>1.796E-4</c:v>
                </c:pt>
                <c:pt idx="1577">
                  <c:v>1.795E-4</c:v>
                </c:pt>
                <c:pt idx="1578">
                  <c:v>1.794E-4</c:v>
                </c:pt>
                <c:pt idx="1579">
                  <c:v>1.7929999999999999E-4</c:v>
                </c:pt>
                <c:pt idx="1580">
                  <c:v>1.7919999999999999E-4</c:v>
                </c:pt>
                <c:pt idx="1581">
                  <c:v>1.7909999999999999E-4</c:v>
                </c:pt>
                <c:pt idx="1582">
                  <c:v>1.7899999999999999E-4</c:v>
                </c:pt>
                <c:pt idx="1583">
                  <c:v>1.7890000000000001E-4</c:v>
                </c:pt>
                <c:pt idx="1584">
                  <c:v>1.7880000000000001E-4</c:v>
                </c:pt>
                <c:pt idx="1585">
                  <c:v>1.786E-4</c:v>
                </c:pt>
                <c:pt idx="1586">
                  <c:v>1.785E-4</c:v>
                </c:pt>
                <c:pt idx="1587">
                  <c:v>1.784E-4</c:v>
                </c:pt>
                <c:pt idx="1588">
                  <c:v>1.783E-4</c:v>
                </c:pt>
                <c:pt idx="1589">
                  <c:v>1.7819999999999999E-4</c:v>
                </c:pt>
                <c:pt idx="1590">
                  <c:v>1.7809999999999999E-4</c:v>
                </c:pt>
                <c:pt idx="1591">
                  <c:v>1.7799999999999999E-4</c:v>
                </c:pt>
                <c:pt idx="1592">
                  <c:v>1.7789999999999999E-4</c:v>
                </c:pt>
                <c:pt idx="1593">
                  <c:v>1.7780000000000001E-4</c:v>
                </c:pt>
                <c:pt idx="1594">
                  <c:v>1.7770000000000001E-4</c:v>
                </c:pt>
                <c:pt idx="1595">
                  <c:v>1.7760000000000001E-4</c:v>
                </c:pt>
                <c:pt idx="1596">
                  <c:v>1.775E-4</c:v>
                </c:pt>
                <c:pt idx="1597">
                  <c:v>1.774E-4</c:v>
                </c:pt>
                <c:pt idx="1598">
                  <c:v>1.773E-4</c:v>
                </c:pt>
                <c:pt idx="1599">
                  <c:v>1.772E-4</c:v>
                </c:pt>
                <c:pt idx="1600">
                  <c:v>1.771E-4</c:v>
                </c:pt>
                <c:pt idx="1601">
                  <c:v>1.7699999999999999E-4</c:v>
                </c:pt>
                <c:pt idx="1602">
                  <c:v>1.7689999999999999E-4</c:v>
                </c:pt>
                <c:pt idx="1603">
                  <c:v>1.7679999999999999E-4</c:v>
                </c:pt>
                <c:pt idx="1604">
                  <c:v>1.7670000000000001E-4</c:v>
                </c:pt>
                <c:pt idx="1605">
                  <c:v>1.7660000000000001E-4</c:v>
                </c:pt>
                <c:pt idx="1606">
                  <c:v>1.7650000000000001E-4</c:v>
                </c:pt>
                <c:pt idx="1607">
                  <c:v>1.7640000000000001E-4</c:v>
                </c:pt>
                <c:pt idx="1608">
                  <c:v>1.763E-4</c:v>
                </c:pt>
                <c:pt idx="1609">
                  <c:v>1.762E-4</c:v>
                </c:pt>
                <c:pt idx="1610">
                  <c:v>1.761E-4</c:v>
                </c:pt>
                <c:pt idx="1611">
                  <c:v>1.76E-4</c:v>
                </c:pt>
                <c:pt idx="1612">
                  <c:v>1.7589999999999999E-4</c:v>
                </c:pt>
                <c:pt idx="1613">
                  <c:v>1.7579999999999999E-4</c:v>
                </c:pt>
                <c:pt idx="1614">
                  <c:v>1.7569999999999999E-4</c:v>
                </c:pt>
                <c:pt idx="1615">
                  <c:v>1.7560000000000001E-4</c:v>
                </c:pt>
                <c:pt idx="1616">
                  <c:v>1.7550000000000001E-4</c:v>
                </c:pt>
                <c:pt idx="1617">
                  <c:v>1.7540000000000001E-4</c:v>
                </c:pt>
                <c:pt idx="1618">
                  <c:v>1.7530000000000001E-4</c:v>
                </c:pt>
                <c:pt idx="1619">
                  <c:v>1.752E-4</c:v>
                </c:pt>
                <c:pt idx="1620">
                  <c:v>1.751E-4</c:v>
                </c:pt>
                <c:pt idx="1621">
                  <c:v>1.751E-4</c:v>
                </c:pt>
                <c:pt idx="1622">
                  <c:v>1.75E-4</c:v>
                </c:pt>
                <c:pt idx="1623">
                  <c:v>1.749E-4</c:v>
                </c:pt>
                <c:pt idx="1624">
                  <c:v>1.7479999999999999E-4</c:v>
                </c:pt>
                <c:pt idx="1625">
                  <c:v>1.7469999999999999E-4</c:v>
                </c:pt>
                <c:pt idx="1626">
                  <c:v>1.7459999999999999E-4</c:v>
                </c:pt>
                <c:pt idx="1627">
                  <c:v>1.7450000000000001E-4</c:v>
                </c:pt>
                <c:pt idx="1628">
                  <c:v>1.7440000000000001E-4</c:v>
                </c:pt>
                <c:pt idx="1629">
                  <c:v>1.7430000000000001E-4</c:v>
                </c:pt>
                <c:pt idx="1630">
                  <c:v>1.7420000000000001E-4</c:v>
                </c:pt>
                <c:pt idx="1631">
                  <c:v>1.741E-4</c:v>
                </c:pt>
                <c:pt idx="1632">
                  <c:v>1.74E-4</c:v>
                </c:pt>
                <c:pt idx="1633">
                  <c:v>1.74E-4</c:v>
                </c:pt>
                <c:pt idx="1634">
                  <c:v>1.738E-4</c:v>
                </c:pt>
                <c:pt idx="1635">
                  <c:v>1.738E-4</c:v>
                </c:pt>
                <c:pt idx="1636">
                  <c:v>1.7369999999999999E-4</c:v>
                </c:pt>
                <c:pt idx="1637">
                  <c:v>1.7359999999999999E-4</c:v>
                </c:pt>
                <c:pt idx="1638">
                  <c:v>1.7349999999999999E-4</c:v>
                </c:pt>
                <c:pt idx="1639">
                  <c:v>1.7340000000000001E-4</c:v>
                </c:pt>
                <c:pt idx="1640">
                  <c:v>1.7330000000000001E-4</c:v>
                </c:pt>
                <c:pt idx="1641">
                  <c:v>1.7320000000000001E-4</c:v>
                </c:pt>
                <c:pt idx="1642">
                  <c:v>1.7310000000000001E-4</c:v>
                </c:pt>
                <c:pt idx="1643">
                  <c:v>1.7310000000000001E-4</c:v>
                </c:pt>
                <c:pt idx="1644">
                  <c:v>1.73E-4</c:v>
                </c:pt>
                <c:pt idx="1645">
                  <c:v>1.729E-4</c:v>
                </c:pt>
                <c:pt idx="1646">
                  <c:v>1.728E-4</c:v>
                </c:pt>
                <c:pt idx="1647">
                  <c:v>1.727E-4</c:v>
                </c:pt>
                <c:pt idx="1648">
                  <c:v>1.7259999999999999E-4</c:v>
                </c:pt>
                <c:pt idx="1649">
                  <c:v>1.7259999999999999E-4</c:v>
                </c:pt>
                <c:pt idx="1650">
                  <c:v>1.7249999999999999E-4</c:v>
                </c:pt>
                <c:pt idx="1651">
                  <c:v>1.7239999999999999E-4</c:v>
                </c:pt>
                <c:pt idx="1652">
                  <c:v>1.7229999999999999E-4</c:v>
                </c:pt>
                <c:pt idx="1653">
                  <c:v>1.7220000000000001E-4</c:v>
                </c:pt>
                <c:pt idx="1654">
                  <c:v>1.7220000000000001E-4</c:v>
                </c:pt>
                <c:pt idx="1655">
                  <c:v>1.7210000000000001E-4</c:v>
                </c:pt>
                <c:pt idx="1656">
                  <c:v>1.7200000000000001E-4</c:v>
                </c:pt>
                <c:pt idx="1657">
                  <c:v>1.719E-4</c:v>
                </c:pt>
                <c:pt idx="1658">
                  <c:v>1.718E-4</c:v>
                </c:pt>
                <c:pt idx="1659">
                  <c:v>1.717E-4</c:v>
                </c:pt>
                <c:pt idx="1660">
                  <c:v>1.716E-4</c:v>
                </c:pt>
                <c:pt idx="1661">
                  <c:v>1.7149999999999999E-4</c:v>
                </c:pt>
                <c:pt idx="1662">
                  <c:v>1.7149999999999999E-4</c:v>
                </c:pt>
                <c:pt idx="1663">
                  <c:v>1.7139999999999999E-4</c:v>
                </c:pt>
                <c:pt idx="1664">
                  <c:v>1.7129999999999999E-4</c:v>
                </c:pt>
                <c:pt idx="1665">
                  <c:v>1.7119999999999999E-4</c:v>
                </c:pt>
                <c:pt idx="1666">
                  <c:v>1.7119999999999999E-4</c:v>
                </c:pt>
                <c:pt idx="1667">
                  <c:v>1.7110000000000001E-4</c:v>
                </c:pt>
                <c:pt idx="1668">
                  <c:v>1.7100000000000001E-4</c:v>
                </c:pt>
                <c:pt idx="1669">
                  <c:v>1.7100000000000001E-4</c:v>
                </c:pt>
                <c:pt idx="1670">
                  <c:v>1.7090000000000001E-4</c:v>
                </c:pt>
                <c:pt idx="1671">
                  <c:v>1.708E-4</c:v>
                </c:pt>
                <c:pt idx="1672">
                  <c:v>1.707E-4</c:v>
                </c:pt>
                <c:pt idx="1673">
                  <c:v>1.706E-4</c:v>
                </c:pt>
                <c:pt idx="1674">
                  <c:v>1.706E-4</c:v>
                </c:pt>
                <c:pt idx="1675">
                  <c:v>1.705E-4</c:v>
                </c:pt>
                <c:pt idx="1676">
                  <c:v>1.7039999999999999E-4</c:v>
                </c:pt>
                <c:pt idx="1677">
                  <c:v>1.7029999999999999E-4</c:v>
                </c:pt>
                <c:pt idx="1678">
                  <c:v>1.7019999999999999E-4</c:v>
                </c:pt>
                <c:pt idx="1679">
                  <c:v>1.7019999999999999E-4</c:v>
                </c:pt>
                <c:pt idx="1680">
                  <c:v>1.7009999999999999E-4</c:v>
                </c:pt>
                <c:pt idx="1681">
                  <c:v>1.7000000000000001E-4</c:v>
                </c:pt>
                <c:pt idx="1682">
                  <c:v>1.6990000000000001E-4</c:v>
                </c:pt>
                <c:pt idx="1683">
                  <c:v>1.6990000000000001E-4</c:v>
                </c:pt>
                <c:pt idx="1684">
                  <c:v>1.6980000000000001E-4</c:v>
                </c:pt>
                <c:pt idx="1685">
                  <c:v>1.697E-4</c:v>
                </c:pt>
                <c:pt idx="1686">
                  <c:v>1.696E-4</c:v>
                </c:pt>
                <c:pt idx="1687">
                  <c:v>1.696E-4</c:v>
                </c:pt>
                <c:pt idx="1688">
                  <c:v>1.695E-4</c:v>
                </c:pt>
                <c:pt idx="1689">
                  <c:v>1.694E-4</c:v>
                </c:pt>
                <c:pt idx="1690">
                  <c:v>1.693E-4</c:v>
                </c:pt>
                <c:pt idx="1691">
                  <c:v>1.693E-4</c:v>
                </c:pt>
                <c:pt idx="1692">
                  <c:v>1.6919999999999999E-4</c:v>
                </c:pt>
                <c:pt idx="1693">
                  <c:v>1.6909999999999999E-4</c:v>
                </c:pt>
                <c:pt idx="1694">
                  <c:v>1.6899999999999999E-4</c:v>
                </c:pt>
                <c:pt idx="1695">
                  <c:v>1.6890000000000001E-4</c:v>
                </c:pt>
                <c:pt idx="1696">
                  <c:v>1.6890000000000001E-4</c:v>
                </c:pt>
                <c:pt idx="1697">
                  <c:v>1.6880000000000001E-4</c:v>
                </c:pt>
                <c:pt idx="1698">
                  <c:v>1.6870000000000001E-4</c:v>
                </c:pt>
                <c:pt idx="1699">
                  <c:v>1.6860000000000001E-4</c:v>
                </c:pt>
                <c:pt idx="1700">
                  <c:v>1.6860000000000001E-4</c:v>
                </c:pt>
                <c:pt idx="1701">
                  <c:v>1.685E-4</c:v>
                </c:pt>
                <c:pt idx="1702">
                  <c:v>1.684E-4</c:v>
                </c:pt>
                <c:pt idx="1703">
                  <c:v>1.684E-4</c:v>
                </c:pt>
                <c:pt idx="1704">
                  <c:v>1.683E-4</c:v>
                </c:pt>
                <c:pt idx="1705">
                  <c:v>1.683E-4</c:v>
                </c:pt>
                <c:pt idx="1706">
                  <c:v>1.682E-4</c:v>
                </c:pt>
                <c:pt idx="1707">
                  <c:v>1.6809999999999999E-4</c:v>
                </c:pt>
                <c:pt idx="1708">
                  <c:v>1.6799999999999999E-4</c:v>
                </c:pt>
                <c:pt idx="1709">
                  <c:v>1.6799999999999999E-4</c:v>
                </c:pt>
                <c:pt idx="1710">
                  <c:v>1.6789999999999999E-4</c:v>
                </c:pt>
                <c:pt idx="1711">
                  <c:v>1.6780000000000001E-4</c:v>
                </c:pt>
                <c:pt idx="1712">
                  <c:v>1.6770000000000001E-4</c:v>
                </c:pt>
                <c:pt idx="1713">
                  <c:v>1.6770000000000001E-4</c:v>
                </c:pt>
                <c:pt idx="1714">
                  <c:v>1.6760000000000001E-4</c:v>
                </c:pt>
                <c:pt idx="1715">
                  <c:v>1.6750000000000001E-4</c:v>
                </c:pt>
                <c:pt idx="1716">
                  <c:v>1.6750000000000001E-4</c:v>
                </c:pt>
                <c:pt idx="1717">
                  <c:v>1.674E-4</c:v>
                </c:pt>
                <c:pt idx="1718">
                  <c:v>1.673E-4</c:v>
                </c:pt>
                <c:pt idx="1719">
                  <c:v>1.673E-4</c:v>
                </c:pt>
                <c:pt idx="1720">
                  <c:v>1.672E-4</c:v>
                </c:pt>
                <c:pt idx="1721">
                  <c:v>1.671E-4</c:v>
                </c:pt>
                <c:pt idx="1722">
                  <c:v>1.671E-4</c:v>
                </c:pt>
                <c:pt idx="1723">
                  <c:v>1.6699999999999999E-4</c:v>
                </c:pt>
                <c:pt idx="1724">
                  <c:v>1.6699999999999999E-4</c:v>
                </c:pt>
                <c:pt idx="1725">
                  <c:v>1.6689999999999999E-4</c:v>
                </c:pt>
                <c:pt idx="1726">
                  <c:v>1.6679999999999999E-4</c:v>
                </c:pt>
                <c:pt idx="1727">
                  <c:v>1.6670000000000001E-4</c:v>
                </c:pt>
                <c:pt idx="1728">
                  <c:v>1.6670000000000001E-4</c:v>
                </c:pt>
                <c:pt idx="1729">
                  <c:v>1.6660000000000001E-4</c:v>
                </c:pt>
                <c:pt idx="1730">
                  <c:v>1.6650000000000001E-4</c:v>
                </c:pt>
                <c:pt idx="1731">
                  <c:v>1.6640000000000001E-4</c:v>
                </c:pt>
                <c:pt idx="1732">
                  <c:v>1.6640000000000001E-4</c:v>
                </c:pt>
                <c:pt idx="1733">
                  <c:v>1.663E-4</c:v>
                </c:pt>
                <c:pt idx="1734">
                  <c:v>1.663E-4</c:v>
                </c:pt>
                <c:pt idx="1735">
                  <c:v>1.662E-4</c:v>
                </c:pt>
                <c:pt idx="1736">
                  <c:v>1.661E-4</c:v>
                </c:pt>
                <c:pt idx="1737">
                  <c:v>1.66E-4</c:v>
                </c:pt>
                <c:pt idx="1738">
                  <c:v>1.66E-4</c:v>
                </c:pt>
                <c:pt idx="1739">
                  <c:v>1.6589999999999999E-4</c:v>
                </c:pt>
                <c:pt idx="1740">
                  <c:v>1.6589999999999999E-4</c:v>
                </c:pt>
                <c:pt idx="1741">
                  <c:v>1.6579999999999999E-4</c:v>
                </c:pt>
                <c:pt idx="1742">
                  <c:v>1.6569999999999999E-4</c:v>
                </c:pt>
                <c:pt idx="1743">
                  <c:v>1.6569999999999999E-4</c:v>
                </c:pt>
                <c:pt idx="1744">
                  <c:v>1.6559999999999999E-4</c:v>
                </c:pt>
                <c:pt idx="1745">
                  <c:v>1.6550000000000001E-4</c:v>
                </c:pt>
                <c:pt idx="1746">
                  <c:v>1.6550000000000001E-4</c:v>
                </c:pt>
                <c:pt idx="1747">
                  <c:v>1.6540000000000001E-4</c:v>
                </c:pt>
                <c:pt idx="1748">
                  <c:v>1.6540000000000001E-4</c:v>
                </c:pt>
                <c:pt idx="1749">
                  <c:v>1.6530000000000001E-4</c:v>
                </c:pt>
                <c:pt idx="1750">
                  <c:v>1.652E-4</c:v>
                </c:pt>
                <c:pt idx="1751">
                  <c:v>1.652E-4</c:v>
                </c:pt>
                <c:pt idx="1752">
                  <c:v>1.651E-4</c:v>
                </c:pt>
                <c:pt idx="1753">
                  <c:v>1.65E-4</c:v>
                </c:pt>
                <c:pt idx="1754">
                  <c:v>1.65E-4</c:v>
                </c:pt>
                <c:pt idx="1755">
                  <c:v>1.649E-4</c:v>
                </c:pt>
                <c:pt idx="1756">
                  <c:v>1.6479999999999999E-4</c:v>
                </c:pt>
                <c:pt idx="1757">
                  <c:v>1.6479999999999999E-4</c:v>
                </c:pt>
                <c:pt idx="1758">
                  <c:v>1.6469999999999999E-4</c:v>
                </c:pt>
                <c:pt idx="1759">
                  <c:v>1.6469999999999999E-4</c:v>
                </c:pt>
                <c:pt idx="1760">
                  <c:v>1.6459999999999999E-4</c:v>
                </c:pt>
                <c:pt idx="1761">
                  <c:v>1.6459999999999999E-4</c:v>
                </c:pt>
                <c:pt idx="1762">
                  <c:v>1.6449999999999999E-4</c:v>
                </c:pt>
                <c:pt idx="1763">
                  <c:v>1.6440000000000001E-4</c:v>
                </c:pt>
                <c:pt idx="1764">
                  <c:v>1.6440000000000001E-4</c:v>
                </c:pt>
                <c:pt idx="1765">
                  <c:v>1.6430000000000001E-4</c:v>
                </c:pt>
                <c:pt idx="1766">
                  <c:v>1.6420000000000001E-4</c:v>
                </c:pt>
                <c:pt idx="1767">
                  <c:v>1.6420000000000001E-4</c:v>
                </c:pt>
                <c:pt idx="1768">
                  <c:v>1.641E-4</c:v>
                </c:pt>
                <c:pt idx="1769">
                  <c:v>1.641E-4</c:v>
                </c:pt>
                <c:pt idx="1770">
                  <c:v>1.64E-4</c:v>
                </c:pt>
                <c:pt idx="1771">
                  <c:v>1.639E-4</c:v>
                </c:pt>
                <c:pt idx="1772">
                  <c:v>1.639E-4</c:v>
                </c:pt>
                <c:pt idx="1773">
                  <c:v>1.638E-4</c:v>
                </c:pt>
                <c:pt idx="1774">
                  <c:v>1.638E-4</c:v>
                </c:pt>
                <c:pt idx="1775">
                  <c:v>1.6369999999999999E-4</c:v>
                </c:pt>
                <c:pt idx="1776">
                  <c:v>1.6359999999999999E-4</c:v>
                </c:pt>
                <c:pt idx="1777">
                  <c:v>1.6359999999999999E-4</c:v>
                </c:pt>
                <c:pt idx="1778">
                  <c:v>1.6349999999999999E-4</c:v>
                </c:pt>
                <c:pt idx="1779">
                  <c:v>1.6349999999999999E-4</c:v>
                </c:pt>
                <c:pt idx="1780">
                  <c:v>1.6339999999999999E-4</c:v>
                </c:pt>
                <c:pt idx="1781">
                  <c:v>1.6330000000000001E-4</c:v>
                </c:pt>
                <c:pt idx="1782">
                  <c:v>1.6330000000000001E-4</c:v>
                </c:pt>
                <c:pt idx="1783">
                  <c:v>1.6320000000000001E-4</c:v>
                </c:pt>
                <c:pt idx="1784">
                  <c:v>1.6320000000000001E-4</c:v>
                </c:pt>
                <c:pt idx="1785">
                  <c:v>1.6310000000000001E-4</c:v>
                </c:pt>
                <c:pt idx="1786">
                  <c:v>1.6310000000000001E-4</c:v>
                </c:pt>
                <c:pt idx="1787">
                  <c:v>1.63E-4</c:v>
                </c:pt>
                <c:pt idx="1788">
                  <c:v>1.629E-4</c:v>
                </c:pt>
                <c:pt idx="1789">
                  <c:v>1.629E-4</c:v>
                </c:pt>
                <c:pt idx="1790">
                  <c:v>1.628E-4</c:v>
                </c:pt>
                <c:pt idx="1791">
                  <c:v>1.628E-4</c:v>
                </c:pt>
                <c:pt idx="1792">
                  <c:v>1.627E-4</c:v>
                </c:pt>
                <c:pt idx="1793">
                  <c:v>1.627E-4</c:v>
                </c:pt>
                <c:pt idx="1794">
                  <c:v>1.6259999999999999E-4</c:v>
                </c:pt>
                <c:pt idx="1795">
                  <c:v>1.6249999999999999E-4</c:v>
                </c:pt>
                <c:pt idx="1796">
                  <c:v>1.6249999999999999E-4</c:v>
                </c:pt>
                <c:pt idx="1797">
                  <c:v>1.6249999999999999E-4</c:v>
                </c:pt>
                <c:pt idx="1798">
                  <c:v>1.6239999999999999E-4</c:v>
                </c:pt>
                <c:pt idx="1799">
                  <c:v>1.6239999999999999E-4</c:v>
                </c:pt>
                <c:pt idx="1800">
                  <c:v>1.6229999999999999E-4</c:v>
                </c:pt>
                <c:pt idx="1801">
                  <c:v>1.6220000000000001E-4</c:v>
                </c:pt>
                <c:pt idx="1802">
                  <c:v>1.6220000000000001E-4</c:v>
                </c:pt>
                <c:pt idx="1803">
                  <c:v>1.6210000000000001E-4</c:v>
                </c:pt>
                <c:pt idx="1804">
                  <c:v>1.6210000000000001E-4</c:v>
                </c:pt>
                <c:pt idx="1805">
                  <c:v>1.6200000000000001E-4</c:v>
                </c:pt>
                <c:pt idx="1806">
                  <c:v>1.6200000000000001E-4</c:v>
                </c:pt>
                <c:pt idx="1807">
                  <c:v>1.6190000000000001E-4</c:v>
                </c:pt>
                <c:pt idx="1808">
                  <c:v>1.6190000000000001E-4</c:v>
                </c:pt>
                <c:pt idx="1809">
                  <c:v>1.618E-4</c:v>
                </c:pt>
                <c:pt idx="1810">
                  <c:v>1.618E-4</c:v>
                </c:pt>
                <c:pt idx="1811">
                  <c:v>1.617E-4</c:v>
                </c:pt>
                <c:pt idx="1812">
                  <c:v>1.616E-4</c:v>
                </c:pt>
                <c:pt idx="1813">
                  <c:v>1.616E-4</c:v>
                </c:pt>
                <c:pt idx="1814">
                  <c:v>1.615E-4</c:v>
                </c:pt>
                <c:pt idx="1815">
                  <c:v>1.615E-4</c:v>
                </c:pt>
                <c:pt idx="1816">
                  <c:v>1.6139999999999999E-4</c:v>
                </c:pt>
                <c:pt idx="1817">
                  <c:v>1.6139999999999999E-4</c:v>
                </c:pt>
                <c:pt idx="1818">
                  <c:v>1.6129999999999999E-4</c:v>
                </c:pt>
                <c:pt idx="1819">
                  <c:v>1.6129999999999999E-4</c:v>
                </c:pt>
                <c:pt idx="1820">
                  <c:v>1.6119999999999999E-4</c:v>
                </c:pt>
                <c:pt idx="1821">
                  <c:v>1.6119999999999999E-4</c:v>
                </c:pt>
                <c:pt idx="1822">
                  <c:v>1.6110000000000001E-4</c:v>
                </c:pt>
                <c:pt idx="1823">
                  <c:v>1.6110000000000001E-4</c:v>
                </c:pt>
                <c:pt idx="1824">
                  <c:v>1.6100000000000001E-4</c:v>
                </c:pt>
                <c:pt idx="1825">
                  <c:v>1.6100000000000001E-4</c:v>
                </c:pt>
                <c:pt idx="1826">
                  <c:v>1.6090000000000001E-4</c:v>
                </c:pt>
                <c:pt idx="1827">
                  <c:v>1.6090000000000001E-4</c:v>
                </c:pt>
                <c:pt idx="1828">
                  <c:v>1.6080000000000001E-4</c:v>
                </c:pt>
                <c:pt idx="1829">
                  <c:v>1.6080000000000001E-4</c:v>
                </c:pt>
                <c:pt idx="1830">
                  <c:v>1.607E-4</c:v>
                </c:pt>
                <c:pt idx="1831">
                  <c:v>1.607E-4</c:v>
                </c:pt>
                <c:pt idx="1832">
                  <c:v>1.606E-4</c:v>
                </c:pt>
                <c:pt idx="1833">
                  <c:v>1.606E-4</c:v>
                </c:pt>
                <c:pt idx="1834">
                  <c:v>1.605E-4</c:v>
                </c:pt>
                <c:pt idx="1835">
                  <c:v>1.605E-4</c:v>
                </c:pt>
                <c:pt idx="1836">
                  <c:v>1.604E-4</c:v>
                </c:pt>
                <c:pt idx="1837">
                  <c:v>1.604E-4</c:v>
                </c:pt>
                <c:pt idx="1838">
                  <c:v>1.6029999999999999E-4</c:v>
                </c:pt>
                <c:pt idx="1839">
                  <c:v>1.6029999999999999E-4</c:v>
                </c:pt>
                <c:pt idx="1840">
                  <c:v>1.6019999999999999E-4</c:v>
                </c:pt>
                <c:pt idx="1841">
                  <c:v>1.6019999999999999E-4</c:v>
                </c:pt>
                <c:pt idx="1842">
                  <c:v>1.6009999999999999E-4</c:v>
                </c:pt>
                <c:pt idx="1843">
                  <c:v>1.6009999999999999E-4</c:v>
                </c:pt>
                <c:pt idx="1844">
                  <c:v>1.6000000000000001E-4</c:v>
                </c:pt>
                <c:pt idx="1845">
                  <c:v>1.6000000000000001E-4</c:v>
                </c:pt>
                <c:pt idx="1846">
                  <c:v>1.5990000000000001E-4</c:v>
                </c:pt>
                <c:pt idx="1847">
                  <c:v>1.5990000000000001E-4</c:v>
                </c:pt>
                <c:pt idx="1848">
                  <c:v>1.5980000000000001E-4</c:v>
                </c:pt>
                <c:pt idx="1849">
                  <c:v>1.5980000000000001E-4</c:v>
                </c:pt>
                <c:pt idx="1850">
                  <c:v>1.5970000000000001E-4</c:v>
                </c:pt>
                <c:pt idx="1851">
                  <c:v>1.5970000000000001E-4</c:v>
                </c:pt>
                <c:pt idx="1852">
                  <c:v>1.596E-4</c:v>
                </c:pt>
                <c:pt idx="1853">
                  <c:v>1.596E-4</c:v>
                </c:pt>
                <c:pt idx="1854">
                  <c:v>1.595E-4</c:v>
                </c:pt>
                <c:pt idx="1855">
                  <c:v>1.595E-4</c:v>
                </c:pt>
                <c:pt idx="1856">
                  <c:v>1.594E-4</c:v>
                </c:pt>
                <c:pt idx="1857">
                  <c:v>1.594E-4</c:v>
                </c:pt>
                <c:pt idx="1858">
                  <c:v>1.593E-4</c:v>
                </c:pt>
                <c:pt idx="1859">
                  <c:v>1.593E-4</c:v>
                </c:pt>
                <c:pt idx="1860">
                  <c:v>1.593E-4</c:v>
                </c:pt>
                <c:pt idx="1861">
                  <c:v>1.5919999999999999E-4</c:v>
                </c:pt>
                <c:pt idx="1862">
                  <c:v>1.5919999999999999E-4</c:v>
                </c:pt>
                <c:pt idx="1863">
                  <c:v>1.5909999999999999E-4</c:v>
                </c:pt>
                <c:pt idx="1864">
                  <c:v>1.5909999999999999E-4</c:v>
                </c:pt>
                <c:pt idx="1865">
                  <c:v>1.5899999999999999E-4</c:v>
                </c:pt>
                <c:pt idx="1866">
                  <c:v>1.5899999999999999E-4</c:v>
                </c:pt>
                <c:pt idx="1867">
                  <c:v>1.5890000000000001E-4</c:v>
                </c:pt>
                <c:pt idx="1868">
                  <c:v>1.5890000000000001E-4</c:v>
                </c:pt>
                <c:pt idx="1869">
                  <c:v>1.5880000000000001E-4</c:v>
                </c:pt>
                <c:pt idx="1870">
                  <c:v>1.5880000000000001E-4</c:v>
                </c:pt>
                <c:pt idx="1871">
                  <c:v>1.5870000000000001E-4</c:v>
                </c:pt>
                <c:pt idx="1872">
                  <c:v>1.5870000000000001E-4</c:v>
                </c:pt>
                <c:pt idx="1873">
                  <c:v>1.5860000000000001E-4</c:v>
                </c:pt>
                <c:pt idx="1874">
                  <c:v>1.5860000000000001E-4</c:v>
                </c:pt>
                <c:pt idx="1875">
                  <c:v>1.585E-4</c:v>
                </c:pt>
                <c:pt idx="1876">
                  <c:v>1.585E-4</c:v>
                </c:pt>
                <c:pt idx="1877">
                  <c:v>1.585E-4</c:v>
                </c:pt>
                <c:pt idx="1878">
                  <c:v>1.584E-4</c:v>
                </c:pt>
                <c:pt idx="1879">
                  <c:v>1.584E-4</c:v>
                </c:pt>
                <c:pt idx="1880">
                  <c:v>1.583E-4</c:v>
                </c:pt>
                <c:pt idx="1881">
                  <c:v>1.583E-4</c:v>
                </c:pt>
                <c:pt idx="1882">
                  <c:v>1.582E-4</c:v>
                </c:pt>
                <c:pt idx="1883">
                  <c:v>1.582E-4</c:v>
                </c:pt>
                <c:pt idx="1884">
                  <c:v>1.5809999999999999E-4</c:v>
                </c:pt>
                <c:pt idx="1885">
                  <c:v>1.5809999999999999E-4</c:v>
                </c:pt>
                <c:pt idx="1886">
                  <c:v>1.5799999999999999E-4</c:v>
                </c:pt>
                <c:pt idx="1887">
                  <c:v>1.5799999999999999E-4</c:v>
                </c:pt>
                <c:pt idx="1888">
                  <c:v>1.5799999999999999E-4</c:v>
                </c:pt>
                <c:pt idx="1889">
                  <c:v>1.5789999999999999E-4</c:v>
                </c:pt>
                <c:pt idx="1890">
                  <c:v>1.5789999999999999E-4</c:v>
                </c:pt>
                <c:pt idx="1891">
                  <c:v>1.5779999999999999E-4</c:v>
                </c:pt>
                <c:pt idx="1892">
                  <c:v>1.5779999999999999E-4</c:v>
                </c:pt>
                <c:pt idx="1893">
                  <c:v>1.5770000000000001E-4</c:v>
                </c:pt>
                <c:pt idx="1894">
                  <c:v>1.5770000000000001E-4</c:v>
                </c:pt>
                <c:pt idx="1895">
                  <c:v>1.5770000000000001E-4</c:v>
                </c:pt>
                <c:pt idx="1896">
                  <c:v>1.5760000000000001E-4</c:v>
                </c:pt>
                <c:pt idx="1897">
                  <c:v>1.5760000000000001E-4</c:v>
                </c:pt>
                <c:pt idx="1898">
                  <c:v>1.5750000000000001E-4</c:v>
                </c:pt>
                <c:pt idx="1899">
                  <c:v>1.5750000000000001E-4</c:v>
                </c:pt>
                <c:pt idx="1900">
                  <c:v>1.574E-4</c:v>
                </c:pt>
                <c:pt idx="1901">
                  <c:v>1.574E-4</c:v>
                </c:pt>
                <c:pt idx="1902">
                  <c:v>1.574E-4</c:v>
                </c:pt>
                <c:pt idx="1903">
                  <c:v>1.573E-4</c:v>
                </c:pt>
                <c:pt idx="1904">
                  <c:v>1.573E-4</c:v>
                </c:pt>
                <c:pt idx="1905">
                  <c:v>1.572E-4</c:v>
                </c:pt>
                <c:pt idx="1906">
                  <c:v>1.572E-4</c:v>
                </c:pt>
                <c:pt idx="1907">
                  <c:v>1.572E-4</c:v>
                </c:pt>
                <c:pt idx="1908">
                  <c:v>1.571E-4</c:v>
                </c:pt>
                <c:pt idx="1909">
                  <c:v>1.5699999999999999E-4</c:v>
                </c:pt>
                <c:pt idx="1910">
                  <c:v>1.5699999999999999E-4</c:v>
                </c:pt>
                <c:pt idx="1911">
                  <c:v>1.5699999999999999E-4</c:v>
                </c:pt>
                <c:pt idx="1912">
                  <c:v>1.5689999999999999E-4</c:v>
                </c:pt>
                <c:pt idx="1913">
                  <c:v>1.5689999999999999E-4</c:v>
                </c:pt>
                <c:pt idx="1914">
                  <c:v>1.5679999999999999E-4</c:v>
                </c:pt>
                <c:pt idx="1915">
                  <c:v>1.5679999999999999E-4</c:v>
                </c:pt>
                <c:pt idx="1916">
                  <c:v>1.5679999999999999E-4</c:v>
                </c:pt>
                <c:pt idx="1917">
                  <c:v>1.5669999999999999E-4</c:v>
                </c:pt>
                <c:pt idx="1918">
                  <c:v>1.5669999999999999E-4</c:v>
                </c:pt>
                <c:pt idx="1919">
                  <c:v>1.5660000000000001E-4</c:v>
                </c:pt>
                <c:pt idx="1920">
                  <c:v>1.5660000000000001E-4</c:v>
                </c:pt>
                <c:pt idx="1921">
                  <c:v>1.5650000000000001E-4</c:v>
                </c:pt>
                <c:pt idx="1922">
                  <c:v>1.5650000000000001E-4</c:v>
                </c:pt>
                <c:pt idx="1923">
                  <c:v>1.5650000000000001E-4</c:v>
                </c:pt>
                <c:pt idx="1924">
                  <c:v>1.5640000000000001E-4</c:v>
                </c:pt>
                <c:pt idx="1925">
                  <c:v>1.5640000000000001E-4</c:v>
                </c:pt>
                <c:pt idx="1926">
                  <c:v>1.563E-4</c:v>
                </c:pt>
                <c:pt idx="1927">
                  <c:v>1.563E-4</c:v>
                </c:pt>
                <c:pt idx="1928">
                  <c:v>1.563E-4</c:v>
                </c:pt>
                <c:pt idx="1929">
                  <c:v>1.562E-4</c:v>
                </c:pt>
                <c:pt idx="1930">
                  <c:v>1.562E-4</c:v>
                </c:pt>
                <c:pt idx="1931">
                  <c:v>1.561E-4</c:v>
                </c:pt>
                <c:pt idx="1932">
                  <c:v>1.561E-4</c:v>
                </c:pt>
                <c:pt idx="1933">
                  <c:v>1.561E-4</c:v>
                </c:pt>
                <c:pt idx="1934">
                  <c:v>1.56E-4</c:v>
                </c:pt>
                <c:pt idx="1935">
                  <c:v>1.56E-4</c:v>
                </c:pt>
                <c:pt idx="1936">
                  <c:v>1.5589999999999999E-4</c:v>
                </c:pt>
                <c:pt idx="1937">
                  <c:v>1.5589999999999999E-4</c:v>
                </c:pt>
                <c:pt idx="1938">
                  <c:v>1.5589999999999999E-4</c:v>
                </c:pt>
                <c:pt idx="1939">
                  <c:v>1.5579999999999999E-4</c:v>
                </c:pt>
                <c:pt idx="1940">
                  <c:v>1.5579999999999999E-4</c:v>
                </c:pt>
                <c:pt idx="1941">
                  <c:v>1.5569999999999999E-4</c:v>
                </c:pt>
                <c:pt idx="1942">
                  <c:v>1.5569999999999999E-4</c:v>
                </c:pt>
                <c:pt idx="1943">
                  <c:v>1.5569999999999999E-4</c:v>
                </c:pt>
                <c:pt idx="1944">
                  <c:v>1.5559999999999999E-4</c:v>
                </c:pt>
                <c:pt idx="1945">
                  <c:v>1.5559999999999999E-4</c:v>
                </c:pt>
                <c:pt idx="1946">
                  <c:v>1.5550000000000001E-4</c:v>
                </c:pt>
                <c:pt idx="1947">
                  <c:v>1.5550000000000001E-4</c:v>
                </c:pt>
                <c:pt idx="1948">
                  <c:v>1.5550000000000001E-4</c:v>
                </c:pt>
                <c:pt idx="1949">
                  <c:v>1.5540000000000001E-4</c:v>
                </c:pt>
                <c:pt idx="1950">
                  <c:v>1.5540000000000001E-4</c:v>
                </c:pt>
                <c:pt idx="1951">
                  <c:v>1.5530000000000001E-4</c:v>
                </c:pt>
                <c:pt idx="1952">
                  <c:v>1.5530000000000001E-4</c:v>
                </c:pt>
                <c:pt idx="1953">
                  <c:v>1.5530000000000001E-4</c:v>
                </c:pt>
                <c:pt idx="1954">
                  <c:v>1.552E-4</c:v>
                </c:pt>
                <c:pt idx="1955">
                  <c:v>1.552E-4</c:v>
                </c:pt>
                <c:pt idx="1956">
                  <c:v>1.552E-4</c:v>
                </c:pt>
                <c:pt idx="1957">
                  <c:v>1.551E-4</c:v>
                </c:pt>
                <c:pt idx="1958">
                  <c:v>1.551E-4</c:v>
                </c:pt>
                <c:pt idx="1959">
                  <c:v>1.55E-4</c:v>
                </c:pt>
                <c:pt idx="1960">
                  <c:v>1.55E-4</c:v>
                </c:pt>
                <c:pt idx="1961">
                  <c:v>1.55E-4</c:v>
                </c:pt>
                <c:pt idx="1962">
                  <c:v>1.549E-4</c:v>
                </c:pt>
                <c:pt idx="1963">
                  <c:v>1.549E-4</c:v>
                </c:pt>
                <c:pt idx="1964">
                  <c:v>1.549E-4</c:v>
                </c:pt>
                <c:pt idx="1965">
                  <c:v>1.548E-4</c:v>
                </c:pt>
                <c:pt idx="1966">
                  <c:v>1.548E-4</c:v>
                </c:pt>
                <c:pt idx="1967">
                  <c:v>1.548E-4</c:v>
                </c:pt>
                <c:pt idx="1968">
                  <c:v>1.5469999999999999E-4</c:v>
                </c:pt>
                <c:pt idx="1969">
                  <c:v>1.5469999999999999E-4</c:v>
                </c:pt>
                <c:pt idx="1970">
                  <c:v>1.5469999999999999E-4</c:v>
                </c:pt>
                <c:pt idx="1971">
                  <c:v>1.5459999999999999E-4</c:v>
                </c:pt>
                <c:pt idx="1972">
                  <c:v>1.5459999999999999E-4</c:v>
                </c:pt>
                <c:pt idx="1973">
                  <c:v>1.5449999999999999E-4</c:v>
                </c:pt>
                <c:pt idx="1974">
                  <c:v>1.5449999999999999E-4</c:v>
                </c:pt>
                <c:pt idx="1975">
                  <c:v>1.5449999999999999E-4</c:v>
                </c:pt>
                <c:pt idx="1976">
                  <c:v>1.5440000000000001E-4</c:v>
                </c:pt>
                <c:pt idx="1977">
                  <c:v>1.5440000000000001E-4</c:v>
                </c:pt>
                <c:pt idx="1978">
                  <c:v>1.5440000000000001E-4</c:v>
                </c:pt>
                <c:pt idx="1979">
                  <c:v>1.5430000000000001E-4</c:v>
                </c:pt>
                <c:pt idx="1980">
                  <c:v>1.5430000000000001E-4</c:v>
                </c:pt>
                <c:pt idx="1981">
                  <c:v>1.5430000000000001E-4</c:v>
                </c:pt>
                <c:pt idx="1982">
                  <c:v>1.5420000000000001E-4</c:v>
                </c:pt>
                <c:pt idx="1983">
                  <c:v>1.5420000000000001E-4</c:v>
                </c:pt>
                <c:pt idx="1984">
                  <c:v>1.5410000000000001E-4</c:v>
                </c:pt>
                <c:pt idx="1985">
                  <c:v>1.5410000000000001E-4</c:v>
                </c:pt>
                <c:pt idx="1986">
                  <c:v>1.5410000000000001E-4</c:v>
                </c:pt>
                <c:pt idx="1987">
                  <c:v>1.54E-4</c:v>
                </c:pt>
                <c:pt idx="1988">
                  <c:v>1.54E-4</c:v>
                </c:pt>
                <c:pt idx="1989">
                  <c:v>1.54E-4</c:v>
                </c:pt>
                <c:pt idx="1990">
                  <c:v>1.539E-4</c:v>
                </c:pt>
                <c:pt idx="1991">
                  <c:v>1.539E-4</c:v>
                </c:pt>
                <c:pt idx="1992">
                  <c:v>1.539E-4</c:v>
                </c:pt>
                <c:pt idx="1993">
                  <c:v>1.538E-4</c:v>
                </c:pt>
                <c:pt idx="1994">
                  <c:v>1.538E-4</c:v>
                </c:pt>
                <c:pt idx="1995">
                  <c:v>1.538E-4</c:v>
                </c:pt>
                <c:pt idx="1996">
                  <c:v>1.537E-4</c:v>
                </c:pt>
                <c:pt idx="1997">
                  <c:v>1.537E-4</c:v>
                </c:pt>
                <c:pt idx="1998">
                  <c:v>1.537E-4</c:v>
                </c:pt>
                <c:pt idx="1999">
                  <c:v>1.5359999999999999E-4</c:v>
                </c:pt>
                <c:pt idx="2000">
                  <c:v>1.5359999999999999E-4</c:v>
                </c:pt>
                <c:pt idx="2001">
                  <c:v>1.5349999999999999E-4</c:v>
                </c:pt>
                <c:pt idx="2002">
                  <c:v>1.5349999999999999E-4</c:v>
                </c:pt>
                <c:pt idx="2003">
                  <c:v>1.5349999999999999E-4</c:v>
                </c:pt>
                <c:pt idx="2004">
                  <c:v>1.5339999999999999E-4</c:v>
                </c:pt>
                <c:pt idx="2005">
                  <c:v>1.5339999999999999E-4</c:v>
                </c:pt>
                <c:pt idx="2006">
                  <c:v>1.5339999999999999E-4</c:v>
                </c:pt>
                <c:pt idx="2007">
                  <c:v>1.5330000000000001E-4</c:v>
                </c:pt>
                <c:pt idx="2008">
                  <c:v>1.5330000000000001E-4</c:v>
                </c:pt>
                <c:pt idx="2009">
                  <c:v>1.5330000000000001E-4</c:v>
                </c:pt>
                <c:pt idx="2010">
                  <c:v>1.5320000000000001E-4</c:v>
                </c:pt>
                <c:pt idx="2011">
                  <c:v>1.5320000000000001E-4</c:v>
                </c:pt>
                <c:pt idx="2012">
                  <c:v>1.5320000000000001E-4</c:v>
                </c:pt>
                <c:pt idx="2013">
                  <c:v>1.5310000000000001E-4</c:v>
                </c:pt>
                <c:pt idx="2014">
                  <c:v>1.5310000000000001E-4</c:v>
                </c:pt>
                <c:pt idx="2015">
                  <c:v>1.5310000000000001E-4</c:v>
                </c:pt>
                <c:pt idx="2016">
                  <c:v>1.5300000000000001E-4</c:v>
                </c:pt>
                <c:pt idx="2017">
                  <c:v>1.5300000000000001E-4</c:v>
                </c:pt>
                <c:pt idx="2018">
                  <c:v>1.5300000000000001E-4</c:v>
                </c:pt>
                <c:pt idx="2019">
                  <c:v>1.529E-4</c:v>
                </c:pt>
                <c:pt idx="2020">
                  <c:v>1.529E-4</c:v>
                </c:pt>
                <c:pt idx="2021">
                  <c:v>1.529E-4</c:v>
                </c:pt>
                <c:pt idx="2022">
                  <c:v>1.528E-4</c:v>
                </c:pt>
                <c:pt idx="2023">
                  <c:v>1.528E-4</c:v>
                </c:pt>
                <c:pt idx="2024">
                  <c:v>1.528E-4</c:v>
                </c:pt>
                <c:pt idx="2025">
                  <c:v>1.527E-4</c:v>
                </c:pt>
                <c:pt idx="2026">
                  <c:v>1.527E-4</c:v>
                </c:pt>
                <c:pt idx="2027">
                  <c:v>1.527E-4</c:v>
                </c:pt>
                <c:pt idx="2028">
                  <c:v>1.526E-4</c:v>
                </c:pt>
                <c:pt idx="2029">
                  <c:v>1.526E-4</c:v>
                </c:pt>
                <c:pt idx="2030">
                  <c:v>1.526E-4</c:v>
                </c:pt>
                <c:pt idx="2031">
                  <c:v>1.5249999999999999E-4</c:v>
                </c:pt>
                <c:pt idx="2032">
                  <c:v>1.5249999999999999E-4</c:v>
                </c:pt>
                <c:pt idx="2033">
                  <c:v>1.5249999999999999E-4</c:v>
                </c:pt>
                <c:pt idx="2034">
                  <c:v>1.5239999999999999E-4</c:v>
                </c:pt>
                <c:pt idx="2035">
                  <c:v>1.5239999999999999E-4</c:v>
                </c:pt>
                <c:pt idx="2036">
                  <c:v>1.5239999999999999E-4</c:v>
                </c:pt>
                <c:pt idx="2037">
                  <c:v>1.5229999999999999E-4</c:v>
                </c:pt>
                <c:pt idx="2038">
                  <c:v>1.5229999999999999E-4</c:v>
                </c:pt>
                <c:pt idx="2039">
                  <c:v>1.5229999999999999E-4</c:v>
                </c:pt>
                <c:pt idx="2040">
                  <c:v>1.5220000000000001E-4</c:v>
                </c:pt>
                <c:pt idx="2041">
                  <c:v>1.5220000000000001E-4</c:v>
                </c:pt>
                <c:pt idx="2042">
                  <c:v>1.5220000000000001E-4</c:v>
                </c:pt>
                <c:pt idx="2043">
                  <c:v>1.5210000000000001E-4</c:v>
                </c:pt>
                <c:pt idx="2044">
                  <c:v>1.5210000000000001E-4</c:v>
                </c:pt>
                <c:pt idx="2045">
                  <c:v>1.5210000000000001E-4</c:v>
                </c:pt>
                <c:pt idx="2046">
                  <c:v>1.5200000000000001E-4</c:v>
                </c:pt>
                <c:pt idx="2047">
                  <c:v>1.5200000000000001E-4</c:v>
                </c:pt>
                <c:pt idx="2048">
                  <c:v>1.5200000000000001E-4</c:v>
                </c:pt>
                <c:pt idx="2049">
                  <c:v>1.5200000000000001E-4</c:v>
                </c:pt>
                <c:pt idx="2050">
                  <c:v>1.5190000000000001E-4</c:v>
                </c:pt>
                <c:pt idx="2051">
                  <c:v>1.5190000000000001E-4</c:v>
                </c:pt>
                <c:pt idx="2052">
                  <c:v>1.5190000000000001E-4</c:v>
                </c:pt>
                <c:pt idx="2053">
                  <c:v>1.518E-4</c:v>
                </c:pt>
                <c:pt idx="2054">
                  <c:v>1.518E-4</c:v>
                </c:pt>
                <c:pt idx="2055">
                  <c:v>1.518E-4</c:v>
                </c:pt>
                <c:pt idx="2056">
                  <c:v>1.517E-4</c:v>
                </c:pt>
                <c:pt idx="2057">
                  <c:v>1.517E-4</c:v>
                </c:pt>
                <c:pt idx="2058">
                  <c:v>1.517E-4</c:v>
                </c:pt>
                <c:pt idx="2059">
                  <c:v>1.516E-4</c:v>
                </c:pt>
                <c:pt idx="2060">
                  <c:v>1.516E-4</c:v>
                </c:pt>
                <c:pt idx="2061">
                  <c:v>1.516E-4</c:v>
                </c:pt>
                <c:pt idx="2062">
                  <c:v>1.516E-4</c:v>
                </c:pt>
                <c:pt idx="2063">
                  <c:v>1.515E-4</c:v>
                </c:pt>
                <c:pt idx="2064">
                  <c:v>1.515E-4</c:v>
                </c:pt>
                <c:pt idx="2065">
                  <c:v>1.5139999999999999E-4</c:v>
                </c:pt>
                <c:pt idx="2066">
                  <c:v>1.5139999999999999E-4</c:v>
                </c:pt>
                <c:pt idx="2067">
                  <c:v>1.5139999999999999E-4</c:v>
                </c:pt>
                <c:pt idx="2068">
                  <c:v>1.5139999999999999E-4</c:v>
                </c:pt>
                <c:pt idx="2069">
                  <c:v>1.5139999999999999E-4</c:v>
                </c:pt>
                <c:pt idx="2070">
                  <c:v>1.5129999999999999E-4</c:v>
                </c:pt>
                <c:pt idx="2071">
                  <c:v>1.5129999999999999E-4</c:v>
                </c:pt>
                <c:pt idx="2072">
                  <c:v>1.5119999999999999E-4</c:v>
                </c:pt>
                <c:pt idx="2073">
                  <c:v>1.5119999999999999E-4</c:v>
                </c:pt>
                <c:pt idx="2074">
                  <c:v>1.5119999999999999E-4</c:v>
                </c:pt>
                <c:pt idx="2075">
                  <c:v>1.5119999999999999E-4</c:v>
                </c:pt>
                <c:pt idx="2076">
                  <c:v>1.5109999999999999E-4</c:v>
                </c:pt>
                <c:pt idx="2077">
                  <c:v>1.5109999999999999E-4</c:v>
                </c:pt>
                <c:pt idx="2078">
                  <c:v>1.5109999999999999E-4</c:v>
                </c:pt>
                <c:pt idx="2079">
                  <c:v>1.5100000000000001E-4</c:v>
                </c:pt>
                <c:pt idx="2080">
                  <c:v>1.5100000000000001E-4</c:v>
                </c:pt>
                <c:pt idx="2081">
                  <c:v>1.5100000000000001E-4</c:v>
                </c:pt>
                <c:pt idx="2082">
                  <c:v>1.5090000000000001E-4</c:v>
                </c:pt>
                <c:pt idx="2083">
                  <c:v>1.5090000000000001E-4</c:v>
                </c:pt>
                <c:pt idx="2084">
                  <c:v>1.5090000000000001E-4</c:v>
                </c:pt>
                <c:pt idx="2085">
                  <c:v>1.5080000000000001E-4</c:v>
                </c:pt>
                <c:pt idx="2086">
                  <c:v>1.5080000000000001E-4</c:v>
                </c:pt>
                <c:pt idx="2087">
                  <c:v>1.5080000000000001E-4</c:v>
                </c:pt>
                <c:pt idx="2088">
                  <c:v>1.5080000000000001E-4</c:v>
                </c:pt>
                <c:pt idx="2089">
                  <c:v>1.507E-4</c:v>
                </c:pt>
                <c:pt idx="2090">
                  <c:v>1.507E-4</c:v>
                </c:pt>
                <c:pt idx="2091">
                  <c:v>1.507E-4</c:v>
                </c:pt>
                <c:pt idx="2092">
                  <c:v>1.506E-4</c:v>
                </c:pt>
                <c:pt idx="2093">
                  <c:v>1.506E-4</c:v>
                </c:pt>
                <c:pt idx="2094">
                  <c:v>1.506E-4</c:v>
                </c:pt>
                <c:pt idx="2095">
                  <c:v>1.506E-4</c:v>
                </c:pt>
                <c:pt idx="2096">
                  <c:v>1.505E-4</c:v>
                </c:pt>
                <c:pt idx="2097">
                  <c:v>1.505E-4</c:v>
                </c:pt>
                <c:pt idx="2098">
                  <c:v>1.505E-4</c:v>
                </c:pt>
                <c:pt idx="2099">
                  <c:v>1.504E-4</c:v>
                </c:pt>
                <c:pt idx="2100">
                  <c:v>1.504E-4</c:v>
                </c:pt>
                <c:pt idx="2101">
                  <c:v>1.504E-4</c:v>
                </c:pt>
                <c:pt idx="2102">
                  <c:v>1.5029999999999999E-4</c:v>
                </c:pt>
                <c:pt idx="2103">
                  <c:v>1.5029999999999999E-4</c:v>
                </c:pt>
                <c:pt idx="2104">
                  <c:v>1.5029999999999999E-4</c:v>
                </c:pt>
                <c:pt idx="2105">
                  <c:v>1.5029999999999999E-4</c:v>
                </c:pt>
                <c:pt idx="2106">
                  <c:v>1.5019999999999999E-4</c:v>
                </c:pt>
                <c:pt idx="2107">
                  <c:v>1.5019999999999999E-4</c:v>
                </c:pt>
                <c:pt idx="2108">
                  <c:v>1.5019999999999999E-4</c:v>
                </c:pt>
                <c:pt idx="2109">
                  <c:v>1.5019999999999999E-4</c:v>
                </c:pt>
                <c:pt idx="2110">
                  <c:v>1.5009999999999999E-4</c:v>
                </c:pt>
                <c:pt idx="2111">
                  <c:v>1.5009999999999999E-4</c:v>
                </c:pt>
                <c:pt idx="2112">
                  <c:v>1.5009999999999999E-4</c:v>
                </c:pt>
                <c:pt idx="2113">
                  <c:v>1.4999999999999999E-4</c:v>
                </c:pt>
                <c:pt idx="2114">
                  <c:v>1.4999999999999999E-4</c:v>
                </c:pt>
                <c:pt idx="2115">
                  <c:v>1.4999999999999999E-4</c:v>
                </c:pt>
                <c:pt idx="2116">
                  <c:v>1.4999999999999999E-4</c:v>
                </c:pt>
                <c:pt idx="2117">
                  <c:v>1.4990000000000001E-4</c:v>
                </c:pt>
                <c:pt idx="2118">
                  <c:v>1.4990000000000001E-4</c:v>
                </c:pt>
                <c:pt idx="2119">
                  <c:v>1.4990000000000001E-4</c:v>
                </c:pt>
                <c:pt idx="2120">
                  <c:v>1.4980000000000001E-4</c:v>
                </c:pt>
                <c:pt idx="2121">
                  <c:v>1.4980000000000001E-4</c:v>
                </c:pt>
                <c:pt idx="2122">
                  <c:v>1.4980000000000001E-4</c:v>
                </c:pt>
                <c:pt idx="2123">
                  <c:v>1.4980000000000001E-4</c:v>
                </c:pt>
                <c:pt idx="2124">
                  <c:v>1.4970000000000001E-4</c:v>
                </c:pt>
                <c:pt idx="2125">
                  <c:v>1.4970000000000001E-4</c:v>
                </c:pt>
                <c:pt idx="2126">
                  <c:v>1.4970000000000001E-4</c:v>
                </c:pt>
                <c:pt idx="2127">
                  <c:v>1.496E-4</c:v>
                </c:pt>
                <c:pt idx="2128">
                  <c:v>1.496E-4</c:v>
                </c:pt>
                <c:pt idx="2129">
                  <c:v>1.496E-4</c:v>
                </c:pt>
                <c:pt idx="2130">
                  <c:v>1.496E-4</c:v>
                </c:pt>
                <c:pt idx="2131">
                  <c:v>1.495E-4</c:v>
                </c:pt>
                <c:pt idx="2132">
                  <c:v>1.495E-4</c:v>
                </c:pt>
                <c:pt idx="2133">
                  <c:v>1.495E-4</c:v>
                </c:pt>
                <c:pt idx="2134">
                  <c:v>1.495E-4</c:v>
                </c:pt>
                <c:pt idx="2135">
                  <c:v>1.495E-4</c:v>
                </c:pt>
                <c:pt idx="2136">
                  <c:v>1.495E-4</c:v>
                </c:pt>
                <c:pt idx="2137">
                  <c:v>1.494E-4</c:v>
                </c:pt>
                <c:pt idx="2138">
                  <c:v>1.494E-4</c:v>
                </c:pt>
                <c:pt idx="2139">
                  <c:v>1.494E-4</c:v>
                </c:pt>
                <c:pt idx="2140">
                  <c:v>1.494E-4</c:v>
                </c:pt>
                <c:pt idx="2141">
                  <c:v>1.493E-4</c:v>
                </c:pt>
                <c:pt idx="2142">
                  <c:v>1.493E-4</c:v>
                </c:pt>
                <c:pt idx="2143">
                  <c:v>1.493E-4</c:v>
                </c:pt>
                <c:pt idx="2144">
                  <c:v>1.4919999999999999E-4</c:v>
                </c:pt>
                <c:pt idx="2145">
                  <c:v>1.4919999999999999E-4</c:v>
                </c:pt>
                <c:pt idx="2146">
                  <c:v>1.4919999999999999E-4</c:v>
                </c:pt>
                <c:pt idx="2147">
                  <c:v>1.4919999999999999E-4</c:v>
                </c:pt>
                <c:pt idx="2148">
                  <c:v>1.4919999999999999E-4</c:v>
                </c:pt>
                <c:pt idx="2149">
                  <c:v>1.4909999999999999E-4</c:v>
                </c:pt>
                <c:pt idx="2150">
                  <c:v>1.4909999999999999E-4</c:v>
                </c:pt>
                <c:pt idx="2151">
                  <c:v>1.4909999999999999E-4</c:v>
                </c:pt>
                <c:pt idx="2152">
                  <c:v>1.4899999999999999E-4</c:v>
                </c:pt>
                <c:pt idx="2153">
                  <c:v>1.4899999999999999E-4</c:v>
                </c:pt>
                <c:pt idx="2154">
                  <c:v>1.4899999999999999E-4</c:v>
                </c:pt>
                <c:pt idx="2155">
                  <c:v>1.4889999999999999E-4</c:v>
                </c:pt>
                <c:pt idx="2156">
                  <c:v>1.4889999999999999E-4</c:v>
                </c:pt>
                <c:pt idx="2157">
                  <c:v>1.4889999999999999E-4</c:v>
                </c:pt>
                <c:pt idx="2158">
                  <c:v>1.4889999999999999E-4</c:v>
                </c:pt>
                <c:pt idx="2159">
                  <c:v>1.4889999999999999E-4</c:v>
                </c:pt>
                <c:pt idx="2160">
                  <c:v>1.4880000000000001E-4</c:v>
                </c:pt>
                <c:pt idx="2161">
                  <c:v>1.4880000000000001E-4</c:v>
                </c:pt>
                <c:pt idx="2162">
                  <c:v>1.4880000000000001E-4</c:v>
                </c:pt>
                <c:pt idx="2163">
                  <c:v>1.4870000000000001E-4</c:v>
                </c:pt>
                <c:pt idx="2164">
                  <c:v>1.4870000000000001E-4</c:v>
                </c:pt>
                <c:pt idx="2165">
                  <c:v>1.4870000000000001E-4</c:v>
                </c:pt>
                <c:pt idx="2166">
                  <c:v>1.4870000000000001E-4</c:v>
                </c:pt>
                <c:pt idx="2167">
                  <c:v>1.4870000000000001E-4</c:v>
                </c:pt>
                <c:pt idx="2168">
                  <c:v>1.4860000000000001E-4</c:v>
                </c:pt>
                <c:pt idx="2169">
                  <c:v>1.4860000000000001E-4</c:v>
                </c:pt>
                <c:pt idx="2170">
                  <c:v>1.4860000000000001E-4</c:v>
                </c:pt>
                <c:pt idx="2171">
                  <c:v>1.485E-4</c:v>
                </c:pt>
                <c:pt idx="2172">
                  <c:v>1.485E-4</c:v>
                </c:pt>
                <c:pt idx="2173">
                  <c:v>1.485E-4</c:v>
                </c:pt>
                <c:pt idx="2174">
                  <c:v>1.485E-4</c:v>
                </c:pt>
                <c:pt idx="2175">
                  <c:v>1.484E-4</c:v>
                </c:pt>
                <c:pt idx="2176">
                  <c:v>1.484E-4</c:v>
                </c:pt>
                <c:pt idx="2177">
                  <c:v>1.484E-4</c:v>
                </c:pt>
                <c:pt idx="2178">
                  <c:v>1.484E-4</c:v>
                </c:pt>
                <c:pt idx="2179">
                  <c:v>1.483E-4</c:v>
                </c:pt>
                <c:pt idx="2180">
                  <c:v>1.483E-4</c:v>
                </c:pt>
                <c:pt idx="2181">
                  <c:v>1.483E-4</c:v>
                </c:pt>
                <c:pt idx="2182">
                  <c:v>1.483E-4</c:v>
                </c:pt>
                <c:pt idx="2183">
                  <c:v>1.482E-4</c:v>
                </c:pt>
                <c:pt idx="2184">
                  <c:v>1.482E-4</c:v>
                </c:pt>
                <c:pt idx="2185">
                  <c:v>1.482E-4</c:v>
                </c:pt>
                <c:pt idx="2186">
                  <c:v>1.482E-4</c:v>
                </c:pt>
                <c:pt idx="2187">
                  <c:v>1.4809999999999999E-4</c:v>
                </c:pt>
                <c:pt idx="2188">
                  <c:v>1.4809999999999999E-4</c:v>
                </c:pt>
                <c:pt idx="2189">
                  <c:v>1.4809999999999999E-4</c:v>
                </c:pt>
                <c:pt idx="2190">
                  <c:v>1.4809999999999999E-4</c:v>
                </c:pt>
                <c:pt idx="2191">
                  <c:v>1.4799999999999999E-4</c:v>
                </c:pt>
                <c:pt idx="2192">
                  <c:v>1.4799999999999999E-4</c:v>
                </c:pt>
                <c:pt idx="2193">
                  <c:v>1.4799999999999999E-4</c:v>
                </c:pt>
                <c:pt idx="2194">
                  <c:v>1.4789999999999999E-4</c:v>
                </c:pt>
                <c:pt idx="2195">
                  <c:v>1.4789999999999999E-4</c:v>
                </c:pt>
                <c:pt idx="2196">
                  <c:v>1.4789999999999999E-4</c:v>
                </c:pt>
                <c:pt idx="2197">
                  <c:v>1.4789999999999999E-4</c:v>
                </c:pt>
                <c:pt idx="2198">
                  <c:v>1.4789999999999999E-4</c:v>
                </c:pt>
                <c:pt idx="2199">
                  <c:v>1.4779999999999999E-4</c:v>
                </c:pt>
                <c:pt idx="2200">
                  <c:v>1.4779999999999999E-4</c:v>
                </c:pt>
                <c:pt idx="2201">
                  <c:v>1.4779999999999999E-4</c:v>
                </c:pt>
                <c:pt idx="2202">
                  <c:v>1.4779999999999999E-4</c:v>
                </c:pt>
                <c:pt idx="2203">
                  <c:v>1.4770000000000001E-4</c:v>
                </c:pt>
                <c:pt idx="2204">
                  <c:v>1.4770000000000001E-4</c:v>
                </c:pt>
                <c:pt idx="2205">
                  <c:v>1.4770000000000001E-4</c:v>
                </c:pt>
                <c:pt idx="2206">
                  <c:v>1.4770000000000001E-4</c:v>
                </c:pt>
                <c:pt idx="2207">
                  <c:v>1.4760000000000001E-4</c:v>
                </c:pt>
                <c:pt idx="2208">
                  <c:v>1.4760000000000001E-4</c:v>
                </c:pt>
                <c:pt idx="2209">
                  <c:v>1.4760000000000001E-4</c:v>
                </c:pt>
                <c:pt idx="2210">
                  <c:v>1.4760000000000001E-4</c:v>
                </c:pt>
                <c:pt idx="2211">
                  <c:v>1.4750000000000001E-4</c:v>
                </c:pt>
                <c:pt idx="2212">
                  <c:v>1.4750000000000001E-4</c:v>
                </c:pt>
                <c:pt idx="2213">
                  <c:v>1.4750000000000001E-4</c:v>
                </c:pt>
                <c:pt idx="2214">
                  <c:v>1.4750000000000001E-4</c:v>
                </c:pt>
                <c:pt idx="2215">
                  <c:v>1.4750000000000001E-4</c:v>
                </c:pt>
                <c:pt idx="2216">
                  <c:v>1.474E-4</c:v>
                </c:pt>
                <c:pt idx="2217">
                  <c:v>1.474E-4</c:v>
                </c:pt>
                <c:pt idx="2218">
                  <c:v>1.474E-4</c:v>
                </c:pt>
                <c:pt idx="2219">
                  <c:v>1.474E-4</c:v>
                </c:pt>
                <c:pt idx="2220">
                  <c:v>1.474E-4</c:v>
                </c:pt>
                <c:pt idx="2221">
                  <c:v>1.473E-4</c:v>
                </c:pt>
                <c:pt idx="2222">
                  <c:v>1.473E-4</c:v>
                </c:pt>
                <c:pt idx="2223">
                  <c:v>1.473E-4</c:v>
                </c:pt>
                <c:pt idx="2224">
                  <c:v>1.472E-4</c:v>
                </c:pt>
                <c:pt idx="2225">
                  <c:v>1.472E-4</c:v>
                </c:pt>
                <c:pt idx="2226">
                  <c:v>1.472E-4</c:v>
                </c:pt>
                <c:pt idx="2227">
                  <c:v>1.472E-4</c:v>
                </c:pt>
                <c:pt idx="2228">
                  <c:v>1.472E-4</c:v>
                </c:pt>
                <c:pt idx="2229">
                  <c:v>1.471E-4</c:v>
                </c:pt>
                <c:pt idx="2230">
                  <c:v>1.471E-4</c:v>
                </c:pt>
                <c:pt idx="2231">
                  <c:v>1.471E-4</c:v>
                </c:pt>
                <c:pt idx="2232">
                  <c:v>1.471E-4</c:v>
                </c:pt>
                <c:pt idx="2233">
                  <c:v>1.47E-4</c:v>
                </c:pt>
                <c:pt idx="2234">
                  <c:v>1.47E-4</c:v>
                </c:pt>
                <c:pt idx="2235">
                  <c:v>1.47E-4</c:v>
                </c:pt>
                <c:pt idx="2236">
                  <c:v>1.47E-4</c:v>
                </c:pt>
                <c:pt idx="2237">
                  <c:v>1.4689999999999999E-4</c:v>
                </c:pt>
                <c:pt idx="2238">
                  <c:v>1.4689999999999999E-4</c:v>
                </c:pt>
                <c:pt idx="2239">
                  <c:v>1.4689999999999999E-4</c:v>
                </c:pt>
                <c:pt idx="2240">
                  <c:v>1.4689999999999999E-4</c:v>
                </c:pt>
                <c:pt idx="2241">
                  <c:v>1.4679999999999999E-4</c:v>
                </c:pt>
                <c:pt idx="2242">
                  <c:v>1.4679999999999999E-4</c:v>
                </c:pt>
                <c:pt idx="2243">
                  <c:v>1.4679999999999999E-4</c:v>
                </c:pt>
                <c:pt idx="2244">
                  <c:v>1.4679999999999999E-4</c:v>
                </c:pt>
                <c:pt idx="2245">
                  <c:v>1.4669999999999999E-4</c:v>
                </c:pt>
                <c:pt idx="2246">
                  <c:v>1.4669999999999999E-4</c:v>
                </c:pt>
                <c:pt idx="2247">
                  <c:v>1.4669999999999999E-4</c:v>
                </c:pt>
                <c:pt idx="2248">
                  <c:v>1.4669999999999999E-4</c:v>
                </c:pt>
                <c:pt idx="2249">
                  <c:v>1.4660000000000001E-4</c:v>
                </c:pt>
                <c:pt idx="2250">
                  <c:v>1.4660000000000001E-4</c:v>
                </c:pt>
                <c:pt idx="2251">
                  <c:v>1.4660000000000001E-4</c:v>
                </c:pt>
                <c:pt idx="2252">
                  <c:v>1.4660000000000001E-4</c:v>
                </c:pt>
                <c:pt idx="2253">
                  <c:v>1.4660000000000001E-4</c:v>
                </c:pt>
                <c:pt idx="2254">
                  <c:v>1.4650000000000001E-4</c:v>
                </c:pt>
                <c:pt idx="2255">
                  <c:v>1.4650000000000001E-4</c:v>
                </c:pt>
                <c:pt idx="2256">
                  <c:v>1.4650000000000001E-4</c:v>
                </c:pt>
                <c:pt idx="2257">
                  <c:v>1.4650000000000001E-4</c:v>
                </c:pt>
                <c:pt idx="2258">
                  <c:v>1.4640000000000001E-4</c:v>
                </c:pt>
                <c:pt idx="2259">
                  <c:v>1.4640000000000001E-4</c:v>
                </c:pt>
                <c:pt idx="2260">
                  <c:v>1.4640000000000001E-4</c:v>
                </c:pt>
                <c:pt idx="2261">
                  <c:v>1.4630000000000001E-4</c:v>
                </c:pt>
                <c:pt idx="2262">
                  <c:v>1.4630000000000001E-4</c:v>
                </c:pt>
                <c:pt idx="2263">
                  <c:v>1.4630000000000001E-4</c:v>
                </c:pt>
                <c:pt idx="2264">
                  <c:v>1.4630000000000001E-4</c:v>
                </c:pt>
                <c:pt idx="2265">
                  <c:v>1.4630000000000001E-4</c:v>
                </c:pt>
                <c:pt idx="2266">
                  <c:v>1.4630000000000001E-4</c:v>
                </c:pt>
                <c:pt idx="2267">
                  <c:v>1.462E-4</c:v>
                </c:pt>
                <c:pt idx="2268">
                  <c:v>1.462E-4</c:v>
                </c:pt>
                <c:pt idx="2269">
                  <c:v>1.462E-4</c:v>
                </c:pt>
                <c:pt idx="2270">
                  <c:v>1.462E-4</c:v>
                </c:pt>
                <c:pt idx="2271">
                  <c:v>1.462E-4</c:v>
                </c:pt>
                <c:pt idx="2272">
                  <c:v>1.461E-4</c:v>
                </c:pt>
                <c:pt idx="2273">
                  <c:v>1.461E-4</c:v>
                </c:pt>
                <c:pt idx="2274">
                  <c:v>1.461E-4</c:v>
                </c:pt>
                <c:pt idx="2275">
                  <c:v>1.46E-4</c:v>
                </c:pt>
                <c:pt idx="2276">
                  <c:v>1.46E-4</c:v>
                </c:pt>
                <c:pt idx="2277">
                  <c:v>1.46E-4</c:v>
                </c:pt>
                <c:pt idx="2278">
                  <c:v>1.46E-4</c:v>
                </c:pt>
                <c:pt idx="2279">
                  <c:v>1.46E-4</c:v>
                </c:pt>
                <c:pt idx="2280">
                  <c:v>1.46E-4</c:v>
                </c:pt>
                <c:pt idx="2281">
                  <c:v>1.459E-4</c:v>
                </c:pt>
                <c:pt idx="2282">
                  <c:v>1.459E-4</c:v>
                </c:pt>
                <c:pt idx="2283">
                  <c:v>1.459E-4</c:v>
                </c:pt>
                <c:pt idx="2284">
                  <c:v>1.459E-4</c:v>
                </c:pt>
                <c:pt idx="2285">
                  <c:v>1.459E-4</c:v>
                </c:pt>
                <c:pt idx="2286">
                  <c:v>1.4579999999999999E-4</c:v>
                </c:pt>
                <c:pt idx="2287">
                  <c:v>1.4579999999999999E-4</c:v>
                </c:pt>
                <c:pt idx="2288">
                  <c:v>1.4579999999999999E-4</c:v>
                </c:pt>
                <c:pt idx="2289">
                  <c:v>1.4579999999999999E-4</c:v>
                </c:pt>
                <c:pt idx="2290">
                  <c:v>1.4569999999999999E-4</c:v>
                </c:pt>
                <c:pt idx="2291">
                  <c:v>1.4569999999999999E-4</c:v>
                </c:pt>
                <c:pt idx="2292">
                  <c:v>1.4569999999999999E-4</c:v>
                </c:pt>
                <c:pt idx="2293">
                  <c:v>1.4569999999999999E-4</c:v>
                </c:pt>
                <c:pt idx="2294">
                  <c:v>1.4569999999999999E-4</c:v>
                </c:pt>
                <c:pt idx="2295">
                  <c:v>1.4559999999999999E-4</c:v>
                </c:pt>
                <c:pt idx="2296">
                  <c:v>1.4559999999999999E-4</c:v>
                </c:pt>
                <c:pt idx="2297">
                  <c:v>1.4559999999999999E-4</c:v>
                </c:pt>
                <c:pt idx="2298">
                  <c:v>1.4559999999999999E-4</c:v>
                </c:pt>
                <c:pt idx="2299">
                  <c:v>1.4559999999999999E-4</c:v>
                </c:pt>
                <c:pt idx="2300">
                  <c:v>1.4550000000000001E-4</c:v>
                </c:pt>
                <c:pt idx="2301">
                  <c:v>1.4550000000000001E-4</c:v>
                </c:pt>
                <c:pt idx="2302">
                  <c:v>1.4550000000000001E-4</c:v>
                </c:pt>
                <c:pt idx="2303">
                  <c:v>1.4550000000000001E-4</c:v>
                </c:pt>
                <c:pt idx="2304">
                  <c:v>1.4540000000000001E-4</c:v>
                </c:pt>
                <c:pt idx="2305">
                  <c:v>1.4540000000000001E-4</c:v>
                </c:pt>
                <c:pt idx="2306">
                  <c:v>1.4540000000000001E-4</c:v>
                </c:pt>
                <c:pt idx="2307">
                  <c:v>1.4540000000000001E-4</c:v>
                </c:pt>
                <c:pt idx="2308">
                  <c:v>1.4540000000000001E-4</c:v>
                </c:pt>
                <c:pt idx="2309">
                  <c:v>1.4530000000000001E-4</c:v>
                </c:pt>
                <c:pt idx="2310">
                  <c:v>1.4530000000000001E-4</c:v>
                </c:pt>
                <c:pt idx="2311">
                  <c:v>1.4530000000000001E-4</c:v>
                </c:pt>
                <c:pt idx="2312">
                  <c:v>1.4530000000000001E-4</c:v>
                </c:pt>
                <c:pt idx="2313">
                  <c:v>1.4530000000000001E-4</c:v>
                </c:pt>
                <c:pt idx="2314">
                  <c:v>1.4520000000000001E-4</c:v>
                </c:pt>
                <c:pt idx="2315">
                  <c:v>1.4520000000000001E-4</c:v>
                </c:pt>
                <c:pt idx="2316">
                  <c:v>1.4520000000000001E-4</c:v>
                </c:pt>
                <c:pt idx="2317">
                  <c:v>1.4520000000000001E-4</c:v>
                </c:pt>
                <c:pt idx="2318">
                  <c:v>1.4520000000000001E-4</c:v>
                </c:pt>
                <c:pt idx="2319">
                  <c:v>1.451E-4</c:v>
                </c:pt>
                <c:pt idx="2320">
                  <c:v>1.451E-4</c:v>
                </c:pt>
                <c:pt idx="2321">
                  <c:v>1.451E-4</c:v>
                </c:pt>
                <c:pt idx="2322">
                  <c:v>1.451E-4</c:v>
                </c:pt>
                <c:pt idx="2323">
                  <c:v>1.45E-4</c:v>
                </c:pt>
                <c:pt idx="2324">
                  <c:v>1.45E-4</c:v>
                </c:pt>
                <c:pt idx="2325">
                  <c:v>1.45E-4</c:v>
                </c:pt>
                <c:pt idx="2326">
                  <c:v>1.45E-4</c:v>
                </c:pt>
                <c:pt idx="2327">
                  <c:v>1.45E-4</c:v>
                </c:pt>
                <c:pt idx="2328">
                  <c:v>1.45E-4</c:v>
                </c:pt>
                <c:pt idx="2329">
                  <c:v>1.449E-4</c:v>
                </c:pt>
                <c:pt idx="2330">
                  <c:v>1.449E-4</c:v>
                </c:pt>
                <c:pt idx="2331">
                  <c:v>1.449E-4</c:v>
                </c:pt>
                <c:pt idx="2332">
                  <c:v>1.449E-4</c:v>
                </c:pt>
                <c:pt idx="2333">
                  <c:v>1.449E-4</c:v>
                </c:pt>
                <c:pt idx="2334">
                  <c:v>1.448E-4</c:v>
                </c:pt>
                <c:pt idx="2335">
                  <c:v>1.448E-4</c:v>
                </c:pt>
                <c:pt idx="2336">
                  <c:v>1.448E-4</c:v>
                </c:pt>
                <c:pt idx="2337">
                  <c:v>1.4469999999999999E-4</c:v>
                </c:pt>
                <c:pt idx="2338">
                  <c:v>1.4469999999999999E-4</c:v>
                </c:pt>
                <c:pt idx="2339">
                  <c:v>1.4469999999999999E-4</c:v>
                </c:pt>
                <c:pt idx="2340">
                  <c:v>1.4469999999999999E-4</c:v>
                </c:pt>
                <c:pt idx="2341">
                  <c:v>1.4469999999999999E-4</c:v>
                </c:pt>
                <c:pt idx="2342">
                  <c:v>1.4459999999999999E-4</c:v>
                </c:pt>
                <c:pt idx="2343">
                  <c:v>1.4459999999999999E-4</c:v>
                </c:pt>
                <c:pt idx="2344">
                  <c:v>1.4459999999999999E-4</c:v>
                </c:pt>
                <c:pt idx="2345">
                  <c:v>1.4459999999999999E-4</c:v>
                </c:pt>
                <c:pt idx="2346">
                  <c:v>1.4459999999999999E-4</c:v>
                </c:pt>
                <c:pt idx="2347">
                  <c:v>1.4459999999999999E-4</c:v>
                </c:pt>
                <c:pt idx="2348">
                  <c:v>1.4449999999999999E-4</c:v>
                </c:pt>
                <c:pt idx="2349">
                  <c:v>1.4449999999999999E-4</c:v>
                </c:pt>
                <c:pt idx="2350">
                  <c:v>1.4449999999999999E-4</c:v>
                </c:pt>
                <c:pt idx="2351">
                  <c:v>1.4449999999999999E-4</c:v>
                </c:pt>
                <c:pt idx="2352">
                  <c:v>1.4449999999999999E-4</c:v>
                </c:pt>
                <c:pt idx="2353">
                  <c:v>1.4440000000000001E-4</c:v>
                </c:pt>
                <c:pt idx="2354">
                  <c:v>1.4440000000000001E-4</c:v>
                </c:pt>
                <c:pt idx="2355">
                  <c:v>1.4440000000000001E-4</c:v>
                </c:pt>
                <c:pt idx="2356">
                  <c:v>1.4440000000000001E-4</c:v>
                </c:pt>
                <c:pt idx="2357">
                  <c:v>1.4440000000000001E-4</c:v>
                </c:pt>
                <c:pt idx="2358">
                  <c:v>1.4430000000000001E-4</c:v>
                </c:pt>
                <c:pt idx="2359">
                  <c:v>1.4430000000000001E-4</c:v>
                </c:pt>
                <c:pt idx="2360">
                  <c:v>1.4430000000000001E-4</c:v>
                </c:pt>
                <c:pt idx="2361">
                  <c:v>1.4430000000000001E-4</c:v>
                </c:pt>
                <c:pt idx="2362">
                  <c:v>1.4430000000000001E-4</c:v>
                </c:pt>
                <c:pt idx="2363">
                  <c:v>1.4420000000000001E-4</c:v>
                </c:pt>
                <c:pt idx="2364">
                  <c:v>1.4420000000000001E-4</c:v>
                </c:pt>
                <c:pt idx="2365">
                  <c:v>1.4420000000000001E-4</c:v>
                </c:pt>
                <c:pt idx="2366">
                  <c:v>1.4420000000000001E-4</c:v>
                </c:pt>
                <c:pt idx="2367">
                  <c:v>1.4420000000000001E-4</c:v>
                </c:pt>
                <c:pt idx="2368">
                  <c:v>1.4410000000000001E-4</c:v>
                </c:pt>
                <c:pt idx="2369">
                  <c:v>1.4410000000000001E-4</c:v>
                </c:pt>
                <c:pt idx="2370">
                  <c:v>1.4410000000000001E-4</c:v>
                </c:pt>
                <c:pt idx="2371">
                  <c:v>1.4410000000000001E-4</c:v>
                </c:pt>
                <c:pt idx="2372">
                  <c:v>1.4410000000000001E-4</c:v>
                </c:pt>
                <c:pt idx="2373">
                  <c:v>1.44E-4</c:v>
                </c:pt>
                <c:pt idx="2374">
                  <c:v>1.44E-4</c:v>
                </c:pt>
                <c:pt idx="2375">
                  <c:v>1.44E-4</c:v>
                </c:pt>
                <c:pt idx="2376">
                  <c:v>1.44E-4</c:v>
                </c:pt>
                <c:pt idx="2377">
                  <c:v>1.44E-4</c:v>
                </c:pt>
                <c:pt idx="2378">
                  <c:v>1.44E-4</c:v>
                </c:pt>
                <c:pt idx="2379">
                  <c:v>1.439E-4</c:v>
                </c:pt>
                <c:pt idx="2380">
                  <c:v>1.438E-4</c:v>
                </c:pt>
                <c:pt idx="2381">
                  <c:v>1.4359999999999999E-4</c:v>
                </c:pt>
                <c:pt idx="2382">
                  <c:v>1.4339999999999999E-4</c:v>
                </c:pt>
                <c:pt idx="2383">
                  <c:v>1.4300000000000001E-4</c:v>
                </c:pt>
                <c:pt idx="2384">
                  <c:v>1.427E-4</c:v>
                </c:pt>
                <c:pt idx="2385">
                  <c:v>1.4229999999999999E-4</c:v>
                </c:pt>
                <c:pt idx="2386">
                  <c:v>1.418E-4</c:v>
                </c:pt>
                <c:pt idx="2387">
                  <c:v>1.4129999999999999E-4</c:v>
                </c:pt>
                <c:pt idx="2388">
                  <c:v>1.404E-4</c:v>
                </c:pt>
                <c:pt idx="2389">
                  <c:v>1.393E-4</c:v>
                </c:pt>
                <c:pt idx="2390">
                  <c:v>1.382E-4</c:v>
                </c:pt>
                <c:pt idx="2391">
                  <c:v>1.37E-4</c:v>
                </c:pt>
                <c:pt idx="2392">
                  <c:v>1.3569999999999999E-4</c:v>
                </c:pt>
                <c:pt idx="2393">
                  <c:v>1.3430000000000001E-4</c:v>
                </c:pt>
                <c:pt idx="2394">
                  <c:v>1.329E-4</c:v>
                </c:pt>
                <c:pt idx="2395">
                  <c:v>1.315E-4</c:v>
                </c:pt>
                <c:pt idx="2396">
                  <c:v>1.2999999999999999E-4</c:v>
                </c:pt>
                <c:pt idx="2397">
                  <c:v>1.2860000000000001E-4</c:v>
                </c:pt>
                <c:pt idx="2398">
                  <c:v>1.271E-4</c:v>
                </c:pt>
                <c:pt idx="2399">
                  <c:v>1.2569999999999999E-4</c:v>
                </c:pt>
                <c:pt idx="2400">
                  <c:v>1.2430000000000001E-4</c:v>
                </c:pt>
                <c:pt idx="2401">
                  <c:v>1.2290000000000001E-4</c:v>
                </c:pt>
                <c:pt idx="2402">
                  <c:v>1.216E-4</c:v>
                </c:pt>
                <c:pt idx="2403">
                  <c:v>1.203E-4</c:v>
                </c:pt>
                <c:pt idx="2404">
                  <c:v>1.1909999999999999E-4</c:v>
                </c:pt>
                <c:pt idx="2405">
                  <c:v>1.178E-4</c:v>
                </c:pt>
                <c:pt idx="2406">
                  <c:v>1.165E-4</c:v>
                </c:pt>
                <c:pt idx="2407">
                  <c:v>1.1519999999999999E-4</c:v>
                </c:pt>
                <c:pt idx="2408">
                  <c:v>1.1400000000000001E-4</c:v>
                </c:pt>
                <c:pt idx="2409">
                  <c:v>1.128E-4</c:v>
                </c:pt>
                <c:pt idx="2410">
                  <c:v>1.116E-4</c:v>
                </c:pt>
                <c:pt idx="2411">
                  <c:v>1.104E-4</c:v>
                </c:pt>
                <c:pt idx="2412">
                  <c:v>1.092E-4</c:v>
                </c:pt>
                <c:pt idx="2413">
                  <c:v>1.081E-4</c:v>
                </c:pt>
                <c:pt idx="2414">
                  <c:v>1.069E-4</c:v>
                </c:pt>
                <c:pt idx="2415">
                  <c:v>1.058E-4</c:v>
                </c:pt>
                <c:pt idx="2416">
                  <c:v>1.047E-4</c:v>
                </c:pt>
                <c:pt idx="2417">
                  <c:v>1.036E-4</c:v>
                </c:pt>
                <c:pt idx="2418">
                  <c:v>1.024E-4</c:v>
                </c:pt>
                <c:pt idx="2419">
                  <c:v>1.013E-4</c:v>
                </c:pt>
                <c:pt idx="2420">
                  <c:v>1.002E-4</c:v>
                </c:pt>
                <c:pt idx="2421">
                  <c:v>9.9060000000000004E-5</c:v>
                </c:pt>
                <c:pt idx="2422">
                  <c:v>9.8060000000000006E-5</c:v>
                </c:pt>
                <c:pt idx="2423">
                  <c:v>9.7070000000000004E-5</c:v>
                </c:pt>
                <c:pt idx="2424">
                  <c:v>9.603E-5</c:v>
                </c:pt>
                <c:pt idx="2425">
                  <c:v>9.5019999999999995E-5</c:v>
                </c:pt>
                <c:pt idx="2426">
                  <c:v>9.3999999999999994E-5</c:v>
                </c:pt>
                <c:pt idx="2427">
                  <c:v>9.2960000000000004E-5</c:v>
                </c:pt>
                <c:pt idx="2428">
                  <c:v>9.1940000000000004E-5</c:v>
                </c:pt>
                <c:pt idx="2429">
                  <c:v>9.098E-5</c:v>
                </c:pt>
                <c:pt idx="2430">
                  <c:v>9.0069999999999997E-5</c:v>
                </c:pt>
                <c:pt idx="2431">
                  <c:v>8.9149999999999999E-5</c:v>
                </c:pt>
                <c:pt idx="2432">
                  <c:v>8.8159999999999996E-5</c:v>
                </c:pt>
                <c:pt idx="2433">
                  <c:v>8.7169999999999994E-5</c:v>
                </c:pt>
                <c:pt idx="2434">
                  <c:v>8.619E-5</c:v>
                </c:pt>
                <c:pt idx="2435">
                  <c:v>8.5229999999999995E-5</c:v>
                </c:pt>
                <c:pt idx="2436">
                  <c:v>8.4250000000000001E-5</c:v>
                </c:pt>
                <c:pt idx="2437">
                  <c:v>8.3239999999999996E-5</c:v>
                </c:pt>
                <c:pt idx="2438">
                  <c:v>8.2330000000000006E-5</c:v>
                </c:pt>
                <c:pt idx="2439">
                  <c:v>8.1409999999999995E-5</c:v>
                </c:pt>
                <c:pt idx="2440">
                  <c:v>8.0439999999999996E-5</c:v>
                </c:pt>
                <c:pt idx="2441">
                  <c:v>7.9510000000000003E-5</c:v>
                </c:pt>
                <c:pt idx="2442">
                  <c:v>7.8590000000000005E-5</c:v>
                </c:pt>
                <c:pt idx="2443">
                  <c:v>7.7659999999999998E-5</c:v>
                </c:pt>
                <c:pt idx="2444">
                  <c:v>7.6760000000000004E-5</c:v>
                </c:pt>
                <c:pt idx="2445">
                  <c:v>7.5900000000000002E-5</c:v>
                </c:pt>
                <c:pt idx="2446">
                  <c:v>7.504E-5</c:v>
                </c:pt>
                <c:pt idx="2447">
                  <c:v>7.4179999999999998E-5</c:v>
                </c:pt>
                <c:pt idx="2448">
                  <c:v>7.3310000000000001E-5</c:v>
                </c:pt>
                <c:pt idx="2449">
                  <c:v>7.2459999999999994E-5</c:v>
                </c:pt>
                <c:pt idx="2450">
                  <c:v>7.1669999999999997E-5</c:v>
                </c:pt>
                <c:pt idx="2451">
                  <c:v>7.0870000000000004E-5</c:v>
                </c:pt>
                <c:pt idx="2452">
                  <c:v>7.0060000000000003E-5</c:v>
                </c:pt>
                <c:pt idx="2453">
                  <c:v>6.9250000000000003E-5</c:v>
                </c:pt>
                <c:pt idx="2454">
                  <c:v>6.8429999999999994E-5</c:v>
                </c:pt>
                <c:pt idx="2455">
                  <c:v>6.7659999999999999E-5</c:v>
                </c:pt>
                <c:pt idx="2456">
                  <c:v>6.6940000000000006E-5</c:v>
                </c:pt>
                <c:pt idx="2457">
                  <c:v>6.6169999999999998E-5</c:v>
                </c:pt>
                <c:pt idx="2458">
                  <c:v>6.5419999999999994E-5</c:v>
                </c:pt>
                <c:pt idx="2459">
                  <c:v>6.4679999999999997E-5</c:v>
                </c:pt>
                <c:pt idx="2460">
                  <c:v>6.3899999999999995E-5</c:v>
                </c:pt>
                <c:pt idx="2461">
                  <c:v>6.3170000000000007E-5</c:v>
                </c:pt>
                <c:pt idx="2462">
                  <c:v>6.2479999999999998E-5</c:v>
                </c:pt>
                <c:pt idx="2463">
                  <c:v>6.1749999999999997E-5</c:v>
                </c:pt>
                <c:pt idx="2464">
                  <c:v>6.101E-5</c:v>
                </c:pt>
                <c:pt idx="2465">
                  <c:v>6.0319999999999998E-5</c:v>
                </c:pt>
                <c:pt idx="2466">
                  <c:v>5.9679999999999998E-5</c:v>
                </c:pt>
                <c:pt idx="2467">
                  <c:v>5.9049999999999999E-5</c:v>
                </c:pt>
                <c:pt idx="2468">
                  <c:v>5.838E-5</c:v>
                </c:pt>
                <c:pt idx="2469">
                  <c:v>5.7729999999999998E-5</c:v>
                </c:pt>
                <c:pt idx="2470">
                  <c:v>5.7049999999999998E-5</c:v>
                </c:pt>
                <c:pt idx="2471">
                  <c:v>5.6400000000000002E-5</c:v>
                </c:pt>
                <c:pt idx="2472">
                  <c:v>5.5760000000000001E-5</c:v>
                </c:pt>
                <c:pt idx="2473">
                  <c:v>5.5130000000000002E-5</c:v>
                </c:pt>
                <c:pt idx="2474">
                  <c:v>5.4530000000000001E-5</c:v>
                </c:pt>
                <c:pt idx="2475">
                  <c:v>5.3879999999999999E-5</c:v>
                </c:pt>
                <c:pt idx="2476">
                  <c:v>5.3300000000000001E-5</c:v>
                </c:pt>
                <c:pt idx="2477">
                  <c:v>5.2729999999999998E-5</c:v>
                </c:pt>
                <c:pt idx="2478">
                  <c:v>5.215E-5</c:v>
                </c:pt>
                <c:pt idx="2479">
                  <c:v>5.1629999999999999E-5</c:v>
                </c:pt>
                <c:pt idx="2480">
                  <c:v>5.109E-5</c:v>
                </c:pt>
                <c:pt idx="2481">
                  <c:v>5.0510000000000003E-5</c:v>
                </c:pt>
                <c:pt idx="2482">
                  <c:v>4.9950000000000001E-5</c:v>
                </c:pt>
                <c:pt idx="2483">
                  <c:v>4.9469999999999999E-5</c:v>
                </c:pt>
                <c:pt idx="2484">
                  <c:v>4.8949999999999997E-5</c:v>
                </c:pt>
                <c:pt idx="2485">
                  <c:v>4.8470000000000002E-5</c:v>
                </c:pt>
                <c:pt idx="2486">
                  <c:v>4.8019999999999998E-5</c:v>
                </c:pt>
                <c:pt idx="2487">
                  <c:v>4.7490000000000001E-5</c:v>
                </c:pt>
                <c:pt idx="2488">
                  <c:v>4.6999999999999997E-5</c:v>
                </c:pt>
                <c:pt idx="2489">
                  <c:v>4.6529999999999997E-5</c:v>
                </c:pt>
                <c:pt idx="2490">
                  <c:v>4.6069999999999998E-5</c:v>
                </c:pt>
                <c:pt idx="2491">
                  <c:v>4.5609999999999999E-5</c:v>
                </c:pt>
                <c:pt idx="2492">
                  <c:v>4.5170000000000003E-5</c:v>
                </c:pt>
                <c:pt idx="2493">
                  <c:v>4.4759999999999998E-5</c:v>
                </c:pt>
                <c:pt idx="2494">
                  <c:v>4.4329999999999997E-5</c:v>
                </c:pt>
                <c:pt idx="2495">
                  <c:v>4.3900000000000003E-5</c:v>
                </c:pt>
                <c:pt idx="2496">
                  <c:v>4.3489999999999999E-5</c:v>
                </c:pt>
                <c:pt idx="2497">
                  <c:v>4.3069999999999999E-5</c:v>
                </c:pt>
                <c:pt idx="2498">
                  <c:v>4.2660000000000002E-5</c:v>
                </c:pt>
                <c:pt idx="2499">
                  <c:v>4.2280000000000002E-5</c:v>
                </c:pt>
                <c:pt idx="2500">
                  <c:v>4.1919999999999998E-5</c:v>
                </c:pt>
                <c:pt idx="2501">
                  <c:v>4.1539999999999999E-5</c:v>
                </c:pt>
                <c:pt idx="2502">
                  <c:v>4.1159999999999999E-5</c:v>
                </c:pt>
                <c:pt idx="2503">
                  <c:v>4.0769999999999998E-5</c:v>
                </c:pt>
                <c:pt idx="2504">
                  <c:v>4.0370000000000001E-5</c:v>
                </c:pt>
                <c:pt idx="2505">
                  <c:v>4.0000000000000003E-5</c:v>
                </c:pt>
                <c:pt idx="2506">
                  <c:v>3.964E-5</c:v>
                </c:pt>
                <c:pt idx="2507">
                  <c:v>3.9350000000000001E-5</c:v>
                </c:pt>
                <c:pt idx="2508">
                  <c:v>3.9020000000000002E-5</c:v>
                </c:pt>
                <c:pt idx="2509">
                  <c:v>3.8699999999999999E-5</c:v>
                </c:pt>
                <c:pt idx="2510">
                  <c:v>3.8349999999999997E-5</c:v>
                </c:pt>
                <c:pt idx="2511">
                  <c:v>3.7920000000000003E-5</c:v>
                </c:pt>
                <c:pt idx="2512">
                  <c:v>3.7570000000000001E-5</c:v>
                </c:pt>
                <c:pt idx="2513">
                  <c:v>3.7270000000000001E-5</c:v>
                </c:pt>
                <c:pt idx="2514">
                  <c:v>3.6919999999999999E-5</c:v>
                </c:pt>
                <c:pt idx="2515">
                  <c:v>3.6579999999999999E-5</c:v>
                </c:pt>
                <c:pt idx="2516">
                  <c:v>3.6260000000000002E-5</c:v>
                </c:pt>
                <c:pt idx="2517">
                  <c:v>3.5899999999999998E-5</c:v>
                </c:pt>
                <c:pt idx="2518">
                  <c:v>3.5559999999999998E-5</c:v>
                </c:pt>
                <c:pt idx="2519">
                  <c:v>3.523E-5</c:v>
                </c:pt>
                <c:pt idx="2520">
                  <c:v>3.4870000000000003E-5</c:v>
                </c:pt>
                <c:pt idx="2521">
                  <c:v>3.4530000000000003E-5</c:v>
                </c:pt>
                <c:pt idx="2522">
                  <c:v>3.4239999999999997E-5</c:v>
                </c:pt>
                <c:pt idx="2523">
                  <c:v>3.3930000000000002E-5</c:v>
                </c:pt>
                <c:pt idx="2524">
                  <c:v>3.3609999999999998E-5</c:v>
                </c:pt>
                <c:pt idx="2525">
                  <c:v>3.328E-5</c:v>
                </c:pt>
                <c:pt idx="2526">
                  <c:v>3.2969999999999998E-5</c:v>
                </c:pt>
                <c:pt idx="2527">
                  <c:v>3.2629999999999998E-5</c:v>
                </c:pt>
                <c:pt idx="2528">
                  <c:v>3.2299999999999999E-5</c:v>
                </c:pt>
                <c:pt idx="2529">
                  <c:v>3.2030000000000003E-5</c:v>
                </c:pt>
                <c:pt idx="2530">
                  <c:v>3.1770000000000002E-5</c:v>
                </c:pt>
                <c:pt idx="2531">
                  <c:v>3.1439999999999997E-5</c:v>
                </c:pt>
                <c:pt idx="2532">
                  <c:v>3.1139999999999997E-5</c:v>
                </c:pt>
                <c:pt idx="2533">
                  <c:v>3.0849999999999998E-5</c:v>
                </c:pt>
                <c:pt idx="2534">
                  <c:v>3.0589999999999997E-5</c:v>
                </c:pt>
                <c:pt idx="2535">
                  <c:v>3.0329999999999999E-5</c:v>
                </c:pt>
                <c:pt idx="2536">
                  <c:v>3.0029999999999999E-5</c:v>
                </c:pt>
                <c:pt idx="2537">
                  <c:v>2.976E-5</c:v>
                </c:pt>
                <c:pt idx="2538">
                  <c:v>2.951E-5</c:v>
                </c:pt>
                <c:pt idx="2539">
                  <c:v>2.9249999999999999E-5</c:v>
                </c:pt>
                <c:pt idx="2540">
                  <c:v>2.9009999999999998E-5</c:v>
                </c:pt>
                <c:pt idx="2541">
                  <c:v>2.8719999999999999E-5</c:v>
                </c:pt>
                <c:pt idx="2542">
                  <c:v>2.847E-5</c:v>
                </c:pt>
                <c:pt idx="2543">
                  <c:v>2.8240000000000001E-5</c:v>
                </c:pt>
                <c:pt idx="2544">
                  <c:v>2.794E-5</c:v>
                </c:pt>
                <c:pt idx="2545">
                  <c:v>2.7670000000000001E-5</c:v>
                </c:pt>
                <c:pt idx="2546">
                  <c:v>2.7419999999999998E-5</c:v>
                </c:pt>
                <c:pt idx="2547">
                  <c:v>2.7149999999999999E-5</c:v>
                </c:pt>
                <c:pt idx="2548">
                  <c:v>2.688E-5</c:v>
                </c:pt>
                <c:pt idx="2549">
                  <c:v>2.6639999999999999E-5</c:v>
                </c:pt>
                <c:pt idx="2550">
                  <c:v>2.6440000000000001E-5</c:v>
                </c:pt>
                <c:pt idx="2551">
                  <c:v>2.622E-5</c:v>
                </c:pt>
                <c:pt idx="2552">
                  <c:v>2.597E-5</c:v>
                </c:pt>
                <c:pt idx="2553">
                  <c:v>2.5729999999999999E-5</c:v>
                </c:pt>
                <c:pt idx="2554">
                  <c:v>2.55E-5</c:v>
                </c:pt>
                <c:pt idx="2555">
                  <c:v>2.529E-5</c:v>
                </c:pt>
                <c:pt idx="2556">
                  <c:v>2.5029999999999999E-5</c:v>
                </c:pt>
                <c:pt idx="2557">
                  <c:v>2.4810000000000001E-5</c:v>
                </c:pt>
                <c:pt idx="2558">
                  <c:v>2.4600000000000002E-5</c:v>
                </c:pt>
                <c:pt idx="2559">
                  <c:v>2.4369999999999999E-5</c:v>
                </c:pt>
                <c:pt idx="2560">
                  <c:v>2.4159999999999999E-5</c:v>
                </c:pt>
                <c:pt idx="2561">
                  <c:v>2.393E-5</c:v>
                </c:pt>
                <c:pt idx="2562">
                  <c:v>2.368E-5</c:v>
                </c:pt>
                <c:pt idx="2563">
                  <c:v>2.3470000000000001E-5</c:v>
                </c:pt>
                <c:pt idx="2564">
                  <c:v>2.3280000000000001E-5</c:v>
                </c:pt>
                <c:pt idx="2565">
                  <c:v>2.3050000000000001E-5</c:v>
                </c:pt>
                <c:pt idx="2566">
                  <c:v>2.2900000000000001E-5</c:v>
                </c:pt>
                <c:pt idx="2567">
                  <c:v>2.2739999999999999E-5</c:v>
                </c:pt>
                <c:pt idx="2568">
                  <c:v>2.2529999999999999E-5</c:v>
                </c:pt>
                <c:pt idx="2569">
                  <c:v>2.2310000000000002E-5</c:v>
                </c:pt>
                <c:pt idx="2570">
                  <c:v>2.215E-5</c:v>
                </c:pt>
                <c:pt idx="2571">
                  <c:v>2.2010000000000001E-5</c:v>
                </c:pt>
                <c:pt idx="2572">
                  <c:v>2.1800000000000001E-5</c:v>
                </c:pt>
                <c:pt idx="2573">
                  <c:v>2.1610000000000001E-5</c:v>
                </c:pt>
                <c:pt idx="2574">
                  <c:v>2.1420000000000002E-5</c:v>
                </c:pt>
                <c:pt idx="2575">
                  <c:v>2.126E-5</c:v>
                </c:pt>
                <c:pt idx="2576">
                  <c:v>2.109E-5</c:v>
                </c:pt>
                <c:pt idx="2577">
                  <c:v>2.0930000000000001E-5</c:v>
                </c:pt>
                <c:pt idx="2578">
                  <c:v>2.0769999999999999E-5</c:v>
                </c:pt>
                <c:pt idx="2579">
                  <c:v>2.0590000000000001E-5</c:v>
                </c:pt>
                <c:pt idx="2580">
                  <c:v>2.0429999999999999E-5</c:v>
                </c:pt>
                <c:pt idx="2581">
                  <c:v>2.0270000000000001E-5</c:v>
                </c:pt>
                <c:pt idx="2582">
                  <c:v>2.014E-5</c:v>
                </c:pt>
                <c:pt idx="2583">
                  <c:v>1.997E-5</c:v>
                </c:pt>
                <c:pt idx="2584">
                  <c:v>1.98E-5</c:v>
                </c:pt>
                <c:pt idx="2585">
                  <c:v>1.965E-5</c:v>
                </c:pt>
                <c:pt idx="2586">
                  <c:v>1.9490000000000001E-5</c:v>
                </c:pt>
                <c:pt idx="2587">
                  <c:v>1.9340000000000001E-5</c:v>
                </c:pt>
                <c:pt idx="2588">
                  <c:v>1.9190000000000001E-5</c:v>
                </c:pt>
                <c:pt idx="2589">
                  <c:v>1.9049999999999999E-5</c:v>
                </c:pt>
                <c:pt idx="2590">
                  <c:v>1.8919999999999998E-5</c:v>
                </c:pt>
                <c:pt idx="2591">
                  <c:v>1.8770000000000002E-5</c:v>
                </c:pt>
                <c:pt idx="2592">
                  <c:v>1.8640000000000001E-5</c:v>
                </c:pt>
                <c:pt idx="2593">
                  <c:v>1.8559999999999998E-5</c:v>
                </c:pt>
                <c:pt idx="2594">
                  <c:v>1.8410000000000002E-5</c:v>
                </c:pt>
                <c:pt idx="2595">
                  <c:v>1.8300000000000001E-5</c:v>
                </c:pt>
                <c:pt idx="2596">
                  <c:v>1.819E-5</c:v>
                </c:pt>
                <c:pt idx="2597">
                  <c:v>1.7969999999999999E-5</c:v>
                </c:pt>
                <c:pt idx="2598">
                  <c:v>1.7770000000000001E-5</c:v>
                </c:pt>
                <c:pt idx="2599">
                  <c:v>1.7569999999999999E-5</c:v>
                </c:pt>
                <c:pt idx="2600">
                  <c:v>1.7459999999999999E-5</c:v>
                </c:pt>
                <c:pt idx="2601">
                  <c:v>1.734E-5</c:v>
                </c:pt>
                <c:pt idx="2602">
                  <c:v>1.7180000000000002E-5</c:v>
                </c:pt>
                <c:pt idx="2603">
                  <c:v>1.7050000000000001E-5</c:v>
                </c:pt>
                <c:pt idx="2604">
                  <c:v>1.6920000000000001E-5</c:v>
                </c:pt>
                <c:pt idx="2605">
                  <c:v>1.681E-5</c:v>
                </c:pt>
                <c:pt idx="2606">
                  <c:v>1.668E-5</c:v>
                </c:pt>
                <c:pt idx="2607">
                  <c:v>1.6560000000000001E-5</c:v>
                </c:pt>
                <c:pt idx="2608">
                  <c:v>1.6399999999999999E-5</c:v>
                </c:pt>
                <c:pt idx="2609">
                  <c:v>1.6220000000000001E-5</c:v>
                </c:pt>
                <c:pt idx="2610">
                  <c:v>1.6079999999999999E-5</c:v>
                </c:pt>
                <c:pt idx="2611">
                  <c:v>1.5930000000000002E-5</c:v>
                </c:pt>
                <c:pt idx="2612">
                  <c:v>1.5739999999999998E-5</c:v>
                </c:pt>
                <c:pt idx="2613">
                  <c:v>1.5590000000000002E-5</c:v>
                </c:pt>
                <c:pt idx="2614">
                  <c:v>1.5509999999999999E-5</c:v>
                </c:pt>
                <c:pt idx="2615">
                  <c:v>1.5400000000000002E-5</c:v>
                </c:pt>
                <c:pt idx="2616">
                  <c:v>1.525E-5</c:v>
                </c:pt>
                <c:pt idx="2617">
                  <c:v>1.507E-5</c:v>
                </c:pt>
                <c:pt idx="2618">
                  <c:v>1.4929999999999999E-5</c:v>
                </c:pt>
                <c:pt idx="2619">
                  <c:v>1.484E-5</c:v>
                </c:pt>
                <c:pt idx="2620">
                  <c:v>1.473E-5</c:v>
                </c:pt>
                <c:pt idx="2621">
                  <c:v>1.4620000000000001E-5</c:v>
                </c:pt>
                <c:pt idx="2622">
                  <c:v>1.448E-5</c:v>
                </c:pt>
                <c:pt idx="2623">
                  <c:v>1.43E-5</c:v>
                </c:pt>
                <c:pt idx="2624">
                  <c:v>1.415E-5</c:v>
                </c:pt>
                <c:pt idx="2625">
                  <c:v>1.4049999999999999E-5</c:v>
                </c:pt>
                <c:pt idx="2626">
                  <c:v>1.394E-5</c:v>
                </c:pt>
                <c:pt idx="2627">
                  <c:v>1.384E-5</c:v>
                </c:pt>
                <c:pt idx="2628">
                  <c:v>1.3709999999999999E-5</c:v>
                </c:pt>
                <c:pt idx="2629">
                  <c:v>1.359E-5</c:v>
                </c:pt>
                <c:pt idx="2630">
                  <c:v>1.348E-5</c:v>
                </c:pt>
                <c:pt idx="2631">
                  <c:v>1.3329999999999999E-5</c:v>
                </c:pt>
                <c:pt idx="2632">
                  <c:v>1.324E-5</c:v>
                </c:pt>
                <c:pt idx="2633">
                  <c:v>1.311E-5</c:v>
                </c:pt>
                <c:pt idx="2634">
                  <c:v>1.296E-5</c:v>
                </c:pt>
                <c:pt idx="2635">
                  <c:v>1.2840000000000001E-5</c:v>
                </c:pt>
                <c:pt idx="2636">
                  <c:v>1.275E-5</c:v>
                </c:pt>
                <c:pt idx="2637">
                  <c:v>1.2649999999999999E-5</c:v>
                </c:pt>
                <c:pt idx="2638">
                  <c:v>1.2459999999999999E-5</c:v>
                </c:pt>
                <c:pt idx="2639">
                  <c:v>1.2310000000000001E-5</c:v>
                </c:pt>
                <c:pt idx="2640">
                  <c:v>1.221E-5</c:v>
                </c:pt>
                <c:pt idx="2641">
                  <c:v>1.2130000000000001E-5</c:v>
                </c:pt>
                <c:pt idx="2642">
                  <c:v>1.205E-5</c:v>
                </c:pt>
                <c:pt idx="2643">
                  <c:v>1.1909999999999999E-5</c:v>
                </c:pt>
                <c:pt idx="2644">
                  <c:v>1.173E-5</c:v>
                </c:pt>
                <c:pt idx="2645">
                  <c:v>1.1620000000000001E-5</c:v>
                </c:pt>
                <c:pt idx="2646">
                  <c:v>1.1559999999999999E-5</c:v>
                </c:pt>
                <c:pt idx="2647">
                  <c:v>1.1430000000000001E-5</c:v>
                </c:pt>
                <c:pt idx="2648">
                  <c:v>1.134E-5</c:v>
                </c:pt>
                <c:pt idx="2649">
                  <c:v>1.129E-5</c:v>
                </c:pt>
                <c:pt idx="2650">
                  <c:v>1.117E-5</c:v>
                </c:pt>
                <c:pt idx="2651">
                  <c:v>1.1039999999999999E-5</c:v>
                </c:pt>
                <c:pt idx="2652">
                  <c:v>1.099E-5</c:v>
                </c:pt>
                <c:pt idx="2653">
                  <c:v>1.0869999999999999E-5</c:v>
                </c:pt>
                <c:pt idx="2654">
                  <c:v>1.076E-5</c:v>
                </c:pt>
                <c:pt idx="2655">
                  <c:v>1.066E-5</c:v>
                </c:pt>
                <c:pt idx="2656">
                  <c:v>1.0550000000000001E-5</c:v>
                </c:pt>
                <c:pt idx="2657">
                  <c:v>1.048E-5</c:v>
                </c:pt>
                <c:pt idx="2658">
                  <c:v>1.042E-5</c:v>
                </c:pt>
                <c:pt idx="2659">
                  <c:v>1.0339999999999999E-5</c:v>
                </c:pt>
                <c:pt idx="2660">
                  <c:v>1.024E-5</c:v>
                </c:pt>
                <c:pt idx="2661">
                  <c:v>1.0180000000000001E-5</c:v>
                </c:pt>
                <c:pt idx="2662">
                  <c:v>1.008E-5</c:v>
                </c:pt>
                <c:pt idx="2663">
                  <c:v>9.9750000000000002E-6</c:v>
                </c:pt>
                <c:pt idx="2664">
                  <c:v>9.8700000000000004E-6</c:v>
                </c:pt>
                <c:pt idx="2665">
                  <c:v>9.8030000000000008E-6</c:v>
                </c:pt>
                <c:pt idx="2666">
                  <c:v>9.7559999999999994E-6</c:v>
                </c:pt>
                <c:pt idx="2667">
                  <c:v>9.679E-6</c:v>
                </c:pt>
                <c:pt idx="2668">
                  <c:v>9.6129999999999993E-6</c:v>
                </c:pt>
                <c:pt idx="2669">
                  <c:v>9.5840000000000001E-6</c:v>
                </c:pt>
                <c:pt idx="2670">
                  <c:v>9.5559999999999996E-6</c:v>
                </c:pt>
                <c:pt idx="2671">
                  <c:v>9.4890000000000001E-6</c:v>
                </c:pt>
                <c:pt idx="2672">
                  <c:v>9.4509999999999998E-6</c:v>
                </c:pt>
                <c:pt idx="2673">
                  <c:v>9.3840000000000003E-6</c:v>
                </c:pt>
                <c:pt idx="2674">
                  <c:v>9.2790000000000004E-6</c:v>
                </c:pt>
                <c:pt idx="2675">
                  <c:v>9.2119999999999992E-6</c:v>
                </c:pt>
                <c:pt idx="2676">
                  <c:v>9.2029999999999998E-6</c:v>
                </c:pt>
                <c:pt idx="2677">
                  <c:v>9.1549999999999996E-6</c:v>
                </c:pt>
                <c:pt idx="2678">
                  <c:v>9.0690000000000008E-6</c:v>
                </c:pt>
                <c:pt idx="2679">
                  <c:v>9.0119999999999994E-6</c:v>
                </c:pt>
                <c:pt idx="2680">
                  <c:v>8.9549999999999998E-6</c:v>
                </c:pt>
                <c:pt idx="2681">
                  <c:v>8.8880000000000003E-6</c:v>
                </c:pt>
                <c:pt idx="2682">
                  <c:v>8.8210000000000008E-6</c:v>
                </c:pt>
                <c:pt idx="2683">
                  <c:v>8.7450000000000001E-6</c:v>
                </c:pt>
                <c:pt idx="2684">
                  <c:v>8.6780000000000006E-6</c:v>
                </c:pt>
                <c:pt idx="2685">
                  <c:v>8.5730000000000008E-6</c:v>
                </c:pt>
                <c:pt idx="2686">
                  <c:v>8.4870000000000002E-6</c:v>
                </c:pt>
                <c:pt idx="2687">
                  <c:v>8.4300000000000006E-6</c:v>
                </c:pt>
                <c:pt idx="2688">
                  <c:v>8.354E-6</c:v>
                </c:pt>
                <c:pt idx="2689">
                  <c:v>8.2870000000000004E-6</c:v>
                </c:pt>
                <c:pt idx="2690">
                  <c:v>8.2199999999999992E-6</c:v>
                </c:pt>
                <c:pt idx="2691">
                  <c:v>8.1920000000000005E-6</c:v>
                </c:pt>
                <c:pt idx="2692">
                  <c:v>8.1159999999999999E-6</c:v>
                </c:pt>
                <c:pt idx="2693">
                  <c:v>8.011E-6</c:v>
                </c:pt>
                <c:pt idx="2694">
                  <c:v>7.9440000000000005E-6</c:v>
                </c:pt>
                <c:pt idx="2695">
                  <c:v>7.8869999999999992E-6</c:v>
                </c:pt>
                <c:pt idx="2696">
                  <c:v>7.8010000000000004E-6</c:v>
                </c:pt>
                <c:pt idx="2697">
                  <c:v>7.7340000000000008E-6</c:v>
                </c:pt>
                <c:pt idx="2698">
                  <c:v>7.7340000000000008E-6</c:v>
                </c:pt>
                <c:pt idx="2699">
                  <c:v>7.6960000000000005E-6</c:v>
                </c:pt>
                <c:pt idx="2700">
                  <c:v>7.6199999999999999E-6</c:v>
                </c:pt>
                <c:pt idx="2701">
                  <c:v>7.5619999999999998E-6</c:v>
                </c:pt>
                <c:pt idx="2702">
                  <c:v>7.4669999999999998E-6</c:v>
                </c:pt>
                <c:pt idx="2703">
                  <c:v>7.391E-6</c:v>
                </c:pt>
                <c:pt idx="2704">
                  <c:v>7.362E-6</c:v>
                </c:pt>
                <c:pt idx="2705">
                  <c:v>7.2949999999999996E-6</c:v>
                </c:pt>
                <c:pt idx="2706">
                  <c:v>7.2570000000000001E-6</c:v>
                </c:pt>
                <c:pt idx="2707">
                  <c:v>7.238E-6</c:v>
                </c:pt>
                <c:pt idx="2708">
                  <c:v>7.1520000000000003E-6</c:v>
                </c:pt>
                <c:pt idx="2709">
                  <c:v>7.0570000000000004E-6</c:v>
                </c:pt>
                <c:pt idx="2710">
                  <c:v>6.9999999999999999E-6</c:v>
                </c:pt>
                <c:pt idx="2711">
                  <c:v>6.9619999999999996E-6</c:v>
                </c:pt>
                <c:pt idx="2712">
                  <c:v>6.9229999999999996E-6</c:v>
                </c:pt>
                <c:pt idx="2713">
                  <c:v>6.8950000000000001E-6</c:v>
                </c:pt>
                <c:pt idx="2714">
                  <c:v>6.8569999999999997E-6</c:v>
                </c:pt>
                <c:pt idx="2715">
                  <c:v>6.7989999999999996E-6</c:v>
                </c:pt>
                <c:pt idx="2716">
                  <c:v>6.742E-6</c:v>
                </c:pt>
                <c:pt idx="2717">
                  <c:v>6.6950000000000003E-6</c:v>
                </c:pt>
                <c:pt idx="2718">
                  <c:v>6.6279999999999999E-6</c:v>
                </c:pt>
                <c:pt idx="2719">
                  <c:v>6.5130000000000002E-6</c:v>
                </c:pt>
                <c:pt idx="2720">
                  <c:v>6.4280000000000001E-6</c:v>
                </c:pt>
                <c:pt idx="2721">
                  <c:v>6.3509999999999998E-6</c:v>
                </c:pt>
                <c:pt idx="2722">
                  <c:v>6.3040000000000001E-6</c:v>
                </c:pt>
                <c:pt idx="2723">
                  <c:v>6.2559999999999999E-6</c:v>
                </c:pt>
                <c:pt idx="2724">
                  <c:v>6.1700000000000002E-6</c:v>
                </c:pt>
                <c:pt idx="2725">
                  <c:v>6.122E-6</c:v>
                </c:pt>
                <c:pt idx="2726">
                  <c:v>6.0650000000000004E-6</c:v>
                </c:pt>
                <c:pt idx="2727">
                  <c:v>5.998E-6</c:v>
                </c:pt>
                <c:pt idx="2728">
                  <c:v>5.9410000000000004E-6</c:v>
                </c:pt>
                <c:pt idx="2729">
                  <c:v>5.8839999999999999E-6</c:v>
                </c:pt>
                <c:pt idx="2730">
                  <c:v>5.8080000000000001E-6</c:v>
                </c:pt>
                <c:pt idx="2731">
                  <c:v>5.789E-6</c:v>
                </c:pt>
                <c:pt idx="2732">
                  <c:v>5.8080000000000001E-6</c:v>
                </c:pt>
                <c:pt idx="2733">
                  <c:v>5.7309999999999998E-6</c:v>
                </c:pt>
                <c:pt idx="2734">
                  <c:v>5.6930000000000004E-6</c:v>
                </c:pt>
                <c:pt idx="2735">
                  <c:v>5.6740000000000002E-6</c:v>
                </c:pt>
                <c:pt idx="2736">
                  <c:v>5.5979999999999996E-6</c:v>
                </c:pt>
                <c:pt idx="2737">
                  <c:v>5.5600000000000001E-6</c:v>
                </c:pt>
                <c:pt idx="2738">
                  <c:v>5.5119999999999999E-6</c:v>
                </c:pt>
                <c:pt idx="2739">
                  <c:v>5.4550000000000003E-6</c:v>
                </c:pt>
                <c:pt idx="2740">
                  <c:v>5.4360000000000001E-6</c:v>
                </c:pt>
                <c:pt idx="2741">
                  <c:v>5.417E-6</c:v>
                </c:pt>
                <c:pt idx="2742">
                  <c:v>5.3589999999999999E-6</c:v>
                </c:pt>
                <c:pt idx="2743">
                  <c:v>5.3210000000000004E-6</c:v>
                </c:pt>
                <c:pt idx="2744">
                  <c:v>5.3020000000000002E-6</c:v>
                </c:pt>
                <c:pt idx="2745">
                  <c:v>5.2549999999999997E-6</c:v>
                </c:pt>
                <c:pt idx="2746">
                  <c:v>5.2549999999999997E-6</c:v>
                </c:pt>
                <c:pt idx="2747">
                  <c:v>5.2360000000000004E-6</c:v>
                </c:pt>
                <c:pt idx="2748">
                  <c:v>5.1499999999999998E-6</c:v>
                </c:pt>
                <c:pt idx="2749">
                  <c:v>5.0830000000000003E-6</c:v>
                </c:pt>
                <c:pt idx="2750">
                  <c:v>5.0640000000000001E-6</c:v>
                </c:pt>
                <c:pt idx="2751">
                  <c:v>5.0640000000000001E-6</c:v>
                </c:pt>
                <c:pt idx="2752">
                  <c:v>5.045E-6</c:v>
                </c:pt>
                <c:pt idx="2753">
                  <c:v>5.0069999999999997E-6</c:v>
                </c:pt>
                <c:pt idx="2754">
                  <c:v>4.9779999999999996E-6</c:v>
                </c:pt>
                <c:pt idx="2755">
                  <c:v>5.0069999999999997E-6</c:v>
                </c:pt>
                <c:pt idx="2756">
                  <c:v>5.0159999999999999E-6</c:v>
                </c:pt>
                <c:pt idx="2757">
                  <c:v>5.0159999999999999E-6</c:v>
                </c:pt>
                <c:pt idx="2758">
                  <c:v>5.0350000000000001E-6</c:v>
                </c:pt>
                <c:pt idx="2759">
                  <c:v>4.9969999999999998E-6</c:v>
                </c:pt>
                <c:pt idx="2760">
                  <c:v>4.9490000000000004E-6</c:v>
                </c:pt>
                <c:pt idx="2761">
                  <c:v>4.8729999999999998E-6</c:v>
                </c:pt>
                <c:pt idx="2762">
                  <c:v>4.8250000000000004E-6</c:v>
                </c:pt>
                <c:pt idx="2763">
                  <c:v>4.8250000000000004E-6</c:v>
                </c:pt>
                <c:pt idx="2764">
                  <c:v>4.797E-6</c:v>
                </c:pt>
                <c:pt idx="2765">
                  <c:v>4.7870000000000001E-6</c:v>
                </c:pt>
                <c:pt idx="2766">
                  <c:v>4.7299999999999996E-6</c:v>
                </c:pt>
                <c:pt idx="2767">
                  <c:v>4.6820000000000002E-6</c:v>
                </c:pt>
                <c:pt idx="2768">
                  <c:v>4.7010000000000004E-6</c:v>
                </c:pt>
                <c:pt idx="2769">
                  <c:v>4.6920000000000001E-6</c:v>
                </c:pt>
                <c:pt idx="2770">
                  <c:v>4.6349999999999997E-6</c:v>
                </c:pt>
                <c:pt idx="2771">
                  <c:v>4.5770000000000004E-6</c:v>
                </c:pt>
                <c:pt idx="2772">
                  <c:v>4.5390000000000001E-6</c:v>
                </c:pt>
                <c:pt idx="2773">
                  <c:v>4.4730000000000002E-6</c:v>
                </c:pt>
                <c:pt idx="2774">
                  <c:v>4.4150000000000001E-6</c:v>
                </c:pt>
                <c:pt idx="2775">
                  <c:v>4.4059999999999998E-6</c:v>
                </c:pt>
                <c:pt idx="2776">
                  <c:v>4.3869999999999997E-6</c:v>
                </c:pt>
                <c:pt idx="2777">
                  <c:v>4.3490000000000002E-6</c:v>
                </c:pt>
                <c:pt idx="2778">
                  <c:v>4.3200000000000001E-6</c:v>
                </c:pt>
                <c:pt idx="2779">
                  <c:v>4.301E-6</c:v>
                </c:pt>
                <c:pt idx="2780">
                  <c:v>4.301E-6</c:v>
                </c:pt>
                <c:pt idx="2781">
                  <c:v>4.2819999999999998E-6</c:v>
                </c:pt>
                <c:pt idx="2782">
                  <c:v>4.2339999999999996E-6</c:v>
                </c:pt>
                <c:pt idx="2783">
                  <c:v>4.1960000000000001E-6</c:v>
                </c:pt>
                <c:pt idx="2784">
                  <c:v>4.1670000000000001E-6</c:v>
                </c:pt>
                <c:pt idx="2785">
                  <c:v>4.1200000000000004E-6</c:v>
                </c:pt>
                <c:pt idx="2786">
                  <c:v>4.0720000000000001E-6</c:v>
                </c:pt>
                <c:pt idx="2787">
                  <c:v>4.0339999999999998E-6</c:v>
                </c:pt>
                <c:pt idx="2788">
                  <c:v>3.9670000000000003E-6</c:v>
                </c:pt>
                <c:pt idx="2789">
                  <c:v>3.9190000000000001E-6</c:v>
                </c:pt>
                <c:pt idx="2790">
                  <c:v>3.9190000000000001E-6</c:v>
                </c:pt>
                <c:pt idx="2791">
                  <c:v>3.929E-6</c:v>
                </c:pt>
                <c:pt idx="2792">
                  <c:v>3.9099999999999998E-6</c:v>
                </c:pt>
                <c:pt idx="2793">
                  <c:v>3.8530000000000002E-6</c:v>
                </c:pt>
                <c:pt idx="2794">
                  <c:v>3.7960000000000002E-6</c:v>
                </c:pt>
                <c:pt idx="2795">
                  <c:v>3.7570000000000002E-6</c:v>
                </c:pt>
                <c:pt idx="2796">
                  <c:v>3.7189999999999999E-6</c:v>
                </c:pt>
                <c:pt idx="2797">
                  <c:v>3.7000000000000002E-6</c:v>
                </c:pt>
                <c:pt idx="2798">
                  <c:v>3.6619999999999998E-6</c:v>
                </c:pt>
                <c:pt idx="2799">
                  <c:v>3.5949999999999999E-6</c:v>
                </c:pt>
                <c:pt idx="2800">
                  <c:v>3.5760000000000002E-6</c:v>
                </c:pt>
                <c:pt idx="2801">
                  <c:v>3.5669999999999999E-6</c:v>
                </c:pt>
                <c:pt idx="2802">
                  <c:v>3.4999999999999999E-6</c:v>
                </c:pt>
                <c:pt idx="2803">
                  <c:v>3.405E-6</c:v>
                </c:pt>
                <c:pt idx="2804">
                  <c:v>3.3569999999999998E-6</c:v>
                </c:pt>
                <c:pt idx="2805">
                  <c:v>3.3569999999999998E-6</c:v>
                </c:pt>
                <c:pt idx="2806">
                  <c:v>3.3380000000000001E-6</c:v>
                </c:pt>
                <c:pt idx="2807">
                  <c:v>3.3280000000000002E-6</c:v>
                </c:pt>
                <c:pt idx="2808">
                  <c:v>3.252E-6</c:v>
                </c:pt>
                <c:pt idx="2809">
                  <c:v>3.1949999999999999E-6</c:v>
                </c:pt>
                <c:pt idx="2810">
                  <c:v>3.185E-6</c:v>
                </c:pt>
                <c:pt idx="2811">
                  <c:v>3.1470000000000001E-6</c:v>
                </c:pt>
                <c:pt idx="2812">
                  <c:v>3.118E-6</c:v>
                </c:pt>
                <c:pt idx="2813">
                  <c:v>3.0709999999999999E-6</c:v>
                </c:pt>
                <c:pt idx="2814">
                  <c:v>3.0520000000000002E-6</c:v>
                </c:pt>
                <c:pt idx="2815">
                  <c:v>3.033E-6</c:v>
                </c:pt>
                <c:pt idx="2816">
                  <c:v>2.9849999999999998E-6</c:v>
                </c:pt>
                <c:pt idx="2817">
                  <c:v>2.9560000000000002E-6</c:v>
                </c:pt>
                <c:pt idx="2818">
                  <c:v>2.937E-6</c:v>
                </c:pt>
                <c:pt idx="2819">
                  <c:v>2.909E-6</c:v>
                </c:pt>
                <c:pt idx="2820">
                  <c:v>2.88E-6</c:v>
                </c:pt>
                <c:pt idx="2821">
                  <c:v>2.8609999999999998E-6</c:v>
                </c:pt>
                <c:pt idx="2822">
                  <c:v>2.8040000000000002E-6</c:v>
                </c:pt>
                <c:pt idx="2823">
                  <c:v>2.756E-6</c:v>
                </c:pt>
                <c:pt idx="2824">
                  <c:v>2.756E-6</c:v>
                </c:pt>
                <c:pt idx="2825">
                  <c:v>2.7269999999999999E-6</c:v>
                </c:pt>
                <c:pt idx="2826">
                  <c:v>2.689E-6</c:v>
                </c:pt>
                <c:pt idx="2827">
                  <c:v>2.661E-6</c:v>
                </c:pt>
                <c:pt idx="2828">
                  <c:v>2.661E-6</c:v>
                </c:pt>
                <c:pt idx="2829">
                  <c:v>2.661E-6</c:v>
                </c:pt>
                <c:pt idx="2830">
                  <c:v>2.6129999999999998E-6</c:v>
                </c:pt>
                <c:pt idx="2831">
                  <c:v>2.565E-6</c:v>
                </c:pt>
                <c:pt idx="2832">
                  <c:v>2.5560000000000002E-6</c:v>
                </c:pt>
                <c:pt idx="2833">
                  <c:v>2.5459999999999998E-6</c:v>
                </c:pt>
                <c:pt idx="2834">
                  <c:v>2.5940000000000001E-6</c:v>
                </c:pt>
                <c:pt idx="2835">
                  <c:v>2.6029999999999999E-6</c:v>
                </c:pt>
                <c:pt idx="2836">
                  <c:v>2.5940000000000001E-6</c:v>
                </c:pt>
                <c:pt idx="2837">
                  <c:v>2.6230000000000001E-6</c:v>
                </c:pt>
                <c:pt idx="2838">
                  <c:v>2.5749999999999999E-6</c:v>
                </c:pt>
                <c:pt idx="2839">
                  <c:v>2.5560000000000002E-6</c:v>
                </c:pt>
                <c:pt idx="2840">
                  <c:v>2.5940000000000001E-6</c:v>
                </c:pt>
                <c:pt idx="2841">
                  <c:v>2.565E-6</c:v>
                </c:pt>
                <c:pt idx="2842">
                  <c:v>2.537E-6</c:v>
                </c:pt>
                <c:pt idx="2843">
                  <c:v>2.5270000000000001E-6</c:v>
                </c:pt>
                <c:pt idx="2844">
                  <c:v>2.4789999999999999E-6</c:v>
                </c:pt>
                <c:pt idx="2845">
                  <c:v>2.4700000000000001E-6</c:v>
                </c:pt>
                <c:pt idx="2846">
                  <c:v>2.4509999999999999E-6</c:v>
                </c:pt>
                <c:pt idx="2847">
                  <c:v>2.4320000000000002E-6</c:v>
                </c:pt>
                <c:pt idx="2848">
                  <c:v>2.441E-6</c:v>
                </c:pt>
                <c:pt idx="2849">
                  <c:v>2.4509999999999999E-6</c:v>
                </c:pt>
                <c:pt idx="2850">
                  <c:v>2.4219999999999999E-6</c:v>
                </c:pt>
                <c:pt idx="2851">
                  <c:v>2.384E-6</c:v>
                </c:pt>
                <c:pt idx="2852">
                  <c:v>2.356E-6</c:v>
                </c:pt>
                <c:pt idx="2853">
                  <c:v>2.3649999999999998E-6</c:v>
                </c:pt>
                <c:pt idx="2854">
                  <c:v>2.3939999999999999E-6</c:v>
                </c:pt>
                <c:pt idx="2855">
                  <c:v>2.356E-6</c:v>
                </c:pt>
                <c:pt idx="2856">
                  <c:v>2.317E-6</c:v>
                </c:pt>
                <c:pt idx="2857">
                  <c:v>2.3080000000000002E-6</c:v>
                </c:pt>
                <c:pt idx="2858">
                  <c:v>2.2790000000000001E-6</c:v>
                </c:pt>
                <c:pt idx="2859">
                  <c:v>2.289E-6</c:v>
                </c:pt>
                <c:pt idx="2860">
                  <c:v>2.2699999999999999E-6</c:v>
                </c:pt>
                <c:pt idx="2861">
                  <c:v>2.2029999999999999E-6</c:v>
                </c:pt>
                <c:pt idx="2862">
                  <c:v>2.2220000000000001E-6</c:v>
                </c:pt>
                <c:pt idx="2863">
                  <c:v>2.2029999999999999E-6</c:v>
                </c:pt>
                <c:pt idx="2864">
                  <c:v>2.165E-6</c:v>
                </c:pt>
                <c:pt idx="2865">
                  <c:v>2.1550000000000001E-6</c:v>
                </c:pt>
                <c:pt idx="2866">
                  <c:v>2.108E-6</c:v>
                </c:pt>
                <c:pt idx="2867">
                  <c:v>2.0980000000000001E-6</c:v>
                </c:pt>
                <c:pt idx="2868">
                  <c:v>2.136E-6</c:v>
                </c:pt>
                <c:pt idx="2869">
                  <c:v>2.1459999999999999E-6</c:v>
                </c:pt>
                <c:pt idx="2870">
                  <c:v>2.0980000000000001E-6</c:v>
                </c:pt>
                <c:pt idx="2871">
                  <c:v>2.041E-6</c:v>
                </c:pt>
                <c:pt idx="2872">
                  <c:v>2.0310000000000001E-6</c:v>
                </c:pt>
                <c:pt idx="2873">
                  <c:v>2.0030000000000001E-6</c:v>
                </c:pt>
                <c:pt idx="2874">
                  <c:v>2.0030000000000001E-6</c:v>
                </c:pt>
                <c:pt idx="2875">
                  <c:v>2.0219999999999999E-6</c:v>
                </c:pt>
                <c:pt idx="2876">
                  <c:v>1.984E-6</c:v>
                </c:pt>
                <c:pt idx="2877">
                  <c:v>1.9259999999999999E-6</c:v>
                </c:pt>
                <c:pt idx="2878">
                  <c:v>1.9360000000000002E-6</c:v>
                </c:pt>
                <c:pt idx="2879">
                  <c:v>1.9740000000000001E-6</c:v>
                </c:pt>
                <c:pt idx="2880">
                  <c:v>1.945E-6</c:v>
                </c:pt>
                <c:pt idx="2881">
                  <c:v>1.945E-6</c:v>
                </c:pt>
                <c:pt idx="2882">
                  <c:v>1.9549999999999999E-6</c:v>
                </c:pt>
                <c:pt idx="2883">
                  <c:v>1.917E-6</c:v>
                </c:pt>
                <c:pt idx="2884">
                  <c:v>1.869E-6</c:v>
                </c:pt>
                <c:pt idx="2885">
                  <c:v>1.8500000000000001E-6</c:v>
                </c:pt>
                <c:pt idx="2886">
                  <c:v>1.841E-6</c:v>
                </c:pt>
                <c:pt idx="2887">
                  <c:v>1.8309999999999999E-6</c:v>
                </c:pt>
                <c:pt idx="2888">
                  <c:v>1.7829999999999999E-6</c:v>
                </c:pt>
                <c:pt idx="2889">
                  <c:v>1.717E-6</c:v>
                </c:pt>
                <c:pt idx="2890">
                  <c:v>1.688E-6</c:v>
                </c:pt>
                <c:pt idx="2891">
                  <c:v>1.6589999999999999E-6</c:v>
                </c:pt>
                <c:pt idx="2892">
                  <c:v>1.612E-6</c:v>
                </c:pt>
                <c:pt idx="2893">
                  <c:v>1.564E-6</c:v>
                </c:pt>
                <c:pt idx="2894">
                  <c:v>1.612E-6</c:v>
                </c:pt>
                <c:pt idx="2895">
                  <c:v>1.64E-6</c:v>
                </c:pt>
                <c:pt idx="2896">
                  <c:v>1.6020000000000001E-6</c:v>
                </c:pt>
                <c:pt idx="2897">
                  <c:v>1.593E-6</c:v>
                </c:pt>
                <c:pt idx="2898">
                  <c:v>1.5829999999999999E-6</c:v>
                </c:pt>
                <c:pt idx="2899">
                  <c:v>1.5540000000000001E-6</c:v>
                </c:pt>
                <c:pt idx="2900">
                  <c:v>1.5260000000000001E-6</c:v>
                </c:pt>
                <c:pt idx="2901">
                  <c:v>1.5540000000000001E-6</c:v>
                </c:pt>
                <c:pt idx="2902">
                  <c:v>1.5540000000000001E-6</c:v>
                </c:pt>
                <c:pt idx="2903">
                  <c:v>1.516E-6</c:v>
                </c:pt>
                <c:pt idx="2904">
                  <c:v>1.5349999999999999E-6</c:v>
                </c:pt>
                <c:pt idx="2905">
                  <c:v>1.5540000000000001E-6</c:v>
                </c:pt>
                <c:pt idx="2906">
                  <c:v>1.5069999999999999E-6</c:v>
                </c:pt>
                <c:pt idx="2907">
                  <c:v>1.4589999999999999E-6</c:v>
                </c:pt>
                <c:pt idx="2908">
                  <c:v>1.4500000000000001E-6</c:v>
                </c:pt>
                <c:pt idx="2909">
                  <c:v>1.4589999999999999E-6</c:v>
                </c:pt>
                <c:pt idx="2910">
                  <c:v>1.4780000000000001E-6</c:v>
                </c:pt>
                <c:pt idx="2911">
                  <c:v>1.4780000000000001E-6</c:v>
                </c:pt>
                <c:pt idx="2912">
                  <c:v>1.469E-6</c:v>
                </c:pt>
                <c:pt idx="2913">
                  <c:v>1.4500000000000001E-6</c:v>
                </c:pt>
                <c:pt idx="2914">
                  <c:v>1.4500000000000001E-6</c:v>
                </c:pt>
                <c:pt idx="2915">
                  <c:v>1.497E-6</c:v>
                </c:pt>
                <c:pt idx="2916">
                  <c:v>1.497E-6</c:v>
                </c:pt>
                <c:pt idx="2917">
                  <c:v>1.469E-6</c:v>
                </c:pt>
                <c:pt idx="2918">
                  <c:v>1.497E-6</c:v>
                </c:pt>
                <c:pt idx="2919">
                  <c:v>1.5349999999999999E-6</c:v>
                </c:pt>
                <c:pt idx="2920">
                  <c:v>1.5540000000000001E-6</c:v>
                </c:pt>
                <c:pt idx="2921">
                  <c:v>1.5829999999999999E-6</c:v>
                </c:pt>
                <c:pt idx="2922">
                  <c:v>1.612E-6</c:v>
                </c:pt>
                <c:pt idx="2923">
                  <c:v>1.6500000000000001E-6</c:v>
                </c:pt>
                <c:pt idx="2924">
                  <c:v>1.6780000000000001E-6</c:v>
                </c:pt>
                <c:pt idx="2925">
                  <c:v>1.669E-6</c:v>
                </c:pt>
                <c:pt idx="2926">
                  <c:v>1.5829999999999999E-6</c:v>
                </c:pt>
                <c:pt idx="2927">
                  <c:v>1.564E-6</c:v>
                </c:pt>
                <c:pt idx="2928">
                  <c:v>1.593E-6</c:v>
                </c:pt>
                <c:pt idx="2929">
                  <c:v>1.593E-6</c:v>
                </c:pt>
                <c:pt idx="2930">
                  <c:v>1.621E-6</c:v>
                </c:pt>
                <c:pt idx="2931">
                  <c:v>1.612E-6</c:v>
                </c:pt>
                <c:pt idx="2932">
                  <c:v>1.612E-6</c:v>
                </c:pt>
                <c:pt idx="2933">
                  <c:v>1.621E-6</c:v>
                </c:pt>
                <c:pt idx="2934">
                  <c:v>1.612E-6</c:v>
                </c:pt>
                <c:pt idx="2935">
                  <c:v>1.5540000000000001E-6</c:v>
                </c:pt>
                <c:pt idx="2936">
                  <c:v>1.545E-6</c:v>
                </c:pt>
                <c:pt idx="2937">
                  <c:v>1.5260000000000001E-6</c:v>
                </c:pt>
                <c:pt idx="2938">
                  <c:v>1.4780000000000001E-6</c:v>
                </c:pt>
                <c:pt idx="2939">
                  <c:v>1.5069999999999999E-6</c:v>
                </c:pt>
                <c:pt idx="2940">
                  <c:v>1.5069999999999999E-6</c:v>
                </c:pt>
                <c:pt idx="2941">
                  <c:v>1.488E-6</c:v>
                </c:pt>
                <c:pt idx="2942">
                  <c:v>1.4780000000000001E-6</c:v>
                </c:pt>
                <c:pt idx="2943">
                  <c:v>1.4589999999999999E-6</c:v>
                </c:pt>
                <c:pt idx="2944">
                  <c:v>1.4500000000000001E-6</c:v>
                </c:pt>
                <c:pt idx="2945">
                  <c:v>1.4500000000000001E-6</c:v>
                </c:pt>
                <c:pt idx="2946">
                  <c:v>1.44E-6</c:v>
                </c:pt>
                <c:pt idx="2947">
                  <c:v>1.44E-6</c:v>
                </c:pt>
                <c:pt idx="2948">
                  <c:v>1.469E-6</c:v>
                </c:pt>
                <c:pt idx="2949">
                  <c:v>1.488E-6</c:v>
                </c:pt>
                <c:pt idx="2950">
                  <c:v>1.4500000000000001E-6</c:v>
                </c:pt>
                <c:pt idx="2951">
                  <c:v>1.392E-6</c:v>
                </c:pt>
                <c:pt idx="2952">
                  <c:v>1.392E-6</c:v>
                </c:pt>
                <c:pt idx="2953">
                  <c:v>1.4109999999999999E-6</c:v>
                </c:pt>
                <c:pt idx="2954">
                  <c:v>1.421E-6</c:v>
                </c:pt>
                <c:pt idx="2955">
                  <c:v>1.392E-6</c:v>
                </c:pt>
                <c:pt idx="2956">
                  <c:v>1.364E-6</c:v>
                </c:pt>
                <c:pt idx="2957">
                  <c:v>1.364E-6</c:v>
                </c:pt>
                <c:pt idx="2958">
                  <c:v>1.364E-6</c:v>
                </c:pt>
                <c:pt idx="2959">
                  <c:v>1.364E-6</c:v>
                </c:pt>
                <c:pt idx="2960">
                  <c:v>1.345E-6</c:v>
                </c:pt>
                <c:pt idx="2961">
                  <c:v>1.297E-6</c:v>
                </c:pt>
                <c:pt idx="2962">
                  <c:v>1.2780000000000001E-6</c:v>
                </c:pt>
                <c:pt idx="2963">
                  <c:v>1.2780000000000001E-6</c:v>
                </c:pt>
                <c:pt idx="2964">
                  <c:v>1.24E-6</c:v>
                </c:pt>
                <c:pt idx="2965">
                  <c:v>1.1629999999999999E-6</c:v>
                </c:pt>
                <c:pt idx="2966">
                  <c:v>1.1060000000000001E-6</c:v>
                </c:pt>
                <c:pt idx="2967">
                  <c:v>1.116E-6</c:v>
                </c:pt>
                <c:pt idx="2968">
                  <c:v>1.116E-6</c:v>
                </c:pt>
                <c:pt idx="2969">
                  <c:v>1.116E-6</c:v>
                </c:pt>
                <c:pt idx="2970">
                  <c:v>1.1060000000000001E-6</c:v>
                </c:pt>
                <c:pt idx="2971">
                  <c:v>1.0389999999999999E-6</c:v>
                </c:pt>
                <c:pt idx="2972">
                  <c:v>1.02E-6</c:v>
                </c:pt>
                <c:pt idx="2973">
                  <c:v>1.02E-6</c:v>
                </c:pt>
                <c:pt idx="2974">
                  <c:v>9.7270000000000002E-7</c:v>
                </c:pt>
                <c:pt idx="2975">
                  <c:v>9.4409999999999999E-7</c:v>
                </c:pt>
                <c:pt idx="2976">
                  <c:v>9.0599999999999999E-7</c:v>
                </c:pt>
                <c:pt idx="2977">
                  <c:v>8.583E-7</c:v>
                </c:pt>
                <c:pt idx="2978">
                  <c:v>8.583E-7</c:v>
                </c:pt>
                <c:pt idx="2979">
                  <c:v>8.6779999999999998E-7</c:v>
                </c:pt>
                <c:pt idx="2980">
                  <c:v>8.583E-7</c:v>
                </c:pt>
                <c:pt idx="2981">
                  <c:v>8.583E-7</c:v>
                </c:pt>
                <c:pt idx="2982">
                  <c:v>8.9640000000000001E-7</c:v>
                </c:pt>
                <c:pt idx="2983">
                  <c:v>8.4870000000000002E-7</c:v>
                </c:pt>
                <c:pt idx="2984">
                  <c:v>7.8199999999999999E-7</c:v>
                </c:pt>
                <c:pt idx="2985">
                  <c:v>7.9149999999999996E-7</c:v>
                </c:pt>
                <c:pt idx="2986">
                  <c:v>7.7250000000000002E-7</c:v>
                </c:pt>
                <c:pt idx="2987">
                  <c:v>7.343E-7</c:v>
                </c:pt>
                <c:pt idx="2988">
                  <c:v>7.2480000000000003E-7</c:v>
                </c:pt>
                <c:pt idx="2989">
                  <c:v>7.343E-7</c:v>
                </c:pt>
                <c:pt idx="2990">
                  <c:v>7.0569999999999997E-7</c:v>
                </c:pt>
                <c:pt idx="2991">
                  <c:v>6.3890000000000004E-7</c:v>
                </c:pt>
                <c:pt idx="2992">
                  <c:v>6.5799999999999999E-7</c:v>
                </c:pt>
                <c:pt idx="2993">
                  <c:v>7.343E-7</c:v>
                </c:pt>
                <c:pt idx="2994">
                  <c:v>7.2480000000000003E-7</c:v>
                </c:pt>
                <c:pt idx="2995">
                  <c:v>7.0569999999999997E-7</c:v>
                </c:pt>
                <c:pt idx="2996">
                  <c:v>7.1520000000000005E-7</c:v>
                </c:pt>
                <c:pt idx="2997">
                  <c:v>7.7250000000000002E-7</c:v>
                </c:pt>
                <c:pt idx="2998">
                  <c:v>7.8199999999999999E-7</c:v>
                </c:pt>
                <c:pt idx="2999">
                  <c:v>7.7250000000000002E-7</c:v>
                </c:pt>
                <c:pt idx="3000">
                  <c:v>7.7250000000000002E-7</c:v>
                </c:pt>
                <c:pt idx="3001">
                  <c:v>7.8199999999999999E-7</c:v>
                </c:pt>
                <c:pt idx="3002">
                  <c:v>8.2009999999999999E-7</c:v>
                </c:pt>
                <c:pt idx="3003">
                  <c:v>8.2009999999999999E-7</c:v>
                </c:pt>
                <c:pt idx="3004">
                  <c:v>8.2969999999999997E-7</c:v>
                </c:pt>
                <c:pt idx="3005">
                  <c:v>8.2969999999999997E-7</c:v>
                </c:pt>
                <c:pt idx="3006">
                  <c:v>8.0110000000000005E-7</c:v>
                </c:pt>
                <c:pt idx="3007">
                  <c:v>7.7250000000000002E-7</c:v>
                </c:pt>
                <c:pt idx="3008">
                  <c:v>7.7250000000000002E-7</c:v>
                </c:pt>
                <c:pt idx="3009">
                  <c:v>7.8199999999999999E-7</c:v>
                </c:pt>
                <c:pt idx="3010">
                  <c:v>7.8199999999999999E-7</c:v>
                </c:pt>
                <c:pt idx="3011">
                  <c:v>7.8199999999999999E-7</c:v>
                </c:pt>
                <c:pt idx="3012">
                  <c:v>7.7250000000000002E-7</c:v>
                </c:pt>
                <c:pt idx="3013">
                  <c:v>7.7250000000000002E-7</c:v>
                </c:pt>
                <c:pt idx="3014">
                  <c:v>7.4379999999999998E-7</c:v>
                </c:pt>
                <c:pt idx="3015">
                  <c:v>7.1520000000000005E-7</c:v>
                </c:pt>
                <c:pt idx="3016">
                  <c:v>7.343E-7</c:v>
                </c:pt>
                <c:pt idx="3017">
                  <c:v>7.343E-7</c:v>
                </c:pt>
                <c:pt idx="3018">
                  <c:v>7.343E-7</c:v>
                </c:pt>
                <c:pt idx="3019">
                  <c:v>7.1520000000000005E-7</c:v>
                </c:pt>
                <c:pt idx="3020">
                  <c:v>6.8660000000000002E-7</c:v>
                </c:pt>
                <c:pt idx="3021">
                  <c:v>7.0569999999999997E-7</c:v>
                </c:pt>
                <c:pt idx="3022">
                  <c:v>7.0569999999999997E-7</c:v>
                </c:pt>
                <c:pt idx="3023">
                  <c:v>7.1520000000000005E-7</c:v>
                </c:pt>
                <c:pt idx="3024">
                  <c:v>7.343E-7</c:v>
                </c:pt>
                <c:pt idx="3025">
                  <c:v>7.2480000000000003E-7</c:v>
                </c:pt>
                <c:pt idx="3026">
                  <c:v>6.8660000000000002E-7</c:v>
                </c:pt>
                <c:pt idx="3027">
                  <c:v>6.6759999999999997E-7</c:v>
                </c:pt>
                <c:pt idx="3028">
                  <c:v>6.8660000000000002E-7</c:v>
                </c:pt>
                <c:pt idx="3029">
                  <c:v>6.962E-7</c:v>
                </c:pt>
                <c:pt idx="3030">
                  <c:v>6.6759999999999997E-7</c:v>
                </c:pt>
                <c:pt idx="3031">
                  <c:v>6.5799999999999999E-7</c:v>
                </c:pt>
                <c:pt idx="3032">
                  <c:v>6.7710000000000005E-7</c:v>
                </c:pt>
                <c:pt idx="3033">
                  <c:v>6.7710000000000005E-7</c:v>
                </c:pt>
                <c:pt idx="3034">
                  <c:v>6.5799999999999999E-7</c:v>
                </c:pt>
                <c:pt idx="3035">
                  <c:v>6.2939999999999996E-7</c:v>
                </c:pt>
                <c:pt idx="3036">
                  <c:v>6.3890000000000004E-7</c:v>
                </c:pt>
                <c:pt idx="3037">
                  <c:v>6.3890000000000004E-7</c:v>
                </c:pt>
                <c:pt idx="3038">
                  <c:v>6.4850000000000002E-7</c:v>
                </c:pt>
                <c:pt idx="3039">
                  <c:v>6.6759999999999997E-7</c:v>
                </c:pt>
                <c:pt idx="3040">
                  <c:v>6.1989999999999999E-7</c:v>
                </c:pt>
                <c:pt idx="3041">
                  <c:v>6.1030000000000001E-7</c:v>
                </c:pt>
                <c:pt idx="3042">
                  <c:v>6.1989999999999999E-7</c:v>
                </c:pt>
                <c:pt idx="3043">
                  <c:v>6.1989999999999999E-7</c:v>
                </c:pt>
                <c:pt idx="3044">
                  <c:v>6.1030000000000001E-7</c:v>
                </c:pt>
                <c:pt idx="3045">
                  <c:v>5.4359999999999997E-7</c:v>
                </c:pt>
                <c:pt idx="3046">
                  <c:v>5.0539999999999996E-7</c:v>
                </c:pt>
                <c:pt idx="3047">
                  <c:v>4.6730000000000001E-7</c:v>
                </c:pt>
                <c:pt idx="3048">
                  <c:v>4.6730000000000001E-7</c:v>
                </c:pt>
                <c:pt idx="3049">
                  <c:v>4.6730000000000001E-7</c:v>
                </c:pt>
                <c:pt idx="3050">
                  <c:v>4.291E-7</c:v>
                </c:pt>
                <c:pt idx="3051">
                  <c:v>4.101E-7</c:v>
                </c:pt>
                <c:pt idx="3052">
                  <c:v>4.0050000000000002E-7</c:v>
                </c:pt>
                <c:pt idx="3053">
                  <c:v>3.242E-7</c:v>
                </c:pt>
                <c:pt idx="3054">
                  <c:v>3.0520000000000001E-7</c:v>
                </c:pt>
                <c:pt idx="3055">
                  <c:v>3.4330000000000001E-7</c:v>
                </c:pt>
                <c:pt idx="3056">
                  <c:v>3.5279999999999998E-7</c:v>
                </c:pt>
                <c:pt idx="3057">
                  <c:v>3.6240000000000002E-7</c:v>
                </c:pt>
                <c:pt idx="3058">
                  <c:v>3.3379999999999998E-7</c:v>
                </c:pt>
                <c:pt idx="3059">
                  <c:v>3.3379999999999998E-7</c:v>
                </c:pt>
                <c:pt idx="3060">
                  <c:v>3.6240000000000002E-7</c:v>
                </c:pt>
                <c:pt idx="3061">
                  <c:v>3.242E-7</c:v>
                </c:pt>
                <c:pt idx="3062">
                  <c:v>3.0520000000000001E-7</c:v>
                </c:pt>
                <c:pt idx="3063">
                  <c:v>3.5279999999999998E-7</c:v>
                </c:pt>
                <c:pt idx="3064">
                  <c:v>3.5279999999999998E-7</c:v>
                </c:pt>
                <c:pt idx="3065">
                  <c:v>3.242E-7</c:v>
                </c:pt>
                <c:pt idx="3066">
                  <c:v>3.1469999999999998E-7</c:v>
                </c:pt>
                <c:pt idx="3067">
                  <c:v>2.7659999999999998E-7</c:v>
                </c:pt>
                <c:pt idx="3068">
                  <c:v>2.4789999999999999E-7</c:v>
                </c:pt>
                <c:pt idx="3069">
                  <c:v>3.0520000000000001E-7</c:v>
                </c:pt>
                <c:pt idx="3070">
                  <c:v>3.242E-7</c:v>
                </c:pt>
                <c:pt idx="3071">
                  <c:v>3.3379999999999998E-7</c:v>
                </c:pt>
                <c:pt idx="3072">
                  <c:v>3.6240000000000002E-7</c:v>
                </c:pt>
                <c:pt idx="3073">
                  <c:v>2.9560000000000003E-7</c:v>
                </c:pt>
                <c:pt idx="3074">
                  <c:v>2.7659999999999998E-7</c:v>
                </c:pt>
                <c:pt idx="3075">
                  <c:v>3.0520000000000001E-7</c:v>
                </c:pt>
                <c:pt idx="3076">
                  <c:v>2.9560000000000003E-7</c:v>
                </c:pt>
                <c:pt idx="3077">
                  <c:v>3.8150000000000002E-7</c:v>
                </c:pt>
                <c:pt idx="3078">
                  <c:v>4.291E-7</c:v>
                </c:pt>
                <c:pt idx="3079">
                  <c:v>3.9099999999999999E-7</c:v>
                </c:pt>
                <c:pt idx="3080">
                  <c:v>3.6240000000000002E-7</c:v>
                </c:pt>
                <c:pt idx="3081">
                  <c:v>4.291E-7</c:v>
                </c:pt>
                <c:pt idx="3082">
                  <c:v>5.2450000000000002E-7</c:v>
                </c:pt>
                <c:pt idx="3083">
                  <c:v>5.4359999999999997E-7</c:v>
                </c:pt>
                <c:pt idx="3084">
                  <c:v>5.8169999999999997E-7</c:v>
                </c:pt>
                <c:pt idx="3085">
                  <c:v>6.2939999999999996E-7</c:v>
                </c:pt>
                <c:pt idx="3086">
                  <c:v>6.1989999999999999E-7</c:v>
                </c:pt>
                <c:pt idx="3087">
                  <c:v>6.1030000000000001E-7</c:v>
                </c:pt>
                <c:pt idx="3088">
                  <c:v>6.3890000000000004E-7</c:v>
                </c:pt>
                <c:pt idx="3089">
                  <c:v>6.1989999999999999E-7</c:v>
                </c:pt>
                <c:pt idx="3090">
                  <c:v>5.8169999999999997E-7</c:v>
                </c:pt>
                <c:pt idx="3091">
                  <c:v>6.1030000000000001E-7</c:v>
                </c:pt>
                <c:pt idx="3092">
                  <c:v>6.2939999999999996E-7</c:v>
                </c:pt>
                <c:pt idx="3093">
                  <c:v>6.1030000000000001E-7</c:v>
                </c:pt>
                <c:pt idx="3094">
                  <c:v>6.1030000000000001E-7</c:v>
                </c:pt>
                <c:pt idx="3095">
                  <c:v>5.9129999999999995E-7</c:v>
                </c:pt>
                <c:pt idx="3096">
                  <c:v>6.1030000000000001E-7</c:v>
                </c:pt>
                <c:pt idx="3097">
                  <c:v>6.0080000000000003E-7</c:v>
                </c:pt>
                <c:pt idx="3098">
                  <c:v>5.6270000000000003E-7</c:v>
                </c:pt>
                <c:pt idx="3099">
                  <c:v>5.5310000000000005E-7</c:v>
                </c:pt>
                <c:pt idx="3100">
                  <c:v>5.4359999999999997E-7</c:v>
                </c:pt>
                <c:pt idx="3101">
                  <c:v>5.5310000000000005E-7</c:v>
                </c:pt>
                <c:pt idx="3102">
                  <c:v>5.3399999999999999E-7</c:v>
                </c:pt>
                <c:pt idx="3103">
                  <c:v>5.5310000000000005E-7</c:v>
                </c:pt>
                <c:pt idx="3104">
                  <c:v>5.8169999999999997E-7</c:v>
                </c:pt>
                <c:pt idx="3105">
                  <c:v>5.4359999999999997E-7</c:v>
                </c:pt>
                <c:pt idx="3106">
                  <c:v>5.4359999999999997E-7</c:v>
                </c:pt>
                <c:pt idx="3107">
                  <c:v>5.722E-7</c:v>
                </c:pt>
                <c:pt idx="3108">
                  <c:v>5.8169999999999997E-7</c:v>
                </c:pt>
                <c:pt idx="3109">
                  <c:v>5.9129999999999995E-7</c:v>
                </c:pt>
                <c:pt idx="3110">
                  <c:v>6.1030000000000001E-7</c:v>
                </c:pt>
                <c:pt idx="3111">
                  <c:v>6.1989999999999999E-7</c:v>
                </c:pt>
                <c:pt idx="3112">
                  <c:v>5.5310000000000005E-7</c:v>
                </c:pt>
                <c:pt idx="3113">
                  <c:v>5.0539999999999996E-7</c:v>
                </c:pt>
                <c:pt idx="3114">
                  <c:v>5.4359999999999997E-7</c:v>
                </c:pt>
                <c:pt idx="3115">
                  <c:v>5.5310000000000005E-7</c:v>
                </c:pt>
                <c:pt idx="3116">
                  <c:v>5.2450000000000002E-7</c:v>
                </c:pt>
                <c:pt idx="3117">
                  <c:v>5.0539999999999996E-7</c:v>
                </c:pt>
                <c:pt idx="3118">
                  <c:v>5.1500000000000005E-7</c:v>
                </c:pt>
                <c:pt idx="3119">
                  <c:v>5.4359999999999997E-7</c:v>
                </c:pt>
                <c:pt idx="3120">
                  <c:v>5.0539999999999996E-7</c:v>
                </c:pt>
                <c:pt idx="3121">
                  <c:v>4.6730000000000001E-7</c:v>
                </c:pt>
                <c:pt idx="3122">
                  <c:v>4.482E-7</c:v>
                </c:pt>
                <c:pt idx="3123">
                  <c:v>4.3869999999999998E-7</c:v>
                </c:pt>
                <c:pt idx="3124">
                  <c:v>4.482E-7</c:v>
                </c:pt>
                <c:pt idx="3125">
                  <c:v>4.3869999999999998E-7</c:v>
                </c:pt>
                <c:pt idx="3126">
                  <c:v>4.3869999999999998E-7</c:v>
                </c:pt>
                <c:pt idx="3127">
                  <c:v>3.8150000000000002E-7</c:v>
                </c:pt>
                <c:pt idx="3128">
                  <c:v>3.4330000000000001E-7</c:v>
                </c:pt>
                <c:pt idx="3129">
                  <c:v>3.5279999999999998E-7</c:v>
                </c:pt>
                <c:pt idx="3130">
                  <c:v>3.1469999999999998E-7</c:v>
                </c:pt>
                <c:pt idx="3131">
                  <c:v>2.861E-7</c:v>
                </c:pt>
                <c:pt idx="3132">
                  <c:v>2.5750000000000002E-7</c:v>
                </c:pt>
                <c:pt idx="3133">
                  <c:v>1.7170000000000001E-7</c:v>
                </c:pt>
                <c:pt idx="3134">
                  <c:v>1.526E-7</c:v>
                </c:pt>
                <c:pt idx="3135">
                  <c:v>1.526E-7</c:v>
                </c:pt>
                <c:pt idx="3136">
                  <c:v>1.1440000000000001E-7</c:v>
                </c:pt>
                <c:pt idx="3137">
                  <c:v>1.24E-7</c:v>
                </c:pt>
                <c:pt idx="3138">
                  <c:v>1.24E-7</c:v>
                </c:pt>
                <c:pt idx="3139">
                  <c:v>8.5829999999999995E-8</c:v>
                </c:pt>
                <c:pt idx="3140">
                  <c:v>4.7680000000000001E-8</c:v>
                </c:pt>
                <c:pt idx="3141">
                  <c:v>3.8150000000000001E-8</c:v>
                </c:pt>
                <c:pt idx="3142">
                  <c:v>2.8609999999999999E-8</c:v>
                </c:pt>
                <c:pt idx="3143">
                  <c:v>3.8150000000000001E-8</c:v>
                </c:pt>
                <c:pt idx="3144">
                  <c:v>2.8609999999999999E-8</c:v>
                </c:pt>
                <c:pt idx="3145">
                  <c:v>-9.5360000000000002E-9</c:v>
                </c:pt>
                <c:pt idx="3146">
                  <c:v>1.2200000000000001E-19</c:v>
                </c:pt>
                <c:pt idx="3147">
                  <c:v>1.9070000000000001E-8</c:v>
                </c:pt>
                <c:pt idx="3148">
                  <c:v>-9.5360000000000002E-9</c:v>
                </c:pt>
                <c:pt idx="3149">
                  <c:v>-4.7680000000000001E-8</c:v>
                </c:pt>
                <c:pt idx="3150">
                  <c:v>-5.7219999999999999E-8</c:v>
                </c:pt>
                <c:pt idx="3151">
                  <c:v>-5.7219999999999999E-8</c:v>
                </c:pt>
                <c:pt idx="3152">
                  <c:v>-7.6290000000000004E-8</c:v>
                </c:pt>
                <c:pt idx="3153">
                  <c:v>-2.8609999999999999E-8</c:v>
                </c:pt>
                <c:pt idx="3154">
                  <c:v>1.9070000000000001E-8</c:v>
                </c:pt>
                <c:pt idx="3155">
                  <c:v>-2.8609999999999999E-8</c:v>
                </c:pt>
                <c:pt idx="3156">
                  <c:v>-7.6290000000000004E-8</c:v>
                </c:pt>
                <c:pt idx="3157">
                  <c:v>-5.7219999999999999E-8</c:v>
                </c:pt>
                <c:pt idx="3158">
                  <c:v>-3.8150000000000001E-8</c:v>
                </c:pt>
                <c:pt idx="3159">
                  <c:v>1.9070000000000001E-8</c:v>
                </c:pt>
                <c:pt idx="3160">
                  <c:v>8.5829999999999995E-8</c:v>
                </c:pt>
                <c:pt idx="3161">
                  <c:v>2.8609999999999999E-8</c:v>
                </c:pt>
                <c:pt idx="3162">
                  <c:v>9.5360000000000002E-9</c:v>
                </c:pt>
                <c:pt idx="3163">
                  <c:v>2.8609999999999999E-8</c:v>
                </c:pt>
                <c:pt idx="3164">
                  <c:v>6.6759999999999997E-8</c:v>
                </c:pt>
                <c:pt idx="3165">
                  <c:v>1.1440000000000001E-7</c:v>
                </c:pt>
                <c:pt idx="3166">
                  <c:v>1.0490000000000001E-7</c:v>
                </c:pt>
                <c:pt idx="3167">
                  <c:v>8.5829999999999995E-8</c:v>
                </c:pt>
                <c:pt idx="3168">
                  <c:v>8.5829999999999995E-8</c:v>
                </c:pt>
                <c:pt idx="3169">
                  <c:v>6.6759999999999997E-8</c:v>
                </c:pt>
                <c:pt idx="3170">
                  <c:v>7.6290000000000004E-8</c:v>
                </c:pt>
                <c:pt idx="3171">
                  <c:v>1.24E-7</c:v>
                </c:pt>
                <c:pt idx="3172">
                  <c:v>9.5360000000000002E-8</c:v>
                </c:pt>
                <c:pt idx="3173">
                  <c:v>4.7680000000000001E-8</c:v>
                </c:pt>
                <c:pt idx="3174">
                  <c:v>7.6290000000000004E-8</c:v>
                </c:pt>
                <c:pt idx="3175">
                  <c:v>1.0490000000000001E-7</c:v>
                </c:pt>
                <c:pt idx="3176">
                  <c:v>6.6759999999999997E-8</c:v>
                </c:pt>
                <c:pt idx="3177">
                  <c:v>7.6290000000000004E-8</c:v>
                </c:pt>
                <c:pt idx="3178">
                  <c:v>8.5829999999999995E-8</c:v>
                </c:pt>
                <c:pt idx="3179">
                  <c:v>5.7219999999999999E-8</c:v>
                </c:pt>
                <c:pt idx="3180">
                  <c:v>8.5829999999999995E-8</c:v>
                </c:pt>
                <c:pt idx="3181">
                  <c:v>9.5360000000000002E-8</c:v>
                </c:pt>
                <c:pt idx="3182">
                  <c:v>5.7219999999999999E-8</c:v>
                </c:pt>
                <c:pt idx="3183">
                  <c:v>7.6290000000000004E-8</c:v>
                </c:pt>
                <c:pt idx="3184">
                  <c:v>9.5360000000000002E-8</c:v>
                </c:pt>
                <c:pt idx="3185">
                  <c:v>9.5360000000000002E-8</c:v>
                </c:pt>
                <c:pt idx="3186">
                  <c:v>9.5360000000000002E-8</c:v>
                </c:pt>
                <c:pt idx="3187">
                  <c:v>8.5829999999999995E-8</c:v>
                </c:pt>
                <c:pt idx="3188">
                  <c:v>6.6759999999999997E-8</c:v>
                </c:pt>
                <c:pt idx="3189">
                  <c:v>4.7680000000000001E-8</c:v>
                </c:pt>
                <c:pt idx="3190">
                  <c:v>3.8150000000000001E-8</c:v>
                </c:pt>
                <c:pt idx="3191">
                  <c:v>1.9070000000000001E-8</c:v>
                </c:pt>
                <c:pt idx="3192">
                  <c:v>1.9070000000000001E-8</c:v>
                </c:pt>
                <c:pt idx="3193">
                  <c:v>3.8150000000000001E-8</c:v>
                </c:pt>
                <c:pt idx="3194">
                  <c:v>6.6759999999999997E-8</c:v>
                </c:pt>
                <c:pt idx="3195">
                  <c:v>6.6759999999999997E-8</c:v>
                </c:pt>
                <c:pt idx="3196">
                  <c:v>3.8150000000000001E-8</c:v>
                </c:pt>
                <c:pt idx="3197">
                  <c:v>9.5360000000000002E-9</c:v>
                </c:pt>
                <c:pt idx="3198">
                  <c:v>1.9070000000000001E-8</c:v>
                </c:pt>
                <c:pt idx="3199">
                  <c:v>1.9070000000000001E-8</c:v>
                </c:pt>
                <c:pt idx="3200">
                  <c:v>3.8150000000000001E-8</c:v>
                </c:pt>
                <c:pt idx="3201">
                  <c:v>6.6759999999999997E-8</c:v>
                </c:pt>
                <c:pt idx="3202">
                  <c:v>7.6290000000000004E-8</c:v>
                </c:pt>
                <c:pt idx="3203">
                  <c:v>4.7680000000000001E-8</c:v>
                </c:pt>
                <c:pt idx="3204">
                  <c:v>2.8609999999999999E-8</c:v>
                </c:pt>
                <c:pt idx="3205">
                  <c:v>6.6759999999999997E-8</c:v>
                </c:pt>
                <c:pt idx="3206">
                  <c:v>7.6290000000000004E-8</c:v>
                </c:pt>
                <c:pt idx="3207">
                  <c:v>1.2200000000000001E-19</c:v>
                </c:pt>
                <c:pt idx="3208">
                  <c:v>-5.7219999999999999E-8</c:v>
                </c:pt>
                <c:pt idx="3209">
                  <c:v>-3.8150000000000001E-8</c:v>
                </c:pt>
                <c:pt idx="3210">
                  <c:v>-7.6290000000000004E-8</c:v>
                </c:pt>
                <c:pt idx="3211">
                  <c:v>-1.24E-7</c:v>
                </c:pt>
                <c:pt idx="3212">
                  <c:v>-1.43E-7</c:v>
                </c:pt>
                <c:pt idx="3213">
                  <c:v>-1.7170000000000001E-7</c:v>
                </c:pt>
                <c:pt idx="3214">
                  <c:v>-2.0029999999999999E-7</c:v>
                </c:pt>
                <c:pt idx="3215">
                  <c:v>-2.67E-7</c:v>
                </c:pt>
                <c:pt idx="3216">
                  <c:v>-2.67E-7</c:v>
                </c:pt>
                <c:pt idx="3217">
                  <c:v>-2.0980000000000001E-7</c:v>
                </c:pt>
                <c:pt idx="3218">
                  <c:v>-2.1930000000000001E-7</c:v>
                </c:pt>
                <c:pt idx="3219">
                  <c:v>-2.1930000000000001E-7</c:v>
                </c:pt>
                <c:pt idx="3220">
                  <c:v>-1.9070000000000001E-7</c:v>
                </c:pt>
                <c:pt idx="3221">
                  <c:v>-2.0980000000000001E-7</c:v>
                </c:pt>
                <c:pt idx="3222">
                  <c:v>-2.0980000000000001E-7</c:v>
                </c:pt>
                <c:pt idx="3223">
                  <c:v>-2.1930000000000001E-7</c:v>
                </c:pt>
                <c:pt idx="3224">
                  <c:v>-2.67E-7</c:v>
                </c:pt>
                <c:pt idx="3225">
                  <c:v>-2.7659999999999998E-7</c:v>
                </c:pt>
                <c:pt idx="3226">
                  <c:v>-2.5750000000000002E-7</c:v>
                </c:pt>
                <c:pt idx="3227">
                  <c:v>-2.5750000000000002E-7</c:v>
                </c:pt>
                <c:pt idx="3228">
                  <c:v>-2.5750000000000002E-7</c:v>
                </c:pt>
                <c:pt idx="3229">
                  <c:v>-2.1930000000000001E-7</c:v>
                </c:pt>
                <c:pt idx="3230">
                  <c:v>-2.0980000000000001E-7</c:v>
                </c:pt>
                <c:pt idx="3231">
                  <c:v>-2.0029999999999999E-7</c:v>
                </c:pt>
                <c:pt idx="3232">
                  <c:v>-1.7170000000000001E-7</c:v>
                </c:pt>
                <c:pt idx="3233">
                  <c:v>-2.0029999999999999E-7</c:v>
                </c:pt>
                <c:pt idx="3234">
                  <c:v>-1.9070000000000001E-7</c:v>
                </c:pt>
                <c:pt idx="3235">
                  <c:v>-1.526E-7</c:v>
                </c:pt>
                <c:pt idx="3236">
                  <c:v>-1.9070000000000001E-7</c:v>
                </c:pt>
                <c:pt idx="3237">
                  <c:v>-1.8120000000000001E-7</c:v>
                </c:pt>
                <c:pt idx="3238">
                  <c:v>-1.526E-7</c:v>
                </c:pt>
                <c:pt idx="3239">
                  <c:v>-1.43E-7</c:v>
                </c:pt>
                <c:pt idx="3240">
                  <c:v>-1.526E-7</c:v>
                </c:pt>
                <c:pt idx="3241">
                  <c:v>-1.43E-7</c:v>
                </c:pt>
                <c:pt idx="3242">
                  <c:v>-9.5360000000000002E-8</c:v>
                </c:pt>
                <c:pt idx="3243">
                  <c:v>-5.7219999999999999E-8</c:v>
                </c:pt>
                <c:pt idx="3244">
                  <c:v>9.5360000000000002E-9</c:v>
                </c:pt>
                <c:pt idx="3245">
                  <c:v>9.5360000000000002E-8</c:v>
                </c:pt>
                <c:pt idx="3246">
                  <c:v>1.335E-7</c:v>
                </c:pt>
                <c:pt idx="3247">
                  <c:v>1.621E-7</c:v>
                </c:pt>
                <c:pt idx="3248">
                  <c:v>1.526E-7</c:v>
                </c:pt>
                <c:pt idx="3249">
                  <c:v>1.0490000000000001E-7</c:v>
                </c:pt>
                <c:pt idx="3250">
                  <c:v>1.1440000000000001E-7</c:v>
                </c:pt>
                <c:pt idx="3251">
                  <c:v>1.335E-7</c:v>
                </c:pt>
                <c:pt idx="3252">
                  <c:v>1.43E-7</c:v>
                </c:pt>
                <c:pt idx="3253">
                  <c:v>1.526E-7</c:v>
                </c:pt>
                <c:pt idx="3254">
                  <c:v>1.8120000000000001E-7</c:v>
                </c:pt>
                <c:pt idx="3255">
                  <c:v>2.0980000000000001E-7</c:v>
                </c:pt>
                <c:pt idx="3256">
                  <c:v>2.1930000000000001E-7</c:v>
                </c:pt>
                <c:pt idx="3257">
                  <c:v>1.8120000000000001E-7</c:v>
                </c:pt>
                <c:pt idx="3258">
                  <c:v>1.7170000000000001E-7</c:v>
                </c:pt>
                <c:pt idx="3259">
                  <c:v>1.621E-7</c:v>
                </c:pt>
                <c:pt idx="3260">
                  <c:v>1.43E-7</c:v>
                </c:pt>
                <c:pt idx="3261">
                  <c:v>1.335E-7</c:v>
                </c:pt>
                <c:pt idx="3262">
                  <c:v>1.1440000000000001E-7</c:v>
                </c:pt>
                <c:pt idx="3263">
                  <c:v>1.43E-7</c:v>
                </c:pt>
                <c:pt idx="3264">
                  <c:v>1.621E-7</c:v>
                </c:pt>
                <c:pt idx="3265">
                  <c:v>1.8120000000000001E-7</c:v>
                </c:pt>
                <c:pt idx="3266">
                  <c:v>1.621E-7</c:v>
                </c:pt>
                <c:pt idx="3267">
                  <c:v>1.24E-7</c:v>
                </c:pt>
                <c:pt idx="3268">
                  <c:v>1.43E-7</c:v>
                </c:pt>
                <c:pt idx="3269">
                  <c:v>1.9070000000000001E-7</c:v>
                </c:pt>
                <c:pt idx="3270">
                  <c:v>2.0980000000000001E-7</c:v>
                </c:pt>
                <c:pt idx="3271">
                  <c:v>2.1930000000000001E-7</c:v>
                </c:pt>
                <c:pt idx="3272">
                  <c:v>2.1930000000000001E-7</c:v>
                </c:pt>
                <c:pt idx="3273">
                  <c:v>1.8120000000000001E-7</c:v>
                </c:pt>
                <c:pt idx="3274">
                  <c:v>1.335E-7</c:v>
                </c:pt>
                <c:pt idx="3275">
                  <c:v>1.1440000000000001E-7</c:v>
                </c:pt>
                <c:pt idx="3276">
                  <c:v>1.335E-7</c:v>
                </c:pt>
                <c:pt idx="3277">
                  <c:v>1.335E-7</c:v>
                </c:pt>
                <c:pt idx="3278">
                  <c:v>1.24E-7</c:v>
                </c:pt>
                <c:pt idx="3279">
                  <c:v>1.43E-7</c:v>
                </c:pt>
                <c:pt idx="3280">
                  <c:v>1.9070000000000001E-7</c:v>
                </c:pt>
                <c:pt idx="3281">
                  <c:v>2.0029999999999999E-7</c:v>
                </c:pt>
                <c:pt idx="3282">
                  <c:v>1.43E-7</c:v>
                </c:pt>
                <c:pt idx="3283">
                  <c:v>1.24E-7</c:v>
                </c:pt>
                <c:pt idx="3284">
                  <c:v>8.5829999999999995E-8</c:v>
                </c:pt>
                <c:pt idx="3285">
                  <c:v>3.8150000000000001E-8</c:v>
                </c:pt>
                <c:pt idx="3286">
                  <c:v>5.7219999999999999E-8</c:v>
                </c:pt>
                <c:pt idx="3287">
                  <c:v>4.7680000000000001E-8</c:v>
                </c:pt>
                <c:pt idx="3288">
                  <c:v>-7.6290000000000004E-8</c:v>
                </c:pt>
                <c:pt idx="3289">
                  <c:v>-1.1440000000000001E-7</c:v>
                </c:pt>
                <c:pt idx="3290">
                  <c:v>-6.6759999999999997E-8</c:v>
                </c:pt>
                <c:pt idx="3291">
                  <c:v>-8.5829999999999995E-8</c:v>
                </c:pt>
                <c:pt idx="3292">
                  <c:v>-9.5360000000000002E-8</c:v>
                </c:pt>
                <c:pt idx="3293">
                  <c:v>-1.24E-7</c:v>
                </c:pt>
                <c:pt idx="3294">
                  <c:v>-1.9070000000000001E-7</c:v>
                </c:pt>
                <c:pt idx="3295">
                  <c:v>-2.2889999999999999E-7</c:v>
                </c:pt>
                <c:pt idx="3296">
                  <c:v>-2.861E-7</c:v>
                </c:pt>
                <c:pt idx="3297">
                  <c:v>-2.861E-7</c:v>
                </c:pt>
                <c:pt idx="3298">
                  <c:v>-2.4789999999999999E-7</c:v>
                </c:pt>
                <c:pt idx="3299">
                  <c:v>-3.1469999999999998E-7</c:v>
                </c:pt>
                <c:pt idx="3300">
                  <c:v>-3.8150000000000002E-7</c:v>
                </c:pt>
                <c:pt idx="3301">
                  <c:v>-3.7189999999999999E-7</c:v>
                </c:pt>
                <c:pt idx="3302">
                  <c:v>-3.6240000000000002E-7</c:v>
                </c:pt>
                <c:pt idx="3303">
                  <c:v>-3.8150000000000002E-7</c:v>
                </c:pt>
                <c:pt idx="3304">
                  <c:v>-3.9099999999999999E-7</c:v>
                </c:pt>
                <c:pt idx="3305">
                  <c:v>-4.101E-7</c:v>
                </c:pt>
                <c:pt idx="3306">
                  <c:v>-4.1960000000000003E-7</c:v>
                </c:pt>
                <c:pt idx="3307">
                  <c:v>-4.1960000000000003E-7</c:v>
                </c:pt>
                <c:pt idx="3308">
                  <c:v>-4.1960000000000003E-7</c:v>
                </c:pt>
                <c:pt idx="3309">
                  <c:v>-4.291E-7</c:v>
                </c:pt>
                <c:pt idx="3310">
                  <c:v>-4.482E-7</c:v>
                </c:pt>
                <c:pt idx="3311">
                  <c:v>-4.1960000000000003E-7</c:v>
                </c:pt>
                <c:pt idx="3312">
                  <c:v>-4.3869999999999998E-7</c:v>
                </c:pt>
                <c:pt idx="3313">
                  <c:v>-4.3869999999999998E-7</c:v>
                </c:pt>
                <c:pt idx="3314">
                  <c:v>-4.101E-7</c:v>
                </c:pt>
                <c:pt idx="3315">
                  <c:v>-4.5769999999999998E-7</c:v>
                </c:pt>
                <c:pt idx="3316">
                  <c:v>-4.8640000000000001E-7</c:v>
                </c:pt>
                <c:pt idx="3317">
                  <c:v>-4.5769999999999998E-7</c:v>
                </c:pt>
                <c:pt idx="3318">
                  <c:v>-4.482E-7</c:v>
                </c:pt>
                <c:pt idx="3319">
                  <c:v>-4.101E-7</c:v>
                </c:pt>
                <c:pt idx="3320">
                  <c:v>-3.5279999999999998E-7</c:v>
                </c:pt>
                <c:pt idx="3321">
                  <c:v>-3.242E-7</c:v>
                </c:pt>
                <c:pt idx="3322">
                  <c:v>-3.5279999999999998E-7</c:v>
                </c:pt>
                <c:pt idx="3323">
                  <c:v>-3.6240000000000002E-7</c:v>
                </c:pt>
                <c:pt idx="3324">
                  <c:v>-2.9560000000000003E-7</c:v>
                </c:pt>
                <c:pt idx="3325">
                  <c:v>-2.67E-7</c:v>
                </c:pt>
                <c:pt idx="3326">
                  <c:v>-2.5750000000000002E-7</c:v>
                </c:pt>
                <c:pt idx="3327">
                  <c:v>-2.1930000000000001E-7</c:v>
                </c:pt>
                <c:pt idx="3328">
                  <c:v>-2.1930000000000001E-7</c:v>
                </c:pt>
                <c:pt idx="3329">
                  <c:v>-2.5750000000000002E-7</c:v>
                </c:pt>
                <c:pt idx="3330">
                  <c:v>-2.4789999999999999E-7</c:v>
                </c:pt>
                <c:pt idx="3331">
                  <c:v>-2.4789999999999999E-7</c:v>
                </c:pt>
                <c:pt idx="3332">
                  <c:v>-2.861E-7</c:v>
                </c:pt>
                <c:pt idx="3333">
                  <c:v>-2.861E-7</c:v>
                </c:pt>
                <c:pt idx="3334">
                  <c:v>-2.5750000000000002E-7</c:v>
                </c:pt>
                <c:pt idx="3335">
                  <c:v>-2.3839999999999999E-7</c:v>
                </c:pt>
                <c:pt idx="3336">
                  <c:v>-2.0029999999999999E-7</c:v>
                </c:pt>
                <c:pt idx="3337">
                  <c:v>-2.4789999999999999E-7</c:v>
                </c:pt>
                <c:pt idx="3338">
                  <c:v>-2.7659999999999998E-7</c:v>
                </c:pt>
                <c:pt idx="3339">
                  <c:v>-2.2889999999999999E-7</c:v>
                </c:pt>
                <c:pt idx="3340">
                  <c:v>-2.4789999999999999E-7</c:v>
                </c:pt>
                <c:pt idx="3341">
                  <c:v>-2.861E-7</c:v>
                </c:pt>
                <c:pt idx="3342">
                  <c:v>-2.7659999999999998E-7</c:v>
                </c:pt>
                <c:pt idx="3343">
                  <c:v>-2.4789999999999999E-7</c:v>
                </c:pt>
                <c:pt idx="3344">
                  <c:v>-2.3839999999999999E-7</c:v>
                </c:pt>
                <c:pt idx="3345">
                  <c:v>-2.67E-7</c:v>
                </c:pt>
                <c:pt idx="3346">
                  <c:v>-2.9560000000000003E-7</c:v>
                </c:pt>
                <c:pt idx="3347">
                  <c:v>-3.0520000000000001E-7</c:v>
                </c:pt>
                <c:pt idx="3348">
                  <c:v>-2.861E-7</c:v>
                </c:pt>
                <c:pt idx="3349">
                  <c:v>-2.5750000000000002E-7</c:v>
                </c:pt>
                <c:pt idx="3350">
                  <c:v>-2.5750000000000002E-7</c:v>
                </c:pt>
                <c:pt idx="3351">
                  <c:v>-2.7659999999999998E-7</c:v>
                </c:pt>
                <c:pt idx="3352">
                  <c:v>-2.67E-7</c:v>
                </c:pt>
                <c:pt idx="3353">
                  <c:v>-2.5750000000000002E-7</c:v>
                </c:pt>
                <c:pt idx="3354">
                  <c:v>-2.67E-7</c:v>
                </c:pt>
                <c:pt idx="3355">
                  <c:v>-2.7659999999999998E-7</c:v>
                </c:pt>
                <c:pt idx="3356">
                  <c:v>-3.0520000000000001E-7</c:v>
                </c:pt>
                <c:pt idx="3357">
                  <c:v>-3.1469999999999998E-7</c:v>
                </c:pt>
                <c:pt idx="3358">
                  <c:v>-3.1469999999999998E-7</c:v>
                </c:pt>
                <c:pt idx="3359">
                  <c:v>-3.242E-7</c:v>
                </c:pt>
                <c:pt idx="3360">
                  <c:v>-3.1469999999999998E-7</c:v>
                </c:pt>
                <c:pt idx="3361">
                  <c:v>-2.9560000000000003E-7</c:v>
                </c:pt>
                <c:pt idx="3362">
                  <c:v>-2.861E-7</c:v>
                </c:pt>
                <c:pt idx="3363">
                  <c:v>-2.861E-7</c:v>
                </c:pt>
                <c:pt idx="3364">
                  <c:v>-2.9560000000000003E-7</c:v>
                </c:pt>
                <c:pt idx="3365">
                  <c:v>-2.9560000000000003E-7</c:v>
                </c:pt>
                <c:pt idx="3366">
                  <c:v>-3.1469999999999998E-7</c:v>
                </c:pt>
                <c:pt idx="3367">
                  <c:v>-3.8150000000000002E-7</c:v>
                </c:pt>
                <c:pt idx="3368">
                  <c:v>-4.0050000000000002E-7</c:v>
                </c:pt>
                <c:pt idx="3369">
                  <c:v>-3.9099999999999999E-7</c:v>
                </c:pt>
                <c:pt idx="3370">
                  <c:v>-4.3869999999999998E-7</c:v>
                </c:pt>
                <c:pt idx="3371">
                  <c:v>-4.7679999999999998E-7</c:v>
                </c:pt>
                <c:pt idx="3372">
                  <c:v>-5.2450000000000002E-7</c:v>
                </c:pt>
                <c:pt idx="3373">
                  <c:v>-5.3399999999999999E-7</c:v>
                </c:pt>
                <c:pt idx="3374">
                  <c:v>-5.6270000000000003E-7</c:v>
                </c:pt>
                <c:pt idx="3375">
                  <c:v>-6.1989999999999999E-7</c:v>
                </c:pt>
                <c:pt idx="3376">
                  <c:v>-6.0080000000000003E-7</c:v>
                </c:pt>
                <c:pt idx="3377">
                  <c:v>-5.722E-7</c:v>
                </c:pt>
                <c:pt idx="3378">
                  <c:v>-5.722E-7</c:v>
                </c:pt>
                <c:pt idx="3379">
                  <c:v>-5.722E-7</c:v>
                </c:pt>
                <c:pt idx="3380">
                  <c:v>-5.5310000000000005E-7</c:v>
                </c:pt>
                <c:pt idx="3381">
                  <c:v>-5.6270000000000003E-7</c:v>
                </c:pt>
                <c:pt idx="3382">
                  <c:v>-5.722E-7</c:v>
                </c:pt>
                <c:pt idx="3383">
                  <c:v>-5.9129999999999995E-7</c:v>
                </c:pt>
                <c:pt idx="3384">
                  <c:v>-6.5799999999999999E-7</c:v>
                </c:pt>
                <c:pt idx="3385">
                  <c:v>-6.7710000000000005E-7</c:v>
                </c:pt>
                <c:pt idx="3386">
                  <c:v>-6.2939999999999996E-7</c:v>
                </c:pt>
                <c:pt idx="3387">
                  <c:v>-6.0080000000000003E-7</c:v>
                </c:pt>
                <c:pt idx="3388">
                  <c:v>-5.8169999999999997E-7</c:v>
                </c:pt>
                <c:pt idx="3389">
                  <c:v>-5.6270000000000003E-7</c:v>
                </c:pt>
                <c:pt idx="3390">
                  <c:v>-5.722E-7</c:v>
                </c:pt>
                <c:pt idx="3391">
                  <c:v>-5.5310000000000005E-7</c:v>
                </c:pt>
                <c:pt idx="3392">
                  <c:v>-5.1500000000000005E-7</c:v>
                </c:pt>
                <c:pt idx="3393">
                  <c:v>-5.2450000000000002E-7</c:v>
                </c:pt>
                <c:pt idx="3394">
                  <c:v>-5.1500000000000005E-7</c:v>
                </c:pt>
                <c:pt idx="3395">
                  <c:v>-4.9589999999999999E-7</c:v>
                </c:pt>
                <c:pt idx="3396">
                  <c:v>-5.2450000000000002E-7</c:v>
                </c:pt>
                <c:pt idx="3397">
                  <c:v>-4.8640000000000001E-7</c:v>
                </c:pt>
                <c:pt idx="3398">
                  <c:v>-4.1960000000000003E-7</c:v>
                </c:pt>
                <c:pt idx="3399">
                  <c:v>-4.101E-7</c:v>
                </c:pt>
                <c:pt idx="3400">
                  <c:v>-4.0050000000000002E-7</c:v>
                </c:pt>
                <c:pt idx="3401">
                  <c:v>-3.1469999999999998E-7</c:v>
                </c:pt>
                <c:pt idx="3402">
                  <c:v>-2.3839999999999999E-7</c:v>
                </c:pt>
                <c:pt idx="3403">
                  <c:v>-2.0980000000000001E-7</c:v>
                </c:pt>
                <c:pt idx="3404">
                  <c:v>-1.335E-7</c:v>
                </c:pt>
                <c:pt idx="3405">
                  <c:v>-6.6759999999999997E-8</c:v>
                </c:pt>
                <c:pt idx="3406">
                  <c:v>-5.7219999999999999E-8</c:v>
                </c:pt>
                <c:pt idx="3407">
                  <c:v>-9.5360000000000002E-8</c:v>
                </c:pt>
                <c:pt idx="3408">
                  <c:v>-1.526E-7</c:v>
                </c:pt>
                <c:pt idx="3409">
                  <c:v>-1.43E-7</c:v>
                </c:pt>
                <c:pt idx="3410">
                  <c:v>-6.6759999999999997E-8</c:v>
                </c:pt>
                <c:pt idx="3411">
                  <c:v>-8.5829999999999995E-8</c:v>
                </c:pt>
                <c:pt idx="3412">
                  <c:v>-1.0490000000000001E-7</c:v>
                </c:pt>
                <c:pt idx="3413">
                  <c:v>-9.5360000000000002E-8</c:v>
                </c:pt>
                <c:pt idx="3414">
                  <c:v>-1.24E-7</c:v>
                </c:pt>
                <c:pt idx="3415">
                  <c:v>-9.5360000000000002E-8</c:v>
                </c:pt>
                <c:pt idx="3416">
                  <c:v>-2.8609999999999999E-8</c:v>
                </c:pt>
                <c:pt idx="3417">
                  <c:v>-4.7680000000000001E-8</c:v>
                </c:pt>
                <c:pt idx="3418">
                  <c:v>-1.24E-7</c:v>
                </c:pt>
                <c:pt idx="3419">
                  <c:v>-1.24E-7</c:v>
                </c:pt>
                <c:pt idx="3420">
                  <c:v>-1.0490000000000001E-7</c:v>
                </c:pt>
                <c:pt idx="3421">
                  <c:v>-1.0490000000000001E-7</c:v>
                </c:pt>
                <c:pt idx="3422">
                  <c:v>-9.5360000000000002E-8</c:v>
                </c:pt>
                <c:pt idx="3423">
                  <c:v>-9.5360000000000002E-8</c:v>
                </c:pt>
                <c:pt idx="3424">
                  <c:v>-1.1440000000000001E-7</c:v>
                </c:pt>
                <c:pt idx="3425">
                  <c:v>-1.43E-7</c:v>
                </c:pt>
                <c:pt idx="3426">
                  <c:v>-1.1440000000000001E-7</c:v>
                </c:pt>
                <c:pt idx="3427">
                  <c:v>-7.6290000000000004E-8</c:v>
                </c:pt>
                <c:pt idx="3428">
                  <c:v>-7.6290000000000004E-8</c:v>
                </c:pt>
                <c:pt idx="3429">
                  <c:v>-2.8609999999999999E-8</c:v>
                </c:pt>
                <c:pt idx="3430">
                  <c:v>-9.5360000000000002E-9</c:v>
                </c:pt>
                <c:pt idx="3431">
                  <c:v>-8.5829999999999995E-8</c:v>
                </c:pt>
                <c:pt idx="3432">
                  <c:v>-1.1440000000000001E-7</c:v>
                </c:pt>
                <c:pt idx="3433">
                  <c:v>-1.43E-7</c:v>
                </c:pt>
                <c:pt idx="3434">
                  <c:v>-1.43E-7</c:v>
                </c:pt>
                <c:pt idx="3435">
                  <c:v>-1.335E-7</c:v>
                </c:pt>
                <c:pt idx="3436">
                  <c:v>-1.43E-7</c:v>
                </c:pt>
                <c:pt idx="3437">
                  <c:v>-1.24E-7</c:v>
                </c:pt>
                <c:pt idx="3438">
                  <c:v>-1.335E-7</c:v>
                </c:pt>
                <c:pt idx="3439">
                  <c:v>-1.43E-7</c:v>
                </c:pt>
                <c:pt idx="3440">
                  <c:v>-1.7170000000000001E-7</c:v>
                </c:pt>
                <c:pt idx="3441">
                  <c:v>-2.0029999999999999E-7</c:v>
                </c:pt>
                <c:pt idx="3442">
                  <c:v>-2.3839999999999999E-7</c:v>
                </c:pt>
                <c:pt idx="3443">
                  <c:v>-2.7659999999999998E-7</c:v>
                </c:pt>
                <c:pt idx="3444">
                  <c:v>-2.861E-7</c:v>
                </c:pt>
                <c:pt idx="3445">
                  <c:v>-3.4330000000000001E-7</c:v>
                </c:pt>
                <c:pt idx="3446">
                  <c:v>-4.0050000000000002E-7</c:v>
                </c:pt>
                <c:pt idx="3447">
                  <c:v>-4.1960000000000003E-7</c:v>
                </c:pt>
                <c:pt idx="3448">
                  <c:v>-4.3869999999999998E-7</c:v>
                </c:pt>
                <c:pt idx="3449">
                  <c:v>-4.3869999999999998E-7</c:v>
                </c:pt>
                <c:pt idx="3450">
                  <c:v>-4.5769999999999998E-7</c:v>
                </c:pt>
                <c:pt idx="3451">
                  <c:v>-4.9589999999999999E-7</c:v>
                </c:pt>
                <c:pt idx="3452">
                  <c:v>-5.6270000000000003E-7</c:v>
                </c:pt>
                <c:pt idx="3453">
                  <c:v>-6.0080000000000003E-7</c:v>
                </c:pt>
                <c:pt idx="3454">
                  <c:v>-5.9129999999999995E-7</c:v>
                </c:pt>
                <c:pt idx="3455">
                  <c:v>-6.0080000000000003E-7</c:v>
                </c:pt>
                <c:pt idx="3456">
                  <c:v>-6.1989999999999999E-7</c:v>
                </c:pt>
                <c:pt idx="3457">
                  <c:v>-6.4850000000000002E-7</c:v>
                </c:pt>
                <c:pt idx="3458">
                  <c:v>-6.8660000000000002E-7</c:v>
                </c:pt>
                <c:pt idx="3459">
                  <c:v>-7.0569999999999997E-7</c:v>
                </c:pt>
                <c:pt idx="3460">
                  <c:v>-7.1520000000000005E-7</c:v>
                </c:pt>
                <c:pt idx="3461">
                  <c:v>-7.2480000000000003E-7</c:v>
                </c:pt>
                <c:pt idx="3462">
                  <c:v>-7.2480000000000003E-7</c:v>
                </c:pt>
                <c:pt idx="3463">
                  <c:v>-7.5339999999999996E-7</c:v>
                </c:pt>
                <c:pt idx="3464">
                  <c:v>-7.8199999999999999E-7</c:v>
                </c:pt>
                <c:pt idx="3465">
                  <c:v>-8.0110000000000005E-7</c:v>
                </c:pt>
                <c:pt idx="3466">
                  <c:v>-8.0110000000000005E-7</c:v>
                </c:pt>
                <c:pt idx="3467">
                  <c:v>-7.9149999999999996E-7</c:v>
                </c:pt>
                <c:pt idx="3468">
                  <c:v>-8.2009999999999999E-7</c:v>
                </c:pt>
                <c:pt idx="3469">
                  <c:v>-8.4870000000000002E-7</c:v>
                </c:pt>
                <c:pt idx="3470">
                  <c:v>-8.1060000000000002E-7</c:v>
                </c:pt>
                <c:pt idx="3471">
                  <c:v>-7.5339999999999996E-7</c:v>
                </c:pt>
                <c:pt idx="3472">
                  <c:v>-7.9149999999999996E-7</c:v>
                </c:pt>
                <c:pt idx="3473">
                  <c:v>-8.2009999999999999E-7</c:v>
                </c:pt>
                <c:pt idx="3474">
                  <c:v>-8.1060000000000002E-7</c:v>
                </c:pt>
                <c:pt idx="3475">
                  <c:v>-8.1060000000000002E-7</c:v>
                </c:pt>
                <c:pt idx="3476">
                  <c:v>-7.2480000000000003E-7</c:v>
                </c:pt>
                <c:pt idx="3477">
                  <c:v>-6.3890000000000004E-7</c:v>
                </c:pt>
                <c:pt idx="3478">
                  <c:v>-6.5799999999999999E-7</c:v>
                </c:pt>
                <c:pt idx="3479">
                  <c:v>-6.962E-7</c:v>
                </c:pt>
                <c:pt idx="3480">
                  <c:v>-6.7710000000000005E-7</c:v>
                </c:pt>
                <c:pt idx="3481">
                  <c:v>-6.4850000000000002E-7</c:v>
                </c:pt>
                <c:pt idx="3482">
                  <c:v>-6.2939999999999996E-7</c:v>
                </c:pt>
                <c:pt idx="3483">
                  <c:v>-6.1030000000000001E-7</c:v>
                </c:pt>
                <c:pt idx="3484">
                  <c:v>-5.722E-7</c:v>
                </c:pt>
                <c:pt idx="3485">
                  <c:v>-5.8169999999999997E-7</c:v>
                </c:pt>
                <c:pt idx="3486">
                  <c:v>-6.2939999999999996E-7</c:v>
                </c:pt>
                <c:pt idx="3487">
                  <c:v>-6.0080000000000003E-7</c:v>
                </c:pt>
                <c:pt idx="3488">
                  <c:v>-5.6270000000000003E-7</c:v>
                </c:pt>
                <c:pt idx="3489">
                  <c:v>-5.9129999999999995E-7</c:v>
                </c:pt>
                <c:pt idx="3490">
                  <c:v>-6.1989999999999999E-7</c:v>
                </c:pt>
                <c:pt idx="3491">
                  <c:v>-6.1030000000000001E-7</c:v>
                </c:pt>
                <c:pt idx="3492">
                  <c:v>-5.9129999999999995E-7</c:v>
                </c:pt>
                <c:pt idx="3493">
                  <c:v>-5.9129999999999995E-7</c:v>
                </c:pt>
                <c:pt idx="3494">
                  <c:v>-6.1030000000000001E-7</c:v>
                </c:pt>
                <c:pt idx="3495">
                  <c:v>-5.9129999999999995E-7</c:v>
                </c:pt>
                <c:pt idx="3496">
                  <c:v>-5.9129999999999995E-7</c:v>
                </c:pt>
                <c:pt idx="3497">
                  <c:v>-6.1989999999999999E-7</c:v>
                </c:pt>
                <c:pt idx="3498">
                  <c:v>-6.2939999999999996E-7</c:v>
                </c:pt>
                <c:pt idx="3499">
                  <c:v>-6.1989999999999999E-7</c:v>
                </c:pt>
                <c:pt idx="3500">
                  <c:v>-6.2939999999999996E-7</c:v>
                </c:pt>
                <c:pt idx="3501">
                  <c:v>-6.1030000000000001E-7</c:v>
                </c:pt>
                <c:pt idx="3502">
                  <c:v>-5.8169999999999997E-7</c:v>
                </c:pt>
                <c:pt idx="3503">
                  <c:v>-6.0080000000000003E-7</c:v>
                </c:pt>
                <c:pt idx="3504">
                  <c:v>-6.4850000000000002E-7</c:v>
                </c:pt>
                <c:pt idx="3505">
                  <c:v>-6.4850000000000002E-7</c:v>
                </c:pt>
                <c:pt idx="3506">
                  <c:v>-6.1030000000000001E-7</c:v>
                </c:pt>
                <c:pt idx="3507">
                  <c:v>-6.1989999999999999E-7</c:v>
                </c:pt>
                <c:pt idx="3508">
                  <c:v>-6.1989999999999999E-7</c:v>
                </c:pt>
                <c:pt idx="3509">
                  <c:v>-6.1989999999999999E-7</c:v>
                </c:pt>
                <c:pt idx="3510">
                  <c:v>-6.4850000000000002E-7</c:v>
                </c:pt>
                <c:pt idx="3511">
                  <c:v>-6.7710000000000005E-7</c:v>
                </c:pt>
                <c:pt idx="3512">
                  <c:v>-6.7710000000000005E-7</c:v>
                </c:pt>
                <c:pt idx="3513">
                  <c:v>-6.7710000000000005E-7</c:v>
                </c:pt>
                <c:pt idx="3514">
                  <c:v>-7.0569999999999997E-7</c:v>
                </c:pt>
                <c:pt idx="3515">
                  <c:v>-7.343E-7</c:v>
                </c:pt>
                <c:pt idx="3516">
                  <c:v>-7.0569999999999997E-7</c:v>
                </c:pt>
                <c:pt idx="3517">
                  <c:v>-6.962E-7</c:v>
                </c:pt>
                <c:pt idx="3518">
                  <c:v>-7.0569999999999997E-7</c:v>
                </c:pt>
                <c:pt idx="3519">
                  <c:v>-6.4850000000000002E-7</c:v>
                </c:pt>
                <c:pt idx="3520">
                  <c:v>-6.6759999999999997E-7</c:v>
                </c:pt>
                <c:pt idx="3521">
                  <c:v>-6.7710000000000005E-7</c:v>
                </c:pt>
                <c:pt idx="3522">
                  <c:v>-6.7710000000000005E-7</c:v>
                </c:pt>
                <c:pt idx="3523">
                  <c:v>-7.343E-7</c:v>
                </c:pt>
                <c:pt idx="3524">
                  <c:v>-8.2009999999999999E-7</c:v>
                </c:pt>
                <c:pt idx="3525">
                  <c:v>-8.583E-7</c:v>
                </c:pt>
                <c:pt idx="3526">
                  <c:v>-8.1060000000000002E-7</c:v>
                </c:pt>
                <c:pt idx="3527">
                  <c:v>-8.3920000000000005E-7</c:v>
                </c:pt>
                <c:pt idx="3528">
                  <c:v>-9.1549999999999996E-7</c:v>
                </c:pt>
                <c:pt idx="3529">
                  <c:v>-9.7270000000000002E-7</c:v>
                </c:pt>
                <c:pt idx="3530">
                  <c:v>-9.822999999999999E-7</c:v>
                </c:pt>
                <c:pt idx="3531">
                  <c:v>-9.822999999999999E-7</c:v>
                </c:pt>
                <c:pt idx="3532">
                  <c:v>-9.6319999999999994E-7</c:v>
                </c:pt>
                <c:pt idx="3533">
                  <c:v>-9.1549999999999996E-7</c:v>
                </c:pt>
                <c:pt idx="3534">
                  <c:v>-9.2500000000000004E-7</c:v>
                </c:pt>
                <c:pt idx="3535">
                  <c:v>-9.822999999999999E-7</c:v>
                </c:pt>
                <c:pt idx="3536">
                  <c:v>-9.9179999999999997E-7</c:v>
                </c:pt>
                <c:pt idx="3537">
                  <c:v>-9.822999999999999E-7</c:v>
                </c:pt>
                <c:pt idx="3538">
                  <c:v>-9.5359999999999996E-7</c:v>
                </c:pt>
                <c:pt idx="3539">
                  <c:v>-9.4409999999999999E-7</c:v>
                </c:pt>
                <c:pt idx="3540">
                  <c:v>-9.9179999999999997E-7</c:v>
                </c:pt>
                <c:pt idx="3541">
                  <c:v>-1.001E-6</c:v>
                </c:pt>
                <c:pt idx="3542">
                  <c:v>-9.9179999999999997E-7</c:v>
                </c:pt>
                <c:pt idx="3543">
                  <c:v>-9.822999999999999E-7</c:v>
                </c:pt>
                <c:pt idx="3544">
                  <c:v>-9.6319999999999994E-7</c:v>
                </c:pt>
                <c:pt idx="3545">
                  <c:v>-9.5359999999999996E-7</c:v>
                </c:pt>
                <c:pt idx="3546">
                  <c:v>-9.4409999999999999E-7</c:v>
                </c:pt>
                <c:pt idx="3547">
                  <c:v>-9.4409999999999999E-7</c:v>
                </c:pt>
                <c:pt idx="3548">
                  <c:v>-9.6319999999999994E-7</c:v>
                </c:pt>
                <c:pt idx="3549">
                  <c:v>-9.5359999999999996E-7</c:v>
                </c:pt>
                <c:pt idx="3550">
                  <c:v>-9.4409999999999999E-7</c:v>
                </c:pt>
                <c:pt idx="3551">
                  <c:v>-9.2500000000000004E-7</c:v>
                </c:pt>
                <c:pt idx="3552">
                  <c:v>-8.6779999999999998E-7</c:v>
                </c:pt>
                <c:pt idx="3553">
                  <c:v>-8.2009999999999999E-7</c:v>
                </c:pt>
                <c:pt idx="3554">
                  <c:v>-7.7250000000000002E-7</c:v>
                </c:pt>
                <c:pt idx="3555">
                  <c:v>-7.343E-7</c:v>
                </c:pt>
                <c:pt idx="3556">
                  <c:v>-6.5799999999999999E-7</c:v>
                </c:pt>
                <c:pt idx="3557">
                  <c:v>-5.5310000000000005E-7</c:v>
                </c:pt>
                <c:pt idx="3558">
                  <c:v>-5.2450000000000002E-7</c:v>
                </c:pt>
                <c:pt idx="3559">
                  <c:v>-4.7679999999999998E-7</c:v>
                </c:pt>
                <c:pt idx="3560">
                  <c:v>-4.0050000000000002E-7</c:v>
                </c:pt>
                <c:pt idx="3561">
                  <c:v>-4.0050000000000002E-7</c:v>
                </c:pt>
                <c:pt idx="3562">
                  <c:v>-4.1960000000000003E-7</c:v>
                </c:pt>
                <c:pt idx="3563">
                  <c:v>-4.291E-7</c:v>
                </c:pt>
                <c:pt idx="3564">
                  <c:v>-4.291E-7</c:v>
                </c:pt>
                <c:pt idx="3565">
                  <c:v>-4.291E-7</c:v>
                </c:pt>
                <c:pt idx="3566">
                  <c:v>-4.3869999999999998E-7</c:v>
                </c:pt>
                <c:pt idx="3567">
                  <c:v>-4.291E-7</c:v>
                </c:pt>
                <c:pt idx="3568">
                  <c:v>-4.1960000000000003E-7</c:v>
                </c:pt>
                <c:pt idx="3569">
                  <c:v>-4.101E-7</c:v>
                </c:pt>
                <c:pt idx="3570">
                  <c:v>-4.3869999999999998E-7</c:v>
                </c:pt>
                <c:pt idx="3571">
                  <c:v>-4.5769999999999998E-7</c:v>
                </c:pt>
                <c:pt idx="3572">
                  <c:v>-4.482E-7</c:v>
                </c:pt>
                <c:pt idx="3573">
                  <c:v>-4.6730000000000001E-7</c:v>
                </c:pt>
                <c:pt idx="3574">
                  <c:v>-5.3399999999999999E-7</c:v>
                </c:pt>
                <c:pt idx="3575">
                  <c:v>-5.2450000000000002E-7</c:v>
                </c:pt>
                <c:pt idx="3576">
                  <c:v>-4.5769999999999998E-7</c:v>
                </c:pt>
                <c:pt idx="3577">
                  <c:v>-4.3869999999999998E-7</c:v>
                </c:pt>
                <c:pt idx="3578">
                  <c:v>-4.7679999999999998E-7</c:v>
                </c:pt>
                <c:pt idx="3579">
                  <c:v>-5.4359999999999997E-7</c:v>
                </c:pt>
                <c:pt idx="3580">
                  <c:v>-5.2450000000000002E-7</c:v>
                </c:pt>
                <c:pt idx="3581">
                  <c:v>-4.7679999999999998E-7</c:v>
                </c:pt>
                <c:pt idx="3582">
                  <c:v>-4.482E-7</c:v>
                </c:pt>
                <c:pt idx="3583">
                  <c:v>-4.5769999999999998E-7</c:v>
                </c:pt>
                <c:pt idx="3584">
                  <c:v>-4.291E-7</c:v>
                </c:pt>
                <c:pt idx="3585">
                  <c:v>-4.291E-7</c:v>
                </c:pt>
                <c:pt idx="3586">
                  <c:v>-4.6730000000000001E-7</c:v>
                </c:pt>
                <c:pt idx="3587">
                  <c:v>-4.8640000000000001E-7</c:v>
                </c:pt>
                <c:pt idx="3588">
                  <c:v>-5.2450000000000002E-7</c:v>
                </c:pt>
                <c:pt idx="3589">
                  <c:v>-5.1500000000000005E-7</c:v>
                </c:pt>
                <c:pt idx="3590">
                  <c:v>-5.3399999999999999E-7</c:v>
                </c:pt>
                <c:pt idx="3591">
                  <c:v>-5.2450000000000002E-7</c:v>
                </c:pt>
                <c:pt idx="3592">
                  <c:v>-4.5769999999999998E-7</c:v>
                </c:pt>
                <c:pt idx="3593">
                  <c:v>-4.5769999999999998E-7</c:v>
                </c:pt>
                <c:pt idx="3594">
                  <c:v>-5.0539999999999996E-7</c:v>
                </c:pt>
                <c:pt idx="3595">
                  <c:v>-5.5310000000000005E-7</c:v>
                </c:pt>
                <c:pt idx="3596">
                  <c:v>-6.1030000000000001E-7</c:v>
                </c:pt>
                <c:pt idx="3597">
                  <c:v>-6.2939999999999996E-7</c:v>
                </c:pt>
                <c:pt idx="3598">
                  <c:v>-6.1989999999999999E-7</c:v>
                </c:pt>
                <c:pt idx="3599">
                  <c:v>-6.962E-7</c:v>
                </c:pt>
                <c:pt idx="3600">
                  <c:v>-8.1060000000000002E-7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4A44-48B0-A6E9-9EE15ED8CB6C}"/>
            </c:ext>
          </c:extLst>
        </c:ser>
        <c:ser>
          <c:idx val="1"/>
          <c:order val="1"/>
          <c:tx>
            <c:v>15 C</c:v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xVal>
            <c:numRef>
              <c:f>lvtemporary_55290!$A$2:$A$3602</c:f>
              <c:numCache>
                <c:formatCode>General</c:formatCode>
                <c:ptCount val="3601"/>
                <c:pt idx="0">
                  <c:v>0.2</c:v>
                </c:pt>
                <c:pt idx="1">
                  <c:v>0.20100000000000001</c:v>
                </c:pt>
                <c:pt idx="2">
                  <c:v>0.20200000000000001</c:v>
                </c:pt>
                <c:pt idx="3">
                  <c:v>0.20300000000000001</c:v>
                </c:pt>
                <c:pt idx="4">
                  <c:v>0.20399999999999999</c:v>
                </c:pt>
                <c:pt idx="5">
                  <c:v>0.20499999999999999</c:v>
                </c:pt>
                <c:pt idx="6">
                  <c:v>0.20599999999999999</c:v>
                </c:pt>
                <c:pt idx="7">
                  <c:v>0.20699999999999999</c:v>
                </c:pt>
                <c:pt idx="8">
                  <c:v>0.20799999999999999</c:v>
                </c:pt>
                <c:pt idx="9">
                  <c:v>0.20899999999999999</c:v>
                </c:pt>
                <c:pt idx="10">
                  <c:v>0.21</c:v>
                </c:pt>
                <c:pt idx="11">
                  <c:v>0.21099999999999999</c:v>
                </c:pt>
                <c:pt idx="12">
                  <c:v>0.21199999999999999</c:v>
                </c:pt>
                <c:pt idx="13">
                  <c:v>0.21299999999999999</c:v>
                </c:pt>
                <c:pt idx="14">
                  <c:v>0.214</c:v>
                </c:pt>
                <c:pt idx="15">
                  <c:v>0.215</c:v>
                </c:pt>
                <c:pt idx="16">
                  <c:v>0.216</c:v>
                </c:pt>
                <c:pt idx="17">
                  <c:v>0.217</c:v>
                </c:pt>
                <c:pt idx="18">
                  <c:v>0.218</c:v>
                </c:pt>
                <c:pt idx="19">
                  <c:v>0.219</c:v>
                </c:pt>
                <c:pt idx="20">
                  <c:v>0.22</c:v>
                </c:pt>
                <c:pt idx="21">
                  <c:v>0.221</c:v>
                </c:pt>
                <c:pt idx="22">
                  <c:v>0.222</c:v>
                </c:pt>
                <c:pt idx="23">
                  <c:v>0.223</c:v>
                </c:pt>
                <c:pt idx="24">
                  <c:v>0.224</c:v>
                </c:pt>
                <c:pt idx="25">
                  <c:v>0.22500000000000001</c:v>
                </c:pt>
                <c:pt idx="26">
                  <c:v>0.22600000000000001</c:v>
                </c:pt>
                <c:pt idx="27">
                  <c:v>0.22700000000000001</c:v>
                </c:pt>
                <c:pt idx="28">
                  <c:v>0.22800000000000001</c:v>
                </c:pt>
                <c:pt idx="29">
                  <c:v>0.22900000000000001</c:v>
                </c:pt>
                <c:pt idx="30">
                  <c:v>0.23</c:v>
                </c:pt>
                <c:pt idx="31">
                  <c:v>0.23100000000000001</c:v>
                </c:pt>
                <c:pt idx="32">
                  <c:v>0.23200000000000001</c:v>
                </c:pt>
                <c:pt idx="33">
                  <c:v>0.23300000000000001</c:v>
                </c:pt>
                <c:pt idx="34">
                  <c:v>0.23400000000000001</c:v>
                </c:pt>
                <c:pt idx="35">
                  <c:v>0.23499999999999999</c:v>
                </c:pt>
                <c:pt idx="36">
                  <c:v>0.23599999999999999</c:v>
                </c:pt>
                <c:pt idx="37">
                  <c:v>0.23699999999999999</c:v>
                </c:pt>
                <c:pt idx="38">
                  <c:v>0.23799999999999999</c:v>
                </c:pt>
                <c:pt idx="39">
                  <c:v>0.23899999999999999</c:v>
                </c:pt>
                <c:pt idx="40">
                  <c:v>0.24</c:v>
                </c:pt>
                <c:pt idx="41">
                  <c:v>0.24099999999999999</c:v>
                </c:pt>
                <c:pt idx="42">
                  <c:v>0.24199999999999999</c:v>
                </c:pt>
                <c:pt idx="43">
                  <c:v>0.24299999999999999</c:v>
                </c:pt>
                <c:pt idx="44">
                  <c:v>0.24399999999999999</c:v>
                </c:pt>
                <c:pt idx="45">
                  <c:v>0.245</c:v>
                </c:pt>
                <c:pt idx="46">
                  <c:v>0.246</c:v>
                </c:pt>
                <c:pt idx="47">
                  <c:v>0.247</c:v>
                </c:pt>
                <c:pt idx="48">
                  <c:v>0.248</c:v>
                </c:pt>
                <c:pt idx="49">
                  <c:v>0.249</c:v>
                </c:pt>
                <c:pt idx="50">
                  <c:v>0.25</c:v>
                </c:pt>
                <c:pt idx="51">
                  <c:v>0.251</c:v>
                </c:pt>
                <c:pt idx="52">
                  <c:v>0.252</c:v>
                </c:pt>
                <c:pt idx="53">
                  <c:v>0.253</c:v>
                </c:pt>
                <c:pt idx="54">
                  <c:v>0.254</c:v>
                </c:pt>
                <c:pt idx="55">
                  <c:v>0.255</c:v>
                </c:pt>
                <c:pt idx="56">
                  <c:v>0.25600000000000001</c:v>
                </c:pt>
                <c:pt idx="57">
                  <c:v>0.25700000000000001</c:v>
                </c:pt>
                <c:pt idx="58">
                  <c:v>0.25800000000000001</c:v>
                </c:pt>
                <c:pt idx="59">
                  <c:v>0.25900000000000001</c:v>
                </c:pt>
                <c:pt idx="60">
                  <c:v>0.26</c:v>
                </c:pt>
                <c:pt idx="61">
                  <c:v>0.26100000000000001</c:v>
                </c:pt>
                <c:pt idx="62">
                  <c:v>0.26200000000000001</c:v>
                </c:pt>
                <c:pt idx="63">
                  <c:v>0.26300000000000001</c:v>
                </c:pt>
                <c:pt idx="64">
                  <c:v>0.26400000000000001</c:v>
                </c:pt>
                <c:pt idx="65">
                  <c:v>0.26500000000000001</c:v>
                </c:pt>
                <c:pt idx="66">
                  <c:v>0.26600000000000001</c:v>
                </c:pt>
                <c:pt idx="67">
                  <c:v>0.26700000000000002</c:v>
                </c:pt>
                <c:pt idx="68">
                  <c:v>0.26800000000000002</c:v>
                </c:pt>
                <c:pt idx="69">
                  <c:v>0.26900000000000002</c:v>
                </c:pt>
                <c:pt idx="70">
                  <c:v>0.27</c:v>
                </c:pt>
                <c:pt idx="71">
                  <c:v>0.27100000000000002</c:v>
                </c:pt>
                <c:pt idx="72">
                  <c:v>0.27200000000000002</c:v>
                </c:pt>
                <c:pt idx="73">
                  <c:v>0.27300000000000002</c:v>
                </c:pt>
                <c:pt idx="74">
                  <c:v>0.27400000000000002</c:v>
                </c:pt>
                <c:pt idx="75">
                  <c:v>0.27500000000000002</c:v>
                </c:pt>
                <c:pt idx="76">
                  <c:v>0.27600000000000002</c:v>
                </c:pt>
                <c:pt idx="77">
                  <c:v>0.27700000000000002</c:v>
                </c:pt>
                <c:pt idx="78">
                  <c:v>0.27800000000000002</c:v>
                </c:pt>
                <c:pt idx="79">
                  <c:v>0.27900000000000003</c:v>
                </c:pt>
                <c:pt idx="80">
                  <c:v>0.28000000000000003</c:v>
                </c:pt>
                <c:pt idx="81">
                  <c:v>0.28100000000000003</c:v>
                </c:pt>
                <c:pt idx="82">
                  <c:v>0.28199999999999997</c:v>
                </c:pt>
                <c:pt idx="83">
                  <c:v>0.28299999999999997</c:v>
                </c:pt>
                <c:pt idx="84">
                  <c:v>0.28399999999999997</c:v>
                </c:pt>
                <c:pt idx="85">
                  <c:v>0.28499999999999998</c:v>
                </c:pt>
                <c:pt idx="86">
                  <c:v>0.28599999999999998</c:v>
                </c:pt>
                <c:pt idx="87">
                  <c:v>0.28699999999999998</c:v>
                </c:pt>
                <c:pt idx="88">
                  <c:v>0.28799999999999998</c:v>
                </c:pt>
                <c:pt idx="89">
                  <c:v>0.28899999999999998</c:v>
                </c:pt>
                <c:pt idx="90">
                  <c:v>0.28999999999999998</c:v>
                </c:pt>
                <c:pt idx="91">
                  <c:v>0.29099999999999998</c:v>
                </c:pt>
                <c:pt idx="92">
                  <c:v>0.29199999999999998</c:v>
                </c:pt>
                <c:pt idx="93">
                  <c:v>0.29299999999999998</c:v>
                </c:pt>
                <c:pt idx="94">
                  <c:v>0.29399999999999998</c:v>
                </c:pt>
                <c:pt idx="95">
                  <c:v>0.29499999999999998</c:v>
                </c:pt>
                <c:pt idx="96">
                  <c:v>0.29599999999999999</c:v>
                </c:pt>
                <c:pt idx="97">
                  <c:v>0.29699999999999999</c:v>
                </c:pt>
                <c:pt idx="98">
                  <c:v>0.29799999999999999</c:v>
                </c:pt>
                <c:pt idx="99">
                  <c:v>0.29899999999999999</c:v>
                </c:pt>
                <c:pt idx="100">
                  <c:v>0.3</c:v>
                </c:pt>
                <c:pt idx="101">
                  <c:v>0.30099999999999999</c:v>
                </c:pt>
                <c:pt idx="102">
                  <c:v>0.30199999999999999</c:v>
                </c:pt>
                <c:pt idx="103">
                  <c:v>0.30299999999999999</c:v>
                </c:pt>
                <c:pt idx="104">
                  <c:v>0.30399999999999999</c:v>
                </c:pt>
                <c:pt idx="105">
                  <c:v>0.30499999999999999</c:v>
                </c:pt>
                <c:pt idx="106">
                  <c:v>0.30599999999999999</c:v>
                </c:pt>
                <c:pt idx="107">
                  <c:v>0.307</c:v>
                </c:pt>
                <c:pt idx="108">
                  <c:v>0.308</c:v>
                </c:pt>
                <c:pt idx="109">
                  <c:v>0.309</c:v>
                </c:pt>
                <c:pt idx="110">
                  <c:v>0.31</c:v>
                </c:pt>
                <c:pt idx="111">
                  <c:v>0.311</c:v>
                </c:pt>
                <c:pt idx="112">
                  <c:v>0.312</c:v>
                </c:pt>
                <c:pt idx="113">
                  <c:v>0.313</c:v>
                </c:pt>
                <c:pt idx="114">
                  <c:v>0.314</c:v>
                </c:pt>
                <c:pt idx="115">
                  <c:v>0.315</c:v>
                </c:pt>
                <c:pt idx="116">
                  <c:v>0.316</c:v>
                </c:pt>
                <c:pt idx="117">
                  <c:v>0.317</c:v>
                </c:pt>
                <c:pt idx="118">
                  <c:v>0.318</c:v>
                </c:pt>
                <c:pt idx="119">
                  <c:v>0.31900000000000001</c:v>
                </c:pt>
                <c:pt idx="120">
                  <c:v>0.32</c:v>
                </c:pt>
                <c:pt idx="121">
                  <c:v>0.32100000000000001</c:v>
                </c:pt>
                <c:pt idx="122">
                  <c:v>0.32200000000000001</c:v>
                </c:pt>
                <c:pt idx="123">
                  <c:v>0.32300000000000001</c:v>
                </c:pt>
                <c:pt idx="124">
                  <c:v>0.32400000000000001</c:v>
                </c:pt>
                <c:pt idx="125">
                  <c:v>0.32500000000000001</c:v>
                </c:pt>
                <c:pt idx="126">
                  <c:v>0.32600000000000001</c:v>
                </c:pt>
                <c:pt idx="127">
                  <c:v>0.32700000000000001</c:v>
                </c:pt>
                <c:pt idx="128">
                  <c:v>0.32800000000000001</c:v>
                </c:pt>
                <c:pt idx="129">
                  <c:v>0.32900000000000001</c:v>
                </c:pt>
                <c:pt idx="130">
                  <c:v>0.33</c:v>
                </c:pt>
                <c:pt idx="131">
                  <c:v>0.33100000000000002</c:v>
                </c:pt>
                <c:pt idx="132">
                  <c:v>0.33200000000000002</c:v>
                </c:pt>
                <c:pt idx="133">
                  <c:v>0.33300000000000002</c:v>
                </c:pt>
                <c:pt idx="134">
                  <c:v>0.33400000000000002</c:v>
                </c:pt>
                <c:pt idx="135">
                  <c:v>0.33500000000000002</c:v>
                </c:pt>
                <c:pt idx="136">
                  <c:v>0.33600000000000002</c:v>
                </c:pt>
                <c:pt idx="137">
                  <c:v>0.33700000000000002</c:v>
                </c:pt>
                <c:pt idx="138">
                  <c:v>0.33800000000000002</c:v>
                </c:pt>
                <c:pt idx="139">
                  <c:v>0.33900000000000002</c:v>
                </c:pt>
                <c:pt idx="140">
                  <c:v>0.34</c:v>
                </c:pt>
                <c:pt idx="141">
                  <c:v>0.34100000000000003</c:v>
                </c:pt>
                <c:pt idx="142">
                  <c:v>0.34200000000000003</c:v>
                </c:pt>
                <c:pt idx="143">
                  <c:v>0.34300000000000003</c:v>
                </c:pt>
                <c:pt idx="144">
                  <c:v>0.34399999999999997</c:v>
                </c:pt>
                <c:pt idx="145">
                  <c:v>0.34499999999999997</c:v>
                </c:pt>
                <c:pt idx="146">
                  <c:v>0.34599999999999997</c:v>
                </c:pt>
                <c:pt idx="147">
                  <c:v>0.34699999999999998</c:v>
                </c:pt>
                <c:pt idx="148">
                  <c:v>0.34799999999999998</c:v>
                </c:pt>
                <c:pt idx="149">
                  <c:v>0.34899999999999998</c:v>
                </c:pt>
                <c:pt idx="150">
                  <c:v>0.35</c:v>
                </c:pt>
                <c:pt idx="151">
                  <c:v>0.35099999999999998</c:v>
                </c:pt>
                <c:pt idx="152">
                  <c:v>0.35199999999999998</c:v>
                </c:pt>
                <c:pt idx="153">
                  <c:v>0.35299999999999998</c:v>
                </c:pt>
                <c:pt idx="154">
                  <c:v>0.35399999999999998</c:v>
                </c:pt>
                <c:pt idx="155">
                  <c:v>0.35499999999999998</c:v>
                </c:pt>
                <c:pt idx="156">
                  <c:v>0.35599999999999998</c:v>
                </c:pt>
                <c:pt idx="157">
                  <c:v>0.35699999999999998</c:v>
                </c:pt>
                <c:pt idx="158">
                  <c:v>0.35799999999999998</c:v>
                </c:pt>
                <c:pt idx="159">
                  <c:v>0.35899999999999999</c:v>
                </c:pt>
                <c:pt idx="160">
                  <c:v>0.36</c:v>
                </c:pt>
                <c:pt idx="161">
                  <c:v>0.36099999999999999</c:v>
                </c:pt>
                <c:pt idx="162">
                  <c:v>0.36199999999999999</c:v>
                </c:pt>
                <c:pt idx="163">
                  <c:v>0.36299999999999999</c:v>
                </c:pt>
                <c:pt idx="164">
                  <c:v>0.36399999999999999</c:v>
                </c:pt>
                <c:pt idx="165">
                  <c:v>0.36499999999999999</c:v>
                </c:pt>
                <c:pt idx="166">
                  <c:v>0.36599999999999999</c:v>
                </c:pt>
                <c:pt idx="167">
                  <c:v>0.36699999999999999</c:v>
                </c:pt>
                <c:pt idx="168">
                  <c:v>0.36799999999999999</c:v>
                </c:pt>
                <c:pt idx="169">
                  <c:v>0.36899999999999999</c:v>
                </c:pt>
                <c:pt idx="170">
                  <c:v>0.37</c:v>
                </c:pt>
                <c:pt idx="171">
                  <c:v>0.371</c:v>
                </c:pt>
                <c:pt idx="172">
                  <c:v>0.372</c:v>
                </c:pt>
                <c:pt idx="173">
                  <c:v>0.373</c:v>
                </c:pt>
                <c:pt idx="174">
                  <c:v>0.374</c:v>
                </c:pt>
                <c:pt idx="175">
                  <c:v>0.375</c:v>
                </c:pt>
                <c:pt idx="176">
                  <c:v>0.376</c:v>
                </c:pt>
                <c:pt idx="177">
                  <c:v>0.377</c:v>
                </c:pt>
                <c:pt idx="178">
                  <c:v>0.378</c:v>
                </c:pt>
                <c:pt idx="179">
                  <c:v>0.379</c:v>
                </c:pt>
                <c:pt idx="180">
                  <c:v>0.38</c:v>
                </c:pt>
                <c:pt idx="181">
                  <c:v>0.38100000000000001</c:v>
                </c:pt>
                <c:pt idx="182">
                  <c:v>0.38200000000000001</c:v>
                </c:pt>
                <c:pt idx="183">
                  <c:v>0.38300000000000001</c:v>
                </c:pt>
                <c:pt idx="184">
                  <c:v>0.38400000000000001</c:v>
                </c:pt>
                <c:pt idx="185">
                  <c:v>0.38500000000000001</c:v>
                </c:pt>
                <c:pt idx="186">
                  <c:v>0.38600000000000001</c:v>
                </c:pt>
                <c:pt idx="187">
                  <c:v>0.38700000000000001</c:v>
                </c:pt>
                <c:pt idx="188">
                  <c:v>0.38800000000000001</c:v>
                </c:pt>
                <c:pt idx="189">
                  <c:v>0.38900000000000001</c:v>
                </c:pt>
                <c:pt idx="190">
                  <c:v>0.39</c:v>
                </c:pt>
                <c:pt idx="191">
                  <c:v>0.39100000000000001</c:v>
                </c:pt>
                <c:pt idx="192">
                  <c:v>0.39200000000000002</c:v>
                </c:pt>
                <c:pt idx="193">
                  <c:v>0.39300000000000002</c:v>
                </c:pt>
                <c:pt idx="194">
                  <c:v>0.39400000000000002</c:v>
                </c:pt>
                <c:pt idx="195">
                  <c:v>0.39500000000000002</c:v>
                </c:pt>
                <c:pt idx="196">
                  <c:v>0.39600000000000002</c:v>
                </c:pt>
                <c:pt idx="197">
                  <c:v>0.39700000000000002</c:v>
                </c:pt>
                <c:pt idx="198">
                  <c:v>0.39800000000000002</c:v>
                </c:pt>
                <c:pt idx="199">
                  <c:v>0.39900000000000002</c:v>
                </c:pt>
                <c:pt idx="200">
                  <c:v>0.4</c:v>
                </c:pt>
                <c:pt idx="201">
                  <c:v>0.40100000000000002</c:v>
                </c:pt>
                <c:pt idx="202">
                  <c:v>0.40200000000000002</c:v>
                </c:pt>
                <c:pt idx="203">
                  <c:v>0.40300000000000002</c:v>
                </c:pt>
                <c:pt idx="204">
                  <c:v>0.40400000000000003</c:v>
                </c:pt>
                <c:pt idx="205">
                  <c:v>0.40500000000000003</c:v>
                </c:pt>
                <c:pt idx="206">
                  <c:v>0.40600000000000003</c:v>
                </c:pt>
                <c:pt idx="207">
                  <c:v>0.40699999999999997</c:v>
                </c:pt>
                <c:pt idx="208">
                  <c:v>0.40799999999999997</c:v>
                </c:pt>
                <c:pt idx="209">
                  <c:v>0.40899999999999997</c:v>
                </c:pt>
                <c:pt idx="210">
                  <c:v>0.41</c:v>
                </c:pt>
                <c:pt idx="211">
                  <c:v>0.41099999999999998</c:v>
                </c:pt>
                <c:pt idx="212">
                  <c:v>0.41199999999999998</c:v>
                </c:pt>
                <c:pt idx="213">
                  <c:v>0.41299999999999998</c:v>
                </c:pt>
                <c:pt idx="214">
                  <c:v>0.41399999999999998</c:v>
                </c:pt>
                <c:pt idx="215">
                  <c:v>0.41499999999999998</c:v>
                </c:pt>
                <c:pt idx="216">
                  <c:v>0.41599999999999998</c:v>
                </c:pt>
                <c:pt idx="217">
                  <c:v>0.41699999999999998</c:v>
                </c:pt>
                <c:pt idx="218">
                  <c:v>0.41799999999999998</c:v>
                </c:pt>
                <c:pt idx="219">
                  <c:v>0.41899999999999998</c:v>
                </c:pt>
                <c:pt idx="220">
                  <c:v>0.42</c:v>
                </c:pt>
                <c:pt idx="221">
                  <c:v>0.42099999999999999</c:v>
                </c:pt>
                <c:pt idx="222">
                  <c:v>0.42199999999999999</c:v>
                </c:pt>
                <c:pt idx="223">
                  <c:v>0.42299999999999999</c:v>
                </c:pt>
                <c:pt idx="224">
                  <c:v>0.42399999999999999</c:v>
                </c:pt>
                <c:pt idx="225">
                  <c:v>0.42499999999999999</c:v>
                </c:pt>
                <c:pt idx="226">
                  <c:v>0.42599999999999999</c:v>
                </c:pt>
                <c:pt idx="227">
                  <c:v>0.42699999999999999</c:v>
                </c:pt>
                <c:pt idx="228">
                  <c:v>0.42799999999999999</c:v>
                </c:pt>
                <c:pt idx="229">
                  <c:v>0.42899999999999999</c:v>
                </c:pt>
                <c:pt idx="230">
                  <c:v>0.43</c:v>
                </c:pt>
                <c:pt idx="231">
                  <c:v>0.43099999999999999</c:v>
                </c:pt>
                <c:pt idx="232">
                  <c:v>0.432</c:v>
                </c:pt>
                <c:pt idx="233">
                  <c:v>0.433</c:v>
                </c:pt>
                <c:pt idx="234">
                  <c:v>0.434</c:v>
                </c:pt>
                <c:pt idx="235">
                  <c:v>0.435</c:v>
                </c:pt>
                <c:pt idx="236">
                  <c:v>0.436</c:v>
                </c:pt>
                <c:pt idx="237">
                  <c:v>0.437</c:v>
                </c:pt>
                <c:pt idx="238">
                  <c:v>0.438</c:v>
                </c:pt>
                <c:pt idx="239">
                  <c:v>0.439</c:v>
                </c:pt>
                <c:pt idx="240">
                  <c:v>0.44</c:v>
                </c:pt>
                <c:pt idx="241">
                  <c:v>0.441</c:v>
                </c:pt>
                <c:pt idx="242">
                  <c:v>0.442</c:v>
                </c:pt>
                <c:pt idx="243">
                  <c:v>0.443</c:v>
                </c:pt>
                <c:pt idx="244">
                  <c:v>0.44400000000000001</c:v>
                </c:pt>
                <c:pt idx="245">
                  <c:v>0.44500000000000001</c:v>
                </c:pt>
                <c:pt idx="246">
                  <c:v>0.44600000000000001</c:v>
                </c:pt>
                <c:pt idx="247">
                  <c:v>0.44700000000000001</c:v>
                </c:pt>
                <c:pt idx="248">
                  <c:v>0.44800000000000001</c:v>
                </c:pt>
                <c:pt idx="249">
                  <c:v>0.44900000000000001</c:v>
                </c:pt>
                <c:pt idx="250">
                  <c:v>0.45</c:v>
                </c:pt>
                <c:pt idx="251">
                  <c:v>0.45100000000000001</c:v>
                </c:pt>
                <c:pt idx="252">
                  <c:v>0.45200000000000001</c:v>
                </c:pt>
                <c:pt idx="253">
                  <c:v>0.45300000000000001</c:v>
                </c:pt>
                <c:pt idx="254">
                  <c:v>0.45400000000000001</c:v>
                </c:pt>
                <c:pt idx="255">
                  <c:v>0.45500000000000002</c:v>
                </c:pt>
                <c:pt idx="256">
                  <c:v>0.45600000000000002</c:v>
                </c:pt>
                <c:pt idx="257">
                  <c:v>0.45700000000000002</c:v>
                </c:pt>
                <c:pt idx="258">
                  <c:v>0.45800000000000002</c:v>
                </c:pt>
                <c:pt idx="259">
                  <c:v>0.45900000000000002</c:v>
                </c:pt>
                <c:pt idx="260">
                  <c:v>0.46</c:v>
                </c:pt>
                <c:pt idx="261">
                  <c:v>0.46100000000000002</c:v>
                </c:pt>
                <c:pt idx="262">
                  <c:v>0.46200000000000002</c:v>
                </c:pt>
                <c:pt idx="263">
                  <c:v>0.46300000000000002</c:v>
                </c:pt>
                <c:pt idx="264">
                  <c:v>0.46400000000000002</c:v>
                </c:pt>
                <c:pt idx="265">
                  <c:v>0.46500000000000002</c:v>
                </c:pt>
                <c:pt idx="266">
                  <c:v>0.46600000000000003</c:v>
                </c:pt>
                <c:pt idx="267">
                  <c:v>0.46700000000000003</c:v>
                </c:pt>
                <c:pt idx="268">
                  <c:v>0.46800000000000003</c:v>
                </c:pt>
                <c:pt idx="269">
                  <c:v>0.46899999999999997</c:v>
                </c:pt>
                <c:pt idx="270">
                  <c:v>0.47</c:v>
                </c:pt>
                <c:pt idx="271">
                  <c:v>0.47099999999999997</c:v>
                </c:pt>
                <c:pt idx="272">
                  <c:v>0.47199999999999998</c:v>
                </c:pt>
                <c:pt idx="273">
                  <c:v>0.47299999999999998</c:v>
                </c:pt>
                <c:pt idx="274">
                  <c:v>0.47399999999999998</c:v>
                </c:pt>
                <c:pt idx="275">
                  <c:v>0.47499999999999998</c:v>
                </c:pt>
                <c:pt idx="276">
                  <c:v>0.47599999999999998</c:v>
                </c:pt>
                <c:pt idx="277">
                  <c:v>0.47699999999999998</c:v>
                </c:pt>
                <c:pt idx="278">
                  <c:v>0.47799999999999998</c:v>
                </c:pt>
                <c:pt idx="279">
                  <c:v>0.47899999999999998</c:v>
                </c:pt>
                <c:pt idx="280">
                  <c:v>0.48</c:v>
                </c:pt>
                <c:pt idx="281">
                  <c:v>0.48099999999999998</c:v>
                </c:pt>
                <c:pt idx="282">
                  <c:v>0.48199999999999998</c:v>
                </c:pt>
                <c:pt idx="283">
                  <c:v>0.48299999999999998</c:v>
                </c:pt>
                <c:pt idx="284">
                  <c:v>0.48399999999999999</c:v>
                </c:pt>
                <c:pt idx="285">
                  <c:v>0.48499999999999999</c:v>
                </c:pt>
                <c:pt idx="286">
                  <c:v>0.48599999999999999</c:v>
                </c:pt>
                <c:pt idx="287">
                  <c:v>0.48699999999999999</c:v>
                </c:pt>
                <c:pt idx="288">
                  <c:v>0.48799999999999999</c:v>
                </c:pt>
                <c:pt idx="289">
                  <c:v>0.48899999999999999</c:v>
                </c:pt>
                <c:pt idx="290">
                  <c:v>0.49</c:v>
                </c:pt>
                <c:pt idx="291">
                  <c:v>0.49099999999999999</c:v>
                </c:pt>
                <c:pt idx="292">
                  <c:v>0.49199999999999999</c:v>
                </c:pt>
                <c:pt idx="293">
                  <c:v>0.49299999999999999</c:v>
                </c:pt>
                <c:pt idx="294">
                  <c:v>0.49399999999999999</c:v>
                </c:pt>
                <c:pt idx="295">
                  <c:v>0.495</c:v>
                </c:pt>
                <c:pt idx="296">
                  <c:v>0.496</c:v>
                </c:pt>
                <c:pt idx="297">
                  <c:v>0.497</c:v>
                </c:pt>
                <c:pt idx="298">
                  <c:v>0.498</c:v>
                </c:pt>
                <c:pt idx="299">
                  <c:v>0.499</c:v>
                </c:pt>
                <c:pt idx="300">
                  <c:v>0.5</c:v>
                </c:pt>
                <c:pt idx="301">
                  <c:v>0.501</c:v>
                </c:pt>
                <c:pt idx="302">
                  <c:v>0.502</c:v>
                </c:pt>
                <c:pt idx="303">
                  <c:v>0.503</c:v>
                </c:pt>
                <c:pt idx="304">
                  <c:v>0.504</c:v>
                </c:pt>
                <c:pt idx="305">
                  <c:v>0.505</c:v>
                </c:pt>
                <c:pt idx="306">
                  <c:v>0.50600000000000001</c:v>
                </c:pt>
                <c:pt idx="307">
                  <c:v>0.50700000000000001</c:v>
                </c:pt>
                <c:pt idx="308">
                  <c:v>0.50800000000000001</c:v>
                </c:pt>
                <c:pt idx="309">
                  <c:v>0.50900000000000001</c:v>
                </c:pt>
                <c:pt idx="310">
                  <c:v>0.51</c:v>
                </c:pt>
                <c:pt idx="311">
                  <c:v>0.51100000000000001</c:v>
                </c:pt>
                <c:pt idx="312">
                  <c:v>0.51200000000000001</c:v>
                </c:pt>
                <c:pt idx="313">
                  <c:v>0.51300000000000001</c:v>
                </c:pt>
                <c:pt idx="314">
                  <c:v>0.51400000000000001</c:v>
                </c:pt>
                <c:pt idx="315">
                  <c:v>0.51500000000000001</c:v>
                </c:pt>
                <c:pt idx="316">
                  <c:v>0.51600000000000001</c:v>
                </c:pt>
                <c:pt idx="317">
                  <c:v>0.51700000000000002</c:v>
                </c:pt>
                <c:pt idx="318">
                  <c:v>0.51800000000000002</c:v>
                </c:pt>
                <c:pt idx="319">
                  <c:v>0.51900000000000002</c:v>
                </c:pt>
                <c:pt idx="320">
                  <c:v>0.52</c:v>
                </c:pt>
                <c:pt idx="321">
                  <c:v>0.52100000000000002</c:v>
                </c:pt>
                <c:pt idx="322">
                  <c:v>0.52200000000000002</c:v>
                </c:pt>
                <c:pt idx="323">
                  <c:v>0.52300000000000002</c:v>
                </c:pt>
                <c:pt idx="324">
                  <c:v>0.52400000000000002</c:v>
                </c:pt>
                <c:pt idx="325">
                  <c:v>0.52500000000000002</c:v>
                </c:pt>
                <c:pt idx="326">
                  <c:v>0.52600000000000002</c:v>
                </c:pt>
                <c:pt idx="327">
                  <c:v>0.52700000000000002</c:v>
                </c:pt>
                <c:pt idx="328">
                  <c:v>0.52800000000000002</c:v>
                </c:pt>
                <c:pt idx="329">
                  <c:v>0.52900000000000003</c:v>
                </c:pt>
                <c:pt idx="330">
                  <c:v>0.53</c:v>
                </c:pt>
                <c:pt idx="331">
                  <c:v>0.53100000000000003</c:v>
                </c:pt>
                <c:pt idx="332">
                  <c:v>0.53200000000000003</c:v>
                </c:pt>
                <c:pt idx="333">
                  <c:v>0.53300000000000003</c:v>
                </c:pt>
                <c:pt idx="334">
                  <c:v>0.53400000000000003</c:v>
                </c:pt>
                <c:pt idx="335">
                  <c:v>0.53500000000000003</c:v>
                </c:pt>
                <c:pt idx="336">
                  <c:v>0.53600000000000003</c:v>
                </c:pt>
                <c:pt idx="337">
                  <c:v>0.53700000000000003</c:v>
                </c:pt>
                <c:pt idx="338">
                  <c:v>0.53800000000000003</c:v>
                </c:pt>
                <c:pt idx="339">
                  <c:v>0.53900000000000003</c:v>
                </c:pt>
                <c:pt idx="340">
                  <c:v>0.54</c:v>
                </c:pt>
                <c:pt idx="341">
                  <c:v>0.54100000000000004</c:v>
                </c:pt>
                <c:pt idx="342">
                  <c:v>0.54200000000000004</c:v>
                </c:pt>
                <c:pt idx="343">
                  <c:v>0.54300000000000004</c:v>
                </c:pt>
                <c:pt idx="344">
                  <c:v>0.54400000000000004</c:v>
                </c:pt>
                <c:pt idx="345">
                  <c:v>0.54500000000000004</c:v>
                </c:pt>
                <c:pt idx="346">
                  <c:v>0.54600000000000004</c:v>
                </c:pt>
                <c:pt idx="347">
                  <c:v>0.54700000000000004</c:v>
                </c:pt>
                <c:pt idx="348">
                  <c:v>0.54800000000000004</c:v>
                </c:pt>
                <c:pt idx="349">
                  <c:v>0.54900000000000004</c:v>
                </c:pt>
                <c:pt idx="350">
                  <c:v>0.55000000000000004</c:v>
                </c:pt>
                <c:pt idx="351">
                  <c:v>0.55100000000000005</c:v>
                </c:pt>
                <c:pt idx="352">
                  <c:v>0.55200000000000005</c:v>
                </c:pt>
                <c:pt idx="353">
                  <c:v>0.55300000000000005</c:v>
                </c:pt>
                <c:pt idx="354">
                  <c:v>0.55400000000000005</c:v>
                </c:pt>
                <c:pt idx="355">
                  <c:v>0.55500000000000005</c:v>
                </c:pt>
                <c:pt idx="356">
                  <c:v>0.55600000000000005</c:v>
                </c:pt>
                <c:pt idx="357">
                  <c:v>0.55700000000000005</c:v>
                </c:pt>
                <c:pt idx="358">
                  <c:v>0.55800000000000005</c:v>
                </c:pt>
                <c:pt idx="359">
                  <c:v>0.55900000000000005</c:v>
                </c:pt>
                <c:pt idx="360">
                  <c:v>0.56000000000000005</c:v>
                </c:pt>
                <c:pt idx="361">
                  <c:v>0.56100000000000005</c:v>
                </c:pt>
                <c:pt idx="362">
                  <c:v>0.56200000000000006</c:v>
                </c:pt>
                <c:pt idx="363">
                  <c:v>0.56299999999999994</c:v>
                </c:pt>
                <c:pt idx="364">
                  <c:v>0.56399999999999995</c:v>
                </c:pt>
                <c:pt idx="365">
                  <c:v>0.56499999999999995</c:v>
                </c:pt>
                <c:pt idx="366">
                  <c:v>0.56599999999999995</c:v>
                </c:pt>
                <c:pt idx="367">
                  <c:v>0.56699999999999995</c:v>
                </c:pt>
                <c:pt idx="368">
                  <c:v>0.56799999999999995</c:v>
                </c:pt>
                <c:pt idx="369">
                  <c:v>0.56899999999999995</c:v>
                </c:pt>
                <c:pt idx="370">
                  <c:v>0.56999999999999995</c:v>
                </c:pt>
                <c:pt idx="371">
                  <c:v>0.57099999999999995</c:v>
                </c:pt>
                <c:pt idx="372">
                  <c:v>0.57199999999999995</c:v>
                </c:pt>
                <c:pt idx="373">
                  <c:v>0.57299999999999995</c:v>
                </c:pt>
                <c:pt idx="374">
                  <c:v>0.57399999999999995</c:v>
                </c:pt>
                <c:pt idx="375">
                  <c:v>0.57499999999999996</c:v>
                </c:pt>
                <c:pt idx="376">
                  <c:v>0.57599999999999996</c:v>
                </c:pt>
                <c:pt idx="377">
                  <c:v>0.57699999999999996</c:v>
                </c:pt>
                <c:pt idx="378">
                  <c:v>0.57799999999999996</c:v>
                </c:pt>
                <c:pt idx="379">
                  <c:v>0.57899999999999996</c:v>
                </c:pt>
                <c:pt idx="380">
                  <c:v>0.57999999999999996</c:v>
                </c:pt>
                <c:pt idx="381">
                  <c:v>0.58099999999999996</c:v>
                </c:pt>
                <c:pt idx="382">
                  <c:v>0.58199999999999996</c:v>
                </c:pt>
                <c:pt idx="383">
                  <c:v>0.58299999999999996</c:v>
                </c:pt>
                <c:pt idx="384">
                  <c:v>0.58399999999999996</c:v>
                </c:pt>
                <c:pt idx="385">
                  <c:v>0.58499999999999996</c:v>
                </c:pt>
                <c:pt idx="386">
                  <c:v>0.58599999999999997</c:v>
                </c:pt>
                <c:pt idx="387">
                  <c:v>0.58699999999999997</c:v>
                </c:pt>
                <c:pt idx="388">
                  <c:v>0.58799999999999997</c:v>
                </c:pt>
                <c:pt idx="389">
                  <c:v>0.58899999999999997</c:v>
                </c:pt>
                <c:pt idx="390">
                  <c:v>0.59</c:v>
                </c:pt>
                <c:pt idx="391">
                  <c:v>0.59099999999999997</c:v>
                </c:pt>
                <c:pt idx="392">
                  <c:v>0.59199999999999997</c:v>
                </c:pt>
                <c:pt idx="393">
                  <c:v>0.59299999999999997</c:v>
                </c:pt>
                <c:pt idx="394">
                  <c:v>0.59399999999999997</c:v>
                </c:pt>
                <c:pt idx="395">
                  <c:v>0.59499999999999997</c:v>
                </c:pt>
                <c:pt idx="396">
                  <c:v>0.59599999999999997</c:v>
                </c:pt>
                <c:pt idx="397">
                  <c:v>0.59699999999999998</c:v>
                </c:pt>
                <c:pt idx="398">
                  <c:v>0.59799999999999998</c:v>
                </c:pt>
                <c:pt idx="399">
                  <c:v>0.59899999999999998</c:v>
                </c:pt>
                <c:pt idx="400">
                  <c:v>0.6</c:v>
                </c:pt>
                <c:pt idx="401">
                  <c:v>0.60099999999999998</c:v>
                </c:pt>
                <c:pt idx="402">
                  <c:v>0.60199999999999998</c:v>
                </c:pt>
                <c:pt idx="403">
                  <c:v>0.60299999999999998</c:v>
                </c:pt>
                <c:pt idx="404">
                  <c:v>0.60399999999999998</c:v>
                </c:pt>
                <c:pt idx="405">
                  <c:v>0.60499999999999998</c:v>
                </c:pt>
                <c:pt idx="406">
                  <c:v>0.60599999999999998</c:v>
                </c:pt>
                <c:pt idx="407">
                  <c:v>0.60699999999999998</c:v>
                </c:pt>
                <c:pt idx="408">
                  <c:v>0.60799999999999998</c:v>
                </c:pt>
                <c:pt idx="409">
                  <c:v>0.60899999999999999</c:v>
                </c:pt>
                <c:pt idx="410">
                  <c:v>0.61</c:v>
                </c:pt>
                <c:pt idx="411">
                  <c:v>0.61099999999999999</c:v>
                </c:pt>
                <c:pt idx="412">
                  <c:v>0.61199999999999999</c:v>
                </c:pt>
                <c:pt idx="413">
                  <c:v>0.61299999999999999</c:v>
                </c:pt>
                <c:pt idx="414">
                  <c:v>0.61399999999999999</c:v>
                </c:pt>
                <c:pt idx="415">
                  <c:v>0.61499999999999999</c:v>
                </c:pt>
                <c:pt idx="416">
                  <c:v>0.61599999999999999</c:v>
                </c:pt>
                <c:pt idx="417">
                  <c:v>0.61699999999999999</c:v>
                </c:pt>
                <c:pt idx="418">
                  <c:v>0.61799999999999999</c:v>
                </c:pt>
                <c:pt idx="419">
                  <c:v>0.61899999999999999</c:v>
                </c:pt>
                <c:pt idx="420">
                  <c:v>0.62</c:v>
                </c:pt>
                <c:pt idx="421">
                  <c:v>0.621</c:v>
                </c:pt>
                <c:pt idx="422">
                  <c:v>0.622</c:v>
                </c:pt>
                <c:pt idx="423">
                  <c:v>0.623</c:v>
                </c:pt>
                <c:pt idx="424">
                  <c:v>0.624</c:v>
                </c:pt>
                <c:pt idx="425">
                  <c:v>0.625</c:v>
                </c:pt>
                <c:pt idx="426">
                  <c:v>0.626</c:v>
                </c:pt>
                <c:pt idx="427">
                  <c:v>0.627</c:v>
                </c:pt>
                <c:pt idx="428">
                  <c:v>0.628</c:v>
                </c:pt>
                <c:pt idx="429">
                  <c:v>0.629</c:v>
                </c:pt>
                <c:pt idx="430">
                  <c:v>0.63</c:v>
                </c:pt>
                <c:pt idx="431">
                  <c:v>0.63100000000000001</c:v>
                </c:pt>
                <c:pt idx="432">
                  <c:v>0.63200000000000001</c:v>
                </c:pt>
                <c:pt idx="433">
                  <c:v>0.63300000000000001</c:v>
                </c:pt>
                <c:pt idx="434">
                  <c:v>0.63400000000000001</c:v>
                </c:pt>
                <c:pt idx="435">
                  <c:v>0.63500000000000001</c:v>
                </c:pt>
                <c:pt idx="436">
                  <c:v>0.63600000000000001</c:v>
                </c:pt>
                <c:pt idx="437">
                  <c:v>0.63700000000000001</c:v>
                </c:pt>
                <c:pt idx="438">
                  <c:v>0.63800000000000001</c:v>
                </c:pt>
                <c:pt idx="439">
                  <c:v>0.63900000000000001</c:v>
                </c:pt>
                <c:pt idx="440">
                  <c:v>0.64</c:v>
                </c:pt>
                <c:pt idx="441">
                  <c:v>0.64100000000000001</c:v>
                </c:pt>
                <c:pt idx="442">
                  <c:v>0.64200000000000002</c:v>
                </c:pt>
                <c:pt idx="443">
                  <c:v>0.64300000000000002</c:v>
                </c:pt>
                <c:pt idx="444">
                  <c:v>0.64400000000000002</c:v>
                </c:pt>
                <c:pt idx="445">
                  <c:v>0.64500000000000002</c:v>
                </c:pt>
                <c:pt idx="446">
                  <c:v>0.64600000000000002</c:v>
                </c:pt>
                <c:pt idx="447">
                  <c:v>0.64700000000000002</c:v>
                </c:pt>
                <c:pt idx="448">
                  <c:v>0.64800000000000002</c:v>
                </c:pt>
                <c:pt idx="449">
                  <c:v>0.64900000000000002</c:v>
                </c:pt>
                <c:pt idx="450">
                  <c:v>0.65</c:v>
                </c:pt>
                <c:pt idx="451">
                  <c:v>0.65100000000000002</c:v>
                </c:pt>
                <c:pt idx="452">
                  <c:v>0.65200000000000002</c:v>
                </c:pt>
                <c:pt idx="453">
                  <c:v>0.65300000000000002</c:v>
                </c:pt>
                <c:pt idx="454">
                  <c:v>0.65400000000000003</c:v>
                </c:pt>
                <c:pt idx="455">
                  <c:v>0.65500000000000003</c:v>
                </c:pt>
                <c:pt idx="456">
                  <c:v>0.65600000000000003</c:v>
                </c:pt>
                <c:pt idx="457">
                  <c:v>0.65700000000000003</c:v>
                </c:pt>
                <c:pt idx="458">
                  <c:v>0.65800000000000003</c:v>
                </c:pt>
                <c:pt idx="459">
                  <c:v>0.65900000000000003</c:v>
                </c:pt>
                <c:pt idx="460">
                  <c:v>0.66</c:v>
                </c:pt>
                <c:pt idx="461">
                  <c:v>0.66100000000000003</c:v>
                </c:pt>
                <c:pt idx="462">
                  <c:v>0.66200000000000003</c:v>
                </c:pt>
                <c:pt idx="463">
                  <c:v>0.66300000000000003</c:v>
                </c:pt>
                <c:pt idx="464">
                  <c:v>0.66400000000000003</c:v>
                </c:pt>
                <c:pt idx="465">
                  <c:v>0.66500000000000004</c:v>
                </c:pt>
                <c:pt idx="466">
                  <c:v>0.66600000000000004</c:v>
                </c:pt>
                <c:pt idx="467">
                  <c:v>0.66700000000000004</c:v>
                </c:pt>
                <c:pt idx="468">
                  <c:v>0.66800000000000004</c:v>
                </c:pt>
                <c:pt idx="469">
                  <c:v>0.66900000000000004</c:v>
                </c:pt>
                <c:pt idx="470">
                  <c:v>0.67</c:v>
                </c:pt>
                <c:pt idx="471">
                  <c:v>0.67100000000000004</c:v>
                </c:pt>
                <c:pt idx="472">
                  <c:v>0.67200000000000004</c:v>
                </c:pt>
                <c:pt idx="473">
                  <c:v>0.67300000000000004</c:v>
                </c:pt>
                <c:pt idx="474">
                  <c:v>0.67400000000000004</c:v>
                </c:pt>
                <c:pt idx="475">
                  <c:v>0.67500000000000004</c:v>
                </c:pt>
                <c:pt idx="476">
                  <c:v>0.67600000000000005</c:v>
                </c:pt>
                <c:pt idx="477">
                  <c:v>0.67700000000000005</c:v>
                </c:pt>
                <c:pt idx="478">
                  <c:v>0.67800000000000005</c:v>
                </c:pt>
                <c:pt idx="479">
                  <c:v>0.67900000000000005</c:v>
                </c:pt>
                <c:pt idx="480">
                  <c:v>0.68</c:v>
                </c:pt>
                <c:pt idx="481">
                  <c:v>0.68100000000000005</c:v>
                </c:pt>
                <c:pt idx="482">
                  <c:v>0.68200000000000005</c:v>
                </c:pt>
                <c:pt idx="483">
                  <c:v>0.68300000000000005</c:v>
                </c:pt>
                <c:pt idx="484">
                  <c:v>0.68400000000000005</c:v>
                </c:pt>
                <c:pt idx="485">
                  <c:v>0.68500000000000005</c:v>
                </c:pt>
                <c:pt idx="486">
                  <c:v>0.68600000000000005</c:v>
                </c:pt>
                <c:pt idx="487">
                  <c:v>0.68700000000000006</c:v>
                </c:pt>
                <c:pt idx="488">
                  <c:v>0.68799999999999994</c:v>
                </c:pt>
                <c:pt idx="489">
                  <c:v>0.68899999999999995</c:v>
                </c:pt>
                <c:pt idx="490">
                  <c:v>0.69</c:v>
                </c:pt>
                <c:pt idx="491">
                  <c:v>0.69099999999999995</c:v>
                </c:pt>
                <c:pt idx="492">
                  <c:v>0.69199999999999995</c:v>
                </c:pt>
                <c:pt idx="493">
                  <c:v>0.69299999999999995</c:v>
                </c:pt>
                <c:pt idx="494">
                  <c:v>0.69399999999999995</c:v>
                </c:pt>
                <c:pt idx="495">
                  <c:v>0.69499999999999995</c:v>
                </c:pt>
                <c:pt idx="496">
                  <c:v>0.69599999999999995</c:v>
                </c:pt>
                <c:pt idx="497">
                  <c:v>0.69699999999999995</c:v>
                </c:pt>
                <c:pt idx="498">
                  <c:v>0.69799999999999995</c:v>
                </c:pt>
                <c:pt idx="499">
                  <c:v>0.69899999999999995</c:v>
                </c:pt>
                <c:pt idx="500">
                  <c:v>0.7</c:v>
                </c:pt>
                <c:pt idx="501">
                  <c:v>0.70099999999999996</c:v>
                </c:pt>
                <c:pt idx="502">
                  <c:v>0.70199999999999996</c:v>
                </c:pt>
                <c:pt idx="503">
                  <c:v>0.70299999999999996</c:v>
                </c:pt>
                <c:pt idx="504">
                  <c:v>0.70399999999999996</c:v>
                </c:pt>
                <c:pt idx="505">
                  <c:v>0.70499999999999996</c:v>
                </c:pt>
                <c:pt idx="506">
                  <c:v>0.70599999999999996</c:v>
                </c:pt>
                <c:pt idx="507">
                  <c:v>0.70699999999999996</c:v>
                </c:pt>
                <c:pt idx="508">
                  <c:v>0.70799999999999996</c:v>
                </c:pt>
                <c:pt idx="509">
                  <c:v>0.70899999999999996</c:v>
                </c:pt>
                <c:pt idx="510">
                  <c:v>0.71</c:v>
                </c:pt>
                <c:pt idx="511">
                  <c:v>0.71099999999999997</c:v>
                </c:pt>
                <c:pt idx="512">
                  <c:v>0.71199999999999997</c:v>
                </c:pt>
                <c:pt idx="513">
                  <c:v>0.71299999999999997</c:v>
                </c:pt>
                <c:pt idx="514">
                  <c:v>0.71399999999999997</c:v>
                </c:pt>
                <c:pt idx="515">
                  <c:v>0.71499999999999997</c:v>
                </c:pt>
                <c:pt idx="516">
                  <c:v>0.71599999999999997</c:v>
                </c:pt>
                <c:pt idx="517">
                  <c:v>0.71699999999999997</c:v>
                </c:pt>
                <c:pt idx="518">
                  <c:v>0.71799999999999997</c:v>
                </c:pt>
                <c:pt idx="519">
                  <c:v>0.71899999999999997</c:v>
                </c:pt>
                <c:pt idx="520">
                  <c:v>0.72</c:v>
                </c:pt>
                <c:pt idx="521">
                  <c:v>0.72099999999999997</c:v>
                </c:pt>
                <c:pt idx="522">
                  <c:v>0.72199999999999998</c:v>
                </c:pt>
                <c:pt idx="523">
                  <c:v>0.72299999999999998</c:v>
                </c:pt>
                <c:pt idx="524">
                  <c:v>0.72399999999999998</c:v>
                </c:pt>
                <c:pt idx="525">
                  <c:v>0.72499999999999998</c:v>
                </c:pt>
                <c:pt idx="526">
                  <c:v>0.72599999999999998</c:v>
                </c:pt>
                <c:pt idx="527">
                  <c:v>0.72699999999999998</c:v>
                </c:pt>
                <c:pt idx="528">
                  <c:v>0.72799999999999998</c:v>
                </c:pt>
                <c:pt idx="529">
                  <c:v>0.72899999999999998</c:v>
                </c:pt>
                <c:pt idx="530">
                  <c:v>0.73</c:v>
                </c:pt>
                <c:pt idx="531">
                  <c:v>0.73099999999999998</c:v>
                </c:pt>
                <c:pt idx="532">
                  <c:v>0.73199999999999998</c:v>
                </c:pt>
                <c:pt idx="533">
                  <c:v>0.73299999999999998</c:v>
                </c:pt>
                <c:pt idx="534">
                  <c:v>0.73399999999999999</c:v>
                </c:pt>
                <c:pt idx="535">
                  <c:v>0.73499999999999999</c:v>
                </c:pt>
                <c:pt idx="536">
                  <c:v>0.73599999999999999</c:v>
                </c:pt>
                <c:pt idx="537">
                  <c:v>0.73699999999999999</c:v>
                </c:pt>
                <c:pt idx="538">
                  <c:v>0.73799999999999999</c:v>
                </c:pt>
                <c:pt idx="539">
                  <c:v>0.73899999999999999</c:v>
                </c:pt>
                <c:pt idx="540">
                  <c:v>0.74</c:v>
                </c:pt>
                <c:pt idx="541">
                  <c:v>0.74099999999999999</c:v>
                </c:pt>
                <c:pt idx="542">
                  <c:v>0.74199999999999999</c:v>
                </c:pt>
                <c:pt idx="543">
                  <c:v>0.74299999999999999</c:v>
                </c:pt>
                <c:pt idx="544">
                  <c:v>0.74399999999999999</c:v>
                </c:pt>
                <c:pt idx="545">
                  <c:v>0.745</c:v>
                </c:pt>
                <c:pt idx="546">
                  <c:v>0.746</c:v>
                </c:pt>
                <c:pt idx="547">
                  <c:v>0.747</c:v>
                </c:pt>
                <c:pt idx="548">
                  <c:v>0.748</c:v>
                </c:pt>
                <c:pt idx="549">
                  <c:v>0.749</c:v>
                </c:pt>
                <c:pt idx="550">
                  <c:v>0.75</c:v>
                </c:pt>
                <c:pt idx="551">
                  <c:v>0.751</c:v>
                </c:pt>
                <c:pt idx="552">
                  <c:v>0.752</c:v>
                </c:pt>
                <c:pt idx="553">
                  <c:v>0.753</c:v>
                </c:pt>
                <c:pt idx="554">
                  <c:v>0.754</c:v>
                </c:pt>
                <c:pt idx="555">
                  <c:v>0.755</c:v>
                </c:pt>
                <c:pt idx="556">
                  <c:v>0.75600000000000001</c:v>
                </c:pt>
                <c:pt idx="557">
                  <c:v>0.75700000000000001</c:v>
                </c:pt>
                <c:pt idx="558">
                  <c:v>0.75800000000000001</c:v>
                </c:pt>
                <c:pt idx="559">
                  <c:v>0.75900000000000001</c:v>
                </c:pt>
                <c:pt idx="560">
                  <c:v>0.76</c:v>
                </c:pt>
                <c:pt idx="561">
                  <c:v>0.76100000000000001</c:v>
                </c:pt>
                <c:pt idx="562">
                  <c:v>0.76200000000000001</c:v>
                </c:pt>
                <c:pt idx="563">
                  <c:v>0.76300000000000001</c:v>
                </c:pt>
                <c:pt idx="564">
                  <c:v>0.76400000000000001</c:v>
                </c:pt>
                <c:pt idx="565">
                  <c:v>0.76500000000000001</c:v>
                </c:pt>
                <c:pt idx="566">
                  <c:v>0.76600000000000001</c:v>
                </c:pt>
                <c:pt idx="567">
                  <c:v>0.76700000000000002</c:v>
                </c:pt>
                <c:pt idx="568">
                  <c:v>0.76800000000000002</c:v>
                </c:pt>
                <c:pt idx="569">
                  <c:v>0.76900000000000002</c:v>
                </c:pt>
                <c:pt idx="570">
                  <c:v>0.77</c:v>
                </c:pt>
                <c:pt idx="571">
                  <c:v>0.77100000000000002</c:v>
                </c:pt>
                <c:pt idx="572">
                  <c:v>0.77200000000000002</c:v>
                </c:pt>
                <c:pt idx="573">
                  <c:v>0.77300000000000002</c:v>
                </c:pt>
                <c:pt idx="574">
                  <c:v>0.77400000000000002</c:v>
                </c:pt>
                <c:pt idx="575">
                  <c:v>0.77500000000000002</c:v>
                </c:pt>
                <c:pt idx="576">
                  <c:v>0.77600000000000002</c:v>
                </c:pt>
                <c:pt idx="577">
                  <c:v>0.77700000000000002</c:v>
                </c:pt>
                <c:pt idx="578">
                  <c:v>0.77800000000000002</c:v>
                </c:pt>
                <c:pt idx="579">
                  <c:v>0.77900000000000003</c:v>
                </c:pt>
                <c:pt idx="580">
                  <c:v>0.78</c:v>
                </c:pt>
                <c:pt idx="581">
                  <c:v>0.78100000000000003</c:v>
                </c:pt>
                <c:pt idx="582">
                  <c:v>0.78200000000000003</c:v>
                </c:pt>
                <c:pt idx="583">
                  <c:v>0.78300000000000003</c:v>
                </c:pt>
                <c:pt idx="584">
                  <c:v>0.78400000000000003</c:v>
                </c:pt>
                <c:pt idx="585">
                  <c:v>0.78500000000000003</c:v>
                </c:pt>
                <c:pt idx="586">
                  <c:v>0.78600000000000003</c:v>
                </c:pt>
                <c:pt idx="587">
                  <c:v>0.78700000000000003</c:v>
                </c:pt>
                <c:pt idx="588">
                  <c:v>0.78800000000000003</c:v>
                </c:pt>
                <c:pt idx="589">
                  <c:v>0.78900000000000003</c:v>
                </c:pt>
                <c:pt idx="590">
                  <c:v>0.79</c:v>
                </c:pt>
                <c:pt idx="591">
                  <c:v>0.79100000000000004</c:v>
                </c:pt>
                <c:pt idx="592">
                  <c:v>0.79200000000000004</c:v>
                </c:pt>
                <c:pt idx="593">
                  <c:v>0.79300000000000004</c:v>
                </c:pt>
                <c:pt idx="594">
                  <c:v>0.79400000000000004</c:v>
                </c:pt>
                <c:pt idx="595">
                  <c:v>0.79500000000000004</c:v>
                </c:pt>
                <c:pt idx="596">
                  <c:v>0.79600000000000004</c:v>
                </c:pt>
                <c:pt idx="597">
                  <c:v>0.79700000000000004</c:v>
                </c:pt>
                <c:pt idx="598">
                  <c:v>0.79800000000000004</c:v>
                </c:pt>
                <c:pt idx="599">
                  <c:v>0.79900000000000004</c:v>
                </c:pt>
                <c:pt idx="600">
                  <c:v>0.8</c:v>
                </c:pt>
                <c:pt idx="601">
                  <c:v>0.80100000000000005</c:v>
                </c:pt>
                <c:pt idx="602">
                  <c:v>0.80200000000000005</c:v>
                </c:pt>
                <c:pt idx="603">
                  <c:v>0.80300000000000005</c:v>
                </c:pt>
                <c:pt idx="604">
                  <c:v>0.80400000000000005</c:v>
                </c:pt>
                <c:pt idx="605">
                  <c:v>0.80500000000000005</c:v>
                </c:pt>
                <c:pt idx="606">
                  <c:v>0.80600000000000005</c:v>
                </c:pt>
                <c:pt idx="607">
                  <c:v>0.80700000000000005</c:v>
                </c:pt>
                <c:pt idx="608">
                  <c:v>0.80800000000000005</c:v>
                </c:pt>
                <c:pt idx="609">
                  <c:v>0.80900000000000005</c:v>
                </c:pt>
                <c:pt idx="610">
                  <c:v>0.81</c:v>
                </c:pt>
                <c:pt idx="611">
                  <c:v>0.81100000000000005</c:v>
                </c:pt>
                <c:pt idx="612">
                  <c:v>0.81200000000000006</c:v>
                </c:pt>
                <c:pt idx="613">
                  <c:v>0.81299999999999994</c:v>
                </c:pt>
                <c:pt idx="614">
                  <c:v>0.81399999999999995</c:v>
                </c:pt>
                <c:pt idx="615">
                  <c:v>0.81499999999999995</c:v>
                </c:pt>
                <c:pt idx="616">
                  <c:v>0.81599999999999995</c:v>
                </c:pt>
                <c:pt idx="617">
                  <c:v>0.81699999999999995</c:v>
                </c:pt>
                <c:pt idx="618">
                  <c:v>0.81799999999999995</c:v>
                </c:pt>
                <c:pt idx="619">
                  <c:v>0.81899999999999995</c:v>
                </c:pt>
                <c:pt idx="620">
                  <c:v>0.82</c:v>
                </c:pt>
                <c:pt idx="621">
                  <c:v>0.82099999999999995</c:v>
                </c:pt>
                <c:pt idx="622">
                  <c:v>0.82199999999999995</c:v>
                </c:pt>
                <c:pt idx="623">
                  <c:v>0.82299999999999995</c:v>
                </c:pt>
                <c:pt idx="624">
                  <c:v>0.82399999999999995</c:v>
                </c:pt>
                <c:pt idx="625">
                  <c:v>0.82499999999999996</c:v>
                </c:pt>
                <c:pt idx="626">
                  <c:v>0.82599999999999996</c:v>
                </c:pt>
                <c:pt idx="627">
                  <c:v>0.82699999999999996</c:v>
                </c:pt>
                <c:pt idx="628">
                  <c:v>0.82799999999999996</c:v>
                </c:pt>
                <c:pt idx="629">
                  <c:v>0.82899999999999996</c:v>
                </c:pt>
                <c:pt idx="630">
                  <c:v>0.83</c:v>
                </c:pt>
                <c:pt idx="631">
                  <c:v>0.83099999999999996</c:v>
                </c:pt>
                <c:pt idx="632">
                  <c:v>0.83199999999999996</c:v>
                </c:pt>
                <c:pt idx="633">
                  <c:v>0.83299999999999996</c:v>
                </c:pt>
                <c:pt idx="634">
                  <c:v>0.83399999999999996</c:v>
                </c:pt>
                <c:pt idx="635">
                  <c:v>0.83499999999999996</c:v>
                </c:pt>
                <c:pt idx="636">
                  <c:v>0.83599999999999997</c:v>
                </c:pt>
                <c:pt idx="637">
                  <c:v>0.83699999999999997</c:v>
                </c:pt>
                <c:pt idx="638">
                  <c:v>0.83799999999999997</c:v>
                </c:pt>
                <c:pt idx="639">
                  <c:v>0.83899999999999997</c:v>
                </c:pt>
                <c:pt idx="640">
                  <c:v>0.84</c:v>
                </c:pt>
                <c:pt idx="641">
                  <c:v>0.84099999999999997</c:v>
                </c:pt>
                <c:pt idx="642">
                  <c:v>0.84199999999999997</c:v>
                </c:pt>
                <c:pt idx="643">
                  <c:v>0.84299999999999997</c:v>
                </c:pt>
                <c:pt idx="644">
                  <c:v>0.84399999999999997</c:v>
                </c:pt>
                <c:pt idx="645">
                  <c:v>0.84499999999999997</c:v>
                </c:pt>
                <c:pt idx="646">
                  <c:v>0.84599999999999997</c:v>
                </c:pt>
                <c:pt idx="647">
                  <c:v>0.84699999999999998</c:v>
                </c:pt>
                <c:pt idx="648">
                  <c:v>0.84799999999999998</c:v>
                </c:pt>
                <c:pt idx="649">
                  <c:v>0.84899999999999998</c:v>
                </c:pt>
                <c:pt idx="650">
                  <c:v>0.85</c:v>
                </c:pt>
                <c:pt idx="651">
                  <c:v>0.85099999999999998</c:v>
                </c:pt>
                <c:pt idx="652">
                  <c:v>0.85199999999999998</c:v>
                </c:pt>
                <c:pt idx="653">
                  <c:v>0.85299999999999998</c:v>
                </c:pt>
                <c:pt idx="654">
                  <c:v>0.85399999999999998</c:v>
                </c:pt>
                <c:pt idx="655">
                  <c:v>0.85499999999999998</c:v>
                </c:pt>
                <c:pt idx="656">
                  <c:v>0.85599999999999998</c:v>
                </c:pt>
                <c:pt idx="657">
                  <c:v>0.85699999999999998</c:v>
                </c:pt>
                <c:pt idx="658">
                  <c:v>0.85799999999999998</c:v>
                </c:pt>
                <c:pt idx="659">
                  <c:v>0.85899999999999999</c:v>
                </c:pt>
                <c:pt idx="660">
                  <c:v>0.86</c:v>
                </c:pt>
                <c:pt idx="661">
                  <c:v>0.86099999999999999</c:v>
                </c:pt>
                <c:pt idx="662">
                  <c:v>0.86199999999999999</c:v>
                </c:pt>
                <c:pt idx="663">
                  <c:v>0.86299999999999999</c:v>
                </c:pt>
                <c:pt idx="664">
                  <c:v>0.86399999999999999</c:v>
                </c:pt>
                <c:pt idx="665">
                  <c:v>0.86499999999999999</c:v>
                </c:pt>
                <c:pt idx="666">
                  <c:v>0.86599999999999999</c:v>
                </c:pt>
                <c:pt idx="667">
                  <c:v>0.86699999999999999</c:v>
                </c:pt>
                <c:pt idx="668">
                  <c:v>0.86799999999999999</c:v>
                </c:pt>
                <c:pt idx="669">
                  <c:v>0.86899999999999999</c:v>
                </c:pt>
                <c:pt idx="670">
                  <c:v>0.87</c:v>
                </c:pt>
                <c:pt idx="671">
                  <c:v>0.871</c:v>
                </c:pt>
                <c:pt idx="672">
                  <c:v>0.872</c:v>
                </c:pt>
                <c:pt idx="673">
                  <c:v>0.873</c:v>
                </c:pt>
                <c:pt idx="674">
                  <c:v>0.874</c:v>
                </c:pt>
                <c:pt idx="675">
                  <c:v>0.875</c:v>
                </c:pt>
                <c:pt idx="676">
                  <c:v>0.876</c:v>
                </c:pt>
                <c:pt idx="677">
                  <c:v>0.877</c:v>
                </c:pt>
                <c:pt idx="678">
                  <c:v>0.878</c:v>
                </c:pt>
                <c:pt idx="679">
                  <c:v>0.879</c:v>
                </c:pt>
                <c:pt idx="680">
                  <c:v>0.88</c:v>
                </c:pt>
                <c:pt idx="681">
                  <c:v>0.88100000000000001</c:v>
                </c:pt>
                <c:pt idx="682">
                  <c:v>0.88200000000000001</c:v>
                </c:pt>
                <c:pt idx="683">
                  <c:v>0.88300000000000001</c:v>
                </c:pt>
                <c:pt idx="684">
                  <c:v>0.88400000000000001</c:v>
                </c:pt>
                <c:pt idx="685">
                  <c:v>0.88500000000000001</c:v>
                </c:pt>
                <c:pt idx="686">
                  <c:v>0.88600000000000001</c:v>
                </c:pt>
                <c:pt idx="687">
                  <c:v>0.88700000000000001</c:v>
                </c:pt>
                <c:pt idx="688">
                  <c:v>0.88800000000000001</c:v>
                </c:pt>
                <c:pt idx="689">
                  <c:v>0.88900000000000001</c:v>
                </c:pt>
                <c:pt idx="690">
                  <c:v>0.89</c:v>
                </c:pt>
                <c:pt idx="691">
                  <c:v>0.89100000000000001</c:v>
                </c:pt>
                <c:pt idx="692">
                  <c:v>0.89200000000000002</c:v>
                </c:pt>
                <c:pt idx="693">
                  <c:v>0.89300000000000002</c:v>
                </c:pt>
                <c:pt idx="694">
                  <c:v>0.89400000000000002</c:v>
                </c:pt>
                <c:pt idx="695">
                  <c:v>0.89500000000000002</c:v>
                </c:pt>
                <c:pt idx="696">
                  <c:v>0.89600000000000002</c:v>
                </c:pt>
                <c:pt idx="697">
                  <c:v>0.89700000000000002</c:v>
                </c:pt>
                <c:pt idx="698">
                  <c:v>0.89800000000000002</c:v>
                </c:pt>
                <c:pt idx="699">
                  <c:v>0.89900000000000002</c:v>
                </c:pt>
                <c:pt idx="700">
                  <c:v>0.9</c:v>
                </c:pt>
                <c:pt idx="701">
                  <c:v>0.90100000000000002</c:v>
                </c:pt>
                <c:pt idx="702">
                  <c:v>0.90200000000000002</c:v>
                </c:pt>
                <c:pt idx="703">
                  <c:v>0.90300000000000002</c:v>
                </c:pt>
                <c:pt idx="704">
                  <c:v>0.90400000000000003</c:v>
                </c:pt>
                <c:pt idx="705">
                  <c:v>0.90500000000000003</c:v>
                </c:pt>
                <c:pt idx="706">
                  <c:v>0.90600000000000003</c:v>
                </c:pt>
                <c:pt idx="707">
                  <c:v>0.90700000000000003</c:v>
                </c:pt>
                <c:pt idx="708">
                  <c:v>0.90800000000000003</c:v>
                </c:pt>
                <c:pt idx="709">
                  <c:v>0.90900000000000003</c:v>
                </c:pt>
                <c:pt idx="710">
                  <c:v>0.91</c:v>
                </c:pt>
                <c:pt idx="711">
                  <c:v>0.91100000000000003</c:v>
                </c:pt>
                <c:pt idx="712">
                  <c:v>0.91200000000000003</c:v>
                </c:pt>
                <c:pt idx="713">
                  <c:v>0.91300000000000003</c:v>
                </c:pt>
                <c:pt idx="714">
                  <c:v>0.91400000000000003</c:v>
                </c:pt>
                <c:pt idx="715">
                  <c:v>0.91500000000000004</c:v>
                </c:pt>
                <c:pt idx="716">
                  <c:v>0.91600000000000004</c:v>
                </c:pt>
                <c:pt idx="717">
                  <c:v>0.91700000000000004</c:v>
                </c:pt>
                <c:pt idx="718">
                  <c:v>0.91800000000000004</c:v>
                </c:pt>
                <c:pt idx="719">
                  <c:v>0.91900000000000004</c:v>
                </c:pt>
                <c:pt idx="720">
                  <c:v>0.92</c:v>
                </c:pt>
                <c:pt idx="721">
                  <c:v>0.92100000000000004</c:v>
                </c:pt>
                <c:pt idx="722">
                  <c:v>0.92200000000000004</c:v>
                </c:pt>
                <c:pt idx="723">
                  <c:v>0.92300000000000004</c:v>
                </c:pt>
                <c:pt idx="724">
                  <c:v>0.92400000000000004</c:v>
                </c:pt>
                <c:pt idx="725">
                  <c:v>0.92500000000000004</c:v>
                </c:pt>
                <c:pt idx="726">
                  <c:v>0.92600000000000005</c:v>
                </c:pt>
                <c:pt idx="727">
                  <c:v>0.92700000000000005</c:v>
                </c:pt>
                <c:pt idx="728">
                  <c:v>0.92800000000000005</c:v>
                </c:pt>
                <c:pt idx="729">
                  <c:v>0.92900000000000005</c:v>
                </c:pt>
                <c:pt idx="730">
                  <c:v>0.93</c:v>
                </c:pt>
                <c:pt idx="731">
                  <c:v>0.93100000000000005</c:v>
                </c:pt>
                <c:pt idx="732">
                  <c:v>0.93200000000000005</c:v>
                </c:pt>
                <c:pt idx="733">
                  <c:v>0.93300000000000005</c:v>
                </c:pt>
                <c:pt idx="734">
                  <c:v>0.93400000000000005</c:v>
                </c:pt>
                <c:pt idx="735">
                  <c:v>0.93500000000000005</c:v>
                </c:pt>
                <c:pt idx="736">
                  <c:v>0.93600000000000005</c:v>
                </c:pt>
                <c:pt idx="737">
                  <c:v>0.93700000000000006</c:v>
                </c:pt>
                <c:pt idx="738">
                  <c:v>0.93799999999999994</c:v>
                </c:pt>
                <c:pt idx="739">
                  <c:v>0.93899999999999995</c:v>
                </c:pt>
                <c:pt idx="740">
                  <c:v>0.94</c:v>
                </c:pt>
                <c:pt idx="741">
                  <c:v>0.94099999999999995</c:v>
                </c:pt>
                <c:pt idx="742">
                  <c:v>0.94199999999999995</c:v>
                </c:pt>
                <c:pt idx="743">
                  <c:v>0.94299999999999995</c:v>
                </c:pt>
                <c:pt idx="744">
                  <c:v>0.94399999999999995</c:v>
                </c:pt>
                <c:pt idx="745">
                  <c:v>0.94499999999999995</c:v>
                </c:pt>
                <c:pt idx="746">
                  <c:v>0.94599999999999995</c:v>
                </c:pt>
                <c:pt idx="747">
                  <c:v>0.94699999999999995</c:v>
                </c:pt>
                <c:pt idx="748">
                  <c:v>0.94799999999999995</c:v>
                </c:pt>
                <c:pt idx="749">
                  <c:v>0.94899999999999995</c:v>
                </c:pt>
                <c:pt idx="750">
                  <c:v>0.95</c:v>
                </c:pt>
                <c:pt idx="751">
                  <c:v>0.95099999999999996</c:v>
                </c:pt>
                <c:pt idx="752">
                  <c:v>0.95199999999999996</c:v>
                </c:pt>
                <c:pt idx="753">
                  <c:v>0.95299999999999996</c:v>
                </c:pt>
                <c:pt idx="754">
                  <c:v>0.95399999999999996</c:v>
                </c:pt>
                <c:pt idx="755">
                  <c:v>0.95499999999999996</c:v>
                </c:pt>
                <c:pt idx="756">
                  <c:v>0.95599999999999996</c:v>
                </c:pt>
                <c:pt idx="757">
                  <c:v>0.95699999999999996</c:v>
                </c:pt>
                <c:pt idx="758">
                  <c:v>0.95799999999999996</c:v>
                </c:pt>
                <c:pt idx="759">
                  <c:v>0.95899999999999996</c:v>
                </c:pt>
                <c:pt idx="760">
                  <c:v>0.96</c:v>
                </c:pt>
                <c:pt idx="761">
                  <c:v>0.96099999999999997</c:v>
                </c:pt>
                <c:pt idx="762">
                  <c:v>0.96199999999999997</c:v>
                </c:pt>
                <c:pt idx="763">
                  <c:v>0.96299999999999997</c:v>
                </c:pt>
                <c:pt idx="764">
                  <c:v>0.96399999999999997</c:v>
                </c:pt>
                <c:pt idx="765">
                  <c:v>0.96499999999999997</c:v>
                </c:pt>
                <c:pt idx="766">
                  <c:v>0.96599999999999997</c:v>
                </c:pt>
                <c:pt idx="767">
                  <c:v>0.96699999999999997</c:v>
                </c:pt>
                <c:pt idx="768">
                  <c:v>0.96799999999999997</c:v>
                </c:pt>
                <c:pt idx="769">
                  <c:v>0.96899999999999997</c:v>
                </c:pt>
                <c:pt idx="770">
                  <c:v>0.97</c:v>
                </c:pt>
                <c:pt idx="771">
                  <c:v>0.97099999999999997</c:v>
                </c:pt>
                <c:pt idx="772">
                  <c:v>0.97199999999999998</c:v>
                </c:pt>
                <c:pt idx="773">
                  <c:v>0.97299999999999998</c:v>
                </c:pt>
                <c:pt idx="774">
                  <c:v>0.97399999999999998</c:v>
                </c:pt>
                <c:pt idx="775">
                  <c:v>0.97499999999999998</c:v>
                </c:pt>
                <c:pt idx="776">
                  <c:v>0.97599999999999998</c:v>
                </c:pt>
                <c:pt idx="777">
                  <c:v>0.97699999999999998</c:v>
                </c:pt>
                <c:pt idx="778">
                  <c:v>0.97799999999999998</c:v>
                </c:pt>
                <c:pt idx="779">
                  <c:v>0.97899999999999998</c:v>
                </c:pt>
                <c:pt idx="780">
                  <c:v>0.98</c:v>
                </c:pt>
                <c:pt idx="781">
                  <c:v>0.98099999999999998</c:v>
                </c:pt>
                <c:pt idx="782">
                  <c:v>0.98199999999999998</c:v>
                </c:pt>
                <c:pt idx="783">
                  <c:v>0.98299999999999998</c:v>
                </c:pt>
                <c:pt idx="784">
                  <c:v>0.98399999999999999</c:v>
                </c:pt>
                <c:pt idx="785">
                  <c:v>0.98499999999999999</c:v>
                </c:pt>
                <c:pt idx="786">
                  <c:v>0.98599999999999999</c:v>
                </c:pt>
                <c:pt idx="787">
                  <c:v>0.98699999999999999</c:v>
                </c:pt>
                <c:pt idx="788">
                  <c:v>0.98799999999999999</c:v>
                </c:pt>
                <c:pt idx="789">
                  <c:v>0.98899999999999999</c:v>
                </c:pt>
                <c:pt idx="790">
                  <c:v>0.99</c:v>
                </c:pt>
                <c:pt idx="791">
                  <c:v>0.99099999999999999</c:v>
                </c:pt>
                <c:pt idx="792">
                  <c:v>0.99199999999999999</c:v>
                </c:pt>
                <c:pt idx="793">
                  <c:v>0.99299999999999999</c:v>
                </c:pt>
                <c:pt idx="794">
                  <c:v>0.99399999999999999</c:v>
                </c:pt>
                <c:pt idx="795">
                  <c:v>0.995</c:v>
                </c:pt>
                <c:pt idx="796">
                  <c:v>0.996</c:v>
                </c:pt>
                <c:pt idx="797">
                  <c:v>0.997</c:v>
                </c:pt>
                <c:pt idx="798">
                  <c:v>0.998</c:v>
                </c:pt>
                <c:pt idx="799">
                  <c:v>0.999</c:v>
                </c:pt>
                <c:pt idx="800">
                  <c:v>1</c:v>
                </c:pt>
                <c:pt idx="801">
                  <c:v>1.0009999999999999</c:v>
                </c:pt>
                <c:pt idx="802">
                  <c:v>1.002</c:v>
                </c:pt>
                <c:pt idx="803">
                  <c:v>1.0029999999999999</c:v>
                </c:pt>
                <c:pt idx="804">
                  <c:v>1.004</c:v>
                </c:pt>
                <c:pt idx="805">
                  <c:v>1.0049999999999999</c:v>
                </c:pt>
                <c:pt idx="806">
                  <c:v>1.006</c:v>
                </c:pt>
                <c:pt idx="807">
                  <c:v>1.0069999999999999</c:v>
                </c:pt>
                <c:pt idx="808">
                  <c:v>1.008</c:v>
                </c:pt>
                <c:pt idx="809">
                  <c:v>1.0089999999999999</c:v>
                </c:pt>
                <c:pt idx="810">
                  <c:v>1.01</c:v>
                </c:pt>
                <c:pt idx="811">
                  <c:v>1.0109999999999999</c:v>
                </c:pt>
                <c:pt idx="812">
                  <c:v>1.012</c:v>
                </c:pt>
                <c:pt idx="813">
                  <c:v>1.0129999999999999</c:v>
                </c:pt>
                <c:pt idx="814">
                  <c:v>1.014</c:v>
                </c:pt>
                <c:pt idx="815">
                  <c:v>1.0149999999999999</c:v>
                </c:pt>
                <c:pt idx="816">
                  <c:v>1.016</c:v>
                </c:pt>
                <c:pt idx="817">
                  <c:v>1.0169999999999999</c:v>
                </c:pt>
                <c:pt idx="818">
                  <c:v>1.018</c:v>
                </c:pt>
                <c:pt idx="819">
                  <c:v>1.0189999999999999</c:v>
                </c:pt>
                <c:pt idx="820">
                  <c:v>1.02</c:v>
                </c:pt>
                <c:pt idx="821">
                  <c:v>1.0209999999999999</c:v>
                </c:pt>
                <c:pt idx="822">
                  <c:v>1.022</c:v>
                </c:pt>
                <c:pt idx="823">
                  <c:v>1.0229999999999999</c:v>
                </c:pt>
                <c:pt idx="824">
                  <c:v>1.024</c:v>
                </c:pt>
                <c:pt idx="825">
                  <c:v>1.0249999999999999</c:v>
                </c:pt>
                <c:pt idx="826">
                  <c:v>1.026</c:v>
                </c:pt>
                <c:pt idx="827">
                  <c:v>1.0269999999999999</c:v>
                </c:pt>
                <c:pt idx="828">
                  <c:v>1.028</c:v>
                </c:pt>
                <c:pt idx="829">
                  <c:v>1.0289999999999999</c:v>
                </c:pt>
                <c:pt idx="830">
                  <c:v>1.03</c:v>
                </c:pt>
                <c:pt idx="831">
                  <c:v>1.0309999999999999</c:v>
                </c:pt>
                <c:pt idx="832">
                  <c:v>1.032</c:v>
                </c:pt>
                <c:pt idx="833">
                  <c:v>1.0329999999999999</c:v>
                </c:pt>
                <c:pt idx="834">
                  <c:v>1.034</c:v>
                </c:pt>
                <c:pt idx="835">
                  <c:v>1.0349999999999999</c:v>
                </c:pt>
                <c:pt idx="836">
                  <c:v>1.036</c:v>
                </c:pt>
                <c:pt idx="837">
                  <c:v>1.0369999999999999</c:v>
                </c:pt>
                <c:pt idx="838">
                  <c:v>1.038</c:v>
                </c:pt>
                <c:pt idx="839">
                  <c:v>1.0389999999999999</c:v>
                </c:pt>
                <c:pt idx="840">
                  <c:v>1.04</c:v>
                </c:pt>
                <c:pt idx="841">
                  <c:v>1.0409999999999999</c:v>
                </c:pt>
                <c:pt idx="842">
                  <c:v>1.042</c:v>
                </c:pt>
                <c:pt idx="843">
                  <c:v>1.0429999999999999</c:v>
                </c:pt>
                <c:pt idx="844">
                  <c:v>1.044</c:v>
                </c:pt>
                <c:pt idx="845">
                  <c:v>1.0449999999999999</c:v>
                </c:pt>
                <c:pt idx="846">
                  <c:v>1.046</c:v>
                </c:pt>
                <c:pt idx="847">
                  <c:v>1.0469999999999999</c:v>
                </c:pt>
                <c:pt idx="848">
                  <c:v>1.048</c:v>
                </c:pt>
                <c:pt idx="849">
                  <c:v>1.0489999999999999</c:v>
                </c:pt>
                <c:pt idx="850">
                  <c:v>1.05</c:v>
                </c:pt>
                <c:pt idx="851">
                  <c:v>1.0509999999999999</c:v>
                </c:pt>
                <c:pt idx="852">
                  <c:v>1.052</c:v>
                </c:pt>
                <c:pt idx="853">
                  <c:v>1.0529999999999999</c:v>
                </c:pt>
                <c:pt idx="854">
                  <c:v>1.054</c:v>
                </c:pt>
                <c:pt idx="855">
                  <c:v>1.0549999999999999</c:v>
                </c:pt>
                <c:pt idx="856">
                  <c:v>1.056</c:v>
                </c:pt>
                <c:pt idx="857">
                  <c:v>1.0569999999999999</c:v>
                </c:pt>
                <c:pt idx="858">
                  <c:v>1.0580000000000001</c:v>
                </c:pt>
                <c:pt idx="859">
                  <c:v>1.0589999999999999</c:v>
                </c:pt>
                <c:pt idx="860">
                  <c:v>1.06</c:v>
                </c:pt>
                <c:pt idx="861">
                  <c:v>1.0609999999999999</c:v>
                </c:pt>
                <c:pt idx="862">
                  <c:v>1.0620000000000001</c:v>
                </c:pt>
                <c:pt idx="863">
                  <c:v>1.0629999999999999</c:v>
                </c:pt>
                <c:pt idx="864">
                  <c:v>1.0640000000000001</c:v>
                </c:pt>
                <c:pt idx="865">
                  <c:v>1.0649999999999999</c:v>
                </c:pt>
                <c:pt idx="866">
                  <c:v>1.0660000000000001</c:v>
                </c:pt>
                <c:pt idx="867">
                  <c:v>1.0669999999999999</c:v>
                </c:pt>
                <c:pt idx="868">
                  <c:v>1.0680000000000001</c:v>
                </c:pt>
                <c:pt idx="869">
                  <c:v>1.069</c:v>
                </c:pt>
                <c:pt idx="870">
                  <c:v>1.07</c:v>
                </c:pt>
                <c:pt idx="871">
                  <c:v>1.071</c:v>
                </c:pt>
                <c:pt idx="872">
                  <c:v>1.0720000000000001</c:v>
                </c:pt>
                <c:pt idx="873">
                  <c:v>1.073</c:v>
                </c:pt>
                <c:pt idx="874">
                  <c:v>1.0740000000000001</c:v>
                </c:pt>
                <c:pt idx="875">
                  <c:v>1.075</c:v>
                </c:pt>
                <c:pt idx="876">
                  <c:v>1.0760000000000001</c:v>
                </c:pt>
                <c:pt idx="877">
                  <c:v>1.077</c:v>
                </c:pt>
                <c:pt idx="878">
                  <c:v>1.0780000000000001</c:v>
                </c:pt>
                <c:pt idx="879">
                  <c:v>1.079</c:v>
                </c:pt>
                <c:pt idx="880">
                  <c:v>1.08</c:v>
                </c:pt>
                <c:pt idx="881">
                  <c:v>1.081</c:v>
                </c:pt>
                <c:pt idx="882">
                  <c:v>1.0820000000000001</c:v>
                </c:pt>
                <c:pt idx="883">
                  <c:v>1.083</c:v>
                </c:pt>
                <c:pt idx="884">
                  <c:v>1.0840000000000001</c:v>
                </c:pt>
                <c:pt idx="885">
                  <c:v>1.085</c:v>
                </c:pt>
                <c:pt idx="886">
                  <c:v>1.0860000000000001</c:v>
                </c:pt>
                <c:pt idx="887">
                  <c:v>1.087</c:v>
                </c:pt>
                <c:pt idx="888">
                  <c:v>1.0880000000000001</c:v>
                </c:pt>
                <c:pt idx="889">
                  <c:v>1.089</c:v>
                </c:pt>
                <c:pt idx="890">
                  <c:v>1.0900000000000001</c:v>
                </c:pt>
                <c:pt idx="891">
                  <c:v>1.091</c:v>
                </c:pt>
                <c:pt idx="892">
                  <c:v>1.0920000000000001</c:v>
                </c:pt>
                <c:pt idx="893">
                  <c:v>1.093</c:v>
                </c:pt>
                <c:pt idx="894">
                  <c:v>1.0940000000000001</c:v>
                </c:pt>
                <c:pt idx="895">
                  <c:v>1.095</c:v>
                </c:pt>
                <c:pt idx="896">
                  <c:v>1.0960000000000001</c:v>
                </c:pt>
                <c:pt idx="897">
                  <c:v>1.097</c:v>
                </c:pt>
                <c:pt idx="898">
                  <c:v>1.0980000000000001</c:v>
                </c:pt>
                <c:pt idx="899">
                  <c:v>1.099</c:v>
                </c:pt>
                <c:pt idx="900">
                  <c:v>1.1000000000000001</c:v>
                </c:pt>
                <c:pt idx="901">
                  <c:v>1.101</c:v>
                </c:pt>
                <c:pt idx="902">
                  <c:v>1.1020000000000001</c:v>
                </c:pt>
                <c:pt idx="903">
                  <c:v>1.103</c:v>
                </c:pt>
                <c:pt idx="904">
                  <c:v>1.1040000000000001</c:v>
                </c:pt>
                <c:pt idx="905">
                  <c:v>1.105</c:v>
                </c:pt>
                <c:pt idx="906">
                  <c:v>1.1060000000000001</c:v>
                </c:pt>
                <c:pt idx="907">
                  <c:v>1.107</c:v>
                </c:pt>
                <c:pt idx="908">
                  <c:v>1.1080000000000001</c:v>
                </c:pt>
                <c:pt idx="909">
                  <c:v>1.109</c:v>
                </c:pt>
                <c:pt idx="910">
                  <c:v>1.1100000000000001</c:v>
                </c:pt>
                <c:pt idx="911">
                  <c:v>1.111</c:v>
                </c:pt>
                <c:pt idx="912">
                  <c:v>1.1120000000000001</c:v>
                </c:pt>
                <c:pt idx="913">
                  <c:v>1.113</c:v>
                </c:pt>
                <c:pt idx="914">
                  <c:v>1.1140000000000001</c:v>
                </c:pt>
                <c:pt idx="915">
                  <c:v>1.115</c:v>
                </c:pt>
                <c:pt idx="916">
                  <c:v>1.1160000000000001</c:v>
                </c:pt>
                <c:pt idx="917">
                  <c:v>1.117</c:v>
                </c:pt>
                <c:pt idx="918">
                  <c:v>1.1180000000000001</c:v>
                </c:pt>
                <c:pt idx="919">
                  <c:v>1.119</c:v>
                </c:pt>
                <c:pt idx="920">
                  <c:v>1.1200000000000001</c:v>
                </c:pt>
                <c:pt idx="921">
                  <c:v>1.121</c:v>
                </c:pt>
                <c:pt idx="922">
                  <c:v>1.1220000000000001</c:v>
                </c:pt>
                <c:pt idx="923">
                  <c:v>1.123</c:v>
                </c:pt>
                <c:pt idx="924">
                  <c:v>1.1240000000000001</c:v>
                </c:pt>
                <c:pt idx="925">
                  <c:v>1.125</c:v>
                </c:pt>
                <c:pt idx="926">
                  <c:v>1.1259999999999999</c:v>
                </c:pt>
                <c:pt idx="927">
                  <c:v>1.127</c:v>
                </c:pt>
                <c:pt idx="928">
                  <c:v>1.1279999999999999</c:v>
                </c:pt>
                <c:pt idx="929">
                  <c:v>1.129</c:v>
                </c:pt>
                <c:pt idx="930">
                  <c:v>1.1299999999999999</c:v>
                </c:pt>
                <c:pt idx="931">
                  <c:v>1.131</c:v>
                </c:pt>
                <c:pt idx="932">
                  <c:v>1.1319999999999999</c:v>
                </c:pt>
                <c:pt idx="933">
                  <c:v>1.133</c:v>
                </c:pt>
                <c:pt idx="934">
                  <c:v>1.1339999999999999</c:v>
                </c:pt>
                <c:pt idx="935">
                  <c:v>1.135</c:v>
                </c:pt>
                <c:pt idx="936">
                  <c:v>1.1359999999999999</c:v>
                </c:pt>
                <c:pt idx="937">
                  <c:v>1.137</c:v>
                </c:pt>
                <c:pt idx="938">
                  <c:v>1.1379999999999999</c:v>
                </c:pt>
                <c:pt idx="939">
                  <c:v>1.139</c:v>
                </c:pt>
                <c:pt idx="940">
                  <c:v>1.1399999999999999</c:v>
                </c:pt>
                <c:pt idx="941">
                  <c:v>1.141</c:v>
                </c:pt>
                <c:pt idx="942">
                  <c:v>1.1419999999999999</c:v>
                </c:pt>
                <c:pt idx="943">
                  <c:v>1.143</c:v>
                </c:pt>
                <c:pt idx="944">
                  <c:v>1.1439999999999999</c:v>
                </c:pt>
                <c:pt idx="945">
                  <c:v>1.145</c:v>
                </c:pt>
                <c:pt idx="946">
                  <c:v>1.1459999999999999</c:v>
                </c:pt>
                <c:pt idx="947">
                  <c:v>1.147</c:v>
                </c:pt>
                <c:pt idx="948">
                  <c:v>1.1479999999999999</c:v>
                </c:pt>
                <c:pt idx="949">
                  <c:v>1.149</c:v>
                </c:pt>
                <c:pt idx="950">
                  <c:v>1.1499999999999999</c:v>
                </c:pt>
                <c:pt idx="951">
                  <c:v>1.151</c:v>
                </c:pt>
                <c:pt idx="952">
                  <c:v>1.1519999999999999</c:v>
                </c:pt>
                <c:pt idx="953">
                  <c:v>1.153</c:v>
                </c:pt>
                <c:pt idx="954">
                  <c:v>1.1539999999999999</c:v>
                </c:pt>
                <c:pt idx="955">
                  <c:v>1.155</c:v>
                </c:pt>
                <c:pt idx="956">
                  <c:v>1.1559999999999999</c:v>
                </c:pt>
                <c:pt idx="957">
                  <c:v>1.157</c:v>
                </c:pt>
                <c:pt idx="958">
                  <c:v>1.1579999999999999</c:v>
                </c:pt>
                <c:pt idx="959">
                  <c:v>1.159</c:v>
                </c:pt>
                <c:pt idx="960">
                  <c:v>1.1599999999999999</c:v>
                </c:pt>
                <c:pt idx="961">
                  <c:v>1.161</c:v>
                </c:pt>
                <c:pt idx="962">
                  <c:v>1.1619999999999999</c:v>
                </c:pt>
                <c:pt idx="963">
                  <c:v>1.163</c:v>
                </c:pt>
                <c:pt idx="964">
                  <c:v>1.1639999999999999</c:v>
                </c:pt>
                <c:pt idx="965">
                  <c:v>1.165</c:v>
                </c:pt>
                <c:pt idx="966">
                  <c:v>1.1659999999999999</c:v>
                </c:pt>
                <c:pt idx="967">
                  <c:v>1.167</c:v>
                </c:pt>
                <c:pt idx="968">
                  <c:v>1.1679999999999999</c:v>
                </c:pt>
                <c:pt idx="969">
                  <c:v>1.169</c:v>
                </c:pt>
                <c:pt idx="970">
                  <c:v>1.17</c:v>
                </c:pt>
                <c:pt idx="971">
                  <c:v>1.171</c:v>
                </c:pt>
                <c:pt idx="972">
                  <c:v>1.1719999999999999</c:v>
                </c:pt>
                <c:pt idx="973">
                  <c:v>1.173</c:v>
                </c:pt>
                <c:pt idx="974">
                  <c:v>1.1739999999999999</c:v>
                </c:pt>
                <c:pt idx="975">
                  <c:v>1.175</c:v>
                </c:pt>
                <c:pt idx="976">
                  <c:v>1.1759999999999999</c:v>
                </c:pt>
                <c:pt idx="977">
                  <c:v>1.177</c:v>
                </c:pt>
                <c:pt idx="978">
                  <c:v>1.1779999999999999</c:v>
                </c:pt>
                <c:pt idx="979">
                  <c:v>1.179</c:v>
                </c:pt>
                <c:pt idx="980">
                  <c:v>1.18</c:v>
                </c:pt>
                <c:pt idx="981">
                  <c:v>1.181</c:v>
                </c:pt>
                <c:pt idx="982">
                  <c:v>1.1819999999999999</c:v>
                </c:pt>
                <c:pt idx="983">
                  <c:v>1.1830000000000001</c:v>
                </c:pt>
                <c:pt idx="984">
                  <c:v>1.1839999999999999</c:v>
                </c:pt>
                <c:pt idx="985">
                  <c:v>1.1850000000000001</c:v>
                </c:pt>
                <c:pt idx="986">
                  <c:v>1.1859999999999999</c:v>
                </c:pt>
                <c:pt idx="987">
                  <c:v>1.1870000000000001</c:v>
                </c:pt>
                <c:pt idx="988">
                  <c:v>1.1879999999999999</c:v>
                </c:pt>
                <c:pt idx="989">
                  <c:v>1.1890000000000001</c:v>
                </c:pt>
                <c:pt idx="990">
                  <c:v>1.19</c:v>
                </c:pt>
                <c:pt idx="991">
                  <c:v>1.1910000000000001</c:v>
                </c:pt>
                <c:pt idx="992">
                  <c:v>1.1919999999999999</c:v>
                </c:pt>
                <c:pt idx="993">
                  <c:v>1.1930000000000001</c:v>
                </c:pt>
                <c:pt idx="994">
                  <c:v>1.194</c:v>
                </c:pt>
                <c:pt idx="995">
                  <c:v>1.1950000000000001</c:v>
                </c:pt>
                <c:pt idx="996">
                  <c:v>1.196</c:v>
                </c:pt>
                <c:pt idx="997">
                  <c:v>1.1970000000000001</c:v>
                </c:pt>
                <c:pt idx="998">
                  <c:v>1.198</c:v>
                </c:pt>
                <c:pt idx="999">
                  <c:v>1.1990000000000001</c:v>
                </c:pt>
                <c:pt idx="1000">
                  <c:v>1.2</c:v>
                </c:pt>
                <c:pt idx="1001">
                  <c:v>1.2010000000000001</c:v>
                </c:pt>
                <c:pt idx="1002">
                  <c:v>1.202</c:v>
                </c:pt>
                <c:pt idx="1003">
                  <c:v>1.2030000000000001</c:v>
                </c:pt>
                <c:pt idx="1004">
                  <c:v>1.204</c:v>
                </c:pt>
                <c:pt idx="1005">
                  <c:v>1.2050000000000001</c:v>
                </c:pt>
                <c:pt idx="1006">
                  <c:v>1.206</c:v>
                </c:pt>
                <c:pt idx="1007">
                  <c:v>1.2070000000000001</c:v>
                </c:pt>
                <c:pt idx="1008">
                  <c:v>1.208</c:v>
                </c:pt>
                <c:pt idx="1009">
                  <c:v>1.2090000000000001</c:v>
                </c:pt>
                <c:pt idx="1010">
                  <c:v>1.21</c:v>
                </c:pt>
                <c:pt idx="1011">
                  <c:v>1.2110000000000001</c:v>
                </c:pt>
                <c:pt idx="1012">
                  <c:v>1.212</c:v>
                </c:pt>
                <c:pt idx="1013">
                  <c:v>1.2130000000000001</c:v>
                </c:pt>
                <c:pt idx="1014">
                  <c:v>1.214</c:v>
                </c:pt>
                <c:pt idx="1015">
                  <c:v>1.2150000000000001</c:v>
                </c:pt>
                <c:pt idx="1016">
                  <c:v>1.216</c:v>
                </c:pt>
                <c:pt idx="1017">
                  <c:v>1.2170000000000001</c:v>
                </c:pt>
                <c:pt idx="1018">
                  <c:v>1.218</c:v>
                </c:pt>
                <c:pt idx="1019">
                  <c:v>1.2190000000000001</c:v>
                </c:pt>
                <c:pt idx="1020">
                  <c:v>1.22</c:v>
                </c:pt>
                <c:pt idx="1021">
                  <c:v>1.2210000000000001</c:v>
                </c:pt>
                <c:pt idx="1022">
                  <c:v>1.222</c:v>
                </c:pt>
                <c:pt idx="1023">
                  <c:v>1.2230000000000001</c:v>
                </c:pt>
                <c:pt idx="1024">
                  <c:v>1.224</c:v>
                </c:pt>
                <c:pt idx="1025">
                  <c:v>1.2250000000000001</c:v>
                </c:pt>
                <c:pt idx="1026">
                  <c:v>1.226</c:v>
                </c:pt>
                <c:pt idx="1027">
                  <c:v>1.2270000000000001</c:v>
                </c:pt>
                <c:pt idx="1028">
                  <c:v>1.228</c:v>
                </c:pt>
                <c:pt idx="1029">
                  <c:v>1.2290000000000001</c:v>
                </c:pt>
                <c:pt idx="1030">
                  <c:v>1.23</c:v>
                </c:pt>
                <c:pt idx="1031">
                  <c:v>1.2310000000000001</c:v>
                </c:pt>
                <c:pt idx="1032">
                  <c:v>1.232</c:v>
                </c:pt>
                <c:pt idx="1033">
                  <c:v>1.2330000000000001</c:v>
                </c:pt>
                <c:pt idx="1034">
                  <c:v>1.234</c:v>
                </c:pt>
                <c:pt idx="1035">
                  <c:v>1.2350000000000001</c:v>
                </c:pt>
                <c:pt idx="1036">
                  <c:v>1.236</c:v>
                </c:pt>
                <c:pt idx="1037">
                  <c:v>1.2370000000000001</c:v>
                </c:pt>
                <c:pt idx="1038">
                  <c:v>1.238</c:v>
                </c:pt>
                <c:pt idx="1039">
                  <c:v>1.2390000000000001</c:v>
                </c:pt>
                <c:pt idx="1040">
                  <c:v>1.24</c:v>
                </c:pt>
                <c:pt idx="1041">
                  <c:v>1.2410000000000001</c:v>
                </c:pt>
                <c:pt idx="1042">
                  <c:v>1.242</c:v>
                </c:pt>
                <c:pt idx="1043">
                  <c:v>1.2430000000000001</c:v>
                </c:pt>
                <c:pt idx="1044">
                  <c:v>1.244</c:v>
                </c:pt>
                <c:pt idx="1045">
                  <c:v>1.2450000000000001</c:v>
                </c:pt>
                <c:pt idx="1046">
                  <c:v>1.246</c:v>
                </c:pt>
                <c:pt idx="1047">
                  <c:v>1.2470000000000001</c:v>
                </c:pt>
                <c:pt idx="1048">
                  <c:v>1.248</c:v>
                </c:pt>
                <c:pt idx="1049">
                  <c:v>1.2490000000000001</c:v>
                </c:pt>
                <c:pt idx="1050">
                  <c:v>1.25</c:v>
                </c:pt>
                <c:pt idx="1051">
                  <c:v>1.2509999999999999</c:v>
                </c:pt>
                <c:pt idx="1052">
                  <c:v>1.252</c:v>
                </c:pt>
                <c:pt idx="1053">
                  <c:v>1.2529999999999999</c:v>
                </c:pt>
                <c:pt idx="1054">
                  <c:v>1.254</c:v>
                </c:pt>
                <c:pt idx="1055">
                  <c:v>1.2549999999999999</c:v>
                </c:pt>
                <c:pt idx="1056">
                  <c:v>1.256</c:v>
                </c:pt>
                <c:pt idx="1057">
                  <c:v>1.2569999999999999</c:v>
                </c:pt>
                <c:pt idx="1058">
                  <c:v>1.258</c:v>
                </c:pt>
                <c:pt idx="1059">
                  <c:v>1.2589999999999999</c:v>
                </c:pt>
                <c:pt idx="1060">
                  <c:v>1.26</c:v>
                </c:pt>
                <c:pt idx="1061">
                  <c:v>1.2609999999999999</c:v>
                </c:pt>
                <c:pt idx="1062">
                  <c:v>1.262</c:v>
                </c:pt>
                <c:pt idx="1063">
                  <c:v>1.2629999999999999</c:v>
                </c:pt>
                <c:pt idx="1064">
                  <c:v>1.264</c:v>
                </c:pt>
                <c:pt idx="1065">
                  <c:v>1.2649999999999999</c:v>
                </c:pt>
                <c:pt idx="1066">
                  <c:v>1.266</c:v>
                </c:pt>
                <c:pt idx="1067">
                  <c:v>1.2669999999999999</c:v>
                </c:pt>
                <c:pt idx="1068">
                  <c:v>1.268</c:v>
                </c:pt>
                <c:pt idx="1069">
                  <c:v>1.2689999999999999</c:v>
                </c:pt>
                <c:pt idx="1070">
                  <c:v>1.27</c:v>
                </c:pt>
                <c:pt idx="1071">
                  <c:v>1.2709999999999999</c:v>
                </c:pt>
                <c:pt idx="1072">
                  <c:v>1.272</c:v>
                </c:pt>
                <c:pt idx="1073">
                  <c:v>1.2729999999999999</c:v>
                </c:pt>
                <c:pt idx="1074">
                  <c:v>1.274</c:v>
                </c:pt>
                <c:pt idx="1075">
                  <c:v>1.2749999999999999</c:v>
                </c:pt>
                <c:pt idx="1076">
                  <c:v>1.276</c:v>
                </c:pt>
                <c:pt idx="1077">
                  <c:v>1.2769999999999999</c:v>
                </c:pt>
                <c:pt idx="1078">
                  <c:v>1.278</c:v>
                </c:pt>
                <c:pt idx="1079">
                  <c:v>1.2789999999999999</c:v>
                </c:pt>
                <c:pt idx="1080">
                  <c:v>1.28</c:v>
                </c:pt>
                <c:pt idx="1081">
                  <c:v>1.2809999999999999</c:v>
                </c:pt>
                <c:pt idx="1082">
                  <c:v>1.282</c:v>
                </c:pt>
                <c:pt idx="1083">
                  <c:v>1.2829999999999999</c:v>
                </c:pt>
                <c:pt idx="1084">
                  <c:v>1.284</c:v>
                </c:pt>
                <c:pt idx="1085">
                  <c:v>1.2849999999999999</c:v>
                </c:pt>
                <c:pt idx="1086">
                  <c:v>1.286</c:v>
                </c:pt>
                <c:pt idx="1087">
                  <c:v>1.2869999999999999</c:v>
                </c:pt>
                <c:pt idx="1088">
                  <c:v>1.288</c:v>
                </c:pt>
                <c:pt idx="1089">
                  <c:v>1.2889999999999999</c:v>
                </c:pt>
                <c:pt idx="1090">
                  <c:v>1.29</c:v>
                </c:pt>
                <c:pt idx="1091">
                  <c:v>1.2909999999999999</c:v>
                </c:pt>
                <c:pt idx="1092">
                  <c:v>1.292</c:v>
                </c:pt>
                <c:pt idx="1093">
                  <c:v>1.2929999999999999</c:v>
                </c:pt>
                <c:pt idx="1094">
                  <c:v>1.294</c:v>
                </c:pt>
                <c:pt idx="1095">
                  <c:v>1.2949999999999999</c:v>
                </c:pt>
                <c:pt idx="1096">
                  <c:v>1.296</c:v>
                </c:pt>
                <c:pt idx="1097">
                  <c:v>1.2969999999999999</c:v>
                </c:pt>
                <c:pt idx="1098">
                  <c:v>1.298</c:v>
                </c:pt>
                <c:pt idx="1099">
                  <c:v>1.2989999999999999</c:v>
                </c:pt>
                <c:pt idx="1100">
                  <c:v>1.3</c:v>
                </c:pt>
                <c:pt idx="1101">
                  <c:v>1.3009999999999999</c:v>
                </c:pt>
                <c:pt idx="1102">
                  <c:v>1.302</c:v>
                </c:pt>
                <c:pt idx="1103">
                  <c:v>1.3029999999999999</c:v>
                </c:pt>
                <c:pt idx="1104">
                  <c:v>1.304</c:v>
                </c:pt>
                <c:pt idx="1105">
                  <c:v>1.3049999999999999</c:v>
                </c:pt>
                <c:pt idx="1106">
                  <c:v>1.306</c:v>
                </c:pt>
                <c:pt idx="1107">
                  <c:v>1.3069999999999999</c:v>
                </c:pt>
                <c:pt idx="1108">
                  <c:v>1.3080000000000001</c:v>
                </c:pt>
                <c:pt idx="1109">
                  <c:v>1.3089999999999999</c:v>
                </c:pt>
                <c:pt idx="1110">
                  <c:v>1.31</c:v>
                </c:pt>
                <c:pt idx="1111">
                  <c:v>1.3109999999999999</c:v>
                </c:pt>
                <c:pt idx="1112">
                  <c:v>1.3120000000000001</c:v>
                </c:pt>
                <c:pt idx="1113">
                  <c:v>1.3129999999999999</c:v>
                </c:pt>
                <c:pt idx="1114">
                  <c:v>1.3140000000000001</c:v>
                </c:pt>
                <c:pt idx="1115">
                  <c:v>1.3149999999999999</c:v>
                </c:pt>
                <c:pt idx="1116">
                  <c:v>1.3160000000000001</c:v>
                </c:pt>
                <c:pt idx="1117">
                  <c:v>1.3169999999999999</c:v>
                </c:pt>
                <c:pt idx="1118">
                  <c:v>1.3180000000000001</c:v>
                </c:pt>
                <c:pt idx="1119">
                  <c:v>1.319</c:v>
                </c:pt>
                <c:pt idx="1120">
                  <c:v>1.32</c:v>
                </c:pt>
                <c:pt idx="1121">
                  <c:v>1.321</c:v>
                </c:pt>
                <c:pt idx="1122">
                  <c:v>1.3220000000000001</c:v>
                </c:pt>
                <c:pt idx="1123">
                  <c:v>1.323</c:v>
                </c:pt>
                <c:pt idx="1124">
                  <c:v>1.3240000000000001</c:v>
                </c:pt>
                <c:pt idx="1125">
                  <c:v>1.325</c:v>
                </c:pt>
                <c:pt idx="1126">
                  <c:v>1.3260000000000001</c:v>
                </c:pt>
                <c:pt idx="1127">
                  <c:v>1.327</c:v>
                </c:pt>
                <c:pt idx="1128">
                  <c:v>1.3280000000000001</c:v>
                </c:pt>
                <c:pt idx="1129">
                  <c:v>1.329</c:v>
                </c:pt>
                <c:pt idx="1130">
                  <c:v>1.33</c:v>
                </c:pt>
                <c:pt idx="1131">
                  <c:v>1.331</c:v>
                </c:pt>
                <c:pt idx="1132">
                  <c:v>1.3320000000000001</c:v>
                </c:pt>
                <c:pt idx="1133">
                  <c:v>1.333</c:v>
                </c:pt>
                <c:pt idx="1134">
                  <c:v>1.3340000000000001</c:v>
                </c:pt>
                <c:pt idx="1135">
                  <c:v>1.335</c:v>
                </c:pt>
                <c:pt idx="1136">
                  <c:v>1.3360000000000001</c:v>
                </c:pt>
                <c:pt idx="1137">
                  <c:v>1.337</c:v>
                </c:pt>
                <c:pt idx="1138">
                  <c:v>1.3380000000000001</c:v>
                </c:pt>
                <c:pt idx="1139">
                  <c:v>1.339</c:v>
                </c:pt>
                <c:pt idx="1140">
                  <c:v>1.34</c:v>
                </c:pt>
                <c:pt idx="1141">
                  <c:v>1.341</c:v>
                </c:pt>
                <c:pt idx="1142">
                  <c:v>1.3420000000000001</c:v>
                </c:pt>
                <c:pt idx="1143">
                  <c:v>1.343</c:v>
                </c:pt>
                <c:pt idx="1144">
                  <c:v>1.3440000000000001</c:v>
                </c:pt>
                <c:pt idx="1145">
                  <c:v>1.345</c:v>
                </c:pt>
                <c:pt idx="1146">
                  <c:v>1.3460000000000001</c:v>
                </c:pt>
                <c:pt idx="1147">
                  <c:v>1.347</c:v>
                </c:pt>
                <c:pt idx="1148">
                  <c:v>1.3480000000000001</c:v>
                </c:pt>
                <c:pt idx="1149">
                  <c:v>1.349</c:v>
                </c:pt>
                <c:pt idx="1150">
                  <c:v>1.35</c:v>
                </c:pt>
                <c:pt idx="1151">
                  <c:v>1.351</c:v>
                </c:pt>
                <c:pt idx="1152">
                  <c:v>1.3520000000000001</c:v>
                </c:pt>
                <c:pt idx="1153">
                  <c:v>1.353</c:v>
                </c:pt>
                <c:pt idx="1154">
                  <c:v>1.3540000000000001</c:v>
                </c:pt>
                <c:pt idx="1155">
                  <c:v>1.355</c:v>
                </c:pt>
                <c:pt idx="1156">
                  <c:v>1.3560000000000001</c:v>
                </c:pt>
                <c:pt idx="1157">
                  <c:v>1.357</c:v>
                </c:pt>
                <c:pt idx="1158">
                  <c:v>1.3580000000000001</c:v>
                </c:pt>
                <c:pt idx="1159">
                  <c:v>1.359</c:v>
                </c:pt>
                <c:pt idx="1160">
                  <c:v>1.36</c:v>
                </c:pt>
                <c:pt idx="1161">
                  <c:v>1.361</c:v>
                </c:pt>
                <c:pt idx="1162">
                  <c:v>1.3620000000000001</c:v>
                </c:pt>
                <c:pt idx="1163">
                  <c:v>1.363</c:v>
                </c:pt>
                <c:pt idx="1164">
                  <c:v>1.3640000000000001</c:v>
                </c:pt>
                <c:pt idx="1165">
                  <c:v>1.365</c:v>
                </c:pt>
                <c:pt idx="1166">
                  <c:v>1.3660000000000001</c:v>
                </c:pt>
                <c:pt idx="1167">
                  <c:v>1.367</c:v>
                </c:pt>
                <c:pt idx="1168">
                  <c:v>1.3680000000000001</c:v>
                </c:pt>
                <c:pt idx="1169">
                  <c:v>1.369</c:v>
                </c:pt>
                <c:pt idx="1170">
                  <c:v>1.37</c:v>
                </c:pt>
                <c:pt idx="1171">
                  <c:v>1.371</c:v>
                </c:pt>
                <c:pt idx="1172">
                  <c:v>1.3720000000000001</c:v>
                </c:pt>
                <c:pt idx="1173">
                  <c:v>1.373</c:v>
                </c:pt>
                <c:pt idx="1174">
                  <c:v>1.3740000000000001</c:v>
                </c:pt>
                <c:pt idx="1175">
                  <c:v>1.375</c:v>
                </c:pt>
                <c:pt idx="1176">
                  <c:v>1.3759999999999999</c:v>
                </c:pt>
                <c:pt idx="1177">
                  <c:v>1.377</c:v>
                </c:pt>
                <c:pt idx="1178">
                  <c:v>1.3779999999999999</c:v>
                </c:pt>
                <c:pt idx="1179">
                  <c:v>1.379</c:v>
                </c:pt>
                <c:pt idx="1180">
                  <c:v>1.38</c:v>
                </c:pt>
                <c:pt idx="1181">
                  <c:v>1.381</c:v>
                </c:pt>
                <c:pt idx="1182">
                  <c:v>1.3819999999999999</c:v>
                </c:pt>
                <c:pt idx="1183">
                  <c:v>1.383</c:v>
                </c:pt>
                <c:pt idx="1184">
                  <c:v>1.3839999999999999</c:v>
                </c:pt>
                <c:pt idx="1185">
                  <c:v>1.385</c:v>
                </c:pt>
                <c:pt idx="1186">
                  <c:v>1.3859999999999999</c:v>
                </c:pt>
                <c:pt idx="1187">
                  <c:v>1.387</c:v>
                </c:pt>
                <c:pt idx="1188">
                  <c:v>1.3879999999999999</c:v>
                </c:pt>
                <c:pt idx="1189">
                  <c:v>1.389</c:v>
                </c:pt>
                <c:pt idx="1190">
                  <c:v>1.39</c:v>
                </c:pt>
                <c:pt idx="1191">
                  <c:v>1.391</c:v>
                </c:pt>
                <c:pt idx="1192">
                  <c:v>1.3919999999999999</c:v>
                </c:pt>
                <c:pt idx="1193">
                  <c:v>1.393</c:v>
                </c:pt>
                <c:pt idx="1194">
                  <c:v>1.3939999999999999</c:v>
                </c:pt>
                <c:pt idx="1195">
                  <c:v>1.395</c:v>
                </c:pt>
                <c:pt idx="1196">
                  <c:v>1.3959999999999999</c:v>
                </c:pt>
                <c:pt idx="1197">
                  <c:v>1.397</c:v>
                </c:pt>
                <c:pt idx="1198">
                  <c:v>1.3979999999999999</c:v>
                </c:pt>
                <c:pt idx="1199">
                  <c:v>1.399</c:v>
                </c:pt>
                <c:pt idx="1200">
                  <c:v>1.4</c:v>
                </c:pt>
                <c:pt idx="1201">
                  <c:v>1.401</c:v>
                </c:pt>
                <c:pt idx="1202">
                  <c:v>1.4019999999999999</c:v>
                </c:pt>
                <c:pt idx="1203">
                  <c:v>1.403</c:v>
                </c:pt>
                <c:pt idx="1204">
                  <c:v>1.4039999999999999</c:v>
                </c:pt>
                <c:pt idx="1205">
                  <c:v>1.405</c:v>
                </c:pt>
                <c:pt idx="1206">
                  <c:v>1.4059999999999999</c:v>
                </c:pt>
                <c:pt idx="1207">
                  <c:v>1.407</c:v>
                </c:pt>
                <c:pt idx="1208">
                  <c:v>1.4079999999999999</c:v>
                </c:pt>
                <c:pt idx="1209">
                  <c:v>1.409</c:v>
                </c:pt>
                <c:pt idx="1210">
                  <c:v>1.41</c:v>
                </c:pt>
                <c:pt idx="1211">
                  <c:v>1.411</c:v>
                </c:pt>
                <c:pt idx="1212">
                  <c:v>1.4119999999999999</c:v>
                </c:pt>
                <c:pt idx="1213">
                  <c:v>1.413</c:v>
                </c:pt>
                <c:pt idx="1214">
                  <c:v>1.4139999999999999</c:v>
                </c:pt>
                <c:pt idx="1215">
                  <c:v>1.415</c:v>
                </c:pt>
                <c:pt idx="1216">
                  <c:v>1.4159999999999999</c:v>
                </c:pt>
                <c:pt idx="1217">
                  <c:v>1.417</c:v>
                </c:pt>
                <c:pt idx="1218">
                  <c:v>1.4179999999999999</c:v>
                </c:pt>
                <c:pt idx="1219">
                  <c:v>1.419</c:v>
                </c:pt>
                <c:pt idx="1220">
                  <c:v>1.42</c:v>
                </c:pt>
                <c:pt idx="1221">
                  <c:v>1.421</c:v>
                </c:pt>
                <c:pt idx="1222">
                  <c:v>1.4219999999999999</c:v>
                </c:pt>
                <c:pt idx="1223">
                  <c:v>1.423</c:v>
                </c:pt>
                <c:pt idx="1224">
                  <c:v>1.4239999999999999</c:v>
                </c:pt>
                <c:pt idx="1225">
                  <c:v>1.425</c:v>
                </c:pt>
                <c:pt idx="1226">
                  <c:v>1.4259999999999999</c:v>
                </c:pt>
                <c:pt idx="1227">
                  <c:v>1.427</c:v>
                </c:pt>
                <c:pt idx="1228">
                  <c:v>1.4279999999999999</c:v>
                </c:pt>
                <c:pt idx="1229">
                  <c:v>1.429</c:v>
                </c:pt>
                <c:pt idx="1230">
                  <c:v>1.43</c:v>
                </c:pt>
                <c:pt idx="1231">
                  <c:v>1.431</c:v>
                </c:pt>
                <c:pt idx="1232">
                  <c:v>1.4319999999999999</c:v>
                </c:pt>
                <c:pt idx="1233">
                  <c:v>1.4330000000000001</c:v>
                </c:pt>
                <c:pt idx="1234">
                  <c:v>1.4339999999999999</c:v>
                </c:pt>
                <c:pt idx="1235">
                  <c:v>1.4350000000000001</c:v>
                </c:pt>
                <c:pt idx="1236">
                  <c:v>1.4359999999999999</c:v>
                </c:pt>
                <c:pt idx="1237">
                  <c:v>1.4370000000000001</c:v>
                </c:pt>
                <c:pt idx="1238">
                  <c:v>1.4379999999999999</c:v>
                </c:pt>
                <c:pt idx="1239">
                  <c:v>1.4390000000000001</c:v>
                </c:pt>
                <c:pt idx="1240">
                  <c:v>1.44</c:v>
                </c:pt>
                <c:pt idx="1241">
                  <c:v>1.4410000000000001</c:v>
                </c:pt>
                <c:pt idx="1242">
                  <c:v>1.4419999999999999</c:v>
                </c:pt>
                <c:pt idx="1243">
                  <c:v>1.4430000000000001</c:v>
                </c:pt>
                <c:pt idx="1244">
                  <c:v>1.444</c:v>
                </c:pt>
                <c:pt idx="1245">
                  <c:v>1.4450000000000001</c:v>
                </c:pt>
                <c:pt idx="1246">
                  <c:v>1.446</c:v>
                </c:pt>
                <c:pt idx="1247">
                  <c:v>1.4470000000000001</c:v>
                </c:pt>
                <c:pt idx="1248">
                  <c:v>1.448</c:v>
                </c:pt>
                <c:pt idx="1249">
                  <c:v>1.4490000000000001</c:v>
                </c:pt>
                <c:pt idx="1250">
                  <c:v>1.45</c:v>
                </c:pt>
                <c:pt idx="1251">
                  <c:v>1.4510000000000001</c:v>
                </c:pt>
                <c:pt idx="1252">
                  <c:v>1.452</c:v>
                </c:pt>
                <c:pt idx="1253">
                  <c:v>1.4530000000000001</c:v>
                </c:pt>
                <c:pt idx="1254">
                  <c:v>1.454</c:v>
                </c:pt>
                <c:pt idx="1255">
                  <c:v>1.4550000000000001</c:v>
                </c:pt>
                <c:pt idx="1256">
                  <c:v>1.456</c:v>
                </c:pt>
                <c:pt idx="1257">
                  <c:v>1.4570000000000001</c:v>
                </c:pt>
                <c:pt idx="1258">
                  <c:v>1.458</c:v>
                </c:pt>
                <c:pt idx="1259">
                  <c:v>1.4590000000000001</c:v>
                </c:pt>
                <c:pt idx="1260">
                  <c:v>1.46</c:v>
                </c:pt>
                <c:pt idx="1261">
                  <c:v>1.4610000000000001</c:v>
                </c:pt>
                <c:pt idx="1262">
                  <c:v>1.462</c:v>
                </c:pt>
                <c:pt idx="1263">
                  <c:v>1.4630000000000001</c:v>
                </c:pt>
                <c:pt idx="1264">
                  <c:v>1.464</c:v>
                </c:pt>
                <c:pt idx="1265">
                  <c:v>1.4650000000000001</c:v>
                </c:pt>
                <c:pt idx="1266">
                  <c:v>1.466</c:v>
                </c:pt>
                <c:pt idx="1267">
                  <c:v>1.4670000000000001</c:v>
                </c:pt>
                <c:pt idx="1268">
                  <c:v>1.468</c:v>
                </c:pt>
                <c:pt idx="1269">
                  <c:v>1.4690000000000001</c:v>
                </c:pt>
                <c:pt idx="1270">
                  <c:v>1.47</c:v>
                </c:pt>
                <c:pt idx="1271">
                  <c:v>1.4710000000000001</c:v>
                </c:pt>
                <c:pt idx="1272">
                  <c:v>1.472</c:v>
                </c:pt>
                <c:pt idx="1273">
                  <c:v>1.4730000000000001</c:v>
                </c:pt>
                <c:pt idx="1274">
                  <c:v>1.474</c:v>
                </c:pt>
                <c:pt idx="1275">
                  <c:v>1.4750000000000001</c:v>
                </c:pt>
                <c:pt idx="1276">
                  <c:v>1.476</c:v>
                </c:pt>
                <c:pt idx="1277">
                  <c:v>1.4770000000000001</c:v>
                </c:pt>
                <c:pt idx="1278">
                  <c:v>1.478</c:v>
                </c:pt>
                <c:pt idx="1279">
                  <c:v>1.4790000000000001</c:v>
                </c:pt>
                <c:pt idx="1280">
                  <c:v>1.48</c:v>
                </c:pt>
                <c:pt idx="1281">
                  <c:v>1.4810000000000001</c:v>
                </c:pt>
                <c:pt idx="1282">
                  <c:v>1.482</c:v>
                </c:pt>
                <c:pt idx="1283">
                  <c:v>1.4830000000000001</c:v>
                </c:pt>
                <c:pt idx="1284">
                  <c:v>1.484</c:v>
                </c:pt>
                <c:pt idx="1285">
                  <c:v>1.4850000000000001</c:v>
                </c:pt>
                <c:pt idx="1286">
                  <c:v>1.486</c:v>
                </c:pt>
                <c:pt idx="1287">
                  <c:v>1.4870000000000001</c:v>
                </c:pt>
                <c:pt idx="1288">
                  <c:v>1.488</c:v>
                </c:pt>
                <c:pt idx="1289">
                  <c:v>1.4890000000000001</c:v>
                </c:pt>
                <c:pt idx="1290">
                  <c:v>1.49</c:v>
                </c:pt>
                <c:pt idx="1291">
                  <c:v>1.4910000000000001</c:v>
                </c:pt>
                <c:pt idx="1292">
                  <c:v>1.492</c:v>
                </c:pt>
                <c:pt idx="1293">
                  <c:v>1.4930000000000001</c:v>
                </c:pt>
                <c:pt idx="1294">
                  <c:v>1.494</c:v>
                </c:pt>
                <c:pt idx="1295">
                  <c:v>1.4950000000000001</c:v>
                </c:pt>
                <c:pt idx="1296">
                  <c:v>1.496</c:v>
                </c:pt>
                <c:pt idx="1297">
                  <c:v>1.4970000000000001</c:v>
                </c:pt>
                <c:pt idx="1298">
                  <c:v>1.498</c:v>
                </c:pt>
                <c:pt idx="1299">
                  <c:v>1.4990000000000001</c:v>
                </c:pt>
                <c:pt idx="1300">
                  <c:v>1.5</c:v>
                </c:pt>
                <c:pt idx="1301">
                  <c:v>1.5009999999999999</c:v>
                </c:pt>
                <c:pt idx="1302">
                  <c:v>1.502</c:v>
                </c:pt>
                <c:pt idx="1303">
                  <c:v>1.5029999999999999</c:v>
                </c:pt>
                <c:pt idx="1304">
                  <c:v>1.504</c:v>
                </c:pt>
                <c:pt idx="1305">
                  <c:v>1.5049999999999999</c:v>
                </c:pt>
                <c:pt idx="1306">
                  <c:v>1.506</c:v>
                </c:pt>
                <c:pt idx="1307">
                  <c:v>1.5069999999999999</c:v>
                </c:pt>
                <c:pt idx="1308">
                  <c:v>1.508</c:v>
                </c:pt>
                <c:pt idx="1309">
                  <c:v>1.5089999999999999</c:v>
                </c:pt>
                <c:pt idx="1310">
                  <c:v>1.51</c:v>
                </c:pt>
                <c:pt idx="1311">
                  <c:v>1.5109999999999999</c:v>
                </c:pt>
                <c:pt idx="1312">
                  <c:v>1.512</c:v>
                </c:pt>
                <c:pt idx="1313">
                  <c:v>1.5129999999999999</c:v>
                </c:pt>
                <c:pt idx="1314">
                  <c:v>1.514</c:v>
                </c:pt>
                <c:pt idx="1315">
                  <c:v>1.5149999999999999</c:v>
                </c:pt>
                <c:pt idx="1316">
                  <c:v>1.516</c:v>
                </c:pt>
                <c:pt idx="1317">
                  <c:v>1.5169999999999999</c:v>
                </c:pt>
                <c:pt idx="1318">
                  <c:v>1.518</c:v>
                </c:pt>
                <c:pt idx="1319">
                  <c:v>1.5189999999999999</c:v>
                </c:pt>
                <c:pt idx="1320">
                  <c:v>1.52</c:v>
                </c:pt>
                <c:pt idx="1321">
                  <c:v>1.5209999999999999</c:v>
                </c:pt>
                <c:pt idx="1322">
                  <c:v>1.522</c:v>
                </c:pt>
                <c:pt idx="1323">
                  <c:v>1.5229999999999999</c:v>
                </c:pt>
                <c:pt idx="1324">
                  <c:v>1.524</c:v>
                </c:pt>
                <c:pt idx="1325">
                  <c:v>1.5249999999999999</c:v>
                </c:pt>
                <c:pt idx="1326">
                  <c:v>1.526</c:v>
                </c:pt>
                <c:pt idx="1327">
                  <c:v>1.5269999999999999</c:v>
                </c:pt>
                <c:pt idx="1328">
                  <c:v>1.528</c:v>
                </c:pt>
                <c:pt idx="1329">
                  <c:v>1.5289999999999999</c:v>
                </c:pt>
                <c:pt idx="1330">
                  <c:v>1.53</c:v>
                </c:pt>
                <c:pt idx="1331">
                  <c:v>1.5309999999999999</c:v>
                </c:pt>
                <c:pt idx="1332">
                  <c:v>1.532</c:v>
                </c:pt>
                <c:pt idx="1333">
                  <c:v>1.5329999999999999</c:v>
                </c:pt>
                <c:pt idx="1334">
                  <c:v>1.534</c:v>
                </c:pt>
                <c:pt idx="1335">
                  <c:v>1.5349999999999999</c:v>
                </c:pt>
                <c:pt idx="1336">
                  <c:v>1.536</c:v>
                </c:pt>
                <c:pt idx="1337">
                  <c:v>1.5369999999999999</c:v>
                </c:pt>
                <c:pt idx="1338">
                  <c:v>1.538</c:v>
                </c:pt>
                <c:pt idx="1339">
                  <c:v>1.5389999999999999</c:v>
                </c:pt>
                <c:pt idx="1340">
                  <c:v>1.54</c:v>
                </c:pt>
                <c:pt idx="1341">
                  <c:v>1.5409999999999999</c:v>
                </c:pt>
                <c:pt idx="1342">
                  <c:v>1.542</c:v>
                </c:pt>
                <c:pt idx="1343">
                  <c:v>1.5429999999999999</c:v>
                </c:pt>
                <c:pt idx="1344">
                  <c:v>1.544</c:v>
                </c:pt>
                <c:pt idx="1345">
                  <c:v>1.5449999999999999</c:v>
                </c:pt>
                <c:pt idx="1346">
                  <c:v>1.546</c:v>
                </c:pt>
                <c:pt idx="1347">
                  <c:v>1.5469999999999999</c:v>
                </c:pt>
                <c:pt idx="1348">
                  <c:v>1.548</c:v>
                </c:pt>
                <c:pt idx="1349">
                  <c:v>1.5489999999999999</c:v>
                </c:pt>
                <c:pt idx="1350">
                  <c:v>1.55</c:v>
                </c:pt>
                <c:pt idx="1351">
                  <c:v>1.5509999999999999</c:v>
                </c:pt>
                <c:pt idx="1352">
                  <c:v>1.552</c:v>
                </c:pt>
                <c:pt idx="1353">
                  <c:v>1.5529999999999999</c:v>
                </c:pt>
                <c:pt idx="1354">
                  <c:v>1.554</c:v>
                </c:pt>
                <c:pt idx="1355">
                  <c:v>1.5549999999999999</c:v>
                </c:pt>
                <c:pt idx="1356">
                  <c:v>1.556</c:v>
                </c:pt>
                <c:pt idx="1357">
                  <c:v>1.5569999999999999</c:v>
                </c:pt>
                <c:pt idx="1358">
                  <c:v>1.5580000000000001</c:v>
                </c:pt>
                <c:pt idx="1359">
                  <c:v>1.5589999999999999</c:v>
                </c:pt>
                <c:pt idx="1360">
                  <c:v>1.56</c:v>
                </c:pt>
                <c:pt idx="1361">
                  <c:v>1.5609999999999999</c:v>
                </c:pt>
                <c:pt idx="1362">
                  <c:v>1.5620000000000001</c:v>
                </c:pt>
                <c:pt idx="1363">
                  <c:v>1.5629999999999999</c:v>
                </c:pt>
                <c:pt idx="1364">
                  <c:v>1.5640000000000001</c:v>
                </c:pt>
                <c:pt idx="1365">
                  <c:v>1.5649999999999999</c:v>
                </c:pt>
                <c:pt idx="1366">
                  <c:v>1.5660000000000001</c:v>
                </c:pt>
                <c:pt idx="1367">
                  <c:v>1.5669999999999999</c:v>
                </c:pt>
                <c:pt idx="1368">
                  <c:v>1.5680000000000001</c:v>
                </c:pt>
                <c:pt idx="1369">
                  <c:v>1.569</c:v>
                </c:pt>
                <c:pt idx="1370">
                  <c:v>1.57</c:v>
                </c:pt>
                <c:pt idx="1371">
                  <c:v>1.571</c:v>
                </c:pt>
                <c:pt idx="1372">
                  <c:v>1.5720000000000001</c:v>
                </c:pt>
                <c:pt idx="1373">
                  <c:v>1.573</c:v>
                </c:pt>
                <c:pt idx="1374">
                  <c:v>1.5740000000000001</c:v>
                </c:pt>
                <c:pt idx="1375">
                  <c:v>1.575</c:v>
                </c:pt>
                <c:pt idx="1376">
                  <c:v>1.5760000000000001</c:v>
                </c:pt>
                <c:pt idx="1377">
                  <c:v>1.577</c:v>
                </c:pt>
                <c:pt idx="1378">
                  <c:v>1.5780000000000001</c:v>
                </c:pt>
                <c:pt idx="1379">
                  <c:v>1.579</c:v>
                </c:pt>
                <c:pt idx="1380">
                  <c:v>1.58</c:v>
                </c:pt>
                <c:pt idx="1381">
                  <c:v>1.581</c:v>
                </c:pt>
                <c:pt idx="1382">
                  <c:v>1.5820000000000001</c:v>
                </c:pt>
                <c:pt idx="1383">
                  <c:v>1.583</c:v>
                </c:pt>
                <c:pt idx="1384">
                  <c:v>1.5840000000000001</c:v>
                </c:pt>
                <c:pt idx="1385">
                  <c:v>1.585</c:v>
                </c:pt>
                <c:pt idx="1386">
                  <c:v>1.5860000000000001</c:v>
                </c:pt>
                <c:pt idx="1387">
                  <c:v>1.587</c:v>
                </c:pt>
                <c:pt idx="1388">
                  <c:v>1.5880000000000001</c:v>
                </c:pt>
                <c:pt idx="1389">
                  <c:v>1.589</c:v>
                </c:pt>
                <c:pt idx="1390">
                  <c:v>1.59</c:v>
                </c:pt>
                <c:pt idx="1391">
                  <c:v>1.591</c:v>
                </c:pt>
                <c:pt idx="1392">
                  <c:v>1.5920000000000001</c:v>
                </c:pt>
                <c:pt idx="1393">
                  <c:v>1.593</c:v>
                </c:pt>
                <c:pt idx="1394">
                  <c:v>1.5940000000000001</c:v>
                </c:pt>
                <c:pt idx="1395">
                  <c:v>1.595</c:v>
                </c:pt>
                <c:pt idx="1396">
                  <c:v>1.5960000000000001</c:v>
                </c:pt>
                <c:pt idx="1397">
                  <c:v>1.597</c:v>
                </c:pt>
                <c:pt idx="1398">
                  <c:v>1.5980000000000001</c:v>
                </c:pt>
                <c:pt idx="1399">
                  <c:v>1.599</c:v>
                </c:pt>
                <c:pt idx="1400">
                  <c:v>1.6</c:v>
                </c:pt>
                <c:pt idx="1401">
                  <c:v>1.601</c:v>
                </c:pt>
                <c:pt idx="1402">
                  <c:v>1.6020000000000001</c:v>
                </c:pt>
                <c:pt idx="1403">
                  <c:v>1.603</c:v>
                </c:pt>
                <c:pt idx="1404">
                  <c:v>1.6040000000000001</c:v>
                </c:pt>
                <c:pt idx="1405">
                  <c:v>1.605</c:v>
                </c:pt>
                <c:pt idx="1406">
                  <c:v>1.6060000000000001</c:v>
                </c:pt>
                <c:pt idx="1407">
                  <c:v>1.607</c:v>
                </c:pt>
                <c:pt idx="1408">
                  <c:v>1.6080000000000001</c:v>
                </c:pt>
                <c:pt idx="1409">
                  <c:v>1.609</c:v>
                </c:pt>
                <c:pt idx="1410">
                  <c:v>1.61</c:v>
                </c:pt>
                <c:pt idx="1411">
                  <c:v>1.611</c:v>
                </c:pt>
                <c:pt idx="1412">
                  <c:v>1.6120000000000001</c:v>
                </c:pt>
                <c:pt idx="1413">
                  <c:v>1.613</c:v>
                </c:pt>
                <c:pt idx="1414">
                  <c:v>1.6140000000000001</c:v>
                </c:pt>
                <c:pt idx="1415">
                  <c:v>1.615</c:v>
                </c:pt>
                <c:pt idx="1416">
                  <c:v>1.6160000000000001</c:v>
                </c:pt>
                <c:pt idx="1417">
                  <c:v>1.617</c:v>
                </c:pt>
                <c:pt idx="1418">
                  <c:v>1.6180000000000001</c:v>
                </c:pt>
                <c:pt idx="1419">
                  <c:v>1.619</c:v>
                </c:pt>
                <c:pt idx="1420">
                  <c:v>1.62</c:v>
                </c:pt>
                <c:pt idx="1421">
                  <c:v>1.621</c:v>
                </c:pt>
                <c:pt idx="1422">
                  <c:v>1.6220000000000001</c:v>
                </c:pt>
                <c:pt idx="1423">
                  <c:v>1.623</c:v>
                </c:pt>
                <c:pt idx="1424">
                  <c:v>1.6240000000000001</c:v>
                </c:pt>
                <c:pt idx="1425">
                  <c:v>1.625</c:v>
                </c:pt>
                <c:pt idx="1426">
                  <c:v>1.6259999999999999</c:v>
                </c:pt>
                <c:pt idx="1427">
                  <c:v>1.627</c:v>
                </c:pt>
                <c:pt idx="1428">
                  <c:v>1.6279999999999999</c:v>
                </c:pt>
                <c:pt idx="1429">
                  <c:v>1.629</c:v>
                </c:pt>
                <c:pt idx="1430">
                  <c:v>1.63</c:v>
                </c:pt>
                <c:pt idx="1431">
                  <c:v>1.631</c:v>
                </c:pt>
                <c:pt idx="1432">
                  <c:v>1.6319999999999999</c:v>
                </c:pt>
                <c:pt idx="1433">
                  <c:v>1.633</c:v>
                </c:pt>
                <c:pt idx="1434">
                  <c:v>1.6339999999999999</c:v>
                </c:pt>
                <c:pt idx="1435">
                  <c:v>1.635</c:v>
                </c:pt>
                <c:pt idx="1436">
                  <c:v>1.6359999999999999</c:v>
                </c:pt>
                <c:pt idx="1437">
                  <c:v>1.637</c:v>
                </c:pt>
                <c:pt idx="1438">
                  <c:v>1.6379999999999999</c:v>
                </c:pt>
                <c:pt idx="1439">
                  <c:v>1.639</c:v>
                </c:pt>
                <c:pt idx="1440">
                  <c:v>1.64</c:v>
                </c:pt>
                <c:pt idx="1441">
                  <c:v>1.641</c:v>
                </c:pt>
                <c:pt idx="1442">
                  <c:v>1.6419999999999999</c:v>
                </c:pt>
                <c:pt idx="1443">
                  <c:v>1.643</c:v>
                </c:pt>
                <c:pt idx="1444">
                  <c:v>1.6439999999999999</c:v>
                </c:pt>
                <c:pt idx="1445">
                  <c:v>1.645</c:v>
                </c:pt>
                <c:pt idx="1446">
                  <c:v>1.6459999999999999</c:v>
                </c:pt>
                <c:pt idx="1447">
                  <c:v>1.647</c:v>
                </c:pt>
                <c:pt idx="1448">
                  <c:v>1.6479999999999999</c:v>
                </c:pt>
                <c:pt idx="1449">
                  <c:v>1.649</c:v>
                </c:pt>
                <c:pt idx="1450">
                  <c:v>1.65</c:v>
                </c:pt>
                <c:pt idx="1451">
                  <c:v>1.651</c:v>
                </c:pt>
                <c:pt idx="1452">
                  <c:v>1.6519999999999999</c:v>
                </c:pt>
                <c:pt idx="1453">
                  <c:v>1.653</c:v>
                </c:pt>
                <c:pt idx="1454">
                  <c:v>1.6539999999999999</c:v>
                </c:pt>
                <c:pt idx="1455">
                  <c:v>1.655</c:v>
                </c:pt>
                <c:pt idx="1456">
                  <c:v>1.6559999999999999</c:v>
                </c:pt>
                <c:pt idx="1457">
                  <c:v>1.657</c:v>
                </c:pt>
                <c:pt idx="1458">
                  <c:v>1.6579999999999999</c:v>
                </c:pt>
                <c:pt idx="1459">
                  <c:v>1.659</c:v>
                </c:pt>
                <c:pt idx="1460">
                  <c:v>1.66</c:v>
                </c:pt>
                <c:pt idx="1461">
                  <c:v>1.661</c:v>
                </c:pt>
                <c:pt idx="1462">
                  <c:v>1.6619999999999999</c:v>
                </c:pt>
                <c:pt idx="1463">
                  <c:v>1.663</c:v>
                </c:pt>
                <c:pt idx="1464">
                  <c:v>1.6639999999999999</c:v>
                </c:pt>
                <c:pt idx="1465">
                  <c:v>1.665</c:v>
                </c:pt>
                <c:pt idx="1466">
                  <c:v>1.6659999999999999</c:v>
                </c:pt>
                <c:pt idx="1467">
                  <c:v>1.667</c:v>
                </c:pt>
                <c:pt idx="1468">
                  <c:v>1.6679999999999999</c:v>
                </c:pt>
                <c:pt idx="1469">
                  <c:v>1.669</c:v>
                </c:pt>
                <c:pt idx="1470">
                  <c:v>1.67</c:v>
                </c:pt>
                <c:pt idx="1471">
                  <c:v>1.671</c:v>
                </c:pt>
                <c:pt idx="1472">
                  <c:v>1.6719999999999999</c:v>
                </c:pt>
                <c:pt idx="1473">
                  <c:v>1.673</c:v>
                </c:pt>
                <c:pt idx="1474">
                  <c:v>1.6739999999999999</c:v>
                </c:pt>
                <c:pt idx="1475">
                  <c:v>1.675</c:v>
                </c:pt>
                <c:pt idx="1476">
                  <c:v>1.6759999999999999</c:v>
                </c:pt>
                <c:pt idx="1477">
                  <c:v>1.677</c:v>
                </c:pt>
                <c:pt idx="1478">
                  <c:v>1.6779999999999999</c:v>
                </c:pt>
                <c:pt idx="1479">
                  <c:v>1.679</c:v>
                </c:pt>
                <c:pt idx="1480">
                  <c:v>1.68</c:v>
                </c:pt>
                <c:pt idx="1481">
                  <c:v>1.681</c:v>
                </c:pt>
                <c:pt idx="1482">
                  <c:v>1.6819999999999999</c:v>
                </c:pt>
                <c:pt idx="1483">
                  <c:v>1.6830000000000001</c:v>
                </c:pt>
                <c:pt idx="1484">
                  <c:v>1.6839999999999999</c:v>
                </c:pt>
                <c:pt idx="1485">
                  <c:v>1.6850000000000001</c:v>
                </c:pt>
                <c:pt idx="1486">
                  <c:v>1.6859999999999999</c:v>
                </c:pt>
                <c:pt idx="1487">
                  <c:v>1.6870000000000001</c:v>
                </c:pt>
                <c:pt idx="1488">
                  <c:v>1.6879999999999999</c:v>
                </c:pt>
                <c:pt idx="1489">
                  <c:v>1.6890000000000001</c:v>
                </c:pt>
                <c:pt idx="1490">
                  <c:v>1.69</c:v>
                </c:pt>
                <c:pt idx="1491">
                  <c:v>1.6910000000000001</c:v>
                </c:pt>
                <c:pt idx="1492">
                  <c:v>1.6919999999999999</c:v>
                </c:pt>
                <c:pt idx="1493">
                  <c:v>1.6930000000000001</c:v>
                </c:pt>
                <c:pt idx="1494">
                  <c:v>1.694</c:v>
                </c:pt>
                <c:pt idx="1495">
                  <c:v>1.6950000000000001</c:v>
                </c:pt>
                <c:pt idx="1496">
                  <c:v>1.696</c:v>
                </c:pt>
                <c:pt idx="1497">
                  <c:v>1.6970000000000001</c:v>
                </c:pt>
                <c:pt idx="1498">
                  <c:v>1.698</c:v>
                </c:pt>
                <c:pt idx="1499">
                  <c:v>1.6990000000000001</c:v>
                </c:pt>
                <c:pt idx="1500">
                  <c:v>1.7</c:v>
                </c:pt>
                <c:pt idx="1501">
                  <c:v>1.7010000000000001</c:v>
                </c:pt>
                <c:pt idx="1502">
                  <c:v>1.702</c:v>
                </c:pt>
                <c:pt idx="1503">
                  <c:v>1.7030000000000001</c:v>
                </c:pt>
                <c:pt idx="1504">
                  <c:v>1.704</c:v>
                </c:pt>
                <c:pt idx="1505">
                  <c:v>1.7050000000000001</c:v>
                </c:pt>
                <c:pt idx="1506">
                  <c:v>1.706</c:v>
                </c:pt>
                <c:pt idx="1507">
                  <c:v>1.7070000000000001</c:v>
                </c:pt>
                <c:pt idx="1508">
                  <c:v>1.708</c:v>
                </c:pt>
                <c:pt idx="1509">
                  <c:v>1.7090000000000001</c:v>
                </c:pt>
                <c:pt idx="1510">
                  <c:v>1.71</c:v>
                </c:pt>
                <c:pt idx="1511">
                  <c:v>1.7110000000000001</c:v>
                </c:pt>
                <c:pt idx="1512">
                  <c:v>1.712</c:v>
                </c:pt>
                <c:pt idx="1513">
                  <c:v>1.7130000000000001</c:v>
                </c:pt>
                <c:pt idx="1514">
                  <c:v>1.714</c:v>
                </c:pt>
                <c:pt idx="1515">
                  <c:v>1.7150000000000001</c:v>
                </c:pt>
                <c:pt idx="1516">
                  <c:v>1.716</c:v>
                </c:pt>
                <c:pt idx="1517">
                  <c:v>1.7170000000000001</c:v>
                </c:pt>
                <c:pt idx="1518">
                  <c:v>1.718</c:v>
                </c:pt>
                <c:pt idx="1519">
                  <c:v>1.7190000000000001</c:v>
                </c:pt>
                <c:pt idx="1520">
                  <c:v>1.72</c:v>
                </c:pt>
                <c:pt idx="1521">
                  <c:v>1.7210000000000001</c:v>
                </c:pt>
                <c:pt idx="1522">
                  <c:v>1.722</c:v>
                </c:pt>
                <c:pt idx="1523">
                  <c:v>1.7230000000000001</c:v>
                </c:pt>
                <c:pt idx="1524">
                  <c:v>1.724</c:v>
                </c:pt>
                <c:pt idx="1525">
                  <c:v>1.7250000000000001</c:v>
                </c:pt>
                <c:pt idx="1526">
                  <c:v>1.726</c:v>
                </c:pt>
                <c:pt idx="1527">
                  <c:v>1.7270000000000001</c:v>
                </c:pt>
                <c:pt idx="1528">
                  <c:v>1.728</c:v>
                </c:pt>
                <c:pt idx="1529">
                  <c:v>1.7290000000000001</c:v>
                </c:pt>
                <c:pt idx="1530">
                  <c:v>1.73</c:v>
                </c:pt>
                <c:pt idx="1531">
                  <c:v>1.7310000000000001</c:v>
                </c:pt>
                <c:pt idx="1532">
                  <c:v>1.732</c:v>
                </c:pt>
                <c:pt idx="1533">
                  <c:v>1.7330000000000001</c:v>
                </c:pt>
                <c:pt idx="1534">
                  <c:v>1.734</c:v>
                </c:pt>
                <c:pt idx="1535">
                  <c:v>1.7350000000000001</c:v>
                </c:pt>
                <c:pt idx="1536">
                  <c:v>1.736</c:v>
                </c:pt>
                <c:pt idx="1537">
                  <c:v>1.7370000000000001</c:v>
                </c:pt>
                <c:pt idx="1538">
                  <c:v>1.738</c:v>
                </c:pt>
                <c:pt idx="1539">
                  <c:v>1.7390000000000001</c:v>
                </c:pt>
                <c:pt idx="1540">
                  <c:v>1.74</c:v>
                </c:pt>
                <c:pt idx="1541">
                  <c:v>1.7410000000000001</c:v>
                </c:pt>
                <c:pt idx="1542">
                  <c:v>1.742</c:v>
                </c:pt>
                <c:pt idx="1543">
                  <c:v>1.7430000000000001</c:v>
                </c:pt>
                <c:pt idx="1544">
                  <c:v>1.744</c:v>
                </c:pt>
                <c:pt idx="1545">
                  <c:v>1.7450000000000001</c:v>
                </c:pt>
                <c:pt idx="1546">
                  <c:v>1.746</c:v>
                </c:pt>
                <c:pt idx="1547">
                  <c:v>1.7470000000000001</c:v>
                </c:pt>
                <c:pt idx="1548">
                  <c:v>1.748</c:v>
                </c:pt>
                <c:pt idx="1549">
                  <c:v>1.7490000000000001</c:v>
                </c:pt>
                <c:pt idx="1550">
                  <c:v>1.75</c:v>
                </c:pt>
                <c:pt idx="1551">
                  <c:v>1.7509999999999999</c:v>
                </c:pt>
                <c:pt idx="1552">
                  <c:v>1.752</c:v>
                </c:pt>
                <c:pt idx="1553">
                  <c:v>1.7529999999999999</c:v>
                </c:pt>
                <c:pt idx="1554">
                  <c:v>1.754</c:v>
                </c:pt>
                <c:pt idx="1555">
                  <c:v>1.7549999999999999</c:v>
                </c:pt>
                <c:pt idx="1556">
                  <c:v>1.756</c:v>
                </c:pt>
                <c:pt idx="1557">
                  <c:v>1.7569999999999999</c:v>
                </c:pt>
                <c:pt idx="1558">
                  <c:v>1.758</c:v>
                </c:pt>
                <c:pt idx="1559">
                  <c:v>1.7589999999999999</c:v>
                </c:pt>
                <c:pt idx="1560">
                  <c:v>1.76</c:v>
                </c:pt>
                <c:pt idx="1561">
                  <c:v>1.7609999999999999</c:v>
                </c:pt>
                <c:pt idx="1562">
                  <c:v>1.762</c:v>
                </c:pt>
                <c:pt idx="1563">
                  <c:v>1.7629999999999999</c:v>
                </c:pt>
                <c:pt idx="1564">
                  <c:v>1.764</c:v>
                </c:pt>
                <c:pt idx="1565">
                  <c:v>1.7649999999999999</c:v>
                </c:pt>
                <c:pt idx="1566">
                  <c:v>1.766</c:v>
                </c:pt>
                <c:pt idx="1567">
                  <c:v>1.7669999999999999</c:v>
                </c:pt>
                <c:pt idx="1568">
                  <c:v>1.768</c:v>
                </c:pt>
                <c:pt idx="1569">
                  <c:v>1.7689999999999999</c:v>
                </c:pt>
                <c:pt idx="1570">
                  <c:v>1.77</c:v>
                </c:pt>
                <c:pt idx="1571">
                  <c:v>1.7709999999999999</c:v>
                </c:pt>
                <c:pt idx="1572">
                  <c:v>1.772</c:v>
                </c:pt>
                <c:pt idx="1573">
                  <c:v>1.7729999999999999</c:v>
                </c:pt>
                <c:pt idx="1574">
                  <c:v>1.774</c:v>
                </c:pt>
                <c:pt idx="1575">
                  <c:v>1.7749999999999999</c:v>
                </c:pt>
                <c:pt idx="1576">
                  <c:v>1.776</c:v>
                </c:pt>
                <c:pt idx="1577">
                  <c:v>1.7769999999999999</c:v>
                </c:pt>
                <c:pt idx="1578">
                  <c:v>1.778</c:v>
                </c:pt>
                <c:pt idx="1579">
                  <c:v>1.7789999999999999</c:v>
                </c:pt>
                <c:pt idx="1580">
                  <c:v>1.78</c:v>
                </c:pt>
                <c:pt idx="1581">
                  <c:v>1.7809999999999999</c:v>
                </c:pt>
                <c:pt idx="1582">
                  <c:v>1.782</c:v>
                </c:pt>
                <c:pt idx="1583">
                  <c:v>1.7829999999999999</c:v>
                </c:pt>
                <c:pt idx="1584">
                  <c:v>1.784</c:v>
                </c:pt>
                <c:pt idx="1585">
                  <c:v>1.7849999999999999</c:v>
                </c:pt>
                <c:pt idx="1586">
                  <c:v>1.786</c:v>
                </c:pt>
                <c:pt idx="1587">
                  <c:v>1.7869999999999999</c:v>
                </c:pt>
                <c:pt idx="1588">
                  <c:v>1.788</c:v>
                </c:pt>
                <c:pt idx="1589">
                  <c:v>1.7889999999999999</c:v>
                </c:pt>
                <c:pt idx="1590">
                  <c:v>1.79</c:v>
                </c:pt>
                <c:pt idx="1591">
                  <c:v>1.7909999999999999</c:v>
                </c:pt>
                <c:pt idx="1592">
                  <c:v>1.792</c:v>
                </c:pt>
                <c:pt idx="1593">
                  <c:v>1.7929999999999999</c:v>
                </c:pt>
                <c:pt idx="1594">
                  <c:v>1.794</c:v>
                </c:pt>
                <c:pt idx="1595">
                  <c:v>1.7949999999999999</c:v>
                </c:pt>
                <c:pt idx="1596">
                  <c:v>1.796</c:v>
                </c:pt>
                <c:pt idx="1597">
                  <c:v>1.7969999999999999</c:v>
                </c:pt>
                <c:pt idx="1598">
                  <c:v>1.798</c:v>
                </c:pt>
                <c:pt idx="1599">
                  <c:v>1.7989999999999999</c:v>
                </c:pt>
                <c:pt idx="1600">
                  <c:v>1.8</c:v>
                </c:pt>
                <c:pt idx="1601">
                  <c:v>1.8009999999999999</c:v>
                </c:pt>
                <c:pt idx="1602">
                  <c:v>1.802</c:v>
                </c:pt>
                <c:pt idx="1603">
                  <c:v>1.8029999999999999</c:v>
                </c:pt>
                <c:pt idx="1604">
                  <c:v>1.804</c:v>
                </c:pt>
                <c:pt idx="1605">
                  <c:v>1.8049999999999999</c:v>
                </c:pt>
                <c:pt idx="1606">
                  <c:v>1.806</c:v>
                </c:pt>
                <c:pt idx="1607">
                  <c:v>1.8069999999999999</c:v>
                </c:pt>
                <c:pt idx="1608">
                  <c:v>1.8080000000000001</c:v>
                </c:pt>
                <c:pt idx="1609">
                  <c:v>1.8089999999999999</c:v>
                </c:pt>
                <c:pt idx="1610">
                  <c:v>1.81</c:v>
                </c:pt>
                <c:pt idx="1611">
                  <c:v>1.8109999999999999</c:v>
                </c:pt>
                <c:pt idx="1612">
                  <c:v>1.8120000000000001</c:v>
                </c:pt>
                <c:pt idx="1613">
                  <c:v>1.8129999999999999</c:v>
                </c:pt>
                <c:pt idx="1614">
                  <c:v>1.8140000000000001</c:v>
                </c:pt>
                <c:pt idx="1615">
                  <c:v>1.8149999999999999</c:v>
                </c:pt>
                <c:pt idx="1616">
                  <c:v>1.8160000000000001</c:v>
                </c:pt>
                <c:pt idx="1617">
                  <c:v>1.8169999999999999</c:v>
                </c:pt>
                <c:pt idx="1618">
                  <c:v>1.8180000000000001</c:v>
                </c:pt>
                <c:pt idx="1619">
                  <c:v>1.819</c:v>
                </c:pt>
                <c:pt idx="1620">
                  <c:v>1.82</c:v>
                </c:pt>
                <c:pt idx="1621">
                  <c:v>1.821</c:v>
                </c:pt>
                <c:pt idx="1622">
                  <c:v>1.8220000000000001</c:v>
                </c:pt>
                <c:pt idx="1623">
                  <c:v>1.823</c:v>
                </c:pt>
                <c:pt idx="1624">
                  <c:v>1.8240000000000001</c:v>
                </c:pt>
                <c:pt idx="1625">
                  <c:v>1.825</c:v>
                </c:pt>
                <c:pt idx="1626">
                  <c:v>1.8260000000000001</c:v>
                </c:pt>
                <c:pt idx="1627">
                  <c:v>1.827</c:v>
                </c:pt>
                <c:pt idx="1628">
                  <c:v>1.8280000000000001</c:v>
                </c:pt>
                <c:pt idx="1629">
                  <c:v>1.829</c:v>
                </c:pt>
                <c:pt idx="1630">
                  <c:v>1.83</c:v>
                </c:pt>
                <c:pt idx="1631">
                  <c:v>1.831</c:v>
                </c:pt>
                <c:pt idx="1632">
                  <c:v>1.8320000000000001</c:v>
                </c:pt>
                <c:pt idx="1633">
                  <c:v>1.833</c:v>
                </c:pt>
                <c:pt idx="1634">
                  <c:v>1.8340000000000001</c:v>
                </c:pt>
                <c:pt idx="1635">
                  <c:v>1.835</c:v>
                </c:pt>
                <c:pt idx="1636">
                  <c:v>1.8360000000000001</c:v>
                </c:pt>
                <c:pt idx="1637">
                  <c:v>1.837</c:v>
                </c:pt>
                <c:pt idx="1638">
                  <c:v>1.8380000000000001</c:v>
                </c:pt>
                <c:pt idx="1639">
                  <c:v>1.839</c:v>
                </c:pt>
                <c:pt idx="1640">
                  <c:v>1.84</c:v>
                </c:pt>
                <c:pt idx="1641">
                  <c:v>1.841</c:v>
                </c:pt>
                <c:pt idx="1642">
                  <c:v>1.8420000000000001</c:v>
                </c:pt>
                <c:pt idx="1643">
                  <c:v>1.843</c:v>
                </c:pt>
                <c:pt idx="1644">
                  <c:v>1.8440000000000001</c:v>
                </c:pt>
                <c:pt idx="1645">
                  <c:v>1.845</c:v>
                </c:pt>
                <c:pt idx="1646">
                  <c:v>1.8460000000000001</c:v>
                </c:pt>
                <c:pt idx="1647">
                  <c:v>1.847</c:v>
                </c:pt>
                <c:pt idx="1648">
                  <c:v>1.8480000000000001</c:v>
                </c:pt>
                <c:pt idx="1649">
                  <c:v>1.849</c:v>
                </c:pt>
                <c:pt idx="1650">
                  <c:v>1.85</c:v>
                </c:pt>
                <c:pt idx="1651">
                  <c:v>1.851</c:v>
                </c:pt>
                <c:pt idx="1652">
                  <c:v>1.8520000000000001</c:v>
                </c:pt>
                <c:pt idx="1653">
                  <c:v>1.853</c:v>
                </c:pt>
                <c:pt idx="1654">
                  <c:v>1.8540000000000001</c:v>
                </c:pt>
                <c:pt idx="1655">
                  <c:v>1.855</c:v>
                </c:pt>
                <c:pt idx="1656">
                  <c:v>1.8560000000000001</c:v>
                </c:pt>
                <c:pt idx="1657">
                  <c:v>1.857</c:v>
                </c:pt>
                <c:pt idx="1658">
                  <c:v>1.8580000000000001</c:v>
                </c:pt>
                <c:pt idx="1659">
                  <c:v>1.859</c:v>
                </c:pt>
                <c:pt idx="1660">
                  <c:v>1.86</c:v>
                </c:pt>
                <c:pt idx="1661">
                  <c:v>1.861</c:v>
                </c:pt>
                <c:pt idx="1662">
                  <c:v>1.8620000000000001</c:v>
                </c:pt>
                <c:pt idx="1663">
                  <c:v>1.863</c:v>
                </c:pt>
                <c:pt idx="1664">
                  <c:v>1.8640000000000001</c:v>
                </c:pt>
                <c:pt idx="1665">
                  <c:v>1.865</c:v>
                </c:pt>
                <c:pt idx="1666">
                  <c:v>1.8660000000000001</c:v>
                </c:pt>
                <c:pt idx="1667">
                  <c:v>1.867</c:v>
                </c:pt>
                <c:pt idx="1668">
                  <c:v>1.8680000000000001</c:v>
                </c:pt>
                <c:pt idx="1669">
                  <c:v>1.869</c:v>
                </c:pt>
                <c:pt idx="1670">
                  <c:v>1.87</c:v>
                </c:pt>
                <c:pt idx="1671">
                  <c:v>1.871</c:v>
                </c:pt>
                <c:pt idx="1672">
                  <c:v>1.8720000000000001</c:v>
                </c:pt>
                <c:pt idx="1673">
                  <c:v>1.873</c:v>
                </c:pt>
                <c:pt idx="1674">
                  <c:v>1.8740000000000001</c:v>
                </c:pt>
                <c:pt idx="1675">
                  <c:v>1.875</c:v>
                </c:pt>
                <c:pt idx="1676">
                  <c:v>1.8759999999999999</c:v>
                </c:pt>
                <c:pt idx="1677">
                  <c:v>1.877</c:v>
                </c:pt>
                <c:pt idx="1678">
                  <c:v>1.8779999999999999</c:v>
                </c:pt>
                <c:pt idx="1679">
                  <c:v>1.879</c:v>
                </c:pt>
                <c:pt idx="1680">
                  <c:v>1.88</c:v>
                </c:pt>
                <c:pt idx="1681">
                  <c:v>1.881</c:v>
                </c:pt>
                <c:pt idx="1682">
                  <c:v>1.8819999999999999</c:v>
                </c:pt>
                <c:pt idx="1683">
                  <c:v>1.883</c:v>
                </c:pt>
                <c:pt idx="1684">
                  <c:v>1.8839999999999999</c:v>
                </c:pt>
                <c:pt idx="1685">
                  <c:v>1.885</c:v>
                </c:pt>
                <c:pt idx="1686">
                  <c:v>1.8859999999999999</c:v>
                </c:pt>
                <c:pt idx="1687">
                  <c:v>1.887</c:v>
                </c:pt>
                <c:pt idx="1688">
                  <c:v>1.8879999999999999</c:v>
                </c:pt>
                <c:pt idx="1689">
                  <c:v>1.889</c:v>
                </c:pt>
                <c:pt idx="1690">
                  <c:v>1.89</c:v>
                </c:pt>
                <c:pt idx="1691">
                  <c:v>1.891</c:v>
                </c:pt>
                <c:pt idx="1692">
                  <c:v>1.8919999999999999</c:v>
                </c:pt>
                <c:pt idx="1693">
                  <c:v>1.893</c:v>
                </c:pt>
                <c:pt idx="1694">
                  <c:v>1.8939999999999999</c:v>
                </c:pt>
                <c:pt idx="1695">
                  <c:v>1.895</c:v>
                </c:pt>
                <c:pt idx="1696">
                  <c:v>1.8959999999999999</c:v>
                </c:pt>
                <c:pt idx="1697">
                  <c:v>1.897</c:v>
                </c:pt>
                <c:pt idx="1698">
                  <c:v>1.8979999999999999</c:v>
                </c:pt>
                <c:pt idx="1699">
                  <c:v>1.899</c:v>
                </c:pt>
                <c:pt idx="1700">
                  <c:v>1.9</c:v>
                </c:pt>
                <c:pt idx="1701">
                  <c:v>1.901</c:v>
                </c:pt>
                <c:pt idx="1702">
                  <c:v>1.9019999999999999</c:v>
                </c:pt>
                <c:pt idx="1703">
                  <c:v>1.903</c:v>
                </c:pt>
                <c:pt idx="1704">
                  <c:v>1.9039999999999999</c:v>
                </c:pt>
                <c:pt idx="1705">
                  <c:v>1.905</c:v>
                </c:pt>
                <c:pt idx="1706">
                  <c:v>1.9059999999999999</c:v>
                </c:pt>
                <c:pt idx="1707">
                  <c:v>1.907</c:v>
                </c:pt>
                <c:pt idx="1708">
                  <c:v>1.9079999999999999</c:v>
                </c:pt>
                <c:pt idx="1709">
                  <c:v>1.909</c:v>
                </c:pt>
                <c:pt idx="1710">
                  <c:v>1.91</c:v>
                </c:pt>
                <c:pt idx="1711">
                  <c:v>1.911</c:v>
                </c:pt>
                <c:pt idx="1712">
                  <c:v>1.9119999999999999</c:v>
                </c:pt>
                <c:pt idx="1713">
                  <c:v>1.913</c:v>
                </c:pt>
                <c:pt idx="1714">
                  <c:v>1.9139999999999999</c:v>
                </c:pt>
                <c:pt idx="1715">
                  <c:v>1.915</c:v>
                </c:pt>
                <c:pt idx="1716">
                  <c:v>1.9159999999999999</c:v>
                </c:pt>
                <c:pt idx="1717">
                  <c:v>1.917</c:v>
                </c:pt>
                <c:pt idx="1718">
                  <c:v>1.9179999999999999</c:v>
                </c:pt>
                <c:pt idx="1719">
                  <c:v>1.919</c:v>
                </c:pt>
                <c:pt idx="1720">
                  <c:v>1.92</c:v>
                </c:pt>
                <c:pt idx="1721">
                  <c:v>1.921</c:v>
                </c:pt>
                <c:pt idx="1722">
                  <c:v>1.9219999999999999</c:v>
                </c:pt>
                <c:pt idx="1723">
                  <c:v>1.923</c:v>
                </c:pt>
                <c:pt idx="1724">
                  <c:v>1.9239999999999999</c:v>
                </c:pt>
                <c:pt idx="1725">
                  <c:v>1.925</c:v>
                </c:pt>
                <c:pt idx="1726">
                  <c:v>1.9259999999999999</c:v>
                </c:pt>
                <c:pt idx="1727">
                  <c:v>1.927</c:v>
                </c:pt>
                <c:pt idx="1728">
                  <c:v>1.9279999999999999</c:v>
                </c:pt>
                <c:pt idx="1729">
                  <c:v>1.929</c:v>
                </c:pt>
                <c:pt idx="1730">
                  <c:v>1.93</c:v>
                </c:pt>
                <c:pt idx="1731">
                  <c:v>1.931</c:v>
                </c:pt>
                <c:pt idx="1732">
                  <c:v>1.9319999999999999</c:v>
                </c:pt>
                <c:pt idx="1733">
                  <c:v>1.9330000000000001</c:v>
                </c:pt>
                <c:pt idx="1734">
                  <c:v>1.9339999999999999</c:v>
                </c:pt>
                <c:pt idx="1735">
                  <c:v>1.9350000000000001</c:v>
                </c:pt>
                <c:pt idx="1736">
                  <c:v>1.9359999999999999</c:v>
                </c:pt>
                <c:pt idx="1737">
                  <c:v>1.9370000000000001</c:v>
                </c:pt>
                <c:pt idx="1738">
                  <c:v>1.9379999999999999</c:v>
                </c:pt>
                <c:pt idx="1739">
                  <c:v>1.9390000000000001</c:v>
                </c:pt>
                <c:pt idx="1740">
                  <c:v>1.94</c:v>
                </c:pt>
                <c:pt idx="1741">
                  <c:v>1.9410000000000001</c:v>
                </c:pt>
                <c:pt idx="1742">
                  <c:v>1.9419999999999999</c:v>
                </c:pt>
                <c:pt idx="1743">
                  <c:v>1.9430000000000001</c:v>
                </c:pt>
                <c:pt idx="1744">
                  <c:v>1.944</c:v>
                </c:pt>
                <c:pt idx="1745">
                  <c:v>1.9450000000000001</c:v>
                </c:pt>
                <c:pt idx="1746">
                  <c:v>1.946</c:v>
                </c:pt>
                <c:pt idx="1747">
                  <c:v>1.9470000000000001</c:v>
                </c:pt>
                <c:pt idx="1748">
                  <c:v>1.948</c:v>
                </c:pt>
                <c:pt idx="1749">
                  <c:v>1.9490000000000001</c:v>
                </c:pt>
                <c:pt idx="1750">
                  <c:v>1.95</c:v>
                </c:pt>
                <c:pt idx="1751">
                  <c:v>1.9510000000000001</c:v>
                </c:pt>
                <c:pt idx="1752">
                  <c:v>1.952</c:v>
                </c:pt>
                <c:pt idx="1753">
                  <c:v>1.9530000000000001</c:v>
                </c:pt>
                <c:pt idx="1754">
                  <c:v>1.954</c:v>
                </c:pt>
                <c:pt idx="1755">
                  <c:v>1.9550000000000001</c:v>
                </c:pt>
                <c:pt idx="1756">
                  <c:v>1.956</c:v>
                </c:pt>
                <c:pt idx="1757">
                  <c:v>1.9570000000000001</c:v>
                </c:pt>
                <c:pt idx="1758">
                  <c:v>1.958</c:v>
                </c:pt>
                <c:pt idx="1759">
                  <c:v>1.9590000000000001</c:v>
                </c:pt>
                <c:pt idx="1760">
                  <c:v>1.96</c:v>
                </c:pt>
                <c:pt idx="1761">
                  <c:v>1.9610000000000001</c:v>
                </c:pt>
                <c:pt idx="1762">
                  <c:v>1.962</c:v>
                </c:pt>
                <c:pt idx="1763">
                  <c:v>1.9630000000000001</c:v>
                </c:pt>
                <c:pt idx="1764">
                  <c:v>1.964</c:v>
                </c:pt>
                <c:pt idx="1765">
                  <c:v>1.9650000000000001</c:v>
                </c:pt>
                <c:pt idx="1766">
                  <c:v>1.966</c:v>
                </c:pt>
                <c:pt idx="1767">
                  <c:v>1.9670000000000001</c:v>
                </c:pt>
                <c:pt idx="1768">
                  <c:v>1.968</c:v>
                </c:pt>
                <c:pt idx="1769">
                  <c:v>1.9690000000000001</c:v>
                </c:pt>
                <c:pt idx="1770">
                  <c:v>1.97</c:v>
                </c:pt>
                <c:pt idx="1771">
                  <c:v>1.9710000000000001</c:v>
                </c:pt>
                <c:pt idx="1772">
                  <c:v>1.972</c:v>
                </c:pt>
                <c:pt idx="1773">
                  <c:v>1.9730000000000001</c:v>
                </c:pt>
                <c:pt idx="1774">
                  <c:v>1.974</c:v>
                </c:pt>
                <c:pt idx="1775">
                  <c:v>1.9750000000000001</c:v>
                </c:pt>
                <c:pt idx="1776">
                  <c:v>1.976</c:v>
                </c:pt>
                <c:pt idx="1777">
                  <c:v>1.9770000000000001</c:v>
                </c:pt>
                <c:pt idx="1778">
                  <c:v>1.978</c:v>
                </c:pt>
                <c:pt idx="1779">
                  <c:v>1.9790000000000001</c:v>
                </c:pt>
                <c:pt idx="1780">
                  <c:v>1.98</c:v>
                </c:pt>
                <c:pt idx="1781">
                  <c:v>1.9810000000000001</c:v>
                </c:pt>
                <c:pt idx="1782">
                  <c:v>1.982</c:v>
                </c:pt>
                <c:pt idx="1783">
                  <c:v>1.9830000000000001</c:v>
                </c:pt>
                <c:pt idx="1784">
                  <c:v>1.984</c:v>
                </c:pt>
                <c:pt idx="1785">
                  <c:v>1.9850000000000001</c:v>
                </c:pt>
                <c:pt idx="1786">
                  <c:v>1.986</c:v>
                </c:pt>
                <c:pt idx="1787">
                  <c:v>1.9870000000000001</c:v>
                </c:pt>
                <c:pt idx="1788">
                  <c:v>1.988</c:v>
                </c:pt>
                <c:pt idx="1789">
                  <c:v>1.9890000000000001</c:v>
                </c:pt>
                <c:pt idx="1790">
                  <c:v>1.99</c:v>
                </c:pt>
                <c:pt idx="1791">
                  <c:v>1.9910000000000001</c:v>
                </c:pt>
                <c:pt idx="1792">
                  <c:v>1.992</c:v>
                </c:pt>
                <c:pt idx="1793">
                  <c:v>1.9930000000000001</c:v>
                </c:pt>
                <c:pt idx="1794">
                  <c:v>1.994</c:v>
                </c:pt>
                <c:pt idx="1795">
                  <c:v>1.9950000000000001</c:v>
                </c:pt>
                <c:pt idx="1796">
                  <c:v>1.996</c:v>
                </c:pt>
                <c:pt idx="1797">
                  <c:v>1.9970000000000001</c:v>
                </c:pt>
                <c:pt idx="1798">
                  <c:v>1.998</c:v>
                </c:pt>
                <c:pt idx="1799">
                  <c:v>1.9990000000000001</c:v>
                </c:pt>
                <c:pt idx="1800">
                  <c:v>2</c:v>
                </c:pt>
                <c:pt idx="1801">
                  <c:v>1.9990000000000001</c:v>
                </c:pt>
                <c:pt idx="1802">
                  <c:v>1.998</c:v>
                </c:pt>
                <c:pt idx="1803">
                  <c:v>1.9970000000000001</c:v>
                </c:pt>
                <c:pt idx="1804">
                  <c:v>1.996</c:v>
                </c:pt>
                <c:pt idx="1805">
                  <c:v>1.9950000000000001</c:v>
                </c:pt>
                <c:pt idx="1806">
                  <c:v>1.994</c:v>
                </c:pt>
                <c:pt idx="1807">
                  <c:v>1.9930000000000001</c:v>
                </c:pt>
                <c:pt idx="1808">
                  <c:v>1.992</c:v>
                </c:pt>
                <c:pt idx="1809">
                  <c:v>1.9910000000000001</c:v>
                </c:pt>
                <c:pt idx="1810">
                  <c:v>1.99</c:v>
                </c:pt>
                <c:pt idx="1811">
                  <c:v>1.9890000000000001</c:v>
                </c:pt>
                <c:pt idx="1812">
                  <c:v>1.988</c:v>
                </c:pt>
                <c:pt idx="1813">
                  <c:v>1.9870000000000001</c:v>
                </c:pt>
                <c:pt idx="1814">
                  <c:v>1.986</c:v>
                </c:pt>
                <c:pt idx="1815">
                  <c:v>1.9850000000000001</c:v>
                </c:pt>
                <c:pt idx="1816">
                  <c:v>1.984</c:v>
                </c:pt>
                <c:pt idx="1817">
                  <c:v>1.9830000000000001</c:v>
                </c:pt>
                <c:pt idx="1818">
                  <c:v>1.982</c:v>
                </c:pt>
                <c:pt idx="1819">
                  <c:v>1.9810000000000001</c:v>
                </c:pt>
                <c:pt idx="1820">
                  <c:v>1.98</c:v>
                </c:pt>
                <c:pt idx="1821">
                  <c:v>1.9790000000000001</c:v>
                </c:pt>
                <c:pt idx="1822">
                  <c:v>1.978</c:v>
                </c:pt>
                <c:pt idx="1823">
                  <c:v>1.9770000000000001</c:v>
                </c:pt>
                <c:pt idx="1824">
                  <c:v>1.976</c:v>
                </c:pt>
                <c:pt idx="1825">
                  <c:v>1.9750000000000001</c:v>
                </c:pt>
                <c:pt idx="1826">
                  <c:v>1.974</c:v>
                </c:pt>
                <c:pt idx="1827">
                  <c:v>1.9730000000000001</c:v>
                </c:pt>
                <c:pt idx="1828">
                  <c:v>1.972</c:v>
                </c:pt>
                <c:pt idx="1829">
                  <c:v>1.9710000000000001</c:v>
                </c:pt>
                <c:pt idx="1830">
                  <c:v>1.97</c:v>
                </c:pt>
                <c:pt idx="1831">
                  <c:v>1.9690000000000001</c:v>
                </c:pt>
                <c:pt idx="1832">
                  <c:v>1.968</c:v>
                </c:pt>
                <c:pt idx="1833">
                  <c:v>1.9670000000000001</c:v>
                </c:pt>
                <c:pt idx="1834">
                  <c:v>1.966</c:v>
                </c:pt>
                <c:pt idx="1835">
                  <c:v>1.9650000000000001</c:v>
                </c:pt>
                <c:pt idx="1836">
                  <c:v>1.964</c:v>
                </c:pt>
                <c:pt idx="1837">
                  <c:v>1.9630000000000001</c:v>
                </c:pt>
                <c:pt idx="1838">
                  <c:v>1.962</c:v>
                </c:pt>
                <c:pt idx="1839">
                  <c:v>1.9610000000000001</c:v>
                </c:pt>
                <c:pt idx="1840">
                  <c:v>1.96</c:v>
                </c:pt>
                <c:pt idx="1841">
                  <c:v>1.9590000000000001</c:v>
                </c:pt>
                <c:pt idx="1842">
                  <c:v>1.958</c:v>
                </c:pt>
                <c:pt idx="1843">
                  <c:v>1.9570000000000001</c:v>
                </c:pt>
                <c:pt idx="1844">
                  <c:v>1.956</c:v>
                </c:pt>
                <c:pt idx="1845">
                  <c:v>1.9550000000000001</c:v>
                </c:pt>
                <c:pt idx="1846">
                  <c:v>1.954</c:v>
                </c:pt>
                <c:pt idx="1847">
                  <c:v>1.9530000000000001</c:v>
                </c:pt>
                <c:pt idx="1848">
                  <c:v>1.952</c:v>
                </c:pt>
                <c:pt idx="1849">
                  <c:v>1.9510000000000001</c:v>
                </c:pt>
                <c:pt idx="1850">
                  <c:v>1.95</c:v>
                </c:pt>
                <c:pt idx="1851">
                  <c:v>1.9490000000000001</c:v>
                </c:pt>
                <c:pt idx="1852">
                  <c:v>1.948</c:v>
                </c:pt>
                <c:pt idx="1853">
                  <c:v>1.9470000000000001</c:v>
                </c:pt>
                <c:pt idx="1854">
                  <c:v>1.946</c:v>
                </c:pt>
                <c:pt idx="1855">
                  <c:v>1.9450000000000001</c:v>
                </c:pt>
                <c:pt idx="1856">
                  <c:v>1.944</c:v>
                </c:pt>
                <c:pt idx="1857">
                  <c:v>1.9430000000000001</c:v>
                </c:pt>
                <c:pt idx="1858">
                  <c:v>1.9419999999999999</c:v>
                </c:pt>
                <c:pt idx="1859">
                  <c:v>1.9410000000000001</c:v>
                </c:pt>
                <c:pt idx="1860">
                  <c:v>1.94</c:v>
                </c:pt>
                <c:pt idx="1861">
                  <c:v>1.9390000000000001</c:v>
                </c:pt>
                <c:pt idx="1862">
                  <c:v>1.9379999999999999</c:v>
                </c:pt>
                <c:pt idx="1863">
                  <c:v>1.9370000000000001</c:v>
                </c:pt>
                <c:pt idx="1864">
                  <c:v>1.9359999999999999</c:v>
                </c:pt>
                <c:pt idx="1865">
                  <c:v>1.9350000000000001</c:v>
                </c:pt>
                <c:pt idx="1866">
                  <c:v>1.9339999999999999</c:v>
                </c:pt>
                <c:pt idx="1867">
                  <c:v>1.9330000000000001</c:v>
                </c:pt>
                <c:pt idx="1868">
                  <c:v>1.9319999999999999</c:v>
                </c:pt>
                <c:pt idx="1869">
                  <c:v>1.931</c:v>
                </c:pt>
                <c:pt idx="1870">
                  <c:v>1.93</c:v>
                </c:pt>
                <c:pt idx="1871">
                  <c:v>1.929</c:v>
                </c:pt>
                <c:pt idx="1872">
                  <c:v>1.9279999999999999</c:v>
                </c:pt>
                <c:pt idx="1873">
                  <c:v>1.927</c:v>
                </c:pt>
                <c:pt idx="1874">
                  <c:v>1.9259999999999999</c:v>
                </c:pt>
                <c:pt idx="1875">
                  <c:v>1.925</c:v>
                </c:pt>
                <c:pt idx="1876">
                  <c:v>1.9239999999999999</c:v>
                </c:pt>
                <c:pt idx="1877">
                  <c:v>1.923</c:v>
                </c:pt>
                <c:pt idx="1878">
                  <c:v>1.9219999999999999</c:v>
                </c:pt>
                <c:pt idx="1879">
                  <c:v>1.921</c:v>
                </c:pt>
                <c:pt idx="1880">
                  <c:v>1.92</c:v>
                </c:pt>
                <c:pt idx="1881">
                  <c:v>1.919</c:v>
                </c:pt>
                <c:pt idx="1882">
                  <c:v>1.9179999999999999</c:v>
                </c:pt>
                <c:pt idx="1883">
                  <c:v>1.917</c:v>
                </c:pt>
                <c:pt idx="1884">
                  <c:v>1.9159999999999999</c:v>
                </c:pt>
                <c:pt idx="1885">
                  <c:v>1.915</c:v>
                </c:pt>
                <c:pt idx="1886">
                  <c:v>1.9139999999999999</c:v>
                </c:pt>
                <c:pt idx="1887">
                  <c:v>1.913</c:v>
                </c:pt>
                <c:pt idx="1888">
                  <c:v>1.9119999999999999</c:v>
                </c:pt>
                <c:pt idx="1889">
                  <c:v>1.911</c:v>
                </c:pt>
                <c:pt idx="1890">
                  <c:v>1.91</c:v>
                </c:pt>
                <c:pt idx="1891">
                  <c:v>1.909</c:v>
                </c:pt>
                <c:pt idx="1892">
                  <c:v>1.9079999999999999</c:v>
                </c:pt>
                <c:pt idx="1893">
                  <c:v>1.907</c:v>
                </c:pt>
                <c:pt idx="1894">
                  <c:v>1.9059999999999999</c:v>
                </c:pt>
                <c:pt idx="1895">
                  <c:v>1.905</c:v>
                </c:pt>
                <c:pt idx="1896">
                  <c:v>1.9039999999999999</c:v>
                </c:pt>
                <c:pt idx="1897">
                  <c:v>1.903</c:v>
                </c:pt>
                <c:pt idx="1898">
                  <c:v>1.9019999999999999</c:v>
                </c:pt>
                <c:pt idx="1899">
                  <c:v>1.901</c:v>
                </c:pt>
                <c:pt idx="1900">
                  <c:v>1.9</c:v>
                </c:pt>
                <c:pt idx="1901">
                  <c:v>1.899</c:v>
                </c:pt>
                <c:pt idx="1902">
                  <c:v>1.8979999999999999</c:v>
                </c:pt>
                <c:pt idx="1903">
                  <c:v>1.897</c:v>
                </c:pt>
                <c:pt idx="1904">
                  <c:v>1.8959999999999999</c:v>
                </c:pt>
                <c:pt idx="1905">
                  <c:v>1.895</c:v>
                </c:pt>
                <c:pt idx="1906">
                  <c:v>1.8939999999999999</c:v>
                </c:pt>
                <c:pt idx="1907">
                  <c:v>1.893</c:v>
                </c:pt>
                <c:pt idx="1908">
                  <c:v>1.8919999999999999</c:v>
                </c:pt>
                <c:pt idx="1909">
                  <c:v>1.891</c:v>
                </c:pt>
                <c:pt idx="1910">
                  <c:v>1.89</c:v>
                </c:pt>
                <c:pt idx="1911">
                  <c:v>1.889</c:v>
                </c:pt>
                <c:pt idx="1912">
                  <c:v>1.8879999999999999</c:v>
                </c:pt>
                <c:pt idx="1913">
                  <c:v>1.887</c:v>
                </c:pt>
                <c:pt idx="1914">
                  <c:v>1.8859999999999999</c:v>
                </c:pt>
                <c:pt idx="1915">
                  <c:v>1.885</c:v>
                </c:pt>
                <c:pt idx="1916">
                  <c:v>1.8839999999999999</c:v>
                </c:pt>
                <c:pt idx="1917">
                  <c:v>1.883</c:v>
                </c:pt>
                <c:pt idx="1918">
                  <c:v>1.8819999999999999</c:v>
                </c:pt>
                <c:pt idx="1919">
                  <c:v>1.881</c:v>
                </c:pt>
                <c:pt idx="1920">
                  <c:v>1.88</c:v>
                </c:pt>
                <c:pt idx="1921">
                  <c:v>1.879</c:v>
                </c:pt>
                <c:pt idx="1922">
                  <c:v>1.8779999999999999</c:v>
                </c:pt>
                <c:pt idx="1923">
                  <c:v>1.877</c:v>
                </c:pt>
                <c:pt idx="1924">
                  <c:v>1.8759999999999999</c:v>
                </c:pt>
                <c:pt idx="1925">
                  <c:v>1.875</c:v>
                </c:pt>
                <c:pt idx="1926">
                  <c:v>1.8740000000000001</c:v>
                </c:pt>
                <c:pt idx="1927">
                  <c:v>1.873</c:v>
                </c:pt>
                <c:pt idx="1928">
                  <c:v>1.8720000000000001</c:v>
                </c:pt>
                <c:pt idx="1929">
                  <c:v>1.871</c:v>
                </c:pt>
                <c:pt idx="1930">
                  <c:v>1.87</c:v>
                </c:pt>
                <c:pt idx="1931">
                  <c:v>1.869</c:v>
                </c:pt>
                <c:pt idx="1932">
                  <c:v>1.8680000000000001</c:v>
                </c:pt>
                <c:pt idx="1933">
                  <c:v>1.867</c:v>
                </c:pt>
                <c:pt idx="1934">
                  <c:v>1.8660000000000001</c:v>
                </c:pt>
                <c:pt idx="1935">
                  <c:v>1.865</c:v>
                </c:pt>
                <c:pt idx="1936">
                  <c:v>1.8640000000000001</c:v>
                </c:pt>
                <c:pt idx="1937">
                  <c:v>1.863</c:v>
                </c:pt>
                <c:pt idx="1938">
                  <c:v>1.8620000000000001</c:v>
                </c:pt>
                <c:pt idx="1939">
                  <c:v>1.861</c:v>
                </c:pt>
                <c:pt idx="1940">
                  <c:v>1.86</c:v>
                </c:pt>
                <c:pt idx="1941">
                  <c:v>1.859</c:v>
                </c:pt>
                <c:pt idx="1942">
                  <c:v>1.8580000000000001</c:v>
                </c:pt>
                <c:pt idx="1943">
                  <c:v>1.857</c:v>
                </c:pt>
                <c:pt idx="1944">
                  <c:v>1.8560000000000001</c:v>
                </c:pt>
                <c:pt idx="1945">
                  <c:v>1.855</c:v>
                </c:pt>
                <c:pt idx="1946">
                  <c:v>1.8540000000000001</c:v>
                </c:pt>
                <c:pt idx="1947">
                  <c:v>1.853</c:v>
                </c:pt>
                <c:pt idx="1948">
                  <c:v>1.8520000000000001</c:v>
                </c:pt>
                <c:pt idx="1949">
                  <c:v>1.851</c:v>
                </c:pt>
                <c:pt idx="1950">
                  <c:v>1.85</c:v>
                </c:pt>
                <c:pt idx="1951">
                  <c:v>1.849</c:v>
                </c:pt>
                <c:pt idx="1952">
                  <c:v>1.8480000000000001</c:v>
                </c:pt>
                <c:pt idx="1953">
                  <c:v>1.847</c:v>
                </c:pt>
                <c:pt idx="1954">
                  <c:v>1.8460000000000001</c:v>
                </c:pt>
                <c:pt idx="1955">
                  <c:v>1.845</c:v>
                </c:pt>
                <c:pt idx="1956">
                  <c:v>1.8440000000000001</c:v>
                </c:pt>
                <c:pt idx="1957">
                  <c:v>1.843</c:v>
                </c:pt>
                <c:pt idx="1958">
                  <c:v>1.8420000000000001</c:v>
                </c:pt>
                <c:pt idx="1959">
                  <c:v>1.841</c:v>
                </c:pt>
                <c:pt idx="1960">
                  <c:v>1.84</c:v>
                </c:pt>
                <c:pt idx="1961">
                  <c:v>1.839</c:v>
                </c:pt>
                <c:pt idx="1962">
                  <c:v>1.8380000000000001</c:v>
                </c:pt>
                <c:pt idx="1963">
                  <c:v>1.837</c:v>
                </c:pt>
                <c:pt idx="1964">
                  <c:v>1.8360000000000001</c:v>
                </c:pt>
                <c:pt idx="1965">
                  <c:v>1.835</c:v>
                </c:pt>
                <c:pt idx="1966">
                  <c:v>1.8340000000000001</c:v>
                </c:pt>
                <c:pt idx="1967">
                  <c:v>1.833</c:v>
                </c:pt>
                <c:pt idx="1968">
                  <c:v>1.8320000000000001</c:v>
                </c:pt>
                <c:pt idx="1969">
                  <c:v>1.831</c:v>
                </c:pt>
                <c:pt idx="1970">
                  <c:v>1.83</c:v>
                </c:pt>
                <c:pt idx="1971">
                  <c:v>1.829</c:v>
                </c:pt>
                <c:pt idx="1972">
                  <c:v>1.8280000000000001</c:v>
                </c:pt>
                <c:pt idx="1973">
                  <c:v>1.827</c:v>
                </c:pt>
                <c:pt idx="1974">
                  <c:v>1.8260000000000001</c:v>
                </c:pt>
                <c:pt idx="1975">
                  <c:v>1.825</c:v>
                </c:pt>
                <c:pt idx="1976">
                  <c:v>1.8240000000000001</c:v>
                </c:pt>
                <c:pt idx="1977">
                  <c:v>1.823</c:v>
                </c:pt>
                <c:pt idx="1978">
                  <c:v>1.8220000000000001</c:v>
                </c:pt>
                <c:pt idx="1979">
                  <c:v>1.821</c:v>
                </c:pt>
                <c:pt idx="1980">
                  <c:v>1.82</c:v>
                </c:pt>
                <c:pt idx="1981">
                  <c:v>1.819</c:v>
                </c:pt>
                <c:pt idx="1982">
                  <c:v>1.8180000000000001</c:v>
                </c:pt>
                <c:pt idx="1983">
                  <c:v>1.8169999999999999</c:v>
                </c:pt>
                <c:pt idx="1984">
                  <c:v>1.8160000000000001</c:v>
                </c:pt>
                <c:pt idx="1985">
                  <c:v>1.8149999999999999</c:v>
                </c:pt>
                <c:pt idx="1986">
                  <c:v>1.8140000000000001</c:v>
                </c:pt>
                <c:pt idx="1987">
                  <c:v>1.8129999999999999</c:v>
                </c:pt>
                <c:pt idx="1988">
                  <c:v>1.8120000000000001</c:v>
                </c:pt>
                <c:pt idx="1989">
                  <c:v>1.8109999999999999</c:v>
                </c:pt>
                <c:pt idx="1990">
                  <c:v>1.81</c:v>
                </c:pt>
                <c:pt idx="1991">
                  <c:v>1.8089999999999999</c:v>
                </c:pt>
                <c:pt idx="1992">
                  <c:v>1.8080000000000001</c:v>
                </c:pt>
                <c:pt idx="1993">
                  <c:v>1.8069999999999999</c:v>
                </c:pt>
                <c:pt idx="1994">
                  <c:v>1.806</c:v>
                </c:pt>
                <c:pt idx="1995">
                  <c:v>1.8049999999999999</c:v>
                </c:pt>
                <c:pt idx="1996">
                  <c:v>1.804</c:v>
                </c:pt>
                <c:pt idx="1997">
                  <c:v>1.8029999999999999</c:v>
                </c:pt>
                <c:pt idx="1998">
                  <c:v>1.802</c:v>
                </c:pt>
                <c:pt idx="1999">
                  <c:v>1.8009999999999999</c:v>
                </c:pt>
                <c:pt idx="2000">
                  <c:v>1.8</c:v>
                </c:pt>
                <c:pt idx="2001">
                  <c:v>1.7989999999999999</c:v>
                </c:pt>
                <c:pt idx="2002">
                  <c:v>1.798</c:v>
                </c:pt>
                <c:pt idx="2003">
                  <c:v>1.7969999999999999</c:v>
                </c:pt>
                <c:pt idx="2004">
                  <c:v>1.796</c:v>
                </c:pt>
                <c:pt idx="2005">
                  <c:v>1.7949999999999999</c:v>
                </c:pt>
                <c:pt idx="2006">
                  <c:v>1.794</c:v>
                </c:pt>
                <c:pt idx="2007">
                  <c:v>1.7929999999999999</c:v>
                </c:pt>
                <c:pt idx="2008">
                  <c:v>1.792</c:v>
                </c:pt>
                <c:pt idx="2009">
                  <c:v>1.7909999999999999</c:v>
                </c:pt>
                <c:pt idx="2010">
                  <c:v>1.79</c:v>
                </c:pt>
                <c:pt idx="2011">
                  <c:v>1.7889999999999999</c:v>
                </c:pt>
                <c:pt idx="2012">
                  <c:v>1.788</c:v>
                </c:pt>
                <c:pt idx="2013">
                  <c:v>1.7869999999999999</c:v>
                </c:pt>
                <c:pt idx="2014">
                  <c:v>1.786</c:v>
                </c:pt>
                <c:pt idx="2015">
                  <c:v>1.7849999999999999</c:v>
                </c:pt>
                <c:pt idx="2016">
                  <c:v>1.784</c:v>
                </c:pt>
                <c:pt idx="2017">
                  <c:v>1.7829999999999999</c:v>
                </c:pt>
                <c:pt idx="2018">
                  <c:v>1.782</c:v>
                </c:pt>
                <c:pt idx="2019">
                  <c:v>1.7809999999999999</c:v>
                </c:pt>
                <c:pt idx="2020">
                  <c:v>1.78</c:v>
                </c:pt>
                <c:pt idx="2021">
                  <c:v>1.7789999999999999</c:v>
                </c:pt>
                <c:pt idx="2022">
                  <c:v>1.778</c:v>
                </c:pt>
                <c:pt idx="2023">
                  <c:v>1.7769999999999999</c:v>
                </c:pt>
                <c:pt idx="2024">
                  <c:v>1.776</c:v>
                </c:pt>
                <c:pt idx="2025">
                  <c:v>1.7749999999999999</c:v>
                </c:pt>
                <c:pt idx="2026">
                  <c:v>1.774</c:v>
                </c:pt>
                <c:pt idx="2027">
                  <c:v>1.7729999999999999</c:v>
                </c:pt>
                <c:pt idx="2028">
                  <c:v>1.772</c:v>
                </c:pt>
                <c:pt idx="2029">
                  <c:v>1.7709999999999999</c:v>
                </c:pt>
                <c:pt idx="2030">
                  <c:v>1.77</c:v>
                </c:pt>
                <c:pt idx="2031">
                  <c:v>1.7689999999999999</c:v>
                </c:pt>
                <c:pt idx="2032">
                  <c:v>1.768</c:v>
                </c:pt>
                <c:pt idx="2033">
                  <c:v>1.7669999999999999</c:v>
                </c:pt>
                <c:pt idx="2034">
                  <c:v>1.766</c:v>
                </c:pt>
                <c:pt idx="2035">
                  <c:v>1.7649999999999999</c:v>
                </c:pt>
                <c:pt idx="2036">
                  <c:v>1.764</c:v>
                </c:pt>
                <c:pt idx="2037">
                  <c:v>1.7629999999999999</c:v>
                </c:pt>
                <c:pt idx="2038">
                  <c:v>1.762</c:v>
                </c:pt>
                <c:pt idx="2039">
                  <c:v>1.7609999999999999</c:v>
                </c:pt>
                <c:pt idx="2040">
                  <c:v>1.76</c:v>
                </c:pt>
                <c:pt idx="2041">
                  <c:v>1.7589999999999999</c:v>
                </c:pt>
                <c:pt idx="2042">
                  <c:v>1.758</c:v>
                </c:pt>
                <c:pt idx="2043">
                  <c:v>1.7569999999999999</c:v>
                </c:pt>
                <c:pt idx="2044">
                  <c:v>1.756</c:v>
                </c:pt>
                <c:pt idx="2045">
                  <c:v>1.7549999999999999</c:v>
                </c:pt>
                <c:pt idx="2046">
                  <c:v>1.754</c:v>
                </c:pt>
                <c:pt idx="2047">
                  <c:v>1.7529999999999999</c:v>
                </c:pt>
                <c:pt idx="2048">
                  <c:v>1.752</c:v>
                </c:pt>
                <c:pt idx="2049">
                  <c:v>1.7509999999999999</c:v>
                </c:pt>
                <c:pt idx="2050">
                  <c:v>1.75</c:v>
                </c:pt>
                <c:pt idx="2051">
                  <c:v>1.7490000000000001</c:v>
                </c:pt>
                <c:pt idx="2052">
                  <c:v>1.748</c:v>
                </c:pt>
                <c:pt idx="2053">
                  <c:v>1.7470000000000001</c:v>
                </c:pt>
                <c:pt idx="2054">
                  <c:v>1.746</c:v>
                </c:pt>
                <c:pt idx="2055">
                  <c:v>1.7450000000000001</c:v>
                </c:pt>
                <c:pt idx="2056">
                  <c:v>1.744</c:v>
                </c:pt>
                <c:pt idx="2057">
                  <c:v>1.7430000000000001</c:v>
                </c:pt>
                <c:pt idx="2058">
                  <c:v>1.742</c:v>
                </c:pt>
                <c:pt idx="2059">
                  <c:v>1.7410000000000001</c:v>
                </c:pt>
                <c:pt idx="2060">
                  <c:v>1.74</c:v>
                </c:pt>
                <c:pt idx="2061">
                  <c:v>1.7390000000000001</c:v>
                </c:pt>
                <c:pt idx="2062">
                  <c:v>1.738</c:v>
                </c:pt>
                <c:pt idx="2063">
                  <c:v>1.7370000000000001</c:v>
                </c:pt>
                <c:pt idx="2064">
                  <c:v>1.736</c:v>
                </c:pt>
                <c:pt idx="2065">
                  <c:v>1.7350000000000001</c:v>
                </c:pt>
                <c:pt idx="2066">
                  <c:v>1.734</c:v>
                </c:pt>
                <c:pt idx="2067">
                  <c:v>1.7330000000000001</c:v>
                </c:pt>
                <c:pt idx="2068">
                  <c:v>1.732</c:v>
                </c:pt>
                <c:pt idx="2069">
                  <c:v>1.7310000000000001</c:v>
                </c:pt>
                <c:pt idx="2070">
                  <c:v>1.73</c:v>
                </c:pt>
                <c:pt idx="2071">
                  <c:v>1.7290000000000001</c:v>
                </c:pt>
                <c:pt idx="2072">
                  <c:v>1.728</c:v>
                </c:pt>
                <c:pt idx="2073">
                  <c:v>1.7270000000000001</c:v>
                </c:pt>
                <c:pt idx="2074">
                  <c:v>1.726</c:v>
                </c:pt>
                <c:pt idx="2075">
                  <c:v>1.7250000000000001</c:v>
                </c:pt>
                <c:pt idx="2076">
                  <c:v>1.724</c:v>
                </c:pt>
                <c:pt idx="2077">
                  <c:v>1.7230000000000001</c:v>
                </c:pt>
                <c:pt idx="2078">
                  <c:v>1.722</c:v>
                </c:pt>
                <c:pt idx="2079">
                  <c:v>1.7210000000000001</c:v>
                </c:pt>
                <c:pt idx="2080">
                  <c:v>1.72</c:v>
                </c:pt>
                <c:pt idx="2081">
                  <c:v>1.7190000000000001</c:v>
                </c:pt>
                <c:pt idx="2082">
                  <c:v>1.718</c:v>
                </c:pt>
                <c:pt idx="2083">
                  <c:v>1.7170000000000001</c:v>
                </c:pt>
                <c:pt idx="2084">
                  <c:v>1.716</c:v>
                </c:pt>
                <c:pt idx="2085">
                  <c:v>1.7150000000000001</c:v>
                </c:pt>
                <c:pt idx="2086">
                  <c:v>1.714</c:v>
                </c:pt>
                <c:pt idx="2087">
                  <c:v>1.7130000000000001</c:v>
                </c:pt>
                <c:pt idx="2088">
                  <c:v>1.712</c:v>
                </c:pt>
                <c:pt idx="2089">
                  <c:v>1.7110000000000001</c:v>
                </c:pt>
                <c:pt idx="2090">
                  <c:v>1.71</c:v>
                </c:pt>
                <c:pt idx="2091">
                  <c:v>1.7090000000000001</c:v>
                </c:pt>
                <c:pt idx="2092">
                  <c:v>1.708</c:v>
                </c:pt>
                <c:pt idx="2093">
                  <c:v>1.7070000000000001</c:v>
                </c:pt>
                <c:pt idx="2094">
                  <c:v>1.706</c:v>
                </c:pt>
                <c:pt idx="2095">
                  <c:v>1.7050000000000001</c:v>
                </c:pt>
                <c:pt idx="2096">
                  <c:v>1.704</c:v>
                </c:pt>
                <c:pt idx="2097">
                  <c:v>1.7030000000000001</c:v>
                </c:pt>
                <c:pt idx="2098">
                  <c:v>1.702</c:v>
                </c:pt>
                <c:pt idx="2099">
                  <c:v>1.7010000000000001</c:v>
                </c:pt>
                <c:pt idx="2100">
                  <c:v>1.7</c:v>
                </c:pt>
                <c:pt idx="2101">
                  <c:v>1.6990000000000001</c:v>
                </c:pt>
                <c:pt idx="2102">
                  <c:v>1.698</c:v>
                </c:pt>
                <c:pt idx="2103">
                  <c:v>1.6970000000000001</c:v>
                </c:pt>
                <c:pt idx="2104">
                  <c:v>1.696</c:v>
                </c:pt>
                <c:pt idx="2105">
                  <c:v>1.6950000000000001</c:v>
                </c:pt>
                <c:pt idx="2106">
                  <c:v>1.694</c:v>
                </c:pt>
                <c:pt idx="2107">
                  <c:v>1.6930000000000001</c:v>
                </c:pt>
                <c:pt idx="2108">
                  <c:v>1.6919999999999999</c:v>
                </c:pt>
                <c:pt idx="2109">
                  <c:v>1.6910000000000001</c:v>
                </c:pt>
                <c:pt idx="2110">
                  <c:v>1.69</c:v>
                </c:pt>
                <c:pt idx="2111">
                  <c:v>1.6890000000000001</c:v>
                </c:pt>
                <c:pt idx="2112">
                  <c:v>1.6879999999999999</c:v>
                </c:pt>
                <c:pt idx="2113">
                  <c:v>1.6870000000000001</c:v>
                </c:pt>
                <c:pt idx="2114">
                  <c:v>1.6859999999999999</c:v>
                </c:pt>
                <c:pt idx="2115">
                  <c:v>1.6850000000000001</c:v>
                </c:pt>
                <c:pt idx="2116">
                  <c:v>1.6839999999999999</c:v>
                </c:pt>
                <c:pt idx="2117">
                  <c:v>1.6830000000000001</c:v>
                </c:pt>
                <c:pt idx="2118">
                  <c:v>1.6819999999999999</c:v>
                </c:pt>
                <c:pt idx="2119">
                  <c:v>1.681</c:v>
                </c:pt>
                <c:pt idx="2120">
                  <c:v>1.68</c:v>
                </c:pt>
                <c:pt idx="2121">
                  <c:v>1.679</c:v>
                </c:pt>
                <c:pt idx="2122">
                  <c:v>1.6779999999999999</c:v>
                </c:pt>
                <c:pt idx="2123">
                  <c:v>1.677</c:v>
                </c:pt>
                <c:pt idx="2124">
                  <c:v>1.6759999999999999</c:v>
                </c:pt>
                <c:pt idx="2125">
                  <c:v>1.675</c:v>
                </c:pt>
                <c:pt idx="2126">
                  <c:v>1.6739999999999999</c:v>
                </c:pt>
                <c:pt idx="2127">
                  <c:v>1.673</c:v>
                </c:pt>
                <c:pt idx="2128">
                  <c:v>1.6719999999999999</c:v>
                </c:pt>
                <c:pt idx="2129">
                  <c:v>1.671</c:v>
                </c:pt>
                <c:pt idx="2130">
                  <c:v>1.67</c:v>
                </c:pt>
                <c:pt idx="2131">
                  <c:v>1.669</c:v>
                </c:pt>
                <c:pt idx="2132">
                  <c:v>1.6679999999999999</c:v>
                </c:pt>
                <c:pt idx="2133">
                  <c:v>1.667</c:v>
                </c:pt>
                <c:pt idx="2134">
                  <c:v>1.6659999999999999</c:v>
                </c:pt>
                <c:pt idx="2135">
                  <c:v>1.665</c:v>
                </c:pt>
                <c:pt idx="2136">
                  <c:v>1.6639999999999999</c:v>
                </c:pt>
                <c:pt idx="2137">
                  <c:v>1.663</c:v>
                </c:pt>
                <c:pt idx="2138">
                  <c:v>1.6619999999999999</c:v>
                </c:pt>
                <c:pt idx="2139">
                  <c:v>1.661</c:v>
                </c:pt>
                <c:pt idx="2140">
                  <c:v>1.66</c:v>
                </c:pt>
                <c:pt idx="2141">
                  <c:v>1.659</c:v>
                </c:pt>
                <c:pt idx="2142">
                  <c:v>1.6579999999999999</c:v>
                </c:pt>
                <c:pt idx="2143">
                  <c:v>1.657</c:v>
                </c:pt>
                <c:pt idx="2144">
                  <c:v>1.6559999999999999</c:v>
                </c:pt>
                <c:pt idx="2145">
                  <c:v>1.655</c:v>
                </c:pt>
                <c:pt idx="2146">
                  <c:v>1.6539999999999999</c:v>
                </c:pt>
                <c:pt idx="2147">
                  <c:v>1.653</c:v>
                </c:pt>
                <c:pt idx="2148">
                  <c:v>1.6519999999999999</c:v>
                </c:pt>
                <c:pt idx="2149">
                  <c:v>1.651</c:v>
                </c:pt>
                <c:pt idx="2150">
                  <c:v>1.65</c:v>
                </c:pt>
                <c:pt idx="2151">
                  <c:v>1.649</c:v>
                </c:pt>
                <c:pt idx="2152">
                  <c:v>1.6479999999999999</c:v>
                </c:pt>
                <c:pt idx="2153">
                  <c:v>1.647</c:v>
                </c:pt>
                <c:pt idx="2154">
                  <c:v>1.6459999999999999</c:v>
                </c:pt>
                <c:pt idx="2155">
                  <c:v>1.645</c:v>
                </c:pt>
                <c:pt idx="2156">
                  <c:v>1.6439999999999999</c:v>
                </c:pt>
                <c:pt idx="2157">
                  <c:v>1.643</c:v>
                </c:pt>
                <c:pt idx="2158">
                  <c:v>1.6419999999999999</c:v>
                </c:pt>
                <c:pt idx="2159">
                  <c:v>1.641</c:v>
                </c:pt>
                <c:pt idx="2160">
                  <c:v>1.64</c:v>
                </c:pt>
                <c:pt idx="2161">
                  <c:v>1.639</c:v>
                </c:pt>
                <c:pt idx="2162">
                  <c:v>1.6379999999999999</c:v>
                </c:pt>
                <c:pt idx="2163">
                  <c:v>1.637</c:v>
                </c:pt>
                <c:pt idx="2164">
                  <c:v>1.6359999999999999</c:v>
                </c:pt>
                <c:pt idx="2165">
                  <c:v>1.635</c:v>
                </c:pt>
                <c:pt idx="2166">
                  <c:v>1.6339999999999999</c:v>
                </c:pt>
                <c:pt idx="2167">
                  <c:v>1.633</c:v>
                </c:pt>
                <c:pt idx="2168">
                  <c:v>1.6319999999999999</c:v>
                </c:pt>
                <c:pt idx="2169">
                  <c:v>1.631</c:v>
                </c:pt>
                <c:pt idx="2170">
                  <c:v>1.63</c:v>
                </c:pt>
                <c:pt idx="2171">
                  <c:v>1.629</c:v>
                </c:pt>
                <c:pt idx="2172">
                  <c:v>1.6279999999999999</c:v>
                </c:pt>
                <c:pt idx="2173">
                  <c:v>1.627</c:v>
                </c:pt>
                <c:pt idx="2174">
                  <c:v>1.6259999999999999</c:v>
                </c:pt>
                <c:pt idx="2175">
                  <c:v>1.625</c:v>
                </c:pt>
                <c:pt idx="2176">
                  <c:v>1.6240000000000001</c:v>
                </c:pt>
                <c:pt idx="2177">
                  <c:v>1.623</c:v>
                </c:pt>
                <c:pt idx="2178">
                  <c:v>1.6220000000000001</c:v>
                </c:pt>
                <c:pt idx="2179">
                  <c:v>1.621</c:v>
                </c:pt>
                <c:pt idx="2180">
                  <c:v>1.62</c:v>
                </c:pt>
                <c:pt idx="2181">
                  <c:v>1.619</c:v>
                </c:pt>
                <c:pt idx="2182">
                  <c:v>1.6180000000000001</c:v>
                </c:pt>
                <c:pt idx="2183">
                  <c:v>1.617</c:v>
                </c:pt>
                <c:pt idx="2184">
                  <c:v>1.6160000000000001</c:v>
                </c:pt>
                <c:pt idx="2185">
                  <c:v>1.615</c:v>
                </c:pt>
                <c:pt idx="2186">
                  <c:v>1.6140000000000001</c:v>
                </c:pt>
                <c:pt idx="2187">
                  <c:v>1.613</c:v>
                </c:pt>
                <c:pt idx="2188">
                  <c:v>1.6120000000000001</c:v>
                </c:pt>
                <c:pt idx="2189">
                  <c:v>1.611</c:v>
                </c:pt>
                <c:pt idx="2190">
                  <c:v>1.61</c:v>
                </c:pt>
                <c:pt idx="2191">
                  <c:v>1.609</c:v>
                </c:pt>
                <c:pt idx="2192">
                  <c:v>1.6080000000000001</c:v>
                </c:pt>
                <c:pt idx="2193">
                  <c:v>1.607</c:v>
                </c:pt>
                <c:pt idx="2194">
                  <c:v>1.6060000000000001</c:v>
                </c:pt>
                <c:pt idx="2195">
                  <c:v>1.605</c:v>
                </c:pt>
                <c:pt idx="2196">
                  <c:v>1.6040000000000001</c:v>
                </c:pt>
                <c:pt idx="2197">
                  <c:v>1.603</c:v>
                </c:pt>
                <c:pt idx="2198">
                  <c:v>1.6020000000000001</c:v>
                </c:pt>
                <c:pt idx="2199">
                  <c:v>1.601</c:v>
                </c:pt>
                <c:pt idx="2200">
                  <c:v>1.6</c:v>
                </c:pt>
                <c:pt idx="2201">
                  <c:v>1.599</c:v>
                </c:pt>
                <c:pt idx="2202">
                  <c:v>1.5980000000000001</c:v>
                </c:pt>
                <c:pt idx="2203">
                  <c:v>1.597</c:v>
                </c:pt>
                <c:pt idx="2204">
                  <c:v>1.5960000000000001</c:v>
                </c:pt>
                <c:pt idx="2205">
                  <c:v>1.595</c:v>
                </c:pt>
                <c:pt idx="2206">
                  <c:v>1.5940000000000001</c:v>
                </c:pt>
                <c:pt idx="2207">
                  <c:v>1.593</c:v>
                </c:pt>
                <c:pt idx="2208">
                  <c:v>1.5920000000000001</c:v>
                </c:pt>
                <c:pt idx="2209">
                  <c:v>1.591</c:v>
                </c:pt>
                <c:pt idx="2210">
                  <c:v>1.59</c:v>
                </c:pt>
                <c:pt idx="2211">
                  <c:v>1.589</c:v>
                </c:pt>
                <c:pt idx="2212">
                  <c:v>1.5880000000000001</c:v>
                </c:pt>
                <c:pt idx="2213">
                  <c:v>1.587</c:v>
                </c:pt>
                <c:pt idx="2214">
                  <c:v>1.5860000000000001</c:v>
                </c:pt>
                <c:pt idx="2215">
                  <c:v>1.585</c:v>
                </c:pt>
                <c:pt idx="2216">
                  <c:v>1.5840000000000001</c:v>
                </c:pt>
                <c:pt idx="2217">
                  <c:v>1.583</c:v>
                </c:pt>
                <c:pt idx="2218">
                  <c:v>1.5820000000000001</c:v>
                </c:pt>
                <c:pt idx="2219">
                  <c:v>1.581</c:v>
                </c:pt>
                <c:pt idx="2220">
                  <c:v>1.58</c:v>
                </c:pt>
                <c:pt idx="2221">
                  <c:v>1.579</c:v>
                </c:pt>
                <c:pt idx="2222">
                  <c:v>1.5780000000000001</c:v>
                </c:pt>
                <c:pt idx="2223">
                  <c:v>1.577</c:v>
                </c:pt>
                <c:pt idx="2224">
                  <c:v>1.5760000000000001</c:v>
                </c:pt>
                <c:pt idx="2225">
                  <c:v>1.575</c:v>
                </c:pt>
                <c:pt idx="2226">
                  <c:v>1.5740000000000001</c:v>
                </c:pt>
                <c:pt idx="2227">
                  <c:v>1.573</c:v>
                </c:pt>
                <c:pt idx="2228">
                  <c:v>1.5720000000000001</c:v>
                </c:pt>
                <c:pt idx="2229">
                  <c:v>1.571</c:v>
                </c:pt>
                <c:pt idx="2230">
                  <c:v>1.57</c:v>
                </c:pt>
                <c:pt idx="2231">
                  <c:v>1.569</c:v>
                </c:pt>
                <c:pt idx="2232">
                  <c:v>1.5680000000000001</c:v>
                </c:pt>
                <c:pt idx="2233">
                  <c:v>1.5669999999999999</c:v>
                </c:pt>
                <c:pt idx="2234">
                  <c:v>1.5660000000000001</c:v>
                </c:pt>
                <c:pt idx="2235">
                  <c:v>1.5649999999999999</c:v>
                </c:pt>
                <c:pt idx="2236">
                  <c:v>1.5640000000000001</c:v>
                </c:pt>
                <c:pt idx="2237">
                  <c:v>1.5629999999999999</c:v>
                </c:pt>
                <c:pt idx="2238">
                  <c:v>1.5620000000000001</c:v>
                </c:pt>
                <c:pt idx="2239">
                  <c:v>1.5609999999999999</c:v>
                </c:pt>
                <c:pt idx="2240">
                  <c:v>1.56</c:v>
                </c:pt>
                <c:pt idx="2241">
                  <c:v>1.5589999999999999</c:v>
                </c:pt>
                <c:pt idx="2242">
                  <c:v>1.5580000000000001</c:v>
                </c:pt>
                <c:pt idx="2243">
                  <c:v>1.5569999999999999</c:v>
                </c:pt>
                <c:pt idx="2244">
                  <c:v>1.556</c:v>
                </c:pt>
                <c:pt idx="2245">
                  <c:v>1.5549999999999999</c:v>
                </c:pt>
                <c:pt idx="2246">
                  <c:v>1.554</c:v>
                </c:pt>
                <c:pt idx="2247">
                  <c:v>1.5529999999999999</c:v>
                </c:pt>
                <c:pt idx="2248">
                  <c:v>1.552</c:v>
                </c:pt>
                <c:pt idx="2249">
                  <c:v>1.5509999999999999</c:v>
                </c:pt>
                <c:pt idx="2250">
                  <c:v>1.55</c:v>
                </c:pt>
                <c:pt idx="2251">
                  <c:v>1.5489999999999999</c:v>
                </c:pt>
                <c:pt idx="2252">
                  <c:v>1.548</c:v>
                </c:pt>
                <c:pt idx="2253">
                  <c:v>1.5469999999999999</c:v>
                </c:pt>
                <c:pt idx="2254">
                  <c:v>1.546</c:v>
                </c:pt>
                <c:pt idx="2255">
                  <c:v>1.5449999999999999</c:v>
                </c:pt>
                <c:pt idx="2256">
                  <c:v>1.544</c:v>
                </c:pt>
                <c:pt idx="2257">
                  <c:v>1.5429999999999999</c:v>
                </c:pt>
                <c:pt idx="2258">
                  <c:v>1.542</c:v>
                </c:pt>
                <c:pt idx="2259">
                  <c:v>1.5409999999999999</c:v>
                </c:pt>
                <c:pt idx="2260">
                  <c:v>1.54</c:v>
                </c:pt>
                <c:pt idx="2261">
                  <c:v>1.5389999999999999</c:v>
                </c:pt>
                <c:pt idx="2262">
                  <c:v>1.538</c:v>
                </c:pt>
                <c:pt idx="2263">
                  <c:v>1.5369999999999999</c:v>
                </c:pt>
                <c:pt idx="2264">
                  <c:v>1.536</c:v>
                </c:pt>
                <c:pt idx="2265">
                  <c:v>1.5349999999999999</c:v>
                </c:pt>
                <c:pt idx="2266">
                  <c:v>1.534</c:v>
                </c:pt>
                <c:pt idx="2267">
                  <c:v>1.5329999999999999</c:v>
                </c:pt>
                <c:pt idx="2268">
                  <c:v>1.532</c:v>
                </c:pt>
                <c:pt idx="2269">
                  <c:v>1.5309999999999999</c:v>
                </c:pt>
                <c:pt idx="2270">
                  <c:v>1.53</c:v>
                </c:pt>
                <c:pt idx="2271">
                  <c:v>1.5289999999999999</c:v>
                </c:pt>
                <c:pt idx="2272">
                  <c:v>1.528</c:v>
                </c:pt>
                <c:pt idx="2273">
                  <c:v>1.5269999999999999</c:v>
                </c:pt>
                <c:pt idx="2274">
                  <c:v>1.526</c:v>
                </c:pt>
                <c:pt idx="2275">
                  <c:v>1.5249999999999999</c:v>
                </c:pt>
                <c:pt idx="2276">
                  <c:v>1.524</c:v>
                </c:pt>
                <c:pt idx="2277">
                  <c:v>1.5229999999999999</c:v>
                </c:pt>
                <c:pt idx="2278">
                  <c:v>1.522</c:v>
                </c:pt>
                <c:pt idx="2279">
                  <c:v>1.5209999999999999</c:v>
                </c:pt>
                <c:pt idx="2280">
                  <c:v>1.52</c:v>
                </c:pt>
                <c:pt idx="2281">
                  <c:v>1.5189999999999999</c:v>
                </c:pt>
                <c:pt idx="2282">
                  <c:v>1.518</c:v>
                </c:pt>
                <c:pt idx="2283">
                  <c:v>1.5169999999999999</c:v>
                </c:pt>
                <c:pt idx="2284">
                  <c:v>1.516</c:v>
                </c:pt>
                <c:pt idx="2285">
                  <c:v>1.5149999999999999</c:v>
                </c:pt>
                <c:pt idx="2286">
                  <c:v>1.514</c:v>
                </c:pt>
                <c:pt idx="2287">
                  <c:v>1.5129999999999999</c:v>
                </c:pt>
                <c:pt idx="2288">
                  <c:v>1.512</c:v>
                </c:pt>
                <c:pt idx="2289">
                  <c:v>1.5109999999999999</c:v>
                </c:pt>
                <c:pt idx="2290">
                  <c:v>1.51</c:v>
                </c:pt>
                <c:pt idx="2291">
                  <c:v>1.5089999999999999</c:v>
                </c:pt>
                <c:pt idx="2292">
                  <c:v>1.508</c:v>
                </c:pt>
                <c:pt idx="2293">
                  <c:v>1.5069999999999999</c:v>
                </c:pt>
                <c:pt idx="2294">
                  <c:v>1.506</c:v>
                </c:pt>
                <c:pt idx="2295">
                  <c:v>1.5049999999999999</c:v>
                </c:pt>
                <c:pt idx="2296">
                  <c:v>1.504</c:v>
                </c:pt>
                <c:pt idx="2297">
                  <c:v>1.5029999999999999</c:v>
                </c:pt>
                <c:pt idx="2298">
                  <c:v>1.502</c:v>
                </c:pt>
                <c:pt idx="2299">
                  <c:v>1.5009999999999999</c:v>
                </c:pt>
                <c:pt idx="2300">
                  <c:v>1.5</c:v>
                </c:pt>
                <c:pt idx="2301">
                  <c:v>1.4990000000000001</c:v>
                </c:pt>
                <c:pt idx="2302">
                  <c:v>1.498</c:v>
                </c:pt>
                <c:pt idx="2303">
                  <c:v>1.4970000000000001</c:v>
                </c:pt>
                <c:pt idx="2304">
                  <c:v>1.496</c:v>
                </c:pt>
                <c:pt idx="2305">
                  <c:v>1.4950000000000001</c:v>
                </c:pt>
                <c:pt idx="2306">
                  <c:v>1.494</c:v>
                </c:pt>
                <c:pt idx="2307">
                  <c:v>1.4930000000000001</c:v>
                </c:pt>
                <c:pt idx="2308">
                  <c:v>1.492</c:v>
                </c:pt>
                <c:pt idx="2309">
                  <c:v>1.4910000000000001</c:v>
                </c:pt>
                <c:pt idx="2310">
                  <c:v>1.49</c:v>
                </c:pt>
                <c:pt idx="2311">
                  <c:v>1.4890000000000001</c:v>
                </c:pt>
                <c:pt idx="2312">
                  <c:v>1.488</c:v>
                </c:pt>
                <c:pt idx="2313">
                  <c:v>1.4870000000000001</c:v>
                </c:pt>
                <c:pt idx="2314">
                  <c:v>1.486</c:v>
                </c:pt>
                <c:pt idx="2315">
                  <c:v>1.4850000000000001</c:v>
                </c:pt>
                <c:pt idx="2316">
                  <c:v>1.484</c:v>
                </c:pt>
                <c:pt idx="2317">
                  <c:v>1.4830000000000001</c:v>
                </c:pt>
                <c:pt idx="2318">
                  <c:v>1.482</c:v>
                </c:pt>
                <c:pt idx="2319">
                  <c:v>1.4810000000000001</c:v>
                </c:pt>
                <c:pt idx="2320">
                  <c:v>1.48</c:v>
                </c:pt>
                <c:pt idx="2321">
                  <c:v>1.4790000000000001</c:v>
                </c:pt>
                <c:pt idx="2322">
                  <c:v>1.478</c:v>
                </c:pt>
                <c:pt idx="2323">
                  <c:v>1.4770000000000001</c:v>
                </c:pt>
                <c:pt idx="2324">
                  <c:v>1.476</c:v>
                </c:pt>
                <c:pt idx="2325">
                  <c:v>1.4750000000000001</c:v>
                </c:pt>
                <c:pt idx="2326">
                  <c:v>1.474</c:v>
                </c:pt>
                <c:pt idx="2327">
                  <c:v>1.4730000000000001</c:v>
                </c:pt>
                <c:pt idx="2328">
                  <c:v>1.472</c:v>
                </c:pt>
                <c:pt idx="2329">
                  <c:v>1.4710000000000001</c:v>
                </c:pt>
                <c:pt idx="2330">
                  <c:v>1.47</c:v>
                </c:pt>
                <c:pt idx="2331">
                  <c:v>1.4690000000000001</c:v>
                </c:pt>
                <c:pt idx="2332">
                  <c:v>1.468</c:v>
                </c:pt>
                <c:pt idx="2333">
                  <c:v>1.4670000000000001</c:v>
                </c:pt>
                <c:pt idx="2334">
                  <c:v>1.466</c:v>
                </c:pt>
                <c:pt idx="2335">
                  <c:v>1.4650000000000001</c:v>
                </c:pt>
                <c:pt idx="2336">
                  <c:v>1.464</c:v>
                </c:pt>
                <c:pt idx="2337">
                  <c:v>1.4630000000000001</c:v>
                </c:pt>
                <c:pt idx="2338">
                  <c:v>1.462</c:v>
                </c:pt>
                <c:pt idx="2339">
                  <c:v>1.4610000000000001</c:v>
                </c:pt>
                <c:pt idx="2340">
                  <c:v>1.46</c:v>
                </c:pt>
                <c:pt idx="2341">
                  <c:v>1.4590000000000001</c:v>
                </c:pt>
                <c:pt idx="2342">
                  <c:v>1.458</c:v>
                </c:pt>
                <c:pt idx="2343">
                  <c:v>1.4570000000000001</c:v>
                </c:pt>
                <c:pt idx="2344">
                  <c:v>1.456</c:v>
                </c:pt>
                <c:pt idx="2345">
                  <c:v>1.4550000000000001</c:v>
                </c:pt>
                <c:pt idx="2346">
                  <c:v>1.454</c:v>
                </c:pt>
                <c:pt idx="2347">
                  <c:v>1.4530000000000001</c:v>
                </c:pt>
                <c:pt idx="2348">
                  <c:v>1.452</c:v>
                </c:pt>
                <c:pt idx="2349">
                  <c:v>1.4510000000000001</c:v>
                </c:pt>
                <c:pt idx="2350">
                  <c:v>1.45</c:v>
                </c:pt>
                <c:pt idx="2351">
                  <c:v>1.4490000000000001</c:v>
                </c:pt>
                <c:pt idx="2352">
                  <c:v>1.448</c:v>
                </c:pt>
                <c:pt idx="2353">
                  <c:v>1.4470000000000001</c:v>
                </c:pt>
                <c:pt idx="2354">
                  <c:v>1.446</c:v>
                </c:pt>
                <c:pt idx="2355">
                  <c:v>1.4450000000000001</c:v>
                </c:pt>
                <c:pt idx="2356">
                  <c:v>1.444</c:v>
                </c:pt>
                <c:pt idx="2357">
                  <c:v>1.4430000000000001</c:v>
                </c:pt>
                <c:pt idx="2358">
                  <c:v>1.4419999999999999</c:v>
                </c:pt>
                <c:pt idx="2359">
                  <c:v>1.4410000000000001</c:v>
                </c:pt>
                <c:pt idx="2360">
                  <c:v>1.44</c:v>
                </c:pt>
                <c:pt idx="2361">
                  <c:v>1.4390000000000001</c:v>
                </c:pt>
                <c:pt idx="2362">
                  <c:v>1.4379999999999999</c:v>
                </c:pt>
                <c:pt idx="2363">
                  <c:v>1.4370000000000001</c:v>
                </c:pt>
                <c:pt idx="2364">
                  <c:v>1.4359999999999999</c:v>
                </c:pt>
                <c:pt idx="2365">
                  <c:v>1.4350000000000001</c:v>
                </c:pt>
                <c:pt idx="2366">
                  <c:v>1.4339999999999999</c:v>
                </c:pt>
                <c:pt idx="2367">
                  <c:v>1.4330000000000001</c:v>
                </c:pt>
                <c:pt idx="2368">
                  <c:v>1.4319999999999999</c:v>
                </c:pt>
                <c:pt idx="2369">
                  <c:v>1.431</c:v>
                </c:pt>
                <c:pt idx="2370">
                  <c:v>1.43</c:v>
                </c:pt>
                <c:pt idx="2371">
                  <c:v>1.429</c:v>
                </c:pt>
                <c:pt idx="2372">
                  <c:v>1.4279999999999999</c:v>
                </c:pt>
                <c:pt idx="2373">
                  <c:v>1.427</c:v>
                </c:pt>
                <c:pt idx="2374">
                  <c:v>1.4259999999999999</c:v>
                </c:pt>
                <c:pt idx="2375">
                  <c:v>1.425</c:v>
                </c:pt>
                <c:pt idx="2376">
                  <c:v>1.4239999999999999</c:v>
                </c:pt>
                <c:pt idx="2377">
                  <c:v>1.423</c:v>
                </c:pt>
                <c:pt idx="2378">
                  <c:v>1.4219999999999999</c:v>
                </c:pt>
                <c:pt idx="2379">
                  <c:v>1.421</c:v>
                </c:pt>
                <c:pt idx="2380">
                  <c:v>1.42</c:v>
                </c:pt>
                <c:pt idx="2381">
                  <c:v>1.419</c:v>
                </c:pt>
                <c:pt idx="2382">
                  <c:v>1.4179999999999999</c:v>
                </c:pt>
                <c:pt idx="2383">
                  <c:v>1.417</c:v>
                </c:pt>
                <c:pt idx="2384">
                  <c:v>1.4159999999999999</c:v>
                </c:pt>
                <c:pt idx="2385">
                  <c:v>1.415</c:v>
                </c:pt>
                <c:pt idx="2386">
                  <c:v>1.4139999999999999</c:v>
                </c:pt>
                <c:pt idx="2387">
                  <c:v>1.413</c:v>
                </c:pt>
                <c:pt idx="2388">
                  <c:v>1.4119999999999999</c:v>
                </c:pt>
                <c:pt idx="2389">
                  <c:v>1.411</c:v>
                </c:pt>
                <c:pt idx="2390">
                  <c:v>1.41</c:v>
                </c:pt>
                <c:pt idx="2391">
                  <c:v>1.409</c:v>
                </c:pt>
                <c:pt idx="2392">
                  <c:v>1.4079999999999999</c:v>
                </c:pt>
                <c:pt idx="2393">
                  <c:v>1.407</c:v>
                </c:pt>
                <c:pt idx="2394">
                  <c:v>1.4059999999999999</c:v>
                </c:pt>
                <c:pt idx="2395">
                  <c:v>1.405</c:v>
                </c:pt>
                <c:pt idx="2396">
                  <c:v>1.4039999999999999</c:v>
                </c:pt>
                <c:pt idx="2397">
                  <c:v>1.403</c:v>
                </c:pt>
                <c:pt idx="2398">
                  <c:v>1.4019999999999999</c:v>
                </c:pt>
                <c:pt idx="2399">
                  <c:v>1.401</c:v>
                </c:pt>
                <c:pt idx="2400">
                  <c:v>1.4</c:v>
                </c:pt>
                <c:pt idx="2401">
                  <c:v>1.399</c:v>
                </c:pt>
                <c:pt idx="2402">
                  <c:v>1.3979999999999999</c:v>
                </c:pt>
                <c:pt idx="2403">
                  <c:v>1.397</c:v>
                </c:pt>
                <c:pt idx="2404">
                  <c:v>1.3959999999999999</c:v>
                </c:pt>
                <c:pt idx="2405">
                  <c:v>1.395</c:v>
                </c:pt>
                <c:pt idx="2406">
                  <c:v>1.3939999999999999</c:v>
                </c:pt>
                <c:pt idx="2407">
                  <c:v>1.393</c:v>
                </c:pt>
                <c:pt idx="2408">
                  <c:v>1.3919999999999999</c:v>
                </c:pt>
                <c:pt idx="2409">
                  <c:v>1.391</c:v>
                </c:pt>
                <c:pt idx="2410">
                  <c:v>1.39</c:v>
                </c:pt>
                <c:pt idx="2411">
                  <c:v>1.389</c:v>
                </c:pt>
                <c:pt idx="2412">
                  <c:v>1.3879999999999999</c:v>
                </c:pt>
                <c:pt idx="2413">
                  <c:v>1.387</c:v>
                </c:pt>
                <c:pt idx="2414">
                  <c:v>1.3859999999999999</c:v>
                </c:pt>
                <c:pt idx="2415">
                  <c:v>1.385</c:v>
                </c:pt>
                <c:pt idx="2416">
                  <c:v>1.3839999999999999</c:v>
                </c:pt>
                <c:pt idx="2417">
                  <c:v>1.383</c:v>
                </c:pt>
                <c:pt idx="2418">
                  <c:v>1.3819999999999999</c:v>
                </c:pt>
                <c:pt idx="2419">
                  <c:v>1.381</c:v>
                </c:pt>
                <c:pt idx="2420">
                  <c:v>1.38</c:v>
                </c:pt>
                <c:pt idx="2421">
                  <c:v>1.379</c:v>
                </c:pt>
                <c:pt idx="2422">
                  <c:v>1.3779999999999999</c:v>
                </c:pt>
                <c:pt idx="2423">
                  <c:v>1.377</c:v>
                </c:pt>
                <c:pt idx="2424">
                  <c:v>1.3759999999999999</c:v>
                </c:pt>
                <c:pt idx="2425">
                  <c:v>1.375</c:v>
                </c:pt>
                <c:pt idx="2426">
                  <c:v>1.3740000000000001</c:v>
                </c:pt>
                <c:pt idx="2427">
                  <c:v>1.373</c:v>
                </c:pt>
                <c:pt idx="2428">
                  <c:v>1.3720000000000001</c:v>
                </c:pt>
                <c:pt idx="2429">
                  <c:v>1.371</c:v>
                </c:pt>
                <c:pt idx="2430">
                  <c:v>1.37</c:v>
                </c:pt>
                <c:pt idx="2431">
                  <c:v>1.369</c:v>
                </c:pt>
                <c:pt idx="2432">
                  <c:v>1.3680000000000001</c:v>
                </c:pt>
                <c:pt idx="2433">
                  <c:v>1.367</c:v>
                </c:pt>
                <c:pt idx="2434">
                  <c:v>1.3660000000000001</c:v>
                </c:pt>
                <c:pt idx="2435">
                  <c:v>1.365</c:v>
                </c:pt>
                <c:pt idx="2436">
                  <c:v>1.3640000000000001</c:v>
                </c:pt>
                <c:pt idx="2437">
                  <c:v>1.363</c:v>
                </c:pt>
                <c:pt idx="2438">
                  <c:v>1.3620000000000001</c:v>
                </c:pt>
                <c:pt idx="2439">
                  <c:v>1.361</c:v>
                </c:pt>
                <c:pt idx="2440">
                  <c:v>1.36</c:v>
                </c:pt>
                <c:pt idx="2441">
                  <c:v>1.359</c:v>
                </c:pt>
                <c:pt idx="2442">
                  <c:v>1.3580000000000001</c:v>
                </c:pt>
                <c:pt idx="2443">
                  <c:v>1.357</c:v>
                </c:pt>
                <c:pt idx="2444">
                  <c:v>1.3560000000000001</c:v>
                </c:pt>
                <c:pt idx="2445">
                  <c:v>1.355</c:v>
                </c:pt>
                <c:pt idx="2446">
                  <c:v>1.3540000000000001</c:v>
                </c:pt>
                <c:pt idx="2447">
                  <c:v>1.353</c:v>
                </c:pt>
                <c:pt idx="2448">
                  <c:v>1.3520000000000001</c:v>
                </c:pt>
                <c:pt idx="2449">
                  <c:v>1.351</c:v>
                </c:pt>
                <c:pt idx="2450">
                  <c:v>1.35</c:v>
                </c:pt>
                <c:pt idx="2451">
                  <c:v>1.349</c:v>
                </c:pt>
                <c:pt idx="2452">
                  <c:v>1.3480000000000001</c:v>
                </c:pt>
                <c:pt idx="2453">
                  <c:v>1.347</c:v>
                </c:pt>
                <c:pt idx="2454">
                  <c:v>1.3460000000000001</c:v>
                </c:pt>
                <c:pt idx="2455">
                  <c:v>1.345</c:v>
                </c:pt>
                <c:pt idx="2456">
                  <c:v>1.3440000000000001</c:v>
                </c:pt>
                <c:pt idx="2457">
                  <c:v>1.343</c:v>
                </c:pt>
                <c:pt idx="2458">
                  <c:v>1.3420000000000001</c:v>
                </c:pt>
                <c:pt idx="2459">
                  <c:v>1.341</c:v>
                </c:pt>
                <c:pt idx="2460">
                  <c:v>1.34</c:v>
                </c:pt>
                <c:pt idx="2461">
                  <c:v>1.339</c:v>
                </c:pt>
                <c:pt idx="2462">
                  <c:v>1.3380000000000001</c:v>
                </c:pt>
                <c:pt idx="2463">
                  <c:v>1.337</c:v>
                </c:pt>
                <c:pt idx="2464">
                  <c:v>1.3360000000000001</c:v>
                </c:pt>
                <c:pt idx="2465">
                  <c:v>1.335</c:v>
                </c:pt>
                <c:pt idx="2466">
                  <c:v>1.3340000000000001</c:v>
                </c:pt>
                <c:pt idx="2467">
                  <c:v>1.333</c:v>
                </c:pt>
                <c:pt idx="2468">
                  <c:v>1.3320000000000001</c:v>
                </c:pt>
                <c:pt idx="2469">
                  <c:v>1.331</c:v>
                </c:pt>
                <c:pt idx="2470">
                  <c:v>1.33</c:v>
                </c:pt>
                <c:pt idx="2471">
                  <c:v>1.329</c:v>
                </c:pt>
                <c:pt idx="2472">
                  <c:v>1.3280000000000001</c:v>
                </c:pt>
                <c:pt idx="2473">
                  <c:v>1.327</c:v>
                </c:pt>
                <c:pt idx="2474">
                  <c:v>1.3260000000000001</c:v>
                </c:pt>
                <c:pt idx="2475">
                  <c:v>1.325</c:v>
                </c:pt>
                <c:pt idx="2476">
                  <c:v>1.3240000000000001</c:v>
                </c:pt>
                <c:pt idx="2477">
                  <c:v>1.323</c:v>
                </c:pt>
                <c:pt idx="2478">
                  <c:v>1.3220000000000001</c:v>
                </c:pt>
                <c:pt idx="2479">
                  <c:v>1.321</c:v>
                </c:pt>
                <c:pt idx="2480">
                  <c:v>1.32</c:v>
                </c:pt>
                <c:pt idx="2481">
                  <c:v>1.319</c:v>
                </c:pt>
                <c:pt idx="2482">
                  <c:v>1.3180000000000001</c:v>
                </c:pt>
                <c:pt idx="2483">
                  <c:v>1.3169999999999999</c:v>
                </c:pt>
                <c:pt idx="2484">
                  <c:v>1.3160000000000001</c:v>
                </c:pt>
                <c:pt idx="2485">
                  <c:v>1.3149999999999999</c:v>
                </c:pt>
                <c:pt idx="2486">
                  <c:v>1.3140000000000001</c:v>
                </c:pt>
                <c:pt idx="2487">
                  <c:v>1.3129999999999999</c:v>
                </c:pt>
                <c:pt idx="2488">
                  <c:v>1.3120000000000001</c:v>
                </c:pt>
                <c:pt idx="2489">
                  <c:v>1.3109999999999999</c:v>
                </c:pt>
                <c:pt idx="2490">
                  <c:v>1.31</c:v>
                </c:pt>
                <c:pt idx="2491">
                  <c:v>1.3089999999999999</c:v>
                </c:pt>
                <c:pt idx="2492">
                  <c:v>1.3080000000000001</c:v>
                </c:pt>
                <c:pt idx="2493">
                  <c:v>1.3069999999999999</c:v>
                </c:pt>
                <c:pt idx="2494">
                  <c:v>1.306</c:v>
                </c:pt>
                <c:pt idx="2495">
                  <c:v>1.3049999999999999</c:v>
                </c:pt>
                <c:pt idx="2496">
                  <c:v>1.304</c:v>
                </c:pt>
                <c:pt idx="2497">
                  <c:v>1.3029999999999999</c:v>
                </c:pt>
                <c:pt idx="2498">
                  <c:v>1.302</c:v>
                </c:pt>
                <c:pt idx="2499">
                  <c:v>1.3009999999999999</c:v>
                </c:pt>
                <c:pt idx="2500">
                  <c:v>1.3</c:v>
                </c:pt>
                <c:pt idx="2501">
                  <c:v>1.2989999999999999</c:v>
                </c:pt>
                <c:pt idx="2502">
                  <c:v>1.298</c:v>
                </c:pt>
                <c:pt idx="2503">
                  <c:v>1.2969999999999999</c:v>
                </c:pt>
                <c:pt idx="2504">
                  <c:v>1.296</c:v>
                </c:pt>
                <c:pt idx="2505">
                  <c:v>1.2949999999999999</c:v>
                </c:pt>
                <c:pt idx="2506">
                  <c:v>1.294</c:v>
                </c:pt>
                <c:pt idx="2507">
                  <c:v>1.2929999999999999</c:v>
                </c:pt>
                <c:pt idx="2508">
                  <c:v>1.292</c:v>
                </c:pt>
                <c:pt idx="2509">
                  <c:v>1.2909999999999999</c:v>
                </c:pt>
                <c:pt idx="2510">
                  <c:v>1.29</c:v>
                </c:pt>
                <c:pt idx="2511">
                  <c:v>1.2889999999999999</c:v>
                </c:pt>
                <c:pt idx="2512">
                  <c:v>1.288</c:v>
                </c:pt>
                <c:pt idx="2513">
                  <c:v>1.2869999999999999</c:v>
                </c:pt>
                <c:pt idx="2514">
                  <c:v>1.286</c:v>
                </c:pt>
                <c:pt idx="2515">
                  <c:v>1.2849999999999999</c:v>
                </c:pt>
                <c:pt idx="2516">
                  <c:v>1.284</c:v>
                </c:pt>
                <c:pt idx="2517">
                  <c:v>1.2829999999999999</c:v>
                </c:pt>
                <c:pt idx="2518">
                  <c:v>1.282</c:v>
                </c:pt>
                <c:pt idx="2519">
                  <c:v>1.2809999999999999</c:v>
                </c:pt>
                <c:pt idx="2520">
                  <c:v>1.28</c:v>
                </c:pt>
                <c:pt idx="2521">
                  <c:v>1.2789999999999999</c:v>
                </c:pt>
                <c:pt idx="2522">
                  <c:v>1.278</c:v>
                </c:pt>
                <c:pt idx="2523">
                  <c:v>1.2769999999999999</c:v>
                </c:pt>
                <c:pt idx="2524">
                  <c:v>1.276</c:v>
                </c:pt>
                <c:pt idx="2525">
                  <c:v>1.2749999999999999</c:v>
                </c:pt>
                <c:pt idx="2526">
                  <c:v>1.274</c:v>
                </c:pt>
                <c:pt idx="2527">
                  <c:v>1.2729999999999999</c:v>
                </c:pt>
                <c:pt idx="2528">
                  <c:v>1.272</c:v>
                </c:pt>
                <c:pt idx="2529">
                  <c:v>1.2709999999999999</c:v>
                </c:pt>
                <c:pt idx="2530">
                  <c:v>1.27</c:v>
                </c:pt>
                <c:pt idx="2531">
                  <c:v>1.2689999999999999</c:v>
                </c:pt>
                <c:pt idx="2532">
                  <c:v>1.268</c:v>
                </c:pt>
                <c:pt idx="2533">
                  <c:v>1.2669999999999999</c:v>
                </c:pt>
                <c:pt idx="2534">
                  <c:v>1.266</c:v>
                </c:pt>
                <c:pt idx="2535">
                  <c:v>1.2649999999999999</c:v>
                </c:pt>
                <c:pt idx="2536">
                  <c:v>1.264</c:v>
                </c:pt>
                <c:pt idx="2537">
                  <c:v>1.2629999999999999</c:v>
                </c:pt>
                <c:pt idx="2538">
                  <c:v>1.262</c:v>
                </c:pt>
                <c:pt idx="2539">
                  <c:v>1.2609999999999999</c:v>
                </c:pt>
                <c:pt idx="2540">
                  <c:v>1.26</c:v>
                </c:pt>
                <c:pt idx="2541">
                  <c:v>1.2589999999999999</c:v>
                </c:pt>
                <c:pt idx="2542">
                  <c:v>1.258</c:v>
                </c:pt>
                <c:pt idx="2543">
                  <c:v>1.2569999999999999</c:v>
                </c:pt>
                <c:pt idx="2544">
                  <c:v>1.256</c:v>
                </c:pt>
                <c:pt idx="2545">
                  <c:v>1.2549999999999999</c:v>
                </c:pt>
                <c:pt idx="2546">
                  <c:v>1.254</c:v>
                </c:pt>
                <c:pt idx="2547">
                  <c:v>1.2529999999999999</c:v>
                </c:pt>
                <c:pt idx="2548">
                  <c:v>1.252</c:v>
                </c:pt>
                <c:pt idx="2549">
                  <c:v>1.2509999999999999</c:v>
                </c:pt>
                <c:pt idx="2550">
                  <c:v>1.25</c:v>
                </c:pt>
                <c:pt idx="2551">
                  <c:v>1.2490000000000001</c:v>
                </c:pt>
                <c:pt idx="2552">
                  <c:v>1.248</c:v>
                </c:pt>
                <c:pt idx="2553">
                  <c:v>1.2470000000000001</c:v>
                </c:pt>
                <c:pt idx="2554">
                  <c:v>1.246</c:v>
                </c:pt>
                <c:pt idx="2555">
                  <c:v>1.2450000000000001</c:v>
                </c:pt>
                <c:pt idx="2556">
                  <c:v>1.244</c:v>
                </c:pt>
                <c:pt idx="2557">
                  <c:v>1.2430000000000001</c:v>
                </c:pt>
                <c:pt idx="2558">
                  <c:v>1.242</c:v>
                </c:pt>
                <c:pt idx="2559">
                  <c:v>1.2410000000000001</c:v>
                </c:pt>
                <c:pt idx="2560">
                  <c:v>1.24</c:v>
                </c:pt>
                <c:pt idx="2561">
                  <c:v>1.2390000000000001</c:v>
                </c:pt>
                <c:pt idx="2562">
                  <c:v>1.238</c:v>
                </c:pt>
                <c:pt idx="2563">
                  <c:v>1.2370000000000001</c:v>
                </c:pt>
                <c:pt idx="2564">
                  <c:v>1.236</c:v>
                </c:pt>
                <c:pt idx="2565">
                  <c:v>1.2350000000000001</c:v>
                </c:pt>
                <c:pt idx="2566">
                  <c:v>1.234</c:v>
                </c:pt>
                <c:pt idx="2567">
                  <c:v>1.2330000000000001</c:v>
                </c:pt>
                <c:pt idx="2568">
                  <c:v>1.232</c:v>
                </c:pt>
                <c:pt idx="2569">
                  <c:v>1.2310000000000001</c:v>
                </c:pt>
                <c:pt idx="2570">
                  <c:v>1.23</c:v>
                </c:pt>
                <c:pt idx="2571">
                  <c:v>1.2290000000000001</c:v>
                </c:pt>
                <c:pt idx="2572">
                  <c:v>1.228</c:v>
                </c:pt>
                <c:pt idx="2573">
                  <c:v>1.2270000000000001</c:v>
                </c:pt>
                <c:pt idx="2574">
                  <c:v>1.226</c:v>
                </c:pt>
                <c:pt idx="2575">
                  <c:v>1.2250000000000001</c:v>
                </c:pt>
                <c:pt idx="2576">
                  <c:v>1.224</c:v>
                </c:pt>
                <c:pt idx="2577">
                  <c:v>1.2230000000000001</c:v>
                </c:pt>
                <c:pt idx="2578">
                  <c:v>1.222</c:v>
                </c:pt>
                <c:pt idx="2579">
                  <c:v>1.2210000000000001</c:v>
                </c:pt>
                <c:pt idx="2580">
                  <c:v>1.22</c:v>
                </c:pt>
                <c:pt idx="2581">
                  <c:v>1.2190000000000001</c:v>
                </c:pt>
                <c:pt idx="2582">
                  <c:v>1.218</c:v>
                </c:pt>
                <c:pt idx="2583">
                  <c:v>1.2170000000000001</c:v>
                </c:pt>
                <c:pt idx="2584">
                  <c:v>1.216</c:v>
                </c:pt>
                <c:pt idx="2585">
                  <c:v>1.2150000000000001</c:v>
                </c:pt>
                <c:pt idx="2586">
                  <c:v>1.214</c:v>
                </c:pt>
                <c:pt idx="2587">
                  <c:v>1.2130000000000001</c:v>
                </c:pt>
                <c:pt idx="2588">
                  <c:v>1.212</c:v>
                </c:pt>
                <c:pt idx="2589">
                  <c:v>1.2110000000000001</c:v>
                </c:pt>
                <c:pt idx="2590">
                  <c:v>1.21</c:v>
                </c:pt>
                <c:pt idx="2591">
                  <c:v>1.2090000000000001</c:v>
                </c:pt>
                <c:pt idx="2592">
                  <c:v>1.208</c:v>
                </c:pt>
                <c:pt idx="2593">
                  <c:v>1.2070000000000001</c:v>
                </c:pt>
                <c:pt idx="2594">
                  <c:v>1.206</c:v>
                </c:pt>
                <c:pt idx="2595">
                  <c:v>1.2050000000000001</c:v>
                </c:pt>
                <c:pt idx="2596">
                  <c:v>1.204</c:v>
                </c:pt>
                <c:pt idx="2597">
                  <c:v>1.2030000000000001</c:v>
                </c:pt>
                <c:pt idx="2598">
                  <c:v>1.202</c:v>
                </c:pt>
                <c:pt idx="2599">
                  <c:v>1.2010000000000001</c:v>
                </c:pt>
                <c:pt idx="2600">
                  <c:v>1.2</c:v>
                </c:pt>
                <c:pt idx="2601">
                  <c:v>1.1990000000000001</c:v>
                </c:pt>
                <c:pt idx="2602">
                  <c:v>1.198</c:v>
                </c:pt>
                <c:pt idx="2603">
                  <c:v>1.1970000000000001</c:v>
                </c:pt>
                <c:pt idx="2604">
                  <c:v>1.196</c:v>
                </c:pt>
                <c:pt idx="2605">
                  <c:v>1.1950000000000001</c:v>
                </c:pt>
                <c:pt idx="2606">
                  <c:v>1.194</c:v>
                </c:pt>
                <c:pt idx="2607">
                  <c:v>1.1930000000000001</c:v>
                </c:pt>
                <c:pt idx="2608">
                  <c:v>1.1919999999999999</c:v>
                </c:pt>
                <c:pt idx="2609">
                  <c:v>1.1910000000000001</c:v>
                </c:pt>
                <c:pt idx="2610">
                  <c:v>1.19</c:v>
                </c:pt>
                <c:pt idx="2611">
                  <c:v>1.1890000000000001</c:v>
                </c:pt>
                <c:pt idx="2612">
                  <c:v>1.1879999999999999</c:v>
                </c:pt>
                <c:pt idx="2613">
                  <c:v>1.1870000000000001</c:v>
                </c:pt>
                <c:pt idx="2614">
                  <c:v>1.1859999999999999</c:v>
                </c:pt>
                <c:pt idx="2615">
                  <c:v>1.1850000000000001</c:v>
                </c:pt>
                <c:pt idx="2616">
                  <c:v>1.1839999999999999</c:v>
                </c:pt>
                <c:pt idx="2617">
                  <c:v>1.1830000000000001</c:v>
                </c:pt>
                <c:pt idx="2618">
                  <c:v>1.1819999999999999</c:v>
                </c:pt>
                <c:pt idx="2619">
                  <c:v>1.181</c:v>
                </c:pt>
                <c:pt idx="2620">
                  <c:v>1.18</c:v>
                </c:pt>
                <c:pt idx="2621">
                  <c:v>1.179</c:v>
                </c:pt>
                <c:pt idx="2622">
                  <c:v>1.1779999999999999</c:v>
                </c:pt>
                <c:pt idx="2623">
                  <c:v>1.177</c:v>
                </c:pt>
                <c:pt idx="2624">
                  <c:v>1.1759999999999999</c:v>
                </c:pt>
                <c:pt idx="2625">
                  <c:v>1.175</c:v>
                </c:pt>
                <c:pt idx="2626">
                  <c:v>1.1739999999999999</c:v>
                </c:pt>
                <c:pt idx="2627">
                  <c:v>1.173</c:v>
                </c:pt>
                <c:pt idx="2628">
                  <c:v>1.1719999999999999</c:v>
                </c:pt>
                <c:pt idx="2629">
                  <c:v>1.171</c:v>
                </c:pt>
                <c:pt idx="2630">
                  <c:v>1.17</c:v>
                </c:pt>
                <c:pt idx="2631">
                  <c:v>1.169</c:v>
                </c:pt>
                <c:pt idx="2632">
                  <c:v>1.1679999999999999</c:v>
                </c:pt>
                <c:pt idx="2633">
                  <c:v>1.167</c:v>
                </c:pt>
                <c:pt idx="2634">
                  <c:v>1.1659999999999999</c:v>
                </c:pt>
                <c:pt idx="2635">
                  <c:v>1.165</c:v>
                </c:pt>
                <c:pt idx="2636">
                  <c:v>1.1639999999999999</c:v>
                </c:pt>
                <c:pt idx="2637">
                  <c:v>1.163</c:v>
                </c:pt>
                <c:pt idx="2638">
                  <c:v>1.1619999999999999</c:v>
                </c:pt>
                <c:pt idx="2639">
                  <c:v>1.161</c:v>
                </c:pt>
                <c:pt idx="2640">
                  <c:v>1.1599999999999999</c:v>
                </c:pt>
                <c:pt idx="2641">
                  <c:v>1.159</c:v>
                </c:pt>
                <c:pt idx="2642">
                  <c:v>1.1579999999999999</c:v>
                </c:pt>
                <c:pt idx="2643">
                  <c:v>1.157</c:v>
                </c:pt>
                <c:pt idx="2644">
                  <c:v>1.1559999999999999</c:v>
                </c:pt>
                <c:pt idx="2645">
                  <c:v>1.155</c:v>
                </c:pt>
                <c:pt idx="2646">
                  <c:v>1.1539999999999999</c:v>
                </c:pt>
                <c:pt idx="2647">
                  <c:v>1.153</c:v>
                </c:pt>
                <c:pt idx="2648">
                  <c:v>1.1519999999999999</c:v>
                </c:pt>
                <c:pt idx="2649">
                  <c:v>1.151</c:v>
                </c:pt>
                <c:pt idx="2650">
                  <c:v>1.1499999999999999</c:v>
                </c:pt>
                <c:pt idx="2651">
                  <c:v>1.149</c:v>
                </c:pt>
                <c:pt idx="2652">
                  <c:v>1.1479999999999999</c:v>
                </c:pt>
                <c:pt idx="2653">
                  <c:v>1.147</c:v>
                </c:pt>
                <c:pt idx="2654">
                  <c:v>1.1459999999999999</c:v>
                </c:pt>
                <c:pt idx="2655">
                  <c:v>1.145</c:v>
                </c:pt>
                <c:pt idx="2656">
                  <c:v>1.1439999999999999</c:v>
                </c:pt>
                <c:pt idx="2657">
                  <c:v>1.143</c:v>
                </c:pt>
                <c:pt idx="2658">
                  <c:v>1.1419999999999999</c:v>
                </c:pt>
                <c:pt idx="2659">
                  <c:v>1.141</c:v>
                </c:pt>
                <c:pt idx="2660">
                  <c:v>1.1399999999999999</c:v>
                </c:pt>
                <c:pt idx="2661">
                  <c:v>1.139</c:v>
                </c:pt>
                <c:pt idx="2662">
                  <c:v>1.1379999999999999</c:v>
                </c:pt>
                <c:pt idx="2663">
                  <c:v>1.137</c:v>
                </c:pt>
                <c:pt idx="2664">
                  <c:v>1.1359999999999999</c:v>
                </c:pt>
                <c:pt idx="2665">
                  <c:v>1.135</c:v>
                </c:pt>
                <c:pt idx="2666">
                  <c:v>1.1339999999999999</c:v>
                </c:pt>
                <c:pt idx="2667">
                  <c:v>1.133</c:v>
                </c:pt>
                <c:pt idx="2668">
                  <c:v>1.1319999999999999</c:v>
                </c:pt>
                <c:pt idx="2669">
                  <c:v>1.131</c:v>
                </c:pt>
                <c:pt idx="2670">
                  <c:v>1.1299999999999999</c:v>
                </c:pt>
                <c:pt idx="2671">
                  <c:v>1.129</c:v>
                </c:pt>
                <c:pt idx="2672">
                  <c:v>1.1279999999999999</c:v>
                </c:pt>
                <c:pt idx="2673">
                  <c:v>1.127</c:v>
                </c:pt>
                <c:pt idx="2674">
                  <c:v>1.1259999999999999</c:v>
                </c:pt>
                <c:pt idx="2675">
                  <c:v>1.125</c:v>
                </c:pt>
                <c:pt idx="2676">
                  <c:v>1.1240000000000001</c:v>
                </c:pt>
                <c:pt idx="2677">
                  <c:v>1.123</c:v>
                </c:pt>
                <c:pt idx="2678">
                  <c:v>1.1220000000000001</c:v>
                </c:pt>
                <c:pt idx="2679">
                  <c:v>1.121</c:v>
                </c:pt>
                <c:pt idx="2680">
                  <c:v>1.1200000000000001</c:v>
                </c:pt>
                <c:pt idx="2681">
                  <c:v>1.119</c:v>
                </c:pt>
                <c:pt idx="2682">
                  <c:v>1.1180000000000001</c:v>
                </c:pt>
                <c:pt idx="2683">
                  <c:v>1.117</c:v>
                </c:pt>
                <c:pt idx="2684">
                  <c:v>1.1160000000000001</c:v>
                </c:pt>
                <c:pt idx="2685">
                  <c:v>1.115</c:v>
                </c:pt>
                <c:pt idx="2686">
                  <c:v>1.1140000000000001</c:v>
                </c:pt>
                <c:pt idx="2687">
                  <c:v>1.113</c:v>
                </c:pt>
                <c:pt idx="2688">
                  <c:v>1.1120000000000001</c:v>
                </c:pt>
                <c:pt idx="2689">
                  <c:v>1.111</c:v>
                </c:pt>
                <c:pt idx="2690">
                  <c:v>1.1100000000000001</c:v>
                </c:pt>
                <c:pt idx="2691">
                  <c:v>1.109</c:v>
                </c:pt>
                <c:pt idx="2692">
                  <c:v>1.1080000000000001</c:v>
                </c:pt>
                <c:pt idx="2693">
                  <c:v>1.107</c:v>
                </c:pt>
                <c:pt idx="2694">
                  <c:v>1.1060000000000001</c:v>
                </c:pt>
                <c:pt idx="2695">
                  <c:v>1.105</c:v>
                </c:pt>
                <c:pt idx="2696">
                  <c:v>1.1040000000000001</c:v>
                </c:pt>
                <c:pt idx="2697">
                  <c:v>1.103</c:v>
                </c:pt>
                <c:pt idx="2698">
                  <c:v>1.1020000000000001</c:v>
                </c:pt>
                <c:pt idx="2699">
                  <c:v>1.101</c:v>
                </c:pt>
                <c:pt idx="2700">
                  <c:v>1.1000000000000001</c:v>
                </c:pt>
                <c:pt idx="2701">
                  <c:v>1.099</c:v>
                </c:pt>
                <c:pt idx="2702">
                  <c:v>1.0980000000000001</c:v>
                </c:pt>
                <c:pt idx="2703">
                  <c:v>1.097</c:v>
                </c:pt>
                <c:pt idx="2704">
                  <c:v>1.0960000000000001</c:v>
                </c:pt>
                <c:pt idx="2705">
                  <c:v>1.095</c:v>
                </c:pt>
                <c:pt idx="2706">
                  <c:v>1.0940000000000001</c:v>
                </c:pt>
                <c:pt idx="2707">
                  <c:v>1.093</c:v>
                </c:pt>
                <c:pt idx="2708">
                  <c:v>1.0920000000000001</c:v>
                </c:pt>
                <c:pt idx="2709">
                  <c:v>1.091</c:v>
                </c:pt>
                <c:pt idx="2710">
                  <c:v>1.0900000000000001</c:v>
                </c:pt>
                <c:pt idx="2711">
                  <c:v>1.089</c:v>
                </c:pt>
                <c:pt idx="2712">
                  <c:v>1.0880000000000001</c:v>
                </c:pt>
                <c:pt idx="2713">
                  <c:v>1.087</c:v>
                </c:pt>
                <c:pt idx="2714">
                  <c:v>1.0860000000000001</c:v>
                </c:pt>
                <c:pt idx="2715">
                  <c:v>1.085</c:v>
                </c:pt>
                <c:pt idx="2716">
                  <c:v>1.0840000000000001</c:v>
                </c:pt>
                <c:pt idx="2717">
                  <c:v>1.083</c:v>
                </c:pt>
                <c:pt idx="2718">
                  <c:v>1.0820000000000001</c:v>
                </c:pt>
                <c:pt idx="2719">
                  <c:v>1.081</c:v>
                </c:pt>
                <c:pt idx="2720">
                  <c:v>1.08</c:v>
                </c:pt>
                <c:pt idx="2721">
                  <c:v>1.079</c:v>
                </c:pt>
                <c:pt idx="2722">
                  <c:v>1.0780000000000001</c:v>
                </c:pt>
                <c:pt idx="2723">
                  <c:v>1.077</c:v>
                </c:pt>
                <c:pt idx="2724">
                  <c:v>1.0760000000000001</c:v>
                </c:pt>
                <c:pt idx="2725">
                  <c:v>1.075</c:v>
                </c:pt>
                <c:pt idx="2726">
                  <c:v>1.0740000000000001</c:v>
                </c:pt>
                <c:pt idx="2727">
                  <c:v>1.073</c:v>
                </c:pt>
                <c:pt idx="2728">
                  <c:v>1.0720000000000001</c:v>
                </c:pt>
                <c:pt idx="2729">
                  <c:v>1.071</c:v>
                </c:pt>
                <c:pt idx="2730">
                  <c:v>1.07</c:v>
                </c:pt>
                <c:pt idx="2731">
                  <c:v>1.069</c:v>
                </c:pt>
                <c:pt idx="2732">
                  <c:v>1.0680000000000001</c:v>
                </c:pt>
                <c:pt idx="2733">
                  <c:v>1.0669999999999999</c:v>
                </c:pt>
                <c:pt idx="2734">
                  <c:v>1.0660000000000001</c:v>
                </c:pt>
                <c:pt idx="2735">
                  <c:v>1.0649999999999999</c:v>
                </c:pt>
                <c:pt idx="2736">
                  <c:v>1.0640000000000001</c:v>
                </c:pt>
                <c:pt idx="2737">
                  <c:v>1.0629999999999999</c:v>
                </c:pt>
                <c:pt idx="2738">
                  <c:v>1.0620000000000001</c:v>
                </c:pt>
                <c:pt idx="2739">
                  <c:v>1.0609999999999999</c:v>
                </c:pt>
                <c:pt idx="2740">
                  <c:v>1.06</c:v>
                </c:pt>
                <c:pt idx="2741">
                  <c:v>1.0589999999999999</c:v>
                </c:pt>
                <c:pt idx="2742">
                  <c:v>1.0580000000000001</c:v>
                </c:pt>
                <c:pt idx="2743">
                  <c:v>1.0569999999999999</c:v>
                </c:pt>
                <c:pt idx="2744">
                  <c:v>1.056</c:v>
                </c:pt>
                <c:pt idx="2745">
                  <c:v>1.0549999999999999</c:v>
                </c:pt>
                <c:pt idx="2746">
                  <c:v>1.054</c:v>
                </c:pt>
                <c:pt idx="2747">
                  <c:v>1.0529999999999999</c:v>
                </c:pt>
                <c:pt idx="2748">
                  <c:v>1.052</c:v>
                </c:pt>
                <c:pt idx="2749">
                  <c:v>1.0509999999999999</c:v>
                </c:pt>
                <c:pt idx="2750">
                  <c:v>1.05</c:v>
                </c:pt>
                <c:pt idx="2751">
                  <c:v>1.0489999999999999</c:v>
                </c:pt>
                <c:pt idx="2752">
                  <c:v>1.048</c:v>
                </c:pt>
                <c:pt idx="2753">
                  <c:v>1.0469999999999999</c:v>
                </c:pt>
                <c:pt idx="2754">
                  <c:v>1.046</c:v>
                </c:pt>
                <c:pt idx="2755">
                  <c:v>1.0449999999999999</c:v>
                </c:pt>
                <c:pt idx="2756">
                  <c:v>1.044</c:v>
                </c:pt>
                <c:pt idx="2757">
                  <c:v>1.0429999999999999</c:v>
                </c:pt>
                <c:pt idx="2758">
                  <c:v>1.042</c:v>
                </c:pt>
                <c:pt idx="2759">
                  <c:v>1.0409999999999999</c:v>
                </c:pt>
                <c:pt idx="2760">
                  <c:v>1.04</c:v>
                </c:pt>
                <c:pt idx="2761">
                  <c:v>1.0389999999999999</c:v>
                </c:pt>
                <c:pt idx="2762">
                  <c:v>1.038</c:v>
                </c:pt>
                <c:pt idx="2763">
                  <c:v>1.0369999999999999</c:v>
                </c:pt>
                <c:pt idx="2764">
                  <c:v>1.036</c:v>
                </c:pt>
                <c:pt idx="2765">
                  <c:v>1.0349999999999999</c:v>
                </c:pt>
                <c:pt idx="2766">
                  <c:v>1.034</c:v>
                </c:pt>
                <c:pt idx="2767">
                  <c:v>1.0329999999999999</c:v>
                </c:pt>
                <c:pt idx="2768">
                  <c:v>1.032</c:v>
                </c:pt>
                <c:pt idx="2769">
                  <c:v>1.0309999999999999</c:v>
                </c:pt>
                <c:pt idx="2770">
                  <c:v>1.03</c:v>
                </c:pt>
                <c:pt idx="2771">
                  <c:v>1.0289999999999999</c:v>
                </c:pt>
                <c:pt idx="2772">
                  <c:v>1.028</c:v>
                </c:pt>
                <c:pt idx="2773">
                  <c:v>1.0269999999999999</c:v>
                </c:pt>
                <c:pt idx="2774">
                  <c:v>1.026</c:v>
                </c:pt>
                <c:pt idx="2775">
                  <c:v>1.0249999999999999</c:v>
                </c:pt>
                <c:pt idx="2776">
                  <c:v>1.024</c:v>
                </c:pt>
                <c:pt idx="2777">
                  <c:v>1.0229999999999999</c:v>
                </c:pt>
                <c:pt idx="2778">
                  <c:v>1.022</c:v>
                </c:pt>
                <c:pt idx="2779">
                  <c:v>1.0209999999999999</c:v>
                </c:pt>
                <c:pt idx="2780">
                  <c:v>1.02</c:v>
                </c:pt>
                <c:pt idx="2781">
                  <c:v>1.0189999999999999</c:v>
                </c:pt>
                <c:pt idx="2782">
                  <c:v>1.018</c:v>
                </c:pt>
                <c:pt idx="2783">
                  <c:v>1.0169999999999999</c:v>
                </c:pt>
                <c:pt idx="2784">
                  <c:v>1.016</c:v>
                </c:pt>
                <c:pt idx="2785">
                  <c:v>1.0149999999999999</c:v>
                </c:pt>
                <c:pt idx="2786">
                  <c:v>1.014</c:v>
                </c:pt>
                <c:pt idx="2787">
                  <c:v>1.0129999999999999</c:v>
                </c:pt>
                <c:pt idx="2788">
                  <c:v>1.012</c:v>
                </c:pt>
                <c:pt idx="2789">
                  <c:v>1.0109999999999999</c:v>
                </c:pt>
                <c:pt idx="2790">
                  <c:v>1.01</c:v>
                </c:pt>
                <c:pt idx="2791">
                  <c:v>1.0089999999999999</c:v>
                </c:pt>
                <c:pt idx="2792">
                  <c:v>1.008</c:v>
                </c:pt>
                <c:pt idx="2793">
                  <c:v>1.0069999999999999</c:v>
                </c:pt>
                <c:pt idx="2794">
                  <c:v>1.006</c:v>
                </c:pt>
                <c:pt idx="2795">
                  <c:v>1.0049999999999999</c:v>
                </c:pt>
                <c:pt idx="2796">
                  <c:v>1.004</c:v>
                </c:pt>
                <c:pt idx="2797">
                  <c:v>1.0029999999999999</c:v>
                </c:pt>
                <c:pt idx="2798">
                  <c:v>1.002</c:v>
                </c:pt>
                <c:pt idx="2799">
                  <c:v>1.0009999999999999</c:v>
                </c:pt>
                <c:pt idx="2800">
                  <c:v>1</c:v>
                </c:pt>
                <c:pt idx="2801">
                  <c:v>0.999</c:v>
                </c:pt>
                <c:pt idx="2802">
                  <c:v>0.998</c:v>
                </c:pt>
                <c:pt idx="2803">
                  <c:v>0.997</c:v>
                </c:pt>
                <c:pt idx="2804">
                  <c:v>0.996</c:v>
                </c:pt>
                <c:pt idx="2805">
                  <c:v>0.995</c:v>
                </c:pt>
                <c:pt idx="2806">
                  <c:v>0.99399999999999999</c:v>
                </c:pt>
                <c:pt idx="2807">
                  <c:v>0.99299999999999999</c:v>
                </c:pt>
                <c:pt idx="2808">
                  <c:v>0.99199999999999999</c:v>
                </c:pt>
                <c:pt idx="2809">
                  <c:v>0.99099999999999999</c:v>
                </c:pt>
                <c:pt idx="2810">
                  <c:v>0.99</c:v>
                </c:pt>
                <c:pt idx="2811">
                  <c:v>0.98899999999999999</c:v>
                </c:pt>
                <c:pt idx="2812">
                  <c:v>0.98799999999999999</c:v>
                </c:pt>
                <c:pt idx="2813">
                  <c:v>0.98699999999999999</c:v>
                </c:pt>
                <c:pt idx="2814">
                  <c:v>0.98599999999999999</c:v>
                </c:pt>
                <c:pt idx="2815">
                  <c:v>0.98499999999999999</c:v>
                </c:pt>
                <c:pt idx="2816">
                  <c:v>0.98399999999999999</c:v>
                </c:pt>
                <c:pt idx="2817">
                  <c:v>0.98299999999999998</c:v>
                </c:pt>
                <c:pt idx="2818">
                  <c:v>0.98199999999999998</c:v>
                </c:pt>
                <c:pt idx="2819">
                  <c:v>0.98099999999999998</c:v>
                </c:pt>
                <c:pt idx="2820">
                  <c:v>0.98</c:v>
                </c:pt>
                <c:pt idx="2821">
                  <c:v>0.97899999999999998</c:v>
                </c:pt>
                <c:pt idx="2822">
                  <c:v>0.97799999999999998</c:v>
                </c:pt>
                <c:pt idx="2823">
                  <c:v>0.97699999999999998</c:v>
                </c:pt>
                <c:pt idx="2824">
                  <c:v>0.97599999999999998</c:v>
                </c:pt>
                <c:pt idx="2825">
                  <c:v>0.97499999999999998</c:v>
                </c:pt>
                <c:pt idx="2826">
                  <c:v>0.97399999999999998</c:v>
                </c:pt>
                <c:pt idx="2827">
                  <c:v>0.97299999999999998</c:v>
                </c:pt>
                <c:pt idx="2828">
                  <c:v>0.97199999999999998</c:v>
                </c:pt>
                <c:pt idx="2829">
                  <c:v>0.97099999999999997</c:v>
                </c:pt>
                <c:pt idx="2830">
                  <c:v>0.97</c:v>
                </c:pt>
                <c:pt idx="2831">
                  <c:v>0.96899999999999997</c:v>
                </c:pt>
                <c:pt idx="2832">
                  <c:v>0.96799999999999997</c:v>
                </c:pt>
                <c:pt idx="2833">
                  <c:v>0.96699999999999997</c:v>
                </c:pt>
                <c:pt idx="2834">
                  <c:v>0.96599999999999997</c:v>
                </c:pt>
                <c:pt idx="2835">
                  <c:v>0.96499999999999997</c:v>
                </c:pt>
                <c:pt idx="2836">
                  <c:v>0.96399999999999997</c:v>
                </c:pt>
                <c:pt idx="2837">
                  <c:v>0.96299999999999997</c:v>
                </c:pt>
                <c:pt idx="2838">
                  <c:v>0.96199999999999997</c:v>
                </c:pt>
                <c:pt idx="2839">
                  <c:v>0.96099999999999997</c:v>
                </c:pt>
                <c:pt idx="2840">
                  <c:v>0.96</c:v>
                </c:pt>
                <c:pt idx="2841">
                  <c:v>0.95899999999999996</c:v>
                </c:pt>
                <c:pt idx="2842">
                  <c:v>0.95799999999999996</c:v>
                </c:pt>
                <c:pt idx="2843">
                  <c:v>0.95699999999999996</c:v>
                </c:pt>
                <c:pt idx="2844">
                  <c:v>0.95599999999999996</c:v>
                </c:pt>
                <c:pt idx="2845">
                  <c:v>0.95499999999999996</c:v>
                </c:pt>
                <c:pt idx="2846">
                  <c:v>0.95399999999999996</c:v>
                </c:pt>
                <c:pt idx="2847">
                  <c:v>0.95299999999999996</c:v>
                </c:pt>
                <c:pt idx="2848">
                  <c:v>0.95199999999999996</c:v>
                </c:pt>
                <c:pt idx="2849">
                  <c:v>0.95099999999999996</c:v>
                </c:pt>
                <c:pt idx="2850">
                  <c:v>0.95</c:v>
                </c:pt>
                <c:pt idx="2851">
                  <c:v>0.94899999999999995</c:v>
                </c:pt>
                <c:pt idx="2852">
                  <c:v>0.94799999999999995</c:v>
                </c:pt>
                <c:pt idx="2853">
                  <c:v>0.94699999999999995</c:v>
                </c:pt>
                <c:pt idx="2854">
                  <c:v>0.94599999999999995</c:v>
                </c:pt>
                <c:pt idx="2855">
                  <c:v>0.94499999999999995</c:v>
                </c:pt>
                <c:pt idx="2856">
                  <c:v>0.94399999999999995</c:v>
                </c:pt>
                <c:pt idx="2857">
                  <c:v>0.94299999999999995</c:v>
                </c:pt>
                <c:pt idx="2858">
                  <c:v>0.94199999999999995</c:v>
                </c:pt>
                <c:pt idx="2859">
                  <c:v>0.94099999999999995</c:v>
                </c:pt>
                <c:pt idx="2860">
                  <c:v>0.94</c:v>
                </c:pt>
                <c:pt idx="2861">
                  <c:v>0.93899999999999995</c:v>
                </c:pt>
                <c:pt idx="2862">
                  <c:v>0.93799999999999994</c:v>
                </c:pt>
                <c:pt idx="2863">
                  <c:v>0.93700000000000006</c:v>
                </c:pt>
                <c:pt idx="2864">
                  <c:v>0.93600000000000005</c:v>
                </c:pt>
                <c:pt idx="2865">
                  <c:v>0.93500000000000005</c:v>
                </c:pt>
                <c:pt idx="2866">
                  <c:v>0.93400000000000005</c:v>
                </c:pt>
                <c:pt idx="2867">
                  <c:v>0.93300000000000005</c:v>
                </c:pt>
                <c:pt idx="2868">
                  <c:v>0.93200000000000005</c:v>
                </c:pt>
                <c:pt idx="2869">
                  <c:v>0.93100000000000005</c:v>
                </c:pt>
                <c:pt idx="2870">
                  <c:v>0.93</c:v>
                </c:pt>
                <c:pt idx="2871">
                  <c:v>0.92900000000000005</c:v>
                </c:pt>
                <c:pt idx="2872">
                  <c:v>0.92800000000000005</c:v>
                </c:pt>
                <c:pt idx="2873">
                  <c:v>0.92700000000000005</c:v>
                </c:pt>
                <c:pt idx="2874">
                  <c:v>0.92600000000000005</c:v>
                </c:pt>
                <c:pt idx="2875">
                  <c:v>0.92500000000000004</c:v>
                </c:pt>
                <c:pt idx="2876">
                  <c:v>0.92400000000000004</c:v>
                </c:pt>
                <c:pt idx="2877">
                  <c:v>0.92300000000000004</c:v>
                </c:pt>
                <c:pt idx="2878">
                  <c:v>0.92200000000000004</c:v>
                </c:pt>
                <c:pt idx="2879">
                  <c:v>0.92100000000000004</c:v>
                </c:pt>
                <c:pt idx="2880">
                  <c:v>0.92</c:v>
                </c:pt>
                <c:pt idx="2881">
                  <c:v>0.91900000000000004</c:v>
                </c:pt>
                <c:pt idx="2882">
                  <c:v>0.91800000000000004</c:v>
                </c:pt>
                <c:pt idx="2883">
                  <c:v>0.91700000000000004</c:v>
                </c:pt>
                <c:pt idx="2884">
                  <c:v>0.91600000000000004</c:v>
                </c:pt>
                <c:pt idx="2885">
                  <c:v>0.91500000000000004</c:v>
                </c:pt>
                <c:pt idx="2886">
                  <c:v>0.91400000000000003</c:v>
                </c:pt>
                <c:pt idx="2887">
                  <c:v>0.91300000000000003</c:v>
                </c:pt>
                <c:pt idx="2888">
                  <c:v>0.91200000000000003</c:v>
                </c:pt>
                <c:pt idx="2889">
                  <c:v>0.91100000000000003</c:v>
                </c:pt>
                <c:pt idx="2890">
                  <c:v>0.91</c:v>
                </c:pt>
                <c:pt idx="2891">
                  <c:v>0.90900000000000003</c:v>
                </c:pt>
                <c:pt idx="2892">
                  <c:v>0.90800000000000003</c:v>
                </c:pt>
                <c:pt idx="2893">
                  <c:v>0.90700000000000003</c:v>
                </c:pt>
                <c:pt idx="2894">
                  <c:v>0.90600000000000003</c:v>
                </c:pt>
                <c:pt idx="2895">
                  <c:v>0.90500000000000003</c:v>
                </c:pt>
                <c:pt idx="2896">
                  <c:v>0.90400000000000003</c:v>
                </c:pt>
                <c:pt idx="2897">
                  <c:v>0.90300000000000002</c:v>
                </c:pt>
                <c:pt idx="2898">
                  <c:v>0.90200000000000002</c:v>
                </c:pt>
                <c:pt idx="2899">
                  <c:v>0.90100000000000002</c:v>
                </c:pt>
                <c:pt idx="2900">
                  <c:v>0.9</c:v>
                </c:pt>
                <c:pt idx="2901">
                  <c:v>0.89900000000000002</c:v>
                </c:pt>
                <c:pt idx="2902">
                  <c:v>0.89800000000000002</c:v>
                </c:pt>
                <c:pt idx="2903">
                  <c:v>0.89700000000000002</c:v>
                </c:pt>
                <c:pt idx="2904">
                  <c:v>0.89600000000000002</c:v>
                </c:pt>
                <c:pt idx="2905">
                  <c:v>0.89500000000000002</c:v>
                </c:pt>
                <c:pt idx="2906">
                  <c:v>0.89400000000000002</c:v>
                </c:pt>
                <c:pt idx="2907">
                  <c:v>0.89300000000000002</c:v>
                </c:pt>
                <c:pt idx="2908">
                  <c:v>0.89200000000000002</c:v>
                </c:pt>
                <c:pt idx="2909">
                  <c:v>0.89100000000000001</c:v>
                </c:pt>
                <c:pt idx="2910">
                  <c:v>0.89</c:v>
                </c:pt>
                <c:pt idx="2911">
                  <c:v>0.88900000000000001</c:v>
                </c:pt>
                <c:pt idx="2912">
                  <c:v>0.88800000000000001</c:v>
                </c:pt>
                <c:pt idx="2913">
                  <c:v>0.88700000000000001</c:v>
                </c:pt>
                <c:pt idx="2914">
                  <c:v>0.88600000000000001</c:v>
                </c:pt>
                <c:pt idx="2915">
                  <c:v>0.88500000000000001</c:v>
                </c:pt>
                <c:pt idx="2916">
                  <c:v>0.88400000000000001</c:v>
                </c:pt>
                <c:pt idx="2917">
                  <c:v>0.88300000000000001</c:v>
                </c:pt>
                <c:pt idx="2918">
                  <c:v>0.88200000000000001</c:v>
                </c:pt>
                <c:pt idx="2919">
                  <c:v>0.88100000000000001</c:v>
                </c:pt>
                <c:pt idx="2920">
                  <c:v>0.88</c:v>
                </c:pt>
                <c:pt idx="2921">
                  <c:v>0.879</c:v>
                </c:pt>
                <c:pt idx="2922">
                  <c:v>0.878</c:v>
                </c:pt>
                <c:pt idx="2923">
                  <c:v>0.877</c:v>
                </c:pt>
                <c:pt idx="2924">
                  <c:v>0.876</c:v>
                </c:pt>
                <c:pt idx="2925">
                  <c:v>0.875</c:v>
                </c:pt>
                <c:pt idx="2926">
                  <c:v>0.874</c:v>
                </c:pt>
                <c:pt idx="2927">
                  <c:v>0.873</c:v>
                </c:pt>
                <c:pt idx="2928">
                  <c:v>0.872</c:v>
                </c:pt>
                <c:pt idx="2929">
                  <c:v>0.871</c:v>
                </c:pt>
                <c:pt idx="2930">
                  <c:v>0.87</c:v>
                </c:pt>
                <c:pt idx="2931">
                  <c:v>0.86899999999999999</c:v>
                </c:pt>
                <c:pt idx="2932">
                  <c:v>0.86799999999999999</c:v>
                </c:pt>
                <c:pt idx="2933">
                  <c:v>0.86699999999999999</c:v>
                </c:pt>
                <c:pt idx="2934">
                  <c:v>0.86599999999999999</c:v>
                </c:pt>
                <c:pt idx="2935">
                  <c:v>0.86499999999999999</c:v>
                </c:pt>
                <c:pt idx="2936">
                  <c:v>0.86399999999999999</c:v>
                </c:pt>
                <c:pt idx="2937">
                  <c:v>0.86299999999999999</c:v>
                </c:pt>
                <c:pt idx="2938">
                  <c:v>0.86199999999999999</c:v>
                </c:pt>
                <c:pt idx="2939">
                  <c:v>0.86099999999999999</c:v>
                </c:pt>
                <c:pt idx="2940">
                  <c:v>0.86</c:v>
                </c:pt>
                <c:pt idx="2941">
                  <c:v>0.85899999999999999</c:v>
                </c:pt>
                <c:pt idx="2942">
                  <c:v>0.85799999999999998</c:v>
                </c:pt>
                <c:pt idx="2943">
                  <c:v>0.85699999999999998</c:v>
                </c:pt>
                <c:pt idx="2944">
                  <c:v>0.85599999999999998</c:v>
                </c:pt>
                <c:pt idx="2945">
                  <c:v>0.85499999999999998</c:v>
                </c:pt>
                <c:pt idx="2946">
                  <c:v>0.85399999999999998</c:v>
                </c:pt>
                <c:pt idx="2947">
                  <c:v>0.85299999999999998</c:v>
                </c:pt>
                <c:pt idx="2948">
                  <c:v>0.85199999999999998</c:v>
                </c:pt>
                <c:pt idx="2949">
                  <c:v>0.85099999999999998</c:v>
                </c:pt>
                <c:pt idx="2950">
                  <c:v>0.85</c:v>
                </c:pt>
                <c:pt idx="2951">
                  <c:v>0.84899999999999998</c:v>
                </c:pt>
                <c:pt idx="2952">
                  <c:v>0.84799999999999998</c:v>
                </c:pt>
                <c:pt idx="2953">
                  <c:v>0.84699999999999998</c:v>
                </c:pt>
                <c:pt idx="2954">
                  <c:v>0.84599999999999997</c:v>
                </c:pt>
                <c:pt idx="2955">
                  <c:v>0.84499999999999997</c:v>
                </c:pt>
                <c:pt idx="2956">
                  <c:v>0.84399999999999997</c:v>
                </c:pt>
                <c:pt idx="2957">
                  <c:v>0.84299999999999997</c:v>
                </c:pt>
                <c:pt idx="2958">
                  <c:v>0.84199999999999997</c:v>
                </c:pt>
                <c:pt idx="2959">
                  <c:v>0.84099999999999997</c:v>
                </c:pt>
                <c:pt idx="2960">
                  <c:v>0.84</c:v>
                </c:pt>
                <c:pt idx="2961">
                  <c:v>0.83899999999999997</c:v>
                </c:pt>
                <c:pt idx="2962">
                  <c:v>0.83799999999999997</c:v>
                </c:pt>
                <c:pt idx="2963">
                  <c:v>0.83699999999999997</c:v>
                </c:pt>
                <c:pt idx="2964">
                  <c:v>0.83599999999999997</c:v>
                </c:pt>
                <c:pt idx="2965">
                  <c:v>0.83499999999999996</c:v>
                </c:pt>
                <c:pt idx="2966">
                  <c:v>0.83399999999999996</c:v>
                </c:pt>
                <c:pt idx="2967">
                  <c:v>0.83299999999999996</c:v>
                </c:pt>
                <c:pt idx="2968">
                  <c:v>0.83199999999999996</c:v>
                </c:pt>
                <c:pt idx="2969">
                  <c:v>0.83099999999999996</c:v>
                </c:pt>
                <c:pt idx="2970">
                  <c:v>0.83</c:v>
                </c:pt>
                <c:pt idx="2971">
                  <c:v>0.82899999999999996</c:v>
                </c:pt>
                <c:pt idx="2972">
                  <c:v>0.82799999999999996</c:v>
                </c:pt>
                <c:pt idx="2973">
                  <c:v>0.82699999999999996</c:v>
                </c:pt>
                <c:pt idx="2974">
                  <c:v>0.82599999999999996</c:v>
                </c:pt>
                <c:pt idx="2975">
                  <c:v>0.82499999999999996</c:v>
                </c:pt>
                <c:pt idx="2976">
                  <c:v>0.82399999999999995</c:v>
                </c:pt>
                <c:pt idx="2977">
                  <c:v>0.82299999999999995</c:v>
                </c:pt>
                <c:pt idx="2978">
                  <c:v>0.82199999999999995</c:v>
                </c:pt>
                <c:pt idx="2979">
                  <c:v>0.82099999999999995</c:v>
                </c:pt>
                <c:pt idx="2980">
                  <c:v>0.82</c:v>
                </c:pt>
                <c:pt idx="2981">
                  <c:v>0.81899999999999995</c:v>
                </c:pt>
                <c:pt idx="2982">
                  <c:v>0.81799999999999995</c:v>
                </c:pt>
                <c:pt idx="2983">
                  <c:v>0.81699999999999995</c:v>
                </c:pt>
                <c:pt idx="2984">
                  <c:v>0.81599999999999995</c:v>
                </c:pt>
                <c:pt idx="2985">
                  <c:v>0.81499999999999995</c:v>
                </c:pt>
                <c:pt idx="2986">
                  <c:v>0.81399999999999995</c:v>
                </c:pt>
                <c:pt idx="2987">
                  <c:v>0.81299999999999994</c:v>
                </c:pt>
                <c:pt idx="2988">
                  <c:v>0.81200000000000006</c:v>
                </c:pt>
                <c:pt idx="2989">
                  <c:v>0.81100000000000005</c:v>
                </c:pt>
                <c:pt idx="2990">
                  <c:v>0.81</c:v>
                </c:pt>
                <c:pt idx="2991">
                  <c:v>0.80900000000000005</c:v>
                </c:pt>
                <c:pt idx="2992">
                  <c:v>0.80800000000000005</c:v>
                </c:pt>
                <c:pt idx="2993">
                  <c:v>0.80700000000000005</c:v>
                </c:pt>
                <c:pt idx="2994">
                  <c:v>0.80600000000000005</c:v>
                </c:pt>
                <c:pt idx="2995">
                  <c:v>0.80500000000000005</c:v>
                </c:pt>
                <c:pt idx="2996">
                  <c:v>0.80400000000000005</c:v>
                </c:pt>
                <c:pt idx="2997">
                  <c:v>0.80300000000000005</c:v>
                </c:pt>
                <c:pt idx="2998">
                  <c:v>0.80200000000000005</c:v>
                </c:pt>
                <c:pt idx="2999">
                  <c:v>0.80100000000000005</c:v>
                </c:pt>
                <c:pt idx="3000">
                  <c:v>0.8</c:v>
                </c:pt>
                <c:pt idx="3001">
                  <c:v>0.79900000000000004</c:v>
                </c:pt>
                <c:pt idx="3002">
                  <c:v>0.79800000000000004</c:v>
                </c:pt>
                <c:pt idx="3003">
                  <c:v>0.79700000000000004</c:v>
                </c:pt>
                <c:pt idx="3004">
                  <c:v>0.79600000000000004</c:v>
                </c:pt>
                <c:pt idx="3005">
                  <c:v>0.79500000000000004</c:v>
                </c:pt>
                <c:pt idx="3006">
                  <c:v>0.79400000000000004</c:v>
                </c:pt>
                <c:pt idx="3007">
                  <c:v>0.79300000000000004</c:v>
                </c:pt>
                <c:pt idx="3008">
                  <c:v>0.79200000000000004</c:v>
                </c:pt>
                <c:pt idx="3009">
                  <c:v>0.79100000000000004</c:v>
                </c:pt>
                <c:pt idx="3010">
                  <c:v>0.79</c:v>
                </c:pt>
                <c:pt idx="3011">
                  <c:v>0.78900000000000003</c:v>
                </c:pt>
                <c:pt idx="3012">
                  <c:v>0.78800000000000003</c:v>
                </c:pt>
                <c:pt idx="3013">
                  <c:v>0.78700000000000003</c:v>
                </c:pt>
                <c:pt idx="3014">
                  <c:v>0.78600000000000003</c:v>
                </c:pt>
                <c:pt idx="3015">
                  <c:v>0.78500000000000003</c:v>
                </c:pt>
                <c:pt idx="3016">
                  <c:v>0.78400000000000003</c:v>
                </c:pt>
                <c:pt idx="3017">
                  <c:v>0.78300000000000003</c:v>
                </c:pt>
                <c:pt idx="3018">
                  <c:v>0.78200000000000003</c:v>
                </c:pt>
                <c:pt idx="3019">
                  <c:v>0.78100000000000003</c:v>
                </c:pt>
                <c:pt idx="3020">
                  <c:v>0.78</c:v>
                </c:pt>
                <c:pt idx="3021">
                  <c:v>0.77900000000000003</c:v>
                </c:pt>
                <c:pt idx="3022">
                  <c:v>0.77800000000000002</c:v>
                </c:pt>
                <c:pt idx="3023">
                  <c:v>0.77700000000000002</c:v>
                </c:pt>
                <c:pt idx="3024">
                  <c:v>0.77600000000000002</c:v>
                </c:pt>
                <c:pt idx="3025">
                  <c:v>0.77500000000000002</c:v>
                </c:pt>
                <c:pt idx="3026">
                  <c:v>0.77400000000000002</c:v>
                </c:pt>
                <c:pt idx="3027">
                  <c:v>0.77300000000000002</c:v>
                </c:pt>
                <c:pt idx="3028">
                  <c:v>0.77200000000000002</c:v>
                </c:pt>
                <c:pt idx="3029">
                  <c:v>0.77100000000000002</c:v>
                </c:pt>
                <c:pt idx="3030">
                  <c:v>0.77</c:v>
                </c:pt>
                <c:pt idx="3031">
                  <c:v>0.76900000000000002</c:v>
                </c:pt>
                <c:pt idx="3032">
                  <c:v>0.76800000000000002</c:v>
                </c:pt>
                <c:pt idx="3033">
                  <c:v>0.76700000000000002</c:v>
                </c:pt>
                <c:pt idx="3034">
                  <c:v>0.76600000000000001</c:v>
                </c:pt>
                <c:pt idx="3035">
                  <c:v>0.76500000000000001</c:v>
                </c:pt>
                <c:pt idx="3036">
                  <c:v>0.76400000000000001</c:v>
                </c:pt>
                <c:pt idx="3037">
                  <c:v>0.76300000000000001</c:v>
                </c:pt>
                <c:pt idx="3038">
                  <c:v>0.76200000000000001</c:v>
                </c:pt>
                <c:pt idx="3039">
                  <c:v>0.76100000000000001</c:v>
                </c:pt>
                <c:pt idx="3040">
                  <c:v>0.76</c:v>
                </c:pt>
                <c:pt idx="3041">
                  <c:v>0.75900000000000001</c:v>
                </c:pt>
                <c:pt idx="3042">
                  <c:v>0.75800000000000001</c:v>
                </c:pt>
                <c:pt idx="3043">
                  <c:v>0.75700000000000001</c:v>
                </c:pt>
                <c:pt idx="3044">
                  <c:v>0.75600000000000001</c:v>
                </c:pt>
                <c:pt idx="3045">
                  <c:v>0.755</c:v>
                </c:pt>
                <c:pt idx="3046">
                  <c:v>0.754</c:v>
                </c:pt>
                <c:pt idx="3047">
                  <c:v>0.753</c:v>
                </c:pt>
                <c:pt idx="3048">
                  <c:v>0.752</c:v>
                </c:pt>
                <c:pt idx="3049">
                  <c:v>0.751</c:v>
                </c:pt>
                <c:pt idx="3050">
                  <c:v>0.75</c:v>
                </c:pt>
                <c:pt idx="3051">
                  <c:v>0.749</c:v>
                </c:pt>
                <c:pt idx="3052">
                  <c:v>0.748</c:v>
                </c:pt>
                <c:pt idx="3053">
                  <c:v>0.747</c:v>
                </c:pt>
                <c:pt idx="3054">
                  <c:v>0.746</c:v>
                </c:pt>
                <c:pt idx="3055">
                  <c:v>0.745</c:v>
                </c:pt>
                <c:pt idx="3056">
                  <c:v>0.74399999999999999</c:v>
                </c:pt>
                <c:pt idx="3057">
                  <c:v>0.74299999999999999</c:v>
                </c:pt>
                <c:pt idx="3058">
                  <c:v>0.74199999999999999</c:v>
                </c:pt>
                <c:pt idx="3059">
                  <c:v>0.74099999999999999</c:v>
                </c:pt>
                <c:pt idx="3060">
                  <c:v>0.74</c:v>
                </c:pt>
                <c:pt idx="3061">
                  <c:v>0.73899999999999999</c:v>
                </c:pt>
                <c:pt idx="3062">
                  <c:v>0.73799999999999999</c:v>
                </c:pt>
                <c:pt idx="3063">
                  <c:v>0.73699999999999999</c:v>
                </c:pt>
                <c:pt idx="3064">
                  <c:v>0.73599999999999999</c:v>
                </c:pt>
                <c:pt idx="3065">
                  <c:v>0.73499999999999999</c:v>
                </c:pt>
                <c:pt idx="3066">
                  <c:v>0.73399999999999999</c:v>
                </c:pt>
                <c:pt idx="3067">
                  <c:v>0.73299999999999998</c:v>
                </c:pt>
                <c:pt idx="3068">
                  <c:v>0.73199999999999998</c:v>
                </c:pt>
                <c:pt idx="3069">
                  <c:v>0.73099999999999998</c:v>
                </c:pt>
                <c:pt idx="3070">
                  <c:v>0.73</c:v>
                </c:pt>
                <c:pt idx="3071">
                  <c:v>0.72899999999999998</c:v>
                </c:pt>
                <c:pt idx="3072">
                  <c:v>0.72799999999999998</c:v>
                </c:pt>
                <c:pt idx="3073">
                  <c:v>0.72699999999999998</c:v>
                </c:pt>
                <c:pt idx="3074">
                  <c:v>0.72599999999999998</c:v>
                </c:pt>
                <c:pt idx="3075">
                  <c:v>0.72499999999999998</c:v>
                </c:pt>
                <c:pt idx="3076">
                  <c:v>0.72399999999999998</c:v>
                </c:pt>
                <c:pt idx="3077">
                  <c:v>0.72299999999999998</c:v>
                </c:pt>
                <c:pt idx="3078">
                  <c:v>0.72199999999999998</c:v>
                </c:pt>
                <c:pt idx="3079">
                  <c:v>0.72099999999999997</c:v>
                </c:pt>
                <c:pt idx="3080">
                  <c:v>0.72</c:v>
                </c:pt>
                <c:pt idx="3081">
                  <c:v>0.71899999999999997</c:v>
                </c:pt>
                <c:pt idx="3082">
                  <c:v>0.71799999999999997</c:v>
                </c:pt>
                <c:pt idx="3083">
                  <c:v>0.71699999999999997</c:v>
                </c:pt>
                <c:pt idx="3084">
                  <c:v>0.71599999999999997</c:v>
                </c:pt>
                <c:pt idx="3085">
                  <c:v>0.71499999999999997</c:v>
                </c:pt>
                <c:pt idx="3086">
                  <c:v>0.71399999999999997</c:v>
                </c:pt>
                <c:pt idx="3087">
                  <c:v>0.71299999999999997</c:v>
                </c:pt>
                <c:pt idx="3088">
                  <c:v>0.71199999999999997</c:v>
                </c:pt>
                <c:pt idx="3089">
                  <c:v>0.71099999999999997</c:v>
                </c:pt>
                <c:pt idx="3090">
                  <c:v>0.71</c:v>
                </c:pt>
                <c:pt idx="3091">
                  <c:v>0.70899999999999996</c:v>
                </c:pt>
                <c:pt idx="3092">
                  <c:v>0.70799999999999996</c:v>
                </c:pt>
                <c:pt idx="3093">
                  <c:v>0.70699999999999996</c:v>
                </c:pt>
                <c:pt idx="3094">
                  <c:v>0.70599999999999996</c:v>
                </c:pt>
                <c:pt idx="3095">
                  <c:v>0.70499999999999996</c:v>
                </c:pt>
                <c:pt idx="3096">
                  <c:v>0.70399999999999996</c:v>
                </c:pt>
                <c:pt idx="3097">
                  <c:v>0.70299999999999996</c:v>
                </c:pt>
                <c:pt idx="3098">
                  <c:v>0.70199999999999996</c:v>
                </c:pt>
                <c:pt idx="3099">
                  <c:v>0.70099999999999996</c:v>
                </c:pt>
                <c:pt idx="3100">
                  <c:v>0.7</c:v>
                </c:pt>
                <c:pt idx="3101">
                  <c:v>0.69899999999999995</c:v>
                </c:pt>
                <c:pt idx="3102">
                  <c:v>0.69799999999999995</c:v>
                </c:pt>
                <c:pt idx="3103">
                  <c:v>0.69699999999999995</c:v>
                </c:pt>
                <c:pt idx="3104">
                  <c:v>0.69599999999999995</c:v>
                </c:pt>
                <c:pt idx="3105">
                  <c:v>0.69499999999999995</c:v>
                </c:pt>
                <c:pt idx="3106">
                  <c:v>0.69399999999999995</c:v>
                </c:pt>
                <c:pt idx="3107">
                  <c:v>0.69299999999999995</c:v>
                </c:pt>
                <c:pt idx="3108">
                  <c:v>0.69199999999999995</c:v>
                </c:pt>
                <c:pt idx="3109">
                  <c:v>0.69099999999999995</c:v>
                </c:pt>
                <c:pt idx="3110">
                  <c:v>0.69</c:v>
                </c:pt>
                <c:pt idx="3111">
                  <c:v>0.68899999999999995</c:v>
                </c:pt>
                <c:pt idx="3112">
                  <c:v>0.68799999999999994</c:v>
                </c:pt>
                <c:pt idx="3113">
                  <c:v>0.68700000000000006</c:v>
                </c:pt>
                <c:pt idx="3114">
                  <c:v>0.68600000000000005</c:v>
                </c:pt>
                <c:pt idx="3115">
                  <c:v>0.68500000000000005</c:v>
                </c:pt>
                <c:pt idx="3116">
                  <c:v>0.68400000000000005</c:v>
                </c:pt>
                <c:pt idx="3117">
                  <c:v>0.68300000000000005</c:v>
                </c:pt>
                <c:pt idx="3118">
                  <c:v>0.68200000000000005</c:v>
                </c:pt>
                <c:pt idx="3119">
                  <c:v>0.68100000000000005</c:v>
                </c:pt>
                <c:pt idx="3120">
                  <c:v>0.68</c:v>
                </c:pt>
                <c:pt idx="3121">
                  <c:v>0.67900000000000005</c:v>
                </c:pt>
                <c:pt idx="3122">
                  <c:v>0.67800000000000005</c:v>
                </c:pt>
                <c:pt idx="3123">
                  <c:v>0.67700000000000005</c:v>
                </c:pt>
                <c:pt idx="3124">
                  <c:v>0.67600000000000005</c:v>
                </c:pt>
                <c:pt idx="3125">
                  <c:v>0.67500000000000004</c:v>
                </c:pt>
                <c:pt idx="3126">
                  <c:v>0.67400000000000004</c:v>
                </c:pt>
                <c:pt idx="3127">
                  <c:v>0.67300000000000004</c:v>
                </c:pt>
                <c:pt idx="3128">
                  <c:v>0.67200000000000004</c:v>
                </c:pt>
                <c:pt idx="3129">
                  <c:v>0.67100000000000004</c:v>
                </c:pt>
                <c:pt idx="3130">
                  <c:v>0.67</c:v>
                </c:pt>
                <c:pt idx="3131">
                  <c:v>0.66900000000000004</c:v>
                </c:pt>
                <c:pt idx="3132">
                  <c:v>0.66800000000000004</c:v>
                </c:pt>
                <c:pt idx="3133">
                  <c:v>0.66700000000000004</c:v>
                </c:pt>
                <c:pt idx="3134">
                  <c:v>0.66600000000000004</c:v>
                </c:pt>
                <c:pt idx="3135">
                  <c:v>0.66500000000000004</c:v>
                </c:pt>
                <c:pt idx="3136">
                  <c:v>0.66400000000000003</c:v>
                </c:pt>
                <c:pt idx="3137">
                  <c:v>0.66300000000000003</c:v>
                </c:pt>
                <c:pt idx="3138">
                  <c:v>0.66200000000000003</c:v>
                </c:pt>
                <c:pt idx="3139">
                  <c:v>0.66100000000000003</c:v>
                </c:pt>
                <c:pt idx="3140">
                  <c:v>0.66</c:v>
                </c:pt>
                <c:pt idx="3141">
                  <c:v>0.65900000000000003</c:v>
                </c:pt>
                <c:pt idx="3142">
                  <c:v>0.65800000000000003</c:v>
                </c:pt>
                <c:pt idx="3143">
                  <c:v>0.65700000000000003</c:v>
                </c:pt>
                <c:pt idx="3144">
                  <c:v>0.65600000000000003</c:v>
                </c:pt>
                <c:pt idx="3145">
                  <c:v>0.65500000000000003</c:v>
                </c:pt>
                <c:pt idx="3146">
                  <c:v>0.65400000000000003</c:v>
                </c:pt>
                <c:pt idx="3147">
                  <c:v>0.65300000000000002</c:v>
                </c:pt>
                <c:pt idx="3148">
                  <c:v>0.65200000000000002</c:v>
                </c:pt>
                <c:pt idx="3149">
                  <c:v>0.65100000000000002</c:v>
                </c:pt>
                <c:pt idx="3150">
                  <c:v>0.65</c:v>
                </c:pt>
                <c:pt idx="3151">
                  <c:v>0.64900000000000002</c:v>
                </c:pt>
                <c:pt idx="3152">
                  <c:v>0.64800000000000002</c:v>
                </c:pt>
                <c:pt idx="3153">
                  <c:v>0.64700000000000002</c:v>
                </c:pt>
                <c:pt idx="3154">
                  <c:v>0.64600000000000002</c:v>
                </c:pt>
                <c:pt idx="3155">
                  <c:v>0.64500000000000002</c:v>
                </c:pt>
                <c:pt idx="3156">
                  <c:v>0.64400000000000002</c:v>
                </c:pt>
                <c:pt idx="3157">
                  <c:v>0.64300000000000002</c:v>
                </c:pt>
                <c:pt idx="3158">
                  <c:v>0.64200000000000002</c:v>
                </c:pt>
                <c:pt idx="3159">
                  <c:v>0.64100000000000001</c:v>
                </c:pt>
                <c:pt idx="3160">
                  <c:v>0.64</c:v>
                </c:pt>
                <c:pt idx="3161">
                  <c:v>0.63900000000000001</c:v>
                </c:pt>
                <c:pt idx="3162">
                  <c:v>0.63800000000000001</c:v>
                </c:pt>
                <c:pt idx="3163">
                  <c:v>0.63700000000000001</c:v>
                </c:pt>
                <c:pt idx="3164">
                  <c:v>0.63600000000000001</c:v>
                </c:pt>
                <c:pt idx="3165">
                  <c:v>0.63500000000000001</c:v>
                </c:pt>
                <c:pt idx="3166">
                  <c:v>0.63400000000000001</c:v>
                </c:pt>
                <c:pt idx="3167">
                  <c:v>0.63300000000000001</c:v>
                </c:pt>
                <c:pt idx="3168">
                  <c:v>0.63200000000000001</c:v>
                </c:pt>
                <c:pt idx="3169">
                  <c:v>0.63100000000000001</c:v>
                </c:pt>
                <c:pt idx="3170">
                  <c:v>0.63</c:v>
                </c:pt>
                <c:pt idx="3171">
                  <c:v>0.629</c:v>
                </c:pt>
                <c:pt idx="3172">
                  <c:v>0.628</c:v>
                </c:pt>
                <c:pt idx="3173">
                  <c:v>0.627</c:v>
                </c:pt>
                <c:pt idx="3174">
                  <c:v>0.626</c:v>
                </c:pt>
                <c:pt idx="3175">
                  <c:v>0.625</c:v>
                </c:pt>
                <c:pt idx="3176">
                  <c:v>0.624</c:v>
                </c:pt>
                <c:pt idx="3177">
                  <c:v>0.623</c:v>
                </c:pt>
                <c:pt idx="3178">
                  <c:v>0.622</c:v>
                </c:pt>
                <c:pt idx="3179">
                  <c:v>0.621</c:v>
                </c:pt>
                <c:pt idx="3180">
                  <c:v>0.62</c:v>
                </c:pt>
                <c:pt idx="3181">
                  <c:v>0.61899999999999999</c:v>
                </c:pt>
                <c:pt idx="3182">
                  <c:v>0.61799999999999999</c:v>
                </c:pt>
                <c:pt idx="3183">
                  <c:v>0.61699999999999999</c:v>
                </c:pt>
                <c:pt idx="3184">
                  <c:v>0.61599999999999999</c:v>
                </c:pt>
                <c:pt idx="3185">
                  <c:v>0.61499999999999999</c:v>
                </c:pt>
                <c:pt idx="3186">
                  <c:v>0.61399999999999999</c:v>
                </c:pt>
                <c:pt idx="3187">
                  <c:v>0.61299999999999999</c:v>
                </c:pt>
                <c:pt idx="3188">
                  <c:v>0.61199999999999999</c:v>
                </c:pt>
                <c:pt idx="3189">
                  <c:v>0.61099999999999999</c:v>
                </c:pt>
                <c:pt idx="3190">
                  <c:v>0.61</c:v>
                </c:pt>
                <c:pt idx="3191">
                  <c:v>0.60899999999999999</c:v>
                </c:pt>
                <c:pt idx="3192">
                  <c:v>0.60799999999999998</c:v>
                </c:pt>
                <c:pt idx="3193">
                  <c:v>0.60699999999999998</c:v>
                </c:pt>
                <c:pt idx="3194">
                  <c:v>0.60599999999999998</c:v>
                </c:pt>
                <c:pt idx="3195">
                  <c:v>0.60499999999999998</c:v>
                </c:pt>
                <c:pt idx="3196">
                  <c:v>0.60399999999999998</c:v>
                </c:pt>
                <c:pt idx="3197">
                  <c:v>0.60299999999999998</c:v>
                </c:pt>
                <c:pt idx="3198">
                  <c:v>0.60199999999999998</c:v>
                </c:pt>
                <c:pt idx="3199">
                  <c:v>0.60099999999999998</c:v>
                </c:pt>
                <c:pt idx="3200">
                  <c:v>0.6</c:v>
                </c:pt>
                <c:pt idx="3201">
                  <c:v>0.59899999999999998</c:v>
                </c:pt>
                <c:pt idx="3202">
                  <c:v>0.59799999999999998</c:v>
                </c:pt>
                <c:pt idx="3203">
                  <c:v>0.59699999999999998</c:v>
                </c:pt>
                <c:pt idx="3204">
                  <c:v>0.59599999999999997</c:v>
                </c:pt>
                <c:pt idx="3205">
                  <c:v>0.59499999999999997</c:v>
                </c:pt>
                <c:pt idx="3206">
                  <c:v>0.59399999999999997</c:v>
                </c:pt>
                <c:pt idx="3207">
                  <c:v>0.59299999999999997</c:v>
                </c:pt>
                <c:pt idx="3208">
                  <c:v>0.59199999999999997</c:v>
                </c:pt>
                <c:pt idx="3209">
                  <c:v>0.59099999999999997</c:v>
                </c:pt>
                <c:pt idx="3210">
                  <c:v>0.59</c:v>
                </c:pt>
                <c:pt idx="3211">
                  <c:v>0.58899999999999997</c:v>
                </c:pt>
                <c:pt idx="3212">
                  <c:v>0.58799999999999997</c:v>
                </c:pt>
                <c:pt idx="3213">
                  <c:v>0.58699999999999997</c:v>
                </c:pt>
                <c:pt idx="3214">
                  <c:v>0.58599999999999997</c:v>
                </c:pt>
                <c:pt idx="3215">
                  <c:v>0.58499999999999996</c:v>
                </c:pt>
                <c:pt idx="3216">
                  <c:v>0.58399999999999996</c:v>
                </c:pt>
                <c:pt idx="3217">
                  <c:v>0.58299999999999996</c:v>
                </c:pt>
                <c:pt idx="3218">
                  <c:v>0.58199999999999996</c:v>
                </c:pt>
                <c:pt idx="3219">
                  <c:v>0.58099999999999996</c:v>
                </c:pt>
                <c:pt idx="3220">
                  <c:v>0.57999999999999996</c:v>
                </c:pt>
                <c:pt idx="3221">
                  <c:v>0.57899999999999996</c:v>
                </c:pt>
                <c:pt idx="3222">
                  <c:v>0.57799999999999996</c:v>
                </c:pt>
                <c:pt idx="3223">
                  <c:v>0.57699999999999996</c:v>
                </c:pt>
                <c:pt idx="3224">
                  <c:v>0.57599999999999996</c:v>
                </c:pt>
                <c:pt idx="3225">
                  <c:v>0.57499999999999996</c:v>
                </c:pt>
                <c:pt idx="3226">
                  <c:v>0.57399999999999995</c:v>
                </c:pt>
                <c:pt idx="3227">
                  <c:v>0.57299999999999995</c:v>
                </c:pt>
                <c:pt idx="3228">
                  <c:v>0.57199999999999995</c:v>
                </c:pt>
                <c:pt idx="3229">
                  <c:v>0.57099999999999995</c:v>
                </c:pt>
                <c:pt idx="3230">
                  <c:v>0.56999999999999995</c:v>
                </c:pt>
                <c:pt idx="3231">
                  <c:v>0.56899999999999995</c:v>
                </c:pt>
                <c:pt idx="3232">
                  <c:v>0.56799999999999995</c:v>
                </c:pt>
                <c:pt idx="3233">
                  <c:v>0.56699999999999995</c:v>
                </c:pt>
                <c:pt idx="3234">
                  <c:v>0.56599999999999995</c:v>
                </c:pt>
                <c:pt idx="3235">
                  <c:v>0.56499999999999995</c:v>
                </c:pt>
                <c:pt idx="3236">
                  <c:v>0.56399999999999995</c:v>
                </c:pt>
                <c:pt idx="3237">
                  <c:v>0.56299999999999994</c:v>
                </c:pt>
                <c:pt idx="3238">
                  <c:v>0.56200000000000006</c:v>
                </c:pt>
                <c:pt idx="3239">
                  <c:v>0.56100000000000005</c:v>
                </c:pt>
                <c:pt idx="3240">
                  <c:v>0.56000000000000005</c:v>
                </c:pt>
                <c:pt idx="3241">
                  <c:v>0.55900000000000005</c:v>
                </c:pt>
                <c:pt idx="3242">
                  <c:v>0.55800000000000005</c:v>
                </c:pt>
                <c:pt idx="3243">
                  <c:v>0.55700000000000005</c:v>
                </c:pt>
                <c:pt idx="3244">
                  <c:v>0.55600000000000005</c:v>
                </c:pt>
                <c:pt idx="3245">
                  <c:v>0.55500000000000005</c:v>
                </c:pt>
                <c:pt idx="3246">
                  <c:v>0.55400000000000005</c:v>
                </c:pt>
                <c:pt idx="3247">
                  <c:v>0.55300000000000005</c:v>
                </c:pt>
                <c:pt idx="3248">
                  <c:v>0.55200000000000005</c:v>
                </c:pt>
                <c:pt idx="3249">
                  <c:v>0.55100000000000005</c:v>
                </c:pt>
                <c:pt idx="3250">
                  <c:v>0.55000000000000004</c:v>
                </c:pt>
                <c:pt idx="3251">
                  <c:v>0.54900000000000004</c:v>
                </c:pt>
                <c:pt idx="3252">
                  <c:v>0.54800000000000004</c:v>
                </c:pt>
                <c:pt idx="3253">
                  <c:v>0.54700000000000004</c:v>
                </c:pt>
                <c:pt idx="3254">
                  <c:v>0.54600000000000004</c:v>
                </c:pt>
                <c:pt idx="3255">
                  <c:v>0.54500000000000004</c:v>
                </c:pt>
                <c:pt idx="3256">
                  <c:v>0.54400000000000004</c:v>
                </c:pt>
                <c:pt idx="3257">
                  <c:v>0.54300000000000004</c:v>
                </c:pt>
                <c:pt idx="3258">
                  <c:v>0.54200000000000004</c:v>
                </c:pt>
                <c:pt idx="3259">
                  <c:v>0.54100000000000004</c:v>
                </c:pt>
                <c:pt idx="3260">
                  <c:v>0.54</c:v>
                </c:pt>
                <c:pt idx="3261">
                  <c:v>0.53900000000000003</c:v>
                </c:pt>
                <c:pt idx="3262">
                  <c:v>0.53800000000000003</c:v>
                </c:pt>
                <c:pt idx="3263">
                  <c:v>0.53700000000000003</c:v>
                </c:pt>
                <c:pt idx="3264">
                  <c:v>0.53600000000000003</c:v>
                </c:pt>
                <c:pt idx="3265">
                  <c:v>0.53500000000000003</c:v>
                </c:pt>
                <c:pt idx="3266">
                  <c:v>0.53400000000000003</c:v>
                </c:pt>
                <c:pt idx="3267">
                  <c:v>0.53300000000000003</c:v>
                </c:pt>
                <c:pt idx="3268">
                  <c:v>0.53200000000000003</c:v>
                </c:pt>
                <c:pt idx="3269">
                  <c:v>0.53100000000000003</c:v>
                </c:pt>
                <c:pt idx="3270">
                  <c:v>0.53</c:v>
                </c:pt>
                <c:pt idx="3271">
                  <c:v>0.52900000000000003</c:v>
                </c:pt>
                <c:pt idx="3272">
                  <c:v>0.52800000000000002</c:v>
                </c:pt>
                <c:pt idx="3273">
                  <c:v>0.52700000000000002</c:v>
                </c:pt>
                <c:pt idx="3274">
                  <c:v>0.52600000000000002</c:v>
                </c:pt>
                <c:pt idx="3275">
                  <c:v>0.52500000000000002</c:v>
                </c:pt>
                <c:pt idx="3276">
                  <c:v>0.52400000000000002</c:v>
                </c:pt>
                <c:pt idx="3277">
                  <c:v>0.52300000000000002</c:v>
                </c:pt>
                <c:pt idx="3278">
                  <c:v>0.52200000000000002</c:v>
                </c:pt>
                <c:pt idx="3279">
                  <c:v>0.52100000000000002</c:v>
                </c:pt>
                <c:pt idx="3280">
                  <c:v>0.52</c:v>
                </c:pt>
                <c:pt idx="3281">
                  <c:v>0.51900000000000002</c:v>
                </c:pt>
                <c:pt idx="3282">
                  <c:v>0.51800000000000002</c:v>
                </c:pt>
                <c:pt idx="3283">
                  <c:v>0.51700000000000002</c:v>
                </c:pt>
                <c:pt idx="3284">
                  <c:v>0.51600000000000001</c:v>
                </c:pt>
                <c:pt idx="3285">
                  <c:v>0.51500000000000001</c:v>
                </c:pt>
                <c:pt idx="3286">
                  <c:v>0.51400000000000001</c:v>
                </c:pt>
                <c:pt idx="3287">
                  <c:v>0.51300000000000001</c:v>
                </c:pt>
                <c:pt idx="3288">
                  <c:v>0.51200000000000001</c:v>
                </c:pt>
                <c:pt idx="3289">
                  <c:v>0.51100000000000001</c:v>
                </c:pt>
                <c:pt idx="3290">
                  <c:v>0.51</c:v>
                </c:pt>
                <c:pt idx="3291">
                  <c:v>0.50900000000000001</c:v>
                </c:pt>
                <c:pt idx="3292">
                  <c:v>0.50800000000000001</c:v>
                </c:pt>
                <c:pt idx="3293">
                  <c:v>0.50700000000000001</c:v>
                </c:pt>
                <c:pt idx="3294">
                  <c:v>0.50600000000000001</c:v>
                </c:pt>
                <c:pt idx="3295">
                  <c:v>0.505</c:v>
                </c:pt>
                <c:pt idx="3296">
                  <c:v>0.504</c:v>
                </c:pt>
                <c:pt idx="3297">
                  <c:v>0.503</c:v>
                </c:pt>
                <c:pt idx="3298">
                  <c:v>0.502</c:v>
                </c:pt>
                <c:pt idx="3299">
                  <c:v>0.501</c:v>
                </c:pt>
                <c:pt idx="3300">
                  <c:v>0.5</c:v>
                </c:pt>
                <c:pt idx="3301">
                  <c:v>0.499</c:v>
                </c:pt>
                <c:pt idx="3302">
                  <c:v>0.498</c:v>
                </c:pt>
                <c:pt idx="3303">
                  <c:v>0.497</c:v>
                </c:pt>
                <c:pt idx="3304">
                  <c:v>0.496</c:v>
                </c:pt>
                <c:pt idx="3305">
                  <c:v>0.495</c:v>
                </c:pt>
                <c:pt idx="3306">
                  <c:v>0.49399999999999999</c:v>
                </c:pt>
                <c:pt idx="3307">
                  <c:v>0.49299999999999999</c:v>
                </c:pt>
                <c:pt idx="3308">
                  <c:v>0.49199999999999999</c:v>
                </c:pt>
                <c:pt idx="3309">
                  <c:v>0.49099999999999999</c:v>
                </c:pt>
                <c:pt idx="3310">
                  <c:v>0.49</c:v>
                </c:pt>
                <c:pt idx="3311">
                  <c:v>0.48899999999999999</c:v>
                </c:pt>
                <c:pt idx="3312">
                  <c:v>0.48799999999999999</c:v>
                </c:pt>
                <c:pt idx="3313">
                  <c:v>0.48699999999999999</c:v>
                </c:pt>
                <c:pt idx="3314">
                  <c:v>0.48599999999999999</c:v>
                </c:pt>
                <c:pt idx="3315">
                  <c:v>0.48499999999999999</c:v>
                </c:pt>
                <c:pt idx="3316">
                  <c:v>0.48399999999999999</c:v>
                </c:pt>
                <c:pt idx="3317">
                  <c:v>0.48299999999999998</c:v>
                </c:pt>
                <c:pt idx="3318">
                  <c:v>0.48199999999999998</c:v>
                </c:pt>
                <c:pt idx="3319">
                  <c:v>0.48099999999999998</c:v>
                </c:pt>
                <c:pt idx="3320">
                  <c:v>0.48</c:v>
                </c:pt>
                <c:pt idx="3321">
                  <c:v>0.47899999999999998</c:v>
                </c:pt>
                <c:pt idx="3322">
                  <c:v>0.47799999999999998</c:v>
                </c:pt>
                <c:pt idx="3323">
                  <c:v>0.47699999999999998</c:v>
                </c:pt>
                <c:pt idx="3324">
                  <c:v>0.47599999999999998</c:v>
                </c:pt>
                <c:pt idx="3325">
                  <c:v>0.47499999999999998</c:v>
                </c:pt>
                <c:pt idx="3326">
                  <c:v>0.47399999999999998</c:v>
                </c:pt>
                <c:pt idx="3327">
                  <c:v>0.47299999999999998</c:v>
                </c:pt>
                <c:pt idx="3328">
                  <c:v>0.47199999999999998</c:v>
                </c:pt>
                <c:pt idx="3329">
                  <c:v>0.47099999999999997</c:v>
                </c:pt>
                <c:pt idx="3330">
                  <c:v>0.47</c:v>
                </c:pt>
                <c:pt idx="3331">
                  <c:v>0.46899999999999997</c:v>
                </c:pt>
                <c:pt idx="3332">
                  <c:v>0.46800000000000003</c:v>
                </c:pt>
                <c:pt idx="3333">
                  <c:v>0.46700000000000003</c:v>
                </c:pt>
                <c:pt idx="3334">
                  <c:v>0.46600000000000003</c:v>
                </c:pt>
                <c:pt idx="3335">
                  <c:v>0.46500000000000002</c:v>
                </c:pt>
                <c:pt idx="3336">
                  <c:v>0.46400000000000002</c:v>
                </c:pt>
                <c:pt idx="3337">
                  <c:v>0.46300000000000002</c:v>
                </c:pt>
                <c:pt idx="3338">
                  <c:v>0.46200000000000002</c:v>
                </c:pt>
                <c:pt idx="3339">
                  <c:v>0.46100000000000002</c:v>
                </c:pt>
                <c:pt idx="3340">
                  <c:v>0.46</c:v>
                </c:pt>
                <c:pt idx="3341">
                  <c:v>0.45900000000000002</c:v>
                </c:pt>
                <c:pt idx="3342">
                  <c:v>0.45800000000000002</c:v>
                </c:pt>
                <c:pt idx="3343">
                  <c:v>0.45700000000000002</c:v>
                </c:pt>
                <c:pt idx="3344">
                  <c:v>0.45600000000000002</c:v>
                </c:pt>
                <c:pt idx="3345">
                  <c:v>0.45500000000000002</c:v>
                </c:pt>
                <c:pt idx="3346">
                  <c:v>0.45400000000000001</c:v>
                </c:pt>
                <c:pt idx="3347">
                  <c:v>0.45300000000000001</c:v>
                </c:pt>
                <c:pt idx="3348">
                  <c:v>0.45200000000000001</c:v>
                </c:pt>
                <c:pt idx="3349">
                  <c:v>0.45100000000000001</c:v>
                </c:pt>
                <c:pt idx="3350">
                  <c:v>0.45</c:v>
                </c:pt>
                <c:pt idx="3351">
                  <c:v>0.44900000000000001</c:v>
                </c:pt>
                <c:pt idx="3352">
                  <c:v>0.44800000000000001</c:v>
                </c:pt>
                <c:pt idx="3353">
                  <c:v>0.44700000000000001</c:v>
                </c:pt>
                <c:pt idx="3354">
                  <c:v>0.44600000000000001</c:v>
                </c:pt>
                <c:pt idx="3355">
                  <c:v>0.44500000000000001</c:v>
                </c:pt>
                <c:pt idx="3356">
                  <c:v>0.44400000000000001</c:v>
                </c:pt>
                <c:pt idx="3357">
                  <c:v>0.443</c:v>
                </c:pt>
                <c:pt idx="3358">
                  <c:v>0.442</c:v>
                </c:pt>
                <c:pt idx="3359">
                  <c:v>0.441</c:v>
                </c:pt>
                <c:pt idx="3360">
                  <c:v>0.44</c:v>
                </c:pt>
                <c:pt idx="3361">
                  <c:v>0.439</c:v>
                </c:pt>
                <c:pt idx="3362">
                  <c:v>0.438</c:v>
                </c:pt>
                <c:pt idx="3363">
                  <c:v>0.437</c:v>
                </c:pt>
                <c:pt idx="3364">
                  <c:v>0.436</c:v>
                </c:pt>
                <c:pt idx="3365">
                  <c:v>0.435</c:v>
                </c:pt>
                <c:pt idx="3366">
                  <c:v>0.434</c:v>
                </c:pt>
                <c:pt idx="3367">
                  <c:v>0.433</c:v>
                </c:pt>
                <c:pt idx="3368">
                  <c:v>0.432</c:v>
                </c:pt>
                <c:pt idx="3369">
                  <c:v>0.43099999999999999</c:v>
                </c:pt>
                <c:pt idx="3370">
                  <c:v>0.43</c:v>
                </c:pt>
                <c:pt idx="3371">
                  <c:v>0.42899999999999999</c:v>
                </c:pt>
                <c:pt idx="3372">
                  <c:v>0.42799999999999999</c:v>
                </c:pt>
                <c:pt idx="3373">
                  <c:v>0.42699999999999999</c:v>
                </c:pt>
                <c:pt idx="3374">
                  <c:v>0.42599999999999999</c:v>
                </c:pt>
                <c:pt idx="3375">
                  <c:v>0.42499999999999999</c:v>
                </c:pt>
                <c:pt idx="3376">
                  <c:v>0.42399999999999999</c:v>
                </c:pt>
                <c:pt idx="3377">
                  <c:v>0.42299999999999999</c:v>
                </c:pt>
                <c:pt idx="3378">
                  <c:v>0.42199999999999999</c:v>
                </c:pt>
                <c:pt idx="3379">
                  <c:v>0.42099999999999999</c:v>
                </c:pt>
                <c:pt idx="3380">
                  <c:v>0.42</c:v>
                </c:pt>
                <c:pt idx="3381">
                  <c:v>0.41899999999999998</c:v>
                </c:pt>
                <c:pt idx="3382">
                  <c:v>0.41799999999999998</c:v>
                </c:pt>
                <c:pt idx="3383">
                  <c:v>0.41699999999999998</c:v>
                </c:pt>
                <c:pt idx="3384">
                  <c:v>0.41599999999999998</c:v>
                </c:pt>
                <c:pt idx="3385">
                  <c:v>0.41499999999999998</c:v>
                </c:pt>
                <c:pt idx="3386">
                  <c:v>0.41399999999999998</c:v>
                </c:pt>
                <c:pt idx="3387">
                  <c:v>0.41299999999999998</c:v>
                </c:pt>
                <c:pt idx="3388">
                  <c:v>0.41199999999999998</c:v>
                </c:pt>
                <c:pt idx="3389">
                  <c:v>0.41099999999999998</c:v>
                </c:pt>
                <c:pt idx="3390">
                  <c:v>0.41</c:v>
                </c:pt>
                <c:pt idx="3391">
                  <c:v>0.40899999999999997</c:v>
                </c:pt>
                <c:pt idx="3392">
                  <c:v>0.40799999999999997</c:v>
                </c:pt>
                <c:pt idx="3393">
                  <c:v>0.40699999999999997</c:v>
                </c:pt>
                <c:pt idx="3394">
                  <c:v>0.40600000000000003</c:v>
                </c:pt>
                <c:pt idx="3395">
                  <c:v>0.40500000000000003</c:v>
                </c:pt>
                <c:pt idx="3396">
                  <c:v>0.40400000000000003</c:v>
                </c:pt>
                <c:pt idx="3397">
                  <c:v>0.40300000000000002</c:v>
                </c:pt>
                <c:pt idx="3398">
                  <c:v>0.40200000000000002</c:v>
                </c:pt>
                <c:pt idx="3399">
                  <c:v>0.40100000000000002</c:v>
                </c:pt>
                <c:pt idx="3400">
                  <c:v>0.4</c:v>
                </c:pt>
                <c:pt idx="3401">
                  <c:v>0.39900000000000002</c:v>
                </c:pt>
                <c:pt idx="3402">
                  <c:v>0.39800000000000002</c:v>
                </c:pt>
                <c:pt idx="3403">
                  <c:v>0.39700000000000002</c:v>
                </c:pt>
                <c:pt idx="3404">
                  <c:v>0.39600000000000002</c:v>
                </c:pt>
                <c:pt idx="3405">
                  <c:v>0.39500000000000002</c:v>
                </c:pt>
                <c:pt idx="3406">
                  <c:v>0.39400000000000002</c:v>
                </c:pt>
                <c:pt idx="3407">
                  <c:v>0.39300000000000002</c:v>
                </c:pt>
                <c:pt idx="3408">
                  <c:v>0.39200000000000002</c:v>
                </c:pt>
                <c:pt idx="3409">
                  <c:v>0.39100000000000001</c:v>
                </c:pt>
                <c:pt idx="3410">
                  <c:v>0.39</c:v>
                </c:pt>
                <c:pt idx="3411">
                  <c:v>0.38900000000000001</c:v>
                </c:pt>
                <c:pt idx="3412">
                  <c:v>0.38800000000000001</c:v>
                </c:pt>
                <c:pt idx="3413">
                  <c:v>0.38700000000000001</c:v>
                </c:pt>
                <c:pt idx="3414">
                  <c:v>0.38600000000000001</c:v>
                </c:pt>
                <c:pt idx="3415">
                  <c:v>0.38500000000000001</c:v>
                </c:pt>
                <c:pt idx="3416">
                  <c:v>0.38400000000000001</c:v>
                </c:pt>
                <c:pt idx="3417">
                  <c:v>0.38300000000000001</c:v>
                </c:pt>
                <c:pt idx="3418">
                  <c:v>0.38200000000000001</c:v>
                </c:pt>
                <c:pt idx="3419">
                  <c:v>0.38100000000000001</c:v>
                </c:pt>
                <c:pt idx="3420">
                  <c:v>0.38</c:v>
                </c:pt>
                <c:pt idx="3421">
                  <c:v>0.379</c:v>
                </c:pt>
                <c:pt idx="3422">
                  <c:v>0.378</c:v>
                </c:pt>
                <c:pt idx="3423">
                  <c:v>0.377</c:v>
                </c:pt>
                <c:pt idx="3424">
                  <c:v>0.376</c:v>
                </c:pt>
                <c:pt idx="3425">
                  <c:v>0.375</c:v>
                </c:pt>
                <c:pt idx="3426">
                  <c:v>0.374</c:v>
                </c:pt>
                <c:pt idx="3427">
                  <c:v>0.373</c:v>
                </c:pt>
                <c:pt idx="3428">
                  <c:v>0.372</c:v>
                </c:pt>
                <c:pt idx="3429">
                  <c:v>0.371</c:v>
                </c:pt>
                <c:pt idx="3430">
                  <c:v>0.37</c:v>
                </c:pt>
                <c:pt idx="3431">
                  <c:v>0.36899999999999999</c:v>
                </c:pt>
                <c:pt idx="3432">
                  <c:v>0.36799999999999999</c:v>
                </c:pt>
                <c:pt idx="3433">
                  <c:v>0.36699999999999999</c:v>
                </c:pt>
                <c:pt idx="3434">
                  <c:v>0.36599999999999999</c:v>
                </c:pt>
                <c:pt idx="3435">
                  <c:v>0.36499999999999999</c:v>
                </c:pt>
                <c:pt idx="3436">
                  <c:v>0.36399999999999999</c:v>
                </c:pt>
                <c:pt idx="3437">
                  <c:v>0.36299999999999999</c:v>
                </c:pt>
                <c:pt idx="3438">
                  <c:v>0.36199999999999999</c:v>
                </c:pt>
                <c:pt idx="3439">
                  <c:v>0.36099999999999999</c:v>
                </c:pt>
                <c:pt idx="3440">
                  <c:v>0.36</c:v>
                </c:pt>
                <c:pt idx="3441">
                  <c:v>0.35899999999999999</c:v>
                </c:pt>
                <c:pt idx="3442">
                  <c:v>0.35799999999999998</c:v>
                </c:pt>
                <c:pt idx="3443">
                  <c:v>0.35699999999999998</c:v>
                </c:pt>
                <c:pt idx="3444">
                  <c:v>0.35599999999999998</c:v>
                </c:pt>
                <c:pt idx="3445">
                  <c:v>0.35499999999999998</c:v>
                </c:pt>
                <c:pt idx="3446">
                  <c:v>0.35399999999999998</c:v>
                </c:pt>
                <c:pt idx="3447">
                  <c:v>0.35299999999999998</c:v>
                </c:pt>
                <c:pt idx="3448">
                  <c:v>0.35199999999999998</c:v>
                </c:pt>
                <c:pt idx="3449">
                  <c:v>0.35099999999999998</c:v>
                </c:pt>
                <c:pt idx="3450">
                  <c:v>0.35</c:v>
                </c:pt>
                <c:pt idx="3451">
                  <c:v>0.34899999999999998</c:v>
                </c:pt>
                <c:pt idx="3452">
                  <c:v>0.34799999999999998</c:v>
                </c:pt>
                <c:pt idx="3453">
                  <c:v>0.34699999999999998</c:v>
                </c:pt>
                <c:pt idx="3454">
                  <c:v>0.34599999999999997</c:v>
                </c:pt>
                <c:pt idx="3455">
                  <c:v>0.34499999999999997</c:v>
                </c:pt>
                <c:pt idx="3456">
                  <c:v>0.34399999999999997</c:v>
                </c:pt>
                <c:pt idx="3457">
                  <c:v>0.34300000000000003</c:v>
                </c:pt>
                <c:pt idx="3458">
                  <c:v>0.34200000000000003</c:v>
                </c:pt>
                <c:pt idx="3459">
                  <c:v>0.34100000000000003</c:v>
                </c:pt>
                <c:pt idx="3460">
                  <c:v>0.34</c:v>
                </c:pt>
                <c:pt idx="3461">
                  <c:v>0.33900000000000002</c:v>
                </c:pt>
                <c:pt idx="3462">
                  <c:v>0.33800000000000002</c:v>
                </c:pt>
                <c:pt idx="3463">
                  <c:v>0.33700000000000002</c:v>
                </c:pt>
                <c:pt idx="3464">
                  <c:v>0.33600000000000002</c:v>
                </c:pt>
                <c:pt idx="3465">
                  <c:v>0.33500000000000002</c:v>
                </c:pt>
                <c:pt idx="3466">
                  <c:v>0.33400000000000002</c:v>
                </c:pt>
                <c:pt idx="3467">
                  <c:v>0.33300000000000002</c:v>
                </c:pt>
                <c:pt idx="3468">
                  <c:v>0.33200000000000002</c:v>
                </c:pt>
                <c:pt idx="3469">
                  <c:v>0.33100000000000002</c:v>
                </c:pt>
                <c:pt idx="3470">
                  <c:v>0.33</c:v>
                </c:pt>
                <c:pt idx="3471">
                  <c:v>0.32900000000000001</c:v>
                </c:pt>
                <c:pt idx="3472">
                  <c:v>0.32800000000000001</c:v>
                </c:pt>
                <c:pt idx="3473">
                  <c:v>0.32700000000000001</c:v>
                </c:pt>
                <c:pt idx="3474">
                  <c:v>0.32600000000000001</c:v>
                </c:pt>
                <c:pt idx="3475">
                  <c:v>0.32500000000000001</c:v>
                </c:pt>
                <c:pt idx="3476">
                  <c:v>0.32400000000000001</c:v>
                </c:pt>
                <c:pt idx="3477">
                  <c:v>0.32300000000000001</c:v>
                </c:pt>
                <c:pt idx="3478">
                  <c:v>0.32200000000000001</c:v>
                </c:pt>
                <c:pt idx="3479">
                  <c:v>0.32100000000000001</c:v>
                </c:pt>
                <c:pt idx="3480">
                  <c:v>0.32</c:v>
                </c:pt>
                <c:pt idx="3481">
                  <c:v>0.31900000000000001</c:v>
                </c:pt>
                <c:pt idx="3482">
                  <c:v>0.318</c:v>
                </c:pt>
                <c:pt idx="3483">
                  <c:v>0.317</c:v>
                </c:pt>
                <c:pt idx="3484">
                  <c:v>0.316</c:v>
                </c:pt>
                <c:pt idx="3485">
                  <c:v>0.315</c:v>
                </c:pt>
                <c:pt idx="3486">
                  <c:v>0.314</c:v>
                </c:pt>
                <c:pt idx="3487">
                  <c:v>0.313</c:v>
                </c:pt>
                <c:pt idx="3488">
                  <c:v>0.312</c:v>
                </c:pt>
                <c:pt idx="3489">
                  <c:v>0.311</c:v>
                </c:pt>
                <c:pt idx="3490">
                  <c:v>0.31</c:v>
                </c:pt>
                <c:pt idx="3491">
                  <c:v>0.309</c:v>
                </c:pt>
                <c:pt idx="3492">
                  <c:v>0.308</c:v>
                </c:pt>
                <c:pt idx="3493">
                  <c:v>0.307</c:v>
                </c:pt>
                <c:pt idx="3494">
                  <c:v>0.30599999999999999</c:v>
                </c:pt>
                <c:pt idx="3495">
                  <c:v>0.30499999999999999</c:v>
                </c:pt>
                <c:pt idx="3496">
                  <c:v>0.30399999999999999</c:v>
                </c:pt>
                <c:pt idx="3497">
                  <c:v>0.30299999999999999</c:v>
                </c:pt>
                <c:pt idx="3498">
                  <c:v>0.30199999999999999</c:v>
                </c:pt>
                <c:pt idx="3499">
                  <c:v>0.30099999999999999</c:v>
                </c:pt>
                <c:pt idx="3500">
                  <c:v>0.3</c:v>
                </c:pt>
                <c:pt idx="3501">
                  <c:v>0.29899999999999999</c:v>
                </c:pt>
                <c:pt idx="3502">
                  <c:v>0.29799999999999999</c:v>
                </c:pt>
                <c:pt idx="3503">
                  <c:v>0.29699999999999999</c:v>
                </c:pt>
                <c:pt idx="3504">
                  <c:v>0.29599999999999999</c:v>
                </c:pt>
                <c:pt idx="3505">
                  <c:v>0.29499999999999998</c:v>
                </c:pt>
                <c:pt idx="3506">
                  <c:v>0.29399999999999998</c:v>
                </c:pt>
                <c:pt idx="3507">
                  <c:v>0.29299999999999998</c:v>
                </c:pt>
                <c:pt idx="3508">
                  <c:v>0.29199999999999998</c:v>
                </c:pt>
                <c:pt idx="3509">
                  <c:v>0.29099999999999998</c:v>
                </c:pt>
                <c:pt idx="3510">
                  <c:v>0.28999999999999998</c:v>
                </c:pt>
                <c:pt idx="3511">
                  <c:v>0.28899999999999998</c:v>
                </c:pt>
                <c:pt idx="3512">
                  <c:v>0.28799999999999998</c:v>
                </c:pt>
                <c:pt idx="3513">
                  <c:v>0.28699999999999998</c:v>
                </c:pt>
                <c:pt idx="3514">
                  <c:v>0.28599999999999998</c:v>
                </c:pt>
                <c:pt idx="3515">
                  <c:v>0.28499999999999998</c:v>
                </c:pt>
                <c:pt idx="3516">
                  <c:v>0.28399999999999997</c:v>
                </c:pt>
                <c:pt idx="3517">
                  <c:v>0.28299999999999997</c:v>
                </c:pt>
                <c:pt idx="3518">
                  <c:v>0.28199999999999997</c:v>
                </c:pt>
                <c:pt idx="3519">
                  <c:v>0.28100000000000003</c:v>
                </c:pt>
                <c:pt idx="3520">
                  <c:v>0.28000000000000003</c:v>
                </c:pt>
                <c:pt idx="3521">
                  <c:v>0.27900000000000003</c:v>
                </c:pt>
                <c:pt idx="3522">
                  <c:v>0.27800000000000002</c:v>
                </c:pt>
                <c:pt idx="3523">
                  <c:v>0.27700000000000002</c:v>
                </c:pt>
                <c:pt idx="3524">
                  <c:v>0.27600000000000002</c:v>
                </c:pt>
                <c:pt idx="3525">
                  <c:v>0.27500000000000002</c:v>
                </c:pt>
                <c:pt idx="3526">
                  <c:v>0.27400000000000002</c:v>
                </c:pt>
                <c:pt idx="3527">
                  <c:v>0.27300000000000002</c:v>
                </c:pt>
                <c:pt idx="3528">
                  <c:v>0.27200000000000002</c:v>
                </c:pt>
                <c:pt idx="3529">
                  <c:v>0.27100000000000002</c:v>
                </c:pt>
                <c:pt idx="3530">
                  <c:v>0.27</c:v>
                </c:pt>
                <c:pt idx="3531">
                  <c:v>0.26900000000000002</c:v>
                </c:pt>
                <c:pt idx="3532">
                  <c:v>0.26800000000000002</c:v>
                </c:pt>
                <c:pt idx="3533">
                  <c:v>0.26700000000000002</c:v>
                </c:pt>
                <c:pt idx="3534">
                  <c:v>0.26600000000000001</c:v>
                </c:pt>
                <c:pt idx="3535">
                  <c:v>0.26500000000000001</c:v>
                </c:pt>
                <c:pt idx="3536">
                  <c:v>0.26400000000000001</c:v>
                </c:pt>
                <c:pt idx="3537">
                  <c:v>0.26300000000000001</c:v>
                </c:pt>
                <c:pt idx="3538">
                  <c:v>0.26200000000000001</c:v>
                </c:pt>
                <c:pt idx="3539">
                  <c:v>0.26100000000000001</c:v>
                </c:pt>
                <c:pt idx="3540">
                  <c:v>0.26</c:v>
                </c:pt>
                <c:pt idx="3541">
                  <c:v>0.25900000000000001</c:v>
                </c:pt>
                <c:pt idx="3542">
                  <c:v>0.25800000000000001</c:v>
                </c:pt>
                <c:pt idx="3543">
                  <c:v>0.25700000000000001</c:v>
                </c:pt>
                <c:pt idx="3544">
                  <c:v>0.25600000000000001</c:v>
                </c:pt>
                <c:pt idx="3545">
                  <c:v>0.255</c:v>
                </c:pt>
                <c:pt idx="3546">
                  <c:v>0.254</c:v>
                </c:pt>
                <c:pt idx="3547">
                  <c:v>0.253</c:v>
                </c:pt>
                <c:pt idx="3548">
                  <c:v>0.252</c:v>
                </c:pt>
                <c:pt idx="3549">
                  <c:v>0.251</c:v>
                </c:pt>
                <c:pt idx="3550">
                  <c:v>0.25</c:v>
                </c:pt>
                <c:pt idx="3551">
                  <c:v>0.249</c:v>
                </c:pt>
                <c:pt idx="3552">
                  <c:v>0.248</c:v>
                </c:pt>
                <c:pt idx="3553">
                  <c:v>0.247</c:v>
                </c:pt>
                <c:pt idx="3554">
                  <c:v>0.246</c:v>
                </c:pt>
                <c:pt idx="3555">
                  <c:v>0.245</c:v>
                </c:pt>
                <c:pt idx="3556">
                  <c:v>0.24399999999999999</c:v>
                </c:pt>
                <c:pt idx="3557">
                  <c:v>0.24299999999999999</c:v>
                </c:pt>
                <c:pt idx="3558">
                  <c:v>0.24199999999999999</c:v>
                </c:pt>
                <c:pt idx="3559">
                  <c:v>0.24099999999999999</c:v>
                </c:pt>
                <c:pt idx="3560">
                  <c:v>0.24</c:v>
                </c:pt>
                <c:pt idx="3561">
                  <c:v>0.23899999999999999</c:v>
                </c:pt>
                <c:pt idx="3562">
                  <c:v>0.23799999999999999</c:v>
                </c:pt>
                <c:pt idx="3563">
                  <c:v>0.23699999999999999</c:v>
                </c:pt>
                <c:pt idx="3564">
                  <c:v>0.23599999999999999</c:v>
                </c:pt>
                <c:pt idx="3565">
                  <c:v>0.23499999999999999</c:v>
                </c:pt>
                <c:pt idx="3566">
                  <c:v>0.23400000000000001</c:v>
                </c:pt>
                <c:pt idx="3567">
                  <c:v>0.23300000000000001</c:v>
                </c:pt>
                <c:pt idx="3568">
                  <c:v>0.23200000000000001</c:v>
                </c:pt>
                <c:pt idx="3569">
                  <c:v>0.23100000000000001</c:v>
                </c:pt>
                <c:pt idx="3570">
                  <c:v>0.23</c:v>
                </c:pt>
                <c:pt idx="3571">
                  <c:v>0.22900000000000001</c:v>
                </c:pt>
                <c:pt idx="3572">
                  <c:v>0.22800000000000001</c:v>
                </c:pt>
                <c:pt idx="3573">
                  <c:v>0.22700000000000001</c:v>
                </c:pt>
                <c:pt idx="3574">
                  <c:v>0.22600000000000001</c:v>
                </c:pt>
                <c:pt idx="3575">
                  <c:v>0.22500000000000001</c:v>
                </c:pt>
                <c:pt idx="3576">
                  <c:v>0.224</c:v>
                </c:pt>
                <c:pt idx="3577">
                  <c:v>0.223</c:v>
                </c:pt>
                <c:pt idx="3578">
                  <c:v>0.222</c:v>
                </c:pt>
                <c:pt idx="3579">
                  <c:v>0.221</c:v>
                </c:pt>
                <c:pt idx="3580">
                  <c:v>0.22</c:v>
                </c:pt>
                <c:pt idx="3581">
                  <c:v>0.219</c:v>
                </c:pt>
                <c:pt idx="3582">
                  <c:v>0.218</c:v>
                </c:pt>
                <c:pt idx="3583">
                  <c:v>0.217</c:v>
                </c:pt>
                <c:pt idx="3584">
                  <c:v>0.216</c:v>
                </c:pt>
                <c:pt idx="3585">
                  <c:v>0.215</c:v>
                </c:pt>
                <c:pt idx="3586">
                  <c:v>0.214</c:v>
                </c:pt>
                <c:pt idx="3587">
                  <c:v>0.21299999999999999</c:v>
                </c:pt>
                <c:pt idx="3588">
                  <c:v>0.21199999999999999</c:v>
                </c:pt>
                <c:pt idx="3589">
                  <c:v>0.21099999999999999</c:v>
                </c:pt>
                <c:pt idx="3590">
                  <c:v>0.21</c:v>
                </c:pt>
                <c:pt idx="3591">
                  <c:v>0.20899999999999999</c:v>
                </c:pt>
                <c:pt idx="3592">
                  <c:v>0.20799999999999999</c:v>
                </c:pt>
                <c:pt idx="3593">
                  <c:v>0.20699999999999999</c:v>
                </c:pt>
                <c:pt idx="3594">
                  <c:v>0.20599999999999999</c:v>
                </c:pt>
                <c:pt idx="3595">
                  <c:v>0.20499999999999999</c:v>
                </c:pt>
                <c:pt idx="3596">
                  <c:v>0.20399999999999999</c:v>
                </c:pt>
                <c:pt idx="3597">
                  <c:v>0.20300000000000001</c:v>
                </c:pt>
                <c:pt idx="3598">
                  <c:v>0.20200000000000001</c:v>
                </c:pt>
                <c:pt idx="3599">
                  <c:v>0.20100000000000001</c:v>
                </c:pt>
                <c:pt idx="3600">
                  <c:v>0.2</c:v>
                </c:pt>
              </c:numCache>
            </c:numRef>
          </c:xVal>
          <c:yVal>
            <c:numRef>
              <c:f>lvtemporary_55290!$C$2:$C$3602</c:f>
              <c:numCache>
                <c:formatCode>0.00E+00</c:formatCode>
                <c:ptCount val="3601"/>
                <c:pt idx="0">
                  <c:v>2.9560000000000003E-7</c:v>
                </c:pt>
                <c:pt idx="1">
                  <c:v>3.0520000000000001E-7</c:v>
                </c:pt>
                <c:pt idx="2">
                  <c:v>3.4330000000000001E-7</c:v>
                </c:pt>
                <c:pt idx="3">
                  <c:v>3.5279999999999998E-7</c:v>
                </c:pt>
                <c:pt idx="4">
                  <c:v>3.0520000000000001E-7</c:v>
                </c:pt>
                <c:pt idx="5">
                  <c:v>2.7659999999999998E-7</c:v>
                </c:pt>
                <c:pt idx="6">
                  <c:v>2.9560000000000003E-7</c:v>
                </c:pt>
                <c:pt idx="7">
                  <c:v>3.242E-7</c:v>
                </c:pt>
                <c:pt idx="8">
                  <c:v>3.4330000000000001E-7</c:v>
                </c:pt>
                <c:pt idx="9">
                  <c:v>3.1469999999999998E-7</c:v>
                </c:pt>
                <c:pt idx="10">
                  <c:v>3.1469999999999998E-7</c:v>
                </c:pt>
                <c:pt idx="11">
                  <c:v>3.7189999999999999E-7</c:v>
                </c:pt>
                <c:pt idx="12">
                  <c:v>4.0050000000000002E-7</c:v>
                </c:pt>
                <c:pt idx="13">
                  <c:v>4.101E-7</c:v>
                </c:pt>
                <c:pt idx="14">
                  <c:v>3.6240000000000002E-7</c:v>
                </c:pt>
                <c:pt idx="15">
                  <c:v>3.6240000000000002E-7</c:v>
                </c:pt>
                <c:pt idx="16">
                  <c:v>4.5769999999999998E-7</c:v>
                </c:pt>
                <c:pt idx="17">
                  <c:v>4.5769999999999998E-7</c:v>
                </c:pt>
                <c:pt idx="18">
                  <c:v>4.3869999999999998E-7</c:v>
                </c:pt>
                <c:pt idx="19">
                  <c:v>4.6730000000000001E-7</c:v>
                </c:pt>
                <c:pt idx="20">
                  <c:v>3.9099999999999999E-7</c:v>
                </c:pt>
                <c:pt idx="21">
                  <c:v>3.5279999999999998E-7</c:v>
                </c:pt>
                <c:pt idx="22">
                  <c:v>4.291E-7</c:v>
                </c:pt>
                <c:pt idx="23">
                  <c:v>4.6730000000000001E-7</c:v>
                </c:pt>
                <c:pt idx="24">
                  <c:v>4.8640000000000001E-7</c:v>
                </c:pt>
                <c:pt idx="25">
                  <c:v>5.4359999999999997E-7</c:v>
                </c:pt>
                <c:pt idx="26">
                  <c:v>5.6270000000000003E-7</c:v>
                </c:pt>
                <c:pt idx="27">
                  <c:v>6.1989999999999999E-7</c:v>
                </c:pt>
                <c:pt idx="28">
                  <c:v>6.8660000000000002E-7</c:v>
                </c:pt>
                <c:pt idx="29">
                  <c:v>6.4850000000000002E-7</c:v>
                </c:pt>
                <c:pt idx="30">
                  <c:v>6.962E-7</c:v>
                </c:pt>
                <c:pt idx="31">
                  <c:v>8.0110000000000005E-7</c:v>
                </c:pt>
                <c:pt idx="32">
                  <c:v>8.8690000000000003E-7</c:v>
                </c:pt>
                <c:pt idx="33">
                  <c:v>9.5359999999999996E-7</c:v>
                </c:pt>
                <c:pt idx="34">
                  <c:v>1.001E-6</c:v>
                </c:pt>
                <c:pt idx="35">
                  <c:v>1.0869999999999999E-6</c:v>
                </c:pt>
                <c:pt idx="36">
                  <c:v>1.173E-6</c:v>
                </c:pt>
                <c:pt idx="37">
                  <c:v>1.221E-6</c:v>
                </c:pt>
                <c:pt idx="38">
                  <c:v>1.268E-6</c:v>
                </c:pt>
                <c:pt idx="39">
                  <c:v>1.297E-6</c:v>
                </c:pt>
                <c:pt idx="40">
                  <c:v>1.268E-6</c:v>
                </c:pt>
                <c:pt idx="41">
                  <c:v>1.2109999999999999E-6</c:v>
                </c:pt>
                <c:pt idx="42">
                  <c:v>1.192E-6</c:v>
                </c:pt>
                <c:pt idx="43">
                  <c:v>1.24E-6</c:v>
                </c:pt>
                <c:pt idx="44">
                  <c:v>1.268E-6</c:v>
                </c:pt>
                <c:pt idx="45">
                  <c:v>1.2869999999999999E-6</c:v>
                </c:pt>
                <c:pt idx="46">
                  <c:v>1.2869999999999999E-6</c:v>
                </c:pt>
                <c:pt idx="47">
                  <c:v>1.3060000000000001E-6</c:v>
                </c:pt>
                <c:pt idx="48">
                  <c:v>1.3540000000000001E-6</c:v>
                </c:pt>
                <c:pt idx="49">
                  <c:v>1.364E-6</c:v>
                </c:pt>
                <c:pt idx="50">
                  <c:v>1.373E-6</c:v>
                </c:pt>
                <c:pt idx="51">
                  <c:v>1.364E-6</c:v>
                </c:pt>
                <c:pt idx="52">
                  <c:v>1.316E-6</c:v>
                </c:pt>
                <c:pt idx="53">
                  <c:v>1.3060000000000001E-6</c:v>
                </c:pt>
                <c:pt idx="54">
                  <c:v>1.316E-6</c:v>
                </c:pt>
                <c:pt idx="55">
                  <c:v>1.3349999999999999E-6</c:v>
                </c:pt>
                <c:pt idx="56">
                  <c:v>1.316E-6</c:v>
                </c:pt>
                <c:pt idx="57">
                  <c:v>1.2589999999999999E-6</c:v>
                </c:pt>
                <c:pt idx="58">
                  <c:v>1.2780000000000001E-6</c:v>
                </c:pt>
                <c:pt idx="59">
                  <c:v>1.3349999999999999E-6</c:v>
                </c:pt>
                <c:pt idx="60">
                  <c:v>1.364E-6</c:v>
                </c:pt>
                <c:pt idx="61">
                  <c:v>1.3829999999999999E-6</c:v>
                </c:pt>
                <c:pt idx="62">
                  <c:v>1.4020000000000001E-6</c:v>
                </c:pt>
                <c:pt idx="63">
                  <c:v>1.4109999999999999E-6</c:v>
                </c:pt>
                <c:pt idx="64">
                  <c:v>1.3829999999999999E-6</c:v>
                </c:pt>
                <c:pt idx="65">
                  <c:v>1.364E-6</c:v>
                </c:pt>
                <c:pt idx="66">
                  <c:v>1.4300000000000001E-6</c:v>
                </c:pt>
                <c:pt idx="67">
                  <c:v>1.4500000000000001E-6</c:v>
                </c:pt>
                <c:pt idx="68">
                  <c:v>1.4300000000000001E-6</c:v>
                </c:pt>
                <c:pt idx="69">
                  <c:v>1.469E-6</c:v>
                </c:pt>
                <c:pt idx="70">
                  <c:v>1.5260000000000001E-6</c:v>
                </c:pt>
                <c:pt idx="71">
                  <c:v>1.5260000000000001E-6</c:v>
                </c:pt>
                <c:pt idx="72">
                  <c:v>1.4780000000000001E-6</c:v>
                </c:pt>
                <c:pt idx="73">
                  <c:v>1.44E-6</c:v>
                </c:pt>
                <c:pt idx="74">
                  <c:v>1.4020000000000001E-6</c:v>
                </c:pt>
                <c:pt idx="75">
                  <c:v>1.4109999999999999E-6</c:v>
                </c:pt>
                <c:pt idx="76">
                  <c:v>1.4109999999999999E-6</c:v>
                </c:pt>
                <c:pt idx="77">
                  <c:v>1.421E-6</c:v>
                </c:pt>
                <c:pt idx="78">
                  <c:v>1.4300000000000001E-6</c:v>
                </c:pt>
                <c:pt idx="79">
                  <c:v>1.392E-6</c:v>
                </c:pt>
                <c:pt idx="80">
                  <c:v>1.3829999999999999E-6</c:v>
                </c:pt>
                <c:pt idx="81">
                  <c:v>1.421E-6</c:v>
                </c:pt>
                <c:pt idx="82">
                  <c:v>1.4589999999999999E-6</c:v>
                </c:pt>
                <c:pt idx="83">
                  <c:v>1.469E-6</c:v>
                </c:pt>
                <c:pt idx="84">
                  <c:v>1.4780000000000001E-6</c:v>
                </c:pt>
                <c:pt idx="85">
                  <c:v>1.4300000000000001E-6</c:v>
                </c:pt>
                <c:pt idx="86">
                  <c:v>1.364E-6</c:v>
                </c:pt>
                <c:pt idx="87">
                  <c:v>1.3349999999999999E-6</c:v>
                </c:pt>
                <c:pt idx="88">
                  <c:v>1.3260000000000001E-6</c:v>
                </c:pt>
                <c:pt idx="89">
                  <c:v>1.316E-6</c:v>
                </c:pt>
                <c:pt idx="90">
                  <c:v>1.3060000000000001E-6</c:v>
                </c:pt>
                <c:pt idx="91">
                  <c:v>1.297E-6</c:v>
                </c:pt>
                <c:pt idx="92">
                  <c:v>1.2300000000000001E-6</c:v>
                </c:pt>
                <c:pt idx="93">
                  <c:v>1.144E-6</c:v>
                </c:pt>
                <c:pt idx="94">
                  <c:v>1.0869999999999999E-6</c:v>
                </c:pt>
                <c:pt idx="95">
                  <c:v>1.068E-6</c:v>
                </c:pt>
                <c:pt idx="96">
                  <c:v>1.0780000000000001E-6</c:v>
                </c:pt>
                <c:pt idx="97">
                  <c:v>1.0780000000000001E-6</c:v>
                </c:pt>
                <c:pt idx="98">
                  <c:v>1.0780000000000001E-6</c:v>
                </c:pt>
                <c:pt idx="99">
                  <c:v>1.049E-6</c:v>
                </c:pt>
                <c:pt idx="100">
                  <c:v>9.6319999999999994E-7</c:v>
                </c:pt>
                <c:pt idx="101">
                  <c:v>8.6779999999999998E-7</c:v>
                </c:pt>
                <c:pt idx="102">
                  <c:v>8.2009999999999999E-7</c:v>
                </c:pt>
                <c:pt idx="103">
                  <c:v>8.2009999999999999E-7</c:v>
                </c:pt>
                <c:pt idx="104">
                  <c:v>8.6779999999999998E-7</c:v>
                </c:pt>
                <c:pt idx="105">
                  <c:v>8.7739999999999996E-7</c:v>
                </c:pt>
                <c:pt idx="106">
                  <c:v>8.2969999999999997E-7</c:v>
                </c:pt>
                <c:pt idx="107">
                  <c:v>7.9149999999999996E-7</c:v>
                </c:pt>
                <c:pt idx="108">
                  <c:v>7.4379999999999998E-7</c:v>
                </c:pt>
                <c:pt idx="109">
                  <c:v>7.343E-7</c:v>
                </c:pt>
                <c:pt idx="110">
                  <c:v>7.1520000000000005E-7</c:v>
                </c:pt>
                <c:pt idx="111">
                  <c:v>6.8660000000000002E-7</c:v>
                </c:pt>
                <c:pt idx="112">
                  <c:v>7.1520000000000005E-7</c:v>
                </c:pt>
                <c:pt idx="113">
                  <c:v>7.4379999999999998E-7</c:v>
                </c:pt>
                <c:pt idx="114">
                  <c:v>7.1520000000000005E-7</c:v>
                </c:pt>
                <c:pt idx="115">
                  <c:v>6.8660000000000002E-7</c:v>
                </c:pt>
                <c:pt idx="116">
                  <c:v>6.5799999999999999E-7</c:v>
                </c:pt>
                <c:pt idx="117">
                  <c:v>6.1989999999999999E-7</c:v>
                </c:pt>
                <c:pt idx="118">
                  <c:v>6.1989999999999999E-7</c:v>
                </c:pt>
                <c:pt idx="119">
                  <c:v>6.1989999999999999E-7</c:v>
                </c:pt>
                <c:pt idx="120">
                  <c:v>5.9129999999999995E-7</c:v>
                </c:pt>
                <c:pt idx="121">
                  <c:v>5.8169999999999997E-7</c:v>
                </c:pt>
                <c:pt idx="122">
                  <c:v>5.5310000000000005E-7</c:v>
                </c:pt>
                <c:pt idx="123">
                  <c:v>5.3399999999999999E-7</c:v>
                </c:pt>
                <c:pt idx="124">
                  <c:v>5.6270000000000003E-7</c:v>
                </c:pt>
                <c:pt idx="125">
                  <c:v>5.9129999999999995E-7</c:v>
                </c:pt>
                <c:pt idx="126">
                  <c:v>5.722E-7</c:v>
                </c:pt>
                <c:pt idx="127">
                  <c:v>5.9129999999999995E-7</c:v>
                </c:pt>
                <c:pt idx="128">
                  <c:v>6.4850000000000002E-7</c:v>
                </c:pt>
                <c:pt idx="129">
                  <c:v>6.4850000000000002E-7</c:v>
                </c:pt>
                <c:pt idx="130">
                  <c:v>6.3890000000000004E-7</c:v>
                </c:pt>
                <c:pt idx="131">
                  <c:v>6.3890000000000004E-7</c:v>
                </c:pt>
                <c:pt idx="132">
                  <c:v>6.5799999999999999E-7</c:v>
                </c:pt>
                <c:pt idx="133">
                  <c:v>7.6290000000000004E-7</c:v>
                </c:pt>
                <c:pt idx="134">
                  <c:v>8.7739999999999996E-7</c:v>
                </c:pt>
                <c:pt idx="135">
                  <c:v>9.0599999999999999E-7</c:v>
                </c:pt>
                <c:pt idx="136">
                  <c:v>9.3460000000000002E-7</c:v>
                </c:pt>
                <c:pt idx="137">
                  <c:v>9.4409999999999999E-7</c:v>
                </c:pt>
                <c:pt idx="138">
                  <c:v>9.5359999999999996E-7</c:v>
                </c:pt>
                <c:pt idx="139">
                  <c:v>9.4409999999999999E-7</c:v>
                </c:pt>
                <c:pt idx="140">
                  <c:v>9.822999999999999E-7</c:v>
                </c:pt>
                <c:pt idx="141">
                  <c:v>1.0869999999999999E-6</c:v>
                </c:pt>
                <c:pt idx="142">
                  <c:v>1.125E-6</c:v>
                </c:pt>
                <c:pt idx="143">
                  <c:v>1.116E-6</c:v>
                </c:pt>
                <c:pt idx="144">
                  <c:v>1.1349999999999999E-6</c:v>
                </c:pt>
                <c:pt idx="145">
                  <c:v>1.144E-6</c:v>
                </c:pt>
                <c:pt idx="146">
                  <c:v>1.1540000000000001E-6</c:v>
                </c:pt>
                <c:pt idx="147">
                  <c:v>1.2020000000000001E-6</c:v>
                </c:pt>
                <c:pt idx="148">
                  <c:v>1.2020000000000001E-6</c:v>
                </c:pt>
                <c:pt idx="149">
                  <c:v>1.1829999999999999E-6</c:v>
                </c:pt>
                <c:pt idx="150">
                  <c:v>1.144E-6</c:v>
                </c:pt>
                <c:pt idx="151">
                  <c:v>1.116E-6</c:v>
                </c:pt>
                <c:pt idx="152">
                  <c:v>1.125E-6</c:v>
                </c:pt>
                <c:pt idx="153">
                  <c:v>1.125E-6</c:v>
                </c:pt>
                <c:pt idx="154">
                  <c:v>1.1349999999999999E-6</c:v>
                </c:pt>
                <c:pt idx="155">
                  <c:v>1.1629999999999999E-6</c:v>
                </c:pt>
                <c:pt idx="156">
                  <c:v>1.173E-6</c:v>
                </c:pt>
                <c:pt idx="157">
                  <c:v>1.1629999999999999E-6</c:v>
                </c:pt>
                <c:pt idx="158">
                  <c:v>1.1629999999999999E-6</c:v>
                </c:pt>
                <c:pt idx="159">
                  <c:v>1.1629999999999999E-6</c:v>
                </c:pt>
                <c:pt idx="160">
                  <c:v>1.1629999999999999E-6</c:v>
                </c:pt>
                <c:pt idx="161">
                  <c:v>1.173E-6</c:v>
                </c:pt>
                <c:pt idx="162">
                  <c:v>1.1829999999999999E-6</c:v>
                </c:pt>
                <c:pt idx="163">
                  <c:v>1.192E-6</c:v>
                </c:pt>
                <c:pt idx="164">
                  <c:v>1.1829999999999999E-6</c:v>
                </c:pt>
                <c:pt idx="165">
                  <c:v>1.192E-6</c:v>
                </c:pt>
                <c:pt idx="166">
                  <c:v>1.2109999999999999E-6</c:v>
                </c:pt>
                <c:pt idx="167">
                  <c:v>1.2020000000000001E-6</c:v>
                </c:pt>
                <c:pt idx="168">
                  <c:v>1.2109999999999999E-6</c:v>
                </c:pt>
                <c:pt idx="169">
                  <c:v>1.2109999999999999E-6</c:v>
                </c:pt>
                <c:pt idx="170">
                  <c:v>1.221E-6</c:v>
                </c:pt>
                <c:pt idx="171">
                  <c:v>1.221E-6</c:v>
                </c:pt>
                <c:pt idx="172">
                  <c:v>1.221E-6</c:v>
                </c:pt>
                <c:pt idx="173">
                  <c:v>1.2300000000000001E-6</c:v>
                </c:pt>
                <c:pt idx="174">
                  <c:v>1.24E-6</c:v>
                </c:pt>
                <c:pt idx="175">
                  <c:v>1.249E-6</c:v>
                </c:pt>
                <c:pt idx="176">
                  <c:v>1.2300000000000001E-6</c:v>
                </c:pt>
                <c:pt idx="177">
                  <c:v>1.2300000000000001E-6</c:v>
                </c:pt>
                <c:pt idx="178">
                  <c:v>1.2589999999999999E-6</c:v>
                </c:pt>
                <c:pt idx="179">
                  <c:v>1.2869999999999999E-6</c:v>
                </c:pt>
                <c:pt idx="180">
                  <c:v>1.297E-6</c:v>
                </c:pt>
                <c:pt idx="181">
                  <c:v>1.2780000000000001E-6</c:v>
                </c:pt>
                <c:pt idx="182">
                  <c:v>1.2589999999999999E-6</c:v>
                </c:pt>
                <c:pt idx="183">
                  <c:v>1.24E-6</c:v>
                </c:pt>
                <c:pt idx="184">
                  <c:v>1.2589999999999999E-6</c:v>
                </c:pt>
                <c:pt idx="185">
                  <c:v>1.297E-6</c:v>
                </c:pt>
                <c:pt idx="186">
                  <c:v>1.2780000000000001E-6</c:v>
                </c:pt>
                <c:pt idx="187">
                  <c:v>1.2869999999999999E-6</c:v>
                </c:pt>
                <c:pt idx="188">
                  <c:v>1.3060000000000001E-6</c:v>
                </c:pt>
                <c:pt idx="189">
                  <c:v>1.2869999999999999E-6</c:v>
                </c:pt>
                <c:pt idx="190">
                  <c:v>1.3060000000000001E-6</c:v>
                </c:pt>
                <c:pt idx="191">
                  <c:v>1.345E-6</c:v>
                </c:pt>
                <c:pt idx="192">
                  <c:v>1.345E-6</c:v>
                </c:pt>
                <c:pt idx="193">
                  <c:v>1.3260000000000001E-6</c:v>
                </c:pt>
                <c:pt idx="194">
                  <c:v>1.316E-6</c:v>
                </c:pt>
                <c:pt idx="195">
                  <c:v>1.2780000000000001E-6</c:v>
                </c:pt>
                <c:pt idx="196">
                  <c:v>1.2020000000000001E-6</c:v>
                </c:pt>
                <c:pt idx="197">
                  <c:v>1.192E-6</c:v>
                </c:pt>
                <c:pt idx="198">
                  <c:v>1.2109999999999999E-6</c:v>
                </c:pt>
                <c:pt idx="199">
                  <c:v>1.2109999999999999E-6</c:v>
                </c:pt>
                <c:pt idx="200">
                  <c:v>1.2109999999999999E-6</c:v>
                </c:pt>
                <c:pt idx="201">
                  <c:v>1.1629999999999999E-6</c:v>
                </c:pt>
                <c:pt idx="202">
                  <c:v>1.097E-6</c:v>
                </c:pt>
                <c:pt idx="203">
                  <c:v>1.0389999999999999E-6</c:v>
                </c:pt>
                <c:pt idx="204">
                  <c:v>9.822999999999999E-7</c:v>
                </c:pt>
                <c:pt idx="205">
                  <c:v>9.5359999999999996E-7</c:v>
                </c:pt>
                <c:pt idx="206">
                  <c:v>9.5359999999999996E-7</c:v>
                </c:pt>
                <c:pt idx="207">
                  <c:v>9.4409999999999999E-7</c:v>
                </c:pt>
                <c:pt idx="208">
                  <c:v>9.3460000000000002E-7</c:v>
                </c:pt>
                <c:pt idx="209">
                  <c:v>9.3460000000000002E-7</c:v>
                </c:pt>
                <c:pt idx="210">
                  <c:v>9.7270000000000002E-7</c:v>
                </c:pt>
                <c:pt idx="211">
                  <c:v>1.02E-6</c:v>
                </c:pt>
                <c:pt idx="212">
                  <c:v>1.0589999999999999E-6</c:v>
                </c:pt>
                <c:pt idx="213">
                  <c:v>1.049E-6</c:v>
                </c:pt>
                <c:pt idx="214">
                  <c:v>1.02E-6</c:v>
                </c:pt>
                <c:pt idx="215">
                  <c:v>1.0389999999999999E-6</c:v>
                </c:pt>
                <c:pt idx="216">
                  <c:v>1.001E-6</c:v>
                </c:pt>
                <c:pt idx="217">
                  <c:v>9.9179999999999997E-7</c:v>
                </c:pt>
                <c:pt idx="218">
                  <c:v>1.001E-6</c:v>
                </c:pt>
                <c:pt idx="219">
                  <c:v>1.02E-6</c:v>
                </c:pt>
                <c:pt idx="220">
                  <c:v>1.068E-6</c:v>
                </c:pt>
                <c:pt idx="221">
                  <c:v>1.0300000000000001E-6</c:v>
                </c:pt>
                <c:pt idx="222">
                  <c:v>1.0589999999999999E-6</c:v>
                </c:pt>
                <c:pt idx="223">
                  <c:v>1.097E-6</c:v>
                </c:pt>
                <c:pt idx="224">
                  <c:v>1.0869999999999999E-6</c:v>
                </c:pt>
                <c:pt idx="225">
                  <c:v>1.1349999999999999E-6</c:v>
                </c:pt>
                <c:pt idx="226">
                  <c:v>1.1629999999999999E-6</c:v>
                </c:pt>
                <c:pt idx="227">
                  <c:v>1.1629999999999999E-6</c:v>
                </c:pt>
                <c:pt idx="228">
                  <c:v>1.1629999999999999E-6</c:v>
                </c:pt>
                <c:pt idx="229">
                  <c:v>1.2020000000000001E-6</c:v>
                </c:pt>
                <c:pt idx="230">
                  <c:v>1.2020000000000001E-6</c:v>
                </c:pt>
                <c:pt idx="231">
                  <c:v>1.1540000000000001E-6</c:v>
                </c:pt>
                <c:pt idx="232">
                  <c:v>1.1629999999999999E-6</c:v>
                </c:pt>
                <c:pt idx="233">
                  <c:v>1.1829999999999999E-6</c:v>
                </c:pt>
                <c:pt idx="234">
                  <c:v>1.2109999999999999E-6</c:v>
                </c:pt>
                <c:pt idx="235">
                  <c:v>1.268E-6</c:v>
                </c:pt>
                <c:pt idx="236">
                  <c:v>1.345E-6</c:v>
                </c:pt>
                <c:pt idx="237">
                  <c:v>1.4020000000000001E-6</c:v>
                </c:pt>
                <c:pt idx="238">
                  <c:v>1.421E-6</c:v>
                </c:pt>
                <c:pt idx="239">
                  <c:v>1.4589999999999999E-6</c:v>
                </c:pt>
                <c:pt idx="240">
                  <c:v>1.5349999999999999E-6</c:v>
                </c:pt>
                <c:pt idx="241">
                  <c:v>1.5740000000000001E-6</c:v>
                </c:pt>
                <c:pt idx="242">
                  <c:v>1.621E-6</c:v>
                </c:pt>
                <c:pt idx="243">
                  <c:v>1.7260000000000001E-6</c:v>
                </c:pt>
                <c:pt idx="244">
                  <c:v>1.7740000000000001E-6</c:v>
                </c:pt>
                <c:pt idx="245">
                  <c:v>1.841E-6</c:v>
                </c:pt>
                <c:pt idx="246">
                  <c:v>1.9549999999999999E-6</c:v>
                </c:pt>
                <c:pt idx="247">
                  <c:v>2.0219999999999999E-6</c:v>
                </c:pt>
                <c:pt idx="248">
                  <c:v>1.9929999999999998E-6</c:v>
                </c:pt>
                <c:pt idx="249">
                  <c:v>1.9360000000000002E-6</c:v>
                </c:pt>
                <c:pt idx="250">
                  <c:v>1.9549999999999999E-6</c:v>
                </c:pt>
                <c:pt idx="251">
                  <c:v>1.9549999999999999E-6</c:v>
                </c:pt>
                <c:pt idx="252">
                  <c:v>1.9549999999999999E-6</c:v>
                </c:pt>
                <c:pt idx="253">
                  <c:v>1.9929999999999998E-6</c:v>
                </c:pt>
                <c:pt idx="254">
                  <c:v>2.0310000000000001E-6</c:v>
                </c:pt>
                <c:pt idx="255">
                  <c:v>2.0310000000000001E-6</c:v>
                </c:pt>
                <c:pt idx="256">
                  <c:v>2.0219999999999999E-6</c:v>
                </c:pt>
                <c:pt idx="257">
                  <c:v>2.0600000000000002E-6</c:v>
                </c:pt>
                <c:pt idx="258">
                  <c:v>2.108E-6</c:v>
                </c:pt>
                <c:pt idx="259">
                  <c:v>2.108E-6</c:v>
                </c:pt>
                <c:pt idx="260">
                  <c:v>2.108E-6</c:v>
                </c:pt>
                <c:pt idx="261">
                  <c:v>2.136E-6</c:v>
                </c:pt>
                <c:pt idx="262">
                  <c:v>2.1169999999999998E-6</c:v>
                </c:pt>
                <c:pt idx="263">
                  <c:v>2.0880000000000002E-6</c:v>
                </c:pt>
                <c:pt idx="264">
                  <c:v>2.0600000000000002E-6</c:v>
                </c:pt>
                <c:pt idx="265">
                  <c:v>2.041E-6</c:v>
                </c:pt>
                <c:pt idx="266">
                  <c:v>2.0219999999999999E-6</c:v>
                </c:pt>
                <c:pt idx="267">
                  <c:v>2.0310000000000001E-6</c:v>
                </c:pt>
                <c:pt idx="268">
                  <c:v>2.0789999999999999E-6</c:v>
                </c:pt>
                <c:pt idx="269">
                  <c:v>2.1169999999999998E-6</c:v>
                </c:pt>
                <c:pt idx="270">
                  <c:v>2.136E-6</c:v>
                </c:pt>
                <c:pt idx="271">
                  <c:v>2.1270000000000001E-6</c:v>
                </c:pt>
                <c:pt idx="272">
                  <c:v>2.108E-6</c:v>
                </c:pt>
                <c:pt idx="273">
                  <c:v>2.0600000000000002E-6</c:v>
                </c:pt>
                <c:pt idx="274">
                  <c:v>2.0600000000000002E-6</c:v>
                </c:pt>
                <c:pt idx="275">
                  <c:v>2.1169999999999998E-6</c:v>
                </c:pt>
                <c:pt idx="276">
                  <c:v>2.1550000000000001E-6</c:v>
                </c:pt>
                <c:pt idx="277">
                  <c:v>2.2120000000000002E-6</c:v>
                </c:pt>
                <c:pt idx="278">
                  <c:v>2.2699999999999999E-6</c:v>
                </c:pt>
                <c:pt idx="279">
                  <c:v>2.26E-6</c:v>
                </c:pt>
                <c:pt idx="280">
                  <c:v>2.232E-6</c:v>
                </c:pt>
                <c:pt idx="281">
                  <c:v>2.1840000000000002E-6</c:v>
                </c:pt>
                <c:pt idx="282">
                  <c:v>2.136E-6</c:v>
                </c:pt>
                <c:pt idx="283">
                  <c:v>2.108E-6</c:v>
                </c:pt>
                <c:pt idx="284">
                  <c:v>2.108E-6</c:v>
                </c:pt>
                <c:pt idx="285">
                  <c:v>2.1550000000000001E-6</c:v>
                </c:pt>
                <c:pt idx="286">
                  <c:v>2.193E-6</c:v>
                </c:pt>
                <c:pt idx="287">
                  <c:v>2.2029999999999999E-6</c:v>
                </c:pt>
                <c:pt idx="288">
                  <c:v>2.2029999999999999E-6</c:v>
                </c:pt>
                <c:pt idx="289">
                  <c:v>2.1739999999999999E-6</c:v>
                </c:pt>
                <c:pt idx="290">
                  <c:v>2.1840000000000002E-6</c:v>
                </c:pt>
                <c:pt idx="291">
                  <c:v>2.1840000000000002E-6</c:v>
                </c:pt>
                <c:pt idx="292">
                  <c:v>2.193E-6</c:v>
                </c:pt>
                <c:pt idx="293">
                  <c:v>2.193E-6</c:v>
                </c:pt>
                <c:pt idx="294">
                  <c:v>2.108E-6</c:v>
                </c:pt>
                <c:pt idx="295">
                  <c:v>2.0789999999999999E-6</c:v>
                </c:pt>
                <c:pt idx="296">
                  <c:v>2.0600000000000002E-6</c:v>
                </c:pt>
                <c:pt idx="297">
                  <c:v>2.041E-6</c:v>
                </c:pt>
                <c:pt idx="298">
                  <c:v>2.041E-6</c:v>
                </c:pt>
                <c:pt idx="299">
                  <c:v>2.0499999999999999E-6</c:v>
                </c:pt>
                <c:pt idx="300">
                  <c:v>1.9740000000000001E-6</c:v>
                </c:pt>
                <c:pt idx="301">
                  <c:v>1.86E-6</c:v>
                </c:pt>
                <c:pt idx="302">
                  <c:v>1.8500000000000001E-6</c:v>
                </c:pt>
                <c:pt idx="303">
                  <c:v>1.869E-6</c:v>
                </c:pt>
                <c:pt idx="304">
                  <c:v>1.869E-6</c:v>
                </c:pt>
                <c:pt idx="305">
                  <c:v>1.8500000000000001E-6</c:v>
                </c:pt>
                <c:pt idx="306">
                  <c:v>1.8309999999999999E-6</c:v>
                </c:pt>
                <c:pt idx="307">
                  <c:v>1.7549999999999999E-6</c:v>
                </c:pt>
                <c:pt idx="308">
                  <c:v>1.6589999999999999E-6</c:v>
                </c:pt>
                <c:pt idx="309">
                  <c:v>1.64E-6</c:v>
                </c:pt>
                <c:pt idx="310">
                  <c:v>1.612E-6</c:v>
                </c:pt>
                <c:pt idx="311">
                  <c:v>1.5829999999999999E-6</c:v>
                </c:pt>
                <c:pt idx="312">
                  <c:v>1.6020000000000001E-6</c:v>
                </c:pt>
                <c:pt idx="313">
                  <c:v>1.6500000000000001E-6</c:v>
                </c:pt>
                <c:pt idx="314">
                  <c:v>1.6309999999999999E-6</c:v>
                </c:pt>
                <c:pt idx="315">
                  <c:v>1.564E-6</c:v>
                </c:pt>
                <c:pt idx="316">
                  <c:v>1.516E-6</c:v>
                </c:pt>
                <c:pt idx="317">
                  <c:v>1.497E-6</c:v>
                </c:pt>
                <c:pt idx="318">
                  <c:v>1.5069999999999999E-6</c:v>
                </c:pt>
                <c:pt idx="319">
                  <c:v>1.497E-6</c:v>
                </c:pt>
                <c:pt idx="320">
                  <c:v>1.516E-6</c:v>
                </c:pt>
                <c:pt idx="321">
                  <c:v>1.488E-6</c:v>
                </c:pt>
                <c:pt idx="322">
                  <c:v>1.4780000000000001E-6</c:v>
                </c:pt>
                <c:pt idx="323">
                  <c:v>1.5069999999999999E-6</c:v>
                </c:pt>
                <c:pt idx="324">
                  <c:v>1.469E-6</c:v>
                </c:pt>
                <c:pt idx="325">
                  <c:v>1.44E-6</c:v>
                </c:pt>
                <c:pt idx="326">
                  <c:v>1.4300000000000001E-6</c:v>
                </c:pt>
                <c:pt idx="327">
                  <c:v>1.4020000000000001E-6</c:v>
                </c:pt>
                <c:pt idx="328">
                  <c:v>1.4020000000000001E-6</c:v>
                </c:pt>
                <c:pt idx="329">
                  <c:v>1.4020000000000001E-6</c:v>
                </c:pt>
                <c:pt idx="330">
                  <c:v>1.3829999999999999E-6</c:v>
                </c:pt>
                <c:pt idx="331">
                  <c:v>1.3829999999999999E-6</c:v>
                </c:pt>
                <c:pt idx="332">
                  <c:v>1.421E-6</c:v>
                </c:pt>
                <c:pt idx="333">
                  <c:v>1.4500000000000001E-6</c:v>
                </c:pt>
                <c:pt idx="334">
                  <c:v>1.4500000000000001E-6</c:v>
                </c:pt>
                <c:pt idx="335">
                  <c:v>1.488E-6</c:v>
                </c:pt>
                <c:pt idx="336">
                  <c:v>1.488E-6</c:v>
                </c:pt>
                <c:pt idx="337">
                  <c:v>1.4780000000000001E-6</c:v>
                </c:pt>
                <c:pt idx="338">
                  <c:v>1.5260000000000001E-6</c:v>
                </c:pt>
                <c:pt idx="339">
                  <c:v>1.593E-6</c:v>
                </c:pt>
                <c:pt idx="340">
                  <c:v>1.688E-6</c:v>
                </c:pt>
                <c:pt idx="341">
                  <c:v>1.7829999999999999E-6</c:v>
                </c:pt>
                <c:pt idx="342">
                  <c:v>1.764E-6</c:v>
                </c:pt>
                <c:pt idx="343">
                  <c:v>1.7069999999999999E-6</c:v>
                </c:pt>
                <c:pt idx="344">
                  <c:v>1.7260000000000001E-6</c:v>
                </c:pt>
                <c:pt idx="345">
                  <c:v>1.7829999999999999E-6</c:v>
                </c:pt>
                <c:pt idx="346">
                  <c:v>1.821E-6</c:v>
                </c:pt>
                <c:pt idx="347">
                  <c:v>1.86E-6</c:v>
                </c:pt>
                <c:pt idx="348">
                  <c:v>1.9259999999999999E-6</c:v>
                </c:pt>
                <c:pt idx="349">
                  <c:v>1.9360000000000002E-6</c:v>
                </c:pt>
                <c:pt idx="350">
                  <c:v>1.917E-6</c:v>
                </c:pt>
                <c:pt idx="351">
                  <c:v>1.9549999999999999E-6</c:v>
                </c:pt>
                <c:pt idx="352">
                  <c:v>1.9649999999999998E-6</c:v>
                </c:pt>
                <c:pt idx="353">
                  <c:v>1.9649999999999998E-6</c:v>
                </c:pt>
                <c:pt idx="354">
                  <c:v>1.984E-6</c:v>
                </c:pt>
                <c:pt idx="355">
                  <c:v>1.945E-6</c:v>
                </c:pt>
                <c:pt idx="356">
                  <c:v>1.9360000000000002E-6</c:v>
                </c:pt>
                <c:pt idx="357">
                  <c:v>1.945E-6</c:v>
                </c:pt>
                <c:pt idx="358">
                  <c:v>1.945E-6</c:v>
                </c:pt>
                <c:pt idx="359">
                  <c:v>1.9740000000000001E-6</c:v>
                </c:pt>
                <c:pt idx="360">
                  <c:v>1.9740000000000001E-6</c:v>
                </c:pt>
                <c:pt idx="361">
                  <c:v>1.9740000000000001E-6</c:v>
                </c:pt>
                <c:pt idx="362">
                  <c:v>2.0030000000000001E-6</c:v>
                </c:pt>
                <c:pt idx="363">
                  <c:v>2.012E-6</c:v>
                </c:pt>
                <c:pt idx="364">
                  <c:v>2.012E-6</c:v>
                </c:pt>
                <c:pt idx="365">
                  <c:v>2.0310000000000001E-6</c:v>
                </c:pt>
                <c:pt idx="366">
                  <c:v>2.0219999999999999E-6</c:v>
                </c:pt>
                <c:pt idx="367">
                  <c:v>2.0219999999999999E-6</c:v>
                </c:pt>
                <c:pt idx="368">
                  <c:v>2.041E-6</c:v>
                </c:pt>
                <c:pt idx="369">
                  <c:v>2.0600000000000002E-6</c:v>
                </c:pt>
                <c:pt idx="370">
                  <c:v>2.0219999999999999E-6</c:v>
                </c:pt>
                <c:pt idx="371">
                  <c:v>2.012E-6</c:v>
                </c:pt>
                <c:pt idx="372">
                  <c:v>2.0499999999999999E-6</c:v>
                </c:pt>
                <c:pt idx="373">
                  <c:v>2.0499999999999999E-6</c:v>
                </c:pt>
                <c:pt idx="374">
                  <c:v>2.041E-6</c:v>
                </c:pt>
                <c:pt idx="375">
                  <c:v>2.041E-6</c:v>
                </c:pt>
                <c:pt idx="376">
                  <c:v>2.0499999999999999E-6</c:v>
                </c:pt>
                <c:pt idx="377">
                  <c:v>2.0600000000000002E-6</c:v>
                </c:pt>
                <c:pt idx="378">
                  <c:v>2.0789999999999999E-6</c:v>
                </c:pt>
                <c:pt idx="379">
                  <c:v>2.0980000000000001E-6</c:v>
                </c:pt>
                <c:pt idx="380">
                  <c:v>2.0980000000000001E-6</c:v>
                </c:pt>
                <c:pt idx="381">
                  <c:v>2.108E-6</c:v>
                </c:pt>
                <c:pt idx="382">
                  <c:v>2.1550000000000001E-6</c:v>
                </c:pt>
                <c:pt idx="383">
                  <c:v>2.1550000000000001E-6</c:v>
                </c:pt>
                <c:pt idx="384">
                  <c:v>2.1270000000000001E-6</c:v>
                </c:pt>
                <c:pt idx="385">
                  <c:v>2.1459999999999999E-6</c:v>
                </c:pt>
                <c:pt idx="386">
                  <c:v>2.1459999999999999E-6</c:v>
                </c:pt>
                <c:pt idx="387">
                  <c:v>2.1169999999999998E-6</c:v>
                </c:pt>
                <c:pt idx="388">
                  <c:v>2.1270000000000001E-6</c:v>
                </c:pt>
                <c:pt idx="389">
                  <c:v>2.1459999999999999E-6</c:v>
                </c:pt>
                <c:pt idx="390">
                  <c:v>2.1550000000000001E-6</c:v>
                </c:pt>
                <c:pt idx="391">
                  <c:v>2.165E-6</c:v>
                </c:pt>
                <c:pt idx="392">
                  <c:v>2.1550000000000001E-6</c:v>
                </c:pt>
                <c:pt idx="393">
                  <c:v>2.1169999999999998E-6</c:v>
                </c:pt>
                <c:pt idx="394">
                  <c:v>2.1459999999999999E-6</c:v>
                </c:pt>
                <c:pt idx="395">
                  <c:v>2.193E-6</c:v>
                </c:pt>
                <c:pt idx="396">
                  <c:v>2.2120000000000002E-6</c:v>
                </c:pt>
                <c:pt idx="397">
                  <c:v>2.2120000000000002E-6</c:v>
                </c:pt>
                <c:pt idx="398">
                  <c:v>2.2029999999999999E-6</c:v>
                </c:pt>
                <c:pt idx="399">
                  <c:v>2.2220000000000001E-6</c:v>
                </c:pt>
                <c:pt idx="400">
                  <c:v>2.2029999999999999E-6</c:v>
                </c:pt>
                <c:pt idx="401">
                  <c:v>2.1169999999999998E-6</c:v>
                </c:pt>
                <c:pt idx="402">
                  <c:v>2.069E-6</c:v>
                </c:pt>
                <c:pt idx="403">
                  <c:v>2.0789999999999999E-6</c:v>
                </c:pt>
                <c:pt idx="404">
                  <c:v>2.136E-6</c:v>
                </c:pt>
                <c:pt idx="405">
                  <c:v>2.1459999999999999E-6</c:v>
                </c:pt>
                <c:pt idx="406">
                  <c:v>2.0789999999999999E-6</c:v>
                </c:pt>
                <c:pt idx="407">
                  <c:v>2.041E-6</c:v>
                </c:pt>
                <c:pt idx="408">
                  <c:v>1.984E-6</c:v>
                </c:pt>
                <c:pt idx="409">
                  <c:v>1.9360000000000002E-6</c:v>
                </c:pt>
                <c:pt idx="410">
                  <c:v>1.9069999999999999E-6</c:v>
                </c:pt>
                <c:pt idx="411">
                  <c:v>1.841E-6</c:v>
                </c:pt>
                <c:pt idx="412">
                  <c:v>1.8500000000000001E-6</c:v>
                </c:pt>
                <c:pt idx="413">
                  <c:v>1.9360000000000002E-6</c:v>
                </c:pt>
                <c:pt idx="414">
                  <c:v>1.945E-6</c:v>
                </c:pt>
                <c:pt idx="415">
                  <c:v>1.9740000000000001E-6</c:v>
                </c:pt>
                <c:pt idx="416">
                  <c:v>2.012E-6</c:v>
                </c:pt>
                <c:pt idx="417">
                  <c:v>1.984E-6</c:v>
                </c:pt>
                <c:pt idx="418">
                  <c:v>1.9740000000000001E-6</c:v>
                </c:pt>
                <c:pt idx="419">
                  <c:v>1.9740000000000001E-6</c:v>
                </c:pt>
                <c:pt idx="420">
                  <c:v>1.9549999999999999E-6</c:v>
                </c:pt>
                <c:pt idx="421">
                  <c:v>1.9360000000000002E-6</c:v>
                </c:pt>
                <c:pt idx="422">
                  <c:v>1.9549999999999999E-6</c:v>
                </c:pt>
                <c:pt idx="423">
                  <c:v>1.9549999999999999E-6</c:v>
                </c:pt>
                <c:pt idx="424">
                  <c:v>1.9929999999999998E-6</c:v>
                </c:pt>
                <c:pt idx="425">
                  <c:v>2.0310000000000001E-6</c:v>
                </c:pt>
                <c:pt idx="426">
                  <c:v>2.041E-6</c:v>
                </c:pt>
                <c:pt idx="427">
                  <c:v>2.0789999999999999E-6</c:v>
                </c:pt>
                <c:pt idx="428">
                  <c:v>2.0980000000000001E-6</c:v>
                </c:pt>
                <c:pt idx="429">
                  <c:v>2.069E-6</c:v>
                </c:pt>
                <c:pt idx="430">
                  <c:v>2.0789999999999999E-6</c:v>
                </c:pt>
                <c:pt idx="431">
                  <c:v>2.1270000000000001E-6</c:v>
                </c:pt>
                <c:pt idx="432">
                  <c:v>2.136E-6</c:v>
                </c:pt>
                <c:pt idx="433">
                  <c:v>2.165E-6</c:v>
                </c:pt>
                <c:pt idx="434">
                  <c:v>2.1739999999999999E-6</c:v>
                </c:pt>
                <c:pt idx="435">
                  <c:v>2.1739999999999999E-6</c:v>
                </c:pt>
                <c:pt idx="436">
                  <c:v>2.1840000000000002E-6</c:v>
                </c:pt>
                <c:pt idx="437">
                  <c:v>2.2029999999999999E-6</c:v>
                </c:pt>
                <c:pt idx="438">
                  <c:v>2.2220000000000001E-6</c:v>
                </c:pt>
                <c:pt idx="439">
                  <c:v>2.2510000000000001E-6</c:v>
                </c:pt>
                <c:pt idx="440">
                  <c:v>2.3269999999999999E-6</c:v>
                </c:pt>
                <c:pt idx="441">
                  <c:v>2.4030000000000001E-6</c:v>
                </c:pt>
                <c:pt idx="442">
                  <c:v>2.4509999999999999E-6</c:v>
                </c:pt>
                <c:pt idx="443">
                  <c:v>2.4700000000000001E-6</c:v>
                </c:pt>
                <c:pt idx="444">
                  <c:v>2.4789999999999999E-6</c:v>
                </c:pt>
                <c:pt idx="445">
                  <c:v>2.5560000000000002E-6</c:v>
                </c:pt>
                <c:pt idx="446">
                  <c:v>2.661E-6</c:v>
                </c:pt>
                <c:pt idx="447">
                  <c:v>2.7939999999999998E-6</c:v>
                </c:pt>
                <c:pt idx="448">
                  <c:v>2.8899999999999999E-6</c:v>
                </c:pt>
                <c:pt idx="449">
                  <c:v>2.9280000000000002E-6</c:v>
                </c:pt>
                <c:pt idx="450">
                  <c:v>2.994E-6</c:v>
                </c:pt>
                <c:pt idx="451">
                  <c:v>3.004E-6</c:v>
                </c:pt>
                <c:pt idx="452">
                  <c:v>3.004E-6</c:v>
                </c:pt>
                <c:pt idx="453">
                  <c:v>2.994E-6</c:v>
                </c:pt>
                <c:pt idx="454">
                  <c:v>2.9660000000000001E-6</c:v>
                </c:pt>
                <c:pt idx="455">
                  <c:v>2.9660000000000001E-6</c:v>
                </c:pt>
                <c:pt idx="456">
                  <c:v>2.9660000000000001E-6</c:v>
                </c:pt>
                <c:pt idx="457">
                  <c:v>3.0419999999999998E-6</c:v>
                </c:pt>
                <c:pt idx="458">
                  <c:v>3.1089999999999998E-6</c:v>
                </c:pt>
                <c:pt idx="459">
                  <c:v>3.0709999999999999E-6</c:v>
                </c:pt>
                <c:pt idx="460">
                  <c:v>3.0900000000000001E-6</c:v>
                </c:pt>
                <c:pt idx="461">
                  <c:v>3.128E-6</c:v>
                </c:pt>
                <c:pt idx="462">
                  <c:v>3.118E-6</c:v>
                </c:pt>
                <c:pt idx="463">
                  <c:v>3.128E-6</c:v>
                </c:pt>
                <c:pt idx="464">
                  <c:v>3.118E-6</c:v>
                </c:pt>
                <c:pt idx="465">
                  <c:v>3.0989999999999999E-6</c:v>
                </c:pt>
                <c:pt idx="466">
                  <c:v>3.1089999999999998E-6</c:v>
                </c:pt>
                <c:pt idx="467">
                  <c:v>3.0989999999999999E-6</c:v>
                </c:pt>
                <c:pt idx="468">
                  <c:v>3.0989999999999999E-6</c:v>
                </c:pt>
                <c:pt idx="469">
                  <c:v>3.1089999999999998E-6</c:v>
                </c:pt>
                <c:pt idx="470">
                  <c:v>3.0900000000000001E-6</c:v>
                </c:pt>
                <c:pt idx="471">
                  <c:v>3.128E-6</c:v>
                </c:pt>
                <c:pt idx="472">
                  <c:v>3.185E-6</c:v>
                </c:pt>
                <c:pt idx="473">
                  <c:v>3.185E-6</c:v>
                </c:pt>
                <c:pt idx="474">
                  <c:v>3.2140000000000001E-6</c:v>
                </c:pt>
                <c:pt idx="475">
                  <c:v>3.1949999999999999E-6</c:v>
                </c:pt>
                <c:pt idx="476">
                  <c:v>3.157E-6</c:v>
                </c:pt>
                <c:pt idx="477">
                  <c:v>3.2329999999999998E-6</c:v>
                </c:pt>
                <c:pt idx="478">
                  <c:v>3.2710000000000001E-6</c:v>
                </c:pt>
                <c:pt idx="479">
                  <c:v>3.281E-6</c:v>
                </c:pt>
                <c:pt idx="480">
                  <c:v>3.3280000000000002E-6</c:v>
                </c:pt>
                <c:pt idx="481">
                  <c:v>3.3850000000000002E-6</c:v>
                </c:pt>
                <c:pt idx="482">
                  <c:v>3.3759999999999999E-6</c:v>
                </c:pt>
                <c:pt idx="483">
                  <c:v>3.3280000000000002E-6</c:v>
                </c:pt>
                <c:pt idx="484">
                  <c:v>3.2899999999999998E-6</c:v>
                </c:pt>
                <c:pt idx="485">
                  <c:v>3.2610000000000002E-6</c:v>
                </c:pt>
                <c:pt idx="486">
                  <c:v>3.242E-6</c:v>
                </c:pt>
                <c:pt idx="487">
                  <c:v>3.281E-6</c:v>
                </c:pt>
                <c:pt idx="488">
                  <c:v>3.3280000000000002E-6</c:v>
                </c:pt>
                <c:pt idx="489">
                  <c:v>3.3189999999999999E-6</c:v>
                </c:pt>
                <c:pt idx="490">
                  <c:v>3.3189999999999999E-6</c:v>
                </c:pt>
                <c:pt idx="491">
                  <c:v>3.366E-6</c:v>
                </c:pt>
                <c:pt idx="492">
                  <c:v>3.3950000000000001E-6</c:v>
                </c:pt>
                <c:pt idx="493">
                  <c:v>3.3569999999999998E-6</c:v>
                </c:pt>
                <c:pt idx="494">
                  <c:v>3.366E-6</c:v>
                </c:pt>
                <c:pt idx="495">
                  <c:v>3.3569999999999998E-6</c:v>
                </c:pt>
                <c:pt idx="496">
                  <c:v>3.3280000000000002E-6</c:v>
                </c:pt>
                <c:pt idx="497">
                  <c:v>3.3280000000000002E-6</c:v>
                </c:pt>
                <c:pt idx="498">
                  <c:v>3.281E-6</c:v>
                </c:pt>
                <c:pt idx="499">
                  <c:v>3.2710000000000001E-6</c:v>
                </c:pt>
                <c:pt idx="500">
                  <c:v>3.309E-6</c:v>
                </c:pt>
                <c:pt idx="501">
                  <c:v>3.3000000000000002E-6</c:v>
                </c:pt>
                <c:pt idx="502">
                  <c:v>3.1760000000000002E-6</c:v>
                </c:pt>
                <c:pt idx="503">
                  <c:v>3.0900000000000001E-6</c:v>
                </c:pt>
                <c:pt idx="504">
                  <c:v>3.0900000000000001E-6</c:v>
                </c:pt>
                <c:pt idx="505">
                  <c:v>3.0989999999999999E-6</c:v>
                </c:pt>
                <c:pt idx="506">
                  <c:v>3.128E-6</c:v>
                </c:pt>
                <c:pt idx="507">
                  <c:v>3.128E-6</c:v>
                </c:pt>
                <c:pt idx="508">
                  <c:v>3.0900000000000001E-6</c:v>
                </c:pt>
                <c:pt idx="509">
                  <c:v>3.033E-6</c:v>
                </c:pt>
                <c:pt idx="510">
                  <c:v>2.9849999999999998E-6</c:v>
                </c:pt>
                <c:pt idx="511">
                  <c:v>2.9660000000000001E-6</c:v>
                </c:pt>
                <c:pt idx="512">
                  <c:v>2.9469999999999999E-6</c:v>
                </c:pt>
                <c:pt idx="513">
                  <c:v>2.9660000000000001E-6</c:v>
                </c:pt>
                <c:pt idx="514">
                  <c:v>3.033E-6</c:v>
                </c:pt>
                <c:pt idx="515">
                  <c:v>3.0230000000000001E-6</c:v>
                </c:pt>
                <c:pt idx="516">
                  <c:v>2.9660000000000001E-6</c:v>
                </c:pt>
                <c:pt idx="517">
                  <c:v>2.9469999999999999E-6</c:v>
                </c:pt>
                <c:pt idx="518">
                  <c:v>2.937E-6</c:v>
                </c:pt>
                <c:pt idx="519">
                  <c:v>2.9280000000000002E-6</c:v>
                </c:pt>
                <c:pt idx="520">
                  <c:v>2.9469999999999999E-6</c:v>
                </c:pt>
                <c:pt idx="521">
                  <c:v>2.937E-6</c:v>
                </c:pt>
                <c:pt idx="522">
                  <c:v>2.9280000000000002E-6</c:v>
                </c:pt>
                <c:pt idx="523">
                  <c:v>2.9560000000000002E-6</c:v>
                </c:pt>
                <c:pt idx="524">
                  <c:v>2.9560000000000002E-6</c:v>
                </c:pt>
                <c:pt idx="525">
                  <c:v>2.9660000000000001E-6</c:v>
                </c:pt>
                <c:pt idx="526">
                  <c:v>2.9749999999999999E-6</c:v>
                </c:pt>
                <c:pt idx="527">
                  <c:v>2.9660000000000001E-6</c:v>
                </c:pt>
                <c:pt idx="528">
                  <c:v>2.9469999999999999E-6</c:v>
                </c:pt>
                <c:pt idx="529">
                  <c:v>2.9280000000000002E-6</c:v>
                </c:pt>
                <c:pt idx="530">
                  <c:v>2.9469999999999999E-6</c:v>
                </c:pt>
                <c:pt idx="531">
                  <c:v>2.9560000000000002E-6</c:v>
                </c:pt>
                <c:pt idx="532">
                  <c:v>2.9849999999999998E-6</c:v>
                </c:pt>
                <c:pt idx="533">
                  <c:v>3.033E-6</c:v>
                </c:pt>
                <c:pt idx="534">
                  <c:v>3.033E-6</c:v>
                </c:pt>
                <c:pt idx="535">
                  <c:v>3.061E-6</c:v>
                </c:pt>
                <c:pt idx="536">
                  <c:v>3.0900000000000001E-6</c:v>
                </c:pt>
                <c:pt idx="537">
                  <c:v>3.0900000000000001E-6</c:v>
                </c:pt>
                <c:pt idx="538">
                  <c:v>3.1370000000000002E-6</c:v>
                </c:pt>
                <c:pt idx="539">
                  <c:v>3.1760000000000002E-6</c:v>
                </c:pt>
                <c:pt idx="540">
                  <c:v>3.2229999999999999E-6</c:v>
                </c:pt>
                <c:pt idx="541">
                  <c:v>3.3189999999999999E-6</c:v>
                </c:pt>
                <c:pt idx="542">
                  <c:v>3.4240000000000002E-6</c:v>
                </c:pt>
                <c:pt idx="543">
                  <c:v>3.4520000000000002E-6</c:v>
                </c:pt>
                <c:pt idx="544">
                  <c:v>3.4709999999999999E-6</c:v>
                </c:pt>
                <c:pt idx="545">
                  <c:v>3.4999999999999999E-6</c:v>
                </c:pt>
                <c:pt idx="546">
                  <c:v>3.5090000000000002E-6</c:v>
                </c:pt>
                <c:pt idx="547">
                  <c:v>3.557E-6</c:v>
                </c:pt>
                <c:pt idx="548">
                  <c:v>3.6430000000000001E-6</c:v>
                </c:pt>
                <c:pt idx="549">
                  <c:v>3.6909999999999999E-6</c:v>
                </c:pt>
                <c:pt idx="550">
                  <c:v>3.6909999999999999E-6</c:v>
                </c:pt>
                <c:pt idx="551">
                  <c:v>3.7570000000000002E-6</c:v>
                </c:pt>
                <c:pt idx="552">
                  <c:v>3.7759999999999999E-6</c:v>
                </c:pt>
                <c:pt idx="553">
                  <c:v>3.7759999999999999E-6</c:v>
                </c:pt>
                <c:pt idx="554">
                  <c:v>3.8240000000000001E-6</c:v>
                </c:pt>
                <c:pt idx="555">
                  <c:v>3.8240000000000001E-6</c:v>
                </c:pt>
                <c:pt idx="556">
                  <c:v>3.8340000000000001E-6</c:v>
                </c:pt>
                <c:pt idx="557">
                  <c:v>3.8809999999999998E-6</c:v>
                </c:pt>
                <c:pt idx="558">
                  <c:v>3.929E-6</c:v>
                </c:pt>
                <c:pt idx="559">
                  <c:v>3.9580000000000001E-6</c:v>
                </c:pt>
                <c:pt idx="560">
                  <c:v>3.9480000000000001E-6</c:v>
                </c:pt>
                <c:pt idx="561">
                  <c:v>3.929E-6</c:v>
                </c:pt>
                <c:pt idx="562">
                  <c:v>3.9480000000000001E-6</c:v>
                </c:pt>
                <c:pt idx="563">
                  <c:v>4.0049999999999998E-6</c:v>
                </c:pt>
                <c:pt idx="564">
                  <c:v>4.053E-6</c:v>
                </c:pt>
                <c:pt idx="565">
                  <c:v>4.0629999999999999E-6</c:v>
                </c:pt>
                <c:pt idx="566">
                  <c:v>4.0820000000000001E-6</c:v>
                </c:pt>
                <c:pt idx="567">
                  <c:v>4.0820000000000001E-6</c:v>
                </c:pt>
                <c:pt idx="568">
                  <c:v>4.0910000000000003E-6</c:v>
                </c:pt>
                <c:pt idx="569">
                  <c:v>4.1389999999999997E-6</c:v>
                </c:pt>
                <c:pt idx="570">
                  <c:v>4.1869999999999999E-6</c:v>
                </c:pt>
                <c:pt idx="571">
                  <c:v>4.2150000000000003E-6</c:v>
                </c:pt>
                <c:pt idx="572">
                  <c:v>4.206E-6</c:v>
                </c:pt>
                <c:pt idx="573">
                  <c:v>4.2339999999999996E-6</c:v>
                </c:pt>
                <c:pt idx="574">
                  <c:v>4.2910000000000001E-6</c:v>
                </c:pt>
                <c:pt idx="575">
                  <c:v>4.3200000000000001E-6</c:v>
                </c:pt>
                <c:pt idx="576">
                  <c:v>4.3390000000000003E-6</c:v>
                </c:pt>
                <c:pt idx="577">
                  <c:v>4.3490000000000002E-6</c:v>
                </c:pt>
                <c:pt idx="578">
                  <c:v>4.3869999999999997E-6</c:v>
                </c:pt>
                <c:pt idx="579">
                  <c:v>4.4340000000000002E-6</c:v>
                </c:pt>
                <c:pt idx="580">
                  <c:v>4.425E-6</c:v>
                </c:pt>
                <c:pt idx="581">
                  <c:v>4.4440000000000001E-6</c:v>
                </c:pt>
                <c:pt idx="582">
                  <c:v>4.4819999999999996E-6</c:v>
                </c:pt>
                <c:pt idx="583">
                  <c:v>4.4819999999999996E-6</c:v>
                </c:pt>
                <c:pt idx="584">
                  <c:v>4.5199999999999999E-6</c:v>
                </c:pt>
                <c:pt idx="585">
                  <c:v>4.5970000000000002E-6</c:v>
                </c:pt>
                <c:pt idx="586">
                  <c:v>4.6059999999999996E-6</c:v>
                </c:pt>
                <c:pt idx="587">
                  <c:v>4.6160000000000004E-6</c:v>
                </c:pt>
                <c:pt idx="588">
                  <c:v>4.673E-6</c:v>
                </c:pt>
                <c:pt idx="589">
                  <c:v>4.7110000000000003E-6</c:v>
                </c:pt>
                <c:pt idx="590">
                  <c:v>4.7589999999999997E-6</c:v>
                </c:pt>
                <c:pt idx="591">
                  <c:v>4.8160000000000001E-6</c:v>
                </c:pt>
                <c:pt idx="592">
                  <c:v>4.797E-6</c:v>
                </c:pt>
                <c:pt idx="593">
                  <c:v>4.7870000000000001E-6</c:v>
                </c:pt>
                <c:pt idx="594">
                  <c:v>4.8450000000000002E-6</c:v>
                </c:pt>
                <c:pt idx="595">
                  <c:v>4.9019999999999998E-6</c:v>
                </c:pt>
                <c:pt idx="596">
                  <c:v>4.9679999999999997E-6</c:v>
                </c:pt>
                <c:pt idx="597">
                  <c:v>4.9969999999999998E-6</c:v>
                </c:pt>
                <c:pt idx="598">
                  <c:v>4.9969999999999998E-6</c:v>
                </c:pt>
                <c:pt idx="599">
                  <c:v>4.9679999999999997E-6</c:v>
                </c:pt>
                <c:pt idx="600">
                  <c:v>4.9490000000000004E-6</c:v>
                </c:pt>
                <c:pt idx="601">
                  <c:v>4.9679999999999997E-6</c:v>
                </c:pt>
                <c:pt idx="602">
                  <c:v>5.0350000000000001E-6</c:v>
                </c:pt>
                <c:pt idx="603">
                  <c:v>5.045E-6</c:v>
                </c:pt>
                <c:pt idx="604">
                  <c:v>5.0350000000000001E-6</c:v>
                </c:pt>
                <c:pt idx="605">
                  <c:v>5.0640000000000001E-6</c:v>
                </c:pt>
                <c:pt idx="606">
                  <c:v>5.0350000000000001E-6</c:v>
                </c:pt>
                <c:pt idx="607">
                  <c:v>5.0159999999999999E-6</c:v>
                </c:pt>
                <c:pt idx="608">
                  <c:v>5.0159999999999999E-6</c:v>
                </c:pt>
                <c:pt idx="609">
                  <c:v>5.0159999999999999E-6</c:v>
                </c:pt>
                <c:pt idx="610">
                  <c:v>5.0540000000000002E-6</c:v>
                </c:pt>
                <c:pt idx="611">
                  <c:v>5.1399999999999999E-6</c:v>
                </c:pt>
                <c:pt idx="612">
                  <c:v>5.2159999999999997E-6</c:v>
                </c:pt>
                <c:pt idx="613">
                  <c:v>5.293E-6</c:v>
                </c:pt>
                <c:pt idx="614">
                  <c:v>5.3399999999999997E-6</c:v>
                </c:pt>
                <c:pt idx="615">
                  <c:v>5.3210000000000004E-6</c:v>
                </c:pt>
                <c:pt idx="616">
                  <c:v>5.3399999999999997E-6</c:v>
                </c:pt>
                <c:pt idx="617">
                  <c:v>5.4360000000000001E-6</c:v>
                </c:pt>
                <c:pt idx="618">
                  <c:v>5.4929999999999998E-6</c:v>
                </c:pt>
                <c:pt idx="619">
                  <c:v>5.4929999999999998E-6</c:v>
                </c:pt>
                <c:pt idx="620">
                  <c:v>5.5500000000000002E-6</c:v>
                </c:pt>
                <c:pt idx="621">
                  <c:v>5.6069999999999998E-6</c:v>
                </c:pt>
                <c:pt idx="622">
                  <c:v>5.6840000000000001E-6</c:v>
                </c:pt>
                <c:pt idx="623">
                  <c:v>5.7599999999999999E-6</c:v>
                </c:pt>
                <c:pt idx="624">
                  <c:v>5.7790000000000001E-6</c:v>
                </c:pt>
                <c:pt idx="625">
                  <c:v>5.8170000000000004E-6</c:v>
                </c:pt>
                <c:pt idx="626">
                  <c:v>5.8649999999999998E-6</c:v>
                </c:pt>
                <c:pt idx="627">
                  <c:v>5.9320000000000001E-6</c:v>
                </c:pt>
                <c:pt idx="628">
                  <c:v>5.998E-6</c:v>
                </c:pt>
                <c:pt idx="629">
                  <c:v>6.0179999999999998E-6</c:v>
                </c:pt>
                <c:pt idx="630">
                  <c:v>6.0750000000000003E-6</c:v>
                </c:pt>
                <c:pt idx="631">
                  <c:v>6.1890000000000004E-6</c:v>
                </c:pt>
                <c:pt idx="632">
                  <c:v>6.2269999999999998E-6</c:v>
                </c:pt>
                <c:pt idx="633">
                  <c:v>6.2650000000000002E-6</c:v>
                </c:pt>
                <c:pt idx="634">
                  <c:v>6.3230000000000003E-6</c:v>
                </c:pt>
                <c:pt idx="635">
                  <c:v>6.3799999999999999E-6</c:v>
                </c:pt>
                <c:pt idx="636">
                  <c:v>6.4659999999999996E-6</c:v>
                </c:pt>
                <c:pt idx="637">
                  <c:v>6.5420000000000002E-6</c:v>
                </c:pt>
                <c:pt idx="638">
                  <c:v>6.6279999999999999E-6</c:v>
                </c:pt>
                <c:pt idx="639">
                  <c:v>6.742E-6</c:v>
                </c:pt>
                <c:pt idx="640">
                  <c:v>6.8379999999999996E-6</c:v>
                </c:pt>
                <c:pt idx="641">
                  <c:v>6.9430000000000003E-6</c:v>
                </c:pt>
                <c:pt idx="642">
                  <c:v>7.0670000000000003E-6</c:v>
                </c:pt>
                <c:pt idx="643">
                  <c:v>7.1810000000000004E-6</c:v>
                </c:pt>
                <c:pt idx="644">
                  <c:v>7.2949999999999996E-6</c:v>
                </c:pt>
                <c:pt idx="645">
                  <c:v>7.4100000000000002E-6</c:v>
                </c:pt>
                <c:pt idx="646">
                  <c:v>7.5050000000000001E-6</c:v>
                </c:pt>
                <c:pt idx="647">
                  <c:v>7.6009999999999997E-6</c:v>
                </c:pt>
                <c:pt idx="648">
                  <c:v>7.6199999999999999E-6</c:v>
                </c:pt>
                <c:pt idx="649">
                  <c:v>7.6389999999999992E-6</c:v>
                </c:pt>
                <c:pt idx="650">
                  <c:v>7.7049999999999999E-6</c:v>
                </c:pt>
                <c:pt idx="651">
                  <c:v>7.7530000000000001E-6</c:v>
                </c:pt>
                <c:pt idx="652">
                  <c:v>7.8290000000000008E-6</c:v>
                </c:pt>
                <c:pt idx="653">
                  <c:v>7.8960000000000003E-6</c:v>
                </c:pt>
                <c:pt idx="654">
                  <c:v>7.9529999999999999E-6</c:v>
                </c:pt>
                <c:pt idx="655">
                  <c:v>8.0299999999999994E-6</c:v>
                </c:pt>
                <c:pt idx="656">
                  <c:v>8.0960000000000001E-6</c:v>
                </c:pt>
                <c:pt idx="657">
                  <c:v>8.1729999999999995E-6</c:v>
                </c:pt>
                <c:pt idx="658">
                  <c:v>8.2970000000000004E-6</c:v>
                </c:pt>
                <c:pt idx="659">
                  <c:v>8.3440000000000001E-6</c:v>
                </c:pt>
                <c:pt idx="660">
                  <c:v>8.354E-6</c:v>
                </c:pt>
                <c:pt idx="661">
                  <c:v>8.4020000000000002E-6</c:v>
                </c:pt>
                <c:pt idx="662">
                  <c:v>8.4589999999999998E-6</c:v>
                </c:pt>
                <c:pt idx="663">
                  <c:v>8.507E-6</c:v>
                </c:pt>
                <c:pt idx="664">
                  <c:v>8.5350000000000004E-6</c:v>
                </c:pt>
                <c:pt idx="665">
                  <c:v>8.5830000000000007E-6</c:v>
                </c:pt>
                <c:pt idx="666">
                  <c:v>8.6780000000000006E-6</c:v>
                </c:pt>
                <c:pt idx="667">
                  <c:v>8.7639999999999994E-6</c:v>
                </c:pt>
                <c:pt idx="668">
                  <c:v>8.8119999999999997E-6</c:v>
                </c:pt>
                <c:pt idx="669">
                  <c:v>8.8780000000000004E-6</c:v>
                </c:pt>
                <c:pt idx="670">
                  <c:v>8.9549999999999998E-6</c:v>
                </c:pt>
                <c:pt idx="671">
                  <c:v>9.0499999999999997E-6</c:v>
                </c:pt>
                <c:pt idx="672">
                  <c:v>9.098E-6</c:v>
                </c:pt>
                <c:pt idx="673">
                  <c:v>9.1360000000000003E-6</c:v>
                </c:pt>
                <c:pt idx="674">
                  <c:v>9.2310000000000002E-6</c:v>
                </c:pt>
                <c:pt idx="675">
                  <c:v>9.2890000000000003E-6</c:v>
                </c:pt>
                <c:pt idx="676">
                  <c:v>9.3929999999999997E-6</c:v>
                </c:pt>
                <c:pt idx="677">
                  <c:v>9.5170000000000005E-6</c:v>
                </c:pt>
                <c:pt idx="678">
                  <c:v>9.5079999999999994E-6</c:v>
                </c:pt>
                <c:pt idx="679">
                  <c:v>9.4700000000000008E-6</c:v>
                </c:pt>
                <c:pt idx="680">
                  <c:v>9.5559999999999996E-6</c:v>
                </c:pt>
                <c:pt idx="681">
                  <c:v>9.6220000000000004E-6</c:v>
                </c:pt>
                <c:pt idx="682">
                  <c:v>9.679E-6</c:v>
                </c:pt>
                <c:pt idx="683">
                  <c:v>9.7750000000000004E-6</c:v>
                </c:pt>
                <c:pt idx="684">
                  <c:v>9.8320000000000001E-6</c:v>
                </c:pt>
                <c:pt idx="685">
                  <c:v>9.8989999999999996E-6</c:v>
                </c:pt>
                <c:pt idx="686">
                  <c:v>1.0000000000000001E-5</c:v>
                </c:pt>
                <c:pt idx="687">
                  <c:v>1.008E-5</c:v>
                </c:pt>
                <c:pt idx="688">
                  <c:v>1.0139999999999999E-5</c:v>
                </c:pt>
                <c:pt idx="689">
                  <c:v>1.0180000000000001E-5</c:v>
                </c:pt>
                <c:pt idx="690">
                  <c:v>1.0200000000000001E-5</c:v>
                </c:pt>
                <c:pt idx="691">
                  <c:v>1.023E-5</c:v>
                </c:pt>
                <c:pt idx="692">
                  <c:v>1.029E-5</c:v>
                </c:pt>
                <c:pt idx="693">
                  <c:v>1.0370000000000001E-5</c:v>
                </c:pt>
                <c:pt idx="694">
                  <c:v>1.043E-5</c:v>
                </c:pt>
                <c:pt idx="695">
                  <c:v>1.0499999999999999E-5</c:v>
                </c:pt>
                <c:pt idx="696">
                  <c:v>1.0540000000000001E-5</c:v>
                </c:pt>
                <c:pt idx="697">
                  <c:v>1.0530000000000001E-5</c:v>
                </c:pt>
                <c:pt idx="698">
                  <c:v>1.0550000000000001E-5</c:v>
                </c:pt>
                <c:pt idx="699">
                  <c:v>1.065E-5</c:v>
                </c:pt>
                <c:pt idx="700">
                  <c:v>1.0740000000000001E-5</c:v>
                </c:pt>
                <c:pt idx="701">
                  <c:v>1.079E-5</c:v>
                </c:pt>
                <c:pt idx="702">
                  <c:v>1.0849999999999999E-5</c:v>
                </c:pt>
                <c:pt idx="703">
                  <c:v>1.092E-5</c:v>
                </c:pt>
                <c:pt idx="704">
                  <c:v>1.092E-5</c:v>
                </c:pt>
                <c:pt idx="705">
                  <c:v>1.095E-5</c:v>
                </c:pt>
                <c:pt idx="706">
                  <c:v>1.1049999999999999E-5</c:v>
                </c:pt>
                <c:pt idx="707">
                  <c:v>1.11E-5</c:v>
                </c:pt>
                <c:pt idx="708">
                  <c:v>1.117E-5</c:v>
                </c:pt>
                <c:pt idx="709">
                  <c:v>1.129E-5</c:v>
                </c:pt>
                <c:pt idx="710">
                  <c:v>1.136E-5</c:v>
                </c:pt>
                <c:pt idx="711">
                  <c:v>1.1420000000000001E-5</c:v>
                </c:pt>
                <c:pt idx="712">
                  <c:v>1.149E-5</c:v>
                </c:pt>
                <c:pt idx="713">
                  <c:v>1.1559999999999999E-5</c:v>
                </c:pt>
                <c:pt idx="714">
                  <c:v>1.164E-5</c:v>
                </c:pt>
                <c:pt idx="715">
                  <c:v>1.1770000000000001E-5</c:v>
                </c:pt>
                <c:pt idx="716">
                  <c:v>1.19E-5</c:v>
                </c:pt>
                <c:pt idx="717">
                  <c:v>1.1960000000000001E-5</c:v>
                </c:pt>
                <c:pt idx="718">
                  <c:v>1.205E-5</c:v>
                </c:pt>
                <c:pt idx="719">
                  <c:v>1.2140000000000001E-5</c:v>
                </c:pt>
                <c:pt idx="720">
                  <c:v>1.223E-5</c:v>
                </c:pt>
                <c:pt idx="721">
                  <c:v>1.2330000000000001E-5</c:v>
                </c:pt>
                <c:pt idx="722">
                  <c:v>1.238E-5</c:v>
                </c:pt>
                <c:pt idx="723">
                  <c:v>1.2459999999999999E-5</c:v>
                </c:pt>
                <c:pt idx="724">
                  <c:v>1.261E-5</c:v>
                </c:pt>
                <c:pt idx="725">
                  <c:v>1.275E-5</c:v>
                </c:pt>
                <c:pt idx="726">
                  <c:v>1.287E-5</c:v>
                </c:pt>
                <c:pt idx="727">
                  <c:v>1.2999999999999999E-5</c:v>
                </c:pt>
                <c:pt idx="728">
                  <c:v>1.313E-5</c:v>
                </c:pt>
                <c:pt idx="729">
                  <c:v>1.327E-5</c:v>
                </c:pt>
                <c:pt idx="730">
                  <c:v>1.3390000000000001E-5</c:v>
                </c:pt>
                <c:pt idx="731">
                  <c:v>1.3519999999999999E-5</c:v>
                </c:pt>
                <c:pt idx="732">
                  <c:v>1.367E-5</c:v>
                </c:pt>
                <c:pt idx="733">
                  <c:v>1.381E-5</c:v>
                </c:pt>
                <c:pt idx="734">
                  <c:v>1.4039999999999999E-5</c:v>
                </c:pt>
                <c:pt idx="735">
                  <c:v>1.4229999999999999E-5</c:v>
                </c:pt>
                <c:pt idx="736">
                  <c:v>1.434E-5</c:v>
                </c:pt>
                <c:pt idx="737">
                  <c:v>1.45E-5</c:v>
                </c:pt>
                <c:pt idx="738">
                  <c:v>1.464E-5</c:v>
                </c:pt>
                <c:pt idx="739">
                  <c:v>1.472E-5</c:v>
                </c:pt>
                <c:pt idx="740">
                  <c:v>1.487E-5</c:v>
                </c:pt>
                <c:pt idx="741">
                  <c:v>1.509E-5</c:v>
                </c:pt>
                <c:pt idx="742">
                  <c:v>1.5270000000000001E-5</c:v>
                </c:pt>
                <c:pt idx="743">
                  <c:v>1.5379999999999998E-5</c:v>
                </c:pt>
                <c:pt idx="744">
                  <c:v>1.552E-5</c:v>
                </c:pt>
                <c:pt idx="745">
                  <c:v>1.5659999999999999E-5</c:v>
                </c:pt>
                <c:pt idx="746">
                  <c:v>1.5780000000000001E-5</c:v>
                </c:pt>
                <c:pt idx="747">
                  <c:v>1.5930000000000002E-5</c:v>
                </c:pt>
                <c:pt idx="748">
                  <c:v>1.6079999999999999E-5</c:v>
                </c:pt>
                <c:pt idx="749">
                  <c:v>1.6220000000000001E-5</c:v>
                </c:pt>
                <c:pt idx="750">
                  <c:v>1.6359999999999999E-5</c:v>
                </c:pt>
                <c:pt idx="751">
                  <c:v>1.6500000000000001E-5</c:v>
                </c:pt>
                <c:pt idx="752">
                  <c:v>1.6629999999999998E-5</c:v>
                </c:pt>
                <c:pt idx="753">
                  <c:v>1.679E-5</c:v>
                </c:pt>
                <c:pt idx="754">
                  <c:v>1.696E-5</c:v>
                </c:pt>
                <c:pt idx="755">
                  <c:v>1.7090000000000001E-5</c:v>
                </c:pt>
                <c:pt idx="756">
                  <c:v>1.7260000000000001E-5</c:v>
                </c:pt>
                <c:pt idx="757">
                  <c:v>1.7399999999999999E-5</c:v>
                </c:pt>
                <c:pt idx="758">
                  <c:v>1.755E-5</c:v>
                </c:pt>
                <c:pt idx="759">
                  <c:v>1.7710000000000002E-5</c:v>
                </c:pt>
                <c:pt idx="760">
                  <c:v>1.7880000000000002E-5</c:v>
                </c:pt>
                <c:pt idx="761">
                  <c:v>1.8050000000000002E-5</c:v>
                </c:pt>
                <c:pt idx="762">
                  <c:v>1.819E-5</c:v>
                </c:pt>
                <c:pt idx="763">
                  <c:v>1.8349999999999999E-5</c:v>
                </c:pt>
                <c:pt idx="764">
                  <c:v>1.8539999999999999E-5</c:v>
                </c:pt>
                <c:pt idx="765">
                  <c:v>1.8729999999999999E-5</c:v>
                </c:pt>
                <c:pt idx="766">
                  <c:v>1.8899999999999999E-5</c:v>
                </c:pt>
                <c:pt idx="767">
                  <c:v>1.906E-5</c:v>
                </c:pt>
                <c:pt idx="768">
                  <c:v>1.9239999999999999E-5</c:v>
                </c:pt>
                <c:pt idx="769">
                  <c:v>1.9429999999999999E-5</c:v>
                </c:pt>
                <c:pt idx="770">
                  <c:v>1.959E-5</c:v>
                </c:pt>
                <c:pt idx="771">
                  <c:v>1.9760000000000001E-5</c:v>
                </c:pt>
                <c:pt idx="772">
                  <c:v>1.9939999999999999E-5</c:v>
                </c:pt>
                <c:pt idx="773">
                  <c:v>2.016E-5</c:v>
                </c:pt>
                <c:pt idx="774">
                  <c:v>2.035E-5</c:v>
                </c:pt>
                <c:pt idx="775">
                  <c:v>2.0550000000000001E-5</c:v>
                </c:pt>
                <c:pt idx="776">
                  <c:v>2.0769999999999999E-5</c:v>
                </c:pt>
                <c:pt idx="777">
                  <c:v>2.0950000000000001E-5</c:v>
                </c:pt>
                <c:pt idx="778">
                  <c:v>2.1140000000000001E-5</c:v>
                </c:pt>
                <c:pt idx="779">
                  <c:v>2.1339999999999999E-5</c:v>
                </c:pt>
                <c:pt idx="780">
                  <c:v>2.1569999999999998E-5</c:v>
                </c:pt>
                <c:pt idx="781">
                  <c:v>2.1759999999999998E-5</c:v>
                </c:pt>
                <c:pt idx="782">
                  <c:v>2.1950000000000002E-5</c:v>
                </c:pt>
                <c:pt idx="783">
                  <c:v>2.215E-5</c:v>
                </c:pt>
                <c:pt idx="784">
                  <c:v>2.2350000000000001E-5</c:v>
                </c:pt>
                <c:pt idx="785">
                  <c:v>2.2560000000000001E-5</c:v>
                </c:pt>
                <c:pt idx="786">
                  <c:v>2.2799999999999999E-5</c:v>
                </c:pt>
                <c:pt idx="787">
                  <c:v>2.3050000000000001E-5</c:v>
                </c:pt>
                <c:pt idx="788">
                  <c:v>2.3260000000000001E-5</c:v>
                </c:pt>
                <c:pt idx="789">
                  <c:v>2.3479999999999999E-5</c:v>
                </c:pt>
                <c:pt idx="790">
                  <c:v>2.368E-5</c:v>
                </c:pt>
                <c:pt idx="791">
                  <c:v>2.3859999999999999E-5</c:v>
                </c:pt>
                <c:pt idx="792">
                  <c:v>2.4070000000000002E-5</c:v>
                </c:pt>
                <c:pt idx="793">
                  <c:v>2.4329999999999999E-5</c:v>
                </c:pt>
                <c:pt idx="794">
                  <c:v>2.4620000000000001E-5</c:v>
                </c:pt>
                <c:pt idx="795">
                  <c:v>2.4830000000000001E-5</c:v>
                </c:pt>
                <c:pt idx="796">
                  <c:v>2.5009999999999999E-5</c:v>
                </c:pt>
                <c:pt idx="797">
                  <c:v>2.5239999999999999E-5</c:v>
                </c:pt>
                <c:pt idx="798">
                  <c:v>2.548E-5</c:v>
                </c:pt>
                <c:pt idx="799">
                  <c:v>2.5740000000000001E-5</c:v>
                </c:pt>
                <c:pt idx="800">
                  <c:v>2.597E-5</c:v>
                </c:pt>
                <c:pt idx="801">
                  <c:v>2.6290000000000001E-5</c:v>
                </c:pt>
                <c:pt idx="802">
                  <c:v>2.6639999999999999E-5</c:v>
                </c:pt>
                <c:pt idx="803">
                  <c:v>2.6889999999999998E-5</c:v>
                </c:pt>
                <c:pt idx="804">
                  <c:v>2.72E-5</c:v>
                </c:pt>
                <c:pt idx="805">
                  <c:v>2.7549999999999999E-5</c:v>
                </c:pt>
                <c:pt idx="806">
                  <c:v>2.7869999999999999E-5</c:v>
                </c:pt>
                <c:pt idx="807">
                  <c:v>2.813E-5</c:v>
                </c:pt>
                <c:pt idx="808">
                  <c:v>2.8479999999999998E-5</c:v>
                </c:pt>
                <c:pt idx="809">
                  <c:v>2.881E-5</c:v>
                </c:pt>
                <c:pt idx="810">
                  <c:v>2.906E-5</c:v>
                </c:pt>
                <c:pt idx="811">
                  <c:v>2.94E-5</c:v>
                </c:pt>
                <c:pt idx="812">
                  <c:v>2.9799999999999999E-5</c:v>
                </c:pt>
                <c:pt idx="813">
                  <c:v>3.01E-5</c:v>
                </c:pt>
                <c:pt idx="814">
                  <c:v>3.0409999999999999E-5</c:v>
                </c:pt>
                <c:pt idx="815">
                  <c:v>3.0769999999999998E-5</c:v>
                </c:pt>
                <c:pt idx="816">
                  <c:v>3.112E-5</c:v>
                </c:pt>
                <c:pt idx="817">
                  <c:v>3.1479999999999997E-5</c:v>
                </c:pt>
                <c:pt idx="818">
                  <c:v>3.1850000000000002E-5</c:v>
                </c:pt>
                <c:pt idx="819">
                  <c:v>3.2199999999999997E-5</c:v>
                </c:pt>
                <c:pt idx="820">
                  <c:v>3.2589999999999998E-5</c:v>
                </c:pt>
                <c:pt idx="821">
                  <c:v>3.2969999999999998E-5</c:v>
                </c:pt>
                <c:pt idx="822">
                  <c:v>3.328E-5</c:v>
                </c:pt>
                <c:pt idx="823">
                  <c:v>3.3649999999999998E-5</c:v>
                </c:pt>
                <c:pt idx="824">
                  <c:v>3.4090000000000001E-5</c:v>
                </c:pt>
                <c:pt idx="825">
                  <c:v>3.4530000000000003E-5</c:v>
                </c:pt>
                <c:pt idx="826">
                  <c:v>3.4919999999999998E-5</c:v>
                </c:pt>
                <c:pt idx="827">
                  <c:v>3.5349999999999999E-5</c:v>
                </c:pt>
                <c:pt idx="828">
                  <c:v>3.5800000000000003E-5</c:v>
                </c:pt>
                <c:pt idx="829">
                  <c:v>3.6210000000000001E-5</c:v>
                </c:pt>
                <c:pt idx="830">
                  <c:v>3.6609999999999997E-5</c:v>
                </c:pt>
                <c:pt idx="831">
                  <c:v>3.7070000000000003E-5</c:v>
                </c:pt>
                <c:pt idx="832">
                  <c:v>3.7530000000000002E-5</c:v>
                </c:pt>
                <c:pt idx="833">
                  <c:v>3.7979999999999999E-5</c:v>
                </c:pt>
                <c:pt idx="834">
                  <c:v>3.8449999999999999E-5</c:v>
                </c:pt>
                <c:pt idx="835">
                  <c:v>3.888E-5</c:v>
                </c:pt>
                <c:pt idx="836">
                  <c:v>3.9329999999999998E-5</c:v>
                </c:pt>
                <c:pt idx="837">
                  <c:v>3.9759999999999999E-5</c:v>
                </c:pt>
                <c:pt idx="838">
                  <c:v>4.0170000000000003E-5</c:v>
                </c:pt>
                <c:pt idx="839">
                  <c:v>4.0559999999999998E-5</c:v>
                </c:pt>
                <c:pt idx="840">
                  <c:v>4.1019999999999997E-5</c:v>
                </c:pt>
                <c:pt idx="841">
                  <c:v>4.1449999999999998E-5</c:v>
                </c:pt>
                <c:pt idx="842">
                  <c:v>4.1829999999999998E-5</c:v>
                </c:pt>
                <c:pt idx="843">
                  <c:v>4.227E-5</c:v>
                </c:pt>
                <c:pt idx="844">
                  <c:v>4.269E-5</c:v>
                </c:pt>
                <c:pt idx="845">
                  <c:v>4.3109999999999999E-5</c:v>
                </c:pt>
                <c:pt idx="846">
                  <c:v>4.3569999999999998E-5</c:v>
                </c:pt>
                <c:pt idx="847">
                  <c:v>4.401E-5</c:v>
                </c:pt>
                <c:pt idx="848">
                  <c:v>4.4440000000000001E-5</c:v>
                </c:pt>
                <c:pt idx="849">
                  <c:v>4.4910000000000002E-5</c:v>
                </c:pt>
                <c:pt idx="850">
                  <c:v>4.5330000000000001E-5</c:v>
                </c:pt>
                <c:pt idx="851">
                  <c:v>4.5750000000000001E-5</c:v>
                </c:pt>
                <c:pt idx="852">
                  <c:v>4.6260000000000001E-5</c:v>
                </c:pt>
                <c:pt idx="853">
                  <c:v>4.6749999999999998E-5</c:v>
                </c:pt>
                <c:pt idx="854">
                  <c:v>4.7179999999999999E-5</c:v>
                </c:pt>
                <c:pt idx="855">
                  <c:v>4.7670000000000003E-5</c:v>
                </c:pt>
                <c:pt idx="856">
                  <c:v>4.8170000000000001E-5</c:v>
                </c:pt>
                <c:pt idx="857">
                  <c:v>4.867E-5</c:v>
                </c:pt>
                <c:pt idx="858">
                  <c:v>4.9190000000000002E-5</c:v>
                </c:pt>
                <c:pt idx="859">
                  <c:v>4.969E-5</c:v>
                </c:pt>
                <c:pt idx="860">
                  <c:v>5.0210000000000002E-5</c:v>
                </c:pt>
                <c:pt idx="861">
                  <c:v>5.0720000000000002E-5</c:v>
                </c:pt>
                <c:pt idx="862">
                  <c:v>5.1239999999999997E-5</c:v>
                </c:pt>
                <c:pt idx="863">
                  <c:v>5.1770000000000001E-5</c:v>
                </c:pt>
                <c:pt idx="864">
                  <c:v>5.2320000000000001E-5</c:v>
                </c:pt>
                <c:pt idx="865">
                  <c:v>5.2880000000000002E-5</c:v>
                </c:pt>
                <c:pt idx="866">
                  <c:v>5.3390000000000002E-5</c:v>
                </c:pt>
                <c:pt idx="867">
                  <c:v>5.3900000000000002E-5</c:v>
                </c:pt>
                <c:pt idx="868">
                  <c:v>5.4440000000000001E-5</c:v>
                </c:pt>
                <c:pt idx="869">
                  <c:v>5.4960000000000002E-5</c:v>
                </c:pt>
                <c:pt idx="870">
                  <c:v>5.5470000000000003E-5</c:v>
                </c:pt>
                <c:pt idx="871">
                  <c:v>5.6020000000000002E-5</c:v>
                </c:pt>
                <c:pt idx="872">
                  <c:v>5.6589999999999999E-5</c:v>
                </c:pt>
                <c:pt idx="873">
                  <c:v>5.719E-5</c:v>
                </c:pt>
                <c:pt idx="874">
                  <c:v>5.7809999999999997E-5</c:v>
                </c:pt>
                <c:pt idx="875">
                  <c:v>5.8390000000000002E-5</c:v>
                </c:pt>
                <c:pt idx="876">
                  <c:v>5.8940000000000002E-5</c:v>
                </c:pt>
                <c:pt idx="877">
                  <c:v>5.9490000000000001E-5</c:v>
                </c:pt>
                <c:pt idx="878">
                  <c:v>6.0050000000000003E-5</c:v>
                </c:pt>
                <c:pt idx="879">
                  <c:v>6.0649999999999997E-5</c:v>
                </c:pt>
                <c:pt idx="880">
                  <c:v>6.1260000000000006E-5</c:v>
                </c:pt>
                <c:pt idx="881">
                  <c:v>6.1879999999999997E-5</c:v>
                </c:pt>
                <c:pt idx="882">
                  <c:v>6.2490000000000006E-5</c:v>
                </c:pt>
                <c:pt idx="883">
                  <c:v>6.3100000000000002E-5</c:v>
                </c:pt>
                <c:pt idx="884">
                  <c:v>6.3739999999999996E-5</c:v>
                </c:pt>
                <c:pt idx="885">
                  <c:v>6.436E-5</c:v>
                </c:pt>
                <c:pt idx="886">
                  <c:v>6.5040000000000001E-5</c:v>
                </c:pt>
                <c:pt idx="887">
                  <c:v>6.5759999999999994E-5</c:v>
                </c:pt>
                <c:pt idx="888">
                  <c:v>6.6450000000000002E-5</c:v>
                </c:pt>
                <c:pt idx="889">
                  <c:v>6.7169999999999996E-5</c:v>
                </c:pt>
                <c:pt idx="890">
                  <c:v>6.7899999999999997E-5</c:v>
                </c:pt>
                <c:pt idx="891">
                  <c:v>6.8609999999999995E-5</c:v>
                </c:pt>
                <c:pt idx="892">
                  <c:v>6.9280000000000001E-5</c:v>
                </c:pt>
                <c:pt idx="893">
                  <c:v>7.0030000000000005E-5</c:v>
                </c:pt>
                <c:pt idx="894">
                  <c:v>7.0820000000000003E-5</c:v>
                </c:pt>
                <c:pt idx="895">
                  <c:v>7.1630000000000004E-5</c:v>
                </c:pt>
                <c:pt idx="896">
                  <c:v>7.2520000000000004E-5</c:v>
                </c:pt>
                <c:pt idx="897">
                  <c:v>7.3339999999999999E-5</c:v>
                </c:pt>
                <c:pt idx="898">
                  <c:v>7.4120000000000002E-5</c:v>
                </c:pt>
                <c:pt idx="899">
                  <c:v>7.4969999999999995E-5</c:v>
                </c:pt>
                <c:pt idx="900">
                  <c:v>7.5809999999999994E-5</c:v>
                </c:pt>
                <c:pt idx="901">
                  <c:v>7.6699999999999994E-5</c:v>
                </c:pt>
                <c:pt idx="902">
                  <c:v>7.7650000000000004E-5</c:v>
                </c:pt>
                <c:pt idx="903">
                  <c:v>7.8570000000000002E-5</c:v>
                </c:pt>
                <c:pt idx="904">
                  <c:v>7.9480000000000005E-5</c:v>
                </c:pt>
                <c:pt idx="905">
                  <c:v>8.0439999999999996E-5</c:v>
                </c:pt>
                <c:pt idx="906">
                  <c:v>8.14E-5</c:v>
                </c:pt>
                <c:pt idx="907">
                  <c:v>8.2330000000000006E-5</c:v>
                </c:pt>
                <c:pt idx="908">
                  <c:v>8.3289999999999997E-5</c:v>
                </c:pt>
                <c:pt idx="909">
                  <c:v>8.4289999999999994E-5</c:v>
                </c:pt>
                <c:pt idx="910">
                  <c:v>8.5279999999999997E-5</c:v>
                </c:pt>
                <c:pt idx="911">
                  <c:v>8.6299999999999997E-5</c:v>
                </c:pt>
                <c:pt idx="912">
                  <c:v>8.7399999999999997E-5</c:v>
                </c:pt>
                <c:pt idx="913">
                  <c:v>8.8480000000000007E-5</c:v>
                </c:pt>
                <c:pt idx="914">
                  <c:v>8.9510000000000002E-5</c:v>
                </c:pt>
                <c:pt idx="915">
                  <c:v>9.0589999999999998E-5</c:v>
                </c:pt>
                <c:pt idx="916">
                  <c:v>9.1719999999999996E-5</c:v>
                </c:pt>
                <c:pt idx="917">
                  <c:v>9.289E-5</c:v>
                </c:pt>
                <c:pt idx="918">
                  <c:v>9.4049999999999996E-5</c:v>
                </c:pt>
                <c:pt idx="919">
                  <c:v>9.5179999999999993E-5</c:v>
                </c:pt>
                <c:pt idx="920">
                  <c:v>9.6329999999999994E-5</c:v>
                </c:pt>
                <c:pt idx="921">
                  <c:v>9.7540000000000005E-5</c:v>
                </c:pt>
                <c:pt idx="922">
                  <c:v>9.8740000000000007E-5</c:v>
                </c:pt>
                <c:pt idx="923">
                  <c:v>9.9900000000000002E-5</c:v>
                </c:pt>
                <c:pt idx="924">
                  <c:v>1.011E-4</c:v>
                </c:pt>
                <c:pt idx="925">
                  <c:v>1.0230000000000001E-4</c:v>
                </c:pt>
                <c:pt idx="926">
                  <c:v>1.0349999999999999E-4</c:v>
                </c:pt>
                <c:pt idx="927">
                  <c:v>1.047E-4</c:v>
                </c:pt>
                <c:pt idx="928">
                  <c:v>1.059E-4</c:v>
                </c:pt>
                <c:pt idx="929">
                  <c:v>1.071E-4</c:v>
                </c:pt>
                <c:pt idx="930">
                  <c:v>1.083E-4</c:v>
                </c:pt>
                <c:pt idx="931">
                  <c:v>1.0959999999999999E-4</c:v>
                </c:pt>
                <c:pt idx="932">
                  <c:v>1.108E-4</c:v>
                </c:pt>
                <c:pt idx="933">
                  <c:v>1.121E-4</c:v>
                </c:pt>
                <c:pt idx="934">
                  <c:v>1.1340000000000001E-4</c:v>
                </c:pt>
                <c:pt idx="935">
                  <c:v>1.147E-4</c:v>
                </c:pt>
                <c:pt idx="936">
                  <c:v>1.159E-4</c:v>
                </c:pt>
                <c:pt idx="937">
                  <c:v>1.172E-4</c:v>
                </c:pt>
                <c:pt idx="938">
                  <c:v>1.186E-4</c:v>
                </c:pt>
                <c:pt idx="939">
                  <c:v>1.199E-4</c:v>
                </c:pt>
                <c:pt idx="940">
                  <c:v>1.2129999999999999E-4</c:v>
                </c:pt>
                <c:pt idx="941">
                  <c:v>1.227E-4</c:v>
                </c:pt>
                <c:pt idx="942">
                  <c:v>1.2410000000000001E-4</c:v>
                </c:pt>
                <c:pt idx="943">
                  <c:v>1.2540000000000001E-4</c:v>
                </c:pt>
                <c:pt idx="944">
                  <c:v>1.2679999999999999E-4</c:v>
                </c:pt>
                <c:pt idx="945">
                  <c:v>1.284E-4</c:v>
                </c:pt>
                <c:pt idx="946">
                  <c:v>1.2980000000000001E-4</c:v>
                </c:pt>
                <c:pt idx="947">
                  <c:v>1.3129999999999999E-4</c:v>
                </c:pt>
                <c:pt idx="948">
                  <c:v>1.328E-4</c:v>
                </c:pt>
                <c:pt idx="949">
                  <c:v>1.3430000000000001E-4</c:v>
                </c:pt>
                <c:pt idx="950">
                  <c:v>1.359E-4</c:v>
                </c:pt>
                <c:pt idx="951">
                  <c:v>1.3740000000000001E-4</c:v>
                </c:pt>
                <c:pt idx="952">
                  <c:v>1.3899999999999999E-4</c:v>
                </c:pt>
                <c:pt idx="953">
                  <c:v>1.406E-4</c:v>
                </c:pt>
                <c:pt idx="954">
                  <c:v>1.4219999999999999E-4</c:v>
                </c:pt>
                <c:pt idx="955">
                  <c:v>1.438E-4</c:v>
                </c:pt>
                <c:pt idx="956">
                  <c:v>1.4550000000000001E-4</c:v>
                </c:pt>
                <c:pt idx="957">
                  <c:v>1.473E-4</c:v>
                </c:pt>
                <c:pt idx="958">
                  <c:v>1.4899999999999999E-4</c:v>
                </c:pt>
                <c:pt idx="959">
                  <c:v>1.507E-4</c:v>
                </c:pt>
                <c:pt idx="960">
                  <c:v>1.5249999999999999E-4</c:v>
                </c:pt>
                <c:pt idx="961">
                  <c:v>1.5430000000000001E-4</c:v>
                </c:pt>
                <c:pt idx="962">
                  <c:v>1.56E-4</c:v>
                </c:pt>
                <c:pt idx="963">
                  <c:v>1.5779999999999999E-4</c:v>
                </c:pt>
                <c:pt idx="964">
                  <c:v>1.596E-4</c:v>
                </c:pt>
                <c:pt idx="965">
                  <c:v>1.615E-4</c:v>
                </c:pt>
                <c:pt idx="966">
                  <c:v>1.6339999999999999E-4</c:v>
                </c:pt>
                <c:pt idx="967">
                  <c:v>1.6540000000000001E-4</c:v>
                </c:pt>
                <c:pt idx="968">
                  <c:v>1.673E-4</c:v>
                </c:pt>
                <c:pt idx="969">
                  <c:v>1.693E-4</c:v>
                </c:pt>
                <c:pt idx="970">
                  <c:v>1.7129999999999999E-4</c:v>
                </c:pt>
                <c:pt idx="971">
                  <c:v>1.7330000000000001E-4</c:v>
                </c:pt>
                <c:pt idx="972">
                  <c:v>1.7530000000000001E-4</c:v>
                </c:pt>
                <c:pt idx="973">
                  <c:v>1.774E-4</c:v>
                </c:pt>
                <c:pt idx="974">
                  <c:v>1.794E-4</c:v>
                </c:pt>
                <c:pt idx="975">
                  <c:v>1.8139999999999999E-4</c:v>
                </c:pt>
                <c:pt idx="976">
                  <c:v>1.8359999999999999E-4</c:v>
                </c:pt>
                <c:pt idx="977">
                  <c:v>1.8579999999999999E-4</c:v>
                </c:pt>
                <c:pt idx="978">
                  <c:v>1.8809999999999999E-4</c:v>
                </c:pt>
                <c:pt idx="979">
                  <c:v>1.9029999999999999E-4</c:v>
                </c:pt>
                <c:pt idx="980">
                  <c:v>1.9249999999999999E-4</c:v>
                </c:pt>
                <c:pt idx="981">
                  <c:v>1.9489999999999999E-4</c:v>
                </c:pt>
                <c:pt idx="982">
                  <c:v>1.973E-4</c:v>
                </c:pt>
                <c:pt idx="983">
                  <c:v>1.997E-4</c:v>
                </c:pt>
                <c:pt idx="984">
                  <c:v>2.0210000000000001E-4</c:v>
                </c:pt>
                <c:pt idx="985">
                  <c:v>2.0469999999999999E-4</c:v>
                </c:pt>
                <c:pt idx="986">
                  <c:v>2.074E-4</c:v>
                </c:pt>
                <c:pt idx="987">
                  <c:v>2.0990000000000001E-4</c:v>
                </c:pt>
                <c:pt idx="988">
                  <c:v>2.1249999999999999E-4</c:v>
                </c:pt>
                <c:pt idx="989">
                  <c:v>2.152E-4</c:v>
                </c:pt>
                <c:pt idx="990">
                  <c:v>2.1790000000000001E-4</c:v>
                </c:pt>
                <c:pt idx="991">
                  <c:v>2.206E-4</c:v>
                </c:pt>
                <c:pt idx="992">
                  <c:v>2.2330000000000001E-4</c:v>
                </c:pt>
                <c:pt idx="993">
                  <c:v>2.2609999999999999E-4</c:v>
                </c:pt>
                <c:pt idx="994">
                  <c:v>2.288E-4</c:v>
                </c:pt>
                <c:pt idx="995">
                  <c:v>2.3169999999999999E-4</c:v>
                </c:pt>
                <c:pt idx="996">
                  <c:v>2.3450000000000001E-4</c:v>
                </c:pt>
                <c:pt idx="997">
                  <c:v>2.374E-4</c:v>
                </c:pt>
                <c:pt idx="998">
                  <c:v>2.4039999999999999E-4</c:v>
                </c:pt>
                <c:pt idx="999">
                  <c:v>2.433E-4</c:v>
                </c:pt>
                <c:pt idx="1000">
                  <c:v>2.4620000000000002E-4</c:v>
                </c:pt>
                <c:pt idx="1001">
                  <c:v>2.4929999999999999E-4</c:v>
                </c:pt>
                <c:pt idx="1002">
                  <c:v>2.522E-4</c:v>
                </c:pt>
                <c:pt idx="1003">
                  <c:v>2.5530000000000003E-4</c:v>
                </c:pt>
                <c:pt idx="1004">
                  <c:v>2.5839999999999999E-4</c:v>
                </c:pt>
                <c:pt idx="1005">
                  <c:v>2.6130000000000001E-4</c:v>
                </c:pt>
                <c:pt idx="1006">
                  <c:v>2.6439999999999998E-4</c:v>
                </c:pt>
                <c:pt idx="1007">
                  <c:v>2.6739999999999999E-4</c:v>
                </c:pt>
                <c:pt idx="1008">
                  <c:v>2.7060000000000002E-4</c:v>
                </c:pt>
                <c:pt idx="1009">
                  <c:v>2.7379999999999999E-4</c:v>
                </c:pt>
                <c:pt idx="1010">
                  <c:v>2.7690000000000001E-4</c:v>
                </c:pt>
                <c:pt idx="1011">
                  <c:v>2.7999999999999998E-4</c:v>
                </c:pt>
                <c:pt idx="1012">
                  <c:v>2.832E-4</c:v>
                </c:pt>
                <c:pt idx="1013">
                  <c:v>2.8640000000000002E-4</c:v>
                </c:pt>
                <c:pt idx="1014">
                  <c:v>2.8959999999999999E-4</c:v>
                </c:pt>
                <c:pt idx="1015">
                  <c:v>2.9280000000000002E-4</c:v>
                </c:pt>
                <c:pt idx="1016">
                  <c:v>2.9589999999999998E-4</c:v>
                </c:pt>
                <c:pt idx="1017">
                  <c:v>2.99E-4</c:v>
                </c:pt>
                <c:pt idx="1018">
                  <c:v>3.0200000000000002E-4</c:v>
                </c:pt>
                <c:pt idx="1019">
                  <c:v>3.0499999999999999E-4</c:v>
                </c:pt>
                <c:pt idx="1020">
                  <c:v>3.0800000000000001E-4</c:v>
                </c:pt>
                <c:pt idx="1021">
                  <c:v>3.1090000000000002E-4</c:v>
                </c:pt>
                <c:pt idx="1022">
                  <c:v>3.1389999999999999E-4</c:v>
                </c:pt>
                <c:pt idx="1023">
                  <c:v>3.1690000000000001E-4</c:v>
                </c:pt>
                <c:pt idx="1024">
                  <c:v>3.1990000000000002E-4</c:v>
                </c:pt>
                <c:pt idx="1025">
                  <c:v>3.2289999999999999E-4</c:v>
                </c:pt>
                <c:pt idx="1026">
                  <c:v>3.2590000000000001E-4</c:v>
                </c:pt>
                <c:pt idx="1027">
                  <c:v>3.2880000000000002E-4</c:v>
                </c:pt>
                <c:pt idx="1028">
                  <c:v>3.3169999999999999E-4</c:v>
                </c:pt>
                <c:pt idx="1029">
                  <c:v>3.345E-4</c:v>
                </c:pt>
                <c:pt idx="1030">
                  <c:v>3.3740000000000002E-4</c:v>
                </c:pt>
                <c:pt idx="1031">
                  <c:v>3.4029999999999998E-4</c:v>
                </c:pt>
                <c:pt idx="1032">
                  <c:v>3.433E-4</c:v>
                </c:pt>
                <c:pt idx="1033">
                  <c:v>3.4610000000000001E-4</c:v>
                </c:pt>
                <c:pt idx="1034">
                  <c:v>3.4900000000000003E-4</c:v>
                </c:pt>
                <c:pt idx="1035">
                  <c:v>3.5179999999999999E-4</c:v>
                </c:pt>
                <c:pt idx="1036">
                  <c:v>3.547E-4</c:v>
                </c:pt>
                <c:pt idx="1037">
                  <c:v>3.5750000000000002E-4</c:v>
                </c:pt>
                <c:pt idx="1038">
                  <c:v>3.6029999999999998E-4</c:v>
                </c:pt>
                <c:pt idx="1039">
                  <c:v>3.6289999999999998E-4</c:v>
                </c:pt>
                <c:pt idx="1040">
                  <c:v>3.656E-4</c:v>
                </c:pt>
                <c:pt idx="1041">
                  <c:v>3.6840000000000001E-4</c:v>
                </c:pt>
                <c:pt idx="1042">
                  <c:v>3.7110000000000002E-4</c:v>
                </c:pt>
                <c:pt idx="1043">
                  <c:v>3.7379999999999998E-4</c:v>
                </c:pt>
                <c:pt idx="1044">
                  <c:v>3.7649999999999999E-4</c:v>
                </c:pt>
                <c:pt idx="1045">
                  <c:v>3.792E-4</c:v>
                </c:pt>
                <c:pt idx="1046">
                  <c:v>3.8180000000000001E-4</c:v>
                </c:pt>
                <c:pt idx="1047">
                  <c:v>3.8430000000000002E-4</c:v>
                </c:pt>
                <c:pt idx="1048">
                  <c:v>3.8670000000000002E-4</c:v>
                </c:pt>
                <c:pt idx="1049">
                  <c:v>3.8919999999999997E-4</c:v>
                </c:pt>
                <c:pt idx="1050">
                  <c:v>3.9159999999999998E-4</c:v>
                </c:pt>
                <c:pt idx="1051">
                  <c:v>3.9409999999999998E-4</c:v>
                </c:pt>
                <c:pt idx="1052">
                  <c:v>3.9659999999999999E-4</c:v>
                </c:pt>
                <c:pt idx="1053">
                  <c:v>3.9889999999999999E-4</c:v>
                </c:pt>
                <c:pt idx="1054">
                  <c:v>4.013E-4</c:v>
                </c:pt>
                <c:pt idx="1055">
                  <c:v>4.037E-4</c:v>
                </c:pt>
                <c:pt idx="1056">
                  <c:v>4.06E-4</c:v>
                </c:pt>
                <c:pt idx="1057">
                  <c:v>4.082E-4</c:v>
                </c:pt>
                <c:pt idx="1058">
                  <c:v>4.103E-4</c:v>
                </c:pt>
                <c:pt idx="1059">
                  <c:v>4.125E-4</c:v>
                </c:pt>
                <c:pt idx="1060">
                  <c:v>4.147E-4</c:v>
                </c:pt>
                <c:pt idx="1061">
                  <c:v>4.169E-4</c:v>
                </c:pt>
                <c:pt idx="1062">
                  <c:v>4.1899999999999999E-4</c:v>
                </c:pt>
                <c:pt idx="1063">
                  <c:v>4.2109999999999999E-4</c:v>
                </c:pt>
                <c:pt idx="1064">
                  <c:v>4.2329999999999999E-4</c:v>
                </c:pt>
                <c:pt idx="1065">
                  <c:v>4.2539999999999999E-4</c:v>
                </c:pt>
                <c:pt idx="1066">
                  <c:v>4.2739999999999998E-4</c:v>
                </c:pt>
                <c:pt idx="1067">
                  <c:v>4.2959999999999998E-4</c:v>
                </c:pt>
                <c:pt idx="1068">
                  <c:v>4.3159999999999997E-4</c:v>
                </c:pt>
                <c:pt idx="1069">
                  <c:v>4.3360000000000002E-4</c:v>
                </c:pt>
                <c:pt idx="1070">
                  <c:v>4.3560000000000002E-4</c:v>
                </c:pt>
                <c:pt idx="1071">
                  <c:v>4.3740000000000001E-4</c:v>
                </c:pt>
                <c:pt idx="1072">
                  <c:v>4.393E-4</c:v>
                </c:pt>
                <c:pt idx="1073">
                  <c:v>4.414E-4</c:v>
                </c:pt>
                <c:pt idx="1074">
                  <c:v>4.4339999999999999E-4</c:v>
                </c:pt>
                <c:pt idx="1075">
                  <c:v>4.4519999999999998E-4</c:v>
                </c:pt>
                <c:pt idx="1076">
                  <c:v>4.4719999999999997E-4</c:v>
                </c:pt>
                <c:pt idx="1077">
                  <c:v>4.4930000000000002E-4</c:v>
                </c:pt>
                <c:pt idx="1078">
                  <c:v>4.5130000000000002E-4</c:v>
                </c:pt>
                <c:pt idx="1079">
                  <c:v>4.5310000000000001E-4</c:v>
                </c:pt>
                <c:pt idx="1080">
                  <c:v>4.549E-4</c:v>
                </c:pt>
                <c:pt idx="1081">
                  <c:v>4.5679999999999999E-4</c:v>
                </c:pt>
                <c:pt idx="1082">
                  <c:v>4.5849999999999998E-4</c:v>
                </c:pt>
                <c:pt idx="1083">
                  <c:v>4.6020000000000002E-4</c:v>
                </c:pt>
                <c:pt idx="1084">
                  <c:v>4.6210000000000001E-4</c:v>
                </c:pt>
                <c:pt idx="1085">
                  <c:v>4.639E-4</c:v>
                </c:pt>
                <c:pt idx="1086">
                  <c:v>4.6559999999999999E-4</c:v>
                </c:pt>
                <c:pt idx="1087">
                  <c:v>4.6729999999999997E-4</c:v>
                </c:pt>
                <c:pt idx="1088">
                  <c:v>4.6900000000000002E-4</c:v>
                </c:pt>
                <c:pt idx="1089">
                  <c:v>4.706E-4</c:v>
                </c:pt>
                <c:pt idx="1090">
                  <c:v>4.7209999999999998E-4</c:v>
                </c:pt>
                <c:pt idx="1091">
                  <c:v>4.7370000000000002E-4</c:v>
                </c:pt>
                <c:pt idx="1092">
                  <c:v>4.752E-4</c:v>
                </c:pt>
                <c:pt idx="1093">
                  <c:v>4.7659999999999998E-4</c:v>
                </c:pt>
                <c:pt idx="1094">
                  <c:v>4.7800000000000002E-4</c:v>
                </c:pt>
                <c:pt idx="1095">
                  <c:v>4.795E-4</c:v>
                </c:pt>
                <c:pt idx="1096">
                  <c:v>4.8079999999999998E-4</c:v>
                </c:pt>
                <c:pt idx="1097">
                  <c:v>4.8210000000000001E-4</c:v>
                </c:pt>
                <c:pt idx="1098">
                  <c:v>4.8329999999999998E-4</c:v>
                </c:pt>
                <c:pt idx="1099">
                  <c:v>4.8460000000000002E-4</c:v>
                </c:pt>
                <c:pt idx="1100">
                  <c:v>4.8569999999999999E-4</c:v>
                </c:pt>
                <c:pt idx="1101">
                  <c:v>4.8660000000000001E-4</c:v>
                </c:pt>
                <c:pt idx="1102">
                  <c:v>4.8749999999999998E-4</c:v>
                </c:pt>
                <c:pt idx="1103">
                  <c:v>4.8819999999999999E-4</c:v>
                </c:pt>
                <c:pt idx="1104">
                  <c:v>4.8899999999999996E-4</c:v>
                </c:pt>
                <c:pt idx="1105">
                  <c:v>4.8970000000000003E-4</c:v>
                </c:pt>
                <c:pt idx="1106">
                  <c:v>4.9030000000000005E-4</c:v>
                </c:pt>
                <c:pt idx="1107">
                  <c:v>4.908E-4</c:v>
                </c:pt>
                <c:pt idx="1108">
                  <c:v>4.9129999999999996E-4</c:v>
                </c:pt>
                <c:pt idx="1109">
                  <c:v>4.9180000000000003E-4</c:v>
                </c:pt>
                <c:pt idx="1110">
                  <c:v>4.9220000000000004E-4</c:v>
                </c:pt>
                <c:pt idx="1111">
                  <c:v>4.9240000000000004E-4</c:v>
                </c:pt>
                <c:pt idx="1112">
                  <c:v>4.9249999999999999E-4</c:v>
                </c:pt>
                <c:pt idx="1113">
                  <c:v>4.9240000000000004E-4</c:v>
                </c:pt>
                <c:pt idx="1114">
                  <c:v>4.9229999999999999E-4</c:v>
                </c:pt>
                <c:pt idx="1115">
                  <c:v>4.9209999999999998E-4</c:v>
                </c:pt>
                <c:pt idx="1116">
                  <c:v>4.9189999999999998E-4</c:v>
                </c:pt>
                <c:pt idx="1117">
                  <c:v>4.9169999999999997E-4</c:v>
                </c:pt>
                <c:pt idx="1118">
                  <c:v>4.9120000000000001E-4</c:v>
                </c:pt>
                <c:pt idx="1119">
                  <c:v>4.9069999999999995E-4</c:v>
                </c:pt>
                <c:pt idx="1120">
                  <c:v>4.8999999999999998E-4</c:v>
                </c:pt>
                <c:pt idx="1121">
                  <c:v>4.8919999999999996E-4</c:v>
                </c:pt>
                <c:pt idx="1122">
                  <c:v>4.8840000000000005E-4</c:v>
                </c:pt>
                <c:pt idx="1123">
                  <c:v>4.8759999999999998E-4</c:v>
                </c:pt>
                <c:pt idx="1124">
                  <c:v>4.8650000000000001E-4</c:v>
                </c:pt>
                <c:pt idx="1125">
                  <c:v>4.8509999999999997E-4</c:v>
                </c:pt>
                <c:pt idx="1126">
                  <c:v>4.8349999999999999E-4</c:v>
                </c:pt>
                <c:pt idx="1127">
                  <c:v>4.818E-4</c:v>
                </c:pt>
                <c:pt idx="1128">
                  <c:v>4.8000000000000001E-4</c:v>
                </c:pt>
                <c:pt idx="1129">
                  <c:v>4.7820000000000002E-4</c:v>
                </c:pt>
                <c:pt idx="1130">
                  <c:v>4.7629999999999998E-4</c:v>
                </c:pt>
                <c:pt idx="1131">
                  <c:v>4.7439999999999998E-4</c:v>
                </c:pt>
                <c:pt idx="1132">
                  <c:v>4.7249999999999999E-4</c:v>
                </c:pt>
                <c:pt idx="1133">
                  <c:v>4.705E-4</c:v>
                </c:pt>
                <c:pt idx="1134">
                  <c:v>4.685E-4</c:v>
                </c:pt>
                <c:pt idx="1135">
                  <c:v>4.6640000000000001E-4</c:v>
                </c:pt>
                <c:pt idx="1136">
                  <c:v>4.6440000000000001E-4</c:v>
                </c:pt>
                <c:pt idx="1137">
                  <c:v>4.6240000000000002E-4</c:v>
                </c:pt>
                <c:pt idx="1138">
                  <c:v>4.6030000000000002E-4</c:v>
                </c:pt>
                <c:pt idx="1139">
                  <c:v>4.5810000000000002E-4</c:v>
                </c:pt>
                <c:pt idx="1140">
                  <c:v>4.5580000000000002E-4</c:v>
                </c:pt>
                <c:pt idx="1141">
                  <c:v>4.5350000000000002E-4</c:v>
                </c:pt>
                <c:pt idx="1142">
                  <c:v>4.5120000000000002E-4</c:v>
                </c:pt>
                <c:pt idx="1143">
                  <c:v>4.4890000000000002E-4</c:v>
                </c:pt>
                <c:pt idx="1144">
                  <c:v>4.4660000000000001E-4</c:v>
                </c:pt>
                <c:pt idx="1145">
                  <c:v>4.4430000000000001E-4</c:v>
                </c:pt>
                <c:pt idx="1146">
                  <c:v>4.4210000000000001E-4</c:v>
                </c:pt>
                <c:pt idx="1147">
                  <c:v>4.3980000000000001E-4</c:v>
                </c:pt>
                <c:pt idx="1148">
                  <c:v>4.3760000000000001E-4</c:v>
                </c:pt>
                <c:pt idx="1149">
                  <c:v>4.3530000000000001E-4</c:v>
                </c:pt>
                <c:pt idx="1150">
                  <c:v>4.3310000000000001E-4</c:v>
                </c:pt>
                <c:pt idx="1151">
                  <c:v>4.3090000000000001E-4</c:v>
                </c:pt>
                <c:pt idx="1152">
                  <c:v>4.2870000000000001E-4</c:v>
                </c:pt>
                <c:pt idx="1153">
                  <c:v>4.2650000000000001E-4</c:v>
                </c:pt>
                <c:pt idx="1154">
                  <c:v>4.2440000000000002E-4</c:v>
                </c:pt>
                <c:pt idx="1155">
                  <c:v>4.2220000000000002E-4</c:v>
                </c:pt>
                <c:pt idx="1156">
                  <c:v>4.2010000000000002E-4</c:v>
                </c:pt>
                <c:pt idx="1157">
                  <c:v>4.1800000000000002E-4</c:v>
                </c:pt>
                <c:pt idx="1158">
                  <c:v>4.1590000000000003E-4</c:v>
                </c:pt>
                <c:pt idx="1159">
                  <c:v>4.1379999999999998E-4</c:v>
                </c:pt>
                <c:pt idx="1160">
                  <c:v>4.1169999999999998E-4</c:v>
                </c:pt>
                <c:pt idx="1161">
                  <c:v>4.0959999999999998E-4</c:v>
                </c:pt>
                <c:pt idx="1162">
                  <c:v>4.0759999999999999E-4</c:v>
                </c:pt>
                <c:pt idx="1163">
                  <c:v>4.0559999999999999E-4</c:v>
                </c:pt>
                <c:pt idx="1164">
                  <c:v>4.035E-4</c:v>
                </c:pt>
                <c:pt idx="1165">
                  <c:v>4.015E-4</c:v>
                </c:pt>
                <c:pt idx="1166">
                  <c:v>3.9950000000000001E-4</c:v>
                </c:pt>
                <c:pt idx="1167">
                  <c:v>3.9760000000000002E-4</c:v>
                </c:pt>
                <c:pt idx="1168">
                  <c:v>3.9560000000000002E-4</c:v>
                </c:pt>
                <c:pt idx="1169">
                  <c:v>3.9369999999999997E-4</c:v>
                </c:pt>
                <c:pt idx="1170">
                  <c:v>3.9179999999999998E-4</c:v>
                </c:pt>
                <c:pt idx="1171">
                  <c:v>3.8989999999999999E-4</c:v>
                </c:pt>
                <c:pt idx="1172">
                  <c:v>3.879E-4</c:v>
                </c:pt>
                <c:pt idx="1173">
                  <c:v>3.8610000000000001E-4</c:v>
                </c:pt>
                <c:pt idx="1174">
                  <c:v>3.8420000000000001E-4</c:v>
                </c:pt>
                <c:pt idx="1175">
                  <c:v>3.8240000000000003E-4</c:v>
                </c:pt>
                <c:pt idx="1176">
                  <c:v>3.8049999999999998E-4</c:v>
                </c:pt>
                <c:pt idx="1177">
                  <c:v>3.7869999999999999E-4</c:v>
                </c:pt>
                <c:pt idx="1178">
                  <c:v>3.769E-4</c:v>
                </c:pt>
                <c:pt idx="1179">
                  <c:v>3.7510000000000001E-4</c:v>
                </c:pt>
                <c:pt idx="1180">
                  <c:v>3.7340000000000002E-4</c:v>
                </c:pt>
                <c:pt idx="1181">
                  <c:v>3.7159999999999998E-4</c:v>
                </c:pt>
                <c:pt idx="1182">
                  <c:v>3.6989999999999999E-4</c:v>
                </c:pt>
                <c:pt idx="1183">
                  <c:v>3.6820000000000001E-4</c:v>
                </c:pt>
                <c:pt idx="1184">
                  <c:v>3.6650000000000002E-4</c:v>
                </c:pt>
                <c:pt idx="1185">
                  <c:v>3.6479999999999998E-4</c:v>
                </c:pt>
                <c:pt idx="1186">
                  <c:v>3.6309999999999999E-4</c:v>
                </c:pt>
                <c:pt idx="1187">
                  <c:v>3.615E-4</c:v>
                </c:pt>
                <c:pt idx="1188">
                  <c:v>3.5980000000000002E-4</c:v>
                </c:pt>
                <c:pt idx="1189">
                  <c:v>3.5819999999999998E-4</c:v>
                </c:pt>
                <c:pt idx="1190">
                  <c:v>3.5659999999999999E-4</c:v>
                </c:pt>
                <c:pt idx="1191">
                  <c:v>3.5500000000000001E-4</c:v>
                </c:pt>
                <c:pt idx="1192">
                  <c:v>3.5340000000000002E-4</c:v>
                </c:pt>
                <c:pt idx="1193">
                  <c:v>3.5179999999999999E-4</c:v>
                </c:pt>
                <c:pt idx="1194">
                  <c:v>3.503E-4</c:v>
                </c:pt>
                <c:pt idx="1195">
                  <c:v>3.4880000000000002E-4</c:v>
                </c:pt>
                <c:pt idx="1196">
                  <c:v>3.4719999999999998E-4</c:v>
                </c:pt>
                <c:pt idx="1197">
                  <c:v>3.457E-4</c:v>
                </c:pt>
                <c:pt idx="1198">
                  <c:v>3.4420000000000002E-4</c:v>
                </c:pt>
                <c:pt idx="1199">
                  <c:v>3.4279999999999998E-4</c:v>
                </c:pt>
                <c:pt idx="1200">
                  <c:v>3.413E-4</c:v>
                </c:pt>
                <c:pt idx="1201">
                  <c:v>3.3990000000000002E-4</c:v>
                </c:pt>
                <c:pt idx="1202">
                  <c:v>3.3839999999999999E-4</c:v>
                </c:pt>
                <c:pt idx="1203">
                  <c:v>3.3700000000000001E-4</c:v>
                </c:pt>
                <c:pt idx="1204">
                  <c:v>3.3560000000000003E-4</c:v>
                </c:pt>
                <c:pt idx="1205">
                  <c:v>3.3419999999999999E-4</c:v>
                </c:pt>
                <c:pt idx="1206">
                  <c:v>3.3290000000000001E-4</c:v>
                </c:pt>
                <c:pt idx="1207">
                  <c:v>3.3149999999999998E-4</c:v>
                </c:pt>
                <c:pt idx="1208">
                  <c:v>3.301E-4</c:v>
                </c:pt>
                <c:pt idx="1209">
                  <c:v>3.2880000000000002E-4</c:v>
                </c:pt>
                <c:pt idx="1210">
                  <c:v>3.2749999999999999E-4</c:v>
                </c:pt>
                <c:pt idx="1211">
                  <c:v>3.2620000000000001E-4</c:v>
                </c:pt>
                <c:pt idx="1212">
                  <c:v>3.2489999999999998E-4</c:v>
                </c:pt>
                <c:pt idx="1213">
                  <c:v>3.2360000000000001E-4</c:v>
                </c:pt>
                <c:pt idx="1214">
                  <c:v>3.2229999999999997E-4</c:v>
                </c:pt>
                <c:pt idx="1215">
                  <c:v>3.211E-4</c:v>
                </c:pt>
                <c:pt idx="1216">
                  <c:v>3.1980000000000002E-4</c:v>
                </c:pt>
                <c:pt idx="1217">
                  <c:v>3.1859999999999999E-4</c:v>
                </c:pt>
                <c:pt idx="1218">
                  <c:v>3.1740000000000002E-4</c:v>
                </c:pt>
                <c:pt idx="1219">
                  <c:v>3.1619999999999999E-4</c:v>
                </c:pt>
                <c:pt idx="1220">
                  <c:v>3.1500000000000001E-4</c:v>
                </c:pt>
                <c:pt idx="1221">
                  <c:v>3.1379999999999998E-4</c:v>
                </c:pt>
                <c:pt idx="1222">
                  <c:v>3.1270000000000001E-4</c:v>
                </c:pt>
                <c:pt idx="1223">
                  <c:v>3.1149999999999998E-4</c:v>
                </c:pt>
                <c:pt idx="1224">
                  <c:v>3.1040000000000001E-4</c:v>
                </c:pt>
                <c:pt idx="1225">
                  <c:v>3.0929999999999998E-4</c:v>
                </c:pt>
                <c:pt idx="1226">
                  <c:v>3.0810000000000001E-4</c:v>
                </c:pt>
                <c:pt idx="1227">
                  <c:v>3.0699999999999998E-4</c:v>
                </c:pt>
                <c:pt idx="1228">
                  <c:v>3.0590000000000001E-4</c:v>
                </c:pt>
                <c:pt idx="1229">
                  <c:v>3.0479999999999998E-4</c:v>
                </c:pt>
                <c:pt idx="1230">
                  <c:v>3.0380000000000001E-4</c:v>
                </c:pt>
                <c:pt idx="1231">
                  <c:v>3.0269999999999999E-4</c:v>
                </c:pt>
                <c:pt idx="1232">
                  <c:v>3.0160000000000001E-4</c:v>
                </c:pt>
                <c:pt idx="1233">
                  <c:v>3.0059999999999999E-4</c:v>
                </c:pt>
                <c:pt idx="1234">
                  <c:v>2.9960000000000002E-4</c:v>
                </c:pt>
                <c:pt idx="1235">
                  <c:v>2.9859999999999999E-4</c:v>
                </c:pt>
                <c:pt idx="1236">
                  <c:v>2.9760000000000002E-4</c:v>
                </c:pt>
                <c:pt idx="1237">
                  <c:v>2.966E-4</c:v>
                </c:pt>
                <c:pt idx="1238">
                  <c:v>2.9559999999999998E-4</c:v>
                </c:pt>
                <c:pt idx="1239">
                  <c:v>2.9460000000000001E-4</c:v>
                </c:pt>
                <c:pt idx="1240">
                  <c:v>2.9359999999999998E-4</c:v>
                </c:pt>
                <c:pt idx="1241">
                  <c:v>2.9270000000000001E-4</c:v>
                </c:pt>
                <c:pt idx="1242">
                  <c:v>2.9169999999999999E-4</c:v>
                </c:pt>
                <c:pt idx="1243">
                  <c:v>2.9080000000000002E-4</c:v>
                </c:pt>
                <c:pt idx="1244">
                  <c:v>2.898E-4</c:v>
                </c:pt>
                <c:pt idx="1245">
                  <c:v>2.8889999999999997E-4</c:v>
                </c:pt>
                <c:pt idx="1246">
                  <c:v>2.8800000000000001E-4</c:v>
                </c:pt>
                <c:pt idx="1247">
                  <c:v>2.8709999999999999E-4</c:v>
                </c:pt>
                <c:pt idx="1248">
                  <c:v>2.8620000000000002E-4</c:v>
                </c:pt>
                <c:pt idx="1249">
                  <c:v>2.853E-4</c:v>
                </c:pt>
                <c:pt idx="1250">
                  <c:v>2.8449999999999998E-4</c:v>
                </c:pt>
                <c:pt idx="1251">
                  <c:v>2.8360000000000001E-4</c:v>
                </c:pt>
                <c:pt idx="1252">
                  <c:v>2.8269999999999999E-4</c:v>
                </c:pt>
                <c:pt idx="1253">
                  <c:v>2.8190000000000002E-4</c:v>
                </c:pt>
                <c:pt idx="1254">
                  <c:v>2.81E-4</c:v>
                </c:pt>
                <c:pt idx="1255">
                  <c:v>2.8019999999999998E-4</c:v>
                </c:pt>
                <c:pt idx="1256">
                  <c:v>2.7940000000000002E-4</c:v>
                </c:pt>
                <c:pt idx="1257">
                  <c:v>2.786E-4</c:v>
                </c:pt>
                <c:pt idx="1258">
                  <c:v>2.7769999999999997E-4</c:v>
                </c:pt>
                <c:pt idx="1259">
                  <c:v>2.7690000000000001E-4</c:v>
                </c:pt>
                <c:pt idx="1260">
                  <c:v>2.7609999999999999E-4</c:v>
                </c:pt>
                <c:pt idx="1261">
                  <c:v>2.7530000000000002E-4</c:v>
                </c:pt>
                <c:pt idx="1262">
                  <c:v>2.7460000000000001E-4</c:v>
                </c:pt>
                <c:pt idx="1263">
                  <c:v>2.7379999999999999E-4</c:v>
                </c:pt>
                <c:pt idx="1264">
                  <c:v>2.7300000000000002E-4</c:v>
                </c:pt>
                <c:pt idx="1265">
                  <c:v>2.7230000000000001E-4</c:v>
                </c:pt>
                <c:pt idx="1266">
                  <c:v>2.7149999999999999E-4</c:v>
                </c:pt>
                <c:pt idx="1267">
                  <c:v>2.7080000000000002E-4</c:v>
                </c:pt>
                <c:pt idx="1268">
                  <c:v>2.7010000000000001E-4</c:v>
                </c:pt>
                <c:pt idx="1269">
                  <c:v>2.6929999999999999E-4</c:v>
                </c:pt>
                <c:pt idx="1270">
                  <c:v>2.6860000000000002E-4</c:v>
                </c:pt>
                <c:pt idx="1271">
                  <c:v>2.6790000000000001E-4</c:v>
                </c:pt>
                <c:pt idx="1272">
                  <c:v>2.6719999999999999E-4</c:v>
                </c:pt>
                <c:pt idx="1273">
                  <c:v>2.6650000000000003E-4</c:v>
                </c:pt>
                <c:pt idx="1274">
                  <c:v>2.6580000000000001E-4</c:v>
                </c:pt>
                <c:pt idx="1275">
                  <c:v>2.6509999999999999E-4</c:v>
                </c:pt>
                <c:pt idx="1276">
                  <c:v>2.6439999999999998E-4</c:v>
                </c:pt>
                <c:pt idx="1277">
                  <c:v>2.6370000000000001E-4</c:v>
                </c:pt>
                <c:pt idx="1278">
                  <c:v>2.631E-4</c:v>
                </c:pt>
                <c:pt idx="1279">
                  <c:v>2.6239999999999998E-4</c:v>
                </c:pt>
                <c:pt idx="1280">
                  <c:v>2.6170000000000002E-4</c:v>
                </c:pt>
                <c:pt idx="1281">
                  <c:v>2.611E-4</c:v>
                </c:pt>
                <c:pt idx="1282">
                  <c:v>2.6039999999999999E-4</c:v>
                </c:pt>
                <c:pt idx="1283">
                  <c:v>2.5980000000000003E-4</c:v>
                </c:pt>
                <c:pt idx="1284">
                  <c:v>2.5920000000000001E-4</c:v>
                </c:pt>
                <c:pt idx="1285">
                  <c:v>2.586E-4</c:v>
                </c:pt>
                <c:pt idx="1286">
                  <c:v>2.5789999999999998E-4</c:v>
                </c:pt>
                <c:pt idx="1287">
                  <c:v>2.5730000000000002E-4</c:v>
                </c:pt>
                <c:pt idx="1288">
                  <c:v>2.5670000000000001E-4</c:v>
                </c:pt>
                <c:pt idx="1289">
                  <c:v>2.5609999999999999E-4</c:v>
                </c:pt>
                <c:pt idx="1290">
                  <c:v>2.5549999999999998E-4</c:v>
                </c:pt>
                <c:pt idx="1291">
                  <c:v>2.5490000000000002E-4</c:v>
                </c:pt>
                <c:pt idx="1292">
                  <c:v>2.543E-4</c:v>
                </c:pt>
                <c:pt idx="1293">
                  <c:v>2.5369999999999999E-4</c:v>
                </c:pt>
                <c:pt idx="1294">
                  <c:v>2.5310000000000003E-4</c:v>
                </c:pt>
                <c:pt idx="1295">
                  <c:v>2.5260000000000001E-4</c:v>
                </c:pt>
                <c:pt idx="1296">
                  <c:v>2.52E-4</c:v>
                </c:pt>
                <c:pt idx="1297">
                  <c:v>2.5139999999999999E-4</c:v>
                </c:pt>
                <c:pt idx="1298">
                  <c:v>2.5090000000000003E-4</c:v>
                </c:pt>
                <c:pt idx="1299">
                  <c:v>2.5030000000000001E-4</c:v>
                </c:pt>
                <c:pt idx="1300">
                  <c:v>2.498E-4</c:v>
                </c:pt>
                <c:pt idx="1301">
                  <c:v>2.4929999999999999E-4</c:v>
                </c:pt>
                <c:pt idx="1302">
                  <c:v>2.4869999999999997E-4</c:v>
                </c:pt>
                <c:pt idx="1303">
                  <c:v>2.4810000000000001E-4</c:v>
                </c:pt>
                <c:pt idx="1304">
                  <c:v>2.476E-4</c:v>
                </c:pt>
                <c:pt idx="1305">
                  <c:v>2.4709999999999999E-4</c:v>
                </c:pt>
                <c:pt idx="1306">
                  <c:v>2.4659999999999998E-4</c:v>
                </c:pt>
                <c:pt idx="1307">
                  <c:v>2.4610000000000002E-4</c:v>
                </c:pt>
                <c:pt idx="1308">
                  <c:v>2.4560000000000001E-4</c:v>
                </c:pt>
                <c:pt idx="1309">
                  <c:v>2.4509999999999999E-4</c:v>
                </c:pt>
                <c:pt idx="1310">
                  <c:v>2.4459999999999998E-4</c:v>
                </c:pt>
                <c:pt idx="1311">
                  <c:v>2.4399999999999999E-4</c:v>
                </c:pt>
                <c:pt idx="1312">
                  <c:v>2.4350000000000001E-4</c:v>
                </c:pt>
                <c:pt idx="1313">
                  <c:v>2.431E-4</c:v>
                </c:pt>
                <c:pt idx="1314">
                  <c:v>2.4259999999999999E-4</c:v>
                </c:pt>
                <c:pt idx="1315">
                  <c:v>2.421E-4</c:v>
                </c:pt>
                <c:pt idx="1316">
                  <c:v>2.4159999999999999E-4</c:v>
                </c:pt>
                <c:pt idx="1317">
                  <c:v>2.4110000000000001E-4</c:v>
                </c:pt>
                <c:pt idx="1318">
                  <c:v>2.407E-4</c:v>
                </c:pt>
                <c:pt idx="1319">
                  <c:v>2.4020000000000001E-4</c:v>
                </c:pt>
                <c:pt idx="1320">
                  <c:v>2.397E-4</c:v>
                </c:pt>
                <c:pt idx="1321">
                  <c:v>2.3929999999999999E-4</c:v>
                </c:pt>
                <c:pt idx="1322">
                  <c:v>2.388E-4</c:v>
                </c:pt>
                <c:pt idx="1323">
                  <c:v>2.3839999999999999E-4</c:v>
                </c:pt>
                <c:pt idx="1324">
                  <c:v>2.3790000000000001E-4</c:v>
                </c:pt>
                <c:pt idx="1325">
                  <c:v>2.375E-4</c:v>
                </c:pt>
                <c:pt idx="1326">
                  <c:v>2.3699999999999999E-4</c:v>
                </c:pt>
                <c:pt idx="1327">
                  <c:v>2.366E-4</c:v>
                </c:pt>
                <c:pt idx="1328">
                  <c:v>2.3609999999999999E-4</c:v>
                </c:pt>
                <c:pt idx="1329">
                  <c:v>2.3570000000000001E-4</c:v>
                </c:pt>
                <c:pt idx="1330">
                  <c:v>2.353E-4</c:v>
                </c:pt>
                <c:pt idx="1331">
                  <c:v>2.3479999999999999E-4</c:v>
                </c:pt>
                <c:pt idx="1332">
                  <c:v>2.3440000000000001E-4</c:v>
                </c:pt>
                <c:pt idx="1333">
                  <c:v>2.34E-4</c:v>
                </c:pt>
                <c:pt idx="1334">
                  <c:v>2.3360000000000001E-4</c:v>
                </c:pt>
                <c:pt idx="1335">
                  <c:v>2.332E-4</c:v>
                </c:pt>
                <c:pt idx="1336">
                  <c:v>2.3279999999999999E-4</c:v>
                </c:pt>
                <c:pt idx="1337">
                  <c:v>2.3230000000000001E-4</c:v>
                </c:pt>
                <c:pt idx="1338">
                  <c:v>2.319E-4</c:v>
                </c:pt>
                <c:pt idx="1339">
                  <c:v>2.3149999999999999E-4</c:v>
                </c:pt>
                <c:pt idx="1340">
                  <c:v>2.3110000000000001E-4</c:v>
                </c:pt>
                <c:pt idx="1341">
                  <c:v>2.308E-4</c:v>
                </c:pt>
                <c:pt idx="1342">
                  <c:v>2.3039999999999999E-4</c:v>
                </c:pt>
                <c:pt idx="1343">
                  <c:v>2.3000000000000001E-4</c:v>
                </c:pt>
                <c:pt idx="1344">
                  <c:v>2.296E-4</c:v>
                </c:pt>
                <c:pt idx="1345">
                  <c:v>2.2919999999999999E-4</c:v>
                </c:pt>
                <c:pt idx="1346">
                  <c:v>2.288E-4</c:v>
                </c:pt>
                <c:pt idx="1347">
                  <c:v>2.285E-4</c:v>
                </c:pt>
                <c:pt idx="1348">
                  <c:v>2.2809999999999999E-4</c:v>
                </c:pt>
                <c:pt idx="1349">
                  <c:v>2.2770000000000001E-4</c:v>
                </c:pt>
                <c:pt idx="1350">
                  <c:v>2.273E-4</c:v>
                </c:pt>
                <c:pt idx="1351">
                  <c:v>2.2699999999999999E-4</c:v>
                </c:pt>
                <c:pt idx="1352">
                  <c:v>2.2660000000000001E-4</c:v>
                </c:pt>
                <c:pt idx="1353">
                  <c:v>2.262E-4</c:v>
                </c:pt>
                <c:pt idx="1354">
                  <c:v>2.2589999999999999E-4</c:v>
                </c:pt>
                <c:pt idx="1355">
                  <c:v>2.2550000000000001E-4</c:v>
                </c:pt>
                <c:pt idx="1356">
                  <c:v>2.252E-4</c:v>
                </c:pt>
                <c:pt idx="1357">
                  <c:v>2.2479999999999999E-4</c:v>
                </c:pt>
                <c:pt idx="1358">
                  <c:v>2.2450000000000001E-4</c:v>
                </c:pt>
                <c:pt idx="1359">
                  <c:v>2.242E-4</c:v>
                </c:pt>
                <c:pt idx="1360">
                  <c:v>2.2379999999999999E-4</c:v>
                </c:pt>
                <c:pt idx="1361">
                  <c:v>2.2350000000000001E-4</c:v>
                </c:pt>
                <c:pt idx="1362">
                  <c:v>2.231E-4</c:v>
                </c:pt>
                <c:pt idx="1363">
                  <c:v>2.2279999999999999E-4</c:v>
                </c:pt>
                <c:pt idx="1364">
                  <c:v>2.2240000000000001E-4</c:v>
                </c:pt>
                <c:pt idx="1365">
                  <c:v>2.221E-4</c:v>
                </c:pt>
                <c:pt idx="1366">
                  <c:v>2.218E-4</c:v>
                </c:pt>
                <c:pt idx="1367">
                  <c:v>2.2149999999999999E-4</c:v>
                </c:pt>
                <c:pt idx="1368">
                  <c:v>2.2120000000000001E-4</c:v>
                </c:pt>
                <c:pt idx="1369">
                  <c:v>2.208E-4</c:v>
                </c:pt>
                <c:pt idx="1370">
                  <c:v>2.2049999999999999E-4</c:v>
                </c:pt>
                <c:pt idx="1371">
                  <c:v>2.2020000000000001E-4</c:v>
                </c:pt>
                <c:pt idx="1372">
                  <c:v>2.1990000000000001E-4</c:v>
                </c:pt>
                <c:pt idx="1373">
                  <c:v>2.196E-4</c:v>
                </c:pt>
                <c:pt idx="1374">
                  <c:v>2.1929999999999999E-4</c:v>
                </c:pt>
                <c:pt idx="1375">
                  <c:v>2.1900000000000001E-4</c:v>
                </c:pt>
                <c:pt idx="1376">
                  <c:v>2.187E-4</c:v>
                </c:pt>
                <c:pt idx="1377">
                  <c:v>2.1829999999999999E-4</c:v>
                </c:pt>
                <c:pt idx="1378">
                  <c:v>2.1800000000000001E-4</c:v>
                </c:pt>
                <c:pt idx="1379">
                  <c:v>2.1770000000000001E-4</c:v>
                </c:pt>
                <c:pt idx="1380">
                  <c:v>2.174E-4</c:v>
                </c:pt>
                <c:pt idx="1381">
                  <c:v>2.1709999999999999E-4</c:v>
                </c:pt>
                <c:pt idx="1382">
                  <c:v>2.1680000000000001E-4</c:v>
                </c:pt>
                <c:pt idx="1383">
                  <c:v>2.165E-4</c:v>
                </c:pt>
                <c:pt idx="1384">
                  <c:v>2.162E-4</c:v>
                </c:pt>
                <c:pt idx="1385">
                  <c:v>2.1599999999999999E-4</c:v>
                </c:pt>
                <c:pt idx="1386">
                  <c:v>2.1570000000000001E-4</c:v>
                </c:pt>
                <c:pt idx="1387">
                  <c:v>2.154E-4</c:v>
                </c:pt>
                <c:pt idx="1388">
                  <c:v>2.151E-4</c:v>
                </c:pt>
                <c:pt idx="1389">
                  <c:v>2.1479999999999999E-4</c:v>
                </c:pt>
                <c:pt idx="1390">
                  <c:v>2.1450000000000001E-4</c:v>
                </c:pt>
                <c:pt idx="1391">
                  <c:v>2.143E-4</c:v>
                </c:pt>
                <c:pt idx="1392">
                  <c:v>2.14E-4</c:v>
                </c:pt>
                <c:pt idx="1393">
                  <c:v>2.1369999999999999E-4</c:v>
                </c:pt>
                <c:pt idx="1394">
                  <c:v>2.1350000000000001E-4</c:v>
                </c:pt>
                <c:pt idx="1395">
                  <c:v>2.1320000000000001E-4</c:v>
                </c:pt>
                <c:pt idx="1396">
                  <c:v>2.129E-4</c:v>
                </c:pt>
                <c:pt idx="1397">
                  <c:v>2.1259999999999999E-4</c:v>
                </c:pt>
                <c:pt idx="1398">
                  <c:v>2.1240000000000001E-4</c:v>
                </c:pt>
                <c:pt idx="1399">
                  <c:v>2.1210000000000001E-4</c:v>
                </c:pt>
                <c:pt idx="1400">
                  <c:v>2.118E-4</c:v>
                </c:pt>
                <c:pt idx="1401">
                  <c:v>2.1159999999999999E-4</c:v>
                </c:pt>
                <c:pt idx="1402">
                  <c:v>2.1130000000000001E-4</c:v>
                </c:pt>
                <c:pt idx="1403">
                  <c:v>2.1110000000000001E-4</c:v>
                </c:pt>
                <c:pt idx="1404">
                  <c:v>2.108E-4</c:v>
                </c:pt>
                <c:pt idx="1405">
                  <c:v>2.1049999999999999E-4</c:v>
                </c:pt>
                <c:pt idx="1406">
                  <c:v>2.1029999999999999E-4</c:v>
                </c:pt>
                <c:pt idx="1407">
                  <c:v>2.1000000000000001E-4</c:v>
                </c:pt>
                <c:pt idx="1408">
                  <c:v>2.098E-4</c:v>
                </c:pt>
                <c:pt idx="1409">
                  <c:v>2.095E-4</c:v>
                </c:pt>
                <c:pt idx="1410">
                  <c:v>2.0929999999999999E-4</c:v>
                </c:pt>
                <c:pt idx="1411">
                  <c:v>2.0900000000000001E-4</c:v>
                </c:pt>
                <c:pt idx="1412">
                  <c:v>2.0880000000000001E-4</c:v>
                </c:pt>
                <c:pt idx="1413">
                  <c:v>2.085E-4</c:v>
                </c:pt>
                <c:pt idx="1414">
                  <c:v>2.0829999999999999E-4</c:v>
                </c:pt>
                <c:pt idx="1415">
                  <c:v>2.0809999999999999E-4</c:v>
                </c:pt>
                <c:pt idx="1416">
                  <c:v>2.0780000000000001E-4</c:v>
                </c:pt>
                <c:pt idx="1417">
                  <c:v>2.076E-4</c:v>
                </c:pt>
                <c:pt idx="1418">
                  <c:v>2.073E-4</c:v>
                </c:pt>
                <c:pt idx="1419">
                  <c:v>2.0709999999999999E-4</c:v>
                </c:pt>
                <c:pt idx="1420">
                  <c:v>2.0689999999999999E-4</c:v>
                </c:pt>
                <c:pt idx="1421">
                  <c:v>2.0660000000000001E-4</c:v>
                </c:pt>
                <c:pt idx="1422">
                  <c:v>2.064E-4</c:v>
                </c:pt>
                <c:pt idx="1423">
                  <c:v>2.062E-4</c:v>
                </c:pt>
                <c:pt idx="1424">
                  <c:v>2.0589999999999999E-4</c:v>
                </c:pt>
                <c:pt idx="1425">
                  <c:v>2.0570000000000001E-4</c:v>
                </c:pt>
                <c:pt idx="1426">
                  <c:v>2.0550000000000001E-4</c:v>
                </c:pt>
                <c:pt idx="1427">
                  <c:v>2.053E-4</c:v>
                </c:pt>
                <c:pt idx="1428">
                  <c:v>2.05E-4</c:v>
                </c:pt>
                <c:pt idx="1429">
                  <c:v>2.0479999999999999E-4</c:v>
                </c:pt>
                <c:pt idx="1430">
                  <c:v>2.0460000000000001E-4</c:v>
                </c:pt>
                <c:pt idx="1431">
                  <c:v>2.0440000000000001E-4</c:v>
                </c:pt>
                <c:pt idx="1432">
                  <c:v>2.042E-4</c:v>
                </c:pt>
                <c:pt idx="1433">
                  <c:v>2.04E-4</c:v>
                </c:pt>
                <c:pt idx="1434">
                  <c:v>2.0369999999999999E-4</c:v>
                </c:pt>
                <c:pt idx="1435">
                  <c:v>2.0350000000000001E-4</c:v>
                </c:pt>
                <c:pt idx="1436">
                  <c:v>2.0330000000000001E-4</c:v>
                </c:pt>
                <c:pt idx="1437">
                  <c:v>2.031E-4</c:v>
                </c:pt>
                <c:pt idx="1438">
                  <c:v>2.029E-4</c:v>
                </c:pt>
                <c:pt idx="1439">
                  <c:v>2.0269999999999999E-4</c:v>
                </c:pt>
                <c:pt idx="1440">
                  <c:v>2.0249999999999999E-4</c:v>
                </c:pt>
                <c:pt idx="1441">
                  <c:v>2.0230000000000001E-4</c:v>
                </c:pt>
                <c:pt idx="1442">
                  <c:v>2.0210000000000001E-4</c:v>
                </c:pt>
                <c:pt idx="1443">
                  <c:v>2.018E-4</c:v>
                </c:pt>
                <c:pt idx="1444">
                  <c:v>2.017E-4</c:v>
                </c:pt>
                <c:pt idx="1445">
                  <c:v>2.0139999999999999E-4</c:v>
                </c:pt>
                <c:pt idx="1446">
                  <c:v>2.0120000000000001E-4</c:v>
                </c:pt>
                <c:pt idx="1447">
                  <c:v>2.0100000000000001E-4</c:v>
                </c:pt>
                <c:pt idx="1448">
                  <c:v>2.008E-4</c:v>
                </c:pt>
                <c:pt idx="1449">
                  <c:v>2.006E-4</c:v>
                </c:pt>
                <c:pt idx="1450">
                  <c:v>2.0049999999999999E-4</c:v>
                </c:pt>
                <c:pt idx="1451">
                  <c:v>2.0029999999999999E-4</c:v>
                </c:pt>
                <c:pt idx="1452">
                  <c:v>2.0010000000000001E-4</c:v>
                </c:pt>
                <c:pt idx="1453">
                  <c:v>1.9990000000000001E-4</c:v>
                </c:pt>
                <c:pt idx="1454">
                  <c:v>1.997E-4</c:v>
                </c:pt>
                <c:pt idx="1455">
                  <c:v>1.995E-4</c:v>
                </c:pt>
                <c:pt idx="1456">
                  <c:v>1.9929999999999999E-4</c:v>
                </c:pt>
                <c:pt idx="1457">
                  <c:v>1.9909999999999999E-4</c:v>
                </c:pt>
                <c:pt idx="1458">
                  <c:v>1.9890000000000001E-4</c:v>
                </c:pt>
                <c:pt idx="1459">
                  <c:v>1.9870000000000001E-4</c:v>
                </c:pt>
                <c:pt idx="1460">
                  <c:v>1.985E-4</c:v>
                </c:pt>
                <c:pt idx="1461">
                  <c:v>1.983E-4</c:v>
                </c:pt>
                <c:pt idx="1462">
                  <c:v>1.9809999999999999E-4</c:v>
                </c:pt>
                <c:pt idx="1463">
                  <c:v>1.9799999999999999E-4</c:v>
                </c:pt>
                <c:pt idx="1464">
                  <c:v>1.9780000000000001E-4</c:v>
                </c:pt>
                <c:pt idx="1465">
                  <c:v>1.9760000000000001E-4</c:v>
                </c:pt>
                <c:pt idx="1466">
                  <c:v>1.974E-4</c:v>
                </c:pt>
                <c:pt idx="1467">
                  <c:v>1.972E-4</c:v>
                </c:pt>
                <c:pt idx="1468">
                  <c:v>1.9709999999999999E-4</c:v>
                </c:pt>
                <c:pt idx="1469">
                  <c:v>1.9689999999999999E-4</c:v>
                </c:pt>
                <c:pt idx="1470">
                  <c:v>1.9670000000000001E-4</c:v>
                </c:pt>
                <c:pt idx="1471">
                  <c:v>1.9650000000000001E-4</c:v>
                </c:pt>
                <c:pt idx="1472">
                  <c:v>1.963E-4</c:v>
                </c:pt>
                <c:pt idx="1473">
                  <c:v>1.962E-4</c:v>
                </c:pt>
                <c:pt idx="1474">
                  <c:v>1.9599999999999999E-4</c:v>
                </c:pt>
                <c:pt idx="1475">
                  <c:v>1.9579999999999999E-4</c:v>
                </c:pt>
                <c:pt idx="1476">
                  <c:v>1.9560000000000001E-4</c:v>
                </c:pt>
                <c:pt idx="1477">
                  <c:v>1.9550000000000001E-4</c:v>
                </c:pt>
                <c:pt idx="1478">
                  <c:v>1.953E-4</c:v>
                </c:pt>
                <c:pt idx="1479">
                  <c:v>1.952E-4</c:v>
                </c:pt>
                <c:pt idx="1480">
                  <c:v>1.95E-4</c:v>
                </c:pt>
                <c:pt idx="1481">
                  <c:v>1.9479999999999999E-4</c:v>
                </c:pt>
                <c:pt idx="1482">
                  <c:v>1.9459999999999999E-4</c:v>
                </c:pt>
                <c:pt idx="1483">
                  <c:v>1.9450000000000001E-4</c:v>
                </c:pt>
                <c:pt idx="1484">
                  <c:v>1.9430000000000001E-4</c:v>
                </c:pt>
                <c:pt idx="1485">
                  <c:v>1.941E-4</c:v>
                </c:pt>
                <c:pt idx="1486">
                  <c:v>1.94E-4</c:v>
                </c:pt>
                <c:pt idx="1487">
                  <c:v>1.9379999999999999E-4</c:v>
                </c:pt>
                <c:pt idx="1488">
                  <c:v>1.9359999999999999E-4</c:v>
                </c:pt>
                <c:pt idx="1489">
                  <c:v>1.9349999999999999E-4</c:v>
                </c:pt>
                <c:pt idx="1490">
                  <c:v>1.9330000000000001E-4</c:v>
                </c:pt>
                <c:pt idx="1491">
                  <c:v>1.931E-4</c:v>
                </c:pt>
                <c:pt idx="1492">
                  <c:v>1.93E-4</c:v>
                </c:pt>
                <c:pt idx="1493">
                  <c:v>1.928E-4</c:v>
                </c:pt>
                <c:pt idx="1494">
                  <c:v>1.9259999999999999E-4</c:v>
                </c:pt>
                <c:pt idx="1495">
                  <c:v>1.9249999999999999E-4</c:v>
                </c:pt>
                <c:pt idx="1496">
                  <c:v>1.9230000000000001E-4</c:v>
                </c:pt>
                <c:pt idx="1497">
                  <c:v>1.9220000000000001E-4</c:v>
                </c:pt>
                <c:pt idx="1498">
                  <c:v>1.92E-4</c:v>
                </c:pt>
                <c:pt idx="1499">
                  <c:v>1.919E-4</c:v>
                </c:pt>
                <c:pt idx="1500">
                  <c:v>1.917E-4</c:v>
                </c:pt>
                <c:pt idx="1501">
                  <c:v>1.916E-4</c:v>
                </c:pt>
                <c:pt idx="1502">
                  <c:v>1.9139999999999999E-4</c:v>
                </c:pt>
                <c:pt idx="1503">
                  <c:v>1.9129999999999999E-4</c:v>
                </c:pt>
                <c:pt idx="1504">
                  <c:v>1.9110000000000001E-4</c:v>
                </c:pt>
                <c:pt idx="1505">
                  <c:v>1.9100000000000001E-4</c:v>
                </c:pt>
                <c:pt idx="1506">
                  <c:v>1.908E-4</c:v>
                </c:pt>
                <c:pt idx="1507">
                  <c:v>1.907E-4</c:v>
                </c:pt>
                <c:pt idx="1508">
                  <c:v>1.905E-4</c:v>
                </c:pt>
                <c:pt idx="1509">
                  <c:v>1.9029999999999999E-4</c:v>
                </c:pt>
                <c:pt idx="1510">
                  <c:v>1.9019999999999999E-4</c:v>
                </c:pt>
                <c:pt idx="1511">
                  <c:v>1.9010000000000001E-4</c:v>
                </c:pt>
                <c:pt idx="1512">
                  <c:v>1.8990000000000001E-4</c:v>
                </c:pt>
                <c:pt idx="1513">
                  <c:v>1.897E-4</c:v>
                </c:pt>
                <c:pt idx="1514">
                  <c:v>1.896E-4</c:v>
                </c:pt>
                <c:pt idx="1515">
                  <c:v>1.895E-4</c:v>
                </c:pt>
                <c:pt idx="1516">
                  <c:v>1.894E-4</c:v>
                </c:pt>
                <c:pt idx="1517">
                  <c:v>1.8919999999999999E-4</c:v>
                </c:pt>
                <c:pt idx="1518">
                  <c:v>1.8909999999999999E-4</c:v>
                </c:pt>
                <c:pt idx="1519">
                  <c:v>1.8890000000000001E-4</c:v>
                </c:pt>
                <c:pt idx="1520">
                  <c:v>1.8880000000000001E-4</c:v>
                </c:pt>
                <c:pt idx="1521">
                  <c:v>1.8870000000000001E-4</c:v>
                </c:pt>
                <c:pt idx="1522">
                  <c:v>1.885E-4</c:v>
                </c:pt>
                <c:pt idx="1523">
                  <c:v>1.884E-4</c:v>
                </c:pt>
                <c:pt idx="1524">
                  <c:v>1.8819999999999999E-4</c:v>
                </c:pt>
                <c:pt idx="1525">
                  <c:v>1.8809999999999999E-4</c:v>
                </c:pt>
                <c:pt idx="1526">
                  <c:v>1.8799999999999999E-4</c:v>
                </c:pt>
                <c:pt idx="1527">
                  <c:v>1.8780000000000001E-4</c:v>
                </c:pt>
                <c:pt idx="1528">
                  <c:v>1.8770000000000001E-4</c:v>
                </c:pt>
                <c:pt idx="1529">
                  <c:v>1.875E-4</c:v>
                </c:pt>
                <c:pt idx="1530">
                  <c:v>1.874E-4</c:v>
                </c:pt>
                <c:pt idx="1531">
                  <c:v>1.873E-4</c:v>
                </c:pt>
                <c:pt idx="1532">
                  <c:v>1.8709999999999999E-4</c:v>
                </c:pt>
                <c:pt idx="1533">
                  <c:v>1.8699999999999999E-4</c:v>
                </c:pt>
                <c:pt idx="1534">
                  <c:v>1.8689999999999999E-4</c:v>
                </c:pt>
                <c:pt idx="1535">
                  <c:v>1.8679999999999999E-4</c:v>
                </c:pt>
                <c:pt idx="1536">
                  <c:v>1.8660000000000001E-4</c:v>
                </c:pt>
                <c:pt idx="1537">
                  <c:v>1.8650000000000001E-4</c:v>
                </c:pt>
                <c:pt idx="1538">
                  <c:v>1.864E-4</c:v>
                </c:pt>
                <c:pt idx="1539">
                  <c:v>1.862E-4</c:v>
                </c:pt>
                <c:pt idx="1540">
                  <c:v>1.861E-4</c:v>
                </c:pt>
                <c:pt idx="1541">
                  <c:v>1.8599999999999999E-4</c:v>
                </c:pt>
                <c:pt idx="1542">
                  <c:v>1.8579999999999999E-4</c:v>
                </c:pt>
                <c:pt idx="1543">
                  <c:v>1.8569999999999999E-4</c:v>
                </c:pt>
                <c:pt idx="1544">
                  <c:v>1.8560000000000001E-4</c:v>
                </c:pt>
                <c:pt idx="1545">
                  <c:v>1.8550000000000001E-4</c:v>
                </c:pt>
                <c:pt idx="1546">
                  <c:v>1.853E-4</c:v>
                </c:pt>
                <c:pt idx="1547">
                  <c:v>1.852E-4</c:v>
                </c:pt>
                <c:pt idx="1548">
                  <c:v>1.851E-4</c:v>
                </c:pt>
                <c:pt idx="1549">
                  <c:v>1.85E-4</c:v>
                </c:pt>
                <c:pt idx="1550">
                  <c:v>1.8489999999999999E-4</c:v>
                </c:pt>
                <c:pt idx="1551">
                  <c:v>1.8469999999999999E-4</c:v>
                </c:pt>
                <c:pt idx="1552">
                  <c:v>1.8459999999999999E-4</c:v>
                </c:pt>
                <c:pt idx="1553">
                  <c:v>1.8450000000000001E-4</c:v>
                </c:pt>
                <c:pt idx="1554">
                  <c:v>1.8440000000000001E-4</c:v>
                </c:pt>
                <c:pt idx="1555">
                  <c:v>1.8420000000000001E-4</c:v>
                </c:pt>
                <c:pt idx="1556">
                  <c:v>1.841E-4</c:v>
                </c:pt>
                <c:pt idx="1557">
                  <c:v>1.84E-4</c:v>
                </c:pt>
                <c:pt idx="1558">
                  <c:v>1.839E-4</c:v>
                </c:pt>
                <c:pt idx="1559">
                  <c:v>1.838E-4</c:v>
                </c:pt>
                <c:pt idx="1560">
                  <c:v>1.8369999999999999E-4</c:v>
                </c:pt>
                <c:pt idx="1561">
                  <c:v>1.8359999999999999E-4</c:v>
                </c:pt>
                <c:pt idx="1562">
                  <c:v>1.8340000000000001E-4</c:v>
                </c:pt>
                <c:pt idx="1563">
                  <c:v>1.8330000000000001E-4</c:v>
                </c:pt>
                <c:pt idx="1564">
                  <c:v>1.8320000000000001E-4</c:v>
                </c:pt>
                <c:pt idx="1565">
                  <c:v>1.8310000000000001E-4</c:v>
                </c:pt>
                <c:pt idx="1566">
                  <c:v>1.829E-4</c:v>
                </c:pt>
                <c:pt idx="1567">
                  <c:v>1.828E-4</c:v>
                </c:pt>
                <c:pt idx="1568">
                  <c:v>1.827E-4</c:v>
                </c:pt>
                <c:pt idx="1569">
                  <c:v>1.8259999999999999E-4</c:v>
                </c:pt>
                <c:pt idx="1570">
                  <c:v>1.8249999999999999E-4</c:v>
                </c:pt>
                <c:pt idx="1571">
                  <c:v>1.8239999999999999E-4</c:v>
                </c:pt>
                <c:pt idx="1572">
                  <c:v>1.8230000000000001E-4</c:v>
                </c:pt>
                <c:pt idx="1573">
                  <c:v>1.8220000000000001E-4</c:v>
                </c:pt>
                <c:pt idx="1574">
                  <c:v>1.8200000000000001E-4</c:v>
                </c:pt>
                <c:pt idx="1575">
                  <c:v>1.819E-4</c:v>
                </c:pt>
                <c:pt idx="1576">
                  <c:v>1.818E-4</c:v>
                </c:pt>
                <c:pt idx="1577">
                  <c:v>1.817E-4</c:v>
                </c:pt>
                <c:pt idx="1578">
                  <c:v>1.816E-4</c:v>
                </c:pt>
                <c:pt idx="1579">
                  <c:v>1.8149999999999999E-4</c:v>
                </c:pt>
                <c:pt idx="1580">
                  <c:v>1.8139999999999999E-4</c:v>
                </c:pt>
                <c:pt idx="1581">
                  <c:v>1.8129999999999999E-4</c:v>
                </c:pt>
                <c:pt idx="1582">
                  <c:v>1.8110000000000001E-4</c:v>
                </c:pt>
                <c:pt idx="1583">
                  <c:v>1.8100000000000001E-4</c:v>
                </c:pt>
                <c:pt idx="1584">
                  <c:v>1.8090000000000001E-4</c:v>
                </c:pt>
                <c:pt idx="1585">
                  <c:v>1.808E-4</c:v>
                </c:pt>
                <c:pt idx="1586">
                  <c:v>1.807E-4</c:v>
                </c:pt>
                <c:pt idx="1587">
                  <c:v>1.806E-4</c:v>
                </c:pt>
                <c:pt idx="1588">
                  <c:v>1.805E-4</c:v>
                </c:pt>
                <c:pt idx="1589">
                  <c:v>1.8039999999999999E-4</c:v>
                </c:pt>
                <c:pt idx="1590">
                  <c:v>1.8029999999999999E-4</c:v>
                </c:pt>
                <c:pt idx="1591">
                  <c:v>1.8019999999999999E-4</c:v>
                </c:pt>
                <c:pt idx="1592">
                  <c:v>1.8009999999999999E-4</c:v>
                </c:pt>
                <c:pt idx="1593">
                  <c:v>1.8000000000000001E-4</c:v>
                </c:pt>
                <c:pt idx="1594">
                  <c:v>1.7990000000000001E-4</c:v>
                </c:pt>
                <c:pt idx="1595">
                  <c:v>1.7980000000000001E-4</c:v>
                </c:pt>
                <c:pt idx="1596">
                  <c:v>1.797E-4</c:v>
                </c:pt>
                <c:pt idx="1597">
                  <c:v>1.796E-4</c:v>
                </c:pt>
                <c:pt idx="1598">
                  <c:v>1.795E-4</c:v>
                </c:pt>
                <c:pt idx="1599">
                  <c:v>1.794E-4</c:v>
                </c:pt>
                <c:pt idx="1600">
                  <c:v>1.7929999999999999E-4</c:v>
                </c:pt>
                <c:pt idx="1601">
                  <c:v>1.7919999999999999E-4</c:v>
                </c:pt>
                <c:pt idx="1602">
                  <c:v>1.7909999999999999E-4</c:v>
                </c:pt>
                <c:pt idx="1603">
                  <c:v>1.7899999999999999E-4</c:v>
                </c:pt>
                <c:pt idx="1604">
                  <c:v>1.7890000000000001E-4</c:v>
                </c:pt>
                <c:pt idx="1605">
                  <c:v>1.7880000000000001E-4</c:v>
                </c:pt>
                <c:pt idx="1606">
                  <c:v>1.7870000000000001E-4</c:v>
                </c:pt>
                <c:pt idx="1607">
                  <c:v>1.786E-4</c:v>
                </c:pt>
                <c:pt idx="1608">
                  <c:v>1.785E-4</c:v>
                </c:pt>
                <c:pt idx="1609">
                  <c:v>1.784E-4</c:v>
                </c:pt>
                <c:pt idx="1610">
                  <c:v>1.783E-4</c:v>
                </c:pt>
                <c:pt idx="1611">
                  <c:v>1.7819999999999999E-4</c:v>
                </c:pt>
                <c:pt idx="1612">
                  <c:v>1.7809999999999999E-4</c:v>
                </c:pt>
                <c:pt idx="1613">
                  <c:v>1.7799999999999999E-4</c:v>
                </c:pt>
                <c:pt idx="1614">
                  <c:v>1.7789999999999999E-4</c:v>
                </c:pt>
                <c:pt idx="1615">
                  <c:v>1.7780000000000001E-4</c:v>
                </c:pt>
                <c:pt idx="1616">
                  <c:v>1.7770000000000001E-4</c:v>
                </c:pt>
                <c:pt idx="1617">
                  <c:v>1.7760000000000001E-4</c:v>
                </c:pt>
                <c:pt idx="1618">
                  <c:v>1.775E-4</c:v>
                </c:pt>
                <c:pt idx="1619">
                  <c:v>1.774E-4</c:v>
                </c:pt>
                <c:pt idx="1620">
                  <c:v>1.773E-4</c:v>
                </c:pt>
                <c:pt idx="1621">
                  <c:v>1.772E-4</c:v>
                </c:pt>
                <c:pt idx="1622">
                  <c:v>1.771E-4</c:v>
                </c:pt>
                <c:pt idx="1623">
                  <c:v>1.7699999999999999E-4</c:v>
                </c:pt>
                <c:pt idx="1624">
                  <c:v>1.7689999999999999E-4</c:v>
                </c:pt>
                <c:pt idx="1625">
                  <c:v>1.7679999999999999E-4</c:v>
                </c:pt>
                <c:pt idx="1626">
                  <c:v>1.7670000000000001E-4</c:v>
                </c:pt>
                <c:pt idx="1627">
                  <c:v>1.7670000000000001E-4</c:v>
                </c:pt>
                <c:pt idx="1628">
                  <c:v>1.7660000000000001E-4</c:v>
                </c:pt>
                <c:pt idx="1629">
                  <c:v>1.7650000000000001E-4</c:v>
                </c:pt>
                <c:pt idx="1630">
                  <c:v>1.7640000000000001E-4</c:v>
                </c:pt>
                <c:pt idx="1631">
                  <c:v>1.763E-4</c:v>
                </c:pt>
                <c:pt idx="1632">
                  <c:v>1.762E-4</c:v>
                </c:pt>
                <c:pt idx="1633">
                  <c:v>1.761E-4</c:v>
                </c:pt>
                <c:pt idx="1634">
                  <c:v>1.76E-4</c:v>
                </c:pt>
                <c:pt idx="1635">
                  <c:v>1.7589999999999999E-4</c:v>
                </c:pt>
                <c:pt idx="1636">
                  <c:v>1.7579999999999999E-4</c:v>
                </c:pt>
                <c:pt idx="1637">
                  <c:v>1.7569999999999999E-4</c:v>
                </c:pt>
                <c:pt idx="1638">
                  <c:v>1.7569999999999999E-4</c:v>
                </c:pt>
                <c:pt idx="1639">
                  <c:v>1.7560000000000001E-4</c:v>
                </c:pt>
                <c:pt idx="1640">
                  <c:v>1.7550000000000001E-4</c:v>
                </c:pt>
                <c:pt idx="1641">
                  <c:v>1.7540000000000001E-4</c:v>
                </c:pt>
                <c:pt idx="1642">
                  <c:v>1.7530000000000001E-4</c:v>
                </c:pt>
                <c:pt idx="1643">
                  <c:v>1.752E-4</c:v>
                </c:pt>
                <c:pt idx="1644">
                  <c:v>1.751E-4</c:v>
                </c:pt>
                <c:pt idx="1645">
                  <c:v>1.751E-4</c:v>
                </c:pt>
                <c:pt idx="1646">
                  <c:v>1.75E-4</c:v>
                </c:pt>
                <c:pt idx="1647">
                  <c:v>1.749E-4</c:v>
                </c:pt>
                <c:pt idx="1648">
                  <c:v>1.7479999999999999E-4</c:v>
                </c:pt>
                <c:pt idx="1649">
                  <c:v>1.7469999999999999E-4</c:v>
                </c:pt>
                <c:pt idx="1650">
                  <c:v>1.7459999999999999E-4</c:v>
                </c:pt>
                <c:pt idx="1651">
                  <c:v>1.7450000000000001E-4</c:v>
                </c:pt>
                <c:pt idx="1652">
                  <c:v>1.7440000000000001E-4</c:v>
                </c:pt>
                <c:pt idx="1653">
                  <c:v>1.7440000000000001E-4</c:v>
                </c:pt>
                <c:pt idx="1654">
                  <c:v>1.7430000000000001E-4</c:v>
                </c:pt>
                <c:pt idx="1655">
                  <c:v>1.7420000000000001E-4</c:v>
                </c:pt>
                <c:pt idx="1656">
                  <c:v>1.741E-4</c:v>
                </c:pt>
                <c:pt idx="1657">
                  <c:v>1.74E-4</c:v>
                </c:pt>
                <c:pt idx="1658">
                  <c:v>1.739E-4</c:v>
                </c:pt>
                <c:pt idx="1659">
                  <c:v>1.738E-4</c:v>
                </c:pt>
                <c:pt idx="1660">
                  <c:v>1.738E-4</c:v>
                </c:pt>
                <c:pt idx="1661">
                  <c:v>1.7369999999999999E-4</c:v>
                </c:pt>
                <c:pt idx="1662">
                  <c:v>1.7359999999999999E-4</c:v>
                </c:pt>
                <c:pt idx="1663">
                  <c:v>1.7349999999999999E-4</c:v>
                </c:pt>
                <c:pt idx="1664">
                  <c:v>1.7340000000000001E-4</c:v>
                </c:pt>
                <c:pt idx="1665">
                  <c:v>1.7340000000000001E-4</c:v>
                </c:pt>
                <c:pt idx="1666">
                  <c:v>1.7330000000000001E-4</c:v>
                </c:pt>
                <c:pt idx="1667">
                  <c:v>1.7320000000000001E-4</c:v>
                </c:pt>
                <c:pt idx="1668">
                  <c:v>1.7310000000000001E-4</c:v>
                </c:pt>
                <c:pt idx="1669">
                  <c:v>1.73E-4</c:v>
                </c:pt>
                <c:pt idx="1670">
                  <c:v>1.729E-4</c:v>
                </c:pt>
                <c:pt idx="1671">
                  <c:v>1.728E-4</c:v>
                </c:pt>
                <c:pt idx="1672">
                  <c:v>1.728E-4</c:v>
                </c:pt>
                <c:pt idx="1673">
                  <c:v>1.727E-4</c:v>
                </c:pt>
                <c:pt idx="1674">
                  <c:v>1.7259999999999999E-4</c:v>
                </c:pt>
                <c:pt idx="1675">
                  <c:v>1.7249999999999999E-4</c:v>
                </c:pt>
                <c:pt idx="1676">
                  <c:v>1.7249999999999999E-4</c:v>
                </c:pt>
                <c:pt idx="1677">
                  <c:v>1.7239999999999999E-4</c:v>
                </c:pt>
                <c:pt idx="1678">
                  <c:v>1.7229999999999999E-4</c:v>
                </c:pt>
                <c:pt idx="1679">
                  <c:v>1.7220000000000001E-4</c:v>
                </c:pt>
                <c:pt idx="1680">
                  <c:v>1.7220000000000001E-4</c:v>
                </c:pt>
                <c:pt idx="1681">
                  <c:v>1.7210000000000001E-4</c:v>
                </c:pt>
                <c:pt idx="1682">
                  <c:v>1.7200000000000001E-4</c:v>
                </c:pt>
                <c:pt idx="1683">
                  <c:v>1.719E-4</c:v>
                </c:pt>
                <c:pt idx="1684">
                  <c:v>1.718E-4</c:v>
                </c:pt>
                <c:pt idx="1685">
                  <c:v>1.718E-4</c:v>
                </c:pt>
                <c:pt idx="1686">
                  <c:v>1.717E-4</c:v>
                </c:pt>
                <c:pt idx="1687">
                  <c:v>1.716E-4</c:v>
                </c:pt>
                <c:pt idx="1688">
                  <c:v>1.716E-4</c:v>
                </c:pt>
                <c:pt idx="1689">
                  <c:v>1.7149999999999999E-4</c:v>
                </c:pt>
                <c:pt idx="1690">
                  <c:v>1.7139999999999999E-4</c:v>
                </c:pt>
                <c:pt idx="1691">
                  <c:v>1.7129999999999999E-4</c:v>
                </c:pt>
                <c:pt idx="1692">
                  <c:v>1.7129999999999999E-4</c:v>
                </c:pt>
                <c:pt idx="1693">
                  <c:v>1.7119999999999999E-4</c:v>
                </c:pt>
                <c:pt idx="1694">
                  <c:v>1.7110000000000001E-4</c:v>
                </c:pt>
                <c:pt idx="1695">
                  <c:v>1.7110000000000001E-4</c:v>
                </c:pt>
                <c:pt idx="1696">
                  <c:v>1.7100000000000001E-4</c:v>
                </c:pt>
                <c:pt idx="1697">
                  <c:v>1.7090000000000001E-4</c:v>
                </c:pt>
                <c:pt idx="1698">
                  <c:v>1.708E-4</c:v>
                </c:pt>
                <c:pt idx="1699">
                  <c:v>1.707E-4</c:v>
                </c:pt>
                <c:pt idx="1700">
                  <c:v>1.707E-4</c:v>
                </c:pt>
                <c:pt idx="1701">
                  <c:v>1.706E-4</c:v>
                </c:pt>
                <c:pt idx="1702">
                  <c:v>1.705E-4</c:v>
                </c:pt>
                <c:pt idx="1703">
                  <c:v>1.705E-4</c:v>
                </c:pt>
                <c:pt idx="1704">
                  <c:v>1.7039999999999999E-4</c:v>
                </c:pt>
                <c:pt idx="1705">
                  <c:v>1.7029999999999999E-4</c:v>
                </c:pt>
                <c:pt idx="1706">
                  <c:v>1.7019999999999999E-4</c:v>
                </c:pt>
                <c:pt idx="1707">
                  <c:v>1.7019999999999999E-4</c:v>
                </c:pt>
                <c:pt idx="1708">
                  <c:v>1.7009999999999999E-4</c:v>
                </c:pt>
                <c:pt idx="1709">
                  <c:v>1.7000000000000001E-4</c:v>
                </c:pt>
                <c:pt idx="1710">
                  <c:v>1.7000000000000001E-4</c:v>
                </c:pt>
                <c:pt idx="1711">
                  <c:v>1.6990000000000001E-4</c:v>
                </c:pt>
                <c:pt idx="1712">
                  <c:v>1.6980000000000001E-4</c:v>
                </c:pt>
                <c:pt idx="1713">
                  <c:v>1.6980000000000001E-4</c:v>
                </c:pt>
                <c:pt idx="1714">
                  <c:v>1.697E-4</c:v>
                </c:pt>
                <c:pt idx="1715">
                  <c:v>1.696E-4</c:v>
                </c:pt>
                <c:pt idx="1716">
                  <c:v>1.696E-4</c:v>
                </c:pt>
                <c:pt idx="1717">
                  <c:v>1.695E-4</c:v>
                </c:pt>
                <c:pt idx="1718">
                  <c:v>1.694E-4</c:v>
                </c:pt>
                <c:pt idx="1719">
                  <c:v>1.693E-4</c:v>
                </c:pt>
                <c:pt idx="1720">
                  <c:v>1.693E-4</c:v>
                </c:pt>
                <c:pt idx="1721">
                  <c:v>1.6919999999999999E-4</c:v>
                </c:pt>
                <c:pt idx="1722">
                  <c:v>1.6919999999999999E-4</c:v>
                </c:pt>
                <c:pt idx="1723">
                  <c:v>1.6909999999999999E-4</c:v>
                </c:pt>
                <c:pt idx="1724">
                  <c:v>1.6899999999999999E-4</c:v>
                </c:pt>
                <c:pt idx="1725">
                  <c:v>1.6890000000000001E-4</c:v>
                </c:pt>
                <c:pt idx="1726">
                  <c:v>1.6890000000000001E-4</c:v>
                </c:pt>
                <c:pt idx="1727">
                  <c:v>1.6880000000000001E-4</c:v>
                </c:pt>
                <c:pt idx="1728">
                  <c:v>1.6870000000000001E-4</c:v>
                </c:pt>
                <c:pt idx="1729">
                  <c:v>1.6870000000000001E-4</c:v>
                </c:pt>
                <c:pt idx="1730">
                  <c:v>1.6860000000000001E-4</c:v>
                </c:pt>
                <c:pt idx="1731">
                  <c:v>1.685E-4</c:v>
                </c:pt>
                <c:pt idx="1732">
                  <c:v>1.685E-4</c:v>
                </c:pt>
                <c:pt idx="1733">
                  <c:v>1.684E-4</c:v>
                </c:pt>
                <c:pt idx="1734">
                  <c:v>1.683E-4</c:v>
                </c:pt>
                <c:pt idx="1735">
                  <c:v>1.683E-4</c:v>
                </c:pt>
                <c:pt idx="1736">
                  <c:v>1.682E-4</c:v>
                </c:pt>
                <c:pt idx="1737">
                  <c:v>1.6809999999999999E-4</c:v>
                </c:pt>
                <c:pt idx="1738">
                  <c:v>1.6809999999999999E-4</c:v>
                </c:pt>
                <c:pt idx="1739">
                  <c:v>1.6799999999999999E-4</c:v>
                </c:pt>
                <c:pt idx="1740">
                  <c:v>1.6799999999999999E-4</c:v>
                </c:pt>
                <c:pt idx="1741">
                  <c:v>1.6789999999999999E-4</c:v>
                </c:pt>
                <c:pt idx="1742">
                  <c:v>1.6780000000000001E-4</c:v>
                </c:pt>
                <c:pt idx="1743">
                  <c:v>1.6770000000000001E-4</c:v>
                </c:pt>
                <c:pt idx="1744">
                  <c:v>1.6770000000000001E-4</c:v>
                </c:pt>
                <c:pt idx="1745">
                  <c:v>1.6760000000000001E-4</c:v>
                </c:pt>
                <c:pt idx="1746">
                  <c:v>1.6760000000000001E-4</c:v>
                </c:pt>
                <c:pt idx="1747">
                  <c:v>1.6750000000000001E-4</c:v>
                </c:pt>
                <c:pt idx="1748">
                  <c:v>1.674E-4</c:v>
                </c:pt>
                <c:pt idx="1749">
                  <c:v>1.674E-4</c:v>
                </c:pt>
                <c:pt idx="1750">
                  <c:v>1.673E-4</c:v>
                </c:pt>
                <c:pt idx="1751">
                  <c:v>1.673E-4</c:v>
                </c:pt>
                <c:pt idx="1752">
                  <c:v>1.672E-4</c:v>
                </c:pt>
                <c:pt idx="1753">
                  <c:v>1.671E-4</c:v>
                </c:pt>
                <c:pt idx="1754">
                  <c:v>1.6699999999999999E-4</c:v>
                </c:pt>
                <c:pt idx="1755">
                  <c:v>1.6699999999999999E-4</c:v>
                </c:pt>
                <c:pt idx="1756">
                  <c:v>1.6689999999999999E-4</c:v>
                </c:pt>
                <c:pt idx="1757">
                  <c:v>1.6689999999999999E-4</c:v>
                </c:pt>
                <c:pt idx="1758">
                  <c:v>1.6679999999999999E-4</c:v>
                </c:pt>
                <c:pt idx="1759">
                  <c:v>1.6679999999999999E-4</c:v>
                </c:pt>
                <c:pt idx="1760">
                  <c:v>1.6670000000000001E-4</c:v>
                </c:pt>
                <c:pt idx="1761">
                  <c:v>1.6670000000000001E-4</c:v>
                </c:pt>
                <c:pt idx="1762">
                  <c:v>1.6660000000000001E-4</c:v>
                </c:pt>
                <c:pt idx="1763">
                  <c:v>1.6650000000000001E-4</c:v>
                </c:pt>
                <c:pt idx="1764">
                  <c:v>1.6650000000000001E-4</c:v>
                </c:pt>
                <c:pt idx="1765">
                  <c:v>1.6640000000000001E-4</c:v>
                </c:pt>
                <c:pt idx="1766">
                  <c:v>1.6640000000000001E-4</c:v>
                </c:pt>
                <c:pt idx="1767">
                  <c:v>1.663E-4</c:v>
                </c:pt>
                <c:pt idx="1768">
                  <c:v>1.662E-4</c:v>
                </c:pt>
                <c:pt idx="1769">
                  <c:v>1.661E-4</c:v>
                </c:pt>
                <c:pt idx="1770">
                  <c:v>1.661E-4</c:v>
                </c:pt>
                <c:pt idx="1771">
                  <c:v>1.66E-4</c:v>
                </c:pt>
                <c:pt idx="1772">
                  <c:v>1.66E-4</c:v>
                </c:pt>
                <c:pt idx="1773">
                  <c:v>1.6589999999999999E-4</c:v>
                </c:pt>
                <c:pt idx="1774">
                  <c:v>1.6589999999999999E-4</c:v>
                </c:pt>
                <c:pt idx="1775">
                  <c:v>1.6579999999999999E-4</c:v>
                </c:pt>
                <c:pt idx="1776">
                  <c:v>1.6569999999999999E-4</c:v>
                </c:pt>
                <c:pt idx="1777">
                  <c:v>1.6569999999999999E-4</c:v>
                </c:pt>
                <c:pt idx="1778">
                  <c:v>1.6559999999999999E-4</c:v>
                </c:pt>
                <c:pt idx="1779">
                  <c:v>1.6559999999999999E-4</c:v>
                </c:pt>
                <c:pt idx="1780">
                  <c:v>1.6550000000000001E-4</c:v>
                </c:pt>
                <c:pt idx="1781">
                  <c:v>1.6550000000000001E-4</c:v>
                </c:pt>
                <c:pt idx="1782">
                  <c:v>1.6540000000000001E-4</c:v>
                </c:pt>
                <c:pt idx="1783">
                  <c:v>1.6540000000000001E-4</c:v>
                </c:pt>
                <c:pt idx="1784">
                  <c:v>1.6530000000000001E-4</c:v>
                </c:pt>
                <c:pt idx="1785">
                  <c:v>1.652E-4</c:v>
                </c:pt>
                <c:pt idx="1786">
                  <c:v>1.652E-4</c:v>
                </c:pt>
                <c:pt idx="1787">
                  <c:v>1.651E-4</c:v>
                </c:pt>
                <c:pt idx="1788">
                  <c:v>1.651E-4</c:v>
                </c:pt>
                <c:pt idx="1789">
                  <c:v>1.65E-4</c:v>
                </c:pt>
                <c:pt idx="1790">
                  <c:v>1.65E-4</c:v>
                </c:pt>
                <c:pt idx="1791">
                  <c:v>1.649E-4</c:v>
                </c:pt>
                <c:pt idx="1792">
                  <c:v>1.6479999999999999E-4</c:v>
                </c:pt>
                <c:pt idx="1793">
                  <c:v>1.6479999999999999E-4</c:v>
                </c:pt>
                <c:pt idx="1794">
                  <c:v>1.6469999999999999E-4</c:v>
                </c:pt>
                <c:pt idx="1795">
                  <c:v>1.6469999999999999E-4</c:v>
                </c:pt>
                <c:pt idx="1796">
                  <c:v>1.6459999999999999E-4</c:v>
                </c:pt>
                <c:pt idx="1797">
                  <c:v>1.6449999999999999E-4</c:v>
                </c:pt>
                <c:pt idx="1798">
                  <c:v>1.6449999999999999E-4</c:v>
                </c:pt>
                <c:pt idx="1799">
                  <c:v>1.6440000000000001E-4</c:v>
                </c:pt>
                <c:pt idx="1800">
                  <c:v>1.6440000000000001E-4</c:v>
                </c:pt>
                <c:pt idx="1801">
                  <c:v>1.6430000000000001E-4</c:v>
                </c:pt>
                <c:pt idx="1802">
                  <c:v>1.6430000000000001E-4</c:v>
                </c:pt>
                <c:pt idx="1803">
                  <c:v>1.6420000000000001E-4</c:v>
                </c:pt>
                <c:pt idx="1804">
                  <c:v>1.6420000000000001E-4</c:v>
                </c:pt>
                <c:pt idx="1805">
                  <c:v>1.641E-4</c:v>
                </c:pt>
                <c:pt idx="1806">
                  <c:v>1.641E-4</c:v>
                </c:pt>
                <c:pt idx="1807">
                  <c:v>1.64E-4</c:v>
                </c:pt>
                <c:pt idx="1808">
                  <c:v>1.64E-4</c:v>
                </c:pt>
                <c:pt idx="1809">
                  <c:v>1.639E-4</c:v>
                </c:pt>
                <c:pt idx="1810">
                  <c:v>1.638E-4</c:v>
                </c:pt>
                <c:pt idx="1811">
                  <c:v>1.638E-4</c:v>
                </c:pt>
                <c:pt idx="1812">
                  <c:v>1.6369999999999999E-4</c:v>
                </c:pt>
                <c:pt idx="1813">
                  <c:v>1.6369999999999999E-4</c:v>
                </c:pt>
                <c:pt idx="1814">
                  <c:v>1.6359999999999999E-4</c:v>
                </c:pt>
                <c:pt idx="1815">
                  <c:v>1.6359999999999999E-4</c:v>
                </c:pt>
                <c:pt idx="1816">
                  <c:v>1.6349999999999999E-4</c:v>
                </c:pt>
                <c:pt idx="1817">
                  <c:v>1.6349999999999999E-4</c:v>
                </c:pt>
                <c:pt idx="1818">
                  <c:v>1.6339999999999999E-4</c:v>
                </c:pt>
                <c:pt idx="1819">
                  <c:v>1.6339999999999999E-4</c:v>
                </c:pt>
                <c:pt idx="1820">
                  <c:v>1.6330000000000001E-4</c:v>
                </c:pt>
                <c:pt idx="1821">
                  <c:v>1.6330000000000001E-4</c:v>
                </c:pt>
                <c:pt idx="1822">
                  <c:v>1.6320000000000001E-4</c:v>
                </c:pt>
                <c:pt idx="1823">
                  <c:v>1.6320000000000001E-4</c:v>
                </c:pt>
                <c:pt idx="1824">
                  <c:v>1.6310000000000001E-4</c:v>
                </c:pt>
                <c:pt idx="1825">
                  <c:v>1.6310000000000001E-4</c:v>
                </c:pt>
                <c:pt idx="1826">
                  <c:v>1.63E-4</c:v>
                </c:pt>
                <c:pt idx="1827">
                  <c:v>1.63E-4</c:v>
                </c:pt>
                <c:pt idx="1828">
                  <c:v>1.629E-4</c:v>
                </c:pt>
                <c:pt idx="1829">
                  <c:v>1.628E-4</c:v>
                </c:pt>
                <c:pt idx="1830">
                  <c:v>1.628E-4</c:v>
                </c:pt>
                <c:pt idx="1831">
                  <c:v>1.628E-4</c:v>
                </c:pt>
                <c:pt idx="1832">
                  <c:v>1.627E-4</c:v>
                </c:pt>
                <c:pt idx="1833">
                  <c:v>1.627E-4</c:v>
                </c:pt>
                <c:pt idx="1834">
                  <c:v>1.6259999999999999E-4</c:v>
                </c:pt>
                <c:pt idx="1835">
                  <c:v>1.6259999999999999E-4</c:v>
                </c:pt>
                <c:pt idx="1836">
                  <c:v>1.6249999999999999E-4</c:v>
                </c:pt>
                <c:pt idx="1837">
                  <c:v>1.6249999999999999E-4</c:v>
                </c:pt>
                <c:pt idx="1838">
                  <c:v>1.6239999999999999E-4</c:v>
                </c:pt>
                <c:pt idx="1839">
                  <c:v>1.6239999999999999E-4</c:v>
                </c:pt>
                <c:pt idx="1840">
                  <c:v>1.6229999999999999E-4</c:v>
                </c:pt>
                <c:pt idx="1841">
                  <c:v>1.6229999999999999E-4</c:v>
                </c:pt>
                <c:pt idx="1842">
                  <c:v>1.6220000000000001E-4</c:v>
                </c:pt>
                <c:pt idx="1843">
                  <c:v>1.6220000000000001E-4</c:v>
                </c:pt>
                <c:pt idx="1844">
                  <c:v>1.6210000000000001E-4</c:v>
                </c:pt>
                <c:pt idx="1845">
                  <c:v>1.6210000000000001E-4</c:v>
                </c:pt>
                <c:pt idx="1846">
                  <c:v>1.6200000000000001E-4</c:v>
                </c:pt>
                <c:pt idx="1847">
                  <c:v>1.6200000000000001E-4</c:v>
                </c:pt>
                <c:pt idx="1848">
                  <c:v>1.6190000000000001E-4</c:v>
                </c:pt>
                <c:pt idx="1849">
                  <c:v>1.6190000000000001E-4</c:v>
                </c:pt>
                <c:pt idx="1850">
                  <c:v>1.6190000000000001E-4</c:v>
                </c:pt>
                <c:pt idx="1851">
                  <c:v>1.618E-4</c:v>
                </c:pt>
                <c:pt idx="1852">
                  <c:v>1.617E-4</c:v>
                </c:pt>
                <c:pt idx="1853">
                  <c:v>1.617E-4</c:v>
                </c:pt>
                <c:pt idx="1854">
                  <c:v>1.617E-4</c:v>
                </c:pt>
                <c:pt idx="1855">
                  <c:v>1.616E-4</c:v>
                </c:pt>
                <c:pt idx="1856">
                  <c:v>1.616E-4</c:v>
                </c:pt>
                <c:pt idx="1857">
                  <c:v>1.615E-4</c:v>
                </c:pt>
                <c:pt idx="1858">
                  <c:v>1.615E-4</c:v>
                </c:pt>
                <c:pt idx="1859">
                  <c:v>1.6139999999999999E-4</c:v>
                </c:pt>
                <c:pt idx="1860">
                  <c:v>1.6139999999999999E-4</c:v>
                </c:pt>
                <c:pt idx="1861">
                  <c:v>1.6129999999999999E-4</c:v>
                </c:pt>
                <c:pt idx="1862">
                  <c:v>1.6129999999999999E-4</c:v>
                </c:pt>
                <c:pt idx="1863">
                  <c:v>1.6119999999999999E-4</c:v>
                </c:pt>
                <c:pt idx="1864">
                  <c:v>1.6119999999999999E-4</c:v>
                </c:pt>
                <c:pt idx="1865">
                  <c:v>1.6110000000000001E-4</c:v>
                </c:pt>
                <c:pt idx="1866">
                  <c:v>1.6110000000000001E-4</c:v>
                </c:pt>
                <c:pt idx="1867">
                  <c:v>1.6110000000000001E-4</c:v>
                </c:pt>
                <c:pt idx="1868">
                  <c:v>1.6100000000000001E-4</c:v>
                </c:pt>
                <c:pt idx="1869">
                  <c:v>1.6100000000000001E-4</c:v>
                </c:pt>
                <c:pt idx="1870">
                  <c:v>1.6090000000000001E-4</c:v>
                </c:pt>
                <c:pt idx="1871">
                  <c:v>1.6090000000000001E-4</c:v>
                </c:pt>
                <c:pt idx="1872">
                  <c:v>1.6080000000000001E-4</c:v>
                </c:pt>
                <c:pt idx="1873">
                  <c:v>1.6080000000000001E-4</c:v>
                </c:pt>
                <c:pt idx="1874">
                  <c:v>1.607E-4</c:v>
                </c:pt>
                <c:pt idx="1875">
                  <c:v>1.607E-4</c:v>
                </c:pt>
                <c:pt idx="1876">
                  <c:v>1.606E-4</c:v>
                </c:pt>
                <c:pt idx="1877">
                  <c:v>1.606E-4</c:v>
                </c:pt>
                <c:pt idx="1878">
                  <c:v>1.605E-4</c:v>
                </c:pt>
                <c:pt idx="1879">
                  <c:v>1.605E-4</c:v>
                </c:pt>
                <c:pt idx="1880">
                  <c:v>1.605E-4</c:v>
                </c:pt>
                <c:pt idx="1881">
                  <c:v>1.604E-4</c:v>
                </c:pt>
                <c:pt idx="1882">
                  <c:v>1.604E-4</c:v>
                </c:pt>
                <c:pt idx="1883">
                  <c:v>1.6029999999999999E-4</c:v>
                </c:pt>
                <c:pt idx="1884">
                  <c:v>1.6029999999999999E-4</c:v>
                </c:pt>
                <c:pt idx="1885">
                  <c:v>1.6019999999999999E-4</c:v>
                </c:pt>
                <c:pt idx="1886">
                  <c:v>1.6019999999999999E-4</c:v>
                </c:pt>
                <c:pt idx="1887">
                  <c:v>1.6009999999999999E-4</c:v>
                </c:pt>
                <c:pt idx="1888">
                  <c:v>1.6009999999999999E-4</c:v>
                </c:pt>
                <c:pt idx="1889">
                  <c:v>1.6000000000000001E-4</c:v>
                </c:pt>
                <c:pt idx="1890">
                  <c:v>1.6000000000000001E-4</c:v>
                </c:pt>
                <c:pt idx="1891">
                  <c:v>1.6000000000000001E-4</c:v>
                </c:pt>
                <c:pt idx="1892">
                  <c:v>1.5990000000000001E-4</c:v>
                </c:pt>
                <c:pt idx="1893">
                  <c:v>1.5990000000000001E-4</c:v>
                </c:pt>
                <c:pt idx="1894">
                  <c:v>1.5980000000000001E-4</c:v>
                </c:pt>
                <c:pt idx="1895">
                  <c:v>1.5980000000000001E-4</c:v>
                </c:pt>
                <c:pt idx="1896">
                  <c:v>1.5970000000000001E-4</c:v>
                </c:pt>
                <c:pt idx="1897">
                  <c:v>1.5970000000000001E-4</c:v>
                </c:pt>
                <c:pt idx="1898">
                  <c:v>1.596E-4</c:v>
                </c:pt>
                <c:pt idx="1899">
                  <c:v>1.596E-4</c:v>
                </c:pt>
                <c:pt idx="1900">
                  <c:v>1.596E-4</c:v>
                </c:pt>
                <c:pt idx="1901">
                  <c:v>1.595E-4</c:v>
                </c:pt>
                <c:pt idx="1902">
                  <c:v>1.595E-4</c:v>
                </c:pt>
                <c:pt idx="1903">
                  <c:v>1.594E-4</c:v>
                </c:pt>
                <c:pt idx="1904">
                  <c:v>1.594E-4</c:v>
                </c:pt>
                <c:pt idx="1905">
                  <c:v>1.593E-4</c:v>
                </c:pt>
                <c:pt idx="1906">
                  <c:v>1.593E-4</c:v>
                </c:pt>
                <c:pt idx="1907">
                  <c:v>1.593E-4</c:v>
                </c:pt>
                <c:pt idx="1908">
                  <c:v>1.5919999999999999E-4</c:v>
                </c:pt>
                <c:pt idx="1909">
                  <c:v>1.5919999999999999E-4</c:v>
                </c:pt>
                <c:pt idx="1910">
                  <c:v>1.5909999999999999E-4</c:v>
                </c:pt>
                <c:pt idx="1911">
                  <c:v>1.5909999999999999E-4</c:v>
                </c:pt>
                <c:pt idx="1912">
                  <c:v>1.5909999999999999E-4</c:v>
                </c:pt>
                <c:pt idx="1913">
                  <c:v>1.5899999999999999E-4</c:v>
                </c:pt>
                <c:pt idx="1914">
                  <c:v>1.5899999999999999E-4</c:v>
                </c:pt>
                <c:pt idx="1915">
                  <c:v>1.5890000000000001E-4</c:v>
                </c:pt>
                <c:pt idx="1916">
                  <c:v>1.5890000000000001E-4</c:v>
                </c:pt>
                <c:pt idx="1917">
                  <c:v>1.5890000000000001E-4</c:v>
                </c:pt>
                <c:pt idx="1918">
                  <c:v>1.5880000000000001E-4</c:v>
                </c:pt>
                <c:pt idx="1919">
                  <c:v>1.5880000000000001E-4</c:v>
                </c:pt>
                <c:pt idx="1920">
                  <c:v>1.5870000000000001E-4</c:v>
                </c:pt>
                <c:pt idx="1921">
                  <c:v>1.5870000000000001E-4</c:v>
                </c:pt>
                <c:pt idx="1922">
                  <c:v>1.5860000000000001E-4</c:v>
                </c:pt>
                <c:pt idx="1923">
                  <c:v>1.5860000000000001E-4</c:v>
                </c:pt>
                <c:pt idx="1924">
                  <c:v>1.5860000000000001E-4</c:v>
                </c:pt>
                <c:pt idx="1925">
                  <c:v>1.585E-4</c:v>
                </c:pt>
                <c:pt idx="1926">
                  <c:v>1.585E-4</c:v>
                </c:pt>
                <c:pt idx="1927">
                  <c:v>1.584E-4</c:v>
                </c:pt>
                <c:pt idx="1928">
                  <c:v>1.584E-4</c:v>
                </c:pt>
                <c:pt idx="1929">
                  <c:v>1.584E-4</c:v>
                </c:pt>
                <c:pt idx="1930">
                  <c:v>1.583E-4</c:v>
                </c:pt>
                <c:pt idx="1931">
                  <c:v>1.583E-4</c:v>
                </c:pt>
                <c:pt idx="1932">
                  <c:v>1.582E-4</c:v>
                </c:pt>
                <c:pt idx="1933">
                  <c:v>1.582E-4</c:v>
                </c:pt>
                <c:pt idx="1934">
                  <c:v>1.582E-4</c:v>
                </c:pt>
                <c:pt idx="1935">
                  <c:v>1.5809999999999999E-4</c:v>
                </c:pt>
                <c:pt idx="1936">
                  <c:v>1.5809999999999999E-4</c:v>
                </c:pt>
                <c:pt idx="1937">
                  <c:v>1.5799999999999999E-4</c:v>
                </c:pt>
                <c:pt idx="1938">
                  <c:v>1.5799999999999999E-4</c:v>
                </c:pt>
                <c:pt idx="1939">
                  <c:v>1.5799999999999999E-4</c:v>
                </c:pt>
                <c:pt idx="1940">
                  <c:v>1.5789999999999999E-4</c:v>
                </c:pt>
                <c:pt idx="1941">
                  <c:v>1.5789999999999999E-4</c:v>
                </c:pt>
                <c:pt idx="1942">
                  <c:v>1.5779999999999999E-4</c:v>
                </c:pt>
                <c:pt idx="1943">
                  <c:v>1.5779999999999999E-4</c:v>
                </c:pt>
                <c:pt idx="1944">
                  <c:v>1.5779999999999999E-4</c:v>
                </c:pt>
                <c:pt idx="1945">
                  <c:v>1.5770000000000001E-4</c:v>
                </c:pt>
                <c:pt idx="1946">
                  <c:v>1.5770000000000001E-4</c:v>
                </c:pt>
                <c:pt idx="1947">
                  <c:v>1.5770000000000001E-4</c:v>
                </c:pt>
                <c:pt idx="1948">
                  <c:v>1.5760000000000001E-4</c:v>
                </c:pt>
                <c:pt idx="1949">
                  <c:v>1.5760000000000001E-4</c:v>
                </c:pt>
                <c:pt idx="1950">
                  <c:v>1.5750000000000001E-4</c:v>
                </c:pt>
                <c:pt idx="1951">
                  <c:v>1.5750000000000001E-4</c:v>
                </c:pt>
                <c:pt idx="1952">
                  <c:v>1.574E-4</c:v>
                </c:pt>
                <c:pt idx="1953">
                  <c:v>1.574E-4</c:v>
                </c:pt>
                <c:pt idx="1954">
                  <c:v>1.574E-4</c:v>
                </c:pt>
                <c:pt idx="1955">
                  <c:v>1.573E-4</c:v>
                </c:pt>
                <c:pt idx="1956">
                  <c:v>1.573E-4</c:v>
                </c:pt>
                <c:pt idx="1957">
                  <c:v>1.573E-4</c:v>
                </c:pt>
                <c:pt idx="1958">
                  <c:v>1.572E-4</c:v>
                </c:pt>
                <c:pt idx="1959">
                  <c:v>1.572E-4</c:v>
                </c:pt>
                <c:pt idx="1960">
                  <c:v>1.572E-4</c:v>
                </c:pt>
                <c:pt idx="1961">
                  <c:v>1.571E-4</c:v>
                </c:pt>
                <c:pt idx="1962">
                  <c:v>1.571E-4</c:v>
                </c:pt>
                <c:pt idx="1963">
                  <c:v>1.5699999999999999E-4</c:v>
                </c:pt>
                <c:pt idx="1964">
                  <c:v>1.5699999999999999E-4</c:v>
                </c:pt>
                <c:pt idx="1965">
                  <c:v>1.5699999999999999E-4</c:v>
                </c:pt>
                <c:pt idx="1966">
                  <c:v>1.5689999999999999E-4</c:v>
                </c:pt>
                <c:pt idx="1967">
                  <c:v>1.5689999999999999E-4</c:v>
                </c:pt>
                <c:pt idx="1968">
                  <c:v>1.5679999999999999E-4</c:v>
                </c:pt>
                <c:pt idx="1969">
                  <c:v>1.5679999999999999E-4</c:v>
                </c:pt>
                <c:pt idx="1970">
                  <c:v>1.5679999999999999E-4</c:v>
                </c:pt>
                <c:pt idx="1971">
                  <c:v>1.5669999999999999E-4</c:v>
                </c:pt>
                <c:pt idx="1972">
                  <c:v>1.5669999999999999E-4</c:v>
                </c:pt>
                <c:pt idx="1973">
                  <c:v>1.5669999999999999E-4</c:v>
                </c:pt>
                <c:pt idx="1974">
                  <c:v>1.5660000000000001E-4</c:v>
                </c:pt>
                <c:pt idx="1975">
                  <c:v>1.5660000000000001E-4</c:v>
                </c:pt>
                <c:pt idx="1976">
                  <c:v>1.5660000000000001E-4</c:v>
                </c:pt>
                <c:pt idx="1977">
                  <c:v>1.5650000000000001E-4</c:v>
                </c:pt>
                <c:pt idx="1978">
                  <c:v>1.5650000000000001E-4</c:v>
                </c:pt>
                <c:pt idx="1979">
                  <c:v>1.5640000000000001E-4</c:v>
                </c:pt>
                <c:pt idx="1980">
                  <c:v>1.5640000000000001E-4</c:v>
                </c:pt>
                <c:pt idx="1981">
                  <c:v>1.5640000000000001E-4</c:v>
                </c:pt>
                <c:pt idx="1982">
                  <c:v>1.563E-4</c:v>
                </c:pt>
                <c:pt idx="1983">
                  <c:v>1.563E-4</c:v>
                </c:pt>
                <c:pt idx="1984">
                  <c:v>1.563E-4</c:v>
                </c:pt>
                <c:pt idx="1985">
                  <c:v>1.562E-4</c:v>
                </c:pt>
                <c:pt idx="1986">
                  <c:v>1.562E-4</c:v>
                </c:pt>
                <c:pt idx="1987">
                  <c:v>1.561E-4</c:v>
                </c:pt>
                <c:pt idx="1988">
                  <c:v>1.561E-4</c:v>
                </c:pt>
                <c:pt idx="1989">
                  <c:v>1.561E-4</c:v>
                </c:pt>
                <c:pt idx="1990">
                  <c:v>1.561E-4</c:v>
                </c:pt>
                <c:pt idx="1991">
                  <c:v>1.56E-4</c:v>
                </c:pt>
                <c:pt idx="1992">
                  <c:v>1.56E-4</c:v>
                </c:pt>
                <c:pt idx="1993">
                  <c:v>1.5589999999999999E-4</c:v>
                </c:pt>
                <c:pt idx="1994">
                  <c:v>1.5589999999999999E-4</c:v>
                </c:pt>
                <c:pt idx="1995">
                  <c:v>1.5589999999999999E-4</c:v>
                </c:pt>
                <c:pt idx="1996">
                  <c:v>1.5589999999999999E-4</c:v>
                </c:pt>
                <c:pt idx="1997">
                  <c:v>1.5579999999999999E-4</c:v>
                </c:pt>
                <c:pt idx="1998">
                  <c:v>1.5579999999999999E-4</c:v>
                </c:pt>
                <c:pt idx="1999">
                  <c:v>1.5579999999999999E-4</c:v>
                </c:pt>
                <c:pt idx="2000">
                  <c:v>1.5569999999999999E-4</c:v>
                </c:pt>
                <c:pt idx="2001">
                  <c:v>1.5569999999999999E-4</c:v>
                </c:pt>
                <c:pt idx="2002">
                  <c:v>1.5569999999999999E-4</c:v>
                </c:pt>
                <c:pt idx="2003">
                  <c:v>1.5559999999999999E-4</c:v>
                </c:pt>
                <c:pt idx="2004">
                  <c:v>1.5559999999999999E-4</c:v>
                </c:pt>
                <c:pt idx="2005">
                  <c:v>1.5559999999999999E-4</c:v>
                </c:pt>
                <c:pt idx="2006">
                  <c:v>1.5550000000000001E-4</c:v>
                </c:pt>
                <c:pt idx="2007">
                  <c:v>1.5550000000000001E-4</c:v>
                </c:pt>
                <c:pt idx="2008">
                  <c:v>1.5550000000000001E-4</c:v>
                </c:pt>
                <c:pt idx="2009">
                  <c:v>1.5540000000000001E-4</c:v>
                </c:pt>
                <c:pt idx="2010">
                  <c:v>1.5540000000000001E-4</c:v>
                </c:pt>
                <c:pt idx="2011">
                  <c:v>1.5540000000000001E-4</c:v>
                </c:pt>
                <c:pt idx="2012">
                  <c:v>1.5530000000000001E-4</c:v>
                </c:pt>
                <c:pt idx="2013">
                  <c:v>1.5530000000000001E-4</c:v>
                </c:pt>
                <c:pt idx="2014">
                  <c:v>1.5530000000000001E-4</c:v>
                </c:pt>
                <c:pt idx="2015">
                  <c:v>1.552E-4</c:v>
                </c:pt>
                <c:pt idx="2016">
                  <c:v>1.552E-4</c:v>
                </c:pt>
                <c:pt idx="2017">
                  <c:v>1.552E-4</c:v>
                </c:pt>
                <c:pt idx="2018">
                  <c:v>1.551E-4</c:v>
                </c:pt>
                <c:pt idx="2019">
                  <c:v>1.551E-4</c:v>
                </c:pt>
                <c:pt idx="2020">
                  <c:v>1.551E-4</c:v>
                </c:pt>
                <c:pt idx="2021">
                  <c:v>1.55E-4</c:v>
                </c:pt>
                <c:pt idx="2022">
                  <c:v>1.55E-4</c:v>
                </c:pt>
                <c:pt idx="2023">
                  <c:v>1.549E-4</c:v>
                </c:pt>
                <c:pt idx="2024">
                  <c:v>1.549E-4</c:v>
                </c:pt>
                <c:pt idx="2025">
                  <c:v>1.549E-4</c:v>
                </c:pt>
                <c:pt idx="2026">
                  <c:v>1.549E-4</c:v>
                </c:pt>
                <c:pt idx="2027">
                  <c:v>1.548E-4</c:v>
                </c:pt>
                <c:pt idx="2028">
                  <c:v>1.548E-4</c:v>
                </c:pt>
                <c:pt idx="2029">
                  <c:v>1.548E-4</c:v>
                </c:pt>
                <c:pt idx="2030">
                  <c:v>1.5469999999999999E-4</c:v>
                </c:pt>
                <c:pt idx="2031">
                  <c:v>1.5469999999999999E-4</c:v>
                </c:pt>
                <c:pt idx="2032">
                  <c:v>1.5469999999999999E-4</c:v>
                </c:pt>
                <c:pt idx="2033">
                  <c:v>1.5459999999999999E-4</c:v>
                </c:pt>
                <c:pt idx="2034">
                  <c:v>1.5459999999999999E-4</c:v>
                </c:pt>
                <c:pt idx="2035">
                  <c:v>1.5459999999999999E-4</c:v>
                </c:pt>
                <c:pt idx="2036">
                  <c:v>1.5449999999999999E-4</c:v>
                </c:pt>
                <c:pt idx="2037">
                  <c:v>1.5449999999999999E-4</c:v>
                </c:pt>
                <c:pt idx="2038">
                  <c:v>1.5449999999999999E-4</c:v>
                </c:pt>
                <c:pt idx="2039">
                  <c:v>1.5440000000000001E-4</c:v>
                </c:pt>
                <c:pt idx="2040">
                  <c:v>1.5440000000000001E-4</c:v>
                </c:pt>
                <c:pt idx="2041">
                  <c:v>1.5440000000000001E-4</c:v>
                </c:pt>
                <c:pt idx="2042">
                  <c:v>1.5430000000000001E-4</c:v>
                </c:pt>
                <c:pt idx="2043">
                  <c:v>1.5430000000000001E-4</c:v>
                </c:pt>
                <c:pt idx="2044">
                  <c:v>1.5430000000000001E-4</c:v>
                </c:pt>
                <c:pt idx="2045">
                  <c:v>1.5420000000000001E-4</c:v>
                </c:pt>
                <c:pt idx="2046">
                  <c:v>1.5420000000000001E-4</c:v>
                </c:pt>
                <c:pt idx="2047">
                  <c:v>1.5420000000000001E-4</c:v>
                </c:pt>
                <c:pt idx="2048">
                  <c:v>1.5410000000000001E-4</c:v>
                </c:pt>
                <c:pt idx="2049">
                  <c:v>1.5410000000000001E-4</c:v>
                </c:pt>
                <c:pt idx="2050">
                  <c:v>1.5410000000000001E-4</c:v>
                </c:pt>
                <c:pt idx="2051">
                  <c:v>1.54E-4</c:v>
                </c:pt>
                <c:pt idx="2052">
                  <c:v>1.54E-4</c:v>
                </c:pt>
                <c:pt idx="2053">
                  <c:v>1.54E-4</c:v>
                </c:pt>
                <c:pt idx="2054">
                  <c:v>1.54E-4</c:v>
                </c:pt>
                <c:pt idx="2055">
                  <c:v>1.539E-4</c:v>
                </c:pt>
                <c:pt idx="2056">
                  <c:v>1.539E-4</c:v>
                </c:pt>
                <c:pt idx="2057">
                  <c:v>1.539E-4</c:v>
                </c:pt>
                <c:pt idx="2058">
                  <c:v>1.538E-4</c:v>
                </c:pt>
                <c:pt idx="2059">
                  <c:v>1.538E-4</c:v>
                </c:pt>
                <c:pt idx="2060">
                  <c:v>1.537E-4</c:v>
                </c:pt>
                <c:pt idx="2061">
                  <c:v>1.537E-4</c:v>
                </c:pt>
                <c:pt idx="2062">
                  <c:v>1.537E-4</c:v>
                </c:pt>
                <c:pt idx="2063">
                  <c:v>1.537E-4</c:v>
                </c:pt>
                <c:pt idx="2064">
                  <c:v>1.537E-4</c:v>
                </c:pt>
                <c:pt idx="2065">
                  <c:v>1.5359999999999999E-4</c:v>
                </c:pt>
                <c:pt idx="2066">
                  <c:v>1.5359999999999999E-4</c:v>
                </c:pt>
                <c:pt idx="2067">
                  <c:v>1.5359999999999999E-4</c:v>
                </c:pt>
                <c:pt idx="2068">
                  <c:v>1.5349999999999999E-4</c:v>
                </c:pt>
                <c:pt idx="2069">
                  <c:v>1.5349999999999999E-4</c:v>
                </c:pt>
                <c:pt idx="2070">
                  <c:v>1.5349999999999999E-4</c:v>
                </c:pt>
                <c:pt idx="2071">
                  <c:v>1.5339999999999999E-4</c:v>
                </c:pt>
                <c:pt idx="2072">
                  <c:v>1.5339999999999999E-4</c:v>
                </c:pt>
                <c:pt idx="2073">
                  <c:v>1.5339999999999999E-4</c:v>
                </c:pt>
                <c:pt idx="2074">
                  <c:v>1.5339999999999999E-4</c:v>
                </c:pt>
                <c:pt idx="2075">
                  <c:v>1.5330000000000001E-4</c:v>
                </c:pt>
                <c:pt idx="2076">
                  <c:v>1.5330000000000001E-4</c:v>
                </c:pt>
                <c:pt idx="2077">
                  <c:v>1.5330000000000001E-4</c:v>
                </c:pt>
                <c:pt idx="2078">
                  <c:v>1.5330000000000001E-4</c:v>
                </c:pt>
                <c:pt idx="2079">
                  <c:v>1.5320000000000001E-4</c:v>
                </c:pt>
                <c:pt idx="2080">
                  <c:v>1.5320000000000001E-4</c:v>
                </c:pt>
                <c:pt idx="2081">
                  <c:v>1.5320000000000001E-4</c:v>
                </c:pt>
                <c:pt idx="2082">
                  <c:v>1.5310000000000001E-4</c:v>
                </c:pt>
                <c:pt idx="2083">
                  <c:v>1.5310000000000001E-4</c:v>
                </c:pt>
                <c:pt idx="2084">
                  <c:v>1.5310000000000001E-4</c:v>
                </c:pt>
                <c:pt idx="2085">
                  <c:v>1.5300000000000001E-4</c:v>
                </c:pt>
                <c:pt idx="2086">
                  <c:v>1.5300000000000001E-4</c:v>
                </c:pt>
                <c:pt idx="2087">
                  <c:v>1.5300000000000001E-4</c:v>
                </c:pt>
                <c:pt idx="2088">
                  <c:v>1.5300000000000001E-4</c:v>
                </c:pt>
                <c:pt idx="2089">
                  <c:v>1.529E-4</c:v>
                </c:pt>
                <c:pt idx="2090">
                  <c:v>1.529E-4</c:v>
                </c:pt>
                <c:pt idx="2091">
                  <c:v>1.529E-4</c:v>
                </c:pt>
                <c:pt idx="2092">
                  <c:v>1.528E-4</c:v>
                </c:pt>
                <c:pt idx="2093">
                  <c:v>1.528E-4</c:v>
                </c:pt>
                <c:pt idx="2094">
                  <c:v>1.528E-4</c:v>
                </c:pt>
                <c:pt idx="2095">
                  <c:v>1.527E-4</c:v>
                </c:pt>
                <c:pt idx="2096">
                  <c:v>1.527E-4</c:v>
                </c:pt>
                <c:pt idx="2097">
                  <c:v>1.527E-4</c:v>
                </c:pt>
                <c:pt idx="2098">
                  <c:v>1.526E-4</c:v>
                </c:pt>
                <c:pt idx="2099">
                  <c:v>1.526E-4</c:v>
                </c:pt>
                <c:pt idx="2100">
                  <c:v>1.526E-4</c:v>
                </c:pt>
                <c:pt idx="2101">
                  <c:v>1.526E-4</c:v>
                </c:pt>
                <c:pt idx="2102">
                  <c:v>1.5249999999999999E-4</c:v>
                </c:pt>
                <c:pt idx="2103">
                  <c:v>1.5249999999999999E-4</c:v>
                </c:pt>
                <c:pt idx="2104">
                  <c:v>1.5249999999999999E-4</c:v>
                </c:pt>
                <c:pt idx="2105">
                  <c:v>1.5239999999999999E-4</c:v>
                </c:pt>
                <c:pt idx="2106">
                  <c:v>1.5239999999999999E-4</c:v>
                </c:pt>
                <c:pt idx="2107">
                  <c:v>1.5239999999999999E-4</c:v>
                </c:pt>
                <c:pt idx="2108">
                  <c:v>1.5239999999999999E-4</c:v>
                </c:pt>
                <c:pt idx="2109">
                  <c:v>1.5239999999999999E-4</c:v>
                </c:pt>
                <c:pt idx="2110">
                  <c:v>1.5229999999999999E-4</c:v>
                </c:pt>
                <c:pt idx="2111">
                  <c:v>1.5229999999999999E-4</c:v>
                </c:pt>
                <c:pt idx="2112">
                  <c:v>1.5229999999999999E-4</c:v>
                </c:pt>
                <c:pt idx="2113">
                  <c:v>1.5220000000000001E-4</c:v>
                </c:pt>
                <c:pt idx="2114">
                  <c:v>1.5220000000000001E-4</c:v>
                </c:pt>
                <c:pt idx="2115">
                  <c:v>1.5220000000000001E-4</c:v>
                </c:pt>
                <c:pt idx="2116">
                  <c:v>1.5210000000000001E-4</c:v>
                </c:pt>
                <c:pt idx="2117">
                  <c:v>1.5210000000000001E-4</c:v>
                </c:pt>
                <c:pt idx="2118">
                  <c:v>1.5210000000000001E-4</c:v>
                </c:pt>
                <c:pt idx="2119">
                  <c:v>1.5200000000000001E-4</c:v>
                </c:pt>
                <c:pt idx="2120">
                  <c:v>1.5200000000000001E-4</c:v>
                </c:pt>
                <c:pt idx="2121">
                  <c:v>1.5200000000000001E-4</c:v>
                </c:pt>
                <c:pt idx="2122">
                  <c:v>1.5200000000000001E-4</c:v>
                </c:pt>
                <c:pt idx="2123">
                  <c:v>1.5200000000000001E-4</c:v>
                </c:pt>
                <c:pt idx="2124">
                  <c:v>1.5190000000000001E-4</c:v>
                </c:pt>
                <c:pt idx="2125">
                  <c:v>1.5190000000000001E-4</c:v>
                </c:pt>
                <c:pt idx="2126">
                  <c:v>1.5190000000000001E-4</c:v>
                </c:pt>
                <c:pt idx="2127">
                  <c:v>1.5190000000000001E-4</c:v>
                </c:pt>
                <c:pt idx="2128">
                  <c:v>1.518E-4</c:v>
                </c:pt>
                <c:pt idx="2129">
                  <c:v>1.518E-4</c:v>
                </c:pt>
                <c:pt idx="2130">
                  <c:v>1.518E-4</c:v>
                </c:pt>
                <c:pt idx="2131">
                  <c:v>1.518E-4</c:v>
                </c:pt>
                <c:pt idx="2132">
                  <c:v>1.517E-4</c:v>
                </c:pt>
                <c:pt idx="2133">
                  <c:v>1.517E-4</c:v>
                </c:pt>
                <c:pt idx="2134">
                  <c:v>1.517E-4</c:v>
                </c:pt>
                <c:pt idx="2135">
                  <c:v>1.516E-4</c:v>
                </c:pt>
                <c:pt idx="2136">
                  <c:v>1.516E-4</c:v>
                </c:pt>
                <c:pt idx="2137">
                  <c:v>1.516E-4</c:v>
                </c:pt>
                <c:pt idx="2138">
                  <c:v>1.516E-4</c:v>
                </c:pt>
                <c:pt idx="2139">
                  <c:v>1.515E-4</c:v>
                </c:pt>
                <c:pt idx="2140">
                  <c:v>1.515E-4</c:v>
                </c:pt>
                <c:pt idx="2141">
                  <c:v>1.515E-4</c:v>
                </c:pt>
                <c:pt idx="2142">
                  <c:v>1.5139999999999999E-4</c:v>
                </c:pt>
                <c:pt idx="2143">
                  <c:v>1.5139999999999999E-4</c:v>
                </c:pt>
                <c:pt idx="2144">
                  <c:v>1.5139999999999999E-4</c:v>
                </c:pt>
                <c:pt idx="2145">
                  <c:v>1.5139999999999999E-4</c:v>
                </c:pt>
                <c:pt idx="2146">
                  <c:v>1.5139999999999999E-4</c:v>
                </c:pt>
                <c:pt idx="2147">
                  <c:v>1.5129999999999999E-4</c:v>
                </c:pt>
                <c:pt idx="2148">
                  <c:v>1.5129999999999999E-4</c:v>
                </c:pt>
                <c:pt idx="2149">
                  <c:v>1.5129999999999999E-4</c:v>
                </c:pt>
                <c:pt idx="2150">
                  <c:v>1.5119999999999999E-4</c:v>
                </c:pt>
                <c:pt idx="2151">
                  <c:v>1.5119999999999999E-4</c:v>
                </c:pt>
                <c:pt idx="2152">
                  <c:v>1.5119999999999999E-4</c:v>
                </c:pt>
                <c:pt idx="2153">
                  <c:v>1.5119999999999999E-4</c:v>
                </c:pt>
                <c:pt idx="2154">
                  <c:v>1.5109999999999999E-4</c:v>
                </c:pt>
                <c:pt idx="2155">
                  <c:v>1.5109999999999999E-4</c:v>
                </c:pt>
                <c:pt idx="2156">
                  <c:v>1.5109999999999999E-4</c:v>
                </c:pt>
                <c:pt idx="2157">
                  <c:v>1.5109999999999999E-4</c:v>
                </c:pt>
                <c:pt idx="2158">
                  <c:v>1.5100000000000001E-4</c:v>
                </c:pt>
                <c:pt idx="2159">
                  <c:v>1.5100000000000001E-4</c:v>
                </c:pt>
                <c:pt idx="2160">
                  <c:v>1.5100000000000001E-4</c:v>
                </c:pt>
                <c:pt idx="2161">
                  <c:v>1.5100000000000001E-4</c:v>
                </c:pt>
                <c:pt idx="2162">
                  <c:v>1.5090000000000001E-4</c:v>
                </c:pt>
                <c:pt idx="2163">
                  <c:v>1.5090000000000001E-4</c:v>
                </c:pt>
                <c:pt idx="2164">
                  <c:v>1.5090000000000001E-4</c:v>
                </c:pt>
                <c:pt idx="2165">
                  <c:v>1.5080000000000001E-4</c:v>
                </c:pt>
                <c:pt idx="2166">
                  <c:v>1.5080000000000001E-4</c:v>
                </c:pt>
                <c:pt idx="2167">
                  <c:v>1.5080000000000001E-4</c:v>
                </c:pt>
                <c:pt idx="2168">
                  <c:v>1.5080000000000001E-4</c:v>
                </c:pt>
                <c:pt idx="2169">
                  <c:v>1.5080000000000001E-4</c:v>
                </c:pt>
                <c:pt idx="2170">
                  <c:v>1.507E-4</c:v>
                </c:pt>
                <c:pt idx="2171">
                  <c:v>1.507E-4</c:v>
                </c:pt>
                <c:pt idx="2172">
                  <c:v>1.507E-4</c:v>
                </c:pt>
                <c:pt idx="2173">
                  <c:v>1.506E-4</c:v>
                </c:pt>
                <c:pt idx="2174">
                  <c:v>1.506E-4</c:v>
                </c:pt>
                <c:pt idx="2175">
                  <c:v>1.506E-4</c:v>
                </c:pt>
                <c:pt idx="2176">
                  <c:v>1.506E-4</c:v>
                </c:pt>
                <c:pt idx="2177">
                  <c:v>1.505E-4</c:v>
                </c:pt>
                <c:pt idx="2178">
                  <c:v>1.505E-4</c:v>
                </c:pt>
                <c:pt idx="2179">
                  <c:v>1.505E-4</c:v>
                </c:pt>
                <c:pt idx="2180">
                  <c:v>1.505E-4</c:v>
                </c:pt>
                <c:pt idx="2181">
                  <c:v>1.504E-4</c:v>
                </c:pt>
                <c:pt idx="2182">
                  <c:v>1.504E-4</c:v>
                </c:pt>
                <c:pt idx="2183">
                  <c:v>1.504E-4</c:v>
                </c:pt>
                <c:pt idx="2184">
                  <c:v>1.504E-4</c:v>
                </c:pt>
                <c:pt idx="2185">
                  <c:v>1.5029999999999999E-4</c:v>
                </c:pt>
                <c:pt idx="2186">
                  <c:v>1.5029999999999999E-4</c:v>
                </c:pt>
                <c:pt idx="2187">
                  <c:v>1.5029999999999999E-4</c:v>
                </c:pt>
                <c:pt idx="2188">
                  <c:v>1.5029999999999999E-4</c:v>
                </c:pt>
                <c:pt idx="2189">
                  <c:v>1.5019999999999999E-4</c:v>
                </c:pt>
                <c:pt idx="2190">
                  <c:v>1.5019999999999999E-4</c:v>
                </c:pt>
                <c:pt idx="2191">
                  <c:v>1.5019999999999999E-4</c:v>
                </c:pt>
                <c:pt idx="2192">
                  <c:v>1.5019999999999999E-4</c:v>
                </c:pt>
                <c:pt idx="2193">
                  <c:v>1.5009999999999999E-4</c:v>
                </c:pt>
                <c:pt idx="2194">
                  <c:v>1.5009999999999999E-4</c:v>
                </c:pt>
                <c:pt idx="2195">
                  <c:v>1.5009999999999999E-4</c:v>
                </c:pt>
                <c:pt idx="2196">
                  <c:v>1.5009999999999999E-4</c:v>
                </c:pt>
                <c:pt idx="2197">
                  <c:v>1.5009999999999999E-4</c:v>
                </c:pt>
                <c:pt idx="2198">
                  <c:v>1.4999999999999999E-4</c:v>
                </c:pt>
                <c:pt idx="2199">
                  <c:v>1.4999999999999999E-4</c:v>
                </c:pt>
                <c:pt idx="2200">
                  <c:v>1.4999999999999999E-4</c:v>
                </c:pt>
                <c:pt idx="2201">
                  <c:v>1.4990000000000001E-4</c:v>
                </c:pt>
                <c:pt idx="2202">
                  <c:v>1.4990000000000001E-4</c:v>
                </c:pt>
                <c:pt idx="2203">
                  <c:v>1.4990000000000001E-4</c:v>
                </c:pt>
                <c:pt idx="2204">
                  <c:v>1.4990000000000001E-4</c:v>
                </c:pt>
                <c:pt idx="2205">
                  <c:v>1.4990000000000001E-4</c:v>
                </c:pt>
                <c:pt idx="2206">
                  <c:v>1.4980000000000001E-4</c:v>
                </c:pt>
                <c:pt idx="2207">
                  <c:v>1.4980000000000001E-4</c:v>
                </c:pt>
                <c:pt idx="2208">
                  <c:v>1.4980000000000001E-4</c:v>
                </c:pt>
                <c:pt idx="2209">
                  <c:v>1.4980000000000001E-4</c:v>
                </c:pt>
                <c:pt idx="2210">
                  <c:v>1.4970000000000001E-4</c:v>
                </c:pt>
                <c:pt idx="2211">
                  <c:v>1.4970000000000001E-4</c:v>
                </c:pt>
                <c:pt idx="2212">
                  <c:v>1.4970000000000001E-4</c:v>
                </c:pt>
                <c:pt idx="2213">
                  <c:v>1.4970000000000001E-4</c:v>
                </c:pt>
                <c:pt idx="2214">
                  <c:v>1.496E-4</c:v>
                </c:pt>
                <c:pt idx="2215">
                  <c:v>1.496E-4</c:v>
                </c:pt>
                <c:pt idx="2216">
                  <c:v>1.496E-4</c:v>
                </c:pt>
                <c:pt idx="2217">
                  <c:v>1.496E-4</c:v>
                </c:pt>
                <c:pt idx="2218">
                  <c:v>1.495E-4</c:v>
                </c:pt>
                <c:pt idx="2219">
                  <c:v>1.495E-4</c:v>
                </c:pt>
                <c:pt idx="2220">
                  <c:v>1.495E-4</c:v>
                </c:pt>
                <c:pt idx="2221">
                  <c:v>1.495E-4</c:v>
                </c:pt>
                <c:pt idx="2222">
                  <c:v>1.495E-4</c:v>
                </c:pt>
                <c:pt idx="2223">
                  <c:v>1.494E-4</c:v>
                </c:pt>
                <c:pt idx="2224">
                  <c:v>1.494E-4</c:v>
                </c:pt>
                <c:pt idx="2225">
                  <c:v>1.494E-4</c:v>
                </c:pt>
                <c:pt idx="2226">
                  <c:v>1.493E-4</c:v>
                </c:pt>
                <c:pt idx="2227">
                  <c:v>1.493E-4</c:v>
                </c:pt>
                <c:pt idx="2228">
                  <c:v>1.493E-4</c:v>
                </c:pt>
                <c:pt idx="2229">
                  <c:v>1.493E-4</c:v>
                </c:pt>
                <c:pt idx="2230">
                  <c:v>1.4919999999999999E-4</c:v>
                </c:pt>
                <c:pt idx="2231">
                  <c:v>1.4919999999999999E-4</c:v>
                </c:pt>
                <c:pt idx="2232">
                  <c:v>1.4919999999999999E-4</c:v>
                </c:pt>
                <c:pt idx="2233">
                  <c:v>1.4919999999999999E-4</c:v>
                </c:pt>
                <c:pt idx="2234">
                  <c:v>1.4919999999999999E-4</c:v>
                </c:pt>
                <c:pt idx="2235">
                  <c:v>1.4909999999999999E-4</c:v>
                </c:pt>
                <c:pt idx="2236">
                  <c:v>1.4909999999999999E-4</c:v>
                </c:pt>
                <c:pt idx="2237">
                  <c:v>1.4909999999999999E-4</c:v>
                </c:pt>
                <c:pt idx="2238">
                  <c:v>1.4909999999999999E-4</c:v>
                </c:pt>
                <c:pt idx="2239">
                  <c:v>1.4899999999999999E-4</c:v>
                </c:pt>
                <c:pt idx="2240">
                  <c:v>1.4899999999999999E-4</c:v>
                </c:pt>
                <c:pt idx="2241">
                  <c:v>1.4899999999999999E-4</c:v>
                </c:pt>
                <c:pt idx="2242">
                  <c:v>1.4889999999999999E-4</c:v>
                </c:pt>
                <c:pt idx="2243">
                  <c:v>1.4889999999999999E-4</c:v>
                </c:pt>
                <c:pt idx="2244">
                  <c:v>1.4889999999999999E-4</c:v>
                </c:pt>
                <c:pt idx="2245">
                  <c:v>1.4889999999999999E-4</c:v>
                </c:pt>
                <c:pt idx="2246">
                  <c:v>1.4889999999999999E-4</c:v>
                </c:pt>
                <c:pt idx="2247">
                  <c:v>1.4880000000000001E-4</c:v>
                </c:pt>
                <c:pt idx="2248">
                  <c:v>1.4880000000000001E-4</c:v>
                </c:pt>
                <c:pt idx="2249">
                  <c:v>1.4880000000000001E-4</c:v>
                </c:pt>
                <c:pt idx="2250">
                  <c:v>1.4880000000000001E-4</c:v>
                </c:pt>
                <c:pt idx="2251">
                  <c:v>1.4880000000000001E-4</c:v>
                </c:pt>
                <c:pt idx="2252">
                  <c:v>1.4880000000000001E-4</c:v>
                </c:pt>
                <c:pt idx="2253">
                  <c:v>1.4870000000000001E-4</c:v>
                </c:pt>
                <c:pt idx="2254">
                  <c:v>1.4870000000000001E-4</c:v>
                </c:pt>
                <c:pt idx="2255">
                  <c:v>1.4870000000000001E-4</c:v>
                </c:pt>
                <c:pt idx="2256">
                  <c:v>1.4870000000000001E-4</c:v>
                </c:pt>
                <c:pt idx="2257">
                  <c:v>1.4870000000000001E-4</c:v>
                </c:pt>
                <c:pt idx="2258">
                  <c:v>1.4860000000000001E-4</c:v>
                </c:pt>
                <c:pt idx="2259">
                  <c:v>1.4860000000000001E-4</c:v>
                </c:pt>
                <c:pt idx="2260">
                  <c:v>1.4860000000000001E-4</c:v>
                </c:pt>
                <c:pt idx="2261">
                  <c:v>1.4860000000000001E-4</c:v>
                </c:pt>
                <c:pt idx="2262">
                  <c:v>1.485E-4</c:v>
                </c:pt>
                <c:pt idx="2263">
                  <c:v>1.485E-4</c:v>
                </c:pt>
                <c:pt idx="2264">
                  <c:v>1.485E-4</c:v>
                </c:pt>
                <c:pt idx="2265">
                  <c:v>1.485E-4</c:v>
                </c:pt>
                <c:pt idx="2266">
                  <c:v>1.485E-4</c:v>
                </c:pt>
                <c:pt idx="2267">
                  <c:v>1.484E-4</c:v>
                </c:pt>
                <c:pt idx="2268">
                  <c:v>1.484E-4</c:v>
                </c:pt>
                <c:pt idx="2269">
                  <c:v>1.484E-4</c:v>
                </c:pt>
                <c:pt idx="2270">
                  <c:v>1.484E-4</c:v>
                </c:pt>
                <c:pt idx="2271">
                  <c:v>1.484E-4</c:v>
                </c:pt>
                <c:pt idx="2272">
                  <c:v>1.483E-4</c:v>
                </c:pt>
                <c:pt idx="2273">
                  <c:v>1.483E-4</c:v>
                </c:pt>
                <c:pt idx="2274">
                  <c:v>1.483E-4</c:v>
                </c:pt>
                <c:pt idx="2275">
                  <c:v>1.483E-4</c:v>
                </c:pt>
                <c:pt idx="2276">
                  <c:v>1.482E-4</c:v>
                </c:pt>
                <c:pt idx="2277">
                  <c:v>1.482E-4</c:v>
                </c:pt>
                <c:pt idx="2278">
                  <c:v>1.482E-4</c:v>
                </c:pt>
                <c:pt idx="2279">
                  <c:v>1.482E-4</c:v>
                </c:pt>
                <c:pt idx="2280">
                  <c:v>1.482E-4</c:v>
                </c:pt>
                <c:pt idx="2281">
                  <c:v>1.4809999999999999E-4</c:v>
                </c:pt>
                <c:pt idx="2282">
                  <c:v>1.4809999999999999E-4</c:v>
                </c:pt>
                <c:pt idx="2283">
                  <c:v>1.4809999999999999E-4</c:v>
                </c:pt>
                <c:pt idx="2284">
                  <c:v>1.4809999999999999E-4</c:v>
                </c:pt>
                <c:pt idx="2285">
                  <c:v>1.4809999999999999E-4</c:v>
                </c:pt>
                <c:pt idx="2286">
                  <c:v>1.4799999999999999E-4</c:v>
                </c:pt>
                <c:pt idx="2287">
                  <c:v>1.4799999999999999E-4</c:v>
                </c:pt>
                <c:pt idx="2288">
                  <c:v>1.4799999999999999E-4</c:v>
                </c:pt>
                <c:pt idx="2289">
                  <c:v>1.4799999999999999E-4</c:v>
                </c:pt>
                <c:pt idx="2290">
                  <c:v>1.4789999999999999E-4</c:v>
                </c:pt>
                <c:pt idx="2291">
                  <c:v>1.4789999999999999E-4</c:v>
                </c:pt>
                <c:pt idx="2292">
                  <c:v>1.4789999999999999E-4</c:v>
                </c:pt>
                <c:pt idx="2293">
                  <c:v>1.4789999999999999E-4</c:v>
                </c:pt>
                <c:pt idx="2294">
                  <c:v>1.4789999999999999E-4</c:v>
                </c:pt>
                <c:pt idx="2295">
                  <c:v>1.4789999999999999E-4</c:v>
                </c:pt>
                <c:pt idx="2296">
                  <c:v>1.4779999999999999E-4</c:v>
                </c:pt>
                <c:pt idx="2297">
                  <c:v>1.4779999999999999E-4</c:v>
                </c:pt>
                <c:pt idx="2298">
                  <c:v>1.4779999999999999E-4</c:v>
                </c:pt>
                <c:pt idx="2299">
                  <c:v>1.4779999999999999E-4</c:v>
                </c:pt>
                <c:pt idx="2300">
                  <c:v>1.4770000000000001E-4</c:v>
                </c:pt>
                <c:pt idx="2301">
                  <c:v>1.4770000000000001E-4</c:v>
                </c:pt>
                <c:pt idx="2302">
                  <c:v>1.4770000000000001E-4</c:v>
                </c:pt>
                <c:pt idx="2303">
                  <c:v>1.4770000000000001E-4</c:v>
                </c:pt>
                <c:pt idx="2304">
                  <c:v>1.4760000000000001E-4</c:v>
                </c:pt>
                <c:pt idx="2305">
                  <c:v>1.4760000000000001E-4</c:v>
                </c:pt>
                <c:pt idx="2306">
                  <c:v>1.4760000000000001E-4</c:v>
                </c:pt>
                <c:pt idx="2307">
                  <c:v>1.4760000000000001E-4</c:v>
                </c:pt>
                <c:pt idx="2308">
                  <c:v>1.4760000000000001E-4</c:v>
                </c:pt>
                <c:pt idx="2309">
                  <c:v>1.4750000000000001E-4</c:v>
                </c:pt>
                <c:pt idx="2310">
                  <c:v>1.4750000000000001E-4</c:v>
                </c:pt>
                <c:pt idx="2311">
                  <c:v>1.4750000000000001E-4</c:v>
                </c:pt>
                <c:pt idx="2312">
                  <c:v>1.4750000000000001E-4</c:v>
                </c:pt>
                <c:pt idx="2313">
                  <c:v>1.4750000000000001E-4</c:v>
                </c:pt>
                <c:pt idx="2314">
                  <c:v>1.4750000000000001E-4</c:v>
                </c:pt>
                <c:pt idx="2315">
                  <c:v>1.474E-4</c:v>
                </c:pt>
                <c:pt idx="2316">
                  <c:v>1.474E-4</c:v>
                </c:pt>
                <c:pt idx="2317">
                  <c:v>1.474E-4</c:v>
                </c:pt>
                <c:pt idx="2318">
                  <c:v>1.474E-4</c:v>
                </c:pt>
                <c:pt idx="2319">
                  <c:v>1.473E-4</c:v>
                </c:pt>
                <c:pt idx="2320">
                  <c:v>1.473E-4</c:v>
                </c:pt>
                <c:pt idx="2321">
                  <c:v>1.473E-4</c:v>
                </c:pt>
                <c:pt idx="2322">
                  <c:v>1.473E-4</c:v>
                </c:pt>
                <c:pt idx="2323">
                  <c:v>1.473E-4</c:v>
                </c:pt>
                <c:pt idx="2324">
                  <c:v>1.472E-4</c:v>
                </c:pt>
                <c:pt idx="2325">
                  <c:v>1.472E-4</c:v>
                </c:pt>
                <c:pt idx="2326">
                  <c:v>1.472E-4</c:v>
                </c:pt>
                <c:pt idx="2327">
                  <c:v>1.472E-4</c:v>
                </c:pt>
                <c:pt idx="2328">
                  <c:v>1.472E-4</c:v>
                </c:pt>
                <c:pt idx="2329">
                  <c:v>1.471E-4</c:v>
                </c:pt>
                <c:pt idx="2330">
                  <c:v>1.471E-4</c:v>
                </c:pt>
                <c:pt idx="2331">
                  <c:v>1.471E-4</c:v>
                </c:pt>
                <c:pt idx="2332">
                  <c:v>1.471E-4</c:v>
                </c:pt>
                <c:pt idx="2333">
                  <c:v>1.471E-4</c:v>
                </c:pt>
                <c:pt idx="2334">
                  <c:v>1.471E-4</c:v>
                </c:pt>
                <c:pt idx="2335">
                  <c:v>1.47E-4</c:v>
                </c:pt>
                <c:pt idx="2336">
                  <c:v>1.47E-4</c:v>
                </c:pt>
                <c:pt idx="2337">
                  <c:v>1.47E-4</c:v>
                </c:pt>
                <c:pt idx="2338">
                  <c:v>1.4689999999999999E-4</c:v>
                </c:pt>
                <c:pt idx="2339">
                  <c:v>1.4689999999999999E-4</c:v>
                </c:pt>
                <c:pt idx="2340">
                  <c:v>1.4689999999999999E-4</c:v>
                </c:pt>
                <c:pt idx="2341">
                  <c:v>1.4689999999999999E-4</c:v>
                </c:pt>
                <c:pt idx="2342">
                  <c:v>1.4689999999999999E-4</c:v>
                </c:pt>
                <c:pt idx="2343">
                  <c:v>1.4689999999999999E-4</c:v>
                </c:pt>
                <c:pt idx="2344">
                  <c:v>1.4679999999999999E-4</c:v>
                </c:pt>
                <c:pt idx="2345">
                  <c:v>1.4679999999999999E-4</c:v>
                </c:pt>
                <c:pt idx="2346">
                  <c:v>1.4679999999999999E-4</c:v>
                </c:pt>
                <c:pt idx="2347">
                  <c:v>1.4679999999999999E-4</c:v>
                </c:pt>
                <c:pt idx="2348">
                  <c:v>1.4669999999999999E-4</c:v>
                </c:pt>
                <c:pt idx="2349">
                  <c:v>1.4669999999999999E-4</c:v>
                </c:pt>
                <c:pt idx="2350">
                  <c:v>1.4669999999999999E-4</c:v>
                </c:pt>
                <c:pt idx="2351">
                  <c:v>1.4669999999999999E-4</c:v>
                </c:pt>
                <c:pt idx="2352">
                  <c:v>1.4669999999999999E-4</c:v>
                </c:pt>
                <c:pt idx="2353">
                  <c:v>1.4660000000000001E-4</c:v>
                </c:pt>
                <c:pt idx="2354">
                  <c:v>1.4660000000000001E-4</c:v>
                </c:pt>
                <c:pt idx="2355">
                  <c:v>1.4660000000000001E-4</c:v>
                </c:pt>
                <c:pt idx="2356">
                  <c:v>1.4660000000000001E-4</c:v>
                </c:pt>
                <c:pt idx="2357">
                  <c:v>1.4660000000000001E-4</c:v>
                </c:pt>
                <c:pt idx="2358">
                  <c:v>1.4650000000000001E-4</c:v>
                </c:pt>
                <c:pt idx="2359">
                  <c:v>1.4650000000000001E-4</c:v>
                </c:pt>
                <c:pt idx="2360">
                  <c:v>1.4650000000000001E-4</c:v>
                </c:pt>
                <c:pt idx="2361">
                  <c:v>1.4650000000000001E-4</c:v>
                </c:pt>
                <c:pt idx="2362">
                  <c:v>1.4640000000000001E-4</c:v>
                </c:pt>
                <c:pt idx="2363">
                  <c:v>1.4640000000000001E-4</c:v>
                </c:pt>
                <c:pt idx="2364">
                  <c:v>1.4640000000000001E-4</c:v>
                </c:pt>
                <c:pt idx="2365">
                  <c:v>1.4640000000000001E-4</c:v>
                </c:pt>
                <c:pt idx="2366">
                  <c:v>1.4640000000000001E-4</c:v>
                </c:pt>
                <c:pt idx="2367">
                  <c:v>1.4630000000000001E-4</c:v>
                </c:pt>
                <c:pt idx="2368">
                  <c:v>1.4630000000000001E-4</c:v>
                </c:pt>
                <c:pt idx="2369">
                  <c:v>1.4630000000000001E-4</c:v>
                </c:pt>
                <c:pt idx="2370">
                  <c:v>1.4630000000000001E-4</c:v>
                </c:pt>
                <c:pt idx="2371">
                  <c:v>1.4630000000000001E-4</c:v>
                </c:pt>
                <c:pt idx="2372">
                  <c:v>1.4630000000000001E-4</c:v>
                </c:pt>
                <c:pt idx="2373">
                  <c:v>1.4630000000000001E-4</c:v>
                </c:pt>
                <c:pt idx="2374">
                  <c:v>1.462E-4</c:v>
                </c:pt>
                <c:pt idx="2375">
                  <c:v>1.462E-4</c:v>
                </c:pt>
                <c:pt idx="2376">
                  <c:v>1.462E-4</c:v>
                </c:pt>
                <c:pt idx="2377">
                  <c:v>1.462E-4</c:v>
                </c:pt>
                <c:pt idx="2378">
                  <c:v>1.462E-4</c:v>
                </c:pt>
                <c:pt idx="2379">
                  <c:v>1.461E-4</c:v>
                </c:pt>
                <c:pt idx="2380">
                  <c:v>1.461E-4</c:v>
                </c:pt>
                <c:pt idx="2381">
                  <c:v>1.461E-4</c:v>
                </c:pt>
                <c:pt idx="2382">
                  <c:v>1.46E-4</c:v>
                </c:pt>
                <c:pt idx="2383">
                  <c:v>1.459E-4</c:v>
                </c:pt>
                <c:pt idx="2384">
                  <c:v>1.4569999999999999E-4</c:v>
                </c:pt>
                <c:pt idx="2385">
                  <c:v>1.4559999999999999E-4</c:v>
                </c:pt>
                <c:pt idx="2386">
                  <c:v>1.4530000000000001E-4</c:v>
                </c:pt>
                <c:pt idx="2387">
                  <c:v>1.448E-4</c:v>
                </c:pt>
                <c:pt idx="2388">
                  <c:v>1.439E-4</c:v>
                </c:pt>
                <c:pt idx="2389">
                  <c:v>1.427E-4</c:v>
                </c:pt>
                <c:pt idx="2390">
                  <c:v>1.415E-4</c:v>
                </c:pt>
                <c:pt idx="2391">
                  <c:v>1.4019999999999999E-4</c:v>
                </c:pt>
                <c:pt idx="2392">
                  <c:v>1.3870000000000001E-4</c:v>
                </c:pt>
                <c:pt idx="2393">
                  <c:v>1.372E-4</c:v>
                </c:pt>
                <c:pt idx="2394">
                  <c:v>1.3559999999999999E-4</c:v>
                </c:pt>
                <c:pt idx="2395">
                  <c:v>1.34E-4</c:v>
                </c:pt>
                <c:pt idx="2396">
                  <c:v>1.3229999999999999E-4</c:v>
                </c:pt>
                <c:pt idx="2397">
                  <c:v>1.3070000000000001E-4</c:v>
                </c:pt>
                <c:pt idx="2398">
                  <c:v>1.2899999999999999E-4</c:v>
                </c:pt>
                <c:pt idx="2399">
                  <c:v>1.2740000000000001E-4</c:v>
                </c:pt>
                <c:pt idx="2400">
                  <c:v>1.2579999999999999E-4</c:v>
                </c:pt>
                <c:pt idx="2401">
                  <c:v>1.2430000000000001E-4</c:v>
                </c:pt>
                <c:pt idx="2402">
                  <c:v>1.228E-4</c:v>
                </c:pt>
                <c:pt idx="2403">
                  <c:v>1.2129999999999999E-4</c:v>
                </c:pt>
                <c:pt idx="2404">
                  <c:v>1.197E-4</c:v>
                </c:pt>
                <c:pt idx="2405">
                  <c:v>1.183E-4</c:v>
                </c:pt>
                <c:pt idx="2406">
                  <c:v>1.1680000000000001E-4</c:v>
                </c:pt>
                <c:pt idx="2407">
                  <c:v>1.153E-4</c:v>
                </c:pt>
                <c:pt idx="2408">
                  <c:v>1.139E-4</c:v>
                </c:pt>
                <c:pt idx="2409">
                  <c:v>1.125E-4</c:v>
                </c:pt>
                <c:pt idx="2410">
                  <c:v>1.111E-4</c:v>
                </c:pt>
                <c:pt idx="2411">
                  <c:v>1.097E-4</c:v>
                </c:pt>
                <c:pt idx="2412">
                  <c:v>1.0840000000000001E-4</c:v>
                </c:pt>
                <c:pt idx="2413">
                  <c:v>1.071E-4</c:v>
                </c:pt>
                <c:pt idx="2414">
                  <c:v>1.059E-4</c:v>
                </c:pt>
                <c:pt idx="2415">
                  <c:v>1.047E-4</c:v>
                </c:pt>
                <c:pt idx="2416">
                  <c:v>1.0349999999999999E-4</c:v>
                </c:pt>
                <c:pt idx="2417">
                  <c:v>1.0230000000000001E-4</c:v>
                </c:pt>
                <c:pt idx="2418">
                  <c:v>1.011E-4</c:v>
                </c:pt>
                <c:pt idx="2419">
                  <c:v>1E-4</c:v>
                </c:pt>
                <c:pt idx="2420">
                  <c:v>9.8869999999999994E-5</c:v>
                </c:pt>
                <c:pt idx="2421">
                  <c:v>9.7769999999999994E-5</c:v>
                </c:pt>
                <c:pt idx="2422">
                  <c:v>9.6730000000000004E-5</c:v>
                </c:pt>
                <c:pt idx="2423">
                  <c:v>9.569E-5</c:v>
                </c:pt>
                <c:pt idx="2424">
                  <c:v>9.4679999999999995E-5</c:v>
                </c:pt>
                <c:pt idx="2425">
                  <c:v>9.3659999999999994E-5</c:v>
                </c:pt>
                <c:pt idx="2426">
                  <c:v>9.2629999999999999E-5</c:v>
                </c:pt>
                <c:pt idx="2427">
                  <c:v>9.1630000000000002E-5</c:v>
                </c:pt>
                <c:pt idx="2428">
                  <c:v>9.0669999999999998E-5</c:v>
                </c:pt>
                <c:pt idx="2429">
                  <c:v>8.9720000000000002E-5</c:v>
                </c:pt>
                <c:pt idx="2430">
                  <c:v>8.8819999999999993E-5</c:v>
                </c:pt>
                <c:pt idx="2431">
                  <c:v>8.7919999999999998E-5</c:v>
                </c:pt>
                <c:pt idx="2432">
                  <c:v>8.6970000000000002E-5</c:v>
                </c:pt>
                <c:pt idx="2433">
                  <c:v>8.6110000000000001E-5</c:v>
                </c:pt>
                <c:pt idx="2434">
                  <c:v>8.5290000000000005E-5</c:v>
                </c:pt>
                <c:pt idx="2435">
                  <c:v>8.4419999999999995E-5</c:v>
                </c:pt>
                <c:pt idx="2436">
                  <c:v>8.3549999999999998E-5</c:v>
                </c:pt>
                <c:pt idx="2437">
                  <c:v>8.2709999999999999E-5</c:v>
                </c:pt>
                <c:pt idx="2438">
                  <c:v>8.1879999999999995E-5</c:v>
                </c:pt>
                <c:pt idx="2439">
                  <c:v>8.1089999999999998E-5</c:v>
                </c:pt>
                <c:pt idx="2440">
                  <c:v>8.0229999999999996E-5</c:v>
                </c:pt>
                <c:pt idx="2441">
                  <c:v>7.9330000000000001E-5</c:v>
                </c:pt>
                <c:pt idx="2442">
                  <c:v>7.8460000000000004E-5</c:v>
                </c:pt>
                <c:pt idx="2443">
                  <c:v>7.7609999999999997E-5</c:v>
                </c:pt>
                <c:pt idx="2444">
                  <c:v>7.6790000000000002E-5</c:v>
                </c:pt>
                <c:pt idx="2445">
                  <c:v>7.5970000000000006E-5</c:v>
                </c:pt>
                <c:pt idx="2446">
                  <c:v>7.517E-5</c:v>
                </c:pt>
                <c:pt idx="2447">
                  <c:v>7.4339999999999996E-5</c:v>
                </c:pt>
                <c:pt idx="2448">
                  <c:v>7.3490000000000003E-5</c:v>
                </c:pt>
                <c:pt idx="2449">
                  <c:v>7.2719999999999995E-5</c:v>
                </c:pt>
                <c:pt idx="2450">
                  <c:v>7.1970000000000004E-5</c:v>
                </c:pt>
                <c:pt idx="2451">
                  <c:v>7.1160000000000003E-5</c:v>
                </c:pt>
                <c:pt idx="2452">
                  <c:v>7.0350000000000002E-5</c:v>
                </c:pt>
                <c:pt idx="2453">
                  <c:v>6.9590000000000003E-5</c:v>
                </c:pt>
                <c:pt idx="2454">
                  <c:v>6.8860000000000001E-5</c:v>
                </c:pt>
                <c:pt idx="2455">
                  <c:v>6.8150000000000003E-5</c:v>
                </c:pt>
                <c:pt idx="2456">
                  <c:v>6.7379999999999995E-5</c:v>
                </c:pt>
                <c:pt idx="2457">
                  <c:v>6.6669999999999997E-5</c:v>
                </c:pt>
                <c:pt idx="2458">
                  <c:v>6.5969999999999993E-5</c:v>
                </c:pt>
                <c:pt idx="2459">
                  <c:v>6.5270000000000004E-5</c:v>
                </c:pt>
                <c:pt idx="2460">
                  <c:v>6.4579999999999995E-5</c:v>
                </c:pt>
                <c:pt idx="2461">
                  <c:v>6.3869999999999997E-5</c:v>
                </c:pt>
                <c:pt idx="2462">
                  <c:v>6.3180000000000002E-5</c:v>
                </c:pt>
                <c:pt idx="2463">
                  <c:v>6.2520000000000004E-5</c:v>
                </c:pt>
                <c:pt idx="2464">
                  <c:v>6.1879999999999997E-5</c:v>
                </c:pt>
                <c:pt idx="2465">
                  <c:v>6.1229999999999995E-5</c:v>
                </c:pt>
                <c:pt idx="2466">
                  <c:v>6.0569999999999998E-5</c:v>
                </c:pt>
                <c:pt idx="2467">
                  <c:v>5.9939999999999999E-5</c:v>
                </c:pt>
                <c:pt idx="2468">
                  <c:v>5.9349999999999999E-5</c:v>
                </c:pt>
                <c:pt idx="2469">
                  <c:v>5.8730000000000002E-5</c:v>
                </c:pt>
                <c:pt idx="2470">
                  <c:v>5.808E-5</c:v>
                </c:pt>
                <c:pt idx="2471">
                  <c:v>5.7469999999999997E-5</c:v>
                </c:pt>
                <c:pt idx="2472">
                  <c:v>5.6879999999999998E-5</c:v>
                </c:pt>
                <c:pt idx="2473">
                  <c:v>5.6249999999999998E-5</c:v>
                </c:pt>
                <c:pt idx="2474">
                  <c:v>5.5649999999999997E-5</c:v>
                </c:pt>
                <c:pt idx="2475">
                  <c:v>5.5090000000000003E-5</c:v>
                </c:pt>
                <c:pt idx="2476">
                  <c:v>5.4530000000000001E-5</c:v>
                </c:pt>
                <c:pt idx="2477">
                  <c:v>5.3949999999999997E-5</c:v>
                </c:pt>
                <c:pt idx="2478">
                  <c:v>5.3350000000000003E-5</c:v>
                </c:pt>
                <c:pt idx="2479">
                  <c:v>5.2779999999999999E-5</c:v>
                </c:pt>
                <c:pt idx="2480">
                  <c:v>5.2240000000000001E-5</c:v>
                </c:pt>
                <c:pt idx="2481">
                  <c:v>5.1709999999999998E-5</c:v>
                </c:pt>
                <c:pt idx="2482">
                  <c:v>5.1190000000000003E-5</c:v>
                </c:pt>
                <c:pt idx="2483">
                  <c:v>5.0670000000000001E-5</c:v>
                </c:pt>
                <c:pt idx="2484">
                  <c:v>5.0149999999999999E-5</c:v>
                </c:pt>
                <c:pt idx="2485">
                  <c:v>4.9700000000000002E-5</c:v>
                </c:pt>
                <c:pt idx="2486">
                  <c:v>4.9200000000000003E-5</c:v>
                </c:pt>
                <c:pt idx="2487">
                  <c:v>4.8720000000000001E-5</c:v>
                </c:pt>
                <c:pt idx="2488">
                  <c:v>4.8300000000000002E-5</c:v>
                </c:pt>
                <c:pt idx="2489">
                  <c:v>4.7830000000000001E-5</c:v>
                </c:pt>
                <c:pt idx="2490">
                  <c:v>4.7360000000000001E-5</c:v>
                </c:pt>
                <c:pt idx="2491">
                  <c:v>4.6910000000000003E-5</c:v>
                </c:pt>
                <c:pt idx="2492">
                  <c:v>4.6430000000000001E-5</c:v>
                </c:pt>
                <c:pt idx="2493">
                  <c:v>4.5989999999999998E-5</c:v>
                </c:pt>
                <c:pt idx="2494">
                  <c:v>4.5609999999999999E-5</c:v>
                </c:pt>
                <c:pt idx="2495">
                  <c:v>4.5200000000000001E-5</c:v>
                </c:pt>
                <c:pt idx="2496">
                  <c:v>4.4759999999999998E-5</c:v>
                </c:pt>
                <c:pt idx="2497">
                  <c:v>4.4350000000000001E-5</c:v>
                </c:pt>
                <c:pt idx="2498">
                  <c:v>4.3959999999999999E-5</c:v>
                </c:pt>
                <c:pt idx="2499">
                  <c:v>4.3560000000000003E-5</c:v>
                </c:pt>
                <c:pt idx="2500">
                  <c:v>4.3170000000000002E-5</c:v>
                </c:pt>
                <c:pt idx="2501">
                  <c:v>4.2759999999999997E-5</c:v>
                </c:pt>
                <c:pt idx="2502">
                  <c:v>4.2370000000000003E-5</c:v>
                </c:pt>
                <c:pt idx="2503">
                  <c:v>4.2030000000000002E-5</c:v>
                </c:pt>
                <c:pt idx="2504">
                  <c:v>4.1650000000000003E-5</c:v>
                </c:pt>
                <c:pt idx="2505">
                  <c:v>4.1239999999999998E-5</c:v>
                </c:pt>
                <c:pt idx="2506">
                  <c:v>4.087E-5</c:v>
                </c:pt>
                <c:pt idx="2507">
                  <c:v>4.053E-5</c:v>
                </c:pt>
                <c:pt idx="2508">
                  <c:v>4.0179999999999998E-5</c:v>
                </c:pt>
                <c:pt idx="2509">
                  <c:v>3.9799999999999998E-5</c:v>
                </c:pt>
                <c:pt idx="2510">
                  <c:v>3.9409999999999997E-5</c:v>
                </c:pt>
                <c:pt idx="2511">
                  <c:v>3.9029999999999997E-5</c:v>
                </c:pt>
                <c:pt idx="2512">
                  <c:v>3.8600000000000003E-5</c:v>
                </c:pt>
                <c:pt idx="2513">
                  <c:v>3.82E-5</c:v>
                </c:pt>
                <c:pt idx="2514">
                  <c:v>3.7839999999999997E-5</c:v>
                </c:pt>
                <c:pt idx="2515">
                  <c:v>3.7440000000000001E-5</c:v>
                </c:pt>
                <c:pt idx="2516">
                  <c:v>3.7089999999999999E-5</c:v>
                </c:pt>
                <c:pt idx="2517">
                  <c:v>3.6720000000000001E-5</c:v>
                </c:pt>
                <c:pt idx="2518">
                  <c:v>3.6319999999999998E-5</c:v>
                </c:pt>
                <c:pt idx="2519">
                  <c:v>3.5930000000000003E-5</c:v>
                </c:pt>
                <c:pt idx="2520">
                  <c:v>3.5549999999999997E-5</c:v>
                </c:pt>
                <c:pt idx="2521">
                  <c:v>3.523E-5</c:v>
                </c:pt>
                <c:pt idx="2522">
                  <c:v>3.485E-5</c:v>
                </c:pt>
                <c:pt idx="2523">
                  <c:v>3.4480000000000002E-5</c:v>
                </c:pt>
                <c:pt idx="2524">
                  <c:v>3.417E-5</c:v>
                </c:pt>
                <c:pt idx="2525">
                  <c:v>3.383E-5</c:v>
                </c:pt>
                <c:pt idx="2526">
                  <c:v>3.345E-5</c:v>
                </c:pt>
                <c:pt idx="2527">
                  <c:v>3.3120000000000001E-5</c:v>
                </c:pt>
                <c:pt idx="2528">
                  <c:v>3.2799999999999998E-5</c:v>
                </c:pt>
                <c:pt idx="2529">
                  <c:v>3.2459999999999998E-5</c:v>
                </c:pt>
                <c:pt idx="2530">
                  <c:v>3.218E-5</c:v>
                </c:pt>
                <c:pt idx="2531">
                  <c:v>3.1869999999999998E-5</c:v>
                </c:pt>
                <c:pt idx="2532">
                  <c:v>3.15E-5</c:v>
                </c:pt>
                <c:pt idx="2533">
                  <c:v>3.116E-5</c:v>
                </c:pt>
                <c:pt idx="2534">
                  <c:v>3.0840000000000003E-5</c:v>
                </c:pt>
                <c:pt idx="2535">
                  <c:v>3.0530000000000001E-5</c:v>
                </c:pt>
                <c:pt idx="2536">
                  <c:v>3.023E-5</c:v>
                </c:pt>
                <c:pt idx="2537">
                  <c:v>2.991E-5</c:v>
                </c:pt>
                <c:pt idx="2538">
                  <c:v>2.959E-5</c:v>
                </c:pt>
                <c:pt idx="2539">
                  <c:v>2.9300000000000001E-5</c:v>
                </c:pt>
                <c:pt idx="2540">
                  <c:v>2.8969999999999999E-5</c:v>
                </c:pt>
                <c:pt idx="2541">
                  <c:v>2.8649999999999998E-5</c:v>
                </c:pt>
                <c:pt idx="2542">
                  <c:v>2.8379999999999999E-5</c:v>
                </c:pt>
                <c:pt idx="2543">
                  <c:v>2.8160000000000001E-5</c:v>
                </c:pt>
                <c:pt idx="2544">
                  <c:v>2.7849999999999999E-5</c:v>
                </c:pt>
                <c:pt idx="2545">
                  <c:v>2.7520000000000001E-5</c:v>
                </c:pt>
                <c:pt idx="2546">
                  <c:v>2.724E-5</c:v>
                </c:pt>
                <c:pt idx="2547">
                  <c:v>2.6970000000000001E-5</c:v>
                </c:pt>
                <c:pt idx="2548">
                  <c:v>2.6740000000000001E-5</c:v>
                </c:pt>
                <c:pt idx="2549">
                  <c:v>2.6440000000000001E-5</c:v>
                </c:pt>
                <c:pt idx="2550">
                  <c:v>2.6149999999999999E-5</c:v>
                </c:pt>
                <c:pt idx="2551">
                  <c:v>2.5910000000000001E-5</c:v>
                </c:pt>
                <c:pt idx="2552">
                  <c:v>2.5660000000000002E-5</c:v>
                </c:pt>
                <c:pt idx="2553">
                  <c:v>2.544E-5</c:v>
                </c:pt>
                <c:pt idx="2554">
                  <c:v>2.525E-5</c:v>
                </c:pt>
                <c:pt idx="2555">
                  <c:v>2.5000000000000001E-5</c:v>
                </c:pt>
                <c:pt idx="2556">
                  <c:v>2.474E-5</c:v>
                </c:pt>
                <c:pt idx="2557">
                  <c:v>2.455E-5</c:v>
                </c:pt>
                <c:pt idx="2558">
                  <c:v>2.4340000000000001E-5</c:v>
                </c:pt>
                <c:pt idx="2559">
                  <c:v>2.4110000000000001E-5</c:v>
                </c:pt>
                <c:pt idx="2560">
                  <c:v>2.387E-5</c:v>
                </c:pt>
                <c:pt idx="2561">
                  <c:v>2.3629999999999999E-5</c:v>
                </c:pt>
                <c:pt idx="2562">
                  <c:v>2.349E-5</c:v>
                </c:pt>
                <c:pt idx="2563">
                  <c:v>2.332E-5</c:v>
                </c:pt>
                <c:pt idx="2564">
                  <c:v>2.3099999999999999E-5</c:v>
                </c:pt>
                <c:pt idx="2565">
                  <c:v>2.2909999999999999E-5</c:v>
                </c:pt>
                <c:pt idx="2566">
                  <c:v>2.2730000000000001E-5</c:v>
                </c:pt>
                <c:pt idx="2567">
                  <c:v>2.2549999999999999E-5</c:v>
                </c:pt>
                <c:pt idx="2568">
                  <c:v>2.2379999999999999E-5</c:v>
                </c:pt>
                <c:pt idx="2569">
                  <c:v>2.2209999999999999E-5</c:v>
                </c:pt>
                <c:pt idx="2570">
                  <c:v>2.209E-5</c:v>
                </c:pt>
                <c:pt idx="2571">
                  <c:v>2.1929999999999998E-5</c:v>
                </c:pt>
                <c:pt idx="2572">
                  <c:v>2.173E-5</c:v>
                </c:pt>
                <c:pt idx="2573">
                  <c:v>2.156E-5</c:v>
                </c:pt>
                <c:pt idx="2574">
                  <c:v>2.141E-5</c:v>
                </c:pt>
                <c:pt idx="2575">
                  <c:v>2.126E-5</c:v>
                </c:pt>
                <c:pt idx="2576">
                  <c:v>2.1100000000000001E-5</c:v>
                </c:pt>
                <c:pt idx="2577">
                  <c:v>2.09E-5</c:v>
                </c:pt>
                <c:pt idx="2578">
                  <c:v>2.0720000000000002E-5</c:v>
                </c:pt>
                <c:pt idx="2579">
                  <c:v>2.0570000000000001E-5</c:v>
                </c:pt>
                <c:pt idx="2580">
                  <c:v>2.0380000000000001E-5</c:v>
                </c:pt>
                <c:pt idx="2581">
                  <c:v>2.02E-5</c:v>
                </c:pt>
                <c:pt idx="2582">
                  <c:v>2.001E-5</c:v>
                </c:pt>
                <c:pt idx="2583">
                  <c:v>1.9830000000000002E-5</c:v>
                </c:pt>
                <c:pt idx="2584">
                  <c:v>1.9680000000000001E-5</c:v>
                </c:pt>
                <c:pt idx="2585">
                  <c:v>1.9519999999999999E-5</c:v>
                </c:pt>
                <c:pt idx="2586">
                  <c:v>1.9340000000000001E-5</c:v>
                </c:pt>
                <c:pt idx="2587">
                  <c:v>1.9190000000000001E-5</c:v>
                </c:pt>
                <c:pt idx="2588">
                  <c:v>1.906E-5</c:v>
                </c:pt>
                <c:pt idx="2589">
                  <c:v>1.8879999999999999E-5</c:v>
                </c:pt>
                <c:pt idx="2590">
                  <c:v>1.8689999999999999E-5</c:v>
                </c:pt>
                <c:pt idx="2591">
                  <c:v>1.8510000000000001E-5</c:v>
                </c:pt>
                <c:pt idx="2592">
                  <c:v>1.8349999999999999E-5</c:v>
                </c:pt>
                <c:pt idx="2593">
                  <c:v>1.821E-5</c:v>
                </c:pt>
                <c:pt idx="2594">
                  <c:v>1.8070000000000001E-5</c:v>
                </c:pt>
                <c:pt idx="2595">
                  <c:v>1.7940000000000001E-5</c:v>
                </c:pt>
                <c:pt idx="2596">
                  <c:v>1.7779999999999999E-5</c:v>
                </c:pt>
                <c:pt idx="2597">
                  <c:v>1.7609999999999999E-5</c:v>
                </c:pt>
                <c:pt idx="2598">
                  <c:v>1.749E-5</c:v>
                </c:pt>
                <c:pt idx="2599">
                  <c:v>1.736E-5</c:v>
                </c:pt>
                <c:pt idx="2600">
                  <c:v>1.719E-5</c:v>
                </c:pt>
                <c:pt idx="2601">
                  <c:v>1.7050000000000001E-5</c:v>
                </c:pt>
                <c:pt idx="2602">
                  <c:v>1.6929999999999999E-5</c:v>
                </c:pt>
                <c:pt idx="2603">
                  <c:v>1.677E-5</c:v>
                </c:pt>
                <c:pt idx="2604">
                  <c:v>1.6609999999999999E-5</c:v>
                </c:pt>
                <c:pt idx="2605">
                  <c:v>1.649E-5</c:v>
                </c:pt>
                <c:pt idx="2606">
                  <c:v>1.6339999999999999E-5</c:v>
                </c:pt>
                <c:pt idx="2607">
                  <c:v>1.6189999999999999E-5</c:v>
                </c:pt>
                <c:pt idx="2608">
                  <c:v>1.6079999999999999E-5</c:v>
                </c:pt>
                <c:pt idx="2609">
                  <c:v>1.594E-5</c:v>
                </c:pt>
                <c:pt idx="2610">
                  <c:v>1.5760000000000002E-5</c:v>
                </c:pt>
                <c:pt idx="2611">
                  <c:v>1.562E-5</c:v>
                </c:pt>
                <c:pt idx="2612">
                  <c:v>1.5489999999999999E-5</c:v>
                </c:pt>
                <c:pt idx="2613">
                  <c:v>1.5330000000000001E-5</c:v>
                </c:pt>
                <c:pt idx="2614">
                  <c:v>1.521E-5</c:v>
                </c:pt>
                <c:pt idx="2615">
                  <c:v>1.506E-5</c:v>
                </c:pt>
                <c:pt idx="2616">
                  <c:v>1.491E-5</c:v>
                </c:pt>
                <c:pt idx="2617">
                  <c:v>1.4810000000000001E-5</c:v>
                </c:pt>
                <c:pt idx="2618">
                  <c:v>1.4739999999999999E-5</c:v>
                </c:pt>
                <c:pt idx="2619">
                  <c:v>1.465E-5</c:v>
                </c:pt>
                <c:pt idx="2620">
                  <c:v>1.45E-5</c:v>
                </c:pt>
                <c:pt idx="2621">
                  <c:v>1.4389999999999999E-5</c:v>
                </c:pt>
                <c:pt idx="2622">
                  <c:v>1.4270000000000001E-5</c:v>
                </c:pt>
                <c:pt idx="2623">
                  <c:v>1.412E-5</c:v>
                </c:pt>
                <c:pt idx="2624">
                  <c:v>1.399E-5</c:v>
                </c:pt>
                <c:pt idx="2625">
                  <c:v>1.3900000000000001E-5</c:v>
                </c:pt>
                <c:pt idx="2626">
                  <c:v>1.3879999999999999E-5</c:v>
                </c:pt>
                <c:pt idx="2627">
                  <c:v>1.378E-5</c:v>
                </c:pt>
                <c:pt idx="2628">
                  <c:v>1.367E-5</c:v>
                </c:pt>
                <c:pt idx="2629">
                  <c:v>1.3540000000000001E-5</c:v>
                </c:pt>
                <c:pt idx="2630">
                  <c:v>1.3380000000000001E-5</c:v>
                </c:pt>
                <c:pt idx="2631">
                  <c:v>1.331E-5</c:v>
                </c:pt>
                <c:pt idx="2632">
                  <c:v>1.327E-5</c:v>
                </c:pt>
                <c:pt idx="2633">
                  <c:v>1.3179999999999999E-5</c:v>
                </c:pt>
                <c:pt idx="2634">
                  <c:v>1.309E-5</c:v>
                </c:pt>
                <c:pt idx="2635">
                  <c:v>1.3010000000000001E-5</c:v>
                </c:pt>
                <c:pt idx="2636">
                  <c:v>1.293E-5</c:v>
                </c:pt>
                <c:pt idx="2637">
                  <c:v>1.2819999999999999E-5</c:v>
                </c:pt>
                <c:pt idx="2638">
                  <c:v>1.273E-5</c:v>
                </c:pt>
                <c:pt idx="2639">
                  <c:v>1.2670000000000001E-5</c:v>
                </c:pt>
                <c:pt idx="2640">
                  <c:v>1.2629999999999999E-5</c:v>
                </c:pt>
                <c:pt idx="2641">
                  <c:v>1.259E-5</c:v>
                </c:pt>
                <c:pt idx="2642">
                  <c:v>1.2500000000000001E-5</c:v>
                </c:pt>
                <c:pt idx="2643">
                  <c:v>1.24E-5</c:v>
                </c:pt>
                <c:pt idx="2644">
                  <c:v>1.2289999999999999E-5</c:v>
                </c:pt>
                <c:pt idx="2645">
                  <c:v>1.22E-5</c:v>
                </c:pt>
                <c:pt idx="2646">
                  <c:v>1.2089999999999999E-5</c:v>
                </c:pt>
                <c:pt idx="2647">
                  <c:v>1.2E-5</c:v>
                </c:pt>
                <c:pt idx="2648">
                  <c:v>1.19E-5</c:v>
                </c:pt>
                <c:pt idx="2649">
                  <c:v>1.1800000000000001E-5</c:v>
                </c:pt>
                <c:pt idx="2650">
                  <c:v>1.165E-5</c:v>
                </c:pt>
                <c:pt idx="2651">
                  <c:v>1.153E-5</c:v>
                </c:pt>
                <c:pt idx="2652">
                  <c:v>1.1440000000000001E-5</c:v>
                </c:pt>
                <c:pt idx="2653">
                  <c:v>1.135E-5</c:v>
                </c:pt>
                <c:pt idx="2654">
                  <c:v>1.128E-5</c:v>
                </c:pt>
                <c:pt idx="2655">
                  <c:v>1.1209999999999999E-5</c:v>
                </c:pt>
                <c:pt idx="2656">
                  <c:v>1.112E-5</c:v>
                </c:pt>
                <c:pt idx="2657">
                  <c:v>1.101E-5</c:v>
                </c:pt>
                <c:pt idx="2658">
                  <c:v>1.092E-5</c:v>
                </c:pt>
                <c:pt idx="2659">
                  <c:v>1.084E-5</c:v>
                </c:pt>
                <c:pt idx="2660">
                  <c:v>1.0740000000000001E-5</c:v>
                </c:pt>
                <c:pt idx="2661">
                  <c:v>1.0679999999999999E-5</c:v>
                </c:pt>
                <c:pt idx="2662">
                  <c:v>1.059E-5</c:v>
                </c:pt>
                <c:pt idx="2663">
                  <c:v>1.047E-5</c:v>
                </c:pt>
                <c:pt idx="2664">
                  <c:v>1.0370000000000001E-5</c:v>
                </c:pt>
                <c:pt idx="2665">
                  <c:v>1.028E-5</c:v>
                </c:pt>
                <c:pt idx="2666">
                  <c:v>1.0180000000000001E-5</c:v>
                </c:pt>
                <c:pt idx="2667">
                  <c:v>1.007E-5</c:v>
                </c:pt>
                <c:pt idx="2668">
                  <c:v>1.0020000000000001E-5</c:v>
                </c:pt>
                <c:pt idx="2669">
                  <c:v>9.927E-6</c:v>
                </c:pt>
                <c:pt idx="2670">
                  <c:v>9.8230000000000006E-6</c:v>
                </c:pt>
                <c:pt idx="2671">
                  <c:v>9.7650000000000005E-6</c:v>
                </c:pt>
                <c:pt idx="2672">
                  <c:v>9.6409999999999997E-6</c:v>
                </c:pt>
                <c:pt idx="2673">
                  <c:v>9.5170000000000005E-6</c:v>
                </c:pt>
                <c:pt idx="2674">
                  <c:v>9.4029999999999996E-6</c:v>
                </c:pt>
                <c:pt idx="2675">
                  <c:v>9.3079999999999997E-6</c:v>
                </c:pt>
                <c:pt idx="2676">
                  <c:v>9.2410000000000001E-6</c:v>
                </c:pt>
                <c:pt idx="2677">
                  <c:v>9.1360000000000003E-6</c:v>
                </c:pt>
                <c:pt idx="2678">
                  <c:v>9.0410000000000003E-6</c:v>
                </c:pt>
                <c:pt idx="2679">
                  <c:v>8.9549999999999998E-6</c:v>
                </c:pt>
                <c:pt idx="2680">
                  <c:v>8.8880000000000003E-6</c:v>
                </c:pt>
                <c:pt idx="2681">
                  <c:v>8.7639999999999994E-6</c:v>
                </c:pt>
                <c:pt idx="2682">
                  <c:v>8.5920000000000001E-6</c:v>
                </c:pt>
                <c:pt idx="2683">
                  <c:v>8.5539999999999998E-6</c:v>
                </c:pt>
                <c:pt idx="2684">
                  <c:v>8.5259999999999993E-6</c:v>
                </c:pt>
                <c:pt idx="2685">
                  <c:v>8.4589999999999998E-6</c:v>
                </c:pt>
                <c:pt idx="2686">
                  <c:v>8.3829999999999992E-6</c:v>
                </c:pt>
                <c:pt idx="2687">
                  <c:v>8.2870000000000004E-6</c:v>
                </c:pt>
                <c:pt idx="2688">
                  <c:v>8.2300000000000008E-6</c:v>
                </c:pt>
                <c:pt idx="2689">
                  <c:v>8.2109999999999998E-6</c:v>
                </c:pt>
                <c:pt idx="2690">
                  <c:v>8.1440000000000003E-6</c:v>
                </c:pt>
                <c:pt idx="2691">
                  <c:v>8.0199999999999994E-6</c:v>
                </c:pt>
                <c:pt idx="2692">
                  <c:v>7.9529999999999999E-6</c:v>
                </c:pt>
                <c:pt idx="2693">
                  <c:v>7.8960000000000003E-6</c:v>
                </c:pt>
                <c:pt idx="2694">
                  <c:v>7.8199999999999997E-6</c:v>
                </c:pt>
                <c:pt idx="2695">
                  <c:v>7.8099999999999998E-6</c:v>
                </c:pt>
                <c:pt idx="2696">
                  <c:v>7.8010000000000004E-6</c:v>
                </c:pt>
                <c:pt idx="2697">
                  <c:v>7.7149999999999998E-6</c:v>
                </c:pt>
                <c:pt idx="2698">
                  <c:v>7.6199999999999999E-6</c:v>
                </c:pt>
                <c:pt idx="2699">
                  <c:v>7.5530000000000004E-6</c:v>
                </c:pt>
                <c:pt idx="2700">
                  <c:v>7.5619999999999998E-6</c:v>
                </c:pt>
                <c:pt idx="2701">
                  <c:v>7.5809999999999999E-6</c:v>
                </c:pt>
                <c:pt idx="2702">
                  <c:v>7.4959999999999999E-6</c:v>
                </c:pt>
                <c:pt idx="2703">
                  <c:v>7.4100000000000002E-6</c:v>
                </c:pt>
                <c:pt idx="2704">
                  <c:v>7.3810000000000001E-6</c:v>
                </c:pt>
                <c:pt idx="2705">
                  <c:v>7.362E-6</c:v>
                </c:pt>
                <c:pt idx="2706">
                  <c:v>7.3139999999999998E-6</c:v>
                </c:pt>
                <c:pt idx="2707">
                  <c:v>7.2570000000000001E-6</c:v>
                </c:pt>
                <c:pt idx="2708">
                  <c:v>7.1999999999999997E-6</c:v>
                </c:pt>
                <c:pt idx="2709">
                  <c:v>7.1330000000000001E-6</c:v>
                </c:pt>
                <c:pt idx="2710">
                  <c:v>7.0859999999999996E-6</c:v>
                </c:pt>
                <c:pt idx="2711">
                  <c:v>7.0469999999999996E-6</c:v>
                </c:pt>
                <c:pt idx="2712">
                  <c:v>6.9709999999999998E-6</c:v>
                </c:pt>
                <c:pt idx="2713">
                  <c:v>6.9140000000000002E-6</c:v>
                </c:pt>
                <c:pt idx="2714">
                  <c:v>6.8850000000000001E-6</c:v>
                </c:pt>
                <c:pt idx="2715">
                  <c:v>6.8190000000000003E-6</c:v>
                </c:pt>
                <c:pt idx="2716">
                  <c:v>6.7610000000000002E-6</c:v>
                </c:pt>
                <c:pt idx="2717">
                  <c:v>6.7139999999999996E-6</c:v>
                </c:pt>
                <c:pt idx="2718">
                  <c:v>6.6470000000000001E-6</c:v>
                </c:pt>
                <c:pt idx="2719">
                  <c:v>6.5710000000000003E-6</c:v>
                </c:pt>
                <c:pt idx="2720">
                  <c:v>6.5320000000000003E-6</c:v>
                </c:pt>
                <c:pt idx="2721">
                  <c:v>6.5130000000000002E-6</c:v>
                </c:pt>
                <c:pt idx="2722">
                  <c:v>6.4749999999999998E-6</c:v>
                </c:pt>
                <c:pt idx="2723">
                  <c:v>6.4080000000000003E-6</c:v>
                </c:pt>
                <c:pt idx="2724">
                  <c:v>6.3509999999999998E-6</c:v>
                </c:pt>
                <c:pt idx="2725">
                  <c:v>6.3419999999999996E-6</c:v>
                </c:pt>
                <c:pt idx="2726">
                  <c:v>6.3130000000000004E-6</c:v>
                </c:pt>
                <c:pt idx="2727">
                  <c:v>6.2179999999999996E-6</c:v>
                </c:pt>
                <c:pt idx="2728">
                  <c:v>6.161E-6</c:v>
                </c:pt>
                <c:pt idx="2729">
                  <c:v>6.1129999999999997E-6</c:v>
                </c:pt>
                <c:pt idx="2730">
                  <c:v>6.0839999999999997E-6</c:v>
                </c:pt>
                <c:pt idx="2731">
                  <c:v>6.0750000000000003E-6</c:v>
                </c:pt>
                <c:pt idx="2732">
                  <c:v>6.0079999999999999E-6</c:v>
                </c:pt>
                <c:pt idx="2733">
                  <c:v>5.9410000000000004E-6</c:v>
                </c:pt>
                <c:pt idx="2734">
                  <c:v>5.9030000000000001E-6</c:v>
                </c:pt>
                <c:pt idx="2735">
                  <c:v>5.8839999999999999E-6</c:v>
                </c:pt>
                <c:pt idx="2736">
                  <c:v>5.8359999999999997E-6</c:v>
                </c:pt>
                <c:pt idx="2737">
                  <c:v>5.7599999999999999E-6</c:v>
                </c:pt>
                <c:pt idx="2738">
                  <c:v>5.6930000000000004E-6</c:v>
                </c:pt>
                <c:pt idx="2739">
                  <c:v>5.6550000000000001E-6</c:v>
                </c:pt>
                <c:pt idx="2740">
                  <c:v>5.6069999999999998E-6</c:v>
                </c:pt>
                <c:pt idx="2741">
                  <c:v>5.5029999999999997E-6</c:v>
                </c:pt>
                <c:pt idx="2742">
                  <c:v>5.4550000000000003E-6</c:v>
                </c:pt>
                <c:pt idx="2743">
                  <c:v>5.4070000000000001E-6</c:v>
                </c:pt>
                <c:pt idx="2744">
                  <c:v>5.2830000000000001E-6</c:v>
                </c:pt>
                <c:pt idx="2745">
                  <c:v>5.2449999999999998E-6</c:v>
                </c:pt>
                <c:pt idx="2746">
                  <c:v>5.2259999999999996E-6</c:v>
                </c:pt>
                <c:pt idx="2747">
                  <c:v>5.1590000000000001E-6</c:v>
                </c:pt>
                <c:pt idx="2748">
                  <c:v>5.1399999999999999E-6</c:v>
                </c:pt>
                <c:pt idx="2749">
                  <c:v>5.1399999999999999E-6</c:v>
                </c:pt>
                <c:pt idx="2750">
                  <c:v>5.0919999999999997E-6</c:v>
                </c:pt>
                <c:pt idx="2751">
                  <c:v>5.0730000000000004E-6</c:v>
                </c:pt>
                <c:pt idx="2752">
                  <c:v>5.0640000000000001E-6</c:v>
                </c:pt>
                <c:pt idx="2753">
                  <c:v>4.9969999999999998E-6</c:v>
                </c:pt>
                <c:pt idx="2754">
                  <c:v>4.9300000000000002E-6</c:v>
                </c:pt>
                <c:pt idx="2755">
                  <c:v>4.9110000000000001E-6</c:v>
                </c:pt>
                <c:pt idx="2756">
                  <c:v>4.9019999999999998E-6</c:v>
                </c:pt>
                <c:pt idx="2757">
                  <c:v>4.8729999999999998E-6</c:v>
                </c:pt>
                <c:pt idx="2758">
                  <c:v>4.8350000000000003E-6</c:v>
                </c:pt>
                <c:pt idx="2759">
                  <c:v>4.8250000000000004E-6</c:v>
                </c:pt>
                <c:pt idx="2760">
                  <c:v>4.8060000000000002E-6</c:v>
                </c:pt>
                <c:pt idx="2761">
                  <c:v>4.7589999999999997E-6</c:v>
                </c:pt>
                <c:pt idx="2762">
                  <c:v>4.7210000000000002E-6</c:v>
                </c:pt>
                <c:pt idx="2763">
                  <c:v>4.6820000000000002E-6</c:v>
                </c:pt>
                <c:pt idx="2764">
                  <c:v>4.6630000000000001E-6</c:v>
                </c:pt>
                <c:pt idx="2765">
                  <c:v>4.6630000000000001E-6</c:v>
                </c:pt>
                <c:pt idx="2766">
                  <c:v>4.673E-6</c:v>
                </c:pt>
                <c:pt idx="2767">
                  <c:v>4.6920000000000001E-6</c:v>
                </c:pt>
                <c:pt idx="2768">
                  <c:v>4.7299999999999996E-6</c:v>
                </c:pt>
                <c:pt idx="2769">
                  <c:v>4.7400000000000004E-6</c:v>
                </c:pt>
                <c:pt idx="2770">
                  <c:v>4.7210000000000002E-6</c:v>
                </c:pt>
                <c:pt idx="2771">
                  <c:v>4.6349999999999997E-6</c:v>
                </c:pt>
                <c:pt idx="2772">
                  <c:v>4.5580000000000002E-6</c:v>
                </c:pt>
                <c:pt idx="2773">
                  <c:v>4.549E-6</c:v>
                </c:pt>
                <c:pt idx="2774">
                  <c:v>4.5390000000000001E-6</c:v>
                </c:pt>
                <c:pt idx="2775">
                  <c:v>4.5199999999999999E-6</c:v>
                </c:pt>
                <c:pt idx="2776">
                  <c:v>4.5199999999999999E-6</c:v>
                </c:pt>
                <c:pt idx="2777">
                  <c:v>4.4730000000000002E-6</c:v>
                </c:pt>
                <c:pt idx="2778">
                  <c:v>4.4150000000000001E-6</c:v>
                </c:pt>
                <c:pt idx="2779">
                  <c:v>4.4059999999999998E-6</c:v>
                </c:pt>
                <c:pt idx="2780">
                  <c:v>4.3769999999999998E-6</c:v>
                </c:pt>
                <c:pt idx="2781">
                  <c:v>4.3100000000000002E-6</c:v>
                </c:pt>
                <c:pt idx="2782">
                  <c:v>4.2440000000000004E-6</c:v>
                </c:pt>
                <c:pt idx="2783">
                  <c:v>4.2339999999999996E-6</c:v>
                </c:pt>
                <c:pt idx="2784">
                  <c:v>4.2150000000000003E-6</c:v>
                </c:pt>
                <c:pt idx="2785">
                  <c:v>4.206E-6</c:v>
                </c:pt>
                <c:pt idx="2786">
                  <c:v>4.0049999999999998E-6</c:v>
                </c:pt>
                <c:pt idx="2787">
                  <c:v>3.9960000000000004E-6</c:v>
                </c:pt>
                <c:pt idx="2788">
                  <c:v>4.1479999999999999E-6</c:v>
                </c:pt>
                <c:pt idx="2789">
                  <c:v>4.0820000000000001E-6</c:v>
                </c:pt>
                <c:pt idx="2790">
                  <c:v>4.1010000000000002E-6</c:v>
                </c:pt>
                <c:pt idx="2791">
                  <c:v>4.0629999999999999E-6</c:v>
                </c:pt>
                <c:pt idx="2792">
                  <c:v>4.0049999999999998E-6</c:v>
                </c:pt>
                <c:pt idx="2793">
                  <c:v>3.9859999999999996E-6</c:v>
                </c:pt>
                <c:pt idx="2794">
                  <c:v>3.9480000000000001E-6</c:v>
                </c:pt>
                <c:pt idx="2795">
                  <c:v>3.929E-6</c:v>
                </c:pt>
                <c:pt idx="2796">
                  <c:v>3.9099999999999998E-6</c:v>
                </c:pt>
                <c:pt idx="2797">
                  <c:v>3.8619999999999996E-6</c:v>
                </c:pt>
                <c:pt idx="2798">
                  <c:v>3.7960000000000002E-6</c:v>
                </c:pt>
                <c:pt idx="2799">
                  <c:v>3.7479999999999999E-6</c:v>
                </c:pt>
                <c:pt idx="2800">
                  <c:v>3.6909999999999999E-6</c:v>
                </c:pt>
                <c:pt idx="2801">
                  <c:v>3.6239999999999999E-6</c:v>
                </c:pt>
                <c:pt idx="2802">
                  <c:v>3.5760000000000002E-6</c:v>
                </c:pt>
                <c:pt idx="2803">
                  <c:v>3.557E-6</c:v>
                </c:pt>
                <c:pt idx="2804">
                  <c:v>3.5480000000000002E-6</c:v>
                </c:pt>
                <c:pt idx="2805">
                  <c:v>3.5090000000000002E-6</c:v>
                </c:pt>
                <c:pt idx="2806">
                  <c:v>3.4139999999999998E-6</c:v>
                </c:pt>
                <c:pt idx="2807">
                  <c:v>3.3469999999999999E-6</c:v>
                </c:pt>
                <c:pt idx="2808">
                  <c:v>3.3189999999999999E-6</c:v>
                </c:pt>
                <c:pt idx="2809">
                  <c:v>3.2710000000000001E-6</c:v>
                </c:pt>
                <c:pt idx="2810">
                  <c:v>3.242E-6</c:v>
                </c:pt>
                <c:pt idx="2811">
                  <c:v>3.2040000000000002E-6</c:v>
                </c:pt>
                <c:pt idx="2812">
                  <c:v>3.1659999999999998E-6</c:v>
                </c:pt>
                <c:pt idx="2813">
                  <c:v>3.1949999999999999E-6</c:v>
                </c:pt>
                <c:pt idx="2814">
                  <c:v>3.1659999999999998E-6</c:v>
                </c:pt>
                <c:pt idx="2815">
                  <c:v>3.0800000000000002E-6</c:v>
                </c:pt>
                <c:pt idx="2816">
                  <c:v>3.0419999999999998E-6</c:v>
                </c:pt>
                <c:pt idx="2817">
                  <c:v>3.0139999999999999E-6</c:v>
                </c:pt>
                <c:pt idx="2818">
                  <c:v>2.9560000000000002E-6</c:v>
                </c:pt>
                <c:pt idx="2819">
                  <c:v>2.909E-6</c:v>
                </c:pt>
                <c:pt idx="2820">
                  <c:v>2.9179999999999998E-6</c:v>
                </c:pt>
                <c:pt idx="2821">
                  <c:v>2.88E-6</c:v>
                </c:pt>
                <c:pt idx="2822">
                  <c:v>2.8700000000000001E-6</c:v>
                </c:pt>
                <c:pt idx="2823">
                  <c:v>2.8899999999999999E-6</c:v>
                </c:pt>
                <c:pt idx="2824">
                  <c:v>2.8420000000000001E-6</c:v>
                </c:pt>
                <c:pt idx="2825">
                  <c:v>2.813E-6</c:v>
                </c:pt>
                <c:pt idx="2826">
                  <c:v>2.8609999999999998E-6</c:v>
                </c:pt>
                <c:pt idx="2827">
                  <c:v>2.9469999999999999E-6</c:v>
                </c:pt>
                <c:pt idx="2828">
                  <c:v>2.937E-6</c:v>
                </c:pt>
                <c:pt idx="2829">
                  <c:v>2.88E-6</c:v>
                </c:pt>
                <c:pt idx="2830">
                  <c:v>2.8700000000000001E-6</c:v>
                </c:pt>
                <c:pt idx="2831">
                  <c:v>2.8990000000000001E-6</c:v>
                </c:pt>
                <c:pt idx="2832">
                  <c:v>2.909E-6</c:v>
                </c:pt>
                <c:pt idx="2833">
                  <c:v>2.88E-6</c:v>
                </c:pt>
                <c:pt idx="2834">
                  <c:v>2.813E-6</c:v>
                </c:pt>
                <c:pt idx="2835">
                  <c:v>2.7659999999999999E-6</c:v>
                </c:pt>
                <c:pt idx="2836">
                  <c:v>2.756E-6</c:v>
                </c:pt>
                <c:pt idx="2837">
                  <c:v>2.7460000000000001E-6</c:v>
                </c:pt>
                <c:pt idx="2838">
                  <c:v>2.7460000000000001E-6</c:v>
                </c:pt>
                <c:pt idx="2839">
                  <c:v>2.7180000000000001E-6</c:v>
                </c:pt>
                <c:pt idx="2840">
                  <c:v>2.7460000000000001E-6</c:v>
                </c:pt>
                <c:pt idx="2841">
                  <c:v>2.7369999999999998E-6</c:v>
                </c:pt>
                <c:pt idx="2842">
                  <c:v>2.661E-6</c:v>
                </c:pt>
                <c:pt idx="2843">
                  <c:v>2.632E-6</c:v>
                </c:pt>
                <c:pt idx="2844">
                  <c:v>2.6129999999999998E-6</c:v>
                </c:pt>
                <c:pt idx="2845">
                  <c:v>2.6029999999999999E-6</c:v>
                </c:pt>
                <c:pt idx="2846">
                  <c:v>2.5840000000000002E-6</c:v>
                </c:pt>
                <c:pt idx="2847">
                  <c:v>2.5749999999999999E-6</c:v>
                </c:pt>
                <c:pt idx="2848">
                  <c:v>2.565E-6</c:v>
                </c:pt>
                <c:pt idx="2849">
                  <c:v>2.5459999999999998E-6</c:v>
                </c:pt>
                <c:pt idx="2850">
                  <c:v>2.5179999999999999E-6</c:v>
                </c:pt>
                <c:pt idx="2851">
                  <c:v>2.4889999999999998E-6</c:v>
                </c:pt>
                <c:pt idx="2852">
                  <c:v>2.4700000000000001E-6</c:v>
                </c:pt>
                <c:pt idx="2853">
                  <c:v>2.4700000000000001E-6</c:v>
                </c:pt>
                <c:pt idx="2854">
                  <c:v>2.4789999999999999E-6</c:v>
                </c:pt>
                <c:pt idx="2855">
                  <c:v>2.4600000000000002E-6</c:v>
                </c:pt>
                <c:pt idx="2856">
                  <c:v>2.4219999999999999E-6</c:v>
                </c:pt>
                <c:pt idx="2857">
                  <c:v>2.356E-6</c:v>
                </c:pt>
                <c:pt idx="2858">
                  <c:v>2.3360000000000002E-6</c:v>
                </c:pt>
                <c:pt idx="2859">
                  <c:v>2.356E-6</c:v>
                </c:pt>
                <c:pt idx="2860">
                  <c:v>2.356E-6</c:v>
                </c:pt>
                <c:pt idx="2861">
                  <c:v>2.356E-6</c:v>
                </c:pt>
                <c:pt idx="2862">
                  <c:v>2.3360000000000002E-6</c:v>
                </c:pt>
                <c:pt idx="2863">
                  <c:v>2.2979999999999999E-6</c:v>
                </c:pt>
                <c:pt idx="2864">
                  <c:v>2.26E-6</c:v>
                </c:pt>
                <c:pt idx="2865">
                  <c:v>2.2029999999999999E-6</c:v>
                </c:pt>
                <c:pt idx="2866">
                  <c:v>2.1840000000000002E-6</c:v>
                </c:pt>
                <c:pt idx="2867">
                  <c:v>2.1739999999999999E-6</c:v>
                </c:pt>
                <c:pt idx="2868">
                  <c:v>2.0980000000000001E-6</c:v>
                </c:pt>
                <c:pt idx="2869">
                  <c:v>2.069E-6</c:v>
                </c:pt>
                <c:pt idx="2870">
                  <c:v>2.0499999999999999E-6</c:v>
                </c:pt>
                <c:pt idx="2871">
                  <c:v>2.0310000000000001E-6</c:v>
                </c:pt>
                <c:pt idx="2872">
                  <c:v>2.0600000000000002E-6</c:v>
                </c:pt>
                <c:pt idx="2873">
                  <c:v>2.0789999999999999E-6</c:v>
                </c:pt>
                <c:pt idx="2874">
                  <c:v>2.0499999999999999E-6</c:v>
                </c:pt>
                <c:pt idx="2875">
                  <c:v>1.9929999999999998E-6</c:v>
                </c:pt>
                <c:pt idx="2876">
                  <c:v>1.984E-6</c:v>
                </c:pt>
                <c:pt idx="2877">
                  <c:v>2.0030000000000001E-6</c:v>
                </c:pt>
                <c:pt idx="2878">
                  <c:v>1.984E-6</c:v>
                </c:pt>
                <c:pt idx="2879">
                  <c:v>1.9649999999999998E-6</c:v>
                </c:pt>
                <c:pt idx="2880">
                  <c:v>1.9549999999999999E-6</c:v>
                </c:pt>
                <c:pt idx="2881">
                  <c:v>1.945E-6</c:v>
                </c:pt>
                <c:pt idx="2882">
                  <c:v>1.9649999999999998E-6</c:v>
                </c:pt>
                <c:pt idx="2883">
                  <c:v>1.9740000000000001E-6</c:v>
                </c:pt>
                <c:pt idx="2884">
                  <c:v>1.9069999999999999E-6</c:v>
                </c:pt>
                <c:pt idx="2885">
                  <c:v>1.86E-6</c:v>
                </c:pt>
                <c:pt idx="2886">
                  <c:v>1.8789999999999999E-6</c:v>
                </c:pt>
                <c:pt idx="2887">
                  <c:v>1.917E-6</c:v>
                </c:pt>
                <c:pt idx="2888">
                  <c:v>1.9069999999999999E-6</c:v>
                </c:pt>
                <c:pt idx="2889">
                  <c:v>1.8980000000000001E-6</c:v>
                </c:pt>
                <c:pt idx="2890">
                  <c:v>1.9740000000000001E-6</c:v>
                </c:pt>
                <c:pt idx="2891">
                  <c:v>2.041E-6</c:v>
                </c:pt>
                <c:pt idx="2892">
                  <c:v>2.0600000000000002E-6</c:v>
                </c:pt>
                <c:pt idx="2893">
                  <c:v>2.0789999999999999E-6</c:v>
                </c:pt>
                <c:pt idx="2894">
                  <c:v>2.0789999999999999E-6</c:v>
                </c:pt>
                <c:pt idx="2895">
                  <c:v>2.0499999999999999E-6</c:v>
                </c:pt>
                <c:pt idx="2896">
                  <c:v>2.0219999999999999E-6</c:v>
                </c:pt>
                <c:pt idx="2897">
                  <c:v>2.0310000000000001E-6</c:v>
                </c:pt>
                <c:pt idx="2898">
                  <c:v>2.0499999999999999E-6</c:v>
                </c:pt>
                <c:pt idx="2899">
                  <c:v>2.0310000000000001E-6</c:v>
                </c:pt>
                <c:pt idx="2900">
                  <c:v>2.0219999999999999E-6</c:v>
                </c:pt>
                <c:pt idx="2901">
                  <c:v>2.0310000000000001E-6</c:v>
                </c:pt>
                <c:pt idx="2902">
                  <c:v>2.0219999999999999E-6</c:v>
                </c:pt>
                <c:pt idx="2903">
                  <c:v>2.0030000000000001E-6</c:v>
                </c:pt>
                <c:pt idx="2904">
                  <c:v>1.9929999999999998E-6</c:v>
                </c:pt>
                <c:pt idx="2905">
                  <c:v>1.9549999999999999E-6</c:v>
                </c:pt>
                <c:pt idx="2906">
                  <c:v>1.917E-6</c:v>
                </c:pt>
                <c:pt idx="2907">
                  <c:v>1.917E-6</c:v>
                </c:pt>
                <c:pt idx="2908">
                  <c:v>1.917E-6</c:v>
                </c:pt>
                <c:pt idx="2909">
                  <c:v>1.9069999999999999E-6</c:v>
                </c:pt>
                <c:pt idx="2910">
                  <c:v>1.9069999999999999E-6</c:v>
                </c:pt>
                <c:pt idx="2911">
                  <c:v>1.9259999999999999E-6</c:v>
                </c:pt>
                <c:pt idx="2912">
                  <c:v>1.9549999999999999E-6</c:v>
                </c:pt>
                <c:pt idx="2913">
                  <c:v>1.9549999999999999E-6</c:v>
                </c:pt>
                <c:pt idx="2914">
                  <c:v>1.9360000000000002E-6</c:v>
                </c:pt>
                <c:pt idx="2915">
                  <c:v>1.8980000000000001E-6</c:v>
                </c:pt>
                <c:pt idx="2916">
                  <c:v>1.841E-6</c:v>
                </c:pt>
                <c:pt idx="2917">
                  <c:v>1.812E-6</c:v>
                </c:pt>
                <c:pt idx="2918">
                  <c:v>1.7829999999999999E-6</c:v>
                </c:pt>
                <c:pt idx="2919">
                  <c:v>1.7549999999999999E-6</c:v>
                </c:pt>
                <c:pt idx="2920">
                  <c:v>1.7740000000000001E-6</c:v>
                </c:pt>
                <c:pt idx="2921">
                  <c:v>1.7829999999999999E-6</c:v>
                </c:pt>
                <c:pt idx="2922">
                  <c:v>1.736E-6</c:v>
                </c:pt>
                <c:pt idx="2923">
                  <c:v>1.7069999999999999E-6</c:v>
                </c:pt>
                <c:pt idx="2924">
                  <c:v>1.697E-6</c:v>
                </c:pt>
                <c:pt idx="2925">
                  <c:v>1.612E-6</c:v>
                </c:pt>
                <c:pt idx="2926">
                  <c:v>1.5260000000000001E-6</c:v>
                </c:pt>
                <c:pt idx="2927">
                  <c:v>1.545E-6</c:v>
                </c:pt>
                <c:pt idx="2928">
                  <c:v>1.5540000000000001E-6</c:v>
                </c:pt>
                <c:pt idx="2929">
                  <c:v>1.5069999999999999E-6</c:v>
                </c:pt>
                <c:pt idx="2930">
                  <c:v>1.4780000000000001E-6</c:v>
                </c:pt>
                <c:pt idx="2931">
                  <c:v>1.421E-6</c:v>
                </c:pt>
                <c:pt idx="2932">
                  <c:v>1.3260000000000001E-6</c:v>
                </c:pt>
                <c:pt idx="2933">
                  <c:v>1.3349999999999999E-6</c:v>
                </c:pt>
                <c:pt idx="2934">
                  <c:v>1.373E-6</c:v>
                </c:pt>
                <c:pt idx="2935">
                  <c:v>1.3260000000000001E-6</c:v>
                </c:pt>
                <c:pt idx="2936">
                  <c:v>1.297E-6</c:v>
                </c:pt>
                <c:pt idx="2937">
                  <c:v>1.3060000000000001E-6</c:v>
                </c:pt>
                <c:pt idx="2938">
                  <c:v>1.2589999999999999E-6</c:v>
                </c:pt>
                <c:pt idx="2939">
                  <c:v>1.2300000000000001E-6</c:v>
                </c:pt>
                <c:pt idx="2940">
                  <c:v>1.2300000000000001E-6</c:v>
                </c:pt>
                <c:pt idx="2941">
                  <c:v>1.2020000000000001E-6</c:v>
                </c:pt>
                <c:pt idx="2942">
                  <c:v>1.1629999999999999E-6</c:v>
                </c:pt>
                <c:pt idx="2943">
                  <c:v>1.125E-6</c:v>
                </c:pt>
                <c:pt idx="2944">
                  <c:v>1.1540000000000001E-6</c:v>
                </c:pt>
                <c:pt idx="2945">
                  <c:v>1.1829999999999999E-6</c:v>
                </c:pt>
                <c:pt idx="2946">
                  <c:v>1.173E-6</c:v>
                </c:pt>
                <c:pt idx="2947">
                  <c:v>1.1540000000000001E-6</c:v>
                </c:pt>
                <c:pt idx="2948">
                  <c:v>1.1540000000000001E-6</c:v>
                </c:pt>
                <c:pt idx="2949">
                  <c:v>1.192E-6</c:v>
                </c:pt>
                <c:pt idx="2950">
                  <c:v>1.2300000000000001E-6</c:v>
                </c:pt>
                <c:pt idx="2951">
                  <c:v>1.2300000000000001E-6</c:v>
                </c:pt>
                <c:pt idx="2952">
                  <c:v>1.2300000000000001E-6</c:v>
                </c:pt>
                <c:pt idx="2953">
                  <c:v>1.268E-6</c:v>
                </c:pt>
                <c:pt idx="2954">
                  <c:v>1.249E-6</c:v>
                </c:pt>
                <c:pt idx="2955">
                  <c:v>1.2300000000000001E-6</c:v>
                </c:pt>
                <c:pt idx="2956">
                  <c:v>1.268E-6</c:v>
                </c:pt>
                <c:pt idx="2957">
                  <c:v>1.297E-6</c:v>
                </c:pt>
                <c:pt idx="2958">
                  <c:v>1.268E-6</c:v>
                </c:pt>
                <c:pt idx="2959">
                  <c:v>1.2109999999999999E-6</c:v>
                </c:pt>
                <c:pt idx="2960">
                  <c:v>1.221E-6</c:v>
                </c:pt>
                <c:pt idx="2961">
                  <c:v>1.221E-6</c:v>
                </c:pt>
                <c:pt idx="2962">
                  <c:v>1.192E-6</c:v>
                </c:pt>
                <c:pt idx="2963">
                  <c:v>1.192E-6</c:v>
                </c:pt>
                <c:pt idx="2964">
                  <c:v>1.1829999999999999E-6</c:v>
                </c:pt>
                <c:pt idx="2965">
                  <c:v>1.1629999999999999E-6</c:v>
                </c:pt>
                <c:pt idx="2966">
                  <c:v>1.1629999999999999E-6</c:v>
                </c:pt>
                <c:pt idx="2967">
                  <c:v>1.192E-6</c:v>
                </c:pt>
                <c:pt idx="2968">
                  <c:v>1.192E-6</c:v>
                </c:pt>
                <c:pt idx="2969">
                  <c:v>1.125E-6</c:v>
                </c:pt>
                <c:pt idx="2970">
                  <c:v>1.097E-6</c:v>
                </c:pt>
                <c:pt idx="2971">
                  <c:v>1.125E-6</c:v>
                </c:pt>
                <c:pt idx="2972">
                  <c:v>1.1060000000000001E-6</c:v>
                </c:pt>
                <c:pt idx="2973">
                  <c:v>1.097E-6</c:v>
                </c:pt>
                <c:pt idx="2974">
                  <c:v>1.116E-6</c:v>
                </c:pt>
                <c:pt idx="2975">
                  <c:v>1.1060000000000001E-6</c:v>
                </c:pt>
                <c:pt idx="2976">
                  <c:v>1.049E-6</c:v>
                </c:pt>
                <c:pt idx="2977">
                  <c:v>1.0389999999999999E-6</c:v>
                </c:pt>
                <c:pt idx="2978">
                  <c:v>1.068E-6</c:v>
                </c:pt>
                <c:pt idx="2979">
                  <c:v>1.0300000000000001E-6</c:v>
                </c:pt>
                <c:pt idx="2980">
                  <c:v>1.0389999999999999E-6</c:v>
                </c:pt>
                <c:pt idx="2981">
                  <c:v>1.0869999999999999E-6</c:v>
                </c:pt>
                <c:pt idx="2982">
                  <c:v>1.068E-6</c:v>
                </c:pt>
                <c:pt idx="2983">
                  <c:v>1.02E-6</c:v>
                </c:pt>
                <c:pt idx="2984">
                  <c:v>1.0389999999999999E-6</c:v>
                </c:pt>
                <c:pt idx="2985">
                  <c:v>9.9179999999999997E-7</c:v>
                </c:pt>
                <c:pt idx="2986">
                  <c:v>8.9640000000000001E-7</c:v>
                </c:pt>
                <c:pt idx="2987">
                  <c:v>9.0599999999999999E-7</c:v>
                </c:pt>
                <c:pt idx="2988">
                  <c:v>9.4409999999999999E-7</c:v>
                </c:pt>
                <c:pt idx="2989">
                  <c:v>8.9640000000000001E-7</c:v>
                </c:pt>
                <c:pt idx="2990">
                  <c:v>8.0110000000000005E-7</c:v>
                </c:pt>
                <c:pt idx="2991">
                  <c:v>7.9149999999999996E-7</c:v>
                </c:pt>
                <c:pt idx="2992">
                  <c:v>8.583E-7</c:v>
                </c:pt>
                <c:pt idx="2993">
                  <c:v>8.2969999999999997E-7</c:v>
                </c:pt>
                <c:pt idx="2994">
                  <c:v>7.9149999999999996E-7</c:v>
                </c:pt>
                <c:pt idx="2995">
                  <c:v>7.9149999999999996E-7</c:v>
                </c:pt>
                <c:pt idx="2996">
                  <c:v>7.6290000000000004E-7</c:v>
                </c:pt>
                <c:pt idx="2997">
                  <c:v>7.6290000000000004E-7</c:v>
                </c:pt>
                <c:pt idx="2998">
                  <c:v>7.7250000000000002E-7</c:v>
                </c:pt>
                <c:pt idx="2999">
                  <c:v>7.5339999999999996E-7</c:v>
                </c:pt>
                <c:pt idx="3000">
                  <c:v>7.2480000000000003E-7</c:v>
                </c:pt>
                <c:pt idx="3001">
                  <c:v>7.5339999999999996E-7</c:v>
                </c:pt>
                <c:pt idx="3002">
                  <c:v>7.7250000000000002E-7</c:v>
                </c:pt>
                <c:pt idx="3003">
                  <c:v>7.5339999999999996E-7</c:v>
                </c:pt>
                <c:pt idx="3004">
                  <c:v>7.1520000000000005E-7</c:v>
                </c:pt>
                <c:pt idx="3005">
                  <c:v>6.962E-7</c:v>
                </c:pt>
                <c:pt idx="3006">
                  <c:v>6.962E-7</c:v>
                </c:pt>
                <c:pt idx="3007">
                  <c:v>7.0569999999999997E-7</c:v>
                </c:pt>
                <c:pt idx="3008">
                  <c:v>7.6290000000000004E-7</c:v>
                </c:pt>
                <c:pt idx="3009">
                  <c:v>8.2969999999999997E-7</c:v>
                </c:pt>
                <c:pt idx="3010">
                  <c:v>8.0110000000000005E-7</c:v>
                </c:pt>
                <c:pt idx="3011">
                  <c:v>7.8199999999999999E-7</c:v>
                </c:pt>
                <c:pt idx="3012">
                  <c:v>8.6779999999999998E-7</c:v>
                </c:pt>
                <c:pt idx="3013">
                  <c:v>9.3460000000000002E-7</c:v>
                </c:pt>
                <c:pt idx="3014">
                  <c:v>9.7270000000000002E-7</c:v>
                </c:pt>
                <c:pt idx="3015">
                  <c:v>1.02E-6</c:v>
                </c:pt>
                <c:pt idx="3016">
                  <c:v>1.0300000000000001E-6</c:v>
                </c:pt>
                <c:pt idx="3017">
                  <c:v>9.9179999999999997E-7</c:v>
                </c:pt>
                <c:pt idx="3018">
                  <c:v>9.822999999999999E-7</c:v>
                </c:pt>
                <c:pt idx="3019">
                  <c:v>1.001E-6</c:v>
                </c:pt>
                <c:pt idx="3020">
                  <c:v>1.02E-6</c:v>
                </c:pt>
                <c:pt idx="3021">
                  <c:v>1.0389999999999999E-6</c:v>
                </c:pt>
                <c:pt idx="3022">
                  <c:v>1.0589999999999999E-6</c:v>
                </c:pt>
                <c:pt idx="3023">
                  <c:v>1.0109999999999999E-6</c:v>
                </c:pt>
                <c:pt idx="3024">
                  <c:v>9.6319999999999994E-7</c:v>
                </c:pt>
                <c:pt idx="3025">
                  <c:v>9.6319999999999994E-7</c:v>
                </c:pt>
                <c:pt idx="3026">
                  <c:v>9.6319999999999994E-7</c:v>
                </c:pt>
                <c:pt idx="3027">
                  <c:v>9.9179999999999997E-7</c:v>
                </c:pt>
                <c:pt idx="3028">
                  <c:v>9.7270000000000002E-7</c:v>
                </c:pt>
                <c:pt idx="3029">
                  <c:v>9.4409999999999999E-7</c:v>
                </c:pt>
                <c:pt idx="3030">
                  <c:v>9.4409999999999999E-7</c:v>
                </c:pt>
                <c:pt idx="3031">
                  <c:v>9.6319999999999994E-7</c:v>
                </c:pt>
                <c:pt idx="3032">
                  <c:v>9.7270000000000002E-7</c:v>
                </c:pt>
                <c:pt idx="3033">
                  <c:v>9.7270000000000002E-7</c:v>
                </c:pt>
                <c:pt idx="3034">
                  <c:v>9.7270000000000002E-7</c:v>
                </c:pt>
                <c:pt idx="3035">
                  <c:v>9.1549999999999996E-7</c:v>
                </c:pt>
                <c:pt idx="3036">
                  <c:v>9.1549999999999996E-7</c:v>
                </c:pt>
                <c:pt idx="3037">
                  <c:v>9.4409999999999999E-7</c:v>
                </c:pt>
                <c:pt idx="3038">
                  <c:v>9.1549999999999996E-7</c:v>
                </c:pt>
                <c:pt idx="3039">
                  <c:v>9.3460000000000002E-7</c:v>
                </c:pt>
                <c:pt idx="3040">
                  <c:v>9.3460000000000002E-7</c:v>
                </c:pt>
                <c:pt idx="3041">
                  <c:v>8.9640000000000001E-7</c:v>
                </c:pt>
                <c:pt idx="3042">
                  <c:v>9.0599999999999999E-7</c:v>
                </c:pt>
                <c:pt idx="3043">
                  <c:v>8.6779999999999998E-7</c:v>
                </c:pt>
                <c:pt idx="3044">
                  <c:v>8.2009999999999999E-7</c:v>
                </c:pt>
                <c:pt idx="3045">
                  <c:v>8.0110000000000005E-7</c:v>
                </c:pt>
                <c:pt idx="3046">
                  <c:v>7.4379999999999998E-7</c:v>
                </c:pt>
                <c:pt idx="3047">
                  <c:v>7.343E-7</c:v>
                </c:pt>
                <c:pt idx="3048">
                  <c:v>7.4379999999999998E-7</c:v>
                </c:pt>
                <c:pt idx="3049">
                  <c:v>6.962E-7</c:v>
                </c:pt>
                <c:pt idx="3050">
                  <c:v>6.4850000000000002E-7</c:v>
                </c:pt>
                <c:pt idx="3051">
                  <c:v>5.8169999999999997E-7</c:v>
                </c:pt>
                <c:pt idx="3052">
                  <c:v>5.4359999999999997E-7</c:v>
                </c:pt>
                <c:pt idx="3053">
                  <c:v>5.2450000000000002E-7</c:v>
                </c:pt>
                <c:pt idx="3054">
                  <c:v>4.9589999999999999E-7</c:v>
                </c:pt>
                <c:pt idx="3055">
                  <c:v>4.8640000000000001E-7</c:v>
                </c:pt>
                <c:pt idx="3056">
                  <c:v>4.6730000000000001E-7</c:v>
                </c:pt>
                <c:pt idx="3057">
                  <c:v>4.3869999999999998E-7</c:v>
                </c:pt>
                <c:pt idx="3058">
                  <c:v>4.1960000000000003E-7</c:v>
                </c:pt>
                <c:pt idx="3059">
                  <c:v>4.291E-7</c:v>
                </c:pt>
                <c:pt idx="3060">
                  <c:v>4.101E-7</c:v>
                </c:pt>
                <c:pt idx="3061">
                  <c:v>3.7189999999999999E-7</c:v>
                </c:pt>
                <c:pt idx="3062">
                  <c:v>3.4330000000000001E-7</c:v>
                </c:pt>
                <c:pt idx="3063">
                  <c:v>3.242E-7</c:v>
                </c:pt>
                <c:pt idx="3064">
                  <c:v>3.3379999999999998E-7</c:v>
                </c:pt>
                <c:pt idx="3065">
                  <c:v>3.5279999999999998E-7</c:v>
                </c:pt>
                <c:pt idx="3066">
                  <c:v>3.5279999999999998E-7</c:v>
                </c:pt>
                <c:pt idx="3067">
                  <c:v>3.3379999999999998E-7</c:v>
                </c:pt>
                <c:pt idx="3068">
                  <c:v>3.4330000000000001E-7</c:v>
                </c:pt>
                <c:pt idx="3069">
                  <c:v>3.5279999999999998E-7</c:v>
                </c:pt>
                <c:pt idx="3070">
                  <c:v>3.8150000000000002E-7</c:v>
                </c:pt>
                <c:pt idx="3071">
                  <c:v>4.482E-7</c:v>
                </c:pt>
                <c:pt idx="3072">
                  <c:v>4.3869999999999998E-7</c:v>
                </c:pt>
                <c:pt idx="3073">
                  <c:v>4.291E-7</c:v>
                </c:pt>
                <c:pt idx="3074">
                  <c:v>4.7679999999999998E-7</c:v>
                </c:pt>
                <c:pt idx="3075">
                  <c:v>4.8640000000000001E-7</c:v>
                </c:pt>
                <c:pt idx="3076">
                  <c:v>4.5769999999999998E-7</c:v>
                </c:pt>
                <c:pt idx="3077">
                  <c:v>4.3869999999999998E-7</c:v>
                </c:pt>
                <c:pt idx="3078">
                  <c:v>4.482E-7</c:v>
                </c:pt>
                <c:pt idx="3079">
                  <c:v>4.7679999999999998E-7</c:v>
                </c:pt>
                <c:pt idx="3080">
                  <c:v>4.6730000000000001E-7</c:v>
                </c:pt>
                <c:pt idx="3081">
                  <c:v>4.3869999999999998E-7</c:v>
                </c:pt>
                <c:pt idx="3082">
                  <c:v>4.6730000000000001E-7</c:v>
                </c:pt>
                <c:pt idx="3083">
                  <c:v>4.7679999999999998E-7</c:v>
                </c:pt>
                <c:pt idx="3084">
                  <c:v>4.482E-7</c:v>
                </c:pt>
                <c:pt idx="3085">
                  <c:v>4.482E-7</c:v>
                </c:pt>
                <c:pt idx="3086">
                  <c:v>4.3869999999999998E-7</c:v>
                </c:pt>
                <c:pt idx="3087">
                  <c:v>4.0050000000000002E-7</c:v>
                </c:pt>
                <c:pt idx="3088">
                  <c:v>4.101E-7</c:v>
                </c:pt>
                <c:pt idx="3089">
                  <c:v>4.291E-7</c:v>
                </c:pt>
                <c:pt idx="3090">
                  <c:v>4.101E-7</c:v>
                </c:pt>
                <c:pt idx="3091">
                  <c:v>4.101E-7</c:v>
                </c:pt>
                <c:pt idx="3092">
                  <c:v>4.1960000000000003E-7</c:v>
                </c:pt>
                <c:pt idx="3093">
                  <c:v>4.0050000000000002E-7</c:v>
                </c:pt>
                <c:pt idx="3094">
                  <c:v>4.101E-7</c:v>
                </c:pt>
                <c:pt idx="3095">
                  <c:v>4.291E-7</c:v>
                </c:pt>
                <c:pt idx="3096">
                  <c:v>4.291E-7</c:v>
                </c:pt>
                <c:pt idx="3097">
                  <c:v>4.291E-7</c:v>
                </c:pt>
                <c:pt idx="3098">
                  <c:v>3.9099999999999999E-7</c:v>
                </c:pt>
                <c:pt idx="3099">
                  <c:v>3.3379999999999998E-7</c:v>
                </c:pt>
                <c:pt idx="3100">
                  <c:v>3.6240000000000002E-7</c:v>
                </c:pt>
                <c:pt idx="3101">
                  <c:v>4.3869999999999998E-7</c:v>
                </c:pt>
                <c:pt idx="3102">
                  <c:v>4.101E-7</c:v>
                </c:pt>
                <c:pt idx="3103">
                  <c:v>3.7189999999999999E-7</c:v>
                </c:pt>
                <c:pt idx="3104">
                  <c:v>3.7189999999999999E-7</c:v>
                </c:pt>
                <c:pt idx="3105">
                  <c:v>3.4330000000000001E-7</c:v>
                </c:pt>
                <c:pt idx="3106">
                  <c:v>2.861E-7</c:v>
                </c:pt>
                <c:pt idx="3107">
                  <c:v>2.4789999999999999E-7</c:v>
                </c:pt>
                <c:pt idx="3108">
                  <c:v>2.2889999999999999E-7</c:v>
                </c:pt>
                <c:pt idx="3109">
                  <c:v>2.2889999999999999E-7</c:v>
                </c:pt>
                <c:pt idx="3110">
                  <c:v>2.0029999999999999E-7</c:v>
                </c:pt>
                <c:pt idx="3111">
                  <c:v>1.1440000000000001E-7</c:v>
                </c:pt>
                <c:pt idx="3112">
                  <c:v>1.1440000000000001E-7</c:v>
                </c:pt>
                <c:pt idx="3113">
                  <c:v>1.24E-7</c:v>
                </c:pt>
                <c:pt idx="3114">
                  <c:v>1.1440000000000001E-7</c:v>
                </c:pt>
                <c:pt idx="3115">
                  <c:v>1.24E-7</c:v>
                </c:pt>
                <c:pt idx="3116">
                  <c:v>1.335E-7</c:v>
                </c:pt>
                <c:pt idx="3117">
                  <c:v>1.43E-7</c:v>
                </c:pt>
                <c:pt idx="3118">
                  <c:v>1.526E-7</c:v>
                </c:pt>
                <c:pt idx="3119">
                  <c:v>1.526E-7</c:v>
                </c:pt>
                <c:pt idx="3120">
                  <c:v>1.335E-7</c:v>
                </c:pt>
                <c:pt idx="3121">
                  <c:v>1.1440000000000001E-7</c:v>
                </c:pt>
                <c:pt idx="3122">
                  <c:v>1.24E-7</c:v>
                </c:pt>
                <c:pt idx="3123">
                  <c:v>1.526E-7</c:v>
                </c:pt>
                <c:pt idx="3124">
                  <c:v>1.526E-7</c:v>
                </c:pt>
                <c:pt idx="3125">
                  <c:v>1.24E-7</c:v>
                </c:pt>
                <c:pt idx="3126">
                  <c:v>1.1440000000000001E-7</c:v>
                </c:pt>
                <c:pt idx="3127">
                  <c:v>9.5360000000000002E-8</c:v>
                </c:pt>
                <c:pt idx="3128">
                  <c:v>9.5360000000000002E-8</c:v>
                </c:pt>
                <c:pt idx="3129">
                  <c:v>2.0029999999999999E-7</c:v>
                </c:pt>
                <c:pt idx="3130">
                  <c:v>2.67E-7</c:v>
                </c:pt>
                <c:pt idx="3131">
                  <c:v>2.3839999999999999E-7</c:v>
                </c:pt>
                <c:pt idx="3132">
                  <c:v>2.7659999999999998E-7</c:v>
                </c:pt>
                <c:pt idx="3133">
                  <c:v>3.6240000000000002E-7</c:v>
                </c:pt>
                <c:pt idx="3134">
                  <c:v>4.0050000000000002E-7</c:v>
                </c:pt>
                <c:pt idx="3135">
                  <c:v>4.1960000000000003E-7</c:v>
                </c:pt>
                <c:pt idx="3136">
                  <c:v>4.291E-7</c:v>
                </c:pt>
                <c:pt idx="3137">
                  <c:v>4.0050000000000002E-7</c:v>
                </c:pt>
                <c:pt idx="3138">
                  <c:v>4.3869999999999998E-7</c:v>
                </c:pt>
                <c:pt idx="3139">
                  <c:v>4.8640000000000001E-7</c:v>
                </c:pt>
                <c:pt idx="3140">
                  <c:v>4.5769999999999998E-7</c:v>
                </c:pt>
                <c:pt idx="3141">
                  <c:v>4.6730000000000001E-7</c:v>
                </c:pt>
                <c:pt idx="3142">
                  <c:v>4.7679999999999998E-7</c:v>
                </c:pt>
                <c:pt idx="3143">
                  <c:v>4.8640000000000001E-7</c:v>
                </c:pt>
                <c:pt idx="3144">
                  <c:v>4.8640000000000001E-7</c:v>
                </c:pt>
                <c:pt idx="3145">
                  <c:v>4.3869999999999998E-7</c:v>
                </c:pt>
                <c:pt idx="3146">
                  <c:v>4.3869999999999998E-7</c:v>
                </c:pt>
                <c:pt idx="3147">
                  <c:v>4.3869999999999998E-7</c:v>
                </c:pt>
                <c:pt idx="3148">
                  <c:v>4.482E-7</c:v>
                </c:pt>
                <c:pt idx="3149">
                  <c:v>4.8640000000000001E-7</c:v>
                </c:pt>
                <c:pt idx="3150">
                  <c:v>4.6730000000000001E-7</c:v>
                </c:pt>
                <c:pt idx="3151">
                  <c:v>4.7679999999999998E-7</c:v>
                </c:pt>
                <c:pt idx="3152">
                  <c:v>5.0539999999999996E-7</c:v>
                </c:pt>
                <c:pt idx="3153">
                  <c:v>5.0539999999999996E-7</c:v>
                </c:pt>
                <c:pt idx="3154">
                  <c:v>5.1500000000000005E-7</c:v>
                </c:pt>
                <c:pt idx="3155">
                  <c:v>4.8640000000000001E-7</c:v>
                </c:pt>
                <c:pt idx="3156">
                  <c:v>4.291E-7</c:v>
                </c:pt>
                <c:pt idx="3157">
                  <c:v>3.8150000000000002E-7</c:v>
                </c:pt>
                <c:pt idx="3158">
                  <c:v>3.8150000000000002E-7</c:v>
                </c:pt>
                <c:pt idx="3159">
                  <c:v>4.101E-7</c:v>
                </c:pt>
                <c:pt idx="3160">
                  <c:v>4.3869999999999998E-7</c:v>
                </c:pt>
                <c:pt idx="3161">
                  <c:v>4.291E-7</c:v>
                </c:pt>
                <c:pt idx="3162">
                  <c:v>3.7189999999999999E-7</c:v>
                </c:pt>
                <c:pt idx="3163">
                  <c:v>3.4330000000000001E-7</c:v>
                </c:pt>
                <c:pt idx="3164">
                  <c:v>3.242E-7</c:v>
                </c:pt>
                <c:pt idx="3165">
                  <c:v>2.861E-7</c:v>
                </c:pt>
                <c:pt idx="3166">
                  <c:v>2.1930000000000001E-7</c:v>
                </c:pt>
                <c:pt idx="3167">
                  <c:v>1.9070000000000001E-7</c:v>
                </c:pt>
                <c:pt idx="3168">
                  <c:v>2.0029999999999999E-7</c:v>
                </c:pt>
                <c:pt idx="3169">
                  <c:v>1.8120000000000001E-7</c:v>
                </c:pt>
                <c:pt idx="3170">
                  <c:v>1.1440000000000001E-7</c:v>
                </c:pt>
                <c:pt idx="3171">
                  <c:v>8.5829999999999995E-8</c:v>
                </c:pt>
                <c:pt idx="3172">
                  <c:v>9.5360000000000002E-8</c:v>
                </c:pt>
                <c:pt idx="3173">
                  <c:v>3.8150000000000001E-8</c:v>
                </c:pt>
                <c:pt idx="3174">
                  <c:v>-9.5360000000000002E-9</c:v>
                </c:pt>
                <c:pt idx="3175">
                  <c:v>-1.9070000000000001E-8</c:v>
                </c:pt>
                <c:pt idx="3176">
                  <c:v>-1.9070000000000001E-8</c:v>
                </c:pt>
                <c:pt idx="3177">
                  <c:v>-4.032E-19</c:v>
                </c:pt>
                <c:pt idx="3178">
                  <c:v>-3.8150000000000001E-8</c:v>
                </c:pt>
                <c:pt idx="3179">
                  <c:v>-7.6290000000000004E-8</c:v>
                </c:pt>
                <c:pt idx="3180">
                  <c:v>-8.5829999999999995E-8</c:v>
                </c:pt>
                <c:pt idx="3181">
                  <c:v>-1.24E-7</c:v>
                </c:pt>
                <c:pt idx="3182">
                  <c:v>-1.7170000000000001E-7</c:v>
                </c:pt>
                <c:pt idx="3183">
                  <c:v>-1.24E-7</c:v>
                </c:pt>
                <c:pt idx="3184">
                  <c:v>-6.6759999999999997E-8</c:v>
                </c:pt>
                <c:pt idx="3185">
                  <c:v>-1.24E-7</c:v>
                </c:pt>
                <c:pt idx="3186">
                  <c:v>-1.1440000000000001E-7</c:v>
                </c:pt>
                <c:pt idx="3187">
                  <c:v>-1.0490000000000001E-7</c:v>
                </c:pt>
                <c:pt idx="3188">
                  <c:v>-1.335E-7</c:v>
                </c:pt>
                <c:pt idx="3189">
                  <c:v>-5.7219999999999999E-8</c:v>
                </c:pt>
                <c:pt idx="3190">
                  <c:v>-4.032E-19</c:v>
                </c:pt>
                <c:pt idx="3191">
                  <c:v>-2.8609999999999999E-8</c:v>
                </c:pt>
                <c:pt idx="3192">
                  <c:v>-1.9070000000000001E-8</c:v>
                </c:pt>
                <c:pt idx="3193">
                  <c:v>4.7680000000000001E-8</c:v>
                </c:pt>
                <c:pt idx="3194">
                  <c:v>8.5829999999999995E-8</c:v>
                </c:pt>
                <c:pt idx="3195">
                  <c:v>6.6759999999999997E-8</c:v>
                </c:pt>
                <c:pt idx="3196">
                  <c:v>6.6759999999999997E-8</c:v>
                </c:pt>
                <c:pt idx="3197">
                  <c:v>8.5829999999999995E-8</c:v>
                </c:pt>
                <c:pt idx="3198">
                  <c:v>8.5829999999999995E-8</c:v>
                </c:pt>
                <c:pt idx="3199">
                  <c:v>8.5829999999999995E-8</c:v>
                </c:pt>
                <c:pt idx="3200">
                  <c:v>6.6759999999999997E-8</c:v>
                </c:pt>
                <c:pt idx="3201">
                  <c:v>4.7680000000000001E-8</c:v>
                </c:pt>
                <c:pt idx="3202">
                  <c:v>1.9070000000000001E-8</c:v>
                </c:pt>
                <c:pt idx="3203">
                  <c:v>4.7680000000000001E-8</c:v>
                </c:pt>
                <c:pt idx="3204">
                  <c:v>7.6290000000000004E-8</c:v>
                </c:pt>
                <c:pt idx="3205">
                  <c:v>4.7680000000000001E-8</c:v>
                </c:pt>
                <c:pt idx="3206">
                  <c:v>-4.032E-19</c:v>
                </c:pt>
                <c:pt idx="3207">
                  <c:v>-2.8609999999999999E-8</c:v>
                </c:pt>
                <c:pt idx="3208">
                  <c:v>9.5360000000000002E-9</c:v>
                </c:pt>
                <c:pt idx="3209">
                  <c:v>2.8609999999999999E-8</c:v>
                </c:pt>
                <c:pt idx="3210">
                  <c:v>9.5360000000000002E-9</c:v>
                </c:pt>
                <c:pt idx="3211">
                  <c:v>1.9070000000000001E-8</c:v>
                </c:pt>
                <c:pt idx="3212">
                  <c:v>1.9070000000000001E-8</c:v>
                </c:pt>
                <c:pt idx="3213">
                  <c:v>-9.5360000000000002E-9</c:v>
                </c:pt>
                <c:pt idx="3214">
                  <c:v>-1.9070000000000001E-8</c:v>
                </c:pt>
                <c:pt idx="3215">
                  <c:v>-9.5360000000000002E-9</c:v>
                </c:pt>
                <c:pt idx="3216">
                  <c:v>-1.9070000000000001E-8</c:v>
                </c:pt>
                <c:pt idx="3217">
                  <c:v>-2.8609999999999999E-8</c:v>
                </c:pt>
                <c:pt idx="3218">
                  <c:v>-1.9070000000000001E-8</c:v>
                </c:pt>
                <c:pt idx="3219">
                  <c:v>9.5360000000000002E-9</c:v>
                </c:pt>
                <c:pt idx="3220">
                  <c:v>2.8609999999999999E-8</c:v>
                </c:pt>
                <c:pt idx="3221">
                  <c:v>-9.5360000000000002E-9</c:v>
                </c:pt>
                <c:pt idx="3222">
                  <c:v>-3.8150000000000001E-8</c:v>
                </c:pt>
                <c:pt idx="3223">
                  <c:v>-4.7680000000000001E-8</c:v>
                </c:pt>
                <c:pt idx="3224">
                  <c:v>-7.6290000000000004E-8</c:v>
                </c:pt>
                <c:pt idx="3225">
                  <c:v>-5.7219999999999999E-8</c:v>
                </c:pt>
                <c:pt idx="3226">
                  <c:v>-6.6759999999999997E-8</c:v>
                </c:pt>
                <c:pt idx="3227">
                  <c:v>-1.24E-7</c:v>
                </c:pt>
                <c:pt idx="3228">
                  <c:v>-1.7170000000000001E-7</c:v>
                </c:pt>
                <c:pt idx="3229">
                  <c:v>-2.2889999999999999E-7</c:v>
                </c:pt>
                <c:pt idx="3230">
                  <c:v>-2.67E-7</c:v>
                </c:pt>
                <c:pt idx="3231">
                  <c:v>-1.9070000000000001E-7</c:v>
                </c:pt>
                <c:pt idx="3232">
                  <c:v>-1.9070000000000001E-7</c:v>
                </c:pt>
                <c:pt idx="3233">
                  <c:v>-2.4789999999999999E-7</c:v>
                </c:pt>
                <c:pt idx="3234">
                  <c:v>-2.0029999999999999E-7</c:v>
                </c:pt>
                <c:pt idx="3235">
                  <c:v>-2.1930000000000001E-7</c:v>
                </c:pt>
                <c:pt idx="3236">
                  <c:v>-2.4789999999999999E-7</c:v>
                </c:pt>
                <c:pt idx="3237">
                  <c:v>-2.3839999999999999E-7</c:v>
                </c:pt>
                <c:pt idx="3238">
                  <c:v>-2.2889999999999999E-7</c:v>
                </c:pt>
                <c:pt idx="3239">
                  <c:v>-2.4789999999999999E-7</c:v>
                </c:pt>
                <c:pt idx="3240">
                  <c:v>-2.2889999999999999E-7</c:v>
                </c:pt>
                <c:pt idx="3241">
                  <c:v>-2.0980000000000001E-7</c:v>
                </c:pt>
                <c:pt idx="3242">
                  <c:v>-2.0980000000000001E-7</c:v>
                </c:pt>
                <c:pt idx="3243">
                  <c:v>-2.3839999999999999E-7</c:v>
                </c:pt>
                <c:pt idx="3244">
                  <c:v>-2.7659999999999998E-7</c:v>
                </c:pt>
                <c:pt idx="3245">
                  <c:v>-2.4789999999999999E-7</c:v>
                </c:pt>
                <c:pt idx="3246">
                  <c:v>-2.0029999999999999E-7</c:v>
                </c:pt>
                <c:pt idx="3247">
                  <c:v>-1.526E-7</c:v>
                </c:pt>
                <c:pt idx="3248">
                  <c:v>-1.0490000000000001E-7</c:v>
                </c:pt>
                <c:pt idx="3249">
                  <c:v>-9.5360000000000002E-8</c:v>
                </c:pt>
                <c:pt idx="3250">
                  <c:v>-3.8150000000000001E-8</c:v>
                </c:pt>
                <c:pt idx="3251">
                  <c:v>6.6759999999999997E-8</c:v>
                </c:pt>
                <c:pt idx="3252">
                  <c:v>1.0490000000000001E-7</c:v>
                </c:pt>
                <c:pt idx="3253">
                  <c:v>1.335E-7</c:v>
                </c:pt>
                <c:pt idx="3254">
                  <c:v>1.7170000000000001E-7</c:v>
                </c:pt>
                <c:pt idx="3255">
                  <c:v>1.7170000000000001E-7</c:v>
                </c:pt>
                <c:pt idx="3256">
                  <c:v>1.526E-7</c:v>
                </c:pt>
                <c:pt idx="3257">
                  <c:v>1.8120000000000001E-7</c:v>
                </c:pt>
                <c:pt idx="3258">
                  <c:v>2.0029999999999999E-7</c:v>
                </c:pt>
                <c:pt idx="3259">
                  <c:v>2.0980000000000001E-7</c:v>
                </c:pt>
                <c:pt idx="3260">
                  <c:v>1.8120000000000001E-7</c:v>
                </c:pt>
                <c:pt idx="3261">
                  <c:v>1.621E-7</c:v>
                </c:pt>
                <c:pt idx="3262">
                  <c:v>1.8120000000000001E-7</c:v>
                </c:pt>
                <c:pt idx="3263">
                  <c:v>1.1440000000000001E-7</c:v>
                </c:pt>
                <c:pt idx="3264">
                  <c:v>1.0490000000000001E-7</c:v>
                </c:pt>
                <c:pt idx="3265">
                  <c:v>1.335E-7</c:v>
                </c:pt>
                <c:pt idx="3266">
                  <c:v>1.335E-7</c:v>
                </c:pt>
                <c:pt idx="3267">
                  <c:v>1.526E-7</c:v>
                </c:pt>
                <c:pt idx="3268">
                  <c:v>1.621E-7</c:v>
                </c:pt>
                <c:pt idx="3269">
                  <c:v>1.8120000000000001E-7</c:v>
                </c:pt>
                <c:pt idx="3270">
                  <c:v>1.9070000000000001E-7</c:v>
                </c:pt>
                <c:pt idx="3271">
                  <c:v>2.0029999999999999E-7</c:v>
                </c:pt>
                <c:pt idx="3272">
                  <c:v>1.8120000000000001E-7</c:v>
                </c:pt>
                <c:pt idx="3273">
                  <c:v>1.335E-7</c:v>
                </c:pt>
                <c:pt idx="3274">
                  <c:v>1.43E-7</c:v>
                </c:pt>
                <c:pt idx="3275">
                  <c:v>1.9070000000000001E-7</c:v>
                </c:pt>
                <c:pt idx="3276">
                  <c:v>1.9070000000000001E-7</c:v>
                </c:pt>
                <c:pt idx="3277">
                  <c:v>1.526E-7</c:v>
                </c:pt>
                <c:pt idx="3278">
                  <c:v>1.335E-7</c:v>
                </c:pt>
                <c:pt idx="3279">
                  <c:v>9.5360000000000002E-8</c:v>
                </c:pt>
                <c:pt idx="3280">
                  <c:v>8.5829999999999995E-8</c:v>
                </c:pt>
                <c:pt idx="3281">
                  <c:v>1.0490000000000001E-7</c:v>
                </c:pt>
                <c:pt idx="3282">
                  <c:v>5.7219999999999999E-8</c:v>
                </c:pt>
                <c:pt idx="3283">
                  <c:v>-3.8150000000000001E-8</c:v>
                </c:pt>
                <c:pt idx="3284">
                  <c:v>-4.7680000000000001E-8</c:v>
                </c:pt>
                <c:pt idx="3285">
                  <c:v>-3.8150000000000001E-8</c:v>
                </c:pt>
                <c:pt idx="3286">
                  <c:v>-9.5360000000000002E-8</c:v>
                </c:pt>
                <c:pt idx="3287">
                  <c:v>-1.621E-7</c:v>
                </c:pt>
                <c:pt idx="3288">
                  <c:v>-2.0029999999999999E-7</c:v>
                </c:pt>
                <c:pt idx="3289">
                  <c:v>-2.0029999999999999E-7</c:v>
                </c:pt>
                <c:pt idx="3290">
                  <c:v>-2.5750000000000002E-7</c:v>
                </c:pt>
                <c:pt idx="3291">
                  <c:v>-2.7659999999999998E-7</c:v>
                </c:pt>
                <c:pt idx="3292">
                  <c:v>-2.7659999999999998E-7</c:v>
                </c:pt>
                <c:pt idx="3293">
                  <c:v>-3.242E-7</c:v>
                </c:pt>
                <c:pt idx="3294">
                  <c:v>-3.4330000000000001E-7</c:v>
                </c:pt>
                <c:pt idx="3295">
                  <c:v>-3.4330000000000001E-7</c:v>
                </c:pt>
                <c:pt idx="3296">
                  <c:v>-3.5279999999999998E-7</c:v>
                </c:pt>
                <c:pt idx="3297">
                  <c:v>-4.291E-7</c:v>
                </c:pt>
                <c:pt idx="3298">
                  <c:v>-4.3869999999999998E-7</c:v>
                </c:pt>
                <c:pt idx="3299">
                  <c:v>-4.1960000000000003E-7</c:v>
                </c:pt>
                <c:pt idx="3300">
                  <c:v>-4.3869999999999998E-7</c:v>
                </c:pt>
                <c:pt idx="3301">
                  <c:v>-4.291E-7</c:v>
                </c:pt>
                <c:pt idx="3302">
                  <c:v>-4.3869999999999998E-7</c:v>
                </c:pt>
                <c:pt idx="3303">
                  <c:v>-4.1960000000000003E-7</c:v>
                </c:pt>
                <c:pt idx="3304">
                  <c:v>-4.101E-7</c:v>
                </c:pt>
                <c:pt idx="3305">
                  <c:v>-4.0050000000000002E-7</c:v>
                </c:pt>
                <c:pt idx="3306">
                  <c:v>-3.4330000000000001E-7</c:v>
                </c:pt>
                <c:pt idx="3307">
                  <c:v>-2.7659999999999998E-7</c:v>
                </c:pt>
                <c:pt idx="3308">
                  <c:v>-2.861E-7</c:v>
                </c:pt>
                <c:pt idx="3309">
                  <c:v>-2.861E-7</c:v>
                </c:pt>
                <c:pt idx="3310">
                  <c:v>-2.1930000000000001E-7</c:v>
                </c:pt>
                <c:pt idx="3311">
                  <c:v>-2.0029999999999999E-7</c:v>
                </c:pt>
                <c:pt idx="3312">
                  <c:v>-2.1930000000000001E-7</c:v>
                </c:pt>
                <c:pt idx="3313">
                  <c:v>-2.3839999999999999E-7</c:v>
                </c:pt>
                <c:pt idx="3314">
                  <c:v>-2.1930000000000001E-7</c:v>
                </c:pt>
                <c:pt idx="3315">
                  <c:v>-2.0029999999999999E-7</c:v>
                </c:pt>
                <c:pt idx="3316">
                  <c:v>-2.0029999999999999E-7</c:v>
                </c:pt>
                <c:pt idx="3317">
                  <c:v>-2.0980000000000001E-7</c:v>
                </c:pt>
                <c:pt idx="3318">
                  <c:v>-2.1930000000000001E-7</c:v>
                </c:pt>
                <c:pt idx="3319">
                  <c:v>-1.8120000000000001E-7</c:v>
                </c:pt>
                <c:pt idx="3320">
                  <c:v>-2.0029999999999999E-7</c:v>
                </c:pt>
                <c:pt idx="3321">
                  <c:v>-2.4789999999999999E-7</c:v>
                </c:pt>
                <c:pt idx="3322">
                  <c:v>-2.2889999999999999E-7</c:v>
                </c:pt>
                <c:pt idx="3323">
                  <c:v>-2.0980000000000001E-7</c:v>
                </c:pt>
                <c:pt idx="3324">
                  <c:v>-2.1930000000000001E-7</c:v>
                </c:pt>
                <c:pt idx="3325">
                  <c:v>-2.4789999999999999E-7</c:v>
                </c:pt>
                <c:pt idx="3326">
                  <c:v>-2.4789999999999999E-7</c:v>
                </c:pt>
                <c:pt idx="3327">
                  <c:v>-2.3839999999999999E-7</c:v>
                </c:pt>
                <c:pt idx="3328">
                  <c:v>-2.1930000000000001E-7</c:v>
                </c:pt>
                <c:pt idx="3329">
                  <c:v>-2.0980000000000001E-7</c:v>
                </c:pt>
                <c:pt idx="3330">
                  <c:v>-2.3839999999999999E-7</c:v>
                </c:pt>
                <c:pt idx="3331">
                  <c:v>-2.1930000000000001E-7</c:v>
                </c:pt>
                <c:pt idx="3332">
                  <c:v>-2.0980000000000001E-7</c:v>
                </c:pt>
                <c:pt idx="3333">
                  <c:v>-2.2889999999999999E-7</c:v>
                </c:pt>
                <c:pt idx="3334">
                  <c:v>-2.5750000000000002E-7</c:v>
                </c:pt>
                <c:pt idx="3335">
                  <c:v>-2.7659999999999998E-7</c:v>
                </c:pt>
                <c:pt idx="3336">
                  <c:v>-2.3839999999999999E-7</c:v>
                </c:pt>
                <c:pt idx="3337">
                  <c:v>-2.0029999999999999E-7</c:v>
                </c:pt>
                <c:pt idx="3338">
                  <c:v>-2.0029999999999999E-7</c:v>
                </c:pt>
                <c:pt idx="3339">
                  <c:v>-2.3839999999999999E-7</c:v>
                </c:pt>
                <c:pt idx="3340">
                  <c:v>-2.7659999999999998E-7</c:v>
                </c:pt>
                <c:pt idx="3341">
                  <c:v>-2.861E-7</c:v>
                </c:pt>
                <c:pt idx="3342">
                  <c:v>-3.0520000000000001E-7</c:v>
                </c:pt>
                <c:pt idx="3343">
                  <c:v>-3.6240000000000002E-7</c:v>
                </c:pt>
                <c:pt idx="3344">
                  <c:v>-4.3869999999999998E-7</c:v>
                </c:pt>
                <c:pt idx="3345">
                  <c:v>-4.9589999999999999E-7</c:v>
                </c:pt>
                <c:pt idx="3346">
                  <c:v>-5.1500000000000005E-7</c:v>
                </c:pt>
                <c:pt idx="3347">
                  <c:v>-5.0539999999999996E-7</c:v>
                </c:pt>
                <c:pt idx="3348">
                  <c:v>-4.8640000000000001E-7</c:v>
                </c:pt>
                <c:pt idx="3349">
                  <c:v>-4.482E-7</c:v>
                </c:pt>
                <c:pt idx="3350">
                  <c:v>-4.3869999999999998E-7</c:v>
                </c:pt>
                <c:pt idx="3351">
                  <c:v>-4.8640000000000001E-7</c:v>
                </c:pt>
                <c:pt idx="3352">
                  <c:v>-5.4359999999999997E-7</c:v>
                </c:pt>
                <c:pt idx="3353">
                  <c:v>-5.4359999999999997E-7</c:v>
                </c:pt>
                <c:pt idx="3354">
                  <c:v>-5.0539999999999996E-7</c:v>
                </c:pt>
                <c:pt idx="3355">
                  <c:v>-4.7679999999999998E-7</c:v>
                </c:pt>
                <c:pt idx="3356">
                  <c:v>-4.7679999999999998E-7</c:v>
                </c:pt>
                <c:pt idx="3357">
                  <c:v>-4.9589999999999999E-7</c:v>
                </c:pt>
                <c:pt idx="3358">
                  <c:v>-4.7679999999999998E-7</c:v>
                </c:pt>
                <c:pt idx="3359">
                  <c:v>-4.5769999999999998E-7</c:v>
                </c:pt>
                <c:pt idx="3360">
                  <c:v>-4.482E-7</c:v>
                </c:pt>
                <c:pt idx="3361">
                  <c:v>-4.5769999999999998E-7</c:v>
                </c:pt>
                <c:pt idx="3362">
                  <c:v>-4.3869999999999998E-7</c:v>
                </c:pt>
                <c:pt idx="3363">
                  <c:v>-3.7189999999999999E-7</c:v>
                </c:pt>
                <c:pt idx="3364">
                  <c:v>-3.3379999999999998E-7</c:v>
                </c:pt>
                <c:pt idx="3365">
                  <c:v>-3.242E-7</c:v>
                </c:pt>
                <c:pt idx="3366">
                  <c:v>-2.3839999999999999E-7</c:v>
                </c:pt>
                <c:pt idx="3367">
                  <c:v>-1.24E-7</c:v>
                </c:pt>
                <c:pt idx="3368">
                  <c:v>-6.6759999999999997E-8</c:v>
                </c:pt>
                <c:pt idx="3369">
                  <c:v>-9.5360000000000002E-9</c:v>
                </c:pt>
                <c:pt idx="3370">
                  <c:v>-2.8609999999999999E-8</c:v>
                </c:pt>
                <c:pt idx="3371">
                  <c:v>-3.8150000000000001E-8</c:v>
                </c:pt>
                <c:pt idx="3372">
                  <c:v>-1.9070000000000001E-8</c:v>
                </c:pt>
                <c:pt idx="3373">
                  <c:v>-4.7680000000000001E-8</c:v>
                </c:pt>
                <c:pt idx="3374">
                  <c:v>-2.8609999999999999E-8</c:v>
                </c:pt>
                <c:pt idx="3375">
                  <c:v>9.5360000000000002E-9</c:v>
                </c:pt>
                <c:pt idx="3376">
                  <c:v>9.5360000000000002E-9</c:v>
                </c:pt>
                <c:pt idx="3377">
                  <c:v>2.8609999999999999E-8</c:v>
                </c:pt>
                <c:pt idx="3378">
                  <c:v>1.9070000000000001E-8</c:v>
                </c:pt>
                <c:pt idx="3379">
                  <c:v>-9.5360000000000002E-9</c:v>
                </c:pt>
                <c:pt idx="3380">
                  <c:v>-3.8150000000000001E-8</c:v>
                </c:pt>
                <c:pt idx="3381">
                  <c:v>-3.8150000000000001E-8</c:v>
                </c:pt>
                <c:pt idx="3382">
                  <c:v>2.8609999999999999E-8</c:v>
                </c:pt>
                <c:pt idx="3383">
                  <c:v>2.8609999999999999E-8</c:v>
                </c:pt>
                <c:pt idx="3384">
                  <c:v>-9.5360000000000002E-9</c:v>
                </c:pt>
                <c:pt idx="3385">
                  <c:v>-1.9070000000000001E-8</c:v>
                </c:pt>
                <c:pt idx="3386">
                  <c:v>-1.9070000000000001E-8</c:v>
                </c:pt>
                <c:pt idx="3387">
                  <c:v>9.5360000000000002E-9</c:v>
                </c:pt>
                <c:pt idx="3388">
                  <c:v>-4.032E-19</c:v>
                </c:pt>
                <c:pt idx="3389">
                  <c:v>-3.8150000000000001E-8</c:v>
                </c:pt>
                <c:pt idx="3390">
                  <c:v>-4.7680000000000001E-8</c:v>
                </c:pt>
                <c:pt idx="3391">
                  <c:v>-4.7680000000000001E-8</c:v>
                </c:pt>
                <c:pt idx="3392">
                  <c:v>-4.7680000000000001E-8</c:v>
                </c:pt>
                <c:pt idx="3393">
                  <c:v>-5.7219999999999999E-8</c:v>
                </c:pt>
                <c:pt idx="3394">
                  <c:v>-4.7680000000000001E-8</c:v>
                </c:pt>
                <c:pt idx="3395">
                  <c:v>-7.6290000000000004E-8</c:v>
                </c:pt>
                <c:pt idx="3396">
                  <c:v>-1.335E-7</c:v>
                </c:pt>
                <c:pt idx="3397">
                  <c:v>-1.24E-7</c:v>
                </c:pt>
                <c:pt idx="3398">
                  <c:v>-1.526E-7</c:v>
                </c:pt>
                <c:pt idx="3399">
                  <c:v>-2.67E-7</c:v>
                </c:pt>
                <c:pt idx="3400">
                  <c:v>-3.1469999999999998E-7</c:v>
                </c:pt>
                <c:pt idx="3401">
                  <c:v>-2.9560000000000003E-7</c:v>
                </c:pt>
                <c:pt idx="3402">
                  <c:v>-3.1469999999999998E-7</c:v>
                </c:pt>
                <c:pt idx="3403">
                  <c:v>-3.7189999999999999E-7</c:v>
                </c:pt>
                <c:pt idx="3404">
                  <c:v>-4.101E-7</c:v>
                </c:pt>
                <c:pt idx="3405">
                  <c:v>-4.5769999999999998E-7</c:v>
                </c:pt>
                <c:pt idx="3406">
                  <c:v>-4.7679999999999998E-7</c:v>
                </c:pt>
                <c:pt idx="3407">
                  <c:v>-4.9589999999999999E-7</c:v>
                </c:pt>
                <c:pt idx="3408">
                  <c:v>-5.5310000000000005E-7</c:v>
                </c:pt>
                <c:pt idx="3409">
                  <c:v>-5.722E-7</c:v>
                </c:pt>
                <c:pt idx="3410">
                  <c:v>-5.5310000000000005E-7</c:v>
                </c:pt>
                <c:pt idx="3411">
                  <c:v>-5.1500000000000005E-7</c:v>
                </c:pt>
                <c:pt idx="3412">
                  <c:v>-5.722E-7</c:v>
                </c:pt>
                <c:pt idx="3413">
                  <c:v>-6.4850000000000002E-7</c:v>
                </c:pt>
                <c:pt idx="3414">
                  <c:v>-6.2939999999999996E-7</c:v>
                </c:pt>
                <c:pt idx="3415">
                  <c:v>-6.6759999999999997E-7</c:v>
                </c:pt>
                <c:pt idx="3416">
                  <c:v>-6.962E-7</c:v>
                </c:pt>
                <c:pt idx="3417">
                  <c:v>-6.6759999999999997E-7</c:v>
                </c:pt>
                <c:pt idx="3418">
                  <c:v>-6.5799999999999999E-7</c:v>
                </c:pt>
                <c:pt idx="3419">
                  <c:v>-6.6759999999999997E-7</c:v>
                </c:pt>
                <c:pt idx="3420">
                  <c:v>-6.7710000000000005E-7</c:v>
                </c:pt>
                <c:pt idx="3421">
                  <c:v>-5.9129999999999995E-7</c:v>
                </c:pt>
                <c:pt idx="3422">
                  <c:v>-5.0539999999999996E-7</c:v>
                </c:pt>
                <c:pt idx="3423">
                  <c:v>-4.9589999999999999E-7</c:v>
                </c:pt>
                <c:pt idx="3424">
                  <c:v>-5.0539999999999996E-7</c:v>
                </c:pt>
                <c:pt idx="3425">
                  <c:v>-4.8640000000000001E-7</c:v>
                </c:pt>
                <c:pt idx="3426">
                  <c:v>-4.5769999999999998E-7</c:v>
                </c:pt>
                <c:pt idx="3427">
                  <c:v>-4.1960000000000003E-7</c:v>
                </c:pt>
                <c:pt idx="3428">
                  <c:v>-4.101E-7</c:v>
                </c:pt>
                <c:pt idx="3429">
                  <c:v>-4.3869999999999998E-7</c:v>
                </c:pt>
                <c:pt idx="3430">
                  <c:v>-4.3869999999999998E-7</c:v>
                </c:pt>
                <c:pt idx="3431">
                  <c:v>-4.3869999999999998E-7</c:v>
                </c:pt>
                <c:pt idx="3432">
                  <c:v>-4.482E-7</c:v>
                </c:pt>
                <c:pt idx="3433">
                  <c:v>-4.291E-7</c:v>
                </c:pt>
                <c:pt idx="3434">
                  <c:v>-4.101E-7</c:v>
                </c:pt>
                <c:pt idx="3435">
                  <c:v>-4.291E-7</c:v>
                </c:pt>
                <c:pt idx="3436">
                  <c:v>-4.3869999999999998E-7</c:v>
                </c:pt>
                <c:pt idx="3437">
                  <c:v>-4.3869999999999998E-7</c:v>
                </c:pt>
                <c:pt idx="3438">
                  <c:v>-4.5769999999999998E-7</c:v>
                </c:pt>
                <c:pt idx="3439">
                  <c:v>-4.482E-7</c:v>
                </c:pt>
                <c:pt idx="3440">
                  <c:v>-4.291E-7</c:v>
                </c:pt>
                <c:pt idx="3441">
                  <c:v>-4.6730000000000001E-7</c:v>
                </c:pt>
                <c:pt idx="3442">
                  <c:v>-4.7679999999999998E-7</c:v>
                </c:pt>
                <c:pt idx="3443">
                  <c:v>-4.7679999999999998E-7</c:v>
                </c:pt>
                <c:pt idx="3444">
                  <c:v>-4.8640000000000001E-7</c:v>
                </c:pt>
                <c:pt idx="3445">
                  <c:v>-4.7679999999999998E-7</c:v>
                </c:pt>
                <c:pt idx="3446">
                  <c:v>-4.5769999999999998E-7</c:v>
                </c:pt>
                <c:pt idx="3447">
                  <c:v>-4.7679999999999998E-7</c:v>
                </c:pt>
                <c:pt idx="3448">
                  <c:v>-4.8640000000000001E-7</c:v>
                </c:pt>
                <c:pt idx="3449">
                  <c:v>-5.0539999999999996E-7</c:v>
                </c:pt>
                <c:pt idx="3450">
                  <c:v>-5.2450000000000002E-7</c:v>
                </c:pt>
                <c:pt idx="3451">
                  <c:v>-4.9589999999999999E-7</c:v>
                </c:pt>
                <c:pt idx="3452">
                  <c:v>-4.8640000000000001E-7</c:v>
                </c:pt>
                <c:pt idx="3453">
                  <c:v>-4.6730000000000001E-7</c:v>
                </c:pt>
                <c:pt idx="3454">
                  <c:v>-4.5769999999999998E-7</c:v>
                </c:pt>
                <c:pt idx="3455">
                  <c:v>-4.8640000000000001E-7</c:v>
                </c:pt>
                <c:pt idx="3456">
                  <c:v>-5.3399999999999999E-7</c:v>
                </c:pt>
                <c:pt idx="3457">
                  <c:v>-6.1030000000000001E-7</c:v>
                </c:pt>
                <c:pt idx="3458">
                  <c:v>-6.3890000000000004E-7</c:v>
                </c:pt>
                <c:pt idx="3459">
                  <c:v>-6.6759999999999997E-7</c:v>
                </c:pt>
                <c:pt idx="3460">
                  <c:v>-7.5339999999999996E-7</c:v>
                </c:pt>
                <c:pt idx="3461">
                  <c:v>-8.1060000000000002E-7</c:v>
                </c:pt>
                <c:pt idx="3462">
                  <c:v>-7.9149999999999996E-7</c:v>
                </c:pt>
                <c:pt idx="3463">
                  <c:v>-7.5339999999999996E-7</c:v>
                </c:pt>
                <c:pt idx="3464">
                  <c:v>-7.4379999999999998E-7</c:v>
                </c:pt>
                <c:pt idx="3465">
                  <c:v>-7.1520000000000005E-7</c:v>
                </c:pt>
                <c:pt idx="3466">
                  <c:v>-7.1520000000000005E-7</c:v>
                </c:pt>
                <c:pt idx="3467">
                  <c:v>-7.4379999999999998E-7</c:v>
                </c:pt>
                <c:pt idx="3468">
                  <c:v>-7.4379999999999998E-7</c:v>
                </c:pt>
                <c:pt idx="3469">
                  <c:v>-7.1520000000000005E-7</c:v>
                </c:pt>
                <c:pt idx="3470">
                  <c:v>-6.962E-7</c:v>
                </c:pt>
                <c:pt idx="3471">
                  <c:v>-7.2480000000000003E-7</c:v>
                </c:pt>
                <c:pt idx="3472">
                  <c:v>-7.5339999999999996E-7</c:v>
                </c:pt>
                <c:pt idx="3473">
                  <c:v>-7.4379999999999998E-7</c:v>
                </c:pt>
                <c:pt idx="3474">
                  <c:v>-7.0569999999999997E-7</c:v>
                </c:pt>
                <c:pt idx="3475">
                  <c:v>-6.962E-7</c:v>
                </c:pt>
                <c:pt idx="3476">
                  <c:v>-7.1520000000000005E-7</c:v>
                </c:pt>
                <c:pt idx="3477">
                  <c:v>-6.962E-7</c:v>
                </c:pt>
                <c:pt idx="3478">
                  <c:v>-6.3890000000000004E-7</c:v>
                </c:pt>
                <c:pt idx="3479">
                  <c:v>-6.1030000000000001E-7</c:v>
                </c:pt>
                <c:pt idx="3480">
                  <c:v>-5.722E-7</c:v>
                </c:pt>
                <c:pt idx="3481">
                  <c:v>-4.7679999999999998E-7</c:v>
                </c:pt>
                <c:pt idx="3482">
                  <c:v>-4.0050000000000002E-7</c:v>
                </c:pt>
                <c:pt idx="3483">
                  <c:v>-3.242E-7</c:v>
                </c:pt>
                <c:pt idx="3484">
                  <c:v>-2.861E-7</c:v>
                </c:pt>
                <c:pt idx="3485">
                  <c:v>-2.7659999999999998E-7</c:v>
                </c:pt>
                <c:pt idx="3486">
                  <c:v>-2.7659999999999998E-7</c:v>
                </c:pt>
                <c:pt idx="3487">
                  <c:v>-2.9560000000000003E-7</c:v>
                </c:pt>
                <c:pt idx="3488">
                  <c:v>-2.861E-7</c:v>
                </c:pt>
                <c:pt idx="3489">
                  <c:v>-2.7659999999999998E-7</c:v>
                </c:pt>
                <c:pt idx="3490">
                  <c:v>-2.7659999999999998E-7</c:v>
                </c:pt>
                <c:pt idx="3491">
                  <c:v>-3.1469999999999998E-7</c:v>
                </c:pt>
                <c:pt idx="3492">
                  <c:v>-3.3379999999999998E-7</c:v>
                </c:pt>
                <c:pt idx="3493">
                  <c:v>-2.9560000000000003E-7</c:v>
                </c:pt>
                <c:pt idx="3494">
                  <c:v>-2.861E-7</c:v>
                </c:pt>
                <c:pt idx="3495">
                  <c:v>-2.861E-7</c:v>
                </c:pt>
                <c:pt idx="3496">
                  <c:v>-2.9560000000000003E-7</c:v>
                </c:pt>
                <c:pt idx="3497">
                  <c:v>-2.861E-7</c:v>
                </c:pt>
                <c:pt idx="3498">
                  <c:v>-2.9560000000000003E-7</c:v>
                </c:pt>
                <c:pt idx="3499">
                  <c:v>-3.1469999999999998E-7</c:v>
                </c:pt>
                <c:pt idx="3500">
                  <c:v>-2.67E-7</c:v>
                </c:pt>
                <c:pt idx="3501">
                  <c:v>-2.3839999999999999E-7</c:v>
                </c:pt>
                <c:pt idx="3502">
                  <c:v>-2.5750000000000002E-7</c:v>
                </c:pt>
                <c:pt idx="3503">
                  <c:v>-2.861E-7</c:v>
                </c:pt>
                <c:pt idx="3504">
                  <c:v>-3.0520000000000001E-7</c:v>
                </c:pt>
                <c:pt idx="3505">
                  <c:v>-3.3379999999999998E-7</c:v>
                </c:pt>
                <c:pt idx="3506">
                  <c:v>-3.3379999999999998E-7</c:v>
                </c:pt>
                <c:pt idx="3507">
                  <c:v>-2.7659999999999998E-7</c:v>
                </c:pt>
                <c:pt idx="3508">
                  <c:v>-3.1469999999999998E-7</c:v>
                </c:pt>
                <c:pt idx="3509">
                  <c:v>-3.8150000000000002E-7</c:v>
                </c:pt>
                <c:pt idx="3510">
                  <c:v>-4.0050000000000002E-7</c:v>
                </c:pt>
                <c:pt idx="3511">
                  <c:v>-4.1960000000000003E-7</c:v>
                </c:pt>
                <c:pt idx="3512">
                  <c:v>-4.7679999999999998E-7</c:v>
                </c:pt>
                <c:pt idx="3513">
                  <c:v>-5.5310000000000005E-7</c:v>
                </c:pt>
                <c:pt idx="3514">
                  <c:v>-6.1030000000000001E-7</c:v>
                </c:pt>
                <c:pt idx="3515">
                  <c:v>-6.0080000000000003E-7</c:v>
                </c:pt>
                <c:pt idx="3516">
                  <c:v>-5.6270000000000003E-7</c:v>
                </c:pt>
                <c:pt idx="3517">
                  <c:v>-6.3890000000000004E-7</c:v>
                </c:pt>
                <c:pt idx="3518">
                  <c:v>-7.6290000000000004E-7</c:v>
                </c:pt>
                <c:pt idx="3519">
                  <c:v>-7.9149999999999996E-7</c:v>
                </c:pt>
                <c:pt idx="3520">
                  <c:v>-7.8199999999999999E-7</c:v>
                </c:pt>
                <c:pt idx="3521">
                  <c:v>-8.1060000000000002E-7</c:v>
                </c:pt>
                <c:pt idx="3522">
                  <c:v>-8.0110000000000005E-7</c:v>
                </c:pt>
                <c:pt idx="3523">
                  <c:v>-8.2969999999999997E-7</c:v>
                </c:pt>
                <c:pt idx="3524">
                  <c:v>-8.583E-7</c:v>
                </c:pt>
                <c:pt idx="3525">
                  <c:v>-8.583E-7</c:v>
                </c:pt>
                <c:pt idx="3526">
                  <c:v>-8.8690000000000003E-7</c:v>
                </c:pt>
                <c:pt idx="3527">
                  <c:v>-9.4409999999999999E-7</c:v>
                </c:pt>
                <c:pt idx="3528">
                  <c:v>-9.822999999999999E-7</c:v>
                </c:pt>
                <c:pt idx="3529">
                  <c:v>-9.7270000000000002E-7</c:v>
                </c:pt>
                <c:pt idx="3530">
                  <c:v>-9.6319999999999994E-7</c:v>
                </c:pt>
                <c:pt idx="3531">
                  <c:v>-9.3460000000000002E-7</c:v>
                </c:pt>
                <c:pt idx="3532">
                  <c:v>-9.4409999999999999E-7</c:v>
                </c:pt>
                <c:pt idx="3533">
                  <c:v>-9.5359999999999996E-7</c:v>
                </c:pt>
                <c:pt idx="3534">
                  <c:v>-9.2500000000000004E-7</c:v>
                </c:pt>
                <c:pt idx="3535">
                  <c:v>-8.583E-7</c:v>
                </c:pt>
                <c:pt idx="3536">
                  <c:v>-7.9149999999999996E-7</c:v>
                </c:pt>
                <c:pt idx="3537">
                  <c:v>-8.3920000000000005E-7</c:v>
                </c:pt>
                <c:pt idx="3538">
                  <c:v>-8.3920000000000005E-7</c:v>
                </c:pt>
                <c:pt idx="3539">
                  <c:v>-7.5339999999999996E-7</c:v>
                </c:pt>
                <c:pt idx="3540">
                  <c:v>-7.1520000000000005E-7</c:v>
                </c:pt>
                <c:pt idx="3541">
                  <c:v>-6.8660000000000002E-7</c:v>
                </c:pt>
                <c:pt idx="3542">
                  <c:v>-6.7710000000000005E-7</c:v>
                </c:pt>
                <c:pt idx="3543">
                  <c:v>-7.0569999999999997E-7</c:v>
                </c:pt>
                <c:pt idx="3544">
                  <c:v>-7.0569999999999997E-7</c:v>
                </c:pt>
                <c:pt idx="3545">
                  <c:v>-6.962E-7</c:v>
                </c:pt>
                <c:pt idx="3546">
                  <c:v>-7.343E-7</c:v>
                </c:pt>
                <c:pt idx="3547">
                  <c:v>-7.5339999999999996E-7</c:v>
                </c:pt>
                <c:pt idx="3548">
                  <c:v>-7.4379999999999998E-7</c:v>
                </c:pt>
                <c:pt idx="3549">
                  <c:v>-7.4379999999999998E-7</c:v>
                </c:pt>
                <c:pt idx="3550">
                  <c:v>-7.1520000000000005E-7</c:v>
                </c:pt>
                <c:pt idx="3551">
                  <c:v>-7.343E-7</c:v>
                </c:pt>
                <c:pt idx="3552">
                  <c:v>-8.1060000000000002E-7</c:v>
                </c:pt>
                <c:pt idx="3553">
                  <c:v>-8.1060000000000002E-7</c:v>
                </c:pt>
                <c:pt idx="3554">
                  <c:v>-7.7250000000000002E-7</c:v>
                </c:pt>
                <c:pt idx="3555">
                  <c:v>-7.5339999999999996E-7</c:v>
                </c:pt>
                <c:pt idx="3556">
                  <c:v>-7.4379999999999998E-7</c:v>
                </c:pt>
                <c:pt idx="3557">
                  <c:v>-7.7250000000000002E-7</c:v>
                </c:pt>
                <c:pt idx="3558">
                  <c:v>-7.8199999999999999E-7</c:v>
                </c:pt>
                <c:pt idx="3559">
                  <c:v>-7.7250000000000002E-7</c:v>
                </c:pt>
                <c:pt idx="3560">
                  <c:v>-7.9149999999999996E-7</c:v>
                </c:pt>
                <c:pt idx="3561">
                  <c:v>-7.9149999999999996E-7</c:v>
                </c:pt>
                <c:pt idx="3562">
                  <c:v>-8.0110000000000005E-7</c:v>
                </c:pt>
                <c:pt idx="3563">
                  <c:v>-8.1060000000000002E-7</c:v>
                </c:pt>
                <c:pt idx="3564">
                  <c:v>-7.9149999999999996E-7</c:v>
                </c:pt>
                <c:pt idx="3565">
                  <c:v>-7.8199999999999999E-7</c:v>
                </c:pt>
                <c:pt idx="3566">
                  <c:v>-7.9149999999999996E-7</c:v>
                </c:pt>
                <c:pt idx="3567">
                  <c:v>-8.1060000000000002E-7</c:v>
                </c:pt>
                <c:pt idx="3568">
                  <c:v>-8.2969999999999997E-7</c:v>
                </c:pt>
                <c:pt idx="3569">
                  <c:v>-8.4870000000000002E-7</c:v>
                </c:pt>
                <c:pt idx="3570">
                  <c:v>-8.9640000000000001E-7</c:v>
                </c:pt>
                <c:pt idx="3571">
                  <c:v>-9.7270000000000002E-7</c:v>
                </c:pt>
                <c:pt idx="3572">
                  <c:v>-1.0300000000000001E-6</c:v>
                </c:pt>
                <c:pt idx="3573">
                  <c:v>-1.0589999999999999E-6</c:v>
                </c:pt>
                <c:pt idx="3574">
                  <c:v>-1.0869999999999999E-6</c:v>
                </c:pt>
                <c:pt idx="3575">
                  <c:v>-1.116E-6</c:v>
                </c:pt>
                <c:pt idx="3576">
                  <c:v>-1.1060000000000001E-6</c:v>
                </c:pt>
                <c:pt idx="3577">
                  <c:v>-1.0589999999999999E-6</c:v>
                </c:pt>
                <c:pt idx="3578">
                  <c:v>-1.097E-6</c:v>
                </c:pt>
                <c:pt idx="3579">
                  <c:v>-1.125E-6</c:v>
                </c:pt>
                <c:pt idx="3580">
                  <c:v>-1.068E-6</c:v>
                </c:pt>
                <c:pt idx="3581">
                  <c:v>-1.097E-6</c:v>
                </c:pt>
                <c:pt idx="3582">
                  <c:v>-1.068E-6</c:v>
                </c:pt>
                <c:pt idx="3583">
                  <c:v>-1.02E-6</c:v>
                </c:pt>
                <c:pt idx="3584">
                  <c:v>-1.049E-6</c:v>
                </c:pt>
                <c:pt idx="3585">
                  <c:v>-1.0589999999999999E-6</c:v>
                </c:pt>
                <c:pt idx="3586">
                  <c:v>-1.049E-6</c:v>
                </c:pt>
                <c:pt idx="3587">
                  <c:v>-1.049E-6</c:v>
                </c:pt>
                <c:pt idx="3588">
                  <c:v>-1.049E-6</c:v>
                </c:pt>
                <c:pt idx="3589">
                  <c:v>-1.0300000000000001E-6</c:v>
                </c:pt>
                <c:pt idx="3590">
                  <c:v>-1.02E-6</c:v>
                </c:pt>
                <c:pt idx="3591">
                  <c:v>-9.7270000000000002E-7</c:v>
                </c:pt>
                <c:pt idx="3592">
                  <c:v>-9.4409999999999999E-7</c:v>
                </c:pt>
                <c:pt idx="3593">
                  <c:v>-8.8690000000000003E-7</c:v>
                </c:pt>
                <c:pt idx="3594">
                  <c:v>-7.6290000000000004E-7</c:v>
                </c:pt>
                <c:pt idx="3595">
                  <c:v>-7.1520000000000005E-7</c:v>
                </c:pt>
                <c:pt idx="3596">
                  <c:v>-6.5799999999999999E-7</c:v>
                </c:pt>
                <c:pt idx="3597">
                  <c:v>-5.722E-7</c:v>
                </c:pt>
                <c:pt idx="3598">
                  <c:v>-5.8169999999999997E-7</c:v>
                </c:pt>
                <c:pt idx="3599">
                  <c:v>-6.1030000000000001E-7</c:v>
                </c:pt>
                <c:pt idx="3600">
                  <c:v>-6.0080000000000003E-7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4A44-48B0-A6E9-9EE15ED8CB6C}"/>
            </c:ext>
          </c:extLst>
        </c:ser>
        <c:ser>
          <c:idx val="2"/>
          <c:order val="2"/>
          <c:tx>
            <c:v>20 C</c:v>
          </c:tx>
          <c:spPr>
            <a:ln w="19050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xVal>
            <c:numRef>
              <c:f>lvtemporary_55290!$A$2:$A$3602</c:f>
              <c:numCache>
                <c:formatCode>General</c:formatCode>
                <c:ptCount val="3601"/>
                <c:pt idx="0">
                  <c:v>0.2</c:v>
                </c:pt>
                <c:pt idx="1">
                  <c:v>0.20100000000000001</c:v>
                </c:pt>
                <c:pt idx="2">
                  <c:v>0.20200000000000001</c:v>
                </c:pt>
                <c:pt idx="3">
                  <c:v>0.20300000000000001</c:v>
                </c:pt>
                <c:pt idx="4">
                  <c:v>0.20399999999999999</c:v>
                </c:pt>
                <c:pt idx="5">
                  <c:v>0.20499999999999999</c:v>
                </c:pt>
                <c:pt idx="6">
                  <c:v>0.20599999999999999</c:v>
                </c:pt>
                <c:pt idx="7">
                  <c:v>0.20699999999999999</c:v>
                </c:pt>
                <c:pt idx="8">
                  <c:v>0.20799999999999999</c:v>
                </c:pt>
                <c:pt idx="9">
                  <c:v>0.20899999999999999</c:v>
                </c:pt>
                <c:pt idx="10">
                  <c:v>0.21</c:v>
                </c:pt>
                <c:pt idx="11">
                  <c:v>0.21099999999999999</c:v>
                </c:pt>
                <c:pt idx="12">
                  <c:v>0.21199999999999999</c:v>
                </c:pt>
                <c:pt idx="13">
                  <c:v>0.21299999999999999</c:v>
                </c:pt>
                <c:pt idx="14">
                  <c:v>0.214</c:v>
                </c:pt>
                <c:pt idx="15">
                  <c:v>0.215</c:v>
                </c:pt>
                <c:pt idx="16">
                  <c:v>0.216</c:v>
                </c:pt>
                <c:pt idx="17">
                  <c:v>0.217</c:v>
                </c:pt>
                <c:pt idx="18">
                  <c:v>0.218</c:v>
                </c:pt>
                <c:pt idx="19">
                  <c:v>0.219</c:v>
                </c:pt>
                <c:pt idx="20">
                  <c:v>0.22</c:v>
                </c:pt>
                <c:pt idx="21">
                  <c:v>0.221</c:v>
                </c:pt>
                <c:pt idx="22">
                  <c:v>0.222</c:v>
                </c:pt>
                <c:pt idx="23">
                  <c:v>0.223</c:v>
                </c:pt>
                <c:pt idx="24">
                  <c:v>0.224</c:v>
                </c:pt>
                <c:pt idx="25">
                  <c:v>0.22500000000000001</c:v>
                </c:pt>
                <c:pt idx="26">
                  <c:v>0.22600000000000001</c:v>
                </c:pt>
                <c:pt idx="27">
                  <c:v>0.22700000000000001</c:v>
                </c:pt>
                <c:pt idx="28">
                  <c:v>0.22800000000000001</c:v>
                </c:pt>
                <c:pt idx="29">
                  <c:v>0.22900000000000001</c:v>
                </c:pt>
                <c:pt idx="30">
                  <c:v>0.23</c:v>
                </c:pt>
                <c:pt idx="31">
                  <c:v>0.23100000000000001</c:v>
                </c:pt>
                <c:pt idx="32">
                  <c:v>0.23200000000000001</c:v>
                </c:pt>
                <c:pt idx="33">
                  <c:v>0.23300000000000001</c:v>
                </c:pt>
                <c:pt idx="34">
                  <c:v>0.23400000000000001</c:v>
                </c:pt>
                <c:pt idx="35">
                  <c:v>0.23499999999999999</c:v>
                </c:pt>
                <c:pt idx="36">
                  <c:v>0.23599999999999999</c:v>
                </c:pt>
                <c:pt idx="37">
                  <c:v>0.23699999999999999</c:v>
                </c:pt>
                <c:pt idx="38">
                  <c:v>0.23799999999999999</c:v>
                </c:pt>
                <c:pt idx="39">
                  <c:v>0.23899999999999999</c:v>
                </c:pt>
                <c:pt idx="40">
                  <c:v>0.24</c:v>
                </c:pt>
                <c:pt idx="41">
                  <c:v>0.24099999999999999</c:v>
                </c:pt>
                <c:pt idx="42">
                  <c:v>0.24199999999999999</c:v>
                </c:pt>
                <c:pt idx="43">
                  <c:v>0.24299999999999999</c:v>
                </c:pt>
                <c:pt idx="44">
                  <c:v>0.24399999999999999</c:v>
                </c:pt>
                <c:pt idx="45">
                  <c:v>0.245</c:v>
                </c:pt>
                <c:pt idx="46">
                  <c:v>0.246</c:v>
                </c:pt>
                <c:pt idx="47">
                  <c:v>0.247</c:v>
                </c:pt>
                <c:pt idx="48">
                  <c:v>0.248</c:v>
                </c:pt>
                <c:pt idx="49">
                  <c:v>0.249</c:v>
                </c:pt>
                <c:pt idx="50">
                  <c:v>0.25</c:v>
                </c:pt>
                <c:pt idx="51">
                  <c:v>0.251</c:v>
                </c:pt>
                <c:pt idx="52">
                  <c:v>0.252</c:v>
                </c:pt>
                <c:pt idx="53">
                  <c:v>0.253</c:v>
                </c:pt>
                <c:pt idx="54">
                  <c:v>0.254</c:v>
                </c:pt>
                <c:pt idx="55">
                  <c:v>0.255</c:v>
                </c:pt>
                <c:pt idx="56">
                  <c:v>0.25600000000000001</c:v>
                </c:pt>
                <c:pt idx="57">
                  <c:v>0.25700000000000001</c:v>
                </c:pt>
                <c:pt idx="58">
                  <c:v>0.25800000000000001</c:v>
                </c:pt>
                <c:pt idx="59">
                  <c:v>0.25900000000000001</c:v>
                </c:pt>
                <c:pt idx="60">
                  <c:v>0.26</c:v>
                </c:pt>
                <c:pt idx="61">
                  <c:v>0.26100000000000001</c:v>
                </c:pt>
                <c:pt idx="62">
                  <c:v>0.26200000000000001</c:v>
                </c:pt>
                <c:pt idx="63">
                  <c:v>0.26300000000000001</c:v>
                </c:pt>
                <c:pt idx="64">
                  <c:v>0.26400000000000001</c:v>
                </c:pt>
                <c:pt idx="65">
                  <c:v>0.26500000000000001</c:v>
                </c:pt>
                <c:pt idx="66">
                  <c:v>0.26600000000000001</c:v>
                </c:pt>
                <c:pt idx="67">
                  <c:v>0.26700000000000002</c:v>
                </c:pt>
                <c:pt idx="68">
                  <c:v>0.26800000000000002</c:v>
                </c:pt>
                <c:pt idx="69">
                  <c:v>0.26900000000000002</c:v>
                </c:pt>
                <c:pt idx="70">
                  <c:v>0.27</c:v>
                </c:pt>
                <c:pt idx="71">
                  <c:v>0.27100000000000002</c:v>
                </c:pt>
                <c:pt idx="72">
                  <c:v>0.27200000000000002</c:v>
                </c:pt>
                <c:pt idx="73">
                  <c:v>0.27300000000000002</c:v>
                </c:pt>
                <c:pt idx="74">
                  <c:v>0.27400000000000002</c:v>
                </c:pt>
                <c:pt idx="75">
                  <c:v>0.27500000000000002</c:v>
                </c:pt>
                <c:pt idx="76">
                  <c:v>0.27600000000000002</c:v>
                </c:pt>
                <c:pt idx="77">
                  <c:v>0.27700000000000002</c:v>
                </c:pt>
                <c:pt idx="78">
                  <c:v>0.27800000000000002</c:v>
                </c:pt>
                <c:pt idx="79">
                  <c:v>0.27900000000000003</c:v>
                </c:pt>
                <c:pt idx="80">
                  <c:v>0.28000000000000003</c:v>
                </c:pt>
                <c:pt idx="81">
                  <c:v>0.28100000000000003</c:v>
                </c:pt>
                <c:pt idx="82">
                  <c:v>0.28199999999999997</c:v>
                </c:pt>
                <c:pt idx="83">
                  <c:v>0.28299999999999997</c:v>
                </c:pt>
                <c:pt idx="84">
                  <c:v>0.28399999999999997</c:v>
                </c:pt>
                <c:pt idx="85">
                  <c:v>0.28499999999999998</c:v>
                </c:pt>
                <c:pt idx="86">
                  <c:v>0.28599999999999998</c:v>
                </c:pt>
                <c:pt idx="87">
                  <c:v>0.28699999999999998</c:v>
                </c:pt>
                <c:pt idx="88">
                  <c:v>0.28799999999999998</c:v>
                </c:pt>
                <c:pt idx="89">
                  <c:v>0.28899999999999998</c:v>
                </c:pt>
                <c:pt idx="90">
                  <c:v>0.28999999999999998</c:v>
                </c:pt>
                <c:pt idx="91">
                  <c:v>0.29099999999999998</c:v>
                </c:pt>
                <c:pt idx="92">
                  <c:v>0.29199999999999998</c:v>
                </c:pt>
                <c:pt idx="93">
                  <c:v>0.29299999999999998</c:v>
                </c:pt>
                <c:pt idx="94">
                  <c:v>0.29399999999999998</c:v>
                </c:pt>
                <c:pt idx="95">
                  <c:v>0.29499999999999998</c:v>
                </c:pt>
                <c:pt idx="96">
                  <c:v>0.29599999999999999</c:v>
                </c:pt>
                <c:pt idx="97">
                  <c:v>0.29699999999999999</c:v>
                </c:pt>
                <c:pt idx="98">
                  <c:v>0.29799999999999999</c:v>
                </c:pt>
                <c:pt idx="99">
                  <c:v>0.29899999999999999</c:v>
                </c:pt>
                <c:pt idx="100">
                  <c:v>0.3</c:v>
                </c:pt>
                <c:pt idx="101">
                  <c:v>0.30099999999999999</c:v>
                </c:pt>
                <c:pt idx="102">
                  <c:v>0.30199999999999999</c:v>
                </c:pt>
                <c:pt idx="103">
                  <c:v>0.30299999999999999</c:v>
                </c:pt>
                <c:pt idx="104">
                  <c:v>0.30399999999999999</c:v>
                </c:pt>
                <c:pt idx="105">
                  <c:v>0.30499999999999999</c:v>
                </c:pt>
                <c:pt idx="106">
                  <c:v>0.30599999999999999</c:v>
                </c:pt>
                <c:pt idx="107">
                  <c:v>0.307</c:v>
                </c:pt>
                <c:pt idx="108">
                  <c:v>0.308</c:v>
                </c:pt>
                <c:pt idx="109">
                  <c:v>0.309</c:v>
                </c:pt>
                <c:pt idx="110">
                  <c:v>0.31</c:v>
                </c:pt>
                <c:pt idx="111">
                  <c:v>0.311</c:v>
                </c:pt>
                <c:pt idx="112">
                  <c:v>0.312</c:v>
                </c:pt>
                <c:pt idx="113">
                  <c:v>0.313</c:v>
                </c:pt>
                <c:pt idx="114">
                  <c:v>0.314</c:v>
                </c:pt>
                <c:pt idx="115">
                  <c:v>0.315</c:v>
                </c:pt>
                <c:pt idx="116">
                  <c:v>0.316</c:v>
                </c:pt>
                <c:pt idx="117">
                  <c:v>0.317</c:v>
                </c:pt>
                <c:pt idx="118">
                  <c:v>0.318</c:v>
                </c:pt>
                <c:pt idx="119">
                  <c:v>0.31900000000000001</c:v>
                </c:pt>
                <c:pt idx="120">
                  <c:v>0.32</c:v>
                </c:pt>
                <c:pt idx="121">
                  <c:v>0.32100000000000001</c:v>
                </c:pt>
                <c:pt idx="122">
                  <c:v>0.32200000000000001</c:v>
                </c:pt>
                <c:pt idx="123">
                  <c:v>0.32300000000000001</c:v>
                </c:pt>
                <c:pt idx="124">
                  <c:v>0.32400000000000001</c:v>
                </c:pt>
                <c:pt idx="125">
                  <c:v>0.32500000000000001</c:v>
                </c:pt>
                <c:pt idx="126">
                  <c:v>0.32600000000000001</c:v>
                </c:pt>
                <c:pt idx="127">
                  <c:v>0.32700000000000001</c:v>
                </c:pt>
                <c:pt idx="128">
                  <c:v>0.32800000000000001</c:v>
                </c:pt>
                <c:pt idx="129">
                  <c:v>0.32900000000000001</c:v>
                </c:pt>
                <c:pt idx="130">
                  <c:v>0.33</c:v>
                </c:pt>
                <c:pt idx="131">
                  <c:v>0.33100000000000002</c:v>
                </c:pt>
                <c:pt idx="132">
                  <c:v>0.33200000000000002</c:v>
                </c:pt>
                <c:pt idx="133">
                  <c:v>0.33300000000000002</c:v>
                </c:pt>
                <c:pt idx="134">
                  <c:v>0.33400000000000002</c:v>
                </c:pt>
                <c:pt idx="135">
                  <c:v>0.33500000000000002</c:v>
                </c:pt>
                <c:pt idx="136">
                  <c:v>0.33600000000000002</c:v>
                </c:pt>
                <c:pt idx="137">
                  <c:v>0.33700000000000002</c:v>
                </c:pt>
                <c:pt idx="138">
                  <c:v>0.33800000000000002</c:v>
                </c:pt>
                <c:pt idx="139">
                  <c:v>0.33900000000000002</c:v>
                </c:pt>
                <c:pt idx="140">
                  <c:v>0.34</c:v>
                </c:pt>
                <c:pt idx="141">
                  <c:v>0.34100000000000003</c:v>
                </c:pt>
                <c:pt idx="142">
                  <c:v>0.34200000000000003</c:v>
                </c:pt>
                <c:pt idx="143">
                  <c:v>0.34300000000000003</c:v>
                </c:pt>
                <c:pt idx="144">
                  <c:v>0.34399999999999997</c:v>
                </c:pt>
                <c:pt idx="145">
                  <c:v>0.34499999999999997</c:v>
                </c:pt>
                <c:pt idx="146">
                  <c:v>0.34599999999999997</c:v>
                </c:pt>
                <c:pt idx="147">
                  <c:v>0.34699999999999998</c:v>
                </c:pt>
                <c:pt idx="148">
                  <c:v>0.34799999999999998</c:v>
                </c:pt>
                <c:pt idx="149">
                  <c:v>0.34899999999999998</c:v>
                </c:pt>
                <c:pt idx="150">
                  <c:v>0.35</c:v>
                </c:pt>
                <c:pt idx="151">
                  <c:v>0.35099999999999998</c:v>
                </c:pt>
                <c:pt idx="152">
                  <c:v>0.35199999999999998</c:v>
                </c:pt>
                <c:pt idx="153">
                  <c:v>0.35299999999999998</c:v>
                </c:pt>
                <c:pt idx="154">
                  <c:v>0.35399999999999998</c:v>
                </c:pt>
                <c:pt idx="155">
                  <c:v>0.35499999999999998</c:v>
                </c:pt>
                <c:pt idx="156">
                  <c:v>0.35599999999999998</c:v>
                </c:pt>
                <c:pt idx="157">
                  <c:v>0.35699999999999998</c:v>
                </c:pt>
                <c:pt idx="158">
                  <c:v>0.35799999999999998</c:v>
                </c:pt>
                <c:pt idx="159">
                  <c:v>0.35899999999999999</c:v>
                </c:pt>
                <c:pt idx="160">
                  <c:v>0.36</c:v>
                </c:pt>
                <c:pt idx="161">
                  <c:v>0.36099999999999999</c:v>
                </c:pt>
                <c:pt idx="162">
                  <c:v>0.36199999999999999</c:v>
                </c:pt>
                <c:pt idx="163">
                  <c:v>0.36299999999999999</c:v>
                </c:pt>
                <c:pt idx="164">
                  <c:v>0.36399999999999999</c:v>
                </c:pt>
                <c:pt idx="165">
                  <c:v>0.36499999999999999</c:v>
                </c:pt>
                <c:pt idx="166">
                  <c:v>0.36599999999999999</c:v>
                </c:pt>
                <c:pt idx="167">
                  <c:v>0.36699999999999999</c:v>
                </c:pt>
                <c:pt idx="168">
                  <c:v>0.36799999999999999</c:v>
                </c:pt>
                <c:pt idx="169">
                  <c:v>0.36899999999999999</c:v>
                </c:pt>
                <c:pt idx="170">
                  <c:v>0.37</c:v>
                </c:pt>
                <c:pt idx="171">
                  <c:v>0.371</c:v>
                </c:pt>
                <c:pt idx="172">
                  <c:v>0.372</c:v>
                </c:pt>
                <c:pt idx="173">
                  <c:v>0.373</c:v>
                </c:pt>
                <c:pt idx="174">
                  <c:v>0.374</c:v>
                </c:pt>
                <c:pt idx="175">
                  <c:v>0.375</c:v>
                </c:pt>
                <c:pt idx="176">
                  <c:v>0.376</c:v>
                </c:pt>
                <c:pt idx="177">
                  <c:v>0.377</c:v>
                </c:pt>
                <c:pt idx="178">
                  <c:v>0.378</c:v>
                </c:pt>
                <c:pt idx="179">
                  <c:v>0.379</c:v>
                </c:pt>
                <c:pt idx="180">
                  <c:v>0.38</c:v>
                </c:pt>
                <c:pt idx="181">
                  <c:v>0.38100000000000001</c:v>
                </c:pt>
                <c:pt idx="182">
                  <c:v>0.38200000000000001</c:v>
                </c:pt>
                <c:pt idx="183">
                  <c:v>0.38300000000000001</c:v>
                </c:pt>
                <c:pt idx="184">
                  <c:v>0.38400000000000001</c:v>
                </c:pt>
                <c:pt idx="185">
                  <c:v>0.38500000000000001</c:v>
                </c:pt>
                <c:pt idx="186">
                  <c:v>0.38600000000000001</c:v>
                </c:pt>
                <c:pt idx="187">
                  <c:v>0.38700000000000001</c:v>
                </c:pt>
                <c:pt idx="188">
                  <c:v>0.38800000000000001</c:v>
                </c:pt>
                <c:pt idx="189">
                  <c:v>0.38900000000000001</c:v>
                </c:pt>
                <c:pt idx="190">
                  <c:v>0.39</c:v>
                </c:pt>
                <c:pt idx="191">
                  <c:v>0.39100000000000001</c:v>
                </c:pt>
                <c:pt idx="192">
                  <c:v>0.39200000000000002</c:v>
                </c:pt>
                <c:pt idx="193">
                  <c:v>0.39300000000000002</c:v>
                </c:pt>
                <c:pt idx="194">
                  <c:v>0.39400000000000002</c:v>
                </c:pt>
                <c:pt idx="195">
                  <c:v>0.39500000000000002</c:v>
                </c:pt>
                <c:pt idx="196">
                  <c:v>0.39600000000000002</c:v>
                </c:pt>
                <c:pt idx="197">
                  <c:v>0.39700000000000002</c:v>
                </c:pt>
                <c:pt idx="198">
                  <c:v>0.39800000000000002</c:v>
                </c:pt>
                <c:pt idx="199">
                  <c:v>0.39900000000000002</c:v>
                </c:pt>
                <c:pt idx="200">
                  <c:v>0.4</c:v>
                </c:pt>
                <c:pt idx="201">
                  <c:v>0.40100000000000002</c:v>
                </c:pt>
                <c:pt idx="202">
                  <c:v>0.40200000000000002</c:v>
                </c:pt>
                <c:pt idx="203">
                  <c:v>0.40300000000000002</c:v>
                </c:pt>
                <c:pt idx="204">
                  <c:v>0.40400000000000003</c:v>
                </c:pt>
                <c:pt idx="205">
                  <c:v>0.40500000000000003</c:v>
                </c:pt>
                <c:pt idx="206">
                  <c:v>0.40600000000000003</c:v>
                </c:pt>
                <c:pt idx="207">
                  <c:v>0.40699999999999997</c:v>
                </c:pt>
                <c:pt idx="208">
                  <c:v>0.40799999999999997</c:v>
                </c:pt>
                <c:pt idx="209">
                  <c:v>0.40899999999999997</c:v>
                </c:pt>
                <c:pt idx="210">
                  <c:v>0.41</c:v>
                </c:pt>
                <c:pt idx="211">
                  <c:v>0.41099999999999998</c:v>
                </c:pt>
                <c:pt idx="212">
                  <c:v>0.41199999999999998</c:v>
                </c:pt>
                <c:pt idx="213">
                  <c:v>0.41299999999999998</c:v>
                </c:pt>
                <c:pt idx="214">
                  <c:v>0.41399999999999998</c:v>
                </c:pt>
                <c:pt idx="215">
                  <c:v>0.41499999999999998</c:v>
                </c:pt>
                <c:pt idx="216">
                  <c:v>0.41599999999999998</c:v>
                </c:pt>
                <c:pt idx="217">
                  <c:v>0.41699999999999998</c:v>
                </c:pt>
                <c:pt idx="218">
                  <c:v>0.41799999999999998</c:v>
                </c:pt>
                <c:pt idx="219">
                  <c:v>0.41899999999999998</c:v>
                </c:pt>
                <c:pt idx="220">
                  <c:v>0.42</c:v>
                </c:pt>
                <c:pt idx="221">
                  <c:v>0.42099999999999999</c:v>
                </c:pt>
                <c:pt idx="222">
                  <c:v>0.42199999999999999</c:v>
                </c:pt>
                <c:pt idx="223">
                  <c:v>0.42299999999999999</c:v>
                </c:pt>
                <c:pt idx="224">
                  <c:v>0.42399999999999999</c:v>
                </c:pt>
                <c:pt idx="225">
                  <c:v>0.42499999999999999</c:v>
                </c:pt>
                <c:pt idx="226">
                  <c:v>0.42599999999999999</c:v>
                </c:pt>
                <c:pt idx="227">
                  <c:v>0.42699999999999999</c:v>
                </c:pt>
                <c:pt idx="228">
                  <c:v>0.42799999999999999</c:v>
                </c:pt>
                <c:pt idx="229">
                  <c:v>0.42899999999999999</c:v>
                </c:pt>
                <c:pt idx="230">
                  <c:v>0.43</c:v>
                </c:pt>
                <c:pt idx="231">
                  <c:v>0.43099999999999999</c:v>
                </c:pt>
                <c:pt idx="232">
                  <c:v>0.432</c:v>
                </c:pt>
                <c:pt idx="233">
                  <c:v>0.433</c:v>
                </c:pt>
                <c:pt idx="234">
                  <c:v>0.434</c:v>
                </c:pt>
                <c:pt idx="235">
                  <c:v>0.435</c:v>
                </c:pt>
                <c:pt idx="236">
                  <c:v>0.436</c:v>
                </c:pt>
                <c:pt idx="237">
                  <c:v>0.437</c:v>
                </c:pt>
                <c:pt idx="238">
                  <c:v>0.438</c:v>
                </c:pt>
                <c:pt idx="239">
                  <c:v>0.439</c:v>
                </c:pt>
                <c:pt idx="240">
                  <c:v>0.44</c:v>
                </c:pt>
                <c:pt idx="241">
                  <c:v>0.441</c:v>
                </c:pt>
                <c:pt idx="242">
                  <c:v>0.442</c:v>
                </c:pt>
                <c:pt idx="243">
                  <c:v>0.443</c:v>
                </c:pt>
                <c:pt idx="244">
                  <c:v>0.44400000000000001</c:v>
                </c:pt>
                <c:pt idx="245">
                  <c:v>0.44500000000000001</c:v>
                </c:pt>
                <c:pt idx="246">
                  <c:v>0.44600000000000001</c:v>
                </c:pt>
                <c:pt idx="247">
                  <c:v>0.44700000000000001</c:v>
                </c:pt>
                <c:pt idx="248">
                  <c:v>0.44800000000000001</c:v>
                </c:pt>
                <c:pt idx="249">
                  <c:v>0.44900000000000001</c:v>
                </c:pt>
                <c:pt idx="250">
                  <c:v>0.45</c:v>
                </c:pt>
                <c:pt idx="251">
                  <c:v>0.45100000000000001</c:v>
                </c:pt>
                <c:pt idx="252">
                  <c:v>0.45200000000000001</c:v>
                </c:pt>
                <c:pt idx="253">
                  <c:v>0.45300000000000001</c:v>
                </c:pt>
                <c:pt idx="254">
                  <c:v>0.45400000000000001</c:v>
                </c:pt>
                <c:pt idx="255">
                  <c:v>0.45500000000000002</c:v>
                </c:pt>
                <c:pt idx="256">
                  <c:v>0.45600000000000002</c:v>
                </c:pt>
                <c:pt idx="257">
                  <c:v>0.45700000000000002</c:v>
                </c:pt>
                <c:pt idx="258">
                  <c:v>0.45800000000000002</c:v>
                </c:pt>
                <c:pt idx="259">
                  <c:v>0.45900000000000002</c:v>
                </c:pt>
                <c:pt idx="260">
                  <c:v>0.46</c:v>
                </c:pt>
                <c:pt idx="261">
                  <c:v>0.46100000000000002</c:v>
                </c:pt>
                <c:pt idx="262">
                  <c:v>0.46200000000000002</c:v>
                </c:pt>
                <c:pt idx="263">
                  <c:v>0.46300000000000002</c:v>
                </c:pt>
                <c:pt idx="264">
                  <c:v>0.46400000000000002</c:v>
                </c:pt>
                <c:pt idx="265">
                  <c:v>0.46500000000000002</c:v>
                </c:pt>
                <c:pt idx="266">
                  <c:v>0.46600000000000003</c:v>
                </c:pt>
                <c:pt idx="267">
                  <c:v>0.46700000000000003</c:v>
                </c:pt>
                <c:pt idx="268">
                  <c:v>0.46800000000000003</c:v>
                </c:pt>
                <c:pt idx="269">
                  <c:v>0.46899999999999997</c:v>
                </c:pt>
                <c:pt idx="270">
                  <c:v>0.47</c:v>
                </c:pt>
                <c:pt idx="271">
                  <c:v>0.47099999999999997</c:v>
                </c:pt>
                <c:pt idx="272">
                  <c:v>0.47199999999999998</c:v>
                </c:pt>
                <c:pt idx="273">
                  <c:v>0.47299999999999998</c:v>
                </c:pt>
                <c:pt idx="274">
                  <c:v>0.47399999999999998</c:v>
                </c:pt>
                <c:pt idx="275">
                  <c:v>0.47499999999999998</c:v>
                </c:pt>
                <c:pt idx="276">
                  <c:v>0.47599999999999998</c:v>
                </c:pt>
                <c:pt idx="277">
                  <c:v>0.47699999999999998</c:v>
                </c:pt>
                <c:pt idx="278">
                  <c:v>0.47799999999999998</c:v>
                </c:pt>
                <c:pt idx="279">
                  <c:v>0.47899999999999998</c:v>
                </c:pt>
                <c:pt idx="280">
                  <c:v>0.48</c:v>
                </c:pt>
                <c:pt idx="281">
                  <c:v>0.48099999999999998</c:v>
                </c:pt>
                <c:pt idx="282">
                  <c:v>0.48199999999999998</c:v>
                </c:pt>
                <c:pt idx="283">
                  <c:v>0.48299999999999998</c:v>
                </c:pt>
                <c:pt idx="284">
                  <c:v>0.48399999999999999</c:v>
                </c:pt>
                <c:pt idx="285">
                  <c:v>0.48499999999999999</c:v>
                </c:pt>
                <c:pt idx="286">
                  <c:v>0.48599999999999999</c:v>
                </c:pt>
                <c:pt idx="287">
                  <c:v>0.48699999999999999</c:v>
                </c:pt>
                <c:pt idx="288">
                  <c:v>0.48799999999999999</c:v>
                </c:pt>
                <c:pt idx="289">
                  <c:v>0.48899999999999999</c:v>
                </c:pt>
                <c:pt idx="290">
                  <c:v>0.49</c:v>
                </c:pt>
                <c:pt idx="291">
                  <c:v>0.49099999999999999</c:v>
                </c:pt>
                <c:pt idx="292">
                  <c:v>0.49199999999999999</c:v>
                </c:pt>
                <c:pt idx="293">
                  <c:v>0.49299999999999999</c:v>
                </c:pt>
                <c:pt idx="294">
                  <c:v>0.49399999999999999</c:v>
                </c:pt>
                <c:pt idx="295">
                  <c:v>0.495</c:v>
                </c:pt>
                <c:pt idx="296">
                  <c:v>0.496</c:v>
                </c:pt>
                <c:pt idx="297">
                  <c:v>0.497</c:v>
                </c:pt>
                <c:pt idx="298">
                  <c:v>0.498</c:v>
                </c:pt>
                <c:pt idx="299">
                  <c:v>0.499</c:v>
                </c:pt>
                <c:pt idx="300">
                  <c:v>0.5</c:v>
                </c:pt>
                <c:pt idx="301">
                  <c:v>0.501</c:v>
                </c:pt>
                <c:pt idx="302">
                  <c:v>0.502</c:v>
                </c:pt>
                <c:pt idx="303">
                  <c:v>0.503</c:v>
                </c:pt>
                <c:pt idx="304">
                  <c:v>0.504</c:v>
                </c:pt>
                <c:pt idx="305">
                  <c:v>0.505</c:v>
                </c:pt>
                <c:pt idx="306">
                  <c:v>0.50600000000000001</c:v>
                </c:pt>
                <c:pt idx="307">
                  <c:v>0.50700000000000001</c:v>
                </c:pt>
                <c:pt idx="308">
                  <c:v>0.50800000000000001</c:v>
                </c:pt>
                <c:pt idx="309">
                  <c:v>0.50900000000000001</c:v>
                </c:pt>
                <c:pt idx="310">
                  <c:v>0.51</c:v>
                </c:pt>
                <c:pt idx="311">
                  <c:v>0.51100000000000001</c:v>
                </c:pt>
                <c:pt idx="312">
                  <c:v>0.51200000000000001</c:v>
                </c:pt>
                <c:pt idx="313">
                  <c:v>0.51300000000000001</c:v>
                </c:pt>
                <c:pt idx="314">
                  <c:v>0.51400000000000001</c:v>
                </c:pt>
                <c:pt idx="315">
                  <c:v>0.51500000000000001</c:v>
                </c:pt>
                <c:pt idx="316">
                  <c:v>0.51600000000000001</c:v>
                </c:pt>
                <c:pt idx="317">
                  <c:v>0.51700000000000002</c:v>
                </c:pt>
                <c:pt idx="318">
                  <c:v>0.51800000000000002</c:v>
                </c:pt>
                <c:pt idx="319">
                  <c:v>0.51900000000000002</c:v>
                </c:pt>
                <c:pt idx="320">
                  <c:v>0.52</c:v>
                </c:pt>
                <c:pt idx="321">
                  <c:v>0.52100000000000002</c:v>
                </c:pt>
                <c:pt idx="322">
                  <c:v>0.52200000000000002</c:v>
                </c:pt>
                <c:pt idx="323">
                  <c:v>0.52300000000000002</c:v>
                </c:pt>
                <c:pt idx="324">
                  <c:v>0.52400000000000002</c:v>
                </c:pt>
                <c:pt idx="325">
                  <c:v>0.52500000000000002</c:v>
                </c:pt>
                <c:pt idx="326">
                  <c:v>0.52600000000000002</c:v>
                </c:pt>
                <c:pt idx="327">
                  <c:v>0.52700000000000002</c:v>
                </c:pt>
                <c:pt idx="328">
                  <c:v>0.52800000000000002</c:v>
                </c:pt>
                <c:pt idx="329">
                  <c:v>0.52900000000000003</c:v>
                </c:pt>
                <c:pt idx="330">
                  <c:v>0.53</c:v>
                </c:pt>
                <c:pt idx="331">
                  <c:v>0.53100000000000003</c:v>
                </c:pt>
                <c:pt idx="332">
                  <c:v>0.53200000000000003</c:v>
                </c:pt>
                <c:pt idx="333">
                  <c:v>0.53300000000000003</c:v>
                </c:pt>
                <c:pt idx="334">
                  <c:v>0.53400000000000003</c:v>
                </c:pt>
                <c:pt idx="335">
                  <c:v>0.53500000000000003</c:v>
                </c:pt>
                <c:pt idx="336">
                  <c:v>0.53600000000000003</c:v>
                </c:pt>
                <c:pt idx="337">
                  <c:v>0.53700000000000003</c:v>
                </c:pt>
                <c:pt idx="338">
                  <c:v>0.53800000000000003</c:v>
                </c:pt>
                <c:pt idx="339">
                  <c:v>0.53900000000000003</c:v>
                </c:pt>
                <c:pt idx="340">
                  <c:v>0.54</c:v>
                </c:pt>
                <c:pt idx="341">
                  <c:v>0.54100000000000004</c:v>
                </c:pt>
                <c:pt idx="342">
                  <c:v>0.54200000000000004</c:v>
                </c:pt>
                <c:pt idx="343">
                  <c:v>0.54300000000000004</c:v>
                </c:pt>
                <c:pt idx="344">
                  <c:v>0.54400000000000004</c:v>
                </c:pt>
                <c:pt idx="345">
                  <c:v>0.54500000000000004</c:v>
                </c:pt>
                <c:pt idx="346">
                  <c:v>0.54600000000000004</c:v>
                </c:pt>
                <c:pt idx="347">
                  <c:v>0.54700000000000004</c:v>
                </c:pt>
                <c:pt idx="348">
                  <c:v>0.54800000000000004</c:v>
                </c:pt>
                <c:pt idx="349">
                  <c:v>0.54900000000000004</c:v>
                </c:pt>
                <c:pt idx="350">
                  <c:v>0.55000000000000004</c:v>
                </c:pt>
                <c:pt idx="351">
                  <c:v>0.55100000000000005</c:v>
                </c:pt>
                <c:pt idx="352">
                  <c:v>0.55200000000000005</c:v>
                </c:pt>
                <c:pt idx="353">
                  <c:v>0.55300000000000005</c:v>
                </c:pt>
                <c:pt idx="354">
                  <c:v>0.55400000000000005</c:v>
                </c:pt>
                <c:pt idx="355">
                  <c:v>0.55500000000000005</c:v>
                </c:pt>
                <c:pt idx="356">
                  <c:v>0.55600000000000005</c:v>
                </c:pt>
                <c:pt idx="357">
                  <c:v>0.55700000000000005</c:v>
                </c:pt>
                <c:pt idx="358">
                  <c:v>0.55800000000000005</c:v>
                </c:pt>
                <c:pt idx="359">
                  <c:v>0.55900000000000005</c:v>
                </c:pt>
                <c:pt idx="360">
                  <c:v>0.56000000000000005</c:v>
                </c:pt>
                <c:pt idx="361">
                  <c:v>0.56100000000000005</c:v>
                </c:pt>
                <c:pt idx="362">
                  <c:v>0.56200000000000006</c:v>
                </c:pt>
                <c:pt idx="363">
                  <c:v>0.56299999999999994</c:v>
                </c:pt>
                <c:pt idx="364">
                  <c:v>0.56399999999999995</c:v>
                </c:pt>
                <c:pt idx="365">
                  <c:v>0.56499999999999995</c:v>
                </c:pt>
                <c:pt idx="366">
                  <c:v>0.56599999999999995</c:v>
                </c:pt>
                <c:pt idx="367">
                  <c:v>0.56699999999999995</c:v>
                </c:pt>
                <c:pt idx="368">
                  <c:v>0.56799999999999995</c:v>
                </c:pt>
                <c:pt idx="369">
                  <c:v>0.56899999999999995</c:v>
                </c:pt>
                <c:pt idx="370">
                  <c:v>0.56999999999999995</c:v>
                </c:pt>
                <c:pt idx="371">
                  <c:v>0.57099999999999995</c:v>
                </c:pt>
                <c:pt idx="372">
                  <c:v>0.57199999999999995</c:v>
                </c:pt>
                <c:pt idx="373">
                  <c:v>0.57299999999999995</c:v>
                </c:pt>
                <c:pt idx="374">
                  <c:v>0.57399999999999995</c:v>
                </c:pt>
                <c:pt idx="375">
                  <c:v>0.57499999999999996</c:v>
                </c:pt>
                <c:pt idx="376">
                  <c:v>0.57599999999999996</c:v>
                </c:pt>
                <c:pt idx="377">
                  <c:v>0.57699999999999996</c:v>
                </c:pt>
                <c:pt idx="378">
                  <c:v>0.57799999999999996</c:v>
                </c:pt>
                <c:pt idx="379">
                  <c:v>0.57899999999999996</c:v>
                </c:pt>
                <c:pt idx="380">
                  <c:v>0.57999999999999996</c:v>
                </c:pt>
                <c:pt idx="381">
                  <c:v>0.58099999999999996</c:v>
                </c:pt>
                <c:pt idx="382">
                  <c:v>0.58199999999999996</c:v>
                </c:pt>
                <c:pt idx="383">
                  <c:v>0.58299999999999996</c:v>
                </c:pt>
                <c:pt idx="384">
                  <c:v>0.58399999999999996</c:v>
                </c:pt>
                <c:pt idx="385">
                  <c:v>0.58499999999999996</c:v>
                </c:pt>
                <c:pt idx="386">
                  <c:v>0.58599999999999997</c:v>
                </c:pt>
                <c:pt idx="387">
                  <c:v>0.58699999999999997</c:v>
                </c:pt>
                <c:pt idx="388">
                  <c:v>0.58799999999999997</c:v>
                </c:pt>
                <c:pt idx="389">
                  <c:v>0.58899999999999997</c:v>
                </c:pt>
                <c:pt idx="390">
                  <c:v>0.59</c:v>
                </c:pt>
                <c:pt idx="391">
                  <c:v>0.59099999999999997</c:v>
                </c:pt>
                <c:pt idx="392">
                  <c:v>0.59199999999999997</c:v>
                </c:pt>
                <c:pt idx="393">
                  <c:v>0.59299999999999997</c:v>
                </c:pt>
                <c:pt idx="394">
                  <c:v>0.59399999999999997</c:v>
                </c:pt>
                <c:pt idx="395">
                  <c:v>0.59499999999999997</c:v>
                </c:pt>
                <c:pt idx="396">
                  <c:v>0.59599999999999997</c:v>
                </c:pt>
                <c:pt idx="397">
                  <c:v>0.59699999999999998</c:v>
                </c:pt>
                <c:pt idx="398">
                  <c:v>0.59799999999999998</c:v>
                </c:pt>
                <c:pt idx="399">
                  <c:v>0.59899999999999998</c:v>
                </c:pt>
                <c:pt idx="400">
                  <c:v>0.6</c:v>
                </c:pt>
                <c:pt idx="401">
                  <c:v>0.60099999999999998</c:v>
                </c:pt>
                <c:pt idx="402">
                  <c:v>0.60199999999999998</c:v>
                </c:pt>
                <c:pt idx="403">
                  <c:v>0.60299999999999998</c:v>
                </c:pt>
                <c:pt idx="404">
                  <c:v>0.60399999999999998</c:v>
                </c:pt>
                <c:pt idx="405">
                  <c:v>0.60499999999999998</c:v>
                </c:pt>
                <c:pt idx="406">
                  <c:v>0.60599999999999998</c:v>
                </c:pt>
                <c:pt idx="407">
                  <c:v>0.60699999999999998</c:v>
                </c:pt>
                <c:pt idx="408">
                  <c:v>0.60799999999999998</c:v>
                </c:pt>
                <c:pt idx="409">
                  <c:v>0.60899999999999999</c:v>
                </c:pt>
                <c:pt idx="410">
                  <c:v>0.61</c:v>
                </c:pt>
                <c:pt idx="411">
                  <c:v>0.61099999999999999</c:v>
                </c:pt>
                <c:pt idx="412">
                  <c:v>0.61199999999999999</c:v>
                </c:pt>
                <c:pt idx="413">
                  <c:v>0.61299999999999999</c:v>
                </c:pt>
                <c:pt idx="414">
                  <c:v>0.61399999999999999</c:v>
                </c:pt>
                <c:pt idx="415">
                  <c:v>0.61499999999999999</c:v>
                </c:pt>
                <c:pt idx="416">
                  <c:v>0.61599999999999999</c:v>
                </c:pt>
                <c:pt idx="417">
                  <c:v>0.61699999999999999</c:v>
                </c:pt>
                <c:pt idx="418">
                  <c:v>0.61799999999999999</c:v>
                </c:pt>
                <c:pt idx="419">
                  <c:v>0.61899999999999999</c:v>
                </c:pt>
                <c:pt idx="420">
                  <c:v>0.62</c:v>
                </c:pt>
                <c:pt idx="421">
                  <c:v>0.621</c:v>
                </c:pt>
                <c:pt idx="422">
                  <c:v>0.622</c:v>
                </c:pt>
                <c:pt idx="423">
                  <c:v>0.623</c:v>
                </c:pt>
                <c:pt idx="424">
                  <c:v>0.624</c:v>
                </c:pt>
                <c:pt idx="425">
                  <c:v>0.625</c:v>
                </c:pt>
                <c:pt idx="426">
                  <c:v>0.626</c:v>
                </c:pt>
                <c:pt idx="427">
                  <c:v>0.627</c:v>
                </c:pt>
                <c:pt idx="428">
                  <c:v>0.628</c:v>
                </c:pt>
                <c:pt idx="429">
                  <c:v>0.629</c:v>
                </c:pt>
                <c:pt idx="430">
                  <c:v>0.63</c:v>
                </c:pt>
                <c:pt idx="431">
                  <c:v>0.63100000000000001</c:v>
                </c:pt>
                <c:pt idx="432">
                  <c:v>0.63200000000000001</c:v>
                </c:pt>
                <c:pt idx="433">
                  <c:v>0.63300000000000001</c:v>
                </c:pt>
                <c:pt idx="434">
                  <c:v>0.63400000000000001</c:v>
                </c:pt>
                <c:pt idx="435">
                  <c:v>0.63500000000000001</c:v>
                </c:pt>
                <c:pt idx="436">
                  <c:v>0.63600000000000001</c:v>
                </c:pt>
                <c:pt idx="437">
                  <c:v>0.63700000000000001</c:v>
                </c:pt>
                <c:pt idx="438">
                  <c:v>0.63800000000000001</c:v>
                </c:pt>
                <c:pt idx="439">
                  <c:v>0.63900000000000001</c:v>
                </c:pt>
                <c:pt idx="440">
                  <c:v>0.64</c:v>
                </c:pt>
                <c:pt idx="441">
                  <c:v>0.64100000000000001</c:v>
                </c:pt>
                <c:pt idx="442">
                  <c:v>0.64200000000000002</c:v>
                </c:pt>
                <c:pt idx="443">
                  <c:v>0.64300000000000002</c:v>
                </c:pt>
                <c:pt idx="444">
                  <c:v>0.64400000000000002</c:v>
                </c:pt>
                <c:pt idx="445">
                  <c:v>0.64500000000000002</c:v>
                </c:pt>
                <c:pt idx="446">
                  <c:v>0.64600000000000002</c:v>
                </c:pt>
                <c:pt idx="447">
                  <c:v>0.64700000000000002</c:v>
                </c:pt>
                <c:pt idx="448">
                  <c:v>0.64800000000000002</c:v>
                </c:pt>
                <c:pt idx="449">
                  <c:v>0.64900000000000002</c:v>
                </c:pt>
                <c:pt idx="450">
                  <c:v>0.65</c:v>
                </c:pt>
                <c:pt idx="451">
                  <c:v>0.65100000000000002</c:v>
                </c:pt>
                <c:pt idx="452">
                  <c:v>0.65200000000000002</c:v>
                </c:pt>
                <c:pt idx="453">
                  <c:v>0.65300000000000002</c:v>
                </c:pt>
                <c:pt idx="454">
                  <c:v>0.65400000000000003</c:v>
                </c:pt>
                <c:pt idx="455">
                  <c:v>0.65500000000000003</c:v>
                </c:pt>
                <c:pt idx="456">
                  <c:v>0.65600000000000003</c:v>
                </c:pt>
                <c:pt idx="457">
                  <c:v>0.65700000000000003</c:v>
                </c:pt>
                <c:pt idx="458">
                  <c:v>0.65800000000000003</c:v>
                </c:pt>
                <c:pt idx="459">
                  <c:v>0.65900000000000003</c:v>
                </c:pt>
                <c:pt idx="460">
                  <c:v>0.66</c:v>
                </c:pt>
                <c:pt idx="461">
                  <c:v>0.66100000000000003</c:v>
                </c:pt>
                <c:pt idx="462">
                  <c:v>0.66200000000000003</c:v>
                </c:pt>
                <c:pt idx="463">
                  <c:v>0.66300000000000003</c:v>
                </c:pt>
                <c:pt idx="464">
                  <c:v>0.66400000000000003</c:v>
                </c:pt>
                <c:pt idx="465">
                  <c:v>0.66500000000000004</c:v>
                </c:pt>
                <c:pt idx="466">
                  <c:v>0.66600000000000004</c:v>
                </c:pt>
                <c:pt idx="467">
                  <c:v>0.66700000000000004</c:v>
                </c:pt>
                <c:pt idx="468">
                  <c:v>0.66800000000000004</c:v>
                </c:pt>
                <c:pt idx="469">
                  <c:v>0.66900000000000004</c:v>
                </c:pt>
                <c:pt idx="470">
                  <c:v>0.67</c:v>
                </c:pt>
                <c:pt idx="471">
                  <c:v>0.67100000000000004</c:v>
                </c:pt>
                <c:pt idx="472">
                  <c:v>0.67200000000000004</c:v>
                </c:pt>
                <c:pt idx="473">
                  <c:v>0.67300000000000004</c:v>
                </c:pt>
                <c:pt idx="474">
                  <c:v>0.67400000000000004</c:v>
                </c:pt>
                <c:pt idx="475">
                  <c:v>0.67500000000000004</c:v>
                </c:pt>
                <c:pt idx="476">
                  <c:v>0.67600000000000005</c:v>
                </c:pt>
                <c:pt idx="477">
                  <c:v>0.67700000000000005</c:v>
                </c:pt>
                <c:pt idx="478">
                  <c:v>0.67800000000000005</c:v>
                </c:pt>
                <c:pt idx="479">
                  <c:v>0.67900000000000005</c:v>
                </c:pt>
                <c:pt idx="480">
                  <c:v>0.68</c:v>
                </c:pt>
                <c:pt idx="481">
                  <c:v>0.68100000000000005</c:v>
                </c:pt>
                <c:pt idx="482">
                  <c:v>0.68200000000000005</c:v>
                </c:pt>
                <c:pt idx="483">
                  <c:v>0.68300000000000005</c:v>
                </c:pt>
                <c:pt idx="484">
                  <c:v>0.68400000000000005</c:v>
                </c:pt>
                <c:pt idx="485">
                  <c:v>0.68500000000000005</c:v>
                </c:pt>
                <c:pt idx="486">
                  <c:v>0.68600000000000005</c:v>
                </c:pt>
                <c:pt idx="487">
                  <c:v>0.68700000000000006</c:v>
                </c:pt>
                <c:pt idx="488">
                  <c:v>0.68799999999999994</c:v>
                </c:pt>
                <c:pt idx="489">
                  <c:v>0.68899999999999995</c:v>
                </c:pt>
                <c:pt idx="490">
                  <c:v>0.69</c:v>
                </c:pt>
                <c:pt idx="491">
                  <c:v>0.69099999999999995</c:v>
                </c:pt>
                <c:pt idx="492">
                  <c:v>0.69199999999999995</c:v>
                </c:pt>
                <c:pt idx="493">
                  <c:v>0.69299999999999995</c:v>
                </c:pt>
                <c:pt idx="494">
                  <c:v>0.69399999999999995</c:v>
                </c:pt>
                <c:pt idx="495">
                  <c:v>0.69499999999999995</c:v>
                </c:pt>
                <c:pt idx="496">
                  <c:v>0.69599999999999995</c:v>
                </c:pt>
                <c:pt idx="497">
                  <c:v>0.69699999999999995</c:v>
                </c:pt>
                <c:pt idx="498">
                  <c:v>0.69799999999999995</c:v>
                </c:pt>
                <c:pt idx="499">
                  <c:v>0.69899999999999995</c:v>
                </c:pt>
                <c:pt idx="500">
                  <c:v>0.7</c:v>
                </c:pt>
                <c:pt idx="501">
                  <c:v>0.70099999999999996</c:v>
                </c:pt>
                <c:pt idx="502">
                  <c:v>0.70199999999999996</c:v>
                </c:pt>
                <c:pt idx="503">
                  <c:v>0.70299999999999996</c:v>
                </c:pt>
                <c:pt idx="504">
                  <c:v>0.70399999999999996</c:v>
                </c:pt>
                <c:pt idx="505">
                  <c:v>0.70499999999999996</c:v>
                </c:pt>
                <c:pt idx="506">
                  <c:v>0.70599999999999996</c:v>
                </c:pt>
                <c:pt idx="507">
                  <c:v>0.70699999999999996</c:v>
                </c:pt>
                <c:pt idx="508">
                  <c:v>0.70799999999999996</c:v>
                </c:pt>
                <c:pt idx="509">
                  <c:v>0.70899999999999996</c:v>
                </c:pt>
                <c:pt idx="510">
                  <c:v>0.71</c:v>
                </c:pt>
                <c:pt idx="511">
                  <c:v>0.71099999999999997</c:v>
                </c:pt>
                <c:pt idx="512">
                  <c:v>0.71199999999999997</c:v>
                </c:pt>
                <c:pt idx="513">
                  <c:v>0.71299999999999997</c:v>
                </c:pt>
                <c:pt idx="514">
                  <c:v>0.71399999999999997</c:v>
                </c:pt>
                <c:pt idx="515">
                  <c:v>0.71499999999999997</c:v>
                </c:pt>
                <c:pt idx="516">
                  <c:v>0.71599999999999997</c:v>
                </c:pt>
                <c:pt idx="517">
                  <c:v>0.71699999999999997</c:v>
                </c:pt>
                <c:pt idx="518">
                  <c:v>0.71799999999999997</c:v>
                </c:pt>
                <c:pt idx="519">
                  <c:v>0.71899999999999997</c:v>
                </c:pt>
                <c:pt idx="520">
                  <c:v>0.72</c:v>
                </c:pt>
                <c:pt idx="521">
                  <c:v>0.72099999999999997</c:v>
                </c:pt>
                <c:pt idx="522">
                  <c:v>0.72199999999999998</c:v>
                </c:pt>
                <c:pt idx="523">
                  <c:v>0.72299999999999998</c:v>
                </c:pt>
                <c:pt idx="524">
                  <c:v>0.72399999999999998</c:v>
                </c:pt>
                <c:pt idx="525">
                  <c:v>0.72499999999999998</c:v>
                </c:pt>
                <c:pt idx="526">
                  <c:v>0.72599999999999998</c:v>
                </c:pt>
                <c:pt idx="527">
                  <c:v>0.72699999999999998</c:v>
                </c:pt>
                <c:pt idx="528">
                  <c:v>0.72799999999999998</c:v>
                </c:pt>
                <c:pt idx="529">
                  <c:v>0.72899999999999998</c:v>
                </c:pt>
                <c:pt idx="530">
                  <c:v>0.73</c:v>
                </c:pt>
                <c:pt idx="531">
                  <c:v>0.73099999999999998</c:v>
                </c:pt>
                <c:pt idx="532">
                  <c:v>0.73199999999999998</c:v>
                </c:pt>
                <c:pt idx="533">
                  <c:v>0.73299999999999998</c:v>
                </c:pt>
                <c:pt idx="534">
                  <c:v>0.73399999999999999</c:v>
                </c:pt>
                <c:pt idx="535">
                  <c:v>0.73499999999999999</c:v>
                </c:pt>
                <c:pt idx="536">
                  <c:v>0.73599999999999999</c:v>
                </c:pt>
                <c:pt idx="537">
                  <c:v>0.73699999999999999</c:v>
                </c:pt>
                <c:pt idx="538">
                  <c:v>0.73799999999999999</c:v>
                </c:pt>
                <c:pt idx="539">
                  <c:v>0.73899999999999999</c:v>
                </c:pt>
                <c:pt idx="540">
                  <c:v>0.74</c:v>
                </c:pt>
                <c:pt idx="541">
                  <c:v>0.74099999999999999</c:v>
                </c:pt>
                <c:pt idx="542">
                  <c:v>0.74199999999999999</c:v>
                </c:pt>
                <c:pt idx="543">
                  <c:v>0.74299999999999999</c:v>
                </c:pt>
                <c:pt idx="544">
                  <c:v>0.74399999999999999</c:v>
                </c:pt>
                <c:pt idx="545">
                  <c:v>0.745</c:v>
                </c:pt>
                <c:pt idx="546">
                  <c:v>0.746</c:v>
                </c:pt>
                <c:pt idx="547">
                  <c:v>0.747</c:v>
                </c:pt>
                <c:pt idx="548">
                  <c:v>0.748</c:v>
                </c:pt>
                <c:pt idx="549">
                  <c:v>0.749</c:v>
                </c:pt>
                <c:pt idx="550">
                  <c:v>0.75</c:v>
                </c:pt>
                <c:pt idx="551">
                  <c:v>0.751</c:v>
                </c:pt>
                <c:pt idx="552">
                  <c:v>0.752</c:v>
                </c:pt>
                <c:pt idx="553">
                  <c:v>0.753</c:v>
                </c:pt>
                <c:pt idx="554">
                  <c:v>0.754</c:v>
                </c:pt>
                <c:pt idx="555">
                  <c:v>0.755</c:v>
                </c:pt>
                <c:pt idx="556">
                  <c:v>0.75600000000000001</c:v>
                </c:pt>
                <c:pt idx="557">
                  <c:v>0.75700000000000001</c:v>
                </c:pt>
                <c:pt idx="558">
                  <c:v>0.75800000000000001</c:v>
                </c:pt>
                <c:pt idx="559">
                  <c:v>0.75900000000000001</c:v>
                </c:pt>
                <c:pt idx="560">
                  <c:v>0.76</c:v>
                </c:pt>
                <c:pt idx="561">
                  <c:v>0.76100000000000001</c:v>
                </c:pt>
                <c:pt idx="562">
                  <c:v>0.76200000000000001</c:v>
                </c:pt>
                <c:pt idx="563">
                  <c:v>0.76300000000000001</c:v>
                </c:pt>
                <c:pt idx="564">
                  <c:v>0.76400000000000001</c:v>
                </c:pt>
                <c:pt idx="565">
                  <c:v>0.76500000000000001</c:v>
                </c:pt>
                <c:pt idx="566">
                  <c:v>0.76600000000000001</c:v>
                </c:pt>
                <c:pt idx="567">
                  <c:v>0.76700000000000002</c:v>
                </c:pt>
                <c:pt idx="568">
                  <c:v>0.76800000000000002</c:v>
                </c:pt>
                <c:pt idx="569">
                  <c:v>0.76900000000000002</c:v>
                </c:pt>
                <c:pt idx="570">
                  <c:v>0.77</c:v>
                </c:pt>
                <c:pt idx="571">
                  <c:v>0.77100000000000002</c:v>
                </c:pt>
                <c:pt idx="572">
                  <c:v>0.77200000000000002</c:v>
                </c:pt>
                <c:pt idx="573">
                  <c:v>0.77300000000000002</c:v>
                </c:pt>
                <c:pt idx="574">
                  <c:v>0.77400000000000002</c:v>
                </c:pt>
                <c:pt idx="575">
                  <c:v>0.77500000000000002</c:v>
                </c:pt>
                <c:pt idx="576">
                  <c:v>0.77600000000000002</c:v>
                </c:pt>
                <c:pt idx="577">
                  <c:v>0.77700000000000002</c:v>
                </c:pt>
                <c:pt idx="578">
                  <c:v>0.77800000000000002</c:v>
                </c:pt>
                <c:pt idx="579">
                  <c:v>0.77900000000000003</c:v>
                </c:pt>
                <c:pt idx="580">
                  <c:v>0.78</c:v>
                </c:pt>
                <c:pt idx="581">
                  <c:v>0.78100000000000003</c:v>
                </c:pt>
                <c:pt idx="582">
                  <c:v>0.78200000000000003</c:v>
                </c:pt>
                <c:pt idx="583">
                  <c:v>0.78300000000000003</c:v>
                </c:pt>
                <c:pt idx="584">
                  <c:v>0.78400000000000003</c:v>
                </c:pt>
                <c:pt idx="585">
                  <c:v>0.78500000000000003</c:v>
                </c:pt>
                <c:pt idx="586">
                  <c:v>0.78600000000000003</c:v>
                </c:pt>
                <c:pt idx="587">
                  <c:v>0.78700000000000003</c:v>
                </c:pt>
                <c:pt idx="588">
                  <c:v>0.78800000000000003</c:v>
                </c:pt>
                <c:pt idx="589">
                  <c:v>0.78900000000000003</c:v>
                </c:pt>
                <c:pt idx="590">
                  <c:v>0.79</c:v>
                </c:pt>
                <c:pt idx="591">
                  <c:v>0.79100000000000004</c:v>
                </c:pt>
                <c:pt idx="592">
                  <c:v>0.79200000000000004</c:v>
                </c:pt>
                <c:pt idx="593">
                  <c:v>0.79300000000000004</c:v>
                </c:pt>
                <c:pt idx="594">
                  <c:v>0.79400000000000004</c:v>
                </c:pt>
                <c:pt idx="595">
                  <c:v>0.79500000000000004</c:v>
                </c:pt>
                <c:pt idx="596">
                  <c:v>0.79600000000000004</c:v>
                </c:pt>
                <c:pt idx="597">
                  <c:v>0.79700000000000004</c:v>
                </c:pt>
                <c:pt idx="598">
                  <c:v>0.79800000000000004</c:v>
                </c:pt>
                <c:pt idx="599">
                  <c:v>0.79900000000000004</c:v>
                </c:pt>
                <c:pt idx="600">
                  <c:v>0.8</c:v>
                </c:pt>
                <c:pt idx="601">
                  <c:v>0.80100000000000005</c:v>
                </c:pt>
                <c:pt idx="602">
                  <c:v>0.80200000000000005</c:v>
                </c:pt>
                <c:pt idx="603">
                  <c:v>0.80300000000000005</c:v>
                </c:pt>
                <c:pt idx="604">
                  <c:v>0.80400000000000005</c:v>
                </c:pt>
                <c:pt idx="605">
                  <c:v>0.80500000000000005</c:v>
                </c:pt>
                <c:pt idx="606">
                  <c:v>0.80600000000000005</c:v>
                </c:pt>
                <c:pt idx="607">
                  <c:v>0.80700000000000005</c:v>
                </c:pt>
                <c:pt idx="608">
                  <c:v>0.80800000000000005</c:v>
                </c:pt>
                <c:pt idx="609">
                  <c:v>0.80900000000000005</c:v>
                </c:pt>
                <c:pt idx="610">
                  <c:v>0.81</c:v>
                </c:pt>
                <c:pt idx="611">
                  <c:v>0.81100000000000005</c:v>
                </c:pt>
                <c:pt idx="612">
                  <c:v>0.81200000000000006</c:v>
                </c:pt>
                <c:pt idx="613">
                  <c:v>0.81299999999999994</c:v>
                </c:pt>
                <c:pt idx="614">
                  <c:v>0.81399999999999995</c:v>
                </c:pt>
                <c:pt idx="615">
                  <c:v>0.81499999999999995</c:v>
                </c:pt>
                <c:pt idx="616">
                  <c:v>0.81599999999999995</c:v>
                </c:pt>
                <c:pt idx="617">
                  <c:v>0.81699999999999995</c:v>
                </c:pt>
                <c:pt idx="618">
                  <c:v>0.81799999999999995</c:v>
                </c:pt>
                <c:pt idx="619">
                  <c:v>0.81899999999999995</c:v>
                </c:pt>
                <c:pt idx="620">
                  <c:v>0.82</c:v>
                </c:pt>
                <c:pt idx="621">
                  <c:v>0.82099999999999995</c:v>
                </c:pt>
                <c:pt idx="622">
                  <c:v>0.82199999999999995</c:v>
                </c:pt>
                <c:pt idx="623">
                  <c:v>0.82299999999999995</c:v>
                </c:pt>
                <c:pt idx="624">
                  <c:v>0.82399999999999995</c:v>
                </c:pt>
                <c:pt idx="625">
                  <c:v>0.82499999999999996</c:v>
                </c:pt>
                <c:pt idx="626">
                  <c:v>0.82599999999999996</c:v>
                </c:pt>
                <c:pt idx="627">
                  <c:v>0.82699999999999996</c:v>
                </c:pt>
                <c:pt idx="628">
                  <c:v>0.82799999999999996</c:v>
                </c:pt>
                <c:pt idx="629">
                  <c:v>0.82899999999999996</c:v>
                </c:pt>
                <c:pt idx="630">
                  <c:v>0.83</c:v>
                </c:pt>
                <c:pt idx="631">
                  <c:v>0.83099999999999996</c:v>
                </c:pt>
                <c:pt idx="632">
                  <c:v>0.83199999999999996</c:v>
                </c:pt>
                <c:pt idx="633">
                  <c:v>0.83299999999999996</c:v>
                </c:pt>
                <c:pt idx="634">
                  <c:v>0.83399999999999996</c:v>
                </c:pt>
                <c:pt idx="635">
                  <c:v>0.83499999999999996</c:v>
                </c:pt>
                <c:pt idx="636">
                  <c:v>0.83599999999999997</c:v>
                </c:pt>
                <c:pt idx="637">
                  <c:v>0.83699999999999997</c:v>
                </c:pt>
                <c:pt idx="638">
                  <c:v>0.83799999999999997</c:v>
                </c:pt>
                <c:pt idx="639">
                  <c:v>0.83899999999999997</c:v>
                </c:pt>
                <c:pt idx="640">
                  <c:v>0.84</c:v>
                </c:pt>
                <c:pt idx="641">
                  <c:v>0.84099999999999997</c:v>
                </c:pt>
                <c:pt idx="642">
                  <c:v>0.84199999999999997</c:v>
                </c:pt>
                <c:pt idx="643">
                  <c:v>0.84299999999999997</c:v>
                </c:pt>
                <c:pt idx="644">
                  <c:v>0.84399999999999997</c:v>
                </c:pt>
                <c:pt idx="645">
                  <c:v>0.84499999999999997</c:v>
                </c:pt>
                <c:pt idx="646">
                  <c:v>0.84599999999999997</c:v>
                </c:pt>
                <c:pt idx="647">
                  <c:v>0.84699999999999998</c:v>
                </c:pt>
                <c:pt idx="648">
                  <c:v>0.84799999999999998</c:v>
                </c:pt>
                <c:pt idx="649">
                  <c:v>0.84899999999999998</c:v>
                </c:pt>
                <c:pt idx="650">
                  <c:v>0.85</c:v>
                </c:pt>
                <c:pt idx="651">
                  <c:v>0.85099999999999998</c:v>
                </c:pt>
                <c:pt idx="652">
                  <c:v>0.85199999999999998</c:v>
                </c:pt>
                <c:pt idx="653">
                  <c:v>0.85299999999999998</c:v>
                </c:pt>
                <c:pt idx="654">
                  <c:v>0.85399999999999998</c:v>
                </c:pt>
                <c:pt idx="655">
                  <c:v>0.85499999999999998</c:v>
                </c:pt>
                <c:pt idx="656">
                  <c:v>0.85599999999999998</c:v>
                </c:pt>
                <c:pt idx="657">
                  <c:v>0.85699999999999998</c:v>
                </c:pt>
                <c:pt idx="658">
                  <c:v>0.85799999999999998</c:v>
                </c:pt>
                <c:pt idx="659">
                  <c:v>0.85899999999999999</c:v>
                </c:pt>
                <c:pt idx="660">
                  <c:v>0.86</c:v>
                </c:pt>
                <c:pt idx="661">
                  <c:v>0.86099999999999999</c:v>
                </c:pt>
                <c:pt idx="662">
                  <c:v>0.86199999999999999</c:v>
                </c:pt>
                <c:pt idx="663">
                  <c:v>0.86299999999999999</c:v>
                </c:pt>
                <c:pt idx="664">
                  <c:v>0.86399999999999999</c:v>
                </c:pt>
                <c:pt idx="665">
                  <c:v>0.86499999999999999</c:v>
                </c:pt>
                <c:pt idx="666">
                  <c:v>0.86599999999999999</c:v>
                </c:pt>
                <c:pt idx="667">
                  <c:v>0.86699999999999999</c:v>
                </c:pt>
                <c:pt idx="668">
                  <c:v>0.86799999999999999</c:v>
                </c:pt>
                <c:pt idx="669">
                  <c:v>0.86899999999999999</c:v>
                </c:pt>
                <c:pt idx="670">
                  <c:v>0.87</c:v>
                </c:pt>
                <c:pt idx="671">
                  <c:v>0.871</c:v>
                </c:pt>
                <c:pt idx="672">
                  <c:v>0.872</c:v>
                </c:pt>
                <c:pt idx="673">
                  <c:v>0.873</c:v>
                </c:pt>
                <c:pt idx="674">
                  <c:v>0.874</c:v>
                </c:pt>
                <c:pt idx="675">
                  <c:v>0.875</c:v>
                </c:pt>
                <c:pt idx="676">
                  <c:v>0.876</c:v>
                </c:pt>
                <c:pt idx="677">
                  <c:v>0.877</c:v>
                </c:pt>
                <c:pt idx="678">
                  <c:v>0.878</c:v>
                </c:pt>
                <c:pt idx="679">
                  <c:v>0.879</c:v>
                </c:pt>
                <c:pt idx="680">
                  <c:v>0.88</c:v>
                </c:pt>
                <c:pt idx="681">
                  <c:v>0.88100000000000001</c:v>
                </c:pt>
                <c:pt idx="682">
                  <c:v>0.88200000000000001</c:v>
                </c:pt>
                <c:pt idx="683">
                  <c:v>0.88300000000000001</c:v>
                </c:pt>
                <c:pt idx="684">
                  <c:v>0.88400000000000001</c:v>
                </c:pt>
                <c:pt idx="685">
                  <c:v>0.88500000000000001</c:v>
                </c:pt>
                <c:pt idx="686">
                  <c:v>0.88600000000000001</c:v>
                </c:pt>
                <c:pt idx="687">
                  <c:v>0.88700000000000001</c:v>
                </c:pt>
                <c:pt idx="688">
                  <c:v>0.88800000000000001</c:v>
                </c:pt>
                <c:pt idx="689">
                  <c:v>0.88900000000000001</c:v>
                </c:pt>
                <c:pt idx="690">
                  <c:v>0.89</c:v>
                </c:pt>
                <c:pt idx="691">
                  <c:v>0.89100000000000001</c:v>
                </c:pt>
                <c:pt idx="692">
                  <c:v>0.89200000000000002</c:v>
                </c:pt>
                <c:pt idx="693">
                  <c:v>0.89300000000000002</c:v>
                </c:pt>
                <c:pt idx="694">
                  <c:v>0.89400000000000002</c:v>
                </c:pt>
                <c:pt idx="695">
                  <c:v>0.89500000000000002</c:v>
                </c:pt>
                <c:pt idx="696">
                  <c:v>0.89600000000000002</c:v>
                </c:pt>
                <c:pt idx="697">
                  <c:v>0.89700000000000002</c:v>
                </c:pt>
                <c:pt idx="698">
                  <c:v>0.89800000000000002</c:v>
                </c:pt>
                <c:pt idx="699">
                  <c:v>0.89900000000000002</c:v>
                </c:pt>
                <c:pt idx="700">
                  <c:v>0.9</c:v>
                </c:pt>
                <c:pt idx="701">
                  <c:v>0.90100000000000002</c:v>
                </c:pt>
                <c:pt idx="702">
                  <c:v>0.90200000000000002</c:v>
                </c:pt>
                <c:pt idx="703">
                  <c:v>0.90300000000000002</c:v>
                </c:pt>
                <c:pt idx="704">
                  <c:v>0.90400000000000003</c:v>
                </c:pt>
                <c:pt idx="705">
                  <c:v>0.90500000000000003</c:v>
                </c:pt>
                <c:pt idx="706">
                  <c:v>0.90600000000000003</c:v>
                </c:pt>
                <c:pt idx="707">
                  <c:v>0.90700000000000003</c:v>
                </c:pt>
                <c:pt idx="708">
                  <c:v>0.90800000000000003</c:v>
                </c:pt>
                <c:pt idx="709">
                  <c:v>0.90900000000000003</c:v>
                </c:pt>
                <c:pt idx="710">
                  <c:v>0.91</c:v>
                </c:pt>
                <c:pt idx="711">
                  <c:v>0.91100000000000003</c:v>
                </c:pt>
                <c:pt idx="712">
                  <c:v>0.91200000000000003</c:v>
                </c:pt>
                <c:pt idx="713">
                  <c:v>0.91300000000000003</c:v>
                </c:pt>
                <c:pt idx="714">
                  <c:v>0.91400000000000003</c:v>
                </c:pt>
                <c:pt idx="715">
                  <c:v>0.91500000000000004</c:v>
                </c:pt>
                <c:pt idx="716">
                  <c:v>0.91600000000000004</c:v>
                </c:pt>
                <c:pt idx="717">
                  <c:v>0.91700000000000004</c:v>
                </c:pt>
                <c:pt idx="718">
                  <c:v>0.91800000000000004</c:v>
                </c:pt>
                <c:pt idx="719">
                  <c:v>0.91900000000000004</c:v>
                </c:pt>
                <c:pt idx="720">
                  <c:v>0.92</c:v>
                </c:pt>
                <c:pt idx="721">
                  <c:v>0.92100000000000004</c:v>
                </c:pt>
                <c:pt idx="722">
                  <c:v>0.92200000000000004</c:v>
                </c:pt>
                <c:pt idx="723">
                  <c:v>0.92300000000000004</c:v>
                </c:pt>
                <c:pt idx="724">
                  <c:v>0.92400000000000004</c:v>
                </c:pt>
                <c:pt idx="725">
                  <c:v>0.92500000000000004</c:v>
                </c:pt>
                <c:pt idx="726">
                  <c:v>0.92600000000000005</c:v>
                </c:pt>
                <c:pt idx="727">
                  <c:v>0.92700000000000005</c:v>
                </c:pt>
                <c:pt idx="728">
                  <c:v>0.92800000000000005</c:v>
                </c:pt>
                <c:pt idx="729">
                  <c:v>0.92900000000000005</c:v>
                </c:pt>
                <c:pt idx="730">
                  <c:v>0.93</c:v>
                </c:pt>
                <c:pt idx="731">
                  <c:v>0.93100000000000005</c:v>
                </c:pt>
                <c:pt idx="732">
                  <c:v>0.93200000000000005</c:v>
                </c:pt>
                <c:pt idx="733">
                  <c:v>0.93300000000000005</c:v>
                </c:pt>
                <c:pt idx="734">
                  <c:v>0.93400000000000005</c:v>
                </c:pt>
                <c:pt idx="735">
                  <c:v>0.93500000000000005</c:v>
                </c:pt>
                <c:pt idx="736">
                  <c:v>0.93600000000000005</c:v>
                </c:pt>
                <c:pt idx="737">
                  <c:v>0.93700000000000006</c:v>
                </c:pt>
                <c:pt idx="738">
                  <c:v>0.93799999999999994</c:v>
                </c:pt>
                <c:pt idx="739">
                  <c:v>0.93899999999999995</c:v>
                </c:pt>
                <c:pt idx="740">
                  <c:v>0.94</c:v>
                </c:pt>
                <c:pt idx="741">
                  <c:v>0.94099999999999995</c:v>
                </c:pt>
                <c:pt idx="742">
                  <c:v>0.94199999999999995</c:v>
                </c:pt>
                <c:pt idx="743">
                  <c:v>0.94299999999999995</c:v>
                </c:pt>
                <c:pt idx="744">
                  <c:v>0.94399999999999995</c:v>
                </c:pt>
                <c:pt idx="745">
                  <c:v>0.94499999999999995</c:v>
                </c:pt>
                <c:pt idx="746">
                  <c:v>0.94599999999999995</c:v>
                </c:pt>
                <c:pt idx="747">
                  <c:v>0.94699999999999995</c:v>
                </c:pt>
                <c:pt idx="748">
                  <c:v>0.94799999999999995</c:v>
                </c:pt>
                <c:pt idx="749">
                  <c:v>0.94899999999999995</c:v>
                </c:pt>
                <c:pt idx="750">
                  <c:v>0.95</c:v>
                </c:pt>
                <c:pt idx="751">
                  <c:v>0.95099999999999996</c:v>
                </c:pt>
                <c:pt idx="752">
                  <c:v>0.95199999999999996</c:v>
                </c:pt>
                <c:pt idx="753">
                  <c:v>0.95299999999999996</c:v>
                </c:pt>
                <c:pt idx="754">
                  <c:v>0.95399999999999996</c:v>
                </c:pt>
                <c:pt idx="755">
                  <c:v>0.95499999999999996</c:v>
                </c:pt>
                <c:pt idx="756">
                  <c:v>0.95599999999999996</c:v>
                </c:pt>
                <c:pt idx="757">
                  <c:v>0.95699999999999996</c:v>
                </c:pt>
                <c:pt idx="758">
                  <c:v>0.95799999999999996</c:v>
                </c:pt>
                <c:pt idx="759">
                  <c:v>0.95899999999999996</c:v>
                </c:pt>
                <c:pt idx="760">
                  <c:v>0.96</c:v>
                </c:pt>
                <c:pt idx="761">
                  <c:v>0.96099999999999997</c:v>
                </c:pt>
                <c:pt idx="762">
                  <c:v>0.96199999999999997</c:v>
                </c:pt>
                <c:pt idx="763">
                  <c:v>0.96299999999999997</c:v>
                </c:pt>
                <c:pt idx="764">
                  <c:v>0.96399999999999997</c:v>
                </c:pt>
                <c:pt idx="765">
                  <c:v>0.96499999999999997</c:v>
                </c:pt>
                <c:pt idx="766">
                  <c:v>0.96599999999999997</c:v>
                </c:pt>
                <c:pt idx="767">
                  <c:v>0.96699999999999997</c:v>
                </c:pt>
                <c:pt idx="768">
                  <c:v>0.96799999999999997</c:v>
                </c:pt>
                <c:pt idx="769">
                  <c:v>0.96899999999999997</c:v>
                </c:pt>
                <c:pt idx="770">
                  <c:v>0.97</c:v>
                </c:pt>
                <c:pt idx="771">
                  <c:v>0.97099999999999997</c:v>
                </c:pt>
                <c:pt idx="772">
                  <c:v>0.97199999999999998</c:v>
                </c:pt>
                <c:pt idx="773">
                  <c:v>0.97299999999999998</c:v>
                </c:pt>
                <c:pt idx="774">
                  <c:v>0.97399999999999998</c:v>
                </c:pt>
                <c:pt idx="775">
                  <c:v>0.97499999999999998</c:v>
                </c:pt>
                <c:pt idx="776">
                  <c:v>0.97599999999999998</c:v>
                </c:pt>
                <c:pt idx="777">
                  <c:v>0.97699999999999998</c:v>
                </c:pt>
                <c:pt idx="778">
                  <c:v>0.97799999999999998</c:v>
                </c:pt>
                <c:pt idx="779">
                  <c:v>0.97899999999999998</c:v>
                </c:pt>
                <c:pt idx="780">
                  <c:v>0.98</c:v>
                </c:pt>
                <c:pt idx="781">
                  <c:v>0.98099999999999998</c:v>
                </c:pt>
                <c:pt idx="782">
                  <c:v>0.98199999999999998</c:v>
                </c:pt>
                <c:pt idx="783">
                  <c:v>0.98299999999999998</c:v>
                </c:pt>
                <c:pt idx="784">
                  <c:v>0.98399999999999999</c:v>
                </c:pt>
                <c:pt idx="785">
                  <c:v>0.98499999999999999</c:v>
                </c:pt>
                <c:pt idx="786">
                  <c:v>0.98599999999999999</c:v>
                </c:pt>
                <c:pt idx="787">
                  <c:v>0.98699999999999999</c:v>
                </c:pt>
                <c:pt idx="788">
                  <c:v>0.98799999999999999</c:v>
                </c:pt>
                <c:pt idx="789">
                  <c:v>0.98899999999999999</c:v>
                </c:pt>
                <c:pt idx="790">
                  <c:v>0.99</c:v>
                </c:pt>
                <c:pt idx="791">
                  <c:v>0.99099999999999999</c:v>
                </c:pt>
                <c:pt idx="792">
                  <c:v>0.99199999999999999</c:v>
                </c:pt>
                <c:pt idx="793">
                  <c:v>0.99299999999999999</c:v>
                </c:pt>
                <c:pt idx="794">
                  <c:v>0.99399999999999999</c:v>
                </c:pt>
                <c:pt idx="795">
                  <c:v>0.995</c:v>
                </c:pt>
                <c:pt idx="796">
                  <c:v>0.996</c:v>
                </c:pt>
                <c:pt idx="797">
                  <c:v>0.997</c:v>
                </c:pt>
                <c:pt idx="798">
                  <c:v>0.998</c:v>
                </c:pt>
                <c:pt idx="799">
                  <c:v>0.999</c:v>
                </c:pt>
                <c:pt idx="800">
                  <c:v>1</c:v>
                </c:pt>
                <c:pt idx="801">
                  <c:v>1.0009999999999999</c:v>
                </c:pt>
                <c:pt idx="802">
                  <c:v>1.002</c:v>
                </c:pt>
                <c:pt idx="803">
                  <c:v>1.0029999999999999</c:v>
                </c:pt>
                <c:pt idx="804">
                  <c:v>1.004</c:v>
                </c:pt>
                <c:pt idx="805">
                  <c:v>1.0049999999999999</c:v>
                </c:pt>
                <c:pt idx="806">
                  <c:v>1.006</c:v>
                </c:pt>
                <c:pt idx="807">
                  <c:v>1.0069999999999999</c:v>
                </c:pt>
                <c:pt idx="808">
                  <c:v>1.008</c:v>
                </c:pt>
                <c:pt idx="809">
                  <c:v>1.0089999999999999</c:v>
                </c:pt>
                <c:pt idx="810">
                  <c:v>1.01</c:v>
                </c:pt>
                <c:pt idx="811">
                  <c:v>1.0109999999999999</c:v>
                </c:pt>
                <c:pt idx="812">
                  <c:v>1.012</c:v>
                </c:pt>
                <c:pt idx="813">
                  <c:v>1.0129999999999999</c:v>
                </c:pt>
                <c:pt idx="814">
                  <c:v>1.014</c:v>
                </c:pt>
                <c:pt idx="815">
                  <c:v>1.0149999999999999</c:v>
                </c:pt>
                <c:pt idx="816">
                  <c:v>1.016</c:v>
                </c:pt>
                <c:pt idx="817">
                  <c:v>1.0169999999999999</c:v>
                </c:pt>
                <c:pt idx="818">
                  <c:v>1.018</c:v>
                </c:pt>
                <c:pt idx="819">
                  <c:v>1.0189999999999999</c:v>
                </c:pt>
                <c:pt idx="820">
                  <c:v>1.02</c:v>
                </c:pt>
                <c:pt idx="821">
                  <c:v>1.0209999999999999</c:v>
                </c:pt>
                <c:pt idx="822">
                  <c:v>1.022</c:v>
                </c:pt>
                <c:pt idx="823">
                  <c:v>1.0229999999999999</c:v>
                </c:pt>
                <c:pt idx="824">
                  <c:v>1.024</c:v>
                </c:pt>
                <c:pt idx="825">
                  <c:v>1.0249999999999999</c:v>
                </c:pt>
                <c:pt idx="826">
                  <c:v>1.026</c:v>
                </c:pt>
                <c:pt idx="827">
                  <c:v>1.0269999999999999</c:v>
                </c:pt>
                <c:pt idx="828">
                  <c:v>1.028</c:v>
                </c:pt>
                <c:pt idx="829">
                  <c:v>1.0289999999999999</c:v>
                </c:pt>
                <c:pt idx="830">
                  <c:v>1.03</c:v>
                </c:pt>
                <c:pt idx="831">
                  <c:v>1.0309999999999999</c:v>
                </c:pt>
                <c:pt idx="832">
                  <c:v>1.032</c:v>
                </c:pt>
                <c:pt idx="833">
                  <c:v>1.0329999999999999</c:v>
                </c:pt>
                <c:pt idx="834">
                  <c:v>1.034</c:v>
                </c:pt>
                <c:pt idx="835">
                  <c:v>1.0349999999999999</c:v>
                </c:pt>
                <c:pt idx="836">
                  <c:v>1.036</c:v>
                </c:pt>
                <c:pt idx="837">
                  <c:v>1.0369999999999999</c:v>
                </c:pt>
                <c:pt idx="838">
                  <c:v>1.038</c:v>
                </c:pt>
                <c:pt idx="839">
                  <c:v>1.0389999999999999</c:v>
                </c:pt>
                <c:pt idx="840">
                  <c:v>1.04</c:v>
                </c:pt>
                <c:pt idx="841">
                  <c:v>1.0409999999999999</c:v>
                </c:pt>
                <c:pt idx="842">
                  <c:v>1.042</c:v>
                </c:pt>
                <c:pt idx="843">
                  <c:v>1.0429999999999999</c:v>
                </c:pt>
                <c:pt idx="844">
                  <c:v>1.044</c:v>
                </c:pt>
                <c:pt idx="845">
                  <c:v>1.0449999999999999</c:v>
                </c:pt>
                <c:pt idx="846">
                  <c:v>1.046</c:v>
                </c:pt>
                <c:pt idx="847">
                  <c:v>1.0469999999999999</c:v>
                </c:pt>
                <c:pt idx="848">
                  <c:v>1.048</c:v>
                </c:pt>
                <c:pt idx="849">
                  <c:v>1.0489999999999999</c:v>
                </c:pt>
                <c:pt idx="850">
                  <c:v>1.05</c:v>
                </c:pt>
                <c:pt idx="851">
                  <c:v>1.0509999999999999</c:v>
                </c:pt>
                <c:pt idx="852">
                  <c:v>1.052</c:v>
                </c:pt>
                <c:pt idx="853">
                  <c:v>1.0529999999999999</c:v>
                </c:pt>
                <c:pt idx="854">
                  <c:v>1.054</c:v>
                </c:pt>
                <c:pt idx="855">
                  <c:v>1.0549999999999999</c:v>
                </c:pt>
                <c:pt idx="856">
                  <c:v>1.056</c:v>
                </c:pt>
                <c:pt idx="857">
                  <c:v>1.0569999999999999</c:v>
                </c:pt>
                <c:pt idx="858">
                  <c:v>1.0580000000000001</c:v>
                </c:pt>
                <c:pt idx="859">
                  <c:v>1.0589999999999999</c:v>
                </c:pt>
                <c:pt idx="860">
                  <c:v>1.06</c:v>
                </c:pt>
                <c:pt idx="861">
                  <c:v>1.0609999999999999</c:v>
                </c:pt>
                <c:pt idx="862">
                  <c:v>1.0620000000000001</c:v>
                </c:pt>
                <c:pt idx="863">
                  <c:v>1.0629999999999999</c:v>
                </c:pt>
                <c:pt idx="864">
                  <c:v>1.0640000000000001</c:v>
                </c:pt>
                <c:pt idx="865">
                  <c:v>1.0649999999999999</c:v>
                </c:pt>
                <c:pt idx="866">
                  <c:v>1.0660000000000001</c:v>
                </c:pt>
                <c:pt idx="867">
                  <c:v>1.0669999999999999</c:v>
                </c:pt>
                <c:pt idx="868">
                  <c:v>1.0680000000000001</c:v>
                </c:pt>
                <c:pt idx="869">
                  <c:v>1.069</c:v>
                </c:pt>
                <c:pt idx="870">
                  <c:v>1.07</c:v>
                </c:pt>
                <c:pt idx="871">
                  <c:v>1.071</c:v>
                </c:pt>
                <c:pt idx="872">
                  <c:v>1.0720000000000001</c:v>
                </c:pt>
                <c:pt idx="873">
                  <c:v>1.073</c:v>
                </c:pt>
                <c:pt idx="874">
                  <c:v>1.0740000000000001</c:v>
                </c:pt>
                <c:pt idx="875">
                  <c:v>1.075</c:v>
                </c:pt>
                <c:pt idx="876">
                  <c:v>1.0760000000000001</c:v>
                </c:pt>
                <c:pt idx="877">
                  <c:v>1.077</c:v>
                </c:pt>
                <c:pt idx="878">
                  <c:v>1.0780000000000001</c:v>
                </c:pt>
                <c:pt idx="879">
                  <c:v>1.079</c:v>
                </c:pt>
                <c:pt idx="880">
                  <c:v>1.08</c:v>
                </c:pt>
                <c:pt idx="881">
                  <c:v>1.081</c:v>
                </c:pt>
                <c:pt idx="882">
                  <c:v>1.0820000000000001</c:v>
                </c:pt>
                <c:pt idx="883">
                  <c:v>1.083</c:v>
                </c:pt>
                <c:pt idx="884">
                  <c:v>1.0840000000000001</c:v>
                </c:pt>
                <c:pt idx="885">
                  <c:v>1.085</c:v>
                </c:pt>
                <c:pt idx="886">
                  <c:v>1.0860000000000001</c:v>
                </c:pt>
                <c:pt idx="887">
                  <c:v>1.087</c:v>
                </c:pt>
                <c:pt idx="888">
                  <c:v>1.0880000000000001</c:v>
                </c:pt>
                <c:pt idx="889">
                  <c:v>1.089</c:v>
                </c:pt>
                <c:pt idx="890">
                  <c:v>1.0900000000000001</c:v>
                </c:pt>
                <c:pt idx="891">
                  <c:v>1.091</c:v>
                </c:pt>
                <c:pt idx="892">
                  <c:v>1.0920000000000001</c:v>
                </c:pt>
                <c:pt idx="893">
                  <c:v>1.093</c:v>
                </c:pt>
                <c:pt idx="894">
                  <c:v>1.0940000000000001</c:v>
                </c:pt>
                <c:pt idx="895">
                  <c:v>1.095</c:v>
                </c:pt>
                <c:pt idx="896">
                  <c:v>1.0960000000000001</c:v>
                </c:pt>
                <c:pt idx="897">
                  <c:v>1.097</c:v>
                </c:pt>
                <c:pt idx="898">
                  <c:v>1.0980000000000001</c:v>
                </c:pt>
                <c:pt idx="899">
                  <c:v>1.099</c:v>
                </c:pt>
                <c:pt idx="900">
                  <c:v>1.1000000000000001</c:v>
                </c:pt>
                <c:pt idx="901">
                  <c:v>1.101</c:v>
                </c:pt>
                <c:pt idx="902">
                  <c:v>1.1020000000000001</c:v>
                </c:pt>
                <c:pt idx="903">
                  <c:v>1.103</c:v>
                </c:pt>
                <c:pt idx="904">
                  <c:v>1.1040000000000001</c:v>
                </c:pt>
                <c:pt idx="905">
                  <c:v>1.105</c:v>
                </c:pt>
                <c:pt idx="906">
                  <c:v>1.1060000000000001</c:v>
                </c:pt>
                <c:pt idx="907">
                  <c:v>1.107</c:v>
                </c:pt>
                <c:pt idx="908">
                  <c:v>1.1080000000000001</c:v>
                </c:pt>
                <c:pt idx="909">
                  <c:v>1.109</c:v>
                </c:pt>
                <c:pt idx="910">
                  <c:v>1.1100000000000001</c:v>
                </c:pt>
                <c:pt idx="911">
                  <c:v>1.111</c:v>
                </c:pt>
                <c:pt idx="912">
                  <c:v>1.1120000000000001</c:v>
                </c:pt>
                <c:pt idx="913">
                  <c:v>1.113</c:v>
                </c:pt>
                <c:pt idx="914">
                  <c:v>1.1140000000000001</c:v>
                </c:pt>
                <c:pt idx="915">
                  <c:v>1.115</c:v>
                </c:pt>
                <c:pt idx="916">
                  <c:v>1.1160000000000001</c:v>
                </c:pt>
                <c:pt idx="917">
                  <c:v>1.117</c:v>
                </c:pt>
                <c:pt idx="918">
                  <c:v>1.1180000000000001</c:v>
                </c:pt>
                <c:pt idx="919">
                  <c:v>1.119</c:v>
                </c:pt>
                <c:pt idx="920">
                  <c:v>1.1200000000000001</c:v>
                </c:pt>
                <c:pt idx="921">
                  <c:v>1.121</c:v>
                </c:pt>
                <c:pt idx="922">
                  <c:v>1.1220000000000001</c:v>
                </c:pt>
                <c:pt idx="923">
                  <c:v>1.123</c:v>
                </c:pt>
                <c:pt idx="924">
                  <c:v>1.1240000000000001</c:v>
                </c:pt>
                <c:pt idx="925">
                  <c:v>1.125</c:v>
                </c:pt>
                <c:pt idx="926">
                  <c:v>1.1259999999999999</c:v>
                </c:pt>
                <c:pt idx="927">
                  <c:v>1.127</c:v>
                </c:pt>
                <c:pt idx="928">
                  <c:v>1.1279999999999999</c:v>
                </c:pt>
                <c:pt idx="929">
                  <c:v>1.129</c:v>
                </c:pt>
                <c:pt idx="930">
                  <c:v>1.1299999999999999</c:v>
                </c:pt>
                <c:pt idx="931">
                  <c:v>1.131</c:v>
                </c:pt>
                <c:pt idx="932">
                  <c:v>1.1319999999999999</c:v>
                </c:pt>
                <c:pt idx="933">
                  <c:v>1.133</c:v>
                </c:pt>
                <c:pt idx="934">
                  <c:v>1.1339999999999999</c:v>
                </c:pt>
                <c:pt idx="935">
                  <c:v>1.135</c:v>
                </c:pt>
                <c:pt idx="936">
                  <c:v>1.1359999999999999</c:v>
                </c:pt>
                <c:pt idx="937">
                  <c:v>1.137</c:v>
                </c:pt>
                <c:pt idx="938">
                  <c:v>1.1379999999999999</c:v>
                </c:pt>
                <c:pt idx="939">
                  <c:v>1.139</c:v>
                </c:pt>
                <c:pt idx="940">
                  <c:v>1.1399999999999999</c:v>
                </c:pt>
                <c:pt idx="941">
                  <c:v>1.141</c:v>
                </c:pt>
                <c:pt idx="942">
                  <c:v>1.1419999999999999</c:v>
                </c:pt>
                <c:pt idx="943">
                  <c:v>1.143</c:v>
                </c:pt>
                <c:pt idx="944">
                  <c:v>1.1439999999999999</c:v>
                </c:pt>
                <c:pt idx="945">
                  <c:v>1.145</c:v>
                </c:pt>
                <c:pt idx="946">
                  <c:v>1.1459999999999999</c:v>
                </c:pt>
                <c:pt idx="947">
                  <c:v>1.147</c:v>
                </c:pt>
                <c:pt idx="948">
                  <c:v>1.1479999999999999</c:v>
                </c:pt>
                <c:pt idx="949">
                  <c:v>1.149</c:v>
                </c:pt>
                <c:pt idx="950">
                  <c:v>1.1499999999999999</c:v>
                </c:pt>
                <c:pt idx="951">
                  <c:v>1.151</c:v>
                </c:pt>
                <c:pt idx="952">
                  <c:v>1.1519999999999999</c:v>
                </c:pt>
                <c:pt idx="953">
                  <c:v>1.153</c:v>
                </c:pt>
                <c:pt idx="954">
                  <c:v>1.1539999999999999</c:v>
                </c:pt>
                <c:pt idx="955">
                  <c:v>1.155</c:v>
                </c:pt>
                <c:pt idx="956">
                  <c:v>1.1559999999999999</c:v>
                </c:pt>
                <c:pt idx="957">
                  <c:v>1.157</c:v>
                </c:pt>
                <c:pt idx="958">
                  <c:v>1.1579999999999999</c:v>
                </c:pt>
                <c:pt idx="959">
                  <c:v>1.159</c:v>
                </c:pt>
                <c:pt idx="960">
                  <c:v>1.1599999999999999</c:v>
                </c:pt>
                <c:pt idx="961">
                  <c:v>1.161</c:v>
                </c:pt>
                <c:pt idx="962">
                  <c:v>1.1619999999999999</c:v>
                </c:pt>
                <c:pt idx="963">
                  <c:v>1.163</c:v>
                </c:pt>
                <c:pt idx="964">
                  <c:v>1.1639999999999999</c:v>
                </c:pt>
                <c:pt idx="965">
                  <c:v>1.165</c:v>
                </c:pt>
                <c:pt idx="966">
                  <c:v>1.1659999999999999</c:v>
                </c:pt>
                <c:pt idx="967">
                  <c:v>1.167</c:v>
                </c:pt>
                <c:pt idx="968">
                  <c:v>1.1679999999999999</c:v>
                </c:pt>
                <c:pt idx="969">
                  <c:v>1.169</c:v>
                </c:pt>
                <c:pt idx="970">
                  <c:v>1.17</c:v>
                </c:pt>
                <c:pt idx="971">
                  <c:v>1.171</c:v>
                </c:pt>
                <c:pt idx="972">
                  <c:v>1.1719999999999999</c:v>
                </c:pt>
                <c:pt idx="973">
                  <c:v>1.173</c:v>
                </c:pt>
                <c:pt idx="974">
                  <c:v>1.1739999999999999</c:v>
                </c:pt>
                <c:pt idx="975">
                  <c:v>1.175</c:v>
                </c:pt>
                <c:pt idx="976">
                  <c:v>1.1759999999999999</c:v>
                </c:pt>
                <c:pt idx="977">
                  <c:v>1.177</c:v>
                </c:pt>
                <c:pt idx="978">
                  <c:v>1.1779999999999999</c:v>
                </c:pt>
                <c:pt idx="979">
                  <c:v>1.179</c:v>
                </c:pt>
                <c:pt idx="980">
                  <c:v>1.18</c:v>
                </c:pt>
                <c:pt idx="981">
                  <c:v>1.181</c:v>
                </c:pt>
                <c:pt idx="982">
                  <c:v>1.1819999999999999</c:v>
                </c:pt>
                <c:pt idx="983">
                  <c:v>1.1830000000000001</c:v>
                </c:pt>
                <c:pt idx="984">
                  <c:v>1.1839999999999999</c:v>
                </c:pt>
                <c:pt idx="985">
                  <c:v>1.1850000000000001</c:v>
                </c:pt>
                <c:pt idx="986">
                  <c:v>1.1859999999999999</c:v>
                </c:pt>
                <c:pt idx="987">
                  <c:v>1.1870000000000001</c:v>
                </c:pt>
                <c:pt idx="988">
                  <c:v>1.1879999999999999</c:v>
                </c:pt>
                <c:pt idx="989">
                  <c:v>1.1890000000000001</c:v>
                </c:pt>
                <c:pt idx="990">
                  <c:v>1.19</c:v>
                </c:pt>
                <c:pt idx="991">
                  <c:v>1.1910000000000001</c:v>
                </c:pt>
                <c:pt idx="992">
                  <c:v>1.1919999999999999</c:v>
                </c:pt>
                <c:pt idx="993">
                  <c:v>1.1930000000000001</c:v>
                </c:pt>
                <c:pt idx="994">
                  <c:v>1.194</c:v>
                </c:pt>
                <c:pt idx="995">
                  <c:v>1.1950000000000001</c:v>
                </c:pt>
                <c:pt idx="996">
                  <c:v>1.196</c:v>
                </c:pt>
                <c:pt idx="997">
                  <c:v>1.1970000000000001</c:v>
                </c:pt>
                <c:pt idx="998">
                  <c:v>1.198</c:v>
                </c:pt>
                <c:pt idx="999">
                  <c:v>1.1990000000000001</c:v>
                </c:pt>
                <c:pt idx="1000">
                  <c:v>1.2</c:v>
                </c:pt>
                <c:pt idx="1001">
                  <c:v>1.2010000000000001</c:v>
                </c:pt>
                <c:pt idx="1002">
                  <c:v>1.202</c:v>
                </c:pt>
                <c:pt idx="1003">
                  <c:v>1.2030000000000001</c:v>
                </c:pt>
                <c:pt idx="1004">
                  <c:v>1.204</c:v>
                </c:pt>
                <c:pt idx="1005">
                  <c:v>1.2050000000000001</c:v>
                </c:pt>
                <c:pt idx="1006">
                  <c:v>1.206</c:v>
                </c:pt>
                <c:pt idx="1007">
                  <c:v>1.2070000000000001</c:v>
                </c:pt>
                <c:pt idx="1008">
                  <c:v>1.208</c:v>
                </c:pt>
                <c:pt idx="1009">
                  <c:v>1.2090000000000001</c:v>
                </c:pt>
                <c:pt idx="1010">
                  <c:v>1.21</c:v>
                </c:pt>
                <c:pt idx="1011">
                  <c:v>1.2110000000000001</c:v>
                </c:pt>
                <c:pt idx="1012">
                  <c:v>1.212</c:v>
                </c:pt>
                <c:pt idx="1013">
                  <c:v>1.2130000000000001</c:v>
                </c:pt>
                <c:pt idx="1014">
                  <c:v>1.214</c:v>
                </c:pt>
                <c:pt idx="1015">
                  <c:v>1.2150000000000001</c:v>
                </c:pt>
                <c:pt idx="1016">
                  <c:v>1.216</c:v>
                </c:pt>
                <c:pt idx="1017">
                  <c:v>1.2170000000000001</c:v>
                </c:pt>
                <c:pt idx="1018">
                  <c:v>1.218</c:v>
                </c:pt>
                <c:pt idx="1019">
                  <c:v>1.2190000000000001</c:v>
                </c:pt>
                <c:pt idx="1020">
                  <c:v>1.22</c:v>
                </c:pt>
                <c:pt idx="1021">
                  <c:v>1.2210000000000001</c:v>
                </c:pt>
                <c:pt idx="1022">
                  <c:v>1.222</c:v>
                </c:pt>
                <c:pt idx="1023">
                  <c:v>1.2230000000000001</c:v>
                </c:pt>
                <c:pt idx="1024">
                  <c:v>1.224</c:v>
                </c:pt>
                <c:pt idx="1025">
                  <c:v>1.2250000000000001</c:v>
                </c:pt>
                <c:pt idx="1026">
                  <c:v>1.226</c:v>
                </c:pt>
                <c:pt idx="1027">
                  <c:v>1.2270000000000001</c:v>
                </c:pt>
                <c:pt idx="1028">
                  <c:v>1.228</c:v>
                </c:pt>
                <c:pt idx="1029">
                  <c:v>1.2290000000000001</c:v>
                </c:pt>
                <c:pt idx="1030">
                  <c:v>1.23</c:v>
                </c:pt>
                <c:pt idx="1031">
                  <c:v>1.2310000000000001</c:v>
                </c:pt>
                <c:pt idx="1032">
                  <c:v>1.232</c:v>
                </c:pt>
                <c:pt idx="1033">
                  <c:v>1.2330000000000001</c:v>
                </c:pt>
                <c:pt idx="1034">
                  <c:v>1.234</c:v>
                </c:pt>
                <c:pt idx="1035">
                  <c:v>1.2350000000000001</c:v>
                </c:pt>
                <c:pt idx="1036">
                  <c:v>1.236</c:v>
                </c:pt>
                <c:pt idx="1037">
                  <c:v>1.2370000000000001</c:v>
                </c:pt>
                <c:pt idx="1038">
                  <c:v>1.238</c:v>
                </c:pt>
                <c:pt idx="1039">
                  <c:v>1.2390000000000001</c:v>
                </c:pt>
                <c:pt idx="1040">
                  <c:v>1.24</c:v>
                </c:pt>
                <c:pt idx="1041">
                  <c:v>1.2410000000000001</c:v>
                </c:pt>
                <c:pt idx="1042">
                  <c:v>1.242</c:v>
                </c:pt>
                <c:pt idx="1043">
                  <c:v>1.2430000000000001</c:v>
                </c:pt>
                <c:pt idx="1044">
                  <c:v>1.244</c:v>
                </c:pt>
                <c:pt idx="1045">
                  <c:v>1.2450000000000001</c:v>
                </c:pt>
                <c:pt idx="1046">
                  <c:v>1.246</c:v>
                </c:pt>
                <c:pt idx="1047">
                  <c:v>1.2470000000000001</c:v>
                </c:pt>
                <c:pt idx="1048">
                  <c:v>1.248</c:v>
                </c:pt>
                <c:pt idx="1049">
                  <c:v>1.2490000000000001</c:v>
                </c:pt>
                <c:pt idx="1050">
                  <c:v>1.25</c:v>
                </c:pt>
                <c:pt idx="1051">
                  <c:v>1.2509999999999999</c:v>
                </c:pt>
                <c:pt idx="1052">
                  <c:v>1.252</c:v>
                </c:pt>
                <c:pt idx="1053">
                  <c:v>1.2529999999999999</c:v>
                </c:pt>
                <c:pt idx="1054">
                  <c:v>1.254</c:v>
                </c:pt>
                <c:pt idx="1055">
                  <c:v>1.2549999999999999</c:v>
                </c:pt>
                <c:pt idx="1056">
                  <c:v>1.256</c:v>
                </c:pt>
                <c:pt idx="1057">
                  <c:v>1.2569999999999999</c:v>
                </c:pt>
                <c:pt idx="1058">
                  <c:v>1.258</c:v>
                </c:pt>
                <c:pt idx="1059">
                  <c:v>1.2589999999999999</c:v>
                </c:pt>
                <c:pt idx="1060">
                  <c:v>1.26</c:v>
                </c:pt>
                <c:pt idx="1061">
                  <c:v>1.2609999999999999</c:v>
                </c:pt>
                <c:pt idx="1062">
                  <c:v>1.262</c:v>
                </c:pt>
                <c:pt idx="1063">
                  <c:v>1.2629999999999999</c:v>
                </c:pt>
                <c:pt idx="1064">
                  <c:v>1.264</c:v>
                </c:pt>
                <c:pt idx="1065">
                  <c:v>1.2649999999999999</c:v>
                </c:pt>
                <c:pt idx="1066">
                  <c:v>1.266</c:v>
                </c:pt>
                <c:pt idx="1067">
                  <c:v>1.2669999999999999</c:v>
                </c:pt>
                <c:pt idx="1068">
                  <c:v>1.268</c:v>
                </c:pt>
                <c:pt idx="1069">
                  <c:v>1.2689999999999999</c:v>
                </c:pt>
                <c:pt idx="1070">
                  <c:v>1.27</c:v>
                </c:pt>
                <c:pt idx="1071">
                  <c:v>1.2709999999999999</c:v>
                </c:pt>
                <c:pt idx="1072">
                  <c:v>1.272</c:v>
                </c:pt>
                <c:pt idx="1073">
                  <c:v>1.2729999999999999</c:v>
                </c:pt>
                <c:pt idx="1074">
                  <c:v>1.274</c:v>
                </c:pt>
                <c:pt idx="1075">
                  <c:v>1.2749999999999999</c:v>
                </c:pt>
                <c:pt idx="1076">
                  <c:v>1.276</c:v>
                </c:pt>
                <c:pt idx="1077">
                  <c:v>1.2769999999999999</c:v>
                </c:pt>
                <c:pt idx="1078">
                  <c:v>1.278</c:v>
                </c:pt>
                <c:pt idx="1079">
                  <c:v>1.2789999999999999</c:v>
                </c:pt>
                <c:pt idx="1080">
                  <c:v>1.28</c:v>
                </c:pt>
                <c:pt idx="1081">
                  <c:v>1.2809999999999999</c:v>
                </c:pt>
                <c:pt idx="1082">
                  <c:v>1.282</c:v>
                </c:pt>
                <c:pt idx="1083">
                  <c:v>1.2829999999999999</c:v>
                </c:pt>
                <c:pt idx="1084">
                  <c:v>1.284</c:v>
                </c:pt>
                <c:pt idx="1085">
                  <c:v>1.2849999999999999</c:v>
                </c:pt>
                <c:pt idx="1086">
                  <c:v>1.286</c:v>
                </c:pt>
                <c:pt idx="1087">
                  <c:v>1.2869999999999999</c:v>
                </c:pt>
                <c:pt idx="1088">
                  <c:v>1.288</c:v>
                </c:pt>
                <c:pt idx="1089">
                  <c:v>1.2889999999999999</c:v>
                </c:pt>
                <c:pt idx="1090">
                  <c:v>1.29</c:v>
                </c:pt>
                <c:pt idx="1091">
                  <c:v>1.2909999999999999</c:v>
                </c:pt>
                <c:pt idx="1092">
                  <c:v>1.292</c:v>
                </c:pt>
                <c:pt idx="1093">
                  <c:v>1.2929999999999999</c:v>
                </c:pt>
                <c:pt idx="1094">
                  <c:v>1.294</c:v>
                </c:pt>
                <c:pt idx="1095">
                  <c:v>1.2949999999999999</c:v>
                </c:pt>
                <c:pt idx="1096">
                  <c:v>1.296</c:v>
                </c:pt>
                <c:pt idx="1097">
                  <c:v>1.2969999999999999</c:v>
                </c:pt>
                <c:pt idx="1098">
                  <c:v>1.298</c:v>
                </c:pt>
                <c:pt idx="1099">
                  <c:v>1.2989999999999999</c:v>
                </c:pt>
                <c:pt idx="1100">
                  <c:v>1.3</c:v>
                </c:pt>
                <c:pt idx="1101">
                  <c:v>1.3009999999999999</c:v>
                </c:pt>
                <c:pt idx="1102">
                  <c:v>1.302</c:v>
                </c:pt>
                <c:pt idx="1103">
                  <c:v>1.3029999999999999</c:v>
                </c:pt>
                <c:pt idx="1104">
                  <c:v>1.304</c:v>
                </c:pt>
                <c:pt idx="1105">
                  <c:v>1.3049999999999999</c:v>
                </c:pt>
                <c:pt idx="1106">
                  <c:v>1.306</c:v>
                </c:pt>
                <c:pt idx="1107">
                  <c:v>1.3069999999999999</c:v>
                </c:pt>
                <c:pt idx="1108">
                  <c:v>1.3080000000000001</c:v>
                </c:pt>
                <c:pt idx="1109">
                  <c:v>1.3089999999999999</c:v>
                </c:pt>
                <c:pt idx="1110">
                  <c:v>1.31</c:v>
                </c:pt>
                <c:pt idx="1111">
                  <c:v>1.3109999999999999</c:v>
                </c:pt>
                <c:pt idx="1112">
                  <c:v>1.3120000000000001</c:v>
                </c:pt>
                <c:pt idx="1113">
                  <c:v>1.3129999999999999</c:v>
                </c:pt>
                <c:pt idx="1114">
                  <c:v>1.3140000000000001</c:v>
                </c:pt>
                <c:pt idx="1115">
                  <c:v>1.3149999999999999</c:v>
                </c:pt>
                <c:pt idx="1116">
                  <c:v>1.3160000000000001</c:v>
                </c:pt>
                <c:pt idx="1117">
                  <c:v>1.3169999999999999</c:v>
                </c:pt>
                <c:pt idx="1118">
                  <c:v>1.3180000000000001</c:v>
                </c:pt>
                <c:pt idx="1119">
                  <c:v>1.319</c:v>
                </c:pt>
                <c:pt idx="1120">
                  <c:v>1.32</c:v>
                </c:pt>
                <c:pt idx="1121">
                  <c:v>1.321</c:v>
                </c:pt>
                <c:pt idx="1122">
                  <c:v>1.3220000000000001</c:v>
                </c:pt>
                <c:pt idx="1123">
                  <c:v>1.323</c:v>
                </c:pt>
                <c:pt idx="1124">
                  <c:v>1.3240000000000001</c:v>
                </c:pt>
                <c:pt idx="1125">
                  <c:v>1.325</c:v>
                </c:pt>
                <c:pt idx="1126">
                  <c:v>1.3260000000000001</c:v>
                </c:pt>
                <c:pt idx="1127">
                  <c:v>1.327</c:v>
                </c:pt>
                <c:pt idx="1128">
                  <c:v>1.3280000000000001</c:v>
                </c:pt>
                <c:pt idx="1129">
                  <c:v>1.329</c:v>
                </c:pt>
                <c:pt idx="1130">
                  <c:v>1.33</c:v>
                </c:pt>
                <c:pt idx="1131">
                  <c:v>1.331</c:v>
                </c:pt>
                <c:pt idx="1132">
                  <c:v>1.3320000000000001</c:v>
                </c:pt>
                <c:pt idx="1133">
                  <c:v>1.333</c:v>
                </c:pt>
                <c:pt idx="1134">
                  <c:v>1.3340000000000001</c:v>
                </c:pt>
                <c:pt idx="1135">
                  <c:v>1.335</c:v>
                </c:pt>
                <c:pt idx="1136">
                  <c:v>1.3360000000000001</c:v>
                </c:pt>
                <c:pt idx="1137">
                  <c:v>1.337</c:v>
                </c:pt>
                <c:pt idx="1138">
                  <c:v>1.3380000000000001</c:v>
                </c:pt>
                <c:pt idx="1139">
                  <c:v>1.339</c:v>
                </c:pt>
                <c:pt idx="1140">
                  <c:v>1.34</c:v>
                </c:pt>
                <c:pt idx="1141">
                  <c:v>1.341</c:v>
                </c:pt>
                <c:pt idx="1142">
                  <c:v>1.3420000000000001</c:v>
                </c:pt>
                <c:pt idx="1143">
                  <c:v>1.343</c:v>
                </c:pt>
                <c:pt idx="1144">
                  <c:v>1.3440000000000001</c:v>
                </c:pt>
                <c:pt idx="1145">
                  <c:v>1.345</c:v>
                </c:pt>
                <c:pt idx="1146">
                  <c:v>1.3460000000000001</c:v>
                </c:pt>
                <c:pt idx="1147">
                  <c:v>1.347</c:v>
                </c:pt>
                <c:pt idx="1148">
                  <c:v>1.3480000000000001</c:v>
                </c:pt>
                <c:pt idx="1149">
                  <c:v>1.349</c:v>
                </c:pt>
                <c:pt idx="1150">
                  <c:v>1.35</c:v>
                </c:pt>
                <c:pt idx="1151">
                  <c:v>1.351</c:v>
                </c:pt>
                <c:pt idx="1152">
                  <c:v>1.3520000000000001</c:v>
                </c:pt>
                <c:pt idx="1153">
                  <c:v>1.353</c:v>
                </c:pt>
                <c:pt idx="1154">
                  <c:v>1.3540000000000001</c:v>
                </c:pt>
                <c:pt idx="1155">
                  <c:v>1.355</c:v>
                </c:pt>
                <c:pt idx="1156">
                  <c:v>1.3560000000000001</c:v>
                </c:pt>
                <c:pt idx="1157">
                  <c:v>1.357</c:v>
                </c:pt>
                <c:pt idx="1158">
                  <c:v>1.3580000000000001</c:v>
                </c:pt>
                <c:pt idx="1159">
                  <c:v>1.359</c:v>
                </c:pt>
                <c:pt idx="1160">
                  <c:v>1.36</c:v>
                </c:pt>
                <c:pt idx="1161">
                  <c:v>1.361</c:v>
                </c:pt>
                <c:pt idx="1162">
                  <c:v>1.3620000000000001</c:v>
                </c:pt>
                <c:pt idx="1163">
                  <c:v>1.363</c:v>
                </c:pt>
                <c:pt idx="1164">
                  <c:v>1.3640000000000001</c:v>
                </c:pt>
                <c:pt idx="1165">
                  <c:v>1.365</c:v>
                </c:pt>
                <c:pt idx="1166">
                  <c:v>1.3660000000000001</c:v>
                </c:pt>
                <c:pt idx="1167">
                  <c:v>1.367</c:v>
                </c:pt>
                <c:pt idx="1168">
                  <c:v>1.3680000000000001</c:v>
                </c:pt>
                <c:pt idx="1169">
                  <c:v>1.369</c:v>
                </c:pt>
                <c:pt idx="1170">
                  <c:v>1.37</c:v>
                </c:pt>
                <c:pt idx="1171">
                  <c:v>1.371</c:v>
                </c:pt>
                <c:pt idx="1172">
                  <c:v>1.3720000000000001</c:v>
                </c:pt>
                <c:pt idx="1173">
                  <c:v>1.373</c:v>
                </c:pt>
                <c:pt idx="1174">
                  <c:v>1.3740000000000001</c:v>
                </c:pt>
                <c:pt idx="1175">
                  <c:v>1.375</c:v>
                </c:pt>
                <c:pt idx="1176">
                  <c:v>1.3759999999999999</c:v>
                </c:pt>
                <c:pt idx="1177">
                  <c:v>1.377</c:v>
                </c:pt>
                <c:pt idx="1178">
                  <c:v>1.3779999999999999</c:v>
                </c:pt>
                <c:pt idx="1179">
                  <c:v>1.379</c:v>
                </c:pt>
                <c:pt idx="1180">
                  <c:v>1.38</c:v>
                </c:pt>
                <c:pt idx="1181">
                  <c:v>1.381</c:v>
                </c:pt>
                <c:pt idx="1182">
                  <c:v>1.3819999999999999</c:v>
                </c:pt>
                <c:pt idx="1183">
                  <c:v>1.383</c:v>
                </c:pt>
                <c:pt idx="1184">
                  <c:v>1.3839999999999999</c:v>
                </c:pt>
                <c:pt idx="1185">
                  <c:v>1.385</c:v>
                </c:pt>
                <c:pt idx="1186">
                  <c:v>1.3859999999999999</c:v>
                </c:pt>
                <c:pt idx="1187">
                  <c:v>1.387</c:v>
                </c:pt>
                <c:pt idx="1188">
                  <c:v>1.3879999999999999</c:v>
                </c:pt>
                <c:pt idx="1189">
                  <c:v>1.389</c:v>
                </c:pt>
                <c:pt idx="1190">
                  <c:v>1.39</c:v>
                </c:pt>
                <c:pt idx="1191">
                  <c:v>1.391</c:v>
                </c:pt>
                <c:pt idx="1192">
                  <c:v>1.3919999999999999</c:v>
                </c:pt>
                <c:pt idx="1193">
                  <c:v>1.393</c:v>
                </c:pt>
                <c:pt idx="1194">
                  <c:v>1.3939999999999999</c:v>
                </c:pt>
                <c:pt idx="1195">
                  <c:v>1.395</c:v>
                </c:pt>
                <c:pt idx="1196">
                  <c:v>1.3959999999999999</c:v>
                </c:pt>
                <c:pt idx="1197">
                  <c:v>1.397</c:v>
                </c:pt>
                <c:pt idx="1198">
                  <c:v>1.3979999999999999</c:v>
                </c:pt>
                <c:pt idx="1199">
                  <c:v>1.399</c:v>
                </c:pt>
                <c:pt idx="1200">
                  <c:v>1.4</c:v>
                </c:pt>
                <c:pt idx="1201">
                  <c:v>1.401</c:v>
                </c:pt>
                <c:pt idx="1202">
                  <c:v>1.4019999999999999</c:v>
                </c:pt>
                <c:pt idx="1203">
                  <c:v>1.403</c:v>
                </c:pt>
                <c:pt idx="1204">
                  <c:v>1.4039999999999999</c:v>
                </c:pt>
                <c:pt idx="1205">
                  <c:v>1.405</c:v>
                </c:pt>
                <c:pt idx="1206">
                  <c:v>1.4059999999999999</c:v>
                </c:pt>
                <c:pt idx="1207">
                  <c:v>1.407</c:v>
                </c:pt>
                <c:pt idx="1208">
                  <c:v>1.4079999999999999</c:v>
                </c:pt>
                <c:pt idx="1209">
                  <c:v>1.409</c:v>
                </c:pt>
                <c:pt idx="1210">
                  <c:v>1.41</c:v>
                </c:pt>
                <c:pt idx="1211">
                  <c:v>1.411</c:v>
                </c:pt>
                <c:pt idx="1212">
                  <c:v>1.4119999999999999</c:v>
                </c:pt>
                <c:pt idx="1213">
                  <c:v>1.413</c:v>
                </c:pt>
                <c:pt idx="1214">
                  <c:v>1.4139999999999999</c:v>
                </c:pt>
                <c:pt idx="1215">
                  <c:v>1.415</c:v>
                </c:pt>
                <c:pt idx="1216">
                  <c:v>1.4159999999999999</c:v>
                </c:pt>
                <c:pt idx="1217">
                  <c:v>1.417</c:v>
                </c:pt>
                <c:pt idx="1218">
                  <c:v>1.4179999999999999</c:v>
                </c:pt>
                <c:pt idx="1219">
                  <c:v>1.419</c:v>
                </c:pt>
                <c:pt idx="1220">
                  <c:v>1.42</c:v>
                </c:pt>
                <c:pt idx="1221">
                  <c:v>1.421</c:v>
                </c:pt>
                <c:pt idx="1222">
                  <c:v>1.4219999999999999</c:v>
                </c:pt>
                <c:pt idx="1223">
                  <c:v>1.423</c:v>
                </c:pt>
                <c:pt idx="1224">
                  <c:v>1.4239999999999999</c:v>
                </c:pt>
                <c:pt idx="1225">
                  <c:v>1.425</c:v>
                </c:pt>
                <c:pt idx="1226">
                  <c:v>1.4259999999999999</c:v>
                </c:pt>
                <c:pt idx="1227">
                  <c:v>1.427</c:v>
                </c:pt>
                <c:pt idx="1228">
                  <c:v>1.4279999999999999</c:v>
                </c:pt>
                <c:pt idx="1229">
                  <c:v>1.429</c:v>
                </c:pt>
                <c:pt idx="1230">
                  <c:v>1.43</c:v>
                </c:pt>
                <c:pt idx="1231">
                  <c:v>1.431</c:v>
                </c:pt>
                <c:pt idx="1232">
                  <c:v>1.4319999999999999</c:v>
                </c:pt>
                <c:pt idx="1233">
                  <c:v>1.4330000000000001</c:v>
                </c:pt>
                <c:pt idx="1234">
                  <c:v>1.4339999999999999</c:v>
                </c:pt>
                <c:pt idx="1235">
                  <c:v>1.4350000000000001</c:v>
                </c:pt>
                <c:pt idx="1236">
                  <c:v>1.4359999999999999</c:v>
                </c:pt>
                <c:pt idx="1237">
                  <c:v>1.4370000000000001</c:v>
                </c:pt>
                <c:pt idx="1238">
                  <c:v>1.4379999999999999</c:v>
                </c:pt>
                <c:pt idx="1239">
                  <c:v>1.4390000000000001</c:v>
                </c:pt>
                <c:pt idx="1240">
                  <c:v>1.44</c:v>
                </c:pt>
                <c:pt idx="1241">
                  <c:v>1.4410000000000001</c:v>
                </c:pt>
                <c:pt idx="1242">
                  <c:v>1.4419999999999999</c:v>
                </c:pt>
                <c:pt idx="1243">
                  <c:v>1.4430000000000001</c:v>
                </c:pt>
                <c:pt idx="1244">
                  <c:v>1.444</c:v>
                </c:pt>
                <c:pt idx="1245">
                  <c:v>1.4450000000000001</c:v>
                </c:pt>
                <c:pt idx="1246">
                  <c:v>1.446</c:v>
                </c:pt>
                <c:pt idx="1247">
                  <c:v>1.4470000000000001</c:v>
                </c:pt>
                <c:pt idx="1248">
                  <c:v>1.448</c:v>
                </c:pt>
                <c:pt idx="1249">
                  <c:v>1.4490000000000001</c:v>
                </c:pt>
                <c:pt idx="1250">
                  <c:v>1.45</c:v>
                </c:pt>
                <c:pt idx="1251">
                  <c:v>1.4510000000000001</c:v>
                </c:pt>
                <c:pt idx="1252">
                  <c:v>1.452</c:v>
                </c:pt>
                <c:pt idx="1253">
                  <c:v>1.4530000000000001</c:v>
                </c:pt>
                <c:pt idx="1254">
                  <c:v>1.454</c:v>
                </c:pt>
                <c:pt idx="1255">
                  <c:v>1.4550000000000001</c:v>
                </c:pt>
                <c:pt idx="1256">
                  <c:v>1.456</c:v>
                </c:pt>
                <c:pt idx="1257">
                  <c:v>1.4570000000000001</c:v>
                </c:pt>
                <c:pt idx="1258">
                  <c:v>1.458</c:v>
                </c:pt>
                <c:pt idx="1259">
                  <c:v>1.4590000000000001</c:v>
                </c:pt>
                <c:pt idx="1260">
                  <c:v>1.46</c:v>
                </c:pt>
                <c:pt idx="1261">
                  <c:v>1.4610000000000001</c:v>
                </c:pt>
                <c:pt idx="1262">
                  <c:v>1.462</c:v>
                </c:pt>
                <c:pt idx="1263">
                  <c:v>1.4630000000000001</c:v>
                </c:pt>
                <c:pt idx="1264">
                  <c:v>1.464</c:v>
                </c:pt>
                <c:pt idx="1265">
                  <c:v>1.4650000000000001</c:v>
                </c:pt>
                <c:pt idx="1266">
                  <c:v>1.466</c:v>
                </c:pt>
                <c:pt idx="1267">
                  <c:v>1.4670000000000001</c:v>
                </c:pt>
                <c:pt idx="1268">
                  <c:v>1.468</c:v>
                </c:pt>
                <c:pt idx="1269">
                  <c:v>1.4690000000000001</c:v>
                </c:pt>
                <c:pt idx="1270">
                  <c:v>1.47</c:v>
                </c:pt>
                <c:pt idx="1271">
                  <c:v>1.4710000000000001</c:v>
                </c:pt>
                <c:pt idx="1272">
                  <c:v>1.472</c:v>
                </c:pt>
                <c:pt idx="1273">
                  <c:v>1.4730000000000001</c:v>
                </c:pt>
                <c:pt idx="1274">
                  <c:v>1.474</c:v>
                </c:pt>
                <c:pt idx="1275">
                  <c:v>1.4750000000000001</c:v>
                </c:pt>
                <c:pt idx="1276">
                  <c:v>1.476</c:v>
                </c:pt>
                <c:pt idx="1277">
                  <c:v>1.4770000000000001</c:v>
                </c:pt>
                <c:pt idx="1278">
                  <c:v>1.478</c:v>
                </c:pt>
                <c:pt idx="1279">
                  <c:v>1.4790000000000001</c:v>
                </c:pt>
                <c:pt idx="1280">
                  <c:v>1.48</c:v>
                </c:pt>
                <c:pt idx="1281">
                  <c:v>1.4810000000000001</c:v>
                </c:pt>
                <c:pt idx="1282">
                  <c:v>1.482</c:v>
                </c:pt>
                <c:pt idx="1283">
                  <c:v>1.4830000000000001</c:v>
                </c:pt>
                <c:pt idx="1284">
                  <c:v>1.484</c:v>
                </c:pt>
                <c:pt idx="1285">
                  <c:v>1.4850000000000001</c:v>
                </c:pt>
                <c:pt idx="1286">
                  <c:v>1.486</c:v>
                </c:pt>
                <c:pt idx="1287">
                  <c:v>1.4870000000000001</c:v>
                </c:pt>
                <c:pt idx="1288">
                  <c:v>1.488</c:v>
                </c:pt>
                <c:pt idx="1289">
                  <c:v>1.4890000000000001</c:v>
                </c:pt>
                <c:pt idx="1290">
                  <c:v>1.49</c:v>
                </c:pt>
                <c:pt idx="1291">
                  <c:v>1.4910000000000001</c:v>
                </c:pt>
                <c:pt idx="1292">
                  <c:v>1.492</c:v>
                </c:pt>
                <c:pt idx="1293">
                  <c:v>1.4930000000000001</c:v>
                </c:pt>
                <c:pt idx="1294">
                  <c:v>1.494</c:v>
                </c:pt>
                <c:pt idx="1295">
                  <c:v>1.4950000000000001</c:v>
                </c:pt>
                <c:pt idx="1296">
                  <c:v>1.496</c:v>
                </c:pt>
                <c:pt idx="1297">
                  <c:v>1.4970000000000001</c:v>
                </c:pt>
                <c:pt idx="1298">
                  <c:v>1.498</c:v>
                </c:pt>
                <c:pt idx="1299">
                  <c:v>1.4990000000000001</c:v>
                </c:pt>
                <c:pt idx="1300">
                  <c:v>1.5</c:v>
                </c:pt>
                <c:pt idx="1301">
                  <c:v>1.5009999999999999</c:v>
                </c:pt>
                <c:pt idx="1302">
                  <c:v>1.502</c:v>
                </c:pt>
                <c:pt idx="1303">
                  <c:v>1.5029999999999999</c:v>
                </c:pt>
                <c:pt idx="1304">
                  <c:v>1.504</c:v>
                </c:pt>
                <c:pt idx="1305">
                  <c:v>1.5049999999999999</c:v>
                </c:pt>
                <c:pt idx="1306">
                  <c:v>1.506</c:v>
                </c:pt>
                <c:pt idx="1307">
                  <c:v>1.5069999999999999</c:v>
                </c:pt>
                <c:pt idx="1308">
                  <c:v>1.508</c:v>
                </c:pt>
                <c:pt idx="1309">
                  <c:v>1.5089999999999999</c:v>
                </c:pt>
                <c:pt idx="1310">
                  <c:v>1.51</c:v>
                </c:pt>
                <c:pt idx="1311">
                  <c:v>1.5109999999999999</c:v>
                </c:pt>
                <c:pt idx="1312">
                  <c:v>1.512</c:v>
                </c:pt>
                <c:pt idx="1313">
                  <c:v>1.5129999999999999</c:v>
                </c:pt>
                <c:pt idx="1314">
                  <c:v>1.514</c:v>
                </c:pt>
                <c:pt idx="1315">
                  <c:v>1.5149999999999999</c:v>
                </c:pt>
                <c:pt idx="1316">
                  <c:v>1.516</c:v>
                </c:pt>
                <c:pt idx="1317">
                  <c:v>1.5169999999999999</c:v>
                </c:pt>
                <c:pt idx="1318">
                  <c:v>1.518</c:v>
                </c:pt>
                <c:pt idx="1319">
                  <c:v>1.5189999999999999</c:v>
                </c:pt>
                <c:pt idx="1320">
                  <c:v>1.52</c:v>
                </c:pt>
                <c:pt idx="1321">
                  <c:v>1.5209999999999999</c:v>
                </c:pt>
                <c:pt idx="1322">
                  <c:v>1.522</c:v>
                </c:pt>
                <c:pt idx="1323">
                  <c:v>1.5229999999999999</c:v>
                </c:pt>
                <c:pt idx="1324">
                  <c:v>1.524</c:v>
                </c:pt>
                <c:pt idx="1325">
                  <c:v>1.5249999999999999</c:v>
                </c:pt>
                <c:pt idx="1326">
                  <c:v>1.526</c:v>
                </c:pt>
                <c:pt idx="1327">
                  <c:v>1.5269999999999999</c:v>
                </c:pt>
                <c:pt idx="1328">
                  <c:v>1.528</c:v>
                </c:pt>
                <c:pt idx="1329">
                  <c:v>1.5289999999999999</c:v>
                </c:pt>
                <c:pt idx="1330">
                  <c:v>1.53</c:v>
                </c:pt>
                <c:pt idx="1331">
                  <c:v>1.5309999999999999</c:v>
                </c:pt>
                <c:pt idx="1332">
                  <c:v>1.532</c:v>
                </c:pt>
                <c:pt idx="1333">
                  <c:v>1.5329999999999999</c:v>
                </c:pt>
                <c:pt idx="1334">
                  <c:v>1.534</c:v>
                </c:pt>
                <c:pt idx="1335">
                  <c:v>1.5349999999999999</c:v>
                </c:pt>
                <c:pt idx="1336">
                  <c:v>1.536</c:v>
                </c:pt>
                <c:pt idx="1337">
                  <c:v>1.5369999999999999</c:v>
                </c:pt>
                <c:pt idx="1338">
                  <c:v>1.538</c:v>
                </c:pt>
                <c:pt idx="1339">
                  <c:v>1.5389999999999999</c:v>
                </c:pt>
                <c:pt idx="1340">
                  <c:v>1.54</c:v>
                </c:pt>
                <c:pt idx="1341">
                  <c:v>1.5409999999999999</c:v>
                </c:pt>
                <c:pt idx="1342">
                  <c:v>1.542</c:v>
                </c:pt>
                <c:pt idx="1343">
                  <c:v>1.5429999999999999</c:v>
                </c:pt>
                <c:pt idx="1344">
                  <c:v>1.544</c:v>
                </c:pt>
                <c:pt idx="1345">
                  <c:v>1.5449999999999999</c:v>
                </c:pt>
                <c:pt idx="1346">
                  <c:v>1.546</c:v>
                </c:pt>
                <c:pt idx="1347">
                  <c:v>1.5469999999999999</c:v>
                </c:pt>
                <c:pt idx="1348">
                  <c:v>1.548</c:v>
                </c:pt>
                <c:pt idx="1349">
                  <c:v>1.5489999999999999</c:v>
                </c:pt>
                <c:pt idx="1350">
                  <c:v>1.55</c:v>
                </c:pt>
                <c:pt idx="1351">
                  <c:v>1.5509999999999999</c:v>
                </c:pt>
                <c:pt idx="1352">
                  <c:v>1.552</c:v>
                </c:pt>
                <c:pt idx="1353">
                  <c:v>1.5529999999999999</c:v>
                </c:pt>
                <c:pt idx="1354">
                  <c:v>1.554</c:v>
                </c:pt>
                <c:pt idx="1355">
                  <c:v>1.5549999999999999</c:v>
                </c:pt>
                <c:pt idx="1356">
                  <c:v>1.556</c:v>
                </c:pt>
                <c:pt idx="1357">
                  <c:v>1.5569999999999999</c:v>
                </c:pt>
                <c:pt idx="1358">
                  <c:v>1.5580000000000001</c:v>
                </c:pt>
                <c:pt idx="1359">
                  <c:v>1.5589999999999999</c:v>
                </c:pt>
                <c:pt idx="1360">
                  <c:v>1.56</c:v>
                </c:pt>
                <c:pt idx="1361">
                  <c:v>1.5609999999999999</c:v>
                </c:pt>
                <c:pt idx="1362">
                  <c:v>1.5620000000000001</c:v>
                </c:pt>
                <c:pt idx="1363">
                  <c:v>1.5629999999999999</c:v>
                </c:pt>
                <c:pt idx="1364">
                  <c:v>1.5640000000000001</c:v>
                </c:pt>
                <c:pt idx="1365">
                  <c:v>1.5649999999999999</c:v>
                </c:pt>
                <c:pt idx="1366">
                  <c:v>1.5660000000000001</c:v>
                </c:pt>
                <c:pt idx="1367">
                  <c:v>1.5669999999999999</c:v>
                </c:pt>
                <c:pt idx="1368">
                  <c:v>1.5680000000000001</c:v>
                </c:pt>
                <c:pt idx="1369">
                  <c:v>1.569</c:v>
                </c:pt>
                <c:pt idx="1370">
                  <c:v>1.57</c:v>
                </c:pt>
                <c:pt idx="1371">
                  <c:v>1.571</c:v>
                </c:pt>
                <c:pt idx="1372">
                  <c:v>1.5720000000000001</c:v>
                </c:pt>
                <c:pt idx="1373">
                  <c:v>1.573</c:v>
                </c:pt>
                <c:pt idx="1374">
                  <c:v>1.5740000000000001</c:v>
                </c:pt>
                <c:pt idx="1375">
                  <c:v>1.575</c:v>
                </c:pt>
                <c:pt idx="1376">
                  <c:v>1.5760000000000001</c:v>
                </c:pt>
                <c:pt idx="1377">
                  <c:v>1.577</c:v>
                </c:pt>
                <c:pt idx="1378">
                  <c:v>1.5780000000000001</c:v>
                </c:pt>
                <c:pt idx="1379">
                  <c:v>1.579</c:v>
                </c:pt>
                <c:pt idx="1380">
                  <c:v>1.58</c:v>
                </c:pt>
                <c:pt idx="1381">
                  <c:v>1.581</c:v>
                </c:pt>
                <c:pt idx="1382">
                  <c:v>1.5820000000000001</c:v>
                </c:pt>
                <c:pt idx="1383">
                  <c:v>1.583</c:v>
                </c:pt>
                <c:pt idx="1384">
                  <c:v>1.5840000000000001</c:v>
                </c:pt>
                <c:pt idx="1385">
                  <c:v>1.585</c:v>
                </c:pt>
                <c:pt idx="1386">
                  <c:v>1.5860000000000001</c:v>
                </c:pt>
                <c:pt idx="1387">
                  <c:v>1.587</c:v>
                </c:pt>
                <c:pt idx="1388">
                  <c:v>1.5880000000000001</c:v>
                </c:pt>
                <c:pt idx="1389">
                  <c:v>1.589</c:v>
                </c:pt>
                <c:pt idx="1390">
                  <c:v>1.59</c:v>
                </c:pt>
                <c:pt idx="1391">
                  <c:v>1.591</c:v>
                </c:pt>
                <c:pt idx="1392">
                  <c:v>1.5920000000000001</c:v>
                </c:pt>
                <c:pt idx="1393">
                  <c:v>1.593</c:v>
                </c:pt>
                <c:pt idx="1394">
                  <c:v>1.5940000000000001</c:v>
                </c:pt>
                <c:pt idx="1395">
                  <c:v>1.595</c:v>
                </c:pt>
                <c:pt idx="1396">
                  <c:v>1.5960000000000001</c:v>
                </c:pt>
                <c:pt idx="1397">
                  <c:v>1.597</c:v>
                </c:pt>
                <c:pt idx="1398">
                  <c:v>1.5980000000000001</c:v>
                </c:pt>
                <c:pt idx="1399">
                  <c:v>1.599</c:v>
                </c:pt>
                <c:pt idx="1400">
                  <c:v>1.6</c:v>
                </c:pt>
                <c:pt idx="1401">
                  <c:v>1.601</c:v>
                </c:pt>
                <c:pt idx="1402">
                  <c:v>1.6020000000000001</c:v>
                </c:pt>
                <c:pt idx="1403">
                  <c:v>1.603</c:v>
                </c:pt>
                <c:pt idx="1404">
                  <c:v>1.6040000000000001</c:v>
                </c:pt>
                <c:pt idx="1405">
                  <c:v>1.605</c:v>
                </c:pt>
                <c:pt idx="1406">
                  <c:v>1.6060000000000001</c:v>
                </c:pt>
                <c:pt idx="1407">
                  <c:v>1.607</c:v>
                </c:pt>
                <c:pt idx="1408">
                  <c:v>1.6080000000000001</c:v>
                </c:pt>
                <c:pt idx="1409">
                  <c:v>1.609</c:v>
                </c:pt>
                <c:pt idx="1410">
                  <c:v>1.61</c:v>
                </c:pt>
                <c:pt idx="1411">
                  <c:v>1.611</c:v>
                </c:pt>
                <c:pt idx="1412">
                  <c:v>1.6120000000000001</c:v>
                </c:pt>
                <c:pt idx="1413">
                  <c:v>1.613</c:v>
                </c:pt>
                <c:pt idx="1414">
                  <c:v>1.6140000000000001</c:v>
                </c:pt>
                <c:pt idx="1415">
                  <c:v>1.615</c:v>
                </c:pt>
                <c:pt idx="1416">
                  <c:v>1.6160000000000001</c:v>
                </c:pt>
                <c:pt idx="1417">
                  <c:v>1.617</c:v>
                </c:pt>
                <c:pt idx="1418">
                  <c:v>1.6180000000000001</c:v>
                </c:pt>
                <c:pt idx="1419">
                  <c:v>1.619</c:v>
                </c:pt>
                <c:pt idx="1420">
                  <c:v>1.62</c:v>
                </c:pt>
                <c:pt idx="1421">
                  <c:v>1.621</c:v>
                </c:pt>
                <c:pt idx="1422">
                  <c:v>1.6220000000000001</c:v>
                </c:pt>
                <c:pt idx="1423">
                  <c:v>1.623</c:v>
                </c:pt>
                <c:pt idx="1424">
                  <c:v>1.6240000000000001</c:v>
                </c:pt>
                <c:pt idx="1425">
                  <c:v>1.625</c:v>
                </c:pt>
                <c:pt idx="1426">
                  <c:v>1.6259999999999999</c:v>
                </c:pt>
                <c:pt idx="1427">
                  <c:v>1.627</c:v>
                </c:pt>
                <c:pt idx="1428">
                  <c:v>1.6279999999999999</c:v>
                </c:pt>
                <c:pt idx="1429">
                  <c:v>1.629</c:v>
                </c:pt>
                <c:pt idx="1430">
                  <c:v>1.63</c:v>
                </c:pt>
                <c:pt idx="1431">
                  <c:v>1.631</c:v>
                </c:pt>
                <c:pt idx="1432">
                  <c:v>1.6319999999999999</c:v>
                </c:pt>
                <c:pt idx="1433">
                  <c:v>1.633</c:v>
                </c:pt>
                <c:pt idx="1434">
                  <c:v>1.6339999999999999</c:v>
                </c:pt>
                <c:pt idx="1435">
                  <c:v>1.635</c:v>
                </c:pt>
                <c:pt idx="1436">
                  <c:v>1.6359999999999999</c:v>
                </c:pt>
                <c:pt idx="1437">
                  <c:v>1.637</c:v>
                </c:pt>
                <c:pt idx="1438">
                  <c:v>1.6379999999999999</c:v>
                </c:pt>
                <c:pt idx="1439">
                  <c:v>1.639</c:v>
                </c:pt>
                <c:pt idx="1440">
                  <c:v>1.64</c:v>
                </c:pt>
                <c:pt idx="1441">
                  <c:v>1.641</c:v>
                </c:pt>
                <c:pt idx="1442">
                  <c:v>1.6419999999999999</c:v>
                </c:pt>
                <c:pt idx="1443">
                  <c:v>1.643</c:v>
                </c:pt>
                <c:pt idx="1444">
                  <c:v>1.6439999999999999</c:v>
                </c:pt>
                <c:pt idx="1445">
                  <c:v>1.645</c:v>
                </c:pt>
                <c:pt idx="1446">
                  <c:v>1.6459999999999999</c:v>
                </c:pt>
                <c:pt idx="1447">
                  <c:v>1.647</c:v>
                </c:pt>
                <c:pt idx="1448">
                  <c:v>1.6479999999999999</c:v>
                </c:pt>
                <c:pt idx="1449">
                  <c:v>1.649</c:v>
                </c:pt>
                <c:pt idx="1450">
                  <c:v>1.65</c:v>
                </c:pt>
                <c:pt idx="1451">
                  <c:v>1.651</c:v>
                </c:pt>
                <c:pt idx="1452">
                  <c:v>1.6519999999999999</c:v>
                </c:pt>
                <c:pt idx="1453">
                  <c:v>1.653</c:v>
                </c:pt>
                <c:pt idx="1454">
                  <c:v>1.6539999999999999</c:v>
                </c:pt>
                <c:pt idx="1455">
                  <c:v>1.655</c:v>
                </c:pt>
                <c:pt idx="1456">
                  <c:v>1.6559999999999999</c:v>
                </c:pt>
                <c:pt idx="1457">
                  <c:v>1.657</c:v>
                </c:pt>
                <c:pt idx="1458">
                  <c:v>1.6579999999999999</c:v>
                </c:pt>
                <c:pt idx="1459">
                  <c:v>1.659</c:v>
                </c:pt>
                <c:pt idx="1460">
                  <c:v>1.66</c:v>
                </c:pt>
                <c:pt idx="1461">
                  <c:v>1.661</c:v>
                </c:pt>
                <c:pt idx="1462">
                  <c:v>1.6619999999999999</c:v>
                </c:pt>
                <c:pt idx="1463">
                  <c:v>1.663</c:v>
                </c:pt>
                <c:pt idx="1464">
                  <c:v>1.6639999999999999</c:v>
                </c:pt>
                <c:pt idx="1465">
                  <c:v>1.665</c:v>
                </c:pt>
                <c:pt idx="1466">
                  <c:v>1.6659999999999999</c:v>
                </c:pt>
                <c:pt idx="1467">
                  <c:v>1.667</c:v>
                </c:pt>
                <c:pt idx="1468">
                  <c:v>1.6679999999999999</c:v>
                </c:pt>
                <c:pt idx="1469">
                  <c:v>1.669</c:v>
                </c:pt>
                <c:pt idx="1470">
                  <c:v>1.67</c:v>
                </c:pt>
                <c:pt idx="1471">
                  <c:v>1.671</c:v>
                </c:pt>
                <c:pt idx="1472">
                  <c:v>1.6719999999999999</c:v>
                </c:pt>
                <c:pt idx="1473">
                  <c:v>1.673</c:v>
                </c:pt>
                <c:pt idx="1474">
                  <c:v>1.6739999999999999</c:v>
                </c:pt>
                <c:pt idx="1475">
                  <c:v>1.675</c:v>
                </c:pt>
                <c:pt idx="1476">
                  <c:v>1.6759999999999999</c:v>
                </c:pt>
                <c:pt idx="1477">
                  <c:v>1.677</c:v>
                </c:pt>
                <c:pt idx="1478">
                  <c:v>1.6779999999999999</c:v>
                </c:pt>
                <c:pt idx="1479">
                  <c:v>1.679</c:v>
                </c:pt>
                <c:pt idx="1480">
                  <c:v>1.68</c:v>
                </c:pt>
                <c:pt idx="1481">
                  <c:v>1.681</c:v>
                </c:pt>
                <c:pt idx="1482">
                  <c:v>1.6819999999999999</c:v>
                </c:pt>
                <c:pt idx="1483">
                  <c:v>1.6830000000000001</c:v>
                </c:pt>
                <c:pt idx="1484">
                  <c:v>1.6839999999999999</c:v>
                </c:pt>
                <c:pt idx="1485">
                  <c:v>1.6850000000000001</c:v>
                </c:pt>
                <c:pt idx="1486">
                  <c:v>1.6859999999999999</c:v>
                </c:pt>
                <c:pt idx="1487">
                  <c:v>1.6870000000000001</c:v>
                </c:pt>
                <c:pt idx="1488">
                  <c:v>1.6879999999999999</c:v>
                </c:pt>
                <c:pt idx="1489">
                  <c:v>1.6890000000000001</c:v>
                </c:pt>
                <c:pt idx="1490">
                  <c:v>1.69</c:v>
                </c:pt>
                <c:pt idx="1491">
                  <c:v>1.6910000000000001</c:v>
                </c:pt>
                <c:pt idx="1492">
                  <c:v>1.6919999999999999</c:v>
                </c:pt>
                <c:pt idx="1493">
                  <c:v>1.6930000000000001</c:v>
                </c:pt>
                <c:pt idx="1494">
                  <c:v>1.694</c:v>
                </c:pt>
                <c:pt idx="1495">
                  <c:v>1.6950000000000001</c:v>
                </c:pt>
                <c:pt idx="1496">
                  <c:v>1.696</c:v>
                </c:pt>
                <c:pt idx="1497">
                  <c:v>1.6970000000000001</c:v>
                </c:pt>
                <c:pt idx="1498">
                  <c:v>1.698</c:v>
                </c:pt>
                <c:pt idx="1499">
                  <c:v>1.6990000000000001</c:v>
                </c:pt>
                <c:pt idx="1500">
                  <c:v>1.7</c:v>
                </c:pt>
                <c:pt idx="1501">
                  <c:v>1.7010000000000001</c:v>
                </c:pt>
                <c:pt idx="1502">
                  <c:v>1.702</c:v>
                </c:pt>
                <c:pt idx="1503">
                  <c:v>1.7030000000000001</c:v>
                </c:pt>
                <c:pt idx="1504">
                  <c:v>1.704</c:v>
                </c:pt>
                <c:pt idx="1505">
                  <c:v>1.7050000000000001</c:v>
                </c:pt>
                <c:pt idx="1506">
                  <c:v>1.706</c:v>
                </c:pt>
                <c:pt idx="1507">
                  <c:v>1.7070000000000001</c:v>
                </c:pt>
                <c:pt idx="1508">
                  <c:v>1.708</c:v>
                </c:pt>
                <c:pt idx="1509">
                  <c:v>1.7090000000000001</c:v>
                </c:pt>
                <c:pt idx="1510">
                  <c:v>1.71</c:v>
                </c:pt>
                <c:pt idx="1511">
                  <c:v>1.7110000000000001</c:v>
                </c:pt>
                <c:pt idx="1512">
                  <c:v>1.712</c:v>
                </c:pt>
                <c:pt idx="1513">
                  <c:v>1.7130000000000001</c:v>
                </c:pt>
                <c:pt idx="1514">
                  <c:v>1.714</c:v>
                </c:pt>
                <c:pt idx="1515">
                  <c:v>1.7150000000000001</c:v>
                </c:pt>
                <c:pt idx="1516">
                  <c:v>1.716</c:v>
                </c:pt>
                <c:pt idx="1517">
                  <c:v>1.7170000000000001</c:v>
                </c:pt>
                <c:pt idx="1518">
                  <c:v>1.718</c:v>
                </c:pt>
                <c:pt idx="1519">
                  <c:v>1.7190000000000001</c:v>
                </c:pt>
                <c:pt idx="1520">
                  <c:v>1.72</c:v>
                </c:pt>
                <c:pt idx="1521">
                  <c:v>1.7210000000000001</c:v>
                </c:pt>
                <c:pt idx="1522">
                  <c:v>1.722</c:v>
                </c:pt>
                <c:pt idx="1523">
                  <c:v>1.7230000000000001</c:v>
                </c:pt>
                <c:pt idx="1524">
                  <c:v>1.724</c:v>
                </c:pt>
                <c:pt idx="1525">
                  <c:v>1.7250000000000001</c:v>
                </c:pt>
                <c:pt idx="1526">
                  <c:v>1.726</c:v>
                </c:pt>
                <c:pt idx="1527">
                  <c:v>1.7270000000000001</c:v>
                </c:pt>
                <c:pt idx="1528">
                  <c:v>1.728</c:v>
                </c:pt>
                <c:pt idx="1529">
                  <c:v>1.7290000000000001</c:v>
                </c:pt>
                <c:pt idx="1530">
                  <c:v>1.73</c:v>
                </c:pt>
                <c:pt idx="1531">
                  <c:v>1.7310000000000001</c:v>
                </c:pt>
                <c:pt idx="1532">
                  <c:v>1.732</c:v>
                </c:pt>
                <c:pt idx="1533">
                  <c:v>1.7330000000000001</c:v>
                </c:pt>
                <c:pt idx="1534">
                  <c:v>1.734</c:v>
                </c:pt>
                <c:pt idx="1535">
                  <c:v>1.7350000000000001</c:v>
                </c:pt>
                <c:pt idx="1536">
                  <c:v>1.736</c:v>
                </c:pt>
                <c:pt idx="1537">
                  <c:v>1.7370000000000001</c:v>
                </c:pt>
                <c:pt idx="1538">
                  <c:v>1.738</c:v>
                </c:pt>
                <c:pt idx="1539">
                  <c:v>1.7390000000000001</c:v>
                </c:pt>
                <c:pt idx="1540">
                  <c:v>1.74</c:v>
                </c:pt>
                <c:pt idx="1541">
                  <c:v>1.7410000000000001</c:v>
                </c:pt>
                <c:pt idx="1542">
                  <c:v>1.742</c:v>
                </c:pt>
                <c:pt idx="1543">
                  <c:v>1.7430000000000001</c:v>
                </c:pt>
                <c:pt idx="1544">
                  <c:v>1.744</c:v>
                </c:pt>
                <c:pt idx="1545">
                  <c:v>1.7450000000000001</c:v>
                </c:pt>
                <c:pt idx="1546">
                  <c:v>1.746</c:v>
                </c:pt>
                <c:pt idx="1547">
                  <c:v>1.7470000000000001</c:v>
                </c:pt>
                <c:pt idx="1548">
                  <c:v>1.748</c:v>
                </c:pt>
                <c:pt idx="1549">
                  <c:v>1.7490000000000001</c:v>
                </c:pt>
                <c:pt idx="1550">
                  <c:v>1.75</c:v>
                </c:pt>
                <c:pt idx="1551">
                  <c:v>1.7509999999999999</c:v>
                </c:pt>
                <c:pt idx="1552">
                  <c:v>1.752</c:v>
                </c:pt>
                <c:pt idx="1553">
                  <c:v>1.7529999999999999</c:v>
                </c:pt>
                <c:pt idx="1554">
                  <c:v>1.754</c:v>
                </c:pt>
                <c:pt idx="1555">
                  <c:v>1.7549999999999999</c:v>
                </c:pt>
                <c:pt idx="1556">
                  <c:v>1.756</c:v>
                </c:pt>
                <c:pt idx="1557">
                  <c:v>1.7569999999999999</c:v>
                </c:pt>
                <c:pt idx="1558">
                  <c:v>1.758</c:v>
                </c:pt>
                <c:pt idx="1559">
                  <c:v>1.7589999999999999</c:v>
                </c:pt>
                <c:pt idx="1560">
                  <c:v>1.76</c:v>
                </c:pt>
                <c:pt idx="1561">
                  <c:v>1.7609999999999999</c:v>
                </c:pt>
                <c:pt idx="1562">
                  <c:v>1.762</c:v>
                </c:pt>
                <c:pt idx="1563">
                  <c:v>1.7629999999999999</c:v>
                </c:pt>
                <c:pt idx="1564">
                  <c:v>1.764</c:v>
                </c:pt>
                <c:pt idx="1565">
                  <c:v>1.7649999999999999</c:v>
                </c:pt>
                <c:pt idx="1566">
                  <c:v>1.766</c:v>
                </c:pt>
                <c:pt idx="1567">
                  <c:v>1.7669999999999999</c:v>
                </c:pt>
                <c:pt idx="1568">
                  <c:v>1.768</c:v>
                </c:pt>
                <c:pt idx="1569">
                  <c:v>1.7689999999999999</c:v>
                </c:pt>
                <c:pt idx="1570">
                  <c:v>1.77</c:v>
                </c:pt>
                <c:pt idx="1571">
                  <c:v>1.7709999999999999</c:v>
                </c:pt>
                <c:pt idx="1572">
                  <c:v>1.772</c:v>
                </c:pt>
                <c:pt idx="1573">
                  <c:v>1.7729999999999999</c:v>
                </c:pt>
                <c:pt idx="1574">
                  <c:v>1.774</c:v>
                </c:pt>
                <c:pt idx="1575">
                  <c:v>1.7749999999999999</c:v>
                </c:pt>
                <c:pt idx="1576">
                  <c:v>1.776</c:v>
                </c:pt>
                <c:pt idx="1577">
                  <c:v>1.7769999999999999</c:v>
                </c:pt>
                <c:pt idx="1578">
                  <c:v>1.778</c:v>
                </c:pt>
                <c:pt idx="1579">
                  <c:v>1.7789999999999999</c:v>
                </c:pt>
                <c:pt idx="1580">
                  <c:v>1.78</c:v>
                </c:pt>
                <c:pt idx="1581">
                  <c:v>1.7809999999999999</c:v>
                </c:pt>
                <c:pt idx="1582">
                  <c:v>1.782</c:v>
                </c:pt>
                <c:pt idx="1583">
                  <c:v>1.7829999999999999</c:v>
                </c:pt>
                <c:pt idx="1584">
                  <c:v>1.784</c:v>
                </c:pt>
                <c:pt idx="1585">
                  <c:v>1.7849999999999999</c:v>
                </c:pt>
                <c:pt idx="1586">
                  <c:v>1.786</c:v>
                </c:pt>
                <c:pt idx="1587">
                  <c:v>1.7869999999999999</c:v>
                </c:pt>
                <c:pt idx="1588">
                  <c:v>1.788</c:v>
                </c:pt>
                <c:pt idx="1589">
                  <c:v>1.7889999999999999</c:v>
                </c:pt>
                <c:pt idx="1590">
                  <c:v>1.79</c:v>
                </c:pt>
                <c:pt idx="1591">
                  <c:v>1.7909999999999999</c:v>
                </c:pt>
                <c:pt idx="1592">
                  <c:v>1.792</c:v>
                </c:pt>
                <c:pt idx="1593">
                  <c:v>1.7929999999999999</c:v>
                </c:pt>
                <c:pt idx="1594">
                  <c:v>1.794</c:v>
                </c:pt>
                <c:pt idx="1595">
                  <c:v>1.7949999999999999</c:v>
                </c:pt>
                <c:pt idx="1596">
                  <c:v>1.796</c:v>
                </c:pt>
                <c:pt idx="1597">
                  <c:v>1.7969999999999999</c:v>
                </c:pt>
                <c:pt idx="1598">
                  <c:v>1.798</c:v>
                </c:pt>
                <c:pt idx="1599">
                  <c:v>1.7989999999999999</c:v>
                </c:pt>
                <c:pt idx="1600">
                  <c:v>1.8</c:v>
                </c:pt>
                <c:pt idx="1601">
                  <c:v>1.8009999999999999</c:v>
                </c:pt>
                <c:pt idx="1602">
                  <c:v>1.802</c:v>
                </c:pt>
                <c:pt idx="1603">
                  <c:v>1.8029999999999999</c:v>
                </c:pt>
                <c:pt idx="1604">
                  <c:v>1.804</c:v>
                </c:pt>
                <c:pt idx="1605">
                  <c:v>1.8049999999999999</c:v>
                </c:pt>
                <c:pt idx="1606">
                  <c:v>1.806</c:v>
                </c:pt>
                <c:pt idx="1607">
                  <c:v>1.8069999999999999</c:v>
                </c:pt>
                <c:pt idx="1608">
                  <c:v>1.8080000000000001</c:v>
                </c:pt>
                <c:pt idx="1609">
                  <c:v>1.8089999999999999</c:v>
                </c:pt>
                <c:pt idx="1610">
                  <c:v>1.81</c:v>
                </c:pt>
                <c:pt idx="1611">
                  <c:v>1.8109999999999999</c:v>
                </c:pt>
                <c:pt idx="1612">
                  <c:v>1.8120000000000001</c:v>
                </c:pt>
                <c:pt idx="1613">
                  <c:v>1.8129999999999999</c:v>
                </c:pt>
                <c:pt idx="1614">
                  <c:v>1.8140000000000001</c:v>
                </c:pt>
                <c:pt idx="1615">
                  <c:v>1.8149999999999999</c:v>
                </c:pt>
                <c:pt idx="1616">
                  <c:v>1.8160000000000001</c:v>
                </c:pt>
                <c:pt idx="1617">
                  <c:v>1.8169999999999999</c:v>
                </c:pt>
                <c:pt idx="1618">
                  <c:v>1.8180000000000001</c:v>
                </c:pt>
                <c:pt idx="1619">
                  <c:v>1.819</c:v>
                </c:pt>
                <c:pt idx="1620">
                  <c:v>1.82</c:v>
                </c:pt>
                <c:pt idx="1621">
                  <c:v>1.821</c:v>
                </c:pt>
                <c:pt idx="1622">
                  <c:v>1.8220000000000001</c:v>
                </c:pt>
                <c:pt idx="1623">
                  <c:v>1.823</c:v>
                </c:pt>
                <c:pt idx="1624">
                  <c:v>1.8240000000000001</c:v>
                </c:pt>
                <c:pt idx="1625">
                  <c:v>1.825</c:v>
                </c:pt>
                <c:pt idx="1626">
                  <c:v>1.8260000000000001</c:v>
                </c:pt>
                <c:pt idx="1627">
                  <c:v>1.827</c:v>
                </c:pt>
                <c:pt idx="1628">
                  <c:v>1.8280000000000001</c:v>
                </c:pt>
                <c:pt idx="1629">
                  <c:v>1.829</c:v>
                </c:pt>
                <c:pt idx="1630">
                  <c:v>1.83</c:v>
                </c:pt>
                <c:pt idx="1631">
                  <c:v>1.831</c:v>
                </c:pt>
                <c:pt idx="1632">
                  <c:v>1.8320000000000001</c:v>
                </c:pt>
                <c:pt idx="1633">
                  <c:v>1.833</c:v>
                </c:pt>
                <c:pt idx="1634">
                  <c:v>1.8340000000000001</c:v>
                </c:pt>
                <c:pt idx="1635">
                  <c:v>1.835</c:v>
                </c:pt>
                <c:pt idx="1636">
                  <c:v>1.8360000000000001</c:v>
                </c:pt>
                <c:pt idx="1637">
                  <c:v>1.837</c:v>
                </c:pt>
                <c:pt idx="1638">
                  <c:v>1.8380000000000001</c:v>
                </c:pt>
                <c:pt idx="1639">
                  <c:v>1.839</c:v>
                </c:pt>
                <c:pt idx="1640">
                  <c:v>1.84</c:v>
                </c:pt>
                <c:pt idx="1641">
                  <c:v>1.841</c:v>
                </c:pt>
                <c:pt idx="1642">
                  <c:v>1.8420000000000001</c:v>
                </c:pt>
                <c:pt idx="1643">
                  <c:v>1.843</c:v>
                </c:pt>
                <c:pt idx="1644">
                  <c:v>1.8440000000000001</c:v>
                </c:pt>
                <c:pt idx="1645">
                  <c:v>1.845</c:v>
                </c:pt>
                <c:pt idx="1646">
                  <c:v>1.8460000000000001</c:v>
                </c:pt>
                <c:pt idx="1647">
                  <c:v>1.847</c:v>
                </c:pt>
                <c:pt idx="1648">
                  <c:v>1.8480000000000001</c:v>
                </c:pt>
                <c:pt idx="1649">
                  <c:v>1.849</c:v>
                </c:pt>
                <c:pt idx="1650">
                  <c:v>1.85</c:v>
                </c:pt>
                <c:pt idx="1651">
                  <c:v>1.851</c:v>
                </c:pt>
                <c:pt idx="1652">
                  <c:v>1.8520000000000001</c:v>
                </c:pt>
                <c:pt idx="1653">
                  <c:v>1.853</c:v>
                </c:pt>
                <c:pt idx="1654">
                  <c:v>1.8540000000000001</c:v>
                </c:pt>
                <c:pt idx="1655">
                  <c:v>1.855</c:v>
                </c:pt>
                <c:pt idx="1656">
                  <c:v>1.8560000000000001</c:v>
                </c:pt>
                <c:pt idx="1657">
                  <c:v>1.857</c:v>
                </c:pt>
                <c:pt idx="1658">
                  <c:v>1.8580000000000001</c:v>
                </c:pt>
                <c:pt idx="1659">
                  <c:v>1.859</c:v>
                </c:pt>
                <c:pt idx="1660">
                  <c:v>1.86</c:v>
                </c:pt>
                <c:pt idx="1661">
                  <c:v>1.861</c:v>
                </c:pt>
                <c:pt idx="1662">
                  <c:v>1.8620000000000001</c:v>
                </c:pt>
                <c:pt idx="1663">
                  <c:v>1.863</c:v>
                </c:pt>
                <c:pt idx="1664">
                  <c:v>1.8640000000000001</c:v>
                </c:pt>
                <c:pt idx="1665">
                  <c:v>1.865</c:v>
                </c:pt>
                <c:pt idx="1666">
                  <c:v>1.8660000000000001</c:v>
                </c:pt>
                <c:pt idx="1667">
                  <c:v>1.867</c:v>
                </c:pt>
                <c:pt idx="1668">
                  <c:v>1.8680000000000001</c:v>
                </c:pt>
                <c:pt idx="1669">
                  <c:v>1.869</c:v>
                </c:pt>
                <c:pt idx="1670">
                  <c:v>1.87</c:v>
                </c:pt>
                <c:pt idx="1671">
                  <c:v>1.871</c:v>
                </c:pt>
                <c:pt idx="1672">
                  <c:v>1.8720000000000001</c:v>
                </c:pt>
                <c:pt idx="1673">
                  <c:v>1.873</c:v>
                </c:pt>
                <c:pt idx="1674">
                  <c:v>1.8740000000000001</c:v>
                </c:pt>
                <c:pt idx="1675">
                  <c:v>1.875</c:v>
                </c:pt>
                <c:pt idx="1676">
                  <c:v>1.8759999999999999</c:v>
                </c:pt>
                <c:pt idx="1677">
                  <c:v>1.877</c:v>
                </c:pt>
                <c:pt idx="1678">
                  <c:v>1.8779999999999999</c:v>
                </c:pt>
                <c:pt idx="1679">
                  <c:v>1.879</c:v>
                </c:pt>
                <c:pt idx="1680">
                  <c:v>1.88</c:v>
                </c:pt>
                <c:pt idx="1681">
                  <c:v>1.881</c:v>
                </c:pt>
                <c:pt idx="1682">
                  <c:v>1.8819999999999999</c:v>
                </c:pt>
                <c:pt idx="1683">
                  <c:v>1.883</c:v>
                </c:pt>
                <c:pt idx="1684">
                  <c:v>1.8839999999999999</c:v>
                </c:pt>
                <c:pt idx="1685">
                  <c:v>1.885</c:v>
                </c:pt>
                <c:pt idx="1686">
                  <c:v>1.8859999999999999</c:v>
                </c:pt>
                <c:pt idx="1687">
                  <c:v>1.887</c:v>
                </c:pt>
                <c:pt idx="1688">
                  <c:v>1.8879999999999999</c:v>
                </c:pt>
                <c:pt idx="1689">
                  <c:v>1.889</c:v>
                </c:pt>
                <c:pt idx="1690">
                  <c:v>1.89</c:v>
                </c:pt>
                <c:pt idx="1691">
                  <c:v>1.891</c:v>
                </c:pt>
                <c:pt idx="1692">
                  <c:v>1.8919999999999999</c:v>
                </c:pt>
                <c:pt idx="1693">
                  <c:v>1.893</c:v>
                </c:pt>
                <c:pt idx="1694">
                  <c:v>1.8939999999999999</c:v>
                </c:pt>
                <c:pt idx="1695">
                  <c:v>1.895</c:v>
                </c:pt>
                <c:pt idx="1696">
                  <c:v>1.8959999999999999</c:v>
                </c:pt>
                <c:pt idx="1697">
                  <c:v>1.897</c:v>
                </c:pt>
                <c:pt idx="1698">
                  <c:v>1.8979999999999999</c:v>
                </c:pt>
                <c:pt idx="1699">
                  <c:v>1.899</c:v>
                </c:pt>
                <c:pt idx="1700">
                  <c:v>1.9</c:v>
                </c:pt>
                <c:pt idx="1701">
                  <c:v>1.901</c:v>
                </c:pt>
                <c:pt idx="1702">
                  <c:v>1.9019999999999999</c:v>
                </c:pt>
                <c:pt idx="1703">
                  <c:v>1.903</c:v>
                </c:pt>
                <c:pt idx="1704">
                  <c:v>1.9039999999999999</c:v>
                </c:pt>
                <c:pt idx="1705">
                  <c:v>1.905</c:v>
                </c:pt>
                <c:pt idx="1706">
                  <c:v>1.9059999999999999</c:v>
                </c:pt>
                <c:pt idx="1707">
                  <c:v>1.907</c:v>
                </c:pt>
                <c:pt idx="1708">
                  <c:v>1.9079999999999999</c:v>
                </c:pt>
                <c:pt idx="1709">
                  <c:v>1.909</c:v>
                </c:pt>
                <c:pt idx="1710">
                  <c:v>1.91</c:v>
                </c:pt>
                <c:pt idx="1711">
                  <c:v>1.911</c:v>
                </c:pt>
                <c:pt idx="1712">
                  <c:v>1.9119999999999999</c:v>
                </c:pt>
                <c:pt idx="1713">
                  <c:v>1.913</c:v>
                </c:pt>
                <c:pt idx="1714">
                  <c:v>1.9139999999999999</c:v>
                </c:pt>
                <c:pt idx="1715">
                  <c:v>1.915</c:v>
                </c:pt>
                <c:pt idx="1716">
                  <c:v>1.9159999999999999</c:v>
                </c:pt>
                <c:pt idx="1717">
                  <c:v>1.917</c:v>
                </c:pt>
                <c:pt idx="1718">
                  <c:v>1.9179999999999999</c:v>
                </c:pt>
                <c:pt idx="1719">
                  <c:v>1.919</c:v>
                </c:pt>
                <c:pt idx="1720">
                  <c:v>1.92</c:v>
                </c:pt>
                <c:pt idx="1721">
                  <c:v>1.921</c:v>
                </c:pt>
                <c:pt idx="1722">
                  <c:v>1.9219999999999999</c:v>
                </c:pt>
                <c:pt idx="1723">
                  <c:v>1.923</c:v>
                </c:pt>
                <c:pt idx="1724">
                  <c:v>1.9239999999999999</c:v>
                </c:pt>
                <c:pt idx="1725">
                  <c:v>1.925</c:v>
                </c:pt>
                <c:pt idx="1726">
                  <c:v>1.9259999999999999</c:v>
                </c:pt>
                <c:pt idx="1727">
                  <c:v>1.927</c:v>
                </c:pt>
                <c:pt idx="1728">
                  <c:v>1.9279999999999999</c:v>
                </c:pt>
                <c:pt idx="1729">
                  <c:v>1.929</c:v>
                </c:pt>
                <c:pt idx="1730">
                  <c:v>1.93</c:v>
                </c:pt>
                <c:pt idx="1731">
                  <c:v>1.931</c:v>
                </c:pt>
                <c:pt idx="1732">
                  <c:v>1.9319999999999999</c:v>
                </c:pt>
                <c:pt idx="1733">
                  <c:v>1.9330000000000001</c:v>
                </c:pt>
                <c:pt idx="1734">
                  <c:v>1.9339999999999999</c:v>
                </c:pt>
                <c:pt idx="1735">
                  <c:v>1.9350000000000001</c:v>
                </c:pt>
                <c:pt idx="1736">
                  <c:v>1.9359999999999999</c:v>
                </c:pt>
                <c:pt idx="1737">
                  <c:v>1.9370000000000001</c:v>
                </c:pt>
                <c:pt idx="1738">
                  <c:v>1.9379999999999999</c:v>
                </c:pt>
                <c:pt idx="1739">
                  <c:v>1.9390000000000001</c:v>
                </c:pt>
                <c:pt idx="1740">
                  <c:v>1.94</c:v>
                </c:pt>
                <c:pt idx="1741">
                  <c:v>1.9410000000000001</c:v>
                </c:pt>
                <c:pt idx="1742">
                  <c:v>1.9419999999999999</c:v>
                </c:pt>
                <c:pt idx="1743">
                  <c:v>1.9430000000000001</c:v>
                </c:pt>
                <c:pt idx="1744">
                  <c:v>1.944</c:v>
                </c:pt>
                <c:pt idx="1745">
                  <c:v>1.9450000000000001</c:v>
                </c:pt>
                <c:pt idx="1746">
                  <c:v>1.946</c:v>
                </c:pt>
                <c:pt idx="1747">
                  <c:v>1.9470000000000001</c:v>
                </c:pt>
                <c:pt idx="1748">
                  <c:v>1.948</c:v>
                </c:pt>
                <c:pt idx="1749">
                  <c:v>1.9490000000000001</c:v>
                </c:pt>
                <c:pt idx="1750">
                  <c:v>1.95</c:v>
                </c:pt>
                <c:pt idx="1751">
                  <c:v>1.9510000000000001</c:v>
                </c:pt>
                <c:pt idx="1752">
                  <c:v>1.952</c:v>
                </c:pt>
                <c:pt idx="1753">
                  <c:v>1.9530000000000001</c:v>
                </c:pt>
                <c:pt idx="1754">
                  <c:v>1.954</c:v>
                </c:pt>
                <c:pt idx="1755">
                  <c:v>1.9550000000000001</c:v>
                </c:pt>
                <c:pt idx="1756">
                  <c:v>1.956</c:v>
                </c:pt>
                <c:pt idx="1757">
                  <c:v>1.9570000000000001</c:v>
                </c:pt>
                <c:pt idx="1758">
                  <c:v>1.958</c:v>
                </c:pt>
                <c:pt idx="1759">
                  <c:v>1.9590000000000001</c:v>
                </c:pt>
                <c:pt idx="1760">
                  <c:v>1.96</c:v>
                </c:pt>
                <c:pt idx="1761">
                  <c:v>1.9610000000000001</c:v>
                </c:pt>
                <c:pt idx="1762">
                  <c:v>1.962</c:v>
                </c:pt>
                <c:pt idx="1763">
                  <c:v>1.9630000000000001</c:v>
                </c:pt>
                <c:pt idx="1764">
                  <c:v>1.964</c:v>
                </c:pt>
                <c:pt idx="1765">
                  <c:v>1.9650000000000001</c:v>
                </c:pt>
                <c:pt idx="1766">
                  <c:v>1.966</c:v>
                </c:pt>
                <c:pt idx="1767">
                  <c:v>1.9670000000000001</c:v>
                </c:pt>
                <c:pt idx="1768">
                  <c:v>1.968</c:v>
                </c:pt>
                <c:pt idx="1769">
                  <c:v>1.9690000000000001</c:v>
                </c:pt>
                <c:pt idx="1770">
                  <c:v>1.97</c:v>
                </c:pt>
                <c:pt idx="1771">
                  <c:v>1.9710000000000001</c:v>
                </c:pt>
                <c:pt idx="1772">
                  <c:v>1.972</c:v>
                </c:pt>
                <c:pt idx="1773">
                  <c:v>1.9730000000000001</c:v>
                </c:pt>
                <c:pt idx="1774">
                  <c:v>1.974</c:v>
                </c:pt>
                <c:pt idx="1775">
                  <c:v>1.9750000000000001</c:v>
                </c:pt>
                <c:pt idx="1776">
                  <c:v>1.976</c:v>
                </c:pt>
                <c:pt idx="1777">
                  <c:v>1.9770000000000001</c:v>
                </c:pt>
                <c:pt idx="1778">
                  <c:v>1.978</c:v>
                </c:pt>
                <c:pt idx="1779">
                  <c:v>1.9790000000000001</c:v>
                </c:pt>
                <c:pt idx="1780">
                  <c:v>1.98</c:v>
                </c:pt>
                <c:pt idx="1781">
                  <c:v>1.9810000000000001</c:v>
                </c:pt>
                <c:pt idx="1782">
                  <c:v>1.982</c:v>
                </c:pt>
                <c:pt idx="1783">
                  <c:v>1.9830000000000001</c:v>
                </c:pt>
                <c:pt idx="1784">
                  <c:v>1.984</c:v>
                </c:pt>
                <c:pt idx="1785">
                  <c:v>1.9850000000000001</c:v>
                </c:pt>
                <c:pt idx="1786">
                  <c:v>1.986</c:v>
                </c:pt>
                <c:pt idx="1787">
                  <c:v>1.9870000000000001</c:v>
                </c:pt>
                <c:pt idx="1788">
                  <c:v>1.988</c:v>
                </c:pt>
                <c:pt idx="1789">
                  <c:v>1.9890000000000001</c:v>
                </c:pt>
                <c:pt idx="1790">
                  <c:v>1.99</c:v>
                </c:pt>
                <c:pt idx="1791">
                  <c:v>1.9910000000000001</c:v>
                </c:pt>
                <c:pt idx="1792">
                  <c:v>1.992</c:v>
                </c:pt>
                <c:pt idx="1793">
                  <c:v>1.9930000000000001</c:v>
                </c:pt>
                <c:pt idx="1794">
                  <c:v>1.994</c:v>
                </c:pt>
                <c:pt idx="1795">
                  <c:v>1.9950000000000001</c:v>
                </c:pt>
                <c:pt idx="1796">
                  <c:v>1.996</c:v>
                </c:pt>
                <c:pt idx="1797">
                  <c:v>1.9970000000000001</c:v>
                </c:pt>
                <c:pt idx="1798">
                  <c:v>1.998</c:v>
                </c:pt>
                <c:pt idx="1799">
                  <c:v>1.9990000000000001</c:v>
                </c:pt>
                <c:pt idx="1800">
                  <c:v>2</c:v>
                </c:pt>
                <c:pt idx="1801">
                  <c:v>1.9990000000000001</c:v>
                </c:pt>
                <c:pt idx="1802">
                  <c:v>1.998</c:v>
                </c:pt>
                <c:pt idx="1803">
                  <c:v>1.9970000000000001</c:v>
                </c:pt>
                <c:pt idx="1804">
                  <c:v>1.996</c:v>
                </c:pt>
                <c:pt idx="1805">
                  <c:v>1.9950000000000001</c:v>
                </c:pt>
                <c:pt idx="1806">
                  <c:v>1.994</c:v>
                </c:pt>
                <c:pt idx="1807">
                  <c:v>1.9930000000000001</c:v>
                </c:pt>
                <c:pt idx="1808">
                  <c:v>1.992</c:v>
                </c:pt>
                <c:pt idx="1809">
                  <c:v>1.9910000000000001</c:v>
                </c:pt>
                <c:pt idx="1810">
                  <c:v>1.99</c:v>
                </c:pt>
                <c:pt idx="1811">
                  <c:v>1.9890000000000001</c:v>
                </c:pt>
                <c:pt idx="1812">
                  <c:v>1.988</c:v>
                </c:pt>
                <c:pt idx="1813">
                  <c:v>1.9870000000000001</c:v>
                </c:pt>
                <c:pt idx="1814">
                  <c:v>1.986</c:v>
                </c:pt>
                <c:pt idx="1815">
                  <c:v>1.9850000000000001</c:v>
                </c:pt>
                <c:pt idx="1816">
                  <c:v>1.984</c:v>
                </c:pt>
                <c:pt idx="1817">
                  <c:v>1.9830000000000001</c:v>
                </c:pt>
                <c:pt idx="1818">
                  <c:v>1.982</c:v>
                </c:pt>
                <c:pt idx="1819">
                  <c:v>1.9810000000000001</c:v>
                </c:pt>
                <c:pt idx="1820">
                  <c:v>1.98</c:v>
                </c:pt>
                <c:pt idx="1821">
                  <c:v>1.9790000000000001</c:v>
                </c:pt>
                <c:pt idx="1822">
                  <c:v>1.978</c:v>
                </c:pt>
                <c:pt idx="1823">
                  <c:v>1.9770000000000001</c:v>
                </c:pt>
                <c:pt idx="1824">
                  <c:v>1.976</c:v>
                </c:pt>
                <c:pt idx="1825">
                  <c:v>1.9750000000000001</c:v>
                </c:pt>
                <c:pt idx="1826">
                  <c:v>1.974</c:v>
                </c:pt>
                <c:pt idx="1827">
                  <c:v>1.9730000000000001</c:v>
                </c:pt>
                <c:pt idx="1828">
                  <c:v>1.972</c:v>
                </c:pt>
                <c:pt idx="1829">
                  <c:v>1.9710000000000001</c:v>
                </c:pt>
                <c:pt idx="1830">
                  <c:v>1.97</c:v>
                </c:pt>
                <c:pt idx="1831">
                  <c:v>1.9690000000000001</c:v>
                </c:pt>
                <c:pt idx="1832">
                  <c:v>1.968</c:v>
                </c:pt>
                <c:pt idx="1833">
                  <c:v>1.9670000000000001</c:v>
                </c:pt>
                <c:pt idx="1834">
                  <c:v>1.966</c:v>
                </c:pt>
                <c:pt idx="1835">
                  <c:v>1.9650000000000001</c:v>
                </c:pt>
                <c:pt idx="1836">
                  <c:v>1.964</c:v>
                </c:pt>
                <c:pt idx="1837">
                  <c:v>1.9630000000000001</c:v>
                </c:pt>
                <c:pt idx="1838">
                  <c:v>1.962</c:v>
                </c:pt>
                <c:pt idx="1839">
                  <c:v>1.9610000000000001</c:v>
                </c:pt>
                <c:pt idx="1840">
                  <c:v>1.96</c:v>
                </c:pt>
                <c:pt idx="1841">
                  <c:v>1.9590000000000001</c:v>
                </c:pt>
                <c:pt idx="1842">
                  <c:v>1.958</c:v>
                </c:pt>
                <c:pt idx="1843">
                  <c:v>1.9570000000000001</c:v>
                </c:pt>
                <c:pt idx="1844">
                  <c:v>1.956</c:v>
                </c:pt>
                <c:pt idx="1845">
                  <c:v>1.9550000000000001</c:v>
                </c:pt>
                <c:pt idx="1846">
                  <c:v>1.954</c:v>
                </c:pt>
                <c:pt idx="1847">
                  <c:v>1.9530000000000001</c:v>
                </c:pt>
                <c:pt idx="1848">
                  <c:v>1.952</c:v>
                </c:pt>
                <c:pt idx="1849">
                  <c:v>1.9510000000000001</c:v>
                </c:pt>
                <c:pt idx="1850">
                  <c:v>1.95</c:v>
                </c:pt>
                <c:pt idx="1851">
                  <c:v>1.9490000000000001</c:v>
                </c:pt>
                <c:pt idx="1852">
                  <c:v>1.948</c:v>
                </c:pt>
                <c:pt idx="1853">
                  <c:v>1.9470000000000001</c:v>
                </c:pt>
                <c:pt idx="1854">
                  <c:v>1.946</c:v>
                </c:pt>
                <c:pt idx="1855">
                  <c:v>1.9450000000000001</c:v>
                </c:pt>
                <c:pt idx="1856">
                  <c:v>1.944</c:v>
                </c:pt>
                <c:pt idx="1857">
                  <c:v>1.9430000000000001</c:v>
                </c:pt>
                <c:pt idx="1858">
                  <c:v>1.9419999999999999</c:v>
                </c:pt>
                <c:pt idx="1859">
                  <c:v>1.9410000000000001</c:v>
                </c:pt>
                <c:pt idx="1860">
                  <c:v>1.94</c:v>
                </c:pt>
                <c:pt idx="1861">
                  <c:v>1.9390000000000001</c:v>
                </c:pt>
                <c:pt idx="1862">
                  <c:v>1.9379999999999999</c:v>
                </c:pt>
                <c:pt idx="1863">
                  <c:v>1.9370000000000001</c:v>
                </c:pt>
                <c:pt idx="1864">
                  <c:v>1.9359999999999999</c:v>
                </c:pt>
                <c:pt idx="1865">
                  <c:v>1.9350000000000001</c:v>
                </c:pt>
                <c:pt idx="1866">
                  <c:v>1.9339999999999999</c:v>
                </c:pt>
                <c:pt idx="1867">
                  <c:v>1.9330000000000001</c:v>
                </c:pt>
                <c:pt idx="1868">
                  <c:v>1.9319999999999999</c:v>
                </c:pt>
                <c:pt idx="1869">
                  <c:v>1.931</c:v>
                </c:pt>
                <c:pt idx="1870">
                  <c:v>1.93</c:v>
                </c:pt>
                <c:pt idx="1871">
                  <c:v>1.929</c:v>
                </c:pt>
                <c:pt idx="1872">
                  <c:v>1.9279999999999999</c:v>
                </c:pt>
                <c:pt idx="1873">
                  <c:v>1.927</c:v>
                </c:pt>
                <c:pt idx="1874">
                  <c:v>1.9259999999999999</c:v>
                </c:pt>
                <c:pt idx="1875">
                  <c:v>1.925</c:v>
                </c:pt>
                <c:pt idx="1876">
                  <c:v>1.9239999999999999</c:v>
                </c:pt>
                <c:pt idx="1877">
                  <c:v>1.923</c:v>
                </c:pt>
                <c:pt idx="1878">
                  <c:v>1.9219999999999999</c:v>
                </c:pt>
                <c:pt idx="1879">
                  <c:v>1.921</c:v>
                </c:pt>
                <c:pt idx="1880">
                  <c:v>1.92</c:v>
                </c:pt>
                <c:pt idx="1881">
                  <c:v>1.919</c:v>
                </c:pt>
                <c:pt idx="1882">
                  <c:v>1.9179999999999999</c:v>
                </c:pt>
                <c:pt idx="1883">
                  <c:v>1.917</c:v>
                </c:pt>
                <c:pt idx="1884">
                  <c:v>1.9159999999999999</c:v>
                </c:pt>
                <c:pt idx="1885">
                  <c:v>1.915</c:v>
                </c:pt>
                <c:pt idx="1886">
                  <c:v>1.9139999999999999</c:v>
                </c:pt>
                <c:pt idx="1887">
                  <c:v>1.913</c:v>
                </c:pt>
                <c:pt idx="1888">
                  <c:v>1.9119999999999999</c:v>
                </c:pt>
                <c:pt idx="1889">
                  <c:v>1.911</c:v>
                </c:pt>
                <c:pt idx="1890">
                  <c:v>1.91</c:v>
                </c:pt>
                <c:pt idx="1891">
                  <c:v>1.909</c:v>
                </c:pt>
                <c:pt idx="1892">
                  <c:v>1.9079999999999999</c:v>
                </c:pt>
                <c:pt idx="1893">
                  <c:v>1.907</c:v>
                </c:pt>
                <c:pt idx="1894">
                  <c:v>1.9059999999999999</c:v>
                </c:pt>
                <c:pt idx="1895">
                  <c:v>1.905</c:v>
                </c:pt>
                <c:pt idx="1896">
                  <c:v>1.9039999999999999</c:v>
                </c:pt>
                <c:pt idx="1897">
                  <c:v>1.903</c:v>
                </c:pt>
                <c:pt idx="1898">
                  <c:v>1.9019999999999999</c:v>
                </c:pt>
                <c:pt idx="1899">
                  <c:v>1.901</c:v>
                </c:pt>
                <c:pt idx="1900">
                  <c:v>1.9</c:v>
                </c:pt>
                <c:pt idx="1901">
                  <c:v>1.899</c:v>
                </c:pt>
                <c:pt idx="1902">
                  <c:v>1.8979999999999999</c:v>
                </c:pt>
                <c:pt idx="1903">
                  <c:v>1.897</c:v>
                </c:pt>
                <c:pt idx="1904">
                  <c:v>1.8959999999999999</c:v>
                </c:pt>
                <c:pt idx="1905">
                  <c:v>1.895</c:v>
                </c:pt>
                <c:pt idx="1906">
                  <c:v>1.8939999999999999</c:v>
                </c:pt>
                <c:pt idx="1907">
                  <c:v>1.893</c:v>
                </c:pt>
                <c:pt idx="1908">
                  <c:v>1.8919999999999999</c:v>
                </c:pt>
                <c:pt idx="1909">
                  <c:v>1.891</c:v>
                </c:pt>
                <c:pt idx="1910">
                  <c:v>1.89</c:v>
                </c:pt>
                <c:pt idx="1911">
                  <c:v>1.889</c:v>
                </c:pt>
                <c:pt idx="1912">
                  <c:v>1.8879999999999999</c:v>
                </c:pt>
                <c:pt idx="1913">
                  <c:v>1.887</c:v>
                </c:pt>
                <c:pt idx="1914">
                  <c:v>1.8859999999999999</c:v>
                </c:pt>
                <c:pt idx="1915">
                  <c:v>1.885</c:v>
                </c:pt>
                <c:pt idx="1916">
                  <c:v>1.8839999999999999</c:v>
                </c:pt>
                <c:pt idx="1917">
                  <c:v>1.883</c:v>
                </c:pt>
                <c:pt idx="1918">
                  <c:v>1.8819999999999999</c:v>
                </c:pt>
                <c:pt idx="1919">
                  <c:v>1.881</c:v>
                </c:pt>
                <c:pt idx="1920">
                  <c:v>1.88</c:v>
                </c:pt>
                <c:pt idx="1921">
                  <c:v>1.879</c:v>
                </c:pt>
                <c:pt idx="1922">
                  <c:v>1.8779999999999999</c:v>
                </c:pt>
                <c:pt idx="1923">
                  <c:v>1.877</c:v>
                </c:pt>
                <c:pt idx="1924">
                  <c:v>1.8759999999999999</c:v>
                </c:pt>
                <c:pt idx="1925">
                  <c:v>1.875</c:v>
                </c:pt>
                <c:pt idx="1926">
                  <c:v>1.8740000000000001</c:v>
                </c:pt>
                <c:pt idx="1927">
                  <c:v>1.873</c:v>
                </c:pt>
                <c:pt idx="1928">
                  <c:v>1.8720000000000001</c:v>
                </c:pt>
                <c:pt idx="1929">
                  <c:v>1.871</c:v>
                </c:pt>
                <c:pt idx="1930">
                  <c:v>1.87</c:v>
                </c:pt>
                <c:pt idx="1931">
                  <c:v>1.869</c:v>
                </c:pt>
                <c:pt idx="1932">
                  <c:v>1.8680000000000001</c:v>
                </c:pt>
                <c:pt idx="1933">
                  <c:v>1.867</c:v>
                </c:pt>
                <c:pt idx="1934">
                  <c:v>1.8660000000000001</c:v>
                </c:pt>
                <c:pt idx="1935">
                  <c:v>1.865</c:v>
                </c:pt>
                <c:pt idx="1936">
                  <c:v>1.8640000000000001</c:v>
                </c:pt>
                <c:pt idx="1937">
                  <c:v>1.863</c:v>
                </c:pt>
                <c:pt idx="1938">
                  <c:v>1.8620000000000001</c:v>
                </c:pt>
                <c:pt idx="1939">
                  <c:v>1.861</c:v>
                </c:pt>
                <c:pt idx="1940">
                  <c:v>1.86</c:v>
                </c:pt>
                <c:pt idx="1941">
                  <c:v>1.859</c:v>
                </c:pt>
                <c:pt idx="1942">
                  <c:v>1.8580000000000001</c:v>
                </c:pt>
                <c:pt idx="1943">
                  <c:v>1.857</c:v>
                </c:pt>
                <c:pt idx="1944">
                  <c:v>1.8560000000000001</c:v>
                </c:pt>
                <c:pt idx="1945">
                  <c:v>1.855</c:v>
                </c:pt>
                <c:pt idx="1946">
                  <c:v>1.8540000000000001</c:v>
                </c:pt>
                <c:pt idx="1947">
                  <c:v>1.853</c:v>
                </c:pt>
                <c:pt idx="1948">
                  <c:v>1.8520000000000001</c:v>
                </c:pt>
                <c:pt idx="1949">
                  <c:v>1.851</c:v>
                </c:pt>
                <c:pt idx="1950">
                  <c:v>1.85</c:v>
                </c:pt>
                <c:pt idx="1951">
                  <c:v>1.849</c:v>
                </c:pt>
                <c:pt idx="1952">
                  <c:v>1.8480000000000001</c:v>
                </c:pt>
                <c:pt idx="1953">
                  <c:v>1.847</c:v>
                </c:pt>
                <c:pt idx="1954">
                  <c:v>1.8460000000000001</c:v>
                </c:pt>
                <c:pt idx="1955">
                  <c:v>1.845</c:v>
                </c:pt>
                <c:pt idx="1956">
                  <c:v>1.8440000000000001</c:v>
                </c:pt>
                <c:pt idx="1957">
                  <c:v>1.843</c:v>
                </c:pt>
                <c:pt idx="1958">
                  <c:v>1.8420000000000001</c:v>
                </c:pt>
                <c:pt idx="1959">
                  <c:v>1.841</c:v>
                </c:pt>
                <c:pt idx="1960">
                  <c:v>1.84</c:v>
                </c:pt>
                <c:pt idx="1961">
                  <c:v>1.839</c:v>
                </c:pt>
                <c:pt idx="1962">
                  <c:v>1.8380000000000001</c:v>
                </c:pt>
                <c:pt idx="1963">
                  <c:v>1.837</c:v>
                </c:pt>
                <c:pt idx="1964">
                  <c:v>1.8360000000000001</c:v>
                </c:pt>
                <c:pt idx="1965">
                  <c:v>1.835</c:v>
                </c:pt>
                <c:pt idx="1966">
                  <c:v>1.8340000000000001</c:v>
                </c:pt>
                <c:pt idx="1967">
                  <c:v>1.833</c:v>
                </c:pt>
                <c:pt idx="1968">
                  <c:v>1.8320000000000001</c:v>
                </c:pt>
                <c:pt idx="1969">
                  <c:v>1.831</c:v>
                </c:pt>
                <c:pt idx="1970">
                  <c:v>1.83</c:v>
                </c:pt>
                <c:pt idx="1971">
                  <c:v>1.829</c:v>
                </c:pt>
                <c:pt idx="1972">
                  <c:v>1.8280000000000001</c:v>
                </c:pt>
                <c:pt idx="1973">
                  <c:v>1.827</c:v>
                </c:pt>
                <c:pt idx="1974">
                  <c:v>1.8260000000000001</c:v>
                </c:pt>
                <c:pt idx="1975">
                  <c:v>1.825</c:v>
                </c:pt>
                <c:pt idx="1976">
                  <c:v>1.8240000000000001</c:v>
                </c:pt>
                <c:pt idx="1977">
                  <c:v>1.823</c:v>
                </c:pt>
                <c:pt idx="1978">
                  <c:v>1.8220000000000001</c:v>
                </c:pt>
                <c:pt idx="1979">
                  <c:v>1.821</c:v>
                </c:pt>
                <c:pt idx="1980">
                  <c:v>1.82</c:v>
                </c:pt>
                <c:pt idx="1981">
                  <c:v>1.819</c:v>
                </c:pt>
                <c:pt idx="1982">
                  <c:v>1.8180000000000001</c:v>
                </c:pt>
                <c:pt idx="1983">
                  <c:v>1.8169999999999999</c:v>
                </c:pt>
                <c:pt idx="1984">
                  <c:v>1.8160000000000001</c:v>
                </c:pt>
                <c:pt idx="1985">
                  <c:v>1.8149999999999999</c:v>
                </c:pt>
                <c:pt idx="1986">
                  <c:v>1.8140000000000001</c:v>
                </c:pt>
                <c:pt idx="1987">
                  <c:v>1.8129999999999999</c:v>
                </c:pt>
                <c:pt idx="1988">
                  <c:v>1.8120000000000001</c:v>
                </c:pt>
                <c:pt idx="1989">
                  <c:v>1.8109999999999999</c:v>
                </c:pt>
                <c:pt idx="1990">
                  <c:v>1.81</c:v>
                </c:pt>
                <c:pt idx="1991">
                  <c:v>1.8089999999999999</c:v>
                </c:pt>
                <c:pt idx="1992">
                  <c:v>1.8080000000000001</c:v>
                </c:pt>
                <c:pt idx="1993">
                  <c:v>1.8069999999999999</c:v>
                </c:pt>
                <c:pt idx="1994">
                  <c:v>1.806</c:v>
                </c:pt>
                <c:pt idx="1995">
                  <c:v>1.8049999999999999</c:v>
                </c:pt>
                <c:pt idx="1996">
                  <c:v>1.804</c:v>
                </c:pt>
                <c:pt idx="1997">
                  <c:v>1.8029999999999999</c:v>
                </c:pt>
                <c:pt idx="1998">
                  <c:v>1.802</c:v>
                </c:pt>
                <c:pt idx="1999">
                  <c:v>1.8009999999999999</c:v>
                </c:pt>
                <c:pt idx="2000">
                  <c:v>1.8</c:v>
                </c:pt>
                <c:pt idx="2001">
                  <c:v>1.7989999999999999</c:v>
                </c:pt>
                <c:pt idx="2002">
                  <c:v>1.798</c:v>
                </c:pt>
                <c:pt idx="2003">
                  <c:v>1.7969999999999999</c:v>
                </c:pt>
                <c:pt idx="2004">
                  <c:v>1.796</c:v>
                </c:pt>
                <c:pt idx="2005">
                  <c:v>1.7949999999999999</c:v>
                </c:pt>
                <c:pt idx="2006">
                  <c:v>1.794</c:v>
                </c:pt>
                <c:pt idx="2007">
                  <c:v>1.7929999999999999</c:v>
                </c:pt>
                <c:pt idx="2008">
                  <c:v>1.792</c:v>
                </c:pt>
                <c:pt idx="2009">
                  <c:v>1.7909999999999999</c:v>
                </c:pt>
                <c:pt idx="2010">
                  <c:v>1.79</c:v>
                </c:pt>
                <c:pt idx="2011">
                  <c:v>1.7889999999999999</c:v>
                </c:pt>
                <c:pt idx="2012">
                  <c:v>1.788</c:v>
                </c:pt>
                <c:pt idx="2013">
                  <c:v>1.7869999999999999</c:v>
                </c:pt>
                <c:pt idx="2014">
                  <c:v>1.786</c:v>
                </c:pt>
                <c:pt idx="2015">
                  <c:v>1.7849999999999999</c:v>
                </c:pt>
                <c:pt idx="2016">
                  <c:v>1.784</c:v>
                </c:pt>
                <c:pt idx="2017">
                  <c:v>1.7829999999999999</c:v>
                </c:pt>
                <c:pt idx="2018">
                  <c:v>1.782</c:v>
                </c:pt>
                <c:pt idx="2019">
                  <c:v>1.7809999999999999</c:v>
                </c:pt>
                <c:pt idx="2020">
                  <c:v>1.78</c:v>
                </c:pt>
                <c:pt idx="2021">
                  <c:v>1.7789999999999999</c:v>
                </c:pt>
                <c:pt idx="2022">
                  <c:v>1.778</c:v>
                </c:pt>
                <c:pt idx="2023">
                  <c:v>1.7769999999999999</c:v>
                </c:pt>
                <c:pt idx="2024">
                  <c:v>1.776</c:v>
                </c:pt>
                <c:pt idx="2025">
                  <c:v>1.7749999999999999</c:v>
                </c:pt>
                <c:pt idx="2026">
                  <c:v>1.774</c:v>
                </c:pt>
                <c:pt idx="2027">
                  <c:v>1.7729999999999999</c:v>
                </c:pt>
                <c:pt idx="2028">
                  <c:v>1.772</c:v>
                </c:pt>
                <c:pt idx="2029">
                  <c:v>1.7709999999999999</c:v>
                </c:pt>
                <c:pt idx="2030">
                  <c:v>1.77</c:v>
                </c:pt>
                <c:pt idx="2031">
                  <c:v>1.7689999999999999</c:v>
                </c:pt>
                <c:pt idx="2032">
                  <c:v>1.768</c:v>
                </c:pt>
                <c:pt idx="2033">
                  <c:v>1.7669999999999999</c:v>
                </c:pt>
                <c:pt idx="2034">
                  <c:v>1.766</c:v>
                </c:pt>
                <c:pt idx="2035">
                  <c:v>1.7649999999999999</c:v>
                </c:pt>
                <c:pt idx="2036">
                  <c:v>1.764</c:v>
                </c:pt>
                <c:pt idx="2037">
                  <c:v>1.7629999999999999</c:v>
                </c:pt>
                <c:pt idx="2038">
                  <c:v>1.762</c:v>
                </c:pt>
                <c:pt idx="2039">
                  <c:v>1.7609999999999999</c:v>
                </c:pt>
                <c:pt idx="2040">
                  <c:v>1.76</c:v>
                </c:pt>
                <c:pt idx="2041">
                  <c:v>1.7589999999999999</c:v>
                </c:pt>
                <c:pt idx="2042">
                  <c:v>1.758</c:v>
                </c:pt>
                <c:pt idx="2043">
                  <c:v>1.7569999999999999</c:v>
                </c:pt>
                <c:pt idx="2044">
                  <c:v>1.756</c:v>
                </c:pt>
                <c:pt idx="2045">
                  <c:v>1.7549999999999999</c:v>
                </c:pt>
                <c:pt idx="2046">
                  <c:v>1.754</c:v>
                </c:pt>
                <c:pt idx="2047">
                  <c:v>1.7529999999999999</c:v>
                </c:pt>
                <c:pt idx="2048">
                  <c:v>1.752</c:v>
                </c:pt>
                <c:pt idx="2049">
                  <c:v>1.7509999999999999</c:v>
                </c:pt>
                <c:pt idx="2050">
                  <c:v>1.75</c:v>
                </c:pt>
                <c:pt idx="2051">
                  <c:v>1.7490000000000001</c:v>
                </c:pt>
                <c:pt idx="2052">
                  <c:v>1.748</c:v>
                </c:pt>
                <c:pt idx="2053">
                  <c:v>1.7470000000000001</c:v>
                </c:pt>
                <c:pt idx="2054">
                  <c:v>1.746</c:v>
                </c:pt>
                <c:pt idx="2055">
                  <c:v>1.7450000000000001</c:v>
                </c:pt>
                <c:pt idx="2056">
                  <c:v>1.744</c:v>
                </c:pt>
                <c:pt idx="2057">
                  <c:v>1.7430000000000001</c:v>
                </c:pt>
                <c:pt idx="2058">
                  <c:v>1.742</c:v>
                </c:pt>
                <c:pt idx="2059">
                  <c:v>1.7410000000000001</c:v>
                </c:pt>
                <c:pt idx="2060">
                  <c:v>1.74</c:v>
                </c:pt>
                <c:pt idx="2061">
                  <c:v>1.7390000000000001</c:v>
                </c:pt>
                <c:pt idx="2062">
                  <c:v>1.738</c:v>
                </c:pt>
                <c:pt idx="2063">
                  <c:v>1.7370000000000001</c:v>
                </c:pt>
                <c:pt idx="2064">
                  <c:v>1.736</c:v>
                </c:pt>
                <c:pt idx="2065">
                  <c:v>1.7350000000000001</c:v>
                </c:pt>
                <c:pt idx="2066">
                  <c:v>1.734</c:v>
                </c:pt>
                <c:pt idx="2067">
                  <c:v>1.7330000000000001</c:v>
                </c:pt>
                <c:pt idx="2068">
                  <c:v>1.732</c:v>
                </c:pt>
                <c:pt idx="2069">
                  <c:v>1.7310000000000001</c:v>
                </c:pt>
                <c:pt idx="2070">
                  <c:v>1.73</c:v>
                </c:pt>
                <c:pt idx="2071">
                  <c:v>1.7290000000000001</c:v>
                </c:pt>
                <c:pt idx="2072">
                  <c:v>1.728</c:v>
                </c:pt>
                <c:pt idx="2073">
                  <c:v>1.7270000000000001</c:v>
                </c:pt>
                <c:pt idx="2074">
                  <c:v>1.726</c:v>
                </c:pt>
                <c:pt idx="2075">
                  <c:v>1.7250000000000001</c:v>
                </c:pt>
                <c:pt idx="2076">
                  <c:v>1.724</c:v>
                </c:pt>
                <c:pt idx="2077">
                  <c:v>1.7230000000000001</c:v>
                </c:pt>
                <c:pt idx="2078">
                  <c:v>1.722</c:v>
                </c:pt>
                <c:pt idx="2079">
                  <c:v>1.7210000000000001</c:v>
                </c:pt>
                <c:pt idx="2080">
                  <c:v>1.72</c:v>
                </c:pt>
                <c:pt idx="2081">
                  <c:v>1.7190000000000001</c:v>
                </c:pt>
                <c:pt idx="2082">
                  <c:v>1.718</c:v>
                </c:pt>
                <c:pt idx="2083">
                  <c:v>1.7170000000000001</c:v>
                </c:pt>
                <c:pt idx="2084">
                  <c:v>1.716</c:v>
                </c:pt>
                <c:pt idx="2085">
                  <c:v>1.7150000000000001</c:v>
                </c:pt>
                <c:pt idx="2086">
                  <c:v>1.714</c:v>
                </c:pt>
                <c:pt idx="2087">
                  <c:v>1.7130000000000001</c:v>
                </c:pt>
                <c:pt idx="2088">
                  <c:v>1.712</c:v>
                </c:pt>
                <c:pt idx="2089">
                  <c:v>1.7110000000000001</c:v>
                </c:pt>
                <c:pt idx="2090">
                  <c:v>1.71</c:v>
                </c:pt>
                <c:pt idx="2091">
                  <c:v>1.7090000000000001</c:v>
                </c:pt>
                <c:pt idx="2092">
                  <c:v>1.708</c:v>
                </c:pt>
                <c:pt idx="2093">
                  <c:v>1.7070000000000001</c:v>
                </c:pt>
                <c:pt idx="2094">
                  <c:v>1.706</c:v>
                </c:pt>
                <c:pt idx="2095">
                  <c:v>1.7050000000000001</c:v>
                </c:pt>
                <c:pt idx="2096">
                  <c:v>1.704</c:v>
                </c:pt>
                <c:pt idx="2097">
                  <c:v>1.7030000000000001</c:v>
                </c:pt>
                <c:pt idx="2098">
                  <c:v>1.702</c:v>
                </c:pt>
                <c:pt idx="2099">
                  <c:v>1.7010000000000001</c:v>
                </c:pt>
                <c:pt idx="2100">
                  <c:v>1.7</c:v>
                </c:pt>
                <c:pt idx="2101">
                  <c:v>1.6990000000000001</c:v>
                </c:pt>
                <c:pt idx="2102">
                  <c:v>1.698</c:v>
                </c:pt>
                <c:pt idx="2103">
                  <c:v>1.6970000000000001</c:v>
                </c:pt>
                <c:pt idx="2104">
                  <c:v>1.696</c:v>
                </c:pt>
                <c:pt idx="2105">
                  <c:v>1.6950000000000001</c:v>
                </c:pt>
                <c:pt idx="2106">
                  <c:v>1.694</c:v>
                </c:pt>
                <c:pt idx="2107">
                  <c:v>1.6930000000000001</c:v>
                </c:pt>
                <c:pt idx="2108">
                  <c:v>1.6919999999999999</c:v>
                </c:pt>
                <c:pt idx="2109">
                  <c:v>1.6910000000000001</c:v>
                </c:pt>
                <c:pt idx="2110">
                  <c:v>1.69</c:v>
                </c:pt>
                <c:pt idx="2111">
                  <c:v>1.6890000000000001</c:v>
                </c:pt>
                <c:pt idx="2112">
                  <c:v>1.6879999999999999</c:v>
                </c:pt>
                <c:pt idx="2113">
                  <c:v>1.6870000000000001</c:v>
                </c:pt>
                <c:pt idx="2114">
                  <c:v>1.6859999999999999</c:v>
                </c:pt>
                <c:pt idx="2115">
                  <c:v>1.6850000000000001</c:v>
                </c:pt>
                <c:pt idx="2116">
                  <c:v>1.6839999999999999</c:v>
                </c:pt>
                <c:pt idx="2117">
                  <c:v>1.6830000000000001</c:v>
                </c:pt>
                <c:pt idx="2118">
                  <c:v>1.6819999999999999</c:v>
                </c:pt>
                <c:pt idx="2119">
                  <c:v>1.681</c:v>
                </c:pt>
                <c:pt idx="2120">
                  <c:v>1.68</c:v>
                </c:pt>
                <c:pt idx="2121">
                  <c:v>1.679</c:v>
                </c:pt>
                <c:pt idx="2122">
                  <c:v>1.6779999999999999</c:v>
                </c:pt>
                <c:pt idx="2123">
                  <c:v>1.677</c:v>
                </c:pt>
                <c:pt idx="2124">
                  <c:v>1.6759999999999999</c:v>
                </c:pt>
                <c:pt idx="2125">
                  <c:v>1.675</c:v>
                </c:pt>
                <c:pt idx="2126">
                  <c:v>1.6739999999999999</c:v>
                </c:pt>
                <c:pt idx="2127">
                  <c:v>1.673</c:v>
                </c:pt>
                <c:pt idx="2128">
                  <c:v>1.6719999999999999</c:v>
                </c:pt>
                <c:pt idx="2129">
                  <c:v>1.671</c:v>
                </c:pt>
                <c:pt idx="2130">
                  <c:v>1.67</c:v>
                </c:pt>
                <c:pt idx="2131">
                  <c:v>1.669</c:v>
                </c:pt>
                <c:pt idx="2132">
                  <c:v>1.6679999999999999</c:v>
                </c:pt>
                <c:pt idx="2133">
                  <c:v>1.667</c:v>
                </c:pt>
                <c:pt idx="2134">
                  <c:v>1.6659999999999999</c:v>
                </c:pt>
                <c:pt idx="2135">
                  <c:v>1.665</c:v>
                </c:pt>
                <c:pt idx="2136">
                  <c:v>1.6639999999999999</c:v>
                </c:pt>
                <c:pt idx="2137">
                  <c:v>1.663</c:v>
                </c:pt>
                <c:pt idx="2138">
                  <c:v>1.6619999999999999</c:v>
                </c:pt>
                <c:pt idx="2139">
                  <c:v>1.661</c:v>
                </c:pt>
                <c:pt idx="2140">
                  <c:v>1.66</c:v>
                </c:pt>
                <c:pt idx="2141">
                  <c:v>1.659</c:v>
                </c:pt>
                <c:pt idx="2142">
                  <c:v>1.6579999999999999</c:v>
                </c:pt>
                <c:pt idx="2143">
                  <c:v>1.657</c:v>
                </c:pt>
                <c:pt idx="2144">
                  <c:v>1.6559999999999999</c:v>
                </c:pt>
                <c:pt idx="2145">
                  <c:v>1.655</c:v>
                </c:pt>
                <c:pt idx="2146">
                  <c:v>1.6539999999999999</c:v>
                </c:pt>
                <c:pt idx="2147">
                  <c:v>1.653</c:v>
                </c:pt>
                <c:pt idx="2148">
                  <c:v>1.6519999999999999</c:v>
                </c:pt>
                <c:pt idx="2149">
                  <c:v>1.651</c:v>
                </c:pt>
                <c:pt idx="2150">
                  <c:v>1.65</c:v>
                </c:pt>
                <c:pt idx="2151">
                  <c:v>1.649</c:v>
                </c:pt>
                <c:pt idx="2152">
                  <c:v>1.6479999999999999</c:v>
                </c:pt>
                <c:pt idx="2153">
                  <c:v>1.647</c:v>
                </c:pt>
                <c:pt idx="2154">
                  <c:v>1.6459999999999999</c:v>
                </c:pt>
                <c:pt idx="2155">
                  <c:v>1.645</c:v>
                </c:pt>
                <c:pt idx="2156">
                  <c:v>1.6439999999999999</c:v>
                </c:pt>
                <c:pt idx="2157">
                  <c:v>1.643</c:v>
                </c:pt>
                <c:pt idx="2158">
                  <c:v>1.6419999999999999</c:v>
                </c:pt>
                <c:pt idx="2159">
                  <c:v>1.641</c:v>
                </c:pt>
                <c:pt idx="2160">
                  <c:v>1.64</c:v>
                </c:pt>
                <c:pt idx="2161">
                  <c:v>1.639</c:v>
                </c:pt>
                <c:pt idx="2162">
                  <c:v>1.6379999999999999</c:v>
                </c:pt>
                <c:pt idx="2163">
                  <c:v>1.637</c:v>
                </c:pt>
                <c:pt idx="2164">
                  <c:v>1.6359999999999999</c:v>
                </c:pt>
                <c:pt idx="2165">
                  <c:v>1.635</c:v>
                </c:pt>
                <c:pt idx="2166">
                  <c:v>1.6339999999999999</c:v>
                </c:pt>
                <c:pt idx="2167">
                  <c:v>1.633</c:v>
                </c:pt>
                <c:pt idx="2168">
                  <c:v>1.6319999999999999</c:v>
                </c:pt>
                <c:pt idx="2169">
                  <c:v>1.631</c:v>
                </c:pt>
                <c:pt idx="2170">
                  <c:v>1.63</c:v>
                </c:pt>
                <c:pt idx="2171">
                  <c:v>1.629</c:v>
                </c:pt>
                <c:pt idx="2172">
                  <c:v>1.6279999999999999</c:v>
                </c:pt>
                <c:pt idx="2173">
                  <c:v>1.627</c:v>
                </c:pt>
                <c:pt idx="2174">
                  <c:v>1.6259999999999999</c:v>
                </c:pt>
                <c:pt idx="2175">
                  <c:v>1.625</c:v>
                </c:pt>
                <c:pt idx="2176">
                  <c:v>1.6240000000000001</c:v>
                </c:pt>
                <c:pt idx="2177">
                  <c:v>1.623</c:v>
                </c:pt>
                <c:pt idx="2178">
                  <c:v>1.6220000000000001</c:v>
                </c:pt>
                <c:pt idx="2179">
                  <c:v>1.621</c:v>
                </c:pt>
                <c:pt idx="2180">
                  <c:v>1.62</c:v>
                </c:pt>
                <c:pt idx="2181">
                  <c:v>1.619</c:v>
                </c:pt>
                <c:pt idx="2182">
                  <c:v>1.6180000000000001</c:v>
                </c:pt>
                <c:pt idx="2183">
                  <c:v>1.617</c:v>
                </c:pt>
                <c:pt idx="2184">
                  <c:v>1.6160000000000001</c:v>
                </c:pt>
                <c:pt idx="2185">
                  <c:v>1.615</c:v>
                </c:pt>
                <c:pt idx="2186">
                  <c:v>1.6140000000000001</c:v>
                </c:pt>
                <c:pt idx="2187">
                  <c:v>1.613</c:v>
                </c:pt>
                <c:pt idx="2188">
                  <c:v>1.6120000000000001</c:v>
                </c:pt>
                <c:pt idx="2189">
                  <c:v>1.611</c:v>
                </c:pt>
                <c:pt idx="2190">
                  <c:v>1.61</c:v>
                </c:pt>
                <c:pt idx="2191">
                  <c:v>1.609</c:v>
                </c:pt>
                <c:pt idx="2192">
                  <c:v>1.6080000000000001</c:v>
                </c:pt>
                <c:pt idx="2193">
                  <c:v>1.607</c:v>
                </c:pt>
                <c:pt idx="2194">
                  <c:v>1.6060000000000001</c:v>
                </c:pt>
                <c:pt idx="2195">
                  <c:v>1.605</c:v>
                </c:pt>
                <c:pt idx="2196">
                  <c:v>1.6040000000000001</c:v>
                </c:pt>
                <c:pt idx="2197">
                  <c:v>1.603</c:v>
                </c:pt>
                <c:pt idx="2198">
                  <c:v>1.6020000000000001</c:v>
                </c:pt>
                <c:pt idx="2199">
                  <c:v>1.601</c:v>
                </c:pt>
                <c:pt idx="2200">
                  <c:v>1.6</c:v>
                </c:pt>
                <c:pt idx="2201">
                  <c:v>1.599</c:v>
                </c:pt>
                <c:pt idx="2202">
                  <c:v>1.5980000000000001</c:v>
                </c:pt>
                <c:pt idx="2203">
                  <c:v>1.597</c:v>
                </c:pt>
                <c:pt idx="2204">
                  <c:v>1.5960000000000001</c:v>
                </c:pt>
                <c:pt idx="2205">
                  <c:v>1.595</c:v>
                </c:pt>
                <c:pt idx="2206">
                  <c:v>1.5940000000000001</c:v>
                </c:pt>
                <c:pt idx="2207">
                  <c:v>1.593</c:v>
                </c:pt>
                <c:pt idx="2208">
                  <c:v>1.5920000000000001</c:v>
                </c:pt>
                <c:pt idx="2209">
                  <c:v>1.591</c:v>
                </c:pt>
                <c:pt idx="2210">
                  <c:v>1.59</c:v>
                </c:pt>
                <c:pt idx="2211">
                  <c:v>1.589</c:v>
                </c:pt>
                <c:pt idx="2212">
                  <c:v>1.5880000000000001</c:v>
                </c:pt>
                <c:pt idx="2213">
                  <c:v>1.587</c:v>
                </c:pt>
                <c:pt idx="2214">
                  <c:v>1.5860000000000001</c:v>
                </c:pt>
                <c:pt idx="2215">
                  <c:v>1.585</c:v>
                </c:pt>
                <c:pt idx="2216">
                  <c:v>1.5840000000000001</c:v>
                </c:pt>
                <c:pt idx="2217">
                  <c:v>1.583</c:v>
                </c:pt>
                <c:pt idx="2218">
                  <c:v>1.5820000000000001</c:v>
                </c:pt>
                <c:pt idx="2219">
                  <c:v>1.581</c:v>
                </c:pt>
                <c:pt idx="2220">
                  <c:v>1.58</c:v>
                </c:pt>
                <c:pt idx="2221">
                  <c:v>1.579</c:v>
                </c:pt>
                <c:pt idx="2222">
                  <c:v>1.5780000000000001</c:v>
                </c:pt>
                <c:pt idx="2223">
                  <c:v>1.577</c:v>
                </c:pt>
                <c:pt idx="2224">
                  <c:v>1.5760000000000001</c:v>
                </c:pt>
                <c:pt idx="2225">
                  <c:v>1.575</c:v>
                </c:pt>
                <c:pt idx="2226">
                  <c:v>1.5740000000000001</c:v>
                </c:pt>
                <c:pt idx="2227">
                  <c:v>1.573</c:v>
                </c:pt>
                <c:pt idx="2228">
                  <c:v>1.5720000000000001</c:v>
                </c:pt>
                <c:pt idx="2229">
                  <c:v>1.571</c:v>
                </c:pt>
                <c:pt idx="2230">
                  <c:v>1.57</c:v>
                </c:pt>
                <c:pt idx="2231">
                  <c:v>1.569</c:v>
                </c:pt>
                <c:pt idx="2232">
                  <c:v>1.5680000000000001</c:v>
                </c:pt>
                <c:pt idx="2233">
                  <c:v>1.5669999999999999</c:v>
                </c:pt>
                <c:pt idx="2234">
                  <c:v>1.5660000000000001</c:v>
                </c:pt>
                <c:pt idx="2235">
                  <c:v>1.5649999999999999</c:v>
                </c:pt>
                <c:pt idx="2236">
                  <c:v>1.5640000000000001</c:v>
                </c:pt>
                <c:pt idx="2237">
                  <c:v>1.5629999999999999</c:v>
                </c:pt>
                <c:pt idx="2238">
                  <c:v>1.5620000000000001</c:v>
                </c:pt>
                <c:pt idx="2239">
                  <c:v>1.5609999999999999</c:v>
                </c:pt>
                <c:pt idx="2240">
                  <c:v>1.56</c:v>
                </c:pt>
                <c:pt idx="2241">
                  <c:v>1.5589999999999999</c:v>
                </c:pt>
                <c:pt idx="2242">
                  <c:v>1.5580000000000001</c:v>
                </c:pt>
                <c:pt idx="2243">
                  <c:v>1.5569999999999999</c:v>
                </c:pt>
                <c:pt idx="2244">
                  <c:v>1.556</c:v>
                </c:pt>
                <c:pt idx="2245">
                  <c:v>1.5549999999999999</c:v>
                </c:pt>
                <c:pt idx="2246">
                  <c:v>1.554</c:v>
                </c:pt>
                <c:pt idx="2247">
                  <c:v>1.5529999999999999</c:v>
                </c:pt>
                <c:pt idx="2248">
                  <c:v>1.552</c:v>
                </c:pt>
                <c:pt idx="2249">
                  <c:v>1.5509999999999999</c:v>
                </c:pt>
                <c:pt idx="2250">
                  <c:v>1.55</c:v>
                </c:pt>
                <c:pt idx="2251">
                  <c:v>1.5489999999999999</c:v>
                </c:pt>
                <c:pt idx="2252">
                  <c:v>1.548</c:v>
                </c:pt>
                <c:pt idx="2253">
                  <c:v>1.5469999999999999</c:v>
                </c:pt>
                <c:pt idx="2254">
                  <c:v>1.546</c:v>
                </c:pt>
                <c:pt idx="2255">
                  <c:v>1.5449999999999999</c:v>
                </c:pt>
                <c:pt idx="2256">
                  <c:v>1.544</c:v>
                </c:pt>
                <c:pt idx="2257">
                  <c:v>1.5429999999999999</c:v>
                </c:pt>
                <c:pt idx="2258">
                  <c:v>1.542</c:v>
                </c:pt>
                <c:pt idx="2259">
                  <c:v>1.5409999999999999</c:v>
                </c:pt>
                <c:pt idx="2260">
                  <c:v>1.54</c:v>
                </c:pt>
                <c:pt idx="2261">
                  <c:v>1.5389999999999999</c:v>
                </c:pt>
                <c:pt idx="2262">
                  <c:v>1.538</c:v>
                </c:pt>
                <c:pt idx="2263">
                  <c:v>1.5369999999999999</c:v>
                </c:pt>
                <c:pt idx="2264">
                  <c:v>1.536</c:v>
                </c:pt>
                <c:pt idx="2265">
                  <c:v>1.5349999999999999</c:v>
                </c:pt>
                <c:pt idx="2266">
                  <c:v>1.534</c:v>
                </c:pt>
                <c:pt idx="2267">
                  <c:v>1.5329999999999999</c:v>
                </c:pt>
                <c:pt idx="2268">
                  <c:v>1.532</c:v>
                </c:pt>
                <c:pt idx="2269">
                  <c:v>1.5309999999999999</c:v>
                </c:pt>
                <c:pt idx="2270">
                  <c:v>1.53</c:v>
                </c:pt>
                <c:pt idx="2271">
                  <c:v>1.5289999999999999</c:v>
                </c:pt>
                <c:pt idx="2272">
                  <c:v>1.528</c:v>
                </c:pt>
                <c:pt idx="2273">
                  <c:v>1.5269999999999999</c:v>
                </c:pt>
                <c:pt idx="2274">
                  <c:v>1.526</c:v>
                </c:pt>
                <c:pt idx="2275">
                  <c:v>1.5249999999999999</c:v>
                </c:pt>
                <c:pt idx="2276">
                  <c:v>1.524</c:v>
                </c:pt>
                <c:pt idx="2277">
                  <c:v>1.5229999999999999</c:v>
                </c:pt>
                <c:pt idx="2278">
                  <c:v>1.522</c:v>
                </c:pt>
                <c:pt idx="2279">
                  <c:v>1.5209999999999999</c:v>
                </c:pt>
                <c:pt idx="2280">
                  <c:v>1.52</c:v>
                </c:pt>
                <c:pt idx="2281">
                  <c:v>1.5189999999999999</c:v>
                </c:pt>
                <c:pt idx="2282">
                  <c:v>1.518</c:v>
                </c:pt>
                <c:pt idx="2283">
                  <c:v>1.5169999999999999</c:v>
                </c:pt>
                <c:pt idx="2284">
                  <c:v>1.516</c:v>
                </c:pt>
                <c:pt idx="2285">
                  <c:v>1.5149999999999999</c:v>
                </c:pt>
                <c:pt idx="2286">
                  <c:v>1.514</c:v>
                </c:pt>
                <c:pt idx="2287">
                  <c:v>1.5129999999999999</c:v>
                </c:pt>
                <c:pt idx="2288">
                  <c:v>1.512</c:v>
                </c:pt>
                <c:pt idx="2289">
                  <c:v>1.5109999999999999</c:v>
                </c:pt>
                <c:pt idx="2290">
                  <c:v>1.51</c:v>
                </c:pt>
                <c:pt idx="2291">
                  <c:v>1.5089999999999999</c:v>
                </c:pt>
                <c:pt idx="2292">
                  <c:v>1.508</c:v>
                </c:pt>
                <c:pt idx="2293">
                  <c:v>1.5069999999999999</c:v>
                </c:pt>
                <c:pt idx="2294">
                  <c:v>1.506</c:v>
                </c:pt>
                <c:pt idx="2295">
                  <c:v>1.5049999999999999</c:v>
                </c:pt>
                <c:pt idx="2296">
                  <c:v>1.504</c:v>
                </c:pt>
                <c:pt idx="2297">
                  <c:v>1.5029999999999999</c:v>
                </c:pt>
                <c:pt idx="2298">
                  <c:v>1.502</c:v>
                </c:pt>
                <c:pt idx="2299">
                  <c:v>1.5009999999999999</c:v>
                </c:pt>
                <c:pt idx="2300">
                  <c:v>1.5</c:v>
                </c:pt>
                <c:pt idx="2301">
                  <c:v>1.4990000000000001</c:v>
                </c:pt>
                <c:pt idx="2302">
                  <c:v>1.498</c:v>
                </c:pt>
                <c:pt idx="2303">
                  <c:v>1.4970000000000001</c:v>
                </c:pt>
                <c:pt idx="2304">
                  <c:v>1.496</c:v>
                </c:pt>
                <c:pt idx="2305">
                  <c:v>1.4950000000000001</c:v>
                </c:pt>
                <c:pt idx="2306">
                  <c:v>1.494</c:v>
                </c:pt>
                <c:pt idx="2307">
                  <c:v>1.4930000000000001</c:v>
                </c:pt>
                <c:pt idx="2308">
                  <c:v>1.492</c:v>
                </c:pt>
                <c:pt idx="2309">
                  <c:v>1.4910000000000001</c:v>
                </c:pt>
                <c:pt idx="2310">
                  <c:v>1.49</c:v>
                </c:pt>
                <c:pt idx="2311">
                  <c:v>1.4890000000000001</c:v>
                </c:pt>
                <c:pt idx="2312">
                  <c:v>1.488</c:v>
                </c:pt>
                <c:pt idx="2313">
                  <c:v>1.4870000000000001</c:v>
                </c:pt>
                <c:pt idx="2314">
                  <c:v>1.486</c:v>
                </c:pt>
                <c:pt idx="2315">
                  <c:v>1.4850000000000001</c:v>
                </c:pt>
                <c:pt idx="2316">
                  <c:v>1.484</c:v>
                </c:pt>
                <c:pt idx="2317">
                  <c:v>1.4830000000000001</c:v>
                </c:pt>
                <c:pt idx="2318">
                  <c:v>1.482</c:v>
                </c:pt>
                <c:pt idx="2319">
                  <c:v>1.4810000000000001</c:v>
                </c:pt>
                <c:pt idx="2320">
                  <c:v>1.48</c:v>
                </c:pt>
                <c:pt idx="2321">
                  <c:v>1.4790000000000001</c:v>
                </c:pt>
                <c:pt idx="2322">
                  <c:v>1.478</c:v>
                </c:pt>
                <c:pt idx="2323">
                  <c:v>1.4770000000000001</c:v>
                </c:pt>
                <c:pt idx="2324">
                  <c:v>1.476</c:v>
                </c:pt>
                <c:pt idx="2325">
                  <c:v>1.4750000000000001</c:v>
                </c:pt>
                <c:pt idx="2326">
                  <c:v>1.474</c:v>
                </c:pt>
                <c:pt idx="2327">
                  <c:v>1.4730000000000001</c:v>
                </c:pt>
                <c:pt idx="2328">
                  <c:v>1.472</c:v>
                </c:pt>
                <c:pt idx="2329">
                  <c:v>1.4710000000000001</c:v>
                </c:pt>
                <c:pt idx="2330">
                  <c:v>1.47</c:v>
                </c:pt>
                <c:pt idx="2331">
                  <c:v>1.4690000000000001</c:v>
                </c:pt>
                <c:pt idx="2332">
                  <c:v>1.468</c:v>
                </c:pt>
                <c:pt idx="2333">
                  <c:v>1.4670000000000001</c:v>
                </c:pt>
                <c:pt idx="2334">
                  <c:v>1.466</c:v>
                </c:pt>
                <c:pt idx="2335">
                  <c:v>1.4650000000000001</c:v>
                </c:pt>
                <c:pt idx="2336">
                  <c:v>1.464</c:v>
                </c:pt>
                <c:pt idx="2337">
                  <c:v>1.4630000000000001</c:v>
                </c:pt>
                <c:pt idx="2338">
                  <c:v>1.462</c:v>
                </c:pt>
                <c:pt idx="2339">
                  <c:v>1.4610000000000001</c:v>
                </c:pt>
                <c:pt idx="2340">
                  <c:v>1.46</c:v>
                </c:pt>
                <c:pt idx="2341">
                  <c:v>1.4590000000000001</c:v>
                </c:pt>
                <c:pt idx="2342">
                  <c:v>1.458</c:v>
                </c:pt>
                <c:pt idx="2343">
                  <c:v>1.4570000000000001</c:v>
                </c:pt>
                <c:pt idx="2344">
                  <c:v>1.456</c:v>
                </c:pt>
                <c:pt idx="2345">
                  <c:v>1.4550000000000001</c:v>
                </c:pt>
                <c:pt idx="2346">
                  <c:v>1.454</c:v>
                </c:pt>
                <c:pt idx="2347">
                  <c:v>1.4530000000000001</c:v>
                </c:pt>
                <c:pt idx="2348">
                  <c:v>1.452</c:v>
                </c:pt>
                <c:pt idx="2349">
                  <c:v>1.4510000000000001</c:v>
                </c:pt>
                <c:pt idx="2350">
                  <c:v>1.45</c:v>
                </c:pt>
                <c:pt idx="2351">
                  <c:v>1.4490000000000001</c:v>
                </c:pt>
                <c:pt idx="2352">
                  <c:v>1.448</c:v>
                </c:pt>
                <c:pt idx="2353">
                  <c:v>1.4470000000000001</c:v>
                </c:pt>
                <c:pt idx="2354">
                  <c:v>1.446</c:v>
                </c:pt>
                <c:pt idx="2355">
                  <c:v>1.4450000000000001</c:v>
                </c:pt>
                <c:pt idx="2356">
                  <c:v>1.444</c:v>
                </c:pt>
                <c:pt idx="2357">
                  <c:v>1.4430000000000001</c:v>
                </c:pt>
                <c:pt idx="2358">
                  <c:v>1.4419999999999999</c:v>
                </c:pt>
                <c:pt idx="2359">
                  <c:v>1.4410000000000001</c:v>
                </c:pt>
                <c:pt idx="2360">
                  <c:v>1.44</c:v>
                </c:pt>
                <c:pt idx="2361">
                  <c:v>1.4390000000000001</c:v>
                </c:pt>
                <c:pt idx="2362">
                  <c:v>1.4379999999999999</c:v>
                </c:pt>
                <c:pt idx="2363">
                  <c:v>1.4370000000000001</c:v>
                </c:pt>
                <c:pt idx="2364">
                  <c:v>1.4359999999999999</c:v>
                </c:pt>
                <c:pt idx="2365">
                  <c:v>1.4350000000000001</c:v>
                </c:pt>
                <c:pt idx="2366">
                  <c:v>1.4339999999999999</c:v>
                </c:pt>
                <c:pt idx="2367">
                  <c:v>1.4330000000000001</c:v>
                </c:pt>
                <c:pt idx="2368">
                  <c:v>1.4319999999999999</c:v>
                </c:pt>
                <c:pt idx="2369">
                  <c:v>1.431</c:v>
                </c:pt>
                <c:pt idx="2370">
                  <c:v>1.43</c:v>
                </c:pt>
                <c:pt idx="2371">
                  <c:v>1.429</c:v>
                </c:pt>
                <c:pt idx="2372">
                  <c:v>1.4279999999999999</c:v>
                </c:pt>
                <c:pt idx="2373">
                  <c:v>1.427</c:v>
                </c:pt>
                <c:pt idx="2374">
                  <c:v>1.4259999999999999</c:v>
                </c:pt>
                <c:pt idx="2375">
                  <c:v>1.425</c:v>
                </c:pt>
                <c:pt idx="2376">
                  <c:v>1.4239999999999999</c:v>
                </c:pt>
                <c:pt idx="2377">
                  <c:v>1.423</c:v>
                </c:pt>
                <c:pt idx="2378">
                  <c:v>1.4219999999999999</c:v>
                </c:pt>
                <c:pt idx="2379">
                  <c:v>1.421</c:v>
                </c:pt>
                <c:pt idx="2380">
                  <c:v>1.42</c:v>
                </c:pt>
                <c:pt idx="2381">
                  <c:v>1.419</c:v>
                </c:pt>
                <c:pt idx="2382">
                  <c:v>1.4179999999999999</c:v>
                </c:pt>
                <c:pt idx="2383">
                  <c:v>1.417</c:v>
                </c:pt>
                <c:pt idx="2384">
                  <c:v>1.4159999999999999</c:v>
                </c:pt>
                <c:pt idx="2385">
                  <c:v>1.415</c:v>
                </c:pt>
                <c:pt idx="2386">
                  <c:v>1.4139999999999999</c:v>
                </c:pt>
                <c:pt idx="2387">
                  <c:v>1.413</c:v>
                </c:pt>
                <c:pt idx="2388">
                  <c:v>1.4119999999999999</c:v>
                </c:pt>
                <c:pt idx="2389">
                  <c:v>1.411</c:v>
                </c:pt>
                <c:pt idx="2390">
                  <c:v>1.41</c:v>
                </c:pt>
                <c:pt idx="2391">
                  <c:v>1.409</c:v>
                </c:pt>
                <c:pt idx="2392">
                  <c:v>1.4079999999999999</c:v>
                </c:pt>
                <c:pt idx="2393">
                  <c:v>1.407</c:v>
                </c:pt>
                <c:pt idx="2394">
                  <c:v>1.4059999999999999</c:v>
                </c:pt>
                <c:pt idx="2395">
                  <c:v>1.405</c:v>
                </c:pt>
                <c:pt idx="2396">
                  <c:v>1.4039999999999999</c:v>
                </c:pt>
                <c:pt idx="2397">
                  <c:v>1.403</c:v>
                </c:pt>
                <c:pt idx="2398">
                  <c:v>1.4019999999999999</c:v>
                </c:pt>
                <c:pt idx="2399">
                  <c:v>1.401</c:v>
                </c:pt>
                <c:pt idx="2400">
                  <c:v>1.4</c:v>
                </c:pt>
                <c:pt idx="2401">
                  <c:v>1.399</c:v>
                </c:pt>
                <c:pt idx="2402">
                  <c:v>1.3979999999999999</c:v>
                </c:pt>
                <c:pt idx="2403">
                  <c:v>1.397</c:v>
                </c:pt>
                <c:pt idx="2404">
                  <c:v>1.3959999999999999</c:v>
                </c:pt>
                <c:pt idx="2405">
                  <c:v>1.395</c:v>
                </c:pt>
                <c:pt idx="2406">
                  <c:v>1.3939999999999999</c:v>
                </c:pt>
                <c:pt idx="2407">
                  <c:v>1.393</c:v>
                </c:pt>
                <c:pt idx="2408">
                  <c:v>1.3919999999999999</c:v>
                </c:pt>
                <c:pt idx="2409">
                  <c:v>1.391</c:v>
                </c:pt>
                <c:pt idx="2410">
                  <c:v>1.39</c:v>
                </c:pt>
                <c:pt idx="2411">
                  <c:v>1.389</c:v>
                </c:pt>
                <c:pt idx="2412">
                  <c:v>1.3879999999999999</c:v>
                </c:pt>
                <c:pt idx="2413">
                  <c:v>1.387</c:v>
                </c:pt>
                <c:pt idx="2414">
                  <c:v>1.3859999999999999</c:v>
                </c:pt>
                <c:pt idx="2415">
                  <c:v>1.385</c:v>
                </c:pt>
                <c:pt idx="2416">
                  <c:v>1.3839999999999999</c:v>
                </c:pt>
                <c:pt idx="2417">
                  <c:v>1.383</c:v>
                </c:pt>
                <c:pt idx="2418">
                  <c:v>1.3819999999999999</c:v>
                </c:pt>
                <c:pt idx="2419">
                  <c:v>1.381</c:v>
                </c:pt>
                <c:pt idx="2420">
                  <c:v>1.38</c:v>
                </c:pt>
                <c:pt idx="2421">
                  <c:v>1.379</c:v>
                </c:pt>
                <c:pt idx="2422">
                  <c:v>1.3779999999999999</c:v>
                </c:pt>
                <c:pt idx="2423">
                  <c:v>1.377</c:v>
                </c:pt>
                <c:pt idx="2424">
                  <c:v>1.3759999999999999</c:v>
                </c:pt>
                <c:pt idx="2425">
                  <c:v>1.375</c:v>
                </c:pt>
                <c:pt idx="2426">
                  <c:v>1.3740000000000001</c:v>
                </c:pt>
                <c:pt idx="2427">
                  <c:v>1.373</c:v>
                </c:pt>
                <c:pt idx="2428">
                  <c:v>1.3720000000000001</c:v>
                </c:pt>
                <c:pt idx="2429">
                  <c:v>1.371</c:v>
                </c:pt>
                <c:pt idx="2430">
                  <c:v>1.37</c:v>
                </c:pt>
                <c:pt idx="2431">
                  <c:v>1.369</c:v>
                </c:pt>
                <c:pt idx="2432">
                  <c:v>1.3680000000000001</c:v>
                </c:pt>
                <c:pt idx="2433">
                  <c:v>1.367</c:v>
                </c:pt>
                <c:pt idx="2434">
                  <c:v>1.3660000000000001</c:v>
                </c:pt>
                <c:pt idx="2435">
                  <c:v>1.365</c:v>
                </c:pt>
                <c:pt idx="2436">
                  <c:v>1.3640000000000001</c:v>
                </c:pt>
                <c:pt idx="2437">
                  <c:v>1.363</c:v>
                </c:pt>
                <c:pt idx="2438">
                  <c:v>1.3620000000000001</c:v>
                </c:pt>
                <c:pt idx="2439">
                  <c:v>1.361</c:v>
                </c:pt>
                <c:pt idx="2440">
                  <c:v>1.36</c:v>
                </c:pt>
                <c:pt idx="2441">
                  <c:v>1.359</c:v>
                </c:pt>
                <c:pt idx="2442">
                  <c:v>1.3580000000000001</c:v>
                </c:pt>
                <c:pt idx="2443">
                  <c:v>1.357</c:v>
                </c:pt>
                <c:pt idx="2444">
                  <c:v>1.3560000000000001</c:v>
                </c:pt>
                <c:pt idx="2445">
                  <c:v>1.355</c:v>
                </c:pt>
                <c:pt idx="2446">
                  <c:v>1.3540000000000001</c:v>
                </c:pt>
                <c:pt idx="2447">
                  <c:v>1.353</c:v>
                </c:pt>
                <c:pt idx="2448">
                  <c:v>1.3520000000000001</c:v>
                </c:pt>
                <c:pt idx="2449">
                  <c:v>1.351</c:v>
                </c:pt>
                <c:pt idx="2450">
                  <c:v>1.35</c:v>
                </c:pt>
                <c:pt idx="2451">
                  <c:v>1.349</c:v>
                </c:pt>
                <c:pt idx="2452">
                  <c:v>1.3480000000000001</c:v>
                </c:pt>
                <c:pt idx="2453">
                  <c:v>1.347</c:v>
                </c:pt>
                <c:pt idx="2454">
                  <c:v>1.3460000000000001</c:v>
                </c:pt>
                <c:pt idx="2455">
                  <c:v>1.345</c:v>
                </c:pt>
                <c:pt idx="2456">
                  <c:v>1.3440000000000001</c:v>
                </c:pt>
                <c:pt idx="2457">
                  <c:v>1.343</c:v>
                </c:pt>
                <c:pt idx="2458">
                  <c:v>1.3420000000000001</c:v>
                </c:pt>
                <c:pt idx="2459">
                  <c:v>1.341</c:v>
                </c:pt>
                <c:pt idx="2460">
                  <c:v>1.34</c:v>
                </c:pt>
                <c:pt idx="2461">
                  <c:v>1.339</c:v>
                </c:pt>
                <c:pt idx="2462">
                  <c:v>1.3380000000000001</c:v>
                </c:pt>
                <c:pt idx="2463">
                  <c:v>1.337</c:v>
                </c:pt>
                <c:pt idx="2464">
                  <c:v>1.3360000000000001</c:v>
                </c:pt>
                <c:pt idx="2465">
                  <c:v>1.335</c:v>
                </c:pt>
                <c:pt idx="2466">
                  <c:v>1.3340000000000001</c:v>
                </c:pt>
                <c:pt idx="2467">
                  <c:v>1.333</c:v>
                </c:pt>
                <c:pt idx="2468">
                  <c:v>1.3320000000000001</c:v>
                </c:pt>
                <c:pt idx="2469">
                  <c:v>1.331</c:v>
                </c:pt>
                <c:pt idx="2470">
                  <c:v>1.33</c:v>
                </c:pt>
                <c:pt idx="2471">
                  <c:v>1.329</c:v>
                </c:pt>
                <c:pt idx="2472">
                  <c:v>1.3280000000000001</c:v>
                </c:pt>
                <c:pt idx="2473">
                  <c:v>1.327</c:v>
                </c:pt>
                <c:pt idx="2474">
                  <c:v>1.3260000000000001</c:v>
                </c:pt>
                <c:pt idx="2475">
                  <c:v>1.325</c:v>
                </c:pt>
                <c:pt idx="2476">
                  <c:v>1.3240000000000001</c:v>
                </c:pt>
                <c:pt idx="2477">
                  <c:v>1.323</c:v>
                </c:pt>
                <c:pt idx="2478">
                  <c:v>1.3220000000000001</c:v>
                </c:pt>
                <c:pt idx="2479">
                  <c:v>1.321</c:v>
                </c:pt>
                <c:pt idx="2480">
                  <c:v>1.32</c:v>
                </c:pt>
                <c:pt idx="2481">
                  <c:v>1.319</c:v>
                </c:pt>
                <c:pt idx="2482">
                  <c:v>1.3180000000000001</c:v>
                </c:pt>
                <c:pt idx="2483">
                  <c:v>1.3169999999999999</c:v>
                </c:pt>
                <c:pt idx="2484">
                  <c:v>1.3160000000000001</c:v>
                </c:pt>
                <c:pt idx="2485">
                  <c:v>1.3149999999999999</c:v>
                </c:pt>
                <c:pt idx="2486">
                  <c:v>1.3140000000000001</c:v>
                </c:pt>
                <c:pt idx="2487">
                  <c:v>1.3129999999999999</c:v>
                </c:pt>
                <c:pt idx="2488">
                  <c:v>1.3120000000000001</c:v>
                </c:pt>
                <c:pt idx="2489">
                  <c:v>1.3109999999999999</c:v>
                </c:pt>
                <c:pt idx="2490">
                  <c:v>1.31</c:v>
                </c:pt>
                <c:pt idx="2491">
                  <c:v>1.3089999999999999</c:v>
                </c:pt>
                <c:pt idx="2492">
                  <c:v>1.3080000000000001</c:v>
                </c:pt>
                <c:pt idx="2493">
                  <c:v>1.3069999999999999</c:v>
                </c:pt>
                <c:pt idx="2494">
                  <c:v>1.306</c:v>
                </c:pt>
                <c:pt idx="2495">
                  <c:v>1.3049999999999999</c:v>
                </c:pt>
                <c:pt idx="2496">
                  <c:v>1.304</c:v>
                </c:pt>
                <c:pt idx="2497">
                  <c:v>1.3029999999999999</c:v>
                </c:pt>
                <c:pt idx="2498">
                  <c:v>1.302</c:v>
                </c:pt>
                <c:pt idx="2499">
                  <c:v>1.3009999999999999</c:v>
                </c:pt>
                <c:pt idx="2500">
                  <c:v>1.3</c:v>
                </c:pt>
                <c:pt idx="2501">
                  <c:v>1.2989999999999999</c:v>
                </c:pt>
                <c:pt idx="2502">
                  <c:v>1.298</c:v>
                </c:pt>
                <c:pt idx="2503">
                  <c:v>1.2969999999999999</c:v>
                </c:pt>
                <c:pt idx="2504">
                  <c:v>1.296</c:v>
                </c:pt>
                <c:pt idx="2505">
                  <c:v>1.2949999999999999</c:v>
                </c:pt>
                <c:pt idx="2506">
                  <c:v>1.294</c:v>
                </c:pt>
                <c:pt idx="2507">
                  <c:v>1.2929999999999999</c:v>
                </c:pt>
                <c:pt idx="2508">
                  <c:v>1.292</c:v>
                </c:pt>
                <c:pt idx="2509">
                  <c:v>1.2909999999999999</c:v>
                </c:pt>
                <c:pt idx="2510">
                  <c:v>1.29</c:v>
                </c:pt>
                <c:pt idx="2511">
                  <c:v>1.2889999999999999</c:v>
                </c:pt>
                <c:pt idx="2512">
                  <c:v>1.288</c:v>
                </c:pt>
                <c:pt idx="2513">
                  <c:v>1.2869999999999999</c:v>
                </c:pt>
                <c:pt idx="2514">
                  <c:v>1.286</c:v>
                </c:pt>
                <c:pt idx="2515">
                  <c:v>1.2849999999999999</c:v>
                </c:pt>
                <c:pt idx="2516">
                  <c:v>1.284</c:v>
                </c:pt>
                <c:pt idx="2517">
                  <c:v>1.2829999999999999</c:v>
                </c:pt>
                <c:pt idx="2518">
                  <c:v>1.282</c:v>
                </c:pt>
                <c:pt idx="2519">
                  <c:v>1.2809999999999999</c:v>
                </c:pt>
                <c:pt idx="2520">
                  <c:v>1.28</c:v>
                </c:pt>
                <c:pt idx="2521">
                  <c:v>1.2789999999999999</c:v>
                </c:pt>
                <c:pt idx="2522">
                  <c:v>1.278</c:v>
                </c:pt>
                <c:pt idx="2523">
                  <c:v>1.2769999999999999</c:v>
                </c:pt>
                <c:pt idx="2524">
                  <c:v>1.276</c:v>
                </c:pt>
                <c:pt idx="2525">
                  <c:v>1.2749999999999999</c:v>
                </c:pt>
                <c:pt idx="2526">
                  <c:v>1.274</c:v>
                </c:pt>
                <c:pt idx="2527">
                  <c:v>1.2729999999999999</c:v>
                </c:pt>
                <c:pt idx="2528">
                  <c:v>1.272</c:v>
                </c:pt>
                <c:pt idx="2529">
                  <c:v>1.2709999999999999</c:v>
                </c:pt>
                <c:pt idx="2530">
                  <c:v>1.27</c:v>
                </c:pt>
                <c:pt idx="2531">
                  <c:v>1.2689999999999999</c:v>
                </c:pt>
                <c:pt idx="2532">
                  <c:v>1.268</c:v>
                </c:pt>
                <c:pt idx="2533">
                  <c:v>1.2669999999999999</c:v>
                </c:pt>
                <c:pt idx="2534">
                  <c:v>1.266</c:v>
                </c:pt>
                <c:pt idx="2535">
                  <c:v>1.2649999999999999</c:v>
                </c:pt>
                <c:pt idx="2536">
                  <c:v>1.264</c:v>
                </c:pt>
                <c:pt idx="2537">
                  <c:v>1.2629999999999999</c:v>
                </c:pt>
                <c:pt idx="2538">
                  <c:v>1.262</c:v>
                </c:pt>
                <c:pt idx="2539">
                  <c:v>1.2609999999999999</c:v>
                </c:pt>
                <c:pt idx="2540">
                  <c:v>1.26</c:v>
                </c:pt>
                <c:pt idx="2541">
                  <c:v>1.2589999999999999</c:v>
                </c:pt>
                <c:pt idx="2542">
                  <c:v>1.258</c:v>
                </c:pt>
                <c:pt idx="2543">
                  <c:v>1.2569999999999999</c:v>
                </c:pt>
                <c:pt idx="2544">
                  <c:v>1.256</c:v>
                </c:pt>
                <c:pt idx="2545">
                  <c:v>1.2549999999999999</c:v>
                </c:pt>
                <c:pt idx="2546">
                  <c:v>1.254</c:v>
                </c:pt>
                <c:pt idx="2547">
                  <c:v>1.2529999999999999</c:v>
                </c:pt>
                <c:pt idx="2548">
                  <c:v>1.252</c:v>
                </c:pt>
                <c:pt idx="2549">
                  <c:v>1.2509999999999999</c:v>
                </c:pt>
                <c:pt idx="2550">
                  <c:v>1.25</c:v>
                </c:pt>
                <c:pt idx="2551">
                  <c:v>1.2490000000000001</c:v>
                </c:pt>
                <c:pt idx="2552">
                  <c:v>1.248</c:v>
                </c:pt>
                <c:pt idx="2553">
                  <c:v>1.2470000000000001</c:v>
                </c:pt>
                <c:pt idx="2554">
                  <c:v>1.246</c:v>
                </c:pt>
                <c:pt idx="2555">
                  <c:v>1.2450000000000001</c:v>
                </c:pt>
                <c:pt idx="2556">
                  <c:v>1.244</c:v>
                </c:pt>
                <c:pt idx="2557">
                  <c:v>1.2430000000000001</c:v>
                </c:pt>
                <c:pt idx="2558">
                  <c:v>1.242</c:v>
                </c:pt>
                <c:pt idx="2559">
                  <c:v>1.2410000000000001</c:v>
                </c:pt>
                <c:pt idx="2560">
                  <c:v>1.24</c:v>
                </c:pt>
                <c:pt idx="2561">
                  <c:v>1.2390000000000001</c:v>
                </c:pt>
                <c:pt idx="2562">
                  <c:v>1.238</c:v>
                </c:pt>
                <c:pt idx="2563">
                  <c:v>1.2370000000000001</c:v>
                </c:pt>
                <c:pt idx="2564">
                  <c:v>1.236</c:v>
                </c:pt>
                <c:pt idx="2565">
                  <c:v>1.2350000000000001</c:v>
                </c:pt>
                <c:pt idx="2566">
                  <c:v>1.234</c:v>
                </c:pt>
                <c:pt idx="2567">
                  <c:v>1.2330000000000001</c:v>
                </c:pt>
                <c:pt idx="2568">
                  <c:v>1.232</c:v>
                </c:pt>
                <c:pt idx="2569">
                  <c:v>1.2310000000000001</c:v>
                </c:pt>
                <c:pt idx="2570">
                  <c:v>1.23</c:v>
                </c:pt>
                <c:pt idx="2571">
                  <c:v>1.2290000000000001</c:v>
                </c:pt>
                <c:pt idx="2572">
                  <c:v>1.228</c:v>
                </c:pt>
                <c:pt idx="2573">
                  <c:v>1.2270000000000001</c:v>
                </c:pt>
                <c:pt idx="2574">
                  <c:v>1.226</c:v>
                </c:pt>
                <c:pt idx="2575">
                  <c:v>1.2250000000000001</c:v>
                </c:pt>
                <c:pt idx="2576">
                  <c:v>1.224</c:v>
                </c:pt>
                <c:pt idx="2577">
                  <c:v>1.2230000000000001</c:v>
                </c:pt>
                <c:pt idx="2578">
                  <c:v>1.222</c:v>
                </c:pt>
                <c:pt idx="2579">
                  <c:v>1.2210000000000001</c:v>
                </c:pt>
                <c:pt idx="2580">
                  <c:v>1.22</c:v>
                </c:pt>
                <c:pt idx="2581">
                  <c:v>1.2190000000000001</c:v>
                </c:pt>
                <c:pt idx="2582">
                  <c:v>1.218</c:v>
                </c:pt>
                <c:pt idx="2583">
                  <c:v>1.2170000000000001</c:v>
                </c:pt>
                <c:pt idx="2584">
                  <c:v>1.216</c:v>
                </c:pt>
                <c:pt idx="2585">
                  <c:v>1.2150000000000001</c:v>
                </c:pt>
                <c:pt idx="2586">
                  <c:v>1.214</c:v>
                </c:pt>
                <c:pt idx="2587">
                  <c:v>1.2130000000000001</c:v>
                </c:pt>
                <c:pt idx="2588">
                  <c:v>1.212</c:v>
                </c:pt>
                <c:pt idx="2589">
                  <c:v>1.2110000000000001</c:v>
                </c:pt>
                <c:pt idx="2590">
                  <c:v>1.21</c:v>
                </c:pt>
                <c:pt idx="2591">
                  <c:v>1.2090000000000001</c:v>
                </c:pt>
                <c:pt idx="2592">
                  <c:v>1.208</c:v>
                </c:pt>
                <c:pt idx="2593">
                  <c:v>1.2070000000000001</c:v>
                </c:pt>
                <c:pt idx="2594">
                  <c:v>1.206</c:v>
                </c:pt>
                <c:pt idx="2595">
                  <c:v>1.2050000000000001</c:v>
                </c:pt>
                <c:pt idx="2596">
                  <c:v>1.204</c:v>
                </c:pt>
                <c:pt idx="2597">
                  <c:v>1.2030000000000001</c:v>
                </c:pt>
                <c:pt idx="2598">
                  <c:v>1.202</c:v>
                </c:pt>
                <c:pt idx="2599">
                  <c:v>1.2010000000000001</c:v>
                </c:pt>
                <c:pt idx="2600">
                  <c:v>1.2</c:v>
                </c:pt>
                <c:pt idx="2601">
                  <c:v>1.1990000000000001</c:v>
                </c:pt>
                <c:pt idx="2602">
                  <c:v>1.198</c:v>
                </c:pt>
                <c:pt idx="2603">
                  <c:v>1.1970000000000001</c:v>
                </c:pt>
                <c:pt idx="2604">
                  <c:v>1.196</c:v>
                </c:pt>
                <c:pt idx="2605">
                  <c:v>1.1950000000000001</c:v>
                </c:pt>
                <c:pt idx="2606">
                  <c:v>1.194</c:v>
                </c:pt>
                <c:pt idx="2607">
                  <c:v>1.1930000000000001</c:v>
                </c:pt>
                <c:pt idx="2608">
                  <c:v>1.1919999999999999</c:v>
                </c:pt>
                <c:pt idx="2609">
                  <c:v>1.1910000000000001</c:v>
                </c:pt>
                <c:pt idx="2610">
                  <c:v>1.19</c:v>
                </c:pt>
                <c:pt idx="2611">
                  <c:v>1.1890000000000001</c:v>
                </c:pt>
                <c:pt idx="2612">
                  <c:v>1.1879999999999999</c:v>
                </c:pt>
                <c:pt idx="2613">
                  <c:v>1.1870000000000001</c:v>
                </c:pt>
                <c:pt idx="2614">
                  <c:v>1.1859999999999999</c:v>
                </c:pt>
                <c:pt idx="2615">
                  <c:v>1.1850000000000001</c:v>
                </c:pt>
                <c:pt idx="2616">
                  <c:v>1.1839999999999999</c:v>
                </c:pt>
                <c:pt idx="2617">
                  <c:v>1.1830000000000001</c:v>
                </c:pt>
                <c:pt idx="2618">
                  <c:v>1.1819999999999999</c:v>
                </c:pt>
                <c:pt idx="2619">
                  <c:v>1.181</c:v>
                </c:pt>
                <c:pt idx="2620">
                  <c:v>1.18</c:v>
                </c:pt>
                <c:pt idx="2621">
                  <c:v>1.179</c:v>
                </c:pt>
                <c:pt idx="2622">
                  <c:v>1.1779999999999999</c:v>
                </c:pt>
                <c:pt idx="2623">
                  <c:v>1.177</c:v>
                </c:pt>
                <c:pt idx="2624">
                  <c:v>1.1759999999999999</c:v>
                </c:pt>
                <c:pt idx="2625">
                  <c:v>1.175</c:v>
                </c:pt>
                <c:pt idx="2626">
                  <c:v>1.1739999999999999</c:v>
                </c:pt>
                <c:pt idx="2627">
                  <c:v>1.173</c:v>
                </c:pt>
                <c:pt idx="2628">
                  <c:v>1.1719999999999999</c:v>
                </c:pt>
                <c:pt idx="2629">
                  <c:v>1.171</c:v>
                </c:pt>
                <c:pt idx="2630">
                  <c:v>1.17</c:v>
                </c:pt>
                <c:pt idx="2631">
                  <c:v>1.169</c:v>
                </c:pt>
                <c:pt idx="2632">
                  <c:v>1.1679999999999999</c:v>
                </c:pt>
                <c:pt idx="2633">
                  <c:v>1.167</c:v>
                </c:pt>
                <c:pt idx="2634">
                  <c:v>1.1659999999999999</c:v>
                </c:pt>
                <c:pt idx="2635">
                  <c:v>1.165</c:v>
                </c:pt>
                <c:pt idx="2636">
                  <c:v>1.1639999999999999</c:v>
                </c:pt>
                <c:pt idx="2637">
                  <c:v>1.163</c:v>
                </c:pt>
                <c:pt idx="2638">
                  <c:v>1.1619999999999999</c:v>
                </c:pt>
                <c:pt idx="2639">
                  <c:v>1.161</c:v>
                </c:pt>
                <c:pt idx="2640">
                  <c:v>1.1599999999999999</c:v>
                </c:pt>
                <c:pt idx="2641">
                  <c:v>1.159</c:v>
                </c:pt>
                <c:pt idx="2642">
                  <c:v>1.1579999999999999</c:v>
                </c:pt>
                <c:pt idx="2643">
                  <c:v>1.157</c:v>
                </c:pt>
                <c:pt idx="2644">
                  <c:v>1.1559999999999999</c:v>
                </c:pt>
                <c:pt idx="2645">
                  <c:v>1.155</c:v>
                </c:pt>
                <c:pt idx="2646">
                  <c:v>1.1539999999999999</c:v>
                </c:pt>
                <c:pt idx="2647">
                  <c:v>1.153</c:v>
                </c:pt>
                <c:pt idx="2648">
                  <c:v>1.1519999999999999</c:v>
                </c:pt>
                <c:pt idx="2649">
                  <c:v>1.151</c:v>
                </c:pt>
                <c:pt idx="2650">
                  <c:v>1.1499999999999999</c:v>
                </c:pt>
                <c:pt idx="2651">
                  <c:v>1.149</c:v>
                </c:pt>
                <c:pt idx="2652">
                  <c:v>1.1479999999999999</c:v>
                </c:pt>
                <c:pt idx="2653">
                  <c:v>1.147</c:v>
                </c:pt>
                <c:pt idx="2654">
                  <c:v>1.1459999999999999</c:v>
                </c:pt>
                <c:pt idx="2655">
                  <c:v>1.145</c:v>
                </c:pt>
                <c:pt idx="2656">
                  <c:v>1.1439999999999999</c:v>
                </c:pt>
                <c:pt idx="2657">
                  <c:v>1.143</c:v>
                </c:pt>
                <c:pt idx="2658">
                  <c:v>1.1419999999999999</c:v>
                </c:pt>
                <c:pt idx="2659">
                  <c:v>1.141</c:v>
                </c:pt>
                <c:pt idx="2660">
                  <c:v>1.1399999999999999</c:v>
                </c:pt>
                <c:pt idx="2661">
                  <c:v>1.139</c:v>
                </c:pt>
                <c:pt idx="2662">
                  <c:v>1.1379999999999999</c:v>
                </c:pt>
                <c:pt idx="2663">
                  <c:v>1.137</c:v>
                </c:pt>
                <c:pt idx="2664">
                  <c:v>1.1359999999999999</c:v>
                </c:pt>
                <c:pt idx="2665">
                  <c:v>1.135</c:v>
                </c:pt>
                <c:pt idx="2666">
                  <c:v>1.1339999999999999</c:v>
                </c:pt>
                <c:pt idx="2667">
                  <c:v>1.133</c:v>
                </c:pt>
                <c:pt idx="2668">
                  <c:v>1.1319999999999999</c:v>
                </c:pt>
                <c:pt idx="2669">
                  <c:v>1.131</c:v>
                </c:pt>
                <c:pt idx="2670">
                  <c:v>1.1299999999999999</c:v>
                </c:pt>
                <c:pt idx="2671">
                  <c:v>1.129</c:v>
                </c:pt>
                <c:pt idx="2672">
                  <c:v>1.1279999999999999</c:v>
                </c:pt>
                <c:pt idx="2673">
                  <c:v>1.127</c:v>
                </c:pt>
                <c:pt idx="2674">
                  <c:v>1.1259999999999999</c:v>
                </c:pt>
                <c:pt idx="2675">
                  <c:v>1.125</c:v>
                </c:pt>
                <c:pt idx="2676">
                  <c:v>1.1240000000000001</c:v>
                </c:pt>
                <c:pt idx="2677">
                  <c:v>1.123</c:v>
                </c:pt>
                <c:pt idx="2678">
                  <c:v>1.1220000000000001</c:v>
                </c:pt>
                <c:pt idx="2679">
                  <c:v>1.121</c:v>
                </c:pt>
                <c:pt idx="2680">
                  <c:v>1.1200000000000001</c:v>
                </c:pt>
                <c:pt idx="2681">
                  <c:v>1.119</c:v>
                </c:pt>
                <c:pt idx="2682">
                  <c:v>1.1180000000000001</c:v>
                </c:pt>
                <c:pt idx="2683">
                  <c:v>1.117</c:v>
                </c:pt>
                <c:pt idx="2684">
                  <c:v>1.1160000000000001</c:v>
                </c:pt>
                <c:pt idx="2685">
                  <c:v>1.115</c:v>
                </c:pt>
                <c:pt idx="2686">
                  <c:v>1.1140000000000001</c:v>
                </c:pt>
                <c:pt idx="2687">
                  <c:v>1.113</c:v>
                </c:pt>
                <c:pt idx="2688">
                  <c:v>1.1120000000000001</c:v>
                </c:pt>
                <c:pt idx="2689">
                  <c:v>1.111</c:v>
                </c:pt>
                <c:pt idx="2690">
                  <c:v>1.1100000000000001</c:v>
                </c:pt>
                <c:pt idx="2691">
                  <c:v>1.109</c:v>
                </c:pt>
                <c:pt idx="2692">
                  <c:v>1.1080000000000001</c:v>
                </c:pt>
                <c:pt idx="2693">
                  <c:v>1.107</c:v>
                </c:pt>
                <c:pt idx="2694">
                  <c:v>1.1060000000000001</c:v>
                </c:pt>
                <c:pt idx="2695">
                  <c:v>1.105</c:v>
                </c:pt>
                <c:pt idx="2696">
                  <c:v>1.1040000000000001</c:v>
                </c:pt>
                <c:pt idx="2697">
                  <c:v>1.103</c:v>
                </c:pt>
                <c:pt idx="2698">
                  <c:v>1.1020000000000001</c:v>
                </c:pt>
                <c:pt idx="2699">
                  <c:v>1.101</c:v>
                </c:pt>
                <c:pt idx="2700">
                  <c:v>1.1000000000000001</c:v>
                </c:pt>
                <c:pt idx="2701">
                  <c:v>1.099</c:v>
                </c:pt>
                <c:pt idx="2702">
                  <c:v>1.0980000000000001</c:v>
                </c:pt>
                <c:pt idx="2703">
                  <c:v>1.097</c:v>
                </c:pt>
                <c:pt idx="2704">
                  <c:v>1.0960000000000001</c:v>
                </c:pt>
                <c:pt idx="2705">
                  <c:v>1.095</c:v>
                </c:pt>
                <c:pt idx="2706">
                  <c:v>1.0940000000000001</c:v>
                </c:pt>
                <c:pt idx="2707">
                  <c:v>1.093</c:v>
                </c:pt>
                <c:pt idx="2708">
                  <c:v>1.0920000000000001</c:v>
                </c:pt>
                <c:pt idx="2709">
                  <c:v>1.091</c:v>
                </c:pt>
                <c:pt idx="2710">
                  <c:v>1.0900000000000001</c:v>
                </c:pt>
                <c:pt idx="2711">
                  <c:v>1.089</c:v>
                </c:pt>
                <c:pt idx="2712">
                  <c:v>1.0880000000000001</c:v>
                </c:pt>
                <c:pt idx="2713">
                  <c:v>1.087</c:v>
                </c:pt>
                <c:pt idx="2714">
                  <c:v>1.0860000000000001</c:v>
                </c:pt>
                <c:pt idx="2715">
                  <c:v>1.085</c:v>
                </c:pt>
                <c:pt idx="2716">
                  <c:v>1.0840000000000001</c:v>
                </c:pt>
                <c:pt idx="2717">
                  <c:v>1.083</c:v>
                </c:pt>
                <c:pt idx="2718">
                  <c:v>1.0820000000000001</c:v>
                </c:pt>
                <c:pt idx="2719">
                  <c:v>1.081</c:v>
                </c:pt>
                <c:pt idx="2720">
                  <c:v>1.08</c:v>
                </c:pt>
                <c:pt idx="2721">
                  <c:v>1.079</c:v>
                </c:pt>
                <c:pt idx="2722">
                  <c:v>1.0780000000000001</c:v>
                </c:pt>
                <c:pt idx="2723">
                  <c:v>1.077</c:v>
                </c:pt>
                <c:pt idx="2724">
                  <c:v>1.0760000000000001</c:v>
                </c:pt>
                <c:pt idx="2725">
                  <c:v>1.075</c:v>
                </c:pt>
                <c:pt idx="2726">
                  <c:v>1.0740000000000001</c:v>
                </c:pt>
                <c:pt idx="2727">
                  <c:v>1.073</c:v>
                </c:pt>
                <c:pt idx="2728">
                  <c:v>1.0720000000000001</c:v>
                </c:pt>
                <c:pt idx="2729">
                  <c:v>1.071</c:v>
                </c:pt>
                <c:pt idx="2730">
                  <c:v>1.07</c:v>
                </c:pt>
                <c:pt idx="2731">
                  <c:v>1.069</c:v>
                </c:pt>
                <c:pt idx="2732">
                  <c:v>1.0680000000000001</c:v>
                </c:pt>
                <c:pt idx="2733">
                  <c:v>1.0669999999999999</c:v>
                </c:pt>
                <c:pt idx="2734">
                  <c:v>1.0660000000000001</c:v>
                </c:pt>
                <c:pt idx="2735">
                  <c:v>1.0649999999999999</c:v>
                </c:pt>
                <c:pt idx="2736">
                  <c:v>1.0640000000000001</c:v>
                </c:pt>
                <c:pt idx="2737">
                  <c:v>1.0629999999999999</c:v>
                </c:pt>
                <c:pt idx="2738">
                  <c:v>1.0620000000000001</c:v>
                </c:pt>
                <c:pt idx="2739">
                  <c:v>1.0609999999999999</c:v>
                </c:pt>
                <c:pt idx="2740">
                  <c:v>1.06</c:v>
                </c:pt>
                <c:pt idx="2741">
                  <c:v>1.0589999999999999</c:v>
                </c:pt>
                <c:pt idx="2742">
                  <c:v>1.0580000000000001</c:v>
                </c:pt>
                <c:pt idx="2743">
                  <c:v>1.0569999999999999</c:v>
                </c:pt>
                <c:pt idx="2744">
                  <c:v>1.056</c:v>
                </c:pt>
                <c:pt idx="2745">
                  <c:v>1.0549999999999999</c:v>
                </c:pt>
                <c:pt idx="2746">
                  <c:v>1.054</c:v>
                </c:pt>
                <c:pt idx="2747">
                  <c:v>1.0529999999999999</c:v>
                </c:pt>
                <c:pt idx="2748">
                  <c:v>1.052</c:v>
                </c:pt>
                <c:pt idx="2749">
                  <c:v>1.0509999999999999</c:v>
                </c:pt>
                <c:pt idx="2750">
                  <c:v>1.05</c:v>
                </c:pt>
                <c:pt idx="2751">
                  <c:v>1.0489999999999999</c:v>
                </c:pt>
                <c:pt idx="2752">
                  <c:v>1.048</c:v>
                </c:pt>
                <c:pt idx="2753">
                  <c:v>1.0469999999999999</c:v>
                </c:pt>
                <c:pt idx="2754">
                  <c:v>1.046</c:v>
                </c:pt>
                <c:pt idx="2755">
                  <c:v>1.0449999999999999</c:v>
                </c:pt>
                <c:pt idx="2756">
                  <c:v>1.044</c:v>
                </c:pt>
                <c:pt idx="2757">
                  <c:v>1.0429999999999999</c:v>
                </c:pt>
                <c:pt idx="2758">
                  <c:v>1.042</c:v>
                </c:pt>
                <c:pt idx="2759">
                  <c:v>1.0409999999999999</c:v>
                </c:pt>
                <c:pt idx="2760">
                  <c:v>1.04</c:v>
                </c:pt>
                <c:pt idx="2761">
                  <c:v>1.0389999999999999</c:v>
                </c:pt>
                <c:pt idx="2762">
                  <c:v>1.038</c:v>
                </c:pt>
                <c:pt idx="2763">
                  <c:v>1.0369999999999999</c:v>
                </c:pt>
                <c:pt idx="2764">
                  <c:v>1.036</c:v>
                </c:pt>
                <c:pt idx="2765">
                  <c:v>1.0349999999999999</c:v>
                </c:pt>
                <c:pt idx="2766">
                  <c:v>1.034</c:v>
                </c:pt>
                <c:pt idx="2767">
                  <c:v>1.0329999999999999</c:v>
                </c:pt>
                <c:pt idx="2768">
                  <c:v>1.032</c:v>
                </c:pt>
                <c:pt idx="2769">
                  <c:v>1.0309999999999999</c:v>
                </c:pt>
                <c:pt idx="2770">
                  <c:v>1.03</c:v>
                </c:pt>
                <c:pt idx="2771">
                  <c:v>1.0289999999999999</c:v>
                </c:pt>
                <c:pt idx="2772">
                  <c:v>1.028</c:v>
                </c:pt>
                <c:pt idx="2773">
                  <c:v>1.0269999999999999</c:v>
                </c:pt>
                <c:pt idx="2774">
                  <c:v>1.026</c:v>
                </c:pt>
                <c:pt idx="2775">
                  <c:v>1.0249999999999999</c:v>
                </c:pt>
                <c:pt idx="2776">
                  <c:v>1.024</c:v>
                </c:pt>
                <c:pt idx="2777">
                  <c:v>1.0229999999999999</c:v>
                </c:pt>
                <c:pt idx="2778">
                  <c:v>1.022</c:v>
                </c:pt>
                <c:pt idx="2779">
                  <c:v>1.0209999999999999</c:v>
                </c:pt>
                <c:pt idx="2780">
                  <c:v>1.02</c:v>
                </c:pt>
                <c:pt idx="2781">
                  <c:v>1.0189999999999999</c:v>
                </c:pt>
                <c:pt idx="2782">
                  <c:v>1.018</c:v>
                </c:pt>
                <c:pt idx="2783">
                  <c:v>1.0169999999999999</c:v>
                </c:pt>
                <c:pt idx="2784">
                  <c:v>1.016</c:v>
                </c:pt>
                <c:pt idx="2785">
                  <c:v>1.0149999999999999</c:v>
                </c:pt>
                <c:pt idx="2786">
                  <c:v>1.014</c:v>
                </c:pt>
                <c:pt idx="2787">
                  <c:v>1.0129999999999999</c:v>
                </c:pt>
                <c:pt idx="2788">
                  <c:v>1.012</c:v>
                </c:pt>
                <c:pt idx="2789">
                  <c:v>1.0109999999999999</c:v>
                </c:pt>
                <c:pt idx="2790">
                  <c:v>1.01</c:v>
                </c:pt>
                <c:pt idx="2791">
                  <c:v>1.0089999999999999</c:v>
                </c:pt>
                <c:pt idx="2792">
                  <c:v>1.008</c:v>
                </c:pt>
                <c:pt idx="2793">
                  <c:v>1.0069999999999999</c:v>
                </c:pt>
                <c:pt idx="2794">
                  <c:v>1.006</c:v>
                </c:pt>
                <c:pt idx="2795">
                  <c:v>1.0049999999999999</c:v>
                </c:pt>
                <c:pt idx="2796">
                  <c:v>1.004</c:v>
                </c:pt>
                <c:pt idx="2797">
                  <c:v>1.0029999999999999</c:v>
                </c:pt>
                <c:pt idx="2798">
                  <c:v>1.002</c:v>
                </c:pt>
                <c:pt idx="2799">
                  <c:v>1.0009999999999999</c:v>
                </c:pt>
                <c:pt idx="2800">
                  <c:v>1</c:v>
                </c:pt>
                <c:pt idx="2801">
                  <c:v>0.999</c:v>
                </c:pt>
                <c:pt idx="2802">
                  <c:v>0.998</c:v>
                </c:pt>
                <c:pt idx="2803">
                  <c:v>0.997</c:v>
                </c:pt>
                <c:pt idx="2804">
                  <c:v>0.996</c:v>
                </c:pt>
                <c:pt idx="2805">
                  <c:v>0.995</c:v>
                </c:pt>
                <c:pt idx="2806">
                  <c:v>0.99399999999999999</c:v>
                </c:pt>
                <c:pt idx="2807">
                  <c:v>0.99299999999999999</c:v>
                </c:pt>
                <c:pt idx="2808">
                  <c:v>0.99199999999999999</c:v>
                </c:pt>
                <c:pt idx="2809">
                  <c:v>0.99099999999999999</c:v>
                </c:pt>
                <c:pt idx="2810">
                  <c:v>0.99</c:v>
                </c:pt>
                <c:pt idx="2811">
                  <c:v>0.98899999999999999</c:v>
                </c:pt>
                <c:pt idx="2812">
                  <c:v>0.98799999999999999</c:v>
                </c:pt>
                <c:pt idx="2813">
                  <c:v>0.98699999999999999</c:v>
                </c:pt>
                <c:pt idx="2814">
                  <c:v>0.98599999999999999</c:v>
                </c:pt>
                <c:pt idx="2815">
                  <c:v>0.98499999999999999</c:v>
                </c:pt>
                <c:pt idx="2816">
                  <c:v>0.98399999999999999</c:v>
                </c:pt>
                <c:pt idx="2817">
                  <c:v>0.98299999999999998</c:v>
                </c:pt>
                <c:pt idx="2818">
                  <c:v>0.98199999999999998</c:v>
                </c:pt>
                <c:pt idx="2819">
                  <c:v>0.98099999999999998</c:v>
                </c:pt>
                <c:pt idx="2820">
                  <c:v>0.98</c:v>
                </c:pt>
                <c:pt idx="2821">
                  <c:v>0.97899999999999998</c:v>
                </c:pt>
                <c:pt idx="2822">
                  <c:v>0.97799999999999998</c:v>
                </c:pt>
                <c:pt idx="2823">
                  <c:v>0.97699999999999998</c:v>
                </c:pt>
                <c:pt idx="2824">
                  <c:v>0.97599999999999998</c:v>
                </c:pt>
                <c:pt idx="2825">
                  <c:v>0.97499999999999998</c:v>
                </c:pt>
                <c:pt idx="2826">
                  <c:v>0.97399999999999998</c:v>
                </c:pt>
                <c:pt idx="2827">
                  <c:v>0.97299999999999998</c:v>
                </c:pt>
                <c:pt idx="2828">
                  <c:v>0.97199999999999998</c:v>
                </c:pt>
                <c:pt idx="2829">
                  <c:v>0.97099999999999997</c:v>
                </c:pt>
                <c:pt idx="2830">
                  <c:v>0.97</c:v>
                </c:pt>
                <c:pt idx="2831">
                  <c:v>0.96899999999999997</c:v>
                </c:pt>
                <c:pt idx="2832">
                  <c:v>0.96799999999999997</c:v>
                </c:pt>
                <c:pt idx="2833">
                  <c:v>0.96699999999999997</c:v>
                </c:pt>
                <c:pt idx="2834">
                  <c:v>0.96599999999999997</c:v>
                </c:pt>
                <c:pt idx="2835">
                  <c:v>0.96499999999999997</c:v>
                </c:pt>
                <c:pt idx="2836">
                  <c:v>0.96399999999999997</c:v>
                </c:pt>
                <c:pt idx="2837">
                  <c:v>0.96299999999999997</c:v>
                </c:pt>
                <c:pt idx="2838">
                  <c:v>0.96199999999999997</c:v>
                </c:pt>
                <c:pt idx="2839">
                  <c:v>0.96099999999999997</c:v>
                </c:pt>
                <c:pt idx="2840">
                  <c:v>0.96</c:v>
                </c:pt>
                <c:pt idx="2841">
                  <c:v>0.95899999999999996</c:v>
                </c:pt>
                <c:pt idx="2842">
                  <c:v>0.95799999999999996</c:v>
                </c:pt>
                <c:pt idx="2843">
                  <c:v>0.95699999999999996</c:v>
                </c:pt>
                <c:pt idx="2844">
                  <c:v>0.95599999999999996</c:v>
                </c:pt>
                <c:pt idx="2845">
                  <c:v>0.95499999999999996</c:v>
                </c:pt>
                <c:pt idx="2846">
                  <c:v>0.95399999999999996</c:v>
                </c:pt>
                <c:pt idx="2847">
                  <c:v>0.95299999999999996</c:v>
                </c:pt>
                <c:pt idx="2848">
                  <c:v>0.95199999999999996</c:v>
                </c:pt>
                <c:pt idx="2849">
                  <c:v>0.95099999999999996</c:v>
                </c:pt>
                <c:pt idx="2850">
                  <c:v>0.95</c:v>
                </c:pt>
                <c:pt idx="2851">
                  <c:v>0.94899999999999995</c:v>
                </c:pt>
                <c:pt idx="2852">
                  <c:v>0.94799999999999995</c:v>
                </c:pt>
                <c:pt idx="2853">
                  <c:v>0.94699999999999995</c:v>
                </c:pt>
                <c:pt idx="2854">
                  <c:v>0.94599999999999995</c:v>
                </c:pt>
                <c:pt idx="2855">
                  <c:v>0.94499999999999995</c:v>
                </c:pt>
                <c:pt idx="2856">
                  <c:v>0.94399999999999995</c:v>
                </c:pt>
                <c:pt idx="2857">
                  <c:v>0.94299999999999995</c:v>
                </c:pt>
                <c:pt idx="2858">
                  <c:v>0.94199999999999995</c:v>
                </c:pt>
                <c:pt idx="2859">
                  <c:v>0.94099999999999995</c:v>
                </c:pt>
                <c:pt idx="2860">
                  <c:v>0.94</c:v>
                </c:pt>
                <c:pt idx="2861">
                  <c:v>0.93899999999999995</c:v>
                </c:pt>
                <c:pt idx="2862">
                  <c:v>0.93799999999999994</c:v>
                </c:pt>
                <c:pt idx="2863">
                  <c:v>0.93700000000000006</c:v>
                </c:pt>
                <c:pt idx="2864">
                  <c:v>0.93600000000000005</c:v>
                </c:pt>
                <c:pt idx="2865">
                  <c:v>0.93500000000000005</c:v>
                </c:pt>
                <c:pt idx="2866">
                  <c:v>0.93400000000000005</c:v>
                </c:pt>
                <c:pt idx="2867">
                  <c:v>0.93300000000000005</c:v>
                </c:pt>
                <c:pt idx="2868">
                  <c:v>0.93200000000000005</c:v>
                </c:pt>
                <c:pt idx="2869">
                  <c:v>0.93100000000000005</c:v>
                </c:pt>
                <c:pt idx="2870">
                  <c:v>0.93</c:v>
                </c:pt>
                <c:pt idx="2871">
                  <c:v>0.92900000000000005</c:v>
                </c:pt>
                <c:pt idx="2872">
                  <c:v>0.92800000000000005</c:v>
                </c:pt>
                <c:pt idx="2873">
                  <c:v>0.92700000000000005</c:v>
                </c:pt>
                <c:pt idx="2874">
                  <c:v>0.92600000000000005</c:v>
                </c:pt>
                <c:pt idx="2875">
                  <c:v>0.92500000000000004</c:v>
                </c:pt>
                <c:pt idx="2876">
                  <c:v>0.92400000000000004</c:v>
                </c:pt>
                <c:pt idx="2877">
                  <c:v>0.92300000000000004</c:v>
                </c:pt>
                <c:pt idx="2878">
                  <c:v>0.92200000000000004</c:v>
                </c:pt>
                <c:pt idx="2879">
                  <c:v>0.92100000000000004</c:v>
                </c:pt>
                <c:pt idx="2880">
                  <c:v>0.92</c:v>
                </c:pt>
                <c:pt idx="2881">
                  <c:v>0.91900000000000004</c:v>
                </c:pt>
                <c:pt idx="2882">
                  <c:v>0.91800000000000004</c:v>
                </c:pt>
                <c:pt idx="2883">
                  <c:v>0.91700000000000004</c:v>
                </c:pt>
                <c:pt idx="2884">
                  <c:v>0.91600000000000004</c:v>
                </c:pt>
                <c:pt idx="2885">
                  <c:v>0.91500000000000004</c:v>
                </c:pt>
                <c:pt idx="2886">
                  <c:v>0.91400000000000003</c:v>
                </c:pt>
                <c:pt idx="2887">
                  <c:v>0.91300000000000003</c:v>
                </c:pt>
                <c:pt idx="2888">
                  <c:v>0.91200000000000003</c:v>
                </c:pt>
                <c:pt idx="2889">
                  <c:v>0.91100000000000003</c:v>
                </c:pt>
                <c:pt idx="2890">
                  <c:v>0.91</c:v>
                </c:pt>
                <c:pt idx="2891">
                  <c:v>0.90900000000000003</c:v>
                </c:pt>
                <c:pt idx="2892">
                  <c:v>0.90800000000000003</c:v>
                </c:pt>
                <c:pt idx="2893">
                  <c:v>0.90700000000000003</c:v>
                </c:pt>
                <c:pt idx="2894">
                  <c:v>0.90600000000000003</c:v>
                </c:pt>
                <c:pt idx="2895">
                  <c:v>0.90500000000000003</c:v>
                </c:pt>
                <c:pt idx="2896">
                  <c:v>0.90400000000000003</c:v>
                </c:pt>
                <c:pt idx="2897">
                  <c:v>0.90300000000000002</c:v>
                </c:pt>
                <c:pt idx="2898">
                  <c:v>0.90200000000000002</c:v>
                </c:pt>
                <c:pt idx="2899">
                  <c:v>0.90100000000000002</c:v>
                </c:pt>
                <c:pt idx="2900">
                  <c:v>0.9</c:v>
                </c:pt>
                <c:pt idx="2901">
                  <c:v>0.89900000000000002</c:v>
                </c:pt>
                <c:pt idx="2902">
                  <c:v>0.89800000000000002</c:v>
                </c:pt>
                <c:pt idx="2903">
                  <c:v>0.89700000000000002</c:v>
                </c:pt>
                <c:pt idx="2904">
                  <c:v>0.89600000000000002</c:v>
                </c:pt>
                <c:pt idx="2905">
                  <c:v>0.89500000000000002</c:v>
                </c:pt>
                <c:pt idx="2906">
                  <c:v>0.89400000000000002</c:v>
                </c:pt>
                <c:pt idx="2907">
                  <c:v>0.89300000000000002</c:v>
                </c:pt>
                <c:pt idx="2908">
                  <c:v>0.89200000000000002</c:v>
                </c:pt>
                <c:pt idx="2909">
                  <c:v>0.89100000000000001</c:v>
                </c:pt>
                <c:pt idx="2910">
                  <c:v>0.89</c:v>
                </c:pt>
                <c:pt idx="2911">
                  <c:v>0.88900000000000001</c:v>
                </c:pt>
                <c:pt idx="2912">
                  <c:v>0.88800000000000001</c:v>
                </c:pt>
                <c:pt idx="2913">
                  <c:v>0.88700000000000001</c:v>
                </c:pt>
                <c:pt idx="2914">
                  <c:v>0.88600000000000001</c:v>
                </c:pt>
                <c:pt idx="2915">
                  <c:v>0.88500000000000001</c:v>
                </c:pt>
                <c:pt idx="2916">
                  <c:v>0.88400000000000001</c:v>
                </c:pt>
                <c:pt idx="2917">
                  <c:v>0.88300000000000001</c:v>
                </c:pt>
                <c:pt idx="2918">
                  <c:v>0.88200000000000001</c:v>
                </c:pt>
                <c:pt idx="2919">
                  <c:v>0.88100000000000001</c:v>
                </c:pt>
                <c:pt idx="2920">
                  <c:v>0.88</c:v>
                </c:pt>
                <c:pt idx="2921">
                  <c:v>0.879</c:v>
                </c:pt>
                <c:pt idx="2922">
                  <c:v>0.878</c:v>
                </c:pt>
                <c:pt idx="2923">
                  <c:v>0.877</c:v>
                </c:pt>
                <c:pt idx="2924">
                  <c:v>0.876</c:v>
                </c:pt>
                <c:pt idx="2925">
                  <c:v>0.875</c:v>
                </c:pt>
                <c:pt idx="2926">
                  <c:v>0.874</c:v>
                </c:pt>
                <c:pt idx="2927">
                  <c:v>0.873</c:v>
                </c:pt>
                <c:pt idx="2928">
                  <c:v>0.872</c:v>
                </c:pt>
                <c:pt idx="2929">
                  <c:v>0.871</c:v>
                </c:pt>
                <c:pt idx="2930">
                  <c:v>0.87</c:v>
                </c:pt>
                <c:pt idx="2931">
                  <c:v>0.86899999999999999</c:v>
                </c:pt>
                <c:pt idx="2932">
                  <c:v>0.86799999999999999</c:v>
                </c:pt>
                <c:pt idx="2933">
                  <c:v>0.86699999999999999</c:v>
                </c:pt>
                <c:pt idx="2934">
                  <c:v>0.86599999999999999</c:v>
                </c:pt>
                <c:pt idx="2935">
                  <c:v>0.86499999999999999</c:v>
                </c:pt>
                <c:pt idx="2936">
                  <c:v>0.86399999999999999</c:v>
                </c:pt>
                <c:pt idx="2937">
                  <c:v>0.86299999999999999</c:v>
                </c:pt>
                <c:pt idx="2938">
                  <c:v>0.86199999999999999</c:v>
                </c:pt>
                <c:pt idx="2939">
                  <c:v>0.86099999999999999</c:v>
                </c:pt>
                <c:pt idx="2940">
                  <c:v>0.86</c:v>
                </c:pt>
                <c:pt idx="2941">
                  <c:v>0.85899999999999999</c:v>
                </c:pt>
                <c:pt idx="2942">
                  <c:v>0.85799999999999998</c:v>
                </c:pt>
                <c:pt idx="2943">
                  <c:v>0.85699999999999998</c:v>
                </c:pt>
                <c:pt idx="2944">
                  <c:v>0.85599999999999998</c:v>
                </c:pt>
                <c:pt idx="2945">
                  <c:v>0.85499999999999998</c:v>
                </c:pt>
                <c:pt idx="2946">
                  <c:v>0.85399999999999998</c:v>
                </c:pt>
                <c:pt idx="2947">
                  <c:v>0.85299999999999998</c:v>
                </c:pt>
                <c:pt idx="2948">
                  <c:v>0.85199999999999998</c:v>
                </c:pt>
                <c:pt idx="2949">
                  <c:v>0.85099999999999998</c:v>
                </c:pt>
                <c:pt idx="2950">
                  <c:v>0.85</c:v>
                </c:pt>
                <c:pt idx="2951">
                  <c:v>0.84899999999999998</c:v>
                </c:pt>
                <c:pt idx="2952">
                  <c:v>0.84799999999999998</c:v>
                </c:pt>
                <c:pt idx="2953">
                  <c:v>0.84699999999999998</c:v>
                </c:pt>
                <c:pt idx="2954">
                  <c:v>0.84599999999999997</c:v>
                </c:pt>
                <c:pt idx="2955">
                  <c:v>0.84499999999999997</c:v>
                </c:pt>
                <c:pt idx="2956">
                  <c:v>0.84399999999999997</c:v>
                </c:pt>
                <c:pt idx="2957">
                  <c:v>0.84299999999999997</c:v>
                </c:pt>
                <c:pt idx="2958">
                  <c:v>0.84199999999999997</c:v>
                </c:pt>
                <c:pt idx="2959">
                  <c:v>0.84099999999999997</c:v>
                </c:pt>
                <c:pt idx="2960">
                  <c:v>0.84</c:v>
                </c:pt>
                <c:pt idx="2961">
                  <c:v>0.83899999999999997</c:v>
                </c:pt>
                <c:pt idx="2962">
                  <c:v>0.83799999999999997</c:v>
                </c:pt>
                <c:pt idx="2963">
                  <c:v>0.83699999999999997</c:v>
                </c:pt>
                <c:pt idx="2964">
                  <c:v>0.83599999999999997</c:v>
                </c:pt>
                <c:pt idx="2965">
                  <c:v>0.83499999999999996</c:v>
                </c:pt>
                <c:pt idx="2966">
                  <c:v>0.83399999999999996</c:v>
                </c:pt>
                <c:pt idx="2967">
                  <c:v>0.83299999999999996</c:v>
                </c:pt>
                <c:pt idx="2968">
                  <c:v>0.83199999999999996</c:v>
                </c:pt>
                <c:pt idx="2969">
                  <c:v>0.83099999999999996</c:v>
                </c:pt>
                <c:pt idx="2970">
                  <c:v>0.83</c:v>
                </c:pt>
                <c:pt idx="2971">
                  <c:v>0.82899999999999996</c:v>
                </c:pt>
                <c:pt idx="2972">
                  <c:v>0.82799999999999996</c:v>
                </c:pt>
                <c:pt idx="2973">
                  <c:v>0.82699999999999996</c:v>
                </c:pt>
                <c:pt idx="2974">
                  <c:v>0.82599999999999996</c:v>
                </c:pt>
                <c:pt idx="2975">
                  <c:v>0.82499999999999996</c:v>
                </c:pt>
                <c:pt idx="2976">
                  <c:v>0.82399999999999995</c:v>
                </c:pt>
                <c:pt idx="2977">
                  <c:v>0.82299999999999995</c:v>
                </c:pt>
                <c:pt idx="2978">
                  <c:v>0.82199999999999995</c:v>
                </c:pt>
                <c:pt idx="2979">
                  <c:v>0.82099999999999995</c:v>
                </c:pt>
                <c:pt idx="2980">
                  <c:v>0.82</c:v>
                </c:pt>
                <c:pt idx="2981">
                  <c:v>0.81899999999999995</c:v>
                </c:pt>
                <c:pt idx="2982">
                  <c:v>0.81799999999999995</c:v>
                </c:pt>
                <c:pt idx="2983">
                  <c:v>0.81699999999999995</c:v>
                </c:pt>
                <c:pt idx="2984">
                  <c:v>0.81599999999999995</c:v>
                </c:pt>
                <c:pt idx="2985">
                  <c:v>0.81499999999999995</c:v>
                </c:pt>
                <c:pt idx="2986">
                  <c:v>0.81399999999999995</c:v>
                </c:pt>
                <c:pt idx="2987">
                  <c:v>0.81299999999999994</c:v>
                </c:pt>
                <c:pt idx="2988">
                  <c:v>0.81200000000000006</c:v>
                </c:pt>
                <c:pt idx="2989">
                  <c:v>0.81100000000000005</c:v>
                </c:pt>
                <c:pt idx="2990">
                  <c:v>0.81</c:v>
                </c:pt>
                <c:pt idx="2991">
                  <c:v>0.80900000000000005</c:v>
                </c:pt>
                <c:pt idx="2992">
                  <c:v>0.80800000000000005</c:v>
                </c:pt>
                <c:pt idx="2993">
                  <c:v>0.80700000000000005</c:v>
                </c:pt>
                <c:pt idx="2994">
                  <c:v>0.80600000000000005</c:v>
                </c:pt>
                <c:pt idx="2995">
                  <c:v>0.80500000000000005</c:v>
                </c:pt>
                <c:pt idx="2996">
                  <c:v>0.80400000000000005</c:v>
                </c:pt>
                <c:pt idx="2997">
                  <c:v>0.80300000000000005</c:v>
                </c:pt>
                <c:pt idx="2998">
                  <c:v>0.80200000000000005</c:v>
                </c:pt>
                <c:pt idx="2999">
                  <c:v>0.80100000000000005</c:v>
                </c:pt>
                <c:pt idx="3000">
                  <c:v>0.8</c:v>
                </c:pt>
                <c:pt idx="3001">
                  <c:v>0.79900000000000004</c:v>
                </c:pt>
                <c:pt idx="3002">
                  <c:v>0.79800000000000004</c:v>
                </c:pt>
                <c:pt idx="3003">
                  <c:v>0.79700000000000004</c:v>
                </c:pt>
                <c:pt idx="3004">
                  <c:v>0.79600000000000004</c:v>
                </c:pt>
                <c:pt idx="3005">
                  <c:v>0.79500000000000004</c:v>
                </c:pt>
                <c:pt idx="3006">
                  <c:v>0.79400000000000004</c:v>
                </c:pt>
                <c:pt idx="3007">
                  <c:v>0.79300000000000004</c:v>
                </c:pt>
                <c:pt idx="3008">
                  <c:v>0.79200000000000004</c:v>
                </c:pt>
                <c:pt idx="3009">
                  <c:v>0.79100000000000004</c:v>
                </c:pt>
                <c:pt idx="3010">
                  <c:v>0.79</c:v>
                </c:pt>
                <c:pt idx="3011">
                  <c:v>0.78900000000000003</c:v>
                </c:pt>
                <c:pt idx="3012">
                  <c:v>0.78800000000000003</c:v>
                </c:pt>
                <c:pt idx="3013">
                  <c:v>0.78700000000000003</c:v>
                </c:pt>
                <c:pt idx="3014">
                  <c:v>0.78600000000000003</c:v>
                </c:pt>
                <c:pt idx="3015">
                  <c:v>0.78500000000000003</c:v>
                </c:pt>
                <c:pt idx="3016">
                  <c:v>0.78400000000000003</c:v>
                </c:pt>
                <c:pt idx="3017">
                  <c:v>0.78300000000000003</c:v>
                </c:pt>
                <c:pt idx="3018">
                  <c:v>0.78200000000000003</c:v>
                </c:pt>
                <c:pt idx="3019">
                  <c:v>0.78100000000000003</c:v>
                </c:pt>
                <c:pt idx="3020">
                  <c:v>0.78</c:v>
                </c:pt>
                <c:pt idx="3021">
                  <c:v>0.77900000000000003</c:v>
                </c:pt>
                <c:pt idx="3022">
                  <c:v>0.77800000000000002</c:v>
                </c:pt>
                <c:pt idx="3023">
                  <c:v>0.77700000000000002</c:v>
                </c:pt>
                <c:pt idx="3024">
                  <c:v>0.77600000000000002</c:v>
                </c:pt>
                <c:pt idx="3025">
                  <c:v>0.77500000000000002</c:v>
                </c:pt>
                <c:pt idx="3026">
                  <c:v>0.77400000000000002</c:v>
                </c:pt>
                <c:pt idx="3027">
                  <c:v>0.77300000000000002</c:v>
                </c:pt>
                <c:pt idx="3028">
                  <c:v>0.77200000000000002</c:v>
                </c:pt>
                <c:pt idx="3029">
                  <c:v>0.77100000000000002</c:v>
                </c:pt>
                <c:pt idx="3030">
                  <c:v>0.77</c:v>
                </c:pt>
                <c:pt idx="3031">
                  <c:v>0.76900000000000002</c:v>
                </c:pt>
                <c:pt idx="3032">
                  <c:v>0.76800000000000002</c:v>
                </c:pt>
                <c:pt idx="3033">
                  <c:v>0.76700000000000002</c:v>
                </c:pt>
                <c:pt idx="3034">
                  <c:v>0.76600000000000001</c:v>
                </c:pt>
                <c:pt idx="3035">
                  <c:v>0.76500000000000001</c:v>
                </c:pt>
                <c:pt idx="3036">
                  <c:v>0.76400000000000001</c:v>
                </c:pt>
                <c:pt idx="3037">
                  <c:v>0.76300000000000001</c:v>
                </c:pt>
                <c:pt idx="3038">
                  <c:v>0.76200000000000001</c:v>
                </c:pt>
                <c:pt idx="3039">
                  <c:v>0.76100000000000001</c:v>
                </c:pt>
                <c:pt idx="3040">
                  <c:v>0.76</c:v>
                </c:pt>
                <c:pt idx="3041">
                  <c:v>0.75900000000000001</c:v>
                </c:pt>
                <c:pt idx="3042">
                  <c:v>0.75800000000000001</c:v>
                </c:pt>
                <c:pt idx="3043">
                  <c:v>0.75700000000000001</c:v>
                </c:pt>
                <c:pt idx="3044">
                  <c:v>0.75600000000000001</c:v>
                </c:pt>
                <c:pt idx="3045">
                  <c:v>0.755</c:v>
                </c:pt>
                <c:pt idx="3046">
                  <c:v>0.754</c:v>
                </c:pt>
                <c:pt idx="3047">
                  <c:v>0.753</c:v>
                </c:pt>
                <c:pt idx="3048">
                  <c:v>0.752</c:v>
                </c:pt>
                <c:pt idx="3049">
                  <c:v>0.751</c:v>
                </c:pt>
                <c:pt idx="3050">
                  <c:v>0.75</c:v>
                </c:pt>
                <c:pt idx="3051">
                  <c:v>0.749</c:v>
                </c:pt>
                <c:pt idx="3052">
                  <c:v>0.748</c:v>
                </c:pt>
                <c:pt idx="3053">
                  <c:v>0.747</c:v>
                </c:pt>
                <c:pt idx="3054">
                  <c:v>0.746</c:v>
                </c:pt>
                <c:pt idx="3055">
                  <c:v>0.745</c:v>
                </c:pt>
                <c:pt idx="3056">
                  <c:v>0.74399999999999999</c:v>
                </c:pt>
                <c:pt idx="3057">
                  <c:v>0.74299999999999999</c:v>
                </c:pt>
                <c:pt idx="3058">
                  <c:v>0.74199999999999999</c:v>
                </c:pt>
                <c:pt idx="3059">
                  <c:v>0.74099999999999999</c:v>
                </c:pt>
                <c:pt idx="3060">
                  <c:v>0.74</c:v>
                </c:pt>
                <c:pt idx="3061">
                  <c:v>0.73899999999999999</c:v>
                </c:pt>
                <c:pt idx="3062">
                  <c:v>0.73799999999999999</c:v>
                </c:pt>
                <c:pt idx="3063">
                  <c:v>0.73699999999999999</c:v>
                </c:pt>
                <c:pt idx="3064">
                  <c:v>0.73599999999999999</c:v>
                </c:pt>
                <c:pt idx="3065">
                  <c:v>0.73499999999999999</c:v>
                </c:pt>
                <c:pt idx="3066">
                  <c:v>0.73399999999999999</c:v>
                </c:pt>
                <c:pt idx="3067">
                  <c:v>0.73299999999999998</c:v>
                </c:pt>
                <c:pt idx="3068">
                  <c:v>0.73199999999999998</c:v>
                </c:pt>
                <c:pt idx="3069">
                  <c:v>0.73099999999999998</c:v>
                </c:pt>
                <c:pt idx="3070">
                  <c:v>0.73</c:v>
                </c:pt>
                <c:pt idx="3071">
                  <c:v>0.72899999999999998</c:v>
                </c:pt>
                <c:pt idx="3072">
                  <c:v>0.72799999999999998</c:v>
                </c:pt>
                <c:pt idx="3073">
                  <c:v>0.72699999999999998</c:v>
                </c:pt>
                <c:pt idx="3074">
                  <c:v>0.72599999999999998</c:v>
                </c:pt>
                <c:pt idx="3075">
                  <c:v>0.72499999999999998</c:v>
                </c:pt>
                <c:pt idx="3076">
                  <c:v>0.72399999999999998</c:v>
                </c:pt>
                <c:pt idx="3077">
                  <c:v>0.72299999999999998</c:v>
                </c:pt>
                <c:pt idx="3078">
                  <c:v>0.72199999999999998</c:v>
                </c:pt>
                <c:pt idx="3079">
                  <c:v>0.72099999999999997</c:v>
                </c:pt>
                <c:pt idx="3080">
                  <c:v>0.72</c:v>
                </c:pt>
                <c:pt idx="3081">
                  <c:v>0.71899999999999997</c:v>
                </c:pt>
                <c:pt idx="3082">
                  <c:v>0.71799999999999997</c:v>
                </c:pt>
                <c:pt idx="3083">
                  <c:v>0.71699999999999997</c:v>
                </c:pt>
                <c:pt idx="3084">
                  <c:v>0.71599999999999997</c:v>
                </c:pt>
                <c:pt idx="3085">
                  <c:v>0.71499999999999997</c:v>
                </c:pt>
                <c:pt idx="3086">
                  <c:v>0.71399999999999997</c:v>
                </c:pt>
                <c:pt idx="3087">
                  <c:v>0.71299999999999997</c:v>
                </c:pt>
                <c:pt idx="3088">
                  <c:v>0.71199999999999997</c:v>
                </c:pt>
                <c:pt idx="3089">
                  <c:v>0.71099999999999997</c:v>
                </c:pt>
                <c:pt idx="3090">
                  <c:v>0.71</c:v>
                </c:pt>
                <c:pt idx="3091">
                  <c:v>0.70899999999999996</c:v>
                </c:pt>
                <c:pt idx="3092">
                  <c:v>0.70799999999999996</c:v>
                </c:pt>
                <c:pt idx="3093">
                  <c:v>0.70699999999999996</c:v>
                </c:pt>
                <c:pt idx="3094">
                  <c:v>0.70599999999999996</c:v>
                </c:pt>
                <c:pt idx="3095">
                  <c:v>0.70499999999999996</c:v>
                </c:pt>
                <c:pt idx="3096">
                  <c:v>0.70399999999999996</c:v>
                </c:pt>
                <c:pt idx="3097">
                  <c:v>0.70299999999999996</c:v>
                </c:pt>
                <c:pt idx="3098">
                  <c:v>0.70199999999999996</c:v>
                </c:pt>
                <c:pt idx="3099">
                  <c:v>0.70099999999999996</c:v>
                </c:pt>
                <c:pt idx="3100">
                  <c:v>0.7</c:v>
                </c:pt>
                <c:pt idx="3101">
                  <c:v>0.69899999999999995</c:v>
                </c:pt>
                <c:pt idx="3102">
                  <c:v>0.69799999999999995</c:v>
                </c:pt>
                <c:pt idx="3103">
                  <c:v>0.69699999999999995</c:v>
                </c:pt>
                <c:pt idx="3104">
                  <c:v>0.69599999999999995</c:v>
                </c:pt>
                <c:pt idx="3105">
                  <c:v>0.69499999999999995</c:v>
                </c:pt>
                <c:pt idx="3106">
                  <c:v>0.69399999999999995</c:v>
                </c:pt>
                <c:pt idx="3107">
                  <c:v>0.69299999999999995</c:v>
                </c:pt>
                <c:pt idx="3108">
                  <c:v>0.69199999999999995</c:v>
                </c:pt>
                <c:pt idx="3109">
                  <c:v>0.69099999999999995</c:v>
                </c:pt>
                <c:pt idx="3110">
                  <c:v>0.69</c:v>
                </c:pt>
                <c:pt idx="3111">
                  <c:v>0.68899999999999995</c:v>
                </c:pt>
                <c:pt idx="3112">
                  <c:v>0.68799999999999994</c:v>
                </c:pt>
                <c:pt idx="3113">
                  <c:v>0.68700000000000006</c:v>
                </c:pt>
                <c:pt idx="3114">
                  <c:v>0.68600000000000005</c:v>
                </c:pt>
                <c:pt idx="3115">
                  <c:v>0.68500000000000005</c:v>
                </c:pt>
                <c:pt idx="3116">
                  <c:v>0.68400000000000005</c:v>
                </c:pt>
                <c:pt idx="3117">
                  <c:v>0.68300000000000005</c:v>
                </c:pt>
                <c:pt idx="3118">
                  <c:v>0.68200000000000005</c:v>
                </c:pt>
                <c:pt idx="3119">
                  <c:v>0.68100000000000005</c:v>
                </c:pt>
                <c:pt idx="3120">
                  <c:v>0.68</c:v>
                </c:pt>
                <c:pt idx="3121">
                  <c:v>0.67900000000000005</c:v>
                </c:pt>
                <c:pt idx="3122">
                  <c:v>0.67800000000000005</c:v>
                </c:pt>
                <c:pt idx="3123">
                  <c:v>0.67700000000000005</c:v>
                </c:pt>
                <c:pt idx="3124">
                  <c:v>0.67600000000000005</c:v>
                </c:pt>
                <c:pt idx="3125">
                  <c:v>0.67500000000000004</c:v>
                </c:pt>
                <c:pt idx="3126">
                  <c:v>0.67400000000000004</c:v>
                </c:pt>
                <c:pt idx="3127">
                  <c:v>0.67300000000000004</c:v>
                </c:pt>
                <c:pt idx="3128">
                  <c:v>0.67200000000000004</c:v>
                </c:pt>
                <c:pt idx="3129">
                  <c:v>0.67100000000000004</c:v>
                </c:pt>
                <c:pt idx="3130">
                  <c:v>0.67</c:v>
                </c:pt>
                <c:pt idx="3131">
                  <c:v>0.66900000000000004</c:v>
                </c:pt>
                <c:pt idx="3132">
                  <c:v>0.66800000000000004</c:v>
                </c:pt>
                <c:pt idx="3133">
                  <c:v>0.66700000000000004</c:v>
                </c:pt>
                <c:pt idx="3134">
                  <c:v>0.66600000000000004</c:v>
                </c:pt>
                <c:pt idx="3135">
                  <c:v>0.66500000000000004</c:v>
                </c:pt>
                <c:pt idx="3136">
                  <c:v>0.66400000000000003</c:v>
                </c:pt>
                <c:pt idx="3137">
                  <c:v>0.66300000000000003</c:v>
                </c:pt>
                <c:pt idx="3138">
                  <c:v>0.66200000000000003</c:v>
                </c:pt>
                <c:pt idx="3139">
                  <c:v>0.66100000000000003</c:v>
                </c:pt>
                <c:pt idx="3140">
                  <c:v>0.66</c:v>
                </c:pt>
                <c:pt idx="3141">
                  <c:v>0.65900000000000003</c:v>
                </c:pt>
                <c:pt idx="3142">
                  <c:v>0.65800000000000003</c:v>
                </c:pt>
                <c:pt idx="3143">
                  <c:v>0.65700000000000003</c:v>
                </c:pt>
                <c:pt idx="3144">
                  <c:v>0.65600000000000003</c:v>
                </c:pt>
                <c:pt idx="3145">
                  <c:v>0.65500000000000003</c:v>
                </c:pt>
                <c:pt idx="3146">
                  <c:v>0.65400000000000003</c:v>
                </c:pt>
                <c:pt idx="3147">
                  <c:v>0.65300000000000002</c:v>
                </c:pt>
                <c:pt idx="3148">
                  <c:v>0.65200000000000002</c:v>
                </c:pt>
                <c:pt idx="3149">
                  <c:v>0.65100000000000002</c:v>
                </c:pt>
                <c:pt idx="3150">
                  <c:v>0.65</c:v>
                </c:pt>
                <c:pt idx="3151">
                  <c:v>0.64900000000000002</c:v>
                </c:pt>
                <c:pt idx="3152">
                  <c:v>0.64800000000000002</c:v>
                </c:pt>
                <c:pt idx="3153">
                  <c:v>0.64700000000000002</c:v>
                </c:pt>
                <c:pt idx="3154">
                  <c:v>0.64600000000000002</c:v>
                </c:pt>
                <c:pt idx="3155">
                  <c:v>0.64500000000000002</c:v>
                </c:pt>
                <c:pt idx="3156">
                  <c:v>0.64400000000000002</c:v>
                </c:pt>
                <c:pt idx="3157">
                  <c:v>0.64300000000000002</c:v>
                </c:pt>
                <c:pt idx="3158">
                  <c:v>0.64200000000000002</c:v>
                </c:pt>
                <c:pt idx="3159">
                  <c:v>0.64100000000000001</c:v>
                </c:pt>
                <c:pt idx="3160">
                  <c:v>0.64</c:v>
                </c:pt>
                <c:pt idx="3161">
                  <c:v>0.63900000000000001</c:v>
                </c:pt>
                <c:pt idx="3162">
                  <c:v>0.63800000000000001</c:v>
                </c:pt>
                <c:pt idx="3163">
                  <c:v>0.63700000000000001</c:v>
                </c:pt>
                <c:pt idx="3164">
                  <c:v>0.63600000000000001</c:v>
                </c:pt>
                <c:pt idx="3165">
                  <c:v>0.63500000000000001</c:v>
                </c:pt>
                <c:pt idx="3166">
                  <c:v>0.63400000000000001</c:v>
                </c:pt>
                <c:pt idx="3167">
                  <c:v>0.63300000000000001</c:v>
                </c:pt>
                <c:pt idx="3168">
                  <c:v>0.63200000000000001</c:v>
                </c:pt>
                <c:pt idx="3169">
                  <c:v>0.63100000000000001</c:v>
                </c:pt>
                <c:pt idx="3170">
                  <c:v>0.63</c:v>
                </c:pt>
                <c:pt idx="3171">
                  <c:v>0.629</c:v>
                </c:pt>
                <c:pt idx="3172">
                  <c:v>0.628</c:v>
                </c:pt>
                <c:pt idx="3173">
                  <c:v>0.627</c:v>
                </c:pt>
                <c:pt idx="3174">
                  <c:v>0.626</c:v>
                </c:pt>
                <c:pt idx="3175">
                  <c:v>0.625</c:v>
                </c:pt>
                <c:pt idx="3176">
                  <c:v>0.624</c:v>
                </c:pt>
                <c:pt idx="3177">
                  <c:v>0.623</c:v>
                </c:pt>
                <c:pt idx="3178">
                  <c:v>0.622</c:v>
                </c:pt>
                <c:pt idx="3179">
                  <c:v>0.621</c:v>
                </c:pt>
                <c:pt idx="3180">
                  <c:v>0.62</c:v>
                </c:pt>
                <c:pt idx="3181">
                  <c:v>0.61899999999999999</c:v>
                </c:pt>
                <c:pt idx="3182">
                  <c:v>0.61799999999999999</c:v>
                </c:pt>
                <c:pt idx="3183">
                  <c:v>0.61699999999999999</c:v>
                </c:pt>
                <c:pt idx="3184">
                  <c:v>0.61599999999999999</c:v>
                </c:pt>
                <c:pt idx="3185">
                  <c:v>0.61499999999999999</c:v>
                </c:pt>
                <c:pt idx="3186">
                  <c:v>0.61399999999999999</c:v>
                </c:pt>
                <c:pt idx="3187">
                  <c:v>0.61299999999999999</c:v>
                </c:pt>
                <c:pt idx="3188">
                  <c:v>0.61199999999999999</c:v>
                </c:pt>
                <c:pt idx="3189">
                  <c:v>0.61099999999999999</c:v>
                </c:pt>
                <c:pt idx="3190">
                  <c:v>0.61</c:v>
                </c:pt>
                <c:pt idx="3191">
                  <c:v>0.60899999999999999</c:v>
                </c:pt>
                <c:pt idx="3192">
                  <c:v>0.60799999999999998</c:v>
                </c:pt>
                <c:pt idx="3193">
                  <c:v>0.60699999999999998</c:v>
                </c:pt>
                <c:pt idx="3194">
                  <c:v>0.60599999999999998</c:v>
                </c:pt>
                <c:pt idx="3195">
                  <c:v>0.60499999999999998</c:v>
                </c:pt>
                <c:pt idx="3196">
                  <c:v>0.60399999999999998</c:v>
                </c:pt>
                <c:pt idx="3197">
                  <c:v>0.60299999999999998</c:v>
                </c:pt>
                <c:pt idx="3198">
                  <c:v>0.60199999999999998</c:v>
                </c:pt>
                <c:pt idx="3199">
                  <c:v>0.60099999999999998</c:v>
                </c:pt>
                <c:pt idx="3200">
                  <c:v>0.6</c:v>
                </c:pt>
                <c:pt idx="3201">
                  <c:v>0.59899999999999998</c:v>
                </c:pt>
                <c:pt idx="3202">
                  <c:v>0.59799999999999998</c:v>
                </c:pt>
                <c:pt idx="3203">
                  <c:v>0.59699999999999998</c:v>
                </c:pt>
                <c:pt idx="3204">
                  <c:v>0.59599999999999997</c:v>
                </c:pt>
                <c:pt idx="3205">
                  <c:v>0.59499999999999997</c:v>
                </c:pt>
                <c:pt idx="3206">
                  <c:v>0.59399999999999997</c:v>
                </c:pt>
                <c:pt idx="3207">
                  <c:v>0.59299999999999997</c:v>
                </c:pt>
                <c:pt idx="3208">
                  <c:v>0.59199999999999997</c:v>
                </c:pt>
                <c:pt idx="3209">
                  <c:v>0.59099999999999997</c:v>
                </c:pt>
                <c:pt idx="3210">
                  <c:v>0.59</c:v>
                </c:pt>
                <c:pt idx="3211">
                  <c:v>0.58899999999999997</c:v>
                </c:pt>
                <c:pt idx="3212">
                  <c:v>0.58799999999999997</c:v>
                </c:pt>
                <c:pt idx="3213">
                  <c:v>0.58699999999999997</c:v>
                </c:pt>
                <c:pt idx="3214">
                  <c:v>0.58599999999999997</c:v>
                </c:pt>
                <c:pt idx="3215">
                  <c:v>0.58499999999999996</c:v>
                </c:pt>
                <c:pt idx="3216">
                  <c:v>0.58399999999999996</c:v>
                </c:pt>
                <c:pt idx="3217">
                  <c:v>0.58299999999999996</c:v>
                </c:pt>
                <c:pt idx="3218">
                  <c:v>0.58199999999999996</c:v>
                </c:pt>
                <c:pt idx="3219">
                  <c:v>0.58099999999999996</c:v>
                </c:pt>
                <c:pt idx="3220">
                  <c:v>0.57999999999999996</c:v>
                </c:pt>
                <c:pt idx="3221">
                  <c:v>0.57899999999999996</c:v>
                </c:pt>
                <c:pt idx="3222">
                  <c:v>0.57799999999999996</c:v>
                </c:pt>
                <c:pt idx="3223">
                  <c:v>0.57699999999999996</c:v>
                </c:pt>
                <c:pt idx="3224">
                  <c:v>0.57599999999999996</c:v>
                </c:pt>
                <c:pt idx="3225">
                  <c:v>0.57499999999999996</c:v>
                </c:pt>
                <c:pt idx="3226">
                  <c:v>0.57399999999999995</c:v>
                </c:pt>
                <c:pt idx="3227">
                  <c:v>0.57299999999999995</c:v>
                </c:pt>
                <c:pt idx="3228">
                  <c:v>0.57199999999999995</c:v>
                </c:pt>
                <c:pt idx="3229">
                  <c:v>0.57099999999999995</c:v>
                </c:pt>
                <c:pt idx="3230">
                  <c:v>0.56999999999999995</c:v>
                </c:pt>
                <c:pt idx="3231">
                  <c:v>0.56899999999999995</c:v>
                </c:pt>
                <c:pt idx="3232">
                  <c:v>0.56799999999999995</c:v>
                </c:pt>
                <c:pt idx="3233">
                  <c:v>0.56699999999999995</c:v>
                </c:pt>
                <c:pt idx="3234">
                  <c:v>0.56599999999999995</c:v>
                </c:pt>
                <c:pt idx="3235">
                  <c:v>0.56499999999999995</c:v>
                </c:pt>
                <c:pt idx="3236">
                  <c:v>0.56399999999999995</c:v>
                </c:pt>
                <c:pt idx="3237">
                  <c:v>0.56299999999999994</c:v>
                </c:pt>
                <c:pt idx="3238">
                  <c:v>0.56200000000000006</c:v>
                </c:pt>
                <c:pt idx="3239">
                  <c:v>0.56100000000000005</c:v>
                </c:pt>
                <c:pt idx="3240">
                  <c:v>0.56000000000000005</c:v>
                </c:pt>
                <c:pt idx="3241">
                  <c:v>0.55900000000000005</c:v>
                </c:pt>
                <c:pt idx="3242">
                  <c:v>0.55800000000000005</c:v>
                </c:pt>
                <c:pt idx="3243">
                  <c:v>0.55700000000000005</c:v>
                </c:pt>
                <c:pt idx="3244">
                  <c:v>0.55600000000000005</c:v>
                </c:pt>
                <c:pt idx="3245">
                  <c:v>0.55500000000000005</c:v>
                </c:pt>
                <c:pt idx="3246">
                  <c:v>0.55400000000000005</c:v>
                </c:pt>
                <c:pt idx="3247">
                  <c:v>0.55300000000000005</c:v>
                </c:pt>
                <c:pt idx="3248">
                  <c:v>0.55200000000000005</c:v>
                </c:pt>
                <c:pt idx="3249">
                  <c:v>0.55100000000000005</c:v>
                </c:pt>
                <c:pt idx="3250">
                  <c:v>0.55000000000000004</c:v>
                </c:pt>
                <c:pt idx="3251">
                  <c:v>0.54900000000000004</c:v>
                </c:pt>
                <c:pt idx="3252">
                  <c:v>0.54800000000000004</c:v>
                </c:pt>
                <c:pt idx="3253">
                  <c:v>0.54700000000000004</c:v>
                </c:pt>
                <c:pt idx="3254">
                  <c:v>0.54600000000000004</c:v>
                </c:pt>
                <c:pt idx="3255">
                  <c:v>0.54500000000000004</c:v>
                </c:pt>
                <c:pt idx="3256">
                  <c:v>0.54400000000000004</c:v>
                </c:pt>
                <c:pt idx="3257">
                  <c:v>0.54300000000000004</c:v>
                </c:pt>
                <c:pt idx="3258">
                  <c:v>0.54200000000000004</c:v>
                </c:pt>
                <c:pt idx="3259">
                  <c:v>0.54100000000000004</c:v>
                </c:pt>
                <c:pt idx="3260">
                  <c:v>0.54</c:v>
                </c:pt>
                <c:pt idx="3261">
                  <c:v>0.53900000000000003</c:v>
                </c:pt>
                <c:pt idx="3262">
                  <c:v>0.53800000000000003</c:v>
                </c:pt>
                <c:pt idx="3263">
                  <c:v>0.53700000000000003</c:v>
                </c:pt>
                <c:pt idx="3264">
                  <c:v>0.53600000000000003</c:v>
                </c:pt>
                <c:pt idx="3265">
                  <c:v>0.53500000000000003</c:v>
                </c:pt>
                <c:pt idx="3266">
                  <c:v>0.53400000000000003</c:v>
                </c:pt>
                <c:pt idx="3267">
                  <c:v>0.53300000000000003</c:v>
                </c:pt>
                <c:pt idx="3268">
                  <c:v>0.53200000000000003</c:v>
                </c:pt>
                <c:pt idx="3269">
                  <c:v>0.53100000000000003</c:v>
                </c:pt>
                <c:pt idx="3270">
                  <c:v>0.53</c:v>
                </c:pt>
                <c:pt idx="3271">
                  <c:v>0.52900000000000003</c:v>
                </c:pt>
                <c:pt idx="3272">
                  <c:v>0.52800000000000002</c:v>
                </c:pt>
                <c:pt idx="3273">
                  <c:v>0.52700000000000002</c:v>
                </c:pt>
                <c:pt idx="3274">
                  <c:v>0.52600000000000002</c:v>
                </c:pt>
                <c:pt idx="3275">
                  <c:v>0.52500000000000002</c:v>
                </c:pt>
                <c:pt idx="3276">
                  <c:v>0.52400000000000002</c:v>
                </c:pt>
                <c:pt idx="3277">
                  <c:v>0.52300000000000002</c:v>
                </c:pt>
                <c:pt idx="3278">
                  <c:v>0.52200000000000002</c:v>
                </c:pt>
                <c:pt idx="3279">
                  <c:v>0.52100000000000002</c:v>
                </c:pt>
                <c:pt idx="3280">
                  <c:v>0.52</c:v>
                </c:pt>
                <c:pt idx="3281">
                  <c:v>0.51900000000000002</c:v>
                </c:pt>
                <c:pt idx="3282">
                  <c:v>0.51800000000000002</c:v>
                </c:pt>
                <c:pt idx="3283">
                  <c:v>0.51700000000000002</c:v>
                </c:pt>
                <c:pt idx="3284">
                  <c:v>0.51600000000000001</c:v>
                </c:pt>
                <c:pt idx="3285">
                  <c:v>0.51500000000000001</c:v>
                </c:pt>
                <c:pt idx="3286">
                  <c:v>0.51400000000000001</c:v>
                </c:pt>
                <c:pt idx="3287">
                  <c:v>0.51300000000000001</c:v>
                </c:pt>
                <c:pt idx="3288">
                  <c:v>0.51200000000000001</c:v>
                </c:pt>
                <c:pt idx="3289">
                  <c:v>0.51100000000000001</c:v>
                </c:pt>
                <c:pt idx="3290">
                  <c:v>0.51</c:v>
                </c:pt>
                <c:pt idx="3291">
                  <c:v>0.50900000000000001</c:v>
                </c:pt>
                <c:pt idx="3292">
                  <c:v>0.50800000000000001</c:v>
                </c:pt>
                <c:pt idx="3293">
                  <c:v>0.50700000000000001</c:v>
                </c:pt>
                <c:pt idx="3294">
                  <c:v>0.50600000000000001</c:v>
                </c:pt>
                <c:pt idx="3295">
                  <c:v>0.505</c:v>
                </c:pt>
                <c:pt idx="3296">
                  <c:v>0.504</c:v>
                </c:pt>
                <c:pt idx="3297">
                  <c:v>0.503</c:v>
                </c:pt>
                <c:pt idx="3298">
                  <c:v>0.502</c:v>
                </c:pt>
                <c:pt idx="3299">
                  <c:v>0.501</c:v>
                </c:pt>
                <c:pt idx="3300">
                  <c:v>0.5</c:v>
                </c:pt>
                <c:pt idx="3301">
                  <c:v>0.499</c:v>
                </c:pt>
                <c:pt idx="3302">
                  <c:v>0.498</c:v>
                </c:pt>
                <c:pt idx="3303">
                  <c:v>0.497</c:v>
                </c:pt>
                <c:pt idx="3304">
                  <c:v>0.496</c:v>
                </c:pt>
                <c:pt idx="3305">
                  <c:v>0.495</c:v>
                </c:pt>
                <c:pt idx="3306">
                  <c:v>0.49399999999999999</c:v>
                </c:pt>
                <c:pt idx="3307">
                  <c:v>0.49299999999999999</c:v>
                </c:pt>
                <c:pt idx="3308">
                  <c:v>0.49199999999999999</c:v>
                </c:pt>
                <c:pt idx="3309">
                  <c:v>0.49099999999999999</c:v>
                </c:pt>
                <c:pt idx="3310">
                  <c:v>0.49</c:v>
                </c:pt>
                <c:pt idx="3311">
                  <c:v>0.48899999999999999</c:v>
                </c:pt>
                <c:pt idx="3312">
                  <c:v>0.48799999999999999</c:v>
                </c:pt>
                <c:pt idx="3313">
                  <c:v>0.48699999999999999</c:v>
                </c:pt>
                <c:pt idx="3314">
                  <c:v>0.48599999999999999</c:v>
                </c:pt>
                <c:pt idx="3315">
                  <c:v>0.48499999999999999</c:v>
                </c:pt>
                <c:pt idx="3316">
                  <c:v>0.48399999999999999</c:v>
                </c:pt>
                <c:pt idx="3317">
                  <c:v>0.48299999999999998</c:v>
                </c:pt>
                <c:pt idx="3318">
                  <c:v>0.48199999999999998</c:v>
                </c:pt>
                <c:pt idx="3319">
                  <c:v>0.48099999999999998</c:v>
                </c:pt>
                <c:pt idx="3320">
                  <c:v>0.48</c:v>
                </c:pt>
                <c:pt idx="3321">
                  <c:v>0.47899999999999998</c:v>
                </c:pt>
                <c:pt idx="3322">
                  <c:v>0.47799999999999998</c:v>
                </c:pt>
                <c:pt idx="3323">
                  <c:v>0.47699999999999998</c:v>
                </c:pt>
                <c:pt idx="3324">
                  <c:v>0.47599999999999998</c:v>
                </c:pt>
                <c:pt idx="3325">
                  <c:v>0.47499999999999998</c:v>
                </c:pt>
                <c:pt idx="3326">
                  <c:v>0.47399999999999998</c:v>
                </c:pt>
                <c:pt idx="3327">
                  <c:v>0.47299999999999998</c:v>
                </c:pt>
                <c:pt idx="3328">
                  <c:v>0.47199999999999998</c:v>
                </c:pt>
                <c:pt idx="3329">
                  <c:v>0.47099999999999997</c:v>
                </c:pt>
                <c:pt idx="3330">
                  <c:v>0.47</c:v>
                </c:pt>
                <c:pt idx="3331">
                  <c:v>0.46899999999999997</c:v>
                </c:pt>
                <c:pt idx="3332">
                  <c:v>0.46800000000000003</c:v>
                </c:pt>
                <c:pt idx="3333">
                  <c:v>0.46700000000000003</c:v>
                </c:pt>
                <c:pt idx="3334">
                  <c:v>0.46600000000000003</c:v>
                </c:pt>
                <c:pt idx="3335">
                  <c:v>0.46500000000000002</c:v>
                </c:pt>
                <c:pt idx="3336">
                  <c:v>0.46400000000000002</c:v>
                </c:pt>
                <c:pt idx="3337">
                  <c:v>0.46300000000000002</c:v>
                </c:pt>
                <c:pt idx="3338">
                  <c:v>0.46200000000000002</c:v>
                </c:pt>
                <c:pt idx="3339">
                  <c:v>0.46100000000000002</c:v>
                </c:pt>
                <c:pt idx="3340">
                  <c:v>0.46</c:v>
                </c:pt>
                <c:pt idx="3341">
                  <c:v>0.45900000000000002</c:v>
                </c:pt>
                <c:pt idx="3342">
                  <c:v>0.45800000000000002</c:v>
                </c:pt>
                <c:pt idx="3343">
                  <c:v>0.45700000000000002</c:v>
                </c:pt>
                <c:pt idx="3344">
                  <c:v>0.45600000000000002</c:v>
                </c:pt>
                <c:pt idx="3345">
                  <c:v>0.45500000000000002</c:v>
                </c:pt>
                <c:pt idx="3346">
                  <c:v>0.45400000000000001</c:v>
                </c:pt>
                <c:pt idx="3347">
                  <c:v>0.45300000000000001</c:v>
                </c:pt>
                <c:pt idx="3348">
                  <c:v>0.45200000000000001</c:v>
                </c:pt>
                <c:pt idx="3349">
                  <c:v>0.45100000000000001</c:v>
                </c:pt>
                <c:pt idx="3350">
                  <c:v>0.45</c:v>
                </c:pt>
                <c:pt idx="3351">
                  <c:v>0.44900000000000001</c:v>
                </c:pt>
                <c:pt idx="3352">
                  <c:v>0.44800000000000001</c:v>
                </c:pt>
                <c:pt idx="3353">
                  <c:v>0.44700000000000001</c:v>
                </c:pt>
                <c:pt idx="3354">
                  <c:v>0.44600000000000001</c:v>
                </c:pt>
                <c:pt idx="3355">
                  <c:v>0.44500000000000001</c:v>
                </c:pt>
                <c:pt idx="3356">
                  <c:v>0.44400000000000001</c:v>
                </c:pt>
                <c:pt idx="3357">
                  <c:v>0.443</c:v>
                </c:pt>
                <c:pt idx="3358">
                  <c:v>0.442</c:v>
                </c:pt>
                <c:pt idx="3359">
                  <c:v>0.441</c:v>
                </c:pt>
                <c:pt idx="3360">
                  <c:v>0.44</c:v>
                </c:pt>
                <c:pt idx="3361">
                  <c:v>0.439</c:v>
                </c:pt>
                <c:pt idx="3362">
                  <c:v>0.438</c:v>
                </c:pt>
                <c:pt idx="3363">
                  <c:v>0.437</c:v>
                </c:pt>
                <c:pt idx="3364">
                  <c:v>0.436</c:v>
                </c:pt>
                <c:pt idx="3365">
                  <c:v>0.435</c:v>
                </c:pt>
                <c:pt idx="3366">
                  <c:v>0.434</c:v>
                </c:pt>
                <c:pt idx="3367">
                  <c:v>0.433</c:v>
                </c:pt>
                <c:pt idx="3368">
                  <c:v>0.432</c:v>
                </c:pt>
                <c:pt idx="3369">
                  <c:v>0.43099999999999999</c:v>
                </c:pt>
                <c:pt idx="3370">
                  <c:v>0.43</c:v>
                </c:pt>
                <c:pt idx="3371">
                  <c:v>0.42899999999999999</c:v>
                </c:pt>
                <c:pt idx="3372">
                  <c:v>0.42799999999999999</c:v>
                </c:pt>
                <c:pt idx="3373">
                  <c:v>0.42699999999999999</c:v>
                </c:pt>
                <c:pt idx="3374">
                  <c:v>0.42599999999999999</c:v>
                </c:pt>
                <c:pt idx="3375">
                  <c:v>0.42499999999999999</c:v>
                </c:pt>
                <c:pt idx="3376">
                  <c:v>0.42399999999999999</c:v>
                </c:pt>
                <c:pt idx="3377">
                  <c:v>0.42299999999999999</c:v>
                </c:pt>
                <c:pt idx="3378">
                  <c:v>0.42199999999999999</c:v>
                </c:pt>
                <c:pt idx="3379">
                  <c:v>0.42099999999999999</c:v>
                </c:pt>
                <c:pt idx="3380">
                  <c:v>0.42</c:v>
                </c:pt>
                <c:pt idx="3381">
                  <c:v>0.41899999999999998</c:v>
                </c:pt>
                <c:pt idx="3382">
                  <c:v>0.41799999999999998</c:v>
                </c:pt>
                <c:pt idx="3383">
                  <c:v>0.41699999999999998</c:v>
                </c:pt>
                <c:pt idx="3384">
                  <c:v>0.41599999999999998</c:v>
                </c:pt>
                <c:pt idx="3385">
                  <c:v>0.41499999999999998</c:v>
                </c:pt>
                <c:pt idx="3386">
                  <c:v>0.41399999999999998</c:v>
                </c:pt>
                <c:pt idx="3387">
                  <c:v>0.41299999999999998</c:v>
                </c:pt>
                <c:pt idx="3388">
                  <c:v>0.41199999999999998</c:v>
                </c:pt>
                <c:pt idx="3389">
                  <c:v>0.41099999999999998</c:v>
                </c:pt>
                <c:pt idx="3390">
                  <c:v>0.41</c:v>
                </c:pt>
                <c:pt idx="3391">
                  <c:v>0.40899999999999997</c:v>
                </c:pt>
                <c:pt idx="3392">
                  <c:v>0.40799999999999997</c:v>
                </c:pt>
                <c:pt idx="3393">
                  <c:v>0.40699999999999997</c:v>
                </c:pt>
                <c:pt idx="3394">
                  <c:v>0.40600000000000003</c:v>
                </c:pt>
                <c:pt idx="3395">
                  <c:v>0.40500000000000003</c:v>
                </c:pt>
                <c:pt idx="3396">
                  <c:v>0.40400000000000003</c:v>
                </c:pt>
                <c:pt idx="3397">
                  <c:v>0.40300000000000002</c:v>
                </c:pt>
                <c:pt idx="3398">
                  <c:v>0.40200000000000002</c:v>
                </c:pt>
                <c:pt idx="3399">
                  <c:v>0.40100000000000002</c:v>
                </c:pt>
                <c:pt idx="3400">
                  <c:v>0.4</c:v>
                </c:pt>
                <c:pt idx="3401">
                  <c:v>0.39900000000000002</c:v>
                </c:pt>
                <c:pt idx="3402">
                  <c:v>0.39800000000000002</c:v>
                </c:pt>
                <c:pt idx="3403">
                  <c:v>0.39700000000000002</c:v>
                </c:pt>
                <c:pt idx="3404">
                  <c:v>0.39600000000000002</c:v>
                </c:pt>
                <c:pt idx="3405">
                  <c:v>0.39500000000000002</c:v>
                </c:pt>
                <c:pt idx="3406">
                  <c:v>0.39400000000000002</c:v>
                </c:pt>
                <c:pt idx="3407">
                  <c:v>0.39300000000000002</c:v>
                </c:pt>
                <c:pt idx="3408">
                  <c:v>0.39200000000000002</c:v>
                </c:pt>
                <c:pt idx="3409">
                  <c:v>0.39100000000000001</c:v>
                </c:pt>
                <c:pt idx="3410">
                  <c:v>0.39</c:v>
                </c:pt>
                <c:pt idx="3411">
                  <c:v>0.38900000000000001</c:v>
                </c:pt>
                <c:pt idx="3412">
                  <c:v>0.38800000000000001</c:v>
                </c:pt>
                <c:pt idx="3413">
                  <c:v>0.38700000000000001</c:v>
                </c:pt>
                <c:pt idx="3414">
                  <c:v>0.38600000000000001</c:v>
                </c:pt>
                <c:pt idx="3415">
                  <c:v>0.38500000000000001</c:v>
                </c:pt>
                <c:pt idx="3416">
                  <c:v>0.38400000000000001</c:v>
                </c:pt>
                <c:pt idx="3417">
                  <c:v>0.38300000000000001</c:v>
                </c:pt>
                <c:pt idx="3418">
                  <c:v>0.38200000000000001</c:v>
                </c:pt>
                <c:pt idx="3419">
                  <c:v>0.38100000000000001</c:v>
                </c:pt>
                <c:pt idx="3420">
                  <c:v>0.38</c:v>
                </c:pt>
                <c:pt idx="3421">
                  <c:v>0.379</c:v>
                </c:pt>
                <c:pt idx="3422">
                  <c:v>0.378</c:v>
                </c:pt>
                <c:pt idx="3423">
                  <c:v>0.377</c:v>
                </c:pt>
                <c:pt idx="3424">
                  <c:v>0.376</c:v>
                </c:pt>
                <c:pt idx="3425">
                  <c:v>0.375</c:v>
                </c:pt>
                <c:pt idx="3426">
                  <c:v>0.374</c:v>
                </c:pt>
                <c:pt idx="3427">
                  <c:v>0.373</c:v>
                </c:pt>
                <c:pt idx="3428">
                  <c:v>0.372</c:v>
                </c:pt>
                <c:pt idx="3429">
                  <c:v>0.371</c:v>
                </c:pt>
                <c:pt idx="3430">
                  <c:v>0.37</c:v>
                </c:pt>
                <c:pt idx="3431">
                  <c:v>0.36899999999999999</c:v>
                </c:pt>
                <c:pt idx="3432">
                  <c:v>0.36799999999999999</c:v>
                </c:pt>
                <c:pt idx="3433">
                  <c:v>0.36699999999999999</c:v>
                </c:pt>
                <c:pt idx="3434">
                  <c:v>0.36599999999999999</c:v>
                </c:pt>
                <c:pt idx="3435">
                  <c:v>0.36499999999999999</c:v>
                </c:pt>
                <c:pt idx="3436">
                  <c:v>0.36399999999999999</c:v>
                </c:pt>
                <c:pt idx="3437">
                  <c:v>0.36299999999999999</c:v>
                </c:pt>
                <c:pt idx="3438">
                  <c:v>0.36199999999999999</c:v>
                </c:pt>
                <c:pt idx="3439">
                  <c:v>0.36099999999999999</c:v>
                </c:pt>
                <c:pt idx="3440">
                  <c:v>0.36</c:v>
                </c:pt>
                <c:pt idx="3441">
                  <c:v>0.35899999999999999</c:v>
                </c:pt>
                <c:pt idx="3442">
                  <c:v>0.35799999999999998</c:v>
                </c:pt>
                <c:pt idx="3443">
                  <c:v>0.35699999999999998</c:v>
                </c:pt>
                <c:pt idx="3444">
                  <c:v>0.35599999999999998</c:v>
                </c:pt>
                <c:pt idx="3445">
                  <c:v>0.35499999999999998</c:v>
                </c:pt>
                <c:pt idx="3446">
                  <c:v>0.35399999999999998</c:v>
                </c:pt>
                <c:pt idx="3447">
                  <c:v>0.35299999999999998</c:v>
                </c:pt>
                <c:pt idx="3448">
                  <c:v>0.35199999999999998</c:v>
                </c:pt>
                <c:pt idx="3449">
                  <c:v>0.35099999999999998</c:v>
                </c:pt>
                <c:pt idx="3450">
                  <c:v>0.35</c:v>
                </c:pt>
                <c:pt idx="3451">
                  <c:v>0.34899999999999998</c:v>
                </c:pt>
                <c:pt idx="3452">
                  <c:v>0.34799999999999998</c:v>
                </c:pt>
                <c:pt idx="3453">
                  <c:v>0.34699999999999998</c:v>
                </c:pt>
                <c:pt idx="3454">
                  <c:v>0.34599999999999997</c:v>
                </c:pt>
                <c:pt idx="3455">
                  <c:v>0.34499999999999997</c:v>
                </c:pt>
                <c:pt idx="3456">
                  <c:v>0.34399999999999997</c:v>
                </c:pt>
                <c:pt idx="3457">
                  <c:v>0.34300000000000003</c:v>
                </c:pt>
                <c:pt idx="3458">
                  <c:v>0.34200000000000003</c:v>
                </c:pt>
                <c:pt idx="3459">
                  <c:v>0.34100000000000003</c:v>
                </c:pt>
                <c:pt idx="3460">
                  <c:v>0.34</c:v>
                </c:pt>
                <c:pt idx="3461">
                  <c:v>0.33900000000000002</c:v>
                </c:pt>
                <c:pt idx="3462">
                  <c:v>0.33800000000000002</c:v>
                </c:pt>
                <c:pt idx="3463">
                  <c:v>0.33700000000000002</c:v>
                </c:pt>
                <c:pt idx="3464">
                  <c:v>0.33600000000000002</c:v>
                </c:pt>
                <c:pt idx="3465">
                  <c:v>0.33500000000000002</c:v>
                </c:pt>
                <c:pt idx="3466">
                  <c:v>0.33400000000000002</c:v>
                </c:pt>
                <c:pt idx="3467">
                  <c:v>0.33300000000000002</c:v>
                </c:pt>
                <c:pt idx="3468">
                  <c:v>0.33200000000000002</c:v>
                </c:pt>
                <c:pt idx="3469">
                  <c:v>0.33100000000000002</c:v>
                </c:pt>
                <c:pt idx="3470">
                  <c:v>0.33</c:v>
                </c:pt>
                <c:pt idx="3471">
                  <c:v>0.32900000000000001</c:v>
                </c:pt>
                <c:pt idx="3472">
                  <c:v>0.32800000000000001</c:v>
                </c:pt>
                <c:pt idx="3473">
                  <c:v>0.32700000000000001</c:v>
                </c:pt>
                <c:pt idx="3474">
                  <c:v>0.32600000000000001</c:v>
                </c:pt>
                <c:pt idx="3475">
                  <c:v>0.32500000000000001</c:v>
                </c:pt>
                <c:pt idx="3476">
                  <c:v>0.32400000000000001</c:v>
                </c:pt>
                <c:pt idx="3477">
                  <c:v>0.32300000000000001</c:v>
                </c:pt>
                <c:pt idx="3478">
                  <c:v>0.32200000000000001</c:v>
                </c:pt>
                <c:pt idx="3479">
                  <c:v>0.32100000000000001</c:v>
                </c:pt>
                <c:pt idx="3480">
                  <c:v>0.32</c:v>
                </c:pt>
                <c:pt idx="3481">
                  <c:v>0.31900000000000001</c:v>
                </c:pt>
                <c:pt idx="3482">
                  <c:v>0.318</c:v>
                </c:pt>
                <c:pt idx="3483">
                  <c:v>0.317</c:v>
                </c:pt>
                <c:pt idx="3484">
                  <c:v>0.316</c:v>
                </c:pt>
                <c:pt idx="3485">
                  <c:v>0.315</c:v>
                </c:pt>
                <c:pt idx="3486">
                  <c:v>0.314</c:v>
                </c:pt>
                <c:pt idx="3487">
                  <c:v>0.313</c:v>
                </c:pt>
                <c:pt idx="3488">
                  <c:v>0.312</c:v>
                </c:pt>
                <c:pt idx="3489">
                  <c:v>0.311</c:v>
                </c:pt>
                <c:pt idx="3490">
                  <c:v>0.31</c:v>
                </c:pt>
                <c:pt idx="3491">
                  <c:v>0.309</c:v>
                </c:pt>
                <c:pt idx="3492">
                  <c:v>0.308</c:v>
                </c:pt>
                <c:pt idx="3493">
                  <c:v>0.307</c:v>
                </c:pt>
                <c:pt idx="3494">
                  <c:v>0.30599999999999999</c:v>
                </c:pt>
                <c:pt idx="3495">
                  <c:v>0.30499999999999999</c:v>
                </c:pt>
                <c:pt idx="3496">
                  <c:v>0.30399999999999999</c:v>
                </c:pt>
                <c:pt idx="3497">
                  <c:v>0.30299999999999999</c:v>
                </c:pt>
                <c:pt idx="3498">
                  <c:v>0.30199999999999999</c:v>
                </c:pt>
                <c:pt idx="3499">
                  <c:v>0.30099999999999999</c:v>
                </c:pt>
                <c:pt idx="3500">
                  <c:v>0.3</c:v>
                </c:pt>
                <c:pt idx="3501">
                  <c:v>0.29899999999999999</c:v>
                </c:pt>
                <c:pt idx="3502">
                  <c:v>0.29799999999999999</c:v>
                </c:pt>
                <c:pt idx="3503">
                  <c:v>0.29699999999999999</c:v>
                </c:pt>
                <c:pt idx="3504">
                  <c:v>0.29599999999999999</c:v>
                </c:pt>
                <c:pt idx="3505">
                  <c:v>0.29499999999999998</c:v>
                </c:pt>
                <c:pt idx="3506">
                  <c:v>0.29399999999999998</c:v>
                </c:pt>
                <c:pt idx="3507">
                  <c:v>0.29299999999999998</c:v>
                </c:pt>
                <c:pt idx="3508">
                  <c:v>0.29199999999999998</c:v>
                </c:pt>
                <c:pt idx="3509">
                  <c:v>0.29099999999999998</c:v>
                </c:pt>
                <c:pt idx="3510">
                  <c:v>0.28999999999999998</c:v>
                </c:pt>
                <c:pt idx="3511">
                  <c:v>0.28899999999999998</c:v>
                </c:pt>
                <c:pt idx="3512">
                  <c:v>0.28799999999999998</c:v>
                </c:pt>
                <c:pt idx="3513">
                  <c:v>0.28699999999999998</c:v>
                </c:pt>
                <c:pt idx="3514">
                  <c:v>0.28599999999999998</c:v>
                </c:pt>
                <c:pt idx="3515">
                  <c:v>0.28499999999999998</c:v>
                </c:pt>
                <c:pt idx="3516">
                  <c:v>0.28399999999999997</c:v>
                </c:pt>
                <c:pt idx="3517">
                  <c:v>0.28299999999999997</c:v>
                </c:pt>
                <c:pt idx="3518">
                  <c:v>0.28199999999999997</c:v>
                </c:pt>
                <c:pt idx="3519">
                  <c:v>0.28100000000000003</c:v>
                </c:pt>
                <c:pt idx="3520">
                  <c:v>0.28000000000000003</c:v>
                </c:pt>
                <c:pt idx="3521">
                  <c:v>0.27900000000000003</c:v>
                </c:pt>
                <c:pt idx="3522">
                  <c:v>0.27800000000000002</c:v>
                </c:pt>
                <c:pt idx="3523">
                  <c:v>0.27700000000000002</c:v>
                </c:pt>
                <c:pt idx="3524">
                  <c:v>0.27600000000000002</c:v>
                </c:pt>
                <c:pt idx="3525">
                  <c:v>0.27500000000000002</c:v>
                </c:pt>
                <c:pt idx="3526">
                  <c:v>0.27400000000000002</c:v>
                </c:pt>
                <c:pt idx="3527">
                  <c:v>0.27300000000000002</c:v>
                </c:pt>
                <c:pt idx="3528">
                  <c:v>0.27200000000000002</c:v>
                </c:pt>
                <c:pt idx="3529">
                  <c:v>0.27100000000000002</c:v>
                </c:pt>
                <c:pt idx="3530">
                  <c:v>0.27</c:v>
                </c:pt>
                <c:pt idx="3531">
                  <c:v>0.26900000000000002</c:v>
                </c:pt>
                <c:pt idx="3532">
                  <c:v>0.26800000000000002</c:v>
                </c:pt>
                <c:pt idx="3533">
                  <c:v>0.26700000000000002</c:v>
                </c:pt>
                <c:pt idx="3534">
                  <c:v>0.26600000000000001</c:v>
                </c:pt>
                <c:pt idx="3535">
                  <c:v>0.26500000000000001</c:v>
                </c:pt>
                <c:pt idx="3536">
                  <c:v>0.26400000000000001</c:v>
                </c:pt>
                <c:pt idx="3537">
                  <c:v>0.26300000000000001</c:v>
                </c:pt>
                <c:pt idx="3538">
                  <c:v>0.26200000000000001</c:v>
                </c:pt>
                <c:pt idx="3539">
                  <c:v>0.26100000000000001</c:v>
                </c:pt>
                <c:pt idx="3540">
                  <c:v>0.26</c:v>
                </c:pt>
                <c:pt idx="3541">
                  <c:v>0.25900000000000001</c:v>
                </c:pt>
                <c:pt idx="3542">
                  <c:v>0.25800000000000001</c:v>
                </c:pt>
                <c:pt idx="3543">
                  <c:v>0.25700000000000001</c:v>
                </c:pt>
                <c:pt idx="3544">
                  <c:v>0.25600000000000001</c:v>
                </c:pt>
                <c:pt idx="3545">
                  <c:v>0.255</c:v>
                </c:pt>
                <c:pt idx="3546">
                  <c:v>0.254</c:v>
                </c:pt>
                <c:pt idx="3547">
                  <c:v>0.253</c:v>
                </c:pt>
                <c:pt idx="3548">
                  <c:v>0.252</c:v>
                </c:pt>
                <c:pt idx="3549">
                  <c:v>0.251</c:v>
                </c:pt>
                <c:pt idx="3550">
                  <c:v>0.25</c:v>
                </c:pt>
                <c:pt idx="3551">
                  <c:v>0.249</c:v>
                </c:pt>
                <c:pt idx="3552">
                  <c:v>0.248</c:v>
                </c:pt>
                <c:pt idx="3553">
                  <c:v>0.247</c:v>
                </c:pt>
                <c:pt idx="3554">
                  <c:v>0.246</c:v>
                </c:pt>
                <c:pt idx="3555">
                  <c:v>0.245</c:v>
                </c:pt>
                <c:pt idx="3556">
                  <c:v>0.24399999999999999</c:v>
                </c:pt>
                <c:pt idx="3557">
                  <c:v>0.24299999999999999</c:v>
                </c:pt>
                <c:pt idx="3558">
                  <c:v>0.24199999999999999</c:v>
                </c:pt>
                <c:pt idx="3559">
                  <c:v>0.24099999999999999</c:v>
                </c:pt>
                <c:pt idx="3560">
                  <c:v>0.24</c:v>
                </c:pt>
                <c:pt idx="3561">
                  <c:v>0.23899999999999999</c:v>
                </c:pt>
                <c:pt idx="3562">
                  <c:v>0.23799999999999999</c:v>
                </c:pt>
                <c:pt idx="3563">
                  <c:v>0.23699999999999999</c:v>
                </c:pt>
                <c:pt idx="3564">
                  <c:v>0.23599999999999999</c:v>
                </c:pt>
                <c:pt idx="3565">
                  <c:v>0.23499999999999999</c:v>
                </c:pt>
                <c:pt idx="3566">
                  <c:v>0.23400000000000001</c:v>
                </c:pt>
                <c:pt idx="3567">
                  <c:v>0.23300000000000001</c:v>
                </c:pt>
                <c:pt idx="3568">
                  <c:v>0.23200000000000001</c:v>
                </c:pt>
                <c:pt idx="3569">
                  <c:v>0.23100000000000001</c:v>
                </c:pt>
                <c:pt idx="3570">
                  <c:v>0.23</c:v>
                </c:pt>
                <c:pt idx="3571">
                  <c:v>0.22900000000000001</c:v>
                </c:pt>
                <c:pt idx="3572">
                  <c:v>0.22800000000000001</c:v>
                </c:pt>
                <c:pt idx="3573">
                  <c:v>0.22700000000000001</c:v>
                </c:pt>
                <c:pt idx="3574">
                  <c:v>0.22600000000000001</c:v>
                </c:pt>
                <c:pt idx="3575">
                  <c:v>0.22500000000000001</c:v>
                </c:pt>
                <c:pt idx="3576">
                  <c:v>0.224</c:v>
                </c:pt>
                <c:pt idx="3577">
                  <c:v>0.223</c:v>
                </c:pt>
                <c:pt idx="3578">
                  <c:v>0.222</c:v>
                </c:pt>
                <c:pt idx="3579">
                  <c:v>0.221</c:v>
                </c:pt>
                <c:pt idx="3580">
                  <c:v>0.22</c:v>
                </c:pt>
                <c:pt idx="3581">
                  <c:v>0.219</c:v>
                </c:pt>
                <c:pt idx="3582">
                  <c:v>0.218</c:v>
                </c:pt>
                <c:pt idx="3583">
                  <c:v>0.217</c:v>
                </c:pt>
                <c:pt idx="3584">
                  <c:v>0.216</c:v>
                </c:pt>
                <c:pt idx="3585">
                  <c:v>0.215</c:v>
                </c:pt>
                <c:pt idx="3586">
                  <c:v>0.214</c:v>
                </c:pt>
                <c:pt idx="3587">
                  <c:v>0.21299999999999999</c:v>
                </c:pt>
                <c:pt idx="3588">
                  <c:v>0.21199999999999999</c:v>
                </c:pt>
                <c:pt idx="3589">
                  <c:v>0.21099999999999999</c:v>
                </c:pt>
                <c:pt idx="3590">
                  <c:v>0.21</c:v>
                </c:pt>
                <c:pt idx="3591">
                  <c:v>0.20899999999999999</c:v>
                </c:pt>
                <c:pt idx="3592">
                  <c:v>0.20799999999999999</c:v>
                </c:pt>
                <c:pt idx="3593">
                  <c:v>0.20699999999999999</c:v>
                </c:pt>
                <c:pt idx="3594">
                  <c:v>0.20599999999999999</c:v>
                </c:pt>
                <c:pt idx="3595">
                  <c:v>0.20499999999999999</c:v>
                </c:pt>
                <c:pt idx="3596">
                  <c:v>0.20399999999999999</c:v>
                </c:pt>
                <c:pt idx="3597">
                  <c:v>0.20300000000000001</c:v>
                </c:pt>
                <c:pt idx="3598">
                  <c:v>0.20200000000000001</c:v>
                </c:pt>
                <c:pt idx="3599">
                  <c:v>0.20100000000000001</c:v>
                </c:pt>
                <c:pt idx="3600">
                  <c:v>0.2</c:v>
                </c:pt>
              </c:numCache>
            </c:numRef>
          </c:xVal>
          <c:yVal>
            <c:numRef>
              <c:f>lvtemporary_55290!$D$2:$D$3602</c:f>
              <c:numCache>
                <c:formatCode>0.00E+00</c:formatCode>
                <c:ptCount val="3601"/>
                <c:pt idx="0">
                  <c:v>3.0520000000000001E-7</c:v>
                </c:pt>
                <c:pt idx="1">
                  <c:v>3.6240000000000002E-7</c:v>
                </c:pt>
                <c:pt idx="2">
                  <c:v>4.101E-7</c:v>
                </c:pt>
                <c:pt idx="3">
                  <c:v>4.6730000000000001E-7</c:v>
                </c:pt>
                <c:pt idx="4">
                  <c:v>4.6730000000000001E-7</c:v>
                </c:pt>
                <c:pt idx="5">
                  <c:v>5.0539999999999996E-7</c:v>
                </c:pt>
                <c:pt idx="6">
                  <c:v>5.4359999999999997E-7</c:v>
                </c:pt>
                <c:pt idx="7">
                  <c:v>5.6270000000000003E-7</c:v>
                </c:pt>
                <c:pt idx="8">
                  <c:v>6.1989999999999999E-7</c:v>
                </c:pt>
                <c:pt idx="9">
                  <c:v>6.2939999999999996E-7</c:v>
                </c:pt>
                <c:pt idx="10">
                  <c:v>6.5799999999999999E-7</c:v>
                </c:pt>
                <c:pt idx="11">
                  <c:v>6.3890000000000004E-7</c:v>
                </c:pt>
                <c:pt idx="12">
                  <c:v>6.3890000000000004E-7</c:v>
                </c:pt>
                <c:pt idx="13">
                  <c:v>7.2480000000000003E-7</c:v>
                </c:pt>
                <c:pt idx="14">
                  <c:v>7.7250000000000002E-7</c:v>
                </c:pt>
                <c:pt idx="15">
                  <c:v>8.0110000000000005E-7</c:v>
                </c:pt>
                <c:pt idx="16">
                  <c:v>8.4870000000000002E-7</c:v>
                </c:pt>
                <c:pt idx="17">
                  <c:v>8.6779999999999998E-7</c:v>
                </c:pt>
                <c:pt idx="18">
                  <c:v>8.6779999999999998E-7</c:v>
                </c:pt>
                <c:pt idx="19">
                  <c:v>8.6779999999999998E-7</c:v>
                </c:pt>
                <c:pt idx="20">
                  <c:v>8.2969999999999997E-7</c:v>
                </c:pt>
                <c:pt idx="21">
                  <c:v>8.2969999999999997E-7</c:v>
                </c:pt>
                <c:pt idx="22">
                  <c:v>8.9640000000000001E-7</c:v>
                </c:pt>
                <c:pt idx="23">
                  <c:v>8.7739999999999996E-7</c:v>
                </c:pt>
                <c:pt idx="24">
                  <c:v>8.1060000000000002E-7</c:v>
                </c:pt>
                <c:pt idx="25">
                  <c:v>8.3920000000000005E-7</c:v>
                </c:pt>
                <c:pt idx="26">
                  <c:v>9.2500000000000004E-7</c:v>
                </c:pt>
                <c:pt idx="27">
                  <c:v>9.3460000000000002E-7</c:v>
                </c:pt>
                <c:pt idx="28">
                  <c:v>8.8690000000000003E-7</c:v>
                </c:pt>
                <c:pt idx="29">
                  <c:v>8.583E-7</c:v>
                </c:pt>
                <c:pt idx="30">
                  <c:v>8.583E-7</c:v>
                </c:pt>
                <c:pt idx="31">
                  <c:v>8.8690000000000003E-7</c:v>
                </c:pt>
                <c:pt idx="32">
                  <c:v>9.0599999999999999E-7</c:v>
                </c:pt>
                <c:pt idx="33">
                  <c:v>9.0599999999999999E-7</c:v>
                </c:pt>
                <c:pt idx="34">
                  <c:v>9.0599999999999999E-7</c:v>
                </c:pt>
                <c:pt idx="35">
                  <c:v>9.2500000000000004E-7</c:v>
                </c:pt>
                <c:pt idx="36">
                  <c:v>9.5359999999999996E-7</c:v>
                </c:pt>
                <c:pt idx="37">
                  <c:v>9.1549999999999996E-7</c:v>
                </c:pt>
                <c:pt idx="38">
                  <c:v>9.1549999999999996E-7</c:v>
                </c:pt>
                <c:pt idx="39">
                  <c:v>9.2500000000000004E-7</c:v>
                </c:pt>
                <c:pt idx="40">
                  <c:v>8.8690000000000003E-7</c:v>
                </c:pt>
                <c:pt idx="41">
                  <c:v>9.1549999999999996E-7</c:v>
                </c:pt>
                <c:pt idx="42">
                  <c:v>9.3460000000000002E-7</c:v>
                </c:pt>
                <c:pt idx="43">
                  <c:v>9.3460000000000002E-7</c:v>
                </c:pt>
                <c:pt idx="44">
                  <c:v>9.7270000000000002E-7</c:v>
                </c:pt>
                <c:pt idx="45">
                  <c:v>9.822999999999999E-7</c:v>
                </c:pt>
                <c:pt idx="46">
                  <c:v>9.3460000000000002E-7</c:v>
                </c:pt>
                <c:pt idx="47">
                  <c:v>9.3460000000000002E-7</c:v>
                </c:pt>
                <c:pt idx="48">
                  <c:v>9.6319999999999994E-7</c:v>
                </c:pt>
                <c:pt idx="49">
                  <c:v>9.822999999999999E-7</c:v>
                </c:pt>
                <c:pt idx="50">
                  <c:v>9.9179999999999997E-7</c:v>
                </c:pt>
                <c:pt idx="51">
                  <c:v>9.6319999999999994E-7</c:v>
                </c:pt>
                <c:pt idx="52">
                  <c:v>9.3460000000000002E-7</c:v>
                </c:pt>
                <c:pt idx="53">
                  <c:v>9.7270000000000002E-7</c:v>
                </c:pt>
                <c:pt idx="54">
                  <c:v>9.9179999999999997E-7</c:v>
                </c:pt>
                <c:pt idx="55">
                  <c:v>9.5359999999999996E-7</c:v>
                </c:pt>
                <c:pt idx="56">
                  <c:v>9.1549999999999996E-7</c:v>
                </c:pt>
                <c:pt idx="57">
                  <c:v>9.0599999999999999E-7</c:v>
                </c:pt>
                <c:pt idx="58">
                  <c:v>9.2500000000000004E-7</c:v>
                </c:pt>
                <c:pt idx="59">
                  <c:v>9.4409999999999999E-7</c:v>
                </c:pt>
                <c:pt idx="60">
                  <c:v>9.9179999999999997E-7</c:v>
                </c:pt>
                <c:pt idx="61">
                  <c:v>9.9179999999999997E-7</c:v>
                </c:pt>
                <c:pt idx="62">
                  <c:v>9.5359999999999996E-7</c:v>
                </c:pt>
                <c:pt idx="63">
                  <c:v>9.6319999999999994E-7</c:v>
                </c:pt>
                <c:pt idx="64">
                  <c:v>9.7270000000000002E-7</c:v>
                </c:pt>
                <c:pt idx="65">
                  <c:v>9.6319999999999994E-7</c:v>
                </c:pt>
                <c:pt idx="66">
                  <c:v>9.822999999999999E-7</c:v>
                </c:pt>
                <c:pt idx="67">
                  <c:v>9.9179999999999997E-7</c:v>
                </c:pt>
                <c:pt idx="68">
                  <c:v>1.001E-6</c:v>
                </c:pt>
                <c:pt idx="69">
                  <c:v>1.02E-6</c:v>
                </c:pt>
                <c:pt idx="70">
                  <c:v>9.9179999999999997E-7</c:v>
                </c:pt>
                <c:pt idx="71">
                  <c:v>1.001E-6</c:v>
                </c:pt>
                <c:pt idx="72">
                  <c:v>9.9179999999999997E-7</c:v>
                </c:pt>
                <c:pt idx="73">
                  <c:v>9.9179999999999997E-7</c:v>
                </c:pt>
                <c:pt idx="74">
                  <c:v>1.02E-6</c:v>
                </c:pt>
                <c:pt idx="75">
                  <c:v>1.0300000000000001E-6</c:v>
                </c:pt>
                <c:pt idx="76">
                  <c:v>1.0389999999999999E-6</c:v>
                </c:pt>
                <c:pt idx="77">
                  <c:v>1.0389999999999999E-6</c:v>
                </c:pt>
                <c:pt idx="78">
                  <c:v>1.068E-6</c:v>
                </c:pt>
                <c:pt idx="79">
                  <c:v>1.0780000000000001E-6</c:v>
                </c:pt>
                <c:pt idx="80">
                  <c:v>1.02E-6</c:v>
                </c:pt>
                <c:pt idx="81">
                  <c:v>1.02E-6</c:v>
                </c:pt>
                <c:pt idx="82">
                  <c:v>1.049E-6</c:v>
                </c:pt>
                <c:pt idx="83">
                  <c:v>1.0389999999999999E-6</c:v>
                </c:pt>
                <c:pt idx="84">
                  <c:v>1.0389999999999999E-6</c:v>
                </c:pt>
                <c:pt idx="85">
                  <c:v>1.0589999999999999E-6</c:v>
                </c:pt>
                <c:pt idx="86">
                  <c:v>1.0869999999999999E-6</c:v>
                </c:pt>
                <c:pt idx="87">
                  <c:v>1.0589999999999999E-6</c:v>
                </c:pt>
                <c:pt idx="88">
                  <c:v>1.0780000000000001E-6</c:v>
                </c:pt>
                <c:pt idx="89">
                  <c:v>1.0869999999999999E-6</c:v>
                </c:pt>
                <c:pt idx="90">
                  <c:v>1.0589999999999999E-6</c:v>
                </c:pt>
                <c:pt idx="91">
                  <c:v>1.02E-6</c:v>
                </c:pt>
                <c:pt idx="92">
                  <c:v>9.5359999999999996E-7</c:v>
                </c:pt>
                <c:pt idx="93">
                  <c:v>9.2500000000000004E-7</c:v>
                </c:pt>
                <c:pt idx="94">
                  <c:v>8.8690000000000003E-7</c:v>
                </c:pt>
                <c:pt idx="95">
                  <c:v>9.1549999999999996E-7</c:v>
                </c:pt>
                <c:pt idx="96">
                  <c:v>9.4409999999999999E-7</c:v>
                </c:pt>
                <c:pt idx="97">
                  <c:v>8.8690000000000003E-7</c:v>
                </c:pt>
                <c:pt idx="98">
                  <c:v>8.9640000000000001E-7</c:v>
                </c:pt>
                <c:pt idx="99">
                  <c:v>9.3460000000000002E-7</c:v>
                </c:pt>
                <c:pt idx="100">
                  <c:v>8.6779999999999998E-7</c:v>
                </c:pt>
                <c:pt idx="101">
                  <c:v>7.343E-7</c:v>
                </c:pt>
                <c:pt idx="102">
                  <c:v>7.0569999999999997E-7</c:v>
                </c:pt>
                <c:pt idx="103">
                  <c:v>6.962E-7</c:v>
                </c:pt>
                <c:pt idx="104">
                  <c:v>6.4850000000000002E-7</c:v>
                </c:pt>
                <c:pt idx="105">
                  <c:v>6.6759999999999997E-7</c:v>
                </c:pt>
                <c:pt idx="106">
                  <c:v>6.8660000000000002E-7</c:v>
                </c:pt>
                <c:pt idx="107">
                  <c:v>6.8660000000000002E-7</c:v>
                </c:pt>
                <c:pt idx="108">
                  <c:v>7.0569999999999997E-7</c:v>
                </c:pt>
                <c:pt idx="109">
                  <c:v>6.7710000000000005E-7</c:v>
                </c:pt>
                <c:pt idx="110">
                  <c:v>6.3890000000000004E-7</c:v>
                </c:pt>
                <c:pt idx="111">
                  <c:v>6.3890000000000004E-7</c:v>
                </c:pt>
                <c:pt idx="112">
                  <c:v>6.3890000000000004E-7</c:v>
                </c:pt>
                <c:pt idx="113">
                  <c:v>6.3890000000000004E-7</c:v>
                </c:pt>
                <c:pt idx="114">
                  <c:v>6.2939999999999996E-7</c:v>
                </c:pt>
                <c:pt idx="115">
                  <c:v>6.3890000000000004E-7</c:v>
                </c:pt>
                <c:pt idx="116">
                  <c:v>6.2939999999999996E-7</c:v>
                </c:pt>
                <c:pt idx="117">
                  <c:v>6.4850000000000002E-7</c:v>
                </c:pt>
                <c:pt idx="118">
                  <c:v>6.8660000000000002E-7</c:v>
                </c:pt>
                <c:pt idx="119">
                  <c:v>6.4850000000000002E-7</c:v>
                </c:pt>
                <c:pt idx="120">
                  <c:v>6.8660000000000002E-7</c:v>
                </c:pt>
                <c:pt idx="121">
                  <c:v>7.4379999999999998E-7</c:v>
                </c:pt>
                <c:pt idx="122">
                  <c:v>7.7250000000000002E-7</c:v>
                </c:pt>
                <c:pt idx="123">
                  <c:v>8.2009999999999999E-7</c:v>
                </c:pt>
                <c:pt idx="124">
                  <c:v>8.3920000000000005E-7</c:v>
                </c:pt>
                <c:pt idx="125">
                  <c:v>8.4870000000000002E-7</c:v>
                </c:pt>
                <c:pt idx="126">
                  <c:v>8.4870000000000002E-7</c:v>
                </c:pt>
                <c:pt idx="127">
                  <c:v>8.6779999999999998E-7</c:v>
                </c:pt>
                <c:pt idx="128">
                  <c:v>8.8690000000000003E-7</c:v>
                </c:pt>
                <c:pt idx="129">
                  <c:v>8.7739999999999996E-7</c:v>
                </c:pt>
                <c:pt idx="130">
                  <c:v>8.583E-7</c:v>
                </c:pt>
                <c:pt idx="131">
                  <c:v>8.8690000000000003E-7</c:v>
                </c:pt>
                <c:pt idx="132">
                  <c:v>9.1549999999999996E-7</c:v>
                </c:pt>
                <c:pt idx="133">
                  <c:v>9.2500000000000004E-7</c:v>
                </c:pt>
                <c:pt idx="134">
                  <c:v>9.4409999999999999E-7</c:v>
                </c:pt>
                <c:pt idx="135">
                  <c:v>9.5359999999999996E-7</c:v>
                </c:pt>
                <c:pt idx="136">
                  <c:v>1.001E-6</c:v>
                </c:pt>
                <c:pt idx="137">
                  <c:v>1.068E-6</c:v>
                </c:pt>
                <c:pt idx="138">
                  <c:v>1.0589999999999999E-6</c:v>
                </c:pt>
                <c:pt idx="139">
                  <c:v>1.068E-6</c:v>
                </c:pt>
                <c:pt idx="140">
                  <c:v>1.0589999999999999E-6</c:v>
                </c:pt>
                <c:pt idx="141">
                  <c:v>1.0589999999999999E-6</c:v>
                </c:pt>
                <c:pt idx="142">
                  <c:v>1.068E-6</c:v>
                </c:pt>
                <c:pt idx="143">
                  <c:v>1.0589999999999999E-6</c:v>
                </c:pt>
                <c:pt idx="144">
                  <c:v>1.125E-6</c:v>
                </c:pt>
                <c:pt idx="145">
                  <c:v>1.249E-6</c:v>
                </c:pt>
                <c:pt idx="146">
                  <c:v>1.3349999999999999E-6</c:v>
                </c:pt>
                <c:pt idx="147">
                  <c:v>1.392E-6</c:v>
                </c:pt>
                <c:pt idx="148">
                  <c:v>1.4780000000000001E-6</c:v>
                </c:pt>
                <c:pt idx="149">
                  <c:v>1.469E-6</c:v>
                </c:pt>
                <c:pt idx="150">
                  <c:v>1.4300000000000001E-6</c:v>
                </c:pt>
                <c:pt idx="151">
                  <c:v>1.373E-6</c:v>
                </c:pt>
                <c:pt idx="152">
                  <c:v>1.4300000000000001E-6</c:v>
                </c:pt>
                <c:pt idx="153">
                  <c:v>1.516E-6</c:v>
                </c:pt>
                <c:pt idx="154">
                  <c:v>1.488E-6</c:v>
                </c:pt>
                <c:pt idx="155">
                  <c:v>1.5260000000000001E-6</c:v>
                </c:pt>
                <c:pt idx="156">
                  <c:v>1.6020000000000001E-6</c:v>
                </c:pt>
                <c:pt idx="157">
                  <c:v>1.6780000000000001E-6</c:v>
                </c:pt>
                <c:pt idx="158">
                  <c:v>1.7260000000000001E-6</c:v>
                </c:pt>
                <c:pt idx="159">
                  <c:v>1.688E-6</c:v>
                </c:pt>
                <c:pt idx="160">
                  <c:v>1.7069999999999999E-6</c:v>
                </c:pt>
                <c:pt idx="161">
                  <c:v>1.764E-6</c:v>
                </c:pt>
                <c:pt idx="162">
                  <c:v>1.736E-6</c:v>
                </c:pt>
                <c:pt idx="163">
                  <c:v>1.7549999999999999E-6</c:v>
                </c:pt>
                <c:pt idx="164">
                  <c:v>1.821E-6</c:v>
                </c:pt>
                <c:pt idx="165">
                  <c:v>1.869E-6</c:v>
                </c:pt>
                <c:pt idx="166">
                  <c:v>1.869E-6</c:v>
                </c:pt>
                <c:pt idx="167">
                  <c:v>1.8789999999999999E-6</c:v>
                </c:pt>
                <c:pt idx="168">
                  <c:v>1.8980000000000001E-6</c:v>
                </c:pt>
                <c:pt idx="169">
                  <c:v>1.9069999999999999E-6</c:v>
                </c:pt>
                <c:pt idx="170">
                  <c:v>1.945E-6</c:v>
                </c:pt>
                <c:pt idx="171">
                  <c:v>1.9549999999999999E-6</c:v>
                </c:pt>
                <c:pt idx="172">
                  <c:v>1.917E-6</c:v>
                </c:pt>
                <c:pt idx="173">
                  <c:v>1.841E-6</c:v>
                </c:pt>
                <c:pt idx="174">
                  <c:v>1.8500000000000001E-6</c:v>
                </c:pt>
                <c:pt idx="175">
                  <c:v>1.9069999999999999E-6</c:v>
                </c:pt>
                <c:pt idx="176">
                  <c:v>1.9069999999999999E-6</c:v>
                </c:pt>
                <c:pt idx="177">
                  <c:v>1.945E-6</c:v>
                </c:pt>
                <c:pt idx="178">
                  <c:v>1.9259999999999999E-6</c:v>
                </c:pt>
                <c:pt idx="179">
                  <c:v>1.841E-6</c:v>
                </c:pt>
                <c:pt idx="180">
                  <c:v>1.86E-6</c:v>
                </c:pt>
                <c:pt idx="181">
                  <c:v>1.9259999999999999E-6</c:v>
                </c:pt>
                <c:pt idx="182">
                  <c:v>1.9649999999999998E-6</c:v>
                </c:pt>
                <c:pt idx="183">
                  <c:v>1.984E-6</c:v>
                </c:pt>
                <c:pt idx="184">
                  <c:v>2.0030000000000001E-6</c:v>
                </c:pt>
                <c:pt idx="185">
                  <c:v>2.0789999999999999E-6</c:v>
                </c:pt>
                <c:pt idx="186">
                  <c:v>2.1169999999999998E-6</c:v>
                </c:pt>
                <c:pt idx="187">
                  <c:v>2.041E-6</c:v>
                </c:pt>
                <c:pt idx="188">
                  <c:v>2.0219999999999999E-6</c:v>
                </c:pt>
                <c:pt idx="189">
                  <c:v>2.041E-6</c:v>
                </c:pt>
                <c:pt idx="190">
                  <c:v>2.0499999999999999E-6</c:v>
                </c:pt>
                <c:pt idx="191">
                  <c:v>2.0310000000000001E-6</c:v>
                </c:pt>
                <c:pt idx="192">
                  <c:v>1.9929999999999998E-6</c:v>
                </c:pt>
                <c:pt idx="193">
                  <c:v>1.917E-6</c:v>
                </c:pt>
                <c:pt idx="194">
                  <c:v>1.9259999999999999E-6</c:v>
                </c:pt>
                <c:pt idx="195">
                  <c:v>2.0219999999999999E-6</c:v>
                </c:pt>
                <c:pt idx="196">
                  <c:v>2.0310000000000001E-6</c:v>
                </c:pt>
                <c:pt idx="197">
                  <c:v>2.0499999999999999E-6</c:v>
                </c:pt>
                <c:pt idx="198">
                  <c:v>2.041E-6</c:v>
                </c:pt>
                <c:pt idx="199">
                  <c:v>2.012E-6</c:v>
                </c:pt>
                <c:pt idx="200">
                  <c:v>1.9929999999999998E-6</c:v>
                </c:pt>
                <c:pt idx="201">
                  <c:v>1.9740000000000001E-6</c:v>
                </c:pt>
                <c:pt idx="202">
                  <c:v>1.984E-6</c:v>
                </c:pt>
                <c:pt idx="203">
                  <c:v>1.945E-6</c:v>
                </c:pt>
                <c:pt idx="204">
                  <c:v>1.945E-6</c:v>
                </c:pt>
                <c:pt idx="205">
                  <c:v>2.0219999999999999E-6</c:v>
                </c:pt>
                <c:pt idx="206">
                  <c:v>2.012E-6</c:v>
                </c:pt>
                <c:pt idx="207">
                  <c:v>2.0030000000000001E-6</c:v>
                </c:pt>
                <c:pt idx="208">
                  <c:v>2.0600000000000002E-6</c:v>
                </c:pt>
                <c:pt idx="209">
                  <c:v>2.069E-6</c:v>
                </c:pt>
                <c:pt idx="210">
                  <c:v>2.0499999999999999E-6</c:v>
                </c:pt>
                <c:pt idx="211">
                  <c:v>2.0789999999999999E-6</c:v>
                </c:pt>
                <c:pt idx="212">
                  <c:v>2.108E-6</c:v>
                </c:pt>
                <c:pt idx="213">
                  <c:v>2.1270000000000001E-6</c:v>
                </c:pt>
                <c:pt idx="214">
                  <c:v>2.1270000000000001E-6</c:v>
                </c:pt>
                <c:pt idx="215">
                  <c:v>2.1270000000000001E-6</c:v>
                </c:pt>
                <c:pt idx="216">
                  <c:v>2.1270000000000001E-6</c:v>
                </c:pt>
                <c:pt idx="217">
                  <c:v>2.0980000000000001E-6</c:v>
                </c:pt>
                <c:pt idx="218">
                  <c:v>2.0980000000000001E-6</c:v>
                </c:pt>
                <c:pt idx="219">
                  <c:v>2.108E-6</c:v>
                </c:pt>
                <c:pt idx="220">
                  <c:v>2.0880000000000002E-6</c:v>
                </c:pt>
                <c:pt idx="221">
                  <c:v>2.0789999999999999E-6</c:v>
                </c:pt>
                <c:pt idx="222">
                  <c:v>2.0880000000000002E-6</c:v>
                </c:pt>
                <c:pt idx="223">
                  <c:v>2.069E-6</c:v>
                </c:pt>
                <c:pt idx="224">
                  <c:v>2.012E-6</c:v>
                </c:pt>
                <c:pt idx="225">
                  <c:v>2.0219999999999999E-6</c:v>
                </c:pt>
                <c:pt idx="226">
                  <c:v>2.0499999999999999E-6</c:v>
                </c:pt>
                <c:pt idx="227">
                  <c:v>2.0219999999999999E-6</c:v>
                </c:pt>
                <c:pt idx="228">
                  <c:v>2.0219999999999999E-6</c:v>
                </c:pt>
                <c:pt idx="229">
                  <c:v>2.069E-6</c:v>
                </c:pt>
                <c:pt idx="230">
                  <c:v>2.1169999999999998E-6</c:v>
                </c:pt>
                <c:pt idx="231">
                  <c:v>2.1550000000000001E-6</c:v>
                </c:pt>
                <c:pt idx="232">
                  <c:v>2.1169999999999998E-6</c:v>
                </c:pt>
                <c:pt idx="233">
                  <c:v>2.069E-6</c:v>
                </c:pt>
                <c:pt idx="234">
                  <c:v>2.041E-6</c:v>
                </c:pt>
                <c:pt idx="235">
                  <c:v>2.012E-6</c:v>
                </c:pt>
                <c:pt idx="236">
                  <c:v>1.945E-6</c:v>
                </c:pt>
                <c:pt idx="237">
                  <c:v>1.7549999999999999E-6</c:v>
                </c:pt>
                <c:pt idx="238">
                  <c:v>1.7069999999999999E-6</c:v>
                </c:pt>
                <c:pt idx="239">
                  <c:v>1.745E-6</c:v>
                </c:pt>
                <c:pt idx="240">
                  <c:v>1.6500000000000001E-6</c:v>
                </c:pt>
                <c:pt idx="241">
                  <c:v>1.6020000000000001E-6</c:v>
                </c:pt>
                <c:pt idx="242">
                  <c:v>1.612E-6</c:v>
                </c:pt>
                <c:pt idx="243">
                  <c:v>1.64E-6</c:v>
                </c:pt>
                <c:pt idx="244">
                  <c:v>1.621E-6</c:v>
                </c:pt>
                <c:pt idx="245">
                  <c:v>1.5829999999999999E-6</c:v>
                </c:pt>
                <c:pt idx="246">
                  <c:v>1.593E-6</c:v>
                </c:pt>
                <c:pt idx="247">
                  <c:v>1.516E-6</c:v>
                </c:pt>
                <c:pt idx="248">
                  <c:v>1.4589999999999999E-6</c:v>
                </c:pt>
                <c:pt idx="249">
                  <c:v>1.469E-6</c:v>
                </c:pt>
                <c:pt idx="250">
                  <c:v>1.4780000000000001E-6</c:v>
                </c:pt>
                <c:pt idx="251">
                  <c:v>1.421E-6</c:v>
                </c:pt>
                <c:pt idx="252">
                  <c:v>1.3349999999999999E-6</c:v>
                </c:pt>
                <c:pt idx="253">
                  <c:v>1.3349999999999999E-6</c:v>
                </c:pt>
                <c:pt idx="254">
                  <c:v>1.392E-6</c:v>
                </c:pt>
                <c:pt idx="255">
                  <c:v>1.3540000000000001E-6</c:v>
                </c:pt>
                <c:pt idx="256">
                  <c:v>1.3349999999999999E-6</c:v>
                </c:pt>
                <c:pt idx="257">
                  <c:v>1.392E-6</c:v>
                </c:pt>
                <c:pt idx="258">
                  <c:v>1.392E-6</c:v>
                </c:pt>
                <c:pt idx="259">
                  <c:v>1.373E-6</c:v>
                </c:pt>
                <c:pt idx="260">
                  <c:v>1.373E-6</c:v>
                </c:pt>
                <c:pt idx="261">
                  <c:v>1.3829999999999999E-6</c:v>
                </c:pt>
                <c:pt idx="262">
                  <c:v>1.373E-6</c:v>
                </c:pt>
                <c:pt idx="263">
                  <c:v>1.3829999999999999E-6</c:v>
                </c:pt>
                <c:pt idx="264">
                  <c:v>1.3349999999999999E-6</c:v>
                </c:pt>
                <c:pt idx="265">
                  <c:v>1.316E-6</c:v>
                </c:pt>
                <c:pt idx="266">
                  <c:v>1.3829999999999999E-6</c:v>
                </c:pt>
                <c:pt idx="267">
                  <c:v>1.345E-6</c:v>
                </c:pt>
                <c:pt idx="268">
                  <c:v>1.316E-6</c:v>
                </c:pt>
                <c:pt idx="269">
                  <c:v>1.3260000000000001E-6</c:v>
                </c:pt>
                <c:pt idx="270">
                  <c:v>1.2780000000000001E-6</c:v>
                </c:pt>
                <c:pt idx="271">
                  <c:v>1.2780000000000001E-6</c:v>
                </c:pt>
                <c:pt idx="272">
                  <c:v>1.316E-6</c:v>
                </c:pt>
                <c:pt idx="273">
                  <c:v>1.316E-6</c:v>
                </c:pt>
                <c:pt idx="274">
                  <c:v>1.3349999999999999E-6</c:v>
                </c:pt>
                <c:pt idx="275">
                  <c:v>1.373E-6</c:v>
                </c:pt>
                <c:pt idx="276">
                  <c:v>1.364E-6</c:v>
                </c:pt>
                <c:pt idx="277">
                  <c:v>1.3349999999999999E-6</c:v>
                </c:pt>
                <c:pt idx="278">
                  <c:v>1.3260000000000001E-6</c:v>
                </c:pt>
                <c:pt idx="279">
                  <c:v>1.364E-6</c:v>
                </c:pt>
                <c:pt idx="280">
                  <c:v>1.4109999999999999E-6</c:v>
                </c:pt>
                <c:pt idx="281">
                  <c:v>1.421E-6</c:v>
                </c:pt>
                <c:pt idx="282">
                  <c:v>1.4020000000000001E-6</c:v>
                </c:pt>
                <c:pt idx="283">
                  <c:v>1.3540000000000001E-6</c:v>
                </c:pt>
                <c:pt idx="284">
                  <c:v>1.297E-6</c:v>
                </c:pt>
                <c:pt idx="285">
                  <c:v>1.2869999999999999E-6</c:v>
                </c:pt>
                <c:pt idx="286">
                  <c:v>1.297E-6</c:v>
                </c:pt>
                <c:pt idx="287">
                  <c:v>1.2589999999999999E-6</c:v>
                </c:pt>
                <c:pt idx="288">
                  <c:v>1.2589999999999999E-6</c:v>
                </c:pt>
                <c:pt idx="289">
                  <c:v>1.3349999999999999E-6</c:v>
                </c:pt>
                <c:pt idx="290">
                  <c:v>1.364E-6</c:v>
                </c:pt>
                <c:pt idx="291">
                  <c:v>1.4020000000000001E-6</c:v>
                </c:pt>
                <c:pt idx="292">
                  <c:v>1.5069999999999999E-6</c:v>
                </c:pt>
                <c:pt idx="293">
                  <c:v>1.545E-6</c:v>
                </c:pt>
                <c:pt idx="294">
                  <c:v>1.545E-6</c:v>
                </c:pt>
                <c:pt idx="295">
                  <c:v>1.5829999999999999E-6</c:v>
                </c:pt>
                <c:pt idx="296">
                  <c:v>1.612E-6</c:v>
                </c:pt>
                <c:pt idx="297">
                  <c:v>1.6309999999999999E-6</c:v>
                </c:pt>
                <c:pt idx="298">
                  <c:v>1.6589999999999999E-6</c:v>
                </c:pt>
                <c:pt idx="299">
                  <c:v>1.64E-6</c:v>
                </c:pt>
                <c:pt idx="300">
                  <c:v>1.64E-6</c:v>
                </c:pt>
                <c:pt idx="301">
                  <c:v>1.6780000000000001E-6</c:v>
                </c:pt>
                <c:pt idx="302">
                  <c:v>1.7260000000000001E-6</c:v>
                </c:pt>
                <c:pt idx="303">
                  <c:v>1.793E-6</c:v>
                </c:pt>
                <c:pt idx="304">
                  <c:v>1.821E-6</c:v>
                </c:pt>
                <c:pt idx="305">
                  <c:v>1.86E-6</c:v>
                </c:pt>
                <c:pt idx="306">
                  <c:v>1.869E-6</c:v>
                </c:pt>
                <c:pt idx="307">
                  <c:v>1.8500000000000001E-6</c:v>
                </c:pt>
                <c:pt idx="308">
                  <c:v>1.841E-6</c:v>
                </c:pt>
                <c:pt idx="309">
                  <c:v>1.841E-6</c:v>
                </c:pt>
                <c:pt idx="310">
                  <c:v>1.888E-6</c:v>
                </c:pt>
                <c:pt idx="311">
                  <c:v>1.8789999999999999E-6</c:v>
                </c:pt>
                <c:pt idx="312">
                  <c:v>1.821E-6</c:v>
                </c:pt>
                <c:pt idx="313">
                  <c:v>1.841E-6</c:v>
                </c:pt>
                <c:pt idx="314">
                  <c:v>1.841E-6</c:v>
                </c:pt>
                <c:pt idx="315">
                  <c:v>1.888E-6</c:v>
                </c:pt>
                <c:pt idx="316">
                  <c:v>1.9259999999999999E-6</c:v>
                </c:pt>
                <c:pt idx="317">
                  <c:v>1.8980000000000001E-6</c:v>
                </c:pt>
                <c:pt idx="318">
                  <c:v>1.8980000000000001E-6</c:v>
                </c:pt>
                <c:pt idx="319">
                  <c:v>1.888E-6</c:v>
                </c:pt>
                <c:pt idx="320">
                  <c:v>1.888E-6</c:v>
                </c:pt>
                <c:pt idx="321">
                  <c:v>1.888E-6</c:v>
                </c:pt>
                <c:pt idx="322">
                  <c:v>1.9069999999999999E-6</c:v>
                </c:pt>
                <c:pt idx="323">
                  <c:v>1.8980000000000001E-6</c:v>
                </c:pt>
                <c:pt idx="324">
                  <c:v>1.9360000000000002E-6</c:v>
                </c:pt>
                <c:pt idx="325">
                  <c:v>1.984E-6</c:v>
                </c:pt>
                <c:pt idx="326">
                  <c:v>1.917E-6</c:v>
                </c:pt>
                <c:pt idx="327">
                  <c:v>1.8789999999999999E-6</c:v>
                </c:pt>
                <c:pt idx="328">
                  <c:v>1.9069999999999999E-6</c:v>
                </c:pt>
                <c:pt idx="329">
                  <c:v>1.8980000000000001E-6</c:v>
                </c:pt>
                <c:pt idx="330">
                  <c:v>1.888E-6</c:v>
                </c:pt>
                <c:pt idx="331">
                  <c:v>1.917E-6</c:v>
                </c:pt>
                <c:pt idx="332">
                  <c:v>1.945E-6</c:v>
                </c:pt>
                <c:pt idx="333">
                  <c:v>1.945E-6</c:v>
                </c:pt>
                <c:pt idx="334">
                  <c:v>1.917E-6</c:v>
                </c:pt>
                <c:pt idx="335">
                  <c:v>1.9360000000000002E-6</c:v>
                </c:pt>
                <c:pt idx="336">
                  <c:v>1.9259999999999999E-6</c:v>
                </c:pt>
                <c:pt idx="337">
                  <c:v>1.9360000000000002E-6</c:v>
                </c:pt>
                <c:pt idx="338">
                  <c:v>1.9549999999999999E-6</c:v>
                </c:pt>
                <c:pt idx="339">
                  <c:v>1.9549999999999999E-6</c:v>
                </c:pt>
                <c:pt idx="340">
                  <c:v>2.0310000000000001E-6</c:v>
                </c:pt>
                <c:pt idx="341">
                  <c:v>2.0310000000000001E-6</c:v>
                </c:pt>
                <c:pt idx="342">
                  <c:v>1.9929999999999998E-6</c:v>
                </c:pt>
                <c:pt idx="343">
                  <c:v>1.9929999999999998E-6</c:v>
                </c:pt>
                <c:pt idx="344">
                  <c:v>1.984E-6</c:v>
                </c:pt>
                <c:pt idx="345">
                  <c:v>1.945E-6</c:v>
                </c:pt>
                <c:pt idx="346">
                  <c:v>1.917E-6</c:v>
                </c:pt>
                <c:pt idx="347">
                  <c:v>1.945E-6</c:v>
                </c:pt>
                <c:pt idx="348">
                  <c:v>1.9549999999999999E-6</c:v>
                </c:pt>
                <c:pt idx="349">
                  <c:v>1.984E-6</c:v>
                </c:pt>
                <c:pt idx="350">
                  <c:v>2.0310000000000001E-6</c:v>
                </c:pt>
                <c:pt idx="351">
                  <c:v>2.0030000000000001E-6</c:v>
                </c:pt>
                <c:pt idx="352">
                  <c:v>1.9929999999999998E-6</c:v>
                </c:pt>
                <c:pt idx="353">
                  <c:v>2.0219999999999999E-6</c:v>
                </c:pt>
                <c:pt idx="354">
                  <c:v>2.0499999999999999E-6</c:v>
                </c:pt>
                <c:pt idx="355">
                  <c:v>2.0600000000000002E-6</c:v>
                </c:pt>
                <c:pt idx="356">
                  <c:v>2.0219999999999999E-6</c:v>
                </c:pt>
                <c:pt idx="357">
                  <c:v>2.0030000000000001E-6</c:v>
                </c:pt>
                <c:pt idx="358">
                  <c:v>2.0030000000000001E-6</c:v>
                </c:pt>
                <c:pt idx="359">
                  <c:v>2.041E-6</c:v>
                </c:pt>
                <c:pt idx="360">
                  <c:v>2.0880000000000002E-6</c:v>
                </c:pt>
                <c:pt idx="361">
                  <c:v>2.0880000000000002E-6</c:v>
                </c:pt>
                <c:pt idx="362">
                  <c:v>2.0499999999999999E-6</c:v>
                </c:pt>
                <c:pt idx="363">
                  <c:v>2.0499999999999999E-6</c:v>
                </c:pt>
                <c:pt idx="364">
                  <c:v>2.0880000000000002E-6</c:v>
                </c:pt>
                <c:pt idx="365">
                  <c:v>2.0789999999999999E-6</c:v>
                </c:pt>
                <c:pt idx="366">
                  <c:v>2.041E-6</c:v>
                </c:pt>
                <c:pt idx="367">
                  <c:v>2.069E-6</c:v>
                </c:pt>
                <c:pt idx="368">
                  <c:v>2.1169999999999998E-6</c:v>
                </c:pt>
                <c:pt idx="369">
                  <c:v>2.108E-6</c:v>
                </c:pt>
                <c:pt idx="370">
                  <c:v>2.069E-6</c:v>
                </c:pt>
                <c:pt idx="371">
                  <c:v>2.0600000000000002E-6</c:v>
                </c:pt>
                <c:pt idx="372">
                  <c:v>2.0980000000000001E-6</c:v>
                </c:pt>
                <c:pt idx="373">
                  <c:v>2.108E-6</c:v>
                </c:pt>
                <c:pt idx="374">
                  <c:v>2.1270000000000001E-6</c:v>
                </c:pt>
                <c:pt idx="375">
                  <c:v>2.136E-6</c:v>
                </c:pt>
                <c:pt idx="376">
                  <c:v>2.0600000000000002E-6</c:v>
                </c:pt>
                <c:pt idx="377">
                  <c:v>2.041E-6</c:v>
                </c:pt>
                <c:pt idx="378">
                  <c:v>2.136E-6</c:v>
                </c:pt>
                <c:pt idx="379">
                  <c:v>2.1840000000000002E-6</c:v>
                </c:pt>
                <c:pt idx="380">
                  <c:v>2.1550000000000001E-6</c:v>
                </c:pt>
                <c:pt idx="381">
                  <c:v>2.0980000000000001E-6</c:v>
                </c:pt>
                <c:pt idx="382">
                  <c:v>2.0219999999999999E-6</c:v>
                </c:pt>
                <c:pt idx="383">
                  <c:v>1.984E-6</c:v>
                </c:pt>
                <c:pt idx="384">
                  <c:v>1.9929999999999998E-6</c:v>
                </c:pt>
                <c:pt idx="385">
                  <c:v>2.012E-6</c:v>
                </c:pt>
                <c:pt idx="386">
                  <c:v>2.012E-6</c:v>
                </c:pt>
                <c:pt idx="387">
                  <c:v>2.012E-6</c:v>
                </c:pt>
                <c:pt idx="388">
                  <c:v>2.0219999999999999E-6</c:v>
                </c:pt>
                <c:pt idx="389">
                  <c:v>2.0310000000000001E-6</c:v>
                </c:pt>
                <c:pt idx="390">
                  <c:v>2.0219999999999999E-6</c:v>
                </c:pt>
                <c:pt idx="391">
                  <c:v>1.9549999999999999E-6</c:v>
                </c:pt>
                <c:pt idx="392">
                  <c:v>1.869E-6</c:v>
                </c:pt>
                <c:pt idx="393">
                  <c:v>1.821E-6</c:v>
                </c:pt>
                <c:pt idx="394">
                  <c:v>1.8020000000000001E-6</c:v>
                </c:pt>
                <c:pt idx="395">
                  <c:v>1.821E-6</c:v>
                </c:pt>
                <c:pt idx="396">
                  <c:v>1.821E-6</c:v>
                </c:pt>
                <c:pt idx="397">
                  <c:v>1.793E-6</c:v>
                </c:pt>
                <c:pt idx="398">
                  <c:v>1.8020000000000001E-6</c:v>
                </c:pt>
                <c:pt idx="399">
                  <c:v>1.793E-6</c:v>
                </c:pt>
                <c:pt idx="400">
                  <c:v>1.745E-6</c:v>
                </c:pt>
                <c:pt idx="401">
                  <c:v>1.7829999999999999E-6</c:v>
                </c:pt>
                <c:pt idx="402">
                  <c:v>1.8309999999999999E-6</c:v>
                </c:pt>
                <c:pt idx="403">
                  <c:v>1.793E-6</c:v>
                </c:pt>
                <c:pt idx="404">
                  <c:v>1.764E-6</c:v>
                </c:pt>
                <c:pt idx="405">
                  <c:v>1.7549999999999999E-6</c:v>
                </c:pt>
                <c:pt idx="406">
                  <c:v>1.793E-6</c:v>
                </c:pt>
                <c:pt idx="407">
                  <c:v>1.8500000000000001E-6</c:v>
                </c:pt>
                <c:pt idx="408">
                  <c:v>1.8309999999999999E-6</c:v>
                </c:pt>
                <c:pt idx="409">
                  <c:v>1.821E-6</c:v>
                </c:pt>
                <c:pt idx="410">
                  <c:v>1.821E-6</c:v>
                </c:pt>
                <c:pt idx="411">
                  <c:v>1.8500000000000001E-6</c:v>
                </c:pt>
                <c:pt idx="412">
                  <c:v>1.9069999999999999E-6</c:v>
                </c:pt>
                <c:pt idx="413">
                  <c:v>1.917E-6</c:v>
                </c:pt>
                <c:pt idx="414">
                  <c:v>1.9360000000000002E-6</c:v>
                </c:pt>
                <c:pt idx="415">
                  <c:v>2.0030000000000001E-6</c:v>
                </c:pt>
                <c:pt idx="416">
                  <c:v>2.041E-6</c:v>
                </c:pt>
                <c:pt idx="417">
                  <c:v>2.0219999999999999E-6</c:v>
                </c:pt>
                <c:pt idx="418">
                  <c:v>2.0310000000000001E-6</c:v>
                </c:pt>
                <c:pt idx="419">
                  <c:v>2.0219999999999999E-6</c:v>
                </c:pt>
                <c:pt idx="420">
                  <c:v>2.012E-6</c:v>
                </c:pt>
                <c:pt idx="421">
                  <c:v>2.0310000000000001E-6</c:v>
                </c:pt>
                <c:pt idx="422">
                  <c:v>2.0499999999999999E-6</c:v>
                </c:pt>
                <c:pt idx="423">
                  <c:v>2.0789999999999999E-6</c:v>
                </c:pt>
                <c:pt idx="424">
                  <c:v>2.1169999999999998E-6</c:v>
                </c:pt>
                <c:pt idx="425">
                  <c:v>2.1169999999999998E-6</c:v>
                </c:pt>
                <c:pt idx="426">
                  <c:v>2.1169999999999998E-6</c:v>
                </c:pt>
                <c:pt idx="427">
                  <c:v>2.1739999999999999E-6</c:v>
                </c:pt>
                <c:pt idx="428">
                  <c:v>2.2409999999999998E-6</c:v>
                </c:pt>
                <c:pt idx="429">
                  <c:v>2.2790000000000001E-6</c:v>
                </c:pt>
                <c:pt idx="430">
                  <c:v>2.2409999999999998E-6</c:v>
                </c:pt>
                <c:pt idx="431">
                  <c:v>2.1739999999999999E-6</c:v>
                </c:pt>
                <c:pt idx="432">
                  <c:v>2.2409999999999998E-6</c:v>
                </c:pt>
                <c:pt idx="433">
                  <c:v>2.2979999999999999E-6</c:v>
                </c:pt>
                <c:pt idx="434">
                  <c:v>2.26E-6</c:v>
                </c:pt>
                <c:pt idx="435">
                  <c:v>2.289E-6</c:v>
                </c:pt>
                <c:pt idx="436">
                  <c:v>2.3460000000000001E-6</c:v>
                </c:pt>
                <c:pt idx="437">
                  <c:v>2.4509999999999999E-6</c:v>
                </c:pt>
                <c:pt idx="438">
                  <c:v>2.565E-6</c:v>
                </c:pt>
                <c:pt idx="439">
                  <c:v>2.5940000000000001E-6</c:v>
                </c:pt>
                <c:pt idx="440">
                  <c:v>2.6029999999999999E-6</c:v>
                </c:pt>
                <c:pt idx="441">
                  <c:v>2.6129999999999998E-6</c:v>
                </c:pt>
                <c:pt idx="442">
                  <c:v>2.5840000000000002E-6</c:v>
                </c:pt>
                <c:pt idx="443">
                  <c:v>2.5749999999999999E-6</c:v>
                </c:pt>
                <c:pt idx="444">
                  <c:v>2.6230000000000001E-6</c:v>
                </c:pt>
                <c:pt idx="445">
                  <c:v>2.6129999999999998E-6</c:v>
                </c:pt>
                <c:pt idx="446">
                  <c:v>2.632E-6</c:v>
                </c:pt>
                <c:pt idx="447">
                  <c:v>2.7460000000000001E-6</c:v>
                </c:pt>
                <c:pt idx="448">
                  <c:v>2.813E-6</c:v>
                </c:pt>
                <c:pt idx="449">
                  <c:v>2.8609999999999998E-6</c:v>
                </c:pt>
                <c:pt idx="450">
                  <c:v>2.8899999999999999E-6</c:v>
                </c:pt>
                <c:pt idx="451">
                  <c:v>2.8899999999999999E-6</c:v>
                </c:pt>
                <c:pt idx="452">
                  <c:v>2.8990000000000001E-6</c:v>
                </c:pt>
                <c:pt idx="453">
                  <c:v>2.909E-6</c:v>
                </c:pt>
                <c:pt idx="454">
                  <c:v>2.9469999999999999E-6</c:v>
                </c:pt>
                <c:pt idx="455">
                  <c:v>2.9560000000000002E-6</c:v>
                </c:pt>
                <c:pt idx="456">
                  <c:v>2.9660000000000001E-6</c:v>
                </c:pt>
                <c:pt idx="457">
                  <c:v>3.004E-6</c:v>
                </c:pt>
                <c:pt idx="458">
                  <c:v>3.033E-6</c:v>
                </c:pt>
                <c:pt idx="459">
                  <c:v>3.0989999999999999E-6</c:v>
                </c:pt>
                <c:pt idx="460">
                  <c:v>3.1470000000000001E-6</c:v>
                </c:pt>
                <c:pt idx="461">
                  <c:v>3.0989999999999999E-6</c:v>
                </c:pt>
                <c:pt idx="462">
                  <c:v>3.1089999999999998E-6</c:v>
                </c:pt>
                <c:pt idx="463">
                  <c:v>3.157E-6</c:v>
                </c:pt>
                <c:pt idx="464">
                  <c:v>3.1659999999999998E-6</c:v>
                </c:pt>
                <c:pt idx="465">
                  <c:v>3.1470000000000001E-6</c:v>
                </c:pt>
                <c:pt idx="466">
                  <c:v>3.118E-6</c:v>
                </c:pt>
                <c:pt idx="467">
                  <c:v>3.1470000000000001E-6</c:v>
                </c:pt>
                <c:pt idx="468">
                  <c:v>3.1659999999999998E-6</c:v>
                </c:pt>
                <c:pt idx="469">
                  <c:v>3.1760000000000002E-6</c:v>
                </c:pt>
                <c:pt idx="470">
                  <c:v>3.1760000000000002E-6</c:v>
                </c:pt>
                <c:pt idx="471">
                  <c:v>3.1760000000000002E-6</c:v>
                </c:pt>
                <c:pt idx="472">
                  <c:v>3.1760000000000002E-6</c:v>
                </c:pt>
                <c:pt idx="473">
                  <c:v>3.1659999999999998E-6</c:v>
                </c:pt>
                <c:pt idx="474">
                  <c:v>3.1659999999999998E-6</c:v>
                </c:pt>
                <c:pt idx="475">
                  <c:v>3.2140000000000001E-6</c:v>
                </c:pt>
                <c:pt idx="476">
                  <c:v>3.2610000000000002E-6</c:v>
                </c:pt>
                <c:pt idx="477">
                  <c:v>3.2899999999999998E-6</c:v>
                </c:pt>
                <c:pt idx="478">
                  <c:v>3.3569999999999998E-6</c:v>
                </c:pt>
                <c:pt idx="479">
                  <c:v>3.366E-6</c:v>
                </c:pt>
                <c:pt idx="480">
                  <c:v>3.3469999999999999E-6</c:v>
                </c:pt>
                <c:pt idx="481">
                  <c:v>3.3189999999999999E-6</c:v>
                </c:pt>
                <c:pt idx="482">
                  <c:v>3.309E-6</c:v>
                </c:pt>
                <c:pt idx="483">
                  <c:v>3.309E-6</c:v>
                </c:pt>
                <c:pt idx="484">
                  <c:v>3.2610000000000002E-6</c:v>
                </c:pt>
                <c:pt idx="485">
                  <c:v>3.2710000000000001E-6</c:v>
                </c:pt>
                <c:pt idx="486">
                  <c:v>3.3189999999999999E-6</c:v>
                </c:pt>
                <c:pt idx="487">
                  <c:v>3.309E-6</c:v>
                </c:pt>
                <c:pt idx="488">
                  <c:v>3.3280000000000002E-6</c:v>
                </c:pt>
                <c:pt idx="489">
                  <c:v>3.3569999999999998E-6</c:v>
                </c:pt>
                <c:pt idx="490">
                  <c:v>3.366E-6</c:v>
                </c:pt>
                <c:pt idx="491">
                  <c:v>3.433E-6</c:v>
                </c:pt>
                <c:pt idx="492">
                  <c:v>3.433E-6</c:v>
                </c:pt>
                <c:pt idx="493">
                  <c:v>3.3759999999999999E-6</c:v>
                </c:pt>
                <c:pt idx="494">
                  <c:v>3.3569999999999998E-6</c:v>
                </c:pt>
                <c:pt idx="495">
                  <c:v>3.3850000000000002E-6</c:v>
                </c:pt>
                <c:pt idx="496">
                  <c:v>3.3950000000000001E-6</c:v>
                </c:pt>
                <c:pt idx="497">
                  <c:v>3.3950000000000001E-6</c:v>
                </c:pt>
                <c:pt idx="498">
                  <c:v>3.433E-6</c:v>
                </c:pt>
                <c:pt idx="499">
                  <c:v>3.4809999999999998E-6</c:v>
                </c:pt>
                <c:pt idx="500">
                  <c:v>3.49E-6</c:v>
                </c:pt>
                <c:pt idx="501">
                  <c:v>3.5090000000000002E-6</c:v>
                </c:pt>
                <c:pt idx="502">
                  <c:v>3.5090000000000002E-6</c:v>
                </c:pt>
                <c:pt idx="503">
                  <c:v>3.4999999999999999E-6</c:v>
                </c:pt>
                <c:pt idx="504">
                  <c:v>3.5279999999999999E-6</c:v>
                </c:pt>
                <c:pt idx="505">
                  <c:v>3.557E-6</c:v>
                </c:pt>
                <c:pt idx="506">
                  <c:v>3.6049999999999998E-6</c:v>
                </c:pt>
                <c:pt idx="507">
                  <c:v>3.5949999999999999E-6</c:v>
                </c:pt>
                <c:pt idx="508">
                  <c:v>3.5860000000000001E-6</c:v>
                </c:pt>
                <c:pt idx="509">
                  <c:v>3.5949999999999999E-6</c:v>
                </c:pt>
                <c:pt idx="510">
                  <c:v>3.6049999999999998E-6</c:v>
                </c:pt>
                <c:pt idx="511">
                  <c:v>3.614E-6</c:v>
                </c:pt>
                <c:pt idx="512">
                  <c:v>3.614E-6</c:v>
                </c:pt>
                <c:pt idx="513">
                  <c:v>3.614E-6</c:v>
                </c:pt>
                <c:pt idx="514">
                  <c:v>3.614E-6</c:v>
                </c:pt>
                <c:pt idx="515">
                  <c:v>3.6239999999999999E-6</c:v>
                </c:pt>
                <c:pt idx="516">
                  <c:v>3.6430000000000001E-6</c:v>
                </c:pt>
                <c:pt idx="517">
                  <c:v>3.6430000000000001E-6</c:v>
                </c:pt>
                <c:pt idx="518">
                  <c:v>3.6430000000000001E-6</c:v>
                </c:pt>
                <c:pt idx="519">
                  <c:v>3.6619999999999998E-6</c:v>
                </c:pt>
                <c:pt idx="520">
                  <c:v>3.6430000000000001E-6</c:v>
                </c:pt>
                <c:pt idx="521">
                  <c:v>3.6619999999999998E-6</c:v>
                </c:pt>
                <c:pt idx="522">
                  <c:v>3.7100000000000001E-6</c:v>
                </c:pt>
                <c:pt idx="523">
                  <c:v>3.738E-6</c:v>
                </c:pt>
                <c:pt idx="524">
                  <c:v>3.7859999999999998E-6</c:v>
                </c:pt>
                <c:pt idx="525">
                  <c:v>3.7960000000000002E-6</c:v>
                </c:pt>
                <c:pt idx="526">
                  <c:v>3.7479999999999999E-6</c:v>
                </c:pt>
                <c:pt idx="527">
                  <c:v>3.7570000000000002E-6</c:v>
                </c:pt>
                <c:pt idx="528">
                  <c:v>3.7759999999999999E-6</c:v>
                </c:pt>
                <c:pt idx="529">
                  <c:v>3.7479999999999999E-6</c:v>
                </c:pt>
                <c:pt idx="530">
                  <c:v>3.681E-6</c:v>
                </c:pt>
                <c:pt idx="531">
                  <c:v>3.6239999999999999E-6</c:v>
                </c:pt>
                <c:pt idx="532">
                  <c:v>3.5669999999999999E-6</c:v>
                </c:pt>
                <c:pt idx="533">
                  <c:v>3.4620000000000001E-6</c:v>
                </c:pt>
                <c:pt idx="534">
                  <c:v>3.4240000000000002E-6</c:v>
                </c:pt>
                <c:pt idx="535">
                  <c:v>3.4809999999999998E-6</c:v>
                </c:pt>
                <c:pt idx="536">
                  <c:v>3.4999999999999999E-6</c:v>
                </c:pt>
                <c:pt idx="537">
                  <c:v>3.4709999999999999E-6</c:v>
                </c:pt>
                <c:pt idx="538">
                  <c:v>3.49E-6</c:v>
                </c:pt>
                <c:pt idx="539">
                  <c:v>3.5379999999999998E-6</c:v>
                </c:pt>
                <c:pt idx="540">
                  <c:v>3.5379999999999998E-6</c:v>
                </c:pt>
                <c:pt idx="541">
                  <c:v>3.4620000000000001E-6</c:v>
                </c:pt>
                <c:pt idx="542">
                  <c:v>3.433E-6</c:v>
                </c:pt>
                <c:pt idx="543">
                  <c:v>3.4520000000000002E-6</c:v>
                </c:pt>
                <c:pt idx="544">
                  <c:v>3.4809999999999998E-6</c:v>
                </c:pt>
                <c:pt idx="545">
                  <c:v>3.4809999999999998E-6</c:v>
                </c:pt>
                <c:pt idx="546">
                  <c:v>3.4429999999999999E-6</c:v>
                </c:pt>
                <c:pt idx="547">
                  <c:v>3.4520000000000002E-6</c:v>
                </c:pt>
                <c:pt idx="548">
                  <c:v>3.49E-6</c:v>
                </c:pt>
                <c:pt idx="549">
                  <c:v>3.4709999999999999E-6</c:v>
                </c:pt>
                <c:pt idx="550">
                  <c:v>3.49E-6</c:v>
                </c:pt>
                <c:pt idx="551">
                  <c:v>3.5480000000000002E-6</c:v>
                </c:pt>
                <c:pt idx="552">
                  <c:v>3.557E-6</c:v>
                </c:pt>
                <c:pt idx="553">
                  <c:v>3.5760000000000002E-6</c:v>
                </c:pt>
                <c:pt idx="554">
                  <c:v>3.6330000000000002E-6</c:v>
                </c:pt>
                <c:pt idx="555">
                  <c:v>3.7000000000000002E-6</c:v>
                </c:pt>
                <c:pt idx="556">
                  <c:v>3.7000000000000002E-6</c:v>
                </c:pt>
                <c:pt idx="557">
                  <c:v>3.6619999999999998E-6</c:v>
                </c:pt>
                <c:pt idx="558">
                  <c:v>3.6720000000000002E-6</c:v>
                </c:pt>
                <c:pt idx="559">
                  <c:v>3.681E-6</c:v>
                </c:pt>
                <c:pt idx="560">
                  <c:v>3.7000000000000002E-6</c:v>
                </c:pt>
                <c:pt idx="561">
                  <c:v>3.6720000000000002E-6</c:v>
                </c:pt>
                <c:pt idx="562">
                  <c:v>3.681E-6</c:v>
                </c:pt>
                <c:pt idx="563">
                  <c:v>3.7290000000000002E-6</c:v>
                </c:pt>
                <c:pt idx="564">
                  <c:v>3.7759999999999999E-6</c:v>
                </c:pt>
                <c:pt idx="565">
                  <c:v>3.8149999999999999E-6</c:v>
                </c:pt>
                <c:pt idx="566">
                  <c:v>3.7960000000000002E-6</c:v>
                </c:pt>
                <c:pt idx="567">
                  <c:v>3.8240000000000001E-6</c:v>
                </c:pt>
                <c:pt idx="568">
                  <c:v>3.8530000000000002E-6</c:v>
                </c:pt>
                <c:pt idx="569">
                  <c:v>3.8720000000000004E-6</c:v>
                </c:pt>
                <c:pt idx="570">
                  <c:v>3.9099999999999998E-6</c:v>
                </c:pt>
                <c:pt idx="571">
                  <c:v>3.9770000000000002E-6</c:v>
                </c:pt>
                <c:pt idx="572">
                  <c:v>4.0049999999999998E-6</c:v>
                </c:pt>
                <c:pt idx="573">
                  <c:v>4.0049999999999998E-6</c:v>
                </c:pt>
                <c:pt idx="574">
                  <c:v>4.053E-6</c:v>
                </c:pt>
                <c:pt idx="575">
                  <c:v>4.1010000000000002E-6</c:v>
                </c:pt>
                <c:pt idx="576">
                  <c:v>4.1200000000000004E-6</c:v>
                </c:pt>
                <c:pt idx="577">
                  <c:v>4.1479999999999999E-6</c:v>
                </c:pt>
                <c:pt idx="578">
                  <c:v>4.1389999999999997E-6</c:v>
                </c:pt>
                <c:pt idx="579">
                  <c:v>4.1670000000000001E-6</c:v>
                </c:pt>
                <c:pt idx="580">
                  <c:v>4.1960000000000001E-6</c:v>
                </c:pt>
                <c:pt idx="581">
                  <c:v>4.1869999999999999E-6</c:v>
                </c:pt>
                <c:pt idx="582">
                  <c:v>4.2150000000000003E-6</c:v>
                </c:pt>
                <c:pt idx="583">
                  <c:v>4.2339999999999996E-6</c:v>
                </c:pt>
                <c:pt idx="584">
                  <c:v>4.301E-6</c:v>
                </c:pt>
                <c:pt idx="585">
                  <c:v>4.3579999999999996E-6</c:v>
                </c:pt>
                <c:pt idx="586">
                  <c:v>4.425E-6</c:v>
                </c:pt>
                <c:pt idx="587">
                  <c:v>4.5390000000000001E-6</c:v>
                </c:pt>
                <c:pt idx="588">
                  <c:v>4.5870000000000003E-6</c:v>
                </c:pt>
                <c:pt idx="589">
                  <c:v>4.6349999999999997E-6</c:v>
                </c:pt>
                <c:pt idx="590">
                  <c:v>4.6920000000000001E-6</c:v>
                </c:pt>
                <c:pt idx="591">
                  <c:v>4.7210000000000002E-6</c:v>
                </c:pt>
                <c:pt idx="592">
                  <c:v>4.7589999999999997E-6</c:v>
                </c:pt>
                <c:pt idx="593">
                  <c:v>4.8060000000000002E-6</c:v>
                </c:pt>
                <c:pt idx="594">
                  <c:v>4.8640000000000004E-6</c:v>
                </c:pt>
                <c:pt idx="595">
                  <c:v>4.8729999999999998E-6</c:v>
                </c:pt>
                <c:pt idx="596">
                  <c:v>4.8829999999999997E-6</c:v>
                </c:pt>
                <c:pt idx="597">
                  <c:v>4.9969999999999998E-6</c:v>
                </c:pt>
                <c:pt idx="598">
                  <c:v>5.1120000000000004E-6</c:v>
                </c:pt>
                <c:pt idx="599">
                  <c:v>5.169E-6</c:v>
                </c:pt>
                <c:pt idx="600">
                  <c:v>5.2259999999999996E-6</c:v>
                </c:pt>
                <c:pt idx="601">
                  <c:v>5.2739999999999998E-6</c:v>
                </c:pt>
                <c:pt idx="602">
                  <c:v>5.3020000000000002E-6</c:v>
                </c:pt>
                <c:pt idx="603">
                  <c:v>5.3310000000000003E-6</c:v>
                </c:pt>
                <c:pt idx="604">
                  <c:v>5.3689999999999998E-6</c:v>
                </c:pt>
                <c:pt idx="605">
                  <c:v>5.417E-6</c:v>
                </c:pt>
                <c:pt idx="606">
                  <c:v>5.4739999999999996E-6</c:v>
                </c:pt>
                <c:pt idx="607">
                  <c:v>5.5029999999999997E-6</c:v>
                </c:pt>
                <c:pt idx="608">
                  <c:v>5.5029999999999997E-6</c:v>
                </c:pt>
                <c:pt idx="609">
                  <c:v>5.5310000000000001E-6</c:v>
                </c:pt>
                <c:pt idx="610">
                  <c:v>5.6069999999999998E-6</c:v>
                </c:pt>
                <c:pt idx="611">
                  <c:v>5.6550000000000001E-6</c:v>
                </c:pt>
                <c:pt idx="612">
                  <c:v>5.6740000000000002E-6</c:v>
                </c:pt>
                <c:pt idx="613">
                  <c:v>5.6840000000000001E-6</c:v>
                </c:pt>
                <c:pt idx="614">
                  <c:v>5.7219999999999996E-6</c:v>
                </c:pt>
                <c:pt idx="615">
                  <c:v>5.8270000000000003E-6</c:v>
                </c:pt>
                <c:pt idx="616">
                  <c:v>5.8549999999999998E-6</c:v>
                </c:pt>
                <c:pt idx="617">
                  <c:v>5.874E-6</c:v>
                </c:pt>
                <c:pt idx="618">
                  <c:v>5.9220000000000002E-6</c:v>
                </c:pt>
                <c:pt idx="619">
                  <c:v>5.9889999999999997E-6</c:v>
                </c:pt>
                <c:pt idx="620">
                  <c:v>6.0560000000000001E-6</c:v>
                </c:pt>
                <c:pt idx="621">
                  <c:v>6.0839999999999997E-6</c:v>
                </c:pt>
                <c:pt idx="622">
                  <c:v>6.161E-6</c:v>
                </c:pt>
                <c:pt idx="623">
                  <c:v>6.1800000000000001E-6</c:v>
                </c:pt>
                <c:pt idx="624">
                  <c:v>6.1800000000000001E-6</c:v>
                </c:pt>
                <c:pt idx="625">
                  <c:v>6.2269999999999998E-6</c:v>
                </c:pt>
                <c:pt idx="626">
                  <c:v>6.2750000000000001E-6</c:v>
                </c:pt>
                <c:pt idx="627">
                  <c:v>6.3130000000000004E-6</c:v>
                </c:pt>
                <c:pt idx="628">
                  <c:v>6.3419999999999996E-6</c:v>
                </c:pt>
                <c:pt idx="629">
                  <c:v>6.4180000000000002E-6</c:v>
                </c:pt>
                <c:pt idx="630">
                  <c:v>6.5130000000000002E-6</c:v>
                </c:pt>
                <c:pt idx="631">
                  <c:v>6.5799999999999997E-6</c:v>
                </c:pt>
                <c:pt idx="632">
                  <c:v>6.5989999999999998E-6</c:v>
                </c:pt>
                <c:pt idx="633">
                  <c:v>6.5989999999999998E-6</c:v>
                </c:pt>
                <c:pt idx="634">
                  <c:v>6.6760000000000001E-6</c:v>
                </c:pt>
                <c:pt idx="635">
                  <c:v>6.7710000000000001E-6</c:v>
                </c:pt>
                <c:pt idx="636">
                  <c:v>6.8190000000000003E-6</c:v>
                </c:pt>
                <c:pt idx="637">
                  <c:v>6.8469999999999998E-6</c:v>
                </c:pt>
                <c:pt idx="638">
                  <c:v>6.8850000000000001E-6</c:v>
                </c:pt>
                <c:pt idx="639">
                  <c:v>6.9430000000000003E-6</c:v>
                </c:pt>
                <c:pt idx="640">
                  <c:v>7.0090000000000001E-6</c:v>
                </c:pt>
                <c:pt idx="641">
                  <c:v>7.0469999999999996E-6</c:v>
                </c:pt>
                <c:pt idx="642">
                  <c:v>7.1049999999999997E-6</c:v>
                </c:pt>
                <c:pt idx="643">
                  <c:v>7.1620000000000002E-6</c:v>
                </c:pt>
                <c:pt idx="644">
                  <c:v>7.1709999999999996E-6</c:v>
                </c:pt>
                <c:pt idx="645">
                  <c:v>7.2479999999999999E-6</c:v>
                </c:pt>
                <c:pt idx="646">
                  <c:v>7.3429999999999998E-6</c:v>
                </c:pt>
                <c:pt idx="647">
                  <c:v>7.4100000000000002E-6</c:v>
                </c:pt>
                <c:pt idx="648">
                  <c:v>7.4580000000000004E-6</c:v>
                </c:pt>
                <c:pt idx="649">
                  <c:v>7.4769999999999997E-6</c:v>
                </c:pt>
                <c:pt idx="650">
                  <c:v>7.5340000000000002E-6</c:v>
                </c:pt>
                <c:pt idx="651">
                  <c:v>7.6290000000000001E-6</c:v>
                </c:pt>
                <c:pt idx="652">
                  <c:v>7.7049999999999999E-6</c:v>
                </c:pt>
                <c:pt idx="653">
                  <c:v>7.7440000000000007E-6</c:v>
                </c:pt>
                <c:pt idx="654">
                  <c:v>7.7719999999999994E-6</c:v>
                </c:pt>
                <c:pt idx="655">
                  <c:v>7.8480000000000001E-6</c:v>
                </c:pt>
                <c:pt idx="656">
                  <c:v>7.9440000000000005E-6</c:v>
                </c:pt>
                <c:pt idx="657">
                  <c:v>7.9820000000000008E-6</c:v>
                </c:pt>
                <c:pt idx="658">
                  <c:v>8.0390000000000005E-6</c:v>
                </c:pt>
                <c:pt idx="659">
                  <c:v>8.1159999999999999E-6</c:v>
                </c:pt>
                <c:pt idx="660">
                  <c:v>8.1629999999999996E-6</c:v>
                </c:pt>
                <c:pt idx="661">
                  <c:v>8.2490000000000001E-6</c:v>
                </c:pt>
                <c:pt idx="662">
                  <c:v>8.3350000000000007E-6</c:v>
                </c:pt>
                <c:pt idx="663">
                  <c:v>8.3920000000000003E-6</c:v>
                </c:pt>
                <c:pt idx="664">
                  <c:v>8.4780000000000008E-6</c:v>
                </c:pt>
                <c:pt idx="665">
                  <c:v>8.5639999999999997E-6</c:v>
                </c:pt>
                <c:pt idx="666">
                  <c:v>8.6589999999999996E-6</c:v>
                </c:pt>
                <c:pt idx="667">
                  <c:v>8.7069999999999998E-6</c:v>
                </c:pt>
                <c:pt idx="668">
                  <c:v>8.7639999999999994E-6</c:v>
                </c:pt>
                <c:pt idx="669">
                  <c:v>8.85E-6</c:v>
                </c:pt>
                <c:pt idx="670">
                  <c:v>8.8689999999999993E-6</c:v>
                </c:pt>
                <c:pt idx="671">
                  <c:v>8.9549999999999998E-6</c:v>
                </c:pt>
                <c:pt idx="672">
                  <c:v>9.0880000000000001E-6</c:v>
                </c:pt>
                <c:pt idx="673">
                  <c:v>9.1649999999999995E-6</c:v>
                </c:pt>
                <c:pt idx="674">
                  <c:v>9.1929999999999999E-6</c:v>
                </c:pt>
                <c:pt idx="675">
                  <c:v>9.2410000000000001E-6</c:v>
                </c:pt>
                <c:pt idx="676">
                  <c:v>9.3170000000000008E-6</c:v>
                </c:pt>
                <c:pt idx="677">
                  <c:v>9.4220000000000006E-6</c:v>
                </c:pt>
                <c:pt idx="678">
                  <c:v>9.5170000000000005E-6</c:v>
                </c:pt>
                <c:pt idx="679">
                  <c:v>9.5650000000000007E-6</c:v>
                </c:pt>
                <c:pt idx="680">
                  <c:v>9.6029999999999994E-6</c:v>
                </c:pt>
                <c:pt idx="681">
                  <c:v>9.6409999999999997E-6</c:v>
                </c:pt>
                <c:pt idx="682">
                  <c:v>9.6989999999999998E-6</c:v>
                </c:pt>
                <c:pt idx="683">
                  <c:v>9.8130000000000007E-6</c:v>
                </c:pt>
                <c:pt idx="684">
                  <c:v>9.8889999999999997E-6</c:v>
                </c:pt>
                <c:pt idx="685">
                  <c:v>9.9750000000000002E-6</c:v>
                </c:pt>
                <c:pt idx="686">
                  <c:v>1.008E-5</c:v>
                </c:pt>
                <c:pt idx="687">
                  <c:v>1.0139999999999999E-5</c:v>
                </c:pt>
                <c:pt idx="688">
                  <c:v>1.023E-5</c:v>
                </c:pt>
                <c:pt idx="689">
                  <c:v>1.029E-5</c:v>
                </c:pt>
                <c:pt idx="690">
                  <c:v>1.031E-5</c:v>
                </c:pt>
                <c:pt idx="691">
                  <c:v>1.0319999999999999E-5</c:v>
                </c:pt>
                <c:pt idx="692">
                  <c:v>1.0349999999999999E-5</c:v>
                </c:pt>
                <c:pt idx="693">
                  <c:v>1.043E-5</c:v>
                </c:pt>
                <c:pt idx="694">
                  <c:v>1.0519999999999999E-5</c:v>
                </c:pt>
                <c:pt idx="695">
                  <c:v>1.058E-5</c:v>
                </c:pt>
                <c:pt idx="696">
                  <c:v>1.0669999999999999E-5</c:v>
                </c:pt>
                <c:pt idx="697">
                  <c:v>1.079E-5</c:v>
                </c:pt>
                <c:pt idx="698">
                  <c:v>1.0890000000000001E-5</c:v>
                </c:pt>
                <c:pt idx="699">
                  <c:v>1.101E-5</c:v>
                </c:pt>
                <c:pt idx="700">
                  <c:v>1.11E-5</c:v>
                </c:pt>
                <c:pt idx="701">
                  <c:v>1.115E-5</c:v>
                </c:pt>
                <c:pt idx="702">
                  <c:v>1.1209999999999999E-5</c:v>
                </c:pt>
                <c:pt idx="703">
                  <c:v>1.131E-5</c:v>
                </c:pt>
                <c:pt idx="704">
                  <c:v>1.1409999999999999E-5</c:v>
                </c:pt>
                <c:pt idx="705">
                  <c:v>1.147E-5</c:v>
                </c:pt>
                <c:pt idx="706">
                  <c:v>1.1569999999999999E-5</c:v>
                </c:pt>
                <c:pt idx="707">
                  <c:v>1.165E-5</c:v>
                </c:pt>
                <c:pt idx="708">
                  <c:v>1.1749999999999999E-5</c:v>
                </c:pt>
                <c:pt idx="709">
                  <c:v>1.188E-5</c:v>
                </c:pt>
                <c:pt idx="710">
                  <c:v>1.199E-5</c:v>
                </c:pt>
                <c:pt idx="711">
                  <c:v>1.208E-5</c:v>
                </c:pt>
                <c:pt idx="712">
                  <c:v>1.219E-5</c:v>
                </c:pt>
                <c:pt idx="713">
                  <c:v>1.2300000000000001E-5</c:v>
                </c:pt>
                <c:pt idx="714">
                  <c:v>1.243E-5</c:v>
                </c:pt>
                <c:pt idx="715">
                  <c:v>1.256E-5</c:v>
                </c:pt>
                <c:pt idx="716">
                  <c:v>1.2680000000000001E-5</c:v>
                </c:pt>
                <c:pt idx="717">
                  <c:v>1.279E-5</c:v>
                </c:pt>
                <c:pt idx="718">
                  <c:v>1.2860000000000001E-5</c:v>
                </c:pt>
                <c:pt idx="719">
                  <c:v>1.3010000000000001E-5</c:v>
                </c:pt>
                <c:pt idx="720">
                  <c:v>1.309E-5</c:v>
                </c:pt>
                <c:pt idx="721">
                  <c:v>1.3159999999999999E-5</c:v>
                </c:pt>
                <c:pt idx="722">
                  <c:v>1.329E-5</c:v>
                </c:pt>
                <c:pt idx="723">
                  <c:v>1.3380000000000001E-5</c:v>
                </c:pt>
                <c:pt idx="724">
                  <c:v>1.3509999999999999E-5</c:v>
                </c:pt>
                <c:pt idx="725">
                  <c:v>1.3689999999999999E-5</c:v>
                </c:pt>
                <c:pt idx="726">
                  <c:v>1.379E-5</c:v>
                </c:pt>
                <c:pt idx="727">
                  <c:v>1.3890000000000001E-5</c:v>
                </c:pt>
                <c:pt idx="728">
                  <c:v>1.4049999999999999E-5</c:v>
                </c:pt>
                <c:pt idx="729">
                  <c:v>1.418E-5</c:v>
                </c:pt>
                <c:pt idx="730">
                  <c:v>1.436E-5</c:v>
                </c:pt>
                <c:pt idx="731">
                  <c:v>1.448E-5</c:v>
                </c:pt>
                <c:pt idx="732">
                  <c:v>1.4600000000000001E-5</c:v>
                </c:pt>
                <c:pt idx="733">
                  <c:v>1.473E-5</c:v>
                </c:pt>
                <c:pt idx="734">
                  <c:v>1.487E-5</c:v>
                </c:pt>
                <c:pt idx="735">
                  <c:v>1.503E-5</c:v>
                </c:pt>
                <c:pt idx="736">
                  <c:v>1.517E-5</c:v>
                </c:pt>
                <c:pt idx="737">
                  <c:v>1.5310000000000001E-5</c:v>
                </c:pt>
                <c:pt idx="738">
                  <c:v>1.5469999999999999E-5</c:v>
                </c:pt>
                <c:pt idx="739">
                  <c:v>1.5659999999999999E-5</c:v>
                </c:pt>
                <c:pt idx="740">
                  <c:v>1.5869999999999999E-5</c:v>
                </c:pt>
                <c:pt idx="741">
                  <c:v>1.611E-5</c:v>
                </c:pt>
                <c:pt idx="742">
                  <c:v>1.624E-5</c:v>
                </c:pt>
                <c:pt idx="743">
                  <c:v>1.6330000000000001E-5</c:v>
                </c:pt>
                <c:pt idx="744">
                  <c:v>1.645E-5</c:v>
                </c:pt>
                <c:pt idx="745">
                  <c:v>1.6589999999999999E-5</c:v>
                </c:pt>
                <c:pt idx="746">
                  <c:v>1.6759999999999999E-5</c:v>
                </c:pt>
                <c:pt idx="747">
                  <c:v>1.696E-5</c:v>
                </c:pt>
                <c:pt idx="748">
                  <c:v>1.7180000000000002E-5</c:v>
                </c:pt>
                <c:pt idx="749">
                  <c:v>1.7390000000000001E-5</c:v>
                </c:pt>
                <c:pt idx="750">
                  <c:v>1.7560000000000001E-5</c:v>
                </c:pt>
                <c:pt idx="751">
                  <c:v>1.7759999999999999E-5</c:v>
                </c:pt>
                <c:pt idx="752">
                  <c:v>1.7949999999999999E-5</c:v>
                </c:pt>
                <c:pt idx="753">
                  <c:v>1.8119999999999999E-5</c:v>
                </c:pt>
                <c:pt idx="754">
                  <c:v>1.8309999999999999E-5</c:v>
                </c:pt>
                <c:pt idx="755">
                  <c:v>1.8459999999999999E-5</c:v>
                </c:pt>
                <c:pt idx="756">
                  <c:v>1.863E-5</c:v>
                </c:pt>
                <c:pt idx="757">
                  <c:v>1.8859999999999999E-5</c:v>
                </c:pt>
                <c:pt idx="758">
                  <c:v>1.9089999999999998E-5</c:v>
                </c:pt>
                <c:pt idx="759">
                  <c:v>1.9279999999999998E-5</c:v>
                </c:pt>
                <c:pt idx="760">
                  <c:v>1.946E-5</c:v>
                </c:pt>
                <c:pt idx="761">
                  <c:v>1.9660000000000002E-5</c:v>
                </c:pt>
                <c:pt idx="762">
                  <c:v>1.9910000000000001E-5</c:v>
                </c:pt>
                <c:pt idx="763">
                  <c:v>2.0109999999999999E-5</c:v>
                </c:pt>
                <c:pt idx="764">
                  <c:v>2.0239999999999999E-5</c:v>
                </c:pt>
                <c:pt idx="765">
                  <c:v>2.0460000000000001E-5</c:v>
                </c:pt>
                <c:pt idx="766">
                  <c:v>2.0699999999999998E-5</c:v>
                </c:pt>
                <c:pt idx="767">
                  <c:v>2.09E-5</c:v>
                </c:pt>
                <c:pt idx="768">
                  <c:v>2.1080000000000001E-5</c:v>
                </c:pt>
                <c:pt idx="769">
                  <c:v>2.1250000000000002E-5</c:v>
                </c:pt>
                <c:pt idx="770">
                  <c:v>2.1489999999999999E-5</c:v>
                </c:pt>
                <c:pt idx="771">
                  <c:v>2.1719999999999999E-5</c:v>
                </c:pt>
                <c:pt idx="772">
                  <c:v>2.1909999999999999E-5</c:v>
                </c:pt>
                <c:pt idx="773">
                  <c:v>2.2079999999999999E-5</c:v>
                </c:pt>
                <c:pt idx="774">
                  <c:v>2.234E-5</c:v>
                </c:pt>
                <c:pt idx="775">
                  <c:v>2.2580000000000001E-5</c:v>
                </c:pt>
                <c:pt idx="776">
                  <c:v>2.2779999999999999E-5</c:v>
                </c:pt>
                <c:pt idx="777">
                  <c:v>2.298E-5</c:v>
                </c:pt>
                <c:pt idx="778">
                  <c:v>2.321E-5</c:v>
                </c:pt>
                <c:pt idx="779">
                  <c:v>2.3540000000000002E-5</c:v>
                </c:pt>
                <c:pt idx="780">
                  <c:v>2.3779999999999999E-5</c:v>
                </c:pt>
                <c:pt idx="781">
                  <c:v>2.402E-5</c:v>
                </c:pt>
                <c:pt idx="782">
                  <c:v>2.429E-5</c:v>
                </c:pt>
                <c:pt idx="783">
                  <c:v>2.4539999999999999E-5</c:v>
                </c:pt>
                <c:pt idx="784">
                  <c:v>2.4790000000000002E-5</c:v>
                </c:pt>
                <c:pt idx="785">
                  <c:v>2.5000000000000001E-5</c:v>
                </c:pt>
                <c:pt idx="786">
                  <c:v>2.5219999999999999E-5</c:v>
                </c:pt>
                <c:pt idx="787">
                  <c:v>2.548E-5</c:v>
                </c:pt>
                <c:pt idx="788">
                  <c:v>2.5740000000000001E-5</c:v>
                </c:pt>
                <c:pt idx="789">
                  <c:v>2.5959999999999999E-5</c:v>
                </c:pt>
                <c:pt idx="790">
                  <c:v>2.6230000000000001E-5</c:v>
                </c:pt>
                <c:pt idx="791">
                  <c:v>2.654E-5</c:v>
                </c:pt>
                <c:pt idx="792">
                  <c:v>2.688E-5</c:v>
                </c:pt>
                <c:pt idx="793">
                  <c:v>2.7140000000000001E-5</c:v>
                </c:pt>
                <c:pt idx="794">
                  <c:v>2.7350000000000001E-5</c:v>
                </c:pt>
                <c:pt idx="795">
                  <c:v>2.7659999999999999E-5</c:v>
                </c:pt>
                <c:pt idx="796">
                  <c:v>2.796E-5</c:v>
                </c:pt>
                <c:pt idx="797">
                  <c:v>2.8240000000000001E-5</c:v>
                </c:pt>
                <c:pt idx="798">
                  <c:v>2.8500000000000002E-5</c:v>
                </c:pt>
                <c:pt idx="799">
                  <c:v>2.879E-5</c:v>
                </c:pt>
                <c:pt idx="800">
                  <c:v>2.9070000000000001E-5</c:v>
                </c:pt>
                <c:pt idx="801">
                  <c:v>2.936E-5</c:v>
                </c:pt>
                <c:pt idx="802">
                  <c:v>2.9689999999999999E-5</c:v>
                </c:pt>
                <c:pt idx="803">
                  <c:v>2.9980000000000001E-5</c:v>
                </c:pt>
                <c:pt idx="804">
                  <c:v>3.0309999999999999E-5</c:v>
                </c:pt>
                <c:pt idx="805">
                  <c:v>3.0639999999999998E-5</c:v>
                </c:pt>
                <c:pt idx="806">
                  <c:v>3.0970000000000003E-5</c:v>
                </c:pt>
                <c:pt idx="807">
                  <c:v>3.1319999999999998E-5</c:v>
                </c:pt>
                <c:pt idx="808">
                  <c:v>3.163E-5</c:v>
                </c:pt>
                <c:pt idx="809">
                  <c:v>3.1989999999999997E-5</c:v>
                </c:pt>
                <c:pt idx="810">
                  <c:v>3.2410000000000003E-5</c:v>
                </c:pt>
                <c:pt idx="811">
                  <c:v>3.2759999999999998E-5</c:v>
                </c:pt>
                <c:pt idx="812">
                  <c:v>3.3040000000000002E-5</c:v>
                </c:pt>
                <c:pt idx="813">
                  <c:v>3.3349999999999997E-5</c:v>
                </c:pt>
                <c:pt idx="814">
                  <c:v>3.3699999999999999E-5</c:v>
                </c:pt>
                <c:pt idx="815">
                  <c:v>3.4069999999999997E-5</c:v>
                </c:pt>
                <c:pt idx="816">
                  <c:v>3.4430000000000001E-5</c:v>
                </c:pt>
                <c:pt idx="817">
                  <c:v>3.481E-5</c:v>
                </c:pt>
                <c:pt idx="818">
                  <c:v>3.5169999999999997E-5</c:v>
                </c:pt>
                <c:pt idx="819">
                  <c:v>3.5500000000000002E-5</c:v>
                </c:pt>
                <c:pt idx="820">
                  <c:v>3.5889999999999997E-5</c:v>
                </c:pt>
                <c:pt idx="821">
                  <c:v>3.6239999999999999E-5</c:v>
                </c:pt>
                <c:pt idx="822">
                  <c:v>3.6619999999999998E-5</c:v>
                </c:pt>
                <c:pt idx="823">
                  <c:v>3.6999999999999998E-5</c:v>
                </c:pt>
                <c:pt idx="824">
                  <c:v>3.7379999999999998E-5</c:v>
                </c:pt>
                <c:pt idx="825">
                  <c:v>3.7780000000000001E-5</c:v>
                </c:pt>
                <c:pt idx="826">
                  <c:v>3.8160000000000001E-5</c:v>
                </c:pt>
                <c:pt idx="827">
                  <c:v>3.8550000000000002E-5</c:v>
                </c:pt>
                <c:pt idx="828">
                  <c:v>3.8970000000000001E-5</c:v>
                </c:pt>
                <c:pt idx="829">
                  <c:v>3.9440000000000002E-5</c:v>
                </c:pt>
                <c:pt idx="830">
                  <c:v>3.985E-5</c:v>
                </c:pt>
                <c:pt idx="831">
                  <c:v>4.0280000000000001E-5</c:v>
                </c:pt>
                <c:pt idx="832">
                  <c:v>4.0720000000000003E-5</c:v>
                </c:pt>
                <c:pt idx="833">
                  <c:v>4.1119999999999999E-5</c:v>
                </c:pt>
                <c:pt idx="834">
                  <c:v>4.1539999999999999E-5</c:v>
                </c:pt>
                <c:pt idx="835">
                  <c:v>4.1950000000000003E-5</c:v>
                </c:pt>
                <c:pt idx="836">
                  <c:v>4.2379999999999997E-5</c:v>
                </c:pt>
                <c:pt idx="837">
                  <c:v>4.2799999999999997E-5</c:v>
                </c:pt>
                <c:pt idx="838">
                  <c:v>4.3170000000000002E-5</c:v>
                </c:pt>
                <c:pt idx="839">
                  <c:v>4.3579999999999999E-5</c:v>
                </c:pt>
                <c:pt idx="840">
                  <c:v>4.401E-5</c:v>
                </c:pt>
                <c:pt idx="841">
                  <c:v>4.4440000000000001E-5</c:v>
                </c:pt>
                <c:pt idx="842">
                  <c:v>4.4849999999999999E-5</c:v>
                </c:pt>
                <c:pt idx="843">
                  <c:v>4.5309999999999998E-5</c:v>
                </c:pt>
                <c:pt idx="844">
                  <c:v>4.5800000000000002E-5</c:v>
                </c:pt>
                <c:pt idx="845">
                  <c:v>4.6289999999999999E-5</c:v>
                </c:pt>
                <c:pt idx="846">
                  <c:v>4.6770000000000001E-5</c:v>
                </c:pt>
                <c:pt idx="847">
                  <c:v>4.7240000000000002E-5</c:v>
                </c:pt>
                <c:pt idx="848">
                  <c:v>4.7660000000000001E-5</c:v>
                </c:pt>
                <c:pt idx="849">
                  <c:v>4.8069999999999999E-5</c:v>
                </c:pt>
                <c:pt idx="850">
                  <c:v>4.8600000000000002E-5</c:v>
                </c:pt>
                <c:pt idx="851">
                  <c:v>4.9079999999999998E-5</c:v>
                </c:pt>
                <c:pt idx="852">
                  <c:v>4.956E-5</c:v>
                </c:pt>
                <c:pt idx="853">
                  <c:v>5.0049999999999997E-5</c:v>
                </c:pt>
                <c:pt idx="854">
                  <c:v>5.0510000000000003E-5</c:v>
                </c:pt>
                <c:pt idx="855">
                  <c:v>5.1010000000000001E-5</c:v>
                </c:pt>
                <c:pt idx="856">
                  <c:v>5.1560000000000001E-5</c:v>
                </c:pt>
                <c:pt idx="857">
                  <c:v>5.2080000000000003E-5</c:v>
                </c:pt>
                <c:pt idx="858">
                  <c:v>5.2609999999999999E-5</c:v>
                </c:pt>
                <c:pt idx="859">
                  <c:v>5.3180000000000002E-5</c:v>
                </c:pt>
                <c:pt idx="860">
                  <c:v>5.3709999999999999E-5</c:v>
                </c:pt>
                <c:pt idx="861">
                  <c:v>5.427E-5</c:v>
                </c:pt>
                <c:pt idx="862">
                  <c:v>5.486E-5</c:v>
                </c:pt>
                <c:pt idx="863">
                  <c:v>5.5420000000000001E-5</c:v>
                </c:pt>
                <c:pt idx="864">
                  <c:v>5.5970000000000001E-5</c:v>
                </c:pt>
                <c:pt idx="865">
                  <c:v>5.6539999999999997E-5</c:v>
                </c:pt>
                <c:pt idx="866">
                  <c:v>5.7120000000000002E-5</c:v>
                </c:pt>
                <c:pt idx="867">
                  <c:v>5.7679999999999997E-5</c:v>
                </c:pt>
                <c:pt idx="868">
                  <c:v>5.825E-5</c:v>
                </c:pt>
                <c:pt idx="869">
                  <c:v>5.8869999999999997E-5</c:v>
                </c:pt>
                <c:pt idx="870">
                  <c:v>5.948E-5</c:v>
                </c:pt>
                <c:pt idx="871">
                  <c:v>6.012E-5</c:v>
                </c:pt>
                <c:pt idx="872">
                  <c:v>6.0720000000000001E-5</c:v>
                </c:pt>
                <c:pt idx="873">
                  <c:v>6.1309999999999994E-5</c:v>
                </c:pt>
                <c:pt idx="874">
                  <c:v>6.1920000000000003E-5</c:v>
                </c:pt>
                <c:pt idx="875">
                  <c:v>6.2559999999999997E-5</c:v>
                </c:pt>
                <c:pt idx="876">
                  <c:v>6.3180000000000002E-5</c:v>
                </c:pt>
                <c:pt idx="877">
                  <c:v>6.3819999999999995E-5</c:v>
                </c:pt>
                <c:pt idx="878">
                  <c:v>6.4469999999999998E-5</c:v>
                </c:pt>
                <c:pt idx="879">
                  <c:v>6.512E-5</c:v>
                </c:pt>
                <c:pt idx="880">
                  <c:v>6.5809999999999995E-5</c:v>
                </c:pt>
                <c:pt idx="881">
                  <c:v>6.648E-5</c:v>
                </c:pt>
                <c:pt idx="882">
                  <c:v>6.7169999999999996E-5</c:v>
                </c:pt>
                <c:pt idx="883">
                  <c:v>6.7849999999999996E-5</c:v>
                </c:pt>
                <c:pt idx="884">
                  <c:v>6.8559999999999994E-5</c:v>
                </c:pt>
                <c:pt idx="885">
                  <c:v>6.9280000000000001E-5</c:v>
                </c:pt>
                <c:pt idx="886">
                  <c:v>6.9989999999999999E-5</c:v>
                </c:pt>
                <c:pt idx="887">
                  <c:v>7.0669999999999999E-5</c:v>
                </c:pt>
                <c:pt idx="888">
                  <c:v>7.1420000000000004E-5</c:v>
                </c:pt>
                <c:pt idx="889">
                  <c:v>7.2150000000000005E-5</c:v>
                </c:pt>
                <c:pt idx="890">
                  <c:v>7.2869999999999999E-5</c:v>
                </c:pt>
                <c:pt idx="891">
                  <c:v>7.3570000000000002E-5</c:v>
                </c:pt>
                <c:pt idx="892">
                  <c:v>7.4309999999999998E-5</c:v>
                </c:pt>
                <c:pt idx="893">
                  <c:v>7.5110000000000004E-5</c:v>
                </c:pt>
                <c:pt idx="894">
                  <c:v>7.5889999999999993E-5</c:v>
                </c:pt>
                <c:pt idx="895">
                  <c:v>7.6699999999999994E-5</c:v>
                </c:pt>
                <c:pt idx="896">
                  <c:v>7.7559999999999996E-5</c:v>
                </c:pt>
                <c:pt idx="897">
                  <c:v>7.8380000000000005E-5</c:v>
                </c:pt>
                <c:pt idx="898">
                  <c:v>7.9190000000000006E-5</c:v>
                </c:pt>
                <c:pt idx="899">
                  <c:v>8.0030000000000005E-5</c:v>
                </c:pt>
                <c:pt idx="900">
                  <c:v>8.0829999999999997E-5</c:v>
                </c:pt>
                <c:pt idx="901">
                  <c:v>8.1680000000000004E-5</c:v>
                </c:pt>
                <c:pt idx="902">
                  <c:v>8.2579999999999999E-5</c:v>
                </c:pt>
                <c:pt idx="903">
                  <c:v>8.3449999999999996E-5</c:v>
                </c:pt>
                <c:pt idx="904">
                  <c:v>8.4330000000000001E-5</c:v>
                </c:pt>
                <c:pt idx="905">
                  <c:v>8.5210000000000006E-5</c:v>
                </c:pt>
                <c:pt idx="906">
                  <c:v>8.6089999999999997E-5</c:v>
                </c:pt>
                <c:pt idx="907">
                  <c:v>8.6990000000000006E-5</c:v>
                </c:pt>
                <c:pt idx="908">
                  <c:v>8.7919999999999998E-5</c:v>
                </c:pt>
                <c:pt idx="909">
                  <c:v>8.8869999999999994E-5</c:v>
                </c:pt>
                <c:pt idx="910">
                  <c:v>8.9820000000000004E-5</c:v>
                </c:pt>
                <c:pt idx="911">
                  <c:v>9.0699999999999996E-5</c:v>
                </c:pt>
                <c:pt idx="912">
                  <c:v>9.1680000000000003E-5</c:v>
                </c:pt>
                <c:pt idx="913">
                  <c:v>9.2700000000000004E-5</c:v>
                </c:pt>
                <c:pt idx="914">
                  <c:v>9.3670000000000003E-5</c:v>
                </c:pt>
                <c:pt idx="915">
                  <c:v>9.4690000000000003E-5</c:v>
                </c:pt>
                <c:pt idx="916">
                  <c:v>9.5719999999999998E-5</c:v>
                </c:pt>
                <c:pt idx="917">
                  <c:v>9.6739999999999999E-5</c:v>
                </c:pt>
                <c:pt idx="918">
                  <c:v>9.7769999999999994E-5</c:v>
                </c:pt>
                <c:pt idx="919">
                  <c:v>9.878E-5</c:v>
                </c:pt>
                <c:pt idx="920">
                  <c:v>9.9809999999999995E-5</c:v>
                </c:pt>
                <c:pt idx="921">
                  <c:v>1.009E-4</c:v>
                </c:pt>
                <c:pt idx="922">
                  <c:v>1.019E-4</c:v>
                </c:pt>
                <c:pt idx="923">
                  <c:v>1.0289999999999999E-4</c:v>
                </c:pt>
                <c:pt idx="924">
                  <c:v>1.041E-4</c:v>
                </c:pt>
                <c:pt idx="925">
                  <c:v>1.052E-4</c:v>
                </c:pt>
                <c:pt idx="926">
                  <c:v>1.063E-4</c:v>
                </c:pt>
                <c:pt idx="927">
                  <c:v>1.0739999999999999E-4</c:v>
                </c:pt>
                <c:pt idx="928">
                  <c:v>1.0849999999999999E-4</c:v>
                </c:pt>
                <c:pt idx="929">
                  <c:v>1.097E-4</c:v>
                </c:pt>
                <c:pt idx="930">
                  <c:v>1.108E-4</c:v>
                </c:pt>
                <c:pt idx="931">
                  <c:v>1.119E-4</c:v>
                </c:pt>
                <c:pt idx="932">
                  <c:v>1.131E-4</c:v>
                </c:pt>
                <c:pt idx="933">
                  <c:v>1.143E-4</c:v>
                </c:pt>
                <c:pt idx="934">
                  <c:v>1.155E-4</c:v>
                </c:pt>
                <c:pt idx="935">
                  <c:v>1.1680000000000001E-4</c:v>
                </c:pt>
                <c:pt idx="936">
                  <c:v>1.18E-4</c:v>
                </c:pt>
                <c:pt idx="937">
                  <c:v>1.193E-4</c:v>
                </c:pt>
                <c:pt idx="938">
                  <c:v>1.205E-4</c:v>
                </c:pt>
                <c:pt idx="939">
                  <c:v>1.217E-4</c:v>
                </c:pt>
                <c:pt idx="940">
                  <c:v>1.2310000000000001E-4</c:v>
                </c:pt>
                <c:pt idx="941">
                  <c:v>1.2439999999999999E-4</c:v>
                </c:pt>
                <c:pt idx="942">
                  <c:v>1.2559999999999999E-4</c:v>
                </c:pt>
                <c:pt idx="943">
                  <c:v>1.2689999999999999E-4</c:v>
                </c:pt>
                <c:pt idx="944">
                  <c:v>1.283E-4</c:v>
                </c:pt>
                <c:pt idx="945">
                  <c:v>1.2960000000000001E-4</c:v>
                </c:pt>
                <c:pt idx="946">
                  <c:v>1.3100000000000001E-4</c:v>
                </c:pt>
                <c:pt idx="947">
                  <c:v>1.3229999999999999E-4</c:v>
                </c:pt>
                <c:pt idx="948">
                  <c:v>1.337E-4</c:v>
                </c:pt>
                <c:pt idx="949">
                  <c:v>1.351E-4</c:v>
                </c:pt>
                <c:pt idx="950">
                  <c:v>1.3660000000000001E-4</c:v>
                </c:pt>
                <c:pt idx="951">
                  <c:v>1.381E-4</c:v>
                </c:pt>
                <c:pt idx="952">
                  <c:v>1.395E-4</c:v>
                </c:pt>
                <c:pt idx="953">
                  <c:v>1.4100000000000001E-4</c:v>
                </c:pt>
                <c:pt idx="954">
                  <c:v>1.4249999999999999E-4</c:v>
                </c:pt>
                <c:pt idx="955">
                  <c:v>1.44E-4</c:v>
                </c:pt>
                <c:pt idx="956">
                  <c:v>1.4559999999999999E-4</c:v>
                </c:pt>
                <c:pt idx="957">
                  <c:v>1.471E-4</c:v>
                </c:pt>
                <c:pt idx="958">
                  <c:v>1.4870000000000001E-4</c:v>
                </c:pt>
                <c:pt idx="959">
                  <c:v>1.5029999999999999E-4</c:v>
                </c:pt>
                <c:pt idx="960">
                  <c:v>1.5190000000000001E-4</c:v>
                </c:pt>
                <c:pt idx="961">
                  <c:v>1.5349999999999999E-4</c:v>
                </c:pt>
                <c:pt idx="962">
                  <c:v>1.551E-4</c:v>
                </c:pt>
                <c:pt idx="963">
                  <c:v>1.5679999999999999E-4</c:v>
                </c:pt>
                <c:pt idx="964">
                  <c:v>1.585E-4</c:v>
                </c:pt>
                <c:pt idx="965">
                  <c:v>1.6019999999999999E-4</c:v>
                </c:pt>
                <c:pt idx="966">
                  <c:v>1.6190000000000001E-4</c:v>
                </c:pt>
                <c:pt idx="967">
                  <c:v>1.6369999999999999E-4</c:v>
                </c:pt>
                <c:pt idx="968">
                  <c:v>1.6550000000000001E-4</c:v>
                </c:pt>
                <c:pt idx="969">
                  <c:v>1.673E-4</c:v>
                </c:pt>
                <c:pt idx="970">
                  <c:v>1.6909999999999999E-4</c:v>
                </c:pt>
                <c:pt idx="971">
                  <c:v>1.7100000000000001E-4</c:v>
                </c:pt>
                <c:pt idx="972">
                  <c:v>1.728E-4</c:v>
                </c:pt>
                <c:pt idx="973">
                  <c:v>1.7469999999999999E-4</c:v>
                </c:pt>
                <c:pt idx="974">
                  <c:v>1.7660000000000001E-4</c:v>
                </c:pt>
                <c:pt idx="975">
                  <c:v>1.785E-4</c:v>
                </c:pt>
                <c:pt idx="976">
                  <c:v>1.8039999999999999E-4</c:v>
                </c:pt>
                <c:pt idx="977">
                  <c:v>1.8239999999999999E-4</c:v>
                </c:pt>
                <c:pt idx="978">
                  <c:v>1.8440000000000001E-4</c:v>
                </c:pt>
                <c:pt idx="979">
                  <c:v>1.8650000000000001E-4</c:v>
                </c:pt>
                <c:pt idx="980">
                  <c:v>1.885E-4</c:v>
                </c:pt>
                <c:pt idx="981">
                  <c:v>1.906E-4</c:v>
                </c:pt>
                <c:pt idx="982">
                  <c:v>1.928E-4</c:v>
                </c:pt>
                <c:pt idx="983">
                  <c:v>1.9489999999999999E-4</c:v>
                </c:pt>
                <c:pt idx="984">
                  <c:v>1.9709999999999999E-4</c:v>
                </c:pt>
                <c:pt idx="985">
                  <c:v>1.9919999999999999E-4</c:v>
                </c:pt>
                <c:pt idx="986">
                  <c:v>2.0149999999999999E-4</c:v>
                </c:pt>
                <c:pt idx="987">
                  <c:v>2.0379999999999999E-4</c:v>
                </c:pt>
                <c:pt idx="988">
                  <c:v>2.061E-4</c:v>
                </c:pt>
                <c:pt idx="989">
                  <c:v>2.0829999999999999E-4</c:v>
                </c:pt>
                <c:pt idx="990">
                  <c:v>2.106E-4</c:v>
                </c:pt>
                <c:pt idx="991">
                  <c:v>2.13E-4</c:v>
                </c:pt>
                <c:pt idx="992">
                  <c:v>2.154E-4</c:v>
                </c:pt>
                <c:pt idx="993">
                  <c:v>2.1780000000000001E-4</c:v>
                </c:pt>
                <c:pt idx="994">
                  <c:v>2.2020000000000001E-4</c:v>
                </c:pt>
                <c:pt idx="995">
                  <c:v>2.2269999999999999E-4</c:v>
                </c:pt>
                <c:pt idx="996">
                  <c:v>2.251E-4</c:v>
                </c:pt>
                <c:pt idx="997">
                  <c:v>2.2770000000000001E-4</c:v>
                </c:pt>
                <c:pt idx="998">
                  <c:v>2.3020000000000001E-4</c:v>
                </c:pt>
                <c:pt idx="999">
                  <c:v>2.3279999999999999E-4</c:v>
                </c:pt>
                <c:pt idx="1000">
                  <c:v>2.354E-4</c:v>
                </c:pt>
                <c:pt idx="1001">
                  <c:v>2.3800000000000001E-4</c:v>
                </c:pt>
                <c:pt idx="1002">
                  <c:v>2.4059999999999999E-4</c:v>
                </c:pt>
                <c:pt idx="1003">
                  <c:v>2.432E-4</c:v>
                </c:pt>
                <c:pt idx="1004">
                  <c:v>2.4590000000000001E-4</c:v>
                </c:pt>
                <c:pt idx="1005">
                  <c:v>2.4869999999999997E-4</c:v>
                </c:pt>
                <c:pt idx="1006">
                  <c:v>2.5129999999999998E-4</c:v>
                </c:pt>
                <c:pt idx="1007">
                  <c:v>2.5389999999999999E-4</c:v>
                </c:pt>
                <c:pt idx="1008">
                  <c:v>2.5670000000000001E-4</c:v>
                </c:pt>
                <c:pt idx="1009">
                  <c:v>2.5950000000000002E-4</c:v>
                </c:pt>
                <c:pt idx="1010">
                  <c:v>2.6239999999999998E-4</c:v>
                </c:pt>
                <c:pt idx="1011">
                  <c:v>2.6509999999999999E-4</c:v>
                </c:pt>
                <c:pt idx="1012">
                  <c:v>2.6790000000000001E-4</c:v>
                </c:pt>
                <c:pt idx="1013">
                  <c:v>2.7070000000000002E-4</c:v>
                </c:pt>
                <c:pt idx="1014">
                  <c:v>2.7359999999999998E-4</c:v>
                </c:pt>
                <c:pt idx="1015">
                  <c:v>2.764E-4</c:v>
                </c:pt>
                <c:pt idx="1016">
                  <c:v>2.7930000000000001E-4</c:v>
                </c:pt>
                <c:pt idx="1017">
                  <c:v>2.8219999999999997E-4</c:v>
                </c:pt>
                <c:pt idx="1018">
                  <c:v>2.8509999999999999E-4</c:v>
                </c:pt>
                <c:pt idx="1019">
                  <c:v>2.8810000000000001E-4</c:v>
                </c:pt>
                <c:pt idx="1020">
                  <c:v>2.9109999999999997E-4</c:v>
                </c:pt>
                <c:pt idx="1021">
                  <c:v>2.9409999999999999E-4</c:v>
                </c:pt>
                <c:pt idx="1022">
                  <c:v>2.9710000000000001E-4</c:v>
                </c:pt>
                <c:pt idx="1023">
                  <c:v>3.0009999999999998E-4</c:v>
                </c:pt>
                <c:pt idx="1024">
                  <c:v>3.0309999999999999E-4</c:v>
                </c:pt>
                <c:pt idx="1025">
                  <c:v>3.0620000000000002E-4</c:v>
                </c:pt>
                <c:pt idx="1026">
                  <c:v>3.0909999999999998E-4</c:v>
                </c:pt>
                <c:pt idx="1027">
                  <c:v>3.121E-4</c:v>
                </c:pt>
                <c:pt idx="1028">
                  <c:v>3.1510000000000002E-4</c:v>
                </c:pt>
                <c:pt idx="1029">
                  <c:v>3.1809999999999998E-4</c:v>
                </c:pt>
                <c:pt idx="1030">
                  <c:v>3.212E-4</c:v>
                </c:pt>
                <c:pt idx="1031">
                  <c:v>3.2430000000000002E-4</c:v>
                </c:pt>
                <c:pt idx="1032">
                  <c:v>3.2729999999999999E-4</c:v>
                </c:pt>
                <c:pt idx="1033">
                  <c:v>3.3040000000000001E-4</c:v>
                </c:pt>
                <c:pt idx="1034">
                  <c:v>3.3349999999999997E-4</c:v>
                </c:pt>
                <c:pt idx="1035">
                  <c:v>3.3649999999999999E-4</c:v>
                </c:pt>
                <c:pt idx="1036">
                  <c:v>3.3970000000000002E-4</c:v>
                </c:pt>
                <c:pt idx="1037">
                  <c:v>3.4279999999999998E-4</c:v>
                </c:pt>
                <c:pt idx="1038">
                  <c:v>3.458E-4</c:v>
                </c:pt>
                <c:pt idx="1039">
                  <c:v>3.4880000000000002E-4</c:v>
                </c:pt>
                <c:pt idx="1040">
                  <c:v>3.5179999999999999E-4</c:v>
                </c:pt>
                <c:pt idx="1041">
                  <c:v>3.5490000000000001E-4</c:v>
                </c:pt>
                <c:pt idx="1042">
                  <c:v>3.5799999999999997E-4</c:v>
                </c:pt>
                <c:pt idx="1043">
                  <c:v>3.6089999999999999E-4</c:v>
                </c:pt>
                <c:pt idx="1044">
                  <c:v>3.6390000000000001E-4</c:v>
                </c:pt>
                <c:pt idx="1045">
                  <c:v>3.6699999999999998E-4</c:v>
                </c:pt>
                <c:pt idx="1046">
                  <c:v>3.6999999999999999E-4</c:v>
                </c:pt>
                <c:pt idx="1047">
                  <c:v>3.7300000000000001E-4</c:v>
                </c:pt>
                <c:pt idx="1048">
                  <c:v>3.7599999999999998E-4</c:v>
                </c:pt>
                <c:pt idx="1049">
                  <c:v>3.791E-4</c:v>
                </c:pt>
                <c:pt idx="1050">
                  <c:v>3.8190000000000001E-4</c:v>
                </c:pt>
                <c:pt idx="1051">
                  <c:v>3.8470000000000003E-4</c:v>
                </c:pt>
                <c:pt idx="1052">
                  <c:v>3.8769999999999999E-4</c:v>
                </c:pt>
                <c:pt idx="1053">
                  <c:v>3.9060000000000001E-4</c:v>
                </c:pt>
                <c:pt idx="1054">
                  <c:v>3.9350000000000002E-4</c:v>
                </c:pt>
                <c:pt idx="1055">
                  <c:v>3.9639999999999999E-4</c:v>
                </c:pt>
                <c:pt idx="1056">
                  <c:v>3.993E-4</c:v>
                </c:pt>
                <c:pt idx="1057">
                  <c:v>4.0210000000000002E-4</c:v>
                </c:pt>
                <c:pt idx="1058">
                  <c:v>4.0479999999999997E-4</c:v>
                </c:pt>
                <c:pt idx="1059">
                  <c:v>4.0739999999999998E-4</c:v>
                </c:pt>
                <c:pt idx="1060">
                  <c:v>4.1009999999999999E-4</c:v>
                </c:pt>
                <c:pt idx="1061">
                  <c:v>4.127E-4</c:v>
                </c:pt>
                <c:pt idx="1062">
                  <c:v>4.1540000000000001E-4</c:v>
                </c:pt>
                <c:pt idx="1063">
                  <c:v>4.1800000000000002E-4</c:v>
                </c:pt>
                <c:pt idx="1064">
                  <c:v>4.2059999999999998E-4</c:v>
                </c:pt>
                <c:pt idx="1065">
                  <c:v>4.2329999999999999E-4</c:v>
                </c:pt>
                <c:pt idx="1066">
                  <c:v>4.259E-4</c:v>
                </c:pt>
                <c:pt idx="1067">
                  <c:v>4.284E-4</c:v>
                </c:pt>
                <c:pt idx="1068">
                  <c:v>4.3090000000000001E-4</c:v>
                </c:pt>
                <c:pt idx="1069">
                  <c:v>4.3330000000000002E-4</c:v>
                </c:pt>
                <c:pt idx="1070">
                  <c:v>4.3560000000000002E-4</c:v>
                </c:pt>
                <c:pt idx="1071">
                  <c:v>4.3790000000000002E-4</c:v>
                </c:pt>
                <c:pt idx="1072">
                  <c:v>4.4020000000000002E-4</c:v>
                </c:pt>
                <c:pt idx="1073">
                  <c:v>4.4240000000000002E-4</c:v>
                </c:pt>
                <c:pt idx="1074">
                  <c:v>4.4460000000000002E-4</c:v>
                </c:pt>
                <c:pt idx="1075">
                  <c:v>4.4670000000000002E-4</c:v>
                </c:pt>
                <c:pt idx="1076">
                  <c:v>4.4890000000000002E-4</c:v>
                </c:pt>
                <c:pt idx="1077">
                  <c:v>4.5110000000000001E-4</c:v>
                </c:pt>
                <c:pt idx="1078">
                  <c:v>4.5320000000000001E-4</c:v>
                </c:pt>
                <c:pt idx="1079">
                  <c:v>4.5540000000000001E-4</c:v>
                </c:pt>
                <c:pt idx="1080">
                  <c:v>4.574E-4</c:v>
                </c:pt>
                <c:pt idx="1081">
                  <c:v>4.593E-4</c:v>
                </c:pt>
                <c:pt idx="1082">
                  <c:v>4.6119999999999999E-4</c:v>
                </c:pt>
                <c:pt idx="1083">
                  <c:v>4.6299999999999998E-4</c:v>
                </c:pt>
                <c:pt idx="1084">
                  <c:v>4.6480000000000002E-4</c:v>
                </c:pt>
                <c:pt idx="1085">
                  <c:v>4.6660000000000001E-4</c:v>
                </c:pt>
                <c:pt idx="1086">
                  <c:v>4.684E-4</c:v>
                </c:pt>
                <c:pt idx="1087">
                  <c:v>4.7019999999999999E-4</c:v>
                </c:pt>
                <c:pt idx="1088">
                  <c:v>4.7179999999999998E-4</c:v>
                </c:pt>
                <c:pt idx="1089">
                  <c:v>4.7340000000000001E-4</c:v>
                </c:pt>
                <c:pt idx="1090">
                  <c:v>4.749E-4</c:v>
                </c:pt>
                <c:pt idx="1091">
                  <c:v>4.7639999999999998E-4</c:v>
                </c:pt>
                <c:pt idx="1092">
                  <c:v>4.7770000000000001E-4</c:v>
                </c:pt>
                <c:pt idx="1093">
                  <c:v>4.7909999999999999E-4</c:v>
                </c:pt>
                <c:pt idx="1094">
                  <c:v>4.8050000000000002E-4</c:v>
                </c:pt>
                <c:pt idx="1095">
                  <c:v>4.818E-4</c:v>
                </c:pt>
                <c:pt idx="1096">
                  <c:v>4.8309999999999998E-4</c:v>
                </c:pt>
                <c:pt idx="1097">
                  <c:v>4.8430000000000001E-4</c:v>
                </c:pt>
                <c:pt idx="1098">
                  <c:v>4.8539999999999998E-4</c:v>
                </c:pt>
                <c:pt idx="1099">
                  <c:v>4.8650000000000001E-4</c:v>
                </c:pt>
                <c:pt idx="1100">
                  <c:v>4.8759999999999998E-4</c:v>
                </c:pt>
                <c:pt idx="1101">
                  <c:v>4.885E-4</c:v>
                </c:pt>
                <c:pt idx="1102">
                  <c:v>4.8939999999999997E-4</c:v>
                </c:pt>
                <c:pt idx="1103">
                  <c:v>4.9019999999999999E-4</c:v>
                </c:pt>
                <c:pt idx="1104">
                  <c:v>4.9100000000000001E-4</c:v>
                </c:pt>
                <c:pt idx="1105">
                  <c:v>4.9180000000000003E-4</c:v>
                </c:pt>
                <c:pt idx="1106">
                  <c:v>4.9249999999999999E-4</c:v>
                </c:pt>
                <c:pt idx="1107">
                  <c:v>4.9319999999999995E-4</c:v>
                </c:pt>
                <c:pt idx="1108">
                  <c:v>4.9379999999999997E-4</c:v>
                </c:pt>
                <c:pt idx="1109">
                  <c:v>4.9450000000000004E-4</c:v>
                </c:pt>
                <c:pt idx="1110">
                  <c:v>4.9510000000000005E-4</c:v>
                </c:pt>
                <c:pt idx="1111">
                  <c:v>4.9560000000000001E-4</c:v>
                </c:pt>
                <c:pt idx="1112">
                  <c:v>4.9609999999999997E-4</c:v>
                </c:pt>
                <c:pt idx="1113">
                  <c:v>4.9649999999999998E-4</c:v>
                </c:pt>
                <c:pt idx="1114">
                  <c:v>4.9689999999999999E-4</c:v>
                </c:pt>
                <c:pt idx="1115">
                  <c:v>4.973E-4</c:v>
                </c:pt>
                <c:pt idx="1116">
                  <c:v>4.9759999999999995E-4</c:v>
                </c:pt>
                <c:pt idx="1117">
                  <c:v>4.9790000000000001E-4</c:v>
                </c:pt>
                <c:pt idx="1118">
                  <c:v>4.9810000000000002E-4</c:v>
                </c:pt>
                <c:pt idx="1119">
                  <c:v>4.9830000000000002E-4</c:v>
                </c:pt>
                <c:pt idx="1120">
                  <c:v>4.9839999999999997E-4</c:v>
                </c:pt>
                <c:pt idx="1121">
                  <c:v>4.9839999999999997E-4</c:v>
                </c:pt>
                <c:pt idx="1122">
                  <c:v>4.9830000000000002E-4</c:v>
                </c:pt>
                <c:pt idx="1123">
                  <c:v>4.9819999999999997E-4</c:v>
                </c:pt>
                <c:pt idx="1124">
                  <c:v>4.9810000000000002E-4</c:v>
                </c:pt>
                <c:pt idx="1125">
                  <c:v>4.9790000000000001E-4</c:v>
                </c:pt>
                <c:pt idx="1126">
                  <c:v>4.9779999999999996E-4</c:v>
                </c:pt>
                <c:pt idx="1127">
                  <c:v>4.9759999999999995E-4</c:v>
                </c:pt>
                <c:pt idx="1128">
                  <c:v>4.973E-4</c:v>
                </c:pt>
                <c:pt idx="1129">
                  <c:v>4.9700000000000005E-4</c:v>
                </c:pt>
                <c:pt idx="1130">
                  <c:v>4.9640000000000003E-4</c:v>
                </c:pt>
                <c:pt idx="1131">
                  <c:v>4.9580000000000002E-4</c:v>
                </c:pt>
                <c:pt idx="1132">
                  <c:v>4.952E-4</c:v>
                </c:pt>
                <c:pt idx="1133">
                  <c:v>4.9450000000000004E-4</c:v>
                </c:pt>
                <c:pt idx="1134">
                  <c:v>4.9359999999999996E-4</c:v>
                </c:pt>
                <c:pt idx="1135">
                  <c:v>4.927E-4</c:v>
                </c:pt>
                <c:pt idx="1136">
                  <c:v>4.9189999999999998E-4</c:v>
                </c:pt>
                <c:pt idx="1137">
                  <c:v>4.9100000000000001E-4</c:v>
                </c:pt>
                <c:pt idx="1138">
                  <c:v>4.8990000000000004E-4</c:v>
                </c:pt>
                <c:pt idx="1139">
                  <c:v>4.8879999999999996E-4</c:v>
                </c:pt>
                <c:pt idx="1140">
                  <c:v>4.8759999999999998E-4</c:v>
                </c:pt>
                <c:pt idx="1141">
                  <c:v>4.863E-4</c:v>
                </c:pt>
                <c:pt idx="1142">
                  <c:v>4.8500000000000003E-4</c:v>
                </c:pt>
                <c:pt idx="1143">
                  <c:v>4.8369999999999999E-4</c:v>
                </c:pt>
                <c:pt idx="1144">
                  <c:v>4.8230000000000001E-4</c:v>
                </c:pt>
                <c:pt idx="1145">
                  <c:v>4.8069999999999997E-4</c:v>
                </c:pt>
                <c:pt idx="1146">
                  <c:v>4.7879999999999998E-4</c:v>
                </c:pt>
                <c:pt idx="1147">
                  <c:v>4.7659999999999998E-4</c:v>
                </c:pt>
                <c:pt idx="1148">
                  <c:v>4.7419999999999998E-4</c:v>
                </c:pt>
                <c:pt idx="1149">
                  <c:v>4.7169999999999997E-4</c:v>
                </c:pt>
                <c:pt idx="1150">
                  <c:v>4.6930000000000002E-4</c:v>
                </c:pt>
                <c:pt idx="1151">
                  <c:v>4.6690000000000002E-4</c:v>
                </c:pt>
                <c:pt idx="1152">
                  <c:v>4.6440000000000001E-4</c:v>
                </c:pt>
                <c:pt idx="1153">
                  <c:v>4.6190000000000001E-4</c:v>
                </c:pt>
                <c:pt idx="1154">
                  <c:v>4.594E-4</c:v>
                </c:pt>
                <c:pt idx="1155">
                  <c:v>4.5689999999999999E-4</c:v>
                </c:pt>
                <c:pt idx="1156">
                  <c:v>4.5429999999999998E-4</c:v>
                </c:pt>
                <c:pt idx="1157">
                  <c:v>4.5179999999999998E-4</c:v>
                </c:pt>
                <c:pt idx="1158">
                  <c:v>4.4930000000000002E-4</c:v>
                </c:pt>
                <c:pt idx="1159">
                  <c:v>4.4680000000000002E-4</c:v>
                </c:pt>
                <c:pt idx="1160">
                  <c:v>4.4430000000000001E-4</c:v>
                </c:pt>
                <c:pt idx="1161">
                  <c:v>4.4180000000000001E-4</c:v>
                </c:pt>
                <c:pt idx="1162">
                  <c:v>4.393E-4</c:v>
                </c:pt>
                <c:pt idx="1163">
                  <c:v>4.3679999999999999E-4</c:v>
                </c:pt>
                <c:pt idx="1164">
                  <c:v>4.3439999999999999E-4</c:v>
                </c:pt>
                <c:pt idx="1165">
                  <c:v>4.3189999999999998E-4</c:v>
                </c:pt>
                <c:pt idx="1166">
                  <c:v>4.2949999999999998E-4</c:v>
                </c:pt>
                <c:pt idx="1167">
                  <c:v>4.2709999999999997E-4</c:v>
                </c:pt>
                <c:pt idx="1168">
                  <c:v>4.2470000000000002E-4</c:v>
                </c:pt>
                <c:pt idx="1169">
                  <c:v>4.2230000000000002E-4</c:v>
                </c:pt>
                <c:pt idx="1170">
                  <c:v>4.2000000000000002E-4</c:v>
                </c:pt>
                <c:pt idx="1171">
                  <c:v>4.1770000000000002E-4</c:v>
                </c:pt>
                <c:pt idx="1172">
                  <c:v>4.1540000000000001E-4</c:v>
                </c:pt>
                <c:pt idx="1173">
                  <c:v>4.1310000000000001E-4</c:v>
                </c:pt>
                <c:pt idx="1174">
                  <c:v>4.1080000000000001E-4</c:v>
                </c:pt>
                <c:pt idx="1175">
                  <c:v>4.0860000000000001E-4</c:v>
                </c:pt>
                <c:pt idx="1176">
                  <c:v>4.0640000000000001E-4</c:v>
                </c:pt>
                <c:pt idx="1177">
                  <c:v>4.0420000000000001E-4</c:v>
                </c:pt>
                <c:pt idx="1178">
                  <c:v>4.0210000000000002E-4</c:v>
                </c:pt>
                <c:pt idx="1179">
                  <c:v>3.9990000000000002E-4</c:v>
                </c:pt>
                <c:pt idx="1180">
                  <c:v>3.9780000000000002E-4</c:v>
                </c:pt>
                <c:pt idx="1181">
                  <c:v>3.9570000000000002E-4</c:v>
                </c:pt>
                <c:pt idx="1182">
                  <c:v>3.9360000000000003E-4</c:v>
                </c:pt>
                <c:pt idx="1183">
                  <c:v>3.9159999999999998E-4</c:v>
                </c:pt>
                <c:pt idx="1184">
                  <c:v>3.8959999999999998E-4</c:v>
                </c:pt>
                <c:pt idx="1185">
                  <c:v>3.8749999999999999E-4</c:v>
                </c:pt>
                <c:pt idx="1186">
                  <c:v>3.8559999999999999E-4</c:v>
                </c:pt>
                <c:pt idx="1187">
                  <c:v>3.836E-4</c:v>
                </c:pt>
                <c:pt idx="1188">
                  <c:v>3.8170000000000001E-4</c:v>
                </c:pt>
                <c:pt idx="1189">
                  <c:v>3.7980000000000002E-4</c:v>
                </c:pt>
                <c:pt idx="1190">
                  <c:v>3.7790000000000002E-4</c:v>
                </c:pt>
                <c:pt idx="1191">
                  <c:v>3.7599999999999998E-4</c:v>
                </c:pt>
                <c:pt idx="1192">
                  <c:v>3.7409999999999999E-4</c:v>
                </c:pt>
                <c:pt idx="1193">
                  <c:v>3.723E-4</c:v>
                </c:pt>
                <c:pt idx="1194">
                  <c:v>3.7050000000000001E-4</c:v>
                </c:pt>
                <c:pt idx="1195">
                  <c:v>3.6870000000000002E-4</c:v>
                </c:pt>
                <c:pt idx="1196">
                  <c:v>3.6699999999999998E-4</c:v>
                </c:pt>
                <c:pt idx="1197">
                  <c:v>3.6519999999999999E-4</c:v>
                </c:pt>
                <c:pt idx="1198">
                  <c:v>3.635E-4</c:v>
                </c:pt>
                <c:pt idx="1199">
                  <c:v>3.6170000000000001E-4</c:v>
                </c:pt>
                <c:pt idx="1200">
                  <c:v>3.6010000000000003E-4</c:v>
                </c:pt>
                <c:pt idx="1201">
                  <c:v>3.5839999999999998E-4</c:v>
                </c:pt>
                <c:pt idx="1202">
                  <c:v>3.567E-4</c:v>
                </c:pt>
                <c:pt idx="1203">
                  <c:v>3.5510000000000001E-4</c:v>
                </c:pt>
                <c:pt idx="1204">
                  <c:v>3.5349999999999997E-4</c:v>
                </c:pt>
                <c:pt idx="1205">
                  <c:v>3.5189999999999999E-4</c:v>
                </c:pt>
                <c:pt idx="1206">
                  <c:v>3.503E-4</c:v>
                </c:pt>
                <c:pt idx="1207">
                  <c:v>3.4880000000000002E-4</c:v>
                </c:pt>
                <c:pt idx="1208">
                  <c:v>3.4719999999999998E-4</c:v>
                </c:pt>
                <c:pt idx="1209">
                  <c:v>3.457E-4</c:v>
                </c:pt>
                <c:pt idx="1210">
                  <c:v>3.4420000000000002E-4</c:v>
                </c:pt>
                <c:pt idx="1211">
                  <c:v>3.4269999999999998E-4</c:v>
                </c:pt>
                <c:pt idx="1212">
                  <c:v>3.412E-4</c:v>
                </c:pt>
                <c:pt idx="1213">
                  <c:v>3.3980000000000002E-4</c:v>
                </c:pt>
                <c:pt idx="1214">
                  <c:v>3.3839999999999999E-4</c:v>
                </c:pt>
                <c:pt idx="1215">
                  <c:v>3.3700000000000001E-4</c:v>
                </c:pt>
                <c:pt idx="1216">
                  <c:v>3.3560000000000003E-4</c:v>
                </c:pt>
                <c:pt idx="1217">
                  <c:v>3.3419999999999999E-4</c:v>
                </c:pt>
                <c:pt idx="1218">
                  <c:v>3.3280000000000001E-4</c:v>
                </c:pt>
                <c:pt idx="1219">
                  <c:v>3.3149999999999998E-4</c:v>
                </c:pt>
                <c:pt idx="1220">
                  <c:v>3.301E-4</c:v>
                </c:pt>
                <c:pt idx="1221">
                  <c:v>3.2880000000000002E-4</c:v>
                </c:pt>
                <c:pt idx="1222">
                  <c:v>3.2749999999999999E-4</c:v>
                </c:pt>
                <c:pt idx="1223">
                  <c:v>3.2620000000000001E-4</c:v>
                </c:pt>
                <c:pt idx="1224">
                  <c:v>3.2489999999999998E-4</c:v>
                </c:pt>
                <c:pt idx="1225">
                  <c:v>3.2370000000000001E-4</c:v>
                </c:pt>
                <c:pt idx="1226">
                  <c:v>3.2239999999999998E-4</c:v>
                </c:pt>
                <c:pt idx="1227">
                  <c:v>3.212E-4</c:v>
                </c:pt>
                <c:pt idx="1228">
                  <c:v>3.2000000000000003E-4</c:v>
                </c:pt>
                <c:pt idx="1229">
                  <c:v>3.188E-4</c:v>
                </c:pt>
                <c:pt idx="1230">
                  <c:v>3.1760000000000002E-4</c:v>
                </c:pt>
                <c:pt idx="1231">
                  <c:v>3.1639999999999999E-4</c:v>
                </c:pt>
                <c:pt idx="1232">
                  <c:v>3.1520000000000002E-4</c:v>
                </c:pt>
                <c:pt idx="1233">
                  <c:v>3.1409999999999999E-4</c:v>
                </c:pt>
                <c:pt idx="1234">
                  <c:v>3.1300000000000002E-4</c:v>
                </c:pt>
                <c:pt idx="1235">
                  <c:v>3.1179999999999999E-4</c:v>
                </c:pt>
                <c:pt idx="1236">
                  <c:v>3.1070000000000002E-4</c:v>
                </c:pt>
                <c:pt idx="1237">
                  <c:v>3.0959999999999999E-4</c:v>
                </c:pt>
                <c:pt idx="1238">
                  <c:v>3.0850000000000002E-4</c:v>
                </c:pt>
                <c:pt idx="1239">
                  <c:v>3.0749999999999999E-4</c:v>
                </c:pt>
                <c:pt idx="1240">
                  <c:v>3.0640000000000002E-4</c:v>
                </c:pt>
                <c:pt idx="1241">
                  <c:v>3.054E-4</c:v>
                </c:pt>
                <c:pt idx="1242">
                  <c:v>3.0430000000000002E-4</c:v>
                </c:pt>
                <c:pt idx="1243">
                  <c:v>3.033E-4</c:v>
                </c:pt>
                <c:pt idx="1244">
                  <c:v>3.0229999999999998E-4</c:v>
                </c:pt>
                <c:pt idx="1245">
                  <c:v>3.0130000000000001E-4</c:v>
                </c:pt>
                <c:pt idx="1246">
                  <c:v>3.0029999999999998E-4</c:v>
                </c:pt>
                <c:pt idx="1247">
                  <c:v>2.9930000000000001E-4</c:v>
                </c:pt>
                <c:pt idx="1248">
                  <c:v>2.9839999999999999E-4</c:v>
                </c:pt>
                <c:pt idx="1249">
                  <c:v>2.9740000000000002E-4</c:v>
                </c:pt>
                <c:pt idx="1250">
                  <c:v>2.965E-4</c:v>
                </c:pt>
                <c:pt idx="1251">
                  <c:v>2.9559999999999998E-4</c:v>
                </c:pt>
                <c:pt idx="1252">
                  <c:v>2.9470000000000001E-4</c:v>
                </c:pt>
                <c:pt idx="1253">
                  <c:v>2.9379999999999999E-4</c:v>
                </c:pt>
                <c:pt idx="1254">
                  <c:v>2.9290000000000002E-4</c:v>
                </c:pt>
                <c:pt idx="1255">
                  <c:v>2.92E-4</c:v>
                </c:pt>
                <c:pt idx="1256">
                  <c:v>2.9109999999999997E-4</c:v>
                </c:pt>
                <c:pt idx="1257">
                  <c:v>2.9020000000000001E-4</c:v>
                </c:pt>
                <c:pt idx="1258">
                  <c:v>2.8929999999999998E-4</c:v>
                </c:pt>
                <c:pt idx="1259">
                  <c:v>2.8850000000000002E-4</c:v>
                </c:pt>
                <c:pt idx="1260">
                  <c:v>2.876E-4</c:v>
                </c:pt>
                <c:pt idx="1261">
                  <c:v>2.8669999999999998E-4</c:v>
                </c:pt>
                <c:pt idx="1262">
                  <c:v>2.8590000000000001E-4</c:v>
                </c:pt>
                <c:pt idx="1263">
                  <c:v>2.8509999999999999E-4</c:v>
                </c:pt>
                <c:pt idx="1264">
                  <c:v>2.8430000000000003E-4</c:v>
                </c:pt>
                <c:pt idx="1265">
                  <c:v>2.8350000000000001E-4</c:v>
                </c:pt>
                <c:pt idx="1266">
                  <c:v>2.8269999999999999E-4</c:v>
                </c:pt>
                <c:pt idx="1267">
                  <c:v>2.8190000000000002E-4</c:v>
                </c:pt>
                <c:pt idx="1268">
                  <c:v>2.811E-4</c:v>
                </c:pt>
                <c:pt idx="1269">
                  <c:v>2.8029999999999998E-4</c:v>
                </c:pt>
                <c:pt idx="1270">
                  <c:v>2.7950000000000002E-4</c:v>
                </c:pt>
                <c:pt idx="1271">
                  <c:v>2.788E-4</c:v>
                </c:pt>
                <c:pt idx="1272">
                  <c:v>2.7799999999999998E-4</c:v>
                </c:pt>
                <c:pt idx="1273">
                  <c:v>2.7730000000000002E-4</c:v>
                </c:pt>
                <c:pt idx="1274">
                  <c:v>2.766E-4</c:v>
                </c:pt>
                <c:pt idx="1275">
                  <c:v>2.7579999999999998E-4</c:v>
                </c:pt>
                <c:pt idx="1276">
                  <c:v>2.7510000000000002E-4</c:v>
                </c:pt>
                <c:pt idx="1277">
                  <c:v>2.744E-4</c:v>
                </c:pt>
                <c:pt idx="1278">
                  <c:v>2.7369999999999998E-4</c:v>
                </c:pt>
                <c:pt idx="1279">
                  <c:v>2.7290000000000002E-4</c:v>
                </c:pt>
                <c:pt idx="1280">
                  <c:v>2.722E-4</c:v>
                </c:pt>
                <c:pt idx="1281">
                  <c:v>2.7159999999999999E-4</c:v>
                </c:pt>
                <c:pt idx="1282">
                  <c:v>2.7090000000000003E-4</c:v>
                </c:pt>
                <c:pt idx="1283">
                  <c:v>2.7020000000000001E-4</c:v>
                </c:pt>
                <c:pt idx="1284">
                  <c:v>2.6949999999999999E-4</c:v>
                </c:pt>
                <c:pt idx="1285">
                  <c:v>2.6889999999999998E-4</c:v>
                </c:pt>
                <c:pt idx="1286">
                  <c:v>2.6820000000000001E-4</c:v>
                </c:pt>
                <c:pt idx="1287">
                  <c:v>2.676E-4</c:v>
                </c:pt>
                <c:pt idx="1288">
                  <c:v>2.6689999999999998E-4</c:v>
                </c:pt>
                <c:pt idx="1289">
                  <c:v>2.6630000000000002E-4</c:v>
                </c:pt>
                <c:pt idx="1290">
                  <c:v>2.656E-4</c:v>
                </c:pt>
                <c:pt idx="1291">
                  <c:v>2.6499999999999999E-4</c:v>
                </c:pt>
                <c:pt idx="1292">
                  <c:v>2.6439999999999998E-4</c:v>
                </c:pt>
                <c:pt idx="1293">
                  <c:v>2.6380000000000002E-4</c:v>
                </c:pt>
                <c:pt idx="1294">
                  <c:v>2.632E-4</c:v>
                </c:pt>
                <c:pt idx="1295">
                  <c:v>2.6259999999999999E-4</c:v>
                </c:pt>
                <c:pt idx="1296">
                  <c:v>2.6200000000000003E-4</c:v>
                </c:pt>
                <c:pt idx="1297">
                  <c:v>2.6140000000000001E-4</c:v>
                </c:pt>
                <c:pt idx="1298">
                  <c:v>2.608E-4</c:v>
                </c:pt>
                <c:pt idx="1299">
                  <c:v>2.6019999999999998E-4</c:v>
                </c:pt>
                <c:pt idx="1300">
                  <c:v>2.5970000000000002E-4</c:v>
                </c:pt>
                <c:pt idx="1301">
                  <c:v>2.5910000000000001E-4</c:v>
                </c:pt>
                <c:pt idx="1302">
                  <c:v>2.5849999999999999E-4</c:v>
                </c:pt>
                <c:pt idx="1303">
                  <c:v>2.5799999999999998E-4</c:v>
                </c:pt>
                <c:pt idx="1304">
                  <c:v>2.5740000000000002E-4</c:v>
                </c:pt>
                <c:pt idx="1305">
                  <c:v>2.5690000000000001E-4</c:v>
                </c:pt>
                <c:pt idx="1306">
                  <c:v>2.563E-4</c:v>
                </c:pt>
                <c:pt idx="1307">
                  <c:v>2.5579999999999998E-4</c:v>
                </c:pt>
                <c:pt idx="1308">
                  <c:v>2.5520000000000002E-4</c:v>
                </c:pt>
                <c:pt idx="1309">
                  <c:v>2.5470000000000001E-4</c:v>
                </c:pt>
                <c:pt idx="1310">
                  <c:v>2.542E-4</c:v>
                </c:pt>
                <c:pt idx="1311">
                  <c:v>2.5369999999999999E-4</c:v>
                </c:pt>
                <c:pt idx="1312">
                  <c:v>2.5319999999999997E-4</c:v>
                </c:pt>
                <c:pt idx="1313">
                  <c:v>2.5260000000000001E-4</c:v>
                </c:pt>
                <c:pt idx="1314">
                  <c:v>2.521E-4</c:v>
                </c:pt>
                <c:pt idx="1315">
                  <c:v>2.5159999999999999E-4</c:v>
                </c:pt>
                <c:pt idx="1316">
                  <c:v>2.5109999999999998E-4</c:v>
                </c:pt>
                <c:pt idx="1317">
                  <c:v>2.5060000000000002E-4</c:v>
                </c:pt>
                <c:pt idx="1318">
                  <c:v>2.5010000000000001E-4</c:v>
                </c:pt>
                <c:pt idx="1319">
                  <c:v>2.496E-4</c:v>
                </c:pt>
                <c:pt idx="1320">
                  <c:v>2.4909999999999998E-4</c:v>
                </c:pt>
                <c:pt idx="1321">
                  <c:v>2.4860000000000003E-4</c:v>
                </c:pt>
                <c:pt idx="1322">
                  <c:v>2.4820000000000002E-4</c:v>
                </c:pt>
                <c:pt idx="1323">
                  <c:v>2.477E-4</c:v>
                </c:pt>
                <c:pt idx="1324">
                  <c:v>2.4719999999999999E-4</c:v>
                </c:pt>
                <c:pt idx="1325">
                  <c:v>2.4679999999999998E-4</c:v>
                </c:pt>
                <c:pt idx="1326">
                  <c:v>2.4630000000000002E-4</c:v>
                </c:pt>
                <c:pt idx="1327">
                  <c:v>2.4590000000000001E-4</c:v>
                </c:pt>
                <c:pt idx="1328">
                  <c:v>2.454E-4</c:v>
                </c:pt>
                <c:pt idx="1329">
                  <c:v>2.4499999999999999E-4</c:v>
                </c:pt>
                <c:pt idx="1330">
                  <c:v>2.4449999999999998E-4</c:v>
                </c:pt>
                <c:pt idx="1331">
                  <c:v>2.441E-4</c:v>
                </c:pt>
                <c:pt idx="1332">
                  <c:v>2.4360000000000001E-4</c:v>
                </c:pt>
                <c:pt idx="1333">
                  <c:v>2.432E-4</c:v>
                </c:pt>
                <c:pt idx="1334">
                  <c:v>2.4279999999999999E-4</c:v>
                </c:pt>
                <c:pt idx="1335">
                  <c:v>2.4240000000000001E-4</c:v>
                </c:pt>
                <c:pt idx="1336">
                  <c:v>2.419E-4</c:v>
                </c:pt>
                <c:pt idx="1337">
                  <c:v>2.4149999999999999E-4</c:v>
                </c:pt>
                <c:pt idx="1338">
                  <c:v>2.4110000000000001E-4</c:v>
                </c:pt>
                <c:pt idx="1339">
                  <c:v>2.407E-4</c:v>
                </c:pt>
                <c:pt idx="1340">
                  <c:v>2.4030000000000001E-4</c:v>
                </c:pt>
                <c:pt idx="1341">
                  <c:v>2.398E-4</c:v>
                </c:pt>
                <c:pt idx="1342">
                  <c:v>2.3939999999999999E-4</c:v>
                </c:pt>
                <c:pt idx="1343">
                  <c:v>2.3910000000000001E-4</c:v>
                </c:pt>
                <c:pt idx="1344">
                  <c:v>2.387E-4</c:v>
                </c:pt>
                <c:pt idx="1345">
                  <c:v>2.3829999999999999E-4</c:v>
                </c:pt>
                <c:pt idx="1346">
                  <c:v>2.3780000000000001E-4</c:v>
                </c:pt>
                <c:pt idx="1347">
                  <c:v>2.375E-4</c:v>
                </c:pt>
                <c:pt idx="1348">
                  <c:v>2.3709999999999999E-4</c:v>
                </c:pt>
                <c:pt idx="1349">
                  <c:v>2.3670000000000001E-4</c:v>
                </c:pt>
                <c:pt idx="1350">
                  <c:v>2.363E-4</c:v>
                </c:pt>
                <c:pt idx="1351">
                  <c:v>2.3589999999999999E-4</c:v>
                </c:pt>
                <c:pt idx="1352">
                  <c:v>2.3560000000000001E-4</c:v>
                </c:pt>
                <c:pt idx="1353">
                  <c:v>2.352E-4</c:v>
                </c:pt>
                <c:pt idx="1354">
                  <c:v>2.3479999999999999E-4</c:v>
                </c:pt>
                <c:pt idx="1355">
                  <c:v>2.3450000000000001E-4</c:v>
                </c:pt>
                <c:pt idx="1356">
                  <c:v>2.341E-4</c:v>
                </c:pt>
                <c:pt idx="1357">
                  <c:v>2.3369999999999999E-4</c:v>
                </c:pt>
                <c:pt idx="1358">
                  <c:v>2.3340000000000001E-4</c:v>
                </c:pt>
                <c:pt idx="1359">
                  <c:v>2.33E-4</c:v>
                </c:pt>
                <c:pt idx="1360">
                  <c:v>2.3269999999999999E-4</c:v>
                </c:pt>
                <c:pt idx="1361">
                  <c:v>2.3230000000000001E-4</c:v>
                </c:pt>
                <c:pt idx="1362">
                  <c:v>2.32E-4</c:v>
                </c:pt>
                <c:pt idx="1363">
                  <c:v>2.3159999999999999E-4</c:v>
                </c:pt>
                <c:pt idx="1364">
                  <c:v>2.3130000000000001E-4</c:v>
                </c:pt>
                <c:pt idx="1365">
                  <c:v>2.309E-4</c:v>
                </c:pt>
                <c:pt idx="1366">
                  <c:v>2.3059999999999999E-4</c:v>
                </c:pt>
                <c:pt idx="1367">
                  <c:v>2.3029999999999999E-4</c:v>
                </c:pt>
                <c:pt idx="1368">
                  <c:v>2.299E-4</c:v>
                </c:pt>
                <c:pt idx="1369">
                  <c:v>2.296E-4</c:v>
                </c:pt>
                <c:pt idx="1370">
                  <c:v>2.2929999999999999E-4</c:v>
                </c:pt>
                <c:pt idx="1371">
                  <c:v>2.2900000000000001E-4</c:v>
                </c:pt>
                <c:pt idx="1372">
                  <c:v>2.286E-4</c:v>
                </c:pt>
                <c:pt idx="1373">
                  <c:v>2.2829999999999999E-4</c:v>
                </c:pt>
                <c:pt idx="1374">
                  <c:v>2.2800000000000001E-4</c:v>
                </c:pt>
                <c:pt idx="1375">
                  <c:v>2.2770000000000001E-4</c:v>
                </c:pt>
                <c:pt idx="1376">
                  <c:v>2.273E-4</c:v>
                </c:pt>
                <c:pt idx="1377">
                  <c:v>2.2699999999999999E-4</c:v>
                </c:pt>
                <c:pt idx="1378">
                  <c:v>2.2670000000000001E-4</c:v>
                </c:pt>
                <c:pt idx="1379">
                  <c:v>2.264E-4</c:v>
                </c:pt>
                <c:pt idx="1380">
                  <c:v>2.2609999999999999E-4</c:v>
                </c:pt>
                <c:pt idx="1381">
                  <c:v>2.2580000000000001E-4</c:v>
                </c:pt>
                <c:pt idx="1382">
                  <c:v>2.2550000000000001E-4</c:v>
                </c:pt>
                <c:pt idx="1383">
                  <c:v>2.252E-4</c:v>
                </c:pt>
                <c:pt idx="1384">
                  <c:v>2.2489999999999999E-4</c:v>
                </c:pt>
                <c:pt idx="1385">
                  <c:v>2.2460000000000001E-4</c:v>
                </c:pt>
                <c:pt idx="1386">
                  <c:v>2.243E-4</c:v>
                </c:pt>
                <c:pt idx="1387">
                  <c:v>2.24E-4</c:v>
                </c:pt>
                <c:pt idx="1388">
                  <c:v>2.2369999999999999E-4</c:v>
                </c:pt>
                <c:pt idx="1389">
                  <c:v>2.2340000000000001E-4</c:v>
                </c:pt>
                <c:pt idx="1390">
                  <c:v>2.232E-4</c:v>
                </c:pt>
                <c:pt idx="1391">
                  <c:v>2.229E-4</c:v>
                </c:pt>
                <c:pt idx="1392">
                  <c:v>2.2259999999999999E-4</c:v>
                </c:pt>
                <c:pt idx="1393">
                  <c:v>2.2230000000000001E-4</c:v>
                </c:pt>
                <c:pt idx="1394">
                  <c:v>2.22E-4</c:v>
                </c:pt>
                <c:pt idx="1395">
                  <c:v>2.2169999999999999E-4</c:v>
                </c:pt>
                <c:pt idx="1396">
                  <c:v>2.2149999999999999E-4</c:v>
                </c:pt>
                <c:pt idx="1397">
                  <c:v>2.2120000000000001E-4</c:v>
                </c:pt>
                <c:pt idx="1398">
                  <c:v>2.209E-4</c:v>
                </c:pt>
                <c:pt idx="1399">
                  <c:v>2.206E-4</c:v>
                </c:pt>
                <c:pt idx="1400">
                  <c:v>2.2039999999999999E-4</c:v>
                </c:pt>
                <c:pt idx="1401">
                  <c:v>2.2010000000000001E-4</c:v>
                </c:pt>
                <c:pt idx="1402">
                  <c:v>2.198E-4</c:v>
                </c:pt>
                <c:pt idx="1403">
                  <c:v>2.196E-4</c:v>
                </c:pt>
                <c:pt idx="1404">
                  <c:v>2.1929999999999999E-4</c:v>
                </c:pt>
                <c:pt idx="1405">
                  <c:v>2.1900000000000001E-4</c:v>
                </c:pt>
                <c:pt idx="1406">
                  <c:v>2.1880000000000001E-4</c:v>
                </c:pt>
                <c:pt idx="1407">
                  <c:v>2.185E-4</c:v>
                </c:pt>
                <c:pt idx="1408">
                  <c:v>2.1829999999999999E-4</c:v>
                </c:pt>
                <c:pt idx="1409">
                  <c:v>2.1800000000000001E-4</c:v>
                </c:pt>
                <c:pt idx="1410">
                  <c:v>2.1770000000000001E-4</c:v>
                </c:pt>
                <c:pt idx="1411">
                  <c:v>2.175E-4</c:v>
                </c:pt>
                <c:pt idx="1412">
                  <c:v>2.1719999999999999E-4</c:v>
                </c:pt>
                <c:pt idx="1413">
                  <c:v>2.1699999999999999E-4</c:v>
                </c:pt>
                <c:pt idx="1414">
                  <c:v>2.1680000000000001E-4</c:v>
                </c:pt>
                <c:pt idx="1415">
                  <c:v>2.165E-4</c:v>
                </c:pt>
                <c:pt idx="1416">
                  <c:v>2.163E-4</c:v>
                </c:pt>
                <c:pt idx="1417">
                  <c:v>2.1599999999999999E-4</c:v>
                </c:pt>
                <c:pt idx="1418">
                  <c:v>2.1579999999999999E-4</c:v>
                </c:pt>
                <c:pt idx="1419">
                  <c:v>2.1550000000000001E-4</c:v>
                </c:pt>
                <c:pt idx="1420">
                  <c:v>2.153E-4</c:v>
                </c:pt>
                <c:pt idx="1421">
                  <c:v>2.1499999999999999E-4</c:v>
                </c:pt>
                <c:pt idx="1422">
                  <c:v>2.1479999999999999E-4</c:v>
                </c:pt>
                <c:pt idx="1423">
                  <c:v>2.1460000000000001E-4</c:v>
                </c:pt>
                <c:pt idx="1424">
                  <c:v>2.143E-4</c:v>
                </c:pt>
                <c:pt idx="1425">
                  <c:v>2.141E-4</c:v>
                </c:pt>
                <c:pt idx="1426">
                  <c:v>2.139E-4</c:v>
                </c:pt>
                <c:pt idx="1427">
                  <c:v>2.1369999999999999E-4</c:v>
                </c:pt>
                <c:pt idx="1428">
                  <c:v>2.1340000000000001E-4</c:v>
                </c:pt>
                <c:pt idx="1429">
                  <c:v>2.1320000000000001E-4</c:v>
                </c:pt>
                <c:pt idx="1430">
                  <c:v>2.13E-4</c:v>
                </c:pt>
                <c:pt idx="1431">
                  <c:v>2.1269999999999999E-4</c:v>
                </c:pt>
                <c:pt idx="1432">
                  <c:v>2.1249999999999999E-4</c:v>
                </c:pt>
                <c:pt idx="1433">
                  <c:v>2.1230000000000001E-4</c:v>
                </c:pt>
                <c:pt idx="1434">
                  <c:v>2.1210000000000001E-4</c:v>
                </c:pt>
                <c:pt idx="1435">
                  <c:v>2.119E-4</c:v>
                </c:pt>
                <c:pt idx="1436">
                  <c:v>2.117E-4</c:v>
                </c:pt>
                <c:pt idx="1437">
                  <c:v>2.1139999999999999E-4</c:v>
                </c:pt>
                <c:pt idx="1438">
                  <c:v>2.1120000000000001E-4</c:v>
                </c:pt>
                <c:pt idx="1439">
                  <c:v>2.1100000000000001E-4</c:v>
                </c:pt>
                <c:pt idx="1440">
                  <c:v>2.108E-4</c:v>
                </c:pt>
                <c:pt idx="1441">
                  <c:v>2.106E-4</c:v>
                </c:pt>
                <c:pt idx="1442">
                  <c:v>2.1039999999999999E-4</c:v>
                </c:pt>
                <c:pt idx="1443">
                  <c:v>2.1010000000000001E-4</c:v>
                </c:pt>
                <c:pt idx="1444">
                  <c:v>2.0990000000000001E-4</c:v>
                </c:pt>
                <c:pt idx="1445">
                  <c:v>2.097E-4</c:v>
                </c:pt>
                <c:pt idx="1446">
                  <c:v>2.095E-4</c:v>
                </c:pt>
                <c:pt idx="1447">
                  <c:v>2.0929999999999999E-4</c:v>
                </c:pt>
                <c:pt idx="1448">
                  <c:v>2.0909999999999999E-4</c:v>
                </c:pt>
                <c:pt idx="1449">
                  <c:v>2.0890000000000001E-4</c:v>
                </c:pt>
                <c:pt idx="1450">
                  <c:v>2.087E-4</c:v>
                </c:pt>
                <c:pt idx="1451">
                  <c:v>2.085E-4</c:v>
                </c:pt>
                <c:pt idx="1452">
                  <c:v>2.0829999999999999E-4</c:v>
                </c:pt>
                <c:pt idx="1453">
                  <c:v>2.0809999999999999E-4</c:v>
                </c:pt>
                <c:pt idx="1454">
                  <c:v>2.0790000000000001E-4</c:v>
                </c:pt>
                <c:pt idx="1455">
                  <c:v>2.0770000000000001E-4</c:v>
                </c:pt>
                <c:pt idx="1456">
                  <c:v>2.075E-4</c:v>
                </c:pt>
                <c:pt idx="1457">
                  <c:v>2.073E-4</c:v>
                </c:pt>
                <c:pt idx="1458">
                  <c:v>2.0709999999999999E-4</c:v>
                </c:pt>
                <c:pt idx="1459">
                  <c:v>2.0689999999999999E-4</c:v>
                </c:pt>
                <c:pt idx="1460">
                  <c:v>2.0670000000000001E-4</c:v>
                </c:pt>
                <c:pt idx="1461">
                  <c:v>2.0660000000000001E-4</c:v>
                </c:pt>
                <c:pt idx="1462">
                  <c:v>2.064E-4</c:v>
                </c:pt>
                <c:pt idx="1463">
                  <c:v>2.062E-4</c:v>
                </c:pt>
                <c:pt idx="1464">
                  <c:v>2.0599999999999999E-4</c:v>
                </c:pt>
                <c:pt idx="1465">
                  <c:v>2.0579999999999999E-4</c:v>
                </c:pt>
                <c:pt idx="1466">
                  <c:v>2.0560000000000001E-4</c:v>
                </c:pt>
                <c:pt idx="1467">
                  <c:v>2.0540000000000001E-4</c:v>
                </c:pt>
                <c:pt idx="1468">
                  <c:v>2.052E-4</c:v>
                </c:pt>
                <c:pt idx="1469">
                  <c:v>2.051E-4</c:v>
                </c:pt>
                <c:pt idx="1470">
                  <c:v>2.0489999999999999E-4</c:v>
                </c:pt>
                <c:pt idx="1471">
                  <c:v>2.0469999999999999E-4</c:v>
                </c:pt>
                <c:pt idx="1472">
                  <c:v>2.0450000000000001E-4</c:v>
                </c:pt>
                <c:pt idx="1473">
                  <c:v>2.0440000000000001E-4</c:v>
                </c:pt>
                <c:pt idx="1474">
                  <c:v>2.0430000000000001E-4</c:v>
                </c:pt>
                <c:pt idx="1475">
                  <c:v>2.041E-4</c:v>
                </c:pt>
                <c:pt idx="1476">
                  <c:v>2.039E-4</c:v>
                </c:pt>
                <c:pt idx="1477">
                  <c:v>2.0369999999999999E-4</c:v>
                </c:pt>
                <c:pt idx="1478">
                  <c:v>2.0350000000000001E-4</c:v>
                </c:pt>
                <c:pt idx="1479">
                  <c:v>2.0340000000000001E-4</c:v>
                </c:pt>
                <c:pt idx="1480">
                  <c:v>2.0320000000000001E-4</c:v>
                </c:pt>
                <c:pt idx="1481">
                  <c:v>2.03E-4</c:v>
                </c:pt>
                <c:pt idx="1482">
                  <c:v>2.028E-4</c:v>
                </c:pt>
                <c:pt idx="1483">
                  <c:v>2.0259999999999999E-4</c:v>
                </c:pt>
                <c:pt idx="1484">
                  <c:v>2.0249999999999999E-4</c:v>
                </c:pt>
                <c:pt idx="1485">
                  <c:v>2.0230000000000001E-4</c:v>
                </c:pt>
                <c:pt idx="1486">
                  <c:v>2.0220000000000001E-4</c:v>
                </c:pt>
                <c:pt idx="1487">
                  <c:v>2.02E-4</c:v>
                </c:pt>
                <c:pt idx="1488">
                  <c:v>2.018E-4</c:v>
                </c:pt>
                <c:pt idx="1489">
                  <c:v>2.0159999999999999E-4</c:v>
                </c:pt>
                <c:pt idx="1490">
                  <c:v>2.0149999999999999E-4</c:v>
                </c:pt>
                <c:pt idx="1491">
                  <c:v>2.0129999999999999E-4</c:v>
                </c:pt>
                <c:pt idx="1492">
                  <c:v>2.0120000000000001E-4</c:v>
                </c:pt>
                <c:pt idx="1493">
                  <c:v>2.0100000000000001E-4</c:v>
                </c:pt>
                <c:pt idx="1494">
                  <c:v>2.008E-4</c:v>
                </c:pt>
                <c:pt idx="1495">
                  <c:v>2.006E-4</c:v>
                </c:pt>
                <c:pt idx="1496">
                  <c:v>2.0049999999999999E-4</c:v>
                </c:pt>
                <c:pt idx="1497">
                  <c:v>2.0029999999999999E-4</c:v>
                </c:pt>
                <c:pt idx="1498">
                  <c:v>2.0019999999999999E-4</c:v>
                </c:pt>
                <c:pt idx="1499">
                  <c:v>2.0000000000000001E-4</c:v>
                </c:pt>
                <c:pt idx="1500">
                  <c:v>1.9990000000000001E-4</c:v>
                </c:pt>
                <c:pt idx="1501">
                  <c:v>1.997E-4</c:v>
                </c:pt>
                <c:pt idx="1502">
                  <c:v>1.996E-4</c:v>
                </c:pt>
                <c:pt idx="1503">
                  <c:v>1.994E-4</c:v>
                </c:pt>
                <c:pt idx="1504">
                  <c:v>1.9919999999999999E-4</c:v>
                </c:pt>
                <c:pt idx="1505">
                  <c:v>1.9909999999999999E-4</c:v>
                </c:pt>
                <c:pt idx="1506">
                  <c:v>1.9890000000000001E-4</c:v>
                </c:pt>
                <c:pt idx="1507">
                  <c:v>1.9880000000000001E-4</c:v>
                </c:pt>
                <c:pt idx="1508">
                  <c:v>1.986E-4</c:v>
                </c:pt>
                <c:pt idx="1509">
                  <c:v>1.985E-4</c:v>
                </c:pt>
                <c:pt idx="1510">
                  <c:v>1.983E-4</c:v>
                </c:pt>
                <c:pt idx="1511">
                  <c:v>1.9819999999999999E-4</c:v>
                </c:pt>
                <c:pt idx="1512">
                  <c:v>1.9799999999999999E-4</c:v>
                </c:pt>
                <c:pt idx="1513">
                  <c:v>1.9790000000000001E-4</c:v>
                </c:pt>
                <c:pt idx="1514">
                  <c:v>1.9770000000000001E-4</c:v>
                </c:pt>
                <c:pt idx="1515">
                  <c:v>1.9760000000000001E-4</c:v>
                </c:pt>
                <c:pt idx="1516">
                  <c:v>1.974E-4</c:v>
                </c:pt>
                <c:pt idx="1517">
                  <c:v>1.973E-4</c:v>
                </c:pt>
                <c:pt idx="1518">
                  <c:v>1.9709999999999999E-4</c:v>
                </c:pt>
                <c:pt idx="1519">
                  <c:v>1.9699999999999999E-4</c:v>
                </c:pt>
                <c:pt idx="1520">
                  <c:v>1.9680000000000001E-4</c:v>
                </c:pt>
                <c:pt idx="1521">
                  <c:v>1.9670000000000001E-4</c:v>
                </c:pt>
                <c:pt idx="1522">
                  <c:v>1.9660000000000001E-4</c:v>
                </c:pt>
                <c:pt idx="1523">
                  <c:v>1.964E-4</c:v>
                </c:pt>
                <c:pt idx="1524">
                  <c:v>1.963E-4</c:v>
                </c:pt>
                <c:pt idx="1525">
                  <c:v>1.961E-4</c:v>
                </c:pt>
                <c:pt idx="1526">
                  <c:v>1.9599999999999999E-4</c:v>
                </c:pt>
                <c:pt idx="1527">
                  <c:v>1.9579999999999999E-4</c:v>
                </c:pt>
                <c:pt idx="1528">
                  <c:v>1.9570000000000001E-4</c:v>
                </c:pt>
                <c:pt idx="1529">
                  <c:v>1.9560000000000001E-4</c:v>
                </c:pt>
                <c:pt idx="1530">
                  <c:v>1.9540000000000001E-4</c:v>
                </c:pt>
                <c:pt idx="1531">
                  <c:v>1.953E-4</c:v>
                </c:pt>
                <c:pt idx="1532">
                  <c:v>1.952E-4</c:v>
                </c:pt>
                <c:pt idx="1533">
                  <c:v>1.95E-4</c:v>
                </c:pt>
                <c:pt idx="1534">
                  <c:v>1.9489999999999999E-4</c:v>
                </c:pt>
                <c:pt idx="1535">
                  <c:v>1.9479999999999999E-4</c:v>
                </c:pt>
                <c:pt idx="1536">
                  <c:v>1.9459999999999999E-4</c:v>
                </c:pt>
                <c:pt idx="1537">
                  <c:v>1.9450000000000001E-4</c:v>
                </c:pt>
                <c:pt idx="1538">
                  <c:v>1.9440000000000001E-4</c:v>
                </c:pt>
                <c:pt idx="1539">
                  <c:v>1.942E-4</c:v>
                </c:pt>
                <c:pt idx="1540">
                  <c:v>1.941E-4</c:v>
                </c:pt>
                <c:pt idx="1541">
                  <c:v>1.939E-4</c:v>
                </c:pt>
                <c:pt idx="1542">
                  <c:v>1.9379999999999999E-4</c:v>
                </c:pt>
                <c:pt idx="1543">
                  <c:v>1.9369999999999999E-4</c:v>
                </c:pt>
                <c:pt idx="1544">
                  <c:v>1.9359999999999999E-4</c:v>
                </c:pt>
                <c:pt idx="1545">
                  <c:v>1.9340000000000001E-4</c:v>
                </c:pt>
                <c:pt idx="1546">
                  <c:v>1.9330000000000001E-4</c:v>
                </c:pt>
                <c:pt idx="1547">
                  <c:v>1.9320000000000001E-4</c:v>
                </c:pt>
                <c:pt idx="1548">
                  <c:v>1.931E-4</c:v>
                </c:pt>
                <c:pt idx="1549">
                  <c:v>1.929E-4</c:v>
                </c:pt>
                <c:pt idx="1550">
                  <c:v>1.928E-4</c:v>
                </c:pt>
                <c:pt idx="1551">
                  <c:v>1.9269999999999999E-4</c:v>
                </c:pt>
                <c:pt idx="1552">
                  <c:v>1.9249999999999999E-4</c:v>
                </c:pt>
                <c:pt idx="1553">
                  <c:v>1.9239999999999999E-4</c:v>
                </c:pt>
                <c:pt idx="1554">
                  <c:v>1.9230000000000001E-4</c:v>
                </c:pt>
                <c:pt idx="1555">
                  <c:v>1.9220000000000001E-4</c:v>
                </c:pt>
                <c:pt idx="1556">
                  <c:v>1.92E-4</c:v>
                </c:pt>
                <c:pt idx="1557">
                  <c:v>1.919E-4</c:v>
                </c:pt>
                <c:pt idx="1558">
                  <c:v>1.918E-4</c:v>
                </c:pt>
                <c:pt idx="1559">
                  <c:v>1.917E-4</c:v>
                </c:pt>
                <c:pt idx="1560">
                  <c:v>1.916E-4</c:v>
                </c:pt>
                <c:pt idx="1561">
                  <c:v>1.9139999999999999E-4</c:v>
                </c:pt>
                <c:pt idx="1562">
                  <c:v>1.9129999999999999E-4</c:v>
                </c:pt>
                <c:pt idx="1563">
                  <c:v>1.9120000000000001E-4</c:v>
                </c:pt>
                <c:pt idx="1564">
                  <c:v>1.9110000000000001E-4</c:v>
                </c:pt>
                <c:pt idx="1565">
                  <c:v>1.9100000000000001E-4</c:v>
                </c:pt>
                <c:pt idx="1566">
                  <c:v>1.908E-4</c:v>
                </c:pt>
                <c:pt idx="1567">
                  <c:v>1.907E-4</c:v>
                </c:pt>
                <c:pt idx="1568">
                  <c:v>1.906E-4</c:v>
                </c:pt>
                <c:pt idx="1569">
                  <c:v>1.905E-4</c:v>
                </c:pt>
                <c:pt idx="1570">
                  <c:v>1.9039999999999999E-4</c:v>
                </c:pt>
                <c:pt idx="1571">
                  <c:v>1.9019999999999999E-4</c:v>
                </c:pt>
                <c:pt idx="1572">
                  <c:v>1.9010000000000001E-4</c:v>
                </c:pt>
                <c:pt idx="1573">
                  <c:v>1.9000000000000001E-4</c:v>
                </c:pt>
                <c:pt idx="1574">
                  <c:v>1.8990000000000001E-4</c:v>
                </c:pt>
                <c:pt idx="1575">
                  <c:v>1.8980000000000001E-4</c:v>
                </c:pt>
                <c:pt idx="1576">
                  <c:v>1.897E-4</c:v>
                </c:pt>
                <c:pt idx="1577">
                  <c:v>1.896E-4</c:v>
                </c:pt>
                <c:pt idx="1578">
                  <c:v>1.894E-4</c:v>
                </c:pt>
                <c:pt idx="1579">
                  <c:v>1.8929999999999999E-4</c:v>
                </c:pt>
                <c:pt idx="1580">
                  <c:v>1.8919999999999999E-4</c:v>
                </c:pt>
                <c:pt idx="1581">
                  <c:v>1.8909999999999999E-4</c:v>
                </c:pt>
                <c:pt idx="1582">
                  <c:v>1.8900000000000001E-4</c:v>
                </c:pt>
                <c:pt idx="1583">
                  <c:v>1.8890000000000001E-4</c:v>
                </c:pt>
                <c:pt idx="1584">
                  <c:v>1.8880000000000001E-4</c:v>
                </c:pt>
                <c:pt idx="1585">
                  <c:v>1.8870000000000001E-4</c:v>
                </c:pt>
                <c:pt idx="1586">
                  <c:v>1.885E-4</c:v>
                </c:pt>
                <c:pt idx="1587">
                  <c:v>1.884E-4</c:v>
                </c:pt>
                <c:pt idx="1588">
                  <c:v>1.883E-4</c:v>
                </c:pt>
                <c:pt idx="1589">
                  <c:v>1.8819999999999999E-4</c:v>
                </c:pt>
                <c:pt idx="1590">
                  <c:v>1.8809999999999999E-4</c:v>
                </c:pt>
                <c:pt idx="1591">
                  <c:v>1.8799999999999999E-4</c:v>
                </c:pt>
                <c:pt idx="1592">
                  <c:v>1.8789999999999999E-4</c:v>
                </c:pt>
                <c:pt idx="1593">
                  <c:v>1.8780000000000001E-4</c:v>
                </c:pt>
                <c:pt idx="1594">
                  <c:v>1.8770000000000001E-4</c:v>
                </c:pt>
                <c:pt idx="1595">
                  <c:v>1.8760000000000001E-4</c:v>
                </c:pt>
                <c:pt idx="1596">
                  <c:v>1.875E-4</c:v>
                </c:pt>
                <c:pt idx="1597">
                  <c:v>1.874E-4</c:v>
                </c:pt>
                <c:pt idx="1598">
                  <c:v>1.873E-4</c:v>
                </c:pt>
                <c:pt idx="1599">
                  <c:v>1.872E-4</c:v>
                </c:pt>
                <c:pt idx="1600">
                  <c:v>1.8699999999999999E-4</c:v>
                </c:pt>
                <c:pt idx="1601">
                  <c:v>1.8689999999999999E-4</c:v>
                </c:pt>
                <c:pt idx="1602">
                  <c:v>1.8679999999999999E-4</c:v>
                </c:pt>
                <c:pt idx="1603">
                  <c:v>1.8670000000000001E-4</c:v>
                </c:pt>
                <c:pt idx="1604">
                  <c:v>1.8660000000000001E-4</c:v>
                </c:pt>
                <c:pt idx="1605">
                  <c:v>1.8650000000000001E-4</c:v>
                </c:pt>
                <c:pt idx="1606">
                  <c:v>1.864E-4</c:v>
                </c:pt>
                <c:pt idx="1607">
                  <c:v>1.863E-4</c:v>
                </c:pt>
                <c:pt idx="1608">
                  <c:v>1.862E-4</c:v>
                </c:pt>
                <c:pt idx="1609">
                  <c:v>1.861E-4</c:v>
                </c:pt>
                <c:pt idx="1610">
                  <c:v>1.8599999999999999E-4</c:v>
                </c:pt>
                <c:pt idx="1611">
                  <c:v>1.8589999999999999E-4</c:v>
                </c:pt>
                <c:pt idx="1612">
                  <c:v>1.8579999999999999E-4</c:v>
                </c:pt>
                <c:pt idx="1613">
                  <c:v>1.8569999999999999E-4</c:v>
                </c:pt>
                <c:pt idx="1614">
                  <c:v>1.8560000000000001E-4</c:v>
                </c:pt>
                <c:pt idx="1615">
                  <c:v>1.8550000000000001E-4</c:v>
                </c:pt>
                <c:pt idx="1616">
                  <c:v>1.8540000000000001E-4</c:v>
                </c:pt>
                <c:pt idx="1617">
                  <c:v>1.853E-4</c:v>
                </c:pt>
                <c:pt idx="1618">
                  <c:v>1.852E-4</c:v>
                </c:pt>
                <c:pt idx="1619">
                  <c:v>1.851E-4</c:v>
                </c:pt>
                <c:pt idx="1620">
                  <c:v>1.85E-4</c:v>
                </c:pt>
                <c:pt idx="1621">
                  <c:v>1.85E-4</c:v>
                </c:pt>
                <c:pt idx="1622">
                  <c:v>1.8479999999999999E-4</c:v>
                </c:pt>
                <c:pt idx="1623">
                  <c:v>1.8469999999999999E-4</c:v>
                </c:pt>
                <c:pt idx="1624">
                  <c:v>1.8469999999999999E-4</c:v>
                </c:pt>
                <c:pt idx="1625">
                  <c:v>1.8459999999999999E-4</c:v>
                </c:pt>
                <c:pt idx="1626">
                  <c:v>1.8450000000000001E-4</c:v>
                </c:pt>
                <c:pt idx="1627">
                  <c:v>1.8440000000000001E-4</c:v>
                </c:pt>
                <c:pt idx="1628">
                  <c:v>1.8430000000000001E-4</c:v>
                </c:pt>
                <c:pt idx="1629">
                  <c:v>1.8420000000000001E-4</c:v>
                </c:pt>
                <c:pt idx="1630">
                  <c:v>1.841E-4</c:v>
                </c:pt>
                <c:pt idx="1631">
                  <c:v>1.84E-4</c:v>
                </c:pt>
                <c:pt idx="1632">
                  <c:v>1.839E-4</c:v>
                </c:pt>
                <c:pt idx="1633">
                  <c:v>1.838E-4</c:v>
                </c:pt>
                <c:pt idx="1634">
                  <c:v>1.8369999999999999E-4</c:v>
                </c:pt>
                <c:pt idx="1635">
                  <c:v>1.8359999999999999E-4</c:v>
                </c:pt>
                <c:pt idx="1636">
                  <c:v>1.8349999999999999E-4</c:v>
                </c:pt>
                <c:pt idx="1637">
                  <c:v>1.8340000000000001E-4</c:v>
                </c:pt>
                <c:pt idx="1638">
                  <c:v>1.8340000000000001E-4</c:v>
                </c:pt>
                <c:pt idx="1639">
                  <c:v>1.8330000000000001E-4</c:v>
                </c:pt>
                <c:pt idx="1640">
                  <c:v>1.8320000000000001E-4</c:v>
                </c:pt>
                <c:pt idx="1641">
                  <c:v>1.8310000000000001E-4</c:v>
                </c:pt>
                <c:pt idx="1642">
                  <c:v>1.83E-4</c:v>
                </c:pt>
                <c:pt idx="1643">
                  <c:v>1.829E-4</c:v>
                </c:pt>
                <c:pt idx="1644">
                  <c:v>1.828E-4</c:v>
                </c:pt>
                <c:pt idx="1645">
                  <c:v>1.827E-4</c:v>
                </c:pt>
                <c:pt idx="1646">
                  <c:v>1.827E-4</c:v>
                </c:pt>
                <c:pt idx="1647">
                  <c:v>1.8249999999999999E-4</c:v>
                </c:pt>
                <c:pt idx="1648">
                  <c:v>1.8249999999999999E-4</c:v>
                </c:pt>
                <c:pt idx="1649">
                  <c:v>1.8239999999999999E-4</c:v>
                </c:pt>
                <c:pt idx="1650">
                  <c:v>1.8230000000000001E-4</c:v>
                </c:pt>
                <c:pt idx="1651">
                  <c:v>1.8220000000000001E-4</c:v>
                </c:pt>
                <c:pt idx="1652">
                  <c:v>1.8210000000000001E-4</c:v>
                </c:pt>
                <c:pt idx="1653">
                  <c:v>1.8200000000000001E-4</c:v>
                </c:pt>
                <c:pt idx="1654">
                  <c:v>1.819E-4</c:v>
                </c:pt>
                <c:pt idx="1655">
                  <c:v>1.819E-4</c:v>
                </c:pt>
                <c:pt idx="1656">
                  <c:v>1.818E-4</c:v>
                </c:pt>
                <c:pt idx="1657">
                  <c:v>1.817E-4</c:v>
                </c:pt>
                <c:pt idx="1658">
                  <c:v>1.816E-4</c:v>
                </c:pt>
                <c:pt idx="1659">
                  <c:v>1.8149999999999999E-4</c:v>
                </c:pt>
                <c:pt idx="1660">
                  <c:v>1.8149999999999999E-4</c:v>
                </c:pt>
                <c:pt idx="1661">
                  <c:v>1.8139999999999999E-4</c:v>
                </c:pt>
                <c:pt idx="1662">
                  <c:v>1.8129999999999999E-4</c:v>
                </c:pt>
                <c:pt idx="1663">
                  <c:v>1.8120000000000001E-4</c:v>
                </c:pt>
                <c:pt idx="1664">
                  <c:v>1.8110000000000001E-4</c:v>
                </c:pt>
                <c:pt idx="1665">
                  <c:v>1.8100000000000001E-4</c:v>
                </c:pt>
                <c:pt idx="1666">
                  <c:v>1.8090000000000001E-4</c:v>
                </c:pt>
                <c:pt idx="1667">
                  <c:v>1.808E-4</c:v>
                </c:pt>
                <c:pt idx="1668">
                  <c:v>1.808E-4</c:v>
                </c:pt>
                <c:pt idx="1669">
                  <c:v>1.807E-4</c:v>
                </c:pt>
                <c:pt idx="1670">
                  <c:v>1.806E-4</c:v>
                </c:pt>
                <c:pt idx="1671">
                  <c:v>1.805E-4</c:v>
                </c:pt>
                <c:pt idx="1672">
                  <c:v>1.8039999999999999E-4</c:v>
                </c:pt>
                <c:pt idx="1673">
                  <c:v>1.8039999999999999E-4</c:v>
                </c:pt>
                <c:pt idx="1674">
                  <c:v>1.8029999999999999E-4</c:v>
                </c:pt>
                <c:pt idx="1675">
                  <c:v>1.8019999999999999E-4</c:v>
                </c:pt>
                <c:pt idx="1676">
                  <c:v>1.8009999999999999E-4</c:v>
                </c:pt>
                <c:pt idx="1677">
                  <c:v>1.8000000000000001E-4</c:v>
                </c:pt>
                <c:pt idx="1678">
                  <c:v>1.8000000000000001E-4</c:v>
                </c:pt>
                <c:pt idx="1679">
                  <c:v>1.7990000000000001E-4</c:v>
                </c:pt>
                <c:pt idx="1680">
                  <c:v>1.7980000000000001E-4</c:v>
                </c:pt>
                <c:pt idx="1681">
                  <c:v>1.797E-4</c:v>
                </c:pt>
                <c:pt idx="1682">
                  <c:v>1.796E-4</c:v>
                </c:pt>
                <c:pt idx="1683">
                  <c:v>1.796E-4</c:v>
                </c:pt>
                <c:pt idx="1684">
                  <c:v>1.795E-4</c:v>
                </c:pt>
                <c:pt idx="1685">
                  <c:v>1.794E-4</c:v>
                </c:pt>
                <c:pt idx="1686">
                  <c:v>1.7929999999999999E-4</c:v>
                </c:pt>
                <c:pt idx="1687">
                  <c:v>1.7919999999999999E-4</c:v>
                </c:pt>
                <c:pt idx="1688">
                  <c:v>1.7919999999999999E-4</c:v>
                </c:pt>
                <c:pt idx="1689">
                  <c:v>1.7909999999999999E-4</c:v>
                </c:pt>
                <c:pt idx="1690">
                  <c:v>1.7899999999999999E-4</c:v>
                </c:pt>
                <c:pt idx="1691">
                  <c:v>1.7890000000000001E-4</c:v>
                </c:pt>
                <c:pt idx="1692">
                  <c:v>1.7890000000000001E-4</c:v>
                </c:pt>
                <c:pt idx="1693">
                  <c:v>1.7880000000000001E-4</c:v>
                </c:pt>
                <c:pt idx="1694">
                  <c:v>1.7870000000000001E-4</c:v>
                </c:pt>
                <c:pt idx="1695">
                  <c:v>1.786E-4</c:v>
                </c:pt>
                <c:pt idx="1696">
                  <c:v>1.786E-4</c:v>
                </c:pt>
                <c:pt idx="1697">
                  <c:v>1.785E-4</c:v>
                </c:pt>
                <c:pt idx="1698">
                  <c:v>1.784E-4</c:v>
                </c:pt>
                <c:pt idx="1699">
                  <c:v>1.783E-4</c:v>
                </c:pt>
                <c:pt idx="1700">
                  <c:v>1.783E-4</c:v>
                </c:pt>
                <c:pt idx="1701">
                  <c:v>1.7819999999999999E-4</c:v>
                </c:pt>
                <c:pt idx="1702">
                  <c:v>1.7809999999999999E-4</c:v>
                </c:pt>
                <c:pt idx="1703">
                  <c:v>1.7799999999999999E-4</c:v>
                </c:pt>
                <c:pt idx="1704">
                  <c:v>1.7799999999999999E-4</c:v>
                </c:pt>
                <c:pt idx="1705">
                  <c:v>1.7789999999999999E-4</c:v>
                </c:pt>
                <c:pt idx="1706">
                  <c:v>1.7780000000000001E-4</c:v>
                </c:pt>
                <c:pt idx="1707">
                  <c:v>1.7770000000000001E-4</c:v>
                </c:pt>
                <c:pt idx="1708">
                  <c:v>1.7770000000000001E-4</c:v>
                </c:pt>
                <c:pt idx="1709">
                  <c:v>1.7760000000000001E-4</c:v>
                </c:pt>
                <c:pt idx="1710">
                  <c:v>1.775E-4</c:v>
                </c:pt>
                <c:pt idx="1711">
                  <c:v>1.775E-4</c:v>
                </c:pt>
                <c:pt idx="1712">
                  <c:v>1.774E-4</c:v>
                </c:pt>
                <c:pt idx="1713">
                  <c:v>1.773E-4</c:v>
                </c:pt>
                <c:pt idx="1714">
                  <c:v>1.772E-4</c:v>
                </c:pt>
                <c:pt idx="1715">
                  <c:v>1.772E-4</c:v>
                </c:pt>
                <c:pt idx="1716">
                  <c:v>1.771E-4</c:v>
                </c:pt>
                <c:pt idx="1717">
                  <c:v>1.7699999999999999E-4</c:v>
                </c:pt>
                <c:pt idx="1718">
                  <c:v>1.7699999999999999E-4</c:v>
                </c:pt>
                <c:pt idx="1719">
                  <c:v>1.7689999999999999E-4</c:v>
                </c:pt>
                <c:pt idx="1720">
                  <c:v>1.7679999999999999E-4</c:v>
                </c:pt>
                <c:pt idx="1721">
                  <c:v>1.7670000000000001E-4</c:v>
                </c:pt>
                <c:pt idx="1722">
                  <c:v>1.7670000000000001E-4</c:v>
                </c:pt>
                <c:pt idx="1723">
                  <c:v>1.7660000000000001E-4</c:v>
                </c:pt>
                <c:pt idx="1724">
                  <c:v>1.7650000000000001E-4</c:v>
                </c:pt>
                <c:pt idx="1725">
                  <c:v>1.7650000000000001E-4</c:v>
                </c:pt>
                <c:pt idx="1726">
                  <c:v>1.7640000000000001E-4</c:v>
                </c:pt>
                <c:pt idx="1727">
                  <c:v>1.763E-4</c:v>
                </c:pt>
                <c:pt idx="1728">
                  <c:v>1.763E-4</c:v>
                </c:pt>
                <c:pt idx="1729">
                  <c:v>1.762E-4</c:v>
                </c:pt>
                <c:pt idx="1730">
                  <c:v>1.761E-4</c:v>
                </c:pt>
                <c:pt idx="1731">
                  <c:v>1.76E-4</c:v>
                </c:pt>
                <c:pt idx="1732">
                  <c:v>1.76E-4</c:v>
                </c:pt>
                <c:pt idx="1733">
                  <c:v>1.7589999999999999E-4</c:v>
                </c:pt>
                <c:pt idx="1734">
                  <c:v>1.7579999999999999E-4</c:v>
                </c:pt>
                <c:pt idx="1735">
                  <c:v>1.7579999999999999E-4</c:v>
                </c:pt>
                <c:pt idx="1736">
                  <c:v>1.7569999999999999E-4</c:v>
                </c:pt>
                <c:pt idx="1737">
                  <c:v>1.7569999999999999E-4</c:v>
                </c:pt>
                <c:pt idx="1738">
                  <c:v>1.7560000000000001E-4</c:v>
                </c:pt>
                <c:pt idx="1739">
                  <c:v>1.7550000000000001E-4</c:v>
                </c:pt>
                <c:pt idx="1740">
                  <c:v>1.7550000000000001E-4</c:v>
                </c:pt>
                <c:pt idx="1741">
                  <c:v>1.7540000000000001E-4</c:v>
                </c:pt>
                <c:pt idx="1742">
                  <c:v>1.7530000000000001E-4</c:v>
                </c:pt>
                <c:pt idx="1743">
                  <c:v>1.7530000000000001E-4</c:v>
                </c:pt>
                <c:pt idx="1744">
                  <c:v>1.752E-4</c:v>
                </c:pt>
                <c:pt idx="1745">
                  <c:v>1.751E-4</c:v>
                </c:pt>
                <c:pt idx="1746">
                  <c:v>1.751E-4</c:v>
                </c:pt>
                <c:pt idx="1747">
                  <c:v>1.75E-4</c:v>
                </c:pt>
                <c:pt idx="1748">
                  <c:v>1.749E-4</c:v>
                </c:pt>
                <c:pt idx="1749">
                  <c:v>1.749E-4</c:v>
                </c:pt>
                <c:pt idx="1750">
                  <c:v>1.7479999999999999E-4</c:v>
                </c:pt>
                <c:pt idx="1751">
                  <c:v>1.7469999999999999E-4</c:v>
                </c:pt>
                <c:pt idx="1752">
                  <c:v>1.7469999999999999E-4</c:v>
                </c:pt>
                <c:pt idx="1753">
                  <c:v>1.7459999999999999E-4</c:v>
                </c:pt>
                <c:pt idx="1754">
                  <c:v>1.7450000000000001E-4</c:v>
                </c:pt>
                <c:pt idx="1755">
                  <c:v>1.7450000000000001E-4</c:v>
                </c:pt>
                <c:pt idx="1756">
                  <c:v>1.7440000000000001E-4</c:v>
                </c:pt>
                <c:pt idx="1757">
                  <c:v>1.7440000000000001E-4</c:v>
                </c:pt>
                <c:pt idx="1758">
                  <c:v>1.7430000000000001E-4</c:v>
                </c:pt>
                <c:pt idx="1759">
                  <c:v>1.7420000000000001E-4</c:v>
                </c:pt>
                <c:pt idx="1760">
                  <c:v>1.7420000000000001E-4</c:v>
                </c:pt>
                <c:pt idx="1761">
                  <c:v>1.741E-4</c:v>
                </c:pt>
                <c:pt idx="1762">
                  <c:v>1.741E-4</c:v>
                </c:pt>
                <c:pt idx="1763">
                  <c:v>1.74E-4</c:v>
                </c:pt>
                <c:pt idx="1764">
                  <c:v>1.739E-4</c:v>
                </c:pt>
                <c:pt idx="1765">
                  <c:v>1.738E-4</c:v>
                </c:pt>
                <c:pt idx="1766">
                  <c:v>1.738E-4</c:v>
                </c:pt>
                <c:pt idx="1767">
                  <c:v>1.738E-4</c:v>
                </c:pt>
                <c:pt idx="1768">
                  <c:v>1.7369999999999999E-4</c:v>
                </c:pt>
                <c:pt idx="1769">
                  <c:v>1.7359999999999999E-4</c:v>
                </c:pt>
                <c:pt idx="1770">
                  <c:v>1.7349999999999999E-4</c:v>
                </c:pt>
                <c:pt idx="1771">
                  <c:v>1.7349999999999999E-4</c:v>
                </c:pt>
                <c:pt idx="1772">
                  <c:v>1.7340000000000001E-4</c:v>
                </c:pt>
                <c:pt idx="1773">
                  <c:v>1.7340000000000001E-4</c:v>
                </c:pt>
                <c:pt idx="1774">
                  <c:v>1.7330000000000001E-4</c:v>
                </c:pt>
                <c:pt idx="1775">
                  <c:v>1.7320000000000001E-4</c:v>
                </c:pt>
                <c:pt idx="1776">
                  <c:v>1.7320000000000001E-4</c:v>
                </c:pt>
                <c:pt idx="1777">
                  <c:v>1.7310000000000001E-4</c:v>
                </c:pt>
                <c:pt idx="1778">
                  <c:v>1.7310000000000001E-4</c:v>
                </c:pt>
                <c:pt idx="1779">
                  <c:v>1.73E-4</c:v>
                </c:pt>
                <c:pt idx="1780">
                  <c:v>1.73E-4</c:v>
                </c:pt>
                <c:pt idx="1781">
                  <c:v>1.729E-4</c:v>
                </c:pt>
                <c:pt idx="1782">
                  <c:v>1.728E-4</c:v>
                </c:pt>
                <c:pt idx="1783">
                  <c:v>1.728E-4</c:v>
                </c:pt>
                <c:pt idx="1784">
                  <c:v>1.727E-4</c:v>
                </c:pt>
                <c:pt idx="1785">
                  <c:v>1.727E-4</c:v>
                </c:pt>
                <c:pt idx="1786">
                  <c:v>1.7259999999999999E-4</c:v>
                </c:pt>
                <c:pt idx="1787">
                  <c:v>1.7259999999999999E-4</c:v>
                </c:pt>
                <c:pt idx="1788">
                  <c:v>1.7249999999999999E-4</c:v>
                </c:pt>
                <c:pt idx="1789">
                  <c:v>1.7239999999999999E-4</c:v>
                </c:pt>
                <c:pt idx="1790">
                  <c:v>1.7239999999999999E-4</c:v>
                </c:pt>
                <c:pt idx="1791">
                  <c:v>1.7229999999999999E-4</c:v>
                </c:pt>
                <c:pt idx="1792">
                  <c:v>1.7220000000000001E-4</c:v>
                </c:pt>
                <c:pt idx="1793">
                  <c:v>1.7220000000000001E-4</c:v>
                </c:pt>
                <c:pt idx="1794">
                  <c:v>1.7220000000000001E-4</c:v>
                </c:pt>
                <c:pt idx="1795">
                  <c:v>1.7210000000000001E-4</c:v>
                </c:pt>
                <c:pt idx="1796">
                  <c:v>1.7210000000000001E-4</c:v>
                </c:pt>
                <c:pt idx="1797">
                  <c:v>1.7200000000000001E-4</c:v>
                </c:pt>
                <c:pt idx="1798">
                  <c:v>1.719E-4</c:v>
                </c:pt>
                <c:pt idx="1799">
                  <c:v>1.719E-4</c:v>
                </c:pt>
                <c:pt idx="1800">
                  <c:v>1.718E-4</c:v>
                </c:pt>
                <c:pt idx="1801">
                  <c:v>1.718E-4</c:v>
                </c:pt>
                <c:pt idx="1802">
                  <c:v>1.717E-4</c:v>
                </c:pt>
                <c:pt idx="1803">
                  <c:v>1.717E-4</c:v>
                </c:pt>
                <c:pt idx="1804">
                  <c:v>1.716E-4</c:v>
                </c:pt>
                <c:pt idx="1805">
                  <c:v>1.7149999999999999E-4</c:v>
                </c:pt>
                <c:pt idx="1806">
                  <c:v>1.7149999999999999E-4</c:v>
                </c:pt>
                <c:pt idx="1807">
                  <c:v>1.7139999999999999E-4</c:v>
                </c:pt>
                <c:pt idx="1808">
                  <c:v>1.7139999999999999E-4</c:v>
                </c:pt>
                <c:pt idx="1809">
                  <c:v>1.7129999999999999E-4</c:v>
                </c:pt>
                <c:pt idx="1810">
                  <c:v>1.7129999999999999E-4</c:v>
                </c:pt>
                <c:pt idx="1811">
                  <c:v>1.7119999999999999E-4</c:v>
                </c:pt>
                <c:pt idx="1812">
                  <c:v>1.7119999999999999E-4</c:v>
                </c:pt>
                <c:pt idx="1813">
                  <c:v>1.7110000000000001E-4</c:v>
                </c:pt>
                <c:pt idx="1814">
                  <c:v>1.7100000000000001E-4</c:v>
                </c:pt>
                <c:pt idx="1815">
                  <c:v>1.7100000000000001E-4</c:v>
                </c:pt>
                <c:pt idx="1816">
                  <c:v>1.7090000000000001E-4</c:v>
                </c:pt>
                <c:pt idx="1817">
                  <c:v>1.7090000000000001E-4</c:v>
                </c:pt>
                <c:pt idx="1818">
                  <c:v>1.708E-4</c:v>
                </c:pt>
                <c:pt idx="1819">
                  <c:v>1.708E-4</c:v>
                </c:pt>
                <c:pt idx="1820">
                  <c:v>1.707E-4</c:v>
                </c:pt>
                <c:pt idx="1821">
                  <c:v>1.707E-4</c:v>
                </c:pt>
                <c:pt idx="1822">
                  <c:v>1.706E-4</c:v>
                </c:pt>
                <c:pt idx="1823">
                  <c:v>1.706E-4</c:v>
                </c:pt>
                <c:pt idx="1824">
                  <c:v>1.705E-4</c:v>
                </c:pt>
                <c:pt idx="1825">
                  <c:v>1.705E-4</c:v>
                </c:pt>
                <c:pt idx="1826">
                  <c:v>1.7039999999999999E-4</c:v>
                </c:pt>
                <c:pt idx="1827">
                  <c:v>1.7029999999999999E-4</c:v>
                </c:pt>
                <c:pt idx="1828">
                  <c:v>1.7029999999999999E-4</c:v>
                </c:pt>
                <c:pt idx="1829">
                  <c:v>1.7019999999999999E-4</c:v>
                </c:pt>
                <c:pt idx="1830">
                  <c:v>1.7019999999999999E-4</c:v>
                </c:pt>
                <c:pt idx="1831">
                  <c:v>1.7009999999999999E-4</c:v>
                </c:pt>
                <c:pt idx="1832">
                  <c:v>1.7009999999999999E-4</c:v>
                </c:pt>
                <c:pt idx="1833">
                  <c:v>1.7000000000000001E-4</c:v>
                </c:pt>
                <c:pt idx="1834">
                  <c:v>1.6990000000000001E-4</c:v>
                </c:pt>
                <c:pt idx="1835">
                  <c:v>1.6990000000000001E-4</c:v>
                </c:pt>
                <c:pt idx="1836">
                  <c:v>1.6990000000000001E-4</c:v>
                </c:pt>
                <c:pt idx="1837">
                  <c:v>1.6980000000000001E-4</c:v>
                </c:pt>
                <c:pt idx="1838">
                  <c:v>1.6980000000000001E-4</c:v>
                </c:pt>
                <c:pt idx="1839">
                  <c:v>1.697E-4</c:v>
                </c:pt>
                <c:pt idx="1840">
                  <c:v>1.696E-4</c:v>
                </c:pt>
                <c:pt idx="1841">
                  <c:v>1.696E-4</c:v>
                </c:pt>
                <c:pt idx="1842">
                  <c:v>1.696E-4</c:v>
                </c:pt>
                <c:pt idx="1843">
                  <c:v>1.695E-4</c:v>
                </c:pt>
                <c:pt idx="1844">
                  <c:v>1.695E-4</c:v>
                </c:pt>
                <c:pt idx="1845">
                  <c:v>1.694E-4</c:v>
                </c:pt>
                <c:pt idx="1846">
                  <c:v>1.693E-4</c:v>
                </c:pt>
                <c:pt idx="1847">
                  <c:v>1.693E-4</c:v>
                </c:pt>
                <c:pt idx="1848">
                  <c:v>1.693E-4</c:v>
                </c:pt>
                <c:pt idx="1849">
                  <c:v>1.6919999999999999E-4</c:v>
                </c:pt>
                <c:pt idx="1850">
                  <c:v>1.6909999999999999E-4</c:v>
                </c:pt>
                <c:pt idx="1851">
                  <c:v>1.6909999999999999E-4</c:v>
                </c:pt>
                <c:pt idx="1852">
                  <c:v>1.6899999999999999E-4</c:v>
                </c:pt>
                <c:pt idx="1853">
                  <c:v>1.6899999999999999E-4</c:v>
                </c:pt>
                <c:pt idx="1854">
                  <c:v>1.6890000000000001E-4</c:v>
                </c:pt>
                <c:pt idx="1855">
                  <c:v>1.6890000000000001E-4</c:v>
                </c:pt>
                <c:pt idx="1856">
                  <c:v>1.6880000000000001E-4</c:v>
                </c:pt>
                <c:pt idx="1857">
                  <c:v>1.6880000000000001E-4</c:v>
                </c:pt>
                <c:pt idx="1858">
                  <c:v>1.6870000000000001E-4</c:v>
                </c:pt>
                <c:pt idx="1859">
                  <c:v>1.6870000000000001E-4</c:v>
                </c:pt>
                <c:pt idx="1860">
                  <c:v>1.6860000000000001E-4</c:v>
                </c:pt>
                <c:pt idx="1861">
                  <c:v>1.6860000000000001E-4</c:v>
                </c:pt>
                <c:pt idx="1862">
                  <c:v>1.6860000000000001E-4</c:v>
                </c:pt>
                <c:pt idx="1863">
                  <c:v>1.685E-4</c:v>
                </c:pt>
                <c:pt idx="1864">
                  <c:v>1.685E-4</c:v>
                </c:pt>
                <c:pt idx="1865">
                  <c:v>1.684E-4</c:v>
                </c:pt>
                <c:pt idx="1866">
                  <c:v>1.683E-4</c:v>
                </c:pt>
                <c:pt idx="1867">
                  <c:v>1.683E-4</c:v>
                </c:pt>
                <c:pt idx="1868">
                  <c:v>1.683E-4</c:v>
                </c:pt>
                <c:pt idx="1869">
                  <c:v>1.682E-4</c:v>
                </c:pt>
                <c:pt idx="1870">
                  <c:v>1.6809999999999999E-4</c:v>
                </c:pt>
                <c:pt idx="1871">
                  <c:v>1.6809999999999999E-4</c:v>
                </c:pt>
                <c:pt idx="1872">
                  <c:v>1.6809999999999999E-4</c:v>
                </c:pt>
                <c:pt idx="1873">
                  <c:v>1.6799999999999999E-4</c:v>
                </c:pt>
                <c:pt idx="1874">
                  <c:v>1.6799999999999999E-4</c:v>
                </c:pt>
                <c:pt idx="1875">
                  <c:v>1.6789999999999999E-4</c:v>
                </c:pt>
                <c:pt idx="1876">
                  <c:v>1.6789999999999999E-4</c:v>
                </c:pt>
                <c:pt idx="1877">
                  <c:v>1.6789999999999999E-4</c:v>
                </c:pt>
                <c:pt idx="1878">
                  <c:v>1.6780000000000001E-4</c:v>
                </c:pt>
                <c:pt idx="1879">
                  <c:v>1.6780000000000001E-4</c:v>
                </c:pt>
                <c:pt idx="1880">
                  <c:v>1.6770000000000001E-4</c:v>
                </c:pt>
                <c:pt idx="1881">
                  <c:v>1.6770000000000001E-4</c:v>
                </c:pt>
                <c:pt idx="1882">
                  <c:v>1.6760000000000001E-4</c:v>
                </c:pt>
                <c:pt idx="1883">
                  <c:v>1.6760000000000001E-4</c:v>
                </c:pt>
                <c:pt idx="1884">
                  <c:v>1.6750000000000001E-4</c:v>
                </c:pt>
                <c:pt idx="1885">
                  <c:v>1.6750000000000001E-4</c:v>
                </c:pt>
                <c:pt idx="1886">
                  <c:v>1.674E-4</c:v>
                </c:pt>
                <c:pt idx="1887">
                  <c:v>1.674E-4</c:v>
                </c:pt>
                <c:pt idx="1888">
                  <c:v>1.673E-4</c:v>
                </c:pt>
                <c:pt idx="1889">
                  <c:v>1.673E-4</c:v>
                </c:pt>
                <c:pt idx="1890">
                  <c:v>1.673E-4</c:v>
                </c:pt>
                <c:pt idx="1891">
                  <c:v>1.672E-4</c:v>
                </c:pt>
                <c:pt idx="1892">
                  <c:v>1.671E-4</c:v>
                </c:pt>
                <c:pt idx="1893">
                  <c:v>1.671E-4</c:v>
                </c:pt>
                <c:pt idx="1894">
                  <c:v>1.671E-4</c:v>
                </c:pt>
                <c:pt idx="1895">
                  <c:v>1.6699999999999999E-4</c:v>
                </c:pt>
                <c:pt idx="1896">
                  <c:v>1.6699999999999999E-4</c:v>
                </c:pt>
                <c:pt idx="1897">
                  <c:v>1.6689999999999999E-4</c:v>
                </c:pt>
                <c:pt idx="1898">
                  <c:v>1.6689999999999999E-4</c:v>
                </c:pt>
                <c:pt idx="1899">
                  <c:v>1.6679999999999999E-4</c:v>
                </c:pt>
                <c:pt idx="1900">
                  <c:v>1.6679999999999999E-4</c:v>
                </c:pt>
                <c:pt idx="1901">
                  <c:v>1.6670000000000001E-4</c:v>
                </c:pt>
                <c:pt idx="1902">
                  <c:v>1.6670000000000001E-4</c:v>
                </c:pt>
                <c:pt idx="1903">
                  <c:v>1.6670000000000001E-4</c:v>
                </c:pt>
                <c:pt idx="1904">
                  <c:v>1.6660000000000001E-4</c:v>
                </c:pt>
                <c:pt idx="1905">
                  <c:v>1.6660000000000001E-4</c:v>
                </c:pt>
                <c:pt idx="1906">
                  <c:v>1.6650000000000001E-4</c:v>
                </c:pt>
                <c:pt idx="1907">
                  <c:v>1.6650000000000001E-4</c:v>
                </c:pt>
                <c:pt idx="1908">
                  <c:v>1.6640000000000001E-4</c:v>
                </c:pt>
                <c:pt idx="1909">
                  <c:v>1.6640000000000001E-4</c:v>
                </c:pt>
                <c:pt idx="1910">
                  <c:v>1.6640000000000001E-4</c:v>
                </c:pt>
                <c:pt idx="1911">
                  <c:v>1.663E-4</c:v>
                </c:pt>
                <c:pt idx="1912">
                  <c:v>1.663E-4</c:v>
                </c:pt>
                <c:pt idx="1913">
                  <c:v>1.662E-4</c:v>
                </c:pt>
                <c:pt idx="1914">
                  <c:v>1.662E-4</c:v>
                </c:pt>
                <c:pt idx="1915">
                  <c:v>1.661E-4</c:v>
                </c:pt>
                <c:pt idx="1916">
                  <c:v>1.661E-4</c:v>
                </c:pt>
                <c:pt idx="1917">
                  <c:v>1.66E-4</c:v>
                </c:pt>
                <c:pt idx="1918">
                  <c:v>1.66E-4</c:v>
                </c:pt>
                <c:pt idx="1919">
                  <c:v>1.66E-4</c:v>
                </c:pt>
                <c:pt idx="1920">
                  <c:v>1.6589999999999999E-4</c:v>
                </c:pt>
                <c:pt idx="1921">
                  <c:v>1.6589999999999999E-4</c:v>
                </c:pt>
                <c:pt idx="1922">
                  <c:v>1.6579999999999999E-4</c:v>
                </c:pt>
                <c:pt idx="1923">
                  <c:v>1.6579999999999999E-4</c:v>
                </c:pt>
                <c:pt idx="1924">
                  <c:v>1.6579999999999999E-4</c:v>
                </c:pt>
                <c:pt idx="1925">
                  <c:v>1.6569999999999999E-4</c:v>
                </c:pt>
                <c:pt idx="1926">
                  <c:v>1.6569999999999999E-4</c:v>
                </c:pt>
                <c:pt idx="1927">
                  <c:v>1.6559999999999999E-4</c:v>
                </c:pt>
                <c:pt idx="1928">
                  <c:v>1.6559999999999999E-4</c:v>
                </c:pt>
                <c:pt idx="1929">
                  <c:v>1.6559999999999999E-4</c:v>
                </c:pt>
                <c:pt idx="1930">
                  <c:v>1.6550000000000001E-4</c:v>
                </c:pt>
                <c:pt idx="1931">
                  <c:v>1.6550000000000001E-4</c:v>
                </c:pt>
                <c:pt idx="1932">
                  <c:v>1.6540000000000001E-4</c:v>
                </c:pt>
                <c:pt idx="1933">
                  <c:v>1.6540000000000001E-4</c:v>
                </c:pt>
                <c:pt idx="1934">
                  <c:v>1.6540000000000001E-4</c:v>
                </c:pt>
                <c:pt idx="1935">
                  <c:v>1.6530000000000001E-4</c:v>
                </c:pt>
                <c:pt idx="1936">
                  <c:v>1.6530000000000001E-4</c:v>
                </c:pt>
                <c:pt idx="1937">
                  <c:v>1.652E-4</c:v>
                </c:pt>
                <c:pt idx="1938">
                  <c:v>1.652E-4</c:v>
                </c:pt>
                <c:pt idx="1939">
                  <c:v>1.652E-4</c:v>
                </c:pt>
                <c:pt idx="1940">
                  <c:v>1.651E-4</c:v>
                </c:pt>
                <c:pt idx="1941">
                  <c:v>1.651E-4</c:v>
                </c:pt>
                <c:pt idx="1942">
                  <c:v>1.65E-4</c:v>
                </c:pt>
                <c:pt idx="1943">
                  <c:v>1.65E-4</c:v>
                </c:pt>
                <c:pt idx="1944">
                  <c:v>1.65E-4</c:v>
                </c:pt>
                <c:pt idx="1945">
                  <c:v>1.649E-4</c:v>
                </c:pt>
                <c:pt idx="1946">
                  <c:v>1.649E-4</c:v>
                </c:pt>
                <c:pt idx="1947">
                  <c:v>1.6479999999999999E-4</c:v>
                </c:pt>
                <c:pt idx="1948">
                  <c:v>1.6479999999999999E-4</c:v>
                </c:pt>
                <c:pt idx="1949">
                  <c:v>1.6479999999999999E-4</c:v>
                </c:pt>
                <c:pt idx="1950">
                  <c:v>1.6469999999999999E-4</c:v>
                </c:pt>
                <c:pt idx="1951">
                  <c:v>1.6469999999999999E-4</c:v>
                </c:pt>
                <c:pt idx="1952">
                  <c:v>1.6459999999999999E-4</c:v>
                </c:pt>
                <c:pt idx="1953">
                  <c:v>1.6459999999999999E-4</c:v>
                </c:pt>
                <c:pt idx="1954">
                  <c:v>1.6459999999999999E-4</c:v>
                </c:pt>
                <c:pt idx="1955">
                  <c:v>1.6449999999999999E-4</c:v>
                </c:pt>
                <c:pt idx="1956">
                  <c:v>1.6449999999999999E-4</c:v>
                </c:pt>
                <c:pt idx="1957">
                  <c:v>1.6440000000000001E-4</c:v>
                </c:pt>
                <c:pt idx="1958">
                  <c:v>1.6440000000000001E-4</c:v>
                </c:pt>
                <c:pt idx="1959">
                  <c:v>1.6440000000000001E-4</c:v>
                </c:pt>
                <c:pt idx="1960">
                  <c:v>1.6430000000000001E-4</c:v>
                </c:pt>
                <c:pt idx="1961">
                  <c:v>1.6430000000000001E-4</c:v>
                </c:pt>
                <c:pt idx="1962">
                  <c:v>1.6430000000000001E-4</c:v>
                </c:pt>
                <c:pt idx="1963">
                  <c:v>1.6420000000000001E-4</c:v>
                </c:pt>
                <c:pt idx="1964">
                  <c:v>1.6420000000000001E-4</c:v>
                </c:pt>
                <c:pt idx="1965">
                  <c:v>1.641E-4</c:v>
                </c:pt>
                <c:pt idx="1966">
                  <c:v>1.641E-4</c:v>
                </c:pt>
                <c:pt idx="1967">
                  <c:v>1.641E-4</c:v>
                </c:pt>
                <c:pt idx="1968">
                  <c:v>1.64E-4</c:v>
                </c:pt>
                <c:pt idx="1969">
                  <c:v>1.64E-4</c:v>
                </c:pt>
                <c:pt idx="1970">
                  <c:v>1.64E-4</c:v>
                </c:pt>
                <c:pt idx="1971">
                  <c:v>1.639E-4</c:v>
                </c:pt>
                <c:pt idx="1972">
                  <c:v>1.639E-4</c:v>
                </c:pt>
                <c:pt idx="1973">
                  <c:v>1.638E-4</c:v>
                </c:pt>
                <c:pt idx="1974">
                  <c:v>1.638E-4</c:v>
                </c:pt>
                <c:pt idx="1975">
                  <c:v>1.638E-4</c:v>
                </c:pt>
                <c:pt idx="1976">
                  <c:v>1.6369999999999999E-4</c:v>
                </c:pt>
                <c:pt idx="1977">
                  <c:v>1.6369999999999999E-4</c:v>
                </c:pt>
                <c:pt idx="1978">
                  <c:v>1.6359999999999999E-4</c:v>
                </c:pt>
                <c:pt idx="1979">
                  <c:v>1.6359999999999999E-4</c:v>
                </c:pt>
                <c:pt idx="1980">
                  <c:v>1.6359999999999999E-4</c:v>
                </c:pt>
                <c:pt idx="1981">
                  <c:v>1.6359999999999999E-4</c:v>
                </c:pt>
                <c:pt idx="1982">
                  <c:v>1.6349999999999999E-4</c:v>
                </c:pt>
                <c:pt idx="1983">
                  <c:v>1.6349999999999999E-4</c:v>
                </c:pt>
                <c:pt idx="1984">
                  <c:v>1.6339999999999999E-4</c:v>
                </c:pt>
                <c:pt idx="1985">
                  <c:v>1.6339999999999999E-4</c:v>
                </c:pt>
                <c:pt idx="1986">
                  <c:v>1.6330000000000001E-4</c:v>
                </c:pt>
                <c:pt idx="1987">
                  <c:v>1.6330000000000001E-4</c:v>
                </c:pt>
                <c:pt idx="1988">
                  <c:v>1.6330000000000001E-4</c:v>
                </c:pt>
                <c:pt idx="1989">
                  <c:v>1.6330000000000001E-4</c:v>
                </c:pt>
                <c:pt idx="1990">
                  <c:v>1.6320000000000001E-4</c:v>
                </c:pt>
                <c:pt idx="1991">
                  <c:v>1.6320000000000001E-4</c:v>
                </c:pt>
                <c:pt idx="1992">
                  <c:v>1.6310000000000001E-4</c:v>
                </c:pt>
                <c:pt idx="1993">
                  <c:v>1.6310000000000001E-4</c:v>
                </c:pt>
                <c:pt idx="1994">
                  <c:v>1.6310000000000001E-4</c:v>
                </c:pt>
                <c:pt idx="1995">
                  <c:v>1.6310000000000001E-4</c:v>
                </c:pt>
                <c:pt idx="1996">
                  <c:v>1.63E-4</c:v>
                </c:pt>
                <c:pt idx="1997">
                  <c:v>1.63E-4</c:v>
                </c:pt>
                <c:pt idx="1998">
                  <c:v>1.629E-4</c:v>
                </c:pt>
                <c:pt idx="1999">
                  <c:v>1.629E-4</c:v>
                </c:pt>
                <c:pt idx="2000">
                  <c:v>1.629E-4</c:v>
                </c:pt>
                <c:pt idx="2001">
                  <c:v>1.628E-4</c:v>
                </c:pt>
                <c:pt idx="2002">
                  <c:v>1.628E-4</c:v>
                </c:pt>
                <c:pt idx="2003">
                  <c:v>1.628E-4</c:v>
                </c:pt>
                <c:pt idx="2004">
                  <c:v>1.627E-4</c:v>
                </c:pt>
                <c:pt idx="2005">
                  <c:v>1.627E-4</c:v>
                </c:pt>
                <c:pt idx="2006">
                  <c:v>1.627E-4</c:v>
                </c:pt>
                <c:pt idx="2007">
                  <c:v>1.6259999999999999E-4</c:v>
                </c:pt>
                <c:pt idx="2008">
                  <c:v>1.6259999999999999E-4</c:v>
                </c:pt>
                <c:pt idx="2009">
                  <c:v>1.6259999999999999E-4</c:v>
                </c:pt>
                <c:pt idx="2010">
                  <c:v>1.6249999999999999E-4</c:v>
                </c:pt>
                <c:pt idx="2011">
                  <c:v>1.6249999999999999E-4</c:v>
                </c:pt>
                <c:pt idx="2012">
                  <c:v>1.6239999999999999E-4</c:v>
                </c:pt>
                <c:pt idx="2013">
                  <c:v>1.6239999999999999E-4</c:v>
                </c:pt>
                <c:pt idx="2014">
                  <c:v>1.6239999999999999E-4</c:v>
                </c:pt>
                <c:pt idx="2015">
                  <c:v>1.6239999999999999E-4</c:v>
                </c:pt>
                <c:pt idx="2016">
                  <c:v>1.6229999999999999E-4</c:v>
                </c:pt>
                <c:pt idx="2017">
                  <c:v>1.6229999999999999E-4</c:v>
                </c:pt>
                <c:pt idx="2018">
                  <c:v>1.6229999999999999E-4</c:v>
                </c:pt>
                <c:pt idx="2019">
                  <c:v>1.6220000000000001E-4</c:v>
                </c:pt>
                <c:pt idx="2020">
                  <c:v>1.6220000000000001E-4</c:v>
                </c:pt>
                <c:pt idx="2021">
                  <c:v>1.6210000000000001E-4</c:v>
                </c:pt>
                <c:pt idx="2022">
                  <c:v>1.6210000000000001E-4</c:v>
                </c:pt>
                <c:pt idx="2023">
                  <c:v>1.6210000000000001E-4</c:v>
                </c:pt>
                <c:pt idx="2024">
                  <c:v>1.6200000000000001E-4</c:v>
                </c:pt>
                <c:pt idx="2025">
                  <c:v>1.6200000000000001E-4</c:v>
                </c:pt>
                <c:pt idx="2026">
                  <c:v>1.6200000000000001E-4</c:v>
                </c:pt>
                <c:pt idx="2027">
                  <c:v>1.6190000000000001E-4</c:v>
                </c:pt>
                <c:pt idx="2028">
                  <c:v>1.6190000000000001E-4</c:v>
                </c:pt>
                <c:pt idx="2029">
                  <c:v>1.6190000000000001E-4</c:v>
                </c:pt>
                <c:pt idx="2030">
                  <c:v>1.618E-4</c:v>
                </c:pt>
                <c:pt idx="2031">
                  <c:v>1.618E-4</c:v>
                </c:pt>
                <c:pt idx="2032">
                  <c:v>1.618E-4</c:v>
                </c:pt>
                <c:pt idx="2033">
                  <c:v>1.617E-4</c:v>
                </c:pt>
                <c:pt idx="2034">
                  <c:v>1.617E-4</c:v>
                </c:pt>
                <c:pt idx="2035">
                  <c:v>1.617E-4</c:v>
                </c:pt>
                <c:pt idx="2036">
                  <c:v>1.616E-4</c:v>
                </c:pt>
                <c:pt idx="2037">
                  <c:v>1.616E-4</c:v>
                </c:pt>
                <c:pt idx="2038">
                  <c:v>1.616E-4</c:v>
                </c:pt>
                <c:pt idx="2039">
                  <c:v>1.615E-4</c:v>
                </c:pt>
                <c:pt idx="2040">
                  <c:v>1.615E-4</c:v>
                </c:pt>
                <c:pt idx="2041">
                  <c:v>1.615E-4</c:v>
                </c:pt>
                <c:pt idx="2042">
                  <c:v>1.6139999999999999E-4</c:v>
                </c:pt>
                <c:pt idx="2043">
                  <c:v>1.6139999999999999E-4</c:v>
                </c:pt>
                <c:pt idx="2044">
                  <c:v>1.6139999999999999E-4</c:v>
                </c:pt>
                <c:pt idx="2045">
                  <c:v>1.6129999999999999E-4</c:v>
                </c:pt>
                <c:pt idx="2046">
                  <c:v>1.6129999999999999E-4</c:v>
                </c:pt>
                <c:pt idx="2047">
                  <c:v>1.6129999999999999E-4</c:v>
                </c:pt>
                <c:pt idx="2048">
                  <c:v>1.6119999999999999E-4</c:v>
                </c:pt>
                <c:pt idx="2049">
                  <c:v>1.6119999999999999E-4</c:v>
                </c:pt>
                <c:pt idx="2050">
                  <c:v>1.6119999999999999E-4</c:v>
                </c:pt>
                <c:pt idx="2051">
                  <c:v>1.6110000000000001E-4</c:v>
                </c:pt>
                <c:pt idx="2052">
                  <c:v>1.6110000000000001E-4</c:v>
                </c:pt>
                <c:pt idx="2053">
                  <c:v>1.6110000000000001E-4</c:v>
                </c:pt>
                <c:pt idx="2054">
                  <c:v>1.6100000000000001E-4</c:v>
                </c:pt>
                <c:pt idx="2055">
                  <c:v>1.6100000000000001E-4</c:v>
                </c:pt>
                <c:pt idx="2056">
                  <c:v>1.6100000000000001E-4</c:v>
                </c:pt>
                <c:pt idx="2057">
                  <c:v>1.6100000000000001E-4</c:v>
                </c:pt>
                <c:pt idx="2058">
                  <c:v>1.6090000000000001E-4</c:v>
                </c:pt>
                <c:pt idx="2059">
                  <c:v>1.6090000000000001E-4</c:v>
                </c:pt>
                <c:pt idx="2060">
                  <c:v>1.6090000000000001E-4</c:v>
                </c:pt>
                <c:pt idx="2061">
                  <c:v>1.6080000000000001E-4</c:v>
                </c:pt>
                <c:pt idx="2062">
                  <c:v>1.6080000000000001E-4</c:v>
                </c:pt>
                <c:pt idx="2063">
                  <c:v>1.6080000000000001E-4</c:v>
                </c:pt>
                <c:pt idx="2064">
                  <c:v>1.607E-4</c:v>
                </c:pt>
                <c:pt idx="2065">
                  <c:v>1.607E-4</c:v>
                </c:pt>
                <c:pt idx="2066">
                  <c:v>1.607E-4</c:v>
                </c:pt>
                <c:pt idx="2067">
                  <c:v>1.606E-4</c:v>
                </c:pt>
                <c:pt idx="2068">
                  <c:v>1.606E-4</c:v>
                </c:pt>
                <c:pt idx="2069">
                  <c:v>1.606E-4</c:v>
                </c:pt>
                <c:pt idx="2070">
                  <c:v>1.605E-4</c:v>
                </c:pt>
                <c:pt idx="2071">
                  <c:v>1.605E-4</c:v>
                </c:pt>
                <c:pt idx="2072">
                  <c:v>1.605E-4</c:v>
                </c:pt>
                <c:pt idx="2073">
                  <c:v>1.604E-4</c:v>
                </c:pt>
                <c:pt idx="2074">
                  <c:v>1.604E-4</c:v>
                </c:pt>
                <c:pt idx="2075">
                  <c:v>1.604E-4</c:v>
                </c:pt>
                <c:pt idx="2076">
                  <c:v>1.604E-4</c:v>
                </c:pt>
                <c:pt idx="2077">
                  <c:v>1.6029999999999999E-4</c:v>
                </c:pt>
                <c:pt idx="2078">
                  <c:v>1.6029999999999999E-4</c:v>
                </c:pt>
                <c:pt idx="2079">
                  <c:v>1.6029999999999999E-4</c:v>
                </c:pt>
                <c:pt idx="2080">
                  <c:v>1.6019999999999999E-4</c:v>
                </c:pt>
                <c:pt idx="2081">
                  <c:v>1.6019999999999999E-4</c:v>
                </c:pt>
                <c:pt idx="2082">
                  <c:v>1.6019999999999999E-4</c:v>
                </c:pt>
                <c:pt idx="2083">
                  <c:v>1.6009999999999999E-4</c:v>
                </c:pt>
                <c:pt idx="2084">
                  <c:v>1.6009999999999999E-4</c:v>
                </c:pt>
                <c:pt idx="2085">
                  <c:v>1.6009999999999999E-4</c:v>
                </c:pt>
                <c:pt idx="2086">
                  <c:v>1.6009999999999999E-4</c:v>
                </c:pt>
                <c:pt idx="2087">
                  <c:v>1.6000000000000001E-4</c:v>
                </c:pt>
                <c:pt idx="2088">
                  <c:v>1.6000000000000001E-4</c:v>
                </c:pt>
                <c:pt idx="2089">
                  <c:v>1.6000000000000001E-4</c:v>
                </c:pt>
                <c:pt idx="2090">
                  <c:v>1.5990000000000001E-4</c:v>
                </c:pt>
                <c:pt idx="2091">
                  <c:v>1.5990000000000001E-4</c:v>
                </c:pt>
                <c:pt idx="2092">
                  <c:v>1.5990000000000001E-4</c:v>
                </c:pt>
                <c:pt idx="2093">
                  <c:v>1.5980000000000001E-4</c:v>
                </c:pt>
                <c:pt idx="2094">
                  <c:v>1.5980000000000001E-4</c:v>
                </c:pt>
                <c:pt idx="2095">
                  <c:v>1.5980000000000001E-4</c:v>
                </c:pt>
                <c:pt idx="2096">
                  <c:v>1.5980000000000001E-4</c:v>
                </c:pt>
                <c:pt idx="2097">
                  <c:v>1.5970000000000001E-4</c:v>
                </c:pt>
                <c:pt idx="2098">
                  <c:v>1.5970000000000001E-4</c:v>
                </c:pt>
                <c:pt idx="2099">
                  <c:v>1.5970000000000001E-4</c:v>
                </c:pt>
                <c:pt idx="2100">
                  <c:v>1.596E-4</c:v>
                </c:pt>
                <c:pt idx="2101">
                  <c:v>1.596E-4</c:v>
                </c:pt>
                <c:pt idx="2102">
                  <c:v>1.596E-4</c:v>
                </c:pt>
                <c:pt idx="2103">
                  <c:v>1.595E-4</c:v>
                </c:pt>
                <c:pt idx="2104">
                  <c:v>1.595E-4</c:v>
                </c:pt>
                <c:pt idx="2105">
                  <c:v>1.595E-4</c:v>
                </c:pt>
                <c:pt idx="2106">
                  <c:v>1.595E-4</c:v>
                </c:pt>
                <c:pt idx="2107">
                  <c:v>1.594E-4</c:v>
                </c:pt>
                <c:pt idx="2108">
                  <c:v>1.594E-4</c:v>
                </c:pt>
                <c:pt idx="2109">
                  <c:v>1.594E-4</c:v>
                </c:pt>
                <c:pt idx="2110">
                  <c:v>1.593E-4</c:v>
                </c:pt>
                <c:pt idx="2111">
                  <c:v>1.593E-4</c:v>
                </c:pt>
                <c:pt idx="2112">
                  <c:v>1.593E-4</c:v>
                </c:pt>
                <c:pt idx="2113">
                  <c:v>1.593E-4</c:v>
                </c:pt>
                <c:pt idx="2114">
                  <c:v>1.5919999999999999E-4</c:v>
                </c:pt>
                <c:pt idx="2115">
                  <c:v>1.5919999999999999E-4</c:v>
                </c:pt>
                <c:pt idx="2116">
                  <c:v>1.5919999999999999E-4</c:v>
                </c:pt>
                <c:pt idx="2117">
                  <c:v>1.5909999999999999E-4</c:v>
                </c:pt>
                <c:pt idx="2118">
                  <c:v>1.5909999999999999E-4</c:v>
                </c:pt>
                <c:pt idx="2119">
                  <c:v>1.5909999999999999E-4</c:v>
                </c:pt>
                <c:pt idx="2120">
                  <c:v>1.5909999999999999E-4</c:v>
                </c:pt>
                <c:pt idx="2121">
                  <c:v>1.5899999999999999E-4</c:v>
                </c:pt>
                <c:pt idx="2122">
                  <c:v>1.5899999999999999E-4</c:v>
                </c:pt>
                <c:pt idx="2123">
                  <c:v>1.5899999999999999E-4</c:v>
                </c:pt>
                <c:pt idx="2124">
                  <c:v>1.5899999999999999E-4</c:v>
                </c:pt>
                <c:pt idx="2125">
                  <c:v>1.5890000000000001E-4</c:v>
                </c:pt>
                <c:pt idx="2126">
                  <c:v>1.5890000000000001E-4</c:v>
                </c:pt>
                <c:pt idx="2127">
                  <c:v>1.5890000000000001E-4</c:v>
                </c:pt>
                <c:pt idx="2128">
                  <c:v>1.5880000000000001E-4</c:v>
                </c:pt>
                <c:pt idx="2129">
                  <c:v>1.5880000000000001E-4</c:v>
                </c:pt>
                <c:pt idx="2130">
                  <c:v>1.5880000000000001E-4</c:v>
                </c:pt>
                <c:pt idx="2131">
                  <c:v>1.5880000000000001E-4</c:v>
                </c:pt>
                <c:pt idx="2132">
                  <c:v>1.5870000000000001E-4</c:v>
                </c:pt>
                <c:pt idx="2133">
                  <c:v>1.5870000000000001E-4</c:v>
                </c:pt>
                <c:pt idx="2134">
                  <c:v>1.5870000000000001E-4</c:v>
                </c:pt>
                <c:pt idx="2135">
                  <c:v>1.5860000000000001E-4</c:v>
                </c:pt>
                <c:pt idx="2136">
                  <c:v>1.5860000000000001E-4</c:v>
                </c:pt>
                <c:pt idx="2137">
                  <c:v>1.5860000000000001E-4</c:v>
                </c:pt>
                <c:pt idx="2138">
                  <c:v>1.5860000000000001E-4</c:v>
                </c:pt>
                <c:pt idx="2139">
                  <c:v>1.585E-4</c:v>
                </c:pt>
                <c:pt idx="2140">
                  <c:v>1.585E-4</c:v>
                </c:pt>
                <c:pt idx="2141">
                  <c:v>1.585E-4</c:v>
                </c:pt>
                <c:pt idx="2142">
                  <c:v>1.585E-4</c:v>
                </c:pt>
                <c:pt idx="2143">
                  <c:v>1.584E-4</c:v>
                </c:pt>
                <c:pt idx="2144">
                  <c:v>1.584E-4</c:v>
                </c:pt>
                <c:pt idx="2145">
                  <c:v>1.584E-4</c:v>
                </c:pt>
                <c:pt idx="2146">
                  <c:v>1.583E-4</c:v>
                </c:pt>
                <c:pt idx="2147">
                  <c:v>1.583E-4</c:v>
                </c:pt>
                <c:pt idx="2148">
                  <c:v>1.583E-4</c:v>
                </c:pt>
                <c:pt idx="2149">
                  <c:v>1.583E-4</c:v>
                </c:pt>
                <c:pt idx="2150">
                  <c:v>1.582E-4</c:v>
                </c:pt>
                <c:pt idx="2151">
                  <c:v>1.582E-4</c:v>
                </c:pt>
                <c:pt idx="2152">
                  <c:v>1.582E-4</c:v>
                </c:pt>
                <c:pt idx="2153">
                  <c:v>1.582E-4</c:v>
                </c:pt>
                <c:pt idx="2154">
                  <c:v>1.5809999999999999E-4</c:v>
                </c:pt>
                <c:pt idx="2155">
                  <c:v>1.5809999999999999E-4</c:v>
                </c:pt>
                <c:pt idx="2156">
                  <c:v>1.5809999999999999E-4</c:v>
                </c:pt>
                <c:pt idx="2157">
                  <c:v>1.5809999999999999E-4</c:v>
                </c:pt>
                <c:pt idx="2158">
                  <c:v>1.5799999999999999E-4</c:v>
                </c:pt>
                <c:pt idx="2159">
                  <c:v>1.5799999999999999E-4</c:v>
                </c:pt>
                <c:pt idx="2160">
                  <c:v>1.5799999999999999E-4</c:v>
                </c:pt>
                <c:pt idx="2161">
                  <c:v>1.5799999999999999E-4</c:v>
                </c:pt>
                <c:pt idx="2162">
                  <c:v>1.5789999999999999E-4</c:v>
                </c:pt>
                <c:pt idx="2163">
                  <c:v>1.5789999999999999E-4</c:v>
                </c:pt>
                <c:pt idx="2164">
                  <c:v>1.5789999999999999E-4</c:v>
                </c:pt>
                <c:pt idx="2165">
                  <c:v>1.5779999999999999E-4</c:v>
                </c:pt>
                <c:pt idx="2166">
                  <c:v>1.5779999999999999E-4</c:v>
                </c:pt>
                <c:pt idx="2167">
                  <c:v>1.5779999999999999E-4</c:v>
                </c:pt>
                <c:pt idx="2168">
                  <c:v>1.5779999999999999E-4</c:v>
                </c:pt>
                <c:pt idx="2169">
                  <c:v>1.5770000000000001E-4</c:v>
                </c:pt>
                <c:pt idx="2170">
                  <c:v>1.5770000000000001E-4</c:v>
                </c:pt>
                <c:pt idx="2171">
                  <c:v>1.5770000000000001E-4</c:v>
                </c:pt>
                <c:pt idx="2172">
                  <c:v>1.5760000000000001E-4</c:v>
                </c:pt>
                <c:pt idx="2173">
                  <c:v>1.5760000000000001E-4</c:v>
                </c:pt>
                <c:pt idx="2174">
                  <c:v>1.5760000000000001E-4</c:v>
                </c:pt>
                <c:pt idx="2175">
                  <c:v>1.5760000000000001E-4</c:v>
                </c:pt>
                <c:pt idx="2176">
                  <c:v>1.5750000000000001E-4</c:v>
                </c:pt>
                <c:pt idx="2177">
                  <c:v>1.5750000000000001E-4</c:v>
                </c:pt>
                <c:pt idx="2178">
                  <c:v>1.5750000000000001E-4</c:v>
                </c:pt>
                <c:pt idx="2179">
                  <c:v>1.5750000000000001E-4</c:v>
                </c:pt>
                <c:pt idx="2180">
                  <c:v>1.574E-4</c:v>
                </c:pt>
                <c:pt idx="2181">
                  <c:v>1.574E-4</c:v>
                </c:pt>
                <c:pt idx="2182">
                  <c:v>1.574E-4</c:v>
                </c:pt>
                <c:pt idx="2183">
                  <c:v>1.574E-4</c:v>
                </c:pt>
                <c:pt idx="2184">
                  <c:v>1.573E-4</c:v>
                </c:pt>
                <c:pt idx="2185">
                  <c:v>1.573E-4</c:v>
                </c:pt>
                <c:pt idx="2186">
                  <c:v>1.573E-4</c:v>
                </c:pt>
                <c:pt idx="2187">
                  <c:v>1.572E-4</c:v>
                </c:pt>
                <c:pt idx="2188">
                  <c:v>1.572E-4</c:v>
                </c:pt>
                <c:pt idx="2189">
                  <c:v>1.572E-4</c:v>
                </c:pt>
                <c:pt idx="2190">
                  <c:v>1.572E-4</c:v>
                </c:pt>
                <c:pt idx="2191">
                  <c:v>1.572E-4</c:v>
                </c:pt>
                <c:pt idx="2192">
                  <c:v>1.571E-4</c:v>
                </c:pt>
                <c:pt idx="2193">
                  <c:v>1.571E-4</c:v>
                </c:pt>
                <c:pt idx="2194">
                  <c:v>1.571E-4</c:v>
                </c:pt>
                <c:pt idx="2195">
                  <c:v>1.571E-4</c:v>
                </c:pt>
                <c:pt idx="2196">
                  <c:v>1.5699999999999999E-4</c:v>
                </c:pt>
                <c:pt idx="2197">
                  <c:v>1.5699999999999999E-4</c:v>
                </c:pt>
                <c:pt idx="2198">
                  <c:v>1.5699999999999999E-4</c:v>
                </c:pt>
                <c:pt idx="2199">
                  <c:v>1.5689999999999999E-4</c:v>
                </c:pt>
                <c:pt idx="2200">
                  <c:v>1.5689999999999999E-4</c:v>
                </c:pt>
                <c:pt idx="2201">
                  <c:v>1.5689999999999999E-4</c:v>
                </c:pt>
                <c:pt idx="2202">
                  <c:v>1.5689999999999999E-4</c:v>
                </c:pt>
                <c:pt idx="2203">
                  <c:v>1.5689999999999999E-4</c:v>
                </c:pt>
                <c:pt idx="2204">
                  <c:v>1.5679999999999999E-4</c:v>
                </c:pt>
                <c:pt idx="2205">
                  <c:v>1.5679999999999999E-4</c:v>
                </c:pt>
                <c:pt idx="2206">
                  <c:v>1.5679999999999999E-4</c:v>
                </c:pt>
                <c:pt idx="2207">
                  <c:v>1.5679999999999999E-4</c:v>
                </c:pt>
                <c:pt idx="2208">
                  <c:v>1.5669999999999999E-4</c:v>
                </c:pt>
                <c:pt idx="2209">
                  <c:v>1.5669999999999999E-4</c:v>
                </c:pt>
                <c:pt idx="2210">
                  <c:v>1.5669999999999999E-4</c:v>
                </c:pt>
                <c:pt idx="2211">
                  <c:v>1.5660000000000001E-4</c:v>
                </c:pt>
                <c:pt idx="2212">
                  <c:v>1.5660000000000001E-4</c:v>
                </c:pt>
                <c:pt idx="2213">
                  <c:v>1.5660000000000001E-4</c:v>
                </c:pt>
                <c:pt idx="2214">
                  <c:v>1.5660000000000001E-4</c:v>
                </c:pt>
                <c:pt idx="2215">
                  <c:v>1.5650000000000001E-4</c:v>
                </c:pt>
                <c:pt idx="2216">
                  <c:v>1.5650000000000001E-4</c:v>
                </c:pt>
                <c:pt idx="2217">
                  <c:v>1.5650000000000001E-4</c:v>
                </c:pt>
                <c:pt idx="2218">
                  <c:v>1.5650000000000001E-4</c:v>
                </c:pt>
                <c:pt idx="2219">
                  <c:v>1.5640000000000001E-4</c:v>
                </c:pt>
                <c:pt idx="2220">
                  <c:v>1.5640000000000001E-4</c:v>
                </c:pt>
                <c:pt idx="2221">
                  <c:v>1.5640000000000001E-4</c:v>
                </c:pt>
                <c:pt idx="2222">
                  <c:v>1.5640000000000001E-4</c:v>
                </c:pt>
                <c:pt idx="2223">
                  <c:v>1.563E-4</c:v>
                </c:pt>
                <c:pt idx="2224">
                  <c:v>1.563E-4</c:v>
                </c:pt>
                <c:pt idx="2225">
                  <c:v>1.563E-4</c:v>
                </c:pt>
                <c:pt idx="2226">
                  <c:v>1.563E-4</c:v>
                </c:pt>
                <c:pt idx="2227">
                  <c:v>1.562E-4</c:v>
                </c:pt>
                <c:pt idx="2228">
                  <c:v>1.562E-4</c:v>
                </c:pt>
                <c:pt idx="2229">
                  <c:v>1.562E-4</c:v>
                </c:pt>
                <c:pt idx="2230">
                  <c:v>1.562E-4</c:v>
                </c:pt>
                <c:pt idx="2231">
                  <c:v>1.561E-4</c:v>
                </c:pt>
                <c:pt idx="2232">
                  <c:v>1.561E-4</c:v>
                </c:pt>
                <c:pt idx="2233">
                  <c:v>1.561E-4</c:v>
                </c:pt>
                <c:pt idx="2234">
                  <c:v>1.561E-4</c:v>
                </c:pt>
                <c:pt idx="2235">
                  <c:v>1.56E-4</c:v>
                </c:pt>
                <c:pt idx="2236">
                  <c:v>1.56E-4</c:v>
                </c:pt>
                <c:pt idx="2237">
                  <c:v>1.56E-4</c:v>
                </c:pt>
                <c:pt idx="2238">
                  <c:v>1.56E-4</c:v>
                </c:pt>
                <c:pt idx="2239">
                  <c:v>1.56E-4</c:v>
                </c:pt>
                <c:pt idx="2240">
                  <c:v>1.5589999999999999E-4</c:v>
                </c:pt>
                <c:pt idx="2241">
                  <c:v>1.5589999999999999E-4</c:v>
                </c:pt>
                <c:pt idx="2242">
                  <c:v>1.5589999999999999E-4</c:v>
                </c:pt>
                <c:pt idx="2243">
                  <c:v>1.5589999999999999E-4</c:v>
                </c:pt>
                <c:pt idx="2244">
                  <c:v>1.5589999999999999E-4</c:v>
                </c:pt>
                <c:pt idx="2245">
                  <c:v>1.5579999999999999E-4</c:v>
                </c:pt>
                <c:pt idx="2246">
                  <c:v>1.5579999999999999E-4</c:v>
                </c:pt>
                <c:pt idx="2247">
                  <c:v>1.5579999999999999E-4</c:v>
                </c:pt>
                <c:pt idx="2248">
                  <c:v>1.5579999999999999E-4</c:v>
                </c:pt>
                <c:pt idx="2249">
                  <c:v>1.5569999999999999E-4</c:v>
                </c:pt>
                <c:pt idx="2250">
                  <c:v>1.5569999999999999E-4</c:v>
                </c:pt>
                <c:pt idx="2251">
                  <c:v>1.5569999999999999E-4</c:v>
                </c:pt>
                <c:pt idx="2252">
                  <c:v>1.5569999999999999E-4</c:v>
                </c:pt>
                <c:pt idx="2253">
                  <c:v>1.5559999999999999E-4</c:v>
                </c:pt>
                <c:pt idx="2254">
                  <c:v>1.5559999999999999E-4</c:v>
                </c:pt>
                <c:pt idx="2255">
                  <c:v>1.5559999999999999E-4</c:v>
                </c:pt>
                <c:pt idx="2256">
                  <c:v>1.5559999999999999E-4</c:v>
                </c:pt>
                <c:pt idx="2257">
                  <c:v>1.5559999999999999E-4</c:v>
                </c:pt>
                <c:pt idx="2258">
                  <c:v>1.5550000000000001E-4</c:v>
                </c:pt>
                <c:pt idx="2259">
                  <c:v>1.5550000000000001E-4</c:v>
                </c:pt>
                <c:pt idx="2260">
                  <c:v>1.5550000000000001E-4</c:v>
                </c:pt>
                <c:pt idx="2261">
                  <c:v>1.5550000000000001E-4</c:v>
                </c:pt>
                <c:pt idx="2262">
                  <c:v>1.5540000000000001E-4</c:v>
                </c:pt>
                <c:pt idx="2263">
                  <c:v>1.5540000000000001E-4</c:v>
                </c:pt>
                <c:pt idx="2264">
                  <c:v>1.5540000000000001E-4</c:v>
                </c:pt>
                <c:pt idx="2265">
                  <c:v>1.5540000000000001E-4</c:v>
                </c:pt>
                <c:pt idx="2266">
                  <c:v>1.5530000000000001E-4</c:v>
                </c:pt>
                <c:pt idx="2267">
                  <c:v>1.5530000000000001E-4</c:v>
                </c:pt>
                <c:pt idx="2268">
                  <c:v>1.5530000000000001E-4</c:v>
                </c:pt>
                <c:pt idx="2269">
                  <c:v>1.5530000000000001E-4</c:v>
                </c:pt>
                <c:pt idx="2270">
                  <c:v>1.5530000000000001E-4</c:v>
                </c:pt>
                <c:pt idx="2271">
                  <c:v>1.552E-4</c:v>
                </c:pt>
                <c:pt idx="2272">
                  <c:v>1.552E-4</c:v>
                </c:pt>
                <c:pt idx="2273">
                  <c:v>1.552E-4</c:v>
                </c:pt>
                <c:pt idx="2274">
                  <c:v>1.552E-4</c:v>
                </c:pt>
                <c:pt idx="2275">
                  <c:v>1.551E-4</c:v>
                </c:pt>
                <c:pt idx="2276">
                  <c:v>1.551E-4</c:v>
                </c:pt>
                <c:pt idx="2277">
                  <c:v>1.551E-4</c:v>
                </c:pt>
                <c:pt idx="2278">
                  <c:v>1.551E-4</c:v>
                </c:pt>
                <c:pt idx="2279">
                  <c:v>1.55E-4</c:v>
                </c:pt>
                <c:pt idx="2280">
                  <c:v>1.55E-4</c:v>
                </c:pt>
                <c:pt idx="2281">
                  <c:v>1.55E-4</c:v>
                </c:pt>
                <c:pt idx="2282">
                  <c:v>1.55E-4</c:v>
                </c:pt>
                <c:pt idx="2283">
                  <c:v>1.55E-4</c:v>
                </c:pt>
                <c:pt idx="2284">
                  <c:v>1.549E-4</c:v>
                </c:pt>
                <c:pt idx="2285">
                  <c:v>1.549E-4</c:v>
                </c:pt>
                <c:pt idx="2286">
                  <c:v>1.549E-4</c:v>
                </c:pt>
                <c:pt idx="2287">
                  <c:v>1.549E-4</c:v>
                </c:pt>
                <c:pt idx="2288">
                  <c:v>1.549E-4</c:v>
                </c:pt>
                <c:pt idx="2289">
                  <c:v>1.549E-4</c:v>
                </c:pt>
                <c:pt idx="2290">
                  <c:v>1.548E-4</c:v>
                </c:pt>
                <c:pt idx="2291">
                  <c:v>1.548E-4</c:v>
                </c:pt>
                <c:pt idx="2292">
                  <c:v>1.548E-4</c:v>
                </c:pt>
                <c:pt idx="2293">
                  <c:v>1.5469999999999999E-4</c:v>
                </c:pt>
                <c:pt idx="2294">
                  <c:v>1.5469999999999999E-4</c:v>
                </c:pt>
                <c:pt idx="2295">
                  <c:v>1.5469999999999999E-4</c:v>
                </c:pt>
                <c:pt idx="2296">
                  <c:v>1.5469999999999999E-4</c:v>
                </c:pt>
                <c:pt idx="2297">
                  <c:v>1.5469999999999999E-4</c:v>
                </c:pt>
                <c:pt idx="2298">
                  <c:v>1.5459999999999999E-4</c:v>
                </c:pt>
                <c:pt idx="2299">
                  <c:v>1.5459999999999999E-4</c:v>
                </c:pt>
                <c:pt idx="2300">
                  <c:v>1.5459999999999999E-4</c:v>
                </c:pt>
                <c:pt idx="2301">
                  <c:v>1.5459999999999999E-4</c:v>
                </c:pt>
                <c:pt idx="2302">
                  <c:v>1.5459999999999999E-4</c:v>
                </c:pt>
                <c:pt idx="2303">
                  <c:v>1.5449999999999999E-4</c:v>
                </c:pt>
                <c:pt idx="2304">
                  <c:v>1.5449999999999999E-4</c:v>
                </c:pt>
                <c:pt idx="2305">
                  <c:v>1.5449999999999999E-4</c:v>
                </c:pt>
                <c:pt idx="2306">
                  <c:v>1.5449999999999999E-4</c:v>
                </c:pt>
                <c:pt idx="2307">
                  <c:v>1.5440000000000001E-4</c:v>
                </c:pt>
                <c:pt idx="2308">
                  <c:v>1.5440000000000001E-4</c:v>
                </c:pt>
                <c:pt idx="2309">
                  <c:v>1.5440000000000001E-4</c:v>
                </c:pt>
                <c:pt idx="2310">
                  <c:v>1.5440000000000001E-4</c:v>
                </c:pt>
                <c:pt idx="2311">
                  <c:v>1.5430000000000001E-4</c:v>
                </c:pt>
                <c:pt idx="2312">
                  <c:v>1.5430000000000001E-4</c:v>
                </c:pt>
                <c:pt idx="2313">
                  <c:v>1.5430000000000001E-4</c:v>
                </c:pt>
                <c:pt idx="2314">
                  <c:v>1.5430000000000001E-4</c:v>
                </c:pt>
                <c:pt idx="2315">
                  <c:v>1.5430000000000001E-4</c:v>
                </c:pt>
                <c:pt idx="2316">
                  <c:v>1.5430000000000001E-4</c:v>
                </c:pt>
                <c:pt idx="2317">
                  <c:v>1.5420000000000001E-4</c:v>
                </c:pt>
                <c:pt idx="2318">
                  <c:v>1.5420000000000001E-4</c:v>
                </c:pt>
                <c:pt idx="2319">
                  <c:v>1.5420000000000001E-4</c:v>
                </c:pt>
                <c:pt idx="2320">
                  <c:v>1.5410000000000001E-4</c:v>
                </c:pt>
                <c:pt idx="2321">
                  <c:v>1.5410000000000001E-4</c:v>
                </c:pt>
                <c:pt idx="2322">
                  <c:v>1.5410000000000001E-4</c:v>
                </c:pt>
                <c:pt idx="2323">
                  <c:v>1.5410000000000001E-4</c:v>
                </c:pt>
                <c:pt idx="2324">
                  <c:v>1.5410000000000001E-4</c:v>
                </c:pt>
                <c:pt idx="2325">
                  <c:v>1.54E-4</c:v>
                </c:pt>
                <c:pt idx="2326">
                  <c:v>1.54E-4</c:v>
                </c:pt>
                <c:pt idx="2327">
                  <c:v>1.54E-4</c:v>
                </c:pt>
                <c:pt idx="2328">
                  <c:v>1.54E-4</c:v>
                </c:pt>
                <c:pt idx="2329">
                  <c:v>1.54E-4</c:v>
                </c:pt>
                <c:pt idx="2330">
                  <c:v>1.539E-4</c:v>
                </c:pt>
                <c:pt idx="2331">
                  <c:v>1.539E-4</c:v>
                </c:pt>
                <c:pt idx="2332">
                  <c:v>1.539E-4</c:v>
                </c:pt>
                <c:pt idx="2333">
                  <c:v>1.539E-4</c:v>
                </c:pt>
                <c:pt idx="2334">
                  <c:v>1.539E-4</c:v>
                </c:pt>
                <c:pt idx="2335">
                  <c:v>1.539E-4</c:v>
                </c:pt>
                <c:pt idx="2336">
                  <c:v>1.538E-4</c:v>
                </c:pt>
                <c:pt idx="2337">
                  <c:v>1.538E-4</c:v>
                </c:pt>
                <c:pt idx="2338">
                  <c:v>1.538E-4</c:v>
                </c:pt>
                <c:pt idx="2339">
                  <c:v>1.538E-4</c:v>
                </c:pt>
                <c:pt idx="2340">
                  <c:v>1.537E-4</c:v>
                </c:pt>
                <c:pt idx="2341">
                  <c:v>1.537E-4</c:v>
                </c:pt>
                <c:pt idx="2342">
                  <c:v>1.537E-4</c:v>
                </c:pt>
                <c:pt idx="2343">
                  <c:v>1.537E-4</c:v>
                </c:pt>
                <c:pt idx="2344">
                  <c:v>1.537E-4</c:v>
                </c:pt>
                <c:pt idx="2345">
                  <c:v>1.5359999999999999E-4</c:v>
                </c:pt>
                <c:pt idx="2346">
                  <c:v>1.5359999999999999E-4</c:v>
                </c:pt>
                <c:pt idx="2347">
                  <c:v>1.5359999999999999E-4</c:v>
                </c:pt>
                <c:pt idx="2348">
                  <c:v>1.5359999999999999E-4</c:v>
                </c:pt>
                <c:pt idx="2349">
                  <c:v>1.5359999999999999E-4</c:v>
                </c:pt>
                <c:pt idx="2350">
                  <c:v>1.5349999999999999E-4</c:v>
                </c:pt>
                <c:pt idx="2351">
                  <c:v>1.5349999999999999E-4</c:v>
                </c:pt>
                <c:pt idx="2352">
                  <c:v>1.5349999999999999E-4</c:v>
                </c:pt>
                <c:pt idx="2353">
                  <c:v>1.5349999999999999E-4</c:v>
                </c:pt>
                <c:pt idx="2354">
                  <c:v>1.5349999999999999E-4</c:v>
                </c:pt>
                <c:pt idx="2355">
                  <c:v>1.5339999999999999E-4</c:v>
                </c:pt>
                <c:pt idx="2356">
                  <c:v>1.5339999999999999E-4</c:v>
                </c:pt>
                <c:pt idx="2357">
                  <c:v>1.5339999999999999E-4</c:v>
                </c:pt>
                <c:pt idx="2358">
                  <c:v>1.5339999999999999E-4</c:v>
                </c:pt>
                <c:pt idx="2359">
                  <c:v>1.5339999999999999E-4</c:v>
                </c:pt>
                <c:pt idx="2360">
                  <c:v>1.5330000000000001E-4</c:v>
                </c:pt>
                <c:pt idx="2361">
                  <c:v>1.5330000000000001E-4</c:v>
                </c:pt>
                <c:pt idx="2362">
                  <c:v>1.5330000000000001E-4</c:v>
                </c:pt>
                <c:pt idx="2363">
                  <c:v>1.5330000000000001E-4</c:v>
                </c:pt>
                <c:pt idx="2364">
                  <c:v>1.5330000000000001E-4</c:v>
                </c:pt>
                <c:pt idx="2365">
                  <c:v>1.5330000000000001E-4</c:v>
                </c:pt>
                <c:pt idx="2366">
                  <c:v>1.5320000000000001E-4</c:v>
                </c:pt>
                <c:pt idx="2367">
                  <c:v>1.5320000000000001E-4</c:v>
                </c:pt>
                <c:pt idx="2368">
                  <c:v>1.5320000000000001E-4</c:v>
                </c:pt>
                <c:pt idx="2369">
                  <c:v>1.5320000000000001E-4</c:v>
                </c:pt>
                <c:pt idx="2370">
                  <c:v>1.5310000000000001E-4</c:v>
                </c:pt>
                <c:pt idx="2371">
                  <c:v>1.5310000000000001E-4</c:v>
                </c:pt>
                <c:pt idx="2372">
                  <c:v>1.5310000000000001E-4</c:v>
                </c:pt>
                <c:pt idx="2373">
                  <c:v>1.5310000000000001E-4</c:v>
                </c:pt>
                <c:pt idx="2374">
                  <c:v>1.529E-4</c:v>
                </c:pt>
                <c:pt idx="2375">
                  <c:v>1.528E-4</c:v>
                </c:pt>
                <c:pt idx="2376">
                  <c:v>1.5249999999999999E-4</c:v>
                </c:pt>
                <c:pt idx="2377">
                  <c:v>1.5229999999999999E-4</c:v>
                </c:pt>
                <c:pt idx="2378">
                  <c:v>1.5200000000000001E-4</c:v>
                </c:pt>
                <c:pt idx="2379">
                  <c:v>1.517E-4</c:v>
                </c:pt>
                <c:pt idx="2380">
                  <c:v>1.5139999999999999E-4</c:v>
                </c:pt>
                <c:pt idx="2381">
                  <c:v>1.5080000000000001E-4</c:v>
                </c:pt>
                <c:pt idx="2382">
                  <c:v>1.4980000000000001E-4</c:v>
                </c:pt>
                <c:pt idx="2383">
                  <c:v>1.4860000000000001E-4</c:v>
                </c:pt>
                <c:pt idx="2384">
                  <c:v>1.474E-4</c:v>
                </c:pt>
                <c:pt idx="2385">
                  <c:v>1.461E-4</c:v>
                </c:pt>
                <c:pt idx="2386">
                  <c:v>1.4469999999999999E-4</c:v>
                </c:pt>
                <c:pt idx="2387">
                  <c:v>1.4320000000000001E-4</c:v>
                </c:pt>
                <c:pt idx="2388">
                  <c:v>1.417E-4</c:v>
                </c:pt>
                <c:pt idx="2389">
                  <c:v>1.4009999999999999E-4</c:v>
                </c:pt>
                <c:pt idx="2390">
                  <c:v>1.3850000000000001E-4</c:v>
                </c:pt>
                <c:pt idx="2391">
                  <c:v>1.37E-4</c:v>
                </c:pt>
                <c:pt idx="2392">
                  <c:v>1.3549999999999999E-4</c:v>
                </c:pt>
                <c:pt idx="2393">
                  <c:v>1.338E-4</c:v>
                </c:pt>
                <c:pt idx="2394">
                  <c:v>1.3219999999999999E-4</c:v>
                </c:pt>
                <c:pt idx="2395">
                  <c:v>1.3070000000000001E-4</c:v>
                </c:pt>
                <c:pt idx="2396">
                  <c:v>1.292E-4</c:v>
                </c:pt>
                <c:pt idx="2397">
                  <c:v>1.2769999999999999E-4</c:v>
                </c:pt>
                <c:pt idx="2398">
                  <c:v>1.261E-4</c:v>
                </c:pt>
                <c:pt idx="2399">
                  <c:v>1.247E-4</c:v>
                </c:pt>
                <c:pt idx="2400">
                  <c:v>1.2329999999999999E-4</c:v>
                </c:pt>
                <c:pt idx="2401">
                  <c:v>1.219E-4</c:v>
                </c:pt>
                <c:pt idx="2402">
                  <c:v>1.205E-4</c:v>
                </c:pt>
                <c:pt idx="2403">
                  <c:v>1.192E-4</c:v>
                </c:pt>
                <c:pt idx="2404">
                  <c:v>1.1790000000000001E-4</c:v>
                </c:pt>
                <c:pt idx="2405">
                  <c:v>1.165E-4</c:v>
                </c:pt>
                <c:pt idx="2406">
                  <c:v>1.1519999999999999E-4</c:v>
                </c:pt>
                <c:pt idx="2407">
                  <c:v>1.139E-4</c:v>
                </c:pt>
                <c:pt idx="2408">
                  <c:v>1.126E-4</c:v>
                </c:pt>
                <c:pt idx="2409">
                  <c:v>1.1129999999999999E-4</c:v>
                </c:pt>
                <c:pt idx="2410">
                  <c:v>1.1010000000000001E-4</c:v>
                </c:pt>
                <c:pt idx="2411">
                  <c:v>1.089E-4</c:v>
                </c:pt>
                <c:pt idx="2412">
                  <c:v>1.076E-4</c:v>
                </c:pt>
                <c:pt idx="2413">
                  <c:v>1.064E-4</c:v>
                </c:pt>
                <c:pt idx="2414">
                  <c:v>1.052E-4</c:v>
                </c:pt>
                <c:pt idx="2415">
                  <c:v>1.041E-4</c:v>
                </c:pt>
                <c:pt idx="2416">
                  <c:v>1.0289999999999999E-4</c:v>
                </c:pt>
                <c:pt idx="2417">
                  <c:v>1.0179999999999999E-4</c:v>
                </c:pt>
                <c:pt idx="2418">
                  <c:v>1.0069999999999999E-4</c:v>
                </c:pt>
                <c:pt idx="2419">
                  <c:v>9.9469999999999995E-5</c:v>
                </c:pt>
                <c:pt idx="2420">
                  <c:v>9.8319999999999994E-5</c:v>
                </c:pt>
                <c:pt idx="2421">
                  <c:v>9.7230000000000003E-5</c:v>
                </c:pt>
                <c:pt idx="2422">
                  <c:v>9.6199999999999994E-5</c:v>
                </c:pt>
                <c:pt idx="2423">
                  <c:v>9.5149999999999995E-5</c:v>
                </c:pt>
                <c:pt idx="2424">
                  <c:v>9.412E-5</c:v>
                </c:pt>
                <c:pt idx="2425">
                  <c:v>9.3109999999999995E-5</c:v>
                </c:pt>
                <c:pt idx="2426">
                  <c:v>9.2079999999999999E-5</c:v>
                </c:pt>
                <c:pt idx="2427">
                  <c:v>9.1089999999999997E-5</c:v>
                </c:pt>
                <c:pt idx="2428">
                  <c:v>9.0080000000000005E-5</c:v>
                </c:pt>
                <c:pt idx="2429">
                  <c:v>8.9099999999999997E-5</c:v>
                </c:pt>
                <c:pt idx="2430">
                  <c:v>8.8140000000000007E-5</c:v>
                </c:pt>
                <c:pt idx="2431">
                  <c:v>8.7139999999999996E-5</c:v>
                </c:pt>
                <c:pt idx="2432">
                  <c:v>8.6210000000000003E-5</c:v>
                </c:pt>
                <c:pt idx="2433">
                  <c:v>8.5259999999999993E-5</c:v>
                </c:pt>
                <c:pt idx="2434">
                  <c:v>8.4339999999999995E-5</c:v>
                </c:pt>
                <c:pt idx="2435">
                  <c:v>8.3460000000000004E-5</c:v>
                </c:pt>
                <c:pt idx="2436">
                  <c:v>8.2559999999999996E-5</c:v>
                </c:pt>
                <c:pt idx="2437">
                  <c:v>8.1669999999999996E-5</c:v>
                </c:pt>
                <c:pt idx="2438">
                  <c:v>8.0790000000000004E-5</c:v>
                </c:pt>
                <c:pt idx="2439">
                  <c:v>7.9919999999999994E-5</c:v>
                </c:pt>
                <c:pt idx="2440">
                  <c:v>7.907E-5</c:v>
                </c:pt>
                <c:pt idx="2441">
                  <c:v>7.8209999999999998E-5</c:v>
                </c:pt>
                <c:pt idx="2442">
                  <c:v>7.7319999999999998E-5</c:v>
                </c:pt>
                <c:pt idx="2443">
                  <c:v>7.6470000000000005E-5</c:v>
                </c:pt>
                <c:pt idx="2444">
                  <c:v>7.5669999999999999E-5</c:v>
                </c:pt>
                <c:pt idx="2445">
                  <c:v>7.4839999999999995E-5</c:v>
                </c:pt>
                <c:pt idx="2446">
                  <c:v>7.4029999999999994E-5</c:v>
                </c:pt>
                <c:pt idx="2447">
                  <c:v>7.3280000000000003E-5</c:v>
                </c:pt>
                <c:pt idx="2448">
                  <c:v>7.2520000000000004E-5</c:v>
                </c:pt>
                <c:pt idx="2449">
                  <c:v>7.1710000000000003E-5</c:v>
                </c:pt>
                <c:pt idx="2450">
                  <c:v>7.0950000000000003E-5</c:v>
                </c:pt>
                <c:pt idx="2451">
                  <c:v>7.025E-5</c:v>
                </c:pt>
                <c:pt idx="2452">
                  <c:v>6.9480000000000006E-5</c:v>
                </c:pt>
                <c:pt idx="2453">
                  <c:v>6.8689999999999995E-5</c:v>
                </c:pt>
                <c:pt idx="2454">
                  <c:v>6.7929999999999995E-5</c:v>
                </c:pt>
                <c:pt idx="2455">
                  <c:v>6.724E-5</c:v>
                </c:pt>
                <c:pt idx="2456">
                  <c:v>6.6539999999999997E-5</c:v>
                </c:pt>
                <c:pt idx="2457">
                  <c:v>6.5829999999999998E-5</c:v>
                </c:pt>
                <c:pt idx="2458">
                  <c:v>6.5179999999999996E-5</c:v>
                </c:pt>
                <c:pt idx="2459">
                  <c:v>6.4499999999999996E-5</c:v>
                </c:pt>
                <c:pt idx="2460">
                  <c:v>6.3810000000000001E-5</c:v>
                </c:pt>
                <c:pt idx="2461">
                  <c:v>6.313E-5</c:v>
                </c:pt>
                <c:pt idx="2462">
                  <c:v>6.245E-5</c:v>
                </c:pt>
                <c:pt idx="2463">
                  <c:v>6.1820000000000001E-5</c:v>
                </c:pt>
                <c:pt idx="2464">
                  <c:v>6.1199999999999997E-5</c:v>
                </c:pt>
                <c:pt idx="2465">
                  <c:v>6.054E-5</c:v>
                </c:pt>
                <c:pt idx="2466">
                  <c:v>5.9929999999999997E-5</c:v>
                </c:pt>
                <c:pt idx="2467">
                  <c:v>5.9330000000000003E-5</c:v>
                </c:pt>
                <c:pt idx="2468">
                  <c:v>5.8699999999999997E-5</c:v>
                </c:pt>
                <c:pt idx="2469">
                  <c:v>5.8100000000000003E-5</c:v>
                </c:pt>
                <c:pt idx="2470">
                  <c:v>5.7540000000000001E-5</c:v>
                </c:pt>
                <c:pt idx="2471">
                  <c:v>5.6929999999999999E-5</c:v>
                </c:pt>
                <c:pt idx="2472">
                  <c:v>5.6350000000000001E-5</c:v>
                </c:pt>
                <c:pt idx="2473">
                  <c:v>5.5810000000000003E-5</c:v>
                </c:pt>
                <c:pt idx="2474">
                  <c:v>5.5220000000000003E-5</c:v>
                </c:pt>
                <c:pt idx="2475">
                  <c:v>5.4620000000000002E-5</c:v>
                </c:pt>
                <c:pt idx="2476">
                  <c:v>5.4049999999999999E-5</c:v>
                </c:pt>
                <c:pt idx="2477">
                  <c:v>5.3520000000000003E-5</c:v>
                </c:pt>
                <c:pt idx="2478">
                  <c:v>5.2970000000000003E-5</c:v>
                </c:pt>
                <c:pt idx="2479">
                  <c:v>5.2460000000000003E-5</c:v>
                </c:pt>
                <c:pt idx="2480">
                  <c:v>5.1929999999999999E-5</c:v>
                </c:pt>
                <c:pt idx="2481">
                  <c:v>5.1360000000000003E-5</c:v>
                </c:pt>
                <c:pt idx="2482">
                  <c:v>5.0859999999999998E-5</c:v>
                </c:pt>
                <c:pt idx="2483">
                  <c:v>5.0370000000000001E-5</c:v>
                </c:pt>
                <c:pt idx="2484">
                  <c:v>4.986E-5</c:v>
                </c:pt>
                <c:pt idx="2485">
                  <c:v>4.9339999999999999E-5</c:v>
                </c:pt>
                <c:pt idx="2486">
                  <c:v>4.8850000000000002E-5</c:v>
                </c:pt>
                <c:pt idx="2487">
                  <c:v>4.8359999999999998E-5</c:v>
                </c:pt>
                <c:pt idx="2488">
                  <c:v>4.7870000000000001E-5</c:v>
                </c:pt>
                <c:pt idx="2489">
                  <c:v>4.7410000000000002E-5</c:v>
                </c:pt>
                <c:pt idx="2490">
                  <c:v>4.6969999999999999E-5</c:v>
                </c:pt>
                <c:pt idx="2491">
                  <c:v>4.6499999999999999E-5</c:v>
                </c:pt>
                <c:pt idx="2492">
                  <c:v>4.6029999999999998E-5</c:v>
                </c:pt>
                <c:pt idx="2493">
                  <c:v>4.5599999999999997E-5</c:v>
                </c:pt>
                <c:pt idx="2494">
                  <c:v>4.5139999999999998E-5</c:v>
                </c:pt>
                <c:pt idx="2495">
                  <c:v>4.4660000000000003E-5</c:v>
                </c:pt>
                <c:pt idx="2496">
                  <c:v>4.4199999999999997E-5</c:v>
                </c:pt>
                <c:pt idx="2497">
                  <c:v>4.3779999999999998E-5</c:v>
                </c:pt>
                <c:pt idx="2498">
                  <c:v>4.3409999999999999E-5</c:v>
                </c:pt>
                <c:pt idx="2499">
                  <c:v>4.3010000000000003E-5</c:v>
                </c:pt>
                <c:pt idx="2500">
                  <c:v>4.2570000000000001E-5</c:v>
                </c:pt>
                <c:pt idx="2501">
                  <c:v>4.214E-5</c:v>
                </c:pt>
                <c:pt idx="2502">
                  <c:v>4.172E-5</c:v>
                </c:pt>
                <c:pt idx="2503">
                  <c:v>4.1289999999999999E-5</c:v>
                </c:pt>
                <c:pt idx="2504">
                  <c:v>4.0890000000000003E-5</c:v>
                </c:pt>
                <c:pt idx="2505">
                  <c:v>4.0500000000000002E-5</c:v>
                </c:pt>
                <c:pt idx="2506">
                  <c:v>4.0120000000000002E-5</c:v>
                </c:pt>
                <c:pt idx="2507">
                  <c:v>3.9759999999999999E-5</c:v>
                </c:pt>
                <c:pt idx="2508">
                  <c:v>3.9400000000000002E-5</c:v>
                </c:pt>
                <c:pt idx="2509">
                  <c:v>3.8999999999999999E-5</c:v>
                </c:pt>
                <c:pt idx="2510">
                  <c:v>3.862E-5</c:v>
                </c:pt>
                <c:pt idx="2511">
                  <c:v>3.824E-5</c:v>
                </c:pt>
                <c:pt idx="2512">
                  <c:v>3.7889999999999998E-5</c:v>
                </c:pt>
                <c:pt idx="2513">
                  <c:v>3.7540000000000003E-5</c:v>
                </c:pt>
                <c:pt idx="2514">
                  <c:v>3.718E-5</c:v>
                </c:pt>
                <c:pt idx="2515">
                  <c:v>3.6850000000000001E-5</c:v>
                </c:pt>
                <c:pt idx="2516">
                  <c:v>3.6489999999999998E-5</c:v>
                </c:pt>
                <c:pt idx="2517">
                  <c:v>3.6149999999999998E-5</c:v>
                </c:pt>
                <c:pt idx="2518">
                  <c:v>3.5809999999999998E-5</c:v>
                </c:pt>
                <c:pt idx="2519">
                  <c:v>3.5479999999999999E-5</c:v>
                </c:pt>
                <c:pt idx="2520">
                  <c:v>3.5139999999999999E-5</c:v>
                </c:pt>
                <c:pt idx="2521">
                  <c:v>3.4789999999999997E-5</c:v>
                </c:pt>
                <c:pt idx="2522">
                  <c:v>3.4440000000000002E-5</c:v>
                </c:pt>
                <c:pt idx="2523">
                  <c:v>3.4150000000000003E-5</c:v>
                </c:pt>
                <c:pt idx="2524">
                  <c:v>3.3869999999999999E-5</c:v>
                </c:pt>
                <c:pt idx="2525">
                  <c:v>3.3519999999999998E-5</c:v>
                </c:pt>
                <c:pt idx="2526">
                  <c:v>3.3210000000000002E-5</c:v>
                </c:pt>
                <c:pt idx="2527">
                  <c:v>3.2889999999999999E-5</c:v>
                </c:pt>
                <c:pt idx="2528">
                  <c:v>3.2580000000000003E-5</c:v>
                </c:pt>
                <c:pt idx="2529">
                  <c:v>3.2289999999999997E-5</c:v>
                </c:pt>
                <c:pt idx="2530">
                  <c:v>3.1999999999999999E-5</c:v>
                </c:pt>
                <c:pt idx="2531">
                  <c:v>3.171E-5</c:v>
                </c:pt>
                <c:pt idx="2532">
                  <c:v>3.1420000000000001E-5</c:v>
                </c:pt>
                <c:pt idx="2533">
                  <c:v>3.112E-5</c:v>
                </c:pt>
                <c:pt idx="2534">
                  <c:v>3.082E-5</c:v>
                </c:pt>
                <c:pt idx="2535">
                  <c:v>3.057E-5</c:v>
                </c:pt>
                <c:pt idx="2536">
                  <c:v>3.0320000000000001E-5</c:v>
                </c:pt>
                <c:pt idx="2537">
                  <c:v>3.004E-5</c:v>
                </c:pt>
                <c:pt idx="2538">
                  <c:v>2.9770000000000001E-5</c:v>
                </c:pt>
                <c:pt idx="2539">
                  <c:v>2.951E-5</c:v>
                </c:pt>
                <c:pt idx="2540">
                  <c:v>2.9240000000000001E-5</c:v>
                </c:pt>
                <c:pt idx="2541">
                  <c:v>2.8969999999999999E-5</c:v>
                </c:pt>
                <c:pt idx="2542">
                  <c:v>2.868E-5</c:v>
                </c:pt>
                <c:pt idx="2543">
                  <c:v>2.8430000000000001E-5</c:v>
                </c:pt>
                <c:pt idx="2544">
                  <c:v>2.8180000000000001E-5</c:v>
                </c:pt>
                <c:pt idx="2545">
                  <c:v>2.7909999999999999E-5</c:v>
                </c:pt>
                <c:pt idx="2546">
                  <c:v>2.7670000000000001E-5</c:v>
                </c:pt>
                <c:pt idx="2547">
                  <c:v>2.7399999999999999E-5</c:v>
                </c:pt>
                <c:pt idx="2548">
                  <c:v>2.7180000000000001E-5</c:v>
                </c:pt>
                <c:pt idx="2549">
                  <c:v>2.6970000000000001E-5</c:v>
                </c:pt>
                <c:pt idx="2550">
                  <c:v>2.671E-5</c:v>
                </c:pt>
                <c:pt idx="2551">
                  <c:v>2.6460000000000001E-5</c:v>
                </c:pt>
                <c:pt idx="2552">
                  <c:v>2.622E-5</c:v>
                </c:pt>
                <c:pt idx="2553">
                  <c:v>2.5939999999999999E-5</c:v>
                </c:pt>
                <c:pt idx="2554">
                  <c:v>2.5680000000000001E-5</c:v>
                </c:pt>
                <c:pt idx="2555">
                  <c:v>2.548E-5</c:v>
                </c:pt>
                <c:pt idx="2556">
                  <c:v>2.5230000000000001E-5</c:v>
                </c:pt>
                <c:pt idx="2557">
                  <c:v>2.5009999999999999E-5</c:v>
                </c:pt>
                <c:pt idx="2558">
                  <c:v>2.48E-5</c:v>
                </c:pt>
                <c:pt idx="2559">
                  <c:v>2.457E-5</c:v>
                </c:pt>
                <c:pt idx="2560">
                  <c:v>2.438E-5</c:v>
                </c:pt>
                <c:pt idx="2561">
                  <c:v>2.4130000000000001E-5</c:v>
                </c:pt>
                <c:pt idx="2562">
                  <c:v>2.389E-5</c:v>
                </c:pt>
                <c:pt idx="2563">
                  <c:v>2.37E-5</c:v>
                </c:pt>
                <c:pt idx="2564">
                  <c:v>2.351E-5</c:v>
                </c:pt>
                <c:pt idx="2565">
                  <c:v>2.3349999999999998E-5</c:v>
                </c:pt>
                <c:pt idx="2566">
                  <c:v>2.315E-5</c:v>
                </c:pt>
                <c:pt idx="2567">
                  <c:v>2.2920000000000001E-5</c:v>
                </c:pt>
                <c:pt idx="2568">
                  <c:v>2.2690000000000001E-5</c:v>
                </c:pt>
                <c:pt idx="2569">
                  <c:v>2.2480000000000002E-5</c:v>
                </c:pt>
                <c:pt idx="2570">
                  <c:v>2.2269999999999999E-5</c:v>
                </c:pt>
                <c:pt idx="2571">
                  <c:v>2.2039999999999999E-5</c:v>
                </c:pt>
                <c:pt idx="2572">
                  <c:v>2.1849999999999999E-5</c:v>
                </c:pt>
                <c:pt idx="2573">
                  <c:v>2.1670000000000001E-5</c:v>
                </c:pt>
                <c:pt idx="2574">
                  <c:v>2.1460000000000001E-5</c:v>
                </c:pt>
                <c:pt idx="2575">
                  <c:v>2.126E-5</c:v>
                </c:pt>
                <c:pt idx="2576">
                  <c:v>2.107E-5</c:v>
                </c:pt>
                <c:pt idx="2577">
                  <c:v>2.088E-5</c:v>
                </c:pt>
                <c:pt idx="2578">
                  <c:v>2.069E-5</c:v>
                </c:pt>
                <c:pt idx="2579">
                  <c:v>2.0509999999999998E-5</c:v>
                </c:pt>
                <c:pt idx="2580">
                  <c:v>2.0290000000000001E-5</c:v>
                </c:pt>
                <c:pt idx="2581">
                  <c:v>2.0129999999999999E-5</c:v>
                </c:pt>
                <c:pt idx="2582">
                  <c:v>1.9979999999999998E-5</c:v>
                </c:pt>
                <c:pt idx="2583">
                  <c:v>1.982E-5</c:v>
                </c:pt>
                <c:pt idx="2584">
                  <c:v>1.9660000000000002E-5</c:v>
                </c:pt>
                <c:pt idx="2585">
                  <c:v>1.9470000000000002E-5</c:v>
                </c:pt>
                <c:pt idx="2586">
                  <c:v>1.925E-5</c:v>
                </c:pt>
                <c:pt idx="2587">
                  <c:v>1.9069999999999999E-5</c:v>
                </c:pt>
                <c:pt idx="2588">
                  <c:v>1.893E-5</c:v>
                </c:pt>
                <c:pt idx="2589">
                  <c:v>1.8749999999999998E-5</c:v>
                </c:pt>
                <c:pt idx="2590">
                  <c:v>1.859E-5</c:v>
                </c:pt>
                <c:pt idx="2591">
                  <c:v>1.8430000000000001E-5</c:v>
                </c:pt>
                <c:pt idx="2592">
                  <c:v>1.8260000000000001E-5</c:v>
                </c:pt>
                <c:pt idx="2593">
                  <c:v>1.8110000000000001E-5</c:v>
                </c:pt>
                <c:pt idx="2594">
                  <c:v>1.7949999999999999E-5</c:v>
                </c:pt>
                <c:pt idx="2595">
                  <c:v>1.7790000000000001E-5</c:v>
                </c:pt>
                <c:pt idx="2596">
                  <c:v>1.7649999999999999E-5</c:v>
                </c:pt>
                <c:pt idx="2597">
                  <c:v>1.751E-5</c:v>
                </c:pt>
                <c:pt idx="2598">
                  <c:v>1.7350000000000002E-5</c:v>
                </c:pt>
                <c:pt idx="2599">
                  <c:v>1.719E-5</c:v>
                </c:pt>
                <c:pt idx="2600">
                  <c:v>1.7059999999999999E-5</c:v>
                </c:pt>
                <c:pt idx="2601">
                  <c:v>1.6920000000000001E-5</c:v>
                </c:pt>
                <c:pt idx="2602">
                  <c:v>1.677E-5</c:v>
                </c:pt>
                <c:pt idx="2603">
                  <c:v>1.6609999999999999E-5</c:v>
                </c:pt>
                <c:pt idx="2604">
                  <c:v>1.6480000000000001E-5</c:v>
                </c:pt>
                <c:pt idx="2605">
                  <c:v>1.6370000000000001E-5</c:v>
                </c:pt>
                <c:pt idx="2606">
                  <c:v>1.6249999999999999E-5</c:v>
                </c:pt>
                <c:pt idx="2607">
                  <c:v>1.6079999999999999E-5</c:v>
                </c:pt>
                <c:pt idx="2608">
                  <c:v>1.594E-5</c:v>
                </c:pt>
                <c:pt idx="2609">
                  <c:v>1.5820000000000001E-5</c:v>
                </c:pt>
                <c:pt idx="2610">
                  <c:v>1.5690000000000001E-5</c:v>
                </c:pt>
                <c:pt idx="2611">
                  <c:v>1.5610000000000001E-5</c:v>
                </c:pt>
                <c:pt idx="2612">
                  <c:v>1.5500000000000001E-5</c:v>
                </c:pt>
                <c:pt idx="2613">
                  <c:v>1.5319999999999999E-5</c:v>
                </c:pt>
                <c:pt idx="2614">
                  <c:v>1.5140000000000001E-5</c:v>
                </c:pt>
                <c:pt idx="2615">
                  <c:v>1.503E-5</c:v>
                </c:pt>
                <c:pt idx="2616">
                  <c:v>1.4919999999999999E-5</c:v>
                </c:pt>
                <c:pt idx="2617">
                  <c:v>1.4800000000000001E-5</c:v>
                </c:pt>
                <c:pt idx="2618">
                  <c:v>1.47E-5</c:v>
                </c:pt>
                <c:pt idx="2619">
                  <c:v>1.4610000000000001E-5</c:v>
                </c:pt>
                <c:pt idx="2620">
                  <c:v>1.446E-5</c:v>
                </c:pt>
                <c:pt idx="2621">
                  <c:v>1.43E-5</c:v>
                </c:pt>
                <c:pt idx="2622">
                  <c:v>1.417E-5</c:v>
                </c:pt>
                <c:pt idx="2623">
                  <c:v>1.4059999999999999E-5</c:v>
                </c:pt>
                <c:pt idx="2624">
                  <c:v>1.4E-5</c:v>
                </c:pt>
                <c:pt idx="2625">
                  <c:v>1.3890000000000001E-5</c:v>
                </c:pt>
                <c:pt idx="2626">
                  <c:v>1.3730000000000001E-5</c:v>
                </c:pt>
                <c:pt idx="2627">
                  <c:v>1.364E-5</c:v>
                </c:pt>
                <c:pt idx="2628">
                  <c:v>1.3529999999999999E-5</c:v>
                </c:pt>
                <c:pt idx="2629">
                  <c:v>1.343E-5</c:v>
                </c:pt>
                <c:pt idx="2630">
                  <c:v>1.3360000000000001E-5</c:v>
                </c:pt>
                <c:pt idx="2631">
                  <c:v>1.3200000000000001E-5</c:v>
                </c:pt>
                <c:pt idx="2632">
                  <c:v>1.306E-5</c:v>
                </c:pt>
                <c:pt idx="2633">
                  <c:v>1.2999999999999999E-5</c:v>
                </c:pt>
                <c:pt idx="2634">
                  <c:v>1.289E-5</c:v>
                </c:pt>
                <c:pt idx="2635">
                  <c:v>1.2830000000000001E-5</c:v>
                </c:pt>
                <c:pt idx="2636">
                  <c:v>1.272E-5</c:v>
                </c:pt>
                <c:pt idx="2637">
                  <c:v>1.26E-5</c:v>
                </c:pt>
                <c:pt idx="2638">
                  <c:v>1.2480000000000001E-5</c:v>
                </c:pt>
                <c:pt idx="2639">
                  <c:v>1.238E-5</c:v>
                </c:pt>
                <c:pt idx="2640">
                  <c:v>1.2289999999999999E-5</c:v>
                </c:pt>
                <c:pt idx="2641">
                  <c:v>1.222E-5</c:v>
                </c:pt>
                <c:pt idx="2642">
                  <c:v>1.2099999999999999E-5</c:v>
                </c:pt>
                <c:pt idx="2643">
                  <c:v>1.198E-5</c:v>
                </c:pt>
                <c:pt idx="2644">
                  <c:v>1.1919999999999999E-5</c:v>
                </c:pt>
                <c:pt idx="2645">
                  <c:v>1.183E-5</c:v>
                </c:pt>
                <c:pt idx="2646">
                  <c:v>1.172E-5</c:v>
                </c:pt>
                <c:pt idx="2647">
                  <c:v>1.165E-5</c:v>
                </c:pt>
                <c:pt idx="2648">
                  <c:v>1.155E-5</c:v>
                </c:pt>
                <c:pt idx="2649">
                  <c:v>1.1440000000000001E-5</c:v>
                </c:pt>
                <c:pt idx="2650">
                  <c:v>1.1389999999999999E-5</c:v>
                </c:pt>
                <c:pt idx="2651">
                  <c:v>1.134E-5</c:v>
                </c:pt>
                <c:pt idx="2652">
                  <c:v>1.1250000000000001E-5</c:v>
                </c:pt>
                <c:pt idx="2653">
                  <c:v>1.116E-5</c:v>
                </c:pt>
                <c:pt idx="2654">
                  <c:v>1.1090000000000001E-5</c:v>
                </c:pt>
                <c:pt idx="2655">
                  <c:v>1.101E-5</c:v>
                </c:pt>
                <c:pt idx="2656">
                  <c:v>1.092E-5</c:v>
                </c:pt>
                <c:pt idx="2657">
                  <c:v>1.084E-5</c:v>
                </c:pt>
                <c:pt idx="2658">
                  <c:v>1.075E-5</c:v>
                </c:pt>
                <c:pt idx="2659">
                  <c:v>1.06E-5</c:v>
                </c:pt>
                <c:pt idx="2660">
                  <c:v>1.0530000000000001E-5</c:v>
                </c:pt>
                <c:pt idx="2661">
                  <c:v>1.048E-5</c:v>
                </c:pt>
                <c:pt idx="2662">
                  <c:v>1.04E-5</c:v>
                </c:pt>
                <c:pt idx="2663">
                  <c:v>1.031E-5</c:v>
                </c:pt>
                <c:pt idx="2664">
                  <c:v>1.027E-5</c:v>
                </c:pt>
                <c:pt idx="2665">
                  <c:v>1.024E-5</c:v>
                </c:pt>
                <c:pt idx="2666">
                  <c:v>1.0149999999999999E-5</c:v>
                </c:pt>
                <c:pt idx="2667">
                  <c:v>1.007E-5</c:v>
                </c:pt>
                <c:pt idx="2668">
                  <c:v>1.0030000000000001E-5</c:v>
                </c:pt>
                <c:pt idx="2669">
                  <c:v>9.9750000000000002E-6</c:v>
                </c:pt>
                <c:pt idx="2670">
                  <c:v>9.8509999999999994E-6</c:v>
                </c:pt>
                <c:pt idx="2671">
                  <c:v>9.7750000000000004E-6</c:v>
                </c:pt>
                <c:pt idx="2672">
                  <c:v>9.6989999999999998E-6</c:v>
                </c:pt>
                <c:pt idx="2673">
                  <c:v>9.6320000000000003E-6</c:v>
                </c:pt>
                <c:pt idx="2674">
                  <c:v>9.594E-6</c:v>
                </c:pt>
                <c:pt idx="2675">
                  <c:v>9.5079999999999994E-6</c:v>
                </c:pt>
                <c:pt idx="2676">
                  <c:v>9.3929999999999997E-6</c:v>
                </c:pt>
                <c:pt idx="2677">
                  <c:v>9.3270000000000007E-6</c:v>
                </c:pt>
                <c:pt idx="2678">
                  <c:v>9.2790000000000004E-6</c:v>
                </c:pt>
                <c:pt idx="2679">
                  <c:v>9.2119999999999992E-6</c:v>
                </c:pt>
                <c:pt idx="2680">
                  <c:v>9.1649999999999995E-6</c:v>
                </c:pt>
                <c:pt idx="2681">
                  <c:v>9.0499999999999997E-6</c:v>
                </c:pt>
                <c:pt idx="2682">
                  <c:v>8.9930000000000001E-6</c:v>
                </c:pt>
                <c:pt idx="2683">
                  <c:v>8.9830000000000002E-6</c:v>
                </c:pt>
                <c:pt idx="2684">
                  <c:v>8.9169999999999995E-6</c:v>
                </c:pt>
                <c:pt idx="2685">
                  <c:v>8.85E-6</c:v>
                </c:pt>
                <c:pt idx="2686">
                  <c:v>8.7350000000000002E-6</c:v>
                </c:pt>
                <c:pt idx="2687">
                  <c:v>8.6689999999999995E-6</c:v>
                </c:pt>
                <c:pt idx="2688">
                  <c:v>8.6589999999999996E-6</c:v>
                </c:pt>
                <c:pt idx="2689">
                  <c:v>8.5730000000000008E-6</c:v>
                </c:pt>
                <c:pt idx="2690">
                  <c:v>8.4970000000000001E-6</c:v>
                </c:pt>
                <c:pt idx="2691">
                  <c:v>8.4489999999999999E-6</c:v>
                </c:pt>
                <c:pt idx="2692">
                  <c:v>8.3629999999999994E-6</c:v>
                </c:pt>
                <c:pt idx="2693">
                  <c:v>8.3250000000000008E-6</c:v>
                </c:pt>
                <c:pt idx="2694">
                  <c:v>8.2779999999999993E-6</c:v>
                </c:pt>
                <c:pt idx="2695">
                  <c:v>8.1920000000000005E-6</c:v>
                </c:pt>
                <c:pt idx="2696">
                  <c:v>8.1440000000000003E-6</c:v>
                </c:pt>
                <c:pt idx="2697">
                  <c:v>8.0870000000000007E-6</c:v>
                </c:pt>
                <c:pt idx="2698">
                  <c:v>8.011E-6</c:v>
                </c:pt>
                <c:pt idx="2699">
                  <c:v>7.9249999999999995E-6</c:v>
                </c:pt>
                <c:pt idx="2700">
                  <c:v>7.8480000000000001E-6</c:v>
                </c:pt>
                <c:pt idx="2701">
                  <c:v>7.8199999999999997E-6</c:v>
                </c:pt>
                <c:pt idx="2702">
                  <c:v>7.7719999999999994E-6</c:v>
                </c:pt>
                <c:pt idx="2703">
                  <c:v>7.7049999999999999E-6</c:v>
                </c:pt>
                <c:pt idx="2704">
                  <c:v>7.6669999999999996E-6</c:v>
                </c:pt>
                <c:pt idx="2705">
                  <c:v>7.6009999999999997E-6</c:v>
                </c:pt>
                <c:pt idx="2706">
                  <c:v>7.5240000000000003E-6</c:v>
                </c:pt>
                <c:pt idx="2707">
                  <c:v>7.4669999999999998E-6</c:v>
                </c:pt>
                <c:pt idx="2708">
                  <c:v>7.4189999999999996E-6</c:v>
                </c:pt>
                <c:pt idx="2709">
                  <c:v>7.3529999999999997E-6</c:v>
                </c:pt>
                <c:pt idx="2710">
                  <c:v>7.3050000000000004E-6</c:v>
                </c:pt>
                <c:pt idx="2711">
                  <c:v>7.2189999999999998E-6</c:v>
                </c:pt>
                <c:pt idx="2712">
                  <c:v>7.1330000000000001E-6</c:v>
                </c:pt>
                <c:pt idx="2713">
                  <c:v>7.1430000000000001E-6</c:v>
                </c:pt>
                <c:pt idx="2714">
                  <c:v>7.114E-6</c:v>
                </c:pt>
                <c:pt idx="2715">
                  <c:v>7.0670000000000003E-6</c:v>
                </c:pt>
                <c:pt idx="2716">
                  <c:v>7.0090000000000001E-6</c:v>
                </c:pt>
                <c:pt idx="2717">
                  <c:v>6.9330000000000004E-6</c:v>
                </c:pt>
                <c:pt idx="2718">
                  <c:v>6.8850000000000001E-6</c:v>
                </c:pt>
                <c:pt idx="2719">
                  <c:v>6.8190000000000003E-6</c:v>
                </c:pt>
                <c:pt idx="2720">
                  <c:v>6.7710000000000001E-6</c:v>
                </c:pt>
                <c:pt idx="2721">
                  <c:v>6.7710000000000001E-6</c:v>
                </c:pt>
                <c:pt idx="2722">
                  <c:v>6.7519999999999999E-6</c:v>
                </c:pt>
                <c:pt idx="2723">
                  <c:v>6.6660000000000002E-6</c:v>
                </c:pt>
                <c:pt idx="2724">
                  <c:v>6.5899999999999996E-6</c:v>
                </c:pt>
                <c:pt idx="2725">
                  <c:v>6.5520000000000001E-6</c:v>
                </c:pt>
                <c:pt idx="2726">
                  <c:v>6.5039999999999999E-6</c:v>
                </c:pt>
                <c:pt idx="2727">
                  <c:v>6.4749999999999998E-6</c:v>
                </c:pt>
                <c:pt idx="2728">
                  <c:v>6.4080000000000003E-6</c:v>
                </c:pt>
                <c:pt idx="2729">
                  <c:v>6.3319999999999997E-6</c:v>
                </c:pt>
                <c:pt idx="2730">
                  <c:v>6.2940000000000002E-6</c:v>
                </c:pt>
                <c:pt idx="2731">
                  <c:v>6.2369999999999997E-6</c:v>
                </c:pt>
                <c:pt idx="2732">
                  <c:v>6.1700000000000002E-6</c:v>
                </c:pt>
                <c:pt idx="2733">
                  <c:v>6.1029999999999998E-6</c:v>
                </c:pt>
                <c:pt idx="2734">
                  <c:v>6.0839999999999997E-6</c:v>
                </c:pt>
                <c:pt idx="2735">
                  <c:v>6.0650000000000004E-6</c:v>
                </c:pt>
                <c:pt idx="2736">
                  <c:v>5.9789999999999998E-6</c:v>
                </c:pt>
                <c:pt idx="2737">
                  <c:v>5.9510000000000003E-6</c:v>
                </c:pt>
                <c:pt idx="2738">
                  <c:v>5.9410000000000004E-6</c:v>
                </c:pt>
                <c:pt idx="2739">
                  <c:v>5.9220000000000002E-6</c:v>
                </c:pt>
                <c:pt idx="2740">
                  <c:v>5.8839999999999999E-6</c:v>
                </c:pt>
                <c:pt idx="2741">
                  <c:v>5.8270000000000003E-6</c:v>
                </c:pt>
                <c:pt idx="2742">
                  <c:v>5.7599999999999999E-6</c:v>
                </c:pt>
                <c:pt idx="2743">
                  <c:v>5.6930000000000004E-6</c:v>
                </c:pt>
                <c:pt idx="2744">
                  <c:v>5.6459999999999998E-6</c:v>
                </c:pt>
                <c:pt idx="2745">
                  <c:v>5.6069999999999998E-6</c:v>
                </c:pt>
                <c:pt idx="2746">
                  <c:v>5.5690000000000004E-6</c:v>
                </c:pt>
                <c:pt idx="2747">
                  <c:v>5.5219999999999998E-6</c:v>
                </c:pt>
                <c:pt idx="2748">
                  <c:v>5.4929999999999998E-6</c:v>
                </c:pt>
                <c:pt idx="2749">
                  <c:v>5.4360000000000001E-6</c:v>
                </c:pt>
                <c:pt idx="2750">
                  <c:v>5.3789999999999997E-6</c:v>
                </c:pt>
                <c:pt idx="2751">
                  <c:v>5.3499999999999996E-6</c:v>
                </c:pt>
                <c:pt idx="2752">
                  <c:v>5.3120000000000001E-6</c:v>
                </c:pt>
                <c:pt idx="2753">
                  <c:v>5.2739999999999998E-6</c:v>
                </c:pt>
                <c:pt idx="2754">
                  <c:v>5.2449999999999998E-6</c:v>
                </c:pt>
                <c:pt idx="2755">
                  <c:v>5.1970000000000004E-6</c:v>
                </c:pt>
                <c:pt idx="2756">
                  <c:v>5.1590000000000001E-6</c:v>
                </c:pt>
                <c:pt idx="2757">
                  <c:v>5.1399999999999999E-6</c:v>
                </c:pt>
                <c:pt idx="2758">
                  <c:v>5.1120000000000004E-6</c:v>
                </c:pt>
                <c:pt idx="2759">
                  <c:v>5.0640000000000001E-6</c:v>
                </c:pt>
                <c:pt idx="2760">
                  <c:v>5.0159999999999999E-6</c:v>
                </c:pt>
                <c:pt idx="2761">
                  <c:v>4.9679999999999997E-6</c:v>
                </c:pt>
                <c:pt idx="2762">
                  <c:v>4.9490000000000004E-6</c:v>
                </c:pt>
                <c:pt idx="2763">
                  <c:v>4.9300000000000002E-6</c:v>
                </c:pt>
                <c:pt idx="2764">
                  <c:v>4.8829999999999997E-6</c:v>
                </c:pt>
                <c:pt idx="2765">
                  <c:v>4.8450000000000002E-6</c:v>
                </c:pt>
                <c:pt idx="2766">
                  <c:v>4.8160000000000001E-6</c:v>
                </c:pt>
                <c:pt idx="2767">
                  <c:v>4.7779999999999998E-6</c:v>
                </c:pt>
                <c:pt idx="2768">
                  <c:v>4.7489999999999998E-6</c:v>
                </c:pt>
                <c:pt idx="2769">
                  <c:v>4.7489999999999998E-6</c:v>
                </c:pt>
                <c:pt idx="2770">
                  <c:v>4.7210000000000002E-6</c:v>
                </c:pt>
                <c:pt idx="2771">
                  <c:v>4.6630000000000001E-6</c:v>
                </c:pt>
                <c:pt idx="2772">
                  <c:v>4.6349999999999997E-6</c:v>
                </c:pt>
                <c:pt idx="2773">
                  <c:v>4.6249999999999998E-6</c:v>
                </c:pt>
                <c:pt idx="2774">
                  <c:v>4.6249999999999998E-6</c:v>
                </c:pt>
                <c:pt idx="2775">
                  <c:v>4.549E-6</c:v>
                </c:pt>
                <c:pt idx="2776">
                  <c:v>4.4440000000000001E-6</c:v>
                </c:pt>
                <c:pt idx="2777">
                  <c:v>4.4059999999999998E-6</c:v>
                </c:pt>
                <c:pt idx="2778">
                  <c:v>4.3769999999999998E-6</c:v>
                </c:pt>
                <c:pt idx="2779">
                  <c:v>4.3390000000000003E-6</c:v>
                </c:pt>
                <c:pt idx="2780">
                  <c:v>4.3490000000000002E-6</c:v>
                </c:pt>
                <c:pt idx="2781">
                  <c:v>4.33E-6</c:v>
                </c:pt>
                <c:pt idx="2782">
                  <c:v>4.2719999999999999E-6</c:v>
                </c:pt>
                <c:pt idx="2783">
                  <c:v>4.2529999999999998E-6</c:v>
                </c:pt>
                <c:pt idx="2784">
                  <c:v>4.2150000000000003E-6</c:v>
                </c:pt>
                <c:pt idx="2785">
                  <c:v>4.177E-6</c:v>
                </c:pt>
                <c:pt idx="2786">
                  <c:v>4.1289999999999998E-6</c:v>
                </c:pt>
                <c:pt idx="2787">
                  <c:v>4.0910000000000003E-6</c:v>
                </c:pt>
                <c:pt idx="2788">
                  <c:v>4.0910000000000003E-6</c:v>
                </c:pt>
                <c:pt idx="2789">
                  <c:v>4.0720000000000001E-6</c:v>
                </c:pt>
                <c:pt idx="2790">
                  <c:v>3.9960000000000004E-6</c:v>
                </c:pt>
                <c:pt idx="2791">
                  <c:v>3.9670000000000003E-6</c:v>
                </c:pt>
                <c:pt idx="2792">
                  <c:v>3.9670000000000003E-6</c:v>
                </c:pt>
                <c:pt idx="2793">
                  <c:v>3.929E-6</c:v>
                </c:pt>
                <c:pt idx="2794">
                  <c:v>3.9480000000000001E-6</c:v>
                </c:pt>
                <c:pt idx="2795">
                  <c:v>3.8999999999999999E-6</c:v>
                </c:pt>
                <c:pt idx="2796">
                  <c:v>3.8240000000000001E-6</c:v>
                </c:pt>
                <c:pt idx="2797">
                  <c:v>3.8340000000000001E-6</c:v>
                </c:pt>
                <c:pt idx="2798">
                  <c:v>3.8240000000000001E-6</c:v>
                </c:pt>
                <c:pt idx="2799">
                  <c:v>3.8149999999999999E-6</c:v>
                </c:pt>
                <c:pt idx="2800">
                  <c:v>3.7570000000000002E-6</c:v>
                </c:pt>
                <c:pt idx="2801">
                  <c:v>3.7000000000000002E-6</c:v>
                </c:pt>
                <c:pt idx="2802">
                  <c:v>3.6619999999999998E-6</c:v>
                </c:pt>
                <c:pt idx="2803">
                  <c:v>3.6720000000000002E-6</c:v>
                </c:pt>
                <c:pt idx="2804">
                  <c:v>3.6909999999999999E-6</c:v>
                </c:pt>
                <c:pt idx="2805">
                  <c:v>3.6330000000000002E-6</c:v>
                </c:pt>
                <c:pt idx="2806">
                  <c:v>3.5949999999999999E-6</c:v>
                </c:pt>
                <c:pt idx="2807">
                  <c:v>3.5760000000000002E-6</c:v>
                </c:pt>
                <c:pt idx="2808">
                  <c:v>3.5279999999999999E-6</c:v>
                </c:pt>
                <c:pt idx="2809">
                  <c:v>3.4709999999999999E-6</c:v>
                </c:pt>
                <c:pt idx="2810">
                  <c:v>3.4620000000000001E-6</c:v>
                </c:pt>
                <c:pt idx="2811">
                  <c:v>3.433E-6</c:v>
                </c:pt>
                <c:pt idx="2812">
                  <c:v>3.3950000000000001E-6</c:v>
                </c:pt>
                <c:pt idx="2813">
                  <c:v>3.3759999999999999E-6</c:v>
                </c:pt>
                <c:pt idx="2814">
                  <c:v>3.2899999999999998E-6</c:v>
                </c:pt>
                <c:pt idx="2815">
                  <c:v>3.281E-6</c:v>
                </c:pt>
                <c:pt idx="2816">
                  <c:v>3.281E-6</c:v>
                </c:pt>
                <c:pt idx="2817">
                  <c:v>3.2040000000000002E-6</c:v>
                </c:pt>
                <c:pt idx="2818">
                  <c:v>3.1659999999999998E-6</c:v>
                </c:pt>
                <c:pt idx="2819">
                  <c:v>3.128E-6</c:v>
                </c:pt>
                <c:pt idx="2820">
                  <c:v>3.0989999999999999E-6</c:v>
                </c:pt>
                <c:pt idx="2821">
                  <c:v>3.118E-6</c:v>
                </c:pt>
                <c:pt idx="2822">
                  <c:v>3.0419999999999998E-6</c:v>
                </c:pt>
                <c:pt idx="2823">
                  <c:v>2.9280000000000002E-6</c:v>
                </c:pt>
                <c:pt idx="2824">
                  <c:v>2.9469999999999999E-6</c:v>
                </c:pt>
                <c:pt idx="2825">
                  <c:v>2.9560000000000002E-6</c:v>
                </c:pt>
                <c:pt idx="2826">
                  <c:v>2.9179999999999998E-6</c:v>
                </c:pt>
                <c:pt idx="2827">
                  <c:v>2.88E-6</c:v>
                </c:pt>
                <c:pt idx="2828">
                  <c:v>2.8320000000000002E-6</c:v>
                </c:pt>
                <c:pt idx="2829">
                  <c:v>2.813E-6</c:v>
                </c:pt>
                <c:pt idx="2830">
                  <c:v>2.8229999999999999E-6</c:v>
                </c:pt>
                <c:pt idx="2831">
                  <c:v>2.8229999999999999E-6</c:v>
                </c:pt>
                <c:pt idx="2832">
                  <c:v>2.7939999999999998E-6</c:v>
                </c:pt>
                <c:pt idx="2833">
                  <c:v>2.756E-6</c:v>
                </c:pt>
                <c:pt idx="2834">
                  <c:v>2.7180000000000001E-6</c:v>
                </c:pt>
                <c:pt idx="2835">
                  <c:v>2.6699999999999998E-6</c:v>
                </c:pt>
                <c:pt idx="2836">
                  <c:v>2.6230000000000001E-6</c:v>
                </c:pt>
                <c:pt idx="2837">
                  <c:v>2.5940000000000001E-6</c:v>
                </c:pt>
                <c:pt idx="2838">
                  <c:v>2.6029999999999999E-6</c:v>
                </c:pt>
                <c:pt idx="2839">
                  <c:v>2.5940000000000001E-6</c:v>
                </c:pt>
                <c:pt idx="2840">
                  <c:v>2.5749999999999999E-6</c:v>
                </c:pt>
                <c:pt idx="2841">
                  <c:v>2.5560000000000002E-6</c:v>
                </c:pt>
                <c:pt idx="2842">
                  <c:v>2.508E-6</c:v>
                </c:pt>
                <c:pt idx="2843">
                  <c:v>2.4600000000000002E-6</c:v>
                </c:pt>
                <c:pt idx="2844">
                  <c:v>2.4320000000000002E-6</c:v>
                </c:pt>
                <c:pt idx="2845">
                  <c:v>2.4320000000000002E-6</c:v>
                </c:pt>
                <c:pt idx="2846">
                  <c:v>2.4320000000000002E-6</c:v>
                </c:pt>
                <c:pt idx="2847">
                  <c:v>2.4030000000000001E-6</c:v>
                </c:pt>
                <c:pt idx="2848">
                  <c:v>2.3649999999999998E-6</c:v>
                </c:pt>
                <c:pt idx="2849">
                  <c:v>2.3360000000000002E-6</c:v>
                </c:pt>
                <c:pt idx="2850">
                  <c:v>2.3360000000000002E-6</c:v>
                </c:pt>
                <c:pt idx="2851">
                  <c:v>2.3360000000000002E-6</c:v>
                </c:pt>
                <c:pt idx="2852">
                  <c:v>2.3269999999999999E-6</c:v>
                </c:pt>
                <c:pt idx="2853">
                  <c:v>2.3080000000000002E-6</c:v>
                </c:pt>
                <c:pt idx="2854">
                  <c:v>2.2979999999999999E-6</c:v>
                </c:pt>
                <c:pt idx="2855">
                  <c:v>2.2790000000000001E-6</c:v>
                </c:pt>
                <c:pt idx="2856">
                  <c:v>2.232E-6</c:v>
                </c:pt>
                <c:pt idx="2857">
                  <c:v>2.2120000000000002E-6</c:v>
                </c:pt>
                <c:pt idx="2858">
                  <c:v>2.1840000000000002E-6</c:v>
                </c:pt>
                <c:pt idx="2859">
                  <c:v>2.193E-6</c:v>
                </c:pt>
                <c:pt idx="2860">
                  <c:v>2.193E-6</c:v>
                </c:pt>
                <c:pt idx="2861">
                  <c:v>2.165E-6</c:v>
                </c:pt>
                <c:pt idx="2862">
                  <c:v>2.1550000000000001E-6</c:v>
                </c:pt>
                <c:pt idx="2863">
                  <c:v>2.1459999999999999E-6</c:v>
                </c:pt>
                <c:pt idx="2864">
                  <c:v>2.1270000000000001E-6</c:v>
                </c:pt>
                <c:pt idx="2865">
                  <c:v>2.0880000000000002E-6</c:v>
                </c:pt>
                <c:pt idx="2866">
                  <c:v>2.0880000000000002E-6</c:v>
                </c:pt>
                <c:pt idx="2867">
                  <c:v>2.0499999999999999E-6</c:v>
                </c:pt>
                <c:pt idx="2868">
                  <c:v>2.0219999999999999E-6</c:v>
                </c:pt>
                <c:pt idx="2869">
                  <c:v>2.0310000000000001E-6</c:v>
                </c:pt>
                <c:pt idx="2870">
                  <c:v>2.0030000000000001E-6</c:v>
                </c:pt>
                <c:pt idx="2871">
                  <c:v>1.984E-6</c:v>
                </c:pt>
                <c:pt idx="2872">
                  <c:v>1.9740000000000001E-6</c:v>
                </c:pt>
                <c:pt idx="2873">
                  <c:v>1.9360000000000002E-6</c:v>
                </c:pt>
                <c:pt idx="2874">
                  <c:v>1.9649999999999998E-6</c:v>
                </c:pt>
                <c:pt idx="2875">
                  <c:v>1.9649999999999998E-6</c:v>
                </c:pt>
                <c:pt idx="2876">
                  <c:v>1.9069999999999999E-6</c:v>
                </c:pt>
                <c:pt idx="2877">
                  <c:v>1.8980000000000001E-6</c:v>
                </c:pt>
                <c:pt idx="2878">
                  <c:v>1.8789999999999999E-6</c:v>
                </c:pt>
                <c:pt idx="2879">
                  <c:v>1.8789999999999999E-6</c:v>
                </c:pt>
                <c:pt idx="2880">
                  <c:v>1.8789999999999999E-6</c:v>
                </c:pt>
                <c:pt idx="2881">
                  <c:v>1.8309999999999999E-6</c:v>
                </c:pt>
                <c:pt idx="2882">
                  <c:v>1.821E-6</c:v>
                </c:pt>
                <c:pt idx="2883">
                  <c:v>1.8309999999999999E-6</c:v>
                </c:pt>
                <c:pt idx="2884">
                  <c:v>1.812E-6</c:v>
                </c:pt>
                <c:pt idx="2885">
                  <c:v>1.7829999999999999E-6</c:v>
                </c:pt>
                <c:pt idx="2886">
                  <c:v>1.717E-6</c:v>
                </c:pt>
                <c:pt idx="2887">
                  <c:v>1.7069999999999999E-6</c:v>
                </c:pt>
                <c:pt idx="2888">
                  <c:v>1.7069999999999999E-6</c:v>
                </c:pt>
                <c:pt idx="2889">
                  <c:v>1.669E-6</c:v>
                </c:pt>
                <c:pt idx="2890">
                  <c:v>1.6500000000000001E-6</c:v>
                </c:pt>
                <c:pt idx="2891">
                  <c:v>1.6589999999999999E-6</c:v>
                </c:pt>
                <c:pt idx="2892">
                  <c:v>1.697E-6</c:v>
                </c:pt>
                <c:pt idx="2893">
                  <c:v>1.7069999999999999E-6</c:v>
                </c:pt>
                <c:pt idx="2894">
                  <c:v>1.697E-6</c:v>
                </c:pt>
                <c:pt idx="2895">
                  <c:v>1.6500000000000001E-6</c:v>
                </c:pt>
                <c:pt idx="2896">
                  <c:v>1.64E-6</c:v>
                </c:pt>
                <c:pt idx="2897">
                  <c:v>1.6589999999999999E-6</c:v>
                </c:pt>
                <c:pt idx="2898">
                  <c:v>1.64E-6</c:v>
                </c:pt>
                <c:pt idx="2899">
                  <c:v>1.621E-6</c:v>
                </c:pt>
                <c:pt idx="2900">
                  <c:v>1.5829999999999999E-6</c:v>
                </c:pt>
                <c:pt idx="2901">
                  <c:v>1.5740000000000001E-6</c:v>
                </c:pt>
                <c:pt idx="2902">
                  <c:v>1.621E-6</c:v>
                </c:pt>
                <c:pt idx="2903">
                  <c:v>1.593E-6</c:v>
                </c:pt>
                <c:pt idx="2904">
                  <c:v>1.5260000000000001E-6</c:v>
                </c:pt>
                <c:pt idx="2905">
                  <c:v>1.516E-6</c:v>
                </c:pt>
                <c:pt idx="2906">
                  <c:v>1.497E-6</c:v>
                </c:pt>
                <c:pt idx="2907">
                  <c:v>1.4780000000000001E-6</c:v>
                </c:pt>
                <c:pt idx="2908">
                  <c:v>1.469E-6</c:v>
                </c:pt>
                <c:pt idx="2909">
                  <c:v>1.4500000000000001E-6</c:v>
                </c:pt>
                <c:pt idx="2910">
                  <c:v>1.4109999999999999E-6</c:v>
                </c:pt>
                <c:pt idx="2911">
                  <c:v>1.392E-6</c:v>
                </c:pt>
                <c:pt idx="2912">
                  <c:v>1.421E-6</c:v>
                </c:pt>
                <c:pt idx="2913">
                  <c:v>1.5069999999999999E-6</c:v>
                </c:pt>
                <c:pt idx="2914">
                  <c:v>1.4589999999999999E-6</c:v>
                </c:pt>
                <c:pt idx="2915">
                  <c:v>1.392E-6</c:v>
                </c:pt>
                <c:pt idx="2916">
                  <c:v>1.4109999999999999E-6</c:v>
                </c:pt>
                <c:pt idx="2917">
                  <c:v>1.345E-6</c:v>
                </c:pt>
                <c:pt idx="2918">
                  <c:v>1.3260000000000001E-6</c:v>
                </c:pt>
                <c:pt idx="2919">
                  <c:v>1.3540000000000001E-6</c:v>
                </c:pt>
                <c:pt idx="2920">
                  <c:v>1.3349999999999999E-6</c:v>
                </c:pt>
                <c:pt idx="2921">
                  <c:v>1.345E-6</c:v>
                </c:pt>
                <c:pt idx="2922">
                  <c:v>1.3540000000000001E-6</c:v>
                </c:pt>
                <c:pt idx="2923">
                  <c:v>1.3260000000000001E-6</c:v>
                </c:pt>
                <c:pt idx="2924">
                  <c:v>1.364E-6</c:v>
                </c:pt>
                <c:pt idx="2925">
                  <c:v>1.3540000000000001E-6</c:v>
                </c:pt>
                <c:pt idx="2926">
                  <c:v>1.316E-6</c:v>
                </c:pt>
                <c:pt idx="2927">
                  <c:v>1.3349999999999999E-6</c:v>
                </c:pt>
                <c:pt idx="2928">
                  <c:v>1.3260000000000001E-6</c:v>
                </c:pt>
                <c:pt idx="2929">
                  <c:v>1.297E-6</c:v>
                </c:pt>
                <c:pt idx="2930">
                  <c:v>1.3060000000000001E-6</c:v>
                </c:pt>
                <c:pt idx="2931">
                  <c:v>1.316E-6</c:v>
                </c:pt>
                <c:pt idx="2932">
                  <c:v>1.3260000000000001E-6</c:v>
                </c:pt>
                <c:pt idx="2933">
                  <c:v>1.345E-6</c:v>
                </c:pt>
                <c:pt idx="2934">
                  <c:v>1.3060000000000001E-6</c:v>
                </c:pt>
                <c:pt idx="2935">
                  <c:v>1.2869999999999999E-6</c:v>
                </c:pt>
                <c:pt idx="2936">
                  <c:v>1.3060000000000001E-6</c:v>
                </c:pt>
                <c:pt idx="2937">
                  <c:v>1.297E-6</c:v>
                </c:pt>
                <c:pt idx="2938">
                  <c:v>1.2869999999999999E-6</c:v>
                </c:pt>
                <c:pt idx="2939">
                  <c:v>1.297E-6</c:v>
                </c:pt>
                <c:pt idx="2940">
                  <c:v>1.24E-6</c:v>
                </c:pt>
                <c:pt idx="2941">
                  <c:v>1.24E-6</c:v>
                </c:pt>
                <c:pt idx="2942">
                  <c:v>1.249E-6</c:v>
                </c:pt>
                <c:pt idx="2943">
                  <c:v>1.221E-6</c:v>
                </c:pt>
                <c:pt idx="2944">
                  <c:v>1.2020000000000001E-6</c:v>
                </c:pt>
                <c:pt idx="2945">
                  <c:v>1.173E-6</c:v>
                </c:pt>
                <c:pt idx="2946">
                  <c:v>1.2020000000000001E-6</c:v>
                </c:pt>
                <c:pt idx="2947">
                  <c:v>1.2020000000000001E-6</c:v>
                </c:pt>
                <c:pt idx="2948">
                  <c:v>1.249E-6</c:v>
                </c:pt>
                <c:pt idx="2949">
                  <c:v>1.2780000000000001E-6</c:v>
                </c:pt>
                <c:pt idx="2950">
                  <c:v>1.221E-6</c:v>
                </c:pt>
                <c:pt idx="2951">
                  <c:v>1.221E-6</c:v>
                </c:pt>
                <c:pt idx="2952">
                  <c:v>1.2300000000000001E-6</c:v>
                </c:pt>
                <c:pt idx="2953">
                  <c:v>1.192E-6</c:v>
                </c:pt>
                <c:pt idx="2954">
                  <c:v>1.1829999999999999E-6</c:v>
                </c:pt>
                <c:pt idx="2955">
                  <c:v>1.221E-6</c:v>
                </c:pt>
                <c:pt idx="2956">
                  <c:v>1.2109999999999999E-6</c:v>
                </c:pt>
                <c:pt idx="2957">
                  <c:v>1.173E-6</c:v>
                </c:pt>
                <c:pt idx="2958">
                  <c:v>1.1540000000000001E-6</c:v>
                </c:pt>
                <c:pt idx="2959">
                  <c:v>1.1629999999999999E-6</c:v>
                </c:pt>
                <c:pt idx="2960">
                  <c:v>1.173E-6</c:v>
                </c:pt>
                <c:pt idx="2961">
                  <c:v>1.1829999999999999E-6</c:v>
                </c:pt>
                <c:pt idx="2962">
                  <c:v>1.173E-6</c:v>
                </c:pt>
                <c:pt idx="2963">
                  <c:v>1.1540000000000001E-6</c:v>
                </c:pt>
                <c:pt idx="2964">
                  <c:v>1.1540000000000001E-6</c:v>
                </c:pt>
                <c:pt idx="2965">
                  <c:v>1.1349999999999999E-6</c:v>
                </c:pt>
                <c:pt idx="2966">
                  <c:v>1.1349999999999999E-6</c:v>
                </c:pt>
                <c:pt idx="2967">
                  <c:v>1.1060000000000001E-6</c:v>
                </c:pt>
                <c:pt idx="2968">
                  <c:v>1.0589999999999999E-6</c:v>
                </c:pt>
                <c:pt idx="2969">
                  <c:v>1.097E-6</c:v>
                </c:pt>
                <c:pt idx="2970">
                  <c:v>1.144E-6</c:v>
                </c:pt>
                <c:pt idx="2971">
                  <c:v>1.097E-6</c:v>
                </c:pt>
                <c:pt idx="2972">
                  <c:v>1.0780000000000001E-6</c:v>
                </c:pt>
                <c:pt idx="2973">
                  <c:v>1.049E-6</c:v>
                </c:pt>
                <c:pt idx="2974">
                  <c:v>1.001E-6</c:v>
                </c:pt>
                <c:pt idx="2975">
                  <c:v>1.02E-6</c:v>
                </c:pt>
                <c:pt idx="2976">
                  <c:v>9.9179999999999997E-7</c:v>
                </c:pt>
                <c:pt idx="2977">
                  <c:v>9.822999999999999E-7</c:v>
                </c:pt>
                <c:pt idx="2978">
                  <c:v>1.0300000000000001E-6</c:v>
                </c:pt>
                <c:pt idx="2979">
                  <c:v>1.0389999999999999E-6</c:v>
                </c:pt>
                <c:pt idx="2980">
                  <c:v>1.02E-6</c:v>
                </c:pt>
                <c:pt idx="2981">
                  <c:v>1.0109999999999999E-6</c:v>
                </c:pt>
                <c:pt idx="2982">
                  <c:v>9.7270000000000002E-7</c:v>
                </c:pt>
                <c:pt idx="2983">
                  <c:v>9.7270000000000002E-7</c:v>
                </c:pt>
                <c:pt idx="2984">
                  <c:v>9.9179999999999997E-7</c:v>
                </c:pt>
                <c:pt idx="2985">
                  <c:v>9.6319999999999994E-7</c:v>
                </c:pt>
                <c:pt idx="2986">
                  <c:v>9.6319999999999994E-7</c:v>
                </c:pt>
                <c:pt idx="2987">
                  <c:v>9.6319999999999994E-7</c:v>
                </c:pt>
                <c:pt idx="2988">
                  <c:v>9.5359999999999996E-7</c:v>
                </c:pt>
                <c:pt idx="2989">
                  <c:v>9.7270000000000002E-7</c:v>
                </c:pt>
                <c:pt idx="2990">
                  <c:v>9.4409999999999999E-7</c:v>
                </c:pt>
                <c:pt idx="2991">
                  <c:v>9.1549999999999996E-7</c:v>
                </c:pt>
                <c:pt idx="2992">
                  <c:v>9.0599999999999999E-7</c:v>
                </c:pt>
                <c:pt idx="2993">
                  <c:v>8.9640000000000001E-7</c:v>
                </c:pt>
                <c:pt idx="2994">
                  <c:v>8.9640000000000001E-7</c:v>
                </c:pt>
                <c:pt idx="2995">
                  <c:v>8.6779999999999998E-7</c:v>
                </c:pt>
                <c:pt idx="2996">
                  <c:v>8.9640000000000001E-7</c:v>
                </c:pt>
                <c:pt idx="2997">
                  <c:v>8.9640000000000001E-7</c:v>
                </c:pt>
                <c:pt idx="2998">
                  <c:v>8.9640000000000001E-7</c:v>
                </c:pt>
                <c:pt idx="2999">
                  <c:v>9.2500000000000004E-7</c:v>
                </c:pt>
                <c:pt idx="3000">
                  <c:v>9.1549999999999996E-7</c:v>
                </c:pt>
                <c:pt idx="3001">
                  <c:v>8.7739999999999996E-7</c:v>
                </c:pt>
                <c:pt idx="3002">
                  <c:v>8.583E-7</c:v>
                </c:pt>
                <c:pt idx="3003">
                  <c:v>8.8690000000000003E-7</c:v>
                </c:pt>
                <c:pt idx="3004">
                  <c:v>8.7739999999999996E-7</c:v>
                </c:pt>
                <c:pt idx="3005">
                  <c:v>8.2969999999999997E-7</c:v>
                </c:pt>
                <c:pt idx="3006">
                  <c:v>8.2969999999999997E-7</c:v>
                </c:pt>
                <c:pt idx="3007">
                  <c:v>8.2969999999999997E-7</c:v>
                </c:pt>
                <c:pt idx="3008">
                  <c:v>7.9149999999999996E-7</c:v>
                </c:pt>
                <c:pt idx="3009">
                  <c:v>7.8199999999999999E-7</c:v>
                </c:pt>
                <c:pt idx="3010">
                  <c:v>7.9149999999999996E-7</c:v>
                </c:pt>
                <c:pt idx="3011">
                  <c:v>7.8199999999999999E-7</c:v>
                </c:pt>
                <c:pt idx="3012">
                  <c:v>7.6290000000000004E-7</c:v>
                </c:pt>
                <c:pt idx="3013">
                  <c:v>7.8199999999999999E-7</c:v>
                </c:pt>
                <c:pt idx="3014">
                  <c:v>7.7250000000000002E-7</c:v>
                </c:pt>
                <c:pt idx="3015">
                  <c:v>7.8199999999999999E-7</c:v>
                </c:pt>
                <c:pt idx="3016">
                  <c:v>7.9149999999999996E-7</c:v>
                </c:pt>
                <c:pt idx="3017">
                  <c:v>7.6290000000000004E-7</c:v>
                </c:pt>
                <c:pt idx="3018">
                  <c:v>7.4379999999999998E-7</c:v>
                </c:pt>
                <c:pt idx="3019">
                  <c:v>7.0569999999999997E-7</c:v>
                </c:pt>
                <c:pt idx="3020">
                  <c:v>7.0569999999999997E-7</c:v>
                </c:pt>
                <c:pt idx="3021">
                  <c:v>7.4379999999999998E-7</c:v>
                </c:pt>
                <c:pt idx="3022">
                  <c:v>7.5339999999999996E-7</c:v>
                </c:pt>
                <c:pt idx="3023">
                  <c:v>6.962E-7</c:v>
                </c:pt>
                <c:pt idx="3024">
                  <c:v>6.8660000000000002E-7</c:v>
                </c:pt>
                <c:pt idx="3025">
                  <c:v>7.2480000000000003E-7</c:v>
                </c:pt>
                <c:pt idx="3026">
                  <c:v>6.962E-7</c:v>
                </c:pt>
                <c:pt idx="3027">
                  <c:v>6.5799999999999999E-7</c:v>
                </c:pt>
                <c:pt idx="3028">
                  <c:v>6.7710000000000005E-7</c:v>
                </c:pt>
                <c:pt idx="3029">
                  <c:v>7.1520000000000005E-7</c:v>
                </c:pt>
                <c:pt idx="3030">
                  <c:v>7.0569999999999997E-7</c:v>
                </c:pt>
                <c:pt idx="3031">
                  <c:v>6.8660000000000002E-7</c:v>
                </c:pt>
                <c:pt idx="3032">
                  <c:v>6.6759999999999997E-7</c:v>
                </c:pt>
                <c:pt idx="3033">
                  <c:v>6.7710000000000005E-7</c:v>
                </c:pt>
                <c:pt idx="3034">
                  <c:v>7.0569999999999997E-7</c:v>
                </c:pt>
                <c:pt idx="3035">
                  <c:v>6.8660000000000002E-7</c:v>
                </c:pt>
                <c:pt idx="3036">
                  <c:v>6.4850000000000002E-7</c:v>
                </c:pt>
                <c:pt idx="3037">
                  <c:v>6.4850000000000002E-7</c:v>
                </c:pt>
                <c:pt idx="3038">
                  <c:v>6.5799999999999999E-7</c:v>
                </c:pt>
                <c:pt idx="3039">
                  <c:v>6.4850000000000002E-7</c:v>
                </c:pt>
                <c:pt idx="3040">
                  <c:v>6.6759999999999997E-7</c:v>
                </c:pt>
                <c:pt idx="3041">
                  <c:v>6.7710000000000005E-7</c:v>
                </c:pt>
                <c:pt idx="3042">
                  <c:v>6.8660000000000002E-7</c:v>
                </c:pt>
                <c:pt idx="3043">
                  <c:v>6.8660000000000002E-7</c:v>
                </c:pt>
                <c:pt idx="3044">
                  <c:v>6.5799999999999999E-7</c:v>
                </c:pt>
                <c:pt idx="3045">
                  <c:v>6.1989999999999999E-7</c:v>
                </c:pt>
                <c:pt idx="3046">
                  <c:v>6.0080000000000003E-7</c:v>
                </c:pt>
                <c:pt idx="3047">
                  <c:v>6.0080000000000003E-7</c:v>
                </c:pt>
                <c:pt idx="3048">
                  <c:v>5.722E-7</c:v>
                </c:pt>
                <c:pt idx="3049">
                  <c:v>5.6270000000000003E-7</c:v>
                </c:pt>
                <c:pt idx="3050">
                  <c:v>5.4359999999999997E-7</c:v>
                </c:pt>
                <c:pt idx="3051">
                  <c:v>5.5310000000000005E-7</c:v>
                </c:pt>
                <c:pt idx="3052">
                  <c:v>5.722E-7</c:v>
                </c:pt>
                <c:pt idx="3053">
                  <c:v>5.722E-7</c:v>
                </c:pt>
                <c:pt idx="3054">
                  <c:v>5.8169999999999997E-7</c:v>
                </c:pt>
                <c:pt idx="3055">
                  <c:v>5.722E-7</c:v>
                </c:pt>
                <c:pt idx="3056">
                  <c:v>5.2450000000000002E-7</c:v>
                </c:pt>
                <c:pt idx="3057">
                  <c:v>5.3399999999999999E-7</c:v>
                </c:pt>
                <c:pt idx="3058">
                  <c:v>5.6270000000000003E-7</c:v>
                </c:pt>
                <c:pt idx="3059">
                  <c:v>5.5310000000000005E-7</c:v>
                </c:pt>
                <c:pt idx="3060">
                  <c:v>5.5310000000000005E-7</c:v>
                </c:pt>
                <c:pt idx="3061">
                  <c:v>5.2450000000000002E-7</c:v>
                </c:pt>
                <c:pt idx="3062">
                  <c:v>5.3399999999999999E-7</c:v>
                </c:pt>
                <c:pt idx="3063">
                  <c:v>5.5310000000000005E-7</c:v>
                </c:pt>
                <c:pt idx="3064">
                  <c:v>5.3399999999999999E-7</c:v>
                </c:pt>
                <c:pt idx="3065">
                  <c:v>5.0539999999999996E-7</c:v>
                </c:pt>
                <c:pt idx="3066">
                  <c:v>4.8640000000000001E-7</c:v>
                </c:pt>
                <c:pt idx="3067">
                  <c:v>4.9589999999999999E-7</c:v>
                </c:pt>
                <c:pt idx="3068">
                  <c:v>5.1500000000000005E-7</c:v>
                </c:pt>
                <c:pt idx="3069">
                  <c:v>5.0539999999999996E-7</c:v>
                </c:pt>
                <c:pt idx="3070">
                  <c:v>5.1500000000000005E-7</c:v>
                </c:pt>
                <c:pt idx="3071">
                  <c:v>5.1500000000000005E-7</c:v>
                </c:pt>
                <c:pt idx="3072">
                  <c:v>4.7679999999999998E-7</c:v>
                </c:pt>
                <c:pt idx="3073">
                  <c:v>4.6730000000000001E-7</c:v>
                </c:pt>
                <c:pt idx="3074">
                  <c:v>4.7679999999999998E-7</c:v>
                </c:pt>
                <c:pt idx="3075">
                  <c:v>4.5769999999999998E-7</c:v>
                </c:pt>
                <c:pt idx="3076">
                  <c:v>4.291E-7</c:v>
                </c:pt>
                <c:pt idx="3077">
                  <c:v>4.482E-7</c:v>
                </c:pt>
                <c:pt idx="3078">
                  <c:v>4.5769999999999998E-7</c:v>
                </c:pt>
                <c:pt idx="3079">
                  <c:v>4.482E-7</c:v>
                </c:pt>
                <c:pt idx="3080">
                  <c:v>4.3869999999999998E-7</c:v>
                </c:pt>
                <c:pt idx="3081">
                  <c:v>4.1960000000000003E-7</c:v>
                </c:pt>
                <c:pt idx="3082">
                  <c:v>4.101E-7</c:v>
                </c:pt>
                <c:pt idx="3083">
                  <c:v>3.8150000000000002E-7</c:v>
                </c:pt>
                <c:pt idx="3084">
                  <c:v>3.6240000000000002E-7</c:v>
                </c:pt>
                <c:pt idx="3085">
                  <c:v>3.8150000000000002E-7</c:v>
                </c:pt>
                <c:pt idx="3086">
                  <c:v>4.291E-7</c:v>
                </c:pt>
                <c:pt idx="3087">
                  <c:v>4.291E-7</c:v>
                </c:pt>
                <c:pt idx="3088">
                  <c:v>4.101E-7</c:v>
                </c:pt>
                <c:pt idx="3089">
                  <c:v>3.9099999999999999E-7</c:v>
                </c:pt>
                <c:pt idx="3090">
                  <c:v>3.9099999999999999E-7</c:v>
                </c:pt>
                <c:pt idx="3091">
                  <c:v>3.8150000000000002E-7</c:v>
                </c:pt>
                <c:pt idx="3092">
                  <c:v>3.7189999999999999E-7</c:v>
                </c:pt>
                <c:pt idx="3093">
                  <c:v>3.9099999999999999E-7</c:v>
                </c:pt>
                <c:pt idx="3094">
                  <c:v>4.101E-7</c:v>
                </c:pt>
                <c:pt idx="3095">
                  <c:v>4.3869999999999998E-7</c:v>
                </c:pt>
                <c:pt idx="3096">
                  <c:v>4.1960000000000003E-7</c:v>
                </c:pt>
                <c:pt idx="3097">
                  <c:v>3.8150000000000002E-7</c:v>
                </c:pt>
                <c:pt idx="3098">
                  <c:v>3.8150000000000002E-7</c:v>
                </c:pt>
                <c:pt idx="3099">
                  <c:v>3.9099999999999999E-7</c:v>
                </c:pt>
                <c:pt idx="3100">
                  <c:v>3.9099999999999999E-7</c:v>
                </c:pt>
                <c:pt idx="3101">
                  <c:v>3.8150000000000002E-7</c:v>
                </c:pt>
                <c:pt idx="3102">
                  <c:v>3.5279999999999998E-7</c:v>
                </c:pt>
                <c:pt idx="3103">
                  <c:v>3.6240000000000002E-7</c:v>
                </c:pt>
                <c:pt idx="3104">
                  <c:v>3.5279999999999998E-7</c:v>
                </c:pt>
                <c:pt idx="3105">
                  <c:v>3.4330000000000001E-7</c:v>
                </c:pt>
                <c:pt idx="3106">
                  <c:v>3.5279999999999998E-7</c:v>
                </c:pt>
                <c:pt idx="3107">
                  <c:v>3.6240000000000002E-7</c:v>
                </c:pt>
                <c:pt idx="3108">
                  <c:v>3.6240000000000002E-7</c:v>
                </c:pt>
                <c:pt idx="3109">
                  <c:v>3.3379999999999998E-7</c:v>
                </c:pt>
                <c:pt idx="3110">
                  <c:v>3.0520000000000001E-7</c:v>
                </c:pt>
                <c:pt idx="3111">
                  <c:v>3.1469999999999998E-7</c:v>
                </c:pt>
                <c:pt idx="3112">
                  <c:v>3.4330000000000001E-7</c:v>
                </c:pt>
                <c:pt idx="3113">
                  <c:v>3.242E-7</c:v>
                </c:pt>
                <c:pt idx="3114">
                  <c:v>2.9560000000000003E-7</c:v>
                </c:pt>
                <c:pt idx="3115">
                  <c:v>3.242E-7</c:v>
                </c:pt>
                <c:pt idx="3116">
                  <c:v>3.6240000000000002E-7</c:v>
                </c:pt>
                <c:pt idx="3117">
                  <c:v>3.4330000000000001E-7</c:v>
                </c:pt>
                <c:pt idx="3118">
                  <c:v>3.1469999999999998E-7</c:v>
                </c:pt>
                <c:pt idx="3119">
                  <c:v>3.1469999999999998E-7</c:v>
                </c:pt>
                <c:pt idx="3120">
                  <c:v>3.1469999999999998E-7</c:v>
                </c:pt>
                <c:pt idx="3121">
                  <c:v>3.0520000000000001E-7</c:v>
                </c:pt>
                <c:pt idx="3122">
                  <c:v>3.0520000000000001E-7</c:v>
                </c:pt>
                <c:pt idx="3123">
                  <c:v>3.1469999999999998E-7</c:v>
                </c:pt>
                <c:pt idx="3124">
                  <c:v>2.9560000000000003E-7</c:v>
                </c:pt>
                <c:pt idx="3125">
                  <c:v>2.67E-7</c:v>
                </c:pt>
                <c:pt idx="3126">
                  <c:v>2.9560000000000003E-7</c:v>
                </c:pt>
                <c:pt idx="3127">
                  <c:v>2.5750000000000002E-7</c:v>
                </c:pt>
                <c:pt idx="3128">
                  <c:v>2.4789999999999999E-7</c:v>
                </c:pt>
                <c:pt idx="3129">
                  <c:v>2.7659999999999998E-7</c:v>
                </c:pt>
                <c:pt idx="3130">
                  <c:v>2.5750000000000002E-7</c:v>
                </c:pt>
                <c:pt idx="3131">
                  <c:v>2.4789999999999999E-7</c:v>
                </c:pt>
                <c:pt idx="3132">
                  <c:v>2.2889999999999999E-7</c:v>
                </c:pt>
                <c:pt idx="3133">
                  <c:v>2.1930000000000001E-7</c:v>
                </c:pt>
                <c:pt idx="3134">
                  <c:v>2.2889999999999999E-7</c:v>
                </c:pt>
                <c:pt idx="3135">
                  <c:v>2.4789999999999999E-7</c:v>
                </c:pt>
                <c:pt idx="3136">
                  <c:v>2.1930000000000001E-7</c:v>
                </c:pt>
                <c:pt idx="3137">
                  <c:v>2.0980000000000001E-7</c:v>
                </c:pt>
                <c:pt idx="3138">
                  <c:v>2.1930000000000001E-7</c:v>
                </c:pt>
                <c:pt idx="3139">
                  <c:v>2.0980000000000001E-7</c:v>
                </c:pt>
                <c:pt idx="3140">
                  <c:v>1.9070000000000001E-7</c:v>
                </c:pt>
                <c:pt idx="3141">
                  <c:v>1.9070000000000001E-7</c:v>
                </c:pt>
                <c:pt idx="3142">
                  <c:v>1.9070000000000001E-7</c:v>
                </c:pt>
                <c:pt idx="3143">
                  <c:v>1.526E-7</c:v>
                </c:pt>
                <c:pt idx="3144">
                  <c:v>1.0490000000000001E-7</c:v>
                </c:pt>
                <c:pt idx="3145">
                  <c:v>1.1440000000000001E-7</c:v>
                </c:pt>
                <c:pt idx="3146">
                  <c:v>1.1440000000000001E-7</c:v>
                </c:pt>
                <c:pt idx="3147">
                  <c:v>1.1440000000000001E-7</c:v>
                </c:pt>
                <c:pt idx="3148">
                  <c:v>9.5360000000000002E-8</c:v>
                </c:pt>
                <c:pt idx="3149">
                  <c:v>4.7680000000000001E-8</c:v>
                </c:pt>
                <c:pt idx="3150">
                  <c:v>9.5360000000000002E-8</c:v>
                </c:pt>
                <c:pt idx="3151">
                  <c:v>1.43E-7</c:v>
                </c:pt>
                <c:pt idx="3152">
                  <c:v>1.1440000000000001E-7</c:v>
                </c:pt>
                <c:pt idx="3153">
                  <c:v>9.5360000000000002E-8</c:v>
                </c:pt>
                <c:pt idx="3154">
                  <c:v>9.5360000000000002E-8</c:v>
                </c:pt>
                <c:pt idx="3155">
                  <c:v>8.5829999999999995E-8</c:v>
                </c:pt>
                <c:pt idx="3156">
                  <c:v>6.6759999999999997E-8</c:v>
                </c:pt>
                <c:pt idx="3157">
                  <c:v>2.8609999999999999E-8</c:v>
                </c:pt>
                <c:pt idx="3158">
                  <c:v>2.8609999999999999E-8</c:v>
                </c:pt>
                <c:pt idx="3159">
                  <c:v>4.7680000000000001E-8</c:v>
                </c:pt>
                <c:pt idx="3160">
                  <c:v>8.5829999999999995E-8</c:v>
                </c:pt>
                <c:pt idx="3161">
                  <c:v>1.1440000000000001E-7</c:v>
                </c:pt>
                <c:pt idx="3162">
                  <c:v>1.0490000000000001E-7</c:v>
                </c:pt>
                <c:pt idx="3163">
                  <c:v>6.6759999999999997E-8</c:v>
                </c:pt>
                <c:pt idx="3164">
                  <c:v>4.7680000000000001E-8</c:v>
                </c:pt>
                <c:pt idx="3165">
                  <c:v>5.7219999999999999E-8</c:v>
                </c:pt>
                <c:pt idx="3166">
                  <c:v>3.8150000000000001E-8</c:v>
                </c:pt>
                <c:pt idx="3167">
                  <c:v>-9.5360000000000002E-9</c:v>
                </c:pt>
                <c:pt idx="3168">
                  <c:v>-5.7219999999999999E-8</c:v>
                </c:pt>
                <c:pt idx="3169">
                  <c:v>-7.6290000000000004E-8</c:v>
                </c:pt>
                <c:pt idx="3170">
                  <c:v>-9.5360000000000002E-8</c:v>
                </c:pt>
                <c:pt idx="3171">
                  <c:v>-8.5829999999999995E-8</c:v>
                </c:pt>
                <c:pt idx="3172">
                  <c:v>-8.5829999999999995E-8</c:v>
                </c:pt>
                <c:pt idx="3173">
                  <c:v>-1.0490000000000001E-7</c:v>
                </c:pt>
                <c:pt idx="3174">
                  <c:v>-1.0490000000000001E-7</c:v>
                </c:pt>
                <c:pt idx="3175">
                  <c:v>-1.0490000000000001E-7</c:v>
                </c:pt>
                <c:pt idx="3176">
                  <c:v>-1.0490000000000001E-7</c:v>
                </c:pt>
                <c:pt idx="3177">
                  <c:v>-1.1440000000000001E-7</c:v>
                </c:pt>
                <c:pt idx="3178">
                  <c:v>-1.0490000000000001E-7</c:v>
                </c:pt>
                <c:pt idx="3179">
                  <c:v>-1.43E-7</c:v>
                </c:pt>
                <c:pt idx="3180">
                  <c:v>-1.621E-7</c:v>
                </c:pt>
                <c:pt idx="3181">
                  <c:v>-1.43E-7</c:v>
                </c:pt>
                <c:pt idx="3182">
                  <c:v>-1.24E-7</c:v>
                </c:pt>
                <c:pt idx="3183">
                  <c:v>-7.6290000000000004E-8</c:v>
                </c:pt>
                <c:pt idx="3184">
                  <c:v>-8.5829999999999995E-8</c:v>
                </c:pt>
                <c:pt idx="3185">
                  <c:v>-9.5360000000000002E-8</c:v>
                </c:pt>
                <c:pt idx="3186">
                  <c:v>-7.6290000000000004E-8</c:v>
                </c:pt>
                <c:pt idx="3187">
                  <c:v>-7.6290000000000004E-8</c:v>
                </c:pt>
                <c:pt idx="3188">
                  <c:v>-1.0490000000000001E-7</c:v>
                </c:pt>
                <c:pt idx="3189">
                  <c:v>-1.335E-7</c:v>
                </c:pt>
                <c:pt idx="3190">
                  <c:v>-1.7170000000000001E-7</c:v>
                </c:pt>
                <c:pt idx="3191">
                  <c:v>-1.526E-7</c:v>
                </c:pt>
                <c:pt idx="3192">
                  <c:v>-1.24E-7</c:v>
                </c:pt>
                <c:pt idx="3193">
                  <c:v>-1.7170000000000001E-7</c:v>
                </c:pt>
                <c:pt idx="3194">
                  <c:v>-1.7170000000000001E-7</c:v>
                </c:pt>
                <c:pt idx="3195">
                  <c:v>-1.9070000000000001E-7</c:v>
                </c:pt>
                <c:pt idx="3196">
                  <c:v>-1.9070000000000001E-7</c:v>
                </c:pt>
                <c:pt idx="3197">
                  <c:v>-1.7170000000000001E-7</c:v>
                </c:pt>
                <c:pt idx="3198">
                  <c:v>-2.0029999999999999E-7</c:v>
                </c:pt>
                <c:pt idx="3199">
                  <c:v>-2.0029999999999999E-7</c:v>
                </c:pt>
                <c:pt idx="3200">
                  <c:v>-1.8120000000000001E-7</c:v>
                </c:pt>
                <c:pt idx="3201">
                  <c:v>-1.9070000000000001E-7</c:v>
                </c:pt>
                <c:pt idx="3202">
                  <c:v>-1.9070000000000001E-7</c:v>
                </c:pt>
                <c:pt idx="3203">
                  <c:v>-1.9070000000000001E-7</c:v>
                </c:pt>
                <c:pt idx="3204">
                  <c:v>-2.0980000000000001E-7</c:v>
                </c:pt>
                <c:pt idx="3205">
                  <c:v>-2.0029999999999999E-7</c:v>
                </c:pt>
                <c:pt idx="3206">
                  <c:v>-1.9070000000000001E-7</c:v>
                </c:pt>
                <c:pt idx="3207">
                  <c:v>-1.8120000000000001E-7</c:v>
                </c:pt>
                <c:pt idx="3208">
                  <c:v>-1.9070000000000001E-7</c:v>
                </c:pt>
                <c:pt idx="3209">
                  <c:v>-2.0980000000000001E-7</c:v>
                </c:pt>
                <c:pt idx="3210">
                  <c:v>-2.1930000000000001E-7</c:v>
                </c:pt>
                <c:pt idx="3211">
                  <c:v>-1.8120000000000001E-7</c:v>
                </c:pt>
                <c:pt idx="3212">
                  <c:v>-1.9070000000000001E-7</c:v>
                </c:pt>
                <c:pt idx="3213">
                  <c:v>-2.5750000000000002E-7</c:v>
                </c:pt>
                <c:pt idx="3214">
                  <c:v>-2.3839999999999999E-7</c:v>
                </c:pt>
                <c:pt idx="3215">
                  <c:v>-2.3839999999999999E-7</c:v>
                </c:pt>
                <c:pt idx="3216">
                  <c:v>-2.1930000000000001E-7</c:v>
                </c:pt>
                <c:pt idx="3217">
                  <c:v>-1.9070000000000001E-7</c:v>
                </c:pt>
                <c:pt idx="3218">
                  <c:v>-2.0980000000000001E-7</c:v>
                </c:pt>
                <c:pt idx="3219">
                  <c:v>-2.0029999999999999E-7</c:v>
                </c:pt>
                <c:pt idx="3220">
                  <c:v>-2.0980000000000001E-7</c:v>
                </c:pt>
                <c:pt idx="3221">
                  <c:v>-2.4789999999999999E-7</c:v>
                </c:pt>
                <c:pt idx="3222">
                  <c:v>-2.4789999999999999E-7</c:v>
                </c:pt>
                <c:pt idx="3223">
                  <c:v>-2.2889999999999999E-7</c:v>
                </c:pt>
                <c:pt idx="3224">
                  <c:v>-2.2889999999999999E-7</c:v>
                </c:pt>
                <c:pt idx="3225">
                  <c:v>-2.1930000000000001E-7</c:v>
                </c:pt>
                <c:pt idx="3226">
                  <c:v>-2.0029999999999999E-7</c:v>
                </c:pt>
                <c:pt idx="3227">
                  <c:v>-2.0980000000000001E-7</c:v>
                </c:pt>
                <c:pt idx="3228">
                  <c:v>-1.9070000000000001E-7</c:v>
                </c:pt>
                <c:pt idx="3229">
                  <c:v>-1.7170000000000001E-7</c:v>
                </c:pt>
                <c:pt idx="3230">
                  <c:v>-2.0980000000000001E-7</c:v>
                </c:pt>
                <c:pt idx="3231">
                  <c:v>-2.2889999999999999E-7</c:v>
                </c:pt>
                <c:pt idx="3232">
                  <c:v>-2.0029999999999999E-7</c:v>
                </c:pt>
                <c:pt idx="3233">
                  <c:v>-1.9070000000000001E-7</c:v>
                </c:pt>
                <c:pt idx="3234">
                  <c:v>-2.1930000000000001E-7</c:v>
                </c:pt>
                <c:pt idx="3235">
                  <c:v>-2.3839999999999999E-7</c:v>
                </c:pt>
                <c:pt idx="3236">
                  <c:v>-2.3839999999999999E-7</c:v>
                </c:pt>
                <c:pt idx="3237">
                  <c:v>-2.3839999999999999E-7</c:v>
                </c:pt>
                <c:pt idx="3238">
                  <c:v>-2.5750000000000002E-7</c:v>
                </c:pt>
                <c:pt idx="3239">
                  <c:v>-2.5750000000000002E-7</c:v>
                </c:pt>
                <c:pt idx="3240">
                  <c:v>-2.1930000000000001E-7</c:v>
                </c:pt>
                <c:pt idx="3241">
                  <c:v>-2.0980000000000001E-7</c:v>
                </c:pt>
                <c:pt idx="3242">
                  <c:v>-2.2889999999999999E-7</c:v>
                </c:pt>
                <c:pt idx="3243">
                  <c:v>-2.1930000000000001E-7</c:v>
                </c:pt>
                <c:pt idx="3244">
                  <c:v>-2.1930000000000001E-7</c:v>
                </c:pt>
                <c:pt idx="3245">
                  <c:v>-2.1930000000000001E-7</c:v>
                </c:pt>
                <c:pt idx="3246">
                  <c:v>-2.4789999999999999E-7</c:v>
                </c:pt>
                <c:pt idx="3247">
                  <c:v>-2.5750000000000002E-7</c:v>
                </c:pt>
                <c:pt idx="3248">
                  <c:v>-2.0980000000000001E-7</c:v>
                </c:pt>
                <c:pt idx="3249">
                  <c:v>-2.2889999999999999E-7</c:v>
                </c:pt>
                <c:pt idx="3250">
                  <c:v>-2.1930000000000001E-7</c:v>
                </c:pt>
                <c:pt idx="3251">
                  <c:v>-2.1930000000000001E-7</c:v>
                </c:pt>
                <c:pt idx="3252">
                  <c:v>-2.4789999999999999E-7</c:v>
                </c:pt>
                <c:pt idx="3253">
                  <c:v>-2.3839999999999999E-7</c:v>
                </c:pt>
                <c:pt idx="3254">
                  <c:v>-2.4789999999999999E-7</c:v>
                </c:pt>
                <c:pt idx="3255">
                  <c:v>-2.2889999999999999E-7</c:v>
                </c:pt>
                <c:pt idx="3256">
                  <c:v>-2.2889999999999999E-7</c:v>
                </c:pt>
                <c:pt idx="3257">
                  <c:v>-2.67E-7</c:v>
                </c:pt>
                <c:pt idx="3258">
                  <c:v>-2.7659999999999998E-7</c:v>
                </c:pt>
                <c:pt idx="3259">
                  <c:v>-2.67E-7</c:v>
                </c:pt>
                <c:pt idx="3260">
                  <c:v>-2.7659999999999998E-7</c:v>
                </c:pt>
                <c:pt idx="3261">
                  <c:v>-2.4789999999999999E-7</c:v>
                </c:pt>
                <c:pt idx="3262">
                  <c:v>-2.1930000000000001E-7</c:v>
                </c:pt>
                <c:pt idx="3263">
                  <c:v>-2.0029999999999999E-7</c:v>
                </c:pt>
                <c:pt idx="3264">
                  <c:v>-1.8120000000000001E-7</c:v>
                </c:pt>
                <c:pt idx="3265">
                  <c:v>-2.0029999999999999E-7</c:v>
                </c:pt>
                <c:pt idx="3266">
                  <c:v>-1.9070000000000001E-7</c:v>
                </c:pt>
                <c:pt idx="3267">
                  <c:v>-1.9070000000000001E-7</c:v>
                </c:pt>
                <c:pt idx="3268">
                  <c:v>-1.8120000000000001E-7</c:v>
                </c:pt>
                <c:pt idx="3269">
                  <c:v>-1.621E-7</c:v>
                </c:pt>
                <c:pt idx="3270">
                  <c:v>-2.0029999999999999E-7</c:v>
                </c:pt>
                <c:pt idx="3271">
                  <c:v>-2.0980000000000001E-7</c:v>
                </c:pt>
                <c:pt idx="3272">
                  <c:v>-1.8120000000000001E-7</c:v>
                </c:pt>
                <c:pt idx="3273">
                  <c:v>-1.621E-7</c:v>
                </c:pt>
                <c:pt idx="3274">
                  <c:v>-2.0029999999999999E-7</c:v>
                </c:pt>
                <c:pt idx="3275">
                  <c:v>-2.1930000000000001E-7</c:v>
                </c:pt>
                <c:pt idx="3276">
                  <c:v>-2.5750000000000002E-7</c:v>
                </c:pt>
                <c:pt idx="3277">
                  <c:v>-2.861E-7</c:v>
                </c:pt>
                <c:pt idx="3278">
                  <c:v>-2.4789999999999999E-7</c:v>
                </c:pt>
                <c:pt idx="3279">
                  <c:v>-2.2889999999999999E-7</c:v>
                </c:pt>
                <c:pt idx="3280">
                  <c:v>-2.0029999999999999E-7</c:v>
                </c:pt>
                <c:pt idx="3281">
                  <c:v>-1.8120000000000001E-7</c:v>
                </c:pt>
                <c:pt idx="3282">
                  <c:v>-1.7170000000000001E-7</c:v>
                </c:pt>
                <c:pt idx="3283">
                  <c:v>-1.9070000000000001E-7</c:v>
                </c:pt>
                <c:pt idx="3284">
                  <c:v>-2.1930000000000001E-7</c:v>
                </c:pt>
                <c:pt idx="3285">
                  <c:v>-2.1930000000000001E-7</c:v>
                </c:pt>
                <c:pt idx="3286">
                  <c:v>-2.3839999999999999E-7</c:v>
                </c:pt>
                <c:pt idx="3287">
                  <c:v>-2.5750000000000002E-7</c:v>
                </c:pt>
                <c:pt idx="3288">
                  <c:v>-2.4789999999999999E-7</c:v>
                </c:pt>
                <c:pt idx="3289">
                  <c:v>-2.1930000000000001E-7</c:v>
                </c:pt>
                <c:pt idx="3290">
                  <c:v>-2.0029999999999999E-7</c:v>
                </c:pt>
                <c:pt idx="3291">
                  <c:v>-1.8120000000000001E-7</c:v>
                </c:pt>
                <c:pt idx="3292">
                  <c:v>-1.1440000000000001E-7</c:v>
                </c:pt>
                <c:pt idx="3293">
                  <c:v>-8.5829999999999995E-8</c:v>
                </c:pt>
                <c:pt idx="3294">
                  <c:v>-9.5360000000000002E-8</c:v>
                </c:pt>
                <c:pt idx="3295">
                  <c:v>-1.0490000000000001E-7</c:v>
                </c:pt>
                <c:pt idx="3296">
                  <c:v>-1.0490000000000001E-7</c:v>
                </c:pt>
                <c:pt idx="3297">
                  <c:v>-8.5829999999999995E-8</c:v>
                </c:pt>
                <c:pt idx="3298">
                  <c:v>-9.5360000000000002E-8</c:v>
                </c:pt>
                <c:pt idx="3299">
                  <c:v>-1.1440000000000001E-7</c:v>
                </c:pt>
                <c:pt idx="3300">
                  <c:v>-9.5360000000000002E-8</c:v>
                </c:pt>
                <c:pt idx="3301">
                  <c:v>-7.6290000000000004E-8</c:v>
                </c:pt>
                <c:pt idx="3302">
                  <c:v>-1.1440000000000001E-7</c:v>
                </c:pt>
                <c:pt idx="3303">
                  <c:v>-1.526E-7</c:v>
                </c:pt>
                <c:pt idx="3304">
                  <c:v>-1.526E-7</c:v>
                </c:pt>
                <c:pt idx="3305">
                  <c:v>-1.526E-7</c:v>
                </c:pt>
                <c:pt idx="3306">
                  <c:v>-1.43E-7</c:v>
                </c:pt>
                <c:pt idx="3307">
                  <c:v>-1.24E-7</c:v>
                </c:pt>
                <c:pt idx="3308">
                  <c:v>-1.43E-7</c:v>
                </c:pt>
                <c:pt idx="3309">
                  <c:v>-1.43E-7</c:v>
                </c:pt>
                <c:pt idx="3310">
                  <c:v>-1.43E-7</c:v>
                </c:pt>
                <c:pt idx="3311">
                  <c:v>-1.7170000000000001E-7</c:v>
                </c:pt>
                <c:pt idx="3312">
                  <c:v>-1.43E-7</c:v>
                </c:pt>
                <c:pt idx="3313">
                  <c:v>-1.24E-7</c:v>
                </c:pt>
                <c:pt idx="3314">
                  <c:v>-1.43E-7</c:v>
                </c:pt>
                <c:pt idx="3315">
                  <c:v>-1.335E-7</c:v>
                </c:pt>
                <c:pt idx="3316">
                  <c:v>-1.1440000000000001E-7</c:v>
                </c:pt>
                <c:pt idx="3317">
                  <c:v>-1.1440000000000001E-7</c:v>
                </c:pt>
                <c:pt idx="3318">
                  <c:v>-1.0490000000000001E-7</c:v>
                </c:pt>
                <c:pt idx="3319">
                  <c:v>-7.6290000000000004E-8</c:v>
                </c:pt>
                <c:pt idx="3320">
                  <c:v>-3.8150000000000001E-8</c:v>
                </c:pt>
                <c:pt idx="3321">
                  <c:v>-3.8150000000000001E-8</c:v>
                </c:pt>
                <c:pt idx="3322">
                  <c:v>-6.6759999999999997E-8</c:v>
                </c:pt>
                <c:pt idx="3323">
                  <c:v>-5.7219999999999999E-8</c:v>
                </c:pt>
                <c:pt idx="3324">
                  <c:v>-3.8150000000000001E-8</c:v>
                </c:pt>
                <c:pt idx="3325">
                  <c:v>-4.7680000000000001E-8</c:v>
                </c:pt>
                <c:pt idx="3326">
                  <c:v>-3.8150000000000001E-8</c:v>
                </c:pt>
                <c:pt idx="3327">
                  <c:v>-2.8609999999999999E-8</c:v>
                </c:pt>
                <c:pt idx="3328">
                  <c:v>-4.7680000000000001E-8</c:v>
                </c:pt>
                <c:pt idx="3329">
                  <c:v>-9.5360000000000002E-9</c:v>
                </c:pt>
                <c:pt idx="3330">
                  <c:v>-9.5360000000000002E-9</c:v>
                </c:pt>
                <c:pt idx="3331">
                  <c:v>-5.7219999999999999E-8</c:v>
                </c:pt>
                <c:pt idx="3332">
                  <c:v>-4.7680000000000001E-8</c:v>
                </c:pt>
                <c:pt idx="3333">
                  <c:v>-9.5360000000000002E-9</c:v>
                </c:pt>
                <c:pt idx="3334">
                  <c:v>-9.5360000000000002E-9</c:v>
                </c:pt>
                <c:pt idx="3335">
                  <c:v>-2.8609999999999999E-8</c:v>
                </c:pt>
                <c:pt idx="3336">
                  <c:v>-3.8150000000000001E-8</c:v>
                </c:pt>
                <c:pt idx="3337">
                  <c:v>-4.7680000000000001E-8</c:v>
                </c:pt>
                <c:pt idx="3338">
                  <c:v>-6.6759999999999997E-8</c:v>
                </c:pt>
                <c:pt idx="3339">
                  <c:v>-4.7680000000000001E-8</c:v>
                </c:pt>
                <c:pt idx="3340">
                  <c:v>-9.5360000000000002E-9</c:v>
                </c:pt>
                <c:pt idx="3341">
                  <c:v>-1.9070000000000001E-8</c:v>
                </c:pt>
                <c:pt idx="3342">
                  <c:v>-2.8609999999999999E-8</c:v>
                </c:pt>
                <c:pt idx="3343">
                  <c:v>-1.9070000000000001E-8</c:v>
                </c:pt>
                <c:pt idx="3344">
                  <c:v>9.5360000000000002E-9</c:v>
                </c:pt>
                <c:pt idx="3345">
                  <c:v>1.9070000000000001E-8</c:v>
                </c:pt>
                <c:pt idx="3346">
                  <c:v>2.8609999999999999E-8</c:v>
                </c:pt>
                <c:pt idx="3347">
                  <c:v>1.9070000000000001E-8</c:v>
                </c:pt>
                <c:pt idx="3348">
                  <c:v>4.0660000000000002E-19</c:v>
                </c:pt>
                <c:pt idx="3349">
                  <c:v>-1.9070000000000001E-8</c:v>
                </c:pt>
                <c:pt idx="3350">
                  <c:v>-1.9070000000000001E-8</c:v>
                </c:pt>
                <c:pt idx="3351">
                  <c:v>4.0660000000000002E-19</c:v>
                </c:pt>
                <c:pt idx="3352">
                  <c:v>1.9070000000000001E-8</c:v>
                </c:pt>
                <c:pt idx="3353">
                  <c:v>9.5360000000000002E-9</c:v>
                </c:pt>
                <c:pt idx="3354">
                  <c:v>4.0660000000000002E-19</c:v>
                </c:pt>
                <c:pt idx="3355">
                  <c:v>-9.5360000000000002E-9</c:v>
                </c:pt>
                <c:pt idx="3356">
                  <c:v>-2.8609999999999999E-8</c:v>
                </c:pt>
                <c:pt idx="3357">
                  <c:v>-1.9070000000000001E-8</c:v>
                </c:pt>
                <c:pt idx="3358">
                  <c:v>2.8609999999999999E-8</c:v>
                </c:pt>
                <c:pt idx="3359">
                  <c:v>3.8150000000000001E-8</c:v>
                </c:pt>
                <c:pt idx="3360">
                  <c:v>-9.5360000000000002E-9</c:v>
                </c:pt>
                <c:pt idx="3361">
                  <c:v>-1.9070000000000001E-8</c:v>
                </c:pt>
                <c:pt idx="3362">
                  <c:v>-1.9070000000000001E-8</c:v>
                </c:pt>
                <c:pt idx="3363">
                  <c:v>4.0660000000000002E-19</c:v>
                </c:pt>
                <c:pt idx="3364">
                  <c:v>1.9070000000000001E-8</c:v>
                </c:pt>
                <c:pt idx="3365">
                  <c:v>1.9070000000000001E-8</c:v>
                </c:pt>
                <c:pt idx="3366">
                  <c:v>3.8150000000000001E-8</c:v>
                </c:pt>
                <c:pt idx="3367">
                  <c:v>2.8609999999999999E-8</c:v>
                </c:pt>
                <c:pt idx="3368">
                  <c:v>2.8609999999999999E-8</c:v>
                </c:pt>
                <c:pt idx="3369">
                  <c:v>2.8609999999999999E-8</c:v>
                </c:pt>
                <c:pt idx="3370">
                  <c:v>-9.5360000000000002E-9</c:v>
                </c:pt>
                <c:pt idx="3371">
                  <c:v>-4.7680000000000001E-8</c:v>
                </c:pt>
                <c:pt idx="3372">
                  <c:v>-5.7219999999999999E-8</c:v>
                </c:pt>
                <c:pt idx="3373">
                  <c:v>-4.7680000000000001E-8</c:v>
                </c:pt>
                <c:pt idx="3374">
                  <c:v>-3.8150000000000001E-8</c:v>
                </c:pt>
                <c:pt idx="3375">
                  <c:v>-1.9070000000000001E-8</c:v>
                </c:pt>
                <c:pt idx="3376">
                  <c:v>-1.9070000000000001E-8</c:v>
                </c:pt>
                <c:pt idx="3377">
                  <c:v>-4.7680000000000001E-8</c:v>
                </c:pt>
                <c:pt idx="3378">
                  <c:v>-1.9070000000000001E-8</c:v>
                </c:pt>
                <c:pt idx="3379">
                  <c:v>-9.5360000000000002E-9</c:v>
                </c:pt>
                <c:pt idx="3380">
                  <c:v>-4.7680000000000001E-8</c:v>
                </c:pt>
                <c:pt idx="3381">
                  <c:v>-6.6759999999999997E-8</c:v>
                </c:pt>
                <c:pt idx="3382">
                  <c:v>-8.5829999999999995E-8</c:v>
                </c:pt>
                <c:pt idx="3383">
                  <c:v>-7.6290000000000004E-8</c:v>
                </c:pt>
                <c:pt idx="3384">
                  <c:v>-2.8609999999999999E-8</c:v>
                </c:pt>
                <c:pt idx="3385">
                  <c:v>4.0660000000000002E-19</c:v>
                </c:pt>
                <c:pt idx="3386">
                  <c:v>-3.8150000000000001E-8</c:v>
                </c:pt>
                <c:pt idx="3387">
                  <c:v>-5.7219999999999999E-8</c:v>
                </c:pt>
                <c:pt idx="3388">
                  <c:v>-3.8150000000000001E-8</c:v>
                </c:pt>
                <c:pt idx="3389">
                  <c:v>-3.8150000000000001E-8</c:v>
                </c:pt>
                <c:pt idx="3390">
                  <c:v>-5.7219999999999999E-8</c:v>
                </c:pt>
                <c:pt idx="3391">
                  <c:v>-6.6759999999999997E-8</c:v>
                </c:pt>
                <c:pt idx="3392">
                  <c:v>-7.6290000000000004E-8</c:v>
                </c:pt>
                <c:pt idx="3393">
                  <c:v>-6.6759999999999997E-8</c:v>
                </c:pt>
                <c:pt idx="3394">
                  <c:v>-4.7680000000000001E-8</c:v>
                </c:pt>
                <c:pt idx="3395">
                  <c:v>-4.7680000000000001E-8</c:v>
                </c:pt>
                <c:pt idx="3396">
                  <c:v>-3.8150000000000001E-8</c:v>
                </c:pt>
                <c:pt idx="3397">
                  <c:v>-2.8609999999999999E-8</c:v>
                </c:pt>
                <c:pt idx="3398">
                  <c:v>-1.9070000000000001E-8</c:v>
                </c:pt>
                <c:pt idx="3399">
                  <c:v>-9.5360000000000002E-9</c:v>
                </c:pt>
                <c:pt idx="3400">
                  <c:v>-2.8609999999999999E-8</c:v>
                </c:pt>
                <c:pt idx="3401">
                  <c:v>-2.8609999999999999E-8</c:v>
                </c:pt>
                <c:pt idx="3402">
                  <c:v>-1.9070000000000001E-8</c:v>
                </c:pt>
                <c:pt idx="3403">
                  <c:v>-9.5360000000000002E-9</c:v>
                </c:pt>
                <c:pt idx="3404">
                  <c:v>-1.9070000000000001E-8</c:v>
                </c:pt>
                <c:pt idx="3405">
                  <c:v>-3.8150000000000001E-8</c:v>
                </c:pt>
                <c:pt idx="3406">
                  <c:v>-1.9070000000000001E-8</c:v>
                </c:pt>
                <c:pt idx="3407">
                  <c:v>-9.5360000000000002E-9</c:v>
                </c:pt>
                <c:pt idx="3408">
                  <c:v>-4.7680000000000001E-8</c:v>
                </c:pt>
                <c:pt idx="3409">
                  <c:v>-5.7219999999999999E-8</c:v>
                </c:pt>
                <c:pt idx="3410">
                  <c:v>-3.8150000000000001E-8</c:v>
                </c:pt>
                <c:pt idx="3411">
                  <c:v>-3.8150000000000001E-8</c:v>
                </c:pt>
                <c:pt idx="3412">
                  <c:v>4.0660000000000002E-19</c:v>
                </c:pt>
                <c:pt idx="3413">
                  <c:v>2.8609999999999999E-8</c:v>
                </c:pt>
                <c:pt idx="3414">
                  <c:v>3.8150000000000001E-8</c:v>
                </c:pt>
                <c:pt idx="3415">
                  <c:v>2.8609999999999999E-8</c:v>
                </c:pt>
                <c:pt idx="3416">
                  <c:v>-1.9070000000000001E-8</c:v>
                </c:pt>
                <c:pt idx="3417">
                  <c:v>-3.8150000000000001E-8</c:v>
                </c:pt>
                <c:pt idx="3418">
                  <c:v>-5.7219999999999999E-8</c:v>
                </c:pt>
                <c:pt idx="3419">
                  <c:v>-6.6759999999999997E-8</c:v>
                </c:pt>
                <c:pt idx="3420">
                  <c:v>-6.6759999999999997E-8</c:v>
                </c:pt>
                <c:pt idx="3421">
                  <c:v>-6.6759999999999997E-8</c:v>
                </c:pt>
                <c:pt idx="3422">
                  <c:v>-3.8150000000000001E-8</c:v>
                </c:pt>
                <c:pt idx="3423">
                  <c:v>-4.7680000000000001E-8</c:v>
                </c:pt>
                <c:pt idx="3424">
                  <c:v>-5.7219999999999999E-8</c:v>
                </c:pt>
                <c:pt idx="3425">
                  <c:v>-3.8150000000000001E-8</c:v>
                </c:pt>
                <c:pt idx="3426">
                  <c:v>-5.7219999999999999E-8</c:v>
                </c:pt>
                <c:pt idx="3427">
                  <c:v>-4.7680000000000001E-8</c:v>
                </c:pt>
                <c:pt idx="3428">
                  <c:v>-5.7219999999999999E-8</c:v>
                </c:pt>
                <c:pt idx="3429">
                  <c:v>-8.5829999999999995E-8</c:v>
                </c:pt>
                <c:pt idx="3430">
                  <c:v>-9.5360000000000002E-8</c:v>
                </c:pt>
                <c:pt idx="3431">
                  <c:v>-1.335E-7</c:v>
                </c:pt>
                <c:pt idx="3432">
                  <c:v>-1.43E-7</c:v>
                </c:pt>
                <c:pt idx="3433">
                  <c:v>-1.43E-7</c:v>
                </c:pt>
                <c:pt idx="3434">
                  <c:v>-1.43E-7</c:v>
                </c:pt>
                <c:pt idx="3435">
                  <c:v>-1.43E-7</c:v>
                </c:pt>
                <c:pt idx="3436">
                  <c:v>-1.43E-7</c:v>
                </c:pt>
                <c:pt idx="3437">
                  <c:v>-1.24E-7</c:v>
                </c:pt>
                <c:pt idx="3438">
                  <c:v>-1.335E-7</c:v>
                </c:pt>
                <c:pt idx="3439">
                  <c:v>-1.43E-7</c:v>
                </c:pt>
                <c:pt idx="3440">
                  <c:v>-1.24E-7</c:v>
                </c:pt>
                <c:pt idx="3441">
                  <c:v>-9.5360000000000002E-8</c:v>
                </c:pt>
                <c:pt idx="3442">
                  <c:v>-1.0490000000000001E-7</c:v>
                </c:pt>
                <c:pt idx="3443">
                  <c:v>-1.526E-7</c:v>
                </c:pt>
                <c:pt idx="3444">
                  <c:v>-1.8120000000000001E-7</c:v>
                </c:pt>
                <c:pt idx="3445">
                  <c:v>-1.621E-7</c:v>
                </c:pt>
                <c:pt idx="3446">
                  <c:v>-1.335E-7</c:v>
                </c:pt>
                <c:pt idx="3447">
                  <c:v>-1.1440000000000001E-7</c:v>
                </c:pt>
                <c:pt idx="3448">
                  <c:v>-1.0490000000000001E-7</c:v>
                </c:pt>
                <c:pt idx="3449">
                  <c:v>-1.0490000000000001E-7</c:v>
                </c:pt>
                <c:pt idx="3450">
                  <c:v>-1.335E-7</c:v>
                </c:pt>
                <c:pt idx="3451">
                  <c:v>-1.526E-7</c:v>
                </c:pt>
                <c:pt idx="3452">
                  <c:v>-1.335E-7</c:v>
                </c:pt>
                <c:pt idx="3453">
                  <c:v>-1.335E-7</c:v>
                </c:pt>
                <c:pt idx="3454">
                  <c:v>-1.335E-7</c:v>
                </c:pt>
                <c:pt idx="3455">
                  <c:v>-1.335E-7</c:v>
                </c:pt>
                <c:pt idx="3456">
                  <c:v>-1.8120000000000001E-7</c:v>
                </c:pt>
                <c:pt idx="3457">
                  <c:v>-1.9070000000000001E-7</c:v>
                </c:pt>
                <c:pt idx="3458">
                  <c:v>-1.621E-7</c:v>
                </c:pt>
                <c:pt idx="3459">
                  <c:v>-1.7170000000000001E-7</c:v>
                </c:pt>
                <c:pt idx="3460">
                  <c:v>-2.0029999999999999E-7</c:v>
                </c:pt>
                <c:pt idx="3461">
                  <c:v>-2.2889999999999999E-7</c:v>
                </c:pt>
                <c:pt idx="3462">
                  <c:v>-2.1930000000000001E-7</c:v>
                </c:pt>
                <c:pt idx="3463">
                  <c:v>-2.0980000000000001E-7</c:v>
                </c:pt>
                <c:pt idx="3464">
                  <c:v>-2.0029999999999999E-7</c:v>
                </c:pt>
                <c:pt idx="3465">
                  <c:v>-1.9070000000000001E-7</c:v>
                </c:pt>
                <c:pt idx="3466">
                  <c:v>-2.1930000000000001E-7</c:v>
                </c:pt>
                <c:pt idx="3467">
                  <c:v>-2.2889999999999999E-7</c:v>
                </c:pt>
                <c:pt idx="3468">
                  <c:v>-2.0029999999999999E-7</c:v>
                </c:pt>
                <c:pt idx="3469">
                  <c:v>-2.0980000000000001E-7</c:v>
                </c:pt>
                <c:pt idx="3470">
                  <c:v>-2.2889999999999999E-7</c:v>
                </c:pt>
                <c:pt idx="3471">
                  <c:v>-2.3839999999999999E-7</c:v>
                </c:pt>
                <c:pt idx="3472">
                  <c:v>-2.67E-7</c:v>
                </c:pt>
                <c:pt idx="3473">
                  <c:v>-2.67E-7</c:v>
                </c:pt>
                <c:pt idx="3474">
                  <c:v>-2.67E-7</c:v>
                </c:pt>
                <c:pt idx="3475">
                  <c:v>-2.4789999999999999E-7</c:v>
                </c:pt>
                <c:pt idx="3476">
                  <c:v>-2.0980000000000001E-7</c:v>
                </c:pt>
                <c:pt idx="3477">
                  <c:v>-2.2889999999999999E-7</c:v>
                </c:pt>
                <c:pt idx="3478">
                  <c:v>-2.2889999999999999E-7</c:v>
                </c:pt>
                <c:pt idx="3479">
                  <c:v>-2.1930000000000001E-7</c:v>
                </c:pt>
                <c:pt idx="3480">
                  <c:v>-2.5750000000000002E-7</c:v>
                </c:pt>
                <c:pt idx="3481">
                  <c:v>-2.3839999999999999E-7</c:v>
                </c:pt>
                <c:pt idx="3482">
                  <c:v>-2.1930000000000001E-7</c:v>
                </c:pt>
                <c:pt idx="3483">
                  <c:v>-2.67E-7</c:v>
                </c:pt>
                <c:pt idx="3484">
                  <c:v>-2.3839999999999999E-7</c:v>
                </c:pt>
                <c:pt idx="3485">
                  <c:v>-2.2889999999999999E-7</c:v>
                </c:pt>
                <c:pt idx="3486">
                  <c:v>-2.4789999999999999E-7</c:v>
                </c:pt>
                <c:pt idx="3487">
                  <c:v>-2.2889999999999999E-7</c:v>
                </c:pt>
                <c:pt idx="3488">
                  <c:v>-2.3839999999999999E-7</c:v>
                </c:pt>
                <c:pt idx="3489">
                  <c:v>-2.5750000000000002E-7</c:v>
                </c:pt>
                <c:pt idx="3490">
                  <c:v>-2.67E-7</c:v>
                </c:pt>
                <c:pt idx="3491">
                  <c:v>-2.4789999999999999E-7</c:v>
                </c:pt>
                <c:pt idx="3492">
                  <c:v>-2.3839999999999999E-7</c:v>
                </c:pt>
                <c:pt idx="3493">
                  <c:v>-2.7659999999999998E-7</c:v>
                </c:pt>
                <c:pt idx="3494">
                  <c:v>-2.4789999999999999E-7</c:v>
                </c:pt>
                <c:pt idx="3495">
                  <c:v>-2.2889999999999999E-7</c:v>
                </c:pt>
                <c:pt idx="3496">
                  <c:v>-2.4789999999999999E-7</c:v>
                </c:pt>
                <c:pt idx="3497">
                  <c:v>-2.0980000000000001E-7</c:v>
                </c:pt>
                <c:pt idx="3498">
                  <c:v>-2.0980000000000001E-7</c:v>
                </c:pt>
                <c:pt idx="3499">
                  <c:v>-2.4789999999999999E-7</c:v>
                </c:pt>
                <c:pt idx="3500">
                  <c:v>-2.67E-7</c:v>
                </c:pt>
                <c:pt idx="3501">
                  <c:v>-2.3839999999999999E-7</c:v>
                </c:pt>
                <c:pt idx="3502">
                  <c:v>-2.4789999999999999E-7</c:v>
                </c:pt>
                <c:pt idx="3503">
                  <c:v>-2.9560000000000003E-7</c:v>
                </c:pt>
                <c:pt idx="3504">
                  <c:v>-2.9560000000000003E-7</c:v>
                </c:pt>
                <c:pt idx="3505">
                  <c:v>-2.67E-7</c:v>
                </c:pt>
                <c:pt idx="3506">
                  <c:v>-2.3839999999999999E-7</c:v>
                </c:pt>
                <c:pt idx="3507">
                  <c:v>-2.7659999999999998E-7</c:v>
                </c:pt>
                <c:pt idx="3508">
                  <c:v>-2.7659999999999998E-7</c:v>
                </c:pt>
                <c:pt idx="3509">
                  <c:v>-2.5750000000000002E-7</c:v>
                </c:pt>
                <c:pt idx="3510">
                  <c:v>-2.9560000000000003E-7</c:v>
                </c:pt>
                <c:pt idx="3511">
                  <c:v>-2.861E-7</c:v>
                </c:pt>
                <c:pt idx="3512">
                  <c:v>-2.67E-7</c:v>
                </c:pt>
                <c:pt idx="3513">
                  <c:v>-2.861E-7</c:v>
                </c:pt>
                <c:pt idx="3514">
                  <c:v>-2.7659999999999998E-7</c:v>
                </c:pt>
                <c:pt idx="3515">
                  <c:v>-2.5750000000000002E-7</c:v>
                </c:pt>
                <c:pt idx="3516">
                  <c:v>-2.7659999999999998E-7</c:v>
                </c:pt>
                <c:pt idx="3517">
                  <c:v>-2.861E-7</c:v>
                </c:pt>
                <c:pt idx="3518">
                  <c:v>-2.861E-7</c:v>
                </c:pt>
                <c:pt idx="3519">
                  <c:v>-2.9560000000000003E-7</c:v>
                </c:pt>
                <c:pt idx="3520">
                  <c:v>-2.861E-7</c:v>
                </c:pt>
                <c:pt idx="3521">
                  <c:v>-2.9560000000000003E-7</c:v>
                </c:pt>
                <c:pt idx="3522">
                  <c:v>-3.1469999999999998E-7</c:v>
                </c:pt>
                <c:pt idx="3523">
                  <c:v>-3.242E-7</c:v>
                </c:pt>
                <c:pt idx="3524">
                  <c:v>-3.6240000000000002E-7</c:v>
                </c:pt>
                <c:pt idx="3525">
                  <c:v>-3.4330000000000001E-7</c:v>
                </c:pt>
                <c:pt idx="3526">
                  <c:v>-3.242E-7</c:v>
                </c:pt>
                <c:pt idx="3527">
                  <c:v>-3.4330000000000001E-7</c:v>
                </c:pt>
                <c:pt idx="3528">
                  <c:v>-3.3379999999999998E-7</c:v>
                </c:pt>
                <c:pt idx="3529">
                  <c:v>-3.3379999999999998E-7</c:v>
                </c:pt>
                <c:pt idx="3530">
                  <c:v>-3.5279999999999998E-7</c:v>
                </c:pt>
                <c:pt idx="3531">
                  <c:v>-3.7189999999999999E-7</c:v>
                </c:pt>
                <c:pt idx="3532">
                  <c:v>-3.7189999999999999E-7</c:v>
                </c:pt>
                <c:pt idx="3533">
                  <c:v>-3.6240000000000002E-7</c:v>
                </c:pt>
                <c:pt idx="3534">
                  <c:v>-3.7189999999999999E-7</c:v>
                </c:pt>
                <c:pt idx="3535">
                  <c:v>-3.6240000000000002E-7</c:v>
                </c:pt>
                <c:pt idx="3536">
                  <c:v>-3.8150000000000002E-7</c:v>
                </c:pt>
                <c:pt idx="3537">
                  <c:v>-4.1960000000000003E-7</c:v>
                </c:pt>
                <c:pt idx="3538">
                  <c:v>-4.101E-7</c:v>
                </c:pt>
                <c:pt idx="3539">
                  <c:v>-4.1960000000000003E-7</c:v>
                </c:pt>
                <c:pt idx="3540">
                  <c:v>-4.291E-7</c:v>
                </c:pt>
                <c:pt idx="3541">
                  <c:v>-4.1960000000000003E-7</c:v>
                </c:pt>
                <c:pt idx="3542">
                  <c:v>-4.0050000000000002E-7</c:v>
                </c:pt>
                <c:pt idx="3543">
                  <c:v>-3.8150000000000002E-7</c:v>
                </c:pt>
                <c:pt idx="3544">
                  <c:v>-4.0050000000000002E-7</c:v>
                </c:pt>
                <c:pt idx="3545">
                  <c:v>-4.3869999999999998E-7</c:v>
                </c:pt>
                <c:pt idx="3546">
                  <c:v>-4.6730000000000001E-7</c:v>
                </c:pt>
                <c:pt idx="3547">
                  <c:v>-4.6730000000000001E-7</c:v>
                </c:pt>
                <c:pt idx="3548">
                  <c:v>-4.5769999999999998E-7</c:v>
                </c:pt>
                <c:pt idx="3549">
                  <c:v>-4.5769999999999998E-7</c:v>
                </c:pt>
                <c:pt idx="3550">
                  <c:v>-4.482E-7</c:v>
                </c:pt>
                <c:pt idx="3551">
                  <c:v>-4.3869999999999998E-7</c:v>
                </c:pt>
                <c:pt idx="3552">
                  <c:v>-4.7679999999999998E-7</c:v>
                </c:pt>
                <c:pt idx="3553">
                  <c:v>-4.7679999999999998E-7</c:v>
                </c:pt>
                <c:pt idx="3554">
                  <c:v>-4.291E-7</c:v>
                </c:pt>
                <c:pt idx="3555">
                  <c:v>-4.3869999999999998E-7</c:v>
                </c:pt>
                <c:pt idx="3556">
                  <c:v>-4.482E-7</c:v>
                </c:pt>
                <c:pt idx="3557">
                  <c:v>-4.6730000000000001E-7</c:v>
                </c:pt>
                <c:pt idx="3558">
                  <c:v>-4.9589999999999999E-7</c:v>
                </c:pt>
                <c:pt idx="3559">
                  <c:v>-5.0539999999999996E-7</c:v>
                </c:pt>
                <c:pt idx="3560">
                  <c:v>-4.8640000000000001E-7</c:v>
                </c:pt>
                <c:pt idx="3561">
                  <c:v>-4.482E-7</c:v>
                </c:pt>
                <c:pt idx="3562">
                  <c:v>-4.482E-7</c:v>
                </c:pt>
                <c:pt idx="3563">
                  <c:v>-4.482E-7</c:v>
                </c:pt>
                <c:pt idx="3564">
                  <c:v>-4.7679999999999998E-7</c:v>
                </c:pt>
                <c:pt idx="3565">
                  <c:v>-4.8640000000000001E-7</c:v>
                </c:pt>
                <c:pt idx="3566">
                  <c:v>-5.0539999999999996E-7</c:v>
                </c:pt>
                <c:pt idx="3567">
                  <c:v>-5.2450000000000002E-7</c:v>
                </c:pt>
                <c:pt idx="3568">
                  <c:v>-5.0539999999999996E-7</c:v>
                </c:pt>
                <c:pt idx="3569">
                  <c:v>-5.0539999999999996E-7</c:v>
                </c:pt>
                <c:pt idx="3570">
                  <c:v>-4.9589999999999999E-7</c:v>
                </c:pt>
                <c:pt idx="3571">
                  <c:v>-4.7679999999999998E-7</c:v>
                </c:pt>
                <c:pt idx="3572">
                  <c:v>-4.8640000000000001E-7</c:v>
                </c:pt>
                <c:pt idx="3573">
                  <c:v>-5.2450000000000002E-7</c:v>
                </c:pt>
                <c:pt idx="3574">
                  <c:v>-4.9589999999999999E-7</c:v>
                </c:pt>
                <c:pt idx="3575">
                  <c:v>-4.7679999999999998E-7</c:v>
                </c:pt>
                <c:pt idx="3576">
                  <c:v>-4.8640000000000001E-7</c:v>
                </c:pt>
                <c:pt idx="3577">
                  <c:v>-5.0539999999999996E-7</c:v>
                </c:pt>
                <c:pt idx="3578">
                  <c:v>-5.6270000000000003E-7</c:v>
                </c:pt>
                <c:pt idx="3579">
                  <c:v>-5.8169999999999997E-7</c:v>
                </c:pt>
                <c:pt idx="3580">
                  <c:v>-5.9129999999999995E-7</c:v>
                </c:pt>
                <c:pt idx="3581">
                  <c:v>-6.1030000000000001E-7</c:v>
                </c:pt>
                <c:pt idx="3582">
                  <c:v>-6.1989999999999999E-7</c:v>
                </c:pt>
                <c:pt idx="3583">
                  <c:v>-6.1989999999999999E-7</c:v>
                </c:pt>
                <c:pt idx="3584">
                  <c:v>-6.1989999999999999E-7</c:v>
                </c:pt>
                <c:pt idx="3585">
                  <c:v>-6.1989999999999999E-7</c:v>
                </c:pt>
                <c:pt idx="3586">
                  <c:v>-6.3890000000000004E-7</c:v>
                </c:pt>
                <c:pt idx="3587">
                  <c:v>-6.5799999999999999E-7</c:v>
                </c:pt>
                <c:pt idx="3588">
                  <c:v>-6.5799999999999999E-7</c:v>
                </c:pt>
                <c:pt idx="3589">
                  <c:v>-6.7710000000000005E-7</c:v>
                </c:pt>
                <c:pt idx="3590">
                  <c:v>-6.962E-7</c:v>
                </c:pt>
                <c:pt idx="3591">
                  <c:v>-6.8660000000000002E-7</c:v>
                </c:pt>
                <c:pt idx="3592">
                  <c:v>-7.0569999999999997E-7</c:v>
                </c:pt>
                <c:pt idx="3593">
                  <c:v>-7.343E-7</c:v>
                </c:pt>
                <c:pt idx="3594">
                  <c:v>-6.962E-7</c:v>
                </c:pt>
                <c:pt idx="3595">
                  <c:v>-7.2480000000000003E-7</c:v>
                </c:pt>
                <c:pt idx="3596">
                  <c:v>-8.0110000000000005E-7</c:v>
                </c:pt>
                <c:pt idx="3597">
                  <c:v>-7.9149999999999996E-7</c:v>
                </c:pt>
                <c:pt idx="3598">
                  <c:v>-7.9149999999999996E-7</c:v>
                </c:pt>
                <c:pt idx="3599">
                  <c:v>-7.9149999999999996E-7</c:v>
                </c:pt>
                <c:pt idx="3600">
                  <c:v>-8.0110000000000005E-7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2-4A44-48B0-A6E9-9EE15ED8CB6C}"/>
            </c:ext>
          </c:extLst>
        </c:ser>
        <c:ser>
          <c:idx val="3"/>
          <c:order val="3"/>
          <c:tx>
            <c:v>25 C</c:v>
          </c:tx>
          <c:spPr>
            <a:ln w="19050" cap="rnd">
              <a:solidFill>
                <a:srgbClr val="7030A0"/>
              </a:solidFill>
              <a:round/>
            </a:ln>
            <a:effectLst/>
          </c:spPr>
          <c:marker>
            <c:symbol val="none"/>
          </c:marker>
          <c:xVal>
            <c:numRef>
              <c:f>lvtemporary_55290!$A$2:$A$3602</c:f>
              <c:numCache>
                <c:formatCode>General</c:formatCode>
                <c:ptCount val="3601"/>
                <c:pt idx="0">
                  <c:v>0.2</c:v>
                </c:pt>
                <c:pt idx="1">
                  <c:v>0.20100000000000001</c:v>
                </c:pt>
                <c:pt idx="2">
                  <c:v>0.20200000000000001</c:v>
                </c:pt>
                <c:pt idx="3">
                  <c:v>0.20300000000000001</c:v>
                </c:pt>
                <c:pt idx="4">
                  <c:v>0.20399999999999999</c:v>
                </c:pt>
                <c:pt idx="5">
                  <c:v>0.20499999999999999</c:v>
                </c:pt>
                <c:pt idx="6">
                  <c:v>0.20599999999999999</c:v>
                </c:pt>
                <c:pt idx="7">
                  <c:v>0.20699999999999999</c:v>
                </c:pt>
                <c:pt idx="8">
                  <c:v>0.20799999999999999</c:v>
                </c:pt>
                <c:pt idx="9">
                  <c:v>0.20899999999999999</c:v>
                </c:pt>
                <c:pt idx="10">
                  <c:v>0.21</c:v>
                </c:pt>
                <c:pt idx="11">
                  <c:v>0.21099999999999999</c:v>
                </c:pt>
                <c:pt idx="12">
                  <c:v>0.21199999999999999</c:v>
                </c:pt>
                <c:pt idx="13">
                  <c:v>0.21299999999999999</c:v>
                </c:pt>
                <c:pt idx="14">
                  <c:v>0.214</c:v>
                </c:pt>
                <c:pt idx="15">
                  <c:v>0.215</c:v>
                </c:pt>
                <c:pt idx="16">
                  <c:v>0.216</c:v>
                </c:pt>
                <c:pt idx="17">
                  <c:v>0.217</c:v>
                </c:pt>
                <c:pt idx="18">
                  <c:v>0.218</c:v>
                </c:pt>
                <c:pt idx="19">
                  <c:v>0.219</c:v>
                </c:pt>
                <c:pt idx="20">
                  <c:v>0.22</c:v>
                </c:pt>
                <c:pt idx="21">
                  <c:v>0.221</c:v>
                </c:pt>
                <c:pt idx="22">
                  <c:v>0.222</c:v>
                </c:pt>
                <c:pt idx="23">
                  <c:v>0.223</c:v>
                </c:pt>
                <c:pt idx="24">
                  <c:v>0.224</c:v>
                </c:pt>
                <c:pt idx="25">
                  <c:v>0.22500000000000001</c:v>
                </c:pt>
                <c:pt idx="26">
                  <c:v>0.22600000000000001</c:v>
                </c:pt>
                <c:pt idx="27">
                  <c:v>0.22700000000000001</c:v>
                </c:pt>
                <c:pt idx="28">
                  <c:v>0.22800000000000001</c:v>
                </c:pt>
                <c:pt idx="29">
                  <c:v>0.22900000000000001</c:v>
                </c:pt>
                <c:pt idx="30">
                  <c:v>0.23</c:v>
                </c:pt>
                <c:pt idx="31">
                  <c:v>0.23100000000000001</c:v>
                </c:pt>
                <c:pt idx="32">
                  <c:v>0.23200000000000001</c:v>
                </c:pt>
                <c:pt idx="33">
                  <c:v>0.23300000000000001</c:v>
                </c:pt>
                <c:pt idx="34">
                  <c:v>0.23400000000000001</c:v>
                </c:pt>
                <c:pt idx="35">
                  <c:v>0.23499999999999999</c:v>
                </c:pt>
                <c:pt idx="36">
                  <c:v>0.23599999999999999</c:v>
                </c:pt>
                <c:pt idx="37">
                  <c:v>0.23699999999999999</c:v>
                </c:pt>
                <c:pt idx="38">
                  <c:v>0.23799999999999999</c:v>
                </c:pt>
                <c:pt idx="39">
                  <c:v>0.23899999999999999</c:v>
                </c:pt>
                <c:pt idx="40">
                  <c:v>0.24</c:v>
                </c:pt>
                <c:pt idx="41">
                  <c:v>0.24099999999999999</c:v>
                </c:pt>
                <c:pt idx="42">
                  <c:v>0.24199999999999999</c:v>
                </c:pt>
                <c:pt idx="43">
                  <c:v>0.24299999999999999</c:v>
                </c:pt>
                <c:pt idx="44">
                  <c:v>0.24399999999999999</c:v>
                </c:pt>
                <c:pt idx="45">
                  <c:v>0.245</c:v>
                </c:pt>
                <c:pt idx="46">
                  <c:v>0.246</c:v>
                </c:pt>
                <c:pt idx="47">
                  <c:v>0.247</c:v>
                </c:pt>
                <c:pt idx="48">
                  <c:v>0.248</c:v>
                </c:pt>
                <c:pt idx="49">
                  <c:v>0.249</c:v>
                </c:pt>
                <c:pt idx="50">
                  <c:v>0.25</c:v>
                </c:pt>
                <c:pt idx="51">
                  <c:v>0.251</c:v>
                </c:pt>
                <c:pt idx="52">
                  <c:v>0.252</c:v>
                </c:pt>
                <c:pt idx="53">
                  <c:v>0.253</c:v>
                </c:pt>
                <c:pt idx="54">
                  <c:v>0.254</c:v>
                </c:pt>
                <c:pt idx="55">
                  <c:v>0.255</c:v>
                </c:pt>
                <c:pt idx="56">
                  <c:v>0.25600000000000001</c:v>
                </c:pt>
                <c:pt idx="57">
                  <c:v>0.25700000000000001</c:v>
                </c:pt>
                <c:pt idx="58">
                  <c:v>0.25800000000000001</c:v>
                </c:pt>
                <c:pt idx="59">
                  <c:v>0.25900000000000001</c:v>
                </c:pt>
                <c:pt idx="60">
                  <c:v>0.26</c:v>
                </c:pt>
                <c:pt idx="61">
                  <c:v>0.26100000000000001</c:v>
                </c:pt>
                <c:pt idx="62">
                  <c:v>0.26200000000000001</c:v>
                </c:pt>
                <c:pt idx="63">
                  <c:v>0.26300000000000001</c:v>
                </c:pt>
                <c:pt idx="64">
                  <c:v>0.26400000000000001</c:v>
                </c:pt>
                <c:pt idx="65">
                  <c:v>0.26500000000000001</c:v>
                </c:pt>
                <c:pt idx="66">
                  <c:v>0.26600000000000001</c:v>
                </c:pt>
                <c:pt idx="67">
                  <c:v>0.26700000000000002</c:v>
                </c:pt>
                <c:pt idx="68">
                  <c:v>0.26800000000000002</c:v>
                </c:pt>
                <c:pt idx="69">
                  <c:v>0.26900000000000002</c:v>
                </c:pt>
                <c:pt idx="70">
                  <c:v>0.27</c:v>
                </c:pt>
                <c:pt idx="71">
                  <c:v>0.27100000000000002</c:v>
                </c:pt>
                <c:pt idx="72">
                  <c:v>0.27200000000000002</c:v>
                </c:pt>
                <c:pt idx="73">
                  <c:v>0.27300000000000002</c:v>
                </c:pt>
                <c:pt idx="74">
                  <c:v>0.27400000000000002</c:v>
                </c:pt>
                <c:pt idx="75">
                  <c:v>0.27500000000000002</c:v>
                </c:pt>
                <c:pt idx="76">
                  <c:v>0.27600000000000002</c:v>
                </c:pt>
                <c:pt idx="77">
                  <c:v>0.27700000000000002</c:v>
                </c:pt>
                <c:pt idx="78">
                  <c:v>0.27800000000000002</c:v>
                </c:pt>
                <c:pt idx="79">
                  <c:v>0.27900000000000003</c:v>
                </c:pt>
                <c:pt idx="80">
                  <c:v>0.28000000000000003</c:v>
                </c:pt>
                <c:pt idx="81">
                  <c:v>0.28100000000000003</c:v>
                </c:pt>
                <c:pt idx="82">
                  <c:v>0.28199999999999997</c:v>
                </c:pt>
                <c:pt idx="83">
                  <c:v>0.28299999999999997</c:v>
                </c:pt>
                <c:pt idx="84">
                  <c:v>0.28399999999999997</c:v>
                </c:pt>
                <c:pt idx="85">
                  <c:v>0.28499999999999998</c:v>
                </c:pt>
                <c:pt idx="86">
                  <c:v>0.28599999999999998</c:v>
                </c:pt>
                <c:pt idx="87">
                  <c:v>0.28699999999999998</c:v>
                </c:pt>
                <c:pt idx="88">
                  <c:v>0.28799999999999998</c:v>
                </c:pt>
                <c:pt idx="89">
                  <c:v>0.28899999999999998</c:v>
                </c:pt>
                <c:pt idx="90">
                  <c:v>0.28999999999999998</c:v>
                </c:pt>
                <c:pt idx="91">
                  <c:v>0.29099999999999998</c:v>
                </c:pt>
                <c:pt idx="92">
                  <c:v>0.29199999999999998</c:v>
                </c:pt>
                <c:pt idx="93">
                  <c:v>0.29299999999999998</c:v>
                </c:pt>
                <c:pt idx="94">
                  <c:v>0.29399999999999998</c:v>
                </c:pt>
                <c:pt idx="95">
                  <c:v>0.29499999999999998</c:v>
                </c:pt>
                <c:pt idx="96">
                  <c:v>0.29599999999999999</c:v>
                </c:pt>
                <c:pt idx="97">
                  <c:v>0.29699999999999999</c:v>
                </c:pt>
                <c:pt idx="98">
                  <c:v>0.29799999999999999</c:v>
                </c:pt>
                <c:pt idx="99">
                  <c:v>0.29899999999999999</c:v>
                </c:pt>
                <c:pt idx="100">
                  <c:v>0.3</c:v>
                </c:pt>
                <c:pt idx="101">
                  <c:v>0.30099999999999999</c:v>
                </c:pt>
                <c:pt idx="102">
                  <c:v>0.30199999999999999</c:v>
                </c:pt>
                <c:pt idx="103">
                  <c:v>0.30299999999999999</c:v>
                </c:pt>
                <c:pt idx="104">
                  <c:v>0.30399999999999999</c:v>
                </c:pt>
                <c:pt idx="105">
                  <c:v>0.30499999999999999</c:v>
                </c:pt>
                <c:pt idx="106">
                  <c:v>0.30599999999999999</c:v>
                </c:pt>
                <c:pt idx="107">
                  <c:v>0.307</c:v>
                </c:pt>
                <c:pt idx="108">
                  <c:v>0.308</c:v>
                </c:pt>
                <c:pt idx="109">
                  <c:v>0.309</c:v>
                </c:pt>
                <c:pt idx="110">
                  <c:v>0.31</c:v>
                </c:pt>
                <c:pt idx="111">
                  <c:v>0.311</c:v>
                </c:pt>
                <c:pt idx="112">
                  <c:v>0.312</c:v>
                </c:pt>
                <c:pt idx="113">
                  <c:v>0.313</c:v>
                </c:pt>
                <c:pt idx="114">
                  <c:v>0.314</c:v>
                </c:pt>
                <c:pt idx="115">
                  <c:v>0.315</c:v>
                </c:pt>
                <c:pt idx="116">
                  <c:v>0.316</c:v>
                </c:pt>
                <c:pt idx="117">
                  <c:v>0.317</c:v>
                </c:pt>
                <c:pt idx="118">
                  <c:v>0.318</c:v>
                </c:pt>
                <c:pt idx="119">
                  <c:v>0.31900000000000001</c:v>
                </c:pt>
                <c:pt idx="120">
                  <c:v>0.32</c:v>
                </c:pt>
                <c:pt idx="121">
                  <c:v>0.32100000000000001</c:v>
                </c:pt>
                <c:pt idx="122">
                  <c:v>0.32200000000000001</c:v>
                </c:pt>
                <c:pt idx="123">
                  <c:v>0.32300000000000001</c:v>
                </c:pt>
                <c:pt idx="124">
                  <c:v>0.32400000000000001</c:v>
                </c:pt>
                <c:pt idx="125">
                  <c:v>0.32500000000000001</c:v>
                </c:pt>
                <c:pt idx="126">
                  <c:v>0.32600000000000001</c:v>
                </c:pt>
                <c:pt idx="127">
                  <c:v>0.32700000000000001</c:v>
                </c:pt>
                <c:pt idx="128">
                  <c:v>0.32800000000000001</c:v>
                </c:pt>
                <c:pt idx="129">
                  <c:v>0.32900000000000001</c:v>
                </c:pt>
                <c:pt idx="130">
                  <c:v>0.33</c:v>
                </c:pt>
                <c:pt idx="131">
                  <c:v>0.33100000000000002</c:v>
                </c:pt>
                <c:pt idx="132">
                  <c:v>0.33200000000000002</c:v>
                </c:pt>
                <c:pt idx="133">
                  <c:v>0.33300000000000002</c:v>
                </c:pt>
                <c:pt idx="134">
                  <c:v>0.33400000000000002</c:v>
                </c:pt>
                <c:pt idx="135">
                  <c:v>0.33500000000000002</c:v>
                </c:pt>
                <c:pt idx="136">
                  <c:v>0.33600000000000002</c:v>
                </c:pt>
                <c:pt idx="137">
                  <c:v>0.33700000000000002</c:v>
                </c:pt>
                <c:pt idx="138">
                  <c:v>0.33800000000000002</c:v>
                </c:pt>
                <c:pt idx="139">
                  <c:v>0.33900000000000002</c:v>
                </c:pt>
                <c:pt idx="140">
                  <c:v>0.34</c:v>
                </c:pt>
                <c:pt idx="141">
                  <c:v>0.34100000000000003</c:v>
                </c:pt>
                <c:pt idx="142">
                  <c:v>0.34200000000000003</c:v>
                </c:pt>
                <c:pt idx="143">
                  <c:v>0.34300000000000003</c:v>
                </c:pt>
                <c:pt idx="144">
                  <c:v>0.34399999999999997</c:v>
                </c:pt>
                <c:pt idx="145">
                  <c:v>0.34499999999999997</c:v>
                </c:pt>
                <c:pt idx="146">
                  <c:v>0.34599999999999997</c:v>
                </c:pt>
                <c:pt idx="147">
                  <c:v>0.34699999999999998</c:v>
                </c:pt>
                <c:pt idx="148">
                  <c:v>0.34799999999999998</c:v>
                </c:pt>
                <c:pt idx="149">
                  <c:v>0.34899999999999998</c:v>
                </c:pt>
                <c:pt idx="150">
                  <c:v>0.35</c:v>
                </c:pt>
                <c:pt idx="151">
                  <c:v>0.35099999999999998</c:v>
                </c:pt>
                <c:pt idx="152">
                  <c:v>0.35199999999999998</c:v>
                </c:pt>
                <c:pt idx="153">
                  <c:v>0.35299999999999998</c:v>
                </c:pt>
                <c:pt idx="154">
                  <c:v>0.35399999999999998</c:v>
                </c:pt>
                <c:pt idx="155">
                  <c:v>0.35499999999999998</c:v>
                </c:pt>
                <c:pt idx="156">
                  <c:v>0.35599999999999998</c:v>
                </c:pt>
                <c:pt idx="157">
                  <c:v>0.35699999999999998</c:v>
                </c:pt>
                <c:pt idx="158">
                  <c:v>0.35799999999999998</c:v>
                </c:pt>
                <c:pt idx="159">
                  <c:v>0.35899999999999999</c:v>
                </c:pt>
                <c:pt idx="160">
                  <c:v>0.36</c:v>
                </c:pt>
                <c:pt idx="161">
                  <c:v>0.36099999999999999</c:v>
                </c:pt>
                <c:pt idx="162">
                  <c:v>0.36199999999999999</c:v>
                </c:pt>
                <c:pt idx="163">
                  <c:v>0.36299999999999999</c:v>
                </c:pt>
                <c:pt idx="164">
                  <c:v>0.36399999999999999</c:v>
                </c:pt>
                <c:pt idx="165">
                  <c:v>0.36499999999999999</c:v>
                </c:pt>
                <c:pt idx="166">
                  <c:v>0.36599999999999999</c:v>
                </c:pt>
                <c:pt idx="167">
                  <c:v>0.36699999999999999</c:v>
                </c:pt>
                <c:pt idx="168">
                  <c:v>0.36799999999999999</c:v>
                </c:pt>
                <c:pt idx="169">
                  <c:v>0.36899999999999999</c:v>
                </c:pt>
                <c:pt idx="170">
                  <c:v>0.37</c:v>
                </c:pt>
                <c:pt idx="171">
                  <c:v>0.371</c:v>
                </c:pt>
                <c:pt idx="172">
                  <c:v>0.372</c:v>
                </c:pt>
                <c:pt idx="173">
                  <c:v>0.373</c:v>
                </c:pt>
                <c:pt idx="174">
                  <c:v>0.374</c:v>
                </c:pt>
                <c:pt idx="175">
                  <c:v>0.375</c:v>
                </c:pt>
                <c:pt idx="176">
                  <c:v>0.376</c:v>
                </c:pt>
                <c:pt idx="177">
                  <c:v>0.377</c:v>
                </c:pt>
                <c:pt idx="178">
                  <c:v>0.378</c:v>
                </c:pt>
                <c:pt idx="179">
                  <c:v>0.379</c:v>
                </c:pt>
                <c:pt idx="180">
                  <c:v>0.38</c:v>
                </c:pt>
                <c:pt idx="181">
                  <c:v>0.38100000000000001</c:v>
                </c:pt>
                <c:pt idx="182">
                  <c:v>0.38200000000000001</c:v>
                </c:pt>
                <c:pt idx="183">
                  <c:v>0.38300000000000001</c:v>
                </c:pt>
                <c:pt idx="184">
                  <c:v>0.38400000000000001</c:v>
                </c:pt>
                <c:pt idx="185">
                  <c:v>0.38500000000000001</c:v>
                </c:pt>
                <c:pt idx="186">
                  <c:v>0.38600000000000001</c:v>
                </c:pt>
                <c:pt idx="187">
                  <c:v>0.38700000000000001</c:v>
                </c:pt>
                <c:pt idx="188">
                  <c:v>0.38800000000000001</c:v>
                </c:pt>
                <c:pt idx="189">
                  <c:v>0.38900000000000001</c:v>
                </c:pt>
                <c:pt idx="190">
                  <c:v>0.39</c:v>
                </c:pt>
                <c:pt idx="191">
                  <c:v>0.39100000000000001</c:v>
                </c:pt>
                <c:pt idx="192">
                  <c:v>0.39200000000000002</c:v>
                </c:pt>
                <c:pt idx="193">
                  <c:v>0.39300000000000002</c:v>
                </c:pt>
                <c:pt idx="194">
                  <c:v>0.39400000000000002</c:v>
                </c:pt>
                <c:pt idx="195">
                  <c:v>0.39500000000000002</c:v>
                </c:pt>
                <c:pt idx="196">
                  <c:v>0.39600000000000002</c:v>
                </c:pt>
                <c:pt idx="197">
                  <c:v>0.39700000000000002</c:v>
                </c:pt>
                <c:pt idx="198">
                  <c:v>0.39800000000000002</c:v>
                </c:pt>
                <c:pt idx="199">
                  <c:v>0.39900000000000002</c:v>
                </c:pt>
                <c:pt idx="200">
                  <c:v>0.4</c:v>
                </c:pt>
                <c:pt idx="201">
                  <c:v>0.40100000000000002</c:v>
                </c:pt>
                <c:pt idx="202">
                  <c:v>0.40200000000000002</c:v>
                </c:pt>
                <c:pt idx="203">
                  <c:v>0.40300000000000002</c:v>
                </c:pt>
                <c:pt idx="204">
                  <c:v>0.40400000000000003</c:v>
                </c:pt>
                <c:pt idx="205">
                  <c:v>0.40500000000000003</c:v>
                </c:pt>
                <c:pt idx="206">
                  <c:v>0.40600000000000003</c:v>
                </c:pt>
                <c:pt idx="207">
                  <c:v>0.40699999999999997</c:v>
                </c:pt>
                <c:pt idx="208">
                  <c:v>0.40799999999999997</c:v>
                </c:pt>
                <c:pt idx="209">
                  <c:v>0.40899999999999997</c:v>
                </c:pt>
                <c:pt idx="210">
                  <c:v>0.41</c:v>
                </c:pt>
                <c:pt idx="211">
                  <c:v>0.41099999999999998</c:v>
                </c:pt>
                <c:pt idx="212">
                  <c:v>0.41199999999999998</c:v>
                </c:pt>
                <c:pt idx="213">
                  <c:v>0.41299999999999998</c:v>
                </c:pt>
                <c:pt idx="214">
                  <c:v>0.41399999999999998</c:v>
                </c:pt>
                <c:pt idx="215">
                  <c:v>0.41499999999999998</c:v>
                </c:pt>
                <c:pt idx="216">
                  <c:v>0.41599999999999998</c:v>
                </c:pt>
                <c:pt idx="217">
                  <c:v>0.41699999999999998</c:v>
                </c:pt>
                <c:pt idx="218">
                  <c:v>0.41799999999999998</c:v>
                </c:pt>
                <c:pt idx="219">
                  <c:v>0.41899999999999998</c:v>
                </c:pt>
                <c:pt idx="220">
                  <c:v>0.42</c:v>
                </c:pt>
                <c:pt idx="221">
                  <c:v>0.42099999999999999</c:v>
                </c:pt>
                <c:pt idx="222">
                  <c:v>0.42199999999999999</c:v>
                </c:pt>
                <c:pt idx="223">
                  <c:v>0.42299999999999999</c:v>
                </c:pt>
                <c:pt idx="224">
                  <c:v>0.42399999999999999</c:v>
                </c:pt>
                <c:pt idx="225">
                  <c:v>0.42499999999999999</c:v>
                </c:pt>
                <c:pt idx="226">
                  <c:v>0.42599999999999999</c:v>
                </c:pt>
                <c:pt idx="227">
                  <c:v>0.42699999999999999</c:v>
                </c:pt>
                <c:pt idx="228">
                  <c:v>0.42799999999999999</c:v>
                </c:pt>
                <c:pt idx="229">
                  <c:v>0.42899999999999999</c:v>
                </c:pt>
                <c:pt idx="230">
                  <c:v>0.43</c:v>
                </c:pt>
                <c:pt idx="231">
                  <c:v>0.43099999999999999</c:v>
                </c:pt>
                <c:pt idx="232">
                  <c:v>0.432</c:v>
                </c:pt>
                <c:pt idx="233">
                  <c:v>0.433</c:v>
                </c:pt>
                <c:pt idx="234">
                  <c:v>0.434</c:v>
                </c:pt>
                <c:pt idx="235">
                  <c:v>0.435</c:v>
                </c:pt>
                <c:pt idx="236">
                  <c:v>0.436</c:v>
                </c:pt>
                <c:pt idx="237">
                  <c:v>0.437</c:v>
                </c:pt>
                <c:pt idx="238">
                  <c:v>0.438</c:v>
                </c:pt>
                <c:pt idx="239">
                  <c:v>0.439</c:v>
                </c:pt>
                <c:pt idx="240">
                  <c:v>0.44</c:v>
                </c:pt>
                <c:pt idx="241">
                  <c:v>0.441</c:v>
                </c:pt>
                <c:pt idx="242">
                  <c:v>0.442</c:v>
                </c:pt>
                <c:pt idx="243">
                  <c:v>0.443</c:v>
                </c:pt>
                <c:pt idx="244">
                  <c:v>0.44400000000000001</c:v>
                </c:pt>
                <c:pt idx="245">
                  <c:v>0.44500000000000001</c:v>
                </c:pt>
                <c:pt idx="246">
                  <c:v>0.44600000000000001</c:v>
                </c:pt>
                <c:pt idx="247">
                  <c:v>0.44700000000000001</c:v>
                </c:pt>
                <c:pt idx="248">
                  <c:v>0.44800000000000001</c:v>
                </c:pt>
                <c:pt idx="249">
                  <c:v>0.44900000000000001</c:v>
                </c:pt>
                <c:pt idx="250">
                  <c:v>0.45</c:v>
                </c:pt>
                <c:pt idx="251">
                  <c:v>0.45100000000000001</c:v>
                </c:pt>
                <c:pt idx="252">
                  <c:v>0.45200000000000001</c:v>
                </c:pt>
                <c:pt idx="253">
                  <c:v>0.45300000000000001</c:v>
                </c:pt>
                <c:pt idx="254">
                  <c:v>0.45400000000000001</c:v>
                </c:pt>
                <c:pt idx="255">
                  <c:v>0.45500000000000002</c:v>
                </c:pt>
                <c:pt idx="256">
                  <c:v>0.45600000000000002</c:v>
                </c:pt>
                <c:pt idx="257">
                  <c:v>0.45700000000000002</c:v>
                </c:pt>
                <c:pt idx="258">
                  <c:v>0.45800000000000002</c:v>
                </c:pt>
                <c:pt idx="259">
                  <c:v>0.45900000000000002</c:v>
                </c:pt>
                <c:pt idx="260">
                  <c:v>0.46</c:v>
                </c:pt>
                <c:pt idx="261">
                  <c:v>0.46100000000000002</c:v>
                </c:pt>
                <c:pt idx="262">
                  <c:v>0.46200000000000002</c:v>
                </c:pt>
                <c:pt idx="263">
                  <c:v>0.46300000000000002</c:v>
                </c:pt>
                <c:pt idx="264">
                  <c:v>0.46400000000000002</c:v>
                </c:pt>
                <c:pt idx="265">
                  <c:v>0.46500000000000002</c:v>
                </c:pt>
                <c:pt idx="266">
                  <c:v>0.46600000000000003</c:v>
                </c:pt>
                <c:pt idx="267">
                  <c:v>0.46700000000000003</c:v>
                </c:pt>
                <c:pt idx="268">
                  <c:v>0.46800000000000003</c:v>
                </c:pt>
                <c:pt idx="269">
                  <c:v>0.46899999999999997</c:v>
                </c:pt>
                <c:pt idx="270">
                  <c:v>0.47</c:v>
                </c:pt>
                <c:pt idx="271">
                  <c:v>0.47099999999999997</c:v>
                </c:pt>
                <c:pt idx="272">
                  <c:v>0.47199999999999998</c:v>
                </c:pt>
                <c:pt idx="273">
                  <c:v>0.47299999999999998</c:v>
                </c:pt>
                <c:pt idx="274">
                  <c:v>0.47399999999999998</c:v>
                </c:pt>
                <c:pt idx="275">
                  <c:v>0.47499999999999998</c:v>
                </c:pt>
                <c:pt idx="276">
                  <c:v>0.47599999999999998</c:v>
                </c:pt>
                <c:pt idx="277">
                  <c:v>0.47699999999999998</c:v>
                </c:pt>
                <c:pt idx="278">
                  <c:v>0.47799999999999998</c:v>
                </c:pt>
                <c:pt idx="279">
                  <c:v>0.47899999999999998</c:v>
                </c:pt>
                <c:pt idx="280">
                  <c:v>0.48</c:v>
                </c:pt>
                <c:pt idx="281">
                  <c:v>0.48099999999999998</c:v>
                </c:pt>
                <c:pt idx="282">
                  <c:v>0.48199999999999998</c:v>
                </c:pt>
                <c:pt idx="283">
                  <c:v>0.48299999999999998</c:v>
                </c:pt>
                <c:pt idx="284">
                  <c:v>0.48399999999999999</c:v>
                </c:pt>
                <c:pt idx="285">
                  <c:v>0.48499999999999999</c:v>
                </c:pt>
                <c:pt idx="286">
                  <c:v>0.48599999999999999</c:v>
                </c:pt>
                <c:pt idx="287">
                  <c:v>0.48699999999999999</c:v>
                </c:pt>
                <c:pt idx="288">
                  <c:v>0.48799999999999999</c:v>
                </c:pt>
                <c:pt idx="289">
                  <c:v>0.48899999999999999</c:v>
                </c:pt>
                <c:pt idx="290">
                  <c:v>0.49</c:v>
                </c:pt>
                <c:pt idx="291">
                  <c:v>0.49099999999999999</c:v>
                </c:pt>
                <c:pt idx="292">
                  <c:v>0.49199999999999999</c:v>
                </c:pt>
                <c:pt idx="293">
                  <c:v>0.49299999999999999</c:v>
                </c:pt>
                <c:pt idx="294">
                  <c:v>0.49399999999999999</c:v>
                </c:pt>
                <c:pt idx="295">
                  <c:v>0.495</c:v>
                </c:pt>
                <c:pt idx="296">
                  <c:v>0.496</c:v>
                </c:pt>
                <c:pt idx="297">
                  <c:v>0.497</c:v>
                </c:pt>
                <c:pt idx="298">
                  <c:v>0.498</c:v>
                </c:pt>
                <c:pt idx="299">
                  <c:v>0.499</c:v>
                </c:pt>
                <c:pt idx="300">
                  <c:v>0.5</c:v>
                </c:pt>
                <c:pt idx="301">
                  <c:v>0.501</c:v>
                </c:pt>
                <c:pt idx="302">
                  <c:v>0.502</c:v>
                </c:pt>
                <c:pt idx="303">
                  <c:v>0.503</c:v>
                </c:pt>
                <c:pt idx="304">
                  <c:v>0.504</c:v>
                </c:pt>
                <c:pt idx="305">
                  <c:v>0.505</c:v>
                </c:pt>
                <c:pt idx="306">
                  <c:v>0.50600000000000001</c:v>
                </c:pt>
                <c:pt idx="307">
                  <c:v>0.50700000000000001</c:v>
                </c:pt>
                <c:pt idx="308">
                  <c:v>0.50800000000000001</c:v>
                </c:pt>
                <c:pt idx="309">
                  <c:v>0.50900000000000001</c:v>
                </c:pt>
                <c:pt idx="310">
                  <c:v>0.51</c:v>
                </c:pt>
                <c:pt idx="311">
                  <c:v>0.51100000000000001</c:v>
                </c:pt>
                <c:pt idx="312">
                  <c:v>0.51200000000000001</c:v>
                </c:pt>
                <c:pt idx="313">
                  <c:v>0.51300000000000001</c:v>
                </c:pt>
                <c:pt idx="314">
                  <c:v>0.51400000000000001</c:v>
                </c:pt>
                <c:pt idx="315">
                  <c:v>0.51500000000000001</c:v>
                </c:pt>
                <c:pt idx="316">
                  <c:v>0.51600000000000001</c:v>
                </c:pt>
                <c:pt idx="317">
                  <c:v>0.51700000000000002</c:v>
                </c:pt>
                <c:pt idx="318">
                  <c:v>0.51800000000000002</c:v>
                </c:pt>
                <c:pt idx="319">
                  <c:v>0.51900000000000002</c:v>
                </c:pt>
                <c:pt idx="320">
                  <c:v>0.52</c:v>
                </c:pt>
                <c:pt idx="321">
                  <c:v>0.52100000000000002</c:v>
                </c:pt>
                <c:pt idx="322">
                  <c:v>0.52200000000000002</c:v>
                </c:pt>
                <c:pt idx="323">
                  <c:v>0.52300000000000002</c:v>
                </c:pt>
                <c:pt idx="324">
                  <c:v>0.52400000000000002</c:v>
                </c:pt>
                <c:pt idx="325">
                  <c:v>0.52500000000000002</c:v>
                </c:pt>
                <c:pt idx="326">
                  <c:v>0.52600000000000002</c:v>
                </c:pt>
                <c:pt idx="327">
                  <c:v>0.52700000000000002</c:v>
                </c:pt>
                <c:pt idx="328">
                  <c:v>0.52800000000000002</c:v>
                </c:pt>
                <c:pt idx="329">
                  <c:v>0.52900000000000003</c:v>
                </c:pt>
                <c:pt idx="330">
                  <c:v>0.53</c:v>
                </c:pt>
                <c:pt idx="331">
                  <c:v>0.53100000000000003</c:v>
                </c:pt>
                <c:pt idx="332">
                  <c:v>0.53200000000000003</c:v>
                </c:pt>
                <c:pt idx="333">
                  <c:v>0.53300000000000003</c:v>
                </c:pt>
                <c:pt idx="334">
                  <c:v>0.53400000000000003</c:v>
                </c:pt>
                <c:pt idx="335">
                  <c:v>0.53500000000000003</c:v>
                </c:pt>
                <c:pt idx="336">
                  <c:v>0.53600000000000003</c:v>
                </c:pt>
                <c:pt idx="337">
                  <c:v>0.53700000000000003</c:v>
                </c:pt>
                <c:pt idx="338">
                  <c:v>0.53800000000000003</c:v>
                </c:pt>
                <c:pt idx="339">
                  <c:v>0.53900000000000003</c:v>
                </c:pt>
                <c:pt idx="340">
                  <c:v>0.54</c:v>
                </c:pt>
                <c:pt idx="341">
                  <c:v>0.54100000000000004</c:v>
                </c:pt>
                <c:pt idx="342">
                  <c:v>0.54200000000000004</c:v>
                </c:pt>
                <c:pt idx="343">
                  <c:v>0.54300000000000004</c:v>
                </c:pt>
                <c:pt idx="344">
                  <c:v>0.54400000000000004</c:v>
                </c:pt>
                <c:pt idx="345">
                  <c:v>0.54500000000000004</c:v>
                </c:pt>
                <c:pt idx="346">
                  <c:v>0.54600000000000004</c:v>
                </c:pt>
                <c:pt idx="347">
                  <c:v>0.54700000000000004</c:v>
                </c:pt>
                <c:pt idx="348">
                  <c:v>0.54800000000000004</c:v>
                </c:pt>
                <c:pt idx="349">
                  <c:v>0.54900000000000004</c:v>
                </c:pt>
                <c:pt idx="350">
                  <c:v>0.55000000000000004</c:v>
                </c:pt>
                <c:pt idx="351">
                  <c:v>0.55100000000000005</c:v>
                </c:pt>
                <c:pt idx="352">
                  <c:v>0.55200000000000005</c:v>
                </c:pt>
                <c:pt idx="353">
                  <c:v>0.55300000000000005</c:v>
                </c:pt>
                <c:pt idx="354">
                  <c:v>0.55400000000000005</c:v>
                </c:pt>
                <c:pt idx="355">
                  <c:v>0.55500000000000005</c:v>
                </c:pt>
                <c:pt idx="356">
                  <c:v>0.55600000000000005</c:v>
                </c:pt>
                <c:pt idx="357">
                  <c:v>0.55700000000000005</c:v>
                </c:pt>
                <c:pt idx="358">
                  <c:v>0.55800000000000005</c:v>
                </c:pt>
                <c:pt idx="359">
                  <c:v>0.55900000000000005</c:v>
                </c:pt>
                <c:pt idx="360">
                  <c:v>0.56000000000000005</c:v>
                </c:pt>
                <c:pt idx="361">
                  <c:v>0.56100000000000005</c:v>
                </c:pt>
                <c:pt idx="362">
                  <c:v>0.56200000000000006</c:v>
                </c:pt>
                <c:pt idx="363">
                  <c:v>0.56299999999999994</c:v>
                </c:pt>
                <c:pt idx="364">
                  <c:v>0.56399999999999995</c:v>
                </c:pt>
                <c:pt idx="365">
                  <c:v>0.56499999999999995</c:v>
                </c:pt>
                <c:pt idx="366">
                  <c:v>0.56599999999999995</c:v>
                </c:pt>
                <c:pt idx="367">
                  <c:v>0.56699999999999995</c:v>
                </c:pt>
                <c:pt idx="368">
                  <c:v>0.56799999999999995</c:v>
                </c:pt>
                <c:pt idx="369">
                  <c:v>0.56899999999999995</c:v>
                </c:pt>
                <c:pt idx="370">
                  <c:v>0.56999999999999995</c:v>
                </c:pt>
                <c:pt idx="371">
                  <c:v>0.57099999999999995</c:v>
                </c:pt>
                <c:pt idx="372">
                  <c:v>0.57199999999999995</c:v>
                </c:pt>
                <c:pt idx="373">
                  <c:v>0.57299999999999995</c:v>
                </c:pt>
                <c:pt idx="374">
                  <c:v>0.57399999999999995</c:v>
                </c:pt>
                <c:pt idx="375">
                  <c:v>0.57499999999999996</c:v>
                </c:pt>
                <c:pt idx="376">
                  <c:v>0.57599999999999996</c:v>
                </c:pt>
                <c:pt idx="377">
                  <c:v>0.57699999999999996</c:v>
                </c:pt>
                <c:pt idx="378">
                  <c:v>0.57799999999999996</c:v>
                </c:pt>
                <c:pt idx="379">
                  <c:v>0.57899999999999996</c:v>
                </c:pt>
                <c:pt idx="380">
                  <c:v>0.57999999999999996</c:v>
                </c:pt>
                <c:pt idx="381">
                  <c:v>0.58099999999999996</c:v>
                </c:pt>
                <c:pt idx="382">
                  <c:v>0.58199999999999996</c:v>
                </c:pt>
                <c:pt idx="383">
                  <c:v>0.58299999999999996</c:v>
                </c:pt>
                <c:pt idx="384">
                  <c:v>0.58399999999999996</c:v>
                </c:pt>
                <c:pt idx="385">
                  <c:v>0.58499999999999996</c:v>
                </c:pt>
                <c:pt idx="386">
                  <c:v>0.58599999999999997</c:v>
                </c:pt>
                <c:pt idx="387">
                  <c:v>0.58699999999999997</c:v>
                </c:pt>
                <c:pt idx="388">
                  <c:v>0.58799999999999997</c:v>
                </c:pt>
                <c:pt idx="389">
                  <c:v>0.58899999999999997</c:v>
                </c:pt>
                <c:pt idx="390">
                  <c:v>0.59</c:v>
                </c:pt>
                <c:pt idx="391">
                  <c:v>0.59099999999999997</c:v>
                </c:pt>
                <c:pt idx="392">
                  <c:v>0.59199999999999997</c:v>
                </c:pt>
                <c:pt idx="393">
                  <c:v>0.59299999999999997</c:v>
                </c:pt>
                <c:pt idx="394">
                  <c:v>0.59399999999999997</c:v>
                </c:pt>
                <c:pt idx="395">
                  <c:v>0.59499999999999997</c:v>
                </c:pt>
                <c:pt idx="396">
                  <c:v>0.59599999999999997</c:v>
                </c:pt>
                <c:pt idx="397">
                  <c:v>0.59699999999999998</c:v>
                </c:pt>
                <c:pt idx="398">
                  <c:v>0.59799999999999998</c:v>
                </c:pt>
                <c:pt idx="399">
                  <c:v>0.59899999999999998</c:v>
                </c:pt>
                <c:pt idx="400">
                  <c:v>0.6</c:v>
                </c:pt>
                <c:pt idx="401">
                  <c:v>0.60099999999999998</c:v>
                </c:pt>
                <c:pt idx="402">
                  <c:v>0.60199999999999998</c:v>
                </c:pt>
                <c:pt idx="403">
                  <c:v>0.60299999999999998</c:v>
                </c:pt>
                <c:pt idx="404">
                  <c:v>0.60399999999999998</c:v>
                </c:pt>
                <c:pt idx="405">
                  <c:v>0.60499999999999998</c:v>
                </c:pt>
                <c:pt idx="406">
                  <c:v>0.60599999999999998</c:v>
                </c:pt>
                <c:pt idx="407">
                  <c:v>0.60699999999999998</c:v>
                </c:pt>
                <c:pt idx="408">
                  <c:v>0.60799999999999998</c:v>
                </c:pt>
                <c:pt idx="409">
                  <c:v>0.60899999999999999</c:v>
                </c:pt>
                <c:pt idx="410">
                  <c:v>0.61</c:v>
                </c:pt>
                <c:pt idx="411">
                  <c:v>0.61099999999999999</c:v>
                </c:pt>
                <c:pt idx="412">
                  <c:v>0.61199999999999999</c:v>
                </c:pt>
                <c:pt idx="413">
                  <c:v>0.61299999999999999</c:v>
                </c:pt>
                <c:pt idx="414">
                  <c:v>0.61399999999999999</c:v>
                </c:pt>
                <c:pt idx="415">
                  <c:v>0.61499999999999999</c:v>
                </c:pt>
                <c:pt idx="416">
                  <c:v>0.61599999999999999</c:v>
                </c:pt>
                <c:pt idx="417">
                  <c:v>0.61699999999999999</c:v>
                </c:pt>
                <c:pt idx="418">
                  <c:v>0.61799999999999999</c:v>
                </c:pt>
                <c:pt idx="419">
                  <c:v>0.61899999999999999</c:v>
                </c:pt>
                <c:pt idx="420">
                  <c:v>0.62</c:v>
                </c:pt>
                <c:pt idx="421">
                  <c:v>0.621</c:v>
                </c:pt>
                <c:pt idx="422">
                  <c:v>0.622</c:v>
                </c:pt>
                <c:pt idx="423">
                  <c:v>0.623</c:v>
                </c:pt>
                <c:pt idx="424">
                  <c:v>0.624</c:v>
                </c:pt>
                <c:pt idx="425">
                  <c:v>0.625</c:v>
                </c:pt>
                <c:pt idx="426">
                  <c:v>0.626</c:v>
                </c:pt>
                <c:pt idx="427">
                  <c:v>0.627</c:v>
                </c:pt>
                <c:pt idx="428">
                  <c:v>0.628</c:v>
                </c:pt>
                <c:pt idx="429">
                  <c:v>0.629</c:v>
                </c:pt>
                <c:pt idx="430">
                  <c:v>0.63</c:v>
                </c:pt>
                <c:pt idx="431">
                  <c:v>0.63100000000000001</c:v>
                </c:pt>
                <c:pt idx="432">
                  <c:v>0.63200000000000001</c:v>
                </c:pt>
                <c:pt idx="433">
                  <c:v>0.63300000000000001</c:v>
                </c:pt>
                <c:pt idx="434">
                  <c:v>0.63400000000000001</c:v>
                </c:pt>
                <c:pt idx="435">
                  <c:v>0.63500000000000001</c:v>
                </c:pt>
                <c:pt idx="436">
                  <c:v>0.63600000000000001</c:v>
                </c:pt>
                <c:pt idx="437">
                  <c:v>0.63700000000000001</c:v>
                </c:pt>
                <c:pt idx="438">
                  <c:v>0.63800000000000001</c:v>
                </c:pt>
                <c:pt idx="439">
                  <c:v>0.63900000000000001</c:v>
                </c:pt>
                <c:pt idx="440">
                  <c:v>0.64</c:v>
                </c:pt>
                <c:pt idx="441">
                  <c:v>0.64100000000000001</c:v>
                </c:pt>
                <c:pt idx="442">
                  <c:v>0.64200000000000002</c:v>
                </c:pt>
                <c:pt idx="443">
                  <c:v>0.64300000000000002</c:v>
                </c:pt>
                <c:pt idx="444">
                  <c:v>0.64400000000000002</c:v>
                </c:pt>
                <c:pt idx="445">
                  <c:v>0.64500000000000002</c:v>
                </c:pt>
                <c:pt idx="446">
                  <c:v>0.64600000000000002</c:v>
                </c:pt>
                <c:pt idx="447">
                  <c:v>0.64700000000000002</c:v>
                </c:pt>
                <c:pt idx="448">
                  <c:v>0.64800000000000002</c:v>
                </c:pt>
                <c:pt idx="449">
                  <c:v>0.64900000000000002</c:v>
                </c:pt>
                <c:pt idx="450">
                  <c:v>0.65</c:v>
                </c:pt>
                <c:pt idx="451">
                  <c:v>0.65100000000000002</c:v>
                </c:pt>
                <c:pt idx="452">
                  <c:v>0.65200000000000002</c:v>
                </c:pt>
                <c:pt idx="453">
                  <c:v>0.65300000000000002</c:v>
                </c:pt>
                <c:pt idx="454">
                  <c:v>0.65400000000000003</c:v>
                </c:pt>
                <c:pt idx="455">
                  <c:v>0.65500000000000003</c:v>
                </c:pt>
                <c:pt idx="456">
                  <c:v>0.65600000000000003</c:v>
                </c:pt>
                <c:pt idx="457">
                  <c:v>0.65700000000000003</c:v>
                </c:pt>
                <c:pt idx="458">
                  <c:v>0.65800000000000003</c:v>
                </c:pt>
                <c:pt idx="459">
                  <c:v>0.65900000000000003</c:v>
                </c:pt>
                <c:pt idx="460">
                  <c:v>0.66</c:v>
                </c:pt>
                <c:pt idx="461">
                  <c:v>0.66100000000000003</c:v>
                </c:pt>
                <c:pt idx="462">
                  <c:v>0.66200000000000003</c:v>
                </c:pt>
                <c:pt idx="463">
                  <c:v>0.66300000000000003</c:v>
                </c:pt>
                <c:pt idx="464">
                  <c:v>0.66400000000000003</c:v>
                </c:pt>
                <c:pt idx="465">
                  <c:v>0.66500000000000004</c:v>
                </c:pt>
                <c:pt idx="466">
                  <c:v>0.66600000000000004</c:v>
                </c:pt>
                <c:pt idx="467">
                  <c:v>0.66700000000000004</c:v>
                </c:pt>
                <c:pt idx="468">
                  <c:v>0.66800000000000004</c:v>
                </c:pt>
                <c:pt idx="469">
                  <c:v>0.66900000000000004</c:v>
                </c:pt>
                <c:pt idx="470">
                  <c:v>0.67</c:v>
                </c:pt>
                <c:pt idx="471">
                  <c:v>0.67100000000000004</c:v>
                </c:pt>
                <c:pt idx="472">
                  <c:v>0.67200000000000004</c:v>
                </c:pt>
                <c:pt idx="473">
                  <c:v>0.67300000000000004</c:v>
                </c:pt>
                <c:pt idx="474">
                  <c:v>0.67400000000000004</c:v>
                </c:pt>
                <c:pt idx="475">
                  <c:v>0.67500000000000004</c:v>
                </c:pt>
                <c:pt idx="476">
                  <c:v>0.67600000000000005</c:v>
                </c:pt>
                <c:pt idx="477">
                  <c:v>0.67700000000000005</c:v>
                </c:pt>
                <c:pt idx="478">
                  <c:v>0.67800000000000005</c:v>
                </c:pt>
                <c:pt idx="479">
                  <c:v>0.67900000000000005</c:v>
                </c:pt>
                <c:pt idx="480">
                  <c:v>0.68</c:v>
                </c:pt>
                <c:pt idx="481">
                  <c:v>0.68100000000000005</c:v>
                </c:pt>
                <c:pt idx="482">
                  <c:v>0.68200000000000005</c:v>
                </c:pt>
                <c:pt idx="483">
                  <c:v>0.68300000000000005</c:v>
                </c:pt>
                <c:pt idx="484">
                  <c:v>0.68400000000000005</c:v>
                </c:pt>
                <c:pt idx="485">
                  <c:v>0.68500000000000005</c:v>
                </c:pt>
                <c:pt idx="486">
                  <c:v>0.68600000000000005</c:v>
                </c:pt>
                <c:pt idx="487">
                  <c:v>0.68700000000000006</c:v>
                </c:pt>
                <c:pt idx="488">
                  <c:v>0.68799999999999994</c:v>
                </c:pt>
                <c:pt idx="489">
                  <c:v>0.68899999999999995</c:v>
                </c:pt>
                <c:pt idx="490">
                  <c:v>0.69</c:v>
                </c:pt>
                <c:pt idx="491">
                  <c:v>0.69099999999999995</c:v>
                </c:pt>
                <c:pt idx="492">
                  <c:v>0.69199999999999995</c:v>
                </c:pt>
                <c:pt idx="493">
                  <c:v>0.69299999999999995</c:v>
                </c:pt>
                <c:pt idx="494">
                  <c:v>0.69399999999999995</c:v>
                </c:pt>
                <c:pt idx="495">
                  <c:v>0.69499999999999995</c:v>
                </c:pt>
                <c:pt idx="496">
                  <c:v>0.69599999999999995</c:v>
                </c:pt>
                <c:pt idx="497">
                  <c:v>0.69699999999999995</c:v>
                </c:pt>
                <c:pt idx="498">
                  <c:v>0.69799999999999995</c:v>
                </c:pt>
                <c:pt idx="499">
                  <c:v>0.69899999999999995</c:v>
                </c:pt>
                <c:pt idx="500">
                  <c:v>0.7</c:v>
                </c:pt>
                <c:pt idx="501">
                  <c:v>0.70099999999999996</c:v>
                </c:pt>
                <c:pt idx="502">
                  <c:v>0.70199999999999996</c:v>
                </c:pt>
                <c:pt idx="503">
                  <c:v>0.70299999999999996</c:v>
                </c:pt>
                <c:pt idx="504">
                  <c:v>0.70399999999999996</c:v>
                </c:pt>
                <c:pt idx="505">
                  <c:v>0.70499999999999996</c:v>
                </c:pt>
                <c:pt idx="506">
                  <c:v>0.70599999999999996</c:v>
                </c:pt>
                <c:pt idx="507">
                  <c:v>0.70699999999999996</c:v>
                </c:pt>
                <c:pt idx="508">
                  <c:v>0.70799999999999996</c:v>
                </c:pt>
                <c:pt idx="509">
                  <c:v>0.70899999999999996</c:v>
                </c:pt>
                <c:pt idx="510">
                  <c:v>0.71</c:v>
                </c:pt>
                <c:pt idx="511">
                  <c:v>0.71099999999999997</c:v>
                </c:pt>
                <c:pt idx="512">
                  <c:v>0.71199999999999997</c:v>
                </c:pt>
                <c:pt idx="513">
                  <c:v>0.71299999999999997</c:v>
                </c:pt>
                <c:pt idx="514">
                  <c:v>0.71399999999999997</c:v>
                </c:pt>
                <c:pt idx="515">
                  <c:v>0.71499999999999997</c:v>
                </c:pt>
                <c:pt idx="516">
                  <c:v>0.71599999999999997</c:v>
                </c:pt>
                <c:pt idx="517">
                  <c:v>0.71699999999999997</c:v>
                </c:pt>
                <c:pt idx="518">
                  <c:v>0.71799999999999997</c:v>
                </c:pt>
                <c:pt idx="519">
                  <c:v>0.71899999999999997</c:v>
                </c:pt>
                <c:pt idx="520">
                  <c:v>0.72</c:v>
                </c:pt>
                <c:pt idx="521">
                  <c:v>0.72099999999999997</c:v>
                </c:pt>
                <c:pt idx="522">
                  <c:v>0.72199999999999998</c:v>
                </c:pt>
                <c:pt idx="523">
                  <c:v>0.72299999999999998</c:v>
                </c:pt>
                <c:pt idx="524">
                  <c:v>0.72399999999999998</c:v>
                </c:pt>
                <c:pt idx="525">
                  <c:v>0.72499999999999998</c:v>
                </c:pt>
                <c:pt idx="526">
                  <c:v>0.72599999999999998</c:v>
                </c:pt>
                <c:pt idx="527">
                  <c:v>0.72699999999999998</c:v>
                </c:pt>
                <c:pt idx="528">
                  <c:v>0.72799999999999998</c:v>
                </c:pt>
                <c:pt idx="529">
                  <c:v>0.72899999999999998</c:v>
                </c:pt>
                <c:pt idx="530">
                  <c:v>0.73</c:v>
                </c:pt>
                <c:pt idx="531">
                  <c:v>0.73099999999999998</c:v>
                </c:pt>
                <c:pt idx="532">
                  <c:v>0.73199999999999998</c:v>
                </c:pt>
                <c:pt idx="533">
                  <c:v>0.73299999999999998</c:v>
                </c:pt>
                <c:pt idx="534">
                  <c:v>0.73399999999999999</c:v>
                </c:pt>
                <c:pt idx="535">
                  <c:v>0.73499999999999999</c:v>
                </c:pt>
                <c:pt idx="536">
                  <c:v>0.73599999999999999</c:v>
                </c:pt>
                <c:pt idx="537">
                  <c:v>0.73699999999999999</c:v>
                </c:pt>
                <c:pt idx="538">
                  <c:v>0.73799999999999999</c:v>
                </c:pt>
                <c:pt idx="539">
                  <c:v>0.73899999999999999</c:v>
                </c:pt>
                <c:pt idx="540">
                  <c:v>0.74</c:v>
                </c:pt>
                <c:pt idx="541">
                  <c:v>0.74099999999999999</c:v>
                </c:pt>
                <c:pt idx="542">
                  <c:v>0.74199999999999999</c:v>
                </c:pt>
                <c:pt idx="543">
                  <c:v>0.74299999999999999</c:v>
                </c:pt>
                <c:pt idx="544">
                  <c:v>0.74399999999999999</c:v>
                </c:pt>
                <c:pt idx="545">
                  <c:v>0.745</c:v>
                </c:pt>
                <c:pt idx="546">
                  <c:v>0.746</c:v>
                </c:pt>
                <c:pt idx="547">
                  <c:v>0.747</c:v>
                </c:pt>
                <c:pt idx="548">
                  <c:v>0.748</c:v>
                </c:pt>
                <c:pt idx="549">
                  <c:v>0.749</c:v>
                </c:pt>
                <c:pt idx="550">
                  <c:v>0.75</c:v>
                </c:pt>
                <c:pt idx="551">
                  <c:v>0.751</c:v>
                </c:pt>
                <c:pt idx="552">
                  <c:v>0.752</c:v>
                </c:pt>
                <c:pt idx="553">
                  <c:v>0.753</c:v>
                </c:pt>
                <c:pt idx="554">
                  <c:v>0.754</c:v>
                </c:pt>
                <c:pt idx="555">
                  <c:v>0.755</c:v>
                </c:pt>
                <c:pt idx="556">
                  <c:v>0.75600000000000001</c:v>
                </c:pt>
                <c:pt idx="557">
                  <c:v>0.75700000000000001</c:v>
                </c:pt>
                <c:pt idx="558">
                  <c:v>0.75800000000000001</c:v>
                </c:pt>
                <c:pt idx="559">
                  <c:v>0.75900000000000001</c:v>
                </c:pt>
                <c:pt idx="560">
                  <c:v>0.76</c:v>
                </c:pt>
                <c:pt idx="561">
                  <c:v>0.76100000000000001</c:v>
                </c:pt>
                <c:pt idx="562">
                  <c:v>0.76200000000000001</c:v>
                </c:pt>
                <c:pt idx="563">
                  <c:v>0.76300000000000001</c:v>
                </c:pt>
                <c:pt idx="564">
                  <c:v>0.76400000000000001</c:v>
                </c:pt>
                <c:pt idx="565">
                  <c:v>0.76500000000000001</c:v>
                </c:pt>
                <c:pt idx="566">
                  <c:v>0.76600000000000001</c:v>
                </c:pt>
                <c:pt idx="567">
                  <c:v>0.76700000000000002</c:v>
                </c:pt>
                <c:pt idx="568">
                  <c:v>0.76800000000000002</c:v>
                </c:pt>
                <c:pt idx="569">
                  <c:v>0.76900000000000002</c:v>
                </c:pt>
                <c:pt idx="570">
                  <c:v>0.77</c:v>
                </c:pt>
                <c:pt idx="571">
                  <c:v>0.77100000000000002</c:v>
                </c:pt>
                <c:pt idx="572">
                  <c:v>0.77200000000000002</c:v>
                </c:pt>
                <c:pt idx="573">
                  <c:v>0.77300000000000002</c:v>
                </c:pt>
                <c:pt idx="574">
                  <c:v>0.77400000000000002</c:v>
                </c:pt>
                <c:pt idx="575">
                  <c:v>0.77500000000000002</c:v>
                </c:pt>
                <c:pt idx="576">
                  <c:v>0.77600000000000002</c:v>
                </c:pt>
                <c:pt idx="577">
                  <c:v>0.77700000000000002</c:v>
                </c:pt>
                <c:pt idx="578">
                  <c:v>0.77800000000000002</c:v>
                </c:pt>
                <c:pt idx="579">
                  <c:v>0.77900000000000003</c:v>
                </c:pt>
                <c:pt idx="580">
                  <c:v>0.78</c:v>
                </c:pt>
                <c:pt idx="581">
                  <c:v>0.78100000000000003</c:v>
                </c:pt>
                <c:pt idx="582">
                  <c:v>0.78200000000000003</c:v>
                </c:pt>
                <c:pt idx="583">
                  <c:v>0.78300000000000003</c:v>
                </c:pt>
                <c:pt idx="584">
                  <c:v>0.78400000000000003</c:v>
                </c:pt>
                <c:pt idx="585">
                  <c:v>0.78500000000000003</c:v>
                </c:pt>
                <c:pt idx="586">
                  <c:v>0.78600000000000003</c:v>
                </c:pt>
                <c:pt idx="587">
                  <c:v>0.78700000000000003</c:v>
                </c:pt>
                <c:pt idx="588">
                  <c:v>0.78800000000000003</c:v>
                </c:pt>
                <c:pt idx="589">
                  <c:v>0.78900000000000003</c:v>
                </c:pt>
                <c:pt idx="590">
                  <c:v>0.79</c:v>
                </c:pt>
                <c:pt idx="591">
                  <c:v>0.79100000000000004</c:v>
                </c:pt>
                <c:pt idx="592">
                  <c:v>0.79200000000000004</c:v>
                </c:pt>
                <c:pt idx="593">
                  <c:v>0.79300000000000004</c:v>
                </c:pt>
                <c:pt idx="594">
                  <c:v>0.79400000000000004</c:v>
                </c:pt>
                <c:pt idx="595">
                  <c:v>0.79500000000000004</c:v>
                </c:pt>
                <c:pt idx="596">
                  <c:v>0.79600000000000004</c:v>
                </c:pt>
                <c:pt idx="597">
                  <c:v>0.79700000000000004</c:v>
                </c:pt>
                <c:pt idx="598">
                  <c:v>0.79800000000000004</c:v>
                </c:pt>
                <c:pt idx="599">
                  <c:v>0.79900000000000004</c:v>
                </c:pt>
                <c:pt idx="600">
                  <c:v>0.8</c:v>
                </c:pt>
                <c:pt idx="601">
                  <c:v>0.80100000000000005</c:v>
                </c:pt>
                <c:pt idx="602">
                  <c:v>0.80200000000000005</c:v>
                </c:pt>
                <c:pt idx="603">
                  <c:v>0.80300000000000005</c:v>
                </c:pt>
                <c:pt idx="604">
                  <c:v>0.80400000000000005</c:v>
                </c:pt>
                <c:pt idx="605">
                  <c:v>0.80500000000000005</c:v>
                </c:pt>
                <c:pt idx="606">
                  <c:v>0.80600000000000005</c:v>
                </c:pt>
                <c:pt idx="607">
                  <c:v>0.80700000000000005</c:v>
                </c:pt>
                <c:pt idx="608">
                  <c:v>0.80800000000000005</c:v>
                </c:pt>
                <c:pt idx="609">
                  <c:v>0.80900000000000005</c:v>
                </c:pt>
                <c:pt idx="610">
                  <c:v>0.81</c:v>
                </c:pt>
                <c:pt idx="611">
                  <c:v>0.81100000000000005</c:v>
                </c:pt>
                <c:pt idx="612">
                  <c:v>0.81200000000000006</c:v>
                </c:pt>
                <c:pt idx="613">
                  <c:v>0.81299999999999994</c:v>
                </c:pt>
                <c:pt idx="614">
                  <c:v>0.81399999999999995</c:v>
                </c:pt>
                <c:pt idx="615">
                  <c:v>0.81499999999999995</c:v>
                </c:pt>
                <c:pt idx="616">
                  <c:v>0.81599999999999995</c:v>
                </c:pt>
                <c:pt idx="617">
                  <c:v>0.81699999999999995</c:v>
                </c:pt>
                <c:pt idx="618">
                  <c:v>0.81799999999999995</c:v>
                </c:pt>
                <c:pt idx="619">
                  <c:v>0.81899999999999995</c:v>
                </c:pt>
                <c:pt idx="620">
                  <c:v>0.82</c:v>
                </c:pt>
                <c:pt idx="621">
                  <c:v>0.82099999999999995</c:v>
                </c:pt>
                <c:pt idx="622">
                  <c:v>0.82199999999999995</c:v>
                </c:pt>
                <c:pt idx="623">
                  <c:v>0.82299999999999995</c:v>
                </c:pt>
                <c:pt idx="624">
                  <c:v>0.82399999999999995</c:v>
                </c:pt>
                <c:pt idx="625">
                  <c:v>0.82499999999999996</c:v>
                </c:pt>
                <c:pt idx="626">
                  <c:v>0.82599999999999996</c:v>
                </c:pt>
                <c:pt idx="627">
                  <c:v>0.82699999999999996</c:v>
                </c:pt>
                <c:pt idx="628">
                  <c:v>0.82799999999999996</c:v>
                </c:pt>
                <c:pt idx="629">
                  <c:v>0.82899999999999996</c:v>
                </c:pt>
                <c:pt idx="630">
                  <c:v>0.83</c:v>
                </c:pt>
                <c:pt idx="631">
                  <c:v>0.83099999999999996</c:v>
                </c:pt>
                <c:pt idx="632">
                  <c:v>0.83199999999999996</c:v>
                </c:pt>
                <c:pt idx="633">
                  <c:v>0.83299999999999996</c:v>
                </c:pt>
                <c:pt idx="634">
                  <c:v>0.83399999999999996</c:v>
                </c:pt>
                <c:pt idx="635">
                  <c:v>0.83499999999999996</c:v>
                </c:pt>
                <c:pt idx="636">
                  <c:v>0.83599999999999997</c:v>
                </c:pt>
                <c:pt idx="637">
                  <c:v>0.83699999999999997</c:v>
                </c:pt>
                <c:pt idx="638">
                  <c:v>0.83799999999999997</c:v>
                </c:pt>
                <c:pt idx="639">
                  <c:v>0.83899999999999997</c:v>
                </c:pt>
                <c:pt idx="640">
                  <c:v>0.84</c:v>
                </c:pt>
                <c:pt idx="641">
                  <c:v>0.84099999999999997</c:v>
                </c:pt>
                <c:pt idx="642">
                  <c:v>0.84199999999999997</c:v>
                </c:pt>
                <c:pt idx="643">
                  <c:v>0.84299999999999997</c:v>
                </c:pt>
                <c:pt idx="644">
                  <c:v>0.84399999999999997</c:v>
                </c:pt>
                <c:pt idx="645">
                  <c:v>0.84499999999999997</c:v>
                </c:pt>
                <c:pt idx="646">
                  <c:v>0.84599999999999997</c:v>
                </c:pt>
                <c:pt idx="647">
                  <c:v>0.84699999999999998</c:v>
                </c:pt>
                <c:pt idx="648">
                  <c:v>0.84799999999999998</c:v>
                </c:pt>
                <c:pt idx="649">
                  <c:v>0.84899999999999998</c:v>
                </c:pt>
                <c:pt idx="650">
                  <c:v>0.85</c:v>
                </c:pt>
                <c:pt idx="651">
                  <c:v>0.85099999999999998</c:v>
                </c:pt>
                <c:pt idx="652">
                  <c:v>0.85199999999999998</c:v>
                </c:pt>
                <c:pt idx="653">
                  <c:v>0.85299999999999998</c:v>
                </c:pt>
                <c:pt idx="654">
                  <c:v>0.85399999999999998</c:v>
                </c:pt>
                <c:pt idx="655">
                  <c:v>0.85499999999999998</c:v>
                </c:pt>
                <c:pt idx="656">
                  <c:v>0.85599999999999998</c:v>
                </c:pt>
                <c:pt idx="657">
                  <c:v>0.85699999999999998</c:v>
                </c:pt>
                <c:pt idx="658">
                  <c:v>0.85799999999999998</c:v>
                </c:pt>
                <c:pt idx="659">
                  <c:v>0.85899999999999999</c:v>
                </c:pt>
                <c:pt idx="660">
                  <c:v>0.86</c:v>
                </c:pt>
                <c:pt idx="661">
                  <c:v>0.86099999999999999</c:v>
                </c:pt>
                <c:pt idx="662">
                  <c:v>0.86199999999999999</c:v>
                </c:pt>
                <c:pt idx="663">
                  <c:v>0.86299999999999999</c:v>
                </c:pt>
                <c:pt idx="664">
                  <c:v>0.86399999999999999</c:v>
                </c:pt>
                <c:pt idx="665">
                  <c:v>0.86499999999999999</c:v>
                </c:pt>
                <c:pt idx="666">
                  <c:v>0.86599999999999999</c:v>
                </c:pt>
                <c:pt idx="667">
                  <c:v>0.86699999999999999</c:v>
                </c:pt>
                <c:pt idx="668">
                  <c:v>0.86799999999999999</c:v>
                </c:pt>
                <c:pt idx="669">
                  <c:v>0.86899999999999999</c:v>
                </c:pt>
                <c:pt idx="670">
                  <c:v>0.87</c:v>
                </c:pt>
                <c:pt idx="671">
                  <c:v>0.871</c:v>
                </c:pt>
                <c:pt idx="672">
                  <c:v>0.872</c:v>
                </c:pt>
                <c:pt idx="673">
                  <c:v>0.873</c:v>
                </c:pt>
                <c:pt idx="674">
                  <c:v>0.874</c:v>
                </c:pt>
                <c:pt idx="675">
                  <c:v>0.875</c:v>
                </c:pt>
                <c:pt idx="676">
                  <c:v>0.876</c:v>
                </c:pt>
                <c:pt idx="677">
                  <c:v>0.877</c:v>
                </c:pt>
                <c:pt idx="678">
                  <c:v>0.878</c:v>
                </c:pt>
                <c:pt idx="679">
                  <c:v>0.879</c:v>
                </c:pt>
                <c:pt idx="680">
                  <c:v>0.88</c:v>
                </c:pt>
                <c:pt idx="681">
                  <c:v>0.88100000000000001</c:v>
                </c:pt>
                <c:pt idx="682">
                  <c:v>0.88200000000000001</c:v>
                </c:pt>
                <c:pt idx="683">
                  <c:v>0.88300000000000001</c:v>
                </c:pt>
                <c:pt idx="684">
                  <c:v>0.88400000000000001</c:v>
                </c:pt>
                <c:pt idx="685">
                  <c:v>0.88500000000000001</c:v>
                </c:pt>
                <c:pt idx="686">
                  <c:v>0.88600000000000001</c:v>
                </c:pt>
                <c:pt idx="687">
                  <c:v>0.88700000000000001</c:v>
                </c:pt>
                <c:pt idx="688">
                  <c:v>0.88800000000000001</c:v>
                </c:pt>
                <c:pt idx="689">
                  <c:v>0.88900000000000001</c:v>
                </c:pt>
                <c:pt idx="690">
                  <c:v>0.89</c:v>
                </c:pt>
                <c:pt idx="691">
                  <c:v>0.89100000000000001</c:v>
                </c:pt>
                <c:pt idx="692">
                  <c:v>0.89200000000000002</c:v>
                </c:pt>
                <c:pt idx="693">
                  <c:v>0.89300000000000002</c:v>
                </c:pt>
                <c:pt idx="694">
                  <c:v>0.89400000000000002</c:v>
                </c:pt>
                <c:pt idx="695">
                  <c:v>0.89500000000000002</c:v>
                </c:pt>
                <c:pt idx="696">
                  <c:v>0.89600000000000002</c:v>
                </c:pt>
                <c:pt idx="697">
                  <c:v>0.89700000000000002</c:v>
                </c:pt>
                <c:pt idx="698">
                  <c:v>0.89800000000000002</c:v>
                </c:pt>
                <c:pt idx="699">
                  <c:v>0.89900000000000002</c:v>
                </c:pt>
                <c:pt idx="700">
                  <c:v>0.9</c:v>
                </c:pt>
                <c:pt idx="701">
                  <c:v>0.90100000000000002</c:v>
                </c:pt>
                <c:pt idx="702">
                  <c:v>0.90200000000000002</c:v>
                </c:pt>
                <c:pt idx="703">
                  <c:v>0.90300000000000002</c:v>
                </c:pt>
                <c:pt idx="704">
                  <c:v>0.90400000000000003</c:v>
                </c:pt>
                <c:pt idx="705">
                  <c:v>0.90500000000000003</c:v>
                </c:pt>
                <c:pt idx="706">
                  <c:v>0.90600000000000003</c:v>
                </c:pt>
                <c:pt idx="707">
                  <c:v>0.90700000000000003</c:v>
                </c:pt>
                <c:pt idx="708">
                  <c:v>0.90800000000000003</c:v>
                </c:pt>
                <c:pt idx="709">
                  <c:v>0.90900000000000003</c:v>
                </c:pt>
                <c:pt idx="710">
                  <c:v>0.91</c:v>
                </c:pt>
                <c:pt idx="711">
                  <c:v>0.91100000000000003</c:v>
                </c:pt>
                <c:pt idx="712">
                  <c:v>0.91200000000000003</c:v>
                </c:pt>
                <c:pt idx="713">
                  <c:v>0.91300000000000003</c:v>
                </c:pt>
                <c:pt idx="714">
                  <c:v>0.91400000000000003</c:v>
                </c:pt>
                <c:pt idx="715">
                  <c:v>0.91500000000000004</c:v>
                </c:pt>
                <c:pt idx="716">
                  <c:v>0.91600000000000004</c:v>
                </c:pt>
                <c:pt idx="717">
                  <c:v>0.91700000000000004</c:v>
                </c:pt>
                <c:pt idx="718">
                  <c:v>0.91800000000000004</c:v>
                </c:pt>
                <c:pt idx="719">
                  <c:v>0.91900000000000004</c:v>
                </c:pt>
                <c:pt idx="720">
                  <c:v>0.92</c:v>
                </c:pt>
                <c:pt idx="721">
                  <c:v>0.92100000000000004</c:v>
                </c:pt>
                <c:pt idx="722">
                  <c:v>0.92200000000000004</c:v>
                </c:pt>
                <c:pt idx="723">
                  <c:v>0.92300000000000004</c:v>
                </c:pt>
                <c:pt idx="724">
                  <c:v>0.92400000000000004</c:v>
                </c:pt>
                <c:pt idx="725">
                  <c:v>0.92500000000000004</c:v>
                </c:pt>
                <c:pt idx="726">
                  <c:v>0.92600000000000005</c:v>
                </c:pt>
                <c:pt idx="727">
                  <c:v>0.92700000000000005</c:v>
                </c:pt>
                <c:pt idx="728">
                  <c:v>0.92800000000000005</c:v>
                </c:pt>
                <c:pt idx="729">
                  <c:v>0.92900000000000005</c:v>
                </c:pt>
                <c:pt idx="730">
                  <c:v>0.93</c:v>
                </c:pt>
                <c:pt idx="731">
                  <c:v>0.93100000000000005</c:v>
                </c:pt>
                <c:pt idx="732">
                  <c:v>0.93200000000000005</c:v>
                </c:pt>
                <c:pt idx="733">
                  <c:v>0.93300000000000005</c:v>
                </c:pt>
                <c:pt idx="734">
                  <c:v>0.93400000000000005</c:v>
                </c:pt>
                <c:pt idx="735">
                  <c:v>0.93500000000000005</c:v>
                </c:pt>
                <c:pt idx="736">
                  <c:v>0.93600000000000005</c:v>
                </c:pt>
                <c:pt idx="737">
                  <c:v>0.93700000000000006</c:v>
                </c:pt>
                <c:pt idx="738">
                  <c:v>0.93799999999999994</c:v>
                </c:pt>
                <c:pt idx="739">
                  <c:v>0.93899999999999995</c:v>
                </c:pt>
                <c:pt idx="740">
                  <c:v>0.94</c:v>
                </c:pt>
                <c:pt idx="741">
                  <c:v>0.94099999999999995</c:v>
                </c:pt>
                <c:pt idx="742">
                  <c:v>0.94199999999999995</c:v>
                </c:pt>
                <c:pt idx="743">
                  <c:v>0.94299999999999995</c:v>
                </c:pt>
                <c:pt idx="744">
                  <c:v>0.94399999999999995</c:v>
                </c:pt>
                <c:pt idx="745">
                  <c:v>0.94499999999999995</c:v>
                </c:pt>
                <c:pt idx="746">
                  <c:v>0.94599999999999995</c:v>
                </c:pt>
                <c:pt idx="747">
                  <c:v>0.94699999999999995</c:v>
                </c:pt>
                <c:pt idx="748">
                  <c:v>0.94799999999999995</c:v>
                </c:pt>
                <c:pt idx="749">
                  <c:v>0.94899999999999995</c:v>
                </c:pt>
                <c:pt idx="750">
                  <c:v>0.95</c:v>
                </c:pt>
                <c:pt idx="751">
                  <c:v>0.95099999999999996</c:v>
                </c:pt>
                <c:pt idx="752">
                  <c:v>0.95199999999999996</c:v>
                </c:pt>
                <c:pt idx="753">
                  <c:v>0.95299999999999996</c:v>
                </c:pt>
                <c:pt idx="754">
                  <c:v>0.95399999999999996</c:v>
                </c:pt>
                <c:pt idx="755">
                  <c:v>0.95499999999999996</c:v>
                </c:pt>
                <c:pt idx="756">
                  <c:v>0.95599999999999996</c:v>
                </c:pt>
                <c:pt idx="757">
                  <c:v>0.95699999999999996</c:v>
                </c:pt>
                <c:pt idx="758">
                  <c:v>0.95799999999999996</c:v>
                </c:pt>
                <c:pt idx="759">
                  <c:v>0.95899999999999996</c:v>
                </c:pt>
                <c:pt idx="760">
                  <c:v>0.96</c:v>
                </c:pt>
                <c:pt idx="761">
                  <c:v>0.96099999999999997</c:v>
                </c:pt>
                <c:pt idx="762">
                  <c:v>0.96199999999999997</c:v>
                </c:pt>
                <c:pt idx="763">
                  <c:v>0.96299999999999997</c:v>
                </c:pt>
                <c:pt idx="764">
                  <c:v>0.96399999999999997</c:v>
                </c:pt>
                <c:pt idx="765">
                  <c:v>0.96499999999999997</c:v>
                </c:pt>
                <c:pt idx="766">
                  <c:v>0.96599999999999997</c:v>
                </c:pt>
                <c:pt idx="767">
                  <c:v>0.96699999999999997</c:v>
                </c:pt>
                <c:pt idx="768">
                  <c:v>0.96799999999999997</c:v>
                </c:pt>
                <c:pt idx="769">
                  <c:v>0.96899999999999997</c:v>
                </c:pt>
                <c:pt idx="770">
                  <c:v>0.97</c:v>
                </c:pt>
                <c:pt idx="771">
                  <c:v>0.97099999999999997</c:v>
                </c:pt>
                <c:pt idx="772">
                  <c:v>0.97199999999999998</c:v>
                </c:pt>
                <c:pt idx="773">
                  <c:v>0.97299999999999998</c:v>
                </c:pt>
                <c:pt idx="774">
                  <c:v>0.97399999999999998</c:v>
                </c:pt>
                <c:pt idx="775">
                  <c:v>0.97499999999999998</c:v>
                </c:pt>
                <c:pt idx="776">
                  <c:v>0.97599999999999998</c:v>
                </c:pt>
                <c:pt idx="777">
                  <c:v>0.97699999999999998</c:v>
                </c:pt>
                <c:pt idx="778">
                  <c:v>0.97799999999999998</c:v>
                </c:pt>
                <c:pt idx="779">
                  <c:v>0.97899999999999998</c:v>
                </c:pt>
                <c:pt idx="780">
                  <c:v>0.98</c:v>
                </c:pt>
                <c:pt idx="781">
                  <c:v>0.98099999999999998</c:v>
                </c:pt>
                <c:pt idx="782">
                  <c:v>0.98199999999999998</c:v>
                </c:pt>
                <c:pt idx="783">
                  <c:v>0.98299999999999998</c:v>
                </c:pt>
                <c:pt idx="784">
                  <c:v>0.98399999999999999</c:v>
                </c:pt>
                <c:pt idx="785">
                  <c:v>0.98499999999999999</c:v>
                </c:pt>
                <c:pt idx="786">
                  <c:v>0.98599999999999999</c:v>
                </c:pt>
                <c:pt idx="787">
                  <c:v>0.98699999999999999</c:v>
                </c:pt>
                <c:pt idx="788">
                  <c:v>0.98799999999999999</c:v>
                </c:pt>
                <c:pt idx="789">
                  <c:v>0.98899999999999999</c:v>
                </c:pt>
                <c:pt idx="790">
                  <c:v>0.99</c:v>
                </c:pt>
                <c:pt idx="791">
                  <c:v>0.99099999999999999</c:v>
                </c:pt>
                <c:pt idx="792">
                  <c:v>0.99199999999999999</c:v>
                </c:pt>
                <c:pt idx="793">
                  <c:v>0.99299999999999999</c:v>
                </c:pt>
                <c:pt idx="794">
                  <c:v>0.99399999999999999</c:v>
                </c:pt>
                <c:pt idx="795">
                  <c:v>0.995</c:v>
                </c:pt>
                <c:pt idx="796">
                  <c:v>0.996</c:v>
                </c:pt>
                <c:pt idx="797">
                  <c:v>0.997</c:v>
                </c:pt>
                <c:pt idx="798">
                  <c:v>0.998</c:v>
                </c:pt>
                <c:pt idx="799">
                  <c:v>0.999</c:v>
                </c:pt>
                <c:pt idx="800">
                  <c:v>1</c:v>
                </c:pt>
                <c:pt idx="801">
                  <c:v>1.0009999999999999</c:v>
                </c:pt>
                <c:pt idx="802">
                  <c:v>1.002</c:v>
                </c:pt>
                <c:pt idx="803">
                  <c:v>1.0029999999999999</c:v>
                </c:pt>
                <c:pt idx="804">
                  <c:v>1.004</c:v>
                </c:pt>
                <c:pt idx="805">
                  <c:v>1.0049999999999999</c:v>
                </c:pt>
                <c:pt idx="806">
                  <c:v>1.006</c:v>
                </c:pt>
                <c:pt idx="807">
                  <c:v>1.0069999999999999</c:v>
                </c:pt>
                <c:pt idx="808">
                  <c:v>1.008</c:v>
                </c:pt>
                <c:pt idx="809">
                  <c:v>1.0089999999999999</c:v>
                </c:pt>
                <c:pt idx="810">
                  <c:v>1.01</c:v>
                </c:pt>
                <c:pt idx="811">
                  <c:v>1.0109999999999999</c:v>
                </c:pt>
                <c:pt idx="812">
                  <c:v>1.012</c:v>
                </c:pt>
                <c:pt idx="813">
                  <c:v>1.0129999999999999</c:v>
                </c:pt>
                <c:pt idx="814">
                  <c:v>1.014</c:v>
                </c:pt>
                <c:pt idx="815">
                  <c:v>1.0149999999999999</c:v>
                </c:pt>
                <c:pt idx="816">
                  <c:v>1.016</c:v>
                </c:pt>
                <c:pt idx="817">
                  <c:v>1.0169999999999999</c:v>
                </c:pt>
                <c:pt idx="818">
                  <c:v>1.018</c:v>
                </c:pt>
                <c:pt idx="819">
                  <c:v>1.0189999999999999</c:v>
                </c:pt>
                <c:pt idx="820">
                  <c:v>1.02</c:v>
                </c:pt>
                <c:pt idx="821">
                  <c:v>1.0209999999999999</c:v>
                </c:pt>
                <c:pt idx="822">
                  <c:v>1.022</c:v>
                </c:pt>
                <c:pt idx="823">
                  <c:v>1.0229999999999999</c:v>
                </c:pt>
                <c:pt idx="824">
                  <c:v>1.024</c:v>
                </c:pt>
                <c:pt idx="825">
                  <c:v>1.0249999999999999</c:v>
                </c:pt>
                <c:pt idx="826">
                  <c:v>1.026</c:v>
                </c:pt>
                <c:pt idx="827">
                  <c:v>1.0269999999999999</c:v>
                </c:pt>
                <c:pt idx="828">
                  <c:v>1.028</c:v>
                </c:pt>
                <c:pt idx="829">
                  <c:v>1.0289999999999999</c:v>
                </c:pt>
                <c:pt idx="830">
                  <c:v>1.03</c:v>
                </c:pt>
                <c:pt idx="831">
                  <c:v>1.0309999999999999</c:v>
                </c:pt>
                <c:pt idx="832">
                  <c:v>1.032</c:v>
                </c:pt>
                <c:pt idx="833">
                  <c:v>1.0329999999999999</c:v>
                </c:pt>
                <c:pt idx="834">
                  <c:v>1.034</c:v>
                </c:pt>
                <c:pt idx="835">
                  <c:v>1.0349999999999999</c:v>
                </c:pt>
                <c:pt idx="836">
                  <c:v>1.036</c:v>
                </c:pt>
                <c:pt idx="837">
                  <c:v>1.0369999999999999</c:v>
                </c:pt>
                <c:pt idx="838">
                  <c:v>1.038</c:v>
                </c:pt>
                <c:pt idx="839">
                  <c:v>1.0389999999999999</c:v>
                </c:pt>
                <c:pt idx="840">
                  <c:v>1.04</c:v>
                </c:pt>
                <c:pt idx="841">
                  <c:v>1.0409999999999999</c:v>
                </c:pt>
                <c:pt idx="842">
                  <c:v>1.042</c:v>
                </c:pt>
                <c:pt idx="843">
                  <c:v>1.0429999999999999</c:v>
                </c:pt>
                <c:pt idx="844">
                  <c:v>1.044</c:v>
                </c:pt>
                <c:pt idx="845">
                  <c:v>1.0449999999999999</c:v>
                </c:pt>
                <c:pt idx="846">
                  <c:v>1.046</c:v>
                </c:pt>
                <c:pt idx="847">
                  <c:v>1.0469999999999999</c:v>
                </c:pt>
                <c:pt idx="848">
                  <c:v>1.048</c:v>
                </c:pt>
                <c:pt idx="849">
                  <c:v>1.0489999999999999</c:v>
                </c:pt>
                <c:pt idx="850">
                  <c:v>1.05</c:v>
                </c:pt>
                <c:pt idx="851">
                  <c:v>1.0509999999999999</c:v>
                </c:pt>
                <c:pt idx="852">
                  <c:v>1.052</c:v>
                </c:pt>
                <c:pt idx="853">
                  <c:v>1.0529999999999999</c:v>
                </c:pt>
                <c:pt idx="854">
                  <c:v>1.054</c:v>
                </c:pt>
                <c:pt idx="855">
                  <c:v>1.0549999999999999</c:v>
                </c:pt>
                <c:pt idx="856">
                  <c:v>1.056</c:v>
                </c:pt>
                <c:pt idx="857">
                  <c:v>1.0569999999999999</c:v>
                </c:pt>
                <c:pt idx="858">
                  <c:v>1.0580000000000001</c:v>
                </c:pt>
                <c:pt idx="859">
                  <c:v>1.0589999999999999</c:v>
                </c:pt>
                <c:pt idx="860">
                  <c:v>1.06</c:v>
                </c:pt>
                <c:pt idx="861">
                  <c:v>1.0609999999999999</c:v>
                </c:pt>
                <c:pt idx="862">
                  <c:v>1.0620000000000001</c:v>
                </c:pt>
                <c:pt idx="863">
                  <c:v>1.0629999999999999</c:v>
                </c:pt>
                <c:pt idx="864">
                  <c:v>1.0640000000000001</c:v>
                </c:pt>
                <c:pt idx="865">
                  <c:v>1.0649999999999999</c:v>
                </c:pt>
                <c:pt idx="866">
                  <c:v>1.0660000000000001</c:v>
                </c:pt>
                <c:pt idx="867">
                  <c:v>1.0669999999999999</c:v>
                </c:pt>
                <c:pt idx="868">
                  <c:v>1.0680000000000001</c:v>
                </c:pt>
                <c:pt idx="869">
                  <c:v>1.069</c:v>
                </c:pt>
                <c:pt idx="870">
                  <c:v>1.07</c:v>
                </c:pt>
                <c:pt idx="871">
                  <c:v>1.071</c:v>
                </c:pt>
                <c:pt idx="872">
                  <c:v>1.0720000000000001</c:v>
                </c:pt>
                <c:pt idx="873">
                  <c:v>1.073</c:v>
                </c:pt>
                <c:pt idx="874">
                  <c:v>1.0740000000000001</c:v>
                </c:pt>
                <c:pt idx="875">
                  <c:v>1.075</c:v>
                </c:pt>
                <c:pt idx="876">
                  <c:v>1.0760000000000001</c:v>
                </c:pt>
                <c:pt idx="877">
                  <c:v>1.077</c:v>
                </c:pt>
                <c:pt idx="878">
                  <c:v>1.0780000000000001</c:v>
                </c:pt>
                <c:pt idx="879">
                  <c:v>1.079</c:v>
                </c:pt>
                <c:pt idx="880">
                  <c:v>1.08</c:v>
                </c:pt>
                <c:pt idx="881">
                  <c:v>1.081</c:v>
                </c:pt>
                <c:pt idx="882">
                  <c:v>1.0820000000000001</c:v>
                </c:pt>
                <c:pt idx="883">
                  <c:v>1.083</c:v>
                </c:pt>
                <c:pt idx="884">
                  <c:v>1.0840000000000001</c:v>
                </c:pt>
                <c:pt idx="885">
                  <c:v>1.085</c:v>
                </c:pt>
                <c:pt idx="886">
                  <c:v>1.0860000000000001</c:v>
                </c:pt>
                <c:pt idx="887">
                  <c:v>1.087</c:v>
                </c:pt>
                <c:pt idx="888">
                  <c:v>1.0880000000000001</c:v>
                </c:pt>
                <c:pt idx="889">
                  <c:v>1.089</c:v>
                </c:pt>
                <c:pt idx="890">
                  <c:v>1.0900000000000001</c:v>
                </c:pt>
                <c:pt idx="891">
                  <c:v>1.091</c:v>
                </c:pt>
                <c:pt idx="892">
                  <c:v>1.0920000000000001</c:v>
                </c:pt>
                <c:pt idx="893">
                  <c:v>1.093</c:v>
                </c:pt>
                <c:pt idx="894">
                  <c:v>1.0940000000000001</c:v>
                </c:pt>
                <c:pt idx="895">
                  <c:v>1.095</c:v>
                </c:pt>
                <c:pt idx="896">
                  <c:v>1.0960000000000001</c:v>
                </c:pt>
                <c:pt idx="897">
                  <c:v>1.097</c:v>
                </c:pt>
                <c:pt idx="898">
                  <c:v>1.0980000000000001</c:v>
                </c:pt>
                <c:pt idx="899">
                  <c:v>1.099</c:v>
                </c:pt>
                <c:pt idx="900">
                  <c:v>1.1000000000000001</c:v>
                </c:pt>
                <c:pt idx="901">
                  <c:v>1.101</c:v>
                </c:pt>
                <c:pt idx="902">
                  <c:v>1.1020000000000001</c:v>
                </c:pt>
                <c:pt idx="903">
                  <c:v>1.103</c:v>
                </c:pt>
                <c:pt idx="904">
                  <c:v>1.1040000000000001</c:v>
                </c:pt>
                <c:pt idx="905">
                  <c:v>1.105</c:v>
                </c:pt>
                <c:pt idx="906">
                  <c:v>1.1060000000000001</c:v>
                </c:pt>
                <c:pt idx="907">
                  <c:v>1.107</c:v>
                </c:pt>
                <c:pt idx="908">
                  <c:v>1.1080000000000001</c:v>
                </c:pt>
                <c:pt idx="909">
                  <c:v>1.109</c:v>
                </c:pt>
                <c:pt idx="910">
                  <c:v>1.1100000000000001</c:v>
                </c:pt>
                <c:pt idx="911">
                  <c:v>1.111</c:v>
                </c:pt>
                <c:pt idx="912">
                  <c:v>1.1120000000000001</c:v>
                </c:pt>
                <c:pt idx="913">
                  <c:v>1.113</c:v>
                </c:pt>
                <c:pt idx="914">
                  <c:v>1.1140000000000001</c:v>
                </c:pt>
                <c:pt idx="915">
                  <c:v>1.115</c:v>
                </c:pt>
                <c:pt idx="916">
                  <c:v>1.1160000000000001</c:v>
                </c:pt>
                <c:pt idx="917">
                  <c:v>1.117</c:v>
                </c:pt>
                <c:pt idx="918">
                  <c:v>1.1180000000000001</c:v>
                </c:pt>
                <c:pt idx="919">
                  <c:v>1.119</c:v>
                </c:pt>
                <c:pt idx="920">
                  <c:v>1.1200000000000001</c:v>
                </c:pt>
                <c:pt idx="921">
                  <c:v>1.121</c:v>
                </c:pt>
                <c:pt idx="922">
                  <c:v>1.1220000000000001</c:v>
                </c:pt>
                <c:pt idx="923">
                  <c:v>1.123</c:v>
                </c:pt>
                <c:pt idx="924">
                  <c:v>1.1240000000000001</c:v>
                </c:pt>
                <c:pt idx="925">
                  <c:v>1.125</c:v>
                </c:pt>
                <c:pt idx="926">
                  <c:v>1.1259999999999999</c:v>
                </c:pt>
                <c:pt idx="927">
                  <c:v>1.127</c:v>
                </c:pt>
                <c:pt idx="928">
                  <c:v>1.1279999999999999</c:v>
                </c:pt>
                <c:pt idx="929">
                  <c:v>1.129</c:v>
                </c:pt>
                <c:pt idx="930">
                  <c:v>1.1299999999999999</c:v>
                </c:pt>
                <c:pt idx="931">
                  <c:v>1.131</c:v>
                </c:pt>
                <c:pt idx="932">
                  <c:v>1.1319999999999999</c:v>
                </c:pt>
                <c:pt idx="933">
                  <c:v>1.133</c:v>
                </c:pt>
                <c:pt idx="934">
                  <c:v>1.1339999999999999</c:v>
                </c:pt>
                <c:pt idx="935">
                  <c:v>1.135</c:v>
                </c:pt>
                <c:pt idx="936">
                  <c:v>1.1359999999999999</c:v>
                </c:pt>
                <c:pt idx="937">
                  <c:v>1.137</c:v>
                </c:pt>
                <c:pt idx="938">
                  <c:v>1.1379999999999999</c:v>
                </c:pt>
                <c:pt idx="939">
                  <c:v>1.139</c:v>
                </c:pt>
                <c:pt idx="940">
                  <c:v>1.1399999999999999</c:v>
                </c:pt>
                <c:pt idx="941">
                  <c:v>1.141</c:v>
                </c:pt>
                <c:pt idx="942">
                  <c:v>1.1419999999999999</c:v>
                </c:pt>
                <c:pt idx="943">
                  <c:v>1.143</c:v>
                </c:pt>
                <c:pt idx="944">
                  <c:v>1.1439999999999999</c:v>
                </c:pt>
                <c:pt idx="945">
                  <c:v>1.145</c:v>
                </c:pt>
                <c:pt idx="946">
                  <c:v>1.1459999999999999</c:v>
                </c:pt>
                <c:pt idx="947">
                  <c:v>1.147</c:v>
                </c:pt>
                <c:pt idx="948">
                  <c:v>1.1479999999999999</c:v>
                </c:pt>
                <c:pt idx="949">
                  <c:v>1.149</c:v>
                </c:pt>
                <c:pt idx="950">
                  <c:v>1.1499999999999999</c:v>
                </c:pt>
                <c:pt idx="951">
                  <c:v>1.151</c:v>
                </c:pt>
                <c:pt idx="952">
                  <c:v>1.1519999999999999</c:v>
                </c:pt>
                <c:pt idx="953">
                  <c:v>1.153</c:v>
                </c:pt>
                <c:pt idx="954">
                  <c:v>1.1539999999999999</c:v>
                </c:pt>
                <c:pt idx="955">
                  <c:v>1.155</c:v>
                </c:pt>
                <c:pt idx="956">
                  <c:v>1.1559999999999999</c:v>
                </c:pt>
                <c:pt idx="957">
                  <c:v>1.157</c:v>
                </c:pt>
                <c:pt idx="958">
                  <c:v>1.1579999999999999</c:v>
                </c:pt>
                <c:pt idx="959">
                  <c:v>1.159</c:v>
                </c:pt>
                <c:pt idx="960">
                  <c:v>1.1599999999999999</c:v>
                </c:pt>
                <c:pt idx="961">
                  <c:v>1.161</c:v>
                </c:pt>
                <c:pt idx="962">
                  <c:v>1.1619999999999999</c:v>
                </c:pt>
                <c:pt idx="963">
                  <c:v>1.163</c:v>
                </c:pt>
                <c:pt idx="964">
                  <c:v>1.1639999999999999</c:v>
                </c:pt>
                <c:pt idx="965">
                  <c:v>1.165</c:v>
                </c:pt>
                <c:pt idx="966">
                  <c:v>1.1659999999999999</c:v>
                </c:pt>
                <c:pt idx="967">
                  <c:v>1.167</c:v>
                </c:pt>
                <c:pt idx="968">
                  <c:v>1.1679999999999999</c:v>
                </c:pt>
                <c:pt idx="969">
                  <c:v>1.169</c:v>
                </c:pt>
                <c:pt idx="970">
                  <c:v>1.17</c:v>
                </c:pt>
                <c:pt idx="971">
                  <c:v>1.171</c:v>
                </c:pt>
                <c:pt idx="972">
                  <c:v>1.1719999999999999</c:v>
                </c:pt>
                <c:pt idx="973">
                  <c:v>1.173</c:v>
                </c:pt>
                <c:pt idx="974">
                  <c:v>1.1739999999999999</c:v>
                </c:pt>
                <c:pt idx="975">
                  <c:v>1.175</c:v>
                </c:pt>
                <c:pt idx="976">
                  <c:v>1.1759999999999999</c:v>
                </c:pt>
                <c:pt idx="977">
                  <c:v>1.177</c:v>
                </c:pt>
                <c:pt idx="978">
                  <c:v>1.1779999999999999</c:v>
                </c:pt>
                <c:pt idx="979">
                  <c:v>1.179</c:v>
                </c:pt>
                <c:pt idx="980">
                  <c:v>1.18</c:v>
                </c:pt>
                <c:pt idx="981">
                  <c:v>1.181</c:v>
                </c:pt>
                <c:pt idx="982">
                  <c:v>1.1819999999999999</c:v>
                </c:pt>
                <c:pt idx="983">
                  <c:v>1.1830000000000001</c:v>
                </c:pt>
                <c:pt idx="984">
                  <c:v>1.1839999999999999</c:v>
                </c:pt>
                <c:pt idx="985">
                  <c:v>1.1850000000000001</c:v>
                </c:pt>
                <c:pt idx="986">
                  <c:v>1.1859999999999999</c:v>
                </c:pt>
                <c:pt idx="987">
                  <c:v>1.1870000000000001</c:v>
                </c:pt>
                <c:pt idx="988">
                  <c:v>1.1879999999999999</c:v>
                </c:pt>
                <c:pt idx="989">
                  <c:v>1.1890000000000001</c:v>
                </c:pt>
                <c:pt idx="990">
                  <c:v>1.19</c:v>
                </c:pt>
                <c:pt idx="991">
                  <c:v>1.1910000000000001</c:v>
                </c:pt>
                <c:pt idx="992">
                  <c:v>1.1919999999999999</c:v>
                </c:pt>
                <c:pt idx="993">
                  <c:v>1.1930000000000001</c:v>
                </c:pt>
                <c:pt idx="994">
                  <c:v>1.194</c:v>
                </c:pt>
                <c:pt idx="995">
                  <c:v>1.1950000000000001</c:v>
                </c:pt>
                <c:pt idx="996">
                  <c:v>1.196</c:v>
                </c:pt>
                <c:pt idx="997">
                  <c:v>1.1970000000000001</c:v>
                </c:pt>
                <c:pt idx="998">
                  <c:v>1.198</c:v>
                </c:pt>
                <c:pt idx="999">
                  <c:v>1.1990000000000001</c:v>
                </c:pt>
                <c:pt idx="1000">
                  <c:v>1.2</c:v>
                </c:pt>
                <c:pt idx="1001">
                  <c:v>1.2010000000000001</c:v>
                </c:pt>
                <c:pt idx="1002">
                  <c:v>1.202</c:v>
                </c:pt>
                <c:pt idx="1003">
                  <c:v>1.2030000000000001</c:v>
                </c:pt>
                <c:pt idx="1004">
                  <c:v>1.204</c:v>
                </c:pt>
                <c:pt idx="1005">
                  <c:v>1.2050000000000001</c:v>
                </c:pt>
                <c:pt idx="1006">
                  <c:v>1.206</c:v>
                </c:pt>
                <c:pt idx="1007">
                  <c:v>1.2070000000000001</c:v>
                </c:pt>
                <c:pt idx="1008">
                  <c:v>1.208</c:v>
                </c:pt>
                <c:pt idx="1009">
                  <c:v>1.2090000000000001</c:v>
                </c:pt>
                <c:pt idx="1010">
                  <c:v>1.21</c:v>
                </c:pt>
                <c:pt idx="1011">
                  <c:v>1.2110000000000001</c:v>
                </c:pt>
                <c:pt idx="1012">
                  <c:v>1.212</c:v>
                </c:pt>
                <c:pt idx="1013">
                  <c:v>1.2130000000000001</c:v>
                </c:pt>
                <c:pt idx="1014">
                  <c:v>1.214</c:v>
                </c:pt>
                <c:pt idx="1015">
                  <c:v>1.2150000000000001</c:v>
                </c:pt>
                <c:pt idx="1016">
                  <c:v>1.216</c:v>
                </c:pt>
                <c:pt idx="1017">
                  <c:v>1.2170000000000001</c:v>
                </c:pt>
                <c:pt idx="1018">
                  <c:v>1.218</c:v>
                </c:pt>
                <c:pt idx="1019">
                  <c:v>1.2190000000000001</c:v>
                </c:pt>
                <c:pt idx="1020">
                  <c:v>1.22</c:v>
                </c:pt>
                <c:pt idx="1021">
                  <c:v>1.2210000000000001</c:v>
                </c:pt>
                <c:pt idx="1022">
                  <c:v>1.222</c:v>
                </c:pt>
                <c:pt idx="1023">
                  <c:v>1.2230000000000001</c:v>
                </c:pt>
                <c:pt idx="1024">
                  <c:v>1.224</c:v>
                </c:pt>
                <c:pt idx="1025">
                  <c:v>1.2250000000000001</c:v>
                </c:pt>
                <c:pt idx="1026">
                  <c:v>1.226</c:v>
                </c:pt>
                <c:pt idx="1027">
                  <c:v>1.2270000000000001</c:v>
                </c:pt>
                <c:pt idx="1028">
                  <c:v>1.228</c:v>
                </c:pt>
                <c:pt idx="1029">
                  <c:v>1.2290000000000001</c:v>
                </c:pt>
                <c:pt idx="1030">
                  <c:v>1.23</c:v>
                </c:pt>
                <c:pt idx="1031">
                  <c:v>1.2310000000000001</c:v>
                </c:pt>
                <c:pt idx="1032">
                  <c:v>1.232</c:v>
                </c:pt>
                <c:pt idx="1033">
                  <c:v>1.2330000000000001</c:v>
                </c:pt>
                <c:pt idx="1034">
                  <c:v>1.234</c:v>
                </c:pt>
                <c:pt idx="1035">
                  <c:v>1.2350000000000001</c:v>
                </c:pt>
                <c:pt idx="1036">
                  <c:v>1.236</c:v>
                </c:pt>
                <c:pt idx="1037">
                  <c:v>1.2370000000000001</c:v>
                </c:pt>
                <c:pt idx="1038">
                  <c:v>1.238</c:v>
                </c:pt>
                <c:pt idx="1039">
                  <c:v>1.2390000000000001</c:v>
                </c:pt>
                <c:pt idx="1040">
                  <c:v>1.24</c:v>
                </c:pt>
                <c:pt idx="1041">
                  <c:v>1.2410000000000001</c:v>
                </c:pt>
                <c:pt idx="1042">
                  <c:v>1.242</c:v>
                </c:pt>
                <c:pt idx="1043">
                  <c:v>1.2430000000000001</c:v>
                </c:pt>
                <c:pt idx="1044">
                  <c:v>1.244</c:v>
                </c:pt>
                <c:pt idx="1045">
                  <c:v>1.2450000000000001</c:v>
                </c:pt>
                <c:pt idx="1046">
                  <c:v>1.246</c:v>
                </c:pt>
                <c:pt idx="1047">
                  <c:v>1.2470000000000001</c:v>
                </c:pt>
                <c:pt idx="1048">
                  <c:v>1.248</c:v>
                </c:pt>
                <c:pt idx="1049">
                  <c:v>1.2490000000000001</c:v>
                </c:pt>
                <c:pt idx="1050">
                  <c:v>1.25</c:v>
                </c:pt>
                <c:pt idx="1051">
                  <c:v>1.2509999999999999</c:v>
                </c:pt>
                <c:pt idx="1052">
                  <c:v>1.252</c:v>
                </c:pt>
                <c:pt idx="1053">
                  <c:v>1.2529999999999999</c:v>
                </c:pt>
                <c:pt idx="1054">
                  <c:v>1.254</c:v>
                </c:pt>
                <c:pt idx="1055">
                  <c:v>1.2549999999999999</c:v>
                </c:pt>
                <c:pt idx="1056">
                  <c:v>1.256</c:v>
                </c:pt>
                <c:pt idx="1057">
                  <c:v>1.2569999999999999</c:v>
                </c:pt>
                <c:pt idx="1058">
                  <c:v>1.258</c:v>
                </c:pt>
                <c:pt idx="1059">
                  <c:v>1.2589999999999999</c:v>
                </c:pt>
                <c:pt idx="1060">
                  <c:v>1.26</c:v>
                </c:pt>
                <c:pt idx="1061">
                  <c:v>1.2609999999999999</c:v>
                </c:pt>
                <c:pt idx="1062">
                  <c:v>1.262</c:v>
                </c:pt>
                <c:pt idx="1063">
                  <c:v>1.2629999999999999</c:v>
                </c:pt>
                <c:pt idx="1064">
                  <c:v>1.264</c:v>
                </c:pt>
                <c:pt idx="1065">
                  <c:v>1.2649999999999999</c:v>
                </c:pt>
                <c:pt idx="1066">
                  <c:v>1.266</c:v>
                </c:pt>
                <c:pt idx="1067">
                  <c:v>1.2669999999999999</c:v>
                </c:pt>
                <c:pt idx="1068">
                  <c:v>1.268</c:v>
                </c:pt>
                <c:pt idx="1069">
                  <c:v>1.2689999999999999</c:v>
                </c:pt>
                <c:pt idx="1070">
                  <c:v>1.27</c:v>
                </c:pt>
                <c:pt idx="1071">
                  <c:v>1.2709999999999999</c:v>
                </c:pt>
                <c:pt idx="1072">
                  <c:v>1.272</c:v>
                </c:pt>
                <c:pt idx="1073">
                  <c:v>1.2729999999999999</c:v>
                </c:pt>
                <c:pt idx="1074">
                  <c:v>1.274</c:v>
                </c:pt>
                <c:pt idx="1075">
                  <c:v>1.2749999999999999</c:v>
                </c:pt>
                <c:pt idx="1076">
                  <c:v>1.276</c:v>
                </c:pt>
                <c:pt idx="1077">
                  <c:v>1.2769999999999999</c:v>
                </c:pt>
                <c:pt idx="1078">
                  <c:v>1.278</c:v>
                </c:pt>
                <c:pt idx="1079">
                  <c:v>1.2789999999999999</c:v>
                </c:pt>
                <c:pt idx="1080">
                  <c:v>1.28</c:v>
                </c:pt>
                <c:pt idx="1081">
                  <c:v>1.2809999999999999</c:v>
                </c:pt>
                <c:pt idx="1082">
                  <c:v>1.282</c:v>
                </c:pt>
                <c:pt idx="1083">
                  <c:v>1.2829999999999999</c:v>
                </c:pt>
                <c:pt idx="1084">
                  <c:v>1.284</c:v>
                </c:pt>
                <c:pt idx="1085">
                  <c:v>1.2849999999999999</c:v>
                </c:pt>
                <c:pt idx="1086">
                  <c:v>1.286</c:v>
                </c:pt>
                <c:pt idx="1087">
                  <c:v>1.2869999999999999</c:v>
                </c:pt>
                <c:pt idx="1088">
                  <c:v>1.288</c:v>
                </c:pt>
                <c:pt idx="1089">
                  <c:v>1.2889999999999999</c:v>
                </c:pt>
                <c:pt idx="1090">
                  <c:v>1.29</c:v>
                </c:pt>
                <c:pt idx="1091">
                  <c:v>1.2909999999999999</c:v>
                </c:pt>
                <c:pt idx="1092">
                  <c:v>1.292</c:v>
                </c:pt>
                <c:pt idx="1093">
                  <c:v>1.2929999999999999</c:v>
                </c:pt>
                <c:pt idx="1094">
                  <c:v>1.294</c:v>
                </c:pt>
                <c:pt idx="1095">
                  <c:v>1.2949999999999999</c:v>
                </c:pt>
                <c:pt idx="1096">
                  <c:v>1.296</c:v>
                </c:pt>
                <c:pt idx="1097">
                  <c:v>1.2969999999999999</c:v>
                </c:pt>
                <c:pt idx="1098">
                  <c:v>1.298</c:v>
                </c:pt>
                <c:pt idx="1099">
                  <c:v>1.2989999999999999</c:v>
                </c:pt>
                <c:pt idx="1100">
                  <c:v>1.3</c:v>
                </c:pt>
                <c:pt idx="1101">
                  <c:v>1.3009999999999999</c:v>
                </c:pt>
                <c:pt idx="1102">
                  <c:v>1.302</c:v>
                </c:pt>
                <c:pt idx="1103">
                  <c:v>1.3029999999999999</c:v>
                </c:pt>
                <c:pt idx="1104">
                  <c:v>1.304</c:v>
                </c:pt>
                <c:pt idx="1105">
                  <c:v>1.3049999999999999</c:v>
                </c:pt>
                <c:pt idx="1106">
                  <c:v>1.306</c:v>
                </c:pt>
                <c:pt idx="1107">
                  <c:v>1.3069999999999999</c:v>
                </c:pt>
                <c:pt idx="1108">
                  <c:v>1.3080000000000001</c:v>
                </c:pt>
                <c:pt idx="1109">
                  <c:v>1.3089999999999999</c:v>
                </c:pt>
                <c:pt idx="1110">
                  <c:v>1.31</c:v>
                </c:pt>
                <c:pt idx="1111">
                  <c:v>1.3109999999999999</c:v>
                </c:pt>
                <c:pt idx="1112">
                  <c:v>1.3120000000000001</c:v>
                </c:pt>
                <c:pt idx="1113">
                  <c:v>1.3129999999999999</c:v>
                </c:pt>
                <c:pt idx="1114">
                  <c:v>1.3140000000000001</c:v>
                </c:pt>
                <c:pt idx="1115">
                  <c:v>1.3149999999999999</c:v>
                </c:pt>
                <c:pt idx="1116">
                  <c:v>1.3160000000000001</c:v>
                </c:pt>
                <c:pt idx="1117">
                  <c:v>1.3169999999999999</c:v>
                </c:pt>
                <c:pt idx="1118">
                  <c:v>1.3180000000000001</c:v>
                </c:pt>
                <c:pt idx="1119">
                  <c:v>1.319</c:v>
                </c:pt>
                <c:pt idx="1120">
                  <c:v>1.32</c:v>
                </c:pt>
                <c:pt idx="1121">
                  <c:v>1.321</c:v>
                </c:pt>
                <c:pt idx="1122">
                  <c:v>1.3220000000000001</c:v>
                </c:pt>
                <c:pt idx="1123">
                  <c:v>1.323</c:v>
                </c:pt>
                <c:pt idx="1124">
                  <c:v>1.3240000000000001</c:v>
                </c:pt>
                <c:pt idx="1125">
                  <c:v>1.325</c:v>
                </c:pt>
                <c:pt idx="1126">
                  <c:v>1.3260000000000001</c:v>
                </c:pt>
                <c:pt idx="1127">
                  <c:v>1.327</c:v>
                </c:pt>
                <c:pt idx="1128">
                  <c:v>1.3280000000000001</c:v>
                </c:pt>
                <c:pt idx="1129">
                  <c:v>1.329</c:v>
                </c:pt>
                <c:pt idx="1130">
                  <c:v>1.33</c:v>
                </c:pt>
                <c:pt idx="1131">
                  <c:v>1.331</c:v>
                </c:pt>
                <c:pt idx="1132">
                  <c:v>1.3320000000000001</c:v>
                </c:pt>
                <c:pt idx="1133">
                  <c:v>1.333</c:v>
                </c:pt>
                <c:pt idx="1134">
                  <c:v>1.3340000000000001</c:v>
                </c:pt>
                <c:pt idx="1135">
                  <c:v>1.335</c:v>
                </c:pt>
                <c:pt idx="1136">
                  <c:v>1.3360000000000001</c:v>
                </c:pt>
                <c:pt idx="1137">
                  <c:v>1.337</c:v>
                </c:pt>
                <c:pt idx="1138">
                  <c:v>1.3380000000000001</c:v>
                </c:pt>
                <c:pt idx="1139">
                  <c:v>1.339</c:v>
                </c:pt>
                <c:pt idx="1140">
                  <c:v>1.34</c:v>
                </c:pt>
                <c:pt idx="1141">
                  <c:v>1.341</c:v>
                </c:pt>
                <c:pt idx="1142">
                  <c:v>1.3420000000000001</c:v>
                </c:pt>
                <c:pt idx="1143">
                  <c:v>1.343</c:v>
                </c:pt>
                <c:pt idx="1144">
                  <c:v>1.3440000000000001</c:v>
                </c:pt>
                <c:pt idx="1145">
                  <c:v>1.345</c:v>
                </c:pt>
                <c:pt idx="1146">
                  <c:v>1.3460000000000001</c:v>
                </c:pt>
                <c:pt idx="1147">
                  <c:v>1.347</c:v>
                </c:pt>
                <c:pt idx="1148">
                  <c:v>1.3480000000000001</c:v>
                </c:pt>
                <c:pt idx="1149">
                  <c:v>1.349</c:v>
                </c:pt>
                <c:pt idx="1150">
                  <c:v>1.35</c:v>
                </c:pt>
                <c:pt idx="1151">
                  <c:v>1.351</c:v>
                </c:pt>
                <c:pt idx="1152">
                  <c:v>1.3520000000000001</c:v>
                </c:pt>
                <c:pt idx="1153">
                  <c:v>1.353</c:v>
                </c:pt>
                <c:pt idx="1154">
                  <c:v>1.3540000000000001</c:v>
                </c:pt>
                <c:pt idx="1155">
                  <c:v>1.355</c:v>
                </c:pt>
                <c:pt idx="1156">
                  <c:v>1.3560000000000001</c:v>
                </c:pt>
                <c:pt idx="1157">
                  <c:v>1.357</c:v>
                </c:pt>
                <c:pt idx="1158">
                  <c:v>1.3580000000000001</c:v>
                </c:pt>
                <c:pt idx="1159">
                  <c:v>1.359</c:v>
                </c:pt>
                <c:pt idx="1160">
                  <c:v>1.36</c:v>
                </c:pt>
                <c:pt idx="1161">
                  <c:v>1.361</c:v>
                </c:pt>
                <c:pt idx="1162">
                  <c:v>1.3620000000000001</c:v>
                </c:pt>
                <c:pt idx="1163">
                  <c:v>1.363</c:v>
                </c:pt>
                <c:pt idx="1164">
                  <c:v>1.3640000000000001</c:v>
                </c:pt>
                <c:pt idx="1165">
                  <c:v>1.365</c:v>
                </c:pt>
                <c:pt idx="1166">
                  <c:v>1.3660000000000001</c:v>
                </c:pt>
                <c:pt idx="1167">
                  <c:v>1.367</c:v>
                </c:pt>
                <c:pt idx="1168">
                  <c:v>1.3680000000000001</c:v>
                </c:pt>
                <c:pt idx="1169">
                  <c:v>1.369</c:v>
                </c:pt>
                <c:pt idx="1170">
                  <c:v>1.37</c:v>
                </c:pt>
                <c:pt idx="1171">
                  <c:v>1.371</c:v>
                </c:pt>
                <c:pt idx="1172">
                  <c:v>1.3720000000000001</c:v>
                </c:pt>
                <c:pt idx="1173">
                  <c:v>1.373</c:v>
                </c:pt>
                <c:pt idx="1174">
                  <c:v>1.3740000000000001</c:v>
                </c:pt>
                <c:pt idx="1175">
                  <c:v>1.375</c:v>
                </c:pt>
                <c:pt idx="1176">
                  <c:v>1.3759999999999999</c:v>
                </c:pt>
                <c:pt idx="1177">
                  <c:v>1.377</c:v>
                </c:pt>
                <c:pt idx="1178">
                  <c:v>1.3779999999999999</c:v>
                </c:pt>
                <c:pt idx="1179">
                  <c:v>1.379</c:v>
                </c:pt>
                <c:pt idx="1180">
                  <c:v>1.38</c:v>
                </c:pt>
                <c:pt idx="1181">
                  <c:v>1.381</c:v>
                </c:pt>
                <c:pt idx="1182">
                  <c:v>1.3819999999999999</c:v>
                </c:pt>
                <c:pt idx="1183">
                  <c:v>1.383</c:v>
                </c:pt>
                <c:pt idx="1184">
                  <c:v>1.3839999999999999</c:v>
                </c:pt>
                <c:pt idx="1185">
                  <c:v>1.385</c:v>
                </c:pt>
                <c:pt idx="1186">
                  <c:v>1.3859999999999999</c:v>
                </c:pt>
                <c:pt idx="1187">
                  <c:v>1.387</c:v>
                </c:pt>
                <c:pt idx="1188">
                  <c:v>1.3879999999999999</c:v>
                </c:pt>
                <c:pt idx="1189">
                  <c:v>1.389</c:v>
                </c:pt>
                <c:pt idx="1190">
                  <c:v>1.39</c:v>
                </c:pt>
                <c:pt idx="1191">
                  <c:v>1.391</c:v>
                </c:pt>
                <c:pt idx="1192">
                  <c:v>1.3919999999999999</c:v>
                </c:pt>
                <c:pt idx="1193">
                  <c:v>1.393</c:v>
                </c:pt>
                <c:pt idx="1194">
                  <c:v>1.3939999999999999</c:v>
                </c:pt>
                <c:pt idx="1195">
                  <c:v>1.395</c:v>
                </c:pt>
                <c:pt idx="1196">
                  <c:v>1.3959999999999999</c:v>
                </c:pt>
                <c:pt idx="1197">
                  <c:v>1.397</c:v>
                </c:pt>
                <c:pt idx="1198">
                  <c:v>1.3979999999999999</c:v>
                </c:pt>
                <c:pt idx="1199">
                  <c:v>1.399</c:v>
                </c:pt>
                <c:pt idx="1200">
                  <c:v>1.4</c:v>
                </c:pt>
                <c:pt idx="1201">
                  <c:v>1.401</c:v>
                </c:pt>
                <c:pt idx="1202">
                  <c:v>1.4019999999999999</c:v>
                </c:pt>
                <c:pt idx="1203">
                  <c:v>1.403</c:v>
                </c:pt>
                <c:pt idx="1204">
                  <c:v>1.4039999999999999</c:v>
                </c:pt>
                <c:pt idx="1205">
                  <c:v>1.405</c:v>
                </c:pt>
                <c:pt idx="1206">
                  <c:v>1.4059999999999999</c:v>
                </c:pt>
                <c:pt idx="1207">
                  <c:v>1.407</c:v>
                </c:pt>
                <c:pt idx="1208">
                  <c:v>1.4079999999999999</c:v>
                </c:pt>
                <c:pt idx="1209">
                  <c:v>1.409</c:v>
                </c:pt>
                <c:pt idx="1210">
                  <c:v>1.41</c:v>
                </c:pt>
                <c:pt idx="1211">
                  <c:v>1.411</c:v>
                </c:pt>
                <c:pt idx="1212">
                  <c:v>1.4119999999999999</c:v>
                </c:pt>
                <c:pt idx="1213">
                  <c:v>1.413</c:v>
                </c:pt>
                <c:pt idx="1214">
                  <c:v>1.4139999999999999</c:v>
                </c:pt>
                <c:pt idx="1215">
                  <c:v>1.415</c:v>
                </c:pt>
                <c:pt idx="1216">
                  <c:v>1.4159999999999999</c:v>
                </c:pt>
                <c:pt idx="1217">
                  <c:v>1.417</c:v>
                </c:pt>
                <c:pt idx="1218">
                  <c:v>1.4179999999999999</c:v>
                </c:pt>
                <c:pt idx="1219">
                  <c:v>1.419</c:v>
                </c:pt>
                <c:pt idx="1220">
                  <c:v>1.42</c:v>
                </c:pt>
                <c:pt idx="1221">
                  <c:v>1.421</c:v>
                </c:pt>
                <c:pt idx="1222">
                  <c:v>1.4219999999999999</c:v>
                </c:pt>
                <c:pt idx="1223">
                  <c:v>1.423</c:v>
                </c:pt>
                <c:pt idx="1224">
                  <c:v>1.4239999999999999</c:v>
                </c:pt>
                <c:pt idx="1225">
                  <c:v>1.425</c:v>
                </c:pt>
                <c:pt idx="1226">
                  <c:v>1.4259999999999999</c:v>
                </c:pt>
                <c:pt idx="1227">
                  <c:v>1.427</c:v>
                </c:pt>
                <c:pt idx="1228">
                  <c:v>1.4279999999999999</c:v>
                </c:pt>
                <c:pt idx="1229">
                  <c:v>1.429</c:v>
                </c:pt>
                <c:pt idx="1230">
                  <c:v>1.43</c:v>
                </c:pt>
                <c:pt idx="1231">
                  <c:v>1.431</c:v>
                </c:pt>
                <c:pt idx="1232">
                  <c:v>1.4319999999999999</c:v>
                </c:pt>
                <c:pt idx="1233">
                  <c:v>1.4330000000000001</c:v>
                </c:pt>
                <c:pt idx="1234">
                  <c:v>1.4339999999999999</c:v>
                </c:pt>
                <c:pt idx="1235">
                  <c:v>1.4350000000000001</c:v>
                </c:pt>
                <c:pt idx="1236">
                  <c:v>1.4359999999999999</c:v>
                </c:pt>
                <c:pt idx="1237">
                  <c:v>1.4370000000000001</c:v>
                </c:pt>
                <c:pt idx="1238">
                  <c:v>1.4379999999999999</c:v>
                </c:pt>
                <c:pt idx="1239">
                  <c:v>1.4390000000000001</c:v>
                </c:pt>
                <c:pt idx="1240">
                  <c:v>1.44</c:v>
                </c:pt>
                <c:pt idx="1241">
                  <c:v>1.4410000000000001</c:v>
                </c:pt>
                <c:pt idx="1242">
                  <c:v>1.4419999999999999</c:v>
                </c:pt>
                <c:pt idx="1243">
                  <c:v>1.4430000000000001</c:v>
                </c:pt>
                <c:pt idx="1244">
                  <c:v>1.444</c:v>
                </c:pt>
                <c:pt idx="1245">
                  <c:v>1.4450000000000001</c:v>
                </c:pt>
                <c:pt idx="1246">
                  <c:v>1.446</c:v>
                </c:pt>
                <c:pt idx="1247">
                  <c:v>1.4470000000000001</c:v>
                </c:pt>
                <c:pt idx="1248">
                  <c:v>1.448</c:v>
                </c:pt>
                <c:pt idx="1249">
                  <c:v>1.4490000000000001</c:v>
                </c:pt>
                <c:pt idx="1250">
                  <c:v>1.45</c:v>
                </c:pt>
                <c:pt idx="1251">
                  <c:v>1.4510000000000001</c:v>
                </c:pt>
                <c:pt idx="1252">
                  <c:v>1.452</c:v>
                </c:pt>
                <c:pt idx="1253">
                  <c:v>1.4530000000000001</c:v>
                </c:pt>
                <c:pt idx="1254">
                  <c:v>1.454</c:v>
                </c:pt>
                <c:pt idx="1255">
                  <c:v>1.4550000000000001</c:v>
                </c:pt>
                <c:pt idx="1256">
                  <c:v>1.456</c:v>
                </c:pt>
                <c:pt idx="1257">
                  <c:v>1.4570000000000001</c:v>
                </c:pt>
                <c:pt idx="1258">
                  <c:v>1.458</c:v>
                </c:pt>
                <c:pt idx="1259">
                  <c:v>1.4590000000000001</c:v>
                </c:pt>
                <c:pt idx="1260">
                  <c:v>1.46</c:v>
                </c:pt>
                <c:pt idx="1261">
                  <c:v>1.4610000000000001</c:v>
                </c:pt>
                <c:pt idx="1262">
                  <c:v>1.462</c:v>
                </c:pt>
                <c:pt idx="1263">
                  <c:v>1.4630000000000001</c:v>
                </c:pt>
                <c:pt idx="1264">
                  <c:v>1.464</c:v>
                </c:pt>
                <c:pt idx="1265">
                  <c:v>1.4650000000000001</c:v>
                </c:pt>
                <c:pt idx="1266">
                  <c:v>1.466</c:v>
                </c:pt>
                <c:pt idx="1267">
                  <c:v>1.4670000000000001</c:v>
                </c:pt>
                <c:pt idx="1268">
                  <c:v>1.468</c:v>
                </c:pt>
                <c:pt idx="1269">
                  <c:v>1.4690000000000001</c:v>
                </c:pt>
                <c:pt idx="1270">
                  <c:v>1.47</c:v>
                </c:pt>
                <c:pt idx="1271">
                  <c:v>1.4710000000000001</c:v>
                </c:pt>
                <c:pt idx="1272">
                  <c:v>1.472</c:v>
                </c:pt>
                <c:pt idx="1273">
                  <c:v>1.4730000000000001</c:v>
                </c:pt>
                <c:pt idx="1274">
                  <c:v>1.474</c:v>
                </c:pt>
                <c:pt idx="1275">
                  <c:v>1.4750000000000001</c:v>
                </c:pt>
                <c:pt idx="1276">
                  <c:v>1.476</c:v>
                </c:pt>
                <c:pt idx="1277">
                  <c:v>1.4770000000000001</c:v>
                </c:pt>
                <c:pt idx="1278">
                  <c:v>1.478</c:v>
                </c:pt>
                <c:pt idx="1279">
                  <c:v>1.4790000000000001</c:v>
                </c:pt>
                <c:pt idx="1280">
                  <c:v>1.48</c:v>
                </c:pt>
                <c:pt idx="1281">
                  <c:v>1.4810000000000001</c:v>
                </c:pt>
                <c:pt idx="1282">
                  <c:v>1.482</c:v>
                </c:pt>
                <c:pt idx="1283">
                  <c:v>1.4830000000000001</c:v>
                </c:pt>
                <c:pt idx="1284">
                  <c:v>1.484</c:v>
                </c:pt>
                <c:pt idx="1285">
                  <c:v>1.4850000000000001</c:v>
                </c:pt>
                <c:pt idx="1286">
                  <c:v>1.486</c:v>
                </c:pt>
                <c:pt idx="1287">
                  <c:v>1.4870000000000001</c:v>
                </c:pt>
                <c:pt idx="1288">
                  <c:v>1.488</c:v>
                </c:pt>
                <c:pt idx="1289">
                  <c:v>1.4890000000000001</c:v>
                </c:pt>
                <c:pt idx="1290">
                  <c:v>1.49</c:v>
                </c:pt>
                <c:pt idx="1291">
                  <c:v>1.4910000000000001</c:v>
                </c:pt>
                <c:pt idx="1292">
                  <c:v>1.492</c:v>
                </c:pt>
                <c:pt idx="1293">
                  <c:v>1.4930000000000001</c:v>
                </c:pt>
                <c:pt idx="1294">
                  <c:v>1.494</c:v>
                </c:pt>
                <c:pt idx="1295">
                  <c:v>1.4950000000000001</c:v>
                </c:pt>
                <c:pt idx="1296">
                  <c:v>1.496</c:v>
                </c:pt>
                <c:pt idx="1297">
                  <c:v>1.4970000000000001</c:v>
                </c:pt>
                <c:pt idx="1298">
                  <c:v>1.498</c:v>
                </c:pt>
                <c:pt idx="1299">
                  <c:v>1.4990000000000001</c:v>
                </c:pt>
                <c:pt idx="1300">
                  <c:v>1.5</c:v>
                </c:pt>
                <c:pt idx="1301">
                  <c:v>1.5009999999999999</c:v>
                </c:pt>
                <c:pt idx="1302">
                  <c:v>1.502</c:v>
                </c:pt>
                <c:pt idx="1303">
                  <c:v>1.5029999999999999</c:v>
                </c:pt>
                <c:pt idx="1304">
                  <c:v>1.504</c:v>
                </c:pt>
                <c:pt idx="1305">
                  <c:v>1.5049999999999999</c:v>
                </c:pt>
                <c:pt idx="1306">
                  <c:v>1.506</c:v>
                </c:pt>
                <c:pt idx="1307">
                  <c:v>1.5069999999999999</c:v>
                </c:pt>
                <c:pt idx="1308">
                  <c:v>1.508</c:v>
                </c:pt>
                <c:pt idx="1309">
                  <c:v>1.5089999999999999</c:v>
                </c:pt>
                <c:pt idx="1310">
                  <c:v>1.51</c:v>
                </c:pt>
                <c:pt idx="1311">
                  <c:v>1.5109999999999999</c:v>
                </c:pt>
                <c:pt idx="1312">
                  <c:v>1.512</c:v>
                </c:pt>
                <c:pt idx="1313">
                  <c:v>1.5129999999999999</c:v>
                </c:pt>
                <c:pt idx="1314">
                  <c:v>1.514</c:v>
                </c:pt>
                <c:pt idx="1315">
                  <c:v>1.5149999999999999</c:v>
                </c:pt>
                <c:pt idx="1316">
                  <c:v>1.516</c:v>
                </c:pt>
                <c:pt idx="1317">
                  <c:v>1.5169999999999999</c:v>
                </c:pt>
                <c:pt idx="1318">
                  <c:v>1.518</c:v>
                </c:pt>
                <c:pt idx="1319">
                  <c:v>1.5189999999999999</c:v>
                </c:pt>
                <c:pt idx="1320">
                  <c:v>1.52</c:v>
                </c:pt>
                <c:pt idx="1321">
                  <c:v>1.5209999999999999</c:v>
                </c:pt>
                <c:pt idx="1322">
                  <c:v>1.522</c:v>
                </c:pt>
                <c:pt idx="1323">
                  <c:v>1.5229999999999999</c:v>
                </c:pt>
                <c:pt idx="1324">
                  <c:v>1.524</c:v>
                </c:pt>
                <c:pt idx="1325">
                  <c:v>1.5249999999999999</c:v>
                </c:pt>
                <c:pt idx="1326">
                  <c:v>1.526</c:v>
                </c:pt>
                <c:pt idx="1327">
                  <c:v>1.5269999999999999</c:v>
                </c:pt>
                <c:pt idx="1328">
                  <c:v>1.528</c:v>
                </c:pt>
                <c:pt idx="1329">
                  <c:v>1.5289999999999999</c:v>
                </c:pt>
                <c:pt idx="1330">
                  <c:v>1.53</c:v>
                </c:pt>
                <c:pt idx="1331">
                  <c:v>1.5309999999999999</c:v>
                </c:pt>
                <c:pt idx="1332">
                  <c:v>1.532</c:v>
                </c:pt>
                <c:pt idx="1333">
                  <c:v>1.5329999999999999</c:v>
                </c:pt>
                <c:pt idx="1334">
                  <c:v>1.534</c:v>
                </c:pt>
                <c:pt idx="1335">
                  <c:v>1.5349999999999999</c:v>
                </c:pt>
                <c:pt idx="1336">
                  <c:v>1.536</c:v>
                </c:pt>
                <c:pt idx="1337">
                  <c:v>1.5369999999999999</c:v>
                </c:pt>
                <c:pt idx="1338">
                  <c:v>1.538</c:v>
                </c:pt>
                <c:pt idx="1339">
                  <c:v>1.5389999999999999</c:v>
                </c:pt>
                <c:pt idx="1340">
                  <c:v>1.54</c:v>
                </c:pt>
                <c:pt idx="1341">
                  <c:v>1.5409999999999999</c:v>
                </c:pt>
                <c:pt idx="1342">
                  <c:v>1.542</c:v>
                </c:pt>
                <c:pt idx="1343">
                  <c:v>1.5429999999999999</c:v>
                </c:pt>
                <c:pt idx="1344">
                  <c:v>1.544</c:v>
                </c:pt>
                <c:pt idx="1345">
                  <c:v>1.5449999999999999</c:v>
                </c:pt>
                <c:pt idx="1346">
                  <c:v>1.546</c:v>
                </c:pt>
                <c:pt idx="1347">
                  <c:v>1.5469999999999999</c:v>
                </c:pt>
                <c:pt idx="1348">
                  <c:v>1.548</c:v>
                </c:pt>
                <c:pt idx="1349">
                  <c:v>1.5489999999999999</c:v>
                </c:pt>
                <c:pt idx="1350">
                  <c:v>1.55</c:v>
                </c:pt>
                <c:pt idx="1351">
                  <c:v>1.5509999999999999</c:v>
                </c:pt>
                <c:pt idx="1352">
                  <c:v>1.552</c:v>
                </c:pt>
                <c:pt idx="1353">
                  <c:v>1.5529999999999999</c:v>
                </c:pt>
                <c:pt idx="1354">
                  <c:v>1.554</c:v>
                </c:pt>
                <c:pt idx="1355">
                  <c:v>1.5549999999999999</c:v>
                </c:pt>
                <c:pt idx="1356">
                  <c:v>1.556</c:v>
                </c:pt>
                <c:pt idx="1357">
                  <c:v>1.5569999999999999</c:v>
                </c:pt>
                <c:pt idx="1358">
                  <c:v>1.5580000000000001</c:v>
                </c:pt>
                <c:pt idx="1359">
                  <c:v>1.5589999999999999</c:v>
                </c:pt>
                <c:pt idx="1360">
                  <c:v>1.56</c:v>
                </c:pt>
                <c:pt idx="1361">
                  <c:v>1.5609999999999999</c:v>
                </c:pt>
                <c:pt idx="1362">
                  <c:v>1.5620000000000001</c:v>
                </c:pt>
                <c:pt idx="1363">
                  <c:v>1.5629999999999999</c:v>
                </c:pt>
                <c:pt idx="1364">
                  <c:v>1.5640000000000001</c:v>
                </c:pt>
                <c:pt idx="1365">
                  <c:v>1.5649999999999999</c:v>
                </c:pt>
                <c:pt idx="1366">
                  <c:v>1.5660000000000001</c:v>
                </c:pt>
                <c:pt idx="1367">
                  <c:v>1.5669999999999999</c:v>
                </c:pt>
                <c:pt idx="1368">
                  <c:v>1.5680000000000001</c:v>
                </c:pt>
                <c:pt idx="1369">
                  <c:v>1.569</c:v>
                </c:pt>
                <c:pt idx="1370">
                  <c:v>1.57</c:v>
                </c:pt>
                <c:pt idx="1371">
                  <c:v>1.571</c:v>
                </c:pt>
                <c:pt idx="1372">
                  <c:v>1.5720000000000001</c:v>
                </c:pt>
                <c:pt idx="1373">
                  <c:v>1.573</c:v>
                </c:pt>
                <c:pt idx="1374">
                  <c:v>1.5740000000000001</c:v>
                </c:pt>
                <c:pt idx="1375">
                  <c:v>1.575</c:v>
                </c:pt>
                <c:pt idx="1376">
                  <c:v>1.5760000000000001</c:v>
                </c:pt>
                <c:pt idx="1377">
                  <c:v>1.577</c:v>
                </c:pt>
                <c:pt idx="1378">
                  <c:v>1.5780000000000001</c:v>
                </c:pt>
                <c:pt idx="1379">
                  <c:v>1.579</c:v>
                </c:pt>
                <c:pt idx="1380">
                  <c:v>1.58</c:v>
                </c:pt>
                <c:pt idx="1381">
                  <c:v>1.581</c:v>
                </c:pt>
                <c:pt idx="1382">
                  <c:v>1.5820000000000001</c:v>
                </c:pt>
                <c:pt idx="1383">
                  <c:v>1.583</c:v>
                </c:pt>
                <c:pt idx="1384">
                  <c:v>1.5840000000000001</c:v>
                </c:pt>
                <c:pt idx="1385">
                  <c:v>1.585</c:v>
                </c:pt>
                <c:pt idx="1386">
                  <c:v>1.5860000000000001</c:v>
                </c:pt>
                <c:pt idx="1387">
                  <c:v>1.587</c:v>
                </c:pt>
                <c:pt idx="1388">
                  <c:v>1.5880000000000001</c:v>
                </c:pt>
                <c:pt idx="1389">
                  <c:v>1.589</c:v>
                </c:pt>
                <c:pt idx="1390">
                  <c:v>1.59</c:v>
                </c:pt>
                <c:pt idx="1391">
                  <c:v>1.591</c:v>
                </c:pt>
                <c:pt idx="1392">
                  <c:v>1.5920000000000001</c:v>
                </c:pt>
                <c:pt idx="1393">
                  <c:v>1.593</c:v>
                </c:pt>
                <c:pt idx="1394">
                  <c:v>1.5940000000000001</c:v>
                </c:pt>
                <c:pt idx="1395">
                  <c:v>1.595</c:v>
                </c:pt>
                <c:pt idx="1396">
                  <c:v>1.5960000000000001</c:v>
                </c:pt>
                <c:pt idx="1397">
                  <c:v>1.597</c:v>
                </c:pt>
                <c:pt idx="1398">
                  <c:v>1.5980000000000001</c:v>
                </c:pt>
                <c:pt idx="1399">
                  <c:v>1.599</c:v>
                </c:pt>
                <c:pt idx="1400">
                  <c:v>1.6</c:v>
                </c:pt>
                <c:pt idx="1401">
                  <c:v>1.601</c:v>
                </c:pt>
                <c:pt idx="1402">
                  <c:v>1.6020000000000001</c:v>
                </c:pt>
                <c:pt idx="1403">
                  <c:v>1.603</c:v>
                </c:pt>
                <c:pt idx="1404">
                  <c:v>1.6040000000000001</c:v>
                </c:pt>
                <c:pt idx="1405">
                  <c:v>1.605</c:v>
                </c:pt>
                <c:pt idx="1406">
                  <c:v>1.6060000000000001</c:v>
                </c:pt>
                <c:pt idx="1407">
                  <c:v>1.607</c:v>
                </c:pt>
                <c:pt idx="1408">
                  <c:v>1.6080000000000001</c:v>
                </c:pt>
                <c:pt idx="1409">
                  <c:v>1.609</c:v>
                </c:pt>
                <c:pt idx="1410">
                  <c:v>1.61</c:v>
                </c:pt>
                <c:pt idx="1411">
                  <c:v>1.611</c:v>
                </c:pt>
                <c:pt idx="1412">
                  <c:v>1.6120000000000001</c:v>
                </c:pt>
                <c:pt idx="1413">
                  <c:v>1.613</c:v>
                </c:pt>
                <c:pt idx="1414">
                  <c:v>1.6140000000000001</c:v>
                </c:pt>
                <c:pt idx="1415">
                  <c:v>1.615</c:v>
                </c:pt>
                <c:pt idx="1416">
                  <c:v>1.6160000000000001</c:v>
                </c:pt>
                <c:pt idx="1417">
                  <c:v>1.617</c:v>
                </c:pt>
                <c:pt idx="1418">
                  <c:v>1.6180000000000001</c:v>
                </c:pt>
                <c:pt idx="1419">
                  <c:v>1.619</c:v>
                </c:pt>
                <c:pt idx="1420">
                  <c:v>1.62</c:v>
                </c:pt>
                <c:pt idx="1421">
                  <c:v>1.621</c:v>
                </c:pt>
                <c:pt idx="1422">
                  <c:v>1.6220000000000001</c:v>
                </c:pt>
                <c:pt idx="1423">
                  <c:v>1.623</c:v>
                </c:pt>
                <c:pt idx="1424">
                  <c:v>1.6240000000000001</c:v>
                </c:pt>
                <c:pt idx="1425">
                  <c:v>1.625</c:v>
                </c:pt>
                <c:pt idx="1426">
                  <c:v>1.6259999999999999</c:v>
                </c:pt>
                <c:pt idx="1427">
                  <c:v>1.627</c:v>
                </c:pt>
                <c:pt idx="1428">
                  <c:v>1.6279999999999999</c:v>
                </c:pt>
                <c:pt idx="1429">
                  <c:v>1.629</c:v>
                </c:pt>
                <c:pt idx="1430">
                  <c:v>1.63</c:v>
                </c:pt>
                <c:pt idx="1431">
                  <c:v>1.631</c:v>
                </c:pt>
                <c:pt idx="1432">
                  <c:v>1.6319999999999999</c:v>
                </c:pt>
                <c:pt idx="1433">
                  <c:v>1.633</c:v>
                </c:pt>
                <c:pt idx="1434">
                  <c:v>1.6339999999999999</c:v>
                </c:pt>
                <c:pt idx="1435">
                  <c:v>1.635</c:v>
                </c:pt>
                <c:pt idx="1436">
                  <c:v>1.6359999999999999</c:v>
                </c:pt>
                <c:pt idx="1437">
                  <c:v>1.637</c:v>
                </c:pt>
                <c:pt idx="1438">
                  <c:v>1.6379999999999999</c:v>
                </c:pt>
                <c:pt idx="1439">
                  <c:v>1.639</c:v>
                </c:pt>
                <c:pt idx="1440">
                  <c:v>1.64</c:v>
                </c:pt>
                <c:pt idx="1441">
                  <c:v>1.641</c:v>
                </c:pt>
                <c:pt idx="1442">
                  <c:v>1.6419999999999999</c:v>
                </c:pt>
                <c:pt idx="1443">
                  <c:v>1.643</c:v>
                </c:pt>
                <c:pt idx="1444">
                  <c:v>1.6439999999999999</c:v>
                </c:pt>
                <c:pt idx="1445">
                  <c:v>1.645</c:v>
                </c:pt>
                <c:pt idx="1446">
                  <c:v>1.6459999999999999</c:v>
                </c:pt>
                <c:pt idx="1447">
                  <c:v>1.647</c:v>
                </c:pt>
                <c:pt idx="1448">
                  <c:v>1.6479999999999999</c:v>
                </c:pt>
                <c:pt idx="1449">
                  <c:v>1.649</c:v>
                </c:pt>
                <c:pt idx="1450">
                  <c:v>1.65</c:v>
                </c:pt>
                <c:pt idx="1451">
                  <c:v>1.651</c:v>
                </c:pt>
                <c:pt idx="1452">
                  <c:v>1.6519999999999999</c:v>
                </c:pt>
                <c:pt idx="1453">
                  <c:v>1.653</c:v>
                </c:pt>
                <c:pt idx="1454">
                  <c:v>1.6539999999999999</c:v>
                </c:pt>
                <c:pt idx="1455">
                  <c:v>1.655</c:v>
                </c:pt>
                <c:pt idx="1456">
                  <c:v>1.6559999999999999</c:v>
                </c:pt>
                <c:pt idx="1457">
                  <c:v>1.657</c:v>
                </c:pt>
                <c:pt idx="1458">
                  <c:v>1.6579999999999999</c:v>
                </c:pt>
                <c:pt idx="1459">
                  <c:v>1.659</c:v>
                </c:pt>
                <c:pt idx="1460">
                  <c:v>1.66</c:v>
                </c:pt>
                <c:pt idx="1461">
                  <c:v>1.661</c:v>
                </c:pt>
                <c:pt idx="1462">
                  <c:v>1.6619999999999999</c:v>
                </c:pt>
                <c:pt idx="1463">
                  <c:v>1.663</c:v>
                </c:pt>
                <c:pt idx="1464">
                  <c:v>1.6639999999999999</c:v>
                </c:pt>
                <c:pt idx="1465">
                  <c:v>1.665</c:v>
                </c:pt>
                <c:pt idx="1466">
                  <c:v>1.6659999999999999</c:v>
                </c:pt>
                <c:pt idx="1467">
                  <c:v>1.667</c:v>
                </c:pt>
                <c:pt idx="1468">
                  <c:v>1.6679999999999999</c:v>
                </c:pt>
                <c:pt idx="1469">
                  <c:v>1.669</c:v>
                </c:pt>
                <c:pt idx="1470">
                  <c:v>1.67</c:v>
                </c:pt>
                <c:pt idx="1471">
                  <c:v>1.671</c:v>
                </c:pt>
                <c:pt idx="1472">
                  <c:v>1.6719999999999999</c:v>
                </c:pt>
                <c:pt idx="1473">
                  <c:v>1.673</c:v>
                </c:pt>
                <c:pt idx="1474">
                  <c:v>1.6739999999999999</c:v>
                </c:pt>
                <c:pt idx="1475">
                  <c:v>1.675</c:v>
                </c:pt>
                <c:pt idx="1476">
                  <c:v>1.6759999999999999</c:v>
                </c:pt>
                <c:pt idx="1477">
                  <c:v>1.677</c:v>
                </c:pt>
                <c:pt idx="1478">
                  <c:v>1.6779999999999999</c:v>
                </c:pt>
                <c:pt idx="1479">
                  <c:v>1.679</c:v>
                </c:pt>
                <c:pt idx="1480">
                  <c:v>1.68</c:v>
                </c:pt>
                <c:pt idx="1481">
                  <c:v>1.681</c:v>
                </c:pt>
                <c:pt idx="1482">
                  <c:v>1.6819999999999999</c:v>
                </c:pt>
                <c:pt idx="1483">
                  <c:v>1.6830000000000001</c:v>
                </c:pt>
                <c:pt idx="1484">
                  <c:v>1.6839999999999999</c:v>
                </c:pt>
                <c:pt idx="1485">
                  <c:v>1.6850000000000001</c:v>
                </c:pt>
                <c:pt idx="1486">
                  <c:v>1.6859999999999999</c:v>
                </c:pt>
                <c:pt idx="1487">
                  <c:v>1.6870000000000001</c:v>
                </c:pt>
                <c:pt idx="1488">
                  <c:v>1.6879999999999999</c:v>
                </c:pt>
                <c:pt idx="1489">
                  <c:v>1.6890000000000001</c:v>
                </c:pt>
                <c:pt idx="1490">
                  <c:v>1.69</c:v>
                </c:pt>
                <c:pt idx="1491">
                  <c:v>1.6910000000000001</c:v>
                </c:pt>
                <c:pt idx="1492">
                  <c:v>1.6919999999999999</c:v>
                </c:pt>
                <c:pt idx="1493">
                  <c:v>1.6930000000000001</c:v>
                </c:pt>
                <c:pt idx="1494">
                  <c:v>1.694</c:v>
                </c:pt>
                <c:pt idx="1495">
                  <c:v>1.6950000000000001</c:v>
                </c:pt>
                <c:pt idx="1496">
                  <c:v>1.696</c:v>
                </c:pt>
                <c:pt idx="1497">
                  <c:v>1.6970000000000001</c:v>
                </c:pt>
                <c:pt idx="1498">
                  <c:v>1.698</c:v>
                </c:pt>
                <c:pt idx="1499">
                  <c:v>1.6990000000000001</c:v>
                </c:pt>
                <c:pt idx="1500">
                  <c:v>1.7</c:v>
                </c:pt>
                <c:pt idx="1501">
                  <c:v>1.7010000000000001</c:v>
                </c:pt>
                <c:pt idx="1502">
                  <c:v>1.702</c:v>
                </c:pt>
                <c:pt idx="1503">
                  <c:v>1.7030000000000001</c:v>
                </c:pt>
                <c:pt idx="1504">
                  <c:v>1.704</c:v>
                </c:pt>
                <c:pt idx="1505">
                  <c:v>1.7050000000000001</c:v>
                </c:pt>
                <c:pt idx="1506">
                  <c:v>1.706</c:v>
                </c:pt>
                <c:pt idx="1507">
                  <c:v>1.7070000000000001</c:v>
                </c:pt>
                <c:pt idx="1508">
                  <c:v>1.708</c:v>
                </c:pt>
                <c:pt idx="1509">
                  <c:v>1.7090000000000001</c:v>
                </c:pt>
                <c:pt idx="1510">
                  <c:v>1.71</c:v>
                </c:pt>
                <c:pt idx="1511">
                  <c:v>1.7110000000000001</c:v>
                </c:pt>
                <c:pt idx="1512">
                  <c:v>1.712</c:v>
                </c:pt>
                <c:pt idx="1513">
                  <c:v>1.7130000000000001</c:v>
                </c:pt>
                <c:pt idx="1514">
                  <c:v>1.714</c:v>
                </c:pt>
                <c:pt idx="1515">
                  <c:v>1.7150000000000001</c:v>
                </c:pt>
                <c:pt idx="1516">
                  <c:v>1.716</c:v>
                </c:pt>
                <c:pt idx="1517">
                  <c:v>1.7170000000000001</c:v>
                </c:pt>
                <c:pt idx="1518">
                  <c:v>1.718</c:v>
                </c:pt>
                <c:pt idx="1519">
                  <c:v>1.7190000000000001</c:v>
                </c:pt>
                <c:pt idx="1520">
                  <c:v>1.72</c:v>
                </c:pt>
                <c:pt idx="1521">
                  <c:v>1.7210000000000001</c:v>
                </c:pt>
                <c:pt idx="1522">
                  <c:v>1.722</c:v>
                </c:pt>
                <c:pt idx="1523">
                  <c:v>1.7230000000000001</c:v>
                </c:pt>
                <c:pt idx="1524">
                  <c:v>1.724</c:v>
                </c:pt>
                <c:pt idx="1525">
                  <c:v>1.7250000000000001</c:v>
                </c:pt>
                <c:pt idx="1526">
                  <c:v>1.726</c:v>
                </c:pt>
                <c:pt idx="1527">
                  <c:v>1.7270000000000001</c:v>
                </c:pt>
                <c:pt idx="1528">
                  <c:v>1.728</c:v>
                </c:pt>
                <c:pt idx="1529">
                  <c:v>1.7290000000000001</c:v>
                </c:pt>
                <c:pt idx="1530">
                  <c:v>1.73</c:v>
                </c:pt>
                <c:pt idx="1531">
                  <c:v>1.7310000000000001</c:v>
                </c:pt>
                <c:pt idx="1532">
                  <c:v>1.732</c:v>
                </c:pt>
                <c:pt idx="1533">
                  <c:v>1.7330000000000001</c:v>
                </c:pt>
                <c:pt idx="1534">
                  <c:v>1.734</c:v>
                </c:pt>
                <c:pt idx="1535">
                  <c:v>1.7350000000000001</c:v>
                </c:pt>
                <c:pt idx="1536">
                  <c:v>1.736</c:v>
                </c:pt>
                <c:pt idx="1537">
                  <c:v>1.7370000000000001</c:v>
                </c:pt>
                <c:pt idx="1538">
                  <c:v>1.738</c:v>
                </c:pt>
                <c:pt idx="1539">
                  <c:v>1.7390000000000001</c:v>
                </c:pt>
                <c:pt idx="1540">
                  <c:v>1.74</c:v>
                </c:pt>
                <c:pt idx="1541">
                  <c:v>1.7410000000000001</c:v>
                </c:pt>
                <c:pt idx="1542">
                  <c:v>1.742</c:v>
                </c:pt>
                <c:pt idx="1543">
                  <c:v>1.7430000000000001</c:v>
                </c:pt>
                <c:pt idx="1544">
                  <c:v>1.744</c:v>
                </c:pt>
                <c:pt idx="1545">
                  <c:v>1.7450000000000001</c:v>
                </c:pt>
                <c:pt idx="1546">
                  <c:v>1.746</c:v>
                </c:pt>
                <c:pt idx="1547">
                  <c:v>1.7470000000000001</c:v>
                </c:pt>
                <c:pt idx="1548">
                  <c:v>1.748</c:v>
                </c:pt>
                <c:pt idx="1549">
                  <c:v>1.7490000000000001</c:v>
                </c:pt>
                <c:pt idx="1550">
                  <c:v>1.75</c:v>
                </c:pt>
                <c:pt idx="1551">
                  <c:v>1.7509999999999999</c:v>
                </c:pt>
                <c:pt idx="1552">
                  <c:v>1.752</c:v>
                </c:pt>
                <c:pt idx="1553">
                  <c:v>1.7529999999999999</c:v>
                </c:pt>
                <c:pt idx="1554">
                  <c:v>1.754</c:v>
                </c:pt>
                <c:pt idx="1555">
                  <c:v>1.7549999999999999</c:v>
                </c:pt>
                <c:pt idx="1556">
                  <c:v>1.756</c:v>
                </c:pt>
                <c:pt idx="1557">
                  <c:v>1.7569999999999999</c:v>
                </c:pt>
                <c:pt idx="1558">
                  <c:v>1.758</c:v>
                </c:pt>
                <c:pt idx="1559">
                  <c:v>1.7589999999999999</c:v>
                </c:pt>
                <c:pt idx="1560">
                  <c:v>1.76</c:v>
                </c:pt>
                <c:pt idx="1561">
                  <c:v>1.7609999999999999</c:v>
                </c:pt>
                <c:pt idx="1562">
                  <c:v>1.762</c:v>
                </c:pt>
                <c:pt idx="1563">
                  <c:v>1.7629999999999999</c:v>
                </c:pt>
                <c:pt idx="1564">
                  <c:v>1.764</c:v>
                </c:pt>
                <c:pt idx="1565">
                  <c:v>1.7649999999999999</c:v>
                </c:pt>
                <c:pt idx="1566">
                  <c:v>1.766</c:v>
                </c:pt>
                <c:pt idx="1567">
                  <c:v>1.7669999999999999</c:v>
                </c:pt>
                <c:pt idx="1568">
                  <c:v>1.768</c:v>
                </c:pt>
                <c:pt idx="1569">
                  <c:v>1.7689999999999999</c:v>
                </c:pt>
                <c:pt idx="1570">
                  <c:v>1.77</c:v>
                </c:pt>
                <c:pt idx="1571">
                  <c:v>1.7709999999999999</c:v>
                </c:pt>
                <c:pt idx="1572">
                  <c:v>1.772</c:v>
                </c:pt>
                <c:pt idx="1573">
                  <c:v>1.7729999999999999</c:v>
                </c:pt>
                <c:pt idx="1574">
                  <c:v>1.774</c:v>
                </c:pt>
                <c:pt idx="1575">
                  <c:v>1.7749999999999999</c:v>
                </c:pt>
                <c:pt idx="1576">
                  <c:v>1.776</c:v>
                </c:pt>
                <c:pt idx="1577">
                  <c:v>1.7769999999999999</c:v>
                </c:pt>
                <c:pt idx="1578">
                  <c:v>1.778</c:v>
                </c:pt>
                <c:pt idx="1579">
                  <c:v>1.7789999999999999</c:v>
                </c:pt>
                <c:pt idx="1580">
                  <c:v>1.78</c:v>
                </c:pt>
                <c:pt idx="1581">
                  <c:v>1.7809999999999999</c:v>
                </c:pt>
                <c:pt idx="1582">
                  <c:v>1.782</c:v>
                </c:pt>
                <c:pt idx="1583">
                  <c:v>1.7829999999999999</c:v>
                </c:pt>
                <c:pt idx="1584">
                  <c:v>1.784</c:v>
                </c:pt>
                <c:pt idx="1585">
                  <c:v>1.7849999999999999</c:v>
                </c:pt>
                <c:pt idx="1586">
                  <c:v>1.786</c:v>
                </c:pt>
                <c:pt idx="1587">
                  <c:v>1.7869999999999999</c:v>
                </c:pt>
                <c:pt idx="1588">
                  <c:v>1.788</c:v>
                </c:pt>
                <c:pt idx="1589">
                  <c:v>1.7889999999999999</c:v>
                </c:pt>
                <c:pt idx="1590">
                  <c:v>1.79</c:v>
                </c:pt>
                <c:pt idx="1591">
                  <c:v>1.7909999999999999</c:v>
                </c:pt>
                <c:pt idx="1592">
                  <c:v>1.792</c:v>
                </c:pt>
                <c:pt idx="1593">
                  <c:v>1.7929999999999999</c:v>
                </c:pt>
                <c:pt idx="1594">
                  <c:v>1.794</c:v>
                </c:pt>
                <c:pt idx="1595">
                  <c:v>1.7949999999999999</c:v>
                </c:pt>
                <c:pt idx="1596">
                  <c:v>1.796</c:v>
                </c:pt>
                <c:pt idx="1597">
                  <c:v>1.7969999999999999</c:v>
                </c:pt>
                <c:pt idx="1598">
                  <c:v>1.798</c:v>
                </c:pt>
                <c:pt idx="1599">
                  <c:v>1.7989999999999999</c:v>
                </c:pt>
                <c:pt idx="1600">
                  <c:v>1.8</c:v>
                </c:pt>
                <c:pt idx="1601">
                  <c:v>1.8009999999999999</c:v>
                </c:pt>
                <c:pt idx="1602">
                  <c:v>1.802</c:v>
                </c:pt>
                <c:pt idx="1603">
                  <c:v>1.8029999999999999</c:v>
                </c:pt>
                <c:pt idx="1604">
                  <c:v>1.804</c:v>
                </c:pt>
                <c:pt idx="1605">
                  <c:v>1.8049999999999999</c:v>
                </c:pt>
                <c:pt idx="1606">
                  <c:v>1.806</c:v>
                </c:pt>
                <c:pt idx="1607">
                  <c:v>1.8069999999999999</c:v>
                </c:pt>
                <c:pt idx="1608">
                  <c:v>1.8080000000000001</c:v>
                </c:pt>
                <c:pt idx="1609">
                  <c:v>1.8089999999999999</c:v>
                </c:pt>
                <c:pt idx="1610">
                  <c:v>1.81</c:v>
                </c:pt>
                <c:pt idx="1611">
                  <c:v>1.8109999999999999</c:v>
                </c:pt>
                <c:pt idx="1612">
                  <c:v>1.8120000000000001</c:v>
                </c:pt>
                <c:pt idx="1613">
                  <c:v>1.8129999999999999</c:v>
                </c:pt>
                <c:pt idx="1614">
                  <c:v>1.8140000000000001</c:v>
                </c:pt>
                <c:pt idx="1615">
                  <c:v>1.8149999999999999</c:v>
                </c:pt>
                <c:pt idx="1616">
                  <c:v>1.8160000000000001</c:v>
                </c:pt>
                <c:pt idx="1617">
                  <c:v>1.8169999999999999</c:v>
                </c:pt>
                <c:pt idx="1618">
                  <c:v>1.8180000000000001</c:v>
                </c:pt>
                <c:pt idx="1619">
                  <c:v>1.819</c:v>
                </c:pt>
                <c:pt idx="1620">
                  <c:v>1.82</c:v>
                </c:pt>
                <c:pt idx="1621">
                  <c:v>1.821</c:v>
                </c:pt>
                <c:pt idx="1622">
                  <c:v>1.8220000000000001</c:v>
                </c:pt>
                <c:pt idx="1623">
                  <c:v>1.823</c:v>
                </c:pt>
                <c:pt idx="1624">
                  <c:v>1.8240000000000001</c:v>
                </c:pt>
                <c:pt idx="1625">
                  <c:v>1.825</c:v>
                </c:pt>
                <c:pt idx="1626">
                  <c:v>1.8260000000000001</c:v>
                </c:pt>
                <c:pt idx="1627">
                  <c:v>1.827</c:v>
                </c:pt>
                <c:pt idx="1628">
                  <c:v>1.8280000000000001</c:v>
                </c:pt>
                <c:pt idx="1629">
                  <c:v>1.829</c:v>
                </c:pt>
                <c:pt idx="1630">
                  <c:v>1.83</c:v>
                </c:pt>
                <c:pt idx="1631">
                  <c:v>1.831</c:v>
                </c:pt>
                <c:pt idx="1632">
                  <c:v>1.8320000000000001</c:v>
                </c:pt>
                <c:pt idx="1633">
                  <c:v>1.833</c:v>
                </c:pt>
                <c:pt idx="1634">
                  <c:v>1.8340000000000001</c:v>
                </c:pt>
                <c:pt idx="1635">
                  <c:v>1.835</c:v>
                </c:pt>
                <c:pt idx="1636">
                  <c:v>1.8360000000000001</c:v>
                </c:pt>
                <c:pt idx="1637">
                  <c:v>1.837</c:v>
                </c:pt>
                <c:pt idx="1638">
                  <c:v>1.8380000000000001</c:v>
                </c:pt>
                <c:pt idx="1639">
                  <c:v>1.839</c:v>
                </c:pt>
                <c:pt idx="1640">
                  <c:v>1.84</c:v>
                </c:pt>
                <c:pt idx="1641">
                  <c:v>1.841</c:v>
                </c:pt>
                <c:pt idx="1642">
                  <c:v>1.8420000000000001</c:v>
                </c:pt>
                <c:pt idx="1643">
                  <c:v>1.843</c:v>
                </c:pt>
                <c:pt idx="1644">
                  <c:v>1.8440000000000001</c:v>
                </c:pt>
                <c:pt idx="1645">
                  <c:v>1.845</c:v>
                </c:pt>
                <c:pt idx="1646">
                  <c:v>1.8460000000000001</c:v>
                </c:pt>
                <c:pt idx="1647">
                  <c:v>1.847</c:v>
                </c:pt>
                <c:pt idx="1648">
                  <c:v>1.8480000000000001</c:v>
                </c:pt>
                <c:pt idx="1649">
                  <c:v>1.849</c:v>
                </c:pt>
                <c:pt idx="1650">
                  <c:v>1.85</c:v>
                </c:pt>
                <c:pt idx="1651">
                  <c:v>1.851</c:v>
                </c:pt>
                <c:pt idx="1652">
                  <c:v>1.8520000000000001</c:v>
                </c:pt>
                <c:pt idx="1653">
                  <c:v>1.853</c:v>
                </c:pt>
                <c:pt idx="1654">
                  <c:v>1.8540000000000001</c:v>
                </c:pt>
                <c:pt idx="1655">
                  <c:v>1.855</c:v>
                </c:pt>
                <c:pt idx="1656">
                  <c:v>1.8560000000000001</c:v>
                </c:pt>
                <c:pt idx="1657">
                  <c:v>1.857</c:v>
                </c:pt>
                <c:pt idx="1658">
                  <c:v>1.8580000000000001</c:v>
                </c:pt>
                <c:pt idx="1659">
                  <c:v>1.859</c:v>
                </c:pt>
                <c:pt idx="1660">
                  <c:v>1.86</c:v>
                </c:pt>
                <c:pt idx="1661">
                  <c:v>1.861</c:v>
                </c:pt>
                <c:pt idx="1662">
                  <c:v>1.8620000000000001</c:v>
                </c:pt>
                <c:pt idx="1663">
                  <c:v>1.863</c:v>
                </c:pt>
                <c:pt idx="1664">
                  <c:v>1.8640000000000001</c:v>
                </c:pt>
                <c:pt idx="1665">
                  <c:v>1.865</c:v>
                </c:pt>
                <c:pt idx="1666">
                  <c:v>1.8660000000000001</c:v>
                </c:pt>
                <c:pt idx="1667">
                  <c:v>1.867</c:v>
                </c:pt>
                <c:pt idx="1668">
                  <c:v>1.8680000000000001</c:v>
                </c:pt>
                <c:pt idx="1669">
                  <c:v>1.869</c:v>
                </c:pt>
                <c:pt idx="1670">
                  <c:v>1.87</c:v>
                </c:pt>
                <c:pt idx="1671">
                  <c:v>1.871</c:v>
                </c:pt>
                <c:pt idx="1672">
                  <c:v>1.8720000000000001</c:v>
                </c:pt>
                <c:pt idx="1673">
                  <c:v>1.873</c:v>
                </c:pt>
                <c:pt idx="1674">
                  <c:v>1.8740000000000001</c:v>
                </c:pt>
                <c:pt idx="1675">
                  <c:v>1.875</c:v>
                </c:pt>
                <c:pt idx="1676">
                  <c:v>1.8759999999999999</c:v>
                </c:pt>
                <c:pt idx="1677">
                  <c:v>1.877</c:v>
                </c:pt>
                <c:pt idx="1678">
                  <c:v>1.8779999999999999</c:v>
                </c:pt>
                <c:pt idx="1679">
                  <c:v>1.879</c:v>
                </c:pt>
                <c:pt idx="1680">
                  <c:v>1.88</c:v>
                </c:pt>
                <c:pt idx="1681">
                  <c:v>1.881</c:v>
                </c:pt>
                <c:pt idx="1682">
                  <c:v>1.8819999999999999</c:v>
                </c:pt>
                <c:pt idx="1683">
                  <c:v>1.883</c:v>
                </c:pt>
                <c:pt idx="1684">
                  <c:v>1.8839999999999999</c:v>
                </c:pt>
                <c:pt idx="1685">
                  <c:v>1.885</c:v>
                </c:pt>
                <c:pt idx="1686">
                  <c:v>1.8859999999999999</c:v>
                </c:pt>
                <c:pt idx="1687">
                  <c:v>1.887</c:v>
                </c:pt>
                <c:pt idx="1688">
                  <c:v>1.8879999999999999</c:v>
                </c:pt>
                <c:pt idx="1689">
                  <c:v>1.889</c:v>
                </c:pt>
                <c:pt idx="1690">
                  <c:v>1.89</c:v>
                </c:pt>
                <c:pt idx="1691">
                  <c:v>1.891</c:v>
                </c:pt>
                <c:pt idx="1692">
                  <c:v>1.8919999999999999</c:v>
                </c:pt>
                <c:pt idx="1693">
                  <c:v>1.893</c:v>
                </c:pt>
                <c:pt idx="1694">
                  <c:v>1.8939999999999999</c:v>
                </c:pt>
                <c:pt idx="1695">
                  <c:v>1.895</c:v>
                </c:pt>
                <c:pt idx="1696">
                  <c:v>1.8959999999999999</c:v>
                </c:pt>
                <c:pt idx="1697">
                  <c:v>1.897</c:v>
                </c:pt>
                <c:pt idx="1698">
                  <c:v>1.8979999999999999</c:v>
                </c:pt>
                <c:pt idx="1699">
                  <c:v>1.899</c:v>
                </c:pt>
                <c:pt idx="1700">
                  <c:v>1.9</c:v>
                </c:pt>
                <c:pt idx="1701">
                  <c:v>1.901</c:v>
                </c:pt>
                <c:pt idx="1702">
                  <c:v>1.9019999999999999</c:v>
                </c:pt>
                <c:pt idx="1703">
                  <c:v>1.903</c:v>
                </c:pt>
                <c:pt idx="1704">
                  <c:v>1.9039999999999999</c:v>
                </c:pt>
                <c:pt idx="1705">
                  <c:v>1.905</c:v>
                </c:pt>
                <c:pt idx="1706">
                  <c:v>1.9059999999999999</c:v>
                </c:pt>
                <c:pt idx="1707">
                  <c:v>1.907</c:v>
                </c:pt>
                <c:pt idx="1708">
                  <c:v>1.9079999999999999</c:v>
                </c:pt>
                <c:pt idx="1709">
                  <c:v>1.909</c:v>
                </c:pt>
                <c:pt idx="1710">
                  <c:v>1.91</c:v>
                </c:pt>
                <c:pt idx="1711">
                  <c:v>1.911</c:v>
                </c:pt>
                <c:pt idx="1712">
                  <c:v>1.9119999999999999</c:v>
                </c:pt>
                <c:pt idx="1713">
                  <c:v>1.913</c:v>
                </c:pt>
                <c:pt idx="1714">
                  <c:v>1.9139999999999999</c:v>
                </c:pt>
                <c:pt idx="1715">
                  <c:v>1.915</c:v>
                </c:pt>
                <c:pt idx="1716">
                  <c:v>1.9159999999999999</c:v>
                </c:pt>
                <c:pt idx="1717">
                  <c:v>1.917</c:v>
                </c:pt>
                <c:pt idx="1718">
                  <c:v>1.9179999999999999</c:v>
                </c:pt>
                <c:pt idx="1719">
                  <c:v>1.919</c:v>
                </c:pt>
                <c:pt idx="1720">
                  <c:v>1.92</c:v>
                </c:pt>
                <c:pt idx="1721">
                  <c:v>1.921</c:v>
                </c:pt>
                <c:pt idx="1722">
                  <c:v>1.9219999999999999</c:v>
                </c:pt>
                <c:pt idx="1723">
                  <c:v>1.923</c:v>
                </c:pt>
                <c:pt idx="1724">
                  <c:v>1.9239999999999999</c:v>
                </c:pt>
                <c:pt idx="1725">
                  <c:v>1.925</c:v>
                </c:pt>
                <c:pt idx="1726">
                  <c:v>1.9259999999999999</c:v>
                </c:pt>
                <c:pt idx="1727">
                  <c:v>1.927</c:v>
                </c:pt>
                <c:pt idx="1728">
                  <c:v>1.9279999999999999</c:v>
                </c:pt>
                <c:pt idx="1729">
                  <c:v>1.929</c:v>
                </c:pt>
                <c:pt idx="1730">
                  <c:v>1.93</c:v>
                </c:pt>
                <c:pt idx="1731">
                  <c:v>1.931</c:v>
                </c:pt>
                <c:pt idx="1732">
                  <c:v>1.9319999999999999</c:v>
                </c:pt>
                <c:pt idx="1733">
                  <c:v>1.9330000000000001</c:v>
                </c:pt>
                <c:pt idx="1734">
                  <c:v>1.9339999999999999</c:v>
                </c:pt>
                <c:pt idx="1735">
                  <c:v>1.9350000000000001</c:v>
                </c:pt>
                <c:pt idx="1736">
                  <c:v>1.9359999999999999</c:v>
                </c:pt>
                <c:pt idx="1737">
                  <c:v>1.9370000000000001</c:v>
                </c:pt>
                <c:pt idx="1738">
                  <c:v>1.9379999999999999</c:v>
                </c:pt>
                <c:pt idx="1739">
                  <c:v>1.9390000000000001</c:v>
                </c:pt>
                <c:pt idx="1740">
                  <c:v>1.94</c:v>
                </c:pt>
                <c:pt idx="1741">
                  <c:v>1.9410000000000001</c:v>
                </c:pt>
                <c:pt idx="1742">
                  <c:v>1.9419999999999999</c:v>
                </c:pt>
                <c:pt idx="1743">
                  <c:v>1.9430000000000001</c:v>
                </c:pt>
                <c:pt idx="1744">
                  <c:v>1.944</c:v>
                </c:pt>
                <c:pt idx="1745">
                  <c:v>1.9450000000000001</c:v>
                </c:pt>
                <c:pt idx="1746">
                  <c:v>1.946</c:v>
                </c:pt>
                <c:pt idx="1747">
                  <c:v>1.9470000000000001</c:v>
                </c:pt>
                <c:pt idx="1748">
                  <c:v>1.948</c:v>
                </c:pt>
                <c:pt idx="1749">
                  <c:v>1.9490000000000001</c:v>
                </c:pt>
                <c:pt idx="1750">
                  <c:v>1.95</c:v>
                </c:pt>
                <c:pt idx="1751">
                  <c:v>1.9510000000000001</c:v>
                </c:pt>
                <c:pt idx="1752">
                  <c:v>1.952</c:v>
                </c:pt>
                <c:pt idx="1753">
                  <c:v>1.9530000000000001</c:v>
                </c:pt>
                <c:pt idx="1754">
                  <c:v>1.954</c:v>
                </c:pt>
                <c:pt idx="1755">
                  <c:v>1.9550000000000001</c:v>
                </c:pt>
                <c:pt idx="1756">
                  <c:v>1.956</c:v>
                </c:pt>
                <c:pt idx="1757">
                  <c:v>1.9570000000000001</c:v>
                </c:pt>
                <c:pt idx="1758">
                  <c:v>1.958</c:v>
                </c:pt>
                <c:pt idx="1759">
                  <c:v>1.9590000000000001</c:v>
                </c:pt>
                <c:pt idx="1760">
                  <c:v>1.96</c:v>
                </c:pt>
                <c:pt idx="1761">
                  <c:v>1.9610000000000001</c:v>
                </c:pt>
                <c:pt idx="1762">
                  <c:v>1.962</c:v>
                </c:pt>
                <c:pt idx="1763">
                  <c:v>1.9630000000000001</c:v>
                </c:pt>
                <c:pt idx="1764">
                  <c:v>1.964</c:v>
                </c:pt>
                <c:pt idx="1765">
                  <c:v>1.9650000000000001</c:v>
                </c:pt>
                <c:pt idx="1766">
                  <c:v>1.966</c:v>
                </c:pt>
                <c:pt idx="1767">
                  <c:v>1.9670000000000001</c:v>
                </c:pt>
                <c:pt idx="1768">
                  <c:v>1.968</c:v>
                </c:pt>
                <c:pt idx="1769">
                  <c:v>1.9690000000000001</c:v>
                </c:pt>
                <c:pt idx="1770">
                  <c:v>1.97</c:v>
                </c:pt>
                <c:pt idx="1771">
                  <c:v>1.9710000000000001</c:v>
                </c:pt>
                <c:pt idx="1772">
                  <c:v>1.972</c:v>
                </c:pt>
                <c:pt idx="1773">
                  <c:v>1.9730000000000001</c:v>
                </c:pt>
                <c:pt idx="1774">
                  <c:v>1.974</c:v>
                </c:pt>
                <c:pt idx="1775">
                  <c:v>1.9750000000000001</c:v>
                </c:pt>
                <c:pt idx="1776">
                  <c:v>1.976</c:v>
                </c:pt>
                <c:pt idx="1777">
                  <c:v>1.9770000000000001</c:v>
                </c:pt>
                <c:pt idx="1778">
                  <c:v>1.978</c:v>
                </c:pt>
                <c:pt idx="1779">
                  <c:v>1.9790000000000001</c:v>
                </c:pt>
                <c:pt idx="1780">
                  <c:v>1.98</c:v>
                </c:pt>
                <c:pt idx="1781">
                  <c:v>1.9810000000000001</c:v>
                </c:pt>
                <c:pt idx="1782">
                  <c:v>1.982</c:v>
                </c:pt>
                <c:pt idx="1783">
                  <c:v>1.9830000000000001</c:v>
                </c:pt>
                <c:pt idx="1784">
                  <c:v>1.984</c:v>
                </c:pt>
                <c:pt idx="1785">
                  <c:v>1.9850000000000001</c:v>
                </c:pt>
                <c:pt idx="1786">
                  <c:v>1.986</c:v>
                </c:pt>
                <c:pt idx="1787">
                  <c:v>1.9870000000000001</c:v>
                </c:pt>
                <c:pt idx="1788">
                  <c:v>1.988</c:v>
                </c:pt>
                <c:pt idx="1789">
                  <c:v>1.9890000000000001</c:v>
                </c:pt>
                <c:pt idx="1790">
                  <c:v>1.99</c:v>
                </c:pt>
                <c:pt idx="1791">
                  <c:v>1.9910000000000001</c:v>
                </c:pt>
                <c:pt idx="1792">
                  <c:v>1.992</c:v>
                </c:pt>
                <c:pt idx="1793">
                  <c:v>1.9930000000000001</c:v>
                </c:pt>
                <c:pt idx="1794">
                  <c:v>1.994</c:v>
                </c:pt>
                <c:pt idx="1795">
                  <c:v>1.9950000000000001</c:v>
                </c:pt>
                <c:pt idx="1796">
                  <c:v>1.996</c:v>
                </c:pt>
                <c:pt idx="1797">
                  <c:v>1.9970000000000001</c:v>
                </c:pt>
                <c:pt idx="1798">
                  <c:v>1.998</c:v>
                </c:pt>
                <c:pt idx="1799">
                  <c:v>1.9990000000000001</c:v>
                </c:pt>
                <c:pt idx="1800">
                  <c:v>2</c:v>
                </c:pt>
                <c:pt idx="1801">
                  <c:v>1.9990000000000001</c:v>
                </c:pt>
                <c:pt idx="1802">
                  <c:v>1.998</c:v>
                </c:pt>
                <c:pt idx="1803">
                  <c:v>1.9970000000000001</c:v>
                </c:pt>
                <c:pt idx="1804">
                  <c:v>1.996</c:v>
                </c:pt>
                <c:pt idx="1805">
                  <c:v>1.9950000000000001</c:v>
                </c:pt>
                <c:pt idx="1806">
                  <c:v>1.994</c:v>
                </c:pt>
                <c:pt idx="1807">
                  <c:v>1.9930000000000001</c:v>
                </c:pt>
                <c:pt idx="1808">
                  <c:v>1.992</c:v>
                </c:pt>
                <c:pt idx="1809">
                  <c:v>1.9910000000000001</c:v>
                </c:pt>
                <c:pt idx="1810">
                  <c:v>1.99</c:v>
                </c:pt>
                <c:pt idx="1811">
                  <c:v>1.9890000000000001</c:v>
                </c:pt>
                <c:pt idx="1812">
                  <c:v>1.988</c:v>
                </c:pt>
                <c:pt idx="1813">
                  <c:v>1.9870000000000001</c:v>
                </c:pt>
                <c:pt idx="1814">
                  <c:v>1.986</c:v>
                </c:pt>
                <c:pt idx="1815">
                  <c:v>1.9850000000000001</c:v>
                </c:pt>
                <c:pt idx="1816">
                  <c:v>1.984</c:v>
                </c:pt>
                <c:pt idx="1817">
                  <c:v>1.9830000000000001</c:v>
                </c:pt>
                <c:pt idx="1818">
                  <c:v>1.982</c:v>
                </c:pt>
                <c:pt idx="1819">
                  <c:v>1.9810000000000001</c:v>
                </c:pt>
                <c:pt idx="1820">
                  <c:v>1.98</c:v>
                </c:pt>
                <c:pt idx="1821">
                  <c:v>1.9790000000000001</c:v>
                </c:pt>
                <c:pt idx="1822">
                  <c:v>1.978</c:v>
                </c:pt>
                <c:pt idx="1823">
                  <c:v>1.9770000000000001</c:v>
                </c:pt>
                <c:pt idx="1824">
                  <c:v>1.976</c:v>
                </c:pt>
                <c:pt idx="1825">
                  <c:v>1.9750000000000001</c:v>
                </c:pt>
                <c:pt idx="1826">
                  <c:v>1.974</c:v>
                </c:pt>
                <c:pt idx="1827">
                  <c:v>1.9730000000000001</c:v>
                </c:pt>
                <c:pt idx="1828">
                  <c:v>1.972</c:v>
                </c:pt>
                <c:pt idx="1829">
                  <c:v>1.9710000000000001</c:v>
                </c:pt>
                <c:pt idx="1830">
                  <c:v>1.97</c:v>
                </c:pt>
                <c:pt idx="1831">
                  <c:v>1.9690000000000001</c:v>
                </c:pt>
                <c:pt idx="1832">
                  <c:v>1.968</c:v>
                </c:pt>
                <c:pt idx="1833">
                  <c:v>1.9670000000000001</c:v>
                </c:pt>
                <c:pt idx="1834">
                  <c:v>1.966</c:v>
                </c:pt>
                <c:pt idx="1835">
                  <c:v>1.9650000000000001</c:v>
                </c:pt>
                <c:pt idx="1836">
                  <c:v>1.964</c:v>
                </c:pt>
                <c:pt idx="1837">
                  <c:v>1.9630000000000001</c:v>
                </c:pt>
                <c:pt idx="1838">
                  <c:v>1.962</c:v>
                </c:pt>
                <c:pt idx="1839">
                  <c:v>1.9610000000000001</c:v>
                </c:pt>
                <c:pt idx="1840">
                  <c:v>1.96</c:v>
                </c:pt>
                <c:pt idx="1841">
                  <c:v>1.9590000000000001</c:v>
                </c:pt>
                <c:pt idx="1842">
                  <c:v>1.958</c:v>
                </c:pt>
                <c:pt idx="1843">
                  <c:v>1.9570000000000001</c:v>
                </c:pt>
                <c:pt idx="1844">
                  <c:v>1.956</c:v>
                </c:pt>
                <c:pt idx="1845">
                  <c:v>1.9550000000000001</c:v>
                </c:pt>
                <c:pt idx="1846">
                  <c:v>1.954</c:v>
                </c:pt>
                <c:pt idx="1847">
                  <c:v>1.9530000000000001</c:v>
                </c:pt>
                <c:pt idx="1848">
                  <c:v>1.952</c:v>
                </c:pt>
                <c:pt idx="1849">
                  <c:v>1.9510000000000001</c:v>
                </c:pt>
                <c:pt idx="1850">
                  <c:v>1.95</c:v>
                </c:pt>
                <c:pt idx="1851">
                  <c:v>1.9490000000000001</c:v>
                </c:pt>
                <c:pt idx="1852">
                  <c:v>1.948</c:v>
                </c:pt>
                <c:pt idx="1853">
                  <c:v>1.9470000000000001</c:v>
                </c:pt>
                <c:pt idx="1854">
                  <c:v>1.946</c:v>
                </c:pt>
                <c:pt idx="1855">
                  <c:v>1.9450000000000001</c:v>
                </c:pt>
                <c:pt idx="1856">
                  <c:v>1.944</c:v>
                </c:pt>
                <c:pt idx="1857">
                  <c:v>1.9430000000000001</c:v>
                </c:pt>
                <c:pt idx="1858">
                  <c:v>1.9419999999999999</c:v>
                </c:pt>
                <c:pt idx="1859">
                  <c:v>1.9410000000000001</c:v>
                </c:pt>
                <c:pt idx="1860">
                  <c:v>1.94</c:v>
                </c:pt>
                <c:pt idx="1861">
                  <c:v>1.9390000000000001</c:v>
                </c:pt>
                <c:pt idx="1862">
                  <c:v>1.9379999999999999</c:v>
                </c:pt>
                <c:pt idx="1863">
                  <c:v>1.9370000000000001</c:v>
                </c:pt>
                <c:pt idx="1864">
                  <c:v>1.9359999999999999</c:v>
                </c:pt>
                <c:pt idx="1865">
                  <c:v>1.9350000000000001</c:v>
                </c:pt>
                <c:pt idx="1866">
                  <c:v>1.9339999999999999</c:v>
                </c:pt>
                <c:pt idx="1867">
                  <c:v>1.9330000000000001</c:v>
                </c:pt>
                <c:pt idx="1868">
                  <c:v>1.9319999999999999</c:v>
                </c:pt>
                <c:pt idx="1869">
                  <c:v>1.931</c:v>
                </c:pt>
                <c:pt idx="1870">
                  <c:v>1.93</c:v>
                </c:pt>
                <c:pt idx="1871">
                  <c:v>1.929</c:v>
                </c:pt>
                <c:pt idx="1872">
                  <c:v>1.9279999999999999</c:v>
                </c:pt>
                <c:pt idx="1873">
                  <c:v>1.927</c:v>
                </c:pt>
                <c:pt idx="1874">
                  <c:v>1.9259999999999999</c:v>
                </c:pt>
                <c:pt idx="1875">
                  <c:v>1.925</c:v>
                </c:pt>
                <c:pt idx="1876">
                  <c:v>1.9239999999999999</c:v>
                </c:pt>
                <c:pt idx="1877">
                  <c:v>1.923</c:v>
                </c:pt>
                <c:pt idx="1878">
                  <c:v>1.9219999999999999</c:v>
                </c:pt>
                <c:pt idx="1879">
                  <c:v>1.921</c:v>
                </c:pt>
                <c:pt idx="1880">
                  <c:v>1.92</c:v>
                </c:pt>
                <c:pt idx="1881">
                  <c:v>1.919</c:v>
                </c:pt>
                <c:pt idx="1882">
                  <c:v>1.9179999999999999</c:v>
                </c:pt>
                <c:pt idx="1883">
                  <c:v>1.917</c:v>
                </c:pt>
                <c:pt idx="1884">
                  <c:v>1.9159999999999999</c:v>
                </c:pt>
                <c:pt idx="1885">
                  <c:v>1.915</c:v>
                </c:pt>
                <c:pt idx="1886">
                  <c:v>1.9139999999999999</c:v>
                </c:pt>
                <c:pt idx="1887">
                  <c:v>1.913</c:v>
                </c:pt>
                <c:pt idx="1888">
                  <c:v>1.9119999999999999</c:v>
                </c:pt>
                <c:pt idx="1889">
                  <c:v>1.911</c:v>
                </c:pt>
                <c:pt idx="1890">
                  <c:v>1.91</c:v>
                </c:pt>
                <c:pt idx="1891">
                  <c:v>1.909</c:v>
                </c:pt>
                <c:pt idx="1892">
                  <c:v>1.9079999999999999</c:v>
                </c:pt>
                <c:pt idx="1893">
                  <c:v>1.907</c:v>
                </c:pt>
                <c:pt idx="1894">
                  <c:v>1.9059999999999999</c:v>
                </c:pt>
                <c:pt idx="1895">
                  <c:v>1.905</c:v>
                </c:pt>
                <c:pt idx="1896">
                  <c:v>1.9039999999999999</c:v>
                </c:pt>
                <c:pt idx="1897">
                  <c:v>1.903</c:v>
                </c:pt>
                <c:pt idx="1898">
                  <c:v>1.9019999999999999</c:v>
                </c:pt>
                <c:pt idx="1899">
                  <c:v>1.901</c:v>
                </c:pt>
                <c:pt idx="1900">
                  <c:v>1.9</c:v>
                </c:pt>
                <c:pt idx="1901">
                  <c:v>1.899</c:v>
                </c:pt>
                <c:pt idx="1902">
                  <c:v>1.8979999999999999</c:v>
                </c:pt>
                <c:pt idx="1903">
                  <c:v>1.897</c:v>
                </c:pt>
                <c:pt idx="1904">
                  <c:v>1.8959999999999999</c:v>
                </c:pt>
                <c:pt idx="1905">
                  <c:v>1.895</c:v>
                </c:pt>
                <c:pt idx="1906">
                  <c:v>1.8939999999999999</c:v>
                </c:pt>
                <c:pt idx="1907">
                  <c:v>1.893</c:v>
                </c:pt>
                <c:pt idx="1908">
                  <c:v>1.8919999999999999</c:v>
                </c:pt>
                <c:pt idx="1909">
                  <c:v>1.891</c:v>
                </c:pt>
                <c:pt idx="1910">
                  <c:v>1.89</c:v>
                </c:pt>
                <c:pt idx="1911">
                  <c:v>1.889</c:v>
                </c:pt>
                <c:pt idx="1912">
                  <c:v>1.8879999999999999</c:v>
                </c:pt>
                <c:pt idx="1913">
                  <c:v>1.887</c:v>
                </c:pt>
                <c:pt idx="1914">
                  <c:v>1.8859999999999999</c:v>
                </c:pt>
                <c:pt idx="1915">
                  <c:v>1.885</c:v>
                </c:pt>
                <c:pt idx="1916">
                  <c:v>1.8839999999999999</c:v>
                </c:pt>
                <c:pt idx="1917">
                  <c:v>1.883</c:v>
                </c:pt>
                <c:pt idx="1918">
                  <c:v>1.8819999999999999</c:v>
                </c:pt>
                <c:pt idx="1919">
                  <c:v>1.881</c:v>
                </c:pt>
                <c:pt idx="1920">
                  <c:v>1.88</c:v>
                </c:pt>
                <c:pt idx="1921">
                  <c:v>1.879</c:v>
                </c:pt>
                <c:pt idx="1922">
                  <c:v>1.8779999999999999</c:v>
                </c:pt>
                <c:pt idx="1923">
                  <c:v>1.877</c:v>
                </c:pt>
                <c:pt idx="1924">
                  <c:v>1.8759999999999999</c:v>
                </c:pt>
                <c:pt idx="1925">
                  <c:v>1.875</c:v>
                </c:pt>
                <c:pt idx="1926">
                  <c:v>1.8740000000000001</c:v>
                </c:pt>
                <c:pt idx="1927">
                  <c:v>1.873</c:v>
                </c:pt>
                <c:pt idx="1928">
                  <c:v>1.8720000000000001</c:v>
                </c:pt>
                <c:pt idx="1929">
                  <c:v>1.871</c:v>
                </c:pt>
                <c:pt idx="1930">
                  <c:v>1.87</c:v>
                </c:pt>
                <c:pt idx="1931">
                  <c:v>1.869</c:v>
                </c:pt>
                <c:pt idx="1932">
                  <c:v>1.8680000000000001</c:v>
                </c:pt>
                <c:pt idx="1933">
                  <c:v>1.867</c:v>
                </c:pt>
                <c:pt idx="1934">
                  <c:v>1.8660000000000001</c:v>
                </c:pt>
                <c:pt idx="1935">
                  <c:v>1.865</c:v>
                </c:pt>
                <c:pt idx="1936">
                  <c:v>1.8640000000000001</c:v>
                </c:pt>
                <c:pt idx="1937">
                  <c:v>1.863</c:v>
                </c:pt>
                <c:pt idx="1938">
                  <c:v>1.8620000000000001</c:v>
                </c:pt>
                <c:pt idx="1939">
                  <c:v>1.861</c:v>
                </c:pt>
                <c:pt idx="1940">
                  <c:v>1.86</c:v>
                </c:pt>
                <c:pt idx="1941">
                  <c:v>1.859</c:v>
                </c:pt>
                <c:pt idx="1942">
                  <c:v>1.8580000000000001</c:v>
                </c:pt>
                <c:pt idx="1943">
                  <c:v>1.857</c:v>
                </c:pt>
                <c:pt idx="1944">
                  <c:v>1.8560000000000001</c:v>
                </c:pt>
                <c:pt idx="1945">
                  <c:v>1.855</c:v>
                </c:pt>
                <c:pt idx="1946">
                  <c:v>1.8540000000000001</c:v>
                </c:pt>
                <c:pt idx="1947">
                  <c:v>1.853</c:v>
                </c:pt>
                <c:pt idx="1948">
                  <c:v>1.8520000000000001</c:v>
                </c:pt>
                <c:pt idx="1949">
                  <c:v>1.851</c:v>
                </c:pt>
                <c:pt idx="1950">
                  <c:v>1.85</c:v>
                </c:pt>
                <c:pt idx="1951">
                  <c:v>1.849</c:v>
                </c:pt>
                <c:pt idx="1952">
                  <c:v>1.8480000000000001</c:v>
                </c:pt>
                <c:pt idx="1953">
                  <c:v>1.847</c:v>
                </c:pt>
                <c:pt idx="1954">
                  <c:v>1.8460000000000001</c:v>
                </c:pt>
                <c:pt idx="1955">
                  <c:v>1.845</c:v>
                </c:pt>
                <c:pt idx="1956">
                  <c:v>1.8440000000000001</c:v>
                </c:pt>
                <c:pt idx="1957">
                  <c:v>1.843</c:v>
                </c:pt>
                <c:pt idx="1958">
                  <c:v>1.8420000000000001</c:v>
                </c:pt>
                <c:pt idx="1959">
                  <c:v>1.841</c:v>
                </c:pt>
                <c:pt idx="1960">
                  <c:v>1.84</c:v>
                </c:pt>
                <c:pt idx="1961">
                  <c:v>1.839</c:v>
                </c:pt>
                <c:pt idx="1962">
                  <c:v>1.8380000000000001</c:v>
                </c:pt>
                <c:pt idx="1963">
                  <c:v>1.837</c:v>
                </c:pt>
                <c:pt idx="1964">
                  <c:v>1.8360000000000001</c:v>
                </c:pt>
                <c:pt idx="1965">
                  <c:v>1.835</c:v>
                </c:pt>
                <c:pt idx="1966">
                  <c:v>1.8340000000000001</c:v>
                </c:pt>
                <c:pt idx="1967">
                  <c:v>1.833</c:v>
                </c:pt>
                <c:pt idx="1968">
                  <c:v>1.8320000000000001</c:v>
                </c:pt>
                <c:pt idx="1969">
                  <c:v>1.831</c:v>
                </c:pt>
                <c:pt idx="1970">
                  <c:v>1.83</c:v>
                </c:pt>
                <c:pt idx="1971">
                  <c:v>1.829</c:v>
                </c:pt>
                <c:pt idx="1972">
                  <c:v>1.8280000000000001</c:v>
                </c:pt>
                <c:pt idx="1973">
                  <c:v>1.827</c:v>
                </c:pt>
                <c:pt idx="1974">
                  <c:v>1.8260000000000001</c:v>
                </c:pt>
                <c:pt idx="1975">
                  <c:v>1.825</c:v>
                </c:pt>
                <c:pt idx="1976">
                  <c:v>1.8240000000000001</c:v>
                </c:pt>
                <c:pt idx="1977">
                  <c:v>1.823</c:v>
                </c:pt>
                <c:pt idx="1978">
                  <c:v>1.8220000000000001</c:v>
                </c:pt>
                <c:pt idx="1979">
                  <c:v>1.821</c:v>
                </c:pt>
                <c:pt idx="1980">
                  <c:v>1.82</c:v>
                </c:pt>
                <c:pt idx="1981">
                  <c:v>1.819</c:v>
                </c:pt>
                <c:pt idx="1982">
                  <c:v>1.8180000000000001</c:v>
                </c:pt>
                <c:pt idx="1983">
                  <c:v>1.8169999999999999</c:v>
                </c:pt>
                <c:pt idx="1984">
                  <c:v>1.8160000000000001</c:v>
                </c:pt>
                <c:pt idx="1985">
                  <c:v>1.8149999999999999</c:v>
                </c:pt>
                <c:pt idx="1986">
                  <c:v>1.8140000000000001</c:v>
                </c:pt>
                <c:pt idx="1987">
                  <c:v>1.8129999999999999</c:v>
                </c:pt>
                <c:pt idx="1988">
                  <c:v>1.8120000000000001</c:v>
                </c:pt>
                <c:pt idx="1989">
                  <c:v>1.8109999999999999</c:v>
                </c:pt>
                <c:pt idx="1990">
                  <c:v>1.81</c:v>
                </c:pt>
                <c:pt idx="1991">
                  <c:v>1.8089999999999999</c:v>
                </c:pt>
                <c:pt idx="1992">
                  <c:v>1.8080000000000001</c:v>
                </c:pt>
                <c:pt idx="1993">
                  <c:v>1.8069999999999999</c:v>
                </c:pt>
                <c:pt idx="1994">
                  <c:v>1.806</c:v>
                </c:pt>
                <c:pt idx="1995">
                  <c:v>1.8049999999999999</c:v>
                </c:pt>
                <c:pt idx="1996">
                  <c:v>1.804</c:v>
                </c:pt>
                <c:pt idx="1997">
                  <c:v>1.8029999999999999</c:v>
                </c:pt>
                <c:pt idx="1998">
                  <c:v>1.802</c:v>
                </c:pt>
                <c:pt idx="1999">
                  <c:v>1.8009999999999999</c:v>
                </c:pt>
                <c:pt idx="2000">
                  <c:v>1.8</c:v>
                </c:pt>
                <c:pt idx="2001">
                  <c:v>1.7989999999999999</c:v>
                </c:pt>
                <c:pt idx="2002">
                  <c:v>1.798</c:v>
                </c:pt>
                <c:pt idx="2003">
                  <c:v>1.7969999999999999</c:v>
                </c:pt>
                <c:pt idx="2004">
                  <c:v>1.796</c:v>
                </c:pt>
                <c:pt idx="2005">
                  <c:v>1.7949999999999999</c:v>
                </c:pt>
                <c:pt idx="2006">
                  <c:v>1.794</c:v>
                </c:pt>
                <c:pt idx="2007">
                  <c:v>1.7929999999999999</c:v>
                </c:pt>
                <c:pt idx="2008">
                  <c:v>1.792</c:v>
                </c:pt>
                <c:pt idx="2009">
                  <c:v>1.7909999999999999</c:v>
                </c:pt>
                <c:pt idx="2010">
                  <c:v>1.79</c:v>
                </c:pt>
                <c:pt idx="2011">
                  <c:v>1.7889999999999999</c:v>
                </c:pt>
                <c:pt idx="2012">
                  <c:v>1.788</c:v>
                </c:pt>
                <c:pt idx="2013">
                  <c:v>1.7869999999999999</c:v>
                </c:pt>
                <c:pt idx="2014">
                  <c:v>1.786</c:v>
                </c:pt>
                <c:pt idx="2015">
                  <c:v>1.7849999999999999</c:v>
                </c:pt>
                <c:pt idx="2016">
                  <c:v>1.784</c:v>
                </c:pt>
                <c:pt idx="2017">
                  <c:v>1.7829999999999999</c:v>
                </c:pt>
                <c:pt idx="2018">
                  <c:v>1.782</c:v>
                </c:pt>
                <c:pt idx="2019">
                  <c:v>1.7809999999999999</c:v>
                </c:pt>
                <c:pt idx="2020">
                  <c:v>1.78</c:v>
                </c:pt>
                <c:pt idx="2021">
                  <c:v>1.7789999999999999</c:v>
                </c:pt>
                <c:pt idx="2022">
                  <c:v>1.778</c:v>
                </c:pt>
                <c:pt idx="2023">
                  <c:v>1.7769999999999999</c:v>
                </c:pt>
                <c:pt idx="2024">
                  <c:v>1.776</c:v>
                </c:pt>
                <c:pt idx="2025">
                  <c:v>1.7749999999999999</c:v>
                </c:pt>
                <c:pt idx="2026">
                  <c:v>1.774</c:v>
                </c:pt>
                <c:pt idx="2027">
                  <c:v>1.7729999999999999</c:v>
                </c:pt>
                <c:pt idx="2028">
                  <c:v>1.772</c:v>
                </c:pt>
                <c:pt idx="2029">
                  <c:v>1.7709999999999999</c:v>
                </c:pt>
                <c:pt idx="2030">
                  <c:v>1.77</c:v>
                </c:pt>
                <c:pt idx="2031">
                  <c:v>1.7689999999999999</c:v>
                </c:pt>
                <c:pt idx="2032">
                  <c:v>1.768</c:v>
                </c:pt>
                <c:pt idx="2033">
                  <c:v>1.7669999999999999</c:v>
                </c:pt>
                <c:pt idx="2034">
                  <c:v>1.766</c:v>
                </c:pt>
                <c:pt idx="2035">
                  <c:v>1.7649999999999999</c:v>
                </c:pt>
                <c:pt idx="2036">
                  <c:v>1.764</c:v>
                </c:pt>
                <c:pt idx="2037">
                  <c:v>1.7629999999999999</c:v>
                </c:pt>
                <c:pt idx="2038">
                  <c:v>1.762</c:v>
                </c:pt>
                <c:pt idx="2039">
                  <c:v>1.7609999999999999</c:v>
                </c:pt>
                <c:pt idx="2040">
                  <c:v>1.76</c:v>
                </c:pt>
                <c:pt idx="2041">
                  <c:v>1.7589999999999999</c:v>
                </c:pt>
                <c:pt idx="2042">
                  <c:v>1.758</c:v>
                </c:pt>
                <c:pt idx="2043">
                  <c:v>1.7569999999999999</c:v>
                </c:pt>
                <c:pt idx="2044">
                  <c:v>1.756</c:v>
                </c:pt>
                <c:pt idx="2045">
                  <c:v>1.7549999999999999</c:v>
                </c:pt>
                <c:pt idx="2046">
                  <c:v>1.754</c:v>
                </c:pt>
                <c:pt idx="2047">
                  <c:v>1.7529999999999999</c:v>
                </c:pt>
                <c:pt idx="2048">
                  <c:v>1.752</c:v>
                </c:pt>
                <c:pt idx="2049">
                  <c:v>1.7509999999999999</c:v>
                </c:pt>
                <c:pt idx="2050">
                  <c:v>1.75</c:v>
                </c:pt>
                <c:pt idx="2051">
                  <c:v>1.7490000000000001</c:v>
                </c:pt>
                <c:pt idx="2052">
                  <c:v>1.748</c:v>
                </c:pt>
                <c:pt idx="2053">
                  <c:v>1.7470000000000001</c:v>
                </c:pt>
                <c:pt idx="2054">
                  <c:v>1.746</c:v>
                </c:pt>
                <c:pt idx="2055">
                  <c:v>1.7450000000000001</c:v>
                </c:pt>
                <c:pt idx="2056">
                  <c:v>1.744</c:v>
                </c:pt>
                <c:pt idx="2057">
                  <c:v>1.7430000000000001</c:v>
                </c:pt>
                <c:pt idx="2058">
                  <c:v>1.742</c:v>
                </c:pt>
                <c:pt idx="2059">
                  <c:v>1.7410000000000001</c:v>
                </c:pt>
                <c:pt idx="2060">
                  <c:v>1.74</c:v>
                </c:pt>
                <c:pt idx="2061">
                  <c:v>1.7390000000000001</c:v>
                </c:pt>
                <c:pt idx="2062">
                  <c:v>1.738</c:v>
                </c:pt>
                <c:pt idx="2063">
                  <c:v>1.7370000000000001</c:v>
                </c:pt>
                <c:pt idx="2064">
                  <c:v>1.736</c:v>
                </c:pt>
                <c:pt idx="2065">
                  <c:v>1.7350000000000001</c:v>
                </c:pt>
                <c:pt idx="2066">
                  <c:v>1.734</c:v>
                </c:pt>
                <c:pt idx="2067">
                  <c:v>1.7330000000000001</c:v>
                </c:pt>
                <c:pt idx="2068">
                  <c:v>1.732</c:v>
                </c:pt>
                <c:pt idx="2069">
                  <c:v>1.7310000000000001</c:v>
                </c:pt>
                <c:pt idx="2070">
                  <c:v>1.73</c:v>
                </c:pt>
                <c:pt idx="2071">
                  <c:v>1.7290000000000001</c:v>
                </c:pt>
                <c:pt idx="2072">
                  <c:v>1.728</c:v>
                </c:pt>
                <c:pt idx="2073">
                  <c:v>1.7270000000000001</c:v>
                </c:pt>
                <c:pt idx="2074">
                  <c:v>1.726</c:v>
                </c:pt>
                <c:pt idx="2075">
                  <c:v>1.7250000000000001</c:v>
                </c:pt>
                <c:pt idx="2076">
                  <c:v>1.724</c:v>
                </c:pt>
                <c:pt idx="2077">
                  <c:v>1.7230000000000001</c:v>
                </c:pt>
                <c:pt idx="2078">
                  <c:v>1.722</c:v>
                </c:pt>
                <c:pt idx="2079">
                  <c:v>1.7210000000000001</c:v>
                </c:pt>
                <c:pt idx="2080">
                  <c:v>1.72</c:v>
                </c:pt>
                <c:pt idx="2081">
                  <c:v>1.7190000000000001</c:v>
                </c:pt>
                <c:pt idx="2082">
                  <c:v>1.718</c:v>
                </c:pt>
                <c:pt idx="2083">
                  <c:v>1.7170000000000001</c:v>
                </c:pt>
                <c:pt idx="2084">
                  <c:v>1.716</c:v>
                </c:pt>
                <c:pt idx="2085">
                  <c:v>1.7150000000000001</c:v>
                </c:pt>
                <c:pt idx="2086">
                  <c:v>1.714</c:v>
                </c:pt>
                <c:pt idx="2087">
                  <c:v>1.7130000000000001</c:v>
                </c:pt>
                <c:pt idx="2088">
                  <c:v>1.712</c:v>
                </c:pt>
                <c:pt idx="2089">
                  <c:v>1.7110000000000001</c:v>
                </c:pt>
                <c:pt idx="2090">
                  <c:v>1.71</c:v>
                </c:pt>
                <c:pt idx="2091">
                  <c:v>1.7090000000000001</c:v>
                </c:pt>
                <c:pt idx="2092">
                  <c:v>1.708</c:v>
                </c:pt>
                <c:pt idx="2093">
                  <c:v>1.7070000000000001</c:v>
                </c:pt>
                <c:pt idx="2094">
                  <c:v>1.706</c:v>
                </c:pt>
                <c:pt idx="2095">
                  <c:v>1.7050000000000001</c:v>
                </c:pt>
                <c:pt idx="2096">
                  <c:v>1.704</c:v>
                </c:pt>
                <c:pt idx="2097">
                  <c:v>1.7030000000000001</c:v>
                </c:pt>
                <c:pt idx="2098">
                  <c:v>1.702</c:v>
                </c:pt>
                <c:pt idx="2099">
                  <c:v>1.7010000000000001</c:v>
                </c:pt>
                <c:pt idx="2100">
                  <c:v>1.7</c:v>
                </c:pt>
                <c:pt idx="2101">
                  <c:v>1.6990000000000001</c:v>
                </c:pt>
                <c:pt idx="2102">
                  <c:v>1.698</c:v>
                </c:pt>
                <c:pt idx="2103">
                  <c:v>1.6970000000000001</c:v>
                </c:pt>
                <c:pt idx="2104">
                  <c:v>1.696</c:v>
                </c:pt>
                <c:pt idx="2105">
                  <c:v>1.6950000000000001</c:v>
                </c:pt>
                <c:pt idx="2106">
                  <c:v>1.694</c:v>
                </c:pt>
                <c:pt idx="2107">
                  <c:v>1.6930000000000001</c:v>
                </c:pt>
                <c:pt idx="2108">
                  <c:v>1.6919999999999999</c:v>
                </c:pt>
                <c:pt idx="2109">
                  <c:v>1.6910000000000001</c:v>
                </c:pt>
                <c:pt idx="2110">
                  <c:v>1.69</c:v>
                </c:pt>
                <c:pt idx="2111">
                  <c:v>1.6890000000000001</c:v>
                </c:pt>
                <c:pt idx="2112">
                  <c:v>1.6879999999999999</c:v>
                </c:pt>
                <c:pt idx="2113">
                  <c:v>1.6870000000000001</c:v>
                </c:pt>
                <c:pt idx="2114">
                  <c:v>1.6859999999999999</c:v>
                </c:pt>
                <c:pt idx="2115">
                  <c:v>1.6850000000000001</c:v>
                </c:pt>
                <c:pt idx="2116">
                  <c:v>1.6839999999999999</c:v>
                </c:pt>
                <c:pt idx="2117">
                  <c:v>1.6830000000000001</c:v>
                </c:pt>
                <c:pt idx="2118">
                  <c:v>1.6819999999999999</c:v>
                </c:pt>
                <c:pt idx="2119">
                  <c:v>1.681</c:v>
                </c:pt>
                <c:pt idx="2120">
                  <c:v>1.68</c:v>
                </c:pt>
                <c:pt idx="2121">
                  <c:v>1.679</c:v>
                </c:pt>
                <c:pt idx="2122">
                  <c:v>1.6779999999999999</c:v>
                </c:pt>
                <c:pt idx="2123">
                  <c:v>1.677</c:v>
                </c:pt>
                <c:pt idx="2124">
                  <c:v>1.6759999999999999</c:v>
                </c:pt>
                <c:pt idx="2125">
                  <c:v>1.675</c:v>
                </c:pt>
                <c:pt idx="2126">
                  <c:v>1.6739999999999999</c:v>
                </c:pt>
                <c:pt idx="2127">
                  <c:v>1.673</c:v>
                </c:pt>
                <c:pt idx="2128">
                  <c:v>1.6719999999999999</c:v>
                </c:pt>
                <c:pt idx="2129">
                  <c:v>1.671</c:v>
                </c:pt>
                <c:pt idx="2130">
                  <c:v>1.67</c:v>
                </c:pt>
                <c:pt idx="2131">
                  <c:v>1.669</c:v>
                </c:pt>
                <c:pt idx="2132">
                  <c:v>1.6679999999999999</c:v>
                </c:pt>
                <c:pt idx="2133">
                  <c:v>1.667</c:v>
                </c:pt>
                <c:pt idx="2134">
                  <c:v>1.6659999999999999</c:v>
                </c:pt>
                <c:pt idx="2135">
                  <c:v>1.665</c:v>
                </c:pt>
                <c:pt idx="2136">
                  <c:v>1.6639999999999999</c:v>
                </c:pt>
                <c:pt idx="2137">
                  <c:v>1.663</c:v>
                </c:pt>
                <c:pt idx="2138">
                  <c:v>1.6619999999999999</c:v>
                </c:pt>
                <c:pt idx="2139">
                  <c:v>1.661</c:v>
                </c:pt>
                <c:pt idx="2140">
                  <c:v>1.66</c:v>
                </c:pt>
                <c:pt idx="2141">
                  <c:v>1.659</c:v>
                </c:pt>
                <c:pt idx="2142">
                  <c:v>1.6579999999999999</c:v>
                </c:pt>
                <c:pt idx="2143">
                  <c:v>1.657</c:v>
                </c:pt>
                <c:pt idx="2144">
                  <c:v>1.6559999999999999</c:v>
                </c:pt>
                <c:pt idx="2145">
                  <c:v>1.655</c:v>
                </c:pt>
                <c:pt idx="2146">
                  <c:v>1.6539999999999999</c:v>
                </c:pt>
                <c:pt idx="2147">
                  <c:v>1.653</c:v>
                </c:pt>
                <c:pt idx="2148">
                  <c:v>1.6519999999999999</c:v>
                </c:pt>
                <c:pt idx="2149">
                  <c:v>1.651</c:v>
                </c:pt>
                <c:pt idx="2150">
                  <c:v>1.65</c:v>
                </c:pt>
                <c:pt idx="2151">
                  <c:v>1.649</c:v>
                </c:pt>
                <c:pt idx="2152">
                  <c:v>1.6479999999999999</c:v>
                </c:pt>
                <c:pt idx="2153">
                  <c:v>1.647</c:v>
                </c:pt>
                <c:pt idx="2154">
                  <c:v>1.6459999999999999</c:v>
                </c:pt>
                <c:pt idx="2155">
                  <c:v>1.645</c:v>
                </c:pt>
                <c:pt idx="2156">
                  <c:v>1.6439999999999999</c:v>
                </c:pt>
                <c:pt idx="2157">
                  <c:v>1.643</c:v>
                </c:pt>
                <c:pt idx="2158">
                  <c:v>1.6419999999999999</c:v>
                </c:pt>
                <c:pt idx="2159">
                  <c:v>1.641</c:v>
                </c:pt>
                <c:pt idx="2160">
                  <c:v>1.64</c:v>
                </c:pt>
                <c:pt idx="2161">
                  <c:v>1.639</c:v>
                </c:pt>
                <c:pt idx="2162">
                  <c:v>1.6379999999999999</c:v>
                </c:pt>
                <c:pt idx="2163">
                  <c:v>1.637</c:v>
                </c:pt>
                <c:pt idx="2164">
                  <c:v>1.6359999999999999</c:v>
                </c:pt>
                <c:pt idx="2165">
                  <c:v>1.635</c:v>
                </c:pt>
                <c:pt idx="2166">
                  <c:v>1.6339999999999999</c:v>
                </c:pt>
                <c:pt idx="2167">
                  <c:v>1.633</c:v>
                </c:pt>
                <c:pt idx="2168">
                  <c:v>1.6319999999999999</c:v>
                </c:pt>
                <c:pt idx="2169">
                  <c:v>1.631</c:v>
                </c:pt>
                <c:pt idx="2170">
                  <c:v>1.63</c:v>
                </c:pt>
                <c:pt idx="2171">
                  <c:v>1.629</c:v>
                </c:pt>
                <c:pt idx="2172">
                  <c:v>1.6279999999999999</c:v>
                </c:pt>
                <c:pt idx="2173">
                  <c:v>1.627</c:v>
                </c:pt>
                <c:pt idx="2174">
                  <c:v>1.6259999999999999</c:v>
                </c:pt>
                <c:pt idx="2175">
                  <c:v>1.625</c:v>
                </c:pt>
                <c:pt idx="2176">
                  <c:v>1.6240000000000001</c:v>
                </c:pt>
                <c:pt idx="2177">
                  <c:v>1.623</c:v>
                </c:pt>
                <c:pt idx="2178">
                  <c:v>1.6220000000000001</c:v>
                </c:pt>
                <c:pt idx="2179">
                  <c:v>1.621</c:v>
                </c:pt>
                <c:pt idx="2180">
                  <c:v>1.62</c:v>
                </c:pt>
                <c:pt idx="2181">
                  <c:v>1.619</c:v>
                </c:pt>
                <c:pt idx="2182">
                  <c:v>1.6180000000000001</c:v>
                </c:pt>
                <c:pt idx="2183">
                  <c:v>1.617</c:v>
                </c:pt>
                <c:pt idx="2184">
                  <c:v>1.6160000000000001</c:v>
                </c:pt>
                <c:pt idx="2185">
                  <c:v>1.615</c:v>
                </c:pt>
                <c:pt idx="2186">
                  <c:v>1.6140000000000001</c:v>
                </c:pt>
                <c:pt idx="2187">
                  <c:v>1.613</c:v>
                </c:pt>
                <c:pt idx="2188">
                  <c:v>1.6120000000000001</c:v>
                </c:pt>
                <c:pt idx="2189">
                  <c:v>1.611</c:v>
                </c:pt>
                <c:pt idx="2190">
                  <c:v>1.61</c:v>
                </c:pt>
                <c:pt idx="2191">
                  <c:v>1.609</c:v>
                </c:pt>
                <c:pt idx="2192">
                  <c:v>1.6080000000000001</c:v>
                </c:pt>
                <c:pt idx="2193">
                  <c:v>1.607</c:v>
                </c:pt>
                <c:pt idx="2194">
                  <c:v>1.6060000000000001</c:v>
                </c:pt>
                <c:pt idx="2195">
                  <c:v>1.605</c:v>
                </c:pt>
                <c:pt idx="2196">
                  <c:v>1.6040000000000001</c:v>
                </c:pt>
                <c:pt idx="2197">
                  <c:v>1.603</c:v>
                </c:pt>
                <c:pt idx="2198">
                  <c:v>1.6020000000000001</c:v>
                </c:pt>
                <c:pt idx="2199">
                  <c:v>1.601</c:v>
                </c:pt>
                <c:pt idx="2200">
                  <c:v>1.6</c:v>
                </c:pt>
                <c:pt idx="2201">
                  <c:v>1.599</c:v>
                </c:pt>
                <c:pt idx="2202">
                  <c:v>1.5980000000000001</c:v>
                </c:pt>
                <c:pt idx="2203">
                  <c:v>1.597</c:v>
                </c:pt>
                <c:pt idx="2204">
                  <c:v>1.5960000000000001</c:v>
                </c:pt>
                <c:pt idx="2205">
                  <c:v>1.595</c:v>
                </c:pt>
                <c:pt idx="2206">
                  <c:v>1.5940000000000001</c:v>
                </c:pt>
                <c:pt idx="2207">
                  <c:v>1.593</c:v>
                </c:pt>
                <c:pt idx="2208">
                  <c:v>1.5920000000000001</c:v>
                </c:pt>
                <c:pt idx="2209">
                  <c:v>1.591</c:v>
                </c:pt>
                <c:pt idx="2210">
                  <c:v>1.59</c:v>
                </c:pt>
                <c:pt idx="2211">
                  <c:v>1.589</c:v>
                </c:pt>
                <c:pt idx="2212">
                  <c:v>1.5880000000000001</c:v>
                </c:pt>
                <c:pt idx="2213">
                  <c:v>1.587</c:v>
                </c:pt>
                <c:pt idx="2214">
                  <c:v>1.5860000000000001</c:v>
                </c:pt>
                <c:pt idx="2215">
                  <c:v>1.585</c:v>
                </c:pt>
                <c:pt idx="2216">
                  <c:v>1.5840000000000001</c:v>
                </c:pt>
                <c:pt idx="2217">
                  <c:v>1.583</c:v>
                </c:pt>
                <c:pt idx="2218">
                  <c:v>1.5820000000000001</c:v>
                </c:pt>
                <c:pt idx="2219">
                  <c:v>1.581</c:v>
                </c:pt>
                <c:pt idx="2220">
                  <c:v>1.58</c:v>
                </c:pt>
                <c:pt idx="2221">
                  <c:v>1.579</c:v>
                </c:pt>
                <c:pt idx="2222">
                  <c:v>1.5780000000000001</c:v>
                </c:pt>
                <c:pt idx="2223">
                  <c:v>1.577</c:v>
                </c:pt>
                <c:pt idx="2224">
                  <c:v>1.5760000000000001</c:v>
                </c:pt>
                <c:pt idx="2225">
                  <c:v>1.575</c:v>
                </c:pt>
                <c:pt idx="2226">
                  <c:v>1.5740000000000001</c:v>
                </c:pt>
                <c:pt idx="2227">
                  <c:v>1.573</c:v>
                </c:pt>
                <c:pt idx="2228">
                  <c:v>1.5720000000000001</c:v>
                </c:pt>
                <c:pt idx="2229">
                  <c:v>1.571</c:v>
                </c:pt>
                <c:pt idx="2230">
                  <c:v>1.57</c:v>
                </c:pt>
                <c:pt idx="2231">
                  <c:v>1.569</c:v>
                </c:pt>
                <c:pt idx="2232">
                  <c:v>1.5680000000000001</c:v>
                </c:pt>
                <c:pt idx="2233">
                  <c:v>1.5669999999999999</c:v>
                </c:pt>
                <c:pt idx="2234">
                  <c:v>1.5660000000000001</c:v>
                </c:pt>
                <c:pt idx="2235">
                  <c:v>1.5649999999999999</c:v>
                </c:pt>
                <c:pt idx="2236">
                  <c:v>1.5640000000000001</c:v>
                </c:pt>
                <c:pt idx="2237">
                  <c:v>1.5629999999999999</c:v>
                </c:pt>
                <c:pt idx="2238">
                  <c:v>1.5620000000000001</c:v>
                </c:pt>
                <c:pt idx="2239">
                  <c:v>1.5609999999999999</c:v>
                </c:pt>
                <c:pt idx="2240">
                  <c:v>1.56</c:v>
                </c:pt>
                <c:pt idx="2241">
                  <c:v>1.5589999999999999</c:v>
                </c:pt>
                <c:pt idx="2242">
                  <c:v>1.5580000000000001</c:v>
                </c:pt>
                <c:pt idx="2243">
                  <c:v>1.5569999999999999</c:v>
                </c:pt>
                <c:pt idx="2244">
                  <c:v>1.556</c:v>
                </c:pt>
                <c:pt idx="2245">
                  <c:v>1.5549999999999999</c:v>
                </c:pt>
                <c:pt idx="2246">
                  <c:v>1.554</c:v>
                </c:pt>
                <c:pt idx="2247">
                  <c:v>1.5529999999999999</c:v>
                </c:pt>
                <c:pt idx="2248">
                  <c:v>1.552</c:v>
                </c:pt>
                <c:pt idx="2249">
                  <c:v>1.5509999999999999</c:v>
                </c:pt>
                <c:pt idx="2250">
                  <c:v>1.55</c:v>
                </c:pt>
                <c:pt idx="2251">
                  <c:v>1.5489999999999999</c:v>
                </c:pt>
                <c:pt idx="2252">
                  <c:v>1.548</c:v>
                </c:pt>
                <c:pt idx="2253">
                  <c:v>1.5469999999999999</c:v>
                </c:pt>
                <c:pt idx="2254">
                  <c:v>1.546</c:v>
                </c:pt>
                <c:pt idx="2255">
                  <c:v>1.5449999999999999</c:v>
                </c:pt>
                <c:pt idx="2256">
                  <c:v>1.544</c:v>
                </c:pt>
                <c:pt idx="2257">
                  <c:v>1.5429999999999999</c:v>
                </c:pt>
                <c:pt idx="2258">
                  <c:v>1.542</c:v>
                </c:pt>
                <c:pt idx="2259">
                  <c:v>1.5409999999999999</c:v>
                </c:pt>
                <c:pt idx="2260">
                  <c:v>1.54</c:v>
                </c:pt>
                <c:pt idx="2261">
                  <c:v>1.5389999999999999</c:v>
                </c:pt>
                <c:pt idx="2262">
                  <c:v>1.538</c:v>
                </c:pt>
                <c:pt idx="2263">
                  <c:v>1.5369999999999999</c:v>
                </c:pt>
                <c:pt idx="2264">
                  <c:v>1.536</c:v>
                </c:pt>
                <c:pt idx="2265">
                  <c:v>1.5349999999999999</c:v>
                </c:pt>
                <c:pt idx="2266">
                  <c:v>1.534</c:v>
                </c:pt>
                <c:pt idx="2267">
                  <c:v>1.5329999999999999</c:v>
                </c:pt>
                <c:pt idx="2268">
                  <c:v>1.532</c:v>
                </c:pt>
                <c:pt idx="2269">
                  <c:v>1.5309999999999999</c:v>
                </c:pt>
                <c:pt idx="2270">
                  <c:v>1.53</c:v>
                </c:pt>
                <c:pt idx="2271">
                  <c:v>1.5289999999999999</c:v>
                </c:pt>
                <c:pt idx="2272">
                  <c:v>1.528</c:v>
                </c:pt>
                <c:pt idx="2273">
                  <c:v>1.5269999999999999</c:v>
                </c:pt>
                <c:pt idx="2274">
                  <c:v>1.526</c:v>
                </c:pt>
                <c:pt idx="2275">
                  <c:v>1.5249999999999999</c:v>
                </c:pt>
                <c:pt idx="2276">
                  <c:v>1.524</c:v>
                </c:pt>
                <c:pt idx="2277">
                  <c:v>1.5229999999999999</c:v>
                </c:pt>
                <c:pt idx="2278">
                  <c:v>1.522</c:v>
                </c:pt>
                <c:pt idx="2279">
                  <c:v>1.5209999999999999</c:v>
                </c:pt>
                <c:pt idx="2280">
                  <c:v>1.52</c:v>
                </c:pt>
                <c:pt idx="2281">
                  <c:v>1.5189999999999999</c:v>
                </c:pt>
                <c:pt idx="2282">
                  <c:v>1.518</c:v>
                </c:pt>
                <c:pt idx="2283">
                  <c:v>1.5169999999999999</c:v>
                </c:pt>
                <c:pt idx="2284">
                  <c:v>1.516</c:v>
                </c:pt>
                <c:pt idx="2285">
                  <c:v>1.5149999999999999</c:v>
                </c:pt>
                <c:pt idx="2286">
                  <c:v>1.514</c:v>
                </c:pt>
                <c:pt idx="2287">
                  <c:v>1.5129999999999999</c:v>
                </c:pt>
                <c:pt idx="2288">
                  <c:v>1.512</c:v>
                </c:pt>
                <c:pt idx="2289">
                  <c:v>1.5109999999999999</c:v>
                </c:pt>
                <c:pt idx="2290">
                  <c:v>1.51</c:v>
                </c:pt>
                <c:pt idx="2291">
                  <c:v>1.5089999999999999</c:v>
                </c:pt>
                <c:pt idx="2292">
                  <c:v>1.508</c:v>
                </c:pt>
                <c:pt idx="2293">
                  <c:v>1.5069999999999999</c:v>
                </c:pt>
                <c:pt idx="2294">
                  <c:v>1.506</c:v>
                </c:pt>
                <c:pt idx="2295">
                  <c:v>1.5049999999999999</c:v>
                </c:pt>
                <c:pt idx="2296">
                  <c:v>1.504</c:v>
                </c:pt>
                <c:pt idx="2297">
                  <c:v>1.5029999999999999</c:v>
                </c:pt>
                <c:pt idx="2298">
                  <c:v>1.502</c:v>
                </c:pt>
                <c:pt idx="2299">
                  <c:v>1.5009999999999999</c:v>
                </c:pt>
                <c:pt idx="2300">
                  <c:v>1.5</c:v>
                </c:pt>
                <c:pt idx="2301">
                  <c:v>1.4990000000000001</c:v>
                </c:pt>
                <c:pt idx="2302">
                  <c:v>1.498</c:v>
                </c:pt>
                <c:pt idx="2303">
                  <c:v>1.4970000000000001</c:v>
                </c:pt>
                <c:pt idx="2304">
                  <c:v>1.496</c:v>
                </c:pt>
                <c:pt idx="2305">
                  <c:v>1.4950000000000001</c:v>
                </c:pt>
                <c:pt idx="2306">
                  <c:v>1.494</c:v>
                </c:pt>
                <c:pt idx="2307">
                  <c:v>1.4930000000000001</c:v>
                </c:pt>
                <c:pt idx="2308">
                  <c:v>1.492</c:v>
                </c:pt>
                <c:pt idx="2309">
                  <c:v>1.4910000000000001</c:v>
                </c:pt>
                <c:pt idx="2310">
                  <c:v>1.49</c:v>
                </c:pt>
                <c:pt idx="2311">
                  <c:v>1.4890000000000001</c:v>
                </c:pt>
                <c:pt idx="2312">
                  <c:v>1.488</c:v>
                </c:pt>
                <c:pt idx="2313">
                  <c:v>1.4870000000000001</c:v>
                </c:pt>
                <c:pt idx="2314">
                  <c:v>1.486</c:v>
                </c:pt>
                <c:pt idx="2315">
                  <c:v>1.4850000000000001</c:v>
                </c:pt>
                <c:pt idx="2316">
                  <c:v>1.484</c:v>
                </c:pt>
                <c:pt idx="2317">
                  <c:v>1.4830000000000001</c:v>
                </c:pt>
                <c:pt idx="2318">
                  <c:v>1.482</c:v>
                </c:pt>
                <c:pt idx="2319">
                  <c:v>1.4810000000000001</c:v>
                </c:pt>
                <c:pt idx="2320">
                  <c:v>1.48</c:v>
                </c:pt>
                <c:pt idx="2321">
                  <c:v>1.4790000000000001</c:v>
                </c:pt>
                <c:pt idx="2322">
                  <c:v>1.478</c:v>
                </c:pt>
                <c:pt idx="2323">
                  <c:v>1.4770000000000001</c:v>
                </c:pt>
                <c:pt idx="2324">
                  <c:v>1.476</c:v>
                </c:pt>
                <c:pt idx="2325">
                  <c:v>1.4750000000000001</c:v>
                </c:pt>
                <c:pt idx="2326">
                  <c:v>1.474</c:v>
                </c:pt>
                <c:pt idx="2327">
                  <c:v>1.4730000000000001</c:v>
                </c:pt>
                <c:pt idx="2328">
                  <c:v>1.472</c:v>
                </c:pt>
                <c:pt idx="2329">
                  <c:v>1.4710000000000001</c:v>
                </c:pt>
                <c:pt idx="2330">
                  <c:v>1.47</c:v>
                </c:pt>
                <c:pt idx="2331">
                  <c:v>1.4690000000000001</c:v>
                </c:pt>
                <c:pt idx="2332">
                  <c:v>1.468</c:v>
                </c:pt>
                <c:pt idx="2333">
                  <c:v>1.4670000000000001</c:v>
                </c:pt>
                <c:pt idx="2334">
                  <c:v>1.466</c:v>
                </c:pt>
                <c:pt idx="2335">
                  <c:v>1.4650000000000001</c:v>
                </c:pt>
                <c:pt idx="2336">
                  <c:v>1.464</c:v>
                </c:pt>
                <c:pt idx="2337">
                  <c:v>1.4630000000000001</c:v>
                </c:pt>
                <c:pt idx="2338">
                  <c:v>1.462</c:v>
                </c:pt>
                <c:pt idx="2339">
                  <c:v>1.4610000000000001</c:v>
                </c:pt>
                <c:pt idx="2340">
                  <c:v>1.46</c:v>
                </c:pt>
                <c:pt idx="2341">
                  <c:v>1.4590000000000001</c:v>
                </c:pt>
                <c:pt idx="2342">
                  <c:v>1.458</c:v>
                </c:pt>
                <c:pt idx="2343">
                  <c:v>1.4570000000000001</c:v>
                </c:pt>
                <c:pt idx="2344">
                  <c:v>1.456</c:v>
                </c:pt>
                <c:pt idx="2345">
                  <c:v>1.4550000000000001</c:v>
                </c:pt>
                <c:pt idx="2346">
                  <c:v>1.454</c:v>
                </c:pt>
                <c:pt idx="2347">
                  <c:v>1.4530000000000001</c:v>
                </c:pt>
                <c:pt idx="2348">
                  <c:v>1.452</c:v>
                </c:pt>
                <c:pt idx="2349">
                  <c:v>1.4510000000000001</c:v>
                </c:pt>
                <c:pt idx="2350">
                  <c:v>1.45</c:v>
                </c:pt>
                <c:pt idx="2351">
                  <c:v>1.4490000000000001</c:v>
                </c:pt>
                <c:pt idx="2352">
                  <c:v>1.448</c:v>
                </c:pt>
                <c:pt idx="2353">
                  <c:v>1.4470000000000001</c:v>
                </c:pt>
                <c:pt idx="2354">
                  <c:v>1.446</c:v>
                </c:pt>
                <c:pt idx="2355">
                  <c:v>1.4450000000000001</c:v>
                </c:pt>
                <c:pt idx="2356">
                  <c:v>1.444</c:v>
                </c:pt>
                <c:pt idx="2357">
                  <c:v>1.4430000000000001</c:v>
                </c:pt>
                <c:pt idx="2358">
                  <c:v>1.4419999999999999</c:v>
                </c:pt>
                <c:pt idx="2359">
                  <c:v>1.4410000000000001</c:v>
                </c:pt>
                <c:pt idx="2360">
                  <c:v>1.44</c:v>
                </c:pt>
                <c:pt idx="2361">
                  <c:v>1.4390000000000001</c:v>
                </c:pt>
                <c:pt idx="2362">
                  <c:v>1.4379999999999999</c:v>
                </c:pt>
                <c:pt idx="2363">
                  <c:v>1.4370000000000001</c:v>
                </c:pt>
                <c:pt idx="2364">
                  <c:v>1.4359999999999999</c:v>
                </c:pt>
                <c:pt idx="2365">
                  <c:v>1.4350000000000001</c:v>
                </c:pt>
                <c:pt idx="2366">
                  <c:v>1.4339999999999999</c:v>
                </c:pt>
                <c:pt idx="2367">
                  <c:v>1.4330000000000001</c:v>
                </c:pt>
                <c:pt idx="2368">
                  <c:v>1.4319999999999999</c:v>
                </c:pt>
                <c:pt idx="2369">
                  <c:v>1.431</c:v>
                </c:pt>
                <c:pt idx="2370">
                  <c:v>1.43</c:v>
                </c:pt>
                <c:pt idx="2371">
                  <c:v>1.429</c:v>
                </c:pt>
                <c:pt idx="2372">
                  <c:v>1.4279999999999999</c:v>
                </c:pt>
                <c:pt idx="2373">
                  <c:v>1.427</c:v>
                </c:pt>
                <c:pt idx="2374">
                  <c:v>1.4259999999999999</c:v>
                </c:pt>
                <c:pt idx="2375">
                  <c:v>1.425</c:v>
                </c:pt>
                <c:pt idx="2376">
                  <c:v>1.4239999999999999</c:v>
                </c:pt>
                <c:pt idx="2377">
                  <c:v>1.423</c:v>
                </c:pt>
                <c:pt idx="2378">
                  <c:v>1.4219999999999999</c:v>
                </c:pt>
                <c:pt idx="2379">
                  <c:v>1.421</c:v>
                </c:pt>
                <c:pt idx="2380">
                  <c:v>1.42</c:v>
                </c:pt>
                <c:pt idx="2381">
                  <c:v>1.419</c:v>
                </c:pt>
                <c:pt idx="2382">
                  <c:v>1.4179999999999999</c:v>
                </c:pt>
                <c:pt idx="2383">
                  <c:v>1.417</c:v>
                </c:pt>
                <c:pt idx="2384">
                  <c:v>1.4159999999999999</c:v>
                </c:pt>
                <c:pt idx="2385">
                  <c:v>1.415</c:v>
                </c:pt>
                <c:pt idx="2386">
                  <c:v>1.4139999999999999</c:v>
                </c:pt>
                <c:pt idx="2387">
                  <c:v>1.413</c:v>
                </c:pt>
                <c:pt idx="2388">
                  <c:v>1.4119999999999999</c:v>
                </c:pt>
                <c:pt idx="2389">
                  <c:v>1.411</c:v>
                </c:pt>
                <c:pt idx="2390">
                  <c:v>1.41</c:v>
                </c:pt>
                <c:pt idx="2391">
                  <c:v>1.409</c:v>
                </c:pt>
                <c:pt idx="2392">
                  <c:v>1.4079999999999999</c:v>
                </c:pt>
                <c:pt idx="2393">
                  <c:v>1.407</c:v>
                </c:pt>
                <c:pt idx="2394">
                  <c:v>1.4059999999999999</c:v>
                </c:pt>
                <c:pt idx="2395">
                  <c:v>1.405</c:v>
                </c:pt>
                <c:pt idx="2396">
                  <c:v>1.4039999999999999</c:v>
                </c:pt>
                <c:pt idx="2397">
                  <c:v>1.403</c:v>
                </c:pt>
                <c:pt idx="2398">
                  <c:v>1.4019999999999999</c:v>
                </c:pt>
                <c:pt idx="2399">
                  <c:v>1.401</c:v>
                </c:pt>
                <c:pt idx="2400">
                  <c:v>1.4</c:v>
                </c:pt>
                <c:pt idx="2401">
                  <c:v>1.399</c:v>
                </c:pt>
                <c:pt idx="2402">
                  <c:v>1.3979999999999999</c:v>
                </c:pt>
                <c:pt idx="2403">
                  <c:v>1.397</c:v>
                </c:pt>
                <c:pt idx="2404">
                  <c:v>1.3959999999999999</c:v>
                </c:pt>
                <c:pt idx="2405">
                  <c:v>1.395</c:v>
                </c:pt>
                <c:pt idx="2406">
                  <c:v>1.3939999999999999</c:v>
                </c:pt>
                <c:pt idx="2407">
                  <c:v>1.393</c:v>
                </c:pt>
                <c:pt idx="2408">
                  <c:v>1.3919999999999999</c:v>
                </c:pt>
                <c:pt idx="2409">
                  <c:v>1.391</c:v>
                </c:pt>
                <c:pt idx="2410">
                  <c:v>1.39</c:v>
                </c:pt>
                <c:pt idx="2411">
                  <c:v>1.389</c:v>
                </c:pt>
                <c:pt idx="2412">
                  <c:v>1.3879999999999999</c:v>
                </c:pt>
                <c:pt idx="2413">
                  <c:v>1.387</c:v>
                </c:pt>
                <c:pt idx="2414">
                  <c:v>1.3859999999999999</c:v>
                </c:pt>
                <c:pt idx="2415">
                  <c:v>1.385</c:v>
                </c:pt>
                <c:pt idx="2416">
                  <c:v>1.3839999999999999</c:v>
                </c:pt>
                <c:pt idx="2417">
                  <c:v>1.383</c:v>
                </c:pt>
                <c:pt idx="2418">
                  <c:v>1.3819999999999999</c:v>
                </c:pt>
                <c:pt idx="2419">
                  <c:v>1.381</c:v>
                </c:pt>
                <c:pt idx="2420">
                  <c:v>1.38</c:v>
                </c:pt>
                <c:pt idx="2421">
                  <c:v>1.379</c:v>
                </c:pt>
                <c:pt idx="2422">
                  <c:v>1.3779999999999999</c:v>
                </c:pt>
                <c:pt idx="2423">
                  <c:v>1.377</c:v>
                </c:pt>
                <c:pt idx="2424">
                  <c:v>1.3759999999999999</c:v>
                </c:pt>
                <c:pt idx="2425">
                  <c:v>1.375</c:v>
                </c:pt>
                <c:pt idx="2426">
                  <c:v>1.3740000000000001</c:v>
                </c:pt>
                <c:pt idx="2427">
                  <c:v>1.373</c:v>
                </c:pt>
                <c:pt idx="2428">
                  <c:v>1.3720000000000001</c:v>
                </c:pt>
                <c:pt idx="2429">
                  <c:v>1.371</c:v>
                </c:pt>
                <c:pt idx="2430">
                  <c:v>1.37</c:v>
                </c:pt>
                <c:pt idx="2431">
                  <c:v>1.369</c:v>
                </c:pt>
                <c:pt idx="2432">
                  <c:v>1.3680000000000001</c:v>
                </c:pt>
                <c:pt idx="2433">
                  <c:v>1.367</c:v>
                </c:pt>
                <c:pt idx="2434">
                  <c:v>1.3660000000000001</c:v>
                </c:pt>
                <c:pt idx="2435">
                  <c:v>1.365</c:v>
                </c:pt>
                <c:pt idx="2436">
                  <c:v>1.3640000000000001</c:v>
                </c:pt>
                <c:pt idx="2437">
                  <c:v>1.363</c:v>
                </c:pt>
                <c:pt idx="2438">
                  <c:v>1.3620000000000001</c:v>
                </c:pt>
                <c:pt idx="2439">
                  <c:v>1.361</c:v>
                </c:pt>
                <c:pt idx="2440">
                  <c:v>1.36</c:v>
                </c:pt>
                <c:pt idx="2441">
                  <c:v>1.359</c:v>
                </c:pt>
                <c:pt idx="2442">
                  <c:v>1.3580000000000001</c:v>
                </c:pt>
                <c:pt idx="2443">
                  <c:v>1.357</c:v>
                </c:pt>
                <c:pt idx="2444">
                  <c:v>1.3560000000000001</c:v>
                </c:pt>
                <c:pt idx="2445">
                  <c:v>1.355</c:v>
                </c:pt>
                <c:pt idx="2446">
                  <c:v>1.3540000000000001</c:v>
                </c:pt>
                <c:pt idx="2447">
                  <c:v>1.353</c:v>
                </c:pt>
                <c:pt idx="2448">
                  <c:v>1.3520000000000001</c:v>
                </c:pt>
                <c:pt idx="2449">
                  <c:v>1.351</c:v>
                </c:pt>
                <c:pt idx="2450">
                  <c:v>1.35</c:v>
                </c:pt>
                <c:pt idx="2451">
                  <c:v>1.349</c:v>
                </c:pt>
                <c:pt idx="2452">
                  <c:v>1.3480000000000001</c:v>
                </c:pt>
                <c:pt idx="2453">
                  <c:v>1.347</c:v>
                </c:pt>
                <c:pt idx="2454">
                  <c:v>1.3460000000000001</c:v>
                </c:pt>
                <c:pt idx="2455">
                  <c:v>1.345</c:v>
                </c:pt>
                <c:pt idx="2456">
                  <c:v>1.3440000000000001</c:v>
                </c:pt>
                <c:pt idx="2457">
                  <c:v>1.343</c:v>
                </c:pt>
                <c:pt idx="2458">
                  <c:v>1.3420000000000001</c:v>
                </c:pt>
                <c:pt idx="2459">
                  <c:v>1.341</c:v>
                </c:pt>
                <c:pt idx="2460">
                  <c:v>1.34</c:v>
                </c:pt>
                <c:pt idx="2461">
                  <c:v>1.339</c:v>
                </c:pt>
                <c:pt idx="2462">
                  <c:v>1.3380000000000001</c:v>
                </c:pt>
                <c:pt idx="2463">
                  <c:v>1.337</c:v>
                </c:pt>
                <c:pt idx="2464">
                  <c:v>1.3360000000000001</c:v>
                </c:pt>
                <c:pt idx="2465">
                  <c:v>1.335</c:v>
                </c:pt>
                <c:pt idx="2466">
                  <c:v>1.3340000000000001</c:v>
                </c:pt>
                <c:pt idx="2467">
                  <c:v>1.333</c:v>
                </c:pt>
                <c:pt idx="2468">
                  <c:v>1.3320000000000001</c:v>
                </c:pt>
                <c:pt idx="2469">
                  <c:v>1.331</c:v>
                </c:pt>
                <c:pt idx="2470">
                  <c:v>1.33</c:v>
                </c:pt>
                <c:pt idx="2471">
                  <c:v>1.329</c:v>
                </c:pt>
                <c:pt idx="2472">
                  <c:v>1.3280000000000001</c:v>
                </c:pt>
                <c:pt idx="2473">
                  <c:v>1.327</c:v>
                </c:pt>
                <c:pt idx="2474">
                  <c:v>1.3260000000000001</c:v>
                </c:pt>
                <c:pt idx="2475">
                  <c:v>1.325</c:v>
                </c:pt>
                <c:pt idx="2476">
                  <c:v>1.3240000000000001</c:v>
                </c:pt>
                <c:pt idx="2477">
                  <c:v>1.323</c:v>
                </c:pt>
                <c:pt idx="2478">
                  <c:v>1.3220000000000001</c:v>
                </c:pt>
                <c:pt idx="2479">
                  <c:v>1.321</c:v>
                </c:pt>
                <c:pt idx="2480">
                  <c:v>1.32</c:v>
                </c:pt>
                <c:pt idx="2481">
                  <c:v>1.319</c:v>
                </c:pt>
                <c:pt idx="2482">
                  <c:v>1.3180000000000001</c:v>
                </c:pt>
                <c:pt idx="2483">
                  <c:v>1.3169999999999999</c:v>
                </c:pt>
                <c:pt idx="2484">
                  <c:v>1.3160000000000001</c:v>
                </c:pt>
                <c:pt idx="2485">
                  <c:v>1.3149999999999999</c:v>
                </c:pt>
                <c:pt idx="2486">
                  <c:v>1.3140000000000001</c:v>
                </c:pt>
                <c:pt idx="2487">
                  <c:v>1.3129999999999999</c:v>
                </c:pt>
                <c:pt idx="2488">
                  <c:v>1.3120000000000001</c:v>
                </c:pt>
                <c:pt idx="2489">
                  <c:v>1.3109999999999999</c:v>
                </c:pt>
                <c:pt idx="2490">
                  <c:v>1.31</c:v>
                </c:pt>
                <c:pt idx="2491">
                  <c:v>1.3089999999999999</c:v>
                </c:pt>
                <c:pt idx="2492">
                  <c:v>1.3080000000000001</c:v>
                </c:pt>
                <c:pt idx="2493">
                  <c:v>1.3069999999999999</c:v>
                </c:pt>
                <c:pt idx="2494">
                  <c:v>1.306</c:v>
                </c:pt>
                <c:pt idx="2495">
                  <c:v>1.3049999999999999</c:v>
                </c:pt>
                <c:pt idx="2496">
                  <c:v>1.304</c:v>
                </c:pt>
                <c:pt idx="2497">
                  <c:v>1.3029999999999999</c:v>
                </c:pt>
                <c:pt idx="2498">
                  <c:v>1.302</c:v>
                </c:pt>
                <c:pt idx="2499">
                  <c:v>1.3009999999999999</c:v>
                </c:pt>
                <c:pt idx="2500">
                  <c:v>1.3</c:v>
                </c:pt>
                <c:pt idx="2501">
                  <c:v>1.2989999999999999</c:v>
                </c:pt>
                <c:pt idx="2502">
                  <c:v>1.298</c:v>
                </c:pt>
                <c:pt idx="2503">
                  <c:v>1.2969999999999999</c:v>
                </c:pt>
                <c:pt idx="2504">
                  <c:v>1.296</c:v>
                </c:pt>
                <c:pt idx="2505">
                  <c:v>1.2949999999999999</c:v>
                </c:pt>
                <c:pt idx="2506">
                  <c:v>1.294</c:v>
                </c:pt>
                <c:pt idx="2507">
                  <c:v>1.2929999999999999</c:v>
                </c:pt>
                <c:pt idx="2508">
                  <c:v>1.292</c:v>
                </c:pt>
                <c:pt idx="2509">
                  <c:v>1.2909999999999999</c:v>
                </c:pt>
                <c:pt idx="2510">
                  <c:v>1.29</c:v>
                </c:pt>
                <c:pt idx="2511">
                  <c:v>1.2889999999999999</c:v>
                </c:pt>
                <c:pt idx="2512">
                  <c:v>1.288</c:v>
                </c:pt>
                <c:pt idx="2513">
                  <c:v>1.2869999999999999</c:v>
                </c:pt>
                <c:pt idx="2514">
                  <c:v>1.286</c:v>
                </c:pt>
                <c:pt idx="2515">
                  <c:v>1.2849999999999999</c:v>
                </c:pt>
                <c:pt idx="2516">
                  <c:v>1.284</c:v>
                </c:pt>
                <c:pt idx="2517">
                  <c:v>1.2829999999999999</c:v>
                </c:pt>
                <c:pt idx="2518">
                  <c:v>1.282</c:v>
                </c:pt>
                <c:pt idx="2519">
                  <c:v>1.2809999999999999</c:v>
                </c:pt>
                <c:pt idx="2520">
                  <c:v>1.28</c:v>
                </c:pt>
                <c:pt idx="2521">
                  <c:v>1.2789999999999999</c:v>
                </c:pt>
                <c:pt idx="2522">
                  <c:v>1.278</c:v>
                </c:pt>
                <c:pt idx="2523">
                  <c:v>1.2769999999999999</c:v>
                </c:pt>
                <c:pt idx="2524">
                  <c:v>1.276</c:v>
                </c:pt>
                <c:pt idx="2525">
                  <c:v>1.2749999999999999</c:v>
                </c:pt>
                <c:pt idx="2526">
                  <c:v>1.274</c:v>
                </c:pt>
                <c:pt idx="2527">
                  <c:v>1.2729999999999999</c:v>
                </c:pt>
                <c:pt idx="2528">
                  <c:v>1.272</c:v>
                </c:pt>
                <c:pt idx="2529">
                  <c:v>1.2709999999999999</c:v>
                </c:pt>
                <c:pt idx="2530">
                  <c:v>1.27</c:v>
                </c:pt>
                <c:pt idx="2531">
                  <c:v>1.2689999999999999</c:v>
                </c:pt>
                <c:pt idx="2532">
                  <c:v>1.268</c:v>
                </c:pt>
                <c:pt idx="2533">
                  <c:v>1.2669999999999999</c:v>
                </c:pt>
                <c:pt idx="2534">
                  <c:v>1.266</c:v>
                </c:pt>
                <c:pt idx="2535">
                  <c:v>1.2649999999999999</c:v>
                </c:pt>
                <c:pt idx="2536">
                  <c:v>1.264</c:v>
                </c:pt>
                <c:pt idx="2537">
                  <c:v>1.2629999999999999</c:v>
                </c:pt>
                <c:pt idx="2538">
                  <c:v>1.262</c:v>
                </c:pt>
                <c:pt idx="2539">
                  <c:v>1.2609999999999999</c:v>
                </c:pt>
                <c:pt idx="2540">
                  <c:v>1.26</c:v>
                </c:pt>
                <c:pt idx="2541">
                  <c:v>1.2589999999999999</c:v>
                </c:pt>
                <c:pt idx="2542">
                  <c:v>1.258</c:v>
                </c:pt>
                <c:pt idx="2543">
                  <c:v>1.2569999999999999</c:v>
                </c:pt>
                <c:pt idx="2544">
                  <c:v>1.256</c:v>
                </c:pt>
                <c:pt idx="2545">
                  <c:v>1.2549999999999999</c:v>
                </c:pt>
                <c:pt idx="2546">
                  <c:v>1.254</c:v>
                </c:pt>
                <c:pt idx="2547">
                  <c:v>1.2529999999999999</c:v>
                </c:pt>
                <c:pt idx="2548">
                  <c:v>1.252</c:v>
                </c:pt>
                <c:pt idx="2549">
                  <c:v>1.2509999999999999</c:v>
                </c:pt>
                <c:pt idx="2550">
                  <c:v>1.25</c:v>
                </c:pt>
                <c:pt idx="2551">
                  <c:v>1.2490000000000001</c:v>
                </c:pt>
                <c:pt idx="2552">
                  <c:v>1.248</c:v>
                </c:pt>
                <c:pt idx="2553">
                  <c:v>1.2470000000000001</c:v>
                </c:pt>
                <c:pt idx="2554">
                  <c:v>1.246</c:v>
                </c:pt>
                <c:pt idx="2555">
                  <c:v>1.2450000000000001</c:v>
                </c:pt>
                <c:pt idx="2556">
                  <c:v>1.244</c:v>
                </c:pt>
                <c:pt idx="2557">
                  <c:v>1.2430000000000001</c:v>
                </c:pt>
                <c:pt idx="2558">
                  <c:v>1.242</c:v>
                </c:pt>
                <c:pt idx="2559">
                  <c:v>1.2410000000000001</c:v>
                </c:pt>
                <c:pt idx="2560">
                  <c:v>1.24</c:v>
                </c:pt>
                <c:pt idx="2561">
                  <c:v>1.2390000000000001</c:v>
                </c:pt>
                <c:pt idx="2562">
                  <c:v>1.238</c:v>
                </c:pt>
                <c:pt idx="2563">
                  <c:v>1.2370000000000001</c:v>
                </c:pt>
                <c:pt idx="2564">
                  <c:v>1.236</c:v>
                </c:pt>
                <c:pt idx="2565">
                  <c:v>1.2350000000000001</c:v>
                </c:pt>
                <c:pt idx="2566">
                  <c:v>1.234</c:v>
                </c:pt>
                <c:pt idx="2567">
                  <c:v>1.2330000000000001</c:v>
                </c:pt>
                <c:pt idx="2568">
                  <c:v>1.232</c:v>
                </c:pt>
                <c:pt idx="2569">
                  <c:v>1.2310000000000001</c:v>
                </c:pt>
                <c:pt idx="2570">
                  <c:v>1.23</c:v>
                </c:pt>
                <c:pt idx="2571">
                  <c:v>1.2290000000000001</c:v>
                </c:pt>
                <c:pt idx="2572">
                  <c:v>1.228</c:v>
                </c:pt>
                <c:pt idx="2573">
                  <c:v>1.2270000000000001</c:v>
                </c:pt>
                <c:pt idx="2574">
                  <c:v>1.226</c:v>
                </c:pt>
                <c:pt idx="2575">
                  <c:v>1.2250000000000001</c:v>
                </c:pt>
                <c:pt idx="2576">
                  <c:v>1.224</c:v>
                </c:pt>
                <c:pt idx="2577">
                  <c:v>1.2230000000000001</c:v>
                </c:pt>
                <c:pt idx="2578">
                  <c:v>1.222</c:v>
                </c:pt>
                <c:pt idx="2579">
                  <c:v>1.2210000000000001</c:v>
                </c:pt>
                <c:pt idx="2580">
                  <c:v>1.22</c:v>
                </c:pt>
                <c:pt idx="2581">
                  <c:v>1.2190000000000001</c:v>
                </c:pt>
                <c:pt idx="2582">
                  <c:v>1.218</c:v>
                </c:pt>
                <c:pt idx="2583">
                  <c:v>1.2170000000000001</c:v>
                </c:pt>
                <c:pt idx="2584">
                  <c:v>1.216</c:v>
                </c:pt>
                <c:pt idx="2585">
                  <c:v>1.2150000000000001</c:v>
                </c:pt>
                <c:pt idx="2586">
                  <c:v>1.214</c:v>
                </c:pt>
                <c:pt idx="2587">
                  <c:v>1.2130000000000001</c:v>
                </c:pt>
                <c:pt idx="2588">
                  <c:v>1.212</c:v>
                </c:pt>
                <c:pt idx="2589">
                  <c:v>1.2110000000000001</c:v>
                </c:pt>
                <c:pt idx="2590">
                  <c:v>1.21</c:v>
                </c:pt>
                <c:pt idx="2591">
                  <c:v>1.2090000000000001</c:v>
                </c:pt>
                <c:pt idx="2592">
                  <c:v>1.208</c:v>
                </c:pt>
                <c:pt idx="2593">
                  <c:v>1.2070000000000001</c:v>
                </c:pt>
                <c:pt idx="2594">
                  <c:v>1.206</c:v>
                </c:pt>
                <c:pt idx="2595">
                  <c:v>1.2050000000000001</c:v>
                </c:pt>
                <c:pt idx="2596">
                  <c:v>1.204</c:v>
                </c:pt>
                <c:pt idx="2597">
                  <c:v>1.2030000000000001</c:v>
                </c:pt>
                <c:pt idx="2598">
                  <c:v>1.202</c:v>
                </c:pt>
                <c:pt idx="2599">
                  <c:v>1.2010000000000001</c:v>
                </c:pt>
                <c:pt idx="2600">
                  <c:v>1.2</c:v>
                </c:pt>
                <c:pt idx="2601">
                  <c:v>1.1990000000000001</c:v>
                </c:pt>
                <c:pt idx="2602">
                  <c:v>1.198</c:v>
                </c:pt>
                <c:pt idx="2603">
                  <c:v>1.1970000000000001</c:v>
                </c:pt>
                <c:pt idx="2604">
                  <c:v>1.196</c:v>
                </c:pt>
                <c:pt idx="2605">
                  <c:v>1.1950000000000001</c:v>
                </c:pt>
                <c:pt idx="2606">
                  <c:v>1.194</c:v>
                </c:pt>
                <c:pt idx="2607">
                  <c:v>1.1930000000000001</c:v>
                </c:pt>
                <c:pt idx="2608">
                  <c:v>1.1919999999999999</c:v>
                </c:pt>
                <c:pt idx="2609">
                  <c:v>1.1910000000000001</c:v>
                </c:pt>
                <c:pt idx="2610">
                  <c:v>1.19</c:v>
                </c:pt>
                <c:pt idx="2611">
                  <c:v>1.1890000000000001</c:v>
                </c:pt>
                <c:pt idx="2612">
                  <c:v>1.1879999999999999</c:v>
                </c:pt>
                <c:pt idx="2613">
                  <c:v>1.1870000000000001</c:v>
                </c:pt>
                <c:pt idx="2614">
                  <c:v>1.1859999999999999</c:v>
                </c:pt>
                <c:pt idx="2615">
                  <c:v>1.1850000000000001</c:v>
                </c:pt>
                <c:pt idx="2616">
                  <c:v>1.1839999999999999</c:v>
                </c:pt>
                <c:pt idx="2617">
                  <c:v>1.1830000000000001</c:v>
                </c:pt>
                <c:pt idx="2618">
                  <c:v>1.1819999999999999</c:v>
                </c:pt>
                <c:pt idx="2619">
                  <c:v>1.181</c:v>
                </c:pt>
                <c:pt idx="2620">
                  <c:v>1.18</c:v>
                </c:pt>
                <c:pt idx="2621">
                  <c:v>1.179</c:v>
                </c:pt>
                <c:pt idx="2622">
                  <c:v>1.1779999999999999</c:v>
                </c:pt>
                <c:pt idx="2623">
                  <c:v>1.177</c:v>
                </c:pt>
                <c:pt idx="2624">
                  <c:v>1.1759999999999999</c:v>
                </c:pt>
                <c:pt idx="2625">
                  <c:v>1.175</c:v>
                </c:pt>
                <c:pt idx="2626">
                  <c:v>1.1739999999999999</c:v>
                </c:pt>
                <c:pt idx="2627">
                  <c:v>1.173</c:v>
                </c:pt>
                <c:pt idx="2628">
                  <c:v>1.1719999999999999</c:v>
                </c:pt>
                <c:pt idx="2629">
                  <c:v>1.171</c:v>
                </c:pt>
                <c:pt idx="2630">
                  <c:v>1.17</c:v>
                </c:pt>
                <c:pt idx="2631">
                  <c:v>1.169</c:v>
                </c:pt>
                <c:pt idx="2632">
                  <c:v>1.1679999999999999</c:v>
                </c:pt>
                <c:pt idx="2633">
                  <c:v>1.167</c:v>
                </c:pt>
                <c:pt idx="2634">
                  <c:v>1.1659999999999999</c:v>
                </c:pt>
                <c:pt idx="2635">
                  <c:v>1.165</c:v>
                </c:pt>
                <c:pt idx="2636">
                  <c:v>1.1639999999999999</c:v>
                </c:pt>
                <c:pt idx="2637">
                  <c:v>1.163</c:v>
                </c:pt>
                <c:pt idx="2638">
                  <c:v>1.1619999999999999</c:v>
                </c:pt>
                <c:pt idx="2639">
                  <c:v>1.161</c:v>
                </c:pt>
                <c:pt idx="2640">
                  <c:v>1.1599999999999999</c:v>
                </c:pt>
                <c:pt idx="2641">
                  <c:v>1.159</c:v>
                </c:pt>
                <c:pt idx="2642">
                  <c:v>1.1579999999999999</c:v>
                </c:pt>
                <c:pt idx="2643">
                  <c:v>1.157</c:v>
                </c:pt>
                <c:pt idx="2644">
                  <c:v>1.1559999999999999</c:v>
                </c:pt>
                <c:pt idx="2645">
                  <c:v>1.155</c:v>
                </c:pt>
                <c:pt idx="2646">
                  <c:v>1.1539999999999999</c:v>
                </c:pt>
                <c:pt idx="2647">
                  <c:v>1.153</c:v>
                </c:pt>
                <c:pt idx="2648">
                  <c:v>1.1519999999999999</c:v>
                </c:pt>
                <c:pt idx="2649">
                  <c:v>1.151</c:v>
                </c:pt>
                <c:pt idx="2650">
                  <c:v>1.1499999999999999</c:v>
                </c:pt>
                <c:pt idx="2651">
                  <c:v>1.149</c:v>
                </c:pt>
                <c:pt idx="2652">
                  <c:v>1.1479999999999999</c:v>
                </c:pt>
                <c:pt idx="2653">
                  <c:v>1.147</c:v>
                </c:pt>
                <c:pt idx="2654">
                  <c:v>1.1459999999999999</c:v>
                </c:pt>
                <c:pt idx="2655">
                  <c:v>1.145</c:v>
                </c:pt>
                <c:pt idx="2656">
                  <c:v>1.1439999999999999</c:v>
                </c:pt>
                <c:pt idx="2657">
                  <c:v>1.143</c:v>
                </c:pt>
                <c:pt idx="2658">
                  <c:v>1.1419999999999999</c:v>
                </c:pt>
                <c:pt idx="2659">
                  <c:v>1.141</c:v>
                </c:pt>
                <c:pt idx="2660">
                  <c:v>1.1399999999999999</c:v>
                </c:pt>
                <c:pt idx="2661">
                  <c:v>1.139</c:v>
                </c:pt>
                <c:pt idx="2662">
                  <c:v>1.1379999999999999</c:v>
                </c:pt>
                <c:pt idx="2663">
                  <c:v>1.137</c:v>
                </c:pt>
                <c:pt idx="2664">
                  <c:v>1.1359999999999999</c:v>
                </c:pt>
                <c:pt idx="2665">
                  <c:v>1.135</c:v>
                </c:pt>
                <c:pt idx="2666">
                  <c:v>1.1339999999999999</c:v>
                </c:pt>
                <c:pt idx="2667">
                  <c:v>1.133</c:v>
                </c:pt>
                <c:pt idx="2668">
                  <c:v>1.1319999999999999</c:v>
                </c:pt>
                <c:pt idx="2669">
                  <c:v>1.131</c:v>
                </c:pt>
                <c:pt idx="2670">
                  <c:v>1.1299999999999999</c:v>
                </c:pt>
                <c:pt idx="2671">
                  <c:v>1.129</c:v>
                </c:pt>
                <c:pt idx="2672">
                  <c:v>1.1279999999999999</c:v>
                </c:pt>
                <c:pt idx="2673">
                  <c:v>1.127</c:v>
                </c:pt>
                <c:pt idx="2674">
                  <c:v>1.1259999999999999</c:v>
                </c:pt>
                <c:pt idx="2675">
                  <c:v>1.125</c:v>
                </c:pt>
                <c:pt idx="2676">
                  <c:v>1.1240000000000001</c:v>
                </c:pt>
                <c:pt idx="2677">
                  <c:v>1.123</c:v>
                </c:pt>
                <c:pt idx="2678">
                  <c:v>1.1220000000000001</c:v>
                </c:pt>
                <c:pt idx="2679">
                  <c:v>1.121</c:v>
                </c:pt>
                <c:pt idx="2680">
                  <c:v>1.1200000000000001</c:v>
                </c:pt>
                <c:pt idx="2681">
                  <c:v>1.119</c:v>
                </c:pt>
                <c:pt idx="2682">
                  <c:v>1.1180000000000001</c:v>
                </c:pt>
                <c:pt idx="2683">
                  <c:v>1.117</c:v>
                </c:pt>
                <c:pt idx="2684">
                  <c:v>1.1160000000000001</c:v>
                </c:pt>
                <c:pt idx="2685">
                  <c:v>1.115</c:v>
                </c:pt>
                <c:pt idx="2686">
                  <c:v>1.1140000000000001</c:v>
                </c:pt>
                <c:pt idx="2687">
                  <c:v>1.113</c:v>
                </c:pt>
                <c:pt idx="2688">
                  <c:v>1.1120000000000001</c:v>
                </c:pt>
                <c:pt idx="2689">
                  <c:v>1.111</c:v>
                </c:pt>
                <c:pt idx="2690">
                  <c:v>1.1100000000000001</c:v>
                </c:pt>
                <c:pt idx="2691">
                  <c:v>1.109</c:v>
                </c:pt>
                <c:pt idx="2692">
                  <c:v>1.1080000000000001</c:v>
                </c:pt>
                <c:pt idx="2693">
                  <c:v>1.107</c:v>
                </c:pt>
                <c:pt idx="2694">
                  <c:v>1.1060000000000001</c:v>
                </c:pt>
                <c:pt idx="2695">
                  <c:v>1.105</c:v>
                </c:pt>
                <c:pt idx="2696">
                  <c:v>1.1040000000000001</c:v>
                </c:pt>
                <c:pt idx="2697">
                  <c:v>1.103</c:v>
                </c:pt>
                <c:pt idx="2698">
                  <c:v>1.1020000000000001</c:v>
                </c:pt>
                <c:pt idx="2699">
                  <c:v>1.101</c:v>
                </c:pt>
                <c:pt idx="2700">
                  <c:v>1.1000000000000001</c:v>
                </c:pt>
                <c:pt idx="2701">
                  <c:v>1.099</c:v>
                </c:pt>
                <c:pt idx="2702">
                  <c:v>1.0980000000000001</c:v>
                </c:pt>
                <c:pt idx="2703">
                  <c:v>1.097</c:v>
                </c:pt>
                <c:pt idx="2704">
                  <c:v>1.0960000000000001</c:v>
                </c:pt>
                <c:pt idx="2705">
                  <c:v>1.095</c:v>
                </c:pt>
                <c:pt idx="2706">
                  <c:v>1.0940000000000001</c:v>
                </c:pt>
                <c:pt idx="2707">
                  <c:v>1.093</c:v>
                </c:pt>
                <c:pt idx="2708">
                  <c:v>1.0920000000000001</c:v>
                </c:pt>
                <c:pt idx="2709">
                  <c:v>1.091</c:v>
                </c:pt>
                <c:pt idx="2710">
                  <c:v>1.0900000000000001</c:v>
                </c:pt>
                <c:pt idx="2711">
                  <c:v>1.089</c:v>
                </c:pt>
                <c:pt idx="2712">
                  <c:v>1.0880000000000001</c:v>
                </c:pt>
                <c:pt idx="2713">
                  <c:v>1.087</c:v>
                </c:pt>
                <c:pt idx="2714">
                  <c:v>1.0860000000000001</c:v>
                </c:pt>
                <c:pt idx="2715">
                  <c:v>1.085</c:v>
                </c:pt>
                <c:pt idx="2716">
                  <c:v>1.0840000000000001</c:v>
                </c:pt>
                <c:pt idx="2717">
                  <c:v>1.083</c:v>
                </c:pt>
                <c:pt idx="2718">
                  <c:v>1.0820000000000001</c:v>
                </c:pt>
                <c:pt idx="2719">
                  <c:v>1.081</c:v>
                </c:pt>
                <c:pt idx="2720">
                  <c:v>1.08</c:v>
                </c:pt>
                <c:pt idx="2721">
                  <c:v>1.079</c:v>
                </c:pt>
                <c:pt idx="2722">
                  <c:v>1.0780000000000001</c:v>
                </c:pt>
                <c:pt idx="2723">
                  <c:v>1.077</c:v>
                </c:pt>
                <c:pt idx="2724">
                  <c:v>1.0760000000000001</c:v>
                </c:pt>
                <c:pt idx="2725">
                  <c:v>1.075</c:v>
                </c:pt>
                <c:pt idx="2726">
                  <c:v>1.0740000000000001</c:v>
                </c:pt>
                <c:pt idx="2727">
                  <c:v>1.073</c:v>
                </c:pt>
                <c:pt idx="2728">
                  <c:v>1.0720000000000001</c:v>
                </c:pt>
                <c:pt idx="2729">
                  <c:v>1.071</c:v>
                </c:pt>
                <c:pt idx="2730">
                  <c:v>1.07</c:v>
                </c:pt>
                <c:pt idx="2731">
                  <c:v>1.069</c:v>
                </c:pt>
                <c:pt idx="2732">
                  <c:v>1.0680000000000001</c:v>
                </c:pt>
                <c:pt idx="2733">
                  <c:v>1.0669999999999999</c:v>
                </c:pt>
                <c:pt idx="2734">
                  <c:v>1.0660000000000001</c:v>
                </c:pt>
                <c:pt idx="2735">
                  <c:v>1.0649999999999999</c:v>
                </c:pt>
                <c:pt idx="2736">
                  <c:v>1.0640000000000001</c:v>
                </c:pt>
                <c:pt idx="2737">
                  <c:v>1.0629999999999999</c:v>
                </c:pt>
                <c:pt idx="2738">
                  <c:v>1.0620000000000001</c:v>
                </c:pt>
                <c:pt idx="2739">
                  <c:v>1.0609999999999999</c:v>
                </c:pt>
                <c:pt idx="2740">
                  <c:v>1.06</c:v>
                </c:pt>
                <c:pt idx="2741">
                  <c:v>1.0589999999999999</c:v>
                </c:pt>
                <c:pt idx="2742">
                  <c:v>1.0580000000000001</c:v>
                </c:pt>
                <c:pt idx="2743">
                  <c:v>1.0569999999999999</c:v>
                </c:pt>
                <c:pt idx="2744">
                  <c:v>1.056</c:v>
                </c:pt>
                <c:pt idx="2745">
                  <c:v>1.0549999999999999</c:v>
                </c:pt>
                <c:pt idx="2746">
                  <c:v>1.054</c:v>
                </c:pt>
                <c:pt idx="2747">
                  <c:v>1.0529999999999999</c:v>
                </c:pt>
                <c:pt idx="2748">
                  <c:v>1.052</c:v>
                </c:pt>
                <c:pt idx="2749">
                  <c:v>1.0509999999999999</c:v>
                </c:pt>
                <c:pt idx="2750">
                  <c:v>1.05</c:v>
                </c:pt>
                <c:pt idx="2751">
                  <c:v>1.0489999999999999</c:v>
                </c:pt>
                <c:pt idx="2752">
                  <c:v>1.048</c:v>
                </c:pt>
                <c:pt idx="2753">
                  <c:v>1.0469999999999999</c:v>
                </c:pt>
                <c:pt idx="2754">
                  <c:v>1.046</c:v>
                </c:pt>
                <c:pt idx="2755">
                  <c:v>1.0449999999999999</c:v>
                </c:pt>
                <c:pt idx="2756">
                  <c:v>1.044</c:v>
                </c:pt>
                <c:pt idx="2757">
                  <c:v>1.0429999999999999</c:v>
                </c:pt>
                <c:pt idx="2758">
                  <c:v>1.042</c:v>
                </c:pt>
                <c:pt idx="2759">
                  <c:v>1.0409999999999999</c:v>
                </c:pt>
                <c:pt idx="2760">
                  <c:v>1.04</c:v>
                </c:pt>
                <c:pt idx="2761">
                  <c:v>1.0389999999999999</c:v>
                </c:pt>
                <c:pt idx="2762">
                  <c:v>1.038</c:v>
                </c:pt>
                <c:pt idx="2763">
                  <c:v>1.0369999999999999</c:v>
                </c:pt>
                <c:pt idx="2764">
                  <c:v>1.036</c:v>
                </c:pt>
                <c:pt idx="2765">
                  <c:v>1.0349999999999999</c:v>
                </c:pt>
                <c:pt idx="2766">
                  <c:v>1.034</c:v>
                </c:pt>
                <c:pt idx="2767">
                  <c:v>1.0329999999999999</c:v>
                </c:pt>
                <c:pt idx="2768">
                  <c:v>1.032</c:v>
                </c:pt>
                <c:pt idx="2769">
                  <c:v>1.0309999999999999</c:v>
                </c:pt>
                <c:pt idx="2770">
                  <c:v>1.03</c:v>
                </c:pt>
                <c:pt idx="2771">
                  <c:v>1.0289999999999999</c:v>
                </c:pt>
                <c:pt idx="2772">
                  <c:v>1.028</c:v>
                </c:pt>
                <c:pt idx="2773">
                  <c:v>1.0269999999999999</c:v>
                </c:pt>
                <c:pt idx="2774">
                  <c:v>1.026</c:v>
                </c:pt>
                <c:pt idx="2775">
                  <c:v>1.0249999999999999</c:v>
                </c:pt>
                <c:pt idx="2776">
                  <c:v>1.024</c:v>
                </c:pt>
                <c:pt idx="2777">
                  <c:v>1.0229999999999999</c:v>
                </c:pt>
                <c:pt idx="2778">
                  <c:v>1.022</c:v>
                </c:pt>
                <c:pt idx="2779">
                  <c:v>1.0209999999999999</c:v>
                </c:pt>
                <c:pt idx="2780">
                  <c:v>1.02</c:v>
                </c:pt>
                <c:pt idx="2781">
                  <c:v>1.0189999999999999</c:v>
                </c:pt>
                <c:pt idx="2782">
                  <c:v>1.018</c:v>
                </c:pt>
                <c:pt idx="2783">
                  <c:v>1.0169999999999999</c:v>
                </c:pt>
                <c:pt idx="2784">
                  <c:v>1.016</c:v>
                </c:pt>
                <c:pt idx="2785">
                  <c:v>1.0149999999999999</c:v>
                </c:pt>
                <c:pt idx="2786">
                  <c:v>1.014</c:v>
                </c:pt>
                <c:pt idx="2787">
                  <c:v>1.0129999999999999</c:v>
                </c:pt>
                <c:pt idx="2788">
                  <c:v>1.012</c:v>
                </c:pt>
                <c:pt idx="2789">
                  <c:v>1.0109999999999999</c:v>
                </c:pt>
                <c:pt idx="2790">
                  <c:v>1.01</c:v>
                </c:pt>
                <c:pt idx="2791">
                  <c:v>1.0089999999999999</c:v>
                </c:pt>
                <c:pt idx="2792">
                  <c:v>1.008</c:v>
                </c:pt>
                <c:pt idx="2793">
                  <c:v>1.0069999999999999</c:v>
                </c:pt>
                <c:pt idx="2794">
                  <c:v>1.006</c:v>
                </c:pt>
                <c:pt idx="2795">
                  <c:v>1.0049999999999999</c:v>
                </c:pt>
                <c:pt idx="2796">
                  <c:v>1.004</c:v>
                </c:pt>
                <c:pt idx="2797">
                  <c:v>1.0029999999999999</c:v>
                </c:pt>
                <c:pt idx="2798">
                  <c:v>1.002</c:v>
                </c:pt>
                <c:pt idx="2799">
                  <c:v>1.0009999999999999</c:v>
                </c:pt>
                <c:pt idx="2800">
                  <c:v>1</c:v>
                </c:pt>
                <c:pt idx="2801">
                  <c:v>0.999</c:v>
                </c:pt>
                <c:pt idx="2802">
                  <c:v>0.998</c:v>
                </c:pt>
                <c:pt idx="2803">
                  <c:v>0.997</c:v>
                </c:pt>
                <c:pt idx="2804">
                  <c:v>0.996</c:v>
                </c:pt>
                <c:pt idx="2805">
                  <c:v>0.995</c:v>
                </c:pt>
                <c:pt idx="2806">
                  <c:v>0.99399999999999999</c:v>
                </c:pt>
                <c:pt idx="2807">
                  <c:v>0.99299999999999999</c:v>
                </c:pt>
                <c:pt idx="2808">
                  <c:v>0.99199999999999999</c:v>
                </c:pt>
                <c:pt idx="2809">
                  <c:v>0.99099999999999999</c:v>
                </c:pt>
                <c:pt idx="2810">
                  <c:v>0.99</c:v>
                </c:pt>
                <c:pt idx="2811">
                  <c:v>0.98899999999999999</c:v>
                </c:pt>
                <c:pt idx="2812">
                  <c:v>0.98799999999999999</c:v>
                </c:pt>
                <c:pt idx="2813">
                  <c:v>0.98699999999999999</c:v>
                </c:pt>
                <c:pt idx="2814">
                  <c:v>0.98599999999999999</c:v>
                </c:pt>
                <c:pt idx="2815">
                  <c:v>0.98499999999999999</c:v>
                </c:pt>
                <c:pt idx="2816">
                  <c:v>0.98399999999999999</c:v>
                </c:pt>
                <c:pt idx="2817">
                  <c:v>0.98299999999999998</c:v>
                </c:pt>
                <c:pt idx="2818">
                  <c:v>0.98199999999999998</c:v>
                </c:pt>
                <c:pt idx="2819">
                  <c:v>0.98099999999999998</c:v>
                </c:pt>
                <c:pt idx="2820">
                  <c:v>0.98</c:v>
                </c:pt>
                <c:pt idx="2821">
                  <c:v>0.97899999999999998</c:v>
                </c:pt>
                <c:pt idx="2822">
                  <c:v>0.97799999999999998</c:v>
                </c:pt>
                <c:pt idx="2823">
                  <c:v>0.97699999999999998</c:v>
                </c:pt>
                <c:pt idx="2824">
                  <c:v>0.97599999999999998</c:v>
                </c:pt>
                <c:pt idx="2825">
                  <c:v>0.97499999999999998</c:v>
                </c:pt>
                <c:pt idx="2826">
                  <c:v>0.97399999999999998</c:v>
                </c:pt>
                <c:pt idx="2827">
                  <c:v>0.97299999999999998</c:v>
                </c:pt>
                <c:pt idx="2828">
                  <c:v>0.97199999999999998</c:v>
                </c:pt>
                <c:pt idx="2829">
                  <c:v>0.97099999999999997</c:v>
                </c:pt>
                <c:pt idx="2830">
                  <c:v>0.97</c:v>
                </c:pt>
                <c:pt idx="2831">
                  <c:v>0.96899999999999997</c:v>
                </c:pt>
                <c:pt idx="2832">
                  <c:v>0.96799999999999997</c:v>
                </c:pt>
                <c:pt idx="2833">
                  <c:v>0.96699999999999997</c:v>
                </c:pt>
                <c:pt idx="2834">
                  <c:v>0.96599999999999997</c:v>
                </c:pt>
                <c:pt idx="2835">
                  <c:v>0.96499999999999997</c:v>
                </c:pt>
                <c:pt idx="2836">
                  <c:v>0.96399999999999997</c:v>
                </c:pt>
                <c:pt idx="2837">
                  <c:v>0.96299999999999997</c:v>
                </c:pt>
                <c:pt idx="2838">
                  <c:v>0.96199999999999997</c:v>
                </c:pt>
                <c:pt idx="2839">
                  <c:v>0.96099999999999997</c:v>
                </c:pt>
                <c:pt idx="2840">
                  <c:v>0.96</c:v>
                </c:pt>
                <c:pt idx="2841">
                  <c:v>0.95899999999999996</c:v>
                </c:pt>
                <c:pt idx="2842">
                  <c:v>0.95799999999999996</c:v>
                </c:pt>
                <c:pt idx="2843">
                  <c:v>0.95699999999999996</c:v>
                </c:pt>
                <c:pt idx="2844">
                  <c:v>0.95599999999999996</c:v>
                </c:pt>
                <c:pt idx="2845">
                  <c:v>0.95499999999999996</c:v>
                </c:pt>
                <c:pt idx="2846">
                  <c:v>0.95399999999999996</c:v>
                </c:pt>
                <c:pt idx="2847">
                  <c:v>0.95299999999999996</c:v>
                </c:pt>
                <c:pt idx="2848">
                  <c:v>0.95199999999999996</c:v>
                </c:pt>
                <c:pt idx="2849">
                  <c:v>0.95099999999999996</c:v>
                </c:pt>
                <c:pt idx="2850">
                  <c:v>0.95</c:v>
                </c:pt>
                <c:pt idx="2851">
                  <c:v>0.94899999999999995</c:v>
                </c:pt>
                <c:pt idx="2852">
                  <c:v>0.94799999999999995</c:v>
                </c:pt>
                <c:pt idx="2853">
                  <c:v>0.94699999999999995</c:v>
                </c:pt>
                <c:pt idx="2854">
                  <c:v>0.94599999999999995</c:v>
                </c:pt>
                <c:pt idx="2855">
                  <c:v>0.94499999999999995</c:v>
                </c:pt>
                <c:pt idx="2856">
                  <c:v>0.94399999999999995</c:v>
                </c:pt>
                <c:pt idx="2857">
                  <c:v>0.94299999999999995</c:v>
                </c:pt>
                <c:pt idx="2858">
                  <c:v>0.94199999999999995</c:v>
                </c:pt>
                <c:pt idx="2859">
                  <c:v>0.94099999999999995</c:v>
                </c:pt>
                <c:pt idx="2860">
                  <c:v>0.94</c:v>
                </c:pt>
                <c:pt idx="2861">
                  <c:v>0.93899999999999995</c:v>
                </c:pt>
                <c:pt idx="2862">
                  <c:v>0.93799999999999994</c:v>
                </c:pt>
                <c:pt idx="2863">
                  <c:v>0.93700000000000006</c:v>
                </c:pt>
                <c:pt idx="2864">
                  <c:v>0.93600000000000005</c:v>
                </c:pt>
                <c:pt idx="2865">
                  <c:v>0.93500000000000005</c:v>
                </c:pt>
                <c:pt idx="2866">
                  <c:v>0.93400000000000005</c:v>
                </c:pt>
                <c:pt idx="2867">
                  <c:v>0.93300000000000005</c:v>
                </c:pt>
                <c:pt idx="2868">
                  <c:v>0.93200000000000005</c:v>
                </c:pt>
                <c:pt idx="2869">
                  <c:v>0.93100000000000005</c:v>
                </c:pt>
                <c:pt idx="2870">
                  <c:v>0.93</c:v>
                </c:pt>
                <c:pt idx="2871">
                  <c:v>0.92900000000000005</c:v>
                </c:pt>
                <c:pt idx="2872">
                  <c:v>0.92800000000000005</c:v>
                </c:pt>
                <c:pt idx="2873">
                  <c:v>0.92700000000000005</c:v>
                </c:pt>
                <c:pt idx="2874">
                  <c:v>0.92600000000000005</c:v>
                </c:pt>
                <c:pt idx="2875">
                  <c:v>0.92500000000000004</c:v>
                </c:pt>
                <c:pt idx="2876">
                  <c:v>0.92400000000000004</c:v>
                </c:pt>
                <c:pt idx="2877">
                  <c:v>0.92300000000000004</c:v>
                </c:pt>
                <c:pt idx="2878">
                  <c:v>0.92200000000000004</c:v>
                </c:pt>
                <c:pt idx="2879">
                  <c:v>0.92100000000000004</c:v>
                </c:pt>
                <c:pt idx="2880">
                  <c:v>0.92</c:v>
                </c:pt>
                <c:pt idx="2881">
                  <c:v>0.91900000000000004</c:v>
                </c:pt>
                <c:pt idx="2882">
                  <c:v>0.91800000000000004</c:v>
                </c:pt>
                <c:pt idx="2883">
                  <c:v>0.91700000000000004</c:v>
                </c:pt>
                <c:pt idx="2884">
                  <c:v>0.91600000000000004</c:v>
                </c:pt>
                <c:pt idx="2885">
                  <c:v>0.91500000000000004</c:v>
                </c:pt>
                <c:pt idx="2886">
                  <c:v>0.91400000000000003</c:v>
                </c:pt>
                <c:pt idx="2887">
                  <c:v>0.91300000000000003</c:v>
                </c:pt>
                <c:pt idx="2888">
                  <c:v>0.91200000000000003</c:v>
                </c:pt>
                <c:pt idx="2889">
                  <c:v>0.91100000000000003</c:v>
                </c:pt>
                <c:pt idx="2890">
                  <c:v>0.91</c:v>
                </c:pt>
                <c:pt idx="2891">
                  <c:v>0.90900000000000003</c:v>
                </c:pt>
                <c:pt idx="2892">
                  <c:v>0.90800000000000003</c:v>
                </c:pt>
                <c:pt idx="2893">
                  <c:v>0.90700000000000003</c:v>
                </c:pt>
                <c:pt idx="2894">
                  <c:v>0.90600000000000003</c:v>
                </c:pt>
                <c:pt idx="2895">
                  <c:v>0.90500000000000003</c:v>
                </c:pt>
                <c:pt idx="2896">
                  <c:v>0.90400000000000003</c:v>
                </c:pt>
                <c:pt idx="2897">
                  <c:v>0.90300000000000002</c:v>
                </c:pt>
                <c:pt idx="2898">
                  <c:v>0.90200000000000002</c:v>
                </c:pt>
                <c:pt idx="2899">
                  <c:v>0.90100000000000002</c:v>
                </c:pt>
                <c:pt idx="2900">
                  <c:v>0.9</c:v>
                </c:pt>
                <c:pt idx="2901">
                  <c:v>0.89900000000000002</c:v>
                </c:pt>
                <c:pt idx="2902">
                  <c:v>0.89800000000000002</c:v>
                </c:pt>
                <c:pt idx="2903">
                  <c:v>0.89700000000000002</c:v>
                </c:pt>
                <c:pt idx="2904">
                  <c:v>0.89600000000000002</c:v>
                </c:pt>
                <c:pt idx="2905">
                  <c:v>0.89500000000000002</c:v>
                </c:pt>
                <c:pt idx="2906">
                  <c:v>0.89400000000000002</c:v>
                </c:pt>
                <c:pt idx="2907">
                  <c:v>0.89300000000000002</c:v>
                </c:pt>
                <c:pt idx="2908">
                  <c:v>0.89200000000000002</c:v>
                </c:pt>
                <c:pt idx="2909">
                  <c:v>0.89100000000000001</c:v>
                </c:pt>
                <c:pt idx="2910">
                  <c:v>0.89</c:v>
                </c:pt>
                <c:pt idx="2911">
                  <c:v>0.88900000000000001</c:v>
                </c:pt>
                <c:pt idx="2912">
                  <c:v>0.88800000000000001</c:v>
                </c:pt>
                <c:pt idx="2913">
                  <c:v>0.88700000000000001</c:v>
                </c:pt>
                <c:pt idx="2914">
                  <c:v>0.88600000000000001</c:v>
                </c:pt>
                <c:pt idx="2915">
                  <c:v>0.88500000000000001</c:v>
                </c:pt>
                <c:pt idx="2916">
                  <c:v>0.88400000000000001</c:v>
                </c:pt>
                <c:pt idx="2917">
                  <c:v>0.88300000000000001</c:v>
                </c:pt>
                <c:pt idx="2918">
                  <c:v>0.88200000000000001</c:v>
                </c:pt>
                <c:pt idx="2919">
                  <c:v>0.88100000000000001</c:v>
                </c:pt>
                <c:pt idx="2920">
                  <c:v>0.88</c:v>
                </c:pt>
                <c:pt idx="2921">
                  <c:v>0.879</c:v>
                </c:pt>
                <c:pt idx="2922">
                  <c:v>0.878</c:v>
                </c:pt>
                <c:pt idx="2923">
                  <c:v>0.877</c:v>
                </c:pt>
                <c:pt idx="2924">
                  <c:v>0.876</c:v>
                </c:pt>
                <c:pt idx="2925">
                  <c:v>0.875</c:v>
                </c:pt>
                <c:pt idx="2926">
                  <c:v>0.874</c:v>
                </c:pt>
                <c:pt idx="2927">
                  <c:v>0.873</c:v>
                </c:pt>
                <c:pt idx="2928">
                  <c:v>0.872</c:v>
                </c:pt>
                <c:pt idx="2929">
                  <c:v>0.871</c:v>
                </c:pt>
                <c:pt idx="2930">
                  <c:v>0.87</c:v>
                </c:pt>
                <c:pt idx="2931">
                  <c:v>0.86899999999999999</c:v>
                </c:pt>
                <c:pt idx="2932">
                  <c:v>0.86799999999999999</c:v>
                </c:pt>
                <c:pt idx="2933">
                  <c:v>0.86699999999999999</c:v>
                </c:pt>
                <c:pt idx="2934">
                  <c:v>0.86599999999999999</c:v>
                </c:pt>
                <c:pt idx="2935">
                  <c:v>0.86499999999999999</c:v>
                </c:pt>
                <c:pt idx="2936">
                  <c:v>0.86399999999999999</c:v>
                </c:pt>
                <c:pt idx="2937">
                  <c:v>0.86299999999999999</c:v>
                </c:pt>
                <c:pt idx="2938">
                  <c:v>0.86199999999999999</c:v>
                </c:pt>
                <c:pt idx="2939">
                  <c:v>0.86099999999999999</c:v>
                </c:pt>
                <c:pt idx="2940">
                  <c:v>0.86</c:v>
                </c:pt>
                <c:pt idx="2941">
                  <c:v>0.85899999999999999</c:v>
                </c:pt>
                <c:pt idx="2942">
                  <c:v>0.85799999999999998</c:v>
                </c:pt>
                <c:pt idx="2943">
                  <c:v>0.85699999999999998</c:v>
                </c:pt>
                <c:pt idx="2944">
                  <c:v>0.85599999999999998</c:v>
                </c:pt>
                <c:pt idx="2945">
                  <c:v>0.85499999999999998</c:v>
                </c:pt>
                <c:pt idx="2946">
                  <c:v>0.85399999999999998</c:v>
                </c:pt>
                <c:pt idx="2947">
                  <c:v>0.85299999999999998</c:v>
                </c:pt>
                <c:pt idx="2948">
                  <c:v>0.85199999999999998</c:v>
                </c:pt>
                <c:pt idx="2949">
                  <c:v>0.85099999999999998</c:v>
                </c:pt>
                <c:pt idx="2950">
                  <c:v>0.85</c:v>
                </c:pt>
                <c:pt idx="2951">
                  <c:v>0.84899999999999998</c:v>
                </c:pt>
                <c:pt idx="2952">
                  <c:v>0.84799999999999998</c:v>
                </c:pt>
                <c:pt idx="2953">
                  <c:v>0.84699999999999998</c:v>
                </c:pt>
                <c:pt idx="2954">
                  <c:v>0.84599999999999997</c:v>
                </c:pt>
                <c:pt idx="2955">
                  <c:v>0.84499999999999997</c:v>
                </c:pt>
                <c:pt idx="2956">
                  <c:v>0.84399999999999997</c:v>
                </c:pt>
                <c:pt idx="2957">
                  <c:v>0.84299999999999997</c:v>
                </c:pt>
                <c:pt idx="2958">
                  <c:v>0.84199999999999997</c:v>
                </c:pt>
                <c:pt idx="2959">
                  <c:v>0.84099999999999997</c:v>
                </c:pt>
                <c:pt idx="2960">
                  <c:v>0.84</c:v>
                </c:pt>
                <c:pt idx="2961">
                  <c:v>0.83899999999999997</c:v>
                </c:pt>
                <c:pt idx="2962">
                  <c:v>0.83799999999999997</c:v>
                </c:pt>
                <c:pt idx="2963">
                  <c:v>0.83699999999999997</c:v>
                </c:pt>
                <c:pt idx="2964">
                  <c:v>0.83599999999999997</c:v>
                </c:pt>
                <c:pt idx="2965">
                  <c:v>0.83499999999999996</c:v>
                </c:pt>
                <c:pt idx="2966">
                  <c:v>0.83399999999999996</c:v>
                </c:pt>
                <c:pt idx="2967">
                  <c:v>0.83299999999999996</c:v>
                </c:pt>
                <c:pt idx="2968">
                  <c:v>0.83199999999999996</c:v>
                </c:pt>
                <c:pt idx="2969">
                  <c:v>0.83099999999999996</c:v>
                </c:pt>
                <c:pt idx="2970">
                  <c:v>0.83</c:v>
                </c:pt>
                <c:pt idx="2971">
                  <c:v>0.82899999999999996</c:v>
                </c:pt>
                <c:pt idx="2972">
                  <c:v>0.82799999999999996</c:v>
                </c:pt>
                <c:pt idx="2973">
                  <c:v>0.82699999999999996</c:v>
                </c:pt>
                <c:pt idx="2974">
                  <c:v>0.82599999999999996</c:v>
                </c:pt>
                <c:pt idx="2975">
                  <c:v>0.82499999999999996</c:v>
                </c:pt>
                <c:pt idx="2976">
                  <c:v>0.82399999999999995</c:v>
                </c:pt>
                <c:pt idx="2977">
                  <c:v>0.82299999999999995</c:v>
                </c:pt>
                <c:pt idx="2978">
                  <c:v>0.82199999999999995</c:v>
                </c:pt>
                <c:pt idx="2979">
                  <c:v>0.82099999999999995</c:v>
                </c:pt>
                <c:pt idx="2980">
                  <c:v>0.82</c:v>
                </c:pt>
                <c:pt idx="2981">
                  <c:v>0.81899999999999995</c:v>
                </c:pt>
                <c:pt idx="2982">
                  <c:v>0.81799999999999995</c:v>
                </c:pt>
                <c:pt idx="2983">
                  <c:v>0.81699999999999995</c:v>
                </c:pt>
                <c:pt idx="2984">
                  <c:v>0.81599999999999995</c:v>
                </c:pt>
                <c:pt idx="2985">
                  <c:v>0.81499999999999995</c:v>
                </c:pt>
                <c:pt idx="2986">
                  <c:v>0.81399999999999995</c:v>
                </c:pt>
                <c:pt idx="2987">
                  <c:v>0.81299999999999994</c:v>
                </c:pt>
                <c:pt idx="2988">
                  <c:v>0.81200000000000006</c:v>
                </c:pt>
                <c:pt idx="2989">
                  <c:v>0.81100000000000005</c:v>
                </c:pt>
                <c:pt idx="2990">
                  <c:v>0.81</c:v>
                </c:pt>
                <c:pt idx="2991">
                  <c:v>0.80900000000000005</c:v>
                </c:pt>
                <c:pt idx="2992">
                  <c:v>0.80800000000000005</c:v>
                </c:pt>
                <c:pt idx="2993">
                  <c:v>0.80700000000000005</c:v>
                </c:pt>
                <c:pt idx="2994">
                  <c:v>0.80600000000000005</c:v>
                </c:pt>
                <c:pt idx="2995">
                  <c:v>0.80500000000000005</c:v>
                </c:pt>
                <c:pt idx="2996">
                  <c:v>0.80400000000000005</c:v>
                </c:pt>
                <c:pt idx="2997">
                  <c:v>0.80300000000000005</c:v>
                </c:pt>
                <c:pt idx="2998">
                  <c:v>0.80200000000000005</c:v>
                </c:pt>
                <c:pt idx="2999">
                  <c:v>0.80100000000000005</c:v>
                </c:pt>
                <c:pt idx="3000">
                  <c:v>0.8</c:v>
                </c:pt>
                <c:pt idx="3001">
                  <c:v>0.79900000000000004</c:v>
                </c:pt>
                <c:pt idx="3002">
                  <c:v>0.79800000000000004</c:v>
                </c:pt>
                <c:pt idx="3003">
                  <c:v>0.79700000000000004</c:v>
                </c:pt>
                <c:pt idx="3004">
                  <c:v>0.79600000000000004</c:v>
                </c:pt>
                <c:pt idx="3005">
                  <c:v>0.79500000000000004</c:v>
                </c:pt>
                <c:pt idx="3006">
                  <c:v>0.79400000000000004</c:v>
                </c:pt>
                <c:pt idx="3007">
                  <c:v>0.79300000000000004</c:v>
                </c:pt>
                <c:pt idx="3008">
                  <c:v>0.79200000000000004</c:v>
                </c:pt>
                <c:pt idx="3009">
                  <c:v>0.79100000000000004</c:v>
                </c:pt>
                <c:pt idx="3010">
                  <c:v>0.79</c:v>
                </c:pt>
                <c:pt idx="3011">
                  <c:v>0.78900000000000003</c:v>
                </c:pt>
                <c:pt idx="3012">
                  <c:v>0.78800000000000003</c:v>
                </c:pt>
                <c:pt idx="3013">
                  <c:v>0.78700000000000003</c:v>
                </c:pt>
                <c:pt idx="3014">
                  <c:v>0.78600000000000003</c:v>
                </c:pt>
                <c:pt idx="3015">
                  <c:v>0.78500000000000003</c:v>
                </c:pt>
                <c:pt idx="3016">
                  <c:v>0.78400000000000003</c:v>
                </c:pt>
                <c:pt idx="3017">
                  <c:v>0.78300000000000003</c:v>
                </c:pt>
                <c:pt idx="3018">
                  <c:v>0.78200000000000003</c:v>
                </c:pt>
                <c:pt idx="3019">
                  <c:v>0.78100000000000003</c:v>
                </c:pt>
                <c:pt idx="3020">
                  <c:v>0.78</c:v>
                </c:pt>
                <c:pt idx="3021">
                  <c:v>0.77900000000000003</c:v>
                </c:pt>
                <c:pt idx="3022">
                  <c:v>0.77800000000000002</c:v>
                </c:pt>
                <c:pt idx="3023">
                  <c:v>0.77700000000000002</c:v>
                </c:pt>
                <c:pt idx="3024">
                  <c:v>0.77600000000000002</c:v>
                </c:pt>
                <c:pt idx="3025">
                  <c:v>0.77500000000000002</c:v>
                </c:pt>
                <c:pt idx="3026">
                  <c:v>0.77400000000000002</c:v>
                </c:pt>
                <c:pt idx="3027">
                  <c:v>0.77300000000000002</c:v>
                </c:pt>
                <c:pt idx="3028">
                  <c:v>0.77200000000000002</c:v>
                </c:pt>
                <c:pt idx="3029">
                  <c:v>0.77100000000000002</c:v>
                </c:pt>
                <c:pt idx="3030">
                  <c:v>0.77</c:v>
                </c:pt>
                <c:pt idx="3031">
                  <c:v>0.76900000000000002</c:v>
                </c:pt>
                <c:pt idx="3032">
                  <c:v>0.76800000000000002</c:v>
                </c:pt>
                <c:pt idx="3033">
                  <c:v>0.76700000000000002</c:v>
                </c:pt>
                <c:pt idx="3034">
                  <c:v>0.76600000000000001</c:v>
                </c:pt>
                <c:pt idx="3035">
                  <c:v>0.76500000000000001</c:v>
                </c:pt>
                <c:pt idx="3036">
                  <c:v>0.76400000000000001</c:v>
                </c:pt>
                <c:pt idx="3037">
                  <c:v>0.76300000000000001</c:v>
                </c:pt>
                <c:pt idx="3038">
                  <c:v>0.76200000000000001</c:v>
                </c:pt>
                <c:pt idx="3039">
                  <c:v>0.76100000000000001</c:v>
                </c:pt>
                <c:pt idx="3040">
                  <c:v>0.76</c:v>
                </c:pt>
                <c:pt idx="3041">
                  <c:v>0.75900000000000001</c:v>
                </c:pt>
                <c:pt idx="3042">
                  <c:v>0.75800000000000001</c:v>
                </c:pt>
                <c:pt idx="3043">
                  <c:v>0.75700000000000001</c:v>
                </c:pt>
                <c:pt idx="3044">
                  <c:v>0.75600000000000001</c:v>
                </c:pt>
                <c:pt idx="3045">
                  <c:v>0.755</c:v>
                </c:pt>
                <c:pt idx="3046">
                  <c:v>0.754</c:v>
                </c:pt>
                <c:pt idx="3047">
                  <c:v>0.753</c:v>
                </c:pt>
                <c:pt idx="3048">
                  <c:v>0.752</c:v>
                </c:pt>
                <c:pt idx="3049">
                  <c:v>0.751</c:v>
                </c:pt>
                <c:pt idx="3050">
                  <c:v>0.75</c:v>
                </c:pt>
                <c:pt idx="3051">
                  <c:v>0.749</c:v>
                </c:pt>
                <c:pt idx="3052">
                  <c:v>0.748</c:v>
                </c:pt>
                <c:pt idx="3053">
                  <c:v>0.747</c:v>
                </c:pt>
                <c:pt idx="3054">
                  <c:v>0.746</c:v>
                </c:pt>
                <c:pt idx="3055">
                  <c:v>0.745</c:v>
                </c:pt>
                <c:pt idx="3056">
                  <c:v>0.74399999999999999</c:v>
                </c:pt>
                <c:pt idx="3057">
                  <c:v>0.74299999999999999</c:v>
                </c:pt>
                <c:pt idx="3058">
                  <c:v>0.74199999999999999</c:v>
                </c:pt>
                <c:pt idx="3059">
                  <c:v>0.74099999999999999</c:v>
                </c:pt>
                <c:pt idx="3060">
                  <c:v>0.74</c:v>
                </c:pt>
                <c:pt idx="3061">
                  <c:v>0.73899999999999999</c:v>
                </c:pt>
                <c:pt idx="3062">
                  <c:v>0.73799999999999999</c:v>
                </c:pt>
                <c:pt idx="3063">
                  <c:v>0.73699999999999999</c:v>
                </c:pt>
                <c:pt idx="3064">
                  <c:v>0.73599999999999999</c:v>
                </c:pt>
                <c:pt idx="3065">
                  <c:v>0.73499999999999999</c:v>
                </c:pt>
                <c:pt idx="3066">
                  <c:v>0.73399999999999999</c:v>
                </c:pt>
                <c:pt idx="3067">
                  <c:v>0.73299999999999998</c:v>
                </c:pt>
                <c:pt idx="3068">
                  <c:v>0.73199999999999998</c:v>
                </c:pt>
                <c:pt idx="3069">
                  <c:v>0.73099999999999998</c:v>
                </c:pt>
                <c:pt idx="3070">
                  <c:v>0.73</c:v>
                </c:pt>
                <c:pt idx="3071">
                  <c:v>0.72899999999999998</c:v>
                </c:pt>
                <c:pt idx="3072">
                  <c:v>0.72799999999999998</c:v>
                </c:pt>
                <c:pt idx="3073">
                  <c:v>0.72699999999999998</c:v>
                </c:pt>
                <c:pt idx="3074">
                  <c:v>0.72599999999999998</c:v>
                </c:pt>
                <c:pt idx="3075">
                  <c:v>0.72499999999999998</c:v>
                </c:pt>
                <c:pt idx="3076">
                  <c:v>0.72399999999999998</c:v>
                </c:pt>
                <c:pt idx="3077">
                  <c:v>0.72299999999999998</c:v>
                </c:pt>
                <c:pt idx="3078">
                  <c:v>0.72199999999999998</c:v>
                </c:pt>
                <c:pt idx="3079">
                  <c:v>0.72099999999999997</c:v>
                </c:pt>
                <c:pt idx="3080">
                  <c:v>0.72</c:v>
                </c:pt>
                <c:pt idx="3081">
                  <c:v>0.71899999999999997</c:v>
                </c:pt>
                <c:pt idx="3082">
                  <c:v>0.71799999999999997</c:v>
                </c:pt>
                <c:pt idx="3083">
                  <c:v>0.71699999999999997</c:v>
                </c:pt>
                <c:pt idx="3084">
                  <c:v>0.71599999999999997</c:v>
                </c:pt>
                <c:pt idx="3085">
                  <c:v>0.71499999999999997</c:v>
                </c:pt>
                <c:pt idx="3086">
                  <c:v>0.71399999999999997</c:v>
                </c:pt>
                <c:pt idx="3087">
                  <c:v>0.71299999999999997</c:v>
                </c:pt>
                <c:pt idx="3088">
                  <c:v>0.71199999999999997</c:v>
                </c:pt>
                <c:pt idx="3089">
                  <c:v>0.71099999999999997</c:v>
                </c:pt>
                <c:pt idx="3090">
                  <c:v>0.71</c:v>
                </c:pt>
                <c:pt idx="3091">
                  <c:v>0.70899999999999996</c:v>
                </c:pt>
                <c:pt idx="3092">
                  <c:v>0.70799999999999996</c:v>
                </c:pt>
                <c:pt idx="3093">
                  <c:v>0.70699999999999996</c:v>
                </c:pt>
                <c:pt idx="3094">
                  <c:v>0.70599999999999996</c:v>
                </c:pt>
                <c:pt idx="3095">
                  <c:v>0.70499999999999996</c:v>
                </c:pt>
                <c:pt idx="3096">
                  <c:v>0.70399999999999996</c:v>
                </c:pt>
                <c:pt idx="3097">
                  <c:v>0.70299999999999996</c:v>
                </c:pt>
                <c:pt idx="3098">
                  <c:v>0.70199999999999996</c:v>
                </c:pt>
                <c:pt idx="3099">
                  <c:v>0.70099999999999996</c:v>
                </c:pt>
                <c:pt idx="3100">
                  <c:v>0.7</c:v>
                </c:pt>
                <c:pt idx="3101">
                  <c:v>0.69899999999999995</c:v>
                </c:pt>
                <c:pt idx="3102">
                  <c:v>0.69799999999999995</c:v>
                </c:pt>
                <c:pt idx="3103">
                  <c:v>0.69699999999999995</c:v>
                </c:pt>
                <c:pt idx="3104">
                  <c:v>0.69599999999999995</c:v>
                </c:pt>
                <c:pt idx="3105">
                  <c:v>0.69499999999999995</c:v>
                </c:pt>
                <c:pt idx="3106">
                  <c:v>0.69399999999999995</c:v>
                </c:pt>
                <c:pt idx="3107">
                  <c:v>0.69299999999999995</c:v>
                </c:pt>
                <c:pt idx="3108">
                  <c:v>0.69199999999999995</c:v>
                </c:pt>
                <c:pt idx="3109">
                  <c:v>0.69099999999999995</c:v>
                </c:pt>
                <c:pt idx="3110">
                  <c:v>0.69</c:v>
                </c:pt>
                <c:pt idx="3111">
                  <c:v>0.68899999999999995</c:v>
                </c:pt>
                <c:pt idx="3112">
                  <c:v>0.68799999999999994</c:v>
                </c:pt>
                <c:pt idx="3113">
                  <c:v>0.68700000000000006</c:v>
                </c:pt>
                <c:pt idx="3114">
                  <c:v>0.68600000000000005</c:v>
                </c:pt>
                <c:pt idx="3115">
                  <c:v>0.68500000000000005</c:v>
                </c:pt>
                <c:pt idx="3116">
                  <c:v>0.68400000000000005</c:v>
                </c:pt>
                <c:pt idx="3117">
                  <c:v>0.68300000000000005</c:v>
                </c:pt>
                <c:pt idx="3118">
                  <c:v>0.68200000000000005</c:v>
                </c:pt>
                <c:pt idx="3119">
                  <c:v>0.68100000000000005</c:v>
                </c:pt>
                <c:pt idx="3120">
                  <c:v>0.68</c:v>
                </c:pt>
                <c:pt idx="3121">
                  <c:v>0.67900000000000005</c:v>
                </c:pt>
                <c:pt idx="3122">
                  <c:v>0.67800000000000005</c:v>
                </c:pt>
                <c:pt idx="3123">
                  <c:v>0.67700000000000005</c:v>
                </c:pt>
                <c:pt idx="3124">
                  <c:v>0.67600000000000005</c:v>
                </c:pt>
                <c:pt idx="3125">
                  <c:v>0.67500000000000004</c:v>
                </c:pt>
                <c:pt idx="3126">
                  <c:v>0.67400000000000004</c:v>
                </c:pt>
                <c:pt idx="3127">
                  <c:v>0.67300000000000004</c:v>
                </c:pt>
                <c:pt idx="3128">
                  <c:v>0.67200000000000004</c:v>
                </c:pt>
                <c:pt idx="3129">
                  <c:v>0.67100000000000004</c:v>
                </c:pt>
                <c:pt idx="3130">
                  <c:v>0.67</c:v>
                </c:pt>
                <c:pt idx="3131">
                  <c:v>0.66900000000000004</c:v>
                </c:pt>
                <c:pt idx="3132">
                  <c:v>0.66800000000000004</c:v>
                </c:pt>
                <c:pt idx="3133">
                  <c:v>0.66700000000000004</c:v>
                </c:pt>
                <c:pt idx="3134">
                  <c:v>0.66600000000000004</c:v>
                </c:pt>
                <c:pt idx="3135">
                  <c:v>0.66500000000000004</c:v>
                </c:pt>
                <c:pt idx="3136">
                  <c:v>0.66400000000000003</c:v>
                </c:pt>
                <c:pt idx="3137">
                  <c:v>0.66300000000000003</c:v>
                </c:pt>
                <c:pt idx="3138">
                  <c:v>0.66200000000000003</c:v>
                </c:pt>
                <c:pt idx="3139">
                  <c:v>0.66100000000000003</c:v>
                </c:pt>
                <c:pt idx="3140">
                  <c:v>0.66</c:v>
                </c:pt>
                <c:pt idx="3141">
                  <c:v>0.65900000000000003</c:v>
                </c:pt>
                <c:pt idx="3142">
                  <c:v>0.65800000000000003</c:v>
                </c:pt>
                <c:pt idx="3143">
                  <c:v>0.65700000000000003</c:v>
                </c:pt>
                <c:pt idx="3144">
                  <c:v>0.65600000000000003</c:v>
                </c:pt>
                <c:pt idx="3145">
                  <c:v>0.65500000000000003</c:v>
                </c:pt>
                <c:pt idx="3146">
                  <c:v>0.65400000000000003</c:v>
                </c:pt>
                <c:pt idx="3147">
                  <c:v>0.65300000000000002</c:v>
                </c:pt>
                <c:pt idx="3148">
                  <c:v>0.65200000000000002</c:v>
                </c:pt>
                <c:pt idx="3149">
                  <c:v>0.65100000000000002</c:v>
                </c:pt>
                <c:pt idx="3150">
                  <c:v>0.65</c:v>
                </c:pt>
                <c:pt idx="3151">
                  <c:v>0.64900000000000002</c:v>
                </c:pt>
                <c:pt idx="3152">
                  <c:v>0.64800000000000002</c:v>
                </c:pt>
                <c:pt idx="3153">
                  <c:v>0.64700000000000002</c:v>
                </c:pt>
                <c:pt idx="3154">
                  <c:v>0.64600000000000002</c:v>
                </c:pt>
                <c:pt idx="3155">
                  <c:v>0.64500000000000002</c:v>
                </c:pt>
                <c:pt idx="3156">
                  <c:v>0.64400000000000002</c:v>
                </c:pt>
                <c:pt idx="3157">
                  <c:v>0.64300000000000002</c:v>
                </c:pt>
                <c:pt idx="3158">
                  <c:v>0.64200000000000002</c:v>
                </c:pt>
                <c:pt idx="3159">
                  <c:v>0.64100000000000001</c:v>
                </c:pt>
                <c:pt idx="3160">
                  <c:v>0.64</c:v>
                </c:pt>
                <c:pt idx="3161">
                  <c:v>0.63900000000000001</c:v>
                </c:pt>
                <c:pt idx="3162">
                  <c:v>0.63800000000000001</c:v>
                </c:pt>
                <c:pt idx="3163">
                  <c:v>0.63700000000000001</c:v>
                </c:pt>
                <c:pt idx="3164">
                  <c:v>0.63600000000000001</c:v>
                </c:pt>
                <c:pt idx="3165">
                  <c:v>0.63500000000000001</c:v>
                </c:pt>
                <c:pt idx="3166">
                  <c:v>0.63400000000000001</c:v>
                </c:pt>
                <c:pt idx="3167">
                  <c:v>0.63300000000000001</c:v>
                </c:pt>
                <c:pt idx="3168">
                  <c:v>0.63200000000000001</c:v>
                </c:pt>
                <c:pt idx="3169">
                  <c:v>0.63100000000000001</c:v>
                </c:pt>
                <c:pt idx="3170">
                  <c:v>0.63</c:v>
                </c:pt>
                <c:pt idx="3171">
                  <c:v>0.629</c:v>
                </c:pt>
                <c:pt idx="3172">
                  <c:v>0.628</c:v>
                </c:pt>
                <c:pt idx="3173">
                  <c:v>0.627</c:v>
                </c:pt>
                <c:pt idx="3174">
                  <c:v>0.626</c:v>
                </c:pt>
                <c:pt idx="3175">
                  <c:v>0.625</c:v>
                </c:pt>
                <c:pt idx="3176">
                  <c:v>0.624</c:v>
                </c:pt>
                <c:pt idx="3177">
                  <c:v>0.623</c:v>
                </c:pt>
                <c:pt idx="3178">
                  <c:v>0.622</c:v>
                </c:pt>
                <c:pt idx="3179">
                  <c:v>0.621</c:v>
                </c:pt>
                <c:pt idx="3180">
                  <c:v>0.62</c:v>
                </c:pt>
                <c:pt idx="3181">
                  <c:v>0.61899999999999999</c:v>
                </c:pt>
                <c:pt idx="3182">
                  <c:v>0.61799999999999999</c:v>
                </c:pt>
                <c:pt idx="3183">
                  <c:v>0.61699999999999999</c:v>
                </c:pt>
                <c:pt idx="3184">
                  <c:v>0.61599999999999999</c:v>
                </c:pt>
                <c:pt idx="3185">
                  <c:v>0.61499999999999999</c:v>
                </c:pt>
                <c:pt idx="3186">
                  <c:v>0.61399999999999999</c:v>
                </c:pt>
                <c:pt idx="3187">
                  <c:v>0.61299999999999999</c:v>
                </c:pt>
                <c:pt idx="3188">
                  <c:v>0.61199999999999999</c:v>
                </c:pt>
                <c:pt idx="3189">
                  <c:v>0.61099999999999999</c:v>
                </c:pt>
                <c:pt idx="3190">
                  <c:v>0.61</c:v>
                </c:pt>
                <c:pt idx="3191">
                  <c:v>0.60899999999999999</c:v>
                </c:pt>
                <c:pt idx="3192">
                  <c:v>0.60799999999999998</c:v>
                </c:pt>
                <c:pt idx="3193">
                  <c:v>0.60699999999999998</c:v>
                </c:pt>
                <c:pt idx="3194">
                  <c:v>0.60599999999999998</c:v>
                </c:pt>
                <c:pt idx="3195">
                  <c:v>0.60499999999999998</c:v>
                </c:pt>
                <c:pt idx="3196">
                  <c:v>0.60399999999999998</c:v>
                </c:pt>
                <c:pt idx="3197">
                  <c:v>0.60299999999999998</c:v>
                </c:pt>
                <c:pt idx="3198">
                  <c:v>0.60199999999999998</c:v>
                </c:pt>
                <c:pt idx="3199">
                  <c:v>0.60099999999999998</c:v>
                </c:pt>
                <c:pt idx="3200">
                  <c:v>0.6</c:v>
                </c:pt>
                <c:pt idx="3201">
                  <c:v>0.59899999999999998</c:v>
                </c:pt>
                <c:pt idx="3202">
                  <c:v>0.59799999999999998</c:v>
                </c:pt>
                <c:pt idx="3203">
                  <c:v>0.59699999999999998</c:v>
                </c:pt>
                <c:pt idx="3204">
                  <c:v>0.59599999999999997</c:v>
                </c:pt>
                <c:pt idx="3205">
                  <c:v>0.59499999999999997</c:v>
                </c:pt>
                <c:pt idx="3206">
                  <c:v>0.59399999999999997</c:v>
                </c:pt>
                <c:pt idx="3207">
                  <c:v>0.59299999999999997</c:v>
                </c:pt>
                <c:pt idx="3208">
                  <c:v>0.59199999999999997</c:v>
                </c:pt>
                <c:pt idx="3209">
                  <c:v>0.59099999999999997</c:v>
                </c:pt>
                <c:pt idx="3210">
                  <c:v>0.59</c:v>
                </c:pt>
                <c:pt idx="3211">
                  <c:v>0.58899999999999997</c:v>
                </c:pt>
                <c:pt idx="3212">
                  <c:v>0.58799999999999997</c:v>
                </c:pt>
                <c:pt idx="3213">
                  <c:v>0.58699999999999997</c:v>
                </c:pt>
                <c:pt idx="3214">
                  <c:v>0.58599999999999997</c:v>
                </c:pt>
                <c:pt idx="3215">
                  <c:v>0.58499999999999996</c:v>
                </c:pt>
                <c:pt idx="3216">
                  <c:v>0.58399999999999996</c:v>
                </c:pt>
                <c:pt idx="3217">
                  <c:v>0.58299999999999996</c:v>
                </c:pt>
                <c:pt idx="3218">
                  <c:v>0.58199999999999996</c:v>
                </c:pt>
                <c:pt idx="3219">
                  <c:v>0.58099999999999996</c:v>
                </c:pt>
                <c:pt idx="3220">
                  <c:v>0.57999999999999996</c:v>
                </c:pt>
                <c:pt idx="3221">
                  <c:v>0.57899999999999996</c:v>
                </c:pt>
                <c:pt idx="3222">
                  <c:v>0.57799999999999996</c:v>
                </c:pt>
                <c:pt idx="3223">
                  <c:v>0.57699999999999996</c:v>
                </c:pt>
                <c:pt idx="3224">
                  <c:v>0.57599999999999996</c:v>
                </c:pt>
                <c:pt idx="3225">
                  <c:v>0.57499999999999996</c:v>
                </c:pt>
                <c:pt idx="3226">
                  <c:v>0.57399999999999995</c:v>
                </c:pt>
                <c:pt idx="3227">
                  <c:v>0.57299999999999995</c:v>
                </c:pt>
                <c:pt idx="3228">
                  <c:v>0.57199999999999995</c:v>
                </c:pt>
                <c:pt idx="3229">
                  <c:v>0.57099999999999995</c:v>
                </c:pt>
                <c:pt idx="3230">
                  <c:v>0.56999999999999995</c:v>
                </c:pt>
                <c:pt idx="3231">
                  <c:v>0.56899999999999995</c:v>
                </c:pt>
                <c:pt idx="3232">
                  <c:v>0.56799999999999995</c:v>
                </c:pt>
                <c:pt idx="3233">
                  <c:v>0.56699999999999995</c:v>
                </c:pt>
                <c:pt idx="3234">
                  <c:v>0.56599999999999995</c:v>
                </c:pt>
                <c:pt idx="3235">
                  <c:v>0.56499999999999995</c:v>
                </c:pt>
                <c:pt idx="3236">
                  <c:v>0.56399999999999995</c:v>
                </c:pt>
                <c:pt idx="3237">
                  <c:v>0.56299999999999994</c:v>
                </c:pt>
                <c:pt idx="3238">
                  <c:v>0.56200000000000006</c:v>
                </c:pt>
                <c:pt idx="3239">
                  <c:v>0.56100000000000005</c:v>
                </c:pt>
                <c:pt idx="3240">
                  <c:v>0.56000000000000005</c:v>
                </c:pt>
                <c:pt idx="3241">
                  <c:v>0.55900000000000005</c:v>
                </c:pt>
                <c:pt idx="3242">
                  <c:v>0.55800000000000005</c:v>
                </c:pt>
                <c:pt idx="3243">
                  <c:v>0.55700000000000005</c:v>
                </c:pt>
                <c:pt idx="3244">
                  <c:v>0.55600000000000005</c:v>
                </c:pt>
                <c:pt idx="3245">
                  <c:v>0.55500000000000005</c:v>
                </c:pt>
                <c:pt idx="3246">
                  <c:v>0.55400000000000005</c:v>
                </c:pt>
                <c:pt idx="3247">
                  <c:v>0.55300000000000005</c:v>
                </c:pt>
                <c:pt idx="3248">
                  <c:v>0.55200000000000005</c:v>
                </c:pt>
                <c:pt idx="3249">
                  <c:v>0.55100000000000005</c:v>
                </c:pt>
                <c:pt idx="3250">
                  <c:v>0.55000000000000004</c:v>
                </c:pt>
                <c:pt idx="3251">
                  <c:v>0.54900000000000004</c:v>
                </c:pt>
                <c:pt idx="3252">
                  <c:v>0.54800000000000004</c:v>
                </c:pt>
                <c:pt idx="3253">
                  <c:v>0.54700000000000004</c:v>
                </c:pt>
                <c:pt idx="3254">
                  <c:v>0.54600000000000004</c:v>
                </c:pt>
                <c:pt idx="3255">
                  <c:v>0.54500000000000004</c:v>
                </c:pt>
                <c:pt idx="3256">
                  <c:v>0.54400000000000004</c:v>
                </c:pt>
                <c:pt idx="3257">
                  <c:v>0.54300000000000004</c:v>
                </c:pt>
                <c:pt idx="3258">
                  <c:v>0.54200000000000004</c:v>
                </c:pt>
                <c:pt idx="3259">
                  <c:v>0.54100000000000004</c:v>
                </c:pt>
                <c:pt idx="3260">
                  <c:v>0.54</c:v>
                </c:pt>
                <c:pt idx="3261">
                  <c:v>0.53900000000000003</c:v>
                </c:pt>
                <c:pt idx="3262">
                  <c:v>0.53800000000000003</c:v>
                </c:pt>
                <c:pt idx="3263">
                  <c:v>0.53700000000000003</c:v>
                </c:pt>
                <c:pt idx="3264">
                  <c:v>0.53600000000000003</c:v>
                </c:pt>
                <c:pt idx="3265">
                  <c:v>0.53500000000000003</c:v>
                </c:pt>
                <c:pt idx="3266">
                  <c:v>0.53400000000000003</c:v>
                </c:pt>
                <c:pt idx="3267">
                  <c:v>0.53300000000000003</c:v>
                </c:pt>
                <c:pt idx="3268">
                  <c:v>0.53200000000000003</c:v>
                </c:pt>
                <c:pt idx="3269">
                  <c:v>0.53100000000000003</c:v>
                </c:pt>
                <c:pt idx="3270">
                  <c:v>0.53</c:v>
                </c:pt>
                <c:pt idx="3271">
                  <c:v>0.52900000000000003</c:v>
                </c:pt>
                <c:pt idx="3272">
                  <c:v>0.52800000000000002</c:v>
                </c:pt>
                <c:pt idx="3273">
                  <c:v>0.52700000000000002</c:v>
                </c:pt>
                <c:pt idx="3274">
                  <c:v>0.52600000000000002</c:v>
                </c:pt>
                <c:pt idx="3275">
                  <c:v>0.52500000000000002</c:v>
                </c:pt>
                <c:pt idx="3276">
                  <c:v>0.52400000000000002</c:v>
                </c:pt>
                <c:pt idx="3277">
                  <c:v>0.52300000000000002</c:v>
                </c:pt>
                <c:pt idx="3278">
                  <c:v>0.52200000000000002</c:v>
                </c:pt>
                <c:pt idx="3279">
                  <c:v>0.52100000000000002</c:v>
                </c:pt>
                <c:pt idx="3280">
                  <c:v>0.52</c:v>
                </c:pt>
                <c:pt idx="3281">
                  <c:v>0.51900000000000002</c:v>
                </c:pt>
                <c:pt idx="3282">
                  <c:v>0.51800000000000002</c:v>
                </c:pt>
                <c:pt idx="3283">
                  <c:v>0.51700000000000002</c:v>
                </c:pt>
                <c:pt idx="3284">
                  <c:v>0.51600000000000001</c:v>
                </c:pt>
                <c:pt idx="3285">
                  <c:v>0.51500000000000001</c:v>
                </c:pt>
                <c:pt idx="3286">
                  <c:v>0.51400000000000001</c:v>
                </c:pt>
                <c:pt idx="3287">
                  <c:v>0.51300000000000001</c:v>
                </c:pt>
                <c:pt idx="3288">
                  <c:v>0.51200000000000001</c:v>
                </c:pt>
                <c:pt idx="3289">
                  <c:v>0.51100000000000001</c:v>
                </c:pt>
                <c:pt idx="3290">
                  <c:v>0.51</c:v>
                </c:pt>
                <c:pt idx="3291">
                  <c:v>0.50900000000000001</c:v>
                </c:pt>
                <c:pt idx="3292">
                  <c:v>0.50800000000000001</c:v>
                </c:pt>
                <c:pt idx="3293">
                  <c:v>0.50700000000000001</c:v>
                </c:pt>
                <c:pt idx="3294">
                  <c:v>0.50600000000000001</c:v>
                </c:pt>
                <c:pt idx="3295">
                  <c:v>0.505</c:v>
                </c:pt>
                <c:pt idx="3296">
                  <c:v>0.504</c:v>
                </c:pt>
                <c:pt idx="3297">
                  <c:v>0.503</c:v>
                </c:pt>
                <c:pt idx="3298">
                  <c:v>0.502</c:v>
                </c:pt>
                <c:pt idx="3299">
                  <c:v>0.501</c:v>
                </c:pt>
                <c:pt idx="3300">
                  <c:v>0.5</c:v>
                </c:pt>
                <c:pt idx="3301">
                  <c:v>0.499</c:v>
                </c:pt>
                <c:pt idx="3302">
                  <c:v>0.498</c:v>
                </c:pt>
                <c:pt idx="3303">
                  <c:v>0.497</c:v>
                </c:pt>
                <c:pt idx="3304">
                  <c:v>0.496</c:v>
                </c:pt>
                <c:pt idx="3305">
                  <c:v>0.495</c:v>
                </c:pt>
                <c:pt idx="3306">
                  <c:v>0.49399999999999999</c:v>
                </c:pt>
                <c:pt idx="3307">
                  <c:v>0.49299999999999999</c:v>
                </c:pt>
                <c:pt idx="3308">
                  <c:v>0.49199999999999999</c:v>
                </c:pt>
                <c:pt idx="3309">
                  <c:v>0.49099999999999999</c:v>
                </c:pt>
                <c:pt idx="3310">
                  <c:v>0.49</c:v>
                </c:pt>
                <c:pt idx="3311">
                  <c:v>0.48899999999999999</c:v>
                </c:pt>
                <c:pt idx="3312">
                  <c:v>0.48799999999999999</c:v>
                </c:pt>
                <c:pt idx="3313">
                  <c:v>0.48699999999999999</c:v>
                </c:pt>
                <c:pt idx="3314">
                  <c:v>0.48599999999999999</c:v>
                </c:pt>
                <c:pt idx="3315">
                  <c:v>0.48499999999999999</c:v>
                </c:pt>
                <c:pt idx="3316">
                  <c:v>0.48399999999999999</c:v>
                </c:pt>
                <c:pt idx="3317">
                  <c:v>0.48299999999999998</c:v>
                </c:pt>
                <c:pt idx="3318">
                  <c:v>0.48199999999999998</c:v>
                </c:pt>
                <c:pt idx="3319">
                  <c:v>0.48099999999999998</c:v>
                </c:pt>
                <c:pt idx="3320">
                  <c:v>0.48</c:v>
                </c:pt>
                <c:pt idx="3321">
                  <c:v>0.47899999999999998</c:v>
                </c:pt>
                <c:pt idx="3322">
                  <c:v>0.47799999999999998</c:v>
                </c:pt>
                <c:pt idx="3323">
                  <c:v>0.47699999999999998</c:v>
                </c:pt>
                <c:pt idx="3324">
                  <c:v>0.47599999999999998</c:v>
                </c:pt>
                <c:pt idx="3325">
                  <c:v>0.47499999999999998</c:v>
                </c:pt>
                <c:pt idx="3326">
                  <c:v>0.47399999999999998</c:v>
                </c:pt>
                <c:pt idx="3327">
                  <c:v>0.47299999999999998</c:v>
                </c:pt>
                <c:pt idx="3328">
                  <c:v>0.47199999999999998</c:v>
                </c:pt>
                <c:pt idx="3329">
                  <c:v>0.47099999999999997</c:v>
                </c:pt>
                <c:pt idx="3330">
                  <c:v>0.47</c:v>
                </c:pt>
                <c:pt idx="3331">
                  <c:v>0.46899999999999997</c:v>
                </c:pt>
                <c:pt idx="3332">
                  <c:v>0.46800000000000003</c:v>
                </c:pt>
                <c:pt idx="3333">
                  <c:v>0.46700000000000003</c:v>
                </c:pt>
                <c:pt idx="3334">
                  <c:v>0.46600000000000003</c:v>
                </c:pt>
                <c:pt idx="3335">
                  <c:v>0.46500000000000002</c:v>
                </c:pt>
                <c:pt idx="3336">
                  <c:v>0.46400000000000002</c:v>
                </c:pt>
                <c:pt idx="3337">
                  <c:v>0.46300000000000002</c:v>
                </c:pt>
                <c:pt idx="3338">
                  <c:v>0.46200000000000002</c:v>
                </c:pt>
                <c:pt idx="3339">
                  <c:v>0.46100000000000002</c:v>
                </c:pt>
                <c:pt idx="3340">
                  <c:v>0.46</c:v>
                </c:pt>
                <c:pt idx="3341">
                  <c:v>0.45900000000000002</c:v>
                </c:pt>
                <c:pt idx="3342">
                  <c:v>0.45800000000000002</c:v>
                </c:pt>
                <c:pt idx="3343">
                  <c:v>0.45700000000000002</c:v>
                </c:pt>
                <c:pt idx="3344">
                  <c:v>0.45600000000000002</c:v>
                </c:pt>
                <c:pt idx="3345">
                  <c:v>0.45500000000000002</c:v>
                </c:pt>
                <c:pt idx="3346">
                  <c:v>0.45400000000000001</c:v>
                </c:pt>
                <c:pt idx="3347">
                  <c:v>0.45300000000000001</c:v>
                </c:pt>
                <c:pt idx="3348">
                  <c:v>0.45200000000000001</c:v>
                </c:pt>
                <c:pt idx="3349">
                  <c:v>0.45100000000000001</c:v>
                </c:pt>
                <c:pt idx="3350">
                  <c:v>0.45</c:v>
                </c:pt>
                <c:pt idx="3351">
                  <c:v>0.44900000000000001</c:v>
                </c:pt>
                <c:pt idx="3352">
                  <c:v>0.44800000000000001</c:v>
                </c:pt>
                <c:pt idx="3353">
                  <c:v>0.44700000000000001</c:v>
                </c:pt>
                <c:pt idx="3354">
                  <c:v>0.44600000000000001</c:v>
                </c:pt>
                <c:pt idx="3355">
                  <c:v>0.44500000000000001</c:v>
                </c:pt>
                <c:pt idx="3356">
                  <c:v>0.44400000000000001</c:v>
                </c:pt>
                <c:pt idx="3357">
                  <c:v>0.443</c:v>
                </c:pt>
                <c:pt idx="3358">
                  <c:v>0.442</c:v>
                </c:pt>
                <c:pt idx="3359">
                  <c:v>0.441</c:v>
                </c:pt>
                <c:pt idx="3360">
                  <c:v>0.44</c:v>
                </c:pt>
                <c:pt idx="3361">
                  <c:v>0.439</c:v>
                </c:pt>
                <c:pt idx="3362">
                  <c:v>0.438</c:v>
                </c:pt>
                <c:pt idx="3363">
                  <c:v>0.437</c:v>
                </c:pt>
                <c:pt idx="3364">
                  <c:v>0.436</c:v>
                </c:pt>
                <c:pt idx="3365">
                  <c:v>0.435</c:v>
                </c:pt>
                <c:pt idx="3366">
                  <c:v>0.434</c:v>
                </c:pt>
                <c:pt idx="3367">
                  <c:v>0.433</c:v>
                </c:pt>
                <c:pt idx="3368">
                  <c:v>0.432</c:v>
                </c:pt>
                <c:pt idx="3369">
                  <c:v>0.43099999999999999</c:v>
                </c:pt>
                <c:pt idx="3370">
                  <c:v>0.43</c:v>
                </c:pt>
                <c:pt idx="3371">
                  <c:v>0.42899999999999999</c:v>
                </c:pt>
                <c:pt idx="3372">
                  <c:v>0.42799999999999999</c:v>
                </c:pt>
                <c:pt idx="3373">
                  <c:v>0.42699999999999999</c:v>
                </c:pt>
                <c:pt idx="3374">
                  <c:v>0.42599999999999999</c:v>
                </c:pt>
                <c:pt idx="3375">
                  <c:v>0.42499999999999999</c:v>
                </c:pt>
                <c:pt idx="3376">
                  <c:v>0.42399999999999999</c:v>
                </c:pt>
                <c:pt idx="3377">
                  <c:v>0.42299999999999999</c:v>
                </c:pt>
                <c:pt idx="3378">
                  <c:v>0.42199999999999999</c:v>
                </c:pt>
                <c:pt idx="3379">
                  <c:v>0.42099999999999999</c:v>
                </c:pt>
                <c:pt idx="3380">
                  <c:v>0.42</c:v>
                </c:pt>
                <c:pt idx="3381">
                  <c:v>0.41899999999999998</c:v>
                </c:pt>
                <c:pt idx="3382">
                  <c:v>0.41799999999999998</c:v>
                </c:pt>
                <c:pt idx="3383">
                  <c:v>0.41699999999999998</c:v>
                </c:pt>
                <c:pt idx="3384">
                  <c:v>0.41599999999999998</c:v>
                </c:pt>
                <c:pt idx="3385">
                  <c:v>0.41499999999999998</c:v>
                </c:pt>
                <c:pt idx="3386">
                  <c:v>0.41399999999999998</c:v>
                </c:pt>
                <c:pt idx="3387">
                  <c:v>0.41299999999999998</c:v>
                </c:pt>
                <c:pt idx="3388">
                  <c:v>0.41199999999999998</c:v>
                </c:pt>
                <c:pt idx="3389">
                  <c:v>0.41099999999999998</c:v>
                </c:pt>
                <c:pt idx="3390">
                  <c:v>0.41</c:v>
                </c:pt>
                <c:pt idx="3391">
                  <c:v>0.40899999999999997</c:v>
                </c:pt>
                <c:pt idx="3392">
                  <c:v>0.40799999999999997</c:v>
                </c:pt>
                <c:pt idx="3393">
                  <c:v>0.40699999999999997</c:v>
                </c:pt>
                <c:pt idx="3394">
                  <c:v>0.40600000000000003</c:v>
                </c:pt>
                <c:pt idx="3395">
                  <c:v>0.40500000000000003</c:v>
                </c:pt>
                <c:pt idx="3396">
                  <c:v>0.40400000000000003</c:v>
                </c:pt>
                <c:pt idx="3397">
                  <c:v>0.40300000000000002</c:v>
                </c:pt>
                <c:pt idx="3398">
                  <c:v>0.40200000000000002</c:v>
                </c:pt>
                <c:pt idx="3399">
                  <c:v>0.40100000000000002</c:v>
                </c:pt>
                <c:pt idx="3400">
                  <c:v>0.4</c:v>
                </c:pt>
                <c:pt idx="3401">
                  <c:v>0.39900000000000002</c:v>
                </c:pt>
                <c:pt idx="3402">
                  <c:v>0.39800000000000002</c:v>
                </c:pt>
                <c:pt idx="3403">
                  <c:v>0.39700000000000002</c:v>
                </c:pt>
                <c:pt idx="3404">
                  <c:v>0.39600000000000002</c:v>
                </c:pt>
                <c:pt idx="3405">
                  <c:v>0.39500000000000002</c:v>
                </c:pt>
                <c:pt idx="3406">
                  <c:v>0.39400000000000002</c:v>
                </c:pt>
                <c:pt idx="3407">
                  <c:v>0.39300000000000002</c:v>
                </c:pt>
                <c:pt idx="3408">
                  <c:v>0.39200000000000002</c:v>
                </c:pt>
                <c:pt idx="3409">
                  <c:v>0.39100000000000001</c:v>
                </c:pt>
                <c:pt idx="3410">
                  <c:v>0.39</c:v>
                </c:pt>
                <c:pt idx="3411">
                  <c:v>0.38900000000000001</c:v>
                </c:pt>
                <c:pt idx="3412">
                  <c:v>0.38800000000000001</c:v>
                </c:pt>
                <c:pt idx="3413">
                  <c:v>0.38700000000000001</c:v>
                </c:pt>
                <c:pt idx="3414">
                  <c:v>0.38600000000000001</c:v>
                </c:pt>
                <c:pt idx="3415">
                  <c:v>0.38500000000000001</c:v>
                </c:pt>
                <c:pt idx="3416">
                  <c:v>0.38400000000000001</c:v>
                </c:pt>
                <c:pt idx="3417">
                  <c:v>0.38300000000000001</c:v>
                </c:pt>
                <c:pt idx="3418">
                  <c:v>0.38200000000000001</c:v>
                </c:pt>
                <c:pt idx="3419">
                  <c:v>0.38100000000000001</c:v>
                </c:pt>
                <c:pt idx="3420">
                  <c:v>0.38</c:v>
                </c:pt>
                <c:pt idx="3421">
                  <c:v>0.379</c:v>
                </c:pt>
                <c:pt idx="3422">
                  <c:v>0.378</c:v>
                </c:pt>
                <c:pt idx="3423">
                  <c:v>0.377</c:v>
                </c:pt>
                <c:pt idx="3424">
                  <c:v>0.376</c:v>
                </c:pt>
                <c:pt idx="3425">
                  <c:v>0.375</c:v>
                </c:pt>
                <c:pt idx="3426">
                  <c:v>0.374</c:v>
                </c:pt>
                <c:pt idx="3427">
                  <c:v>0.373</c:v>
                </c:pt>
                <c:pt idx="3428">
                  <c:v>0.372</c:v>
                </c:pt>
                <c:pt idx="3429">
                  <c:v>0.371</c:v>
                </c:pt>
                <c:pt idx="3430">
                  <c:v>0.37</c:v>
                </c:pt>
                <c:pt idx="3431">
                  <c:v>0.36899999999999999</c:v>
                </c:pt>
                <c:pt idx="3432">
                  <c:v>0.36799999999999999</c:v>
                </c:pt>
                <c:pt idx="3433">
                  <c:v>0.36699999999999999</c:v>
                </c:pt>
                <c:pt idx="3434">
                  <c:v>0.36599999999999999</c:v>
                </c:pt>
                <c:pt idx="3435">
                  <c:v>0.36499999999999999</c:v>
                </c:pt>
                <c:pt idx="3436">
                  <c:v>0.36399999999999999</c:v>
                </c:pt>
                <c:pt idx="3437">
                  <c:v>0.36299999999999999</c:v>
                </c:pt>
                <c:pt idx="3438">
                  <c:v>0.36199999999999999</c:v>
                </c:pt>
                <c:pt idx="3439">
                  <c:v>0.36099999999999999</c:v>
                </c:pt>
                <c:pt idx="3440">
                  <c:v>0.36</c:v>
                </c:pt>
                <c:pt idx="3441">
                  <c:v>0.35899999999999999</c:v>
                </c:pt>
                <c:pt idx="3442">
                  <c:v>0.35799999999999998</c:v>
                </c:pt>
                <c:pt idx="3443">
                  <c:v>0.35699999999999998</c:v>
                </c:pt>
                <c:pt idx="3444">
                  <c:v>0.35599999999999998</c:v>
                </c:pt>
                <c:pt idx="3445">
                  <c:v>0.35499999999999998</c:v>
                </c:pt>
                <c:pt idx="3446">
                  <c:v>0.35399999999999998</c:v>
                </c:pt>
                <c:pt idx="3447">
                  <c:v>0.35299999999999998</c:v>
                </c:pt>
                <c:pt idx="3448">
                  <c:v>0.35199999999999998</c:v>
                </c:pt>
                <c:pt idx="3449">
                  <c:v>0.35099999999999998</c:v>
                </c:pt>
                <c:pt idx="3450">
                  <c:v>0.35</c:v>
                </c:pt>
                <c:pt idx="3451">
                  <c:v>0.34899999999999998</c:v>
                </c:pt>
                <c:pt idx="3452">
                  <c:v>0.34799999999999998</c:v>
                </c:pt>
                <c:pt idx="3453">
                  <c:v>0.34699999999999998</c:v>
                </c:pt>
                <c:pt idx="3454">
                  <c:v>0.34599999999999997</c:v>
                </c:pt>
                <c:pt idx="3455">
                  <c:v>0.34499999999999997</c:v>
                </c:pt>
                <c:pt idx="3456">
                  <c:v>0.34399999999999997</c:v>
                </c:pt>
                <c:pt idx="3457">
                  <c:v>0.34300000000000003</c:v>
                </c:pt>
                <c:pt idx="3458">
                  <c:v>0.34200000000000003</c:v>
                </c:pt>
                <c:pt idx="3459">
                  <c:v>0.34100000000000003</c:v>
                </c:pt>
                <c:pt idx="3460">
                  <c:v>0.34</c:v>
                </c:pt>
                <c:pt idx="3461">
                  <c:v>0.33900000000000002</c:v>
                </c:pt>
                <c:pt idx="3462">
                  <c:v>0.33800000000000002</c:v>
                </c:pt>
                <c:pt idx="3463">
                  <c:v>0.33700000000000002</c:v>
                </c:pt>
                <c:pt idx="3464">
                  <c:v>0.33600000000000002</c:v>
                </c:pt>
                <c:pt idx="3465">
                  <c:v>0.33500000000000002</c:v>
                </c:pt>
                <c:pt idx="3466">
                  <c:v>0.33400000000000002</c:v>
                </c:pt>
                <c:pt idx="3467">
                  <c:v>0.33300000000000002</c:v>
                </c:pt>
                <c:pt idx="3468">
                  <c:v>0.33200000000000002</c:v>
                </c:pt>
                <c:pt idx="3469">
                  <c:v>0.33100000000000002</c:v>
                </c:pt>
                <c:pt idx="3470">
                  <c:v>0.33</c:v>
                </c:pt>
                <c:pt idx="3471">
                  <c:v>0.32900000000000001</c:v>
                </c:pt>
                <c:pt idx="3472">
                  <c:v>0.32800000000000001</c:v>
                </c:pt>
                <c:pt idx="3473">
                  <c:v>0.32700000000000001</c:v>
                </c:pt>
                <c:pt idx="3474">
                  <c:v>0.32600000000000001</c:v>
                </c:pt>
                <c:pt idx="3475">
                  <c:v>0.32500000000000001</c:v>
                </c:pt>
                <c:pt idx="3476">
                  <c:v>0.32400000000000001</c:v>
                </c:pt>
                <c:pt idx="3477">
                  <c:v>0.32300000000000001</c:v>
                </c:pt>
                <c:pt idx="3478">
                  <c:v>0.32200000000000001</c:v>
                </c:pt>
                <c:pt idx="3479">
                  <c:v>0.32100000000000001</c:v>
                </c:pt>
                <c:pt idx="3480">
                  <c:v>0.32</c:v>
                </c:pt>
                <c:pt idx="3481">
                  <c:v>0.31900000000000001</c:v>
                </c:pt>
                <c:pt idx="3482">
                  <c:v>0.318</c:v>
                </c:pt>
                <c:pt idx="3483">
                  <c:v>0.317</c:v>
                </c:pt>
                <c:pt idx="3484">
                  <c:v>0.316</c:v>
                </c:pt>
                <c:pt idx="3485">
                  <c:v>0.315</c:v>
                </c:pt>
                <c:pt idx="3486">
                  <c:v>0.314</c:v>
                </c:pt>
                <c:pt idx="3487">
                  <c:v>0.313</c:v>
                </c:pt>
                <c:pt idx="3488">
                  <c:v>0.312</c:v>
                </c:pt>
                <c:pt idx="3489">
                  <c:v>0.311</c:v>
                </c:pt>
                <c:pt idx="3490">
                  <c:v>0.31</c:v>
                </c:pt>
                <c:pt idx="3491">
                  <c:v>0.309</c:v>
                </c:pt>
                <c:pt idx="3492">
                  <c:v>0.308</c:v>
                </c:pt>
                <c:pt idx="3493">
                  <c:v>0.307</c:v>
                </c:pt>
                <c:pt idx="3494">
                  <c:v>0.30599999999999999</c:v>
                </c:pt>
                <c:pt idx="3495">
                  <c:v>0.30499999999999999</c:v>
                </c:pt>
                <c:pt idx="3496">
                  <c:v>0.30399999999999999</c:v>
                </c:pt>
                <c:pt idx="3497">
                  <c:v>0.30299999999999999</c:v>
                </c:pt>
                <c:pt idx="3498">
                  <c:v>0.30199999999999999</c:v>
                </c:pt>
                <c:pt idx="3499">
                  <c:v>0.30099999999999999</c:v>
                </c:pt>
                <c:pt idx="3500">
                  <c:v>0.3</c:v>
                </c:pt>
                <c:pt idx="3501">
                  <c:v>0.29899999999999999</c:v>
                </c:pt>
                <c:pt idx="3502">
                  <c:v>0.29799999999999999</c:v>
                </c:pt>
                <c:pt idx="3503">
                  <c:v>0.29699999999999999</c:v>
                </c:pt>
                <c:pt idx="3504">
                  <c:v>0.29599999999999999</c:v>
                </c:pt>
                <c:pt idx="3505">
                  <c:v>0.29499999999999998</c:v>
                </c:pt>
                <c:pt idx="3506">
                  <c:v>0.29399999999999998</c:v>
                </c:pt>
                <c:pt idx="3507">
                  <c:v>0.29299999999999998</c:v>
                </c:pt>
                <c:pt idx="3508">
                  <c:v>0.29199999999999998</c:v>
                </c:pt>
                <c:pt idx="3509">
                  <c:v>0.29099999999999998</c:v>
                </c:pt>
                <c:pt idx="3510">
                  <c:v>0.28999999999999998</c:v>
                </c:pt>
                <c:pt idx="3511">
                  <c:v>0.28899999999999998</c:v>
                </c:pt>
                <c:pt idx="3512">
                  <c:v>0.28799999999999998</c:v>
                </c:pt>
                <c:pt idx="3513">
                  <c:v>0.28699999999999998</c:v>
                </c:pt>
                <c:pt idx="3514">
                  <c:v>0.28599999999999998</c:v>
                </c:pt>
                <c:pt idx="3515">
                  <c:v>0.28499999999999998</c:v>
                </c:pt>
                <c:pt idx="3516">
                  <c:v>0.28399999999999997</c:v>
                </c:pt>
                <c:pt idx="3517">
                  <c:v>0.28299999999999997</c:v>
                </c:pt>
                <c:pt idx="3518">
                  <c:v>0.28199999999999997</c:v>
                </c:pt>
                <c:pt idx="3519">
                  <c:v>0.28100000000000003</c:v>
                </c:pt>
                <c:pt idx="3520">
                  <c:v>0.28000000000000003</c:v>
                </c:pt>
                <c:pt idx="3521">
                  <c:v>0.27900000000000003</c:v>
                </c:pt>
                <c:pt idx="3522">
                  <c:v>0.27800000000000002</c:v>
                </c:pt>
                <c:pt idx="3523">
                  <c:v>0.27700000000000002</c:v>
                </c:pt>
                <c:pt idx="3524">
                  <c:v>0.27600000000000002</c:v>
                </c:pt>
                <c:pt idx="3525">
                  <c:v>0.27500000000000002</c:v>
                </c:pt>
                <c:pt idx="3526">
                  <c:v>0.27400000000000002</c:v>
                </c:pt>
                <c:pt idx="3527">
                  <c:v>0.27300000000000002</c:v>
                </c:pt>
                <c:pt idx="3528">
                  <c:v>0.27200000000000002</c:v>
                </c:pt>
                <c:pt idx="3529">
                  <c:v>0.27100000000000002</c:v>
                </c:pt>
                <c:pt idx="3530">
                  <c:v>0.27</c:v>
                </c:pt>
                <c:pt idx="3531">
                  <c:v>0.26900000000000002</c:v>
                </c:pt>
                <c:pt idx="3532">
                  <c:v>0.26800000000000002</c:v>
                </c:pt>
                <c:pt idx="3533">
                  <c:v>0.26700000000000002</c:v>
                </c:pt>
                <c:pt idx="3534">
                  <c:v>0.26600000000000001</c:v>
                </c:pt>
                <c:pt idx="3535">
                  <c:v>0.26500000000000001</c:v>
                </c:pt>
                <c:pt idx="3536">
                  <c:v>0.26400000000000001</c:v>
                </c:pt>
                <c:pt idx="3537">
                  <c:v>0.26300000000000001</c:v>
                </c:pt>
                <c:pt idx="3538">
                  <c:v>0.26200000000000001</c:v>
                </c:pt>
                <c:pt idx="3539">
                  <c:v>0.26100000000000001</c:v>
                </c:pt>
                <c:pt idx="3540">
                  <c:v>0.26</c:v>
                </c:pt>
                <c:pt idx="3541">
                  <c:v>0.25900000000000001</c:v>
                </c:pt>
                <c:pt idx="3542">
                  <c:v>0.25800000000000001</c:v>
                </c:pt>
                <c:pt idx="3543">
                  <c:v>0.25700000000000001</c:v>
                </c:pt>
                <c:pt idx="3544">
                  <c:v>0.25600000000000001</c:v>
                </c:pt>
                <c:pt idx="3545">
                  <c:v>0.255</c:v>
                </c:pt>
                <c:pt idx="3546">
                  <c:v>0.254</c:v>
                </c:pt>
                <c:pt idx="3547">
                  <c:v>0.253</c:v>
                </c:pt>
                <c:pt idx="3548">
                  <c:v>0.252</c:v>
                </c:pt>
                <c:pt idx="3549">
                  <c:v>0.251</c:v>
                </c:pt>
                <c:pt idx="3550">
                  <c:v>0.25</c:v>
                </c:pt>
                <c:pt idx="3551">
                  <c:v>0.249</c:v>
                </c:pt>
                <c:pt idx="3552">
                  <c:v>0.248</c:v>
                </c:pt>
                <c:pt idx="3553">
                  <c:v>0.247</c:v>
                </c:pt>
                <c:pt idx="3554">
                  <c:v>0.246</c:v>
                </c:pt>
                <c:pt idx="3555">
                  <c:v>0.245</c:v>
                </c:pt>
                <c:pt idx="3556">
                  <c:v>0.24399999999999999</c:v>
                </c:pt>
                <c:pt idx="3557">
                  <c:v>0.24299999999999999</c:v>
                </c:pt>
                <c:pt idx="3558">
                  <c:v>0.24199999999999999</c:v>
                </c:pt>
                <c:pt idx="3559">
                  <c:v>0.24099999999999999</c:v>
                </c:pt>
                <c:pt idx="3560">
                  <c:v>0.24</c:v>
                </c:pt>
                <c:pt idx="3561">
                  <c:v>0.23899999999999999</c:v>
                </c:pt>
                <c:pt idx="3562">
                  <c:v>0.23799999999999999</c:v>
                </c:pt>
                <c:pt idx="3563">
                  <c:v>0.23699999999999999</c:v>
                </c:pt>
                <c:pt idx="3564">
                  <c:v>0.23599999999999999</c:v>
                </c:pt>
                <c:pt idx="3565">
                  <c:v>0.23499999999999999</c:v>
                </c:pt>
                <c:pt idx="3566">
                  <c:v>0.23400000000000001</c:v>
                </c:pt>
                <c:pt idx="3567">
                  <c:v>0.23300000000000001</c:v>
                </c:pt>
                <c:pt idx="3568">
                  <c:v>0.23200000000000001</c:v>
                </c:pt>
                <c:pt idx="3569">
                  <c:v>0.23100000000000001</c:v>
                </c:pt>
                <c:pt idx="3570">
                  <c:v>0.23</c:v>
                </c:pt>
                <c:pt idx="3571">
                  <c:v>0.22900000000000001</c:v>
                </c:pt>
                <c:pt idx="3572">
                  <c:v>0.22800000000000001</c:v>
                </c:pt>
                <c:pt idx="3573">
                  <c:v>0.22700000000000001</c:v>
                </c:pt>
                <c:pt idx="3574">
                  <c:v>0.22600000000000001</c:v>
                </c:pt>
                <c:pt idx="3575">
                  <c:v>0.22500000000000001</c:v>
                </c:pt>
                <c:pt idx="3576">
                  <c:v>0.224</c:v>
                </c:pt>
                <c:pt idx="3577">
                  <c:v>0.223</c:v>
                </c:pt>
                <c:pt idx="3578">
                  <c:v>0.222</c:v>
                </c:pt>
                <c:pt idx="3579">
                  <c:v>0.221</c:v>
                </c:pt>
                <c:pt idx="3580">
                  <c:v>0.22</c:v>
                </c:pt>
                <c:pt idx="3581">
                  <c:v>0.219</c:v>
                </c:pt>
                <c:pt idx="3582">
                  <c:v>0.218</c:v>
                </c:pt>
                <c:pt idx="3583">
                  <c:v>0.217</c:v>
                </c:pt>
                <c:pt idx="3584">
                  <c:v>0.216</c:v>
                </c:pt>
                <c:pt idx="3585">
                  <c:v>0.215</c:v>
                </c:pt>
                <c:pt idx="3586">
                  <c:v>0.214</c:v>
                </c:pt>
                <c:pt idx="3587">
                  <c:v>0.21299999999999999</c:v>
                </c:pt>
                <c:pt idx="3588">
                  <c:v>0.21199999999999999</c:v>
                </c:pt>
                <c:pt idx="3589">
                  <c:v>0.21099999999999999</c:v>
                </c:pt>
                <c:pt idx="3590">
                  <c:v>0.21</c:v>
                </c:pt>
                <c:pt idx="3591">
                  <c:v>0.20899999999999999</c:v>
                </c:pt>
                <c:pt idx="3592">
                  <c:v>0.20799999999999999</c:v>
                </c:pt>
                <c:pt idx="3593">
                  <c:v>0.20699999999999999</c:v>
                </c:pt>
                <c:pt idx="3594">
                  <c:v>0.20599999999999999</c:v>
                </c:pt>
                <c:pt idx="3595">
                  <c:v>0.20499999999999999</c:v>
                </c:pt>
                <c:pt idx="3596">
                  <c:v>0.20399999999999999</c:v>
                </c:pt>
                <c:pt idx="3597">
                  <c:v>0.20300000000000001</c:v>
                </c:pt>
                <c:pt idx="3598">
                  <c:v>0.20200000000000001</c:v>
                </c:pt>
                <c:pt idx="3599">
                  <c:v>0.20100000000000001</c:v>
                </c:pt>
                <c:pt idx="3600">
                  <c:v>0.2</c:v>
                </c:pt>
              </c:numCache>
            </c:numRef>
          </c:xVal>
          <c:yVal>
            <c:numRef>
              <c:f>lvtemporary_55290!$E$2:$E$3602</c:f>
              <c:numCache>
                <c:formatCode>0.00E+00</c:formatCode>
                <c:ptCount val="3601"/>
                <c:pt idx="0">
                  <c:v>2.7659999999999998E-7</c:v>
                </c:pt>
                <c:pt idx="1">
                  <c:v>3.8150000000000002E-7</c:v>
                </c:pt>
                <c:pt idx="2">
                  <c:v>4.7679999999999998E-7</c:v>
                </c:pt>
                <c:pt idx="3">
                  <c:v>5.722E-7</c:v>
                </c:pt>
                <c:pt idx="4">
                  <c:v>7.0569999999999997E-7</c:v>
                </c:pt>
                <c:pt idx="5">
                  <c:v>7.1520000000000005E-7</c:v>
                </c:pt>
                <c:pt idx="6">
                  <c:v>6.8660000000000002E-7</c:v>
                </c:pt>
                <c:pt idx="7">
                  <c:v>7.2480000000000003E-7</c:v>
                </c:pt>
                <c:pt idx="8">
                  <c:v>7.5339999999999996E-7</c:v>
                </c:pt>
                <c:pt idx="9">
                  <c:v>7.343E-7</c:v>
                </c:pt>
                <c:pt idx="10">
                  <c:v>7.1520000000000005E-7</c:v>
                </c:pt>
                <c:pt idx="11">
                  <c:v>7.2480000000000003E-7</c:v>
                </c:pt>
                <c:pt idx="12">
                  <c:v>7.343E-7</c:v>
                </c:pt>
                <c:pt idx="13">
                  <c:v>7.1520000000000005E-7</c:v>
                </c:pt>
                <c:pt idx="14">
                  <c:v>7.4379999999999998E-7</c:v>
                </c:pt>
                <c:pt idx="15">
                  <c:v>7.2480000000000003E-7</c:v>
                </c:pt>
                <c:pt idx="16">
                  <c:v>6.962E-7</c:v>
                </c:pt>
                <c:pt idx="17">
                  <c:v>7.4379999999999998E-7</c:v>
                </c:pt>
                <c:pt idx="18">
                  <c:v>7.4379999999999998E-7</c:v>
                </c:pt>
                <c:pt idx="19">
                  <c:v>7.343E-7</c:v>
                </c:pt>
                <c:pt idx="20">
                  <c:v>7.343E-7</c:v>
                </c:pt>
                <c:pt idx="21">
                  <c:v>7.1520000000000005E-7</c:v>
                </c:pt>
                <c:pt idx="22">
                  <c:v>6.2939999999999996E-7</c:v>
                </c:pt>
                <c:pt idx="23">
                  <c:v>6.0080000000000003E-7</c:v>
                </c:pt>
                <c:pt idx="24">
                  <c:v>5.2450000000000002E-7</c:v>
                </c:pt>
                <c:pt idx="25">
                  <c:v>3.6240000000000002E-7</c:v>
                </c:pt>
                <c:pt idx="26">
                  <c:v>3.6240000000000002E-7</c:v>
                </c:pt>
                <c:pt idx="27">
                  <c:v>4.3869999999999998E-7</c:v>
                </c:pt>
                <c:pt idx="28">
                  <c:v>4.3869999999999998E-7</c:v>
                </c:pt>
                <c:pt idx="29">
                  <c:v>3.8150000000000002E-7</c:v>
                </c:pt>
                <c:pt idx="30">
                  <c:v>3.7189999999999999E-7</c:v>
                </c:pt>
                <c:pt idx="31">
                  <c:v>4.291E-7</c:v>
                </c:pt>
                <c:pt idx="32">
                  <c:v>4.3869999999999998E-7</c:v>
                </c:pt>
                <c:pt idx="33">
                  <c:v>4.482E-7</c:v>
                </c:pt>
                <c:pt idx="34">
                  <c:v>5.0539999999999996E-7</c:v>
                </c:pt>
                <c:pt idx="35">
                  <c:v>4.7679999999999998E-7</c:v>
                </c:pt>
                <c:pt idx="36">
                  <c:v>5.4359999999999997E-7</c:v>
                </c:pt>
                <c:pt idx="37">
                  <c:v>6.962E-7</c:v>
                </c:pt>
                <c:pt idx="38">
                  <c:v>8.4870000000000002E-7</c:v>
                </c:pt>
                <c:pt idx="39">
                  <c:v>1.049E-6</c:v>
                </c:pt>
                <c:pt idx="40">
                  <c:v>1.192E-6</c:v>
                </c:pt>
                <c:pt idx="41">
                  <c:v>1.249E-6</c:v>
                </c:pt>
                <c:pt idx="42">
                  <c:v>1.249E-6</c:v>
                </c:pt>
                <c:pt idx="43">
                  <c:v>1.249E-6</c:v>
                </c:pt>
                <c:pt idx="44">
                  <c:v>1.2869999999999999E-6</c:v>
                </c:pt>
                <c:pt idx="45">
                  <c:v>1.316E-6</c:v>
                </c:pt>
                <c:pt idx="46">
                  <c:v>1.268E-6</c:v>
                </c:pt>
                <c:pt idx="47">
                  <c:v>1.2780000000000001E-6</c:v>
                </c:pt>
                <c:pt idx="48">
                  <c:v>1.345E-6</c:v>
                </c:pt>
                <c:pt idx="49">
                  <c:v>1.364E-6</c:v>
                </c:pt>
                <c:pt idx="50">
                  <c:v>1.373E-6</c:v>
                </c:pt>
                <c:pt idx="51">
                  <c:v>1.4300000000000001E-6</c:v>
                </c:pt>
                <c:pt idx="52">
                  <c:v>1.4109999999999999E-6</c:v>
                </c:pt>
                <c:pt idx="53">
                  <c:v>1.3060000000000001E-6</c:v>
                </c:pt>
                <c:pt idx="54">
                  <c:v>1.3060000000000001E-6</c:v>
                </c:pt>
                <c:pt idx="55">
                  <c:v>1.3540000000000001E-6</c:v>
                </c:pt>
                <c:pt idx="56">
                  <c:v>1.316E-6</c:v>
                </c:pt>
                <c:pt idx="57">
                  <c:v>1.2109999999999999E-6</c:v>
                </c:pt>
                <c:pt idx="58">
                  <c:v>1.049E-6</c:v>
                </c:pt>
                <c:pt idx="59">
                  <c:v>9.7270000000000002E-7</c:v>
                </c:pt>
                <c:pt idx="60">
                  <c:v>9.4409999999999999E-7</c:v>
                </c:pt>
                <c:pt idx="61">
                  <c:v>8.4870000000000002E-7</c:v>
                </c:pt>
                <c:pt idx="62">
                  <c:v>7.343E-7</c:v>
                </c:pt>
                <c:pt idx="63">
                  <c:v>6.7710000000000005E-7</c:v>
                </c:pt>
                <c:pt idx="64">
                  <c:v>6.7710000000000005E-7</c:v>
                </c:pt>
                <c:pt idx="65">
                  <c:v>6.0080000000000003E-7</c:v>
                </c:pt>
                <c:pt idx="66">
                  <c:v>5.5310000000000005E-7</c:v>
                </c:pt>
                <c:pt idx="67">
                  <c:v>5.2450000000000002E-7</c:v>
                </c:pt>
                <c:pt idx="68">
                  <c:v>4.5769999999999998E-7</c:v>
                </c:pt>
                <c:pt idx="69">
                  <c:v>4.1960000000000003E-7</c:v>
                </c:pt>
                <c:pt idx="70">
                  <c:v>4.5769999999999998E-7</c:v>
                </c:pt>
                <c:pt idx="71">
                  <c:v>4.9589999999999999E-7</c:v>
                </c:pt>
                <c:pt idx="72">
                  <c:v>5.0539999999999996E-7</c:v>
                </c:pt>
                <c:pt idx="73">
                  <c:v>6.1030000000000001E-7</c:v>
                </c:pt>
                <c:pt idx="74">
                  <c:v>7.1520000000000005E-7</c:v>
                </c:pt>
                <c:pt idx="75">
                  <c:v>7.7250000000000002E-7</c:v>
                </c:pt>
                <c:pt idx="76">
                  <c:v>8.7739999999999996E-7</c:v>
                </c:pt>
                <c:pt idx="77">
                  <c:v>9.1549999999999996E-7</c:v>
                </c:pt>
                <c:pt idx="78">
                  <c:v>8.9640000000000001E-7</c:v>
                </c:pt>
                <c:pt idx="79">
                  <c:v>9.3460000000000002E-7</c:v>
                </c:pt>
                <c:pt idx="80">
                  <c:v>9.4409999999999999E-7</c:v>
                </c:pt>
                <c:pt idx="81">
                  <c:v>9.1549999999999996E-7</c:v>
                </c:pt>
                <c:pt idx="82">
                  <c:v>9.0599999999999999E-7</c:v>
                </c:pt>
                <c:pt idx="83">
                  <c:v>8.7739999999999996E-7</c:v>
                </c:pt>
                <c:pt idx="84">
                  <c:v>8.7739999999999996E-7</c:v>
                </c:pt>
                <c:pt idx="85">
                  <c:v>9.1549999999999996E-7</c:v>
                </c:pt>
                <c:pt idx="86">
                  <c:v>9.4409999999999999E-7</c:v>
                </c:pt>
                <c:pt idx="87">
                  <c:v>9.0599999999999999E-7</c:v>
                </c:pt>
                <c:pt idx="88">
                  <c:v>8.583E-7</c:v>
                </c:pt>
                <c:pt idx="89">
                  <c:v>8.8690000000000003E-7</c:v>
                </c:pt>
                <c:pt idx="90">
                  <c:v>9.3460000000000002E-7</c:v>
                </c:pt>
                <c:pt idx="91">
                  <c:v>9.5359999999999996E-7</c:v>
                </c:pt>
                <c:pt idx="92">
                  <c:v>9.7270000000000002E-7</c:v>
                </c:pt>
                <c:pt idx="93">
                  <c:v>9.7270000000000002E-7</c:v>
                </c:pt>
                <c:pt idx="94">
                  <c:v>8.583E-7</c:v>
                </c:pt>
                <c:pt idx="95">
                  <c:v>8.1060000000000002E-7</c:v>
                </c:pt>
                <c:pt idx="96">
                  <c:v>7.6290000000000004E-7</c:v>
                </c:pt>
                <c:pt idx="97">
                  <c:v>6.1989999999999999E-7</c:v>
                </c:pt>
                <c:pt idx="98">
                  <c:v>5.6270000000000003E-7</c:v>
                </c:pt>
                <c:pt idx="99">
                  <c:v>5.6270000000000003E-7</c:v>
                </c:pt>
                <c:pt idx="100">
                  <c:v>5.6270000000000003E-7</c:v>
                </c:pt>
                <c:pt idx="101">
                  <c:v>5.4359999999999997E-7</c:v>
                </c:pt>
                <c:pt idx="102">
                  <c:v>5.3399999999999999E-7</c:v>
                </c:pt>
                <c:pt idx="103">
                  <c:v>5.9129999999999995E-7</c:v>
                </c:pt>
                <c:pt idx="104">
                  <c:v>6.6759999999999997E-7</c:v>
                </c:pt>
                <c:pt idx="105">
                  <c:v>6.7710000000000005E-7</c:v>
                </c:pt>
                <c:pt idx="106">
                  <c:v>6.8660000000000002E-7</c:v>
                </c:pt>
                <c:pt idx="107">
                  <c:v>6.962E-7</c:v>
                </c:pt>
                <c:pt idx="108">
                  <c:v>6.962E-7</c:v>
                </c:pt>
                <c:pt idx="109">
                  <c:v>8.0110000000000005E-7</c:v>
                </c:pt>
                <c:pt idx="110">
                  <c:v>1.0109999999999999E-6</c:v>
                </c:pt>
                <c:pt idx="111">
                  <c:v>1.1829999999999999E-6</c:v>
                </c:pt>
                <c:pt idx="112">
                  <c:v>1.3060000000000001E-6</c:v>
                </c:pt>
                <c:pt idx="113">
                  <c:v>1.3829999999999999E-6</c:v>
                </c:pt>
                <c:pt idx="114">
                  <c:v>1.4020000000000001E-6</c:v>
                </c:pt>
                <c:pt idx="115">
                  <c:v>1.44E-6</c:v>
                </c:pt>
                <c:pt idx="116">
                  <c:v>1.488E-6</c:v>
                </c:pt>
                <c:pt idx="117">
                  <c:v>1.469E-6</c:v>
                </c:pt>
                <c:pt idx="118">
                  <c:v>1.4589999999999999E-6</c:v>
                </c:pt>
                <c:pt idx="119">
                  <c:v>1.4589999999999999E-6</c:v>
                </c:pt>
                <c:pt idx="120">
                  <c:v>1.497E-6</c:v>
                </c:pt>
                <c:pt idx="121">
                  <c:v>1.5260000000000001E-6</c:v>
                </c:pt>
                <c:pt idx="122">
                  <c:v>1.5260000000000001E-6</c:v>
                </c:pt>
                <c:pt idx="123">
                  <c:v>1.593E-6</c:v>
                </c:pt>
                <c:pt idx="124">
                  <c:v>1.612E-6</c:v>
                </c:pt>
                <c:pt idx="125">
                  <c:v>1.564E-6</c:v>
                </c:pt>
                <c:pt idx="126">
                  <c:v>1.5349999999999999E-6</c:v>
                </c:pt>
                <c:pt idx="127">
                  <c:v>1.5260000000000001E-6</c:v>
                </c:pt>
                <c:pt idx="128">
                  <c:v>1.516E-6</c:v>
                </c:pt>
                <c:pt idx="129">
                  <c:v>1.488E-6</c:v>
                </c:pt>
                <c:pt idx="130">
                  <c:v>1.421E-6</c:v>
                </c:pt>
                <c:pt idx="131">
                  <c:v>1.316E-6</c:v>
                </c:pt>
                <c:pt idx="132">
                  <c:v>1.268E-6</c:v>
                </c:pt>
                <c:pt idx="133">
                  <c:v>1.2109999999999999E-6</c:v>
                </c:pt>
                <c:pt idx="134">
                  <c:v>1.049E-6</c:v>
                </c:pt>
                <c:pt idx="135">
                  <c:v>9.6319999999999994E-7</c:v>
                </c:pt>
                <c:pt idx="136">
                  <c:v>9.4409999999999999E-7</c:v>
                </c:pt>
                <c:pt idx="137">
                  <c:v>8.6779999999999998E-7</c:v>
                </c:pt>
                <c:pt idx="138">
                  <c:v>8.1060000000000002E-7</c:v>
                </c:pt>
                <c:pt idx="139">
                  <c:v>7.6290000000000004E-7</c:v>
                </c:pt>
                <c:pt idx="140">
                  <c:v>7.0569999999999997E-7</c:v>
                </c:pt>
                <c:pt idx="141">
                  <c:v>6.7710000000000005E-7</c:v>
                </c:pt>
                <c:pt idx="142">
                  <c:v>6.962E-7</c:v>
                </c:pt>
                <c:pt idx="143">
                  <c:v>7.4379999999999998E-7</c:v>
                </c:pt>
                <c:pt idx="144">
                  <c:v>6.7710000000000005E-7</c:v>
                </c:pt>
                <c:pt idx="145">
                  <c:v>6.5799999999999999E-7</c:v>
                </c:pt>
                <c:pt idx="146">
                  <c:v>8.2009999999999999E-7</c:v>
                </c:pt>
                <c:pt idx="147">
                  <c:v>9.5359999999999996E-7</c:v>
                </c:pt>
                <c:pt idx="148">
                  <c:v>1.0300000000000001E-6</c:v>
                </c:pt>
                <c:pt idx="149">
                  <c:v>1.1060000000000001E-6</c:v>
                </c:pt>
                <c:pt idx="150">
                  <c:v>1.144E-6</c:v>
                </c:pt>
                <c:pt idx="151">
                  <c:v>1.125E-6</c:v>
                </c:pt>
                <c:pt idx="152">
                  <c:v>1.116E-6</c:v>
                </c:pt>
                <c:pt idx="153">
                  <c:v>1.125E-6</c:v>
                </c:pt>
                <c:pt idx="154">
                  <c:v>1.097E-6</c:v>
                </c:pt>
                <c:pt idx="155">
                  <c:v>1.116E-6</c:v>
                </c:pt>
                <c:pt idx="156">
                  <c:v>1.125E-6</c:v>
                </c:pt>
                <c:pt idx="157">
                  <c:v>1.1060000000000001E-6</c:v>
                </c:pt>
                <c:pt idx="158">
                  <c:v>1.144E-6</c:v>
                </c:pt>
                <c:pt idx="159">
                  <c:v>1.1540000000000001E-6</c:v>
                </c:pt>
                <c:pt idx="160">
                  <c:v>1.1060000000000001E-6</c:v>
                </c:pt>
                <c:pt idx="161">
                  <c:v>1.116E-6</c:v>
                </c:pt>
                <c:pt idx="162">
                  <c:v>1.116E-6</c:v>
                </c:pt>
                <c:pt idx="163">
                  <c:v>1.116E-6</c:v>
                </c:pt>
                <c:pt idx="164">
                  <c:v>1.173E-6</c:v>
                </c:pt>
                <c:pt idx="165">
                  <c:v>1.1829999999999999E-6</c:v>
                </c:pt>
                <c:pt idx="166">
                  <c:v>1.173E-6</c:v>
                </c:pt>
                <c:pt idx="167">
                  <c:v>1.0869999999999999E-6</c:v>
                </c:pt>
                <c:pt idx="168">
                  <c:v>1.001E-6</c:v>
                </c:pt>
                <c:pt idx="169">
                  <c:v>9.9179999999999997E-7</c:v>
                </c:pt>
                <c:pt idx="170">
                  <c:v>8.6779999999999998E-7</c:v>
                </c:pt>
                <c:pt idx="171">
                  <c:v>7.6290000000000004E-7</c:v>
                </c:pt>
                <c:pt idx="172">
                  <c:v>7.7250000000000002E-7</c:v>
                </c:pt>
                <c:pt idx="173">
                  <c:v>7.8199999999999999E-7</c:v>
                </c:pt>
                <c:pt idx="174">
                  <c:v>7.9149999999999996E-7</c:v>
                </c:pt>
                <c:pt idx="175">
                  <c:v>8.1060000000000002E-7</c:v>
                </c:pt>
                <c:pt idx="176">
                  <c:v>7.9149999999999996E-7</c:v>
                </c:pt>
                <c:pt idx="177">
                  <c:v>7.8199999999999999E-7</c:v>
                </c:pt>
                <c:pt idx="178">
                  <c:v>8.6779999999999998E-7</c:v>
                </c:pt>
                <c:pt idx="179">
                  <c:v>9.1549999999999996E-7</c:v>
                </c:pt>
                <c:pt idx="180">
                  <c:v>9.0599999999999999E-7</c:v>
                </c:pt>
                <c:pt idx="181">
                  <c:v>9.4409999999999999E-7</c:v>
                </c:pt>
                <c:pt idx="182">
                  <c:v>1.049E-6</c:v>
                </c:pt>
                <c:pt idx="183">
                  <c:v>1.2020000000000001E-6</c:v>
                </c:pt>
                <c:pt idx="184">
                  <c:v>1.3540000000000001E-6</c:v>
                </c:pt>
                <c:pt idx="185">
                  <c:v>1.5349999999999999E-6</c:v>
                </c:pt>
                <c:pt idx="186">
                  <c:v>1.64E-6</c:v>
                </c:pt>
                <c:pt idx="187">
                  <c:v>1.64E-6</c:v>
                </c:pt>
                <c:pt idx="188">
                  <c:v>1.6780000000000001E-6</c:v>
                </c:pt>
                <c:pt idx="189">
                  <c:v>1.7549999999999999E-6</c:v>
                </c:pt>
                <c:pt idx="190">
                  <c:v>1.736E-6</c:v>
                </c:pt>
                <c:pt idx="191">
                  <c:v>1.688E-6</c:v>
                </c:pt>
                <c:pt idx="192">
                  <c:v>1.64E-6</c:v>
                </c:pt>
                <c:pt idx="193">
                  <c:v>1.688E-6</c:v>
                </c:pt>
                <c:pt idx="194">
                  <c:v>1.7740000000000001E-6</c:v>
                </c:pt>
                <c:pt idx="195">
                  <c:v>1.764E-6</c:v>
                </c:pt>
                <c:pt idx="196">
                  <c:v>1.8309999999999999E-6</c:v>
                </c:pt>
                <c:pt idx="197">
                  <c:v>1.8789999999999999E-6</c:v>
                </c:pt>
                <c:pt idx="198">
                  <c:v>1.7740000000000001E-6</c:v>
                </c:pt>
                <c:pt idx="199">
                  <c:v>1.7260000000000001E-6</c:v>
                </c:pt>
                <c:pt idx="200">
                  <c:v>1.7740000000000001E-6</c:v>
                </c:pt>
                <c:pt idx="201">
                  <c:v>1.7829999999999999E-6</c:v>
                </c:pt>
                <c:pt idx="202">
                  <c:v>1.7740000000000001E-6</c:v>
                </c:pt>
                <c:pt idx="203">
                  <c:v>1.7069999999999999E-6</c:v>
                </c:pt>
                <c:pt idx="204">
                  <c:v>1.564E-6</c:v>
                </c:pt>
                <c:pt idx="205">
                  <c:v>1.469E-6</c:v>
                </c:pt>
                <c:pt idx="206">
                  <c:v>1.421E-6</c:v>
                </c:pt>
                <c:pt idx="207">
                  <c:v>1.345E-6</c:v>
                </c:pt>
                <c:pt idx="208">
                  <c:v>1.249E-6</c:v>
                </c:pt>
                <c:pt idx="209">
                  <c:v>1.1829999999999999E-6</c:v>
                </c:pt>
                <c:pt idx="210">
                  <c:v>1.173E-6</c:v>
                </c:pt>
                <c:pt idx="211">
                  <c:v>1.125E-6</c:v>
                </c:pt>
                <c:pt idx="212">
                  <c:v>1.049E-6</c:v>
                </c:pt>
                <c:pt idx="213">
                  <c:v>1.0109999999999999E-6</c:v>
                </c:pt>
                <c:pt idx="214">
                  <c:v>1.001E-6</c:v>
                </c:pt>
                <c:pt idx="215">
                  <c:v>9.6319999999999994E-7</c:v>
                </c:pt>
                <c:pt idx="216">
                  <c:v>9.0599999999999999E-7</c:v>
                </c:pt>
                <c:pt idx="217">
                  <c:v>9.1549999999999996E-7</c:v>
                </c:pt>
                <c:pt idx="218">
                  <c:v>9.4409999999999999E-7</c:v>
                </c:pt>
                <c:pt idx="219">
                  <c:v>1.049E-6</c:v>
                </c:pt>
                <c:pt idx="220">
                  <c:v>1.2020000000000001E-6</c:v>
                </c:pt>
                <c:pt idx="221">
                  <c:v>1.2300000000000001E-6</c:v>
                </c:pt>
                <c:pt idx="222">
                  <c:v>1.2869999999999999E-6</c:v>
                </c:pt>
                <c:pt idx="223">
                  <c:v>1.392E-6</c:v>
                </c:pt>
                <c:pt idx="224">
                  <c:v>1.421E-6</c:v>
                </c:pt>
                <c:pt idx="225">
                  <c:v>1.4020000000000001E-6</c:v>
                </c:pt>
                <c:pt idx="226">
                  <c:v>1.3829999999999999E-6</c:v>
                </c:pt>
                <c:pt idx="227">
                  <c:v>1.364E-6</c:v>
                </c:pt>
                <c:pt idx="228">
                  <c:v>1.345E-6</c:v>
                </c:pt>
                <c:pt idx="229">
                  <c:v>1.364E-6</c:v>
                </c:pt>
                <c:pt idx="230">
                  <c:v>1.3829999999999999E-6</c:v>
                </c:pt>
                <c:pt idx="231">
                  <c:v>1.4020000000000001E-6</c:v>
                </c:pt>
                <c:pt idx="232">
                  <c:v>1.421E-6</c:v>
                </c:pt>
                <c:pt idx="233">
                  <c:v>1.392E-6</c:v>
                </c:pt>
                <c:pt idx="234">
                  <c:v>1.3829999999999999E-6</c:v>
                </c:pt>
                <c:pt idx="235">
                  <c:v>1.4109999999999999E-6</c:v>
                </c:pt>
                <c:pt idx="236">
                  <c:v>1.421E-6</c:v>
                </c:pt>
                <c:pt idx="237">
                  <c:v>1.4300000000000001E-6</c:v>
                </c:pt>
                <c:pt idx="238">
                  <c:v>1.4500000000000001E-6</c:v>
                </c:pt>
                <c:pt idx="239">
                  <c:v>1.44E-6</c:v>
                </c:pt>
                <c:pt idx="240">
                  <c:v>1.4020000000000001E-6</c:v>
                </c:pt>
                <c:pt idx="241">
                  <c:v>1.316E-6</c:v>
                </c:pt>
                <c:pt idx="242">
                  <c:v>1.2589999999999999E-6</c:v>
                </c:pt>
                <c:pt idx="243">
                  <c:v>1.24E-6</c:v>
                </c:pt>
                <c:pt idx="244">
                  <c:v>1.144E-6</c:v>
                </c:pt>
                <c:pt idx="245">
                  <c:v>1.0389999999999999E-6</c:v>
                </c:pt>
                <c:pt idx="246">
                  <c:v>1.0589999999999999E-6</c:v>
                </c:pt>
                <c:pt idx="247">
                  <c:v>1.0869999999999999E-6</c:v>
                </c:pt>
                <c:pt idx="248">
                  <c:v>1.068E-6</c:v>
                </c:pt>
                <c:pt idx="249">
                  <c:v>1.068E-6</c:v>
                </c:pt>
                <c:pt idx="250">
                  <c:v>1.0780000000000001E-6</c:v>
                </c:pt>
                <c:pt idx="251">
                  <c:v>1.097E-6</c:v>
                </c:pt>
                <c:pt idx="252">
                  <c:v>1.1349999999999999E-6</c:v>
                </c:pt>
                <c:pt idx="253">
                  <c:v>1.2020000000000001E-6</c:v>
                </c:pt>
                <c:pt idx="254">
                  <c:v>1.2020000000000001E-6</c:v>
                </c:pt>
                <c:pt idx="255">
                  <c:v>1.2020000000000001E-6</c:v>
                </c:pt>
                <c:pt idx="256">
                  <c:v>1.316E-6</c:v>
                </c:pt>
                <c:pt idx="257">
                  <c:v>1.469E-6</c:v>
                </c:pt>
                <c:pt idx="258">
                  <c:v>1.6589999999999999E-6</c:v>
                </c:pt>
                <c:pt idx="259">
                  <c:v>1.86E-6</c:v>
                </c:pt>
                <c:pt idx="260">
                  <c:v>1.9360000000000002E-6</c:v>
                </c:pt>
                <c:pt idx="261">
                  <c:v>1.8980000000000001E-6</c:v>
                </c:pt>
                <c:pt idx="262">
                  <c:v>1.8980000000000001E-6</c:v>
                </c:pt>
                <c:pt idx="263">
                  <c:v>1.9259999999999999E-6</c:v>
                </c:pt>
                <c:pt idx="264">
                  <c:v>1.9740000000000001E-6</c:v>
                </c:pt>
                <c:pt idx="265">
                  <c:v>1.984E-6</c:v>
                </c:pt>
                <c:pt idx="266">
                  <c:v>1.945E-6</c:v>
                </c:pt>
                <c:pt idx="267">
                  <c:v>2.0030000000000001E-6</c:v>
                </c:pt>
                <c:pt idx="268">
                  <c:v>2.041E-6</c:v>
                </c:pt>
                <c:pt idx="269">
                  <c:v>2.012E-6</c:v>
                </c:pt>
                <c:pt idx="270">
                  <c:v>2.0600000000000002E-6</c:v>
                </c:pt>
                <c:pt idx="271">
                  <c:v>2.1270000000000001E-6</c:v>
                </c:pt>
                <c:pt idx="272">
                  <c:v>2.0880000000000002E-6</c:v>
                </c:pt>
                <c:pt idx="273">
                  <c:v>2.0030000000000001E-6</c:v>
                </c:pt>
                <c:pt idx="274">
                  <c:v>1.9929999999999998E-6</c:v>
                </c:pt>
                <c:pt idx="275">
                  <c:v>2.0499999999999999E-6</c:v>
                </c:pt>
                <c:pt idx="276">
                  <c:v>2.0030000000000001E-6</c:v>
                </c:pt>
                <c:pt idx="277">
                  <c:v>1.917E-6</c:v>
                </c:pt>
                <c:pt idx="278">
                  <c:v>1.793E-6</c:v>
                </c:pt>
                <c:pt idx="279">
                  <c:v>1.669E-6</c:v>
                </c:pt>
                <c:pt idx="280">
                  <c:v>1.6500000000000001E-6</c:v>
                </c:pt>
                <c:pt idx="281">
                  <c:v>1.564E-6</c:v>
                </c:pt>
                <c:pt idx="282">
                  <c:v>1.4780000000000001E-6</c:v>
                </c:pt>
                <c:pt idx="283">
                  <c:v>1.4020000000000001E-6</c:v>
                </c:pt>
                <c:pt idx="284">
                  <c:v>1.3540000000000001E-6</c:v>
                </c:pt>
                <c:pt idx="285">
                  <c:v>1.364E-6</c:v>
                </c:pt>
                <c:pt idx="286">
                  <c:v>1.3260000000000001E-6</c:v>
                </c:pt>
                <c:pt idx="287">
                  <c:v>1.268E-6</c:v>
                </c:pt>
                <c:pt idx="288">
                  <c:v>1.2109999999999999E-6</c:v>
                </c:pt>
                <c:pt idx="289">
                  <c:v>1.192E-6</c:v>
                </c:pt>
                <c:pt idx="290">
                  <c:v>1.173E-6</c:v>
                </c:pt>
                <c:pt idx="291">
                  <c:v>1.1829999999999999E-6</c:v>
                </c:pt>
                <c:pt idx="292">
                  <c:v>1.2300000000000001E-6</c:v>
                </c:pt>
                <c:pt idx="293">
                  <c:v>1.3060000000000001E-6</c:v>
                </c:pt>
                <c:pt idx="294">
                  <c:v>1.4020000000000001E-6</c:v>
                </c:pt>
                <c:pt idx="295">
                  <c:v>1.4589999999999999E-6</c:v>
                </c:pt>
                <c:pt idx="296">
                  <c:v>1.5829999999999999E-6</c:v>
                </c:pt>
                <c:pt idx="297">
                  <c:v>1.6780000000000001E-6</c:v>
                </c:pt>
                <c:pt idx="298">
                  <c:v>1.6780000000000001E-6</c:v>
                </c:pt>
                <c:pt idx="299">
                  <c:v>1.6589999999999999E-6</c:v>
                </c:pt>
                <c:pt idx="300">
                  <c:v>1.6309999999999999E-6</c:v>
                </c:pt>
                <c:pt idx="301">
                  <c:v>1.6500000000000001E-6</c:v>
                </c:pt>
                <c:pt idx="302">
                  <c:v>1.64E-6</c:v>
                </c:pt>
                <c:pt idx="303">
                  <c:v>1.621E-6</c:v>
                </c:pt>
                <c:pt idx="304">
                  <c:v>1.64E-6</c:v>
                </c:pt>
                <c:pt idx="305">
                  <c:v>1.6589999999999999E-6</c:v>
                </c:pt>
                <c:pt idx="306">
                  <c:v>1.64E-6</c:v>
                </c:pt>
                <c:pt idx="307">
                  <c:v>1.621E-6</c:v>
                </c:pt>
                <c:pt idx="308">
                  <c:v>1.6309999999999999E-6</c:v>
                </c:pt>
                <c:pt idx="309">
                  <c:v>1.6500000000000001E-6</c:v>
                </c:pt>
                <c:pt idx="310">
                  <c:v>1.6589999999999999E-6</c:v>
                </c:pt>
                <c:pt idx="311">
                  <c:v>1.6589999999999999E-6</c:v>
                </c:pt>
                <c:pt idx="312">
                  <c:v>1.7069999999999999E-6</c:v>
                </c:pt>
                <c:pt idx="313">
                  <c:v>1.764E-6</c:v>
                </c:pt>
                <c:pt idx="314">
                  <c:v>1.7549999999999999E-6</c:v>
                </c:pt>
                <c:pt idx="315">
                  <c:v>1.6309999999999999E-6</c:v>
                </c:pt>
                <c:pt idx="316">
                  <c:v>1.545E-6</c:v>
                </c:pt>
                <c:pt idx="317">
                  <c:v>1.497E-6</c:v>
                </c:pt>
                <c:pt idx="318">
                  <c:v>1.3829999999999999E-6</c:v>
                </c:pt>
                <c:pt idx="319">
                  <c:v>1.3260000000000001E-6</c:v>
                </c:pt>
                <c:pt idx="320">
                  <c:v>1.3829999999999999E-6</c:v>
                </c:pt>
                <c:pt idx="321">
                  <c:v>1.4020000000000001E-6</c:v>
                </c:pt>
                <c:pt idx="322">
                  <c:v>1.364E-6</c:v>
                </c:pt>
                <c:pt idx="323">
                  <c:v>1.3349999999999999E-6</c:v>
                </c:pt>
                <c:pt idx="324">
                  <c:v>1.373E-6</c:v>
                </c:pt>
                <c:pt idx="325">
                  <c:v>1.421E-6</c:v>
                </c:pt>
                <c:pt idx="326">
                  <c:v>1.4020000000000001E-6</c:v>
                </c:pt>
                <c:pt idx="327">
                  <c:v>1.421E-6</c:v>
                </c:pt>
                <c:pt idx="328">
                  <c:v>1.4589999999999999E-6</c:v>
                </c:pt>
                <c:pt idx="329">
                  <c:v>1.497E-6</c:v>
                </c:pt>
                <c:pt idx="330">
                  <c:v>1.5829999999999999E-6</c:v>
                </c:pt>
                <c:pt idx="331">
                  <c:v>1.697E-6</c:v>
                </c:pt>
                <c:pt idx="332">
                  <c:v>1.841E-6</c:v>
                </c:pt>
                <c:pt idx="333">
                  <c:v>2.0499999999999999E-6</c:v>
                </c:pt>
                <c:pt idx="334">
                  <c:v>2.165E-6</c:v>
                </c:pt>
                <c:pt idx="335">
                  <c:v>2.1739999999999999E-6</c:v>
                </c:pt>
                <c:pt idx="336">
                  <c:v>2.1840000000000002E-6</c:v>
                </c:pt>
                <c:pt idx="337">
                  <c:v>2.2220000000000001E-6</c:v>
                </c:pt>
                <c:pt idx="338">
                  <c:v>2.2790000000000001E-6</c:v>
                </c:pt>
                <c:pt idx="339">
                  <c:v>2.2790000000000001E-6</c:v>
                </c:pt>
                <c:pt idx="340">
                  <c:v>2.2409999999999998E-6</c:v>
                </c:pt>
                <c:pt idx="341">
                  <c:v>2.232E-6</c:v>
                </c:pt>
                <c:pt idx="342">
                  <c:v>2.26E-6</c:v>
                </c:pt>
                <c:pt idx="343">
                  <c:v>2.2699999999999999E-6</c:v>
                </c:pt>
                <c:pt idx="344">
                  <c:v>2.2979999999999999E-6</c:v>
                </c:pt>
                <c:pt idx="345">
                  <c:v>2.3460000000000001E-6</c:v>
                </c:pt>
                <c:pt idx="346">
                  <c:v>2.356E-6</c:v>
                </c:pt>
                <c:pt idx="347">
                  <c:v>2.3269999999999999E-6</c:v>
                </c:pt>
                <c:pt idx="348">
                  <c:v>2.289E-6</c:v>
                </c:pt>
                <c:pt idx="349">
                  <c:v>2.3080000000000002E-6</c:v>
                </c:pt>
                <c:pt idx="350">
                  <c:v>2.3360000000000002E-6</c:v>
                </c:pt>
                <c:pt idx="351">
                  <c:v>2.2979999999999999E-6</c:v>
                </c:pt>
                <c:pt idx="352">
                  <c:v>2.2029999999999999E-6</c:v>
                </c:pt>
                <c:pt idx="353">
                  <c:v>2.0499999999999999E-6</c:v>
                </c:pt>
                <c:pt idx="354">
                  <c:v>1.9649999999999998E-6</c:v>
                </c:pt>
                <c:pt idx="355">
                  <c:v>1.9259999999999999E-6</c:v>
                </c:pt>
                <c:pt idx="356">
                  <c:v>1.86E-6</c:v>
                </c:pt>
                <c:pt idx="357">
                  <c:v>1.764E-6</c:v>
                </c:pt>
                <c:pt idx="358">
                  <c:v>1.7069999999999999E-6</c:v>
                </c:pt>
                <c:pt idx="359">
                  <c:v>1.697E-6</c:v>
                </c:pt>
                <c:pt idx="360">
                  <c:v>1.621E-6</c:v>
                </c:pt>
                <c:pt idx="361">
                  <c:v>1.5740000000000001E-6</c:v>
                </c:pt>
                <c:pt idx="362">
                  <c:v>1.5740000000000001E-6</c:v>
                </c:pt>
                <c:pt idx="363">
                  <c:v>1.5349999999999999E-6</c:v>
                </c:pt>
                <c:pt idx="364">
                  <c:v>1.488E-6</c:v>
                </c:pt>
                <c:pt idx="365">
                  <c:v>1.497E-6</c:v>
                </c:pt>
                <c:pt idx="366">
                  <c:v>1.5069999999999999E-6</c:v>
                </c:pt>
                <c:pt idx="367">
                  <c:v>1.5260000000000001E-6</c:v>
                </c:pt>
                <c:pt idx="368">
                  <c:v>1.669E-6</c:v>
                </c:pt>
                <c:pt idx="369">
                  <c:v>1.764E-6</c:v>
                </c:pt>
                <c:pt idx="370">
                  <c:v>1.8020000000000001E-6</c:v>
                </c:pt>
                <c:pt idx="371">
                  <c:v>1.869E-6</c:v>
                </c:pt>
                <c:pt idx="372">
                  <c:v>1.9360000000000002E-6</c:v>
                </c:pt>
                <c:pt idx="373">
                  <c:v>1.9549999999999999E-6</c:v>
                </c:pt>
                <c:pt idx="374">
                  <c:v>1.9360000000000002E-6</c:v>
                </c:pt>
                <c:pt idx="375">
                  <c:v>1.9360000000000002E-6</c:v>
                </c:pt>
                <c:pt idx="376">
                  <c:v>1.945E-6</c:v>
                </c:pt>
                <c:pt idx="377">
                  <c:v>1.9549999999999999E-6</c:v>
                </c:pt>
                <c:pt idx="378">
                  <c:v>1.945E-6</c:v>
                </c:pt>
                <c:pt idx="379">
                  <c:v>1.945E-6</c:v>
                </c:pt>
                <c:pt idx="380">
                  <c:v>1.9549999999999999E-6</c:v>
                </c:pt>
                <c:pt idx="381">
                  <c:v>1.9549999999999999E-6</c:v>
                </c:pt>
                <c:pt idx="382">
                  <c:v>1.9649999999999998E-6</c:v>
                </c:pt>
                <c:pt idx="383">
                  <c:v>1.945E-6</c:v>
                </c:pt>
                <c:pt idx="384">
                  <c:v>1.9360000000000002E-6</c:v>
                </c:pt>
                <c:pt idx="385">
                  <c:v>1.9929999999999998E-6</c:v>
                </c:pt>
                <c:pt idx="386">
                  <c:v>1.9929999999999998E-6</c:v>
                </c:pt>
                <c:pt idx="387">
                  <c:v>2.012E-6</c:v>
                </c:pt>
                <c:pt idx="388">
                  <c:v>1.984E-6</c:v>
                </c:pt>
                <c:pt idx="389">
                  <c:v>1.9549999999999999E-6</c:v>
                </c:pt>
                <c:pt idx="390">
                  <c:v>1.945E-6</c:v>
                </c:pt>
                <c:pt idx="391">
                  <c:v>1.888E-6</c:v>
                </c:pt>
                <c:pt idx="392">
                  <c:v>1.869E-6</c:v>
                </c:pt>
                <c:pt idx="393">
                  <c:v>1.7740000000000001E-6</c:v>
                </c:pt>
                <c:pt idx="394">
                  <c:v>1.64E-6</c:v>
                </c:pt>
                <c:pt idx="395">
                  <c:v>1.64E-6</c:v>
                </c:pt>
                <c:pt idx="396">
                  <c:v>1.7260000000000001E-6</c:v>
                </c:pt>
                <c:pt idx="397">
                  <c:v>1.745E-6</c:v>
                </c:pt>
                <c:pt idx="398">
                  <c:v>1.7069999999999999E-6</c:v>
                </c:pt>
                <c:pt idx="399">
                  <c:v>1.697E-6</c:v>
                </c:pt>
                <c:pt idx="400">
                  <c:v>1.745E-6</c:v>
                </c:pt>
                <c:pt idx="401">
                  <c:v>1.793E-6</c:v>
                </c:pt>
                <c:pt idx="402">
                  <c:v>1.8500000000000001E-6</c:v>
                </c:pt>
                <c:pt idx="403">
                  <c:v>1.8500000000000001E-6</c:v>
                </c:pt>
                <c:pt idx="404">
                  <c:v>1.812E-6</c:v>
                </c:pt>
                <c:pt idx="405">
                  <c:v>1.8789999999999999E-6</c:v>
                </c:pt>
                <c:pt idx="406">
                  <c:v>2.0030000000000001E-6</c:v>
                </c:pt>
                <c:pt idx="407">
                  <c:v>2.1550000000000001E-6</c:v>
                </c:pt>
                <c:pt idx="408">
                  <c:v>2.317E-6</c:v>
                </c:pt>
                <c:pt idx="409">
                  <c:v>2.4320000000000002E-6</c:v>
                </c:pt>
                <c:pt idx="410">
                  <c:v>2.508E-6</c:v>
                </c:pt>
                <c:pt idx="411">
                  <c:v>2.537E-6</c:v>
                </c:pt>
                <c:pt idx="412">
                  <c:v>2.565E-6</c:v>
                </c:pt>
                <c:pt idx="413">
                  <c:v>2.6129999999999998E-6</c:v>
                </c:pt>
                <c:pt idx="414">
                  <c:v>2.6129999999999998E-6</c:v>
                </c:pt>
                <c:pt idx="415">
                  <c:v>2.5840000000000002E-6</c:v>
                </c:pt>
                <c:pt idx="416">
                  <c:v>2.5840000000000002E-6</c:v>
                </c:pt>
                <c:pt idx="417">
                  <c:v>2.6129999999999998E-6</c:v>
                </c:pt>
                <c:pt idx="418">
                  <c:v>2.6699999999999998E-6</c:v>
                </c:pt>
                <c:pt idx="419">
                  <c:v>2.6989999999999999E-6</c:v>
                </c:pt>
                <c:pt idx="420">
                  <c:v>2.7080000000000002E-6</c:v>
                </c:pt>
                <c:pt idx="421">
                  <c:v>2.7460000000000001E-6</c:v>
                </c:pt>
                <c:pt idx="422">
                  <c:v>2.6989999999999999E-6</c:v>
                </c:pt>
                <c:pt idx="423">
                  <c:v>2.6699999999999998E-6</c:v>
                </c:pt>
                <c:pt idx="424">
                  <c:v>2.7080000000000002E-6</c:v>
                </c:pt>
                <c:pt idx="425">
                  <c:v>2.7080000000000002E-6</c:v>
                </c:pt>
                <c:pt idx="426">
                  <c:v>2.661E-6</c:v>
                </c:pt>
                <c:pt idx="427">
                  <c:v>2.5840000000000002E-6</c:v>
                </c:pt>
                <c:pt idx="428">
                  <c:v>2.4990000000000001E-6</c:v>
                </c:pt>
                <c:pt idx="429">
                  <c:v>2.3939999999999999E-6</c:v>
                </c:pt>
                <c:pt idx="430">
                  <c:v>2.3649999999999998E-6</c:v>
                </c:pt>
                <c:pt idx="431">
                  <c:v>2.289E-6</c:v>
                </c:pt>
                <c:pt idx="432">
                  <c:v>2.1550000000000001E-6</c:v>
                </c:pt>
                <c:pt idx="433">
                  <c:v>2.1459999999999999E-6</c:v>
                </c:pt>
                <c:pt idx="434">
                  <c:v>2.165E-6</c:v>
                </c:pt>
                <c:pt idx="435">
                  <c:v>2.108E-6</c:v>
                </c:pt>
                <c:pt idx="436">
                  <c:v>2.0600000000000002E-6</c:v>
                </c:pt>
                <c:pt idx="437">
                  <c:v>2.012E-6</c:v>
                </c:pt>
                <c:pt idx="438">
                  <c:v>1.9649999999999998E-6</c:v>
                </c:pt>
                <c:pt idx="439">
                  <c:v>1.945E-6</c:v>
                </c:pt>
                <c:pt idx="440">
                  <c:v>1.9649999999999998E-6</c:v>
                </c:pt>
                <c:pt idx="441">
                  <c:v>1.9740000000000001E-6</c:v>
                </c:pt>
                <c:pt idx="442">
                  <c:v>1.945E-6</c:v>
                </c:pt>
                <c:pt idx="443">
                  <c:v>1.9929999999999998E-6</c:v>
                </c:pt>
                <c:pt idx="444">
                  <c:v>2.136E-6</c:v>
                </c:pt>
                <c:pt idx="445">
                  <c:v>2.232E-6</c:v>
                </c:pt>
                <c:pt idx="446">
                  <c:v>2.2699999999999999E-6</c:v>
                </c:pt>
                <c:pt idx="447">
                  <c:v>2.317E-6</c:v>
                </c:pt>
                <c:pt idx="448">
                  <c:v>2.3460000000000001E-6</c:v>
                </c:pt>
                <c:pt idx="449">
                  <c:v>2.384E-6</c:v>
                </c:pt>
                <c:pt idx="450">
                  <c:v>2.4030000000000001E-6</c:v>
                </c:pt>
                <c:pt idx="451">
                  <c:v>2.413E-6</c:v>
                </c:pt>
                <c:pt idx="452">
                  <c:v>2.3939999999999999E-6</c:v>
                </c:pt>
                <c:pt idx="453">
                  <c:v>2.4219999999999999E-6</c:v>
                </c:pt>
                <c:pt idx="454">
                  <c:v>2.4509999999999999E-6</c:v>
                </c:pt>
                <c:pt idx="455">
                  <c:v>2.441E-6</c:v>
                </c:pt>
                <c:pt idx="456">
                  <c:v>2.4700000000000001E-6</c:v>
                </c:pt>
                <c:pt idx="457">
                  <c:v>2.4320000000000002E-6</c:v>
                </c:pt>
                <c:pt idx="458">
                  <c:v>2.4600000000000002E-6</c:v>
                </c:pt>
                <c:pt idx="459">
                  <c:v>2.4789999999999999E-6</c:v>
                </c:pt>
                <c:pt idx="460">
                  <c:v>2.4789999999999999E-6</c:v>
                </c:pt>
                <c:pt idx="461">
                  <c:v>2.5179999999999999E-6</c:v>
                </c:pt>
                <c:pt idx="462">
                  <c:v>2.508E-6</c:v>
                </c:pt>
                <c:pt idx="463">
                  <c:v>2.4889999999999998E-6</c:v>
                </c:pt>
                <c:pt idx="464">
                  <c:v>2.508E-6</c:v>
                </c:pt>
                <c:pt idx="465">
                  <c:v>2.5270000000000001E-6</c:v>
                </c:pt>
                <c:pt idx="466">
                  <c:v>2.4219999999999999E-6</c:v>
                </c:pt>
                <c:pt idx="467">
                  <c:v>2.3649999999999998E-6</c:v>
                </c:pt>
                <c:pt idx="468">
                  <c:v>2.3750000000000001E-6</c:v>
                </c:pt>
                <c:pt idx="469">
                  <c:v>2.2790000000000001E-6</c:v>
                </c:pt>
                <c:pt idx="470">
                  <c:v>2.1739999999999999E-6</c:v>
                </c:pt>
                <c:pt idx="471">
                  <c:v>2.2029999999999999E-6</c:v>
                </c:pt>
                <c:pt idx="472">
                  <c:v>2.26E-6</c:v>
                </c:pt>
                <c:pt idx="473">
                  <c:v>2.26E-6</c:v>
                </c:pt>
                <c:pt idx="474">
                  <c:v>2.2790000000000001E-6</c:v>
                </c:pt>
                <c:pt idx="475">
                  <c:v>2.289E-6</c:v>
                </c:pt>
                <c:pt idx="476">
                  <c:v>2.289E-6</c:v>
                </c:pt>
                <c:pt idx="477">
                  <c:v>2.2979999999999999E-6</c:v>
                </c:pt>
                <c:pt idx="478">
                  <c:v>2.3269999999999999E-6</c:v>
                </c:pt>
                <c:pt idx="479">
                  <c:v>2.3939999999999999E-6</c:v>
                </c:pt>
                <c:pt idx="480">
                  <c:v>2.4030000000000001E-6</c:v>
                </c:pt>
                <c:pt idx="481">
                  <c:v>2.441E-6</c:v>
                </c:pt>
                <c:pt idx="482">
                  <c:v>2.5560000000000002E-6</c:v>
                </c:pt>
                <c:pt idx="483">
                  <c:v>2.689E-6</c:v>
                </c:pt>
                <c:pt idx="484">
                  <c:v>2.8609999999999998E-6</c:v>
                </c:pt>
                <c:pt idx="485">
                  <c:v>2.994E-6</c:v>
                </c:pt>
                <c:pt idx="486">
                  <c:v>3.061E-6</c:v>
                </c:pt>
                <c:pt idx="487">
                  <c:v>3.0900000000000001E-6</c:v>
                </c:pt>
                <c:pt idx="488">
                  <c:v>3.128E-6</c:v>
                </c:pt>
                <c:pt idx="489">
                  <c:v>3.1659999999999998E-6</c:v>
                </c:pt>
                <c:pt idx="490">
                  <c:v>3.1949999999999999E-6</c:v>
                </c:pt>
                <c:pt idx="491">
                  <c:v>3.1949999999999999E-6</c:v>
                </c:pt>
                <c:pt idx="492">
                  <c:v>3.157E-6</c:v>
                </c:pt>
                <c:pt idx="493">
                  <c:v>3.185E-6</c:v>
                </c:pt>
                <c:pt idx="494">
                  <c:v>3.242E-6</c:v>
                </c:pt>
                <c:pt idx="495">
                  <c:v>3.242E-6</c:v>
                </c:pt>
                <c:pt idx="496">
                  <c:v>3.2610000000000002E-6</c:v>
                </c:pt>
                <c:pt idx="497">
                  <c:v>3.3189999999999999E-6</c:v>
                </c:pt>
                <c:pt idx="498">
                  <c:v>3.2899999999999998E-6</c:v>
                </c:pt>
                <c:pt idx="499">
                  <c:v>3.2710000000000001E-6</c:v>
                </c:pt>
                <c:pt idx="500">
                  <c:v>3.309E-6</c:v>
                </c:pt>
                <c:pt idx="501">
                  <c:v>3.3189999999999999E-6</c:v>
                </c:pt>
                <c:pt idx="502">
                  <c:v>3.281E-6</c:v>
                </c:pt>
                <c:pt idx="503">
                  <c:v>3.2329999999999998E-6</c:v>
                </c:pt>
                <c:pt idx="504">
                  <c:v>3.1949999999999999E-6</c:v>
                </c:pt>
                <c:pt idx="505">
                  <c:v>3.061E-6</c:v>
                </c:pt>
                <c:pt idx="506">
                  <c:v>2.994E-6</c:v>
                </c:pt>
                <c:pt idx="507">
                  <c:v>2.9749999999999999E-6</c:v>
                </c:pt>
                <c:pt idx="508">
                  <c:v>2.8609999999999998E-6</c:v>
                </c:pt>
                <c:pt idx="509">
                  <c:v>2.7939999999999998E-6</c:v>
                </c:pt>
                <c:pt idx="510">
                  <c:v>2.8040000000000002E-6</c:v>
                </c:pt>
                <c:pt idx="511">
                  <c:v>2.8040000000000002E-6</c:v>
                </c:pt>
                <c:pt idx="512">
                  <c:v>2.785E-6</c:v>
                </c:pt>
                <c:pt idx="513">
                  <c:v>2.7939999999999998E-6</c:v>
                </c:pt>
                <c:pt idx="514">
                  <c:v>2.756E-6</c:v>
                </c:pt>
                <c:pt idx="515">
                  <c:v>2.689E-6</c:v>
                </c:pt>
                <c:pt idx="516">
                  <c:v>2.661E-6</c:v>
                </c:pt>
                <c:pt idx="517">
                  <c:v>2.6989999999999999E-6</c:v>
                </c:pt>
                <c:pt idx="518">
                  <c:v>2.7369999999999998E-6</c:v>
                </c:pt>
                <c:pt idx="519">
                  <c:v>2.7460000000000001E-6</c:v>
                </c:pt>
                <c:pt idx="520">
                  <c:v>2.8899999999999999E-6</c:v>
                </c:pt>
                <c:pt idx="521">
                  <c:v>3.0139999999999999E-6</c:v>
                </c:pt>
                <c:pt idx="522">
                  <c:v>3.0139999999999999E-6</c:v>
                </c:pt>
                <c:pt idx="523">
                  <c:v>3.0709999999999999E-6</c:v>
                </c:pt>
                <c:pt idx="524">
                  <c:v>3.1370000000000002E-6</c:v>
                </c:pt>
                <c:pt idx="525">
                  <c:v>3.1659999999999998E-6</c:v>
                </c:pt>
                <c:pt idx="526">
                  <c:v>3.2040000000000002E-6</c:v>
                </c:pt>
                <c:pt idx="527">
                  <c:v>3.2229999999999999E-6</c:v>
                </c:pt>
                <c:pt idx="528">
                  <c:v>3.2329999999999998E-6</c:v>
                </c:pt>
                <c:pt idx="529">
                  <c:v>3.252E-6</c:v>
                </c:pt>
                <c:pt idx="530">
                  <c:v>3.281E-6</c:v>
                </c:pt>
                <c:pt idx="531">
                  <c:v>3.281E-6</c:v>
                </c:pt>
                <c:pt idx="532">
                  <c:v>3.281E-6</c:v>
                </c:pt>
                <c:pt idx="533">
                  <c:v>3.3280000000000002E-6</c:v>
                </c:pt>
                <c:pt idx="534">
                  <c:v>3.3380000000000001E-6</c:v>
                </c:pt>
                <c:pt idx="535">
                  <c:v>3.3000000000000002E-6</c:v>
                </c:pt>
                <c:pt idx="536">
                  <c:v>3.309E-6</c:v>
                </c:pt>
                <c:pt idx="537">
                  <c:v>3.3569999999999998E-6</c:v>
                </c:pt>
                <c:pt idx="538">
                  <c:v>3.3850000000000002E-6</c:v>
                </c:pt>
                <c:pt idx="539">
                  <c:v>3.405E-6</c:v>
                </c:pt>
                <c:pt idx="540">
                  <c:v>3.4620000000000001E-6</c:v>
                </c:pt>
                <c:pt idx="541">
                  <c:v>3.4809999999999998E-6</c:v>
                </c:pt>
                <c:pt idx="542">
                  <c:v>3.4809999999999998E-6</c:v>
                </c:pt>
                <c:pt idx="543">
                  <c:v>3.4709999999999999E-6</c:v>
                </c:pt>
                <c:pt idx="544">
                  <c:v>3.405E-6</c:v>
                </c:pt>
                <c:pt idx="545">
                  <c:v>3.3189999999999999E-6</c:v>
                </c:pt>
                <c:pt idx="546">
                  <c:v>3.242E-6</c:v>
                </c:pt>
                <c:pt idx="547">
                  <c:v>3.2229999999999999E-6</c:v>
                </c:pt>
                <c:pt idx="548">
                  <c:v>3.2329999999999998E-6</c:v>
                </c:pt>
                <c:pt idx="549">
                  <c:v>3.2710000000000001E-6</c:v>
                </c:pt>
                <c:pt idx="550">
                  <c:v>3.3000000000000002E-6</c:v>
                </c:pt>
                <c:pt idx="551">
                  <c:v>3.3000000000000002E-6</c:v>
                </c:pt>
                <c:pt idx="552">
                  <c:v>3.3380000000000001E-6</c:v>
                </c:pt>
                <c:pt idx="553">
                  <c:v>3.3850000000000002E-6</c:v>
                </c:pt>
                <c:pt idx="554">
                  <c:v>3.4809999999999998E-6</c:v>
                </c:pt>
                <c:pt idx="555">
                  <c:v>3.5279999999999999E-6</c:v>
                </c:pt>
                <c:pt idx="556">
                  <c:v>3.5379999999999998E-6</c:v>
                </c:pt>
                <c:pt idx="557">
                  <c:v>3.557E-6</c:v>
                </c:pt>
                <c:pt idx="558">
                  <c:v>3.6430000000000001E-6</c:v>
                </c:pt>
                <c:pt idx="559">
                  <c:v>3.8149999999999999E-6</c:v>
                </c:pt>
                <c:pt idx="560">
                  <c:v>3.9580000000000001E-6</c:v>
                </c:pt>
                <c:pt idx="561">
                  <c:v>4.1389999999999997E-6</c:v>
                </c:pt>
                <c:pt idx="562">
                  <c:v>4.2629999999999997E-6</c:v>
                </c:pt>
                <c:pt idx="563">
                  <c:v>4.3200000000000001E-6</c:v>
                </c:pt>
                <c:pt idx="564">
                  <c:v>4.3579999999999996E-6</c:v>
                </c:pt>
                <c:pt idx="565">
                  <c:v>4.3769999999999998E-6</c:v>
                </c:pt>
                <c:pt idx="566">
                  <c:v>4.4059999999999998E-6</c:v>
                </c:pt>
                <c:pt idx="567">
                  <c:v>4.4440000000000001E-6</c:v>
                </c:pt>
                <c:pt idx="568">
                  <c:v>4.454E-6</c:v>
                </c:pt>
                <c:pt idx="569">
                  <c:v>4.454E-6</c:v>
                </c:pt>
                <c:pt idx="570">
                  <c:v>4.5009999999999998E-6</c:v>
                </c:pt>
                <c:pt idx="571">
                  <c:v>4.5580000000000002E-6</c:v>
                </c:pt>
                <c:pt idx="572">
                  <c:v>4.5870000000000003E-6</c:v>
                </c:pt>
                <c:pt idx="573">
                  <c:v>4.5970000000000002E-6</c:v>
                </c:pt>
                <c:pt idx="574">
                  <c:v>4.6630000000000001E-6</c:v>
                </c:pt>
                <c:pt idx="575">
                  <c:v>4.7299999999999996E-6</c:v>
                </c:pt>
                <c:pt idx="576">
                  <c:v>4.7210000000000002E-6</c:v>
                </c:pt>
                <c:pt idx="577">
                  <c:v>4.7010000000000004E-6</c:v>
                </c:pt>
                <c:pt idx="578">
                  <c:v>4.7210000000000002E-6</c:v>
                </c:pt>
                <c:pt idx="579">
                  <c:v>4.7400000000000004E-6</c:v>
                </c:pt>
                <c:pt idx="580">
                  <c:v>4.7010000000000004E-6</c:v>
                </c:pt>
                <c:pt idx="581">
                  <c:v>4.6349999999999997E-6</c:v>
                </c:pt>
                <c:pt idx="582">
                  <c:v>4.5580000000000002E-6</c:v>
                </c:pt>
                <c:pt idx="583">
                  <c:v>4.5390000000000001E-6</c:v>
                </c:pt>
                <c:pt idx="584">
                  <c:v>4.4819999999999996E-6</c:v>
                </c:pt>
                <c:pt idx="585">
                  <c:v>4.4059999999999998E-6</c:v>
                </c:pt>
                <c:pt idx="586">
                  <c:v>4.4059999999999998E-6</c:v>
                </c:pt>
                <c:pt idx="587">
                  <c:v>4.3959999999999999E-6</c:v>
                </c:pt>
                <c:pt idx="588">
                  <c:v>4.4150000000000001E-6</c:v>
                </c:pt>
                <c:pt idx="589">
                  <c:v>4.425E-6</c:v>
                </c:pt>
                <c:pt idx="590">
                  <c:v>4.4059999999999998E-6</c:v>
                </c:pt>
                <c:pt idx="591">
                  <c:v>4.3959999999999999E-6</c:v>
                </c:pt>
                <c:pt idx="592">
                  <c:v>4.4150000000000001E-6</c:v>
                </c:pt>
                <c:pt idx="593">
                  <c:v>4.425E-6</c:v>
                </c:pt>
                <c:pt idx="594">
                  <c:v>4.4340000000000002E-6</c:v>
                </c:pt>
                <c:pt idx="595">
                  <c:v>4.5109999999999997E-6</c:v>
                </c:pt>
                <c:pt idx="596">
                  <c:v>4.5870000000000003E-6</c:v>
                </c:pt>
                <c:pt idx="597">
                  <c:v>4.7210000000000002E-6</c:v>
                </c:pt>
                <c:pt idx="598">
                  <c:v>4.8450000000000002E-6</c:v>
                </c:pt>
                <c:pt idx="599">
                  <c:v>4.8829999999999997E-6</c:v>
                </c:pt>
                <c:pt idx="600">
                  <c:v>5.0069999999999997E-6</c:v>
                </c:pt>
                <c:pt idx="601">
                  <c:v>5.1209999999999998E-6</c:v>
                </c:pt>
                <c:pt idx="602">
                  <c:v>5.1309999999999997E-6</c:v>
                </c:pt>
                <c:pt idx="603">
                  <c:v>5.1780000000000002E-6</c:v>
                </c:pt>
                <c:pt idx="604">
                  <c:v>5.2159999999999997E-6</c:v>
                </c:pt>
                <c:pt idx="605">
                  <c:v>5.2070000000000003E-6</c:v>
                </c:pt>
                <c:pt idx="606">
                  <c:v>5.2549999999999997E-6</c:v>
                </c:pt>
                <c:pt idx="607">
                  <c:v>5.3120000000000001E-6</c:v>
                </c:pt>
                <c:pt idx="608">
                  <c:v>5.3979999999999998E-6</c:v>
                </c:pt>
                <c:pt idx="609">
                  <c:v>5.4360000000000001E-6</c:v>
                </c:pt>
                <c:pt idx="610">
                  <c:v>5.4260000000000002E-6</c:v>
                </c:pt>
                <c:pt idx="611">
                  <c:v>5.4829999999999999E-6</c:v>
                </c:pt>
                <c:pt idx="612">
                  <c:v>5.541E-6</c:v>
                </c:pt>
                <c:pt idx="613">
                  <c:v>5.5600000000000001E-6</c:v>
                </c:pt>
                <c:pt idx="614">
                  <c:v>5.5979999999999996E-6</c:v>
                </c:pt>
                <c:pt idx="615">
                  <c:v>5.6459999999999998E-6</c:v>
                </c:pt>
                <c:pt idx="616">
                  <c:v>5.6740000000000002E-6</c:v>
                </c:pt>
                <c:pt idx="617">
                  <c:v>5.7790000000000001E-6</c:v>
                </c:pt>
                <c:pt idx="618">
                  <c:v>5.8839999999999999E-6</c:v>
                </c:pt>
                <c:pt idx="619">
                  <c:v>5.913E-6</c:v>
                </c:pt>
                <c:pt idx="620">
                  <c:v>5.8549999999999998E-6</c:v>
                </c:pt>
                <c:pt idx="621">
                  <c:v>5.8080000000000001E-6</c:v>
                </c:pt>
                <c:pt idx="622">
                  <c:v>5.7980000000000002E-6</c:v>
                </c:pt>
                <c:pt idx="623">
                  <c:v>5.7409999999999998E-6</c:v>
                </c:pt>
                <c:pt idx="624">
                  <c:v>5.7219999999999996E-6</c:v>
                </c:pt>
                <c:pt idx="625">
                  <c:v>5.8459999999999996E-6</c:v>
                </c:pt>
                <c:pt idx="626">
                  <c:v>5.9599999999999997E-6</c:v>
                </c:pt>
                <c:pt idx="627">
                  <c:v>5.9789999999999998E-6</c:v>
                </c:pt>
                <c:pt idx="628">
                  <c:v>5.998E-6</c:v>
                </c:pt>
                <c:pt idx="629">
                  <c:v>6.0750000000000003E-6</c:v>
                </c:pt>
                <c:pt idx="630">
                  <c:v>6.1890000000000004E-6</c:v>
                </c:pt>
                <c:pt idx="631">
                  <c:v>6.2750000000000001E-6</c:v>
                </c:pt>
                <c:pt idx="632">
                  <c:v>6.3130000000000004E-6</c:v>
                </c:pt>
                <c:pt idx="633">
                  <c:v>6.3419999999999996E-6</c:v>
                </c:pt>
                <c:pt idx="634">
                  <c:v>6.4080000000000003E-6</c:v>
                </c:pt>
                <c:pt idx="635">
                  <c:v>6.5710000000000003E-6</c:v>
                </c:pt>
                <c:pt idx="636">
                  <c:v>6.7610000000000002E-6</c:v>
                </c:pt>
                <c:pt idx="637">
                  <c:v>6.9140000000000002E-6</c:v>
                </c:pt>
                <c:pt idx="638">
                  <c:v>7.1239999999999999E-6</c:v>
                </c:pt>
                <c:pt idx="639">
                  <c:v>7.2860000000000002E-6</c:v>
                </c:pt>
                <c:pt idx="640">
                  <c:v>7.3529999999999997E-6</c:v>
                </c:pt>
                <c:pt idx="641">
                  <c:v>7.391E-6</c:v>
                </c:pt>
                <c:pt idx="642">
                  <c:v>7.4479999999999997E-6</c:v>
                </c:pt>
                <c:pt idx="643">
                  <c:v>7.5240000000000003E-6</c:v>
                </c:pt>
                <c:pt idx="644">
                  <c:v>7.5719999999999997E-6</c:v>
                </c:pt>
                <c:pt idx="645">
                  <c:v>7.6669999999999996E-6</c:v>
                </c:pt>
                <c:pt idx="646">
                  <c:v>7.7049999999999999E-6</c:v>
                </c:pt>
                <c:pt idx="647">
                  <c:v>7.7249999999999997E-6</c:v>
                </c:pt>
                <c:pt idx="648">
                  <c:v>7.8099999999999998E-6</c:v>
                </c:pt>
                <c:pt idx="649">
                  <c:v>7.858E-6</c:v>
                </c:pt>
                <c:pt idx="650">
                  <c:v>7.9440000000000005E-6</c:v>
                </c:pt>
                <c:pt idx="651">
                  <c:v>8.0390000000000005E-6</c:v>
                </c:pt>
                <c:pt idx="652">
                  <c:v>8.0490000000000004E-6</c:v>
                </c:pt>
                <c:pt idx="653">
                  <c:v>8.0490000000000004E-6</c:v>
                </c:pt>
                <c:pt idx="654">
                  <c:v>8.0870000000000007E-6</c:v>
                </c:pt>
                <c:pt idx="655">
                  <c:v>8.1249999999999993E-6</c:v>
                </c:pt>
                <c:pt idx="656">
                  <c:v>8.1440000000000003E-6</c:v>
                </c:pt>
                <c:pt idx="657">
                  <c:v>8.1629999999999996E-6</c:v>
                </c:pt>
                <c:pt idx="658">
                  <c:v>8.1540000000000002E-6</c:v>
                </c:pt>
                <c:pt idx="659">
                  <c:v>8.0770000000000008E-6</c:v>
                </c:pt>
                <c:pt idx="660">
                  <c:v>8.0679999999999997E-6</c:v>
                </c:pt>
                <c:pt idx="661">
                  <c:v>8.1440000000000003E-6</c:v>
                </c:pt>
                <c:pt idx="662">
                  <c:v>8.1349999999999992E-6</c:v>
                </c:pt>
                <c:pt idx="663">
                  <c:v>8.0960000000000001E-6</c:v>
                </c:pt>
                <c:pt idx="664">
                  <c:v>8.1540000000000002E-6</c:v>
                </c:pt>
                <c:pt idx="665">
                  <c:v>8.2199999999999992E-6</c:v>
                </c:pt>
                <c:pt idx="666">
                  <c:v>8.2490000000000001E-6</c:v>
                </c:pt>
                <c:pt idx="667">
                  <c:v>8.3159999999999997E-6</c:v>
                </c:pt>
                <c:pt idx="668">
                  <c:v>8.3729999999999993E-6</c:v>
                </c:pt>
                <c:pt idx="669">
                  <c:v>8.4020000000000002E-6</c:v>
                </c:pt>
                <c:pt idx="670">
                  <c:v>8.4300000000000006E-6</c:v>
                </c:pt>
                <c:pt idx="671">
                  <c:v>8.4970000000000001E-6</c:v>
                </c:pt>
                <c:pt idx="672">
                  <c:v>8.6500000000000002E-6</c:v>
                </c:pt>
                <c:pt idx="673">
                  <c:v>8.7830000000000004E-6</c:v>
                </c:pt>
                <c:pt idx="674">
                  <c:v>8.9169999999999995E-6</c:v>
                </c:pt>
                <c:pt idx="675">
                  <c:v>9.0880000000000001E-6</c:v>
                </c:pt>
                <c:pt idx="676">
                  <c:v>9.1929999999999999E-6</c:v>
                </c:pt>
                <c:pt idx="677">
                  <c:v>9.3270000000000007E-6</c:v>
                </c:pt>
                <c:pt idx="678">
                  <c:v>9.4790000000000002E-6</c:v>
                </c:pt>
                <c:pt idx="679">
                  <c:v>9.594E-6</c:v>
                </c:pt>
                <c:pt idx="680">
                  <c:v>9.679E-6</c:v>
                </c:pt>
                <c:pt idx="681">
                  <c:v>9.7370000000000001E-6</c:v>
                </c:pt>
                <c:pt idx="682">
                  <c:v>9.8230000000000006E-6</c:v>
                </c:pt>
                <c:pt idx="683">
                  <c:v>9.8889999999999997E-6</c:v>
                </c:pt>
                <c:pt idx="684">
                  <c:v>9.9660000000000008E-6</c:v>
                </c:pt>
                <c:pt idx="685">
                  <c:v>1.006E-5</c:v>
                </c:pt>
                <c:pt idx="686">
                  <c:v>1.0149999999999999E-5</c:v>
                </c:pt>
                <c:pt idx="687">
                  <c:v>1.028E-5</c:v>
                </c:pt>
                <c:pt idx="688">
                  <c:v>1.0380000000000001E-5</c:v>
                </c:pt>
                <c:pt idx="689">
                  <c:v>1.041E-5</c:v>
                </c:pt>
                <c:pt idx="690">
                  <c:v>1.0509999999999999E-5</c:v>
                </c:pt>
                <c:pt idx="691">
                  <c:v>1.062E-5</c:v>
                </c:pt>
                <c:pt idx="692">
                  <c:v>1.0689999999999999E-5</c:v>
                </c:pt>
                <c:pt idx="693">
                  <c:v>1.079E-5</c:v>
                </c:pt>
                <c:pt idx="694">
                  <c:v>1.092E-5</c:v>
                </c:pt>
                <c:pt idx="695">
                  <c:v>1.101E-5</c:v>
                </c:pt>
                <c:pt idx="696">
                  <c:v>1.1090000000000001E-5</c:v>
                </c:pt>
                <c:pt idx="697">
                  <c:v>1.113E-5</c:v>
                </c:pt>
                <c:pt idx="698">
                  <c:v>1.118E-5</c:v>
                </c:pt>
                <c:pt idx="699">
                  <c:v>1.13E-5</c:v>
                </c:pt>
                <c:pt idx="700">
                  <c:v>1.134E-5</c:v>
                </c:pt>
                <c:pt idx="701">
                  <c:v>1.132E-5</c:v>
                </c:pt>
                <c:pt idx="702">
                  <c:v>1.1430000000000001E-5</c:v>
                </c:pt>
                <c:pt idx="703">
                  <c:v>1.1620000000000001E-5</c:v>
                </c:pt>
                <c:pt idx="704">
                  <c:v>1.1770000000000001E-5</c:v>
                </c:pt>
                <c:pt idx="705">
                  <c:v>1.185E-5</c:v>
                </c:pt>
                <c:pt idx="706">
                  <c:v>1.198E-5</c:v>
                </c:pt>
                <c:pt idx="707">
                  <c:v>1.216E-5</c:v>
                </c:pt>
                <c:pt idx="708">
                  <c:v>1.2320000000000001E-5</c:v>
                </c:pt>
                <c:pt idx="709">
                  <c:v>1.2480000000000001E-5</c:v>
                </c:pt>
                <c:pt idx="710">
                  <c:v>1.259E-5</c:v>
                </c:pt>
                <c:pt idx="711">
                  <c:v>1.269E-5</c:v>
                </c:pt>
                <c:pt idx="712">
                  <c:v>1.288E-5</c:v>
                </c:pt>
                <c:pt idx="713">
                  <c:v>1.306E-5</c:v>
                </c:pt>
                <c:pt idx="714">
                  <c:v>1.327E-5</c:v>
                </c:pt>
                <c:pt idx="715">
                  <c:v>1.3529999999999999E-5</c:v>
                </c:pt>
                <c:pt idx="716">
                  <c:v>1.378E-5</c:v>
                </c:pt>
                <c:pt idx="717">
                  <c:v>1.395E-5</c:v>
                </c:pt>
                <c:pt idx="718">
                  <c:v>1.4070000000000001E-5</c:v>
                </c:pt>
                <c:pt idx="719">
                  <c:v>1.417E-5</c:v>
                </c:pt>
                <c:pt idx="720">
                  <c:v>1.43E-5</c:v>
                </c:pt>
                <c:pt idx="721">
                  <c:v>1.4399999999999999E-5</c:v>
                </c:pt>
                <c:pt idx="722">
                  <c:v>1.45E-5</c:v>
                </c:pt>
                <c:pt idx="723">
                  <c:v>1.4589999999999999E-5</c:v>
                </c:pt>
                <c:pt idx="724">
                  <c:v>1.47E-5</c:v>
                </c:pt>
                <c:pt idx="725">
                  <c:v>1.483E-5</c:v>
                </c:pt>
                <c:pt idx="726">
                  <c:v>1.4919999999999999E-5</c:v>
                </c:pt>
                <c:pt idx="727">
                  <c:v>1.504E-5</c:v>
                </c:pt>
                <c:pt idx="728">
                  <c:v>1.52E-5</c:v>
                </c:pt>
                <c:pt idx="729">
                  <c:v>1.5319999999999999E-5</c:v>
                </c:pt>
                <c:pt idx="730">
                  <c:v>1.5359999999999999E-5</c:v>
                </c:pt>
                <c:pt idx="731">
                  <c:v>1.5420000000000001E-5</c:v>
                </c:pt>
                <c:pt idx="732">
                  <c:v>1.5529999999999999E-5</c:v>
                </c:pt>
                <c:pt idx="733">
                  <c:v>1.5659999999999999E-5</c:v>
                </c:pt>
                <c:pt idx="734">
                  <c:v>1.5739999999999998E-5</c:v>
                </c:pt>
                <c:pt idx="735">
                  <c:v>1.5780000000000001E-5</c:v>
                </c:pt>
                <c:pt idx="736">
                  <c:v>1.5829999999999999E-5</c:v>
                </c:pt>
                <c:pt idx="737">
                  <c:v>1.588E-5</c:v>
                </c:pt>
                <c:pt idx="738">
                  <c:v>1.5970000000000001E-5</c:v>
                </c:pt>
                <c:pt idx="739">
                  <c:v>1.6010000000000001E-5</c:v>
                </c:pt>
                <c:pt idx="740">
                  <c:v>1.6059999999999999E-5</c:v>
                </c:pt>
                <c:pt idx="741">
                  <c:v>1.6160000000000001E-5</c:v>
                </c:pt>
                <c:pt idx="742">
                  <c:v>1.6290000000000002E-5</c:v>
                </c:pt>
                <c:pt idx="743">
                  <c:v>1.6419999999999999E-5</c:v>
                </c:pt>
                <c:pt idx="744">
                  <c:v>1.6560000000000001E-5</c:v>
                </c:pt>
                <c:pt idx="745">
                  <c:v>1.677E-5</c:v>
                </c:pt>
                <c:pt idx="746">
                  <c:v>1.6920000000000001E-5</c:v>
                </c:pt>
                <c:pt idx="747">
                  <c:v>1.7039999999999999E-5</c:v>
                </c:pt>
                <c:pt idx="748">
                  <c:v>1.7240000000000001E-5</c:v>
                </c:pt>
                <c:pt idx="749">
                  <c:v>1.7430000000000001E-5</c:v>
                </c:pt>
                <c:pt idx="750">
                  <c:v>1.7649999999999999E-5</c:v>
                </c:pt>
                <c:pt idx="751">
                  <c:v>1.787E-5</c:v>
                </c:pt>
                <c:pt idx="752">
                  <c:v>1.8130000000000001E-5</c:v>
                </c:pt>
                <c:pt idx="753">
                  <c:v>1.8389999999999998E-5</c:v>
                </c:pt>
                <c:pt idx="754">
                  <c:v>1.863E-5</c:v>
                </c:pt>
                <c:pt idx="755">
                  <c:v>1.891E-5</c:v>
                </c:pt>
                <c:pt idx="756">
                  <c:v>1.91E-5</c:v>
                </c:pt>
                <c:pt idx="757">
                  <c:v>1.9300000000000002E-5</c:v>
                </c:pt>
                <c:pt idx="758">
                  <c:v>1.948E-5</c:v>
                </c:pt>
                <c:pt idx="759">
                  <c:v>1.961E-5</c:v>
                </c:pt>
                <c:pt idx="760">
                  <c:v>1.98E-5</c:v>
                </c:pt>
                <c:pt idx="761">
                  <c:v>2.001E-5</c:v>
                </c:pt>
                <c:pt idx="762">
                  <c:v>2.0190000000000002E-5</c:v>
                </c:pt>
                <c:pt idx="763">
                  <c:v>2.035E-5</c:v>
                </c:pt>
                <c:pt idx="764">
                  <c:v>2.0489999999999999E-5</c:v>
                </c:pt>
                <c:pt idx="765">
                  <c:v>2.0699999999999998E-5</c:v>
                </c:pt>
                <c:pt idx="766">
                  <c:v>2.0970000000000001E-5</c:v>
                </c:pt>
                <c:pt idx="767">
                  <c:v>2.1169999999999999E-5</c:v>
                </c:pt>
                <c:pt idx="768">
                  <c:v>2.137E-5</c:v>
                </c:pt>
                <c:pt idx="769">
                  <c:v>2.1590000000000002E-5</c:v>
                </c:pt>
                <c:pt idx="770">
                  <c:v>2.1780000000000002E-5</c:v>
                </c:pt>
                <c:pt idx="771">
                  <c:v>2.1999999999999999E-5</c:v>
                </c:pt>
                <c:pt idx="772">
                  <c:v>2.2209999999999999E-5</c:v>
                </c:pt>
                <c:pt idx="773">
                  <c:v>2.2419999999999999E-5</c:v>
                </c:pt>
                <c:pt idx="774">
                  <c:v>2.2650000000000002E-5</c:v>
                </c:pt>
                <c:pt idx="775">
                  <c:v>2.281E-5</c:v>
                </c:pt>
                <c:pt idx="776">
                  <c:v>2.2989999999999998E-5</c:v>
                </c:pt>
                <c:pt idx="777">
                  <c:v>2.3200000000000001E-5</c:v>
                </c:pt>
                <c:pt idx="778">
                  <c:v>2.3349999999999998E-5</c:v>
                </c:pt>
                <c:pt idx="779">
                  <c:v>2.3560000000000001E-5</c:v>
                </c:pt>
                <c:pt idx="780">
                  <c:v>2.3900000000000002E-5</c:v>
                </c:pt>
                <c:pt idx="781">
                  <c:v>2.4219999999999999E-5</c:v>
                </c:pt>
                <c:pt idx="782">
                  <c:v>2.4479999999999999E-5</c:v>
                </c:pt>
                <c:pt idx="783">
                  <c:v>2.4749999999999999E-5</c:v>
                </c:pt>
                <c:pt idx="784">
                  <c:v>2.5020000000000001E-5</c:v>
                </c:pt>
                <c:pt idx="785">
                  <c:v>2.5299999999999998E-5</c:v>
                </c:pt>
                <c:pt idx="786">
                  <c:v>2.565E-5</c:v>
                </c:pt>
                <c:pt idx="787">
                  <c:v>2.5979999999999999E-5</c:v>
                </c:pt>
                <c:pt idx="788">
                  <c:v>2.6230000000000001E-5</c:v>
                </c:pt>
                <c:pt idx="789">
                  <c:v>2.658E-5</c:v>
                </c:pt>
                <c:pt idx="790">
                  <c:v>2.6950000000000001E-5</c:v>
                </c:pt>
                <c:pt idx="791">
                  <c:v>2.7319999999999999E-5</c:v>
                </c:pt>
                <c:pt idx="792">
                  <c:v>2.7690000000000001E-5</c:v>
                </c:pt>
                <c:pt idx="793">
                  <c:v>2.8059999999999999E-5</c:v>
                </c:pt>
                <c:pt idx="794">
                  <c:v>2.8479999999999998E-5</c:v>
                </c:pt>
                <c:pt idx="795">
                  <c:v>2.8799999999999999E-5</c:v>
                </c:pt>
                <c:pt idx="796">
                  <c:v>2.902E-5</c:v>
                </c:pt>
                <c:pt idx="797">
                  <c:v>2.9289999999999999E-5</c:v>
                </c:pt>
                <c:pt idx="798">
                  <c:v>2.953E-5</c:v>
                </c:pt>
                <c:pt idx="799">
                  <c:v>2.9790000000000001E-5</c:v>
                </c:pt>
                <c:pt idx="800">
                  <c:v>3.0049999999999999E-5</c:v>
                </c:pt>
                <c:pt idx="801">
                  <c:v>3.0239999999999998E-5</c:v>
                </c:pt>
                <c:pt idx="802">
                  <c:v>3.0499999999999999E-5</c:v>
                </c:pt>
                <c:pt idx="803">
                  <c:v>3.082E-5</c:v>
                </c:pt>
                <c:pt idx="804">
                  <c:v>3.1080000000000001E-5</c:v>
                </c:pt>
                <c:pt idx="805">
                  <c:v>3.1300000000000002E-5</c:v>
                </c:pt>
                <c:pt idx="806">
                  <c:v>3.1550000000000001E-5</c:v>
                </c:pt>
                <c:pt idx="807">
                  <c:v>3.1779999999999997E-5</c:v>
                </c:pt>
                <c:pt idx="808">
                  <c:v>3.1989999999999997E-5</c:v>
                </c:pt>
                <c:pt idx="809">
                  <c:v>3.2230000000000001E-5</c:v>
                </c:pt>
                <c:pt idx="810">
                  <c:v>3.2539999999999997E-5</c:v>
                </c:pt>
                <c:pt idx="811">
                  <c:v>3.2820000000000001E-5</c:v>
                </c:pt>
                <c:pt idx="812">
                  <c:v>3.3030000000000001E-5</c:v>
                </c:pt>
                <c:pt idx="813">
                  <c:v>3.3219999999999997E-5</c:v>
                </c:pt>
                <c:pt idx="814">
                  <c:v>3.341E-5</c:v>
                </c:pt>
                <c:pt idx="815">
                  <c:v>3.366E-5</c:v>
                </c:pt>
                <c:pt idx="816">
                  <c:v>3.3949999999999999E-5</c:v>
                </c:pt>
                <c:pt idx="817">
                  <c:v>3.4190000000000003E-5</c:v>
                </c:pt>
                <c:pt idx="818">
                  <c:v>3.4459999999999999E-5</c:v>
                </c:pt>
                <c:pt idx="819">
                  <c:v>3.4820000000000002E-5</c:v>
                </c:pt>
                <c:pt idx="820">
                  <c:v>3.5179999999999999E-5</c:v>
                </c:pt>
                <c:pt idx="821">
                  <c:v>3.5540000000000002E-5</c:v>
                </c:pt>
                <c:pt idx="822">
                  <c:v>3.5930000000000003E-5</c:v>
                </c:pt>
                <c:pt idx="823">
                  <c:v>3.6329999999999999E-5</c:v>
                </c:pt>
                <c:pt idx="824">
                  <c:v>3.6730000000000002E-5</c:v>
                </c:pt>
                <c:pt idx="825">
                  <c:v>3.7160000000000003E-5</c:v>
                </c:pt>
                <c:pt idx="826">
                  <c:v>3.7610000000000001E-5</c:v>
                </c:pt>
                <c:pt idx="827">
                  <c:v>3.8090000000000003E-5</c:v>
                </c:pt>
                <c:pt idx="828">
                  <c:v>3.8600000000000003E-5</c:v>
                </c:pt>
                <c:pt idx="829">
                  <c:v>3.9150000000000003E-5</c:v>
                </c:pt>
                <c:pt idx="830">
                  <c:v>3.9709999999999998E-5</c:v>
                </c:pt>
                <c:pt idx="831">
                  <c:v>4.019E-5</c:v>
                </c:pt>
                <c:pt idx="832">
                  <c:v>4.066E-5</c:v>
                </c:pt>
                <c:pt idx="833">
                  <c:v>4.1180000000000002E-5</c:v>
                </c:pt>
                <c:pt idx="834">
                  <c:v>4.1640000000000001E-5</c:v>
                </c:pt>
                <c:pt idx="835">
                  <c:v>4.214E-5</c:v>
                </c:pt>
                <c:pt idx="836">
                  <c:v>4.2620000000000002E-5</c:v>
                </c:pt>
                <c:pt idx="837">
                  <c:v>4.299E-5</c:v>
                </c:pt>
                <c:pt idx="838">
                  <c:v>4.3430000000000003E-5</c:v>
                </c:pt>
                <c:pt idx="839">
                  <c:v>4.3930000000000001E-5</c:v>
                </c:pt>
                <c:pt idx="840">
                  <c:v>4.4400000000000002E-5</c:v>
                </c:pt>
                <c:pt idx="841">
                  <c:v>4.4860000000000001E-5</c:v>
                </c:pt>
                <c:pt idx="842">
                  <c:v>4.5330000000000001E-5</c:v>
                </c:pt>
                <c:pt idx="843">
                  <c:v>4.5840000000000002E-5</c:v>
                </c:pt>
                <c:pt idx="844">
                  <c:v>4.634E-5</c:v>
                </c:pt>
                <c:pt idx="845">
                  <c:v>4.6799999999999999E-5</c:v>
                </c:pt>
                <c:pt idx="846">
                  <c:v>4.7299999999999998E-5</c:v>
                </c:pt>
                <c:pt idx="847">
                  <c:v>4.7830000000000001E-5</c:v>
                </c:pt>
                <c:pt idx="848">
                  <c:v>4.8319999999999998E-5</c:v>
                </c:pt>
                <c:pt idx="849">
                  <c:v>4.8819999999999997E-5</c:v>
                </c:pt>
                <c:pt idx="850">
                  <c:v>4.9339999999999999E-5</c:v>
                </c:pt>
                <c:pt idx="851">
                  <c:v>4.9889999999999998E-5</c:v>
                </c:pt>
                <c:pt idx="852">
                  <c:v>5.0439999999999998E-5</c:v>
                </c:pt>
                <c:pt idx="853">
                  <c:v>5.0909999999999999E-5</c:v>
                </c:pt>
                <c:pt idx="854">
                  <c:v>5.1449999999999997E-5</c:v>
                </c:pt>
                <c:pt idx="855">
                  <c:v>5.2030000000000002E-5</c:v>
                </c:pt>
                <c:pt idx="856">
                  <c:v>5.2559999999999998E-5</c:v>
                </c:pt>
                <c:pt idx="857">
                  <c:v>5.3199999999999999E-5</c:v>
                </c:pt>
                <c:pt idx="858">
                  <c:v>5.3869999999999998E-5</c:v>
                </c:pt>
                <c:pt idx="859">
                  <c:v>5.4509999999999998E-5</c:v>
                </c:pt>
                <c:pt idx="860">
                  <c:v>5.5210000000000002E-5</c:v>
                </c:pt>
                <c:pt idx="861">
                  <c:v>5.5909999999999998E-5</c:v>
                </c:pt>
                <c:pt idx="862">
                  <c:v>5.6690000000000001E-5</c:v>
                </c:pt>
                <c:pt idx="863">
                  <c:v>5.7469999999999997E-5</c:v>
                </c:pt>
                <c:pt idx="864">
                  <c:v>5.8159999999999999E-5</c:v>
                </c:pt>
                <c:pt idx="865">
                  <c:v>5.8850000000000001E-5</c:v>
                </c:pt>
                <c:pt idx="866">
                  <c:v>5.9580000000000002E-5</c:v>
                </c:pt>
                <c:pt idx="867">
                  <c:v>6.0359999999999998E-5</c:v>
                </c:pt>
                <c:pt idx="868">
                  <c:v>6.1160000000000004E-5</c:v>
                </c:pt>
                <c:pt idx="869">
                  <c:v>6.2020000000000006E-5</c:v>
                </c:pt>
                <c:pt idx="870">
                  <c:v>6.2840000000000001E-5</c:v>
                </c:pt>
                <c:pt idx="871">
                  <c:v>6.3609999999999996E-5</c:v>
                </c:pt>
                <c:pt idx="872">
                  <c:v>6.4319999999999994E-5</c:v>
                </c:pt>
                <c:pt idx="873">
                  <c:v>6.4960000000000001E-5</c:v>
                </c:pt>
                <c:pt idx="874">
                  <c:v>6.5560000000000002E-5</c:v>
                </c:pt>
                <c:pt idx="875">
                  <c:v>6.6240000000000003E-5</c:v>
                </c:pt>
                <c:pt idx="876">
                  <c:v>6.6909999999999995E-5</c:v>
                </c:pt>
                <c:pt idx="877">
                  <c:v>6.7500000000000001E-5</c:v>
                </c:pt>
                <c:pt idx="878">
                  <c:v>6.8089999999999994E-5</c:v>
                </c:pt>
                <c:pt idx="879">
                  <c:v>6.868E-5</c:v>
                </c:pt>
                <c:pt idx="880">
                  <c:v>6.9319999999999994E-5</c:v>
                </c:pt>
                <c:pt idx="881">
                  <c:v>6.9969999999999996E-5</c:v>
                </c:pt>
                <c:pt idx="882">
                  <c:v>7.0599999999999995E-5</c:v>
                </c:pt>
                <c:pt idx="883">
                  <c:v>7.1199999999999996E-5</c:v>
                </c:pt>
                <c:pt idx="884">
                  <c:v>7.1849999999999998E-5</c:v>
                </c:pt>
                <c:pt idx="885">
                  <c:v>7.2479999999999997E-5</c:v>
                </c:pt>
                <c:pt idx="886">
                  <c:v>7.3059999999999995E-5</c:v>
                </c:pt>
                <c:pt idx="887">
                  <c:v>7.3700000000000002E-5</c:v>
                </c:pt>
                <c:pt idx="888">
                  <c:v>7.4309999999999998E-5</c:v>
                </c:pt>
                <c:pt idx="889">
                  <c:v>7.4850000000000003E-5</c:v>
                </c:pt>
                <c:pt idx="890">
                  <c:v>7.5459999999999999E-5</c:v>
                </c:pt>
                <c:pt idx="891">
                  <c:v>7.6160000000000003E-5</c:v>
                </c:pt>
                <c:pt idx="892">
                  <c:v>7.6769999999999999E-5</c:v>
                </c:pt>
                <c:pt idx="893">
                  <c:v>7.7420000000000001E-5</c:v>
                </c:pt>
                <c:pt idx="894">
                  <c:v>7.8200000000000003E-5</c:v>
                </c:pt>
                <c:pt idx="895">
                  <c:v>7.894E-5</c:v>
                </c:pt>
                <c:pt idx="896">
                  <c:v>7.975E-5</c:v>
                </c:pt>
                <c:pt idx="897">
                  <c:v>8.0669999999999998E-5</c:v>
                </c:pt>
                <c:pt idx="898">
                  <c:v>8.1509999999999997E-5</c:v>
                </c:pt>
                <c:pt idx="899">
                  <c:v>8.2429999999999995E-5</c:v>
                </c:pt>
                <c:pt idx="900">
                  <c:v>8.3419999999999998E-5</c:v>
                </c:pt>
                <c:pt idx="901">
                  <c:v>8.4330000000000001E-5</c:v>
                </c:pt>
                <c:pt idx="902">
                  <c:v>8.5359999999999996E-5</c:v>
                </c:pt>
                <c:pt idx="903">
                  <c:v>8.6470000000000004E-5</c:v>
                </c:pt>
                <c:pt idx="904">
                  <c:v>8.7590000000000007E-5</c:v>
                </c:pt>
                <c:pt idx="905">
                  <c:v>8.8739999999999994E-5</c:v>
                </c:pt>
                <c:pt idx="906">
                  <c:v>8.9839999999999994E-5</c:v>
                </c:pt>
                <c:pt idx="907">
                  <c:v>9.1000000000000003E-5</c:v>
                </c:pt>
                <c:pt idx="908">
                  <c:v>9.2219999999999995E-5</c:v>
                </c:pt>
                <c:pt idx="909">
                  <c:v>9.3399999999999993E-5</c:v>
                </c:pt>
                <c:pt idx="910">
                  <c:v>9.4510000000000001E-5</c:v>
                </c:pt>
                <c:pt idx="911">
                  <c:v>9.5569999999999995E-5</c:v>
                </c:pt>
                <c:pt idx="912">
                  <c:v>9.6630000000000001E-5</c:v>
                </c:pt>
                <c:pt idx="913">
                  <c:v>9.768E-5</c:v>
                </c:pt>
                <c:pt idx="914">
                  <c:v>9.8720000000000003E-5</c:v>
                </c:pt>
                <c:pt idx="915">
                  <c:v>9.9779999999999997E-5</c:v>
                </c:pt>
                <c:pt idx="916">
                  <c:v>1.009E-4</c:v>
                </c:pt>
                <c:pt idx="917">
                  <c:v>1.02E-4</c:v>
                </c:pt>
                <c:pt idx="918">
                  <c:v>1.032E-4</c:v>
                </c:pt>
                <c:pt idx="919">
                  <c:v>1.042E-4</c:v>
                </c:pt>
                <c:pt idx="920">
                  <c:v>1.053E-4</c:v>
                </c:pt>
                <c:pt idx="921">
                  <c:v>1.065E-4</c:v>
                </c:pt>
                <c:pt idx="922">
                  <c:v>1.076E-4</c:v>
                </c:pt>
                <c:pt idx="923">
                  <c:v>1.088E-4</c:v>
                </c:pt>
                <c:pt idx="924">
                  <c:v>1.1E-4</c:v>
                </c:pt>
                <c:pt idx="925">
                  <c:v>1.1120000000000001E-4</c:v>
                </c:pt>
                <c:pt idx="926">
                  <c:v>1.125E-4</c:v>
                </c:pt>
                <c:pt idx="927">
                  <c:v>1.138E-4</c:v>
                </c:pt>
                <c:pt idx="928">
                  <c:v>1.15E-4</c:v>
                </c:pt>
                <c:pt idx="929">
                  <c:v>1.1620000000000001E-4</c:v>
                </c:pt>
                <c:pt idx="930">
                  <c:v>1.1739999999999999E-4</c:v>
                </c:pt>
                <c:pt idx="931">
                  <c:v>1.186E-4</c:v>
                </c:pt>
                <c:pt idx="932">
                  <c:v>1.199E-4</c:v>
                </c:pt>
                <c:pt idx="933">
                  <c:v>1.2129999999999999E-4</c:v>
                </c:pt>
                <c:pt idx="934">
                  <c:v>1.227E-4</c:v>
                </c:pt>
                <c:pt idx="935">
                  <c:v>1.2430000000000001E-4</c:v>
                </c:pt>
                <c:pt idx="936">
                  <c:v>1.259E-4</c:v>
                </c:pt>
                <c:pt idx="937">
                  <c:v>1.2750000000000001E-4</c:v>
                </c:pt>
                <c:pt idx="938">
                  <c:v>1.2899999999999999E-4</c:v>
                </c:pt>
                <c:pt idx="939">
                  <c:v>1.3070000000000001E-4</c:v>
                </c:pt>
                <c:pt idx="940">
                  <c:v>1.3239999999999999E-4</c:v>
                </c:pt>
                <c:pt idx="941">
                  <c:v>1.3410000000000001E-4</c:v>
                </c:pt>
                <c:pt idx="942">
                  <c:v>1.3579999999999999E-4</c:v>
                </c:pt>
                <c:pt idx="943">
                  <c:v>1.3750000000000001E-4</c:v>
                </c:pt>
                <c:pt idx="944">
                  <c:v>1.392E-4</c:v>
                </c:pt>
                <c:pt idx="945">
                  <c:v>1.4090000000000001E-4</c:v>
                </c:pt>
                <c:pt idx="946">
                  <c:v>1.427E-4</c:v>
                </c:pt>
                <c:pt idx="947">
                  <c:v>1.4449999999999999E-4</c:v>
                </c:pt>
                <c:pt idx="948">
                  <c:v>1.4630000000000001E-4</c:v>
                </c:pt>
                <c:pt idx="949">
                  <c:v>1.4809999999999999E-4</c:v>
                </c:pt>
                <c:pt idx="950">
                  <c:v>1.4980000000000001E-4</c:v>
                </c:pt>
                <c:pt idx="951">
                  <c:v>1.5119999999999999E-4</c:v>
                </c:pt>
                <c:pt idx="952">
                  <c:v>1.527E-4</c:v>
                </c:pt>
                <c:pt idx="953">
                  <c:v>1.5430000000000001E-4</c:v>
                </c:pt>
                <c:pt idx="954">
                  <c:v>1.5579999999999999E-4</c:v>
                </c:pt>
                <c:pt idx="955">
                  <c:v>1.573E-4</c:v>
                </c:pt>
                <c:pt idx="956">
                  <c:v>1.5880000000000001E-4</c:v>
                </c:pt>
                <c:pt idx="957">
                  <c:v>1.6029999999999999E-4</c:v>
                </c:pt>
                <c:pt idx="958">
                  <c:v>1.6190000000000001E-4</c:v>
                </c:pt>
                <c:pt idx="959">
                  <c:v>1.6359999999999999E-4</c:v>
                </c:pt>
                <c:pt idx="960">
                  <c:v>1.652E-4</c:v>
                </c:pt>
                <c:pt idx="961">
                  <c:v>1.6670000000000001E-4</c:v>
                </c:pt>
                <c:pt idx="962">
                  <c:v>1.683E-4</c:v>
                </c:pt>
                <c:pt idx="963">
                  <c:v>1.6980000000000001E-4</c:v>
                </c:pt>
                <c:pt idx="964">
                  <c:v>1.7139999999999999E-4</c:v>
                </c:pt>
                <c:pt idx="965">
                  <c:v>1.73E-4</c:v>
                </c:pt>
                <c:pt idx="966">
                  <c:v>1.7459999999999999E-4</c:v>
                </c:pt>
                <c:pt idx="967">
                  <c:v>1.763E-4</c:v>
                </c:pt>
                <c:pt idx="968">
                  <c:v>1.7789999999999999E-4</c:v>
                </c:pt>
                <c:pt idx="969">
                  <c:v>1.796E-4</c:v>
                </c:pt>
                <c:pt idx="970">
                  <c:v>1.8129999999999999E-4</c:v>
                </c:pt>
                <c:pt idx="971">
                  <c:v>1.8320000000000001E-4</c:v>
                </c:pt>
                <c:pt idx="972">
                  <c:v>1.851E-4</c:v>
                </c:pt>
                <c:pt idx="973">
                  <c:v>1.8709999999999999E-4</c:v>
                </c:pt>
                <c:pt idx="974">
                  <c:v>1.8909999999999999E-4</c:v>
                </c:pt>
                <c:pt idx="975">
                  <c:v>1.9129999999999999E-4</c:v>
                </c:pt>
                <c:pt idx="976">
                  <c:v>1.9369999999999999E-4</c:v>
                </c:pt>
                <c:pt idx="977">
                  <c:v>1.9599999999999999E-4</c:v>
                </c:pt>
                <c:pt idx="978">
                  <c:v>1.985E-4</c:v>
                </c:pt>
                <c:pt idx="979">
                  <c:v>2.0100000000000001E-4</c:v>
                </c:pt>
                <c:pt idx="980">
                  <c:v>2.0350000000000001E-4</c:v>
                </c:pt>
                <c:pt idx="981">
                  <c:v>2.062E-4</c:v>
                </c:pt>
                <c:pt idx="982">
                  <c:v>2.0900000000000001E-4</c:v>
                </c:pt>
                <c:pt idx="983">
                  <c:v>2.119E-4</c:v>
                </c:pt>
                <c:pt idx="984">
                  <c:v>2.1469999999999999E-4</c:v>
                </c:pt>
                <c:pt idx="985">
                  <c:v>2.176E-4</c:v>
                </c:pt>
                <c:pt idx="986">
                  <c:v>2.2049999999999999E-4</c:v>
                </c:pt>
                <c:pt idx="987">
                  <c:v>2.2330000000000001E-4</c:v>
                </c:pt>
                <c:pt idx="988">
                  <c:v>2.262E-4</c:v>
                </c:pt>
                <c:pt idx="989">
                  <c:v>2.2890000000000001E-4</c:v>
                </c:pt>
                <c:pt idx="990">
                  <c:v>2.3169999999999999E-4</c:v>
                </c:pt>
                <c:pt idx="991">
                  <c:v>2.3440000000000001E-4</c:v>
                </c:pt>
                <c:pt idx="992">
                  <c:v>2.3719999999999999E-4</c:v>
                </c:pt>
                <c:pt idx="993">
                  <c:v>2.4000000000000001E-4</c:v>
                </c:pt>
                <c:pt idx="994">
                  <c:v>2.4279999999999999E-4</c:v>
                </c:pt>
                <c:pt idx="995">
                  <c:v>2.4560000000000001E-4</c:v>
                </c:pt>
                <c:pt idx="996">
                  <c:v>2.4850000000000002E-4</c:v>
                </c:pt>
                <c:pt idx="997">
                  <c:v>2.5129999999999998E-4</c:v>
                </c:pt>
                <c:pt idx="998">
                  <c:v>2.543E-4</c:v>
                </c:pt>
                <c:pt idx="999">
                  <c:v>2.5720000000000002E-4</c:v>
                </c:pt>
                <c:pt idx="1000">
                  <c:v>2.6019999999999998E-4</c:v>
                </c:pt>
                <c:pt idx="1001">
                  <c:v>2.633E-4</c:v>
                </c:pt>
                <c:pt idx="1002">
                  <c:v>2.6620000000000002E-4</c:v>
                </c:pt>
                <c:pt idx="1003">
                  <c:v>2.6929999999999999E-4</c:v>
                </c:pt>
                <c:pt idx="1004">
                  <c:v>2.7240000000000001E-4</c:v>
                </c:pt>
                <c:pt idx="1005">
                  <c:v>2.7549999999999997E-4</c:v>
                </c:pt>
                <c:pt idx="1006">
                  <c:v>2.7849999999999999E-4</c:v>
                </c:pt>
                <c:pt idx="1007">
                  <c:v>2.8160000000000001E-4</c:v>
                </c:pt>
                <c:pt idx="1008">
                  <c:v>2.8469999999999998E-4</c:v>
                </c:pt>
                <c:pt idx="1009">
                  <c:v>2.879E-4</c:v>
                </c:pt>
                <c:pt idx="1010">
                  <c:v>2.9100000000000003E-4</c:v>
                </c:pt>
                <c:pt idx="1011">
                  <c:v>2.944E-4</c:v>
                </c:pt>
                <c:pt idx="1012">
                  <c:v>2.9789999999999998E-4</c:v>
                </c:pt>
                <c:pt idx="1013">
                  <c:v>3.0150000000000001E-4</c:v>
                </c:pt>
                <c:pt idx="1014">
                  <c:v>3.0519999999999999E-4</c:v>
                </c:pt>
                <c:pt idx="1015">
                  <c:v>3.0899999999999998E-4</c:v>
                </c:pt>
                <c:pt idx="1016">
                  <c:v>3.1270000000000001E-4</c:v>
                </c:pt>
                <c:pt idx="1017">
                  <c:v>3.165E-4</c:v>
                </c:pt>
                <c:pt idx="1018">
                  <c:v>3.2019999999999998E-4</c:v>
                </c:pt>
                <c:pt idx="1019">
                  <c:v>3.2400000000000001E-4</c:v>
                </c:pt>
                <c:pt idx="1020">
                  <c:v>3.279E-4</c:v>
                </c:pt>
                <c:pt idx="1021">
                  <c:v>3.3169999999999999E-4</c:v>
                </c:pt>
                <c:pt idx="1022">
                  <c:v>3.3550000000000002E-4</c:v>
                </c:pt>
                <c:pt idx="1023">
                  <c:v>3.3930000000000001E-4</c:v>
                </c:pt>
                <c:pt idx="1024">
                  <c:v>3.4319999999999999E-4</c:v>
                </c:pt>
                <c:pt idx="1025">
                  <c:v>3.4709999999999998E-4</c:v>
                </c:pt>
                <c:pt idx="1026">
                  <c:v>3.5080000000000002E-4</c:v>
                </c:pt>
                <c:pt idx="1027">
                  <c:v>3.5419999999999999E-4</c:v>
                </c:pt>
                <c:pt idx="1028">
                  <c:v>3.5750000000000002E-4</c:v>
                </c:pt>
                <c:pt idx="1029">
                  <c:v>3.6059999999999998E-4</c:v>
                </c:pt>
                <c:pt idx="1030">
                  <c:v>3.636E-4</c:v>
                </c:pt>
                <c:pt idx="1031">
                  <c:v>3.6670000000000002E-4</c:v>
                </c:pt>
                <c:pt idx="1032">
                  <c:v>3.6969999999999999E-4</c:v>
                </c:pt>
                <c:pt idx="1033">
                  <c:v>3.726E-4</c:v>
                </c:pt>
                <c:pt idx="1034">
                  <c:v>3.7540000000000002E-4</c:v>
                </c:pt>
                <c:pt idx="1035">
                  <c:v>3.7829999999999998E-4</c:v>
                </c:pt>
                <c:pt idx="1036">
                  <c:v>3.812E-4</c:v>
                </c:pt>
                <c:pt idx="1037">
                  <c:v>3.8400000000000001E-4</c:v>
                </c:pt>
                <c:pt idx="1038">
                  <c:v>3.8660000000000002E-4</c:v>
                </c:pt>
                <c:pt idx="1039">
                  <c:v>3.8929999999999998E-4</c:v>
                </c:pt>
                <c:pt idx="1040">
                  <c:v>3.9189999999999998E-4</c:v>
                </c:pt>
                <c:pt idx="1041">
                  <c:v>3.9439999999999999E-4</c:v>
                </c:pt>
                <c:pt idx="1042">
                  <c:v>3.969E-4</c:v>
                </c:pt>
                <c:pt idx="1043">
                  <c:v>3.994E-4</c:v>
                </c:pt>
                <c:pt idx="1044">
                  <c:v>4.0200000000000001E-4</c:v>
                </c:pt>
                <c:pt idx="1045">
                  <c:v>4.0440000000000002E-4</c:v>
                </c:pt>
                <c:pt idx="1046">
                  <c:v>4.0690000000000002E-4</c:v>
                </c:pt>
                <c:pt idx="1047">
                  <c:v>4.0929999999999997E-4</c:v>
                </c:pt>
                <c:pt idx="1048">
                  <c:v>4.1179999999999998E-4</c:v>
                </c:pt>
                <c:pt idx="1049">
                  <c:v>4.1449999999999999E-4</c:v>
                </c:pt>
                <c:pt idx="1050">
                  <c:v>4.172E-4</c:v>
                </c:pt>
                <c:pt idx="1051">
                  <c:v>4.1990000000000001E-4</c:v>
                </c:pt>
                <c:pt idx="1052">
                  <c:v>4.2279999999999998E-4</c:v>
                </c:pt>
                <c:pt idx="1053">
                  <c:v>4.258E-4</c:v>
                </c:pt>
                <c:pt idx="1054">
                  <c:v>4.2890000000000002E-4</c:v>
                </c:pt>
                <c:pt idx="1055">
                  <c:v>4.3199999999999998E-4</c:v>
                </c:pt>
                <c:pt idx="1056">
                  <c:v>4.351E-4</c:v>
                </c:pt>
                <c:pt idx="1057">
                  <c:v>4.3820000000000003E-4</c:v>
                </c:pt>
                <c:pt idx="1058">
                  <c:v>4.4129999999999999E-4</c:v>
                </c:pt>
                <c:pt idx="1059">
                  <c:v>4.4440000000000001E-4</c:v>
                </c:pt>
                <c:pt idx="1060">
                  <c:v>4.4759999999999998E-4</c:v>
                </c:pt>
                <c:pt idx="1061">
                  <c:v>4.5080000000000001E-4</c:v>
                </c:pt>
                <c:pt idx="1062">
                  <c:v>4.5409999999999998E-4</c:v>
                </c:pt>
                <c:pt idx="1063">
                  <c:v>4.573E-4</c:v>
                </c:pt>
                <c:pt idx="1064">
                  <c:v>4.6050000000000003E-4</c:v>
                </c:pt>
                <c:pt idx="1065">
                  <c:v>4.6339999999999999E-4</c:v>
                </c:pt>
                <c:pt idx="1066">
                  <c:v>4.661E-4</c:v>
                </c:pt>
                <c:pt idx="1067">
                  <c:v>4.6870000000000001E-4</c:v>
                </c:pt>
                <c:pt idx="1068">
                  <c:v>4.7120000000000002E-4</c:v>
                </c:pt>
                <c:pt idx="1069">
                  <c:v>4.7340000000000001E-4</c:v>
                </c:pt>
                <c:pt idx="1070">
                  <c:v>4.7550000000000001E-4</c:v>
                </c:pt>
                <c:pt idx="1071">
                  <c:v>4.7770000000000001E-4</c:v>
                </c:pt>
                <c:pt idx="1072">
                  <c:v>4.7990000000000001E-4</c:v>
                </c:pt>
                <c:pt idx="1073">
                  <c:v>4.8210000000000001E-4</c:v>
                </c:pt>
                <c:pt idx="1074">
                  <c:v>4.841E-4</c:v>
                </c:pt>
                <c:pt idx="1075">
                  <c:v>4.861E-4</c:v>
                </c:pt>
                <c:pt idx="1076">
                  <c:v>4.8809999999999999E-4</c:v>
                </c:pt>
                <c:pt idx="1077">
                  <c:v>4.9010000000000004E-4</c:v>
                </c:pt>
                <c:pt idx="1078">
                  <c:v>4.9189999999999998E-4</c:v>
                </c:pt>
                <c:pt idx="1079">
                  <c:v>4.9379999999999997E-4</c:v>
                </c:pt>
                <c:pt idx="1080">
                  <c:v>4.9560000000000001E-4</c:v>
                </c:pt>
                <c:pt idx="1081">
                  <c:v>4.973E-4</c:v>
                </c:pt>
                <c:pt idx="1082">
                  <c:v>4.9890000000000004E-4</c:v>
                </c:pt>
                <c:pt idx="1083">
                  <c:v>5.0049999999999997E-4</c:v>
                </c:pt>
                <c:pt idx="1084">
                  <c:v>5.0219999999999996E-4</c:v>
                </c:pt>
                <c:pt idx="1085">
                  <c:v>5.0370000000000005E-4</c:v>
                </c:pt>
                <c:pt idx="1086">
                  <c:v>5.0509999999999997E-4</c:v>
                </c:pt>
                <c:pt idx="1087">
                  <c:v>5.0650000000000001E-4</c:v>
                </c:pt>
                <c:pt idx="1088">
                  <c:v>5.0799999999999999E-4</c:v>
                </c:pt>
                <c:pt idx="1089">
                  <c:v>5.0949999999999997E-4</c:v>
                </c:pt>
                <c:pt idx="1090">
                  <c:v>5.1099999999999995E-4</c:v>
                </c:pt>
                <c:pt idx="1091">
                  <c:v>5.1259999999999999E-4</c:v>
                </c:pt>
                <c:pt idx="1092">
                  <c:v>5.1440000000000004E-4</c:v>
                </c:pt>
                <c:pt idx="1093">
                  <c:v>5.1610000000000002E-4</c:v>
                </c:pt>
                <c:pt idx="1094">
                  <c:v>5.1780000000000001E-4</c:v>
                </c:pt>
                <c:pt idx="1095">
                  <c:v>5.1940000000000005E-4</c:v>
                </c:pt>
                <c:pt idx="1096">
                  <c:v>5.2099999999999998E-4</c:v>
                </c:pt>
                <c:pt idx="1097">
                  <c:v>5.2249999999999996E-4</c:v>
                </c:pt>
                <c:pt idx="1098">
                  <c:v>5.239E-4</c:v>
                </c:pt>
                <c:pt idx="1099">
                  <c:v>5.2519999999999997E-4</c:v>
                </c:pt>
                <c:pt idx="1100">
                  <c:v>5.264E-4</c:v>
                </c:pt>
                <c:pt idx="1101">
                  <c:v>5.2749999999999997E-4</c:v>
                </c:pt>
                <c:pt idx="1102">
                  <c:v>5.285E-4</c:v>
                </c:pt>
                <c:pt idx="1103">
                  <c:v>5.2930000000000002E-4</c:v>
                </c:pt>
                <c:pt idx="1104">
                  <c:v>5.2990000000000003E-4</c:v>
                </c:pt>
                <c:pt idx="1105">
                  <c:v>5.3030000000000004E-4</c:v>
                </c:pt>
                <c:pt idx="1106">
                  <c:v>5.3030000000000004E-4</c:v>
                </c:pt>
                <c:pt idx="1107">
                  <c:v>5.2999999999999998E-4</c:v>
                </c:pt>
                <c:pt idx="1108">
                  <c:v>5.2930000000000002E-4</c:v>
                </c:pt>
                <c:pt idx="1109">
                  <c:v>5.285E-4</c:v>
                </c:pt>
                <c:pt idx="1110">
                  <c:v>5.2749999999999997E-4</c:v>
                </c:pt>
                <c:pt idx="1111">
                  <c:v>5.2630000000000005E-4</c:v>
                </c:pt>
                <c:pt idx="1112">
                  <c:v>5.2499999999999997E-4</c:v>
                </c:pt>
                <c:pt idx="1113">
                  <c:v>5.2360000000000004E-4</c:v>
                </c:pt>
                <c:pt idx="1114">
                  <c:v>5.2220000000000001E-4</c:v>
                </c:pt>
                <c:pt idx="1115">
                  <c:v>5.2030000000000002E-4</c:v>
                </c:pt>
                <c:pt idx="1116">
                  <c:v>5.1800000000000001E-4</c:v>
                </c:pt>
                <c:pt idx="1117">
                  <c:v>5.1570000000000001E-4</c:v>
                </c:pt>
                <c:pt idx="1118">
                  <c:v>5.1349999999999996E-4</c:v>
                </c:pt>
                <c:pt idx="1119">
                  <c:v>5.1139999999999996E-4</c:v>
                </c:pt>
                <c:pt idx="1120">
                  <c:v>5.0929999999999997E-4</c:v>
                </c:pt>
                <c:pt idx="1121">
                  <c:v>5.0730000000000003E-4</c:v>
                </c:pt>
                <c:pt idx="1122">
                  <c:v>5.0529999999999998E-4</c:v>
                </c:pt>
                <c:pt idx="1123">
                  <c:v>5.0330000000000004E-4</c:v>
                </c:pt>
                <c:pt idx="1124">
                  <c:v>5.0129999999999999E-4</c:v>
                </c:pt>
                <c:pt idx="1125">
                  <c:v>4.9930000000000005E-4</c:v>
                </c:pt>
                <c:pt idx="1126">
                  <c:v>4.973E-4</c:v>
                </c:pt>
                <c:pt idx="1127">
                  <c:v>4.952E-4</c:v>
                </c:pt>
                <c:pt idx="1128">
                  <c:v>4.9299999999999995E-4</c:v>
                </c:pt>
                <c:pt idx="1129">
                  <c:v>4.9069999999999995E-4</c:v>
                </c:pt>
                <c:pt idx="1130">
                  <c:v>4.883E-4</c:v>
                </c:pt>
                <c:pt idx="1131">
                  <c:v>4.8589999999999999E-4</c:v>
                </c:pt>
                <c:pt idx="1132">
                  <c:v>4.8359999999999999E-4</c:v>
                </c:pt>
                <c:pt idx="1133">
                  <c:v>4.8119999999999999E-4</c:v>
                </c:pt>
                <c:pt idx="1134">
                  <c:v>4.7889999999999999E-4</c:v>
                </c:pt>
                <c:pt idx="1135">
                  <c:v>4.7659999999999998E-4</c:v>
                </c:pt>
                <c:pt idx="1136">
                  <c:v>4.7419999999999998E-4</c:v>
                </c:pt>
                <c:pt idx="1137">
                  <c:v>4.7189999999999998E-4</c:v>
                </c:pt>
                <c:pt idx="1138">
                  <c:v>4.6959999999999998E-4</c:v>
                </c:pt>
                <c:pt idx="1139">
                  <c:v>4.6729999999999997E-4</c:v>
                </c:pt>
                <c:pt idx="1140">
                  <c:v>4.6500000000000003E-4</c:v>
                </c:pt>
                <c:pt idx="1141">
                  <c:v>4.6279999999999997E-4</c:v>
                </c:pt>
                <c:pt idx="1142">
                  <c:v>4.6050000000000003E-4</c:v>
                </c:pt>
                <c:pt idx="1143">
                  <c:v>4.5820000000000002E-4</c:v>
                </c:pt>
                <c:pt idx="1144">
                  <c:v>4.5600000000000003E-4</c:v>
                </c:pt>
                <c:pt idx="1145">
                  <c:v>4.5380000000000003E-4</c:v>
                </c:pt>
                <c:pt idx="1146">
                  <c:v>4.5150000000000002E-4</c:v>
                </c:pt>
                <c:pt idx="1147">
                  <c:v>4.4930000000000002E-4</c:v>
                </c:pt>
                <c:pt idx="1148">
                  <c:v>4.4719999999999997E-4</c:v>
                </c:pt>
                <c:pt idx="1149">
                  <c:v>4.4499999999999997E-4</c:v>
                </c:pt>
                <c:pt idx="1150">
                  <c:v>4.4279999999999998E-4</c:v>
                </c:pt>
                <c:pt idx="1151">
                  <c:v>4.4059999999999998E-4</c:v>
                </c:pt>
                <c:pt idx="1152">
                  <c:v>4.3849999999999998E-4</c:v>
                </c:pt>
                <c:pt idx="1153">
                  <c:v>4.3629999999999998E-4</c:v>
                </c:pt>
                <c:pt idx="1154">
                  <c:v>4.3419999999999998E-4</c:v>
                </c:pt>
                <c:pt idx="1155">
                  <c:v>4.3209999999999999E-4</c:v>
                </c:pt>
                <c:pt idx="1156">
                  <c:v>4.2999999999999999E-4</c:v>
                </c:pt>
                <c:pt idx="1157">
                  <c:v>4.2789999999999999E-4</c:v>
                </c:pt>
                <c:pt idx="1158">
                  <c:v>4.259E-4</c:v>
                </c:pt>
                <c:pt idx="1159">
                  <c:v>4.238E-4</c:v>
                </c:pt>
                <c:pt idx="1160">
                  <c:v>4.2180000000000001E-4</c:v>
                </c:pt>
                <c:pt idx="1161">
                  <c:v>4.1970000000000001E-4</c:v>
                </c:pt>
                <c:pt idx="1162">
                  <c:v>4.1770000000000002E-4</c:v>
                </c:pt>
                <c:pt idx="1163">
                  <c:v>4.1570000000000002E-4</c:v>
                </c:pt>
                <c:pt idx="1164">
                  <c:v>4.1370000000000003E-4</c:v>
                </c:pt>
                <c:pt idx="1165">
                  <c:v>4.1179999999999998E-4</c:v>
                </c:pt>
                <c:pt idx="1166">
                  <c:v>4.0979999999999999E-4</c:v>
                </c:pt>
                <c:pt idx="1167">
                  <c:v>4.0779999999999999E-4</c:v>
                </c:pt>
                <c:pt idx="1168">
                  <c:v>4.059E-4</c:v>
                </c:pt>
                <c:pt idx="1169">
                  <c:v>4.0400000000000001E-4</c:v>
                </c:pt>
                <c:pt idx="1170">
                  <c:v>4.0210000000000002E-4</c:v>
                </c:pt>
                <c:pt idx="1171">
                  <c:v>4.0020000000000002E-4</c:v>
                </c:pt>
                <c:pt idx="1172">
                  <c:v>3.9829999999999998E-4</c:v>
                </c:pt>
                <c:pt idx="1173">
                  <c:v>3.9639999999999999E-4</c:v>
                </c:pt>
                <c:pt idx="1174">
                  <c:v>3.946E-4</c:v>
                </c:pt>
                <c:pt idx="1175">
                  <c:v>3.927E-4</c:v>
                </c:pt>
                <c:pt idx="1176">
                  <c:v>3.9090000000000001E-4</c:v>
                </c:pt>
                <c:pt idx="1177">
                  <c:v>3.8910000000000003E-4</c:v>
                </c:pt>
                <c:pt idx="1178">
                  <c:v>3.8729999999999998E-4</c:v>
                </c:pt>
                <c:pt idx="1179">
                  <c:v>3.8549999999999999E-4</c:v>
                </c:pt>
                <c:pt idx="1180">
                  <c:v>3.838E-4</c:v>
                </c:pt>
                <c:pt idx="1181">
                  <c:v>3.8200000000000002E-4</c:v>
                </c:pt>
                <c:pt idx="1182">
                  <c:v>3.8029999999999997E-4</c:v>
                </c:pt>
                <c:pt idx="1183">
                  <c:v>3.7859999999999999E-4</c:v>
                </c:pt>
                <c:pt idx="1184">
                  <c:v>3.769E-4</c:v>
                </c:pt>
                <c:pt idx="1185">
                  <c:v>3.7520000000000001E-4</c:v>
                </c:pt>
                <c:pt idx="1186">
                  <c:v>3.7350000000000003E-4</c:v>
                </c:pt>
                <c:pt idx="1187">
                  <c:v>3.7189999999999999E-4</c:v>
                </c:pt>
                <c:pt idx="1188">
                  <c:v>3.703E-4</c:v>
                </c:pt>
                <c:pt idx="1189">
                  <c:v>3.6870000000000002E-4</c:v>
                </c:pt>
                <c:pt idx="1190">
                  <c:v>3.6709999999999998E-4</c:v>
                </c:pt>
                <c:pt idx="1191">
                  <c:v>3.6549999999999999E-4</c:v>
                </c:pt>
                <c:pt idx="1192">
                  <c:v>3.6390000000000001E-4</c:v>
                </c:pt>
                <c:pt idx="1193">
                  <c:v>3.6230000000000002E-4</c:v>
                </c:pt>
                <c:pt idx="1194">
                  <c:v>3.6069999999999999E-4</c:v>
                </c:pt>
                <c:pt idx="1195">
                  <c:v>3.592E-4</c:v>
                </c:pt>
                <c:pt idx="1196">
                  <c:v>3.5760000000000002E-4</c:v>
                </c:pt>
                <c:pt idx="1197">
                  <c:v>3.5609999999999998E-4</c:v>
                </c:pt>
                <c:pt idx="1198">
                  <c:v>3.546E-4</c:v>
                </c:pt>
                <c:pt idx="1199">
                  <c:v>3.5310000000000002E-4</c:v>
                </c:pt>
                <c:pt idx="1200">
                  <c:v>3.5169999999999998E-4</c:v>
                </c:pt>
                <c:pt idx="1201">
                  <c:v>3.502E-4</c:v>
                </c:pt>
                <c:pt idx="1202">
                  <c:v>3.4870000000000002E-4</c:v>
                </c:pt>
                <c:pt idx="1203">
                  <c:v>3.4729999999999999E-4</c:v>
                </c:pt>
                <c:pt idx="1204">
                  <c:v>3.4590000000000001E-4</c:v>
                </c:pt>
                <c:pt idx="1205">
                  <c:v>3.4450000000000003E-4</c:v>
                </c:pt>
                <c:pt idx="1206">
                  <c:v>3.4309999999999999E-4</c:v>
                </c:pt>
                <c:pt idx="1207">
                  <c:v>3.4170000000000001E-4</c:v>
                </c:pt>
                <c:pt idx="1208">
                  <c:v>3.4029999999999998E-4</c:v>
                </c:pt>
                <c:pt idx="1209">
                  <c:v>3.389E-4</c:v>
                </c:pt>
                <c:pt idx="1210">
                  <c:v>3.3760000000000002E-4</c:v>
                </c:pt>
                <c:pt idx="1211">
                  <c:v>3.3629999999999999E-4</c:v>
                </c:pt>
                <c:pt idx="1212">
                  <c:v>3.3490000000000001E-4</c:v>
                </c:pt>
                <c:pt idx="1213">
                  <c:v>3.3359999999999998E-4</c:v>
                </c:pt>
                <c:pt idx="1214">
                  <c:v>3.323E-4</c:v>
                </c:pt>
                <c:pt idx="1215">
                  <c:v>3.3100000000000002E-4</c:v>
                </c:pt>
                <c:pt idx="1216">
                  <c:v>3.2979999999999999E-4</c:v>
                </c:pt>
                <c:pt idx="1217">
                  <c:v>3.2850000000000002E-4</c:v>
                </c:pt>
                <c:pt idx="1218">
                  <c:v>3.2729999999999999E-4</c:v>
                </c:pt>
                <c:pt idx="1219">
                  <c:v>3.2600000000000001E-4</c:v>
                </c:pt>
                <c:pt idx="1220">
                  <c:v>3.2479999999999998E-4</c:v>
                </c:pt>
                <c:pt idx="1221">
                  <c:v>3.2360000000000001E-4</c:v>
                </c:pt>
                <c:pt idx="1222">
                  <c:v>3.2239999999999998E-4</c:v>
                </c:pt>
                <c:pt idx="1223">
                  <c:v>3.212E-4</c:v>
                </c:pt>
                <c:pt idx="1224">
                  <c:v>3.2000000000000003E-4</c:v>
                </c:pt>
                <c:pt idx="1225">
                  <c:v>3.189E-4</c:v>
                </c:pt>
                <c:pt idx="1226">
                  <c:v>3.1770000000000002E-4</c:v>
                </c:pt>
                <c:pt idx="1227">
                  <c:v>3.166E-4</c:v>
                </c:pt>
                <c:pt idx="1228">
                  <c:v>3.1540000000000002E-4</c:v>
                </c:pt>
                <c:pt idx="1229">
                  <c:v>3.143E-4</c:v>
                </c:pt>
                <c:pt idx="1230">
                  <c:v>3.1320000000000002E-4</c:v>
                </c:pt>
                <c:pt idx="1231">
                  <c:v>3.121E-4</c:v>
                </c:pt>
                <c:pt idx="1232">
                  <c:v>3.1100000000000002E-4</c:v>
                </c:pt>
                <c:pt idx="1233">
                  <c:v>3.099E-4</c:v>
                </c:pt>
                <c:pt idx="1234">
                  <c:v>3.0889999999999997E-4</c:v>
                </c:pt>
                <c:pt idx="1235">
                  <c:v>3.078E-4</c:v>
                </c:pt>
                <c:pt idx="1236">
                  <c:v>3.0679999999999998E-4</c:v>
                </c:pt>
                <c:pt idx="1237">
                  <c:v>3.057E-4</c:v>
                </c:pt>
                <c:pt idx="1238">
                  <c:v>3.0469999999999998E-4</c:v>
                </c:pt>
                <c:pt idx="1239">
                  <c:v>3.0370000000000001E-4</c:v>
                </c:pt>
                <c:pt idx="1240">
                  <c:v>3.0269999999999999E-4</c:v>
                </c:pt>
                <c:pt idx="1241">
                  <c:v>3.0170000000000002E-4</c:v>
                </c:pt>
                <c:pt idx="1242">
                  <c:v>3.0069999999999999E-4</c:v>
                </c:pt>
                <c:pt idx="1243">
                  <c:v>2.9970000000000002E-4</c:v>
                </c:pt>
                <c:pt idx="1244">
                  <c:v>2.988E-4</c:v>
                </c:pt>
                <c:pt idx="1245">
                  <c:v>2.9779999999999997E-4</c:v>
                </c:pt>
                <c:pt idx="1246">
                  <c:v>2.968E-4</c:v>
                </c:pt>
                <c:pt idx="1247">
                  <c:v>2.9589999999999998E-4</c:v>
                </c:pt>
                <c:pt idx="1248">
                  <c:v>2.9490000000000001E-4</c:v>
                </c:pt>
                <c:pt idx="1249">
                  <c:v>2.9399999999999999E-4</c:v>
                </c:pt>
                <c:pt idx="1250">
                  <c:v>2.9310000000000002E-4</c:v>
                </c:pt>
                <c:pt idx="1251">
                  <c:v>2.922E-4</c:v>
                </c:pt>
                <c:pt idx="1252">
                  <c:v>2.9129999999999998E-4</c:v>
                </c:pt>
                <c:pt idx="1253">
                  <c:v>2.9040000000000001E-4</c:v>
                </c:pt>
                <c:pt idx="1254">
                  <c:v>2.8949999999999999E-4</c:v>
                </c:pt>
                <c:pt idx="1255">
                  <c:v>2.8870000000000002E-4</c:v>
                </c:pt>
                <c:pt idx="1256">
                  <c:v>2.878E-4</c:v>
                </c:pt>
                <c:pt idx="1257">
                  <c:v>2.8689999999999998E-4</c:v>
                </c:pt>
                <c:pt idx="1258">
                  <c:v>2.8610000000000002E-4</c:v>
                </c:pt>
                <c:pt idx="1259">
                  <c:v>2.853E-4</c:v>
                </c:pt>
                <c:pt idx="1260">
                  <c:v>2.8439999999999997E-4</c:v>
                </c:pt>
                <c:pt idx="1261">
                  <c:v>2.8360000000000001E-4</c:v>
                </c:pt>
                <c:pt idx="1262">
                  <c:v>2.8279999999999999E-4</c:v>
                </c:pt>
                <c:pt idx="1263">
                  <c:v>2.8200000000000002E-4</c:v>
                </c:pt>
                <c:pt idx="1264">
                  <c:v>2.812E-4</c:v>
                </c:pt>
                <c:pt idx="1265">
                  <c:v>2.8039999999999999E-4</c:v>
                </c:pt>
                <c:pt idx="1266">
                  <c:v>2.7960000000000002E-4</c:v>
                </c:pt>
                <c:pt idx="1267">
                  <c:v>2.788E-4</c:v>
                </c:pt>
                <c:pt idx="1268">
                  <c:v>2.7809999999999998E-4</c:v>
                </c:pt>
                <c:pt idx="1269">
                  <c:v>2.7730000000000002E-4</c:v>
                </c:pt>
                <c:pt idx="1270">
                  <c:v>2.765E-4</c:v>
                </c:pt>
                <c:pt idx="1271">
                  <c:v>2.7579999999999998E-4</c:v>
                </c:pt>
                <c:pt idx="1272">
                  <c:v>2.7500000000000002E-4</c:v>
                </c:pt>
                <c:pt idx="1273">
                  <c:v>2.743E-4</c:v>
                </c:pt>
                <c:pt idx="1274">
                  <c:v>2.7359999999999998E-4</c:v>
                </c:pt>
                <c:pt idx="1275">
                  <c:v>2.7280000000000002E-4</c:v>
                </c:pt>
                <c:pt idx="1276">
                  <c:v>2.721E-4</c:v>
                </c:pt>
                <c:pt idx="1277">
                  <c:v>2.7139999999999998E-4</c:v>
                </c:pt>
                <c:pt idx="1278">
                  <c:v>2.7070000000000002E-4</c:v>
                </c:pt>
                <c:pt idx="1279">
                  <c:v>2.7E-4</c:v>
                </c:pt>
                <c:pt idx="1280">
                  <c:v>2.6929999999999999E-4</c:v>
                </c:pt>
                <c:pt idx="1281">
                  <c:v>2.6870000000000003E-4</c:v>
                </c:pt>
                <c:pt idx="1282">
                  <c:v>2.6800000000000001E-4</c:v>
                </c:pt>
                <c:pt idx="1283">
                  <c:v>2.6729999999999999E-4</c:v>
                </c:pt>
                <c:pt idx="1284">
                  <c:v>2.6659999999999998E-4</c:v>
                </c:pt>
                <c:pt idx="1285">
                  <c:v>2.6600000000000001E-4</c:v>
                </c:pt>
                <c:pt idx="1286">
                  <c:v>2.653E-4</c:v>
                </c:pt>
                <c:pt idx="1287">
                  <c:v>2.6459999999999998E-4</c:v>
                </c:pt>
                <c:pt idx="1288">
                  <c:v>2.6400000000000002E-4</c:v>
                </c:pt>
                <c:pt idx="1289">
                  <c:v>2.6340000000000001E-4</c:v>
                </c:pt>
                <c:pt idx="1290">
                  <c:v>2.6269999999999999E-4</c:v>
                </c:pt>
                <c:pt idx="1291">
                  <c:v>2.6209999999999997E-4</c:v>
                </c:pt>
                <c:pt idx="1292">
                  <c:v>2.6150000000000001E-4</c:v>
                </c:pt>
                <c:pt idx="1293">
                  <c:v>2.608E-4</c:v>
                </c:pt>
                <c:pt idx="1294">
                  <c:v>2.6019999999999998E-4</c:v>
                </c:pt>
                <c:pt idx="1295">
                  <c:v>2.5960000000000002E-4</c:v>
                </c:pt>
                <c:pt idx="1296">
                  <c:v>2.5900000000000001E-4</c:v>
                </c:pt>
                <c:pt idx="1297">
                  <c:v>2.5849999999999999E-4</c:v>
                </c:pt>
                <c:pt idx="1298">
                  <c:v>2.5789999999999998E-4</c:v>
                </c:pt>
                <c:pt idx="1299">
                  <c:v>2.5730000000000002E-4</c:v>
                </c:pt>
                <c:pt idx="1300">
                  <c:v>2.5670000000000001E-4</c:v>
                </c:pt>
                <c:pt idx="1301">
                  <c:v>2.5609999999999999E-4</c:v>
                </c:pt>
                <c:pt idx="1302">
                  <c:v>2.5549999999999998E-4</c:v>
                </c:pt>
                <c:pt idx="1303">
                  <c:v>2.5500000000000002E-4</c:v>
                </c:pt>
                <c:pt idx="1304">
                  <c:v>2.544E-4</c:v>
                </c:pt>
                <c:pt idx="1305">
                  <c:v>2.5389999999999999E-4</c:v>
                </c:pt>
                <c:pt idx="1306">
                  <c:v>2.5329999999999998E-4</c:v>
                </c:pt>
                <c:pt idx="1307">
                  <c:v>2.5270000000000002E-4</c:v>
                </c:pt>
                <c:pt idx="1308">
                  <c:v>2.522E-4</c:v>
                </c:pt>
                <c:pt idx="1309">
                  <c:v>2.5159999999999999E-4</c:v>
                </c:pt>
                <c:pt idx="1310">
                  <c:v>2.5109999999999998E-4</c:v>
                </c:pt>
                <c:pt idx="1311">
                  <c:v>2.5060000000000002E-4</c:v>
                </c:pt>
                <c:pt idx="1312">
                  <c:v>2.5010000000000001E-4</c:v>
                </c:pt>
                <c:pt idx="1313">
                  <c:v>2.4949999999999999E-4</c:v>
                </c:pt>
                <c:pt idx="1314">
                  <c:v>2.4899999999999998E-4</c:v>
                </c:pt>
                <c:pt idx="1315">
                  <c:v>2.4850000000000002E-4</c:v>
                </c:pt>
                <c:pt idx="1316">
                  <c:v>2.4800000000000001E-4</c:v>
                </c:pt>
                <c:pt idx="1317">
                  <c:v>2.475E-4</c:v>
                </c:pt>
                <c:pt idx="1318">
                  <c:v>2.4699999999999999E-4</c:v>
                </c:pt>
                <c:pt idx="1319">
                  <c:v>2.4649999999999997E-4</c:v>
                </c:pt>
                <c:pt idx="1320">
                  <c:v>2.4600000000000002E-4</c:v>
                </c:pt>
                <c:pt idx="1321">
                  <c:v>2.455E-4</c:v>
                </c:pt>
                <c:pt idx="1322">
                  <c:v>2.4499999999999999E-4</c:v>
                </c:pt>
                <c:pt idx="1323">
                  <c:v>2.4449999999999998E-4</c:v>
                </c:pt>
                <c:pt idx="1324">
                  <c:v>2.441E-4</c:v>
                </c:pt>
                <c:pt idx="1325">
                  <c:v>2.4360000000000001E-4</c:v>
                </c:pt>
                <c:pt idx="1326">
                  <c:v>2.431E-4</c:v>
                </c:pt>
                <c:pt idx="1327">
                  <c:v>2.4269999999999999E-4</c:v>
                </c:pt>
                <c:pt idx="1328">
                  <c:v>2.4220000000000001E-4</c:v>
                </c:pt>
                <c:pt idx="1329">
                  <c:v>2.4169999999999999E-4</c:v>
                </c:pt>
                <c:pt idx="1330">
                  <c:v>2.4130000000000001E-4</c:v>
                </c:pt>
                <c:pt idx="1331">
                  <c:v>2.408E-4</c:v>
                </c:pt>
                <c:pt idx="1332">
                  <c:v>2.4039999999999999E-4</c:v>
                </c:pt>
                <c:pt idx="1333">
                  <c:v>2.399E-4</c:v>
                </c:pt>
                <c:pt idx="1334">
                  <c:v>2.3949999999999999E-4</c:v>
                </c:pt>
                <c:pt idx="1335">
                  <c:v>2.3900000000000001E-4</c:v>
                </c:pt>
                <c:pt idx="1336">
                  <c:v>2.386E-4</c:v>
                </c:pt>
                <c:pt idx="1337">
                  <c:v>2.3819999999999999E-4</c:v>
                </c:pt>
                <c:pt idx="1338">
                  <c:v>2.377E-4</c:v>
                </c:pt>
                <c:pt idx="1339">
                  <c:v>2.3729999999999999E-4</c:v>
                </c:pt>
                <c:pt idx="1340">
                  <c:v>2.3690000000000001E-4</c:v>
                </c:pt>
                <c:pt idx="1341">
                  <c:v>2.365E-4</c:v>
                </c:pt>
                <c:pt idx="1342">
                  <c:v>2.3609999999999999E-4</c:v>
                </c:pt>
                <c:pt idx="1343">
                  <c:v>2.3560000000000001E-4</c:v>
                </c:pt>
                <c:pt idx="1344">
                  <c:v>2.352E-4</c:v>
                </c:pt>
                <c:pt idx="1345">
                  <c:v>2.3479999999999999E-4</c:v>
                </c:pt>
                <c:pt idx="1346">
                  <c:v>2.3440000000000001E-4</c:v>
                </c:pt>
                <c:pt idx="1347">
                  <c:v>2.34E-4</c:v>
                </c:pt>
                <c:pt idx="1348">
                  <c:v>2.3360000000000001E-4</c:v>
                </c:pt>
                <c:pt idx="1349">
                  <c:v>2.3330000000000001E-4</c:v>
                </c:pt>
                <c:pt idx="1350">
                  <c:v>2.329E-4</c:v>
                </c:pt>
                <c:pt idx="1351">
                  <c:v>2.3250000000000001E-4</c:v>
                </c:pt>
                <c:pt idx="1352">
                  <c:v>2.321E-4</c:v>
                </c:pt>
                <c:pt idx="1353">
                  <c:v>2.3169999999999999E-4</c:v>
                </c:pt>
                <c:pt idx="1354">
                  <c:v>2.3130000000000001E-4</c:v>
                </c:pt>
                <c:pt idx="1355">
                  <c:v>2.309E-4</c:v>
                </c:pt>
                <c:pt idx="1356">
                  <c:v>2.3059999999999999E-4</c:v>
                </c:pt>
                <c:pt idx="1357">
                  <c:v>2.3020000000000001E-4</c:v>
                </c:pt>
                <c:pt idx="1358">
                  <c:v>2.298E-4</c:v>
                </c:pt>
                <c:pt idx="1359">
                  <c:v>2.2949999999999999E-4</c:v>
                </c:pt>
                <c:pt idx="1360">
                  <c:v>2.2910000000000001E-4</c:v>
                </c:pt>
                <c:pt idx="1361">
                  <c:v>2.287E-4</c:v>
                </c:pt>
                <c:pt idx="1362">
                  <c:v>2.284E-4</c:v>
                </c:pt>
                <c:pt idx="1363">
                  <c:v>2.2800000000000001E-4</c:v>
                </c:pt>
                <c:pt idx="1364">
                  <c:v>2.276E-4</c:v>
                </c:pt>
                <c:pt idx="1365">
                  <c:v>2.273E-4</c:v>
                </c:pt>
                <c:pt idx="1366">
                  <c:v>2.2690000000000001E-4</c:v>
                </c:pt>
                <c:pt idx="1367">
                  <c:v>2.2660000000000001E-4</c:v>
                </c:pt>
                <c:pt idx="1368">
                  <c:v>2.262E-4</c:v>
                </c:pt>
                <c:pt idx="1369">
                  <c:v>2.2589999999999999E-4</c:v>
                </c:pt>
                <c:pt idx="1370">
                  <c:v>2.2550000000000001E-4</c:v>
                </c:pt>
                <c:pt idx="1371">
                  <c:v>2.252E-4</c:v>
                </c:pt>
                <c:pt idx="1372">
                  <c:v>2.2479999999999999E-4</c:v>
                </c:pt>
                <c:pt idx="1373">
                  <c:v>2.2450000000000001E-4</c:v>
                </c:pt>
                <c:pt idx="1374">
                  <c:v>2.242E-4</c:v>
                </c:pt>
                <c:pt idx="1375">
                  <c:v>2.2389999999999999E-4</c:v>
                </c:pt>
                <c:pt idx="1376">
                  <c:v>2.2350000000000001E-4</c:v>
                </c:pt>
                <c:pt idx="1377">
                  <c:v>2.232E-4</c:v>
                </c:pt>
                <c:pt idx="1378">
                  <c:v>2.229E-4</c:v>
                </c:pt>
                <c:pt idx="1379">
                  <c:v>2.2259999999999999E-4</c:v>
                </c:pt>
                <c:pt idx="1380">
                  <c:v>2.2220000000000001E-4</c:v>
                </c:pt>
                <c:pt idx="1381">
                  <c:v>2.219E-4</c:v>
                </c:pt>
                <c:pt idx="1382">
                  <c:v>2.2159999999999999E-4</c:v>
                </c:pt>
                <c:pt idx="1383">
                  <c:v>2.2130000000000001E-4</c:v>
                </c:pt>
                <c:pt idx="1384">
                  <c:v>2.2100000000000001E-4</c:v>
                </c:pt>
                <c:pt idx="1385">
                  <c:v>2.207E-4</c:v>
                </c:pt>
                <c:pt idx="1386">
                  <c:v>2.2039999999999999E-4</c:v>
                </c:pt>
                <c:pt idx="1387">
                  <c:v>2.2010000000000001E-4</c:v>
                </c:pt>
                <c:pt idx="1388">
                  <c:v>2.198E-4</c:v>
                </c:pt>
                <c:pt idx="1389">
                  <c:v>2.195E-4</c:v>
                </c:pt>
                <c:pt idx="1390">
                  <c:v>2.1919999999999999E-4</c:v>
                </c:pt>
                <c:pt idx="1391">
                  <c:v>2.1900000000000001E-4</c:v>
                </c:pt>
                <c:pt idx="1392">
                  <c:v>2.187E-4</c:v>
                </c:pt>
                <c:pt idx="1393">
                  <c:v>2.184E-4</c:v>
                </c:pt>
                <c:pt idx="1394">
                  <c:v>2.1809999999999999E-4</c:v>
                </c:pt>
                <c:pt idx="1395">
                  <c:v>2.1780000000000001E-4</c:v>
                </c:pt>
                <c:pt idx="1396">
                  <c:v>2.175E-4</c:v>
                </c:pt>
                <c:pt idx="1397">
                  <c:v>2.1719999999999999E-4</c:v>
                </c:pt>
                <c:pt idx="1398">
                  <c:v>2.1689999999999999E-4</c:v>
                </c:pt>
                <c:pt idx="1399">
                  <c:v>2.1660000000000001E-4</c:v>
                </c:pt>
                <c:pt idx="1400">
                  <c:v>2.164E-4</c:v>
                </c:pt>
                <c:pt idx="1401">
                  <c:v>2.1609999999999999E-4</c:v>
                </c:pt>
                <c:pt idx="1402">
                  <c:v>2.1579999999999999E-4</c:v>
                </c:pt>
                <c:pt idx="1403">
                  <c:v>2.1550000000000001E-4</c:v>
                </c:pt>
                <c:pt idx="1404">
                  <c:v>2.152E-4</c:v>
                </c:pt>
                <c:pt idx="1405">
                  <c:v>2.1499999999999999E-4</c:v>
                </c:pt>
                <c:pt idx="1406">
                  <c:v>2.1469999999999999E-4</c:v>
                </c:pt>
                <c:pt idx="1407">
                  <c:v>2.1440000000000001E-4</c:v>
                </c:pt>
                <c:pt idx="1408">
                  <c:v>2.142E-4</c:v>
                </c:pt>
                <c:pt idx="1409">
                  <c:v>2.139E-4</c:v>
                </c:pt>
                <c:pt idx="1410">
                  <c:v>2.1359999999999999E-4</c:v>
                </c:pt>
                <c:pt idx="1411">
                  <c:v>2.1330000000000001E-4</c:v>
                </c:pt>
                <c:pt idx="1412">
                  <c:v>2.131E-4</c:v>
                </c:pt>
                <c:pt idx="1413">
                  <c:v>2.128E-4</c:v>
                </c:pt>
                <c:pt idx="1414">
                  <c:v>2.1259999999999999E-4</c:v>
                </c:pt>
                <c:pt idx="1415">
                  <c:v>2.1230000000000001E-4</c:v>
                </c:pt>
                <c:pt idx="1416">
                  <c:v>2.12E-4</c:v>
                </c:pt>
                <c:pt idx="1417">
                  <c:v>2.118E-4</c:v>
                </c:pt>
                <c:pt idx="1418">
                  <c:v>2.1149999999999999E-4</c:v>
                </c:pt>
                <c:pt idx="1419">
                  <c:v>2.1130000000000001E-4</c:v>
                </c:pt>
                <c:pt idx="1420">
                  <c:v>2.1100000000000001E-4</c:v>
                </c:pt>
                <c:pt idx="1421">
                  <c:v>2.108E-4</c:v>
                </c:pt>
                <c:pt idx="1422">
                  <c:v>2.1049999999999999E-4</c:v>
                </c:pt>
                <c:pt idx="1423">
                  <c:v>2.1029999999999999E-4</c:v>
                </c:pt>
                <c:pt idx="1424">
                  <c:v>2.1010000000000001E-4</c:v>
                </c:pt>
                <c:pt idx="1425">
                  <c:v>2.098E-4</c:v>
                </c:pt>
                <c:pt idx="1426">
                  <c:v>2.096E-4</c:v>
                </c:pt>
                <c:pt idx="1427">
                  <c:v>2.0929999999999999E-4</c:v>
                </c:pt>
                <c:pt idx="1428">
                  <c:v>2.0909999999999999E-4</c:v>
                </c:pt>
                <c:pt idx="1429">
                  <c:v>2.0880000000000001E-4</c:v>
                </c:pt>
                <c:pt idx="1430">
                  <c:v>2.086E-4</c:v>
                </c:pt>
                <c:pt idx="1431">
                  <c:v>2.084E-4</c:v>
                </c:pt>
                <c:pt idx="1432">
                  <c:v>2.0819999999999999E-4</c:v>
                </c:pt>
                <c:pt idx="1433">
                  <c:v>2.0790000000000001E-4</c:v>
                </c:pt>
                <c:pt idx="1434">
                  <c:v>2.0770000000000001E-4</c:v>
                </c:pt>
                <c:pt idx="1435">
                  <c:v>2.075E-4</c:v>
                </c:pt>
                <c:pt idx="1436">
                  <c:v>2.0719999999999999E-4</c:v>
                </c:pt>
                <c:pt idx="1437">
                  <c:v>2.0699999999999999E-4</c:v>
                </c:pt>
                <c:pt idx="1438">
                  <c:v>2.0680000000000001E-4</c:v>
                </c:pt>
                <c:pt idx="1439">
                  <c:v>2.0660000000000001E-4</c:v>
                </c:pt>
                <c:pt idx="1440">
                  <c:v>2.063E-4</c:v>
                </c:pt>
                <c:pt idx="1441">
                  <c:v>2.061E-4</c:v>
                </c:pt>
                <c:pt idx="1442">
                  <c:v>2.0589999999999999E-4</c:v>
                </c:pt>
                <c:pt idx="1443">
                  <c:v>2.0570000000000001E-4</c:v>
                </c:pt>
                <c:pt idx="1444">
                  <c:v>2.0550000000000001E-4</c:v>
                </c:pt>
                <c:pt idx="1445">
                  <c:v>2.052E-4</c:v>
                </c:pt>
                <c:pt idx="1446">
                  <c:v>2.05E-4</c:v>
                </c:pt>
                <c:pt idx="1447">
                  <c:v>2.0479999999999999E-4</c:v>
                </c:pt>
                <c:pt idx="1448">
                  <c:v>2.0460000000000001E-4</c:v>
                </c:pt>
                <c:pt idx="1449">
                  <c:v>2.0440000000000001E-4</c:v>
                </c:pt>
                <c:pt idx="1450">
                  <c:v>2.042E-4</c:v>
                </c:pt>
                <c:pt idx="1451">
                  <c:v>2.04E-4</c:v>
                </c:pt>
                <c:pt idx="1452">
                  <c:v>2.0369999999999999E-4</c:v>
                </c:pt>
                <c:pt idx="1453">
                  <c:v>2.0350000000000001E-4</c:v>
                </c:pt>
                <c:pt idx="1454">
                  <c:v>2.0330000000000001E-4</c:v>
                </c:pt>
                <c:pt idx="1455">
                  <c:v>2.031E-4</c:v>
                </c:pt>
                <c:pt idx="1456">
                  <c:v>2.029E-4</c:v>
                </c:pt>
                <c:pt idx="1457">
                  <c:v>2.0269999999999999E-4</c:v>
                </c:pt>
                <c:pt idx="1458">
                  <c:v>2.0249999999999999E-4</c:v>
                </c:pt>
                <c:pt idx="1459">
                  <c:v>2.0230000000000001E-4</c:v>
                </c:pt>
                <c:pt idx="1460">
                  <c:v>2.0210000000000001E-4</c:v>
                </c:pt>
                <c:pt idx="1461">
                  <c:v>2.019E-4</c:v>
                </c:pt>
                <c:pt idx="1462">
                  <c:v>2.017E-4</c:v>
                </c:pt>
                <c:pt idx="1463">
                  <c:v>2.0149999999999999E-4</c:v>
                </c:pt>
                <c:pt idx="1464">
                  <c:v>2.0129999999999999E-4</c:v>
                </c:pt>
                <c:pt idx="1465">
                  <c:v>2.0110000000000001E-4</c:v>
                </c:pt>
                <c:pt idx="1466">
                  <c:v>2.009E-4</c:v>
                </c:pt>
                <c:pt idx="1467">
                  <c:v>2.007E-4</c:v>
                </c:pt>
                <c:pt idx="1468">
                  <c:v>2.0049999999999999E-4</c:v>
                </c:pt>
                <c:pt idx="1469">
                  <c:v>2.0029999999999999E-4</c:v>
                </c:pt>
                <c:pt idx="1470">
                  <c:v>2.0010000000000001E-4</c:v>
                </c:pt>
                <c:pt idx="1471">
                  <c:v>1.9990000000000001E-4</c:v>
                </c:pt>
                <c:pt idx="1472">
                  <c:v>1.997E-4</c:v>
                </c:pt>
                <c:pt idx="1473">
                  <c:v>1.995E-4</c:v>
                </c:pt>
                <c:pt idx="1474">
                  <c:v>1.994E-4</c:v>
                </c:pt>
                <c:pt idx="1475">
                  <c:v>1.9919999999999999E-4</c:v>
                </c:pt>
                <c:pt idx="1476">
                  <c:v>1.9900000000000001E-4</c:v>
                </c:pt>
                <c:pt idx="1477">
                  <c:v>1.9880000000000001E-4</c:v>
                </c:pt>
                <c:pt idx="1478">
                  <c:v>1.986E-4</c:v>
                </c:pt>
                <c:pt idx="1479">
                  <c:v>1.984E-4</c:v>
                </c:pt>
                <c:pt idx="1480">
                  <c:v>1.9819999999999999E-4</c:v>
                </c:pt>
                <c:pt idx="1481">
                  <c:v>1.9809999999999999E-4</c:v>
                </c:pt>
                <c:pt idx="1482">
                  <c:v>1.9790000000000001E-4</c:v>
                </c:pt>
                <c:pt idx="1483">
                  <c:v>1.9770000000000001E-4</c:v>
                </c:pt>
                <c:pt idx="1484">
                  <c:v>1.975E-4</c:v>
                </c:pt>
                <c:pt idx="1485">
                  <c:v>1.973E-4</c:v>
                </c:pt>
                <c:pt idx="1486">
                  <c:v>1.9709999999999999E-4</c:v>
                </c:pt>
                <c:pt idx="1487">
                  <c:v>1.9699999999999999E-4</c:v>
                </c:pt>
                <c:pt idx="1488">
                  <c:v>1.9680000000000001E-4</c:v>
                </c:pt>
                <c:pt idx="1489">
                  <c:v>1.9660000000000001E-4</c:v>
                </c:pt>
                <c:pt idx="1490">
                  <c:v>1.9650000000000001E-4</c:v>
                </c:pt>
                <c:pt idx="1491">
                  <c:v>1.963E-4</c:v>
                </c:pt>
                <c:pt idx="1492">
                  <c:v>1.961E-4</c:v>
                </c:pt>
                <c:pt idx="1493">
                  <c:v>1.9589999999999999E-4</c:v>
                </c:pt>
                <c:pt idx="1494">
                  <c:v>1.9579999999999999E-4</c:v>
                </c:pt>
                <c:pt idx="1495">
                  <c:v>1.9560000000000001E-4</c:v>
                </c:pt>
                <c:pt idx="1496">
                  <c:v>1.9540000000000001E-4</c:v>
                </c:pt>
                <c:pt idx="1497">
                  <c:v>1.952E-4</c:v>
                </c:pt>
                <c:pt idx="1498">
                  <c:v>1.951E-4</c:v>
                </c:pt>
                <c:pt idx="1499">
                  <c:v>1.9489999999999999E-4</c:v>
                </c:pt>
                <c:pt idx="1500">
                  <c:v>1.9479999999999999E-4</c:v>
                </c:pt>
                <c:pt idx="1501">
                  <c:v>1.9459999999999999E-4</c:v>
                </c:pt>
                <c:pt idx="1502">
                  <c:v>1.9440000000000001E-4</c:v>
                </c:pt>
                <c:pt idx="1503">
                  <c:v>1.9430000000000001E-4</c:v>
                </c:pt>
                <c:pt idx="1504">
                  <c:v>1.941E-4</c:v>
                </c:pt>
                <c:pt idx="1505">
                  <c:v>1.939E-4</c:v>
                </c:pt>
                <c:pt idx="1506">
                  <c:v>1.9379999999999999E-4</c:v>
                </c:pt>
                <c:pt idx="1507">
                  <c:v>1.9359999999999999E-4</c:v>
                </c:pt>
                <c:pt idx="1508">
                  <c:v>1.9349999999999999E-4</c:v>
                </c:pt>
                <c:pt idx="1509">
                  <c:v>1.9330000000000001E-4</c:v>
                </c:pt>
                <c:pt idx="1510">
                  <c:v>1.9320000000000001E-4</c:v>
                </c:pt>
                <c:pt idx="1511">
                  <c:v>1.93E-4</c:v>
                </c:pt>
                <c:pt idx="1512">
                  <c:v>1.929E-4</c:v>
                </c:pt>
                <c:pt idx="1513">
                  <c:v>1.9269999999999999E-4</c:v>
                </c:pt>
                <c:pt idx="1514">
                  <c:v>1.9259999999999999E-4</c:v>
                </c:pt>
                <c:pt idx="1515">
                  <c:v>1.9239999999999999E-4</c:v>
                </c:pt>
                <c:pt idx="1516">
                  <c:v>1.9220000000000001E-4</c:v>
                </c:pt>
                <c:pt idx="1517">
                  <c:v>1.9210000000000001E-4</c:v>
                </c:pt>
                <c:pt idx="1518">
                  <c:v>1.919E-4</c:v>
                </c:pt>
                <c:pt idx="1519">
                  <c:v>1.918E-4</c:v>
                </c:pt>
                <c:pt idx="1520">
                  <c:v>1.916E-4</c:v>
                </c:pt>
                <c:pt idx="1521">
                  <c:v>1.9149999999999999E-4</c:v>
                </c:pt>
                <c:pt idx="1522">
                  <c:v>1.9129999999999999E-4</c:v>
                </c:pt>
                <c:pt idx="1523">
                  <c:v>1.9120000000000001E-4</c:v>
                </c:pt>
                <c:pt idx="1524">
                  <c:v>1.9100000000000001E-4</c:v>
                </c:pt>
                <c:pt idx="1525">
                  <c:v>1.9090000000000001E-4</c:v>
                </c:pt>
                <c:pt idx="1526">
                  <c:v>1.907E-4</c:v>
                </c:pt>
                <c:pt idx="1527">
                  <c:v>1.906E-4</c:v>
                </c:pt>
                <c:pt idx="1528">
                  <c:v>1.9039999999999999E-4</c:v>
                </c:pt>
                <c:pt idx="1529">
                  <c:v>1.9029999999999999E-4</c:v>
                </c:pt>
                <c:pt idx="1530">
                  <c:v>1.9010000000000001E-4</c:v>
                </c:pt>
                <c:pt idx="1531">
                  <c:v>1.9000000000000001E-4</c:v>
                </c:pt>
                <c:pt idx="1532">
                  <c:v>1.8990000000000001E-4</c:v>
                </c:pt>
                <c:pt idx="1533">
                  <c:v>1.897E-4</c:v>
                </c:pt>
                <c:pt idx="1534">
                  <c:v>1.896E-4</c:v>
                </c:pt>
                <c:pt idx="1535">
                  <c:v>1.894E-4</c:v>
                </c:pt>
                <c:pt idx="1536">
                  <c:v>1.8929999999999999E-4</c:v>
                </c:pt>
                <c:pt idx="1537">
                  <c:v>1.8909999999999999E-4</c:v>
                </c:pt>
                <c:pt idx="1538">
                  <c:v>1.8900000000000001E-4</c:v>
                </c:pt>
                <c:pt idx="1539">
                  <c:v>1.8890000000000001E-4</c:v>
                </c:pt>
                <c:pt idx="1540">
                  <c:v>1.8870000000000001E-4</c:v>
                </c:pt>
                <c:pt idx="1541">
                  <c:v>1.886E-4</c:v>
                </c:pt>
                <c:pt idx="1542">
                  <c:v>1.884E-4</c:v>
                </c:pt>
                <c:pt idx="1543">
                  <c:v>1.883E-4</c:v>
                </c:pt>
                <c:pt idx="1544">
                  <c:v>1.8819999999999999E-4</c:v>
                </c:pt>
                <c:pt idx="1545">
                  <c:v>1.8799999999999999E-4</c:v>
                </c:pt>
                <c:pt idx="1546">
                  <c:v>1.8789999999999999E-4</c:v>
                </c:pt>
                <c:pt idx="1547">
                  <c:v>1.8780000000000001E-4</c:v>
                </c:pt>
                <c:pt idx="1548">
                  <c:v>1.8760000000000001E-4</c:v>
                </c:pt>
                <c:pt idx="1549">
                  <c:v>1.875E-4</c:v>
                </c:pt>
                <c:pt idx="1550">
                  <c:v>1.874E-4</c:v>
                </c:pt>
                <c:pt idx="1551">
                  <c:v>1.872E-4</c:v>
                </c:pt>
                <c:pt idx="1552">
                  <c:v>1.8709999999999999E-4</c:v>
                </c:pt>
                <c:pt idx="1553">
                  <c:v>1.8699999999999999E-4</c:v>
                </c:pt>
                <c:pt idx="1554">
                  <c:v>1.8679999999999999E-4</c:v>
                </c:pt>
                <c:pt idx="1555">
                  <c:v>1.8670000000000001E-4</c:v>
                </c:pt>
                <c:pt idx="1556">
                  <c:v>1.8660000000000001E-4</c:v>
                </c:pt>
                <c:pt idx="1557">
                  <c:v>1.8650000000000001E-4</c:v>
                </c:pt>
                <c:pt idx="1558">
                  <c:v>1.863E-4</c:v>
                </c:pt>
                <c:pt idx="1559">
                  <c:v>1.862E-4</c:v>
                </c:pt>
                <c:pt idx="1560">
                  <c:v>1.861E-4</c:v>
                </c:pt>
                <c:pt idx="1561">
                  <c:v>1.8589999999999999E-4</c:v>
                </c:pt>
                <c:pt idx="1562">
                  <c:v>1.8579999999999999E-4</c:v>
                </c:pt>
                <c:pt idx="1563">
                  <c:v>1.8569999999999999E-4</c:v>
                </c:pt>
                <c:pt idx="1564">
                  <c:v>1.8550000000000001E-4</c:v>
                </c:pt>
                <c:pt idx="1565">
                  <c:v>1.8540000000000001E-4</c:v>
                </c:pt>
                <c:pt idx="1566">
                  <c:v>1.853E-4</c:v>
                </c:pt>
                <c:pt idx="1567">
                  <c:v>1.852E-4</c:v>
                </c:pt>
                <c:pt idx="1568">
                  <c:v>1.851E-4</c:v>
                </c:pt>
                <c:pt idx="1569">
                  <c:v>1.8489999999999999E-4</c:v>
                </c:pt>
                <c:pt idx="1570">
                  <c:v>1.8479999999999999E-4</c:v>
                </c:pt>
                <c:pt idx="1571">
                  <c:v>1.8469999999999999E-4</c:v>
                </c:pt>
                <c:pt idx="1572">
                  <c:v>1.8459999999999999E-4</c:v>
                </c:pt>
                <c:pt idx="1573">
                  <c:v>1.8450000000000001E-4</c:v>
                </c:pt>
                <c:pt idx="1574">
                  <c:v>1.8430000000000001E-4</c:v>
                </c:pt>
                <c:pt idx="1575">
                  <c:v>1.8420000000000001E-4</c:v>
                </c:pt>
                <c:pt idx="1576">
                  <c:v>1.841E-4</c:v>
                </c:pt>
                <c:pt idx="1577">
                  <c:v>1.84E-4</c:v>
                </c:pt>
                <c:pt idx="1578">
                  <c:v>1.838E-4</c:v>
                </c:pt>
                <c:pt idx="1579">
                  <c:v>1.8369999999999999E-4</c:v>
                </c:pt>
                <c:pt idx="1580">
                  <c:v>1.8359999999999999E-4</c:v>
                </c:pt>
                <c:pt idx="1581">
                  <c:v>1.8349999999999999E-4</c:v>
                </c:pt>
                <c:pt idx="1582">
                  <c:v>1.8340000000000001E-4</c:v>
                </c:pt>
                <c:pt idx="1583">
                  <c:v>1.8330000000000001E-4</c:v>
                </c:pt>
                <c:pt idx="1584">
                  <c:v>1.8310000000000001E-4</c:v>
                </c:pt>
                <c:pt idx="1585">
                  <c:v>1.83E-4</c:v>
                </c:pt>
                <c:pt idx="1586">
                  <c:v>1.829E-4</c:v>
                </c:pt>
                <c:pt idx="1587">
                  <c:v>1.828E-4</c:v>
                </c:pt>
                <c:pt idx="1588">
                  <c:v>1.827E-4</c:v>
                </c:pt>
                <c:pt idx="1589">
                  <c:v>1.8259999999999999E-4</c:v>
                </c:pt>
                <c:pt idx="1590">
                  <c:v>1.8249999999999999E-4</c:v>
                </c:pt>
                <c:pt idx="1591">
                  <c:v>1.8230000000000001E-4</c:v>
                </c:pt>
                <c:pt idx="1592">
                  <c:v>1.8220000000000001E-4</c:v>
                </c:pt>
                <c:pt idx="1593">
                  <c:v>1.8210000000000001E-4</c:v>
                </c:pt>
                <c:pt idx="1594">
                  <c:v>1.8200000000000001E-4</c:v>
                </c:pt>
                <c:pt idx="1595">
                  <c:v>1.819E-4</c:v>
                </c:pt>
                <c:pt idx="1596">
                  <c:v>1.818E-4</c:v>
                </c:pt>
                <c:pt idx="1597">
                  <c:v>1.817E-4</c:v>
                </c:pt>
                <c:pt idx="1598">
                  <c:v>1.816E-4</c:v>
                </c:pt>
                <c:pt idx="1599">
                  <c:v>1.8149999999999999E-4</c:v>
                </c:pt>
                <c:pt idx="1600">
                  <c:v>1.8139999999999999E-4</c:v>
                </c:pt>
                <c:pt idx="1601">
                  <c:v>1.8120000000000001E-4</c:v>
                </c:pt>
                <c:pt idx="1602">
                  <c:v>1.8110000000000001E-4</c:v>
                </c:pt>
                <c:pt idx="1603">
                  <c:v>1.8100000000000001E-4</c:v>
                </c:pt>
                <c:pt idx="1604">
                  <c:v>1.8090000000000001E-4</c:v>
                </c:pt>
                <c:pt idx="1605">
                  <c:v>1.808E-4</c:v>
                </c:pt>
                <c:pt idx="1606">
                  <c:v>1.807E-4</c:v>
                </c:pt>
                <c:pt idx="1607">
                  <c:v>1.806E-4</c:v>
                </c:pt>
                <c:pt idx="1608">
                  <c:v>1.805E-4</c:v>
                </c:pt>
                <c:pt idx="1609">
                  <c:v>1.8039999999999999E-4</c:v>
                </c:pt>
                <c:pt idx="1610">
                  <c:v>1.8029999999999999E-4</c:v>
                </c:pt>
                <c:pt idx="1611">
                  <c:v>1.8019999999999999E-4</c:v>
                </c:pt>
                <c:pt idx="1612">
                  <c:v>1.8000000000000001E-4</c:v>
                </c:pt>
                <c:pt idx="1613">
                  <c:v>1.8000000000000001E-4</c:v>
                </c:pt>
                <c:pt idx="1614">
                  <c:v>1.7990000000000001E-4</c:v>
                </c:pt>
                <c:pt idx="1615">
                  <c:v>1.7980000000000001E-4</c:v>
                </c:pt>
                <c:pt idx="1616">
                  <c:v>1.796E-4</c:v>
                </c:pt>
                <c:pt idx="1617">
                  <c:v>1.795E-4</c:v>
                </c:pt>
                <c:pt idx="1618">
                  <c:v>1.794E-4</c:v>
                </c:pt>
                <c:pt idx="1619">
                  <c:v>1.7929999999999999E-4</c:v>
                </c:pt>
                <c:pt idx="1620">
                  <c:v>1.7919999999999999E-4</c:v>
                </c:pt>
                <c:pt idx="1621">
                  <c:v>1.7909999999999999E-4</c:v>
                </c:pt>
                <c:pt idx="1622">
                  <c:v>1.7899999999999999E-4</c:v>
                </c:pt>
                <c:pt idx="1623">
                  <c:v>1.7890000000000001E-4</c:v>
                </c:pt>
                <c:pt idx="1624">
                  <c:v>1.7880000000000001E-4</c:v>
                </c:pt>
                <c:pt idx="1625">
                  <c:v>1.7870000000000001E-4</c:v>
                </c:pt>
                <c:pt idx="1626">
                  <c:v>1.786E-4</c:v>
                </c:pt>
                <c:pt idx="1627">
                  <c:v>1.785E-4</c:v>
                </c:pt>
                <c:pt idx="1628">
                  <c:v>1.784E-4</c:v>
                </c:pt>
                <c:pt idx="1629">
                  <c:v>1.783E-4</c:v>
                </c:pt>
                <c:pt idx="1630">
                  <c:v>1.7819999999999999E-4</c:v>
                </c:pt>
                <c:pt idx="1631">
                  <c:v>1.7809999999999999E-4</c:v>
                </c:pt>
                <c:pt idx="1632">
                  <c:v>1.7799999999999999E-4</c:v>
                </c:pt>
                <c:pt idx="1633">
                  <c:v>1.7799999999999999E-4</c:v>
                </c:pt>
                <c:pt idx="1634">
                  <c:v>1.7789999999999999E-4</c:v>
                </c:pt>
                <c:pt idx="1635">
                  <c:v>1.7770000000000001E-4</c:v>
                </c:pt>
                <c:pt idx="1636">
                  <c:v>1.7760000000000001E-4</c:v>
                </c:pt>
                <c:pt idx="1637">
                  <c:v>1.7760000000000001E-4</c:v>
                </c:pt>
                <c:pt idx="1638">
                  <c:v>1.775E-4</c:v>
                </c:pt>
                <c:pt idx="1639">
                  <c:v>1.774E-4</c:v>
                </c:pt>
                <c:pt idx="1640">
                  <c:v>1.773E-4</c:v>
                </c:pt>
                <c:pt idx="1641">
                  <c:v>1.772E-4</c:v>
                </c:pt>
                <c:pt idx="1642">
                  <c:v>1.771E-4</c:v>
                </c:pt>
                <c:pt idx="1643">
                  <c:v>1.7699999999999999E-4</c:v>
                </c:pt>
                <c:pt idx="1644">
                  <c:v>1.7689999999999999E-4</c:v>
                </c:pt>
                <c:pt idx="1645">
                  <c:v>1.7679999999999999E-4</c:v>
                </c:pt>
                <c:pt idx="1646">
                  <c:v>1.7670000000000001E-4</c:v>
                </c:pt>
                <c:pt idx="1647">
                  <c:v>1.7660000000000001E-4</c:v>
                </c:pt>
                <c:pt idx="1648">
                  <c:v>1.7650000000000001E-4</c:v>
                </c:pt>
                <c:pt idx="1649">
                  <c:v>1.7640000000000001E-4</c:v>
                </c:pt>
                <c:pt idx="1650">
                  <c:v>1.763E-4</c:v>
                </c:pt>
                <c:pt idx="1651">
                  <c:v>1.762E-4</c:v>
                </c:pt>
                <c:pt idx="1652">
                  <c:v>1.761E-4</c:v>
                </c:pt>
                <c:pt idx="1653">
                  <c:v>1.76E-4</c:v>
                </c:pt>
                <c:pt idx="1654">
                  <c:v>1.76E-4</c:v>
                </c:pt>
                <c:pt idx="1655">
                  <c:v>1.7589999999999999E-4</c:v>
                </c:pt>
                <c:pt idx="1656">
                  <c:v>1.7579999999999999E-4</c:v>
                </c:pt>
                <c:pt idx="1657">
                  <c:v>1.7569999999999999E-4</c:v>
                </c:pt>
                <c:pt idx="1658">
                  <c:v>1.7560000000000001E-4</c:v>
                </c:pt>
                <c:pt idx="1659">
                  <c:v>1.7550000000000001E-4</c:v>
                </c:pt>
                <c:pt idx="1660">
                  <c:v>1.7540000000000001E-4</c:v>
                </c:pt>
                <c:pt idx="1661">
                  <c:v>1.7540000000000001E-4</c:v>
                </c:pt>
                <c:pt idx="1662">
                  <c:v>1.7530000000000001E-4</c:v>
                </c:pt>
                <c:pt idx="1663">
                  <c:v>1.7530000000000001E-4</c:v>
                </c:pt>
                <c:pt idx="1664">
                  <c:v>1.752E-4</c:v>
                </c:pt>
                <c:pt idx="1665">
                  <c:v>1.751E-4</c:v>
                </c:pt>
                <c:pt idx="1666">
                  <c:v>1.75E-4</c:v>
                </c:pt>
                <c:pt idx="1667">
                  <c:v>1.749E-4</c:v>
                </c:pt>
                <c:pt idx="1668">
                  <c:v>1.7479999999999999E-4</c:v>
                </c:pt>
                <c:pt idx="1669">
                  <c:v>1.7469999999999999E-4</c:v>
                </c:pt>
                <c:pt idx="1670">
                  <c:v>1.7459999999999999E-4</c:v>
                </c:pt>
                <c:pt idx="1671">
                  <c:v>1.7450000000000001E-4</c:v>
                </c:pt>
                <c:pt idx="1672">
                  <c:v>1.7450000000000001E-4</c:v>
                </c:pt>
                <c:pt idx="1673">
                  <c:v>1.7440000000000001E-4</c:v>
                </c:pt>
                <c:pt idx="1674">
                  <c:v>1.7430000000000001E-4</c:v>
                </c:pt>
                <c:pt idx="1675">
                  <c:v>1.7420000000000001E-4</c:v>
                </c:pt>
                <c:pt idx="1676">
                  <c:v>1.741E-4</c:v>
                </c:pt>
                <c:pt idx="1677">
                  <c:v>1.74E-4</c:v>
                </c:pt>
                <c:pt idx="1678">
                  <c:v>1.74E-4</c:v>
                </c:pt>
                <c:pt idx="1679">
                  <c:v>1.739E-4</c:v>
                </c:pt>
                <c:pt idx="1680">
                  <c:v>1.738E-4</c:v>
                </c:pt>
                <c:pt idx="1681">
                  <c:v>1.7369999999999999E-4</c:v>
                </c:pt>
                <c:pt idx="1682">
                  <c:v>1.7359999999999999E-4</c:v>
                </c:pt>
                <c:pt idx="1683">
                  <c:v>1.7349999999999999E-4</c:v>
                </c:pt>
                <c:pt idx="1684">
                  <c:v>1.7340000000000001E-4</c:v>
                </c:pt>
                <c:pt idx="1685">
                  <c:v>1.7340000000000001E-4</c:v>
                </c:pt>
                <c:pt idx="1686">
                  <c:v>1.7330000000000001E-4</c:v>
                </c:pt>
                <c:pt idx="1687">
                  <c:v>1.7320000000000001E-4</c:v>
                </c:pt>
                <c:pt idx="1688">
                  <c:v>1.7310000000000001E-4</c:v>
                </c:pt>
                <c:pt idx="1689">
                  <c:v>1.73E-4</c:v>
                </c:pt>
                <c:pt idx="1690">
                  <c:v>1.729E-4</c:v>
                </c:pt>
                <c:pt idx="1691">
                  <c:v>1.728E-4</c:v>
                </c:pt>
                <c:pt idx="1692">
                  <c:v>1.728E-4</c:v>
                </c:pt>
                <c:pt idx="1693">
                  <c:v>1.727E-4</c:v>
                </c:pt>
                <c:pt idx="1694">
                  <c:v>1.7259999999999999E-4</c:v>
                </c:pt>
                <c:pt idx="1695">
                  <c:v>1.7249999999999999E-4</c:v>
                </c:pt>
                <c:pt idx="1696">
                  <c:v>1.7249999999999999E-4</c:v>
                </c:pt>
                <c:pt idx="1697">
                  <c:v>1.7239999999999999E-4</c:v>
                </c:pt>
                <c:pt idx="1698">
                  <c:v>1.7229999999999999E-4</c:v>
                </c:pt>
                <c:pt idx="1699">
                  <c:v>1.7220000000000001E-4</c:v>
                </c:pt>
                <c:pt idx="1700">
                  <c:v>1.7220000000000001E-4</c:v>
                </c:pt>
                <c:pt idx="1701">
                  <c:v>1.7210000000000001E-4</c:v>
                </c:pt>
                <c:pt idx="1702">
                  <c:v>1.7200000000000001E-4</c:v>
                </c:pt>
                <c:pt idx="1703">
                  <c:v>1.719E-4</c:v>
                </c:pt>
                <c:pt idx="1704">
                  <c:v>1.718E-4</c:v>
                </c:pt>
                <c:pt idx="1705">
                  <c:v>1.718E-4</c:v>
                </c:pt>
                <c:pt idx="1706">
                  <c:v>1.717E-4</c:v>
                </c:pt>
                <c:pt idx="1707">
                  <c:v>1.716E-4</c:v>
                </c:pt>
                <c:pt idx="1708">
                  <c:v>1.7149999999999999E-4</c:v>
                </c:pt>
                <c:pt idx="1709">
                  <c:v>1.7149999999999999E-4</c:v>
                </c:pt>
                <c:pt idx="1710">
                  <c:v>1.7139999999999999E-4</c:v>
                </c:pt>
                <c:pt idx="1711">
                  <c:v>1.7129999999999999E-4</c:v>
                </c:pt>
                <c:pt idx="1712">
                  <c:v>1.7119999999999999E-4</c:v>
                </c:pt>
                <c:pt idx="1713">
                  <c:v>1.7110000000000001E-4</c:v>
                </c:pt>
                <c:pt idx="1714">
                  <c:v>1.7110000000000001E-4</c:v>
                </c:pt>
                <c:pt idx="1715">
                  <c:v>1.7100000000000001E-4</c:v>
                </c:pt>
                <c:pt idx="1716">
                  <c:v>1.7090000000000001E-4</c:v>
                </c:pt>
                <c:pt idx="1717">
                  <c:v>1.7090000000000001E-4</c:v>
                </c:pt>
                <c:pt idx="1718">
                  <c:v>1.708E-4</c:v>
                </c:pt>
                <c:pt idx="1719">
                  <c:v>1.707E-4</c:v>
                </c:pt>
                <c:pt idx="1720">
                  <c:v>1.706E-4</c:v>
                </c:pt>
                <c:pt idx="1721">
                  <c:v>1.705E-4</c:v>
                </c:pt>
                <c:pt idx="1722">
                  <c:v>1.705E-4</c:v>
                </c:pt>
                <c:pt idx="1723">
                  <c:v>1.7039999999999999E-4</c:v>
                </c:pt>
                <c:pt idx="1724">
                  <c:v>1.7029999999999999E-4</c:v>
                </c:pt>
                <c:pt idx="1725">
                  <c:v>1.7019999999999999E-4</c:v>
                </c:pt>
                <c:pt idx="1726">
                  <c:v>1.7019999999999999E-4</c:v>
                </c:pt>
                <c:pt idx="1727">
                  <c:v>1.7009999999999999E-4</c:v>
                </c:pt>
                <c:pt idx="1728">
                  <c:v>1.7000000000000001E-4</c:v>
                </c:pt>
                <c:pt idx="1729">
                  <c:v>1.6990000000000001E-4</c:v>
                </c:pt>
                <c:pt idx="1730">
                  <c:v>1.6990000000000001E-4</c:v>
                </c:pt>
                <c:pt idx="1731">
                  <c:v>1.6980000000000001E-4</c:v>
                </c:pt>
                <c:pt idx="1732">
                  <c:v>1.697E-4</c:v>
                </c:pt>
                <c:pt idx="1733">
                  <c:v>1.696E-4</c:v>
                </c:pt>
                <c:pt idx="1734">
                  <c:v>1.696E-4</c:v>
                </c:pt>
                <c:pt idx="1735">
                  <c:v>1.695E-4</c:v>
                </c:pt>
                <c:pt idx="1736">
                  <c:v>1.694E-4</c:v>
                </c:pt>
                <c:pt idx="1737">
                  <c:v>1.694E-4</c:v>
                </c:pt>
                <c:pt idx="1738">
                  <c:v>1.693E-4</c:v>
                </c:pt>
                <c:pt idx="1739">
                  <c:v>1.6919999999999999E-4</c:v>
                </c:pt>
                <c:pt idx="1740">
                  <c:v>1.6919999999999999E-4</c:v>
                </c:pt>
                <c:pt idx="1741">
                  <c:v>1.6909999999999999E-4</c:v>
                </c:pt>
                <c:pt idx="1742">
                  <c:v>1.6899999999999999E-4</c:v>
                </c:pt>
                <c:pt idx="1743">
                  <c:v>1.6890000000000001E-4</c:v>
                </c:pt>
                <c:pt idx="1744">
                  <c:v>1.6890000000000001E-4</c:v>
                </c:pt>
                <c:pt idx="1745">
                  <c:v>1.6880000000000001E-4</c:v>
                </c:pt>
                <c:pt idx="1746">
                  <c:v>1.6870000000000001E-4</c:v>
                </c:pt>
                <c:pt idx="1747">
                  <c:v>1.6870000000000001E-4</c:v>
                </c:pt>
                <c:pt idx="1748">
                  <c:v>1.6860000000000001E-4</c:v>
                </c:pt>
                <c:pt idx="1749">
                  <c:v>1.6860000000000001E-4</c:v>
                </c:pt>
                <c:pt idx="1750">
                  <c:v>1.685E-4</c:v>
                </c:pt>
                <c:pt idx="1751">
                  <c:v>1.684E-4</c:v>
                </c:pt>
                <c:pt idx="1752">
                  <c:v>1.683E-4</c:v>
                </c:pt>
                <c:pt idx="1753">
                  <c:v>1.683E-4</c:v>
                </c:pt>
                <c:pt idx="1754">
                  <c:v>1.682E-4</c:v>
                </c:pt>
                <c:pt idx="1755">
                  <c:v>1.682E-4</c:v>
                </c:pt>
                <c:pt idx="1756">
                  <c:v>1.6809999999999999E-4</c:v>
                </c:pt>
                <c:pt idx="1757">
                  <c:v>1.6799999999999999E-4</c:v>
                </c:pt>
                <c:pt idx="1758">
                  <c:v>1.6799999999999999E-4</c:v>
                </c:pt>
                <c:pt idx="1759">
                  <c:v>1.6789999999999999E-4</c:v>
                </c:pt>
                <c:pt idx="1760">
                  <c:v>1.6780000000000001E-4</c:v>
                </c:pt>
                <c:pt idx="1761">
                  <c:v>1.6780000000000001E-4</c:v>
                </c:pt>
                <c:pt idx="1762">
                  <c:v>1.6770000000000001E-4</c:v>
                </c:pt>
                <c:pt idx="1763">
                  <c:v>1.6760000000000001E-4</c:v>
                </c:pt>
                <c:pt idx="1764">
                  <c:v>1.6760000000000001E-4</c:v>
                </c:pt>
                <c:pt idx="1765">
                  <c:v>1.6750000000000001E-4</c:v>
                </c:pt>
                <c:pt idx="1766">
                  <c:v>1.674E-4</c:v>
                </c:pt>
                <c:pt idx="1767">
                  <c:v>1.673E-4</c:v>
                </c:pt>
                <c:pt idx="1768">
                  <c:v>1.673E-4</c:v>
                </c:pt>
                <c:pt idx="1769">
                  <c:v>1.672E-4</c:v>
                </c:pt>
                <c:pt idx="1770">
                  <c:v>1.672E-4</c:v>
                </c:pt>
                <c:pt idx="1771">
                  <c:v>1.671E-4</c:v>
                </c:pt>
                <c:pt idx="1772">
                  <c:v>1.6699999999999999E-4</c:v>
                </c:pt>
                <c:pt idx="1773">
                  <c:v>1.6699999999999999E-4</c:v>
                </c:pt>
                <c:pt idx="1774">
                  <c:v>1.6689999999999999E-4</c:v>
                </c:pt>
                <c:pt idx="1775">
                  <c:v>1.6679999999999999E-4</c:v>
                </c:pt>
                <c:pt idx="1776">
                  <c:v>1.6679999999999999E-4</c:v>
                </c:pt>
                <c:pt idx="1777">
                  <c:v>1.6670000000000001E-4</c:v>
                </c:pt>
                <c:pt idx="1778">
                  <c:v>1.6660000000000001E-4</c:v>
                </c:pt>
                <c:pt idx="1779">
                  <c:v>1.6660000000000001E-4</c:v>
                </c:pt>
                <c:pt idx="1780">
                  <c:v>1.6650000000000001E-4</c:v>
                </c:pt>
                <c:pt idx="1781">
                  <c:v>1.6640000000000001E-4</c:v>
                </c:pt>
                <c:pt idx="1782">
                  <c:v>1.6640000000000001E-4</c:v>
                </c:pt>
                <c:pt idx="1783">
                  <c:v>1.663E-4</c:v>
                </c:pt>
                <c:pt idx="1784">
                  <c:v>1.663E-4</c:v>
                </c:pt>
                <c:pt idx="1785">
                  <c:v>1.662E-4</c:v>
                </c:pt>
                <c:pt idx="1786">
                  <c:v>1.661E-4</c:v>
                </c:pt>
                <c:pt idx="1787">
                  <c:v>1.661E-4</c:v>
                </c:pt>
                <c:pt idx="1788">
                  <c:v>1.66E-4</c:v>
                </c:pt>
                <c:pt idx="1789">
                  <c:v>1.66E-4</c:v>
                </c:pt>
                <c:pt idx="1790">
                  <c:v>1.6589999999999999E-4</c:v>
                </c:pt>
                <c:pt idx="1791">
                  <c:v>1.6579999999999999E-4</c:v>
                </c:pt>
                <c:pt idx="1792">
                  <c:v>1.6579999999999999E-4</c:v>
                </c:pt>
                <c:pt idx="1793">
                  <c:v>1.6569999999999999E-4</c:v>
                </c:pt>
                <c:pt idx="1794">
                  <c:v>1.6569999999999999E-4</c:v>
                </c:pt>
                <c:pt idx="1795">
                  <c:v>1.6559999999999999E-4</c:v>
                </c:pt>
                <c:pt idx="1796">
                  <c:v>1.6550000000000001E-4</c:v>
                </c:pt>
                <c:pt idx="1797">
                  <c:v>1.6550000000000001E-4</c:v>
                </c:pt>
                <c:pt idx="1798">
                  <c:v>1.6540000000000001E-4</c:v>
                </c:pt>
                <c:pt idx="1799">
                  <c:v>1.6540000000000001E-4</c:v>
                </c:pt>
                <c:pt idx="1800">
                  <c:v>1.6530000000000001E-4</c:v>
                </c:pt>
                <c:pt idx="1801">
                  <c:v>1.652E-4</c:v>
                </c:pt>
                <c:pt idx="1802">
                  <c:v>1.652E-4</c:v>
                </c:pt>
                <c:pt idx="1803">
                  <c:v>1.651E-4</c:v>
                </c:pt>
                <c:pt idx="1804">
                  <c:v>1.65E-4</c:v>
                </c:pt>
                <c:pt idx="1805">
                  <c:v>1.65E-4</c:v>
                </c:pt>
                <c:pt idx="1806">
                  <c:v>1.649E-4</c:v>
                </c:pt>
                <c:pt idx="1807">
                  <c:v>1.649E-4</c:v>
                </c:pt>
                <c:pt idx="1808">
                  <c:v>1.6479999999999999E-4</c:v>
                </c:pt>
                <c:pt idx="1809">
                  <c:v>1.6479999999999999E-4</c:v>
                </c:pt>
                <c:pt idx="1810">
                  <c:v>1.6469999999999999E-4</c:v>
                </c:pt>
                <c:pt idx="1811">
                  <c:v>1.6459999999999999E-4</c:v>
                </c:pt>
                <c:pt idx="1812">
                  <c:v>1.6459999999999999E-4</c:v>
                </c:pt>
                <c:pt idx="1813">
                  <c:v>1.6449999999999999E-4</c:v>
                </c:pt>
                <c:pt idx="1814">
                  <c:v>1.6449999999999999E-4</c:v>
                </c:pt>
                <c:pt idx="1815">
                  <c:v>1.6440000000000001E-4</c:v>
                </c:pt>
                <c:pt idx="1816">
                  <c:v>1.6440000000000001E-4</c:v>
                </c:pt>
                <c:pt idx="1817">
                  <c:v>1.6430000000000001E-4</c:v>
                </c:pt>
                <c:pt idx="1818">
                  <c:v>1.6420000000000001E-4</c:v>
                </c:pt>
                <c:pt idx="1819">
                  <c:v>1.6420000000000001E-4</c:v>
                </c:pt>
                <c:pt idx="1820">
                  <c:v>1.641E-4</c:v>
                </c:pt>
                <c:pt idx="1821">
                  <c:v>1.641E-4</c:v>
                </c:pt>
                <c:pt idx="1822">
                  <c:v>1.64E-4</c:v>
                </c:pt>
                <c:pt idx="1823">
                  <c:v>1.64E-4</c:v>
                </c:pt>
                <c:pt idx="1824">
                  <c:v>1.639E-4</c:v>
                </c:pt>
                <c:pt idx="1825">
                  <c:v>1.638E-4</c:v>
                </c:pt>
                <c:pt idx="1826">
                  <c:v>1.638E-4</c:v>
                </c:pt>
                <c:pt idx="1827">
                  <c:v>1.638E-4</c:v>
                </c:pt>
                <c:pt idx="1828">
                  <c:v>1.6369999999999999E-4</c:v>
                </c:pt>
                <c:pt idx="1829">
                  <c:v>1.6359999999999999E-4</c:v>
                </c:pt>
                <c:pt idx="1830">
                  <c:v>1.6359999999999999E-4</c:v>
                </c:pt>
                <c:pt idx="1831">
                  <c:v>1.6349999999999999E-4</c:v>
                </c:pt>
                <c:pt idx="1832">
                  <c:v>1.6349999999999999E-4</c:v>
                </c:pt>
                <c:pt idx="1833">
                  <c:v>1.6339999999999999E-4</c:v>
                </c:pt>
                <c:pt idx="1834">
                  <c:v>1.6339999999999999E-4</c:v>
                </c:pt>
                <c:pt idx="1835">
                  <c:v>1.6330000000000001E-4</c:v>
                </c:pt>
                <c:pt idx="1836">
                  <c:v>1.6330000000000001E-4</c:v>
                </c:pt>
                <c:pt idx="1837">
                  <c:v>1.6320000000000001E-4</c:v>
                </c:pt>
                <c:pt idx="1838">
                  <c:v>1.6310000000000001E-4</c:v>
                </c:pt>
                <c:pt idx="1839">
                  <c:v>1.6310000000000001E-4</c:v>
                </c:pt>
                <c:pt idx="1840">
                  <c:v>1.6310000000000001E-4</c:v>
                </c:pt>
                <c:pt idx="1841">
                  <c:v>1.63E-4</c:v>
                </c:pt>
                <c:pt idx="1842">
                  <c:v>1.629E-4</c:v>
                </c:pt>
                <c:pt idx="1843">
                  <c:v>1.629E-4</c:v>
                </c:pt>
                <c:pt idx="1844">
                  <c:v>1.628E-4</c:v>
                </c:pt>
                <c:pt idx="1845">
                  <c:v>1.628E-4</c:v>
                </c:pt>
                <c:pt idx="1846">
                  <c:v>1.627E-4</c:v>
                </c:pt>
                <c:pt idx="1847">
                  <c:v>1.627E-4</c:v>
                </c:pt>
                <c:pt idx="1848">
                  <c:v>1.6259999999999999E-4</c:v>
                </c:pt>
                <c:pt idx="1849">
                  <c:v>1.6259999999999999E-4</c:v>
                </c:pt>
                <c:pt idx="1850">
                  <c:v>1.6249999999999999E-4</c:v>
                </c:pt>
                <c:pt idx="1851">
                  <c:v>1.6249999999999999E-4</c:v>
                </c:pt>
                <c:pt idx="1852">
                  <c:v>1.6239999999999999E-4</c:v>
                </c:pt>
                <c:pt idx="1853">
                  <c:v>1.6239999999999999E-4</c:v>
                </c:pt>
                <c:pt idx="1854">
                  <c:v>1.6229999999999999E-4</c:v>
                </c:pt>
                <c:pt idx="1855">
                  <c:v>1.6220000000000001E-4</c:v>
                </c:pt>
                <c:pt idx="1856">
                  <c:v>1.6220000000000001E-4</c:v>
                </c:pt>
                <c:pt idx="1857">
                  <c:v>1.6220000000000001E-4</c:v>
                </c:pt>
                <c:pt idx="1858">
                  <c:v>1.6210000000000001E-4</c:v>
                </c:pt>
                <c:pt idx="1859">
                  <c:v>1.6200000000000001E-4</c:v>
                </c:pt>
                <c:pt idx="1860">
                  <c:v>1.6200000000000001E-4</c:v>
                </c:pt>
                <c:pt idx="1861">
                  <c:v>1.6190000000000001E-4</c:v>
                </c:pt>
                <c:pt idx="1862">
                  <c:v>1.6190000000000001E-4</c:v>
                </c:pt>
                <c:pt idx="1863">
                  <c:v>1.6190000000000001E-4</c:v>
                </c:pt>
                <c:pt idx="1864">
                  <c:v>1.618E-4</c:v>
                </c:pt>
                <c:pt idx="1865">
                  <c:v>1.617E-4</c:v>
                </c:pt>
                <c:pt idx="1866">
                  <c:v>1.617E-4</c:v>
                </c:pt>
                <c:pt idx="1867">
                  <c:v>1.616E-4</c:v>
                </c:pt>
                <c:pt idx="1868">
                  <c:v>1.616E-4</c:v>
                </c:pt>
                <c:pt idx="1869">
                  <c:v>1.615E-4</c:v>
                </c:pt>
                <c:pt idx="1870">
                  <c:v>1.615E-4</c:v>
                </c:pt>
                <c:pt idx="1871">
                  <c:v>1.6139999999999999E-4</c:v>
                </c:pt>
                <c:pt idx="1872">
                  <c:v>1.6139999999999999E-4</c:v>
                </c:pt>
                <c:pt idx="1873">
                  <c:v>1.6129999999999999E-4</c:v>
                </c:pt>
                <c:pt idx="1874">
                  <c:v>1.6129999999999999E-4</c:v>
                </c:pt>
                <c:pt idx="1875">
                  <c:v>1.6119999999999999E-4</c:v>
                </c:pt>
                <c:pt idx="1876">
                  <c:v>1.6119999999999999E-4</c:v>
                </c:pt>
                <c:pt idx="1877">
                  <c:v>1.6110000000000001E-4</c:v>
                </c:pt>
                <c:pt idx="1878">
                  <c:v>1.6110000000000001E-4</c:v>
                </c:pt>
                <c:pt idx="1879">
                  <c:v>1.6100000000000001E-4</c:v>
                </c:pt>
                <c:pt idx="1880">
                  <c:v>1.6100000000000001E-4</c:v>
                </c:pt>
                <c:pt idx="1881">
                  <c:v>1.6090000000000001E-4</c:v>
                </c:pt>
                <c:pt idx="1882">
                  <c:v>1.6090000000000001E-4</c:v>
                </c:pt>
                <c:pt idx="1883">
                  <c:v>1.6080000000000001E-4</c:v>
                </c:pt>
                <c:pt idx="1884">
                  <c:v>1.6080000000000001E-4</c:v>
                </c:pt>
                <c:pt idx="1885">
                  <c:v>1.607E-4</c:v>
                </c:pt>
                <c:pt idx="1886">
                  <c:v>1.607E-4</c:v>
                </c:pt>
                <c:pt idx="1887">
                  <c:v>1.606E-4</c:v>
                </c:pt>
                <c:pt idx="1888">
                  <c:v>1.606E-4</c:v>
                </c:pt>
                <c:pt idx="1889">
                  <c:v>1.605E-4</c:v>
                </c:pt>
                <c:pt idx="1890">
                  <c:v>1.605E-4</c:v>
                </c:pt>
                <c:pt idx="1891">
                  <c:v>1.605E-4</c:v>
                </c:pt>
                <c:pt idx="1892">
                  <c:v>1.604E-4</c:v>
                </c:pt>
                <c:pt idx="1893">
                  <c:v>1.6029999999999999E-4</c:v>
                </c:pt>
                <c:pt idx="1894">
                  <c:v>1.6029999999999999E-4</c:v>
                </c:pt>
                <c:pt idx="1895">
                  <c:v>1.6029999999999999E-4</c:v>
                </c:pt>
                <c:pt idx="1896">
                  <c:v>1.6019999999999999E-4</c:v>
                </c:pt>
                <c:pt idx="1897">
                  <c:v>1.6019999999999999E-4</c:v>
                </c:pt>
                <c:pt idx="1898">
                  <c:v>1.6009999999999999E-4</c:v>
                </c:pt>
                <c:pt idx="1899">
                  <c:v>1.6009999999999999E-4</c:v>
                </c:pt>
                <c:pt idx="1900">
                  <c:v>1.6000000000000001E-4</c:v>
                </c:pt>
                <c:pt idx="1901">
                  <c:v>1.6000000000000001E-4</c:v>
                </c:pt>
                <c:pt idx="1902">
                  <c:v>1.5990000000000001E-4</c:v>
                </c:pt>
                <c:pt idx="1903">
                  <c:v>1.5990000000000001E-4</c:v>
                </c:pt>
                <c:pt idx="1904">
                  <c:v>1.5990000000000001E-4</c:v>
                </c:pt>
                <c:pt idx="1905">
                  <c:v>1.5980000000000001E-4</c:v>
                </c:pt>
                <c:pt idx="1906">
                  <c:v>1.5970000000000001E-4</c:v>
                </c:pt>
                <c:pt idx="1907">
                  <c:v>1.5970000000000001E-4</c:v>
                </c:pt>
                <c:pt idx="1908">
                  <c:v>1.596E-4</c:v>
                </c:pt>
                <c:pt idx="1909">
                  <c:v>1.596E-4</c:v>
                </c:pt>
                <c:pt idx="1910">
                  <c:v>1.596E-4</c:v>
                </c:pt>
                <c:pt idx="1911">
                  <c:v>1.595E-4</c:v>
                </c:pt>
                <c:pt idx="1912">
                  <c:v>1.595E-4</c:v>
                </c:pt>
                <c:pt idx="1913">
                  <c:v>1.594E-4</c:v>
                </c:pt>
                <c:pt idx="1914">
                  <c:v>1.594E-4</c:v>
                </c:pt>
                <c:pt idx="1915">
                  <c:v>1.593E-4</c:v>
                </c:pt>
                <c:pt idx="1916">
                  <c:v>1.593E-4</c:v>
                </c:pt>
                <c:pt idx="1917">
                  <c:v>1.5919999999999999E-4</c:v>
                </c:pt>
                <c:pt idx="1918">
                  <c:v>1.5919999999999999E-4</c:v>
                </c:pt>
                <c:pt idx="1919">
                  <c:v>1.5919999999999999E-4</c:v>
                </c:pt>
                <c:pt idx="1920">
                  <c:v>1.5909999999999999E-4</c:v>
                </c:pt>
                <c:pt idx="1921">
                  <c:v>1.5909999999999999E-4</c:v>
                </c:pt>
                <c:pt idx="1922">
                  <c:v>1.5899999999999999E-4</c:v>
                </c:pt>
                <c:pt idx="1923">
                  <c:v>1.5899999999999999E-4</c:v>
                </c:pt>
                <c:pt idx="1924">
                  <c:v>1.5890000000000001E-4</c:v>
                </c:pt>
                <c:pt idx="1925">
                  <c:v>1.5890000000000001E-4</c:v>
                </c:pt>
                <c:pt idx="1926">
                  <c:v>1.5880000000000001E-4</c:v>
                </c:pt>
                <c:pt idx="1927">
                  <c:v>1.5880000000000001E-4</c:v>
                </c:pt>
                <c:pt idx="1928">
                  <c:v>1.5870000000000001E-4</c:v>
                </c:pt>
                <c:pt idx="1929">
                  <c:v>1.5870000000000001E-4</c:v>
                </c:pt>
                <c:pt idx="1930">
                  <c:v>1.5860000000000001E-4</c:v>
                </c:pt>
                <c:pt idx="1931">
                  <c:v>1.5860000000000001E-4</c:v>
                </c:pt>
                <c:pt idx="1932">
                  <c:v>1.5860000000000001E-4</c:v>
                </c:pt>
                <c:pt idx="1933">
                  <c:v>1.585E-4</c:v>
                </c:pt>
                <c:pt idx="1934">
                  <c:v>1.585E-4</c:v>
                </c:pt>
                <c:pt idx="1935">
                  <c:v>1.584E-4</c:v>
                </c:pt>
                <c:pt idx="1936">
                  <c:v>1.584E-4</c:v>
                </c:pt>
                <c:pt idx="1937">
                  <c:v>1.584E-4</c:v>
                </c:pt>
                <c:pt idx="1938">
                  <c:v>1.583E-4</c:v>
                </c:pt>
                <c:pt idx="1939">
                  <c:v>1.583E-4</c:v>
                </c:pt>
                <c:pt idx="1940">
                  <c:v>1.582E-4</c:v>
                </c:pt>
                <c:pt idx="1941">
                  <c:v>1.582E-4</c:v>
                </c:pt>
                <c:pt idx="1942">
                  <c:v>1.582E-4</c:v>
                </c:pt>
                <c:pt idx="1943">
                  <c:v>1.5809999999999999E-4</c:v>
                </c:pt>
                <c:pt idx="1944">
                  <c:v>1.5809999999999999E-4</c:v>
                </c:pt>
                <c:pt idx="1945">
                  <c:v>1.5799999999999999E-4</c:v>
                </c:pt>
                <c:pt idx="1946">
                  <c:v>1.5799999999999999E-4</c:v>
                </c:pt>
                <c:pt idx="1947">
                  <c:v>1.5799999999999999E-4</c:v>
                </c:pt>
                <c:pt idx="1948">
                  <c:v>1.5789999999999999E-4</c:v>
                </c:pt>
                <c:pt idx="1949">
                  <c:v>1.5779999999999999E-4</c:v>
                </c:pt>
                <c:pt idx="1950">
                  <c:v>1.5779999999999999E-4</c:v>
                </c:pt>
                <c:pt idx="1951">
                  <c:v>1.5779999999999999E-4</c:v>
                </c:pt>
                <c:pt idx="1952">
                  <c:v>1.5770000000000001E-4</c:v>
                </c:pt>
                <c:pt idx="1953">
                  <c:v>1.5770000000000001E-4</c:v>
                </c:pt>
                <c:pt idx="1954">
                  <c:v>1.5770000000000001E-4</c:v>
                </c:pt>
                <c:pt idx="1955">
                  <c:v>1.5760000000000001E-4</c:v>
                </c:pt>
                <c:pt idx="1956">
                  <c:v>1.5760000000000001E-4</c:v>
                </c:pt>
                <c:pt idx="1957">
                  <c:v>1.5750000000000001E-4</c:v>
                </c:pt>
                <c:pt idx="1958">
                  <c:v>1.5750000000000001E-4</c:v>
                </c:pt>
                <c:pt idx="1959">
                  <c:v>1.574E-4</c:v>
                </c:pt>
                <c:pt idx="1960">
                  <c:v>1.574E-4</c:v>
                </c:pt>
                <c:pt idx="1961">
                  <c:v>1.573E-4</c:v>
                </c:pt>
                <c:pt idx="1962">
                  <c:v>1.573E-4</c:v>
                </c:pt>
                <c:pt idx="1963">
                  <c:v>1.573E-4</c:v>
                </c:pt>
                <c:pt idx="1964">
                  <c:v>1.572E-4</c:v>
                </c:pt>
                <c:pt idx="1965">
                  <c:v>1.572E-4</c:v>
                </c:pt>
                <c:pt idx="1966">
                  <c:v>1.571E-4</c:v>
                </c:pt>
                <c:pt idx="1967">
                  <c:v>1.571E-4</c:v>
                </c:pt>
                <c:pt idx="1968">
                  <c:v>1.571E-4</c:v>
                </c:pt>
                <c:pt idx="1969">
                  <c:v>1.5699999999999999E-4</c:v>
                </c:pt>
                <c:pt idx="1970">
                  <c:v>1.5699999999999999E-4</c:v>
                </c:pt>
                <c:pt idx="1971">
                  <c:v>1.5689999999999999E-4</c:v>
                </c:pt>
                <c:pt idx="1972">
                  <c:v>1.5689999999999999E-4</c:v>
                </c:pt>
                <c:pt idx="1973">
                  <c:v>1.5679999999999999E-4</c:v>
                </c:pt>
                <c:pt idx="1974">
                  <c:v>1.5679999999999999E-4</c:v>
                </c:pt>
                <c:pt idx="1975">
                  <c:v>1.5679999999999999E-4</c:v>
                </c:pt>
                <c:pt idx="1976">
                  <c:v>1.5669999999999999E-4</c:v>
                </c:pt>
                <c:pt idx="1977">
                  <c:v>1.5669999999999999E-4</c:v>
                </c:pt>
                <c:pt idx="1978">
                  <c:v>1.5660000000000001E-4</c:v>
                </c:pt>
                <c:pt idx="1979">
                  <c:v>1.5660000000000001E-4</c:v>
                </c:pt>
                <c:pt idx="1980">
                  <c:v>1.5660000000000001E-4</c:v>
                </c:pt>
                <c:pt idx="1981">
                  <c:v>1.5650000000000001E-4</c:v>
                </c:pt>
                <c:pt idx="1982">
                  <c:v>1.5650000000000001E-4</c:v>
                </c:pt>
                <c:pt idx="1983">
                  <c:v>1.5650000000000001E-4</c:v>
                </c:pt>
                <c:pt idx="1984">
                  <c:v>1.5640000000000001E-4</c:v>
                </c:pt>
                <c:pt idx="1985">
                  <c:v>1.5640000000000001E-4</c:v>
                </c:pt>
                <c:pt idx="1986">
                  <c:v>1.563E-4</c:v>
                </c:pt>
                <c:pt idx="1987">
                  <c:v>1.563E-4</c:v>
                </c:pt>
                <c:pt idx="1988">
                  <c:v>1.563E-4</c:v>
                </c:pt>
                <c:pt idx="1989">
                  <c:v>1.562E-4</c:v>
                </c:pt>
                <c:pt idx="1990">
                  <c:v>1.562E-4</c:v>
                </c:pt>
                <c:pt idx="1991">
                  <c:v>1.561E-4</c:v>
                </c:pt>
                <c:pt idx="1992">
                  <c:v>1.561E-4</c:v>
                </c:pt>
                <c:pt idx="1993">
                  <c:v>1.561E-4</c:v>
                </c:pt>
                <c:pt idx="1994">
                  <c:v>1.56E-4</c:v>
                </c:pt>
                <c:pt idx="1995">
                  <c:v>1.56E-4</c:v>
                </c:pt>
                <c:pt idx="1996">
                  <c:v>1.56E-4</c:v>
                </c:pt>
                <c:pt idx="1997">
                  <c:v>1.5589999999999999E-4</c:v>
                </c:pt>
                <c:pt idx="1998">
                  <c:v>1.5589999999999999E-4</c:v>
                </c:pt>
                <c:pt idx="1999">
                  <c:v>1.5589999999999999E-4</c:v>
                </c:pt>
                <c:pt idx="2000">
                  <c:v>1.5579999999999999E-4</c:v>
                </c:pt>
                <c:pt idx="2001">
                  <c:v>1.5579999999999999E-4</c:v>
                </c:pt>
                <c:pt idx="2002">
                  <c:v>1.5569999999999999E-4</c:v>
                </c:pt>
                <c:pt idx="2003">
                  <c:v>1.5569999999999999E-4</c:v>
                </c:pt>
                <c:pt idx="2004">
                  <c:v>1.5569999999999999E-4</c:v>
                </c:pt>
                <c:pt idx="2005">
                  <c:v>1.5559999999999999E-4</c:v>
                </c:pt>
                <c:pt idx="2006">
                  <c:v>1.5559999999999999E-4</c:v>
                </c:pt>
                <c:pt idx="2007">
                  <c:v>1.5550000000000001E-4</c:v>
                </c:pt>
                <c:pt idx="2008">
                  <c:v>1.5550000000000001E-4</c:v>
                </c:pt>
                <c:pt idx="2009">
                  <c:v>1.5550000000000001E-4</c:v>
                </c:pt>
                <c:pt idx="2010">
                  <c:v>1.5540000000000001E-4</c:v>
                </c:pt>
                <c:pt idx="2011">
                  <c:v>1.5540000000000001E-4</c:v>
                </c:pt>
                <c:pt idx="2012">
                  <c:v>1.5540000000000001E-4</c:v>
                </c:pt>
                <c:pt idx="2013">
                  <c:v>1.5530000000000001E-4</c:v>
                </c:pt>
                <c:pt idx="2014">
                  <c:v>1.5530000000000001E-4</c:v>
                </c:pt>
                <c:pt idx="2015">
                  <c:v>1.5530000000000001E-4</c:v>
                </c:pt>
                <c:pt idx="2016">
                  <c:v>1.552E-4</c:v>
                </c:pt>
                <c:pt idx="2017">
                  <c:v>1.552E-4</c:v>
                </c:pt>
                <c:pt idx="2018">
                  <c:v>1.551E-4</c:v>
                </c:pt>
                <c:pt idx="2019">
                  <c:v>1.551E-4</c:v>
                </c:pt>
                <c:pt idx="2020">
                  <c:v>1.551E-4</c:v>
                </c:pt>
                <c:pt idx="2021">
                  <c:v>1.55E-4</c:v>
                </c:pt>
                <c:pt idx="2022">
                  <c:v>1.55E-4</c:v>
                </c:pt>
                <c:pt idx="2023">
                  <c:v>1.55E-4</c:v>
                </c:pt>
                <c:pt idx="2024">
                  <c:v>1.549E-4</c:v>
                </c:pt>
                <c:pt idx="2025">
                  <c:v>1.549E-4</c:v>
                </c:pt>
                <c:pt idx="2026">
                  <c:v>1.549E-4</c:v>
                </c:pt>
                <c:pt idx="2027">
                  <c:v>1.548E-4</c:v>
                </c:pt>
                <c:pt idx="2028">
                  <c:v>1.548E-4</c:v>
                </c:pt>
                <c:pt idx="2029">
                  <c:v>1.548E-4</c:v>
                </c:pt>
                <c:pt idx="2030">
                  <c:v>1.5469999999999999E-4</c:v>
                </c:pt>
                <c:pt idx="2031">
                  <c:v>1.5469999999999999E-4</c:v>
                </c:pt>
                <c:pt idx="2032">
                  <c:v>1.5469999999999999E-4</c:v>
                </c:pt>
                <c:pt idx="2033">
                  <c:v>1.5459999999999999E-4</c:v>
                </c:pt>
                <c:pt idx="2034">
                  <c:v>1.5459999999999999E-4</c:v>
                </c:pt>
                <c:pt idx="2035">
                  <c:v>1.5449999999999999E-4</c:v>
                </c:pt>
                <c:pt idx="2036">
                  <c:v>1.5449999999999999E-4</c:v>
                </c:pt>
                <c:pt idx="2037">
                  <c:v>1.5449999999999999E-4</c:v>
                </c:pt>
                <c:pt idx="2038">
                  <c:v>1.5440000000000001E-4</c:v>
                </c:pt>
                <c:pt idx="2039">
                  <c:v>1.5440000000000001E-4</c:v>
                </c:pt>
                <c:pt idx="2040">
                  <c:v>1.5440000000000001E-4</c:v>
                </c:pt>
                <c:pt idx="2041">
                  <c:v>1.5430000000000001E-4</c:v>
                </c:pt>
                <c:pt idx="2042">
                  <c:v>1.5430000000000001E-4</c:v>
                </c:pt>
                <c:pt idx="2043">
                  <c:v>1.5430000000000001E-4</c:v>
                </c:pt>
                <c:pt idx="2044">
                  <c:v>1.5420000000000001E-4</c:v>
                </c:pt>
                <c:pt idx="2045">
                  <c:v>1.5420000000000001E-4</c:v>
                </c:pt>
                <c:pt idx="2046">
                  <c:v>1.5410000000000001E-4</c:v>
                </c:pt>
                <c:pt idx="2047">
                  <c:v>1.5410000000000001E-4</c:v>
                </c:pt>
                <c:pt idx="2048">
                  <c:v>1.5410000000000001E-4</c:v>
                </c:pt>
                <c:pt idx="2049">
                  <c:v>1.54E-4</c:v>
                </c:pt>
                <c:pt idx="2050">
                  <c:v>1.54E-4</c:v>
                </c:pt>
                <c:pt idx="2051">
                  <c:v>1.54E-4</c:v>
                </c:pt>
                <c:pt idx="2052">
                  <c:v>1.539E-4</c:v>
                </c:pt>
                <c:pt idx="2053">
                  <c:v>1.539E-4</c:v>
                </c:pt>
                <c:pt idx="2054">
                  <c:v>1.539E-4</c:v>
                </c:pt>
                <c:pt idx="2055">
                  <c:v>1.539E-4</c:v>
                </c:pt>
                <c:pt idx="2056">
                  <c:v>1.538E-4</c:v>
                </c:pt>
                <c:pt idx="2057">
                  <c:v>1.538E-4</c:v>
                </c:pt>
                <c:pt idx="2058">
                  <c:v>1.537E-4</c:v>
                </c:pt>
                <c:pt idx="2059">
                  <c:v>1.537E-4</c:v>
                </c:pt>
                <c:pt idx="2060">
                  <c:v>1.537E-4</c:v>
                </c:pt>
                <c:pt idx="2061">
                  <c:v>1.537E-4</c:v>
                </c:pt>
                <c:pt idx="2062">
                  <c:v>1.5359999999999999E-4</c:v>
                </c:pt>
                <c:pt idx="2063">
                  <c:v>1.5359999999999999E-4</c:v>
                </c:pt>
                <c:pt idx="2064">
                  <c:v>1.5359999999999999E-4</c:v>
                </c:pt>
                <c:pt idx="2065">
                  <c:v>1.5349999999999999E-4</c:v>
                </c:pt>
                <c:pt idx="2066">
                  <c:v>1.5349999999999999E-4</c:v>
                </c:pt>
                <c:pt idx="2067">
                  <c:v>1.5349999999999999E-4</c:v>
                </c:pt>
                <c:pt idx="2068">
                  <c:v>1.5339999999999999E-4</c:v>
                </c:pt>
                <c:pt idx="2069">
                  <c:v>1.5339999999999999E-4</c:v>
                </c:pt>
                <c:pt idx="2070">
                  <c:v>1.5339999999999999E-4</c:v>
                </c:pt>
                <c:pt idx="2071">
                  <c:v>1.5330000000000001E-4</c:v>
                </c:pt>
                <c:pt idx="2072">
                  <c:v>1.5330000000000001E-4</c:v>
                </c:pt>
                <c:pt idx="2073">
                  <c:v>1.5330000000000001E-4</c:v>
                </c:pt>
                <c:pt idx="2074">
                  <c:v>1.5320000000000001E-4</c:v>
                </c:pt>
                <c:pt idx="2075">
                  <c:v>1.5320000000000001E-4</c:v>
                </c:pt>
                <c:pt idx="2076">
                  <c:v>1.5310000000000001E-4</c:v>
                </c:pt>
                <c:pt idx="2077">
                  <c:v>1.5310000000000001E-4</c:v>
                </c:pt>
                <c:pt idx="2078">
                  <c:v>1.5310000000000001E-4</c:v>
                </c:pt>
                <c:pt idx="2079">
                  <c:v>1.5310000000000001E-4</c:v>
                </c:pt>
                <c:pt idx="2080">
                  <c:v>1.5300000000000001E-4</c:v>
                </c:pt>
                <c:pt idx="2081">
                  <c:v>1.5300000000000001E-4</c:v>
                </c:pt>
                <c:pt idx="2082">
                  <c:v>1.5300000000000001E-4</c:v>
                </c:pt>
                <c:pt idx="2083">
                  <c:v>1.529E-4</c:v>
                </c:pt>
                <c:pt idx="2084">
                  <c:v>1.529E-4</c:v>
                </c:pt>
                <c:pt idx="2085">
                  <c:v>1.529E-4</c:v>
                </c:pt>
                <c:pt idx="2086">
                  <c:v>1.528E-4</c:v>
                </c:pt>
                <c:pt idx="2087">
                  <c:v>1.528E-4</c:v>
                </c:pt>
                <c:pt idx="2088">
                  <c:v>1.527E-4</c:v>
                </c:pt>
                <c:pt idx="2089">
                  <c:v>1.527E-4</c:v>
                </c:pt>
                <c:pt idx="2090">
                  <c:v>1.527E-4</c:v>
                </c:pt>
                <c:pt idx="2091">
                  <c:v>1.527E-4</c:v>
                </c:pt>
                <c:pt idx="2092">
                  <c:v>1.526E-4</c:v>
                </c:pt>
                <c:pt idx="2093">
                  <c:v>1.526E-4</c:v>
                </c:pt>
                <c:pt idx="2094">
                  <c:v>1.526E-4</c:v>
                </c:pt>
                <c:pt idx="2095">
                  <c:v>1.5249999999999999E-4</c:v>
                </c:pt>
                <c:pt idx="2096">
                  <c:v>1.5249999999999999E-4</c:v>
                </c:pt>
                <c:pt idx="2097">
                  <c:v>1.5249999999999999E-4</c:v>
                </c:pt>
                <c:pt idx="2098">
                  <c:v>1.5239999999999999E-4</c:v>
                </c:pt>
                <c:pt idx="2099">
                  <c:v>1.5239999999999999E-4</c:v>
                </c:pt>
                <c:pt idx="2100">
                  <c:v>1.5239999999999999E-4</c:v>
                </c:pt>
                <c:pt idx="2101">
                  <c:v>1.5229999999999999E-4</c:v>
                </c:pt>
                <c:pt idx="2102">
                  <c:v>1.5229999999999999E-4</c:v>
                </c:pt>
                <c:pt idx="2103">
                  <c:v>1.5229999999999999E-4</c:v>
                </c:pt>
                <c:pt idx="2104">
                  <c:v>1.5229999999999999E-4</c:v>
                </c:pt>
                <c:pt idx="2105">
                  <c:v>1.5220000000000001E-4</c:v>
                </c:pt>
                <c:pt idx="2106">
                  <c:v>1.5220000000000001E-4</c:v>
                </c:pt>
                <c:pt idx="2107">
                  <c:v>1.5220000000000001E-4</c:v>
                </c:pt>
                <c:pt idx="2108">
                  <c:v>1.5210000000000001E-4</c:v>
                </c:pt>
                <c:pt idx="2109">
                  <c:v>1.5210000000000001E-4</c:v>
                </c:pt>
                <c:pt idx="2110">
                  <c:v>1.5210000000000001E-4</c:v>
                </c:pt>
                <c:pt idx="2111">
                  <c:v>1.5200000000000001E-4</c:v>
                </c:pt>
                <c:pt idx="2112">
                  <c:v>1.5200000000000001E-4</c:v>
                </c:pt>
                <c:pt idx="2113">
                  <c:v>1.5200000000000001E-4</c:v>
                </c:pt>
                <c:pt idx="2114">
                  <c:v>1.5190000000000001E-4</c:v>
                </c:pt>
                <c:pt idx="2115">
                  <c:v>1.5190000000000001E-4</c:v>
                </c:pt>
                <c:pt idx="2116">
                  <c:v>1.5190000000000001E-4</c:v>
                </c:pt>
                <c:pt idx="2117">
                  <c:v>1.518E-4</c:v>
                </c:pt>
                <c:pt idx="2118">
                  <c:v>1.518E-4</c:v>
                </c:pt>
                <c:pt idx="2119">
                  <c:v>1.518E-4</c:v>
                </c:pt>
                <c:pt idx="2120">
                  <c:v>1.517E-4</c:v>
                </c:pt>
                <c:pt idx="2121">
                  <c:v>1.517E-4</c:v>
                </c:pt>
                <c:pt idx="2122">
                  <c:v>1.517E-4</c:v>
                </c:pt>
                <c:pt idx="2123">
                  <c:v>1.517E-4</c:v>
                </c:pt>
                <c:pt idx="2124">
                  <c:v>1.516E-4</c:v>
                </c:pt>
                <c:pt idx="2125">
                  <c:v>1.516E-4</c:v>
                </c:pt>
                <c:pt idx="2126">
                  <c:v>1.516E-4</c:v>
                </c:pt>
                <c:pt idx="2127">
                  <c:v>1.515E-4</c:v>
                </c:pt>
                <c:pt idx="2128">
                  <c:v>1.515E-4</c:v>
                </c:pt>
                <c:pt idx="2129">
                  <c:v>1.515E-4</c:v>
                </c:pt>
                <c:pt idx="2130">
                  <c:v>1.5139999999999999E-4</c:v>
                </c:pt>
                <c:pt idx="2131">
                  <c:v>1.5139999999999999E-4</c:v>
                </c:pt>
                <c:pt idx="2132">
                  <c:v>1.5139999999999999E-4</c:v>
                </c:pt>
                <c:pt idx="2133">
                  <c:v>1.5139999999999999E-4</c:v>
                </c:pt>
                <c:pt idx="2134">
                  <c:v>1.5129999999999999E-4</c:v>
                </c:pt>
                <c:pt idx="2135">
                  <c:v>1.5129999999999999E-4</c:v>
                </c:pt>
                <c:pt idx="2136">
                  <c:v>1.5129999999999999E-4</c:v>
                </c:pt>
                <c:pt idx="2137">
                  <c:v>1.5119999999999999E-4</c:v>
                </c:pt>
                <c:pt idx="2138">
                  <c:v>1.5119999999999999E-4</c:v>
                </c:pt>
                <c:pt idx="2139">
                  <c:v>1.5119999999999999E-4</c:v>
                </c:pt>
                <c:pt idx="2140">
                  <c:v>1.5119999999999999E-4</c:v>
                </c:pt>
                <c:pt idx="2141">
                  <c:v>1.5109999999999999E-4</c:v>
                </c:pt>
                <c:pt idx="2142">
                  <c:v>1.5109999999999999E-4</c:v>
                </c:pt>
                <c:pt idx="2143">
                  <c:v>1.5109999999999999E-4</c:v>
                </c:pt>
                <c:pt idx="2144">
                  <c:v>1.5100000000000001E-4</c:v>
                </c:pt>
                <c:pt idx="2145">
                  <c:v>1.5100000000000001E-4</c:v>
                </c:pt>
                <c:pt idx="2146">
                  <c:v>1.5100000000000001E-4</c:v>
                </c:pt>
                <c:pt idx="2147">
                  <c:v>1.5100000000000001E-4</c:v>
                </c:pt>
                <c:pt idx="2148">
                  <c:v>1.5090000000000001E-4</c:v>
                </c:pt>
                <c:pt idx="2149">
                  <c:v>1.5090000000000001E-4</c:v>
                </c:pt>
                <c:pt idx="2150">
                  <c:v>1.5090000000000001E-4</c:v>
                </c:pt>
                <c:pt idx="2151">
                  <c:v>1.5080000000000001E-4</c:v>
                </c:pt>
                <c:pt idx="2152">
                  <c:v>1.5080000000000001E-4</c:v>
                </c:pt>
                <c:pt idx="2153">
                  <c:v>1.5080000000000001E-4</c:v>
                </c:pt>
                <c:pt idx="2154">
                  <c:v>1.5080000000000001E-4</c:v>
                </c:pt>
                <c:pt idx="2155">
                  <c:v>1.507E-4</c:v>
                </c:pt>
                <c:pt idx="2156">
                  <c:v>1.507E-4</c:v>
                </c:pt>
                <c:pt idx="2157">
                  <c:v>1.507E-4</c:v>
                </c:pt>
                <c:pt idx="2158">
                  <c:v>1.507E-4</c:v>
                </c:pt>
                <c:pt idx="2159">
                  <c:v>1.506E-4</c:v>
                </c:pt>
                <c:pt idx="2160">
                  <c:v>1.506E-4</c:v>
                </c:pt>
                <c:pt idx="2161">
                  <c:v>1.506E-4</c:v>
                </c:pt>
                <c:pt idx="2162">
                  <c:v>1.505E-4</c:v>
                </c:pt>
                <c:pt idx="2163">
                  <c:v>1.505E-4</c:v>
                </c:pt>
                <c:pt idx="2164">
                  <c:v>1.505E-4</c:v>
                </c:pt>
                <c:pt idx="2165">
                  <c:v>1.505E-4</c:v>
                </c:pt>
                <c:pt idx="2166">
                  <c:v>1.504E-4</c:v>
                </c:pt>
                <c:pt idx="2167">
                  <c:v>1.504E-4</c:v>
                </c:pt>
                <c:pt idx="2168">
                  <c:v>1.504E-4</c:v>
                </c:pt>
                <c:pt idx="2169">
                  <c:v>1.504E-4</c:v>
                </c:pt>
                <c:pt idx="2170">
                  <c:v>1.5029999999999999E-4</c:v>
                </c:pt>
                <c:pt idx="2171">
                  <c:v>1.5029999999999999E-4</c:v>
                </c:pt>
                <c:pt idx="2172">
                  <c:v>1.5029999999999999E-4</c:v>
                </c:pt>
                <c:pt idx="2173">
                  <c:v>1.5019999999999999E-4</c:v>
                </c:pt>
                <c:pt idx="2174">
                  <c:v>1.5019999999999999E-4</c:v>
                </c:pt>
                <c:pt idx="2175">
                  <c:v>1.5019999999999999E-4</c:v>
                </c:pt>
                <c:pt idx="2176">
                  <c:v>1.5019999999999999E-4</c:v>
                </c:pt>
                <c:pt idx="2177">
                  <c:v>1.5009999999999999E-4</c:v>
                </c:pt>
                <c:pt idx="2178">
                  <c:v>1.5009999999999999E-4</c:v>
                </c:pt>
                <c:pt idx="2179">
                  <c:v>1.5009999999999999E-4</c:v>
                </c:pt>
                <c:pt idx="2180">
                  <c:v>1.5009999999999999E-4</c:v>
                </c:pt>
                <c:pt idx="2181">
                  <c:v>1.4999999999999999E-4</c:v>
                </c:pt>
                <c:pt idx="2182">
                  <c:v>1.4999999999999999E-4</c:v>
                </c:pt>
                <c:pt idx="2183">
                  <c:v>1.4999999999999999E-4</c:v>
                </c:pt>
                <c:pt idx="2184">
                  <c:v>1.4990000000000001E-4</c:v>
                </c:pt>
                <c:pt idx="2185">
                  <c:v>1.4990000000000001E-4</c:v>
                </c:pt>
                <c:pt idx="2186">
                  <c:v>1.4990000000000001E-4</c:v>
                </c:pt>
                <c:pt idx="2187">
                  <c:v>1.4980000000000001E-4</c:v>
                </c:pt>
                <c:pt idx="2188">
                  <c:v>1.4980000000000001E-4</c:v>
                </c:pt>
                <c:pt idx="2189">
                  <c:v>1.4980000000000001E-4</c:v>
                </c:pt>
                <c:pt idx="2190">
                  <c:v>1.4980000000000001E-4</c:v>
                </c:pt>
                <c:pt idx="2191">
                  <c:v>1.4980000000000001E-4</c:v>
                </c:pt>
                <c:pt idx="2192">
                  <c:v>1.4970000000000001E-4</c:v>
                </c:pt>
                <c:pt idx="2193">
                  <c:v>1.4970000000000001E-4</c:v>
                </c:pt>
                <c:pt idx="2194">
                  <c:v>1.4970000000000001E-4</c:v>
                </c:pt>
                <c:pt idx="2195">
                  <c:v>1.496E-4</c:v>
                </c:pt>
                <c:pt idx="2196">
                  <c:v>1.496E-4</c:v>
                </c:pt>
                <c:pt idx="2197">
                  <c:v>1.496E-4</c:v>
                </c:pt>
                <c:pt idx="2198">
                  <c:v>1.495E-4</c:v>
                </c:pt>
                <c:pt idx="2199">
                  <c:v>1.495E-4</c:v>
                </c:pt>
                <c:pt idx="2200">
                  <c:v>1.495E-4</c:v>
                </c:pt>
                <c:pt idx="2201">
                  <c:v>1.495E-4</c:v>
                </c:pt>
                <c:pt idx="2202">
                  <c:v>1.494E-4</c:v>
                </c:pt>
                <c:pt idx="2203">
                  <c:v>1.494E-4</c:v>
                </c:pt>
                <c:pt idx="2204">
                  <c:v>1.494E-4</c:v>
                </c:pt>
                <c:pt idx="2205">
                  <c:v>1.494E-4</c:v>
                </c:pt>
                <c:pt idx="2206">
                  <c:v>1.493E-4</c:v>
                </c:pt>
                <c:pt idx="2207">
                  <c:v>1.493E-4</c:v>
                </c:pt>
                <c:pt idx="2208">
                  <c:v>1.493E-4</c:v>
                </c:pt>
                <c:pt idx="2209">
                  <c:v>1.4919999999999999E-4</c:v>
                </c:pt>
                <c:pt idx="2210">
                  <c:v>1.4919999999999999E-4</c:v>
                </c:pt>
                <c:pt idx="2211">
                  <c:v>1.4919999999999999E-4</c:v>
                </c:pt>
                <c:pt idx="2212">
                  <c:v>1.4919999999999999E-4</c:v>
                </c:pt>
                <c:pt idx="2213">
                  <c:v>1.4909999999999999E-4</c:v>
                </c:pt>
                <c:pt idx="2214">
                  <c:v>1.4909999999999999E-4</c:v>
                </c:pt>
                <c:pt idx="2215">
                  <c:v>1.4909999999999999E-4</c:v>
                </c:pt>
                <c:pt idx="2216">
                  <c:v>1.4909999999999999E-4</c:v>
                </c:pt>
                <c:pt idx="2217">
                  <c:v>1.4899999999999999E-4</c:v>
                </c:pt>
                <c:pt idx="2218">
                  <c:v>1.4899999999999999E-4</c:v>
                </c:pt>
                <c:pt idx="2219">
                  <c:v>1.4899999999999999E-4</c:v>
                </c:pt>
                <c:pt idx="2220">
                  <c:v>1.4899999999999999E-4</c:v>
                </c:pt>
                <c:pt idx="2221">
                  <c:v>1.4889999999999999E-4</c:v>
                </c:pt>
                <c:pt idx="2222">
                  <c:v>1.4889999999999999E-4</c:v>
                </c:pt>
                <c:pt idx="2223">
                  <c:v>1.4889999999999999E-4</c:v>
                </c:pt>
                <c:pt idx="2224">
                  <c:v>1.4889999999999999E-4</c:v>
                </c:pt>
                <c:pt idx="2225">
                  <c:v>1.4880000000000001E-4</c:v>
                </c:pt>
                <c:pt idx="2226">
                  <c:v>1.4880000000000001E-4</c:v>
                </c:pt>
                <c:pt idx="2227">
                  <c:v>1.4880000000000001E-4</c:v>
                </c:pt>
                <c:pt idx="2228">
                  <c:v>1.4880000000000001E-4</c:v>
                </c:pt>
                <c:pt idx="2229">
                  <c:v>1.4870000000000001E-4</c:v>
                </c:pt>
                <c:pt idx="2230">
                  <c:v>1.4870000000000001E-4</c:v>
                </c:pt>
                <c:pt idx="2231">
                  <c:v>1.4870000000000001E-4</c:v>
                </c:pt>
                <c:pt idx="2232">
                  <c:v>1.4870000000000001E-4</c:v>
                </c:pt>
                <c:pt idx="2233">
                  <c:v>1.4860000000000001E-4</c:v>
                </c:pt>
                <c:pt idx="2234">
                  <c:v>1.4860000000000001E-4</c:v>
                </c:pt>
                <c:pt idx="2235">
                  <c:v>1.4860000000000001E-4</c:v>
                </c:pt>
                <c:pt idx="2236">
                  <c:v>1.4860000000000001E-4</c:v>
                </c:pt>
                <c:pt idx="2237">
                  <c:v>1.485E-4</c:v>
                </c:pt>
                <c:pt idx="2238">
                  <c:v>1.485E-4</c:v>
                </c:pt>
                <c:pt idx="2239">
                  <c:v>1.485E-4</c:v>
                </c:pt>
                <c:pt idx="2240">
                  <c:v>1.485E-4</c:v>
                </c:pt>
                <c:pt idx="2241">
                  <c:v>1.485E-4</c:v>
                </c:pt>
                <c:pt idx="2242">
                  <c:v>1.484E-4</c:v>
                </c:pt>
                <c:pt idx="2243">
                  <c:v>1.484E-4</c:v>
                </c:pt>
                <c:pt idx="2244">
                  <c:v>1.483E-4</c:v>
                </c:pt>
                <c:pt idx="2245">
                  <c:v>1.483E-4</c:v>
                </c:pt>
                <c:pt idx="2246">
                  <c:v>1.483E-4</c:v>
                </c:pt>
                <c:pt idx="2247">
                  <c:v>1.483E-4</c:v>
                </c:pt>
                <c:pt idx="2248">
                  <c:v>1.482E-4</c:v>
                </c:pt>
                <c:pt idx="2249">
                  <c:v>1.482E-4</c:v>
                </c:pt>
                <c:pt idx="2250">
                  <c:v>1.482E-4</c:v>
                </c:pt>
                <c:pt idx="2251">
                  <c:v>1.482E-4</c:v>
                </c:pt>
                <c:pt idx="2252">
                  <c:v>1.4809999999999999E-4</c:v>
                </c:pt>
                <c:pt idx="2253">
                  <c:v>1.4809999999999999E-4</c:v>
                </c:pt>
                <c:pt idx="2254">
                  <c:v>1.4809999999999999E-4</c:v>
                </c:pt>
                <c:pt idx="2255">
                  <c:v>1.4809999999999999E-4</c:v>
                </c:pt>
                <c:pt idx="2256">
                  <c:v>1.4809999999999999E-4</c:v>
                </c:pt>
                <c:pt idx="2257">
                  <c:v>1.4799999999999999E-4</c:v>
                </c:pt>
                <c:pt idx="2258">
                  <c:v>1.4799999999999999E-4</c:v>
                </c:pt>
                <c:pt idx="2259">
                  <c:v>1.4799999999999999E-4</c:v>
                </c:pt>
                <c:pt idx="2260">
                  <c:v>1.4799999999999999E-4</c:v>
                </c:pt>
                <c:pt idx="2261">
                  <c:v>1.4789999999999999E-4</c:v>
                </c:pt>
                <c:pt idx="2262">
                  <c:v>1.4789999999999999E-4</c:v>
                </c:pt>
                <c:pt idx="2263">
                  <c:v>1.4789999999999999E-4</c:v>
                </c:pt>
                <c:pt idx="2264">
                  <c:v>1.4789999999999999E-4</c:v>
                </c:pt>
                <c:pt idx="2265">
                  <c:v>1.4779999999999999E-4</c:v>
                </c:pt>
                <c:pt idx="2266">
                  <c:v>1.4779999999999999E-4</c:v>
                </c:pt>
                <c:pt idx="2267">
                  <c:v>1.4779999999999999E-4</c:v>
                </c:pt>
                <c:pt idx="2268">
                  <c:v>1.4779999999999999E-4</c:v>
                </c:pt>
                <c:pt idx="2269">
                  <c:v>1.4770000000000001E-4</c:v>
                </c:pt>
                <c:pt idx="2270">
                  <c:v>1.4770000000000001E-4</c:v>
                </c:pt>
                <c:pt idx="2271">
                  <c:v>1.4770000000000001E-4</c:v>
                </c:pt>
                <c:pt idx="2272">
                  <c:v>1.4770000000000001E-4</c:v>
                </c:pt>
                <c:pt idx="2273">
                  <c:v>1.4760000000000001E-4</c:v>
                </c:pt>
                <c:pt idx="2274">
                  <c:v>1.4760000000000001E-4</c:v>
                </c:pt>
                <c:pt idx="2275">
                  <c:v>1.4760000000000001E-4</c:v>
                </c:pt>
                <c:pt idx="2276">
                  <c:v>1.4750000000000001E-4</c:v>
                </c:pt>
                <c:pt idx="2277">
                  <c:v>1.4750000000000001E-4</c:v>
                </c:pt>
                <c:pt idx="2278">
                  <c:v>1.4750000000000001E-4</c:v>
                </c:pt>
                <c:pt idx="2279">
                  <c:v>1.4750000000000001E-4</c:v>
                </c:pt>
                <c:pt idx="2280">
                  <c:v>1.4750000000000001E-4</c:v>
                </c:pt>
                <c:pt idx="2281">
                  <c:v>1.474E-4</c:v>
                </c:pt>
                <c:pt idx="2282">
                  <c:v>1.474E-4</c:v>
                </c:pt>
                <c:pt idx="2283">
                  <c:v>1.474E-4</c:v>
                </c:pt>
                <c:pt idx="2284">
                  <c:v>1.474E-4</c:v>
                </c:pt>
                <c:pt idx="2285">
                  <c:v>1.473E-4</c:v>
                </c:pt>
                <c:pt idx="2286">
                  <c:v>1.473E-4</c:v>
                </c:pt>
                <c:pt idx="2287">
                  <c:v>1.473E-4</c:v>
                </c:pt>
                <c:pt idx="2288">
                  <c:v>1.473E-4</c:v>
                </c:pt>
                <c:pt idx="2289">
                  <c:v>1.472E-4</c:v>
                </c:pt>
                <c:pt idx="2290">
                  <c:v>1.472E-4</c:v>
                </c:pt>
                <c:pt idx="2291">
                  <c:v>1.472E-4</c:v>
                </c:pt>
                <c:pt idx="2292">
                  <c:v>1.472E-4</c:v>
                </c:pt>
                <c:pt idx="2293">
                  <c:v>1.472E-4</c:v>
                </c:pt>
                <c:pt idx="2294">
                  <c:v>1.471E-4</c:v>
                </c:pt>
                <c:pt idx="2295">
                  <c:v>1.471E-4</c:v>
                </c:pt>
                <c:pt idx="2296">
                  <c:v>1.471E-4</c:v>
                </c:pt>
                <c:pt idx="2297">
                  <c:v>1.471E-4</c:v>
                </c:pt>
                <c:pt idx="2298">
                  <c:v>1.47E-4</c:v>
                </c:pt>
                <c:pt idx="2299">
                  <c:v>1.47E-4</c:v>
                </c:pt>
                <c:pt idx="2300">
                  <c:v>1.47E-4</c:v>
                </c:pt>
                <c:pt idx="2301">
                  <c:v>1.47E-4</c:v>
                </c:pt>
                <c:pt idx="2302">
                  <c:v>1.4689999999999999E-4</c:v>
                </c:pt>
                <c:pt idx="2303">
                  <c:v>1.4689999999999999E-4</c:v>
                </c:pt>
                <c:pt idx="2304">
                  <c:v>1.4689999999999999E-4</c:v>
                </c:pt>
                <c:pt idx="2305">
                  <c:v>1.4689999999999999E-4</c:v>
                </c:pt>
                <c:pt idx="2306">
                  <c:v>1.4689999999999999E-4</c:v>
                </c:pt>
                <c:pt idx="2307">
                  <c:v>1.4679999999999999E-4</c:v>
                </c:pt>
                <c:pt idx="2308">
                  <c:v>1.4679999999999999E-4</c:v>
                </c:pt>
                <c:pt idx="2309">
                  <c:v>1.4679999999999999E-4</c:v>
                </c:pt>
                <c:pt idx="2310">
                  <c:v>1.4679999999999999E-4</c:v>
                </c:pt>
                <c:pt idx="2311">
                  <c:v>1.4669999999999999E-4</c:v>
                </c:pt>
                <c:pt idx="2312">
                  <c:v>1.4669999999999999E-4</c:v>
                </c:pt>
                <c:pt idx="2313">
                  <c:v>1.4669999999999999E-4</c:v>
                </c:pt>
                <c:pt idx="2314">
                  <c:v>1.4669999999999999E-4</c:v>
                </c:pt>
                <c:pt idx="2315">
                  <c:v>1.4660000000000001E-4</c:v>
                </c:pt>
                <c:pt idx="2316">
                  <c:v>1.4660000000000001E-4</c:v>
                </c:pt>
                <c:pt idx="2317">
                  <c:v>1.4660000000000001E-4</c:v>
                </c:pt>
                <c:pt idx="2318">
                  <c:v>1.4660000000000001E-4</c:v>
                </c:pt>
                <c:pt idx="2319">
                  <c:v>1.4650000000000001E-4</c:v>
                </c:pt>
                <c:pt idx="2320">
                  <c:v>1.4650000000000001E-4</c:v>
                </c:pt>
                <c:pt idx="2321">
                  <c:v>1.4650000000000001E-4</c:v>
                </c:pt>
                <c:pt idx="2322">
                  <c:v>1.4650000000000001E-4</c:v>
                </c:pt>
                <c:pt idx="2323">
                  <c:v>1.4650000000000001E-4</c:v>
                </c:pt>
                <c:pt idx="2324">
                  <c:v>1.4640000000000001E-4</c:v>
                </c:pt>
                <c:pt idx="2325">
                  <c:v>1.4640000000000001E-4</c:v>
                </c:pt>
                <c:pt idx="2326">
                  <c:v>1.4640000000000001E-4</c:v>
                </c:pt>
                <c:pt idx="2327">
                  <c:v>1.4640000000000001E-4</c:v>
                </c:pt>
                <c:pt idx="2328">
                  <c:v>1.4640000000000001E-4</c:v>
                </c:pt>
                <c:pt idx="2329">
                  <c:v>1.4630000000000001E-4</c:v>
                </c:pt>
                <c:pt idx="2330">
                  <c:v>1.4630000000000001E-4</c:v>
                </c:pt>
                <c:pt idx="2331">
                  <c:v>1.4630000000000001E-4</c:v>
                </c:pt>
                <c:pt idx="2332">
                  <c:v>1.4630000000000001E-4</c:v>
                </c:pt>
                <c:pt idx="2333">
                  <c:v>1.4630000000000001E-4</c:v>
                </c:pt>
                <c:pt idx="2334">
                  <c:v>1.462E-4</c:v>
                </c:pt>
                <c:pt idx="2335">
                  <c:v>1.462E-4</c:v>
                </c:pt>
                <c:pt idx="2336">
                  <c:v>1.462E-4</c:v>
                </c:pt>
                <c:pt idx="2337">
                  <c:v>1.462E-4</c:v>
                </c:pt>
                <c:pt idx="2338">
                  <c:v>1.462E-4</c:v>
                </c:pt>
                <c:pt idx="2339">
                  <c:v>1.461E-4</c:v>
                </c:pt>
                <c:pt idx="2340">
                  <c:v>1.461E-4</c:v>
                </c:pt>
                <c:pt idx="2341">
                  <c:v>1.461E-4</c:v>
                </c:pt>
                <c:pt idx="2342">
                  <c:v>1.46E-4</c:v>
                </c:pt>
                <c:pt idx="2343">
                  <c:v>1.46E-4</c:v>
                </c:pt>
                <c:pt idx="2344">
                  <c:v>1.46E-4</c:v>
                </c:pt>
                <c:pt idx="2345">
                  <c:v>1.46E-4</c:v>
                </c:pt>
                <c:pt idx="2346">
                  <c:v>1.46E-4</c:v>
                </c:pt>
                <c:pt idx="2347">
                  <c:v>1.459E-4</c:v>
                </c:pt>
                <c:pt idx="2348">
                  <c:v>1.459E-4</c:v>
                </c:pt>
                <c:pt idx="2349">
                  <c:v>1.459E-4</c:v>
                </c:pt>
                <c:pt idx="2350">
                  <c:v>1.459E-4</c:v>
                </c:pt>
                <c:pt idx="2351">
                  <c:v>1.459E-4</c:v>
                </c:pt>
                <c:pt idx="2352">
                  <c:v>1.4579999999999999E-4</c:v>
                </c:pt>
                <c:pt idx="2353">
                  <c:v>1.4579999999999999E-4</c:v>
                </c:pt>
                <c:pt idx="2354">
                  <c:v>1.4579999999999999E-4</c:v>
                </c:pt>
                <c:pt idx="2355">
                  <c:v>1.4579999999999999E-4</c:v>
                </c:pt>
                <c:pt idx="2356">
                  <c:v>1.4569999999999999E-4</c:v>
                </c:pt>
                <c:pt idx="2357">
                  <c:v>1.4569999999999999E-4</c:v>
                </c:pt>
                <c:pt idx="2358">
                  <c:v>1.4569999999999999E-4</c:v>
                </c:pt>
                <c:pt idx="2359">
                  <c:v>1.4569999999999999E-4</c:v>
                </c:pt>
                <c:pt idx="2360">
                  <c:v>1.4559999999999999E-4</c:v>
                </c:pt>
                <c:pt idx="2361">
                  <c:v>1.4559999999999999E-4</c:v>
                </c:pt>
                <c:pt idx="2362">
                  <c:v>1.4559999999999999E-4</c:v>
                </c:pt>
                <c:pt idx="2363">
                  <c:v>1.4559999999999999E-4</c:v>
                </c:pt>
                <c:pt idx="2364">
                  <c:v>1.4559999999999999E-4</c:v>
                </c:pt>
                <c:pt idx="2365">
                  <c:v>1.4550000000000001E-4</c:v>
                </c:pt>
                <c:pt idx="2366">
                  <c:v>1.4550000000000001E-4</c:v>
                </c:pt>
                <c:pt idx="2367">
                  <c:v>1.4550000000000001E-4</c:v>
                </c:pt>
                <c:pt idx="2368">
                  <c:v>1.4550000000000001E-4</c:v>
                </c:pt>
                <c:pt idx="2369">
                  <c:v>1.4550000000000001E-4</c:v>
                </c:pt>
                <c:pt idx="2370">
                  <c:v>1.4540000000000001E-4</c:v>
                </c:pt>
                <c:pt idx="2371">
                  <c:v>1.4540000000000001E-4</c:v>
                </c:pt>
                <c:pt idx="2372">
                  <c:v>1.4540000000000001E-4</c:v>
                </c:pt>
                <c:pt idx="2373">
                  <c:v>1.4540000000000001E-4</c:v>
                </c:pt>
                <c:pt idx="2374">
                  <c:v>1.4540000000000001E-4</c:v>
                </c:pt>
                <c:pt idx="2375">
                  <c:v>1.4530000000000001E-4</c:v>
                </c:pt>
                <c:pt idx="2376">
                  <c:v>1.4530000000000001E-4</c:v>
                </c:pt>
                <c:pt idx="2377">
                  <c:v>1.4530000000000001E-4</c:v>
                </c:pt>
                <c:pt idx="2378">
                  <c:v>1.4530000000000001E-4</c:v>
                </c:pt>
                <c:pt idx="2379">
                  <c:v>1.4530000000000001E-4</c:v>
                </c:pt>
                <c:pt idx="2380">
                  <c:v>1.4520000000000001E-4</c:v>
                </c:pt>
                <c:pt idx="2381">
                  <c:v>1.4520000000000001E-4</c:v>
                </c:pt>
                <c:pt idx="2382">
                  <c:v>1.4520000000000001E-4</c:v>
                </c:pt>
                <c:pt idx="2383">
                  <c:v>1.4520000000000001E-4</c:v>
                </c:pt>
                <c:pt idx="2384">
                  <c:v>1.4520000000000001E-4</c:v>
                </c:pt>
                <c:pt idx="2385">
                  <c:v>1.451E-4</c:v>
                </c:pt>
                <c:pt idx="2386">
                  <c:v>1.451E-4</c:v>
                </c:pt>
                <c:pt idx="2387">
                  <c:v>1.451E-4</c:v>
                </c:pt>
                <c:pt idx="2388">
                  <c:v>1.451E-4</c:v>
                </c:pt>
                <c:pt idx="2389">
                  <c:v>1.45E-4</c:v>
                </c:pt>
                <c:pt idx="2390">
                  <c:v>1.449E-4</c:v>
                </c:pt>
                <c:pt idx="2391">
                  <c:v>1.4459999999999999E-4</c:v>
                </c:pt>
                <c:pt idx="2392">
                  <c:v>1.4430000000000001E-4</c:v>
                </c:pt>
                <c:pt idx="2393">
                  <c:v>1.44E-4</c:v>
                </c:pt>
                <c:pt idx="2394">
                  <c:v>1.4359999999999999E-4</c:v>
                </c:pt>
                <c:pt idx="2395">
                  <c:v>1.4320000000000001E-4</c:v>
                </c:pt>
                <c:pt idx="2396">
                  <c:v>1.4229999999999999E-4</c:v>
                </c:pt>
                <c:pt idx="2397">
                  <c:v>1.4109999999999999E-4</c:v>
                </c:pt>
                <c:pt idx="2398">
                  <c:v>1.3990000000000001E-4</c:v>
                </c:pt>
                <c:pt idx="2399">
                  <c:v>1.3860000000000001E-4</c:v>
                </c:pt>
                <c:pt idx="2400">
                  <c:v>1.3740000000000001E-4</c:v>
                </c:pt>
                <c:pt idx="2401">
                  <c:v>1.362E-4</c:v>
                </c:pt>
                <c:pt idx="2402">
                  <c:v>1.35E-4</c:v>
                </c:pt>
                <c:pt idx="2403">
                  <c:v>1.3359999999999999E-4</c:v>
                </c:pt>
                <c:pt idx="2404">
                  <c:v>1.3219999999999999E-4</c:v>
                </c:pt>
                <c:pt idx="2405">
                  <c:v>1.3080000000000001E-4</c:v>
                </c:pt>
                <c:pt idx="2406">
                  <c:v>1.294E-4</c:v>
                </c:pt>
                <c:pt idx="2407">
                  <c:v>1.2799999999999999E-4</c:v>
                </c:pt>
                <c:pt idx="2408">
                  <c:v>1.2650000000000001E-4</c:v>
                </c:pt>
                <c:pt idx="2409">
                  <c:v>1.2510000000000001E-4</c:v>
                </c:pt>
                <c:pt idx="2410">
                  <c:v>1.237E-4</c:v>
                </c:pt>
                <c:pt idx="2411">
                  <c:v>1.2229999999999999E-4</c:v>
                </c:pt>
                <c:pt idx="2412">
                  <c:v>1.209E-4</c:v>
                </c:pt>
                <c:pt idx="2413">
                  <c:v>1.1959999999999999E-4</c:v>
                </c:pt>
                <c:pt idx="2414">
                  <c:v>1.182E-4</c:v>
                </c:pt>
                <c:pt idx="2415">
                  <c:v>1.169E-4</c:v>
                </c:pt>
                <c:pt idx="2416">
                  <c:v>1.156E-4</c:v>
                </c:pt>
                <c:pt idx="2417">
                  <c:v>1.144E-4</c:v>
                </c:pt>
                <c:pt idx="2418">
                  <c:v>1.131E-4</c:v>
                </c:pt>
                <c:pt idx="2419">
                  <c:v>1.1179999999999999E-4</c:v>
                </c:pt>
                <c:pt idx="2420">
                  <c:v>1.105E-4</c:v>
                </c:pt>
                <c:pt idx="2421">
                  <c:v>1.093E-4</c:v>
                </c:pt>
                <c:pt idx="2422">
                  <c:v>1.081E-4</c:v>
                </c:pt>
                <c:pt idx="2423">
                  <c:v>1.069E-4</c:v>
                </c:pt>
                <c:pt idx="2424">
                  <c:v>1.058E-4</c:v>
                </c:pt>
                <c:pt idx="2425">
                  <c:v>1.0450000000000001E-4</c:v>
                </c:pt>
                <c:pt idx="2426">
                  <c:v>1.0340000000000001E-4</c:v>
                </c:pt>
                <c:pt idx="2427">
                  <c:v>1.022E-4</c:v>
                </c:pt>
                <c:pt idx="2428">
                  <c:v>1.011E-4</c:v>
                </c:pt>
                <c:pt idx="2429">
                  <c:v>1.0009999999999999E-4</c:v>
                </c:pt>
                <c:pt idx="2430">
                  <c:v>9.9090000000000002E-5</c:v>
                </c:pt>
                <c:pt idx="2431">
                  <c:v>9.8120000000000002E-5</c:v>
                </c:pt>
                <c:pt idx="2432">
                  <c:v>9.7159999999999998E-5</c:v>
                </c:pt>
                <c:pt idx="2433">
                  <c:v>9.6249999999999995E-5</c:v>
                </c:pt>
                <c:pt idx="2434">
                  <c:v>9.535E-5</c:v>
                </c:pt>
                <c:pt idx="2435">
                  <c:v>9.446E-5</c:v>
                </c:pt>
                <c:pt idx="2436">
                  <c:v>9.3579999999999995E-5</c:v>
                </c:pt>
                <c:pt idx="2437">
                  <c:v>9.268E-5</c:v>
                </c:pt>
                <c:pt idx="2438">
                  <c:v>9.1769999999999997E-5</c:v>
                </c:pt>
                <c:pt idx="2439">
                  <c:v>9.0890000000000006E-5</c:v>
                </c:pt>
                <c:pt idx="2440">
                  <c:v>9.001E-5</c:v>
                </c:pt>
                <c:pt idx="2441">
                  <c:v>8.9129999999999995E-5</c:v>
                </c:pt>
                <c:pt idx="2442">
                  <c:v>8.8289999999999997E-5</c:v>
                </c:pt>
                <c:pt idx="2443">
                  <c:v>8.7399999999999997E-5</c:v>
                </c:pt>
                <c:pt idx="2444">
                  <c:v>8.6559999999999998E-5</c:v>
                </c:pt>
                <c:pt idx="2445">
                  <c:v>8.5649999999999995E-5</c:v>
                </c:pt>
                <c:pt idx="2446">
                  <c:v>8.4649999999999998E-5</c:v>
                </c:pt>
                <c:pt idx="2447">
                  <c:v>8.3670000000000004E-5</c:v>
                </c:pt>
                <c:pt idx="2448">
                  <c:v>8.2719999999999994E-5</c:v>
                </c:pt>
                <c:pt idx="2449">
                  <c:v>8.1769999999999998E-5</c:v>
                </c:pt>
                <c:pt idx="2450">
                  <c:v>8.0770000000000001E-5</c:v>
                </c:pt>
                <c:pt idx="2451">
                  <c:v>7.983E-5</c:v>
                </c:pt>
                <c:pt idx="2452">
                  <c:v>7.8880000000000004E-5</c:v>
                </c:pt>
                <c:pt idx="2453">
                  <c:v>7.7949999999999997E-5</c:v>
                </c:pt>
                <c:pt idx="2454">
                  <c:v>7.7059999999999997E-5</c:v>
                </c:pt>
                <c:pt idx="2455">
                  <c:v>7.6110000000000001E-5</c:v>
                </c:pt>
                <c:pt idx="2456">
                  <c:v>7.5179999999999995E-5</c:v>
                </c:pt>
                <c:pt idx="2457">
                  <c:v>7.4300000000000004E-5</c:v>
                </c:pt>
                <c:pt idx="2458">
                  <c:v>7.3419999999999998E-5</c:v>
                </c:pt>
                <c:pt idx="2459">
                  <c:v>7.25E-5</c:v>
                </c:pt>
                <c:pt idx="2460">
                  <c:v>7.1639999999999998E-5</c:v>
                </c:pt>
                <c:pt idx="2461">
                  <c:v>7.0829999999999998E-5</c:v>
                </c:pt>
                <c:pt idx="2462">
                  <c:v>6.9980000000000004E-5</c:v>
                </c:pt>
                <c:pt idx="2463">
                  <c:v>6.9099999999999999E-5</c:v>
                </c:pt>
                <c:pt idx="2464">
                  <c:v>6.8209999999999999E-5</c:v>
                </c:pt>
                <c:pt idx="2465">
                  <c:v>6.7399999999999998E-5</c:v>
                </c:pt>
                <c:pt idx="2466">
                  <c:v>6.6569999999999995E-5</c:v>
                </c:pt>
                <c:pt idx="2467">
                  <c:v>6.5829999999999998E-5</c:v>
                </c:pt>
                <c:pt idx="2468">
                  <c:v>6.5140000000000003E-5</c:v>
                </c:pt>
                <c:pt idx="2469">
                  <c:v>6.436E-5</c:v>
                </c:pt>
                <c:pt idx="2470">
                  <c:v>6.368E-5</c:v>
                </c:pt>
                <c:pt idx="2471">
                  <c:v>6.3040000000000006E-5</c:v>
                </c:pt>
                <c:pt idx="2472">
                  <c:v>6.2390000000000004E-5</c:v>
                </c:pt>
                <c:pt idx="2473">
                  <c:v>6.177E-5</c:v>
                </c:pt>
                <c:pt idx="2474">
                  <c:v>6.1149999999999996E-5</c:v>
                </c:pt>
                <c:pt idx="2475">
                  <c:v>6.0579999999999999E-5</c:v>
                </c:pt>
                <c:pt idx="2476">
                  <c:v>6.0010000000000003E-5</c:v>
                </c:pt>
                <c:pt idx="2477">
                  <c:v>5.9429999999999999E-5</c:v>
                </c:pt>
                <c:pt idx="2478">
                  <c:v>5.889E-5</c:v>
                </c:pt>
                <c:pt idx="2479">
                  <c:v>5.842E-5</c:v>
                </c:pt>
                <c:pt idx="2480">
                  <c:v>5.7920000000000001E-5</c:v>
                </c:pt>
                <c:pt idx="2481">
                  <c:v>5.7410000000000001E-5</c:v>
                </c:pt>
                <c:pt idx="2482">
                  <c:v>5.6950000000000002E-5</c:v>
                </c:pt>
                <c:pt idx="2483">
                  <c:v>5.643E-5</c:v>
                </c:pt>
                <c:pt idx="2484">
                  <c:v>5.5869999999999999E-5</c:v>
                </c:pt>
                <c:pt idx="2485">
                  <c:v>5.5390000000000003E-5</c:v>
                </c:pt>
                <c:pt idx="2486">
                  <c:v>5.486E-5</c:v>
                </c:pt>
                <c:pt idx="2487">
                  <c:v>5.431E-5</c:v>
                </c:pt>
                <c:pt idx="2488">
                  <c:v>5.3779999999999997E-5</c:v>
                </c:pt>
                <c:pt idx="2489">
                  <c:v>5.3239999999999998E-5</c:v>
                </c:pt>
                <c:pt idx="2490">
                  <c:v>5.274E-5</c:v>
                </c:pt>
                <c:pt idx="2491">
                  <c:v>5.2219999999999998E-5</c:v>
                </c:pt>
                <c:pt idx="2492">
                  <c:v>5.168E-5</c:v>
                </c:pt>
                <c:pt idx="2493">
                  <c:v>5.1140000000000002E-5</c:v>
                </c:pt>
                <c:pt idx="2494">
                  <c:v>5.062E-5</c:v>
                </c:pt>
                <c:pt idx="2495">
                  <c:v>5.011E-5</c:v>
                </c:pt>
                <c:pt idx="2496">
                  <c:v>4.9650000000000001E-5</c:v>
                </c:pt>
                <c:pt idx="2497">
                  <c:v>4.918E-5</c:v>
                </c:pt>
                <c:pt idx="2498">
                  <c:v>4.8690000000000003E-5</c:v>
                </c:pt>
                <c:pt idx="2499">
                  <c:v>4.8250000000000001E-5</c:v>
                </c:pt>
                <c:pt idx="2500">
                  <c:v>4.778E-5</c:v>
                </c:pt>
                <c:pt idx="2501">
                  <c:v>4.7259999999999998E-5</c:v>
                </c:pt>
                <c:pt idx="2502">
                  <c:v>4.6799999999999999E-5</c:v>
                </c:pt>
                <c:pt idx="2503">
                  <c:v>4.6350000000000002E-5</c:v>
                </c:pt>
                <c:pt idx="2504">
                  <c:v>4.5899999999999998E-5</c:v>
                </c:pt>
                <c:pt idx="2505">
                  <c:v>4.545E-5</c:v>
                </c:pt>
                <c:pt idx="2506">
                  <c:v>4.4960000000000003E-5</c:v>
                </c:pt>
                <c:pt idx="2507">
                  <c:v>4.4530000000000002E-5</c:v>
                </c:pt>
                <c:pt idx="2508">
                  <c:v>4.4110000000000003E-5</c:v>
                </c:pt>
                <c:pt idx="2509">
                  <c:v>4.367E-5</c:v>
                </c:pt>
                <c:pt idx="2510">
                  <c:v>4.3300000000000002E-5</c:v>
                </c:pt>
                <c:pt idx="2511">
                  <c:v>4.2920000000000002E-5</c:v>
                </c:pt>
                <c:pt idx="2512">
                  <c:v>4.2559999999999999E-5</c:v>
                </c:pt>
                <c:pt idx="2513">
                  <c:v>4.2209999999999997E-5</c:v>
                </c:pt>
                <c:pt idx="2514">
                  <c:v>4.1850000000000001E-5</c:v>
                </c:pt>
                <c:pt idx="2515">
                  <c:v>4.1499999999999999E-5</c:v>
                </c:pt>
                <c:pt idx="2516">
                  <c:v>4.1159999999999999E-5</c:v>
                </c:pt>
                <c:pt idx="2517">
                  <c:v>4.0819999999999999E-5</c:v>
                </c:pt>
                <c:pt idx="2518">
                  <c:v>4.0450000000000001E-5</c:v>
                </c:pt>
                <c:pt idx="2519">
                  <c:v>4.015E-5</c:v>
                </c:pt>
                <c:pt idx="2520">
                  <c:v>3.9839999999999998E-5</c:v>
                </c:pt>
                <c:pt idx="2521">
                  <c:v>3.9499999999999998E-5</c:v>
                </c:pt>
                <c:pt idx="2522">
                  <c:v>3.9190000000000003E-5</c:v>
                </c:pt>
                <c:pt idx="2523">
                  <c:v>3.8930000000000002E-5</c:v>
                </c:pt>
                <c:pt idx="2524">
                  <c:v>3.8609999999999998E-5</c:v>
                </c:pt>
                <c:pt idx="2525">
                  <c:v>3.8269999999999998E-5</c:v>
                </c:pt>
                <c:pt idx="2526">
                  <c:v>3.799E-5</c:v>
                </c:pt>
                <c:pt idx="2527">
                  <c:v>3.7639999999999999E-5</c:v>
                </c:pt>
                <c:pt idx="2528">
                  <c:v>3.7230000000000001E-5</c:v>
                </c:pt>
                <c:pt idx="2529">
                  <c:v>3.6850000000000001E-5</c:v>
                </c:pt>
                <c:pt idx="2530">
                  <c:v>3.6480000000000003E-5</c:v>
                </c:pt>
                <c:pt idx="2531">
                  <c:v>3.6109999999999998E-5</c:v>
                </c:pt>
                <c:pt idx="2532">
                  <c:v>3.5729999999999998E-5</c:v>
                </c:pt>
                <c:pt idx="2533">
                  <c:v>3.5370000000000002E-5</c:v>
                </c:pt>
                <c:pt idx="2534">
                  <c:v>3.502E-5</c:v>
                </c:pt>
                <c:pt idx="2535">
                  <c:v>3.4659999999999997E-5</c:v>
                </c:pt>
                <c:pt idx="2536">
                  <c:v>3.4279999999999997E-5</c:v>
                </c:pt>
                <c:pt idx="2537">
                  <c:v>3.3949999999999999E-5</c:v>
                </c:pt>
                <c:pt idx="2538">
                  <c:v>3.3640000000000003E-5</c:v>
                </c:pt>
                <c:pt idx="2539">
                  <c:v>3.3290000000000001E-5</c:v>
                </c:pt>
                <c:pt idx="2540">
                  <c:v>3.294E-5</c:v>
                </c:pt>
                <c:pt idx="2541">
                  <c:v>3.2549999999999998E-5</c:v>
                </c:pt>
                <c:pt idx="2542">
                  <c:v>3.2209999999999998E-5</c:v>
                </c:pt>
                <c:pt idx="2543">
                  <c:v>3.1869999999999998E-5</c:v>
                </c:pt>
                <c:pt idx="2544">
                  <c:v>3.1510000000000002E-5</c:v>
                </c:pt>
                <c:pt idx="2545">
                  <c:v>3.1189999999999998E-5</c:v>
                </c:pt>
                <c:pt idx="2546">
                  <c:v>3.0849999999999998E-5</c:v>
                </c:pt>
                <c:pt idx="2547">
                  <c:v>3.0490000000000001E-5</c:v>
                </c:pt>
                <c:pt idx="2548">
                  <c:v>3.0150000000000001E-5</c:v>
                </c:pt>
                <c:pt idx="2549">
                  <c:v>2.9850000000000001E-5</c:v>
                </c:pt>
                <c:pt idx="2550">
                  <c:v>2.955E-5</c:v>
                </c:pt>
                <c:pt idx="2551">
                  <c:v>2.9309999999999999E-5</c:v>
                </c:pt>
                <c:pt idx="2552">
                  <c:v>2.904E-5</c:v>
                </c:pt>
                <c:pt idx="2553">
                  <c:v>2.8750000000000001E-5</c:v>
                </c:pt>
                <c:pt idx="2554">
                  <c:v>2.8459999999999999E-5</c:v>
                </c:pt>
                <c:pt idx="2555">
                  <c:v>2.8220000000000001E-5</c:v>
                </c:pt>
                <c:pt idx="2556">
                  <c:v>2.8010000000000001E-5</c:v>
                </c:pt>
                <c:pt idx="2557">
                  <c:v>2.7780000000000002E-5</c:v>
                </c:pt>
                <c:pt idx="2558">
                  <c:v>2.7549999999999999E-5</c:v>
                </c:pt>
                <c:pt idx="2559">
                  <c:v>2.7339999999999999E-5</c:v>
                </c:pt>
                <c:pt idx="2560">
                  <c:v>2.7149999999999999E-5</c:v>
                </c:pt>
                <c:pt idx="2561">
                  <c:v>2.6930000000000001E-5</c:v>
                </c:pt>
                <c:pt idx="2562">
                  <c:v>2.671E-5</c:v>
                </c:pt>
                <c:pt idx="2563">
                  <c:v>2.6570000000000001E-5</c:v>
                </c:pt>
                <c:pt idx="2564">
                  <c:v>2.639E-5</c:v>
                </c:pt>
                <c:pt idx="2565">
                  <c:v>2.616E-5</c:v>
                </c:pt>
                <c:pt idx="2566">
                  <c:v>2.601E-5</c:v>
                </c:pt>
                <c:pt idx="2567">
                  <c:v>2.5789999999999999E-5</c:v>
                </c:pt>
                <c:pt idx="2568">
                  <c:v>2.5539999999999999E-5</c:v>
                </c:pt>
                <c:pt idx="2569">
                  <c:v>2.533E-5</c:v>
                </c:pt>
                <c:pt idx="2570">
                  <c:v>2.508E-5</c:v>
                </c:pt>
                <c:pt idx="2571">
                  <c:v>2.4830000000000001E-5</c:v>
                </c:pt>
                <c:pt idx="2572">
                  <c:v>2.4669999999999999E-5</c:v>
                </c:pt>
                <c:pt idx="2573">
                  <c:v>2.4499999999999999E-5</c:v>
                </c:pt>
                <c:pt idx="2574">
                  <c:v>2.427E-5</c:v>
                </c:pt>
                <c:pt idx="2575">
                  <c:v>2.406E-5</c:v>
                </c:pt>
                <c:pt idx="2576">
                  <c:v>2.3830000000000001E-5</c:v>
                </c:pt>
                <c:pt idx="2577">
                  <c:v>2.3600000000000001E-5</c:v>
                </c:pt>
                <c:pt idx="2578">
                  <c:v>2.3450000000000001E-5</c:v>
                </c:pt>
                <c:pt idx="2579">
                  <c:v>2.3289999999999999E-5</c:v>
                </c:pt>
                <c:pt idx="2580">
                  <c:v>2.3079999999999999E-5</c:v>
                </c:pt>
                <c:pt idx="2581">
                  <c:v>2.287E-5</c:v>
                </c:pt>
                <c:pt idx="2582">
                  <c:v>2.2670000000000001E-5</c:v>
                </c:pt>
                <c:pt idx="2583">
                  <c:v>2.247E-5</c:v>
                </c:pt>
                <c:pt idx="2584">
                  <c:v>2.2249999999999999E-5</c:v>
                </c:pt>
                <c:pt idx="2585">
                  <c:v>2.2079999999999999E-5</c:v>
                </c:pt>
                <c:pt idx="2586">
                  <c:v>2.1889999999999999E-5</c:v>
                </c:pt>
                <c:pt idx="2587">
                  <c:v>2.1670000000000001E-5</c:v>
                </c:pt>
                <c:pt idx="2588">
                  <c:v>2.145E-5</c:v>
                </c:pt>
                <c:pt idx="2589">
                  <c:v>2.1250000000000002E-5</c:v>
                </c:pt>
                <c:pt idx="2590">
                  <c:v>2.107E-5</c:v>
                </c:pt>
                <c:pt idx="2591">
                  <c:v>2.086E-5</c:v>
                </c:pt>
                <c:pt idx="2592">
                  <c:v>2.0699999999999998E-5</c:v>
                </c:pt>
                <c:pt idx="2593">
                  <c:v>2.0590000000000001E-5</c:v>
                </c:pt>
                <c:pt idx="2594">
                  <c:v>2.0449999999999999E-5</c:v>
                </c:pt>
                <c:pt idx="2595">
                  <c:v>2.0279999999999999E-5</c:v>
                </c:pt>
                <c:pt idx="2596">
                  <c:v>2.014E-5</c:v>
                </c:pt>
                <c:pt idx="2597">
                  <c:v>2.0020000000000001E-5</c:v>
                </c:pt>
                <c:pt idx="2598">
                  <c:v>1.9850000000000001E-5</c:v>
                </c:pt>
                <c:pt idx="2599">
                  <c:v>1.969E-5</c:v>
                </c:pt>
                <c:pt idx="2600">
                  <c:v>1.9550000000000001E-5</c:v>
                </c:pt>
                <c:pt idx="2601">
                  <c:v>1.942E-5</c:v>
                </c:pt>
                <c:pt idx="2602">
                  <c:v>1.9300000000000002E-5</c:v>
                </c:pt>
                <c:pt idx="2603">
                  <c:v>1.9170000000000001E-5</c:v>
                </c:pt>
                <c:pt idx="2604">
                  <c:v>1.9040000000000001E-5</c:v>
                </c:pt>
                <c:pt idx="2605">
                  <c:v>1.893E-5</c:v>
                </c:pt>
                <c:pt idx="2606">
                  <c:v>1.8850000000000001E-5</c:v>
                </c:pt>
                <c:pt idx="2607">
                  <c:v>1.876E-5</c:v>
                </c:pt>
                <c:pt idx="2608">
                  <c:v>1.857E-5</c:v>
                </c:pt>
                <c:pt idx="2609">
                  <c:v>1.842E-5</c:v>
                </c:pt>
                <c:pt idx="2610">
                  <c:v>1.8300000000000001E-5</c:v>
                </c:pt>
                <c:pt idx="2611">
                  <c:v>1.8119999999999999E-5</c:v>
                </c:pt>
                <c:pt idx="2612">
                  <c:v>1.7940000000000001E-5</c:v>
                </c:pt>
                <c:pt idx="2613">
                  <c:v>1.7779999999999999E-5</c:v>
                </c:pt>
                <c:pt idx="2614">
                  <c:v>1.7609999999999999E-5</c:v>
                </c:pt>
                <c:pt idx="2615">
                  <c:v>1.7479999999999999E-5</c:v>
                </c:pt>
                <c:pt idx="2616">
                  <c:v>1.7350000000000002E-5</c:v>
                </c:pt>
                <c:pt idx="2617">
                  <c:v>1.7180000000000002E-5</c:v>
                </c:pt>
                <c:pt idx="2618">
                  <c:v>1.7E-5</c:v>
                </c:pt>
                <c:pt idx="2619">
                  <c:v>1.683E-5</c:v>
                </c:pt>
                <c:pt idx="2620">
                  <c:v>1.6670000000000001E-5</c:v>
                </c:pt>
                <c:pt idx="2621">
                  <c:v>1.6509999999999999E-5</c:v>
                </c:pt>
                <c:pt idx="2622">
                  <c:v>1.6359999999999999E-5</c:v>
                </c:pt>
                <c:pt idx="2623">
                  <c:v>1.6209999999999999E-5</c:v>
                </c:pt>
                <c:pt idx="2624">
                  <c:v>1.6059999999999999E-5</c:v>
                </c:pt>
                <c:pt idx="2625">
                  <c:v>1.5889999999999999E-5</c:v>
                </c:pt>
                <c:pt idx="2626">
                  <c:v>1.5719999999999999E-5</c:v>
                </c:pt>
                <c:pt idx="2627">
                  <c:v>1.554E-5</c:v>
                </c:pt>
                <c:pt idx="2628">
                  <c:v>1.5339999999999999E-5</c:v>
                </c:pt>
                <c:pt idx="2629">
                  <c:v>1.52E-5</c:v>
                </c:pt>
                <c:pt idx="2630">
                  <c:v>1.508E-5</c:v>
                </c:pt>
                <c:pt idx="2631">
                  <c:v>1.4919999999999999E-5</c:v>
                </c:pt>
                <c:pt idx="2632">
                  <c:v>1.4759999999999999E-5</c:v>
                </c:pt>
                <c:pt idx="2633">
                  <c:v>1.4589999999999999E-5</c:v>
                </c:pt>
                <c:pt idx="2634">
                  <c:v>1.4440000000000001E-5</c:v>
                </c:pt>
                <c:pt idx="2635">
                  <c:v>1.43E-5</c:v>
                </c:pt>
                <c:pt idx="2636">
                  <c:v>1.4229999999999999E-5</c:v>
                </c:pt>
                <c:pt idx="2637">
                  <c:v>1.411E-5</c:v>
                </c:pt>
                <c:pt idx="2638">
                  <c:v>1.395E-5</c:v>
                </c:pt>
                <c:pt idx="2639">
                  <c:v>1.383E-5</c:v>
                </c:pt>
                <c:pt idx="2640">
                  <c:v>1.3720000000000001E-5</c:v>
                </c:pt>
                <c:pt idx="2641">
                  <c:v>1.366E-5</c:v>
                </c:pt>
                <c:pt idx="2642">
                  <c:v>1.36E-5</c:v>
                </c:pt>
                <c:pt idx="2643">
                  <c:v>1.349E-5</c:v>
                </c:pt>
                <c:pt idx="2644">
                  <c:v>1.344E-5</c:v>
                </c:pt>
                <c:pt idx="2645">
                  <c:v>1.3380000000000001E-5</c:v>
                </c:pt>
                <c:pt idx="2646">
                  <c:v>1.327E-5</c:v>
                </c:pt>
                <c:pt idx="2647">
                  <c:v>1.3190000000000001E-5</c:v>
                </c:pt>
                <c:pt idx="2648">
                  <c:v>1.309E-5</c:v>
                </c:pt>
                <c:pt idx="2649">
                  <c:v>1.3020000000000001E-5</c:v>
                </c:pt>
                <c:pt idx="2650">
                  <c:v>1.29E-5</c:v>
                </c:pt>
                <c:pt idx="2651">
                  <c:v>1.2799999999999999E-5</c:v>
                </c:pt>
                <c:pt idx="2652">
                  <c:v>1.27E-5</c:v>
                </c:pt>
                <c:pt idx="2653">
                  <c:v>1.259E-5</c:v>
                </c:pt>
                <c:pt idx="2654">
                  <c:v>1.252E-5</c:v>
                </c:pt>
                <c:pt idx="2655">
                  <c:v>1.239E-5</c:v>
                </c:pt>
                <c:pt idx="2656">
                  <c:v>1.226E-5</c:v>
                </c:pt>
                <c:pt idx="2657">
                  <c:v>1.221E-5</c:v>
                </c:pt>
                <c:pt idx="2658">
                  <c:v>1.2140000000000001E-5</c:v>
                </c:pt>
                <c:pt idx="2659">
                  <c:v>1.198E-5</c:v>
                </c:pt>
                <c:pt idx="2660">
                  <c:v>1.183E-5</c:v>
                </c:pt>
                <c:pt idx="2661">
                  <c:v>1.1780000000000001E-5</c:v>
                </c:pt>
                <c:pt idx="2662">
                  <c:v>1.169E-5</c:v>
                </c:pt>
                <c:pt idx="2663">
                  <c:v>1.155E-5</c:v>
                </c:pt>
                <c:pt idx="2664">
                  <c:v>1.145E-5</c:v>
                </c:pt>
                <c:pt idx="2665">
                  <c:v>1.1399999999999999E-5</c:v>
                </c:pt>
                <c:pt idx="2666">
                  <c:v>1.132E-5</c:v>
                </c:pt>
                <c:pt idx="2667">
                  <c:v>1.1240000000000001E-5</c:v>
                </c:pt>
                <c:pt idx="2668">
                  <c:v>1.11E-5</c:v>
                </c:pt>
                <c:pt idx="2669">
                  <c:v>1.1029999999999999E-5</c:v>
                </c:pt>
                <c:pt idx="2670">
                  <c:v>1.098E-5</c:v>
                </c:pt>
                <c:pt idx="2671">
                  <c:v>1.079E-5</c:v>
                </c:pt>
                <c:pt idx="2672">
                  <c:v>1.061E-5</c:v>
                </c:pt>
                <c:pt idx="2673">
                  <c:v>1.0540000000000001E-5</c:v>
                </c:pt>
                <c:pt idx="2674">
                  <c:v>1.0530000000000001E-5</c:v>
                </c:pt>
                <c:pt idx="2675">
                  <c:v>1.048E-5</c:v>
                </c:pt>
                <c:pt idx="2676">
                  <c:v>1.0380000000000001E-5</c:v>
                </c:pt>
                <c:pt idx="2677">
                  <c:v>1.029E-5</c:v>
                </c:pt>
                <c:pt idx="2678">
                  <c:v>1.022E-5</c:v>
                </c:pt>
                <c:pt idx="2679">
                  <c:v>1.0169999999999999E-5</c:v>
                </c:pt>
                <c:pt idx="2680">
                  <c:v>1.008E-5</c:v>
                </c:pt>
                <c:pt idx="2681">
                  <c:v>9.9559999999999992E-6</c:v>
                </c:pt>
                <c:pt idx="2682">
                  <c:v>9.8800000000000003E-6</c:v>
                </c:pt>
                <c:pt idx="2683">
                  <c:v>9.8509999999999994E-6</c:v>
                </c:pt>
                <c:pt idx="2684">
                  <c:v>9.8609999999999993E-6</c:v>
                </c:pt>
                <c:pt idx="2685">
                  <c:v>9.8509999999999994E-6</c:v>
                </c:pt>
                <c:pt idx="2686">
                  <c:v>9.7939999999999997E-6</c:v>
                </c:pt>
                <c:pt idx="2687">
                  <c:v>9.7939999999999997E-6</c:v>
                </c:pt>
                <c:pt idx="2688">
                  <c:v>9.7559999999999994E-6</c:v>
                </c:pt>
                <c:pt idx="2689">
                  <c:v>9.6600000000000007E-6</c:v>
                </c:pt>
                <c:pt idx="2690">
                  <c:v>9.5840000000000001E-6</c:v>
                </c:pt>
                <c:pt idx="2691">
                  <c:v>9.5270000000000004E-6</c:v>
                </c:pt>
                <c:pt idx="2692">
                  <c:v>9.4790000000000002E-6</c:v>
                </c:pt>
                <c:pt idx="2693">
                  <c:v>9.3840000000000003E-6</c:v>
                </c:pt>
                <c:pt idx="2694">
                  <c:v>9.3079999999999997E-6</c:v>
                </c:pt>
                <c:pt idx="2695">
                  <c:v>9.2599999999999994E-6</c:v>
                </c:pt>
                <c:pt idx="2696">
                  <c:v>9.1549999999999996E-6</c:v>
                </c:pt>
                <c:pt idx="2697">
                  <c:v>9.0310000000000004E-6</c:v>
                </c:pt>
                <c:pt idx="2698">
                  <c:v>8.9449999999999999E-6</c:v>
                </c:pt>
                <c:pt idx="2699">
                  <c:v>8.8780000000000004E-6</c:v>
                </c:pt>
                <c:pt idx="2700">
                  <c:v>8.8310000000000007E-6</c:v>
                </c:pt>
                <c:pt idx="2701">
                  <c:v>8.8119999999999997E-6</c:v>
                </c:pt>
                <c:pt idx="2702">
                  <c:v>8.7350000000000002E-6</c:v>
                </c:pt>
                <c:pt idx="2703">
                  <c:v>8.6109999999999994E-6</c:v>
                </c:pt>
                <c:pt idx="2704">
                  <c:v>8.5450000000000003E-6</c:v>
                </c:pt>
                <c:pt idx="2705">
                  <c:v>8.4489999999999999E-6</c:v>
                </c:pt>
                <c:pt idx="2706">
                  <c:v>8.3629999999999994E-6</c:v>
                </c:pt>
                <c:pt idx="2707">
                  <c:v>8.2870000000000004E-6</c:v>
                </c:pt>
                <c:pt idx="2708">
                  <c:v>8.1729999999999995E-6</c:v>
                </c:pt>
                <c:pt idx="2709">
                  <c:v>8.0770000000000008E-6</c:v>
                </c:pt>
                <c:pt idx="2710">
                  <c:v>7.9340000000000006E-6</c:v>
                </c:pt>
                <c:pt idx="2711">
                  <c:v>7.8099999999999998E-6</c:v>
                </c:pt>
                <c:pt idx="2712">
                  <c:v>7.7440000000000007E-6</c:v>
                </c:pt>
                <c:pt idx="2713">
                  <c:v>7.6669999999999996E-6</c:v>
                </c:pt>
                <c:pt idx="2714">
                  <c:v>7.5909999999999998E-6</c:v>
                </c:pt>
                <c:pt idx="2715">
                  <c:v>7.515E-6</c:v>
                </c:pt>
                <c:pt idx="2716">
                  <c:v>7.4479999999999997E-6</c:v>
                </c:pt>
                <c:pt idx="2717">
                  <c:v>7.391E-6</c:v>
                </c:pt>
                <c:pt idx="2718">
                  <c:v>7.2949999999999996E-6</c:v>
                </c:pt>
                <c:pt idx="2719">
                  <c:v>7.1999999999999997E-6</c:v>
                </c:pt>
                <c:pt idx="2720">
                  <c:v>7.1430000000000001E-6</c:v>
                </c:pt>
                <c:pt idx="2721">
                  <c:v>7.0859999999999996E-6</c:v>
                </c:pt>
                <c:pt idx="2722">
                  <c:v>7.0090000000000001E-6</c:v>
                </c:pt>
                <c:pt idx="2723">
                  <c:v>6.9430000000000003E-6</c:v>
                </c:pt>
                <c:pt idx="2724">
                  <c:v>6.9140000000000002E-6</c:v>
                </c:pt>
                <c:pt idx="2725">
                  <c:v>6.9040000000000003E-6</c:v>
                </c:pt>
                <c:pt idx="2726">
                  <c:v>6.9619999999999996E-6</c:v>
                </c:pt>
                <c:pt idx="2727">
                  <c:v>6.9619999999999996E-6</c:v>
                </c:pt>
                <c:pt idx="2728">
                  <c:v>6.8759999999999999E-6</c:v>
                </c:pt>
                <c:pt idx="2729">
                  <c:v>6.8379999999999996E-6</c:v>
                </c:pt>
                <c:pt idx="2730">
                  <c:v>6.7900000000000002E-6</c:v>
                </c:pt>
                <c:pt idx="2731">
                  <c:v>6.742E-6</c:v>
                </c:pt>
                <c:pt idx="2732">
                  <c:v>6.6950000000000003E-6</c:v>
                </c:pt>
                <c:pt idx="2733">
                  <c:v>6.6370000000000002E-6</c:v>
                </c:pt>
                <c:pt idx="2734">
                  <c:v>6.5799999999999997E-6</c:v>
                </c:pt>
                <c:pt idx="2735">
                  <c:v>6.5039999999999999E-6</c:v>
                </c:pt>
                <c:pt idx="2736">
                  <c:v>6.4470000000000003E-6</c:v>
                </c:pt>
                <c:pt idx="2737">
                  <c:v>6.3990000000000001E-6</c:v>
                </c:pt>
                <c:pt idx="2738">
                  <c:v>6.3609999999999997E-6</c:v>
                </c:pt>
                <c:pt idx="2739">
                  <c:v>6.3130000000000004E-6</c:v>
                </c:pt>
                <c:pt idx="2740">
                  <c:v>6.2559999999999999E-6</c:v>
                </c:pt>
                <c:pt idx="2741">
                  <c:v>6.2179999999999996E-6</c:v>
                </c:pt>
                <c:pt idx="2742">
                  <c:v>6.1800000000000001E-6</c:v>
                </c:pt>
                <c:pt idx="2743">
                  <c:v>6.122E-6</c:v>
                </c:pt>
                <c:pt idx="2744">
                  <c:v>6.0650000000000004E-6</c:v>
                </c:pt>
                <c:pt idx="2745">
                  <c:v>6.0270000000000001E-6</c:v>
                </c:pt>
                <c:pt idx="2746">
                  <c:v>5.998E-6</c:v>
                </c:pt>
                <c:pt idx="2747">
                  <c:v>5.9320000000000001E-6</c:v>
                </c:pt>
                <c:pt idx="2748">
                  <c:v>5.8549999999999998E-6</c:v>
                </c:pt>
                <c:pt idx="2749">
                  <c:v>5.8170000000000004E-6</c:v>
                </c:pt>
                <c:pt idx="2750">
                  <c:v>5.7599999999999999E-6</c:v>
                </c:pt>
                <c:pt idx="2751">
                  <c:v>5.7119999999999997E-6</c:v>
                </c:pt>
                <c:pt idx="2752">
                  <c:v>5.665E-6</c:v>
                </c:pt>
                <c:pt idx="2753">
                  <c:v>5.541E-6</c:v>
                </c:pt>
                <c:pt idx="2754">
                  <c:v>5.4450000000000004E-6</c:v>
                </c:pt>
                <c:pt idx="2755">
                  <c:v>5.4550000000000003E-6</c:v>
                </c:pt>
                <c:pt idx="2756">
                  <c:v>5.417E-6</c:v>
                </c:pt>
                <c:pt idx="2757">
                  <c:v>5.3589999999999999E-6</c:v>
                </c:pt>
                <c:pt idx="2758">
                  <c:v>5.3310000000000003E-6</c:v>
                </c:pt>
                <c:pt idx="2759">
                  <c:v>5.293E-6</c:v>
                </c:pt>
                <c:pt idx="2760">
                  <c:v>5.2449999999999998E-6</c:v>
                </c:pt>
                <c:pt idx="2761">
                  <c:v>5.2070000000000003E-6</c:v>
                </c:pt>
                <c:pt idx="2762">
                  <c:v>5.1880000000000001E-6</c:v>
                </c:pt>
                <c:pt idx="2763">
                  <c:v>5.1499999999999998E-6</c:v>
                </c:pt>
                <c:pt idx="2764">
                  <c:v>5.1019999999999996E-6</c:v>
                </c:pt>
                <c:pt idx="2765">
                  <c:v>5.0730000000000004E-6</c:v>
                </c:pt>
                <c:pt idx="2766">
                  <c:v>5.0730000000000004E-6</c:v>
                </c:pt>
                <c:pt idx="2767">
                  <c:v>5.0830000000000003E-6</c:v>
                </c:pt>
                <c:pt idx="2768">
                  <c:v>5.0919999999999997E-6</c:v>
                </c:pt>
                <c:pt idx="2769">
                  <c:v>5.1019999999999996E-6</c:v>
                </c:pt>
                <c:pt idx="2770">
                  <c:v>5.1120000000000004E-6</c:v>
                </c:pt>
                <c:pt idx="2771">
                  <c:v>5.1019999999999996E-6</c:v>
                </c:pt>
                <c:pt idx="2772">
                  <c:v>5.0640000000000001E-6</c:v>
                </c:pt>
                <c:pt idx="2773">
                  <c:v>5.0350000000000001E-6</c:v>
                </c:pt>
                <c:pt idx="2774">
                  <c:v>5.0069999999999997E-6</c:v>
                </c:pt>
                <c:pt idx="2775">
                  <c:v>4.9969999999999998E-6</c:v>
                </c:pt>
                <c:pt idx="2776">
                  <c:v>4.9590000000000003E-6</c:v>
                </c:pt>
                <c:pt idx="2777">
                  <c:v>4.8450000000000002E-6</c:v>
                </c:pt>
                <c:pt idx="2778">
                  <c:v>4.8250000000000004E-6</c:v>
                </c:pt>
                <c:pt idx="2779">
                  <c:v>4.8450000000000002E-6</c:v>
                </c:pt>
                <c:pt idx="2780">
                  <c:v>4.8060000000000002E-6</c:v>
                </c:pt>
                <c:pt idx="2781">
                  <c:v>4.7400000000000004E-6</c:v>
                </c:pt>
                <c:pt idx="2782">
                  <c:v>4.6920000000000001E-6</c:v>
                </c:pt>
                <c:pt idx="2783">
                  <c:v>4.673E-6</c:v>
                </c:pt>
                <c:pt idx="2784">
                  <c:v>4.6160000000000004E-6</c:v>
                </c:pt>
                <c:pt idx="2785">
                  <c:v>4.5680000000000001E-6</c:v>
                </c:pt>
                <c:pt idx="2786">
                  <c:v>4.5680000000000001E-6</c:v>
                </c:pt>
                <c:pt idx="2787">
                  <c:v>4.5680000000000001E-6</c:v>
                </c:pt>
                <c:pt idx="2788">
                  <c:v>4.5009999999999998E-6</c:v>
                </c:pt>
                <c:pt idx="2789">
                  <c:v>4.4059999999999998E-6</c:v>
                </c:pt>
                <c:pt idx="2790">
                  <c:v>4.3200000000000001E-6</c:v>
                </c:pt>
                <c:pt idx="2791">
                  <c:v>4.2629999999999997E-6</c:v>
                </c:pt>
                <c:pt idx="2792">
                  <c:v>4.2150000000000003E-6</c:v>
                </c:pt>
                <c:pt idx="2793">
                  <c:v>4.1479999999999999E-6</c:v>
                </c:pt>
                <c:pt idx="2794">
                  <c:v>4.1010000000000002E-6</c:v>
                </c:pt>
                <c:pt idx="2795">
                  <c:v>4.0339999999999998E-6</c:v>
                </c:pt>
                <c:pt idx="2796">
                  <c:v>3.9960000000000004E-6</c:v>
                </c:pt>
                <c:pt idx="2797">
                  <c:v>3.9480000000000001E-6</c:v>
                </c:pt>
                <c:pt idx="2798">
                  <c:v>3.8909999999999997E-6</c:v>
                </c:pt>
                <c:pt idx="2799">
                  <c:v>3.8340000000000001E-6</c:v>
                </c:pt>
                <c:pt idx="2800">
                  <c:v>3.7670000000000001E-6</c:v>
                </c:pt>
                <c:pt idx="2801">
                  <c:v>3.738E-6</c:v>
                </c:pt>
                <c:pt idx="2802">
                  <c:v>3.681E-6</c:v>
                </c:pt>
                <c:pt idx="2803">
                  <c:v>3.6519999999999999E-6</c:v>
                </c:pt>
                <c:pt idx="2804">
                  <c:v>3.6239999999999999E-6</c:v>
                </c:pt>
                <c:pt idx="2805">
                  <c:v>3.614E-6</c:v>
                </c:pt>
                <c:pt idx="2806">
                  <c:v>3.5860000000000001E-6</c:v>
                </c:pt>
                <c:pt idx="2807">
                  <c:v>3.614E-6</c:v>
                </c:pt>
                <c:pt idx="2808">
                  <c:v>3.6430000000000001E-6</c:v>
                </c:pt>
                <c:pt idx="2809">
                  <c:v>3.6049999999999998E-6</c:v>
                </c:pt>
                <c:pt idx="2810">
                  <c:v>3.6330000000000002E-6</c:v>
                </c:pt>
                <c:pt idx="2811">
                  <c:v>3.6049999999999998E-6</c:v>
                </c:pt>
                <c:pt idx="2812">
                  <c:v>3.6049999999999998E-6</c:v>
                </c:pt>
                <c:pt idx="2813">
                  <c:v>3.5949999999999999E-6</c:v>
                </c:pt>
                <c:pt idx="2814">
                  <c:v>3.5279999999999999E-6</c:v>
                </c:pt>
                <c:pt idx="2815">
                  <c:v>3.4809999999999998E-6</c:v>
                </c:pt>
                <c:pt idx="2816">
                  <c:v>3.4620000000000001E-6</c:v>
                </c:pt>
                <c:pt idx="2817">
                  <c:v>3.433E-6</c:v>
                </c:pt>
                <c:pt idx="2818">
                  <c:v>3.4240000000000002E-6</c:v>
                </c:pt>
                <c:pt idx="2819">
                  <c:v>3.4240000000000002E-6</c:v>
                </c:pt>
                <c:pt idx="2820">
                  <c:v>3.3850000000000002E-6</c:v>
                </c:pt>
                <c:pt idx="2821">
                  <c:v>3.3469999999999999E-6</c:v>
                </c:pt>
                <c:pt idx="2822">
                  <c:v>3.309E-6</c:v>
                </c:pt>
                <c:pt idx="2823">
                  <c:v>3.3280000000000002E-6</c:v>
                </c:pt>
                <c:pt idx="2824">
                  <c:v>3.309E-6</c:v>
                </c:pt>
                <c:pt idx="2825">
                  <c:v>3.2329999999999998E-6</c:v>
                </c:pt>
                <c:pt idx="2826">
                  <c:v>3.2040000000000002E-6</c:v>
                </c:pt>
                <c:pt idx="2827">
                  <c:v>3.1659999999999998E-6</c:v>
                </c:pt>
                <c:pt idx="2828">
                  <c:v>3.118E-6</c:v>
                </c:pt>
                <c:pt idx="2829">
                  <c:v>3.118E-6</c:v>
                </c:pt>
                <c:pt idx="2830">
                  <c:v>3.1470000000000001E-6</c:v>
                </c:pt>
                <c:pt idx="2831">
                  <c:v>3.1089999999999998E-6</c:v>
                </c:pt>
                <c:pt idx="2832">
                  <c:v>3.033E-6</c:v>
                </c:pt>
                <c:pt idx="2833">
                  <c:v>3.004E-6</c:v>
                </c:pt>
                <c:pt idx="2834">
                  <c:v>2.9280000000000002E-6</c:v>
                </c:pt>
                <c:pt idx="2835">
                  <c:v>2.8609999999999998E-6</c:v>
                </c:pt>
                <c:pt idx="2836">
                  <c:v>2.8229999999999999E-6</c:v>
                </c:pt>
                <c:pt idx="2837">
                  <c:v>2.8320000000000002E-6</c:v>
                </c:pt>
                <c:pt idx="2838">
                  <c:v>2.8420000000000001E-6</c:v>
                </c:pt>
                <c:pt idx="2839">
                  <c:v>2.7659999999999999E-6</c:v>
                </c:pt>
                <c:pt idx="2840">
                  <c:v>2.7750000000000001E-6</c:v>
                </c:pt>
                <c:pt idx="2841">
                  <c:v>2.7939999999999998E-6</c:v>
                </c:pt>
                <c:pt idx="2842">
                  <c:v>2.7460000000000001E-6</c:v>
                </c:pt>
                <c:pt idx="2843">
                  <c:v>2.7269999999999999E-6</c:v>
                </c:pt>
                <c:pt idx="2844">
                  <c:v>2.7269999999999999E-6</c:v>
                </c:pt>
                <c:pt idx="2845">
                  <c:v>2.7269999999999999E-6</c:v>
                </c:pt>
                <c:pt idx="2846">
                  <c:v>2.6989999999999999E-6</c:v>
                </c:pt>
                <c:pt idx="2847">
                  <c:v>2.6989999999999999E-6</c:v>
                </c:pt>
                <c:pt idx="2848">
                  <c:v>2.7269999999999999E-6</c:v>
                </c:pt>
                <c:pt idx="2849">
                  <c:v>2.7180000000000001E-6</c:v>
                </c:pt>
                <c:pt idx="2850">
                  <c:v>2.7269999999999999E-6</c:v>
                </c:pt>
                <c:pt idx="2851">
                  <c:v>2.7939999999999998E-6</c:v>
                </c:pt>
                <c:pt idx="2852">
                  <c:v>2.8229999999999999E-6</c:v>
                </c:pt>
                <c:pt idx="2853">
                  <c:v>2.8229999999999999E-6</c:v>
                </c:pt>
                <c:pt idx="2854">
                  <c:v>2.8320000000000002E-6</c:v>
                </c:pt>
                <c:pt idx="2855">
                  <c:v>2.7939999999999998E-6</c:v>
                </c:pt>
                <c:pt idx="2856">
                  <c:v>2.7460000000000001E-6</c:v>
                </c:pt>
                <c:pt idx="2857">
                  <c:v>2.756E-6</c:v>
                </c:pt>
                <c:pt idx="2858">
                  <c:v>2.7750000000000001E-6</c:v>
                </c:pt>
                <c:pt idx="2859">
                  <c:v>2.7460000000000001E-6</c:v>
                </c:pt>
                <c:pt idx="2860">
                  <c:v>2.7269999999999999E-6</c:v>
                </c:pt>
                <c:pt idx="2861">
                  <c:v>2.6989999999999999E-6</c:v>
                </c:pt>
                <c:pt idx="2862">
                  <c:v>2.6510000000000001E-6</c:v>
                </c:pt>
                <c:pt idx="2863">
                  <c:v>2.6230000000000001E-6</c:v>
                </c:pt>
                <c:pt idx="2864">
                  <c:v>2.6230000000000001E-6</c:v>
                </c:pt>
                <c:pt idx="2865">
                  <c:v>2.6230000000000001E-6</c:v>
                </c:pt>
                <c:pt idx="2866">
                  <c:v>2.5840000000000002E-6</c:v>
                </c:pt>
                <c:pt idx="2867">
                  <c:v>2.565E-6</c:v>
                </c:pt>
                <c:pt idx="2868">
                  <c:v>2.5840000000000002E-6</c:v>
                </c:pt>
                <c:pt idx="2869">
                  <c:v>2.565E-6</c:v>
                </c:pt>
                <c:pt idx="2870">
                  <c:v>2.537E-6</c:v>
                </c:pt>
                <c:pt idx="2871">
                  <c:v>2.4789999999999999E-6</c:v>
                </c:pt>
                <c:pt idx="2872">
                  <c:v>2.4219999999999999E-6</c:v>
                </c:pt>
                <c:pt idx="2873">
                  <c:v>2.384E-6</c:v>
                </c:pt>
                <c:pt idx="2874">
                  <c:v>2.356E-6</c:v>
                </c:pt>
                <c:pt idx="2875">
                  <c:v>2.3080000000000002E-6</c:v>
                </c:pt>
                <c:pt idx="2876">
                  <c:v>2.232E-6</c:v>
                </c:pt>
                <c:pt idx="2877">
                  <c:v>2.1459999999999999E-6</c:v>
                </c:pt>
                <c:pt idx="2878">
                  <c:v>2.108E-6</c:v>
                </c:pt>
                <c:pt idx="2879">
                  <c:v>2.1169999999999998E-6</c:v>
                </c:pt>
                <c:pt idx="2880">
                  <c:v>2.0880000000000002E-6</c:v>
                </c:pt>
                <c:pt idx="2881">
                  <c:v>2.0789999999999999E-6</c:v>
                </c:pt>
                <c:pt idx="2882">
                  <c:v>1.984E-6</c:v>
                </c:pt>
                <c:pt idx="2883">
                  <c:v>1.917E-6</c:v>
                </c:pt>
                <c:pt idx="2884">
                  <c:v>1.9549999999999999E-6</c:v>
                </c:pt>
                <c:pt idx="2885">
                  <c:v>1.9360000000000002E-6</c:v>
                </c:pt>
                <c:pt idx="2886">
                  <c:v>1.9360000000000002E-6</c:v>
                </c:pt>
                <c:pt idx="2887">
                  <c:v>1.9549999999999999E-6</c:v>
                </c:pt>
                <c:pt idx="2888">
                  <c:v>1.9259999999999999E-6</c:v>
                </c:pt>
                <c:pt idx="2889">
                  <c:v>1.9649999999999998E-6</c:v>
                </c:pt>
                <c:pt idx="2890">
                  <c:v>2.0030000000000001E-6</c:v>
                </c:pt>
                <c:pt idx="2891">
                  <c:v>1.9929999999999998E-6</c:v>
                </c:pt>
                <c:pt idx="2892">
                  <c:v>1.984E-6</c:v>
                </c:pt>
                <c:pt idx="2893">
                  <c:v>1.945E-6</c:v>
                </c:pt>
                <c:pt idx="2894">
                  <c:v>1.9649999999999998E-6</c:v>
                </c:pt>
                <c:pt idx="2895">
                  <c:v>2.012E-6</c:v>
                </c:pt>
                <c:pt idx="2896">
                  <c:v>2.0030000000000001E-6</c:v>
                </c:pt>
                <c:pt idx="2897">
                  <c:v>1.9649999999999998E-6</c:v>
                </c:pt>
                <c:pt idx="2898">
                  <c:v>1.9259999999999999E-6</c:v>
                </c:pt>
                <c:pt idx="2899">
                  <c:v>1.9069999999999999E-6</c:v>
                </c:pt>
                <c:pt idx="2900">
                  <c:v>1.8980000000000001E-6</c:v>
                </c:pt>
                <c:pt idx="2901">
                  <c:v>1.9069999999999999E-6</c:v>
                </c:pt>
                <c:pt idx="2902">
                  <c:v>1.8789999999999999E-6</c:v>
                </c:pt>
                <c:pt idx="2903">
                  <c:v>1.86E-6</c:v>
                </c:pt>
                <c:pt idx="2904">
                  <c:v>1.888E-6</c:v>
                </c:pt>
                <c:pt idx="2905">
                  <c:v>1.86E-6</c:v>
                </c:pt>
                <c:pt idx="2906">
                  <c:v>1.8500000000000001E-6</c:v>
                </c:pt>
                <c:pt idx="2907">
                  <c:v>1.86E-6</c:v>
                </c:pt>
                <c:pt idx="2908">
                  <c:v>1.8309999999999999E-6</c:v>
                </c:pt>
                <c:pt idx="2909">
                  <c:v>1.821E-6</c:v>
                </c:pt>
                <c:pt idx="2910">
                  <c:v>1.812E-6</c:v>
                </c:pt>
                <c:pt idx="2911">
                  <c:v>1.7829999999999999E-6</c:v>
                </c:pt>
                <c:pt idx="2912">
                  <c:v>1.7740000000000001E-6</c:v>
                </c:pt>
                <c:pt idx="2913">
                  <c:v>1.7260000000000001E-6</c:v>
                </c:pt>
                <c:pt idx="2914">
                  <c:v>1.6589999999999999E-6</c:v>
                </c:pt>
                <c:pt idx="2915">
                  <c:v>1.621E-6</c:v>
                </c:pt>
                <c:pt idx="2916">
                  <c:v>1.564E-6</c:v>
                </c:pt>
                <c:pt idx="2917">
                  <c:v>1.5260000000000001E-6</c:v>
                </c:pt>
                <c:pt idx="2918">
                  <c:v>1.5540000000000001E-6</c:v>
                </c:pt>
                <c:pt idx="2919">
                  <c:v>1.5740000000000001E-6</c:v>
                </c:pt>
                <c:pt idx="2920">
                  <c:v>1.545E-6</c:v>
                </c:pt>
                <c:pt idx="2921">
                  <c:v>1.516E-6</c:v>
                </c:pt>
                <c:pt idx="2922">
                  <c:v>1.4780000000000001E-6</c:v>
                </c:pt>
                <c:pt idx="2923">
                  <c:v>1.421E-6</c:v>
                </c:pt>
                <c:pt idx="2924">
                  <c:v>1.4109999999999999E-6</c:v>
                </c:pt>
                <c:pt idx="2925">
                  <c:v>1.4300000000000001E-6</c:v>
                </c:pt>
                <c:pt idx="2926">
                  <c:v>1.4300000000000001E-6</c:v>
                </c:pt>
                <c:pt idx="2927">
                  <c:v>1.421E-6</c:v>
                </c:pt>
                <c:pt idx="2928">
                  <c:v>1.44E-6</c:v>
                </c:pt>
                <c:pt idx="2929">
                  <c:v>1.4780000000000001E-6</c:v>
                </c:pt>
                <c:pt idx="2930">
                  <c:v>1.5069999999999999E-6</c:v>
                </c:pt>
                <c:pt idx="2931">
                  <c:v>1.5540000000000001E-6</c:v>
                </c:pt>
                <c:pt idx="2932">
                  <c:v>1.5829999999999999E-6</c:v>
                </c:pt>
                <c:pt idx="2933">
                  <c:v>1.64E-6</c:v>
                </c:pt>
                <c:pt idx="2934">
                  <c:v>1.688E-6</c:v>
                </c:pt>
                <c:pt idx="2935">
                  <c:v>1.6589999999999999E-6</c:v>
                </c:pt>
                <c:pt idx="2936">
                  <c:v>1.64E-6</c:v>
                </c:pt>
                <c:pt idx="2937">
                  <c:v>1.6500000000000001E-6</c:v>
                </c:pt>
                <c:pt idx="2938">
                  <c:v>1.64E-6</c:v>
                </c:pt>
                <c:pt idx="2939">
                  <c:v>1.6020000000000001E-6</c:v>
                </c:pt>
                <c:pt idx="2940">
                  <c:v>1.593E-6</c:v>
                </c:pt>
                <c:pt idx="2941">
                  <c:v>1.6020000000000001E-6</c:v>
                </c:pt>
                <c:pt idx="2942">
                  <c:v>1.621E-6</c:v>
                </c:pt>
                <c:pt idx="2943">
                  <c:v>1.64E-6</c:v>
                </c:pt>
                <c:pt idx="2944">
                  <c:v>1.6589999999999999E-6</c:v>
                </c:pt>
                <c:pt idx="2945">
                  <c:v>1.6500000000000001E-6</c:v>
                </c:pt>
                <c:pt idx="2946">
                  <c:v>1.64E-6</c:v>
                </c:pt>
                <c:pt idx="2947">
                  <c:v>1.64E-6</c:v>
                </c:pt>
                <c:pt idx="2948">
                  <c:v>1.6020000000000001E-6</c:v>
                </c:pt>
                <c:pt idx="2949">
                  <c:v>1.564E-6</c:v>
                </c:pt>
                <c:pt idx="2950">
                  <c:v>1.5829999999999999E-6</c:v>
                </c:pt>
                <c:pt idx="2951">
                  <c:v>1.621E-6</c:v>
                </c:pt>
                <c:pt idx="2952">
                  <c:v>1.5829999999999999E-6</c:v>
                </c:pt>
                <c:pt idx="2953">
                  <c:v>1.5069999999999999E-6</c:v>
                </c:pt>
                <c:pt idx="2954">
                  <c:v>1.4300000000000001E-6</c:v>
                </c:pt>
                <c:pt idx="2955">
                  <c:v>1.4020000000000001E-6</c:v>
                </c:pt>
                <c:pt idx="2956">
                  <c:v>1.392E-6</c:v>
                </c:pt>
                <c:pt idx="2957">
                  <c:v>1.3540000000000001E-6</c:v>
                </c:pt>
                <c:pt idx="2958">
                  <c:v>1.297E-6</c:v>
                </c:pt>
                <c:pt idx="2959">
                  <c:v>1.24E-6</c:v>
                </c:pt>
                <c:pt idx="2960">
                  <c:v>1.2109999999999999E-6</c:v>
                </c:pt>
                <c:pt idx="2961">
                  <c:v>1.173E-6</c:v>
                </c:pt>
                <c:pt idx="2962">
                  <c:v>1.1540000000000001E-6</c:v>
                </c:pt>
                <c:pt idx="2963">
                  <c:v>1.173E-6</c:v>
                </c:pt>
                <c:pt idx="2964">
                  <c:v>1.125E-6</c:v>
                </c:pt>
                <c:pt idx="2965">
                  <c:v>1.068E-6</c:v>
                </c:pt>
                <c:pt idx="2966">
                  <c:v>1.068E-6</c:v>
                </c:pt>
                <c:pt idx="2967">
                  <c:v>1.1060000000000001E-6</c:v>
                </c:pt>
                <c:pt idx="2968">
                  <c:v>1.0869999999999999E-6</c:v>
                </c:pt>
                <c:pt idx="2969">
                  <c:v>1.0109999999999999E-6</c:v>
                </c:pt>
                <c:pt idx="2970">
                  <c:v>9.822999999999999E-7</c:v>
                </c:pt>
                <c:pt idx="2971">
                  <c:v>1.02E-6</c:v>
                </c:pt>
                <c:pt idx="2972">
                  <c:v>1.068E-6</c:v>
                </c:pt>
                <c:pt idx="2973">
                  <c:v>1.097E-6</c:v>
                </c:pt>
                <c:pt idx="2974">
                  <c:v>1.125E-6</c:v>
                </c:pt>
                <c:pt idx="2975">
                  <c:v>1.116E-6</c:v>
                </c:pt>
                <c:pt idx="2976">
                  <c:v>1.097E-6</c:v>
                </c:pt>
                <c:pt idx="2977">
                  <c:v>1.116E-6</c:v>
                </c:pt>
                <c:pt idx="2978">
                  <c:v>1.125E-6</c:v>
                </c:pt>
                <c:pt idx="2979">
                  <c:v>1.097E-6</c:v>
                </c:pt>
                <c:pt idx="2980">
                  <c:v>1.116E-6</c:v>
                </c:pt>
                <c:pt idx="2981">
                  <c:v>1.1349999999999999E-6</c:v>
                </c:pt>
                <c:pt idx="2982">
                  <c:v>1.097E-6</c:v>
                </c:pt>
                <c:pt idx="2983">
                  <c:v>1.0780000000000001E-6</c:v>
                </c:pt>
                <c:pt idx="2984">
                  <c:v>1.1060000000000001E-6</c:v>
                </c:pt>
                <c:pt idx="2985">
                  <c:v>1.0869999999999999E-6</c:v>
                </c:pt>
                <c:pt idx="2986">
                  <c:v>1.0300000000000001E-6</c:v>
                </c:pt>
                <c:pt idx="2987">
                  <c:v>1.0109999999999999E-6</c:v>
                </c:pt>
                <c:pt idx="2988">
                  <c:v>1.001E-6</c:v>
                </c:pt>
                <c:pt idx="2989">
                  <c:v>1.02E-6</c:v>
                </c:pt>
                <c:pt idx="2990">
                  <c:v>1.0300000000000001E-6</c:v>
                </c:pt>
                <c:pt idx="2991">
                  <c:v>1.001E-6</c:v>
                </c:pt>
                <c:pt idx="2992">
                  <c:v>1.001E-6</c:v>
                </c:pt>
                <c:pt idx="2993">
                  <c:v>1.02E-6</c:v>
                </c:pt>
                <c:pt idx="2994">
                  <c:v>1.02E-6</c:v>
                </c:pt>
                <c:pt idx="2995">
                  <c:v>9.6319999999999994E-7</c:v>
                </c:pt>
                <c:pt idx="2996">
                  <c:v>9.1549999999999996E-7</c:v>
                </c:pt>
                <c:pt idx="2997">
                  <c:v>8.9640000000000001E-7</c:v>
                </c:pt>
                <c:pt idx="2998">
                  <c:v>8.1060000000000002E-7</c:v>
                </c:pt>
                <c:pt idx="2999">
                  <c:v>7.5339999999999996E-7</c:v>
                </c:pt>
                <c:pt idx="3000">
                  <c:v>7.9149999999999996E-7</c:v>
                </c:pt>
                <c:pt idx="3001">
                  <c:v>7.9149999999999996E-7</c:v>
                </c:pt>
                <c:pt idx="3002">
                  <c:v>7.5339999999999996E-7</c:v>
                </c:pt>
                <c:pt idx="3003">
                  <c:v>7.2480000000000003E-7</c:v>
                </c:pt>
                <c:pt idx="3004">
                  <c:v>7.2480000000000003E-7</c:v>
                </c:pt>
                <c:pt idx="3005">
                  <c:v>7.4379999999999998E-7</c:v>
                </c:pt>
                <c:pt idx="3006">
                  <c:v>7.5339999999999996E-7</c:v>
                </c:pt>
                <c:pt idx="3007">
                  <c:v>7.6290000000000004E-7</c:v>
                </c:pt>
                <c:pt idx="3008">
                  <c:v>7.2480000000000003E-7</c:v>
                </c:pt>
                <c:pt idx="3009">
                  <c:v>7.0569999999999997E-7</c:v>
                </c:pt>
                <c:pt idx="3010">
                  <c:v>7.343E-7</c:v>
                </c:pt>
                <c:pt idx="3011">
                  <c:v>7.9149999999999996E-7</c:v>
                </c:pt>
                <c:pt idx="3012">
                  <c:v>8.2969999999999997E-7</c:v>
                </c:pt>
                <c:pt idx="3013">
                  <c:v>8.2969999999999997E-7</c:v>
                </c:pt>
                <c:pt idx="3014">
                  <c:v>9.0599999999999999E-7</c:v>
                </c:pt>
                <c:pt idx="3015">
                  <c:v>1.0109999999999999E-6</c:v>
                </c:pt>
                <c:pt idx="3016">
                  <c:v>1.0389999999999999E-6</c:v>
                </c:pt>
                <c:pt idx="3017">
                  <c:v>1.0589999999999999E-6</c:v>
                </c:pt>
                <c:pt idx="3018">
                  <c:v>1.049E-6</c:v>
                </c:pt>
                <c:pt idx="3019">
                  <c:v>1.02E-6</c:v>
                </c:pt>
                <c:pt idx="3020">
                  <c:v>1.0109999999999999E-6</c:v>
                </c:pt>
                <c:pt idx="3021">
                  <c:v>1.0109999999999999E-6</c:v>
                </c:pt>
                <c:pt idx="3022">
                  <c:v>1.001E-6</c:v>
                </c:pt>
                <c:pt idx="3023">
                  <c:v>9.7270000000000002E-7</c:v>
                </c:pt>
                <c:pt idx="3024">
                  <c:v>1.001E-6</c:v>
                </c:pt>
                <c:pt idx="3025">
                  <c:v>1.0109999999999999E-6</c:v>
                </c:pt>
                <c:pt idx="3026">
                  <c:v>1.001E-6</c:v>
                </c:pt>
                <c:pt idx="3027">
                  <c:v>1.0389999999999999E-6</c:v>
                </c:pt>
                <c:pt idx="3028">
                  <c:v>1.0589999999999999E-6</c:v>
                </c:pt>
                <c:pt idx="3029">
                  <c:v>1.0109999999999999E-6</c:v>
                </c:pt>
                <c:pt idx="3030">
                  <c:v>9.7270000000000002E-7</c:v>
                </c:pt>
                <c:pt idx="3031">
                  <c:v>9.822999999999999E-7</c:v>
                </c:pt>
                <c:pt idx="3032">
                  <c:v>9.7270000000000002E-7</c:v>
                </c:pt>
                <c:pt idx="3033">
                  <c:v>9.6319999999999994E-7</c:v>
                </c:pt>
                <c:pt idx="3034">
                  <c:v>9.5359999999999996E-7</c:v>
                </c:pt>
                <c:pt idx="3035">
                  <c:v>8.9640000000000001E-7</c:v>
                </c:pt>
                <c:pt idx="3036">
                  <c:v>8.3920000000000005E-7</c:v>
                </c:pt>
                <c:pt idx="3037">
                  <c:v>7.9149999999999996E-7</c:v>
                </c:pt>
                <c:pt idx="3038">
                  <c:v>7.6290000000000004E-7</c:v>
                </c:pt>
                <c:pt idx="3039">
                  <c:v>7.5339999999999996E-7</c:v>
                </c:pt>
                <c:pt idx="3040">
                  <c:v>6.962E-7</c:v>
                </c:pt>
                <c:pt idx="3041">
                  <c:v>6.3890000000000004E-7</c:v>
                </c:pt>
                <c:pt idx="3042">
                  <c:v>6.1030000000000001E-7</c:v>
                </c:pt>
                <c:pt idx="3043">
                  <c:v>5.9129999999999995E-7</c:v>
                </c:pt>
                <c:pt idx="3044">
                  <c:v>5.6270000000000003E-7</c:v>
                </c:pt>
                <c:pt idx="3045">
                  <c:v>5.3399999999999999E-7</c:v>
                </c:pt>
                <c:pt idx="3046">
                  <c:v>5.1500000000000005E-7</c:v>
                </c:pt>
                <c:pt idx="3047">
                  <c:v>4.8640000000000001E-7</c:v>
                </c:pt>
                <c:pt idx="3048">
                  <c:v>4.8640000000000001E-7</c:v>
                </c:pt>
                <c:pt idx="3049">
                  <c:v>4.7679999999999998E-7</c:v>
                </c:pt>
                <c:pt idx="3050">
                  <c:v>4.6730000000000001E-7</c:v>
                </c:pt>
                <c:pt idx="3051">
                  <c:v>4.7679999999999998E-7</c:v>
                </c:pt>
                <c:pt idx="3052">
                  <c:v>4.9589999999999999E-7</c:v>
                </c:pt>
                <c:pt idx="3053">
                  <c:v>5.5310000000000005E-7</c:v>
                </c:pt>
                <c:pt idx="3054">
                  <c:v>5.5310000000000005E-7</c:v>
                </c:pt>
                <c:pt idx="3055">
                  <c:v>5.3399999999999999E-7</c:v>
                </c:pt>
                <c:pt idx="3056">
                  <c:v>5.722E-7</c:v>
                </c:pt>
                <c:pt idx="3057">
                  <c:v>6.1989999999999999E-7</c:v>
                </c:pt>
                <c:pt idx="3058">
                  <c:v>6.2939999999999996E-7</c:v>
                </c:pt>
                <c:pt idx="3059">
                  <c:v>6.1989999999999999E-7</c:v>
                </c:pt>
                <c:pt idx="3060">
                  <c:v>5.9129999999999995E-7</c:v>
                </c:pt>
                <c:pt idx="3061">
                  <c:v>5.8169999999999997E-7</c:v>
                </c:pt>
                <c:pt idx="3062">
                  <c:v>5.9129999999999995E-7</c:v>
                </c:pt>
                <c:pt idx="3063">
                  <c:v>5.5310000000000005E-7</c:v>
                </c:pt>
                <c:pt idx="3064">
                  <c:v>5.6270000000000003E-7</c:v>
                </c:pt>
                <c:pt idx="3065">
                  <c:v>5.9129999999999995E-7</c:v>
                </c:pt>
                <c:pt idx="3066">
                  <c:v>5.8169999999999997E-7</c:v>
                </c:pt>
                <c:pt idx="3067">
                  <c:v>5.6270000000000003E-7</c:v>
                </c:pt>
                <c:pt idx="3068">
                  <c:v>5.6270000000000003E-7</c:v>
                </c:pt>
                <c:pt idx="3069">
                  <c:v>5.6270000000000003E-7</c:v>
                </c:pt>
                <c:pt idx="3070">
                  <c:v>5.6270000000000003E-7</c:v>
                </c:pt>
                <c:pt idx="3071">
                  <c:v>5.722E-7</c:v>
                </c:pt>
                <c:pt idx="3072">
                  <c:v>5.722E-7</c:v>
                </c:pt>
                <c:pt idx="3073">
                  <c:v>5.4359999999999997E-7</c:v>
                </c:pt>
                <c:pt idx="3074">
                  <c:v>5.722E-7</c:v>
                </c:pt>
                <c:pt idx="3075">
                  <c:v>6.0080000000000003E-7</c:v>
                </c:pt>
                <c:pt idx="3076">
                  <c:v>5.4359999999999997E-7</c:v>
                </c:pt>
                <c:pt idx="3077">
                  <c:v>4.6730000000000001E-7</c:v>
                </c:pt>
                <c:pt idx="3078">
                  <c:v>4.101E-7</c:v>
                </c:pt>
                <c:pt idx="3079">
                  <c:v>3.9099999999999999E-7</c:v>
                </c:pt>
                <c:pt idx="3080">
                  <c:v>3.4330000000000001E-7</c:v>
                </c:pt>
                <c:pt idx="3081">
                  <c:v>2.861E-7</c:v>
                </c:pt>
                <c:pt idx="3082">
                  <c:v>3.0520000000000001E-7</c:v>
                </c:pt>
                <c:pt idx="3083">
                  <c:v>3.0520000000000001E-7</c:v>
                </c:pt>
                <c:pt idx="3084">
                  <c:v>3.0520000000000001E-7</c:v>
                </c:pt>
                <c:pt idx="3085">
                  <c:v>3.1469999999999998E-7</c:v>
                </c:pt>
                <c:pt idx="3086">
                  <c:v>2.861E-7</c:v>
                </c:pt>
                <c:pt idx="3087">
                  <c:v>2.861E-7</c:v>
                </c:pt>
                <c:pt idx="3088">
                  <c:v>3.0520000000000001E-7</c:v>
                </c:pt>
                <c:pt idx="3089">
                  <c:v>3.1469999999999998E-7</c:v>
                </c:pt>
                <c:pt idx="3090">
                  <c:v>3.0520000000000001E-7</c:v>
                </c:pt>
                <c:pt idx="3091">
                  <c:v>3.1469999999999998E-7</c:v>
                </c:pt>
                <c:pt idx="3092">
                  <c:v>3.242E-7</c:v>
                </c:pt>
                <c:pt idx="3093">
                  <c:v>3.6240000000000002E-7</c:v>
                </c:pt>
                <c:pt idx="3094">
                  <c:v>4.291E-7</c:v>
                </c:pt>
                <c:pt idx="3095">
                  <c:v>4.5769999999999998E-7</c:v>
                </c:pt>
                <c:pt idx="3096">
                  <c:v>5.6270000000000003E-7</c:v>
                </c:pt>
                <c:pt idx="3097">
                  <c:v>6.2939999999999996E-7</c:v>
                </c:pt>
                <c:pt idx="3098">
                  <c:v>6.4850000000000002E-7</c:v>
                </c:pt>
                <c:pt idx="3099">
                  <c:v>6.5799999999999999E-7</c:v>
                </c:pt>
                <c:pt idx="3100">
                  <c:v>6.1989999999999999E-7</c:v>
                </c:pt>
                <c:pt idx="3101">
                  <c:v>6.3890000000000004E-7</c:v>
                </c:pt>
                <c:pt idx="3102">
                  <c:v>6.4850000000000002E-7</c:v>
                </c:pt>
                <c:pt idx="3103">
                  <c:v>6.2939999999999996E-7</c:v>
                </c:pt>
                <c:pt idx="3104">
                  <c:v>6.1989999999999999E-7</c:v>
                </c:pt>
                <c:pt idx="3105">
                  <c:v>6.3890000000000004E-7</c:v>
                </c:pt>
                <c:pt idx="3106">
                  <c:v>6.2939999999999996E-7</c:v>
                </c:pt>
                <c:pt idx="3107">
                  <c:v>6.1989999999999999E-7</c:v>
                </c:pt>
                <c:pt idx="3108">
                  <c:v>6.0080000000000003E-7</c:v>
                </c:pt>
                <c:pt idx="3109">
                  <c:v>6.2939999999999996E-7</c:v>
                </c:pt>
                <c:pt idx="3110">
                  <c:v>6.7710000000000005E-7</c:v>
                </c:pt>
                <c:pt idx="3111">
                  <c:v>6.1030000000000001E-7</c:v>
                </c:pt>
                <c:pt idx="3112">
                  <c:v>5.722E-7</c:v>
                </c:pt>
                <c:pt idx="3113">
                  <c:v>6.1989999999999999E-7</c:v>
                </c:pt>
                <c:pt idx="3114">
                  <c:v>6.4850000000000002E-7</c:v>
                </c:pt>
                <c:pt idx="3115">
                  <c:v>6.4850000000000002E-7</c:v>
                </c:pt>
                <c:pt idx="3116">
                  <c:v>6.0080000000000003E-7</c:v>
                </c:pt>
                <c:pt idx="3117">
                  <c:v>5.6270000000000003E-7</c:v>
                </c:pt>
                <c:pt idx="3118">
                  <c:v>4.9589999999999999E-7</c:v>
                </c:pt>
                <c:pt idx="3119">
                  <c:v>4.1960000000000003E-7</c:v>
                </c:pt>
                <c:pt idx="3120">
                  <c:v>4.101E-7</c:v>
                </c:pt>
                <c:pt idx="3121">
                  <c:v>3.9099999999999999E-7</c:v>
                </c:pt>
                <c:pt idx="3122">
                  <c:v>3.242E-7</c:v>
                </c:pt>
                <c:pt idx="3123">
                  <c:v>2.9560000000000003E-7</c:v>
                </c:pt>
                <c:pt idx="3124">
                  <c:v>2.861E-7</c:v>
                </c:pt>
                <c:pt idx="3125">
                  <c:v>2.2889999999999999E-7</c:v>
                </c:pt>
                <c:pt idx="3126">
                  <c:v>1.9070000000000001E-7</c:v>
                </c:pt>
                <c:pt idx="3127">
                  <c:v>1.526E-7</c:v>
                </c:pt>
                <c:pt idx="3128">
                  <c:v>1.335E-7</c:v>
                </c:pt>
                <c:pt idx="3129">
                  <c:v>1.1440000000000001E-7</c:v>
                </c:pt>
                <c:pt idx="3130">
                  <c:v>6.6759999999999997E-8</c:v>
                </c:pt>
                <c:pt idx="3131">
                  <c:v>9.5360000000000002E-8</c:v>
                </c:pt>
                <c:pt idx="3132">
                  <c:v>1.43E-7</c:v>
                </c:pt>
                <c:pt idx="3133">
                  <c:v>1.1440000000000001E-7</c:v>
                </c:pt>
                <c:pt idx="3134">
                  <c:v>1.1440000000000001E-7</c:v>
                </c:pt>
                <c:pt idx="3135">
                  <c:v>1.8120000000000001E-7</c:v>
                </c:pt>
                <c:pt idx="3136">
                  <c:v>2.0029999999999999E-7</c:v>
                </c:pt>
                <c:pt idx="3137">
                  <c:v>2.0029999999999999E-7</c:v>
                </c:pt>
                <c:pt idx="3138">
                  <c:v>2.3839999999999999E-7</c:v>
                </c:pt>
                <c:pt idx="3139">
                  <c:v>2.5750000000000002E-7</c:v>
                </c:pt>
                <c:pt idx="3140">
                  <c:v>2.5750000000000002E-7</c:v>
                </c:pt>
                <c:pt idx="3141">
                  <c:v>2.3839999999999999E-7</c:v>
                </c:pt>
                <c:pt idx="3142">
                  <c:v>2.2889999999999999E-7</c:v>
                </c:pt>
                <c:pt idx="3143">
                  <c:v>2.3839999999999999E-7</c:v>
                </c:pt>
                <c:pt idx="3144">
                  <c:v>2.67E-7</c:v>
                </c:pt>
                <c:pt idx="3145">
                  <c:v>2.5750000000000002E-7</c:v>
                </c:pt>
                <c:pt idx="3146">
                  <c:v>2.5750000000000002E-7</c:v>
                </c:pt>
                <c:pt idx="3147">
                  <c:v>2.5750000000000002E-7</c:v>
                </c:pt>
                <c:pt idx="3148">
                  <c:v>2.3839999999999999E-7</c:v>
                </c:pt>
                <c:pt idx="3149">
                  <c:v>2.4789999999999999E-7</c:v>
                </c:pt>
                <c:pt idx="3150">
                  <c:v>2.4789999999999999E-7</c:v>
                </c:pt>
                <c:pt idx="3151">
                  <c:v>2.0980000000000001E-7</c:v>
                </c:pt>
                <c:pt idx="3152">
                  <c:v>2.0980000000000001E-7</c:v>
                </c:pt>
                <c:pt idx="3153">
                  <c:v>2.4789999999999999E-7</c:v>
                </c:pt>
                <c:pt idx="3154">
                  <c:v>2.2889999999999999E-7</c:v>
                </c:pt>
                <c:pt idx="3155">
                  <c:v>2.0980000000000001E-7</c:v>
                </c:pt>
                <c:pt idx="3156">
                  <c:v>2.0029999999999999E-7</c:v>
                </c:pt>
                <c:pt idx="3157">
                  <c:v>2.1930000000000001E-7</c:v>
                </c:pt>
                <c:pt idx="3158">
                  <c:v>2.3839999999999999E-7</c:v>
                </c:pt>
                <c:pt idx="3159">
                  <c:v>1.7170000000000001E-7</c:v>
                </c:pt>
                <c:pt idx="3160">
                  <c:v>1.335E-7</c:v>
                </c:pt>
                <c:pt idx="3161">
                  <c:v>1.1440000000000001E-7</c:v>
                </c:pt>
                <c:pt idx="3162">
                  <c:v>-1.863E-19</c:v>
                </c:pt>
                <c:pt idx="3163">
                  <c:v>-4.7680000000000001E-8</c:v>
                </c:pt>
                <c:pt idx="3164">
                  <c:v>-1.9070000000000001E-8</c:v>
                </c:pt>
                <c:pt idx="3165">
                  <c:v>-2.8609999999999999E-8</c:v>
                </c:pt>
                <c:pt idx="3166">
                  <c:v>-2.8609999999999999E-8</c:v>
                </c:pt>
                <c:pt idx="3167">
                  <c:v>-4.7680000000000001E-8</c:v>
                </c:pt>
                <c:pt idx="3168">
                  <c:v>-4.7680000000000001E-8</c:v>
                </c:pt>
                <c:pt idx="3169">
                  <c:v>-9.5360000000000002E-9</c:v>
                </c:pt>
                <c:pt idx="3170">
                  <c:v>-9.5360000000000002E-9</c:v>
                </c:pt>
                <c:pt idx="3171">
                  <c:v>-4.7680000000000001E-8</c:v>
                </c:pt>
                <c:pt idx="3172">
                  <c:v>-6.6759999999999997E-8</c:v>
                </c:pt>
                <c:pt idx="3173">
                  <c:v>-9.5360000000000002E-9</c:v>
                </c:pt>
                <c:pt idx="3174">
                  <c:v>1.9070000000000001E-8</c:v>
                </c:pt>
                <c:pt idx="3175">
                  <c:v>7.6290000000000004E-8</c:v>
                </c:pt>
                <c:pt idx="3176">
                  <c:v>1.335E-7</c:v>
                </c:pt>
                <c:pt idx="3177">
                  <c:v>1.335E-7</c:v>
                </c:pt>
                <c:pt idx="3178">
                  <c:v>2.1930000000000001E-7</c:v>
                </c:pt>
                <c:pt idx="3179">
                  <c:v>3.242E-7</c:v>
                </c:pt>
                <c:pt idx="3180">
                  <c:v>3.8150000000000002E-7</c:v>
                </c:pt>
                <c:pt idx="3181">
                  <c:v>3.6240000000000002E-7</c:v>
                </c:pt>
                <c:pt idx="3182">
                  <c:v>3.5279999999999998E-7</c:v>
                </c:pt>
                <c:pt idx="3183">
                  <c:v>3.8150000000000002E-7</c:v>
                </c:pt>
                <c:pt idx="3184">
                  <c:v>3.8150000000000002E-7</c:v>
                </c:pt>
                <c:pt idx="3185">
                  <c:v>3.9099999999999999E-7</c:v>
                </c:pt>
                <c:pt idx="3186">
                  <c:v>3.7189999999999999E-7</c:v>
                </c:pt>
                <c:pt idx="3187">
                  <c:v>3.6240000000000002E-7</c:v>
                </c:pt>
                <c:pt idx="3188">
                  <c:v>4.0050000000000002E-7</c:v>
                </c:pt>
                <c:pt idx="3189">
                  <c:v>4.0050000000000002E-7</c:v>
                </c:pt>
                <c:pt idx="3190">
                  <c:v>3.7189999999999999E-7</c:v>
                </c:pt>
                <c:pt idx="3191">
                  <c:v>3.9099999999999999E-7</c:v>
                </c:pt>
                <c:pt idx="3192">
                  <c:v>4.101E-7</c:v>
                </c:pt>
                <c:pt idx="3193">
                  <c:v>4.101E-7</c:v>
                </c:pt>
                <c:pt idx="3194">
                  <c:v>3.7189999999999999E-7</c:v>
                </c:pt>
                <c:pt idx="3195">
                  <c:v>3.4330000000000001E-7</c:v>
                </c:pt>
                <c:pt idx="3196">
                  <c:v>3.6240000000000002E-7</c:v>
                </c:pt>
                <c:pt idx="3197">
                  <c:v>3.5279999999999998E-7</c:v>
                </c:pt>
                <c:pt idx="3198">
                  <c:v>3.0520000000000001E-7</c:v>
                </c:pt>
                <c:pt idx="3199">
                  <c:v>2.3839999999999999E-7</c:v>
                </c:pt>
                <c:pt idx="3200">
                  <c:v>1.9070000000000001E-7</c:v>
                </c:pt>
                <c:pt idx="3201">
                  <c:v>1.7170000000000001E-7</c:v>
                </c:pt>
                <c:pt idx="3202">
                  <c:v>1.8120000000000001E-7</c:v>
                </c:pt>
                <c:pt idx="3203">
                  <c:v>1.335E-7</c:v>
                </c:pt>
                <c:pt idx="3204">
                  <c:v>5.7219999999999999E-8</c:v>
                </c:pt>
                <c:pt idx="3205">
                  <c:v>3.8150000000000001E-8</c:v>
                </c:pt>
                <c:pt idx="3206">
                  <c:v>-1.863E-19</c:v>
                </c:pt>
                <c:pt idx="3207">
                  <c:v>-5.7219999999999999E-8</c:v>
                </c:pt>
                <c:pt idx="3208">
                  <c:v>-8.5829999999999995E-8</c:v>
                </c:pt>
                <c:pt idx="3209">
                  <c:v>-1.0490000000000001E-7</c:v>
                </c:pt>
                <c:pt idx="3210">
                  <c:v>-1.1440000000000001E-7</c:v>
                </c:pt>
                <c:pt idx="3211">
                  <c:v>-1.0490000000000001E-7</c:v>
                </c:pt>
                <c:pt idx="3212">
                  <c:v>-9.5360000000000002E-8</c:v>
                </c:pt>
                <c:pt idx="3213">
                  <c:v>-1.43E-7</c:v>
                </c:pt>
                <c:pt idx="3214">
                  <c:v>-1.526E-7</c:v>
                </c:pt>
                <c:pt idx="3215">
                  <c:v>-1.335E-7</c:v>
                </c:pt>
                <c:pt idx="3216">
                  <c:v>-1.526E-7</c:v>
                </c:pt>
                <c:pt idx="3217">
                  <c:v>-8.5829999999999995E-8</c:v>
                </c:pt>
                <c:pt idx="3218">
                  <c:v>-1.9070000000000001E-8</c:v>
                </c:pt>
                <c:pt idx="3219">
                  <c:v>-9.5360000000000002E-9</c:v>
                </c:pt>
                <c:pt idx="3220">
                  <c:v>9.5360000000000002E-9</c:v>
                </c:pt>
                <c:pt idx="3221">
                  <c:v>1.9070000000000001E-8</c:v>
                </c:pt>
                <c:pt idx="3222">
                  <c:v>3.8150000000000001E-8</c:v>
                </c:pt>
                <c:pt idx="3223">
                  <c:v>1.9070000000000001E-8</c:v>
                </c:pt>
                <c:pt idx="3224">
                  <c:v>-1.863E-19</c:v>
                </c:pt>
                <c:pt idx="3225">
                  <c:v>3.8150000000000001E-8</c:v>
                </c:pt>
                <c:pt idx="3226">
                  <c:v>5.7219999999999999E-8</c:v>
                </c:pt>
                <c:pt idx="3227">
                  <c:v>4.7680000000000001E-8</c:v>
                </c:pt>
                <c:pt idx="3228">
                  <c:v>9.5360000000000002E-8</c:v>
                </c:pt>
                <c:pt idx="3229">
                  <c:v>8.5829999999999995E-8</c:v>
                </c:pt>
                <c:pt idx="3230">
                  <c:v>1.9070000000000001E-8</c:v>
                </c:pt>
                <c:pt idx="3231">
                  <c:v>2.8609999999999999E-8</c:v>
                </c:pt>
                <c:pt idx="3232">
                  <c:v>3.8150000000000001E-8</c:v>
                </c:pt>
                <c:pt idx="3233">
                  <c:v>1.9070000000000001E-8</c:v>
                </c:pt>
                <c:pt idx="3234">
                  <c:v>9.5360000000000002E-9</c:v>
                </c:pt>
                <c:pt idx="3235">
                  <c:v>5.7219999999999999E-8</c:v>
                </c:pt>
                <c:pt idx="3236">
                  <c:v>8.5829999999999995E-8</c:v>
                </c:pt>
                <c:pt idx="3237">
                  <c:v>2.8609999999999999E-8</c:v>
                </c:pt>
                <c:pt idx="3238">
                  <c:v>-2.8609999999999999E-8</c:v>
                </c:pt>
                <c:pt idx="3239">
                  <c:v>-1.9070000000000001E-8</c:v>
                </c:pt>
                <c:pt idx="3240">
                  <c:v>-9.5360000000000002E-9</c:v>
                </c:pt>
                <c:pt idx="3241">
                  <c:v>-7.6290000000000004E-8</c:v>
                </c:pt>
                <c:pt idx="3242">
                  <c:v>-1.43E-7</c:v>
                </c:pt>
                <c:pt idx="3243">
                  <c:v>-1.43E-7</c:v>
                </c:pt>
                <c:pt idx="3244">
                  <c:v>-1.9070000000000001E-7</c:v>
                </c:pt>
                <c:pt idx="3245">
                  <c:v>-2.861E-7</c:v>
                </c:pt>
                <c:pt idx="3246">
                  <c:v>-2.67E-7</c:v>
                </c:pt>
                <c:pt idx="3247">
                  <c:v>-2.1930000000000001E-7</c:v>
                </c:pt>
                <c:pt idx="3248">
                  <c:v>-2.3839999999999999E-7</c:v>
                </c:pt>
                <c:pt idx="3249">
                  <c:v>-2.2889999999999999E-7</c:v>
                </c:pt>
                <c:pt idx="3250">
                  <c:v>-2.3839999999999999E-7</c:v>
                </c:pt>
                <c:pt idx="3251">
                  <c:v>-2.5750000000000002E-7</c:v>
                </c:pt>
                <c:pt idx="3252">
                  <c:v>-2.3839999999999999E-7</c:v>
                </c:pt>
                <c:pt idx="3253">
                  <c:v>-2.0980000000000001E-7</c:v>
                </c:pt>
                <c:pt idx="3254">
                  <c:v>-2.1930000000000001E-7</c:v>
                </c:pt>
                <c:pt idx="3255">
                  <c:v>-2.1930000000000001E-7</c:v>
                </c:pt>
                <c:pt idx="3256">
                  <c:v>-2.1930000000000001E-7</c:v>
                </c:pt>
                <c:pt idx="3257">
                  <c:v>-1.9070000000000001E-7</c:v>
                </c:pt>
                <c:pt idx="3258">
                  <c:v>-9.5360000000000002E-8</c:v>
                </c:pt>
                <c:pt idx="3259">
                  <c:v>-4.7680000000000001E-8</c:v>
                </c:pt>
                <c:pt idx="3260">
                  <c:v>1.9070000000000001E-8</c:v>
                </c:pt>
                <c:pt idx="3261">
                  <c:v>1.43E-7</c:v>
                </c:pt>
                <c:pt idx="3262">
                  <c:v>1.9070000000000001E-7</c:v>
                </c:pt>
                <c:pt idx="3263">
                  <c:v>1.43E-7</c:v>
                </c:pt>
                <c:pt idx="3264">
                  <c:v>1.335E-7</c:v>
                </c:pt>
                <c:pt idx="3265">
                  <c:v>1.8120000000000001E-7</c:v>
                </c:pt>
                <c:pt idx="3266">
                  <c:v>1.7170000000000001E-7</c:v>
                </c:pt>
                <c:pt idx="3267">
                  <c:v>1.43E-7</c:v>
                </c:pt>
                <c:pt idx="3268">
                  <c:v>2.0029999999999999E-7</c:v>
                </c:pt>
                <c:pt idx="3269">
                  <c:v>2.0980000000000001E-7</c:v>
                </c:pt>
                <c:pt idx="3270">
                  <c:v>1.8120000000000001E-7</c:v>
                </c:pt>
                <c:pt idx="3271">
                  <c:v>2.1930000000000001E-7</c:v>
                </c:pt>
                <c:pt idx="3272">
                  <c:v>2.3839999999999999E-7</c:v>
                </c:pt>
                <c:pt idx="3273">
                  <c:v>2.3839999999999999E-7</c:v>
                </c:pt>
                <c:pt idx="3274">
                  <c:v>2.7659999999999998E-7</c:v>
                </c:pt>
                <c:pt idx="3275">
                  <c:v>2.4789999999999999E-7</c:v>
                </c:pt>
                <c:pt idx="3276">
                  <c:v>1.8120000000000001E-7</c:v>
                </c:pt>
                <c:pt idx="3277">
                  <c:v>1.621E-7</c:v>
                </c:pt>
                <c:pt idx="3278">
                  <c:v>1.7170000000000001E-7</c:v>
                </c:pt>
                <c:pt idx="3279">
                  <c:v>1.9070000000000001E-7</c:v>
                </c:pt>
                <c:pt idx="3280">
                  <c:v>1.43E-7</c:v>
                </c:pt>
                <c:pt idx="3281">
                  <c:v>1.0490000000000001E-7</c:v>
                </c:pt>
                <c:pt idx="3282">
                  <c:v>8.5829999999999995E-8</c:v>
                </c:pt>
                <c:pt idx="3283">
                  <c:v>9.5360000000000002E-9</c:v>
                </c:pt>
                <c:pt idx="3284">
                  <c:v>-1.9070000000000001E-8</c:v>
                </c:pt>
                <c:pt idx="3285">
                  <c:v>-3.8150000000000001E-8</c:v>
                </c:pt>
                <c:pt idx="3286">
                  <c:v>-1.43E-7</c:v>
                </c:pt>
                <c:pt idx="3287">
                  <c:v>-1.9070000000000001E-7</c:v>
                </c:pt>
                <c:pt idx="3288">
                  <c:v>-1.7170000000000001E-7</c:v>
                </c:pt>
                <c:pt idx="3289">
                  <c:v>-2.0980000000000001E-7</c:v>
                </c:pt>
                <c:pt idx="3290">
                  <c:v>-2.67E-7</c:v>
                </c:pt>
                <c:pt idx="3291">
                  <c:v>-2.7659999999999998E-7</c:v>
                </c:pt>
                <c:pt idx="3292">
                  <c:v>-2.67E-7</c:v>
                </c:pt>
                <c:pt idx="3293">
                  <c:v>-2.9560000000000003E-7</c:v>
                </c:pt>
                <c:pt idx="3294">
                  <c:v>-3.3379999999999998E-7</c:v>
                </c:pt>
                <c:pt idx="3295">
                  <c:v>-3.8150000000000002E-7</c:v>
                </c:pt>
                <c:pt idx="3296">
                  <c:v>-3.9099999999999999E-7</c:v>
                </c:pt>
                <c:pt idx="3297">
                  <c:v>-3.5279999999999998E-7</c:v>
                </c:pt>
                <c:pt idx="3298">
                  <c:v>-3.6240000000000002E-7</c:v>
                </c:pt>
                <c:pt idx="3299">
                  <c:v>-2.861E-7</c:v>
                </c:pt>
                <c:pt idx="3300">
                  <c:v>-1.9070000000000001E-7</c:v>
                </c:pt>
                <c:pt idx="3301">
                  <c:v>-2.0029999999999999E-7</c:v>
                </c:pt>
                <c:pt idx="3302">
                  <c:v>-1.7170000000000001E-7</c:v>
                </c:pt>
                <c:pt idx="3303">
                  <c:v>-1.43E-7</c:v>
                </c:pt>
                <c:pt idx="3304">
                  <c:v>-1.1440000000000001E-7</c:v>
                </c:pt>
                <c:pt idx="3305">
                  <c:v>-1.0490000000000001E-7</c:v>
                </c:pt>
                <c:pt idx="3306">
                  <c:v>-1.526E-7</c:v>
                </c:pt>
                <c:pt idx="3307">
                  <c:v>-1.7170000000000001E-7</c:v>
                </c:pt>
                <c:pt idx="3308">
                  <c:v>-1.621E-7</c:v>
                </c:pt>
                <c:pt idx="3309">
                  <c:v>-1.621E-7</c:v>
                </c:pt>
                <c:pt idx="3310">
                  <c:v>-1.335E-7</c:v>
                </c:pt>
                <c:pt idx="3311">
                  <c:v>-1.335E-7</c:v>
                </c:pt>
                <c:pt idx="3312">
                  <c:v>-1.9070000000000001E-7</c:v>
                </c:pt>
                <c:pt idx="3313">
                  <c:v>-1.621E-7</c:v>
                </c:pt>
                <c:pt idx="3314">
                  <c:v>-1.24E-7</c:v>
                </c:pt>
                <c:pt idx="3315">
                  <c:v>-1.43E-7</c:v>
                </c:pt>
                <c:pt idx="3316">
                  <c:v>-1.43E-7</c:v>
                </c:pt>
                <c:pt idx="3317">
                  <c:v>-1.526E-7</c:v>
                </c:pt>
                <c:pt idx="3318">
                  <c:v>-2.0980000000000001E-7</c:v>
                </c:pt>
                <c:pt idx="3319">
                  <c:v>-2.3839999999999999E-7</c:v>
                </c:pt>
                <c:pt idx="3320">
                  <c:v>-2.1930000000000001E-7</c:v>
                </c:pt>
                <c:pt idx="3321">
                  <c:v>-1.9070000000000001E-7</c:v>
                </c:pt>
                <c:pt idx="3322">
                  <c:v>-1.7170000000000001E-7</c:v>
                </c:pt>
                <c:pt idx="3323">
                  <c:v>-2.3839999999999999E-7</c:v>
                </c:pt>
                <c:pt idx="3324">
                  <c:v>-2.9560000000000003E-7</c:v>
                </c:pt>
                <c:pt idx="3325">
                  <c:v>-2.861E-7</c:v>
                </c:pt>
                <c:pt idx="3326">
                  <c:v>-3.3379999999999998E-7</c:v>
                </c:pt>
                <c:pt idx="3327">
                  <c:v>-4.0050000000000002E-7</c:v>
                </c:pt>
                <c:pt idx="3328">
                  <c:v>-4.0050000000000002E-7</c:v>
                </c:pt>
                <c:pt idx="3329">
                  <c:v>-4.0050000000000002E-7</c:v>
                </c:pt>
                <c:pt idx="3330">
                  <c:v>-4.291E-7</c:v>
                </c:pt>
                <c:pt idx="3331">
                  <c:v>-4.101E-7</c:v>
                </c:pt>
                <c:pt idx="3332">
                  <c:v>-3.8150000000000002E-7</c:v>
                </c:pt>
                <c:pt idx="3333">
                  <c:v>-4.101E-7</c:v>
                </c:pt>
                <c:pt idx="3334">
                  <c:v>-4.101E-7</c:v>
                </c:pt>
                <c:pt idx="3335">
                  <c:v>-4.291E-7</c:v>
                </c:pt>
                <c:pt idx="3336">
                  <c:v>-4.101E-7</c:v>
                </c:pt>
                <c:pt idx="3337">
                  <c:v>-3.7189999999999999E-7</c:v>
                </c:pt>
                <c:pt idx="3338">
                  <c:v>-3.9099999999999999E-7</c:v>
                </c:pt>
                <c:pt idx="3339">
                  <c:v>-4.0050000000000002E-7</c:v>
                </c:pt>
                <c:pt idx="3340">
                  <c:v>-3.7189999999999999E-7</c:v>
                </c:pt>
                <c:pt idx="3341">
                  <c:v>-2.861E-7</c:v>
                </c:pt>
                <c:pt idx="3342">
                  <c:v>-1.9070000000000001E-7</c:v>
                </c:pt>
                <c:pt idx="3343">
                  <c:v>-6.6759999999999997E-8</c:v>
                </c:pt>
                <c:pt idx="3344">
                  <c:v>2.8609999999999999E-8</c:v>
                </c:pt>
                <c:pt idx="3345">
                  <c:v>3.8150000000000001E-8</c:v>
                </c:pt>
                <c:pt idx="3346">
                  <c:v>2.8609999999999999E-8</c:v>
                </c:pt>
                <c:pt idx="3347">
                  <c:v>2.8609999999999999E-8</c:v>
                </c:pt>
                <c:pt idx="3348">
                  <c:v>2.8609999999999999E-8</c:v>
                </c:pt>
                <c:pt idx="3349">
                  <c:v>3.8150000000000001E-8</c:v>
                </c:pt>
                <c:pt idx="3350">
                  <c:v>-1.863E-19</c:v>
                </c:pt>
                <c:pt idx="3351">
                  <c:v>-1.9070000000000001E-8</c:v>
                </c:pt>
                <c:pt idx="3352">
                  <c:v>9.5360000000000002E-9</c:v>
                </c:pt>
                <c:pt idx="3353">
                  <c:v>4.7680000000000001E-8</c:v>
                </c:pt>
                <c:pt idx="3354">
                  <c:v>3.8150000000000001E-8</c:v>
                </c:pt>
                <c:pt idx="3355">
                  <c:v>1.9070000000000001E-8</c:v>
                </c:pt>
                <c:pt idx="3356">
                  <c:v>8.5829999999999995E-8</c:v>
                </c:pt>
                <c:pt idx="3357">
                  <c:v>1.24E-7</c:v>
                </c:pt>
                <c:pt idx="3358">
                  <c:v>6.6759999999999997E-8</c:v>
                </c:pt>
                <c:pt idx="3359">
                  <c:v>3.8150000000000001E-8</c:v>
                </c:pt>
                <c:pt idx="3360">
                  <c:v>8.5829999999999995E-8</c:v>
                </c:pt>
                <c:pt idx="3361">
                  <c:v>8.5829999999999995E-8</c:v>
                </c:pt>
                <c:pt idx="3362">
                  <c:v>1.9070000000000001E-8</c:v>
                </c:pt>
                <c:pt idx="3363">
                  <c:v>-5.7219999999999999E-8</c:v>
                </c:pt>
                <c:pt idx="3364">
                  <c:v>-7.6290000000000004E-8</c:v>
                </c:pt>
                <c:pt idx="3365">
                  <c:v>-1.0490000000000001E-7</c:v>
                </c:pt>
                <c:pt idx="3366">
                  <c:v>-1.621E-7</c:v>
                </c:pt>
                <c:pt idx="3367">
                  <c:v>-1.621E-7</c:v>
                </c:pt>
                <c:pt idx="3368">
                  <c:v>-2.1930000000000001E-7</c:v>
                </c:pt>
                <c:pt idx="3369">
                  <c:v>-3.0520000000000001E-7</c:v>
                </c:pt>
                <c:pt idx="3370">
                  <c:v>-3.3379999999999998E-7</c:v>
                </c:pt>
                <c:pt idx="3371">
                  <c:v>-3.6240000000000002E-7</c:v>
                </c:pt>
                <c:pt idx="3372">
                  <c:v>-4.1960000000000003E-7</c:v>
                </c:pt>
                <c:pt idx="3373">
                  <c:v>-4.3869999999999998E-7</c:v>
                </c:pt>
                <c:pt idx="3374">
                  <c:v>-4.5769999999999998E-7</c:v>
                </c:pt>
                <c:pt idx="3375">
                  <c:v>-5.0539999999999996E-7</c:v>
                </c:pt>
                <c:pt idx="3376">
                  <c:v>-5.1500000000000005E-7</c:v>
                </c:pt>
                <c:pt idx="3377">
                  <c:v>-5.2450000000000002E-7</c:v>
                </c:pt>
                <c:pt idx="3378">
                  <c:v>-5.3399999999999999E-7</c:v>
                </c:pt>
                <c:pt idx="3379">
                  <c:v>-5.4359999999999997E-7</c:v>
                </c:pt>
                <c:pt idx="3380">
                  <c:v>-5.4359999999999997E-7</c:v>
                </c:pt>
                <c:pt idx="3381">
                  <c:v>-5.2450000000000002E-7</c:v>
                </c:pt>
                <c:pt idx="3382">
                  <c:v>-4.7679999999999998E-7</c:v>
                </c:pt>
                <c:pt idx="3383">
                  <c:v>-4.5769999999999998E-7</c:v>
                </c:pt>
                <c:pt idx="3384">
                  <c:v>-4.1960000000000003E-7</c:v>
                </c:pt>
                <c:pt idx="3385">
                  <c:v>-3.5279999999999998E-7</c:v>
                </c:pt>
                <c:pt idx="3386">
                  <c:v>-3.1469999999999998E-7</c:v>
                </c:pt>
                <c:pt idx="3387">
                  <c:v>-2.9560000000000003E-7</c:v>
                </c:pt>
                <c:pt idx="3388">
                  <c:v>-3.0520000000000001E-7</c:v>
                </c:pt>
                <c:pt idx="3389">
                  <c:v>-2.9560000000000003E-7</c:v>
                </c:pt>
                <c:pt idx="3390">
                  <c:v>-2.9560000000000003E-7</c:v>
                </c:pt>
                <c:pt idx="3391">
                  <c:v>-3.1469999999999998E-7</c:v>
                </c:pt>
                <c:pt idx="3392">
                  <c:v>-3.1469999999999998E-7</c:v>
                </c:pt>
                <c:pt idx="3393">
                  <c:v>-3.1469999999999998E-7</c:v>
                </c:pt>
                <c:pt idx="3394">
                  <c:v>-3.242E-7</c:v>
                </c:pt>
                <c:pt idx="3395">
                  <c:v>-3.3379999999999998E-7</c:v>
                </c:pt>
                <c:pt idx="3396">
                  <c:v>-3.6240000000000002E-7</c:v>
                </c:pt>
                <c:pt idx="3397">
                  <c:v>-3.5279999999999998E-7</c:v>
                </c:pt>
                <c:pt idx="3398">
                  <c:v>-3.6240000000000002E-7</c:v>
                </c:pt>
                <c:pt idx="3399">
                  <c:v>-3.6240000000000002E-7</c:v>
                </c:pt>
                <c:pt idx="3400">
                  <c:v>-3.242E-7</c:v>
                </c:pt>
                <c:pt idx="3401">
                  <c:v>-3.242E-7</c:v>
                </c:pt>
                <c:pt idx="3402">
                  <c:v>-3.242E-7</c:v>
                </c:pt>
                <c:pt idx="3403">
                  <c:v>-3.4330000000000001E-7</c:v>
                </c:pt>
                <c:pt idx="3404">
                  <c:v>-3.6240000000000002E-7</c:v>
                </c:pt>
                <c:pt idx="3405">
                  <c:v>-3.6240000000000002E-7</c:v>
                </c:pt>
                <c:pt idx="3406">
                  <c:v>-4.1960000000000003E-7</c:v>
                </c:pt>
                <c:pt idx="3407">
                  <c:v>-4.8640000000000001E-7</c:v>
                </c:pt>
                <c:pt idx="3408">
                  <c:v>-5.1500000000000005E-7</c:v>
                </c:pt>
                <c:pt idx="3409">
                  <c:v>-5.6270000000000003E-7</c:v>
                </c:pt>
                <c:pt idx="3410">
                  <c:v>-6.0080000000000003E-7</c:v>
                </c:pt>
                <c:pt idx="3411">
                  <c:v>-6.2939999999999996E-7</c:v>
                </c:pt>
                <c:pt idx="3412">
                  <c:v>-6.5799999999999999E-7</c:v>
                </c:pt>
                <c:pt idx="3413">
                  <c:v>-6.3890000000000004E-7</c:v>
                </c:pt>
                <c:pt idx="3414">
                  <c:v>-6.0080000000000003E-7</c:v>
                </c:pt>
                <c:pt idx="3415">
                  <c:v>-6.0080000000000003E-7</c:v>
                </c:pt>
                <c:pt idx="3416">
                  <c:v>-6.2939999999999996E-7</c:v>
                </c:pt>
                <c:pt idx="3417">
                  <c:v>-6.2939999999999996E-7</c:v>
                </c:pt>
                <c:pt idx="3418">
                  <c:v>-5.9129999999999995E-7</c:v>
                </c:pt>
                <c:pt idx="3419">
                  <c:v>-5.4359999999999997E-7</c:v>
                </c:pt>
                <c:pt idx="3420">
                  <c:v>-5.2450000000000002E-7</c:v>
                </c:pt>
                <c:pt idx="3421">
                  <c:v>-5.2450000000000002E-7</c:v>
                </c:pt>
                <c:pt idx="3422">
                  <c:v>-5.0539999999999996E-7</c:v>
                </c:pt>
                <c:pt idx="3423">
                  <c:v>-4.6730000000000001E-7</c:v>
                </c:pt>
                <c:pt idx="3424">
                  <c:v>-3.8150000000000002E-7</c:v>
                </c:pt>
                <c:pt idx="3425">
                  <c:v>-3.0520000000000001E-7</c:v>
                </c:pt>
                <c:pt idx="3426">
                  <c:v>-2.2889999999999999E-7</c:v>
                </c:pt>
                <c:pt idx="3427">
                  <c:v>-1.1440000000000001E-7</c:v>
                </c:pt>
                <c:pt idx="3428">
                  <c:v>-7.6290000000000004E-8</c:v>
                </c:pt>
                <c:pt idx="3429">
                  <c:v>-1.335E-7</c:v>
                </c:pt>
                <c:pt idx="3430">
                  <c:v>-1.43E-7</c:v>
                </c:pt>
                <c:pt idx="3431">
                  <c:v>-8.5829999999999995E-8</c:v>
                </c:pt>
                <c:pt idx="3432">
                  <c:v>-5.7219999999999999E-8</c:v>
                </c:pt>
                <c:pt idx="3433">
                  <c:v>-1.0490000000000001E-7</c:v>
                </c:pt>
                <c:pt idx="3434">
                  <c:v>-1.24E-7</c:v>
                </c:pt>
                <c:pt idx="3435">
                  <c:v>-1.24E-7</c:v>
                </c:pt>
                <c:pt idx="3436">
                  <c:v>-9.5360000000000002E-8</c:v>
                </c:pt>
                <c:pt idx="3437">
                  <c:v>-9.5360000000000002E-8</c:v>
                </c:pt>
                <c:pt idx="3438">
                  <c:v>-1.1440000000000001E-7</c:v>
                </c:pt>
                <c:pt idx="3439">
                  <c:v>-1.0490000000000001E-7</c:v>
                </c:pt>
                <c:pt idx="3440">
                  <c:v>-1.0490000000000001E-7</c:v>
                </c:pt>
                <c:pt idx="3441">
                  <c:v>-7.6290000000000004E-8</c:v>
                </c:pt>
                <c:pt idx="3442">
                  <c:v>-1.24E-7</c:v>
                </c:pt>
                <c:pt idx="3443">
                  <c:v>-1.526E-7</c:v>
                </c:pt>
                <c:pt idx="3444">
                  <c:v>-1.0490000000000001E-7</c:v>
                </c:pt>
                <c:pt idx="3445">
                  <c:v>-9.5360000000000002E-8</c:v>
                </c:pt>
                <c:pt idx="3446">
                  <c:v>-1.526E-7</c:v>
                </c:pt>
                <c:pt idx="3447">
                  <c:v>-2.0980000000000001E-7</c:v>
                </c:pt>
                <c:pt idx="3448">
                  <c:v>-2.861E-7</c:v>
                </c:pt>
                <c:pt idx="3449">
                  <c:v>-3.5279999999999998E-7</c:v>
                </c:pt>
                <c:pt idx="3450">
                  <c:v>-3.6240000000000002E-7</c:v>
                </c:pt>
                <c:pt idx="3451">
                  <c:v>-4.3869999999999998E-7</c:v>
                </c:pt>
                <c:pt idx="3452">
                  <c:v>-5.3399999999999999E-7</c:v>
                </c:pt>
                <c:pt idx="3453">
                  <c:v>-5.5310000000000005E-7</c:v>
                </c:pt>
                <c:pt idx="3454">
                  <c:v>-5.6270000000000003E-7</c:v>
                </c:pt>
                <c:pt idx="3455">
                  <c:v>-5.8169999999999997E-7</c:v>
                </c:pt>
                <c:pt idx="3456">
                  <c:v>-6.3890000000000004E-7</c:v>
                </c:pt>
                <c:pt idx="3457">
                  <c:v>-6.7710000000000005E-7</c:v>
                </c:pt>
                <c:pt idx="3458">
                  <c:v>-6.8660000000000002E-7</c:v>
                </c:pt>
                <c:pt idx="3459">
                  <c:v>-7.0569999999999997E-7</c:v>
                </c:pt>
                <c:pt idx="3460">
                  <c:v>-7.4379999999999998E-7</c:v>
                </c:pt>
                <c:pt idx="3461">
                  <c:v>-7.5339999999999996E-7</c:v>
                </c:pt>
                <c:pt idx="3462">
                  <c:v>-7.6290000000000004E-7</c:v>
                </c:pt>
                <c:pt idx="3463">
                  <c:v>-8.0110000000000005E-7</c:v>
                </c:pt>
                <c:pt idx="3464">
                  <c:v>-7.8199999999999999E-7</c:v>
                </c:pt>
                <c:pt idx="3465">
                  <c:v>-6.7710000000000005E-7</c:v>
                </c:pt>
                <c:pt idx="3466">
                  <c:v>-6.1030000000000001E-7</c:v>
                </c:pt>
                <c:pt idx="3467">
                  <c:v>-6.3890000000000004E-7</c:v>
                </c:pt>
                <c:pt idx="3468">
                  <c:v>-5.2450000000000002E-7</c:v>
                </c:pt>
                <c:pt idx="3469">
                  <c:v>-4.291E-7</c:v>
                </c:pt>
                <c:pt idx="3470">
                  <c:v>-4.3869999999999998E-7</c:v>
                </c:pt>
                <c:pt idx="3471">
                  <c:v>-4.5769999999999998E-7</c:v>
                </c:pt>
                <c:pt idx="3472">
                  <c:v>-4.8640000000000001E-7</c:v>
                </c:pt>
                <c:pt idx="3473">
                  <c:v>-4.9589999999999999E-7</c:v>
                </c:pt>
                <c:pt idx="3474">
                  <c:v>-5.3399999999999999E-7</c:v>
                </c:pt>
                <c:pt idx="3475">
                  <c:v>-5.5310000000000005E-7</c:v>
                </c:pt>
                <c:pt idx="3476">
                  <c:v>-5.4359999999999997E-7</c:v>
                </c:pt>
                <c:pt idx="3477">
                  <c:v>-5.2450000000000002E-7</c:v>
                </c:pt>
                <c:pt idx="3478">
                  <c:v>-5.1500000000000005E-7</c:v>
                </c:pt>
                <c:pt idx="3479">
                  <c:v>-5.0539999999999996E-7</c:v>
                </c:pt>
                <c:pt idx="3480">
                  <c:v>-5.0539999999999996E-7</c:v>
                </c:pt>
                <c:pt idx="3481">
                  <c:v>-5.0539999999999996E-7</c:v>
                </c:pt>
                <c:pt idx="3482">
                  <c:v>-5.2450000000000002E-7</c:v>
                </c:pt>
                <c:pt idx="3483">
                  <c:v>-5.5310000000000005E-7</c:v>
                </c:pt>
                <c:pt idx="3484">
                  <c:v>-5.6270000000000003E-7</c:v>
                </c:pt>
                <c:pt idx="3485">
                  <c:v>-5.6270000000000003E-7</c:v>
                </c:pt>
                <c:pt idx="3486">
                  <c:v>-5.722E-7</c:v>
                </c:pt>
                <c:pt idx="3487">
                  <c:v>-5.722E-7</c:v>
                </c:pt>
                <c:pt idx="3488">
                  <c:v>-5.4359999999999997E-7</c:v>
                </c:pt>
                <c:pt idx="3489">
                  <c:v>-5.722E-7</c:v>
                </c:pt>
                <c:pt idx="3490">
                  <c:v>-6.0080000000000003E-7</c:v>
                </c:pt>
                <c:pt idx="3491">
                  <c:v>-6.1989999999999999E-7</c:v>
                </c:pt>
                <c:pt idx="3492">
                  <c:v>-6.962E-7</c:v>
                </c:pt>
                <c:pt idx="3493">
                  <c:v>-7.6290000000000004E-7</c:v>
                </c:pt>
                <c:pt idx="3494">
                  <c:v>-8.2009999999999999E-7</c:v>
                </c:pt>
                <c:pt idx="3495">
                  <c:v>-8.583E-7</c:v>
                </c:pt>
                <c:pt idx="3496">
                  <c:v>-8.2969999999999997E-7</c:v>
                </c:pt>
                <c:pt idx="3497">
                  <c:v>-8.1060000000000002E-7</c:v>
                </c:pt>
                <c:pt idx="3498">
                  <c:v>-8.2009999999999999E-7</c:v>
                </c:pt>
                <c:pt idx="3499">
                  <c:v>-8.6779999999999998E-7</c:v>
                </c:pt>
                <c:pt idx="3500">
                  <c:v>-8.6779999999999998E-7</c:v>
                </c:pt>
                <c:pt idx="3501">
                  <c:v>-8.2969999999999997E-7</c:v>
                </c:pt>
                <c:pt idx="3502">
                  <c:v>-8.2009999999999999E-7</c:v>
                </c:pt>
                <c:pt idx="3503">
                  <c:v>-7.8199999999999999E-7</c:v>
                </c:pt>
                <c:pt idx="3504">
                  <c:v>-7.6290000000000004E-7</c:v>
                </c:pt>
                <c:pt idx="3505">
                  <c:v>-7.5339999999999996E-7</c:v>
                </c:pt>
                <c:pt idx="3506">
                  <c:v>-6.962E-7</c:v>
                </c:pt>
                <c:pt idx="3507">
                  <c:v>-6.0080000000000003E-7</c:v>
                </c:pt>
                <c:pt idx="3508">
                  <c:v>-5.722E-7</c:v>
                </c:pt>
                <c:pt idx="3509">
                  <c:v>-5.2450000000000002E-7</c:v>
                </c:pt>
                <c:pt idx="3510">
                  <c:v>-3.7189999999999999E-7</c:v>
                </c:pt>
                <c:pt idx="3511">
                  <c:v>-3.1469999999999998E-7</c:v>
                </c:pt>
                <c:pt idx="3512">
                  <c:v>-3.1469999999999998E-7</c:v>
                </c:pt>
                <c:pt idx="3513">
                  <c:v>-3.1469999999999998E-7</c:v>
                </c:pt>
                <c:pt idx="3514">
                  <c:v>-3.7189999999999999E-7</c:v>
                </c:pt>
                <c:pt idx="3515">
                  <c:v>-3.6240000000000002E-7</c:v>
                </c:pt>
                <c:pt idx="3516">
                  <c:v>-3.1469999999999998E-7</c:v>
                </c:pt>
                <c:pt idx="3517">
                  <c:v>-3.0520000000000001E-7</c:v>
                </c:pt>
                <c:pt idx="3518">
                  <c:v>-3.1469999999999998E-7</c:v>
                </c:pt>
                <c:pt idx="3519">
                  <c:v>-3.4330000000000001E-7</c:v>
                </c:pt>
                <c:pt idx="3520">
                  <c:v>-3.242E-7</c:v>
                </c:pt>
                <c:pt idx="3521">
                  <c:v>-2.861E-7</c:v>
                </c:pt>
                <c:pt idx="3522">
                  <c:v>-2.7659999999999998E-7</c:v>
                </c:pt>
                <c:pt idx="3523">
                  <c:v>-2.67E-7</c:v>
                </c:pt>
                <c:pt idx="3524">
                  <c:v>-2.7659999999999998E-7</c:v>
                </c:pt>
                <c:pt idx="3525">
                  <c:v>-2.861E-7</c:v>
                </c:pt>
                <c:pt idx="3526">
                  <c:v>-3.242E-7</c:v>
                </c:pt>
                <c:pt idx="3527">
                  <c:v>-3.6240000000000002E-7</c:v>
                </c:pt>
                <c:pt idx="3528">
                  <c:v>-3.7189999999999999E-7</c:v>
                </c:pt>
                <c:pt idx="3529">
                  <c:v>-3.9099999999999999E-7</c:v>
                </c:pt>
                <c:pt idx="3530">
                  <c:v>-4.291E-7</c:v>
                </c:pt>
                <c:pt idx="3531">
                  <c:v>-4.9589999999999999E-7</c:v>
                </c:pt>
                <c:pt idx="3532">
                  <c:v>-5.8169999999999997E-7</c:v>
                </c:pt>
                <c:pt idx="3533">
                  <c:v>-6.1989999999999999E-7</c:v>
                </c:pt>
                <c:pt idx="3534">
                  <c:v>-6.2939999999999996E-7</c:v>
                </c:pt>
                <c:pt idx="3535">
                  <c:v>-6.962E-7</c:v>
                </c:pt>
                <c:pt idx="3536">
                  <c:v>-7.343E-7</c:v>
                </c:pt>
                <c:pt idx="3537">
                  <c:v>-7.5339999999999996E-7</c:v>
                </c:pt>
                <c:pt idx="3538">
                  <c:v>-8.1060000000000002E-7</c:v>
                </c:pt>
                <c:pt idx="3539">
                  <c:v>-8.8690000000000003E-7</c:v>
                </c:pt>
                <c:pt idx="3540">
                  <c:v>-9.1549999999999996E-7</c:v>
                </c:pt>
                <c:pt idx="3541">
                  <c:v>-9.1549999999999996E-7</c:v>
                </c:pt>
                <c:pt idx="3542">
                  <c:v>-9.4409999999999999E-7</c:v>
                </c:pt>
                <c:pt idx="3543">
                  <c:v>-9.9179999999999997E-7</c:v>
                </c:pt>
                <c:pt idx="3544">
                  <c:v>-1.001E-6</c:v>
                </c:pt>
                <c:pt idx="3545">
                  <c:v>-1.0109999999999999E-6</c:v>
                </c:pt>
                <c:pt idx="3546">
                  <c:v>-1.0109999999999999E-6</c:v>
                </c:pt>
                <c:pt idx="3547">
                  <c:v>-9.9179999999999997E-7</c:v>
                </c:pt>
                <c:pt idx="3548">
                  <c:v>-9.5359999999999996E-7</c:v>
                </c:pt>
                <c:pt idx="3549">
                  <c:v>-8.6779999999999998E-7</c:v>
                </c:pt>
                <c:pt idx="3550">
                  <c:v>-8.3920000000000005E-7</c:v>
                </c:pt>
                <c:pt idx="3551">
                  <c:v>-8.0110000000000005E-7</c:v>
                </c:pt>
                <c:pt idx="3552">
                  <c:v>-7.6290000000000004E-7</c:v>
                </c:pt>
                <c:pt idx="3553">
                  <c:v>-7.5339999999999996E-7</c:v>
                </c:pt>
                <c:pt idx="3554">
                  <c:v>-7.5339999999999996E-7</c:v>
                </c:pt>
                <c:pt idx="3555">
                  <c:v>-7.6290000000000004E-7</c:v>
                </c:pt>
                <c:pt idx="3556">
                  <c:v>-7.5339999999999996E-7</c:v>
                </c:pt>
                <c:pt idx="3557">
                  <c:v>-7.4379999999999998E-7</c:v>
                </c:pt>
                <c:pt idx="3558">
                  <c:v>-7.2480000000000003E-7</c:v>
                </c:pt>
                <c:pt idx="3559">
                  <c:v>-7.4379999999999998E-7</c:v>
                </c:pt>
                <c:pt idx="3560">
                  <c:v>-7.6290000000000004E-7</c:v>
                </c:pt>
                <c:pt idx="3561">
                  <c:v>-7.7250000000000002E-7</c:v>
                </c:pt>
                <c:pt idx="3562">
                  <c:v>-8.1060000000000002E-7</c:v>
                </c:pt>
                <c:pt idx="3563">
                  <c:v>-8.0110000000000005E-7</c:v>
                </c:pt>
                <c:pt idx="3564">
                  <c:v>-7.7250000000000002E-7</c:v>
                </c:pt>
                <c:pt idx="3565">
                  <c:v>-7.7250000000000002E-7</c:v>
                </c:pt>
                <c:pt idx="3566">
                  <c:v>-7.9149999999999996E-7</c:v>
                </c:pt>
                <c:pt idx="3567">
                  <c:v>-7.8199999999999999E-7</c:v>
                </c:pt>
                <c:pt idx="3568">
                  <c:v>-8.0110000000000005E-7</c:v>
                </c:pt>
                <c:pt idx="3569">
                  <c:v>-8.0110000000000005E-7</c:v>
                </c:pt>
                <c:pt idx="3570">
                  <c:v>-7.9149999999999996E-7</c:v>
                </c:pt>
                <c:pt idx="3571">
                  <c:v>-8.1060000000000002E-7</c:v>
                </c:pt>
                <c:pt idx="3572">
                  <c:v>-7.9149999999999996E-7</c:v>
                </c:pt>
                <c:pt idx="3573">
                  <c:v>-8.7739999999999996E-7</c:v>
                </c:pt>
                <c:pt idx="3574">
                  <c:v>-9.3460000000000002E-7</c:v>
                </c:pt>
                <c:pt idx="3575">
                  <c:v>-9.2500000000000004E-7</c:v>
                </c:pt>
                <c:pt idx="3576">
                  <c:v>-1.0109999999999999E-6</c:v>
                </c:pt>
                <c:pt idx="3577">
                  <c:v>-1.1060000000000001E-6</c:v>
                </c:pt>
                <c:pt idx="3578">
                  <c:v>-1.116E-6</c:v>
                </c:pt>
                <c:pt idx="3579">
                  <c:v>-1.0780000000000001E-6</c:v>
                </c:pt>
                <c:pt idx="3580">
                  <c:v>-1.097E-6</c:v>
                </c:pt>
                <c:pt idx="3581">
                  <c:v>-1.1060000000000001E-6</c:v>
                </c:pt>
                <c:pt idx="3582">
                  <c:v>-1.1060000000000001E-6</c:v>
                </c:pt>
                <c:pt idx="3583">
                  <c:v>-1.097E-6</c:v>
                </c:pt>
                <c:pt idx="3584">
                  <c:v>-1.0869999999999999E-6</c:v>
                </c:pt>
                <c:pt idx="3585">
                  <c:v>-1.068E-6</c:v>
                </c:pt>
                <c:pt idx="3586">
                  <c:v>-1.0389999999999999E-6</c:v>
                </c:pt>
                <c:pt idx="3587">
                  <c:v>-1.0389999999999999E-6</c:v>
                </c:pt>
                <c:pt idx="3588">
                  <c:v>-1.0389999999999999E-6</c:v>
                </c:pt>
                <c:pt idx="3589">
                  <c:v>-1.0389999999999999E-6</c:v>
                </c:pt>
                <c:pt idx="3590">
                  <c:v>-9.7270000000000002E-7</c:v>
                </c:pt>
                <c:pt idx="3591">
                  <c:v>-8.8690000000000003E-7</c:v>
                </c:pt>
                <c:pt idx="3592">
                  <c:v>-7.6290000000000004E-7</c:v>
                </c:pt>
                <c:pt idx="3593">
                  <c:v>-6.2939999999999996E-7</c:v>
                </c:pt>
                <c:pt idx="3594">
                  <c:v>-5.722E-7</c:v>
                </c:pt>
                <c:pt idx="3595">
                  <c:v>-5.6270000000000003E-7</c:v>
                </c:pt>
                <c:pt idx="3596">
                  <c:v>-5.722E-7</c:v>
                </c:pt>
                <c:pt idx="3597">
                  <c:v>-5.9129999999999995E-7</c:v>
                </c:pt>
                <c:pt idx="3598">
                  <c:v>-5.4359999999999997E-7</c:v>
                </c:pt>
                <c:pt idx="3599">
                  <c:v>-5.1500000000000005E-7</c:v>
                </c:pt>
                <c:pt idx="3600">
                  <c:v>-5.2450000000000002E-7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3-4A44-48B0-A6E9-9EE15ED8CB6C}"/>
            </c:ext>
          </c:extLst>
        </c:ser>
        <c:ser>
          <c:idx val="4"/>
          <c:order val="4"/>
          <c:tx>
            <c:v>30 C</c:v>
          </c:tx>
          <c:spPr>
            <a:ln w="19050" cap="rnd">
              <a:solidFill>
                <a:srgbClr val="FFFF00"/>
              </a:solidFill>
              <a:round/>
            </a:ln>
            <a:effectLst/>
          </c:spPr>
          <c:marker>
            <c:symbol val="none"/>
          </c:marker>
          <c:xVal>
            <c:numRef>
              <c:f>lvtemporary_55290!$A$2:$A$3602</c:f>
              <c:numCache>
                <c:formatCode>General</c:formatCode>
                <c:ptCount val="3601"/>
                <c:pt idx="0">
                  <c:v>0.2</c:v>
                </c:pt>
                <c:pt idx="1">
                  <c:v>0.20100000000000001</c:v>
                </c:pt>
                <c:pt idx="2">
                  <c:v>0.20200000000000001</c:v>
                </c:pt>
                <c:pt idx="3">
                  <c:v>0.20300000000000001</c:v>
                </c:pt>
                <c:pt idx="4">
                  <c:v>0.20399999999999999</c:v>
                </c:pt>
                <c:pt idx="5">
                  <c:v>0.20499999999999999</c:v>
                </c:pt>
                <c:pt idx="6">
                  <c:v>0.20599999999999999</c:v>
                </c:pt>
                <c:pt idx="7">
                  <c:v>0.20699999999999999</c:v>
                </c:pt>
                <c:pt idx="8">
                  <c:v>0.20799999999999999</c:v>
                </c:pt>
                <c:pt idx="9">
                  <c:v>0.20899999999999999</c:v>
                </c:pt>
                <c:pt idx="10">
                  <c:v>0.21</c:v>
                </c:pt>
                <c:pt idx="11">
                  <c:v>0.21099999999999999</c:v>
                </c:pt>
                <c:pt idx="12">
                  <c:v>0.21199999999999999</c:v>
                </c:pt>
                <c:pt idx="13">
                  <c:v>0.21299999999999999</c:v>
                </c:pt>
                <c:pt idx="14">
                  <c:v>0.214</c:v>
                </c:pt>
                <c:pt idx="15">
                  <c:v>0.215</c:v>
                </c:pt>
                <c:pt idx="16">
                  <c:v>0.216</c:v>
                </c:pt>
                <c:pt idx="17">
                  <c:v>0.217</c:v>
                </c:pt>
                <c:pt idx="18">
                  <c:v>0.218</c:v>
                </c:pt>
                <c:pt idx="19">
                  <c:v>0.219</c:v>
                </c:pt>
                <c:pt idx="20">
                  <c:v>0.22</c:v>
                </c:pt>
                <c:pt idx="21">
                  <c:v>0.221</c:v>
                </c:pt>
                <c:pt idx="22">
                  <c:v>0.222</c:v>
                </c:pt>
                <c:pt idx="23">
                  <c:v>0.223</c:v>
                </c:pt>
                <c:pt idx="24">
                  <c:v>0.224</c:v>
                </c:pt>
                <c:pt idx="25">
                  <c:v>0.22500000000000001</c:v>
                </c:pt>
                <c:pt idx="26">
                  <c:v>0.22600000000000001</c:v>
                </c:pt>
                <c:pt idx="27">
                  <c:v>0.22700000000000001</c:v>
                </c:pt>
                <c:pt idx="28">
                  <c:v>0.22800000000000001</c:v>
                </c:pt>
                <c:pt idx="29">
                  <c:v>0.22900000000000001</c:v>
                </c:pt>
                <c:pt idx="30">
                  <c:v>0.23</c:v>
                </c:pt>
                <c:pt idx="31">
                  <c:v>0.23100000000000001</c:v>
                </c:pt>
                <c:pt idx="32">
                  <c:v>0.23200000000000001</c:v>
                </c:pt>
                <c:pt idx="33">
                  <c:v>0.23300000000000001</c:v>
                </c:pt>
                <c:pt idx="34">
                  <c:v>0.23400000000000001</c:v>
                </c:pt>
                <c:pt idx="35">
                  <c:v>0.23499999999999999</c:v>
                </c:pt>
                <c:pt idx="36">
                  <c:v>0.23599999999999999</c:v>
                </c:pt>
                <c:pt idx="37">
                  <c:v>0.23699999999999999</c:v>
                </c:pt>
                <c:pt idx="38">
                  <c:v>0.23799999999999999</c:v>
                </c:pt>
                <c:pt idx="39">
                  <c:v>0.23899999999999999</c:v>
                </c:pt>
                <c:pt idx="40">
                  <c:v>0.24</c:v>
                </c:pt>
                <c:pt idx="41">
                  <c:v>0.24099999999999999</c:v>
                </c:pt>
                <c:pt idx="42">
                  <c:v>0.24199999999999999</c:v>
                </c:pt>
                <c:pt idx="43">
                  <c:v>0.24299999999999999</c:v>
                </c:pt>
                <c:pt idx="44">
                  <c:v>0.24399999999999999</c:v>
                </c:pt>
                <c:pt idx="45">
                  <c:v>0.245</c:v>
                </c:pt>
                <c:pt idx="46">
                  <c:v>0.246</c:v>
                </c:pt>
                <c:pt idx="47">
                  <c:v>0.247</c:v>
                </c:pt>
                <c:pt idx="48">
                  <c:v>0.248</c:v>
                </c:pt>
                <c:pt idx="49">
                  <c:v>0.249</c:v>
                </c:pt>
                <c:pt idx="50">
                  <c:v>0.25</c:v>
                </c:pt>
                <c:pt idx="51">
                  <c:v>0.251</c:v>
                </c:pt>
                <c:pt idx="52">
                  <c:v>0.252</c:v>
                </c:pt>
                <c:pt idx="53">
                  <c:v>0.253</c:v>
                </c:pt>
                <c:pt idx="54">
                  <c:v>0.254</c:v>
                </c:pt>
                <c:pt idx="55">
                  <c:v>0.255</c:v>
                </c:pt>
                <c:pt idx="56">
                  <c:v>0.25600000000000001</c:v>
                </c:pt>
                <c:pt idx="57">
                  <c:v>0.25700000000000001</c:v>
                </c:pt>
                <c:pt idx="58">
                  <c:v>0.25800000000000001</c:v>
                </c:pt>
                <c:pt idx="59">
                  <c:v>0.25900000000000001</c:v>
                </c:pt>
                <c:pt idx="60">
                  <c:v>0.26</c:v>
                </c:pt>
                <c:pt idx="61">
                  <c:v>0.26100000000000001</c:v>
                </c:pt>
                <c:pt idx="62">
                  <c:v>0.26200000000000001</c:v>
                </c:pt>
                <c:pt idx="63">
                  <c:v>0.26300000000000001</c:v>
                </c:pt>
                <c:pt idx="64">
                  <c:v>0.26400000000000001</c:v>
                </c:pt>
                <c:pt idx="65">
                  <c:v>0.26500000000000001</c:v>
                </c:pt>
                <c:pt idx="66">
                  <c:v>0.26600000000000001</c:v>
                </c:pt>
                <c:pt idx="67">
                  <c:v>0.26700000000000002</c:v>
                </c:pt>
                <c:pt idx="68">
                  <c:v>0.26800000000000002</c:v>
                </c:pt>
                <c:pt idx="69">
                  <c:v>0.26900000000000002</c:v>
                </c:pt>
                <c:pt idx="70">
                  <c:v>0.27</c:v>
                </c:pt>
                <c:pt idx="71">
                  <c:v>0.27100000000000002</c:v>
                </c:pt>
                <c:pt idx="72">
                  <c:v>0.27200000000000002</c:v>
                </c:pt>
                <c:pt idx="73">
                  <c:v>0.27300000000000002</c:v>
                </c:pt>
                <c:pt idx="74">
                  <c:v>0.27400000000000002</c:v>
                </c:pt>
                <c:pt idx="75">
                  <c:v>0.27500000000000002</c:v>
                </c:pt>
                <c:pt idx="76">
                  <c:v>0.27600000000000002</c:v>
                </c:pt>
                <c:pt idx="77">
                  <c:v>0.27700000000000002</c:v>
                </c:pt>
                <c:pt idx="78">
                  <c:v>0.27800000000000002</c:v>
                </c:pt>
                <c:pt idx="79">
                  <c:v>0.27900000000000003</c:v>
                </c:pt>
                <c:pt idx="80">
                  <c:v>0.28000000000000003</c:v>
                </c:pt>
                <c:pt idx="81">
                  <c:v>0.28100000000000003</c:v>
                </c:pt>
                <c:pt idx="82">
                  <c:v>0.28199999999999997</c:v>
                </c:pt>
                <c:pt idx="83">
                  <c:v>0.28299999999999997</c:v>
                </c:pt>
                <c:pt idx="84">
                  <c:v>0.28399999999999997</c:v>
                </c:pt>
                <c:pt idx="85">
                  <c:v>0.28499999999999998</c:v>
                </c:pt>
                <c:pt idx="86">
                  <c:v>0.28599999999999998</c:v>
                </c:pt>
                <c:pt idx="87">
                  <c:v>0.28699999999999998</c:v>
                </c:pt>
                <c:pt idx="88">
                  <c:v>0.28799999999999998</c:v>
                </c:pt>
                <c:pt idx="89">
                  <c:v>0.28899999999999998</c:v>
                </c:pt>
                <c:pt idx="90">
                  <c:v>0.28999999999999998</c:v>
                </c:pt>
                <c:pt idx="91">
                  <c:v>0.29099999999999998</c:v>
                </c:pt>
                <c:pt idx="92">
                  <c:v>0.29199999999999998</c:v>
                </c:pt>
                <c:pt idx="93">
                  <c:v>0.29299999999999998</c:v>
                </c:pt>
                <c:pt idx="94">
                  <c:v>0.29399999999999998</c:v>
                </c:pt>
                <c:pt idx="95">
                  <c:v>0.29499999999999998</c:v>
                </c:pt>
                <c:pt idx="96">
                  <c:v>0.29599999999999999</c:v>
                </c:pt>
                <c:pt idx="97">
                  <c:v>0.29699999999999999</c:v>
                </c:pt>
                <c:pt idx="98">
                  <c:v>0.29799999999999999</c:v>
                </c:pt>
                <c:pt idx="99">
                  <c:v>0.29899999999999999</c:v>
                </c:pt>
                <c:pt idx="100">
                  <c:v>0.3</c:v>
                </c:pt>
                <c:pt idx="101">
                  <c:v>0.30099999999999999</c:v>
                </c:pt>
                <c:pt idx="102">
                  <c:v>0.30199999999999999</c:v>
                </c:pt>
                <c:pt idx="103">
                  <c:v>0.30299999999999999</c:v>
                </c:pt>
                <c:pt idx="104">
                  <c:v>0.30399999999999999</c:v>
                </c:pt>
                <c:pt idx="105">
                  <c:v>0.30499999999999999</c:v>
                </c:pt>
                <c:pt idx="106">
                  <c:v>0.30599999999999999</c:v>
                </c:pt>
                <c:pt idx="107">
                  <c:v>0.307</c:v>
                </c:pt>
                <c:pt idx="108">
                  <c:v>0.308</c:v>
                </c:pt>
                <c:pt idx="109">
                  <c:v>0.309</c:v>
                </c:pt>
                <c:pt idx="110">
                  <c:v>0.31</c:v>
                </c:pt>
                <c:pt idx="111">
                  <c:v>0.311</c:v>
                </c:pt>
                <c:pt idx="112">
                  <c:v>0.312</c:v>
                </c:pt>
                <c:pt idx="113">
                  <c:v>0.313</c:v>
                </c:pt>
                <c:pt idx="114">
                  <c:v>0.314</c:v>
                </c:pt>
                <c:pt idx="115">
                  <c:v>0.315</c:v>
                </c:pt>
                <c:pt idx="116">
                  <c:v>0.316</c:v>
                </c:pt>
                <c:pt idx="117">
                  <c:v>0.317</c:v>
                </c:pt>
                <c:pt idx="118">
                  <c:v>0.318</c:v>
                </c:pt>
                <c:pt idx="119">
                  <c:v>0.31900000000000001</c:v>
                </c:pt>
                <c:pt idx="120">
                  <c:v>0.32</c:v>
                </c:pt>
                <c:pt idx="121">
                  <c:v>0.32100000000000001</c:v>
                </c:pt>
                <c:pt idx="122">
                  <c:v>0.32200000000000001</c:v>
                </c:pt>
                <c:pt idx="123">
                  <c:v>0.32300000000000001</c:v>
                </c:pt>
                <c:pt idx="124">
                  <c:v>0.32400000000000001</c:v>
                </c:pt>
                <c:pt idx="125">
                  <c:v>0.32500000000000001</c:v>
                </c:pt>
                <c:pt idx="126">
                  <c:v>0.32600000000000001</c:v>
                </c:pt>
                <c:pt idx="127">
                  <c:v>0.32700000000000001</c:v>
                </c:pt>
                <c:pt idx="128">
                  <c:v>0.32800000000000001</c:v>
                </c:pt>
                <c:pt idx="129">
                  <c:v>0.32900000000000001</c:v>
                </c:pt>
                <c:pt idx="130">
                  <c:v>0.33</c:v>
                </c:pt>
                <c:pt idx="131">
                  <c:v>0.33100000000000002</c:v>
                </c:pt>
                <c:pt idx="132">
                  <c:v>0.33200000000000002</c:v>
                </c:pt>
                <c:pt idx="133">
                  <c:v>0.33300000000000002</c:v>
                </c:pt>
                <c:pt idx="134">
                  <c:v>0.33400000000000002</c:v>
                </c:pt>
                <c:pt idx="135">
                  <c:v>0.33500000000000002</c:v>
                </c:pt>
                <c:pt idx="136">
                  <c:v>0.33600000000000002</c:v>
                </c:pt>
                <c:pt idx="137">
                  <c:v>0.33700000000000002</c:v>
                </c:pt>
                <c:pt idx="138">
                  <c:v>0.33800000000000002</c:v>
                </c:pt>
                <c:pt idx="139">
                  <c:v>0.33900000000000002</c:v>
                </c:pt>
                <c:pt idx="140">
                  <c:v>0.34</c:v>
                </c:pt>
                <c:pt idx="141">
                  <c:v>0.34100000000000003</c:v>
                </c:pt>
                <c:pt idx="142">
                  <c:v>0.34200000000000003</c:v>
                </c:pt>
                <c:pt idx="143">
                  <c:v>0.34300000000000003</c:v>
                </c:pt>
                <c:pt idx="144">
                  <c:v>0.34399999999999997</c:v>
                </c:pt>
                <c:pt idx="145">
                  <c:v>0.34499999999999997</c:v>
                </c:pt>
                <c:pt idx="146">
                  <c:v>0.34599999999999997</c:v>
                </c:pt>
                <c:pt idx="147">
                  <c:v>0.34699999999999998</c:v>
                </c:pt>
                <c:pt idx="148">
                  <c:v>0.34799999999999998</c:v>
                </c:pt>
                <c:pt idx="149">
                  <c:v>0.34899999999999998</c:v>
                </c:pt>
                <c:pt idx="150">
                  <c:v>0.35</c:v>
                </c:pt>
                <c:pt idx="151">
                  <c:v>0.35099999999999998</c:v>
                </c:pt>
                <c:pt idx="152">
                  <c:v>0.35199999999999998</c:v>
                </c:pt>
                <c:pt idx="153">
                  <c:v>0.35299999999999998</c:v>
                </c:pt>
                <c:pt idx="154">
                  <c:v>0.35399999999999998</c:v>
                </c:pt>
                <c:pt idx="155">
                  <c:v>0.35499999999999998</c:v>
                </c:pt>
                <c:pt idx="156">
                  <c:v>0.35599999999999998</c:v>
                </c:pt>
                <c:pt idx="157">
                  <c:v>0.35699999999999998</c:v>
                </c:pt>
                <c:pt idx="158">
                  <c:v>0.35799999999999998</c:v>
                </c:pt>
                <c:pt idx="159">
                  <c:v>0.35899999999999999</c:v>
                </c:pt>
                <c:pt idx="160">
                  <c:v>0.36</c:v>
                </c:pt>
                <c:pt idx="161">
                  <c:v>0.36099999999999999</c:v>
                </c:pt>
                <c:pt idx="162">
                  <c:v>0.36199999999999999</c:v>
                </c:pt>
                <c:pt idx="163">
                  <c:v>0.36299999999999999</c:v>
                </c:pt>
                <c:pt idx="164">
                  <c:v>0.36399999999999999</c:v>
                </c:pt>
                <c:pt idx="165">
                  <c:v>0.36499999999999999</c:v>
                </c:pt>
                <c:pt idx="166">
                  <c:v>0.36599999999999999</c:v>
                </c:pt>
                <c:pt idx="167">
                  <c:v>0.36699999999999999</c:v>
                </c:pt>
                <c:pt idx="168">
                  <c:v>0.36799999999999999</c:v>
                </c:pt>
                <c:pt idx="169">
                  <c:v>0.36899999999999999</c:v>
                </c:pt>
                <c:pt idx="170">
                  <c:v>0.37</c:v>
                </c:pt>
                <c:pt idx="171">
                  <c:v>0.371</c:v>
                </c:pt>
                <c:pt idx="172">
                  <c:v>0.372</c:v>
                </c:pt>
                <c:pt idx="173">
                  <c:v>0.373</c:v>
                </c:pt>
                <c:pt idx="174">
                  <c:v>0.374</c:v>
                </c:pt>
                <c:pt idx="175">
                  <c:v>0.375</c:v>
                </c:pt>
                <c:pt idx="176">
                  <c:v>0.376</c:v>
                </c:pt>
                <c:pt idx="177">
                  <c:v>0.377</c:v>
                </c:pt>
                <c:pt idx="178">
                  <c:v>0.378</c:v>
                </c:pt>
                <c:pt idx="179">
                  <c:v>0.379</c:v>
                </c:pt>
                <c:pt idx="180">
                  <c:v>0.38</c:v>
                </c:pt>
                <c:pt idx="181">
                  <c:v>0.38100000000000001</c:v>
                </c:pt>
                <c:pt idx="182">
                  <c:v>0.38200000000000001</c:v>
                </c:pt>
                <c:pt idx="183">
                  <c:v>0.38300000000000001</c:v>
                </c:pt>
                <c:pt idx="184">
                  <c:v>0.38400000000000001</c:v>
                </c:pt>
                <c:pt idx="185">
                  <c:v>0.38500000000000001</c:v>
                </c:pt>
                <c:pt idx="186">
                  <c:v>0.38600000000000001</c:v>
                </c:pt>
                <c:pt idx="187">
                  <c:v>0.38700000000000001</c:v>
                </c:pt>
                <c:pt idx="188">
                  <c:v>0.38800000000000001</c:v>
                </c:pt>
                <c:pt idx="189">
                  <c:v>0.38900000000000001</c:v>
                </c:pt>
                <c:pt idx="190">
                  <c:v>0.39</c:v>
                </c:pt>
                <c:pt idx="191">
                  <c:v>0.39100000000000001</c:v>
                </c:pt>
                <c:pt idx="192">
                  <c:v>0.39200000000000002</c:v>
                </c:pt>
                <c:pt idx="193">
                  <c:v>0.39300000000000002</c:v>
                </c:pt>
                <c:pt idx="194">
                  <c:v>0.39400000000000002</c:v>
                </c:pt>
                <c:pt idx="195">
                  <c:v>0.39500000000000002</c:v>
                </c:pt>
                <c:pt idx="196">
                  <c:v>0.39600000000000002</c:v>
                </c:pt>
                <c:pt idx="197">
                  <c:v>0.39700000000000002</c:v>
                </c:pt>
                <c:pt idx="198">
                  <c:v>0.39800000000000002</c:v>
                </c:pt>
                <c:pt idx="199">
                  <c:v>0.39900000000000002</c:v>
                </c:pt>
                <c:pt idx="200">
                  <c:v>0.4</c:v>
                </c:pt>
                <c:pt idx="201">
                  <c:v>0.40100000000000002</c:v>
                </c:pt>
                <c:pt idx="202">
                  <c:v>0.40200000000000002</c:v>
                </c:pt>
                <c:pt idx="203">
                  <c:v>0.40300000000000002</c:v>
                </c:pt>
                <c:pt idx="204">
                  <c:v>0.40400000000000003</c:v>
                </c:pt>
                <c:pt idx="205">
                  <c:v>0.40500000000000003</c:v>
                </c:pt>
                <c:pt idx="206">
                  <c:v>0.40600000000000003</c:v>
                </c:pt>
                <c:pt idx="207">
                  <c:v>0.40699999999999997</c:v>
                </c:pt>
                <c:pt idx="208">
                  <c:v>0.40799999999999997</c:v>
                </c:pt>
                <c:pt idx="209">
                  <c:v>0.40899999999999997</c:v>
                </c:pt>
                <c:pt idx="210">
                  <c:v>0.41</c:v>
                </c:pt>
                <c:pt idx="211">
                  <c:v>0.41099999999999998</c:v>
                </c:pt>
                <c:pt idx="212">
                  <c:v>0.41199999999999998</c:v>
                </c:pt>
                <c:pt idx="213">
                  <c:v>0.41299999999999998</c:v>
                </c:pt>
                <c:pt idx="214">
                  <c:v>0.41399999999999998</c:v>
                </c:pt>
                <c:pt idx="215">
                  <c:v>0.41499999999999998</c:v>
                </c:pt>
                <c:pt idx="216">
                  <c:v>0.41599999999999998</c:v>
                </c:pt>
                <c:pt idx="217">
                  <c:v>0.41699999999999998</c:v>
                </c:pt>
                <c:pt idx="218">
                  <c:v>0.41799999999999998</c:v>
                </c:pt>
                <c:pt idx="219">
                  <c:v>0.41899999999999998</c:v>
                </c:pt>
                <c:pt idx="220">
                  <c:v>0.42</c:v>
                </c:pt>
                <c:pt idx="221">
                  <c:v>0.42099999999999999</c:v>
                </c:pt>
                <c:pt idx="222">
                  <c:v>0.42199999999999999</c:v>
                </c:pt>
                <c:pt idx="223">
                  <c:v>0.42299999999999999</c:v>
                </c:pt>
                <c:pt idx="224">
                  <c:v>0.42399999999999999</c:v>
                </c:pt>
                <c:pt idx="225">
                  <c:v>0.42499999999999999</c:v>
                </c:pt>
                <c:pt idx="226">
                  <c:v>0.42599999999999999</c:v>
                </c:pt>
                <c:pt idx="227">
                  <c:v>0.42699999999999999</c:v>
                </c:pt>
                <c:pt idx="228">
                  <c:v>0.42799999999999999</c:v>
                </c:pt>
                <c:pt idx="229">
                  <c:v>0.42899999999999999</c:v>
                </c:pt>
                <c:pt idx="230">
                  <c:v>0.43</c:v>
                </c:pt>
                <c:pt idx="231">
                  <c:v>0.43099999999999999</c:v>
                </c:pt>
                <c:pt idx="232">
                  <c:v>0.432</c:v>
                </c:pt>
                <c:pt idx="233">
                  <c:v>0.433</c:v>
                </c:pt>
                <c:pt idx="234">
                  <c:v>0.434</c:v>
                </c:pt>
                <c:pt idx="235">
                  <c:v>0.435</c:v>
                </c:pt>
                <c:pt idx="236">
                  <c:v>0.436</c:v>
                </c:pt>
                <c:pt idx="237">
                  <c:v>0.437</c:v>
                </c:pt>
                <c:pt idx="238">
                  <c:v>0.438</c:v>
                </c:pt>
                <c:pt idx="239">
                  <c:v>0.439</c:v>
                </c:pt>
                <c:pt idx="240">
                  <c:v>0.44</c:v>
                </c:pt>
                <c:pt idx="241">
                  <c:v>0.441</c:v>
                </c:pt>
                <c:pt idx="242">
                  <c:v>0.442</c:v>
                </c:pt>
                <c:pt idx="243">
                  <c:v>0.443</c:v>
                </c:pt>
                <c:pt idx="244">
                  <c:v>0.44400000000000001</c:v>
                </c:pt>
                <c:pt idx="245">
                  <c:v>0.44500000000000001</c:v>
                </c:pt>
                <c:pt idx="246">
                  <c:v>0.44600000000000001</c:v>
                </c:pt>
                <c:pt idx="247">
                  <c:v>0.44700000000000001</c:v>
                </c:pt>
                <c:pt idx="248">
                  <c:v>0.44800000000000001</c:v>
                </c:pt>
                <c:pt idx="249">
                  <c:v>0.44900000000000001</c:v>
                </c:pt>
                <c:pt idx="250">
                  <c:v>0.45</c:v>
                </c:pt>
                <c:pt idx="251">
                  <c:v>0.45100000000000001</c:v>
                </c:pt>
                <c:pt idx="252">
                  <c:v>0.45200000000000001</c:v>
                </c:pt>
                <c:pt idx="253">
                  <c:v>0.45300000000000001</c:v>
                </c:pt>
                <c:pt idx="254">
                  <c:v>0.45400000000000001</c:v>
                </c:pt>
                <c:pt idx="255">
                  <c:v>0.45500000000000002</c:v>
                </c:pt>
                <c:pt idx="256">
                  <c:v>0.45600000000000002</c:v>
                </c:pt>
                <c:pt idx="257">
                  <c:v>0.45700000000000002</c:v>
                </c:pt>
                <c:pt idx="258">
                  <c:v>0.45800000000000002</c:v>
                </c:pt>
                <c:pt idx="259">
                  <c:v>0.45900000000000002</c:v>
                </c:pt>
                <c:pt idx="260">
                  <c:v>0.46</c:v>
                </c:pt>
                <c:pt idx="261">
                  <c:v>0.46100000000000002</c:v>
                </c:pt>
                <c:pt idx="262">
                  <c:v>0.46200000000000002</c:v>
                </c:pt>
                <c:pt idx="263">
                  <c:v>0.46300000000000002</c:v>
                </c:pt>
                <c:pt idx="264">
                  <c:v>0.46400000000000002</c:v>
                </c:pt>
                <c:pt idx="265">
                  <c:v>0.46500000000000002</c:v>
                </c:pt>
                <c:pt idx="266">
                  <c:v>0.46600000000000003</c:v>
                </c:pt>
                <c:pt idx="267">
                  <c:v>0.46700000000000003</c:v>
                </c:pt>
                <c:pt idx="268">
                  <c:v>0.46800000000000003</c:v>
                </c:pt>
                <c:pt idx="269">
                  <c:v>0.46899999999999997</c:v>
                </c:pt>
                <c:pt idx="270">
                  <c:v>0.47</c:v>
                </c:pt>
                <c:pt idx="271">
                  <c:v>0.47099999999999997</c:v>
                </c:pt>
                <c:pt idx="272">
                  <c:v>0.47199999999999998</c:v>
                </c:pt>
                <c:pt idx="273">
                  <c:v>0.47299999999999998</c:v>
                </c:pt>
                <c:pt idx="274">
                  <c:v>0.47399999999999998</c:v>
                </c:pt>
                <c:pt idx="275">
                  <c:v>0.47499999999999998</c:v>
                </c:pt>
                <c:pt idx="276">
                  <c:v>0.47599999999999998</c:v>
                </c:pt>
                <c:pt idx="277">
                  <c:v>0.47699999999999998</c:v>
                </c:pt>
                <c:pt idx="278">
                  <c:v>0.47799999999999998</c:v>
                </c:pt>
                <c:pt idx="279">
                  <c:v>0.47899999999999998</c:v>
                </c:pt>
                <c:pt idx="280">
                  <c:v>0.48</c:v>
                </c:pt>
                <c:pt idx="281">
                  <c:v>0.48099999999999998</c:v>
                </c:pt>
                <c:pt idx="282">
                  <c:v>0.48199999999999998</c:v>
                </c:pt>
                <c:pt idx="283">
                  <c:v>0.48299999999999998</c:v>
                </c:pt>
                <c:pt idx="284">
                  <c:v>0.48399999999999999</c:v>
                </c:pt>
                <c:pt idx="285">
                  <c:v>0.48499999999999999</c:v>
                </c:pt>
                <c:pt idx="286">
                  <c:v>0.48599999999999999</c:v>
                </c:pt>
                <c:pt idx="287">
                  <c:v>0.48699999999999999</c:v>
                </c:pt>
                <c:pt idx="288">
                  <c:v>0.48799999999999999</c:v>
                </c:pt>
                <c:pt idx="289">
                  <c:v>0.48899999999999999</c:v>
                </c:pt>
                <c:pt idx="290">
                  <c:v>0.49</c:v>
                </c:pt>
                <c:pt idx="291">
                  <c:v>0.49099999999999999</c:v>
                </c:pt>
                <c:pt idx="292">
                  <c:v>0.49199999999999999</c:v>
                </c:pt>
                <c:pt idx="293">
                  <c:v>0.49299999999999999</c:v>
                </c:pt>
                <c:pt idx="294">
                  <c:v>0.49399999999999999</c:v>
                </c:pt>
                <c:pt idx="295">
                  <c:v>0.495</c:v>
                </c:pt>
                <c:pt idx="296">
                  <c:v>0.496</c:v>
                </c:pt>
                <c:pt idx="297">
                  <c:v>0.497</c:v>
                </c:pt>
                <c:pt idx="298">
                  <c:v>0.498</c:v>
                </c:pt>
                <c:pt idx="299">
                  <c:v>0.499</c:v>
                </c:pt>
                <c:pt idx="300">
                  <c:v>0.5</c:v>
                </c:pt>
                <c:pt idx="301">
                  <c:v>0.501</c:v>
                </c:pt>
                <c:pt idx="302">
                  <c:v>0.502</c:v>
                </c:pt>
                <c:pt idx="303">
                  <c:v>0.503</c:v>
                </c:pt>
                <c:pt idx="304">
                  <c:v>0.504</c:v>
                </c:pt>
                <c:pt idx="305">
                  <c:v>0.505</c:v>
                </c:pt>
                <c:pt idx="306">
                  <c:v>0.50600000000000001</c:v>
                </c:pt>
                <c:pt idx="307">
                  <c:v>0.50700000000000001</c:v>
                </c:pt>
                <c:pt idx="308">
                  <c:v>0.50800000000000001</c:v>
                </c:pt>
                <c:pt idx="309">
                  <c:v>0.50900000000000001</c:v>
                </c:pt>
                <c:pt idx="310">
                  <c:v>0.51</c:v>
                </c:pt>
                <c:pt idx="311">
                  <c:v>0.51100000000000001</c:v>
                </c:pt>
                <c:pt idx="312">
                  <c:v>0.51200000000000001</c:v>
                </c:pt>
                <c:pt idx="313">
                  <c:v>0.51300000000000001</c:v>
                </c:pt>
                <c:pt idx="314">
                  <c:v>0.51400000000000001</c:v>
                </c:pt>
                <c:pt idx="315">
                  <c:v>0.51500000000000001</c:v>
                </c:pt>
                <c:pt idx="316">
                  <c:v>0.51600000000000001</c:v>
                </c:pt>
                <c:pt idx="317">
                  <c:v>0.51700000000000002</c:v>
                </c:pt>
                <c:pt idx="318">
                  <c:v>0.51800000000000002</c:v>
                </c:pt>
                <c:pt idx="319">
                  <c:v>0.51900000000000002</c:v>
                </c:pt>
                <c:pt idx="320">
                  <c:v>0.52</c:v>
                </c:pt>
                <c:pt idx="321">
                  <c:v>0.52100000000000002</c:v>
                </c:pt>
                <c:pt idx="322">
                  <c:v>0.52200000000000002</c:v>
                </c:pt>
                <c:pt idx="323">
                  <c:v>0.52300000000000002</c:v>
                </c:pt>
                <c:pt idx="324">
                  <c:v>0.52400000000000002</c:v>
                </c:pt>
                <c:pt idx="325">
                  <c:v>0.52500000000000002</c:v>
                </c:pt>
                <c:pt idx="326">
                  <c:v>0.52600000000000002</c:v>
                </c:pt>
                <c:pt idx="327">
                  <c:v>0.52700000000000002</c:v>
                </c:pt>
                <c:pt idx="328">
                  <c:v>0.52800000000000002</c:v>
                </c:pt>
                <c:pt idx="329">
                  <c:v>0.52900000000000003</c:v>
                </c:pt>
                <c:pt idx="330">
                  <c:v>0.53</c:v>
                </c:pt>
                <c:pt idx="331">
                  <c:v>0.53100000000000003</c:v>
                </c:pt>
                <c:pt idx="332">
                  <c:v>0.53200000000000003</c:v>
                </c:pt>
                <c:pt idx="333">
                  <c:v>0.53300000000000003</c:v>
                </c:pt>
                <c:pt idx="334">
                  <c:v>0.53400000000000003</c:v>
                </c:pt>
                <c:pt idx="335">
                  <c:v>0.53500000000000003</c:v>
                </c:pt>
                <c:pt idx="336">
                  <c:v>0.53600000000000003</c:v>
                </c:pt>
                <c:pt idx="337">
                  <c:v>0.53700000000000003</c:v>
                </c:pt>
                <c:pt idx="338">
                  <c:v>0.53800000000000003</c:v>
                </c:pt>
                <c:pt idx="339">
                  <c:v>0.53900000000000003</c:v>
                </c:pt>
                <c:pt idx="340">
                  <c:v>0.54</c:v>
                </c:pt>
                <c:pt idx="341">
                  <c:v>0.54100000000000004</c:v>
                </c:pt>
                <c:pt idx="342">
                  <c:v>0.54200000000000004</c:v>
                </c:pt>
                <c:pt idx="343">
                  <c:v>0.54300000000000004</c:v>
                </c:pt>
                <c:pt idx="344">
                  <c:v>0.54400000000000004</c:v>
                </c:pt>
                <c:pt idx="345">
                  <c:v>0.54500000000000004</c:v>
                </c:pt>
                <c:pt idx="346">
                  <c:v>0.54600000000000004</c:v>
                </c:pt>
                <c:pt idx="347">
                  <c:v>0.54700000000000004</c:v>
                </c:pt>
                <c:pt idx="348">
                  <c:v>0.54800000000000004</c:v>
                </c:pt>
                <c:pt idx="349">
                  <c:v>0.54900000000000004</c:v>
                </c:pt>
                <c:pt idx="350">
                  <c:v>0.55000000000000004</c:v>
                </c:pt>
                <c:pt idx="351">
                  <c:v>0.55100000000000005</c:v>
                </c:pt>
                <c:pt idx="352">
                  <c:v>0.55200000000000005</c:v>
                </c:pt>
                <c:pt idx="353">
                  <c:v>0.55300000000000005</c:v>
                </c:pt>
                <c:pt idx="354">
                  <c:v>0.55400000000000005</c:v>
                </c:pt>
                <c:pt idx="355">
                  <c:v>0.55500000000000005</c:v>
                </c:pt>
                <c:pt idx="356">
                  <c:v>0.55600000000000005</c:v>
                </c:pt>
                <c:pt idx="357">
                  <c:v>0.55700000000000005</c:v>
                </c:pt>
                <c:pt idx="358">
                  <c:v>0.55800000000000005</c:v>
                </c:pt>
                <c:pt idx="359">
                  <c:v>0.55900000000000005</c:v>
                </c:pt>
                <c:pt idx="360">
                  <c:v>0.56000000000000005</c:v>
                </c:pt>
                <c:pt idx="361">
                  <c:v>0.56100000000000005</c:v>
                </c:pt>
                <c:pt idx="362">
                  <c:v>0.56200000000000006</c:v>
                </c:pt>
                <c:pt idx="363">
                  <c:v>0.56299999999999994</c:v>
                </c:pt>
                <c:pt idx="364">
                  <c:v>0.56399999999999995</c:v>
                </c:pt>
                <c:pt idx="365">
                  <c:v>0.56499999999999995</c:v>
                </c:pt>
                <c:pt idx="366">
                  <c:v>0.56599999999999995</c:v>
                </c:pt>
                <c:pt idx="367">
                  <c:v>0.56699999999999995</c:v>
                </c:pt>
                <c:pt idx="368">
                  <c:v>0.56799999999999995</c:v>
                </c:pt>
                <c:pt idx="369">
                  <c:v>0.56899999999999995</c:v>
                </c:pt>
                <c:pt idx="370">
                  <c:v>0.56999999999999995</c:v>
                </c:pt>
                <c:pt idx="371">
                  <c:v>0.57099999999999995</c:v>
                </c:pt>
                <c:pt idx="372">
                  <c:v>0.57199999999999995</c:v>
                </c:pt>
                <c:pt idx="373">
                  <c:v>0.57299999999999995</c:v>
                </c:pt>
                <c:pt idx="374">
                  <c:v>0.57399999999999995</c:v>
                </c:pt>
                <c:pt idx="375">
                  <c:v>0.57499999999999996</c:v>
                </c:pt>
                <c:pt idx="376">
                  <c:v>0.57599999999999996</c:v>
                </c:pt>
                <c:pt idx="377">
                  <c:v>0.57699999999999996</c:v>
                </c:pt>
                <c:pt idx="378">
                  <c:v>0.57799999999999996</c:v>
                </c:pt>
                <c:pt idx="379">
                  <c:v>0.57899999999999996</c:v>
                </c:pt>
                <c:pt idx="380">
                  <c:v>0.57999999999999996</c:v>
                </c:pt>
                <c:pt idx="381">
                  <c:v>0.58099999999999996</c:v>
                </c:pt>
                <c:pt idx="382">
                  <c:v>0.58199999999999996</c:v>
                </c:pt>
                <c:pt idx="383">
                  <c:v>0.58299999999999996</c:v>
                </c:pt>
                <c:pt idx="384">
                  <c:v>0.58399999999999996</c:v>
                </c:pt>
                <c:pt idx="385">
                  <c:v>0.58499999999999996</c:v>
                </c:pt>
                <c:pt idx="386">
                  <c:v>0.58599999999999997</c:v>
                </c:pt>
                <c:pt idx="387">
                  <c:v>0.58699999999999997</c:v>
                </c:pt>
                <c:pt idx="388">
                  <c:v>0.58799999999999997</c:v>
                </c:pt>
                <c:pt idx="389">
                  <c:v>0.58899999999999997</c:v>
                </c:pt>
                <c:pt idx="390">
                  <c:v>0.59</c:v>
                </c:pt>
                <c:pt idx="391">
                  <c:v>0.59099999999999997</c:v>
                </c:pt>
                <c:pt idx="392">
                  <c:v>0.59199999999999997</c:v>
                </c:pt>
                <c:pt idx="393">
                  <c:v>0.59299999999999997</c:v>
                </c:pt>
                <c:pt idx="394">
                  <c:v>0.59399999999999997</c:v>
                </c:pt>
                <c:pt idx="395">
                  <c:v>0.59499999999999997</c:v>
                </c:pt>
                <c:pt idx="396">
                  <c:v>0.59599999999999997</c:v>
                </c:pt>
                <c:pt idx="397">
                  <c:v>0.59699999999999998</c:v>
                </c:pt>
                <c:pt idx="398">
                  <c:v>0.59799999999999998</c:v>
                </c:pt>
                <c:pt idx="399">
                  <c:v>0.59899999999999998</c:v>
                </c:pt>
                <c:pt idx="400">
                  <c:v>0.6</c:v>
                </c:pt>
                <c:pt idx="401">
                  <c:v>0.60099999999999998</c:v>
                </c:pt>
                <c:pt idx="402">
                  <c:v>0.60199999999999998</c:v>
                </c:pt>
                <c:pt idx="403">
                  <c:v>0.60299999999999998</c:v>
                </c:pt>
                <c:pt idx="404">
                  <c:v>0.60399999999999998</c:v>
                </c:pt>
                <c:pt idx="405">
                  <c:v>0.60499999999999998</c:v>
                </c:pt>
                <c:pt idx="406">
                  <c:v>0.60599999999999998</c:v>
                </c:pt>
                <c:pt idx="407">
                  <c:v>0.60699999999999998</c:v>
                </c:pt>
                <c:pt idx="408">
                  <c:v>0.60799999999999998</c:v>
                </c:pt>
                <c:pt idx="409">
                  <c:v>0.60899999999999999</c:v>
                </c:pt>
                <c:pt idx="410">
                  <c:v>0.61</c:v>
                </c:pt>
                <c:pt idx="411">
                  <c:v>0.61099999999999999</c:v>
                </c:pt>
                <c:pt idx="412">
                  <c:v>0.61199999999999999</c:v>
                </c:pt>
                <c:pt idx="413">
                  <c:v>0.61299999999999999</c:v>
                </c:pt>
                <c:pt idx="414">
                  <c:v>0.61399999999999999</c:v>
                </c:pt>
                <c:pt idx="415">
                  <c:v>0.61499999999999999</c:v>
                </c:pt>
                <c:pt idx="416">
                  <c:v>0.61599999999999999</c:v>
                </c:pt>
                <c:pt idx="417">
                  <c:v>0.61699999999999999</c:v>
                </c:pt>
                <c:pt idx="418">
                  <c:v>0.61799999999999999</c:v>
                </c:pt>
                <c:pt idx="419">
                  <c:v>0.61899999999999999</c:v>
                </c:pt>
                <c:pt idx="420">
                  <c:v>0.62</c:v>
                </c:pt>
                <c:pt idx="421">
                  <c:v>0.621</c:v>
                </c:pt>
                <c:pt idx="422">
                  <c:v>0.622</c:v>
                </c:pt>
                <c:pt idx="423">
                  <c:v>0.623</c:v>
                </c:pt>
                <c:pt idx="424">
                  <c:v>0.624</c:v>
                </c:pt>
                <c:pt idx="425">
                  <c:v>0.625</c:v>
                </c:pt>
                <c:pt idx="426">
                  <c:v>0.626</c:v>
                </c:pt>
                <c:pt idx="427">
                  <c:v>0.627</c:v>
                </c:pt>
                <c:pt idx="428">
                  <c:v>0.628</c:v>
                </c:pt>
                <c:pt idx="429">
                  <c:v>0.629</c:v>
                </c:pt>
                <c:pt idx="430">
                  <c:v>0.63</c:v>
                </c:pt>
                <c:pt idx="431">
                  <c:v>0.63100000000000001</c:v>
                </c:pt>
                <c:pt idx="432">
                  <c:v>0.63200000000000001</c:v>
                </c:pt>
                <c:pt idx="433">
                  <c:v>0.63300000000000001</c:v>
                </c:pt>
                <c:pt idx="434">
                  <c:v>0.63400000000000001</c:v>
                </c:pt>
                <c:pt idx="435">
                  <c:v>0.63500000000000001</c:v>
                </c:pt>
                <c:pt idx="436">
                  <c:v>0.63600000000000001</c:v>
                </c:pt>
                <c:pt idx="437">
                  <c:v>0.63700000000000001</c:v>
                </c:pt>
                <c:pt idx="438">
                  <c:v>0.63800000000000001</c:v>
                </c:pt>
                <c:pt idx="439">
                  <c:v>0.63900000000000001</c:v>
                </c:pt>
                <c:pt idx="440">
                  <c:v>0.64</c:v>
                </c:pt>
                <c:pt idx="441">
                  <c:v>0.64100000000000001</c:v>
                </c:pt>
                <c:pt idx="442">
                  <c:v>0.64200000000000002</c:v>
                </c:pt>
                <c:pt idx="443">
                  <c:v>0.64300000000000002</c:v>
                </c:pt>
                <c:pt idx="444">
                  <c:v>0.64400000000000002</c:v>
                </c:pt>
                <c:pt idx="445">
                  <c:v>0.64500000000000002</c:v>
                </c:pt>
                <c:pt idx="446">
                  <c:v>0.64600000000000002</c:v>
                </c:pt>
                <c:pt idx="447">
                  <c:v>0.64700000000000002</c:v>
                </c:pt>
                <c:pt idx="448">
                  <c:v>0.64800000000000002</c:v>
                </c:pt>
                <c:pt idx="449">
                  <c:v>0.64900000000000002</c:v>
                </c:pt>
                <c:pt idx="450">
                  <c:v>0.65</c:v>
                </c:pt>
                <c:pt idx="451">
                  <c:v>0.65100000000000002</c:v>
                </c:pt>
                <c:pt idx="452">
                  <c:v>0.65200000000000002</c:v>
                </c:pt>
                <c:pt idx="453">
                  <c:v>0.65300000000000002</c:v>
                </c:pt>
                <c:pt idx="454">
                  <c:v>0.65400000000000003</c:v>
                </c:pt>
                <c:pt idx="455">
                  <c:v>0.65500000000000003</c:v>
                </c:pt>
                <c:pt idx="456">
                  <c:v>0.65600000000000003</c:v>
                </c:pt>
                <c:pt idx="457">
                  <c:v>0.65700000000000003</c:v>
                </c:pt>
                <c:pt idx="458">
                  <c:v>0.65800000000000003</c:v>
                </c:pt>
                <c:pt idx="459">
                  <c:v>0.65900000000000003</c:v>
                </c:pt>
                <c:pt idx="460">
                  <c:v>0.66</c:v>
                </c:pt>
                <c:pt idx="461">
                  <c:v>0.66100000000000003</c:v>
                </c:pt>
                <c:pt idx="462">
                  <c:v>0.66200000000000003</c:v>
                </c:pt>
                <c:pt idx="463">
                  <c:v>0.66300000000000003</c:v>
                </c:pt>
                <c:pt idx="464">
                  <c:v>0.66400000000000003</c:v>
                </c:pt>
                <c:pt idx="465">
                  <c:v>0.66500000000000004</c:v>
                </c:pt>
                <c:pt idx="466">
                  <c:v>0.66600000000000004</c:v>
                </c:pt>
                <c:pt idx="467">
                  <c:v>0.66700000000000004</c:v>
                </c:pt>
                <c:pt idx="468">
                  <c:v>0.66800000000000004</c:v>
                </c:pt>
                <c:pt idx="469">
                  <c:v>0.66900000000000004</c:v>
                </c:pt>
                <c:pt idx="470">
                  <c:v>0.67</c:v>
                </c:pt>
                <c:pt idx="471">
                  <c:v>0.67100000000000004</c:v>
                </c:pt>
                <c:pt idx="472">
                  <c:v>0.67200000000000004</c:v>
                </c:pt>
                <c:pt idx="473">
                  <c:v>0.67300000000000004</c:v>
                </c:pt>
                <c:pt idx="474">
                  <c:v>0.67400000000000004</c:v>
                </c:pt>
                <c:pt idx="475">
                  <c:v>0.67500000000000004</c:v>
                </c:pt>
                <c:pt idx="476">
                  <c:v>0.67600000000000005</c:v>
                </c:pt>
                <c:pt idx="477">
                  <c:v>0.67700000000000005</c:v>
                </c:pt>
                <c:pt idx="478">
                  <c:v>0.67800000000000005</c:v>
                </c:pt>
                <c:pt idx="479">
                  <c:v>0.67900000000000005</c:v>
                </c:pt>
                <c:pt idx="480">
                  <c:v>0.68</c:v>
                </c:pt>
                <c:pt idx="481">
                  <c:v>0.68100000000000005</c:v>
                </c:pt>
                <c:pt idx="482">
                  <c:v>0.68200000000000005</c:v>
                </c:pt>
                <c:pt idx="483">
                  <c:v>0.68300000000000005</c:v>
                </c:pt>
                <c:pt idx="484">
                  <c:v>0.68400000000000005</c:v>
                </c:pt>
                <c:pt idx="485">
                  <c:v>0.68500000000000005</c:v>
                </c:pt>
                <c:pt idx="486">
                  <c:v>0.68600000000000005</c:v>
                </c:pt>
                <c:pt idx="487">
                  <c:v>0.68700000000000006</c:v>
                </c:pt>
                <c:pt idx="488">
                  <c:v>0.68799999999999994</c:v>
                </c:pt>
                <c:pt idx="489">
                  <c:v>0.68899999999999995</c:v>
                </c:pt>
                <c:pt idx="490">
                  <c:v>0.69</c:v>
                </c:pt>
                <c:pt idx="491">
                  <c:v>0.69099999999999995</c:v>
                </c:pt>
                <c:pt idx="492">
                  <c:v>0.69199999999999995</c:v>
                </c:pt>
                <c:pt idx="493">
                  <c:v>0.69299999999999995</c:v>
                </c:pt>
                <c:pt idx="494">
                  <c:v>0.69399999999999995</c:v>
                </c:pt>
                <c:pt idx="495">
                  <c:v>0.69499999999999995</c:v>
                </c:pt>
                <c:pt idx="496">
                  <c:v>0.69599999999999995</c:v>
                </c:pt>
                <c:pt idx="497">
                  <c:v>0.69699999999999995</c:v>
                </c:pt>
                <c:pt idx="498">
                  <c:v>0.69799999999999995</c:v>
                </c:pt>
                <c:pt idx="499">
                  <c:v>0.69899999999999995</c:v>
                </c:pt>
                <c:pt idx="500">
                  <c:v>0.7</c:v>
                </c:pt>
                <c:pt idx="501">
                  <c:v>0.70099999999999996</c:v>
                </c:pt>
                <c:pt idx="502">
                  <c:v>0.70199999999999996</c:v>
                </c:pt>
                <c:pt idx="503">
                  <c:v>0.70299999999999996</c:v>
                </c:pt>
                <c:pt idx="504">
                  <c:v>0.70399999999999996</c:v>
                </c:pt>
                <c:pt idx="505">
                  <c:v>0.70499999999999996</c:v>
                </c:pt>
                <c:pt idx="506">
                  <c:v>0.70599999999999996</c:v>
                </c:pt>
                <c:pt idx="507">
                  <c:v>0.70699999999999996</c:v>
                </c:pt>
                <c:pt idx="508">
                  <c:v>0.70799999999999996</c:v>
                </c:pt>
                <c:pt idx="509">
                  <c:v>0.70899999999999996</c:v>
                </c:pt>
                <c:pt idx="510">
                  <c:v>0.71</c:v>
                </c:pt>
                <c:pt idx="511">
                  <c:v>0.71099999999999997</c:v>
                </c:pt>
                <c:pt idx="512">
                  <c:v>0.71199999999999997</c:v>
                </c:pt>
                <c:pt idx="513">
                  <c:v>0.71299999999999997</c:v>
                </c:pt>
                <c:pt idx="514">
                  <c:v>0.71399999999999997</c:v>
                </c:pt>
                <c:pt idx="515">
                  <c:v>0.71499999999999997</c:v>
                </c:pt>
                <c:pt idx="516">
                  <c:v>0.71599999999999997</c:v>
                </c:pt>
                <c:pt idx="517">
                  <c:v>0.71699999999999997</c:v>
                </c:pt>
                <c:pt idx="518">
                  <c:v>0.71799999999999997</c:v>
                </c:pt>
                <c:pt idx="519">
                  <c:v>0.71899999999999997</c:v>
                </c:pt>
                <c:pt idx="520">
                  <c:v>0.72</c:v>
                </c:pt>
                <c:pt idx="521">
                  <c:v>0.72099999999999997</c:v>
                </c:pt>
                <c:pt idx="522">
                  <c:v>0.72199999999999998</c:v>
                </c:pt>
                <c:pt idx="523">
                  <c:v>0.72299999999999998</c:v>
                </c:pt>
                <c:pt idx="524">
                  <c:v>0.72399999999999998</c:v>
                </c:pt>
                <c:pt idx="525">
                  <c:v>0.72499999999999998</c:v>
                </c:pt>
                <c:pt idx="526">
                  <c:v>0.72599999999999998</c:v>
                </c:pt>
                <c:pt idx="527">
                  <c:v>0.72699999999999998</c:v>
                </c:pt>
                <c:pt idx="528">
                  <c:v>0.72799999999999998</c:v>
                </c:pt>
                <c:pt idx="529">
                  <c:v>0.72899999999999998</c:v>
                </c:pt>
                <c:pt idx="530">
                  <c:v>0.73</c:v>
                </c:pt>
                <c:pt idx="531">
                  <c:v>0.73099999999999998</c:v>
                </c:pt>
                <c:pt idx="532">
                  <c:v>0.73199999999999998</c:v>
                </c:pt>
                <c:pt idx="533">
                  <c:v>0.73299999999999998</c:v>
                </c:pt>
                <c:pt idx="534">
                  <c:v>0.73399999999999999</c:v>
                </c:pt>
                <c:pt idx="535">
                  <c:v>0.73499999999999999</c:v>
                </c:pt>
                <c:pt idx="536">
                  <c:v>0.73599999999999999</c:v>
                </c:pt>
                <c:pt idx="537">
                  <c:v>0.73699999999999999</c:v>
                </c:pt>
                <c:pt idx="538">
                  <c:v>0.73799999999999999</c:v>
                </c:pt>
                <c:pt idx="539">
                  <c:v>0.73899999999999999</c:v>
                </c:pt>
                <c:pt idx="540">
                  <c:v>0.74</c:v>
                </c:pt>
                <c:pt idx="541">
                  <c:v>0.74099999999999999</c:v>
                </c:pt>
                <c:pt idx="542">
                  <c:v>0.74199999999999999</c:v>
                </c:pt>
                <c:pt idx="543">
                  <c:v>0.74299999999999999</c:v>
                </c:pt>
                <c:pt idx="544">
                  <c:v>0.74399999999999999</c:v>
                </c:pt>
                <c:pt idx="545">
                  <c:v>0.745</c:v>
                </c:pt>
                <c:pt idx="546">
                  <c:v>0.746</c:v>
                </c:pt>
                <c:pt idx="547">
                  <c:v>0.747</c:v>
                </c:pt>
                <c:pt idx="548">
                  <c:v>0.748</c:v>
                </c:pt>
                <c:pt idx="549">
                  <c:v>0.749</c:v>
                </c:pt>
                <c:pt idx="550">
                  <c:v>0.75</c:v>
                </c:pt>
                <c:pt idx="551">
                  <c:v>0.751</c:v>
                </c:pt>
                <c:pt idx="552">
                  <c:v>0.752</c:v>
                </c:pt>
                <c:pt idx="553">
                  <c:v>0.753</c:v>
                </c:pt>
                <c:pt idx="554">
                  <c:v>0.754</c:v>
                </c:pt>
                <c:pt idx="555">
                  <c:v>0.755</c:v>
                </c:pt>
                <c:pt idx="556">
                  <c:v>0.75600000000000001</c:v>
                </c:pt>
                <c:pt idx="557">
                  <c:v>0.75700000000000001</c:v>
                </c:pt>
                <c:pt idx="558">
                  <c:v>0.75800000000000001</c:v>
                </c:pt>
                <c:pt idx="559">
                  <c:v>0.75900000000000001</c:v>
                </c:pt>
                <c:pt idx="560">
                  <c:v>0.76</c:v>
                </c:pt>
                <c:pt idx="561">
                  <c:v>0.76100000000000001</c:v>
                </c:pt>
                <c:pt idx="562">
                  <c:v>0.76200000000000001</c:v>
                </c:pt>
                <c:pt idx="563">
                  <c:v>0.76300000000000001</c:v>
                </c:pt>
                <c:pt idx="564">
                  <c:v>0.76400000000000001</c:v>
                </c:pt>
                <c:pt idx="565">
                  <c:v>0.76500000000000001</c:v>
                </c:pt>
                <c:pt idx="566">
                  <c:v>0.76600000000000001</c:v>
                </c:pt>
                <c:pt idx="567">
                  <c:v>0.76700000000000002</c:v>
                </c:pt>
                <c:pt idx="568">
                  <c:v>0.76800000000000002</c:v>
                </c:pt>
                <c:pt idx="569">
                  <c:v>0.76900000000000002</c:v>
                </c:pt>
                <c:pt idx="570">
                  <c:v>0.77</c:v>
                </c:pt>
                <c:pt idx="571">
                  <c:v>0.77100000000000002</c:v>
                </c:pt>
                <c:pt idx="572">
                  <c:v>0.77200000000000002</c:v>
                </c:pt>
                <c:pt idx="573">
                  <c:v>0.77300000000000002</c:v>
                </c:pt>
                <c:pt idx="574">
                  <c:v>0.77400000000000002</c:v>
                </c:pt>
                <c:pt idx="575">
                  <c:v>0.77500000000000002</c:v>
                </c:pt>
                <c:pt idx="576">
                  <c:v>0.77600000000000002</c:v>
                </c:pt>
                <c:pt idx="577">
                  <c:v>0.77700000000000002</c:v>
                </c:pt>
                <c:pt idx="578">
                  <c:v>0.77800000000000002</c:v>
                </c:pt>
                <c:pt idx="579">
                  <c:v>0.77900000000000003</c:v>
                </c:pt>
                <c:pt idx="580">
                  <c:v>0.78</c:v>
                </c:pt>
                <c:pt idx="581">
                  <c:v>0.78100000000000003</c:v>
                </c:pt>
                <c:pt idx="582">
                  <c:v>0.78200000000000003</c:v>
                </c:pt>
                <c:pt idx="583">
                  <c:v>0.78300000000000003</c:v>
                </c:pt>
                <c:pt idx="584">
                  <c:v>0.78400000000000003</c:v>
                </c:pt>
                <c:pt idx="585">
                  <c:v>0.78500000000000003</c:v>
                </c:pt>
                <c:pt idx="586">
                  <c:v>0.78600000000000003</c:v>
                </c:pt>
                <c:pt idx="587">
                  <c:v>0.78700000000000003</c:v>
                </c:pt>
                <c:pt idx="588">
                  <c:v>0.78800000000000003</c:v>
                </c:pt>
                <c:pt idx="589">
                  <c:v>0.78900000000000003</c:v>
                </c:pt>
                <c:pt idx="590">
                  <c:v>0.79</c:v>
                </c:pt>
                <c:pt idx="591">
                  <c:v>0.79100000000000004</c:v>
                </c:pt>
                <c:pt idx="592">
                  <c:v>0.79200000000000004</c:v>
                </c:pt>
                <c:pt idx="593">
                  <c:v>0.79300000000000004</c:v>
                </c:pt>
                <c:pt idx="594">
                  <c:v>0.79400000000000004</c:v>
                </c:pt>
                <c:pt idx="595">
                  <c:v>0.79500000000000004</c:v>
                </c:pt>
                <c:pt idx="596">
                  <c:v>0.79600000000000004</c:v>
                </c:pt>
                <c:pt idx="597">
                  <c:v>0.79700000000000004</c:v>
                </c:pt>
                <c:pt idx="598">
                  <c:v>0.79800000000000004</c:v>
                </c:pt>
                <c:pt idx="599">
                  <c:v>0.79900000000000004</c:v>
                </c:pt>
                <c:pt idx="600">
                  <c:v>0.8</c:v>
                </c:pt>
                <c:pt idx="601">
                  <c:v>0.80100000000000005</c:v>
                </c:pt>
                <c:pt idx="602">
                  <c:v>0.80200000000000005</c:v>
                </c:pt>
                <c:pt idx="603">
                  <c:v>0.80300000000000005</c:v>
                </c:pt>
                <c:pt idx="604">
                  <c:v>0.80400000000000005</c:v>
                </c:pt>
                <c:pt idx="605">
                  <c:v>0.80500000000000005</c:v>
                </c:pt>
                <c:pt idx="606">
                  <c:v>0.80600000000000005</c:v>
                </c:pt>
                <c:pt idx="607">
                  <c:v>0.80700000000000005</c:v>
                </c:pt>
                <c:pt idx="608">
                  <c:v>0.80800000000000005</c:v>
                </c:pt>
                <c:pt idx="609">
                  <c:v>0.80900000000000005</c:v>
                </c:pt>
                <c:pt idx="610">
                  <c:v>0.81</c:v>
                </c:pt>
                <c:pt idx="611">
                  <c:v>0.81100000000000005</c:v>
                </c:pt>
                <c:pt idx="612">
                  <c:v>0.81200000000000006</c:v>
                </c:pt>
                <c:pt idx="613">
                  <c:v>0.81299999999999994</c:v>
                </c:pt>
                <c:pt idx="614">
                  <c:v>0.81399999999999995</c:v>
                </c:pt>
                <c:pt idx="615">
                  <c:v>0.81499999999999995</c:v>
                </c:pt>
                <c:pt idx="616">
                  <c:v>0.81599999999999995</c:v>
                </c:pt>
                <c:pt idx="617">
                  <c:v>0.81699999999999995</c:v>
                </c:pt>
                <c:pt idx="618">
                  <c:v>0.81799999999999995</c:v>
                </c:pt>
                <c:pt idx="619">
                  <c:v>0.81899999999999995</c:v>
                </c:pt>
                <c:pt idx="620">
                  <c:v>0.82</c:v>
                </c:pt>
                <c:pt idx="621">
                  <c:v>0.82099999999999995</c:v>
                </c:pt>
                <c:pt idx="622">
                  <c:v>0.82199999999999995</c:v>
                </c:pt>
                <c:pt idx="623">
                  <c:v>0.82299999999999995</c:v>
                </c:pt>
                <c:pt idx="624">
                  <c:v>0.82399999999999995</c:v>
                </c:pt>
                <c:pt idx="625">
                  <c:v>0.82499999999999996</c:v>
                </c:pt>
                <c:pt idx="626">
                  <c:v>0.82599999999999996</c:v>
                </c:pt>
                <c:pt idx="627">
                  <c:v>0.82699999999999996</c:v>
                </c:pt>
                <c:pt idx="628">
                  <c:v>0.82799999999999996</c:v>
                </c:pt>
                <c:pt idx="629">
                  <c:v>0.82899999999999996</c:v>
                </c:pt>
                <c:pt idx="630">
                  <c:v>0.83</c:v>
                </c:pt>
                <c:pt idx="631">
                  <c:v>0.83099999999999996</c:v>
                </c:pt>
                <c:pt idx="632">
                  <c:v>0.83199999999999996</c:v>
                </c:pt>
                <c:pt idx="633">
                  <c:v>0.83299999999999996</c:v>
                </c:pt>
                <c:pt idx="634">
                  <c:v>0.83399999999999996</c:v>
                </c:pt>
                <c:pt idx="635">
                  <c:v>0.83499999999999996</c:v>
                </c:pt>
                <c:pt idx="636">
                  <c:v>0.83599999999999997</c:v>
                </c:pt>
                <c:pt idx="637">
                  <c:v>0.83699999999999997</c:v>
                </c:pt>
                <c:pt idx="638">
                  <c:v>0.83799999999999997</c:v>
                </c:pt>
                <c:pt idx="639">
                  <c:v>0.83899999999999997</c:v>
                </c:pt>
                <c:pt idx="640">
                  <c:v>0.84</c:v>
                </c:pt>
                <c:pt idx="641">
                  <c:v>0.84099999999999997</c:v>
                </c:pt>
                <c:pt idx="642">
                  <c:v>0.84199999999999997</c:v>
                </c:pt>
                <c:pt idx="643">
                  <c:v>0.84299999999999997</c:v>
                </c:pt>
                <c:pt idx="644">
                  <c:v>0.84399999999999997</c:v>
                </c:pt>
                <c:pt idx="645">
                  <c:v>0.84499999999999997</c:v>
                </c:pt>
                <c:pt idx="646">
                  <c:v>0.84599999999999997</c:v>
                </c:pt>
                <c:pt idx="647">
                  <c:v>0.84699999999999998</c:v>
                </c:pt>
                <c:pt idx="648">
                  <c:v>0.84799999999999998</c:v>
                </c:pt>
                <c:pt idx="649">
                  <c:v>0.84899999999999998</c:v>
                </c:pt>
                <c:pt idx="650">
                  <c:v>0.85</c:v>
                </c:pt>
                <c:pt idx="651">
                  <c:v>0.85099999999999998</c:v>
                </c:pt>
                <c:pt idx="652">
                  <c:v>0.85199999999999998</c:v>
                </c:pt>
                <c:pt idx="653">
                  <c:v>0.85299999999999998</c:v>
                </c:pt>
                <c:pt idx="654">
                  <c:v>0.85399999999999998</c:v>
                </c:pt>
                <c:pt idx="655">
                  <c:v>0.85499999999999998</c:v>
                </c:pt>
                <c:pt idx="656">
                  <c:v>0.85599999999999998</c:v>
                </c:pt>
                <c:pt idx="657">
                  <c:v>0.85699999999999998</c:v>
                </c:pt>
                <c:pt idx="658">
                  <c:v>0.85799999999999998</c:v>
                </c:pt>
                <c:pt idx="659">
                  <c:v>0.85899999999999999</c:v>
                </c:pt>
                <c:pt idx="660">
                  <c:v>0.86</c:v>
                </c:pt>
                <c:pt idx="661">
                  <c:v>0.86099999999999999</c:v>
                </c:pt>
                <c:pt idx="662">
                  <c:v>0.86199999999999999</c:v>
                </c:pt>
                <c:pt idx="663">
                  <c:v>0.86299999999999999</c:v>
                </c:pt>
                <c:pt idx="664">
                  <c:v>0.86399999999999999</c:v>
                </c:pt>
                <c:pt idx="665">
                  <c:v>0.86499999999999999</c:v>
                </c:pt>
                <c:pt idx="666">
                  <c:v>0.86599999999999999</c:v>
                </c:pt>
                <c:pt idx="667">
                  <c:v>0.86699999999999999</c:v>
                </c:pt>
                <c:pt idx="668">
                  <c:v>0.86799999999999999</c:v>
                </c:pt>
                <c:pt idx="669">
                  <c:v>0.86899999999999999</c:v>
                </c:pt>
                <c:pt idx="670">
                  <c:v>0.87</c:v>
                </c:pt>
                <c:pt idx="671">
                  <c:v>0.871</c:v>
                </c:pt>
                <c:pt idx="672">
                  <c:v>0.872</c:v>
                </c:pt>
                <c:pt idx="673">
                  <c:v>0.873</c:v>
                </c:pt>
                <c:pt idx="674">
                  <c:v>0.874</c:v>
                </c:pt>
                <c:pt idx="675">
                  <c:v>0.875</c:v>
                </c:pt>
                <c:pt idx="676">
                  <c:v>0.876</c:v>
                </c:pt>
                <c:pt idx="677">
                  <c:v>0.877</c:v>
                </c:pt>
                <c:pt idx="678">
                  <c:v>0.878</c:v>
                </c:pt>
                <c:pt idx="679">
                  <c:v>0.879</c:v>
                </c:pt>
                <c:pt idx="680">
                  <c:v>0.88</c:v>
                </c:pt>
                <c:pt idx="681">
                  <c:v>0.88100000000000001</c:v>
                </c:pt>
                <c:pt idx="682">
                  <c:v>0.88200000000000001</c:v>
                </c:pt>
                <c:pt idx="683">
                  <c:v>0.88300000000000001</c:v>
                </c:pt>
                <c:pt idx="684">
                  <c:v>0.88400000000000001</c:v>
                </c:pt>
                <c:pt idx="685">
                  <c:v>0.88500000000000001</c:v>
                </c:pt>
                <c:pt idx="686">
                  <c:v>0.88600000000000001</c:v>
                </c:pt>
                <c:pt idx="687">
                  <c:v>0.88700000000000001</c:v>
                </c:pt>
                <c:pt idx="688">
                  <c:v>0.88800000000000001</c:v>
                </c:pt>
                <c:pt idx="689">
                  <c:v>0.88900000000000001</c:v>
                </c:pt>
                <c:pt idx="690">
                  <c:v>0.89</c:v>
                </c:pt>
                <c:pt idx="691">
                  <c:v>0.89100000000000001</c:v>
                </c:pt>
                <c:pt idx="692">
                  <c:v>0.89200000000000002</c:v>
                </c:pt>
                <c:pt idx="693">
                  <c:v>0.89300000000000002</c:v>
                </c:pt>
                <c:pt idx="694">
                  <c:v>0.89400000000000002</c:v>
                </c:pt>
                <c:pt idx="695">
                  <c:v>0.89500000000000002</c:v>
                </c:pt>
                <c:pt idx="696">
                  <c:v>0.89600000000000002</c:v>
                </c:pt>
                <c:pt idx="697">
                  <c:v>0.89700000000000002</c:v>
                </c:pt>
                <c:pt idx="698">
                  <c:v>0.89800000000000002</c:v>
                </c:pt>
                <c:pt idx="699">
                  <c:v>0.89900000000000002</c:v>
                </c:pt>
                <c:pt idx="700">
                  <c:v>0.9</c:v>
                </c:pt>
                <c:pt idx="701">
                  <c:v>0.90100000000000002</c:v>
                </c:pt>
                <c:pt idx="702">
                  <c:v>0.90200000000000002</c:v>
                </c:pt>
                <c:pt idx="703">
                  <c:v>0.90300000000000002</c:v>
                </c:pt>
                <c:pt idx="704">
                  <c:v>0.90400000000000003</c:v>
                </c:pt>
                <c:pt idx="705">
                  <c:v>0.90500000000000003</c:v>
                </c:pt>
                <c:pt idx="706">
                  <c:v>0.90600000000000003</c:v>
                </c:pt>
                <c:pt idx="707">
                  <c:v>0.90700000000000003</c:v>
                </c:pt>
                <c:pt idx="708">
                  <c:v>0.90800000000000003</c:v>
                </c:pt>
                <c:pt idx="709">
                  <c:v>0.90900000000000003</c:v>
                </c:pt>
                <c:pt idx="710">
                  <c:v>0.91</c:v>
                </c:pt>
                <c:pt idx="711">
                  <c:v>0.91100000000000003</c:v>
                </c:pt>
                <c:pt idx="712">
                  <c:v>0.91200000000000003</c:v>
                </c:pt>
                <c:pt idx="713">
                  <c:v>0.91300000000000003</c:v>
                </c:pt>
                <c:pt idx="714">
                  <c:v>0.91400000000000003</c:v>
                </c:pt>
                <c:pt idx="715">
                  <c:v>0.91500000000000004</c:v>
                </c:pt>
                <c:pt idx="716">
                  <c:v>0.91600000000000004</c:v>
                </c:pt>
                <c:pt idx="717">
                  <c:v>0.91700000000000004</c:v>
                </c:pt>
                <c:pt idx="718">
                  <c:v>0.91800000000000004</c:v>
                </c:pt>
                <c:pt idx="719">
                  <c:v>0.91900000000000004</c:v>
                </c:pt>
                <c:pt idx="720">
                  <c:v>0.92</c:v>
                </c:pt>
                <c:pt idx="721">
                  <c:v>0.92100000000000004</c:v>
                </c:pt>
                <c:pt idx="722">
                  <c:v>0.92200000000000004</c:v>
                </c:pt>
                <c:pt idx="723">
                  <c:v>0.92300000000000004</c:v>
                </c:pt>
                <c:pt idx="724">
                  <c:v>0.92400000000000004</c:v>
                </c:pt>
                <c:pt idx="725">
                  <c:v>0.92500000000000004</c:v>
                </c:pt>
                <c:pt idx="726">
                  <c:v>0.92600000000000005</c:v>
                </c:pt>
                <c:pt idx="727">
                  <c:v>0.92700000000000005</c:v>
                </c:pt>
                <c:pt idx="728">
                  <c:v>0.92800000000000005</c:v>
                </c:pt>
                <c:pt idx="729">
                  <c:v>0.92900000000000005</c:v>
                </c:pt>
                <c:pt idx="730">
                  <c:v>0.93</c:v>
                </c:pt>
                <c:pt idx="731">
                  <c:v>0.93100000000000005</c:v>
                </c:pt>
                <c:pt idx="732">
                  <c:v>0.93200000000000005</c:v>
                </c:pt>
                <c:pt idx="733">
                  <c:v>0.93300000000000005</c:v>
                </c:pt>
                <c:pt idx="734">
                  <c:v>0.93400000000000005</c:v>
                </c:pt>
                <c:pt idx="735">
                  <c:v>0.93500000000000005</c:v>
                </c:pt>
                <c:pt idx="736">
                  <c:v>0.93600000000000005</c:v>
                </c:pt>
                <c:pt idx="737">
                  <c:v>0.93700000000000006</c:v>
                </c:pt>
                <c:pt idx="738">
                  <c:v>0.93799999999999994</c:v>
                </c:pt>
                <c:pt idx="739">
                  <c:v>0.93899999999999995</c:v>
                </c:pt>
                <c:pt idx="740">
                  <c:v>0.94</c:v>
                </c:pt>
                <c:pt idx="741">
                  <c:v>0.94099999999999995</c:v>
                </c:pt>
                <c:pt idx="742">
                  <c:v>0.94199999999999995</c:v>
                </c:pt>
                <c:pt idx="743">
                  <c:v>0.94299999999999995</c:v>
                </c:pt>
                <c:pt idx="744">
                  <c:v>0.94399999999999995</c:v>
                </c:pt>
                <c:pt idx="745">
                  <c:v>0.94499999999999995</c:v>
                </c:pt>
                <c:pt idx="746">
                  <c:v>0.94599999999999995</c:v>
                </c:pt>
                <c:pt idx="747">
                  <c:v>0.94699999999999995</c:v>
                </c:pt>
                <c:pt idx="748">
                  <c:v>0.94799999999999995</c:v>
                </c:pt>
                <c:pt idx="749">
                  <c:v>0.94899999999999995</c:v>
                </c:pt>
                <c:pt idx="750">
                  <c:v>0.95</c:v>
                </c:pt>
                <c:pt idx="751">
                  <c:v>0.95099999999999996</c:v>
                </c:pt>
                <c:pt idx="752">
                  <c:v>0.95199999999999996</c:v>
                </c:pt>
                <c:pt idx="753">
                  <c:v>0.95299999999999996</c:v>
                </c:pt>
                <c:pt idx="754">
                  <c:v>0.95399999999999996</c:v>
                </c:pt>
                <c:pt idx="755">
                  <c:v>0.95499999999999996</c:v>
                </c:pt>
                <c:pt idx="756">
                  <c:v>0.95599999999999996</c:v>
                </c:pt>
                <c:pt idx="757">
                  <c:v>0.95699999999999996</c:v>
                </c:pt>
                <c:pt idx="758">
                  <c:v>0.95799999999999996</c:v>
                </c:pt>
                <c:pt idx="759">
                  <c:v>0.95899999999999996</c:v>
                </c:pt>
                <c:pt idx="760">
                  <c:v>0.96</c:v>
                </c:pt>
                <c:pt idx="761">
                  <c:v>0.96099999999999997</c:v>
                </c:pt>
                <c:pt idx="762">
                  <c:v>0.96199999999999997</c:v>
                </c:pt>
                <c:pt idx="763">
                  <c:v>0.96299999999999997</c:v>
                </c:pt>
                <c:pt idx="764">
                  <c:v>0.96399999999999997</c:v>
                </c:pt>
                <c:pt idx="765">
                  <c:v>0.96499999999999997</c:v>
                </c:pt>
                <c:pt idx="766">
                  <c:v>0.96599999999999997</c:v>
                </c:pt>
                <c:pt idx="767">
                  <c:v>0.96699999999999997</c:v>
                </c:pt>
                <c:pt idx="768">
                  <c:v>0.96799999999999997</c:v>
                </c:pt>
                <c:pt idx="769">
                  <c:v>0.96899999999999997</c:v>
                </c:pt>
                <c:pt idx="770">
                  <c:v>0.97</c:v>
                </c:pt>
                <c:pt idx="771">
                  <c:v>0.97099999999999997</c:v>
                </c:pt>
                <c:pt idx="772">
                  <c:v>0.97199999999999998</c:v>
                </c:pt>
                <c:pt idx="773">
                  <c:v>0.97299999999999998</c:v>
                </c:pt>
                <c:pt idx="774">
                  <c:v>0.97399999999999998</c:v>
                </c:pt>
                <c:pt idx="775">
                  <c:v>0.97499999999999998</c:v>
                </c:pt>
                <c:pt idx="776">
                  <c:v>0.97599999999999998</c:v>
                </c:pt>
                <c:pt idx="777">
                  <c:v>0.97699999999999998</c:v>
                </c:pt>
                <c:pt idx="778">
                  <c:v>0.97799999999999998</c:v>
                </c:pt>
                <c:pt idx="779">
                  <c:v>0.97899999999999998</c:v>
                </c:pt>
                <c:pt idx="780">
                  <c:v>0.98</c:v>
                </c:pt>
                <c:pt idx="781">
                  <c:v>0.98099999999999998</c:v>
                </c:pt>
                <c:pt idx="782">
                  <c:v>0.98199999999999998</c:v>
                </c:pt>
                <c:pt idx="783">
                  <c:v>0.98299999999999998</c:v>
                </c:pt>
                <c:pt idx="784">
                  <c:v>0.98399999999999999</c:v>
                </c:pt>
                <c:pt idx="785">
                  <c:v>0.98499999999999999</c:v>
                </c:pt>
                <c:pt idx="786">
                  <c:v>0.98599999999999999</c:v>
                </c:pt>
                <c:pt idx="787">
                  <c:v>0.98699999999999999</c:v>
                </c:pt>
                <c:pt idx="788">
                  <c:v>0.98799999999999999</c:v>
                </c:pt>
                <c:pt idx="789">
                  <c:v>0.98899999999999999</c:v>
                </c:pt>
                <c:pt idx="790">
                  <c:v>0.99</c:v>
                </c:pt>
                <c:pt idx="791">
                  <c:v>0.99099999999999999</c:v>
                </c:pt>
                <c:pt idx="792">
                  <c:v>0.99199999999999999</c:v>
                </c:pt>
                <c:pt idx="793">
                  <c:v>0.99299999999999999</c:v>
                </c:pt>
                <c:pt idx="794">
                  <c:v>0.99399999999999999</c:v>
                </c:pt>
                <c:pt idx="795">
                  <c:v>0.995</c:v>
                </c:pt>
                <c:pt idx="796">
                  <c:v>0.996</c:v>
                </c:pt>
                <c:pt idx="797">
                  <c:v>0.997</c:v>
                </c:pt>
                <c:pt idx="798">
                  <c:v>0.998</c:v>
                </c:pt>
                <c:pt idx="799">
                  <c:v>0.999</c:v>
                </c:pt>
                <c:pt idx="800">
                  <c:v>1</c:v>
                </c:pt>
                <c:pt idx="801">
                  <c:v>1.0009999999999999</c:v>
                </c:pt>
                <c:pt idx="802">
                  <c:v>1.002</c:v>
                </c:pt>
                <c:pt idx="803">
                  <c:v>1.0029999999999999</c:v>
                </c:pt>
                <c:pt idx="804">
                  <c:v>1.004</c:v>
                </c:pt>
                <c:pt idx="805">
                  <c:v>1.0049999999999999</c:v>
                </c:pt>
                <c:pt idx="806">
                  <c:v>1.006</c:v>
                </c:pt>
                <c:pt idx="807">
                  <c:v>1.0069999999999999</c:v>
                </c:pt>
                <c:pt idx="808">
                  <c:v>1.008</c:v>
                </c:pt>
                <c:pt idx="809">
                  <c:v>1.0089999999999999</c:v>
                </c:pt>
                <c:pt idx="810">
                  <c:v>1.01</c:v>
                </c:pt>
                <c:pt idx="811">
                  <c:v>1.0109999999999999</c:v>
                </c:pt>
                <c:pt idx="812">
                  <c:v>1.012</c:v>
                </c:pt>
                <c:pt idx="813">
                  <c:v>1.0129999999999999</c:v>
                </c:pt>
                <c:pt idx="814">
                  <c:v>1.014</c:v>
                </c:pt>
                <c:pt idx="815">
                  <c:v>1.0149999999999999</c:v>
                </c:pt>
                <c:pt idx="816">
                  <c:v>1.016</c:v>
                </c:pt>
                <c:pt idx="817">
                  <c:v>1.0169999999999999</c:v>
                </c:pt>
                <c:pt idx="818">
                  <c:v>1.018</c:v>
                </c:pt>
                <c:pt idx="819">
                  <c:v>1.0189999999999999</c:v>
                </c:pt>
                <c:pt idx="820">
                  <c:v>1.02</c:v>
                </c:pt>
                <c:pt idx="821">
                  <c:v>1.0209999999999999</c:v>
                </c:pt>
                <c:pt idx="822">
                  <c:v>1.022</c:v>
                </c:pt>
                <c:pt idx="823">
                  <c:v>1.0229999999999999</c:v>
                </c:pt>
                <c:pt idx="824">
                  <c:v>1.024</c:v>
                </c:pt>
                <c:pt idx="825">
                  <c:v>1.0249999999999999</c:v>
                </c:pt>
                <c:pt idx="826">
                  <c:v>1.026</c:v>
                </c:pt>
                <c:pt idx="827">
                  <c:v>1.0269999999999999</c:v>
                </c:pt>
                <c:pt idx="828">
                  <c:v>1.028</c:v>
                </c:pt>
                <c:pt idx="829">
                  <c:v>1.0289999999999999</c:v>
                </c:pt>
                <c:pt idx="830">
                  <c:v>1.03</c:v>
                </c:pt>
                <c:pt idx="831">
                  <c:v>1.0309999999999999</c:v>
                </c:pt>
                <c:pt idx="832">
                  <c:v>1.032</c:v>
                </c:pt>
                <c:pt idx="833">
                  <c:v>1.0329999999999999</c:v>
                </c:pt>
                <c:pt idx="834">
                  <c:v>1.034</c:v>
                </c:pt>
                <c:pt idx="835">
                  <c:v>1.0349999999999999</c:v>
                </c:pt>
                <c:pt idx="836">
                  <c:v>1.036</c:v>
                </c:pt>
                <c:pt idx="837">
                  <c:v>1.0369999999999999</c:v>
                </c:pt>
                <c:pt idx="838">
                  <c:v>1.038</c:v>
                </c:pt>
                <c:pt idx="839">
                  <c:v>1.0389999999999999</c:v>
                </c:pt>
                <c:pt idx="840">
                  <c:v>1.04</c:v>
                </c:pt>
                <c:pt idx="841">
                  <c:v>1.0409999999999999</c:v>
                </c:pt>
                <c:pt idx="842">
                  <c:v>1.042</c:v>
                </c:pt>
                <c:pt idx="843">
                  <c:v>1.0429999999999999</c:v>
                </c:pt>
                <c:pt idx="844">
                  <c:v>1.044</c:v>
                </c:pt>
                <c:pt idx="845">
                  <c:v>1.0449999999999999</c:v>
                </c:pt>
                <c:pt idx="846">
                  <c:v>1.046</c:v>
                </c:pt>
                <c:pt idx="847">
                  <c:v>1.0469999999999999</c:v>
                </c:pt>
                <c:pt idx="848">
                  <c:v>1.048</c:v>
                </c:pt>
                <c:pt idx="849">
                  <c:v>1.0489999999999999</c:v>
                </c:pt>
                <c:pt idx="850">
                  <c:v>1.05</c:v>
                </c:pt>
                <c:pt idx="851">
                  <c:v>1.0509999999999999</c:v>
                </c:pt>
                <c:pt idx="852">
                  <c:v>1.052</c:v>
                </c:pt>
                <c:pt idx="853">
                  <c:v>1.0529999999999999</c:v>
                </c:pt>
                <c:pt idx="854">
                  <c:v>1.054</c:v>
                </c:pt>
                <c:pt idx="855">
                  <c:v>1.0549999999999999</c:v>
                </c:pt>
                <c:pt idx="856">
                  <c:v>1.056</c:v>
                </c:pt>
                <c:pt idx="857">
                  <c:v>1.0569999999999999</c:v>
                </c:pt>
                <c:pt idx="858">
                  <c:v>1.0580000000000001</c:v>
                </c:pt>
                <c:pt idx="859">
                  <c:v>1.0589999999999999</c:v>
                </c:pt>
                <c:pt idx="860">
                  <c:v>1.06</c:v>
                </c:pt>
                <c:pt idx="861">
                  <c:v>1.0609999999999999</c:v>
                </c:pt>
                <c:pt idx="862">
                  <c:v>1.0620000000000001</c:v>
                </c:pt>
                <c:pt idx="863">
                  <c:v>1.0629999999999999</c:v>
                </c:pt>
                <c:pt idx="864">
                  <c:v>1.0640000000000001</c:v>
                </c:pt>
                <c:pt idx="865">
                  <c:v>1.0649999999999999</c:v>
                </c:pt>
                <c:pt idx="866">
                  <c:v>1.0660000000000001</c:v>
                </c:pt>
                <c:pt idx="867">
                  <c:v>1.0669999999999999</c:v>
                </c:pt>
                <c:pt idx="868">
                  <c:v>1.0680000000000001</c:v>
                </c:pt>
                <c:pt idx="869">
                  <c:v>1.069</c:v>
                </c:pt>
                <c:pt idx="870">
                  <c:v>1.07</c:v>
                </c:pt>
                <c:pt idx="871">
                  <c:v>1.071</c:v>
                </c:pt>
                <c:pt idx="872">
                  <c:v>1.0720000000000001</c:v>
                </c:pt>
                <c:pt idx="873">
                  <c:v>1.073</c:v>
                </c:pt>
                <c:pt idx="874">
                  <c:v>1.0740000000000001</c:v>
                </c:pt>
                <c:pt idx="875">
                  <c:v>1.075</c:v>
                </c:pt>
                <c:pt idx="876">
                  <c:v>1.0760000000000001</c:v>
                </c:pt>
                <c:pt idx="877">
                  <c:v>1.077</c:v>
                </c:pt>
                <c:pt idx="878">
                  <c:v>1.0780000000000001</c:v>
                </c:pt>
                <c:pt idx="879">
                  <c:v>1.079</c:v>
                </c:pt>
                <c:pt idx="880">
                  <c:v>1.08</c:v>
                </c:pt>
                <c:pt idx="881">
                  <c:v>1.081</c:v>
                </c:pt>
                <c:pt idx="882">
                  <c:v>1.0820000000000001</c:v>
                </c:pt>
                <c:pt idx="883">
                  <c:v>1.083</c:v>
                </c:pt>
                <c:pt idx="884">
                  <c:v>1.0840000000000001</c:v>
                </c:pt>
                <c:pt idx="885">
                  <c:v>1.085</c:v>
                </c:pt>
                <c:pt idx="886">
                  <c:v>1.0860000000000001</c:v>
                </c:pt>
                <c:pt idx="887">
                  <c:v>1.087</c:v>
                </c:pt>
                <c:pt idx="888">
                  <c:v>1.0880000000000001</c:v>
                </c:pt>
                <c:pt idx="889">
                  <c:v>1.089</c:v>
                </c:pt>
                <c:pt idx="890">
                  <c:v>1.0900000000000001</c:v>
                </c:pt>
                <c:pt idx="891">
                  <c:v>1.091</c:v>
                </c:pt>
                <c:pt idx="892">
                  <c:v>1.0920000000000001</c:v>
                </c:pt>
                <c:pt idx="893">
                  <c:v>1.093</c:v>
                </c:pt>
                <c:pt idx="894">
                  <c:v>1.0940000000000001</c:v>
                </c:pt>
                <c:pt idx="895">
                  <c:v>1.095</c:v>
                </c:pt>
                <c:pt idx="896">
                  <c:v>1.0960000000000001</c:v>
                </c:pt>
                <c:pt idx="897">
                  <c:v>1.097</c:v>
                </c:pt>
                <c:pt idx="898">
                  <c:v>1.0980000000000001</c:v>
                </c:pt>
                <c:pt idx="899">
                  <c:v>1.099</c:v>
                </c:pt>
                <c:pt idx="900">
                  <c:v>1.1000000000000001</c:v>
                </c:pt>
                <c:pt idx="901">
                  <c:v>1.101</c:v>
                </c:pt>
                <c:pt idx="902">
                  <c:v>1.1020000000000001</c:v>
                </c:pt>
                <c:pt idx="903">
                  <c:v>1.103</c:v>
                </c:pt>
                <c:pt idx="904">
                  <c:v>1.1040000000000001</c:v>
                </c:pt>
                <c:pt idx="905">
                  <c:v>1.105</c:v>
                </c:pt>
                <c:pt idx="906">
                  <c:v>1.1060000000000001</c:v>
                </c:pt>
                <c:pt idx="907">
                  <c:v>1.107</c:v>
                </c:pt>
                <c:pt idx="908">
                  <c:v>1.1080000000000001</c:v>
                </c:pt>
                <c:pt idx="909">
                  <c:v>1.109</c:v>
                </c:pt>
                <c:pt idx="910">
                  <c:v>1.1100000000000001</c:v>
                </c:pt>
                <c:pt idx="911">
                  <c:v>1.111</c:v>
                </c:pt>
                <c:pt idx="912">
                  <c:v>1.1120000000000001</c:v>
                </c:pt>
                <c:pt idx="913">
                  <c:v>1.113</c:v>
                </c:pt>
                <c:pt idx="914">
                  <c:v>1.1140000000000001</c:v>
                </c:pt>
                <c:pt idx="915">
                  <c:v>1.115</c:v>
                </c:pt>
                <c:pt idx="916">
                  <c:v>1.1160000000000001</c:v>
                </c:pt>
                <c:pt idx="917">
                  <c:v>1.117</c:v>
                </c:pt>
                <c:pt idx="918">
                  <c:v>1.1180000000000001</c:v>
                </c:pt>
                <c:pt idx="919">
                  <c:v>1.119</c:v>
                </c:pt>
                <c:pt idx="920">
                  <c:v>1.1200000000000001</c:v>
                </c:pt>
                <c:pt idx="921">
                  <c:v>1.121</c:v>
                </c:pt>
                <c:pt idx="922">
                  <c:v>1.1220000000000001</c:v>
                </c:pt>
                <c:pt idx="923">
                  <c:v>1.123</c:v>
                </c:pt>
                <c:pt idx="924">
                  <c:v>1.1240000000000001</c:v>
                </c:pt>
                <c:pt idx="925">
                  <c:v>1.125</c:v>
                </c:pt>
                <c:pt idx="926">
                  <c:v>1.1259999999999999</c:v>
                </c:pt>
                <c:pt idx="927">
                  <c:v>1.127</c:v>
                </c:pt>
                <c:pt idx="928">
                  <c:v>1.1279999999999999</c:v>
                </c:pt>
                <c:pt idx="929">
                  <c:v>1.129</c:v>
                </c:pt>
                <c:pt idx="930">
                  <c:v>1.1299999999999999</c:v>
                </c:pt>
                <c:pt idx="931">
                  <c:v>1.131</c:v>
                </c:pt>
                <c:pt idx="932">
                  <c:v>1.1319999999999999</c:v>
                </c:pt>
                <c:pt idx="933">
                  <c:v>1.133</c:v>
                </c:pt>
                <c:pt idx="934">
                  <c:v>1.1339999999999999</c:v>
                </c:pt>
                <c:pt idx="935">
                  <c:v>1.135</c:v>
                </c:pt>
                <c:pt idx="936">
                  <c:v>1.1359999999999999</c:v>
                </c:pt>
                <c:pt idx="937">
                  <c:v>1.137</c:v>
                </c:pt>
                <c:pt idx="938">
                  <c:v>1.1379999999999999</c:v>
                </c:pt>
                <c:pt idx="939">
                  <c:v>1.139</c:v>
                </c:pt>
                <c:pt idx="940">
                  <c:v>1.1399999999999999</c:v>
                </c:pt>
                <c:pt idx="941">
                  <c:v>1.141</c:v>
                </c:pt>
                <c:pt idx="942">
                  <c:v>1.1419999999999999</c:v>
                </c:pt>
                <c:pt idx="943">
                  <c:v>1.143</c:v>
                </c:pt>
                <c:pt idx="944">
                  <c:v>1.1439999999999999</c:v>
                </c:pt>
                <c:pt idx="945">
                  <c:v>1.145</c:v>
                </c:pt>
                <c:pt idx="946">
                  <c:v>1.1459999999999999</c:v>
                </c:pt>
                <c:pt idx="947">
                  <c:v>1.147</c:v>
                </c:pt>
                <c:pt idx="948">
                  <c:v>1.1479999999999999</c:v>
                </c:pt>
                <c:pt idx="949">
                  <c:v>1.149</c:v>
                </c:pt>
                <c:pt idx="950">
                  <c:v>1.1499999999999999</c:v>
                </c:pt>
                <c:pt idx="951">
                  <c:v>1.151</c:v>
                </c:pt>
                <c:pt idx="952">
                  <c:v>1.1519999999999999</c:v>
                </c:pt>
                <c:pt idx="953">
                  <c:v>1.153</c:v>
                </c:pt>
                <c:pt idx="954">
                  <c:v>1.1539999999999999</c:v>
                </c:pt>
                <c:pt idx="955">
                  <c:v>1.155</c:v>
                </c:pt>
                <c:pt idx="956">
                  <c:v>1.1559999999999999</c:v>
                </c:pt>
                <c:pt idx="957">
                  <c:v>1.157</c:v>
                </c:pt>
                <c:pt idx="958">
                  <c:v>1.1579999999999999</c:v>
                </c:pt>
                <c:pt idx="959">
                  <c:v>1.159</c:v>
                </c:pt>
                <c:pt idx="960">
                  <c:v>1.1599999999999999</c:v>
                </c:pt>
                <c:pt idx="961">
                  <c:v>1.161</c:v>
                </c:pt>
                <c:pt idx="962">
                  <c:v>1.1619999999999999</c:v>
                </c:pt>
                <c:pt idx="963">
                  <c:v>1.163</c:v>
                </c:pt>
                <c:pt idx="964">
                  <c:v>1.1639999999999999</c:v>
                </c:pt>
                <c:pt idx="965">
                  <c:v>1.165</c:v>
                </c:pt>
                <c:pt idx="966">
                  <c:v>1.1659999999999999</c:v>
                </c:pt>
                <c:pt idx="967">
                  <c:v>1.167</c:v>
                </c:pt>
                <c:pt idx="968">
                  <c:v>1.1679999999999999</c:v>
                </c:pt>
                <c:pt idx="969">
                  <c:v>1.169</c:v>
                </c:pt>
                <c:pt idx="970">
                  <c:v>1.17</c:v>
                </c:pt>
                <c:pt idx="971">
                  <c:v>1.171</c:v>
                </c:pt>
                <c:pt idx="972">
                  <c:v>1.1719999999999999</c:v>
                </c:pt>
                <c:pt idx="973">
                  <c:v>1.173</c:v>
                </c:pt>
                <c:pt idx="974">
                  <c:v>1.1739999999999999</c:v>
                </c:pt>
                <c:pt idx="975">
                  <c:v>1.175</c:v>
                </c:pt>
                <c:pt idx="976">
                  <c:v>1.1759999999999999</c:v>
                </c:pt>
                <c:pt idx="977">
                  <c:v>1.177</c:v>
                </c:pt>
                <c:pt idx="978">
                  <c:v>1.1779999999999999</c:v>
                </c:pt>
                <c:pt idx="979">
                  <c:v>1.179</c:v>
                </c:pt>
                <c:pt idx="980">
                  <c:v>1.18</c:v>
                </c:pt>
                <c:pt idx="981">
                  <c:v>1.181</c:v>
                </c:pt>
                <c:pt idx="982">
                  <c:v>1.1819999999999999</c:v>
                </c:pt>
                <c:pt idx="983">
                  <c:v>1.1830000000000001</c:v>
                </c:pt>
                <c:pt idx="984">
                  <c:v>1.1839999999999999</c:v>
                </c:pt>
                <c:pt idx="985">
                  <c:v>1.1850000000000001</c:v>
                </c:pt>
                <c:pt idx="986">
                  <c:v>1.1859999999999999</c:v>
                </c:pt>
                <c:pt idx="987">
                  <c:v>1.1870000000000001</c:v>
                </c:pt>
                <c:pt idx="988">
                  <c:v>1.1879999999999999</c:v>
                </c:pt>
                <c:pt idx="989">
                  <c:v>1.1890000000000001</c:v>
                </c:pt>
                <c:pt idx="990">
                  <c:v>1.19</c:v>
                </c:pt>
                <c:pt idx="991">
                  <c:v>1.1910000000000001</c:v>
                </c:pt>
                <c:pt idx="992">
                  <c:v>1.1919999999999999</c:v>
                </c:pt>
                <c:pt idx="993">
                  <c:v>1.1930000000000001</c:v>
                </c:pt>
                <c:pt idx="994">
                  <c:v>1.194</c:v>
                </c:pt>
                <c:pt idx="995">
                  <c:v>1.1950000000000001</c:v>
                </c:pt>
                <c:pt idx="996">
                  <c:v>1.196</c:v>
                </c:pt>
                <c:pt idx="997">
                  <c:v>1.1970000000000001</c:v>
                </c:pt>
                <c:pt idx="998">
                  <c:v>1.198</c:v>
                </c:pt>
                <c:pt idx="999">
                  <c:v>1.1990000000000001</c:v>
                </c:pt>
                <c:pt idx="1000">
                  <c:v>1.2</c:v>
                </c:pt>
                <c:pt idx="1001">
                  <c:v>1.2010000000000001</c:v>
                </c:pt>
                <c:pt idx="1002">
                  <c:v>1.202</c:v>
                </c:pt>
                <c:pt idx="1003">
                  <c:v>1.2030000000000001</c:v>
                </c:pt>
                <c:pt idx="1004">
                  <c:v>1.204</c:v>
                </c:pt>
                <c:pt idx="1005">
                  <c:v>1.2050000000000001</c:v>
                </c:pt>
                <c:pt idx="1006">
                  <c:v>1.206</c:v>
                </c:pt>
                <c:pt idx="1007">
                  <c:v>1.2070000000000001</c:v>
                </c:pt>
                <c:pt idx="1008">
                  <c:v>1.208</c:v>
                </c:pt>
                <c:pt idx="1009">
                  <c:v>1.2090000000000001</c:v>
                </c:pt>
                <c:pt idx="1010">
                  <c:v>1.21</c:v>
                </c:pt>
                <c:pt idx="1011">
                  <c:v>1.2110000000000001</c:v>
                </c:pt>
                <c:pt idx="1012">
                  <c:v>1.212</c:v>
                </c:pt>
                <c:pt idx="1013">
                  <c:v>1.2130000000000001</c:v>
                </c:pt>
                <c:pt idx="1014">
                  <c:v>1.214</c:v>
                </c:pt>
                <c:pt idx="1015">
                  <c:v>1.2150000000000001</c:v>
                </c:pt>
                <c:pt idx="1016">
                  <c:v>1.216</c:v>
                </c:pt>
                <c:pt idx="1017">
                  <c:v>1.2170000000000001</c:v>
                </c:pt>
                <c:pt idx="1018">
                  <c:v>1.218</c:v>
                </c:pt>
                <c:pt idx="1019">
                  <c:v>1.2190000000000001</c:v>
                </c:pt>
                <c:pt idx="1020">
                  <c:v>1.22</c:v>
                </c:pt>
                <c:pt idx="1021">
                  <c:v>1.2210000000000001</c:v>
                </c:pt>
                <c:pt idx="1022">
                  <c:v>1.222</c:v>
                </c:pt>
                <c:pt idx="1023">
                  <c:v>1.2230000000000001</c:v>
                </c:pt>
                <c:pt idx="1024">
                  <c:v>1.224</c:v>
                </c:pt>
                <c:pt idx="1025">
                  <c:v>1.2250000000000001</c:v>
                </c:pt>
                <c:pt idx="1026">
                  <c:v>1.226</c:v>
                </c:pt>
                <c:pt idx="1027">
                  <c:v>1.2270000000000001</c:v>
                </c:pt>
                <c:pt idx="1028">
                  <c:v>1.228</c:v>
                </c:pt>
                <c:pt idx="1029">
                  <c:v>1.2290000000000001</c:v>
                </c:pt>
                <c:pt idx="1030">
                  <c:v>1.23</c:v>
                </c:pt>
                <c:pt idx="1031">
                  <c:v>1.2310000000000001</c:v>
                </c:pt>
                <c:pt idx="1032">
                  <c:v>1.232</c:v>
                </c:pt>
                <c:pt idx="1033">
                  <c:v>1.2330000000000001</c:v>
                </c:pt>
                <c:pt idx="1034">
                  <c:v>1.234</c:v>
                </c:pt>
                <c:pt idx="1035">
                  <c:v>1.2350000000000001</c:v>
                </c:pt>
                <c:pt idx="1036">
                  <c:v>1.236</c:v>
                </c:pt>
                <c:pt idx="1037">
                  <c:v>1.2370000000000001</c:v>
                </c:pt>
                <c:pt idx="1038">
                  <c:v>1.238</c:v>
                </c:pt>
                <c:pt idx="1039">
                  <c:v>1.2390000000000001</c:v>
                </c:pt>
                <c:pt idx="1040">
                  <c:v>1.24</c:v>
                </c:pt>
                <c:pt idx="1041">
                  <c:v>1.2410000000000001</c:v>
                </c:pt>
                <c:pt idx="1042">
                  <c:v>1.242</c:v>
                </c:pt>
                <c:pt idx="1043">
                  <c:v>1.2430000000000001</c:v>
                </c:pt>
                <c:pt idx="1044">
                  <c:v>1.244</c:v>
                </c:pt>
                <c:pt idx="1045">
                  <c:v>1.2450000000000001</c:v>
                </c:pt>
                <c:pt idx="1046">
                  <c:v>1.246</c:v>
                </c:pt>
                <c:pt idx="1047">
                  <c:v>1.2470000000000001</c:v>
                </c:pt>
                <c:pt idx="1048">
                  <c:v>1.248</c:v>
                </c:pt>
                <c:pt idx="1049">
                  <c:v>1.2490000000000001</c:v>
                </c:pt>
                <c:pt idx="1050">
                  <c:v>1.25</c:v>
                </c:pt>
                <c:pt idx="1051">
                  <c:v>1.2509999999999999</c:v>
                </c:pt>
                <c:pt idx="1052">
                  <c:v>1.252</c:v>
                </c:pt>
                <c:pt idx="1053">
                  <c:v>1.2529999999999999</c:v>
                </c:pt>
                <c:pt idx="1054">
                  <c:v>1.254</c:v>
                </c:pt>
                <c:pt idx="1055">
                  <c:v>1.2549999999999999</c:v>
                </c:pt>
                <c:pt idx="1056">
                  <c:v>1.256</c:v>
                </c:pt>
                <c:pt idx="1057">
                  <c:v>1.2569999999999999</c:v>
                </c:pt>
                <c:pt idx="1058">
                  <c:v>1.258</c:v>
                </c:pt>
                <c:pt idx="1059">
                  <c:v>1.2589999999999999</c:v>
                </c:pt>
                <c:pt idx="1060">
                  <c:v>1.26</c:v>
                </c:pt>
                <c:pt idx="1061">
                  <c:v>1.2609999999999999</c:v>
                </c:pt>
                <c:pt idx="1062">
                  <c:v>1.262</c:v>
                </c:pt>
                <c:pt idx="1063">
                  <c:v>1.2629999999999999</c:v>
                </c:pt>
                <c:pt idx="1064">
                  <c:v>1.264</c:v>
                </c:pt>
                <c:pt idx="1065">
                  <c:v>1.2649999999999999</c:v>
                </c:pt>
                <c:pt idx="1066">
                  <c:v>1.266</c:v>
                </c:pt>
                <c:pt idx="1067">
                  <c:v>1.2669999999999999</c:v>
                </c:pt>
                <c:pt idx="1068">
                  <c:v>1.268</c:v>
                </c:pt>
                <c:pt idx="1069">
                  <c:v>1.2689999999999999</c:v>
                </c:pt>
                <c:pt idx="1070">
                  <c:v>1.27</c:v>
                </c:pt>
                <c:pt idx="1071">
                  <c:v>1.2709999999999999</c:v>
                </c:pt>
                <c:pt idx="1072">
                  <c:v>1.272</c:v>
                </c:pt>
                <c:pt idx="1073">
                  <c:v>1.2729999999999999</c:v>
                </c:pt>
                <c:pt idx="1074">
                  <c:v>1.274</c:v>
                </c:pt>
                <c:pt idx="1075">
                  <c:v>1.2749999999999999</c:v>
                </c:pt>
                <c:pt idx="1076">
                  <c:v>1.276</c:v>
                </c:pt>
                <c:pt idx="1077">
                  <c:v>1.2769999999999999</c:v>
                </c:pt>
                <c:pt idx="1078">
                  <c:v>1.278</c:v>
                </c:pt>
                <c:pt idx="1079">
                  <c:v>1.2789999999999999</c:v>
                </c:pt>
                <c:pt idx="1080">
                  <c:v>1.28</c:v>
                </c:pt>
                <c:pt idx="1081">
                  <c:v>1.2809999999999999</c:v>
                </c:pt>
                <c:pt idx="1082">
                  <c:v>1.282</c:v>
                </c:pt>
                <c:pt idx="1083">
                  <c:v>1.2829999999999999</c:v>
                </c:pt>
                <c:pt idx="1084">
                  <c:v>1.284</c:v>
                </c:pt>
                <c:pt idx="1085">
                  <c:v>1.2849999999999999</c:v>
                </c:pt>
                <c:pt idx="1086">
                  <c:v>1.286</c:v>
                </c:pt>
                <c:pt idx="1087">
                  <c:v>1.2869999999999999</c:v>
                </c:pt>
                <c:pt idx="1088">
                  <c:v>1.288</c:v>
                </c:pt>
                <c:pt idx="1089">
                  <c:v>1.2889999999999999</c:v>
                </c:pt>
                <c:pt idx="1090">
                  <c:v>1.29</c:v>
                </c:pt>
                <c:pt idx="1091">
                  <c:v>1.2909999999999999</c:v>
                </c:pt>
                <c:pt idx="1092">
                  <c:v>1.292</c:v>
                </c:pt>
                <c:pt idx="1093">
                  <c:v>1.2929999999999999</c:v>
                </c:pt>
                <c:pt idx="1094">
                  <c:v>1.294</c:v>
                </c:pt>
                <c:pt idx="1095">
                  <c:v>1.2949999999999999</c:v>
                </c:pt>
                <c:pt idx="1096">
                  <c:v>1.296</c:v>
                </c:pt>
                <c:pt idx="1097">
                  <c:v>1.2969999999999999</c:v>
                </c:pt>
                <c:pt idx="1098">
                  <c:v>1.298</c:v>
                </c:pt>
                <c:pt idx="1099">
                  <c:v>1.2989999999999999</c:v>
                </c:pt>
                <c:pt idx="1100">
                  <c:v>1.3</c:v>
                </c:pt>
                <c:pt idx="1101">
                  <c:v>1.3009999999999999</c:v>
                </c:pt>
                <c:pt idx="1102">
                  <c:v>1.302</c:v>
                </c:pt>
                <c:pt idx="1103">
                  <c:v>1.3029999999999999</c:v>
                </c:pt>
                <c:pt idx="1104">
                  <c:v>1.304</c:v>
                </c:pt>
                <c:pt idx="1105">
                  <c:v>1.3049999999999999</c:v>
                </c:pt>
                <c:pt idx="1106">
                  <c:v>1.306</c:v>
                </c:pt>
                <c:pt idx="1107">
                  <c:v>1.3069999999999999</c:v>
                </c:pt>
                <c:pt idx="1108">
                  <c:v>1.3080000000000001</c:v>
                </c:pt>
                <c:pt idx="1109">
                  <c:v>1.3089999999999999</c:v>
                </c:pt>
                <c:pt idx="1110">
                  <c:v>1.31</c:v>
                </c:pt>
                <c:pt idx="1111">
                  <c:v>1.3109999999999999</c:v>
                </c:pt>
                <c:pt idx="1112">
                  <c:v>1.3120000000000001</c:v>
                </c:pt>
                <c:pt idx="1113">
                  <c:v>1.3129999999999999</c:v>
                </c:pt>
                <c:pt idx="1114">
                  <c:v>1.3140000000000001</c:v>
                </c:pt>
                <c:pt idx="1115">
                  <c:v>1.3149999999999999</c:v>
                </c:pt>
                <c:pt idx="1116">
                  <c:v>1.3160000000000001</c:v>
                </c:pt>
                <c:pt idx="1117">
                  <c:v>1.3169999999999999</c:v>
                </c:pt>
                <c:pt idx="1118">
                  <c:v>1.3180000000000001</c:v>
                </c:pt>
                <c:pt idx="1119">
                  <c:v>1.319</c:v>
                </c:pt>
                <c:pt idx="1120">
                  <c:v>1.32</c:v>
                </c:pt>
                <c:pt idx="1121">
                  <c:v>1.321</c:v>
                </c:pt>
                <c:pt idx="1122">
                  <c:v>1.3220000000000001</c:v>
                </c:pt>
                <c:pt idx="1123">
                  <c:v>1.323</c:v>
                </c:pt>
                <c:pt idx="1124">
                  <c:v>1.3240000000000001</c:v>
                </c:pt>
                <c:pt idx="1125">
                  <c:v>1.325</c:v>
                </c:pt>
                <c:pt idx="1126">
                  <c:v>1.3260000000000001</c:v>
                </c:pt>
                <c:pt idx="1127">
                  <c:v>1.327</c:v>
                </c:pt>
                <c:pt idx="1128">
                  <c:v>1.3280000000000001</c:v>
                </c:pt>
                <c:pt idx="1129">
                  <c:v>1.329</c:v>
                </c:pt>
                <c:pt idx="1130">
                  <c:v>1.33</c:v>
                </c:pt>
                <c:pt idx="1131">
                  <c:v>1.331</c:v>
                </c:pt>
                <c:pt idx="1132">
                  <c:v>1.3320000000000001</c:v>
                </c:pt>
                <c:pt idx="1133">
                  <c:v>1.333</c:v>
                </c:pt>
                <c:pt idx="1134">
                  <c:v>1.3340000000000001</c:v>
                </c:pt>
                <c:pt idx="1135">
                  <c:v>1.335</c:v>
                </c:pt>
                <c:pt idx="1136">
                  <c:v>1.3360000000000001</c:v>
                </c:pt>
                <c:pt idx="1137">
                  <c:v>1.337</c:v>
                </c:pt>
                <c:pt idx="1138">
                  <c:v>1.3380000000000001</c:v>
                </c:pt>
                <c:pt idx="1139">
                  <c:v>1.339</c:v>
                </c:pt>
                <c:pt idx="1140">
                  <c:v>1.34</c:v>
                </c:pt>
                <c:pt idx="1141">
                  <c:v>1.341</c:v>
                </c:pt>
                <c:pt idx="1142">
                  <c:v>1.3420000000000001</c:v>
                </c:pt>
                <c:pt idx="1143">
                  <c:v>1.343</c:v>
                </c:pt>
                <c:pt idx="1144">
                  <c:v>1.3440000000000001</c:v>
                </c:pt>
                <c:pt idx="1145">
                  <c:v>1.345</c:v>
                </c:pt>
                <c:pt idx="1146">
                  <c:v>1.3460000000000001</c:v>
                </c:pt>
                <c:pt idx="1147">
                  <c:v>1.347</c:v>
                </c:pt>
                <c:pt idx="1148">
                  <c:v>1.3480000000000001</c:v>
                </c:pt>
                <c:pt idx="1149">
                  <c:v>1.349</c:v>
                </c:pt>
                <c:pt idx="1150">
                  <c:v>1.35</c:v>
                </c:pt>
                <c:pt idx="1151">
                  <c:v>1.351</c:v>
                </c:pt>
                <c:pt idx="1152">
                  <c:v>1.3520000000000001</c:v>
                </c:pt>
                <c:pt idx="1153">
                  <c:v>1.353</c:v>
                </c:pt>
                <c:pt idx="1154">
                  <c:v>1.3540000000000001</c:v>
                </c:pt>
                <c:pt idx="1155">
                  <c:v>1.355</c:v>
                </c:pt>
                <c:pt idx="1156">
                  <c:v>1.3560000000000001</c:v>
                </c:pt>
                <c:pt idx="1157">
                  <c:v>1.357</c:v>
                </c:pt>
                <c:pt idx="1158">
                  <c:v>1.3580000000000001</c:v>
                </c:pt>
                <c:pt idx="1159">
                  <c:v>1.359</c:v>
                </c:pt>
                <c:pt idx="1160">
                  <c:v>1.36</c:v>
                </c:pt>
                <c:pt idx="1161">
                  <c:v>1.361</c:v>
                </c:pt>
                <c:pt idx="1162">
                  <c:v>1.3620000000000001</c:v>
                </c:pt>
                <c:pt idx="1163">
                  <c:v>1.363</c:v>
                </c:pt>
                <c:pt idx="1164">
                  <c:v>1.3640000000000001</c:v>
                </c:pt>
                <c:pt idx="1165">
                  <c:v>1.365</c:v>
                </c:pt>
                <c:pt idx="1166">
                  <c:v>1.3660000000000001</c:v>
                </c:pt>
                <c:pt idx="1167">
                  <c:v>1.367</c:v>
                </c:pt>
                <c:pt idx="1168">
                  <c:v>1.3680000000000001</c:v>
                </c:pt>
                <c:pt idx="1169">
                  <c:v>1.369</c:v>
                </c:pt>
                <c:pt idx="1170">
                  <c:v>1.37</c:v>
                </c:pt>
                <c:pt idx="1171">
                  <c:v>1.371</c:v>
                </c:pt>
                <c:pt idx="1172">
                  <c:v>1.3720000000000001</c:v>
                </c:pt>
                <c:pt idx="1173">
                  <c:v>1.373</c:v>
                </c:pt>
                <c:pt idx="1174">
                  <c:v>1.3740000000000001</c:v>
                </c:pt>
                <c:pt idx="1175">
                  <c:v>1.375</c:v>
                </c:pt>
                <c:pt idx="1176">
                  <c:v>1.3759999999999999</c:v>
                </c:pt>
                <c:pt idx="1177">
                  <c:v>1.377</c:v>
                </c:pt>
                <c:pt idx="1178">
                  <c:v>1.3779999999999999</c:v>
                </c:pt>
                <c:pt idx="1179">
                  <c:v>1.379</c:v>
                </c:pt>
                <c:pt idx="1180">
                  <c:v>1.38</c:v>
                </c:pt>
                <c:pt idx="1181">
                  <c:v>1.381</c:v>
                </c:pt>
                <c:pt idx="1182">
                  <c:v>1.3819999999999999</c:v>
                </c:pt>
                <c:pt idx="1183">
                  <c:v>1.383</c:v>
                </c:pt>
                <c:pt idx="1184">
                  <c:v>1.3839999999999999</c:v>
                </c:pt>
                <c:pt idx="1185">
                  <c:v>1.385</c:v>
                </c:pt>
                <c:pt idx="1186">
                  <c:v>1.3859999999999999</c:v>
                </c:pt>
                <c:pt idx="1187">
                  <c:v>1.387</c:v>
                </c:pt>
                <c:pt idx="1188">
                  <c:v>1.3879999999999999</c:v>
                </c:pt>
                <c:pt idx="1189">
                  <c:v>1.389</c:v>
                </c:pt>
                <c:pt idx="1190">
                  <c:v>1.39</c:v>
                </c:pt>
                <c:pt idx="1191">
                  <c:v>1.391</c:v>
                </c:pt>
                <c:pt idx="1192">
                  <c:v>1.3919999999999999</c:v>
                </c:pt>
                <c:pt idx="1193">
                  <c:v>1.393</c:v>
                </c:pt>
                <c:pt idx="1194">
                  <c:v>1.3939999999999999</c:v>
                </c:pt>
                <c:pt idx="1195">
                  <c:v>1.395</c:v>
                </c:pt>
                <c:pt idx="1196">
                  <c:v>1.3959999999999999</c:v>
                </c:pt>
                <c:pt idx="1197">
                  <c:v>1.397</c:v>
                </c:pt>
                <c:pt idx="1198">
                  <c:v>1.3979999999999999</c:v>
                </c:pt>
                <c:pt idx="1199">
                  <c:v>1.399</c:v>
                </c:pt>
                <c:pt idx="1200">
                  <c:v>1.4</c:v>
                </c:pt>
                <c:pt idx="1201">
                  <c:v>1.401</c:v>
                </c:pt>
                <c:pt idx="1202">
                  <c:v>1.4019999999999999</c:v>
                </c:pt>
                <c:pt idx="1203">
                  <c:v>1.403</c:v>
                </c:pt>
                <c:pt idx="1204">
                  <c:v>1.4039999999999999</c:v>
                </c:pt>
                <c:pt idx="1205">
                  <c:v>1.405</c:v>
                </c:pt>
                <c:pt idx="1206">
                  <c:v>1.4059999999999999</c:v>
                </c:pt>
                <c:pt idx="1207">
                  <c:v>1.407</c:v>
                </c:pt>
                <c:pt idx="1208">
                  <c:v>1.4079999999999999</c:v>
                </c:pt>
                <c:pt idx="1209">
                  <c:v>1.409</c:v>
                </c:pt>
                <c:pt idx="1210">
                  <c:v>1.41</c:v>
                </c:pt>
                <c:pt idx="1211">
                  <c:v>1.411</c:v>
                </c:pt>
                <c:pt idx="1212">
                  <c:v>1.4119999999999999</c:v>
                </c:pt>
                <c:pt idx="1213">
                  <c:v>1.413</c:v>
                </c:pt>
                <c:pt idx="1214">
                  <c:v>1.4139999999999999</c:v>
                </c:pt>
                <c:pt idx="1215">
                  <c:v>1.415</c:v>
                </c:pt>
                <c:pt idx="1216">
                  <c:v>1.4159999999999999</c:v>
                </c:pt>
                <c:pt idx="1217">
                  <c:v>1.417</c:v>
                </c:pt>
                <c:pt idx="1218">
                  <c:v>1.4179999999999999</c:v>
                </c:pt>
                <c:pt idx="1219">
                  <c:v>1.419</c:v>
                </c:pt>
                <c:pt idx="1220">
                  <c:v>1.42</c:v>
                </c:pt>
                <c:pt idx="1221">
                  <c:v>1.421</c:v>
                </c:pt>
                <c:pt idx="1222">
                  <c:v>1.4219999999999999</c:v>
                </c:pt>
                <c:pt idx="1223">
                  <c:v>1.423</c:v>
                </c:pt>
                <c:pt idx="1224">
                  <c:v>1.4239999999999999</c:v>
                </c:pt>
                <c:pt idx="1225">
                  <c:v>1.425</c:v>
                </c:pt>
                <c:pt idx="1226">
                  <c:v>1.4259999999999999</c:v>
                </c:pt>
                <c:pt idx="1227">
                  <c:v>1.427</c:v>
                </c:pt>
                <c:pt idx="1228">
                  <c:v>1.4279999999999999</c:v>
                </c:pt>
                <c:pt idx="1229">
                  <c:v>1.429</c:v>
                </c:pt>
                <c:pt idx="1230">
                  <c:v>1.43</c:v>
                </c:pt>
                <c:pt idx="1231">
                  <c:v>1.431</c:v>
                </c:pt>
                <c:pt idx="1232">
                  <c:v>1.4319999999999999</c:v>
                </c:pt>
                <c:pt idx="1233">
                  <c:v>1.4330000000000001</c:v>
                </c:pt>
                <c:pt idx="1234">
                  <c:v>1.4339999999999999</c:v>
                </c:pt>
                <c:pt idx="1235">
                  <c:v>1.4350000000000001</c:v>
                </c:pt>
                <c:pt idx="1236">
                  <c:v>1.4359999999999999</c:v>
                </c:pt>
                <c:pt idx="1237">
                  <c:v>1.4370000000000001</c:v>
                </c:pt>
                <c:pt idx="1238">
                  <c:v>1.4379999999999999</c:v>
                </c:pt>
                <c:pt idx="1239">
                  <c:v>1.4390000000000001</c:v>
                </c:pt>
                <c:pt idx="1240">
                  <c:v>1.44</c:v>
                </c:pt>
                <c:pt idx="1241">
                  <c:v>1.4410000000000001</c:v>
                </c:pt>
                <c:pt idx="1242">
                  <c:v>1.4419999999999999</c:v>
                </c:pt>
                <c:pt idx="1243">
                  <c:v>1.4430000000000001</c:v>
                </c:pt>
                <c:pt idx="1244">
                  <c:v>1.444</c:v>
                </c:pt>
                <c:pt idx="1245">
                  <c:v>1.4450000000000001</c:v>
                </c:pt>
                <c:pt idx="1246">
                  <c:v>1.446</c:v>
                </c:pt>
                <c:pt idx="1247">
                  <c:v>1.4470000000000001</c:v>
                </c:pt>
                <c:pt idx="1248">
                  <c:v>1.448</c:v>
                </c:pt>
                <c:pt idx="1249">
                  <c:v>1.4490000000000001</c:v>
                </c:pt>
                <c:pt idx="1250">
                  <c:v>1.45</c:v>
                </c:pt>
                <c:pt idx="1251">
                  <c:v>1.4510000000000001</c:v>
                </c:pt>
                <c:pt idx="1252">
                  <c:v>1.452</c:v>
                </c:pt>
                <c:pt idx="1253">
                  <c:v>1.4530000000000001</c:v>
                </c:pt>
                <c:pt idx="1254">
                  <c:v>1.454</c:v>
                </c:pt>
                <c:pt idx="1255">
                  <c:v>1.4550000000000001</c:v>
                </c:pt>
                <c:pt idx="1256">
                  <c:v>1.456</c:v>
                </c:pt>
                <c:pt idx="1257">
                  <c:v>1.4570000000000001</c:v>
                </c:pt>
                <c:pt idx="1258">
                  <c:v>1.458</c:v>
                </c:pt>
                <c:pt idx="1259">
                  <c:v>1.4590000000000001</c:v>
                </c:pt>
                <c:pt idx="1260">
                  <c:v>1.46</c:v>
                </c:pt>
                <c:pt idx="1261">
                  <c:v>1.4610000000000001</c:v>
                </c:pt>
                <c:pt idx="1262">
                  <c:v>1.462</c:v>
                </c:pt>
                <c:pt idx="1263">
                  <c:v>1.4630000000000001</c:v>
                </c:pt>
                <c:pt idx="1264">
                  <c:v>1.464</c:v>
                </c:pt>
                <c:pt idx="1265">
                  <c:v>1.4650000000000001</c:v>
                </c:pt>
                <c:pt idx="1266">
                  <c:v>1.466</c:v>
                </c:pt>
                <c:pt idx="1267">
                  <c:v>1.4670000000000001</c:v>
                </c:pt>
                <c:pt idx="1268">
                  <c:v>1.468</c:v>
                </c:pt>
                <c:pt idx="1269">
                  <c:v>1.4690000000000001</c:v>
                </c:pt>
                <c:pt idx="1270">
                  <c:v>1.47</c:v>
                </c:pt>
                <c:pt idx="1271">
                  <c:v>1.4710000000000001</c:v>
                </c:pt>
                <c:pt idx="1272">
                  <c:v>1.472</c:v>
                </c:pt>
                <c:pt idx="1273">
                  <c:v>1.4730000000000001</c:v>
                </c:pt>
                <c:pt idx="1274">
                  <c:v>1.474</c:v>
                </c:pt>
                <c:pt idx="1275">
                  <c:v>1.4750000000000001</c:v>
                </c:pt>
                <c:pt idx="1276">
                  <c:v>1.476</c:v>
                </c:pt>
                <c:pt idx="1277">
                  <c:v>1.4770000000000001</c:v>
                </c:pt>
                <c:pt idx="1278">
                  <c:v>1.478</c:v>
                </c:pt>
                <c:pt idx="1279">
                  <c:v>1.4790000000000001</c:v>
                </c:pt>
                <c:pt idx="1280">
                  <c:v>1.48</c:v>
                </c:pt>
                <c:pt idx="1281">
                  <c:v>1.4810000000000001</c:v>
                </c:pt>
                <c:pt idx="1282">
                  <c:v>1.482</c:v>
                </c:pt>
                <c:pt idx="1283">
                  <c:v>1.4830000000000001</c:v>
                </c:pt>
                <c:pt idx="1284">
                  <c:v>1.484</c:v>
                </c:pt>
                <c:pt idx="1285">
                  <c:v>1.4850000000000001</c:v>
                </c:pt>
                <c:pt idx="1286">
                  <c:v>1.486</c:v>
                </c:pt>
                <c:pt idx="1287">
                  <c:v>1.4870000000000001</c:v>
                </c:pt>
                <c:pt idx="1288">
                  <c:v>1.488</c:v>
                </c:pt>
                <c:pt idx="1289">
                  <c:v>1.4890000000000001</c:v>
                </c:pt>
                <c:pt idx="1290">
                  <c:v>1.49</c:v>
                </c:pt>
                <c:pt idx="1291">
                  <c:v>1.4910000000000001</c:v>
                </c:pt>
                <c:pt idx="1292">
                  <c:v>1.492</c:v>
                </c:pt>
                <c:pt idx="1293">
                  <c:v>1.4930000000000001</c:v>
                </c:pt>
                <c:pt idx="1294">
                  <c:v>1.494</c:v>
                </c:pt>
                <c:pt idx="1295">
                  <c:v>1.4950000000000001</c:v>
                </c:pt>
                <c:pt idx="1296">
                  <c:v>1.496</c:v>
                </c:pt>
                <c:pt idx="1297">
                  <c:v>1.4970000000000001</c:v>
                </c:pt>
                <c:pt idx="1298">
                  <c:v>1.498</c:v>
                </c:pt>
                <c:pt idx="1299">
                  <c:v>1.4990000000000001</c:v>
                </c:pt>
                <c:pt idx="1300">
                  <c:v>1.5</c:v>
                </c:pt>
                <c:pt idx="1301">
                  <c:v>1.5009999999999999</c:v>
                </c:pt>
                <c:pt idx="1302">
                  <c:v>1.502</c:v>
                </c:pt>
                <c:pt idx="1303">
                  <c:v>1.5029999999999999</c:v>
                </c:pt>
                <c:pt idx="1304">
                  <c:v>1.504</c:v>
                </c:pt>
                <c:pt idx="1305">
                  <c:v>1.5049999999999999</c:v>
                </c:pt>
                <c:pt idx="1306">
                  <c:v>1.506</c:v>
                </c:pt>
                <c:pt idx="1307">
                  <c:v>1.5069999999999999</c:v>
                </c:pt>
                <c:pt idx="1308">
                  <c:v>1.508</c:v>
                </c:pt>
                <c:pt idx="1309">
                  <c:v>1.5089999999999999</c:v>
                </c:pt>
                <c:pt idx="1310">
                  <c:v>1.51</c:v>
                </c:pt>
                <c:pt idx="1311">
                  <c:v>1.5109999999999999</c:v>
                </c:pt>
                <c:pt idx="1312">
                  <c:v>1.512</c:v>
                </c:pt>
                <c:pt idx="1313">
                  <c:v>1.5129999999999999</c:v>
                </c:pt>
                <c:pt idx="1314">
                  <c:v>1.514</c:v>
                </c:pt>
                <c:pt idx="1315">
                  <c:v>1.5149999999999999</c:v>
                </c:pt>
                <c:pt idx="1316">
                  <c:v>1.516</c:v>
                </c:pt>
                <c:pt idx="1317">
                  <c:v>1.5169999999999999</c:v>
                </c:pt>
                <c:pt idx="1318">
                  <c:v>1.518</c:v>
                </c:pt>
                <c:pt idx="1319">
                  <c:v>1.5189999999999999</c:v>
                </c:pt>
                <c:pt idx="1320">
                  <c:v>1.52</c:v>
                </c:pt>
                <c:pt idx="1321">
                  <c:v>1.5209999999999999</c:v>
                </c:pt>
                <c:pt idx="1322">
                  <c:v>1.522</c:v>
                </c:pt>
                <c:pt idx="1323">
                  <c:v>1.5229999999999999</c:v>
                </c:pt>
                <c:pt idx="1324">
                  <c:v>1.524</c:v>
                </c:pt>
                <c:pt idx="1325">
                  <c:v>1.5249999999999999</c:v>
                </c:pt>
                <c:pt idx="1326">
                  <c:v>1.526</c:v>
                </c:pt>
                <c:pt idx="1327">
                  <c:v>1.5269999999999999</c:v>
                </c:pt>
                <c:pt idx="1328">
                  <c:v>1.528</c:v>
                </c:pt>
                <c:pt idx="1329">
                  <c:v>1.5289999999999999</c:v>
                </c:pt>
                <c:pt idx="1330">
                  <c:v>1.53</c:v>
                </c:pt>
                <c:pt idx="1331">
                  <c:v>1.5309999999999999</c:v>
                </c:pt>
                <c:pt idx="1332">
                  <c:v>1.532</c:v>
                </c:pt>
                <c:pt idx="1333">
                  <c:v>1.5329999999999999</c:v>
                </c:pt>
                <c:pt idx="1334">
                  <c:v>1.534</c:v>
                </c:pt>
                <c:pt idx="1335">
                  <c:v>1.5349999999999999</c:v>
                </c:pt>
                <c:pt idx="1336">
                  <c:v>1.536</c:v>
                </c:pt>
                <c:pt idx="1337">
                  <c:v>1.5369999999999999</c:v>
                </c:pt>
                <c:pt idx="1338">
                  <c:v>1.538</c:v>
                </c:pt>
                <c:pt idx="1339">
                  <c:v>1.5389999999999999</c:v>
                </c:pt>
                <c:pt idx="1340">
                  <c:v>1.54</c:v>
                </c:pt>
                <c:pt idx="1341">
                  <c:v>1.5409999999999999</c:v>
                </c:pt>
                <c:pt idx="1342">
                  <c:v>1.542</c:v>
                </c:pt>
                <c:pt idx="1343">
                  <c:v>1.5429999999999999</c:v>
                </c:pt>
                <c:pt idx="1344">
                  <c:v>1.544</c:v>
                </c:pt>
                <c:pt idx="1345">
                  <c:v>1.5449999999999999</c:v>
                </c:pt>
                <c:pt idx="1346">
                  <c:v>1.546</c:v>
                </c:pt>
                <c:pt idx="1347">
                  <c:v>1.5469999999999999</c:v>
                </c:pt>
                <c:pt idx="1348">
                  <c:v>1.548</c:v>
                </c:pt>
                <c:pt idx="1349">
                  <c:v>1.5489999999999999</c:v>
                </c:pt>
                <c:pt idx="1350">
                  <c:v>1.55</c:v>
                </c:pt>
                <c:pt idx="1351">
                  <c:v>1.5509999999999999</c:v>
                </c:pt>
                <c:pt idx="1352">
                  <c:v>1.552</c:v>
                </c:pt>
                <c:pt idx="1353">
                  <c:v>1.5529999999999999</c:v>
                </c:pt>
                <c:pt idx="1354">
                  <c:v>1.554</c:v>
                </c:pt>
                <c:pt idx="1355">
                  <c:v>1.5549999999999999</c:v>
                </c:pt>
                <c:pt idx="1356">
                  <c:v>1.556</c:v>
                </c:pt>
                <c:pt idx="1357">
                  <c:v>1.5569999999999999</c:v>
                </c:pt>
                <c:pt idx="1358">
                  <c:v>1.5580000000000001</c:v>
                </c:pt>
                <c:pt idx="1359">
                  <c:v>1.5589999999999999</c:v>
                </c:pt>
                <c:pt idx="1360">
                  <c:v>1.56</c:v>
                </c:pt>
                <c:pt idx="1361">
                  <c:v>1.5609999999999999</c:v>
                </c:pt>
                <c:pt idx="1362">
                  <c:v>1.5620000000000001</c:v>
                </c:pt>
                <c:pt idx="1363">
                  <c:v>1.5629999999999999</c:v>
                </c:pt>
                <c:pt idx="1364">
                  <c:v>1.5640000000000001</c:v>
                </c:pt>
                <c:pt idx="1365">
                  <c:v>1.5649999999999999</c:v>
                </c:pt>
                <c:pt idx="1366">
                  <c:v>1.5660000000000001</c:v>
                </c:pt>
                <c:pt idx="1367">
                  <c:v>1.5669999999999999</c:v>
                </c:pt>
                <c:pt idx="1368">
                  <c:v>1.5680000000000001</c:v>
                </c:pt>
                <c:pt idx="1369">
                  <c:v>1.569</c:v>
                </c:pt>
                <c:pt idx="1370">
                  <c:v>1.57</c:v>
                </c:pt>
                <c:pt idx="1371">
                  <c:v>1.571</c:v>
                </c:pt>
                <c:pt idx="1372">
                  <c:v>1.5720000000000001</c:v>
                </c:pt>
                <c:pt idx="1373">
                  <c:v>1.573</c:v>
                </c:pt>
                <c:pt idx="1374">
                  <c:v>1.5740000000000001</c:v>
                </c:pt>
                <c:pt idx="1375">
                  <c:v>1.575</c:v>
                </c:pt>
                <c:pt idx="1376">
                  <c:v>1.5760000000000001</c:v>
                </c:pt>
                <c:pt idx="1377">
                  <c:v>1.577</c:v>
                </c:pt>
                <c:pt idx="1378">
                  <c:v>1.5780000000000001</c:v>
                </c:pt>
                <c:pt idx="1379">
                  <c:v>1.579</c:v>
                </c:pt>
                <c:pt idx="1380">
                  <c:v>1.58</c:v>
                </c:pt>
                <c:pt idx="1381">
                  <c:v>1.581</c:v>
                </c:pt>
                <c:pt idx="1382">
                  <c:v>1.5820000000000001</c:v>
                </c:pt>
                <c:pt idx="1383">
                  <c:v>1.583</c:v>
                </c:pt>
                <c:pt idx="1384">
                  <c:v>1.5840000000000001</c:v>
                </c:pt>
                <c:pt idx="1385">
                  <c:v>1.585</c:v>
                </c:pt>
                <c:pt idx="1386">
                  <c:v>1.5860000000000001</c:v>
                </c:pt>
                <c:pt idx="1387">
                  <c:v>1.587</c:v>
                </c:pt>
                <c:pt idx="1388">
                  <c:v>1.5880000000000001</c:v>
                </c:pt>
                <c:pt idx="1389">
                  <c:v>1.589</c:v>
                </c:pt>
                <c:pt idx="1390">
                  <c:v>1.59</c:v>
                </c:pt>
                <c:pt idx="1391">
                  <c:v>1.591</c:v>
                </c:pt>
                <c:pt idx="1392">
                  <c:v>1.5920000000000001</c:v>
                </c:pt>
                <c:pt idx="1393">
                  <c:v>1.593</c:v>
                </c:pt>
                <c:pt idx="1394">
                  <c:v>1.5940000000000001</c:v>
                </c:pt>
                <c:pt idx="1395">
                  <c:v>1.595</c:v>
                </c:pt>
                <c:pt idx="1396">
                  <c:v>1.5960000000000001</c:v>
                </c:pt>
                <c:pt idx="1397">
                  <c:v>1.597</c:v>
                </c:pt>
                <c:pt idx="1398">
                  <c:v>1.5980000000000001</c:v>
                </c:pt>
                <c:pt idx="1399">
                  <c:v>1.599</c:v>
                </c:pt>
                <c:pt idx="1400">
                  <c:v>1.6</c:v>
                </c:pt>
                <c:pt idx="1401">
                  <c:v>1.601</c:v>
                </c:pt>
                <c:pt idx="1402">
                  <c:v>1.6020000000000001</c:v>
                </c:pt>
                <c:pt idx="1403">
                  <c:v>1.603</c:v>
                </c:pt>
                <c:pt idx="1404">
                  <c:v>1.6040000000000001</c:v>
                </c:pt>
                <c:pt idx="1405">
                  <c:v>1.605</c:v>
                </c:pt>
                <c:pt idx="1406">
                  <c:v>1.6060000000000001</c:v>
                </c:pt>
                <c:pt idx="1407">
                  <c:v>1.607</c:v>
                </c:pt>
                <c:pt idx="1408">
                  <c:v>1.6080000000000001</c:v>
                </c:pt>
                <c:pt idx="1409">
                  <c:v>1.609</c:v>
                </c:pt>
                <c:pt idx="1410">
                  <c:v>1.61</c:v>
                </c:pt>
                <c:pt idx="1411">
                  <c:v>1.611</c:v>
                </c:pt>
                <c:pt idx="1412">
                  <c:v>1.6120000000000001</c:v>
                </c:pt>
                <c:pt idx="1413">
                  <c:v>1.613</c:v>
                </c:pt>
                <c:pt idx="1414">
                  <c:v>1.6140000000000001</c:v>
                </c:pt>
                <c:pt idx="1415">
                  <c:v>1.615</c:v>
                </c:pt>
                <c:pt idx="1416">
                  <c:v>1.6160000000000001</c:v>
                </c:pt>
                <c:pt idx="1417">
                  <c:v>1.617</c:v>
                </c:pt>
                <c:pt idx="1418">
                  <c:v>1.6180000000000001</c:v>
                </c:pt>
                <c:pt idx="1419">
                  <c:v>1.619</c:v>
                </c:pt>
                <c:pt idx="1420">
                  <c:v>1.62</c:v>
                </c:pt>
                <c:pt idx="1421">
                  <c:v>1.621</c:v>
                </c:pt>
                <c:pt idx="1422">
                  <c:v>1.6220000000000001</c:v>
                </c:pt>
                <c:pt idx="1423">
                  <c:v>1.623</c:v>
                </c:pt>
                <c:pt idx="1424">
                  <c:v>1.6240000000000001</c:v>
                </c:pt>
                <c:pt idx="1425">
                  <c:v>1.625</c:v>
                </c:pt>
                <c:pt idx="1426">
                  <c:v>1.6259999999999999</c:v>
                </c:pt>
                <c:pt idx="1427">
                  <c:v>1.627</c:v>
                </c:pt>
                <c:pt idx="1428">
                  <c:v>1.6279999999999999</c:v>
                </c:pt>
                <c:pt idx="1429">
                  <c:v>1.629</c:v>
                </c:pt>
                <c:pt idx="1430">
                  <c:v>1.63</c:v>
                </c:pt>
                <c:pt idx="1431">
                  <c:v>1.631</c:v>
                </c:pt>
                <c:pt idx="1432">
                  <c:v>1.6319999999999999</c:v>
                </c:pt>
                <c:pt idx="1433">
                  <c:v>1.633</c:v>
                </c:pt>
                <c:pt idx="1434">
                  <c:v>1.6339999999999999</c:v>
                </c:pt>
                <c:pt idx="1435">
                  <c:v>1.635</c:v>
                </c:pt>
                <c:pt idx="1436">
                  <c:v>1.6359999999999999</c:v>
                </c:pt>
                <c:pt idx="1437">
                  <c:v>1.637</c:v>
                </c:pt>
                <c:pt idx="1438">
                  <c:v>1.6379999999999999</c:v>
                </c:pt>
                <c:pt idx="1439">
                  <c:v>1.639</c:v>
                </c:pt>
                <c:pt idx="1440">
                  <c:v>1.64</c:v>
                </c:pt>
                <c:pt idx="1441">
                  <c:v>1.641</c:v>
                </c:pt>
                <c:pt idx="1442">
                  <c:v>1.6419999999999999</c:v>
                </c:pt>
                <c:pt idx="1443">
                  <c:v>1.643</c:v>
                </c:pt>
                <c:pt idx="1444">
                  <c:v>1.6439999999999999</c:v>
                </c:pt>
                <c:pt idx="1445">
                  <c:v>1.645</c:v>
                </c:pt>
                <c:pt idx="1446">
                  <c:v>1.6459999999999999</c:v>
                </c:pt>
                <c:pt idx="1447">
                  <c:v>1.647</c:v>
                </c:pt>
                <c:pt idx="1448">
                  <c:v>1.6479999999999999</c:v>
                </c:pt>
                <c:pt idx="1449">
                  <c:v>1.649</c:v>
                </c:pt>
                <c:pt idx="1450">
                  <c:v>1.65</c:v>
                </c:pt>
                <c:pt idx="1451">
                  <c:v>1.651</c:v>
                </c:pt>
                <c:pt idx="1452">
                  <c:v>1.6519999999999999</c:v>
                </c:pt>
                <c:pt idx="1453">
                  <c:v>1.653</c:v>
                </c:pt>
                <c:pt idx="1454">
                  <c:v>1.6539999999999999</c:v>
                </c:pt>
                <c:pt idx="1455">
                  <c:v>1.655</c:v>
                </c:pt>
                <c:pt idx="1456">
                  <c:v>1.6559999999999999</c:v>
                </c:pt>
                <c:pt idx="1457">
                  <c:v>1.657</c:v>
                </c:pt>
                <c:pt idx="1458">
                  <c:v>1.6579999999999999</c:v>
                </c:pt>
                <c:pt idx="1459">
                  <c:v>1.659</c:v>
                </c:pt>
                <c:pt idx="1460">
                  <c:v>1.66</c:v>
                </c:pt>
                <c:pt idx="1461">
                  <c:v>1.661</c:v>
                </c:pt>
                <c:pt idx="1462">
                  <c:v>1.6619999999999999</c:v>
                </c:pt>
                <c:pt idx="1463">
                  <c:v>1.663</c:v>
                </c:pt>
                <c:pt idx="1464">
                  <c:v>1.6639999999999999</c:v>
                </c:pt>
                <c:pt idx="1465">
                  <c:v>1.665</c:v>
                </c:pt>
                <c:pt idx="1466">
                  <c:v>1.6659999999999999</c:v>
                </c:pt>
                <c:pt idx="1467">
                  <c:v>1.667</c:v>
                </c:pt>
                <c:pt idx="1468">
                  <c:v>1.6679999999999999</c:v>
                </c:pt>
                <c:pt idx="1469">
                  <c:v>1.669</c:v>
                </c:pt>
                <c:pt idx="1470">
                  <c:v>1.67</c:v>
                </c:pt>
                <c:pt idx="1471">
                  <c:v>1.671</c:v>
                </c:pt>
                <c:pt idx="1472">
                  <c:v>1.6719999999999999</c:v>
                </c:pt>
                <c:pt idx="1473">
                  <c:v>1.673</c:v>
                </c:pt>
                <c:pt idx="1474">
                  <c:v>1.6739999999999999</c:v>
                </c:pt>
                <c:pt idx="1475">
                  <c:v>1.675</c:v>
                </c:pt>
                <c:pt idx="1476">
                  <c:v>1.6759999999999999</c:v>
                </c:pt>
                <c:pt idx="1477">
                  <c:v>1.677</c:v>
                </c:pt>
                <c:pt idx="1478">
                  <c:v>1.6779999999999999</c:v>
                </c:pt>
                <c:pt idx="1479">
                  <c:v>1.679</c:v>
                </c:pt>
                <c:pt idx="1480">
                  <c:v>1.68</c:v>
                </c:pt>
                <c:pt idx="1481">
                  <c:v>1.681</c:v>
                </c:pt>
                <c:pt idx="1482">
                  <c:v>1.6819999999999999</c:v>
                </c:pt>
                <c:pt idx="1483">
                  <c:v>1.6830000000000001</c:v>
                </c:pt>
                <c:pt idx="1484">
                  <c:v>1.6839999999999999</c:v>
                </c:pt>
                <c:pt idx="1485">
                  <c:v>1.6850000000000001</c:v>
                </c:pt>
                <c:pt idx="1486">
                  <c:v>1.6859999999999999</c:v>
                </c:pt>
                <c:pt idx="1487">
                  <c:v>1.6870000000000001</c:v>
                </c:pt>
                <c:pt idx="1488">
                  <c:v>1.6879999999999999</c:v>
                </c:pt>
                <c:pt idx="1489">
                  <c:v>1.6890000000000001</c:v>
                </c:pt>
                <c:pt idx="1490">
                  <c:v>1.69</c:v>
                </c:pt>
                <c:pt idx="1491">
                  <c:v>1.6910000000000001</c:v>
                </c:pt>
                <c:pt idx="1492">
                  <c:v>1.6919999999999999</c:v>
                </c:pt>
                <c:pt idx="1493">
                  <c:v>1.6930000000000001</c:v>
                </c:pt>
                <c:pt idx="1494">
                  <c:v>1.694</c:v>
                </c:pt>
                <c:pt idx="1495">
                  <c:v>1.6950000000000001</c:v>
                </c:pt>
                <c:pt idx="1496">
                  <c:v>1.696</c:v>
                </c:pt>
                <c:pt idx="1497">
                  <c:v>1.6970000000000001</c:v>
                </c:pt>
                <c:pt idx="1498">
                  <c:v>1.698</c:v>
                </c:pt>
                <c:pt idx="1499">
                  <c:v>1.6990000000000001</c:v>
                </c:pt>
                <c:pt idx="1500">
                  <c:v>1.7</c:v>
                </c:pt>
                <c:pt idx="1501">
                  <c:v>1.7010000000000001</c:v>
                </c:pt>
                <c:pt idx="1502">
                  <c:v>1.702</c:v>
                </c:pt>
                <c:pt idx="1503">
                  <c:v>1.7030000000000001</c:v>
                </c:pt>
                <c:pt idx="1504">
                  <c:v>1.704</c:v>
                </c:pt>
                <c:pt idx="1505">
                  <c:v>1.7050000000000001</c:v>
                </c:pt>
                <c:pt idx="1506">
                  <c:v>1.706</c:v>
                </c:pt>
                <c:pt idx="1507">
                  <c:v>1.7070000000000001</c:v>
                </c:pt>
                <c:pt idx="1508">
                  <c:v>1.708</c:v>
                </c:pt>
                <c:pt idx="1509">
                  <c:v>1.7090000000000001</c:v>
                </c:pt>
                <c:pt idx="1510">
                  <c:v>1.71</c:v>
                </c:pt>
                <c:pt idx="1511">
                  <c:v>1.7110000000000001</c:v>
                </c:pt>
                <c:pt idx="1512">
                  <c:v>1.712</c:v>
                </c:pt>
                <c:pt idx="1513">
                  <c:v>1.7130000000000001</c:v>
                </c:pt>
                <c:pt idx="1514">
                  <c:v>1.714</c:v>
                </c:pt>
                <c:pt idx="1515">
                  <c:v>1.7150000000000001</c:v>
                </c:pt>
                <c:pt idx="1516">
                  <c:v>1.716</c:v>
                </c:pt>
                <c:pt idx="1517">
                  <c:v>1.7170000000000001</c:v>
                </c:pt>
                <c:pt idx="1518">
                  <c:v>1.718</c:v>
                </c:pt>
                <c:pt idx="1519">
                  <c:v>1.7190000000000001</c:v>
                </c:pt>
                <c:pt idx="1520">
                  <c:v>1.72</c:v>
                </c:pt>
                <c:pt idx="1521">
                  <c:v>1.7210000000000001</c:v>
                </c:pt>
                <c:pt idx="1522">
                  <c:v>1.722</c:v>
                </c:pt>
                <c:pt idx="1523">
                  <c:v>1.7230000000000001</c:v>
                </c:pt>
                <c:pt idx="1524">
                  <c:v>1.724</c:v>
                </c:pt>
                <c:pt idx="1525">
                  <c:v>1.7250000000000001</c:v>
                </c:pt>
                <c:pt idx="1526">
                  <c:v>1.726</c:v>
                </c:pt>
                <c:pt idx="1527">
                  <c:v>1.7270000000000001</c:v>
                </c:pt>
                <c:pt idx="1528">
                  <c:v>1.728</c:v>
                </c:pt>
                <c:pt idx="1529">
                  <c:v>1.7290000000000001</c:v>
                </c:pt>
                <c:pt idx="1530">
                  <c:v>1.73</c:v>
                </c:pt>
                <c:pt idx="1531">
                  <c:v>1.7310000000000001</c:v>
                </c:pt>
                <c:pt idx="1532">
                  <c:v>1.732</c:v>
                </c:pt>
                <c:pt idx="1533">
                  <c:v>1.7330000000000001</c:v>
                </c:pt>
                <c:pt idx="1534">
                  <c:v>1.734</c:v>
                </c:pt>
                <c:pt idx="1535">
                  <c:v>1.7350000000000001</c:v>
                </c:pt>
                <c:pt idx="1536">
                  <c:v>1.736</c:v>
                </c:pt>
                <c:pt idx="1537">
                  <c:v>1.7370000000000001</c:v>
                </c:pt>
                <c:pt idx="1538">
                  <c:v>1.738</c:v>
                </c:pt>
                <c:pt idx="1539">
                  <c:v>1.7390000000000001</c:v>
                </c:pt>
                <c:pt idx="1540">
                  <c:v>1.74</c:v>
                </c:pt>
                <c:pt idx="1541">
                  <c:v>1.7410000000000001</c:v>
                </c:pt>
                <c:pt idx="1542">
                  <c:v>1.742</c:v>
                </c:pt>
                <c:pt idx="1543">
                  <c:v>1.7430000000000001</c:v>
                </c:pt>
                <c:pt idx="1544">
                  <c:v>1.744</c:v>
                </c:pt>
                <c:pt idx="1545">
                  <c:v>1.7450000000000001</c:v>
                </c:pt>
                <c:pt idx="1546">
                  <c:v>1.746</c:v>
                </c:pt>
                <c:pt idx="1547">
                  <c:v>1.7470000000000001</c:v>
                </c:pt>
                <c:pt idx="1548">
                  <c:v>1.748</c:v>
                </c:pt>
                <c:pt idx="1549">
                  <c:v>1.7490000000000001</c:v>
                </c:pt>
                <c:pt idx="1550">
                  <c:v>1.75</c:v>
                </c:pt>
                <c:pt idx="1551">
                  <c:v>1.7509999999999999</c:v>
                </c:pt>
                <c:pt idx="1552">
                  <c:v>1.752</c:v>
                </c:pt>
                <c:pt idx="1553">
                  <c:v>1.7529999999999999</c:v>
                </c:pt>
                <c:pt idx="1554">
                  <c:v>1.754</c:v>
                </c:pt>
                <c:pt idx="1555">
                  <c:v>1.7549999999999999</c:v>
                </c:pt>
                <c:pt idx="1556">
                  <c:v>1.756</c:v>
                </c:pt>
                <c:pt idx="1557">
                  <c:v>1.7569999999999999</c:v>
                </c:pt>
                <c:pt idx="1558">
                  <c:v>1.758</c:v>
                </c:pt>
                <c:pt idx="1559">
                  <c:v>1.7589999999999999</c:v>
                </c:pt>
                <c:pt idx="1560">
                  <c:v>1.76</c:v>
                </c:pt>
                <c:pt idx="1561">
                  <c:v>1.7609999999999999</c:v>
                </c:pt>
                <c:pt idx="1562">
                  <c:v>1.762</c:v>
                </c:pt>
                <c:pt idx="1563">
                  <c:v>1.7629999999999999</c:v>
                </c:pt>
                <c:pt idx="1564">
                  <c:v>1.764</c:v>
                </c:pt>
                <c:pt idx="1565">
                  <c:v>1.7649999999999999</c:v>
                </c:pt>
                <c:pt idx="1566">
                  <c:v>1.766</c:v>
                </c:pt>
                <c:pt idx="1567">
                  <c:v>1.7669999999999999</c:v>
                </c:pt>
                <c:pt idx="1568">
                  <c:v>1.768</c:v>
                </c:pt>
                <c:pt idx="1569">
                  <c:v>1.7689999999999999</c:v>
                </c:pt>
                <c:pt idx="1570">
                  <c:v>1.77</c:v>
                </c:pt>
                <c:pt idx="1571">
                  <c:v>1.7709999999999999</c:v>
                </c:pt>
                <c:pt idx="1572">
                  <c:v>1.772</c:v>
                </c:pt>
                <c:pt idx="1573">
                  <c:v>1.7729999999999999</c:v>
                </c:pt>
                <c:pt idx="1574">
                  <c:v>1.774</c:v>
                </c:pt>
                <c:pt idx="1575">
                  <c:v>1.7749999999999999</c:v>
                </c:pt>
                <c:pt idx="1576">
                  <c:v>1.776</c:v>
                </c:pt>
                <c:pt idx="1577">
                  <c:v>1.7769999999999999</c:v>
                </c:pt>
                <c:pt idx="1578">
                  <c:v>1.778</c:v>
                </c:pt>
                <c:pt idx="1579">
                  <c:v>1.7789999999999999</c:v>
                </c:pt>
                <c:pt idx="1580">
                  <c:v>1.78</c:v>
                </c:pt>
                <c:pt idx="1581">
                  <c:v>1.7809999999999999</c:v>
                </c:pt>
                <c:pt idx="1582">
                  <c:v>1.782</c:v>
                </c:pt>
                <c:pt idx="1583">
                  <c:v>1.7829999999999999</c:v>
                </c:pt>
                <c:pt idx="1584">
                  <c:v>1.784</c:v>
                </c:pt>
                <c:pt idx="1585">
                  <c:v>1.7849999999999999</c:v>
                </c:pt>
                <c:pt idx="1586">
                  <c:v>1.786</c:v>
                </c:pt>
                <c:pt idx="1587">
                  <c:v>1.7869999999999999</c:v>
                </c:pt>
                <c:pt idx="1588">
                  <c:v>1.788</c:v>
                </c:pt>
                <c:pt idx="1589">
                  <c:v>1.7889999999999999</c:v>
                </c:pt>
                <c:pt idx="1590">
                  <c:v>1.79</c:v>
                </c:pt>
                <c:pt idx="1591">
                  <c:v>1.7909999999999999</c:v>
                </c:pt>
                <c:pt idx="1592">
                  <c:v>1.792</c:v>
                </c:pt>
                <c:pt idx="1593">
                  <c:v>1.7929999999999999</c:v>
                </c:pt>
                <c:pt idx="1594">
                  <c:v>1.794</c:v>
                </c:pt>
                <c:pt idx="1595">
                  <c:v>1.7949999999999999</c:v>
                </c:pt>
                <c:pt idx="1596">
                  <c:v>1.796</c:v>
                </c:pt>
                <c:pt idx="1597">
                  <c:v>1.7969999999999999</c:v>
                </c:pt>
                <c:pt idx="1598">
                  <c:v>1.798</c:v>
                </c:pt>
                <c:pt idx="1599">
                  <c:v>1.7989999999999999</c:v>
                </c:pt>
                <c:pt idx="1600">
                  <c:v>1.8</c:v>
                </c:pt>
                <c:pt idx="1601">
                  <c:v>1.8009999999999999</c:v>
                </c:pt>
                <c:pt idx="1602">
                  <c:v>1.802</c:v>
                </c:pt>
                <c:pt idx="1603">
                  <c:v>1.8029999999999999</c:v>
                </c:pt>
                <c:pt idx="1604">
                  <c:v>1.804</c:v>
                </c:pt>
                <c:pt idx="1605">
                  <c:v>1.8049999999999999</c:v>
                </c:pt>
                <c:pt idx="1606">
                  <c:v>1.806</c:v>
                </c:pt>
                <c:pt idx="1607">
                  <c:v>1.8069999999999999</c:v>
                </c:pt>
                <c:pt idx="1608">
                  <c:v>1.8080000000000001</c:v>
                </c:pt>
                <c:pt idx="1609">
                  <c:v>1.8089999999999999</c:v>
                </c:pt>
                <c:pt idx="1610">
                  <c:v>1.81</c:v>
                </c:pt>
                <c:pt idx="1611">
                  <c:v>1.8109999999999999</c:v>
                </c:pt>
                <c:pt idx="1612">
                  <c:v>1.8120000000000001</c:v>
                </c:pt>
                <c:pt idx="1613">
                  <c:v>1.8129999999999999</c:v>
                </c:pt>
                <c:pt idx="1614">
                  <c:v>1.8140000000000001</c:v>
                </c:pt>
                <c:pt idx="1615">
                  <c:v>1.8149999999999999</c:v>
                </c:pt>
                <c:pt idx="1616">
                  <c:v>1.8160000000000001</c:v>
                </c:pt>
                <c:pt idx="1617">
                  <c:v>1.8169999999999999</c:v>
                </c:pt>
                <c:pt idx="1618">
                  <c:v>1.8180000000000001</c:v>
                </c:pt>
                <c:pt idx="1619">
                  <c:v>1.819</c:v>
                </c:pt>
                <c:pt idx="1620">
                  <c:v>1.82</c:v>
                </c:pt>
                <c:pt idx="1621">
                  <c:v>1.821</c:v>
                </c:pt>
                <c:pt idx="1622">
                  <c:v>1.8220000000000001</c:v>
                </c:pt>
                <c:pt idx="1623">
                  <c:v>1.823</c:v>
                </c:pt>
                <c:pt idx="1624">
                  <c:v>1.8240000000000001</c:v>
                </c:pt>
                <c:pt idx="1625">
                  <c:v>1.825</c:v>
                </c:pt>
                <c:pt idx="1626">
                  <c:v>1.8260000000000001</c:v>
                </c:pt>
                <c:pt idx="1627">
                  <c:v>1.827</c:v>
                </c:pt>
                <c:pt idx="1628">
                  <c:v>1.8280000000000001</c:v>
                </c:pt>
                <c:pt idx="1629">
                  <c:v>1.829</c:v>
                </c:pt>
                <c:pt idx="1630">
                  <c:v>1.83</c:v>
                </c:pt>
                <c:pt idx="1631">
                  <c:v>1.831</c:v>
                </c:pt>
                <c:pt idx="1632">
                  <c:v>1.8320000000000001</c:v>
                </c:pt>
                <c:pt idx="1633">
                  <c:v>1.833</c:v>
                </c:pt>
                <c:pt idx="1634">
                  <c:v>1.8340000000000001</c:v>
                </c:pt>
                <c:pt idx="1635">
                  <c:v>1.835</c:v>
                </c:pt>
                <c:pt idx="1636">
                  <c:v>1.8360000000000001</c:v>
                </c:pt>
                <c:pt idx="1637">
                  <c:v>1.837</c:v>
                </c:pt>
                <c:pt idx="1638">
                  <c:v>1.8380000000000001</c:v>
                </c:pt>
                <c:pt idx="1639">
                  <c:v>1.839</c:v>
                </c:pt>
                <c:pt idx="1640">
                  <c:v>1.84</c:v>
                </c:pt>
                <c:pt idx="1641">
                  <c:v>1.841</c:v>
                </c:pt>
                <c:pt idx="1642">
                  <c:v>1.8420000000000001</c:v>
                </c:pt>
                <c:pt idx="1643">
                  <c:v>1.843</c:v>
                </c:pt>
                <c:pt idx="1644">
                  <c:v>1.8440000000000001</c:v>
                </c:pt>
                <c:pt idx="1645">
                  <c:v>1.845</c:v>
                </c:pt>
                <c:pt idx="1646">
                  <c:v>1.8460000000000001</c:v>
                </c:pt>
                <c:pt idx="1647">
                  <c:v>1.847</c:v>
                </c:pt>
                <c:pt idx="1648">
                  <c:v>1.8480000000000001</c:v>
                </c:pt>
                <c:pt idx="1649">
                  <c:v>1.849</c:v>
                </c:pt>
                <c:pt idx="1650">
                  <c:v>1.85</c:v>
                </c:pt>
                <c:pt idx="1651">
                  <c:v>1.851</c:v>
                </c:pt>
                <c:pt idx="1652">
                  <c:v>1.8520000000000001</c:v>
                </c:pt>
                <c:pt idx="1653">
                  <c:v>1.853</c:v>
                </c:pt>
                <c:pt idx="1654">
                  <c:v>1.8540000000000001</c:v>
                </c:pt>
                <c:pt idx="1655">
                  <c:v>1.855</c:v>
                </c:pt>
                <c:pt idx="1656">
                  <c:v>1.8560000000000001</c:v>
                </c:pt>
                <c:pt idx="1657">
                  <c:v>1.857</c:v>
                </c:pt>
                <c:pt idx="1658">
                  <c:v>1.8580000000000001</c:v>
                </c:pt>
                <c:pt idx="1659">
                  <c:v>1.859</c:v>
                </c:pt>
                <c:pt idx="1660">
                  <c:v>1.86</c:v>
                </c:pt>
                <c:pt idx="1661">
                  <c:v>1.861</c:v>
                </c:pt>
                <c:pt idx="1662">
                  <c:v>1.8620000000000001</c:v>
                </c:pt>
                <c:pt idx="1663">
                  <c:v>1.863</c:v>
                </c:pt>
                <c:pt idx="1664">
                  <c:v>1.8640000000000001</c:v>
                </c:pt>
                <c:pt idx="1665">
                  <c:v>1.865</c:v>
                </c:pt>
                <c:pt idx="1666">
                  <c:v>1.8660000000000001</c:v>
                </c:pt>
                <c:pt idx="1667">
                  <c:v>1.867</c:v>
                </c:pt>
                <c:pt idx="1668">
                  <c:v>1.8680000000000001</c:v>
                </c:pt>
                <c:pt idx="1669">
                  <c:v>1.869</c:v>
                </c:pt>
                <c:pt idx="1670">
                  <c:v>1.87</c:v>
                </c:pt>
                <c:pt idx="1671">
                  <c:v>1.871</c:v>
                </c:pt>
                <c:pt idx="1672">
                  <c:v>1.8720000000000001</c:v>
                </c:pt>
                <c:pt idx="1673">
                  <c:v>1.873</c:v>
                </c:pt>
                <c:pt idx="1674">
                  <c:v>1.8740000000000001</c:v>
                </c:pt>
                <c:pt idx="1675">
                  <c:v>1.875</c:v>
                </c:pt>
                <c:pt idx="1676">
                  <c:v>1.8759999999999999</c:v>
                </c:pt>
                <c:pt idx="1677">
                  <c:v>1.877</c:v>
                </c:pt>
                <c:pt idx="1678">
                  <c:v>1.8779999999999999</c:v>
                </c:pt>
                <c:pt idx="1679">
                  <c:v>1.879</c:v>
                </c:pt>
                <c:pt idx="1680">
                  <c:v>1.88</c:v>
                </c:pt>
                <c:pt idx="1681">
                  <c:v>1.881</c:v>
                </c:pt>
                <c:pt idx="1682">
                  <c:v>1.8819999999999999</c:v>
                </c:pt>
                <c:pt idx="1683">
                  <c:v>1.883</c:v>
                </c:pt>
                <c:pt idx="1684">
                  <c:v>1.8839999999999999</c:v>
                </c:pt>
                <c:pt idx="1685">
                  <c:v>1.885</c:v>
                </c:pt>
                <c:pt idx="1686">
                  <c:v>1.8859999999999999</c:v>
                </c:pt>
                <c:pt idx="1687">
                  <c:v>1.887</c:v>
                </c:pt>
                <c:pt idx="1688">
                  <c:v>1.8879999999999999</c:v>
                </c:pt>
                <c:pt idx="1689">
                  <c:v>1.889</c:v>
                </c:pt>
                <c:pt idx="1690">
                  <c:v>1.89</c:v>
                </c:pt>
                <c:pt idx="1691">
                  <c:v>1.891</c:v>
                </c:pt>
                <c:pt idx="1692">
                  <c:v>1.8919999999999999</c:v>
                </c:pt>
                <c:pt idx="1693">
                  <c:v>1.893</c:v>
                </c:pt>
                <c:pt idx="1694">
                  <c:v>1.8939999999999999</c:v>
                </c:pt>
                <c:pt idx="1695">
                  <c:v>1.895</c:v>
                </c:pt>
                <c:pt idx="1696">
                  <c:v>1.8959999999999999</c:v>
                </c:pt>
                <c:pt idx="1697">
                  <c:v>1.897</c:v>
                </c:pt>
                <c:pt idx="1698">
                  <c:v>1.8979999999999999</c:v>
                </c:pt>
                <c:pt idx="1699">
                  <c:v>1.899</c:v>
                </c:pt>
                <c:pt idx="1700">
                  <c:v>1.9</c:v>
                </c:pt>
                <c:pt idx="1701">
                  <c:v>1.901</c:v>
                </c:pt>
                <c:pt idx="1702">
                  <c:v>1.9019999999999999</c:v>
                </c:pt>
                <c:pt idx="1703">
                  <c:v>1.903</c:v>
                </c:pt>
                <c:pt idx="1704">
                  <c:v>1.9039999999999999</c:v>
                </c:pt>
                <c:pt idx="1705">
                  <c:v>1.905</c:v>
                </c:pt>
                <c:pt idx="1706">
                  <c:v>1.9059999999999999</c:v>
                </c:pt>
                <c:pt idx="1707">
                  <c:v>1.907</c:v>
                </c:pt>
                <c:pt idx="1708">
                  <c:v>1.9079999999999999</c:v>
                </c:pt>
                <c:pt idx="1709">
                  <c:v>1.909</c:v>
                </c:pt>
                <c:pt idx="1710">
                  <c:v>1.91</c:v>
                </c:pt>
                <c:pt idx="1711">
                  <c:v>1.911</c:v>
                </c:pt>
                <c:pt idx="1712">
                  <c:v>1.9119999999999999</c:v>
                </c:pt>
                <c:pt idx="1713">
                  <c:v>1.913</c:v>
                </c:pt>
                <c:pt idx="1714">
                  <c:v>1.9139999999999999</c:v>
                </c:pt>
                <c:pt idx="1715">
                  <c:v>1.915</c:v>
                </c:pt>
                <c:pt idx="1716">
                  <c:v>1.9159999999999999</c:v>
                </c:pt>
                <c:pt idx="1717">
                  <c:v>1.917</c:v>
                </c:pt>
                <c:pt idx="1718">
                  <c:v>1.9179999999999999</c:v>
                </c:pt>
                <c:pt idx="1719">
                  <c:v>1.919</c:v>
                </c:pt>
                <c:pt idx="1720">
                  <c:v>1.92</c:v>
                </c:pt>
                <c:pt idx="1721">
                  <c:v>1.921</c:v>
                </c:pt>
                <c:pt idx="1722">
                  <c:v>1.9219999999999999</c:v>
                </c:pt>
                <c:pt idx="1723">
                  <c:v>1.923</c:v>
                </c:pt>
                <c:pt idx="1724">
                  <c:v>1.9239999999999999</c:v>
                </c:pt>
                <c:pt idx="1725">
                  <c:v>1.925</c:v>
                </c:pt>
                <c:pt idx="1726">
                  <c:v>1.9259999999999999</c:v>
                </c:pt>
                <c:pt idx="1727">
                  <c:v>1.927</c:v>
                </c:pt>
                <c:pt idx="1728">
                  <c:v>1.9279999999999999</c:v>
                </c:pt>
                <c:pt idx="1729">
                  <c:v>1.929</c:v>
                </c:pt>
                <c:pt idx="1730">
                  <c:v>1.93</c:v>
                </c:pt>
                <c:pt idx="1731">
                  <c:v>1.931</c:v>
                </c:pt>
                <c:pt idx="1732">
                  <c:v>1.9319999999999999</c:v>
                </c:pt>
                <c:pt idx="1733">
                  <c:v>1.9330000000000001</c:v>
                </c:pt>
                <c:pt idx="1734">
                  <c:v>1.9339999999999999</c:v>
                </c:pt>
                <c:pt idx="1735">
                  <c:v>1.9350000000000001</c:v>
                </c:pt>
                <c:pt idx="1736">
                  <c:v>1.9359999999999999</c:v>
                </c:pt>
                <c:pt idx="1737">
                  <c:v>1.9370000000000001</c:v>
                </c:pt>
                <c:pt idx="1738">
                  <c:v>1.9379999999999999</c:v>
                </c:pt>
                <c:pt idx="1739">
                  <c:v>1.9390000000000001</c:v>
                </c:pt>
                <c:pt idx="1740">
                  <c:v>1.94</c:v>
                </c:pt>
                <c:pt idx="1741">
                  <c:v>1.9410000000000001</c:v>
                </c:pt>
                <c:pt idx="1742">
                  <c:v>1.9419999999999999</c:v>
                </c:pt>
                <c:pt idx="1743">
                  <c:v>1.9430000000000001</c:v>
                </c:pt>
                <c:pt idx="1744">
                  <c:v>1.944</c:v>
                </c:pt>
                <c:pt idx="1745">
                  <c:v>1.9450000000000001</c:v>
                </c:pt>
                <c:pt idx="1746">
                  <c:v>1.946</c:v>
                </c:pt>
                <c:pt idx="1747">
                  <c:v>1.9470000000000001</c:v>
                </c:pt>
                <c:pt idx="1748">
                  <c:v>1.948</c:v>
                </c:pt>
                <c:pt idx="1749">
                  <c:v>1.9490000000000001</c:v>
                </c:pt>
                <c:pt idx="1750">
                  <c:v>1.95</c:v>
                </c:pt>
                <c:pt idx="1751">
                  <c:v>1.9510000000000001</c:v>
                </c:pt>
                <c:pt idx="1752">
                  <c:v>1.952</c:v>
                </c:pt>
                <c:pt idx="1753">
                  <c:v>1.9530000000000001</c:v>
                </c:pt>
                <c:pt idx="1754">
                  <c:v>1.954</c:v>
                </c:pt>
                <c:pt idx="1755">
                  <c:v>1.9550000000000001</c:v>
                </c:pt>
                <c:pt idx="1756">
                  <c:v>1.956</c:v>
                </c:pt>
                <c:pt idx="1757">
                  <c:v>1.9570000000000001</c:v>
                </c:pt>
                <c:pt idx="1758">
                  <c:v>1.958</c:v>
                </c:pt>
                <c:pt idx="1759">
                  <c:v>1.9590000000000001</c:v>
                </c:pt>
                <c:pt idx="1760">
                  <c:v>1.96</c:v>
                </c:pt>
                <c:pt idx="1761">
                  <c:v>1.9610000000000001</c:v>
                </c:pt>
                <c:pt idx="1762">
                  <c:v>1.962</c:v>
                </c:pt>
                <c:pt idx="1763">
                  <c:v>1.9630000000000001</c:v>
                </c:pt>
                <c:pt idx="1764">
                  <c:v>1.964</c:v>
                </c:pt>
                <c:pt idx="1765">
                  <c:v>1.9650000000000001</c:v>
                </c:pt>
                <c:pt idx="1766">
                  <c:v>1.966</c:v>
                </c:pt>
                <c:pt idx="1767">
                  <c:v>1.9670000000000001</c:v>
                </c:pt>
                <c:pt idx="1768">
                  <c:v>1.968</c:v>
                </c:pt>
                <c:pt idx="1769">
                  <c:v>1.9690000000000001</c:v>
                </c:pt>
                <c:pt idx="1770">
                  <c:v>1.97</c:v>
                </c:pt>
                <c:pt idx="1771">
                  <c:v>1.9710000000000001</c:v>
                </c:pt>
                <c:pt idx="1772">
                  <c:v>1.972</c:v>
                </c:pt>
                <c:pt idx="1773">
                  <c:v>1.9730000000000001</c:v>
                </c:pt>
                <c:pt idx="1774">
                  <c:v>1.974</c:v>
                </c:pt>
                <c:pt idx="1775">
                  <c:v>1.9750000000000001</c:v>
                </c:pt>
                <c:pt idx="1776">
                  <c:v>1.976</c:v>
                </c:pt>
                <c:pt idx="1777">
                  <c:v>1.9770000000000001</c:v>
                </c:pt>
                <c:pt idx="1778">
                  <c:v>1.978</c:v>
                </c:pt>
                <c:pt idx="1779">
                  <c:v>1.9790000000000001</c:v>
                </c:pt>
                <c:pt idx="1780">
                  <c:v>1.98</c:v>
                </c:pt>
                <c:pt idx="1781">
                  <c:v>1.9810000000000001</c:v>
                </c:pt>
                <c:pt idx="1782">
                  <c:v>1.982</c:v>
                </c:pt>
                <c:pt idx="1783">
                  <c:v>1.9830000000000001</c:v>
                </c:pt>
                <c:pt idx="1784">
                  <c:v>1.984</c:v>
                </c:pt>
                <c:pt idx="1785">
                  <c:v>1.9850000000000001</c:v>
                </c:pt>
                <c:pt idx="1786">
                  <c:v>1.986</c:v>
                </c:pt>
                <c:pt idx="1787">
                  <c:v>1.9870000000000001</c:v>
                </c:pt>
                <c:pt idx="1788">
                  <c:v>1.988</c:v>
                </c:pt>
                <c:pt idx="1789">
                  <c:v>1.9890000000000001</c:v>
                </c:pt>
                <c:pt idx="1790">
                  <c:v>1.99</c:v>
                </c:pt>
                <c:pt idx="1791">
                  <c:v>1.9910000000000001</c:v>
                </c:pt>
                <c:pt idx="1792">
                  <c:v>1.992</c:v>
                </c:pt>
                <c:pt idx="1793">
                  <c:v>1.9930000000000001</c:v>
                </c:pt>
                <c:pt idx="1794">
                  <c:v>1.994</c:v>
                </c:pt>
                <c:pt idx="1795">
                  <c:v>1.9950000000000001</c:v>
                </c:pt>
                <c:pt idx="1796">
                  <c:v>1.996</c:v>
                </c:pt>
                <c:pt idx="1797">
                  <c:v>1.9970000000000001</c:v>
                </c:pt>
                <c:pt idx="1798">
                  <c:v>1.998</c:v>
                </c:pt>
                <c:pt idx="1799">
                  <c:v>1.9990000000000001</c:v>
                </c:pt>
                <c:pt idx="1800">
                  <c:v>2</c:v>
                </c:pt>
                <c:pt idx="1801">
                  <c:v>1.9990000000000001</c:v>
                </c:pt>
                <c:pt idx="1802">
                  <c:v>1.998</c:v>
                </c:pt>
                <c:pt idx="1803">
                  <c:v>1.9970000000000001</c:v>
                </c:pt>
                <c:pt idx="1804">
                  <c:v>1.996</c:v>
                </c:pt>
                <c:pt idx="1805">
                  <c:v>1.9950000000000001</c:v>
                </c:pt>
                <c:pt idx="1806">
                  <c:v>1.994</c:v>
                </c:pt>
                <c:pt idx="1807">
                  <c:v>1.9930000000000001</c:v>
                </c:pt>
                <c:pt idx="1808">
                  <c:v>1.992</c:v>
                </c:pt>
                <c:pt idx="1809">
                  <c:v>1.9910000000000001</c:v>
                </c:pt>
                <c:pt idx="1810">
                  <c:v>1.99</c:v>
                </c:pt>
                <c:pt idx="1811">
                  <c:v>1.9890000000000001</c:v>
                </c:pt>
                <c:pt idx="1812">
                  <c:v>1.988</c:v>
                </c:pt>
                <c:pt idx="1813">
                  <c:v>1.9870000000000001</c:v>
                </c:pt>
                <c:pt idx="1814">
                  <c:v>1.986</c:v>
                </c:pt>
                <c:pt idx="1815">
                  <c:v>1.9850000000000001</c:v>
                </c:pt>
                <c:pt idx="1816">
                  <c:v>1.984</c:v>
                </c:pt>
                <c:pt idx="1817">
                  <c:v>1.9830000000000001</c:v>
                </c:pt>
                <c:pt idx="1818">
                  <c:v>1.982</c:v>
                </c:pt>
                <c:pt idx="1819">
                  <c:v>1.9810000000000001</c:v>
                </c:pt>
                <c:pt idx="1820">
                  <c:v>1.98</c:v>
                </c:pt>
                <c:pt idx="1821">
                  <c:v>1.9790000000000001</c:v>
                </c:pt>
                <c:pt idx="1822">
                  <c:v>1.978</c:v>
                </c:pt>
                <c:pt idx="1823">
                  <c:v>1.9770000000000001</c:v>
                </c:pt>
                <c:pt idx="1824">
                  <c:v>1.976</c:v>
                </c:pt>
                <c:pt idx="1825">
                  <c:v>1.9750000000000001</c:v>
                </c:pt>
                <c:pt idx="1826">
                  <c:v>1.974</c:v>
                </c:pt>
                <c:pt idx="1827">
                  <c:v>1.9730000000000001</c:v>
                </c:pt>
                <c:pt idx="1828">
                  <c:v>1.972</c:v>
                </c:pt>
                <c:pt idx="1829">
                  <c:v>1.9710000000000001</c:v>
                </c:pt>
                <c:pt idx="1830">
                  <c:v>1.97</c:v>
                </c:pt>
                <c:pt idx="1831">
                  <c:v>1.9690000000000001</c:v>
                </c:pt>
                <c:pt idx="1832">
                  <c:v>1.968</c:v>
                </c:pt>
                <c:pt idx="1833">
                  <c:v>1.9670000000000001</c:v>
                </c:pt>
                <c:pt idx="1834">
                  <c:v>1.966</c:v>
                </c:pt>
                <c:pt idx="1835">
                  <c:v>1.9650000000000001</c:v>
                </c:pt>
                <c:pt idx="1836">
                  <c:v>1.964</c:v>
                </c:pt>
                <c:pt idx="1837">
                  <c:v>1.9630000000000001</c:v>
                </c:pt>
                <c:pt idx="1838">
                  <c:v>1.962</c:v>
                </c:pt>
                <c:pt idx="1839">
                  <c:v>1.9610000000000001</c:v>
                </c:pt>
                <c:pt idx="1840">
                  <c:v>1.96</c:v>
                </c:pt>
                <c:pt idx="1841">
                  <c:v>1.9590000000000001</c:v>
                </c:pt>
                <c:pt idx="1842">
                  <c:v>1.958</c:v>
                </c:pt>
                <c:pt idx="1843">
                  <c:v>1.9570000000000001</c:v>
                </c:pt>
                <c:pt idx="1844">
                  <c:v>1.956</c:v>
                </c:pt>
                <c:pt idx="1845">
                  <c:v>1.9550000000000001</c:v>
                </c:pt>
                <c:pt idx="1846">
                  <c:v>1.954</c:v>
                </c:pt>
                <c:pt idx="1847">
                  <c:v>1.9530000000000001</c:v>
                </c:pt>
                <c:pt idx="1848">
                  <c:v>1.952</c:v>
                </c:pt>
                <c:pt idx="1849">
                  <c:v>1.9510000000000001</c:v>
                </c:pt>
                <c:pt idx="1850">
                  <c:v>1.95</c:v>
                </c:pt>
                <c:pt idx="1851">
                  <c:v>1.9490000000000001</c:v>
                </c:pt>
                <c:pt idx="1852">
                  <c:v>1.948</c:v>
                </c:pt>
                <c:pt idx="1853">
                  <c:v>1.9470000000000001</c:v>
                </c:pt>
                <c:pt idx="1854">
                  <c:v>1.946</c:v>
                </c:pt>
                <c:pt idx="1855">
                  <c:v>1.9450000000000001</c:v>
                </c:pt>
                <c:pt idx="1856">
                  <c:v>1.944</c:v>
                </c:pt>
                <c:pt idx="1857">
                  <c:v>1.9430000000000001</c:v>
                </c:pt>
                <c:pt idx="1858">
                  <c:v>1.9419999999999999</c:v>
                </c:pt>
                <c:pt idx="1859">
                  <c:v>1.9410000000000001</c:v>
                </c:pt>
                <c:pt idx="1860">
                  <c:v>1.94</c:v>
                </c:pt>
                <c:pt idx="1861">
                  <c:v>1.9390000000000001</c:v>
                </c:pt>
                <c:pt idx="1862">
                  <c:v>1.9379999999999999</c:v>
                </c:pt>
                <c:pt idx="1863">
                  <c:v>1.9370000000000001</c:v>
                </c:pt>
                <c:pt idx="1864">
                  <c:v>1.9359999999999999</c:v>
                </c:pt>
                <c:pt idx="1865">
                  <c:v>1.9350000000000001</c:v>
                </c:pt>
                <c:pt idx="1866">
                  <c:v>1.9339999999999999</c:v>
                </c:pt>
                <c:pt idx="1867">
                  <c:v>1.9330000000000001</c:v>
                </c:pt>
                <c:pt idx="1868">
                  <c:v>1.9319999999999999</c:v>
                </c:pt>
                <c:pt idx="1869">
                  <c:v>1.931</c:v>
                </c:pt>
                <c:pt idx="1870">
                  <c:v>1.93</c:v>
                </c:pt>
                <c:pt idx="1871">
                  <c:v>1.929</c:v>
                </c:pt>
                <c:pt idx="1872">
                  <c:v>1.9279999999999999</c:v>
                </c:pt>
                <c:pt idx="1873">
                  <c:v>1.927</c:v>
                </c:pt>
                <c:pt idx="1874">
                  <c:v>1.9259999999999999</c:v>
                </c:pt>
                <c:pt idx="1875">
                  <c:v>1.925</c:v>
                </c:pt>
                <c:pt idx="1876">
                  <c:v>1.9239999999999999</c:v>
                </c:pt>
                <c:pt idx="1877">
                  <c:v>1.923</c:v>
                </c:pt>
                <c:pt idx="1878">
                  <c:v>1.9219999999999999</c:v>
                </c:pt>
                <c:pt idx="1879">
                  <c:v>1.921</c:v>
                </c:pt>
                <c:pt idx="1880">
                  <c:v>1.92</c:v>
                </c:pt>
                <c:pt idx="1881">
                  <c:v>1.919</c:v>
                </c:pt>
                <c:pt idx="1882">
                  <c:v>1.9179999999999999</c:v>
                </c:pt>
                <c:pt idx="1883">
                  <c:v>1.917</c:v>
                </c:pt>
                <c:pt idx="1884">
                  <c:v>1.9159999999999999</c:v>
                </c:pt>
                <c:pt idx="1885">
                  <c:v>1.915</c:v>
                </c:pt>
                <c:pt idx="1886">
                  <c:v>1.9139999999999999</c:v>
                </c:pt>
                <c:pt idx="1887">
                  <c:v>1.913</c:v>
                </c:pt>
                <c:pt idx="1888">
                  <c:v>1.9119999999999999</c:v>
                </c:pt>
                <c:pt idx="1889">
                  <c:v>1.911</c:v>
                </c:pt>
                <c:pt idx="1890">
                  <c:v>1.91</c:v>
                </c:pt>
                <c:pt idx="1891">
                  <c:v>1.909</c:v>
                </c:pt>
                <c:pt idx="1892">
                  <c:v>1.9079999999999999</c:v>
                </c:pt>
                <c:pt idx="1893">
                  <c:v>1.907</c:v>
                </c:pt>
                <c:pt idx="1894">
                  <c:v>1.9059999999999999</c:v>
                </c:pt>
                <c:pt idx="1895">
                  <c:v>1.905</c:v>
                </c:pt>
                <c:pt idx="1896">
                  <c:v>1.9039999999999999</c:v>
                </c:pt>
                <c:pt idx="1897">
                  <c:v>1.903</c:v>
                </c:pt>
                <c:pt idx="1898">
                  <c:v>1.9019999999999999</c:v>
                </c:pt>
                <c:pt idx="1899">
                  <c:v>1.901</c:v>
                </c:pt>
                <c:pt idx="1900">
                  <c:v>1.9</c:v>
                </c:pt>
                <c:pt idx="1901">
                  <c:v>1.899</c:v>
                </c:pt>
                <c:pt idx="1902">
                  <c:v>1.8979999999999999</c:v>
                </c:pt>
                <c:pt idx="1903">
                  <c:v>1.897</c:v>
                </c:pt>
                <c:pt idx="1904">
                  <c:v>1.8959999999999999</c:v>
                </c:pt>
                <c:pt idx="1905">
                  <c:v>1.895</c:v>
                </c:pt>
                <c:pt idx="1906">
                  <c:v>1.8939999999999999</c:v>
                </c:pt>
                <c:pt idx="1907">
                  <c:v>1.893</c:v>
                </c:pt>
                <c:pt idx="1908">
                  <c:v>1.8919999999999999</c:v>
                </c:pt>
                <c:pt idx="1909">
                  <c:v>1.891</c:v>
                </c:pt>
                <c:pt idx="1910">
                  <c:v>1.89</c:v>
                </c:pt>
                <c:pt idx="1911">
                  <c:v>1.889</c:v>
                </c:pt>
                <c:pt idx="1912">
                  <c:v>1.8879999999999999</c:v>
                </c:pt>
                <c:pt idx="1913">
                  <c:v>1.887</c:v>
                </c:pt>
                <c:pt idx="1914">
                  <c:v>1.8859999999999999</c:v>
                </c:pt>
                <c:pt idx="1915">
                  <c:v>1.885</c:v>
                </c:pt>
                <c:pt idx="1916">
                  <c:v>1.8839999999999999</c:v>
                </c:pt>
                <c:pt idx="1917">
                  <c:v>1.883</c:v>
                </c:pt>
                <c:pt idx="1918">
                  <c:v>1.8819999999999999</c:v>
                </c:pt>
                <c:pt idx="1919">
                  <c:v>1.881</c:v>
                </c:pt>
                <c:pt idx="1920">
                  <c:v>1.88</c:v>
                </c:pt>
                <c:pt idx="1921">
                  <c:v>1.879</c:v>
                </c:pt>
                <c:pt idx="1922">
                  <c:v>1.8779999999999999</c:v>
                </c:pt>
                <c:pt idx="1923">
                  <c:v>1.877</c:v>
                </c:pt>
                <c:pt idx="1924">
                  <c:v>1.8759999999999999</c:v>
                </c:pt>
                <c:pt idx="1925">
                  <c:v>1.875</c:v>
                </c:pt>
                <c:pt idx="1926">
                  <c:v>1.8740000000000001</c:v>
                </c:pt>
                <c:pt idx="1927">
                  <c:v>1.873</c:v>
                </c:pt>
                <c:pt idx="1928">
                  <c:v>1.8720000000000001</c:v>
                </c:pt>
                <c:pt idx="1929">
                  <c:v>1.871</c:v>
                </c:pt>
                <c:pt idx="1930">
                  <c:v>1.87</c:v>
                </c:pt>
                <c:pt idx="1931">
                  <c:v>1.869</c:v>
                </c:pt>
                <c:pt idx="1932">
                  <c:v>1.8680000000000001</c:v>
                </c:pt>
                <c:pt idx="1933">
                  <c:v>1.867</c:v>
                </c:pt>
                <c:pt idx="1934">
                  <c:v>1.8660000000000001</c:v>
                </c:pt>
                <c:pt idx="1935">
                  <c:v>1.865</c:v>
                </c:pt>
                <c:pt idx="1936">
                  <c:v>1.8640000000000001</c:v>
                </c:pt>
                <c:pt idx="1937">
                  <c:v>1.863</c:v>
                </c:pt>
                <c:pt idx="1938">
                  <c:v>1.8620000000000001</c:v>
                </c:pt>
                <c:pt idx="1939">
                  <c:v>1.861</c:v>
                </c:pt>
                <c:pt idx="1940">
                  <c:v>1.86</c:v>
                </c:pt>
                <c:pt idx="1941">
                  <c:v>1.859</c:v>
                </c:pt>
                <c:pt idx="1942">
                  <c:v>1.8580000000000001</c:v>
                </c:pt>
                <c:pt idx="1943">
                  <c:v>1.857</c:v>
                </c:pt>
                <c:pt idx="1944">
                  <c:v>1.8560000000000001</c:v>
                </c:pt>
                <c:pt idx="1945">
                  <c:v>1.855</c:v>
                </c:pt>
                <c:pt idx="1946">
                  <c:v>1.8540000000000001</c:v>
                </c:pt>
                <c:pt idx="1947">
                  <c:v>1.853</c:v>
                </c:pt>
                <c:pt idx="1948">
                  <c:v>1.8520000000000001</c:v>
                </c:pt>
                <c:pt idx="1949">
                  <c:v>1.851</c:v>
                </c:pt>
                <c:pt idx="1950">
                  <c:v>1.85</c:v>
                </c:pt>
                <c:pt idx="1951">
                  <c:v>1.849</c:v>
                </c:pt>
                <c:pt idx="1952">
                  <c:v>1.8480000000000001</c:v>
                </c:pt>
                <c:pt idx="1953">
                  <c:v>1.847</c:v>
                </c:pt>
                <c:pt idx="1954">
                  <c:v>1.8460000000000001</c:v>
                </c:pt>
                <c:pt idx="1955">
                  <c:v>1.845</c:v>
                </c:pt>
                <c:pt idx="1956">
                  <c:v>1.8440000000000001</c:v>
                </c:pt>
                <c:pt idx="1957">
                  <c:v>1.843</c:v>
                </c:pt>
                <c:pt idx="1958">
                  <c:v>1.8420000000000001</c:v>
                </c:pt>
                <c:pt idx="1959">
                  <c:v>1.841</c:v>
                </c:pt>
                <c:pt idx="1960">
                  <c:v>1.84</c:v>
                </c:pt>
                <c:pt idx="1961">
                  <c:v>1.839</c:v>
                </c:pt>
                <c:pt idx="1962">
                  <c:v>1.8380000000000001</c:v>
                </c:pt>
                <c:pt idx="1963">
                  <c:v>1.837</c:v>
                </c:pt>
                <c:pt idx="1964">
                  <c:v>1.8360000000000001</c:v>
                </c:pt>
                <c:pt idx="1965">
                  <c:v>1.835</c:v>
                </c:pt>
                <c:pt idx="1966">
                  <c:v>1.8340000000000001</c:v>
                </c:pt>
                <c:pt idx="1967">
                  <c:v>1.833</c:v>
                </c:pt>
                <c:pt idx="1968">
                  <c:v>1.8320000000000001</c:v>
                </c:pt>
                <c:pt idx="1969">
                  <c:v>1.831</c:v>
                </c:pt>
                <c:pt idx="1970">
                  <c:v>1.83</c:v>
                </c:pt>
                <c:pt idx="1971">
                  <c:v>1.829</c:v>
                </c:pt>
                <c:pt idx="1972">
                  <c:v>1.8280000000000001</c:v>
                </c:pt>
                <c:pt idx="1973">
                  <c:v>1.827</c:v>
                </c:pt>
                <c:pt idx="1974">
                  <c:v>1.8260000000000001</c:v>
                </c:pt>
                <c:pt idx="1975">
                  <c:v>1.825</c:v>
                </c:pt>
                <c:pt idx="1976">
                  <c:v>1.8240000000000001</c:v>
                </c:pt>
                <c:pt idx="1977">
                  <c:v>1.823</c:v>
                </c:pt>
                <c:pt idx="1978">
                  <c:v>1.8220000000000001</c:v>
                </c:pt>
                <c:pt idx="1979">
                  <c:v>1.821</c:v>
                </c:pt>
                <c:pt idx="1980">
                  <c:v>1.82</c:v>
                </c:pt>
                <c:pt idx="1981">
                  <c:v>1.819</c:v>
                </c:pt>
                <c:pt idx="1982">
                  <c:v>1.8180000000000001</c:v>
                </c:pt>
                <c:pt idx="1983">
                  <c:v>1.8169999999999999</c:v>
                </c:pt>
                <c:pt idx="1984">
                  <c:v>1.8160000000000001</c:v>
                </c:pt>
                <c:pt idx="1985">
                  <c:v>1.8149999999999999</c:v>
                </c:pt>
                <c:pt idx="1986">
                  <c:v>1.8140000000000001</c:v>
                </c:pt>
                <c:pt idx="1987">
                  <c:v>1.8129999999999999</c:v>
                </c:pt>
                <c:pt idx="1988">
                  <c:v>1.8120000000000001</c:v>
                </c:pt>
                <c:pt idx="1989">
                  <c:v>1.8109999999999999</c:v>
                </c:pt>
                <c:pt idx="1990">
                  <c:v>1.81</c:v>
                </c:pt>
                <c:pt idx="1991">
                  <c:v>1.8089999999999999</c:v>
                </c:pt>
                <c:pt idx="1992">
                  <c:v>1.8080000000000001</c:v>
                </c:pt>
                <c:pt idx="1993">
                  <c:v>1.8069999999999999</c:v>
                </c:pt>
                <c:pt idx="1994">
                  <c:v>1.806</c:v>
                </c:pt>
                <c:pt idx="1995">
                  <c:v>1.8049999999999999</c:v>
                </c:pt>
                <c:pt idx="1996">
                  <c:v>1.804</c:v>
                </c:pt>
                <c:pt idx="1997">
                  <c:v>1.8029999999999999</c:v>
                </c:pt>
                <c:pt idx="1998">
                  <c:v>1.802</c:v>
                </c:pt>
                <c:pt idx="1999">
                  <c:v>1.8009999999999999</c:v>
                </c:pt>
                <c:pt idx="2000">
                  <c:v>1.8</c:v>
                </c:pt>
                <c:pt idx="2001">
                  <c:v>1.7989999999999999</c:v>
                </c:pt>
                <c:pt idx="2002">
                  <c:v>1.798</c:v>
                </c:pt>
                <c:pt idx="2003">
                  <c:v>1.7969999999999999</c:v>
                </c:pt>
                <c:pt idx="2004">
                  <c:v>1.796</c:v>
                </c:pt>
                <c:pt idx="2005">
                  <c:v>1.7949999999999999</c:v>
                </c:pt>
                <c:pt idx="2006">
                  <c:v>1.794</c:v>
                </c:pt>
                <c:pt idx="2007">
                  <c:v>1.7929999999999999</c:v>
                </c:pt>
                <c:pt idx="2008">
                  <c:v>1.792</c:v>
                </c:pt>
                <c:pt idx="2009">
                  <c:v>1.7909999999999999</c:v>
                </c:pt>
                <c:pt idx="2010">
                  <c:v>1.79</c:v>
                </c:pt>
                <c:pt idx="2011">
                  <c:v>1.7889999999999999</c:v>
                </c:pt>
                <c:pt idx="2012">
                  <c:v>1.788</c:v>
                </c:pt>
                <c:pt idx="2013">
                  <c:v>1.7869999999999999</c:v>
                </c:pt>
                <c:pt idx="2014">
                  <c:v>1.786</c:v>
                </c:pt>
                <c:pt idx="2015">
                  <c:v>1.7849999999999999</c:v>
                </c:pt>
                <c:pt idx="2016">
                  <c:v>1.784</c:v>
                </c:pt>
                <c:pt idx="2017">
                  <c:v>1.7829999999999999</c:v>
                </c:pt>
                <c:pt idx="2018">
                  <c:v>1.782</c:v>
                </c:pt>
                <c:pt idx="2019">
                  <c:v>1.7809999999999999</c:v>
                </c:pt>
                <c:pt idx="2020">
                  <c:v>1.78</c:v>
                </c:pt>
                <c:pt idx="2021">
                  <c:v>1.7789999999999999</c:v>
                </c:pt>
                <c:pt idx="2022">
                  <c:v>1.778</c:v>
                </c:pt>
                <c:pt idx="2023">
                  <c:v>1.7769999999999999</c:v>
                </c:pt>
                <c:pt idx="2024">
                  <c:v>1.776</c:v>
                </c:pt>
                <c:pt idx="2025">
                  <c:v>1.7749999999999999</c:v>
                </c:pt>
                <c:pt idx="2026">
                  <c:v>1.774</c:v>
                </c:pt>
                <c:pt idx="2027">
                  <c:v>1.7729999999999999</c:v>
                </c:pt>
                <c:pt idx="2028">
                  <c:v>1.772</c:v>
                </c:pt>
                <c:pt idx="2029">
                  <c:v>1.7709999999999999</c:v>
                </c:pt>
                <c:pt idx="2030">
                  <c:v>1.77</c:v>
                </c:pt>
                <c:pt idx="2031">
                  <c:v>1.7689999999999999</c:v>
                </c:pt>
                <c:pt idx="2032">
                  <c:v>1.768</c:v>
                </c:pt>
                <c:pt idx="2033">
                  <c:v>1.7669999999999999</c:v>
                </c:pt>
                <c:pt idx="2034">
                  <c:v>1.766</c:v>
                </c:pt>
                <c:pt idx="2035">
                  <c:v>1.7649999999999999</c:v>
                </c:pt>
                <c:pt idx="2036">
                  <c:v>1.764</c:v>
                </c:pt>
                <c:pt idx="2037">
                  <c:v>1.7629999999999999</c:v>
                </c:pt>
                <c:pt idx="2038">
                  <c:v>1.762</c:v>
                </c:pt>
                <c:pt idx="2039">
                  <c:v>1.7609999999999999</c:v>
                </c:pt>
                <c:pt idx="2040">
                  <c:v>1.76</c:v>
                </c:pt>
                <c:pt idx="2041">
                  <c:v>1.7589999999999999</c:v>
                </c:pt>
                <c:pt idx="2042">
                  <c:v>1.758</c:v>
                </c:pt>
                <c:pt idx="2043">
                  <c:v>1.7569999999999999</c:v>
                </c:pt>
                <c:pt idx="2044">
                  <c:v>1.756</c:v>
                </c:pt>
                <c:pt idx="2045">
                  <c:v>1.7549999999999999</c:v>
                </c:pt>
                <c:pt idx="2046">
                  <c:v>1.754</c:v>
                </c:pt>
                <c:pt idx="2047">
                  <c:v>1.7529999999999999</c:v>
                </c:pt>
                <c:pt idx="2048">
                  <c:v>1.752</c:v>
                </c:pt>
                <c:pt idx="2049">
                  <c:v>1.7509999999999999</c:v>
                </c:pt>
                <c:pt idx="2050">
                  <c:v>1.75</c:v>
                </c:pt>
                <c:pt idx="2051">
                  <c:v>1.7490000000000001</c:v>
                </c:pt>
                <c:pt idx="2052">
                  <c:v>1.748</c:v>
                </c:pt>
                <c:pt idx="2053">
                  <c:v>1.7470000000000001</c:v>
                </c:pt>
                <c:pt idx="2054">
                  <c:v>1.746</c:v>
                </c:pt>
                <c:pt idx="2055">
                  <c:v>1.7450000000000001</c:v>
                </c:pt>
                <c:pt idx="2056">
                  <c:v>1.744</c:v>
                </c:pt>
                <c:pt idx="2057">
                  <c:v>1.7430000000000001</c:v>
                </c:pt>
                <c:pt idx="2058">
                  <c:v>1.742</c:v>
                </c:pt>
                <c:pt idx="2059">
                  <c:v>1.7410000000000001</c:v>
                </c:pt>
                <c:pt idx="2060">
                  <c:v>1.74</c:v>
                </c:pt>
                <c:pt idx="2061">
                  <c:v>1.7390000000000001</c:v>
                </c:pt>
                <c:pt idx="2062">
                  <c:v>1.738</c:v>
                </c:pt>
                <c:pt idx="2063">
                  <c:v>1.7370000000000001</c:v>
                </c:pt>
                <c:pt idx="2064">
                  <c:v>1.736</c:v>
                </c:pt>
                <c:pt idx="2065">
                  <c:v>1.7350000000000001</c:v>
                </c:pt>
                <c:pt idx="2066">
                  <c:v>1.734</c:v>
                </c:pt>
                <c:pt idx="2067">
                  <c:v>1.7330000000000001</c:v>
                </c:pt>
                <c:pt idx="2068">
                  <c:v>1.732</c:v>
                </c:pt>
                <c:pt idx="2069">
                  <c:v>1.7310000000000001</c:v>
                </c:pt>
                <c:pt idx="2070">
                  <c:v>1.73</c:v>
                </c:pt>
                <c:pt idx="2071">
                  <c:v>1.7290000000000001</c:v>
                </c:pt>
                <c:pt idx="2072">
                  <c:v>1.728</c:v>
                </c:pt>
                <c:pt idx="2073">
                  <c:v>1.7270000000000001</c:v>
                </c:pt>
                <c:pt idx="2074">
                  <c:v>1.726</c:v>
                </c:pt>
                <c:pt idx="2075">
                  <c:v>1.7250000000000001</c:v>
                </c:pt>
                <c:pt idx="2076">
                  <c:v>1.724</c:v>
                </c:pt>
                <c:pt idx="2077">
                  <c:v>1.7230000000000001</c:v>
                </c:pt>
                <c:pt idx="2078">
                  <c:v>1.722</c:v>
                </c:pt>
                <c:pt idx="2079">
                  <c:v>1.7210000000000001</c:v>
                </c:pt>
                <c:pt idx="2080">
                  <c:v>1.72</c:v>
                </c:pt>
                <c:pt idx="2081">
                  <c:v>1.7190000000000001</c:v>
                </c:pt>
                <c:pt idx="2082">
                  <c:v>1.718</c:v>
                </c:pt>
                <c:pt idx="2083">
                  <c:v>1.7170000000000001</c:v>
                </c:pt>
                <c:pt idx="2084">
                  <c:v>1.716</c:v>
                </c:pt>
                <c:pt idx="2085">
                  <c:v>1.7150000000000001</c:v>
                </c:pt>
                <c:pt idx="2086">
                  <c:v>1.714</c:v>
                </c:pt>
                <c:pt idx="2087">
                  <c:v>1.7130000000000001</c:v>
                </c:pt>
                <c:pt idx="2088">
                  <c:v>1.712</c:v>
                </c:pt>
                <c:pt idx="2089">
                  <c:v>1.7110000000000001</c:v>
                </c:pt>
                <c:pt idx="2090">
                  <c:v>1.71</c:v>
                </c:pt>
                <c:pt idx="2091">
                  <c:v>1.7090000000000001</c:v>
                </c:pt>
                <c:pt idx="2092">
                  <c:v>1.708</c:v>
                </c:pt>
                <c:pt idx="2093">
                  <c:v>1.7070000000000001</c:v>
                </c:pt>
                <c:pt idx="2094">
                  <c:v>1.706</c:v>
                </c:pt>
                <c:pt idx="2095">
                  <c:v>1.7050000000000001</c:v>
                </c:pt>
                <c:pt idx="2096">
                  <c:v>1.704</c:v>
                </c:pt>
                <c:pt idx="2097">
                  <c:v>1.7030000000000001</c:v>
                </c:pt>
                <c:pt idx="2098">
                  <c:v>1.702</c:v>
                </c:pt>
                <c:pt idx="2099">
                  <c:v>1.7010000000000001</c:v>
                </c:pt>
                <c:pt idx="2100">
                  <c:v>1.7</c:v>
                </c:pt>
                <c:pt idx="2101">
                  <c:v>1.6990000000000001</c:v>
                </c:pt>
                <c:pt idx="2102">
                  <c:v>1.698</c:v>
                </c:pt>
                <c:pt idx="2103">
                  <c:v>1.6970000000000001</c:v>
                </c:pt>
                <c:pt idx="2104">
                  <c:v>1.696</c:v>
                </c:pt>
                <c:pt idx="2105">
                  <c:v>1.6950000000000001</c:v>
                </c:pt>
                <c:pt idx="2106">
                  <c:v>1.694</c:v>
                </c:pt>
                <c:pt idx="2107">
                  <c:v>1.6930000000000001</c:v>
                </c:pt>
                <c:pt idx="2108">
                  <c:v>1.6919999999999999</c:v>
                </c:pt>
                <c:pt idx="2109">
                  <c:v>1.6910000000000001</c:v>
                </c:pt>
                <c:pt idx="2110">
                  <c:v>1.69</c:v>
                </c:pt>
                <c:pt idx="2111">
                  <c:v>1.6890000000000001</c:v>
                </c:pt>
                <c:pt idx="2112">
                  <c:v>1.6879999999999999</c:v>
                </c:pt>
                <c:pt idx="2113">
                  <c:v>1.6870000000000001</c:v>
                </c:pt>
                <c:pt idx="2114">
                  <c:v>1.6859999999999999</c:v>
                </c:pt>
                <c:pt idx="2115">
                  <c:v>1.6850000000000001</c:v>
                </c:pt>
                <c:pt idx="2116">
                  <c:v>1.6839999999999999</c:v>
                </c:pt>
                <c:pt idx="2117">
                  <c:v>1.6830000000000001</c:v>
                </c:pt>
                <c:pt idx="2118">
                  <c:v>1.6819999999999999</c:v>
                </c:pt>
                <c:pt idx="2119">
                  <c:v>1.681</c:v>
                </c:pt>
                <c:pt idx="2120">
                  <c:v>1.68</c:v>
                </c:pt>
                <c:pt idx="2121">
                  <c:v>1.679</c:v>
                </c:pt>
                <c:pt idx="2122">
                  <c:v>1.6779999999999999</c:v>
                </c:pt>
                <c:pt idx="2123">
                  <c:v>1.677</c:v>
                </c:pt>
                <c:pt idx="2124">
                  <c:v>1.6759999999999999</c:v>
                </c:pt>
                <c:pt idx="2125">
                  <c:v>1.675</c:v>
                </c:pt>
                <c:pt idx="2126">
                  <c:v>1.6739999999999999</c:v>
                </c:pt>
                <c:pt idx="2127">
                  <c:v>1.673</c:v>
                </c:pt>
                <c:pt idx="2128">
                  <c:v>1.6719999999999999</c:v>
                </c:pt>
                <c:pt idx="2129">
                  <c:v>1.671</c:v>
                </c:pt>
                <c:pt idx="2130">
                  <c:v>1.67</c:v>
                </c:pt>
                <c:pt idx="2131">
                  <c:v>1.669</c:v>
                </c:pt>
                <c:pt idx="2132">
                  <c:v>1.6679999999999999</c:v>
                </c:pt>
                <c:pt idx="2133">
                  <c:v>1.667</c:v>
                </c:pt>
                <c:pt idx="2134">
                  <c:v>1.6659999999999999</c:v>
                </c:pt>
                <c:pt idx="2135">
                  <c:v>1.665</c:v>
                </c:pt>
                <c:pt idx="2136">
                  <c:v>1.6639999999999999</c:v>
                </c:pt>
                <c:pt idx="2137">
                  <c:v>1.663</c:v>
                </c:pt>
                <c:pt idx="2138">
                  <c:v>1.6619999999999999</c:v>
                </c:pt>
                <c:pt idx="2139">
                  <c:v>1.661</c:v>
                </c:pt>
                <c:pt idx="2140">
                  <c:v>1.66</c:v>
                </c:pt>
                <c:pt idx="2141">
                  <c:v>1.659</c:v>
                </c:pt>
                <c:pt idx="2142">
                  <c:v>1.6579999999999999</c:v>
                </c:pt>
                <c:pt idx="2143">
                  <c:v>1.657</c:v>
                </c:pt>
                <c:pt idx="2144">
                  <c:v>1.6559999999999999</c:v>
                </c:pt>
                <c:pt idx="2145">
                  <c:v>1.655</c:v>
                </c:pt>
                <c:pt idx="2146">
                  <c:v>1.6539999999999999</c:v>
                </c:pt>
                <c:pt idx="2147">
                  <c:v>1.653</c:v>
                </c:pt>
                <c:pt idx="2148">
                  <c:v>1.6519999999999999</c:v>
                </c:pt>
                <c:pt idx="2149">
                  <c:v>1.651</c:v>
                </c:pt>
                <c:pt idx="2150">
                  <c:v>1.65</c:v>
                </c:pt>
                <c:pt idx="2151">
                  <c:v>1.649</c:v>
                </c:pt>
                <c:pt idx="2152">
                  <c:v>1.6479999999999999</c:v>
                </c:pt>
                <c:pt idx="2153">
                  <c:v>1.647</c:v>
                </c:pt>
                <c:pt idx="2154">
                  <c:v>1.6459999999999999</c:v>
                </c:pt>
                <c:pt idx="2155">
                  <c:v>1.645</c:v>
                </c:pt>
                <c:pt idx="2156">
                  <c:v>1.6439999999999999</c:v>
                </c:pt>
                <c:pt idx="2157">
                  <c:v>1.643</c:v>
                </c:pt>
                <c:pt idx="2158">
                  <c:v>1.6419999999999999</c:v>
                </c:pt>
                <c:pt idx="2159">
                  <c:v>1.641</c:v>
                </c:pt>
                <c:pt idx="2160">
                  <c:v>1.64</c:v>
                </c:pt>
                <c:pt idx="2161">
                  <c:v>1.639</c:v>
                </c:pt>
                <c:pt idx="2162">
                  <c:v>1.6379999999999999</c:v>
                </c:pt>
                <c:pt idx="2163">
                  <c:v>1.637</c:v>
                </c:pt>
                <c:pt idx="2164">
                  <c:v>1.6359999999999999</c:v>
                </c:pt>
                <c:pt idx="2165">
                  <c:v>1.635</c:v>
                </c:pt>
                <c:pt idx="2166">
                  <c:v>1.6339999999999999</c:v>
                </c:pt>
                <c:pt idx="2167">
                  <c:v>1.633</c:v>
                </c:pt>
                <c:pt idx="2168">
                  <c:v>1.6319999999999999</c:v>
                </c:pt>
                <c:pt idx="2169">
                  <c:v>1.631</c:v>
                </c:pt>
                <c:pt idx="2170">
                  <c:v>1.63</c:v>
                </c:pt>
                <c:pt idx="2171">
                  <c:v>1.629</c:v>
                </c:pt>
                <c:pt idx="2172">
                  <c:v>1.6279999999999999</c:v>
                </c:pt>
                <c:pt idx="2173">
                  <c:v>1.627</c:v>
                </c:pt>
                <c:pt idx="2174">
                  <c:v>1.6259999999999999</c:v>
                </c:pt>
                <c:pt idx="2175">
                  <c:v>1.625</c:v>
                </c:pt>
                <c:pt idx="2176">
                  <c:v>1.6240000000000001</c:v>
                </c:pt>
                <c:pt idx="2177">
                  <c:v>1.623</c:v>
                </c:pt>
                <c:pt idx="2178">
                  <c:v>1.6220000000000001</c:v>
                </c:pt>
                <c:pt idx="2179">
                  <c:v>1.621</c:v>
                </c:pt>
                <c:pt idx="2180">
                  <c:v>1.62</c:v>
                </c:pt>
                <c:pt idx="2181">
                  <c:v>1.619</c:v>
                </c:pt>
                <c:pt idx="2182">
                  <c:v>1.6180000000000001</c:v>
                </c:pt>
                <c:pt idx="2183">
                  <c:v>1.617</c:v>
                </c:pt>
                <c:pt idx="2184">
                  <c:v>1.6160000000000001</c:v>
                </c:pt>
                <c:pt idx="2185">
                  <c:v>1.615</c:v>
                </c:pt>
                <c:pt idx="2186">
                  <c:v>1.6140000000000001</c:v>
                </c:pt>
                <c:pt idx="2187">
                  <c:v>1.613</c:v>
                </c:pt>
                <c:pt idx="2188">
                  <c:v>1.6120000000000001</c:v>
                </c:pt>
                <c:pt idx="2189">
                  <c:v>1.611</c:v>
                </c:pt>
                <c:pt idx="2190">
                  <c:v>1.61</c:v>
                </c:pt>
                <c:pt idx="2191">
                  <c:v>1.609</c:v>
                </c:pt>
                <c:pt idx="2192">
                  <c:v>1.6080000000000001</c:v>
                </c:pt>
                <c:pt idx="2193">
                  <c:v>1.607</c:v>
                </c:pt>
                <c:pt idx="2194">
                  <c:v>1.6060000000000001</c:v>
                </c:pt>
                <c:pt idx="2195">
                  <c:v>1.605</c:v>
                </c:pt>
                <c:pt idx="2196">
                  <c:v>1.6040000000000001</c:v>
                </c:pt>
                <c:pt idx="2197">
                  <c:v>1.603</c:v>
                </c:pt>
                <c:pt idx="2198">
                  <c:v>1.6020000000000001</c:v>
                </c:pt>
                <c:pt idx="2199">
                  <c:v>1.601</c:v>
                </c:pt>
                <c:pt idx="2200">
                  <c:v>1.6</c:v>
                </c:pt>
                <c:pt idx="2201">
                  <c:v>1.599</c:v>
                </c:pt>
                <c:pt idx="2202">
                  <c:v>1.5980000000000001</c:v>
                </c:pt>
                <c:pt idx="2203">
                  <c:v>1.597</c:v>
                </c:pt>
                <c:pt idx="2204">
                  <c:v>1.5960000000000001</c:v>
                </c:pt>
                <c:pt idx="2205">
                  <c:v>1.595</c:v>
                </c:pt>
                <c:pt idx="2206">
                  <c:v>1.5940000000000001</c:v>
                </c:pt>
                <c:pt idx="2207">
                  <c:v>1.593</c:v>
                </c:pt>
                <c:pt idx="2208">
                  <c:v>1.5920000000000001</c:v>
                </c:pt>
                <c:pt idx="2209">
                  <c:v>1.591</c:v>
                </c:pt>
                <c:pt idx="2210">
                  <c:v>1.59</c:v>
                </c:pt>
                <c:pt idx="2211">
                  <c:v>1.589</c:v>
                </c:pt>
                <c:pt idx="2212">
                  <c:v>1.5880000000000001</c:v>
                </c:pt>
                <c:pt idx="2213">
                  <c:v>1.587</c:v>
                </c:pt>
                <c:pt idx="2214">
                  <c:v>1.5860000000000001</c:v>
                </c:pt>
                <c:pt idx="2215">
                  <c:v>1.585</c:v>
                </c:pt>
                <c:pt idx="2216">
                  <c:v>1.5840000000000001</c:v>
                </c:pt>
                <c:pt idx="2217">
                  <c:v>1.583</c:v>
                </c:pt>
                <c:pt idx="2218">
                  <c:v>1.5820000000000001</c:v>
                </c:pt>
                <c:pt idx="2219">
                  <c:v>1.581</c:v>
                </c:pt>
                <c:pt idx="2220">
                  <c:v>1.58</c:v>
                </c:pt>
                <c:pt idx="2221">
                  <c:v>1.579</c:v>
                </c:pt>
                <c:pt idx="2222">
                  <c:v>1.5780000000000001</c:v>
                </c:pt>
                <c:pt idx="2223">
                  <c:v>1.577</c:v>
                </c:pt>
                <c:pt idx="2224">
                  <c:v>1.5760000000000001</c:v>
                </c:pt>
                <c:pt idx="2225">
                  <c:v>1.575</c:v>
                </c:pt>
                <c:pt idx="2226">
                  <c:v>1.5740000000000001</c:v>
                </c:pt>
                <c:pt idx="2227">
                  <c:v>1.573</c:v>
                </c:pt>
                <c:pt idx="2228">
                  <c:v>1.5720000000000001</c:v>
                </c:pt>
                <c:pt idx="2229">
                  <c:v>1.571</c:v>
                </c:pt>
                <c:pt idx="2230">
                  <c:v>1.57</c:v>
                </c:pt>
                <c:pt idx="2231">
                  <c:v>1.569</c:v>
                </c:pt>
                <c:pt idx="2232">
                  <c:v>1.5680000000000001</c:v>
                </c:pt>
                <c:pt idx="2233">
                  <c:v>1.5669999999999999</c:v>
                </c:pt>
                <c:pt idx="2234">
                  <c:v>1.5660000000000001</c:v>
                </c:pt>
                <c:pt idx="2235">
                  <c:v>1.5649999999999999</c:v>
                </c:pt>
                <c:pt idx="2236">
                  <c:v>1.5640000000000001</c:v>
                </c:pt>
                <c:pt idx="2237">
                  <c:v>1.5629999999999999</c:v>
                </c:pt>
                <c:pt idx="2238">
                  <c:v>1.5620000000000001</c:v>
                </c:pt>
                <c:pt idx="2239">
                  <c:v>1.5609999999999999</c:v>
                </c:pt>
                <c:pt idx="2240">
                  <c:v>1.56</c:v>
                </c:pt>
                <c:pt idx="2241">
                  <c:v>1.5589999999999999</c:v>
                </c:pt>
                <c:pt idx="2242">
                  <c:v>1.5580000000000001</c:v>
                </c:pt>
                <c:pt idx="2243">
                  <c:v>1.5569999999999999</c:v>
                </c:pt>
                <c:pt idx="2244">
                  <c:v>1.556</c:v>
                </c:pt>
                <c:pt idx="2245">
                  <c:v>1.5549999999999999</c:v>
                </c:pt>
                <c:pt idx="2246">
                  <c:v>1.554</c:v>
                </c:pt>
                <c:pt idx="2247">
                  <c:v>1.5529999999999999</c:v>
                </c:pt>
                <c:pt idx="2248">
                  <c:v>1.552</c:v>
                </c:pt>
                <c:pt idx="2249">
                  <c:v>1.5509999999999999</c:v>
                </c:pt>
                <c:pt idx="2250">
                  <c:v>1.55</c:v>
                </c:pt>
                <c:pt idx="2251">
                  <c:v>1.5489999999999999</c:v>
                </c:pt>
                <c:pt idx="2252">
                  <c:v>1.548</c:v>
                </c:pt>
                <c:pt idx="2253">
                  <c:v>1.5469999999999999</c:v>
                </c:pt>
                <c:pt idx="2254">
                  <c:v>1.546</c:v>
                </c:pt>
                <c:pt idx="2255">
                  <c:v>1.5449999999999999</c:v>
                </c:pt>
                <c:pt idx="2256">
                  <c:v>1.544</c:v>
                </c:pt>
                <c:pt idx="2257">
                  <c:v>1.5429999999999999</c:v>
                </c:pt>
                <c:pt idx="2258">
                  <c:v>1.542</c:v>
                </c:pt>
                <c:pt idx="2259">
                  <c:v>1.5409999999999999</c:v>
                </c:pt>
                <c:pt idx="2260">
                  <c:v>1.54</c:v>
                </c:pt>
                <c:pt idx="2261">
                  <c:v>1.5389999999999999</c:v>
                </c:pt>
                <c:pt idx="2262">
                  <c:v>1.538</c:v>
                </c:pt>
                <c:pt idx="2263">
                  <c:v>1.5369999999999999</c:v>
                </c:pt>
                <c:pt idx="2264">
                  <c:v>1.536</c:v>
                </c:pt>
                <c:pt idx="2265">
                  <c:v>1.5349999999999999</c:v>
                </c:pt>
                <c:pt idx="2266">
                  <c:v>1.534</c:v>
                </c:pt>
                <c:pt idx="2267">
                  <c:v>1.5329999999999999</c:v>
                </c:pt>
                <c:pt idx="2268">
                  <c:v>1.532</c:v>
                </c:pt>
                <c:pt idx="2269">
                  <c:v>1.5309999999999999</c:v>
                </c:pt>
                <c:pt idx="2270">
                  <c:v>1.53</c:v>
                </c:pt>
                <c:pt idx="2271">
                  <c:v>1.5289999999999999</c:v>
                </c:pt>
                <c:pt idx="2272">
                  <c:v>1.528</c:v>
                </c:pt>
                <c:pt idx="2273">
                  <c:v>1.5269999999999999</c:v>
                </c:pt>
                <c:pt idx="2274">
                  <c:v>1.526</c:v>
                </c:pt>
                <c:pt idx="2275">
                  <c:v>1.5249999999999999</c:v>
                </c:pt>
                <c:pt idx="2276">
                  <c:v>1.524</c:v>
                </c:pt>
                <c:pt idx="2277">
                  <c:v>1.5229999999999999</c:v>
                </c:pt>
                <c:pt idx="2278">
                  <c:v>1.522</c:v>
                </c:pt>
                <c:pt idx="2279">
                  <c:v>1.5209999999999999</c:v>
                </c:pt>
                <c:pt idx="2280">
                  <c:v>1.52</c:v>
                </c:pt>
                <c:pt idx="2281">
                  <c:v>1.5189999999999999</c:v>
                </c:pt>
                <c:pt idx="2282">
                  <c:v>1.518</c:v>
                </c:pt>
                <c:pt idx="2283">
                  <c:v>1.5169999999999999</c:v>
                </c:pt>
                <c:pt idx="2284">
                  <c:v>1.516</c:v>
                </c:pt>
                <c:pt idx="2285">
                  <c:v>1.5149999999999999</c:v>
                </c:pt>
                <c:pt idx="2286">
                  <c:v>1.514</c:v>
                </c:pt>
                <c:pt idx="2287">
                  <c:v>1.5129999999999999</c:v>
                </c:pt>
                <c:pt idx="2288">
                  <c:v>1.512</c:v>
                </c:pt>
                <c:pt idx="2289">
                  <c:v>1.5109999999999999</c:v>
                </c:pt>
                <c:pt idx="2290">
                  <c:v>1.51</c:v>
                </c:pt>
                <c:pt idx="2291">
                  <c:v>1.5089999999999999</c:v>
                </c:pt>
                <c:pt idx="2292">
                  <c:v>1.508</c:v>
                </c:pt>
                <c:pt idx="2293">
                  <c:v>1.5069999999999999</c:v>
                </c:pt>
                <c:pt idx="2294">
                  <c:v>1.506</c:v>
                </c:pt>
                <c:pt idx="2295">
                  <c:v>1.5049999999999999</c:v>
                </c:pt>
                <c:pt idx="2296">
                  <c:v>1.504</c:v>
                </c:pt>
                <c:pt idx="2297">
                  <c:v>1.5029999999999999</c:v>
                </c:pt>
                <c:pt idx="2298">
                  <c:v>1.502</c:v>
                </c:pt>
                <c:pt idx="2299">
                  <c:v>1.5009999999999999</c:v>
                </c:pt>
                <c:pt idx="2300">
                  <c:v>1.5</c:v>
                </c:pt>
                <c:pt idx="2301">
                  <c:v>1.4990000000000001</c:v>
                </c:pt>
                <c:pt idx="2302">
                  <c:v>1.498</c:v>
                </c:pt>
                <c:pt idx="2303">
                  <c:v>1.4970000000000001</c:v>
                </c:pt>
                <c:pt idx="2304">
                  <c:v>1.496</c:v>
                </c:pt>
                <c:pt idx="2305">
                  <c:v>1.4950000000000001</c:v>
                </c:pt>
                <c:pt idx="2306">
                  <c:v>1.494</c:v>
                </c:pt>
                <c:pt idx="2307">
                  <c:v>1.4930000000000001</c:v>
                </c:pt>
                <c:pt idx="2308">
                  <c:v>1.492</c:v>
                </c:pt>
                <c:pt idx="2309">
                  <c:v>1.4910000000000001</c:v>
                </c:pt>
                <c:pt idx="2310">
                  <c:v>1.49</c:v>
                </c:pt>
                <c:pt idx="2311">
                  <c:v>1.4890000000000001</c:v>
                </c:pt>
                <c:pt idx="2312">
                  <c:v>1.488</c:v>
                </c:pt>
                <c:pt idx="2313">
                  <c:v>1.4870000000000001</c:v>
                </c:pt>
                <c:pt idx="2314">
                  <c:v>1.486</c:v>
                </c:pt>
                <c:pt idx="2315">
                  <c:v>1.4850000000000001</c:v>
                </c:pt>
                <c:pt idx="2316">
                  <c:v>1.484</c:v>
                </c:pt>
                <c:pt idx="2317">
                  <c:v>1.4830000000000001</c:v>
                </c:pt>
                <c:pt idx="2318">
                  <c:v>1.482</c:v>
                </c:pt>
                <c:pt idx="2319">
                  <c:v>1.4810000000000001</c:v>
                </c:pt>
                <c:pt idx="2320">
                  <c:v>1.48</c:v>
                </c:pt>
                <c:pt idx="2321">
                  <c:v>1.4790000000000001</c:v>
                </c:pt>
                <c:pt idx="2322">
                  <c:v>1.478</c:v>
                </c:pt>
                <c:pt idx="2323">
                  <c:v>1.4770000000000001</c:v>
                </c:pt>
                <c:pt idx="2324">
                  <c:v>1.476</c:v>
                </c:pt>
                <c:pt idx="2325">
                  <c:v>1.4750000000000001</c:v>
                </c:pt>
                <c:pt idx="2326">
                  <c:v>1.474</c:v>
                </c:pt>
                <c:pt idx="2327">
                  <c:v>1.4730000000000001</c:v>
                </c:pt>
                <c:pt idx="2328">
                  <c:v>1.472</c:v>
                </c:pt>
                <c:pt idx="2329">
                  <c:v>1.4710000000000001</c:v>
                </c:pt>
                <c:pt idx="2330">
                  <c:v>1.47</c:v>
                </c:pt>
                <c:pt idx="2331">
                  <c:v>1.4690000000000001</c:v>
                </c:pt>
                <c:pt idx="2332">
                  <c:v>1.468</c:v>
                </c:pt>
                <c:pt idx="2333">
                  <c:v>1.4670000000000001</c:v>
                </c:pt>
                <c:pt idx="2334">
                  <c:v>1.466</c:v>
                </c:pt>
                <c:pt idx="2335">
                  <c:v>1.4650000000000001</c:v>
                </c:pt>
                <c:pt idx="2336">
                  <c:v>1.464</c:v>
                </c:pt>
                <c:pt idx="2337">
                  <c:v>1.4630000000000001</c:v>
                </c:pt>
                <c:pt idx="2338">
                  <c:v>1.462</c:v>
                </c:pt>
                <c:pt idx="2339">
                  <c:v>1.4610000000000001</c:v>
                </c:pt>
                <c:pt idx="2340">
                  <c:v>1.46</c:v>
                </c:pt>
                <c:pt idx="2341">
                  <c:v>1.4590000000000001</c:v>
                </c:pt>
                <c:pt idx="2342">
                  <c:v>1.458</c:v>
                </c:pt>
                <c:pt idx="2343">
                  <c:v>1.4570000000000001</c:v>
                </c:pt>
                <c:pt idx="2344">
                  <c:v>1.456</c:v>
                </c:pt>
                <c:pt idx="2345">
                  <c:v>1.4550000000000001</c:v>
                </c:pt>
                <c:pt idx="2346">
                  <c:v>1.454</c:v>
                </c:pt>
                <c:pt idx="2347">
                  <c:v>1.4530000000000001</c:v>
                </c:pt>
                <c:pt idx="2348">
                  <c:v>1.452</c:v>
                </c:pt>
                <c:pt idx="2349">
                  <c:v>1.4510000000000001</c:v>
                </c:pt>
                <c:pt idx="2350">
                  <c:v>1.45</c:v>
                </c:pt>
                <c:pt idx="2351">
                  <c:v>1.4490000000000001</c:v>
                </c:pt>
                <c:pt idx="2352">
                  <c:v>1.448</c:v>
                </c:pt>
                <c:pt idx="2353">
                  <c:v>1.4470000000000001</c:v>
                </c:pt>
                <c:pt idx="2354">
                  <c:v>1.446</c:v>
                </c:pt>
                <c:pt idx="2355">
                  <c:v>1.4450000000000001</c:v>
                </c:pt>
                <c:pt idx="2356">
                  <c:v>1.444</c:v>
                </c:pt>
                <c:pt idx="2357">
                  <c:v>1.4430000000000001</c:v>
                </c:pt>
                <c:pt idx="2358">
                  <c:v>1.4419999999999999</c:v>
                </c:pt>
                <c:pt idx="2359">
                  <c:v>1.4410000000000001</c:v>
                </c:pt>
                <c:pt idx="2360">
                  <c:v>1.44</c:v>
                </c:pt>
                <c:pt idx="2361">
                  <c:v>1.4390000000000001</c:v>
                </c:pt>
                <c:pt idx="2362">
                  <c:v>1.4379999999999999</c:v>
                </c:pt>
                <c:pt idx="2363">
                  <c:v>1.4370000000000001</c:v>
                </c:pt>
                <c:pt idx="2364">
                  <c:v>1.4359999999999999</c:v>
                </c:pt>
                <c:pt idx="2365">
                  <c:v>1.4350000000000001</c:v>
                </c:pt>
                <c:pt idx="2366">
                  <c:v>1.4339999999999999</c:v>
                </c:pt>
                <c:pt idx="2367">
                  <c:v>1.4330000000000001</c:v>
                </c:pt>
                <c:pt idx="2368">
                  <c:v>1.4319999999999999</c:v>
                </c:pt>
                <c:pt idx="2369">
                  <c:v>1.431</c:v>
                </c:pt>
                <c:pt idx="2370">
                  <c:v>1.43</c:v>
                </c:pt>
                <c:pt idx="2371">
                  <c:v>1.429</c:v>
                </c:pt>
                <c:pt idx="2372">
                  <c:v>1.4279999999999999</c:v>
                </c:pt>
                <c:pt idx="2373">
                  <c:v>1.427</c:v>
                </c:pt>
                <c:pt idx="2374">
                  <c:v>1.4259999999999999</c:v>
                </c:pt>
                <c:pt idx="2375">
                  <c:v>1.425</c:v>
                </c:pt>
                <c:pt idx="2376">
                  <c:v>1.4239999999999999</c:v>
                </c:pt>
                <c:pt idx="2377">
                  <c:v>1.423</c:v>
                </c:pt>
                <c:pt idx="2378">
                  <c:v>1.4219999999999999</c:v>
                </c:pt>
                <c:pt idx="2379">
                  <c:v>1.421</c:v>
                </c:pt>
                <c:pt idx="2380">
                  <c:v>1.42</c:v>
                </c:pt>
                <c:pt idx="2381">
                  <c:v>1.419</c:v>
                </c:pt>
                <c:pt idx="2382">
                  <c:v>1.4179999999999999</c:v>
                </c:pt>
                <c:pt idx="2383">
                  <c:v>1.417</c:v>
                </c:pt>
                <c:pt idx="2384">
                  <c:v>1.4159999999999999</c:v>
                </c:pt>
                <c:pt idx="2385">
                  <c:v>1.415</c:v>
                </c:pt>
                <c:pt idx="2386">
                  <c:v>1.4139999999999999</c:v>
                </c:pt>
                <c:pt idx="2387">
                  <c:v>1.413</c:v>
                </c:pt>
                <c:pt idx="2388">
                  <c:v>1.4119999999999999</c:v>
                </c:pt>
                <c:pt idx="2389">
                  <c:v>1.411</c:v>
                </c:pt>
                <c:pt idx="2390">
                  <c:v>1.41</c:v>
                </c:pt>
                <c:pt idx="2391">
                  <c:v>1.409</c:v>
                </c:pt>
                <c:pt idx="2392">
                  <c:v>1.4079999999999999</c:v>
                </c:pt>
                <c:pt idx="2393">
                  <c:v>1.407</c:v>
                </c:pt>
                <c:pt idx="2394">
                  <c:v>1.4059999999999999</c:v>
                </c:pt>
                <c:pt idx="2395">
                  <c:v>1.405</c:v>
                </c:pt>
                <c:pt idx="2396">
                  <c:v>1.4039999999999999</c:v>
                </c:pt>
                <c:pt idx="2397">
                  <c:v>1.403</c:v>
                </c:pt>
                <c:pt idx="2398">
                  <c:v>1.4019999999999999</c:v>
                </c:pt>
                <c:pt idx="2399">
                  <c:v>1.401</c:v>
                </c:pt>
                <c:pt idx="2400">
                  <c:v>1.4</c:v>
                </c:pt>
                <c:pt idx="2401">
                  <c:v>1.399</c:v>
                </c:pt>
                <c:pt idx="2402">
                  <c:v>1.3979999999999999</c:v>
                </c:pt>
                <c:pt idx="2403">
                  <c:v>1.397</c:v>
                </c:pt>
                <c:pt idx="2404">
                  <c:v>1.3959999999999999</c:v>
                </c:pt>
                <c:pt idx="2405">
                  <c:v>1.395</c:v>
                </c:pt>
                <c:pt idx="2406">
                  <c:v>1.3939999999999999</c:v>
                </c:pt>
                <c:pt idx="2407">
                  <c:v>1.393</c:v>
                </c:pt>
                <c:pt idx="2408">
                  <c:v>1.3919999999999999</c:v>
                </c:pt>
                <c:pt idx="2409">
                  <c:v>1.391</c:v>
                </c:pt>
                <c:pt idx="2410">
                  <c:v>1.39</c:v>
                </c:pt>
                <c:pt idx="2411">
                  <c:v>1.389</c:v>
                </c:pt>
                <c:pt idx="2412">
                  <c:v>1.3879999999999999</c:v>
                </c:pt>
                <c:pt idx="2413">
                  <c:v>1.387</c:v>
                </c:pt>
                <c:pt idx="2414">
                  <c:v>1.3859999999999999</c:v>
                </c:pt>
                <c:pt idx="2415">
                  <c:v>1.385</c:v>
                </c:pt>
                <c:pt idx="2416">
                  <c:v>1.3839999999999999</c:v>
                </c:pt>
                <c:pt idx="2417">
                  <c:v>1.383</c:v>
                </c:pt>
                <c:pt idx="2418">
                  <c:v>1.3819999999999999</c:v>
                </c:pt>
                <c:pt idx="2419">
                  <c:v>1.381</c:v>
                </c:pt>
                <c:pt idx="2420">
                  <c:v>1.38</c:v>
                </c:pt>
                <c:pt idx="2421">
                  <c:v>1.379</c:v>
                </c:pt>
                <c:pt idx="2422">
                  <c:v>1.3779999999999999</c:v>
                </c:pt>
                <c:pt idx="2423">
                  <c:v>1.377</c:v>
                </c:pt>
                <c:pt idx="2424">
                  <c:v>1.3759999999999999</c:v>
                </c:pt>
                <c:pt idx="2425">
                  <c:v>1.375</c:v>
                </c:pt>
                <c:pt idx="2426">
                  <c:v>1.3740000000000001</c:v>
                </c:pt>
                <c:pt idx="2427">
                  <c:v>1.373</c:v>
                </c:pt>
                <c:pt idx="2428">
                  <c:v>1.3720000000000001</c:v>
                </c:pt>
                <c:pt idx="2429">
                  <c:v>1.371</c:v>
                </c:pt>
                <c:pt idx="2430">
                  <c:v>1.37</c:v>
                </c:pt>
                <c:pt idx="2431">
                  <c:v>1.369</c:v>
                </c:pt>
                <c:pt idx="2432">
                  <c:v>1.3680000000000001</c:v>
                </c:pt>
                <c:pt idx="2433">
                  <c:v>1.367</c:v>
                </c:pt>
                <c:pt idx="2434">
                  <c:v>1.3660000000000001</c:v>
                </c:pt>
                <c:pt idx="2435">
                  <c:v>1.365</c:v>
                </c:pt>
                <c:pt idx="2436">
                  <c:v>1.3640000000000001</c:v>
                </c:pt>
                <c:pt idx="2437">
                  <c:v>1.363</c:v>
                </c:pt>
                <c:pt idx="2438">
                  <c:v>1.3620000000000001</c:v>
                </c:pt>
                <c:pt idx="2439">
                  <c:v>1.361</c:v>
                </c:pt>
                <c:pt idx="2440">
                  <c:v>1.36</c:v>
                </c:pt>
                <c:pt idx="2441">
                  <c:v>1.359</c:v>
                </c:pt>
                <c:pt idx="2442">
                  <c:v>1.3580000000000001</c:v>
                </c:pt>
                <c:pt idx="2443">
                  <c:v>1.357</c:v>
                </c:pt>
                <c:pt idx="2444">
                  <c:v>1.3560000000000001</c:v>
                </c:pt>
                <c:pt idx="2445">
                  <c:v>1.355</c:v>
                </c:pt>
                <c:pt idx="2446">
                  <c:v>1.3540000000000001</c:v>
                </c:pt>
                <c:pt idx="2447">
                  <c:v>1.353</c:v>
                </c:pt>
                <c:pt idx="2448">
                  <c:v>1.3520000000000001</c:v>
                </c:pt>
                <c:pt idx="2449">
                  <c:v>1.351</c:v>
                </c:pt>
                <c:pt idx="2450">
                  <c:v>1.35</c:v>
                </c:pt>
                <c:pt idx="2451">
                  <c:v>1.349</c:v>
                </c:pt>
                <c:pt idx="2452">
                  <c:v>1.3480000000000001</c:v>
                </c:pt>
                <c:pt idx="2453">
                  <c:v>1.347</c:v>
                </c:pt>
                <c:pt idx="2454">
                  <c:v>1.3460000000000001</c:v>
                </c:pt>
                <c:pt idx="2455">
                  <c:v>1.345</c:v>
                </c:pt>
                <c:pt idx="2456">
                  <c:v>1.3440000000000001</c:v>
                </c:pt>
                <c:pt idx="2457">
                  <c:v>1.343</c:v>
                </c:pt>
                <c:pt idx="2458">
                  <c:v>1.3420000000000001</c:v>
                </c:pt>
                <c:pt idx="2459">
                  <c:v>1.341</c:v>
                </c:pt>
                <c:pt idx="2460">
                  <c:v>1.34</c:v>
                </c:pt>
                <c:pt idx="2461">
                  <c:v>1.339</c:v>
                </c:pt>
                <c:pt idx="2462">
                  <c:v>1.3380000000000001</c:v>
                </c:pt>
                <c:pt idx="2463">
                  <c:v>1.337</c:v>
                </c:pt>
                <c:pt idx="2464">
                  <c:v>1.3360000000000001</c:v>
                </c:pt>
                <c:pt idx="2465">
                  <c:v>1.335</c:v>
                </c:pt>
                <c:pt idx="2466">
                  <c:v>1.3340000000000001</c:v>
                </c:pt>
                <c:pt idx="2467">
                  <c:v>1.333</c:v>
                </c:pt>
                <c:pt idx="2468">
                  <c:v>1.3320000000000001</c:v>
                </c:pt>
                <c:pt idx="2469">
                  <c:v>1.331</c:v>
                </c:pt>
                <c:pt idx="2470">
                  <c:v>1.33</c:v>
                </c:pt>
                <c:pt idx="2471">
                  <c:v>1.329</c:v>
                </c:pt>
                <c:pt idx="2472">
                  <c:v>1.3280000000000001</c:v>
                </c:pt>
                <c:pt idx="2473">
                  <c:v>1.327</c:v>
                </c:pt>
                <c:pt idx="2474">
                  <c:v>1.3260000000000001</c:v>
                </c:pt>
                <c:pt idx="2475">
                  <c:v>1.325</c:v>
                </c:pt>
                <c:pt idx="2476">
                  <c:v>1.3240000000000001</c:v>
                </c:pt>
                <c:pt idx="2477">
                  <c:v>1.323</c:v>
                </c:pt>
                <c:pt idx="2478">
                  <c:v>1.3220000000000001</c:v>
                </c:pt>
                <c:pt idx="2479">
                  <c:v>1.321</c:v>
                </c:pt>
                <c:pt idx="2480">
                  <c:v>1.32</c:v>
                </c:pt>
                <c:pt idx="2481">
                  <c:v>1.319</c:v>
                </c:pt>
                <c:pt idx="2482">
                  <c:v>1.3180000000000001</c:v>
                </c:pt>
                <c:pt idx="2483">
                  <c:v>1.3169999999999999</c:v>
                </c:pt>
                <c:pt idx="2484">
                  <c:v>1.3160000000000001</c:v>
                </c:pt>
                <c:pt idx="2485">
                  <c:v>1.3149999999999999</c:v>
                </c:pt>
                <c:pt idx="2486">
                  <c:v>1.3140000000000001</c:v>
                </c:pt>
                <c:pt idx="2487">
                  <c:v>1.3129999999999999</c:v>
                </c:pt>
                <c:pt idx="2488">
                  <c:v>1.3120000000000001</c:v>
                </c:pt>
                <c:pt idx="2489">
                  <c:v>1.3109999999999999</c:v>
                </c:pt>
                <c:pt idx="2490">
                  <c:v>1.31</c:v>
                </c:pt>
                <c:pt idx="2491">
                  <c:v>1.3089999999999999</c:v>
                </c:pt>
                <c:pt idx="2492">
                  <c:v>1.3080000000000001</c:v>
                </c:pt>
                <c:pt idx="2493">
                  <c:v>1.3069999999999999</c:v>
                </c:pt>
                <c:pt idx="2494">
                  <c:v>1.306</c:v>
                </c:pt>
                <c:pt idx="2495">
                  <c:v>1.3049999999999999</c:v>
                </c:pt>
                <c:pt idx="2496">
                  <c:v>1.304</c:v>
                </c:pt>
                <c:pt idx="2497">
                  <c:v>1.3029999999999999</c:v>
                </c:pt>
                <c:pt idx="2498">
                  <c:v>1.302</c:v>
                </c:pt>
                <c:pt idx="2499">
                  <c:v>1.3009999999999999</c:v>
                </c:pt>
                <c:pt idx="2500">
                  <c:v>1.3</c:v>
                </c:pt>
                <c:pt idx="2501">
                  <c:v>1.2989999999999999</c:v>
                </c:pt>
                <c:pt idx="2502">
                  <c:v>1.298</c:v>
                </c:pt>
                <c:pt idx="2503">
                  <c:v>1.2969999999999999</c:v>
                </c:pt>
                <c:pt idx="2504">
                  <c:v>1.296</c:v>
                </c:pt>
                <c:pt idx="2505">
                  <c:v>1.2949999999999999</c:v>
                </c:pt>
                <c:pt idx="2506">
                  <c:v>1.294</c:v>
                </c:pt>
                <c:pt idx="2507">
                  <c:v>1.2929999999999999</c:v>
                </c:pt>
                <c:pt idx="2508">
                  <c:v>1.292</c:v>
                </c:pt>
                <c:pt idx="2509">
                  <c:v>1.2909999999999999</c:v>
                </c:pt>
                <c:pt idx="2510">
                  <c:v>1.29</c:v>
                </c:pt>
                <c:pt idx="2511">
                  <c:v>1.2889999999999999</c:v>
                </c:pt>
                <c:pt idx="2512">
                  <c:v>1.288</c:v>
                </c:pt>
                <c:pt idx="2513">
                  <c:v>1.2869999999999999</c:v>
                </c:pt>
                <c:pt idx="2514">
                  <c:v>1.286</c:v>
                </c:pt>
                <c:pt idx="2515">
                  <c:v>1.2849999999999999</c:v>
                </c:pt>
                <c:pt idx="2516">
                  <c:v>1.284</c:v>
                </c:pt>
                <c:pt idx="2517">
                  <c:v>1.2829999999999999</c:v>
                </c:pt>
                <c:pt idx="2518">
                  <c:v>1.282</c:v>
                </c:pt>
                <c:pt idx="2519">
                  <c:v>1.2809999999999999</c:v>
                </c:pt>
                <c:pt idx="2520">
                  <c:v>1.28</c:v>
                </c:pt>
                <c:pt idx="2521">
                  <c:v>1.2789999999999999</c:v>
                </c:pt>
                <c:pt idx="2522">
                  <c:v>1.278</c:v>
                </c:pt>
                <c:pt idx="2523">
                  <c:v>1.2769999999999999</c:v>
                </c:pt>
                <c:pt idx="2524">
                  <c:v>1.276</c:v>
                </c:pt>
                <c:pt idx="2525">
                  <c:v>1.2749999999999999</c:v>
                </c:pt>
                <c:pt idx="2526">
                  <c:v>1.274</c:v>
                </c:pt>
                <c:pt idx="2527">
                  <c:v>1.2729999999999999</c:v>
                </c:pt>
                <c:pt idx="2528">
                  <c:v>1.272</c:v>
                </c:pt>
                <c:pt idx="2529">
                  <c:v>1.2709999999999999</c:v>
                </c:pt>
                <c:pt idx="2530">
                  <c:v>1.27</c:v>
                </c:pt>
                <c:pt idx="2531">
                  <c:v>1.2689999999999999</c:v>
                </c:pt>
                <c:pt idx="2532">
                  <c:v>1.268</c:v>
                </c:pt>
                <c:pt idx="2533">
                  <c:v>1.2669999999999999</c:v>
                </c:pt>
                <c:pt idx="2534">
                  <c:v>1.266</c:v>
                </c:pt>
                <c:pt idx="2535">
                  <c:v>1.2649999999999999</c:v>
                </c:pt>
                <c:pt idx="2536">
                  <c:v>1.264</c:v>
                </c:pt>
                <c:pt idx="2537">
                  <c:v>1.2629999999999999</c:v>
                </c:pt>
                <c:pt idx="2538">
                  <c:v>1.262</c:v>
                </c:pt>
                <c:pt idx="2539">
                  <c:v>1.2609999999999999</c:v>
                </c:pt>
                <c:pt idx="2540">
                  <c:v>1.26</c:v>
                </c:pt>
                <c:pt idx="2541">
                  <c:v>1.2589999999999999</c:v>
                </c:pt>
                <c:pt idx="2542">
                  <c:v>1.258</c:v>
                </c:pt>
                <c:pt idx="2543">
                  <c:v>1.2569999999999999</c:v>
                </c:pt>
                <c:pt idx="2544">
                  <c:v>1.256</c:v>
                </c:pt>
                <c:pt idx="2545">
                  <c:v>1.2549999999999999</c:v>
                </c:pt>
                <c:pt idx="2546">
                  <c:v>1.254</c:v>
                </c:pt>
                <c:pt idx="2547">
                  <c:v>1.2529999999999999</c:v>
                </c:pt>
                <c:pt idx="2548">
                  <c:v>1.252</c:v>
                </c:pt>
                <c:pt idx="2549">
                  <c:v>1.2509999999999999</c:v>
                </c:pt>
                <c:pt idx="2550">
                  <c:v>1.25</c:v>
                </c:pt>
                <c:pt idx="2551">
                  <c:v>1.2490000000000001</c:v>
                </c:pt>
                <c:pt idx="2552">
                  <c:v>1.248</c:v>
                </c:pt>
                <c:pt idx="2553">
                  <c:v>1.2470000000000001</c:v>
                </c:pt>
                <c:pt idx="2554">
                  <c:v>1.246</c:v>
                </c:pt>
                <c:pt idx="2555">
                  <c:v>1.2450000000000001</c:v>
                </c:pt>
                <c:pt idx="2556">
                  <c:v>1.244</c:v>
                </c:pt>
                <c:pt idx="2557">
                  <c:v>1.2430000000000001</c:v>
                </c:pt>
                <c:pt idx="2558">
                  <c:v>1.242</c:v>
                </c:pt>
                <c:pt idx="2559">
                  <c:v>1.2410000000000001</c:v>
                </c:pt>
                <c:pt idx="2560">
                  <c:v>1.24</c:v>
                </c:pt>
                <c:pt idx="2561">
                  <c:v>1.2390000000000001</c:v>
                </c:pt>
                <c:pt idx="2562">
                  <c:v>1.238</c:v>
                </c:pt>
                <c:pt idx="2563">
                  <c:v>1.2370000000000001</c:v>
                </c:pt>
                <c:pt idx="2564">
                  <c:v>1.236</c:v>
                </c:pt>
                <c:pt idx="2565">
                  <c:v>1.2350000000000001</c:v>
                </c:pt>
                <c:pt idx="2566">
                  <c:v>1.234</c:v>
                </c:pt>
                <c:pt idx="2567">
                  <c:v>1.2330000000000001</c:v>
                </c:pt>
                <c:pt idx="2568">
                  <c:v>1.232</c:v>
                </c:pt>
                <c:pt idx="2569">
                  <c:v>1.2310000000000001</c:v>
                </c:pt>
                <c:pt idx="2570">
                  <c:v>1.23</c:v>
                </c:pt>
                <c:pt idx="2571">
                  <c:v>1.2290000000000001</c:v>
                </c:pt>
                <c:pt idx="2572">
                  <c:v>1.228</c:v>
                </c:pt>
                <c:pt idx="2573">
                  <c:v>1.2270000000000001</c:v>
                </c:pt>
                <c:pt idx="2574">
                  <c:v>1.226</c:v>
                </c:pt>
                <c:pt idx="2575">
                  <c:v>1.2250000000000001</c:v>
                </c:pt>
                <c:pt idx="2576">
                  <c:v>1.224</c:v>
                </c:pt>
                <c:pt idx="2577">
                  <c:v>1.2230000000000001</c:v>
                </c:pt>
                <c:pt idx="2578">
                  <c:v>1.222</c:v>
                </c:pt>
                <c:pt idx="2579">
                  <c:v>1.2210000000000001</c:v>
                </c:pt>
                <c:pt idx="2580">
                  <c:v>1.22</c:v>
                </c:pt>
                <c:pt idx="2581">
                  <c:v>1.2190000000000001</c:v>
                </c:pt>
                <c:pt idx="2582">
                  <c:v>1.218</c:v>
                </c:pt>
                <c:pt idx="2583">
                  <c:v>1.2170000000000001</c:v>
                </c:pt>
                <c:pt idx="2584">
                  <c:v>1.216</c:v>
                </c:pt>
                <c:pt idx="2585">
                  <c:v>1.2150000000000001</c:v>
                </c:pt>
                <c:pt idx="2586">
                  <c:v>1.214</c:v>
                </c:pt>
                <c:pt idx="2587">
                  <c:v>1.2130000000000001</c:v>
                </c:pt>
                <c:pt idx="2588">
                  <c:v>1.212</c:v>
                </c:pt>
                <c:pt idx="2589">
                  <c:v>1.2110000000000001</c:v>
                </c:pt>
                <c:pt idx="2590">
                  <c:v>1.21</c:v>
                </c:pt>
                <c:pt idx="2591">
                  <c:v>1.2090000000000001</c:v>
                </c:pt>
                <c:pt idx="2592">
                  <c:v>1.208</c:v>
                </c:pt>
                <c:pt idx="2593">
                  <c:v>1.2070000000000001</c:v>
                </c:pt>
                <c:pt idx="2594">
                  <c:v>1.206</c:v>
                </c:pt>
                <c:pt idx="2595">
                  <c:v>1.2050000000000001</c:v>
                </c:pt>
                <c:pt idx="2596">
                  <c:v>1.204</c:v>
                </c:pt>
                <c:pt idx="2597">
                  <c:v>1.2030000000000001</c:v>
                </c:pt>
                <c:pt idx="2598">
                  <c:v>1.202</c:v>
                </c:pt>
                <c:pt idx="2599">
                  <c:v>1.2010000000000001</c:v>
                </c:pt>
                <c:pt idx="2600">
                  <c:v>1.2</c:v>
                </c:pt>
                <c:pt idx="2601">
                  <c:v>1.1990000000000001</c:v>
                </c:pt>
                <c:pt idx="2602">
                  <c:v>1.198</c:v>
                </c:pt>
                <c:pt idx="2603">
                  <c:v>1.1970000000000001</c:v>
                </c:pt>
                <c:pt idx="2604">
                  <c:v>1.196</c:v>
                </c:pt>
                <c:pt idx="2605">
                  <c:v>1.1950000000000001</c:v>
                </c:pt>
                <c:pt idx="2606">
                  <c:v>1.194</c:v>
                </c:pt>
                <c:pt idx="2607">
                  <c:v>1.1930000000000001</c:v>
                </c:pt>
                <c:pt idx="2608">
                  <c:v>1.1919999999999999</c:v>
                </c:pt>
                <c:pt idx="2609">
                  <c:v>1.1910000000000001</c:v>
                </c:pt>
                <c:pt idx="2610">
                  <c:v>1.19</c:v>
                </c:pt>
                <c:pt idx="2611">
                  <c:v>1.1890000000000001</c:v>
                </c:pt>
                <c:pt idx="2612">
                  <c:v>1.1879999999999999</c:v>
                </c:pt>
                <c:pt idx="2613">
                  <c:v>1.1870000000000001</c:v>
                </c:pt>
                <c:pt idx="2614">
                  <c:v>1.1859999999999999</c:v>
                </c:pt>
                <c:pt idx="2615">
                  <c:v>1.1850000000000001</c:v>
                </c:pt>
                <c:pt idx="2616">
                  <c:v>1.1839999999999999</c:v>
                </c:pt>
                <c:pt idx="2617">
                  <c:v>1.1830000000000001</c:v>
                </c:pt>
                <c:pt idx="2618">
                  <c:v>1.1819999999999999</c:v>
                </c:pt>
                <c:pt idx="2619">
                  <c:v>1.181</c:v>
                </c:pt>
                <c:pt idx="2620">
                  <c:v>1.18</c:v>
                </c:pt>
                <c:pt idx="2621">
                  <c:v>1.179</c:v>
                </c:pt>
                <c:pt idx="2622">
                  <c:v>1.1779999999999999</c:v>
                </c:pt>
                <c:pt idx="2623">
                  <c:v>1.177</c:v>
                </c:pt>
                <c:pt idx="2624">
                  <c:v>1.1759999999999999</c:v>
                </c:pt>
                <c:pt idx="2625">
                  <c:v>1.175</c:v>
                </c:pt>
                <c:pt idx="2626">
                  <c:v>1.1739999999999999</c:v>
                </c:pt>
                <c:pt idx="2627">
                  <c:v>1.173</c:v>
                </c:pt>
                <c:pt idx="2628">
                  <c:v>1.1719999999999999</c:v>
                </c:pt>
                <c:pt idx="2629">
                  <c:v>1.171</c:v>
                </c:pt>
                <c:pt idx="2630">
                  <c:v>1.17</c:v>
                </c:pt>
                <c:pt idx="2631">
                  <c:v>1.169</c:v>
                </c:pt>
                <c:pt idx="2632">
                  <c:v>1.1679999999999999</c:v>
                </c:pt>
                <c:pt idx="2633">
                  <c:v>1.167</c:v>
                </c:pt>
                <c:pt idx="2634">
                  <c:v>1.1659999999999999</c:v>
                </c:pt>
                <c:pt idx="2635">
                  <c:v>1.165</c:v>
                </c:pt>
                <c:pt idx="2636">
                  <c:v>1.1639999999999999</c:v>
                </c:pt>
                <c:pt idx="2637">
                  <c:v>1.163</c:v>
                </c:pt>
                <c:pt idx="2638">
                  <c:v>1.1619999999999999</c:v>
                </c:pt>
                <c:pt idx="2639">
                  <c:v>1.161</c:v>
                </c:pt>
                <c:pt idx="2640">
                  <c:v>1.1599999999999999</c:v>
                </c:pt>
                <c:pt idx="2641">
                  <c:v>1.159</c:v>
                </c:pt>
                <c:pt idx="2642">
                  <c:v>1.1579999999999999</c:v>
                </c:pt>
                <c:pt idx="2643">
                  <c:v>1.157</c:v>
                </c:pt>
                <c:pt idx="2644">
                  <c:v>1.1559999999999999</c:v>
                </c:pt>
                <c:pt idx="2645">
                  <c:v>1.155</c:v>
                </c:pt>
                <c:pt idx="2646">
                  <c:v>1.1539999999999999</c:v>
                </c:pt>
                <c:pt idx="2647">
                  <c:v>1.153</c:v>
                </c:pt>
                <c:pt idx="2648">
                  <c:v>1.1519999999999999</c:v>
                </c:pt>
                <c:pt idx="2649">
                  <c:v>1.151</c:v>
                </c:pt>
                <c:pt idx="2650">
                  <c:v>1.1499999999999999</c:v>
                </c:pt>
                <c:pt idx="2651">
                  <c:v>1.149</c:v>
                </c:pt>
                <c:pt idx="2652">
                  <c:v>1.1479999999999999</c:v>
                </c:pt>
                <c:pt idx="2653">
                  <c:v>1.147</c:v>
                </c:pt>
                <c:pt idx="2654">
                  <c:v>1.1459999999999999</c:v>
                </c:pt>
                <c:pt idx="2655">
                  <c:v>1.145</c:v>
                </c:pt>
                <c:pt idx="2656">
                  <c:v>1.1439999999999999</c:v>
                </c:pt>
                <c:pt idx="2657">
                  <c:v>1.143</c:v>
                </c:pt>
                <c:pt idx="2658">
                  <c:v>1.1419999999999999</c:v>
                </c:pt>
                <c:pt idx="2659">
                  <c:v>1.141</c:v>
                </c:pt>
                <c:pt idx="2660">
                  <c:v>1.1399999999999999</c:v>
                </c:pt>
                <c:pt idx="2661">
                  <c:v>1.139</c:v>
                </c:pt>
                <c:pt idx="2662">
                  <c:v>1.1379999999999999</c:v>
                </c:pt>
                <c:pt idx="2663">
                  <c:v>1.137</c:v>
                </c:pt>
                <c:pt idx="2664">
                  <c:v>1.1359999999999999</c:v>
                </c:pt>
                <c:pt idx="2665">
                  <c:v>1.135</c:v>
                </c:pt>
                <c:pt idx="2666">
                  <c:v>1.1339999999999999</c:v>
                </c:pt>
                <c:pt idx="2667">
                  <c:v>1.133</c:v>
                </c:pt>
                <c:pt idx="2668">
                  <c:v>1.1319999999999999</c:v>
                </c:pt>
                <c:pt idx="2669">
                  <c:v>1.131</c:v>
                </c:pt>
                <c:pt idx="2670">
                  <c:v>1.1299999999999999</c:v>
                </c:pt>
                <c:pt idx="2671">
                  <c:v>1.129</c:v>
                </c:pt>
                <c:pt idx="2672">
                  <c:v>1.1279999999999999</c:v>
                </c:pt>
                <c:pt idx="2673">
                  <c:v>1.127</c:v>
                </c:pt>
                <c:pt idx="2674">
                  <c:v>1.1259999999999999</c:v>
                </c:pt>
                <c:pt idx="2675">
                  <c:v>1.125</c:v>
                </c:pt>
                <c:pt idx="2676">
                  <c:v>1.1240000000000001</c:v>
                </c:pt>
                <c:pt idx="2677">
                  <c:v>1.123</c:v>
                </c:pt>
                <c:pt idx="2678">
                  <c:v>1.1220000000000001</c:v>
                </c:pt>
                <c:pt idx="2679">
                  <c:v>1.121</c:v>
                </c:pt>
                <c:pt idx="2680">
                  <c:v>1.1200000000000001</c:v>
                </c:pt>
                <c:pt idx="2681">
                  <c:v>1.119</c:v>
                </c:pt>
                <c:pt idx="2682">
                  <c:v>1.1180000000000001</c:v>
                </c:pt>
                <c:pt idx="2683">
                  <c:v>1.117</c:v>
                </c:pt>
                <c:pt idx="2684">
                  <c:v>1.1160000000000001</c:v>
                </c:pt>
                <c:pt idx="2685">
                  <c:v>1.115</c:v>
                </c:pt>
                <c:pt idx="2686">
                  <c:v>1.1140000000000001</c:v>
                </c:pt>
                <c:pt idx="2687">
                  <c:v>1.113</c:v>
                </c:pt>
                <c:pt idx="2688">
                  <c:v>1.1120000000000001</c:v>
                </c:pt>
                <c:pt idx="2689">
                  <c:v>1.111</c:v>
                </c:pt>
                <c:pt idx="2690">
                  <c:v>1.1100000000000001</c:v>
                </c:pt>
                <c:pt idx="2691">
                  <c:v>1.109</c:v>
                </c:pt>
                <c:pt idx="2692">
                  <c:v>1.1080000000000001</c:v>
                </c:pt>
                <c:pt idx="2693">
                  <c:v>1.107</c:v>
                </c:pt>
                <c:pt idx="2694">
                  <c:v>1.1060000000000001</c:v>
                </c:pt>
                <c:pt idx="2695">
                  <c:v>1.105</c:v>
                </c:pt>
                <c:pt idx="2696">
                  <c:v>1.1040000000000001</c:v>
                </c:pt>
                <c:pt idx="2697">
                  <c:v>1.103</c:v>
                </c:pt>
                <c:pt idx="2698">
                  <c:v>1.1020000000000001</c:v>
                </c:pt>
                <c:pt idx="2699">
                  <c:v>1.101</c:v>
                </c:pt>
                <c:pt idx="2700">
                  <c:v>1.1000000000000001</c:v>
                </c:pt>
                <c:pt idx="2701">
                  <c:v>1.099</c:v>
                </c:pt>
                <c:pt idx="2702">
                  <c:v>1.0980000000000001</c:v>
                </c:pt>
                <c:pt idx="2703">
                  <c:v>1.097</c:v>
                </c:pt>
                <c:pt idx="2704">
                  <c:v>1.0960000000000001</c:v>
                </c:pt>
                <c:pt idx="2705">
                  <c:v>1.095</c:v>
                </c:pt>
                <c:pt idx="2706">
                  <c:v>1.0940000000000001</c:v>
                </c:pt>
                <c:pt idx="2707">
                  <c:v>1.093</c:v>
                </c:pt>
                <c:pt idx="2708">
                  <c:v>1.0920000000000001</c:v>
                </c:pt>
                <c:pt idx="2709">
                  <c:v>1.091</c:v>
                </c:pt>
                <c:pt idx="2710">
                  <c:v>1.0900000000000001</c:v>
                </c:pt>
                <c:pt idx="2711">
                  <c:v>1.089</c:v>
                </c:pt>
                <c:pt idx="2712">
                  <c:v>1.0880000000000001</c:v>
                </c:pt>
                <c:pt idx="2713">
                  <c:v>1.087</c:v>
                </c:pt>
                <c:pt idx="2714">
                  <c:v>1.0860000000000001</c:v>
                </c:pt>
                <c:pt idx="2715">
                  <c:v>1.085</c:v>
                </c:pt>
                <c:pt idx="2716">
                  <c:v>1.0840000000000001</c:v>
                </c:pt>
                <c:pt idx="2717">
                  <c:v>1.083</c:v>
                </c:pt>
                <c:pt idx="2718">
                  <c:v>1.0820000000000001</c:v>
                </c:pt>
                <c:pt idx="2719">
                  <c:v>1.081</c:v>
                </c:pt>
                <c:pt idx="2720">
                  <c:v>1.08</c:v>
                </c:pt>
                <c:pt idx="2721">
                  <c:v>1.079</c:v>
                </c:pt>
                <c:pt idx="2722">
                  <c:v>1.0780000000000001</c:v>
                </c:pt>
                <c:pt idx="2723">
                  <c:v>1.077</c:v>
                </c:pt>
                <c:pt idx="2724">
                  <c:v>1.0760000000000001</c:v>
                </c:pt>
                <c:pt idx="2725">
                  <c:v>1.075</c:v>
                </c:pt>
                <c:pt idx="2726">
                  <c:v>1.0740000000000001</c:v>
                </c:pt>
                <c:pt idx="2727">
                  <c:v>1.073</c:v>
                </c:pt>
                <c:pt idx="2728">
                  <c:v>1.0720000000000001</c:v>
                </c:pt>
                <c:pt idx="2729">
                  <c:v>1.071</c:v>
                </c:pt>
                <c:pt idx="2730">
                  <c:v>1.07</c:v>
                </c:pt>
                <c:pt idx="2731">
                  <c:v>1.069</c:v>
                </c:pt>
                <c:pt idx="2732">
                  <c:v>1.0680000000000001</c:v>
                </c:pt>
                <c:pt idx="2733">
                  <c:v>1.0669999999999999</c:v>
                </c:pt>
                <c:pt idx="2734">
                  <c:v>1.0660000000000001</c:v>
                </c:pt>
                <c:pt idx="2735">
                  <c:v>1.0649999999999999</c:v>
                </c:pt>
                <c:pt idx="2736">
                  <c:v>1.0640000000000001</c:v>
                </c:pt>
                <c:pt idx="2737">
                  <c:v>1.0629999999999999</c:v>
                </c:pt>
                <c:pt idx="2738">
                  <c:v>1.0620000000000001</c:v>
                </c:pt>
                <c:pt idx="2739">
                  <c:v>1.0609999999999999</c:v>
                </c:pt>
                <c:pt idx="2740">
                  <c:v>1.06</c:v>
                </c:pt>
                <c:pt idx="2741">
                  <c:v>1.0589999999999999</c:v>
                </c:pt>
                <c:pt idx="2742">
                  <c:v>1.0580000000000001</c:v>
                </c:pt>
                <c:pt idx="2743">
                  <c:v>1.0569999999999999</c:v>
                </c:pt>
                <c:pt idx="2744">
                  <c:v>1.056</c:v>
                </c:pt>
                <c:pt idx="2745">
                  <c:v>1.0549999999999999</c:v>
                </c:pt>
                <c:pt idx="2746">
                  <c:v>1.054</c:v>
                </c:pt>
                <c:pt idx="2747">
                  <c:v>1.0529999999999999</c:v>
                </c:pt>
                <c:pt idx="2748">
                  <c:v>1.052</c:v>
                </c:pt>
                <c:pt idx="2749">
                  <c:v>1.0509999999999999</c:v>
                </c:pt>
                <c:pt idx="2750">
                  <c:v>1.05</c:v>
                </c:pt>
                <c:pt idx="2751">
                  <c:v>1.0489999999999999</c:v>
                </c:pt>
                <c:pt idx="2752">
                  <c:v>1.048</c:v>
                </c:pt>
                <c:pt idx="2753">
                  <c:v>1.0469999999999999</c:v>
                </c:pt>
                <c:pt idx="2754">
                  <c:v>1.046</c:v>
                </c:pt>
                <c:pt idx="2755">
                  <c:v>1.0449999999999999</c:v>
                </c:pt>
                <c:pt idx="2756">
                  <c:v>1.044</c:v>
                </c:pt>
                <c:pt idx="2757">
                  <c:v>1.0429999999999999</c:v>
                </c:pt>
                <c:pt idx="2758">
                  <c:v>1.042</c:v>
                </c:pt>
                <c:pt idx="2759">
                  <c:v>1.0409999999999999</c:v>
                </c:pt>
                <c:pt idx="2760">
                  <c:v>1.04</c:v>
                </c:pt>
                <c:pt idx="2761">
                  <c:v>1.0389999999999999</c:v>
                </c:pt>
                <c:pt idx="2762">
                  <c:v>1.038</c:v>
                </c:pt>
                <c:pt idx="2763">
                  <c:v>1.0369999999999999</c:v>
                </c:pt>
                <c:pt idx="2764">
                  <c:v>1.036</c:v>
                </c:pt>
                <c:pt idx="2765">
                  <c:v>1.0349999999999999</c:v>
                </c:pt>
                <c:pt idx="2766">
                  <c:v>1.034</c:v>
                </c:pt>
                <c:pt idx="2767">
                  <c:v>1.0329999999999999</c:v>
                </c:pt>
                <c:pt idx="2768">
                  <c:v>1.032</c:v>
                </c:pt>
                <c:pt idx="2769">
                  <c:v>1.0309999999999999</c:v>
                </c:pt>
                <c:pt idx="2770">
                  <c:v>1.03</c:v>
                </c:pt>
                <c:pt idx="2771">
                  <c:v>1.0289999999999999</c:v>
                </c:pt>
                <c:pt idx="2772">
                  <c:v>1.028</c:v>
                </c:pt>
                <c:pt idx="2773">
                  <c:v>1.0269999999999999</c:v>
                </c:pt>
                <c:pt idx="2774">
                  <c:v>1.026</c:v>
                </c:pt>
                <c:pt idx="2775">
                  <c:v>1.0249999999999999</c:v>
                </c:pt>
                <c:pt idx="2776">
                  <c:v>1.024</c:v>
                </c:pt>
                <c:pt idx="2777">
                  <c:v>1.0229999999999999</c:v>
                </c:pt>
                <c:pt idx="2778">
                  <c:v>1.022</c:v>
                </c:pt>
                <c:pt idx="2779">
                  <c:v>1.0209999999999999</c:v>
                </c:pt>
                <c:pt idx="2780">
                  <c:v>1.02</c:v>
                </c:pt>
                <c:pt idx="2781">
                  <c:v>1.0189999999999999</c:v>
                </c:pt>
                <c:pt idx="2782">
                  <c:v>1.018</c:v>
                </c:pt>
                <c:pt idx="2783">
                  <c:v>1.0169999999999999</c:v>
                </c:pt>
                <c:pt idx="2784">
                  <c:v>1.016</c:v>
                </c:pt>
                <c:pt idx="2785">
                  <c:v>1.0149999999999999</c:v>
                </c:pt>
                <c:pt idx="2786">
                  <c:v>1.014</c:v>
                </c:pt>
                <c:pt idx="2787">
                  <c:v>1.0129999999999999</c:v>
                </c:pt>
                <c:pt idx="2788">
                  <c:v>1.012</c:v>
                </c:pt>
                <c:pt idx="2789">
                  <c:v>1.0109999999999999</c:v>
                </c:pt>
                <c:pt idx="2790">
                  <c:v>1.01</c:v>
                </c:pt>
                <c:pt idx="2791">
                  <c:v>1.0089999999999999</c:v>
                </c:pt>
                <c:pt idx="2792">
                  <c:v>1.008</c:v>
                </c:pt>
                <c:pt idx="2793">
                  <c:v>1.0069999999999999</c:v>
                </c:pt>
                <c:pt idx="2794">
                  <c:v>1.006</c:v>
                </c:pt>
                <c:pt idx="2795">
                  <c:v>1.0049999999999999</c:v>
                </c:pt>
                <c:pt idx="2796">
                  <c:v>1.004</c:v>
                </c:pt>
                <c:pt idx="2797">
                  <c:v>1.0029999999999999</c:v>
                </c:pt>
                <c:pt idx="2798">
                  <c:v>1.002</c:v>
                </c:pt>
                <c:pt idx="2799">
                  <c:v>1.0009999999999999</c:v>
                </c:pt>
                <c:pt idx="2800">
                  <c:v>1</c:v>
                </c:pt>
                <c:pt idx="2801">
                  <c:v>0.999</c:v>
                </c:pt>
                <c:pt idx="2802">
                  <c:v>0.998</c:v>
                </c:pt>
                <c:pt idx="2803">
                  <c:v>0.997</c:v>
                </c:pt>
                <c:pt idx="2804">
                  <c:v>0.996</c:v>
                </c:pt>
                <c:pt idx="2805">
                  <c:v>0.995</c:v>
                </c:pt>
                <c:pt idx="2806">
                  <c:v>0.99399999999999999</c:v>
                </c:pt>
                <c:pt idx="2807">
                  <c:v>0.99299999999999999</c:v>
                </c:pt>
                <c:pt idx="2808">
                  <c:v>0.99199999999999999</c:v>
                </c:pt>
                <c:pt idx="2809">
                  <c:v>0.99099999999999999</c:v>
                </c:pt>
                <c:pt idx="2810">
                  <c:v>0.99</c:v>
                </c:pt>
                <c:pt idx="2811">
                  <c:v>0.98899999999999999</c:v>
                </c:pt>
                <c:pt idx="2812">
                  <c:v>0.98799999999999999</c:v>
                </c:pt>
                <c:pt idx="2813">
                  <c:v>0.98699999999999999</c:v>
                </c:pt>
                <c:pt idx="2814">
                  <c:v>0.98599999999999999</c:v>
                </c:pt>
                <c:pt idx="2815">
                  <c:v>0.98499999999999999</c:v>
                </c:pt>
                <c:pt idx="2816">
                  <c:v>0.98399999999999999</c:v>
                </c:pt>
                <c:pt idx="2817">
                  <c:v>0.98299999999999998</c:v>
                </c:pt>
                <c:pt idx="2818">
                  <c:v>0.98199999999999998</c:v>
                </c:pt>
                <c:pt idx="2819">
                  <c:v>0.98099999999999998</c:v>
                </c:pt>
                <c:pt idx="2820">
                  <c:v>0.98</c:v>
                </c:pt>
                <c:pt idx="2821">
                  <c:v>0.97899999999999998</c:v>
                </c:pt>
                <c:pt idx="2822">
                  <c:v>0.97799999999999998</c:v>
                </c:pt>
                <c:pt idx="2823">
                  <c:v>0.97699999999999998</c:v>
                </c:pt>
                <c:pt idx="2824">
                  <c:v>0.97599999999999998</c:v>
                </c:pt>
                <c:pt idx="2825">
                  <c:v>0.97499999999999998</c:v>
                </c:pt>
                <c:pt idx="2826">
                  <c:v>0.97399999999999998</c:v>
                </c:pt>
                <c:pt idx="2827">
                  <c:v>0.97299999999999998</c:v>
                </c:pt>
                <c:pt idx="2828">
                  <c:v>0.97199999999999998</c:v>
                </c:pt>
                <c:pt idx="2829">
                  <c:v>0.97099999999999997</c:v>
                </c:pt>
                <c:pt idx="2830">
                  <c:v>0.97</c:v>
                </c:pt>
                <c:pt idx="2831">
                  <c:v>0.96899999999999997</c:v>
                </c:pt>
                <c:pt idx="2832">
                  <c:v>0.96799999999999997</c:v>
                </c:pt>
                <c:pt idx="2833">
                  <c:v>0.96699999999999997</c:v>
                </c:pt>
                <c:pt idx="2834">
                  <c:v>0.96599999999999997</c:v>
                </c:pt>
                <c:pt idx="2835">
                  <c:v>0.96499999999999997</c:v>
                </c:pt>
                <c:pt idx="2836">
                  <c:v>0.96399999999999997</c:v>
                </c:pt>
                <c:pt idx="2837">
                  <c:v>0.96299999999999997</c:v>
                </c:pt>
                <c:pt idx="2838">
                  <c:v>0.96199999999999997</c:v>
                </c:pt>
                <c:pt idx="2839">
                  <c:v>0.96099999999999997</c:v>
                </c:pt>
                <c:pt idx="2840">
                  <c:v>0.96</c:v>
                </c:pt>
                <c:pt idx="2841">
                  <c:v>0.95899999999999996</c:v>
                </c:pt>
                <c:pt idx="2842">
                  <c:v>0.95799999999999996</c:v>
                </c:pt>
                <c:pt idx="2843">
                  <c:v>0.95699999999999996</c:v>
                </c:pt>
                <c:pt idx="2844">
                  <c:v>0.95599999999999996</c:v>
                </c:pt>
                <c:pt idx="2845">
                  <c:v>0.95499999999999996</c:v>
                </c:pt>
                <c:pt idx="2846">
                  <c:v>0.95399999999999996</c:v>
                </c:pt>
                <c:pt idx="2847">
                  <c:v>0.95299999999999996</c:v>
                </c:pt>
                <c:pt idx="2848">
                  <c:v>0.95199999999999996</c:v>
                </c:pt>
                <c:pt idx="2849">
                  <c:v>0.95099999999999996</c:v>
                </c:pt>
                <c:pt idx="2850">
                  <c:v>0.95</c:v>
                </c:pt>
                <c:pt idx="2851">
                  <c:v>0.94899999999999995</c:v>
                </c:pt>
                <c:pt idx="2852">
                  <c:v>0.94799999999999995</c:v>
                </c:pt>
                <c:pt idx="2853">
                  <c:v>0.94699999999999995</c:v>
                </c:pt>
                <c:pt idx="2854">
                  <c:v>0.94599999999999995</c:v>
                </c:pt>
                <c:pt idx="2855">
                  <c:v>0.94499999999999995</c:v>
                </c:pt>
                <c:pt idx="2856">
                  <c:v>0.94399999999999995</c:v>
                </c:pt>
                <c:pt idx="2857">
                  <c:v>0.94299999999999995</c:v>
                </c:pt>
                <c:pt idx="2858">
                  <c:v>0.94199999999999995</c:v>
                </c:pt>
                <c:pt idx="2859">
                  <c:v>0.94099999999999995</c:v>
                </c:pt>
                <c:pt idx="2860">
                  <c:v>0.94</c:v>
                </c:pt>
                <c:pt idx="2861">
                  <c:v>0.93899999999999995</c:v>
                </c:pt>
                <c:pt idx="2862">
                  <c:v>0.93799999999999994</c:v>
                </c:pt>
                <c:pt idx="2863">
                  <c:v>0.93700000000000006</c:v>
                </c:pt>
                <c:pt idx="2864">
                  <c:v>0.93600000000000005</c:v>
                </c:pt>
                <c:pt idx="2865">
                  <c:v>0.93500000000000005</c:v>
                </c:pt>
                <c:pt idx="2866">
                  <c:v>0.93400000000000005</c:v>
                </c:pt>
                <c:pt idx="2867">
                  <c:v>0.93300000000000005</c:v>
                </c:pt>
                <c:pt idx="2868">
                  <c:v>0.93200000000000005</c:v>
                </c:pt>
                <c:pt idx="2869">
                  <c:v>0.93100000000000005</c:v>
                </c:pt>
                <c:pt idx="2870">
                  <c:v>0.93</c:v>
                </c:pt>
                <c:pt idx="2871">
                  <c:v>0.92900000000000005</c:v>
                </c:pt>
                <c:pt idx="2872">
                  <c:v>0.92800000000000005</c:v>
                </c:pt>
                <c:pt idx="2873">
                  <c:v>0.92700000000000005</c:v>
                </c:pt>
                <c:pt idx="2874">
                  <c:v>0.92600000000000005</c:v>
                </c:pt>
                <c:pt idx="2875">
                  <c:v>0.92500000000000004</c:v>
                </c:pt>
                <c:pt idx="2876">
                  <c:v>0.92400000000000004</c:v>
                </c:pt>
                <c:pt idx="2877">
                  <c:v>0.92300000000000004</c:v>
                </c:pt>
                <c:pt idx="2878">
                  <c:v>0.92200000000000004</c:v>
                </c:pt>
                <c:pt idx="2879">
                  <c:v>0.92100000000000004</c:v>
                </c:pt>
                <c:pt idx="2880">
                  <c:v>0.92</c:v>
                </c:pt>
                <c:pt idx="2881">
                  <c:v>0.91900000000000004</c:v>
                </c:pt>
                <c:pt idx="2882">
                  <c:v>0.91800000000000004</c:v>
                </c:pt>
                <c:pt idx="2883">
                  <c:v>0.91700000000000004</c:v>
                </c:pt>
                <c:pt idx="2884">
                  <c:v>0.91600000000000004</c:v>
                </c:pt>
                <c:pt idx="2885">
                  <c:v>0.91500000000000004</c:v>
                </c:pt>
                <c:pt idx="2886">
                  <c:v>0.91400000000000003</c:v>
                </c:pt>
                <c:pt idx="2887">
                  <c:v>0.91300000000000003</c:v>
                </c:pt>
                <c:pt idx="2888">
                  <c:v>0.91200000000000003</c:v>
                </c:pt>
                <c:pt idx="2889">
                  <c:v>0.91100000000000003</c:v>
                </c:pt>
                <c:pt idx="2890">
                  <c:v>0.91</c:v>
                </c:pt>
                <c:pt idx="2891">
                  <c:v>0.90900000000000003</c:v>
                </c:pt>
                <c:pt idx="2892">
                  <c:v>0.90800000000000003</c:v>
                </c:pt>
                <c:pt idx="2893">
                  <c:v>0.90700000000000003</c:v>
                </c:pt>
                <c:pt idx="2894">
                  <c:v>0.90600000000000003</c:v>
                </c:pt>
                <c:pt idx="2895">
                  <c:v>0.90500000000000003</c:v>
                </c:pt>
                <c:pt idx="2896">
                  <c:v>0.90400000000000003</c:v>
                </c:pt>
                <c:pt idx="2897">
                  <c:v>0.90300000000000002</c:v>
                </c:pt>
                <c:pt idx="2898">
                  <c:v>0.90200000000000002</c:v>
                </c:pt>
                <c:pt idx="2899">
                  <c:v>0.90100000000000002</c:v>
                </c:pt>
                <c:pt idx="2900">
                  <c:v>0.9</c:v>
                </c:pt>
                <c:pt idx="2901">
                  <c:v>0.89900000000000002</c:v>
                </c:pt>
                <c:pt idx="2902">
                  <c:v>0.89800000000000002</c:v>
                </c:pt>
                <c:pt idx="2903">
                  <c:v>0.89700000000000002</c:v>
                </c:pt>
                <c:pt idx="2904">
                  <c:v>0.89600000000000002</c:v>
                </c:pt>
                <c:pt idx="2905">
                  <c:v>0.89500000000000002</c:v>
                </c:pt>
                <c:pt idx="2906">
                  <c:v>0.89400000000000002</c:v>
                </c:pt>
                <c:pt idx="2907">
                  <c:v>0.89300000000000002</c:v>
                </c:pt>
                <c:pt idx="2908">
                  <c:v>0.89200000000000002</c:v>
                </c:pt>
                <c:pt idx="2909">
                  <c:v>0.89100000000000001</c:v>
                </c:pt>
                <c:pt idx="2910">
                  <c:v>0.89</c:v>
                </c:pt>
                <c:pt idx="2911">
                  <c:v>0.88900000000000001</c:v>
                </c:pt>
                <c:pt idx="2912">
                  <c:v>0.88800000000000001</c:v>
                </c:pt>
                <c:pt idx="2913">
                  <c:v>0.88700000000000001</c:v>
                </c:pt>
                <c:pt idx="2914">
                  <c:v>0.88600000000000001</c:v>
                </c:pt>
                <c:pt idx="2915">
                  <c:v>0.88500000000000001</c:v>
                </c:pt>
                <c:pt idx="2916">
                  <c:v>0.88400000000000001</c:v>
                </c:pt>
                <c:pt idx="2917">
                  <c:v>0.88300000000000001</c:v>
                </c:pt>
                <c:pt idx="2918">
                  <c:v>0.88200000000000001</c:v>
                </c:pt>
                <c:pt idx="2919">
                  <c:v>0.88100000000000001</c:v>
                </c:pt>
                <c:pt idx="2920">
                  <c:v>0.88</c:v>
                </c:pt>
                <c:pt idx="2921">
                  <c:v>0.879</c:v>
                </c:pt>
                <c:pt idx="2922">
                  <c:v>0.878</c:v>
                </c:pt>
                <c:pt idx="2923">
                  <c:v>0.877</c:v>
                </c:pt>
                <c:pt idx="2924">
                  <c:v>0.876</c:v>
                </c:pt>
                <c:pt idx="2925">
                  <c:v>0.875</c:v>
                </c:pt>
                <c:pt idx="2926">
                  <c:v>0.874</c:v>
                </c:pt>
                <c:pt idx="2927">
                  <c:v>0.873</c:v>
                </c:pt>
                <c:pt idx="2928">
                  <c:v>0.872</c:v>
                </c:pt>
                <c:pt idx="2929">
                  <c:v>0.871</c:v>
                </c:pt>
                <c:pt idx="2930">
                  <c:v>0.87</c:v>
                </c:pt>
                <c:pt idx="2931">
                  <c:v>0.86899999999999999</c:v>
                </c:pt>
                <c:pt idx="2932">
                  <c:v>0.86799999999999999</c:v>
                </c:pt>
                <c:pt idx="2933">
                  <c:v>0.86699999999999999</c:v>
                </c:pt>
                <c:pt idx="2934">
                  <c:v>0.86599999999999999</c:v>
                </c:pt>
                <c:pt idx="2935">
                  <c:v>0.86499999999999999</c:v>
                </c:pt>
                <c:pt idx="2936">
                  <c:v>0.86399999999999999</c:v>
                </c:pt>
                <c:pt idx="2937">
                  <c:v>0.86299999999999999</c:v>
                </c:pt>
                <c:pt idx="2938">
                  <c:v>0.86199999999999999</c:v>
                </c:pt>
                <c:pt idx="2939">
                  <c:v>0.86099999999999999</c:v>
                </c:pt>
                <c:pt idx="2940">
                  <c:v>0.86</c:v>
                </c:pt>
                <c:pt idx="2941">
                  <c:v>0.85899999999999999</c:v>
                </c:pt>
                <c:pt idx="2942">
                  <c:v>0.85799999999999998</c:v>
                </c:pt>
                <c:pt idx="2943">
                  <c:v>0.85699999999999998</c:v>
                </c:pt>
                <c:pt idx="2944">
                  <c:v>0.85599999999999998</c:v>
                </c:pt>
                <c:pt idx="2945">
                  <c:v>0.85499999999999998</c:v>
                </c:pt>
                <c:pt idx="2946">
                  <c:v>0.85399999999999998</c:v>
                </c:pt>
                <c:pt idx="2947">
                  <c:v>0.85299999999999998</c:v>
                </c:pt>
                <c:pt idx="2948">
                  <c:v>0.85199999999999998</c:v>
                </c:pt>
                <c:pt idx="2949">
                  <c:v>0.85099999999999998</c:v>
                </c:pt>
                <c:pt idx="2950">
                  <c:v>0.85</c:v>
                </c:pt>
                <c:pt idx="2951">
                  <c:v>0.84899999999999998</c:v>
                </c:pt>
                <c:pt idx="2952">
                  <c:v>0.84799999999999998</c:v>
                </c:pt>
                <c:pt idx="2953">
                  <c:v>0.84699999999999998</c:v>
                </c:pt>
                <c:pt idx="2954">
                  <c:v>0.84599999999999997</c:v>
                </c:pt>
                <c:pt idx="2955">
                  <c:v>0.84499999999999997</c:v>
                </c:pt>
                <c:pt idx="2956">
                  <c:v>0.84399999999999997</c:v>
                </c:pt>
                <c:pt idx="2957">
                  <c:v>0.84299999999999997</c:v>
                </c:pt>
                <c:pt idx="2958">
                  <c:v>0.84199999999999997</c:v>
                </c:pt>
                <c:pt idx="2959">
                  <c:v>0.84099999999999997</c:v>
                </c:pt>
                <c:pt idx="2960">
                  <c:v>0.84</c:v>
                </c:pt>
                <c:pt idx="2961">
                  <c:v>0.83899999999999997</c:v>
                </c:pt>
                <c:pt idx="2962">
                  <c:v>0.83799999999999997</c:v>
                </c:pt>
                <c:pt idx="2963">
                  <c:v>0.83699999999999997</c:v>
                </c:pt>
                <c:pt idx="2964">
                  <c:v>0.83599999999999997</c:v>
                </c:pt>
                <c:pt idx="2965">
                  <c:v>0.83499999999999996</c:v>
                </c:pt>
                <c:pt idx="2966">
                  <c:v>0.83399999999999996</c:v>
                </c:pt>
                <c:pt idx="2967">
                  <c:v>0.83299999999999996</c:v>
                </c:pt>
                <c:pt idx="2968">
                  <c:v>0.83199999999999996</c:v>
                </c:pt>
                <c:pt idx="2969">
                  <c:v>0.83099999999999996</c:v>
                </c:pt>
                <c:pt idx="2970">
                  <c:v>0.83</c:v>
                </c:pt>
                <c:pt idx="2971">
                  <c:v>0.82899999999999996</c:v>
                </c:pt>
                <c:pt idx="2972">
                  <c:v>0.82799999999999996</c:v>
                </c:pt>
                <c:pt idx="2973">
                  <c:v>0.82699999999999996</c:v>
                </c:pt>
                <c:pt idx="2974">
                  <c:v>0.82599999999999996</c:v>
                </c:pt>
                <c:pt idx="2975">
                  <c:v>0.82499999999999996</c:v>
                </c:pt>
                <c:pt idx="2976">
                  <c:v>0.82399999999999995</c:v>
                </c:pt>
                <c:pt idx="2977">
                  <c:v>0.82299999999999995</c:v>
                </c:pt>
                <c:pt idx="2978">
                  <c:v>0.82199999999999995</c:v>
                </c:pt>
                <c:pt idx="2979">
                  <c:v>0.82099999999999995</c:v>
                </c:pt>
                <c:pt idx="2980">
                  <c:v>0.82</c:v>
                </c:pt>
                <c:pt idx="2981">
                  <c:v>0.81899999999999995</c:v>
                </c:pt>
                <c:pt idx="2982">
                  <c:v>0.81799999999999995</c:v>
                </c:pt>
                <c:pt idx="2983">
                  <c:v>0.81699999999999995</c:v>
                </c:pt>
                <c:pt idx="2984">
                  <c:v>0.81599999999999995</c:v>
                </c:pt>
                <c:pt idx="2985">
                  <c:v>0.81499999999999995</c:v>
                </c:pt>
                <c:pt idx="2986">
                  <c:v>0.81399999999999995</c:v>
                </c:pt>
                <c:pt idx="2987">
                  <c:v>0.81299999999999994</c:v>
                </c:pt>
                <c:pt idx="2988">
                  <c:v>0.81200000000000006</c:v>
                </c:pt>
                <c:pt idx="2989">
                  <c:v>0.81100000000000005</c:v>
                </c:pt>
                <c:pt idx="2990">
                  <c:v>0.81</c:v>
                </c:pt>
                <c:pt idx="2991">
                  <c:v>0.80900000000000005</c:v>
                </c:pt>
                <c:pt idx="2992">
                  <c:v>0.80800000000000005</c:v>
                </c:pt>
                <c:pt idx="2993">
                  <c:v>0.80700000000000005</c:v>
                </c:pt>
                <c:pt idx="2994">
                  <c:v>0.80600000000000005</c:v>
                </c:pt>
                <c:pt idx="2995">
                  <c:v>0.80500000000000005</c:v>
                </c:pt>
                <c:pt idx="2996">
                  <c:v>0.80400000000000005</c:v>
                </c:pt>
                <c:pt idx="2997">
                  <c:v>0.80300000000000005</c:v>
                </c:pt>
                <c:pt idx="2998">
                  <c:v>0.80200000000000005</c:v>
                </c:pt>
                <c:pt idx="2999">
                  <c:v>0.80100000000000005</c:v>
                </c:pt>
                <c:pt idx="3000">
                  <c:v>0.8</c:v>
                </c:pt>
                <c:pt idx="3001">
                  <c:v>0.79900000000000004</c:v>
                </c:pt>
                <c:pt idx="3002">
                  <c:v>0.79800000000000004</c:v>
                </c:pt>
                <c:pt idx="3003">
                  <c:v>0.79700000000000004</c:v>
                </c:pt>
                <c:pt idx="3004">
                  <c:v>0.79600000000000004</c:v>
                </c:pt>
                <c:pt idx="3005">
                  <c:v>0.79500000000000004</c:v>
                </c:pt>
                <c:pt idx="3006">
                  <c:v>0.79400000000000004</c:v>
                </c:pt>
                <c:pt idx="3007">
                  <c:v>0.79300000000000004</c:v>
                </c:pt>
                <c:pt idx="3008">
                  <c:v>0.79200000000000004</c:v>
                </c:pt>
                <c:pt idx="3009">
                  <c:v>0.79100000000000004</c:v>
                </c:pt>
                <c:pt idx="3010">
                  <c:v>0.79</c:v>
                </c:pt>
                <c:pt idx="3011">
                  <c:v>0.78900000000000003</c:v>
                </c:pt>
                <c:pt idx="3012">
                  <c:v>0.78800000000000003</c:v>
                </c:pt>
                <c:pt idx="3013">
                  <c:v>0.78700000000000003</c:v>
                </c:pt>
                <c:pt idx="3014">
                  <c:v>0.78600000000000003</c:v>
                </c:pt>
                <c:pt idx="3015">
                  <c:v>0.78500000000000003</c:v>
                </c:pt>
                <c:pt idx="3016">
                  <c:v>0.78400000000000003</c:v>
                </c:pt>
                <c:pt idx="3017">
                  <c:v>0.78300000000000003</c:v>
                </c:pt>
                <c:pt idx="3018">
                  <c:v>0.78200000000000003</c:v>
                </c:pt>
                <c:pt idx="3019">
                  <c:v>0.78100000000000003</c:v>
                </c:pt>
                <c:pt idx="3020">
                  <c:v>0.78</c:v>
                </c:pt>
                <c:pt idx="3021">
                  <c:v>0.77900000000000003</c:v>
                </c:pt>
                <c:pt idx="3022">
                  <c:v>0.77800000000000002</c:v>
                </c:pt>
                <c:pt idx="3023">
                  <c:v>0.77700000000000002</c:v>
                </c:pt>
                <c:pt idx="3024">
                  <c:v>0.77600000000000002</c:v>
                </c:pt>
                <c:pt idx="3025">
                  <c:v>0.77500000000000002</c:v>
                </c:pt>
                <c:pt idx="3026">
                  <c:v>0.77400000000000002</c:v>
                </c:pt>
                <c:pt idx="3027">
                  <c:v>0.77300000000000002</c:v>
                </c:pt>
                <c:pt idx="3028">
                  <c:v>0.77200000000000002</c:v>
                </c:pt>
                <c:pt idx="3029">
                  <c:v>0.77100000000000002</c:v>
                </c:pt>
                <c:pt idx="3030">
                  <c:v>0.77</c:v>
                </c:pt>
                <c:pt idx="3031">
                  <c:v>0.76900000000000002</c:v>
                </c:pt>
                <c:pt idx="3032">
                  <c:v>0.76800000000000002</c:v>
                </c:pt>
                <c:pt idx="3033">
                  <c:v>0.76700000000000002</c:v>
                </c:pt>
                <c:pt idx="3034">
                  <c:v>0.76600000000000001</c:v>
                </c:pt>
                <c:pt idx="3035">
                  <c:v>0.76500000000000001</c:v>
                </c:pt>
                <c:pt idx="3036">
                  <c:v>0.76400000000000001</c:v>
                </c:pt>
                <c:pt idx="3037">
                  <c:v>0.76300000000000001</c:v>
                </c:pt>
                <c:pt idx="3038">
                  <c:v>0.76200000000000001</c:v>
                </c:pt>
                <c:pt idx="3039">
                  <c:v>0.76100000000000001</c:v>
                </c:pt>
                <c:pt idx="3040">
                  <c:v>0.76</c:v>
                </c:pt>
                <c:pt idx="3041">
                  <c:v>0.75900000000000001</c:v>
                </c:pt>
                <c:pt idx="3042">
                  <c:v>0.75800000000000001</c:v>
                </c:pt>
                <c:pt idx="3043">
                  <c:v>0.75700000000000001</c:v>
                </c:pt>
                <c:pt idx="3044">
                  <c:v>0.75600000000000001</c:v>
                </c:pt>
                <c:pt idx="3045">
                  <c:v>0.755</c:v>
                </c:pt>
                <c:pt idx="3046">
                  <c:v>0.754</c:v>
                </c:pt>
                <c:pt idx="3047">
                  <c:v>0.753</c:v>
                </c:pt>
                <c:pt idx="3048">
                  <c:v>0.752</c:v>
                </c:pt>
                <c:pt idx="3049">
                  <c:v>0.751</c:v>
                </c:pt>
                <c:pt idx="3050">
                  <c:v>0.75</c:v>
                </c:pt>
                <c:pt idx="3051">
                  <c:v>0.749</c:v>
                </c:pt>
                <c:pt idx="3052">
                  <c:v>0.748</c:v>
                </c:pt>
                <c:pt idx="3053">
                  <c:v>0.747</c:v>
                </c:pt>
                <c:pt idx="3054">
                  <c:v>0.746</c:v>
                </c:pt>
                <c:pt idx="3055">
                  <c:v>0.745</c:v>
                </c:pt>
                <c:pt idx="3056">
                  <c:v>0.74399999999999999</c:v>
                </c:pt>
                <c:pt idx="3057">
                  <c:v>0.74299999999999999</c:v>
                </c:pt>
                <c:pt idx="3058">
                  <c:v>0.74199999999999999</c:v>
                </c:pt>
                <c:pt idx="3059">
                  <c:v>0.74099999999999999</c:v>
                </c:pt>
                <c:pt idx="3060">
                  <c:v>0.74</c:v>
                </c:pt>
                <c:pt idx="3061">
                  <c:v>0.73899999999999999</c:v>
                </c:pt>
                <c:pt idx="3062">
                  <c:v>0.73799999999999999</c:v>
                </c:pt>
                <c:pt idx="3063">
                  <c:v>0.73699999999999999</c:v>
                </c:pt>
                <c:pt idx="3064">
                  <c:v>0.73599999999999999</c:v>
                </c:pt>
                <c:pt idx="3065">
                  <c:v>0.73499999999999999</c:v>
                </c:pt>
                <c:pt idx="3066">
                  <c:v>0.73399999999999999</c:v>
                </c:pt>
                <c:pt idx="3067">
                  <c:v>0.73299999999999998</c:v>
                </c:pt>
                <c:pt idx="3068">
                  <c:v>0.73199999999999998</c:v>
                </c:pt>
                <c:pt idx="3069">
                  <c:v>0.73099999999999998</c:v>
                </c:pt>
                <c:pt idx="3070">
                  <c:v>0.73</c:v>
                </c:pt>
                <c:pt idx="3071">
                  <c:v>0.72899999999999998</c:v>
                </c:pt>
                <c:pt idx="3072">
                  <c:v>0.72799999999999998</c:v>
                </c:pt>
                <c:pt idx="3073">
                  <c:v>0.72699999999999998</c:v>
                </c:pt>
                <c:pt idx="3074">
                  <c:v>0.72599999999999998</c:v>
                </c:pt>
                <c:pt idx="3075">
                  <c:v>0.72499999999999998</c:v>
                </c:pt>
                <c:pt idx="3076">
                  <c:v>0.72399999999999998</c:v>
                </c:pt>
                <c:pt idx="3077">
                  <c:v>0.72299999999999998</c:v>
                </c:pt>
                <c:pt idx="3078">
                  <c:v>0.72199999999999998</c:v>
                </c:pt>
                <c:pt idx="3079">
                  <c:v>0.72099999999999997</c:v>
                </c:pt>
                <c:pt idx="3080">
                  <c:v>0.72</c:v>
                </c:pt>
                <c:pt idx="3081">
                  <c:v>0.71899999999999997</c:v>
                </c:pt>
                <c:pt idx="3082">
                  <c:v>0.71799999999999997</c:v>
                </c:pt>
                <c:pt idx="3083">
                  <c:v>0.71699999999999997</c:v>
                </c:pt>
                <c:pt idx="3084">
                  <c:v>0.71599999999999997</c:v>
                </c:pt>
                <c:pt idx="3085">
                  <c:v>0.71499999999999997</c:v>
                </c:pt>
                <c:pt idx="3086">
                  <c:v>0.71399999999999997</c:v>
                </c:pt>
                <c:pt idx="3087">
                  <c:v>0.71299999999999997</c:v>
                </c:pt>
                <c:pt idx="3088">
                  <c:v>0.71199999999999997</c:v>
                </c:pt>
                <c:pt idx="3089">
                  <c:v>0.71099999999999997</c:v>
                </c:pt>
                <c:pt idx="3090">
                  <c:v>0.71</c:v>
                </c:pt>
                <c:pt idx="3091">
                  <c:v>0.70899999999999996</c:v>
                </c:pt>
                <c:pt idx="3092">
                  <c:v>0.70799999999999996</c:v>
                </c:pt>
                <c:pt idx="3093">
                  <c:v>0.70699999999999996</c:v>
                </c:pt>
                <c:pt idx="3094">
                  <c:v>0.70599999999999996</c:v>
                </c:pt>
                <c:pt idx="3095">
                  <c:v>0.70499999999999996</c:v>
                </c:pt>
                <c:pt idx="3096">
                  <c:v>0.70399999999999996</c:v>
                </c:pt>
                <c:pt idx="3097">
                  <c:v>0.70299999999999996</c:v>
                </c:pt>
                <c:pt idx="3098">
                  <c:v>0.70199999999999996</c:v>
                </c:pt>
                <c:pt idx="3099">
                  <c:v>0.70099999999999996</c:v>
                </c:pt>
                <c:pt idx="3100">
                  <c:v>0.7</c:v>
                </c:pt>
                <c:pt idx="3101">
                  <c:v>0.69899999999999995</c:v>
                </c:pt>
                <c:pt idx="3102">
                  <c:v>0.69799999999999995</c:v>
                </c:pt>
                <c:pt idx="3103">
                  <c:v>0.69699999999999995</c:v>
                </c:pt>
                <c:pt idx="3104">
                  <c:v>0.69599999999999995</c:v>
                </c:pt>
                <c:pt idx="3105">
                  <c:v>0.69499999999999995</c:v>
                </c:pt>
                <c:pt idx="3106">
                  <c:v>0.69399999999999995</c:v>
                </c:pt>
                <c:pt idx="3107">
                  <c:v>0.69299999999999995</c:v>
                </c:pt>
                <c:pt idx="3108">
                  <c:v>0.69199999999999995</c:v>
                </c:pt>
                <c:pt idx="3109">
                  <c:v>0.69099999999999995</c:v>
                </c:pt>
                <c:pt idx="3110">
                  <c:v>0.69</c:v>
                </c:pt>
                <c:pt idx="3111">
                  <c:v>0.68899999999999995</c:v>
                </c:pt>
                <c:pt idx="3112">
                  <c:v>0.68799999999999994</c:v>
                </c:pt>
                <c:pt idx="3113">
                  <c:v>0.68700000000000006</c:v>
                </c:pt>
                <c:pt idx="3114">
                  <c:v>0.68600000000000005</c:v>
                </c:pt>
                <c:pt idx="3115">
                  <c:v>0.68500000000000005</c:v>
                </c:pt>
                <c:pt idx="3116">
                  <c:v>0.68400000000000005</c:v>
                </c:pt>
                <c:pt idx="3117">
                  <c:v>0.68300000000000005</c:v>
                </c:pt>
                <c:pt idx="3118">
                  <c:v>0.68200000000000005</c:v>
                </c:pt>
                <c:pt idx="3119">
                  <c:v>0.68100000000000005</c:v>
                </c:pt>
                <c:pt idx="3120">
                  <c:v>0.68</c:v>
                </c:pt>
                <c:pt idx="3121">
                  <c:v>0.67900000000000005</c:v>
                </c:pt>
                <c:pt idx="3122">
                  <c:v>0.67800000000000005</c:v>
                </c:pt>
                <c:pt idx="3123">
                  <c:v>0.67700000000000005</c:v>
                </c:pt>
                <c:pt idx="3124">
                  <c:v>0.67600000000000005</c:v>
                </c:pt>
                <c:pt idx="3125">
                  <c:v>0.67500000000000004</c:v>
                </c:pt>
                <c:pt idx="3126">
                  <c:v>0.67400000000000004</c:v>
                </c:pt>
                <c:pt idx="3127">
                  <c:v>0.67300000000000004</c:v>
                </c:pt>
                <c:pt idx="3128">
                  <c:v>0.67200000000000004</c:v>
                </c:pt>
                <c:pt idx="3129">
                  <c:v>0.67100000000000004</c:v>
                </c:pt>
                <c:pt idx="3130">
                  <c:v>0.67</c:v>
                </c:pt>
                <c:pt idx="3131">
                  <c:v>0.66900000000000004</c:v>
                </c:pt>
                <c:pt idx="3132">
                  <c:v>0.66800000000000004</c:v>
                </c:pt>
                <c:pt idx="3133">
                  <c:v>0.66700000000000004</c:v>
                </c:pt>
                <c:pt idx="3134">
                  <c:v>0.66600000000000004</c:v>
                </c:pt>
                <c:pt idx="3135">
                  <c:v>0.66500000000000004</c:v>
                </c:pt>
                <c:pt idx="3136">
                  <c:v>0.66400000000000003</c:v>
                </c:pt>
                <c:pt idx="3137">
                  <c:v>0.66300000000000003</c:v>
                </c:pt>
                <c:pt idx="3138">
                  <c:v>0.66200000000000003</c:v>
                </c:pt>
                <c:pt idx="3139">
                  <c:v>0.66100000000000003</c:v>
                </c:pt>
                <c:pt idx="3140">
                  <c:v>0.66</c:v>
                </c:pt>
                <c:pt idx="3141">
                  <c:v>0.65900000000000003</c:v>
                </c:pt>
                <c:pt idx="3142">
                  <c:v>0.65800000000000003</c:v>
                </c:pt>
                <c:pt idx="3143">
                  <c:v>0.65700000000000003</c:v>
                </c:pt>
                <c:pt idx="3144">
                  <c:v>0.65600000000000003</c:v>
                </c:pt>
                <c:pt idx="3145">
                  <c:v>0.65500000000000003</c:v>
                </c:pt>
                <c:pt idx="3146">
                  <c:v>0.65400000000000003</c:v>
                </c:pt>
                <c:pt idx="3147">
                  <c:v>0.65300000000000002</c:v>
                </c:pt>
                <c:pt idx="3148">
                  <c:v>0.65200000000000002</c:v>
                </c:pt>
                <c:pt idx="3149">
                  <c:v>0.65100000000000002</c:v>
                </c:pt>
                <c:pt idx="3150">
                  <c:v>0.65</c:v>
                </c:pt>
                <c:pt idx="3151">
                  <c:v>0.64900000000000002</c:v>
                </c:pt>
                <c:pt idx="3152">
                  <c:v>0.64800000000000002</c:v>
                </c:pt>
                <c:pt idx="3153">
                  <c:v>0.64700000000000002</c:v>
                </c:pt>
                <c:pt idx="3154">
                  <c:v>0.64600000000000002</c:v>
                </c:pt>
                <c:pt idx="3155">
                  <c:v>0.64500000000000002</c:v>
                </c:pt>
                <c:pt idx="3156">
                  <c:v>0.64400000000000002</c:v>
                </c:pt>
                <c:pt idx="3157">
                  <c:v>0.64300000000000002</c:v>
                </c:pt>
                <c:pt idx="3158">
                  <c:v>0.64200000000000002</c:v>
                </c:pt>
                <c:pt idx="3159">
                  <c:v>0.64100000000000001</c:v>
                </c:pt>
                <c:pt idx="3160">
                  <c:v>0.64</c:v>
                </c:pt>
                <c:pt idx="3161">
                  <c:v>0.63900000000000001</c:v>
                </c:pt>
                <c:pt idx="3162">
                  <c:v>0.63800000000000001</c:v>
                </c:pt>
                <c:pt idx="3163">
                  <c:v>0.63700000000000001</c:v>
                </c:pt>
                <c:pt idx="3164">
                  <c:v>0.63600000000000001</c:v>
                </c:pt>
                <c:pt idx="3165">
                  <c:v>0.63500000000000001</c:v>
                </c:pt>
                <c:pt idx="3166">
                  <c:v>0.63400000000000001</c:v>
                </c:pt>
                <c:pt idx="3167">
                  <c:v>0.63300000000000001</c:v>
                </c:pt>
                <c:pt idx="3168">
                  <c:v>0.63200000000000001</c:v>
                </c:pt>
                <c:pt idx="3169">
                  <c:v>0.63100000000000001</c:v>
                </c:pt>
                <c:pt idx="3170">
                  <c:v>0.63</c:v>
                </c:pt>
                <c:pt idx="3171">
                  <c:v>0.629</c:v>
                </c:pt>
                <c:pt idx="3172">
                  <c:v>0.628</c:v>
                </c:pt>
                <c:pt idx="3173">
                  <c:v>0.627</c:v>
                </c:pt>
                <c:pt idx="3174">
                  <c:v>0.626</c:v>
                </c:pt>
                <c:pt idx="3175">
                  <c:v>0.625</c:v>
                </c:pt>
                <c:pt idx="3176">
                  <c:v>0.624</c:v>
                </c:pt>
                <c:pt idx="3177">
                  <c:v>0.623</c:v>
                </c:pt>
                <c:pt idx="3178">
                  <c:v>0.622</c:v>
                </c:pt>
                <c:pt idx="3179">
                  <c:v>0.621</c:v>
                </c:pt>
                <c:pt idx="3180">
                  <c:v>0.62</c:v>
                </c:pt>
                <c:pt idx="3181">
                  <c:v>0.61899999999999999</c:v>
                </c:pt>
                <c:pt idx="3182">
                  <c:v>0.61799999999999999</c:v>
                </c:pt>
                <c:pt idx="3183">
                  <c:v>0.61699999999999999</c:v>
                </c:pt>
                <c:pt idx="3184">
                  <c:v>0.61599999999999999</c:v>
                </c:pt>
                <c:pt idx="3185">
                  <c:v>0.61499999999999999</c:v>
                </c:pt>
                <c:pt idx="3186">
                  <c:v>0.61399999999999999</c:v>
                </c:pt>
                <c:pt idx="3187">
                  <c:v>0.61299999999999999</c:v>
                </c:pt>
                <c:pt idx="3188">
                  <c:v>0.61199999999999999</c:v>
                </c:pt>
                <c:pt idx="3189">
                  <c:v>0.61099999999999999</c:v>
                </c:pt>
                <c:pt idx="3190">
                  <c:v>0.61</c:v>
                </c:pt>
                <c:pt idx="3191">
                  <c:v>0.60899999999999999</c:v>
                </c:pt>
                <c:pt idx="3192">
                  <c:v>0.60799999999999998</c:v>
                </c:pt>
                <c:pt idx="3193">
                  <c:v>0.60699999999999998</c:v>
                </c:pt>
                <c:pt idx="3194">
                  <c:v>0.60599999999999998</c:v>
                </c:pt>
                <c:pt idx="3195">
                  <c:v>0.60499999999999998</c:v>
                </c:pt>
                <c:pt idx="3196">
                  <c:v>0.60399999999999998</c:v>
                </c:pt>
                <c:pt idx="3197">
                  <c:v>0.60299999999999998</c:v>
                </c:pt>
                <c:pt idx="3198">
                  <c:v>0.60199999999999998</c:v>
                </c:pt>
                <c:pt idx="3199">
                  <c:v>0.60099999999999998</c:v>
                </c:pt>
                <c:pt idx="3200">
                  <c:v>0.6</c:v>
                </c:pt>
                <c:pt idx="3201">
                  <c:v>0.59899999999999998</c:v>
                </c:pt>
                <c:pt idx="3202">
                  <c:v>0.59799999999999998</c:v>
                </c:pt>
                <c:pt idx="3203">
                  <c:v>0.59699999999999998</c:v>
                </c:pt>
                <c:pt idx="3204">
                  <c:v>0.59599999999999997</c:v>
                </c:pt>
                <c:pt idx="3205">
                  <c:v>0.59499999999999997</c:v>
                </c:pt>
                <c:pt idx="3206">
                  <c:v>0.59399999999999997</c:v>
                </c:pt>
                <c:pt idx="3207">
                  <c:v>0.59299999999999997</c:v>
                </c:pt>
                <c:pt idx="3208">
                  <c:v>0.59199999999999997</c:v>
                </c:pt>
                <c:pt idx="3209">
                  <c:v>0.59099999999999997</c:v>
                </c:pt>
                <c:pt idx="3210">
                  <c:v>0.59</c:v>
                </c:pt>
                <c:pt idx="3211">
                  <c:v>0.58899999999999997</c:v>
                </c:pt>
                <c:pt idx="3212">
                  <c:v>0.58799999999999997</c:v>
                </c:pt>
                <c:pt idx="3213">
                  <c:v>0.58699999999999997</c:v>
                </c:pt>
                <c:pt idx="3214">
                  <c:v>0.58599999999999997</c:v>
                </c:pt>
                <c:pt idx="3215">
                  <c:v>0.58499999999999996</c:v>
                </c:pt>
                <c:pt idx="3216">
                  <c:v>0.58399999999999996</c:v>
                </c:pt>
                <c:pt idx="3217">
                  <c:v>0.58299999999999996</c:v>
                </c:pt>
                <c:pt idx="3218">
                  <c:v>0.58199999999999996</c:v>
                </c:pt>
                <c:pt idx="3219">
                  <c:v>0.58099999999999996</c:v>
                </c:pt>
                <c:pt idx="3220">
                  <c:v>0.57999999999999996</c:v>
                </c:pt>
                <c:pt idx="3221">
                  <c:v>0.57899999999999996</c:v>
                </c:pt>
                <c:pt idx="3222">
                  <c:v>0.57799999999999996</c:v>
                </c:pt>
                <c:pt idx="3223">
                  <c:v>0.57699999999999996</c:v>
                </c:pt>
                <c:pt idx="3224">
                  <c:v>0.57599999999999996</c:v>
                </c:pt>
                <c:pt idx="3225">
                  <c:v>0.57499999999999996</c:v>
                </c:pt>
                <c:pt idx="3226">
                  <c:v>0.57399999999999995</c:v>
                </c:pt>
                <c:pt idx="3227">
                  <c:v>0.57299999999999995</c:v>
                </c:pt>
                <c:pt idx="3228">
                  <c:v>0.57199999999999995</c:v>
                </c:pt>
                <c:pt idx="3229">
                  <c:v>0.57099999999999995</c:v>
                </c:pt>
                <c:pt idx="3230">
                  <c:v>0.56999999999999995</c:v>
                </c:pt>
                <c:pt idx="3231">
                  <c:v>0.56899999999999995</c:v>
                </c:pt>
                <c:pt idx="3232">
                  <c:v>0.56799999999999995</c:v>
                </c:pt>
                <c:pt idx="3233">
                  <c:v>0.56699999999999995</c:v>
                </c:pt>
                <c:pt idx="3234">
                  <c:v>0.56599999999999995</c:v>
                </c:pt>
                <c:pt idx="3235">
                  <c:v>0.56499999999999995</c:v>
                </c:pt>
                <c:pt idx="3236">
                  <c:v>0.56399999999999995</c:v>
                </c:pt>
                <c:pt idx="3237">
                  <c:v>0.56299999999999994</c:v>
                </c:pt>
                <c:pt idx="3238">
                  <c:v>0.56200000000000006</c:v>
                </c:pt>
                <c:pt idx="3239">
                  <c:v>0.56100000000000005</c:v>
                </c:pt>
                <c:pt idx="3240">
                  <c:v>0.56000000000000005</c:v>
                </c:pt>
                <c:pt idx="3241">
                  <c:v>0.55900000000000005</c:v>
                </c:pt>
                <c:pt idx="3242">
                  <c:v>0.55800000000000005</c:v>
                </c:pt>
                <c:pt idx="3243">
                  <c:v>0.55700000000000005</c:v>
                </c:pt>
                <c:pt idx="3244">
                  <c:v>0.55600000000000005</c:v>
                </c:pt>
                <c:pt idx="3245">
                  <c:v>0.55500000000000005</c:v>
                </c:pt>
                <c:pt idx="3246">
                  <c:v>0.55400000000000005</c:v>
                </c:pt>
                <c:pt idx="3247">
                  <c:v>0.55300000000000005</c:v>
                </c:pt>
                <c:pt idx="3248">
                  <c:v>0.55200000000000005</c:v>
                </c:pt>
                <c:pt idx="3249">
                  <c:v>0.55100000000000005</c:v>
                </c:pt>
                <c:pt idx="3250">
                  <c:v>0.55000000000000004</c:v>
                </c:pt>
                <c:pt idx="3251">
                  <c:v>0.54900000000000004</c:v>
                </c:pt>
                <c:pt idx="3252">
                  <c:v>0.54800000000000004</c:v>
                </c:pt>
                <c:pt idx="3253">
                  <c:v>0.54700000000000004</c:v>
                </c:pt>
                <c:pt idx="3254">
                  <c:v>0.54600000000000004</c:v>
                </c:pt>
                <c:pt idx="3255">
                  <c:v>0.54500000000000004</c:v>
                </c:pt>
                <c:pt idx="3256">
                  <c:v>0.54400000000000004</c:v>
                </c:pt>
                <c:pt idx="3257">
                  <c:v>0.54300000000000004</c:v>
                </c:pt>
                <c:pt idx="3258">
                  <c:v>0.54200000000000004</c:v>
                </c:pt>
                <c:pt idx="3259">
                  <c:v>0.54100000000000004</c:v>
                </c:pt>
                <c:pt idx="3260">
                  <c:v>0.54</c:v>
                </c:pt>
                <c:pt idx="3261">
                  <c:v>0.53900000000000003</c:v>
                </c:pt>
                <c:pt idx="3262">
                  <c:v>0.53800000000000003</c:v>
                </c:pt>
                <c:pt idx="3263">
                  <c:v>0.53700000000000003</c:v>
                </c:pt>
                <c:pt idx="3264">
                  <c:v>0.53600000000000003</c:v>
                </c:pt>
                <c:pt idx="3265">
                  <c:v>0.53500000000000003</c:v>
                </c:pt>
                <c:pt idx="3266">
                  <c:v>0.53400000000000003</c:v>
                </c:pt>
                <c:pt idx="3267">
                  <c:v>0.53300000000000003</c:v>
                </c:pt>
                <c:pt idx="3268">
                  <c:v>0.53200000000000003</c:v>
                </c:pt>
                <c:pt idx="3269">
                  <c:v>0.53100000000000003</c:v>
                </c:pt>
                <c:pt idx="3270">
                  <c:v>0.53</c:v>
                </c:pt>
                <c:pt idx="3271">
                  <c:v>0.52900000000000003</c:v>
                </c:pt>
                <c:pt idx="3272">
                  <c:v>0.52800000000000002</c:v>
                </c:pt>
                <c:pt idx="3273">
                  <c:v>0.52700000000000002</c:v>
                </c:pt>
                <c:pt idx="3274">
                  <c:v>0.52600000000000002</c:v>
                </c:pt>
                <c:pt idx="3275">
                  <c:v>0.52500000000000002</c:v>
                </c:pt>
                <c:pt idx="3276">
                  <c:v>0.52400000000000002</c:v>
                </c:pt>
                <c:pt idx="3277">
                  <c:v>0.52300000000000002</c:v>
                </c:pt>
                <c:pt idx="3278">
                  <c:v>0.52200000000000002</c:v>
                </c:pt>
                <c:pt idx="3279">
                  <c:v>0.52100000000000002</c:v>
                </c:pt>
                <c:pt idx="3280">
                  <c:v>0.52</c:v>
                </c:pt>
                <c:pt idx="3281">
                  <c:v>0.51900000000000002</c:v>
                </c:pt>
                <c:pt idx="3282">
                  <c:v>0.51800000000000002</c:v>
                </c:pt>
                <c:pt idx="3283">
                  <c:v>0.51700000000000002</c:v>
                </c:pt>
                <c:pt idx="3284">
                  <c:v>0.51600000000000001</c:v>
                </c:pt>
                <c:pt idx="3285">
                  <c:v>0.51500000000000001</c:v>
                </c:pt>
                <c:pt idx="3286">
                  <c:v>0.51400000000000001</c:v>
                </c:pt>
                <c:pt idx="3287">
                  <c:v>0.51300000000000001</c:v>
                </c:pt>
                <c:pt idx="3288">
                  <c:v>0.51200000000000001</c:v>
                </c:pt>
                <c:pt idx="3289">
                  <c:v>0.51100000000000001</c:v>
                </c:pt>
                <c:pt idx="3290">
                  <c:v>0.51</c:v>
                </c:pt>
                <c:pt idx="3291">
                  <c:v>0.50900000000000001</c:v>
                </c:pt>
                <c:pt idx="3292">
                  <c:v>0.50800000000000001</c:v>
                </c:pt>
                <c:pt idx="3293">
                  <c:v>0.50700000000000001</c:v>
                </c:pt>
                <c:pt idx="3294">
                  <c:v>0.50600000000000001</c:v>
                </c:pt>
                <c:pt idx="3295">
                  <c:v>0.505</c:v>
                </c:pt>
                <c:pt idx="3296">
                  <c:v>0.504</c:v>
                </c:pt>
                <c:pt idx="3297">
                  <c:v>0.503</c:v>
                </c:pt>
                <c:pt idx="3298">
                  <c:v>0.502</c:v>
                </c:pt>
                <c:pt idx="3299">
                  <c:v>0.501</c:v>
                </c:pt>
                <c:pt idx="3300">
                  <c:v>0.5</c:v>
                </c:pt>
                <c:pt idx="3301">
                  <c:v>0.499</c:v>
                </c:pt>
                <c:pt idx="3302">
                  <c:v>0.498</c:v>
                </c:pt>
                <c:pt idx="3303">
                  <c:v>0.497</c:v>
                </c:pt>
                <c:pt idx="3304">
                  <c:v>0.496</c:v>
                </c:pt>
                <c:pt idx="3305">
                  <c:v>0.495</c:v>
                </c:pt>
                <c:pt idx="3306">
                  <c:v>0.49399999999999999</c:v>
                </c:pt>
                <c:pt idx="3307">
                  <c:v>0.49299999999999999</c:v>
                </c:pt>
                <c:pt idx="3308">
                  <c:v>0.49199999999999999</c:v>
                </c:pt>
                <c:pt idx="3309">
                  <c:v>0.49099999999999999</c:v>
                </c:pt>
                <c:pt idx="3310">
                  <c:v>0.49</c:v>
                </c:pt>
                <c:pt idx="3311">
                  <c:v>0.48899999999999999</c:v>
                </c:pt>
                <c:pt idx="3312">
                  <c:v>0.48799999999999999</c:v>
                </c:pt>
                <c:pt idx="3313">
                  <c:v>0.48699999999999999</c:v>
                </c:pt>
                <c:pt idx="3314">
                  <c:v>0.48599999999999999</c:v>
                </c:pt>
                <c:pt idx="3315">
                  <c:v>0.48499999999999999</c:v>
                </c:pt>
                <c:pt idx="3316">
                  <c:v>0.48399999999999999</c:v>
                </c:pt>
                <c:pt idx="3317">
                  <c:v>0.48299999999999998</c:v>
                </c:pt>
                <c:pt idx="3318">
                  <c:v>0.48199999999999998</c:v>
                </c:pt>
                <c:pt idx="3319">
                  <c:v>0.48099999999999998</c:v>
                </c:pt>
                <c:pt idx="3320">
                  <c:v>0.48</c:v>
                </c:pt>
                <c:pt idx="3321">
                  <c:v>0.47899999999999998</c:v>
                </c:pt>
                <c:pt idx="3322">
                  <c:v>0.47799999999999998</c:v>
                </c:pt>
                <c:pt idx="3323">
                  <c:v>0.47699999999999998</c:v>
                </c:pt>
                <c:pt idx="3324">
                  <c:v>0.47599999999999998</c:v>
                </c:pt>
                <c:pt idx="3325">
                  <c:v>0.47499999999999998</c:v>
                </c:pt>
                <c:pt idx="3326">
                  <c:v>0.47399999999999998</c:v>
                </c:pt>
                <c:pt idx="3327">
                  <c:v>0.47299999999999998</c:v>
                </c:pt>
                <c:pt idx="3328">
                  <c:v>0.47199999999999998</c:v>
                </c:pt>
                <c:pt idx="3329">
                  <c:v>0.47099999999999997</c:v>
                </c:pt>
                <c:pt idx="3330">
                  <c:v>0.47</c:v>
                </c:pt>
                <c:pt idx="3331">
                  <c:v>0.46899999999999997</c:v>
                </c:pt>
                <c:pt idx="3332">
                  <c:v>0.46800000000000003</c:v>
                </c:pt>
                <c:pt idx="3333">
                  <c:v>0.46700000000000003</c:v>
                </c:pt>
                <c:pt idx="3334">
                  <c:v>0.46600000000000003</c:v>
                </c:pt>
                <c:pt idx="3335">
                  <c:v>0.46500000000000002</c:v>
                </c:pt>
                <c:pt idx="3336">
                  <c:v>0.46400000000000002</c:v>
                </c:pt>
                <c:pt idx="3337">
                  <c:v>0.46300000000000002</c:v>
                </c:pt>
                <c:pt idx="3338">
                  <c:v>0.46200000000000002</c:v>
                </c:pt>
                <c:pt idx="3339">
                  <c:v>0.46100000000000002</c:v>
                </c:pt>
                <c:pt idx="3340">
                  <c:v>0.46</c:v>
                </c:pt>
                <c:pt idx="3341">
                  <c:v>0.45900000000000002</c:v>
                </c:pt>
                <c:pt idx="3342">
                  <c:v>0.45800000000000002</c:v>
                </c:pt>
                <c:pt idx="3343">
                  <c:v>0.45700000000000002</c:v>
                </c:pt>
                <c:pt idx="3344">
                  <c:v>0.45600000000000002</c:v>
                </c:pt>
                <c:pt idx="3345">
                  <c:v>0.45500000000000002</c:v>
                </c:pt>
                <c:pt idx="3346">
                  <c:v>0.45400000000000001</c:v>
                </c:pt>
                <c:pt idx="3347">
                  <c:v>0.45300000000000001</c:v>
                </c:pt>
                <c:pt idx="3348">
                  <c:v>0.45200000000000001</c:v>
                </c:pt>
                <c:pt idx="3349">
                  <c:v>0.45100000000000001</c:v>
                </c:pt>
                <c:pt idx="3350">
                  <c:v>0.45</c:v>
                </c:pt>
                <c:pt idx="3351">
                  <c:v>0.44900000000000001</c:v>
                </c:pt>
                <c:pt idx="3352">
                  <c:v>0.44800000000000001</c:v>
                </c:pt>
                <c:pt idx="3353">
                  <c:v>0.44700000000000001</c:v>
                </c:pt>
                <c:pt idx="3354">
                  <c:v>0.44600000000000001</c:v>
                </c:pt>
                <c:pt idx="3355">
                  <c:v>0.44500000000000001</c:v>
                </c:pt>
                <c:pt idx="3356">
                  <c:v>0.44400000000000001</c:v>
                </c:pt>
                <c:pt idx="3357">
                  <c:v>0.443</c:v>
                </c:pt>
                <c:pt idx="3358">
                  <c:v>0.442</c:v>
                </c:pt>
                <c:pt idx="3359">
                  <c:v>0.441</c:v>
                </c:pt>
                <c:pt idx="3360">
                  <c:v>0.44</c:v>
                </c:pt>
                <c:pt idx="3361">
                  <c:v>0.439</c:v>
                </c:pt>
                <c:pt idx="3362">
                  <c:v>0.438</c:v>
                </c:pt>
                <c:pt idx="3363">
                  <c:v>0.437</c:v>
                </c:pt>
                <c:pt idx="3364">
                  <c:v>0.436</c:v>
                </c:pt>
                <c:pt idx="3365">
                  <c:v>0.435</c:v>
                </c:pt>
                <c:pt idx="3366">
                  <c:v>0.434</c:v>
                </c:pt>
                <c:pt idx="3367">
                  <c:v>0.433</c:v>
                </c:pt>
                <c:pt idx="3368">
                  <c:v>0.432</c:v>
                </c:pt>
                <c:pt idx="3369">
                  <c:v>0.43099999999999999</c:v>
                </c:pt>
                <c:pt idx="3370">
                  <c:v>0.43</c:v>
                </c:pt>
                <c:pt idx="3371">
                  <c:v>0.42899999999999999</c:v>
                </c:pt>
                <c:pt idx="3372">
                  <c:v>0.42799999999999999</c:v>
                </c:pt>
                <c:pt idx="3373">
                  <c:v>0.42699999999999999</c:v>
                </c:pt>
                <c:pt idx="3374">
                  <c:v>0.42599999999999999</c:v>
                </c:pt>
                <c:pt idx="3375">
                  <c:v>0.42499999999999999</c:v>
                </c:pt>
                <c:pt idx="3376">
                  <c:v>0.42399999999999999</c:v>
                </c:pt>
                <c:pt idx="3377">
                  <c:v>0.42299999999999999</c:v>
                </c:pt>
                <c:pt idx="3378">
                  <c:v>0.42199999999999999</c:v>
                </c:pt>
                <c:pt idx="3379">
                  <c:v>0.42099999999999999</c:v>
                </c:pt>
                <c:pt idx="3380">
                  <c:v>0.42</c:v>
                </c:pt>
                <c:pt idx="3381">
                  <c:v>0.41899999999999998</c:v>
                </c:pt>
                <c:pt idx="3382">
                  <c:v>0.41799999999999998</c:v>
                </c:pt>
                <c:pt idx="3383">
                  <c:v>0.41699999999999998</c:v>
                </c:pt>
                <c:pt idx="3384">
                  <c:v>0.41599999999999998</c:v>
                </c:pt>
                <c:pt idx="3385">
                  <c:v>0.41499999999999998</c:v>
                </c:pt>
                <c:pt idx="3386">
                  <c:v>0.41399999999999998</c:v>
                </c:pt>
                <c:pt idx="3387">
                  <c:v>0.41299999999999998</c:v>
                </c:pt>
                <c:pt idx="3388">
                  <c:v>0.41199999999999998</c:v>
                </c:pt>
                <c:pt idx="3389">
                  <c:v>0.41099999999999998</c:v>
                </c:pt>
                <c:pt idx="3390">
                  <c:v>0.41</c:v>
                </c:pt>
                <c:pt idx="3391">
                  <c:v>0.40899999999999997</c:v>
                </c:pt>
                <c:pt idx="3392">
                  <c:v>0.40799999999999997</c:v>
                </c:pt>
                <c:pt idx="3393">
                  <c:v>0.40699999999999997</c:v>
                </c:pt>
                <c:pt idx="3394">
                  <c:v>0.40600000000000003</c:v>
                </c:pt>
                <c:pt idx="3395">
                  <c:v>0.40500000000000003</c:v>
                </c:pt>
                <c:pt idx="3396">
                  <c:v>0.40400000000000003</c:v>
                </c:pt>
                <c:pt idx="3397">
                  <c:v>0.40300000000000002</c:v>
                </c:pt>
                <c:pt idx="3398">
                  <c:v>0.40200000000000002</c:v>
                </c:pt>
                <c:pt idx="3399">
                  <c:v>0.40100000000000002</c:v>
                </c:pt>
                <c:pt idx="3400">
                  <c:v>0.4</c:v>
                </c:pt>
                <c:pt idx="3401">
                  <c:v>0.39900000000000002</c:v>
                </c:pt>
                <c:pt idx="3402">
                  <c:v>0.39800000000000002</c:v>
                </c:pt>
                <c:pt idx="3403">
                  <c:v>0.39700000000000002</c:v>
                </c:pt>
                <c:pt idx="3404">
                  <c:v>0.39600000000000002</c:v>
                </c:pt>
                <c:pt idx="3405">
                  <c:v>0.39500000000000002</c:v>
                </c:pt>
                <c:pt idx="3406">
                  <c:v>0.39400000000000002</c:v>
                </c:pt>
                <c:pt idx="3407">
                  <c:v>0.39300000000000002</c:v>
                </c:pt>
                <c:pt idx="3408">
                  <c:v>0.39200000000000002</c:v>
                </c:pt>
                <c:pt idx="3409">
                  <c:v>0.39100000000000001</c:v>
                </c:pt>
                <c:pt idx="3410">
                  <c:v>0.39</c:v>
                </c:pt>
                <c:pt idx="3411">
                  <c:v>0.38900000000000001</c:v>
                </c:pt>
                <c:pt idx="3412">
                  <c:v>0.38800000000000001</c:v>
                </c:pt>
                <c:pt idx="3413">
                  <c:v>0.38700000000000001</c:v>
                </c:pt>
                <c:pt idx="3414">
                  <c:v>0.38600000000000001</c:v>
                </c:pt>
                <c:pt idx="3415">
                  <c:v>0.38500000000000001</c:v>
                </c:pt>
                <c:pt idx="3416">
                  <c:v>0.38400000000000001</c:v>
                </c:pt>
                <c:pt idx="3417">
                  <c:v>0.38300000000000001</c:v>
                </c:pt>
                <c:pt idx="3418">
                  <c:v>0.38200000000000001</c:v>
                </c:pt>
                <c:pt idx="3419">
                  <c:v>0.38100000000000001</c:v>
                </c:pt>
                <c:pt idx="3420">
                  <c:v>0.38</c:v>
                </c:pt>
                <c:pt idx="3421">
                  <c:v>0.379</c:v>
                </c:pt>
                <c:pt idx="3422">
                  <c:v>0.378</c:v>
                </c:pt>
                <c:pt idx="3423">
                  <c:v>0.377</c:v>
                </c:pt>
                <c:pt idx="3424">
                  <c:v>0.376</c:v>
                </c:pt>
                <c:pt idx="3425">
                  <c:v>0.375</c:v>
                </c:pt>
                <c:pt idx="3426">
                  <c:v>0.374</c:v>
                </c:pt>
                <c:pt idx="3427">
                  <c:v>0.373</c:v>
                </c:pt>
                <c:pt idx="3428">
                  <c:v>0.372</c:v>
                </c:pt>
                <c:pt idx="3429">
                  <c:v>0.371</c:v>
                </c:pt>
                <c:pt idx="3430">
                  <c:v>0.37</c:v>
                </c:pt>
                <c:pt idx="3431">
                  <c:v>0.36899999999999999</c:v>
                </c:pt>
                <c:pt idx="3432">
                  <c:v>0.36799999999999999</c:v>
                </c:pt>
                <c:pt idx="3433">
                  <c:v>0.36699999999999999</c:v>
                </c:pt>
                <c:pt idx="3434">
                  <c:v>0.36599999999999999</c:v>
                </c:pt>
                <c:pt idx="3435">
                  <c:v>0.36499999999999999</c:v>
                </c:pt>
                <c:pt idx="3436">
                  <c:v>0.36399999999999999</c:v>
                </c:pt>
                <c:pt idx="3437">
                  <c:v>0.36299999999999999</c:v>
                </c:pt>
                <c:pt idx="3438">
                  <c:v>0.36199999999999999</c:v>
                </c:pt>
                <c:pt idx="3439">
                  <c:v>0.36099999999999999</c:v>
                </c:pt>
                <c:pt idx="3440">
                  <c:v>0.36</c:v>
                </c:pt>
                <c:pt idx="3441">
                  <c:v>0.35899999999999999</c:v>
                </c:pt>
                <c:pt idx="3442">
                  <c:v>0.35799999999999998</c:v>
                </c:pt>
                <c:pt idx="3443">
                  <c:v>0.35699999999999998</c:v>
                </c:pt>
                <c:pt idx="3444">
                  <c:v>0.35599999999999998</c:v>
                </c:pt>
                <c:pt idx="3445">
                  <c:v>0.35499999999999998</c:v>
                </c:pt>
                <c:pt idx="3446">
                  <c:v>0.35399999999999998</c:v>
                </c:pt>
                <c:pt idx="3447">
                  <c:v>0.35299999999999998</c:v>
                </c:pt>
                <c:pt idx="3448">
                  <c:v>0.35199999999999998</c:v>
                </c:pt>
                <c:pt idx="3449">
                  <c:v>0.35099999999999998</c:v>
                </c:pt>
                <c:pt idx="3450">
                  <c:v>0.35</c:v>
                </c:pt>
                <c:pt idx="3451">
                  <c:v>0.34899999999999998</c:v>
                </c:pt>
                <c:pt idx="3452">
                  <c:v>0.34799999999999998</c:v>
                </c:pt>
                <c:pt idx="3453">
                  <c:v>0.34699999999999998</c:v>
                </c:pt>
                <c:pt idx="3454">
                  <c:v>0.34599999999999997</c:v>
                </c:pt>
                <c:pt idx="3455">
                  <c:v>0.34499999999999997</c:v>
                </c:pt>
                <c:pt idx="3456">
                  <c:v>0.34399999999999997</c:v>
                </c:pt>
                <c:pt idx="3457">
                  <c:v>0.34300000000000003</c:v>
                </c:pt>
                <c:pt idx="3458">
                  <c:v>0.34200000000000003</c:v>
                </c:pt>
                <c:pt idx="3459">
                  <c:v>0.34100000000000003</c:v>
                </c:pt>
                <c:pt idx="3460">
                  <c:v>0.34</c:v>
                </c:pt>
                <c:pt idx="3461">
                  <c:v>0.33900000000000002</c:v>
                </c:pt>
                <c:pt idx="3462">
                  <c:v>0.33800000000000002</c:v>
                </c:pt>
                <c:pt idx="3463">
                  <c:v>0.33700000000000002</c:v>
                </c:pt>
                <c:pt idx="3464">
                  <c:v>0.33600000000000002</c:v>
                </c:pt>
                <c:pt idx="3465">
                  <c:v>0.33500000000000002</c:v>
                </c:pt>
                <c:pt idx="3466">
                  <c:v>0.33400000000000002</c:v>
                </c:pt>
                <c:pt idx="3467">
                  <c:v>0.33300000000000002</c:v>
                </c:pt>
                <c:pt idx="3468">
                  <c:v>0.33200000000000002</c:v>
                </c:pt>
                <c:pt idx="3469">
                  <c:v>0.33100000000000002</c:v>
                </c:pt>
                <c:pt idx="3470">
                  <c:v>0.33</c:v>
                </c:pt>
                <c:pt idx="3471">
                  <c:v>0.32900000000000001</c:v>
                </c:pt>
                <c:pt idx="3472">
                  <c:v>0.32800000000000001</c:v>
                </c:pt>
                <c:pt idx="3473">
                  <c:v>0.32700000000000001</c:v>
                </c:pt>
                <c:pt idx="3474">
                  <c:v>0.32600000000000001</c:v>
                </c:pt>
                <c:pt idx="3475">
                  <c:v>0.32500000000000001</c:v>
                </c:pt>
                <c:pt idx="3476">
                  <c:v>0.32400000000000001</c:v>
                </c:pt>
                <c:pt idx="3477">
                  <c:v>0.32300000000000001</c:v>
                </c:pt>
                <c:pt idx="3478">
                  <c:v>0.32200000000000001</c:v>
                </c:pt>
                <c:pt idx="3479">
                  <c:v>0.32100000000000001</c:v>
                </c:pt>
                <c:pt idx="3480">
                  <c:v>0.32</c:v>
                </c:pt>
                <c:pt idx="3481">
                  <c:v>0.31900000000000001</c:v>
                </c:pt>
                <c:pt idx="3482">
                  <c:v>0.318</c:v>
                </c:pt>
                <c:pt idx="3483">
                  <c:v>0.317</c:v>
                </c:pt>
                <c:pt idx="3484">
                  <c:v>0.316</c:v>
                </c:pt>
                <c:pt idx="3485">
                  <c:v>0.315</c:v>
                </c:pt>
                <c:pt idx="3486">
                  <c:v>0.314</c:v>
                </c:pt>
                <c:pt idx="3487">
                  <c:v>0.313</c:v>
                </c:pt>
                <c:pt idx="3488">
                  <c:v>0.312</c:v>
                </c:pt>
                <c:pt idx="3489">
                  <c:v>0.311</c:v>
                </c:pt>
                <c:pt idx="3490">
                  <c:v>0.31</c:v>
                </c:pt>
                <c:pt idx="3491">
                  <c:v>0.309</c:v>
                </c:pt>
                <c:pt idx="3492">
                  <c:v>0.308</c:v>
                </c:pt>
                <c:pt idx="3493">
                  <c:v>0.307</c:v>
                </c:pt>
                <c:pt idx="3494">
                  <c:v>0.30599999999999999</c:v>
                </c:pt>
                <c:pt idx="3495">
                  <c:v>0.30499999999999999</c:v>
                </c:pt>
                <c:pt idx="3496">
                  <c:v>0.30399999999999999</c:v>
                </c:pt>
                <c:pt idx="3497">
                  <c:v>0.30299999999999999</c:v>
                </c:pt>
                <c:pt idx="3498">
                  <c:v>0.30199999999999999</c:v>
                </c:pt>
                <c:pt idx="3499">
                  <c:v>0.30099999999999999</c:v>
                </c:pt>
                <c:pt idx="3500">
                  <c:v>0.3</c:v>
                </c:pt>
                <c:pt idx="3501">
                  <c:v>0.29899999999999999</c:v>
                </c:pt>
                <c:pt idx="3502">
                  <c:v>0.29799999999999999</c:v>
                </c:pt>
                <c:pt idx="3503">
                  <c:v>0.29699999999999999</c:v>
                </c:pt>
                <c:pt idx="3504">
                  <c:v>0.29599999999999999</c:v>
                </c:pt>
                <c:pt idx="3505">
                  <c:v>0.29499999999999998</c:v>
                </c:pt>
                <c:pt idx="3506">
                  <c:v>0.29399999999999998</c:v>
                </c:pt>
                <c:pt idx="3507">
                  <c:v>0.29299999999999998</c:v>
                </c:pt>
                <c:pt idx="3508">
                  <c:v>0.29199999999999998</c:v>
                </c:pt>
                <c:pt idx="3509">
                  <c:v>0.29099999999999998</c:v>
                </c:pt>
                <c:pt idx="3510">
                  <c:v>0.28999999999999998</c:v>
                </c:pt>
                <c:pt idx="3511">
                  <c:v>0.28899999999999998</c:v>
                </c:pt>
                <c:pt idx="3512">
                  <c:v>0.28799999999999998</c:v>
                </c:pt>
                <c:pt idx="3513">
                  <c:v>0.28699999999999998</c:v>
                </c:pt>
                <c:pt idx="3514">
                  <c:v>0.28599999999999998</c:v>
                </c:pt>
                <c:pt idx="3515">
                  <c:v>0.28499999999999998</c:v>
                </c:pt>
                <c:pt idx="3516">
                  <c:v>0.28399999999999997</c:v>
                </c:pt>
                <c:pt idx="3517">
                  <c:v>0.28299999999999997</c:v>
                </c:pt>
                <c:pt idx="3518">
                  <c:v>0.28199999999999997</c:v>
                </c:pt>
                <c:pt idx="3519">
                  <c:v>0.28100000000000003</c:v>
                </c:pt>
                <c:pt idx="3520">
                  <c:v>0.28000000000000003</c:v>
                </c:pt>
                <c:pt idx="3521">
                  <c:v>0.27900000000000003</c:v>
                </c:pt>
                <c:pt idx="3522">
                  <c:v>0.27800000000000002</c:v>
                </c:pt>
                <c:pt idx="3523">
                  <c:v>0.27700000000000002</c:v>
                </c:pt>
                <c:pt idx="3524">
                  <c:v>0.27600000000000002</c:v>
                </c:pt>
                <c:pt idx="3525">
                  <c:v>0.27500000000000002</c:v>
                </c:pt>
                <c:pt idx="3526">
                  <c:v>0.27400000000000002</c:v>
                </c:pt>
                <c:pt idx="3527">
                  <c:v>0.27300000000000002</c:v>
                </c:pt>
                <c:pt idx="3528">
                  <c:v>0.27200000000000002</c:v>
                </c:pt>
                <c:pt idx="3529">
                  <c:v>0.27100000000000002</c:v>
                </c:pt>
                <c:pt idx="3530">
                  <c:v>0.27</c:v>
                </c:pt>
                <c:pt idx="3531">
                  <c:v>0.26900000000000002</c:v>
                </c:pt>
                <c:pt idx="3532">
                  <c:v>0.26800000000000002</c:v>
                </c:pt>
                <c:pt idx="3533">
                  <c:v>0.26700000000000002</c:v>
                </c:pt>
                <c:pt idx="3534">
                  <c:v>0.26600000000000001</c:v>
                </c:pt>
                <c:pt idx="3535">
                  <c:v>0.26500000000000001</c:v>
                </c:pt>
                <c:pt idx="3536">
                  <c:v>0.26400000000000001</c:v>
                </c:pt>
                <c:pt idx="3537">
                  <c:v>0.26300000000000001</c:v>
                </c:pt>
                <c:pt idx="3538">
                  <c:v>0.26200000000000001</c:v>
                </c:pt>
                <c:pt idx="3539">
                  <c:v>0.26100000000000001</c:v>
                </c:pt>
                <c:pt idx="3540">
                  <c:v>0.26</c:v>
                </c:pt>
                <c:pt idx="3541">
                  <c:v>0.25900000000000001</c:v>
                </c:pt>
                <c:pt idx="3542">
                  <c:v>0.25800000000000001</c:v>
                </c:pt>
                <c:pt idx="3543">
                  <c:v>0.25700000000000001</c:v>
                </c:pt>
                <c:pt idx="3544">
                  <c:v>0.25600000000000001</c:v>
                </c:pt>
                <c:pt idx="3545">
                  <c:v>0.255</c:v>
                </c:pt>
                <c:pt idx="3546">
                  <c:v>0.254</c:v>
                </c:pt>
                <c:pt idx="3547">
                  <c:v>0.253</c:v>
                </c:pt>
                <c:pt idx="3548">
                  <c:v>0.252</c:v>
                </c:pt>
                <c:pt idx="3549">
                  <c:v>0.251</c:v>
                </c:pt>
                <c:pt idx="3550">
                  <c:v>0.25</c:v>
                </c:pt>
                <c:pt idx="3551">
                  <c:v>0.249</c:v>
                </c:pt>
                <c:pt idx="3552">
                  <c:v>0.248</c:v>
                </c:pt>
                <c:pt idx="3553">
                  <c:v>0.247</c:v>
                </c:pt>
                <c:pt idx="3554">
                  <c:v>0.246</c:v>
                </c:pt>
                <c:pt idx="3555">
                  <c:v>0.245</c:v>
                </c:pt>
                <c:pt idx="3556">
                  <c:v>0.24399999999999999</c:v>
                </c:pt>
                <c:pt idx="3557">
                  <c:v>0.24299999999999999</c:v>
                </c:pt>
                <c:pt idx="3558">
                  <c:v>0.24199999999999999</c:v>
                </c:pt>
                <c:pt idx="3559">
                  <c:v>0.24099999999999999</c:v>
                </c:pt>
                <c:pt idx="3560">
                  <c:v>0.24</c:v>
                </c:pt>
                <c:pt idx="3561">
                  <c:v>0.23899999999999999</c:v>
                </c:pt>
                <c:pt idx="3562">
                  <c:v>0.23799999999999999</c:v>
                </c:pt>
                <c:pt idx="3563">
                  <c:v>0.23699999999999999</c:v>
                </c:pt>
                <c:pt idx="3564">
                  <c:v>0.23599999999999999</c:v>
                </c:pt>
                <c:pt idx="3565">
                  <c:v>0.23499999999999999</c:v>
                </c:pt>
                <c:pt idx="3566">
                  <c:v>0.23400000000000001</c:v>
                </c:pt>
                <c:pt idx="3567">
                  <c:v>0.23300000000000001</c:v>
                </c:pt>
                <c:pt idx="3568">
                  <c:v>0.23200000000000001</c:v>
                </c:pt>
                <c:pt idx="3569">
                  <c:v>0.23100000000000001</c:v>
                </c:pt>
                <c:pt idx="3570">
                  <c:v>0.23</c:v>
                </c:pt>
                <c:pt idx="3571">
                  <c:v>0.22900000000000001</c:v>
                </c:pt>
                <c:pt idx="3572">
                  <c:v>0.22800000000000001</c:v>
                </c:pt>
                <c:pt idx="3573">
                  <c:v>0.22700000000000001</c:v>
                </c:pt>
                <c:pt idx="3574">
                  <c:v>0.22600000000000001</c:v>
                </c:pt>
                <c:pt idx="3575">
                  <c:v>0.22500000000000001</c:v>
                </c:pt>
                <c:pt idx="3576">
                  <c:v>0.224</c:v>
                </c:pt>
                <c:pt idx="3577">
                  <c:v>0.223</c:v>
                </c:pt>
                <c:pt idx="3578">
                  <c:v>0.222</c:v>
                </c:pt>
                <c:pt idx="3579">
                  <c:v>0.221</c:v>
                </c:pt>
                <c:pt idx="3580">
                  <c:v>0.22</c:v>
                </c:pt>
                <c:pt idx="3581">
                  <c:v>0.219</c:v>
                </c:pt>
                <c:pt idx="3582">
                  <c:v>0.218</c:v>
                </c:pt>
                <c:pt idx="3583">
                  <c:v>0.217</c:v>
                </c:pt>
                <c:pt idx="3584">
                  <c:v>0.216</c:v>
                </c:pt>
                <c:pt idx="3585">
                  <c:v>0.215</c:v>
                </c:pt>
                <c:pt idx="3586">
                  <c:v>0.214</c:v>
                </c:pt>
                <c:pt idx="3587">
                  <c:v>0.21299999999999999</c:v>
                </c:pt>
                <c:pt idx="3588">
                  <c:v>0.21199999999999999</c:v>
                </c:pt>
                <c:pt idx="3589">
                  <c:v>0.21099999999999999</c:v>
                </c:pt>
                <c:pt idx="3590">
                  <c:v>0.21</c:v>
                </c:pt>
                <c:pt idx="3591">
                  <c:v>0.20899999999999999</c:v>
                </c:pt>
                <c:pt idx="3592">
                  <c:v>0.20799999999999999</c:v>
                </c:pt>
                <c:pt idx="3593">
                  <c:v>0.20699999999999999</c:v>
                </c:pt>
                <c:pt idx="3594">
                  <c:v>0.20599999999999999</c:v>
                </c:pt>
                <c:pt idx="3595">
                  <c:v>0.20499999999999999</c:v>
                </c:pt>
                <c:pt idx="3596">
                  <c:v>0.20399999999999999</c:v>
                </c:pt>
                <c:pt idx="3597">
                  <c:v>0.20300000000000001</c:v>
                </c:pt>
                <c:pt idx="3598">
                  <c:v>0.20200000000000001</c:v>
                </c:pt>
                <c:pt idx="3599">
                  <c:v>0.20100000000000001</c:v>
                </c:pt>
                <c:pt idx="3600">
                  <c:v>0.2</c:v>
                </c:pt>
              </c:numCache>
            </c:numRef>
          </c:xVal>
          <c:yVal>
            <c:numRef>
              <c:f>lvtemporary_55290!$F$2:$F$3602</c:f>
              <c:numCache>
                <c:formatCode>0.00E+00</c:formatCode>
                <c:ptCount val="3601"/>
                <c:pt idx="0">
                  <c:v>6.8660000000000002E-7</c:v>
                </c:pt>
                <c:pt idx="1">
                  <c:v>7.2480000000000003E-7</c:v>
                </c:pt>
                <c:pt idx="2">
                  <c:v>7.343E-7</c:v>
                </c:pt>
                <c:pt idx="3">
                  <c:v>6.8660000000000002E-7</c:v>
                </c:pt>
                <c:pt idx="4">
                  <c:v>5.9129999999999995E-7</c:v>
                </c:pt>
                <c:pt idx="5">
                  <c:v>5.722E-7</c:v>
                </c:pt>
                <c:pt idx="6">
                  <c:v>5.3399999999999999E-7</c:v>
                </c:pt>
                <c:pt idx="7">
                  <c:v>5.2450000000000002E-7</c:v>
                </c:pt>
                <c:pt idx="8">
                  <c:v>5.1500000000000005E-7</c:v>
                </c:pt>
                <c:pt idx="9">
                  <c:v>4.7679999999999998E-7</c:v>
                </c:pt>
                <c:pt idx="10">
                  <c:v>4.6730000000000001E-7</c:v>
                </c:pt>
                <c:pt idx="11">
                  <c:v>5.0539999999999996E-7</c:v>
                </c:pt>
                <c:pt idx="12">
                  <c:v>5.1500000000000005E-7</c:v>
                </c:pt>
                <c:pt idx="13">
                  <c:v>5.0539999999999996E-7</c:v>
                </c:pt>
                <c:pt idx="14">
                  <c:v>5.2450000000000002E-7</c:v>
                </c:pt>
                <c:pt idx="15">
                  <c:v>4.9589999999999999E-7</c:v>
                </c:pt>
                <c:pt idx="16">
                  <c:v>4.5769999999999998E-7</c:v>
                </c:pt>
                <c:pt idx="17">
                  <c:v>4.0050000000000002E-7</c:v>
                </c:pt>
                <c:pt idx="18">
                  <c:v>4.101E-7</c:v>
                </c:pt>
                <c:pt idx="19">
                  <c:v>4.5769999999999998E-7</c:v>
                </c:pt>
                <c:pt idx="20">
                  <c:v>4.6730000000000001E-7</c:v>
                </c:pt>
                <c:pt idx="21">
                  <c:v>5.1500000000000005E-7</c:v>
                </c:pt>
                <c:pt idx="22">
                  <c:v>5.1500000000000005E-7</c:v>
                </c:pt>
                <c:pt idx="23">
                  <c:v>4.7679999999999998E-7</c:v>
                </c:pt>
                <c:pt idx="24">
                  <c:v>5.3399999999999999E-7</c:v>
                </c:pt>
                <c:pt idx="25">
                  <c:v>5.4359999999999997E-7</c:v>
                </c:pt>
                <c:pt idx="26">
                  <c:v>4.482E-7</c:v>
                </c:pt>
                <c:pt idx="27">
                  <c:v>4.1960000000000003E-7</c:v>
                </c:pt>
                <c:pt idx="28">
                  <c:v>4.6730000000000001E-7</c:v>
                </c:pt>
                <c:pt idx="29">
                  <c:v>5.6270000000000003E-7</c:v>
                </c:pt>
                <c:pt idx="30">
                  <c:v>6.4850000000000002E-7</c:v>
                </c:pt>
                <c:pt idx="31">
                  <c:v>6.6759999999999997E-7</c:v>
                </c:pt>
                <c:pt idx="32">
                  <c:v>6.5799999999999999E-7</c:v>
                </c:pt>
                <c:pt idx="33">
                  <c:v>7.1520000000000005E-7</c:v>
                </c:pt>
                <c:pt idx="34">
                  <c:v>7.9149999999999996E-7</c:v>
                </c:pt>
                <c:pt idx="35">
                  <c:v>7.4379999999999998E-7</c:v>
                </c:pt>
                <c:pt idx="36">
                  <c:v>7.6290000000000004E-7</c:v>
                </c:pt>
                <c:pt idx="37">
                  <c:v>8.583E-7</c:v>
                </c:pt>
                <c:pt idx="38">
                  <c:v>9.2500000000000004E-7</c:v>
                </c:pt>
                <c:pt idx="39">
                  <c:v>9.6319999999999994E-7</c:v>
                </c:pt>
                <c:pt idx="40">
                  <c:v>9.4409999999999999E-7</c:v>
                </c:pt>
                <c:pt idx="41">
                  <c:v>9.4409999999999999E-7</c:v>
                </c:pt>
                <c:pt idx="42">
                  <c:v>9.7270000000000002E-7</c:v>
                </c:pt>
                <c:pt idx="43">
                  <c:v>9.4409999999999999E-7</c:v>
                </c:pt>
                <c:pt idx="44">
                  <c:v>9.0599999999999999E-7</c:v>
                </c:pt>
                <c:pt idx="45">
                  <c:v>9.2500000000000004E-7</c:v>
                </c:pt>
                <c:pt idx="46">
                  <c:v>9.2500000000000004E-7</c:v>
                </c:pt>
                <c:pt idx="47">
                  <c:v>9.3460000000000002E-7</c:v>
                </c:pt>
                <c:pt idx="48">
                  <c:v>9.1549999999999996E-7</c:v>
                </c:pt>
                <c:pt idx="49">
                  <c:v>8.7739999999999996E-7</c:v>
                </c:pt>
                <c:pt idx="50">
                  <c:v>9.0599999999999999E-7</c:v>
                </c:pt>
                <c:pt idx="51">
                  <c:v>9.5359999999999996E-7</c:v>
                </c:pt>
                <c:pt idx="52">
                  <c:v>9.822999999999999E-7</c:v>
                </c:pt>
                <c:pt idx="53">
                  <c:v>9.822999999999999E-7</c:v>
                </c:pt>
                <c:pt idx="54">
                  <c:v>9.2500000000000004E-7</c:v>
                </c:pt>
                <c:pt idx="55">
                  <c:v>8.9640000000000001E-7</c:v>
                </c:pt>
                <c:pt idx="56">
                  <c:v>9.4409999999999999E-7</c:v>
                </c:pt>
                <c:pt idx="57">
                  <c:v>9.5359999999999996E-7</c:v>
                </c:pt>
                <c:pt idx="58">
                  <c:v>9.5359999999999996E-7</c:v>
                </c:pt>
                <c:pt idx="59">
                  <c:v>9.7270000000000002E-7</c:v>
                </c:pt>
                <c:pt idx="60">
                  <c:v>9.822999999999999E-7</c:v>
                </c:pt>
                <c:pt idx="61">
                  <c:v>9.822999999999999E-7</c:v>
                </c:pt>
                <c:pt idx="62">
                  <c:v>9.6319999999999994E-7</c:v>
                </c:pt>
                <c:pt idx="63">
                  <c:v>9.5359999999999996E-7</c:v>
                </c:pt>
                <c:pt idx="64">
                  <c:v>9.7270000000000002E-7</c:v>
                </c:pt>
                <c:pt idx="65">
                  <c:v>9.7270000000000002E-7</c:v>
                </c:pt>
                <c:pt idx="66">
                  <c:v>9.822999999999999E-7</c:v>
                </c:pt>
                <c:pt idx="67">
                  <c:v>9.9179999999999997E-7</c:v>
                </c:pt>
                <c:pt idx="68">
                  <c:v>9.9179999999999997E-7</c:v>
                </c:pt>
                <c:pt idx="69">
                  <c:v>1.0109999999999999E-6</c:v>
                </c:pt>
                <c:pt idx="70">
                  <c:v>1.0300000000000001E-6</c:v>
                </c:pt>
                <c:pt idx="71">
                  <c:v>1.0300000000000001E-6</c:v>
                </c:pt>
                <c:pt idx="72">
                  <c:v>1.001E-6</c:v>
                </c:pt>
                <c:pt idx="73">
                  <c:v>9.822999999999999E-7</c:v>
                </c:pt>
                <c:pt idx="74">
                  <c:v>9.822999999999999E-7</c:v>
                </c:pt>
                <c:pt idx="75">
                  <c:v>1.001E-6</c:v>
                </c:pt>
                <c:pt idx="76">
                  <c:v>1.0389999999999999E-6</c:v>
                </c:pt>
                <c:pt idx="77">
                  <c:v>1.0589999999999999E-6</c:v>
                </c:pt>
                <c:pt idx="78">
                  <c:v>1.0389999999999999E-6</c:v>
                </c:pt>
                <c:pt idx="79">
                  <c:v>1.0109999999999999E-6</c:v>
                </c:pt>
                <c:pt idx="80">
                  <c:v>1.02E-6</c:v>
                </c:pt>
                <c:pt idx="81">
                  <c:v>1.068E-6</c:v>
                </c:pt>
                <c:pt idx="82">
                  <c:v>1.0589999999999999E-6</c:v>
                </c:pt>
                <c:pt idx="83">
                  <c:v>1.068E-6</c:v>
                </c:pt>
                <c:pt idx="84">
                  <c:v>1.0780000000000001E-6</c:v>
                </c:pt>
                <c:pt idx="85">
                  <c:v>9.9179999999999997E-7</c:v>
                </c:pt>
                <c:pt idx="86">
                  <c:v>9.2500000000000004E-7</c:v>
                </c:pt>
                <c:pt idx="87">
                  <c:v>9.1549999999999996E-7</c:v>
                </c:pt>
                <c:pt idx="88">
                  <c:v>9.1549999999999996E-7</c:v>
                </c:pt>
                <c:pt idx="89">
                  <c:v>9.0599999999999999E-7</c:v>
                </c:pt>
                <c:pt idx="90">
                  <c:v>9.0599999999999999E-7</c:v>
                </c:pt>
                <c:pt idx="91">
                  <c:v>8.0110000000000005E-7</c:v>
                </c:pt>
                <c:pt idx="92">
                  <c:v>6.7710000000000005E-7</c:v>
                </c:pt>
                <c:pt idx="93">
                  <c:v>6.5799999999999999E-7</c:v>
                </c:pt>
                <c:pt idx="94">
                  <c:v>6.8660000000000002E-7</c:v>
                </c:pt>
                <c:pt idx="95">
                  <c:v>7.5339999999999996E-7</c:v>
                </c:pt>
                <c:pt idx="96">
                  <c:v>7.2480000000000003E-7</c:v>
                </c:pt>
                <c:pt idx="97">
                  <c:v>6.6759999999999997E-7</c:v>
                </c:pt>
                <c:pt idx="98">
                  <c:v>6.5799999999999999E-7</c:v>
                </c:pt>
                <c:pt idx="99">
                  <c:v>6.5799999999999999E-7</c:v>
                </c:pt>
                <c:pt idx="100">
                  <c:v>6.7710000000000005E-7</c:v>
                </c:pt>
                <c:pt idx="101">
                  <c:v>6.962E-7</c:v>
                </c:pt>
                <c:pt idx="102">
                  <c:v>6.962E-7</c:v>
                </c:pt>
                <c:pt idx="103">
                  <c:v>7.0569999999999997E-7</c:v>
                </c:pt>
                <c:pt idx="104">
                  <c:v>7.5339999999999996E-7</c:v>
                </c:pt>
                <c:pt idx="105">
                  <c:v>7.9149999999999996E-7</c:v>
                </c:pt>
                <c:pt idx="106">
                  <c:v>8.0110000000000005E-7</c:v>
                </c:pt>
                <c:pt idx="107">
                  <c:v>8.1060000000000002E-7</c:v>
                </c:pt>
                <c:pt idx="108">
                  <c:v>8.2009999999999999E-7</c:v>
                </c:pt>
                <c:pt idx="109">
                  <c:v>8.2009999999999999E-7</c:v>
                </c:pt>
                <c:pt idx="110">
                  <c:v>8.0110000000000005E-7</c:v>
                </c:pt>
                <c:pt idx="111">
                  <c:v>8.3920000000000005E-7</c:v>
                </c:pt>
                <c:pt idx="112">
                  <c:v>9.0599999999999999E-7</c:v>
                </c:pt>
                <c:pt idx="113">
                  <c:v>9.4409999999999999E-7</c:v>
                </c:pt>
                <c:pt idx="114">
                  <c:v>1.001E-6</c:v>
                </c:pt>
                <c:pt idx="115">
                  <c:v>1.02E-6</c:v>
                </c:pt>
                <c:pt idx="116">
                  <c:v>9.9179999999999997E-7</c:v>
                </c:pt>
                <c:pt idx="117">
                  <c:v>9.9179999999999997E-7</c:v>
                </c:pt>
                <c:pt idx="118">
                  <c:v>1.097E-6</c:v>
                </c:pt>
                <c:pt idx="119">
                  <c:v>1.2589999999999999E-6</c:v>
                </c:pt>
                <c:pt idx="120">
                  <c:v>1.297E-6</c:v>
                </c:pt>
                <c:pt idx="121">
                  <c:v>1.268E-6</c:v>
                </c:pt>
                <c:pt idx="122">
                  <c:v>1.2780000000000001E-6</c:v>
                </c:pt>
                <c:pt idx="123">
                  <c:v>1.2780000000000001E-6</c:v>
                </c:pt>
                <c:pt idx="124">
                  <c:v>1.316E-6</c:v>
                </c:pt>
                <c:pt idx="125">
                  <c:v>1.421E-6</c:v>
                </c:pt>
                <c:pt idx="126">
                  <c:v>1.5260000000000001E-6</c:v>
                </c:pt>
                <c:pt idx="127">
                  <c:v>1.5260000000000001E-6</c:v>
                </c:pt>
                <c:pt idx="128">
                  <c:v>1.545E-6</c:v>
                </c:pt>
                <c:pt idx="129">
                  <c:v>1.5829999999999999E-6</c:v>
                </c:pt>
                <c:pt idx="130">
                  <c:v>1.564E-6</c:v>
                </c:pt>
                <c:pt idx="131">
                  <c:v>1.5829999999999999E-6</c:v>
                </c:pt>
                <c:pt idx="132">
                  <c:v>1.6500000000000001E-6</c:v>
                </c:pt>
                <c:pt idx="133">
                  <c:v>1.688E-6</c:v>
                </c:pt>
                <c:pt idx="134">
                  <c:v>1.688E-6</c:v>
                </c:pt>
                <c:pt idx="135">
                  <c:v>1.6780000000000001E-6</c:v>
                </c:pt>
                <c:pt idx="136">
                  <c:v>1.6500000000000001E-6</c:v>
                </c:pt>
                <c:pt idx="137">
                  <c:v>1.6309999999999999E-6</c:v>
                </c:pt>
                <c:pt idx="138">
                  <c:v>1.64E-6</c:v>
                </c:pt>
                <c:pt idx="139">
                  <c:v>1.669E-6</c:v>
                </c:pt>
                <c:pt idx="140">
                  <c:v>1.688E-6</c:v>
                </c:pt>
                <c:pt idx="141">
                  <c:v>1.6589999999999999E-6</c:v>
                </c:pt>
                <c:pt idx="142">
                  <c:v>1.669E-6</c:v>
                </c:pt>
                <c:pt idx="143">
                  <c:v>1.736E-6</c:v>
                </c:pt>
                <c:pt idx="144">
                  <c:v>1.745E-6</c:v>
                </c:pt>
                <c:pt idx="145">
                  <c:v>1.7069999999999999E-6</c:v>
                </c:pt>
                <c:pt idx="146">
                  <c:v>1.697E-6</c:v>
                </c:pt>
                <c:pt idx="147">
                  <c:v>1.669E-6</c:v>
                </c:pt>
                <c:pt idx="148">
                  <c:v>1.6589999999999999E-6</c:v>
                </c:pt>
                <c:pt idx="149">
                  <c:v>1.6500000000000001E-6</c:v>
                </c:pt>
                <c:pt idx="150">
                  <c:v>1.6309999999999999E-6</c:v>
                </c:pt>
                <c:pt idx="151">
                  <c:v>1.6780000000000001E-6</c:v>
                </c:pt>
                <c:pt idx="152">
                  <c:v>1.669E-6</c:v>
                </c:pt>
                <c:pt idx="153">
                  <c:v>1.612E-6</c:v>
                </c:pt>
                <c:pt idx="154">
                  <c:v>1.621E-6</c:v>
                </c:pt>
                <c:pt idx="155">
                  <c:v>1.6500000000000001E-6</c:v>
                </c:pt>
                <c:pt idx="156">
                  <c:v>1.6500000000000001E-6</c:v>
                </c:pt>
                <c:pt idx="157">
                  <c:v>1.697E-6</c:v>
                </c:pt>
                <c:pt idx="158">
                  <c:v>1.7260000000000001E-6</c:v>
                </c:pt>
                <c:pt idx="159">
                  <c:v>1.7260000000000001E-6</c:v>
                </c:pt>
                <c:pt idx="160">
                  <c:v>1.697E-6</c:v>
                </c:pt>
                <c:pt idx="161">
                  <c:v>1.697E-6</c:v>
                </c:pt>
                <c:pt idx="162">
                  <c:v>1.7260000000000001E-6</c:v>
                </c:pt>
                <c:pt idx="163">
                  <c:v>1.745E-6</c:v>
                </c:pt>
                <c:pt idx="164">
                  <c:v>1.736E-6</c:v>
                </c:pt>
                <c:pt idx="165">
                  <c:v>1.697E-6</c:v>
                </c:pt>
                <c:pt idx="166">
                  <c:v>1.6589999999999999E-6</c:v>
                </c:pt>
                <c:pt idx="167">
                  <c:v>1.6500000000000001E-6</c:v>
                </c:pt>
                <c:pt idx="168">
                  <c:v>1.688E-6</c:v>
                </c:pt>
                <c:pt idx="169">
                  <c:v>1.697E-6</c:v>
                </c:pt>
                <c:pt idx="170">
                  <c:v>1.688E-6</c:v>
                </c:pt>
                <c:pt idx="171">
                  <c:v>1.6780000000000001E-6</c:v>
                </c:pt>
                <c:pt idx="172">
                  <c:v>1.6500000000000001E-6</c:v>
                </c:pt>
                <c:pt idx="173">
                  <c:v>1.564E-6</c:v>
                </c:pt>
                <c:pt idx="174">
                  <c:v>1.469E-6</c:v>
                </c:pt>
                <c:pt idx="175">
                  <c:v>1.392E-6</c:v>
                </c:pt>
                <c:pt idx="176">
                  <c:v>1.316E-6</c:v>
                </c:pt>
                <c:pt idx="177">
                  <c:v>1.268E-6</c:v>
                </c:pt>
                <c:pt idx="178">
                  <c:v>1.24E-6</c:v>
                </c:pt>
                <c:pt idx="179">
                  <c:v>1.221E-6</c:v>
                </c:pt>
                <c:pt idx="180">
                  <c:v>1.1829999999999999E-6</c:v>
                </c:pt>
                <c:pt idx="181">
                  <c:v>1.125E-6</c:v>
                </c:pt>
                <c:pt idx="182">
                  <c:v>1.0869999999999999E-6</c:v>
                </c:pt>
                <c:pt idx="183">
                  <c:v>1.0300000000000001E-6</c:v>
                </c:pt>
                <c:pt idx="184">
                  <c:v>9.9179999999999997E-7</c:v>
                </c:pt>
                <c:pt idx="185">
                  <c:v>9.822999999999999E-7</c:v>
                </c:pt>
                <c:pt idx="186">
                  <c:v>1.0300000000000001E-6</c:v>
                </c:pt>
                <c:pt idx="187">
                  <c:v>1.0780000000000001E-6</c:v>
                </c:pt>
                <c:pt idx="188">
                  <c:v>1.068E-6</c:v>
                </c:pt>
                <c:pt idx="189">
                  <c:v>1.0869999999999999E-6</c:v>
                </c:pt>
                <c:pt idx="190">
                  <c:v>1.0869999999999999E-6</c:v>
                </c:pt>
                <c:pt idx="191">
                  <c:v>1.0389999999999999E-6</c:v>
                </c:pt>
                <c:pt idx="192">
                  <c:v>9.9179999999999997E-7</c:v>
                </c:pt>
                <c:pt idx="193">
                  <c:v>9.3460000000000002E-7</c:v>
                </c:pt>
                <c:pt idx="194">
                  <c:v>9.6319999999999994E-7</c:v>
                </c:pt>
                <c:pt idx="195">
                  <c:v>1.0300000000000001E-6</c:v>
                </c:pt>
                <c:pt idx="196">
                  <c:v>1.0300000000000001E-6</c:v>
                </c:pt>
                <c:pt idx="197">
                  <c:v>1.001E-6</c:v>
                </c:pt>
                <c:pt idx="198">
                  <c:v>1.0109999999999999E-6</c:v>
                </c:pt>
                <c:pt idx="199">
                  <c:v>1.0589999999999999E-6</c:v>
                </c:pt>
                <c:pt idx="200">
                  <c:v>1.0869999999999999E-6</c:v>
                </c:pt>
                <c:pt idx="201">
                  <c:v>1.0389999999999999E-6</c:v>
                </c:pt>
                <c:pt idx="202">
                  <c:v>1.0300000000000001E-6</c:v>
                </c:pt>
                <c:pt idx="203">
                  <c:v>1.0109999999999999E-6</c:v>
                </c:pt>
                <c:pt idx="204">
                  <c:v>9.7270000000000002E-7</c:v>
                </c:pt>
                <c:pt idx="205">
                  <c:v>9.3460000000000002E-7</c:v>
                </c:pt>
                <c:pt idx="206">
                  <c:v>9.7270000000000002E-7</c:v>
                </c:pt>
                <c:pt idx="207">
                  <c:v>1.1349999999999999E-6</c:v>
                </c:pt>
                <c:pt idx="208">
                  <c:v>1.173E-6</c:v>
                </c:pt>
                <c:pt idx="209">
                  <c:v>1.2300000000000001E-6</c:v>
                </c:pt>
                <c:pt idx="210">
                  <c:v>1.3060000000000001E-6</c:v>
                </c:pt>
                <c:pt idx="211">
                  <c:v>1.316E-6</c:v>
                </c:pt>
                <c:pt idx="212">
                  <c:v>1.3260000000000001E-6</c:v>
                </c:pt>
                <c:pt idx="213">
                  <c:v>1.373E-6</c:v>
                </c:pt>
                <c:pt idx="214">
                  <c:v>1.44E-6</c:v>
                </c:pt>
                <c:pt idx="215">
                  <c:v>1.4780000000000001E-6</c:v>
                </c:pt>
                <c:pt idx="216">
                  <c:v>1.516E-6</c:v>
                </c:pt>
                <c:pt idx="217">
                  <c:v>1.545E-6</c:v>
                </c:pt>
                <c:pt idx="218">
                  <c:v>1.5540000000000001E-6</c:v>
                </c:pt>
                <c:pt idx="219">
                  <c:v>1.488E-6</c:v>
                </c:pt>
                <c:pt idx="220">
                  <c:v>1.4589999999999999E-6</c:v>
                </c:pt>
                <c:pt idx="221">
                  <c:v>1.488E-6</c:v>
                </c:pt>
                <c:pt idx="222">
                  <c:v>1.5069999999999999E-6</c:v>
                </c:pt>
                <c:pt idx="223">
                  <c:v>1.497E-6</c:v>
                </c:pt>
                <c:pt idx="224">
                  <c:v>1.469E-6</c:v>
                </c:pt>
                <c:pt idx="225">
                  <c:v>1.5069999999999999E-6</c:v>
                </c:pt>
                <c:pt idx="226">
                  <c:v>1.516E-6</c:v>
                </c:pt>
                <c:pt idx="227">
                  <c:v>1.516E-6</c:v>
                </c:pt>
                <c:pt idx="228">
                  <c:v>1.5260000000000001E-6</c:v>
                </c:pt>
                <c:pt idx="229">
                  <c:v>1.5349999999999999E-6</c:v>
                </c:pt>
                <c:pt idx="230">
                  <c:v>1.5260000000000001E-6</c:v>
                </c:pt>
                <c:pt idx="231">
                  <c:v>1.5349999999999999E-6</c:v>
                </c:pt>
                <c:pt idx="232">
                  <c:v>1.5540000000000001E-6</c:v>
                </c:pt>
                <c:pt idx="233">
                  <c:v>1.5829999999999999E-6</c:v>
                </c:pt>
                <c:pt idx="234">
                  <c:v>1.564E-6</c:v>
                </c:pt>
                <c:pt idx="235">
                  <c:v>1.5069999999999999E-6</c:v>
                </c:pt>
                <c:pt idx="236">
                  <c:v>1.5260000000000001E-6</c:v>
                </c:pt>
                <c:pt idx="237">
                  <c:v>1.564E-6</c:v>
                </c:pt>
                <c:pt idx="238">
                  <c:v>1.5540000000000001E-6</c:v>
                </c:pt>
                <c:pt idx="239">
                  <c:v>1.5260000000000001E-6</c:v>
                </c:pt>
                <c:pt idx="240">
                  <c:v>1.5349999999999999E-6</c:v>
                </c:pt>
                <c:pt idx="241">
                  <c:v>1.545E-6</c:v>
                </c:pt>
                <c:pt idx="242">
                  <c:v>1.5829999999999999E-6</c:v>
                </c:pt>
                <c:pt idx="243">
                  <c:v>1.621E-6</c:v>
                </c:pt>
                <c:pt idx="244">
                  <c:v>1.612E-6</c:v>
                </c:pt>
                <c:pt idx="245">
                  <c:v>1.6020000000000001E-6</c:v>
                </c:pt>
                <c:pt idx="246">
                  <c:v>1.593E-6</c:v>
                </c:pt>
                <c:pt idx="247">
                  <c:v>1.5829999999999999E-6</c:v>
                </c:pt>
                <c:pt idx="248">
                  <c:v>1.6020000000000001E-6</c:v>
                </c:pt>
                <c:pt idx="249">
                  <c:v>1.621E-6</c:v>
                </c:pt>
                <c:pt idx="250">
                  <c:v>1.593E-6</c:v>
                </c:pt>
                <c:pt idx="251">
                  <c:v>1.564E-6</c:v>
                </c:pt>
                <c:pt idx="252">
                  <c:v>1.5829999999999999E-6</c:v>
                </c:pt>
                <c:pt idx="253">
                  <c:v>1.6020000000000001E-6</c:v>
                </c:pt>
                <c:pt idx="254">
                  <c:v>1.6500000000000001E-6</c:v>
                </c:pt>
                <c:pt idx="255">
                  <c:v>1.669E-6</c:v>
                </c:pt>
                <c:pt idx="256">
                  <c:v>1.64E-6</c:v>
                </c:pt>
                <c:pt idx="257">
                  <c:v>1.6589999999999999E-6</c:v>
                </c:pt>
                <c:pt idx="258">
                  <c:v>1.669E-6</c:v>
                </c:pt>
                <c:pt idx="259">
                  <c:v>1.6309999999999999E-6</c:v>
                </c:pt>
                <c:pt idx="260">
                  <c:v>1.621E-6</c:v>
                </c:pt>
                <c:pt idx="261">
                  <c:v>1.6020000000000001E-6</c:v>
                </c:pt>
                <c:pt idx="262">
                  <c:v>1.545E-6</c:v>
                </c:pt>
                <c:pt idx="263">
                  <c:v>1.516E-6</c:v>
                </c:pt>
                <c:pt idx="264">
                  <c:v>1.4589999999999999E-6</c:v>
                </c:pt>
                <c:pt idx="265">
                  <c:v>1.4300000000000001E-6</c:v>
                </c:pt>
                <c:pt idx="266">
                  <c:v>1.497E-6</c:v>
                </c:pt>
                <c:pt idx="267">
                  <c:v>1.564E-6</c:v>
                </c:pt>
                <c:pt idx="268">
                  <c:v>1.4589999999999999E-6</c:v>
                </c:pt>
                <c:pt idx="269">
                  <c:v>1.3349999999999999E-6</c:v>
                </c:pt>
                <c:pt idx="270">
                  <c:v>1.297E-6</c:v>
                </c:pt>
                <c:pt idx="271">
                  <c:v>1.297E-6</c:v>
                </c:pt>
                <c:pt idx="272">
                  <c:v>1.3260000000000001E-6</c:v>
                </c:pt>
                <c:pt idx="273">
                  <c:v>1.2780000000000001E-6</c:v>
                </c:pt>
                <c:pt idx="274">
                  <c:v>1.297E-6</c:v>
                </c:pt>
                <c:pt idx="275">
                  <c:v>1.3349999999999999E-6</c:v>
                </c:pt>
                <c:pt idx="276">
                  <c:v>1.3060000000000001E-6</c:v>
                </c:pt>
                <c:pt idx="277">
                  <c:v>1.2780000000000001E-6</c:v>
                </c:pt>
                <c:pt idx="278">
                  <c:v>1.268E-6</c:v>
                </c:pt>
                <c:pt idx="279">
                  <c:v>1.297E-6</c:v>
                </c:pt>
                <c:pt idx="280">
                  <c:v>1.3060000000000001E-6</c:v>
                </c:pt>
                <c:pt idx="281">
                  <c:v>1.345E-6</c:v>
                </c:pt>
                <c:pt idx="282">
                  <c:v>1.4020000000000001E-6</c:v>
                </c:pt>
                <c:pt idx="283">
                  <c:v>1.4109999999999999E-6</c:v>
                </c:pt>
                <c:pt idx="284">
                  <c:v>1.4020000000000001E-6</c:v>
                </c:pt>
                <c:pt idx="285">
                  <c:v>1.421E-6</c:v>
                </c:pt>
                <c:pt idx="286">
                  <c:v>1.488E-6</c:v>
                </c:pt>
                <c:pt idx="287">
                  <c:v>1.5260000000000001E-6</c:v>
                </c:pt>
                <c:pt idx="288">
                  <c:v>1.5349999999999999E-6</c:v>
                </c:pt>
                <c:pt idx="289">
                  <c:v>1.5349999999999999E-6</c:v>
                </c:pt>
                <c:pt idx="290">
                  <c:v>1.5349999999999999E-6</c:v>
                </c:pt>
                <c:pt idx="291">
                  <c:v>1.593E-6</c:v>
                </c:pt>
                <c:pt idx="292">
                  <c:v>1.6309999999999999E-6</c:v>
                </c:pt>
                <c:pt idx="293">
                  <c:v>1.6309999999999999E-6</c:v>
                </c:pt>
                <c:pt idx="294">
                  <c:v>1.6500000000000001E-6</c:v>
                </c:pt>
                <c:pt idx="295">
                  <c:v>1.764E-6</c:v>
                </c:pt>
                <c:pt idx="296">
                  <c:v>1.888E-6</c:v>
                </c:pt>
                <c:pt idx="297">
                  <c:v>1.8980000000000001E-6</c:v>
                </c:pt>
                <c:pt idx="298">
                  <c:v>1.917E-6</c:v>
                </c:pt>
                <c:pt idx="299">
                  <c:v>1.945E-6</c:v>
                </c:pt>
                <c:pt idx="300">
                  <c:v>1.9360000000000002E-6</c:v>
                </c:pt>
                <c:pt idx="301">
                  <c:v>1.984E-6</c:v>
                </c:pt>
                <c:pt idx="302">
                  <c:v>2.0789999999999999E-6</c:v>
                </c:pt>
                <c:pt idx="303">
                  <c:v>2.1270000000000001E-6</c:v>
                </c:pt>
                <c:pt idx="304">
                  <c:v>2.136E-6</c:v>
                </c:pt>
                <c:pt idx="305">
                  <c:v>2.2029999999999999E-6</c:v>
                </c:pt>
                <c:pt idx="306">
                  <c:v>2.232E-6</c:v>
                </c:pt>
                <c:pt idx="307">
                  <c:v>2.2220000000000001E-6</c:v>
                </c:pt>
                <c:pt idx="308">
                  <c:v>2.2220000000000001E-6</c:v>
                </c:pt>
                <c:pt idx="309">
                  <c:v>2.232E-6</c:v>
                </c:pt>
                <c:pt idx="310">
                  <c:v>2.2979999999999999E-6</c:v>
                </c:pt>
                <c:pt idx="311">
                  <c:v>2.3080000000000002E-6</c:v>
                </c:pt>
                <c:pt idx="312">
                  <c:v>2.26E-6</c:v>
                </c:pt>
                <c:pt idx="313">
                  <c:v>2.232E-6</c:v>
                </c:pt>
                <c:pt idx="314">
                  <c:v>2.2409999999999998E-6</c:v>
                </c:pt>
                <c:pt idx="315">
                  <c:v>2.2510000000000001E-6</c:v>
                </c:pt>
                <c:pt idx="316">
                  <c:v>2.2790000000000001E-6</c:v>
                </c:pt>
                <c:pt idx="317">
                  <c:v>2.3080000000000002E-6</c:v>
                </c:pt>
                <c:pt idx="318">
                  <c:v>2.3360000000000002E-6</c:v>
                </c:pt>
                <c:pt idx="319">
                  <c:v>2.356E-6</c:v>
                </c:pt>
                <c:pt idx="320">
                  <c:v>2.356E-6</c:v>
                </c:pt>
                <c:pt idx="321">
                  <c:v>2.3460000000000001E-6</c:v>
                </c:pt>
                <c:pt idx="322">
                  <c:v>2.3750000000000001E-6</c:v>
                </c:pt>
                <c:pt idx="323">
                  <c:v>2.384E-6</c:v>
                </c:pt>
                <c:pt idx="324">
                  <c:v>2.3460000000000001E-6</c:v>
                </c:pt>
                <c:pt idx="325">
                  <c:v>2.3460000000000001E-6</c:v>
                </c:pt>
                <c:pt idx="326">
                  <c:v>2.356E-6</c:v>
                </c:pt>
                <c:pt idx="327">
                  <c:v>2.356E-6</c:v>
                </c:pt>
                <c:pt idx="328">
                  <c:v>2.3460000000000001E-6</c:v>
                </c:pt>
                <c:pt idx="329">
                  <c:v>2.3080000000000002E-6</c:v>
                </c:pt>
                <c:pt idx="330">
                  <c:v>2.26E-6</c:v>
                </c:pt>
                <c:pt idx="331">
                  <c:v>2.289E-6</c:v>
                </c:pt>
                <c:pt idx="332">
                  <c:v>2.289E-6</c:v>
                </c:pt>
                <c:pt idx="333">
                  <c:v>2.2790000000000001E-6</c:v>
                </c:pt>
                <c:pt idx="334">
                  <c:v>2.3750000000000001E-6</c:v>
                </c:pt>
                <c:pt idx="335">
                  <c:v>2.384E-6</c:v>
                </c:pt>
                <c:pt idx="336">
                  <c:v>2.3460000000000001E-6</c:v>
                </c:pt>
                <c:pt idx="337">
                  <c:v>2.3939999999999999E-6</c:v>
                </c:pt>
                <c:pt idx="338">
                  <c:v>2.3649999999999998E-6</c:v>
                </c:pt>
                <c:pt idx="339">
                  <c:v>2.3360000000000002E-6</c:v>
                </c:pt>
                <c:pt idx="340">
                  <c:v>2.3460000000000001E-6</c:v>
                </c:pt>
                <c:pt idx="341">
                  <c:v>2.3460000000000001E-6</c:v>
                </c:pt>
                <c:pt idx="342">
                  <c:v>2.3460000000000001E-6</c:v>
                </c:pt>
                <c:pt idx="343">
                  <c:v>2.3269999999999999E-6</c:v>
                </c:pt>
                <c:pt idx="344">
                  <c:v>2.2979999999999999E-6</c:v>
                </c:pt>
                <c:pt idx="345">
                  <c:v>2.289E-6</c:v>
                </c:pt>
                <c:pt idx="346">
                  <c:v>2.3269999999999999E-6</c:v>
                </c:pt>
                <c:pt idx="347">
                  <c:v>2.3750000000000001E-6</c:v>
                </c:pt>
                <c:pt idx="348">
                  <c:v>2.3750000000000001E-6</c:v>
                </c:pt>
                <c:pt idx="349">
                  <c:v>2.3080000000000002E-6</c:v>
                </c:pt>
                <c:pt idx="350">
                  <c:v>2.2409999999999998E-6</c:v>
                </c:pt>
                <c:pt idx="351">
                  <c:v>2.136E-6</c:v>
                </c:pt>
                <c:pt idx="352">
                  <c:v>1.984E-6</c:v>
                </c:pt>
                <c:pt idx="353">
                  <c:v>1.945E-6</c:v>
                </c:pt>
                <c:pt idx="354">
                  <c:v>1.984E-6</c:v>
                </c:pt>
                <c:pt idx="355">
                  <c:v>1.9549999999999999E-6</c:v>
                </c:pt>
                <c:pt idx="356">
                  <c:v>1.841E-6</c:v>
                </c:pt>
                <c:pt idx="357">
                  <c:v>1.7740000000000001E-6</c:v>
                </c:pt>
                <c:pt idx="358">
                  <c:v>1.764E-6</c:v>
                </c:pt>
                <c:pt idx="359">
                  <c:v>1.7549999999999999E-6</c:v>
                </c:pt>
                <c:pt idx="360">
                  <c:v>1.7549999999999999E-6</c:v>
                </c:pt>
                <c:pt idx="361">
                  <c:v>1.736E-6</c:v>
                </c:pt>
                <c:pt idx="362">
                  <c:v>1.736E-6</c:v>
                </c:pt>
                <c:pt idx="363">
                  <c:v>1.745E-6</c:v>
                </c:pt>
                <c:pt idx="364">
                  <c:v>1.745E-6</c:v>
                </c:pt>
                <c:pt idx="365">
                  <c:v>1.717E-6</c:v>
                </c:pt>
                <c:pt idx="366">
                  <c:v>1.7549999999999999E-6</c:v>
                </c:pt>
                <c:pt idx="367">
                  <c:v>1.793E-6</c:v>
                </c:pt>
                <c:pt idx="368">
                  <c:v>1.717E-6</c:v>
                </c:pt>
                <c:pt idx="369">
                  <c:v>1.688E-6</c:v>
                </c:pt>
                <c:pt idx="370">
                  <c:v>1.6780000000000001E-6</c:v>
                </c:pt>
                <c:pt idx="371">
                  <c:v>1.688E-6</c:v>
                </c:pt>
                <c:pt idx="372">
                  <c:v>1.736E-6</c:v>
                </c:pt>
                <c:pt idx="373">
                  <c:v>1.745E-6</c:v>
                </c:pt>
                <c:pt idx="374">
                  <c:v>1.7740000000000001E-6</c:v>
                </c:pt>
                <c:pt idx="375">
                  <c:v>1.7829999999999999E-6</c:v>
                </c:pt>
                <c:pt idx="376">
                  <c:v>1.764E-6</c:v>
                </c:pt>
                <c:pt idx="377">
                  <c:v>1.764E-6</c:v>
                </c:pt>
                <c:pt idx="378">
                  <c:v>1.8020000000000001E-6</c:v>
                </c:pt>
                <c:pt idx="379">
                  <c:v>1.745E-6</c:v>
                </c:pt>
                <c:pt idx="380">
                  <c:v>1.669E-6</c:v>
                </c:pt>
                <c:pt idx="381">
                  <c:v>1.697E-6</c:v>
                </c:pt>
                <c:pt idx="382">
                  <c:v>1.7829999999999999E-6</c:v>
                </c:pt>
                <c:pt idx="383">
                  <c:v>1.869E-6</c:v>
                </c:pt>
                <c:pt idx="384">
                  <c:v>1.9069999999999999E-6</c:v>
                </c:pt>
                <c:pt idx="385">
                  <c:v>1.9740000000000001E-6</c:v>
                </c:pt>
                <c:pt idx="386">
                  <c:v>2.0499999999999999E-6</c:v>
                </c:pt>
                <c:pt idx="387">
                  <c:v>2.0219999999999999E-6</c:v>
                </c:pt>
                <c:pt idx="388">
                  <c:v>1.9740000000000001E-6</c:v>
                </c:pt>
                <c:pt idx="389">
                  <c:v>2.041E-6</c:v>
                </c:pt>
                <c:pt idx="390">
                  <c:v>2.136E-6</c:v>
                </c:pt>
                <c:pt idx="391">
                  <c:v>2.165E-6</c:v>
                </c:pt>
                <c:pt idx="392">
                  <c:v>2.193E-6</c:v>
                </c:pt>
                <c:pt idx="393">
                  <c:v>2.2220000000000001E-6</c:v>
                </c:pt>
                <c:pt idx="394">
                  <c:v>2.2220000000000001E-6</c:v>
                </c:pt>
                <c:pt idx="395">
                  <c:v>2.26E-6</c:v>
                </c:pt>
                <c:pt idx="396">
                  <c:v>2.2510000000000001E-6</c:v>
                </c:pt>
                <c:pt idx="397">
                  <c:v>2.2029999999999999E-6</c:v>
                </c:pt>
                <c:pt idx="398">
                  <c:v>2.2220000000000001E-6</c:v>
                </c:pt>
                <c:pt idx="399">
                  <c:v>2.232E-6</c:v>
                </c:pt>
                <c:pt idx="400">
                  <c:v>2.193E-6</c:v>
                </c:pt>
                <c:pt idx="401">
                  <c:v>2.2120000000000002E-6</c:v>
                </c:pt>
                <c:pt idx="402">
                  <c:v>2.2409999999999998E-6</c:v>
                </c:pt>
                <c:pt idx="403">
                  <c:v>2.2790000000000001E-6</c:v>
                </c:pt>
                <c:pt idx="404">
                  <c:v>2.289E-6</c:v>
                </c:pt>
                <c:pt idx="405">
                  <c:v>2.232E-6</c:v>
                </c:pt>
                <c:pt idx="406">
                  <c:v>2.232E-6</c:v>
                </c:pt>
                <c:pt idx="407">
                  <c:v>2.2409999999999998E-6</c:v>
                </c:pt>
                <c:pt idx="408">
                  <c:v>2.26E-6</c:v>
                </c:pt>
                <c:pt idx="409">
                  <c:v>2.2699999999999999E-6</c:v>
                </c:pt>
                <c:pt idx="410">
                  <c:v>2.289E-6</c:v>
                </c:pt>
                <c:pt idx="411">
                  <c:v>2.289E-6</c:v>
                </c:pt>
                <c:pt idx="412">
                  <c:v>2.2979999999999999E-6</c:v>
                </c:pt>
                <c:pt idx="413">
                  <c:v>2.3460000000000001E-6</c:v>
                </c:pt>
                <c:pt idx="414">
                  <c:v>2.3460000000000001E-6</c:v>
                </c:pt>
                <c:pt idx="415">
                  <c:v>2.3080000000000002E-6</c:v>
                </c:pt>
                <c:pt idx="416">
                  <c:v>2.317E-6</c:v>
                </c:pt>
                <c:pt idx="417">
                  <c:v>2.3460000000000001E-6</c:v>
                </c:pt>
                <c:pt idx="418">
                  <c:v>2.3460000000000001E-6</c:v>
                </c:pt>
                <c:pt idx="419">
                  <c:v>2.384E-6</c:v>
                </c:pt>
                <c:pt idx="420">
                  <c:v>2.384E-6</c:v>
                </c:pt>
                <c:pt idx="421">
                  <c:v>2.3649999999999998E-6</c:v>
                </c:pt>
                <c:pt idx="422">
                  <c:v>2.356E-6</c:v>
                </c:pt>
                <c:pt idx="423">
                  <c:v>2.3649999999999998E-6</c:v>
                </c:pt>
                <c:pt idx="424">
                  <c:v>2.3750000000000001E-6</c:v>
                </c:pt>
                <c:pt idx="425">
                  <c:v>2.3460000000000001E-6</c:v>
                </c:pt>
                <c:pt idx="426">
                  <c:v>2.356E-6</c:v>
                </c:pt>
                <c:pt idx="427">
                  <c:v>2.384E-6</c:v>
                </c:pt>
                <c:pt idx="428">
                  <c:v>2.413E-6</c:v>
                </c:pt>
                <c:pt idx="429">
                  <c:v>2.4600000000000002E-6</c:v>
                </c:pt>
                <c:pt idx="430">
                  <c:v>2.4600000000000002E-6</c:v>
                </c:pt>
                <c:pt idx="431">
                  <c:v>2.413E-6</c:v>
                </c:pt>
                <c:pt idx="432">
                  <c:v>2.4320000000000002E-6</c:v>
                </c:pt>
                <c:pt idx="433">
                  <c:v>2.4600000000000002E-6</c:v>
                </c:pt>
                <c:pt idx="434">
                  <c:v>2.4600000000000002E-6</c:v>
                </c:pt>
                <c:pt idx="435">
                  <c:v>2.4789999999999999E-6</c:v>
                </c:pt>
                <c:pt idx="436">
                  <c:v>2.4600000000000002E-6</c:v>
                </c:pt>
                <c:pt idx="437">
                  <c:v>2.384E-6</c:v>
                </c:pt>
                <c:pt idx="438">
                  <c:v>2.3460000000000001E-6</c:v>
                </c:pt>
                <c:pt idx="439">
                  <c:v>2.3750000000000001E-6</c:v>
                </c:pt>
                <c:pt idx="440">
                  <c:v>2.3939999999999999E-6</c:v>
                </c:pt>
                <c:pt idx="441">
                  <c:v>2.3649999999999998E-6</c:v>
                </c:pt>
                <c:pt idx="442">
                  <c:v>2.317E-6</c:v>
                </c:pt>
                <c:pt idx="443">
                  <c:v>2.2409999999999998E-6</c:v>
                </c:pt>
                <c:pt idx="444">
                  <c:v>2.1739999999999999E-6</c:v>
                </c:pt>
                <c:pt idx="445">
                  <c:v>2.165E-6</c:v>
                </c:pt>
                <c:pt idx="446">
                  <c:v>2.193E-6</c:v>
                </c:pt>
                <c:pt idx="447">
                  <c:v>2.2220000000000001E-6</c:v>
                </c:pt>
                <c:pt idx="448">
                  <c:v>2.1840000000000002E-6</c:v>
                </c:pt>
                <c:pt idx="449">
                  <c:v>2.1550000000000001E-6</c:v>
                </c:pt>
                <c:pt idx="450">
                  <c:v>2.1550000000000001E-6</c:v>
                </c:pt>
                <c:pt idx="451">
                  <c:v>2.165E-6</c:v>
                </c:pt>
                <c:pt idx="452">
                  <c:v>2.1840000000000002E-6</c:v>
                </c:pt>
                <c:pt idx="453">
                  <c:v>2.1739999999999999E-6</c:v>
                </c:pt>
                <c:pt idx="454">
                  <c:v>2.2029999999999999E-6</c:v>
                </c:pt>
                <c:pt idx="455">
                  <c:v>2.2699999999999999E-6</c:v>
                </c:pt>
                <c:pt idx="456">
                  <c:v>2.2699999999999999E-6</c:v>
                </c:pt>
                <c:pt idx="457">
                  <c:v>2.289E-6</c:v>
                </c:pt>
                <c:pt idx="458">
                  <c:v>2.3360000000000002E-6</c:v>
                </c:pt>
                <c:pt idx="459">
                  <c:v>2.3649999999999998E-6</c:v>
                </c:pt>
                <c:pt idx="460">
                  <c:v>2.3649999999999998E-6</c:v>
                </c:pt>
                <c:pt idx="461">
                  <c:v>2.3460000000000001E-6</c:v>
                </c:pt>
                <c:pt idx="462">
                  <c:v>2.3649999999999998E-6</c:v>
                </c:pt>
                <c:pt idx="463">
                  <c:v>2.3939999999999999E-6</c:v>
                </c:pt>
                <c:pt idx="464">
                  <c:v>2.441E-6</c:v>
                </c:pt>
                <c:pt idx="465">
                  <c:v>2.4990000000000001E-6</c:v>
                </c:pt>
                <c:pt idx="466">
                  <c:v>2.5179999999999999E-6</c:v>
                </c:pt>
                <c:pt idx="467">
                  <c:v>2.5270000000000001E-6</c:v>
                </c:pt>
                <c:pt idx="468">
                  <c:v>2.5179999999999999E-6</c:v>
                </c:pt>
                <c:pt idx="469">
                  <c:v>2.6230000000000001E-6</c:v>
                </c:pt>
                <c:pt idx="470">
                  <c:v>2.8040000000000002E-6</c:v>
                </c:pt>
                <c:pt idx="471">
                  <c:v>2.8420000000000001E-6</c:v>
                </c:pt>
                <c:pt idx="472">
                  <c:v>2.8420000000000001E-6</c:v>
                </c:pt>
                <c:pt idx="473">
                  <c:v>2.8509999999999999E-6</c:v>
                </c:pt>
                <c:pt idx="474">
                  <c:v>2.8040000000000002E-6</c:v>
                </c:pt>
                <c:pt idx="475">
                  <c:v>2.88E-6</c:v>
                </c:pt>
                <c:pt idx="476">
                  <c:v>3.0709999999999999E-6</c:v>
                </c:pt>
                <c:pt idx="477">
                  <c:v>3.0989999999999999E-6</c:v>
                </c:pt>
                <c:pt idx="478">
                  <c:v>3.0900000000000001E-6</c:v>
                </c:pt>
                <c:pt idx="479">
                  <c:v>3.118E-6</c:v>
                </c:pt>
                <c:pt idx="480">
                  <c:v>3.1470000000000001E-6</c:v>
                </c:pt>
                <c:pt idx="481">
                  <c:v>3.1949999999999999E-6</c:v>
                </c:pt>
                <c:pt idx="482">
                  <c:v>3.2229999999999999E-6</c:v>
                </c:pt>
                <c:pt idx="483">
                  <c:v>3.242E-6</c:v>
                </c:pt>
                <c:pt idx="484">
                  <c:v>3.2710000000000001E-6</c:v>
                </c:pt>
                <c:pt idx="485">
                  <c:v>3.2710000000000001E-6</c:v>
                </c:pt>
                <c:pt idx="486">
                  <c:v>3.242E-6</c:v>
                </c:pt>
                <c:pt idx="487">
                  <c:v>3.242E-6</c:v>
                </c:pt>
                <c:pt idx="488">
                  <c:v>3.281E-6</c:v>
                </c:pt>
                <c:pt idx="489">
                  <c:v>3.3000000000000002E-6</c:v>
                </c:pt>
                <c:pt idx="490">
                  <c:v>3.281E-6</c:v>
                </c:pt>
                <c:pt idx="491">
                  <c:v>3.309E-6</c:v>
                </c:pt>
                <c:pt idx="492">
                  <c:v>3.3280000000000002E-6</c:v>
                </c:pt>
                <c:pt idx="493">
                  <c:v>3.3759999999999999E-6</c:v>
                </c:pt>
                <c:pt idx="494">
                  <c:v>3.433E-6</c:v>
                </c:pt>
                <c:pt idx="495">
                  <c:v>3.3950000000000001E-6</c:v>
                </c:pt>
                <c:pt idx="496">
                  <c:v>3.3850000000000002E-6</c:v>
                </c:pt>
                <c:pt idx="497">
                  <c:v>3.433E-6</c:v>
                </c:pt>
                <c:pt idx="498">
                  <c:v>3.4429999999999999E-6</c:v>
                </c:pt>
                <c:pt idx="499">
                  <c:v>3.4139999999999998E-6</c:v>
                </c:pt>
                <c:pt idx="500">
                  <c:v>3.4620000000000001E-6</c:v>
                </c:pt>
                <c:pt idx="501">
                  <c:v>3.4809999999999998E-6</c:v>
                </c:pt>
                <c:pt idx="502">
                  <c:v>3.4620000000000001E-6</c:v>
                </c:pt>
                <c:pt idx="503">
                  <c:v>3.4520000000000002E-6</c:v>
                </c:pt>
                <c:pt idx="504">
                  <c:v>3.4240000000000002E-6</c:v>
                </c:pt>
                <c:pt idx="505">
                  <c:v>3.4429999999999999E-6</c:v>
                </c:pt>
                <c:pt idx="506">
                  <c:v>3.4809999999999998E-6</c:v>
                </c:pt>
                <c:pt idx="507">
                  <c:v>3.49E-6</c:v>
                </c:pt>
                <c:pt idx="508">
                  <c:v>3.5090000000000002E-6</c:v>
                </c:pt>
                <c:pt idx="509">
                  <c:v>3.5669999999999999E-6</c:v>
                </c:pt>
                <c:pt idx="510">
                  <c:v>3.5760000000000002E-6</c:v>
                </c:pt>
                <c:pt idx="511">
                  <c:v>3.6049999999999998E-6</c:v>
                </c:pt>
                <c:pt idx="512">
                  <c:v>3.6330000000000002E-6</c:v>
                </c:pt>
                <c:pt idx="513">
                  <c:v>3.6430000000000001E-6</c:v>
                </c:pt>
                <c:pt idx="514">
                  <c:v>3.6330000000000002E-6</c:v>
                </c:pt>
                <c:pt idx="515">
                  <c:v>3.6049999999999998E-6</c:v>
                </c:pt>
                <c:pt idx="516">
                  <c:v>3.6049999999999998E-6</c:v>
                </c:pt>
                <c:pt idx="517">
                  <c:v>3.5860000000000001E-6</c:v>
                </c:pt>
                <c:pt idx="518">
                  <c:v>3.5860000000000001E-6</c:v>
                </c:pt>
                <c:pt idx="519">
                  <c:v>3.6239999999999999E-6</c:v>
                </c:pt>
                <c:pt idx="520">
                  <c:v>3.681E-6</c:v>
                </c:pt>
                <c:pt idx="521">
                  <c:v>3.7100000000000001E-6</c:v>
                </c:pt>
                <c:pt idx="522">
                  <c:v>3.6720000000000002E-6</c:v>
                </c:pt>
                <c:pt idx="523">
                  <c:v>3.6430000000000001E-6</c:v>
                </c:pt>
                <c:pt idx="524">
                  <c:v>3.557E-6</c:v>
                </c:pt>
                <c:pt idx="525">
                  <c:v>3.4139999999999998E-6</c:v>
                </c:pt>
                <c:pt idx="526">
                  <c:v>3.3469999999999999E-6</c:v>
                </c:pt>
                <c:pt idx="527">
                  <c:v>3.3469999999999999E-6</c:v>
                </c:pt>
                <c:pt idx="528">
                  <c:v>3.3469999999999999E-6</c:v>
                </c:pt>
                <c:pt idx="529">
                  <c:v>3.3569999999999998E-6</c:v>
                </c:pt>
                <c:pt idx="530">
                  <c:v>3.3280000000000002E-6</c:v>
                </c:pt>
                <c:pt idx="531">
                  <c:v>3.252E-6</c:v>
                </c:pt>
                <c:pt idx="532">
                  <c:v>3.2040000000000002E-6</c:v>
                </c:pt>
                <c:pt idx="533">
                  <c:v>3.1949999999999999E-6</c:v>
                </c:pt>
                <c:pt idx="534">
                  <c:v>3.2229999999999999E-6</c:v>
                </c:pt>
                <c:pt idx="535">
                  <c:v>3.2899999999999998E-6</c:v>
                </c:pt>
                <c:pt idx="536">
                  <c:v>3.3189999999999999E-6</c:v>
                </c:pt>
                <c:pt idx="537">
                  <c:v>3.2899999999999998E-6</c:v>
                </c:pt>
                <c:pt idx="538">
                  <c:v>3.2899999999999998E-6</c:v>
                </c:pt>
                <c:pt idx="539">
                  <c:v>3.3000000000000002E-6</c:v>
                </c:pt>
                <c:pt idx="540">
                  <c:v>3.3189999999999999E-6</c:v>
                </c:pt>
                <c:pt idx="541">
                  <c:v>3.366E-6</c:v>
                </c:pt>
                <c:pt idx="542">
                  <c:v>3.4139999999999998E-6</c:v>
                </c:pt>
                <c:pt idx="543">
                  <c:v>3.3759999999999999E-6</c:v>
                </c:pt>
                <c:pt idx="544">
                  <c:v>3.3280000000000002E-6</c:v>
                </c:pt>
                <c:pt idx="545">
                  <c:v>3.366E-6</c:v>
                </c:pt>
                <c:pt idx="546">
                  <c:v>3.4240000000000002E-6</c:v>
                </c:pt>
                <c:pt idx="547">
                  <c:v>3.4620000000000001E-6</c:v>
                </c:pt>
                <c:pt idx="548">
                  <c:v>3.4809999999999998E-6</c:v>
                </c:pt>
                <c:pt idx="549">
                  <c:v>3.4709999999999999E-6</c:v>
                </c:pt>
                <c:pt idx="550">
                  <c:v>3.5190000000000001E-6</c:v>
                </c:pt>
                <c:pt idx="551">
                  <c:v>3.5480000000000002E-6</c:v>
                </c:pt>
                <c:pt idx="552">
                  <c:v>3.5090000000000002E-6</c:v>
                </c:pt>
                <c:pt idx="553">
                  <c:v>3.5379999999999998E-6</c:v>
                </c:pt>
                <c:pt idx="554">
                  <c:v>3.5669999999999999E-6</c:v>
                </c:pt>
                <c:pt idx="555">
                  <c:v>3.5669999999999999E-6</c:v>
                </c:pt>
                <c:pt idx="556">
                  <c:v>3.6239999999999999E-6</c:v>
                </c:pt>
                <c:pt idx="557">
                  <c:v>3.7100000000000001E-6</c:v>
                </c:pt>
                <c:pt idx="558">
                  <c:v>3.7570000000000002E-6</c:v>
                </c:pt>
                <c:pt idx="559">
                  <c:v>3.8430000000000003E-6</c:v>
                </c:pt>
                <c:pt idx="560">
                  <c:v>3.9099999999999998E-6</c:v>
                </c:pt>
                <c:pt idx="561">
                  <c:v>3.9099999999999998E-6</c:v>
                </c:pt>
                <c:pt idx="562">
                  <c:v>3.9580000000000001E-6</c:v>
                </c:pt>
                <c:pt idx="563">
                  <c:v>4.0149999999999997E-6</c:v>
                </c:pt>
                <c:pt idx="564">
                  <c:v>4.1010000000000002E-6</c:v>
                </c:pt>
                <c:pt idx="565">
                  <c:v>4.2150000000000003E-6</c:v>
                </c:pt>
                <c:pt idx="566">
                  <c:v>4.2440000000000004E-6</c:v>
                </c:pt>
                <c:pt idx="567">
                  <c:v>4.2440000000000004E-6</c:v>
                </c:pt>
                <c:pt idx="568">
                  <c:v>4.2819999999999998E-6</c:v>
                </c:pt>
                <c:pt idx="569">
                  <c:v>4.301E-6</c:v>
                </c:pt>
                <c:pt idx="570">
                  <c:v>4.3100000000000002E-6</c:v>
                </c:pt>
                <c:pt idx="571">
                  <c:v>4.33E-6</c:v>
                </c:pt>
                <c:pt idx="572">
                  <c:v>4.3390000000000003E-6</c:v>
                </c:pt>
                <c:pt idx="573">
                  <c:v>4.3769999999999998E-6</c:v>
                </c:pt>
                <c:pt idx="574">
                  <c:v>4.425E-6</c:v>
                </c:pt>
                <c:pt idx="575">
                  <c:v>4.454E-6</c:v>
                </c:pt>
                <c:pt idx="576">
                  <c:v>4.4920000000000004E-6</c:v>
                </c:pt>
                <c:pt idx="577">
                  <c:v>4.5299999999999998E-6</c:v>
                </c:pt>
                <c:pt idx="578">
                  <c:v>4.5109999999999997E-6</c:v>
                </c:pt>
                <c:pt idx="579">
                  <c:v>4.5299999999999998E-6</c:v>
                </c:pt>
                <c:pt idx="580">
                  <c:v>4.5580000000000002E-6</c:v>
                </c:pt>
                <c:pt idx="581">
                  <c:v>4.5770000000000004E-6</c:v>
                </c:pt>
                <c:pt idx="582">
                  <c:v>4.6249999999999998E-6</c:v>
                </c:pt>
                <c:pt idx="583">
                  <c:v>4.6439999999999999E-6</c:v>
                </c:pt>
                <c:pt idx="584">
                  <c:v>4.7010000000000004E-6</c:v>
                </c:pt>
                <c:pt idx="585">
                  <c:v>4.7679999999999999E-6</c:v>
                </c:pt>
                <c:pt idx="586">
                  <c:v>4.8060000000000002E-6</c:v>
                </c:pt>
                <c:pt idx="587">
                  <c:v>4.8350000000000003E-6</c:v>
                </c:pt>
                <c:pt idx="588">
                  <c:v>4.8450000000000002E-6</c:v>
                </c:pt>
                <c:pt idx="589">
                  <c:v>4.8729999999999998E-6</c:v>
                </c:pt>
                <c:pt idx="590">
                  <c:v>4.9400000000000001E-6</c:v>
                </c:pt>
                <c:pt idx="591">
                  <c:v>4.9590000000000003E-6</c:v>
                </c:pt>
                <c:pt idx="592">
                  <c:v>4.9590000000000003E-6</c:v>
                </c:pt>
                <c:pt idx="593">
                  <c:v>5.0159999999999999E-6</c:v>
                </c:pt>
                <c:pt idx="594">
                  <c:v>5.0640000000000001E-6</c:v>
                </c:pt>
                <c:pt idx="595">
                  <c:v>5.0830000000000003E-6</c:v>
                </c:pt>
                <c:pt idx="596">
                  <c:v>5.1209999999999998E-6</c:v>
                </c:pt>
                <c:pt idx="597">
                  <c:v>5.1780000000000002E-6</c:v>
                </c:pt>
                <c:pt idx="598">
                  <c:v>5.1880000000000001E-6</c:v>
                </c:pt>
                <c:pt idx="599">
                  <c:v>5.1970000000000004E-6</c:v>
                </c:pt>
                <c:pt idx="600">
                  <c:v>5.2449999999999998E-6</c:v>
                </c:pt>
                <c:pt idx="601">
                  <c:v>5.3310000000000003E-6</c:v>
                </c:pt>
                <c:pt idx="602">
                  <c:v>5.3689999999999998E-6</c:v>
                </c:pt>
                <c:pt idx="603">
                  <c:v>5.3789999999999997E-6</c:v>
                </c:pt>
                <c:pt idx="604">
                  <c:v>5.417E-6</c:v>
                </c:pt>
                <c:pt idx="605">
                  <c:v>5.4829999999999999E-6</c:v>
                </c:pt>
                <c:pt idx="606">
                  <c:v>5.5690000000000004E-6</c:v>
                </c:pt>
                <c:pt idx="607">
                  <c:v>5.5979999999999996E-6</c:v>
                </c:pt>
                <c:pt idx="608">
                  <c:v>5.5979999999999996E-6</c:v>
                </c:pt>
                <c:pt idx="609">
                  <c:v>5.6359999999999999E-6</c:v>
                </c:pt>
                <c:pt idx="610">
                  <c:v>5.7030000000000003E-6</c:v>
                </c:pt>
                <c:pt idx="611">
                  <c:v>5.6930000000000004E-6</c:v>
                </c:pt>
                <c:pt idx="612">
                  <c:v>5.665E-6</c:v>
                </c:pt>
                <c:pt idx="613">
                  <c:v>5.7219999999999996E-6</c:v>
                </c:pt>
                <c:pt idx="614">
                  <c:v>5.7980000000000002E-6</c:v>
                </c:pt>
                <c:pt idx="615">
                  <c:v>5.8080000000000001E-6</c:v>
                </c:pt>
                <c:pt idx="616">
                  <c:v>5.7980000000000002E-6</c:v>
                </c:pt>
                <c:pt idx="617">
                  <c:v>5.7699999999999998E-6</c:v>
                </c:pt>
                <c:pt idx="618">
                  <c:v>5.75E-6</c:v>
                </c:pt>
                <c:pt idx="619">
                  <c:v>5.7980000000000002E-6</c:v>
                </c:pt>
                <c:pt idx="620">
                  <c:v>5.8270000000000003E-6</c:v>
                </c:pt>
                <c:pt idx="621">
                  <c:v>5.8549999999999998E-6</c:v>
                </c:pt>
                <c:pt idx="622">
                  <c:v>5.913E-6</c:v>
                </c:pt>
                <c:pt idx="623">
                  <c:v>5.9030000000000001E-6</c:v>
                </c:pt>
                <c:pt idx="624">
                  <c:v>5.9220000000000002E-6</c:v>
                </c:pt>
                <c:pt idx="625">
                  <c:v>5.9889999999999997E-6</c:v>
                </c:pt>
                <c:pt idx="626">
                  <c:v>6.0270000000000001E-6</c:v>
                </c:pt>
                <c:pt idx="627">
                  <c:v>6.0839999999999997E-6</c:v>
                </c:pt>
                <c:pt idx="628">
                  <c:v>6.1410000000000002E-6</c:v>
                </c:pt>
                <c:pt idx="629">
                  <c:v>6.1890000000000004E-6</c:v>
                </c:pt>
                <c:pt idx="630">
                  <c:v>6.2559999999999999E-6</c:v>
                </c:pt>
                <c:pt idx="631">
                  <c:v>6.3509999999999998E-6</c:v>
                </c:pt>
                <c:pt idx="632">
                  <c:v>6.4280000000000001E-6</c:v>
                </c:pt>
                <c:pt idx="633">
                  <c:v>6.4659999999999996E-6</c:v>
                </c:pt>
                <c:pt idx="634">
                  <c:v>6.5130000000000002E-6</c:v>
                </c:pt>
                <c:pt idx="635">
                  <c:v>6.5610000000000004E-6</c:v>
                </c:pt>
                <c:pt idx="636">
                  <c:v>6.5710000000000003E-6</c:v>
                </c:pt>
                <c:pt idx="637">
                  <c:v>6.6470000000000001E-6</c:v>
                </c:pt>
                <c:pt idx="638">
                  <c:v>6.742E-6</c:v>
                </c:pt>
                <c:pt idx="639">
                  <c:v>6.8379999999999996E-6</c:v>
                </c:pt>
                <c:pt idx="640">
                  <c:v>6.99E-6</c:v>
                </c:pt>
                <c:pt idx="641">
                  <c:v>7.0469999999999996E-6</c:v>
                </c:pt>
                <c:pt idx="642">
                  <c:v>7.0670000000000003E-6</c:v>
                </c:pt>
                <c:pt idx="643">
                  <c:v>7.1239999999999999E-6</c:v>
                </c:pt>
                <c:pt idx="644">
                  <c:v>7.2479999999999999E-6</c:v>
                </c:pt>
                <c:pt idx="645">
                  <c:v>7.4189999999999996E-6</c:v>
                </c:pt>
                <c:pt idx="646">
                  <c:v>7.4959999999999999E-6</c:v>
                </c:pt>
                <c:pt idx="647">
                  <c:v>7.5719999999999997E-6</c:v>
                </c:pt>
                <c:pt idx="648">
                  <c:v>7.6580000000000002E-6</c:v>
                </c:pt>
                <c:pt idx="649">
                  <c:v>7.6960000000000005E-6</c:v>
                </c:pt>
                <c:pt idx="650">
                  <c:v>7.8290000000000008E-6</c:v>
                </c:pt>
                <c:pt idx="651">
                  <c:v>7.9719999999999992E-6</c:v>
                </c:pt>
                <c:pt idx="652">
                  <c:v>8.0490000000000004E-6</c:v>
                </c:pt>
                <c:pt idx="653">
                  <c:v>8.106E-6</c:v>
                </c:pt>
                <c:pt idx="654">
                  <c:v>8.2009999999999999E-6</c:v>
                </c:pt>
                <c:pt idx="655">
                  <c:v>8.2970000000000004E-6</c:v>
                </c:pt>
                <c:pt idx="656">
                  <c:v>8.354E-6</c:v>
                </c:pt>
                <c:pt idx="657">
                  <c:v>8.4589999999999998E-6</c:v>
                </c:pt>
                <c:pt idx="658">
                  <c:v>8.5450000000000003E-6</c:v>
                </c:pt>
                <c:pt idx="659">
                  <c:v>8.6300000000000004E-6</c:v>
                </c:pt>
                <c:pt idx="660">
                  <c:v>8.7450000000000001E-6</c:v>
                </c:pt>
                <c:pt idx="661">
                  <c:v>8.8210000000000008E-6</c:v>
                </c:pt>
                <c:pt idx="662">
                  <c:v>8.8589999999999994E-6</c:v>
                </c:pt>
                <c:pt idx="663">
                  <c:v>8.9169999999999995E-6</c:v>
                </c:pt>
                <c:pt idx="664">
                  <c:v>9.0019999999999995E-6</c:v>
                </c:pt>
                <c:pt idx="665">
                  <c:v>9.1069999999999994E-6</c:v>
                </c:pt>
                <c:pt idx="666">
                  <c:v>9.1649999999999995E-6</c:v>
                </c:pt>
                <c:pt idx="667">
                  <c:v>9.2410000000000001E-6</c:v>
                </c:pt>
                <c:pt idx="668">
                  <c:v>9.3929999999999997E-6</c:v>
                </c:pt>
                <c:pt idx="669">
                  <c:v>9.5079999999999994E-6</c:v>
                </c:pt>
                <c:pt idx="670">
                  <c:v>9.6129999999999993E-6</c:v>
                </c:pt>
                <c:pt idx="671">
                  <c:v>9.6889999999999999E-6</c:v>
                </c:pt>
                <c:pt idx="672">
                  <c:v>9.7650000000000005E-6</c:v>
                </c:pt>
                <c:pt idx="673">
                  <c:v>9.7839999999999998E-6</c:v>
                </c:pt>
                <c:pt idx="674">
                  <c:v>9.842E-6</c:v>
                </c:pt>
                <c:pt idx="675">
                  <c:v>9.9939999999999995E-6</c:v>
                </c:pt>
                <c:pt idx="676">
                  <c:v>1.008E-5</c:v>
                </c:pt>
                <c:pt idx="677">
                  <c:v>1.0139999999999999E-5</c:v>
                </c:pt>
                <c:pt idx="678">
                  <c:v>1.0200000000000001E-5</c:v>
                </c:pt>
                <c:pt idx="679">
                  <c:v>1.028E-5</c:v>
                </c:pt>
                <c:pt idx="680">
                  <c:v>1.0370000000000001E-5</c:v>
                </c:pt>
                <c:pt idx="681">
                  <c:v>1.045E-5</c:v>
                </c:pt>
                <c:pt idx="682">
                  <c:v>1.058E-5</c:v>
                </c:pt>
                <c:pt idx="683">
                  <c:v>1.0720000000000001E-5</c:v>
                </c:pt>
                <c:pt idx="684">
                  <c:v>1.08E-5</c:v>
                </c:pt>
                <c:pt idx="685">
                  <c:v>1.0890000000000001E-5</c:v>
                </c:pt>
                <c:pt idx="686">
                  <c:v>1.101E-5</c:v>
                </c:pt>
                <c:pt idx="687">
                  <c:v>1.114E-5</c:v>
                </c:pt>
                <c:pt idx="688">
                  <c:v>1.1240000000000001E-5</c:v>
                </c:pt>
                <c:pt idx="689">
                  <c:v>1.13E-5</c:v>
                </c:pt>
                <c:pt idx="690">
                  <c:v>1.134E-5</c:v>
                </c:pt>
                <c:pt idx="691">
                  <c:v>1.1430000000000001E-5</c:v>
                </c:pt>
                <c:pt idx="692">
                  <c:v>1.1569999999999999E-5</c:v>
                </c:pt>
                <c:pt idx="693">
                  <c:v>1.166E-5</c:v>
                </c:pt>
                <c:pt idx="694">
                  <c:v>1.182E-5</c:v>
                </c:pt>
                <c:pt idx="695">
                  <c:v>1.1939999999999999E-5</c:v>
                </c:pt>
                <c:pt idx="696">
                  <c:v>1.204E-5</c:v>
                </c:pt>
                <c:pt idx="697">
                  <c:v>1.2150000000000001E-5</c:v>
                </c:pt>
                <c:pt idx="698">
                  <c:v>1.224E-5</c:v>
                </c:pt>
                <c:pt idx="699">
                  <c:v>1.2300000000000001E-5</c:v>
                </c:pt>
                <c:pt idx="700">
                  <c:v>1.2330000000000001E-5</c:v>
                </c:pt>
                <c:pt idx="701">
                  <c:v>1.235E-5</c:v>
                </c:pt>
                <c:pt idx="702">
                  <c:v>1.235E-5</c:v>
                </c:pt>
                <c:pt idx="703">
                  <c:v>1.241E-5</c:v>
                </c:pt>
                <c:pt idx="704">
                  <c:v>1.253E-5</c:v>
                </c:pt>
                <c:pt idx="705">
                  <c:v>1.2670000000000001E-5</c:v>
                </c:pt>
                <c:pt idx="706">
                  <c:v>1.271E-5</c:v>
                </c:pt>
                <c:pt idx="707">
                  <c:v>1.273E-5</c:v>
                </c:pt>
                <c:pt idx="708">
                  <c:v>1.2850000000000001E-5</c:v>
                </c:pt>
                <c:pt idx="709">
                  <c:v>1.291E-5</c:v>
                </c:pt>
                <c:pt idx="710">
                  <c:v>1.3010000000000001E-5</c:v>
                </c:pt>
                <c:pt idx="711">
                  <c:v>1.311E-5</c:v>
                </c:pt>
                <c:pt idx="712">
                  <c:v>1.325E-5</c:v>
                </c:pt>
                <c:pt idx="713">
                  <c:v>1.3380000000000001E-5</c:v>
                </c:pt>
                <c:pt idx="714">
                  <c:v>1.346E-5</c:v>
                </c:pt>
                <c:pt idx="715">
                  <c:v>1.3560000000000001E-5</c:v>
                </c:pt>
                <c:pt idx="716">
                  <c:v>1.367E-5</c:v>
                </c:pt>
                <c:pt idx="717">
                  <c:v>1.381E-5</c:v>
                </c:pt>
                <c:pt idx="718">
                  <c:v>1.3920000000000001E-5</c:v>
                </c:pt>
                <c:pt idx="719">
                  <c:v>1.402E-5</c:v>
                </c:pt>
                <c:pt idx="720">
                  <c:v>1.4100000000000001E-5</c:v>
                </c:pt>
                <c:pt idx="721">
                  <c:v>1.4209999999999999E-5</c:v>
                </c:pt>
                <c:pt idx="722">
                  <c:v>1.434E-5</c:v>
                </c:pt>
                <c:pt idx="723">
                  <c:v>1.446E-5</c:v>
                </c:pt>
                <c:pt idx="724">
                  <c:v>1.4610000000000001E-5</c:v>
                </c:pt>
                <c:pt idx="725">
                  <c:v>1.4769999999999999E-5</c:v>
                </c:pt>
                <c:pt idx="726">
                  <c:v>1.49E-5</c:v>
                </c:pt>
                <c:pt idx="727">
                  <c:v>1.4980000000000001E-5</c:v>
                </c:pt>
                <c:pt idx="728">
                  <c:v>1.509E-5</c:v>
                </c:pt>
                <c:pt idx="729">
                  <c:v>1.524E-5</c:v>
                </c:pt>
                <c:pt idx="730">
                  <c:v>1.5359999999999999E-5</c:v>
                </c:pt>
                <c:pt idx="731">
                  <c:v>1.5460000000000001E-5</c:v>
                </c:pt>
                <c:pt idx="732">
                  <c:v>1.5639999999999999E-5</c:v>
                </c:pt>
                <c:pt idx="733">
                  <c:v>1.5829999999999999E-5</c:v>
                </c:pt>
                <c:pt idx="734">
                  <c:v>1.6010000000000001E-5</c:v>
                </c:pt>
                <c:pt idx="735">
                  <c:v>1.6220000000000001E-5</c:v>
                </c:pt>
                <c:pt idx="736">
                  <c:v>1.6379999999999999E-5</c:v>
                </c:pt>
                <c:pt idx="737">
                  <c:v>1.6509999999999999E-5</c:v>
                </c:pt>
                <c:pt idx="738">
                  <c:v>1.6650000000000002E-5</c:v>
                </c:pt>
                <c:pt idx="739">
                  <c:v>1.685E-5</c:v>
                </c:pt>
                <c:pt idx="740">
                  <c:v>1.7050000000000001E-5</c:v>
                </c:pt>
                <c:pt idx="741">
                  <c:v>1.7200000000000001E-5</c:v>
                </c:pt>
                <c:pt idx="742">
                  <c:v>1.7390000000000001E-5</c:v>
                </c:pt>
                <c:pt idx="743">
                  <c:v>1.7600000000000001E-5</c:v>
                </c:pt>
                <c:pt idx="744">
                  <c:v>1.7779999999999999E-5</c:v>
                </c:pt>
                <c:pt idx="745">
                  <c:v>1.7920000000000001E-5</c:v>
                </c:pt>
                <c:pt idx="746">
                  <c:v>1.8090000000000001E-5</c:v>
                </c:pt>
                <c:pt idx="747">
                  <c:v>1.8300000000000001E-5</c:v>
                </c:pt>
                <c:pt idx="748">
                  <c:v>1.844E-5</c:v>
                </c:pt>
                <c:pt idx="749">
                  <c:v>1.857E-5</c:v>
                </c:pt>
                <c:pt idx="750">
                  <c:v>1.874E-5</c:v>
                </c:pt>
                <c:pt idx="751">
                  <c:v>1.889E-5</c:v>
                </c:pt>
                <c:pt idx="752">
                  <c:v>1.906E-5</c:v>
                </c:pt>
                <c:pt idx="753">
                  <c:v>1.9259999999999999E-5</c:v>
                </c:pt>
                <c:pt idx="754">
                  <c:v>1.948E-5</c:v>
                </c:pt>
                <c:pt idx="755">
                  <c:v>1.969E-5</c:v>
                </c:pt>
                <c:pt idx="756">
                  <c:v>1.986E-5</c:v>
                </c:pt>
                <c:pt idx="757">
                  <c:v>2.0000000000000002E-5</c:v>
                </c:pt>
                <c:pt idx="758">
                  <c:v>2.0190000000000002E-5</c:v>
                </c:pt>
                <c:pt idx="759">
                  <c:v>2.0429999999999999E-5</c:v>
                </c:pt>
                <c:pt idx="760">
                  <c:v>2.0639999999999999E-5</c:v>
                </c:pt>
                <c:pt idx="761">
                  <c:v>2.0849999999999999E-5</c:v>
                </c:pt>
                <c:pt idx="762">
                  <c:v>2.1060000000000002E-5</c:v>
                </c:pt>
                <c:pt idx="763">
                  <c:v>2.1270000000000001E-5</c:v>
                </c:pt>
                <c:pt idx="764">
                  <c:v>2.1420000000000002E-5</c:v>
                </c:pt>
                <c:pt idx="765">
                  <c:v>2.162E-5</c:v>
                </c:pt>
                <c:pt idx="766">
                  <c:v>2.1889999999999999E-5</c:v>
                </c:pt>
                <c:pt idx="767">
                  <c:v>2.211E-5</c:v>
                </c:pt>
                <c:pt idx="768">
                  <c:v>2.2330000000000001E-5</c:v>
                </c:pt>
                <c:pt idx="769">
                  <c:v>2.2549999999999999E-5</c:v>
                </c:pt>
                <c:pt idx="770">
                  <c:v>2.2719999999999999E-5</c:v>
                </c:pt>
                <c:pt idx="771">
                  <c:v>2.2920000000000001E-5</c:v>
                </c:pt>
                <c:pt idx="772">
                  <c:v>2.3159999999999998E-5</c:v>
                </c:pt>
                <c:pt idx="773">
                  <c:v>2.3430000000000001E-5</c:v>
                </c:pt>
                <c:pt idx="774">
                  <c:v>2.3649999999999999E-5</c:v>
                </c:pt>
                <c:pt idx="775">
                  <c:v>2.3830000000000001E-5</c:v>
                </c:pt>
                <c:pt idx="776">
                  <c:v>2.406E-5</c:v>
                </c:pt>
                <c:pt idx="777">
                  <c:v>2.4309999999999999E-5</c:v>
                </c:pt>
                <c:pt idx="778">
                  <c:v>2.4559999999999999E-5</c:v>
                </c:pt>
                <c:pt idx="779">
                  <c:v>2.4810000000000001E-5</c:v>
                </c:pt>
                <c:pt idx="780">
                  <c:v>2.5089999999999999E-5</c:v>
                </c:pt>
                <c:pt idx="781">
                  <c:v>2.5340000000000001E-5</c:v>
                </c:pt>
                <c:pt idx="782">
                  <c:v>2.5599999999999999E-5</c:v>
                </c:pt>
                <c:pt idx="783">
                  <c:v>2.586E-5</c:v>
                </c:pt>
                <c:pt idx="784">
                  <c:v>2.6120000000000001E-5</c:v>
                </c:pt>
                <c:pt idx="785">
                  <c:v>2.641E-5</c:v>
                </c:pt>
                <c:pt idx="786">
                  <c:v>2.6659999999999999E-5</c:v>
                </c:pt>
                <c:pt idx="787">
                  <c:v>2.688E-5</c:v>
                </c:pt>
                <c:pt idx="788">
                  <c:v>2.707E-5</c:v>
                </c:pt>
                <c:pt idx="789">
                  <c:v>2.73E-5</c:v>
                </c:pt>
                <c:pt idx="790">
                  <c:v>2.7610000000000002E-5</c:v>
                </c:pt>
                <c:pt idx="791">
                  <c:v>2.7880000000000001E-5</c:v>
                </c:pt>
                <c:pt idx="792">
                  <c:v>2.8119999999999998E-5</c:v>
                </c:pt>
                <c:pt idx="793">
                  <c:v>2.8379999999999999E-5</c:v>
                </c:pt>
                <c:pt idx="794">
                  <c:v>2.8569999999999999E-5</c:v>
                </c:pt>
                <c:pt idx="795">
                  <c:v>2.8779999999999999E-5</c:v>
                </c:pt>
                <c:pt idx="796">
                  <c:v>2.9099999999999999E-5</c:v>
                </c:pt>
                <c:pt idx="797">
                  <c:v>2.9390000000000002E-5</c:v>
                </c:pt>
                <c:pt idx="798">
                  <c:v>2.9669999999999999E-5</c:v>
                </c:pt>
                <c:pt idx="799">
                  <c:v>2.993E-5</c:v>
                </c:pt>
                <c:pt idx="800">
                  <c:v>3.0199999999999999E-5</c:v>
                </c:pt>
                <c:pt idx="801">
                  <c:v>3.048E-5</c:v>
                </c:pt>
                <c:pt idx="802">
                  <c:v>3.0759999999999997E-5</c:v>
                </c:pt>
                <c:pt idx="803">
                  <c:v>3.1040000000000001E-5</c:v>
                </c:pt>
                <c:pt idx="804">
                  <c:v>3.1340000000000001E-5</c:v>
                </c:pt>
                <c:pt idx="805">
                  <c:v>3.1649999999999997E-5</c:v>
                </c:pt>
                <c:pt idx="806">
                  <c:v>3.1930000000000001E-5</c:v>
                </c:pt>
                <c:pt idx="807">
                  <c:v>3.2249999999999998E-5</c:v>
                </c:pt>
                <c:pt idx="808">
                  <c:v>3.2660000000000002E-5</c:v>
                </c:pt>
                <c:pt idx="809">
                  <c:v>3.3019999999999999E-5</c:v>
                </c:pt>
                <c:pt idx="810">
                  <c:v>3.3319999999999999E-5</c:v>
                </c:pt>
                <c:pt idx="811">
                  <c:v>3.362E-5</c:v>
                </c:pt>
                <c:pt idx="812">
                  <c:v>3.3980000000000003E-5</c:v>
                </c:pt>
                <c:pt idx="813">
                  <c:v>3.434E-5</c:v>
                </c:pt>
                <c:pt idx="814">
                  <c:v>3.4690000000000002E-5</c:v>
                </c:pt>
                <c:pt idx="815">
                  <c:v>3.5080000000000003E-5</c:v>
                </c:pt>
                <c:pt idx="816">
                  <c:v>3.5450000000000001E-5</c:v>
                </c:pt>
                <c:pt idx="817">
                  <c:v>3.5859999999999999E-5</c:v>
                </c:pt>
                <c:pt idx="818">
                  <c:v>3.6279999999999998E-5</c:v>
                </c:pt>
                <c:pt idx="819">
                  <c:v>3.6600000000000002E-5</c:v>
                </c:pt>
                <c:pt idx="820">
                  <c:v>3.697E-5</c:v>
                </c:pt>
                <c:pt idx="821">
                  <c:v>3.7490000000000002E-5</c:v>
                </c:pt>
                <c:pt idx="822">
                  <c:v>3.7969999999999997E-5</c:v>
                </c:pt>
                <c:pt idx="823">
                  <c:v>3.8380000000000002E-5</c:v>
                </c:pt>
                <c:pt idx="824">
                  <c:v>3.8800000000000001E-5</c:v>
                </c:pt>
                <c:pt idx="825">
                  <c:v>3.9220000000000001E-5</c:v>
                </c:pt>
                <c:pt idx="826">
                  <c:v>3.9709999999999998E-5</c:v>
                </c:pt>
                <c:pt idx="827">
                  <c:v>4.0269999999999999E-5</c:v>
                </c:pt>
                <c:pt idx="828">
                  <c:v>4.0769999999999998E-5</c:v>
                </c:pt>
                <c:pt idx="829">
                  <c:v>4.125E-5</c:v>
                </c:pt>
                <c:pt idx="830">
                  <c:v>4.1780000000000003E-5</c:v>
                </c:pt>
                <c:pt idx="831">
                  <c:v>4.2280000000000002E-5</c:v>
                </c:pt>
                <c:pt idx="832">
                  <c:v>4.2769999999999999E-5</c:v>
                </c:pt>
                <c:pt idx="833">
                  <c:v>4.3300000000000002E-5</c:v>
                </c:pt>
                <c:pt idx="834">
                  <c:v>4.3800000000000001E-5</c:v>
                </c:pt>
                <c:pt idx="835">
                  <c:v>4.4310000000000001E-5</c:v>
                </c:pt>
                <c:pt idx="836">
                  <c:v>4.4870000000000002E-5</c:v>
                </c:pt>
                <c:pt idx="837">
                  <c:v>4.5370000000000001E-5</c:v>
                </c:pt>
                <c:pt idx="838">
                  <c:v>4.5840000000000002E-5</c:v>
                </c:pt>
                <c:pt idx="839">
                  <c:v>4.6400000000000003E-5</c:v>
                </c:pt>
                <c:pt idx="840">
                  <c:v>4.7009999999999999E-5</c:v>
                </c:pt>
                <c:pt idx="841">
                  <c:v>4.757E-5</c:v>
                </c:pt>
                <c:pt idx="842">
                  <c:v>4.8099999999999997E-5</c:v>
                </c:pt>
                <c:pt idx="843">
                  <c:v>4.8649999999999997E-5</c:v>
                </c:pt>
                <c:pt idx="844">
                  <c:v>4.9280000000000003E-5</c:v>
                </c:pt>
                <c:pt idx="845">
                  <c:v>4.9929999999999998E-5</c:v>
                </c:pt>
                <c:pt idx="846">
                  <c:v>5.0479999999999998E-5</c:v>
                </c:pt>
                <c:pt idx="847">
                  <c:v>5.1060000000000002E-5</c:v>
                </c:pt>
                <c:pt idx="848">
                  <c:v>5.1629999999999999E-5</c:v>
                </c:pt>
                <c:pt idx="849">
                  <c:v>5.2169999999999997E-5</c:v>
                </c:pt>
                <c:pt idx="850">
                  <c:v>5.2809999999999998E-5</c:v>
                </c:pt>
                <c:pt idx="851">
                  <c:v>5.346E-5</c:v>
                </c:pt>
                <c:pt idx="852">
                  <c:v>5.4110000000000002E-5</c:v>
                </c:pt>
                <c:pt idx="853">
                  <c:v>5.4769999999999999E-5</c:v>
                </c:pt>
                <c:pt idx="854">
                  <c:v>5.5359999999999999E-5</c:v>
                </c:pt>
                <c:pt idx="855">
                  <c:v>5.5970000000000001E-5</c:v>
                </c:pt>
                <c:pt idx="856">
                  <c:v>5.6619999999999997E-5</c:v>
                </c:pt>
                <c:pt idx="857">
                  <c:v>5.7290000000000002E-5</c:v>
                </c:pt>
                <c:pt idx="858">
                  <c:v>5.7989999999999999E-5</c:v>
                </c:pt>
                <c:pt idx="859">
                  <c:v>5.8709999999999999E-5</c:v>
                </c:pt>
                <c:pt idx="860">
                  <c:v>5.9370000000000002E-5</c:v>
                </c:pt>
                <c:pt idx="861">
                  <c:v>6.0050000000000003E-5</c:v>
                </c:pt>
                <c:pt idx="862">
                  <c:v>6.0770000000000003E-5</c:v>
                </c:pt>
                <c:pt idx="863">
                  <c:v>6.1489999999999996E-5</c:v>
                </c:pt>
                <c:pt idx="864">
                  <c:v>6.2249999999999995E-5</c:v>
                </c:pt>
                <c:pt idx="865">
                  <c:v>6.2970000000000002E-5</c:v>
                </c:pt>
                <c:pt idx="866">
                  <c:v>6.3659999999999997E-5</c:v>
                </c:pt>
                <c:pt idx="867">
                  <c:v>6.4410000000000002E-5</c:v>
                </c:pt>
                <c:pt idx="868">
                  <c:v>6.5129999999999995E-5</c:v>
                </c:pt>
                <c:pt idx="869">
                  <c:v>6.5859999999999996E-5</c:v>
                </c:pt>
                <c:pt idx="870">
                  <c:v>6.6649999999999994E-5</c:v>
                </c:pt>
                <c:pt idx="871">
                  <c:v>6.7459999999999994E-5</c:v>
                </c:pt>
                <c:pt idx="872">
                  <c:v>6.8269999999999995E-5</c:v>
                </c:pt>
                <c:pt idx="873">
                  <c:v>6.9029999999999995E-5</c:v>
                </c:pt>
                <c:pt idx="874">
                  <c:v>6.9750000000000001E-5</c:v>
                </c:pt>
                <c:pt idx="875">
                  <c:v>7.0519999999999996E-5</c:v>
                </c:pt>
                <c:pt idx="876">
                  <c:v>7.1260000000000006E-5</c:v>
                </c:pt>
                <c:pt idx="877">
                  <c:v>7.1940000000000006E-5</c:v>
                </c:pt>
                <c:pt idx="878">
                  <c:v>7.2680000000000002E-5</c:v>
                </c:pt>
                <c:pt idx="879">
                  <c:v>7.3419999999999998E-5</c:v>
                </c:pt>
                <c:pt idx="880">
                  <c:v>7.4159999999999995E-5</c:v>
                </c:pt>
                <c:pt idx="881">
                  <c:v>7.4950000000000006E-5</c:v>
                </c:pt>
                <c:pt idx="882">
                  <c:v>7.5690000000000002E-5</c:v>
                </c:pt>
                <c:pt idx="883">
                  <c:v>7.648E-5</c:v>
                </c:pt>
                <c:pt idx="884">
                  <c:v>7.7280000000000005E-5</c:v>
                </c:pt>
                <c:pt idx="885">
                  <c:v>7.7999999999999999E-5</c:v>
                </c:pt>
                <c:pt idx="886">
                  <c:v>7.8789999999999996E-5</c:v>
                </c:pt>
                <c:pt idx="887">
                  <c:v>7.9629999999999995E-5</c:v>
                </c:pt>
                <c:pt idx="888">
                  <c:v>8.0480000000000002E-5</c:v>
                </c:pt>
                <c:pt idx="889">
                  <c:v>8.1299999999999997E-5</c:v>
                </c:pt>
                <c:pt idx="890">
                  <c:v>8.2120000000000007E-5</c:v>
                </c:pt>
                <c:pt idx="891">
                  <c:v>8.2960000000000005E-5</c:v>
                </c:pt>
                <c:pt idx="892">
                  <c:v>8.3830000000000002E-5</c:v>
                </c:pt>
                <c:pt idx="893">
                  <c:v>8.4640000000000003E-5</c:v>
                </c:pt>
                <c:pt idx="894">
                  <c:v>8.5550000000000006E-5</c:v>
                </c:pt>
                <c:pt idx="895">
                  <c:v>8.653E-5</c:v>
                </c:pt>
                <c:pt idx="896">
                  <c:v>8.7379999999999993E-5</c:v>
                </c:pt>
                <c:pt idx="897">
                  <c:v>8.8269999999999993E-5</c:v>
                </c:pt>
                <c:pt idx="898">
                  <c:v>8.9159999999999993E-5</c:v>
                </c:pt>
                <c:pt idx="899">
                  <c:v>9.0069999999999997E-5</c:v>
                </c:pt>
                <c:pt idx="900">
                  <c:v>9.1030000000000001E-5</c:v>
                </c:pt>
                <c:pt idx="901">
                  <c:v>9.1979999999999997E-5</c:v>
                </c:pt>
                <c:pt idx="902">
                  <c:v>9.2979999999999994E-5</c:v>
                </c:pt>
                <c:pt idx="903">
                  <c:v>9.3930000000000004E-5</c:v>
                </c:pt>
                <c:pt idx="904">
                  <c:v>9.4859999999999996E-5</c:v>
                </c:pt>
                <c:pt idx="905">
                  <c:v>9.5849999999999999E-5</c:v>
                </c:pt>
                <c:pt idx="906">
                  <c:v>9.6869999999999999E-5</c:v>
                </c:pt>
                <c:pt idx="907">
                  <c:v>9.7919999999999998E-5</c:v>
                </c:pt>
                <c:pt idx="908">
                  <c:v>9.9010000000000002E-5</c:v>
                </c:pt>
                <c:pt idx="909">
                  <c:v>1.0009999999999999E-4</c:v>
                </c:pt>
                <c:pt idx="910">
                  <c:v>1.0119999999999999E-4</c:v>
                </c:pt>
                <c:pt idx="911">
                  <c:v>1.0230000000000001E-4</c:v>
                </c:pt>
                <c:pt idx="912">
                  <c:v>1.0340000000000001E-4</c:v>
                </c:pt>
                <c:pt idx="913">
                  <c:v>1.0459999999999999E-4</c:v>
                </c:pt>
                <c:pt idx="914">
                  <c:v>1.0569999999999999E-4</c:v>
                </c:pt>
                <c:pt idx="915">
                  <c:v>1.07E-4</c:v>
                </c:pt>
                <c:pt idx="916">
                  <c:v>1.082E-4</c:v>
                </c:pt>
                <c:pt idx="917">
                  <c:v>1.094E-4</c:v>
                </c:pt>
                <c:pt idx="918">
                  <c:v>1.1069999999999999E-4</c:v>
                </c:pt>
                <c:pt idx="919">
                  <c:v>1.119E-4</c:v>
                </c:pt>
                <c:pt idx="920">
                  <c:v>1.132E-4</c:v>
                </c:pt>
                <c:pt idx="921">
                  <c:v>1.145E-4</c:v>
                </c:pt>
                <c:pt idx="922">
                  <c:v>1.158E-4</c:v>
                </c:pt>
                <c:pt idx="923">
                  <c:v>1.171E-4</c:v>
                </c:pt>
                <c:pt idx="924">
                  <c:v>1.184E-4</c:v>
                </c:pt>
                <c:pt idx="925">
                  <c:v>1.197E-4</c:v>
                </c:pt>
                <c:pt idx="926">
                  <c:v>1.211E-4</c:v>
                </c:pt>
                <c:pt idx="927">
                  <c:v>1.225E-4</c:v>
                </c:pt>
                <c:pt idx="928">
                  <c:v>1.238E-4</c:v>
                </c:pt>
                <c:pt idx="929">
                  <c:v>1.2520000000000001E-4</c:v>
                </c:pt>
                <c:pt idx="930">
                  <c:v>1.2669999999999999E-4</c:v>
                </c:pt>
                <c:pt idx="931">
                  <c:v>1.281E-4</c:v>
                </c:pt>
                <c:pt idx="932">
                  <c:v>1.295E-4</c:v>
                </c:pt>
                <c:pt idx="933">
                  <c:v>1.3090000000000001E-4</c:v>
                </c:pt>
                <c:pt idx="934">
                  <c:v>1.325E-4</c:v>
                </c:pt>
                <c:pt idx="935">
                  <c:v>1.339E-4</c:v>
                </c:pt>
                <c:pt idx="936">
                  <c:v>1.3549999999999999E-4</c:v>
                </c:pt>
                <c:pt idx="937">
                  <c:v>1.371E-4</c:v>
                </c:pt>
                <c:pt idx="938">
                  <c:v>1.3860000000000001E-4</c:v>
                </c:pt>
                <c:pt idx="939">
                  <c:v>1.4019999999999999E-4</c:v>
                </c:pt>
                <c:pt idx="940">
                  <c:v>1.4190000000000001E-4</c:v>
                </c:pt>
                <c:pt idx="941">
                  <c:v>1.4349999999999999E-4</c:v>
                </c:pt>
                <c:pt idx="942">
                  <c:v>1.451E-4</c:v>
                </c:pt>
                <c:pt idx="943">
                  <c:v>1.4669999999999999E-4</c:v>
                </c:pt>
                <c:pt idx="944">
                  <c:v>1.484E-4</c:v>
                </c:pt>
                <c:pt idx="945">
                  <c:v>1.5009999999999999E-4</c:v>
                </c:pt>
                <c:pt idx="946">
                  <c:v>1.518E-4</c:v>
                </c:pt>
                <c:pt idx="947">
                  <c:v>1.5359999999999999E-4</c:v>
                </c:pt>
                <c:pt idx="948">
                  <c:v>1.5530000000000001E-4</c:v>
                </c:pt>
                <c:pt idx="949">
                  <c:v>1.571E-4</c:v>
                </c:pt>
                <c:pt idx="950">
                  <c:v>1.5890000000000001E-4</c:v>
                </c:pt>
                <c:pt idx="951">
                  <c:v>1.607E-4</c:v>
                </c:pt>
                <c:pt idx="952">
                  <c:v>1.6259999999999999E-4</c:v>
                </c:pt>
                <c:pt idx="953">
                  <c:v>1.6449999999999999E-4</c:v>
                </c:pt>
                <c:pt idx="954">
                  <c:v>1.6640000000000001E-4</c:v>
                </c:pt>
                <c:pt idx="955">
                  <c:v>1.684E-4</c:v>
                </c:pt>
                <c:pt idx="956">
                  <c:v>1.7039999999999999E-4</c:v>
                </c:pt>
                <c:pt idx="957">
                  <c:v>1.7239999999999999E-4</c:v>
                </c:pt>
                <c:pt idx="958">
                  <c:v>1.7440000000000001E-4</c:v>
                </c:pt>
                <c:pt idx="959">
                  <c:v>1.7650000000000001E-4</c:v>
                </c:pt>
                <c:pt idx="960">
                  <c:v>1.786E-4</c:v>
                </c:pt>
                <c:pt idx="961">
                  <c:v>1.808E-4</c:v>
                </c:pt>
                <c:pt idx="962">
                  <c:v>1.828E-4</c:v>
                </c:pt>
                <c:pt idx="963">
                  <c:v>1.8479999999999999E-4</c:v>
                </c:pt>
                <c:pt idx="964">
                  <c:v>1.8699999999999999E-4</c:v>
                </c:pt>
                <c:pt idx="965">
                  <c:v>1.8909999999999999E-4</c:v>
                </c:pt>
                <c:pt idx="966">
                  <c:v>1.9129999999999999E-4</c:v>
                </c:pt>
                <c:pt idx="967">
                  <c:v>1.9349999999999999E-4</c:v>
                </c:pt>
                <c:pt idx="968">
                  <c:v>1.9560000000000001E-4</c:v>
                </c:pt>
                <c:pt idx="969">
                  <c:v>1.9780000000000001E-4</c:v>
                </c:pt>
                <c:pt idx="970">
                  <c:v>2.0000000000000001E-4</c:v>
                </c:pt>
                <c:pt idx="971">
                  <c:v>2.0230000000000001E-4</c:v>
                </c:pt>
                <c:pt idx="972">
                  <c:v>2.0450000000000001E-4</c:v>
                </c:pt>
                <c:pt idx="973">
                  <c:v>2.0680000000000001E-4</c:v>
                </c:pt>
                <c:pt idx="974">
                  <c:v>2.0900000000000001E-4</c:v>
                </c:pt>
                <c:pt idx="975">
                  <c:v>2.1130000000000001E-4</c:v>
                </c:pt>
                <c:pt idx="976">
                  <c:v>2.1359999999999999E-4</c:v>
                </c:pt>
                <c:pt idx="977">
                  <c:v>2.1599999999999999E-4</c:v>
                </c:pt>
                <c:pt idx="978">
                  <c:v>2.185E-4</c:v>
                </c:pt>
                <c:pt idx="979">
                  <c:v>2.209E-4</c:v>
                </c:pt>
                <c:pt idx="980">
                  <c:v>2.2350000000000001E-4</c:v>
                </c:pt>
                <c:pt idx="981">
                  <c:v>2.2599999999999999E-4</c:v>
                </c:pt>
                <c:pt idx="982">
                  <c:v>2.286E-4</c:v>
                </c:pt>
                <c:pt idx="983">
                  <c:v>2.3120000000000001E-4</c:v>
                </c:pt>
                <c:pt idx="984">
                  <c:v>2.3389999999999999E-4</c:v>
                </c:pt>
                <c:pt idx="985">
                  <c:v>2.366E-4</c:v>
                </c:pt>
                <c:pt idx="986">
                  <c:v>2.3929999999999999E-4</c:v>
                </c:pt>
                <c:pt idx="987">
                  <c:v>2.42E-4</c:v>
                </c:pt>
                <c:pt idx="988">
                  <c:v>2.4479999999999999E-4</c:v>
                </c:pt>
                <c:pt idx="989">
                  <c:v>2.477E-4</c:v>
                </c:pt>
                <c:pt idx="990">
                  <c:v>2.5060000000000002E-4</c:v>
                </c:pt>
                <c:pt idx="991">
                  <c:v>2.5349999999999998E-4</c:v>
                </c:pt>
                <c:pt idx="992">
                  <c:v>2.565E-4</c:v>
                </c:pt>
                <c:pt idx="993">
                  <c:v>2.5940000000000002E-4</c:v>
                </c:pt>
                <c:pt idx="994">
                  <c:v>2.6249999999999998E-4</c:v>
                </c:pt>
                <c:pt idx="995">
                  <c:v>2.6570000000000001E-4</c:v>
                </c:pt>
                <c:pt idx="996">
                  <c:v>2.6879999999999997E-4</c:v>
                </c:pt>
                <c:pt idx="997">
                  <c:v>2.72E-4</c:v>
                </c:pt>
                <c:pt idx="998">
                  <c:v>2.7520000000000002E-4</c:v>
                </c:pt>
                <c:pt idx="999">
                  <c:v>2.7839999999999999E-4</c:v>
                </c:pt>
                <c:pt idx="1000">
                  <c:v>2.8170000000000002E-4</c:v>
                </c:pt>
                <c:pt idx="1001">
                  <c:v>2.8519999999999999E-4</c:v>
                </c:pt>
                <c:pt idx="1002">
                  <c:v>2.8860000000000002E-4</c:v>
                </c:pt>
                <c:pt idx="1003">
                  <c:v>2.92E-4</c:v>
                </c:pt>
                <c:pt idx="1004">
                  <c:v>2.9550000000000003E-4</c:v>
                </c:pt>
                <c:pt idx="1005">
                  <c:v>2.989E-4</c:v>
                </c:pt>
                <c:pt idx="1006">
                  <c:v>3.0239999999999998E-4</c:v>
                </c:pt>
                <c:pt idx="1007">
                  <c:v>3.0600000000000001E-4</c:v>
                </c:pt>
                <c:pt idx="1008">
                  <c:v>3.0949999999999999E-4</c:v>
                </c:pt>
                <c:pt idx="1009">
                  <c:v>3.1300000000000002E-4</c:v>
                </c:pt>
                <c:pt idx="1010">
                  <c:v>3.166E-4</c:v>
                </c:pt>
                <c:pt idx="1011">
                  <c:v>3.2019999999999998E-4</c:v>
                </c:pt>
                <c:pt idx="1012">
                  <c:v>3.2380000000000001E-4</c:v>
                </c:pt>
                <c:pt idx="1013">
                  <c:v>3.2749999999999999E-4</c:v>
                </c:pt>
                <c:pt idx="1014">
                  <c:v>3.3110000000000002E-4</c:v>
                </c:pt>
                <c:pt idx="1015">
                  <c:v>3.347E-4</c:v>
                </c:pt>
                <c:pt idx="1016">
                  <c:v>3.3829999999999998E-4</c:v>
                </c:pt>
                <c:pt idx="1017">
                  <c:v>3.4200000000000002E-4</c:v>
                </c:pt>
                <c:pt idx="1018">
                  <c:v>3.456E-4</c:v>
                </c:pt>
                <c:pt idx="1019">
                  <c:v>3.4929999999999998E-4</c:v>
                </c:pt>
                <c:pt idx="1020">
                  <c:v>3.5300000000000002E-4</c:v>
                </c:pt>
                <c:pt idx="1021">
                  <c:v>3.567E-4</c:v>
                </c:pt>
                <c:pt idx="1022">
                  <c:v>3.6039999999999998E-4</c:v>
                </c:pt>
                <c:pt idx="1023">
                  <c:v>3.6400000000000001E-4</c:v>
                </c:pt>
                <c:pt idx="1024">
                  <c:v>3.6769999999999999E-4</c:v>
                </c:pt>
                <c:pt idx="1025">
                  <c:v>3.7139999999999997E-4</c:v>
                </c:pt>
                <c:pt idx="1026">
                  <c:v>3.7500000000000001E-4</c:v>
                </c:pt>
                <c:pt idx="1027">
                  <c:v>3.7859999999999999E-4</c:v>
                </c:pt>
                <c:pt idx="1028">
                  <c:v>3.8220000000000002E-4</c:v>
                </c:pt>
                <c:pt idx="1029">
                  <c:v>3.858E-4</c:v>
                </c:pt>
                <c:pt idx="1030">
                  <c:v>3.8939999999999998E-4</c:v>
                </c:pt>
                <c:pt idx="1031">
                  <c:v>3.9300000000000001E-4</c:v>
                </c:pt>
                <c:pt idx="1032">
                  <c:v>3.9659999999999999E-4</c:v>
                </c:pt>
                <c:pt idx="1033">
                  <c:v>4.0020000000000002E-4</c:v>
                </c:pt>
                <c:pt idx="1034">
                  <c:v>4.038E-4</c:v>
                </c:pt>
                <c:pt idx="1035">
                  <c:v>4.0739999999999998E-4</c:v>
                </c:pt>
                <c:pt idx="1036">
                  <c:v>4.1100000000000002E-4</c:v>
                </c:pt>
                <c:pt idx="1037">
                  <c:v>4.1459999999999999E-4</c:v>
                </c:pt>
                <c:pt idx="1038">
                  <c:v>4.1800000000000002E-4</c:v>
                </c:pt>
                <c:pt idx="1039">
                  <c:v>4.215E-4</c:v>
                </c:pt>
                <c:pt idx="1040">
                  <c:v>4.2489999999999997E-4</c:v>
                </c:pt>
                <c:pt idx="1041">
                  <c:v>4.283E-4</c:v>
                </c:pt>
                <c:pt idx="1042">
                  <c:v>4.3169999999999998E-4</c:v>
                </c:pt>
                <c:pt idx="1043">
                  <c:v>4.351E-4</c:v>
                </c:pt>
                <c:pt idx="1044">
                  <c:v>4.3839999999999998E-4</c:v>
                </c:pt>
                <c:pt idx="1045">
                  <c:v>4.4180000000000001E-4</c:v>
                </c:pt>
                <c:pt idx="1046">
                  <c:v>4.4519999999999998E-4</c:v>
                </c:pt>
                <c:pt idx="1047">
                  <c:v>4.4850000000000001E-4</c:v>
                </c:pt>
                <c:pt idx="1048">
                  <c:v>4.5169999999999997E-4</c:v>
                </c:pt>
                <c:pt idx="1049">
                  <c:v>4.549E-4</c:v>
                </c:pt>
                <c:pt idx="1050">
                  <c:v>4.5780000000000001E-4</c:v>
                </c:pt>
                <c:pt idx="1051">
                  <c:v>4.6079999999999998E-4</c:v>
                </c:pt>
                <c:pt idx="1052">
                  <c:v>4.637E-4</c:v>
                </c:pt>
                <c:pt idx="1053">
                  <c:v>4.6660000000000001E-4</c:v>
                </c:pt>
                <c:pt idx="1054">
                  <c:v>4.6940000000000003E-4</c:v>
                </c:pt>
                <c:pt idx="1055">
                  <c:v>4.7219999999999999E-4</c:v>
                </c:pt>
                <c:pt idx="1056">
                  <c:v>4.7479999999999999E-4</c:v>
                </c:pt>
                <c:pt idx="1057">
                  <c:v>4.774E-4</c:v>
                </c:pt>
                <c:pt idx="1058">
                  <c:v>4.7990000000000001E-4</c:v>
                </c:pt>
                <c:pt idx="1059">
                  <c:v>4.8230000000000001E-4</c:v>
                </c:pt>
                <c:pt idx="1060">
                  <c:v>4.8490000000000002E-4</c:v>
                </c:pt>
                <c:pt idx="1061">
                  <c:v>4.8730000000000003E-4</c:v>
                </c:pt>
                <c:pt idx="1062">
                  <c:v>4.8979999999999998E-4</c:v>
                </c:pt>
                <c:pt idx="1063">
                  <c:v>4.9220000000000004E-4</c:v>
                </c:pt>
                <c:pt idx="1064">
                  <c:v>4.9450000000000004E-4</c:v>
                </c:pt>
                <c:pt idx="1065">
                  <c:v>4.9669999999999998E-4</c:v>
                </c:pt>
                <c:pt idx="1066">
                  <c:v>4.9899999999999999E-4</c:v>
                </c:pt>
                <c:pt idx="1067">
                  <c:v>5.0120000000000004E-4</c:v>
                </c:pt>
                <c:pt idx="1068">
                  <c:v>5.0330000000000004E-4</c:v>
                </c:pt>
                <c:pt idx="1069">
                  <c:v>5.0529999999999998E-4</c:v>
                </c:pt>
                <c:pt idx="1070">
                  <c:v>5.0719999999999997E-4</c:v>
                </c:pt>
                <c:pt idx="1071">
                  <c:v>5.0909999999999996E-4</c:v>
                </c:pt>
                <c:pt idx="1072">
                  <c:v>5.1110000000000001E-4</c:v>
                </c:pt>
                <c:pt idx="1073">
                  <c:v>5.1309999999999995E-4</c:v>
                </c:pt>
                <c:pt idx="1074">
                  <c:v>5.1489999999999999E-4</c:v>
                </c:pt>
                <c:pt idx="1075">
                  <c:v>5.1670000000000004E-4</c:v>
                </c:pt>
                <c:pt idx="1076">
                  <c:v>5.1849999999999997E-4</c:v>
                </c:pt>
                <c:pt idx="1077">
                  <c:v>5.2030000000000002E-4</c:v>
                </c:pt>
                <c:pt idx="1078">
                  <c:v>5.22E-4</c:v>
                </c:pt>
                <c:pt idx="1079">
                  <c:v>5.2360000000000004E-4</c:v>
                </c:pt>
                <c:pt idx="1080">
                  <c:v>5.2519999999999997E-4</c:v>
                </c:pt>
                <c:pt idx="1081">
                  <c:v>5.2680000000000001E-4</c:v>
                </c:pt>
                <c:pt idx="1082">
                  <c:v>5.2829999999999999E-4</c:v>
                </c:pt>
                <c:pt idx="1083">
                  <c:v>5.2979999999999998E-4</c:v>
                </c:pt>
                <c:pt idx="1084">
                  <c:v>5.3140000000000001E-4</c:v>
                </c:pt>
                <c:pt idx="1085">
                  <c:v>5.3300000000000005E-4</c:v>
                </c:pt>
                <c:pt idx="1086">
                  <c:v>5.3450000000000004E-4</c:v>
                </c:pt>
                <c:pt idx="1087">
                  <c:v>5.3589999999999996E-4</c:v>
                </c:pt>
                <c:pt idx="1088">
                  <c:v>5.3709999999999999E-4</c:v>
                </c:pt>
                <c:pt idx="1089">
                  <c:v>5.3830000000000002E-4</c:v>
                </c:pt>
                <c:pt idx="1090">
                  <c:v>5.3939999999999999E-4</c:v>
                </c:pt>
                <c:pt idx="1091">
                  <c:v>5.4029999999999996E-4</c:v>
                </c:pt>
                <c:pt idx="1092">
                  <c:v>5.4109999999999998E-4</c:v>
                </c:pt>
                <c:pt idx="1093">
                  <c:v>5.419E-4</c:v>
                </c:pt>
                <c:pt idx="1094">
                  <c:v>5.4250000000000001E-4</c:v>
                </c:pt>
                <c:pt idx="1095">
                  <c:v>5.4279999999999997E-4</c:v>
                </c:pt>
                <c:pt idx="1096">
                  <c:v>5.4299999999999997E-4</c:v>
                </c:pt>
                <c:pt idx="1097">
                  <c:v>5.4299999999999997E-4</c:v>
                </c:pt>
                <c:pt idx="1098">
                  <c:v>5.4299999999999997E-4</c:v>
                </c:pt>
                <c:pt idx="1099">
                  <c:v>5.4270000000000002E-4</c:v>
                </c:pt>
                <c:pt idx="1100">
                  <c:v>5.419E-4</c:v>
                </c:pt>
                <c:pt idx="1101">
                  <c:v>5.4069999999999997E-4</c:v>
                </c:pt>
                <c:pt idx="1102">
                  <c:v>5.3939999999999999E-4</c:v>
                </c:pt>
                <c:pt idx="1103">
                  <c:v>5.3810000000000001E-4</c:v>
                </c:pt>
                <c:pt idx="1104">
                  <c:v>5.3669999999999998E-4</c:v>
                </c:pt>
                <c:pt idx="1105">
                  <c:v>5.352E-4</c:v>
                </c:pt>
                <c:pt idx="1106">
                  <c:v>5.3359999999999996E-4</c:v>
                </c:pt>
                <c:pt idx="1107">
                  <c:v>5.3200000000000003E-4</c:v>
                </c:pt>
                <c:pt idx="1108">
                  <c:v>5.3039999999999999E-4</c:v>
                </c:pt>
                <c:pt idx="1109">
                  <c:v>5.287E-4</c:v>
                </c:pt>
                <c:pt idx="1110">
                  <c:v>5.2689999999999996E-4</c:v>
                </c:pt>
                <c:pt idx="1111">
                  <c:v>5.2499999999999997E-4</c:v>
                </c:pt>
                <c:pt idx="1112">
                  <c:v>5.2300000000000003E-4</c:v>
                </c:pt>
                <c:pt idx="1113">
                  <c:v>5.2090000000000003E-4</c:v>
                </c:pt>
                <c:pt idx="1114">
                  <c:v>5.1889999999999998E-4</c:v>
                </c:pt>
                <c:pt idx="1115">
                  <c:v>5.1679999999999999E-4</c:v>
                </c:pt>
                <c:pt idx="1116">
                  <c:v>5.1480000000000004E-4</c:v>
                </c:pt>
                <c:pt idx="1117">
                  <c:v>5.1270000000000005E-4</c:v>
                </c:pt>
                <c:pt idx="1118">
                  <c:v>5.107E-4</c:v>
                </c:pt>
                <c:pt idx="1119">
                  <c:v>5.086E-4</c:v>
                </c:pt>
                <c:pt idx="1120">
                  <c:v>5.0659999999999995E-4</c:v>
                </c:pt>
                <c:pt idx="1121">
                  <c:v>5.0449999999999996E-4</c:v>
                </c:pt>
                <c:pt idx="1122">
                  <c:v>5.0250000000000002E-4</c:v>
                </c:pt>
                <c:pt idx="1123">
                  <c:v>5.0040000000000002E-4</c:v>
                </c:pt>
                <c:pt idx="1124">
                  <c:v>4.9839999999999997E-4</c:v>
                </c:pt>
                <c:pt idx="1125">
                  <c:v>4.9640000000000003E-4</c:v>
                </c:pt>
                <c:pt idx="1126">
                  <c:v>4.9439999999999998E-4</c:v>
                </c:pt>
                <c:pt idx="1127">
                  <c:v>4.9240000000000004E-4</c:v>
                </c:pt>
                <c:pt idx="1128">
                  <c:v>4.9039999999999999E-4</c:v>
                </c:pt>
                <c:pt idx="1129">
                  <c:v>4.8840000000000005E-4</c:v>
                </c:pt>
                <c:pt idx="1130">
                  <c:v>4.863E-4</c:v>
                </c:pt>
                <c:pt idx="1131">
                  <c:v>4.8440000000000001E-4</c:v>
                </c:pt>
                <c:pt idx="1132">
                  <c:v>4.8240000000000002E-4</c:v>
                </c:pt>
                <c:pt idx="1133">
                  <c:v>4.8040000000000002E-4</c:v>
                </c:pt>
                <c:pt idx="1134">
                  <c:v>4.7839999999999997E-4</c:v>
                </c:pt>
                <c:pt idx="1135">
                  <c:v>4.7639999999999998E-4</c:v>
                </c:pt>
                <c:pt idx="1136">
                  <c:v>4.7449999999999999E-4</c:v>
                </c:pt>
                <c:pt idx="1137">
                  <c:v>4.7249999999999999E-4</c:v>
                </c:pt>
                <c:pt idx="1138">
                  <c:v>4.706E-4</c:v>
                </c:pt>
                <c:pt idx="1139">
                  <c:v>4.6860000000000001E-4</c:v>
                </c:pt>
                <c:pt idx="1140">
                  <c:v>4.6670000000000001E-4</c:v>
                </c:pt>
                <c:pt idx="1141">
                  <c:v>4.6470000000000002E-4</c:v>
                </c:pt>
                <c:pt idx="1142">
                  <c:v>4.6279999999999997E-4</c:v>
                </c:pt>
                <c:pt idx="1143">
                  <c:v>4.6089999999999998E-4</c:v>
                </c:pt>
                <c:pt idx="1144">
                  <c:v>4.5899999999999999E-4</c:v>
                </c:pt>
                <c:pt idx="1145">
                  <c:v>4.571E-4</c:v>
                </c:pt>
                <c:pt idx="1146">
                  <c:v>4.5520000000000001E-4</c:v>
                </c:pt>
                <c:pt idx="1147">
                  <c:v>4.5330000000000001E-4</c:v>
                </c:pt>
                <c:pt idx="1148">
                  <c:v>4.5140000000000002E-4</c:v>
                </c:pt>
                <c:pt idx="1149">
                  <c:v>4.4959999999999998E-4</c:v>
                </c:pt>
                <c:pt idx="1150">
                  <c:v>4.4769999999999999E-4</c:v>
                </c:pt>
                <c:pt idx="1151">
                  <c:v>4.4579999999999999E-4</c:v>
                </c:pt>
                <c:pt idx="1152">
                  <c:v>4.44E-4</c:v>
                </c:pt>
                <c:pt idx="1153">
                  <c:v>4.4210000000000001E-4</c:v>
                </c:pt>
                <c:pt idx="1154">
                  <c:v>4.4030000000000002E-4</c:v>
                </c:pt>
                <c:pt idx="1155">
                  <c:v>4.3839999999999998E-4</c:v>
                </c:pt>
                <c:pt idx="1156">
                  <c:v>4.3659999999999999E-4</c:v>
                </c:pt>
                <c:pt idx="1157">
                  <c:v>4.348E-4</c:v>
                </c:pt>
                <c:pt idx="1158">
                  <c:v>4.3300000000000001E-4</c:v>
                </c:pt>
                <c:pt idx="1159">
                  <c:v>4.3120000000000002E-4</c:v>
                </c:pt>
                <c:pt idx="1160">
                  <c:v>4.2939999999999997E-4</c:v>
                </c:pt>
                <c:pt idx="1161">
                  <c:v>4.2759999999999999E-4</c:v>
                </c:pt>
                <c:pt idx="1162">
                  <c:v>4.259E-4</c:v>
                </c:pt>
                <c:pt idx="1163">
                  <c:v>4.2410000000000001E-4</c:v>
                </c:pt>
                <c:pt idx="1164">
                  <c:v>4.2230000000000002E-4</c:v>
                </c:pt>
                <c:pt idx="1165">
                  <c:v>4.2059999999999998E-4</c:v>
                </c:pt>
                <c:pt idx="1166">
                  <c:v>4.1879999999999999E-4</c:v>
                </c:pt>
                <c:pt idx="1167">
                  <c:v>4.171E-4</c:v>
                </c:pt>
                <c:pt idx="1168">
                  <c:v>4.1540000000000001E-4</c:v>
                </c:pt>
                <c:pt idx="1169">
                  <c:v>4.1370000000000003E-4</c:v>
                </c:pt>
                <c:pt idx="1170">
                  <c:v>4.1199999999999999E-4</c:v>
                </c:pt>
                <c:pt idx="1171">
                  <c:v>4.103E-4</c:v>
                </c:pt>
                <c:pt idx="1172">
                  <c:v>4.0860000000000001E-4</c:v>
                </c:pt>
                <c:pt idx="1173">
                  <c:v>4.0690000000000002E-4</c:v>
                </c:pt>
                <c:pt idx="1174">
                  <c:v>4.0529999999999999E-4</c:v>
                </c:pt>
                <c:pt idx="1175">
                  <c:v>4.036E-4</c:v>
                </c:pt>
                <c:pt idx="1176">
                  <c:v>4.0190000000000001E-4</c:v>
                </c:pt>
                <c:pt idx="1177">
                  <c:v>4.0030000000000003E-4</c:v>
                </c:pt>
                <c:pt idx="1178">
                  <c:v>3.9869999999999999E-4</c:v>
                </c:pt>
                <c:pt idx="1179">
                  <c:v>3.971E-4</c:v>
                </c:pt>
                <c:pt idx="1180">
                  <c:v>3.9540000000000002E-4</c:v>
                </c:pt>
                <c:pt idx="1181">
                  <c:v>3.9379999999999998E-4</c:v>
                </c:pt>
                <c:pt idx="1182">
                  <c:v>3.9219999999999999E-4</c:v>
                </c:pt>
                <c:pt idx="1183">
                  <c:v>3.9070000000000001E-4</c:v>
                </c:pt>
                <c:pt idx="1184">
                  <c:v>3.8910000000000003E-4</c:v>
                </c:pt>
                <c:pt idx="1185">
                  <c:v>3.8749999999999999E-4</c:v>
                </c:pt>
                <c:pt idx="1186">
                  <c:v>3.86E-4</c:v>
                </c:pt>
                <c:pt idx="1187">
                  <c:v>3.8440000000000002E-4</c:v>
                </c:pt>
                <c:pt idx="1188">
                  <c:v>3.8289999999999998E-4</c:v>
                </c:pt>
                <c:pt idx="1189">
                  <c:v>3.814E-4</c:v>
                </c:pt>
                <c:pt idx="1190">
                  <c:v>3.7990000000000002E-4</c:v>
                </c:pt>
                <c:pt idx="1191">
                  <c:v>3.7829999999999998E-4</c:v>
                </c:pt>
                <c:pt idx="1192">
                  <c:v>3.769E-4</c:v>
                </c:pt>
                <c:pt idx="1193">
                  <c:v>3.7540000000000002E-4</c:v>
                </c:pt>
                <c:pt idx="1194">
                  <c:v>3.7389999999999998E-4</c:v>
                </c:pt>
                <c:pt idx="1195">
                  <c:v>3.724E-4</c:v>
                </c:pt>
                <c:pt idx="1196">
                  <c:v>3.7100000000000002E-4</c:v>
                </c:pt>
                <c:pt idx="1197">
                  <c:v>3.6959999999999998E-4</c:v>
                </c:pt>
                <c:pt idx="1198">
                  <c:v>3.681E-4</c:v>
                </c:pt>
                <c:pt idx="1199">
                  <c:v>3.6670000000000002E-4</c:v>
                </c:pt>
                <c:pt idx="1200">
                  <c:v>3.6529999999999999E-4</c:v>
                </c:pt>
                <c:pt idx="1201">
                  <c:v>3.6390000000000001E-4</c:v>
                </c:pt>
                <c:pt idx="1202">
                  <c:v>3.6249999999999998E-4</c:v>
                </c:pt>
                <c:pt idx="1203">
                  <c:v>3.611E-4</c:v>
                </c:pt>
                <c:pt idx="1204">
                  <c:v>3.5970000000000002E-4</c:v>
                </c:pt>
                <c:pt idx="1205">
                  <c:v>3.5839999999999998E-4</c:v>
                </c:pt>
                <c:pt idx="1206">
                  <c:v>3.57E-4</c:v>
                </c:pt>
                <c:pt idx="1207">
                  <c:v>3.5570000000000003E-4</c:v>
                </c:pt>
                <c:pt idx="1208">
                  <c:v>3.5439999999999999E-4</c:v>
                </c:pt>
                <c:pt idx="1209">
                  <c:v>3.5300000000000002E-4</c:v>
                </c:pt>
                <c:pt idx="1210">
                  <c:v>3.5169999999999998E-4</c:v>
                </c:pt>
                <c:pt idx="1211">
                  <c:v>3.5040000000000001E-4</c:v>
                </c:pt>
                <c:pt idx="1212">
                  <c:v>3.4909999999999997E-4</c:v>
                </c:pt>
                <c:pt idx="1213">
                  <c:v>3.478E-4</c:v>
                </c:pt>
                <c:pt idx="1214">
                  <c:v>3.4660000000000002E-4</c:v>
                </c:pt>
                <c:pt idx="1215">
                  <c:v>3.4529999999999999E-4</c:v>
                </c:pt>
                <c:pt idx="1216">
                  <c:v>3.4400000000000001E-4</c:v>
                </c:pt>
                <c:pt idx="1217">
                  <c:v>3.4279999999999998E-4</c:v>
                </c:pt>
                <c:pt idx="1218">
                  <c:v>3.4150000000000001E-4</c:v>
                </c:pt>
                <c:pt idx="1219">
                  <c:v>3.4029999999999998E-4</c:v>
                </c:pt>
                <c:pt idx="1220">
                  <c:v>3.391E-4</c:v>
                </c:pt>
                <c:pt idx="1221">
                  <c:v>3.3789999999999997E-4</c:v>
                </c:pt>
                <c:pt idx="1222">
                  <c:v>3.367E-4</c:v>
                </c:pt>
                <c:pt idx="1223">
                  <c:v>3.3550000000000002E-4</c:v>
                </c:pt>
                <c:pt idx="1224">
                  <c:v>3.3429999999999999E-4</c:v>
                </c:pt>
                <c:pt idx="1225">
                  <c:v>3.3320000000000002E-4</c:v>
                </c:pt>
                <c:pt idx="1226">
                  <c:v>3.3199999999999999E-4</c:v>
                </c:pt>
                <c:pt idx="1227">
                  <c:v>3.3090000000000002E-4</c:v>
                </c:pt>
                <c:pt idx="1228">
                  <c:v>3.2969999999999999E-4</c:v>
                </c:pt>
                <c:pt idx="1229">
                  <c:v>3.2860000000000002E-4</c:v>
                </c:pt>
                <c:pt idx="1230">
                  <c:v>3.2749999999999999E-4</c:v>
                </c:pt>
                <c:pt idx="1231">
                  <c:v>3.2630000000000002E-4</c:v>
                </c:pt>
                <c:pt idx="1232">
                  <c:v>3.2519999999999999E-4</c:v>
                </c:pt>
                <c:pt idx="1233">
                  <c:v>3.2410000000000002E-4</c:v>
                </c:pt>
                <c:pt idx="1234">
                  <c:v>3.2299999999999999E-4</c:v>
                </c:pt>
                <c:pt idx="1235">
                  <c:v>3.2200000000000002E-4</c:v>
                </c:pt>
                <c:pt idx="1236">
                  <c:v>3.2089999999999999E-4</c:v>
                </c:pt>
                <c:pt idx="1237">
                  <c:v>3.1990000000000002E-4</c:v>
                </c:pt>
                <c:pt idx="1238">
                  <c:v>3.188E-4</c:v>
                </c:pt>
                <c:pt idx="1239">
                  <c:v>3.1780000000000003E-4</c:v>
                </c:pt>
                <c:pt idx="1240">
                  <c:v>3.167E-4</c:v>
                </c:pt>
                <c:pt idx="1241">
                  <c:v>3.1569999999999998E-4</c:v>
                </c:pt>
                <c:pt idx="1242">
                  <c:v>3.1470000000000001E-4</c:v>
                </c:pt>
                <c:pt idx="1243">
                  <c:v>3.1369999999999998E-4</c:v>
                </c:pt>
                <c:pt idx="1244">
                  <c:v>3.1270000000000001E-4</c:v>
                </c:pt>
                <c:pt idx="1245">
                  <c:v>3.1169999999999999E-4</c:v>
                </c:pt>
                <c:pt idx="1246">
                  <c:v>3.1080000000000002E-4</c:v>
                </c:pt>
                <c:pt idx="1247">
                  <c:v>3.098E-4</c:v>
                </c:pt>
                <c:pt idx="1248">
                  <c:v>3.0880000000000002E-4</c:v>
                </c:pt>
                <c:pt idx="1249">
                  <c:v>3.079E-4</c:v>
                </c:pt>
                <c:pt idx="1250">
                  <c:v>3.0689999999999998E-4</c:v>
                </c:pt>
                <c:pt idx="1251">
                  <c:v>3.0600000000000001E-4</c:v>
                </c:pt>
                <c:pt idx="1252">
                  <c:v>3.0499999999999999E-4</c:v>
                </c:pt>
                <c:pt idx="1253">
                  <c:v>3.0410000000000002E-4</c:v>
                </c:pt>
                <c:pt idx="1254">
                  <c:v>3.032E-4</c:v>
                </c:pt>
                <c:pt idx="1255">
                  <c:v>3.0229999999999998E-4</c:v>
                </c:pt>
                <c:pt idx="1256">
                  <c:v>3.0140000000000001E-4</c:v>
                </c:pt>
                <c:pt idx="1257">
                  <c:v>3.0049999999999999E-4</c:v>
                </c:pt>
                <c:pt idx="1258">
                  <c:v>2.9960000000000002E-4</c:v>
                </c:pt>
                <c:pt idx="1259">
                  <c:v>2.987E-4</c:v>
                </c:pt>
                <c:pt idx="1260">
                  <c:v>2.9779999999999997E-4</c:v>
                </c:pt>
                <c:pt idx="1261">
                  <c:v>2.9690000000000001E-4</c:v>
                </c:pt>
                <c:pt idx="1262">
                  <c:v>2.9609999999999999E-4</c:v>
                </c:pt>
                <c:pt idx="1263">
                  <c:v>2.9520000000000002E-4</c:v>
                </c:pt>
                <c:pt idx="1264">
                  <c:v>2.944E-4</c:v>
                </c:pt>
                <c:pt idx="1265">
                  <c:v>2.9349999999999998E-4</c:v>
                </c:pt>
                <c:pt idx="1266">
                  <c:v>2.9270000000000001E-4</c:v>
                </c:pt>
                <c:pt idx="1267">
                  <c:v>2.9189999999999999E-4</c:v>
                </c:pt>
                <c:pt idx="1268">
                  <c:v>2.9109999999999997E-4</c:v>
                </c:pt>
                <c:pt idx="1269">
                  <c:v>2.9020000000000001E-4</c:v>
                </c:pt>
                <c:pt idx="1270">
                  <c:v>2.8939999999999999E-4</c:v>
                </c:pt>
                <c:pt idx="1271">
                  <c:v>2.8860000000000002E-4</c:v>
                </c:pt>
                <c:pt idx="1272">
                  <c:v>2.879E-4</c:v>
                </c:pt>
                <c:pt idx="1273">
                  <c:v>2.8709999999999999E-4</c:v>
                </c:pt>
                <c:pt idx="1274">
                  <c:v>2.8630000000000002E-4</c:v>
                </c:pt>
                <c:pt idx="1275">
                  <c:v>2.855E-4</c:v>
                </c:pt>
                <c:pt idx="1276">
                  <c:v>2.8469999999999998E-4</c:v>
                </c:pt>
                <c:pt idx="1277">
                  <c:v>2.8400000000000002E-4</c:v>
                </c:pt>
                <c:pt idx="1278">
                  <c:v>2.832E-4</c:v>
                </c:pt>
                <c:pt idx="1279">
                  <c:v>2.8249999999999998E-4</c:v>
                </c:pt>
                <c:pt idx="1280">
                  <c:v>2.8170000000000002E-4</c:v>
                </c:pt>
                <c:pt idx="1281">
                  <c:v>2.81E-4</c:v>
                </c:pt>
                <c:pt idx="1282">
                  <c:v>2.8029999999999998E-4</c:v>
                </c:pt>
                <c:pt idx="1283">
                  <c:v>2.7950000000000002E-4</c:v>
                </c:pt>
                <c:pt idx="1284">
                  <c:v>2.788E-4</c:v>
                </c:pt>
                <c:pt idx="1285">
                  <c:v>2.7809999999999998E-4</c:v>
                </c:pt>
                <c:pt idx="1286">
                  <c:v>2.7740000000000002E-4</c:v>
                </c:pt>
                <c:pt idx="1287">
                  <c:v>2.767E-4</c:v>
                </c:pt>
                <c:pt idx="1288">
                  <c:v>2.7599999999999999E-4</c:v>
                </c:pt>
                <c:pt idx="1289">
                  <c:v>2.7530000000000002E-4</c:v>
                </c:pt>
                <c:pt idx="1290">
                  <c:v>2.7460000000000001E-4</c:v>
                </c:pt>
                <c:pt idx="1291">
                  <c:v>2.7389999999999999E-4</c:v>
                </c:pt>
                <c:pt idx="1292">
                  <c:v>2.7329999999999998E-4</c:v>
                </c:pt>
                <c:pt idx="1293">
                  <c:v>2.7260000000000001E-4</c:v>
                </c:pt>
                <c:pt idx="1294">
                  <c:v>2.719E-4</c:v>
                </c:pt>
                <c:pt idx="1295">
                  <c:v>2.7129999999999998E-4</c:v>
                </c:pt>
                <c:pt idx="1296">
                  <c:v>2.7060000000000002E-4</c:v>
                </c:pt>
                <c:pt idx="1297">
                  <c:v>2.7E-4</c:v>
                </c:pt>
                <c:pt idx="1298">
                  <c:v>2.6929999999999999E-4</c:v>
                </c:pt>
                <c:pt idx="1299">
                  <c:v>2.6870000000000003E-4</c:v>
                </c:pt>
                <c:pt idx="1300">
                  <c:v>2.6810000000000001E-4</c:v>
                </c:pt>
                <c:pt idx="1301">
                  <c:v>2.6739999999999999E-4</c:v>
                </c:pt>
                <c:pt idx="1302">
                  <c:v>2.6679999999999998E-4</c:v>
                </c:pt>
                <c:pt idx="1303">
                  <c:v>2.6620000000000002E-4</c:v>
                </c:pt>
                <c:pt idx="1304">
                  <c:v>2.656E-4</c:v>
                </c:pt>
                <c:pt idx="1305">
                  <c:v>2.6499999999999999E-4</c:v>
                </c:pt>
                <c:pt idx="1306">
                  <c:v>2.6439999999999998E-4</c:v>
                </c:pt>
                <c:pt idx="1307">
                  <c:v>2.6370000000000001E-4</c:v>
                </c:pt>
                <c:pt idx="1308">
                  <c:v>2.632E-4</c:v>
                </c:pt>
                <c:pt idx="1309">
                  <c:v>2.6259999999999999E-4</c:v>
                </c:pt>
                <c:pt idx="1310">
                  <c:v>2.6200000000000003E-4</c:v>
                </c:pt>
                <c:pt idx="1311">
                  <c:v>2.6140000000000001E-4</c:v>
                </c:pt>
                <c:pt idx="1312">
                  <c:v>2.609E-4</c:v>
                </c:pt>
                <c:pt idx="1313">
                  <c:v>2.6029999999999998E-4</c:v>
                </c:pt>
                <c:pt idx="1314">
                  <c:v>2.5970000000000002E-4</c:v>
                </c:pt>
                <c:pt idx="1315">
                  <c:v>2.5910000000000001E-4</c:v>
                </c:pt>
                <c:pt idx="1316">
                  <c:v>2.586E-4</c:v>
                </c:pt>
                <c:pt idx="1317">
                  <c:v>2.5799999999999998E-4</c:v>
                </c:pt>
                <c:pt idx="1318">
                  <c:v>2.5750000000000002E-4</c:v>
                </c:pt>
                <c:pt idx="1319">
                  <c:v>2.5690000000000001E-4</c:v>
                </c:pt>
                <c:pt idx="1320">
                  <c:v>2.564E-4</c:v>
                </c:pt>
                <c:pt idx="1321">
                  <c:v>2.5589999999999999E-4</c:v>
                </c:pt>
                <c:pt idx="1322">
                  <c:v>2.5530000000000003E-4</c:v>
                </c:pt>
                <c:pt idx="1323">
                  <c:v>2.5480000000000001E-4</c:v>
                </c:pt>
                <c:pt idx="1324">
                  <c:v>2.543E-4</c:v>
                </c:pt>
                <c:pt idx="1325">
                  <c:v>2.5379999999999999E-4</c:v>
                </c:pt>
                <c:pt idx="1326">
                  <c:v>2.5319999999999997E-4</c:v>
                </c:pt>
                <c:pt idx="1327">
                  <c:v>2.5270000000000002E-4</c:v>
                </c:pt>
                <c:pt idx="1328">
                  <c:v>2.522E-4</c:v>
                </c:pt>
                <c:pt idx="1329">
                  <c:v>2.5169999999999999E-4</c:v>
                </c:pt>
                <c:pt idx="1330">
                  <c:v>2.5119999999999998E-4</c:v>
                </c:pt>
                <c:pt idx="1331">
                  <c:v>2.5070000000000002E-4</c:v>
                </c:pt>
                <c:pt idx="1332">
                  <c:v>2.5020000000000001E-4</c:v>
                </c:pt>
                <c:pt idx="1333">
                  <c:v>2.497E-4</c:v>
                </c:pt>
                <c:pt idx="1334">
                  <c:v>2.4919999999999999E-4</c:v>
                </c:pt>
                <c:pt idx="1335">
                  <c:v>2.4869999999999997E-4</c:v>
                </c:pt>
                <c:pt idx="1336">
                  <c:v>2.4830000000000002E-4</c:v>
                </c:pt>
                <c:pt idx="1337">
                  <c:v>2.4780000000000001E-4</c:v>
                </c:pt>
                <c:pt idx="1338">
                  <c:v>2.4729999999999999E-4</c:v>
                </c:pt>
                <c:pt idx="1339">
                  <c:v>2.4689999999999998E-4</c:v>
                </c:pt>
                <c:pt idx="1340">
                  <c:v>2.4640000000000003E-4</c:v>
                </c:pt>
                <c:pt idx="1341">
                  <c:v>2.4590000000000001E-4</c:v>
                </c:pt>
                <c:pt idx="1342">
                  <c:v>2.454E-4</c:v>
                </c:pt>
                <c:pt idx="1343">
                  <c:v>2.4499999999999999E-4</c:v>
                </c:pt>
                <c:pt idx="1344">
                  <c:v>2.4449999999999998E-4</c:v>
                </c:pt>
                <c:pt idx="1345">
                  <c:v>2.441E-4</c:v>
                </c:pt>
                <c:pt idx="1346">
                  <c:v>2.4360000000000001E-4</c:v>
                </c:pt>
                <c:pt idx="1347">
                  <c:v>2.432E-4</c:v>
                </c:pt>
                <c:pt idx="1348">
                  <c:v>2.4279999999999999E-4</c:v>
                </c:pt>
                <c:pt idx="1349">
                  <c:v>2.4230000000000001E-4</c:v>
                </c:pt>
                <c:pt idx="1350">
                  <c:v>2.419E-4</c:v>
                </c:pt>
                <c:pt idx="1351">
                  <c:v>2.4140000000000001E-4</c:v>
                </c:pt>
                <c:pt idx="1352">
                  <c:v>2.41E-4</c:v>
                </c:pt>
                <c:pt idx="1353">
                  <c:v>2.4059999999999999E-4</c:v>
                </c:pt>
                <c:pt idx="1354">
                  <c:v>2.4020000000000001E-4</c:v>
                </c:pt>
                <c:pt idx="1355">
                  <c:v>2.398E-4</c:v>
                </c:pt>
                <c:pt idx="1356">
                  <c:v>2.3929999999999999E-4</c:v>
                </c:pt>
                <c:pt idx="1357">
                  <c:v>2.3890000000000001E-4</c:v>
                </c:pt>
                <c:pt idx="1358">
                  <c:v>2.385E-4</c:v>
                </c:pt>
                <c:pt idx="1359">
                  <c:v>2.3809999999999999E-4</c:v>
                </c:pt>
                <c:pt idx="1360">
                  <c:v>2.377E-4</c:v>
                </c:pt>
                <c:pt idx="1361">
                  <c:v>2.3729999999999999E-4</c:v>
                </c:pt>
                <c:pt idx="1362">
                  <c:v>2.3690000000000001E-4</c:v>
                </c:pt>
                <c:pt idx="1363">
                  <c:v>2.365E-4</c:v>
                </c:pt>
                <c:pt idx="1364">
                  <c:v>2.3609999999999999E-4</c:v>
                </c:pt>
                <c:pt idx="1365">
                  <c:v>2.3570000000000001E-4</c:v>
                </c:pt>
                <c:pt idx="1366">
                  <c:v>2.353E-4</c:v>
                </c:pt>
                <c:pt idx="1367">
                  <c:v>2.3489999999999999E-4</c:v>
                </c:pt>
                <c:pt idx="1368">
                  <c:v>2.3450000000000001E-4</c:v>
                </c:pt>
                <c:pt idx="1369">
                  <c:v>2.341E-4</c:v>
                </c:pt>
                <c:pt idx="1370">
                  <c:v>2.3379999999999999E-4</c:v>
                </c:pt>
                <c:pt idx="1371">
                  <c:v>2.3340000000000001E-4</c:v>
                </c:pt>
                <c:pt idx="1372">
                  <c:v>2.33E-4</c:v>
                </c:pt>
                <c:pt idx="1373">
                  <c:v>2.3269999999999999E-4</c:v>
                </c:pt>
                <c:pt idx="1374">
                  <c:v>2.3230000000000001E-4</c:v>
                </c:pt>
                <c:pt idx="1375">
                  <c:v>2.319E-4</c:v>
                </c:pt>
                <c:pt idx="1376">
                  <c:v>2.3149999999999999E-4</c:v>
                </c:pt>
                <c:pt idx="1377">
                  <c:v>2.3120000000000001E-4</c:v>
                </c:pt>
                <c:pt idx="1378">
                  <c:v>2.308E-4</c:v>
                </c:pt>
                <c:pt idx="1379">
                  <c:v>2.3039999999999999E-4</c:v>
                </c:pt>
                <c:pt idx="1380">
                  <c:v>2.3010000000000001E-4</c:v>
                </c:pt>
                <c:pt idx="1381">
                  <c:v>2.297E-4</c:v>
                </c:pt>
                <c:pt idx="1382">
                  <c:v>2.2939999999999999E-4</c:v>
                </c:pt>
                <c:pt idx="1383">
                  <c:v>2.2900000000000001E-4</c:v>
                </c:pt>
                <c:pt idx="1384">
                  <c:v>2.287E-4</c:v>
                </c:pt>
                <c:pt idx="1385">
                  <c:v>2.284E-4</c:v>
                </c:pt>
                <c:pt idx="1386">
                  <c:v>2.2800000000000001E-4</c:v>
                </c:pt>
                <c:pt idx="1387">
                  <c:v>2.2770000000000001E-4</c:v>
                </c:pt>
                <c:pt idx="1388">
                  <c:v>2.273E-4</c:v>
                </c:pt>
                <c:pt idx="1389">
                  <c:v>2.2699999999999999E-4</c:v>
                </c:pt>
                <c:pt idx="1390">
                  <c:v>2.2670000000000001E-4</c:v>
                </c:pt>
                <c:pt idx="1391">
                  <c:v>2.263E-4</c:v>
                </c:pt>
                <c:pt idx="1392">
                  <c:v>2.2599999999999999E-4</c:v>
                </c:pt>
                <c:pt idx="1393">
                  <c:v>2.2570000000000001E-4</c:v>
                </c:pt>
                <c:pt idx="1394">
                  <c:v>2.253E-4</c:v>
                </c:pt>
                <c:pt idx="1395">
                  <c:v>2.2499999999999999E-4</c:v>
                </c:pt>
                <c:pt idx="1396">
                  <c:v>2.2469999999999999E-4</c:v>
                </c:pt>
                <c:pt idx="1397">
                  <c:v>2.2440000000000001E-4</c:v>
                </c:pt>
                <c:pt idx="1398">
                  <c:v>2.241E-4</c:v>
                </c:pt>
                <c:pt idx="1399">
                  <c:v>2.2379999999999999E-4</c:v>
                </c:pt>
                <c:pt idx="1400">
                  <c:v>2.2340000000000001E-4</c:v>
                </c:pt>
                <c:pt idx="1401">
                  <c:v>2.231E-4</c:v>
                </c:pt>
                <c:pt idx="1402">
                  <c:v>2.2279999999999999E-4</c:v>
                </c:pt>
                <c:pt idx="1403">
                  <c:v>2.2249999999999999E-4</c:v>
                </c:pt>
                <c:pt idx="1404">
                  <c:v>2.2220000000000001E-4</c:v>
                </c:pt>
                <c:pt idx="1405">
                  <c:v>2.219E-4</c:v>
                </c:pt>
                <c:pt idx="1406">
                  <c:v>2.2159999999999999E-4</c:v>
                </c:pt>
                <c:pt idx="1407">
                  <c:v>2.2130000000000001E-4</c:v>
                </c:pt>
                <c:pt idx="1408">
                  <c:v>2.2100000000000001E-4</c:v>
                </c:pt>
                <c:pt idx="1409">
                  <c:v>2.207E-4</c:v>
                </c:pt>
                <c:pt idx="1410">
                  <c:v>2.2039999999999999E-4</c:v>
                </c:pt>
                <c:pt idx="1411">
                  <c:v>2.2010000000000001E-4</c:v>
                </c:pt>
                <c:pt idx="1412">
                  <c:v>2.1990000000000001E-4</c:v>
                </c:pt>
                <c:pt idx="1413">
                  <c:v>2.196E-4</c:v>
                </c:pt>
                <c:pt idx="1414">
                  <c:v>2.1929999999999999E-4</c:v>
                </c:pt>
                <c:pt idx="1415">
                  <c:v>2.1900000000000001E-4</c:v>
                </c:pt>
                <c:pt idx="1416">
                  <c:v>2.187E-4</c:v>
                </c:pt>
                <c:pt idx="1417">
                  <c:v>2.185E-4</c:v>
                </c:pt>
                <c:pt idx="1418">
                  <c:v>2.1819999999999999E-4</c:v>
                </c:pt>
                <c:pt idx="1419">
                  <c:v>2.1790000000000001E-4</c:v>
                </c:pt>
                <c:pt idx="1420">
                  <c:v>2.176E-4</c:v>
                </c:pt>
                <c:pt idx="1421">
                  <c:v>2.173E-4</c:v>
                </c:pt>
                <c:pt idx="1422">
                  <c:v>2.1709999999999999E-4</c:v>
                </c:pt>
                <c:pt idx="1423">
                  <c:v>2.1680000000000001E-4</c:v>
                </c:pt>
                <c:pt idx="1424">
                  <c:v>2.165E-4</c:v>
                </c:pt>
                <c:pt idx="1425">
                  <c:v>2.162E-4</c:v>
                </c:pt>
                <c:pt idx="1426">
                  <c:v>2.1599999999999999E-4</c:v>
                </c:pt>
                <c:pt idx="1427">
                  <c:v>2.1570000000000001E-4</c:v>
                </c:pt>
                <c:pt idx="1428">
                  <c:v>2.1550000000000001E-4</c:v>
                </c:pt>
                <c:pt idx="1429">
                  <c:v>2.152E-4</c:v>
                </c:pt>
                <c:pt idx="1430">
                  <c:v>2.1489999999999999E-4</c:v>
                </c:pt>
                <c:pt idx="1431">
                  <c:v>2.1469999999999999E-4</c:v>
                </c:pt>
                <c:pt idx="1432">
                  <c:v>2.1440000000000001E-4</c:v>
                </c:pt>
                <c:pt idx="1433">
                  <c:v>2.141E-4</c:v>
                </c:pt>
                <c:pt idx="1434">
                  <c:v>2.139E-4</c:v>
                </c:pt>
                <c:pt idx="1435">
                  <c:v>2.1359999999999999E-4</c:v>
                </c:pt>
                <c:pt idx="1436">
                  <c:v>2.1340000000000001E-4</c:v>
                </c:pt>
                <c:pt idx="1437">
                  <c:v>2.131E-4</c:v>
                </c:pt>
                <c:pt idx="1438">
                  <c:v>2.129E-4</c:v>
                </c:pt>
                <c:pt idx="1439">
                  <c:v>2.1259999999999999E-4</c:v>
                </c:pt>
                <c:pt idx="1440">
                  <c:v>2.1240000000000001E-4</c:v>
                </c:pt>
                <c:pt idx="1441">
                  <c:v>2.1210000000000001E-4</c:v>
                </c:pt>
                <c:pt idx="1442">
                  <c:v>2.119E-4</c:v>
                </c:pt>
                <c:pt idx="1443">
                  <c:v>2.1159999999999999E-4</c:v>
                </c:pt>
                <c:pt idx="1444">
                  <c:v>2.1139999999999999E-4</c:v>
                </c:pt>
                <c:pt idx="1445">
                  <c:v>2.1110000000000001E-4</c:v>
                </c:pt>
                <c:pt idx="1446">
                  <c:v>2.109E-4</c:v>
                </c:pt>
                <c:pt idx="1447">
                  <c:v>2.107E-4</c:v>
                </c:pt>
                <c:pt idx="1448">
                  <c:v>2.1049999999999999E-4</c:v>
                </c:pt>
                <c:pt idx="1449">
                  <c:v>2.1019999999999999E-4</c:v>
                </c:pt>
                <c:pt idx="1450">
                  <c:v>2.1000000000000001E-4</c:v>
                </c:pt>
                <c:pt idx="1451">
                  <c:v>2.097E-4</c:v>
                </c:pt>
                <c:pt idx="1452">
                  <c:v>2.095E-4</c:v>
                </c:pt>
                <c:pt idx="1453">
                  <c:v>2.0919999999999999E-4</c:v>
                </c:pt>
                <c:pt idx="1454">
                  <c:v>2.0900000000000001E-4</c:v>
                </c:pt>
                <c:pt idx="1455">
                  <c:v>2.0880000000000001E-4</c:v>
                </c:pt>
                <c:pt idx="1456">
                  <c:v>2.086E-4</c:v>
                </c:pt>
                <c:pt idx="1457">
                  <c:v>2.084E-4</c:v>
                </c:pt>
                <c:pt idx="1458">
                  <c:v>2.0809999999999999E-4</c:v>
                </c:pt>
                <c:pt idx="1459">
                  <c:v>2.0790000000000001E-4</c:v>
                </c:pt>
                <c:pt idx="1460">
                  <c:v>2.0770000000000001E-4</c:v>
                </c:pt>
                <c:pt idx="1461">
                  <c:v>2.075E-4</c:v>
                </c:pt>
                <c:pt idx="1462">
                  <c:v>2.0719999999999999E-4</c:v>
                </c:pt>
                <c:pt idx="1463">
                  <c:v>2.0699999999999999E-4</c:v>
                </c:pt>
                <c:pt idx="1464">
                  <c:v>2.0680000000000001E-4</c:v>
                </c:pt>
                <c:pt idx="1465">
                  <c:v>2.0660000000000001E-4</c:v>
                </c:pt>
                <c:pt idx="1466">
                  <c:v>2.064E-4</c:v>
                </c:pt>
                <c:pt idx="1467">
                  <c:v>2.061E-4</c:v>
                </c:pt>
                <c:pt idx="1468">
                  <c:v>2.0589999999999999E-4</c:v>
                </c:pt>
                <c:pt idx="1469">
                  <c:v>2.0570000000000001E-4</c:v>
                </c:pt>
                <c:pt idx="1470">
                  <c:v>2.0550000000000001E-4</c:v>
                </c:pt>
                <c:pt idx="1471">
                  <c:v>2.053E-4</c:v>
                </c:pt>
                <c:pt idx="1472">
                  <c:v>2.051E-4</c:v>
                </c:pt>
                <c:pt idx="1473">
                  <c:v>2.0489999999999999E-4</c:v>
                </c:pt>
                <c:pt idx="1474">
                  <c:v>2.0460000000000001E-4</c:v>
                </c:pt>
                <c:pt idx="1475">
                  <c:v>2.0440000000000001E-4</c:v>
                </c:pt>
                <c:pt idx="1476">
                  <c:v>2.0430000000000001E-4</c:v>
                </c:pt>
                <c:pt idx="1477">
                  <c:v>2.04E-4</c:v>
                </c:pt>
                <c:pt idx="1478">
                  <c:v>2.0379999999999999E-4</c:v>
                </c:pt>
                <c:pt idx="1479">
                  <c:v>2.0359999999999999E-4</c:v>
                </c:pt>
                <c:pt idx="1480">
                  <c:v>2.0340000000000001E-4</c:v>
                </c:pt>
                <c:pt idx="1481">
                  <c:v>2.0320000000000001E-4</c:v>
                </c:pt>
                <c:pt idx="1482">
                  <c:v>2.03E-4</c:v>
                </c:pt>
                <c:pt idx="1483">
                  <c:v>2.028E-4</c:v>
                </c:pt>
                <c:pt idx="1484">
                  <c:v>2.0259999999999999E-4</c:v>
                </c:pt>
                <c:pt idx="1485">
                  <c:v>2.0239999999999999E-4</c:v>
                </c:pt>
                <c:pt idx="1486">
                  <c:v>2.0220000000000001E-4</c:v>
                </c:pt>
                <c:pt idx="1487">
                  <c:v>2.02E-4</c:v>
                </c:pt>
                <c:pt idx="1488">
                  <c:v>2.018E-4</c:v>
                </c:pt>
                <c:pt idx="1489">
                  <c:v>2.017E-4</c:v>
                </c:pt>
                <c:pt idx="1490">
                  <c:v>2.0149999999999999E-4</c:v>
                </c:pt>
                <c:pt idx="1491">
                  <c:v>2.0129999999999999E-4</c:v>
                </c:pt>
                <c:pt idx="1492">
                  <c:v>2.0110000000000001E-4</c:v>
                </c:pt>
                <c:pt idx="1493">
                  <c:v>2.009E-4</c:v>
                </c:pt>
                <c:pt idx="1494">
                  <c:v>2.007E-4</c:v>
                </c:pt>
                <c:pt idx="1495">
                  <c:v>2.0049999999999999E-4</c:v>
                </c:pt>
                <c:pt idx="1496">
                  <c:v>2.0029999999999999E-4</c:v>
                </c:pt>
                <c:pt idx="1497">
                  <c:v>2.0010000000000001E-4</c:v>
                </c:pt>
                <c:pt idx="1498">
                  <c:v>2.0000000000000001E-4</c:v>
                </c:pt>
                <c:pt idx="1499">
                  <c:v>1.998E-4</c:v>
                </c:pt>
                <c:pt idx="1500">
                  <c:v>1.996E-4</c:v>
                </c:pt>
                <c:pt idx="1501">
                  <c:v>1.994E-4</c:v>
                </c:pt>
                <c:pt idx="1502">
                  <c:v>1.9919999999999999E-4</c:v>
                </c:pt>
                <c:pt idx="1503">
                  <c:v>1.9900000000000001E-4</c:v>
                </c:pt>
                <c:pt idx="1504">
                  <c:v>1.9880000000000001E-4</c:v>
                </c:pt>
                <c:pt idx="1505">
                  <c:v>1.9870000000000001E-4</c:v>
                </c:pt>
                <c:pt idx="1506">
                  <c:v>1.985E-4</c:v>
                </c:pt>
                <c:pt idx="1507">
                  <c:v>1.983E-4</c:v>
                </c:pt>
                <c:pt idx="1508">
                  <c:v>1.9809999999999999E-4</c:v>
                </c:pt>
                <c:pt idx="1509">
                  <c:v>1.9799999999999999E-4</c:v>
                </c:pt>
                <c:pt idx="1510">
                  <c:v>1.9780000000000001E-4</c:v>
                </c:pt>
                <c:pt idx="1511">
                  <c:v>1.9760000000000001E-4</c:v>
                </c:pt>
                <c:pt idx="1512">
                  <c:v>1.974E-4</c:v>
                </c:pt>
                <c:pt idx="1513">
                  <c:v>1.973E-4</c:v>
                </c:pt>
                <c:pt idx="1514">
                  <c:v>1.9709999999999999E-4</c:v>
                </c:pt>
                <c:pt idx="1515">
                  <c:v>1.9689999999999999E-4</c:v>
                </c:pt>
                <c:pt idx="1516">
                  <c:v>1.9680000000000001E-4</c:v>
                </c:pt>
                <c:pt idx="1517">
                  <c:v>1.9660000000000001E-4</c:v>
                </c:pt>
                <c:pt idx="1518">
                  <c:v>1.964E-4</c:v>
                </c:pt>
                <c:pt idx="1519">
                  <c:v>1.962E-4</c:v>
                </c:pt>
                <c:pt idx="1520">
                  <c:v>1.961E-4</c:v>
                </c:pt>
                <c:pt idx="1521">
                  <c:v>1.9589999999999999E-4</c:v>
                </c:pt>
                <c:pt idx="1522">
                  <c:v>1.9579999999999999E-4</c:v>
                </c:pt>
                <c:pt idx="1523">
                  <c:v>1.9560000000000001E-4</c:v>
                </c:pt>
                <c:pt idx="1524">
                  <c:v>1.9540000000000001E-4</c:v>
                </c:pt>
                <c:pt idx="1525">
                  <c:v>1.952E-4</c:v>
                </c:pt>
                <c:pt idx="1526">
                  <c:v>1.951E-4</c:v>
                </c:pt>
                <c:pt idx="1527">
                  <c:v>1.9489999999999999E-4</c:v>
                </c:pt>
                <c:pt idx="1528">
                  <c:v>1.9479999999999999E-4</c:v>
                </c:pt>
                <c:pt idx="1529">
                  <c:v>1.9459999999999999E-4</c:v>
                </c:pt>
                <c:pt idx="1530">
                  <c:v>1.9450000000000001E-4</c:v>
                </c:pt>
                <c:pt idx="1531">
                  <c:v>1.9430000000000001E-4</c:v>
                </c:pt>
                <c:pt idx="1532">
                  <c:v>1.941E-4</c:v>
                </c:pt>
                <c:pt idx="1533">
                  <c:v>1.94E-4</c:v>
                </c:pt>
                <c:pt idx="1534">
                  <c:v>1.9379999999999999E-4</c:v>
                </c:pt>
                <c:pt idx="1535">
                  <c:v>1.9359999999999999E-4</c:v>
                </c:pt>
                <c:pt idx="1536">
                  <c:v>1.9349999999999999E-4</c:v>
                </c:pt>
                <c:pt idx="1537">
                  <c:v>1.9330000000000001E-4</c:v>
                </c:pt>
                <c:pt idx="1538">
                  <c:v>1.9320000000000001E-4</c:v>
                </c:pt>
                <c:pt idx="1539">
                  <c:v>1.93E-4</c:v>
                </c:pt>
                <c:pt idx="1540">
                  <c:v>1.929E-4</c:v>
                </c:pt>
                <c:pt idx="1541">
                  <c:v>1.9269999999999999E-4</c:v>
                </c:pt>
                <c:pt idx="1542">
                  <c:v>1.9259999999999999E-4</c:v>
                </c:pt>
                <c:pt idx="1543">
                  <c:v>1.9239999999999999E-4</c:v>
                </c:pt>
                <c:pt idx="1544">
                  <c:v>1.9230000000000001E-4</c:v>
                </c:pt>
                <c:pt idx="1545">
                  <c:v>1.9210000000000001E-4</c:v>
                </c:pt>
                <c:pt idx="1546">
                  <c:v>1.92E-4</c:v>
                </c:pt>
                <c:pt idx="1547">
                  <c:v>1.918E-4</c:v>
                </c:pt>
                <c:pt idx="1548">
                  <c:v>1.917E-4</c:v>
                </c:pt>
                <c:pt idx="1549">
                  <c:v>1.9149999999999999E-4</c:v>
                </c:pt>
                <c:pt idx="1550">
                  <c:v>1.9139999999999999E-4</c:v>
                </c:pt>
                <c:pt idx="1551">
                  <c:v>1.9120000000000001E-4</c:v>
                </c:pt>
                <c:pt idx="1552">
                  <c:v>1.9110000000000001E-4</c:v>
                </c:pt>
                <c:pt idx="1553">
                  <c:v>1.9090000000000001E-4</c:v>
                </c:pt>
                <c:pt idx="1554">
                  <c:v>1.908E-4</c:v>
                </c:pt>
                <c:pt idx="1555">
                  <c:v>1.907E-4</c:v>
                </c:pt>
                <c:pt idx="1556">
                  <c:v>1.905E-4</c:v>
                </c:pt>
                <c:pt idx="1557">
                  <c:v>1.9029999999999999E-4</c:v>
                </c:pt>
                <c:pt idx="1558">
                  <c:v>1.9019999999999999E-4</c:v>
                </c:pt>
                <c:pt idx="1559">
                  <c:v>1.9010000000000001E-4</c:v>
                </c:pt>
                <c:pt idx="1560">
                  <c:v>1.8990000000000001E-4</c:v>
                </c:pt>
                <c:pt idx="1561">
                  <c:v>1.8980000000000001E-4</c:v>
                </c:pt>
                <c:pt idx="1562">
                  <c:v>1.897E-4</c:v>
                </c:pt>
                <c:pt idx="1563">
                  <c:v>1.895E-4</c:v>
                </c:pt>
                <c:pt idx="1564">
                  <c:v>1.894E-4</c:v>
                </c:pt>
                <c:pt idx="1565">
                  <c:v>1.8919999999999999E-4</c:v>
                </c:pt>
                <c:pt idx="1566">
                  <c:v>1.8909999999999999E-4</c:v>
                </c:pt>
                <c:pt idx="1567">
                  <c:v>1.8890000000000001E-4</c:v>
                </c:pt>
                <c:pt idx="1568">
                  <c:v>1.8880000000000001E-4</c:v>
                </c:pt>
                <c:pt idx="1569">
                  <c:v>1.8870000000000001E-4</c:v>
                </c:pt>
                <c:pt idx="1570">
                  <c:v>1.885E-4</c:v>
                </c:pt>
                <c:pt idx="1571">
                  <c:v>1.884E-4</c:v>
                </c:pt>
                <c:pt idx="1572">
                  <c:v>1.883E-4</c:v>
                </c:pt>
                <c:pt idx="1573">
                  <c:v>1.8809999999999999E-4</c:v>
                </c:pt>
                <c:pt idx="1574">
                  <c:v>1.8799999999999999E-4</c:v>
                </c:pt>
                <c:pt idx="1575">
                  <c:v>1.8780000000000001E-4</c:v>
                </c:pt>
                <c:pt idx="1576">
                  <c:v>1.8770000000000001E-4</c:v>
                </c:pt>
                <c:pt idx="1577">
                  <c:v>1.8760000000000001E-4</c:v>
                </c:pt>
                <c:pt idx="1578">
                  <c:v>1.874E-4</c:v>
                </c:pt>
                <c:pt idx="1579">
                  <c:v>1.873E-4</c:v>
                </c:pt>
                <c:pt idx="1580">
                  <c:v>1.872E-4</c:v>
                </c:pt>
                <c:pt idx="1581">
                  <c:v>1.8709999999999999E-4</c:v>
                </c:pt>
                <c:pt idx="1582">
                  <c:v>1.8689999999999999E-4</c:v>
                </c:pt>
                <c:pt idx="1583">
                  <c:v>1.8679999999999999E-4</c:v>
                </c:pt>
                <c:pt idx="1584">
                  <c:v>1.8670000000000001E-4</c:v>
                </c:pt>
                <c:pt idx="1585">
                  <c:v>1.8650000000000001E-4</c:v>
                </c:pt>
                <c:pt idx="1586">
                  <c:v>1.864E-4</c:v>
                </c:pt>
                <c:pt idx="1587">
                  <c:v>1.863E-4</c:v>
                </c:pt>
                <c:pt idx="1588">
                  <c:v>1.862E-4</c:v>
                </c:pt>
                <c:pt idx="1589">
                  <c:v>1.8599999999999999E-4</c:v>
                </c:pt>
                <c:pt idx="1590">
                  <c:v>1.8589999999999999E-4</c:v>
                </c:pt>
                <c:pt idx="1591">
                  <c:v>1.8579999999999999E-4</c:v>
                </c:pt>
                <c:pt idx="1592">
                  <c:v>1.8569999999999999E-4</c:v>
                </c:pt>
                <c:pt idx="1593">
                  <c:v>1.8550000000000001E-4</c:v>
                </c:pt>
                <c:pt idx="1594">
                  <c:v>1.8540000000000001E-4</c:v>
                </c:pt>
                <c:pt idx="1595">
                  <c:v>1.853E-4</c:v>
                </c:pt>
                <c:pt idx="1596">
                  <c:v>1.852E-4</c:v>
                </c:pt>
                <c:pt idx="1597">
                  <c:v>1.85E-4</c:v>
                </c:pt>
                <c:pt idx="1598">
                  <c:v>1.8489999999999999E-4</c:v>
                </c:pt>
                <c:pt idx="1599">
                  <c:v>1.8479999999999999E-4</c:v>
                </c:pt>
                <c:pt idx="1600">
                  <c:v>1.8469999999999999E-4</c:v>
                </c:pt>
                <c:pt idx="1601">
                  <c:v>1.8459999999999999E-4</c:v>
                </c:pt>
                <c:pt idx="1602">
                  <c:v>1.8450000000000001E-4</c:v>
                </c:pt>
                <c:pt idx="1603">
                  <c:v>1.8430000000000001E-4</c:v>
                </c:pt>
                <c:pt idx="1604">
                  <c:v>1.8420000000000001E-4</c:v>
                </c:pt>
                <c:pt idx="1605">
                  <c:v>1.841E-4</c:v>
                </c:pt>
                <c:pt idx="1606">
                  <c:v>1.84E-4</c:v>
                </c:pt>
                <c:pt idx="1607">
                  <c:v>1.839E-4</c:v>
                </c:pt>
                <c:pt idx="1608">
                  <c:v>1.838E-4</c:v>
                </c:pt>
                <c:pt idx="1609">
                  <c:v>1.8359999999999999E-4</c:v>
                </c:pt>
                <c:pt idx="1610">
                  <c:v>1.8349999999999999E-4</c:v>
                </c:pt>
                <c:pt idx="1611">
                  <c:v>1.8340000000000001E-4</c:v>
                </c:pt>
                <c:pt idx="1612">
                  <c:v>1.8330000000000001E-4</c:v>
                </c:pt>
                <c:pt idx="1613">
                  <c:v>1.8320000000000001E-4</c:v>
                </c:pt>
                <c:pt idx="1614">
                  <c:v>1.8310000000000001E-4</c:v>
                </c:pt>
                <c:pt idx="1615">
                  <c:v>1.829E-4</c:v>
                </c:pt>
                <c:pt idx="1616">
                  <c:v>1.828E-4</c:v>
                </c:pt>
                <c:pt idx="1617">
                  <c:v>1.827E-4</c:v>
                </c:pt>
                <c:pt idx="1618">
                  <c:v>1.8259999999999999E-4</c:v>
                </c:pt>
                <c:pt idx="1619">
                  <c:v>1.8249999999999999E-4</c:v>
                </c:pt>
                <c:pt idx="1620">
                  <c:v>1.8239999999999999E-4</c:v>
                </c:pt>
                <c:pt idx="1621">
                  <c:v>1.8230000000000001E-4</c:v>
                </c:pt>
                <c:pt idx="1622">
                  <c:v>1.8220000000000001E-4</c:v>
                </c:pt>
                <c:pt idx="1623">
                  <c:v>1.8200000000000001E-4</c:v>
                </c:pt>
                <c:pt idx="1624">
                  <c:v>1.819E-4</c:v>
                </c:pt>
                <c:pt idx="1625">
                  <c:v>1.818E-4</c:v>
                </c:pt>
                <c:pt idx="1626">
                  <c:v>1.817E-4</c:v>
                </c:pt>
                <c:pt idx="1627">
                  <c:v>1.816E-4</c:v>
                </c:pt>
                <c:pt idx="1628">
                  <c:v>1.8149999999999999E-4</c:v>
                </c:pt>
                <c:pt idx="1629">
                  <c:v>1.8139999999999999E-4</c:v>
                </c:pt>
                <c:pt idx="1630">
                  <c:v>1.8129999999999999E-4</c:v>
                </c:pt>
                <c:pt idx="1631">
                  <c:v>1.8120000000000001E-4</c:v>
                </c:pt>
                <c:pt idx="1632">
                  <c:v>1.8110000000000001E-4</c:v>
                </c:pt>
                <c:pt idx="1633">
                  <c:v>1.8100000000000001E-4</c:v>
                </c:pt>
                <c:pt idx="1634">
                  <c:v>1.808E-4</c:v>
                </c:pt>
                <c:pt idx="1635">
                  <c:v>1.807E-4</c:v>
                </c:pt>
                <c:pt idx="1636">
                  <c:v>1.806E-4</c:v>
                </c:pt>
                <c:pt idx="1637">
                  <c:v>1.805E-4</c:v>
                </c:pt>
                <c:pt idx="1638">
                  <c:v>1.8039999999999999E-4</c:v>
                </c:pt>
                <c:pt idx="1639">
                  <c:v>1.8029999999999999E-4</c:v>
                </c:pt>
                <c:pt idx="1640">
                  <c:v>1.8019999999999999E-4</c:v>
                </c:pt>
                <c:pt idx="1641">
                  <c:v>1.8009999999999999E-4</c:v>
                </c:pt>
                <c:pt idx="1642">
                  <c:v>1.8000000000000001E-4</c:v>
                </c:pt>
                <c:pt idx="1643">
                  <c:v>1.7990000000000001E-4</c:v>
                </c:pt>
                <c:pt idx="1644">
                  <c:v>1.7980000000000001E-4</c:v>
                </c:pt>
                <c:pt idx="1645">
                  <c:v>1.797E-4</c:v>
                </c:pt>
                <c:pt idx="1646">
                  <c:v>1.796E-4</c:v>
                </c:pt>
                <c:pt idx="1647">
                  <c:v>1.795E-4</c:v>
                </c:pt>
                <c:pt idx="1648">
                  <c:v>1.794E-4</c:v>
                </c:pt>
                <c:pt idx="1649">
                  <c:v>1.7929999999999999E-4</c:v>
                </c:pt>
                <c:pt idx="1650">
                  <c:v>1.7919999999999999E-4</c:v>
                </c:pt>
                <c:pt idx="1651">
                  <c:v>1.7909999999999999E-4</c:v>
                </c:pt>
                <c:pt idx="1652">
                  <c:v>1.7899999999999999E-4</c:v>
                </c:pt>
                <c:pt idx="1653">
                  <c:v>1.7890000000000001E-4</c:v>
                </c:pt>
                <c:pt idx="1654">
                  <c:v>1.7880000000000001E-4</c:v>
                </c:pt>
                <c:pt idx="1655">
                  <c:v>1.7870000000000001E-4</c:v>
                </c:pt>
                <c:pt idx="1656">
                  <c:v>1.786E-4</c:v>
                </c:pt>
                <c:pt idx="1657">
                  <c:v>1.785E-4</c:v>
                </c:pt>
                <c:pt idx="1658">
                  <c:v>1.784E-4</c:v>
                </c:pt>
                <c:pt idx="1659">
                  <c:v>1.783E-4</c:v>
                </c:pt>
                <c:pt idx="1660">
                  <c:v>1.7819999999999999E-4</c:v>
                </c:pt>
                <c:pt idx="1661">
                  <c:v>1.7809999999999999E-4</c:v>
                </c:pt>
                <c:pt idx="1662">
                  <c:v>1.7799999999999999E-4</c:v>
                </c:pt>
                <c:pt idx="1663">
                  <c:v>1.7789999999999999E-4</c:v>
                </c:pt>
                <c:pt idx="1664">
                  <c:v>1.7780000000000001E-4</c:v>
                </c:pt>
                <c:pt idx="1665">
                  <c:v>1.7770000000000001E-4</c:v>
                </c:pt>
                <c:pt idx="1666">
                  <c:v>1.7760000000000001E-4</c:v>
                </c:pt>
                <c:pt idx="1667">
                  <c:v>1.775E-4</c:v>
                </c:pt>
                <c:pt idx="1668">
                  <c:v>1.774E-4</c:v>
                </c:pt>
                <c:pt idx="1669">
                  <c:v>1.773E-4</c:v>
                </c:pt>
                <c:pt idx="1670">
                  <c:v>1.772E-4</c:v>
                </c:pt>
                <c:pt idx="1671">
                  <c:v>1.771E-4</c:v>
                </c:pt>
                <c:pt idx="1672">
                  <c:v>1.7699999999999999E-4</c:v>
                </c:pt>
                <c:pt idx="1673">
                  <c:v>1.7699999999999999E-4</c:v>
                </c:pt>
                <c:pt idx="1674">
                  <c:v>1.7689999999999999E-4</c:v>
                </c:pt>
                <c:pt idx="1675">
                  <c:v>1.7679999999999999E-4</c:v>
                </c:pt>
                <c:pt idx="1676">
                  <c:v>1.7670000000000001E-4</c:v>
                </c:pt>
                <c:pt idx="1677">
                  <c:v>1.7660000000000001E-4</c:v>
                </c:pt>
                <c:pt idx="1678">
                  <c:v>1.7650000000000001E-4</c:v>
                </c:pt>
                <c:pt idx="1679">
                  <c:v>1.7640000000000001E-4</c:v>
                </c:pt>
                <c:pt idx="1680">
                  <c:v>1.763E-4</c:v>
                </c:pt>
                <c:pt idx="1681">
                  <c:v>1.762E-4</c:v>
                </c:pt>
                <c:pt idx="1682">
                  <c:v>1.761E-4</c:v>
                </c:pt>
                <c:pt idx="1683">
                  <c:v>1.76E-4</c:v>
                </c:pt>
                <c:pt idx="1684">
                  <c:v>1.76E-4</c:v>
                </c:pt>
                <c:pt idx="1685">
                  <c:v>1.7589999999999999E-4</c:v>
                </c:pt>
                <c:pt idx="1686">
                  <c:v>1.7579999999999999E-4</c:v>
                </c:pt>
                <c:pt idx="1687">
                  <c:v>1.7569999999999999E-4</c:v>
                </c:pt>
                <c:pt idx="1688">
                  <c:v>1.7560000000000001E-4</c:v>
                </c:pt>
                <c:pt idx="1689">
                  <c:v>1.7550000000000001E-4</c:v>
                </c:pt>
                <c:pt idx="1690">
                  <c:v>1.7540000000000001E-4</c:v>
                </c:pt>
                <c:pt idx="1691">
                  <c:v>1.7530000000000001E-4</c:v>
                </c:pt>
                <c:pt idx="1692">
                  <c:v>1.752E-4</c:v>
                </c:pt>
                <c:pt idx="1693">
                  <c:v>1.751E-4</c:v>
                </c:pt>
                <c:pt idx="1694">
                  <c:v>1.751E-4</c:v>
                </c:pt>
                <c:pt idx="1695">
                  <c:v>1.75E-4</c:v>
                </c:pt>
                <c:pt idx="1696">
                  <c:v>1.749E-4</c:v>
                </c:pt>
                <c:pt idx="1697">
                  <c:v>1.7479999999999999E-4</c:v>
                </c:pt>
                <c:pt idx="1698">
                  <c:v>1.7469999999999999E-4</c:v>
                </c:pt>
                <c:pt idx="1699">
                  <c:v>1.7459999999999999E-4</c:v>
                </c:pt>
                <c:pt idx="1700">
                  <c:v>1.7450000000000001E-4</c:v>
                </c:pt>
                <c:pt idx="1701">
                  <c:v>1.7440000000000001E-4</c:v>
                </c:pt>
                <c:pt idx="1702">
                  <c:v>1.7440000000000001E-4</c:v>
                </c:pt>
                <c:pt idx="1703">
                  <c:v>1.7430000000000001E-4</c:v>
                </c:pt>
                <c:pt idx="1704">
                  <c:v>1.7420000000000001E-4</c:v>
                </c:pt>
                <c:pt idx="1705">
                  <c:v>1.741E-4</c:v>
                </c:pt>
                <c:pt idx="1706">
                  <c:v>1.74E-4</c:v>
                </c:pt>
                <c:pt idx="1707">
                  <c:v>1.739E-4</c:v>
                </c:pt>
                <c:pt idx="1708">
                  <c:v>1.738E-4</c:v>
                </c:pt>
                <c:pt idx="1709">
                  <c:v>1.738E-4</c:v>
                </c:pt>
                <c:pt idx="1710">
                  <c:v>1.7369999999999999E-4</c:v>
                </c:pt>
                <c:pt idx="1711">
                  <c:v>1.7359999999999999E-4</c:v>
                </c:pt>
                <c:pt idx="1712">
                  <c:v>1.7349999999999999E-4</c:v>
                </c:pt>
                <c:pt idx="1713">
                  <c:v>1.7340000000000001E-4</c:v>
                </c:pt>
                <c:pt idx="1714">
                  <c:v>1.7330000000000001E-4</c:v>
                </c:pt>
                <c:pt idx="1715">
                  <c:v>1.7320000000000001E-4</c:v>
                </c:pt>
                <c:pt idx="1716">
                  <c:v>1.7320000000000001E-4</c:v>
                </c:pt>
                <c:pt idx="1717">
                  <c:v>1.7310000000000001E-4</c:v>
                </c:pt>
                <c:pt idx="1718">
                  <c:v>1.73E-4</c:v>
                </c:pt>
                <c:pt idx="1719">
                  <c:v>1.729E-4</c:v>
                </c:pt>
                <c:pt idx="1720">
                  <c:v>1.728E-4</c:v>
                </c:pt>
                <c:pt idx="1721">
                  <c:v>1.728E-4</c:v>
                </c:pt>
                <c:pt idx="1722">
                  <c:v>1.727E-4</c:v>
                </c:pt>
                <c:pt idx="1723">
                  <c:v>1.7259999999999999E-4</c:v>
                </c:pt>
                <c:pt idx="1724">
                  <c:v>1.7249999999999999E-4</c:v>
                </c:pt>
                <c:pt idx="1725">
                  <c:v>1.7249999999999999E-4</c:v>
                </c:pt>
                <c:pt idx="1726">
                  <c:v>1.7239999999999999E-4</c:v>
                </c:pt>
                <c:pt idx="1727">
                  <c:v>1.7229999999999999E-4</c:v>
                </c:pt>
                <c:pt idx="1728">
                  <c:v>1.7220000000000001E-4</c:v>
                </c:pt>
                <c:pt idx="1729">
                  <c:v>1.7210000000000001E-4</c:v>
                </c:pt>
                <c:pt idx="1730">
                  <c:v>1.7200000000000001E-4</c:v>
                </c:pt>
                <c:pt idx="1731">
                  <c:v>1.7200000000000001E-4</c:v>
                </c:pt>
                <c:pt idx="1732">
                  <c:v>1.719E-4</c:v>
                </c:pt>
                <c:pt idx="1733">
                  <c:v>1.718E-4</c:v>
                </c:pt>
                <c:pt idx="1734">
                  <c:v>1.717E-4</c:v>
                </c:pt>
                <c:pt idx="1735">
                  <c:v>1.716E-4</c:v>
                </c:pt>
                <c:pt idx="1736">
                  <c:v>1.7149999999999999E-4</c:v>
                </c:pt>
                <c:pt idx="1737">
                  <c:v>1.7149999999999999E-4</c:v>
                </c:pt>
                <c:pt idx="1738">
                  <c:v>1.7139999999999999E-4</c:v>
                </c:pt>
                <c:pt idx="1739">
                  <c:v>1.7129999999999999E-4</c:v>
                </c:pt>
                <c:pt idx="1740">
                  <c:v>1.7119999999999999E-4</c:v>
                </c:pt>
                <c:pt idx="1741">
                  <c:v>1.7119999999999999E-4</c:v>
                </c:pt>
                <c:pt idx="1742">
                  <c:v>1.7110000000000001E-4</c:v>
                </c:pt>
                <c:pt idx="1743">
                  <c:v>1.7100000000000001E-4</c:v>
                </c:pt>
                <c:pt idx="1744">
                  <c:v>1.7090000000000001E-4</c:v>
                </c:pt>
                <c:pt idx="1745">
                  <c:v>1.7090000000000001E-4</c:v>
                </c:pt>
                <c:pt idx="1746">
                  <c:v>1.708E-4</c:v>
                </c:pt>
                <c:pt idx="1747">
                  <c:v>1.707E-4</c:v>
                </c:pt>
                <c:pt idx="1748">
                  <c:v>1.706E-4</c:v>
                </c:pt>
                <c:pt idx="1749">
                  <c:v>1.705E-4</c:v>
                </c:pt>
                <c:pt idx="1750">
                  <c:v>1.705E-4</c:v>
                </c:pt>
                <c:pt idx="1751">
                  <c:v>1.7039999999999999E-4</c:v>
                </c:pt>
                <c:pt idx="1752">
                  <c:v>1.7029999999999999E-4</c:v>
                </c:pt>
                <c:pt idx="1753">
                  <c:v>1.7019999999999999E-4</c:v>
                </c:pt>
                <c:pt idx="1754">
                  <c:v>1.7019999999999999E-4</c:v>
                </c:pt>
                <c:pt idx="1755">
                  <c:v>1.7009999999999999E-4</c:v>
                </c:pt>
                <c:pt idx="1756">
                  <c:v>1.7000000000000001E-4</c:v>
                </c:pt>
                <c:pt idx="1757">
                  <c:v>1.7000000000000001E-4</c:v>
                </c:pt>
                <c:pt idx="1758">
                  <c:v>1.6990000000000001E-4</c:v>
                </c:pt>
                <c:pt idx="1759">
                  <c:v>1.6990000000000001E-4</c:v>
                </c:pt>
                <c:pt idx="1760">
                  <c:v>1.6980000000000001E-4</c:v>
                </c:pt>
                <c:pt idx="1761">
                  <c:v>1.697E-4</c:v>
                </c:pt>
                <c:pt idx="1762">
                  <c:v>1.696E-4</c:v>
                </c:pt>
                <c:pt idx="1763">
                  <c:v>1.696E-4</c:v>
                </c:pt>
                <c:pt idx="1764">
                  <c:v>1.695E-4</c:v>
                </c:pt>
                <c:pt idx="1765">
                  <c:v>1.694E-4</c:v>
                </c:pt>
                <c:pt idx="1766">
                  <c:v>1.693E-4</c:v>
                </c:pt>
                <c:pt idx="1767">
                  <c:v>1.693E-4</c:v>
                </c:pt>
                <c:pt idx="1768">
                  <c:v>1.6919999999999999E-4</c:v>
                </c:pt>
                <c:pt idx="1769">
                  <c:v>1.6909999999999999E-4</c:v>
                </c:pt>
                <c:pt idx="1770">
                  <c:v>1.6899999999999999E-4</c:v>
                </c:pt>
                <c:pt idx="1771">
                  <c:v>1.6899999999999999E-4</c:v>
                </c:pt>
                <c:pt idx="1772">
                  <c:v>1.6890000000000001E-4</c:v>
                </c:pt>
                <c:pt idx="1773">
                  <c:v>1.6880000000000001E-4</c:v>
                </c:pt>
                <c:pt idx="1774">
                  <c:v>1.6880000000000001E-4</c:v>
                </c:pt>
                <c:pt idx="1775">
                  <c:v>1.6870000000000001E-4</c:v>
                </c:pt>
                <c:pt idx="1776">
                  <c:v>1.6860000000000001E-4</c:v>
                </c:pt>
                <c:pt idx="1777">
                  <c:v>1.6860000000000001E-4</c:v>
                </c:pt>
                <c:pt idx="1778">
                  <c:v>1.685E-4</c:v>
                </c:pt>
                <c:pt idx="1779">
                  <c:v>1.684E-4</c:v>
                </c:pt>
                <c:pt idx="1780">
                  <c:v>1.683E-4</c:v>
                </c:pt>
                <c:pt idx="1781">
                  <c:v>1.683E-4</c:v>
                </c:pt>
                <c:pt idx="1782">
                  <c:v>1.682E-4</c:v>
                </c:pt>
                <c:pt idx="1783">
                  <c:v>1.682E-4</c:v>
                </c:pt>
                <c:pt idx="1784">
                  <c:v>1.6809999999999999E-4</c:v>
                </c:pt>
                <c:pt idx="1785">
                  <c:v>1.6799999999999999E-4</c:v>
                </c:pt>
                <c:pt idx="1786">
                  <c:v>1.6799999999999999E-4</c:v>
                </c:pt>
                <c:pt idx="1787">
                  <c:v>1.6789999999999999E-4</c:v>
                </c:pt>
                <c:pt idx="1788">
                  <c:v>1.6780000000000001E-4</c:v>
                </c:pt>
                <c:pt idx="1789">
                  <c:v>1.6780000000000001E-4</c:v>
                </c:pt>
                <c:pt idx="1790">
                  <c:v>1.6770000000000001E-4</c:v>
                </c:pt>
                <c:pt idx="1791">
                  <c:v>1.6760000000000001E-4</c:v>
                </c:pt>
                <c:pt idx="1792">
                  <c:v>1.6760000000000001E-4</c:v>
                </c:pt>
                <c:pt idx="1793">
                  <c:v>1.6750000000000001E-4</c:v>
                </c:pt>
                <c:pt idx="1794">
                  <c:v>1.674E-4</c:v>
                </c:pt>
                <c:pt idx="1795">
                  <c:v>1.673E-4</c:v>
                </c:pt>
                <c:pt idx="1796">
                  <c:v>1.673E-4</c:v>
                </c:pt>
                <c:pt idx="1797">
                  <c:v>1.672E-4</c:v>
                </c:pt>
                <c:pt idx="1798">
                  <c:v>1.672E-4</c:v>
                </c:pt>
                <c:pt idx="1799">
                  <c:v>1.671E-4</c:v>
                </c:pt>
                <c:pt idx="1800">
                  <c:v>1.6699999999999999E-4</c:v>
                </c:pt>
                <c:pt idx="1801">
                  <c:v>1.6699999999999999E-4</c:v>
                </c:pt>
                <c:pt idx="1802">
                  <c:v>1.6689999999999999E-4</c:v>
                </c:pt>
                <c:pt idx="1803">
                  <c:v>1.6679999999999999E-4</c:v>
                </c:pt>
                <c:pt idx="1804">
                  <c:v>1.6679999999999999E-4</c:v>
                </c:pt>
                <c:pt idx="1805">
                  <c:v>1.6670000000000001E-4</c:v>
                </c:pt>
                <c:pt idx="1806">
                  <c:v>1.6660000000000001E-4</c:v>
                </c:pt>
                <c:pt idx="1807">
                  <c:v>1.6660000000000001E-4</c:v>
                </c:pt>
                <c:pt idx="1808">
                  <c:v>1.6650000000000001E-4</c:v>
                </c:pt>
                <c:pt idx="1809">
                  <c:v>1.6650000000000001E-4</c:v>
                </c:pt>
                <c:pt idx="1810">
                  <c:v>1.6640000000000001E-4</c:v>
                </c:pt>
                <c:pt idx="1811">
                  <c:v>1.663E-4</c:v>
                </c:pt>
                <c:pt idx="1812">
                  <c:v>1.662E-4</c:v>
                </c:pt>
                <c:pt idx="1813">
                  <c:v>1.662E-4</c:v>
                </c:pt>
                <c:pt idx="1814">
                  <c:v>1.661E-4</c:v>
                </c:pt>
                <c:pt idx="1815">
                  <c:v>1.661E-4</c:v>
                </c:pt>
                <c:pt idx="1816">
                  <c:v>1.66E-4</c:v>
                </c:pt>
                <c:pt idx="1817">
                  <c:v>1.6589999999999999E-4</c:v>
                </c:pt>
                <c:pt idx="1818">
                  <c:v>1.6589999999999999E-4</c:v>
                </c:pt>
                <c:pt idx="1819">
                  <c:v>1.6579999999999999E-4</c:v>
                </c:pt>
                <c:pt idx="1820">
                  <c:v>1.6579999999999999E-4</c:v>
                </c:pt>
                <c:pt idx="1821">
                  <c:v>1.6569999999999999E-4</c:v>
                </c:pt>
                <c:pt idx="1822">
                  <c:v>1.6559999999999999E-4</c:v>
                </c:pt>
                <c:pt idx="1823">
                  <c:v>1.6559999999999999E-4</c:v>
                </c:pt>
                <c:pt idx="1824">
                  <c:v>1.6550000000000001E-4</c:v>
                </c:pt>
                <c:pt idx="1825">
                  <c:v>1.6540000000000001E-4</c:v>
                </c:pt>
                <c:pt idx="1826">
                  <c:v>1.6540000000000001E-4</c:v>
                </c:pt>
                <c:pt idx="1827">
                  <c:v>1.6540000000000001E-4</c:v>
                </c:pt>
                <c:pt idx="1828">
                  <c:v>1.6530000000000001E-4</c:v>
                </c:pt>
                <c:pt idx="1829">
                  <c:v>1.652E-4</c:v>
                </c:pt>
                <c:pt idx="1830">
                  <c:v>1.652E-4</c:v>
                </c:pt>
                <c:pt idx="1831">
                  <c:v>1.651E-4</c:v>
                </c:pt>
                <c:pt idx="1832">
                  <c:v>1.65E-4</c:v>
                </c:pt>
                <c:pt idx="1833">
                  <c:v>1.65E-4</c:v>
                </c:pt>
                <c:pt idx="1834">
                  <c:v>1.649E-4</c:v>
                </c:pt>
                <c:pt idx="1835">
                  <c:v>1.6479999999999999E-4</c:v>
                </c:pt>
                <c:pt idx="1836">
                  <c:v>1.6479999999999999E-4</c:v>
                </c:pt>
                <c:pt idx="1837">
                  <c:v>1.6469999999999999E-4</c:v>
                </c:pt>
                <c:pt idx="1838">
                  <c:v>1.6469999999999999E-4</c:v>
                </c:pt>
                <c:pt idx="1839">
                  <c:v>1.6459999999999999E-4</c:v>
                </c:pt>
                <c:pt idx="1840">
                  <c:v>1.6449999999999999E-4</c:v>
                </c:pt>
                <c:pt idx="1841">
                  <c:v>1.6449999999999999E-4</c:v>
                </c:pt>
                <c:pt idx="1842">
                  <c:v>1.6440000000000001E-4</c:v>
                </c:pt>
                <c:pt idx="1843">
                  <c:v>1.6440000000000001E-4</c:v>
                </c:pt>
                <c:pt idx="1844">
                  <c:v>1.6430000000000001E-4</c:v>
                </c:pt>
                <c:pt idx="1845">
                  <c:v>1.6430000000000001E-4</c:v>
                </c:pt>
                <c:pt idx="1846">
                  <c:v>1.6420000000000001E-4</c:v>
                </c:pt>
                <c:pt idx="1847">
                  <c:v>1.641E-4</c:v>
                </c:pt>
                <c:pt idx="1848">
                  <c:v>1.641E-4</c:v>
                </c:pt>
                <c:pt idx="1849">
                  <c:v>1.64E-4</c:v>
                </c:pt>
                <c:pt idx="1850">
                  <c:v>1.64E-4</c:v>
                </c:pt>
                <c:pt idx="1851">
                  <c:v>1.639E-4</c:v>
                </c:pt>
                <c:pt idx="1852">
                  <c:v>1.638E-4</c:v>
                </c:pt>
                <c:pt idx="1853">
                  <c:v>1.638E-4</c:v>
                </c:pt>
                <c:pt idx="1854">
                  <c:v>1.6369999999999999E-4</c:v>
                </c:pt>
                <c:pt idx="1855">
                  <c:v>1.6369999999999999E-4</c:v>
                </c:pt>
                <c:pt idx="1856">
                  <c:v>1.6359999999999999E-4</c:v>
                </c:pt>
                <c:pt idx="1857">
                  <c:v>1.6359999999999999E-4</c:v>
                </c:pt>
                <c:pt idx="1858">
                  <c:v>1.6349999999999999E-4</c:v>
                </c:pt>
                <c:pt idx="1859">
                  <c:v>1.6349999999999999E-4</c:v>
                </c:pt>
                <c:pt idx="1860">
                  <c:v>1.6339999999999999E-4</c:v>
                </c:pt>
                <c:pt idx="1861">
                  <c:v>1.6339999999999999E-4</c:v>
                </c:pt>
                <c:pt idx="1862">
                  <c:v>1.6330000000000001E-4</c:v>
                </c:pt>
                <c:pt idx="1863">
                  <c:v>1.6320000000000001E-4</c:v>
                </c:pt>
                <c:pt idx="1864">
                  <c:v>1.6320000000000001E-4</c:v>
                </c:pt>
                <c:pt idx="1865">
                  <c:v>1.6310000000000001E-4</c:v>
                </c:pt>
                <c:pt idx="1866">
                  <c:v>1.6310000000000001E-4</c:v>
                </c:pt>
                <c:pt idx="1867">
                  <c:v>1.63E-4</c:v>
                </c:pt>
                <c:pt idx="1868">
                  <c:v>1.63E-4</c:v>
                </c:pt>
                <c:pt idx="1869">
                  <c:v>1.629E-4</c:v>
                </c:pt>
                <c:pt idx="1870">
                  <c:v>1.629E-4</c:v>
                </c:pt>
                <c:pt idx="1871">
                  <c:v>1.628E-4</c:v>
                </c:pt>
                <c:pt idx="1872">
                  <c:v>1.628E-4</c:v>
                </c:pt>
                <c:pt idx="1873">
                  <c:v>1.627E-4</c:v>
                </c:pt>
                <c:pt idx="1874">
                  <c:v>1.627E-4</c:v>
                </c:pt>
                <c:pt idx="1875">
                  <c:v>1.6259999999999999E-4</c:v>
                </c:pt>
                <c:pt idx="1876">
                  <c:v>1.6249999999999999E-4</c:v>
                </c:pt>
                <c:pt idx="1877">
                  <c:v>1.6249999999999999E-4</c:v>
                </c:pt>
                <c:pt idx="1878">
                  <c:v>1.6239999999999999E-4</c:v>
                </c:pt>
                <c:pt idx="1879">
                  <c:v>1.6239999999999999E-4</c:v>
                </c:pt>
                <c:pt idx="1880">
                  <c:v>1.6229999999999999E-4</c:v>
                </c:pt>
                <c:pt idx="1881">
                  <c:v>1.6229999999999999E-4</c:v>
                </c:pt>
                <c:pt idx="1882">
                  <c:v>1.6220000000000001E-4</c:v>
                </c:pt>
                <c:pt idx="1883">
                  <c:v>1.6220000000000001E-4</c:v>
                </c:pt>
                <c:pt idx="1884">
                  <c:v>1.6210000000000001E-4</c:v>
                </c:pt>
                <c:pt idx="1885">
                  <c:v>1.6210000000000001E-4</c:v>
                </c:pt>
                <c:pt idx="1886">
                  <c:v>1.6200000000000001E-4</c:v>
                </c:pt>
                <c:pt idx="1887">
                  <c:v>1.6200000000000001E-4</c:v>
                </c:pt>
                <c:pt idx="1888">
                  <c:v>1.6190000000000001E-4</c:v>
                </c:pt>
                <c:pt idx="1889">
                  <c:v>1.6190000000000001E-4</c:v>
                </c:pt>
                <c:pt idx="1890">
                  <c:v>1.618E-4</c:v>
                </c:pt>
                <c:pt idx="1891">
                  <c:v>1.618E-4</c:v>
                </c:pt>
                <c:pt idx="1892">
                  <c:v>1.617E-4</c:v>
                </c:pt>
                <c:pt idx="1893">
                  <c:v>1.617E-4</c:v>
                </c:pt>
                <c:pt idx="1894">
                  <c:v>1.616E-4</c:v>
                </c:pt>
                <c:pt idx="1895">
                  <c:v>1.616E-4</c:v>
                </c:pt>
                <c:pt idx="1896">
                  <c:v>1.615E-4</c:v>
                </c:pt>
                <c:pt idx="1897">
                  <c:v>1.615E-4</c:v>
                </c:pt>
                <c:pt idx="1898">
                  <c:v>1.6139999999999999E-4</c:v>
                </c:pt>
                <c:pt idx="1899">
                  <c:v>1.6139999999999999E-4</c:v>
                </c:pt>
                <c:pt idx="1900">
                  <c:v>1.6129999999999999E-4</c:v>
                </c:pt>
                <c:pt idx="1901">
                  <c:v>1.6119999999999999E-4</c:v>
                </c:pt>
                <c:pt idx="1902">
                  <c:v>1.6119999999999999E-4</c:v>
                </c:pt>
                <c:pt idx="1903">
                  <c:v>1.6119999999999999E-4</c:v>
                </c:pt>
                <c:pt idx="1904">
                  <c:v>1.6110000000000001E-4</c:v>
                </c:pt>
                <c:pt idx="1905">
                  <c:v>1.6100000000000001E-4</c:v>
                </c:pt>
                <c:pt idx="1906">
                  <c:v>1.6100000000000001E-4</c:v>
                </c:pt>
                <c:pt idx="1907">
                  <c:v>1.6090000000000001E-4</c:v>
                </c:pt>
                <c:pt idx="1908">
                  <c:v>1.6090000000000001E-4</c:v>
                </c:pt>
                <c:pt idx="1909">
                  <c:v>1.6080000000000001E-4</c:v>
                </c:pt>
                <c:pt idx="1910">
                  <c:v>1.6080000000000001E-4</c:v>
                </c:pt>
                <c:pt idx="1911">
                  <c:v>1.607E-4</c:v>
                </c:pt>
                <c:pt idx="1912">
                  <c:v>1.607E-4</c:v>
                </c:pt>
                <c:pt idx="1913">
                  <c:v>1.606E-4</c:v>
                </c:pt>
                <c:pt idx="1914">
                  <c:v>1.606E-4</c:v>
                </c:pt>
                <c:pt idx="1915">
                  <c:v>1.605E-4</c:v>
                </c:pt>
                <c:pt idx="1916">
                  <c:v>1.605E-4</c:v>
                </c:pt>
                <c:pt idx="1917">
                  <c:v>1.604E-4</c:v>
                </c:pt>
                <c:pt idx="1918">
                  <c:v>1.604E-4</c:v>
                </c:pt>
                <c:pt idx="1919">
                  <c:v>1.6029999999999999E-4</c:v>
                </c:pt>
                <c:pt idx="1920">
                  <c:v>1.6029999999999999E-4</c:v>
                </c:pt>
                <c:pt idx="1921">
                  <c:v>1.6019999999999999E-4</c:v>
                </c:pt>
                <c:pt idx="1922">
                  <c:v>1.6019999999999999E-4</c:v>
                </c:pt>
                <c:pt idx="1923">
                  <c:v>1.6009999999999999E-4</c:v>
                </c:pt>
                <c:pt idx="1924">
                  <c:v>1.6009999999999999E-4</c:v>
                </c:pt>
                <c:pt idx="1925">
                  <c:v>1.6000000000000001E-4</c:v>
                </c:pt>
                <c:pt idx="1926">
                  <c:v>1.6000000000000001E-4</c:v>
                </c:pt>
                <c:pt idx="1927">
                  <c:v>1.5990000000000001E-4</c:v>
                </c:pt>
                <c:pt idx="1928">
                  <c:v>1.5990000000000001E-4</c:v>
                </c:pt>
                <c:pt idx="1929">
                  <c:v>1.5990000000000001E-4</c:v>
                </c:pt>
                <c:pt idx="1930">
                  <c:v>1.5980000000000001E-4</c:v>
                </c:pt>
                <c:pt idx="1931">
                  <c:v>1.5980000000000001E-4</c:v>
                </c:pt>
                <c:pt idx="1932">
                  <c:v>1.5970000000000001E-4</c:v>
                </c:pt>
                <c:pt idx="1933">
                  <c:v>1.596E-4</c:v>
                </c:pt>
                <c:pt idx="1934">
                  <c:v>1.596E-4</c:v>
                </c:pt>
                <c:pt idx="1935">
                  <c:v>1.596E-4</c:v>
                </c:pt>
                <c:pt idx="1936">
                  <c:v>1.595E-4</c:v>
                </c:pt>
                <c:pt idx="1937">
                  <c:v>1.595E-4</c:v>
                </c:pt>
                <c:pt idx="1938">
                  <c:v>1.594E-4</c:v>
                </c:pt>
                <c:pt idx="1939">
                  <c:v>1.594E-4</c:v>
                </c:pt>
                <c:pt idx="1940">
                  <c:v>1.593E-4</c:v>
                </c:pt>
                <c:pt idx="1941">
                  <c:v>1.593E-4</c:v>
                </c:pt>
                <c:pt idx="1942">
                  <c:v>1.5919999999999999E-4</c:v>
                </c:pt>
                <c:pt idx="1943">
                  <c:v>1.5919999999999999E-4</c:v>
                </c:pt>
                <c:pt idx="1944">
                  <c:v>1.5909999999999999E-4</c:v>
                </c:pt>
                <c:pt idx="1945">
                  <c:v>1.5909999999999999E-4</c:v>
                </c:pt>
                <c:pt idx="1946">
                  <c:v>1.5899999999999999E-4</c:v>
                </c:pt>
                <c:pt idx="1947">
                  <c:v>1.5899999999999999E-4</c:v>
                </c:pt>
                <c:pt idx="1948">
                  <c:v>1.5899999999999999E-4</c:v>
                </c:pt>
                <c:pt idx="1949">
                  <c:v>1.5890000000000001E-4</c:v>
                </c:pt>
                <c:pt idx="1950">
                  <c:v>1.5890000000000001E-4</c:v>
                </c:pt>
                <c:pt idx="1951">
                  <c:v>1.5880000000000001E-4</c:v>
                </c:pt>
                <c:pt idx="1952">
                  <c:v>1.5880000000000001E-4</c:v>
                </c:pt>
                <c:pt idx="1953">
                  <c:v>1.5870000000000001E-4</c:v>
                </c:pt>
                <c:pt idx="1954">
                  <c:v>1.5870000000000001E-4</c:v>
                </c:pt>
                <c:pt idx="1955">
                  <c:v>1.5860000000000001E-4</c:v>
                </c:pt>
                <c:pt idx="1956">
                  <c:v>1.5860000000000001E-4</c:v>
                </c:pt>
                <c:pt idx="1957">
                  <c:v>1.5860000000000001E-4</c:v>
                </c:pt>
                <c:pt idx="1958">
                  <c:v>1.585E-4</c:v>
                </c:pt>
                <c:pt idx="1959">
                  <c:v>1.585E-4</c:v>
                </c:pt>
                <c:pt idx="1960">
                  <c:v>1.584E-4</c:v>
                </c:pt>
                <c:pt idx="1961">
                  <c:v>1.584E-4</c:v>
                </c:pt>
                <c:pt idx="1962">
                  <c:v>1.583E-4</c:v>
                </c:pt>
                <c:pt idx="1963">
                  <c:v>1.583E-4</c:v>
                </c:pt>
                <c:pt idx="1964">
                  <c:v>1.583E-4</c:v>
                </c:pt>
                <c:pt idx="1965">
                  <c:v>1.582E-4</c:v>
                </c:pt>
                <c:pt idx="1966">
                  <c:v>1.582E-4</c:v>
                </c:pt>
                <c:pt idx="1967">
                  <c:v>1.5809999999999999E-4</c:v>
                </c:pt>
                <c:pt idx="1968">
                  <c:v>1.5809999999999999E-4</c:v>
                </c:pt>
                <c:pt idx="1969">
                  <c:v>1.5799999999999999E-4</c:v>
                </c:pt>
                <c:pt idx="1970">
                  <c:v>1.5799999999999999E-4</c:v>
                </c:pt>
                <c:pt idx="1971">
                  <c:v>1.5799999999999999E-4</c:v>
                </c:pt>
                <c:pt idx="1972">
                  <c:v>1.5789999999999999E-4</c:v>
                </c:pt>
                <c:pt idx="1973">
                  <c:v>1.5789999999999999E-4</c:v>
                </c:pt>
                <c:pt idx="1974">
                  <c:v>1.5779999999999999E-4</c:v>
                </c:pt>
                <c:pt idx="1975">
                  <c:v>1.5779999999999999E-4</c:v>
                </c:pt>
                <c:pt idx="1976">
                  <c:v>1.5770000000000001E-4</c:v>
                </c:pt>
                <c:pt idx="1977">
                  <c:v>1.5770000000000001E-4</c:v>
                </c:pt>
                <c:pt idx="1978">
                  <c:v>1.5770000000000001E-4</c:v>
                </c:pt>
                <c:pt idx="1979">
                  <c:v>1.5760000000000001E-4</c:v>
                </c:pt>
                <c:pt idx="1980">
                  <c:v>1.5760000000000001E-4</c:v>
                </c:pt>
                <c:pt idx="1981">
                  <c:v>1.5750000000000001E-4</c:v>
                </c:pt>
                <c:pt idx="1982">
                  <c:v>1.5750000000000001E-4</c:v>
                </c:pt>
                <c:pt idx="1983">
                  <c:v>1.574E-4</c:v>
                </c:pt>
                <c:pt idx="1984">
                  <c:v>1.574E-4</c:v>
                </c:pt>
                <c:pt idx="1985">
                  <c:v>1.573E-4</c:v>
                </c:pt>
                <c:pt idx="1986">
                  <c:v>1.573E-4</c:v>
                </c:pt>
                <c:pt idx="1987">
                  <c:v>1.573E-4</c:v>
                </c:pt>
                <c:pt idx="1988">
                  <c:v>1.572E-4</c:v>
                </c:pt>
                <c:pt idx="1989">
                  <c:v>1.572E-4</c:v>
                </c:pt>
                <c:pt idx="1990">
                  <c:v>1.571E-4</c:v>
                </c:pt>
                <c:pt idx="1991">
                  <c:v>1.571E-4</c:v>
                </c:pt>
                <c:pt idx="1992">
                  <c:v>1.571E-4</c:v>
                </c:pt>
                <c:pt idx="1993">
                  <c:v>1.5699999999999999E-4</c:v>
                </c:pt>
                <c:pt idx="1994">
                  <c:v>1.5699999999999999E-4</c:v>
                </c:pt>
                <c:pt idx="1995">
                  <c:v>1.5699999999999999E-4</c:v>
                </c:pt>
                <c:pt idx="1996">
                  <c:v>1.5689999999999999E-4</c:v>
                </c:pt>
                <c:pt idx="1997">
                  <c:v>1.5679999999999999E-4</c:v>
                </c:pt>
                <c:pt idx="1998">
                  <c:v>1.5679999999999999E-4</c:v>
                </c:pt>
                <c:pt idx="1999">
                  <c:v>1.5679999999999999E-4</c:v>
                </c:pt>
                <c:pt idx="2000">
                  <c:v>1.5669999999999999E-4</c:v>
                </c:pt>
                <c:pt idx="2001">
                  <c:v>1.5669999999999999E-4</c:v>
                </c:pt>
                <c:pt idx="2002">
                  <c:v>1.5660000000000001E-4</c:v>
                </c:pt>
                <c:pt idx="2003">
                  <c:v>1.5660000000000001E-4</c:v>
                </c:pt>
                <c:pt idx="2004">
                  <c:v>1.5650000000000001E-4</c:v>
                </c:pt>
                <c:pt idx="2005">
                  <c:v>1.5650000000000001E-4</c:v>
                </c:pt>
                <c:pt idx="2006">
                  <c:v>1.5650000000000001E-4</c:v>
                </c:pt>
                <c:pt idx="2007">
                  <c:v>1.5640000000000001E-4</c:v>
                </c:pt>
                <c:pt idx="2008">
                  <c:v>1.5640000000000001E-4</c:v>
                </c:pt>
                <c:pt idx="2009">
                  <c:v>1.5640000000000001E-4</c:v>
                </c:pt>
                <c:pt idx="2010">
                  <c:v>1.563E-4</c:v>
                </c:pt>
                <c:pt idx="2011">
                  <c:v>1.563E-4</c:v>
                </c:pt>
                <c:pt idx="2012">
                  <c:v>1.562E-4</c:v>
                </c:pt>
                <c:pt idx="2013">
                  <c:v>1.562E-4</c:v>
                </c:pt>
                <c:pt idx="2014">
                  <c:v>1.561E-4</c:v>
                </c:pt>
                <c:pt idx="2015">
                  <c:v>1.561E-4</c:v>
                </c:pt>
                <c:pt idx="2016">
                  <c:v>1.561E-4</c:v>
                </c:pt>
                <c:pt idx="2017">
                  <c:v>1.56E-4</c:v>
                </c:pt>
                <c:pt idx="2018">
                  <c:v>1.56E-4</c:v>
                </c:pt>
                <c:pt idx="2019">
                  <c:v>1.5589999999999999E-4</c:v>
                </c:pt>
                <c:pt idx="2020">
                  <c:v>1.5589999999999999E-4</c:v>
                </c:pt>
                <c:pt idx="2021">
                  <c:v>1.5589999999999999E-4</c:v>
                </c:pt>
                <c:pt idx="2022">
                  <c:v>1.5579999999999999E-4</c:v>
                </c:pt>
                <c:pt idx="2023">
                  <c:v>1.5579999999999999E-4</c:v>
                </c:pt>
                <c:pt idx="2024">
                  <c:v>1.5579999999999999E-4</c:v>
                </c:pt>
                <c:pt idx="2025">
                  <c:v>1.5569999999999999E-4</c:v>
                </c:pt>
                <c:pt idx="2026">
                  <c:v>1.5569999999999999E-4</c:v>
                </c:pt>
                <c:pt idx="2027">
                  <c:v>1.5569999999999999E-4</c:v>
                </c:pt>
                <c:pt idx="2028">
                  <c:v>1.5559999999999999E-4</c:v>
                </c:pt>
                <c:pt idx="2029">
                  <c:v>1.5559999999999999E-4</c:v>
                </c:pt>
                <c:pt idx="2030">
                  <c:v>1.5550000000000001E-4</c:v>
                </c:pt>
                <c:pt idx="2031">
                  <c:v>1.5550000000000001E-4</c:v>
                </c:pt>
                <c:pt idx="2032">
                  <c:v>1.5550000000000001E-4</c:v>
                </c:pt>
                <c:pt idx="2033">
                  <c:v>1.5540000000000001E-4</c:v>
                </c:pt>
                <c:pt idx="2034">
                  <c:v>1.5540000000000001E-4</c:v>
                </c:pt>
                <c:pt idx="2035">
                  <c:v>1.5530000000000001E-4</c:v>
                </c:pt>
                <c:pt idx="2036">
                  <c:v>1.5530000000000001E-4</c:v>
                </c:pt>
                <c:pt idx="2037">
                  <c:v>1.5530000000000001E-4</c:v>
                </c:pt>
                <c:pt idx="2038">
                  <c:v>1.552E-4</c:v>
                </c:pt>
                <c:pt idx="2039">
                  <c:v>1.552E-4</c:v>
                </c:pt>
                <c:pt idx="2040">
                  <c:v>1.552E-4</c:v>
                </c:pt>
                <c:pt idx="2041">
                  <c:v>1.551E-4</c:v>
                </c:pt>
                <c:pt idx="2042">
                  <c:v>1.551E-4</c:v>
                </c:pt>
                <c:pt idx="2043">
                  <c:v>1.551E-4</c:v>
                </c:pt>
                <c:pt idx="2044">
                  <c:v>1.55E-4</c:v>
                </c:pt>
                <c:pt idx="2045">
                  <c:v>1.55E-4</c:v>
                </c:pt>
                <c:pt idx="2046">
                  <c:v>1.549E-4</c:v>
                </c:pt>
                <c:pt idx="2047">
                  <c:v>1.549E-4</c:v>
                </c:pt>
                <c:pt idx="2048">
                  <c:v>1.549E-4</c:v>
                </c:pt>
                <c:pt idx="2049">
                  <c:v>1.548E-4</c:v>
                </c:pt>
                <c:pt idx="2050">
                  <c:v>1.548E-4</c:v>
                </c:pt>
                <c:pt idx="2051">
                  <c:v>1.548E-4</c:v>
                </c:pt>
                <c:pt idx="2052">
                  <c:v>1.5469999999999999E-4</c:v>
                </c:pt>
                <c:pt idx="2053">
                  <c:v>1.5469999999999999E-4</c:v>
                </c:pt>
                <c:pt idx="2054">
                  <c:v>1.5459999999999999E-4</c:v>
                </c:pt>
                <c:pt idx="2055">
                  <c:v>1.5459999999999999E-4</c:v>
                </c:pt>
                <c:pt idx="2056">
                  <c:v>1.5459999999999999E-4</c:v>
                </c:pt>
                <c:pt idx="2057">
                  <c:v>1.5459999999999999E-4</c:v>
                </c:pt>
                <c:pt idx="2058">
                  <c:v>1.5449999999999999E-4</c:v>
                </c:pt>
                <c:pt idx="2059">
                  <c:v>1.5449999999999999E-4</c:v>
                </c:pt>
                <c:pt idx="2060">
                  <c:v>1.5440000000000001E-4</c:v>
                </c:pt>
                <c:pt idx="2061">
                  <c:v>1.5440000000000001E-4</c:v>
                </c:pt>
                <c:pt idx="2062">
                  <c:v>1.5440000000000001E-4</c:v>
                </c:pt>
                <c:pt idx="2063">
                  <c:v>1.5430000000000001E-4</c:v>
                </c:pt>
                <c:pt idx="2064">
                  <c:v>1.5430000000000001E-4</c:v>
                </c:pt>
                <c:pt idx="2065">
                  <c:v>1.5420000000000001E-4</c:v>
                </c:pt>
                <c:pt idx="2066">
                  <c:v>1.5420000000000001E-4</c:v>
                </c:pt>
                <c:pt idx="2067">
                  <c:v>1.5420000000000001E-4</c:v>
                </c:pt>
                <c:pt idx="2068">
                  <c:v>1.5420000000000001E-4</c:v>
                </c:pt>
                <c:pt idx="2069">
                  <c:v>1.5410000000000001E-4</c:v>
                </c:pt>
                <c:pt idx="2070">
                  <c:v>1.5410000000000001E-4</c:v>
                </c:pt>
                <c:pt idx="2071">
                  <c:v>1.5410000000000001E-4</c:v>
                </c:pt>
                <c:pt idx="2072">
                  <c:v>1.54E-4</c:v>
                </c:pt>
                <c:pt idx="2073">
                  <c:v>1.54E-4</c:v>
                </c:pt>
                <c:pt idx="2074">
                  <c:v>1.539E-4</c:v>
                </c:pt>
                <c:pt idx="2075">
                  <c:v>1.539E-4</c:v>
                </c:pt>
                <c:pt idx="2076">
                  <c:v>1.539E-4</c:v>
                </c:pt>
                <c:pt idx="2077">
                  <c:v>1.539E-4</c:v>
                </c:pt>
                <c:pt idx="2078">
                  <c:v>1.538E-4</c:v>
                </c:pt>
                <c:pt idx="2079">
                  <c:v>1.538E-4</c:v>
                </c:pt>
                <c:pt idx="2080">
                  <c:v>1.537E-4</c:v>
                </c:pt>
                <c:pt idx="2081">
                  <c:v>1.537E-4</c:v>
                </c:pt>
                <c:pt idx="2082">
                  <c:v>1.537E-4</c:v>
                </c:pt>
                <c:pt idx="2083">
                  <c:v>1.5359999999999999E-4</c:v>
                </c:pt>
                <c:pt idx="2084">
                  <c:v>1.5359999999999999E-4</c:v>
                </c:pt>
                <c:pt idx="2085">
                  <c:v>1.5359999999999999E-4</c:v>
                </c:pt>
                <c:pt idx="2086">
                  <c:v>1.5349999999999999E-4</c:v>
                </c:pt>
                <c:pt idx="2087">
                  <c:v>1.5349999999999999E-4</c:v>
                </c:pt>
                <c:pt idx="2088">
                  <c:v>1.5349999999999999E-4</c:v>
                </c:pt>
                <c:pt idx="2089">
                  <c:v>1.5339999999999999E-4</c:v>
                </c:pt>
                <c:pt idx="2090">
                  <c:v>1.5339999999999999E-4</c:v>
                </c:pt>
                <c:pt idx="2091">
                  <c:v>1.5330000000000001E-4</c:v>
                </c:pt>
                <c:pt idx="2092">
                  <c:v>1.5330000000000001E-4</c:v>
                </c:pt>
                <c:pt idx="2093">
                  <c:v>1.5330000000000001E-4</c:v>
                </c:pt>
                <c:pt idx="2094">
                  <c:v>1.5330000000000001E-4</c:v>
                </c:pt>
                <c:pt idx="2095">
                  <c:v>1.5320000000000001E-4</c:v>
                </c:pt>
                <c:pt idx="2096">
                  <c:v>1.5320000000000001E-4</c:v>
                </c:pt>
                <c:pt idx="2097">
                  <c:v>1.5310000000000001E-4</c:v>
                </c:pt>
                <c:pt idx="2098">
                  <c:v>1.5310000000000001E-4</c:v>
                </c:pt>
                <c:pt idx="2099">
                  <c:v>1.5310000000000001E-4</c:v>
                </c:pt>
                <c:pt idx="2100">
                  <c:v>1.5300000000000001E-4</c:v>
                </c:pt>
                <c:pt idx="2101">
                  <c:v>1.5300000000000001E-4</c:v>
                </c:pt>
                <c:pt idx="2102">
                  <c:v>1.5300000000000001E-4</c:v>
                </c:pt>
                <c:pt idx="2103">
                  <c:v>1.529E-4</c:v>
                </c:pt>
                <c:pt idx="2104">
                  <c:v>1.529E-4</c:v>
                </c:pt>
                <c:pt idx="2105">
                  <c:v>1.529E-4</c:v>
                </c:pt>
                <c:pt idx="2106">
                  <c:v>1.528E-4</c:v>
                </c:pt>
                <c:pt idx="2107">
                  <c:v>1.528E-4</c:v>
                </c:pt>
                <c:pt idx="2108">
                  <c:v>1.528E-4</c:v>
                </c:pt>
                <c:pt idx="2109">
                  <c:v>1.527E-4</c:v>
                </c:pt>
                <c:pt idx="2110">
                  <c:v>1.527E-4</c:v>
                </c:pt>
                <c:pt idx="2111">
                  <c:v>1.527E-4</c:v>
                </c:pt>
                <c:pt idx="2112">
                  <c:v>1.526E-4</c:v>
                </c:pt>
                <c:pt idx="2113">
                  <c:v>1.526E-4</c:v>
                </c:pt>
                <c:pt idx="2114">
                  <c:v>1.526E-4</c:v>
                </c:pt>
                <c:pt idx="2115">
                  <c:v>1.5249999999999999E-4</c:v>
                </c:pt>
                <c:pt idx="2116">
                  <c:v>1.5249999999999999E-4</c:v>
                </c:pt>
                <c:pt idx="2117">
                  <c:v>1.5249999999999999E-4</c:v>
                </c:pt>
                <c:pt idx="2118">
                  <c:v>1.5239999999999999E-4</c:v>
                </c:pt>
                <c:pt idx="2119">
                  <c:v>1.5239999999999999E-4</c:v>
                </c:pt>
                <c:pt idx="2120">
                  <c:v>1.5239999999999999E-4</c:v>
                </c:pt>
                <c:pt idx="2121">
                  <c:v>1.5229999999999999E-4</c:v>
                </c:pt>
                <c:pt idx="2122">
                  <c:v>1.5229999999999999E-4</c:v>
                </c:pt>
                <c:pt idx="2123">
                  <c:v>1.5229999999999999E-4</c:v>
                </c:pt>
                <c:pt idx="2124">
                  <c:v>1.5220000000000001E-4</c:v>
                </c:pt>
                <c:pt idx="2125">
                  <c:v>1.5220000000000001E-4</c:v>
                </c:pt>
                <c:pt idx="2126">
                  <c:v>1.5220000000000001E-4</c:v>
                </c:pt>
                <c:pt idx="2127">
                  <c:v>1.5210000000000001E-4</c:v>
                </c:pt>
                <c:pt idx="2128">
                  <c:v>1.5210000000000001E-4</c:v>
                </c:pt>
                <c:pt idx="2129">
                  <c:v>1.5210000000000001E-4</c:v>
                </c:pt>
                <c:pt idx="2130">
                  <c:v>1.5200000000000001E-4</c:v>
                </c:pt>
                <c:pt idx="2131">
                  <c:v>1.5200000000000001E-4</c:v>
                </c:pt>
                <c:pt idx="2132">
                  <c:v>1.5200000000000001E-4</c:v>
                </c:pt>
                <c:pt idx="2133">
                  <c:v>1.5200000000000001E-4</c:v>
                </c:pt>
                <c:pt idx="2134">
                  <c:v>1.5190000000000001E-4</c:v>
                </c:pt>
                <c:pt idx="2135">
                  <c:v>1.5190000000000001E-4</c:v>
                </c:pt>
                <c:pt idx="2136">
                  <c:v>1.518E-4</c:v>
                </c:pt>
                <c:pt idx="2137">
                  <c:v>1.518E-4</c:v>
                </c:pt>
                <c:pt idx="2138">
                  <c:v>1.518E-4</c:v>
                </c:pt>
                <c:pt idx="2139">
                  <c:v>1.518E-4</c:v>
                </c:pt>
                <c:pt idx="2140">
                  <c:v>1.517E-4</c:v>
                </c:pt>
                <c:pt idx="2141">
                  <c:v>1.517E-4</c:v>
                </c:pt>
                <c:pt idx="2142">
                  <c:v>1.517E-4</c:v>
                </c:pt>
                <c:pt idx="2143">
                  <c:v>1.516E-4</c:v>
                </c:pt>
                <c:pt idx="2144">
                  <c:v>1.516E-4</c:v>
                </c:pt>
                <c:pt idx="2145">
                  <c:v>1.516E-4</c:v>
                </c:pt>
                <c:pt idx="2146">
                  <c:v>1.516E-4</c:v>
                </c:pt>
                <c:pt idx="2147">
                  <c:v>1.515E-4</c:v>
                </c:pt>
                <c:pt idx="2148">
                  <c:v>1.515E-4</c:v>
                </c:pt>
                <c:pt idx="2149">
                  <c:v>1.515E-4</c:v>
                </c:pt>
                <c:pt idx="2150">
                  <c:v>1.5139999999999999E-4</c:v>
                </c:pt>
                <c:pt idx="2151">
                  <c:v>1.5139999999999999E-4</c:v>
                </c:pt>
                <c:pt idx="2152">
                  <c:v>1.5139999999999999E-4</c:v>
                </c:pt>
                <c:pt idx="2153">
                  <c:v>1.5129999999999999E-4</c:v>
                </c:pt>
                <c:pt idx="2154">
                  <c:v>1.5129999999999999E-4</c:v>
                </c:pt>
                <c:pt idx="2155">
                  <c:v>1.5129999999999999E-4</c:v>
                </c:pt>
                <c:pt idx="2156">
                  <c:v>1.5119999999999999E-4</c:v>
                </c:pt>
                <c:pt idx="2157">
                  <c:v>1.5119999999999999E-4</c:v>
                </c:pt>
                <c:pt idx="2158">
                  <c:v>1.5119999999999999E-4</c:v>
                </c:pt>
                <c:pt idx="2159">
                  <c:v>1.5109999999999999E-4</c:v>
                </c:pt>
                <c:pt idx="2160">
                  <c:v>1.5109999999999999E-4</c:v>
                </c:pt>
                <c:pt idx="2161">
                  <c:v>1.5109999999999999E-4</c:v>
                </c:pt>
                <c:pt idx="2162">
                  <c:v>1.5100000000000001E-4</c:v>
                </c:pt>
                <c:pt idx="2163">
                  <c:v>1.5100000000000001E-4</c:v>
                </c:pt>
                <c:pt idx="2164">
                  <c:v>1.5100000000000001E-4</c:v>
                </c:pt>
                <c:pt idx="2165">
                  <c:v>1.5100000000000001E-4</c:v>
                </c:pt>
                <c:pt idx="2166">
                  <c:v>1.5090000000000001E-4</c:v>
                </c:pt>
                <c:pt idx="2167">
                  <c:v>1.5090000000000001E-4</c:v>
                </c:pt>
                <c:pt idx="2168">
                  <c:v>1.5090000000000001E-4</c:v>
                </c:pt>
                <c:pt idx="2169">
                  <c:v>1.5080000000000001E-4</c:v>
                </c:pt>
                <c:pt idx="2170">
                  <c:v>1.5080000000000001E-4</c:v>
                </c:pt>
                <c:pt idx="2171">
                  <c:v>1.5080000000000001E-4</c:v>
                </c:pt>
                <c:pt idx="2172">
                  <c:v>1.5080000000000001E-4</c:v>
                </c:pt>
                <c:pt idx="2173">
                  <c:v>1.507E-4</c:v>
                </c:pt>
                <c:pt idx="2174">
                  <c:v>1.507E-4</c:v>
                </c:pt>
                <c:pt idx="2175">
                  <c:v>1.507E-4</c:v>
                </c:pt>
                <c:pt idx="2176">
                  <c:v>1.506E-4</c:v>
                </c:pt>
                <c:pt idx="2177">
                  <c:v>1.506E-4</c:v>
                </c:pt>
                <c:pt idx="2178">
                  <c:v>1.506E-4</c:v>
                </c:pt>
                <c:pt idx="2179">
                  <c:v>1.505E-4</c:v>
                </c:pt>
                <c:pt idx="2180">
                  <c:v>1.505E-4</c:v>
                </c:pt>
                <c:pt idx="2181">
                  <c:v>1.505E-4</c:v>
                </c:pt>
                <c:pt idx="2182">
                  <c:v>1.504E-4</c:v>
                </c:pt>
                <c:pt idx="2183">
                  <c:v>1.504E-4</c:v>
                </c:pt>
                <c:pt idx="2184">
                  <c:v>1.504E-4</c:v>
                </c:pt>
                <c:pt idx="2185">
                  <c:v>1.504E-4</c:v>
                </c:pt>
                <c:pt idx="2186">
                  <c:v>1.5029999999999999E-4</c:v>
                </c:pt>
                <c:pt idx="2187">
                  <c:v>1.5029999999999999E-4</c:v>
                </c:pt>
                <c:pt idx="2188">
                  <c:v>1.5029999999999999E-4</c:v>
                </c:pt>
                <c:pt idx="2189">
                  <c:v>1.5019999999999999E-4</c:v>
                </c:pt>
                <c:pt idx="2190">
                  <c:v>1.5019999999999999E-4</c:v>
                </c:pt>
                <c:pt idx="2191">
                  <c:v>1.5019999999999999E-4</c:v>
                </c:pt>
                <c:pt idx="2192">
                  <c:v>1.5019999999999999E-4</c:v>
                </c:pt>
                <c:pt idx="2193">
                  <c:v>1.5009999999999999E-4</c:v>
                </c:pt>
                <c:pt idx="2194">
                  <c:v>1.5009999999999999E-4</c:v>
                </c:pt>
                <c:pt idx="2195">
                  <c:v>1.5009999999999999E-4</c:v>
                </c:pt>
                <c:pt idx="2196">
                  <c:v>1.4999999999999999E-4</c:v>
                </c:pt>
                <c:pt idx="2197">
                  <c:v>1.4999999999999999E-4</c:v>
                </c:pt>
                <c:pt idx="2198">
                  <c:v>1.4999999999999999E-4</c:v>
                </c:pt>
                <c:pt idx="2199">
                  <c:v>1.4990000000000001E-4</c:v>
                </c:pt>
                <c:pt idx="2200">
                  <c:v>1.4990000000000001E-4</c:v>
                </c:pt>
                <c:pt idx="2201">
                  <c:v>1.4990000000000001E-4</c:v>
                </c:pt>
                <c:pt idx="2202">
                  <c:v>1.4990000000000001E-4</c:v>
                </c:pt>
                <c:pt idx="2203">
                  <c:v>1.4980000000000001E-4</c:v>
                </c:pt>
                <c:pt idx="2204">
                  <c:v>1.4980000000000001E-4</c:v>
                </c:pt>
                <c:pt idx="2205">
                  <c:v>1.4980000000000001E-4</c:v>
                </c:pt>
                <c:pt idx="2206">
                  <c:v>1.4970000000000001E-4</c:v>
                </c:pt>
                <c:pt idx="2207">
                  <c:v>1.4970000000000001E-4</c:v>
                </c:pt>
                <c:pt idx="2208">
                  <c:v>1.4970000000000001E-4</c:v>
                </c:pt>
                <c:pt idx="2209">
                  <c:v>1.4970000000000001E-4</c:v>
                </c:pt>
                <c:pt idx="2210">
                  <c:v>1.496E-4</c:v>
                </c:pt>
                <c:pt idx="2211">
                  <c:v>1.496E-4</c:v>
                </c:pt>
                <c:pt idx="2212">
                  <c:v>1.496E-4</c:v>
                </c:pt>
                <c:pt idx="2213">
                  <c:v>1.496E-4</c:v>
                </c:pt>
                <c:pt idx="2214">
                  <c:v>1.495E-4</c:v>
                </c:pt>
                <c:pt idx="2215">
                  <c:v>1.495E-4</c:v>
                </c:pt>
                <c:pt idx="2216">
                  <c:v>1.495E-4</c:v>
                </c:pt>
                <c:pt idx="2217">
                  <c:v>1.494E-4</c:v>
                </c:pt>
                <c:pt idx="2218">
                  <c:v>1.494E-4</c:v>
                </c:pt>
                <c:pt idx="2219">
                  <c:v>1.494E-4</c:v>
                </c:pt>
                <c:pt idx="2220">
                  <c:v>1.494E-4</c:v>
                </c:pt>
                <c:pt idx="2221">
                  <c:v>1.493E-4</c:v>
                </c:pt>
                <c:pt idx="2222">
                  <c:v>1.493E-4</c:v>
                </c:pt>
                <c:pt idx="2223">
                  <c:v>1.493E-4</c:v>
                </c:pt>
                <c:pt idx="2224">
                  <c:v>1.4919999999999999E-4</c:v>
                </c:pt>
                <c:pt idx="2225">
                  <c:v>1.4919999999999999E-4</c:v>
                </c:pt>
                <c:pt idx="2226">
                  <c:v>1.4919999999999999E-4</c:v>
                </c:pt>
                <c:pt idx="2227">
                  <c:v>1.4919999999999999E-4</c:v>
                </c:pt>
                <c:pt idx="2228">
                  <c:v>1.4909999999999999E-4</c:v>
                </c:pt>
                <c:pt idx="2229">
                  <c:v>1.4909999999999999E-4</c:v>
                </c:pt>
                <c:pt idx="2230">
                  <c:v>1.4909999999999999E-4</c:v>
                </c:pt>
                <c:pt idx="2231">
                  <c:v>1.4899999999999999E-4</c:v>
                </c:pt>
                <c:pt idx="2232">
                  <c:v>1.4899999999999999E-4</c:v>
                </c:pt>
                <c:pt idx="2233">
                  <c:v>1.4899999999999999E-4</c:v>
                </c:pt>
                <c:pt idx="2234">
                  <c:v>1.4899999999999999E-4</c:v>
                </c:pt>
                <c:pt idx="2235">
                  <c:v>1.4889999999999999E-4</c:v>
                </c:pt>
                <c:pt idx="2236">
                  <c:v>1.4889999999999999E-4</c:v>
                </c:pt>
                <c:pt idx="2237">
                  <c:v>1.4889999999999999E-4</c:v>
                </c:pt>
                <c:pt idx="2238">
                  <c:v>1.4880000000000001E-4</c:v>
                </c:pt>
                <c:pt idx="2239">
                  <c:v>1.4880000000000001E-4</c:v>
                </c:pt>
                <c:pt idx="2240">
                  <c:v>1.4880000000000001E-4</c:v>
                </c:pt>
                <c:pt idx="2241">
                  <c:v>1.4880000000000001E-4</c:v>
                </c:pt>
                <c:pt idx="2242">
                  <c:v>1.4870000000000001E-4</c:v>
                </c:pt>
                <c:pt idx="2243">
                  <c:v>1.4870000000000001E-4</c:v>
                </c:pt>
                <c:pt idx="2244">
                  <c:v>1.4870000000000001E-4</c:v>
                </c:pt>
                <c:pt idx="2245">
                  <c:v>1.4870000000000001E-4</c:v>
                </c:pt>
                <c:pt idx="2246">
                  <c:v>1.4860000000000001E-4</c:v>
                </c:pt>
                <c:pt idx="2247">
                  <c:v>1.4860000000000001E-4</c:v>
                </c:pt>
                <c:pt idx="2248">
                  <c:v>1.4860000000000001E-4</c:v>
                </c:pt>
                <c:pt idx="2249">
                  <c:v>1.485E-4</c:v>
                </c:pt>
                <c:pt idx="2250">
                  <c:v>1.485E-4</c:v>
                </c:pt>
                <c:pt idx="2251">
                  <c:v>1.485E-4</c:v>
                </c:pt>
                <c:pt idx="2252">
                  <c:v>1.485E-4</c:v>
                </c:pt>
                <c:pt idx="2253">
                  <c:v>1.484E-4</c:v>
                </c:pt>
                <c:pt idx="2254">
                  <c:v>1.484E-4</c:v>
                </c:pt>
                <c:pt idx="2255">
                  <c:v>1.484E-4</c:v>
                </c:pt>
                <c:pt idx="2256">
                  <c:v>1.484E-4</c:v>
                </c:pt>
                <c:pt idx="2257">
                  <c:v>1.483E-4</c:v>
                </c:pt>
                <c:pt idx="2258">
                  <c:v>1.483E-4</c:v>
                </c:pt>
                <c:pt idx="2259">
                  <c:v>1.483E-4</c:v>
                </c:pt>
                <c:pt idx="2260">
                  <c:v>1.482E-4</c:v>
                </c:pt>
                <c:pt idx="2261">
                  <c:v>1.482E-4</c:v>
                </c:pt>
                <c:pt idx="2262">
                  <c:v>1.482E-4</c:v>
                </c:pt>
                <c:pt idx="2263">
                  <c:v>1.482E-4</c:v>
                </c:pt>
                <c:pt idx="2264">
                  <c:v>1.482E-4</c:v>
                </c:pt>
                <c:pt idx="2265">
                  <c:v>1.4809999999999999E-4</c:v>
                </c:pt>
                <c:pt idx="2266">
                  <c:v>1.4809999999999999E-4</c:v>
                </c:pt>
                <c:pt idx="2267">
                  <c:v>1.4809999999999999E-4</c:v>
                </c:pt>
                <c:pt idx="2268">
                  <c:v>1.4799999999999999E-4</c:v>
                </c:pt>
                <c:pt idx="2269">
                  <c:v>1.4799999999999999E-4</c:v>
                </c:pt>
                <c:pt idx="2270">
                  <c:v>1.4799999999999999E-4</c:v>
                </c:pt>
                <c:pt idx="2271">
                  <c:v>1.4799999999999999E-4</c:v>
                </c:pt>
                <c:pt idx="2272">
                  <c:v>1.4789999999999999E-4</c:v>
                </c:pt>
                <c:pt idx="2273">
                  <c:v>1.4789999999999999E-4</c:v>
                </c:pt>
                <c:pt idx="2274">
                  <c:v>1.4789999999999999E-4</c:v>
                </c:pt>
                <c:pt idx="2275">
                  <c:v>1.4789999999999999E-4</c:v>
                </c:pt>
                <c:pt idx="2276">
                  <c:v>1.4779999999999999E-4</c:v>
                </c:pt>
                <c:pt idx="2277">
                  <c:v>1.4779999999999999E-4</c:v>
                </c:pt>
                <c:pt idx="2278">
                  <c:v>1.4779999999999999E-4</c:v>
                </c:pt>
                <c:pt idx="2279">
                  <c:v>1.4779999999999999E-4</c:v>
                </c:pt>
                <c:pt idx="2280">
                  <c:v>1.4770000000000001E-4</c:v>
                </c:pt>
                <c:pt idx="2281">
                  <c:v>1.4770000000000001E-4</c:v>
                </c:pt>
                <c:pt idx="2282">
                  <c:v>1.4770000000000001E-4</c:v>
                </c:pt>
                <c:pt idx="2283">
                  <c:v>1.4760000000000001E-4</c:v>
                </c:pt>
                <c:pt idx="2284">
                  <c:v>1.4760000000000001E-4</c:v>
                </c:pt>
                <c:pt idx="2285">
                  <c:v>1.4760000000000001E-4</c:v>
                </c:pt>
                <c:pt idx="2286">
                  <c:v>1.4760000000000001E-4</c:v>
                </c:pt>
                <c:pt idx="2287">
                  <c:v>1.4750000000000001E-4</c:v>
                </c:pt>
                <c:pt idx="2288">
                  <c:v>1.4750000000000001E-4</c:v>
                </c:pt>
                <c:pt idx="2289">
                  <c:v>1.4750000000000001E-4</c:v>
                </c:pt>
                <c:pt idx="2290">
                  <c:v>1.4750000000000001E-4</c:v>
                </c:pt>
                <c:pt idx="2291">
                  <c:v>1.4750000000000001E-4</c:v>
                </c:pt>
                <c:pt idx="2292">
                  <c:v>1.474E-4</c:v>
                </c:pt>
                <c:pt idx="2293">
                  <c:v>1.474E-4</c:v>
                </c:pt>
                <c:pt idx="2294">
                  <c:v>1.474E-4</c:v>
                </c:pt>
                <c:pt idx="2295">
                  <c:v>1.474E-4</c:v>
                </c:pt>
                <c:pt idx="2296">
                  <c:v>1.473E-4</c:v>
                </c:pt>
                <c:pt idx="2297">
                  <c:v>1.473E-4</c:v>
                </c:pt>
                <c:pt idx="2298">
                  <c:v>1.473E-4</c:v>
                </c:pt>
                <c:pt idx="2299">
                  <c:v>1.472E-4</c:v>
                </c:pt>
                <c:pt idx="2300">
                  <c:v>1.472E-4</c:v>
                </c:pt>
                <c:pt idx="2301">
                  <c:v>1.472E-4</c:v>
                </c:pt>
                <c:pt idx="2302">
                  <c:v>1.472E-4</c:v>
                </c:pt>
                <c:pt idx="2303">
                  <c:v>1.472E-4</c:v>
                </c:pt>
                <c:pt idx="2304">
                  <c:v>1.471E-4</c:v>
                </c:pt>
                <c:pt idx="2305">
                  <c:v>1.471E-4</c:v>
                </c:pt>
                <c:pt idx="2306">
                  <c:v>1.471E-4</c:v>
                </c:pt>
                <c:pt idx="2307">
                  <c:v>1.471E-4</c:v>
                </c:pt>
                <c:pt idx="2308">
                  <c:v>1.47E-4</c:v>
                </c:pt>
                <c:pt idx="2309">
                  <c:v>1.47E-4</c:v>
                </c:pt>
                <c:pt idx="2310">
                  <c:v>1.47E-4</c:v>
                </c:pt>
                <c:pt idx="2311">
                  <c:v>1.47E-4</c:v>
                </c:pt>
                <c:pt idx="2312">
                  <c:v>1.4689999999999999E-4</c:v>
                </c:pt>
                <c:pt idx="2313">
                  <c:v>1.4689999999999999E-4</c:v>
                </c:pt>
                <c:pt idx="2314">
                  <c:v>1.4689999999999999E-4</c:v>
                </c:pt>
                <c:pt idx="2315">
                  <c:v>1.4689999999999999E-4</c:v>
                </c:pt>
                <c:pt idx="2316">
                  <c:v>1.4689999999999999E-4</c:v>
                </c:pt>
                <c:pt idx="2317">
                  <c:v>1.4679999999999999E-4</c:v>
                </c:pt>
                <c:pt idx="2318">
                  <c:v>1.4679999999999999E-4</c:v>
                </c:pt>
                <c:pt idx="2319">
                  <c:v>1.4679999999999999E-4</c:v>
                </c:pt>
                <c:pt idx="2320">
                  <c:v>1.4669999999999999E-4</c:v>
                </c:pt>
                <c:pt idx="2321">
                  <c:v>1.4669999999999999E-4</c:v>
                </c:pt>
                <c:pt idx="2322">
                  <c:v>1.4669999999999999E-4</c:v>
                </c:pt>
                <c:pt idx="2323">
                  <c:v>1.4669999999999999E-4</c:v>
                </c:pt>
                <c:pt idx="2324">
                  <c:v>1.4660000000000001E-4</c:v>
                </c:pt>
                <c:pt idx="2325">
                  <c:v>1.4660000000000001E-4</c:v>
                </c:pt>
                <c:pt idx="2326">
                  <c:v>1.4660000000000001E-4</c:v>
                </c:pt>
                <c:pt idx="2327">
                  <c:v>1.4660000000000001E-4</c:v>
                </c:pt>
                <c:pt idx="2328">
                  <c:v>1.4660000000000001E-4</c:v>
                </c:pt>
                <c:pt idx="2329">
                  <c:v>1.4650000000000001E-4</c:v>
                </c:pt>
                <c:pt idx="2330">
                  <c:v>1.4650000000000001E-4</c:v>
                </c:pt>
                <c:pt idx="2331">
                  <c:v>1.4650000000000001E-4</c:v>
                </c:pt>
                <c:pt idx="2332">
                  <c:v>1.4650000000000001E-4</c:v>
                </c:pt>
                <c:pt idx="2333">
                  <c:v>1.4640000000000001E-4</c:v>
                </c:pt>
                <c:pt idx="2334">
                  <c:v>1.4640000000000001E-4</c:v>
                </c:pt>
                <c:pt idx="2335">
                  <c:v>1.4640000000000001E-4</c:v>
                </c:pt>
                <c:pt idx="2336">
                  <c:v>1.4630000000000001E-4</c:v>
                </c:pt>
                <c:pt idx="2337">
                  <c:v>1.4630000000000001E-4</c:v>
                </c:pt>
                <c:pt idx="2338">
                  <c:v>1.4630000000000001E-4</c:v>
                </c:pt>
                <c:pt idx="2339">
                  <c:v>1.4630000000000001E-4</c:v>
                </c:pt>
                <c:pt idx="2340">
                  <c:v>1.4630000000000001E-4</c:v>
                </c:pt>
                <c:pt idx="2341">
                  <c:v>1.4630000000000001E-4</c:v>
                </c:pt>
                <c:pt idx="2342">
                  <c:v>1.462E-4</c:v>
                </c:pt>
                <c:pt idx="2343">
                  <c:v>1.462E-4</c:v>
                </c:pt>
                <c:pt idx="2344">
                  <c:v>1.462E-4</c:v>
                </c:pt>
                <c:pt idx="2345">
                  <c:v>1.462E-4</c:v>
                </c:pt>
                <c:pt idx="2346">
                  <c:v>1.462E-4</c:v>
                </c:pt>
                <c:pt idx="2347">
                  <c:v>1.461E-4</c:v>
                </c:pt>
                <c:pt idx="2348">
                  <c:v>1.461E-4</c:v>
                </c:pt>
                <c:pt idx="2349">
                  <c:v>1.461E-4</c:v>
                </c:pt>
                <c:pt idx="2350">
                  <c:v>1.46E-4</c:v>
                </c:pt>
                <c:pt idx="2351">
                  <c:v>1.46E-4</c:v>
                </c:pt>
                <c:pt idx="2352">
                  <c:v>1.46E-4</c:v>
                </c:pt>
                <c:pt idx="2353">
                  <c:v>1.46E-4</c:v>
                </c:pt>
                <c:pt idx="2354">
                  <c:v>1.459E-4</c:v>
                </c:pt>
                <c:pt idx="2355">
                  <c:v>1.459E-4</c:v>
                </c:pt>
                <c:pt idx="2356">
                  <c:v>1.459E-4</c:v>
                </c:pt>
                <c:pt idx="2357">
                  <c:v>1.459E-4</c:v>
                </c:pt>
                <c:pt idx="2358">
                  <c:v>1.459E-4</c:v>
                </c:pt>
                <c:pt idx="2359">
                  <c:v>1.4579999999999999E-4</c:v>
                </c:pt>
                <c:pt idx="2360">
                  <c:v>1.4579999999999999E-4</c:v>
                </c:pt>
                <c:pt idx="2361">
                  <c:v>1.4579999999999999E-4</c:v>
                </c:pt>
                <c:pt idx="2362">
                  <c:v>1.4579999999999999E-4</c:v>
                </c:pt>
                <c:pt idx="2363">
                  <c:v>1.4569999999999999E-4</c:v>
                </c:pt>
                <c:pt idx="2364">
                  <c:v>1.4569999999999999E-4</c:v>
                </c:pt>
                <c:pt idx="2365">
                  <c:v>1.4569999999999999E-4</c:v>
                </c:pt>
                <c:pt idx="2366">
                  <c:v>1.4569999999999999E-4</c:v>
                </c:pt>
                <c:pt idx="2367">
                  <c:v>1.4559999999999999E-4</c:v>
                </c:pt>
                <c:pt idx="2368">
                  <c:v>1.4559999999999999E-4</c:v>
                </c:pt>
                <c:pt idx="2369">
                  <c:v>1.4559999999999999E-4</c:v>
                </c:pt>
                <c:pt idx="2370">
                  <c:v>1.4559999999999999E-4</c:v>
                </c:pt>
                <c:pt idx="2371">
                  <c:v>1.4559999999999999E-4</c:v>
                </c:pt>
                <c:pt idx="2372">
                  <c:v>1.4559999999999999E-4</c:v>
                </c:pt>
                <c:pt idx="2373">
                  <c:v>1.4550000000000001E-4</c:v>
                </c:pt>
                <c:pt idx="2374">
                  <c:v>1.4550000000000001E-4</c:v>
                </c:pt>
                <c:pt idx="2375">
                  <c:v>1.4550000000000001E-4</c:v>
                </c:pt>
                <c:pt idx="2376">
                  <c:v>1.4540000000000001E-4</c:v>
                </c:pt>
                <c:pt idx="2377">
                  <c:v>1.4540000000000001E-4</c:v>
                </c:pt>
                <c:pt idx="2378">
                  <c:v>1.4540000000000001E-4</c:v>
                </c:pt>
                <c:pt idx="2379">
                  <c:v>1.4540000000000001E-4</c:v>
                </c:pt>
                <c:pt idx="2380">
                  <c:v>1.4540000000000001E-4</c:v>
                </c:pt>
                <c:pt idx="2381">
                  <c:v>1.4530000000000001E-4</c:v>
                </c:pt>
                <c:pt idx="2382">
                  <c:v>1.4530000000000001E-4</c:v>
                </c:pt>
                <c:pt idx="2383">
                  <c:v>1.4530000000000001E-4</c:v>
                </c:pt>
                <c:pt idx="2384">
                  <c:v>1.4530000000000001E-4</c:v>
                </c:pt>
                <c:pt idx="2385">
                  <c:v>1.4530000000000001E-4</c:v>
                </c:pt>
                <c:pt idx="2386">
                  <c:v>1.4520000000000001E-4</c:v>
                </c:pt>
                <c:pt idx="2387">
                  <c:v>1.4520000000000001E-4</c:v>
                </c:pt>
                <c:pt idx="2388">
                  <c:v>1.4520000000000001E-4</c:v>
                </c:pt>
                <c:pt idx="2389">
                  <c:v>1.4520000000000001E-4</c:v>
                </c:pt>
                <c:pt idx="2390">
                  <c:v>1.451E-4</c:v>
                </c:pt>
                <c:pt idx="2391">
                  <c:v>1.451E-4</c:v>
                </c:pt>
                <c:pt idx="2392">
                  <c:v>1.451E-4</c:v>
                </c:pt>
                <c:pt idx="2393">
                  <c:v>1.451E-4</c:v>
                </c:pt>
                <c:pt idx="2394">
                  <c:v>1.45E-4</c:v>
                </c:pt>
                <c:pt idx="2395">
                  <c:v>1.45E-4</c:v>
                </c:pt>
                <c:pt idx="2396">
                  <c:v>1.45E-4</c:v>
                </c:pt>
                <c:pt idx="2397">
                  <c:v>1.45E-4</c:v>
                </c:pt>
                <c:pt idx="2398">
                  <c:v>1.448E-4</c:v>
                </c:pt>
                <c:pt idx="2399">
                  <c:v>1.4459999999999999E-4</c:v>
                </c:pt>
                <c:pt idx="2400">
                  <c:v>1.4430000000000001E-4</c:v>
                </c:pt>
                <c:pt idx="2401">
                  <c:v>1.44E-4</c:v>
                </c:pt>
                <c:pt idx="2402">
                  <c:v>1.437E-4</c:v>
                </c:pt>
                <c:pt idx="2403">
                  <c:v>1.4320000000000001E-4</c:v>
                </c:pt>
                <c:pt idx="2404">
                  <c:v>1.426E-4</c:v>
                </c:pt>
                <c:pt idx="2405">
                  <c:v>1.4139999999999999E-4</c:v>
                </c:pt>
                <c:pt idx="2406">
                  <c:v>1.3999999999999999E-4</c:v>
                </c:pt>
                <c:pt idx="2407">
                  <c:v>1.3870000000000001E-4</c:v>
                </c:pt>
                <c:pt idx="2408">
                  <c:v>1.373E-4</c:v>
                </c:pt>
                <c:pt idx="2409">
                  <c:v>1.3579999999999999E-4</c:v>
                </c:pt>
                <c:pt idx="2410">
                  <c:v>1.3430000000000001E-4</c:v>
                </c:pt>
                <c:pt idx="2411">
                  <c:v>1.328E-4</c:v>
                </c:pt>
                <c:pt idx="2412">
                  <c:v>1.315E-4</c:v>
                </c:pt>
                <c:pt idx="2413">
                  <c:v>1.3009999999999999E-4</c:v>
                </c:pt>
                <c:pt idx="2414">
                  <c:v>1.2870000000000001E-4</c:v>
                </c:pt>
                <c:pt idx="2415">
                  <c:v>1.273E-4</c:v>
                </c:pt>
                <c:pt idx="2416">
                  <c:v>1.259E-4</c:v>
                </c:pt>
                <c:pt idx="2417">
                  <c:v>1.2459999999999999E-4</c:v>
                </c:pt>
                <c:pt idx="2418">
                  <c:v>1.2339999999999999E-4</c:v>
                </c:pt>
                <c:pt idx="2419">
                  <c:v>1.2210000000000001E-4</c:v>
                </c:pt>
                <c:pt idx="2420">
                  <c:v>1.208E-4</c:v>
                </c:pt>
                <c:pt idx="2421">
                  <c:v>1.195E-4</c:v>
                </c:pt>
                <c:pt idx="2422">
                  <c:v>1.182E-4</c:v>
                </c:pt>
                <c:pt idx="2423">
                  <c:v>1.171E-4</c:v>
                </c:pt>
                <c:pt idx="2424">
                  <c:v>1.159E-4</c:v>
                </c:pt>
                <c:pt idx="2425">
                  <c:v>1.147E-4</c:v>
                </c:pt>
                <c:pt idx="2426">
                  <c:v>1.1349999999999999E-4</c:v>
                </c:pt>
                <c:pt idx="2427">
                  <c:v>1.1230000000000001E-4</c:v>
                </c:pt>
                <c:pt idx="2428">
                  <c:v>1.111E-4</c:v>
                </c:pt>
                <c:pt idx="2429">
                  <c:v>1.1E-4</c:v>
                </c:pt>
                <c:pt idx="2430">
                  <c:v>1.089E-4</c:v>
                </c:pt>
                <c:pt idx="2431">
                  <c:v>1.078E-4</c:v>
                </c:pt>
                <c:pt idx="2432">
                  <c:v>1.0670000000000001E-4</c:v>
                </c:pt>
                <c:pt idx="2433">
                  <c:v>1.0560000000000001E-4</c:v>
                </c:pt>
                <c:pt idx="2434">
                  <c:v>1.0450000000000001E-4</c:v>
                </c:pt>
                <c:pt idx="2435">
                  <c:v>1.0349999999999999E-4</c:v>
                </c:pt>
                <c:pt idx="2436">
                  <c:v>1.024E-4</c:v>
                </c:pt>
                <c:pt idx="2437">
                  <c:v>1.014E-4</c:v>
                </c:pt>
                <c:pt idx="2438">
                  <c:v>1.003E-4</c:v>
                </c:pt>
                <c:pt idx="2439">
                  <c:v>9.9229999999999997E-5</c:v>
                </c:pt>
                <c:pt idx="2440">
                  <c:v>9.8220000000000005E-5</c:v>
                </c:pt>
                <c:pt idx="2441">
                  <c:v>9.7209999999999999E-5</c:v>
                </c:pt>
                <c:pt idx="2442">
                  <c:v>9.6180000000000004E-5</c:v>
                </c:pt>
                <c:pt idx="2443">
                  <c:v>9.5229999999999995E-5</c:v>
                </c:pt>
                <c:pt idx="2444">
                  <c:v>9.4259999999999995E-5</c:v>
                </c:pt>
                <c:pt idx="2445">
                  <c:v>9.3270000000000007E-5</c:v>
                </c:pt>
                <c:pt idx="2446">
                  <c:v>9.2360000000000003E-5</c:v>
                </c:pt>
                <c:pt idx="2447">
                  <c:v>9.1459999999999995E-5</c:v>
                </c:pt>
                <c:pt idx="2448">
                  <c:v>9.0550000000000005E-5</c:v>
                </c:pt>
                <c:pt idx="2449">
                  <c:v>8.9649999999999997E-5</c:v>
                </c:pt>
                <c:pt idx="2450">
                  <c:v>8.8709999999999996E-5</c:v>
                </c:pt>
                <c:pt idx="2451">
                  <c:v>8.7780000000000003E-5</c:v>
                </c:pt>
                <c:pt idx="2452">
                  <c:v>8.6879999999999995E-5</c:v>
                </c:pt>
                <c:pt idx="2453">
                  <c:v>8.5970000000000005E-5</c:v>
                </c:pt>
                <c:pt idx="2454">
                  <c:v>8.5149999999999996E-5</c:v>
                </c:pt>
                <c:pt idx="2455">
                  <c:v>8.4309999999999997E-5</c:v>
                </c:pt>
                <c:pt idx="2456">
                  <c:v>8.3410000000000003E-5</c:v>
                </c:pt>
                <c:pt idx="2457">
                  <c:v>8.2520000000000003E-5</c:v>
                </c:pt>
                <c:pt idx="2458">
                  <c:v>8.1689999999999999E-5</c:v>
                </c:pt>
                <c:pt idx="2459">
                  <c:v>8.085E-5</c:v>
                </c:pt>
                <c:pt idx="2460">
                  <c:v>8.0000000000000007E-5</c:v>
                </c:pt>
                <c:pt idx="2461">
                  <c:v>7.9140000000000005E-5</c:v>
                </c:pt>
                <c:pt idx="2462">
                  <c:v>7.8289999999999998E-5</c:v>
                </c:pt>
                <c:pt idx="2463">
                  <c:v>7.7459999999999994E-5</c:v>
                </c:pt>
                <c:pt idx="2464">
                  <c:v>7.6589999999999997E-5</c:v>
                </c:pt>
                <c:pt idx="2465">
                  <c:v>7.5790000000000005E-5</c:v>
                </c:pt>
                <c:pt idx="2466">
                  <c:v>7.5010000000000002E-5</c:v>
                </c:pt>
                <c:pt idx="2467">
                  <c:v>7.4229999999999999E-5</c:v>
                </c:pt>
                <c:pt idx="2468">
                  <c:v>7.3419999999999998E-5</c:v>
                </c:pt>
                <c:pt idx="2469">
                  <c:v>7.2559999999999996E-5</c:v>
                </c:pt>
                <c:pt idx="2470">
                  <c:v>7.1730000000000006E-5</c:v>
                </c:pt>
                <c:pt idx="2471">
                  <c:v>7.0950000000000003E-5</c:v>
                </c:pt>
                <c:pt idx="2472">
                  <c:v>7.0179999999999996E-5</c:v>
                </c:pt>
                <c:pt idx="2473">
                  <c:v>6.9430000000000004E-5</c:v>
                </c:pt>
                <c:pt idx="2474">
                  <c:v>6.8689999999999995E-5</c:v>
                </c:pt>
                <c:pt idx="2475">
                  <c:v>6.7929999999999995E-5</c:v>
                </c:pt>
                <c:pt idx="2476">
                  <c:v>6.7169999999999996E-5</c:v>
                </c:pt>
                <c:pt idx="2477">
                  <c:v>6.6420000000000004E-5</c:v>
                </c:pt>
                <c:pt idx="2478">
                  <c:v>6.5720000000000001E-5</c:v>
                </c:pt>
                <c:pt idx="2479">
                  <c:v>6.5060000000000004E-5</c:v>
                </c:pt>
                <c:pt idx="2480">
                  <c:v>6.4380000000000004E-5</c:v>
                </c:pt>
                <c:pt idx="2481">
                  <c:v>6.3639999999999994E-5</c:v>
                </c:pt>
                <c:pt idx="2482">
                  <c:v>6.2890000000000003E-5</c:v>
                </c:pt>
                <c:pt idx="2483">
                  <c:v>6.2230000000000006E-5</c:v>
                </c:pt>
                <c:pt idx="2484">
                  <c:v>6.1580000000000003E-5</c:v>
                </c:pt>
                <c:pt idx="2485">
                  <c:v>6.0940000000000003E-5</c:v>
                </c:pt>
                <c:pt idx="2486">
                  <c:v>6.0340000000000002E-5</c:v>
                </c:pt>
                <c:pt idx="2487">
                  <c:v>5.9679999999999998E-5</c:v>
                </c:pt>
                <c:pt idx="2488">
                  <c:v>5.9009999999999999E-5</c:v>
                </c:pt>
                <c:pt idx="2489">
                  <c:v>5.8409999999999998E-5</c:v>
                </c:pt>
                <c:pt idx="2490">
                  <c:v>5.7769999999999997E-5</c:v>
                </c:pt>
                <c:pt idx="2491">
                  <c:v>5.7129999999999997E-5</c:v>
                </c:pt>
                <c:pt idx="2492">
                  <c:v>5.6589999999999999E-5</c:v>
                </c:pt>
                <c:pt idx="2493">
                  <c:v>5.6020000000000002E-5</c:v>
                </c:pt>
                <c:pt idx="2494">
                  <c:v>5.5430000000000003E-5</c:v>
                </c:pt>
                <c:pt idx="2495">
                  <c:v>5.4839999999999997E-5</c:v>
                </c:pt>
                <c:pt idx="2496">
                  <c:v>5.431E-5</c:v>
                </c:pt>
                <c:pt idx="2497">
                  <c:v>5.3829999999999998E-5</c:v>
                </c:pt>
                <c:pt idx="2498">
                  <c:v>5.3310000000000003E-5</c:v>
                </c:pt>
                <c:pt idx="2499">
                  <c:v>5.274E-5</c:v>
                </c:pt>
                <c:pt idx="2500">
                  <c:v>5.2240000000000001E-5</c:v>
                </c:pt>
                <c:pt idx="2501">
                  <c:v>5.1780000000000002E-5</c:v>
                </c:pt>
                <c:pt idx="2502">
                  <c:v>5.1320000000000003E-5</c:v>
                </c:pt>
                <c:pt idx="2503">
                  <c:v>5.0840000000000001E-5</c:v>
                </c:pt>
                <c:pt idx="2504">
                  <c:v>5.028E-5</c:v>
                </c:pt>
                <c:pt idx="2505">
                  <c:v>4.9759999999999998E-5</c:v>
                </c:pt>
                <c:pt idx="2506">
                  <c:v>4.9320000000000002E-5</c:v>
                </c:pt>
                <c:pt idx="2507">
                  <c:v>4.884E-5</c:v>
                </c:pt>
                <c:pt idx="2508">
                  <c:v>4.8340000000000001E-5</c:v>
                </c:pt>
                <c:pt idx="2509">
                  <c:v>4.7889999999999997E-5</c:v>
                </c:pt>
                <c:pt idx="2510">
                  <c:v>4.7469999999999998E-5</c:v>
                </c:pt>
                <c:pt idx="2511">
                  <c:v>4.7030000000000002E-5</c:v>
                </c:pt>
                <c:pt idx="2512">
                  <c:v>4.6570000000000003E-5</c:v>
                </c:pt>
                <c:pt idx="2513">
                  <c:v>4.6060000000000003E-5</c:v>
                </c:pt>
                <c:pt idx="2514">
                  <c:v>4.5630000000000002E-5</c:v>
                </c:pt>
                <c:pt idx="2515">
                  <c:v>4.5240000000000001E-5</c:v>
                </c:pt>
                <c:pt idx="2516">
                  <c:v>4.4790000000000003E-5</c:v>
                </c:pt>
                <c:pt idx="2517">
                  <c:v>4.4350000000000001E-5</c:v>
                </c:pt>
                <c:pt idx="2518">
                  <c:v>4.3930000000000001E-5</c:v>
                </c:pt>
                <c:pt idx="2519">
                  <c:v>4.3519999999999997E-5</c:v>
                </c:pt>
                <c:pt idx="2520">
                  <c:v>4.3099999999999997E-5</c:v>
                </c:pt>
                <c:pt idx="2521">
                  <c:v>4.269E-5</c:v>
                </c:pt>
                <c:pt idx="2522">
                  <c:v>4.2290000000000003E-5</c:v>
                </c:pt>
                <c:pt idx="2523">
                  <c:v>4.1919999999999998E-5</c:v>
                </c:pt>
                <c:pt idx="2524">
                  <c:v>4.1520000000000002E-5</c:v>
                </c:pt>
                <c:pt idx="2525">
                  <c:v>4.1119999999999999E-5</c:v>
                </c:pt>
                <c:pt idx="2526">
                  <c:v>4.0769999999999998E-5</c:v>
                </c:pt>
                <c:pt idx="2527">
                  <c:v>4.0399999999999999E-5</c:v>
                </c:pt>
                <c:pt idx="2528">
                  <c:v>4.0009999999999998E-5</c:v>
                </c:pt>
                <c:pt idx="2529">
                  <c:v>3.9650000000000002E-5</c:v>
                </c:pt>
                <c:pt idx="2530">
                  <c:v>3.93E-5</c:v>
                </c:pt>
                <c:pt idx="2531">
                  <c:v>3.8909999999999998E-5</c:v>
                </c:pt>
                <c:pt idx="2532">
                  <c:v>3.854E-5</c:v>
                </c:pt>
                <c:pt idx="2533">
                  <c:v>3.82E-5</c:v>
                </c:pt>
                <c:pt idx="2534">
                  <c:v>3.7849999999999998E-5</c:v>
                </c:pt>
                <c:pt idx="2535">
                  <c:v>3.7499999999999997E-5</c:v>
                </c:pt>
                <c:pt idx="2536">
                  <c:v>3.7150000000000002E-5</c:v>
                </c:pt>
                <c:pt idx="2537">
                  <c:v>3.684E-5</c:v>
                </c:pt>
                <c:pt idx="2538">
                  <c:v>3.6489999999999998E-5</c:v>
                </c:pt>
                <c:pt idx="2539">
                  <c:v>3.6130000000000001E-5</c:v>
                </c:pt>
                <c:pt idx="2540">
                  <c:v>3.5809999999999998E-5</c:v>
                </c:pt>
                <c:pt idx="2541">
                  <c:v>3.5490000000000001E-5</c:v>
                </c:pt>
                <c:pt idx="2542">
                  <c:v>3.5169999999999997E-5</c:v>
                </c:pt>
                <c:pt idx="2543">
                  <c:v>3.4839999999999998E-5</c:v>
                </c:pt>
                <c:pt idx="2544">
                  <c:v>3.451E-5</c:v>
                </c:pt>
                <c:pt idx="2545">
                  <c:v>3.4220000000000001E-5</c:v>
                </c:pt>
                <c:pt idx="2546">
                  <c:v>3.3930000000000002E-5</c:v>
                </c:pt>
                <c:pt idx="2547">
                  <c:v>3.3609999999999998E-5</c:v>
                </c:pt>
                <c:pt idx="2548">
                  <c:v>3.3269999999999998E-5</c:v>
                </c:pt>
                <c:pt idx="2549">
                  <c:v>3.2960000000000003E-5</c:v>
                </c:pt>
                <c:pt idx="2550">
                  <c:v>3.2620000000000003E-5</c:v>
                </c:pt>
                <c:pt idx="2551">
                  <c:v>3.2329999999999997E-5</c:v>
                </c:pt>
                <c:pt idx="2552">
                  <c:v>3.2100000000000001E-5</c:v>
                </c:pt>
                <c:pt idx="2553">
                  <c:v>3.1789999999999999E-5</c:v>
                </c:pt>
                <c:pt idx="2554">
                  <c:v>3.1430000000000002E-5</c:v>
                </c:pt>
                <c:pt idx="2555">
                  <c:v>3.1080000000000001E-5</c:v>
                </c:pt>
                <c:pt idx="2556">
                  <c:v>3.0750000000000002E-5</c:v>
                </c:pt>
                <c:pt idx="2557">
                  <c:v>3.0470000000000001E-5</c:v>
                </c:pt>
                <c:pt idx="2558">
                  <c:v>3.0239999999999998E-5</c:v>
                </c:pt>
                <c:pt idx="2559">
                  <c:v>2.9960000000000001E-5</c:v>
                </c:pt>
                <c:pt idx="2560">
                  <c:v>2.9640000000000001E-5</c:v>
                </c:pt>
                <c:pt idx="2561">
                  <c:v>2.932E-5</c:v>
                </c:pt>
                <c:pt idx="2562">
                  <c:v>2.9070000000000001E-5</c:v>
                </c:pt>
                <c:pt idx="2563">
                  <c:v>2.8839999999999998E-5</c:v>
                </c:pt>
                <c:pt idx="2564">
                  <c:v>2.8560000000000001E-5</c:v>
                </c:pt>
                <c:pt idx="2565">
                  <c:v>2.83E-5</c:v>
                </c:pt>
                <c:pt idx="2566">
                  <c:v>2.8010000000000001E-5</c:v>
                </c:pt>
                <c:pt idx="2567">
                  <c:v>2.7759999999999998E-5</c:v>
                </c:pt>
                <c:pt idx="2568">
                  <c:v>2.7540000000000001E-5</c:v>
                </c:pt>
                <c:pt idx="2569">
                  <c:v>2.7270000000000001E-5</c:v>
                </c:pt>
                <c:pt idx="2570">
                  <c:v>2.7039999999999999E-5</c:v>
                </c:pt>
                <c:pt idx="2571">
                  <c:v>2.6809999999999999E-5</c:v>
                </c:pt>
                <c:pt idx="2572">
                  <c:v>2.6570000000000001E-5</c:v>
                </c:pt>
                <c:pt idx="2573">
                  <c:v>2.6290000000000001E-5</c:v>
                </c:pt>
                <c:pt idx="2574">
                  <c:v>2.6069999999999999E-5</c:v>
                </c:pt>
                <c:pt idx="2575">
                  <c:v>2.5870000000000001E-5</c:v>
                </c:pt>
                <c:pt idx="2576">
                  <c:v>2.5660000000000002E-5</c:v>
                </c:pt>
                <c:pt idx="2577">
                  <c:v>2.55E-5</c:v>
                </c:pt>
                <c:pt idx="2578">
                  <c:v>2.5259999999999999E-5</c:v>
                </c:pt>
                <c:pt idx="2579">
                  <c:v>2.499E-5</c:v>
                </c:pt>
                <c:pt idx="2580">
                  <c:v>2.478E-5</c:v>
                </c:pt>
                <c:pt idx="2581">
                  <c:v>2.455E-5</c:v>
                </c:pt>
                <c:pt idx="2582">
                  <c:v>2.4360000000000001E-5</c:v>
                </c:pt>
                <c:pt idx="2583">
                  <c:v>2.423E-5</c:v>
                </c:pt>
                <c:pt idx="2584">
                  <c:v>2.4070000000000002E-5</c:v>
                </c:pt>
                <c:pt idx="2585">
                  <c:v>2.387E-5</c:v>
                </c:pt>
                <c:pt idx="2586">
                  <c:v>2.3669999999999999E-5</c:v>
                </c:pt>
                <c:pt idx="2587">
                  <c:v>2.3479999999999999E-5</c:v>
                </c:pt>
                <c:pt idx="2588">
                  <c:v>2.332E-5</c:v>
                </c:pt>
                <c:pt idx="2589">
                  <c:v>2.317E-5</c:v>
                </c:pt>
                <c:pt idx="2590">
                  <c:v>2.3E-5</c:v>
                </c:pt>
                <c:pt idx="2591">
                  <c:v>2.2779999999999999E-5</c:v>
                </c:pt>
                <c:pt idx="2592">
                  <c:v>2.2580000000000001E-5</c:v>
                </c:pt>
                <c:pt idx="2593">
                  <c:v>2.2399999999999999E-5</c:v>
                </c:pt>
                <c:pt idx="2594">
                  <c:v>2.226E-5</c:v>
                </c:pt>
                <c:pt idx="2595">
                  <c:v>2.2140000000000001E-5</c:v>
                </c:pt>
                <c:pt idx="2596">
                  <c:v>2.1970000000000001E-5</c:v>
                </c:pt>
                <c:pt idx="2597">
                  <c:v>2.1780000000000002E-5</c:v>
                </c:pt>
                <c:pt idx="2598">
                  <c:v>2.162E-5</c:v>
                </c:pt>
                <c:pt idx="2599">
                  <c:v>2.1500000000000001E-5</c:v>
                </c:pt>
                <c:pt idx="2600">
                  <c:v>2.1350000000000001E-5</c:v>
                </c:pt>
                <c:pt idx="2601">
                  <c:v>2.1149999999999999E-5</c:v>
                </c:pt>
                <c:pt idx="2602">
                  <c:v>2.0959999999999999E-5</c:v>
                </c:pt>
                <c:pt idx="2603">
                  <c:v>2.0780000000000001E-5</c:v>
                </c:pt>
                <c:pt idx="2604">
                  <c:v>2.0619999999999999E-5</c:v>
                </c:pt>
                <c:pt idx="2605">
                  <c:v>2.05E-5</c:v>
                </c:pt>
                <c:pt idx="2606">
                  <c:v>2.035E-5</c:v>
                </c:pt>
                <c:pt idx="2607">
                  <c:v>2.022E-5</c:v>
                </c:pt>
                <c:pt idx="2608">
                  <c:v>2.0080000000000001E-5</c:v>
                </c:pt>
                <c:pt idx="2609">
                  <c:v>1.9910000000000001E-5</c:v>
                </c:pt>
                <c:pt idx="2610">
                  <c:v>1.9769999999999999E-5</c:v>
                </c:pt>
                <c:pt idx="2611">
                  <c:v>1.9599999999999999E-5</c:v>
                </c:pt>
                <c:pt idx="2612">
                  <c:v>1.9380000000000001E-5</c:v>
                </c:pt>
                <c:pt idx="2613">
                  <c:v>1.9239999999999999E-5</c:v>
                </c:pt>
                <c:pt idx="2614">
                  <c:v>1.9150000000000001E-5</c:v>
                </c:pt>
                <c:pt idx="2615">
                  <c:v>1.9009999999999999E-5</c:v>
                </c:pt>
                <c:pt idx="2616">
                  <c:v>1.8810000000000001E-5</c:v>
                </c:pt>
                <c:pt idx="2617">
                  <c:v>1.863E-5</c:v>
                </c:pt>
                <c:pt idx="2618">
                  <c:v>1.853E-5</c:v>
                </c:pt>
                <c:pt idx="2619">
                  <c:v>1.8410000000000002E-5</c:v>
                </c:pt>
                <c:pt idx="2620">
                  <c:v>1.827E-5</c:v>
                </c:pt>
                <c:pt idx="2621">
                  <c:v>1.8130000000000001E-5</c:v>
                </c:pt>
                <c:pt idx="2622">
                  <c:v>1.7960000000000001E-5</c:v>
                </c:pt>
                <c:pt idx="2623">
                  <c:v>1.7810000000000001E-5</c:v>
                </c:pt>
                <c:pt idx="2624">
                  <c:v>1.77E-5</c:v>
                </c:pt>
                <c:pt idx="2625">
                  <c:v>1.7589999999999999E-5</c:v>
                </c:pt>
                <c:pt idx="2626">
                  <c:v>1.7439999999999999E-5</c:v>
                </c:pt>
                <c:pt idx="2627">
                  <c:v>1.7269999999999999E-5</c:v>
                </c:pt>
                <c:pt idx="2628">
                  <c:v>1.715E-5</c:v>
                </c:pt>
                <c:pt idx="2629">
                  <c:v>1.702E-5</c:v>
                </c:pt>
                <c:pt idx="2630">
                  <c:v>1.6860000000000001E-5</c:v>
                </c:pt>
                <c:pt idx="2631">
                  <c:v>1.6730000000000001E-5</c:v>
                </c:pt>
                <c:pt idx="2632">
                  <c:v>1.66E-5</c:v>
                </c:pt>
                <c:pt idx="2633">
                  <c:v>1.6480000000000001E-5</c:v>
                </c:pt>
                <c:pt idx="2634">
                  <c:v>1.6350000000000001E-5</c:v>
                </c:pt>
                <c:pt idx="2635">
                  <c:v>1.6209999999999999E-5</c:v>
                </c:pt>
                <c:pt idx="2636">
                  <c:v>1.609E-5</c:v>
                </c:pt>
                <c:pt idx="2637">
                  <c:v>1.5950000000000001E-5</c:v>
                </c:pt>
                <c:pt idx="2638">
                  <c:v>1.5820000000000001E-5</c:v>
                </c:pt>
                <c:pt idx="2639">
                  <c:v>1.5639999999999999E-5</c:v>
                </c:pt>
                <c:pt idx="2640">
                  <c:v>1.5440000000000001E-5</c:v>
                </c:pt>
                <c:pt idx="2641">
                  <c:v>1.5290000000000001E-5</c:v>
                </c:pt>
                <c:pt idx="2642">
                  <c:v>1.5160000000000001E-5</c:v>
                </c:pt>
                <c:pt idx="2643">
                  <c:v>1.502E-5</c:v>
                </c:pt>
                <c:pt idx="2644">
                  <c:v>1.4919999999999999E-5</c:v>
                </c:pt>
                <c:pt idx="2645">
                  <c:v>1.4759999999999999E-5</c:v>
                </c:pt>
                <c:pt idx="2646">
                  <c:v>1.454E-5</c:v>
                </c:pt>
                <c:pt idx="2647">
                  <c:v>1.4399999999999999E-5</c:v>
                </c:pt>
                <c:pt idx="2648">
                  <c:v>1.435E-5</c:v>
                </c:pt>
                <c:pt idx="2649">
                  <c:v>1.4250000000000001E-5</c:v>
                </c:pt>
                <c:pt idx="2650">
                  <c:v>1.4080000000000001E-5</c:v>
                </c:pt>
                <c:pt idx="2651">
                  <c:v>1.394E-5</c:v>
                </c:pt>
                <c:pt idx="2652">
                  <c:v>1.382E-5</c:v>
                </c:pt>
                <c:pt idx="2653">
                  <c:v>1.3679999999999999E-5</c:v>
                </c:pt>
                <c:pt idx="2654">
                  <c:v>1.3550000000000001E-5</c:v>
                </c:pt>
                <c:pt idx="2655">
                  <c:v>1.344E-5</c:v>
                </c:pt>
                <c:pt idx="2656">
                  <c:v>1.331E-5</c:v>
                </c:pt>
                <c:pt idx="2657">
                  <c:v>1.3210000000000001E-5</c:v>
                </c:pt>
                <c:pt idx="2658">
                  <c:v>1.311E-5</c:v>
                </c:pt>
                <c:pt idx="2659">
                  <c:v>1.2999999999999999E-5</c:v>
                </c:pt>
                <c:pt idx="2660">
                  <c:v>1.2860000000000001E-5</c:v>
                </c:pt>
                <c:pt idx="2661">
                  <c:v>1.275E-5</c:v>
                </c:pt>
                <c:pt idx="2662">
                  <c:v>1.2670000000000001E-5</c:v>
                </c:pt>
                <c:pt idx="2663">
                  <c:v>1.254E-5</c:v>
                </c:pt>
                <c:pt idx="2664">
                  <c:v>1.238E-5</c:v>
                </c:pt>
                <c:pt idx="2665">
                  <c:v>1.2289999999999999E-5</c:v>
                </c:pt>
                <c:pt idx="2666">
                  <c:v>1.223E-5</c:v>
                </c:pt>
                <c:pt idx="2667">
                  <c:v>1.2109999999999999E-5</c:v>
                </c:pt>
                <c:pt idx="2668">
                  <c:v>1.201E-5</c:v>
                </c:pt>
                <c:pt idx="2669">
                  <c:v>1.187E-5</c:v>
                </c:pt>
                <c:pt idx="2670">
                  <c:v>1.1739999999999999E-5</c:v>
                </c:pt>
                <c:pt idx="2671">
                  <c:v>1.168E-5</c:v>
                </c:pt>
                <c:pt idx="2672">
                  <c:v>1.1620000000000001E-5</c:v>
                </c:pt>
                <c:pt idx="2673">
                  <c:v>1.1600000000000001E-5</c:v>
                </c:pt>
                <c:pt idx="2674">
                  <c:v>1.151E-5</c:v>
                </c:pt>
                <c:pt idx="2675">
                  <c:v>1.1399999999999999E-5</c:v>
                </c:pt>
                <c:pt idx="2676">
                  <c:v>1.133E-5</c:v>
                </c:pt>
                <c:pt idx="2677">
                  <c:v>1.1240000000000001E-5</c:v>
                </c:pt>
                <c:pt idx="2678">
                  <c:v>1.118E-5</c:v>
                </c:pt>
                <c:pt idx="2679">
                  <c:v>1.111E-5</c:v>
                </c:pt>
                <c:pt idx="2680">
                  <c:v>1.101E-5</c:v>
                </c:pt>
                <c:pt idx="2681">
                  <c:v>1.092E-5</c:v>
                </c:pt>
                <c:pt idx="2682">
                  <c:v>1.081E-5</c:v>
                </c:pt>
                <c:pt idx="2683">
                  <c:v>1.076E-5</c:v>
                </c:pt>
                <c:pt idx="2684">
                  <c:v>1.066E-5</c:v>
                </c:pt>
                <c:pt idx="2685">
                  <c:v>1.0509999999999999E-5</c:v>
                </c:pt>
                <c:pt idx="2686">
                  <c:v>1.046E-5</c:v>
                </c:pt>
                <c:pt idx="2687">
                  <c:v>1.043E-5</c:v>
                </c:pt>
                <c:pt idx="2688">
                  <c:v>1.0319999999999999E-5</c:v>
                </c:pt>
                <c:pt idx="2689">
                  <c:v>1.0200000000000001E-5</c:v>
                </c:pt>
                <c:pt idx="2690">
                  <c:v>1.0149999999999999E-5</c:v>
                </c:pt>
                <c:pt idx="2691">
                  <c:v>1.009E-5</c:v>
                </c:pt>
                <c:pt idx="2692">
                  <c:v>1.0010000000000001E-5</c:v>
                </c:pt>
                <c:pt idx="2693">
                  <c:v>9.9180000000000006E-6</c:v>
                </c:pt>
                <c:pt idx="2694">
                  <c:v>9.842E-6</c:v>
                </c:pt>
                <c:pt idx="2695">
                  <c:v>9.8030000000000008E-6</c:v>
                </c:pt>
                <c:pt idx="2696">
                  <c:v>9.7079999999999992E-6</c:v>
                </c:pt>
                <c:pt idx="2697">
                  <c:v>9.5459999999999997E-6</c:v>
                </c:pt>
                <c:pt idx="2698">
                  <c:v>9.5079999999999994E-6</c:v>
                </c:pt>
                <c:pt idx="2699">
                  <c:v>9.4599999999999992E-6</c:v>
                </c:pt>
                <c:pt idx="2700">
                  <c:v>9.3549999999999994E-6</c:v>
                </c:pt>
                <c:pt idx="2701">
                  <c:v>9.2890000000000003E-6</c:v>
                </c:pt>
                <c:pt idx="2702">
                  <c:v>9.1929999999999999E-6</c:v>
                </c:pt>
                <c:pt idx="2703">
                  <c:v>9.1549999999999996E-6</c:v>
                </c:pt>
                <c:pt idx="2704">
                  <c:v>9.0790000000000007E-6</c:v>
                </c:pt>
                <c:pt idx="2705">
                  <c:v>8.9740000000000008E-6</c:v>
                </c:pt>
                <c:pt idx="2706">
                  <c:v>8.9169999999999995E-6</c:v>
                </c:pt>
                <c:pt idx="2707">
                  <c:v>8.85E-6</c:v>
                </c:pt>
                <c:pt idx="2708">
                  <c:v>8.7830000000000004E-6</c:v>
                </c:pt>
                <c:pt idx="2709">
                  <c:v>8.7350000000000002E-6</c:v>
                </c:pt>
                <c:pt idx="2710">
                  <c:v>8.6500000000000002E-6</c:v>
                </c:pt>
                <c:pt idx="2711">
                  <c:v>8.5730000000000008E-6</c:v>
                </c:pt>
                <c:pt idx="2712">
                  <c:v>8.5159999999999994E-6</c:v>
                </c:pt>
                <c:pt idx="2713">
                  <c:v>8.4589999999999998E-6</c:v>
                </c:pt>
                <c:pt idx="2714">
                  <c:v>8.3829999999999992E-6</c:v>
                </c:pt>
                <c:pt idx="2715">
                  <c:v>8.2970000000000004E-6</c:v>
                </c:pt>
                <c:pt idx="2716">
                  <c:v>8.2490000000000001E-6</c:v>
                </c:pt>
                <c:pt idx="2717">
                  <c:v>8.1920000000000005E-6</c:v>
                </c:pt>
                <c:pt idx="2718">
                  <c:v>8.0870000000000007E-6</c:v>
                </c:pt>
                <c:pt idx="2719">
                  <c:v>7.9920000000000007E-6</c:v>
                </c:pt>
                <c:pt idx="2720">
                  <c:v>7.9719999999999992E-6</c:v>
                </c:pt>
                <c:pt idx="2721">
                  <c:v>7.9629999999999998E-6</c:v>
                </c:pt>
                <c:pt idx="2722">
                  <c:v>7.858E-6</c:v>
                </c:pt>
                <c:pt idx="2723">
                  <c:v>7.7530000000000001E-6</c:v>
                </c:pt>
                <c:pt idx="2724">
                  <c:v>7.7149999999999998E-6</c:v>
                </c:pt>
                <c:pt idx="2725">
                  <c:v>7.6860000000000006E-6</c:v>
                </c:pt>
                <c:pt idx="2726">
                  <c:v>7.6480000000000003E-6</c:v>
                </c:pt>
                <c:pt idx="2727">
                  <c:v>7.5619999999999998E-6</c:v>
                </c:pt>
                <c:pt idx="2728">
                  <c:v>7.4189999999999996E-6</c:v>
                </c:pt>
                <c:pt idx="2729">
                  <c:v>7.3239999999999997E-6</c:v>
                </c:pt>
                <c:pt idx="2730">
                  <c:v>7.3339999999999996E-6</c:v>
                </c:pt>
                <c:pt idx="2731">
                  <c:v>7.2760000000000003E-6</c:v>
                </c:pt>
                <c:pt idx="2732">
                  <c:v>7.1709999999999996E-6</c:v>
                </c:pt>
                <c:pt idx="2733">
                  <c:v>7.0949999999999998E-6</c:v>
                </c:pt>
                <c:pt idx="2734">
                  <c:v>7.0090000000000001E-6</c:v>
                </c:pt>
                <c:pt idx="2735">
                  <c:v>6.9330000000000004E-6</c:v>
                </c:pt>
                <c:pt idx="2736">
                  <c:v>6.8469999999999998E-6</c:v>
                </c:pt>
                <c:pt idx="2737">
                  <c:v>6.7800000000000003E-6</c:v>
                </c:pt>
                <c:pt idx="2738">
                  <c:v>6.7710000000000001E-6</c:v>
                </c:pt>
                <c:pt idx="2739">
                  <c:v>6.7229999999999998E-6</c:v>
                </c:pt>
                <c:pt idx="2740">
                  <c:v>6.6370000000000002E-6</c:v>
                </c:pt>
                <c:pt idx="2741">
                  <c:v>6.5520000000000001E-6</c:v>
                </c:pt>
                <c:pt idx="2742">
                  <c:v>6.4470000000000003E-6</c:v>
                </c:pt>
                <c:pt idx="2743">
                  <c:v>6.4080000000000003E-6</c:v>
                </c:pt>
                <c:pt idx="2744">
                  <c:v>6.3799999999999999E-6</c:v>
                </c:pt>
                <c:pt idx="2745">
                  <c:v>6.3419999999999996E-6</c:v>
                </c:pt>
                <c:pt idx="2746">
                  <c:v>6.3419999999999996E-6</c:v>
                </c:pt>
                <c:pt idx="2747">
                  <c:v>6.246E-6</c:v>
                </c:pt>
                <c:pt idx="2748">
                  <c:v>6.1510000000000001E-6</c:v>
                </c:pt>
                <c:pt idx="2749">
                  <c:v>6.161E-6</c:v>
                </c:pt>
                <c:pt idx="2750">
                  <c:v>6.1510000000000001E-6</c:v>
                </c:pt>
                <c:pt idx="2751">
                  <c:v>6.1029999999999998E-6</c:v>
                </c:pt>
                <c:pt idx="2752">
                  <c:v>6.0179999999999998E-6</c:v>
                </c:pt>
                <c:pt idx="2753">
                  <c:v>5.9789999999999998E-6</c:v>
                </c:pt>
                <c:pt idx="2754">
                  <c:v>5.9889999999999997E-6</c:v>
                </c:pt>
                <c:pt idx="2755">
                  <c:v>5.9410000000000004E-6</c:v>
                </c:pt>
                <c:pt idx="2756">
                  <c:v>5.8939999999999998E-6</c:v>
                </c:pt>
                <c:pt idx="2757">
                  <c:v>5.8549999999999998E-6</c:v>
                </c:pt>
                <c:pt idx="2758">
                  <c:v>5.8080000000000001E-6</c:v>
                </c:pt>
                <c:pt idx="2759">
                  <c:v>5.7599999999999999E-6</c:v>
                </c:pt>
                <c:pt idx="2760">
                  <c:v>5.7409999999999998E-6</c:v>
                </c:pt>
                <c:pt idx="2761">
                  <c:v>5.75E-6</c:v>
                </c:pt>
                <c:pt idx="2762">
                  <c:v>5.7699999999999998E-6</c:v>
                </c:pt>
                <c:pt idx="2763">
                  <c:v>5.7599999999999999E-6</c:v>
                </c:pt>
                <c:pt idx="2764">
                  <c:v>5.665E-6</c:v>
                </c:pt>
                <c:pt idx="2765">
                  <c:v>5.5979999999999996E-6</c:v>
                </c:pt>
                <c:pt idx="2766">
                  <c:v>5.5790000000000003E-6</c:v>
                </c:pt>
                <c:pt idx="2767">
                  <c:v>5.5219999999999998E-6</c:v>
                </c:pt>
                <c:pt idx="2768">
                  <c:v>5.5119999999999999E-6</c:v>
                </c:pt>
                <c:pt idx="2769">
                  <c:v>5.4739999999999996E-6</c:v>
                </c:pt>
                <c:pt idx="2770">
                  <c:v>5.4360000000000001E-6</c:v>
                </c:pt>
                <c:pt idx="2771">
                  <c:v>5.4360000000000001E-6</c:v>
                </c:pt>
                <c:pt idx="2772">
                  <c:v>5.4260000000000002E-6</c:v>
                </c:pt>
                <c:pt idx="2773">
                  <c:v>5.3979999999999998E-6</c:v>
                </c:pt>
                <c:pt idx="2774">
                  <c:v>5.3589999999999999E-6</c:v>
                </c:pt>
                <c:pt idx="2775">
                  <c:v>5.3399999999999997E-6</c:v>
                </c:pt>
                <c:pt idx="2776">
                  <c:v>5.3310000000000003E-6</c:v>
                </c:pt>
                <c:pt idx="2777">
                  <c:v>5.3020000000000002E-6</c:v>
                </c:pt>
                <c:pt idx="2778">
                  <c:v>5.2159999999999997E-6</c:v>
                </c:pt>
                <c:pt idx="2779">
                  <c:v>5.1590000000000001E-6</c:v>
                </c:pt>
                <c:pt idx="2780">
                  <c:v>5.1209999999999998E-6</c:v>
                </c:pt>
                <c:pt idx="2781">
                  <c:v>5.0730000000000004E-6</c:v>
                </c:pt>
                <c:pt idx="2782">
                  <c:v>5.0540000000000002E-6</c:v>
                </c:pt>
                <c:pt idx="2783">
                  <c:v>5.0540000000000002E-6</c:v>
                </c:pt>
                <c:pt idx="2784">
                  <c:v>5.0350000000000001E-6</c:v>
                </c:pt>
                <c:pt idx="2785">
                  <c:v>4.9779999999999996E-6</c:v>
                </c:pt>
                <c:pt idx="2786">
                  <c:v>4.9400000000000001E-6</c:v>
                </c:pt>
                <c:pt idx="2787">
                  <c:v>4.9110000000000001E-6</c:v>
                </c:pt>
                <c:pt idx="2788">
                  <c:v>4.8539999999999996E-6</c:v>
                </c:pt>
                <c:pt idx="2789">
                  <c:v>4.797E-6</c:v>
                </c:pt>
                <c:pt idx="2790">
                  <c:v>4.7299999999999996E-6</c:v>
                </c:pt>
                <c:pt idx="2791">
                  <c:v>4.7010000000000004E-6</c:v>
                </c:pt>
                <c:pt idx="2792">
                  <c:v>4.7210000000000002E-6</c:v>
                </c:pt>
                <c:pt idx="2793">
                  <c:v>4.7110000000000003E-6</c:v>
                </c:pt>
                <c:pt idx="2794">
                  <c:v>4.6539999999999998E-6</c:v>
                </c:pt>
                <c:pt idx="2795">
                  <c:v>4.5970000000000002E-6</c:v>
                </c:pt>
                <c:pt idx="2796">
                  <c:v>4.5580000000000002E-6</c:v>
                </c:pt>
                <c:pt idx="2797">
                  <c:v>4.549E-6</c:v>
                </c:pt>
                <c:pt idx="2798">
                  <c:v>4.5199999999999999E-6</c:v>
                </c:pt>
                <c:pt idx="2799">
                  <c:v>4.4920000000000004E-6</c:v>
                </c:pt>
                <c:pt idx="2800">
                  <c:v>4.4730000000000002E-6</c:v>
                </c:pt>
                <c:pt idx="2801">
                  <c:v>4.4440000000000001E-6</c:v>
                </c:pt>
                <c:pt idx="2802">
                  <c:v>4.4150000000000001E-6</c:v>
                </c:pt>
                <c:pt idx="2803">
                  <c:v>4.3869999999999997E-6</c:v>
                </c:pt>
                <c:pt idx="2804">
                  <c:v>4.3959999999999999E-6</c:v>
                </c:pt>
                <c:pt idx="2805">
                  <c:v>4.3579999999999996E-6</c:v>
                </c:pt>
                <c:pt idx="2806">
                  <c:v>4.2339999999999996E-6</c:v>
                </c:pt>
                <c:pt idx="2807">
                  <c:v>4.1579999999999998E-6</c:v>
                </c:pt>
                <c:pt idx="2808">
                  <c:v>4.1200000000000004E-6</c:v>
                </c:pt>
                <c:pt idx="2809">
                  <c:v>4.1010000000000002E-6</c:v>
                </c:pt>
                <c:pt idx="2810">
                  <c:v>4.1099999999999996E-6</c:v>
                </c:pt>
                <c:pt idx="2811">
                  <c:v>4.1010000000000002E-6</c:v>
                </c:pt>
                <c:pt idx="2812">
                  <c:v>4.0720000000000001E-6</c:v>
                </c:pt>
                <c:pt idx="2813">
                  <c:v>4.053E-6</c:v>
                </c:pt>
                <c:pt idx="2814">
                  <c:v>4.0149999999999997E-6</c:v>
                </c:pt>
                <c:pt idx="2815">
                  <c:v>3.9670000000000003E-6</c:v>
                </c:pt>
                <c:pt idx="2816">
                  <c:v>3.9190000000000001E-6</c:v>
                </c:pt>
                <c:pt idx="2817">
                  <c:v>3.8530000000000002E-6</c:v>
                </c:pt>
                <c:pt idx="2818">
                  <c:v>3.7570000000000002E-6</c:v>
                </c:pt>
                <c:pt idx="2819">
                  <c:v>3.6519999999999999E-6</c:v>
                </c:pt>
                <c:pt idx="2820">
                  <c:v>3.6430000000000001E-6</c:v>
                </c:pt>
                <c:pt idx="2821">
                  <c:v>3.614E-6</c:v>
                </c:pt>
                <c:pt idx="2822">
                  <c:v>3.6049999999999998E-6</c:v>
                </c:pt>
                <c:pt idx="2823">
                  <c:v>3.5949999999999999E-6</c:v>
                </c:pt>
                <c:pt idx="2824">
                  <c:v>3.49E-6</c:v>
                </c:pt>
                <c:pt idx="2825">
                  <c:v>3.4429999999999999E-6</c:v>
                </c:pt>
                <c:pt idx="2826">
                  <c:v>3.433E-6</c:v>
                </c:pt>
                <c:pt idx="2827">
                  <c:v>3.3950000000000001E-6</c:v>
                </c:pt>
                <c:pt idx="2828">
                  <c:v>3.3850000000000002E-6</c:v>
                </c:pt>
                <c:pt idx="2829">
                  <c:v>3.3469999999999999E-6</c:v>
                </c:pt>
                <c:pt idx="2830">
                  <c:v>3.281E-6</c:v>
                </c:pt>
                <c:pt idx="2831">
                  <c:v>3.242E-6</c:v>
                </c:pt>
                <c:pt idx="2832">
                  <c:v>3.2329999999999998E-6</c:v>
                </c:pt>
                <c:pt idx="2833">
                  <c:v>3.2229999999999999E-6</c:v>
                </c:pt>
                <c:pt idx="2834">
                  <c:v>3.1949999999999999E-6</c:v>
                </c:pt>
                <c:pt idx="2835">
                  <c:v>3.1470000000000001E-6</c:v>
                </c:pt>
                <c:pt idx="2836">
                  <c:v>3.0709999999999999E-6</c:v>
                </c:pt>
                <c:pt idx="2837">
                  <c:v>3.0709999999999999E-6</c:v>
                </c:pt>
                <c:pt idx="2838">
                  <c:v>3.118E-6</c:v>
                </c:pt>
                <c:pt idx="2839">
                  <c:v>3.0709999999999999E-6</c:v>
                </c:pt>
                <c:pt idx="2840">
                  <c:v>3.033E-6</c:v>
                </c:pt>
                <c:pt idx="2841">
                  <c:v>3.0419999999999998E-6</c:v>
                </c:pt>
                <c:pt idx="2842">
                  <c:v>2.994E-6</c:v>
                </c:pt>
                <c:pt idx="2843">
                  <c:v>2.9280000000000002E-6</c:v>
                </c:pt>
                <c:pt idx="2844">
                  <c:v>2.8990000000000001E-6</c:v>
                </c:pt>
                <c:pt idx="2845">
                  <c:v>2.909E-6</c:v>
                </c:pt>
                <c:pt idx="2846">
                  <c:v>2.8990000000000001E-6</c:v>
                </c:pt>
                <c:pt idx="2847">
                  <c:v>2.88E-6</c:v>
                </c:pt>
                <c:pt idx="2848">
                  <c:v>2.8320000000000002E-6</c:v>
                </c:pt>
                <c:pt idx="2849">
                  <c:v>2.7939999999999998E-6</c:v>
                </c:pt>
                <c:pt idx="2850">
                  <c:v>2.8229999999999999E-6</c:v>
                </c:pt>
                <c:pt idx="2851">
                  <c:v>2.813E-6</c:v>
                </c:pt>
                <c:pt idx="2852">
                  <c:v>2.8040000000000002E-6</c:v>
                </c:pt>
                <c:pt idx="2853">
                  <c:v>2.813E-6</c:v>
                </c:pt>
                <c:pt idx="2854">
                  <c:v>2.785E-6</c:v>
                </c:pt>
                <c:pt idx="2855">
                  <c:v>2.7369999999999998E-6</c:v>
                </c:pt>
                <c:pt idx="2856">
                  <c:v>2.7659999999999999E-6</c:v>
                </c:pt>
                <c:pt idx="2857">
                  <c:v>2.813E-6</c:v>
                </c:pt>
                <c:pt idx="2858">
                  <c:v>2.7939999999999998E-6</c:v>
                </c:pt>
                <c:pt idx="2859">
                  <c:v>2.756E-6</c:v>
                </c:pt>
                <c:pt idx="2860">
                  <c:v>2.7460000000000001E-6</c:v>
                </c:pt>
                <c:pt idx="2861">
                  <c:v>2.7369999999999998E-6</c:v>
                </c:pt>
                <c:pt idx="2862">
                  <c:v>2.7080000000000002E-6</c:v>
                </c:pt>
                <c:pt idx="2863">
                  <c:v>2.7080000000000002E-6</c:v>
                </c:pt>
                <c:pt idx="2864">
                  <c:v>2.6989999999999999E-6</c:v>
                </c:pt>
                <c:pt idx="2865">
                  <c:v>2.6800000000000002E-6</c:v>
                </c:pt>
                <c:pt idx="2866">
                  <c:v>2.6699999999999998E-6</c:v>
                </c:pt>
                <c:pt idx="2867">
                  <c:v>2.6230000000000001E-6</c:v>
                </c:pt>
                <c:pt idx="2868">
                  <c:v>2.565E-6</c:v>
                </c:pt>
                <c:pt idx="2869">
                  <c:v>2.5459999999999998E-6</c:v>
                </c:pt>
                <c:pt idx="2870">
                  <c:v>2.5560000000000002E-6</c:v>
                </c:pt>
                <c:pt idx="2871">
                  <c:v>2.5459999999999998E-6</c:v>
                </c:pt>
                <c:pt idx="2872">
                  <c:v>2.5270000000000001E-6</c:v>
                </c:pt>
                <c:pt idx="2873">
                  <c:v>2.4990000000000001E-6</c:v>
                </c:pt>
                <c:pt idx="2874">
                  <c:v>2.4600000000000002E-6</c:v>
                </c:pt>
                <c:pt idx="2875">
                  <c:v>2.4320000000000002E-6</c:v>
                </c:pt>
                <c:pt idx="2876">
                  <c:v>2.4219999999999999E-6</c:v>
                </c:pt>
                <c:pt idx="2877">
                  <c:v>2.4219999999999999E-6</c:v>
                </c:pt>
                <c:pt idx="2878">
                  <c:v>2.4030000000000001E-6</c:v>
                </c:pt>
                <c:pt idx="2879">
                  <c:v>2.4030000000000001E-6</c:v>
                </c:pt>
                <c:pt idx="2880">
                  <c:v>2.3750000000000001E-6</c:v>
                </c:pt>
                <c:pt idx="2881">
                  <c:v>2.3360000000000002E-6</c:v>
                </c:pt>
                <c:pt idx="2882">
                  <c:v>2.3460000000000001E-6</c:v>
                </c:pt>
                <c:pt idx="2883">
                  <c:v>2.3460000000000001E-6</c:v>
                </c:pt>
                <c:pt idx="2884">
                  <c:v>2.2979999999999999E-6</c:v>
                </c:pt>
                <c:pt idx="2885">
                  <c:v>2.2979999999999999E-6</c:v>
                </c:pt>
                <c:pt idx="2886">
                  <c:v>2.317E-6</c:v>
                </c:pt>
                <c:pt idx="2887">
                  <c:v>2.2510000000000001E-6</c:v>
                </c:pt>
                <c:pt idx="2888">
                  <c:v>2.193E-6</c:v>
                </c:pt>
                <c:pt idx="2889">
                  <c:v>2.2120000000000002E-6</c:v>
                </c:pt>
                <c:pt idx="2890">
                  <c:v>2.2510000000000001E-6</c:v>
                </c:pt>
                <c:pt idx="2891">
                  <c:v>2.2120000000000002E-6</c:v>
                </c:pt>
                <c:pt idx="2892">
                  <c:v>2.1550000000000001E-6</c:v>
                </c:pt>
                <c:pt idx="2893">
                  <c:v>2.1840000000000002E-6</c:v>
                </c:pt>
                <c:pt idx="2894">
                  <c:v>2.193E-6</c:v>
                </c:pt>
                <c:pt idx="2895">
                  <c:v>2.1459999999999999E-6</c:v>
                </c:pt>
                <c:pt idx="2896">
                  <c:v>2.1270000000000001E-6</c:v>
                </c:pt>
                <c:pt idx="2897">
                  <c:v>2.1169999999999998E-6</c:v>
                </c:pt>
                <c:pt idx="2898">
                  <c:v>2.136E-6</c:v>
                </c:pt>
                <c:pt idx="2899">
                  <c:v>2.1550000000000001E-6</c:v>
                </c:pt>
                <c:pt idx="2900">
                  <c:v>2.1169999999999998E-6</c:v>
                </c:pt>
                <c:pt idx="2901">
                  <c:v>2.1169999999999998E-6</c:v>
                </c:pt>
                <c:pt idx="2902">
                  <c:v>2.108E-6</c:v>
                </c:pt>
                <c:pt idx="2903">
                  <c:v>2.069E-6</c:v>
                </c:pt>
                <c:pt idx="2904">
                  <c:v>2.0310000000000001E-6</c:v>
                </c:pt>
                <c:pt idx="2905">
                  <c:v>1.9929999999999998E-6</c:v>
                </c:pt>
                <c:pt idx="2906">
                  <c:v>1.9649999999999998E-6</c:v>
                </c:pt>
                <c:pt idx="2907">
                  <c:v>1.945E-6</c:v>
                </c:pt>
                <c:pt idx="2908">
                  <c:v>1.9259999999999999E-6</c:v>
                </c:pt>
                <c:pt idx="2909">
                  <c:v>1.9069999999999999E-6</c:v>
                </c:pt>
                <c:pt idx="2910">
                  <c:v>1.888E-6</c:v>
                </c:pt>
                <c:pt idx="2911">
                  <c:v>1.86E-6</c:v>
                </c:pt>
                <c:pt idx="2912">
                  <c:v>1.8020000000000001E-6</c:v>
                </c:pt>
                <c:pt idx="2913">
                  <c:v>1.736E-6</c:v>
                </c:pt>
                <c:pt idx="2914">
                  <c:v>1.7549999999999999E-6</c:v>
                </c:pt>
                <c:pt idx="2915">
                  <c:v>1.764E-6</c:v>
                </c:pt>
                <c:pt idx="2916">
                  <c:v>1.697E-6</c:v>
                </c:pt>
                <c:pt idx="2917">
                  <c:v>1.6589999999999999E-6</c:v>
                </c:pt>
                <c:pt idx="2918">
                  <c:v>1.6589999999999999E-6</c:v>
                </c:pt>
                <c:pt idx="2919">
                  <c:v>1.64E-6</c:v>
                </c:pt>
                <c:pt idx="2920">
                  <c:v>1.621E-6</c:v>
                </c:pt>
                <c:pt idx="2921">
                  <c:v>1.621E-6</c:v>
                </c:pt>
                <c:pt idx="2922">
                  <c:v>1.612E-6</c:v>
                </c:pt>
                <c:pt idx="2923">
                  <c:v>1.593E-6</c:v>
                </c:pt>
                <c:pt idx="2924">
                  <c:v>1.6309999999999999E-6</c:v>
                </c:pt>
                <c:pt idx="2925">
                  <c:v>1.688E-6</c:v>
                </c:pt>
                <c:pt idx="2926">
                  <c:v>1.64E-6</c:v>
                </c:pt>
                <c:pt idx="2927">
                  <c:v>1.6020000000000001E-6</c:v>
                </c:pt>
                <c:pt idx="2928">
                  <c:v>1.6020000000000001E-6</c:v>
                </c:pt>
                <c:pt idx="2929">
                  <c:v>1.5740000000000001E-6</c:v>
                </c:pt>
                <c:pt idx="2930">
                  <c:v>1.5540000000000001E-6</c:v>
                </c:pt>
                <c:pt idx="2931">
                  <c:v>1.5829999999999999E-6</c:v>
                </c:pt>
                <c:pt idx="2932">
                  <c:v>1.621E-6</c:v>
                </c:pt>
                <c:pt idx="2933">
                  <c:v>1.612E-6</c:v>
                </c:pt>
                <c:pt idx="2934">
                  <c:v>1.593E-6</c:v>
                </c:pt>
                <c:pt idx="2935">
                  <c:v>1.5740000000000001E-6</c:v>
                </c:pt>
                <c:pt idx="2936">
                  <c:v>1.5540000000000001E-6</c:v>
                </c:pt>
                <c:pt idx="2937">
                  <c:v>1.5740000000000001E-6</c:v>
                </c:pt>
                <c:pt idx="2938">
                  <c:v>1.5740000000000001E-6</c:v>
                </c:pt>
                <c:pt idx="2939">
                  <c:v>1.564E-6</c:v>
                </c:pt>
                <c:pt idx="2940">
                  <c:v>1.612E-6</c:v>
                </c:pt>
                <c:pt idx="2941">
                  <c:v>1.64E-6</c:v>
                </c:pt>
                <c:pt idx="2942">
                  <c:v>1.64E-6</c:v>
                </c:pt>
                <c:pt idx="2943">
                  <c:v>1.6309999999999999E-6</c:v>
                </c:pt>
                <c:pt idx="2944">
                  <c:v>1.612E-6</c:v>
                </c:pt>
                <c:pt idx="2945">
                  <c:v>1.6500000000000001E-6</c:v>
                </c:pt>
                <c:pt idx="2946">
                  <c:v>1.6780000000000001E-6</c:v>
                </c:pt>
                <c:pt idx="2947">
                  <c:v>1.688E-6</c:v>
                </c:pt>
                <c:pt idx="2948">
                  <c:v>1.688E-6</c:v>
                </c:pt>
                <c:pt idx="2949">
                  <c:v>1.64E-6</c:v>
                </c:pt>
                <c:pt idx="2950">
                  <c:v>1.6589999999999999E-6</c:v>
                </c:pt>
                <c:pt idx="2951">
                  <c:v>1.697E-6</c:v>
                </c:pt>
                <c:pt idx="2952">
                  <c:v>1.6780000000000001E-6</c:v>
                </c:pt>
                <c:pt idx="2953">
                  <c:v>1.621E-6</c:v>
                </c:pt>
                <c:pt idx="2954">
                  <c:v>1.6020000000000001E-6</c:v>
                </c:pt>
                <c:pt idx="2955">
                  <c:v>1.6589999999999999E-6</c:v>
                </c:pt>
                <c:pt idx="2956">
                  <c:v>1.6500000000000001E-6</c:v>
                </c:pt>
                <c:pt idx="2957">
                  <c:v>1.621E-6</c:v>
                </c:pt>
                <c:pt idx="2958">
                  <c:v>1.6020000000000001E-6</c:v>
                </c:pt>
                <c:pt idx="2959">
                  <c:v>1.564E-6</c:v>
                </c:pt>
                <c:pt idx="2960">
                  <c:v>1.545E-6</c:v>
                </c:pt>
                <c:pt idx="2961">
                  <c:v>1.545E-6</c:v>
                </c:pt>
                <c:pt idx="2962">
                  <c:v>1.5540000000000001E-6</c:v>
                </c:pt>
                <c:pt idx="2963">
                  <c:v>1.593E-6</c:v>
                </c:pt>
                <c:pt idx="2964">
                  <c:v>1.6309999999999999E-6</c:v>
                </c:pt>
                <c:pt idx="2965">
                  <c:v>1.6020000000000001E-6</c:v>
                </c:pt>
                <c:pt idx="2966">
                  <c:v>1.5540000000000001E-6</c:v>
                </c:pt>
                <c:pt idx="2967">
                  <c:v>1.545E-6</c:v>
                </c:pt>
                <c:pt idx="2968">
                  <c:v>1.564E-6</c:v>
                </c:pt>
                <c:pt idx="2969">
                  <c:v>1.564E-6</c:v>
                </c:pt>
                <c:pt idx="2970">
                  <c:v>1.564E-6</c:v>
                </c:pt>
                <c:pt idx="2971">
                  <c:v>1.497E-6</c:v>
                </c:pt>
                <c:pt idx="2972">
                  <c:v>1.4500000000000001E-6</c:v>
                </c:pt>
                <c:pt idx="2973">
                  <c:v>1.4589999999999999E-6</c:v>
                </c:pt>
                <c:pt idx="2974">
                  <c:v>1.4589999999999999E-6</c:v>
                </c:pt>
                <c:pt idx="2975">
                  <c:v>1.469E-6</c:v>
                </c:pt>
                <c:pt idx="2976">
                  <c:v>1.4589999999999999E-6</c:v>
                </c:pt>
                <c:pt idx="2977">
                  <c:v>1.4500000000000001E-6</c:v>
                </c:pt>
                <c:pt idx="2978">
                  <c:v>1.4300000000000001E-6</c:v>
                </c:pt>
                <c:pt idx="2979">
                  <c:v>1.44E-6</c:v>
                </c:pt>
                <c:pt idx="2980">
                  <c:v>1.4500000000000001E-6</c:v>
                </c:pt>
                <c:pt idx="2981">
                  <c:v>1.4500000000000001E-6</c:v>
                </c:pt>
                <c:pt idx="2982">
                  <c:v>1.4500000000000001E-6</c:v>
                </c:pt>
                <c:pt idx="2983">
                  <c:v>1.4109999999999999E-6</c:v>
                </c:pt>
                <c:pt idx="2984">
                  <c:v>1.4020000000000001E-6</c:v>
                </c:pt>
                <c:pt idx="2985">
                  <c:v>1.373E-6</c:v>
                </c:pt>
                <c:pt idx="2986">
                  <c:v>1.3540000000000001E-6</c:v>
                </c:pt>
                <c:pt idx="2987">
                  <c:v>1.373E-6</c:v>
                </c:pt>
                <c:pt idx="2988">
                  <c:v>1.3260000000000001E-6</c:v>
                </c:pt>
                <c:pt idx="2989">
                  <c:v>1.297E-6</c:v>
                </c:pt>
                <c:pt idx="2990">
                  <c:v>1.297E-6</c:v>
                </c:pt>
                <c:pt idx="2991">
                  <c:v>1.2780000000000001E-6</c:v>
                </c:pt>
                <c:pt idx="2992">
                  <c:v>1.3060000000000001E-6</c:v>
                </c:pt>
                <c:pt idx="2993">
                  <c:v>1.3260000000000001E-6</c:v>
                </c:pt>
                <c:pt idx="2994">
                  <c:v>1.268E-6</c:v>
                </c:pt>
                <c:pt idx="2995">
                  <c:v>1.192E-6</c:v>
                </c:pt>
                <c:pt idx="2996">
                  <c:v>1.1829999999999999E-6</c:v>
                </c:pt>
                <c:pt idx="2997">
                  <c:v>1.192E-6</c:v>
                </c:pt>
                <c:pt idx="2998">
                  <c:v>1.144E-6</c:v>
                </c:pt>
                <c:pt idx="2999">
                  <c:v>1.125E-6</c:v>
                </c:pt>
                <c:pt idx="3000">
                  <c:v>1.097E-6</c:v>
                </c:pt>
                <c:pt idx="3001">
                  <c:v>1.0109999999999999E-6</c:v>
                </c:pt>
                <c:pt idx="3002">
                  <c:v>9.6319999999999994E-7</c:v>
                </c:pt>
                <c:pt idx="3003">
                  <c:v>9.3460000000000002E-7</c:v>
                </c:pt>
                <c:pt idx="3004">
                  <c:v>9.1549999999999996E-7</c:v>
                </c:pt>
                <c:pt idx="3005">
                  <c:v>9.2500000000000004E-7</c:v>
                </c:pt>
                <c:pt idx="3006">
                  <c:v>8.9640000000000001E-7</c:v>
                </c:pt>
                <c:pt idx="3007">
                  <c:v>8.8690000000000003E-7</c:v>
                </c:pt>
                <c:pt idx="3008">
                  <c:v>9.0599999999999999E-7</c:v>
                </c:pt>
                <c:pt idx="3009">
                  <c:v>8.7739999999999996E-7</c:v>
                </c:pt>
                <c:pt idx="3010">
                  <c:v>8.6779999999999998E-7</c:v>
                </c:pt>
                <c:pt idx="3011">
                  <c:v>9.0599999999999999E-7</c:v>
                </c:pt>
                <c:pt idx="3012">
                  <c:v>8.8690000000000003E-7</c:v>
                </c:pt>
                <c:pt idx="3013">
                  <c:v>7.8199999999999999E-7</c:v>
                </c:pt>
                <c:pt idx="3014">
                  <c:v>7.5339999999999996E-7</c:v>
                </c:pt>
                <c:pt idx="3015">
                  <c:v>7.9149999999999996E-7</c:v>
                </c:pt>
                <c:pt idx="3016">
                  <c:v>7.6290000000000004E-7</c:v>
                </c:pt>
                <c:pt idx="3017">
                  <c:v>7.7250000000000002E-7</c:v>
                </c:pt>
                <c:pt idx="3018">
                  <c:v>7.9149999999999996E-7</c:v>
                </c:pt>
                <c:pt idx="3019">
                  <c:v>7.4379999999999998E-7</c:v>
                </c:pt>
                <c:pt idx="3020">
                  <c:v>7.0569999999999997E-7</c:v>
                </c:pt>
                <c:pt idx="3021">
                  <c:v>7.343E-7</c:v>
                </c:pt>
                <c:pt idx="3022">
                  <c:v>8.0110000000000005E-7</c:v>
                </c:pt>
                <c:pt idx="3023">
                  <c:v>7.9149999999999996E-7</c:v>
                </c:pt>
                <c:pt idx="3024">
                  <c:v>7.7250000000000002E-7</c:v>
                </c:pt>
                <c:pt idx="3025">
                  <c:v>7.4379999999999998E-7</c:v>
                </c:pt>
                <c:pt idx="3026">
                  <c:v>6.8660000000000002E-7</c:v>
                </c:pt>
                <c:pt idx="3027">
                  <c:v>7.0569999999999997E-7</c:v>
                </c:pt>
                <c:pt idx="3028">
                  <c:v>6.962E-7</c:v>
                </c:pt>
                <c:pt idx="3029">
                  <c:v>7.0569999999999997E-7</c:v>
                </c:pt>
                <c:pt idx="3030">
                  <c:v>7.4379999999999998E-7</c:v>
                </c:pt>
                <c:pt idx="3031">
                  <c:v>7.4379999999999998E-7</c:v>
                </c:pt>
                <c:pt idx="3032">
                  <c:v>7.5339999999999996E-7</c:v>
                </c:pt>
                <c:pt idx="3033">
                  <c:v>7.6290000000000004E-7</c:v>
                </c:pt>
                <c:pt idx="3034">
                  <c:v>7.4379999999999998E-7</c:v>
                </c:pt>
                <c:pt idx="3035">
                  <c:v>7.343E-7</c:v>
                </c:pt>
                <c:pt idx="3036">
                  <c:v>7.5339999999999996E-7</c:v>
                </c:pt>
                <c:pt idx="3037">
                  <c:v>7.2480000000000003E-7</c:v>
                </c:pt>
                <c:pt idx="3038">
                  <c:v>7.5339999999999996E-7</c:v>
                </c:pt>
                <c:pt idx="3039">
                  <c:v>8.2969999999999997E-7</c:v>
                </c:pt>
                <c:pt idx="3040">
                  <c:v>8.3920000000000005E-7</c:v>
                </c:pt>
                <c:pt idx="3041">
                  <c:v>8.2009999999999999E-7</c:v>
                </c:pt>
                <c:pt idx="3042">
                  <c:v>8.1060000000000002E-7</c:v>
                </c:pt>
                <c:pt idx="3043">
                  <c:v>7.8199999999999999E-7</c:v>
                </c:pt>
                <c:pt idx="3044">
                  <c:v>7.5339999999999996E-7</c:v>
                </c:pt>
                <c:pt idx="3045">
                  <c:v>7.7250000000000002E-7</c:v>
                </c:pt>
                <c:pt idx="3046">
                  <c:v>8.0110000000000005E-7</c:v>
                </c:pt>
                <c:pt idx="3047">
                  <c:v>7.4379999999999998E-7</c:v>
                </c:pt>
                <c:pt idx="3048">
                  <c:v>7.2480000000000003E-7</c:v>
                </c:pt>
                <c:pt idx="3049">
                  <c:v>7.1520000000000005E-7</c:v>
                </c:pt>
                <c:pt idx="3050">
                  <c:v>6.5799999999999999E-7</c:v>
                </c:pt>
                <c:pt idx="3051">
                  <c:v>6.962E-7</c:v>
                </c:pt>
                <c:pt idx="3052">
                  <c:v>7.343E-7</c:v>
                </c:pt>
                <c:pt idx="3053">
                  <c:v>7.4379999999999998E-7</c:v>
                </c:pt>
                <c:pt idx="3054">
                  <c:v>7.7250000000000002E-7</c:v>
                </c:pt>
                <c:pt idx="3055">
                  <c:v>7.2480000000000003E-7</c:v>
                </c:pt>
                <c:pt idx="3056">
                  <c:v>6.6759999999999997E-7</c:v>
                </c:pt>
                <c:pt idx="3057">
                  <c:v>7.0569999999999997E-7</c:v>
                </c:pt>
                <c:pt idx="3058">
                  <c:v>7.1520000000000005E-7</c:v>
                </c:pt>
                <c:pt idx="3059">
                  <c:v>6.6759999999999997E-7</c:v>
                </c:pt>
                <c:pt idx="3060">
                  <c:v>6.6759999999999997E-7</c:v>
                </c:pt>
                <c:pt idx="3061">
                  <c:v>6.7710000000000005E-7</c:v>
                </c:pt>
                <c:pt idx="3062">
                  <c:v>6.4850000000000002E-7</c:v>
                </c:pt>
                <c:pt idx="3063">
                  <c:v>6.3890000000000004E-7</c:v>
                </c:pt>
                <c:pt idx="3064">
                  <c:v>6.5799999999999999E-7</c:v>
                </c:pt>
                <c:pt idx="3065">
                  <c:v>6.6759999999999997E-7</c:v>
                </c:pt>
                <c:pt idx="3066">
                  <c:v>6.6759999999999997E-7</c:v>
                </c:pt>
                <c:pt idx="3067">
                  <c:v>6.5799999999999999E-7</c:v>
                </c:pt>
                <c:pt idx="3068">
                  <c:v>6.2939999999999996E-7</c:v>
                </c:pt>
                <c:pt idx="3069">
                  <c:v>6.1030000000000001E-7</c:v>
                </c:pt>
                <c:pt idx="3070">
                  <c:v>6.0080000000000003E-7</c:v>
                </c:pt>
                <c:pt idx="3071">
                  <c:v>5.8169999999999997E-7</c:v>
                </c:pt>
                <c:pt idx="3072">
                  <c:v>6.0080000000000003E-7</c:v>
                </c:pt>
                <c:pt idx="3073">
                  <c:v>5.9129999999999995E-7</c:v>
                </c:pt>
                <c:pt idx="3074">
                  <c:v>5.722E-7</c:v>
                </c:pt>
                <c:pt idx="3075">
                  <c:v>6.0080000000000003E-7</c:v>
                </c:pt>
                <c:pt idx="3076">
                  <c:v>6.1030000000000001E-7</c:v>
                </c:pt>
                <c:pt idx="3077">
                  <c:v>6.1030000000000001E-7</c:v>
                </c:pt>
                <c:pt idx="3078">
                  <c:v>6.1030000000000001E-7</c:v>
                </c:pt>
                <c:pt idx="3079">
                  <c:v>5.722E-7</c:v>
                </c:pt>
                <c:pt idx="3080">
                  <c:v>5.4359999999999997E-7</c:v>
                </c:pt>
                <c:pt idx="3081">
                  <c:v>5.5310000000000005E-7</c:v>
                </c:pt>
                <c:pt idx="3082">
                  <c:v>5.722E-7</c:v>
                </c:pt>
                <c:pt idx="3083">
                  <c:v>5.9129999999999995E-7</c:v>
                </c:pt>
                <c:pt idx="3084">
                  <c:v>5.8169999999999997E-7</c:v>
                </c:pt>
                <c:pt idx="3085">
                  <c:v>5.722E-7</c:v>
                </c:pt>
                <c:pt idx="3086">
                  <c:v>5.4359999999999997E-7</c:v>
                </c:pt>
                <c:pt idx="3087">
                  <c:v>4.8640000000000001E-7</c:v>
                </c:pt>
                <c:pt idx="3088">
                  <c:v>4.5769999999999998E-7</c:v>
                </c:pt>
                <c:pt idx="3089">
                  <c:v>4.482E-7</c:v>
                </c:pt>
                <c:pt idx="3090">
                  <c:v>4.482E-7</c:v>
                </c:pt>
                <c:pt idx="3091">
                  <c:v>4.7679999999999998E-7</c:v>
                </c:pt>
                <c:pt idx="3092">
                  <c:v>4.8640000000000001E-7</c:v>
                </c:pt>
                <c:pt idx="3093">
                  <c:v>4.0050000000000002E-7</c:v>
                </c:pt>
                <c:pt idx="3094">
                  <c:v>3.242E-7</c:v>
                </c:pt>
                <c:pt idx="3095">
                  <c:v>3.4330000000000001E-7</c:v>
                </c:pt>
                <c:pt idx="3096">
                  <c:v>3.6240000000000002E-7</c:v>
                </c:pt>
                <c:pt idx="3097">
                  <c:v>3.1469999999999998E-7</c:v>
                </c:pt>
                <c:pt idx="3098">
                  <c:v>2.3839999999999999E-7</c:v>
                </c:pt>
                <c:pt idx="3099">
                  <c:v>2.5750000000000002E-7</c:v>
                </c:pt>
                <c:pt idx="3100">
                  <c:v>3.1469999999999998E-7</c:v>
                </c:pt>
                <c:pt idx="3101">
                  <c:v>3.0520000000000001E-7</c:v>
                </c:pt>
                <c:pt idx="3102">
                  <c:v>2.7659999999999998E-7</c:v>
                </c:pt>
                <c:pt idx="3103">
                  <c:v>2.67E-7</c:v>
                </c:pt>
                <c:pt idx="3104">
                  <c:v>2.4789999999999999E-7</c:v>
                </c:pt>
                <c:pt idx="3105">
                  <c:v>2.5750000000000002E-7</c:v>
                </c:pt>
                <c:pt idx="3106">
                  <c:v>2.3839999999999999E-7</c:v>
                </c:pt>
                <c:pt idx="3107">
                  <c:v>2.67E-7</c:v>
                </c:pt>
                <c:pt idx="3108">
                  <c:v>3.1469999999999998E-7</c:v>
                </c:pt>
                <c:pt idx="3109">
                  <c:v>2.861E-7</c:v>
                </c:pt>
                <c:pt idx="3110">
                  <c:v>2.861E-7</c:v>
                </c:pt>
                <c:pt idx="3111">
                  <c:v>2.861E-7</c:v>
                </c:pt>
                <c:pt idx="3112">
                  <c:v>2.9560000000000003E-7</c:v>
                </c:pt>
                <c:pt idx="3113">
                  <c:v>3.242E-7</c:v>
                </c:pt>
                <c:pt idx="3114">
                  <c:v>3.6240000000000002E-7</c:v>
                </c:pt>
                <c:pt idx="3115">
                  <c:v>3.7189999999999999E-7</c:v>
                </c:pt>
                <c:pt idx="3116">
                  <c:v>3.3379999999999998E-7</c:v>
                </c:pt>
                <c:pt idx="3117">
                  <c:v>3.242E-7</c:v>
                </c:pt>
                <c:pt idx="3118">
                  <c:v>3.4330000000000001E-7</c:v>
                </c:pt>
                <c:pt idx="3119">
                  <c:v>3.3379999999999998E-7</c:v>
                </c:pt>
                <c:pt idx="3120">
                  <c:v>3.6240000000000002E-7</c:v>
                </c:pt>
                <c:pt idx="3121">
                  <c:v>4.291E-7</c:v>
                </c:pt>
                <c:pt idx="3122">
                  <c:v>4.7679999999999998E-7</c:v>
                </c:pt>
                <c:pt idx="3123">
                  <c:v>4.7679999999999998E-7</c:v>
                </c:pt>
                <c:pt idx="3124">
                  <c:v>4.3869999999999998E-7</c:v>
                </c:pt>
                <c:pt idx="3125">
                  <c:v>4.5769999999999998E-7</c:v>
                </c:pt>
                <c:pt idx="3126">
                  <c:v>4.7679999999999998E-7</c:v>
                </c:pt>
                <c:pt idx="3127">
                  <c:v>5.0539999999999996E-7</c:v>
                </c:pt>
                <c:pt idx="3128">
                  <c:v>5.4359999999999997E-7</c:v>
                </c:pt>
                <c:pt idx="3129">
                  <c:v>5.4359999999999997E-7</c:v>
                </c:pt>
                <c:pt idx="3130">
                  <c:v>5.3399999999999999E-7</c:v>
                </c:pt>
                <c:pt idx="3131">
                  <c:v>5.2450000000000002E-7</c:v>
                </c:pt>
                <c:pt idx="3132">
                  <c:v>5.6270000000000003E-7</c:v>
                </c:pt>
                <c:pt idx="3133">
                  <c:v>5.9129999999999995E-7</c:v>
                </c:pt>
                <c:pt idx="3134">
                  <c:v>5.9129999999999995E-7</c:v>
                </c:pt>
                <c:pt idx="3135">
                  <c:v>5.5310000000000005E-7</c:v>
                </c:pt>
                <c:pt idx="3136">
                  <c:v>5.4359999999999997E-7</c:v>
                </c:pt>
                <c:pt idx="3137">
                  <c:v>6.0080000000000003E-7</c:v>
                </c:pt>
                <c:pt idx="3138">
                  <c:v>6.1989999999999999E-7</c:v>
                </c:pt>
                <c:pt idx="3139">
                  <c:v>5.5310000000000005E-7</c:v>
                </c:pt>
                <c:pt idx="3140">
                  <c:v>5.0539999999999996E-7</c:v>
                </c:pt>
                <c:pt idx="3141">
                  <c:v>5.2450000000000002E-7</c:v>
                </c:pt>
                <c:pt idx="3142">
                  <c:v>5.5310000000000005E-7</c:v>
                </c:pt>
                <c:pt idx="3143">
                  <c:v>5.6270000000000003E-7</c:v>
                </c:pt>
                <c:pt idx="3144">
                  <c:v>5.9129999999999995E-7</c:v>
                </c:pt>
                <c:pt idx="3145">
                  <c:v>6.0080000000000003E-7</c:v>
                </c:pt>
                <c:pt idx="3146">
                  <c:v>5.6270000000000003E-7</c:v>
                </c:pt>
                <c:pt idx="3147">
                  <c:v>5.4359999999999997E-7</c:v>
                </c:pt>
                <c:pt idx="3148">
                  <c:v>5.1500000000000005E-7</c:v>
                </c:pt>
                <c:pt idx="3149">
                  <c:v>5.0539999999999996E-7</c:v>
                </c:pt>
                <c:pt idx="3150">
                  <c:v>4.9589999999999999E-7</c:v>
                </c:pt>
                <c:pt idx="3151">
                  <c:v>4.9589999999999999E-7</c:v>
                </c:pt>
                <c:pt idx="3152">
                  <c:v>5.0539999999999996E-7</c:v>
                </c:pt>
                <c:pt idx="3153">
                  <c:v>5.2450000000000002E-7</c:v>
                </c:pt>
                <c:pt idx="3154">
                  <c:v>5.2450000000000002E-7</c:v>
                </c:pt>
                <c:pt idx="3155">
                  <c:v>4.8640000000000001E-7</c:v>
                </c:pt>
                <c:pt idx="3156">
                  <c:v>4.9589999999999999E-7</c:v>
                </c:pt>
                <c:pt idx="3157">
                  <c:v>4.9589999999999999E-7</c:v>
                </c:pt>
                <c:pt idx="3158">
                  <c:v>4.6730000000000001E-7</c:v>
                </c:pt>
                <c:pt idx="3159">
                  <c:v>4.6730000000000001E-7</c:v>
                </c:pt>
                <c:pt idx="3160">
                  <c:v>4.9589999999999999E-7</c:v>
                </c:pt>
                <c:pt idx="3161">
                  <c:v>4.8640000000000001E-7</c:v>
                </c:pt>
                <c:pt idx="3162">
                  <c:v>4.9589999999999999E-7</c:v>
                </c:pt>
                <c:pt idx="3163">
                  <c:v>5.3399999999999999E-7</c:v>
                </c:pt>
                <c:pt idx="3164">
                  <c:v>5.2450000000000002E-7</c:v>
                </c:pt>
                <c:pt idx="3165">
                  <c:v>4.9589999999999999E-7</c:v>
                </c:pt>
                <c:pt idx="3166">
                  <c:v>4.7679999999999998E-7</c:v>
                </c:pt>
                <c:pt idx="3167">
                  <c:v>4.8640000000000001E-7</c:v>
                </c:pt>
                <c:pt idx="3168">
                  <c:v>4.8640000000000001E-7</c:v>
                </c:pt>
                <c:pt idx="3169">
                  <c:v>4.482E-7</c:v>
                </c:pt>
                <c:pt idx="3170">
                  <c:v>4.291E-7</c:v>
                </c:pt>
                <c:pt idx="3171">
                  <c:v>4.3869999999999998E-7</c:v>
                </c:pt>
                <c:pt idx="3172">
                  <c:v>4.101E-7</c:v>
                </c:pt>
                <c:pt idx="3173">
                  <c:v>4.1960000000000003E-7</c:v>
                </c:pt>
                <c:pt idx="3174">
                  <c:v>4.482E-7</c:v>
                </c:pt>
                <c:pt idx="3175">
                  <c:v>3.9099999999999999E-7</c:v>
                </c:pt>
                <c:pt idx="3176">
                  <c:v>3.242E-7</c:v>
                </c:pt>
                <c:pt idx="3177">
                  <c:v>2.7659999999999998E-7</c:v>
                </c:pt>
                <c:pt idx="3178">
                  <c:v>2.2889999999999999E-7</c:v>
                </c:pt>
                <c:pt idx="3179">
                  <c:v>1.8120000000000001E-7</c:v>
                </c:pt>
                <c:pt idx="3180">
                  <c:v>1.43E-7</c:v>
                </c:pt>
                <c:pt idx="3181">
                  <c:v>1.335E-7</c:v>
                </c:pt>
                <c:pt idx="3182">
                  <c:v>1.43E-7</c:v>
                </c:pt>
                <c:pt idx="3183">
                  <c:v>1.1440000000000001E-7</c:v>
                </c:pt>
                <c:pt idx="3184">
                  <c:v>5.7219999999999999E-8</c:v>
                </c:pt>
                <c:pt idx="3185">
                  <c:v>3.8150000000000001E-8</c:v>
                </c:pt>
                <c:pt idx="3186">
                  <c:v>2.8609999999999999E-8</c:v>
                </c:pt>
                <c:pt idx="3187">
                  <c:v>-2.8460000000000001E-19</c:v>
                </c:pt>
                <c:pt idx="3188">
                  <c:v>9.5360000000000002E-9</c:v>
                </c:pt>
                <c:pt idx="3189">
                  <c:v>-2.8460000000000001E-19</c:v>
                </c:pt>
                <c:pt idx="3190">
                  <c:v>-1.9070000000000001E-8</c:v>
                </c:pt>
                <c:pt idx="3191">
                  <c:v>-9.5360000000000002E-9</c:v>
                </c:pt>
                <c:pt idx="3192">
                  <c:v>9.5360000000000002E-9</c:v>
                </c:pt>
                <c:pt idx="3193">
                  <c:v>2.8609999999999999E-8</c:v>
                </c:pt>
                <c:pt idx="3194">
                  <c:v>-2.8609999999999999E-8</c:v>
                </c:pt>
                <c:pt idx="3195">
                  <c:v>-4.7680000000000001E-8</c:v>
                </c:pt>
                <c:pt idx="3196">
                  <c:v>-2.8609999999999999E-8</c:v>
                </c:pt>
                <c:pt idx="3197">
                  <c:v>-2.8609999999999999E-8</c:v>
                </c:pt>
                <c:pt idx="3198">
                  <c:v>-1.9070000000000001E-8</c:v>
                </c:pt>
                <c:pt idx="3199">
                  <c:v>-4.7680000000000001E-8</c:v>
                </c:pt>
                <c:pt idx="3200">
                  <c:v>-5.7219999999999999E-8</c:v>
                </c:pt>
                <c:pt idx="3201">
                  <c:v>-7.6290000000000004E-8</c:v>
                </c:pt>
                <c:pt idx="3202">
                  <c:v>-1.24E-7</c:v>
                </c:pt>
                <c:pt idx="3203">
                  <c:v>-1.1440000000000001E-7</c:v>
                </c:pt>
                <c:pt idx="3204">
                  <c:v>-6.6759999999999997E-8</c:v>
                </c:pt>
                <c:pt idx="3205">
                  <c:v>-3.8150000000000001E-8</c:v>
                </c:pt>
                <c:pt idx="3206">
                  <c:v>-7.6290000000000004E-8</c:v>
                </c:pt>
                <c:pt idx="3207">
                  <c:v>-1.24E-7</c:v>
                </c:pt>
                <c:pt idx="3208">
                  <c:v>-1.7170000000000001E-7</c:v>
                </c:pt>
                <c:pt idx="3209">
                  <c:v>-1.335E-7</c:v>
                </c:pt>
                <c:pt idx="3210">
                  <c:v>-2.8609999999999999E-8</c:v>
                </c:pt>
                <c:pt idx="3211">
                  <c:v>9.5360000000000002E-9</c:v>
                </c:pt>
                <c:pt idx="3212">
                  <c:v>-9.5360000000000002E-9</c:v>
                </c:pt>
                <c:pt idx="3213">
                  <c:v>-1.9070000000000001E-8</c:v>
                </c:pt>
                <c:pt idx="3214">
                  <c:v>-1.9070000000000001E-8</c:v>
                </c:pt>
                <c:pt idx="3215">
                  <c:v>-9.5360000000000002E-9</c:v>
                </c:pt>
                <c:pt idx="3216">
                  <c:v>-9.5360000000000002E-9</c:v>
                </c:pt>
                <c:pt idx="3217">
                  <c:v>1.9070000000000001E-8</c:v>
                </c:pt>
                <c:pt idx="3218">
                  <c:v>8.5829999999999995E-8</c:v>
                </c:pt>
                <c:pt idx="3219">
                  <c:v>1.0490000000000001E-7</c:v>
                </c:pt>
                <c:pt idx="3220">
                  <c:v>1.24E-7</c:v>
                </c:pt>
                <c:pt idx="3221">
                  <c:v>9.5360000000000002E-8</c:v>
                </c:pt>
                <c:pt idx="3222">
                  <c:v>5.7219999999999999E-8</c:v>
                </c:pt>
                <c:pt idx="3223">
                  <c:v>9.5360000000000002E-8</c:v>
                </c:pt>
                <c:pt idx="3224">
                  <c:v>1.1440000000000001E-7</c:v>
                </c:pt>
                <c:pt idx="3225">
                  <c:v>6.6759999999999997E-8</c:v>
                </c:pt>
                <c:pt idx="3226">
                  <c:v>1.9070000000000001E-8</c:v>
                </c:pt>
                <c:pt idx="3227">
                  <c:v>2.8609999999999999E-8</c:v>
                </c:pt>
                <c:pt idx="3228">
                  <c:v>5.7219999999999999E-8</c:v>
                </c:pt>
                <c:pt idx="3229">
                  <c:v>4.7680000000000001E-8</c:v>
                </c:pt>
                <c:pt idx="3230">
                  <c:v>4.7680000000000001E-8</c:v>
                </c:pt>
                <c:pt idx="3231">
                  <c:v>5.7219999999999999E-8</c:v>
                </c:pt>
                <c:pt idx="3232">
                  <c:v>3.8150000000000001E-8</c:v>
                </c:pt>
                <c:pt idx="3233">
                  <c:v>9.5360000000000002E-9</c:v>
                </c:pt>
                <c:pt idx="3234">
                  <c:v>2.8609999999999999E-8</c:v>
                </c:pt>
                <c:pt idx="3235">
                  <c:v>4.7680000000000001E-8</c:v>
                </c:pt>
                <c:pt idx="3236">
                  <c:v>1.9070000000000001E-8</c:v>
                </c:pt>
                <c:pt idx="3237">
                  <c:v>-1.9070000000000001E-8</c:v>
                </c:pt>
                <c:pt idx="3238">
                  <c:v>-4.7680000000000001E-8</c:v>
                </c:pt>
                <c:pt idx="3239">
                  <c:v>-1.9070000000000001E-8</c:v>
                </c:pt>
                <c:pt idx="3240">
                  <c:v>5.7219999999999999E-8</c:v>
                </c:pt>
                <c:pt idx="3241">
                  <c:v>1.0490000000000001E-7</c:v>
                </c:pt>
                <c:pt idx="3242">
                  <c:v>2.8609999999999999E-8</c:v>
                </c:pt>
                <c:pt idx="3243">
                  <c:v>-3.8150000000000001E-8</c:v>
                </c:pt>
                <c:pt idx="3244">
                  <c:v>-2.8460000000000001E-19</c:v>
                </c:pt>
                <c:pt idx="3245">
                  <c:v>2.8609999999999999E-8</c:v>
                </c:pt>
                <c:pt idx="3246">
                  <c:v>5.7219999999999999E-8</c:v>
                </c:pt>
                <c:pt idx="3247">
                  <c:v>1.9070000000000001E-8</c:v>
                </c:pt>
                <c:pt idx="3248">
                  <c:v>-2.8460000000000001E-19</c:v>
                </c:pt>
                <c:pt idx="3249">
                  <c:v>3.8150000000000001E-8</c:v>
                </c:pt>
                <c:pt idx="3250">
                  <c:v>4.7680000000000001E-8</c:v>
                </c:pt>
                <c:pt idx="3251">
                  <c:v>1.9070000000000001E-8</c:v>
                </c:pt>
                <c:pt idx="3252">
                  <c:v>-2.8609999999999999E-8</c:v>
                </c:pt>
                <c:pt idx="3253">
                  <c:v>-1.9070000000000001E-8</c:v>
                </c:pt>
                <c:pt idx="3254">
                  <c:v>9.5360000000000002E-9</c:v>
                </c:pt>
                <c:pt idx="3255">
                  <c:v>2.8609999999999999E-8</c:v>
                </c:pt>
                <c:pt idx="3256">
                  <c:v>-1.9070000000000001E-8</c:v>
                </c:pt>
                <c:pt idx="3257">
                  <c:v>-4.7680000000000001E-8</c:v>
                </c:pt>
                <c:pt idx="3258">
                  <c:v>-1.9070000000000001E-8</c:v>
                </c:pt>
                <c:pt idx="3259">
                  <c:v>1.9070000000000001E-8</c:v>
                </c:pt>
                <c:pt idx="3260">
                  <c:v>2.8609999999999999E-8</c:v>
                </c:pt>
                <c:pt idx="3261">
                  <c:v>1.9070000000000001E-8</c:v>
                </c:pt>
                <c:pt idx="3262">
                  <c:v>9.5360000000000002E-9</c:v>
                </c:pt>
                <c:pt idx="3263">
                  <c:v>-1.9070000000000001E-8</c:v>
                </c:pt>
                <c:pt idx="3264">
                  <c:v>-9.5360000000000002E-9</c:v>
                </c:pt>
                <c:pt idx="3265">
                  <c:v>-2.8609999999999999E-8</c:v>
                </c:pt>
                <c:pt idx="3266">
                  <c:v>-9.5360000000000002E-8</c:v>
                </c:pt>
                <c:pt idx="3267">
                  <c:v>-1.24E-7</c:v>
                </c:pt>
                <c:pt idx="3268">
                  <c:v>-9.5360000000000002E-8</c:v>
                </c:pt>
                <c:pt idx="3269">
                  <c:v>-9.5360000000000002E-8</c:v>
                </c:pt>
                <c:pt idx="3270">
                  <c:v>-1.1440000000000001E-7</c:v>
                </c:pt>
                <c:pt idx="3271">
                  <c:v>-1.1440000000000001E-7</c:v>
                </c:pt>
                <c:pt idx="3272">
                  <c:v>-1.43E-7</c:v>
                </c:pt>
                <c:pt idx="3273">
                  <c:v>-1.8120000000000001E-7</c:v>
                </c:pt>
                <c:pt idx="3274">
                  <c:v>-2.0029999999999999E-7</c:v>
                </c:pt>
                <c:pt idx="3275">
                  <c:v>-2.4789999999999999E-7</c:v>
                </c:pt>
                <c:pt idx="3276">
                  <c:v>-2.9560000000000003E-7</c:v>
                </c:pt>
                <c:pt idx="3277">
                  <c:v>-2.67E-7</c:v>
                </c:pt>
                <c:pt idx="3278">
                  <c:v>-2.7659999999999998E-7</c:v>
                </c:pt>
                <c:pt idx="3279">
                  <c:v>-2.861E-7</c:v>
                </c:pt>
                <c:pt idx="3280">
                  <c:v>-2.7659999999999998E-7</c:v>
                </c:pt>
                <c:pt idx="3281">
                  <c:v>-3.242E-7</c:v>
                </c:pt>
                <c:pt idx="3282">
                  <c:v>-3.3379999999999998E-7</c:v>
                </c:pt>
                <c:pt idx="3283">
                  <c:v>-2.861E-7</c:v>
                </c:pt>
                <c:pt idx="3284">
                  <c:v>-2.5750000000000002E-7</c:v>
                </c:pt>
                <c:pt idx="3285">
                  <c:v>-2.5750000000000002E-7</c:v>
                </c:pt>
                <c:pt idx="3286">
                  <c:v>-2.3839999999999999E-7</c:v>
                </c:pt>
                <c:pt idx="3287">
                  <c:v>-2.4789999999999999E-7</c:v>
                </c:pt>
                <c:pt idx="3288">
                  <c:v>-2.7659999999999998E-7</c:v>
                </c:pt>
                <c:pt idx="3289">
                  <c:v>-2.5750000000000002E-7</c:v>
                </c:pt>
                <c:pt idx="3290">
                  <c:v>-2.2889999999999999E-7</c:v>
                </c:pt>
                <c:pt idx="3291">
                  <c:v>-2.4789999999999999E-7</c:v>
                </c:pt>
                <c:pt idx="3292">
                  <c:v>-2.1930000000000001E-7</c:v>
                </c:pt>
                <c:pt idx="3293">
                  <c:v>-1.8120000000000001E-7</c:v>
                </c:pt>
                <c:pt idx="3294">
                  <c:v>-2.0029999999999999E-7</c:v>
                </c:pt>
                <c:pt idx="3295">
                  <c:v>-1.9070000000000001E-7</c:v>
                </c:pt>
                <c:pt idx="3296">
                  <c:v>-1.43E-7</c:v>
                </c:pt>
                <c:pt idx="3297">
                  <c:v>-1.1440000000000001E-7</c:v>
                </c:pt>
                <c:pt idx="3298">
                  <c:v>-1.24E-7</c:v>
                </c:pt>
                <c:pt idx="3299">
                  <c:v>-9.5360000000000002E-8</c:v>
                </c:pt>
                <c:pt idx="3300">
                  <c:v>-2.8609999999999999E-8</c:v>
                </c:pt>
                <c:pt idx="3301">
                  <c:v>9.5360000000000002E-9</c:v>
                </c:pt>
                <c:pt idx="3302">
                  <c:v>-9.5360000000000002E-9</c:v>
                </c:pt>
                <c:pt idx="3303">
                  <c:v>-9.5360000000000002E-9</c:v>
                </c:pt>
                <c:pt idx="3304">
                  <c:v>-9.5360000000000002E-9</c:v>
                </c:pt>
                <c:pt idx="3305">
                  <c:v>9.5360000000000002E-9</c:v>
                </c:pt>
                <c:pt idx="3306">
                  <c:v>1.0490000000000001E-7</c:v>
                </c:pt>
                <c:pt idx="3307">
                  <c:v>1.24E-7</c:v>
                </c:pt>
                <c:pt idx="3308">
                  <c:v>1.1440000000000001E-7</c:v>
                </c:pt>
                <c:pt idx="3309">
                  <c:v>1.1440000000000001E-7</c:v>
                </c:pt>
                <c:pt idx="3310">
                  <c:v>1.1440000000000001E-7</c:v>
                </c:pt>
                <c:pt idx="3311">
                  <c:v>1.0490000000000001E-7</c:v>
                </c:pt>
                <c:pt idx="3312">
                  <c:v>8.5829999999999995E-8</c:v>
                </c:pt>
                <c:pt idx="3313">
                  <c:v>1.1440000000000001E-7</c:v>
                </c:pt>
                <c:pt idx="3314">
                  <c:v>1.621E-7</c:v>
                </c:pt>
                <c:pt idx="3315">
                  <c:v>1.7170000000000001E-7</c:v>
                </c:pt>
                <c:pt idx="3316">
                  <c:v>1.7170000000000001E-7</c:v>
                </c:pt>
                <c:pt idx="3317">
                  <c:v>1.9070000000000001E-7</c:v>
                </c:pt>
                <c:pt idx="3318">
                  <c:v>1.43E-7</c:v>
                </c:pt>
                <c:pt idx="3319">
                  <c:v>1.335E-7</c:v>
                </c:pt>
                <c:pt idx="3320">
                  <c:v>1.43E-7</c:v>
                </c:pt>
                <c:pt idx="3321">
                  <c:v>1.24E-7</c:v>
                </c:pt>
                <c:pt idx="3322">
                  <c:v>1.43E-7</c:v>
                </c:pt>
                <c:pt idx="3323">
                  <c:v>1.9070000000000001E-7</c:v>
                </c:pt>
                <c:pt idx="3324">
                  <c:v>2.0980000000000001E-7</c:v>
                </c:pt>
                <c:pt idx="3325">
                  <c:v>1.7170000000000001E-7</c:v>
                </c:pt>
                <c:pt idx="3326">
                  <c:v>1.526E-7</c:v>
                </c:pt>
                <c:pt idx="3327">
                  <c:v>1.526E-7</c:v>
                </c:pt>
                <c:pt idx="3328">
                  <c:v>1.0490000000000001E-7</c:v>
                </c:pt>
                <c:pt idx="3329">
                  <c:v>8.5829999999999995E-8</c:v>
                </c:pt>
                <c:pt idx="3330">
                  <c:v>1.1440000000000001E-7</c:v>
                </c:pt>
                <c:pt idx="3331">
                  <c:v>1.335E-7</c:v>
                </c:pt>
                <c:pt idx="3332">
                  <c:v>1.43E-7</c:v>
                </c:pt>
                <c:pt idx="3333">
                  <c:v>9.5360000000000002E-8</c:v>
                </c:pt>
                <c:pt idx="3334">
                  <c:v>4.7680000000000001E-8</c:v>
                </c:pt>
                <c:pt idx="3335">
                  <c:v>4.7680000000000001E-8</c:v>
                </c:pt>
                <c:pt idx="3336">
                  <c:v>7.6290000000000004E-8</c:v>
                </c:pt>
                <c:pt idx="3337">
                  <c:v>1.0490000000000001E-7</c:v>
                </c:pt>
                <c:pt idx="3338">
                  <c:v>1.0490000000000001E-7</c:v>
                </c:pt>
                <c:pt idx="3339">
                  <c:v>7.6290000000000004E-8</c:v>
                </c:pt>
                <c:pt idx="3340">
                  <c:v>9.5360000000000002E-8</c:v>
                </c:pt>
                <c:pt idx="3341">
                  <c:v>1.0490000000000001E-7</c:v>
                </c:pt>
                <c:pt idx="3342">
                  <c:v>6.6759999999999997E-8</c:v>
                </c:pt>
                <c:pt idx="3343">
                  <c:v>7.6290000000000004E-8</c:v>
                </c:pt>
                <c:pt idx="3344">
                  <c:v>1.0490000000000001E-7</c:v>
                </c:pt>
                <c:pt idx="3345">
                  <c:v>1.1440000000000001E-7</c:v>
                </c:pt>
                <c:pt idx="3346">
                  <c:v>5.7219999999999999E-8</c:v>
                </c:pt>
                <c:pt idx="3347">
                  <c:v>1.9070000000000001E-8</c:v>
                </c:pt>
                <c:pt idx="3348">
                  <c:v>9.5360000000000002E-9</c:v>
                </c:pt>
                <c:pt idx="3349">
                  <c:v>1.9070000000000001E-8</c:v>
                </c:pt>
                <c:pt idx="3350">
                  <c:v>6.6759999999999997E-8</c:v>
                </c:pt>
                <c:pt idx="3351">
                  <c:v>8.5829999999999995E-8</c:v>
                </c:pt>
                <c:pt idx="3352">
                  <c:v>1.24E-7</c:v>
                </c:pt>
                <c:pt idx="3353">
                  <c:v>6.6759999999999997E-8</c:v>
                </c:pt>
                <c:pt idx="3354">
                  <c:v>-6.6759999999999997E-8</c:v>
                </c:pt>
                <c:pt idx="3355">
                  <c:v>-1.335E-7</c:v>
                </c:pt>
                <c:pt idx="3356">
                  <c:v>-2.0029999999999999E-7</c:v>
                </c:pt>
                <c:pt idx="3357">
                  <c:v>-2.4789999999999999E-7</c:v>
                </c:pt>
                <c:pt idx="3358">
                  <c:v>-2.4789999999999999E-7</c:v>
                </c:pt>
                <c:pt idx="3359">
                  <c:v>-2.4789999999999999E-7</c:v>
                </c:pt>
                <c:pt idx="3360">
                  <c:v>-2.7659999999999998E-7</c:v>
                </c:pt>
                <c:pt idx="3361">
                  <c:v>-3.3379999999999998E-7</c:v>
                </c:pt>
                <c:pt idx="3362">
                  <c:v>-3.242E-7</c:v>
                </c:pt>
                <c:pt idx="3363">
                  <c:v>-3.4330000000000001E-7</c:v>
                </c:pt>
                <c:pt idx="3364">
                  <c:v>-3.9099999999999999E-7</c:v>
                </c:pt>
                <c:pt idx="3365">
                  <c:v>-4.0050000000000002E-7</c:v>
                </c:pt>
                <c:pt idx="3366">
                  <c:v>-4.482E-7</c:v>
                </c:pt>
                <c:pt idx="3367">
                  <c:v>-4.3869999999999998E-7</c:v>
                </c:pt>
                <c:pt idx="3368">
                  <c:v>-4.101E-7</c:v>
                </c:pt>
                <c:pt idx="3369">
                  <c:v>-4.101E-7</c:v>
                </c:pt>
                <c:pt idx="3370">
                  <c:v>-4.1960000000000003E-7</c:v>
                </c:pt>
                <c:pt idx="3371">
                  <c:v>-4.6730000000000001E-7</c:v>
                </c:pt>
                <c:pt idx="3372">
                  <c:v>-4.9589999999999999E-7</c:v>
                </c:pt>
                <c:pt idx="3373">
                  <c:v>-4.8640000000000001E-7</c:v>
                </c:pt>
                <c:pt idx="3374">
                  <c:v>-4.482E-7</c:v>
                </c:pt>
                <c:pt idx="3375">
                  <c:v>-4.482E-7</c:v>
                </c:pt>
                <c:pt idx="3376">
                  <c:v>-4.7679999999999998E-7</c:v>
                </c:pt>
                <c:pt idx="3377">
                  <c:v>-4.8640000000000001E-7</c:v>
                </c:pt>
                <c:pt idx="3378">
                  <c:v>-4.9589999999999999E-7</c:v>
                </c:pt>
                <c:pt idx="3379">
                  <c:v>-4.8640000000000001E-7</c:v>
                </c:pt>
                <c:pt idx="3380">
                  <c:v>-4.9589999999999999E-7</c:v>
                </c:pt>
                <c:pt idx="3381">
                  <c:v>-5.1500000000000005E-7</c:v>
                </c:pt>
                <c:pt idx="3382">
                  <c:v>-4.6730000000000001E-7</c:v>
                </c:pt>
                <c:pt idx="3383">
                  <c:v>-4.6730000000000001E-7</c:v>
                </c:pt>
                <c:pt idx="3384">
                  <c:v>-5.722E-7</c:v>
                </c:pt>
                <c:pt idx="3385">
                  <c:v>-6.0080000000000003E-7</c:v>
                </c:pt>
                <c:pt idx="3386">
                  <c:v>-5.3399999999999999E-7</c:v>
                </c:pt>
                <c:pt idx="3387">
                  <c:v>-4.7679999999999998E-7</c:v>
                </c:pt>
                <c:pt idx="3388">
                  <c:v>-4.6730000000000001E-7</c:v>
                </c:pt>
                <c:pt idx="3389">
                  <c:v>-4.7679999999999998E-7</c:v>
                </c:pt>
                <c:pt idx="3390">
                  <c:v>-4.5769999999999998E-7</c:v>
                </c:pt>
                <c:pt idx="3391">
                  <c:v>-4.0050000000000002E-7</c:v>
                </c:pt>
                <c:pt idx="3392">
                  <c:v>-3.5279999999999998E-7</c:v>
                </c:pt>
                <c:pt idx="3393">
                  <c:v>-3.7189999999999999E-7</c:v>
                </c:pt>
                <c:pt idx="3394">
                  <c:v>-3.5279999999999998E-7</c:v>
                </c:pt>
                <c:pt idx="3395">
                  <c:v>-2.9560000000000003E-7</c:v>
                </c:pt>
                <c:pt idx="3396">
                  <c:v>-3.0520000000000001E-7</c:v>
                </c:pt>
                <c:pt idx="3397">
                  <c:v>-3.0520000000000001E-7</c:v>
                </c:pt>
                <c:pt idx="3398">
                  <c:v>-2.7659999999999998E-7</c:v>
                </c:pt>
                <c:pt idx="3399">
                  <c:v>-2.861E-7</c:v>
                </c:pt>
                <c:pt idx="3400">
                  <c:v>-2.9560000000000003E-7</c:v>
                </c:pt>
                <c:pt idx="3401">
                  <c:v>-3.242E-7</c:v>
                </c:pt>
                <c:pt idx="3402">
                  <c:v>-3.6240000000000002E-7</c:v>
                </c:pt>
                <c:pt idx="3403">
                  <c:v>-3.4330000000000001E-7</c:v>
                </c:pt>
                <c:pt idx="3404">
                  <c:v>-3.7189999999999999E-7</c:v>
                </c:pt>
                <c:pt idx="3405">
                  <c:v>-3.8150000000000002E-7</c:v>
                </c:pt>
                <c:pt idx="3406">
                  <c:v>-3.1469999999999998E-7</c:v>
                </c:pt>
                <c:pt idx="3407">
                  <c:v>-3.4330000000000001E-7</c:v>
                </c:pt>
                <c:pt idx="3408">
                  <c:v>-3.7189999999999999E-7</c:v>
                </c:pt>
                <c:pt idx="3409">
                  <c:v>-3.242E-7</c:v>
                </c:pt>
                <c:pt idx="3410">
                  <c:v>-3.242E-7</c:v>
                </c:pt>
                <c:pt idx="3411">
                  <c:v>-3.242E-7</c:v>
                </c:pt>
                <c:pt idx="3412">
                  <c:v>-3.242E-7</c:v>
                </c:pt>
                <c:pt idx="3413">
                  <c:v>-3.8150000000000002E-7</c:v>
                </c:pt>
                <c:pt idx="3414">
                  <c:v>-3.6240000000000002E-7</c:v>
                </c:pt>
                <c:pt idx="3415">
                  <c:v>-3.4330000000000001E-7</c:v>
                </c:pt>
                <c:pt idx="3416">
                  <c:v>-3.6240000000000002E-7</c:v>
                </c:pt>
                <c:pt idx="3417">
                  <c:v>-3.242E-7</c:v>
                </c:pt>
                <c:pt idx="3418">
                  <c:v>-2.7659999999999998E-7</c:v>
                </c:pt>
                <c:pt idx="3419">
                  <c:v>-3.242E-7</c:v>
                </c:pt>
                <c:pt idx="3420">
                  <c:v>-4.0050000000000002E-7</c:v>
                </c:pt>
                <c:pt idx="3421">
                  <c:v>-4.0050000000000002E-7</c:v>
                </c:pt>
                <c:pt idx="3422">
                  <c:v>-3.7189999999999999E-7</c:v>
                </c:pt>
                <c:pt idx="3423">
                  <c:v>-3.4330000000000001E-7</c:v>
                </c:pt>
                <c:pt idx="3424">
                  <c:v>-3.3379999999999998E-7</c:v>
                </c:pt>
                <c:pt idx="3425">
                  <c:v>-3.6240000000000002E-7</c:v>
                </c:pt>
                <c:pt idx="3426">
                  <c:v>-4.0050000000000002E-7</c:v>
                </c:pt>
                <c:pt idx="3427">
                  <c:v>-3.8150000000000002E-7</c:v>
                </c:pt>
                <c:pt idx="3428">
                  <c:v>-3.8150000000000002E-7</c:v>
                </c:pt>
                <c:pt idx="3429">
                  <c:v>-3.7189999999999999E-7</c:v>
                </c:pt>
                <c:pt idx="3430">
                  <c:v>-3.5279999999999998E-7</c:v>
                </c:pt>
                <c:pt idx="3431">
                  <c:v>-3.8150000000000002E-7</c:v>
                </c:pt>
                <c:pt idx="3432">
                  <c:v>-3.7189999999999999E-7</c:v>
                </c:pt>
                <c:pt idx="3433">
                  <c:v>-3.8150000000000002E-7</c:v>
                </c:pt>
                <c:pt idx="3434">
                  <c:v>-4.1960000000000003E-7</c:v>
                </c:pt>
                <c:pt idx="3435">
                  <c:v>-4.1960000000000003E-7</c:v>
                </c:pt>
                <c:pt idx="3436">
                  <c:v>-4.101E-7</c:v>
                </c:pt>
                <c:pt idx="3437">
                  <c:v>-3.8150000000000002E-7</c:v>
                </c:pt>
                <c:pt idx="3438">
                  <c:v>-3.5279999999999998E-7</c:v>
                </c:pt>
                <c:pt idx="3439">
                  <c:v>-3.6240000000000002E-7</c:v>
                </c:pt>
                <c:pt idx="3440">
                  <c:v>-3.7189999999999999E-7</c:v>
                </c:pt>
                <c:pt idx="3441">
                  <c:v>-3.5279999999999998E-7</c:v>
                </c:pt>
                <c:pt idx="3442">
                  <c:v>-3.8150000000000002E-7</c:v>
                </c:pt>
                <c:pt idx="3443">
                  <c:v>-4.7679999999999998E-7</c:v>
                </c:pt>
                <c:pt idx="3444">
                  <c:v>-5.2450000000000002E-7</c:v>
                </c:pt>
                <c:pt idx="3445">
                  <c:v>-4.8640000000000001E-7</c:v>
                </c:pt>
                <c:pt idx="3446">
                  <c:v>-4.7679999999999998E-7</c:v>
                </c:pt>
                <c:pt idx="3447">
                  <c:v>-5.2450000000000002E-7</c:v>
                </c:pt>
                <c:pt idx="3448">
                  <c:v>-5.1500000000000005E-7</c:v>
                </c:pt>
                <c:pt idx="3449">
                  <c:v>-5.4359999999999997E-7</c:v>
                </c:pt>
                <c:pt idx="3450">
                  <c:v>-6.1989999999999999E-7</c:v>
                </c:pt>
                <c:pt idx="3451">
                  <c:v>-6.7710000000000005E-7</c:v>
                </c:pt>
                <c:pt idx="3452">
                  <c:v>-7.0569999999999997E-7</c:v>
                </c:pt>
                <c:pt idx="3453">
                  <c:v>-6.8660000000000002E-7</c:v>
                </c:pt>
                <c:pt idx="3454">
                  <c:v>-6.7710000000000005E-7</c:v>
                </c:pt>
                <c:pt idx="3455">
                  <c:v>-7.0569999999999997E-7</c:v>
                </c:pt>
                <c:pt idx="3456">
                  <c:v>-7.343E-7</c:v>
                </c:pt>
                <c:pt idx="3457">
                  <c:v>-7.2480000000000003E-7</c:v>
                </c:pt>
                <c:pt idx="3458">
                  <c:v>-7.6290000000000004E-7</c:v>
                </c:pt>
                <c:pt idx="3459">
                  <c:v>-7.4379999999999998E-7</c:v>
                </c:pt>
                <c:pt idx="3460">
                  <c:v>-6.8660000000000002E-7</c:v>
                </c:pt>
                <c:pt idx="3461">
                  <c:v>-7.0569999999999997E-7</c:v>
                </c:pt>
                <c:pt idx="3462">
                  <c:v>-6.962E-7</c:v>
                </c:pt>
                <c:pt idx="3463">
                  <c:v>-6.5799999999999999E-7</c:v>
                </c:pt>
                <c:pt idx="3464">
                  <c:v>-6.7710000000000005E-7</c:v>
                </c:pt>
                <c:pt idx="3465">
                  <c:v>-6.8660000000000002E-7</c:v>
                </c:pt>
                <c:pt idx="3466">
                  <c:v>-6.4850000000000002E-7</c:v>
                </c:pt>
                <c:pt idx="3467">
                  <c:v>-6.5799999999999999E-7</c:v>
                </c:pt>
                <c:pt idx="3468">
                  <c:v>-6.7710000000000005E-7</c:v>
                </c:pt>
                <c:pt idx="3469">
                  <c:v>-6.2939999999999996E-7</c:v>
                </c:pt>
                <c:pt idx="3470">
                  <c:v>-6.1030000000000001E-7</c:v>
                </c:pt>
                <c:pt idx="3471">
                  <c:v>-6.2939999999999996E-7</c:v>
                </c:pt>
                <c:pt idx="3472">
                  <c:v>-5.8169999999999997E-7</c:v>
                </c:pt>
                <c:pt idx="3473">
                  <c:v>-5.0539999999999996E-7</c:v>
                </c:pt>
                <c:pt idx="3474">
                  <c:v>-5.3399999999999999E-7</c:v>
                </c:pt>
                <c:pt idx="3475">
                  <c:v>-5.9129999999999995E-7</c:v>
                </c:pt>
                <c:pt idx="3476">
                  <c:v>-5.5310000000000005E-7</c:v>
                </c:pt>
                <c:pt idx="3477">
                  <c:v>-4.6730000000000001E-7</c:v>
                </c:pt>
                <c:pt idx="3478">
                  <c:v>-4.1960000000000003E-7</c:v>
                </c:pt>
                <c:pt idx="3479">
                  <c:v>-4.101E-7</c:v>
                </c:pt>
                <c:pt idx="3480">
                  <c:v>-4.3869999999999998E-7</c:v>
                </c:pt>
                <c:pt idx="3481">
                  <c:v>-4.482E-7</c:v>
                </c:pt>
                <c:pt idx="3482">
                  <c:v>-3.7189999999999999E-7</c:v>
                </c:pt>
                <c:pt idx="3483">
                  <c:v>-2.861E-7</c:v>
                </c:pt>
                <c:pt idx="3484">
                  <c:v>-2.4789999999999999E-7</c:v>
                </c:pt>
                <c:pt idx="3485">
                  <c:v>-2.861E-7</c:v>
                </c:pt>
                <c:pt idx="3486">
                  <c:v>-3.0520000000000001E-7</c:v>
                </c:pt>
                <c:pt idx="3487">
                  <c:v>-2.7659999999999998E-7</c:v>
                </c:pt>
                <c:pt idx="3488">
                  <c:v>-2.7659999999999998E-7</c:v>
                </c:pt>
                <c:pt idx="3489">
                  <c:v>-2.2889999999999999E-7</c:v>
                </c:pt>
                <c:pt idx="3490">
                  <c:v>-1.7170000000000001E-7</c:v>
                </c:pt>
                <c:pt idx="3491">
                  <c:v>-1.8120000000000001E-7</c:v>
                </c:pt>
                <c:pt idx="3492">
                  <c:v>-2.0980000000000001E-7</c:v>
                </c:pt>
                <c:pt idx="3493">
                  <c:v>-2.5750000000000002E-7</c:v>
                </c:pt>
                <c:pt idx="3494">
                  <c:v>-3.0520000000000001E-7</c:v>
                </c:pt>
                <c:pt idx="3495">
                  <c:v>-2.9560000000000003E-7</c:v>
                </c:pt>
                <c:pt idx="3496">
                  <c:v>-2.3839999999999999E-7</c:v>
                </c:pt>
                <c:pt idx="3497">
                  <c:v>-2.4789999999999999E-7</c:v>
                </c:pt>
                <c:pt idx="3498">
                  <c:v>-2.67E-7</c:v>
                </c:pt>
                <c:pt idx="3499">
                  <c:v>-2.4789999999999999E-7</c:v>
                </c:pt>
                <c:pt idx="3500">
                  <c:v>-2.1930000000000001E-7</c:v>
                </c:pt>
                <c:pt idx="3501">
                  <c:v>-2.0029999999999999E-7</c:v>
                </c:pt>
                <c:pt idx="3502">
                  <c:v>-2.1930000000000001E-7</c:v>
                </c:pt>
                <c:pt idx="3503">
                  <c:v>-2.3839999999999999E-7</c:v>
                </c:pt>
                <c:pt idx="3504">
                  <c:v>-2.4789999999999999E-7</c:v>
                </c:pt>
                <c:pt idx="3505">
                  <c:v>-2.5750000000000002E-7</c:v>
                </c:pt>
                <c:pt idx="3506">
                  <c:v>-2.7659999999999998E-7</c:v>
                </c:pt>
                <c:pt idx="3507">
                  <c:v>-2.861E-7</c:v>
                </c:pt>
                <c:pt idx="3508">
                  <c:v>-2.7659999999999998E-7</c:v>
                </c:pt>
                <c:pt idx="3509">
                  <c:v>-2.4789999999999999E-7</c:v>
                </c:pt>
                <c:pt idx="3510">
                  <c:v>-2.5750000000000002E-7</c:v>
                </c:pt>
                <c:pt idx="3511">
                  <c:v>-3.242E-7</c:v>
                </c:pt>
                <c:pt idx="3512">
                  <c:v>-3.242E-7</c:v>
                </c:pt>
                <c:pt idx="3513">
                  <c:v>-2.9560000000000003E-7</c:v>
                </c:pt>
                <c:pt idx="3514">
                  <c:v>-2.7659999999999998E-7</c:v>
                </c:pt>
                <c:pt idx="3515">
                  <c:v>-2.67E-7</c:v>
                </c:pt>
                <c:pt idx="3516">
                  <c:v>-2.7659999999999998E-7</c:v>
                </c:pt>
                <c:pt idx="3517">
                  <c:v>-2.3839999999999999E-7</c:v>
                </c:pt>
                <c:pt idx="3518">
                  <c:v>-2.5750000000000002E-7</c:v>
                </c:pt>
                <c:pt idx="3519">
                  <c:v>-3.242E-7</c:v>
                </c:pt>
                <c:pt idx="3520">
                  <c:v>-3.3379999999999998E-7</c:v>
                </c:pt>
                <c:pt idx="3521">
                  <c:v>-3.242E-7</c:v>
                </c:pt>
                <c:pt idx="3522">
                  <c:v>-3.3379999999999998E-7</c:v>
                </c:pt>
                <c:pt idx="3523">
                  <c:v>-3.5279999999999998E-7</c:v>
                </c:pt>
                <c:pt idx="3524">
                  <c:v>-3.6240000000000002E-7</c:v>
                </c:pt>
                <c:pt idx="3525">
                  <c:v>-3.9099999999999999E-7</c:v>
                </c:pt>
                <c:pt idx="3526">
                  <c:v>-4.0050000000000002E-7</c:v>
                </c:pt>
                <c:pt idx="3527">
                  <c:v>-3.7189999999999999E-7</c:v>
                </c:pt>
                <c:pt idx="3528">
                  <c:v>-3.4330000000000001E-7</c:v>
                </c:pt>
                <c:pt idx="3529">
                  <c:v>-3.4330000000000001E-7</c:v>
                </c:pt>
                <c:pt idx="3530">
                  <c:v>-3.9099999999999999E-7</c:v>
                </c:pt>
                <c:pt idx="3531">
                  <c:v>-4.291E-7</c:v>
                </c:pt>
                <c:pt idx="3532">
                  <c:v>-4.8640000000000001E-7</c:v>
                </c:pt>
                <c:pt idx="3533">
                  <c:v>-6.1030000000000001E-7</c:v>
                </c:pt>
                <c:pt idx="3534">
                  <c:v>-6.8660000000000002E-7</c:v>
                </c:pt>
                <c:pt idx="3535">
                  <c:v>-6.7710000000000005E-7</c:v>
                </c:pt>
                <c:pt idx="3536">
                  <c:v>-7.2480000000000003E-7</c:v>
                </c:pt>
                <c:pt idx="3537">
                  <c:v>-7.6290000000000004E-7</c:v>
                </c:pt>
                <c:pt idx="3538">
                  <c:v>-7.7250000000000002E-7</c:v>
                </c:pt>
                <c:pt idx="3539">
                  <c:v>-8.2969999999999997E-7</c:v>
                </c:pt>
                <c:pt idx="3540">
                  <c:v>-8.3920000000000005E-7</c:v>
                </c:pt>
                <c:pt idx="3541">
                  <c:v>-8.8690000000000003E-7</c:v>
                </c:pt>
                <c:pt idx="3542">
                  <c:v>-9.4409999999999999E-7</c:v>
                </c:pt>
                <c:pt idx="3543">
                  <c:v>-9.2500000000000004E-7</c:v>
                </c:pt>
                <c:pt idx="3544">
                  <c:v>-9.0599999999999999E-7</c:v>
                </c:pt>
                <c:pt idx="3545">
                  <c:v>-9.2500000000000004E-7</c:v>
                </c:pt>
                <c:pt idx="3546">
                  <c:v>-9.1549999999999996E-7</c:v>
                </c:pt>
                <c:pt idx="3547">
                  <c:v>-8.6779999999999998E-7</c:v>
                </c:pt>
                <c:pt idx="3548">
                  <c:v>-8.9640000000000001E-7</c:v>
                </c:pt>
                <c:pt idx="3549">
                  <c:v>-9.2500000000000004E-7</c:v>
                </c:pt>
                <c:pt idx="3550">
                  <c:v>-9.1549999999999996E-7</c:v>
                </c:pt>
                <c:pt idx="3551">
                  <c:v>-9.6319999999999994E-7</c:v>
                </c:pt>
                <c:pt idx="3552">
                  <c:v>-1.0300000000000001E-6</c:v>
                </c:pt>
                <c:pt idx="3553">
                  <c:v>-1.001E-6</c:v>
                </c:pt>
                <c:pt idx="3554">
                  <c:v>-9.7270000000000002E-7</c:v>
                </c:pt>
                <c:pt idx="3555">
                  <c:v>-1.001E-6</c:v>
                </c:pt>
                <c:pt idx="3556">
                  <c:v>-9.9179999999999997E-7</c:v>
                </c:pt>
                <c:pt idx="3557">
                  <c:v>-9.4409999999999999E-7</c:v>
                </c:pt>
                <c:pt idx="3558">
                  <c:v>-9.5359999999999996E-7</c:v>
                </c:pt>
                <c:pt idx="3559">
                  <c:v>-9.822999999999999E-7</c:v>
                </c:pt>
                <c:pt idx="3560">
                  <c:v>-9.822999999999999E-7</c:v>
                </c:pt>
                <c:pt idx="3561">
                  <c:v>-1.02E-6</c:v>
                </c:pt>
                <c:pt idx="3562">
                  <c:v>-1.068E-6</c:v>
                </c:pt>
                <c:pt idx="3563">
                  <c:v>-1.0780000000000001E-6</c:v>
                </c:pt>
                <c:pt idx="3564">
                  <c:v>-1.049E-6</c:v>
                </c:pt>
                <c:pt idx="3565">
                  <c:v>-1.0300000000000001E-6</c:v>
                </c:pt>
                <c:pt idx="3566">
                  <c:v>-1.0109999999999999E-6</c:v>
                </c:pt>
                <c:pt idx="3567">
                  <c:v>-9.5359999999999996E-7</c:v>
                </c:pt>
                <c:pt idx="3568">
                  <c:v>-9.3460000000000002E-7</c:v>
                </c:pt>
                <c:pt idx="3569">
                  <c:v>-8.7739999999999996E-7</c:v>
                </c:pt>
                <c:pt idx="3570">
                  <c:v>-8.583E-7</c:v>
                </c:pt>
                <c:pt idx="3571">
                  <c:v>-8.583E-7</c:v>
                </c:pt>
                <c:pt idx="3572">
                  <c:v>-8.1060000000000002E-7</c:v>
                </c:pt>
                <c:pt idx="3573">
                  <c:v>-8.1060000000000002E-7</c:v>
                </c:pt>
                <c:pt idx="3574">
                  <c:v>-7.9149999999999996E-7</c:v>
                </c:pt>
                <c:pt idx="3575">
                  <c:v>-8.0110000000000005E-7</c:v>
                </c:pt>
                <c:pt idx="3576">
                  <c:v>-8.0110000000000005E-7</c:v>
                </c:pt>
                <c:pt idx="3577">
                  <c:v>-7.9149999999999996E-7</c:v>
                </c:pt>
                <c:pt idx="3578">
                  <c:v>-8.1060000000000002E-7</c:v>
                </c:pt>
                <c:pt idx="3579">
                  <c:v>-8.4870000000000002E-7</c:v>
                </c:pt>
                <c:pt idx="3580">
                  <c:v>-8.3920000000000005E-7</c:v>
                </c:pt>
                <c:pt idx="3581">
                  <c:v>-8.0110000000000005E-7</c:v>
                </c:pt>
                <c:pt idx="3582">
                  <c:v>-7.9149999999999996E-7</c:v>
                </c:pt>
                <c:pt idx="3583">
                  <c:v>-8.0110000000000005E-7</c:v>
                </c:pt>
                <c:pt idx="3584">
                  <c:v>-8.1060000000000002E-7</c:v>
                </c:pt>
                <c:pt idx="3585">
                  <c:v>-8.2969999999999997E-7</c:v>
                </c:pt>
                <c:pt idx="3586">
                  <c:v>-8.2009999999999999E-7</c:v>
                </c:pt>
                <c:pt idx="3587">
                  <c:v>-8.0110000000000005E-7</c:v>
                </c:pt>
                <c:pt idx="3588">
                  <c:v>-8.4870000000000002E-7</c:v>
                </c:pt>
                <c:pt idx="3589">
                  <c:v>-8.583E-7</c:v>
                </c:pt>
                <c:pt idx="3590">
                  <c:v>-8.3920000000000005E-7</c:v>
                </c:pt>
                <c:pt idx="3591">
                  <c:v>-8.3920000000000005E-7</c:v>
                </c:pt>
                <c:pt idx="3592">
                  <c:v>-8.7739999999999996E-7</c:v>
                </c:pt>
                <c:pt idx="3593">
                  <c:v>-8.6779999999999998E-7</c:v>
                </c:pt>
                <c:pt idx="3594">
                  <c:v>-8.2969999999999997E-7</c:v>
                </c:pt>
                <c:pt idx="3595">
                  <c:v>-8.3920000000000005E-7</c:v>
                </c:pt>
                <c:pt idx="3596">
                  <c:v>-8.1060000000000002E-7</c:v>
                </c:pt>
                <c:pt idx="3597">
                  <c:v>-8.3920000000000005E-7</c:v>
                </c:pt>
                <c:pt idx="3598">
                  <c:v>-8.583E-7</c:v>
                </c:pt>
                <c:pt idx="3599">
                  <c:v>-8.2969999999999997E-7</c:v>
                </c:pt>
                <c:pt idx="3600">
                  <c:v>-8.2009999999999999E-7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4-4A44-48B0-A6E9-9EE15ED8CB6C}"/>
            </c:ext>
          </c:extLst>
        </c:ser>
        <c:ser>
          <c:idx val="5"/>
          <c:order val="5"/>
          <c:tx>
            <c:v>35 C</c:v>
          </c:tx>
          <c:spPr>
            <a:ln w="19050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xVal>
            <c:numRef>
              <c:f>lvtemporary_55290!$A$2:$A$3602</c:f>
              <c:numCache>
                <c:formatCode>General</c:formatCode>
                <c:ptCount val="3601"/>
                <c:pt idx="0">
                  <c:v>0.2</c:v>
                </c:pt>
                <c:pt idx="1">
                  <c:v>0.20100000000000001</c:v>
                </c:pt>
                <c:pt idx="2">
                  <c:v>0.20200000000000001</c:v>
                </c:pt>
                <c:pt idx="3">
                  <c:v>0.20300000000000001</c:v>
                </c:pt>
                <c:pt idx="4">
                  <c:v>0.20399999999999999</c:v>
                </c:pt>
                <c:pt idx="5">
                  <c:v>0.20499999999999999</c:v>
                </c:pt>
                <c:pt idx="6">
                  <c:v>0.20599999999999999</c:v>
                </c:pt>
                <c:pt idx="7">
                  <c:v>0.20699999999999999</c:v>
                </c:pt>
                <c:pt idx="8">
                  <c:v>0.20799999999999999</c:v>
                </c:pt>
                <c:pt idx="9">
                  <c:v>0.20899999999999999</c:v>
                </c:pt>
                <c:pt idx="10">
                  <c:v>0.21</c:v>
                </c:pt>
                <c:pt idx="11">
                  <c:v>0.21099999999999999</c:v>
                </c:pt>
                <c:pt idx="12">
                  <c:v>0.21199999999999999</c:v>
                </c:pt>
                <c:pt idx="13">
                  <c:v>0.21299999999999999</c:v>
                </c:pt>
                <c:pt idx="14">
                  <c:v>0.214</c:v>
                </c:pt>
                <c:pt idx="15">
                  <c:v>0.215</c:v>
                </c:pt>
                <c:pt idx="16">
                  <c:v>0.216</c:v>
                </c:pt>
                <c:pt idx="17">
                  <c:v>0.217</c:v>
                </c:pt>
                <c:pt idx="18">
                  <c:v>0.218</c:v>
                </c:pt>
                <c:pt idx="19">
                  <c:v>0.219</c:v>
                </c:pt>
                <c:pt idx="20">
                  <c:v>0.22</c:v>
                </c:pt>
                <c:pt idx="21">
                  <c:v>0.221</c:v>
                </c:pt>
                <c:pt idx="22">
                  <c:v>0.222</c:v>
                </c:pt>
                <c:pt idx="23">
                  <c:v>0.223</c:v>
                </c:pt>
                <c:pt idx="24">
                  <c:v>0.224</c:v>
                </c:pt>
                <c:pt idx="25">
                  <c:v>0.22500000000000001</c:v>
                </c:pt>
                <c:pt idx="26">
                  <c:v>0.22600000000000001</c:v>
                </c:pt>
                <c:pt idx="27">
                  <c:v>0.22700000000000001</c:v>
                </c:pt>
                <c:pt idx="28">
                  <c:v>0.22800000000000001</c:v>
                </c:pt>
                <c:pt idx="29">
                  <c:v>0.22900000000000001</c:v>
                </c:pt>
                <c:pt idx="30">
                  <c:v>0.23</c:v>
                </c:pt>
                <c:pt idx="31">
                  <c:v>0.23100000000000001</c:v>
                </c:pt>
                <c:pt idx="32">
                  <c:v>0.23200000000000001</c:v>
                </c:pt>
                <c:pt idx="33">
                  <c:v>0.23300000000000001</c:v>
                </c:pt>
                <c:pt idx="34">
                  <c:v>0.23400000000000001</c:v>
                </c:pt>
                <c:pt idx="35">
                  <c:v>0.23499999999999999</c:v>
                </c:pt>
                <c:pt idx="36">
                  <c:v>0.23599999999999999</c:v>
                </c:pt>
                <c:pt idx="37">
                  <c:v>0.23699999999999999</c:v>
                </c:pt>
                <c:pt idx="38">
                  <c:v>0.23799999999999999</c:v>
                </c:pt>
                <c:pt idx="39">
                  <c:v>0.23899999999999999</c:v>
                </c:pt>
                <c:pt idx="40">
                  <c:v>0.24</c:v>
                </c:pt>
                <c:pt idx="41">
                  <c:v>0.24099999999999999</c:v>
                </c:pt>
                <c:pt idx="42">
                  <c:v>0.24199999999999999</c:v>
                </c:pt>
                <c:pt idx="43">
                  <c:v>0.24299999999999999</c:v>
                </c:pt>
                <c:pt idx="44">
                  <c:v>0.24399999999999999</c:v>
                </c:pt>
                <c:pt idx="45">
                  <c:v>0.245</c:v>
                </c:pt>
                <c:pt idx="46">
                  <c:v>0.246</c:v>
                </c:pt>
                <c:pt idx="47">
                  <c:v>0.247</c:v>
                </c:pt>
                <c:pt idx="48">
                  <c:v>0.248</c:v>
                </c:pt>
                <c:pt idx="49">
                  <c:v>0.249</c:v>
                </c:pt>
                <c:pt idx="50">
                  <c:v>0.25</c:v>
                </c:pt>
                <c:pt idx="51">
                  <c:v>0.251</c:v>
                </c:pt>
                <c:pt idx="52">
                  <c:v>0.252</c:v>
                </c:pt>
                <c:pt idx="53">
                  <c:v>0.253</c:v>
                </c:pt>
                <c:pt idx="54">
                  <c:v>0.254</c:v>
                </c:pt>
                <c:pt idx="55">
                  <c:v>0.255</c:v>
                </c:pt>
                <c:pt idx="56">
                  <c:v>0.25600000000000001</c:v>
                </c:pt>
                <c:pt idx="57">
                  <c:v>0.25700000000000001</c:v>
                </c:pt>
                <c:pt idx="58">
                  <c:v>0.25800000000000001</c:v>
                </c:pt>
                <c:pt idx="59">
                  <c:v>0.25900000000000001</c:v>
                </c:pt>
                <c:pt idx="60">
                  <c:v>0.26</c:v>
                </c:pt>
                <c:pt idx="61">
                  <c:v>0.26100000000000001</c:v>
                </c:pt>
                <c:pt idx="62">
                  <c:v>0.26200000000000001</c:v>
                </c:pt>
                <c:pt idx="63">
                  <c:v>0.26300000000000001</c:v>
                </c:pt>
                <c:pt idx="64">
                  <c:v>0.26400000000000001</c:v>
                </c:pt>
                <c:pt idx="65">
                  <c:v>0.26500000000000001</c:v>
                </c:pt>
                <c:pt idx="66">
                  <c:v>0.26600000000000001</c:v>
                </c:pt>
                <c:pt idx="67">
                  <c:v>0.26700000000000002</c:v>
                </c:pt>
                <c:pt idx="68">
                  <c:v>0.26800000000000002</c:v>
                </c:pt>
                <c:pt idx="69">
                  <c:v>0.26900000000000002</c:v>
                </c:pt>
                <c:pt idx="70">
                  <c:v>0.27</c:v>
                </c:pt>
                <c:pt idx="71">
                  <c:v>0.27100000000000002</c:v>
                </c:pt>
                <c:pt idx="72">
                  <c:v>0.27200000000000002</c:v>
                </c:pt>
                <c:pt idx="73">
                  <c:v>0.27300000000000002</c:v>
                </c:pt>
                <c:pt idx="74">
                  <c:v>0.27400000000000002</c:v>
                </c:pt>
                <c:pt idx="75">
                  <c:v>0.27500000000000002</c:v>
                </c:pt>
                <c:pt idx="76">
                  <c:v>0.27600000000000002</c:v>
                </c:pt>
                <c:pt idx="77">
                  <c:v>0.27700000000000002</c:v>
                </c:pt>
                <c:pt idx="78">
                  <c:v>0.27800000000000002</c:v>
                </c:pt>
                <c:pt idx="79">
                  <c:v>0.27900000000000003</c:v>
                </c:pt>
                <c:pt idx="80">
                  <c:v>0.28000000000000003</c:v>
                </c:pt>
                <c:pt idx="81">
                  <c:v>0.28100000000000003</c:v>
                </c:pt>
                <c:pt idx="82">
                  <c:v>0.28199999999999997</c:v>
                </c:pt>
                <c:pt idx="83">
                  <c:v>0.28299999999999997</c:v>
                </c:pt>
                <c:pt idx="84">
                  <c:v>0.28399999999999997</c:v>
                </c:pt>
                <c:pt idx="85">
                  <c:v>0.28499999999999998</c:v>
                </c:pt>
                <c:pt idx="86">
                  <c:v>0.28599999999999998</c:v>
                </c:pt>
                <c:pt idx="87">
                  <c:v>0.28699999999999998</c:v>
                </c:pt>
                <c:pt idx="88">
                  <c:v>0.28799999999999998</c:v>
                </c:pt>
                <c:pt idx="89">
                  <c:v>0.28899999999999998</c:v>
                </c:pt>
                <c:pt idx="90">
                  <c:v>0.28999999999999998</c:v>
                </c:pt>
                <c:pt idx="91">
                  <c:v>0.29099999999999998</c:v>
                </c:pt>
                <c:pt idx="92">
                  <c:v>0.29199999999999998</c:v>
                </c:pt>
                <c:pt idx="93">
                  <c:v>0.29299999999999998</c:v>
                </c:pt>
                <c:pt idx="94">
                  <c:v>0.29399999999999998</c:v>
                </c:pt>
                <c:pt idx="95">
                  <c:v>0.29499999999999998</c:v>
                </c:pt>
                <c:pt idx="96">
                  <c:v>0.29599999999999999</c:v>
                </c:pt>
                <c:pt idx="97">
                  <c:v>0.29699999999999999</c:v>
                </c:pt>
                <c:pt idx="98">
                  <c:v>0.29799999999999999</c:v>
                </c:pt>
                <c:pt idx="99">
                  <c:v>0.29899999999999999</c:v>
                </c:pt>
                <c:pt idx="100">
                  <c:v>0.3</c:v>
                </c:pt>
                <c:pt idx="101">
                  <c:v>0.30099999999999999</c:v>
                </c:pt>
                <c:pt idx="102">
                  <c:v>0.30199999999999999</c:v>
                </c:pt>
                <c:pt idx="103">
                  <c:v>0.30299999999999999</c:v>
                </c:pt>
                <c:pt idx="104">
                  <c:v>0.30399999999999999</c:v>
                </c:pt>
                <c:pt idx="105">
                  <c:v>0.30499999999999999</c:v>
                </c:pt>
                <c:pt idx="106">
                  <c:v>0.30599999999999999</c:v>
                </c:pt>
                <c:pt idx="107">
                  <c:v>0.307</c:v>
                </c:pt>
                <c:pt idx="108">
                  <c:v>0.308</c:v>
                </c:pt>
                <c:pt idx="109">
                  <c:v>0.309</c:v>
                </c:pt>
                <c:pt idx="110">
                  <c:v>0.31</c:v>
                </c:pt>
                <c:pt idx="111">
                  <c:v>0.311</c:v>
                </c:pt>
                <c:pt idx="112">
                  <c:v>0.312</c:v>
                </c:pt>
                <c:pt idx="113">
                  <c:v>0.313</c:v>
                </c:pt>
                <c:pt idx="114">
                  <c:v>0.314</c:v>
                </c:pt>
                <c:pt idx="115">
                  <c:v>0.315</c:v>
                </c:pt>
                <c:pt idx="116">
                  <c:v>0.316</c:v>
                </c:pt>
                <c:pt idx="117">
                  <c:v>0.317</c:v>
                </c:pt>
                <c:pt idx="118">
                  <c:v>0.318</c:v>
                </c:pt>
                <c:pt idx="119">
                  <c:v>0.31900000000000001</c:v>
                </c:pt>
                <c:pt idx="120">
                  <c:v>0.32</c:v>
                </c:pt>
                <c:pt idx="121">
                  <c:v>0.32100000000000001</c:v>
                </c:pt>
                <c:pt idx="122">
                  <c:v>0.32200000000000001</c:v>
                </c:pt>
                <c:pt idx="123">
                  <c:v>0.32300000000000001</c:v>
                </c:pt>
                <c:pt idx="124">
                  <c:v>0.32400000000000001</c:v>
                </c:pt>
                <c:pt idx="125">
                  <c:v>0.32500000000000001</c:v>
                </c:pt>
                <c:pt idx="126">
                  <c:v>0.32600000000000001</c:v>
                </c:pt>
                <c:pt idx="127">
                  <c:v>0.32700000000000001</c:v>
                </c:pt>
                <c:pt idx="128">
                  <c:v>0.32800000000000001</c:v>
                </c:pt>
                <c:pt idx="129">
                  <c:v>0.32900000000000001</c:v>
                </c:pt>
                <c:pt idx="130">
                  <c:v>0.33</c:v>
                </c:pt>
                <c:pt idx="131">
                  <c:v>0.33100000000000002</c:v>
                </c:pt>
                <c:pt idx="132">
                  <c:v>0.33200000000000002</c:v>
                </c:pt>
                <c:pt idx="133">
                  <c:v>0.33300000000000002</c:v>
                </c:pt>
                <c:pt idx="134">
                  <c:v>0.33400000000000002</c:v>
                </c:pt>
                <c:pt idx="135">
                  <c:v>0.33500000000000002</c:v>
                </c:pt>
                <c:pt idx="136">
                  <c:v>0.33600000000000002</c:v>
                </c:pt>
                <c:pt idx="137">
                  <c:v>0.33700000000000002</c:v>
                </c:pt>
                <c:pt idx="138">
                  <c:v>0.33800000000000002</c:v>
                </c:pt>
                <c:pt idx="139">
                  <c:v>0.33900000000000002</c:v>
                </c:pt>
                <c:pt idx="140">
                  <c:v>0.34</c:v>
                </c:pt>
                <c:pt idx="141">
                  <c:v>0.34100000000000003</c:v>
                </c:pt>
                <c:pt idx="142">
                  <c:v>0.34200000000000003</c:v>
                </c:pt>
                <c:pt idx="143">
                  <c:v>0.34300000000000003</c:v>
                </c:pt>
                <c:pt idx="144">
                  <c:v>0.34399999999999997</c:v>
                </c:pt>
                <c:pt idx="145">
                  <c:v>0.34499999999999997</c:v>
                </c:pt>
                <c:pt idx="146">
                  <c:v>0.34599999999999997</c:v>
                </c:pt>
                <c:pt idx="147">
                  <c:v>0.34699999999999998</c:v>
                </c:pt>
                <c:pt idx="148">
                  <c:v>0.34799999999999998</c:v>
                </c:pt>
                <c:pt idx="149">
                  <c:v>0.34899999999999998</c:v>
                </c:pt>
                <c:pt idx="150">
                  <c:v>0.35</c:v>
                </c:pt>
                <c:pt idx="151">
                  <c:v>0.35099999999999998</c:v>
                </c:pt>
                <c:pt idx="152">
                  <c:v>0.35199999999999998</c:v>
                </c:pt>
                <c:pt idx="153">
                  <c:v>0.35299999999999998</c:v>
                </c:pt>
                <c:pt idx="154">
                  <c:v>0.35399999999999998</c:v>
                </c:pt>
                <c:pt idx="155">
                  <c:v>0.35499999999999998</c:v>
                </c:pt>
                <c:pt idx="156">
                  <c:v>0.35599999999999998</c:v>
                </c:pt>
                <c:pt idx="157">
                  <c:v>0.35699999999999998</c:v>
                </c:pt>
                <c:pt idx="158">
                  <c:v>0.35799999999999998</c:v>
                </c:pt>
                <c:pt idx="159">
                  <c:v>0.35899999999999999</c:v>
                </c:pt>
                <c:pt idx="160">
                  <c:v>0.36</c:v>
                </c:pt>
                <c:pt idx="161">
                  <c:v>0.36099999999999999</c:v>
                </c:pt>
                <c:pt idx="162">
                  <c:v>0.36199999999999999</c:v>
                </c:pt>
                <c:pt idx="163">
                  <c:v>0.36299999999999999</c:v>
                </c:pt>
                <c:pt idx="164">
                  <c:v>0.36399999999999999</c:v>
                </c:pt>
                <c:pt idx="165">
                  <c:v>0.36499999999999999</c:v>
                </c:pt>
                <c:pt idx="166">
                  <c:v>0.36599999999999999</c:v>
                </c:pt>
                <c:pt idx="167">
                  <c:v>0.36699999999999999</c:v>
                </c:pt>
                <c:pt idx="168">
                  <c:v>0.36799999999999999</c:v>
                </c:pt>
                <c:pt idx="169">
                  <c:v>0.36899999999999999</c:v>
                </c:pt>
                <c:pt idx="170">
                  <c:v>0.37</c:v>
                </c:pt>
                <c:pt idx="171">
                  <c:v>0.371</c:v>
                </c:pt>
                <c:pt idx="172">
                  <c:v>0.372</c:v>
                </c:pt>
                <c:pt idx="173">
                  <c:v>0.373</c:v>
                </c:pt>
                <c:pt idx="174">
                  <c:v>0.374</c:v>
                </c:pt>
                <c:pt idx="175">
                  <c:v>0.375</c:v>
                </c:pt>
                <c:pt idx="176">
                  <c:v>0.376</c:v>
                </c:pt>
                <c:pt idx="177">
                  <c:v>0.377</c:v>
                </c:pt>
                <c:pt idx="178">
                  <c:v>0.378</c:v>
                </c:pt>
                <c:pt idx="179">
                  <c:v>0.379</c:v>
                </c:pt>
                <c:pt idx="180">
                  <c:v>0.38</c:v>
                </c:pt>
                <c:pt idx="181">
                  <c:v>0.38100000000000001</c:v>
                </c:pt>
                <c:pt idx="182">
                  <c:v>0.38200000000000001</c:v>
                </c:pt>
                <c:pt idx="183">
                  <c:v>0.38300000000000001</c:v>
                </c:pt>
                <c:pt idx="184">
                  <c:v>0.38400000000000001</c:v>
                </c:pt>
                <c:pt idx="185">
                  <c:v>0.38500000000000001</c:v>
                </c:pt>
                <c:pt idx="186">
                  <c:v>0.38600000000000001</c:v>
                </c:pt>
                <c:pt idx="187">
                  <c:v>0.38700000000000001</c:v>
                </c:pt>
                <c:pt idx="188">
                  <c:v>0.38800000000000001</c:v>
                </c:pt>
                <c:pt idx="189">
                  <c:v>0.38900000000000001</c:v>
                </c:pt>
                <c:pt idx="190">
                  <c:v>0.39</c:v>
                </c:pt>
                <c:pt idx="191">
                  <c:v>0.39100000000000001</c:v>
                </c:pt>
                <c:pt idx="192">
                  <c:v>0.39200000000000002</c:v>
                </c:pt>
                <c:pt idx="193">
                  <c:v>0.39300000000000002</c:v>
                </c:pt>
                <c:pt idx="194">
                  <c:v>0.39400000000000002</c:v>
                </c:pt>
                <c:pt idx="195">
                  <c:v>0.39500000000000002</c:v>
                </c:pt>
                <c:pt idx="196">
                  <c:v>0.39600000000000002</c:v>
                </c:pt>
                <c:pt idx="197">
                  <c:v>0.39700000000000002</c:v>
                </c:pt>
                <c:pt idx="198">
                  <c:v>0.39800000000000002</c:v>
                </c:pt>
                <c:pt idx="199">
                  <c:v>0.39900000000000002</c:v>
                </c:pt>
                <c:pt idx="200">
                  <c:v>0.4</c:v>
                </c:pt>
                <c:pt idx="201">
                  <c:v>0.40100000000000002</c:v>
                </c:pt>
                <c:pt idx="202">
                  <c:v>0.40200000000000002</c:v>
                </c:pt>
                <c:pt idx="203">
                  <c:v>0.40300000000000002</c:v>
                </c:pt>
                <c:pt idx="204">
                  <c:v>0.40400000000000003</c:v>
                </c:pt>
                <c:pt idx="205">
                  <c:v>0.40500000000000003</c:v>
                </c:pt>
                <c:pt idx="206">
                  <c:v>0.40600000000000003</c:v>
                </c:pt>
                <c:pt idx="207">
                  <c:v>0.40699999999999997</c:v>
                </c:pt>
                <c:pt idx="208">
                  <c:v>0.40799999999999997</c:v>
                </c:pt>
                <c:pt idx="209">
                  <c:v>0.40899999999999997</c:v>
                </c:pt>
                <c:pt idx="210">
                  <c:v>0.41</c:v>
                </c:pt>
                <c:pt idx="211">
                  <c:v>0.41099999999999998</c:v>
                </c:pt>
                <c:pt idx="212">
                  <c:v>0.41199999999999998</c:v>
                </c:pt>
                <c:pt idx="213">
                  <c:v>0.41299999999999998</c:v>
                </c:pt>
                <c:pt idx="214">
                  <c:v>0.41399999999999998</c:v>
                </c:pt>
                <c:pt idx="215">
                  <c:v>0.41499999999999998</c:v>
                </c:pt>
                <c:pt idx="216">
                  <c:v>0.41599999999999998</c:v>
                </c:pt>
                <c:pt idx="217">
                  <c:v>0.41699999999999998</c:v>
                </c:pt>
                <c:pt idx="218">
                  <c:v>0.41799999999999998</c:v>
                </c:pt>
                <c:pt idx="219">
                  <c:v>0.41899999999999998</c:v>
                </c:pt>
                <c:pt idx="220">
                  <c:v>0.42</c:v>
                </c:pt>
                <c:pt idx="221">
                  <c:v>0.42099999999999999</c:v>
                </c:pt>
                <c:pt idx="222">
                  <c:v>0.42199999999999999</c:v>
                </c:pt>
                <c:pt idx="223">
                  <c:v>0.42299999999999999</c:v>
                </c:pt>
                <c:pt idx="224">
                  <c:v>0.42399999999999999</c:v>
                </c:pt>
                <c:pt idx="225">
                  <c:v>0.42499999999999999</c:v>
                </c:pt>
                <c:pt idx="226">
                  <c:v>0.42599999999999999</c:v>
                </c:pt>
                <c:pt idx="227">
                  <c:v>0.42699999999999999</c:v>
                </c:pt>
                <c:pt idx="228">
                  <c:v>0.42799999999999999</c:v>
                </c:pt>
                <c:pt idx="229">
                  <c:v>0.42899999999999999</c:v>
                </c:pt>
                <c:pt idx="230">
                  <c:v>0.43</c:v>
                </c:pt>
                <c:pt idx="231">
                  <c:v>0.43099999999999999</c:v>
                </c:pt>
                <c:pt idx="232">
                  <c:v>0.432</c:v>
                </c:pt>
                <c:pt idx="233">
                  <c:v>0.433</c:v>
                </c:pt>
                <c:pt idx="234">
                  <c:v>0.434</c:v>
                </c:pt>
                <c:pt idx="235">
                  <c:v>0.435</c:v>
                </c:pt>
                <c:pt idx="236">
                  <c:v>0.436</c:v>
                </c:pt>
                <c:pt idx="237">
                  <c:v>0.437</c:v>
                </c:pt>
                <c:pt idx="238">
                  <c:v>0.438</c:v>
                </c:pt>
                <c:pt idx="239">
                  <c:v>0.439</c:v>
                </c:pt>
                <c:pt idx="240">
                  <c:v>0.44</c:v>
                </c:pt>
                <c:pt idx="241">
                  <c:v>0.441</c:v>
                </c:pt>
                <c:pt idx="242">
                  <c:v>0.442</c:v>
                </c:pt>
                <c:pt idx="243">
                  <c:v>0.443</c:v>
                </c:pt>
                <c:pt idx="244">
                  <c:v>0.44400000000000001</c:v>
                </c:pt>
                <c:pt idx="245">
                  <c:v>0.44500000000000001</c:v>
                </c:pt>
                <c:pt idx="246">
                  <c:v>0.44600000000000001</c:v>
                </c:pt>
                <c:pt idx="247">
                  <c:v>0.44700000000000001</c:v>
                </c:pt>
                <c:pt idx="248">
                  <c:v>0.44800000000000001</c:v>
                </c:pt>
                <c:pt idx="249">
                  <c:v>0.44900000000000001</c:v>
                </c:pt>
                <c:pt idx="250">
                  <c:v>0.45</c:v>
                </c:pt>
                <c:pt idx="251">
                  <c:v>0.45100000000000001</c:v>
                </c:pt>
                <c:pt idx="252">
                  <c:v>0.45200000000000001</c:v>
                </c:pt>
                <c:pt idx="253">
                  <c:v>0.45300000000000001</c:v>
                </c:pt>
                <c:pt idx="254">
                  <c:v>0.45400000000000001</c:v>
                </c:pt>
                <c:pt idx="255">
                  <c:v>0.45500000000000002</c:v>
                </c:pt>
                <c:pt idx="256">
                  <c:v>0.45600000000000002</c:v>
                </c:pt>
                <c:pt idx="257">
                  <c:v>0.45700000000000002</c:v>
                </c:pt>
                <c:pt idx="258">
                  <c:v>0.45800000000000002</c:v>
                </c:pt>
                <c:pt idx="259">
                  <c:v>0.45900000000000002</c:v>
                </c:pt>
                <c:pt idx="260">
                  <c:v>0.46</c:v>
                </c:pt>
                <c:pt idx="261">
                  <c:v>0.46100000000000002</c:v>
                </c:pt>
                <c:pt idx="262">
                  <c:v>0.46200000000000002</c:v>
                </c:pt>
                <c:pt idx="263">
                  <c:v>0.46300000000000002</c:v>
                </c:pt>
                <c:pt idx="264">
                  <c:v>0.46400000000000002</c:v>
                </c:pt>
                <c:pt idx="265">
                  <c:v>0.46500000000000002</c:v>
                </c:pt>
                <c:pt idx="266">
                  <c:v>0.46600000000000003</c:v>
                </c:pt>
                <c:pt idx="267">
                  <c:v>0.46700000000000003</c:v>
                </c:pt>
                <c:pt idx="268">
                  <c:v>0.46800000000000003</c:v>
                </c:pt>
                <c:pt idx="269">
                  <c:v>0.46899999999999997</c:v>
                </c:pt>
                <c:pt idx="270">
                  <c:v>0.47</c:v>
                </c:pt>
                <c:pt idx="271">
                  <c:v>0.47099999999999997</c:v>
                </c:pt>
                <c:pt idx="272">
                  <c:v>0.47199999999999998</c:v>
                </c:pt>
                <c:pt idx="273">
                  <c:v>0.47299999999999998</c:v>
                </c:pt>
                <c:pt idx="274">
                  <c:v>0.47399999999999998</c:v>
                </c:pt>
                <c:pt idx="275">
                  <c:v>0.47499999999999998</c:v>
                </c:pt>
                <c:pt idx="276">
                  <c:v>0.47599999999999998</c:v>
                </c:pt>
                <c:pt idx="277">
                  <c:v>0.47699999999999998</c:v>
                </c:pt>
                <c:pt idx="278">
                  <c:v>0.47799999999999998</c:v>
                </c:pt>
                <c:pt idx="279">
                  <c:v>0.47899999999999998</c:v>
                </c:pt>
                <c:pt idx="280">
                  <c:v>0.48</c:v>
                </c:pt>
                <c:pt idx="281">
                  <c:v>0.48099999999999998</c:v>
                </c:pt>
                <c:pt idx="282">
                  <c:v>0.48199999999999998</c:v>
                </c:pt>
                <c:pt idx="283">
                  <c:v>0.48299999999999998</c:v>
                </c:pt>
                <c:pt idx="284">
                  <c:v>0.48399999999999999</c:v>
                </c:pt>
                <c:pt idx="285">
                  <c:v>0.48499999999999999</c:v>
                </c:pt>
                <c:pt idx="286">
                  <c:v>0.48599999999999999</c:v>
                </c:pt>
                <c:pt idx="287">
                  <c:v>0.48699999999999999</c:v>
                </c:pt>
                <c:pt idx="288">
                  <c:v>0.48799999999999999</c:v>
                </c:pt>
                <c:pt idx="289">
                  <c:v>0.48899999999999999</c:v>
                </c:pt>
                <c:pt idx="290">
                  <c:v>0.49</c:v>
                </c:pt>
                <c:pt idx="291">
                  <c:v>0.49099999999999999</c:v>
                </c:pt>
                <c:pt idx="292">
                  <c:v>0.49199999999999999</c:v>
                </c:pt>
                <c:pt idx="293">
                  <c:v>0.49299999999999999</c:v>
                </c:pt>
                <c:pt idx="294">
                  <c:v>0.49399999999999999</c:v>
                </c:pt>
                <c:pt idx="295">
                  <c:v>0.495</c:v>
                </c:pt>
                <c:pt idx="296">
                  <c:v>0.496</c:v>
                </c:pt>
                <c:pt idx="297">
                  <c:v>0.497</c:v>
                </c:pt>
                <c:pt idx="298">
                  <c:v>0.498</c:v>
                </c:pt>
                <c:pt idx="299">
                  <c:v>0.499</c:v>
                </c:pt>
                <c:pt idx="300">
                  <c:v>0.5</c:v>
                </c:pt>
                <c:pt idx="301">
                  <c:v>0.501</c:v>
                </c:pt>
                <c:pt idx="302">
                  <c:v>0.502</c:v>
                </c:pt>
                <c:pt idx="303">
                  <c:v>0.503</c:v>
                </c:pt>
                <c:pt idx="304">
                  <c:v>0.504</c:v>
                </c:pt>
                <c:pt idx="305">
                  <c:v>0.505</c:v>
                </c:pt>
                <c:pt idx="306">
                  <c:v>0.50600000000000001</c:v>
                </c:pt>
                <c:pt idx="307">
                  <c:v>0.50700000000000001</c:v>
                </c:pt>
                <c:pt idx="308">
                  <c:v>0.50800000000000001</c:v>
                </c:pt>
                <c:pt idx="309">
                  <c:v>0.50900000000000001</c:v>
                </c:pt>
                <c:pt idx="310">
                  <c:v>0.51</c:v>
                </c:pt>
                <c:pt idx="311">
                  <c:v>0.51100000000000001</c:v>
                </c:pt>
                <c:pt idx="312">
                  <c:v>0.51200000000000001</c:v>
                </c:pt>
                <c:pt idx="313">
                  <c:v>0.51300000000000001</c:v>
                </c:pt>
                <c:pt idx="314">
                  <c:v>0.51400000000000001</c:v>
                </c:pt>
                <c:pt idx="315">
                  <c:v>0.51500000000000001</c:v>
                </c:pt>
                <c:pt idx="316">
                  <c:v>0.51600000000000001</c:v>
                </c:pt>
                <c:pt idx="317">
                  <c:v>0.51700000000000002</c:v>
                </c:pt>
                <c:pt idx="318">
                  <c:v>0.51800000000000002</c:v>
                </c:pt>
                <c:pt idx="319">
                  <c:v>0.51900000000000002</c:v>
                </c:pt>
                <c:pt idx="320">
                  <c:v>0.52</c:v>
                </c:pt>
                <c:pt idx="321">
                  <c:v>0.52100000000000002</c:v>
                </c:pt>
                <c:pt idx="322">
                  <c:v>0.52200000000000002</c:v>
                </c:pt>
                <c:pt idx="323">
                  <c:v>0.52300000000000002</c:v>
                </c:pt>
                <c:pt idx="324">
                  <c:v>0.52400000000000002</c:v>
                </c:pt>
                <c:pt idx="325">
                  <c:v>0.52500000000000002</c:v>
                </c:pt>
                <c:pt idx="326">
                  <c:v>0.52600000000000002</c:v>
                </c:pt>
                <c:pt idx="327">
                  <c:v>0.52700000000000002</c:v>
                </c:pt>
                <c:pt idx="328">
                  <c:v>0.52800000000000002</c:v>
                </c:pt>
                <c:pt idx="329">
                  <c:v>0.52900000000000003</c:v>
                </c:pt>
                <c:pt idx="330">
                  <c:v>0.53</c:v>
                </c:pt>
                <c:pt idx="331">
                  <c:v>0.53100000000000003</c:v>
                </c:pt>
                <c:pt idx="332">
                  <c:v>0.53200000000000003</c:v>
                </c:pt>
                <c:pt idx="333">
                  <c:v>0.53300000000000003</c:v>
                </c:pt>
                <c:pt idx="334">
                  <c:v>0.53400000000000003</c:v>
                </c:pt>
                <c:pt idx="335">
                  <c:v>0.53500000000000003</c:v>
                </c:pt>
                <c:pt idx="336">
                  <c:v>0.53600000000000003</c:v>
                </c:pt>
                <c:pt idx="337">
                  <c:v>0.53700000000000003</c:v>
                </c:pt>
                <c:pt idx="338">
                  <c:v>0.53800000000000003</c:v>
                </c:pt>
                <c:pt idx="339">
                  <c:v>0.53900000000000003</c:v>
                </c:pt>
                <c:pt idx="340">
                  <c:v>0.54</c:v>
                </c:pt>
                <c:pt idx="341">
                  <c:v>0.54100000000000004</c:v>
                </c:pt>
                <c:pt idx="342">
                  <c:v>0.54200000000000004</c:v>
                </c:pt>
                <c:pt idx="343">
                  <c:v>0.54300000000000004</c:v>
                </c:pt>
                <c:pt idx="344">
                  <c:v>0.54400000000000004</c:v>
                </c:pt>
                <c:pt idx="345">
                  <c:v>0.54500000000000004</c:v>
                </c:pt>
                <c:pt idx="346">
                  <c:v>0.54600000000000004</c:v>
                </c:pt>
                <c:pt idx="347">
                  <c:v>0.54700000000000004</c:v>
                </c:pt>
                <c:pt idx="348">
                  <c:v>0.54800000000000004</c:v>
                </c:pt>
                <c:pt idx="349">
                  <c:v>0.54900000000000004</c:v>
                </c:pt>
                <c:pt idx="350">
                  <c:v>0.55000000000000004</c:v>
                </c:pt>
                <c:pt idx="351">
                  <c:v>0.55100000000000005</c:v>
                </c:pt>
                <c:pt idx="352">
                  <c:v>0.55200000000000005</c:v>
                </c:pt>
                <c:pt idx="353">
                  <c:v>0.55300000000000005</c:v>
                </c:pt>
                <c:pt idx="354">
                  <c:v>0.55400000000000005</c:v>
                </c:pt>
                <c:pt idx="355">
                  <c:v>0.55500000000000005</c:v>
                </c:pt>
                <c:pt idx="356">
                  <c:v>0.55600000000000005</c:v>
                </c:pt>
                <c:pt idx="357">
                  <c:v>0.55700000000000005</c:v>
                </c:pt>
                <c:pt idx="358">
                  <c:v>0.55800000000000005</c:v>
                </c:pt>
                <c:pt idx="359">
                  <c:v>0.55900000000000005</c:v>
                </c:pt>
                <c:pt idx="360">
                  <c:v>0.56000000000000005</c:v>
                </c:pt>
                <c:pt idx="361">
                  <c:v>0.56100000000000005</c:v>
                </c:pt>
                <c:pt idx="362">
                  <c:v>0.56200000000000006</c:v>
                </c:pt>
                <c:pt idx="363">
                  <c:v>0.56299999999999994</c:v>
                </c:pt>
                <c:pt idx="364">
                  <c:v>0.56399999999999995</c:v>
                </c:pt>
                <c:pt idx="365">
                  <c:v>0.56499999999999995</c:v>
                </c:pt>
                <c:pt idx="366">
                  <c:v>0.56599999999999995</c:v>
                </c:pt>
                <c:pt idx="367">
                  <c:v>0.56699999999999995</c:v>
                </c:pt>
                <c:pt idx="368">
                  <c:v>0.56799999999999995</c:v>
                </c:pt>
                <c:pt idx="369">
                  <c:v>0.56899999999999995</c:v>
                </c:pt>
                <c:pt idx="370">
                  <c:v>0.56999999999999995</c:v>
                </c:pt>
                <c:pt idx="371">
                  <c:v>0.57099999999999995</c:v>
                </c:pt>
                <c:pt idx="372">
                  <c:v>0.57199999999999995</c:v>
                </c:pt>
                <c:pt idx="373">
                  <c:v>0.57299999999999995</c:v>
                </c:pt>
                <c:pt idx="374">
                  <c:v>0.57399999999999995</c:v>
                </c:pt>
                <c:pt idx="375">
                  <c:v>0.57499999999999996</c:v>
                </c:pt>
                <c:pt idx="376">
                  <c:v>0.57599999999999996</c:v>
                </c:pt>
                <c:pt idx="377">
                  <c:v>0.57699999999999996</c:v>
                </c:pt>
                <c:pt idx="378">
                  <c:v>0.57799999999999996</c:v>
                </c:pt>
                <c:pt idx="379">
                  <c:v>0.57899999999999996</c:v>
                </c:pt>
                <c:pt idx="380">
                  <c:v>0.57999999999999996</c:v>
                </c:pt>
                <c:pt idx="381">
                  <c:v>0.58099999999999996</c:v>
                </c:pt>
                <c:pt idx="382">
                  <c:v>0.58199999999999996</c:v>
                </c:pt>
                <c:pt idx="383">
                  <c:v>0.58299999999999996</c:v>
                </c:pt>
                <c:pt idx="384">
                  <c:v>0.58399999999999996</c:v>
                </c:pt>
                <c:pt idx="385">
                  <c:v>0.58499999999999996</c:v>
                </c:pt>
                <c:pt idx="386">
                  <c:v>0.58599999999999997</c:v>
                </c:pt>
                <c:pt idx="387">
                  <c:v>0.58699999999999997</c:v>
                </c:pt>
                <c:pt idx="388">
                  <c:v>0.58799999999999997</c:v>
                </c:pt>
                <c:pt idx="389">
                  <c:v>0.58899999999999997</c:v>
                </c:pt>
                <c:pt idx="390">
                  <c:v>0.59</c:v>
                </c:pt>
                <c:pt idx="391">
                  <c:v>0.59099999999999997</c:v>
                </c:pt>
                <c:pt idx="392">
                  <c:v>0.59199999999999997</c:v>
                </c:pt>
                <c:pt idx="393">
                  <c:v>0.59299999999999997</c:v>
                </c:pt>
                <c:pt idx="394">
                  <c:v>0.59399999999999997</c:v>
                </c:pt>
                <c:pt idx="395">
                  <c:v>0.59499999999999997</c:v>
                </c:pt>
                <c:pt idx="396">
                  <c:v>0.59599999999999997</c:v>
                </c:pt>
                <c:pt idx="397">
                  <c:v>0.59699999999999998</c:v>
                </c:pt>
                <c:pt idx="398">
                  <c:v>0.59799999999999998</c:v>
                </c:pt>
                <c:pt idx="399">
                  <c:v>0.59899999999999998</c:v>
                </c:pt>
                <c:pt idx="400">
                  <c:v>0.6</c:v>
                </c:pt>
                <c:pt idx="401">
                  <c:v>0.60099999999999998</c:v>
                </c:pt>
                <c:pt idx="402">
                  <c:v>0.60199999999999998</c:v>
                </c:pt>
                <c:pt idx="403">
                  <c:v>0.60299999999999998</c:v>
                </c:pt>
                <c:pt idx="404">
                  <c:v>0.60399999999999998</c:v>
                </c:pt>
                <c:pt idx="405">
                  <c:v>0.60499999999999998</c:v>
                </c:pt>
                <c:pt idx="406">
                  <c:v>0.60599999999999998</c:v>
                </c:pt>
                <c:pt idx="407">
                  <c:v>0.60699999999999998</c:v>
                </c:pt>
                <c:pt idx="408">
                  <c:v>0.60799999999999998</c:v>
                </c:pt>
                <c:pt idx="409">
                  <c:v>0.60899999999999999</c:v>
                </c:pt>
                <c:pt idx="410">
                  <c:v>0.61</c:v>
                </c:pt>
                <c:pt idx="411">
                  <c:v>0.61099999999999999</c:v>
                </c:pt>
                <c:pt idx="412">
                  <c:v>0.61199999999999999</c:v>
                </c:pt>
                <c:pt idx="413">
                  <c:v>0.61299999999999999</c:v>
                </c:pt>
                <c:pt idx="414">
                  <c:v>0.61399999999999999</c:v>
                </c:pt>
                <c:pt idx="415">
                  <c:v>0.61499999999999999</c:v>
                </c:pt>
                <c:pt idx="416">
                  <c:v>0.61599999999999999</c:v>
                </c:pt>
                <c:pt idx="417">
                  <c:v>0.61699999999999999</c:v>
                </c:pt>
                <c:pt idx="418">
                  <c:v>0.61799999999999999</c:v>
                </c:pt>
                <c:pt idx="419">
                  <c:v>0.61899999999999999</c:v>
                </c:pt>
                <c:pt idx="420">
                  <c:v>0.62</c:v>
                </c:pt>
                <c:pt idx="421">
                  <c:v>0.621</c:v>
                </c:pt>
                <c:pt idx="422">
                  <c:v>0.622</c:v>
                </c:pt>
                <c:pt idx="423">
                  <c:v>0.623</c:v>
                </c:pt>
                <c:pt idx="424">
                  <c:v>0.624</c:v>
                </c:pt>
                <c:pt idx="425">
                  <c:v>0.625</c:v>
                </c:pt>
                <c:pt idx="426">
                  <c:v>0.626</c:v>
                </c:pt>
                <c:pt idx="427">
                  <c:v>0.627</c:v>
                </c:pt>
                <c:pt idx="428">
                  <c:v>0.628</c:v>
                </c:pt>
                <c:pt idx="429">
                  <c:v>0.629</c:v>
                </c:pt>
                <c:pt idx="430">
                  <c:v>0.63</c:v>
                </c:pt>
                <c:pt idx="431">
                  <c:v>0.63100000000000001</c:v>
                </c:pt>
                <c:pt idx="432">
                  <c:v>0.63200000000000001</c:v>
                </c:pt>
                <c:pt idx="433">
                  <c:v>0.63300000000000001</c:v>
                </c:pt>
                <c:pt idx="434">
                  <c:v>0.63400000000000001</c:v>
                </c:pt>
                <c:pt idx="435">
                  <c:v>0.63500000000000001</c:v>
                </c:pt>
                <c:pt idx="436">
                  <c:v>0.63600000000000001</c:v>
                </c:pt>
                <c:pt idx="437">
                  <c:v>0.63700000000000001</c:v>
                </c:pt>
                <c:pt idx="438">
                  <c:v>0.63800000000000001</c:v>
                </c:pt>
                <c:pt idx="439">
                  <c:v>0.63900000000000001</c:v>
                </c:pt>
                <c:pt idx="440">
                  <c:v>0.64</c:v>
                </c:pt>
                <c:pt idx="441">
                  <c:v>0.64100000000000001</c:v>
                </c:pt>
                <c:pt idx="442">
                  <c:v>0.64200000000000002</c:v>
                </c:pt>
                <c:pt idx="443">
                  <c:v>0.64300000000000002</c:v>
                </c:pt>
                <c:pt idx="444">
                  <c:v>0.64400000000000002</c:v>
                </c:pt>
                <c:pt idx="445">
                  <c:v>0.64500000000000002</c:v>
                </c:pt>
                <c:pt idx="446">
                  <c:v>0.64600000000000002</c:v>
                </c:pt>
                <c:pt idx="447">
                  <c:v>0.64700000000000002</c:v>
                </c:pt>
                <c:pt idx="448">
                  <c:v>0.64800000000000002</c:v>
                </c:pt>
                <c:pt idx="449">
                  <c:v>0.64900000000000002</c:v>
                </c:pt>
                <c:pt idx="450">
                  <c:v>0.65</c:v>
                </c:pt>
                <c:pt idx="451">
                  <c:v>0.65100000000000002</c:v>
                </c:pt>
                <c:pt idx="452">
                  <c:v>0.65200000000000002</c:v>
                </c:pt>
                <c:pt idx="453">
                  <c:v>0.65300000000000002</c:v>
                </c:pt>
                <c:pt idx="454">
                  <c:v>0.65400000000000003</c:v>
                </c:pt>
                <c:pt idx="455">
                  <c:v>0.65500000000000003</c:v>
                </c:pt>
                <c:pt idx="456">
                  <c:v>0.65600000000000003</c:v>
                </c:pt>
                <c:pt idx="457">
                  <c:v>0.65700000000000003</c:v>
                </c:pt>
                <c:pt idx="458">
                  <c:v>0.65800000000000003</c:v>
                </c:pt>
                <c:pt idx="459">
                  <c:v>0.65900000000000003</c:v>
                </c:pt>
                <c:pt idx="460">
                  <c:v>0.66</c:v>
                </c:pt>
                <c:pt idx="461">
                  <c:v>0.66100000000000003</c:v>
                </c:pt>
                <c:pt idx="462">
                  <c:v>0.66200000000000003</c:v>
                </c:pt>
                <c:pt idx="463">
                  <c:v>0.66300000000000003</c:v>
                </c:pt>
                <c:pt idx="464">
                  <c:v>0.66400000000000003</c:v>
                </c:pt>
                <c:pt idx="465">
                  <c:v>0.66500000000000004</c:v>
                </c:pt>
                <c:pt idx="466">
                  <c:v>0.66600000000000004</c:v>
                </c:pt>
                <c:pt idx="467">
                  <c:v>0.66700000000000004</c:v>
                </c:pt>
                <c:pt idx="468">
                  <c:v>0.66800000000000004</c:v>
                </c:pt>
                <c:pt idx="469">
                  <c:v>0.66900000000000004</c:v>
                </c:pt>
                <c:pt idx="470">
                  <c:v>0.67</c:v>
                </c:pt>
                <c:pt idx="471">
                  <c:v>0.67100000000000004</c:v>
                </c:pt>
                <c:pt idx="472">
                  <c:v>0.67200000000000004</c:v>
                </c:pt>
                <c:pt idx="473">
                  <c:v>0.67300000000000004</c:v>
                </c:pt>
                <c:pt idx="474">
                  <c:v>0.67400000000000004</c:v>
                </c:pt>
                <c:pt idx="475">
                  <c:v>0.67500000000000004</c:v>
                </c:pt>
                <c:pt idx="476">
                  <c:v>0.67600000000000005</c:v>
                </c:pt>
                <c:pt idx="477">
                  <c:v>0.67700000000000005</c:v>
                </c:pt>
                <c:pt idx="478">
                  <c:v>0.67800000000000005</c:v>
                </c:pt>
                <c:pt idx="479">
                  <c:v>0.67900000000000005</c:v>
                </c:pt>
                <c:pt idx="480">
                  <c:v>0.68</c:v>
                </c:pt>
                <c:pt idx="481">
                  <c:v>0.68100000000000005</c:v>
                </c:pt>
                <c:pt idx="482">
                  <c:v>0.68200000000000005</c:v>
                </c:pt>
                <c:pt idx="483">
                  <c:v>0.68300000000000005</c:v>
                </c:pt>
                <c:pt idx="484">
                  <c:v>0.68400000000000005</c:v>
                </c:pt>
                <c:pt idx="485">
                  <c:v>0.68500000000000005</c:v>
                </c:pt>
                <c:pt idx="486">
                  <c:v>0.68600000000000005</c:v>
                </c:pt>
                <c:pt idx="487">
                  <c:v>0.68700000000000006</c:v>
                </c:pt>
                <c:pt idx="488">
                  <c:v>0.68799999999999994</c:v>
                </c:pt>
                <c:pt idx="489">
                  <c:v>0.68899999999999995</c:v>
                </c:pt>
                <c:pt idx="490">
                  <c:v>0.69</c:v>
                </c:pt>
                <c:pt idx="491">
                  <c:v>0.69099999999999995</c:v>
                </c:pt>
                <c:pt idx="492">
                  <c:v>0.69199999999999995</c:v>
                </c:pt>
                <c:pt idx="493">
                  <c:v>0.69299999999999995</c:v>
                </c:pt>
                <c:pt idx="494">
                  <c:v>0.69399999999999995</c:v>
                </c:pt>
                <c:pt idx="495">
                  <c:v>0.69499999999999995</c:v>
                </c:pt>
                <c:pt idx="496">
                  <c:v>0.69599999999999995</c:v>
                </c:pt>
                <c:pt idx="497">
                  <c:v>0.69699999999999995</c:v>
                </c:pt>
                <c:pt idx="498">
                  <c:v>0.69799999999999995</c:v>
                </c:pt>
                <c:pt idx="499">
                  <c:v>0.69899999999999995</c:v>
                </c:pt>
                <c:pt idx="500">
                  <c:v>0.7</c:v>
                </c:pt>
                <c:pt idx="501">
                  <c:v>0.70099999999999996</c:v>
                </c:pt>
                <c:pt idx="502">
                  <c:v>0.70199999999999996</c:v>
                </c:pt>
                <c:pt idx="503">
                  <c:v>0.70299999999999996</c:v>
                </c:pt>
                <c:pt idx="504">
                  <c:v>0.70399999999999996</c:v>
                </c:pt>
                <c:pt idx="505">
                  <c:v>0.70499999999999996</c:v>
                </c:pt>
                <c:pt idx="506">
                  <c:v>0.70599999999999996</c:v>
                </c:pt>
                <c:pt idx="507">
                  <c:v>0.70699999999999996</c:v>
                </c:pt>
                <c:pt idx="508">
                  <c:v>0.70799999999999996</c:v>
                </c:pt>
                <c:pt idx="509">
                  <c:v>0.70899999999999996</c:v>
                </c:pt>
                <c:pt idx="510">
                  <c:v>0.71</c:v>
                </c:pt>
                <c:pt idx="511">
                  <c:v>0.71099999999999997</c:v>
                </c:pt>
                <c:pt idx="512">
                  <c:v>0.71199999999999997</c:v>
                </c:pt>
                <c:pt idx="513">
                  <c:v>0.71299999999999997</c:v>
                </c:pt>
                <c:pt idx="514">
                  <c:v>0.71399999999999997</c:v>
                </c:pt>
                <c:pt idx="515">
                  <c:v>0.71499999999999997</c:v>
                </c:pt>
                <c:pt idx="516">
                  <c:v>0.71599999999999997</c:v>
                </c:pt>
                <c:pt idx="517">
                  <c:v>0.71699999999999997</c:v>
                </c:pt>
                <c:pt idx="518">
                  <c:v>0.71799999999999997</c:v>
                </c:pt>
                <c:pt idx="519">
                  <c:v>0.71899999999999997</c:v>
                </c:pt>
                <c:pt idx="520">
                  <c:v>0.72</c:v>
                </c:pt>
                <c:pt idx="521">
                  <c:v>0.72099999999999997</c:v>
                </c:pt>
                <c:pt idx="522">
                  <c:v>0.72199999999999998</c:v>
                </c:pt>
                <c:pt idx="523">
                  <c:v>0.72299999999999998</c:v>
                </c:pt>
                <c:pt idx="524">
                  <c:v>0.72399999999999998</c:v>
                </c:pt>
                <c:pt idx="525">
                  <c:v>0.72499999999999998</c:v>
                </c:pt>
                <c:pt idx="526">
                  <c:v>0.72599999999999998</c:v>
                </c:pt>
                <c:pt idx="527">
                  <c:v>0.72699999999999998</c:v>
                </c:pt>
                <c:pt idx="528">
                  <c:v>0.72799999999999998</c:v>
                </c:pt>
                <c:pt idx="529">
                  <c:v>0.72899999999999998</c:v>
                </c:pt>
                <c:pt idx="530">
                  <c:v>0.73</c:v>
                </c:pt>
                <c:pt idx="531">
                  <c:v>0.73099999999999998</c:v>
                </c:pt>
                <c:pt idx="532">
                  <c:v>0.73199999999999998</c:v>
                </c:pt>
                <c:pt idx="533">
                  <c:v>0.73299999999999998</c:v>
                </c:pt>
                <c:pt idx="534">
                  <c:v>0.73399999999999999</c:v>
                </c:pt>
                <c:pt idx="535">
                  <c:v>0.73499999999999999</c:v>
                </c:pt>
                <c:pt idx="536">
                  <c:v>0.73599999999999999</c:v>
                </c:pt>
                <c:pt idx="537">
                  <c:v>0.73699999999999999</c:v>
                </c:pt>
                <c:pt idx="538">
                  <c:v>0.73799999999999999</c:v>
                </c:pt>
                <c:pt idx="539">
                  <c:v>0.73899999999999999</c:v>
                </c:pt>
                <c:pt idx="540">
                  <c:v>0.74</c:v>
                </c:pt>
                <c:pt idx="541">
                  <c:v>0.74099999999999999</c:v>
                </c:pt>
                <c:pt idx="542">
                  <c:v>0.74199999999999999</c:v>
                </c:pt>
                <c:pt idx="543">
                  <c:v>0.74299999999999999</c:v>
                </c:pt>
                <c:pt idx="544">
                  <c:v>0.74399999999999999</c:v>
                </c:pt>
                <c:pt idx="545">
                  <c:v>0.745</c:v>
                </c:pt>
                <c:pt idx="546">
                  <c:v>0.746</c:v>
                </c:pt>
                <c:pt idx="547">
                  <c:v>0.747</c:v>
                </c:pt>
                <c:pt idx="548">
                  <c:v>0.748</c:v>
                </c:pt>
                <c:pt idx="549">
                  <c:v>0.749</c:v>
                </c:pt>
                <c:pt idx="550">
                  <c:v>0.75</c:v>
                </c:pt>
                <c:pt idx="551">
                  <c:v>0.751</c:v>
                </c:pt>
                <c:pt idx="552">
                  <c:v>0.752</c:v>
                </c:pt>
                <c:pt idx="553">
                  <c:v>0.753</c:v>
                </c:pt>
                <c:pt idx="554">
                  <c:v>0.754</c:v>
                </c:pt>
                <c:pt idx="555">
                  <c:v>0.755</c:v>
                </c:pt>
                <c:pt idx="556">
                  <c:v>0.75600000000000001</c:v>
                </c:pt>
                <c:pt idx="557">
                  <c:v>0.75700000000000001</c:v>
                </c:pt>
                <c:pt idx="558">
                  <c:v>0.75800000000000001</c:v>
                </c:pt>
                <c:pt idx="559">
                  <c:v>0.75900000000000001</c:v>
                </c:pt>
                <c:pt idx="560">
                  <c:v>0.76</c:v>
                </c:pt>
                <c:pt idx="561">
                  <c:v>0.76100000000000001</c:v>
                </c:pt>
                <c:pt idx="562">
                  <c:v>0.76200000000000001</c:v>
                </c:pt>
                <c:pt idx="563">
                  <c:v>0.76300000000000001</c:v>
                </c:pt>
                <c:pt idx="564">
                  <c:v>0.76400000000000001</c:v>
                </c:pt>
                <c:pt idx="565">
                  <c:v>0.76500000000000001</c:v>
                </c:pt>
                <c:pt idx="566">
                  <c:v>0.76600000000000001</c:v>
                </c:pt>
                <c:pt idx="567">
                  <c:v>0.76700000000000002</c:v>
                </c:pt>
                <c:pt idx="568">
                  <c:v>0.76800000000000002</c:v>
                </c:pt>
                <c:pt idx="569">
                  <c:v>0.76900000000000002</c:v>
                </c:pt>
                <c:pt idx="570">
                  <c:v>0.77</c:v>
                </c:pt>
                <c:pt idx="571">
                  <c:v>0.77100000000000002</c:v>
                </c:pt>
                <c:pt idx="572">
                  <c:v>0.77200000000000002</c:v>
                </c:pt>
                <c:pt idx="573">
                  <c:v>0.77300000000000002</c:v>
                </c:pt>
                <c:pt idx="574">
                  <c:v>0.77400000000000002</c:v>
                </c:pt>
                <c:pt idx="575">
                  <c:v>0.77500000000000002</c:v>
                </c:pt>
                <c:pt idx="576">
                  <c:v>0.77600000000000002</c:v>
                </c:pt>
                <c:pt idx="577">
                  <c:v>0.77700000000000002</c:v>
                </c:pt>
                <c:pt idx="578">
                  <c:v>0.77800000000000002</c:v>
                </c:pt>
                <c:pt idx="579">
                  <c:v>0.77900000000000003</c:v>
                </c:pt>
                <c:pt idx="580">
                  <c:v>0.78</c:v>
                </c:pt>
                <c:pt idx="581">
                  <c:v>0.78100000000000003</c:v>
                </c:pt>
                <c:pt idx="582">
                  <c:v>0.78200000000000003</c:v>
                </c:pt>
                <c:pt idx="583">
                  <c:v>0.78300000000000003</c:v>
                </c:pt>
                <c:pt idx="584">
                  <c:v>0.78400000000000003</c:v>
                </c:pt>
                <c:pt idx="585">
                  <c:v>0.78500000000000003</c:v>
                </c:pt>
                <c:pt idx="586">
                  <c:v>0.78600000000000003</c:v>
                </c:pt>
                <c:pt idx="587">
                  <c:v>0.78700000000000003</c:v>
                </c:pt>
                <c:pt idx="588">
                  <c:v>0.78800000000000003</c:v>
                </c:pt>
                <c:pt idx="589">
                  <c:v>0.78900000000000003</c:v>
                </c:pt>
                <c:pt idx="590">
                  <c:v>0.79</c:v>
                </c:pt>
                <c:pt idx="591">
                  <c:v>0.79100000000000004</c:v>
                </c:pt>
                <c:pt idx="592">
                  <c:v>0.79200000000000004</c:v>
                </c:pt>
                <c:pt idx="593">
                  <c:v>0.79300000000000004</c:v>
                </c:pt>
                <c:pt idx="594">
                  <c:v>0.79400000000000004</c:v>
                </c:pt>
                <c:pt idx="595">
                  <c:v>0.79500000000000004</c:v>
                </c:pt>
                <c:pt idx="596">
                  <c:v>0.79600000000000004</c:v>
                </c:pt>
                <c:pt idx="597">
                  <c:v>0.79700000000000004</c:v>
                </c:pt>
                <c:pt idx="598">
                  <c:v>0.79800000000000004</c:v>
                </c:pt>
                <c:pt idx="599">
                  <c:v>0.79900000000000004</c:v>
                </c:pt>
                <c:pt idx="600">
                  <c:v>0.8</c:v>
                </c:pt>
                <c:pt idx="601">
                  <c:v>0.80100000000000005</c:v>
                </c:pt>
                <c:pt idx="602">
                  <c:v>0.80200000000000005</c:v>
                </c:pt>
                <c:pt idx="603">
                  <c:v>0.80300000000000005</c:v>
                </c:pt>
                <c:pt idx="604">
                  <c:v>0.80400000000000005</c:v>
                </c:pt>
                <c:pt idx="605">
                  <c:v>0.80500000000000005</c:v>
                </c:pt>
                <c:pt idx="606">
                  <c:v>0.80600000000000005</c:v>
                </c:pt>
                <c:pt idx="607">
                  <c:v>0.80700000000000005</c:v>
                </c:pt>
                <c:pt idx="608">
                  <c:v>0.80800000000000005</c:v>
                </c:pt>
                <c:pt idx="609">
                  <c:v>0.80900000000000005</c:v>
                </c:pt>
                <c:pt idx="610">
                  <c:v>0.81</c:v>
                </c:pt>
                <c:pt idx="611">
                  <c:v>0.81100000000000005</c:v>
                </c:pt>
                <c:pt idx="612">
                  <c:v>0.81200000000000006</c:v>
                </c:pt>
                <c:pt idx="613">
                  <c:v>0.81299999999999994</c:v>
                </c:pt>
                <c:pt idx="614">
                  <c:v>0.81399999999999995</c:v>
                </c:pt>
                <c:pt idx="615">
                  <c:v>0.81499999999999995</c:v>
                </c:pt>
                <c:pt idx="616">
                  <c:v>0.81599999999999995</c:v>
                </c:pt>
                <c:pt idx="617">
                  <c:v>0.81699999999999995</c:v>
                </c:pt>
                <c:pt idx="618">
                  <c:v>0.81799999999999995</c:v>
                </c:pt>
                <c:pt idx="619">
                  <c:v>0.81899999999999995</c:v>
                </c:pt>
                <c:pt idx="620">
                  <c:v>0.82</c:v>
                </c:pt>
                <c:pt idx="621">
                  <c:v>0.82099999999999995</c:v>
                </c:pt>
                <c:pt idx="622">
                  <c:v>0.82199999999999995</c:v>
                </c:pt>
                <c:pt idx="623">
                  <c:v>0.82299999999999995</c:v>
                </c:pt>
                <c:pt idx="624">
                  <c:v>0.82399999999999995</c:v>
                </c:pt>
                <c:pt idx="625">
                  <c:v>0.82499999999999996</c:v>
                </c:pt>
                <c:pt idx="626">
                  <c:v>0.82599999999999996</c:v>
                </c:pt>
                <c:pt idx="627">
                  <c:v>0.82699999999999996</c:v>
                </c:pt>
                <c:pt idx="628">
                  <c:v>0.82799999999999996</c:v>
                </c:pt>
                <c:pt idx="629">
                  <c:v>0.82899999999999996</c:v>
                </c:pt>
                <c:pt idx="630">
                  <c:v>0.83</c:v>
                </c:pt>
                <c:pt idx="631">
                  <c:v>0.83099999999999996</c:v>
                </c:pt>
                <c:pt idx="632">
                  <c:v>0.83199999999999996</c:v>
                </c:pt>
                <c:pt idx="633">
                  <c:v>0.83299999999999996</c:v>
                </c:pt>
                <c:pt idx="634">
                  <c:v>0.83399999999999996</c:v>
                </c:pt>
                <c:pt idx="635">
                  <c:v>0.83499999999999996</c:v>
                </c:pt>
                <c:pt idx="636">
                  <c:v>0.83599999999999997</c:v>
                </c:pt>
                <c:pt idx="637">
                  <c:v>0.83699999999999997</c:v>
                </c:pt>
                <c:pt idx="638">
                  <c:v>0.83799999999999997</c:v>
                </c:pt>
                <c:pt idx="639">
                  <c:v>0.83899999999999997</c:v>
                </c:pt>
                <c:pt idx="640">
                  <c:v>0.84</c:v>
                </c:pt>
                <c:pt idx="641">
                  <c:v>0.84099999999999997</c:v>
                </c:pt>
                <c:pt idx="642">
                  <c:v>0.84199999999999997</c:v>
                </c:pt>
                <c:pt idx="643">
                  <c:v>0.84299999999999997</c:v>
                </c:pt>
                <c:pt idx="644">
                  <c:v>0.84399999999999997</c:v>
                </c:pt>
                <c:pt idx="645">
                  <c:v>0.84499999999999997</c:v>
                </c:pt>
                <c:pt idx="646">
                  <c:v>0.84599999999999997</c:v>
                </c:pt>
                <c:pt idx="647">
                  <c:v>0.84699999999999998</c:v>
                </c:pt>
                <c:pt idx="648">
                  <c:v>0.84799999999999998</c:v>
                </c:pt>
                <c:pt idx="649">
                  <c:v>0.84899999999999998</c:v>
                </c:pt>
                <c:pt idx="650">
                  <c:v>0.85</c:v>
                </c:pt>
                <c:pt idx="651">
                  <c:v>0.85099999999999998</c:v>
                </c:pt>
                <c:pt idx="652">
                  <c:v>0.85199999999999998</c:v>
                </c:pt>
                <c:pt idx="653">
                  <c:v>0.85299999999999998</c:v>
                </c:pt>
                <c:pt idx="654">
                  <c:v>0.85399999999999998</c:v>
                </c:pt>
                <c:pt idx="655">
                  <c:v>0.85499999999999998</c:v>
                </c:pt>
                <c:pt idx="656">
                  <c:v>0.85599999999999998</c:v>
                </c:pt>
                <c:pt idx="657">
                  <c:v>0.85699999999999998</c:v>
                </c:pt>
                <c:pt idx="658">
                  <c:v>0.85799999999999998</c:v>
                </c:pt>
                <c:pt idx="659">
                  <c:v>0.85899999999999999</c:v>
                </c:pt>
                <c:pt idx="660">
                  <c:v>0.86</c:v>
                </c:pt>
                <c:pt idx="661">
                  <c:v>0.86099999999999999</c:v>
                </c:pt>
                <c:pt idx="662">
                  <c:v>0.86199999999999999</c:v>
                </c:pt>
                <c:pt idx="663">
                  <c:v>0.86299999999999999</c:v>
                </c:pt>
                <c:pt idx="664">
                  <c:v>0.86399999999999999</c:v>
                </c:pt>
                <c:pt idx="665">
                  <c:v>0.86499999999999999</c:v>
                </c:pt>
                <c:pt idx="666">
                  <c:v>0.86599999999999999</c:v>
                </c:pt>
                <c:pt idx="667">
                  <c:v>0.86699999999999999</c:v>
                </c:pt>
                <c:pt idx="668">
                  <c:v>0.86799999999999999</c:v>
                </c:pt>
                <c:pt idx="669">
                  <c:v>0.86899999999999999</c:v>
                </c:pt>
                <c:pt idx="670">
                  <c:v>0.87</c:v>
                </c:pt>
                <c:pt idx="671">
                  <c:v>0.871</c:v>
                </c:pt>
                <c:pt idx="672">
                  <c:v>0.872</c:v>
                </c:pt>
                <c:pt idx="673">
                  <c:v>0.873</c:v>
                </c:pt>
                <c:pt idx="674">
                  <c:v>0.874</c:v>
                </c:pt>
                <c:pt idx="675">
                  <c:v>0.875</c:v>
                </c:pt>
                <c:pt idx="676">
                  <c:v>0.876</c:v>
                </c:pt>
                <c:pt idx="677">
                  <c:v>0.877</c:v>
                </c:pt>
                <c:pt idx="678">
                  <c:v>0.878</c:v>
                </c:pt>
                <c:pt idx="679">
                  <c:v>0.879</c:v>
                </c:pt>
                <c:pt idx="680">
                  <c:v>0.88</c:v>
                </c:pt>
                <c:pt idx="681">
                  <c:v>0.88100000000000001</c:v>
                </c:pt>
                <c:pt idx="682">
                  <c:v>0.88200000000000001</c:v>
                </c:pt>
                <c:pt idx="683">
                  <c:v>0.88300000000000001</c:v>
                </c:pt>
                <c:pt idx="684">
                  <c:v>0.88400000000000001</c:v>
                </c:pt>
                <c:pt idx="685">
                  <c:v>0.88500000000000001</c:v>
                </c:pt>
                <c:pt idx="686">
                  <c:v>0.88600000000000001</c:v>
                </c:pt>
                <c:pt idx="687">
                  <c:v>0.88700000000000001</c:v>
                </c:pt>
                <c:pt idx="688">
                  <c:v>0.88800000000000001</c:v>
                </c:pt>
                <c:pt idx="689">
                  <c:v>0.88900000000000001</c:v>
                </c:pt>
                <c:pt idx="690">
                  <c:v>0.89</c:v>
                </c:pt>
                <c:pt idx="691">
                  <c:v>0.89100000000000001</c:v>
                </c:pt>
                <c:pt idx="692">
                  <c:v>0.89200000000000002</c:v>
                </c:pt>
                <c:pt idx="693">
                  <c:v>0.89300000000000002</c:v>
                </c:pt>
                <c:pt idx="694">
                  <c:v>0.89400000000000002</c:v>
                </c:pt>
                <c:pt idx="695">
                  <c:v>0.89500000000000002</c:v>
                </c:pt>
                <c:pt idx="696">
                  <c:v>0.89600000000000002</c:v>
                </c:pt>
                <c:pt idx="697">
                  <c:v>0.89700000000000002</c:v>
                </c:pt>
                <c:pt idx="698">
                  <c:v>0.89800000000000002</c:v>
                </c:pt>
                <c:pt idx="699">
                  <c:v>0.89900000000000002</c:v>
                </c:pt>
                <c:pt idx="700">
                  <c:v>0.9</c:v>
                </c:pt>
                <c:pt idx="701">
                  <c:v>0.90100000000000002</c:v>
                </c:pt>
                <c:pt idx="702">
                  <c:v>0.90200000000000002</c:v>
                </c:pt>
                <c:pt idx="703">
                  <c:v>0.90300000000000002</c:v>
                </c:pt>
                <c:pt idx="704">
                  <c:v>0.90400000000000003</c:v>
                </c:pt>
                <c:pt idx="705">
                  <c:v>0.90500000000000003</c:v>
                </c:pt>
                <c:pt idx="706">
                  <c:v>0.90600000000000003</c:v>
                </c:pt>
                <c:pt idx="707">
                  <c:v>0.90700000000000003</c:v>
                </c:pt>
                <c:pt idx="708">
                  <c:v>0.90800000000000003</c:v>
                </c:pt>
                <c:pt idx="709">
                  <c:v>0.90900000000000003</c:v>
                </c:pt>
                <c:pt idx="710">
                  <c:v>0.91</c:v>
                </c:pt>
                <c:pt idx="711">
                  <c:v>0.91100000000000003</c:v>
                </c:pt>
                <c:pt idx="712">
                  <c:v>0.91200000000000003</c:v>
                </c:pt>
                <c:pt idx="713">
                  <c:v>0.91300000000000003</c:v>
                </c:pt>
                <c:pt idx="714">
                  <c:v>0.91400000000000003</c:v>
                </c:pt>
                <c:pt idx="715">
                  <c:v>0.91500000000000004</c:v>
                </c:pt>
                <c:pt idx="716">
                  <c:v>0.91600000000000004</c:v>
                </c:pt>
                <c:pt idx="717">
                  <c:v>0.91700000000000004</c:v>
                </c:pt>
                <c:pt idx="718">
                  <c:v>0.91800000000000004</c:v>
                </c:pt>
                <c:pt idx="719">
                  <c:v>0.91900000000000004</c:v>
                </c:pt>
                <c:pt idx="720">
                  <c:v>0.92</c:v>
                </c:pt>
                <c:pt idx="721">
                  <c:v>0.92100000000000004</c:v>
                </c:pt>
                <c:pt idx="722">
                  <c:v>0.92200000000000004</c:v>
                </c:pt>
                <c:pt idx="723">
                  <c:v>0.92300000000000004</c:v>
                </c:pt>
                <c:pt idx="724">
                  <c:v>0.92400000000000004</c:v>
                </c:pt>
                <c:pt idx="725">
                  <c:v>0.92500000000000004</c:v>
                </c:pt>
                <c:pt idx="726">
                  <c:v>0.92600000000000005</c:v>
                </c:pt>
                <c:pt idx="727">
                  <c:v>0.92700000000000005</c:v>
                </c:pt>
                <c:pt idx="728">
                  <c:v>0.92800000000000005</c:v>
                </c:pt>
                <c:pt idx="729">
                  <c:v>0.92900000000000005</c:v>
                </c:pt>
                <c:pt idx="730">
                  <c:v>0.93</c:v>
                </c:pt>
                <c:pt idx="731">
                  <c:v>0.93100000000000005</c:v>
                </c:pt>
                <c:pt idx="732">
                  <c:v>0.93200000000000005</c:v>
                </c:pt>
                <c:pt idx="733">
                  <c:v>0.93300000000000005</c:v>
                </c:pt>
                <c:pt idx="734">
                  <c:v>0.93400000000000005</c:v>
                </c:pt>
                <c:pt idx="735">
                  <c:v>0.93500000000000005</c:v>
                </c:pt>
                <c:pt idx="736">
                  <c:v>0.93600000000000005</c:v>
                </c:pt>
                <c:pt idx="737">
                  <c:v>0.93700000000000006</c:v>
                </c:pt>
                <c:pt idx="738">
                  <c:v>0.93799999999999994</c:v>
                </c:pt>
                <c:pt idx="739">
                  <c:v>0.93899999999999995</c:v>
                </c:pt>
                <c:pt idx="740">
                  <c:v>0.94</c:v>
                </c:pt>
                <c:pt idx="741">
                  <c:v>0.94099999999999995</c:v>
                </c:pt>
                <c:pt idx="742">
                  <c:v>0.94199999999999995</c:v>
                </c:pt>
                <c:pt idx="743">
                  <c:v>0.94299999999999995</c:v>
                </c:pt>
                <c:pt idx="744">
                  <c:v>0.94399999999999995</c:v>
                </c:pt>
                <c:pt idx="745">
                  <c:v>0.94499999999999995</c:v>
                </c:pt>
                <c:pt idx="746">
                  <c:v>0.94599999999999995</c:v>
                </c:pt>
                <c:pt idx="747">
                  <c:v>0.94699999999999995</c:v>
                </c:pt>
                <c:pt idx="748">
                  <c:v>0.94799999999999995</c:v>
                </c:pt>
                <c:pt idx="749">
                  <c:v>0.94899999999999995</c:v>
                </c:pt>
                <c:pt idx="750">
                  <c:v>0.95</c:v>
                </c:pt>
                <c:pt idx="751">
                  <c:v>0.95099999999999996</c:v>
                </c:pt>
                <c:pt idx="752">
                  <c:v>0.95199999999999996</c:v>
                </c:pt>
                <c:pt idx="753">
                  <c:v>0.95299999999999996</c:v>
                </c:pt>
                <c:pt idx="754">
                  <c:v>0.95399999999999996</c:v>
                </c:pt>
                <c:pt idx="755">
                  <c:v>0.95499999999999996</c:v>
                </c:pt>
                <c:pt idx="756">
                  <c:v>0.95599999999999996</c:v>
                </c:pt>
                <c:pt idx="757">
                  <c:v>0.95699999999999996</c:v>
                </c:pt>
                <c:pt idx="758">
                  <c:v>0.95799999999999996</c:v>
                </c:pt>
                <c:pt idx="759">
                  <c:v>0.95899999999999996</c:v>
                </c:pt>
                <c:pt idx="760">
                  <c:v>0.96</c:v>
                </c:pt>
                <c:pt idx="761">
                  <c:v>0.96099999999999997</c:v>
                </c:pt>
                <c:pt idx="762">
                  <c:v>0.96199999999999997</c:v>
                </c:pt>
                <c:pt idx="763">
                  <c:v>0.96299999999999997</c:v>
                </c:pt>
                <c:pt idx="764">
                  <c:v>0.96399999999999997</c:v>
                </c:pt>
                <c:pt idx="765">
                  <c:v>0.96499999999999997</c:v>
                </c:pt>
                <c:pt idx="766">
                  <c:v>0.96599999999999997</c:v>
                </c:pt>
                <c:pt idx="767">
                  <c:v>0.96699999999999997</c:v>
                </c:pt>
                <c:pt idx="768">
                  <c:v>0.96799999999999997</c:v>
                </c:pt>
                <c:pt idx="769">
                  <c:v>0.96899999999999997</c:v>
                </c:pt>
                <c:pt idx="770">
                  <c:v>0.97</c:v>
                </c:pt>
                <c:pt idx="771">
                  <c:v>0.97099999999999997</c:v>
                </c:pt>
                <c:pt idx="772">
                  <c:v>0.97199999999999998</c:v>
                </c:pt>
                <c:pt idx="773">
                  <c:v>0.97299999999999998</c:v>
                </c:pt>
                <c:pt idx="774">
                  <c:v>0.97399999999999998</c:v>
                </c:pt>
                <c:pt idx="775">
                  <c:v>0.97499999999999998</c:v>
                </c:pt>
                <c:pt idx="776">
                  <c:v>0.97599999999999998</c:v>
                </c:pt>
                <c:pt idx="777">
                  <c:v>0.97699999999999998</c:v>
                </c:pt>
                <c:pt idx="778">
                  <c:v>0.97799999999999998</c:v>
                </c:pt>
                <c:pt idx="779">
                  <c:v>0.97899999999999998</c:v>
                </c:pt>
                <c:pt idx="780">
                  <c:v>0.98</c:v>
                </c:pt>
                <c:pt idx="781">
                  <c:v>0.98099999999999998</c:v>
                </c:pt>
                <c:pt idx="782">
                  <c:v>0.98199999999999998</c:v>
                </c:pt>
                <c:pt idx="783">
                  <c:v>0.98299999999999998</c:v>
                </c:pt>
                <c:pt idx="784">
                  <c:v>0.98399999999999999</c:v>
                </c:pt>
                <c:pt idx="785">
                  <c:v>0.98499999999999999</c:v>
                </c:pt>
                <c:pt idx="786">
                  <c:v>0.98599999999999999</c:v>
                </c:pt>
                <c:pt idx="787">
                  <c:v>0.98699999999999999</c:v>
                </c:pt>
                <c:pt idx="788">
                  <c:v>0.98799999999999999</c:v>
                </c:pt>
                <c:pt idx="789">
                  <c:v>0.98899999999999999</c:v>
                </c:pt>
                <c:pt idx="790">
                  <c:v>0.99</c:v>
                </c:pt>
                <c:pt idx="791">
                  <c:v>0.99099999999999999</c:v>
                </c:pt>
                <c:pt idx="792">
                  <c:v>0.99199999999999999</c:v>
                </c:pt>
                <c:pt idx="793">
                  <c:v>0.99299999999999999</c:v>
                </c:pt>
                <c:pt idx="794">
                  <c:v>0.99399999999999999</c:v>
                </c:pt>
                <c:pt idx="795">
                  <c:v>0.995</c:v>
                </c:pt>
                <c:pt idx="796">
                  <c:v>0.996</c:v>
                </c:pt>
                <c:pt idx="797">
                  <c:v>0.997</c:v>
                </c:pt>
                <c:pt idx="798">
                  <c:v>0.998</c:v>
                </c:pt>
                <c:pt idx="799">
                  <c:v>0.999</c:v>
                </c:pt>
                <c:pt idx="800">
                  <c:v>1</c:v>
                </c:pt>
                <c:pt idx="801">
                  <c:v>1.0009999999999999</c:v>
                </c:pt>
                <c:pt idx="802">
                  <c:v>1.002</c:v>
                </c:pt>
                <c:pt idx="803">
                  <c:v>1.0029999999999999</c:v>
                </c:pt>
                <c:pt idx="804">
                  <c:v>1.004</c:v>
                </c:pt>
                <c:pt idx="805">
                  <c:v>1.0049999999999999</c:v>
                </c:pt>
                <c:pt idx="806">
                  <c:v>1.006</c:v>
                </c:pt>
                <c:pt idx="807">
                  <c:v>1.0069999999999999</c:v>
                </c:pt>
                <c:pt idx="808">
                  <c:v>1.008</c:v>
                </c:pt>
                <c:pt idx="809">
                  <c:v>1.0089999999999999</c:v>
                </c:pt>
                <c:pt idx="810">
                  <c:v>1.01</c:v>
                </c:pt>
                <c:pt idx="811">
                  <c:v>1.0109999999999999</c:v>
                </c:pt>
                <c:pt idx="812">
                  <c:v>1.012</c:v>
                </c:pt>
                <c:pt idx="813">
                  <c:v>1.0129999999999999</c:v>
                </c:pt>
                <c:pt idx="814">
                  <c:v>1.014</c:v>
                </c:pt>
                <c:pt idx="815">
                  <c:v>1.0149999999999999</c:v>
                </c:pt>
                <c:pt idx="816">
                  <c:v>1.016</c:v>
                </c:pt>
                <c:pt idx="817">
                  <c:v>1.0169999999999999</c:v>
                </c:pt>
                <c:pt idx="818">
                  <c:v>1.018</c:v>
                </c:pt>
                <c:pt idx="819">
                  <c:v>1.0189999999999999</c:v>
                </c:pt>
                <c:pt idx="820">
                  <c:v>1.02</c:v>
                </c:pt>
                <c:pt idx="821">
                  <c:v>1.0209999999999999</c:v>
                </c:pt>
                <c:pt idx="822">
                  <c:v>1.022</c:v>
                </c:pt>
                <c:pt idx="823">
                  <c:v>1.0229999999999999</c:v>
                </c:pt>
                <c:pt idx="824">
                  <c:v>1.024</c:v>
                </c:pt>
                <c:pt idx="825">
                  <c:v>1.0249999999999999</c:v>
                </c:pt>
                <c:pt idx="826">
                  <c:v>1.026</c:v>
                </c:pt>
                <c:pt idx="827">
                  <c:v>1.0269999999999999</c:v>
                </c:pt>
                <c:pt idx="828">
                  <c:v>1.028</c:v>
                </c:pt>
                <c:pt idx="829">
                  <c:v>1.0289999999999999</c:v>
                </c:pt>
                <c:pt idx="830">
                  <c:v>1.03</c:v>
                </c:pt>
                <c:pt idx="831">
                  <c:v>1.0309999999999999</c:v>
                </c:pt>
                <c:pt idx="832">
                  <c:v>1.032</c:v>
                </c:pt>
                <c:pt idx="833">
                  <c:v>1.0329999999999999</c:v>
                </c:pt>
                <c:pt idx="834">
                  <c:v>1.034</c:v>
                </c:pt>
                <c:pt idx="835">
                  <c:v>1.0349999999999999</c:v>
                </c:pt>
                <c:pt idx="836">
                  <c:v>1.036</c:v>
                </c:pt>
                <c:pt idx="837">
                  <c:v>1.0369999999999999</c:v>
                </c:pt>
                <c:pt idx="838">
                  <c:v>1.038</c:v>
                </c:pt>
                <c:pt idx="839">
                  <c:v>1.0389999999999999</c:v>
                </c:pt>
                <c:pt idx="840">
                  <c:v>1.04</c:v>
                </c:pt>
                <c:pt idx="841">
                  <c:v>1.0409999999999999</c:v>
                </c:pt>
                <c:pt idx="842">
                  <c:v>1.042</c:v>
                </c:pt>
                <c:pt idx="843">
                  <c:v>1.0429999999999999</c:v>
                </c:pt>
                <c:pt idx="844">
                  <c:v>1.044</c:v>
                </c:pt>
                <c:pt idx="845">
                  <c:v>1.0449999999999999</c:v>
                </c:pt>
                <c:pt idx="846">
                  <c:v>1.046</c:v>
                </c:pt>
                <c:pt idx="847">
                  <c:v>1.0469999999999999</c:v>
                </c:pt>
                <c:pt idx="848">
                  <c:v>1.048</c:v>
                </c:pt>
                <c:pt idx="849">
                  <c:v>1.0489999999999999</c:v>
                </c:pt>
                <c:pt idx="850">
                  <c:v>1.05</c:v>
                </c:pt>
                <c:pt idx="851">
                  <c:v>1.0509999999999999</c:v>
                </c:pt>
                <c:pt idx="852">
                  <c:v>1.052</c:v>
                </c:pt>
                <c:pt idx="853">
                  <c:v>1.0529999999999999</c:v>
                </c:pt>
                <c:pt idx="854">
                  <c:v>1.054</c:v>
                </c:pt>
                <c:pt idx="855">
                  <c:v>1.0549999999999999</c:v>
                </c:pt>
                <c:pt idx="856">
                  <c:v>1.056</c:v>
                </c:pt>
                <c:pt idx="857">
                  <c:v>1.0569999999999999</c:v>
                </c:pt>
                <c:pt idx="858">
                  <c:v>1.0580000000000001</c:v>
                </c:pt>
                <c:pt idx="859">
                  <c:v>1.0589999999999999</c:v>
                </c:pt>
                <c:pt idx="860">
                  <c:v>1.06</c:v>
                </c:pt>
                <c:pt idx="861">
                  <c:v>1.0609999999999999</c:v>
                </c:pt>
                <c:pt idx="862">
                  <c:v>1.0620000000000001</c:v>
                </c:pt>
                <c:pt idx="863">
                  <c:v>1.0629999999999999</c:v>
                </c:pt>
                <c:pt idx="864">
                  <c:v>1.0640000000000001</c:v>
                </c:pt>
                <c:pt idx="865">
                  <c:v>1.0649999999999999</c:v>
                </c:pt>
                <c:pt idx="866">
                  <c:v>1.0660000000000001</c:v>
                </c:pt>
                <c:pt idx="867">
                  <c:v>1.0669999999999999</c:v>
                </c:pt>
                <c:pt idx="868">
                  <c:v>1.0680000000000001</c:v>
                </c:pt>
                <c:pt idx="869">
                  <c:v>1.069</c:v>
                </c:pt>
                <c:pt idx="870">
                  <c:v>1.07</c:v>
                </c:pt>
                <c:pt idx="871">
                  <c:v>1.071</c:v>
                </c:pt>
                <c:pt idx="872">
                  <c:v>1.0720000000000001</c:v>
                </c:pt>
                <c:pt idx="873">
                  <c:v>1.073</c:v>
                </c:pt>
                <c:pt idx="874">
                  <c:v>1.0740000000000001</c:v>
                </c:pt>
                <c:pt idx="875">
                  <c:v>1.075</c:v>
                </c:pt>
                <c:pt idx="876">
                  <c:v>1.0760000000000001</c:v>
                </c:pt>
                <c:pt idx="877">
                  <c:v>1.077</c:v>
                </c:pt>
                <c:pt idx="878">
                  <c:v>1.0780000000000001</c:v>
                </c:pt>
                <c:pt idx="879">
                  <c:v>1.079</c:v>
                </c:pt>
                <c:pt idx="880">
                  <c:v>1.08</c:v>
                </c:pt>
                <c:pt idx="881">
                  <c:v>1.081</c:v>
                </c:pt>
                <c:pt idx="882">
                  <c:v>1.0820000000000001</c:v>
                </c:pt>
                <c:pt idx="883">
                  <c:v>1.083</c:v>
                </c:pt>
                <c:pt idx="884">
                  <c:v>1.0840000000000001</c:v>
                </c:pt>
                <c:pt idx="885">
                  <c:v>1.085</c:v>
                </c:pt>
                <c:pt idx="886">
                  <c:v>1.0860000000000001</c:v>
                </c:pt>
                <c:pt idx="887">
                  <c:v>1.087</c:v>
                </c:pt>
                <c:pt idx="888">
                  <c:v>1.0880000000000001</c:v>
                </c:pt>
                <c:pt idx="889">
                  <c:v>1.089</c:v>
                </c:pt>
                <c:pt idx="890">
                  <c:v>1.0900000000000001</c:v>
                </c:pt>
                <c:pt idx="891">
                  <c:v>1.091</c:v>
                </c:pt>
                <c:pt idx="892">
                  <c:v>1.0920000000000001</c:v>
                </c:pt>
                <c:pt idx="893">
                  <c:v>1.093</c:v>
                </c:pt>
                <c:pt idx="894">
                  <c:v>1.0940000000000001</c:v>
                </c:pt>
                <c:pt idx="895">
                  <c:v>1.095</c:v>
                </c:pt>
                <c:pt idx="896">
                  <c:v>1.0960000000000001</c:v>
                </c:pt>
                <c:pt idx="897">
                  <c:v>1.097</c:v>
                </c:pt>
                <c:pt idx="898">
                  <c:v>1.0980000000000001</c:v>
                </c:pt>
                <c:pt idx="899">
                  <c:v>1.099</c:v>
                </c:pt>
                <c:pt idx="900">
                  <c:v>1.1000000000000001</c:v>
                </c:pt>
                <c:pt idx="901">
                  <c:v>1.101</c:v>
                </c:pt>
                <c:pt idx="902">
                  <c:v>1.1020000000000001</c:v>
                </c:pt>
                <c:pt idx="903">
                  <c:v>1.103</c:v>
                </c:pt>
                <c:pt idx="904">
                  <c:v>1.1040000000000001</c:v>
                </c:pt>
                <c:pt idx="905">
                  <c:v>1.105</c:v>
                </c:pt>
                <c:pt idx="906">
                  <c:v>1.1060000000000001</c:v>
                </c:pt>
                <c:pt idx="907">
                  <c:v>1.107</c:v>
                </c:pt>
                <c:pt idx="908">
                  <c:v>1.1080000000000001</c:v>
                </c:pt>
                <c:pt idx="909">
                  <c:v>1.109</c:v>
                </c:pt>
                <c:pt idx="910">
                  <c:v>1.1100000000000001</c:v>
                </c:pt>
                <c:pt idx="911">
                  <c:v>1.111</c:v>
                </c:pt>
                <c:pt idx="912">
                  <c:v>1.1120000000000001</c:v>
                </c:pt>
                <c:pt idx="913">
                  <c:v>1.113</c:v>
                </c:pt>
                <c:pt idx="914">
                  <c:v>1.1140000000000001</c:v>
                </c:pt>
                <c:pt idx="915">
                  <c:v>1.115</c:v>
                </c:pt>
                <c:pt idx="916">
                  <c:v>1.1160000000000001</c:v>
                </c:pt>
                <c:pt idx="917">
                  <c:v>1.117</c:v>
                </c:pt>
                <c:pt idx="918">
                  <c:v>1.1180000000000001</c:v>
                </c:pt>
                <c:pt idx="919">
                  <c:v>1.119</c:v>
                </c:pt>
                <c:pt idx="920">
                  <c:v>1.1200000000000001</c:v>
                </c:pt>
                <c:pt idx="921">
                  <c:v>1.121</c:v>
                </c:pt>
                <c:pt idx="922">
                  <c:v>1.1220000000000001</c:v>
                </c:pt>
                <c:pt idx="923">
                  <c:v>1.123</c:v>
                </c:pt>
                <c:pt idx="924">
                  <c:v>1.1240000000000001</c:v>
                </c:pt>
                <c:pt idx="925">
                  <c:v>1.125</c:v>
                </c:pt>
                <c:pt idx="926">
                  <c:v>1.1259999999999999</c:v>
                </c:pt>
                <c:pt idx="927">
                  <c:v>1.127</c:v>
                </c:pt>
                <c:pt idx="928">
                  <c:v>1.1279999999999999</c:v>
                </c:pt>
                <c:pt idx="929">
                  <c:v>1.129</c:v>
                </c:pt>
                <c:pt idx="930">
                  <c:v>1.1299999999999999</c:v>
                </c:pt>
                <c:pt idx="931">
                  <c:v>1.131</c:v>
                </c:pt>
                <c:pt idx="932">
                  <c:v>1.1319999999999999</c:v>
                </c:pt>
                <c:pt idx="933">
                  <c:v>1.133</c:v>
                </c:pt>
                <c:pt idx="934">
                  <c:v>1.1339999999999999</c:v>
                </c:pt>
                <c:pt idx="935">
                  <c:v>1.135</c:v>
                </c:pt>
                <c:pt idx="936">
                  <c:v>1.1359999999999999</c:v>
                </c:pt>
                <c:pt idx="937">
                  <c:v>1.137</c:v>
                </c:pt>
                <c:pt idx="938">
                  <c:v>1.1379999999999999</c:v>
                </c:pt>
                <c:pt idx="939">
                  <c:v>1.139</c:v>
                </c:pt>
                <c:pt idx="940">
                  <c:v>1.1399999999999999</c:v>
                </c:pt>
                <c:pt idx="941">
                  <c:v>1.141</c:v>
                </c:pt>
                <c:pt idx="942">
                  <c:v>1.1419999999999999</c:v>
                </c:pt>
                <c:pt idx="943">
                  <c:v>1.143</c:v>
                </c:pt>
                <c:pt idx="944">
                  <c:v>1.1439999999999999</c:v>
                </c:pt>
                <c:pt idx="945">
                  <c:v>1.145</c:v>
                </c:pt>
                <c:pt idx="946">
                  <c:v>1.1459999999999999</c:v>
                </c:pt>
                <c:pt idx="947">
                  <c:v>1.147</c:v>
                </c:pt>
                <c:pt idx="948">
                  <c:v>1.1479999999999999</c:v>
                </c:pt>
                <c:pt idx="949">
                  <c:v>1.149</c:v>
                </c:pt>
                <c:pt idx="950">
                  <c:v>1.1499999999999999</c:v>
                </c:pt>
                <c:pt idx="951">
                  <c:v>1.151</c:v>
                </c:pt>
                <c:pt idx="952">
                  <c:v>1.1519999999999999</c:v>
                </c:pt>
                <c:pt idx="953">
                  <c:v>1.153</c:v>
                </c:pt>
                <c:pt idx="954">
                  <c:v>1.1539999999999999</c:v>
                </c:pt>
                <c:pt idx="955">
                  <c:v>1.155</c:v>
                </c:pt>
                <c:pt idx="956">
                  <c:v>1.1559999999999999</c:v>
                </c:pt>
                <c:pt idx="957">
                  <c:v>1.157</c:v>
                </c:pt>
                <c:pt idx="958">
                  <c:v>1.1579999999999999</c:v>
                </c:pt>
                <c:pt idx="959">
                  <c:v>1.159</c:v>
                </c:pt>
                <c:pt idx="960">
                  <c:v>1.1599999999999999</c:v>
                </c:pt>
                <c:pt idx="961">
                  <c:v>1.161</c:v>
                </c:pt>
                <c:pt idx="962">
                  <c:v>1.1619999999999999</c:v>
                </c:pt>
                <c:pt idx="963">
                  <c:v>1.163</c:v>
                </c:pt>
                <c:pt idx="964">
                  <c:v>1.1639999999999999</c:v>
                </c:pt>
                <c:pt idx="965">
                  <c:v>1.165</c:v>
                </c:pt>
                <c:pt idx="966">
                  <c:v>1.1659999999999999</c:v>
                </c:pt>
                <c:pt idx="967">
                  <c:v>1.167</c:v>
                </c:pt>
                <c:pt idx="968">
                  <c:v>1.1679999999999999</c:v>
                </c:pt>
                <c:pt idx="969">
                  <c:v>1.169</c:v>
                </c:pt>
                <c:pt idx="970">
                  <c:v>1.17</c:v>
                </c:pt>
                <c:pt idx="971">
                  <c:v>1.171</c:v>
                </c:pt>
                <c:pt idx="972">
                  <c:v>1.1719999999999999</c:v>
                </c:pt>
                <c:pt idx="973">
                  <c:v>1.173</c:v>
                </c:pt>
                <c:pt idx="974">
                  <c:v>1.1739999999999999</c:v>
                </c:pt>
                <c:pt idx="975">
                  <c:v>1.175</c:v>
                </c:pt>
                <c:pt idx="976">
                  <c:v>1.1759999999999999</c:v>
                </c:pt>
                <c:pt idx="977">
                  <c:v>1.177</c:v>
                </c:pt>
                <c:pt idx="978">
                  <c:v>1.1779999999999999</c:v>
                </c:pt>
                <c:pt idx="979">
                  <c:v>1.179</c:v>
                </c:pt>
                <c:pt idx="980">
                  <c:v>1.18</c:v>
                </c:pt>
                <c:pt idx="981">
                  <c:v>1.181</c:v>
                </c:pt>
                <c:pt idx="982">
                  <c:v>1.1819999999999999</c:v>
                </c:pt>
                <c:pt idx="983">
                  <c:v>1.1830000000000001</c:v>
                </c:pt>
                <c:pt idx="984">
                  <c:v>1.1839999999999999</c:v>
                </c:pt>
                <c:pt idx="985">
                  <c:v>1.1850000000000001</c:v>
                </c:pt>
                <c:pt idx="986">
                  <c:v>1.1859999999999999</c:v>
                </c:pt>
                <c:pt idx="987">
                  <c:v>1.1870000000000001</c:v>
                </c:pt>
                <c:pt idx="988">
                  <c:v>1.1879999999999999</c:v>
                </c:pt>
                <c:pt idx="989">
                  <c:v>1.1890000000000001</c:v>
                </c:pt>
                <c:pt idx="990">
                  <c:v>1.19</c:v>
                </c:pt>
                <c:pt idx="991">
                  <c:v>1.1910000000000001</c:v>
                </c:pt>
                <c:pt idx="992">
                  <c:v>1.1919999999999999</c:v>
                </c:pt>
                <c:pt idx="993">
                  <c:v>1.1930000000000001</c:v>
                </c:pt>
                <c:pt idx="994">
                  <c:v>1.194</c:v>
                </c:pt>
                <c:pt idx="995">
                  <c:v>1.1950000000000001</c:v>
                </c:pt>
                <c:pt idx="996">
                  <c:v>1.196</c:v>
                </c:pt>
                <c:pt idx="997">
                  <c:v>1.1970000000000001</c:v>
                </c:pt>
                <c:pt idx="998">
                  <c:v>1.198</c:v>
                </c:pt>
                <c:pt idx="999">
                  <c:v>1.1990000000000001</c:v>
                </c:pt>
                <c:pt idx="1000">
                  <c:v>1.2</c:v>
                </c:pt>
                <c:pt idx="1001">
                  <c:v>1.2010000000000001</c:v>
                </c:pt>
                <c:pt idx="1002">
                  <c:v>1.202</c:v>
                </c:pt>
                <c:pt idx="1003">
                  <c:v>1.2030000000000001</c:v>
                </c:pt>
                <c:pt idx="1004">
                  <c:v>1.204</c:v>
                </c:pt>
                <c:pt idx="1005">
                  <c:v>1.2050000000000001</c:v>
                </c:pt>
                <c:pt idx="1006">
                  <c:v>1.206</c:v>
                </c:pt>
                <c:pt idx="1007">
                  <c:v>1.2070000000000001</c:v>
                </c:pt>
                <c:pt idx="1008">
                  <c:v>1.208</c:v>
                </c:pt>
                <c:pt idx="1009">
                  <c:v>1.2090000000000001</c:v>
                </c:pt>
                <c:pt idx="1010">
                  <c:v>1.21</c:v>
                </c:pt>
                <c:pt idx="1011">
                  <c:v>1.2110000000000001</c:v>
                </c:pt>
                <c:pt idx="1012">
                  <c:v>1.212</c:v>
                </c:pt>
                <c:pt idx="1013">
                  <c:v>1.2130000000000001</c:v>
                </c:pt>
                <c:pt idx="1014">
                  <c:v>1.214</c:v>
                </c:pt>
                <c:pt idx="1015">
                  <c:v>1.2150000000000001</c:v>
                </c:pt>
                <c:pt idx="1016">
                  <c:v>1.216</c:v>
                </c:pt>
                <c:pt idx="1017">
                  <c:v>1.2170000000000001</c:v>
                </c:pt>
                <c:pt idx="1018">
                  <c:v>1.218</c:v>
                </c:pt>
                <c:pt idx="1019">
                  <c:v>1.2190000000000001</c:v>
                </c:pt>
                <c:pt idx="1020">
                  <c:v>1.22</c:v>
                </c:pt>
                <c:pt idx="1021">
                  <c:v>1.2210000000000001</c:v>
                </c:pt>
                <c:pt idx="1022">
                  <c:v>1.222</c:v>
                </c:pt>
                <c:pt idx="1023">
                  <c:v>1.2230000000000001</c:v>
                </c:pt>
                <c:pt idx="1024">
                  <c:v>1.224</c:v>
                </c:pt>
                <c:pt idx="1025">
                  <c:v>1.2250000000000001</c:v>
                </c:pt>
                <c:pt idx="1026">
                  <c:v>1.226</c:v>
                </c:pt>
                <c:pt idx="1027">
                  <c:v>1.2270000000000001</c:v>
                </c:pt>
                <c:pt idx="1028">
                  <c:v>1.228</c:v>
                </c:pt>
                <c:pt idx="1029">
                  <c:v>1.2290000000000001</c:v>
                </c:pt>
                <c:pt idx="1030">
                  <c:v>1.23</c:v>
                </c:pt>
                <c:pt idx="1031">
                  <c:v>1.2310000000000001</c:v>
                </c:pt>
                <c:pt idx="1032">
                  <c:v>1.232</c:v>
                </c:pt>
                <c:pt idx="1033">
                  <c:v>1.2330000000000001</c:v>
                </c:pt>
                <c:pt idx="1034">
                  <c:v>1.234</c:v>
                </c:pt>
                <c:pt idx="1035">
                  <c:v>1.2350000000000001</c:v>
                </c:pt>
                <c:pt idx="1036">
                  <c:v>1.236</c:v>
                </c:pt>
                <c:pt idx="1037">
                  <c:v>1.2370000000000001</c:v>
                </c:pt>
                <c:pt idx="1038">
                  <c:v>1.238</c:v>
                </c:pt>
                <c:pt idx="1039">
                  <c:v>1.2390000000000001</c:v>
                </c:pt>
                <c:pt idx="1040">
                  <c:v>1.24</c:v>
                </c:pt>
                <c:pt idx="1041">
                  <c:v>1.2410000000000001</c:v>
                </c:pt>
                <c:pt idx="1042">
                  <c:v>1.242</c:v>
                </c:pt>
                <c:pt idx="1043">
                  <c:v>1.2430000000000001</c:v>
                </c:pt>
                <c:pt idx="1044">
                  <c:v>1.244</c:v>
                </c:pt>
                <c:pt idx="1045">
                  <c:v>1.2450000000000001</c:v>
                </c:pt>
                <c:pt idx="1046">
                  <c:v>1.246</c:v>
                </c:pt>
                <c:pt idx="1047">
                  <c:v>1.2470000000000001</c:v>
                </c:pt>
                <c:pt idx="1048">
                  <c:v>1.248</c:v>
                </c:pt>
                <c:pt idx="1049">
                  <c:v>1.2490000000000001</c:v>
                </c:pt>
                <c:pt idx="1050">
                  <c:v>1.25</c:v>
                </c:pt>
                <c:pt idx="1051">
                  <c:v>1.2509999999999999</c:v>
                </c:pt>
                <c:pt idx="1052">
                  <c:v>1.252</c:v>
                </c:pt>
                <c:pt idx="1053">
                  <c:v>1.2529999999999999</c:v>
                </c:pt>
                <c:pt idx="1054">
                  <c:v>1.254</c:v>
                </c:pt>
                <c:pt idx="1055">
                  <c:v>1.2549999999999999</c:v>
                </c:pt>
                <c:pt idx="1056">
                  <c:v>1.256</c:v>
                </c:pt>
                <c:pt idx="1057">
                  <c:v>1.2569999999999999</c:v>
                </c:pt>
                <c:pt idx="1058">
                  <c:v>1.258</c:v>
                </c:pt>
                <c:pt idx="1059">
                  <c:v>1.2589999999999999</c:v>
                </c:pt>
                <c:pt idx="1060">
                  <c:v>1.26</c:v>
                </c:pt>
                <c:pt idx="1061">
                  <c:v>1.2609999999999999</c:v>
                </c:pt>
                <c:pt idx="1062">
                  <c:v>1.262</c:v>
                </c:pt>
                <c:pt idx="1063">
                  <c:v>1.2629999999999999</c:v>
                </c:pt>
                <c:pt idx="1064">
                  <c:v>1.264</c:v>
                </c:pt>
                <c:pt idx="1065">
                  <c:v>1.2649999999999999</c:v>
                </c:pt>
                <c:pt idx="1066">
                  <c:v>1.266</c:v>
                </c:pt>
                <c:pt idx="1067">
                  <c:v>1.2669999999999999</c:v>
                </c:pt>
                <c:pt idx="1068">
                  <c:v>1.268</c:v>
                </c:pt>
                <c:pt idx="1069">
                  <c:v>1.2689999999999999</c:v>
                </c:pt>
                <c:pt idx="1070">
                  <c:v>1.27</c:v>
                </c:pt>
                <c:pt idx="1071">
                  <c:v>1.2709999999999999</c:v>
                </c:pt>
                <c:pt idx="1072">
                  <c:v>1.272</c:v>
                </c:pt>
                <c:pt idx="1073">
                  <c:v>1.2729999999999999</c:v>
                </c:pt>
                <c:pt idx="1074">
                  <c:v>1.274</c:v>
                </c:pt>
                <c:pt idx="1075">
                  <c:v>1.2749999999999999</c:v>
                </c:pt>
                <c:pt idx="1076">
                  <c:v>1.276</c:v>
                </c:pt>
                <c:pt idx="1077">
                  <c:v>1.2769999999999999</c:v>
                </c:pt>
                <c:pt idx="1078">
                  <c:v>1.278</c:v>
                </c:pt>
                <c:pt idx="1079">
                  <c:v>1.2789999999999999</c:v>
                </c:pt>
                <c:pt idx="1080">
                  <c:v>1.28</c:v>
                </c:pt>
                <c:pt idx="1081">
                  <c:v>1.2809999999999999</c:v>
                </c:pt>
                <c:pt idx="1082">
                  <c:v>1.282</c:v>
                </c:pt>
                <c:pt idx="1083">
                  <c:v>1.2829999999999999</c:v>
                </c:pt>
                <c:pt idx="1084">
                  <c:v>1.284</c:v>
                </c:pt>
                <c:pt idx="1085">
                  <c:v>1.2849999999999999</c:v>
                </c:pt>
                <c:pt idx="1086">
                  <c:v>1.286</c:v>
                </c:pt>
                <c:pt idx="1087">
                  <c:v>1.2869999999999999</c:v>
                </c:pt>
                <c:pt idx="1088">
                  <c:v>1.288</c:v>
                </c:pt>
                <c:pt idx="1089">
                  <c:v>1.2889999999999999</c:v>
                </c:pt>
                <c:pt idx="1090">
                  <c:v>1.29</c:v>
                </c:pt>
                <c:pt idx="1091">
                  <c:v>1.2909999999999999</c:v>
                </c:pt>
                <c:pt idx="1092">
                  <c:v>1.292</c:v>
                </c:pt>
                <c:pt idx="1093">
                  <c:v>1.2929999999999999</c:v>
                </c:pt>
                <c:pt idx="1094">
                  <c:v>1.294</c:v>
                </c:pt>
                <c:pt idx="1095">
                  <c:v>1.2949999999999999</c:v>
                </c:pt>
                <c:pt idx="1096">
                  <c:v>1.296</c:v>
                </c:pt>
                <c:pt idx="1097">
                  <c:v>1.2969999999999999</c:v>
                </c:pt>
                <c:pt idx="1098">
                  <c:v>1.298</c:v>
                </c:pt>
                <c:pt idx="1099">
                  <c:v>1.2989999999999999</c:v>
                </c:pt>
                <c:pt idx="1100">
                  <c:v>1.3</c:v>
                </c:pt>
                <c:pt idx="1101">
                  <c:v>1.3009999999999999</c:v>
                </c:pt>
                <c:pt idx="1102">
                  <c:v>1.302</c:v>
                </c:pt>
                <c:pt idx="1103">
                  <c:v>1.3029999999999999</c:v>
                </c:pt>
                <c:pt idx="1104">
                  <c:v>1.304</c:v>
                </c:pt>
                <c:pt idx="1105">
                  <c:v>1.3049999999999999</c:v>
                </c:pt>
                <c:pt idx="1106">
                  <c:v>1.306</c:v>
                </c:pt>
                <c:pt idx="1107">
                  <c:v>1.3069999999999999</c:v>
                </c:pt>
                <c:pt idx="1108">
                  <c:v>1.3080000000000001</c:v>
                </c:pt>
                <c:pt idx="1109">
                  <c:v>1.3089999999999999</c:v>
                </c:pt>
                <c:pt idx="1110">
                  <c:v>1.31</c:v>
                </c:pt>
                <c:pt idx="1111">
                  <c:v>1.3109999999999999</c:v>
                </c:pt>
                <c:pt idx="1112">
                  <c:v>1.3120000000000001</c:v>
                </c:pt>
                <c:pt idx="1113">
                  <c:v>1.3129999999999999</c:v>
                </c:pt>
                <c:pt idx="1114">
                  <c:v>1.3140000000000001</c:v>
                </c:pt>
                <c:pt idx="1115">
                  <c:v>1.3149999999999999</c:v>
                </c:pt>
                <c:pt idx="1116">
                  <c:v>1.3160000000000001</c:v>
                </c:pt>
                <c:pt idx="1117">
                  <c:v>1.3169999999999999</c:v>
                </c:pt>
                <c:pt idx="1118">
                  <c:v>1.3180000000000001</c:v>
                </c:pt>
                <c:pt idx="1119">
                  <c:v>1.319</c:v>
                </c:pt>
                <c:pt idx="1120">
                  <c:v>1.32</c:v>
                </c:pt>
                <c:pt idx="1121">
                  <c:v>1.321</c:v>
                </c:pt>
                <c:pt idx="1122">
                  <c:v>1.3220000000000001</c:v>
                </c:pt>
                <c:pt idx="1123">
                  <c:v>1.323</c:v>
                </c:pt>
                <c:pt idx="1124">
                  <c:v>1.3240000000000001</c:v>
                </c:pt>
                <c:pt idx="1125">
                  <c:v>1.325</c:v>
                </c:pt>
                <c:pt idx="1126">
                  <c:v>1.3260000000000001</c:v>
                </c:pt>
                <c:pt idx="1127">
                  <c:v>1.327</c:v>
                </c:pt>
                <c:pt idx="1128">
                  <c:v>1.3280000000000001</c:v>
                </c:pt>
                <c:pt idx="1129">
                  <c:v>1.329</c:v>
                </c:pt>
                <c:pt idx="1130">
                  <c:v>1.33</c:v>
                </c:pt>
                <c:pt idx="1131">
                  <c:v>1.331</c:v>
                </c:pt>
                <c:pt idx="1132">
                  <c:v>1.3320000000000001</c:v>
                </c:pt>
                <c:pt idx="1133">
                  <c:v>1.333</c:v>
                </c:pt>
                <c:pt idx="1134">
                  <c:v>1.3340000000000001</c:v>
                </c:pt>
                <c:pt idx="1135">
                  <c:v>1.335</c:v>
                </c:pt>
                <c:pt idx="1136">
                  <c:v>1.3360000000000001</c:v>
                </c:pt>
                <c:pt idx="1137">
                  <c:v>1.337</c:v>
                </c:pt>
                <c:pt idx="1138">
                  <c:v>1.3380000000000001</c:v>
                </c:pt>
                <c:pt idx="1139">
                  <c:v>1.339</c:v>
                </c:pt>
                <c:pt idx="1140">
                  <c:v>1.34</c:v>
                </c:pt>
                <c:pt idx="1141">
                  <c:v>1.341</c:v>
                </c:pt>
                <c:pt idx="1142">
                  <c:v>1.3420000000000001</c:v>
                </c:pt>
                <c:pt idx="1143">
                  <c:v>1.343</c:v>
                </c:pt>
                <c:pt idx="1144">
                  <c:v>1.3440000000000001</c:v>
                </c:pt>
                <c:pt idx="1145">
                  <c:v>1.345</c:v>
                </c:pt>
                <c:pt idx="1146">
                  <c:v>1.3460000000000001</c:v>
                </c:pt>
                <c:pt idx="1147">
                  <c:v>1.347</c:v>
                </c:pt>
                <c:pt idx="1148">
                  <c:v>1.3480000000000001</c:v>
                </c:pt>
                <c:pt idx="1149">
                  <c:v>1.349</c:v>
                </c:pt>
                <c:pt idx="1150">
                  <c:v>1.35</c:v>
                </c:pt>
                <c:pt idx="1151">
                  <c:v>1.351</c:v>
                </c:pt>
                <c:pt idx="1152">
                  <c:v>1.3520000000000001</c:v>
                </c:pt>
                <c:pt idx="1153">
                  <c:v>1.353</c:v>
                </c:pt>
                <c:pt idx="1154">
                  <c:v>1.3540000000000001</c:v>
                </c:pt>
                <c:pt idx="1155">
                  <c:v>1.355</c:v>
                </c:pt>
                <c:pt idx="1156">
                  <c:v>1.3560000000000001</c:v>
                </c:pt>
                <c:pt idx="1157">
                  <c:v>1.357</c:v>
                </c:pt>
                <c:pt idx="1158">
                  <c:v>1.3580000000000001</c:v>
                </c:pt>
                <c:pt idx="1159">
                  <c:v>1.359</c:v>
                </c:pt>
                <c:pt idx="1160">
                  <c:v>1.36</c:v>
                </c:pt>
                <c:pt idx="1161">
                  <c:v>1.361</c:v>
                </c:pt>
                <c:pt idx="1162">
                  <c:v>1.3620000000000001</c:v>
                </c:pt>
                <c:pt idx="1163">
                  <c:v>1.363</c:v>
                </c:pt>
                <c:pt idx="1164">
                  <c:v>1.3640000000000001</c:v>
                </c:pt>
                <c:pt idx="1165">
                  <c:v>1.365</c:v>
                </c:pt>
                <c:pt idx="1166">
                  <c:v>1.3660000000000001</c:v>
                </c:pt>
                <c:pt idx="1167">
                  <c:v>1.367</c:v>
                </c:pt>
                <c:pt idx="1168">
                  <c:v>1.3680000000000001</c:v>
                </c:pt>
                <c:pt idx="1169">
                  <c:v>1.369</c:v>
                </c:pt>
                <c:pt idx="1170">
                  <c:v>1.37</c:v>
                </c:pt>
                <c:pt idx="1171">
                  <c:v>1.371</c:v>
                </c:pt>
                <c:pt idx="1172">
                  <c:v>1.3720000000000001</c:v>
                </c:pt>
                <c:pt idx="1173">
                  <c:v>1.373</c:v>
                </c:pt>
                <c:pt idx="1174">
                  <c:v>1.3740000000000001</c:v>
                </c:pt>
                <c:pt idx="1175">
                  <c:v>1.375</c:v>
                </c:pt>
                <c:pt idx="1176">
                  <c:v>1.3759999999999999</c:v>
                </c:pt>
                <c:pt idx="1177">
                  <c:v>1.377</c:v>
                </c:pt>
                <c:pt idx="1178">
                  <c:v>1.3779999999999999</c:v>
                </c:pt>
                <c:pt idx="1179">
                  <c:v>1.379</c:v>
                </c:pt>
                <c:pt idx="1180">
                  <c:v>1.38</c:v>
                </c:pt>
                <c:pt idx="1181">
                  <c:v>1.381</c:v>
                </c:pt>
                <c:pt idx="1182">
                  <c:v>1.3819999999999999</c:v>
                </c:pt>
                <c:pt idx="1183">
                  <c:v>1.383</c:v>
                </c:pt>
                <c:pt idx="1184">
                  <c:v>1.3839999999999999</c:v>
                </c:pt>
                <c:pt idx="1185">
                  <c:v>1.385</c:v>
                </c:pt>
                <c:pt idx="1186">
                  <c:v>1.3859999999999999</c:v>
                </c:pt>
                <c:pt idx="1187">
                  <c:v>1.387</c:v>
                </c:pt>
                <c:pt idx="1188">
                  <c:v>1.3879999999999999</c:v>
                </c:pt>
                <c:pt idx="1189">
                  <c:v>1.389</c:v>
                </c:pt>
                <c:pt idx="1190">
                  <c:v>1.39</c:v>
                </c:pt>
                <c:pt idx="1191">
                  <c:v>1.391</c:v>
                </c:pt>
                <c:pt idx="1192">
                  <c:v>1.3919999999999999</c:v>
                </c:pt>
                <c:pt idx="1193">
                  <c:v>1.393</c:v>
                </c:pt>
                <c:pt idx="1194">
                  <c:v>1.3939999999999999</c:v>
                </c:pt>
                <c:pt idx="1195">
                  <c:v>1.395</c:v>
                </c:pt>
                <c:pt idx="1196">
                  <c:v>1.3959999999999999</c:v>
                </c:pt>
                <c:pt idx="1197">
                  <c:v>1.397</c:v>
                </c:pt>
                <c:pt idx="1198">
                  <c:v>1.3979999999999999</c:v>
                </c:pt>
                <c:pt idx="1199">
                  <c:v>1.399</c:v>
                </c:pt>
                <c:pt idx="1200">
                  <c:v>1.4</c:v>
                </c:pt>
                <c:pt idx="1201">
                  <c:v>1.401</c:v>
                </c:pt>
                <c:pt idx="1202">
                  <c:v>1.4019999999999999</c:v>
                </c:pt>
                <c:pt idx="1203">
                  <c:v>1.403</c:v>
                </c:pt>
                <c:pt idx="1204">
                  <c:v>1.4039999999999999</c:v>
                </c:pt>
                <c:pt idx="1205">
                  <c:v>1.405</c:v>
                </c:pt>
                <c:pt idx="1206">
                  <c:v>1.4059999999999999</c:v>
                </c:pt>
                <c:pt idx="1207">
                  <c:v>1.407</c:v>
                </c:pt>
                <c:pt idx="1208">
                  <c:v>1.4079999999999999</c:v>
                </c:pt>
                <c:pt idx="1209">
                  <c:v>1.409</c:v>
                </c:pt>
                <c:pt idx="1210">
                  <c:v>1.41</c:v>
                </c:pt>
                <c:pt idx="1211">
                  <c:v>1.411</c:v>
                </c:pt>
                <c:pt idx="1212">
                  <c:v>1.4119999999999999</c:v>
                </c:pt>
                <c:pt idx="1213">
                  <c:v>1.413</c:v>
                </c:pt>
                <c:pt idx="1214">
                  <c:v>1.4139999999999999</c:v>
                </c:pt>
                <c:pt idx="1215">
                  <c:v>1.415</c:v>
                </c:pt>
                <c:pt idx="1216">
                  <c:v>1.4159999999999999</c:v>
                </c:pt>
                <c:pt idx="1217">
                  <c:v>1.417</c:v>
                </c:pt>
                <c:pt idx="1218">
                  <c:v>1.4179999999999999</c:v>
                </c:pt>
                <c:pt idx="1219">
                  <c:v>1.419</c:v>
                </c:pt>
                <c:pt idx="1220">
                  <c:v>1.42</c:v>
                </c:pt>
                <c:pt idx="1221">
                  <c:v>1.421</c:v>
                </c:pt>
                <c:pt idx="1222">
                  <c:v>1.4219999999999999</c:v>
                </c:pt>
                <c:pt idx="1223">
                  <c:v>1.423</c:v>
                </c:pt>
                <c:pt idx="1224">
                  <c:v>1.4239999999999999</c:v>
                </c:pt>
                <c:pt idx="1225">
                  <c:v>1.425</c:v>
                </c:pt>
                <c:pt idx="1226">
                  <c:v>1.4259999999999999</c:v>
                </c:pt>
                <c:pt idx="1227">
                  <c:v>1.427</c:v>
                </c:pt>
                <c:pt idx="1228">
                  <c:v>1.4279999999999999</c:v>
                </c:pt>
                <c:pt idx="1229">
                  <c:v>1.429</c:v>
                </c:pt>
                <c:pt idx="1230">
                  <c:v>1.43</c:v>
                </c:pt>
                <c:pt idx="1231">
                  <c:v>1.431</c:v>
                </c:pt>
                <c:pt idx="1232">
                  <c:v>1.4319999999999999</c:v>
                </c:pt>
                <c:pt idx="1233">
                  <c:v>1.4330000000000001</c:v>
                </c:pt>
                <c:pt idx="1234">
                  <c:v>1.4339999999999999</c:v>
                </c:pt>
                <c:pt idx="1235">
                  <c:v>1.4350000000000001</c:v>
                </c:pt>
                <c:pt idx="1236">
                  <c:v>1.4359999999999999</c:v>
                </c:pt>
                <c:pt idx="1237">
                  <c:v>1.4370000000000001</c:v>
                </c:pt>
                <c:pt idx="1238">
                  <c:v>1.4379999999999999</c:v>
                </c:pt>
                <c:pt idx="1239">
                  <c:v>1.4390000000000001</c:v>
                </c:pt>
                <c:pt idx="1240">
                  <c:v>1.44</c:v>
                </c:pt>
                <c:pt idx="1241">
                  <c:v>1.4410000000000001</c:v>
                </c:pt>
                <c:pt idx="1242">
                  <c:v>1.4419999999999999</c:v>
                </c:pt>
                <c:pt idx="1243">
                  <c:v>1.4430000000000001</c:v>
                </c:pt>
                <c:pt idx="1244">
                  <c:v>1.444</c:v>
                </c:pt>
                <c:pt idx="1245">
                  <c:v>1.4450000000000001</c:v>
                </c:pt>
                <c:pt idx="1246">
                  <c:v>1.446</c:v>
                </c:pt>
                <c:pt idx="1247">
                  <c:v>1.4470000000000001</c:v>
                </c:pt>
                <c:pt idx="1248">
                  <c:v>1.448</c:v>
                </c:pt>
                <c:pt idx="1249">
                  <c:v>1.4490000000000001</c:v>
                </c:pt>
                <c:pt idx="1250">
                  <c:v>1.45</c:v>
                </c:pt>
                <c:pt idx="1251">
                  <c:v>1.4510000000000001</c:v>
                </c:pt>
                <c:pt idx="1252">
                  <c:v>1.452</c:v>
                </c:pt>
                <c:pt idx="1253">
                  <c:v>1.4530000000000001</c:v>
                </c:pt>
                <c:pt idx="1254">
                  <c:v>1.454</c:v>
                </c:pt>
                <c:pt idx="1255">
                  <c:v>1.4550000000000001</c:v>
                </c:pt>
                <c:pt idx="1256">
                  <c:v>1.456</c:v>
                </c:pt>
                <c:pt idx="1257">
                  <c:v>1.4570000000000001</c:v>
                </c:pt>
                <c:pt idx="1258">
                  <c:v>1.458</c:v>
                </c:pt>
                <c:pt idx="1259">
                  <c:v>1.4590000000000001</c:v>
                </c:pt>
                <c:pt idx="1260">
                  <c:v>1.46</c:v>
                </c:pt>
                <c:pt idx="1261">
                  <c:v>1.4610000000000001</c:v>
                </c:pt>
                <c:pt idx="1262">
                  <c:v>1.462</c:v>
                </c:pt>
                <c:pt idx="1263">
                  <c:v>1.4630000000000001</c:v>
                </c:pt>
                <c:pt idx="1264">
                  <c:v>1.464</c:v>
                </c:pt>
                <c:pt idx="1265">
                  <c:v>1.4650000000000001</c:v>
                </c:pt>
                <c:pt idx="1266">
                  <c:v>1.466</c:v>
                </c:pt>
                <c:pt idx="1267">
                  <c:v>1.4670000000000001</c:v>
                </c:pt>
                <c:pt idx="1268">
                  <c:v>1.468</c:v>
                </c:pt>
                <c:pt idx="1269">
                  <c:v>1.4690000000000001</c:v>
                </c:pt>
                <c:pt idx="1270">
                  <c:v>1.47</c:v>
                </c:pt>
                <c:pt idx="1271">
                  <c:v>1.4710000000000001</c:v>
                </c:pt>
                <c:pt idx="1272">
                  <c:v>1.472</c:v>
                </c:pt>
                <c:pt idx="1273">
                  <c:v>1.4730000000000001</c:v>
                </c:pt>
                <c:pt idx="1274">
                  <c:v>1.474</c:v>
                </c:pt>
                <c:pt idx="1275">
                  <c:v>1.4750000000000001</c:v>
                </c:pt>
                <c:pt idx="1276">
                  <c:v>1.476</c:v>
                </c:pt>
                <c:pt idx="1277">
                  <c:v>1.4770000000000001</c:v>
                </c:pt>
                <c:pt idx="1278">
                  <c:v>1.478</c:v>
                </c:pt>
                <c:pt idx="1279">
                  <c:v>1.4790000000000001</c:v>
                </c:pt>
                <c:pt idx="1280">
                  <c:v>1.48</c:v>
                </c:pt>
                <c:pt idx="1281">
                  <c:v>1.4810000000000001</c:v>
                </c:pt>
                <c:pt idx="1282">
                  <c:v>1.482</c:v>
                </c:pt>
                <c:pt idx="1283">
                  <c:v>1.4830000000000001</c:v>
                </c:pt>
                <c:pt idx="1284">
                  <c:v>1.484</c:v>
                </c:pt>
                <c:pt idx="1285">
                  <c:v>1.4850000000000001</c:v>
                </c:pt>
                <c:pt idx="1286">
                  <c:v>1.486</c:v>
                </c:pt>
                <c:pt idx="1287">
                  <c:v>1.4870000000000001</c:v>
                </c:pt>
                <c:pt idx="1288">
                  <c:v>1.488</c:v>
                </c:pt>
                <c:pt idx="1289">
                  <c:v>1.4890000000000001</c:v>
                </c:pt>
                <c:pt idx="1290">
                  <c:v>1.49</c:v>
                </c:pt>
                <c:pt idx="1291">
                  <c:v>1.4910000000000001</c:v>
                </c:pt>
                <c:pt idx="1292">
                  <c:v>1.492</c:v>
                </c:pt>
                <c:pt idx="1293">
                  <c:v>1.4930000000000001</c:v>
                </c:pt>
                <c:pt idx="1294">
                  <c:v>1.494</c:v>
                </c:pt>
                <c:pt idx="1295">
                  <c:v>1.4950000000000001</c:v>
                </c:pt>
                <c:pt idx="1296">
                  <c:v>1.496</c:v>
                </c:pt>
                <c:pt idx="1297">
                  <c:v>1.4970000000000001</c:v>
                </c:pt>
                <c:pt idx="1298">
                  <c:v>1.498</c:v>
                </c:pt>
                <c:pt idx="1299">
                  <c:v>1.4990000000000001</c:v>
                </c:pt>
                <c:pt idx="1300">
                  <c:v>1.5</c:v>
                </c:pt>
                <c:pt idx="1301">
                  <c:v>1.5009999999999999</c:v>
                </c:pt>
                <c:pt idx="1302">
                  <c:v>1.502</c:v>
                </c:pt>
                <c:pt idx="1303">
                  <c:v>1.5029999999999999</c:v>
                </c:pt>
                <c:pt idx="1304">
                  <c:v>1.504</c:v>
                </c:pt>
                <c:pt idx="1305">
                  <c:v>1.5049999999999999</c:v>
                </c:pt>
                <c:pt idx="1306">
                  <c:v>1.506</c:v>
                </c:pt>
                <c:pt idx="1307">
                  <c:v>1.5069999999999999</c:v>
                </c:pt>
                <c:pt idx="1308">
                  <c:v>1.508</c:v>
                </c:pt>
                <c:pt idx="1309">
                  <c:v>1.5089999999999999</c:v>
                </c:pt>
                <c:pt idx="1310">
                  <c:v>1.51</c:v>
                </c:pt>
                <c:pt idx="1311">
                  <c:v>1.5109999999999999</c:v>
                </c:pt>
                <c:pt idx="1312">
                  <c:v>1.512</c:v>
                </c:pt>
                <c:pt idx="1313">
                  <c:v>1.5129999999999999</c:v>
                </c:pt>
                <c:pt idx="1314">
                  <c:v>1.514</c:v>
                </c:pt>
                <c:pt idx="1315">
                  <c:v>1.5149999999999999</c:v>
                </c:pt>
                <c:pt idx="1316">
                  <c:v>1.516</c:v>
                </c:pt>
                <c:pt idx="1317">
                  <c:v>1.5169999999999999</c:v>
                </c:pt>
                <c:pt idx="1318">
                  <c:v>1.518</c:v>
                </c:pt>
                <c:pt idx="1319">
                  <c:v>1.5189999999999999</c:v>
                </c:pt>
                <c:pt idx="1320">
                  <c:v>1.52</c:v>
                </c:pt>
                <c:pt idx="1321">
                  <c:v>1.5209999999999999</c:v>
                </c:pt>
                <c:pt idx="1322">
                  <c:v>1.522</c:v>
                </c:pt>
                <c:pt idx="1323">
                  <c:v>1.5229999999999999</c:v>
                </c:pt>
                <c:pt idx="1324">
                  <c:v>1.524</c:v>
                </c:pt>
                <c:pt idx="1325">
                  <c:v>1.5249999999999999</c:v>
                </c:pt>
                <c:pt idx="1326">
                  <c:v>1.526</c:v>
                </c:pt>
                <c:pt idx="1327">
                  <c:v>1.5269999999999999</c:v>
                </c:pt>
                <c:pt idx="1328">
                  <c:v>1.528</c:v>
                </c:pt>
                <c:pt idx="1329">
                  <c:v>1.5289999999999999</c:v>
                </c:pt>
                <c:pt idx="1330">
                  <c:v>1.53</c:v>
                </c:pt>
                <c:pt idx="1331">
                  <c:v>1.5309999999999999</c:v>
                </c:pt>
                <c:pt idx="1332">
                  <c:v>1.532</c:v>
                </c:pt>
                <c:pt idx="1333">
                  <c:v>1.5329999999999999</c:v>
                </c:pt>
                <c:pt idx="1334">
                  <c:v>1.534</c:v>
                </c:pt>
                <c:pt idx="1335">
                  <c:v>1.5349999999999999</c:v>
                </c:pt>
                <c:pt idx="1336">
                  <c:v>1.536</c:v>
                </c:pt>
                <c:pt idx="1337">
                  <c:v>1.5369999999999999</c:v>
                </c:pt>
                <c:pt idx="1338">
                  <c:v>1.538</c:v>
                </c:pt>
                <c:pt idx="1339">
                  <c:v>1.5389999999999999</c:v>
                </c:pt>
                <c:pt idx="1340">
                  <c:v>1.54</c:v>
                </c:pt>
                <c:pt idx="1341">
                  <c:v>1.5409999999999999</c:v>
                </c:pt>
                <c:pt idx="1342">
                  <c:v>1.542</c:v>
                </c:pt>
                <c:pt idx="1343">
                  <c:v>1.5429999999999999</c:v>
                </c:pt>
                <c:pt idx="1344">
                  <c:v>1.544</c:v>
                </c:pt>
                <c:pt idx="1345">
                  <c:v>1.5449999999999999</c:v>
                </c:pt>
                <c:pt idx="1346">
                  <c:v>1.546</c:v>
                </c:pt>
                <c:pt idx="1347">
                  <c:v>1.5469999999999999</c:v>
                </c:pt>
                <c:pt idx="1348">
                  <c:v>1.548</c:v>
                </c:pt>
                <c:pt idx="1349">
                  <c:v>1.5489999999999999</c:v>
                </c:pt>
                <c:pt idx="1350">
                  <c:v>1.55</c:v>
                </c:pt>
                <c:pt idx="1351">
                  <c:v>1.5509999999999999</c:v>
                </c:pt>
                <c:pt idx="1352">
                  <c:v>1.552</c:v>
                </c:pt>
                <c:pt idx="1353">
                  <c:v>1.5529999999999999</c:v>
                </c:pt>
                <c:pt idx="1354">
                  <c:v>1.554</c:v>
                </c:pt>
                <c:pt idx="1355">
                  <c:v>1.5549999999999999</c:v>
                </c:pt>
                <c:pt idx="1356">
                  <c:v>1.556</c:v>
                </c:pt>
                <c:pt idx="1357">
                  <c:v>1.5569999999999999</c:v>
                </c:pt>
                <c:pt idx="1358">
                  <c:v>1.5580000000000001</c:v>
                </c:pt>
                <c:pt idx="1359">
                  <c:v>1.5589999999999999</c:v>
                </c:pt>
                <c:pt idx="1360">
                  <c:v>1.56</c:v>
                </c:pt>
                <c:pt idx="1361">
                  <c:v>1.5609999999999999</c:v>
                </c:pt>
                <c:pt idx="1362">
                  <c:v>1.5620000000000001</c:v>
                </c:pt>
                <c:pt idx="1363">
                  <c:v>1.5629999999999999</c:v>
                </c:pt>
                <c:pt idx="1364">
                  <c:v>1.5640000000000001</c:v>
                </c:pt>
                <c:pt idx="1365">
                  <c:v>1.5649999999999999</c:v>
                </c:pt>
                <c:pt idx="1366">
                  <c:v>1.5660000000000001</c:v>
                </c:pt>
                <c:pt idx="1367">
                  <c:v>1.5669999999999999</c:v>
                </c:pt>
                <c:pt idx="1368">
                  <c:v>1.5680000000000001</c:v>
                </c:pt>
                <c:pt idx="1369">
                  <c:v>1.569</c:v>
                </c:pt>
                <c:pt idx="1370">
                  <c:v>1.57</c:v>
                </c:pt>
                <c:pt idx="1371">
                  <c:v>1.571</c:v>
                </c:pt>
                <c:pt idx="1372">
                  <c:v>1.5720000000000001</c:v>
                </c:pt>
                <c:pt idx="1373">
                  <c:v>1.573</c:v>
                </c:pt>
                <c:pt idx="1374">
                  <c:v>1.5740000000000001</c:v>
                </c:pt>
                <c:pt idx="1375">
                  <c:v>1.575</c:v>
                </c:pt>
                <c:pt idx="1376">
                  <c:v>1.5760000000000001</c:v>
                </c:pt>
                <c:pt idx="1377">
                  <c:v>1.577</c:v>
                </c:pt>
                <c:pt idx="1378">
                  <c:v>1.5780000000000001</c:v>
                </c:pt>
                <c:pt idx="1379">
                  <c:v>1.579</c:v>
                </c:pt>
                <c:pt idx="1380">
                  <c:v>1.58</c:v>
                </c:pt>
                <c:pt idx="1381">
                  <c:v>1.581</c:v>
                </c:pt>
                <c:pt idx="1382">
                  <c:v>1.5820000000000001</c:v>
                </c:pt>
                <c:pt idx="1383">
                  <c:v>1.583</c:v>
                </c:pt>
                <c:pt idx="1384">
                  <c:v>1.5840000000000001</c:v>
                </c:pt>
                <c:pt idx="1385">
                  <c:v>1.585</c:v>
                </c:pt>
                <c:pt idx="1386">
                  <c:v>1.5860000000000001</c:v>
                </c:pt>
                <c:pt idx="1387">
                  <c:v>1.587</c:v>
                </c:pt>
                <c:pt idx="1388">
                  <c:v>1.5880000000000001</c:v>
                </c:pt>
                <c:pt idx="1389">
                  <c:v>1.589</c:v>
                </c:pt>
                <c:pt idx="1390">
                  <c:v>1.59</c:v>
                </c:pt>
                <c:pt idx="1391">
                  <c:v>1.591</c:v>
                </c:pt>
                <c:pt idx="1392">
                  <c:v>1.5920000000000001</c:v>
                </c:pt>
                <c:pt idx="1393">
                  <c:v>1.593</c:v>
                </c:pt>
                <c:pt idx="1394">
                  <c:v>1.5940000000000001</c:v>
                </c:pt>
                <c:pt idx="1395">
                  <c:v>1.595</c:v>
                </c:pt>
                <c:pt idx="1396">
                  <c:v>1.5960000000000001</c:v>
                </c:pt>
                <c:pt idx="1397">
                  <c:v>1.597</c:v>
                </c:pt>
                <c:pt idx="1398">
                  <c:v>1.5980000000000001</c:v>
                </c:pt>
                <c:pt idx="1399">
                  <c:v>1.599</c:v>
                </c:pt>
                <c:pt idx="1400">
                  <c:v>1.6</c:v>
                </c:pt>
                <c:pt idx="1401">
                  <c:v>1.601</c:v>
                </c:pt>
                <c:pt idx="1402">
                  <c:v>1.6020000000000001</c:v>
                </c:pt>
                <c:pt idx="1403">
                  <c:v>1.603</c:v>
                </c:pt>
                <c:pt idx="1404">
                  <c:v>1.6040000000000001</c:v>
                </c:pt>
                <c:pt idx="1405">
                  <c:v>1.605</c:v>
                </c:pt>
                <c:pt idx="1406">
                  <c:v>1.6060000000000001</c:v>
                </c:pt>
                <c:pt idx="1407">
                  <c:v>1.607</c:v>
                </c:pt>
                <c:pt idx="1408">
                  <c:v>1.6080000000000001</c:v>
                </c:pt>
                <c:pt idx="1409">
                  <c:v>1.609</c:v>
                </c:pt>
                <c:pt idx="1410">
                  <c:v>1.61</c:v>
                </c:pt>
                <c:pt idx="1411">
                  <c:v>1.611</c:v>
                </c:pt>
                <c:pt idx="1412">
                  <c:v>1.6120000000000001</c:v>
                </c:pt>
                <c:pt idx="1413">
                  <c:v>1.613</c:v>
                </c:pt>
                <c:pt idx="1414">
                  <c:v>1.6140000000000001</c:v>
                </c:pt>
                <c:pt idx="1415">
                  <c:v>1.615</c:v>
                </c:pt>
                <c:pt idx="1416">
                  <c:v>1.6160000000000001</c:v>
                </c:pt>
                <c:pt idx="1417">
                  <c:v>1.617</c:v>
                </c:pt>
                <c:pt idx="1418">
                  <c:v>1.6180000000000001</c:v>
                </c:pt>
                <c:pt idx="1419">
                  <c:v>1.619</c:v>
                </c:pt>
                <c:pt idx="1420">
                  <c:v>1.62</c:v>
                </c:pt>
                <c:pt idx="1421">
                  <c:v>1.621</c:v>
                </c:pt>
                <c:pt idx="1422">
                  <c:v>1.6220000000000001</c:v>
                </c:pt>
                <c:pt idx="1423">
                  <c:v>1.623</c:v>
                </c:pt>
                <c:pt idx="1424">
                  <c:v>1.6240000000000001</c:v>
                </c:pt>
                <c:pt idx="1425">
                  <c:v>1.625</c:v>
                </c:pt>
                <c:pt idx="1426">
                  <c:v>1.6259999999999999</c:v>
                </c:pt>
                <c:pt idx="1427">
                  <c:v>1.627</c:v>
                </c:pt>
                <c:pt idx="1428">
                  <c:v>1.6279999999999999</c:v>
                </c:pt>
                <c:pt idx="1429">
                  <c:v>1.629</c:v>
                </c:pt>
                <c:pt idx="1430">
                  <c:v>1.63</c:v>
                </c:pt>
                <c:pt idx="1431">
                  <c:v>1.631</c:v>
                </c:pt>
                <c:pt idx="1432">
                  <c:v>1.6319999999999999</c:v>
                </c:pt>
                <c:pt idx="1433">
                  <c:v>1.633</c:v>
                </c:pt>
                <c:pt idx="1434">
                  <c:v>1.6339999999999999</c:v>
                </c:pt>
                <c:pt idx="1435">
                  <c:v>1.635</c:v>
                </c:pt>
                <c:pt idx="1436">
                  <c:v>1.6359999999999999</c:v>
                </c:pt>
                <c:pt idx="1437">
                  <c:v>1.637</c:v>
                </c:pt>
                <c:pt idx="1438">
                  <c:v>1.6379999999999999</c:v>
                </c:pt>
                <c:pt idx="1439">
                  <c:v>1.639</c:v>
                </c:pt>
                <c:pt idx="1440">
                  <c:v>1.64</c:v>
                </c:pt>
                <c:pt idx="1441">
                  <c:v>1.641</c:v>
                </c:pt>
                <c:pt idx="1442">
                  <c:v>1.6419999999999999</c:v>
                </c:pt>
                <c:pt idx="1443">
                  <c:v>1.643</c:v>
                </c:pt>
                <c:pt idx="1444">
                  <c:v>1.6439999999999999</c:v>
                </c:pt>
                <c:pt idx="1445">
                  <c:v>1.645</c:v>
                </c:pt>
                <c:pt idx="1446">
                  <c:v>1.6459999999999999</c:v>
                </c:pt>
                <c:pt idx="1447">
                  <c:v>1.647</c:v>
                </c:pt>
                <c:pt idx="1448">
                  <c:v>1.6479999999999999</c:v>
                </c:pt>
                <c:pt idx="1449">
                  <c:v>1.649</c:v>
                </c:pt>
                <c:pt idx="1450">
                  <c:v>1.65</c:v>
                </c:pt>
                <c:pt idx="1451">
                  <c:v>1.651</c:v>
                </c:pt>
                <c:pt idx="1452">
                  <c:v>1.6519999999999999</c:v>
                </c:pt>
                <c:pt idx="1453">
                  <c:v>1.653</c:v>
                </c:pt>
                <c:pt idx="1454">
                  <c:v>1.6539999999999999</c:v>
                </c:pt>
                <c:pt idx="1455">
                  <c:v>1.655</c:v>
                </c:pt>
                <c:pt idx="1456">
                  <c:v>1.6559999999999999</c:v>
                </c:pt>
                <c:pt idx="1457">
                  <c:v>1.657</c:v>
                </c:pt>
                <c:pt idx="1458">
                  <c:v>1.6579999999999999</c:v>
                </c:pt>
                <c:pt idx="1459">
                  <c:v>1.659</c:v>
                </c:pt>
                <c:pt idx="1460">
                  <c:v>1.66</c:v>
                </c:pt>
                <c:pt idx="1461">
                  <c:v>1.661</c:v>
                </c:pt>
                <c:pt idx="1462">
                  <c:v>1.6619999999999999</c:v>
                </c:pt>
                <c:pt idx="1463">
                  <c:v>1.663</c:v>
                </c:pt>
                <c:pt idx="1464">
                  <c:v>1.6639999999999999</c:v>
                </c:pt>
                <c:pt idx="1465">
                  <c:v>1.665</c:v>
                </c:pt>
                <c:pt idx="1466">
                  <c:v>1.6659999999999999</c:v>
                </c:pt>
                <c:pt idx="1467">
                  <c:v>1.667</c:v>
                </c:pt>
                <c:pt idx="1468">
                  <c:v>1.6679999999999999</c:v>
                </c:pt>
                <c:pt idx="1469">
                  <c:v>1.669</c:v>
                </c:pt>
                <c:pt idx="1470">
                  <c:v>1.67</c:v>
                </c:pt>
                <c:pt idx="1471">
                  <c:v>1.671</c:v>
                </c:pt>
                <c:pt idx="1472">
                  <c:v>1.6719999999999999</c:v>
                </c:pt>
                <c:pt idx="1473">
                  <c:v>1.673</c:v>
                </c:pt>
                <c:pt idx="1474">
                  <c:v>1.6739999999999999</c:v>
                </c:pt>
                <c:pt idx="1475">
                  <c:v>1.675</c:v>
                </c:pt>
                <c:pt idx="1476">
                  <c:v>1.6759999999999999</c:v>
                </c:pt>
                <c:pt idx="1477">
                  <c:v>1.677</c:v>
                </c:pt>
                <c:pt idx="1478">
                  <c:v>1.6779999999999999</c:v>
                </c:pt>
                <c:pt idx="1479">
                  <c:v>1.679</c:v>
                </c:pt>
                <c:pt idx="1480">
                  <c:v>1.68</c:v>
                </c:pt>
                <c:pt idx="1481">
                  <c:v>1.681</c:v>
                </c:pt>
                <c:pt idx="1482">
                  <c:v>1.6819999999999999</c:v>
                </c:pt>
                <c:pt idx="1483">
                  <c:v>1.6830000000000001</c:v>
                </c:pt>
                <c:pt idx="1484">
                  <c:v>1.6839999999999999</c:v>
                </c:pt>
                <c:pt idx="1485">
                  <c:v>1.6850000000000001</c:v>
                </c:pt>
                <c:pt idx="1486">
                  <c:v>1.6859999999999999</c:v>
                </c:pt>
                <c:pt idx="1487">
                  <c:v>1.6870000000000001</c:v>
                </c:pt>
                <c:pt idx="1488">
                  <c:v>1.6879999999999999</c:v>
                </c:pt>
                <c:pt idx="1489">
                  <c:v>1.6890000000000001</c:v>
                </c:pt>
                <c:pt idx="1490">
                  <c:v>1.69</c:v>
                </c:pt>
                <c:pt idx="1491">
                  <c:v>1.6910000000000001</c:v>
                </c:pt>
                <c:pt idx="1492">
                  <c:v>1.6919999999999999</c:v>
                </c:pt>
                <c:pt idx="1493">
                  <c:v>1.6930000000000001</c:v>
                </c:pt>
                <c:pt idx="1494">
                  <c:v>1.694</c:v>
                </c:pt>
                <c:pt idx="1495">
                  <c:v>1.6950000000000001</c:v>
                </c:pt>
                <c:pt idx="1496">
                  <c:v>1.696</c:v>
                </c:pt>
                <c:pt idx="1497">
                  <c:v>1.6970000000000001</c:v>
                </c:pt>
                <c:pt idx="1498">
                  <c:v>1.698</c:v>
                </c:pt>
                <c:pt idx="1499">
                  <c:v>1.6990000000000001</c:v>
                </c:pt>
                <c:pt idx="1500">
                  <c:v>1.7</c:v>
                </c:pt>
                <c:pt idx="1501">
                  <c:v>1.7010000000000001</c:v>
                </c:pt>
                <c:pt idx="1502">
                  <c:v>1.702</c:v>
                </c:pt>
                <c:pt idx="1503">
                  <c:v>1.7030000000000001</c:v>
                </c:pt>
                <c:pt idx="1504">
                  <c:v>1.704</c:v>
                </c:pt>
                <c:pt idx="1505">
                  <c:v>1.7050000000000001</c:v>
                </c:pt>
                <c:pt idx="1506">
                  <c:v>1.706</c:v>
                </c:pt>
                <c:pt idx="1507">
                  <c:v>1.7070000000000001</c:v>
                </c:pt>
                <c:pt idx="1508">
                  <c:v>1.708</c:v>
                </c:pt>
                <c:pt idx="1509">
                  <c:v>1.7090000000000001</c:v>
                </c:pt>
                <c:pt idx="1510">
                  <c:v>1.71</c:v>
                </c:pt>
                <c:pt idx="1511">
                  <c:v>1.7110000000000001</c:v>
                </c:pt>
                <c:pt idx="1512">
                  <c:v>1.712</c:v>
                </c:pt>
                <c:pt idx="1513">
                  <c:v>1.7130000000000001</c:v>
                </c:pt>
                <c:pt idx="1514">
                  <c:v>1.714</c:v>
                </c:pt>
                <c:pt idx="1515">
                  <c:v>1.7150000000000001</c:v>
                </c:pt>
                <c:pt idx="1516">
                  <c:v>1.716</c:v>
                </c:pt>
                <c:pt idx="1517">
                  <c:v>1.7170000000000001</c:v>
                </c:pt>
                <c:pt idx="1518">
                  <c:v>1.718</c:v>
                </c:pt>
                <c:pt idx="1519">
                  <c:v>1.7190000000000001</c:v>
                </c:pt>
                <c:pt idx="1520">
                  <c:v>1.72</c:v>
                </c:pt>
                <c:pt idx="1521">
                  <c:v>1.7210000000000001</c:v>
                </c:pt>
                <c:pt idx="1522">
                  <c:v>1.722</c:v>
                </c:pt>
                <c:pt idx="1523">
                  <c:v>1.7230000000000001</c:v>
                </c:pt>
                <c:pt idx="1524">
                  <c:v>1.724</c:v>
                </c:pt>
                <c:pt idx="1525">
                  <c:v>1.7250000000000001</c:v>
                </c:pt>
                <c:pt idx="1526">
                  <c:v>1.726</c:v>
                </c:pt>
                <c:pt idx="1527">
                  <c:v>1.7270000000000001</c:v>
                </c:pt>
                <c:pt idx="1528">
                  <c:v>1.728</c:v>
                </c:pt>
                <c:pt idx="1529">
                  <c:v>1.7290000000000001</c:v>
                </c:pt>
                <c:pt idx="1530">
                  <c:v>1.73</c:v>
                </c:pt>
                <c:pt idx="1531">
                  <c:v>1.7310000000000001</c:v>
                </c:pt>
                <c:pt idx="1532">
                  <c:v>1.732</c:v>
                </c:pt>
                <c:pt idx="1533">
                  <c:v>1.7330000000000001</c:v>
                </c:pt>
                <c:pt idx="1534">
                  <c:v>1.734</c:v>
                </c:pt>
                <c:pt idx="1535">
                  <c:v>1.7350000000000001</c:v>
                </c:pt>
                <c:pt idx="1536">
                  <c:v>1.736</c:v>
                </c:pt>
                <c:pt idx="1537">
                  <c:v>1.7370000000000001</c:v>
                </c:pt>
                <c:pt idx="1538">
                  <c:v>1.738</c:v>
                </c:pt>
                <c:pt idx="1539">
                  <c:v>1.7390000000000001</c:v>
                </c:pt>
                <c:pt idx="1540">
                  <c:v>1.74</c:v>
                </c:pt>
                <c:pt idx="1541">
                  <c:v>1.7410000000000001</c:v>
                </c:pt>
                <c:pt idx="1542">
                  <c:v>1.742</c:v>
                </c:pt>
                <c:pt idx="1543">
                  <c:v>1.7430000000000001</c:v>
                </c:pt>
                <c:pt idx="1544">
                  <c:v>1.744</c:v>
                </c:pt>
                <c:pt idx="1545">
                  <c:v>1.7450000000000001</c:v>
                </c:pt>
                <c:pt idx="1546">
                  <c:v>1.746</c:v>
                </c:pt>
                <c:pt idx="1547">
                  <c:v>1.7470000000000001</c:v>
                </c:pt>
                <c:pt idx="1548">
                  <c:v>1.748</c:v>
                </c:pt>
                <c:pt idx="1549">
                  <c:v>1.7490000000000001</c:v>
                </c:pt>
                <c:pt idx="1550">
                  <c:v>1.75</c:v>
                </c:pt>
                <c:pt idx="1551">
                  <c:v>1.7509999999999999</c:v>
                </c:pt>
                <c:pt idx="1552">
                  <c:v>1.752</c:v>
                </c:pt>
                <c:pt idx="1553">
                  <c:v>1.7529999999999999</c:v>
                </c:pt>
                <c:pt idx="1554">
                  <c:v>1.754</c:v>
                </c:pt>
                <c:pt idx="1555">
                  <c:v>1.7549999999999999</c:v>
                </c:pt>
                <c:pt idx="1556">
                  <c:v>1.756</c:v>
                </c:pt>
                <c:pt idx="1557">
                  <c:v>1.7569999999999999</c:v>
                </c:pt>
                <c:pt idx="1558">
                  <c:v>1.758</c:v>
                </c:pt>
                <c:pt idx="1559">
                  <c:v>1.7589999999999999</c:v>
                </c:pt>
                <c:pt idx="1560">
                  <c:v>1.76</c:v>
                </c:pt>
                <c:pt idx="1561">
                  <c:v>1.7609999999999999</c:v>
                </c:pt>
                <c:pt idx="1562">
                  <c:v>1.762</c:v>
                </c:pt>
                <c:pt idx="1563">
                  <c:v>1.7629999999999999</c:v>
                </c:pt>
                <c:pt idx="1564">
                  <c:v>1.764</c:v>
                </c:pt>
                <c:pt idx="1565">
                  <c:v>1.7649999999999999</c:v>
                </c:pt>
                <c:pt idx="1566">
                  <c:v>1.766</c:v>
                </c:pt>
                <c:pt idx="1567">
                  <c:v>1.7669999999999999</c:v>
                </c:pt>
                <c:pt idx="1568">
                  <c:v>1.768</c:v>
                </c:pt>
                <c:pt idx="1569">
                  <c:v>1.7689999999999999</c:v>
                </c:pt>
                <c:pt idx="1570">
                  <c:v>1.77</c:v>
                </c:pt>
                <c:pt idx="1571">
                  <c:v>1.7709999999999999</c:v>
                </c:pt>
                <c:pt idx="1572">
                  <c:v>1.772</c:v>
                </c:pt>
                <c:pt idx="1573">
                  <c:v>1.7729999999999999</c:v>
                </c:pt>
                <c:pt idx="1574">
                  <c:v>1.774</c:v>
                </c:pt>
                <c:pt idx="1575">
                  <c:v>1.7749999999999999</c:v>
                </c:pt>
                <c:pt idx="1576">
                  <c:v>1.776</c:v>
                </c:pt>
                <c:pt idx="1577">
                  <c:v>1.7769999999999999</c:v>
                </c:pt>
                <c:pt idx="1578">
                  <c:v>1.778</c:v>
                </c:pt>
                <c:pt idx="1579">
                  <c:v>1.7789999999999999</c:v>
                </c:pt>
                <c:pt idx="1580">
                  <c:v>1.78</c:v>
                </c:pt>
                <c:pt idx="1581">
                  <c:v>1.7809999999999999</c:v>
                </c:pt>
                <c:pt idx="1582">
                  <c:v>1.782</c:v>
                </c:pt>
                <c:pt idx="1583">
                  <c:v>1.7829999999999999</c:v>
                </c:pt>
                <c:pt idx="1584">
                  <c:v>1.784</c:v>
                </c:pt>
                <c:pt idx="1585">
                  <c:v>1.7849999999999999</c:v>
                </c:pt>
                <c:pt idx="1586">
                  <c:v>1.786</c:v>
                </c:pt>
                <c:pt idx="1587">
                  <c:v>1.7869999999999999</c:v>
                </c:pt>
                <c:pt idx="1588">
                  <c:v>1.788</c:v>
                </c:pt>
                <c:pt idx="1589">
                  <c:v>1.7889999999999999</c:v>
                </c:pt>
                <c:pt idx="1590">
                  <c:v>1.79</c:v>
                </c:pt>
                <c:pt idx="1591">
                  <c:v>1.7909999999999999</c:v>
                </c:pt>
                <c:pt idx="1592">
                  <c:v>1.792</c:v>
                </c:pt>
                <c:pt idx="1593">
                  <c:v>1.7929999999999999</c:v>
                </c:pt>
                <c:pt idx="1594">
                  <c:v>1.794</c:v>
                </c:pt>
                <c:pt idx="1595">
                  <c:v>1.7949999999999999</c:v>
                </c:pt>
                <c:pt idx="1596">
                  <c:v>1.796</c:v>
                </c:pt>
                <c:pt idx="1597">
                  <c:v>1.7969999999999999</c:v>
                </c:pt>
                <c:pt idx="1598">
                  <c:v>1.798</c:v>
                </c:pt>
                <c:pt idx="1599">
                  <c:v>1.7989999999999999</c:v>
                </c:pt>
                <c:pt idx="1600">
                  <c:v>1.8</c:v>
                </c:pt>
                <c:pt idx="1601">
                  <c:v>1.8009999999999999</c:v>
                </c:pt>
                <c:pt idx="1602">
                  <c:v>1.802</c:v>
                </c:pt>
                <c:pt idx="1603">
                  <c:v>1.8029999999999999</c:v>
                </c:pt>
                <c:pt idx="1604">
                  <c:v>1.804</c:v>
                </c:pt>
                <c:pt idx="1605">
                  <c:v>1.8049999999999999</c:v>
                </c:pt>
                <c:pt idx="1606">
                  <c:v>1.806</c:v>
                </c:pt>
                <c:pt idx="1607">
                  <c:v>1.8069999999999999</c:v>
                </c:pt>
                <c:pt idx="1608">
                  <c:v>1.8080000000000001</c:v>
                </c:pt>
                <c:pt idx="1609">
                  <c:v>1.8089999999999999</c:v>
                </c:pt>
                <c:pt idx="1610">
                  <c:v>1.81</c:v>
                </c:pt>
                <c:pt idx="1611">
                  <c:v>1.8109999999999999</c:v>
                </c:pt>
                <c:pt idx="1612">
                  <c:v>1.8120000000000001</c:v>
                </c:pt>
                <c:pt idx="1613">
                  <c:v>1.8129999999999999</c:v>
                </c:pt>
                <c:pt idx="1614">
                  <c:v>1.8140000000000001</c:v>
                </c:pt>
                <c:pt idx="1615">
                  <c:v>1.8149999999999999</c:v>
                </c:pt>
                <c:pt idx="1616">
                  <c:v>1.8160000000000001</c:v>
                </c:pt>
                <c:pt idx="1617">
                  <c:v>1.8169999999999999</c:v>
                </c:pt>
                <c:pt idx="1618">
                  <c:v>1.8180000000000001</c:v>
                </c:pt>
                <c:pt idx="1619">
                  <c:v>1.819</c:v>
                </c:pt>
                <c:pt idx="1620">
                  <c:v>1.82</c:v>
                </c:pt>
                <c:pt idx="1621">
                  <c:v>1.821</c:v>
                </c:pt>
                <c:pt idx="1622">
                  <c:v>1.8220000000000001</c:v>
                </c:pt>
                <c:pt idx="1623">
                  <c:v>1.823</c:v>
                </c:pt>
                <c:pt idx="1624">
                  <c:v>1.8240000000000001</c:v>
                </c:pt>
                <c:pt idx="1625">
                  <c:v>1.825</c:v>
                </c:pt>
                <c:pt idx="1626">
                  <c:v>1.8260000000000001</c:v>
                </c:pt>
                <c:pt idx="1627">
                  <c:v>1.827</c:v>
                </c:pt>
                <c:pt idx="1628">
                  <c:v>1.8280000000000001</c:v>
                </c:pt>
                <c:pt idx="1629">
                  <c:v>1.829</c:v>
                </c:pt>
                <c:pt idx="1630">
                  <c:v>1.83</c:v>
                </c:pt>
                <c:pt idx="1631">
                  <c:v>1.831</c:v>
                </c:pt>
                <c:pt idx="1632">
                  <c:v>1.8320000000000001</c:v>
                </c:pt>
                <c:pt idx="1633">
                  <c:v>1.833</c:v>
                </c:pt>
                <c:pt idx="1634">
                  <c:v>1.8340000000000001</c:v>
                </c:pt>
                <c:pt idx="1635">
                  <c:v>1.835</c:v>
                </c:pt>
                <c:pt idx="1636">
                  <c:v>1.8360000000000001</c:v>
                </c:pt>
                <c:pt idx="1637">
                  <c:v>1.837</c:v>
                </c:pt>
                <c:pt idx="1638">
                  <c:v>1.8380000000000001</c:v>
                </c:pt>
                <c:pt idx="1639">
                  <c:v>1.839</c:v>
                </c:pt>
                <c:pt idx="1640">
                  <c:v>1.84</c:v>
                </c:pt>
                <c:pt idx="1641">
                  <c:v>1.841</c:v>
                </c:pt>
                <c:pt idx="1642">
                  <c:v>1.8420000000000001</c:v>
                </c:pt>
                <c:pt idx="1643">
                  <c:v>1.843</c:v>
                </c:pt>
                <c:pt idx="1644">
                  <c:v>1.8440000000000001</c:v>
                </c:pt>
                <c:pt idx="1645">
                  <c:v>1.845</c:v>
                </c:pt>
                <c:pt idx="1646">
                  <c:v>1.8460000000000001</c:v>
                </c:pt>
                <c:pt idx="1647">
                  <c:v>1.847</c:v>
                </c:pt>
                <c:pt idx="1648">
                  <c:v>1.8480000000000001</c:v>
                </c:pt>
                <c:pt idx="1649">
                  <c:v>1.849</c:v>
                </c:pt>
                <c:pt idx="1650">
                  <c:v>1.85</c:v>
                </c:pt>
                <c:pt idx="1651">
                  <c:v>1.851</c:v>
                </c:pt>
                <c:pt idx="1652">
                  <c:v>1.8520000000000001</c:v>
                </c:pt>
                <c:pt idx="1653">
                  <c:v>1.853</c:v>
                </c:pt>
                <c:pt idx="1654">
                  <c:v>1.8540000000000001</c:v>
                </c:pt>
                <c:pt idx="1655">
                  <c:v>1.855</c:v>
                </c:pt>
                <c:pt idx="1656">
                  <c:v>1.8560000000000001</c:v>
                </c:pt>
                <c:pt idx="1657">
                  <c:v>1.857</c:v>
                </c:pt>
                <c:pt idx="1658">
                  <c:v>1.8580000000000001</c:v>
                </c:pt>
                <c:pt idx="1659">
                  <c:v>1.859</c:v>
                </c:pt>
                <c:pt idx="1660">
                  <c:v>1.86</c:v>
                </c:pt>
                <c:pt idx="1661">
                  <c:v>1.861</c:v>
                </c:pt>
                <c:pt idx="1662">
                  <c:v>1.8620000000000001</c:v>
                </c:pt>
                <c:pt idx="1663">
                  <c:v>1.863</c:v>
                </c:pt>
                <c:pt idx="1664">
                  <c:v>1.8640000000000001</c:v>
                </c:pt>
                <c:pt idx="1665">
                  <c:v>1.865</c:v>
                </c:pt>
                <c:pt idx="1666">
                  <c:v>1.8660000000000001</c:v>
                </c:pt>
                <c:pt idx="1667">
                  <c:v>1.867</c:v>
                </c:pt>
                <c:pt idx="1668">
                  <c:v>1.8680000000000001</c:v>
                </c:pt>
                <c:pt idx="1669">
                  <c:v>1.869</c:v>
                </c:pt>
                <c:pt idx="1670">
                  <c:v>1.87</c:v>
                </c:pt>
                <c:pt idx="1671">
                  <c:v>1.871</c:v>
                </c:pt>
                <c:pt idx="1672">
                  <c:v>1.8720000000000001</c:v>
                </c:pt>
                <c:pt idx="1673">
                  <c:v>1.873</c:v>
                </c:pt>
                <c:pt idx="1674">
                  <c:v>1.8740000000000001</c:v>
                </c:pt>
                <c:pt idx="1675">
                  <c:v>1.875</c:v>
                </c:pt>
                <c:pt idx="1676">
                  <c:v>1.8759999999999999</c:v>
                </c:pt>
                <c:pt idx="1677">
                  <c:v>1.877</c:v>
                </c:pt>
                <c:pt idx="1678">
                  <c:v>1.8779999999999999</c:v>
                </c:pt>
                <c:pt idx="1679">
                  <c:v>1.879</c:v>
                </c:pt>
                <c:pt idx="1680">
                  <c:v>1.88</c:v>
                </c:pt>
                <c:pt idx="1681">
                  <c:v>1.881</c:v>
                </c:pt>
                <c:pt idx="1682">
                  <c:v>1.8819999999999999</c:v>
                </c:pt>
                <c:pt idx="1683">
                  <c:v>1.883</c:v>
                </c:pt>
                <c:pt idx="1684">
                  <c:v>1.8839999999999999</c:v>
                </c:pt>
                <c:pt idx="1685">
                  <c:v>1.885</c:v>
                </c:pt>
                <c:pt idx="1686">
                  <c:v>1.8859999999999999</c:v>
                </c:pt>
                <c:pt idx="1687">
                  <c:v>1.887</c:v>
                </c:pt>
                <c:pt idx="1688">
                  <c:v>1.8879999999999999</c:v>
                </c:pt>
                <c:pt idx="1689">
                  <c:v>1.889</c:v>
                </c:pt>
                <c:pt idx="1690">
                  <c:v>1.89</c:v>
                </c:pt>
                <c:pt idx="1691">
                  <c:v>1.891</c:v>
                </c:pt>
                <c:pt idx="1692">
                  <c:v>1.8919999999999999</c:v>
                </c:pt>
                <c:pt idx="1693">
                  <c:v>1.893</c:v>
                </c:pt>
                <c:pt idx="1694">
                  <c:v>1.8939999999999999</c:v>
                </c:pt>
                <c:pt idx="1695">
                  <c:v>1.895</c:v>
                </c:pt>
                <c:pt idx="1696">
                  <c:v>1.8959999999999999</c:v>
                </c:pt>
                <c:pt idx="1697">
                  <c:v>1.897</c:v>
                </c:pt>
                <c:pt idx="1698">
                  <c:v>1.8979999999999999</c:v>
                </c:pt>
                <c:pt idx="1699">
                  <c:v>1.899</c:v>
                </c:pt>
                <c:pt idx="1700">
                  <c:v>1.9</c:v>
                </c:pt>
                <c:pt idx="1701">
                  <c:v>1.901</c:v>
                </c:pt>
                <c:pt idx="1702">
                  <c:v>1.9019999999999999</c:v>
                </c:pt>
                <c:pt idx="1703">
                  <c:v>1.903</c:v>
                </c:pt>
                <c:pt idx="1704">
                  <c:v>1.9039999999999999</c:v>
                </c:pt>
                <c:pt idx="1705">
                  <c:v>1.905</c:v>
                </c:pt>
                <c:pt idx="1706">
                  <c:v>1.9059999999999999</c:v>
                </c:pt>
                <c:pt idx="1707">
                  <c:v>1.907</c:v>
                </c:pt>
                <c:pt idx="1708">
                  <c:v>1.9079999999999999</c:v>
                </c:pt>
                <c:pt idx="1709">
                  <c:v>1.909</c:v>
                </c:pt>
                <c:pt idx="1710">
                  <c:v>1.91</c:v>
                </c:pt>
                <c:pt idx="1711">
                  <c:v>1.911</c:v>
                </c:pt>
                <c:pt idx="1712">
                  <c:v>1.9119999999999999</c:v>
                </c:pt>
                <c:pt idx="1713">
                  <c:v>1.913</c:v>
                </c:pt>
                <c:pt idx="1714">
                  <c:v>1.9139999999999999</c:v>
                </c:pt>
                <c:pt idx="1715">
                  <c:v>1.915</c:v>
                </c:pt>
                <c:pt idx="1716">
                  <c:v>1.9159999999999999</c:v>
                </c:pt>
                <c:pt idx="1717">
                  <c:v>1.917</c:v>
                </c:pt>
                <c:pt idx="1718">
                  <c:v>1.9179999999999999</c:v>
                </c:pt>
                <c:pt idx="1719">
                  <c:v>1.919</c:v>
                </c:pt>
                <c:pt idx="1720">
                  <c:v>1.92</c:v>
                </c:pt>
                <c:pt idx="1721">
                  <c:v>1.921</c:v>
                </c:pt>
                <c:pt idx="1722">
                  <c:v>1.9219999999999999</c:v>
                </c:pt>
                <c:pt idx="1723">
                  <c:v>1.923</c:v>
                </c:pt>
                <c:pt idx="1724">
                  <c:v>1.9239999999999999</c:v>
                </c:pt>
                <c:pt idx="1725">
                  <c:v>1.925</c:v>
                </c:pt>
                <c:pt idx="1726">
                  <c:v>1.9259999999999999</c:v>
                </c:pt>
                <c:pt idx="1727">
                  <c:v>1.927</c:v>
                </c:pt>
                <c:pt idx="1728">
                  <c:v>1.9279999999999999</c:v>
                </c:pt>
                <c:pt idx="1729">
                  <c:v>1.929</c:v>
                </c:pt>
                <c:pt idx="1730">
                  <c:v>1.93</c:v>
                </c:pt>
                <c:pt idx="1731">
                  <c:v>1.931</c:v>
                </c:pt>
                <c:pt idx="1732">
                  <c:v>1.9319999999999999</c:v>
                </c:pt>
                <c:pt idx="1733">
                  <c:v>1.9330000000000001</c:v>
                </c:pt>
                <c:pt idx="1734">
                  <c:v>1.9339999999999999</c:v>
                </c:pt>
                <c:pt idx="1735">
                  <c:v>1.9350000000000001</c:v>
                </c:pt>
                <c:pt idx="1736">
                  <c:v>1.9359999999999999</c:v>
                </c:pt>
                <c:pt idx="1737">
                  <c:v>1.9370000000000001</c:v>
                </c:pt>
                <c:pt idx="1738">
                  <c:v>1.9379999999999999</c:v>
                </c:pt>
                <c:pt idx="1739">
                  <c:v>1.9390000000000001</c:v>
                </c:pt>
                <c:pt idx="1740">
                  <c:v>1.94</c:v>
                </c:pt>
                <c:pt idx="1741">
                  <c:v>1.9410000000000001</c:v>
                </c:pt>
                <c:pt idx="1742">
                  <c:v>1.9419999999999999</c:v>
                </c:pt>
                <c:pt idx="1743">
                  <c:v>1.9430000000000001</c:v>
                </c:pt>
                <c:pt idx="1744">
                  <c:v>1.944</c:v>
                </c:pt>
                <c:pt idx="1745">
                  <c:v>1.9450000000000001</c:v>
                </c:pt>
                <c:pt idx="1746">
                  <c:v>1.946</c:v>
                </c:pt>
                <c:pt idx="1747">
                  <c:v>1.9470000000000001</c:v>
                </c:pt>
                <c:pt idx="1748">
                  <c:v>1.948</c:v>
                </c:pt>
                <c:pt idx="1749">
                  <c:v>1.9490000000000001</c:v>
                </c:pt>
                <c:pt idx="1750">
                  <c:v>1.95</c:v>
                </c:pt>
                <c:pt idx="1751">
                  <c:v>1.9510000000000001</c:v>
                </c:pt>
                <c:pt idx="1752">
                  <c:v>1.952</c:v>
                </c:pt>
                <c:pt idx="1753">
                  <c:v>1.9530000000000001</c:v>
                </c:pt>
                <c:pt idx="1754">
                  <c:v>1.954</c:v>
                </c:pt>
                <c:pt idx="1755">
                  <c:v>1.9550000000000001</c:v>
                </c:pt>
                <c:pt idx="1756">
                  <c:v>1.956</c:v>
                </c:pt>
                <c:pt idx="1757">
                  <c:v>1.9570000000000001</c:v>
                </c:pt>
                <c:pt idx="1758">
                  <c:v>1.958</c:v>
                </c:pt>
                <c:pt idx="1759">
                  <c:v>1.9590000000000001</c:v>
                </c:pt>
                <c:pt idx="1760">
                  <c:v>1.96</c:v>
                </c:pt>
                <c:pt idx="1761">
                  <c:v>1.9610000000000001</c:v>
                </c:pt>
                <c:pt idx="1762">
                  <c:v>1.962</c:v>
                </c:pt>
                <c:pt idx="1763">
                  <c:v>1.9630000000000001</c:v>
                </c:pt>
                <c:pt idx="1764">
                  <c:v>1.964</c:v>
                </c:pt>
                <c:pt idx="1765">
                  <c:v>1.9650000000000001</c:v>
                </c:pt>
                <c:pt idx="1766">
                  <c:v>1.966</c:v>
                </c:pt>
                <c:pt idx="1767">
                  <c:v>1.9670000000000001</c:v>
                </c:pt>
                <c:pt idx="1768">
                  <c:v>1.968</c:v>
                </c:pt>
                <c:pt idx="1769">
                  <c:v>1.9690000000000001</c:v>
                </c:pt>
                <c:pt idx="1770">
                  <c:v>1.97</c:v>
                </c:pt>
                <c:pt idx="1771">
                  <c:v>1.9710000000000001</c:v>
                </c:pt>
                <c:pt idx="1772">
                  <c:v>1.972</c:v>
                </c:pt>
                <c:pt idx="1773">
                  <c:v>1.9730000000000001</c:v>
                </c:pt>
                <c:pt idx="1774">
                  <c:v>1.974</c:v>
                </c:pt>
                <c:pt idx="1775">
                  <c:v>1.9750000000000001</c:v>
                </c:pt>
                <c:pt idx="1776">
                  <c:v>1.976</c:v>
                </c:pt>
                <c:pt idx="1777">
                  <c:v>1.9770000000000001</c:v>
                </c:pt>
                <c:pt idx="1778">
                  <c:v>1.978</c:v>
                </c:pt>
                <c:pt idx="1779">
                  <c:v>1.9790000000000001</c:v>
                </c:pt>
                <c:pt idx="1780">
                  <c:v>1.98</c:v>
                </c:pt>
                <c:pt idx="1781">
                  <c:v>1.9810000000000001</c:v>
                </c:pt>
                <c:pt idx="1782">
                  <c:v>1.982</c:v>
                </c:pt>
                <c:pt idx="1783">
                  <c:v>1.9830000000000001</c:v>
                </c:pt>
                <c:pt idx="1784">
                  <c:v>1.984</c:v>
                </c:pt>
                <c:pt idx="1785">
                  <c:v>1.9850000000000001</c:v>
                </c:pt>
                <c:pt idx="1786">
                  <c:v>1.986</c:v>
                </c:pt>
                <c:pt idx="1787">
                  <c:v>1.9870000000000001</c:v>
                </c:pt>
                <c:pt idx="1788">
                  <c:v>1.988</c:v>
                </c:pt>
                <c:pt idx="1789">
                  <c:v>1.9890000000000001</c:v>
                </c:pt>
                <c:pt idx="1790">
                  <c:v>1.99</c:v>
                </c:pt>
                <c:pt idx="1791">
                  <c:v>1.9910000000000001</c:v>
                </c:pt>
                <c:pt idx="1792">
                  <c:v>1.992</c:v>
                </c:pt>
                <c:pt idx="1793">
                  <c:v>1.9930000000000001</c:v>
                </c:pt>
                <c:pt idx="1794">
                  <c:v>1.994</c:v>
                </c:pt>
                <c:pt idx="1795">
                  <c:v>1.9950000000000001</c:v>
                </c:pt>
                <c:pt idx="1796">
                  <c:v>1.996</c:v>
                </c:pt>
                <c:pt idx="1797">
                  <c:v>1.9970000000000001</c:v>
                </c:pt>
                <c:pt idx="1798">
                  <c:v>1.998</c:v>
                </c:pt>
                <c:pt idx="1799">
                  <c:v>1.9990000000000001</c:v>
                </c:pt>
                <c:pt idx="1800">
                  <c:v>2</c:v>
                </c:pt>
                <c:pt idx="1801">
                  <c:v>1.9990000000000001</c:v>
                </c:pt>
                <c:pt idx="1802">
                  <c:v>1.998</c:v>
                </c:pt>
                <c:pt idx="1803">
                  <c:v>1.9970000000000001</c:v>
                </c:pt>
                <c:pt idx="1804">
                  <c:v>1.996</c:v>
                </c:pt>
                <c:pt idx="1805">
                  <c:v>1.9950000000000001</c:v>
                </c:pt>
                <c:pt idx="1806">
                  <c:v>1.994</c:v>
                </c:pt>
                <c:pt idx="1807">
                  <c:v>1.9930000000000001</c:v>
                </c:pt>
                <c:pt idx="1808">
                  <c:v>1.992</c:v>
                </c:pt>
                <c:pt idx="1809">
                  <c:v>1.9910000000000001</c:v>
                </c:pt>
                <c:pt idx="1810">
                  <c:v>1.99</c:v>
                </c:pt>
                <c:pt idx="1811">
                  <c:v>1.9890000000000001</c:v>
                </c:pt>
                <c:pt idx="1812">
                  <c:v>1.988</c:v>
                </c:pt>
                <c:pt idx="1813">
                  <c:v>1.9870000000000001</c:v>
                </c:pt>
                <c:pt idx="1814">
                  <c:v>1.986</c:v>
                </c:pt>
                <c:pt idx="1815">
                  <c:v>1.9850000000000001</c:v>
                </c:pt>
                <c:pt idx="1816">
                  <c:v>1.984</c:v>
                </c:pt>
                <c:pt idx="1817">
                  <c:v>1.9830000000000001</c:v>
                </c:pt>
                <c:pt idx="1818">
                  <c:v>1.982</c:v>
                </c:pt>
                <c:pt idx="1819">
                  <c:v>1.9810000000000001</c:v>
                </c:pt>
                <c:pt idx="1820">
                  <c:v>1.98</c:v>
                </c:pt>
                <c:pt idx="1821">
                  <c:v>1.9790000000000001</c:v>
                </c:pt>
                <c:pt idx="1822">
                  <c:v>1.978</c:v>
                </c:pt>
                <c:pt idx="1823">
                  <c:v>1.9770000000000001</c:v>
                </c:pt>
                <c:pt idx="1824">
                  <c:v>1.976</c:v>
                </c:pt>
                <c:pt idx="1825">
                  <c:v>1.9750000000000001</c:v>
                </c:pt>
                <c:pt idx="1826">
                  <c:v>1.974</c:v>
                </c:pt>
                <c:pt idx="1827">
                  <c:v>1.9730000000000001</c:v>
                </c:pt>
                <c:pt idx="1828">
                  <c:v>1.972</c:v>
                </c:pt>
                <c:pt idx="1829">
                  <c:v>1.9710000000000001</c:v>
                </c:pt>
                <c:pt idx="1830">
                  <c:v>1.97</c:v>
                </c:pt>
                <c:pt idx="1831">
                  <c:v>1.9690000000000001</c:v>
                </c:pt>
                <c:pt idx="1832">
                  <c:v>1.968</c:v>
                </c:pt>
                <c:pt idx="1833">
                  <c:v>1.9670000000000001</c:v>
                </c:pt>
                <c:pt idx="1834">
                  <c:v>1.966</c:v>
                </c:pt>
                <c:pt idx="1835">
                  <c:v>1.9650000000000001</c:v>
                </c:pt>
                <c:pt idx="1836">
                  <c:v>1.964</c:v>
                </c:pt>
                <c:pt idx="1837">
                  <c:v>1.9630000000000001</c:v>
                </c:pt>
                <c:pt idx="1838">
                  <c:v>1.962</c:v>
                </c:pt>
                <c:pt idx="1839">
                  <c:v>1.9610000000000001</c:v>
                </c:pt>
                <c:pt idx="1840">
                  <c:v>1.96</c:v>
                </c:pt>
                <c:pt idx="1841">
                  <c:v>1.9590000000000001</c:v>
                </c:pt>
                <c:pt idx="1842">
                  <c:v>1.958</c:v>
                </c:pt>
                <c:pt idx="1843">
                  <c:v>1.9570000000000001</c:v>
                </c:pt>
                <c:pt idx="1844">
                  <c:v>1.956</c:v>
                </c:pt>
                <c:pt idx="1845">
                  <c:v>1.9550000000000001</c:v>
                </c:pt>
                <c:pt idx="1846">
                  <c:v>1.954</c:v>
                </c:pt>
                <c:pt idx="1847">
                  <c:v>1.9530000000000001</c:v>
                </c:pt>
                <c:pt idx="1848">
                  <c:v>1.952</c:v>
                </c:pt>
                <c:pt idx="1849">
                  <c:v>1.9510000000000001</c:v>
                </c:pt>
                <c:pt idx="1850">
                  <c:v>1.95</c:v>
                </c:pt>
                <c:pt idx="1851">
                  <c:v>1.9490000000000001</c:v>
                </c:pt>
                <c:pt idx="1852">
                  <c:v>1.948</c:v>
                </c:pt>
                <c:pt idx="1853">
                  <c:v>1.9470000000000001</c:v>
                </c:pt>
                <c:pt idx="1854">
                  <c:v>1.946</c:v>
                </c:pt>
                <c:pt idx="1855">
                  <c:v>1.9450000000000001</c:v>
                </c:pt>
                <c:pt idx="1856">
                  <c:v>1.944</c:v>
                </c:pt>
                <c:pt idx="1857">
                  <c:v>1.9430000000000001</c:v>
                </c:pt>
                <c:pt idx="1858">
                  <c:v>1.9419999999999999</c:v>
                </c:pt>
                <c:pt idx="1859">
                  <c:v>1.9410000000000001</c:v>
                </c:pt>
                <c:pt idx="1860">
                  <c:v>1.94</c:v>
                </c:pt>
                <c:pt idx="1861">
                  <c:v>1.9390000000000001</c:v>
                </c:pt>
                <c:pt idx="1862">
                  <c:v>1.9379999999999999</c:v>
                </c:pt>
                <c:pt idx="1863">
                  <c:v>1.9370000000000001</c:v>
                </c:pt>
                <c:pt idx="1864">
                  <c:v>1.9359999999999999</c:v>
                </c:pt>
                <c:pt idx="1865">
                  <c:v>1.9350000000000001</c:v>
                </c:pt>
                <c:pt idx="1866">
                  <c:v>1.9339999999999999</c:v>
                </c:pt>
                <c:pt idx="1867">
                  <c:v>1.9330000000000001</c:v>
                </c:pt>
                <c:pt idx="1868">
                  <c:v>1.9319999999999999</c:v>
                </c:pt>
                <c:pt idx="1869">
                  <c:v>1.931</c:v>
                </c:pt>
                <c:pt idx="1870">
                  <c:v>1.93</c:v>
                </c:pt>
                <c:pt idx="1871">
                  <c:v>1.929</c:v>
                </c:pt>
                <c:pt idx="1872">
                  <c:v>1.9279999999999999</c:v>
                </c:pt>
                <c:pt idx="1873">
                  <c:v>1.927</c:v>
                </c:pt>
                <c:pt idx="1874">
                  <c:v>1.9259999999999999</c:v>
                </c:pt>
                <c:pt idx="1875">
                  <c:v>1.925</c:v>
                </c:pt>
                <c:pt idx="1876">
                  <c:v>1.9239999999999999</c:v>
                </c:pt>
                <c:pt idx="1877">
                  <c:v>1.923</c:v>
                </c:pt>
                <c:pt idx="1878">
                  <c:v>1.9219999999999999</c:v>
                </c:pt>
                <c:pt idx="1879">
                  <c:v>1.921</c:v>
                </c:pt>
                <c:pt idx="1880">
                  <c:v>1.92</c:v>
                </c:pt>
                <c:pt idx="1881">
                  <c:v>1.919</c:v>
                </c:pt>
                <c:pt idx="1882">
                  <c:v>1.9179999999999999</c:v>
                </c:pt>
                <c:pt idx="1883">
                  <c:v>1.917</c:v>
                </c:pt>
                <c:pt idx="1884">
                  <c:v>1.9159999999999999</c:v>
                </c:pt>
                <c:pt idx="1885">
                  <c:v>1.915</c:v>
                </c:pt>
                <c:pt idx="1886">
                  <c:v>1.9139999999999999</c:v>
                </c:pt>
                <c:pt idx="1887">
                  <c:v>1.913</c:v>
                </c:pt>
                <c:pt idx="1888">
                  <c:v>1.9119999999999999</c:v>
                </c:pt>
                <c:pt idx="1889">
                  <c:v>1.911</c:v>
                </c:pt>
                <c:pt idx="1890">
                  <c:v>1.91</c:v>
                </c:pt>
                <c:pt idx="1891">
                  <c:v>1.909</c:v>
                </c:pt>
                <c:pt idx="1892">
                  <c:v>1.9079999999999999</c:v>
                </c:pt>
                <c:pt idx="1893">
                  <c:v>1.907</c:v>
                </c:pt>
                <c:pt idx="1894">
                  <c:v>1.9059999999999999</c:v>
                </c:pt>
                <c:pt idx="1895">
                  <c:v>1.905</c:v>
                </c:pt>
                <c:pt idx="1896">
                  <c:v>1.9039999999999999</c:v>
                </c:pt>
                <c:pt idx="1897">
                  <c:v>1.903</c:v>
                </c:pt>
                <c:pt idx="1898">
                  <c:v>1.9019999999999999</c:v>
                </c:pt>
                <c:pt idx="1899">
                  <c:v>1.901</c:v>
                </c:pt>
                <c:pt idx="1900">
                  <c:v>1.9</c:v>
                </c:pt>
                <c:pt idx="1901">
                  <c:v>1.899</c:v>
                </c:pt>
                <c:pt idx="1902">
                  <c:v>1.8979999999999999</c:v>
                </c:pt>
                <c:pt idx="1903">
                  <c:v>1.897</c:v>
                </c:pt>
                <c:pt idx="1904">
                  <c:v>1.8959999999999999</c:v>
                </c:pt>
                <c:pt idx="1905">
                  <c:v>1.895</c:v>
                </c:pt>
                <c:pt idx="1906">
                  <c:v>1.8939999999999999</c:v>
                </c:pt>
                <c:pt idx="1907">
                  <c:v>1.893</c:v>
                </c:pt>
                <c:pt idx="1908">
                  <c:v>1.8919999999999999</c:v>
                </c:pt>
                <c:pt idx="1909">
                  <c:v>1.891</c:v>
                </c:pt>
                <c:pt idx="1910">
                  <c:v>1.89</c:v>
                </c:pt>
                <c:pt idx="1911">
                  <c:v>1.889</c:v>
                </c:pt>
                <c:pt idx="1912">
                  <c:v>1.8879999999999999</c:v>
                </c:pt>
                <c:pt idx="1913">
                  <c:v>1.887</c:v>
                </c:pt>
                <c:pt idx="1914">
                  <c:v>1.8859999999999999</c:v>
                </c:pt>
                <c:pt idx="1915">
                  <c:v>1.885</c:v>
                </c:pt>
                <c:pt idx="1916">
                  <c:v>1.8839999999999999</c:v>
                </c:pt>
                <c:pt idx="1917">
                  <c:v>1.883</c:v>
                </c:pt>
                <c:pt idx="1918">
                  <c:v>1.8819999999999999</c:v>
                </c:pt>
                <c:pt idx="1919">
                  <c:v>1.881</c:v>
                </c:pt>
                <c:pt idx="1920">
                  <c:v>1.88</c:v>
                </c:pt>
                <c:pt idx="1921">
                  <c:v>1.879</c:v>
                </c:pt>
                <c:pt idx="1922">
                  <c:v>1.8779999999999999</c:v>
                </c:pt>
                <c:pt idx="1923">
                  <c:v>1.877</c:v>
                </c:pt>
                <c:pt idx="1924">
                  <c:v>1.8759999999999999</c:v>
                </c:pt>
                <c:pt idx="1925">
                  <c:v>1.875</c:v>
                </c:pt>
                <c:pt idx="1926">
                  <c:v>1.8740000000000001</c:v>
                </c:pt>
                <c:pt idx="1927">
                  <c:v>1.873</c:v>
                </c:pt>
                <c:pt idx="1928">
                  <c:v>1.8720000000000001</c:v>
                </c:pt>
                <c:pt idx="1929">
                  <c:v>1.871</c:v>
                </c:pt>
                <c:pt idx="1930">
                  <c:v>1.87</c:v>
                </c:pt>
                <c:pt idx="1931">
                  <c:v>1.869</c:v>
                </c:pt>
                <c:pt idx="1932">
                  <c:v>1.8680000000000001</c:v>
                </c:pt>
                <c:pt idx="1933">
                  <c:v>1.867</c:v>
                </c:pt>
                <c:pt idx="1934">
                  <c:v>1.8660000000000001</c:v>
                </c:pt>
                <c:pt idx="1935">
                  <c:v>1.865</c:v>
                </c:pt>
                <c:pt idx="1936">
                  <c:v>1.8640000000000001</c:v>
                </c:pt>
                <c:pt idx="1937">
                  <c:v>1.863</c:v>
                </c:pt>
                <c:pt idx="1938">
                  <c:v>1.8620000000000001</c:v>
                </c:pt>
                <c:pt idx="1939">
                  <c:v>1.861</c:v>
                </c:pt>
                <c:pt idx="1940">
                  <c:v>1.86</c:v>
                </c:pt>
                <c:pt idx="1941">
                  <c:v>1.859</c:v>
                </c:pt>
                <c:pt idx="1942">
                  <c:v>1.8580000000000001</c:v>
                </c:pt>
                <c:pt idx="1943">
                  <c:v>1.857</c:v>
                </c:pt>
                <c:pt idx="1944">
                  <c:v>1.8560000000000001</c:v>
                </c:pt>
                <c:pt idx="1945">
                  <c:v>1.855</c:v>
                </c:pt>
                <c:pt idx="1946">
                  <c:v>1.8540000000000001</c:v>
                </c:pt>
                <c:pt idx="1947">
                  <c:v>1.853</c:v>
                </c:pt>
                <c:pt idx="1948">
                  <c:v>1.8520000000000001</c:v>
                </c:pt>
                <c:pt idx="1949">
                  <c:v>1.851</c:v>
                </c:pt>
                <c:pt idx="1950">
                  <c:v>1.85</c:v>
                </c:pt>
                <c:pt idx="1951">
                  <c:v>1.849</c:v>
                </c:pt>
                <c:pt idx="1952">
                  <c:v>1.8480000000000001</c:v>
                </c:pt>
                <c:pt idx="1953">
                  <c:v>1.847</c:v>
                </c:pt>
                <c:pt idx="1954">
                  <c:v>1.8460000000000001</c:v>
                </c:pt>
                <c:pt idx="1955">
                  <c:v>1.845</c:v>
                </c:pt>
                <c:pt idx="1956">
                  <c:v>1.8440000000000001</c:v>
                </c:pt>
                <c:pt idx="1957">
                  <c:v>1.843</c:v>
                </c:pt>
                <c:pt idx="1958">
                  <c:v>1.8420000000000001</c:v>
                </c:pt>
                <c:pt idx="1959">
                  <c:v>1.841</c:v>
                </c:pt>
                <c:pt idx="1960">
                  <c:v>1.84</c:v>
                </c:pt>
                <c:pt idx="1961">
                  <c:v>1.839</c:v>
                </c:pt>
                <c:pt idx="1962">
                  <c:v>1.8380000000000001</c:v>
                </c:pt>
                <c:pt idx="1963">
                  <c:v>1.837</c:v>
                </c:pt>
                <c:pt idx="1964">
                  <c:v>1.8360000000000001</c:v>
                </c:pt>
                <c:pt idx="1965">
                  <c:v>1.835</c:v>
                </c:pt>
                <c:pt idx="1966">
                  <c:v>1.8340000000000001</c:v>
                </c:pt>
                <c:pt idx="1967">
                  <c:v>1.833</c:v>
                </c:pt>
                <c:pt idx="1968">
                  <c:v>1.8320000000000001</c:v>
                </c:pt>
                <c:pt idx="1969">
                  <c:v>1.831</c:v>
                </c:pt>
                <c:pt idx="1970">
                  <c:v>1.83</c:v>
                </c:pt>
                <c:pt idx="1971">
                  <c:v>1.829</c:v>
                </c:pt>
                <c:pt idx="1972">
                  <c:v>1.8280000000000001</c:v>
                </c:pt>
                <c:pt idx="1973">
                  <c:v>1.827</c:v>
                </c:pt>
                <c:pt idx="1974">
                  <c:v>1.8260000000000001</c:v>
                </c:pt>
                <c:pt idx="1975">
                  <c:v>1.825</c:v>
                </c:pt>
                <c:pt idx="1976">
                  <c:v>1.8240000000000001</c:v>
                </c:pt>
                <c:pt idx="1977">
                  <c:v>1.823</c:v>
                </c:pt>
                <c:pt idx="1978">
                  <c:v>1.8220000000000001</c:v>
                </c:pt>
                <c:pt idx="1979">
                  <c:v>1.821</c:v>
                </c:pt>
                <c:pt idx="1980">
                  <c:v>1.82</c:v>
                </c:pt>
                <c:pt idx="1981">
                  <c:v>1.819</c:v>
                </c:pt>
                <c:pt idx="1982">
                  <c:v>1.8180000000000001</c:v>
                </c:pt>
                <c:pt idx="1983">
                  <c:v>1.8169999999999999</c:v>
                </c:pt>
                <c:pt idx="1984">
                  <c:v>1.8160000000000001</c:v>
                </c:pt>
                <c:pt idx="1985">
                  <c:v>1.8149999999999999</c:v>
                </c:pt>
                <c:pt idx="1986">
                  <c:v>1.8140000000000001</c:v>
                </c:pt>
                <c:pt idx="1987">
                  <c:v>1.8129999999999999</c:v>
                </c:pt>
                <c:pt idx="1988">
                  <c:v>1.8120000000000001</c:v>
                </c:pt>
                <c:pt idx="1989">
                  <c:v>1.8109999999999999</c:v>
                </c:pt>
                <c:pt idx="1990">
                  <c:v>1.81</c:v>
                </c:pt>
                <c:pt idx="1991">
                  <c:v>1.8089999999999999</c:v>
                </c:pt>
                <c:pt idx="1992">
                  <c:v>1.8080000000000001</c:v>
                </c:pt>
                <c:pt idx="1993">
                  <c:v>1.8069999999999999</c:v>
                </c:pt>
                <c:pt idx="1994">
                  <c:v>1.806</c:v>
                </c:pt>
                <c:pt idx="1995">
                  <c:v>1.8049999999999999</c:v>
                </c:pt>
                <c:pt idx="1996">
                  <c:v>1.804</c:v>
                </c:pt>
                <c:pt idx="1997">
                  <c:v>1.8029999999999999</c:v>
                </c:pt>
                <c:pt idx="1998">
                  <c:v>1.802</c:v>
                </c:pt>
                <c:pt idx="1999">
                  <c:v>1.8009999999999999</c:v>
                </c:pt>
                <c:pt idx="2000">
                  <c:v>1.8</c:v>
                </c:pt>
                <c:pt idx="2001">
                  <c:v>1.7989999999999999</c:v>
                </c:pt>
                <c:pt idx="2002">
                  <c:v>1.798</c:v>
                </c:pt>
                <c:pt idx="2003">
                  <c:v>1.7969999999999999</c:v>
                </c:pt>
                <c:pt idx="2004">
                  <c:v>1.796</c:v>
                </c:pt>
                <c:pt idx="2005">
                  <c:v>1.7949999999999999</c:v>
                </c:pt>
                <c:pt idx="2006">
                  <c:v>1.794</c:v>
                </c:pt>
                <c:pt idx="2007">
                  <c:v>1.7929999999999999</c:v>
                </c:pt>
                <c:pt idx="2008">
                  <c:v>1.792</c:v>
                </c:pt>
                <c:pt idx="2009">
                  <c:v>1.7909999999999999</c:v>
                </c:pt>
                <c:pt idx="2010">
                  <c:v>1.79</c:v>
                </c:pt>
                <c:pt idx="2011">
                  <c:v>1.7889999999999999</c:v>
                </c:pt>
                <c:pt idx="2012">
                  <c:v>1.788</c:v>
                </c:pt>
                <c:pt idx="2013">
                  <c:v>1.7869999999999999</c:v>
                </c:pt>
                <c:pt idx="2014">
                  <c:v>1.786</c:v>
                </c:pt>
                <c:pt idx="2015">
                  <c:v>1.7849999999999999</c:v>
                </c:pt>
                <c:pt idx="2016">
                  <c:v>1.784</c:v>
                </c:pt>
                <c:pt idx="2017">
                  <c:v>1.7829999999999999</c:v>
                </c:pt>
                <c:pt idx="2018">
                  <c:v>1.782</c:v>
                </c:pt>
                <c:pt idx="2019">
                  <c:v>1.7809999999999999</c:v>
                </c:pt>
                <c:pt idx="2020">
                  <c:v>1.78</c:v>
                </c:pt>
                <c:pt idx="2021">
                  <c:v>1.7789999999999999</c:v>
                </c:pt>
                <c:pt idx="2022">
                  <c:v>1.778</c:v>
                </c:pt>
                <c:pt idx="2023">
                  <c:v>1.7769999999999999</c:v>
                </c:pt>
                <c:pt idx="2024">
                  <c:v>1.776</c:v>
                </c:pt>
                <c:pt idx="2025">
                  <c:v>1.7749999999999999</c:v>
                </c:pt>
                <c:pt idx="2026">
                  <c:v>1.774</c:v>
                </c:pt>
                <c:pt idx="2027">
                  <c:v>1.7729999999999999</c:v>
                </c:pt>
                <c:pt idx="2028">
                  <c:v>1.772</c:v>
                </c:pt>
                <c:pt idx="2029">
                  <c:v>1.7709999999999999</c:v>
                </c:pt>
                <c:pt idx="2030">
                  <c:v>1.77</c:v>
                </c:pt>
                <c:pt idx="2031">
                  <c:v>1.7689999999999999</c:v>
                </c:pt>
                <c:pt idx="2032">
                  <c:v>1.768</c:v>
                </c:pt>
                <c:pt idx="2033">
                  <c:v>1.7669999999999999</c:v>
                </c:pt>
                <c:pt idx="2034">
                  <c:v>1.766</c:v>
                </c:pt>
                <c:pt idx="2035">
                  <c:v>1.7649999999999999</c:v>
                </c:pt>
                <c:pt idx="2036">
                  <c:v>1.764</c:v>
                </c:pt>
                <c:pt idx="2037">
                  <c:v>1.7629999999999999</c:v>
                </c:pt>
                <c:pt idx="2038">
                  <c:v>1.762</c:v>
                </c:pt>
                <c:pt idx="2039">
                  <c:v>1.7609999999999999</c:v>
                </c:pt>
                <c:pt idx="2040">
                  <c:v>1.76</c:v>
                </c:pt>
                <c:pt idx="2041">
                  <c:v>1.7589999999999999</c:v>
                </c:pt>
                <c:pt idx="2042">
                  <c:v>1.758</c:v>
                </c:pt>
                <c:pt idx="2043">
                  <c:v>1.7569999999999999</c:v>
                </c:pt>
                <c:pt idx="2044">
                  <c:v>1.756</c:v>
                </c:pt>
                <c:pt idx="2045">
                  <c:v>1.7549999999999999</c:v>
                </c:pt>
                <c:pt idx="2046">
                  <c:v>1.754</c:v>
                </c:pt>
                <c:pt idx="2047">
                  <c:v>1.7529999999999999</c:v>
                </c:pt>
                <c:pt idx="2048">
                  <c:v>1.752</c:v>
                </c:pt>
                <c:pt idx="2049">
                  <c:v>1.7509999999999999</c:v>
                </c:pt>
                <c:pt idx="2050">
                  <c:v>1.75</c:v>
                </c:pt>
                <c:pt idx="2051">
                  <c:v>1.7490000000000001</c:v>
                </c:pt>
                <c:pt idx="2052">
                  <c:v>1.748</c:v>
                </c:pt>
                <c:pt idx="2053">
                  <c:v>1.7470000000000001</c:v>
                </c:pt>
                <c:pt idx="2054">
                  <c:v>1.746</c:v>
                </c:pt>
                <c:pt idx="2055">
                  <c:v>1.7450000000000001</c:v>
                </c:pt>
                <c:pt idx="2056">
                  <c:v>1.744</c:v>
                </c:pt>
                <c:pt idx="2057">
                  <c:v>1.7430000000000001</c:v>
                </c:pt>
                <c:pt idx="2058">
                  <c:v>1.742</c:v>
                </c:pt>
                <c:pt idx="2059">
                  <c:v>1.7410000000000001</c:v>
                </c:pt>
                <c:pt idx="2060">
                  <c:v>1.74</c:v>
                </c:pt>
                <c:pt idx="2061">
                  <c:v>1.7390000000000001</c:v>
                </c:pt>
                <c:pt idx="2062">
                  <c:v>1.738</c:v>
                </c:pt>
                <c:pt idx="2063">
                  <c:v>1.7370000000000001</c:v>
                </c:pt>
                <c:pt idx="2064">
                  <c:v>1.736</c:v>
                </c:pt>
                <c:pt idx="2065">
                  <c:v>1.7350000000000001</c:v>
                </c:pt>
                <c:pt idx="2066">
                  <c:v>1.734</c:v>
                </c:pt>
                <c:pt idx="2067">
                  <c:v>1.7330000000000001</c:v>
                </c:pt>
                <c:pt idx="2068">
                  <c:v>1.732</c:v>
                </c:pt>
                <c:pt idx="2069">
                  <c:v>1.7310000000000001</c:v>
                </c:pt>
                <c:pt idx="2070">
                  <c:v>1.73</c:v>
                </c:pt>
                <c:pt idx="2071">
                  <c:v>1.7290000000000001</c:v>
                </c:pt>
                <c:pt idx="2072">
                  <c:v>1.728</c:v>
                </c:pt>
                <c:pt idx="2073">
                  <c:v>1.7270000000000001</c:v>
                </c:pt>
                <c:pt idx="2074">
                  <c:v>1.726</c:v>
                </c:pt>
                <c:pt idx="2075">
                  <c:v>1.7250000000000001</c:v>
                </c:pt>
                <c:pt idx="2076">
                  <c:v>1.724</c:v>
                </c:pt>
                <c:pt idx="2077">
                  <c:v>1.7230000000000001</c:v>
                </c:pt>
                <c:pt idx="2078">
                  <c:v>1.722</c:v>
                </c:pt>
                <c:pt idx="2079">
                  <c:v>1.7210000000000001</c:v>
                </c:pt>
                <c:pt idx="2080">
                  <c:v>1.72</c:v>
                </c:pt>
                <c:pt idx="2081">
                  <c:v>1.7190000000000001</c:v>
                </c:pt>
                <c:pt idx="2082">
                  <c:v>1.718</c:v>
                </c:pt>
                <c:pt idx="2083">
                  <c:v>1.7170000000000001</c:v>
                </c:pt>
                <c:pt idx="2084">
                  <c:v>1.716</c:v>
                </c:pt>
                <c:pt idx="2085">
                  <c:v>1.7150000000000001</c:v>
                </c:pt>
                <c:pt idx="2086">
                  <c:v>1.714</c:v>
                </c:pt>
                <c:pt idx="2087">
                  <c:v>1.7130000000000001</c:v>
                </c:pt>
                <c:pt idx="2088">
                  <c:v>1.712</c:v>
                </c:pt>
                <c:pt idx="2089">
                  <c:v>1.7110000000000001</c:v>
                </c:pt>
                <c:pt idx="2090">
                  <c:v>1.71</c:v>
                </c:pt>
                <c:pt idx="2091">
                  <c:v>1.7090000000000001</c:v>
                </c:pt>
                <c:pt idx="2092">
                  <c:v>1.708</c:v>
                </c:pt>
                <c:pt idx="2093">
                  <c:v>1.7070000000000001</c:v>
                </c:pt>
                <c:pt idx="2094">
                  <c:v>1.706</c:v>
                </c:pt>
                <c:pt idx="2095">
                  <c:v>1.7050000000000001</c:v>
                </c:pt>
                <c:pt idx="2096">
                  <c:v>1.704</c:v>
                </c:pt>
                <c:pt idx="2097">
                  <c:v>1.7030000000000001</c:v>
                </c:pt>
                <c:pt idx="2098">
                  <c:v>1.702</c:v>
                </c:pt>
                <c:pt idx="2099">
                  <c:v>1.7010000000000001</c:v>
                </c:pt>
                <c:pt idx="2100">
                  <c:v>1.7</c:v>
                </c:pt>
                <c:pt idx="2101">
                  <c:v>1.6990000000000001</c:v>
                </c:pt>
                <c:pt idx="2102">
                  <c:v>1.698</c:v>
                </c:pt>
                <c:pt idx="2103">
                  <c:v>1.6970000000000001</c:v>
                </c:pt>
                <c:pt idx="2104">
                  <c:v>1.696</c:v>
                </c:pt>
                <c:pt idx="2105">
                  <c:v>1.6950000000000001</c:v>
                </c:pt>
                <c:pt idx="2106">
                  <c:v>1.694</c:v>
                </c:pt>
                <c:pt idx="2107">
                  <c:v>1.6930000000000001</c:v>
                </c:pt>
                <c:pt idx="2108">
                  <c:v>1.6919999999999999</c:v>
                </c:pt>
                <c:pt idx="2109">
                  <c:v>1.6910000000000001</c:v>
                </c:pt>
                <c:pt idx="2110">
                  <c:v>1.69</c:v>
                </c:pt>
                <c:pt idx="2111">
                  <c:v>1.6890000000000001</c:v>
                </c:pt>
                <c:pt idx="2112">
                  <c:v>1.6879999999999999</c:v>
                </c:pt>
                <c:pt idx="2113">
                  <c:v>1.6870000000000001</c:v>
                </c:pt>
                <c:pt idx="2114">
                  <c:v>1.6859999999999999</c:v>
                </c:pt>
                <c:pt idx="2115">
                  <c:v>1.6850000000000001</c:v>
                </c:pt>
                <c:pt idx="2116">
                  <c:v>1.6839999999999999</c:v>
                </c:pt>
                <c:pt idx="2117">
                  <c:v>1.6830000000000001</c:v>
                </c:pt>
                <c:pt idx="2118">
                  <c:v>1.6819999999999999</c:v>
                </c:pt>
                <c:pt idx="2119">
                  <c:v>1.681</c:v>
                </c:pt>
                <c:pt idx="2120">
                  <c:v>1.68</c:v>
                </c:pt>
                <c:pt idx="2121">
                  <c:v>1.679</c:v>
                </c:pt>
                <c:pt idx="2122">
                  <c:v>1.6779999999999999</c:v>
                </c:pt>
                <c:pt idx="2123">
                  <c:v>1.677</c:v>
                </c:pt>
                <c:pt idx="2124">
                  <c:v>1.6759999999999999</c:v>
                </c:pt>
                <c:pt idx="2125">
                  <c:v>1.675</c:v>
                </c:pt>
                <c:pt idx="2126">
                  <c:v>1.6739999999999999</c:v>
                </c:pt>
                <c:pt idx="2127">
                  <c:v>1.673</c:v>
                </c:pt>
                <c:pt idx="2128">
                  <c:v>1.6719999999999999</c:v>
                </c:pt>
                <c:pt idx="2129">
                  <c:v>1.671</c:v>
                </c:pt>
                <c:pt idx="2130">
                  <c:v>1.67</c:v>
                </c:pt>
                <c:pt idx="2131">
                  <c:v>1.669</c:v>
                </c:pt>
                <c:pt idx="2132">
                  <c:v>1.6679999999999999</c:v>
                </c:pt>
                <c:pt idx="2133">
                  <c:v>1.667</c:v>
                </c:pt>
                <c:pt idx="2134">
                  <c:v>1.6659999999999999</c:v>
                </c:pt>
                <c:pt idx="2135">
                  <c:v>1.665</c:v>
                </c:pt>
                <c:pt idx="2136">
                  <c:v>1.6639999999999999</c:v>
                </c:pt>
                <c:pt idx="2137">
                  <c:v>1.663</c:v>
                </c:pt>
                <c:pt idx="2138">
                  <c:v>1.6619999999999999</c:v>
                </c:pt>
                <c:pt idx="2139">
                  <c:v>1.661</c:v>
                </c:pt>
                <c:pt idx="2140">
                  <c:v>1.66</c:v>
                </c:pt>
                <c:pt idx="2141">
                  <c:v>1.659</c:v>
                </c:pt>
                <c:pt idx="2142">
                  <c:v>1.6579999999999999</c:v>
                </c:pt>
                <c:pt idx="2143">
                  <c:v>1.657</c:v>
                </c:pt>
                <c:pt idx="2144">
                  <c:v>1.6559999999999999</c:v>
                </c:pt>
                <c:pt idx="2145">
                  <c:v>1.655</c:v>
                </c:pt>
                <c:pt idx="2146">
                  <c:v>1.6539999999999999</c:v>
                </c:pt>
                <c:pt idx="2147">
                  <c:v>1.653</c:v>
                </c:pt>
                <c:pt idx="2148">
                  <c:v>1.6519999999999999</c:v>
                </c:pt>
                <c:pt idx="2149">
                  <c:v>1.651</c:v>
                </c:pt>
                <c:pt idx="2150">
                  <c:v>1.65</c:v>
                </c:pt>
                <c:pt idx="2151">
                  <c:v>1.649</c:v>
                </c:pt>
                <c:pt idx="2152">
                  <c:v>1.6479999999999999</c:v>
                </c:pt>
                <c:pt idx="2153">
                  <c:v>1.647</c:v>
                </c:pt>
                <c:pt idx="2154">
                  <c:v>1.6459999999999999</c:v>
                </c:pt>
                <c:pt idx="2155">
                  <c:v>1.645</c:v>
                </c:pt>
                <c:pt idx="2156">
                  <c:v>1.6439999999999999</c:v>
                </c:pt>
                <c:pt idx="2157">
                  <c:v>1.643</c:v>
                </c:pt>
                <c:pt idx="2158">
                  <c:v>1.6419999999999999</c:v>
                </c:pt>
                <c:pt idx="2159">
                  <c:v>1.641</c:v>
                </c:pt>
                <c:pt idx="2160">
                  <c:v>1.64</c:v>
                </c:pt>
                <c:pt idx="2161">
                  <c:v>1.639</c:v>
                </c:pt>
                <c:pt idx="2162">
                  <c:v>1.6379999999999999</c:v>
                </c:pt>
                <c:pt idx="2163">
                  <c:v>1.637</c:v>
                </c:pt>
                <c:pt idx="2164">
                  <c:v>1.6359999999999999</c:v>
                </c:pt>
                <c:pt idx="2165">
                  <c:v>1.635</c:v>
                </c:pt>
                <c:pt idx="2166">
                  <c:v>1.6339999999999999</c:v>
                </c:pt>
                <c:pt idx="2167">
                  <c:v>1.633</c:v>
                </c:pt>
                <c:pt idx="2168">
                  <c:v>1.6319999999999999</c:v>
                </c:pt>
                <c:pt idx="2169">
                  <c:v>1.631</c:v>
                </c:pt>
                <c:pt idx="2170">
                  <c:v>1.63</c:v>
                </c:pt>
                <c:pt idx="2171">
                  <c:v>1.629</c:v>
                </c:pt>
                <c:pt idx="2172">
                  <c:v>1.6279999999999999</c:v>
                </c:pt>
                <c:pt idx="2173">
                  <c:v>1.627</c:v>
                </c:pt>
                <c:pt idx="2174">
                  <c:v>1.6259999999999999</c:v>
                </c:pt>
                <c:pt idx="2175">
                  <c:v>1.625</c:v>
                </c:pt>
                <c:pt idx="2176">
                  <c:v>1.6240000000000001</c:v>
                </c:pt>
                <c:pt idx="2177">
                  <c:v>1.623</c:v>
                </c:pt>
                <c:pt idx="2178">
                  <c:v>1.6220000000000001</c:v>
                </c:pt>
                <c:pt idx="2179">
                  <c:v>1.621</c:v>
                </c:pt>
                <c:pt idx="2180">
                  <c:v>1.62</c:v>
                </c:pt>
                <c:pt idx="2181">
                  <c:v>1.619</c:v>
                </c:pt>
                <c:pt idx="2182">
                  <c:v>1.6180000000000001</c:v>
                </c:pt>
                <c:pt idx="2183">
                  <c:v>1.617</c:v>
                </c:pt>
                <c:pt idx="2184">
                  <c:v>1.6160000000000001</c:v>
                </c:pt>
                <c:pt idx="2185">
                  <c:v>1.615</c:v>
                </c:pt>
                <c:pt idx="2186">
                  <c:v>1.6140000000000001</c:v>
                </c:pt>
                <c:pt idx="2187">
                  <c:v>1.613</c:v>
                </c:pt>
                <c:pt idx="2188">
                  <c:v>1.6120000000000001</c:v>
                </c:pt>
                <c:pt idx="2189">
                  <c:v>1.611</c:v>
                </c:pt>
                <c:pt idx="2190">
                  <c:v>1.61</c:v>
                </c:pt>
                <c:pt idx="2191">
                  <c:v>1.609</c:v>
                </c:pt>
                <c:pt idx="2192">
                  <c:v>1.6080000000000001</c:v>
                </c:pt>
                <c:pt idx="2193">
                  <c:v>1.607</c:v>
                </c:pt>
                <c:pt idx="2194">
                  <c:v>1.6060000000000001</c:v>
                </c:pt>
                <c:pt idx="2195">
                  <c:v>1.605</c:v>
                </c:pt>
                <c:pt idx="2196">
                  <c:v>1.6040000000000001</c:v>
                </c:pt>
                <c:pt idx="2197">
                  <c:v>1.603</c:v>
                </c:pt>
                <c:pt idx="2198">
                  <c:v>1.6020000000000001</c:v>
                </c:pt>
                <c:pt idx="2199">
                  <c:v>1.601</c:v>
                </c:pt>
                <c:pt idx="2200">
                  <c:v>1.6</c:v>
                </c:pt>
                <c:pt idx="2201">
                  <c:v>1.599</c:v>
                </c:pt>
                <c:pt idx="2202">
                  <c:v>1.5980000000000001</c:v>
                </c:pt>
                <c:pt idx="2203">
                  <c:v>1.597</c:v>
                </c:pt>
                <c:pt idx="2204">
                  <c:v>1.5960000000000001</c:v>
                </c:pt>
                <c:pt idx="2205">
                  <c:v>1.595</c:v>
                </c:pt>
                <c:pt idx="2206">
                  <c:v>1.5940000000000001</c:v>
                </c:pt>
                <c:pt idx="2207">
                  <c:v>1.593</c:v>
                </c:pt>
                <c:pt idx="2208">
                  <c:v>1.5920000000000001</c:v>
                </c:pt>
                <c:pt idx="2209">
                  <c:v>1.591</c:v>
                </c:pt>
                <c:pt idx="2210">
                  <c:v>1.59</c:v>
                </c:pt>
                <c:pt idx="2211">
                  <c:v>1.589</c:v>
                </c:pt>
                <c:pt idx="2212">
                  <c:v>1.5880000000000001</c:v>
                </c:pt>
                <c:pt idx="2213">
                  <c:v>1.587</c:v>
                </c:pt>
                <c:pt idx="2214">
                  <c:v>1.5860000000000001</c:v>
                </c:pt>
                <c:pt idx="2215">
                  <c:v>1.585</c:v>
                </c:pt>
                <c:pt idx="2216">
                  <c:v>1.5840000000000001</c:v>
                </c:pt>
                <c:pt idx="2217">
                  <c:v>1.583</c:v>
                </c:pt>
                <c:pt idx="2218">
                  <c:v>1.5820000000000001</c:v>
                </c:pt>
                <c:pt idx="2219">
                  <c:v>1.581</c:v>
                </c:pt>
                <c:pt idx="2220">
                  <c:v>1.58</c:v>
                </c:pt>
                <c:pt idx="2221">
                  <c:v>1.579</c:v>
                </c:pt>
                <c:pt idx="2222">
                  <c:v>1.5780000000000001</c:v>
                </c:pt>
                <c:pt idx="2223">
                  <c:v>1.577</c:v>
                </c:pt>
                <c:pt idx="2224">
                  <c:v>1.5760000000000001</c:v>
                </c:pt>
                <c:pt idx="2225">
                  <c:v>1.575</c:v>
                </c:pt>
                <c:pt idx="2226">
                  <c:v>1.5740000000000001</c:v>
                </c:pt>
                <c:pt idx="2227">
                  <c:v>1.573</c:v>
                </c:pt>
                <c:pt idx="2228">
                  <c:v>1.5720000000000001</c:v>
                </c:pt>
                <c:pt idx="2229">
                  <c:v>1.571</c:v>
                </c:pt>
                <c:pt idx="2230">
                  <c:v>1.57</c:v>
                </c:pt>
                <c:pt idx="2231">
                  <c:v>1.569</c:v>
                </c:pt>
                <c:pt idx="2232">
                  <c:v>1.5680000000000001</c:v>
                </c:pt>
                <c:pt idx="2233">
                  <c:v>1.5669999999999999</c:v>
                </c:pt>
                <c:pt idx="2234">
                  <c:v>1.5660000000000001</c:v>
                </c:pt>
                <c:pt idx="2235">
                  <c:v>1.5649999999999999</c:v>
                </c:pt>
                <c:pt idx="2236">
                  <c:v>1.5640000000000001</c:v>
                </c:pt>
                <c:pt idx="2237">
                  <c:v>1.5629999999999999</c:v>
                </c:pt>
                <c:pt idx="2238">
                  <c:v>1.5620000000000001</c:v>
                </c:pt>
                <c:pt idx="2239">
                  <c:v>1.5609999999999999</c:v>
                </c:pt>
                <c:pt idx="2240">
                  <c:v>1.56</c:v>
                </c:pt>
                <c:pt idx="2241">
                  <c:v>1.5589999999999999</c:v>
                </c:pt>
                <c:pt idx="2242">
                  <c:v>1.5580000000000001</c:v>
                </c:pt>
                <c:pt idx="2243">
                  <c:v>1.5569999999999999</c:v>
                </c:pt>
                <c:pt idx="2244">
                  <c:v>1.556</c:v>
                </c:pt>
                <c:pt idx="2245">
                  <c:v>1.5549999999999999</c:v>
                </c:pt>
                <c:pt idx="2246">
                  <c:v>1.554</c:v>
                </c:pt>
                <c:pt idx="2247">
                  <c:v>1.5529999999999999</c:v>
                </c:pt>
                <c:pt idx="2248">
                  <c:v>1.552</c:v>
                </c:pt>
                <c:pt idx="2249">
                  <c:v>1.5509999999999999</c:v>
                </c:pt>
                <c:pt idx="2250">
                  <c:v>1.55</c:v>
                </c:pt>
                <c:pt idx="2251">
                  <c:v>1.5489999999999999</c:v>
                </c:pt>
                <c:pt idx="2252">
                  <c:v>1.548</c:v>
                </c:pt>
                <c:pt idx="2253">
                  <c:v>1.5469999999999999</c:v>
                </c:pt>
                <c:pt idx="2254">
                  <c:v>1.546</c:v>
                </c:pt>
                <c:pt idx="2255">
                  <c:v>1.5449999999999999</c:v>
                </c:pt>
                <c:pt idx="2256">
                  <c:v>1.544</c:v>
                </c:pt>
                <c:pt idx="2257">
                  <c:v>1.5429999999999999</c:v>
                </c:pt>
                <c:pt idx="2258">
                  <c:v>1.542</c:v>
                </c:pt>
                <c:pt idx="2259">
                  <c:v>1.5409999999999999</c:v>
                </c:pt>
                <c:pt idx="2260">
                  <c:v>1.54</c:v>
                </c:pt>
                <c:pt idx="2261">
                  <c:v>1.5389999999999999</c:v>
                </c:pt>
                <c:pt idx="2262">
                  <c:v>1.538</c:v>
                </c:pt>
                <c:pt idx="2263">
                  <c:v>1.5369999999999999</c:v>
                </c:pt>
                <c:pt idx="2264">
                  <c:v>1.536</c:v>
                </c:pt>
                <c:pt idx="2265">
                  <c:v>1.5349999999999999</c:v>
                </c:pt>
                <c:pt idx="2266">
                  <c:v>1.534</c:v>
                </c:pt>
                <c:pt idx="2267">
                  <c:v>1.5329999999999999</c:v>
                </c:pt>
                <c:pt idx="2268">
                  <c:v>1.532</c:v>
                </c:pt>
                <c:pt idx="2269">
                  <c:v>1.5309999999999999</c:v>
                </c:pt>
                <c:pt idx="2270">
                  <c:v>1.53</c:v>
                </c:pt>
                <c:pt idx="2271">
                  <c:v>1.5289999999999999</c:v>
                </c:pt>
                <c:pt idx="2272">
                  <c:v>1.528</c:v>
                </c:pt>
                <c:pt idx="2273">
                  <c:v>1.5269999999999999</c:v>
                </c:pt>
                <c:pt idx="2274">
                  <c:v>1.526</c:v>
                </c:pt>
                <c:pt idx="2275">
                  <c:v>1.5249999999999999</c:v>
                </c:pt>
                <c:pt idx="2276">
                  <c:v>1.524</c:v>
                </c:pt>
                <c:pt idx="2277">
                  <c:v>1.5229999999999999</c:v>
                </c:pt>
                <c:pt idx="2278">
                  <c:v>1.522</c:v>
                </c:pt>
                <c:pt idx="2279">
                  <c:v>1.5209999999999999</c:v>
                </c:pt>
                <c:pt idx="2280">
                  <c:v>1.52</c:v>
                </c:pt>
                <c:pt idx="2281">
                  <c:v>1.5189999999999999</c:v>
                </c:pt>
                <c:pt idx="2282">
                  <c:v>1.518</c:v>
                </c:pt>
                <c:pt idx="2283">
                  <c:v>1.5169999999999999</c:v>
                </c:pt>
                <c:pt idx="2284">
                  <c:v>1.516</c:v>
                </c:pt>
                <c:pt idx="2285">
                  <c:v>1.5149999999999999</c:v>
                </c:pt>
                <c:pt idx="2286">
                  <c:v>1.514</c:v>
                </c:pt>
                <c:pt idx="2287">
                  <c:v>1.5129999999999999</c:v>
                </c:pt>
                <c:pt idx="2288">
                  <c:v>1.512</c:v>
                </c:pt>
                <c:pt idx="2289">
                  <c:v>1.5109999999999999</c:v>
                </c:pt>
                <c:pt idx="2290">
                  <c:v>1.51</c:v>
                </c:pt>
                <c:pt idx="2291">
                  <c:v>1.5089999999999999</c:v>
                </c:pt>
                <c:pt idx="2292">
                  <c:v>1.508</c:v>
                </c:pt>
                <c:pt idx="2293">
                  <c:v>1.5069999999999999</c:v>
                </c:pt>
                <c:pt idx="2294">
                  <c:v>1.506</c:v>
                </c:pt>
                <c:pt idx="2295">
                  <c:v>1.5049999999999999</c:v>
                </c:pt>
                <c:pt idx="2296">
                  <c:v>1.504</c:v>
                </c:pt>
                <c:pt idx="2297">
                  <c:v>1.5029999999999999</c:v>
                </c:pt>
                <c:pt idx="2298">
                  <c:v>1.502</c:v>
                </c:pt>
                <c:pt idx="2299">
                  <c:v>1.5009999999999999</c:v>
                </c:pt>
                <c:pt idx="2300">
                  <c:v>1.5</c:v>
                </c:pt>
                <c:pt idx="2301">
                  <c:v>1.4990000000000001</c:v>
                </c:pt>
                <c:pt idx="2302">
                  <c:v>1.498</c:v>
                </c:pt>
                <c:pt idx="2303">
                  <c:v>1.4970000000000001</c:v>
                </c:pt>
                <c:pt idx="2304">
                  <c:v>1.496</c:v>
                </c:pt>
                <c:pt idx="2305">
                  <c:v>1.4950000000000001</c:v>
                </c:pt>
                <c:pt idx="2306">
                  <c:v>1.494</c:v>
                </c:pt>
                <c:pt idx="2307">
                  <c:v>1.4930000000000001</c:v>
                </c:pt>
                <c:pt idx="2308">
                  <c:v>1.492</c:v>
                </c:pt>
                <c:pt idx="2309">
                  <c:v>1.4910000000000001</c:v>
                </c:pt>
                <c:pt idx="2310">
                  <c:v>1.49</c:v>
                </c:pt>
                <c:pt idx="2311">
                  <c:v>1.4890000000000001</c:v>
                </c:pt>
                <c:pt idx="2312">
                  <c:v>1.488</c:v>
                </c:pt>
                <c:pt idx="2313">
                  <c:v>1.4870000000000001</c:v>
                </c:pt>
                <c:pt idx="2314">
                  <c:v>1.486</c:v>
                </c:pt>
                <c:pt idx="2315">
                  <c:v>1.4850000000000001</c:v>
                </c:pt>
                <c:pt idx="2316">
                  <c:v>1.484</c:v>
                </c:pt>
                <c:pt idx="2317">
                  <c:v>1.4830000000000001</c:v>
                </c:pt>
                <c:pt idx="2318">
                  <c:v>1.482</c:v>
                </c:pt>
                <c:pt idx="2319">
                  <c:v>1.4810000000000001</c:v>
                </c:pt>
                <c:pt idx="2320">
                  <c:v>1.48</c:v>
                </c:pt>
                <c:pt idx="2321">
                  <c:v>1.4790000000000001</c:v>
                </c:pt>
                <c:pt idx="2322">
                  <c:v>1.478</c:v>
                </c:pt>
                <c:pt idx="2323">
                  <c:v>1.4770000000000001</c:v>
                </c:pt>
                <c:pt idx="2324">
                  <c:v>1.476</c:v>
                </c:pt>
                <c:pt idx="2325">
                  <c:v>1.4750000000000001</c:v>
                </c:pt>
                <c:pt idx="2326">
                  <c:v>1.474</c:v>
                </c:pt>
                <c:pt idx="2327">
                  <c:v>1.4730000000000001</c:v>
                </c:pt>
                <c:pt idx="2328">
                  <c:v>1.472</c:v>
                </c:pt>
                <c:pt idx="2329">
                  <c:v>1.4710000000000001</c:v>
                </c:pt>
                <c:pt idx="2330">
                  <c:v>1.47</c:v>
                </c:pt>
                <c:pt idx="2331">
                  <c:v>1.4690000000000001</c:v>
                </c:pt>
                <c:pt idx="2332">
                  <c:v>1.468</c:v>
                </c:pt>
                <c:pt idx="2333">
                  <c:v>1.4670000000000001</c:v>
                </c:pt>
                <c:pt idx="2334">
                  <c:v>1.466</c:v>
                </c:pt>
                <c:pt idx="2335">
                  <c:v>1.4650000000000001</c:v>
                </c:pt>
                <c:pt idx="2336">
                  <c:v>1.464</c:v>
                </c:pt>
                <c:pt idx="2337">
                  <c:v>1.4630000000000001</c:v>
                </c:pt>
                <c:pt idx="2338">
                  <c:v>1.462</c:v>
                </c:pt>
                <c:pt idx="2339">
                  <c:v>1.4610000000000001</c:v>
                </c:pt>
                <c:pt idx="2340">
                  <c:v>1.46</c:v>
                </c:pt>
                <c:pt idx="2341">
                  <c:v>1.4590000000000001</c:v>
                </c:pt>
                <c:pt idx="2342">
                  <c:v>1.458</c:v>
                </c:pt>
                <c:pt idx="2343">
                  <c:v>1.4570000000000001</c:v>
                </c:pt>
                <c:pt idx="2344">
                  <c:v>1.456</c:v>
                </c:pt>
                <c:pt idx="2345">
                  <c:v>1.4550000000000001</c:v>
                </c:pt>
                <c:pt idx="2346">
                  <c:v>1.454</c:v>
                </c:pt>
                <c:pt idx="2347">
                  <c:v>1.4530000000000001</c:v>
                </c:pt>
                <c:pt idx="2348">
                  <c:v>1.452</c:v>
                </c:pt>
                <c:pt idx="2349">
                  <c:v>1.4510000000000001</c:v>
                </c:pt>
                <c:pt idx="2350">
                  <c:v>1.45</c:v>
                </c:pt>
                <c:pt idx="2351">
                  <c:v>1.4490000000000001</c:v>
                </c:pt>
                <c:pt idx="2352">
                  <c:v>1.448</c:v>
                </c:pt>
                <c:pt idx="2353">
                  <c:v>1.4470000000000001</c:v>
                </c:pt>
                <c:pt idx="2354">
                  <c:v>1.446</c:v>
                </c:pt>
                <c:pt idx="2355">
                  <c:v>1.4450000000000001</c:v>
                </c:pt>
                <c:pt idx="2356">
                  <c:v>1.444</c:v>
                </c:pt>
                <c:pt idx="2357">
                  <c:v>1.4430000000000001</c:v>
                </c:pt>
                <c:pt idx="2358">
                  <c:v>1.4419999999999999</c:v>
                </c:pt>
                <c:pt idx="2359">
                  <c:v>1.4410000000000001</c:v>
                </c:pt>
                <c:pt idx="2360">
                  <c:v>1.44</c:v>
                </c:pt>
                <c:pt idx="2361">
                  <c:v>1.4390000000000001</c:v>
                </c:pt>
                <c:pt idx="2362">
                  <c:v>1.4379999999999999</c:v>
                </c:pt>
                <c:pt idx="2363">
                  <c:v>1.4370000000000001</c:v>
                </c:pt>
                <c:pt idx="2364">
                  <c:v>1.4359999999999999</c:v>
                </c:pt>
                <c:pt idx="2365">
                  <c:v>1.4350000000000001</c:v>
                </c:pt>
                <c:pt idx="2366">
                  <c:v>1.4339999999999999</c:v>
                </c:pt>
                <c:pt idx="2367">
                  <c:v>1.4330000000000001</c:v>
                </c:pt>
                <c:pt idx="2368">
                  <c:v>1.4319999999999999</c:v>
                </c:pt>
                <c:pt idx="2369">
                  <c:v>1.431</c:v>
                </c:pt>
                <c:pt idx="2370">
                  <c:v>1.43</c:v>
                </c:pt>
                <c:pt idx="2371">
                  <c:v>1.429</c:v>
                </c:pt>
                <c:pt idx="2372">
                  <c:v>1.4279999999999999</c:v>
                </c:pt>
                <c:pt idx="2373">
                  <c:v>1.427</c:v>
                </c:pt>
                <c:pt idx="2374">
                  <c:v>1.4259999999999999</c:v>
                </c:pt>
                <c:pt idx="2375">
                  <c:v>1.425</c:v>
                </c:pt>
                <c:pt idx="2376">
                  <c:v>1.4239999999999999</c:v>
                </c:pt>
                <c:pt idx="2377">
                  <c:v>1.423</c:v>
                </c:pt>
                <c:pt idx="2378">
                  <c:v>1.4219999999999999</c:v>
                </c:pt>
                <c:pt idx="2379">
                  <c:v>1.421</c:v>
                </c:pt>
                <c:pt idx="2380">
                  <c:v>1.42</c:v>
                </c:pt>
                <c:pt idx="2381">
                  <c:v>1.419</c:v>
                </c:pt>
                <c:pt idx="2382">
                  <c:v>1.4179999999999999</c:v>
                </c:pt>
                <c:pt idx="2383">
                  <c:v>1.417</c:v>
                </c:pt>
                <c:pt idx="2384">
                  <c:v>1.4159999999999999</c:v>
                </c:pt>
                <c:pt idx="2385">
                  <c:v>1.415</c:v>
                </c:pt>
                <c:pt idx="2386">
                  <c:v>1.4139999999999999</c:v>
                </c:pt>
                <c:pt idx="2387">
                  <c:v>1.413</c:v>
                </c:pt>
                <c:pt idx="2388">
                  <c:v>1.4119999999999999</c:v>
                </c:pt>
                <c:pt idx="2389">
                  <c:v>1.411</c:v>
                </c:pt>
                <c:pt idx="2390">
                  <c:v>1.41</c:v>
                </c:pt>
                <c:pt idx="2391">
                  <c:v>1.409</c:v>
                </c:pt>
                <c:pt idx="2392">
                  <c:v>1.4079999999999999</c:v>
                </c:pt>
                <c:pt idx="2393">
                  <c:v>1.407</c:v>
                </c:pt>
                <c:pt idx="2394">
                  <c:v>1.4059999999999999</c:v>
                </c:pt>
                <c:pt idx="2395">
                  <c:v>1.405</c:v>
                </c:pt>
                <c:pt idx="2396">
                  <c:v>1.4039999999999999</c:v>
                </c:pt>
                <c:pt idx="2397">
                  <c:v>1.403</c:v>
                </c:pt>
                <c:pt idx="2398">
                  <c:v>1.4019999999999999</c:v>
                </c:pt>
                <c:pt idx="2399">
                  <c:v>1.401</c:v>
                </c:pt>
                <c:pt idx="2400">
                  <c:v>1.4</c:v>
                </c:pt>
                <c:pt idx="2401">
                  <c:v>1.399</c:v>
                </c:pt>
                <c:pt idx="2402">
                  <c:v>1.3979999999999999</c:v>
                </c:pt>
                <c:pt idx="2403">
                  <c:v>1.397</c:v>
                </c:pt>
                <c:pt idx="2404">
                  <c:v>1.3959999999999999</c:v>
                </c:pt>
                <c:pt idx="2405">
                  <c:v>1.395</c:v>
                </c:pt>
                <c:pt idx="2406">
                  <c:v>1.3939999999999999</c:v>
                </c:pt>
                <c:pt idx="2407">
                  <c:v>1.393</c:v>
                </c:pt>
                <c:pt idx="2408">
                  <c:v>1.3919999999999999</c:v>
                </c:pt>
                <c:pt idx="2409">
                  <c:v>1.391</c:v>
                </c:pt>
                <c:pt idx="2410">
                  <c:v>1.39</c:v>
                </c:pt>
                <c:pt idx="2411">
                  <c:v>1.389</c:v>
                </c:pt>
                <c:pt idx="2412">
                  <c:v>1.3879999999999999</c:v>
                </c:pt>
                <c:pt idx="2413">
                  <c:v>1.387</c:v>
                </c:pt>
                <c:pt idx="2414">
                  <c:v>1.3859999999999999</c:v>
                </c:pt>
                <c:pt idx="2415">
                  <c:v>1.385</c:v>
                </c:pt>
                <c:pt idx="2416">
                  <c:v>1.3839999999999999</c:v>
                </c:pt>
                <c:pt idx="2417">
                  <c:v>1.383</c:v>
                </c:pt>
                <c:pt idx="2418">
                  <c:v>1.3819999999999999</c:v>
                </c:pt>
                <c:pt idx="2419">
                  <c:v>1.381</c:v>
                </c:pt>
                <c:pt idx="2420">
                  <c:v>1.38</c:v>
                </c:pt>
                <c:pt idx="2421">
                  <c:v>1.379</c:v>
                </c:pt>
                <c:pt idx="2422">
                  <c:v>1.3779999999999999</c:v>
                </c:pt>
                <c:pt idx="2423">
                  <c:v>1.377</c:v>
                </c:pt>
                <c:pt idx="2424">
                  <c:v>1.3759999999999999</c:v>
                </c:pt>
                <c:pt idx="2425">
                  <c:v>1.375</c:v>
                </c:pt>
                <c:pt idx="2426">
                  <c:v>1.3740000000000001</c:v>
                </c:pt>
                <c:pt idx="2427">
                  <c:v>1.373</c:v>
                </c:pt>
                <c:pt idx="2428">
                  <c:v>1.3720000000000001</c:v>
                </c:pt>
                <c:pt idx="2429">
                  <c:v>1.371</c:v>
                </c:pt>
                <c:pt idx="2430">
                  <c:v>1.37</c:v>
                </c:pt>
                <c:pt idx="2431">
                  <c:v>1.369</c:v>
                </c:pt>
                <c:pt idx="2432">
                  <c:v>1.3680000000000001</c:v>
                </c:pt>
                <c:pt idx="2433">
                  <c:v>1.367</c:v>
                </c:pt>
                <c:pt idx="2434">
                  <c:v>1.3660000000000001</c:v>
                </c:pt>
                <c:pt idx="2435">
                  <c:v>1.365</c:v>
                </c:pt>
                <c:pt idx="2436">
                  <c:v>1.3640000000000001</c:v>
                </c:pt>
                <c:pt idx="2437">
                  <c:v>1.363</c:v>
                </c:pt>
                <c:pt idx="2438">
                  <c:v>1.3620000000000001</c:v>
                </c:pt>
                <c:pt idx="2439">
                  <c:v>1.361</c:v>
                </c:pt>
                <c:pt idx="2440">
                  <c:v>1.36</c:v>
                </c:pt>
                <c:pt idx="2441">
                  <c:v>1.359</c:v>
                </c:pt>
                <c:pt idx="2442">
                  <c:v>1.3580000000000001</c:v>
                </c:pt>
                <c:pt idx="2443">
                  <c:v>1.357</c:v>
                </c:pt>
                <c:pt idx="2444">
                  <c:v>1.3560000000000001</c:v>
                </c:pt>
                <c:pt idx="2445">
                  <c:v>1.355</c:v>
                </c:pt>
                <c:pt idx="2446">
                  <c:v>1.3540000000000001</c:v>
                </c:pt>
                <c:pt idx="2447">
                  <c:v>1.353</c:v>
                </c:pt>
                <c:pt idx="2448">
                  <c:v>1.3520000000000001</c:v>
                </c:pt>
                <c:pt idx="2449">
                  <c:v>1.351</c:v>
                </c:pt>
                <c:pt idx="2450">
                  <c:v>1.35</c:v>
                </c:pt>
                <c:pt idx="2451">
                  <c:v>1.349</c:v>
                </c:pt>
                <c:pt idx="2452">
                  <c:v>1.3480000000000001</c:v>
                </c:pt>
                <c:pt idx="2453">
                  <c:v>1.347</c:v>
                </c:pt>
                <c:pt idx="2454">
                  <c:v>1.3460000000000001</c:v>
                </c:pt>
                <c:pt idx="2455">
                  <c:v>1.345</c:v>
                </c:pt>
                <c:pt idx="2456">
                  <c:v>1.3440000000000001</c:v>
                </c:pt>
                <c:pt idx="2457">
                  <c:v>1.343</c:v>
                </c:pt>
                <c:pt idx="2458">
                  <c:v>1.3420000000000001</c:v>
                </c:pt>
                <c:pt idx="2459">
                  <c:v>1.341</c:v>
                </c:pt>
                <c:pt idx="2460">
                  <c:v>1.34</c:v>
                </c:pt>
                <c:pt idx="2461">
                  <c:v>1.339</c:v>
                </c:pt>
                <c:pt idx="2462">
                  <c:v>1.3380000000000001</c:v>
                </c:pt>
                <c:pt idx="2463">
                  <c:v>1.337</c:v>
                </c:pt>
                <c:pt idx="2464">
                  <c:v>1.3360000000000001</c:v>
                </c:pt>
                <c:pt idx="2465">
                  <c:v>1.335</c:v>
                </c:pt>
                <c:pt idx="2466">
                  <c:v>1.3340000000000001</c:v>
                </c:pt>
                <c:pt idx="2467">
                  <c:v>1.333</c:v>
                </c:pt>
                <c:pt idx="2468">
                  <c:v>1.3320000000000001</c:v>
                </c:pt>
                <c:pt idx="2469">
                  <c:v>1.331</c:v>
                </c:pt>
                <c:pt idx="2470">
                  <c:v>1.33</c:v>
                </c:pt>
                <c:pt idx="2471">
                  <c:v>1.329</c:v>
                </c:pt>
                <c:pt idx="2472">
                  <c:v>1.3280000000000001</c:v>
                </c:pt>
                <c:pt idx="2473">
                  <c:v>1.327</c:v>
                </c:pt>
                <c:pt idx="2474">
                  <c:v>1.3260000000000001</c:v>
                </c:pt>
                <c:pt idx="2475">
                  <c:v>1.325</c:v>
                </c:pt>
                <c:pt idx="2476">
                  <c:v>1.3240000000000001</c:v>
                </c:pt>
                <c:pt idx="2477">
                  <c:v>1.323</c:v>
                </c:pt>
                <c:pt idx="2478">
                  <c:v>1.3220000000000001</c:v>
                </c:pt>
                <c:pt idx="2479">
                  <c:v>1.321</c:v>
                </c:pt>
                <c:pt idx="2480">
                  <c:v>1.32</c:v>
                </c:pt>
                <c:pt idx="2481">
                  <c:v>1.319</c:v>
                </c:pt>
                <c:pt idx="2482">
                  <c:v>1.3180000000000001</c:v>
                </c:pt>
                <c:pt idx="2483">
                  <c:v>1.3169999999999999</c:v>
                </c:pt>
                <c:pt idx="2484">
                  <c:v>1.3160000000000001</c:v>
                </c:pt>
                <c:pt idx="2485">
                  <c:v>1.3149999999999999</c:v>
                </c:pt>
                <c:pt idx="2486">
                  <c:v>1.3140000000000001</c:v>
                </c:pt>
                <c:pt idx="2487">
                  <c:v>1.3129999999999999</c:v>
                </c:pt>
                <c:pt idx="2488">
                  <c:v>1.3120000000000001</c:v>
                </c:pt>
                <c:pt idx="2489">
                  <c:v>1.3109999999999999</c:v>
                </c:pt>
                <c:pt idx="2490">
                  <c:v>1.31</c:v>
                </c:pt>
                <c:pt idx="2491">
                  <c:v>1.3089999999999999</c:v>
                </c:pt>
                <c:pt idx="2492">
                  <c:v>1.3080000000000001</c:v>
                </c:pt>
                <c:pt idx="2493">
                  <c:v>1.3069999999999999</c:v>
                </c:pt>
                <c:pt idx="2494">
                  <c:v>1.306</c:v>
                </c:pt>
                <c:pt idx="2495">
                  <c:v>1.3049999999999999</c:v>
                </c:pt>
                <c:pt idx="2496">
                  <c:v>1.304</c:v>
                </c:pt>
                <c:pt idx="2497">
                  <c:v>1.3029999999999999</c:v>
                </c:pt>
                <c:pt idx="2498">
                  <c:v>1.302</c:v>
                </c:pt>
                <c:pt idx="2499">
                  <c:v>1.3009999999999999</c:v>
                </c:pt>
                <c:pt idx="2500">
                  <c:v>1.3</c:v>
                </c:pt>
                <c:pt idx="2501">
                  <c:v>1.2989999999999999</c:v>
                </c:pt>
                <c:pt idx="2502">
                  <c:v>1.298</c:v>
                </c:pt>
                <c:pt idx="2503">
                  <c:v>1.2969999999999999</c:v>
                </c:pt>
                <c:pt idx="2504">
                  <c:v>1.296</c:v>
                </c:pt>
                <c:pt idx="2505">
                  <c:v>1.2949999999999999</c:v>
                </c:pt>
                <c:pt idx="2506">
                  <c:v>1.294</c:v>
                </c:pt>
                <c:pt idx="2507">
                  <c:v>1.2929999999999999</c:v>
                </c:pt>
                <c:pt idx="2508">
                  <c:v>1.292</c:v>
                </c:pt>
                <c:pt idx="2509">
                  <c:v>1.2909999999999999</c:v>
                </c:pt>
                <c:pt idx="2510">
                  <c:v>1.29</c:v>
                </c:pt>
                <c:pt idx="2511">
                  <c:v>1.2889999999999999</c:v>
                </c:pt>
                <c:pt idx="2512">
                  <c:v>1.288</c:v>
                </c:pt>
                <c:pt idx="2513">
                  <c:v>1.2869999999999999</c:v>
                </c:pt>
                <c:pt idx="2514">
                  <c:v>1.286</c:v>
                </c:pt>
                <c:pt idx="2515">
                  <c:v>1.2849999999999999</c:v>
                </c:pt>
                <c:pt idx="2516">
                  <c:v>1.284</c:v>
                </c:pt>
                <c:pt idx="2517">
                  <c:v>1.2829999999999999</c:v>
                </c:pt>
                <c:pt idx="2518">
                  <c:v>1.282</c:v>
                </c:pt>
                <c:pt idx="2519">
                  <c:v>1.2809999999999999</c:v>
                </c:pt>
                <c:pt idx="2520">
                  <c:v>1.28</c:v>
                </c:pt>
                <c:pt idx="2521">
                  <c:v>1.2789999999999999</c:v>
                </c:pt>
                <c:pt idx="2522">
                  <c:v>1.278</c:v>
                </c:pt>
                <c:pt idx="2523">
                  <c:v>1.2769999999999999</c:v>
                </c:pt>
                <c:pt idx="2524">
                  <c:v>1.276</c:v>
                </c:pt>
                <c:pt idx="2525">
                  <c:v>1.2749999999999999</c:v>
                </c:pt>
                <c:pt idx="2526">
                  <c:v>1.274</c:v>
                </c:pt>
                <c:pt idx="2527">
                  <c:v>1.2729999999999999</c:v>
                </c:pt>
                <c:pt idx="2528">
                  <c:v>1.272</c:v>
                </c:pt>
                <c:pt idx="2529">
                  <c:v>1.2709999999999999</c:v>
                </c:pt>
                <c:pt idx="2530">
                  <c:v>1.27</c:v>
                </c:pt>
                <c:pt idx="2531">
                  <c:v>1.2689999999999999</c:v>
                </c:pt>
                <c:pt idx="2532">
                  <c:v>1.268</c:v>
                </c:pt>
                <c:pt idx="2533">
                  <c:v>1.2669999999999999</c:v>
                </c:pt>
                <c:pt idx="2534">
                  <c:v>1.266</c:v>
                </c:pt>
                <c:pt idx="2535">
                  <c:v>1.2649999999999999</c:v>
                </c:pt>
                <c:pt idx="2536">
                  <c:v>1.264</c:v>
                </c:pt>
                <c:pt idx="2537">
                  <c:v>1.2629999999999999</c:v>
                </c:pt>
                <c:pt idx="2538">
                  <c:v>1.262</c:v>
                </c:pt>
                <c:pt idx="2539">
                  <c:v>1.2609999999999999</c:v>
                </c:pt>
                <c:pt idx="2540">
                  <c:v>1.26</c:v>
                </c:pt>
                <c:pt idx="2541">
                  <c:v>1.2589999999999999</c:v>
                </c:pt>
                <c:pt idx="2542">
                  <c:v>1.258</c:v>
                </c:pt>
                <c:pt idx="2543">
                  <c:v>1.2569999999999999</c:v>
                </c:pt>
                <c:pt idx="2544">
                  <c:v>1.256</c:v>
                </c:pt>
                <c:pt idx="2545">
                  <c:v>1.2549999999999999</c:v>
                </c:pt>
                <c:pt idx="2546">
                  <c:v>1.254</c:v>
                </c:pt>
                <c:pt idx="2547">
                  <c:v>1.2529999999999999</c:v>
                </c:pt>
                <c:pt idx="2548">
                  <c:v>1.252</c:v>
                </c:pt>
                <c:pt idx="2549">
                  <c:v>1.2509999999999999</c:v>
                </c:pt>
                <c:pt idx="2550">
                  <c:v>1.25</c:v>
                </c:pt>
                <c:pt idx="2551">
                  <c:v>1.2490000000000001</c:v>
                </c:pt>
                <c:pt idx="2552">
                  <c:v>1.248</c:v>
                </c:pt>
                <c:pt idx="2553">
                  <c:v>1.2470000000000001</c:v>
                </c:pt>
                <c:pt idx="2554">
                  <c:v>1.246</c:v>
                </c:pt>
                <c:pt idx="2555">
                  <c:v>1.2450000000000001</c:v>
                </c:pt>
                <c:pt idx="2556">
                  <c:v>1.244</c:v>
                </c:pt>
                <c:pt idx="2557">
                  <c:v>1.2430000000000001</c:v>
                </c:pt>
                <c:pt idx="2558">
                  <c:v>1.242</c:v>
                </c:pt>
                <c:pt idx="2559">
                  <c:v>1.2410000000000001</c:v>
                </c:pt>
                <c:pt idx="2560">
                  <c:v>1.24</c:v>
                </c:pt>
                <c:pt idx="2561">
                  <c:v>1.2390000000000001</c:v>
                </c:pt>
                <c:pt idx="2562">
                  <c:v>1.238</c:v>
                </c:pt>
                <c:pt idx="2563">
                  <c:v>1.2370000000000001</c:v>
                </c:pt>
                <c:pt idx="2564">
                  <c:v>1.236</c:v>
                </c:pt>
                <c:pt idx="2565">
                  <c:v>1.2350000000000001</c:v>
                </c:pt>
                <c:pt idx="2566">
                  <c:v>1.234</c:v>
                </c:pt>
                <c:pt idx="2567">
                  <c:v>1.2330000000000001</c:v>
                </c:pt>
                <c:pt idx="2568">
                  <c:v>1.232</c:v>
                </c:pt>
                <c:pt idx="2569">
                  <c:v>1.2310000000000001</c:v>
                </c:pt>
                <c:pt idx="2570">
                  <c:v>1.23</c:v>
                </c:pt>
                <c:pt idx="2571">
                  <c:v>1.2290000000000001</c:v>
                </c:pt>
                <c:pt idx="2572">
                  <c:v>1.228</c:v>
                </c:pt>
                <c:pt idx="2573">
                  <c:v>1.2270000000000001</c:v>
                </c:pt>
                <c:pt idx="2574">
                  <c:v>1.226</c:v>
                </c:pt>
                <c:pt idx="2575">
                  <c:v>1.2250000000000001</c:v>
                </c:pt>
                <c:pt idx="2576">
                  <c:v>1.224</c:v>
                </c:pt>
                <c:pt idx="2577">
                  <c:v>1.2230000000000001</c:v>
                </c:pt>
                <c:pt idx="2578">
                  <c:v>1.222</c:v>
                </c:pt>
                <c:pt idx="2579">
                  <c:v>1.2210000000000001</c:v>
                </c:pt>
                <c:pt idx="2580">
                  <c:v>1.22</c:v>
                </c:pt>
                <c:pt idx="2581">
                  <c:v>1.2190000000000001</c:v>
                </c:pt>
                <c:pt idx="2582">
                  <c:v>1.218</c:v>
                </c:pt>
                <c:pt idx="2583">
                  <c:v>1.2170000000000001</c:v>
                </c:pt>
                <c:pt idx="2584">
                  <c:v>1.216</c:v>
                </c:pt>
                <c:pt idx="2585">
                  <c:v>1.2150000000000001</c:v>
                </c:pt>
                <c:pt idx="2586">
                  <c:v>1.214</c:v>
                </c:pt>
                <c:pt idx="2587">
                  <c:v>1.2130000000000001</c:v>
                </c:pt>
                <c:pt idx="2588">
                  <c:v>1.212</c:v>
                </c:pt>
                <c:pt idx="2589">
                  <c:v>1.2110000000000001</c:v>
                </c:pt>
                <c:pt idx="2590">
                  <c:v>1.21</c:v>
                </c:pt>
                <c:pt idx="2591">
                  <c:v>1.2090000000000001</c:v>
                </c:pt>
                <c:pt idx="2592">
                  <c:v>1.208</c:v>
                </c:pt>
                <c:pt idx="2593">
                  <c:v>1.2070000000000001</c:v>
                </c:pt>
                <c:pt idx="2594">
                  <c:v>1.206</c:v>
                </c:pt>
                <c:pt idx="2595">
                  <c:v>1.2050000000000001</c:v>
                </c:pt>
                <c:pt idx="2596">
                  <c:v>1.204</c:v>
                </c:pt>
                <c:pt idx="2597">
                  <c:v>1.2030000000000001</c:v>
                </c:pt>
                <c:pt idx="2598">
                  <c:v>1.202</c:v>
                </c:pt>
                <c:pt idx="2599">
                  <c:v>1.2010000000000001</c:v>
                </c:pt>
                <c:pt idx="2600">
                  <c:v>1.2</c:v>
                </c:pt>
                <c:pt idx="2601">
                  <c:v>1.1990000000000001</c:v>
                </c:pt>
                <c:pt idx="2602">
                  <c:v>1.198</c:v>
                </c:pt>
                <c:pt idx="2603">
                  <c:v>1.1970000000000001</c:v>
                </c:pt>
                <c:pt idx="2604">
                  <c:v>1.196</c:v>
                </c:pt>
                <c:pt idx="2605">
                  <c:v>1.1950000000000001</c:v>
                </c:pt>
                <c:pt idx="2606">
                  <c:v>1.194</c:v>
                </c:pt>
                <c:pt idx="2607">
                  <c:v>1.1930000000000001</c:v>
                </c:pt>
                <c:pt idx="2608">
                  <c:v>1.1919999999999999</c:v>
                </c:pt>
                <c:pt idx="2609">
                  <c:v>1.1910000000000001</c:v>
                </c:pt>
                <c:pt idx="2610">
                  <c:v>1.19</c:v>
                </c:pt>
                <c:pt idx="2611">
                  <c:v>1.1890000000000001</c:v>
                </c:pt>
                <c:pt idx="2612">
                  <c:v>1.1879999999999999</c:v>
                </c:pt>
                <c:pt idx="2613">
                  <c:v>1.1870000000000001</c:v>
                </c:pt>
                <c:pt idx="2614">
                  <c:v>1.1859999999999999</c:v>
                </c:pt>
                <c:pt idx="2615">
                  <c:v>1.1850000000000001</c:v>
                </c:pt>
                <c:pt idx="2616">
                  <c:v>1.1839999999999999</c:v>
                </c:pt>
                <c:pt idx="2617">
                  <c:v>1.1830000000000001</c:v>
                </c:pt>
                <c:pt idx="2618">
                  <c:v>1.1819999999999999</c:v>
                </c:pt>
                <c:pt idx="2619">
                  <c:v>1.181</c:v>
                </c:pt>
                <c:pt idx="2620">
                  <c:v>1.18</c:v>
                </c:pt>
                <c:pt idx="2621">
                  <c:v>1.179</c:v>
                </c:pt>
                <c:pt idx="2622">
                  <c:v>1.1779999999999999</c:v>
                </c:pt>
                <c:pt idx="2623">
                  <c:v>1.177</c:v>
                </c:pt>
                <c:pt idx="2624">
                  <c:v>1.1759999999999999</c:v>
                </c:pt>
                <c:pt idx="2625">
                  <c:v>1.175</c:v>
                </c:pt>
                <c:pt idx="2626">
                  <c:v>1.1739999999999999</c:v>
                </c:pt>
                <c:pt idx="2627">
                  <c:v>1.173</c:v>
                </c:pt>
                <c:pt idx="2628">
                  <c:v>1.1719999999999999</c:v>
                </c:pt>
                <c:pt idx="2629">
                  <c:v>1.171</c:v>
                </c:pt>
                <c:pt idx="2630">
                  <c:v>1.17</c:v>
                </c:pt>
                <c:pt idx="2631">
                  <c:v>1.169</c:v>
                </c:pt>
                <c:pt idx="2632">
                  <c:v>1.1679999999999999</c:v>
                </c:pt>
                <c:pt idx="2633">
                  <c:v>1.167</c:v>
                </c:pt>
                <c:pt idx="2634">
                  <c:v>1.1659999999999999</c:v>
                </c:pt>
                <c:pt idx="2635">
                  <c:v>1.165</c:v>
                </c:pt>
                <c:pt idx="2636">
                  <c:v>1.1639999999999999</c:v>
                </c:pt>
                <c:pt idx="2637">
                  <c:v>1.163</c:v>
                </c:pt>
                <c:pt idx="2638">
                  <c:v>1.1619999999999999</c:v>
                </c:pt>
                <c:pt idx="2639">
                  <c:v>1.161</c:v>
                </c:pt>
                <c:pt idx="2640">
                  <c:v>1.1599999999999999</c:v>
                </c:pt>
                <c:pt idx="2641">
                  <c:v>1.159</c:v>
                </c:pt>
                <c:pt idx="2642">
                  <c:v>1.1579999999999999</c:v>
                </c:pt>
                <c:pt idx="2643">
                  <c:v>1.157</c:v>
                </c:pt>
                <c:pt idx="2644">
                  <c:v>1.1559999999999999</c:v>
                </c:pt>
                <c:pt idx="2645">
                  <c:v>1.155</c:v>
                </c:pt>
                <c:pt idx="2646">
                  <c:v>1.1539999999999999</c:v>
                </c:pt>
                <c:pt idx="2647">
                  <c:v>1.153</c:v>
                </c:pt>
                <c:pt idx="2648">
                  <c:v>1.1519999999999999</c:v>
                </c:pt>
                <c:pt idx="2649">
                  <c:v>1.151</c:v>
                </c:pt>
                <c:pt idx="2650">
                  <c:v>1.1499999999999999</c:v>
                </c:pt>
                <c:pt idx="2651">
                  <c:v>1.149</c:v>
                </c:pt>
                <c:pt idx="2652">
                  <c:v>1.1479999999999999</c:v>
                </c:pt>
                <c:pt idx="2653">
                  <c:v>1.147</c:v>
                </c:pt>
                <c:pt idx="2654">
                  <c:v>1.1459999999999999</c:v>
                </c:pt>
                <c:pt idx="2655">
                  <c:v>1.145</c:v>
                </c:pt>
                <c:pt idx="2656">
                  <c:v>1.1439999999999999</c:v>
                </c:pt>
                <c:pt idx="2657">
                  <c:v>1.143</c:v>
                </c:pt>
                <c:pt idx="2658">
                  <c:v>1.1419999999999999</c:v>
                </c:pt>
                <c:pt idx="2659">
                  <c:v>1.141</c:v>
                </c:pt>
                <c:pt idx="2660">
                  <c:v>1.1399999999999999</c:v>
                </c:pt>
                <c:pt idx="2661">
                  <c:v>1.139</c:v>
                </c:pt>
                <c:pt idx="2662">
                  <c:v>1.1379999999999999</c:v>
                </c:pt>
                <c:pt idx="2663">
                  <c:v>1.137</c:v>
                </c:pt>
                <c:pt idx="2664">
                  <c:v>1.1359999999999999</c:v>
                </c:pt>
                <c:pt idx="2665">
                  <c:v>1.135</c:v>
                </c:pt>
                <c:pt idx="2666">
                  <c:v>1.1339999999999999</c:v>
                </c:pt>
                <c:pt idx="2667">
                  <c:v>1.133</c:v>
                </c:pt>
                <c:pt idx="2668">
                  <c:v>1.1319999999999999</c:v>
                </c:pt>
                <c:pt idx="2669">
                  <c:v>1.131</c:v>
                </c:pt>
                <c:pt idx="2670">
                  <c:v>1.1299999999999999</c:v>
                </c:pt>
                <c:pt idx="2671">
                  <c:v>1.129</c:v>
                </c:pt>
                <c:pt idx="2672">
                  <c:v>1.1279999999999999</c:v>
                </c:pt>
                <c:pt idx="2673">
                  <c:v>1.127</c:v>
                </c:pt>
                <c:pt idx="2674">
                  <c:v>1.1259999999999999</c:v>
                </c:pt>
                <c:pt idx="2675">
                  <c:v>1.125</c:v>
                </c:pt>
                <c:pt idx="2676">
                  <c:v>1.1240000000000001</c:v>
                </c:pt>
                <c:pt idx="2677">
                  <c:v>1.123</c:v>
                </c:pt>
                <c:pt idx="2678">
                  <c:v>1.1220000000000001</c:v>
                </c:pt>
                <c:pt idx="2679">
                  <c:v>1.121</c:v>
                </c:pt>
                <c:pt idx="2680">
                  <c:v>1.1200000000000001</c:v>
                </c:pt>
                <c:pt idx="2681">
                  <c:v>1.119</c:v>
                </c:pt>
                <c:pt idx="2682">
                  <c:v>1.1180000000000001</c:v>
                </c:pt>
                <c:pt idx="2683">
                  <c:v>1.117</c:v>
                </c:pt>
                <c:pt idx="2684">
                  <c:v>1.1160000000000001</c:v>
                </c:pt>
                <c:pt idx="2685">
                  <c:v>1.115</c:v>
                </c:pt>
                <c:pt idx="2686">
                  <c:v>1.1140000000000001</c:v>
                </c:pt>
                <c:pt idx="2687">
                  <c:v>1.113</c:v>
                </c:pt>
                <c:pt idx="2688">
                  <c:v>1.1120000000000001</c:v>
                </c:pt>
                <c:pt idx="2689">
                  <c:v>1.111</c:v>
                </c:pt>
                <c:pt idx="2690">
                  <c:v>1.1100000000000001</c:v>
                </c:pt>
                <c:pt idx="2691">
                  <c:v>1.109</c:v>
                </c:pt>
                <c:pt idx="2692">
                  <c:v>1.1080000000000001</c:v>
                </c:pt>
                <c:pt idx="2693">
                  <c:v>1.107</c:v>
                </c:pt>
                <c:pt idx="2694">
                  <c:v>1.1060000000000001</c:v>
                </c:pt>
                <c:pt idx="2695">
                  <c:v>1.105</c:v>
                </c:pt>
                <c:pt idx="2696">
                  <c:v>1.1040000000000001</c:v>
                </c:pt>
                <c:pt idx="2697">
                  <c:v>1.103</c:v>
                </c:pt>
                <c:pt idx="2698">
                  <c:v>1.1020000000000001</c:v>
                </c:pt>
                <c:pt idx="2699">
                  <c:v>1.101</c:v>
                </c:pt>
                <c:pt idx="2700">
                  <c:v>1.1000000000000001</c:v>
                </c:pt>
                <c:pt idx="2701">
                  <c:v>1.099</c:v>
                </c:pt>
                <c:pt idx="2702">
                  <c:v>1.0980000000000001</c:v>
                </c:pt>
                <c:pt idx="2703">
                  <c:v>1.097</c:v>
                </c:pt>
                <c:pt idx="2704">
                  <c:v>1.0960000000000001</c:v>
                </c:pt>
                <c:pt idx="2705">
                  <c:v>1.095</c:v>
                </c:pt>
                <c:pt idx="2706">
                  <c:v>1.0940000000000001</c:v>
                </c:pt>
                <c:pt idx="2707">
                  <c:v>1.093</c:v>
                </c:pt>
                <c:pt idx="2708">
                  <c:v>1.0920000000000001</c:v>
                </c:pt>
                <c:pt idx="2709">
                  <c:v>1.091</c:v>
                </c:pt>
                <c:pt idx="2710">
                  <c:v>1.0900000000000001</c:v>
                </c:pt>
                <c:pt idx="2711">
                  <c:v>1.089</c:v>
                </c:pt>
                <c:pt idx="2712">
                  <c:v>1.0880000000000001</c:v>
                </c:pt>
                <c:pt idx="2713">
                  <c:v>1.087</c:v>
                </c:pt>
                <c:pt idx="2714">
                  <c:v>1.0860000000000001</c:v>
                </c:pt>
                <c:pt idx="2715">
                  <c:v>1.085</c:v>
                </c:pt>
                <c:pt idx="2716">
                  <c:v>1.0840000000000001</c:v>
                </c:pt>
                <c:pt idx="2717">
                  <c:v>1.083</c:v>
                </c:pt>
                <c:pt idx="2718">
                  <c:v>1.0820000000000001</c:v>
                </c:pt>
                <c:pt idx="2719">
                  <c:v>1.081</c:v>
                </c:pt>
                <c:pt idx="2720">
                  <c:v>1.08</c:v>
                </c:pt>
                <c:pt idx="2721">
                  <c:v>1.079</c:v>
                </c:pt>
                <c:pt idx="2722">
                  <c:v>1.0780000000000001</c:v>
                </c:pt>
                <c:pt idx="2723">
                  <c:v>1.077</c:v>
                </c:pt>
                <c:pt idx="2724">
                  <c:v>1.0760000000000001</c:v>
                </c:pt>
                <c:pt idx="2725">
                  <c:v>1.075</c:v>
                </c:pt>
                <c:pt idx="2726">
                  <c:v>1.0740000000000001</c:v>
                </c:pt>
                <c:pt idx="2727">
                  <c:v>1.073</c:v>
                </c:pt>
                <c:pt idx="2728">
                  <c:v>1.0720000000000001</c:v>
                </c:pt>
                <c:pt idx="2729">
                  <c:v>1.071</c:v>
                </c:pt>
                <c:pt idx="2730">
                  <c:v>1.07</c:v>
                </c:pt>
                <c:pt idx="2731">
                  <c:v>1.069</c:v>
                </c:pt>
                <c:pt idx="2732">
                  <c:v>1.0680000000000001</c:v>
                </c:pt>
                <c:pt idx="2733">
                  <c:v>1.0669999999999999</c:v>
                </c:pt>
                <c:pt idx="2734">
                  <c:v>1.0660000000000001</c:v>
                </c:pt>
                <c:pt idx="2735">
                  <c:v>1.0649999999999999</c:v>
                </c:pt>
                <c:pt idx="2736">
                  <c:v>1.0640000000000001</c:v>
                </c:pt>
                <c:pt idx="2737">
                  <c:v>1.0629999999999999</c:v>
                </c:pt>
                <c:pt idx="2738">
                  <c:v>1.0620000000000001</c:v>
                </c:pt>
                <c:pt idx="2739">
                  <c:v>1.0609999999999999</c:v>
                </c:pt>
                <c:pt idx="2740">
                  <c:v>1.06</c:v>
                </c:pt>
                <c:pt idx="2741">
                  <c:v>1.0589999999999999</c:v>
                </c:pt>
                <c:pt idx="2742">
                  <c:v>1.0580000000000001</c:v>
                </c:pt>
                <c:pt idx="2743">
                  <c:v>1.0569999999999999</c:v>
                </c:pt>
                <c:pt idx="2744">
                  <c:v>1.056</c:v>
                </c:pt>
                <c:pt idx="2745">
                  <c:v>1.0549999999999999</c:v>
                </c:pt>
                <c:pt idx="2746">
                  <c:v>1.054</c:v>
                </c:pt>
                <c:pt idx="2747">
                  <c:v>1.0529999999999999</c:v>
                </c:pt>
                <c:pt idx="2748">
                  <c:v>1.052</c:v>
                </c:pt>
                <c:pt idx="2749">
                  <c:v>1.0509999999999999</c:v>
                </c:pt>
                <c:pt idx="2750">
                  <c:v>1.05</c:v>
                </c:pt>
                <c:pt idx="2751">
                  <c:v>1.0489999999999999</c:v>
                </c:pt>
                <c:pt idx="2752">
                  <c:v>1.048</c:v>
                </c:pt>
                <c:pt idx="2753">
                  <c:v>1.0469999999999999</c:v>
                </c:pt>
                <c:pt idx="2754">
                  <c:v>1.046</c:v>
                </c:pt>
                <c:pt idx="2755">
                  <c:v>1.0449999999999999</c:v>
                </c:pt>
                <c:pt idx="2756">
                  <c:v>1.044</c:v>
                </c:pt>
                <c:pt idx="2757">
                  <c:v>1.0429999999999999</c:v>
                </c:pt>
                <c:pt idx="2758">
                  <c:v>1.042</c:v>
                </c:pt>
                <c:pt idx="2759">
                  <c:v>1.0409999999999999</c:v>
                </c:pt>
                <c:pt idx="2760">
                  <c:v>1.04</c:v>
                </c:pt>
                <c:pt idx="2761">
                  <c:v>1.0389999999999999</c:v>
                </c:pt>
                <c:pt idx="2762">
                  <c:v>1.038</c:v>
                </c:pt>
                <c:pt idx="2763">
                  <c:v>1.0369999999999999</c:v>
                </c:pt>
                <c:pt idx="2764">
                  <c:v>1.036</c:v>
                </c:pt>
                <c:pt idx="2765">
                  <c:v>1.0349999999999999</c:v>
                </c:pt>
                <c:pt idx="2766">
                  <c:v>1.034</c:v>
                </c:pt>
                <c:pt idx="2767">
                  <c:v>1.0329999999999999</c:v>
                </c:pt>
                <c:pt idx="2768">
                  <c:v>1.032</c:v>
                </c:pt>
                <c:pt idx="2769">
                  <c:v>1.0309999999999999</c:v>
                </c:pt>
                <c:pt idx="2770">
                  <c:v>1.03</c:v>
                </c:pt>
                <c:pt idx="2771">
                  <c:v>1.0289999999999999</c:v>
                </c:pt>
                <c:pt idx="2772">
                  <c:v>1.028</c:v>
                </c:pt>
                <c:pt idx="2773">
                  <c:v>1.0269999999999999</c:v>
                </c:pt>
                <c:pt idx="2774">
                  <c:v>1.026</c:v>
                </c:pt>
                <c:pt idx="2775">
                  <c:v>1.0249999999999999</c:v>
                </c:pt>
                <c:pt idx="2776">
                  <c:v>1.024</c:v>
                </c:pt>
                <c:pt idx="2777">
                  <c:v>1.0229999999999999</c:v>
                </c:pt>
                <c:pt idx="2778">
                  <c:v>1.022</c:v>
                </c:pt>
                <c:pt idx="2779">
                  <c:v>1.0209999999999999</c:v>
                </c:pt>
                <c:pt idx="2780">
                  <c:v>1.02</c:v>
                </c:pt>
                <c:pt idx="2781">
                  <c:v>1.0189999999999999</c:v>
                </c:pt>
                <c:pt idx="2782">
                  <c:v>1.018</c:v>
                </c:pt>
                <c:pt idx="2783">
                  <c:v>1.0169999999999999</c:v>
                </c:pt>
                <c:pt idx="2784">
                  <c:v>1.016</c:v>
                </c:pt>
                <c:pt idx="2785">
                  <c:v>1.0149999999999999</c:v>
                </c:pt>
                <c:pt idx="2786">
                  <c:v>1.014</c:v>
                </c:pt>
                <c:pt idx="2787">
                  <c:v>1.0129999999999999</c:v>
                </c:pt>
                <c:pt idx="2788">
                  <c:v>1.012</c:v>
                </c:pt>
                <c:pt idx="2789">
                  <c:v>1.0109999999999999</c:v>
                </c:pt>
                <c:pt idx="2790">
                  <c:v>1.01</c:v>
                </c:pt>
                <c:pt idx="2791">
                  <c:v>1.0089999999999999</c:v>
                </c:pt>
                <c:pt idx="2792">
                  <c:v>1.008</c:v>
                </c:pt>
                <c:pt idx="2793">
                  <c:v>1.0069999999999999</c:v>
                </c:pt>
                <c:pt idx="2794">
                  <c:v>1.006</c:v>
                </c:pt>
                <c:pt idx="2795">
                  <c:v>1.0049999999999999</c:v>
                </c:pt>
                <c:pt idx="2796">
                  <c:v>1.004</c:v>
                </c:pt>
                <c:pt idx="2797">
                  <c:v>1.0029999999999999</c:v>
                </c:pt>
                <c:pt idx="2798">
                  <c:v>1.002</c:v>
                </c:pt>
                <c:pt idx="2799">
                  <c:v>1.0009999999999999</c:v>
                </c:pt>
                <c:pt idx="2800">
                  <c:v>1</c:v>
                </c:pt>
                <c:pt idx="2801">
                  <c:v>0.999</c:v>
                </c:pt>
                <c:pt idx="2802">
                  <c:v>0.998</c:v>
                </c:pt>
                <c:pt idx="2803">
                  <c:v>0.997</c:v>
                </c:pt>
                <c:pt idx="2804">
                  <c:v>0.996</c:v>
                </c:pt>
                <c:pt idx="2805">
                  <c:v>0.995</c:v>
                </c:pt>
                <c:pt idx="2806">
                  <c:v>0.99399999999999999</c:v>
                </c:pt>
                <c:pt idx="2807">
                  <c:v>0.99299999999999999</c:v>
                </c:pt>
                <c:pt idx="2808">
                  <c:v>0.99199999999999999</c:v>
                </c:pt>
                <c:pt idx="2809">
                  <c:v>0.99099999999999999</c:v>
                </c:pt>
                <c:pt idx="2810">
                  <c:v>0.99</c:v>
                </c:pt>
                <c:pt idx="2811">
                  <c:v>0.98899999999999999</c:v>
                </c:pt>
                <c:pt idx="2812">
                  <c:v>0.98799999999999999</c:v>
                </c:pt>
                <c:pt idx="2813">
                  <c:v>0.98699999999999999</c:v>
                </c:pt>
                <c:pt idx="2814">
                  <c:v>0.98599999999999999</c:v>
                </c:pt>
                <c:pt idx="2815">
                  <c:v>0.98499999999999999</c:v>
                </c:pt>
                <c:pt idx="2816">
                  <c:v>0.98399999999999999</c:v>
                </c:pt>
                <c:pt idx="2817">
                  <c:v>0.98299999999999998</c:v>
                </c:pt>
                <c:pt idx="2818">
                  <c:v>0.98199999999999998</c:v>
                </c:pt>
                <c:pt idx="2819">
                  <c:v>0.98099999999999998</c:v>
                </c:pt>
                <c:pt idx="2820">
                  <c:v>0.98</c:v>
                </c:pt>
                <c:pt idx="2821">
                  <c:v>0.97899999999999998</c:v>
                </c:pt>
                <c:pt idx="2822">
                  <c:v>0.97799999999999998</c:v>
                </c:pt>
                <c:pt idx="2823">
                  <c:v>0.97699999999999998</c:v>
                </c:pt>
                <c:pt idx="2824">
                  <c:v>0.97599999999999998</c:v>
                </c:pt>
                <c:pt idx="2825">
                  <c:v>0.97499999999999998</c:v>
                </c:pt>
                <c:pt idx="2826">
                  <c:v>0.97399999999999998</c:v>
                </c:pt>
                <c:pt idx="2827">
                  <c:v>0.97299999999999998</c:v>
                </c:pt>
                <c:pt idx="2828">
                  <c:v>0.97199999999999998</c:v>
                </c:pt>
                <c:pt idx="2829">
                  <c:v>0.97099999999999997</c:v>
                </c:pt>
                <c:pt idx="2830">
                  <c:v>0.97</c:v>
                </c:pt>
                <c:pt idx="2831">
                  <c:v>0.96899999999999997</c:v>
                </c:pt>
                <c:pt idx="2832">
                  <c:v>0.96799999999999997</c:v>
                </c:pt>
                <c:pt idx="2833">
                  <c:v>0.96699999999999997</c:v>
                </c:pt>
                <c:pt idx="2834">
                  <c:v>0.96599999999999997</c:v>
                </c:pt>
                <c:pt idx="2835">
                  <c:v>0.96499999999999997</c:v>
                </c:pt>
                <c:pt idx="2836">
                  <c:v>0.96399999999999997</c:v>
                </c:pt>
                <c:pt idx="2837">
                  <c:v>0.96299999999999997</c:v>
                </c:pt>
                <c:pt idx="2838">
                  <c:v>0.96199999999999997</c:v>
                </c:pt>
                <c:pt idx="2839">
                  <c:v>0.96099999999999997</c:v>
                </c:pt>
                <c:pt idx="2840">
                  <c:v>0.96</c:v>
                </c:pt>
                <c:pt idx="2841">
                  <c:v>0.95899999999999996</c:v>
                </c:pt>
                <c:pt idx="2842">
                  <c:v>0.95799999999999996</c:v>
                </c:pt>
                <c:pt idx="2843">
                  <c:v>0.95699999999999996</c:v>
                </c:pt>
                <c:pt idx="2844">
                  <c:v>0.95599999999999996</c:v>
                </c:pt>
                <c:pt idx="2845">
                  <c:v>0.95499999999999996</c:v>
                </c:pt>
                <c:pt idx="2846">
                  <c:v>0.95399999999999996</c:v>
                </c:pt>
                <c:pt idx="2847">
                  <c:v>0.95299999999999996</c:v>
                </c:pt>
                <c:pt idx="2848">
                  <c:v>0.95199999999999996</c:v>
                </c:pt>
                <c:pt idx="2849">
                  <c:v>0.95099999999999996</c:v>
                </c:pt>
                <c:pt idx="2850">
                  <c:v>0.95</c:v>
                </c:pt>
                <c:pt idx="2851">
                  <c:v>0.94899999999999995</c:v>
                </c:pt>
                <c:pt idx="2852">
                  <c:v>0.94799999999999995</c:v>
                </c:pt>
                <c:pt idx="2853">
                  <c:v>0.94699999999999995</c:v>
                </c:pt>
                <c:pt idx="2854">
                  <c:v>0.94599999999999995</c:v>
                </c:pt>
                <c:pt idx="2855">
                  <c:v>0.94499999999999995</c:v>
                </c:pt>
                <c:pt idx="2856">
                  <c:v>0.94399999999999995</c:v>
                </c:pt>
                <c:pt idx="2857">
                  <c:v>0.94299999999999995</c:v>
                </c:pt>
                <c:pt idx="2858">
                  <c:v>0.94199999999999995</c:v>
                </c:pt>
                <c:pt idx="2859">
                  <c:v>0.94099999999999995</c:v>
                </c:pt>
                <c:pt idx="2860">
                  <c:v>0.94</c:v>
                </c:pt>
                <c:pt idx="2861">
                  <c:v>0.93899999999999995</c:v>
                </c:pt>
                <c:pt idx="2862">
                  <c:v>0.93799999999999994</c:v>
                </c:pt>
                <c:pt idx="2863">
                  <c:v>0.93700000000000006</c:v>
                </c:pt>
                <c:pt idx="2864">
                  <c:v>0.93600000000000005</c:v>
                </c:pt>
                <c:pt idx="2865">
                  <c:v>0.93500000000000005</c:v>
                </c:pt>
                <c:pt idx="2866">
                  <c:v>0.93400000000000005</c:v>
                </c:pt>
                <c:pt idx="2867">
                  <c:v>0.93300000000000005</c:v>
                </c:pt>
                <c:pt idx="2868">
                  <c:v>0.93200000000000005</c:v>
                </c:pt>
                <c:pt idx="2869">
                  <c:v>0.93100000000000005</c:v>
                </c:pt>
                <c:pt idx="2870">
                  <c:v>0.93</c:v>
                </c:pt>
                <c:pt idx="2871">
                  <c:v>0.92900000000000005</c:v>
                </c:pt>
                <c:pt idx="2872">
                  <c:v>0.92800000000000005</c:v>
                </c:pt>
                <c:pt idx="2873">
                  <c:v>0.92700000000000005</c:v>
                </c:pt>
                <c:pt idx="2874">
                  <c:v>0.92600000000000005</c:v>
                </c:pt>
                <c:pt idx="2875">
                  <c:v>0.92500000000000004</c:v>
                </c:pt>
                <c:pt idx="2876">
                  <c:v>0.92400000000000004</c:v>
                </c:pt>
                <c:pt idx="2877">
                  <c:v>0.92300000000000004</c:v>
                </c:pt>
                <c:pt idx="2878">
                  <c:v>0.92200000000000004</c:v>
                </c:pt>
                <c:pt idx="2879">
                  <c:v>0.92100000000000004</c:v>
                </c:pt>
                <c:pt idx="2880">
                  <c:v>0.92</c:v>
                </c:pt>
                <c:pt idx="2881">
                  <c:v>0.91900000000000004</c:v>
                </c:pt>
                <c:pt idx="2882">
                  <c:v>0.91800000000000004</c:v>
                </c:pt>
                <c:pt idx="2883">
                  <c:v>0.91700000000000004</c:v>
                </c:pt>
                <c:pt idx="2884">
                  <c:v>0.91600000000000004</c:v>
                </c:pt>
                <c:pt idx="2885">
                  <c:v>0.91500000000000004</c:v>
                </c:pt>
                <c:pt idx="2886">
                  <c:v>0.91400000000000003</c:v>
                </c:pt>
                <c:pt idx="2887">
                  <c:v>0.91300000000000003</c:v>
                </c:pt>
                <c:pt idx="2888">
                  <c:v>0.91200000000000003</c:v>
                </c:pt>
                <c:pt idx="2889">
                  <c:v>0.91100000000000003</c:v>
                </c:pt>
                <c:pt idx="2890">
                  <c:v>0.91</c:v>
                </c:pt>
                <c:pt idx="2891">
                  <c:v>0.90900000000000003</c:v>
                </c:pt>
                <c:pt idx="2892">
                  <c:v>0.90800000000000003</c:v>
                </c:pt>
                <c:pt idx="2893">
                  <c:v>0.90700000000000003</c:v>
                </c:pt>
                <c:pt idx="2894">
                  <c:v>0.90600000000000003</c:v>
                </c:pt>
                <c:pt idx="2895">
                  <c:v>0.90500000000000003</c:v>
                </c:pt>
                <c:pt idx="2896">
                  <c:v>0.90400000000000003</c:v>
                </c:pt>
                <c:pt idx="2897">
                  <c:v>0.90300000000000002</c:v>
                </c:pt>
                <c:pt idx="2898">
                  <c:v>0.90200000000000002</c:v>
                </c:pt>
                <c:pt idx="2899">
                  <c:v>0.90100000000000002</c:v>
                </c:pt>
                <c:pt idx="2900">
                  <c:v>0.9</c:v>
                </c:pt>
                <c:pt idx="2901">
                  <c:v>0.89900000000000002</c:v>
                </c:pt>
                <c:pt idx="2902">
                  <c:v>0.89800000000000002</c:v>
                </c:pt>
                <c:pt idx="2903">
                  <c:v>0.89700000000000002</c:v>
                </c:pt>
                <c:pt idx="2904">
                  <c:v>0.89600000000000002</c:v>
                </c:pt>
                <c:pt idx="2905">
                  <c:v>0.89500000000000002</c:v>
                </c:pt>
                <c:pt idx="2906">
                  <c:v>0.89400000000000002</c:v>
                </c:pt>
                <c:pt idx="2907">
                  <c:v>0.89300000000000002</c:v>
                </c:pt>
                <c:pt idx="2908">
                  <c:v>0.89200000000000002</c:v>
                </c:pt>
                <c:pt idx="2909">
                  <c:v>0.89100000000000001</c:v>
                </c:pt>
                <c:pt idx="2910">
                  <c:v>0.89</c:v>
                </c:pt>
                <c:pt idx="2911">
                  <c:v>0.88900000000000001</c:v>
                </c:pt>
                <c:pt idx="2912">
                  <c:v>0.88800000000000001</c:v>
                </c:pt>
                <c:pt idx="2913">
                  <c:v>0.88700000000000001</c:v>
                </c:pt>
                <c:pt idx="2914">
                  <c:v>0.88600000000000001</c:v>
                </c:pt>
                <c:pt idx="2915">
                  <c:v>0.88500000000000001</c:v>
                </c:pt>
                <c:pt idx="2916">
                  <c:v>0.88400000000000001</c:v>
                </c:pt>
                <c:pt idx="2917">
                  <c:v>0.88300000000000001</c:v>
                </c:pt>
                <c:pt idx="2918">
                  <c:v>0.88200000000000001</c:v>
                </c:pt>
                <c:pt idx="2919">
                  <c:v>0.88100000000000001</c:v>
                </c:pt>
                <c:pt idx="2920">
                  <c:v>0.88</c:v>
                </c:pt>
                <c:pt idx="2921">
                  <c:v>0.879</c:v>
                </c:pt>
                <c:pt idx="2922">
                  <c:v>0.878</c:v>
                </c:pt>
                <c:pt idx="2923">
                  <c:v>0.877</c:v>
                </c:pt>
                <c:pt idx="2924">
                  <c:v>0.876</c:v>
                </c:pt>
                <c:pt idx="2925">
                  <c:v>0.875</c:v>
                </c:pt>
                <c:pt idx="2926">
                  <c:v>0.874</c:v>
                </c:pt>
                <c:pt idx="2927">
                  <c:v>0.873</c:v>
                </c:pt>
                <c:pt idx="2928">
                  <c:v>0.872</c:v>
                </c:pt>
                <c:pt idx="2929">
                  <c:v>0.871</c:v>
                </c:pt>
                <c:pt idx="2930">
                  <c:v>0.87</c:v>
                </c:pt>
                <c:pt idx="2931">
                  <c:v>0.86899999999999999</c:v>
                </c:pt>
                <c:pt idx="2932">
                  <c:v>0.86799999999999999</c:v>
                </c:pt>
                <c:pt idx="2933">
                  <c:v>0.86699999999999999</c:v>
                </c:pt>
                <c:pt idx="2934">
                  <c:v>0.86599999999999999</c:v>
                </c:pt>
                <c:pt idx="2935">
                  <c:v>0.86499999999999999</c:v>
                </c:pt>
                <c:pt idx="2936">
                  <c:v>0.86399999999999999</c:v>
                </c:pt>
                <c:pt idx="2937">
                  <c:v>0.86299999999999999</c:v>
                </c:pt>
                <c:pt idx="2938">
                  <c:v>0.86199999999999999</c:v>
                </c:pt>
                <c:pt idx="2939">
                  <c:v>0.86099999999999999</c:v>
                </c:pt>
                <c:pt idx="2940">
                  <c:v>0.86</c:v>
                </c:pt>
                <c:pt idx="2941">
                  <c:v>0.85899999999999999</c:v>
                </c:pt>
                <c:pt idx="2942">
                  <c:v>0.85799999999999998</c:v>
                </c:pt>
                <c:pt idx="2943">
                  <c:v>0.85699999999999998</c:v>
                </c:pt>
                <c:pt idx="2944">
                  <c:v>0.85599999999999998</c:v>
                </c:pt>
                <c:pt idx="2945">
                  <c:v>0.85499999999999998</c:v>
                </c:pt>
                <c:pt idx="2946">
                  <c:v>0.85399999999999998</c:v>
                </c:pt>
                <c:pt idx="2947">
                  <c:v>0.85299999999999998</c:v>
                </c:pt>
                <c:pt idx="2948">
                  <c:v>0.85199999999999998</c:v>
                </c:pt>
                <c:pt idx="2949">
                  <c:v>0.85099999999999998</c:v>
                </c:pt>
                <c:pt idx="2950">
                  <c:v>0.85</c:v>
                </c:pt>
                <c:pt idx="2951">
                  <c:v>0.84899999999999998</c:v>
                </c:pt>
                <c:pt idx="2952">
                  <c:v>0.84799999999999998</c:v>
                </c:pt>
                <c:pt idx="2953">
                  <c:v>0.84699999999999998</c:v>
                </c:pt>
                <c:pt idx="2954">
                  <c:v>0.84599999999999997</c:v>
                </c:pt>
                <c:pt idx="2955">
                  <c:v>0.84499999999999997</c:v>
                </c:pt>
                <c:pt idx="2956">
                  <c:v>0.84399999999999997</c:v>
                </c:pt>
                <c:pt idx="2957">
                  <c:v>0.84299999999999997</c:v>
                </c:pt>
                <c:pt idx="2958">
                  <c:v>0.84199999999999997</c:v>
                </c:pt>
                <c:pt idx="2959">
                  <c:v>0.84099999999999997</c:v>
                </c:pt>
                <c:pt idx="2960">
                  <c:v>0.84</c:v>
                </c:pt>
                <c:pt idx="2961">
                  <c:v>0.83899999999999997</c:v>
                </c:pt>
                <c:pt idx="2962">
                  <c:v>0.83799999999999997</c:v>
                </c:pt>
                <c:pt idx="2963">
                  <c:v>0.83699999999999997</c:v>
                </c:pt>
                <c:pt idx="2964">
                  <c:v>0.83599999999999997</c:v>
                </c:pt>
                <c:pt idx="2965">
                  <c:v>0.83499999999999996</c:v>
                </c:pt>
                <c:pt idx="2966">
                  <c:v>0.83399999999999996</c:v>
                </c:pt>
                <c:pt idx="2967">
                  <c:v>0.83299999999999996</c:v>
                </c:pt>
                <c:pt idx="2968">
                  <c:v>0.83199999999999996</c:v>
                </c:pt>
                <c:pt idx="2969">
                  <c:v>0.83099999999999996</c:v>
                </c:pt>
                <c:pt idx="2970">
                  <c:v>0.83</c:v>
                </c:pt>
                <c:pt idx="2971">
                  <c:v>0.82899999999999996</c:v>
                </c:pt>
                <c:pt idx="2972">
                  <c:v>0.82799999999999996</c:v>
                </c:pt>
                <c:pt idx="2973">
                  <c:v>0.82699999999999996</c:v>
                </c:pt>
                <c:pt idx="2974">
                  <c:v>0.82599999999999996</c:v>
                </c:pt>
                <c:pt idx="2975">
                  <c:v>0.82499999999999996</c:v>
                </c:pt>
                <c:pt idx="2976">
                  <c:v>0.82399999999999995</c:v>
                </c:pt>
                <c:pt idx="2977">
                  <c:v>0.82299999999999995</c:v>
                </c:pt>
                <c:pt idx="2978">
                  <c:v>0.82199999999999995</c:v>
                </c:pt>
                <c:pt idx="2979">
                  <c:v>0.82099999999999995</c:v>
                </c:pt>
                <c:pt idx="2980">
                  <c:v>0.82</c:v>
                </c:pt>
                <c:pt idx="2981">
                  <c:v>0.81899999999999995</c:v>
                </c:pt>
                <c:pt idx="2982">
                  <c:v>0.81799999999999995</c:v>
                </c:pt>
                <c:pt idx="2983">
                  <c:v>0.81699999999999995</c:v>
                </c:pt>
                <c:pt idx="2984">
                  <c:v>0.81599999999999995</c:v>
                </c:pt>
                <c:pt idx="2985">
                  <c:v>0.81499999999999995</c:v>
                </c:pt>
                <c:pt idx="2986">
                  <c:v>0.81399999999999995</c:v>
                </c:pt>
                <c:pt idx="2987">
                  <c:v>0.81299999999999994</c:v>
                </c:pt>
                <c:pt idx="2988">
                  <c:v>0.81200000000000006</c:v>
                </c:pt>
                <c:pt idx="2989">
                  <c:v>0.81100000000000005</c:v>
                </c:pt>
                <c:pt idx="2990">
                  <c:v>0.81</c:v>
                </c:pt>
                <c:pt idx="2991">
                  <c:v>0.80900000000000005</c:v>
                </c:pt>
                <c:pt idx="2992">
                  <c:v>0.80800000000000005</c:v>
                </c:pt>
                <c:pt idx="2993">
                  <c:v>0.80700000000000005</c:v>
                </c:pt>
                <c:pt idx="2994">
                  <c:v>0.80600000000000005</c:v>
                </c:pt>
                <c:pt idx="2995">
                  <c:v>0.80500000000000005</c:v>
                </c:pt>
                <c:pt idx="2996">
                  <c:v>0.80400000000000005</c:v>
                </c:pt>
                <c:pt idx="2997">
                  <c:v>0.80300000000000005</c:v>
                </c:pt>
                <c:pt idx="2998">
                  <c:v>0.80200000000000005</c:v>
                </c:pt>
                <c:pt idx="2999">
                  <c:v>0.80100000000000005</c:v>
                </c:pt>
                <c:pt idx="3000">
                  <c:v>0.8</c:v>
                </c:pt>
                <c:pt idx="3001">
                  <c:v>0.79900000000000004</c:v>
                </c:pt>
                <c:pt idx="3002">
                  <c:v>0.79800000000000004</c:v>
                </c:pt>
                <c:pt idx="3003">
                  <c:v>0.79700000000000004</c:v>
                </c:pt>
                <c:pt idx="3004">
                  <c:v>0.79600000000000004</c:v>
                </c:pt>
                <c:pt idx="3005">
                  <c:v>0.79500000000000004</c:v>
                </c:pt>
                <c:pt idx="3006">
                  <c:v>0.79400000000000004</c:v>
                </c:pt>
                <c:pt idx="3007">
                  <c:v>0.79300000000000004</c:v>
                </c:pt>
                <c:pt idx="3008">
                  <c:v>0.79200000000000004</c:v>
                </c:pt>
                <c:pt idx="3009">
                  <c:v>0.79100000000000004</c:v>
                </c:pt>
                <c:pt idx="3010">
                  <c:v>0.79</c:v>
                </c:pt>
                <c:pt idx="3011">
                  <c:v>0.78900000000000003</c:v>
                </c:pt>
                <c:pt idx="3012">
                  <c:v>0.78800000000000003</c:v>
                </c:pt>
                <c:pt idx="3013">
                  <c:v>0.78700000000000003</c:v>
                </c:pt>
                <c:pt idx="3014">
                  <c:v>0.78600000000000003</c:v>
                </c:pt>
                <c:pt idx="3015">
                  <c:v>0.78500000000000003</c:v>
                </c:pt>
                <c:pt idx="3016">
                  <c:v>0.78400000000000003</c:v>
                </c:pt>
                <c:pt idx="3017">
                  <c:v>0.78300000000000003</c:v>
                </c:pt>
                <c:pt idx="3018">
                  <c:v>0.78200000000000003</c:v>
                </c:pt>
                <c:pt idx="3019">
                  <c:v>0.78100000000000003</c:v>
                </c:pt>
                <c:pt idx="3020">
                  <c:v>0.78</c:v>
                </c:pt>
                <c:pt idx="3021">
                  <c:v>0.77900000000000003</c:v>
                </c:pt>
                <c:pt idx="3022">
                  <c:v>0.77800000000000002</c:v>
                </c:pt>
                <c:pt idx="3023">
                  <c:v>0.77700000000000002</c:v>
                </c:pt>
                <c:pt idx="3024">
                  <c:v>0.77600000000000002</c:v>
                </c:pt>
                <c:pt idx="3025">
                  <c:v>0.77500000000000002</c:v>
                </c:pt>
                <c:pt idx="3026">
                  <c:v>0.77400000000000002</c:v>
                </c:pt>
                <c:pt idx="3027">
                  <c:v>0.77300000000000002</c:v>
                </c:pt>
                <c:pt idx="3028">
                  <c:v>0.77200000000000002</c:v>
                </c:pt>
                <c:pt idx="3029">
                  <c:v>0.77100000000000002</c:v>
                </c:pt>
                <c:pt idx="3030">
                  <c:v>0.77</c:v>
                </c:pt>
                <c:pt idx="3031">
                  <c:v>0.76900000000000002</c:v>
                </c:pt>
                <c:pt idx="3032">
                  <c:v>0.76800000000000002</c:v>
                </c:pt>
                <c:pt idx="3033">
                  <c:v>0.76700000000000002</c:v>
                </c:pt>
                <c:pt idx="3034">
                  <c:v>0.76600000000000001</c:v>
                </c:pt>
                <c:pt idx="3035">
                  <c:v>0.76500000000000001</c:v>
                </c:pt>
                <c:pt idx="3036">
                  <c:v>0.76400000000000001</c:v>
                </c:pt>
                <c:pt idx="3037">
                  <c:v>0.76300000000000001</c:v>
                </c:pt>
                <c:pt idx="3038">
                  <c:v>0.76200000000000001</c:v>
                </c:pt>
                <c:pt idx="3039">
                  <c:v>0.76100000000000001</c:v>
                </c:pt>
                <c:pt idx="3040">
                  <c:v>0.76</c:v>
                </c:pt>
                <c:pt idx="3041">
                  <c:v>0.75900000000000001</c:v>
                </c:pt>
                <c:pt idx="3042">
                  <c:v>0.75800000000000001</c:v>
                </c:pt>
                <c:pt idx="3043">
                  <c:v>0.75700000000000001</c:v>
                </c:pt>
                <c:pt idx="3044">
                  <c:v>0.75600000000000001</c:v>
                </c:pt>
                <c:pt idx="3045">
                  <c:v>0.755</c:v>
                </c:pt>
                <c:pt idx="3046">
                  <c:v>0.754</c:v>
                </c:pt>
                <c:pt idx="3047">
                  <c:v>0.753</c:v>
                </c:pt>
                <c:pt idx="3048">
                  <c:v>0.752</c:v>
                </c:pt>
                <c:pt idx="3049">
                  <c:v>0.751</c:v>
                </c:pt>
                <c:pt idx="3050">
                  <c:v>0.75</c:v>
                </c:pt>
                <c:pt idx="3051">
                  <c:v>0.749</c:v>
                </c:pt>
                <c:pt idx="3052">
                  <c:v>0.748</c:v>
                </c:pt>
                <c:pt idx="3053">
                  <c:v>0.747</c:v>
                </c:pt>
                <c:pt idx="3054">
                  <c:v>0.746</c:v>
                </c:pt>
                <c:pt idx="3055">
                  <c:v>0.745</c:v>
                </c:pt>
                <c:pt idx="3056">
                  <c:v>0.74399999999999999</c:v>
                </c:pt>
                <c:pt idx="3057">
                  <c:v>0.74299999999999999</c:v>
                </c:pt>
                <c:pt idx="3058">
                  <c:v>0.74199999999999999</c:v>
                </c:pt>
                <c:pt idx="3059">
                  <c:v>0.74099999999999999</c:v>
                </c:pt>
                <c:pt idx="3060">
                  <c:v>0.74</c:v>
                </c:pt>
                <c:pt idx="3061">
                  <c:v>0.73899999999999999</c:v>
                </c:pt>
                <c:pt idx="3062">
                  <c:v>0.73799999999999999</c:v>
                </c:pt>
                <c:pt idx="3063">
                  <c:v>0.73699999999999999</c:v>
                </c:pt>
                <c:pt idx="3064">
                  <c:v>0.73599999999999999</c:v>
                </c:pt>
                <c:pt idx="3065">
                  <c:v>0.73499999999999999</c:v>
                </c:pt>
                <c:pt idx="3066">
                  <c:v>0.73399999999999999</c:v>
                </c:pt>
                <c:pt idx="3067">
                  <c:v>0.73299999999999998</c:v>
                </c:pt>
                <c:pt idx="3068">
                  <c:v>0.73199999999999998</c:v>
                </c:pt>
                <c:pt idx="3069">
                  <c:v>0.73099999999999998</c:v>
                </c:pt>
                <c:pt idx="3070">
                  <c:v>0.73</c:v>
                </c:pt>
                <c:pt idx="3071">
                  <c:v>0.72899999999999998</c:v>
                </c:pt>
                <c:pt idx="3072">
                  <c:v>0.72799999999999998</c:v>
                </c:pt>
                <c:pt idx="3073">
                  <c:v>0.72699999999999998</c:v>
                </c:pt>
                <c:pt idx="3074">
                  <c:v>0.72599999999999998</c:v>
                </c:pt>
                <c:pt idx="3075">
                  <c:v>0.72499999999999998</c:v>
                </c:pt>
                <c:pt idx="3076">
                  <c:v>0.72399999999999998</c:v>
                </c:pt>
                <c:pt idx="3077">
                  <c:v>0.72299999999999998</c:v>
                </c:pt>
                <c:pt idx="3078">
                  <c:v>0.72199999999999998</c:v>
                </c:pt>
                <c:pt idx="3079">
                  <c:v>0.72099999999999997</c:v>
                </c:pt>
                <c:pt idx="3080">
                  <c:v>0.72</c:v>
                </c:pt>
                <c:pt idx="3081">
                  <c:v>0.71899999999999997</c:v>
                </c:pt>
                <c:pt idx="3082">
                  <c:v>0.71799999999999997</c:v>
                </c:pt>
                <c:pt idx="3083">
                  <c:v>0.71699999999999997</c:v>
                </c:pt>
                <c:pt idx="3084">
                  <c:v>0.71599999999999997</c:v>
                </c:pt>
                <c:pt idx="3085">
                  <c:v>0.71499999999999997</c:v>
                </c:pt>
                <c:pt idx="3086">
                  <c:v>0.71399999999999997</c:v>
                </c:pt>
                <c:pt idx="3087">
                  <c:v>0.71299999999999997</c:v>
                </c:pt>
                <c:pt idx="3088">
                  <c:v>0.71199999999999997</c:v>
                </c:pt>
                <c:pt idx="3089">
                  <c:v>0.71099999999999997</c:v>
                </c:pt>
                <c:pt idx="3090">
                  <c:v>0.71</c:v>
                </c:pt>
                <c:pt idx="3091">
                  <c:v>0.70899999999999996</c:v>
                </c:pt>
                <c:pt idx="3092">
                  <c:v>0.70799999999999996</c:v>
                </c:pt>
                <c:pt idx="3093">
                  <c:v>0.70699999999999996</c:v>
                </c:pt>
                <c:pt idx="3094">
                  <c:v>0.70599999999999996</c:v>
                </c:pt>
                <c:pt idx="3095">
                  <c:v>0.70499999999999996</c:v>
                </c:pt>
                <c:pt idx="3096">
                  <c:v>0.70399999999999996</c:v>
                </c:pt>
                <c:pt idx="3097">
                  <c:v>0.70299999999999996</c:v>
                </c:pt>
                <c:pt idx="3098">
                  <c:v>0.70199999999999996</c:v>
                </c:pt>
                <c:pt idx="3099">
                  <c:v>0.70099999999999996</c:v>
                </c:pt>
                <c:pt idx="3100">
                  <c:v>0.7</c:v>
                </c:pt>
                <c:pt idx="3101">
                  <c:v>0.69899999999999995</c:v>
                </c:pt>
                <c:pt idx="3102">
                  <c:v>0.69799999999999995</c:v>
                </c:pt>
                <c:pt idx="3103">
                  <c:v>0.69699999999999995</c:v>
                </c:pt>
                <c:pt idx="3104">
                  <c:v>0.69599999999999995</c:v>
                </c:pt>
                <c:pt idx="3105">
                  <c:v>0.69499999999999995</c:v>
                </c:pt>
                <c:pt idx="3106">
                  <c:v>0.69399999999999995</c:v>
                </c:pt>
                <c:pt idx="3107">
                  <c:v>0.69299999999999995</c:v>
                </c:pt>
                <c:pt idx="3108">
                  <c:v>0.69199999999999995</c:v>
                </c:pt>
                <c:pt idx="3109">
                  <c:v>0.69099999999999995</c:v>
                </c:pt>
                <c:pt idx="3110">
                  <c:v>0.69</c:v>
                </c:pt>
                <c:pt idx="3111">
                  <c:v>0.68899999999999995</c:v>
                </c:pt>
                <c:pt idx="3112">
                  <c:v>0.68799999999999994</c:v>
                </c:pt>
                <c:pt idx="3113">
                  <c:v>0.68700000000000006</c:v>
                </c:pt>
                <c:pt idx="3114">
                  <c:v>0.68600000000000005</c:v>
                </c:pt>
                <c:pt idx="3115">
                  <c:v>0.68500000000000005</c:v>
                </c:pt>
                <c:pt idx="3116">
                  <c:v>0.68400000000000005</c:v>
                </c:pt>
                <c:pt idx="3117">
                  <c:v>0.68300000000000005</c:v>
                </c:pt>
                <c:pt idx="3118">
                  <c:v>0.68200000000000005</c:v>
                </c:pt>
                <c:pt idx="3119">
                  <c:v>0.68100000000000005</c:v>
                </c:pt>
                <c:pt idx="3120">
                  <c:v>0.68</c:v>
                </c:pt>
                <c:pt idx="3121">
                  <c:v>0.67900000000000005</c:v>
                </c:pt>
                <c:pt idx="3122">
                  <c:v>0.67800000000000005</c:v>
                </c:pt>
                <c:pt idx="3123">
                  <c:v>0.67700000000000005</c:v>
                </c:pt>
                <c:pt idx="3124">
                  <c:v>0.67600000000000005</c:v>
                </c:pt>
                <c:pt idx="3125">
                  <c:v>0.67500000000000004</c:v>
                </c:pt>
                <c:pt idx="3126">
                  <c:v>0.67400000000000004</c:v>
                </c:pt>
                <c:pt idx="3127">
                  <c:v>0.67300000000000004</c:v>
                </c:pt>
                <c:pt idx="3128">
                  <c:v>0.67200000000000004</c:v>
                </c:pt>
                <c:pt idx="3129">
                  <c:v>0.67100000000000004</c:v>
                </c:pt>
                <c:pt idx="3130">
                  <c:v>0.67</c:v>
                </c:pt>
                <c:pt idx="3131">
                  <c:v>0.66900000000000004</c:v>
                </c:pt>
                <c:pt idx="3132">
                  <c:v>0.66800000000000004</c:v>
                </c:pt>
                <c:pt idx="3133">
                  <c:v>0.66700000000000004</c:v>
                </c:pt>
                <c:pt idx="3134">
                  <c:v>0.66600000000000004</c:v>
                </c:pt>
                <c:pt idx="3135">
                  <c:v>0.66500000000000004</c:v>
                </c:pt>
                <c:pt idx="3136">
                  <c:v>0.66400000000000003</c:v>
                </c:pt>
                <c:pt idx="3137">
                  <c:v>0.66300000000000003</c:v>
                </c:pt>
                <c:pt idx="3138">
                  <c:v>0.66200000000000003</c:v>
                </c:pt>
                <c:pt idx="3139">
                  <c:v>0.66100000000000003</c:v>
                </c:pt>
                <c:pt idx="3140">
                  <c:v>0.66</c:v>
                </c:pt>
                <c:pt idx="3141">
                  <c:v>0.65900000000000003</c:v>
                </c:pt>
                <c:pt idx="3142">
                  <c:v>0.65800000000000003</c:v>
                </c:pt>
                <c:pt idx="3143">
                  <c:v>0.65700000000000003</c:v>
                </c:pt>
                <c:pt idx="3144">
                  <c:v>0.65600000000000003</c:v>
                </c:pt>
                <c:pt idx="3145">
                  <c:v>0.65500000000000003</c:v>
                </c:pt>
                <c:pt idx="3146">
                  <c:v>0.65400000000000003</c:v>
                </c:pt>
                <c:pt idx="3147">
                  <c:v>0.65300000000000002</c:v>
                </c:pt>
                <c:pt idx="3148">
                  <c:v>0.65200000000000002</c:v>
                </c:pt>
                <c:pt idx="3149">
                  <c:v>0.65100000000000002</c:v>
                </c:pt>
                <c:pt idx="3150">
                  <c:v>0.65</c:v>
                </c:pt>
                <c:pt idx="3151">
                  <c:v>0.64900000000000002</c:v>
                </c:pt>
                <c:pt idx="3152">
                  <c:v>0.64800000000000002</c:v>
                </c:pt>
                <c:pt idx="3153">
                  <c:v>0.64700000000000002</c:v>
                </c:pt>
                <c:pt idx="3154">
                  <c:v>0.64600000000000002</c:v>
                </c:pt>
                <c:pt idx="3155">
                  <c:v>0.64500000000000002</c:v>
                </c:pt>
                <c:pt idx="3156">
                  <c:v>0.64400000000000002</c:v>
                </c:pt>
                <c:pt idx="3157">
                  <c:v>0.64300000000000002</c:v>
                </c:pt>
                <c:pt idx="3158">
                  <c:v>0.64200000000000002</c:v>
                </c:pt>
                <c:pt idx="3159">
                  <c:v>0.64100000000000001</c:v>
                </c:pt>
                <c:pt idx="3160">
                  <c:v>0.64</c:v>
                </c:pt>
                <c:pt idx="3161">
                  <c:v>0.63900000000000001</c:v>
                </c:pt>
                <c:pt idx="3162">
                  <c:v>0.63800000000000001</c:v>
                </c:pt>
                <c:pt idx="3163">
                  <c:v>0.63700000000000001</c:v>
                </c:pt>
                <c:pt idx="3164">
                  <c:v>0.63600000000000001</c:v>
                </c:pt>
                <c:pt idx="3165">
                  <c:v>0.63500000000000001</c:v>
                </c:pt>
                <c:pt idx="3166">
                  <c:v>0.63400000000000001</c:v>
                </c:pt>
                <c:pt idx="3167">
                  <c:v>0.63300000000000001</c:v>
                </c:pt>
                <c:pt idx="3168">
                  <c:v>0.63200000000000001</c:v>
                </c:pt>
                <c:pt idx="3169">
                  <c:v>0.63100000000000001</c:v>
                </c:pt>
                <c:pt idx="3170">
                  <c:v>0.63</c:v>
                </c:pt>
                <c:pt idx="3171">
                  <c:v>0.629</c:v>
                </c:pt>
                <c:pt idx="3172">
                  <c:v>0.628</c:v>
                </c:pt>
                <c:pt idx="3173">
                  <c:v>0.627</c:v>
                </c:pt>
                <c:pt idx="3174">
                  <c:v>0.626</c:v>
                </c:pt>
                <c:pt idx="3175">
                  <c:v>0.625</c:v>
                </c:pt>
                <c:pt idx="3176">
                  <c:v>0.624</c:v>
                </c:pt>
                <c:pt idx="3177">
                  <c:v>0.623</c:v>
                </c:pt>
                <c:pt idx="3178">
                  <c:v>0.622</c:v>
                </c:pt>
                <c:pt idx="3179">
                  <c:v>0.621</c:v>
                </c:pt>
                <c:pt idx="3180">
                  <c:v>0.62</c:v>
                </c:pt>
                <c:pt idx="3181">
                  <c:v>0.61899999999999999</c:v>
                </c:pt>
                <c:pt idx="3182">
                  <c:v>0.61799999999999999</c:v>
                </c:pt>
                <c:pt idx="3183">
                  <c:v>0.61699999999999999</c:v>
                </c:pt>
                <c:pt idx="3184">
                  <c:v>0.61599999999999999</c:v>
                </c:pt>
                <c:pt idx="3185">
                  <c:v>0.61499999999999999</c:v>
                </c:pt>
                <c:pt idx="3186">
                  <c:v>0.61399999999999999</c:v>
                </c:pt>
                <c:pt idx="3187">
                  <c:v>0.61299999999999999</c:v>
                </c:pt>
                <c:pt idx="3188">
                  <c:v>0.61199999999999999</c:v>
                </c:pt>
                <c:pt idx="3189">
                  <c:v>0.61099999999999999</c:v>
                </c:pt>
                <c:pt idx="3190">
                  <c:v>0.61</c:v>
                </c:pt>
                <c:pt idx="3191">
                  <c:v>0.60899999999999999</c:v>
                </c:pt>
                <c:pt idx="3192">
                  <c:v>0.60799999999999998</c:v>
                </c:pt>
                <c:pt idx="3193">
                  <c:v>0.60699999999999998</c:v>
                </c:pt>
                <c:pt idx="3194">
                  <c:v>0.60599999999999998</c:v>
                </c:pt>
                <c:pt idx="3195">
                  <c:v>0.60499999999999998</c:v>
                </c:pt>
                <c:pt idx="3196">
                  <c:v>0.60399999999999998</c:v>
                </c:pt>
                <c:pt idx="3197">
                  <c:v>0.60299999999999998</c:v>
                </c:pt>
                <c:pt idx="3198">
                  <c:v>0.60199999999999998</c:v>
                </c:pt>
                <c:pt idx="3199">
                  <c:v>0.60099999999999998</c:v>
                </c:pt>
                <c:pt idx="3200">
                  <c:v>0.6</c:v>
                </c:pt>
                <c:pt idx="3201">
                  <c:v>0.59899999999999998</c:v>
                </c:pt>
                <c:pt idx="3202">
                  <c:v>0.59799999999999998</c:v>
                </c:pt>
                <c:pt idx="3203">
                  <c:v>0.59699999999999998</c:v>
                </c:pt>
                <c:pt idx="3204">
                  <c:v>0.59599999999999997</c:v>
                </c:pt>
                <c:pt idx="3205">
                  <c:v>0.59499999999999997</c:v>
                </c:pt>
                <c:pt idx="3206">
                  <c:v>0.59399999999999997</c:v>
                </c:pt>
                <c:pt idx="3207">
                  <c:v>0.59299999999999997</c:v>
                </c:pt>
                <c:pt idx="3208">
                  <c:v>0.59199999999999997</c:v>
                </c:pt>
                <c:pt idx="3209">
                  <c:v>0.59099999999999997</c:v>
                </c:pt>
                <c:pt idx="3210">
                  <c:v>0.59</c:v>
                </c:pt>
                <c:pt idx="3211">
                  <c:v>0.58899999999999997</c:v>
                </c:pt>
                <c:pt idx="3212">
                  <c:v>0.58799999999999997</c:v>
                </c:pt>
                <c:pt idx="3213">
                  <c:v>0.58699999999999997</c:v>
                </c:pt>
                <c:pt idx="3214">
                  <c:v>0.58599999999999997</c:v>
                </c:pt>
                <c:pt idx="3215">
                  <c:v>0.58499999999999996</c:v>
                </c:pt>
                <c:pt idx="3216">
                  <c:v>0.58399999999999996</c:v>
                </c:pt>
                <c:pt idx="3217">
                  <c:v>0.58299999999999996</c:v>
                </c:pt>
                <c:pt idx="3218">
                  <c:v>0.58199999999999996</c:v>
                </c:pt>
                <c:pt idx="3219">
                  <c:v>0.58099999999999996</c:v>
                </c:pt>
                <c:pt idx="3220">
                  <c:v>0.57999999999999996</c:v>
                </c:pt>
                <c:pt idx="3221">
                  <c:v>0.57899999999999996</c:v>
                </c:pt>
                <c:pt idx="3222">
                  <c:v>0.57799999999999996</c:v>
                </c:pt>
                <c:pt idx="3223">
                  <c:v>0.57699999999999996</c:v>
                </c:pt>
                <c:pt idx="3224">
                  <c:v>0.57599999999999996</c:v>
                </c:pt>
                <c:pt idx="3225">
                  <c:v>0.57499999999999996</c:v>
                </c:pt>
                <c:pt idx="3226">
                  <c:v>0.57399999999999995</c:v>
                </c:pt>
                <c:pt idx="3227">
                  <c:v>0.57299999999999995</c:v>
                </c:pt>
                <c:pt idx="3228">
                  <c:v>0.57199999999999995</c:v>
                </c:pt>
                <c:pt idx="3229">
                  <c:v>0.57099999999999995</c:v>
                </c:pt>
                <c:pt idx="3230">
                  <c:v>0.56999999999999995</c:v>
                </c:pt>
                <c:pt idx="3231">
                  <c:v>0.56899999999999995</c:v>
                </c:pt>
                <c:pt idx="3232">
                  <c:v>0.56799999999999995</c:v>
                </c:pt>
                <c:pt idx="3233">
                  <c:v>0.56699999999999995</c:v>
                </c:pt>
                <c:pt idx="3234">
                  <c:v>0.56599999999999995</c:v>
                </c:pt>
                <c:pt idx="3235">
                  <c:v>0.56499999999999995</c:v>
                </c:pt>
                <c:pt idx="3236">
                  <c:v>0.56399999999999995</c:v>
                </c:pt>
                <c:pt idx="3237">
                  <c:v>0.56299999999999994</c:v>
                </c:pt>
                <c:pt idx="3238">
                  <c:v>0.56200000000000006</c:v>
                </c:pt>
                <c:pt idx="3239">
                  <c:v>0.56100000000000005</c:v>
                </c:pt>
                <c:pt idx="3240">
                  <c:v>0.56000000000000005</c:v>
                </c:pt>
                <c:pt idx="3241">
                  <c:v>0.55900000000000005</c:v>
                </c:pt>
                <c:pt idx="3242">
                  <c:v>0.55800000000000005</c:v>
                </c:pt>
                <c:pt idx="3243">
                  <c:v>0.55700000000000005</c:v>
                </c:pt>
                <c:pt idx="3244">
                  <c:v>0.55600000000000005</c:v>
                </c:pt>
                <c:pt idx="3245">
                  <c:v>0.55500000000000005</c:v>
                </c:pt>
                <c:pt idx="3246">
                  <c:v>0.55400000000000005</c:v>
                </c:pt>
                <c:pt idx="3247">
                  <c:v>0.55300000000000005</c:v>
                </c:pt>
                <c:pt idx="3248">
                  <c:v>0.55200000000000005</c:v>
                </c:pt>
                <c:pt idx="3249">
                  <c:v>0.55100000000000005</c:v>
                </c:pt>
                <c:pt idx="3250">
                  <c:v>0.55000000000000004</c:v>
                </c:pt>
                <c:pt idx="3251">
                  <c:v>0.54900000000000004</c:v>
                </c:pt>
                <c:pt idx="3252">
                  <c:v>0.54800000000000004</c:v>
                </c:pt>
                <c:pt idx="3253">
                  <c:v>0.54700000000000004</c:v>
                </c:pt>
                <c:pt idx="3254">
                  <c:v>0.54600000000000004</c:v>
                </c:pt>
                <c:pt idx="3255">
                  <c:v>0.54500000000000004</c:v>
                </c:pt>
                <c:pt idx="3256">
                  <c:v>0.54400000000000004</c:v>
                </c:pt>
                <c:pt idx="3257">
                  <c:v>0.54300000000000004</c:v>
                </c:pt>
                <c:pt idx="3258">
                  <c:v>0.54200000000000004</c:v>
                </c:pt>
                <c:pt idx="3259">
                  <c:v>0.54100000000000004</c:v>
                </c:pt>
                <c:pt idx="3260">
                  <c:v>0.54</c:v>
                </c:pt>
                <c:pt idx="3261">
                  <c:v>0.53900000000000003</c:v>
                </c:pt>
                <c:pt idx="3262">
                  <c:v>0.53800000000000003</c:v>
                </c:pt>
                <c:pt idx="3263">
                  <c:v>0.53700000000000003</c:v>
                </c:pt>
                <c:pt idx="3264">
                  <c:v>0.53600000000000003</c:v>
                </c:pt>
                <c:pt idx="3265">
                  <c:v>0.53500000000000003</c:v>
                </c:pt>
                <c:pt idx="3266">
                  <c:v>0.53400000000000003</c:v>
                </c:pt>
                <c:pt idx="3267">
                  <c:v>0.53300000000000003</c:v>
                </c:pt>
                <c:pt idx="3268">
                  <c:v>0.53200000000000003</c:v>
                </c:pt>
                <c:pt idx="3269">
                  <c:v>0.53100000000000003</c:v>
                </c:pt>
                <c:pt idx="3270">
                  <c:v>0.53</c:v>
                </c:pt>
                <c:pt idx="3271">
                  <c:v>0.52900000000000003</c:v>
                </c:pt>
                <c:pt idx="3272">
                  <c:v>0.52800000000000002</c:v>
                </c:pt>
                <c:pt idx="3273">
                  <c:v>0.52700000000000002</c:v>
                </c:pt>
                <c:pt idx="3274">
                  <c:v>0.52600000000000002</c:v>
                </c:pt>
                <c:pt idx="3275">
                  <c:v>0.52500000000000002</c:v>
                </c:pt>
                <c:pt idx="3276">
                  <c:v>0.52400000000000002</c:v>
                </c:pt>
                <c:pt idx="3277">
                  <c:v>0.52300000000000002</c:v>
                </c:pt>
                <c:pt idx="3278">
                  <c:v>0.52200000000000002</c:v>
                </c:pt>
                <c:pt idx="3279">
                  <c:v>0.52100000000000002</c:v>
                </c:pt>
                <c:pt idx="3280">
                  <c:v>0.52</c:v>
                </c:pt>
                <c:pt idx="3281">
                  <c:v>0.51900000000000002</c:v>
                </c:pt>
                <c:pt idx="3282">
                  <c:v>0.51800000000000002</c:v>
                </c:pt>
                <c:pt idx="3283">
                  <c:v>0.51700000000000002</c:v>
                </c:pt>
                <c:pt idx="3284">
                  <c:v>0.51600000000000001</c:v>
                </c:pt>
                <c:pt idx="3285">
                  <c:v>0.51500000000000001</c:v>
                </c:pt>
                <c:pt idx="3286">
                  <c:v>0.51400000000000001</c:v>
                </c:pt>
                <c:pt idx="3287">
                  <c:v>0.51300000000000001</c:v>
                </c:pt>
                <c:pt idx="3288">
                  <c:v>0.51200000000000001</c:v>
                </c:pt>
                <c:pt idx="3289">
                  <c:v>0.51100000000000001</c:v>
                </c:pt>
                <c:pt idx="3290">
                  <c:v>0.51</c:v>
                </c:pt>
                <c:pt idx="3291">
                  <c:v>0.50900000000000001</c:v>
                </c:pt>
                <c:pt idx="3292">
                  <c:v>0.50800000000000001</c:v>
                </c:pt>
                <c:pt idx="3293">
                  <c:v>0.50700000000000001</c:v>
                </c:pt>
                <c:pt idx="3294">
                  <c:v>0.50600000000000001</c:v>
                </c:pt>
                <c:pt idx="3295">
                  <c:v>0.505</c:v>
                </c:pt>
                <c:pt idx="3296">
                  <c:v>0.504</c:v>
                </c:pt>
                <c:pt idx="3297">
                  <c:v>0.503</c:v>
                </c:pt>
                <c:pt idx="3298">
                  <c:v>0.502</c:v>
                </c:pt>
                <c:pt idx="3299">
                  <c:v>0.501</c:v>
                </c:pt>
                <c:pt idx="3300">
                  <c:v>0.5</c:v>
                </c:pt>
                <c:pt idx="3301">
                  <c:v>0.499</c:v>
                </c:pt>
                <c:pt idx="3302">
                  <c:v>0.498</c:v>
                </c:pt>
                <c:pt idx="3303">
                  <c:v>0.497</c:v>
                </c:pt>
                <c:pt idx="3304">
                  <c:v>0.496</c:v>
                </c:pt>
                <c:pt idx="3305">
                  <c:v>0.495</c:v>
                </c:pt>
                <c:pt idx="3306">
                  <c:v>0.49399999999999999</c:v>
                </c:pt>
                <c:pt idx="3307">
                  <c:v>0.49299999999999999</c:v>
                </c:pt>
                <c:pt idx="3308">
                  <c:v>0.49199999999999999</c:v>
                </c:pt>
                <c:pt idx="3309">
                  <c:v>0.49099999999999999</c:v>
                </c:pt>
                <c:pt idx="3310">
                  <c:v>0.49</c:v>
                </c:pt>
                <c:pt idx="3311">
                  <c:v>0.48899999999999999</c:v>
                </c:pt>
                <c:pt idx="3312">
                  <c:v>0.48799999999999999</c:v>
                </c:pt>
                <c:pt idx="3313">
                  <c:v>0.48699999999999999</c:v>
                </c:pt>
                <c:pt idx="3314">
                  <c:v>0.48599999999999999</c:v>
                </c:pt>
                <c:pt idx="3315">
                  <c:v>0.48499999999999999</c:v>
                </c:pt>
                <c:pt idx="3316">
                  <c:v>0.48399999999999999</c:v>
                </c:pt>
                <c:pt idx="3317">
                  <c:v>0.48299999999999998</c:v>
                </c:pt>
                <c:pt idx="3318">
                  <c:v>0.48199999999999998</c:v>
                </c:pt>
                <c:pt idx="3319">
                  <c:v>0.48099999999999998</c:v>
                </c:pt>
                <c:pt idx="3320">
                  <c:v>0.48</c:v>
                </c:pt>
                <c:pt idx="3321">
                  <c:v>0.47899999999999998</c:v>
                </c:pt>
                <c:pt idx="3322">
                  <c:v>0.47799999999999998</c:v>
                </c:pt>
                <c:pt idx="3323">
                  <c:v>0.47699999999999998</c:v>
                </c:pt>
                <c:pt idx="3324">
                  <c:v>0.47599999999999998</c:v>
                </c:pt>
                <c:pt idx="3325">
                  <c:v>0.47499999999999998</c:v>
                </c:pt>
                <c:pt idx="3326">
                  <c:v>0.47399999999999998</c:v>
                </c:pt>
                <c:pt idx="3327">
                  <c:v>0.47299999999999998</c:v>
                </c:pt>
                <c:pt idx="3328">
                  <c:v>0.47199999999999998</c:v>
                </c:pt>
                <c:pt idx="3329">
                  <c:v>0.47099999999999997</c:v>
                </c:pt>
                <c:pt idx="3330">
                  <c:v>0.47</c:v>
                </c:pt>
                <c:pt idx="3331">
                  <c:v>0.46899999999999997</c:v>
                </c:pt>
                <c:pt idx="3332">
                  <c:v>0.46800000000000003</c:v>
                </c:pt>
                <c:pt idx="3333">
                  <c:v>0.46700000000000003</c:v>
                </c:pt>
                <c:pt idx="3334">
                  <c:v>0.46600000000000003</c:v>
                </c:pt>
                <c:pt idx="3335">
                  <c:v>0.46500000000000002</c:v>
                </c:pt>
                <c:pt idx="3336">
                  <c:v>0.46400000000000002</c:v>
                </c:pt>
                <c:pt idx="3337">
                  <c:v>0.46300000000000002</c:v>
                </c:pt>
                <c:pt idx="3338">
                  <c:v>0.46200000000000002</c:v>
                </c:pt>
                <c:pt idx="3339">
                  <c:v>0.46100000000000002</c:v>
                </c:pt>
                <c:pt idx="3340">
                  <c:v>0.46</c:v>
                </c:pt>
                <c:pt idx="3341">
                  <c:v>0.45900000000000002</c:v>
                </c:pt>
                <c:pt idx="3342">
                  <c:v>0.45800000000000002</c:v>
                </c:pt>
                <c:pt idx="3343">
                  <c:v>0.45700000000000002</c:v>
                </c:pt>
                <c:pt idx="3344">
                  <c:v>0.45600000000000002</c:v>
                </c:pt>
                <c:pt idx="3345">
                  <c:v>0.45500000000000002</c:v>
                </c:pt>
                <c:pt idx="3346">
                  <c:v>0.45400000000000001</c:v>
                </c:pt>
                <c:pt idx="3347">
                  <c:v>0.45300000000000001</c:v>
                </c:pt>
                <c:pt idx="3348">
                  <c:v>0.45200000000000001</c:v>
                </c:pt>
                <c:pt idx="3349">
                  <c:v>0.45100000000000001</c:v>
                </c:pt>
                <c:pt idx="3350">
                  <c:v>0.45</c:v>
                </c:pt>
                <c:pt idx="3351">
                  <c:v>0.44900000000000001</c:v>
                </c:pt>
                <c:pt idx="3352">
                  <c:v>0.44800000000000001</c:v>
                </c:pt>
                <c:pt idx="3353">
                  <c:v>0.44700000000000001</c:v>
                </c:pt>
                <c:pt idx="3354">
                  <c:v>0.44600000000000001</c:v>
                </c:pt>
                <c:pt idx="3355">
                  <c:v>0.44500000000000001</c:v>
                </c:pt>
                <c:pt idx="3356">
                  <c:v>0.44400000000000001</c:v>
                </c:pt>
                <c:pt idx="3357">
                  <c:v>0.443</c:v>
                </c:pt>
                <c:pt idx="3358">
                  <c:v>0.442</c:v>
                </c:pt>
                <c:pt idx="3359">
                  <c:v>0.441</c:v>
                </c:pt>
                <c:pt idx="3360">
                  <c:v>0.44</c:v>
                </c:pt>
                <c:pt idx="3361">
                  <c:v>0.439</c:v>
                </c:pt>
                <c:pt idx="3362">
                  <c:v>0.438</c:v>
                </c:pt>
                <c:pt idx="3363">
                  <c:v>0.437</c:v>
                </c:pt>
                <c:pt idx="3364">
                  <c:v>0.436</c:v>
                </c:pt>
                <c:pt idx="3365">
                  <c:v>0.435</c:v>
                </c:pt>
                <c:pt idx="3366">
                  <c:v>0.434</c:v>
                </c:pt>
                <c:pt idx="3367">
                  <c:v>0.433</c:v>
                </c:pt>
                <c:pt idx="3368">
                  <c:v>0.432</c:v>
                </c:pt>
                <c:pt idx="3369">
                  <c:v>0.43099999999999999</c:v>
                </c:pt>
                <c:pt idx="3370">
                  <c:v>0.43</c:v>
                </c:pt>
                <c:pt idx="3371">
                  <c:v>0.42899999999999999</c:v>
                </c:pt>
                <c:pt idx="3372">
                  <c:v>0.42799999999999999</c:v>
                </c:pt>
                <c:pt idx="3373">
                  <c:v>0.42699999999999999</c:v>
                </c:pt>
                <c:pt idx="3374">
                  <c:v>0.42599999999999999</c:v>
                </c:pt>
                <c:pt idx="3375">
                  <c:v>0.42499999999999999</c:v>
                </c:pt>
                <c:pt idx="3376">
                  <c:v>0.42399999999999999</c:v>
                </c:pt>
                <c:pt idx="3377">
                  <c:v>0.42299999999999999</c:v>
                </c:pt>
                <c:pt idx="3378">
                  <c:v>0.42199999999999999</c:v>
                </c:pt>
                <c:pt idx="3379">
                  <c:v>0.42099999999999999</c:v>
                </c:pt>
                <c:pt idx="3380">
                  <c:v>0.42</c:v>
                </c:pt>
                <c:pt idx="3381">
                  <c:v>0.41899999999999998</c:v>
                </c:pt>
                <c:pt idx="3382">
                  <c:v>0.41799999999999998</c:v>
                </c:pt>
                <c:pt idx="3383">
                  <c:v>0.41699999999999998</c:v>
                </c:pt>
                <c:pt idx="3384">
                  <c:v>0.41599999999999998</c:v>
                </c:pt>
                <c:pt idx="3385">
                  <c:v>0.41499999999999998</c:v>
                </c:pt>
                <c:pt idx="3386">
                  <c:v>0.41399999999999998</c:v>
                </c:pt>
                <c:pt idx="3387">
                  <c:v>0.41299999999999998</c:v>
                </c:pt>
                <c:pt idx="3388">
                  <c:v>0.41199999999999998</c:v>
                </c:pt>
                <c:pt idx="3389">
                  <c:v>0.41099999999999998</c:v>
                </c:pt>
                <c:pt idx="3390">
                  <c:v>0.41</c:v>
                </c:pt>
                <c:pt idx="3391">
                  <c:v>0.40899999999999997</c:v>
                </c:pt>
                <c:pt idx="3392">
                  <c:v>0.40799999999999997</c:v>
                </c:pt>
                <c:pt idx="3393">
                  <c:v>0.40699999999999997</c:v>
                </c:pt>
                <c:pt idx="3394">
                  <c:v>0.40600000000000003</c:v>
                </c:pt>
                <c:pt idx="3395">
                  <c:v>0.40500000000000003</c:v>
                </c:pt>
                <c:pt idx="3396">
                  <c:v>0.40400000000000003</c:v>
                </c:pt>
                <c:pt idx="3397">
                  <c:v>0.40300000000000002</c:v>
                </c:pt>
                <c:pt idx="3398">
                  <c:v>0.40200000000000002</c:v>
                </c:pt>
                <c:pt idx="3399">
                  <c:v>0.40100000000000002</c:v>
                </c:pt>
                <c:pt idx="3400">
                  <c:v>0.4</c:v>
                </c:pt>
                <c:pt idx="3401">
                  <c:v>0.39900000000000002</c:v>
                </c:pt>
                <c:pt idx="3402">
                  <c:v>0.39800000000000002</c:v>
                </c:pt>
                <c:pt idx="3403">
                  <c:v>0.39700000000000002</c:v>
                </c:pt>
                <c:pt idx="3404">
                  <c:v>0.39600000000000002</c:v>
                </c:pt>
                <c:pt idx="3405">
                  <c:v>0.39500000000000002</c:v>
                </c:pt>
                <c:pt idx="3406">
                  <c:v>0.39400000000000002</c:v>
                </c:pt>
                <c:pt idx="3407">
                  <c:v>0.39300000000000002</c:v>
                </c:pt>
                <c:pt idx="3408">
                  <c:v>0.39200000000000002</c:v>
                </c:pt>
                <c:pt idx="3409">
                  <c:v>0.39100000000000001</c:v>
                </c:pt>
                <c:pt idx="3410">
                  <c:v>0.39</c:v>
                </c:pt>
                <c:pt idx="3411">
                  <c:v>0.38900000000000001</c:v>
                </c:pt>
                <c:pt idx="3412">
                  <c:v>0.38800000000000001</c:v>
                </c:pt>
                <c:pt idx="3413">
                  <c:v>0.38700000000000001</c:v>
                </c:pt>
                <c:pt idx="3414">
                  <c:v>0.38600000000000001</c:v>
                </c:pt>
                <c:pt idx="3415">
                  <c:v>0.38500000000000001</c:v>
                </c:pt>
                <c:pt idx="3416">
                  <c:v>0.38400000000000001</c:v>
                </c:pt>
                <c:pt idx="3417">
                  <c:v>0.38300000000000001</c:v>
                </c:pt>
                <c:pt idx="3418">
                  <c:v>0.38200000000000001</c:v>
                </c:pt>
                <c:pt idx="3419">
                  <c:v>0.38100000000000001</c:v>
                </c:pt>
                <c:pt idx="3420">
                  <c:v>0.38</c:v>
                </c:pt>
                <c:pt idx="3421">
                  <c:v>0.379</c:v>
                </c:pt>
                <c:pt idx="3422">
                  <c:v>0.378</c:v>
                </c:pt>
                <c:pt idx="3423">
                  <c:v>0.377</c:v>
                </c:pt>
                <c:pt idx="3424">
                  <c:v>0.376</c:v>
                </c:pt>
                <c:pt idx="3425">
                  <c:v>0.375</c:v>
                </c:pt>
                <c:pt idx="3426">
                  <c:v>0.374</c:v>
                </c:pt>
                <c:pt idx="3427">
                  <c:v>0.373</c:v>
                </c:pt>
                <c:pt idx="3428">
                  <c:v>0.372</c:v>
                </c:pt>
                <c:pt idx="3429">
                  <c:v>0.371</c:v>
                </c:pt>
                <c:pt idx="3430">
                  <c:v>0.37</c:v>
                </c:pt>
                <c:pt idx="3431">
                  <c:v>0.36899999999999999</c:v>
                </c:pt>
                <c:pt idx="3432">
                  <c:v>0.36799999999999999</c:v>
                </c:pt>
                <c:pt idx="3433">
                  <c:v>0.36699999999999999</c:v>
                </c:pt>
                <c:pt idx="3434">
                  <c:v>0.36599999999999999</c:v>
                </c:pt>
                <c:pt idx="3435">
                  <c:v>0.36499999999999999</c:v>
                </c:pt>
                <c:pt idx="3436">
                  <c:v>0.36399999999999999</c:v>
                </c:pt>
                <c:pt idx="3437">
                  <c:v>0.36299999999999999</c:v>
                </c:pt>
                <c:pt idx="3438">
                  <c:v>0.36199999999999999</c:v>
                </c:pt>
                <c:pt idx="3439">
                  <c:v>0.36099999999999999</c:v>
                </c:pt>
                <c:pt idx="3440">
                  <c:v>0.36</c:v>
                </c:pt>
                <c:pt idx="3441">
                  <c:v>0.35899999999999999</c:v>
                </c:pt>
                <c:pt idx="3442">
                  <c:v>0.35799999999999998</c:v>
                </c:pt>
                <c:pt idx="3443">
                  <c:v>0.35699999999999998</c:v>
                </c:pt>
                <c:pt idx="3444">
                  <c:v>0.35599999999999998</c:v>
                </c:pt>
                <c:pt idx="3445">
                  <c:v>0.35499999999999998</c:v>
                </c:pt>
                <c:pt idx="3446">
                  <c:v>0.35399999999999998</c:v>
                </c:pt>
                <c:pt idx="3447">
                  <c:v>0.35299999999999998</c:v>
                </c:pt>
                <c:pt idx="3448">
                  <c:v>0.35199999999999998</c:v>
                </c:pt>
                <c:pt idx="3449">
                  <c:v>0.35099999999999998</c:v>
                </c:pt>
                <c:pt idx="3450">
                  <c:v>0.35</c:v>
                </c:pt>
                <c:pt idx="3451">
                  <c:v>0.34899999999999998</c:v>
                </c:pt>
                <c:pt idx="3452">
                  <c:v>0.34799999999999998</c:v>
                </c:pt>
                <c:pt idx="3453">
                  <c:v>0.34699999999999998</c:v>
                </c:pt>
                <c:pt idx="3454">
                  <c:v>0.34599999999999997</c:v>
                </c:pt>
                <c:pt idx="3455">
                  <c:v>0.34499999999999997</c:v>
                </c:pt>
                <c:pt idx="3456">
                  <c:v>0.34399999999999997</c:v>
                </c:pt>
                <c:pt idx="3457">
                  <c:v>0.34300000000000003</c:v>
                </c:pt>
                <c:pt idx="3458">
                  <c:v>0.34200000000000003</c:v>
                </c:pt>
                <c:pt idx="3459">
                  <c:v>0.34100000000000003</c:v>
                </c:pt>
                <c:pt idx="3460">
                  <c:v>0.34</c:v>
                </c:pt>
                <c:pt idx="3461">
                  <c:v>0.33900000000000002</c:v>
                </c:pt>
                <c:pt idx="3462">
                  <c:v>0.33800000000000002</c:v>
                </c:pt>
                <c:pt idx="3463">
                  <c:v>0.33700000000000002</c:v>
                </c:pt>
                <c:pt idx="3464">
                  <c:v>0.33600000000000002</c:v>
                </c:pt>
                <c:pt idx="3465">
                  <c:v>0.33500000000000002</c:v>
                </c:pt>
                <c:pt idx="3466">
                  <c:v>0.33400000000000002</c:v>
                </c:pt>
                <c:pt idx="3467">
                  <c:v>0.33300000000000002</c:v>
                </c:pt>
                <c:pt idx="3468">
                  <c:v>0.33200000000000002</c:v>
                </c:pt>
                <c:pt idx="3469">
                  <c:v>0.33100000000000002</c:v>
                </c:pt>
                <c:pt idx="3470">
                  <c:v>0.33</c:v>
                </c:pt>
                <c:pt idx="3471">
                  <c:v>0.32900000000000001</c:v>
                </c:pt>
                <c:pt idx="3472">
                  <c:v>0.32800000000000001</c:v>
                </c:pt>
                <c:pt idx="3473">
                  <c:v>0.32700000000000001</c:v>
                </c:pt>
                <c:pt idx="3474">
                  <c:v>0.32600000000000001</c:v>
                </c:pt>
                <c:pt idx="3475">
                  <c:v>0.32500000000000001</c:v>
                </c:pt>
                <c:pt idx="3476">
                  <c:v>0.32400000000000001</c:v>
                </c:pt>
                <c:pt idx="3477">
                  <c:v>0.32300000000000001</c:v>
                </c:pt>
                <c:pt idx="3478">
                  <c:v>0.32200000000000001</c:v>
                </c:pt>
                <c:pt idx="3479">
                  <c:v>0.32100000000000001</c:v>
                </c:pt>
                <c:pt idx="3480">
                  <c:v>0.32</c:v>
                </c:pt>
                <c:pt idx="3481">
                  <c:v>0.31900000000000001</c:v>
                </c:pt>
                <c:pt idx="3482">
                  <c:v>0.318</c:v>
                </c:pt>
                <c:pt idx="3483">
                  <c:v>0.317</c:v>
                </c:pt>
                <c:pt idx="3484">
                  <c:v>0.316</c:v>
                </c:pt>
                <c:pt idx="3485">
                  <c:v>0.315</c:v>
                </c:pt>
                <c:pt idx="3486">
                  <c:v>0.314</c:v>
                </c:pt>
                <c:pt idx="3487">
                  <c:v>0.313</c:v>
                </c:pt>
                <c:pt idx="3488">
                  <c:v>0.312</c:v>
                </c:pt>
                <c:pt idx="3489">
                  <c:v>0.311</c:v>
                </c:pt>
                <c:pt idx="3490">
                  <c:v>0.31</c:v>
                </c:pt>
                <c:pt idx="3491">
                  <c:v>0.309</c:v>
                </c:pt>
                <c:pt idx="3492">
                  <c:v>0.308</c:v>
                </c:pt>
                <c:pt idx="3493">
                  <c:v>0.307</c:v>
                </c:pt>
                <c:pt idx="3494">
                  <c:v>0.30599999999999999</c:v>
                </c:pt>
                <c:pt idx="3495">
                  <c:v>0.30499999999999999</c:v>
                </c:pt>
                <c:pt idx="3496">
                  <c:v>0.30399999999999999</c:v>
                </c:pt>
                <c:pt idx="3497">
                  <c:v>0.30299999999999999</c:v>
                </c:pt>
                <c:pt idx="3498">
                  <c:v>0.30199999999999999</c:v>
                </c:pt>
                <c:pt idx="3499">
                  <c:v>0.30099999999999999</c:v>
                </c:pt>
                <c:pt idx="3500">
                  <c:v>0.3</c:v>
                </c:pt>
                <c:pt idx="3501">
                  <c:v>0.29899999999999999</c:v>
                </c:pt>
                <c:pt idx="3502">
                  <c:v>0.29799999999999999</c:v>
                </c:pt>
                <c:pt idx="3503">
                  <c:v>0.29699999999999999</c:v>
                </c:pt>
                <c:pt idx="3504">
                  <c:v>0.29599999999999999</c:v>
                </c:pt>
                <c:pt idx="3505">
                  <c:v>0.29499999999999998</c:v>
                </c:pt>
                <c:pt idx="3506">
                  <c:v>0.29399999999999998</c:v>
                </c:pt>
                <c:pt idx="3507">
                  <c:v>0.29299999999999998</c:v>
                </c:pt>
                <c:pt idx="3508">
                  <c:v>0.29199999999999998</c:v>
                </c:pt>
                <c:pt idx="3509">
                  <c:v>0.29099999999999998</c:v>
                </c:pt>
                <c:pt idx="3510">
                  <c:v>0.28999999999999998</c:v>
                </c:pt>
                <c:pt idx="3511">
                  <c:v>0.28899999999999998</c:v>
                </c:pt>
                <c:pt idx="3512">
                  <c:v>0.28799999999999998</c:v>
                </c:pt>
                <c:pt idx="3513">
                  <c:v>0.28699999999999998</c:v>
                </c:pt>
                <c:pt idx="3514">
                  <c:v>0.28599999999999998</c:v>
                </c:pt>
                <c:pt idx="3515">
                  <c:v>0.28499999999999998</c:v>
                </c:pt>
                <c:pt idx="3516">
                  <c:v>0.28399999999999997</c:v>
                </c:pt>
                <c:pt idx="3517">
                  <c:v>0.28299999999999997</c:v>
                </c:pt>
                <c:pt idx="3518">
                  <c:v>0.28199999999999997</c:v>
                </c:pt>
                <c:pt idx="3519">
                  <c:v>0.28100000000000003</c:v>
                </c:pt>
                <c:pt idx="3520">
                  <c:v>0.28000000000000003</c:v>
                </c:pt>
                <c:pt idx="3521">
                  <c:v>0.27900000000000003</c:v>
                </c:pt>
                <c:pt idx="3522">
                  <c:v>0.27800000000000002</c:v>
                </c:pt>
                <c:pt idx="3523">
                  <c:v>0.27700000000000002</c:v>
                </c:pt>
                <c:pt idx="3524">
                  <c:v>0.27600000000000002</c:v>
                </c:pt>
                <c:pt idx="3525">
                  <c:v>0.27500000000000002</c:v>
                </c:pt>
                <c:pt idx="3526">
                  <c:v>0.27400000000000002</c:v>
                </c:pt>
                <c:pt idx="3527">
                  <c:v>0.27300000000000002</c:v>
                </c:pt>
                <c:pt idx="3528">
                  <c:v>0.27200000000000002</c:v>
                </c:pt>
                <c:pt idx="3529">
                  <c:v>0.27100000000000002</c:v>
                </c:pt>
                <c:pt idx="3530">
                  <c:v>0.27</c:v>
                </c:pt>
                <c:pt idx="3531">
                  <c:v>0.26900000000000002</c:v>
                </c:pt>
                <c:pt idx="3532">
                  <c:v>0.26800000000000002</c:v>
                </c:pt>
                <c:pt idx="3533">
                  <c:v>0.26700000000000002</c:v>
                </c:pt>
                <c:pt idx="3534">
                  <c:v>0.26600000000000001</c:v>
                </c:pt>
                <c:pt idx="3535">
                  <c:v>0.26500000000000001</c:v>
                </c:pt>
                <c:pt idx="3536">
                  <c:v>0.26400000000000001</c:v>
                </c:pt>
                <c:pt idx="3537">
                  <c:v>0.26300000000000001</c:v>
                </c:pt>
                <c:pt idx="3538">
                  <c:v>0.26200000000000001</c:v>
                </c:pt>
                <c:pt idx="3539">
                  <c:v>0.26100000000000001</c:v>
                </c:pt>
                <c:pt idx="3540">
                  <c:v>0.26</c:v>
                </c:pt>
                <c:pt idx="3541">
                  <c:v>0.25900000000000001</c:v>
                </c:pt>
                <c:pt idx="3542">
                  <c:v>0.25800000000000001</c:v>
                </c:pt>
                <c:pt idx="3543">
                  <c:v>0.25700000000000001</c:v>
                </c:pt>
                <c:pt idx="3544">
                  <c:v>0.25600000000000001</c:v>
                </c:pt>
                <c:pt idx="3545">
                  <c:v>0.255</c:v>
                </c:pt>
                <c:pt idx="3546">
                  <c:v>0.254</c:v>
                </c:pt>
                <c:pt idx="3547">
                  <c:v>0.253</c:v>
                </c:pt>
                <c:pt idx="3548">
                  <c:v>0.252</c:v>
                </c:pt>
                <c:pt idx="3549">
                  <c:v>0.251</c:v>
                </c:pt>
                <c:pt idx="3550">
                  <c:v>0.25</c:v>
                </c:pt>
                <c:pt idx="3551">
                  <c:v>0.249</c:v>
                </c:pt>
                <c:pt idx="3552">
                  <c:v>0.248</c:v>
                </c:pt>
                <c:pt idx="3553">
                  <c:v>0.247</c:v>
                </c:pt>
                <c:pt idx="3554">
                  <c:v>0.246</c:v>
                </c:pt>
                <c:pt idx="3555">
                  <c:v>0.245</c:v>
                </c:pt>
                <c:pt idx="3556">
                  <c:v>0.24399999999999999</c:v>
                </c:pt>
                <c:pt idx="3557">
                  <c:v>0.24299999999999999</c:v>
                </c:pt>
                <c:pt idx="3558">
                  <c:v>0.24199999999999999</c:v>
                </c:pt>
                <c:pt idx="3559">
                  <c:v>0.24099999999999999</c:v>
                </c:pt>
                <c:pt idx="3560">
                  <c:v>0.24</c:v>
                </c:pt>
                <c:pt idx="3561">
                  <c:v>0.23899999999999999</c:v>
                </c:pt>
                <c:pt idx="3562">
                  <c:v>0.23799999999999999</c:v>
                </c:pt>
                <c:pt idx="3563">
                  <c:v>0.23699999999999999</c:v>
                </c:pt>
                <c:pt idx="3564">
                  <c:v>0.23599999999999999</c:v>
                </c:pt>
                <c:pt idx="3565">
                  <c:v>0.23499999999999999</c:v>
                </c:pt>
                <c:pt idx="3566">
                  <c:v>0.23400000000000001</c:v>
                </c:pt>
                <c:pt idx="3567">
                  <c:v>0.23300000000000001</c:v>
                </c:pt>
                <c:pt idx="3568">
                  <c:v>0.23200000000000001</c:v>
                </c:pt>
                <c:pt idx="3569">
                  <c:v>0.23100000000000001</c:v>
                </c:pt>
                <c:pt idx="3570">
                  <c:v>0.23</c:v>
                </c:pt>
                <c:pt idx="3571">
                  <c:v>0.22900000000000001</c:v>
                </c:pt>
                <c:pt idx="3572">
                  <c:v>0.22800000000000001</c:v>
                </c:pt>
                <c:pt idx="3573">
                  <c:v>0.22700000000000001</c:v>
                </c:pt>
                <c:pt idx="3574">
                  <c:v>0.22600000000000001</c:v>
                </c:pt>
                <c:pt idx="3575">
                  <c:v>0.22500000000000001</c:v>
                </c:pt>
                <c:pt idx="3576">
                  <c:v>0.224</c:v>
                </c:pt>
                <c:pt idx="3577">
                  <c:v>0.223</c:v>
                </c:pt>
                <c:pt idx="3578">
                  <c:v>0.222</c:v>
                </c:pt>
                <c:pt idx="3579">
                  <c:v>0.221</c:v>
                </c:pt>
                <c:pt idx="3580">
                  <c:v>0.22</c:v>
                </c:pt>
                <c:pt idx="3581">
                  <c:v>0.219</c:v>
                </c:pt>
                <c:pt idx="3582">
                  <c:v>0.218</c:v>
                </c:pt>
                <c:pt idx="3583">
                  <c:v>0.217</c:v>
                </c:pt>
                <c:pt idx="3584">
                  <c:v>0.216</c:v>
                </c:pt>
                <c:pt idx="3585">
                  <c:v>0.215</c:v>
                </c:pt>
                <c:pt idx="3586">
                  <c:v>0.214</c:v>
                </c:pt>
                <c:pt idx="3587">
                  <c:v>0.21299999999999999</c:v>
                </c:pt>
                <c:pt idx="3588">
                  <c:v>0.21199999999999999</c:v>
                </c:pt>
                <c:pt idx="3589">
                  <c:v>0.21099999999999999</c:v>
                </c:pt>
                <c:pt idx="3590">
                  <c:v>0.21</c:v>
                </c:pt>
                <c:pt idx="3591">
                  <c:v>0.20899999999999999</c:v>
                </c:pt>
                <c:pt idx="3592">
                  <c:v>0.20799999999999999</c:v>
                </c:pt>
                <c:pt idx="3593">
                  <c:v>0.20699999999999999</c:v>
                </c:pt>
                <c:pt idx="3594">
                  <c:v>0.20599999999999999</c:v>
                </c:pt>
                <c:pt idx="3595">
                  <c:v>0.20499999999999999</c:v>
                </c:pt>
                <c:pt idx="3596">
                  <c:v>0.20399999999999999</c:v>
                </c:pt>
                <c:pt idx="3597">
                  <c:v>0.20300000000000001</c:v>
                </c:pt>
                <c:pt idx="3598">
                  <c:v>0.20200000000000001</c:v>
                </c:pt>
                <c:pt idx="3599">
                  <c:v>0.20100000000000001</c:v>
                </c:pt>
                <c:pt idx="3600">
                  <c:v>0.2</c:v>
                </c:pt>
              </c:numCache>
            </c:numRef>
          </c:xVal>
          <c:yVal>
            <c:numRef>
              <c:f>lvtemporary_55290!$G$2:$G$3602</c:f>
              <c:numCache>
                <c:formatCode>0.00E+00</c:formatCode>
                <c:ptCount val="3601"/>
                <c:pt idx="0">
                  <c:v>9.0599999999999999E-7</c:v>
                </c:pt>
                <c:pt idx="1">
                  <c:v>9.3460000000000002E-7</c:v>
                </c:pt>
                <c:pt idx="2">
                  <c:v>9.3460000000000002E-7</c:v>
                </c:pt>
                <c:pt idx="3">
                  <c:v>9.0599999999999999E-7</c:v>
                </c:pt>
                <c:pt idx="4">
                  <c:v>8.8690000000000003E-7</c:v>
                </c:pt>
                <c:pt idx="5">
                  <c:v>9.2500000000000004E-7</c:v>
                </c:pt>
                <c:pt idx="6">
                  <c:v>9.2500000000000004E-7</c:v>
                </c:pt>
                <c:pt idx="7">
                  <c:v>9.3460000000000002E-7</c:v>
                </c:pt>
                <c:pt idx="8">
                  <c:v>9.3460000000000002E-7</c:v>
                </c:pt>
                <c:pt idx="9">
                  <c:v>8.8690000000000003E-7</c:v>
                </c:pt>
                <c:pt idx="10">
                  <c:v>8.7739999999999996E-7</c:v>
                </c:pt>
                <c:pt idx="11">
                  <c:v>8.7739999999999996E-7</c:v>
                </c:pt>
                <c:pt idx="12">
                  <c:v>8.2969999999999997E-7</c:v>
                </c:pt>
                <c:pt idx="13">
                  <c:v>8.3920000000000005E-7</c:v>
                </c:pt>
                <c:pt idx="14">
                  <c:v>8.9640000000000001E-7</c:v>
                </c:pt>
                <c:pt idx="15">
                  <c:v>9.2500000000000004E-7</c:v>
                </c:pt>
                <c:pt idx="16">
                  <c:v>8.3920000000000005E-7</c:v>
                </c:pt>
                <c:pt idx="17">
                  <c:v>7.2480000000000003E-7</c:v>
                </c:pt>
                <c:pt idx="18">
                  <c:v>6.4850000000000002E-7</c:v>
                </c:pt>
                <c:pt idx="19">
                  <c:v>5.1500000000000005E-7</c:v>
                </c:pt>
                <c:pt idx="20">
                  <c:v>4.3869999999999998E-7</c:v>
                </c:pt>
                <c:pt idx="21">
                  <c:v>4.1960000000000003E-7</c:v>
                </c:pt>
                <c:pt idx="22">
                  <c:v>4.3869999999999998E-7</c:v>
                </c:pt>
                <c:pt idx="23">
                  <c:v>4.0050000000000002E-7</c:v>
                </c:pt>
                <c:pt idx="24">
                  <c:v>3.1469999999999998E-7</c:v>
                </c:pt>
                <c:pt idx="25">
                  <c:v>2.7659999999999998E-7</c:v>
                </c:pt>
                <c:pt idx="26">
                  <c:v>2.3839999999999999E-7</c:v>
                </c:pt>
                <c:pt idx="27">
                  <c:v>2.0029999999999999E-7</c:v>
                </c:pt>
                <c:pt idx="28">
                  <c:v>1.8120000000000001E-7</c:v>
                </c:pt>
                <c:pt idx="29">
                  <c:v>1.621E-7</c:v>
                </c:pt>
                <c:pt idx="30">
                  <c:v>1.43E-7</c:v>
                </c:pt>
                <c:pt idx="31">
                  <c:v>1.7170000000000001E-7</c:v>
                </c:pt>
                <c:pt idx="32">
                  <c:v>2.0980000000000001E-7</c:v>
                </c:pt>
                <c:pt idx="33">
                  <c:v>2.0029999999999999E-7</c:v>
                </c:pt>
                <c:pt idx="34">
                  <c:v>1.621E-7</c:v>
                </c:pt>
                <c:pt idx="35">
                  <c:v>1.24E-7</c:v>
                </c:pt>
                <c:pt idx="36">
                  <c:v>1.0490000000000001E-7</c:v>
                </c:pt>
                <c:pt idx="37">
                  <c:v>1.335E-7</c:v>
                </c:pt>
                <c:pt idx="38">
                  <c:v>1.43E-7</c:v>
                </c:pt>
                <c:pt idx="39">
                  <c:v>1.24E-7</c:v>
                </c:pt>
                <c:pt idx="40">
                  <c:v>1.43E-7</c:v>
                </c:pt>
                <c:pt idx="41">
                  <c:v>1.335E-7</c:v>
                </c:pt>
                <c:pt idx="42">
                  <c:v>1.335E-7</c:v>
                </c:pt>
                <c:pt idx="43">
                  <c:v>1.7170000000000001E-7</c:v>
                </c:pt>
                <c:pt idx="44">
                  <c:v>1.526E-7</c:v>
                </c:pt>
                <c:pt idx="45">
                  <c:v>9.5360000000000002E-8</c:v>
                </c:pt>
                <c:pt idx="46">
                  <c:v>6.6759999999999997E-8</c:v>
                </c:pt>
                <c:pt idx="47">
                  <c:v>1.24E-7</c:v>
                </c:pt>
                <c:pt idx="48">
                  <c:v>1.9070000000000001E-7</c:v>
                </c:pt>
                <c:pt idx="49">
                  <c:v>2.5750000000000002E-7</c:v>
                </c:pt>
                <c:pt idx="50">
                  <c:v>3.242E-7</c:v>
                </c:pt>
                <c:pt idx="51">
                  <c:v>3.242E-7</c:v>
                </c:pt>
                <c:pt idx="52">
                  <c:v>3.3379999999999998E-7</c:v>
                </c:pt>
                <c:pt idx="53">
                  <c:v>3.8150000000000002E-7</c:v>
                </c:pt>
                <c:pt idx="54">
                  <c:v>4.7679999999999998E-7</c:v>
                </c:pt>
                <c:pt idx="55">
                  <c:v>5.6270000000000003E-7</c:v>
                </c:pt>
                <c:pt idx="56">
                  <c:v>6.1030000000000001E-7</c:v>
                </c:pt>
                <c:pt idx="57">
                  <c:v>6.1989999999999999E-7</c:v>
                </c:pt>
                <c:pt idx="58">
                  <c:v>5.722E-7</c:v>
                </c:pt>
                <c:pt idx="59">
                  <c:v>5.4359999999999997E-7</c:v>
                </c:pt>
                <c:pt idx="60">
                  <c:v>5.3399999999999999E-7</c:v>
                </c:pt>
                <c:pt idx="61">
                  <c:v>5.5310000000000005E-7</c:v>
                </c:pt>
                <c:pt idx="62">
                  <c:v>5.5310000000000005E-7</c:v>
                </c:pt>
                <c:pt idx="63">
                  <c:v>5.6270000000000003E-7</c:v>
                </c:pt>
                <c:pt idx="64">
                  <c:v>5.6270000000000003E-7</c:v>
                </c:pt>
                <c:pt idx="65">
                  <c:v>5.3399999999999999E-7</c:v>
                </c:pt>
                <c:pt idx="66">
                  <c:v>5.5310000000000005E-7</c:v>
                </c:pt>
                <c:pt idx="67">
                  <c:v>6.1030000000000001E-7</c:v>
                </c:pt>
                <c:pt idx="68">
                  <c:v>6.3890000000000004E-7</c:v>
                </c:pt>
                <c:pt idx="69">
                  <c:v>6.1030000000000001E-7</c:v>
                </c:pt>
                <c:pt idx="70">
                  <c:v>5.9129999999999995E-7</c:v>
                </c:pt>
                <c:pt idx="71">
                  <c:v>5.8169999999999997E-7</c:v>
                </c:pt>
                <c:pt idx="72">
                  <c:v>6.1030000000000001E-7</c:v>
                </c:pt>
                <c:pt idx="73">
                  <c:v>6.3890000000000004E-7</c:v>
                </c:pt>
                <c:pt idx="74">
                  <c:v>6.1030000000000001E-7</c:v>
                </c:pt>
                <c:pt idx="75">
                  <c:v>6.2939999999999996E-7</c:v>
                </c:pt>
                <c:pt idx="76">
                  <c:v>6.6759999999999997E-7</c:v>
                </c:pt>
                <c:pt idx="77">
                  <c:v>6.6759999999999997E-7</c:v>
                </c:pt>
                <c:pt idx="78">
                  <c:v>6.6759999999999997E-7</c:v>
                </c:pt>
                <c:pt idx="79">
                  <c:v>6.4850000000000002E-7</c:v>
                </c:pt>
                <c:pt idx="80">
                  <c:v>6.1989999999999999E-7</c:v>
                </c:pt>
                <c:pt idx="81">
                  <c:v>6.4850000000000002E-7</c:v>
                </c:pt>
                <c:pt idx="82">
                  <c:v>6.5799999999999999E-7</c:v>
                </c:pt>
                <c:pt idx="83">
                  <c:v>6.4850000000000002E-7</c:v>
                </c:pt>
                <c:pt idx="84">
                  <c:v>6.4850000000000002E-7</c:v>
                </c:pt>
                <c:pt idx="85">
                  <c:v>6.6759999999999997E-7</c:v>
                </c:pt>
                <c:pt idx="86">
                  <c:v>6.962E-7</c:v>
                </c:pt>
                <c:pt idx="87">
                  <c:v>6.6759999999999997E-7</c:v>
                </c:pt>
                <c:pt idx="88">
                  <c:v>6.6759999999999997E-7</c:v>
                </c:pt>
                <c:pt idx="89">
                  <c:v>6.7710000000000005E-7</c:v>
                </c:pt>
                <c:pt idx="90">
                  <c:v>6.962E-7</c:v>
                </c:pt>
                <c:pt idx="91">
                  <c:v>6.8660000000000002E-7</c:v>
                </c:pt>
                <c:pt idx="92">
                  <c:v>6.5799999999999999E-7</c:v>
                </c:pt>
                <c:pt idx="93">
                  <c:v>6.3890000000000004E-7</c:v>
                </c:pt>
                <c:pt idx="94">
                  <c:v>6.5799999999999999E-7</c:v>
                </c:pt>
                <c:pt idx="95">
                  <c:v>7.343E-7</c:v>
                </c:pt>
                <c:pt idx="96">
                  <c:v>7.343E-7</c:v>
                </c:pt>
                <c:pt idx="97">
                  <c:v>6.8660000000000002E-7</c:v>
                </c:pt>
                <c:pt idx="98">
                  <c:v>7.1520000000000005E-7</c:v>
                </c:pt>
                <c:pt idx="99">
                  <c:v>6.962E-7</c:v>
                </c:pt>
                <c:pt idx="100">
                  <c:v>6.0080000000000003E-7</c:v>
                </c:pt>
                <c:pt idx="101">
                  <c:v>5.722E-7</c:v>
                </c:pt>
                <c:pt idx="102">
                  <c:v>5.722E-7</c:v>
                </c:pt>
                <c:pt idx="103">
                  <c:v>5.722E-7</c:v>
                </c:pt>
                <c:pt idx="104">
                  <c:v>5.4359999999999997E-7</c:v>
                </c:pt>
                <c:pt idx="105">
                  <c:v>5.0539999999999996E-7</c:v>
                </c:pt>
                <c:pt idx="106">
                  <c:v>4.1960000000000003E-7</c:v>
                </c:pt>
                <c:pt idx="107">
                  <c:v>3.5279999999999998E-7</c:v>
                </c:pt>
                <c:pt idx="108">
                  <c:v>3.5279999999999998E-7</c:v>
                </c:pt>
                <c:pt idx="109">
                  <c:v>3.3379999999999998E-7</c:v>
                </c:pt>
                <c:pt idx="110">
                  <c:v>3.3379999999999998E-7</c:v>
                </c:pt>
                <c:pt idx="111">
                  <c:v>2.9560000000000003E-7</c:v>
                </c:pt>
                <c:pt idx="112">
                  <c:v>2.5750000000000002E-7</c:v>
                </c:pt>
                <c:pt idx="113">
                  <c:v>2.861E-7</c:v>
                </c:pt>
                <c:pt idx="114">
                  <c:v>2.9560000000000003E-7</c:v>
                </c:pt>
                <c:pt idx="115">
                  <c:v>2.67E-7</c:v>
                </c:pt>
                <c:pt idx="116">
                  <c:v>2.7659999999999998E-7</c:v>
                </c:pt>
                <c:pt idx="117">
                  <c:v>3.242E-7</c:v>
                </c:pt>
                <c:pt idx="118">
                  <c:v>3.9099999999999999E-7</c:v>
                </c:pt>
                <c:pt idx="119">
                  <c:v>4.482E-7</c:v>
                </c:pt>
                <c:pt idx="120">
                  <c:v>4.6730000000000001E-7</c:v>
                </c:pt>
                <c:pt idx="121">
                  <c:v>4.482E-7</c:v>
                </c:pt>
                <c:pt idx="122">
                  <c:v>4.1960000000000003E-7</c:v>
                </c:pt>
                <c:pt idx="123">
                  <c:v>4.5769999999999998E-7</c:v>
                </c:pt>
                <c:pt idx="124">
                  <c:v>4.8640000000000001E-7</c:v>
                </c:pt>
                <c:pt idx="125">
                  <c:v>5.1500000000000005E-7</c:v>
                </c:pt>
                <c:pt idx="126">
                  <c:v>5.6270000000000003E-7</c:v>
                </c:pt>
                <c:pt idx="127">
                  <c:v>5.8169999999999997E-7</c:v>
                </c:pt>
                <c:pt idx="128">
                  <c:v>5.722E-7</c:v>
                </c:pt>
                <c:pt idx="129">
                  <c:v>6.1030000000000001E-7</c:v>
                </c:pt>
                <c:pt idx="130">
                  <c:v>6.962E-7</c:v>
                </c:pt>
                <c:pt idx="131">
                  <c:v>8.2969999999999997E-7</c:v>
                </c:pt>
                <c:pt idx="132">
                  <c:v>9.4409999999999999E-7</c:v>
                </c:pt>
                <c:pt idx="133">
                  <c:v>9.4409999999999999E-7</c:v>
                </c:pt>
                <c:pt idx="134">
                  <c:v>9.4409999999999999E-7</c:v>
                </c:pt>
                <c:pt idx="135">
                  <c:v>9.3460000000000002E-7</c:v>
                </c:pt>
                <c:pt idx="136">
                  <c:v>1.001E-6</c:v>
                </c:pt>
                <c:pt idx="137">
                  <c:v>1.1540000000000001E-6</c:v>
                </c:pt>
                <c:pt idx="138">
                  <c:v>1.2109999999999999E-6</c:v>
                </c:pt>
                <c:pt idx="139">
                  <c:v>1.1829999999999999E-6</c:v>
                </c:pt>
                <c:pt idx="140">
                  <c:v>1.173E-6</c:v>
                </c:pt>
                <c:pt idx="141">
                  <c:v>1.24E-6</c:v>
                </c:pt>
                <c:pt idx="142">
                  <c:v>1.345E-6</c:v>
                </c:pt>
                <c:pt idx="143">
                  <c:v>1.3540000000000001E-6</c:v>
                </c:pt>
                <c:pt idx="144">
                  <c:v>1.3260000000000001E-6</c:v>
                </c:pt>
                <c:pt idx="145">
                  <c:v>1.3540000000000001E-6</c:v>
                </c:pt>
                <c:pt idx="146">
                  <c:v>1.3540000000000001E-6</c:v>
                </c:pt>
                <c:pt idx="147">
                  <c:v>1.3349999999999999E-6</c:v>
                </c:pt>
                <c:pt idx="148">
                  <c:v>1.3260000000000001E-6</c:v>
                </c:pt>
                <c:pt idx="149">
                  <c:v>1.3260000000000001E-6</c:v>
                </c:pt>
                <c:pt idx="150">
                  <c:v>1.3349999999999999E-6</c:v>
                </c:pt>
                <c:pt idx="151">
                  <c:v>1.3260000000000001E-6</c:v>
                </c:pt>
                <c:pt idx="152">
                  <c:v>1.364E-6</c:v>
                </c:pt>
                <c:pt idx="153">
                  <c:v>1.4300000000000001E-6</c:v>
                </c:pt>
                <c:pt idx="154">
                  <c:v>1.4589999999999999E-6</c:v>
                </c:pt>
                <c:pt idx="155">
                  <c:v>1.44E-6</c:v>
                </c:pt>
                <c:pt idx="156">
                  <c:v>1.4109999999999999E-6</c:v>
                </c:pt>
                <c:pt idx="157">
                  <c:v>1.4020000000000001E-6</c:v>
                </c:pt>
                <c:pt idx="158">
                  <c:v>1.392E-6</c:v>
                </c:pt>
                <c:pt idx="159">
                  <c:v>1.364E-6</c:v>
                </c:pt>
                <c:pt idx="160">
                  <c:v>1.4020000000000001E-6</c:v>
                </c:pt>
                <c:pt idx="161">
                  <c:v>1.4300000000000001E-6</c:v>
                </c:pt>
                <c:pt idx="162">
                  <c:v>1.3829999999999999E-6</c:v>
                </c:pt>
                <c:pt idx="163">
                  <c:v>1.3540000000000001E-6</c:v>
                </c:pt>
                <c:pt idx="164">
                  <c:v>1.364E-6</c:v>
                </c:pt>
                <c:pt idx="165">
                  <c:v>1.4300000000000001E-6</c:v>
                </c:pt>
                <c:pt idx="166">
                  <c:v>1.4589999999999999E-6</c:v>
                </c:pt>
                <c:pt idx="167">
                  <c:v>1.4300000000000001E-6</c:v>
                </c:pt>
                <c:pt idx="168">
                  <c:v>1.4109999999999999E-6</c:v>
                </c:pt>
                <c:pt idx="169">
                  <c:v>1.4589999999999999E-6</c:v>
                </c:pt>
                <c:pt idx="170">
                  <c:v>1.497E-6</c:v>
                </c:pt>
                <c:pt idx="171">
                  <c:v>1.469E-6</c:v>
                </c:pt>
                <c:pt idx="172">
                  <c:v>1.4589999999999999E-6</c:v>
                </c:pt>
                <c:pt idx="173">
                  <c:v>1.4589999999999999E-6</c:v>
                </c:pt>
                <c:pt idx="174">
                  <c:v>1.4020000000000001E-6</c:v>
                </c:pt>
                <c:pt idx="175">
                  <c:v>1.364E-6</c:v>
                </c:pt>
                <c:pt idx="176">
                  <c:v>1.392E-6</c:v>
                </c:pt>
                <c:pt idx="177">
                  <c:v>1.4109999999999999E-6</c:v>
                </c:pt>
                <c:pt idx="178">
                  <c:v>1.421E-6</c:v>
                </c:pt>
                <c:pt idx="179">
                  <c:v>1.44E-6</c:v>
                </c:pt>
                <c:pt idx="180">
                  <c:v>1.421E-6</c:v>
                </c:pt>
                <c:pt idx="181">
                  <c:v>1.345E-6</c:v>
                </c:pt>
                <c:pt idx="182">
                  <c:v>1.297E-6</c:v>
                </c:pt>
                <c:pt idx="183">
                  <c:v>1.2300000000000001E-6</c:v>
                </c:pt>
                <c:pt idx="184">
                  <c:v>1.1349999999999999E-6</c:v>
                </c:pt>
                <c:pt idx="185">
                  <c:v>1.02E-6</c:v>
                </c:pt>
                <c:pt idx="186">
                  <c:v>9.3460000000000002E-7</c:v>
                </c:pt>
                <c:pt idx="187">
                  <c:v>9.5359999999999996E-7</c:v>
                </c:pt>
                <c:pt idx="188">
                  <c:v>9.2500000000000004E-7</c:v>
                </c:pt>
                <c:pt idx="189">
                  <c:v>8.2969999999999997E-7</c:v>
                </c:pt>
                <c:pt idx="190">
                  <c:v>7.8199999999999999E-7</c:v>
                </c:pt>
                <c:pt idx="191">
                  <c:v>7.2480000000000003E-7</c:v>
                </c:pt>
                <c:pt idx="192">
                  <c:v>7.0569999999999997E-7</c:v>
                </c:pt>
                <c:pt idx="193">
                  <c:v>7.0569999999999997E-7</c:v>
                </c:pt>
                <c:pt idx="194">
                  <c:v>6.8660000000000002E-7</c:v>
                </c:pt>
                <c:pt idx="195">
                  <c:v>7.1520000000000005E-7</c:v>
                </c:pt>
                <c:pt idx="196">
                  <c:v>7.343E-7</c:v>
                </c:pt>
                <c:pt idx="197">
                  <c:v>7.343E-7</c:v>
                </c:pt>
                <c:pt idx="198">
                  <c:v>6.962E-7</c:v>
                </c:pt>
                <c:pt idx="199">
                  <c:v>6.8660000000000002E-7</c:v>
                </c:pt>
                <c:pt idx="200">
                  <c:v>7.0569999999999997E-7</c:v>
                </c:pt>
                <c:pt idx="201">
                  <c:v>7.0569999999999997E-7</c:v>
                </c:pt>
                <c:pt idx="202">
                  <c:v>7.2480000000000003E-7</c:v>
                </c:pt>
                <c:pt idx="203">
                  <c:v>6.8660000000000002E-7</c:v>
                </c:pt>
                <c:pt idx="204">
                  <c:v>6.5799999999999999E-7</c:v>
                </c:pt>
                <c:pt idx="205">
                  <c:v>6.7710000000000005E-7</c:v>
                </c:pt>
                <c:pt idx="206">
                  <c:v>6.6759999999999997E-7</c:v>
                </c:pt>
                <c:pt idx="207">
                  <c:v>6.8660000000000002E-7</c:v>
                </c:pt>
                <c:pt idx="208">
                  <c:v>7.343E-7</c:v>
                </c:pt>
                <c:pt idx="209">
                  <c:v>7.1520000000000005E-7</c:v>
                </c:pt>
                <c:pt idx="210">
                  <c:v>6.1989999999999999E-7</c:v>
                </c:pt>
                <c:pt idx="211">
                  <c:v>5.8169999999999997E-7</c:v>
                </c:pt>
                <c:pt idx="212">
                  <c:v>6.3890000000000004E-7</c:v>
                </c:pt>
                <c:pt idx="213">
                  <c:v>7.0569999999999997E-7</c:v>
                </c:pt>
                <c:pt idx="214">
                  <c:v>7.7250000000000002E-7</c:v>
                </c:pt>
                <c:pt idx="215">
                  <c:v>8.3920000000000005E-7</c:v>
                </c:pt>
                <c:pt idx="216">
                  <c:v>8.583E-7</c:v>
                </c:pt>
                <c:pt idx="217">
                  <c:v>8.7739999999999996E-7</c:v>
                </c:pt>
                <c:pt idx="218">
                  <c:v>8.583E-7</c:v>
                </c:pt>
                <c:pt idx="219">
                  <c:v>9.4409999999999999E-7</c:v>
                </c:pt>
                <c:pt idx="220">
                  <c:v>1.0589999999999999E-6</c:v>
                </c:pt>
                <c:pt idx="221">
                  <c:v>1.0869999999999999E-6</c:v>
                </c:pt>
                <c:pt idx="222">
                  <c:v>1.173E-6</c:v>
                </c:pt>
                <c:pt idx="223">
                  <c:v>1.2109999999999999E-6</c:v>
                </c:pt>
                <c:pt idx="224">
                  <c:v>1.221E-6</c:v>
                </c:pt>
                <c:pt idx="225">
                  <c:v>1.1829999999999999E-6</c:v>
                </c:pt>
                <c:pt idx="226">
                  <c:v>1.116E-6</c:v>
                </c:pt>
                <c:pt idx="227">
                  <c:v>1.125E-6</c:v>
                </c:pt>
                <c:pt idx="228">
                  <c:v>1.116E-6</c:v>
                </c:pt>
                <c:pt idx="229">
                  <c:v>1.1060000000000001E-6</c:v>
                </c:pt>
                <c:pt idx="230">
                  <c:v>1.1349999999999999E-6</c:v>
                </c:pt>
                <c:pt idx="231">
                  <c:v>1.1829999999999999E-6</c:v>
                </c:pt>
                <c:pt idx="232">
                  <c:v>1.2020000000000001E-6</c:v>
                </c:pt>
                <c:pt idx="233">
                  <c:v>1.1829999999999999E-6</c:v>
                </c:pt>
                <c:pt idx="234">
                  <c:v>1.192E-6</c:v>
                </c:pt>
                <c:pt idx="235">
                  <c:v>1.1829999999999999E-6</c:v>
                </c:pt>
                <c:pt idx="236">
                  <c:v>1.1629999999999999E-6</c:v>
                </c:pt>
                <c:pt idx="237">
                  <c:v>1.173E-6</c:v>
                </c:pt>
                <c:pt idx="238">
                  <c:v>1.221E-6</c:v>
                </c:pt>
                <c:pt idx="239">
                  <c:v>1.221E-6</c:v>
                </c:pt>
                <c:pt idx="240">
                  <c:v>1.1829999999999999E-6</c:v>
                </c:pt>
                <c:pt idx="241">
                  <c:v>1.221E-6</c:v>
                </c:pt>
                <c:pt idx="242">
                  <c:v>1.2589999999999999E-6</c:v>
                </c:pt>
                <c:pt idx="243">
                  <c:v>1.268E-6</c:v>
                </c:pt>
                <c:pt idx="244">
                  <c:v>1.249E-6</c:v>
                </c:pt>
                <c:pt idx="245">
                  <c:v>1.2109999999999999E-6</c:v>
                </c:pt>
                <c:pt idx="246">
                  <c:v>1.192E-6</c:v>
                </c:pt>
                <c:pt idx="247">
                  <c:v>1.192E-6</c:v>
                </c:pt>
                <c:pt idx="248">
                  <c:v>1.2109999999999999E-6</c:v>
                </c:pt>
                <c:pt idx="249">
                  <c:v>1.249E-6</c:v>
                </c:pt>
                <c:pt idx="250">
                  <c:v>1.2589999999999999E-6</c:v>
                </c:pt>
                <c:pt idx="251">
                  <c:v>1.24E-6</c:v>
                </c:pt>
                <c:pt idx="252">
                  <c:v>1.24E-6</c:v>
                </c:pt>
                <c:pt idx="253">
                  <c:v>1.24E-6</c:v>
                </c:pt>
                <c:pt idx="254">
                  <c:v>1.24E-6</c:v>
                </c:pt>
                <c:pt idx="255">
                  <c:v>1.268E-6</c:v>
                </c:pt>
                <c:pt idx="256">
                  <c:v>1.2780000000000001E-6</c:v>
                </c:pt>
                <c:pt idx="257">
                  <c:v>1.2780000000000001E-6</c:v>
                </c:pt>
                <c:pt idx="258">
                  <c:v>1.3060000000000001E-6</c:v>
                </c:pt>
                <c:pt idx="259">
                  <c:v>1.316E-6</c:v>
                </c:pt>
                <c:pt idx="260">
                  <c:v>1.268E-6</c:v>
                </c:pt>
                <c:pt idx="261">
                  <c:v>1.268E-6</c:v>
                </c:pt>
                <c:pt idx="262">
                  <c:v>1.345E-6</c:v>
                </c:pt>
                <c:pt idx="263">
                  <c:v>1.364E-6</c:v>
                </c:pt>
                <c:pt idx="264">
                  <c:v>1.345E-6</c:v>
                </c:pt>
                <c:pt idx="265">
                  <c:v>1.2780000000000001E-6</c:v>
                </c:pt>
                <c:pt idx="266">
                  <c:v>1.2109999999999999E-6</c:v>
                </c:pt>
                <c:pt idx="267">
                  <c:v>1.2020000000000001E-6</c:v>
                </c:pt>
                <c:pt idx="268">
                  <c:v>1.221E-6</c:v>
                </c:pt>
                <c:pt idx="269">
                  <c:v>1.2300000000000001E-6</c:v>
                </c:pt>
                <c:pt idx="270">
                  <c:v>1.2020000000000001E-6</c:v>
                </c:pt>
                <c:pt idx="271">
                  <c:v>1.068E-6</c:v>
                </c:pt>
                <c:pt idx="272">
                  <c:v>9.6319999999999994E-7</c:v>
                </c:pt>
                <c:pt idx="273">
                  <c:v>9.6319999999999994E-7</c:v>
                </c:pt>
                <c:pt idx="274">
                  <c:v>9.5359999999999996E-7</c:v>
                </c:pt>
                <c:pt idx="275">
                  <c:v>9.7270000000000002E-7</c:v>
                </c:pt>
                <c:pt idx="276">
                  <c:v>9.822999999999999E-7</c:v>
                </c:pt>
                <c:pt idx="277">
                  <c:v>9.3460000000000002E-7</c:v>
                </c:pt>
                <c:pt idx="278">
                  <c:v>9.2500000000000004E-7</c:v>
                </c:pt>
                <c:pt idx="279">
                  <c:v>9.4409999999999999E-7</c:v>
                </c:pt>
                <c:pt idx="280">
                  <c:v>9.2500000000000004E-7</c:v>
                </c:pt>
                <c:pt idx="281">
                  <c:v>9.2500000000000004E-7</c:v>
                </c:pt>
                <c:pt idx="282">
                  <c:v>9.4409999999999999E-7</c:v>
                </c:pt>
                <c:pt idx="283">
                  <c:v>1.0109999999999999E-6</c:v>
                </c:pt>
                <c:pt idx="284">
                  <c:v>1.0300000000000001E-6</c:v>
                </c:pt>
                <c:pt idx="285">
                  <c:v>1.02E-6</c:v>
                </c:pt>
                <c:pt idx="286">
                  <c:v>1.068E-6</c:v>
                </c:pt>
                <c:pt idx="287">
                  <c:v>1.097E-6</c:v>
                </c:pt>
                <c:pt idx="288">
                  <c:v>1.116E-6</c:v>
                </c:pt>
                <c:pt idx="289">
                  <c:v>1.116E-6</c:v>
                </c:pt>
                <c:pt idx="290">
                  <c:v>1.144E-6</c:v>
                </c:pt>
                <c:pt idx="291">
                  <c:v>1.1540000000000001E-6</c:v>
                </c:pt>
                <c:pt idx="292">
                  <c:v>1.192E-6</c:v>
                </c:pt>
                <c:pt idx="293">
                  <c:v>1.268E-6</c:v>
                </c:pt>
                <c:pt idx="294">
                  <c:v>1.268E-6</c:v>
                </c:pt>
                <c:pt idx="295">
                  <c:v>1.2589999999999999E-6</c:v>
                </c:pt>
                <c:pt idx="296">
                  <c:v>1.316E-6</c:v>
                </c:pt>
                <c:pt idx="297">
                  <c:v>1.4780000000000001E-6</c:v>
                </c:pt>
                <c:pt idx="298">
                  <c:v>1.593E-6</c:v>
                </c:pt>
                <c:pt idx="299">
                  <c:v>1.593E-6</c:v>
                </c:pt>
                <c:pt idx="300">
                  <c:v>1.5829999999999999E-6</c:v>
                </c:pt>
                <c:pt idx="301">
                  <c:v>1.5540000000000001E-6</c:v>
                </c:pt>
                <c:pt idx="302">
                  <c:v>1.6500000000000001E-6</c:v>
                </c:pt>
                <c:pt idx="303">
                  <c:v>1.821E-6</c:v>
                </c:pt>
                <c:pt idx="304">
                  <c:v>1.8309999999999999E-6</c:v>
                </c:pt>
                <c:pt idx="305">
                  <c:v>1.821E-6</c:v>
                </c:pt>
                <c:pt idx="306">
                  <c:v>1.86E-6</c:v>
                </c:pt>
                <c:pt idx="307">
                  <c:v>1.8789999999999999E-6</c:v>
                </c:pt>
                <c:pt idx="308">
                  <c:v>1.8980000000000001E-6</c:v>
                </c:pt>
                <c:pt idx="309">
                  <c:v>1.9549999999999999E-6</c:v>
                </c:pt>
                <c:pt idx="310">
                  <c:v>2.0030000000000001E-6</c:v>
                </c:pt>
                <c:pt idx="311">
                  <c:v>2.012E-6</c:v>
                </c:pt>
                <c:pt idx="312">
                  <c:v>2.0219999999999999E-6</c:v>
                </c:pt>
                <c:pt idx="313">
                  <c:v>2.0219999999999999E-6</c:v>
                </c:pt>
                <c:pt idx="314">
                  <c:v>1.9649999999999998E-6</c:v>
                </c:pt>
                <c:pt idx="315">
                  <c:v>1.9740000000000001E-6</c:v>
                </c:pt>
                <c:pt idx="316">
                  <c:v>2.0219999999999999E-6</c:v>
                </c:pt>
                <c:pt idx="317">
                  <c:v>1.9929999999999998E-6</c:v>
                </c:pt>
                <c:pt idx="318">
                  <c:v>2.012E-6</c:v>
                </c:pt>
                <c:pt idx="319">
                  <c:v>2.0880000000000002E-6</c:v>
                </c:pt>
                <c:pt idx="320">
                  <c:v>2.1840000000000002E-6</c:v>
                </c:pt>
                <c:pt idx="321">
                  <c:v>2.1739999999999999E-6</c:v>
                </c:pt>
                <c:pt idx="322">
                  <c:v>2.1169999999999998E-6</c:v>
                </c:pt>
                <c:pt idx="323">
                  <c:v>2.0789999999999999E-6</c:v>
                </c:pt>
                <c:pt idx="324">
                  <c:v>2.0600000000000002E-6</c:v>
                </c:pt>
                <c:pt idx="325">
                  <c:v>2.0789999999999999E-6</c:v>
                </c:pt>
                <c:pt idx="326">
                  <c:v>2.0980000000000001E-6</c:v>
                </c:pt>
                <c:pt idx="327">
                  <c:v>2.0980000000000001E-6</c:v>
                </c:pt>
                <c:pt idx="328">
                  <c:v>2.0600000000000002E-6</c:v>
                </c:pt>
                <c:pt idx="329">
                  <c:v>2.012E-6</c:v>
                </c:pt>
                <c:pt idx="330">
                  <c:v>1.9649999999999998E-6</c:v>
                </c:pt>
                <c:pt idx="331">
                  <c:v>2.012E-6</c:v>
                </c:pt>
                <c:pt idx="332">
                  <c:v>2.0789999999999999E-6</c:v>
                </c:pt>
                <c:pt idx="333">
                  <c:v>2.108E-6</c:v>
                </c:pt>
                <c:pt idx="334">
                  <c:v>2.1169999999999998E-6</c:v>
                </c:pt>
                <c:pt idx="335">
                  <c:v>2.1169999999999998E-6</c:v>
                </c:pt>
                <c:pt idx="336">
                  <c:v>2.108E-6</c:v>
                </c:pt>
                <c:pt idx="337">
                  <c:v>2.136E-6</c:v>
                </c:pt>
                <c:pt idx="338">
                  <c:v>2.136E-6</c:v>
                </c:pt>
                <c:pt idx="339">
                  <c:v>2.069E-6</c:v>
                </c:pt>
                <c:pt idx="340">
                  <c:v>2.041E-6</c:v>
                </c:pt>
                <c:pt idx="341">
                  <c:v>2.0219999999999999E-6</c:v>
                </c:pt>
                <c:pt idx="342">
                  <c:v>2.041E-6</c:v>
                </c:pt>
                <c:pt idx="343">
                  <c:v>2.0499999999999999E-6</c:v>
                </c:pt>
                <c:pt idx="344">
                  <c:v>2.069E-6</c:v>
                </c:pt>
                <c:pt idx="345">
                  <c:v>2.1270000000000001E-6</c:v>
                </c:pt>
                <c:pt idx="346">
                  <c:v>2.1270000000000001E-6</c:v>
                </c:pt>
                <c:pt idx="347">
                  <c:v>2.0600000000000002E-6</c:v>
                </c:pt>
                <c:pt idx="348">
                  <c:v>1.984E-6</c:v>
                </c:pt>
                <c:pt idx="349">
                  <c:v>1.8980000000000001E-6</c:v>
                </c:pt>
                <c:pt idx="350">
                  <c:v>1.8309999999999999E-6</c:v>
                </c:pt>
                <c:pt idx="351">
                  <c:v>1.745E-6</c:v>
                </c:pt>
                <c:pt idx="352">
                  <c:v>1.688E-6</c:v>
                </c:pt>
                <c:pt idx="353">
                  <c:v>1.669E-6</c:v>
                </c:pt>
                <c:pt idx="354">
                  <c:v>1.6500000000000001E-6</c:v>
                </c:pt>
                <c:pt idx="355">
                  <c:v>1.6020000000000001E-6</c:v>
                </c:pt>
                <c:pt idx="356">
                  <c:v>1.5349999999999999E-6</c:v>
                </c:pt>
                <c:pt idx="357">
                  <c:v>1.4780000000000001E-6</c:v>
                </c:pt>
                <c:pt idx="358">
                  <c:v>1.4300000000000001E-6</c:v>
                </c:pt>
                <c:pt idx="359">
                  <c:v>1.421E-6</c:v>
                </c:pt>
                <c:pt idx="360">
                  <c:v>1.421E-6</c:v>
                </c:pt>
                <c:pt idx="361">
                  <c:v>1.44E-6</c:v>
                </c:pt>
                <c:pt idx="362">
                  <c:v>1.4589999999999999E-6</c:v>
                </c:pt>
                <c:pt idx="363">
                  <c:v>1.469E-6</c:v>
                </c:pt>
                <c:pt idx="364">
                  <c:v>1.4589999999999999E-6</c:v>
                </c:pt>
                <c:pt idx="365">
                  <c:v>1.44E-6</c:v>
                </c:pt>
                <c:pt idx="366">
                  <c:v>1.4300000000000001E-6</c:v>
                </c:pt>
                <c:pt idx="367">
                  <c:v>1.4300000000000001E-6</c:v>
                </c:pt>
                <c:pt idx="368">
                  <c:v>1.44E-6</c:v>
                </c:pt>
                <c:pt idx="369">
                  <c:v>1.4020000000000001E-6</c:v>
                </c:pt>
                <c:pt idx="370">
                  <c:v>1.364E-6</c:v>
                </c:pt>
                <c:pt idx="371">
                  <c:v>1.4109999999999999E-6</c:v>
                </c:pt>
                <c:pt idx="372">
                  <c:v>1.4500000000000001E-6</c:v>
                </c:pt>
                <c:pt idx="373">
                  <c:v>1.4300000000000001E-6</c:v>
                </c:pt>
                <c:pt idx="374">
                  <c:v>1.44E-6</c:v>
                </c:pt>
                <c:pt idx="375">
                  <c:v>1.469E-6</c:v>
                </c:pt>
                <c:pt idx="376">
                  <c:v>1.4300000000000001E-6</c:v>
                </c:pt>
                <c:pt idx="377">
                  <c:v>1.3829999999999999E-6</c:v>
                </c:pt>
                <c:pt idx="378">
                  <c:v>1.392E-6</c:v>
                </c:pt>
                <c:pt idx="379">
                  <c:v>1.4300000000000001E-6</c:v>
                </c:pt>
                <c:pt idx="380">
                  <c:v>1.516E-6</c:v>
                </c:pt>
                <c:pt idx="381">
                  <c:v>1.612E-6</c:v>
                </c:pt>
                <c:pt idx="382">
                  <c:v>1.6500000000000001E-6</c:v>
                </c:pt>
                <c:pt idx="383">
                  <c:v>1.6780000000000001E-6</c:v>
                </c:pt>
                <c:pt idx="384">
                  <c:v>1.688E-6</c:v>
                </c:pt>
                <c:pt idx="385">
                  <c:v>1.6589999999999999E-6</c:v>
                </c:pt>
                <c:pt idx="386">
                  <c:v>1.736E-6</c:v>
                </c:pt>
                <c:pt idx="387">
                  <c:v>1.86E-6</c:v>
                </c:pt>
                <c:pt idx="388">
                  <c:v>1.9069999999999999E-6</c:v>
                </c:pt>
                <c:pt idx="389">
                  <c:v>1.9259999999999999E-6</c:v>
                </c:pt>
                <c:pt idx="390">
                  <c:v>1.917E-6</c:v>
                </c:pt>
                <c:pt idx="391">
                  <c:v>1.9259999999999999E-6</c:v>
                </c:pt>
                <c:pt idx="392">
                  <c:v>1.9259999999999999E-6</c:v>
                </c:pt>
                <c:pt idx="393">
                  <c:v>1.917E-6</c:v>
                </c:pt>
                <c:pt idx="394">
                  <c:v>1.888E-6</c:v>
                </c:pt>
                <c:pt idx="395">
                  <c:v>1.8789999999999999E-6</c:v>
                </c:pt>
                <c:pt idx="396">
                  <c:v>1.8980000000000001E-6</c:v>
                </c:pt>
                <c:pt idx="397">
                  <c:v>1.888E-6</c:v>
                </c:pt>
                <c:pt idx="398">
                  <c:v>1.917E-6</c:v>
                </c:pt>
                <c:pt idx="399">
                  <c:v>1.9740000000000001E-6</c:v>
                </c:pt>
                <c:pt idx="400">
                  <c:v>1.9929999999999998E-6</c:v>
                </c:pt>
                <c:pt idx="401">
                  <c:v>1.9360000000000002E-6</c:v>
                </c:pt>
                <c:pt idx="402">
                  <c:v>1.8980000000000001E-6</c:v>
                </c:pt>
                <c:pt idx="403">
                  <c:v>1.945E-6</c:v>
                </c:pt>
                <c:pt idx="404">
                  <c:v>1.984E-6</c:v>
                </c:pt>
                <c:pt idx="405">
                  <c:v>2.012E-6</c:v>
                </c:pt>
                <c:pt idx="406">
                  <c:v>2.0219999999999999E-6</c:v>
                </c:pt>
                <c:pt idx="407">
                  <c:v>2.0030000000000001E-6</c:v>
                </c:pt>
                <c:pt idx="408">
                  <c:v>1.9929999999999998E-6</c:v>
                </c:pt>
                <c:pt idx="409">
                  <c:v>2.012E-6</c:v>
                </c:pt>
                <c:pt idx="410">
                  <c:v>2.0499999999999999E-6</c:v>
                </c:pt>
                <c:pt idx="411">
                  <c:v>2.041E-6</c:v>
                </c:pt>
                <c:pt idx="412">
                  <c:v>2.041E-6</c:v>
                </c:pt>
                <c:pt idx="413">
                  <c:v>2.041E-6</c:v>
                </c:pt>
                <c:pt idx="414">
                  <c:v>2.0219999999999999E-6</c:v>
                </c:pt>
                <c:pt idx="415">
                  <c:v>2.0219999999999999E-6</c:v>
                </c:pt>
                <c:pt idx="416">
                  <c:v>2.069E-6</c:v>
                </c:pt>
                <c:pt idx="417">
                  <c:v>2.0880000000000002E-6</c:v>
                </c:pt>
                <c:pt idx="418">
                  <c:v>2.0499999999999999E-6</c:v>
                </c:pt>
                <c:pt idx="419">
                  <c:v>2.0219999999999999E-6</c:v>
                </c:pt>
                <c:pt idx="420">
                  <c:v>2.0310000000000001E-6</c:v>
                </c:pt>
                <c:pt idx="421">
                  <c:v>2.069E-6</c:v>
                </c:pt>
                <c:pt idx="422">
                  <c:v>2.0980000000000001E-6</c:v>
                </c:pt>
                <c:pt idx="423">
                  <c:v>2.1270000000000001E-6</c:v>
                </c:pt>
                <c:pt idx="424">
                  <c:v>2.108E-6</c:v>
                </c:pt>
                <c:pt idx="425">
                  <c:v>2.1169999999999998E-6</c:v>
                </c:pt>
                <c:pt idx="426">
                  <c:v>2.1459999999999999E-6</c:v>
                </c:pt>
                <c:pt idx="427">
                  <c:v>2.1550000000000001E-6</c:v>
                </c:pt>
                <c:pt idx="428">
                  <c:v>2.165E-6</c:v>
                </c:pt>
                <c:pt idx="429">
                  <c:v>2.1459999999999999E-6</c:v>
                </c:pt>
                <c:pt idx="430">
                  <c:v>2.1270000000000001E-6</c:v>
                </c:pt>
                <c:pt idx="431">
                  <c:v>2.1169999999999998E-6</c:v>
                </c:pt>
                <c:pt idx="432">
                  <c:v>2.0600000000000002E-6</c:v>
                </c:pt>
                <c:pt idx="433">
                  <c:v>2.0219999999999999E-6</c:v>
                </c:pt>
                <c:pt idx="434">
                  <c:v>2.0499999999999999E-6</c:v>
                </c:pt>
                <c:pt idx="435">
                  <c:v>2.0499999999999999E-6</c:v>
                </c:pt>
                <c:pt idx="436">
                  <c:v>2.0219999999999999E-6</c:v>
                </c:pt>
                <c:pt idx="437">
                  <c:v>1.984E-6</c:v>
                </c:pt>
                <c:pt idx="438">
                  <c:v>1.9360000000000002E-6</c:v>
                </c:pt>
                <c:pt idx="439">
                  <c:v>1.888E-6</c:v>
                </c:pt>
                <c:pt idx="440">
                  <c:v>1.86E-6</c:v>
                </c:pt>
                <c:pt idx="441">
                  <c:v>1.8309999999999999E-6</c:v>
                </c:pt>
                <c:pt idx="442">
                  <c:v>1.841E-6</c:v>
                </c:pt>
                <c:pt idx="443">
                  <c:v>1.841E-6</c:v>
                </c:pt>
                <c:pt idx="444">
                  <c:v>1.812E-6</c:v>
                </c:pt>
                <c:pt idx="445">
                  <c:v>1.8020000000000001E-6</c:v>
                </c:pt>
                <c:pt idx="446">
                  <c:v>1.8020000000000001E-6</c:v>
                </c:pt>
                <c:pt idx="447">
                  <c:v>1.812E-6</c:v>
                </c:pt>
                <c:pt idx="448">
                  <c:v>1.8500000000000001E-6</c:v>
                </c:pt>
                <c:pt idx="449">
                  <c:v>1.8980000000000001E-6</c:v>
                </c:pt>
                <c:pt idx="450">
                  <c:v>1.9259999999999999E-6</c:v>
                </c:pt>
                <c:pt idx="451">
                  <c:v>1.9649999999999998E-6</c:v>
                </c:pt>
                <c:pt idx="452">
                  <c:v>1.9740000000000001E-6</c:v>
                </c:pt>
                <c:pt idx="453">
                  <c:v>2.0030000000000001E-6</c:v>
                </c:pt>
                <c:pt idx="454">
                  <c:v>2.0499999999999999E-6</c:v>
                </c:pt>
                <c:pt idx="455">
                  <c:v>2.041E-6</c:v>
                </c:pt>
                <c:pt idx="456">
                  <c:v>2.069E-6</c:v>
                </c:pt>
                <c:pt idx="457">
                  <c:v>2.1550000000000001E-6</c:v>
                </c:pt>
                <c:pt idx="458">
                  <c:v>2.165E-6</c:v>
                </c:pt>
                <c:pt idx="459">
                  <c:v>2.2029999999999999E-6</c:v>
                </c:pt>
                <c:pt idx="460">
                  <c:v>2.2409999999999998E-6</c:v>
                </c:pt>
                <c:pt idx="461">
                  <c:v>2.2220000000000001E-6</c:v>
                </c:pt>
                <c:pt idx="462">
                  <c:v>2.232E-6</c:v>
                </c:pt>
                <c:pt idx="463">
                  <c:v>2.3360000000000002E-6</c:v>
                </c:pt>
                <c:pt idx="464">
                  <c:v>2.4600000000000002E-6</c:v>
                </c:pt>
                <c:pt idx="465">
                  <c:v>2.4990000000000001E-6</c:v>
                </c:pt>
                <c:pt idx="466">
                  <c:v>2.5270000000000001E-6</c:v>
                </c:pt>
                <c:pt idx="467">
                  <c:v>2.5270000000000001E-6</c:v>
                </c:pt>
                <c:pt idx="468">
                  <c:v>2.5940000000000001E-6</c:v>
                </c:pt>
                <c:pt idx="469">
                  <c:v>2.7269999999999999E-6</c:v>
                </c:pt>
                <c:pt idx="470">
                  <c:v>2.8229999999999999E-6</c:v>
                </c:pt>
                <c:pt idx="471">
                  <c:v>2.8040000000000002E-6</c:v>
                </c:pt>
                <c:pt idx="472">
                  <c:v>2.785E-6</c:v>
                </c:pt>
                <c:pt idx="473">
                  <c:v>2.8320000000000002E-6</c:v>
                </c:pt>
                <c:pt idx="474">
                  <c:v>2.88E-6</c:v>
                </c:pt>
                <c:pt idx="475">
                  <c:v>2.9469999999999999E-6</c:v>
                </c:pt>
                <c:pt idx="476">
                  <c:v>2.994E-6</c:v>
                </c:pt>
                <c:pt idx="477">
                  <c:v>2.994E-6</c:v>
                </c:pt>
                <c:pt idx="478">
                  <c:v>2.994E-6</c:v>
                </c:pt>
                <c:pt idx="479">
                  <c:v>2.9660000000000001E-6</c:v>
                </c:pt>
                <c:pt idx="480">
                  <c:v>2.9560000000000002E-6</c:v>
                </c:pt>
                <c:pt idx="481">
                  <c:v>2.9660000000000001E-6</c:v>
                </c:pt>
                <c:pt idx="482">
                  <c:v>2.9660000000000001E-6</c:v>
                </c:pt>
                <c:pt idx="483">
                  <c:v>2.994E-6</c:v>
                </c:pt>
                <c:pt idx="484">
                  <c:v>2.9749999999999999E-6</c:v>
                </c:pt>
                <c:pt idx="485">
                  <c:v>3.0419999999999998E-6</c:v>
                </c:pt>
                <c:pt idx="486">
                  <c:v>3.1370000000000002E-6</c:v>
                </c:pt>
                <c:pt idx="487">
                  <c:v>3.1760000000000002E-6</c:v>
                </c:pt>
                <c:pt idx="488">
                  <c:v>3.1370000000000002E-6</c:v>
                </c:pt>
                <c:pt idx="489">
                  <c:v>3.1089999999999998E-6</c:v>
                </c:pt>
                <c:pt idx="490">
                  <c:v>3.0989999999999999E-6</c:v>
                </c:pt>
                <c:pt idx="491">
                  <c:v>3.0900000000000001E-6</c:v>
                </c:pt>
                <c:pt idx="492">
                  <c:v>3.157E-6</c:v>
                </c:pt>
                <c:pt idx="493">
                  <c:v>3.1760000000000002E-6</c:v>
                </c:pt>
                <c:pt idx="494">
                  <c:v>3.1949999999999999E-6</c:v>
                </c:pt>
                <c:pt idx="495">
                  <c:v>3.185E-6</c:v>
                </c:pt>
                <c:pt idx="496">
                  <c:v>3.1659999999999998E-6</c:v>
                </c:pt>
                <c:pt idx="497">
                  <c:v>3.157E-6</c:v>
                </c:pt>
                <c:pt idx="498">
                  <c:v>3.1659999999999998E-6</c:v>
                </c:pt>
                <c:pt idx="499">
                  <c:v>3.1949999999999999E-6</c:v>
                </c:pt>
                <c:pt idx="500">
                  <c:v>3.2040000000000002E-6</c:v>
                </c:pt>
                <c:pt idx="501">
                  <c:v>3.2329999999999998E-6</c:v>
                </c:pt>
                <c:pt idx="502">
                  <c:v>3.2610000000000002E-6</c:v>
                </c:pt>
                <c:pt idx="503">
                  <c:v>3.2899999999999998E-6</c:v>
                </c:pt>
                <c:pt idx="504">
                  <c:v>3.3000000000000002E-6</c:v>
                </c:pt>
                <c:pt idx="505">
                  <c:v>3.3000000000000002E-6</c:v>
                </c:pt>
                <c:pt idx="506">
                  <c:v>3.3189999999999999E-6</c:v>
                </c:pt>
                <c:pt idx="507">
                  <c:v>3.3380000000000001E-6</c:v>
                </c:pt>
                <c:pt idx="508">
                  <c:v>3.3189999999999999E-6</c:v>
                </c:pt>
                <c:pt idx="509">
                  <c:v>3.3280000000000002E-6</c:v>
                </c:pt>
                <c:pt idx="510">
                  <c:v>3.3469999999999999E-6</c:v>
                </c:pt>
                <c:pt idx="511">
                  <c:v>3.3469999999999999E-6</c:v>
                </c:pt>
                <c:pt idx="512">
                  <c:v>3.366E-6</c:v>
                </c:pt>
                <c:pt idx="513">
                  <c:v>3.3759999999999999E-6</c:v>
                </c:pt>
                <c:pt idx="514">
                  <c:v>3.3189999999999999E-6</c:v>
                </c:pt>
                <c:pt idx="515">
                  <c:v>3.2610000000000002E-6</c:v>
                </c:pt>
                <c:pt idx="516">
                  <c:v>3.2229999999999999E-6</c:v>
                </c:pt>
                <c:pt idx="517">
                  <c:v>3.157E-6</c:v>
                </c:pt>
                <c:pt idx="518">
                  <c:v>3.0709999999999999E-6</c:v>
                </c:pt>
                <c:pt idx="519">
                  <c:v>3.004E-6</c:v>
                </c:pt>
                <c:pt idx="520">
                  <c:v>2.994E-6</c:v>
                </c:pt>
                <c:pt idx="521">
                  <c:v>2.9849999999999998E-6</c:v>
                </c:pt>
                <c:pt idx="522">
                  <c:v>2.9660000000000001E-6</c:v>
                </c:pt>
                <c:pt idx="523">
                  <c:v>2.9560000000000002E-6</c:v>
                </c:pt>
                <c:pt idx="524">
                  <c:v>2.8990000000000001E-6</c:v>
                </c:pt>
                <c:pt idx="525">
                  <c:v>2.8700000000000001E-6</c:v>
                </c:pt>
                <c:pt idx="526">
                  <c:v>2.9179999999999998E-6</c:v>
                </c:pt>
                <c:pt idx="527">
                  <c:v>2.909E-6</c:v>
                </c:pt>
                <c:pt idx="528">
                  <c:v>2.9179999999999998E-6</c:v>
                </c:pt>
                <c:pt idx="529">
                  <c:v>2.9560000000000002E-6</c:v>
                </c:pt>
                <c:pt idx="530">
                  <c:v>2.9469999999999999E-6</c:v>
                </c:pt>
                <c:pt idx="531">
                  <c:v>2.9469999999999999E-6</c:v>
                </c:pt>
                <c:pt idx="532">
                  <c:v>2.9660000000000001E-6</c:v>
                </c:pt>
                <c:pt idx="533">
                  <c:v>2.9560000000000002E-6</c:v>
                </c:pt>
                <c:pt idx="534">
                  <c:v>2.994E-6</c:v>
                </c:pt>
                <c:pt idx="535">
                  <c:v>3.0419999999999998E-6</c:v>
                </c:pt>
                <c:pt idx="536">
                  <c:v>3.033E-6</c:v>
                </c:pt>
                <c:pt idx="537">
                  <c:v>3.0419999999999998E-6</c:v>
                </c:pt>
                <c:pt idx="538">
                  <c:v>3.0520000000000002E-6</c:v>
                </c:pt>
                <c:pt idx="539">
                  <c:v>3.0989999999999999E-6</c:v>
                </c:pt>
                <c:pt idx="540">
                  <c:v>3.1470000000000001E-6</c:v>
                </c:pt>
                <c:pt idx="541">
                  <c:v>3.157E-6</c:v>
                </c:pt>
                <c:pt idx="542">
                  <c:v>3.157E-6</c:v>
                </c:pt>
                <c:pt idx="543">
                  <c:v>3.128E-6</c:v>
                </c:pt>
                <c:pt idx="544">
                  <c:v>3.0900000000000001E-6</c:v>
                </c:pt>
                <c:pt idx="545">
                  <c:v>3.118E-6</c:v>
                </c:pt>
                <c:pt idx="546">
                  <c:v>3.242E-6</c:v>
                </c:pt>
                <c:pt idx="547">
                  <c:v>3.3469999999999999E-6</c:v>
                </c:pt>
                <c:pt idx="548">
                  <c:v>3.3850000000000002E-6</c:v>
                </c:pt>
                <c:pt idx="549">
                  <c:v>3.4139999999999998E-6</c:v>
                </c:pt>
                <c:pt idx="550">
                  <c:v>3.4809999999999998E-6</c:v>
                </c:pt>
                <c:pt idx="551">
                  <c:v>3.5279999999999999E-6</c:v>
                </c:pt>
                <c:pt idx="552">
                  <c:v>3.5860000000000001E-6</c:v>
                </c:pt>
                <c:pt idx="553">
                  <c:v>3.7000000000000002E-6</c:v>
                </c:pt>
                <c:pt idx="554">
                  <c:v>3.738E-6</c:v>
                </c:pt>
                <c:pt idx="555">
                  <c:v>3.7670000000000001E-6</c:v>
                </c:pt>
                <c:pt idx="556">
                  <c:v>3.8149999999999999E-6</c:v>
                </c:pt>
                <c:pt idx="557">
                  <c:v>3.8430000000000003E-6</c:v>
                </c:pt>
                <c:pt idx="558">
                  <c:v>3.8720000000000004E-6</c:v>
                </c:pt>
                <c:pt idx="559">
                  <c:v>3.8720000000000004E-6</c:v>
                </c:pt>
                <c:pt idx="560">
                  <c:v>3.8999999999999999E-6</c:v>
                </c:pt>
                <c:pt idx="561">
                  <c:v>3.8999999999999999E-6</c:v>
                </c:pt>
                <c:pt idx="562">
                  <c:v>3.8999999999999999E-6</c:v>
                </c:pt>
                <c:pt idx="563">
                  <c:v>3.929E-6</c:v>
                </c:pt>
                <c:pt idx="564">
                  <c:v>3.9670000000000003E-6</c:v>
                </c:pt>
                <c:pt idx="565">
                  <c:v>4.0239999999999999E-6</c:v>
                </c:pt>
                <c:pt idx="566">
                  <c:v>4.0910000000000003E-6</c:v>
                </c:pt>
                <c:pt idx="567">
                  <c:v>4.1099999999999996E-6</c:v>
                </c:pt>
                <c:pt idx="568">
                  <c:v>4.1010000000000002E-6</c:v>
                </c:pt>
                <c:pt idx="569">
                  <c:v>4.1389999999999997E-6</c:v>
                </c:pt>
                <c:pt idx="570">
                  <c:v>4.177E-6</c:v>
                </c:pt>
                <c:pt idx="571">
                  <c:v>4.2150000000000003E-6</c:v>
                </c:pt>
                <c:pt idx="572">
                  <c:v>4.2250000000000002E-6</c:v>
                </c:pt>
                <c:pt idx="573">
                  <c:v>4.2719999999999999E-6</c:v>
                </c:pt>
                <c:pt idx="574">
                  <c:v>4.33E-6</c:v>
                </c:pt>
                <c:pt idx="575">
                  <c:v>4.3959999999999999E-6</c:v>
                </c:pt>
                <c:pt idx="576">
                  <c:v>4.4630000000000003E-6</c:v>
                </c:pt>
                <c:pt idx="577">
                  <c:v>4.4059999999999998E-6</c:v>
                </c:pt>
                <c:pt idx="578">
                  <c:v>4.4059999999999998E-6</c:v>
                </c:pt>
                <c:pt idx="579">
                  <c:v>4.4730000000000002E-6</c:v>
                </c:pt>
                <c:pt idx="580">
                  <c:v>4.5009999999999998E-6</c:v>
                </c:pt>
                <c:pt idx="581">
                  <c:v>4.5770000000000004E-6</c:v>
                </c:pt>
                <c:pt idx="582">
                  <c:v>4.6249999999999998E-6</c:v>
                </c:pt>
                <c:pt idx="583">
                  <c:v>4.6249999999999998E-6</c:v>
                </c:pt>
                <c:pt idx="584">
                  <c:v>4.6439999999999999E-6</c:v>
                </c:pt>
                <c:pt idx="585">
                  <c:v>4.6920000000000001E-6</c:v>
                </c:pt>
                <c:pt idx="586">
                  <c:v>4.7110000000000003E-6</c:v>
                </c:pt>
                <c:pt idx="587">
                  <c:v>4.7210000000000002E-6</c:v>
                </c:pt>
                <c:pt idx="588">
                  <c:v>4.7679999999999999E-6</c:v>
                </c:pt>
                <c:pt idx="589">
                  <c:v>4.8350000000000003E-6</c:v>
                </c:pt>
                <c:pt idx="590">
                  <c:v>4.9110000000000001E-6</c:v>
                </c:pt>
                <c:pt idx="591">
                  <c:v>4.9590000000000003E-6</c:v>
                </c:pt>
                <c:pt idx="592">
                  <c:v>4.9880000000000004E-6</c:v>
                </c:pt>
                <c:pt idx="593">
                  <c:v>4.9969999999999998E-6</c:v>
                </c:pt>
                <c:pt idx="594">
                  <c:v>5.0540000000000002E-6</c:v>
                </c:pt>
                <c:pt idx="595">
                  <c:v>5.1399999999999999E-6</c:v>
                </c:pt>
                <c:pt idx="596">
                  <c:v>5.1780000000000002E-6</c:v>
                </c:pt>
                <c:pt idx="597">
                  <c:v>5.1780000000000002E-6</c:v>
                </c:pt>
                <c:pt idx="598">
                  <c:v>5.169E-6</c:v>
                </c:pt>
                <c:pt idx="599">
                  <c:v>5.1590000000000001E-6</c:v>
                </c:pt>
                <c:pt idx="600">
                  <c:v>5.169E-6</c:v>
                </c:pt>
                <c:pt idx="601">
                  <c:v>5.2070000000000003E-6</c:v>
                </c:pt>
                <c:pt idx="602">
                  <c:v>5.2259999999999996E-6</c:v>
                </c:pt>
                <c:pt idx="603">
                  <c:v>5.2549999999999997E-6</c:v>
                </c:pt>
                <c:pt idx="604">
                  <c:v>5.2259999999999996E-6</c:v>
                </c:pt>
                <c:pt idx="605">
                  <c:v>5.1499999999999998E-6</c:v>
                </c:pt>
                <c:pt idx="606">
                  <c:v>5.1880000000000001E-6</c:v>
                </c:pt>
                <c:pt idx="607">
                  <c:v>5.2360000000000004E-6</c:v>
                </c:pt>
                <c:pt idx="608">
                  <c:v>5.2830000000000001E-6</c:v>
                </c:pt>
                <c:pt idx="609">
                  <c:v>5.3310000000000003E-6</c:v>
                </c:pt>
                <c:pt idx="610">
                  <c:v>5.3310000000000003E-6</c:v>
                </c:pt>
                <c:pt idx="611">
                  <c:v>5.3879999999999999E-6</c:v>
                </c:pt>
                <c:pt idx="612">
                  <c:v>5.417E-6</c:v>
                </c:pt>
                <c:pt idx="613">
                  <c:v>5.417E-6</c:v>
                </c:pt>
                <c:pt idx="614">
                  <c:v>5.4929999999999998E-6</c:v>
                </c:pt>
                <c:pt idx="615">
                  <c:v>5.5790000000000003E-6</c:v>
                </c:pt>
                <c:pt idx="616">
                  <c:v>5.6550000000000001E-6</c:v>
                </c:pt>
                <c:pt idx="617">
                  <c:v>5.7309999999999998E-6</c:v>
                </c:pt>
                <c:pt idx="618">
                  <c:v>5.7699999999999998E-6</c:v>
                </c:pt>
                <c:pt idx="619">
                  <c:v>5.8080000000000001E-6</c:v>
                </c:pt>
                <c:pt idx="620">
                  <c:v>5.8459999999999996E-6</c:v>
                </c:pt>
                <c:pt idx="621">
                  <c:v>5.8939999999999998E-6</c:v>
                </c:pt>
                <c:pt idx="622">
                  <c:v>5.9889999999999997E-6</c:v>
                </c:pt>
                <c:pt idx="623">
                  <c:v>6.0750000000000003E-6</c:v>
                </c:pt>
                <c:pt idx="624">
                  <c:v>6.1700000000000002E-6</c:v>
                </c:pt>
                <c:pt idx="625">
                  <c:v>6.2269999999999998E-6</c:v>
                </c:pt>
                <c:pt idx="626">
                  <c:v>6.2559999999999999E-6</c:v>
                </c:pt>
                <c:pt idx="627">
                  <c:v>6.3040000000000001E-6</c:v>
                </c:pt>
                <c:pt idx="628">
                  <c:v>6.3509999999999998E-6</c:v>
                </c:pt>
                <c:pt idx="629">
                  <c:v>6.5039999999999999E-6</c:v>
                </c:pt>
                <c:pt idx="630">
                  <c:v>6.6760000000000001E-6</c:v>
                </c:pt>
                <c:pt idx="631">
                  <c:v>6.7800000000000003E-6</c:v>
                </c:pt>
                <c:pt idx="632">
                  <c:v>6.8569999999999997E-6</c:v>
                </c:pt>
                <c:pt idx="633">
                  <c:v>6.8950000000000001E-6</c:v>
                </c:pt>
                <c:pt idx="634">
                  <c:v>6.9809999999999997E-6</c:v>
                </c:pt>
                <c:pt idx="635">
                  <c:v>7.1709999999999996E-6</c:v>
                </c:pt>
                <c:pt idx="636">
                  <c:v>7.3139999999999998E-6</c:v>
                </c:pt>
                <c:pt idx="637">
                  <c:v>7.3810000000000001E-6</c:v>
                </c:pt>
                <c:pt idx="638">
                  <c:v>7.4669999999999998E-6</c:v>
                </c:pt>
                <c:pt idx="639">
                  <c:v>7.5530000000000004E-6</c:v>
                </c:pt>
                <c:pt idx="640">
                  <c:v>7.6290000000000001E-6</c:v>
                </c:pt>
                <c:pt idx="641">
                  <c:v>7.6860000000000006E-6</c:v>
                </c:pt>
                <c:pt idx="642">
                  <c:v>7.7819999999999994E-6</c:v>
                </c:pt>
                <c:pt idx="643">
                  <c:v>7.8960000000000003E-6</c:v>
                </c:pt>
                <c:pt idx="644">
                  <c:v>7.9629999999999998E-6</c:v>
                </c:pt>
                <c:pt idx="645">
                  <c:v>8.0010000000000001E-6</c:v>
                </c:pt>
                <c:pt idx="646">
                  <c:v>8.0299999999999994E-6</c:v>
                </c:pt>
                <c:pt idx="647">
                  <c:v>8.0960000000000001E-6</c:v>
                </c:pt>
                <c:pt idx="648">
                  <c:v>8.2009999999999999E-6</c:v>
                </c:pt>
                <c:pt idx="649">
                  <c:v>8.3059999999999998E-6</c:v>
                </c:pt>
                <c:pt idx="650">
                  <c:v>8.3729999999999993E-6</c:v>
                </c:pt>
                <c:pt idx="651">
                  <c:v>8.4780000000000008E-6</c:v>
                </c:pt>
                <c:pt idx="652">
                  <c:v>8.602E-6</c:v>
                </c:pt>
                <c:pt idx="653">
                  <c:v>8.7260000000000008E-6</c:v>
                </c:pt>
                <c:pt idx="654">
                  <c:v>8.7930000000000003E-6</c:v>
                </c:pt>
                <c:pt idx="655">
                  <c:v>8.8400000000000001E-6</c:v>
                </c:pt>
                <c:pt idx="656">
                  <c:v>8.8980000000000002E-6</c:v>
                </c:pt>
                <c:pt idx="657">
                  <c:v>8.9449999999999999E-6</c:v>
                </c:pt>
                <c:pt idx="658">
                  <c:v>9.0410000000000003E-6</c:v>
                </c:pt>
                <c:pt idx="659">
                  <c:v>9.1449999999999997E-6</c:v>
                </c:pt>
                <c:pt idx="660">
                  <c:v>9.2410000000000001E-6</c:v>
                </c:pt>
                <c:pt idx="661">
                  <c:v>9.2979999999999997E-6</c:v>
                </c:pt>
                <c:pt idx="662">
                  <c:v>9.3270000000000007E-6</c:v>
                </c:pt>
                <c:pt idx="663">
                  <c:v>9.4029999999999996E-6</c:v>
                </c:pt>
                <c:pt idx="664">
                  <c:v>9.5750000000000007E-6</c:v>
                </c:pt>
                <c:pt idx="665">
                  <c:v>9.6989999999999998E-6</c:v>
                </c:pt>
                <c:pt idx="666">
                  <c:v>9.7650000000000005E-6</c:v>
                </c:pt>
                <c:pt idx="667">
                  <c:v>9.8609999999999993E-6</c:v>
                </c:pt>
                <c:pt idx="668">
                  <c:v>9.9750000000000002E-6</c:v>
                </c:pt>
                <c:pt idx="669">
                  <c:v>1.011E-5</c:v>
                </c:pt>
                <c:pt idx="670">
                  <c:v>1.0190000000000001E-5</c:v>
                </c:pt>
                <c:pt idx="671">
                  <c:v>1.027E-5</c:v>
                </c:pt>
                <c:pt idx="672">
                  <c:v>1.039E-5</c:v>
                </c:pt>
                <c:pt idx="673">
                  <c:v>1.044E-5</c:v>
                </c:pt>
                <c:pt idx="674">
                  <c:v>1.0530000000000001E-5</c:v>
                </c:pt>
                <c:pt idx="675">
                  <c:v>1.063E-5</c:v>
                </c:pt>
                <c:pt idx="676">
                  <c:v>1.0699999999999999E-5</c:v>
                </c:pt>
                <c:pt idx="677">
                  <c:v>1.08E-5</c:v>
                </c:pt>
                <c:pt idx="678">
                  <c:v>1.094E-5</c:v>
                </c:pt>
                <c:pt idx="679">
                  <c:v>1.1080000000000001E-5</c:v>
                </c:pt>
                <c:pt idx="680">
                  <c:v>1.111E-5</c:v>
                </c:pt>
                <c:pt idx="681">
                  <c:v>1.115E-5</c:v>
                </c:pt>
                <c:pt idx="682">
                  <c:v>1.1229999999999999E-5</c:v>
                </c:pt>
                <c:pt idx="683">
                  <c:v>1.1270000000000001E-5</c:v>
                </c:pt>
                <c:pt idx="684">
                  <c:v>1.128E-5</c:v>
                </c:pt>
                <c:pt idx="685">
                  <c:v>1.131E-5</c:v>
                </c:pt>
                <c:pt idx="686">
                  <c:v>1.1379999999999999E-5</c:v>
                </c:pt>
                <c:pt idx="687">
                  <c:v>1.147E-5</c:v>
                </c:pt>
                <c:pt idx="688">
                  <c:v>1.1590000000000001E-5</c:v>
                </c:pt>
                <c:pt idx="689">
                  <c:v>1.164E-5</c:v>
                </c:pt>
                <c:pt idx="690">
                  <c:v>1.167E-5</c:v>
                </c:pt>
                <c:pt idx="691">
                  <c:v>1.172E-5</c:v>
                </c:pt>
                <c:pt idx="692">
                  <c:v>1.181E-5</c:v>
                </c:pt>
                <c:pt idx="693">
                  <c:v>1.1929999999999999E-5</c:v>
                </c:pt>
                <c:pt idx="694">
                  <c:v>1.208E-5</c:v>
                </c:pt>
                <c:pt idx="695">
                  <c:v>1.223E-5</c:v>
                </c:pt>
                <c:pt idx="696">
                  <c:v>1.2330000000000001E-5</c:v>
                </c:pt>
                <c:pt idx="697">
                  <c:v>1.243E-5</c:v>
                </c:pt>
                <c:pt idx="698">
                  <c:v>1.2500000000000001E-5</c:v>
                </c:pt>
                <c:pt idx="699">
                  <c:v>1.26E-5</c:v>
                </c:pt>
                <c:pt idx="700">
                  <c:v>1.274E-5</c:v>
                </c:pt>
                <c:pt idx="701">
                  <c:v>1.2860000000000001E-5</c:v>
                </c:pt>
                <c:pt idx="702">
                  <c:v>1.295E-5</c:v>
                </c:pt>
                <c:pt idx="703">
                  <c:v>1.305E-5</c:v>
                </c:pt>
                <c:pt idx="704">
                  <c:v>1.3200000000000001E-5</c:v>
                </c:pt>
                <c:pt idx="705">
                  <c:v>1.3349999999999999E-5</c:v>
                </c:pt>
                <c:pt idx="706">
                  <c:v>1.347E-5</c:v>
                </c:pt>
                <c:pt idx="707">
                  <c:v>1.36E-5</c:v>
                </c:pt>
                <c:pt idx="708">
                  <c:v>1.3709999999999999E-5</c:v>
                </c:pt>
                <c:pt idx="709">
                  <c:v>1.377E-5</c:v>
                </c:pt>
                <c:pt idx="710">
                  <c:v>1.3859999999999999E-5</c:v>
                </c:pt>
                <c:pt idx="711">
                  <c:v>1.4039999999999999E-5</c:v>
                </c:pt>
                <c:pt idx="712">
                  <c:v>1.4250000000000001E-5</c:v>
                </c:pt>
                <c:pt idx="713">
                  <c:v>1.4430000000000001E-5</c:v>
                </c:pt>
                <c:pt idx="714">
                  <c:v>1.4579999999999999E-5</c:v>
                </c:pt>
                <c:pt idx="715">
                  <c:v>1.472E-5</c:v>
                </c:pt>
                <c:pt idx="716">
                  <c:v>1.49E-5</c:v>
                </c:pt>
                <c:pt idx="717">
                  <c:v>1.506E-5</c:v>
                </c:pt>
                <c:pt idx="718">
                  <c:v>1.526E-5</c:v>
                </c:pt>
                <c:pt idx="719">
                  <c:v>1.5480000000000001E-5</c:v>
                </c:pt>
                <c:pt idx="720">
                  <c:v>1.5659999999999999E-5</c:v>
                </c:pt>
                <c:pt idx="721">
                  <c:v>1.5840000000000001E-5</c:v>
                </c:pt>
                <c:pt idx="722">
                  <c:v>1.5979999999999999E-5</c:v>
                </c:pt>
                <c:pt idx="723">
                  <c:v>1.6099999999999998E-5</c:v>
                </c:pt>
                <c:pt idx="724">
                  <c:v>1.628E-5</c:v>
                </c:pt>
                <c:pt idx="725">
                  <c:v>1.6480000000000001E-5</c:v>
                </c:pt>
                <c:pt idx="726">
                  <c:v>1.66E-5</c:v>
                </c:pt>
                <c:pt idx="727">
                  <c:v>1.6779999999999999E-5</c:v>
                </c:pt>
                <c:pt idx="728">
                  <c:v>1.6949999999999999E-5</c:v>
                </c:pt>
                <c:pt idx="729">
                  <c:v>1.7079999999999999E-5</c:v>
                </c:pt>
                <c:pt idx="730">
                  <c:v>1.7280000000000001E-5</c:v>
                </c:pt>
                <c:pt idx="731">
                  <c:v>1.747E-5</c:v>
                </c:pt>
                <c:pt idx="732">
                  <c:v>1.7649999999999999E-5</c:v>
                </c:pt>
                <c:pt idx="733">
                  <c:v>1.7839999999999999E-5</c:v>
                </c:pt>
                <c:pt idx="734">
                  <c:v>1.802E-5</c:v>
                </c:pt>
                <c:pt idx="735">
                  <c:v>1.8170000000000001E-5</c:v>
                </c:pt>
                <c:pt idx="736">
                  <c:v>1.836E-5</c:v>
                </c:pt>
                <c:pt idx="737">
                  <c:v>1.8600000000000001E-5</c:v>
                </c:pt>
                <c:pt idx="738">
                  <c:v>1.8790000000000001E-5</c:v>
                </c:pt>
                <c:pt idx="739">
                  <c:v>1.895E-5</c:v>
                </c:pt>
                <c:pt idx="740">
                  <c:v>1.914E-5</c:v>
                </c:pt>
                <c:pt idx="741">
                  <c:v>1.9340000000000001E-5</c:v>
                </c:pt>
                <c:pt idx="742">
                  <c:v>1.9539999999999999E-5</c:v>
                </c:pt>
                <c:pt idx="743">
                  <c:v>1.9740000000000001E-5</c:v>
                </c:pt>
                <c:pt idx="744">
                  <c:v>1.9910000000000001E-5</c:v>
                </c:pt>
                <c:pt idx="745">
                  <c:v>2.012E-5</c:v>
                </c:pt>
                <c:pt idx="746">
                  <c:v>2.0360000000000002E-5</c:v>
                </c:pt>
                <c:pt idx="747">
                  <c:v>2.0550000000000001E-5</c:v>
                </c:pt>
                <c:pt idx="748">
                  <c:v>2.0789999999999999E-5</c:v>
                </c:pt>
                <c:pt idx="749">
                  <c:v>2.103E-5</c:v>
                </c:pt>
                <c:pt idx="750">
                  <c:v>2.122E-5</c:v>
                </c:pt>
                <c:pt idx="751">
                  <c:v>2.1420000000000002E-5</c:v>
                </c:pt>
                <c:pt idx="752">
                  <c:v>2.1639999999999999E-5</c:v>
                </c:pt>
                <c:pt idx="753">
                  <c:v>2.1880000000000001E-5</c:v>
                </c:pt>
                <c:pt idx="754">
                  <c:v>2.2099999999999998E-5</c:v>
                </c:pt>
                <c:pt idx="755">
                  <c:v>2.2330000000000001E-5</c:v>
                </c:pt>
                <c:pt idx="756">
                  <c:v>2.2569999999999999E-5</c:v>
                </c:pt>
                <c:pt idx="757">
                  <c:v>2.279E-5</c:v>
                </c:pt>
                <c:pt idx="758">
                  <c:v>2.3050000000000001E-5</c:v>
                </c:pt>
                <c:pt idx="759">
                  <c:v>2.332E-5</c:v>
                </c:pt>
                <c:pt idx="760">
                  <c:v>2.355E-5</c:v>
                </c:pt>
                <c:pt idx="761">
                  <c:v>2.3730000000000001E-5</c:v>
                </c:pt>
                <c:pt idx="762">
                  <c:v>2.3969999999999999E-5</c:v>
                </c:pt>
                <c:pt idx="763">
                  <c:v>2.425E-5</c:v>
                </c:pt>
                <c:pt idx="764">
                  <c:v>2.4450000000000001E-5</c:v>
                </c:pt>
                <c:pt idx="765">
                  <c:v>2.4680000000000001E-5</c:v>
                </c:pt>
                <c:pt idx="766">
                  <c:v>2.493E-5</c:v>
                </c:pt>
                <c:pt idx="767">
                  <c:v>2.5170000000000001E-5</c:v>
                </c:pt>
                <c:pt idx="768">
                  <c:v>2.5409999999999999E-5</c:v>
                </c:pt>
                <c:pt idx="769">
                  <c:v>2.5590000000000001E-5</c:v>
                </c:pt>
                <c:pt idx="770">
                  <c:v>2.5729999999999999E-5</c:v>
                </c:pt>
                <c:pt idx="771">
                  <c:v>2.5959999999999999E-5</c:v>
                </c:pt>
                <c:pt idx="772">
                  <c:v>2.6250000000000001E-5</c:v>
                </c:pt>
                <c:pt idx="773">
                  <c:v>2.652E-5</c:v>
                </c:pt>
                <c:pt idx="774">
                  <c:v>2.675E-5</c:v>
                </c:pt>
                <c:pt idx="775">
                  <c:v>2.6999999999999999E-5</c:v>
                </c:pt>
                <c:pt idx="776">
                  <c:v>2.724E-5</c:v>
                </c:pt>
                <c:pt idx="777">
                  <c:v>2.7460000000000001E-5</c:v>
                </c:pt>
                <c:pt idx="778">
                  <c:v>2.7739999999999999E-5</c:v>
                </c:pt>
                <c:pt idx="779">
                  <c:v>2.8019999999999999E-5</c:v>
                </c:pt>
                <c:pt idx="780">
                  <c:v>2.8330000000000002E-5</c:v>
                </c:pt>
                <c:pt idx="781">
                  <c:v>2.8670000000000002E-5</c:v>
                </c:pt>
                <c:pt idx="782">
                  <c:v>2.8909999999999999E-5</c:v>
                </c:pt>
                <c:pt idx="783">
                  <c:v>2.917E-5</c:v>
                </c:pt>
                <c:pt idx="784">
                  <c:v>2.951E-5</c:v>
                </c:pt>
                <c:pt idx="785">
                  <c:v>2.9779999999999999E-5</c:v>
                </c:pt>
                <c:pt idx="786">
                  <c:v>3.0069999999999998E-5</c:v>
                </c:pt>
                <c:pt idx="787">
                  <c:v>3.0409999999999999E-5</c:v>
                </c:pt>
                <c:pt idx="788">
                  <c:v>3.0750000000000002E-5</c:v>
                </c:pt>
                <c:pt idx="789">
                  <c:v>3.1069999999999999E-5</c:v>
                </c:pt>
                <c:pt idx="790">
                  <c:v>3.1420000000000001E-5</c:v>
                </c:pt>
                <c:pt idx="791">
                  <c:v>3.1770000000000002E-5</c:v>
                </c:pt>
                <c:pt idx="792">
                  <c:v>3.2089999999999999E-5</c:v>
                </c:pt>
                <c:pt idx="793">
                  <c:v>3.2450000000000003E-5</c:v>
                </c:pt>
                <c:pt idx="794">
                  <c:v>3.2809999999999999E-5</c:v>
                </c:pt>
                <c:pt idx="795">
                  <c:v>3.3229999999999999E-5</c:v>
                </c:pt>
                <c:pt idx="796">
                  <c:v>3.3710000000000001E-5</c:v>
                </c:pt>
                <c:pt idx="797">
                  <c:v>3.417E-5</c:v>
                </c:pt>
                <c:pt idx="798">
                  <c:v>3.4520000000000002E-5</c:v>
                </c:pt>
                <c:pt idx="799">
                  <c:v>3.4870000000000003E-5</c:v>
                </c:pt>
                <c:pt idx="800">
                  <c:v>3.536E-5</c:v>
                </c:pt>
                <c:pt idx="801">
                  <c:v>3.5889999999999997E-5</c:v>
                </c:pt>
                <c:pt idx="802">
                  <c:v>3.6319999999999998E-5</c:v>
                </c:pt>
                <c:pt idx="803">
                  <c:v>3.6730000000000002E-5</c:v>
                </c:pt>
                <c:pt idx="804">
                  <c:v>3.7200000000000003E-5</c:v>
                </c:pt>
                <c:pt idx="805">
                  <c:v>3.7700000000000002E-5</c:v>
                </c:pt>
                <c:pt idx="806">
                  <c:v>3.8130000000000003E-5</c:v>
                </c:pt>
                <c:pt idx="807">
                  <c:v>3.8590000000000002E-5</c:v>
                </c:pt>
                <c:pt idx="808">
                  <c:v>3.9100000000000002E-5</c:v>
                </c:pt>
                <c:pt idx="809">
                  <c:v>3.9579999999999997E-5</c:v>
                </c:pt>
                <c:pt idx="810">
                  <c:v>4.0049999999999998E-5</c:v>
                </c:pt>
                <c:pt idx="811">
                  <c:v>4.053E-5</c:v>
                </c:pt>
                <c:pt idx="812">
                  <c:v>4.1019999999999997E-5</c:v>
                </c:pt>
                <c:pt idx="813">
                  <c:v>4.1499999999999999E-5</c:v>
                </c:pt>
                <c:pt idx="814">
                  <c:v>4.1999999999999998E-5</c:v>
                </c:pt>
                <c:pt idx="815">
                  <c:v>4.2519999999999999E-5</c:v>
                </c:pt>
                <c:pt idx="816">
                  <c:v>4.3040000000000001E-5</c:v>
                </c:pt>
                <c:pt idx="817">
                  <c:v>4.3579999999999999E-5</c:v>
                </c:pt>
                <c:pt idx="818">
                  <c:v>4.4129999999999999E-5</c:v>
                </c:pt>
                <c:pt idx="819">
                  <c:v>4.4620000000000003E-5</c:v>
                </c:pt>
                <c:pt idx="820">
                  <c:v>4.5160000000000001E-5</c:v>
                </c:pt>
                <c:pt idx="821">
                  <c:v>4.5739999999999999E-5</c:v>
                </c:pt>
                <c:pt idx="822">
                  <c:v>4.6310000000000002E-5</c:v>
                </c:pt>
                <c:pt idx="823">
                  <c:v>4.6839999999999999E-5</c:v>
                </c:pt>
                <c:pt idx="824">
                  <c:v>4.7389999999999999E-5</c:v>
                </c:pt>
                <c:pt idx="825">
                  <c:v>4.795E-5</c:v>
                </c:pt>
                <c:pt idx="826">
                  <c:v>4.85E-5</c:v>
                </c:pt>
                <c:pt idx="827">
                  <c:v>4.9070000000000003E-5</c:v>
                </c:pt>
                <c:pt idx="828">
                  <c:v>4.969E-5</c:v>
                </c:pt>
                <c:pt idx="829">
                  <c:v>5.0290000000000001E-5</c:v>
                </c:pt>
                <c:pt idx="830">
                  <c:v>5.0869999999999999E-5</c:v>
                </c:pt>
                <c:pt idx="831">
                  <c:v>5.1520000000000001E-5</c:v>
                </c:pt>
                <c:pt idx="832">
                  <c:v>5.2160000000000002E-5</c:v>
                </c:pt>
                <c:pt idx="833">
                  <c:v>5.2800000000000003E-5</c:v>
                </c:pt>
                <c:pt idx="834">
                  <c:v>5.3430000000000002E-5</c:v>
                </c:pt>
                <c:pt idx="835">
                  <c:v>5.4039999999999998E-5</c:v>
                </c:pt>
                <c:pt idx="836">
                  <c:v>5.4669999999999997E-5</c:v>
                </c:pt>
                <c:pt idx="837">
                  <c:v>5.5359999999999999E-5</c:v>
                </c:pt>
                <c:pt idx="838">
                  <c:v>5.6039999999999999E-5</c:v>
                </c:pt>
                <c:pt idx="839">
                  <c:v>5.6690000000000001E-5</c:v>
                </c:pt>
                <c:pt idx="840">
                  <c:v>5.7309999999999998E-5</c:v>
                </c:pt>
                <c:pt idx="841">
                  <c:v>5.7979999999999997E-5</c:v>
                </c:pt>
                <c:pt idx="842">
                  <c:v>5.8709999999999999E-5</c:v>
                </c:pt>
                <c:pt idx="843">
                  <c:v>5.9410000000000002E-5</c:v>
                </c:pt>
                <c:pt idx="844">
                  <c:v>6.0149999999999998E-5</c:v>
                </c:pt>
                <c:pt idx="845">
                  <c:v>6.0810000000000002E-5</c:v>
                </c:pt>
                <c:pt idx="846">
                  <c:v>6.143E-5</c:v>
                </c:pt>
                <c:pt idx="847">
                  <c:v>6.2059999999999999E-5</c:v>
                </c:pt>
                <c:pt idx="848">
                  <c:v>6.266E-5</c:v>
                </c:pt>
                <c:pt idx="849">
                  <c:v>6.3280000000000004E-5</c:v>
                </c:pt>
                <c:pt idx="850">
                  <c:v>6.3940000000000001E-5</c:v>
                </c:pt>
                <c:pt idx="851">
                  <c:v>6.4610000000000007E-5</c:v>
                </c:pt>
                <c:pt idx="852">
                  <c:v>6.5279999999999998E-5</c:v>
                </c:pt>
                <c:pt idx="853">
                  <c:v>6.5939999999999995E-5</c:v>
                </c:pt>
                <c:pt idx="854">
                  <c:v>6.6630000000000004E-5</c:v>
                </c:pt>
                <c:pt idx="855">
                  <c:v>6.7319999999999999E-5</c:v>
                </c:pt>
                <c:pt idx="856">
                  <c:v>6.7990000000000005E-5</c:v>
                </c:pt>
                <c:pt idx="857">
                  <c:v>6.868E-5</c:v>
                </c:pt>
                <c:pt idx="858">
                  <c:v>6.9380000000000003E-5</c:v>
                </c:pt>
                <c:pt idx="859">
                  <c:v>7.0099999999999996E-5</c:v>
                </c:pt>
                <c:pt idx="860">
                  <c:v>7.0820000000000003E-5</c:v>
                </c:pt>
                <c:pt idx="861">
                  <c:v>7.1559999999999999E-5</c:v>
                </c:pt>
                <c:pt idx="862">
                  <c:v>7.2329999999999994E-5</c:v>
                </c:pt>
                <c:pt idx="863">
                  <c:v>7.3070000000000003E-5</c:v>
                </c:pt>
                <c:pt idx="864">
                  <c:v>7.3819999999999995E-5</c:v>
                </c:pt>
                <c:pt idx="865">
                  <c:v>7.4579999999999994E-5</c:v>
                </c:pt>
                <c:pt idx="866">
                  <c:v>7.5339999999999994E-5</c:v>
                </c:pt>
                <c:pt idx="867">
                  <c:v>7.6080000000000003E-5</c:v>
                </c:pt>
                <c:pt idx="868">
                  <c:v>7.6909999999999994E-5</c:v>
                </c:pt>
                <c:pt idx="869">
                  <c:v>7.7730000000000003E-5</c:v>
                </c:pt>
                <c:pt idx="870">
                  <c:v>7.8499999999999997E-5</c:v>
                </c:pt>
                <c:pt idx="871">
                  <c:v>7.9320000000000006E-5</c:v>
                </c:pt>
                <c:pt idx="872">
                  <c:v>8.0199999999999998E-5</c:v>
                </c:pt>
                <c:pt idx="873">
                  <c:v>8.1039999999999997E-5</c:v>
                </c:pt>
                <c:pt idx="874">
                  <c:v>8.1829999999999994E-5</c:v>
                </c:pt>
                <c:pt idx="875">
                  <c:v>8.2670000000000006E-5</c:v>
                </c:pt>
                <c:pt idx="876">
                  <c:v>8.3549999999999998E-5</c:v>
                </c:pt>
                <c:pt idx="877">
                  <c:v>8.4450000000000006E-5</c:v>
                </c:pt>
                <c:pt idx="878">
                  <c:v>8.5329999999999998E-5</c:v>
                </c:pt>
                <c:pt idx="879">
                  <c:v>8.6260000000000004E-5</c:v>
                </c:pt>
                <c:pt idx="880">
                  <c:v>8.7260000000000001E-5</c:v>
                </c:pt>
                <c:pt idx="881">
                  <c:v>8.8259999999999999E-5</c:v>
                </c:pt>
                <c:pt idx="882">
                  <c:v>8.9229999999999998E-5</c:v>
                </c:pt>
                <c:pt idx="883">
                  <c:v>9.0249999999999998E-5</c:v>
                </c:pt>
                <c:pt idx="884">
                  <c:v>9.132E-5</c:v>
                </c:pt>
                <c:pt idx="885">
                  <c:v>9.2380000000000007E-5</c:v>
                </c:pt>
                <c:pt idx="886">
                  <c:v>9.3449999999999995E-5</c:v>
                </c:pt>
                <c:pt idx="887">
                  <c:v>9.4519999999999996E-5</c:v>
                </c:pt>
                <c:pt idx="888">
                  <c:v>9.556E-5</c:v>
                </c:pt>
                <c:pt idx="889">
                  <c:v>9.6589999999999995E-5</c:v>
                </c:pt>
                <c:pt idx="890">
                  <c:v>9.7720000000000006E-5</c:v>
                </c:pt>
                <c:pt idx="891">
                  <c:v>9.8880000000000002E-5</c:v>
                </c:pt>
                <c:pt idx="892">
                  <c:v>1E-4</c:v>
                </c:pt>
                <c:pt idx="893">
                  <c:v>1.011E-4</c:v>
                </c:pt>
                <c:pt idx="894">
                  <c:v>1.0230000000000001E-4</c:v>
                </c:pt>
                <c:pt idx="895">
                  <c:v>1.0340000000000001E-4</c:v>
                </c:pt>
                <c:pt idx="896">
                  <c:v>1.0459999999999999E-4</c:v>
                </c:pt>
                <c:pt idx="897">
                  <c:v>1.058E-4</c:v>
                </c:pt>
                <c:pt idx="898">
                  <c:v>1.07E-4</c:v>
                </c:pt>
                <c:pt idx="899">
                  <c:v>1.082E-4</c:v>
                </c:pt>
                <c:pt idx="900">
                  <c:v>1.094E-4</c:v>
                </c:pt>
                <c:pt idx="901">
                  <c:v>1.1069999999999999E-4</c:v>
                </c:pt>
                <c:pt idx="902">
                  <c:v>1.119E-4</c:v>
                </c:pt>
                <c:pt idx="903">
                  <c:v>1.132E-4</c:v>
                </c:pt>
                <c:pt idx="904">
                  <c:v>1.145E-4</c:v>
                </c:pt>
                <c:pt idx="905">
                  <c:v>1.158E-4</c:v>
                </c:pt>
                <c:pt idx="906">
                  <c:v>1.171E-4</c:v>
                </c:pt>
                <c:pt idx="907">
                  <c:v>1.1849999999999999E-4</c:v>
                </c:pt>
                <c:pt idx="908">
                  <c:v>1.198E-4</c:v>
                </c:pt>
                <c:pt idx="909">
                  <c:v>1.2120000000000001E-4</c:v>
                </c:pt>
                <c:pt idx="910">
                  <c:v>1.225E-4</c:v>
                </c:pt>
                <c:pt idx="911">
                  <c:v>1.239E-4</c:v>
                </c:pt>
                <c:pt idx="912">
                  <c:v>1.2530000000000001E-4</c:v>
                </c:pt>
                <c:pt idx="913">
                  <c:v>1.2669999999999999E-4</c:v>
                </c:pt>
                <c:pt idx="914">
                  <c:v>1.282E-4</c:v>
                </c:pt>
                <c:pt idx="915">
                  <c:v>1.2960000000000001E-4</c:v>
                </c:pt>
                <c:pt idx="916">
                  <c:v>1.3109999999999999E-4</c:v>
                </c:pt>
                <c:pt idx="917">
                  <c:v>1.326E-4</c:v>
                </c:pt>
                <c:pt idx="918">
                  <c:v>1.3410000000000001E-4</c:v>
                </c:pt>
                <c:pt idx="919">
                  <c:v>1.3569999999999999E-4</c:v>
                </c:pt>
                <c:pt idx="920">
                  <c:v>1.372E-4</c:v>
                </c:pt>
                <c:pt idx="921">
                  <c:v>1.3889999999999999E-4</c:v>
                </c:pt>
                <c:pt idx="922">
                  <c:v>1.404E-4</c:v>
                </c:pt>
                <c:pt idx="923">
                  <c:v>1.4200000000000001E-4</c:v>
                </c:pt>
                <c:pt idx="924">
                  <c:v>1.4359999999999999E-4</c:v>
                </c:pt>
                <c:pt idx="925">
                  <c:v>1.4530000000000001E-4</c:v>
                </c:pt>
                <c:pt idx="926">
                  <c:v>1.47E-4</c:v>
                </c:pt>
                <c:pt idx="927">
                  <c:v>1.4870000000000001E-4</c:v>
                </c:pt>
                <c:pt idx="928">
                  <c:v>1.504E-4</c:v>
                </c:pt>
                <c:pt idx="929">
                  <c:v>1.5210000000000001E-4</c:v>
                </c:pt>
                <c:pt idx="930">
                  <c:v>1.537E-4</c:v>
                </c:pt>
                <c:pt idx="931">
                  <c:v>1.5540000000000001E-4</c:v>
                </c:pt>
                <c:pt idx="932">
                  <c:v>1.571E-4</c:v>
                </c:pt>
                <c:pt idx="933">
                  <c:v>1.5890000000000001E-4</c:v>
                </c:pt>
                <c:pt idx="934">
                  <c:v>1.607E-4</c:v>
                </c:pt>
                <c:pt idx="935">
                  <c:v>1.6239999999999999E-4</c:v>
                </c:pt>
                <c:pt idx="936">
                  <c:v>1.641E-4</c:v>
                </c:pt>
                <c:pt idx="937">
                  <c:v>1.6589999999999999E-4</c:v>
                </c:pt>
                <c:pt idx="938">
                  <c:v>1.6760000000000001E-4</c:v>
                </c:pt>
                <c:pt idx="939">
                  <c:v>1.694E-4</c:v>
                </c:pt>
                <c:pt idx="940">
                  <c:v>1.7119999999999999E-4</c:v>
                </c:pt>
                <c:pt idx="941">
                  <c:v>1.73E-4</c:v>
                </c:pt>
                <c:pt idx="942">
                  <c:v>1.7479999999999999E-4</c:v>
                </c:pt>
                <c:pt idx="943">
                  <c:v>1.7670000000000001E-4</c:v>
                </c:pt>
                <c:pt idx="944">
                  <c:v>1.786E-4</c:v>
                </c:pt>
                <c:pt idx="945">
                  <c:v>1.806E-4</c:v>
                </c:pt>
                <c:pt idx="946">
                  <c:v>1.8259999999999999E-4</c:v>
                </c:pt>
                <c:pt idx="947">
                  <c:v>1.8450000000000001E-4</c:v>
                </c:pt>
                <c:pt idx="948">
                  <c:v>1.8660000000000001E-4</c:v>
                </c:pt>
                <c:pt idx="949">
                  <c:v>1.8870000000000001E-4</c:v>
                </c:pt>
                <c:pt idx="950">
                  <c:v>1.908E-4</c:v>
                </c:pt>
                <c:pt idx="951">
                  <c:v>1.929E-4</c:v>
                </c:pt>
                <c:pt idx="952">
                  <c:v>1.95E-4</c:v>
                </c:pt>
                <c:pt idx="953">
                  <c:v>1.973E-4</c:v>
                </c:pt>
                <c:pt idx="954">
                  <c:v>1.995E-4</c:v>
                </c:pt>
                <c:pt idx="955">
                  <c:v>2.018E-4</c:v>
                </c:pt>
                <c:pt idx="956">
                  <c:v>2.042E-4</c:v>
                </c:pt>
                <c:pt idx="957">
                  <c:v>2.0660000000000001E-4</c:v>
                </c:pt>
                <c:pt idx="958">
                  <c:v>2.0890000000000001E-4</c:v>
                </c:pt>
                <c:pt idx="959">
                  <c:v>2.1130000000000001E-4</c:v>
                </c:pt>
                <c:pt idx="960">
                  <c:v>2.139E-4</c:v>
                </c:pt>
                <c:pt idx="961">
                  <c:v>2.1660000000000001E-4</c:v>
                </c:pt>
                <c:pt idx="962">
                  <c:v>2.1910000000000001E-4</c:v>
                </c:pt>
                <c:pt idx="963">
                  <c:v>2.2169999999999999E-4</c:v>
                </c:pt>
                <c:pt idx="964">
                  <c:v>2.2440000000000001E-4</c:v>
                </c:pt>
                <c:pt idx="965">
                  <c:v>2.2719999999999999E-4</c:v>
                </c:pt>
                <c:pt idx="966">
                  <c:v>2.3010000000000001E-4</c:v>
                </c:pt>
                <c:pt idx="967">
                  <c:v>2.329E-4</c:v>
                </c:pt>
                <c:pt idx="968">
                  <c:v>2.3580000000000001E-4</c:v>
                </c:pt>
                <c:pt idx="969">
                  <c:v>2.388E-4</c:v>
                </c:pt>
                <c:pt idx="970">
                  <c:v>2.4169999999999999E-4</c:v>
                </c:pt>
                <c:pt idx="971">
                  <c:v>2.4479999999999999E-4</c:v>
                </c:pt>
                <c:pt idx="972">
                  <c:v>2.4780000000000001E-4</c:v>
                </c:pt>
                <c:pt idx="973">
                  <c:v>2.5080000000000002E-4</c:v>
                </c:pt>
                <c:pt idx="974">
                  <c:v>2.5389999999999999E-4</c:v>
                </c:pt>
                <c:pt idx="975">
                  <c:v>2.5700000000000001E-4</c:v>
                </c:pt>
                <c:pt idx="976">
                  <c:v>2.6009999999999998E-4</c:v>
                </c:pt>
                <c:pt idx="977">
                  <c:v>2.632E-4</c:v>
                </c:pt>
                <c:pt idx="978">
                  <c:v>2.6630000000000002E-4</c:v>
                </c:pt>
                <c:pt idx="979">
                  <c:v>2.6949999999999999E-4</c:v>
                </c:pt>
                <c:pt idx="980">
                  <c:v>2.7280000000000002E-4</c:v>
                </c:pt>
                <c:pt idx="981">
                  <c:v>2.7609999999999999E-4</c:v>
                </c:pt>
                <c:pt idx="982">
                  <c:v>2.7940000000000002E-4</c:v>
                </c:pt>
                <c:pt idx="983">
                  <c:v>2.8269999999999999E-4</c:v>
                </c:pt>
                <c:pt idx="984">
                  <c:v>2.8600000000000001E-4</c:v>
                </c:pt>
                <c:pt idx="985">
                  <c:v>2.8939999999999999E-4</c:v>
                </c:pt>
                <c:pt idx="986">
                  <c:v>2.9280000000000002E-4</c:v>
                </c:pt>
                <c:pt idx="987">
                  <c:v>2.9609999999999999E-4</c:v>
                </c:pt>
                <c:pt idx="988">
                  <c:v>2.9950000000000002E-4</c:v>
                </c:pt>
                <c:pt idx="989">
                  <c:v>3.0299999999999999E-4</c:v>
                </c:pt>
                <c:pt idx="990">
                  <c:v>3.0650000000000002E-4</c:v>
                </c:pt>
                <c:pt idx="991">
                  <c:v>3.099E-4</c:v>
                </c:pt>
                <c:pt idx="992">
                  <c:v>3.1339999999999997E-4</c:v>
                </c:pt>
                <c:pt idx="993">
                  <c:v>3.1690000000000001E-4</c:v>
                </c:pt>
                <c:pt idx="994">
                  <c:v>3.2029999999999998E-4</c:v>
                </c:pt>
                <c:pt idx="995">
                  <c:v>3.2380000000000001E-4</c:v>
                </c:pt>
                <c:pt idx="996">
                  <c:v>3.2729999999999999E-4</c:v>
                </c:pt>
                <c:pt idx="997">
                  <c:v>3.3090000000000002E-4</c:v>
                </c:pt>
                <c:pt idx="998">
                  <c:v>3.344E-4</c:v>
                </c:pt>
                <c:pt idx="999">
                  <c:v>3.3809999999999998E-4</c:v>
                </c:pt>
                <c:pt idx="1000">
                  <c:v>3.4170000000000001E-4</c:v>
                </c:pt>
                <c:pt idx="1001">
                  <c:v>3.4529999999999999E-4</c:v>
                </c:pt>
                <c:pt idx="1002">
                  <c:v>3.4890000000000002E-4</c:v>
                </c:pt>
                <c:pt idx="1003">
                  <c:v>3.525E-4</c:v>
                </c:pt>
                <c:pt idx="1004">
                  <c:v>3.5609999999999998E-4</c:v>
                </c:pt>
                <c:pt idx="1005">
                  <c:v>3.5970000000000002E-4</c:v>
                </c:pt>
                <c:pt idx="1006">
                  <c:v>3.6319999999999999E-4</c:v>
                </c:pt>
                <c:pt idx="1007">
                  <c:v>3.6670000000000002E-4</c:v>
                </c:pt>
                <c:pt idx="1008">
                  <c:v>3.703E-4</c:v>
                </c:pt>
                <c:pt idx="1009">
                  <c:v>3.7399999999999998E-4</c:v>
                </c:pt>
                <c:pt idx="1010">
                  <c:v>3.7760000000000002E-4</c:v>
                </c:pt>
                <c:pt idx="1011">
                  <c:v>3.8109999999999999E-4</c:v>
                </c:pt>
                <c:pt idx="1012">
                  <c:v>3.8450000000000002E-4</c:v>
                </c:pt>
                <c:pt idx="1013">
                  <c:v>3.879E-4</c:v>
                </c:pt>
                <c:pt idx="1014">
                  <c:v>3.9130000000000002E-4</c:v>
                </c:pt>
                <c:pt idx="1015">
                  <c:v>3.946E-4</c:v>
                </c:pt>
                <c:pt idx="1016">
                  <c:v>3.9790000000000002E-4</c:v>
                </c:pt>
                <c:pt idx="1017">
                  <c:v>4.0119999999999999E-4</c:v>
                </c:pt>
                <c:pt idx="1018">
                  <c:v>4.0440000000000002E-4</c:v>
                </c:pt>
                <c:pt idx="1019">
                  <c:v>4.0749999999999998E-4</c:v>
                </c:pt>
                <c:pt idx="1020">
                  <c:v>4.1070000000000001E-4</c:v>
                </c:pt>
                <c:pt idx="1021">
                  <c:v>4.1389999999999998E-4</c:v>
                </c:pt>
                <c:pt idx="1022">
                  <c:v>4.172E-4</c:v>
                </c:pt>
                <c:pt idx="1023">
                  <c:v>4.2030000000000002E-4</c:v>
                </c:pt>
                <c:pt idx="1024">
                  <c:v>4.2339999999999999E-4</c:v>
                </c:pt>
                <c:pt idx="1025">
                  <c:v>4.2660000000000002E-4</c:v>
                </c:pt>
                <c:pt idx="1026">
                  <c:v>4.2969999999999998E-4</c:v>
                </c:pt>
                <c:pt idx="1027">
                  <c:v>4.327E-4</c:v>
                </c:pt>
                <c:pt idx="1028">
                  <c:v>4.3580000000000002E-4</c:v>
                </c:pt>
                <c:pt idx="1029">
                  <c:v>4.3889999999999999E-4</c:v>
                </c:pt>
                <c:pt idx="1030">
                  <c:v>4.4190000000000001E-4</c:v>
                </c:pt>
                <c:pt idx="1031">
                  <c:v>4.4499999999999997E-4</c:v>
                </c:pt>
                <c:pt idx="1032">
                  <c:v>4.4799999999999999E-4</c:v>
                </c:pt>
                <c:pt idx="1033">
                  <c:v>4.5110000000000001E-4</c:v>
                </c:pt>
                <c:pt idx="1034">
                  <c:v>4.5409999999999998E-4</c:v>
                </c:pt>
                <c:pt idx="1035">
                  <c:v>4.571E-4</c:v>
                </c:pt>
                <c:pt idx="1036">
                  <c:v>4.6010000000000002E-4</c:v>
                </c:pt>
                <c:pt idx="1037">
                  <c:v>4.6299999999999998E-4</c:v>
                </c:pt>
                <c:pt idx="1038">
                  <c:v>4.6579999999999999E-4</c:v>
                </c:pt>
                <c:pt idx="1039">
                  <c:v>4.6860000000000001E-4</c:v>
                </c:pt>
                <c:pt idx="1040">
                  <c:v>4.7140000000000002E-4</c:v>
                </c:pt>
                <c:pt idx="1041">
                  <c:v>4.7429999999999998E-4</c:v>
                </c:pt>
                <c:pt idx="1042">
                  <c:v>4.772E-4</c:v>
                </c:pt>
                <c:pt idx="1043">
                  <c:v>4.8010000000000001E-4</c:v>
                </c:pt>
                <c:pt idx="1044">
                  <c:v>4.8309999999999998E-4</c:v>
                </c:pt>
                <c:pt idx="1045">
                  <c:v>4.861E-4</c:v>
                </c:pt>
                <c:pt idx="1046">
                  <c:v>4.8910000000000002E-4</c:v>
                </c:pt>
                <c:pt idx="1047">
                  <c:v>4.9189999999999998E-4</c:v>
                </c:pt>
                <c:pt idx="1048">
                  <c:v>4.9490000000000005E-4</c:v>
                </c:pt>
                <c:pt idx="1049">
                  <c:v>4.9790000000000001E-4</c:v>
                </c:pt>
                <c:pt idx="1050">
                  <c:v>5.0080000000000003E-4</c:v>
                </c:pt>
                <c:pt idx="1051">
                  <c:v>5.0379999999999999E-4</c:v>
                </c:pt>
                <c:pt idx="1052">
                  <c:v>5.0679999999999996E-4</c:v>
                </c:pt>
                <c:pt idx="1053">
                  <c:v>5.0969999999999998E-4</c:v>
                </c:pt>
                <c:pt idx="1054">
                  <c:v>5.1250000000000004E-4</c:v>
                </c:pt>
                <c:pt idx="1055">
                  <c:v>5.153E-4</c:v>
                </c:pt>
                <c:pt idx="1056">
                  <c:v>5.1800000000000001E-4</c:v>
                </c:pt>
                <c:pt idx="1057">
                  <c:v>5.2079999999999997E-4</c:v>
                </c:pt>
                <c:pt idx="1058">
                  <c:v>5.2340000000000004E-4</c:v>
                </c:pt>
                <c:pt idx="1059">
                  <c:v>5.2599999999999999E-4</c:v>
                </c:pt>
                <c:pt idx="1060">
                  <c:v>5.287E-4</c:v>
                </c:pt>
                <c:pt idx="1061">
                  <c:v>5.3129999999999996E-4</c:v>
                </c:pt>
                <c:pt idx="1062">
                  <c:v>5.3390000000000002E-4</c:v>
                </c:pt>
                <c:pt idx="1063">
                  <c:v>5.3649999999999998E-4</c:v>
                </c:pt>
                <c:pt idx="1064">
                  <c:v>5.3910000000000004E-4</c:v>
                </c:pt>
                <c:pt idx="1065">
                  <c:v>5.4149999999999999E-4</c:v>
                </c:pt>
                <c:pt idx="1066">
                  <c:v>5.44E-4</c:v>
                </c:pt>
                <c:pt idx="1067">
                  <c:v>5.4640000000000005E-4</c:v>
                </c:pt>
                <c:pt idx="1068">
                  <c:v>5.4869999999999995E-4</c:v>
                </c:pt>
                <c:pt idx="1069">
                  <c:v>5.5099999999999995E-4</c:v>
                </c:pt>
                <c:pt idx="1070">
                  <c:v>5.532E-4</c:v>
                </c:pt>
                <c:pt idx="1071">
                  <c:v>5.5539999999999995E-4</c:v>
                </c:pt>
                <c:pt idx="1072">
                  <c:v>5.5750000000000005E-4</c:v>
                </c:pt>
                <c:pt idx="1073">
                  <c:v>5.5949999999999999E-4</c:v>
                </c:pt>
                <c:pt idx="1074">
                  <c:v>5.6150000000000004E-4</c:v>
                </c:pt>
                <c:pt idx="1075">
                  <c:v>5.6340000000000003E-4</c:v>
                </c:pt>
                <c:pt idx="1076">
                  <c:v>5.6510000000000002E-4</c:v>
                </c:pt>
                <c:pt idx="1077">
                  <c:v>5.6669999999999995E-4</c:v>
                </c:pt>
                <c:pt idx="1078">
                  <c:v>5.6809999999999999E-4</c:v>
                </c:pt>
                <c:pt idx="1079">
                  <c:v>5.6939999999999996E-4</c:v>
                </c:pt>
                <c:pt idx="1080">
                  <c:v>5.7059999999999999E-4</c:v>
                </c:pt>
                <c:pt idx="1081">
                  <c:v>5.7160000000000002E-4</c:v>
                </c:pt>
                <c:pt idx="1082">
                  <c:v>5.7229999999999998E-4</c:v>
                </c:pt>
                <c:pt idx="1083">
                  <c:v>5.7300000000000005E-4</c:v>
                </c:pt>
                <c:pt idx="1084">
                  <c:v>5.7359999999999996E-4</c:v>
                </c:pt>
                <c:pt idx="1085">
                  <c:v>5.7359999999999996E-4</c:v>
                </c:pt>
                <c:pt idx="1086">
                  <c:v>5.7319999999999995E-4</c:v>
                </c:pt>
                <c:pt idx="1087">
                  <c:v>5.7240000000000004E-4</c:v>
                </c:pt>
                <c:pt idx="1088">
                  <c:v>5.7160000000000002E-4</c:v>
                </c:pt>
                <c:pt idx="1089">
                  <c:v>5.7070000000000005E-4</c:v>
                </c:pt>
                <c:pt idx="1090">
                  <c:v>5.6959999999999997E-4</c:v>
                </c:pt>
                <c:pt idx="1091">
                  <c:v>5.6849999999999999E-4</c:v>
                </c:pt>
                <c:pt idx="1092">
                  <c:v>5.6740000000000002E-4</c:v>
                </c:pt>
                <c:pt idx="1093">
                  <c:v>5.6610000000000005E-4</c:v>
                </c:pt>
                <c:pt idx="1094">
                  <c:v>5.6490000000000002E-4</c:v>
                </c:pt>
                <c:pt idx="1095">
                  <c:v>5.6360000000000004E-4</c:v>
                </c:pt>
                <c:pt idx="1096">
                  <c:v>5.6209999999999995E-4</c:v>
                </c:pt>
                <c:pt idx="1097">
                  <c:v>5.6050000000000002E-4</c:v>
                </c:pt>
                <c:pt idx="1098">
                  <c:v>5.5880000000000003E-4</c:v>
                </c:pt>
                <c:pt idx="1099">
                  <c:v>5.5699999999999999E-4</c:v>
                </c:pt>
                <c:pt idx="1100">
                  <c:v>5.553E-4</c:v>
                </c:pt>
                <c:pt idx="1101">
                  <c:v>5.5349999999999996E-4</c:v>
                </c:pt>
                <c:pt idx="1102">
                  <c:v>5.5179999999999997E-4</c:v>
                </c:pt>
                <c:pt idx="1103">
                  <c:v>5.5000000000000003E-4</c:v>
                </c:pt>
                <c:pt idx="1104">
                  <c:v>5.4830000000000005E-4</c:v>
                </c:pt>
                <c:pt idx="1105">
                  <c:v>5.465E-4</c:v>
                </c:pt>
                <c:pt idx="1106">
                  <c:v>5.4480000000000002E-4</c:v>
                </c:pt>
                <c:pt idx="1107">
                  <c:v>5.4299999999999997E-4</c:v>
                </c:pt>
                <c:pt idx="1108">
                  <c:v>5.4129999999999998E-4</c:v>
                </c:pt>
                <c:pt idx="1109">
                  <c:v>5.3950000000000005E-4</c:v>
                </c:pt>
                <c:pt idx="1110">
                  <c:v>5.3779999999999995E-4</c:v>
                </c:pt>
                <c:pt idx="1111">
                  <c:v>5.3600000000000002E-4</c:v>
                </c:pt>
                <c:pt idx="1112">
                  <c:v>5.3430000000000003E-4</c:v>
                </c:pt>
                <c:pt idx="1113">
                  <c:v>5.3260000000000004E-4</c:v>
                </c:pt>
                <c:pt idx="1114">
                  <c:v>5.308E-4</c:v>
                </c:pt>
                <c:pt idx="1115">
                  <c:v>5.2910000000000001E-4</c:v>
                </c:pt>
                <c:pt idx="1116">
                  <c:v>5.2740000000000003E-4</c:v>
                </c:pt>
                <c:pt idx="1117">
                  <c:v>5.2559999999999998E-4</c:v>
                </c:pt>
                <c:pt idx="1118">
                  <c:v>5.239E-4</c:v>
                </c:pt>
                <c:pt idx="1119">
                  <c:v>5.2220000000000001E-4</c:v>
                </c:pt>
                <c:pt idx="1120">
                  <c:v>5.2050000000000002E-4</c:v>
                </c:pt>
                <c:pt idx="1121">
                  <c:v>5.1880000000000003E-4</c:v>
                </c:pt>
                <c:pt idx="1122">
                  <c:v>5.1710000000000005E-4</c:v>
                </c:pt>
                <c:pt idx="1123">
                  <c:v>5.153E-4</c:v>
                </c:pt>
                <c:pt idx="1124">
                  <c:v>5.1360000000000002E-4</c:v>
                </c:pt>
                <c:pt idx="1125">
                  <c:v>5.1190000000000003E-4</c:v>
                </c:pt>
                <c:pt idx="1126">
                  <c:v>5.1020000000000004E-4</c:v>
                </c:pt>
                <c:pt idx="1127">
                  <c:v>5.086E-4</c:v>
                </c:pt>
                <c:pt idx="1128">
                  <c:v>5.0679999999999996E-4</c:v>
                </c:pt>
                <c:pt idx="1129">
                  <c:v>5.0520000000000003E-4</c:v>
                </c:pt>
                <c:pt idx="1130">
                  <c:v>5.0350000000000004E-4</c:v>
                </c:pt>
                <c:pt idx="1131">
                  <c:v>5.0180000000000005E-4</c:v>
                </c:pt>
                <c:pt idx="1132">
                  <c:v>5.0009999999999996E-4</c:v>
                </c:pt>
                <c:pt idx="1133">
                  <c:v>4.9839999999999997E-4</c:v>
                </c:pt>
                <c:pt idx="1134">
                  <c:v>4.9669999999999998E-4</c:v>
                </c:pt>
                <c:pt idx="1135">
                  <c:v>4.95E-4</c:v>
                </c:pt>
                <c:pt idx="1136">
                  <c:v>4.9339999999999996E-4</c:v>
                </c:pt>
                <c:pt idx="1137">
                  <c:v>4.9169999999999997E-4</c:v>
                </c:pt>
                <c:pt idx="1138">
                  <c:v>4.8999999999999998E-4</c:v>
                </c:pt>
                <c:pt idx="1139">
                  <c:v>4.8840000000000005E-4</c:v>
                </c:pt>
                <c:pt idx="1140">
                  <c:v>4.8670000000000001E-4</c:v>
                </c:pt>
                <c:pt idx="1141">
                  <c:v>4.8509999999999997E-4</c:v>
                </c:pt>
                <c:pt idx="1142">
                  <c:v>4.8339999999999999E-4</c:v>
                </c:pt>
                <c:pt idx="1143">
                  <c:v>4.817E-4</c:v>
                </c:pt>
                <c:pt idx="1144">
                  <c:v>4.8010000000000001E-4</c:v>
                </c:pt>
                <c:pt idx="1145">
                  <c:v>4.7849999999999998E-4</c:v>
                </c:pt>
                <c:pt idx="1146">
                  <c:v>4.7689999999999999E-4</c:v>
                </c:pt>
                <c:pt idx="1147">
                  <c:v>4.7530000000000001E-4</c:v>
                </c:pt>
                <c:pt idx="1148">
                  <c:v>4.7360000000000002E-4</c:v>
                </c:pt>
                <c:pt idx="1149">
                  <c:v>4.7199999999999998E-4</c:v>
                </c:pt>
                <c:pt idx="1150">
                  <c:v>4.704E-4</c:v>
                </c:pt>
                <c:pt idx="1151">
                  <c:v>4.6880000000000001E-4</c:v>
                </c:pt>
                <c:pt idx="1152">
                  <c:v>4.6720000000000003E-4</c:v>
                </c:pt>
                <c:pt idx="1153">
                  <c:v>4.6559999999999999E-4</c:v>
                </c:pt>
                <c:pt idx="1154">
                  <c:v>4.64E-4</c:v>
                </c:pt>
                <c:pt idx="1155">
                  <c:v>4.6240000000000002E-4</c:v>
                </c:pt>
                <c:pt idx="1156">
                  <c:v>4.6079999999999998E-4</c:v>
                </c:pt>
                <c:pt idx="1157">
                  <c:v>4.5919999999999999E-4</c:v>
                </c:pt>
                <c:pt idx="1158">
                  <c:v>4.5760000000000001E-4</c:v>
                </c:pt>
                <c:pt idx="1159">
                  <c:v>4.5600000000000003E-4</c:v>
                </c:pt>
                <c:pt idx="1160">
                  <c:v>4.5439999999999999E-4</c:v>
                </c:pt>
                <c:pt idx="1161">
                  <c:v>4.528E-4</c:v>
                </c:pt>
                <c:pt idx="1162">
                  <c:v>4.5130000000000002E-4</c:v>
                </c:pt>
                <c:pt idx="1163">
                  <c:v>4.4969999999999998E-4</c:v>
                </c:pt>
                <c:pt idx="1164">
                  <c:v>4.481E-4</c:v>
                </c:pt>
                <c:pt idx="1165">
                  <c:v>4.4660000000000001E-4</c:v>
                </c:pt>
                <c:pt idx="1166">
                  <c:v>4.4499999999999997E-4</c:v>
                </c:pt>
                <c:pt idx="1167">
                  <c:v>4.4349999999999999E-4</c:v>
                </c:pt>
                <c:pt idx="1168">
                  <c:v>4.4200000000000001E-4</c:v>
                </c:pt>
                <c:pt idx="1169">
                  <c:v>4.4040000000000003E-4</c:v>
                </c:pt>
                <c:pt idx="1170">
                  <c:v>4.3889999999999999E-4</c:v>
                </c:pt>
                <c:pt idx="1171">
                  <c:v>4.3740000000000001E-4</c:v>
                </c:pt>
                <c:pt idx="1172">
                  <c:v>4.3590000000000002E-4</c:v>
                </c:pt>
                <c:pt idx="1173">
                  <c:v>4.3429999999999999E-4</c:v>
                </c:pt>
                <c:pt idx="1174">
                  <c:v>4.328E-4</c:v>
                </c:pt>
                <c:pt idx="1175">
                  <c:v>4.3130000000000002E-4</c:v>
                </c:pt>
                <c:pt idx="1176">
                  <c:v>4.2979999999999998E-4</c:v>
                </c:pt>
                <c:pt idx="1177">
                  <c:v>4.283E-4</c:v>
                </c:pt>
                <c:pt idx="1178">
                  <c:v>4.2680000000000002E-4</c:v>
                </c:pt>
                <c:pt idx="1179">
                  <c:v>4.2529999999999998E-4</c:v>
                </c:pt>
                <c:pt idx="1180">
                  <c:v>4.239E-4</c:v>
                </c:pt>
                <c:pt idx="1181">
                  <c:v>4.2240000000000002E-4</c:v>
                </c:pt>
                <c:pt idx="1182">
                  <c:v>4.2089999999999999E-4</c:v>
                </c:pt>
                <c:pt idx="1183">
                  <c:v>4.1950000000000001E-4</c:v>
                </c:pt>
                <c:pt idx="1184">
                  <c:v>4.1800000000000002E-4</c:v>
                </c:pt>
                <c:pt idx="1185">
                  <c:v>4.1659999999999999E-4</c:v>
                </c:pt>
                <c:pt idx="1186">
                  <c:v>4.1520000000000001E-4</c:v>
                </c:pt>
                <c:pt idx="1187">
                  <c:v>4.1370000000000003E-4</c:v>
                </c:pt>
                <c:pt idx="1188">
                  <c:v>4.1229999999999999E-4</c:v>
                </c:pt>
                <c:pt idx="1189">
                  <c:v>4.1090000000000001E-4</c:v>
                </c:pt>
                <c:pt idx="1190">
                  <c:v>4.0949999999999998E-4</c:v>
                </c:pt>
                <c:pt idx="1191">
                  <c:v>4.08E-4</c:v>
                </c:pt>
                <c:pt idx="1192">
                  <c:v>4.0660000000000002E-4</c:v>
                </c:pt>
                <c:pt idx="1193">
                  <c:v>4.0519999999999998E-4</c:v>
                </c:pt>
                <c:pt idx="1194">
                  <c:v>4.038E-4</c:v>
                </c:pt>
                <c:pt idx="1195">
                  <c:v>4.0250000000000003E-4</c:v>
                </c:pt>
                <c:pt idx="1196">
                  <c:v>4.0109999999999999E-4</c:v>
                </c:pt>
                <c:pt idx="1197">
                  <c:v>3.9970000000000001E-4</c:v>
                </c:pt>
                <c:pt idx="1198">
                  <c:v>3.9829999999999998E-4</c:v>
                </c:pt>
                <c:pt idx="1199">
                  <c:v>3.969E-4</c:v>
                </c:pt>
                <c:pt idx="1200">
                  <c:v>3.9560000000000002E-4</c:v>
                </c:pt>
                <c:pt idx="1201">
                  <c:v>3.9419999999999999E-4</c:v>
                </c:pt>
                <c:pt idx="1202">
                  <c:v>3.9290000000000001E-4</c:v>
                </c:pt>
                <c:pt idx="1203">
                  <c:v>3.9159999999999998E-4</c:v>
                </c:pt>
                <c:pt idx="1204">
                  <c:v>3.902E-4</c:v>
                </c:pt>
                <c:pt idx="1205">
                  <c:v>3.8890000000000002E-4</c:v>
                </c:pt>
                <c:pt idx="1206">
                  <c:v>3.8759999999999999E-4</c:v>
                </c:pt>
                <c:pt idx="1207">
                  <c:v>3.8630000000000001E-4</c:v>
                </c:pt>
                <c:pt idx="1208">
                  <c:v>3.8499999999999998E-4</c:v>
                </c:pt>
                <c:pt idx="1209">
                  <c:v>3.837E-4</c:v>
                </c:pt>
                <c:pt idx="1210">
                  <c:v>3.8240000000000003E-4</c:v>
                </c:pt>
                <c:pt idx="1211">
                  <c:v>3.8109999999999999E-4</c:v>
                </c:pt>
                <c:pt idx="1212">
                  <c:v>3.7980000000000002E-4</c:v>
                </c:pt>
                <c:pt idx="1213">
                  <c:v>3.7849999999999998E-4</c:v>
                </c:pt>
                <c:pt idx="1214">
                  <c:v>3.7730000000000001E-4</c:v>
                </c:pt>
                <c:pt idx="1215">
                  <c:v>3.7599999999999998E-4</c:v>
                </c:pt>
                <c:pt idx="1216">
                  <c:v>3.748E-4</c:v>
                </c:pt>
                <c:pt idx="1217">
                  <c:v>3.7350000000000003E-4</c:v>
                </c:pt>
                <c:pt idx="1218">
                  <c:v>3.723E-4</c:v>
                </c:pt>
                <c:pt idx="1219">
                  <c:v>3.7110000000000002E-4</c:v>
                </c:pt>
                <c:pt idx="1220">
                  <c:v>3.6989999999999999E-4</c:v>
                </c:pt>
                <c:pt idx="1221">
                  <c:v>3.6860000000000001E-4</c:v>
                </c:pt>
                <c:pt idx="1222">
                  <c:v>3.6739999999999999E-4</c:v>
                </c:pt>
                <c:pt idx="1223">
                  <c:v>3.6620000000000001E-4</c:v>
                </c:pt>
                <c:pt idx="1224">
                  <c:v>3.6499999999999998E-4</c:v>
                </c:pt>
                <c:pt idx="1225">
                  <c:v>3.6380000000000001E-4</c:v>
                </c:pt>
                <c:pt idx="1226">
                  <c:v>3.6269999999999998E-4</c:v>
                </c:pt>
                <c:pt idx="1227">
                  <c:v>3.615E-4</c:v>
                </c:pt>
                <c:pt idx="1228">
                  <c:v>3.6029999999999998E-4</c:v>
                </c:pt>
                <c:pt idx="1229">
                  <c:v>3.592E-4</c:v>
                </c:pt>
                <c:pt idx="1230">
                  <c:v>3.5799999999999997E-4</c:v>
                </c:pt>
                <c:pt idx="1231">
                  <c:v>3.569E-4</c:v>
                </c:pt>
                <c:pt idx="1232">
                  <c:v>3.5570000000000003E-4</c:v>
                </c:pt>
                <c:pt idx="1233">
                  <c:v>3.546E-4</c:v>
                </c:pt>
                <c:pt idx="1234">
                  <c:v>3.5340000000000002E-4</c:v>
                </c:pt>
                <c:pt idx="1235">
                  <c:v>3.523E-4</c:v>
                </c:pt>
                <c:pt idx="1236">
                  <c:v>3.5120000000000003E-4</c:v>
                </c:pt>
                <c:pt idx="1237">
                  <c:v>3.501E-4</c:v>
                </c:pt>
                <c:pt idx="1238">
                  <c:v>3.4900000000000003E-4</c:v>
                </c:pt>
                <c:pt idx="1239">
                  <c:v>3.479E-4</c:v>
                </c:pt>
                <c:pt idx="1240">
                  <c:v>3.4680000000000003E-4</c:v>
                </c:pt>
                <c:pt idx="1241">
                  <c:v>3.457E-4</c:v>
                </c:pt>
                <c:pt idx="1242">
                  <c:v>3.4469999999999998E-4</c:v>
                </c:pt>
                <c:pt idx="1243">
                  <c:v>3.436E-4</c:v>
                </c:pt>
                <c:pt idx="1244">
                  <c:v>3.4259999999999998E-4</c:v>
                </c:pt>
                <c:pt idx="1245">
                  <c:v>3.4150000000000001E-4</c:v>
                </c:pt>
                <c:pt idx="1246">
                  <c:v>3.4049999999999998E-4</c:v>
                </c:pt>
                <c:pt idx="1247">
                  <c:v>3.3940000000000001E-4</c:v>
                </c:pt>
                <c:pt idx="1248">
                  <c:v>3.3839999999999999E-4</c:v>
                </c:pt>
                <c:pt idx="1249">
                  <c:v>3.3740000000000002E-4</c:v>
                </c:pt>
                <c:pt idx="1250">
                  <c:v>3.3629999999999999E-4</c:v>
                </c:pt>
                <c:pt idx="1251">
                  <c:v>3.3530000000000002E-4</c:v>
                </c:pt>
                <c:pt idx="1252">
                  <c:v>3.3429999999999999E-4</c:v>
                </c:pt>
                <c:pt idx="1253">
                  <c:v>3.3330000000000002E-4</c:v>
                </c:pt>
                <c:pt idx="1254">
                  <c:v>3.324E-4</c:v>
                </c:pt>
                <c:pt idx="1255">
                  <c:v>3.3139999999999998E-4</c:v>
                </c:pt>
                <c:pt idx="1256">
                  <c:v>3.3040000000000001E-4</c:v>
                </c:pt>
                <c:pt idx="1257">
                  <c:v>3.2939999999999998E-4</c:v>
                </c:pt>
                <c:pt idx="1258">
                  <c:v>3.2840000000000001E-4</c:v>
                </c:pt>
                <c:pt idx="1259">
                  <c:v>3.2749999999999999E-4</c:v>
                </c:pt>
                <c:pt idx="1260">
                  <c:v>3.2650000000000002E-4</c:v>
                </c:pt>
                <c:pt idx="1261">
                  <c:v>3.256E-4</c:v>
                </c:pt>
                <c:pt idx="1262">
                  <c:v>3.2459999999999998E-4</c:v>
                </c:pt>
                <c:pt idx="1263">
                  <c:v>3.2370000000000001E-4</c:v>
                </c:pt>
                <c:pt idx="1264">
                  <c:v>3.2279999999999999E-4</c:v>
                </c:pt>
                <c:pt idx="1265">
                  <c:v>3.2190000000000002E-4</c:v>
                </c:pt>
                <c:pt idx="1266">
                  <c:v>3.2089999999999999E-4</c:v>
                </c:pt>
                <c:pt idx="1267">
                  <c:v>3.2000000000000003E-4</c:v>
                </c:pt>
                <c:pt idx="1268">
                  <c:v>3.191E-4</c:v>
                </c:pt>
                <c:pt idx="1269">
                  <c:v>3.1819999999999998E-4</c:v>
                </c:pt>
                <c:pt idx="1270">
                  <c:v>3.1730000000000001E-4</c:v>
                </c:pt>
                <c:pt idx="1271">
                  <c:v>3.1639999999999999E-4</c:v>
                </c:pt>
                <c:pt idx="1272">
                  <c:v>3.1559999999999997E-4</c:v>
                </c:pt>
                <c:pt idx="1273">
                  <c:v>3.1470000000000001E-4</c:v>
                </c:pt>
                <c:pt idx="1274">
                  <c:v>3.1379999999999998E-4</c:v>
                </c:pt>
                <c:pt idx="1275">
                  <c:v>3.1300000000000002E-4</c:v>
                </c:pt>
                <c:pt idx="1276">
                  <c:v>3.121E-4</c:v>
                </c:pt>
                <c:pt idx="1277">
                  <c:v>3.1129999999999998E-4</c:v>
                </c:pt>
                <c:pt idx="1278">
                  <c:v>3.1040000000000001E-4</c:v>
                </c:pt>
                <c:pt idx="1279">
                  <c:v>3.0959999999999999E-4</c:v>
                </c:pt>
                <c:pt idx="1280">
                  <c:v>3.0880000000000002E-4</c:v>
                </c:pt>
                <c:pt idx="1281">
                  <c:v>3.0800000000000001E-4</c:v>
                </c:pt>
                <c:pt idx="1282">
                  <c:v>3.0709999999999998E-4</c:v>
                </c:pt>
                <c:pt idx="1283">
                  <c:v>3.0630000000000002E-4</c:v>
                </c:pt>
                <c:pt idx="1284">
                  <c:v>3.055E-4</c:v>
                </c:pt>
                <c:pt idx="1285">
                  <c:v>3.0469999999999998E-4</c:v>
                </c:pt>
                <c:pt idx="1286">
                  <c:v>3.0390000000000001E-4</c:v>
                </c:pt>
                <c:pt idx="1287">
                  <c:v>3.0309999999999999E-4</c:v>
                </c:pt>
                <c:pt idx="1288">
                  <c:v>3.0229999999999998E-4</c:v>
                </c:pt>
                <c:pt idx="1289">
                  <c:v>3.0150000000000001E-4</c:v>
                </c:pt>
                <c:pt idx="1290">
                  <c:v>3.0079999999999999E-4</c:v>
                </c:pt>
                <c:pt idx="1291">
                  <c:v>2.9999999999999997E-4</c:v>
                </c:pt>
                <c:pt idx="1292">
                  <c:v>2.9920000000000001E-4</c:v>
                </c:pt>
                <c:pt idx="1293">
                  <c:v>2.9849999999999999E-4</c:v>
                </c:pt>
                <c:pt idx="1294">
                  <c:v>2.9770000000000003E-4</c:v>
                </c:pt>
                <c:pt idx="1295">
                  <c:v>2.9700000000000001E-4</c:v>
                </c:pt>
                <c:pt idx="1296">
                  <c:v>2.9619999999999999E-4</c:v>
                </c:pt>
                <c:pt idx="1297">
                  <c:v>2.9550000000000003E-4</c:v>
                </c:pt>
                <c:pt idx="1298">
                  <c:v>2.9480000000000001E-4</c:v>
                </c:pt>
                <c:pt idx="1299">
                  <c:v>2.9399999999999999E-4</c:v>
                </c:pt>
                <c:pt idx="1300">
                  <c:v>2.9329999999999997E-4</c:v>
                </c:pt>
                <c:pt idx="1301">
                  <c:v>2.9260000000000001E-4</c:v>
                </c:pt>
                <c:pt idx="1302">
                  <c:v>2.9189999999999999E-4</c:v>
                </c:pt>
                <c:pt idx="1303">
                  <c:v>2.9119999999999998E-4</c:v>
                </c:pt>
                <c:pt idx="1304">
                  <c:v>2.9050000000000001E-4</c:v>
                </c:pt>
                <c:pt idx="1305">
                  <c:v>2.898E-4</c:v>
                </c:pt>
                <c:pt idx="1306">
                  <c:v>2.8909999999999998E-4</c:v>
                </c:pt>
                <c:pt idx="1307">
                  <c:v>2.8840000000000002E-4</c:v>
                </c:pt>
                <c:pt idx="1308">
                  <c:v>2.877E-4</c:v>
                </c:pt>
                <c:pt idx="1309">
                  <c:v>2.8699999999999998E-4</c:v>
                </c:pt>
                <c:pt idx="1310">
                  <c:v>2.8640000000000002E-4</c:v>
                </c:pt>
                <c:pt idx="1311">
                  <c:v>2.8570000000000001E-4</c:v>
                </c:pt>
                <c:pt idx="1312">
                  <c:v>2.8499999999999999E-4</c:v>
                </c:pt>
                <c:pt idx="1313">
                  <c:v>2.8439999999999997E-4</c:v>
                </c:pt>
                <c:pt idx="1314">
                  <c:v>2.8370000000000001E-4</c:v>
                </c:pt>
                <c:pt idx="1315">
                  <c:v>2.831E-4</c:v>
                </c:pt>
                <c:pt idx="1316">
                  <c:v>2.8239999999999998E-4</c:v>
                </c:pt>
                <c:pt idx="1317">
                  <c:v>2.8180000000000002E-4</c:v>
                </c:pt>
                <c:pt idx="1318">
                  <c:v>2.811E-4</c:v>
                </c:pt>
                <c:pt idx="1319">
                  <c:v>2.8049999999999999E-4</c:v>
                </c:pt>
                <c:pt idx="1320">
                  <c:v>2.7989999999999997E-4</c:v>
                </c:pt>
                <c:pt idx="1321">
                  <c:v>2.7920000000000001E-4</c:v>
                </c:pt>
                <c:pt idx="1322">
                  <c:v>2.786E-4</c:v>
                </c:pt>
                <c:pt idx="1323">
                  <c:v>2.7799999999999998E-4</c:v>
                </c:pt>
                <c:pt idx="1324">
                  <c:v>2.7740000000000002E-4</c:v>
                </c:pt>
                <c:pt idx="1325">
                  <c:v>2.7680000000000001E-4</c:v>
                </c:pt>
                <c:pt idx="1326">
                  <c:v>2.7619999999999999E-4</c:v>
                </c:pt>
                <c:pt idx="1327">
                  <c:v>2.7559999999999998E-4</c:v>
                </c:pt>
                <c:pt idx="1328">
                  <c:v>2.7500000000000002E-4</c:v>
                </c:pt>
                <c:pt idx="1329">
                  <c:v>2.744E-4</c:v>
                </c:pt>
                <c:pt idx="1330">
                  <c:v>2.7379999999999999E-4</c:v>
                </c:pt>
                <c:pt idx="1331">
                  <c:v>2.7320000000000003E-4</c:v>
                </c:pt>
                <c:pt idx="1332">
                  <c:v>2.7270000000000001E-4</c:v>
                </c:pt>
                <c:pt idx="1333">
                  <c:v>2.721E-4</c:v>
                </c:pt>
                <c:pt idx="1334">
                  <c:v>2.7149999999999999E-4</c:v>
                </c:pt>
                <c:pt idx="1335">
                  <c:v>2.7090000000000003E-4</c:v>
                </c:pt>
                <c:pt idx="1336">
                  <c:v>2.7040000000000001E-4</c:v>
                </c:pt>
                <c:pt idx="1337">
                  <c:v>2.698E-4</c:v>
                </c:pt>
                <c:pt idx="1338">
                  <c:v>2.6929999999999999E-4</c:v>
                </c:pt>
                <c:pt idx="1339">
                  <c:v>2.6870000000000003E-4</c:v>
                </c:pt>
                <c:pt idx="1340">
                  <c:v>2.6820000000000001E-4</c:v>
                </c:pt>
                <c:pt idx="1341">
                  <c:v>2.676E-4</c:v>
                </c:pt>
                <c:pt idx="1342">
                  <c:v>2.6709999999999999E-4</c:v>
                </c:pt>
                <c:pt idx="1343">
                  <c:v>2.6650000000000003E-4</c:v>
                </c:pt>
                <c:pt idx="1344">
                  <c:v>2.6600000000000001E-4</c:v>
                </c:pt>
                <c:pt idx="1345">
                  <c:v>2.655E-4</c:v>
                </c:pt>
                <c:pt idx="1346">
                  <c:v>2.6499999999999999E-4</c:v>
                </c:pt>
                <c:pt idx="1347">
                  <c:v>2.6439999999999998E-4</c:v>
                </c:pt>
                <c:pt idx="1348">
                  <c:v>2.6390000000000002E-4</c:v>
                </c:pt>
                <c:pt idx="1349">
                  <c:v>2.6340000000000001E-4</c:v>
                </c:pt>
                <c:pt idx="1350">
                  <c:v>2.6289999999999999E-4</c:v>
                </c:pt>
                <c:pt idx="1351">
                  <c:v>2.6239999999999998E-4</c:v>
                </c:pt>
                <c:pt idx="1352">
                  <c:v>2.6190000000000002E-4</c:v>
                </c:pt>
                <c:pt idx="1353">
                  <c:v>2.6140000000000001E-4</c:v>
                </c:pt>
                <c:pt idx="1354">
                  <c:v>2.609E-4</c:v>
                </c:pt>
                <c:pt idx="1355">
                  <c:v>2.6039999999999999E-4</c:v>
                </c:pt>
                <c:pt idx="1356">
                  <c:v>2.5989999999999997E-4</c:v>
                </c:pt>
                <c:pt idx="1357">
                  <c:v>2.5940000000000002E-4</c:v>
                </c:pt>
                <c:pt idx="1358">
                  <c:v>2.589E-4</c:v>
                </c:pt>
                <c:pt idx="1359">
                  <c:v>2.5839999999999999E-4</c:v>
                </c:pt>
                <c:pt idx="1360">
                  <c:v>2.5799999999999998E-4</c:v>
                </c:pt>
                <c:pt idx="1361">
                  <c:v>2.5750000000000002E-4</c:v>
                </c:pt>
                <c:pt idx="1362">
                  <c:v>2.5700000000000001E-4</c:v>
                </c:pt>
                <c:pt idx="1363">
                  <c:v>2.565E-4</c:v>
                </c:pt>
                <c:pt idx="1364">
                  <c:v>2.5609999999999999E-4</c:v>
                </c:pt>
                <c:pt idx="1365">
                  <c:v>2.5569999999999998E-4</c:v>
                </c:pt>
                <c:pt idx="1366">
                  <c:v>2.5530000000000003E-4</c:v>
                </c:pt>
                <c:pt idx="1367">
                  <c:v>2.5480000000000001E-4</c:v>
                </c:pt>
                <c:pt idx="1368">
                  <c:v>2.543E-4</c:v>
                </c:pt>
                <c:pt idx="1369">
                  <c:v>2.5389999999999999E-4</c:v>
                </c:pt>
                <c:pt idx="1370">
                  <c:v>2.5339999999999998E-4</c:v>
                </c:pt>
                <c:pt idx="1371">
                  <c:v>2.5300000000000002E-4</c:v>
                </c:pt>
                <c:pt idx="1372">
                  <c:v>2.5250000000000001E-4</c:v>
                </c:pt>
                <c:pt idx="1373">
                  <c:v>2.521E-4</c:v>
                </c:pt>
                <c:pt idx="1374">
                  <c:v>2.5159999999999999E-4</c:v>
                </c:pt>
                <c:pt idx="1375">
                  <c:v>2.5119999999999998E-4</c:v>
                </c:pt>
                <c:pt idx="1376">
                  <c:v>2.5080000000000002E-4</c:v>
                </c:pt>
                <c:pt idx="1377">
                  <c:v>2.5030000000000001E-4</c:v>
                </c:pt>
                <c:pt idx="1378">
                  <c:v>2.499E-4</c:v>
                </c:pt>
                <c:pt idx="1379">
                  <c:v>2.4949999999999999E-4</c:v>
                </c:pt>
                <c:pt idx="1380">
                  <c:v>2.4909999999999998E-4</c:v>
                </c:pt>
                <c:pt idx="1381">
                  <c:v>2.4860000000000003E-4</c:v>
                </c:pt>
                <c:pt idx="1382">
                  <c:v>2.4820000000000002E-4</c:v>
                </c:pt>
                <c:pt idx="1383">
                  <c:v>2.4780000000000001E-4</c:v>
                </c:pt>
                <c:pt idx="1384">
                  <c:v>2.474E-4</c:v>
                </c:pt>
                <c:pt idx="1385">
                  <c:v>2.4699999999999999E-4</c:v>
                </c:pt>
                <c:pt idx="1386">
                  <c:v>2.4659999999999998E-4</c:v>
                </c:pt>
                <c:pt idx="1387">
                  <c:v>2.4620000000000002E-4</c:v>
                </c:pt>
                <c:pt idx="1388">
                  <c:v>2.4580000000000001E-4</c:v>
                </c:pt>
                <c:pt idx="1389">
                  <c:v>2.453E-4</c:v>
                </c:pt>
                <c:pt idx="1390">
                  <c:v>2.4499999999999999E-4</c:v>
                </c:pt>
                <c:pt idx="1391">
                  <c:v>2.4459999999999998E-4</c:v>
                </c:pt>
                <c:pt idx="1392">
                  <c:v>2.4420000000000003E-4</c:v>
                </c:pt>
                <c:pt idx="1393">
                  <c:v>2.4379999999999999E-4</c:v>
                </c:pt>
                <c:pt idx="1394">
                  <c:v>2.4340000000000001E-4</c:v>
                </c:pt>
                <c:pt idx="1395">
                  <c:v>2.43E-4</c:v>
                </c:pt>
                <c:pt idx="1396">
                  <c:v>2.4259999999999999E-4</c:v>
                </c:pt>
                <c:pt idx="1397">
                  <c:v>2.4230000000000001E-4</c:v>
                </c:pt>
                <c:pt idx="1398">
                  <c:v>2.419E-4</c:v>
                </c:pt>
                <c:pt idx="1399">
                  <c:v>2.4149999999999999E-4</c:v>
                </c:pt>
                <c:pt idx="1400">
                  <c:v>2.4110000000000001E-4</c:v>
                </c:pt>
                <c:pt idx="1401">
                  <c:v>2.407E-4</c:v>
                </c:pt>
                <c:pt idx="1402">
                  <c:v>2.4039999999999999E-4</c:v>
                </c:pt>
                <c:pt idx="1403">
                  <c:v>2.4000000000000001E-4</c:v>
                </c:pt>
                <c:pt idx="1404">
                  <c:v>2.397E-4</c:v>
                </c:pt>
                <c:pt idx="1405">
                  <c:v>2.3929999999999999E-4</c:v>
                </c:pt>
                <c:pt idx="1406">
                  <c:v>2.3890000000000001E-4</c:v>
                </c:pt>
                <c:pt idx="1407">
                  <c:v>2.385E-4</c:v>
                </c:pt>
                <c:pt idx="1408">
                  <c:v>2.3819999999999999E-4</c:v>
                </c:pt>
                <c:pt idx="1409">
                  <c:v>2.3780000000000001E-4</c:v>
                </c:pt>
                <c:pt idx="1410">
                  <c:v>2.375E-4</c:v>
                </c:pt>
                <c:pt idx="1411">
                  <c:v>2.3709999999999999E-4</c:v>
                </c:pt>
                <c:pt idx="1412">
                  <c:v>2.3680000000000001E-4</c:v>
                </c:pt>
                <c:pt idx="1413">
                  <c:v>2.364E-4</c:v>
                </c:pt>
                <c:pt idx="1414">
                  <c:v>2.3609999999999999E-4</c:v>
                </c:pt>
                <c:pt idx="1415">
                  <c:v>2.3570000000000001E-4</c:v>
                </c:pt>
                <c:pt idx="1416">
                  <c:v>2.354E-4</c:v>
                </c:pt>
                <c:pt idx="1417">
                  <c:v>2.351E-4</c:v>
                </c:pt>
                <c:pt idx="1418">
                  <c:v>2.3470000000000001E-4</c:v>
                </c:pt>
                <c:pt idx="1419">
                  <c:v>2.3440000000000001E-4</c:v>
                </c:pt>
                <c:pt idx="1420">
                  <c:v>2.341E-4</c:v>
                </c:pt>
                <c:pt idx="1421">
                  <c:v>2.3369999999999999E-4</c:v>
                </c:pt>
                <c:pt idx="1422">
                  <c:v>2.3340000000000001E-4</c:v>
                </c:pt>
                <c:pt idx="1423">
                  <c:v>2.331E-4</c:v>
                </c:pt>
                <c:pt idx="1424">
                  <c:v>2.3269999999999999E-4</c:v>
                </c:pt>
                <c:pt idx="1425">
                  <c:v>2.3240000000000001E-4</c:v>
                </c:pt>
                <c:pt idx="1426">
                  <c:v>2.321E-4</c:v>
                </c:pt>
                <c:pt idx="1427">
                  <c:v>2.318E-4</c:v>
                </c:pt>
                <c:pt idx="1428">
                  <c:v>2.3149999999999999E-4</c:v>
                </c:pt>
                <c:pt idx="1429">
                  <c:v>2.3120000000000001E-4</c:v>
                </c:pt>
                <c:pt idx="1430">
                  <c:v>2.308E-4</c:v>
                </c:pt>
                <c:pt idx="1431">
                  <c:v>2.3049999999999999E-4</c:v>
                </c:pt>
                <c:pt idx="1432">
                  <c:v>2.3020000000000001E-4</c:v>
                </c:pt>
                <c:pt idx="1433">
                  <c:v>2.299E-4</c:v>
                </c:pt>
                <c:pt idx="1434">
                  <c:v>2.296E-4</c:v>
                </c:pt>
                <c:pt idx="1435">
                  <c:v>2.2929999999999999E-4</c:v>
                </c:pt>
                <c:pt idx="1436">
                  <c:v>2.2900000000000001E-4</c:v>
                </c:pt>
                <c:pt idx="1437">
                  <c:v>2.287E-4</c:v>
                </c:pt>
                <c:pt idx="1438">
                  <c:v>2.284E-4</c:v>
                </c:pt>
                <c:pt idx="1439">
                  <c:v>2.2809999999999999E-4</c:v>
                </c:pt>
                <c:pt idx="1440">
                  <c:v>2.2780000000000001E-4</c:v>
                </c:pt>
                <c:pt idx="1441">
                  <c:v>2.275E-4</c:v>
                </c:pt>
                <c:pt idx="1442">
                  <c:v>2.2719999999999999E-4</c:v>
                </c:pt>
                <c:pt idx="1443">
                  <c:v>2.2690000000000001E-4</c:v>
                </c:pt>
                <c:pt idx="1444">
                  <c:v>2.2660000000000001E-4</c:v>
                </c:pt>
                <c:pt idx="1445">
                  <c:v>2.264E-4</c:v>
                </c:pt>
                <c:pt idx="1446">
                  <c:v>2.2609999999999999E-4</c:v>
                </c:pt>
                <c:pt idx="1447">
                  <c:v>2.2580000000000001E-4</c:v>
                </c:pt>
                <c:pt idx="1448">
                  <c:v>2.2550000000000001E-4</c:v>
                </c:pt>
                <c:pt idx="1449">
                  <c:v>2.252E-4</c:v>
                </c:pt>
                <c:pt idx="1450">
                  <c:v>2.2489999999999999E-4</c:v>
                </c:pt>
                <c:pt idx="1451">
                  <c:v>2.2460000000000001E-4</c:v>
                </c:pt>
                <c:pt idx="1452">
                  <c:v>2.243E-4</c:v>
                </c:pt>
                <c:pt idx="1453">
                  <c:v>2.241E-4</c:v>
                </c:pt>
                <c:pt idx="1454">
                  <c:v>2.2379999999999999E-4</c:v>
                </c:pt>
                <c:pt idx="1455">
                  <c:v>2.2350000000000001E-4</c:v>
                </c:pt>
                <c:pt idx="1456">
                  <c:v>2.2330000000000001E-4</c:v>
                </c:pt>
                <c:pt idx="1457">
                  <c:v>2.23E-4</c:v>
                </c:pt>
                <c:pt idx="1458">
                  <c:v>2.2269999999999999E-4</c:v>
                </c:pt>
                <c:pt idx="1459">
                  <c:v>2.2240000000000001E-4</c:v>
                </c:pt>
                <c:pt idx="1460">
                  <c:v>2.2220000000000001E-4</c:v>
                </c:pt>
                <c:pt idx="1461">
                  <c:v>2.219E-4</c:v>
                </c:pt>
                <c:pt idx="1462">
                  <c:v>2.2159999999999999E-4</c:v>
                </c:pt>
                <c:pt idx="1463">
                  <c:v>2.2139999999999999E-4</c:v>
                </c:pt>
                <c:pt idx="1464">
                  <c:v>2.2110000000000001E-4</c:v>
                </c:pt>
                <c:pt idx="1465">
                  <c:v>2.208E-4</c:v>
                </c:pt>
                <c:pt idx="1466">
                  <c:v>2.206E-4</c:v>
                </c:pt>
                <c:pt idx="1467">
                  <c:v>2.2029999999999999E-4</c:v>
                </c:pt>
                <c:pt idx="1468">
                  <c:v>2.2010000000000001E-4</c:v>
                </c:pt>
                <c:pt idx="1469">
                  <c:v>2.198E-4</c:v>
                </c:pt>
                <c:pt idx="1470">
                  <c:v>2.196E-4</c:v>
                </c:pt>
                <c:pt idx="1471">
                  <c:v>2.1929999999999999E-4</c:v>
                </c:pt>
                <c:pt idx="1472">
                  <c:v>2.1910000000000001E-4</c:v>
                </c:pt>
                <c:pt idx="1473">
                  <c:v>2.1880000000000001E-4</c:v>
                </c:pt>
                <c:pt idx="1474">
                  <c:v>2.185E-4</c:v>
                </c:pt>
                <c:pt idx="1475">
                  <c:v>2.1829999999999999E-4</c:v>
                </c:pt>
                <c:pt idx="1476">
                  <c:v>2.1809999999999999E-4</c:v>
                </c:pt>
                <c:pt idx="1477">
                  <c:v>2.1780000000000001E-4</c:v>
                </c:pt>
                <c:pt idx="1478">
                  <c:v>2.176E-4</c:v>
                </c:pt>
                <c:pt idx="1479">
                  <c:v>2.173E-4</c:v>
                </c:pt>
                <c:pt idx="1480">
                  <c:v>2.1709999999999999E-4</c:v>
                </c:pt>
                <c:pt idx="1481">
                  <c:v>2.1689999999999999E-4</c:v>
                </c:pt>
                <c:pt idx="1482">
                  <c:v>2.1660000000000001E-4</c:v>
                </c:pt>
                <c:pt idx="1483">
                  <c:v>2.164E-4</c:v>
                </c:pt>
                <c:pt idx="1484">
                  <c:v>2.1609999999999999E-4</c:v>
                </c:pt>
                <c:pt idx="1485">
                  <c:v>2.1589999999999999E-4</c:v>
                </c:pt>
                <c:pt idx="1486">
                  <c:v>2.1570000000000001E-4</c:v>
                </c:pt>
                <c:pt idx="1487">
                  <c:v>2.154E-4</c:v>
                </c:pt>
                <c:pt idx="1488">
                  <c:v>2.152E-4</c:v>
                </c:pt>
                <c:pt idx="1489">
                  <c:v>2.1499999999999999E-4</c:v>
                </c:pt>
                <c:pt idx="1490">
                  <c:v>2.1469999999999999E-4</c:v>
                </c:pt>
                <c:pt idx="1491">
                  <c:v>2.1450000000000001E-4</c:v>
                </c:pt>
                <c:pt idx="1492">
                  <c:v>2.143E-4</c:v>
                </c:pt>
                <c:pt idx="1493">
                  <c:v>2.14E-4</c:v>
                </c:pt>
                <c:pt idx="1494">
                  <c:v>2.1379999999999999E-4</c:v>
                </c:pt>
                <c:pt idx="1495">
                  <c:v>2.1359999999999999E-4</c:v>
                </c:pt>
                <c:pt idx="1496">
                  <c:v>2.1340000000000001E-4</c:v>
                </c:pt>
                <c:pt idx="1497">
                  <c:v>2.1320000000000001E-4</c:v>
                </c:pt>
                <c:pt idx="1498">
                  <c:v>2.129E-4</c:v>
                </c:pt>
                <c:pt idx="1499">
                  <c:v>2.1269999999999999E-4</c:v>
                </c:pt>
                <c:pt idx="1500">
                  <c:v>2.1249999999999999E-4</c:v>
                </c:pt>
                <c:pt idx="1501">
                  <c:v>2.1230000000000001E-4</c:v>
                </c:pt>
                <c:pt idx="1502">
                  <c:v>2.1210000000000001E-4</c:v>
                </c:pt>
                <c:pt idx="1503">
                  <c:v>2.118E-4</c:v>
                </c:pt>
                <c:pt idx="1504">
                  <c:v>2.1159999999999999E-4</c:v>
                </c:pt>
                <c:pt idx="1505">
                  <c:v>2.1139999999999999E-4</c:v>
                </c:pt>
                <c:pt idx="1506">
                  <c:v>2.1120000000000001E-4</c:v>
                </c:pt>
                <c:pt idx="1507">
                  <c:v>2.1100000000000001E-4</c:v>
                </c:pt>
                <c:pt idx="1508">
                  <c:v>2.108E-4</c:v>
                </c:pt>
                <c:pt idx="1509">
                  <c:v>2.1049999999999999E-4</c:v>
                </c:pt>
                <c:pt idx="1510">
                  <c:v>2.1029999999999999E-4</c:v>
                </c:pt>
                <c:pt idx="1511">
                  <c:v>2.1010000000000001E-4</c:v>
                </c:pt>
                <c:pt idx="1512">
                  <c:v>2.0990000000000001E-4</c:v>
                </c:pt>
                <c:pt idx="1513">
                  <c:v>2.097E-4</c:v>
                </c:pt>
                <c:pt idx="1514">
                  <c:v>2.095E-4</c:v>
                </c:pt>
                <c:pt idx="1515">
                  <c:v>2.0929999999999999E-4</c:v>
                </c:pt>
                <c:pt idx="1516">
                  <c:v>2.0909999999999999E-4</c:v>
                </c:pt>
                <c:pt idx="1517">
                  <c:v>2.0890000000000001E-4</c:v>
                </c:pt>
                <c:pt idx="1518">
                  <c:v>2.087E-4</c:v>
                </c:pt>
                <c:pt idx="1519">
                  <c:v>2.085E-4</c:v>
                </c:pt>
                <c:pt idx="1520">
                  <c:v>2.0829999999999999E-4</c:v>
                </c:pt>
                <c:pt idx="1521">
                  <c:v>2.0809999999999999E-4</c:v>
                </c:pt>
                <c:pt idx="1522">
                  <c:v>2.0790000000000001E-4</c:v>
                </c:pt>
                <c:pt idx="1523">
                  <c:v>2.0770000000000001E-4</c:v>
                </c:pt>
                <c:pt idx="1524">
                  <c:v>2.075E-4</c:v>
                </c:pt>
                <c:pt idx="1525">
                  <c:v>2.073E-4</c:v>
                </c:pt>
                <c:pt idx="1526">
                  <c:v>2.0709999999999999E-4</c:v>
                </c:pt>
                <c:pt idx="1527">
                  <c:v>2.0689999999999999E-4</c:v>
                </c:pt>
                <c:pt idx="1528">
                  <c:v>2.0670000000000001E-4</c:v>
                </c:pt>
                <c:pt idx="1529">
                  <c:v>2.0660000000000001E-4</c:v>
                </c:pt>
                <c:pt idx="1530">
                  <c:v>2.064E-4</c:v>
                </c:pt>
                <c:pt idx="1531">
                  <c:v>2.062E-4</c:v>
                </c:pt>
                <c:pt idx="1532">
                  <c:v>2.0599999999999999E-4</c:v>
                </c:pt>
                <c:pt idx="1533">
                  <c:v>2.0579999999999999E-4</c:v>
                </c:pt>
                <c:pt idx="1534">
                  <c:v>2.0560000000000001E-4</c:v>
                </c:pt>
                <c:pt idx="1535">
                  <c:v>2.0540000000000001E-4</c:v>
                </c:pt>
                <c:pt idx="1536">
                  <c:v>2.052E-4</c:v>
                </c:pt>
                <c:pt idx="1537">
                  <c:v>2.05E-4</c:v>
                </c:pt>
                <c:pt idx="1538">
                  <c:v>2.0479999999999999E-4</c:v>
                </c:pt>
                <c:pt idx="1539">
                  <c:v>2.0469999999999999E-4</c:v>
                </c:pt>
                <c:pt idx="1540">
                  <c:v>2.0450000000000001E-4</c:v>
                </c:pt>
                <c:pt idx="1541">
                  <c:v>2.0430000000000001E-4</c:v>
                </c:pt>
                <c:pt idx="1542">
                  <c:v>2.041E-4</c:v>
                </c:pt>
                <c:pt idx="1543">
                  <c:v>2.039E-4</c:v>
                </c:pt>
                <c:pt idx="1544">
                  <c:v>2.0379999999999999E-4</c:v>
                </c:pt>
                <c:pt idx="1545">
                  <c:v>2.0359999999999999E-4</c:v>
                </c:pt>
                <c:pt idx="1546">
                  <c:v>2.0340000000000001E-4</c:v>
                </c:pt>
                <c:pt idx="1547">
                  <c:v>2.0320000000000001E-4</c:v>
                </c:pt>
                <c:pt idx="1548">
                  <c:v>2.031E-4</c:v>
                </c:pt>
                <c:pt idx="1549">
                  <c:v>2.029E-4</c:v>
                </c:pt>
                <c:pt idx="1550">
                  <c:v>2.0269999999999999E-4</c:v>
                </c:pt>
                <c:pt idx="1551">
                  <c:v>2.0249999999999999E-4</c:v>
                </c:pt>
                <c:pt idx="1552">
                  <c:v>2.0230000000000001E-4</c:v>
                </c:pt>
                <c:pt idx="1553">
                  <c:v>2.0220000000000001E-4</c:v>
                </c:pt>
                <c:pt idx="1554">
                  <c:v>2.02E-4</c:v>
                </c:pt>
                <c:pt idx="1555">
                  <c:v>2.019E-4</c:v>
                </c:pt>
                <c:pt idx="1556">
                  <c:v>2.017E-4</c:v>
                </c:pt>
                <c:pt idx="1557">
                  <c:v>2.0149999999999999E-4</c:v>
                </c:pt>
                <c:pt idx="1558">
                  <c:v>2.0129999999999999E-4</c:v>
                </c:pt>
                <c:pt idx="1559">
                  <c:v>2.0120000000000001E-4</c:v>
                </c:pt>
                <c:pt idx="1560">
                  <c:v>2.0100000000000001E-4</c:v>
                </c:pt>
                <c:pt idx="1561">
                  <c:v>2.008E-4</c:v>
                </c:pt>
                <c:pt idx="1562">
                  <c:v>2.006E-4</c:v>
                </c:pt>
                <c:pt idx="1563">
                  <c:v>2.0049999999999999E-4</c:v>
                </c:pt>
                <c:pt idx="1564">
                  <c:v>2.0029999999999999E-4</c:v>
                </c:pt>
                <c:pt idx="1565">
                  <c:v>2.0019999999999999E-4</c:v>
                </c:pt>
                <c:pt idx="1566">
                  <c:v>2.0000000000000001E-4</c:v>
                </c:pt>
                <c:pt idx="1567">
                  <c:v>1.998E-4</c:v>
                </c:pt>
                <c:pt idx="1568">
                  <c:v>1.997E-4</c:v>
                </c:pt>
                <c:pt idx="1569">
                  <c:v>1.995E-4</c:v>
                </c:pt>
                <c:pt idx="1570">
                  <c:v>1.9929999999999999E-4</c:v>
                </c:pt>
                <c:pt idx="1571">
                  <c:v>1.9919999999999999E-4</c:v>
                </c:pt>
                <c:pt idx="1572">
                  <c:v>1.9900000000000001E-4</c:v>
                </c:pt>
                <c:pt idx="1573">
                  <c:v>1.9890000000000001E-4</c:v>
                </c:pt>
                <c:pt idx="1574">
                  <c:v>1.9870000000000001E-4</c:v>
                </c:pt>
                <c:pt idx="1575">
                  <c:v>1.986E-4</c:v>
                </c:pt>
                <c:pt idx="1576">
                  <c:v>1.984E-4</c:v>
                </c:pt>
                <c:pt idx="1577">
                  <c:v>1.983E-4</c:v>
                </c:pt>
                <c:pt idx="1578">
                  <c:v>1.9809999999999999E-4</c:v>
                </c:pt>
                <c:pt idx="1579">
                  <c:v>1.9790000000000001E-4</c:v>
                </c:pt>
                <c:pt idx="1580">
                  <c:v>1.9780000000000001E-4</c:v>
                </c:pt>
                <c:pt idx="1581">
                  <c:v>1.9760000000000001E-4</c:v>
                </c:pt>
                <c:pt idx="1582">
                  <c:v>1.975E-4</c:v>
                </c:pt>
                <c:pt idx="1583">
                  <c:v>1.973E-4</c:v>
                </c:pt>
                <c:pt idx="1584">
                  <c:v>1.9709999999999999E-4</c:v>
                </c:pt>
                <c:pt idx="1585">
                  <c:v>1.9699999999999999E-4</c:v>
                </c:pt>
                <c:pt idx="1586">
                  <c:v>1.9689999999999999E-4</c:v>
                </c:pt>
                <c:pt idx="1587">
                  <c:v>1.9670000000000001E-4</c:v>
                </c:pt>
                <c:pt idx="1588">
                  <c:v>1.9650000000000001E-4</c:v>
                </c:pt>
                <c:pt idx="1589">
                  <c:v>1.964E-4</c:v>
                </c:pt>
                <c:pt idx="1590">
                  <c:v>1.962E-4</c:v>
                </c:pt>
                <c:pt idx="1591">
                  <c:v>1.961E-4</c:v>
                </c:pt>
                <c:pt idx="1592">
                  <c:v>1.9599999999999999E-4</c:v>
                </c:pt>
                <c:pt idx="1593">
                  <c:v>1.9579999999999999E-4</c:v>
                </c:pt>
                <c:pt idx="1594">
                  <c:v>1.9560000000000001E-4</c:v>
                </c:pt>
                <c:pt idx="1595">
                  <c:v>1.9550000000000001E-4</c:v>
                </c:pt>
                <c:pt idx="1596">
                  <c:v>1.9540000000000001E-4</c:v>
                </c:pt>
                <c:pt idx="1597">
                  <c:v>1.952E-4</c:v>
                </c:pt>
                <c:pt idx="1598">
                  <c:v>1.95E-4</c:v>
                </c:pt>
                <c:pt idx="1599">
                  <c:v>1.9489999999999999E-4</c:v>
                </c:pt>
                <c:pt idx="1600">
                  <c:v>1.9479999999999999E-4</c:v>
                </c:pt>
                <c:pt idx="1601">
                  <c:v>1.9459999999999999E-4</c:v>
                </c:pt>
                <c:pt idx="1602">
                  <c:v>1.9450000000000001E-4</c:v>
                </c:pt>
                <c:pt idx="1603">
                  <c:v>1.9450000000000001E-4</c:v>
                </c:pt>
                <c:pt idx="1604">
                  <c:v>1.9430000000000001E-4</c:v>
                </c:pt>
                <c:pt idx="1605">
                  <c:v>1.942E-4</c:v>
                </c:pt>
                <c:pt idx="1606">
                  <c:v>1.94E-4</c:v>
                </c:pt>
                <c:pt idx="1607">
                  <c:v>1.939E-4</c:v>
                </c:pt>
                <c:pt idx="1608">
                  <c:v>1.9369999999999999E-4</c:v>
                </c:pt>
                <c:pt idx="1609">
                  <c:v>1.9359999999999999E-4</c:v>
                </c:pt>
                <c:pt idx="1610">
                  <c:v>1.9340000000000001E-4</c:v>
                </c:pt>
                <c:pt idx="1611">
                  <c:v>1.9330000000000001E-4</c:v>
                </c:pt>
                <c:pt idx="1612">
                  <c:v>1.9320000000000001E-4</c:v>
                </c:pt>
                <c:pt idx="1613">
                  <c:v>1.93E-4</c:v>
                </c:pt>
                <c:pt idx="1614">
                  <c:v>1.929E-4</c:v>
                </c:pt>
                <c:pt idx="1615">
                  <c:v>1.9269999999999999E-4</c:v>
                </c:pt>
                <c:pt idx="1616">
                  <c:v>1.9259999999999999E-4</c:v>
                </c:pt>
                <c:pt idx="1617">
                  <c:v>1.9249999999999999E-4</c:v>
                </c:pt>
                <c:pt idx="1618">
                  <c:v>1.9230000000000001E-4</c:v>
                </c:pt>
                <c:pt idx="1619">
                  <c:v>1.9220000000000001E-4</c:v>
                </c:pt>
                <c:pt idx="1620">
                  <c:v>1.9210000000000001E-4</c:v>
                </c:pt>
                <c:pt idx="1621">
                  <c:v>1.919E-4</c:v>
                </c:pt>
                <c:pt idx="1622">
                  <c:v>1.918E-4</c:v>
                </c:pt>
                <c:pt idx="1623">
                  <c:v>1.917E-4</c:v>
                </c:pt>
                <c:pt idx="1624">
                  <c:v>1.916E-4</c:v>
                </c:pt>
                <c:pt idx="1625">
                  <c:v>1.9139999999999999E-4</c:v>
                </c:pt>
                <c:pt idx="1626">
                  <c:v>1.9129999999999999E-4</c:v>
                </c:pt>
                <c:pt idx="1627">
                  <c:v>1.9120000000000001E-4</c:v>
                </c:pt>
                <c:pt idx="1628">
                  <c:v>1.9100000000000001E-4</c:v>
                </c:pt>
                <c:pt idx="1629">
                  <c:v>1.9090000000000001E-4</c:v>
                </c:pt>
                <c:pt idx="1630">
                  <c:v>1.908E-4</c:v>
                </c:pt>
                <c:pt idx="1631">
                  <c:v>1.907E-4</c:v>
                </c:pt>
                <c:pt idx="1632">
                  <c:v>1.905E-4</c:v>
                </c:pt>
                <c:pt idx="1633">
                  <c:v>1.9039999999999999E-4</c:v>
                </c:pt>
                <c:pt idx="1634">
                  <c:v>1.9029999999999999E-4</c:v>
                </c:pt>
                <c:pt idx="1635">
                  <c:v>1.9010000000000001E-4</c:v>
                </c:pt>
                <c:pt idx="1636">
                  <c:v>1.9000000000000001E-4</c:v>
                </c:pt>
                <c:pt idx="1637">
                  <c:v>1.8990000000000001E-4</c:v>
                </c:pt>
                <c:pt idx="1638">
                  <c:v>1.897E-4</c:v>
                </c:pt>
                <c:pt idx="1639">
                  <c:v>1.896E-4</c:v>
                </c:pt>
                <c:pt idx="1640">
                  <c:v>1.895E-4</c:v>
                </c:pt>
                <c:pt idx="1641">
                  <c:v>1.894E-4</c:v>
                </c:pt>
                <c:pt idx="1642">
                  <c:v>1.8919999999999999E-4</c:v>
                </c:pt>
                <c:pt idx="1643">
                  <c:v>1.8909999999999999E-4</c:v>
                </c:pt>
                <c:pt idx="1644">
                  <c:v>1.8900000000000001E-4</c:v>
                </c:pt>
                <c:pt idx="1645">
                  <c:v>1.8890000000000001E-4</c:v>
                </c:pt>
                <c:pt idx="1646">
                  <c:v>1.8880000000000001E-4</c:v>
                </c:pt>
                <c:pt idx="1647">
                  <c:v>1.886E-4</c:v>
                </c:pt>
                <c:pt idx="1648">
                  <c:v>1.885E-4</c:v>
                </c:pt>
                <c:pt idx="1649">
                  <c:v>1.884E-4</c:v>
                </c:pt>
                <c:pt idx="1650">
                  <c:v>1.883E-4</c:v>
                </c:pt>
                <c:pt idx="1651">
                  <c:v>1.8809999999999999E-4</c:v>
                </c:pt>
                <c:pt idx="1652">
                  <c:v>1.8799999999999999E-4</c:v>
                </c:pt>
                <c:pt idx="1653">
                  <c:v>1.8789999999999999E-4</c:v>
                </c:pt>
                <c:pt idx="1654">
                  <c:v>1.8780000000000001E-4</c:v>
                </c:pt>
                <c:pt idx="1655">
                  <c:v>1.8770000000000001E-4</c:v>
                </c:pt>
                <c:pt idx="1656">
                  <c:v>1.8760000000000001E-4</c:v>
                </c:pt>
                <c:pt idx="1657">
                  <c:v>1.874E-4</c:v>
                </c:pt>
                <c:pt idx="1658">
                  <c:v>1.873E-4</c:v>
                </c:pt>
                <c:pt idx="1659">
                  <c:v>1.872E-4</c:v>
                </c:pt>
                <c:pt idx="1660">
                  <c:v>1.8709999999999999E-4</c:v>
                </c:pt>
                <c:pt idx="1661">
                  <c:v>1.8699999999999999E-4</c:v>
                </c:pt>
                <c:pt idx="1662">
                  <c:v>1.8689999999999999E-4</c:v>
                </c:pt>
                <c:pt idx="1663">
                  <c:v>1.8679999999999999E-4</c:v>
                </c:pt>
                <c:pt idx="1664">
                  <c:v>1.8660000000000001E-4</c:v>
                </c:pt>
                <c:pt idx="1665">
                  <c:v>1.8650000000000001E-4</c:v>
                </c:pt>
                <c:pt idx="1666">
                  <c:v>1.864E-4</c:v>
                </c:pt>
                <c:pt idx="1667">
                  <c:v>1.863E-4</c:v>
                </c:pt>
                <c:pt idx="1668">
                  <c:v>1.862E-4</c:v>
                </c:pt>
                <c:pt idx="1669">
                  <c:v>1.8599999999999999E-4</c:v>
                </c:pt>
                <c:pt idx="1670">
                  <c:v>1.8589999999999999E-4</c:v>
                </c:pt>
                <c:pt idx="1671">
                  <c:v>1.8579999999999999E-4</c:v>
                </c:pt>
                <c:pt idx="1672">
                  <c:v>1.8569999999999999E-4</c:v>
                </c:pt>
                <c:pt idx="1673">
                  <c:v>1.8560000000000001E-4</c:v>
                </c:pt>
                <c:pt idx="1674">
                  <c:v>1.8550000000000001E-4</c:v>
                </c:pt>
                <c:pt idx="1675">
                  <c:v>1.8540000000000001E-4</c:v>
                </c:pt>
                <c:pt idx="1676">
                  <c:v>1.853E-4</c:v>
                </c:pt>
                <c:pt idx="1677">
                  <c:v>1.852E-4</c:v>
                </c:pt>
                <c:pt idx="1678">
                  <c:v>1.85E-4</c:v>
                </c:pt>
                <c:pt idx="1679">
                  <c:v>1.8489999999999999E-4</c:v>
                </c:pt>
                <c:pt idx="1680">
                  <c:v>1.8479999999999999E-4</c:v>
                </c:pt>
                <c:pt idx="1681">
                  <c:v>1.8469999999999999E-4</c:v>
                </c:pt>
                <c:pt idx="1682">
                  <c:v>1.8459999999999999E-4</c:v>
                </c:pt>
                <c:pt idx="1683">
                  <c:v>1.8450000000000001E-4</c:v>
                </c:pt>
                <c:pt idx="1684">
                  <c:v>1.8440000000000001E-4</c:v>
                </c:pt>
                <c:pt idx="1685">
                  <c:v>1.8430000000000001E-4</c:v>
                </c:pt>
                <c:pt idx="1686">
                  <c:v>1.8420000000000001E-4</c:v>
                </c:pt>
                <c:pt idx="1687">
                  <c:v>1.841E-4</c:v>
                </c:pt>
                <c:pt idx="1688">
                  <c:v>1.84E-4</c:v>
                </c:pt>
                <c:pt idx="1689">
                  <c:v>1.839E-4</c:v>
                </c:pt>
                <c:pt idx="1690">
                  <c:v>1.838E-4</c:v>
                </c:pt>
                <c:pt idx="1691">
                  <c:v>1.8369999999999999E-4</c:v>
                </c:pt>
                <c:pt idx="1692">
                  <c:v>1.8359999999999999E-4</c:v>
                </c:pt>
                <c:pt idx="1693">
                  <c:v>1.8349999999999999E-4</c:v>
                </c:pt>
                <c:pt idx="1694">
                  <c:v>1.8340000000000001E-4</c:v>
                </c:pt>
                <c:pt idx="1695">
                  <c:v>1.8320000000000001E-4</c:v>
                </c:pt>
                <c:pt idx="1696">
                  <c:v>1.8310000000000001E-4</c:v>
                </c:pt>
                <c:pt idx="1697">
                  <c:v>1.8310000000000001E-4</c:v>
                </c:pt>
                <c:pt idx="1698">
                  <c:v>1.83E-4</c:v>
                </c:pt>
                <c:pt idx="1699">
                  <c:v>1.829E-4</c:v>
                </c:pt>
                <c:pt idx="1700">
                  <c:v>1.828E-4</c:v>
                </c:pt>
                <c:pt idx="1701">
                  <c:v>1.827E-4</c:v>
                </c:pt>
                <c:pt idx="1702">
                  <c:v>1.8259999999999999E-4</c:v>
                </c:pt>
                <c:pt idx="1703">
                  <c:v>1.8249999999999999E-4</c:v>
                </c:pt>
                <c:pt idx="1704">
                  <c:v>1.8239999999999999E-4</c:v>
                </c:pt>
                <c:pt idx="1705">
                  <c:v>1.8230000000000001E-4</c:v>
                </c:pt>
                <c:pt idx="1706">
                  <c:v>1.8220000000000001E-4</c:v>
                </c:pt>
                <c:pt idx="1707">
                  <c:v>1.8210000000000001E-4</c:v>
                </c:pt>
                <c:pt idx="1708">
                  <c:v>1.8200000000000001E-4</c:v>
                </c:pt>
                <c:pt idx="1709">
                  <c:v>1.819E-4</c:v>
                </c:pt>
                <c:pt idx="1710">
                  <c:v>1.818E-4</c:v>
                </c:pt>
                <c:pt idx="1711">
                  <c:v>1.817E-4</c:v>
                </c:pt>
                <c:pt idx="1712">
                  <c:v>1.816E-4</c:v>
                </c:pt>
                <c:pt idx="1713">
                  <c:v>1.8149999999999999E-4</c:v>
                </c:pt>
                <c:pt idx="1714">
                  <c:v>1.8139999999999999E-4</c:v>
                </c:pt>
                <c:pt idx="1715">
                  <c:v>1.8129999999999999E-4</c:v>
                </c:pt>
                <c:pt idx="1716">
                  <c:v>1.8120000000000001E-4</c:v>
                </c:pt>
                <c:pt idx="1717">
                  <c:v>1.8110000000000001E-4</c:v>
                </c:pt>
                <c:pt idx="1718">
                  <c:v>1.8100000000000001E-4</c:v>
                </c:pt>
                <c:pt idx="1719">
                  <c:v>1.8090000000000001E-4</c:v>
                </c:pt>
                <c:pt idx="1720">
                  <c:v>1.808E-4</c:v>
                </c:pt>
                <c:pt idx="1721">
                  <c:v>1.807E-4</c:v>
                </c:pt>
                <c:pt idx="1722">
                  <c:v>1.806E-4</c:v>
                </c:pt>
                <c:pt idx="1723">
                  <c:v>1.805E-4</c:v>
                </c:pt>
                <c:pt idx="1724">
                  <c:v>1.805E-4</c:v>
                </c:pt>
                <c:pt idx="1725">
                  <c:v>1.8039999999999999E-4</c:v>
                </c:pt>
                <c:pt idx="1726">
                  <c:v>1.8019999999999999E-4</c:v>
                </c:pt>
                <c:pt idx="1727">
                  <c:v>1.8019999999999999E-4</c:v>
                </c:pt>
                <c:pt idx="1728">
                  <c:v>1.8000000000000001E-4</c:v>
                </c:pt>
                <c:pt idx="1729">
                  <c:v>1.7990000000000001E-4</c:v>
                </c:pt>
                <c:pt idx="1730">
                  <c:v>1.7990000000000001E-4</c:v>
                </c:pt>
                <c:pt idx="1731">
                  <c:v>1.7980000000000001E-4</c:v>
                </c:pt>
                <c:pt idx="1732">
                  <c:v>1.797E-4</c:v>
                </c:pt>
                <c:pt idx="1733">
                  <c:v>1.796E-4</c:v>
                </c:pt>
                <c:pt idx="1734">
                  <c:v>1.795E-4</c:v>
                </c:pt>
                <c:pt idx="1735">
                  <c:v>1.794E-4</c:v>
                </c:pt>
                <c:pt idx="1736">
                  <c:v>1.7929999999999999E-4</c:v>
                </c:pt>
                <c:pt idx="1737">
                  <c:v>1.7919999999999999E-4</c:v>
                </c:pt>
                <c:pt idx="1738">
                  <c:v>1.7909999999999999E-4</c:v>
                </c:pt>
                <c:pt idx="1739">
                  <c:v>1.7899999999999999E-4</c:v>
                </c:pt>
                <c:pt idx="1740">
                  <c:v>1.7890000000000001E-4</c:v>
                </c:pt>
                <c:pt idx="1741">
                  <c:v>1.7890000000000001E-4</c:v>
                </c:pt>
                <c:pt idx="1742">
                  <c:v>1.7880000000000001E-4</c:v>
                </c:pt>
                <c:pt idx="1743">
                  <c:v>1.7870000000000001E-4</c:v>
                </c:pt>
                <c:pt idx="1744">
                  <c:v>1.786E-4</c:v>
                </c:pt>
                <c:pt idx="1745">
                  <c:v>1.785E-4</c:v>
                </c:pt>
                <c:pt idx="1746">
                  <c:v>1.784E-4</c:v>
                </c:pt>
                <c:pt idx="1747">
                  <c:v>1.783E-4</c:v>
                </c:pt>
                <c:pt idx="1748">
                  <c:v>1.7819999999999999E-4</c:v>
                </c:pt>
                <c:pt idx="1749">
                  <c:v>1.7809999999999999E-4</c:v>
                </c:pt>
                <c:pt idx="1750">
                  <c:v>1.7799999999999999E-4</c:v>
                </c:pt>
                <c:pt idx="1751">
                  <c:v>1.7799999999999999E-4</c:v>
                </c:pt>
                <c:pt idx="1752">
                  <c:v>1.7789999999999999E-4</c:v>
                </c:pt>
                <c:pt idx="1753">
                  <c:v>1.7780000000000001E-4</c:v>
                </c:pt>
                <c:pt idx="1754">
                  <c:v>1.7770000000000001E-4</c:v>
                </c:pt>
                <c:pt idx="1755">
                  <c:v>1.7760000000000001E-4</c:v>
                </c:pt>
                <c:pt idx="1756">
                  <c:v>1.775E-4</c:v>
                </c:pt>
                <c:pt idx="1757">
                  <c:v>1.774E-4</c:v>
                </c:pt>
                <c:pt idx="1758">
                  <c:v>1.773E-4</c:v>
                </c:pt>
                <c:pt idx="1759">
                  <c:v>1.773E-4</c:v>
                </c:pt>
                <c:pt idx="1760">
                  <c:v>1.772E-4</c:v>
                </c:pt>
                <c:pt idx="1761">
                  <c:v>1.771E-4</c:v>
                </c:pt>
                <c:pt idx="1762">
                  <c:v>1.7699999999999999E-4</c:v>
                </c:pt>
                <c:pt idx="1763">
                  <c:v>1.7689999999999999E-4</c:v>
                </c:pt>
                <c:pt idx="1764">
                  <c:v>1.7679999999999999E-4</c:v>
                </c:pt>
                <c:pt idx="1765">
                  <c:v>1.7670000000000001E-4</c:v>
                </c:pt>
                <c:pt idx="1766">
                  <c:v>1.7670000000000001E-4</c:v>
                </c:pt>
                <c:pt idx="1767">
                  <c:v>1.7660000000000001E-4</c:v>
                </c:pt>
                <c:pt idx="1768">
                  <c:v>1.7650000000000001E-4</c:v>
                </c:pt>
                <c:pt idx="1769">
                  <c:v>1.7640000000000001E-4</c:v>
                </c:pt>
                <c:pt idx="1770">
                  <c:v>1.763E-4</c:v>
                </c:pt>
                <c:pt idx="1771">
                  <c:v>1.763E-4</c:v>
                </c:pt>
                <c:pt idx="1772">
                  <c:v>1.762E-4</c:v>
                </c:pt>
                <c:pt idx="1773">
                  <c:v>1.761E-4</c:v>
                </c:pt>
                <c:pt idx="1774">
                  <c:v>1.76E-4</c:v>
                </c:pt>
                <c:pt idx="1775">
                  <c:v>1.76E-4</c:v>
                </c:pt>
                <c:pt idx="1776">
                  <c:v>1.7589999999999999E-4</c:v>
                </c:pt>
                <c:pt idx="1777">
                  <c:v>1.7579999999999999E-4</c:v>
                </c:pt>
                <c:pt idx="1778">
                  <c:v>1.7569999999999999E-4</c:v>
                </c:pt>
                <c:pt idx="1779">
                  <c:v>1.7560000000000001E-4</c:v>
                </c:pt>
                <c:pt idx="1780">
                  <c:v>1.7550000000000001E-4</c:v>
                </c:pt>
                <c:pt idx="1781">
                  <c:v>1.7550000000000001E-4</c:v>
                </c:pt>
                <c:pt idx="1782">
                  <c:v>1.7540000000000001E-4</c:v>
                </c:pt>
                <c:pt idx="1783">
                  <c:v>1.7530000000000001E-4</c:v>
                </c:pt>
                <c:pt idx="1784">
                  <c:v>1.752E-4</c:v>
                </c:pt>
                <c:pt idx="1785">
                  <c:v>1.751E-4</c:v>
                </c:pt>
                <c:pt idx="1786">
                  <c:v>1.751E-4</c:v>
                </c:pt>
                <c:pt idx="1787">
                  <c:v>1.75E-4</c:v>
                </c:pt>
                <c:pt idx="1788">
                  <c:v>1.749E-4</c:v>
                </c:pt>
                <c:pt idx="1789">
                  <c:v>1.7479999999999999E-4</c:v>
                </c:pt>
                <c:pt idx="1790">
                  <c:v>1.7469999999999999E-4</c:v>
                </c:pt>
                <c:pt idx="1791">
                  <c:v>1.7469999999999999E-4</c:v>
                </c:pt>
                <c:pt idx="1792">
                  <c:v>1.7459999999999999E-4</c:v>
                </c:pt>
                <c:pt idx="1793">
                  <c:v>1.7450000000000001E-4</c:v>
                </c:pt>
                <c:pt idx="1794">
                  <c:v>1.7440000000000001E-4</c:v>
                </c:pt>
                <c:pt idx="1795">
                  <c:v>1.7440000000000001E-4</c:v>
                </c:pt>
                <c:pt idx="1796">
                  <c:v>1.7430000000000001E-4</c:v>
                </c:pt>
                <c:pt idx="1797">
                  <c:v>1.7420000000000001E-4</c:v>
                </c:pt>
                <c:pt idx="1798">
                  <c:v>1.741E-4</c:v>
                </c:pt>
                <c:pt idx="1799">
                  <c:v>1.741E-4</c:v>
                </c:pt>
                <c:pt idx="1800">
                  <c:v>1.74E-4</c:v>
                </c:pt>
                <c:pt idx="1801">
                  <c:v>1.739E-4</c:v>
                </c:pt>
                <c:pt idx="1802">
                  <c:v>1.738E-4</c:v>
                </c:pt>
                <c:pt idx="1803">
                  <c:v>1.738E-4</c:v>
                </c:pt>
                <c:pt idx="1804">
                  <c:v>1.7369999999999999E-4</c:v>
                </c:pt>
                <c:pt idx="1805">
                  <c:v>1.7359999999999999E-4</c:v>
                </c:pt>
                <c:pt idx="1806">
                  <c:v>1.7349999999999999E-4</c:v>
                </c:pt>
                <c:pt idx="1807">
                  <c:v>1.7340000000000001E-4</c:v>
                </c:pt>
                <c:pt idx="1808">
                  <c:v>1.7340000000000001E-4</c:v>
                </c:pt>
                <c:pt idx="1809">
                  <c:v>1.7330000000000001E-4</c:v>
                </c:pt>
                <c:pt idx="1810">
                  <c:v>1.7320000000000001E-4</c:v>
                </c:pt>
                <c:pt idx="1811">
                  <c:v>1.7310000000000001E-4</c:v>
                </c:pt>
                <c:pt idx="1812">
                  <c:v>1.7310000000000001E-4</c:v>
                </c:pt>
                <c:pt idx="1813">
                  <c:v>1.73E-4</c:v>
                </c:pt>
                <c:pt idx="1814">
                  <c:v>1.729E-4</c:v>
                </c:pt>
                <c:pt idx="1815">
                  <c:v>1.728E-4</c:v>
                </c:pt>
                <c:pt idx="1816">
                  <c:v>1.728E-4</c:v>
                </c:pt>
                <c:pt idx="1817">
                  <c:v>1.727E-4</c:v>
                </c:pt>
                <c:pt idx="1818">
                  <c:v>1.7259999999999999E-4</c:v>
                </c:pt>
                <c:pt idx="1819">
                  <c:v>1.7249999999999999E-4</c:v>
                </c:pt>
                <c:pt idx="1820">
                  <c:v>1.7249999999999999E-4</c:v>
                </c:pt>
                <c:pt idx="1821">
                  <c:v>1.7239999999999999E-4</c:v>
                </c:pt>
                <c:pt idx="1822">
                  <c:v>1.7229999999999999E-4</c:v>
                </c:pt>
                <c:pt idx="1823">
                  <c:v>1.7229999999999999E-4</c:v>
                </c:pt>
                <c:pt idx="1824">
                  <c:v>1.7220000000000001E-4</c:v>
                </c:pt>
                <c:pt idx="1825">
                  <c:v>1.7210000000000001E-4</c:v>
                </c:pt>
                <c:pt idx="1826">
                  <c:v>1.7210000000000001E-4</c:v>
                </c:pt>
                <c:pt idx="1827">
                  <c:v>1.7200000000000001E-4</c:v>
                </c:pt>
                <c:pt idx="1828">
                  <c:v>1.719E-4</c:v>
                </c:pt>
                <c:pt idx="1829">
                  <c:v>1.718E-4</c:v>
                </c:pt>
                <c:pt idx="1830">
                  <c:v>1.718E-4</c:v>
                </c:pt>
                <c:pt idx="1831">
                  <c:v>1.717E-4</c:v>
                </c:pt>
                <c:pt idx="1832">
                  <c:v>1.716E-4</c:v>
                </c:pt>
                <c:pt idx="1833">
                  <c:v>1.7149999999999999E-4</c:v>
                </c:pt>
                <c:pt idx="1834">
                  <c:v>1.7149999999999999E-4</c:v>
                </c:pt>
                <c:pt idx="1835">
                  <c:v>1.7139999999999999E-4</c:v>
                </c:pt>
                <c:pt idx="1836">
                  <c:v>1.7129999999999999E-4</c:v>
                </c:pt>
                <c:pt idx="1837">
                  <c:v>1.7119999999999999E-4</c:v>
                </c:pt>
                <c:pt idx="1838">
                  <c:v>1.7119999999999999E-4</c:v>
                </c:pt>
                <c:pt idx="1839">
                  <c:v>1.7110000000000001E-4</c:v>
                </c:pt>
                <c:pt idx="1840">
                  <c:v>1.7110000000000001E-4</c:v>
                </c:pt>
                <c:pt idx="1841">
                  <c:v>1.7100000000000001E-4</c:v>
                </c:pt>
                <c:pt idx="1842">
                  <c:v>1.7090000000000001E-4</c:v>
                </c:pt>
                <c:pt idx="1843">
                  <c:v>1.7090000000000001E-4</c:v>
                </c:pt>
                <c:pt idx="1844">
                  <c:v>1.708E-4</c:v>
                </c:pt>
                <c:pt idx="1845">
                  <c:v>1.707E-4</c:v>
                </c:pt>
                <c:pt idx="1846">
                  <c:v>1.706E-4</c:v>
                </c:pt>
                <c:pt idx="1847">
                  <c:v>1.705E-4</c:v>
                </c:pt>
                <c:pt idx="1848">
                  <c:v>1.705E-4</c:v>
                </c:pt>
                <c:pt idx="1849">
                  <c:v>1.7039999999999999E-4</c:v>
                </c:pt>
                <c:pt idx="1850">
                  <c:v>1.7039999999999999E-4</c:v>
                </c:pt>
                <c:pt idx="1851">
                  <c:v>1.7029999999999999E-4</c:v>
                </c:pt>
                <c:pt idx="1852">
                  <c:v>1.7019999999999999E-4</c:v>
                </c:pt>
                <c:pt idx="1853">
                  <c:v>1.7019999999999999E-4</c:v>
                </c:pt>
                <c:pt idx="1854">
                  <c:v>1.7009999999999999E-4</c:v>
                </c:pt>
                <c:pt idx="1855">
                  <c:v>1.7000000000000001E-4</c:v>
                </c:pt>
                <c:pt idx="1856">
                  <c:v>1.7000000000000001E-4</c:v>
                </c:pt>
                <c:pt idx="1857">
                  <c:v>1.6990000000000001E-4</c:v>
                </c:pt>
                <c:pt idx="1858">
                  <c:v>1.6990000000000001E-4</c:v>
                </c:pt>
                <c:pt idx="1859">
                  <c:v>1.6980000000000001E-4</c:v>
                </c:pt>
                <c:pt idx="1860">
                  <c:v>1.697E-4</c:v>
                </c:pt>
                <c:pt idx="1861">
                  <c:v>1.696E-4</c:v>
                </c:pt>
                <c:pt idx="1862">
                  <c:v>1.696E-4</c:v>
                </c:pt>
                <c:pt idx="1863">
                  <c:v>1.695E-4</c:v>
                </c:pt>
                <c:pt idx="1864">
                  <c:v>1.695E-4</c:v>
                </c:pt>
                <c:pt idx="1865">
                  <c:v>1.694E-4</c:v>
                </c:pt>
                <c:pt idx="1866">
                  <c:v>1.693E-4</c:v>
                </c:pt>
                <c:pt idx="1867">
                  <c:v>1.693E-4</c:v>
                </c:pt>
                <c:pt idx="1868">
                  <c:v>1.6919999999999999E-4</c:v>
                </c:pt>
                <c:pt idx="1869">
                  <c:v>1.6909999999999999E-4</c:v>
                </c:pt>
                <c:pt idx="1870">
                  <c:v>1.6909999999999999E-4</c:v>
                </c:pt>
                <c:pt idx="1871">
                  <c:v>1.6899999999999999E-4</c:v>
                </c:pt>
                <c:pt idx="1872">
                  <c:v>1.6890000000000001E-4</c:v>
                </c:pt>
                <c:pt idx="1873">
                  <c:v>1.6890000000000001E-4</c:v>
                </c:pt>
                <c:pt idx="1874">
                  <c:v>1.6880000000000001E-4</c:v>
                </c:pt>
                <c:pt idx="1875">
                  <c:v>1.6870000000000001E-4</c:v>
                </c:pt>
                <c:pt idx="1876">
                  <c:v>1.6870000000000001E-4</c:v>
                </c:pt>
                <c:pt idx="1877">
                  <c:v>1.6860000000000001E-4</c:v>
                </c:pt>
                <c:pt idx="1878">
                  <c:v>1.6860000000000001E-4</c:v>
                </c:pt>
                <c:pt idx="1879">
                  <c:v>1.685E-4</c:v>
                </c:pt>
                <c:pt idx="1880">
                  <c:v>1.684E-4</c:v>
                </c:pt>
                <c:pt idx="1881">
                  <c:v>1.684E-4</c:v>
                </c:pt>
                <c:pt idx="1882">
                  <c:v>1.683E-4</c:v>
                </c:pt>
                <c:pt idx="1883">
                  <c:v>1.683E-4</c:v>
                </c:pt>
                <c:pt idx="1884">
                  <c:v>1.682E-4</c:v>
                </c:pt>
                <c:pt idx="1885">
                  <c:v>1.6809999999999999E-4</c:v>
                </c:pt>
                <c:pt idx="1886">
                  <c:v>1.6809999999999999E-4</c:v>
                </c:pt>
                <c:pt idx="1887">
                  <c:v>1.6799999999999999E-4</c:v>
                </c:pt>
                <c:pt idx="1888">
                  <c:v>1.6799999999999999E-4</c:v>
                </c:pt>
                <c:pt idx="1889">
                  <c:v>1.6789999999999999E-4</c:v>
                </c:pt>
                <c:pt idx="1890">
                  <c:v>1.6780000000000001E-4</c:v>
                </c:pt>
                <c:pt idx="1891">
                  <c:v>1.6780000000000001E-4</c:v>
                </c:pt>
                <c:pt idx="1892">
                  <c:v>1.6770000000000001E-4</c:v>
                </c:pt>
                <c:pt idx="1893">
                  <c:v>1.6760000000000001E-4</c:v>
                </c:pt>
                <c:pt idx="1894">
                  <c:v>1.6760000000000001E-4</c:v>
                </c:pt>
                <c:pt idx="1895">
                  <c:v>1.6750000000000001E-4</c:v>
                </c:pt>
                <c:pt idx="1896">
                  <c:v>1.6750000000000001E-4</c:v>
                </c:pt>
                <c:pt idx="1897">
                  <c:v>1.674E-4</c:v>
                </c:pt>
                <c:pt idx="1898">
                  <c:v>1.673E-4</c:v>
                </c:pt>
                <c:pt idx="1899">
                  <c:v>1.673E-4</c:v>
                </c:pt>
                <c:pt idx="1900">
                  <c:v>1.672E-4</c:v>
                </c:pt>
                <c:pt idx="1901">
                  <c:v>1.672E-4</c:v>
                </c:pt>
                <c:pt idx="1902">
                  <c:v>1.671E-4</c:v>
                </c:pt>
                <c:pt idx="1903">
                  <c:v>1.6699999999999999E-4</c:v>
                </c:pt>
                <c:pt idx="1904">
                  <c:v>1.6699999999999999E-4</c:v>
                </c:pt>
                <c:pt idx="1905">
                  <c:v>1.6689999999999999E-4</c:v>
                </c:pt>
                <c:pt idx="1906">
                  <c:v>1.6689999999999999E-4</c:v>
                </c:pt>
                <c:pt idx="1907">
                  <c:v>1.6679999999999999E-4</c:v>
                </c:pt>
                <c:pt idx="1908">
                  <c:v>1.6670000000000001E-4</c:v>
                </c:pt>
                <c:pt idx="1909">
                  <c:v>1.6670000000000001E-4</c:v>
                </c:pt>
                <c:pt idx="1910">
                  <c:v>1.6660000000000001E-4</c:v>
                </c:pt>
                <c:pt idx="1911">
                  <c:v>1.6660000000000001E-4</c:v>
                </c:pt>
                <c:pt idx="1912">
                  <c:v>1.6650000000000001E-4</c:v>
                </c:pt>
                <c:pt idx="1913">
                  <c:v>1.6650000000000001E-4</c:v>
                </c:pt>
                <c:pt idx="1914">
                  <c:v>1.6640000000000001E-4</c:v>
                </c:pt>
                <c:pt idx="1915">
                  <c:v>1.6640000000000001E-4</c:v>
                </c:pt>
                <c:pt idx="1916">
                  <c:v>1.663E-4</c:v>
                </c:pt>
                <c:pt idx="1917">
                  <c:v>1.662E-4</c:v>
                </c:pt>
                <c:pt idx="1918">
                  <c:v>1.662E-4</c:v>
                </c:pt>
                <c:pt idx="1919">
                  <c:v>1.661E-4</c:v>
                </c:pt>
                <c:pt idx="1920">
                  <c:v>1.66E-4</c:v>
                </c:pt>
                <c:pt idx="1921">
                  <c:v>1.66E-4</c:v>
                </c:pt>
                <c:pt idx="1922">
                  <c:v>1.6589999999999999E-4</c:v>
                </c:pt>
                <c:pt idx="1923">
                  <c:v>1.6589999999999999E-4</c:v>
                </c:pt>
                <c:pt idx="1924">
                  <c:v>1.6579999999999999E-4</c:v>
                </c:pt>
                <c:pt idx="1925">
                  <c:v>1.6579999999999999E-4</c:v>
                </c:pt>
                <c:pt idx="1926">
                  <c:v>1.6569999999999999E-4</c:v>
                </c:pt>
                <c:pt idx="1927">
                  <c:v>1.6569999999999999E-4</c:v>
                </c:pt>
                <c:pt idx="1928">
                  <c:v>1.6559999999999999E-4</c:v>
                </c:pt>
                <c:pt idx="1929">
                  <c:v>1.6559999999999999E-4</c:v>
                </c:pt>
                <c:pt idx="1930">
                  <c:v>1.6550000000000001E-4</c:v>
                </c:pt>
                <c:pt idx="1931">
                  <c:v>1.6540000000000001E-4</c:v>
                </c:pt>
                <c:pt idx="1932">
                  <c:v>1.6540000000000001E-4</c:v>
                </c:pt>
                <c:pt idx="1933">
                  <c:v>1.6530000000000001E-4</c:v>
                </c:pt>
                <c:pt idx="1934">
                  <c:v>1.6530000000000001E-4</c:v>
                </c:pt>
                <c:pt idx="1935">
                  <c:v>1.652E-4</c:v>
                </c:pt>
                <c:pt idx="1936">
                  <c:v>1.652E-4</c:v>
                </c:pt>
                <c:pt idx="1937">
                  <c:v>1.651E-4</c:v>
                </c:pt>
                <c:pt idx="1938">
                  <c:v>1.651E-4</c:v>
                </c:pt>
                <c:pt idx="1939">
                  <c:v>1.65E-4</c:v>
                </c:pt>
                <c:pt idx="1940">
                  <c:v>1.65E-4</c:v>
                </c:pt>
                <c:pt idx="1941">
                  <c:v>1.649E-4</c:v>
                </c:pt>
                <c:pt idx="1942">
                  <c:v>1.6479999999999999E-4</c:v>
                </c:pt>
                <c:pt idx="1943">
                  <c:v>1.6479999999999999E-4</c:v>
                </c:pt>
                <c:pt idx="1944">
                  <c:v>1.6469999999999999E-4</c:v>
                </c:pt>
                <c:pt idx="1945">
                  <c:v>1.6469999999999999E-4</c:v>
                </c:pt>
                <c:pt idx="1946">
                  <c:v>1.6459999999999999E-4</c:v>
                </c:pt>
                <c:pt idx="1947">
                  <c:v>1.6459999999999999E-4</c:v>
                </c:pt>
                <c:pt idx="1948">
                  <c:v>1.6449999999999999E-4</c:v>
                </c:pt>
                <c:pt idx="1949">
                  <c:v>1.6449999999999999E-4</c:v>
                </c:pt>
                <c:pt idx="1950">
                  <c:v>1.6440000000000001E-4</c:v>
                </c:pt>
                <c:pt idx="1951">
                  <c:v>1.6440000000000001E-4</c:v>
                </c:pt>
                <c:pt idx="1952">
                  <c:v>1.6430000000000001E-4</c:v>
                </c:pt>
                <c:pt idx="1953">
                  <c:v>1.6420000000000001E-4</c:v>
                </c:pt>
                <c:pt idx="1954">
                  <c:v>1.6420000000000001E-4</c:v>
                </c:pt>
                <c:pt idx="1955">
                  <c:v>1.641E-4</c:v>
                </c:pt>
                <c:pt idx="1956">
                  <c:v>1.641E-4</c:v>
                </c:pt>
                <c:pt idx="1957">
                  <c:v>1.641E-4</c:v>
                </c:pt>
                <c:pt idx="1958">
                  <c:v>1.64E-4</c:v>
                </c:pt>
                <c:pt idx="1959">
                  <c:v>1.639E-4</c:v>
                </c:pt>
                <c:pt idx="1960">
                  <c:v>1.639E-4</c:v>
                </c:pt>
                <c:pt idx="1961">
                  <c:v>1.638E-4</c:v>
                </c:pt>
                <c:pt idx="1962">
                  <c:v>1.638E-4</c:v>
                </c:pt>
                <c:pt idx="1963">
                  <c:v>1.6369999999999999E-4</c:v>
                </c:pt>
                <c:pt idx="1964">
                  <c:v>1.6369999999999999E-4</c:v>
                </c:pt>
                <c:pt idx="1965">
                  <c:v>1.6359999999999999E-4</c:v>
                </c:pt>
                <c:pt idx="1966">
                  <c:v>1.6359999999999999E-4</c:v>
                </c:pt>
                <c:pt idx="1967">
                  <c:v>1.6349999999999999E-4</c:v>
                </c:pt>
                <c:pt idx="1968">
                  <c:v>1.6349999999999999E-4</c:v>
                </c:pt>
                <c:pt idx="1969">
                  <c:v>1.6339999999999999E-4</c:v>
                </c:pt>
                <c:pt idx="1970">
                  <c:v>1.6339999999999999E-4</c:v>
                </c:pt>
                <c:pt idx="1971">
                  <c:v>1.6330000000000001E-4</c:v>
                </c:pt>
                <c:pt idx="1972">
                  <c:v>1.6330000000000001E-4</c:v>
                </c:pt>
                <c:pt idx="1973">
                  <c:v>1.6320000000000001E-4</c:v>
                </c:pt>
                <c:pt idx="1974">
                  <c:v>1.6320000000000001E-4</c:v>
                </c:pt>
                <c:pt idx="1975">
                  <c:v>1.6310000000000001E-4</c:v>
                </c:pt>
                <c:pt idx="1976">
                  <c:v>1.6310000000000001E-4</c:v>
                </c:pt>
                <c:pt idx="1977">
                  <c:v>1.63E-4</c:v>
                </c:pt>
                <c:pt idx="1978">
                  <c:v>1.63E-4</c:v>
                </c:pt>
                <c:pt idx="1979">
                  <c:v>1.629E-4</c:v>
                </c:pt>
                <c:pt idx="1980">
                  <c:v>1.628E-4</c:v>
                </c:pt>
                <c:pt idx="1981">
                  <c:v>1.628E-4</c:v>
                </c:pt>
                <c:pt idx="1982">
                  <c:v>1.628E-4</c:v>
                </c:pt>
                <c:pt idx="1983">
                  <c:v>1.627E-4</c:v>
                </c:pt>
                <c:pt idx="1984">
                  <c:v>1.627E-4</c:v>
                </c:pt>
                <c:pt idx="1985">
                  <c:v>1.6259999999999999E-4</c:v>
                </c:pt>
                <c:pt idx="1986">
                  <c:v>1.6259999999999999E-4</c:v>
                </c:pt>
                <c:pt idx="1987">
                  <c:v>1.6249999999999999E-4</c:v>
                </c:pt>
                <c:pt idx="1988">
                  <c:v>1.6249999999999999E-4</c:v>
                </c:pt>
                <c:pt idx="1989">
                  <c:v>1.6239999999999999E-4</c:v>
                </c:pt>
                <c:pt idx="1990">
                  <c:v>1.6239999999999999E-4</c:v>
                </c:pt>
                <c:pt idx="1991">
                  <c:v>1.6229999999999999E-4</c:v>
                </c:pt>
                <c:pt idx="1992">
                  <c:v>1.6229999999999999E-4</c:v>
                </c:pt>
                <c:pt idx="1993">
                  <c:v>1.6220000000000001E-4</c:v>
                </c:pt>
                <c:pt idx="1994">
                  <c:v>1.6220000000000001E-4</c:v>
                </c:pt>
                <c:pt idx="1995">
                  <c:v>1.6210000000000001E-4</c:v>
                </c:pt>
                <c:pt idx="1996">
                  <c:v>1.6210000000000001E-4</c:v>
                </c:pt>
                <c:pt idx="1997">
                  <c:v>1.6200000000000001E-4</c:v>
                </c:pt>
                <c:pt idx="1998">
                  <c:v>1.6200000000000001E-4</c:v>
                </c:pt>
                <c:pt idx="1999">
                  <c:v>1.6190000000000001E-4</c:v>
                </c:pt>
                <c:pt idx="2000">
                  <c:v>1.6190000000000001E-4</c:v>
                </c:pt>
                <c:pt idx="2001">
                  <c:v>1.618E-4</c:v>
                </c:pt>
                <c:pt idx="2002">
                  <c:v>1.618E-4</c:v>
                </c:pt>
                <c:pt idx="2003">
                  <c:v>1.617E-4</c:v>
                </c:pt>
                <c:pt idx="2004">
                  <c:v>1.617E-4</c:v>
                </c:pt>
                <c:pt idx="2005">
                  <c:v>1.616E-4</c:v>
                </c:pt>
                <c:pt idx="2006">
                  <c:v>1.616E-4</c:v>
                </c:pt>
                <c:pt idx="2007">
                  <c:v>1.615E-4</c:v>
                </c:pt>
                <c:pt idx="2008">
                  <c:v>1.615E-4</c:v>
                </c:pt>
                <c:pt idx="2009">
                  <c:v>1.6139999999999999E-4</c:v>
                </c:pt>
                <c:pt idx="2010">
                  <c:v>1.6139999999999999E-4</c:v>
                </c:pt>
                <c:pt idx="2011">
                  <c:v>1.6139999999999999E-4</c:v>
                </c:pt>
                <c:pt idx="2012">
                  <c:v>1.6129999999999999E-4</c:v>
                </c:pt>
                <c:pt idx="2013">
                  <c:v>1.6119999999999999E-4</c:v>
                </c:pt>
                <c:pt idx="2014">
                  <c:v>1.6119999999999999E-4</c:v>
                </c:pt>
                <c:pt idx="2015">
                  <c:v>1.6110000000000001E-4</c:v>
                </c:pt>
                <c:pt idx="2016">
                  <c:v>1.6110000000000001E-4</c:v>
                </c:pt>
                <c:pt idx="2017">
                  <c:v>1.6100000000000001E-4</c:v>
                </c:pt>
                <c:pt idx="2018">
                  <c:v>1.6100000000000001E-4</c:v>
                </c:pt>
                <c:pt idx="2019">
                  <c:v>1.6100000000000001E-4</c:v>
                </c:pt>
                <c:pt idx="2020">
                  <c:v>1.6090000000000001E-4</c:v>
                </c:pt>
                <c:pt idx="2021">
                  <c:v>1.6090000000000001E-4</c:v>
                </c:pt>
                <c:pt idx="2022">
                  <c:v>1.6080000000000001E-4</c:v>
                </c:pt>
                <c:pt idx="2023">
                  <c:v>1.6080000000000001E-4</c:v>
                </c:pt>
                <c:pt idx="2024">
                  <c:v>1.607E-4</c:v>
                </c:pt>
                <c:pt idx="2025">
                  <c:v>1.607E-4</c:v>
                </c:pt>
                <c:pt idx="2026">
                  <c:v>1.606E-4</c:v>
                </c:pt>
                <c:pt idx="2027">
                  <c:v>1.606E-4</c:v>
                </c:pt>
                <c:pt idx="2028">
                  <c:v>1.606E-4</c:v>
                </c:pt>
                <c:pt idx="2029">
                  <c:v>1.605E-4</c:v>
                </c:pt>
                <c:pt idx="2030">
                  <c:v>1.605E-4</c:v>
                </c:pt>
                <c:pt idx="2031">
                  <c:v>1.604E-4</c:v>
                </c:pt>
                <c:pt idx="2032">
                  <c:v>1.604E-4</c:v>
                </c:pt>
                <c:pt idx="2033">
                  <c:v>1.6029999999999999E-4</c:v>
                </c:pt>
                <c:pt idx="2034">
                  <c:v>1.6029999999999999E-4</c:v>
                </c:pt>
                <c:pt idx="2035">
                  <c:v>1.6029999999999999E-4</c:v>
                </c:pt>
                <c:pt idx="2036">
                  <c:v>1.6019999999999999E-4</c:v>
                </c:pt>
                <c:pt idx="2037">
                  <c:v>1.6009999999999999E-4</c:v>
                </c:pt>
                <c:pt idx="2038">
                  <c:v>1.6009999999999999E-4</c:v>
                </c:pt>
                <c:pt idx="2039">
                  <c:v>1.6009999999999999E-4</c:v>
                </c:pt>
                <c:pt idx="2040">
                  <c:v>1.6000000000000001E-4</c:v>
                </c:pt>
                <c:pt idx="2041">
                  <c:v>1.5990000000000001E-4</c:v>
                </c:pt>
                <c:pt idx="2042">
                  <c:v>1.5990000000000001E-4</c:v>
                </c:pt>
                <c:pt idx="2043">
                  <c:v>1.5990000000000001E-4</c:v>
                </c:pt>
                <c:pt idx="2044">
                  <c:v>1.5980000000000001E-4</c:v>
                </c:pt>
                <c:pt idx="2045">
                  <c:v>1.5980000000000001E-4</c:v>
                </c:pt>
                <c:pt idx="2046">
                  <c:v>1.5970000000000001E-4</c:v>
                </c:pt>
                <c:pt idx="2047">
                  <c:v>1.5970000000000001E-4</c:v>
                </c:pt>
                <c:pt idx="2048">
                  <c:v>1.5970000000000001E-4</c:v>
                </c:pt>
                <c:pt idx="2049">
                  <c:v>1.596E-4</c:v>
                </c:pt>
                <c:pt idx="2050">
                  <c:v>1.596E-4</c:v>
                </c:pt>
                <c:pt idx="2051">
                  <c:v>1.595E-4</c:v>
                </c:pt>
                <c:pt idx="2052">
                  <c:v>1.595E-4</c:v>
                </c:pt>
                <c:pt idx="2053">
                  <c:v>1.594E-4</c:v>
                </c:pt>
                <c:pt idx="2054">
                  <c:v>1.594E-4</c:v>
                </c:pt>
                <c:pt idx="2055">
                  <c:v>1.594E-4</c:v>
                </c:pt>
                <c:pt idx="2056">
                  <c:v>1.593E-4</c:v>
                </c:pt>
                <c:pt idx="2057">
                  <c:v>1.593E-4</c:v>
                </c:pt>
                <c:pt idx="2058">
                  <c:v>1.5919999999999999E-4</c:v>
                </c:pt>
                <c:pt idx="2059">
                  <c:v>1.5919999999999999E-4</c:v>
                </c:pt>
                <c:pt idx="2060">
                  <c:v>1.5909999999999999E-4</c:v>
                </c:pt>
                <c:pt idx="2061">
                  <c:v>1.5909999999999999E-4</c:v>
                </c:pt>
                <c:pt idx="2062">
                  <c:v>1.5909999999999999E-4</c:v>
                </c:pt>
                <c:pt idx="2063">
                  <c:v>1.5899999999999999E-4</c:v>
                </c:pt>
                <c:pt idx="2064">
                  <c:v>1.5899999999999999E-4</c:v>
                </c:pt>
                <c:pt idx="2065">
                  <c:v>1.5890000000000001E-4</c:v>
                </c:pt>
                <c:pt idx="2066">
                  <c:v>1.5890000000000001E-4</c:v>
                </c:pt>
                <c:pt idx="2067">
                  <c:v>1.5880000000000001E-4</c:v>
                </c:pt>
                <c:pt idx="2068">
                  <c:v>1.5880000000000001E-4</c:v>
                </c:pt>
                <c:pt idx="2069">
                  <c:v>1.5880000000000001E-4</c:v>
                </c:pt>
                <c:pt idx="2070">
                  <c:v>1.5870000000000001E-4</c:v>
                </c:pt>
                <c:pt idx="2071">
                  <c:v>1.5870000000000001E-4</c:v>
                </c:pt>
                <c:pt idx="2072">
                  <c:v>1.5860000000000001E-4</c:v>
                </c:pt>
                <c:pt idx="2073">
                  <c:v>1.5860000000000001E-4</c:v>
                </c:pt>
                <c:pt idx="2074">
                  <c:v>1.5860000000000001E-4</c:v>
                </c:pt>
                <c:pt idx="2075">
                  <c:v>1.585E-4</c:v>
                </c:pt>
                <c:pt idx="2076">
                  <c:v>1.585E-4</c:v>
                </c:pt>
                <c:pt idx="2077">
                  <c:v>1.584E-4</c:v>
                </c:pt>
                <c:pt idx="2078">
                  <c:v>1.584E-4</c:v>
                </c:pt>
                <c:pt idx="2079">
                  <c:v>1.584E-4</c:v>
                </c:pt>
                <c:pt idx="2080">
                  <c:v>1.583E-4</c:v>
                </c:pt>
                <c:pt idx="2081">
                  <c:v>1.583E-4</c:v>
                </c:pt>
                <c:pt idx="2082">
                  <c:v>1.582E-4</c:v>
                </c:pt>
                <c:pt idx="2083">
                  <c:v>1.582E-4</c:v>
                </c:pt>
                <c:pt idx="2084">
                  <c:v>1.582E-4</c:v>
                </c:pt>
                <c:pt idx="2085">
                  <c:v>1.5809999999999999E-4</c:v>
                </c:pt>
                <c:pt idx="2086">
                  <c:v>1.5809999999999999E-4</c:v>
                </c:pt>
                <c:pt idx="2087">
                  <c:v>1.5799999999999999E-4</c:v>
                </c:pt>
                <c:pt idx="2088">
                  <c:v>1.5799999999999999E-4</c:v>
                </c:pt>
                <c:pt idx="2089">
                  <c:v>1.5799999999999999E-4</c:v>
                </c:pt>
                <c:pt idx="2090">
                  <c:v>1.5789999999999999E-4</c:v>
                </c:pt>
                <c:pt idx="2091">
                  <c:v>1.5789999999999999E-4</c:v>
                </c:pt>
                <c:pt idx="2092">
                  <c:v>1.5779999999999999E-4</c:v>
                </c:pt>
                <c:pt idx="2093">
                  <c:v>1.5779999999999999E-4</c:v>
                </c:pt>
                <c:pt idx="2094">
                  <c:v>1.5779999999999999E-4</c:v>
                </c:pt>
                <c:pt idx="2095">
                  <c:v>1.5770000000000001E-4</c:v>
                </c:pt>
                <c:pt idx="2096">
                  <c:v>1.5770000000000001E-4</c:v>
                </c:pt>
                <c:pt idx="2097">
                  <c:v>1.5760000000000001E-4</c:v>
                </c:pt>
                <c:pt idx="2098">
                  <c:v>1.5760000000000001E-4</c:v>
                </c:pt>
                <c:pt idx="2099">
                  <c:v>1.5760000000000001E-4</c:v>
                </c:pt>
                <c:pt idx="2100">
                  <c:v>1.5750000000000001E-4</c:v>
                </c:pt>
                <c:pt idx="2101">
                  <c:v>1.5750000000000001E-4</c:v>
                </c:pt>
                <c:pt idx="2102">
                  <c:v>1.574E-4</c:v>
                </c:pt>
                <c:pt idx="2103">
                  <c:v>1.574E-4</c:v>
                </c:pt>
                <c:pt idx="2104">
                  <c:v>1.574E-4</c:v>
                </c:pt>
                <c:pt idx="2105">
                  <c:v>1.573E-4</c:v>
                </c:pt>
                <c:pt idx="2106">
                  <c:v>1.573E-4</c:v>
                </c:pt>
                <c:pt idx="2107">
                  <c:v>1.572E-4</c:v>
                </c:pt>
                <c:pt idx="2108">
                  <c:v>1.572E-4</c:v>
                </c:pt>
                <c:pt idx="2109">
                  <c:v>1.572E-4</c:v>
                </c:pt>
                <c:pt idx="2110">
                  <c:v>1.571E-4</c:v>
                </c:pt>
                <c:pt idx="2111">
                  <c:v>1.571E-4</c:v>
                </c:pt>
                <c:pt idx="2112">
                  <c:v>1.571E-4</c:v>
                </c:pt>
                <c:pt idx="2113">
                  <c:v>1.5699999999999999E-4</c:v>
                </c:pt>
                <c:pt idx="2114">
                  <c:v>1.5699999999999999E-4</c:v>
                </c:pt>
                <c:pt idx="2115">
                  <c:v>1.5689999999999999E-4</c:v>
                </c:pt>
                <c:pt idx="2116">
                  <c:v>1.5689999999999999E-4</c:v>
                </c:pt>
                <c:pt idx="2117">
                  <c:v>1.5689999999999999E-4</c:v>
                </c:pt>
                <c:pt idx="2118">
                  <c:v>1.5679999999999999E-4</c:v>
                </c:pt>
                <c:pt idx="2119">
                  <c:v>1.5679999999999999E-4</c:v>
                </c:pt>
                <c:pt idx="2120">
                  <c:v>1.5679999999999999E-4</c:v>
                </c:pt>
                <c:pt idx="2121">
                  <c:v>1.5669999999999999E-4</c:v>
                </c:pt>
                <c:pt idx="2122">
                  <c:v>1.5669999999999999E-4</c:v>
                </c:pt>
                <c:pt idx="2123">
                  <c:v>1.5660000000000001E-4</c:v>
                </c:pt>
                <c:pt idx="2124">
                  <c:v>1.5660000000000001E-4</c:v>
                </c:pt>
                <c:pt idx="2125">
                  <c:v>1.5660000000000001E-4</c:v>
                </c:pt>
                <c:pt idx="2126">
                  <c:v>1.5650000000000001E-4</c:v>
                </c:pt>
                <c:pt idx="2127">
                  <c:v>1.5650000000000001E-4</c:v>
                </c:pt>
                <c:pt idx="2128">
                  <c:v>1.5640000000000001E-4</c:v>
                </c:pt>
                <c:pt idx="2129">
                  <c:v>1.5640000000000001E-4</c:v>
                </c:pt>
                <c:pt idx="2130">
                  <c:v>1.5640000000000001E-4</c:v>
                </c:pt>
                <c:pt idx="2131">
                  <c:v>1.563E-4</c:v>
                </c:pt>
                <c:pt idx="2132">
                  <c:v>1.563E-4</c:v>
                </c:pt>
                <c:pt idx="2133">
                  <c:v>1.562E-4</c:v>
                </c:pt>
                <c:pt idx="2134">
                  <c:v>1.562E-4</c:v>
                </c:pt>
                <c:pt idx="2135">
                  <c:v>1.562E-4</c:v>
                </c:pt>
                <c:pt idx="2136">
                  <c:v>1.561E-4</c:v>
                </c:pt>
                <c:pt idx="2137">
                  <c:v>1.561E-4</c:v>
                </c:pt>
                <c:pt idx="2138">
                  <c:v>1.561E-4</c:v>
                </c:pt>
                <c:pt idx="2139">
                  <c:v>1.56E-4</c:v>
                </c:pt>
                <c:pt idx="2140">
                  <c:v>1.56E-4</c:v>
                </c:pt>
                <c:pt idx="2141">
                  <c:v>1.56E-4</c:v>
                </c:pt>
                <c:pt idx="2142">
                  <c:v>1.5589999999999999E-4</c:v>
                </c:pt>
                <c:pt idx="2143">
                  <c:v>1.5589999999999999E-4</c:v>
                </c:pt>
                <c:pt idx="2144">
                  <c:v>1.5589999999999999E-4</c:v>
                </c:pt>
                <c:pt idx="2145">
                  <c:v>1.5579999999999999E-4</c:v>
                </c:pt>
                <c:pt idx="2146">
                  <c:v>1.5579999999999999E-4</c:v>
                </c:pt>
                <c:pt idx="2147">
                  <c:v>1.5579999999999999E-4</c:v>
                </c:pt>
                <c:pt idx="2148">
                  <c:v>1.5569999999999999E-4</c:v>
                </c:pt>
                <c:pt idx="2149">
                  <c:v>1.5569999999999999E-4</c:v>
                </c:pt>
                <c:pt idx="2150">
                  <c:v>1.5569999999999999E-4</c:v>
                </c:pt>
                <c:pt idx="2151">
                  <c:v>1.5559999999999999E-4</c:v>
                </c:pt>
                <c:pt idx="2152">
                  <c:v>1.5559999999999999E-4</c:v>
                </c:pt>
                <c:pt idx="2153">
                  <c:v>1.5550000000000001E-4</c:v>
                </c:pt>
                <c:pt idx="2154">
                  <c:v>1.5550000000000001E-4</c:v>
                </c:pt>
                <c:pt idx="2155">
                  <c:v>1.5550000000000001E-4</c:v>
                </c:pt>
                <c:pt idx="2156">
                  <c:v>1.5550000000000001E-4</c:v>
                </c:pt>
                <c:pt idx="2157">
                  <c:v>1.5540000000000001E-4</c:v>
                </c:pt>
                <c:pt idx="2158">
                  <c:v>1.5540000000000001E-4</c:v>
                </c:pt>
                <c:pt idx="2159">
                  <c:v>1.5530000000000001E-4</c:v>
                </c:pt>
                <c:pt idx="2160">
                  <c:v>1.5530000000000001E-4</c:v>
                </c:pt>
                <c:pt idx="2161">
                  <c:v>1.5530000000000001E-4</c:v>
                </c:pt>
                <c:pt idx="2162">
                  <c:v>1.552E-4</c:v>
                </c:pt>
                <c:pt idx="2163">
                  <c:v>1.552E-4</c:v>
                </c:pt>
                <c:pt idx="2164">
                  <c:v>1.552E-4</c:v>
                </c:pt>
                <c:pt idx="2165">
                  <c:v>1.551E-4</c:v>
                </c:pt>
                <c:pt idx="2166">
                  <c:v>1.551E-4</c:v>
                </c:pt>
                <c:pt idx="2167">
                  <c:v>1.551E-4</c:v>
                </c:pt>
                <c:pt idx="2168">
                  <c:v>1.55E-4</c:v>
                </c:pt>
                <c:pt idx="2169">
                  <c:v>1.55E-4</c:v>
                </c:pt>
                <c:pt idx="2170">
                  <c:v>1.549E-4</c:v>
                </c:pt>
                <c:pt idx="2171">
                  <c:v>1.549E-4</c:v>
                </c:pt>
                <c:pt idx="2172">
                  <c:v>1.549E-4</c:v>
                </c:pt>
                <c:pt idx="2173">
                  <c:v>1.548E-4</c:v>
                </c:pt>
                <c:pt idx="2174">
                  <c:v>1.548E-4</c:v>
                </c:pt>
                <c:pt idx="2175">
                  <c:v>1.548E-4</c:v>
                </c:pt>
                <c:pt idx="2176">
                  <c:v>1.5469999999999999E-4</c:v>
                </c:pt>
                <c:pt idx="2177">
                  <c:v>1.5469999999999999E-4</c:v>
                </c:pt>
                <c:pt idx="2178">
                  <c:v>1.5469999999999999E-4</c:v>
                </c:pt>
                <c:pt idx="2179">
                  <c:v>1.5459999999999999E-4</c:v>
                </c:pt>
                <c:pt idx="2180">
                  <c:v>1.5459999999999999E-4</c:v>
                </c:pt>
                <c:pt idx="2181">
                  <c:v>1.5459999999999999E-4</c:v>
                </c:pt>
                <c:pt idx="2182">
                  <c:v>1.5449999999999999E-4</c:v>
                </c:pt>
                <c:pt idx="2183">
                  <c:v>1.5449999999999999E-4</c:v>
                </c:pt>
                <c:pt idx="2184">
                  <c:v>1.5449999999999999E-4</c:v>
                </c:pt>
                <c:pt idx="2185">
                  <c:v>1.5440000000000001E-4</c:v>
                </c:pt>
                <c:pt idx="2186">
                  <c:v>1.5440000000000001E-4</c:v>
                </c:pt>
                <c:pt idx="2187">
                  <c:v>1.5430000000000001E-4</c:v>
                </c:pt>
                <c:pt idx="2188">
                  <c:v>1.5430000000000001E-4</c:v>
                </c:pt>
                <c:pt idx="2189">
                  <c:v>1.5430000000000001E-4</c:v>
                </c:pt>
                <c:pt idx="2190">
                  <c:v>1.5430000000000001E-4</c:v>
                </c:pt>
                <c:pt idx="2191">
                  <c:v>1.5420000000000001E-4</c:v>
                </c:pt>
                <c:pt idx="2192">
                  <c:v>1.5420000000000001E-4</c:v>
                </c:pt>
                <c:pt idx="2193">
                  <c:v>1.5410000000000001E-4</c:v>
                </c:pt>
                <c:pt idx="2194">
                  <c:v>1.5410000000000001E-4</c:v>
                </c:pt>
                <c:pt idx="2195">
                  <c:v>1.5410000000000001E-4</c:v>
                </c:pt>
                <c:pt idx="2196">
                  <c:v>1.5410000000000001E-4</c:v>
                </c:pt>
                <c:pt idx="2197">
                  <c:v>1.54E-4</c:v>
                </c:pt>
                <c:pt idx="2198">
                  <c:v>1.54E-4</c:v>
                </c:pt>
                <c:pt idx="2199">
                  <c:v>1.54E-4</c:v>
                </c:pt>
                <c:pt idx="2200">
                  <c:v>1.539E-4</c:v>
                </c:pt>
                <c:pt idx="2201">
                  <c:v>1.539E-4</c:v>
                </c:pt>
                <c:pt idx="2202">
                  <c:v>1.539E-4</c:v>
                </c:pt>
                <c:pt idx="2203">
                  <c:v>1.538E-4</c:v>
                </c:pt>
                <c:pt idx="2204">
                  <c:v>1.538E-4</c:v>
                </c:pt>
                <c:pt idx="2205">
                  <c:v>1.538E-4</c:v>
                </c:pt>
                <c:pt idx="2206">
                  <c:v>1.537E-4</c:v>
                </c:pt>
                <c:pt idx="2207">
                  <c:v>1.537E-4</c:v>
                </c:pt>
                <c:pt idx="2208">
                  <c:v>1.537E-4</c:v>
                </c:pt>
                <c:pt idx="2209">
                  <c:v>1.5359999999999999E-4</c:v>
                </c:pt>
                <c:pt idx="2210">
                  <c:v>1.5359999999999999E-4</c:v>
                </c:pt>
                <c:pt idx="2211">
                  <c:v>1.5359999999999999E-4</c:v>
                </c:pt>
                <c:pt idx="2212">
                  <c:v>1.5349999999999999E-4</c:v>
                </c:pt>
                <c:pt idx="2213">
                  <c:v>1.5349999999999999E-4</c:v>
                </c:pt>
                <c:pt idx="2214">
                  <c:v>1.5349999999999999E-4</c:v>
                </c:pt>
                <c:pt idx="2215">
                  <c:v>1.5339999999999999E-4</c:v>
                </c:pt>
                <c:pt idx="2216">
                  <c:v>1.5339999999999999E-4</c:v>
                </c:pt>
                <c:pt idx="2217">
                  <c:v>1.5339999999999999E-4</c:v>
                </c:pt>
                <c:pt idx="2218">
                  <c:v>1.5330000000000001E-4</c:v>
                </c:pt>
                <c:pt idx="2219">
                  <c:v>1.5330000000000001E-4</c:v>
                </c:pt>
                <c:pt idx="2220">
                  <c:v>1.5330000000000001E-4</c:v>
                </c:pt>
                <c:pt idx="2221">
                  <c:v>1.5330000000000001E-4</c:v>
                </c:pt>
                <c:pt idx="2222">
                  <c:v>1.5320000000000001E-4</c:v>
                </c:pt>
                <c:pt idx="2223">
                  <c:v>1.5320000000000001E-4</c:v>
                </c:pt>
                <c:pt idx="2224">
                  <c:v>1.5320000000000001E-4</c:v>
                </c:pt>
                <c:pt idx="2225">
                  <c:v>1.5310000000000001E-4</c:v>
                </c:pt>
                <c:pt idx="2226">
                  <c:v>1.5310000000000001E-4</c:v>
                </c:pt>
                <c:pt idx="2227">
                  <c:v>1.5310000000000001E-4</c:v>
                </c:pt>
                <c:pt idx="2228">
                  <c:v>1.5300000000000001E-4</c:v>
                </c:pt>
                <c:pt idx="2229">
                  <c:v>1.5300000000000001E-4</c:v>
                </c:pt>
                <c:pt idx="2230">
                  <c:v>1.5300000000000001E-4</c:v>
                </c:pt>
                <c:pt idx="2231">
                  <c:v>1.529E-4</c:v>
                </c:pt>
                <c:pt idx="2232">
                  <c:v>1.529E-4</c:v>
                </c:pt>
                <c:pt idx="2233">
                  <c:v>1.529E-4</c:v>
                </c:pt>
                <c:pt idx="2234">
                  <c:v>1.528E-4</c:v>
                </c:pt>
                <c:pt idx="2235">
                  <c:v>1.528E-4</c:v>
                </c:pt>
                <c:pt idx="2236">
                  <c:v>1.528E-4</c:v>
                </c:pt>
                <c:pt idx="2237">
                  <c:v>1.528E-4</c:v>
                </c:pt>
                <c:pt idx="2238">
                  <c:v>1.527E-4</c:v>
                </c:pt>
                <c:pt idx="2239">
                  <c:v>1.527E-4</c:v>
                </c:pt>
                <c:pt idx="2240">
                  <c:v>1.526E-4</c:v>
                </c:pt>
                <c:pt idx="2241">
                  <c:v>1.526E-4</c:v>
                </c:pt>
                <c:pt idx="2242">
                  <c:v>1.526E-4</c:v>
                </c:pt>
                <c:pt idx="2243">
                  <c:v>1.526E-4</c:v>
                </c:pt>
                <c:pt idx="2244">
                  <c:v>1.5249999999999999E-4</c:v>
                </c:pt>
                <c:pt idx="2245">
                  <c:v>1.5249999999999999E-4</c:v>
                </c:pt>
                <c:pt idx="2246">
                  <c:v>1.5249999999999999E-4</c:v>
                </c:pt>
                <c:pt idx="2247">
                  <c:v>1.5239999999999999E-4</c:v>
                </c:pt>
                <c:pt idx="2248">
                  <c:v>1.5239999999999999E-4</c:v>
                </c:pt>
                <c:pt idx="2249">
                  <c:v>1.5239999999999999E-4</c:v>
                </c:pt>
                <c:pt idx="2250">
                  <c:v>1.5229999999999999E-4</c:v>
                </c:pt>
                <c:pt idx="2251">
                  <c:v>1.5229999999999999E-4</c:v>
                </c:pt>
                <c:pt idx="2252">
                  <c:v>1.5229999999999999E-4</c:v>
                </c:pt>
                <c:pt idx="2253">
                  <c:v>1.5220000000000001E-4</c:v>
                </c:pt>
                <c:pt idx="2254">
                  <c:v>1.5220000000000001E-4</c:v>
                </c:pt>
                <c:pt idx="2255">
                  <c:v>1.5220000000000001E-4</c:v>
                </c:pt>
                <c:pt idx="2256">
                  <c:v>1.5220000000000001E-4</c:v>
                </c:pt>
                <c:pt idx="2257">
                  <c:v>1.5210000000000001E-4</c:v>
                </c:pt>
                <c:pt idx="2258">
                  <c:v>1.5210000000000001E-4</c:v>
                </c:pt>
                <c:pt idx="2259">
                  <c:v>1.5200000000000001E-4</c:v>
                </c:pt>
                <c:pt idx="2260">
                  <c:v>1.5200000000000001E-4</c:v>
                </c:pt>
                <c:pt idx="2261">
                  <c:v>1.5200000000000001E-4</c:v>
                </c:pt>
                <c:pt idx="2262">
                  <c:v>1.5200000000000001E-4</c:v>
                </c:pt>
                <c:pt idx="2263">
                  <c:v>1.5190000000000001E-4</c:v>
                </c:pt>
                <c:pt idx="2264">
                  <c:v>1.5190000000000001E-4</c:v>
                </c:pt>
                <c:pt idx="2265">
                  <c:v>1.5190000000000001E-4</c:v>
                </c:pt>
                <c:pt idx="2266">
                  <c:v>1.5190000000000001E-4</c:v>
                </c:pt>
                <c:pt idx="2267">
                  <c:v>1.518E-4</c:v>
                </c:pt>
                <c:pt idx="2268">
                  <c:v>1.518E-4</c:v>
                </c:pt>
                <c:pt idx="2269">
                  <c:v>1.517E-4</c:v>
                </c:pt>
                <c:pt idx="2270">
                  <c:v>1.517E-4</c:v>
                </c:pt>
                <c:pt idx="2271">
                  <c:v>1.517E-4</c:v>
                </c:pt>
                <c:pt idx="2272">
                  <c:v>1.517E-4</c:v>
                </c:pt>
                <c:pt idx="2273">
                  <c:v>1.516E-4</c:v>
                </c:pt>
                <c:pt idx="2274">
                  <c:v>1.516E-4</c:v>
                </c:pt>
                <c:pt idx="2275">
                  <c:v>1.516E-4</c:v>
                </c:pt>
                <c:pt idx="2276">
                  <c:v>1.515E-4</c:v>
                </c:pt>
                <c:pt idx="2277">
                  <c:v>1.515E-4</c:v>
                </c:pt>
                <c:pt idx="2278">
                  <c:v>1.515E-4</c:v>
                </c:pt>
                <c:pt idx="2279">
                  <c:v>1.515E-4</c:v>
                </c:pt>
                <c:pt idx="2280">
                  <c:v>1.5139999999999999E-4</c:v>
                </c:pt>
                <c:pt idx="2281">
                  <c:v>1.5139999999999999E-4</c:v>
                </c:pt>
                <c:pt idx="2282">
                  <c:v>1.5139999999999999E-4</c:v>
                </c:pt>
                <c:pt idx="2283">
                  <c:v>1.5139999999999999E-4</c:v>
                </c:pt>
                <c:pt idx="2284">
                  <c:v>1.5129999999999999E-4</c:v>
                </c:pt>
                <c:pt idx="2285">
                  <c:v>1.5129999999999999E-4</c:v>
                </c:pt>
                <c:pt idx="2286">
                  <c:v>1.5129999999999999E-4</c:v>
                </c:pt>
                <c:pt idx="2287">
                  <c:v>1.5119999999999999E-4</c:v>
                </c:pt>
                <c:pt idx="2288">
                  <c:v>1.5119999999999999E-4</c:v>
                </c:pt>
                <c:pt idx="2289">
                  <c:v>1.5119999999999999E-4</c:v>
                </c:pt>
                <c:pt idx="2290">
                  <c:v>1.5109999999999999E-4</c:v>
                </c:pt>
                <c:pt idx="2291">
                  <c:v>1.5109999999999999E-4</c:v>
                </c:pt>
                <c:pt idx="2292">
                  <c:v>1.5109999999999999E-4</c:v>
                </c:pt>
                <c:pt idx="2293">
                  <c:v>1.5109999999999999E-4</c:v>
                </c:pt>
                <c:pt idx="2294">
                  <c:v>1.5100000000000001E-4</c:v>
                </c:pt>
                <c:pt idx="2295">
                  <c:v>1.5100000000000001E-4</c:v>
                </c:pt>
                <c:pt idx="2296">
                  <c:v>1.5100000000000001E-4</c:v>
                </c:pt>
                <c:pt idx="2297">
                  <c:v>1.5100000000000001E-4</c:v>
                </c:pt>
                <c:pt idx="2298">
                  <c:v>1.5100000000000001E-4</c:v>
                </c:pt>
                <c:pt idx="2299">
                  <c:v>1.5090000000000001E-4</c:v>
                </c:pt>
                <c:pt idx="2300">
                  <c:v>1.5090000000000001E-4</c:v>
                </c:pt>
                <c:pt idx="2301">
                  <c:v>1.5090000000000001E-4</c:v>
                </c:pt>
                <c:pt idx="2302">
                  <c:v>1.5080000000000001E-4</c:v>
                </c:pt>
                <c:pt idx="2303">
                  <c:v>1.5080000000000001E-4</c:v>
                </c:pt>
                <c:pt idx="2304">
                  <c:v>1.5080000000000001E-4</c:v>
                </c:pt>
                <c:pt idx="2305">
                  <c:v>1.507E-4</c:v>
                </c:pt>
                <c:pt idx="2306">
                  <c:v>1.507E-4</c:v>
                </c:pt>
                <c:pt idx="2307">
                  <c:v>1.507E-4</c:v>
                </c:pt>
                <c:pt idx="2308">
                  <c:v>1.507E-4</c:v>
                </c:pt>
                <c:pt idx="2309">
                  <c:v>1.506E-4</c:v>
                </c:pt>
                <c:pt idx="2310">
                  <c:v>1.506E-4</c:v>
                </c:pt>
                <c:pt idx="2311">
                  <c:v>1.506E-4</c:v>
                </c:pt>
                <c:pt idx="2312">
                  <c:v>1.505E-4</c:v>
                </c:pt>
                <c:pt idx="2313">
                  <c:v>1.505E-4</c:v>
                </c:pt>
                <c:pt idx="2314">
                  <c:v>1.505E-4</c:v>
                </c:pt>
                <c:pt idx="2315">
                  <c:v>1.505E-4</c:v>
                </c:pt>
                <c:pt idx="2316">
                  <c:v>1.504E-4</c:v>
                </c:pt>
                <c:pt idx="2317">
                  <c:v>1.504E-4</c:v>
                </c:pt>
                <c:pt idx="2318">
                  <c:v>1.504E-4</c:v>
                </c:pt>
                <c:pt idx="2319">
                  <c:v>1.5029999999999999E-4</c:v>
                </c:pt>
                <c:pt idx="2320">
                  <c:v>1.5029999999999999E-4</c:v>
                </c:pt>
                <c:pt idx="2321">
                  <c:v>1.5029999999999999E-4</c:v>
                </c:pt>
                <c:pt idx="2322">
                  <c:v>1.5029999999999999E-4</c:v>
                </c:pt>
                <c:pt idx="2323">
                  <c:v>1.5019999999999999E-4</c:v>
                </c:pt>
                <c:pt idx="2324">
                  <c:v>1.5019999999999999E-4</c:v>
                </c:pt>
                <c:pt idx="2325">
                  <c:v>1.5019999999999999E-4</c:v>
                </c:pt>
                <c:pt idx="2326">
                  <c:v>1.5009999999999999E-4</c:v>
                </c:pt>
                <c:pt idx="2327">
                  <c:v>1.5009999999999999E-4</c:v>
                </c:pt>
                <c:pt idx="2328">
                  <c:v>1.5009999999999999E-4</c:v>
                </c:pt>
                <c:pt idx="2329">
                  <c:v>1.4999999999999999E-4</c:v>
                </c:pt>
                <c:pt idx="2330">
                  <c:v>1.4999999999999999E-4</c:v>
                </c:pt>
                <c:pt idx="2331">
                  <c:v>1.4999999999999999E-4</c:v>
                </c:pt>
                <c:pt idx="2332">
                  <c:v>1.4999999999999999E-4</c:v>
                </c:pt>
                <c:pt idx="2333">
                  <c:v>1.4990000000000001E-4</c:v>
                </c:pt>
                <c:pt idx="2334">
                  <c:v>1.4990000000000001E-4</c:v>
                </c:pt>
                <c:pt idx="2335">
                  <c:v>1.4990000000000001E-4</c:v>
                </c:pt>
                <c:pt idx="2336">
                  <c:v>1.4990000000000001E-4</c:v>
                </c:pt>
                <c:pt idx="2337">
                  <c:v>1.4980000000000001E-4</c:v>
                </c:pt>
                <c:pt idx="2338">
                  <c:v>1.4980000000000001E-4</c:v>
                </c:pt>
                <c:pt idx="2339">
                  <c:v>1.4980000000000001E-4</c:v>
                </c:pt>
                <c:pt idx="2340">
                  <c:v>1.4980000000000001E-4</c:v>
                </c:pt>
                <c:pt idx="2341">
                  <c:v>1.4970000000000001E-4</c:v>
                </c:pt>
                <c:pt idx="2342">
                  <c:v>1.4970000000000001E-4</c:v>
                </c:pt>
                <c:pt idx="2343">
                  <c:v>1.4970000000000001E-4</c:v>
                </c:pt>
                <c:pt idx="2344">
                  <c:v>1.496E-4</c:v>
                </c:pt>
                <c:pt idx="2345">
                  <c:v>1.496E-4</c:v>
                </c:pt>
                <c:pt idx="2346">
                  <c:v>1.496E-4</c:v>
                </c:pt>
                <c:pt idx="2347">
                  <c:v>1.495E-4</c:v>
                </c:pt>
                <c:pt idx="2348">
                  <c:v>1.495E-4</c:v>
                </c:pt>
                <c:pt idx="2349">
                  <c:v>1.495E-4</c:v>
                </c:pt>
                <c:pt idx="2350">
                  <c:v>1.495E-4</c:v>
                </c:pt>
                <c:pt idx="2351">
                  <c:v>1.494E-4</c:v>
                </c:pt>
                <c:pt idx="2352">
                  <c:v>1.494E-4</c:v>
                </c:pt>
                <c:pt idx="2353">
                  <c:v>1.494E-4</c:v>
                </c:pt>
                <c:pt idx="2354">
                  <c:v>1.494E-4</c:v>
                </c:pt>
                <c:pt idx="2355">
                  <c:v>1.493E-4</c:v>
                </c:pt>
                <c:pt idx="2356">
                  <c:v>1.493E-4</c:v>
                </c:pt>
                <c:pt idx="2357">
                  <c:v>1.493E-4</c:v>
                </c:pt>
                <c:pt idx="2358">
                  <c:v>1.493E-4</c:v>
                </c:pt>
                <c:pt idx="2359">
                  <c:v>1.4919999999999999E-4</c:v>
                </c:pt>
                <c:pt idx="2360">
                  <c:v>1.4919999999999999E-4</c:v>
                </c:pt>
                <c:pt idx="2361">
                  <c:v>1.4919999999999999E-4</c:v>
                </c:pt>
                <c:pt idx="2362">
                  <c:v>1.4909999999999999E-4</c:v>
                </c:pt>
                <c:pt idx="2363">
                  <c:v>1.4909999999999999E-4</c:v>
                </c:pt>
                <c:pt idx="2364">
                  <c:v>1.4909999999999999E-4</c:v>
                </c:pt>
                <c:pt idx="2365">
                  <c:v>1.4909999999999999E-4</c:v>
                </c:pt>
                <c:pt idx="2366">
                  <c:v>1.4899999999999999E-4</c:v>
                </c:pt>
                <c:pt idx="2367">
                  <c:v>1.4899999999999999E-4</c:v>
                </c:pt>
                <c:pt idx="2368">
                  <c:v>1.4899999999999999E-4</c:v>
                </c:pt>
                <c:pt idx="2369">
                  <c:v>1.4899999999999999E-4</c:v>
                </c:pt>
                <c:pt idx="2370">
                  <c:v>1.4889999999999999E-4</c:v>
                </c:pt>
                <c:pt idx="2371">
                  <c:v>1.4889999999999999E-4</c:v>
                </c:pt>
                <c:pt idx="2372">
                  <c:v>1.4889999999999999E-4</c:v>
                </c:pt>
                <c:pt idx="2373">
                  <c:v>1.4880000000000001E-4</c:v>
                </c:pt>
                <c:pt idx="2374">
                  <c:v>1.4880000000000001E-4</c:v>
                </c:pt>
                <c:pt idx="2375">
                  <c:v>1.4880000000000001E-4</c:v>
                </c:pt>
                <c:pt idx="2376">
                  <c:v>1.4880000000000001E-4</c:v>
                </c:pt>
                <c:pt idx="2377">
                  <c:v>1.4880000000000001E-4</c:v>
                </c:pt>
                <c:pt idx="2378">
                  <c:v>1.4870000000000001E-4</c:v>
                </c:pt>
                <c:pt idx="2379">
                  <c:v>1.4870000000000001E-4</c:v>
                </c:pt>
                <c:pt idx="2380">
                  <c:v>1.4870000000000001E-4</c:v>
                </c:pt>
                <c:pt idx="2381">
                  <c:v>1.4870000000000001E-4</c:v>
                </c:pt>
                <c:pt idx="2382">
                  <c:v>1.4860000000000001E-4</c:v>
                </c:pt>
                <c:pt idx="2383">
                  <c:v>1.4860000000000001E-4</c:v>
                </c:pt>
                <c:pt idx="2384">
                  <c:v>1.4860000000000001E-4</c:v>
                </c:pt>
                <c:pt idx="2385">
                  <c:v>1.485E-4</c:v>
                </c:pt>
                <c:pt idx="2386">
                  <c:v>1.485E-4</c:v>
                </c:pt>
                <c:pt idx="2387">
                  <c:v>1.485E-4</c:v>
                </c:pt>
                <c:pt idx="2388">
                  <c:v>1.485E-4</c:v>
                </c:pt>
                <c:pt idx="2389">
                  <c:v>1.485E-4</c:v>
                </c:pt>
                <c:pt idx="2390">
                  <c:v>1.484E-4</c:v>
                </c:pt>
                <c:pt idx="2391">
                  <c:v>1.484E-4</c:v>
                </c:pt>
                <c:pt idx="2392">
                  <c:v>1.484E-4</c:v>
                </c:pt>
                <c:pt idx="2393">
                  <c:v>1.484E-4</c:v>
                </c:pt>
                <c:pt idx="2394">
                  <c:v>1.483E-4</c:v>
                </c:pt>
                <c:pt idx="2395">
                  <c:v>1.483E-4</c:v>
                </c:pt>
                <c:pt idx="2396">
                  <c:v>1.483E-4</c:v>
                </c:pt>
                <c:pt idx="2397">
                  <c:v>1.483E-4</c:v>
                </c:pt>
                <c:pt idx="2398">
                  <c:v>1.482E-4</c:v>
                </c:pt>
                <c:pt idx="2399">
                  <c:v>1.482E-4</c:v>
                </c:pt>
                <c:pt idx="2400">
                  <c:v>1.482E-4</c:v>
                </c:pt>
                <c:pt idx="2401">
                  <c:v>1.482E-4</c:v>
                </c:pt>
                <c:pt idx="2402">
                  <c:v>1.4809999999999999E-4</c:v>
                </c:pt>
                <c:pt idx="2403">
                  <c:v>1.4809999999999999E-4</c:v>
                </c:pt>
                <c:pt idx="2404">
                  <c:v>1.4789999999999999E-4</c:v>
                </c:pt>
                <c:pt idx="2405">
                  <c:v>1.4760000000000001E-4</c:v>
                </c:pt>
                <c:pt idx="2406">
                  <c:v>1.473E-4</c:v>
                </c:pt>
                <c:pt idx="2407">
                  <c:v>1.47E-4</c:v>
                </c:pt>
                <c:pt idx="2408">
                  <c:v>1.4660000000000001E-4</c:v>
                </c:pt>
                <c:pt idx="2409">
                  <c:v>1.462E-4</c:v>
                </c:pt>
                <c:pt idx="2410">
                  <c:v>1.4569999999999999E-4</c:v>
                </c:pt>
                <c:pt idx="2411">
                  <c:v>1.451E-4</c:v>
                </c:pt>
                <c:pt idx="2412">
                  <c:v>1.4420000000000001E-4</c:v>
                </c:pt>
                <c:pt idx="2413">
                  <c:v>1.4310000000000001E-4</c:v>
                </c:pt>
                <c:pt idx="2414">
                  <c:v>1.4200000000000001E-4</c:v>
                </c:pt>
                <c:pt idx="2415">
                  <c:v>1.4080000000000001E-4</c:v>
                </c:pt>
                <c:pt idx="2416">
                  <c:v>1.395E-4</c:v>
                </c:pt>
                <c:pt idx="2417">
                  <c:v>1.382E-4</c:v>
                </c:pt>
                <c:pt idx="2418">
                  <c:v>1.3679999999999999E-4</c:v>
                </c:pt>
                <c:pt idx="2419">
                  <c:v>1.3540000000000001E-4</c:v>
                </c:pt>
                <c:pt idx="2420">
                  <c:v>1.339E-4</c:v>
                </c:pt>
                <c:pt idx="2421">
                  <c:v>1.325E-4</c:v>
                </c:pt>
                <c:pt idx="2422">
                  <c:v>1.3100000000000001E-4</c:v>
                </c:pt>
                <c:pt idx="2423">
                  <c:v>1.2960000000000001E-4</c:v>
                </c:pt>
                <c:pt idx="2424">
                  <c:v>1.281E-4</c:v>
                </c:pt>
                <c:pt idx="2425">
                  <c:v>1.2679999999999999E-4</c:v>
                </c:pt>
                <c:pt idx="2426">
                  <c:v>1.2530000000000001E-4</c:v>
                </c:pt>
                <c:pt idx="2427">
                  <c:v>1.239E-4</c:v>
                </c:pt>
                <c:pt idx="2428">
                  <c:v>1.226E-4</c:v>
                </c:pt>
                <c:pt idx="2429">
                  <c:v>1.2120000000000001E-4</c:v>
                </c:pt>
                <c:pt idx="2430">
                  <c:v>1.199E-4</c:v>
                </c:pt>
                <c:pt idx="2431">
                  <c:v>1.186E-4</c:v>
                </c:pt>
                <c:pt idx="2432">
                  <c:v>1.1730000000000001E-4</c:v>
                </c:pt>
                <c:pt idx="2433">
                  <c:v>1.16E-4</c:v>
                </c:pt>
                <c:pt idx="2434">
                  <c:v>1.148E-4</c:v>
                </c:pt>
                <c:pt idx="2435">
                  <c:v>1.136E-4</c:v>
                </c:pt>
                <c:pt idx="2436">
                  <c:v>1.1230000000000001E-4</c:v>
                </c:pt>
                <c:pt idx="2437">
                  <c:v>1.11E-4</c:v>
                </c:pt>
                <c:pt idx="2438">
                  <c:v>1.099E-4</c:v>
                </c:pt>
                <c:pt idx="2439">
                  <c:v>1.087E-4</c:v>
                </c:pt>
                <c:pt idx="2440">
                  <c:v>1.075E-4</c:v>
                </c:pt>
                <c:pt idx="2441">
                  <c:v>1.063E-4</c:v>
                </c:pt>
                <c:pt idx="2442">
                  <c:v>1.052E-4</c:v>
                </c:pt>
                <c:pt idx="2443">
                  <c:v>1.0399999999999999E-4</c:v>
                </c:pt>
                <c:pt idx="2444">
                  <c:v>1.0289999999999999E-4</c:v>
                </c:pt>
                <c:pt idx="2445">
                  <c:v>1.0179999999999999E-4</c:v>
                </c:pt>
                <c:pt idx="2446">
                  <c:v>1.0069999999999999E-4</c:v>
                </c:pt>
                <c:pt idx="2447">
                  <c:v>9.9580000000000005E-5</c:v>
                </c:pt>
                <c:pt idx="2448">
                  <c:v>9.8439999999999999E-5</c:v>
                </c:pt>
                <c:pt idx="2449">
                  <c:v>9.7349999999999995E-5</c:v>
                </c:pt>
                <c:pt idx="2450">
                  <c:v>9.624E-5</c:v>
                </c:pt>
                <c:pt idx="2451">
                  <c:v>9.5140000000000001E-5</c:v>
                </c:pt>
                <c:pt idx="2452">
                  <c:v>9.4069999999999999E-5</c:v>
                </c:pt>
                <c:pt idx="2453">
                  <c:v>9.2969999999999999E-5</c:v>
                </c:pt>
                <c:pt idx="2454">
                  <c:v>9.1860000000000005E-5</c:v>
                </c:pt>
                <c:pt idx="2455">
                  <c:v>9.0820000000000001E-5</c:v>
                </c:pt>
                <c:pt idx="2456">
                  <c:v>8.9809999999999996E-5</c:v>
                </c:pt>
                <c:pt idx="2457">
                  <c:v>8.8809999999999998E-5</c:v>
                </c:pt>
                <c:pt idx="2458">
                  <c:v>8.7789999999999998E-5</c:v>
                </c:pt>
                <c:pt idx="2459">
                  <c:v>8.6780000000000006E-5</c:v>
                </c:pt>
                <c:pt idx="2460">
                  <c:v>8.5799999999999998E-5</c:v>
                </c:pt>
                <c:pt idx="2461">
                  <c:v>8.4779999999999998E-5</c:v>
                </c:pt>
                <c:pt idx="2462">
                  <c:v>8.386E-5</c:v>
                </c:pt>
                <c:pt idx="2463">
                  <c:v>8.2990000000000003E-5</c:v>
                </c:pt>
                <c:pt idx="2464">
                  <c:v>8.2029999999999999E-5</c:v>
                </c:pt>
                <c:pt idx="2465">
                  <c:v>8.1160000000000002E-5</c:v>
                </c:pt>
                <c:pt idx="2466">
                  <c:v>8.0329999999999998E-5</c:v>
                </c:pt>
                <c:pt idx="2467">
                  <c:v>7.9469999999999996E-5</c:v>
                </c:pt>
                <c:pt idx="2468">
                  <c:v>7.8590000000000005E-5</c:v>
                </c:pt>
                <c:pt idx="2469">
                  <c:v>7.7680000000000002E-5</c:v>
                </c:pt>
                <c:pt idx="2470">
                  <c:v>7.6840000000000003E-5</c:v>
                </c:pt>
                <c:pt idx="2471">
                  <c:v>7.6069999999999995E-5</c:v>
                </c:pt>
                <c:pt idx="2472">
                  <c:v>7.5279999999999998E-5</c:v>
                </c:pt>
                <c:pt idx="2473">
                  <c:v>7.4460000000000002E-5</c:v>
                </c:pt>
                <c:pt idx="2474">
                  <c:v>7.3679999999999999E-5</c:v>
                </c:pt>
                <c:pt idx="2475">
                  <c:v>7.2929999999999995E-5</c:v>
                </c:pt>
                <c:pt idx="2476">
                  <c:v>7.2169999999999995E-5</c:v>
                </c:pt>
                <c:pt idx="2477">
                  <c:v>7.1489999999999995E-5</c:v>
                </c:pt>
                <c:pt idx="2478">
                  <c:v>7.0829999999999998E-5</c:v>
                </c:pt>
                <c:pt idx="2479">
                  <c:v>7.0129999999999994E-5</c:v>
                </c:pt>
                <c:pt idx="2480">
                  <c:v>6.9400000000000006E-5</c:v>
                </c:pt>
                <c:pt idx="2481">
                  <c:v>6.868E-5</c:v>
                </c:pt>
                <c:pt idx="2482">
                  <c:v>6.8029999999999997E-5</c:v>
                </c:pt>
                <c:pt idx="2483">
                  <c:v>6.7399999999999998E-5</c:v>
                </c:pt>
                <c:pt idx="2484">
                  <c:v>6.6820000000000001E-5</c:v>
                </c:pt>
                <c:pt idx="2485">
                  <c:v>6.6190000000000002E-5</c:v>
                </c:pt>
                <c:pt idx="2486">
                  <c:v>6.5539999999999999E-5</c:v>
                </c:pt>
                <c:pt idx="2487">
                  <c:v>6.4960000000000001E-5</c:v>
                </c:pt>
                <c:pt idx="2488">
                  <c:v>6.4410000000000002E-5</c:v>
                </c:pt>
                <c:pt idx="2489">
                  <c:v>6.3830000000000004E-5</c:v>
                </c:pt>
                <c:pt idx="2490">
                  <c:v>6.3250000000000006E-5</c:v>
                </c:pt>
                <c:pt idx="2491">
                  <c:v>6.2669999999999995E-5</c:v>
                </c:pt>
                <c:pt idx="2492">
                  <c:v>6.2080000000000002E-5</c:v>
                </c:pt>
                <c:pt idx="2493">
                  <c:v>6.1500000000000004E-5</c:v>
                </c:pt>
                <c:pt idx="2494">
                  <c:v>6.0930000000000001E-5</c:v>
                </c:pt>
                <c:pt idx="2495">
                  <c:v>6.0350000000000003E-5</c:v>
                </c:pt>
                <c:pt idx="2496">
                  <c:v>5.9759999999999997E-5</c:v>
                </c:pt>
                <c:pt idx="2497">
                  <c:v>5.9259999999999998E-5</c:v>
                </c:pt>
                <c:pt idx="2498">
                  <c:v>5.8749999999999998E-5</c:v>
                </c:pt>
                <c:pt idx="2499">
                  <c:v>5.8199999999999998E-5</c:v>
                </c:pt>
                <c:pt idx="2500">
                  <c:v>5.7689999999999998E-5</c:v>
                </c:pt>
                <c:pt idx="2501">
                  <c:v>5.7219999999999998E-5</c:v>
                </c:pt>
                <c:pt idx="2502">
                  <c:v>5.6690000000000001E-5</c:v>
                </c:pt>
                <c:pt idx="2503">
                  <c:v>5.6140000000000001E-5</c:v>
                </c:pt>
                <c:pt idx="2504">
                  <c:v>5.5630000000000001E-5</c:v>
                </c:pt>
                <c:pt idx="2505">
                  <c:v>5.5090000000000003E-5</c:v>
                </c:pt>
                <c:pt idx="2506">
                  <c:v>5.4610000000000001E-5</c:v>
                </c:pt>
                <c:pt idx="2507">
                  <c:v>5.4150000000000002E-5</c:v>
                </c:pt>
                <c:pt idx="2508">
                  <c:v>5.3669999999999999E-5</c:v>
                </c:pt>
                <c:pt idx="2509">
                  <c:v>5.3159999999999999E-5</c:v>
                </c:pt>
                <c:pt idx="2510">
                  <c:v>5.2630000000000003E-5</c:v>
                </c:pt>
                <c:pt idx="2511">
                  <c:v>5.2160000000000002E-5</c:v>
                </c:pt>
                <c:pt idx="2512">
                  <c:v>5.1719999999999999E-5</c:v>
                </c:pt>
                <c:pt idx="2513">
                  <c:v>5.1279999999999997E-5</c:v>
                </c:pt>
                <c:pt idx="2514">
                  <c:v>5.079E-5</c:v>
                </c:pt>
                <c:pt idx="2515">
                  <c:v>5.0290000000000001E-5</c:v>
                </c:pt>
                <c:pt idx="2516">
                  <c:v>4.9870000000000002E-5</c:v>
                </c:pt>
                <c:pt idx="2517">
                  <c:v>4.9469999999999999E-5</c:v>
                </c:pt>
                <c:pt idx="2518">
                  <c:v>4.9020000000000002E-5</c:v>
                </c:pt>
                <c:pt idx="2519">
                  <c:v>4.8590000000000001E-5</c:v>
                </c:pt>
                <c:pt idx="2520">
                  <c:v>4.8149999999999998E-5</c:v>
                </c:pt>
                <c:pt idx="2521">
                  <c:v>4.7689999999999999E-5</c:v>
                </c:pt>
                <c:pt idx="2522">
                  <c:v>4.723E-5</c:v>
                </c:pt>
                <c:pt idx="2523">
                  <c:v>4.6860000000000002E-5</c:v>
                </c:pt>
                <c:pt idx="2524">
                  <c:v>4.6449999999999997E-5</c:v>
                </c:pt>
                <c:pt idx="2525">
                  <c:v>4.5949999999999999E-5</c:v>
                </c:pt>
                <c:pt idx="2526">
                  <c:v>4.5519999999999998E-5</c:v>
                </c:pt>
                <c:pt idx="2527">
                  <c:v>4.5160000000000001E-5</c:v>
                </c:pt>
                <c:pt idx="2528">
                  <c:v>4.4780000000000002E-5</c:v>
                </c:pt>
                <c:pt idx="2529">
                  <c:v>4.4360000000000002E-5</c:v>
                </c:pt>
                <c:pt idx="2530">
                  <c:v>4.3930000000000001E-5</c:v>
                </c:pt>
                <c:pt idx="2531">
                  <c:v>4.35E-5</c:v>
                </c:pt>
                <c:pt idx="2532">
                  <c:v>4.3050000000000003E-5</c:v>
                </c:pt>
                <c:pt idx="2533">
                  <c:v>4.2620000000000002E-5</c:v>
                </c:pt>
                <c:pt idx="2534">
                  <c:v>4.2240000000000002E-5</c:v>
                </c:pt>
                <c:pt idx="2535">
                  <c:v>4.1850000000000001E-5</c:v>
                </c:pt>
                <c:pt idx="2536">
                  <c:v>4.1399999999999997E-5</c:v>
                </c:pt>
                <c:pt idx="2537">
                  <c:v>4.0949999999999999E-5</c:v>
                </c:pt>
                <c:pt idx="2538">
                  <c:v>4.0519999999999998E-5</c:v>
                </c:pt>
                <c:pt idx="2539">
                  <c:v>4.0120000000000002E-5</c:v>
                </c:pt>
                <c:pt idx="2540">
                  <c:v>3.9749999999999997E-5</c:v>
                </c:pt>
                <c:pt idx="2541">
                  <c:v>3.9369999999999997E-5</c:v>
                </c:pt>
                <c:pt idx="2542">
                  <c:v>3.8980000000000003E-5</c:v>
                </c:pt>
                <c:pt idx="2543">
                  <c:v>3.8569999999999998E-5</c:v>
                </c:pt>
                <c:pt idx="2544">
                  <c:v>3.8189999999999999E-5</c:v>
                </c:pt>
                <c:pt idx="2545">
                  <c:v>3.7830000000000002E-5</c:v>
                </c:pt>
                <c:pt idx="2546">
                  <c:v>3.748E-5</c:v>
                </c:pt>
                <c:pt idx="2547">
                  <c:v>3.7089999999999999E-5</c:v>
                </c:pt>
                <c:pt idx="2548">
                  <c:v>3.6720000000000001E-5</c:v>
                </c:pt>
                <c:pt idx="2549">
                  <c:v>3.6359999999999997E-5</c:v>
                </c:pt>
                <c:pt idx="2550">
                  <c:v>3.5970000000000003E-5</c:v>
                </c:pt>
                <c:pt idx="2551">
                  <c:v>3.5639999999999998E-5</c:v>
                </c:pt>
                <c:pt idx="2552">
                  <c:v>3.5330000000000002E-5</c:v>
                </c:pt>
                <c:pt idx="2553">
                  <c:v>3.4980000000000001E-5</c:v>
                </c:pt>
                <c:pt idx="2554">
                  <c:v>3.464E-5</c:v>
                </c:pt>
                <c:pt idx="2555">
                  <c:v>3.4310000000000002E-5</c:v>
                </c:pt>
                <c:pt idx="2556">
                  <c:v>3.3980000000000003E-5</c:v>
                </c:pt>
                <c:pt idx="2557">
                  <c:v>3.366E-5</c:v>
                </c:pt>
                <c:pt idx="2558">
                  <c:v>3.3340000000000003E-5</c:v>
                </c:pt>
                <c:pt idx="2559">
                  <c:v>3.3019999999999999E-5</c:v>
                </c:pt>
                <c:pt idx="2560">
                  <c:v>3.2719999999999998E-5</c:v>
                </c:pt>
                <c:pt idx="2561">
                  <c:v>3.2369999999999997E-5</c:v>
                </c:pt>
                <c:pt idx="2562">
                  <c:v>3.201E-5</c:v>
                </c:pt>
                <c:pt idx="2563">
                  <c:v>3.1749999999999999E-5</c:v>
                </c:pt>
                <c:pt idx="2564">
                  <c:v>3.1510000000000002E-5</c:v>
                </c:pt>
                <c:pt idx="2565">
                  <c:v>3.1229999999999997E-5</c:v>
                </c:pt>
                <c:pt idx="2566">
                  <c:v>3.0960000000000002E-5</c:v>
                </c:pt>
                <c:pt idx="2567">
                  <c:v>3.0700000000000001E-5</c:v>
                </c:pt>
                <c:pt idx="2568">
                  <c:v>3.04E-5</c:v>
                </c:pt>
                <c:pt idx="2569">
                  <c:v>3.0159999999999999E-5</c:v>
                </c:pt>
                <c:pt idx="2570">
                  <c:v>2.993E-5</c:v>
                </c:pt>
                <c:pt idx="2571">
                  <c:v>2.9649999999999999E-5</c:v>
                </c:pt>
                <c:pt idx="2572">
                  <c:v>2.9439999999999999E-5</c:v>
                </c:pt>
                <c:pt idx="2573">
                  <c:v>2.9220000000000001E-5</c:v>
                </c:pt>
                <c:pt idx="2574">
                  <c:v>2.8929999999999999E-5</c:v>
                </c:pt>
                <c:pt idx="2575">
                  <c:v>2.864E-5</c:v>
                </c:pt>
                <c:pt idx="2576">
                  <c:v>2.8410000000000001E-5</c:v>
                </c:pt>
                <c:pt idx="2577">
                  <c:v>2.8209999999999999E-5</c:v>
                </c:pt>
                <c:pt idx="2578">
                  <c:v>2.7929999999999999E-5</c:v>
                </c:pt>
                <c:pt idx="2579">
                  <c:v>2.7650000000000001E-5</c:v>
                </c:pt>
                <c:pt idx="2580">
                  <c:v>2.7399999999999999E-5</c:v>
                </c:pt>
                <c:pt idx="2581">
                  <c:v>2.7189999999999999E-5</c:v>
                </c:pt>
                <c:pt idx="2582">
                  <c:v>2.6950000000000001E-5</c:v>
                </c:pt>
                <c:pt idx="2583">
                  <c:v>2.6699999999999998E-5</c:v>
                </c:pt>
                <c:pt idx="2584">
                  <c:v>2.6469999999999999E-5</c:v>
                </c:pt>
                <c:pt idx="2585">
                  <c:v>2.6250000000000001E-5</c:v>
                </c:pt>
                <c:pt idx="2586">
                  <c:v>2.6020000000000002E-5</c:v>
                </c:pt>
                <c:pt idx="2587">
                  <c:v>2.5789999999999999E-5</c:v>
                </c:pt>
                <c:pt idx="2588">
                  <c:v>2.5570000000000001E-5</c:v>
                </c:pt>
                <c:pt idx="2589">
                  <c:v>2.5360000000000001E-5</c:v>
                </c:pt>
                <c:pt idx="2590">
                  <c:v>2.5130000000000002E-5</c:v>
                </c:pt>
                <c:pt idx="2591">
                  <c:v>2.491E-5</c:v>
                </c:pt>
                <c:pt idx="2592">
                  <c:v>2.4709999999999999E-5</c:v>
                </c:pt>
                <c:pt idx="2593">
                  <c:v>2.4490000000000001E-5</c:v>
                </c:pt>
                <c:pt idx="2594">
                  <c:v>2.4309999999999999E-5</c:v>
                </c:pt>
                <c:pt idx="2595">
                  <c:v>2.4119999999999999E-5</c:v>
                </c:pt>
                <c:pt idx="2596">
                  <c:v>2.3920000000000001E-5</c:v>
                </c:pt>
                <c:pt idx="2597">
                  <c:v>2.37E-5</c:v>
                </c:pt>
                <c:pt idx="2598">
                  <c:v>2.349E-5</c:v>
                </c:pt>
                <c:pt idx="2599">
                  <c:v>2.3309999999999999E-5</c:v>
                </c:pt>
                <c:pt idx="2600">
                  <c:v>2.3119999999999999E-5</c:v>
                </c:pt>
                <c:pt idx="2601">
                  <c:v>2.2920000000000001E-5</c:v>
                </c:pt>
                <c:pt idx="2602">
                  <c:v>2.2750000000000001E-5</c:v>
                </c:pt>
                <c:pt idx="2603">
                  <c:v>2.2549999999999999E-5</c:v>
                </c:pt>
                <c:pt idx="2604">
                  <c:v>2.226E-5</c:v>
                </c:pt>
                <c:pt idx="2605">
                  <c:v>2.2079999999999999E-5</c:v>
                </c:pt>
                <c:pt idx="2606">
                  <c:v>2.198E-5</c:v>
                </c:pt>
                <c:pt idx="2607">
                  <c:v>2.179E-5</c:v>
                </c:pt>
                <c:pt idx="2608">
                  <c:v>2.1549999999999999E-5</c:v>
                </c:pt>
                <c:pt idx="2609">
                  <c:v>2.1339999999999999E-5</c:v>
                </c:pt>
                <c:pt idx="2610">
                  <c:v>2.1160000000000001E-5</c:v>
                </c:pt>
                <c:pt idx="2611">
                  <c:v>2.1060000000000002E-5</c:v>
                </c:pt>
                <c:pt idx="2612">
                  <c:v>2.09E-5</c:v>
                </c:pt>
                <c:pt idx="2613">
                  <c:v>2.0699999999999998E-5</c:v>
                </c:pt>
                <c:pt idx="2614">
                  <c:v>2.0509999999999998E-5</c:v>
                </c:pt>
                <c:pt idx="2615">
                  <c:v>2.0299999999999999E-5</c:v>
                </c:pt>
                <c:pt idx="2616">
                  <c:v>2.0169999999999998E-5</c:v>
                </c:pt>
                <c:pt idx="2617">
                  <c:v>2.001E-5</c:v>
                </c:pt>
                <c:pt idx="2618">
                  <c:v>1.9760000000000001E-5</c:v>
                </c:pt>
                <c:pt idx="2619">
                  <c:v>1.959E-5</c:v>
                </c:pt>
                <c:pt idx="2620">
                  <c:v>1.9449999999999998E-5</c:v>
                </c:pt>
                <c:pt idx="2621">
                  <c:v>1.9279999999999998E-5</c:v>
                </c:pt>
                <c:pt idx="2622">
                  <c:v>1.9110000000000002E-5</c:v>
                </c:pt>
                <c:pt idx="2623">
                  <c:v>1.8899999999999999E-5</c:v>
                </c:pt>
                <c:pt idx="2624">
                  <c:v>1.8669999999999999E-5</c:v>
                </c:pt>
                <c:pt idx="2625">
                  <c:v>1.8479999999999999E-5</c:v>
                </c:pt>
                <c:pt idx="2626">
                  <c:v>1.8320000000000001E-5</c:v>
                </c:pt>
                <c:pt idx="2627">
                  <c:v>1.8159999999999999E-5</c:v>
                </c:pt>
                <c:pt idx="2628">
                  <c:v>1.7989999999999999E-5</c:v>
                </c:pt>
                <c:pt idx="2629">
                  <c:v>1.7839999999999999E-5</c:v>
                </c:pt>
                <c:pt idx="2630">
                  <c:v>1.77E-5</c:v>
                </c:pt>
                <c:pt idx="2631">
                  <c:v>1.753E-5</c:v>
                </c:pt>
                <c:pt idx="2632">
                  <c:v>1.734E-5</c:v>
                </c:pt>
                <c:pt idx="2633">
                  <c:v>1.7159999999999998E-5</c:v>
                </c:pt>
                <c:pt idx="2634">
                  <c:v>1.7039999999999999E-5</c:v>
                </c:pt>
                <c:pt idx="2635">
                  <c:v>1.694E-5</c:v>
                </c:pt>
                <c:pt idx="2636">
                  <c:v>1.6779999999999999E-5</c:v>
                </c:pt>
                <c:pt idx="2637">
                  <c:v>1.6670000000000001E-5</c:v>
                </c:pt>
                <c:pt idx="2638">
                  <c:v>1.6560000000000001E-5</c:v>
                </c:pt>
                <c:pt idx="2639">
                  <c:v>1.6370000000000001E-5</c:v>
                </c:pt>
                <c:pt idx="2640">
                  <c:v>1.6180000000000001E-5</c:v>
                </c:pt>
                <c:pt idx="2641">
                  <c:v>1.607E-5</c:v>
                </c:pt>
                <c:pt idx="2642">
                  <c:v>1.5950000000000001E-5</c:v>
                </c:pt>
                <c:pt idx="2643">
                  <c:v>1.5809999999999999E-5</c:v>
                </c:pt>
                <c:pt idx="2644">
                  <c:v>1.5699999999999999E-5</c:v>
                </c:pt>
                <c:pt idx="2645">
                  <c:v>1.558E-5</c:v>
                </c:pt>
                <c:pt idx="2646">
                  <c:v>1.5420000000000001E-5</c:v>
                </c:pt>
                <c:pt idx="2647">
                  <c:v>1.5299999999999999E-5</c:v>
                </c:pt>
                <c:pt idx="2648">
                  <c:v>1.52E-5</c:v>
                </c:pt>
                <c:pt idx="2649">
                  <c:v>1.5119999999999999E-5</c:v>
                </c:pt>
                <c:pt idx="2650">
                  <c:v>1.503E-5</c:v>
                </c:pt>
                <c:pt idx="2651">
                  <c:v>1.491E-5</c:v>
                </c:pt>
                <c:pt idx="2652">
                  <c:v>1.482E-5</c:v>
                </c:pt>
                <c:pt idx="2653">
                  <c:v>1.465E-5</c:v>
                </c:pt>
                <c:pt idx="2654">
                  <c:v>1.453E-5</c:v>
                </c:pt>
                <c:pt idx="2655">
                  <c:v>1.451E-5</c:v>
                </c:pt>
                <c:pt idx="2656">
                  <c:v>1.4440000000000001E-5</c:v>
                </c:pt>
                <c:pt idx="2657">
                  <c:v>1.432E-5</c:v>
                </c:pt>
                <c:pt idx="2658">
                  <c:v>1.419E-5</c:v>
                </c:pt>
                <c:pt idx="2659">
                  <c:v>1.411E-5</c:v>
                </c:pt>
                <c:pt idx="2660">
                  <c:v>1.403E-5</c:v>
                </c:pt>
                <c:pt idx="2661">
                  <c:v>1.394E-5</c:v>
                </c:pt>
                <c:pt idx="2662">
                  <c:v>1.385E-5</c:v>
                </c:pt>
                <c:pt idx="2663">
                  <c:v>1.3720000000000001E-5</c:v>
                </c:pt>
                <c:pt idx="2664">
                  <c:v>1.364E-5</c:v>
                </c:pt>
                <c:pt idx="2665">
                  <c:v>1.3560000000000001E-5</c:v>
                </c:pt>
                <c:pt idx="2666">
                  <c:v>1.348E-5</c:v>
                </c:pt>
                <c:pt idx="2667">
                  <c:v>1.3339999999999999E-5</c:v>
                </c:pt>
                <c:pt idx="2668">
                  <c:v>1.322E-5</c:v>
                </c:pt>
                <c:pt idx="2669">
                  <c:v>1.3179999999999999E-5</c:v>
                </c:pt>
                <c:pt idx="2670">
                  <c:v>1.309E-5</c:v>
                </c:pt>
                <c:pt idx="2671">
                  <c:v>1.294E-5</c:v>
                </c:pt>
                <c:pt idx="2672">
                  <c:v>1.2840000000000001E-5</c:v>
                </c:pt>
                <c:pt idx="2673">
                  <c:v>1.274E-5</c:v>
                </c:pt>
                <c:pt idx="2674">
                  <c:v>1.2660000000000001E-5</c:v>
                </c:pt>
                <c:pt idx="2675">
                  <c:v>1.259E-5</c:v>
                </c:pt>
                <c:pt idx="2676">
                  <c:v>1.2500000000000001E-5</c:v>
                </c:pt>
                <c:pt idx="2677">
                  <c:v>1.243E-5</c:v>
                </c:pt>
                <c:pt idx="2678">
                  <c:v>1.2269999999999999E-5</c:v>
                </c:pt>
                <c:pt idx="2679">
                  <c:v>1.219E-5</c:v>
                </c:pt>
                <c:pt idx="2680">
                  <c:v>1.2140000000000001E-5</c:v>
                </c:pt>
                <c:pt idx="2681">
                  <c:v>1.203E-5</c:v>
                </c:pt>
                <c:pt idx="2682">
                  <c:v>1.1960000000000001E-5</c:v>
                </c:pt>
                <c:pt idx="2683">
                  <c:v>1.184E-5</c:v>
                </c:pt>
                <c:pt idx="2684">
                  <c:v>1.1749999999999999E-5</c:v>
                </c:pt>
                <c:pt idx="2685">
                  <c:v>1.163E-5</c:v>
                </c:pt>
                <c:pt idx="2686">
                  <c:v>1.151E-5</c:v>
                </c:pt>
                <c:pt idx="2687">
                  <c:v>1.148E-5</c:v>
                </c:pt>
                <c:pt idx="2688">
                  <c:v>1.1430000000000001E-5</c:v>
                </c:pt>
                <c:pt idx="2689">
                  <c:v>1.135E-5</c:v>
                </c:pt>
                <c:pt idx="2690">
                  <c:v>1.1250000000000001E-5</c:v>
                </c:pt>
                <c:pt idx="2691">
                  <c:v>1.115E-5</c:v>
                </c:pt>
                <c:pt idx="2692">
                  <c:v>1.1049999999999999E-5</c:v>
                </c:pt>
                <c:pt idx="2693">
                  <c:v>1.099E-5</c:v>
                </c:pt>
                <c:pt idx="2694">
                  <c:v>1.0900000000000001E-5</c:v>
                </c:pt>
                <c:pt idx="2695">
                  <c:v>1.08E-5</c:v>
                </c:pt>
                <c:pt idx="2696">
                  <c:v>1.0720000000000001E-5</c:v>
                </c:pt>
                <c:pt idx="2697">
                  <c:v>1.063E-5</c:v>
                </c:pt>
                <c:pt idx="2698">
                  <c:v>1.0499999999999999E-5</c:v>
                </c:pt>
                <c:pt idx="2699">
                  <c:v>1.043E-5</c:v>
                </c:pt>
                <c:pt idx="2700">
                  <c:v>1.041E-5</c:v>
                </c:pt>
                <c:pt idx="2701">
                  <c:v>1.0349999999999999E-5</c:v>
                </c:pt>
                <c:pt idx="2702">
                  <c:v>1.022E-5</c:v>
                </c:pt>
                <c:pt idx="2703">
                  <c:v>1.011E-5</c:v>
                </c:pt>
                <c:pt idx="2704">
                  <c:v>1.0020000000000001E-5</c:v>
                </c:pt>
                <c:pt idx="2705">
                  <c:v>9.8700000000000004E-6</c:v>
                </c:pt>
                <c:pt idx="2706">
                  <c:v>9.7559999999999994E-6</c:v>
                </c:pt>
                <c:pt idx="2707">
                  <c:v>9.6409999999999997E-6</c:v>
                </c:pt>
                <c:pt idx="2708">
                  <c:v>9.5079999999999994E-6</c:v>
                </c:pt>
                <c:pt idx="2709">
                  <c:v>9.4509999999999998E-6</c:v>
                </c:pt>
                <c:pt idx="2710">
                  <c:v>9.3549999999999994E-6</c:v>
                </c:pt>
                <c:pt idx="2711">
                  <c:v>9.2410000000000001E-6</c:v>
                </c:pt>
                <c:pt idx="2712">
                  <c:v>9.1549999999999996E-6</c:v>
                </c:pt>
                <c:pt idx="2713">
                  <c:v>9.0310000000000004E-6</c:v>
                </c:pt>
                <c:pt idx="2714">
                  <c:v>8.9740000000000008E-6</c:v>
                </c:pt>
                <c:pt idx="2715">
                  <c:v>8.9360000000000005E-6</c:v>
                </c:pt>
                <c:pt idx="2716">
                  <c:v>8.85E-6</c:v>
                </c:pt>
                <c:pt idx="2717">
                  <c:v>8.7539999999999995E-6</c:v>
                </c:pt>
                <c:pt idx="2718">
                  <c:v>8.6589999999999996E-6</c:v>
                </c:pt>
                <c:pt idx="2719">
                  <c:v>8.602E-6</c:v>
                </c:pt>
                <c:pt idx="2720">
                  <c:v>8.4970000000000001E-6</c:v>
                </c:pt>
                <c:pt idx="2721">
                  <c:v>8.4209999999999995E-6</c:v>
                </c:pt>
                <c:pt idx="2722">
                  <c:v>8.3629999999999994E-6</c:v>
                </c:pt>
                <c:pt idx="2723">
                  <c:v>8.2300000000000008E-6</c:v>
                </c:pt>
                <c:pt idx="2724">
                  <c:v>8.1729999999999995E-6</c:v>
                </c:pt>
                <c:pt idx="2725">
                  <c:v>8.1629999999999996E-6</c:v>
                </c:pt>
                <c:pt idx="2726">
                  <c:v>8.0870000000000007E-6</c:v>
                </c:pt>
                <c:pt idx="2727">
                  <c:v>7.9920000000000007E-6</c:v>
                </c:pt>
                <c:pt idx="2728">
                  <c:v>7.9149999999999996E-6</c:v>
                </c:pt>
                <c:pt idx="2729">
                  <c:v>7.8480000000000001E-6</c:v>
                </c:pt>
                <c:pt idx="2730">
                  <c:v>7.7819999999999994E-6</c:v>
                </c:pt>
                <c:pt idx="2731">
                  <c:v>7.6860000000000006E-6</c:v>
                </c:pt>
                <c:pt idx="2732">
                  <c:v>7.5909999999999998E-6</c:v>
                </c:pt>
                <c:pt idx="2733">
                  <c:v>7.5240000000000003E-6</c:v>
                </c:pt>
                <c:pt idx="2734">
                  <c:v>7.4769999999999997E-6</c:v>
                </c:pt>
                <c:pt idx="2735">
                  <c:v>7.4669999999999998E-6</c:v>
                </c:pt>
                <c:pt idx="2736">
                  <c:v>7.4290000000000004E-6</c:v>
                </c:pt>
                <c:pt idx="2737">
                  <c:v>7.362E-6</c:v>
                </c:pt>
                <c:pt idx="2738">
                  <c:v>7.3239999999999997E-6</c:v>
                </c:pt>
                <c:pt idx="2739">
                  <c:v>7.2760000000000003E-6</c:v>
                </c:pt>
                <c:pt idx="2740">
                  <c:v>7.2289999999999997E-6</c:v>
                </c:pt>
                <c:pt idx="2741">
                  <c:v>7.1999999999999997E-6</c:v>
                </c:pt>
                <c:pt idx="2742">
                  <c:v>7.1620000000000002E-6</c:v>
                </c:pt>
                <c:pt idx="2743">
                  <c:v>7.1330000000000001E-6</c:v>
                </c:pt>
                <c:pt idx="2744">
                  <c:v>7.0570000000000004E-6</c:v>
                </c:pt>
                <c:pt idx="2745">
                  <c:v>6.99E-6</c:v>
                </c:pt>
                <c:pt idx="2746">
                  <c:v>6.9430000000000003E-6</c:v>
                </c:pt>
                <c:pt idx="2747">
                  <c:v>6.8950000000000001E-6</c:v>
                </c:pt>
                <c:pt idx="2748">
                  <c:v>6.866E-6</c:v>
                </c:pt>
                <c:pt idx="2749">
                  <c:v>6.7710000000000001E-6</c:v>
                </c:pt>
                <c:pt idx="2750">
                  <c:v>6.6279999999999999E-6</c:v>
                </c:pt>
                <c:pt idx="2751">
                  <c:v>6.5710000000000003E-6</c:v>
                </c:pt>
                <c:pt idx="2752">
                  <c:v>6.5710000000000003E-6</c:v>
                </c:pt>
                <c:pt idx="2753">
                  <c:v>6.5520000000000001E-6</c:v>
                </c:pt>
                <c:pt idx="2754">
                  <c:v>6.5130000000000002E-6</c:v>
                </c:pt>
                <c:pt idx="2755">
                  <c:v>6.4559999999999997E-6</c:v>
                </c:pt>
                <c:pt idx="2756">
                  <c:v>6.3990000000000001E-6</c:v>
                </c:pt>
                <c:pt idx="2757">
                  <c:v>6.3040000000000001E-6</c:v>
                </c:pt>
                <c:pt idx="2758">
                  <c:v>6.246E-6</c:v>
                </c:pt>
                <c:pt idx="2759">
                  <c:v>6.2369999999999997E-6</c:v>
                </c:pt>
                <c:pt idx="2760">
                  <c:v>6.1990000000000003E-6</c:v>
                </c:pt>
                <c:pt idx="2761">
                  <c:v>6.1510000000000001E-6</c:v>
                </c:pt>
                <c:pt idx="2762">
                  <c:v>6.0650000000000004E-6</c:v>
                </c:pt>
                <c:pt idx="2763">
                  <c:v>5.9789999999999998E-6</c:v>
                </c:pt>
                <c:pt idx="2764">
                  <c:v>5.9699999999999996E-6</c:v>
                </c:pt>
                <c:pt idx="2765">
                  <c:v>5.9889999999999997E-6</c:v>
                </c:pt>
                <c:pt idx="2766">
                  <c:v>5.9220000000000002E-6</c:v>
                </c:pt>
                <c:pt idx="2767">
                  <c:v>5.8270000000000003E-6</c:v>
                </c:pt>
                <c:pt idx="2768">
                  <c:v>5.7599999999999999E-6</c:v>
                </c:pt>
                <c:pt idx="2769">
                  <c:v>5.7219999999999996E-6</c:v>
                </c:pt>
                <c:pt idx="2770">
                  <c:v>5.7030000000000003E-6</c:v>
                </c:pt>
                <c:pt idx="2771">
                  <c:v>5.6740000000000002E-6</c:v>
                </c:pt>
                <c:pt idx="2772">
                  <c:v>5.6359999999999999E-6</c:v>
                </c:pt>
                <c:pt idx="2773">
                  <c:v>5.5979999999999996E-6</c:v>
                </c:pt>
                <c:pt idx="2774">
                  <c:v>5.5310000000000001E-6</c:v>
                </c:pt>
                <c:pt idx="2775">
                  <c:v>5.4550000000000003E-6</c:v>
                </c:pt>
                <c:pt idx="2776">
                  <c:v>5.4070000000000001E-6</c:v>
                </c:pt>
                <c:pt idx="2777">
                  <c:v>5.3789999999999997E-6</c:v>
                </c:pt>
                <c:pt idx="2778">
                  <c:v>5.3310000000000003E-6</c:v>
                </c:pt>
                <c:pt idx="2779">
                  <c:v>5.2639999999999999E-6</c:v>
                </c:pt>
                <c:pt idx="2780">
                  <c:v>5.2070000000000003E-6</c:v>
                </c:pt>
                <c:pt idx="2781">
                  <c:v>5.1970000000000004E-6</c:v>
                </c:pt>
                <c:pt idx="2782">
                  <c:v>5.1880000000000001E-6</c:v>
                </c:pt>
                <c:pt idx="2783">
                  <c:v>5.2070000000000003E-6</c:v>
                </c:pt>
                <c:pt idx="2784">
                  <c:v>5.1880000000000001E-6</c:v>
                </c:pt>
                <c:pt idx="2785">
                  <c:v>5.045E-6</c:v>
                </c:pt>
                <c:pt idx="2786">
                  <c:v>4.9590000000000003E-6</c:v>
                </c:pt>
                <c:pt idx="2787">
                  <c:v>4.9490000000000004E-6</c:v>
                </c:pt>
                <c:pt idx="2788">
                  <c:v>4.9300000000000002E-6</c:v>
                </c:pt>
                <c:pt idx="2789">
                  <c:v>4.8450000000000002E-6</c:v>
                </c:pt>
                <c:pt idx="2790">
                  <c:v>4.797E-6</c:v>
                </c:pt>
                <c:pt idx="2791">
                  <c:v>4.7779999999999998E-6</c:v>
                </c:pt>
                <c:pt idx="2792">
                  <c:v>4.7010000000000004E-6</c:v>
                </c:pt>
                <c:pt idx="2793">
                  <c:v>4.6249999999999998E-6</c:v>
                </c:pt>
                <c:pt idx="2794">
                  <c:v>4.5580000000000002E-6</c:v>
                </c:pt>
                <c:pt idx="2795">
                  <c:v>4.5199999999999999E-6</c:v>
                </c:pt>
                <c:pt idx="2796">
                  <c:v>4.4630000000000003E-6</c:v>
                </c:pt>
                <c:pt idx="2797">
                  <c:v>4.4340000000000002E-6</c:v>
                </c:pt>
                <c:pt idx="2798">
                  <c:v>4.4440000000000001E-6</c:v>
                </c:pt>
                <c:pt idx="2799">
                  <c:v>4.3769999999999998E-6</c:v>
                </c:pt>
                <c:pt idx="2800">
                  <c:v>4.2819999999999998E-6</c:v>
                </c:pt>
                <c:pt idx="2801">
                  <c:v>4.2339999999999996E-6</c:v>
                </c:pt>
                <c:pt idx="2802">
                  <c:v>4.2250000000000002E-6</c:v>
                </c:pt>
                <c:pt idx="2803">
                  <c:v>4.2150000000000003E-6</c:v>
                </c:pt>
                <c:pt idx="2804">
                  <c:v>4.1479999999999999E-6</c:v>
                </c:pt>
                <c:pt idx="2805">
                  <c:v>4.1010000000000002E-6</c:v>
                </c:pt>
                <c:pt idx="2806">
                  <c:v>4.1099999999999996E-6</c:v>
                </c:pt>
                <c:pt idx="2807">
                  <c:v>4.0820000000000001E-6</c:v>
                </c:pt>
                <c:pt idx="2808">
                  <c:v>4.0339999999999998E-6</c:v>
                </c:pt>
                <c:pt idx="2809">
                  <c:v>4.0149999999999997E-6</c:v>
                </c:pt>
                <c:pt idx="2810">
                  <c:v>3.9960000000000004E-6</c:v>
                </c:pt>
                <c:pt idx="2811">
                  <c:v>3.9480000000000001E-6</c:v>
                </c:pt>
                <c:pt idx="2812">
                  <c:v>3.9190000000000001E-6</c:v>
                </c:pt>
                <c:pt idx="2813">
                  <c:v>3.9190000000000001E-6</c:v>
                </c:pt>
                <c:pt idx="2814">
                  <c:v>3.9099999999999998E-6</c:v>
                </c:pt>
                <c:pt idx="2815">
                  <c:v>3.8720000000000004E-6</c:v>
                </c:pt>
                <c:pt idx="2816">
                  <c:v>3.8530000000000002E-6</c:v>
                </c:pt>
                <c:pt idx="2817">
                  <c:v>3.8619999999999996E-6</c:v>
                </c:pt>
                <c:pt idx="2818">
                  <c:v>3.8720000000000004E-6</c:v>
                </c:pt>
                <c:pt idx="2819">
                  <c:v>3.805E-6</c:v>
                </c:pt>
                <c:pt idx="2820">
                  <c:v>3.7570000000000002E-6</c:v>
                </c:pt>
                <c:pt idx="2821">
                  <c:v>3.7859999999999998E-6</c:v>
                </c:pt>
                <c:pt idx="2822">
                  <c:v>3.805E-6</c:v>
                </c:pt>
                <c:pt idx="2823">
                  <c:v>3.7960000000000002E-6</c:v>
                </c:pt>
                <c:pt idx="2824">
                  <c:v>3.7570000000000002E-6</c:v>
                </c:pt>
                <c:pt idx="2825">
                  <c:v>3.7189999999999999E-6</c:v>
                </c:pt>
                <c:pt idx="2826">
                  <c:v>3.7100000000000001E-6</c:v>
                </c:pt>
                <c:pt idx="2827">
                  <c:v>3.7189999999999999E-6</c:v>
                </c:pt>
                <c:pt idx="2828">
                  <c:v>3.7000000000000002E-6</c:v>
                </c:pt>
                <c:pt idx="2829">
                  <c:v>3.681E-6</c:v>
                </c:pt>
                <c:pt idx="2830">
                  <c:v>3.6909999999999999E-6</c:v>
                </c:pt>
                <c:pt idx="2831">
                  <c:v>3.7189999999999999E-6</c:v>
                </c:pt>
                <c:pt idx="2832">
                  <c:v>3.6909999999999999E-6</c:v>
                </c:pt>
                <c:pt idx="2833">
                  <c:v>3.6430000000000001E-6</c:v>
                </c:pt>
                <c:pt idx="2834">
                  <c:v>3.6519999999999999E-6</c:v>
                </c:pt>
                <c:pt idx="2835">
                  <c:v>3.6330000000000002E-6</c:v>
                </c:pt>
                <c:pt idx="2836">
                  <c:v>3.5860000000000001E-6</c:v>
                </c:pt>
                <c:pt idx="2837">
                  <c:v>3.5480000000000002E-6</c:v>
                </c:pt>
                <c:pt idx="2838">
                  <c:v>3.5090000000000002E-6</c:v>
                </c:pt>
                <c:pt idx="2839">
                  <c:v>3.49E-6</c:v>
                </c:pt>
                <c:pt idx="2840">
                  <c:v>3.4809999999999998E-6</c:v>
                </c:pt>
                <c:pt idx="2841">
                  <c:v>3.4709999999999999E-6</c:v>
                </c:pt>
                <c:pt idx="2842">
                  <c:v>3.4620000000000001E-6</c:v>
                </c:pt>
                <c:pt idx="2843">
                  <c:v>3.4429999999999999E-6</c:v>
                </c:pt>
                <c:pt idx="2844">
                  <c:v>3.4429999999999999E-6</c:v>
                </c:pt>
                <c:pt idx="2845">
                  <c:v>3.405E-6</c:v>
                </c:pt>
                <c:pt idx="2846">
                  <c:v>3.366E-6</c:v>
                </c:pt>
                <c:pt idx="2847">
                  <c:v>3.3850000000000002E-6</c:v>
                </c:pt>
                <c:pt idx="2848">
                  <c:v>3.3569999999999998E-6</c:v>
                </c:pt>
                <c:pt idx="2849">
                  <c:v>3.309E-6</c:v>
                </c:pt>
                <c:pt idx="2850">
                  <c:v>3.2710000000000001E-6</c:v>
                </c:pt>
                <c:pt idx="2851">
                  <c:v>3.2229999999999999E-6</c:v>
                </c:pt>
                <c:pt idx="2852">
                  <c:v>3.1949999999999999E-6</c:v>
                </c:pt>
                <c:pt idx="2853">
                  <c:v>3.157E-6</c:v>
                </c:pt>
                <c:pt idx="2854">
                  <c:v>3.1470000000000001E-6</c:v>
                </c:pt>
                <c:pt idx="2855">
                  <c:v>3.1659999999999998E-6</c:v>
                </c:pt>
                <c:pt idx="2856">
                  <c:v>3.118E-6</c:v>
                </c:pt>
                <c:pt idx="2857">
                  <c:v>3.0989999999999999E-6</c:v>
                </c:pt>
                <c:pt idx="2858">
                  <c:v>3.118E-6</c:v>
                </c:pt>
                <c:pt idx="2859">
                  <c:v>3.1089999999999998E-6</c:v>
                </c:pt>
                <c:pt idx="2860">
                  <c:v>3.061E-6</c:v>
                </c:pt>
                <c:pt idx="2861">
                  <c:v>3.004E-6</c:v>
                </c:pt>
                <c:pt idx="2862">
                  <c:v>2.9849999999999998E-6</c:v>
                </c:pt>
                <c:pt idx="2863">
                  <c:v>2.9849999999999998E-6</c:v>
                </c:pt>
                <c:pt idx="2864">
                  <c:v>2.9469999999999999E-6</c:v>
                </c:pt>
                <c:pt idx="2865">
                  <c:v>2.8990000000000001E-6</c:v>
                </c:pt>
                <c:pt idx="2866">
                  <c:v>2.9179999999999998E-6</c:v>
                </c:pt>
                <c:pt idx="2867">
                  <c:v>2.8990000000000001E-6</c:v>
                </c:pt>
                <c:pt idx="2868">
                  <c:v>2.8609999999999998E-6</c:v>
                </c:pt>
                <c:pt idx="2869">
                  <c:v>2.8609999999999998E-6</c:v>
                </c:pt>
                <c:pt idx="2870">
                  <c:v>2.8320000000000002E-6</c:v>
                </c:pt>
                <c:pt idx="2871">
                  <c:v>2.8320000000000002E-6</c:v>
                </c:pt>
                <c:pt idx="2872">
                  <c:v>2.813E-6</c:v>
                </c:pt>
                <c:pt idx="2873">
                  <c:v>2.7180000000000001E-6</c:v>
                </c:pt>
                <c:pt idx="2874">
                  <c:v>2.632E-6</c:v>
                </c:pt>
                <c:pt idx="2875">
                  <c:v>2.5840000000000002E-6</c:v>
                </c:pt>
                <c:pt idx="2876">
                  <c:v>2.5560000000000002E-6</c:v>
                </c:pt>
                <c:pt idx="2877">
                  <c:v>2.537E-6</c:v>
                </c:pt>
                <c:pt idx="2878">
                  <c:v>2.4990000000000001E-6</c:v>
                </c:pt>
                <c:pt idx="2879">
                  <c:v>2.4509999999999999E-6</c:v>
                </c:pt>
                <c:pt idx="2880">
                  <c:v>2.413E-6</c:v>
                </c:pt>
                <c:pt idx="2881">
                  <c:v>2.3750000000000001E-6</c:v>
                </c:pt>
                <c:pt idx="2882">
                  <c:v>2.317E-6</c:v>
                </c:pt>
                <c:pt idx="2883">
                  <c:v>2.2510000000000001E-6</c:v>
                </c:pt>
                <c:pt idx="2884">
                  <c:v>2.2220000000000001E-6</c:v>
                </c:pt>
                <c:pt idx="2885">
                  <c:v>2.193E-6</c:v>
                </c:pt>
                <c:pt idx="2886">
                  <c:v>2.193E-6</c:v>
                </c:pt>
                <c:pt idx="2887">
                  <c:v>2.2409999999999998E-6</c:v>
                </c:pt>
                <c:pt idx="2888">
                  <c:v>2.2120000000000002E-6</c:v>
                </c:pt>
                <c:pt idx="2889">
                  <c:v>2.1550000000000001E-6</c:v>
                </c:pt>
                <c:pt idx="2890">
                  <c:v>2.136E-6</c:v>
                </c:pt>
                <c:pt idx="2891">
                  <c:v>2.0980000000000001E-6</c:v>
                </c:pt>
                <c:pt idx="2892">
                  <c:v>2.0980000000000001E-6</c:v>
                </c:pt>
                <c:pt idx="2893">
                  <c:v>2.0980000000000001E-6</c:v>
                </c:pt>
                <c:pt idx="2894">
                  <c:v>2.041E-6</c:v>
                </c:pt>
                <c:pt idx="2895">
                  <c:v>2.0219999999999999E-6</c:v>
                </c:pt>
                <c:pt idx="2896">
                  <c:v>2.0499999999999999E-6</c:v>
                </c:pt>
                <c:pt idx="2897">
                  <c:v>1.9929999999999998E-6</c:v>
                </c:pt>
                <c:pt idx="2898">
                  <c:v>1.9259999999999999E-6</c:v>
                </c:pt>
                <c:pt idx="2899">
                  <c:v>1.945E-6</c:v>
                </c:pt>
                <c:pt idx="2900">
                  <c:v>1.9740000000000001E-6</c:v>
                </c:pt>
                <c:pt idx="2901">
                  <c:v>2.0030000000000001E-6</c:v>
                </c:pt>
                <c:pt idx="2902">
                  <c:v>1.9649999999999998E-6</c:v>
                </c:pt>
                <c:pt idx="2903">
                  <c:v>1.9069999999999999E-6</c:v>
                </c:pt>
                <c:pt idx="2904">
                  <c:v>1.8980000000000001E-6</c:v>
                </c:pt>
                <c:pt idx="2905">
                  <c:v>1.8980000000000001E-6</c:v>
                </c:pt>
                <c:pt idx="2906">
                  <c:v>1.8980000000000001E-6</c:v>
                </c:pt>
                <c:pt idx="2907">
                  <c:v>1.9259999999999999E-6</c:v>
                </c:pt>
                <c:pt idx="2908">
                  <c:v>1.9259999999999999E-6</c:v>
                </c:pt>
                <c:pt idx="2909">
                  <c:v>1.8980000000000001E-6</c:v>
                </c:pt>
                <c:pt idx="2910">
                  <c:v>1.86E-6</c:v>
                </c:pt>
                <c:pt idx="2911">
                  <c:v>1.9069999999999999E-6</c:v>
                </c:pt>
                <c:pt idx="2912">
                  <c:v>2.0030000000000001E-6</c:v>
                </c:pt>
                <c:pt idx="2913">
                  <c:v>1.9740000000000001E-6</c:v>
                </c:pt>
                <c:pt idx="2914">
                  <c:v>1.9649999999999998E-6</c:v>
                </c:pt>
                <c:pt idx="2915">
                  <c:v>1.9360000000000002E-6</c:v>
                </c:pt>
                <c:pt idx="2916">
                  <c:v>1.8980000000000001E-6</c:v>
                </c:pt>
                <c:pt idx="2917">
                  <c:v>1.8980000000000001E-6</c:v>
                </c:pt>
                <c:pt idx="2918">
                  <c:v>1.9069999999999999E-6</c:v>
                </c:pt>
                <c:pt idx="2919">
                  <c:v>1.869E-6</c:v>
                </c:pt>
                <c:pt idx="2920">
                  <c:v>1.8309999999999999E-6</c:v>
                </c:pt>
                <c:pt idx="2921">
                  <c:v>1.8309999999999999E-6</c:v>
                </c:pt>
                <c:pt idx="2922">
                  <c:v>1.821E-6</c:v>
                </c:pt>
                <c:pt idx="2923">
                  <c:v>1.8020000000000001E-6</c:v>
                </c:pt>
                <c:pt idx="2924">
                  <c:v>1.8020000000000001E-6</c:v>
                </c:pt>
                <c:pt idx="2925">
                  <c:v>1.8020000000000001E-6</c:v>
                </c:pt>
                <c:pt idx="2926">
                  <c:v>1.821E-6</c:v>
                </c:pt>
                <c:pt idx="2927">
                  <c:v>1.841E-6</c:v>
                </c:pt>
                <c:pt idx="2928">
                  <c:v>1.764E-6</c:v>
                </c:pt>
                <c:pt idx="2929">
                  <c:v>1.736E-6</c:v>
                </c:pt>
                <c:pt idx="2930">
                  <c:v>1.736E-6</c:v>
                </c:pt>
                <c:pt idx="2931">
                  <c:v>1.717E-6</c:v>
                </c:pt>
                <c:pt idx="2932">
                  <c:v>1.7260000000000001E-6</c:v>
                </c:pt>
                <c:pt idx="2933">
                  <c:v>1.717E-6</c:v>
                </c:pt>
                <c:pt idx="2934">
                  <c:v>1.717E-6</c:v>
                </c:pt>
                <c:pt idx="2935">
                  <c:v>1.717E-6</c:v>
                </c:pt>
                <c:pt idx="2936">
                  <c:v>1.6780000000000001E-6</c:v>
                </c:pt>
                <c:pt idx="2937">
                  <c:v>1.669E-6</c:v>
                </c:pt>
                <c:pt idx="2938">
                  <c:v>1.6589999999999999E-6</c:v>
                </c:pt>
                <c:pt idx="2939">
                  <c:v>1.6020000000000001E-6</c:v>
                </c:pt>
                <c:pt idx="2940">
                  <c:v>1.6020000000000001E-6</c:v>
                </c:pt>
                <c:pt idx="2941">
                  <c:v>1.6020000000000001E-6</c:v>
                </c:pt>
                <c:pt idx="2942">
                  <c:v>1.621E-6</c:v>
                </c:pt>
                <c:pt idx="2943">
                  <c:v>1.64E-6</c:v>
                </c:pt>
                <c:pt idx="2944">
                  <c:v>1.612E-6</c:v>
                </c:pt>
                <c:pt idx="2945">
                  <c:v>1.564E-6</c:v>
                </c:pt>
                <c:pt idx="2946">
                  <c:v>1.5069999999999999E-6</c:v>
                </c:pt>
                <c:pt idx="2947">
                  <c:v>1.5540000000000001E-6</c:v>
                </c:pt>
                <c:pt idx="2948">
                  <c:v>1.5740000000000001E-6</c:v>
                </c:pt>
                <c:pt idx="2949">
                  <c:v>1.5740000000000001E-6</c:v>
                </c:pt>
                <c:pt idx="2950">
                  <c:v>1.5349999999999999E-6</c:v>
                </c:pt>
                <c:pt idx="2951">
                  <c:v>1.469E-6</c:v>
                </c:pt>
                <c:pt idx="2952">
                  <c:v>1.4300000000000001E-6</c:v>
                </c:pt>
                <c:pt idx="2953">
                  <c:v>1.4300000000000001E-6</c:v>
                </c:pt>
                <c:pt idx="2954">
                  <c:v>1.5069999999999999E-6</c:v>
                </c:pt>
                <c:pt idx="2955">
                  <c:v>1.4780000000000001E-6</c:v>
                </c:pt>
                <c:pt idx="2956">
                  <c:v>1.421E-6</c:v>
                </c:pt>
                <c:pt idx="2957">
                  <c:v>1.392E-6</c:v>
                </c:pt>
                <c:pt idx="2958">
                  <c:v>1.3540000000000001E-6</c:v>
                </c:pt>
                <c:pt idx="2959">
                  <c:v>1.3540000000000001E-6</c:v>
                </c:pt>
                <c:pt idx="2960">
                  <c:v>1.345E-6</c:v>
                </c:pt>
                <c:pt idx="2961">
                  <c:v>1.345E-6</c:v>
                </c:pt>
                <c:pt idx="2962">
                  <c:v>1.3060000000000001E-6</c:v>
                </c:pt>
                <c:pt idx="2963">
                  <c:v>1.2109999999999999E-6</c:v>
                </c:pt>
                <c:pt idx="2964">
                  <c:v>1.1349999999999999E-6</c:v>
                </c:pt>
                <c:pt idx="2965">
                  <c:v>1.144E-6</c:v>
                </c:pt>
                <c:pt idx="2966">
                  <c:v>1.192E-6</c:v>
                </c:pt>
                <c:pt idx="2967">
                  <c:v>1.2020000000000001E-6</c:v>
                </c:pt>
                <c:pt idx="2968">
                  <c:v>1.2109999999999999E-6</c:v>
                </c:pt>
                <c:pt idx="2969">
                  <c:v>1.192E-6</c:v>
                </c:pt>
                <c:pt idx="2970">
                  <c:v>1.1060000000000001E-6</c:v>
                </c:pt>
                <c:pt idx="2971">
                  <c:v>1.1060000000000001E-6</c:v>
                </c:pt>
                <c:pt idx="2972">
                  <c:v>1.144E-6</c:v>
                </c:pt>
                <c:pt idx="2973">
                  <c:v>1.116E-6</c:v>
                </c:pt>
                <c:pt idx="2974">
                  <c:v>1.0869999999999999E-6</c:v>
                </c:pt>
                <c:pt idx="2975">
                  <c:v>1.097E-6</c:v>
                </c:pt>
                <c:pt idx="2976">
                  <c:v>1.0869999999999999E-6</c:v>
                </c:pt>
                <c:pt idx="2977">
                  <c:v>1.0589999999999999E-6</c:v>
                </c:pt>
                <c:pt idx="2978">
                  <c:v>1.0869999999999999E-6</c:v>
                </c:pt>
                <c:pt idx="2979">
                  <c:v>1.0780000000000001E-6</c:v>
                </c:pt>
                <c:pt idx="2980">
                  <c:v>1.0589999999999999E-6</c:v>
                </c:pt>
                <c:pt idx="2981">
                  <c:v>1.0780000000000001E-6</c:v>
                </c:pt>
                <c:pt idx="2982">
                  <c:v>1.0869999999999999E-6</c:v>
                </c:pt>
                <c:pt idx="2983">
                  <c:v>1.1540000000000001E-6</c:v>
                </c:pt>
                <c:pt idx="2984">
                  <c:v>1.1629999999999999E-6</c:v>
                </c:pt>
                <c:pt idx="2985">
                  <c:v>1.0780000000000001E-6</c:v>
                </c:pt>
                <c:pt idx="2986">
                  <c:v>1.0589999999999999E-6</c:v>
                </c:pt>
                <c:pt idx="2987">
                  <c:v>1.049E-6</c:v>
                </c:pt>
                <c:pt idx="2988">
                  <c:v>1.0780000000000001E-6</c:v>
                </c:pt>
                <c:pt idx="2989">
                  <c:v>1.1829999999999999E-6</c:v>
                </c:pt>
                <c:pt idx="2990">
                  <c:v>1.2300000000000001E-6</c:v>
                </c:pt>
                <c:pt idx="2991">
                  <c:v>1.2109999999999999E-6</c:v>
                </c:pt>
                <c:pt idx="2992">
                  <c:v>1.2020000000000001E-6</c:v>
                </c:pt>
                <c:pt idx="2993">
                  <c:v>1.1829999999999999E-6</c:v>
                </c:pt>
                <c:pt idx="2994">
                  <c:v>1.173E-6</c:v>
                </c:pt>
                <c:pt idx="2995">
                  <c:v>1.2109999999999999E-6</c:v>
                </c:pt>
                <c:pt idx="2996">
                  <c:v>1.24E-6</c:v>
                </c:pt>
                <c:pt idx="2997">
                  <c:v>1.249E-6</c:v>
                </c:pt>
                <c:pt idx="2998">
                  <c:v>1.2589999999999999E-6</c:v>
                </c:pt>
                <c:pt idx="2999">
                  <c:v>1.24E-6</c:v>
                </c:pt>
                <c:pt idx="3000">
                  <c:v>1.2589999999999999E-6</c:v>
                </c:pt>
                <c:pt idx="3001">
                  <c:v>1.3060000000000001E-6</c:v>
                </c:pt>
                <c:pt idx="3002">
                  <c:v>1.268E-6</c:v>
                </c:pt>
                <c:pt idx="3003">
                  <c:v>1.2589999999999999E-6</c:v>
                </c:pt>
                <c:pt idx="3004">
                  <c:v>1.2780000000000001E-6</c:v>
                </c:pt>
                <c:pt idx="3005">
                  <c:v>1.24E-6</c:v>
                </c:pt>
                <c:pt idx="3006">
                  <c:v>1.24E-6</c:v>
                </c:pt>
                <c:pt idx="3007">
                  <c:v>1.221E-6</c:v>
                </c:pt>
                <c:pt idx="3008">
                  <c:v>1.192E-6</c:v>
                </c:pt>
                <c:pt idx="3009">
                  <c:v>1.2109999999999999E-6</c:v>
                </c:pt>
                <c:pt idx="3010">
                  <c:v>1.2020000000000001E-6</c:v>
                </c:pt>
                <c:pt idx="3011">
                  <c:v>1.1829999999999999E-6</c:v>
                </c:pt>
                <c:pt idx="3012">
                  <c:v>1.221E-6</c:v>
                </c:pt>
                <c:pt idx="3013">
                  <c:v>1.2300000000000001E-6</c:v>
                </c:pt>
                <c:pt idx="3014">
                  <c:v>1.2109999999999999E-6</c:v>
                </c:pt>
                <c:pt idx="3015">
                  <c:v>1.2020000000000001E-6</c:v>
                </c:pt>
                <c:pt idx="3016">
                  <c:v>1.1829999999999999E-6</c:v>
                </c:pt>
                <c:pt idx="3017">
                  <c:v>1.144E-6</c:v>
                </c:pt>
                <c:pt idx="3018">
                  <c:v>1.144E-6</c:v>
                </c:pt>
                <c:pt idx="3019">
                  <c:v>1.1540000000000001E-6</c:v>
                </c:pt>
                <c:pt idx="3020">
                  <c:v>1.1349999999999999E-6</c:v>
                </c:pt>
                <c:pt idx="3021">
                  <c:v>1.1060000000000001E-6</c:v>
                </c:pt>
                <c:pt idx="3022">
                  <c:v>1.049E-6</c:v>
                </c:pt>
                <c:pt idx="3023">
                  <c:v>1.1060000000000001E-6</c:v>
                </c:pt>
                <c:pt idx="3024">
                  <c:v>1.173E-6</c:v>
                </c:pt>
                <c:pt idx="3025">
                  <c:v>1.116E-6</c:v>
                </c:pt>
                <c:pt idx="3026">
                  <c:v>1.0869999999999999E-6</c:v>
                </c:pt>
                <c:pt idx="3027">
                  <c:v>1.097E-6</c:v>
                </c:pt>
                <c:pt idx="3028">
                  <c:v>1.097E-6</c:v>
                </c:pt>
                <c:pt idx="3029">
                  <c:v>1.0869999999999999E-6</c:v>
                </c:pt>
                <c:pt idx="3030">
                  <c:v>1.0869999999999999E-6</c:v>
                </c:pt>
                <c:pt idx="3031">
                  <c:v>1.0869999999999999E-6</c:v>
                </c:pt>
                <c:pt idx="3032">
                  <c:v>1.02E-6</c:v>
                </c:pt>
                <c:pt idx="3033">
                  <c:v>9.7270000000000002E-7</c:v>
                </c:pt>
                <c:pt idx="3034">
                  <c:v>9.6319999999999994E-7</c:v>
                </c:pt>
                <c:pt idx="3035">
                  <c:v>9.7270000000000002E-7</c:v>
                </c:pt>
                <c:pt idx="3036">
                  <c:v>1.001E-6</c:v>
                </c:pt>
                <c:pt idx="3037">
                  <c:v>1.0109999999999999E-6</c:v>
                </c:pt>
                <c:pt idx="3038">
                  <c:v>9.822999999999999E-7</c:v>
                </c:pt>
                <c:pt idx="3039">
                  <c:v>9.5359999999999996E-7</c:v>
                </c:pt>
                <c:pt idx="3040">
                  <c:v>9.1549999999999996E-7</c:v>
                </c:pt>
                <c:pt idx="3041">
                  <c:v>9.1549999999999996E-7</c:v>
                </c:pt>
                <c:pt idx="3042">
                  <c:v>8.6779999999999998E-7</c:v>
                </c:pt>
                <c:pt idx="3043">
                  <c:v>7.5339999999999996E-7</c:v>
                </c:pt>
                <c:pt idx="3044">
                  <c:v>7.2480000000000003E-7</c:v>
                </c:pt>
                <c:pt idx="3045">
                  <c:v>7.2480000000000003E-7</c:v>
                </c:pt>
                <c:pt idx="3046">
                  <c:v>7.2480000000000003E-7</c:v>
                </c:pt>
                <c:pt idx="3047">
                  <c:v>6.8660000000000002E-7</c:v>
                </c:pt>
                <c:pt idx="3048">
                  <c:v>6.5799999999999999E-7</c:v>
                </c:pt>
                <c:pt idx="3049">
                  <c:v>6.2939999999999996E-7</c:v>
                </c:pt>
                <c:pt idx="3050">
                  <c:v>6.0080000000000003E-7</c:v>
                </c:pt>
                <c:pt idx="3051">
                  <c:v>5.5310000000000005E-7</c:v>
                </c:pt>
                <c:pt idx="3052">
                  <c:v>5.4359999999999997E-7</c:v>
                </c:pt>
                <c:pt idx="3053">
                  <c:v>5.4359999999999997E-7</c:v>
                </c:pt>
                <c:pt idx="3054">
                  <c:v>5.0539999999999996E-7</c:v>
                </c:pt>
                <c:pt idx="3055">
                  <c:v>5.3399999999999999E-7</c:v>
                </c:pt>
                <c:pt idx="3056">
                  <c:v>5.3399999999999999E-7</c:v>
                </c:pt>
                <c:pt idx="3057">
                  <c:v>5.0539999999999996E-7</c:v>
                </c:pt>
                <c:pt idx="3058">
                  <c:v>4.9589999999999999E-7</c:v>
                </c:pt>
                <c:pt idx="3059">
                  <c:v>4.5769999999999998E-7</c:v>
                </c:pt>
                <c:pt idx="3060">
                  <c:v>4.101E-7</c:v>
                </c:pt>
                <c:pt idx="3061">
                  <c:v>4.1960000000000003E-7</c:v>
                </c:pt>
                <c:pt idx="3062">
                  <c:v>4.3869999999999998E-7</c:v>
                </c:pt>
                <c:pt idx="3063">
                  <c:v>4.482E-7</c:v>
                </c:pt>
                <c:pt idx="3064">
                  <c:v>4.5769999999999998E-7</c:v>
                </c:pt>
                <c:pt idx="3065">
                  <c:v>4.5769999999999998E-7</c:v>
                </c:pt>
                <c:pt idx="3066">
                  <c:v>4.7679999999999998E-7</c:v>
                </c:pt>
                <c:pt idx="3067">
                  <c:v>4.7679999999999998E-7</c:v>
                </c:pt>
                <c:pt idx="3068">
                  <c:v>4.291E-7</c:v>
                </c:pt>
                <c:pt idx="3069">
                  <c:v>4.101E-7</c:v>
                </c:pt>
                <c:pt idx="3070">
                  <c:v>3.9099999999999999E-7</c:v>
                </c:pt>
                <c:pt idx="3071">
                  <c:v>3.8150000000000002E-7</c:v>
                </c:pt>
                <c:pt idx="3072">
                  <c:v>4.1960000000000003E-7</c:v>
                </c:pt>
                <c:pt idx="3073">
                  <c:v>4.3869999999999998E-7</c:v>
                </c:pt>
                <c:pt idx="3074">
                  <c:v>4.5769999999999998E-7</c:v>
                </c:pt>
                <c:pt idx="3075">
                  <c:v>4.7679999999999998E-7</c:v>
                </c:pt>
                <c:pt idx="3076">
                  <c:v>5.0539999999999996E-7</c:v>
                </c:pt>
                <c:pt idx="3077">
                  <c:v>4.8640000000000001E-7</c:v>
                </c:pt>
                <c:pt idx="3078">
                  <c:v>5.3399999999999999E-7</c:v>
                </c:pt>
                <c:pt idx="3079">
                  <c:v>5.722E-7</c:v>
                </c:pt>
                <c:pt idx="3080">
                  <c:v>5.3399999999999999E-7</c:v>
                </c:pt>
                <c:pt idx="3081">
                  <c:v>5.6270000000000003E-7</c:v>
                </c:pt>
                <c:pt idx="3082">
                  <c:v>5.5310000000000005E-7</c:v>
                </c:pt>
                <c:pt idx="3083">
                  <c:v>5.3399999999999999E-7</c:v>
                </c:pt>
                <c:pt idx="3084">
                  <c:v>5.3399999999999999E-7</c:v>
                </c:pt>
                <c:pt idx="3085">
                  <c:v>5.1500000000000005E-7</c:v>
                </c:pt>
                <c:pt idx="3086">
                  <c:v>4.7679999999999998E-7</c:v>
                </c:pt>
                <c:pt idx="3087">
                  <c:v>4.7679999999999998E-7</c:v>
                </c:pt>
                <c:pt idx="3088">
                  <c:v>4.7679999999999998E-7</c:v>
                </c:pt>
                <c:pt idx="3089">
                  <c:v>4.7679999999999998E-7</c:v>
                </c:pt>
                <c:pt idx="3090">
                  <c:v>4.8640000000000001E-7</c:v>
                </c:pt>
                <c:pt idx="3091">
                  <c:v>4.9589999999999999E-7</c:v>
                </c:pt>
                <c:pt idx="3092">
                  <c:v>5.0539999999999996E-7</c:v>
                </c:pt>
                <c:pt idx="3093">
                  <c:v>5.0539999999999996E-7</c:v>
                </c:pt>
                <c:pt idx="3094">
                  <c:v>5.2450000000000002E-7</c:v>
                </c:pt>
                <c:pt idx="3095">
                  <c:v>5.1500000000000005E-7</c:v>
                </c:pt>
                <c:pt idx="3096">
                  <c:v>4.8640000000000001E-7</c:v>
                </c:pt>
                <c:pt idx="3097">
                  <c:v>4.6730000000000001E-7</c:v>
                </c:pt>
                <c:pt idx="3098">
                  <c:v>4.6730000000000001E-7</c:v>
                </c:pt>
                <c:pt idx="3099">
                  <c:v>4.7679999999999998E-7</c:v>
                </c:pt>
                <c:pt idx="3100">
                  <c:v>4.6730000000000001E-7</c:v>
                </c:pt>
                <c:pt idx="3101">
                  <c:v>4.5769999999999998E-7</c:v>
                </c:pt>
                <c:pt idx="3102">
                  <c:v>4.7679999999999998E-7</c:v>
                </c:pt>
                <c:pt idx="3103">
                  <c:v>4.7679999999999998E-7</c:v>
                </c:pt>
                <c:pt idx="3104">
                  <c:v>4.291E-7</c:v>
                </c:pt>
                <c:pt idx="3105">
                  <c:v>4.0050000000000002E-7</c:v>
                </c:pt>
                <c:pt idx="3106">
                  <c:v>4.0050000000000002E-7</c:v>
                </c:pt>
                <c:pt idx="3107">
                  <c:v>4.291E-7</c:v>
                </c:pt>
                <c:pt idx="3108">
                  <c:v>4.482E-7</c:v>
                </c:pt>
                <c:pt idx="3109">
                  <c:v>4.3869999999999998E-7</c:v>
                </c:pt>
                <c:pt idx="3110">
                  <c:v>4.3869999999999998E-7</c:v>
                </c:pt>
                <c:pt idx="3111">
                  <c:v>4.101E-7</c:v>
                </c:pt>
                <c:pt idx="3112">
                  <c:v>3.7189999999999999E-7</c:v>
                </c:pt>
                <c:pt idx="3113">
                  <c:v>4.101E-7</c:v>
                </c:pt>
                <c:pt idx="3114">
                  <c:v>4.6730000000000001E-7</c:v>
                </c:pt>
                <c:pt idx="3115">
                  <c:v>4.3869999999999998E-7</c:v>
                </c:pt>
                <c:pt idx="3116">
                  <c:v>3.9099999999999999E-7</c:v>
                </c:pt>
                <c:pt idx="3117">
                  <c:v>3.7189999999999999E-7</c:v>
                </c:pt>
                <c:pt idx="3118">
                  <c:v>3.8150000000000002E-7</c:v>
                </c:pt>
                <c:pt idx="3119">
                  <c:v>4.0050000000000002E-7</c:v>
                </c:pt>
                <c:pt idx="3120">
                  <c:v>4.3869999999999998E-7</c:v>
                </c:pt>
                <c:pt idx="3121">
                  <c:v>4.101E-7</c:v>
                </c:pt>
                <c:pt idx="3122">
                  <c:v>3.1469999999999998E-7</c:v>
                </c:pt>
                <c:pt idx="3123">
                  <c:v>3.3379999999999998E-7</c:v>
                </c:pt>
                <c:pt idx="3124">
                  <c:v>3.6240000000000002E-7</c:v>
                </c:pt>
                <c:pt idx="3125">
                  <c:v>3.242E-7</c:v>
                </c:pt>
                <c:pt idx="3126">
                  <c:v>2.9560000000000003E-7</c:v>
                </c:pt>
                <c:pt idx="3127">
                  <c:v>2.5750000000000002E-7</c:v>
                </c:pt>
                <c:pt idx="3128">
                  <c:v>2.4789999999999999E-7</c:v>
                </c:pt>
                <c:pt idx="3129">
                  <c:v>2.67E-7</c:v>
                </c:pt>
                <c:pt idx="3130">
                  <c:v>2.2889999999999999E-7</c:v>
                </c:pt>
                <c:pt idx="3131">
                  <c:v>1.8120000000000001E-7</c:v>
                </c:pt>
                <c:pt idx="3132">
                  <c:v>1.621E-7</c:v>
                </c:pt>
                <c:pt idx="3133">
                  <c:v>9.5360000000000002E-8</c:v>
                </c:pt>
                <c:pt idx="3134">
                  <c:v>7.6290000000000004E-8</c:v>
                </c:pt>
                <c:pt idx="3135">
                  <c:v>1.1440000000000001E-7</c:v>
                </c:pt>
                <c:pt idx="3136">
                  <c:v>9.5360000000000002E-8</c:v>
                </c:pt>
                <c:pt idx="3137">
                  <c:v>9.5360000000000002E-8</c:v>
                </c:pt>
                <c:pt idx="3138">
                  <c:v>1.0490000000000001E-7</c:v>
                </c:pt>
                <c:pt idx="3139">
                  <c:v>6.6759999999999997E-8</c:v>
                </c:pt>
                <c:pt idx="3140">
                  <c:v>2.8609999999999999E-8</c:v>
                </c:pt>
                <c:pt idx="3141">
                  <c:v>5.7219999999999999E-8</c:v>
                </c:pt>
                <c:pt idx="3142">
                  <c:v>8.5829999999999995E-8</c:v>
                </c:pt>
                <c:pt idx="3143">
                  <c:v>7.6290000000000004E-8</c:v>
                </c:pt>
                <c:pt idx="3144">
                  <c:v>1.24E-7</c:v>
                </c:pt>
                <c:pt idx="3145">
                  <c:v>1.1440000000000001E-7</c:v>
                </c:pt>
                <c:pt idx="3146">
                  <c:v>7.6290000000000004E-8</c:v>
                </c:pt>
                <c:pt idx="3147">
                  <c:v>9.5360000000000002E-8</c:v>
                </c:pt>
                <c:pt idx="3148">
                  <c:v>1.24E-7</c:v>
                </c:pt>
                <c:pt idx="3149">
                  <c:v>1.621E-7</c:v>
                </c:pt>
                <c:pt idx="3150">
                  <c:v>1.7170000000000001E-7</c:v>
                </c:pt>
                <c:pt idx="3151">
                  <c:v>1.7170000000000001E-7</c:v>
                </c:pt>
                <c:pt idx="3152">
                  <c:v>1.7170000000000001E-7</c:v>
                </c:pt>
                <c:pt idx="3153">
                  <c:v>2.0980000000000001E-7</c:v>
                </c:pt>
                <c:pt idx="3154">
                  <c:v>2.3839999999999999E-7</c:v>
                </c:pt>
                <c:pt idx="3155">
                  <c:v>1.9070000000000001E-7</c:v>
                </c:pt>
                <c:pt idx="3156">
                  <c:v>1.9070000000000001E-7</c:v>
                </c:pt>
                <c:pt idx="3157">
                  <c:v>2.4789999999999999E-7</c:v>
                </c:pt>
                <c:pt idx="3158">
                  <c:v>2.67E-7</c:v>
                </c:pt>
                <c:pt idx="3159">
                  <c:v>3.0520000000000001E-7</c:v>
                </c:pt>
                <c:pt idx="3160">
                  <c:v>3.4330000000000001E-7</c:v>
                </c:pt>
                <c:pt idx="3161">
                  <c:v>3.1469999999999998E-7</c:v>
                </c:pt>
                <c:pt idx="3162">
                  <c:v>3.3379999999999998E-7</c:v>
                </c:pt>
                <c:pt idx="3163">
                  <c:v>3.8150000000000002E-7</c:v>
                </c:pt>
                <c:pt idx="3164">
                  <c:v>3.8150000000000002E-7</c:v>
                </c:pt>
                <c:pt idx="3165">
                  <c:v>3.7189999999999999E-7</c:v>
                </c:pt>
                <c:pt idx="3166">
                  <c:v>3.8150000000000002E-7</c:v>
                </c:pt>
                <c:pt idx="3167">
                  <c:v>4.291E-7</c:v>
                </c:pt>
                <c:pt idx="3168">
                  <c:v>4.482E-7</c:v>
                </c:pt>
                <c:pt idx="3169">
                  <c:v>4.1960000000000003E-7</c:v>
                </c:pt>
                <c:pt idx="3170">
                  <c:v>4.1960000000000003E-7</c:v>
                </c:pt>
                <c:pt idx="3171">
                  <c:v>4.3869999999999998E-7</c:v>
                </c:pt>
                <c:pt idx="3172">
                  <c:v>4.6730000000000001E-7</c:v>
                </c:pt>
                <c:pt idx="3173">
                  <c:v>4.6730000000000001E-7</c:v>
                </c:pt>
                <c:pt idx="3174">
                  <c:v>4.101E-7</c:v>
                </c:pt>
                <c:pt idx="3175">
                  <c:v>3.8150000000000002E-7</c:v>
                </c:pt>
                <c:pt idx="3176">
                  <c:v>3.9099999999999999E-7</c:v>
                </c:pt>
                <c:pt idx="3177">
                  <c:v>4.291E-7</c:v>
                </c:pt>
                <c:pt idx="3178">
                  <c:v>4.482E-7</c:v>
                </c:pt>
                <c:pt idx="3179">
                  <c:v>4.482E-7</c:v>
                </c:pt>
                <c:pt idx="3180">
                  <c:v>4.5769999999999998E-7</c:v>
                </c:pt>
                <c:pt idx="3181">
                  <c:v>4.7679999999999998E-7</c:v>
                </c:pt>
                <c:pt idx="3182">
                  <c:v>4.7679999999999998E-7</c:v>
                </c:pt>
                <c:pt idx="3183">
                  <c:v>4.482E-7</c:v>
                </c:pt>
                <c:pt idx="3184">
                  <c:v>4.1960000000000003E-7</c:v>
                </c:pt>
                <c:pt idx="3185">
                  <c:v>4.101E-7</c:v>
                </c:pt>
                <c:pt idx="3186">
                  <c:v>3.7189999999999999E-7</c:v>
                </c:pt>
                <c:pt idx="3187">
                  <c:v>3.6240000000000002E-7</c:v>
                </c:pt>
                <c:pt idx="3188">
                  <c:v>4.101E-7</c:v>
                </c:pt>
                <c:pt idx="3189">
                  <c:v>4.101E-7</c:v>
                </c:pt>
                <c:pt idx="3190">
                  <c:v>3.9099999999999999E-7</c:v>
                </c:pt>
                <c:pt idx="3191">
                  <c:v>3.7189999999999999E-7</c:v>
                </c:pt>
                <c:pt idx="3192">
                  <c:v>3.8150000000000002E-7</c:v>
                </c:pt>
                <c:pt idx="3193">
                  <c:v>3.9099999999999999E-7</c:v>
                </c:pt>
                <c:pt idx="3194">
                  <c:v>4.0050000000000002E-7</c:v>
                </c:pt>
                <c:pt idx="3195">
                  <c:v>4.291E-7</c:v>
                </c:pt>
                <c:pt idx="3196">
                  <c:v>4.291E-7</c:v>
                </c:pt>
                <c:pt idx="3197">
                  <c:v>4.1960000000000003E-7</c:v>
                </c:pt>
                <c:pt idx="3198">
                  <c:v>4.0050000000000002E-7</c:v>
                </c:pt>
                <c:pt idx="3199">
                  <c:v>3.6240000000000002E-7</c:v>
                </c:pt>
                <c:pt idx="3200">
                  <c:v>3.4330000000000001E-7</c:v>
                </c:pt>
                <c:pt idx="3201">
                  <c:v>3.8150000000000002E-7</c:v>
                </c:pt>
                <c:pt idx="3202">
                  <c:v>3.8150000000000002E-7</c:v>
                </c:pt>
                <c:pt idx="3203">
                  <c:v>3.6240000000000002E-7</c:v>
                </c:pt>
                <c:pt idx="3204">
                  <c:v>3.242E-7</c:v>
                </c:pt>
                <c:pt idx="3205">
                  <c:v>2.67E-7</c:v>
                </c:pt>
                <c:pt idx="3206">
                  <c:v>3.0520000000000001E-7</c:v>
                </c:pt>
                <c:pt idx="3207">
                  <c:v>3.5279999999999998E-7</c:v>
                </c:pt>
                <c:pt idx="3208">
                  <c:v>3.3379999999999998E-7</c:v>
                </c:pt>
                <c:pt idx="3209">
                  <c:v>2.861E-7</c:v>
                </c:pt>
                <c:pt idx="3210">
                  <c:v>2.5750000000000002E-7</c:v>
                </c:pt>
                <c:pt idx="3211">
                  <c:v>1.7170000000000001E-7</c:v>
                </c:pt>
                <c:pt idx="3212">
                  <c:v>9.5360000000000002E-8</c:v>
                </c:pt>
                <c:pt idx="3213">
                  <c:v>9.5360000000000002E-8</c:v>
                </c:pt>
                <c:pt idx="3214">
                  <c:v>4.7680000000000001E-8</c:v>
                </c:pt>
                <c:pt idx="3215">
                  <c:v>9.5360000000000002E-9</c:v>
                </c:pt>
                <c:pt idx="3216">
                  <c:v>-4.7680000000000001E-8</c:v>
                </c:pt>
                <c:pt idx="3217">
                  <c:v>-8.5829999999999995E-8</c:v>
                </c:pt>
                <c:pt idx="3218">
                  <c:v>-7.6290000000000004E-8</c:v>
                </c:pt>
                <c:pt idx="3219">
                  <c:v>-7.6290000000000004E-8</c:v>
                </c:pt>
                <c:pt idx="3220">
                  <c:v>-9.5360000000000002E-8</c:v>
                </c:pt>
                <c:pt idx="3221">
                  <c:v>-1.335E-7</c:v>
                </c:pt>
                <c:pt idx="3222">
                  <c:v>-1.24E-7</c:v>
                </c:pt>
                <c:pt idx="3223">
                  <c:v>-1.1440000000000001E-7</c:v>
                </c:pt>
                <c:pt idx="3224">
                  <c:v>-1.1440000000000001E-7</c:v>
                </c:pt>
                <c:pt idx="3225">
                  <c:v>-1.1440000000000001E-7</c:v>
                </c:pt>
                <c:pt idx="3226">
                  <c:v>-1.24E-7</c:v>
                </c:pt>
                <c:pt idx="3227">
                  <c:v>-1.335E-7</c:v>
                </c:pt>
                <c:pt idx="3228">
                  <c:v>-1.7170000000000001E-7</c:v>
                </c:pt>
                <c:pt idx="3229">
                  <c:v>-2.3839999999999999E-7</c:v>
                </c:pt>
                <c:pt idx="3230">
                  <c:v>-2.0029999999999999E-7</c:v>
                </c:pt>
                <c:pt idx="3231">
                  <c:v>-1.621E-7</c:v>
                </c:pt>
                <c:pt idx="3232">
                  <c:v>-1.621E-7</c:v>
                </c:pt>
                <c:pt idx="3233">
                  <c:v>-1.526E-7</c:v>
                </c:pt>
                <c:pt idx="3234">
                  <c:v>-1.9070000000000001E-7</c:v>
                </c:pt>
                <c:pt idx="3235">
                  <c:v>-2.0029999999999999E-7</c:v>
                </c:pt>
                <c:pt idx="3236">
                  <c:v>-1.621E-7</c:v>
                </c:pt>
                <c:pt idx="3237">
                  <c:v>-1.621E-7</c:v>
                </c:pt>
                <c:pt idx="3238">
                  <c:v>-2.1930000000000001E-7</c:v>
                </c:pt>
                <c:pt idx="3239">
                  <c:v>-2.67E-7</c:v>
                </c:pt>
                <c:pt idx="3240">
                  <c:v>-2.67E-7</c:v>
                </c:pt>
                <c:pt idx="3241">
                  <c:v>-2.2889999999999999E-7</c:v>
                </c:pt>
                <c:pt idx="3242">
                  <c:v>-1.526E-7</c:v>
                </c:pt>
                <c:pt idx="3243">
                  <c:v>-9.5360000000000002E-8</c:v>
                </c:pt>
                <c:pt idx="3244">
                  <c:v>-1.0490000000000001E-7</c:v>
                </c:pt>
                <c:pt idx="3245">
                  <c:v>-1.335E-7</c:v>
                </c:pt>
                <c:pt idx="3246">
                  <c:v>-1.24E-7</c:v>
                </c:pt>
                <c:pt idx="3247">
                  <c:v>-8.5829999999999995E-8</c:v>
                </c:pt>
                <c:pt idx="3248">
                  <c:v>-4.7680000000000001E-8</c:v>
                </c:pt>
                <c:pt idx="3249">
                  <c:v>-1.9070000000000001E-8</c:v>
                </c:pt>
                <c:pt idx="3250">
                  <c:v>-9.5360000000000002E-9</c:v>
                </c:pt>
                <c:pt idx="3251">
                  <c:v>-4.7680000000000001E-8</c:v>
                </c:pt>
                <c:pt idx="3252">
                  <c:v>-3.8150000000000001E-8</c:v>
                </c:pt>
                <c:pt idx="3253">
                  <c:v>1.9070000000000001E-8</c:v>
                </c:pt>
                <c:pt idx="3254">
                  <c:v>-9.5360000000000002E-9</c:v>
                </c:pt>
                <c:pt idx="3255">
                  <c:v>-6.6759999999999997E-8</c:v>
                </c:pt>
                <c:pt idx="3256">
                  <c:v>-6.6759999999999997E-8</c:v>
                </c:pt>
                <c:pt idx="3257">
                  <c:v>-3.8150000000000001E-8</c:v>
                </c:pt>
                <c:pt idx="3258">
                  <c:v>-2.8609999999999999E-8</c:v>
                </c:pt>
                <c:pt idx="3259">
                  <c:v>-9.5360000000000002E-9</c:v>
                </c:pt>
                <c:pt idx="3260">
                  <c:v>-8.5829999999999995E-8</c:v>
                </c:pt>
                <c:pt idx="3261">
                  <c:v>-1.1440000000000001E-7</c:v>
                </c:pt>
                <c:pt idx="3262">
                  <c:v>-6.6759999999999997E-8</c:v>
                </c:pt>
                <c:pt idx="3263">
                  <c:v>-5.7219999999999999E-8</c:v>
                </c:pt>
                <c:pt idx="3264">
                  <c:v>-4.7680000000000001E-8</c:v>
                </c:pt>
                <c:pt idx="3265">
                  <c:v>-5.7219999999999999E-8</c:v>
                </c:pt>
                <c:pt idx="3266">
                  <c:v>-6.6759999999999997E-8</c:v>
                </c:pt>
                <c:pt idx="3267">
                  <c:v>-5.7219999999999999E-8</c:v>
                </c:pt>
                <c:pt idx="3268">
                  <c:v>-3.8150000000000001E-8</c:v>
                </c:pt>
                <c:pt idx="3269">
                  <c:v>-7.6290000000000004E-8</c:v>
                </c:pt>
                <c:pt idx="3270">
                  <c:v>-7.6290000000000004E-8</c:v>
                </c:pt>
                <c:pt idx="3271">
                  <c:v>-3.8150000000000001E-8</c:v>
                </c:pt>
                <c:pt idx="3272">
                  <c:v>-1.9070000000000001E-8</c:v>
                </c:pt>
                <c:pt idx="3273">
                  <c:v>-4.7680000000000001E-8</c:v>
                </c:pt>
                <c:pt idx="3274">
                  <c:v>-7.6290000000000004E-8</c:v>
                </c:pt>
                <c:pt idx="3275">
                  <c:v>-4.7680000000000001E-8</c:v>
                </c:pt>
                <c:pt idx="3276">
                  <c:v>-2.8609999999999999E-8</c:v>
                </c:pt>
                <c:pt idx="3277">
                  <c:v>-1.9070000000000001E-8</c:v>
                </c:pt>
                <c:pt idx="3278">
                  <c:v>-3.8150000000000001E-8</c:v>
                </c:pt>
                <c:pt idx="3279">
                  <c:v>-7.6290000000000004E-8</c:v>
                </c:pt>
                <c:pt idx="3280">
                  <c:v>-9.5360000000000002E-8</c:v>
                </c:pt>
                <c:pt idx="3281">
                  <c:v>-7.6290000000000004E-8</c:v>
                </c:pt>
                <c:pt idx="3282">
                  <c:v>-5.7219999999999999E-8</c:v>
                </c:pt>
                <c:pt idx="3283">
                  <c:v>-6.6759999999999997E-8</c:v>
                </c:pt>
                <c:pt idx="3284">
                  <c:v>-6.6759999999999997E-8</c:v>
                </c:pt>
                <c:pt idx="3285">
                  <c:v>-6.6759999999999997E-8</c:v>
                </c:pt>
                <c:pt idx="3286">
                  <c:v>-8.5829999999999995E-8</c:v>
                </c:pt>
                <c:pt idx="3287">
                  <c:v>-4.7680000000000001E-8</c:v>
                </c:pt>
                <c:pt idx="3288">
                  <c:v>-1.9070000000000001E-8</c:v>
                </c:pt>
                <c:pt idx="3289">
                  <c:v>-4.7680000000000001E-8</c:v>
                </c:pt>
                <c:pt idx="3290">
                  <c:v>-5.7219999999999999E-8</c:v>
                </c:pt>
                <c:pt idx="3291">
                  <c:v>-8.5829999999999995E-8</c:v>
                </c:pt>
                <c:pt idx="3292">
                  <c:v>-9.5360000000000002E-8</c:v>
                </c:pt>
                <c:pt idx="3293">
                  <c:v>-8.5829999999999995E-8</c:v>
                </c:pt>
                <c:pt idx="3294">
                  <c:v>-1.0490000000000001E-7</c:v>
                </c:pt>
                <c:pt idx="3295">
                  <c:v>-1.43E-7</c:v>
                </c:pt>
                <c:pt idx="3296">
                  <c:v>-2.0029999999999999E-7</c:v>
                </c:pt>
                <c:pt idx="3297">
                  <c:v>-1.9070000000000001E-7</c:v>
                </c:pt>
                <c:pt idx="3298">
                  <c:v>-1.621E-7</c:v>
                </c:pt>
                <c:pt idx="3299">
                  <c:v>-1.7170000000000001E-7</c:v>
                </c:pt>
                <c:pt idx="3300">
                  <c:v>-2.3839999999999999E-7</c:v>
                </c:pt>
                <c:pt idx="3301">
                  <c:v>-3.4330000000000001E-7</c:v>
                </c:pt>
                <c:pt idx="3302">
                  <c:v>-3.8150000000000002E-7</c:v>
                </c:pt>
                <c:pt idx="3303">
                  <c:v>-3.8150000000000002E-7</c:v>
                </c:pt>
                <c:pt idx="3304">
                  <c:v>-3.3379999999999998E-7</c:v>
                </c:pt>
                <c:pt idx="3305">
                  <c:v>-3.1469999999999998E-7</c:v>
                </c:pt>
                <c:pt idx="3306">
                  <c:v>-3.6240000000000002E-7</c:v>
                </c:pt>
                <c:pt idx="3307">
                  <c:v>-3.7189999999999999E-7</c:v>
                </c:pt>
                <c:pt idx="3308">
                  <c:v>-4.101E-7</c:v>
                </c:pt>
                <c:pt idx="3309">
                  <c:v>-4.291E-7</c:v>
                </c:pt>
                <c:pt idx="3310">
                  <c:v>-3.6240000000000002E-7</c:v>
                </c:pt>
                <c:pt idx="3311">
                  <c:v>-3.4330000000000001E-7</c:v>
                </c:pt>
                <c:pt idx="3312">
                  <c:v>-3.8150000000000002E-7</c:v>
                </c:pt>
                <c:pt idx="3313">
                  <c:v>-4.101E-7</c:v>
                </c:pt>
                <c:pt idx="3314">
                  <c:v>-3.6240000000000002E-7</c:v>
                </c:pt>
                <c:pt idx="3315">
                  <c:v>-3.3379999999999998E-7</c:v>
                </c:pt>
                <c:pt idx="3316">
                  <c:v>-3.4330000000000001E-7</c:v>
                </c:pt>
                <c:pt idx="3317">
                  <c:v>-3.1469999999999998E-7</c:v>
                </c:pt>
                <c:pt idx="3318">
                  <c:v>-3.3379999999999998E-7</c:v>
                </c:pt>
                <c:pt idx="3319">
                  <c:v>-3.5279999999999998E-7</c:v>
                </c:pt>
                <c:pt idx="3320">
                  <c:v>-3.4330000000000001E-7</c:v>
                </c:pt>
                <c:pt idx="3321">
                  <c:v>-3.3379999999999998E-7</c:v>
                </c:pt>
                <c:pt idx="3322">
                  <c:v>-2.861E-7</c:v>
                </c:pt>
                <c:pt idx="3323">
                  <c:v>-2.4789999999999999E-7</c:v>
                </c:pt>
                <c:pt idx="3324">
                  <c:v>-2.2889999999999999E-7</c:v>
                </c:pt>
                <c:pt idx="3325">
                  <c:v>-2.5750000000000002E-7</c:v>
                </c:pt>
                <c:pt idx="3326">
                  <c:v>-2.7659999999999998E-7</c:v>
                </c:pt>
                <c:pt idx="3327">
                  <c:v>-1.9070000000000001E-7</c:v>
                </c:pt>
                <c:pt idx="3328">
                  <c:v>-1.24E-7</c:v>
                </c:pt>
                <c:pt idx="3329">
                  <c:v>-6.6759999999999997E-8</c:v>
                </c:pt>
                <c:pt idx="3330">
                  <c:v>-1.9070000000000001E-8</c:v>
                </c:pt>
                <c:pt idx="3331">
                  <c:v>-5.7219999999999999E-8</c:v>
                </c:pt>
                <c:pt idx="3332">
                  <c:v>-7.6290000000000004E-8</c:v>
                </c:pt>
                <c:pt idx="3333">
                  <c:v>-1.9070000000000001E-8</c:v>
                </c:pt>
                <c:pt idx="3334">
                  <c:v>3.8150000000000001E-8</c:v>
                </c:pt>
                <c:pt idx="3335">
                  <c:v>5.7219999999999999E-8</c:v>
                </c:pt>
                <c:pt idx="3336">
                  <c:v>6.6759999999999997E-8</c:v>
                </c:pt>
                <c:pt idx="3337">
                  <c:v>5.7219999999999999E-8</c:v>
                </c:pt>
                <c:pt idx="3338">
                  <c:v>3.8150000000000001E-8</c:v>
                </c:pt>
                <c:pt idx="3339">
                  <c:v>3.8150000000000001E-8</c:v>
                </c:pt>
                <c:pt idx="3340">
                  <c:v>9.5360000000000002E-8</c:v>
                </c:pt>
                <c:pt idx="3341">
                  <c:v>1.335E-7</c:v>
                </c:pt>
                <c:pt idx="3342">
                  <c:v>1.24E-7</c:v>
                </c:pt>
                <c:pt idx="3343">
                  <c:v>9.5360000000000002E-8</c:v>
                </c:pt>
                <c:pt idx="3344">
                  <c:v>5.7219999999999999E-8</c:v>
                </c:pt>
                <c:pt idx="3345">
                  <c:v>4.7680000000000001E-8</c:v>
                </c:pt>
                <c:pt idx="3346">
                  <c:v>7.6290000000000004E-8</c:v>
                </c:pt>
                <c:pt idx="3347">
                  <c:v>1.0490000000000001E-7</c:v>
                </c:pt>
                <c:pt idx="3348">
                  <c:v>1.0490000000000001E-7</c:v>
                </c:pt>
                <c:pt idx="3349">
                  <c:v>1.24E-7</c:v>
                </c:pt>
                <c:pt idx="3350">
                  <c:v>1.335E-7</c:v>
                </c:pt>
                <c:pt idx="3351">
                  <c:v>1.43E-7</c:v>
                </c:pt>
                <c:pt idx="3352">
                  <c:v>1.335E-7</c:v>
                </c:pt>
                <c:pt idx="3353">
                  <c:v>1.335E-7</c:v>
                </c:pt>
                <c:pt idx="3354">
                  <c:v>1.335E-7</c:v>
                </c:pt>
                <c:pt idx="3355">
                  <c:v>7.6290000000000004E-8</c:v>
                </c:pt>
                <c:pt idx="3356">
                  <c:v>7.6290000000000004E-8</c:v>
                </c:pt>
                <c:pt idx="3357">
                  <c:v>9.5360000000000002E-8</c:v>
                </c:pt>
                <c:pt idx="3358">
                  <c:v>6.6759999999999997E-8</c:v>
                </c:pt>
                <c:pt idx="3359">
                  <c:v>5.7219999999999999E-8</c:v>
                </c:pt>
                <c:pt idx="3360">
                  <c:v>7.6290000000000004E-8</c:v>
                </c:pt>
                <c:pt idx="3361">
                  <c:v>6.6759999999999997E-8</c:v>
                </c:pt>
                <c:pt idx="3362">
                  <c:v>4.7680000000000001E-8</c:v>
                </c:pt>
                <c:pt idx="3363">
                  <c:v>6.6759999999999997E-8</c:v>
                </c:pt>
                <c:pt idx="3364">
                  <c:v>7.6290000000000004E-8</c:v>
                </c:pt>
                <c:pt idx="3365">
                  <c:v>8.5829999999999995E-8</c:v>
                </c:pt>
                <c:pt idx="3366">
                  <c:v>1.24E-7</c:v>
                </c:pt>
                <c:pt idx="3367">
                  <c:v>1.0490000000000001E-7</c:v>
                </c:pt>
                <c:pt idx="3368">
                  <c:v>7.6290000000000004E-8</c:v>
                </c:pt>
                <c:pt idx="3369">
                  <c:v>8.5829999999999995E-8</c:v>
                </c:pt>
                <c:pt idx="3370">
                  <c:v>3.8150000000000001E-8</c:v>
                </c:pt>
                <c:pt idx="3371">
                  <c:v>1.9070000000000001E-8</c:v>
                </c:pt>
                <c:pt idx="3372">
                  <c:v>5.7219999999999999E-8</c:v>
                </c:pt>
                <c:pt idx="3373">
                  <c:v>2.8609999999999999E-8</c:v>
                </c:pt>
                <c:pt idx="3374">
                  <c:v>-8.6739999999999991E-19</c:v>
                </c:pt>
                <c:pt idx="3375">
                  <c:v>9.5360000000000002E-9</c:v>
                </c:pt>
                <c:pt idx="3376">
                  <c:v>-8.6739999999999991E-19</c:v>
                </c:pt>
                <c:pt idx="3377">
                  <c:v>3.8150000000000001E-8</c:v>
                </c:pt>
                <c:pt idx="3378">
                  <c:v>3.8150000000000001E-8</c:v>
                </c:pt>
                <c:pt idx="3379">
                  <c:v>-4.7680000000000001E-8</c:v>
                </c:pt>
                <c:pt idx="3380">
                  <c:v>-1.335E-7</c:v>
                </c:pt>
                <c:pt idx="3381">
                  <c:v>-1.9070000000000001E-7</c:v>
                </c:pt>
                <c:pt idx="3382">
                  <c:v>-2.1930000000000001E-7</c:v>
                </c:pt>
                <c:pt idx="3383">
                  <c:v>-2.5750000000000002E-7</c:v>
                </c:pt>
                <c:pt idx="3384">
                  <c:v>-3.1469999999999998E-7</c:v>
                </c:pt>
                <c:pt idx="3385">
                  <c:v>-3.1469999999999998E-7</c:v>
                </c:pt>
                <c:pt idx="3386">
                  <c:v>-3.4330000000000001E-7</c:v>
                </c:pt>
                <c:pt idx="3387">
                  <c:v>-4.101E-7</c:v>
                </c:pt>
                <c:pt idx="3388">
                  <c:v>-4.0050000000000002E-7</c:v>
                </c:pt>
                <c:pt idx="3389">
                  <c:v>-4.101E-7</c:v>
                </c:pt>
                <c:pt idx="3390">
                  <c:v>-4.482E-7</c:v>
                </c:pt>
                <c:pt idx="3391">
                  <c:v>-4.7679999999999998E-7</c:v>
                </c:pt>
                <c:pt idx="3392">
                  <c:v>-4.7679999999999998E-7</c:v>
                </c:pt>
                <c:pt idx="3393">
                  <c:v>-4.8640000000000001E-7</c:v>
                </c:pt>
                <c:pt idx="3394">
                  <c:v>-4.9589999999999999E-7</c:v>
                </c:pt>
                <c:pt idx="3395">
                  <c:v>-5.0539999999999996E-7</c:v>
                </c:pt>
                <c:pt idx="3396">
                  <c:v>-5.3399999999999999E-7</c:v>
                </c:pt>
                <c:pt idx="3397">
                  <c:v>-5.3399999999999999E-7</c:v>
                </c:pt>
                <c:pt idx="3398">
                  <c:v>-5.6270000000000003E-7</c:v>
                </c:pt>
                <c:pt idx="3399">
                  <c:v>-5.8169999999999997E-7</c:v>
                </c:pt>
                <c:pt idx="3400">
                  <c:v>-5.6270000000000003E-7</c:v>
                </c:pt>
                <c:pt idx="3401">
                  <c:v>-5.722E-7</c:v>
                </c:pt>
                <c:pt idx="3402">
                  <c:v>-5.9129999999999995E-7</c:v>
                </c:pt>
                <c:pt idx="3403">
                  <c:v>-6.1030000000000001E-7</c:v>
                </c:pt>
                <c:pt idx="3404">
                  <c:v>-6.1989999999999999E-7</c:v>
                </c:pt>
                <c:pt idx="3405">
                  <c:v>-5.9129999999999995E-7</c:v>
                </c:pt>
                <c:pt idx="3406">
                  <c:v>-5.722E-7</c:v>
                </c:pt>
                <c:pt idx="3407">
                  <c:v>-5.9129999999999995E-7</c:v>
                </c:pt>
                <c:pt idx="3408">
                  <c:v>-6.1030000000000001E-7</c:v>
                </c:pt>
                <c:pt idx="3409">
                  <c:v>-6.2939999999999996E-7</c:v>
                </c:pt>
                <c:pt idx="3410">
                  <c:v>-6.2939999999999996E-7</c:v>
                </c:pt>
                <c:pt idx="3411">
                  <c:v>-6.1030000000000001E-7</c:v>
                </c:pt>
                <c:pt idx="3412">
                  <c:v>-5.722E-7</c:v>
                </c:pt>
                <c:pt idx="3413">
                  <c:v>-5.3399999999999999E-7</c:v>
                </c:pt>
                <c:pt idx="3414">
                  <c:v>-4.9589999999999999E-7</c:v>
                </c:pt>
                <c:pt idx="3415">
                  <c:v>-4.7679999999999998E-7</c:v>
                </c:pt>
                <c:pt idx="3416">
                  <c:v>-4.9589999999999999E-7</c:v>
                </c:pt>
                <c:pt idx="3417">
                  <c:v>-4.291E-7</c:v>
                </c:pt>
                <c:pt idx="3418">
                  <c:v>-3.5279999999999998E-7</c:v>
                </c:pt>
                <c:pt idx="3419">
                  <c:v>-3.6240000000000002E-7</c:v>
                </c:pt>
                <c:pt idx="3420">
                  <c:v>-3.7189999999999999E-7</c:v>
                </c:pt>
                <c:pt idx="3421">
                  <c:v>-3.7189999999999999E-7</c:v>
                </c:pt>
                <c:pt idx="3422">
                  <c:v>-3.7189999999999999E-7</c:v>
                </c:pt>
                <c:pt idx="3423">
                  <c:v>-3.3379999999999998E-7</c:v>
                </c:pt>
                <c:pt idx="3424">
                  <c:v>-3.1469999999999998E-7</c:v>
                </c:pt>
                <c:pt idx="3425">
                  <c:v>-3.6240000000000002E-7</c:v>
                </c:pt>
                <c:pt idx="3426">
                  <c:v>-4.101E-7</c:v>
                </c:pt>
                <c:pt idx="3427">
                  <c:v>-4.291E-7</c:v>
                </c:pt>
                <c:pt idx="3428">
                  <c:v>-4.101E-7</c:v>
                </c:pt>
                <c:pt idx="3429">
                  <c:v>-3.8150000000000002E-7</c:v>
                </c:pt>
                <c:pt idx="3430">
                  <c:v>-3.6240000000000002E-7</c:v>
                </c:pt>
                <c:pt idx="3431">
                  <c:v>-3.7189999999999999E-7</c:v>
                </c:pt>
                <c:pt idx="3432">
                  <c:v>-3.9099999999999999E-7</c:v>
                </c:pt>
                <c:pt idx="3433">
                  <c:v>-4.0050000000000002E-7</c:v>
                </c:pt>
                <c:pt idx="3434">
                  <c:v>-4.0050000000000002E-7</c:v>
                </c:pt>
                <c:pt idx="3435">
                  <c:v>-4.0050000000000002E-7</c:v>
                </c:pt>
                <c:pt idx="3436">
                  <c:v>-4.3869999999999998E-7</c:v>
                </c:pt>
                <c:pt idx="3437">
                  <c:v>-4.1960000000000003E-7</c:v>
                </c:pt>
                <c:pt idx="3438">
                  <c:v>-4.0050000000000002E-7</c:v>
                </c:pt>
                <c:pt idx="3439">
                  <c:v>-4.1960000000000003E-7</c:v>
                </c:pt>
                <c:pt idx="3440">
                  <c:v>-4.1960000000000003E-7</c:v>
                </c:pt>
                <c:pt idx="3441">
                  <c:v>-3.9099999999999999E-7</c:v>
                </c:pt>
                <c:pt idx="3442">
                  <c:v>-4.0050000000000002E-7</c:v>
                </c:pt>
                <c:pt idx="3443">
                  <c:v>-4.3869999999999998E-7</c:v>
                </c:pt>
                <c:pt idx="3444">
                  <c:v>-4.5769999999999998E-7</c:v>
                </c:pt>
                <c:pt idx="3445">
                  <c:v>-4.5769999999999998E-7</c:v>
                </c:pt>
                <c:pt idx="3446">
                  <c:v>-4.1960000000000003E-7</c:v>
                </c:pt>
                <c:pt idx="3447">
                  <c:v>-3.8150000000000002E-7</c:v>
                </c:pt>
                <c:pt idx="3448">
                  <c:v>-3.9099999999999999E-7</c:v>
                </c:pt>
                <c:pt idx="3449">
                  <c:v>-4.3869999999999998E-7</c:v>
                </c:pt>
                <c:pt idx="3450">
                  <c:v>-4.1960000000000003E-7</c:v>
                </c:pt>
                <c:pt idx="3451">
                  <c:v>-4.0050000000000002E-7</c:v>
                </c:pt>
                <c:pt idx="3452">
                  <c:v>-4.3869999999999998E-7</c:v>
                </c:pt>
                <c:pt idx="3453">
                  <c:v>-4.482E-7</c:v>
                </c:pt>
                <c:pt idx="3454">
                  <c:v>-4.1960000000000003E-7</c:v>
                </c:pt>
                <c:pt idx="3455">
                  <c:v>-4.101E-7</c:v>
                </c:pt>
                <c:pt idx="3456">
                  <c:v>-4.482E-7</c:v>
                </c:pt>
                <c:pt idx="3457">
                  <c:v>-4.482E-7</c:v>
                </c:pt>
                <c:pt idx="3458">
                  <c:v>-4.5769999999999998E-7</c:v>
                </c:pt>
                <c:pt idx="3459">
                  <c:v>-4.6730000000000001E-7</c:v>
                </c:pt>
                <c:pt idx="3460">
                  <c:v>-4.482E-7</c:v>
                </c:pt>
                <c:pt idx="3461">
                  <c:v>-4.6730000000000001E-7</c:v>
                </c:pt>
                <c:pt idx="3462">
                  <c:v>-4.7679999999999998E-7</c:v>
                </c:pt>
                <c:pt idx="3463">
                  <c:v>-4.5769999999999998E-7</c:v>
                </c:pt>
                <c:pt idx="3464">
                  <c:v>-4.5769999999999998E-7</c:v>
                </c:pt>
                <c:pt idx="3465">
                  <c:v>-5.1500000000000005E-7</c:v>
                </c:pt>
                <c:pt idx="3466">
                  <c:v>-5.8169999999999997E-7</c:v>
                </c:pt>
                <c:pt idx="3467">
                  <c:v>-6.0080000000000003E-7</c:v>
                </c:pt>
                <c:pt idx="3468">
                  <c:v>-6.2939999999999996E-7</c:v>
                </c:pt>
                <c:pt idx="3469">
                  <c:v>-6.0080000000000003E-7</c:v>
                </c:pt>
                <c:pt idx="3470">
                  <c:v>-5.5310000000000005E-7</c:v>
                </c:pt>
                <c:pt idx="3471">
                  <c:v>-6.2939999999999996E-7</c:v>
                </c:pt>
                <c:pt idx="3472">
                  <c:v>-7.0569999999999997E-7</c:v>
                </c:pt>
                <c:pt idx="3473">
                  <c:v>-7.343E-7</c:v>
                </c:pt>
                <c:pt idx="3474">
                  <c:v>-7.5339999999999996E-7</c:v>
                </c:pt>
                <c:pt idx="3475">
                  <c:v>-7.6290000000000004E-7</c:v>
                </c:pt>
                <c:pt idx="3476">
                  <c:v>-7.6290000000000004E-7</c:v>
                </c:pt>
                <c:pt idx="3477">
                  <c:v>-7.9149999999999996E-7</c:v>
                </c:pt>
                <c:pt idx="3478">
                  <c:v>-8.2009999999999999E-7</c:v>
                </c:pt>
                <c:pt idx="3479">
                  <c:v>-8.2009999999999999E-7</c:v>
                </c:pt>
                <c:pt idx="3480">
                  <c:v>-8.0110000000000005E-7</c:v>
                </c:pt>
                <c:pt idx="3481">
                  <c:v>-7.7250000000000002E-7</c:v>
                </c:pt>
                <c:pt idx="3482">
                  <c:v>-7.8199999999999999E-7</c:v>
                </c:pt>
                <c:pt idx="3483">
                  <c:v>-7.2480000000000003E-7</c:v>
                </c:pt>
                <c:pt idx="3484">
                  <c:v>-7.2480000000000003E-7</c:v>
                </c:pt>
                <c:pt idx="3485">
                  <c:v>-7.4379999999999998E-7</c:v>
                </c:pt>
                <c:pt idx="3486">
                  <c:v>-7.2480000000000003E-7</c:v>
                </c:pt>
                <c:pt idx="3487">
                  <c:v>-7.4379999999999998E-7</c:v>
                </c:pt>
                <c:pt idx="3488">
                  <c:v>-7.6290000000000004E-7</c:v>
                </c:pt>
                <c:pt idx="3489">
                  <c:v>-7.7250000000000002E-7</c:v>
                </c:pt>
                <c:pt idx="3490">
                  <c:v>-7.1520000000000005E-7</c:v>
                </c:pt>
                <c:pt idx="3491">
                  <c:v>-6.962E-7</c:v>
                </c:pt>
                <c:pt idx="3492">
                  <c:v>-7.1520000000000005E-7</c:v>
                </c:pt>
                <c:pt idx="3493">
                  <c:v>-7.2480000000000003E-7</c:v>
                </c:pt>
                <c:pt idx="3494">
                  <c:v>-6.8660000000000002E-7</c:v>
                </c:pt>
                <c:pt idx="3495">
                  <c:v>-6.3890000000000004E-7</c:v>
                </c:pt>
                <c:pt idx="3496">
                  <c:v>-6.1989999999999999E-7</c:v>
                </c:pt>
                <c:pt idx="3497">
                  <c:v>-5.9129999999999995E-7</c:v>
                </c:pt>
                <c:pt idx="3498">
                  <c:v>-5.4359999999999997E-7</c:v>
                </c:pt>
                <c:pt idx="3499">
                  <c:v>-4.9589999999999999E-7</c:v>
                </c:pt>
                <c:pt idx="3500">
                  <c:v>-4.7679999999999998E-7</c:v>
                </c:pt>
                <c:pt idx="3501">
                  <c:v>-4.5769999999999998E-7</c:v>
                </c:pt>
                <c:pt idx="3502">
                  <c:v>-3.9099999999999999E-7</c:v>
                </c:pt>
                <c:pt idx="3503">
                  <c:v>-3.6240000000000002E-7</c:v>
                </c:pt>
                <c:pt idx="3504">
                  <c:v>-3.8150000000000002E-7</c:v>
                </c:pt>
                <c:pt idx="3505">
                  <c:v>-3.8150000000000002E-7</c:v>
                </c:pt>
                <c:pt idx="3506">
                  <c:v>-3.4330000000000001E-7</c:v>
                </c:pt>
                <c:pt idx="3507">
                  <c:v>-2.861E-7</c:v>
                </c:pt>
                <c:pt idx="3508">
                  <c:v>-2.861E-7</c:v>
                </c:pt>
                <c:pt idx="3509">
                  <c:v>-2.67E-7</c:v>
                </c:pt>
                <c:pt idx="3510">
                  <c:v>-2.4789999999999999E-7</c:v>
                </c:pt>
                <c:pt idx="3511">
                  <c:v>-2.67E-7</c:v>
                </c:pt>
                <c:pt idx="3512">
                  <c:v>-2.4789999999999999E-7</c:v>
                </c:pt>
                <c:pt idx="3513">
                  <c:v>-2.1930000000000001E-7</c:v>
                </c:pt>
                <c:pt idx="3514">
                  <c:v>-2.2889999999999999E-7</c:v>
                </c:pt>
                <c:pt idx="3515">
                  <c:v>-2.5750000000000002E-7</c:v>
                </c:pt>
                <c:pt idx="3516">
                  <c:v>-2.861E-7</c:v>
                </c:pt>
                <c:pt idx="3517">
                  <c:v>-2.9560000000000003E-7</c:v>
                </c:pt>
                <c:pt idx="3518">
                  <c:v>-2.9560000000000003E-7</c:v>
                </c:pt>
                <c:pt idx="3519">
                  <c:v>-2.5750000000000002E-7</c:v>
                </c:pt>
                <c:pt idx="3520">
                  <c:v>-2.0029999999999999E-7</c:v>
                </c:pt>
                <c:pt idx="3521">
                  <c:v>-2.0980000000000001E-7</c:v>
                </c:pt>
                <c:pt idx="3522">
                  <c:v>-2.3839999999999999E-7</c:v>
                </c:pt>
                <c:pt idx="3523">
                  <c:v>-2.4789999999999999E-7</c:v>
                </c:pt>
                <c:pt idx="3524">
                  <c:v>-2.4789999999999999E-7</c:v>
                </c:pt>
                <c:pt idx="3525">
                  <c:v>-2.4789999999999999E-7</c:v>
                </c:pt>
                <c:pt idx="3526">
                  <c:v>-2.7659999999999998E-7</c:v>
                </c:pt>
                <c:pt idx="3527">
                  <c:v>-2.861E-7</c:v>
                </c:pt>
                <c:pt idx="3528">
                  <c:v>-2.67E-7</c:v>
                </c:pt>
                <c:pt idx="3529">
                  <c:v>-2.67E-7</c:v>
                </c:pt>
                <c:pt idx="3530">
                  <c:v>-3.1469999999999998E-7</c:v>
                </c:pt>
                <c:pt idx="3531">
                  <c:v>-3.5279999999999998E-7</c:v>
                </c:pt>
                <c:pt idx="3532">
                  <c:v>-3.242E-7</c:v>
                </c:pt>
                <c:pt idx="3533">
                  <c:v>-2.9560000000000003E-7</c:v>
                </c:pt>
                <c:pt idx="3534">
                  <c:v>-3.1469999999999998E-7</c:v>
                </c:pt>
                <c:pt idx="3535">
                  <c:v>-2.7659999999999998E-7</c:v>
                </c:pt>
                <c:pt idx="3536">
                  <c:v>-2.0029999999999999E-7</c:v>
                </c:pt>
                <c:pt idx="3537">
                  <c:v>-2.4789999999999999E-7</c:v>
                </c:pt>
                <c:pt idx="3538">
                  <c:v>-2.861E-7</c:v>
                </c:pt>
                <c:pt idx="3539">
                  <c:v>-2.9560000000000003E-7</c:v>
                </c:pt>
                <c:pt idx="3540">
                  <c:v>-3.0520000000000001E-7</c:v>
                </c:pt>
                <c:pt idx="3541">
                  <c:v>-3.0520000000000001E-7</c:v>
                </c:pt>
                <c:pt idx="3542">
                  <c:v>-3.3379999999999998E-7</c:v>
                </c:pt>
                <c:pt idx="3543">
                  <c:v>-3.4330000000000001E-7</c:v>
                </c:pt>
                <c:pt idx="3544">
                  <c:v>-3.6240000000000002E-7</c:v>
                </c:pt>
                <c:pt idx="3545">
                  <c:v>-3.7189999999999999E-7</c:v>
                </c:pt>
                <c:pt idx="3546">
                  <c:v>-3.6240000000000002E-7</c:v>
                </c:pt>
                <c:pt idx="3547">
                  <c:v>-3.7189999999999999E-7</c:v>
                </c:pt>
                <c:pt idx="3548">
                  <c:v>-3.6240000000000002E-7</c:v>
                </c:pt>
                <c:pt idx="3549">
                  <c:v>-3.6240000000000002E-7</c:v>
                </c:pt>
                <c:pt idx="3550">
                  <c:v>-4.101E-7</c:v>
                </c:pt>
                <c:pt idx="3551">
                  <c:v>-4.5769999999999998E-7</c:v>
                </c:pt>
                <c:pt idx="3552">
                  <c:v>-6.0080000000000003E-7</c:v>
                </c:pt>
                <c:pt idx="3553">
                  <c:v>-7.1520000000000005E-7</c:v>
                </c:pt>
                <c:pt idx="3554">
                  <c:v>-7.0569999999999997E-7</c:v>
                </c:pt>
                <c:pt idx="3555">
                  <c:v>-6.962E-7</c:v>
                </c:pt>
                <c:pt idx="3556">
                  <c:v>-7.0569999999999997E-7</c:v>
                </c:pt>
                <c:pt idx="3557">
                  <c:v>-7.8199999999999999E-7</c:v>
                </c:pt>
                <c:pt idx="3558">
                  <c:v>-8.6779999999999998E-7</c:v>
                </c:pt>
                <c:pt idx="3559">
                  <c:v>-8.9640000000000001E-7</c:v>
                </c:pt>
                <c:pt idx="3560">
                  <c:v>-9.2500000000000004E-7</c:v>
                </c:pt>
                <c:pt idx="3561">
                  <c:v>-9.2500000000000004E-7</c:v>
                </c:pt>
                <c:pt idx="3562">
                  <c:v>-9.0599999999999999E-7</c:v>
                </c:pt>
                <c:pt idx="3563">
                  <c:v>-9.5359999999999996E-7</c:v>
                </c:pt>
                <c:pt idx="3564">
                  <c:v>-1.001E-6</c:v>
                </c:pt>
                <c:pt idx="3565">
                  <c:v>-9.6319999999999994E-7</c:v>
                </c:pt>
                <c:pt idx="3566">
                  <c:v>-9.2500000000000004E-7</c:v>
                </c:pt>
                <c:pt idx="3567">
                  <c:v>-9.6319999999999994E-7</c:v>
                </c:pt>
                <c:pt idx="3568">
                  <c:v>-9.6319999999999994E-7</c:v>
                </c:pt>
                <c:pt idx="3569">
                  <c:v>-1.0109999999999999E-6</c:v>
                </c:pt>
                <c:pt idx="3570">
                  <c:v>-1.049E-6</c:v>
                </c:pt>
                <c:pt idx="3571">
                  <c:v>-9.9179999999999997E-7</c:v>
                </c:pt>
                <c:pt idx="3572">
                  <c:v>-1.001E-6</c:v>
                </c:pt>
                <c:pt idx="3573">
                  <c:v>-1.049E-6</c:v>
                </c:pt>
                <c:pt idx="3574">
                  <c:v>-1.049E-6</c:v>
                </c:pt>
                <c:pt idx="3575">
                  <c:v>-1.0389999999999999E-6</c:v>
                </c:pt>
                <c:pt idx="3576">
                  <c:v>-1.0589999999999999E-6</c:v>
                </c:pt>
                <c:pt idx="3577">
                  <c:v>-1.049E-6</c:v>
                </c:pt>
                <c:pt idx="3578">
                  <c:v>-1.0300000000000001E-6</c:v>
                </c:pt>
                <c:pt idx="3579">
                  <c:v>-1.068E-6</c:v>
                </c:pt>
                <c:pt idx="3580">
                  <c:v>-1.144E-6</c:v>
                </c:pt>
                <c:pt idx="3581">
                  <c:v>-1.1349999999999999E-6</c:v>
                </c:pt>
                <c:pt idx="3582">
                  <c:v>-1.068E-6</c:v>
                </c:pt>
                <c:pt idx="3583">
                  <c:v>-1.0300000000000001E-6</c:v>
                </c:pt>
                <c:pt idx="3584">
                  <c:v>-1.001E-6</c:v>
                </c:pt>
                <c:pt idx="3585">
                  <c:v>-9.6319999999999994E-7</c:v>
                </c:pt>
                <c:pt idx="3586">
                  <c:v>-9.6319999999999994E-7</c:v>
                </c:pt>
                <c:pt idx="3587">
                  <c:v>-9.4409999999999999E-7</c:v>
                </c:pt>
                <c:pt idx="3588">
                  <c:v>-8.3920000000000005E-7</c:v>
                </c:pt>
                <c:pt idx="3589">
                  <c:v>-7.9149999999999996E-7</c:v>
                </c:pt>
                <c:pt idx="3590">
                  <c:v>-8.1060000000000002E-7</c:v>
                </c:pt>
                <c:pt idx="3591">
                  <c:v>-7.9149999999999996E-7</c:v>
                </c:pt>
                <c:pt idx="3592">
                  <c:v>-7.6290000000000004E-7</c:v>
                </c:pt>
                <c:pt idx="3593">
                  <c:v>-7.9149999999999996E-7</c:v>
                </c:pt>
                <c:pt idx="3594">
                  <c:v>-8.1060000000000002E-7</c:v>
                </c:pt>
                <c:pt idx="3595">
                  <c:v>-8.2969999999999997E-7</c:v>
                </c:pt>
                <c:pt idx="3596">
                  <c:v>-8.6779999999999998E-7</c:v>
                </c:pt>
                <c:pt idx="3597">
                  <c:v>-8.7739999999999996E-7</c:v>
                </c:pt>
                <c:pt idx="3598">
                  <c:v>-8.7739999999999996E-7</c:v>
                </c:pt>
                <c:pt idx="3599">
                  <c:v>-8.583E-7</c:v>
                </c:pt>
                <c:pt idx="3600">
                  <c:v>-8.6779999999999998E-7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5-4A44-48B0-A6E9-9EE15ED8CB6C}"/>
            </c:ext>
          </c:extLst>
        </c:ser>
        <c:ser>
          <c:idx val="6"/>
          <c:order val="6"/>
          <c:tx>
            <c:v>40 C</c:v>
          </c:tx>
          <c:spPr>
            <a:ln w="19050" cap="rnd">
              <a:solidFill>
                <a:srgbClr val="FF0000"/>
              </a:solidFill>
              <a:round/>
            </a:ln>
            <a:effectLst/>
          </c:spPr>
          <c:marker>
            <c:symbol val="none"/>
          </c:marker>
          <c:xVal>
            <c:numRef>
              <c:f>lvtemporary_55290!$A$2:$A$3602</c:f>
              <c:numCache>
                <c:formatCode>General</c:formatCode>
                <c:ptCount val="3601"/>
                <c:pt idx="0">
                  <c:v>0.2</c:v>
                </c:pt>
                <c:pt idx="1">
                  <c:v>0.20100000000000001</c:v>
                </c:pt>
                <c:pt idx="2">
                  <c:v>0.20200000000000001</c:v>
                </c:pt>
                <c:pt idx="3">
                  <c:v>0.20300000000000001</c:v>
                </c:pt>
                <c:pt idx="4">
                  <c:v>0.20399999999999999</c:v>
                </c:pt>
                <c:pt idx="5">
                  <c:v>0.20499999999999999</c:v>
                </c:pt>
                <c:pt idx="6">
                  <c:v>0.20599999999999999</c:v>
                </c:pt>
                <c:pt idx="7">
                  <c:v>0.20699999999999999</c:v>
                </c:pt>
                <c:pt idx="8">
                  <c:v>0.20799999999999999</c:v>
                </c:pt>
                <c:pt idx="9">
                  <c:v>0.20899999999999999</c:v>
                </c:pt>
                <c:pt idx="10">
                  <c:v>0.21</c:v>
                </c:pt>
                <c:pt idx="11">
                  <c:v>0.21099999999999999</c:v>
                </c:pt>
                <c:pt idx="12">
                  <c:v>0.21199999999999999</c:v>
                </c:pt>
                <c:pt idx="13">
                  <c:v>0.21299999999999999</c:v>
                </c:pt>
                <c:pt idx="14">
                  <c:v>0.214</c:v>
                </c:pt>
                <c:pt idx="15">
                  <c:v>0.215</c:v>
                </c:pt>
                <c:pt idx="16">
                  <c:v>0.216</c:v>
                </c:pt>
                <c:pt idx="17">
                  <c:v>0.217</c:v>
                </c:pt>
                <c:pt idx="18">
                  <c:v>0.218</c:v>
                </c:pt>
                <c:pt idx="19">
                  <c:v>0.219</c:v>
                </c:pt>
                <c:pt idx="20">
                  <c:v>0.22</c:v>
                </c:pt>
                <c:pt idx="21">
                  <c:v>0.221</c:v>
                </c:pt>
                <c:pt idx="22">
                  <c:v>0.222</c:v>
                </c:pt>
                <c:pt idx="23">
                  <c:v>0.223</c:v>
                </c:pt>
                <c:pt idx="24">
                  <c:v>0.224</c:v>
                </c:pt>
                <c:pt idx="25">
                  <c:v>0.22500000000000001</c:v>
                </c:pt>
                <c:pt idx="26">
                  <c:v>0.22600000000000001</c:v>
                </c:pt>
                <c:pt idx="27">
                  <c:v>0.22700000000000001</c:v>
                </c:pt>
                <c:pt idx="28">
                  <c:v>0.22800000000000001</c:v>
                </c:pt>
                <c:pt idx="29">
                  <c:v>0.22900000000000001</c:v>
                </c:pt>
                <c:pt idx="30">
                  <c:v>0.23</c:v>
                </c:pt>
                <c:pt idx="31">
                  <c:v>0.23100000000000001</c:v>
                </c:pt>
                <c:pt idx="32">
                  <c:v>0.23200000000000001</c:v>
                </c:pt>
                <c:pt idx="33">
                  <c:v>0.23300000000000001</c:v>
                </c:pt>
                <c:pt idx="34">
                  <c:v>0.23400000000000001</c:v>
                </c:pt>
                <c:pt idx="35">
                  <c:v>0.23499999999999999</c:v>
                </c:pt>
                <c:pt idx="36">
                  <c:v>0.23599999999999999</c:v>
                </c:pt>
                <c:pt idx="37">
                  <c:v>0.23699999999999999</c:v>
                </c:pt>
                <c:pt idx="38">
                  <c:v>0.23799999999999999</c:v>
                </c:pt>
                <c:pt idx="39">
                  <c:v>0.23899999999999999</c:v>
                </c:pt>
                <c:pt idx="40">
                  <c:v>0.24</c:v>
                </c:pt>
                <c:pt idx="41">
                  <c:v>0.24099999999999999</c:v>
                </c:pt>
                <c:pt idx="42">
                  <c:v>0.24199999999999999</c:v>
                </c:pt>
                <c:pt idx="43">
                  <c:v>0.24299999999999999</c:v>
                </c:pt>
                <c:pt idx="44">
                  <c:v>0.24399999999999999</c:v>
                </c:pt>
                <c:pt idx="45">
                  <c:v>0.245</c:v>
                </c:pt>
                <c:pt idx="46">
                  <c:v>0.246</c:v>
                </c:pt>
                <c:pt idx="47">
                  <c:v>0.247</c:v>
                </c:pt>
                <c:pt idx="48">
                  <c:v>0.248</c:v>
                </c:pt>
                <c:pt idx="49">
                  <c:v>0.249</c:v>
                </c:pt>
                <c:pt idx="50">
                  <c:v>0.25</c:v>
                </c:pt>
                <c:pt idx="51">
                  <c:v>0.251</c:v>
                </c:pt>
                <c:pt idx="52">
                  <c:v>0.252</c:v>
                </c:pt>
                <c:pt idx="53">
                  <c:v>0.253</c:v>
                </c:pt>
                <c:pt idx="54">
                  <c:v>0.254</c:v>
                </c:pt>
                <c:pt idx="55">
                  <c:v>0.255</c:v>
                </c:pt>
                <c:pt idx="56">
                  <c:v>0.25600000000000001</c:v>
                </c:pt>
                <c:pt idx="57">
                  <c:v>0.25700000000000001</c:v>
                </c:pt>
                <c:pt idx="58">
                  <c:v>0.25800000000000001</c:v>
                </c:pt>
                <c:pt idx="59">
                  <c:v>0.25900000000000001</c:v>
                </c:pt>
                <c:pt idx="60">
                  <c:v>0.26</c:v>
                </c:pt>
                <c:pt idx="61">
                  <c:v>0.26100000000000001</c:v>
                </c:pt>
                <c:pt idx="62">
                  <c:v>0.26200000000000001</c:v>
                </c:pt>
                <c:pt idx="63">
                  <c:v>0.26300000000000001</c:v>
                </c:pt>
                <c:pt idx="64">
                  <c:v>0.26400000000000001</c:v>
                </c:pt>
                <c:pt idx="65">
                  <c:v>0.26500000000000001</c:v>
                </c:pt>
                <c:pt idx="66">
                  <c:v>0.26600000000000001</c:v>
                </c:pt>
                <c:pt idx="67">
                  <c:v>0.26700000000000002</c:v>
                </c:pt>
                <c:pt idx="68">
                  <c:v>0.26800000000000002</c:v>
                </c:pt>
                <c:pt idx="69">
                  <c:v>0.26900000000000002</c:v>
                </c:pt>
                <c:pt idx="70">
                  <c:v>0.27</c:v>
                </c:pt>
                <c:pt idx="71">
                  <c:v>0.27100000000000002</c:v>
                </c:pt>
                <c:pt idx="72">
                  <c:v>0.27200000000000002</c:v>
                </c:pt>
                <c:pt idx="73">
                  <c:v>0.27300000000000002</c:v>
                </c:pt>
                <c:pt idx="74">
                  <c:v>0.27400000000000002</c:v>
                </c:pt>
                <c:pt idx="75">
                  <c:v>0.27500000000000002</c:v>
                </c:pt>
                <c:pt idx="76">
                  <c:v>0.27600000000000002</c:v>
                </c:pt>
                <c:pt idx="77">
                  <c:v>0.27700000000000002</c:v>
                </c:pt>
                <c:pt idx="78">
                  <c:v>0.27800000000000002</c:v>
                </c:pt>
                <c:pt idx="79">
                  <c:v>0.27900000000000003</c:v>
                </c:pt>
                <c:pt idx="80">
                  <c:v>0.28000000000000003</c:v>
                </c:pt>
                <c:pt idx="81">
                  <c:v>0.28100000000000003</c:v>
                </c:pt>
                <c:pt idx="82">
                  <c:v>0.28199999999999997</c:v>
                </c:pt>
                <c:pt idx="83">
                  <c:v>0.28299999999999997</c:v>
                </c:pt>
                <c:pt idx="84">
                  <c:v>0.28399999999999997</c:v>
                </c:pt>
                <c:pt idx="85">
                  <c:v>0.28499999999999998</c:v>
                </c:pt>
                <c:pt idx="86">
                  <c:v>0.28599999999999998</c:v>
                </c:pt>
                <c:pt idx="87">
                  <c:v>0.28699999999999998</c:v>
                </c:pt>
                <c:pt idx="88">
                  <c:v>0.28799999999999998</c:v>
                </c:pt>
                <c:pt idx="89">
                  <c:v>0.28899999999999998</c:v>
                </c:pt>
                <c:pt idx="90">
                  <c:v>0.28999999999999998</c:v>
                </c:pt>
                <c:pt idx="91">
                  <c:v>0.29099999999999998</c:v>
                </c:pt>
                <c:pt idx="92">
                  <c:v>0.29199999999999998</c:v>
                </c:pt>
                <c:pt idx="93">
                  <c:v>0.29299999999999998</c:v>
                </c:pt>
                <c:pt idx="94">
                  <c:v>0.29399999999999998</c:v>
                </c:pt>
                <c:pt idx="95">
                  <c:v>0.29499999999999998</c:v>
                </c:pt>
                <c:pt idx="96">
                  <c:v>0.29599999999999999</c:v>
                </c:pt>
                <c:pt idx="97">
                  <c:v>0.29699999999999999</c:v>
                </c:pt>
                <c:pt idx="98">
                  <c:v>0.29799999999999999</c:v>
                </c:pt>
                <c:pt idx="99">
                  <c:v>0.29899999999999999</c:v>
                </c:pt>
                <c:pt idx="100">
                  <c:v>0.3</c:v>
                </c:pt>
                <c:pt idx="101">
                  <c:v>0.30099999999999999</c:v>
                </c:pt>
                <c:pt idx="102">
                  <c:v>0.30199999999999999</c:v>
                </c:pt>
                <c:pt idx="103">
                  <c:v>0.30299999999999999</c:v>
                </c:pt>
                <c:pt idx="104">
                  <c:v>0.30399999999999999</c:v>
                </c:pt>
                <c:pt idx="105">
                  <c:v>0.30499999999999999</c:v>
                </c:pt>
                <c:pt idx="106">
                  <c:v>0.30599999999999999</c:v>
                </c:pt>
                <c:pt idx="107">
                  <c:v>0.307</c:v>
                </c:pt>
                <c:pt idx="108">
                  <c:v>0.308</c:v>
                </c:pt>
                <c:pt idx="109">
                  <c:v>0.309</c:v>
                </c:pt>
                <c:pt idx="110">
                  <c:v>0.31</c:v>
                </c:pt>
                <c:pt idx="111">
                  <c:v>0.311</c:v>
                </c:pt>
                <c:pt idx="112">
                  <c:v>0.312</c:v>
                </c:pt>
                <c:pt idx="113">
                  <c:v>0.313</c:v>
                </c:pt>
                <c:pt idx="114">
                  <c:v>0.314</c:v>
                </c:pt>
                <c:pt idx="115">
                  <c:v>0.315</c:v>
                </c:pt>
                <c:pt idx="116">
                  <c:v>0.316</c:v>
                </c:pt>
                <c:pt idx="117">
                  <c:v>0.317</c:v>
                </c:pt>
                <c:pt idx="118">
                  <c:v>0.318</c:v>
                </c:pt>
                <c:pt idx="119">
                  <c:v>0.31900000000000001</c:v>
                </c:pt>
                <c:pt idx="120">
                  <c:v>0.32</c:v>
                </c:pt>
                <c:pt idx="121">
                  <c:v>0.32100000000000001</c:v>
                </c:pt>
                <c:pt idx="122">
                  <c:v>0.32200000000000001</c:v>
                </c:pt>
                <c:pt idx="123">
                  <c:v>0.32300000000000001</c:v>
                </c:pt>
                <c:pt idx="124">
                  <c:v>0.32400000000000001</c:v>
                </c:pt>
                <c:pt idx="125">
                  <c:v>0.32500000000000001</c:v>
                </c:pt>
                <c:pt idx="126">
                  <c:v>0.32600000000000001</c:v>
                </c:pt>
                <c:pt idx="127">
                  <c:v>0.32700000000000001</c:v>
                </c:pt>
                <c:pt idx="128">
                  <c:v>0.32800000000000001</c:v>
                </c:pt>
                <c:pt idx="129">
                  <c:v>0.32900000000000001</c:v>
                </c:pt>
                <c:pt idx="130">
                  <c:v>0.33</c:v>
                </c:pt>
                <c:pt idx="131">
                  <c:v>0.33100000000000002</c:v>
                </c:pt>
                <c:pt idx="132">
                  <c:v>0.33200000000000002</c:v>
                </c:pt>
                <c:pt idx="133">
                  <c:v>0.33300000000000002</c:v>
                </c:pt>
                <c:pt idx="134">
                  <c:v>0.33400000000000002</c:v>
                </c:pt>
                <c:pt idx="135">
                  <c:v>0.33500000000000002</c:v>
                </c:pt>
                <c:pt idx="136">
                  <c:v>0.33600000000000002</c:v>
                </c:pt>
                <c:pt idx="137">
                  <c:v>0.33700000000000002</c:v>
                </c:pt>
                <c:pt idx="138">
                  <c:v>0.33800000000000002</c:v>
                </c:pt>
                <c:pt idx="139">
                  <c:v>0.33900000000000002</c:v>
                </c:pt>
                <c:pt idx="140">
                  <c:v>0.34</c:v>
                </c:pt>
                <c:pt idx="141">
                  <c:v>0.34100000000000003</c:v>
                </c:pt>
                <c:pt idx="142">
                  <c:v>0.34200000000000003</c:v>
                </c:pt>
                <c:pt idx="143">
                  <c:v>0.34300000000000003</c:v>
                </c:pt>
                <c:pt idx="144">
                  <c:v>0.34399999999999997</c:v>
                </c:pt>
                <c:pt idx="145">
                  <c:v>0.34499999999999997</c:v>
                </c:pt>
                <c:pt idx="146">
                  <c:v>0.34599999999999997</c:v>
                </c:pt>
                <c:pt idx="147">
                  <c:v>0.34699999999999998</c:v>
                </c:pt>
                <c:pt idx="148">
                  <c:v>0.34799999999999998</c:v>
                </c:pt>
                <c:pt idx="149">
                  <c:v>0.34899999999999998</c:v>
                </c:pt>
                <c:pt idx="150">
                  <c:v>0.35</c:v>
                </c:pt>
                <c:pt idx="151">
                  <c:v>0.35099999999999998</c:v>
                </c:pt>
                <c:pt idx="152">
                  <c:v>0.35199999999999998</c:v>
                </c:pt>
                <c:pt idx="153">
                  <c:v>0.35299999999999998</c:v>
                </c:pt>
                <c:pt idx="154">
                  <c:v>0.35399999999999998</c:v>
                </c:pt>
                <c:pt idx="155">
                  <c:v>0.35499999999999998</c:v>
                </c:pt>
                <c:pt idx="156">
                  <c:v>0.35599999999999998</c:v>
                </c:pt>
                <c:pt idx="157">
                  <c:v>0.35699999999999998</c:v>
                </c:pt>
                <c:pt idx="158">
                  <c:v>0.35799999999999998</c:v>
                </c:pt>
                <c:pt idx="159">
                  <c:v>0.35899999999999999</c:v>
                </c:pt>
                <c:pt idx="160">
                  <c:v>0.36</c:v>
                </c:pt>
                <c:pt idx="161">
                  <c:v>0.36099999999999999</c:v>
                </c:pt>
                <c:pt idx="162">
                  <c:v>0.36199999999999999</c:v>
                </c:pt>
                <c:pt idx="163">
                  <c:v>0.36299999999999999</c:v>
                </c:pt>
                <c:pt idx="164">
                  <c:v>0.36399999999999999</c:v>
                </c:pt>
                <c:pt idx="165">
                  <c:v>0.36499999999999999</c:v>
                </c:pt>
                <c:pt idx="166">
                  <c:v>0.36599999999999999</c:v>
                </c:pt>
                <c:pt idx="167">
                  <c:v>0.36699999999999999</c:v>
                </c:pt>
                <c:pt idx="168">
                  <c:v>0.36799999999999999</c:v>
                </c:pt>
                <c:pt idx="169">
                  <c:v>0.36899999999999999</c:v>
                </c:pt>
                <c:pt idx="170">
                  <c:v>0.37</c:v>
                </c:pt>
                <c:pt idx="171">
                  <c:v>0.371</c:v>
                </c:pt>
                <c:pt idx="172">
                  <c:v>0.372</c:v>
                </c:pt>
                <c:pt idx="173">
                  <c:v>0.373</c:v>
                </c:pt>
                <c:pt idx="174">
                  <c:v>0.374</c:v>
                </c:pt>
                <c:pt idx="175">
                  <c:v>0.375</c:v>
                </c:pt>
                <c:pt idx="176">
                  <c:v>0.376</c:v>
                </c:pt>
                <c:pt idx="177">
                  <c:v>0.377</c:v>
                </c:pt>
                <c:pt idx="178">
                  <c:v>0.378</c:v>
                </c:pt>
                <c:pt idx="179">
                  <c:v>0.379</c:v>
                </c:pt>
                <c:pt idx="180">
                  <c:v>0.38</c:v>
                </c:pt>
                <c:pt idx="181">
                  <c:v>0.38100000000000001</c:v>
                </c:pt>
                <c:pt idx="182">
                  <c:v>0.38200000000000001</c:v>
                </c:pt>
                <c:pt idx="183">
                  <c:v>0.38300000000000001</c:v>
                </c:pt>
                <c:pt idx="184">
                  <c:v>0.38400000000000001</c:v>
                </c:pt>
                <c:pt idx="185">
                  <c:v>0.38500000000000001</c:v>
                </c:pt>
                <c:pt idx="186">
                  <c:v>0.38600000000000001</c:v>
                </c:pt>
                <c:pt idx="187">
                  <c:v>0.38700000000000001</c:v>
                </c:pt>
                <c:pt idx="188">
                  <c:v>0.38800000000000001</c:v>
                </c:pt>
                <c:pt idx="189">
                  <c:v>0.38900000000000001</c:v>
                </c:pt>
                <c:pt idx="190">
                  <c:v>0.39</c:v>
                </c:pt>
                <c:pt idx="191">
                  <c:v>0.39100000000000001</c:v>
                </c:pt>
                <c:pt idx="192">
                  <c:v>0.39200000000000002</c:v>
                </c:pt>
                <c:pt idx="193">
                  <c:v>0.39300000000000002</c:v>
                </c:pt>
                <c:pt idx="194">
                  <c:v>0.39400000000000002</c:v>
                </c:pt>
                <c:pt idx="195">
                  <c:v>0.39500000000000002</c:v>
                </c:pt>
                <c:pt idx="196">
                  <c:v>0.39600000000000002</c:v>
                </c:pt>
                <c:pt idx="197">
                  <c:v>0.39700000000000002</c:v>
                </c:pt>
                <c:pt idx="198">
                  <c:v>0.39800000000000002</c:v>
                </c:pt>
                <c:pt idx="199">
                  <c:v>0.39900000000000002</c:v>
                </c:pt>
                <c:pt idx="200">
                  <c:v>0.4</c:v>
                </c:pt>
                <c:pt idx="201">
                  <c:v>0.40100000000000002</c:v>
                </c:pt>
                <c:pt idx="202">
                  <c:v>0.40200000000000002</c:v>
                </c:pt>
                <c:pt idx="203">
                  <c:v>0.40300000000000002</c:v>
                </c:pt>
                <c:pt idx="204">
                  <c:v>0.40400000000000003</c:v>
                </c:pt>
                <c:pt idx="205">
                  <c:v>0.40500000000000003</c:v>
                </c:pt>
                <c:pt idx="206">
                  <c:v>0.40600000000000003</c:v>
                </c:pt>
                <c:pt idx="207">
                  <c:v>0.40699999999999997</c:v>
                </c:pt>
                <c:pt idx="208">
                  <c:v>0.40799999999999997</c:v>
                </c:pt>
                <c:pt idx="209">
                  <c:v>0.40899999999999997</c:v>
                </c:pt>
                <c:pt idx="210">
                  <c:v>0.41</c:v>
                </c:pt>
                <c:pt idx="211">
                  <c:v>0.41099999999999998</c:v>
                </c:pt>
                <c:pt idx="212">
                  <c:v>0.41199999999999998</c:v>
                </c:pt>
                <c:pt idx="213">
                  <c:v>0.41299999999999998</c:v>
                </c:pt>
                <c:pt idx="214">
                  <c:v>0.41399999999999998</c:v>
                </c:pt>
                <c:pt idx="215">
                  <c:v>0.41499999999999998</c:v>
                </c:pt>
                <c:pt idx="216">
                  <c:v>0.41599999999999998</c:v>
                </c:pt>
                <c:pt idx="217">
                  <c:v>0.41699999999999998</c:v>
                </c:pt>
                <c:pt idx="218">
                  <c:v>0.41799999999999998</c:v>
                </c:pt>
                <c:pt idx="219">
                  <c:v>0.41899999999999998</c:v>
                </c:pt>
                <c:pt idx="220">
                  <c:v>0.42</c:v>
                </c:pt>
                <c:pt idx="221">
                  <c:v>0.42099999999999999</c:v>
                </c:pt>
                <c:pt idx="222">
                  <c:v>0.42199999999999999</c:v>
                </c:pt>
                <c:pt idx="223">
                  <c:v>0.42299999999999999</c:v>
                </c:pt>
                <c:pt idx="224">
                  <c:v>0.42399999999999999</c:v>
                </c:pt>
                <c:pt idx="225">
                  <c:v>0.42499999999999999</c:v>
                </c:pt>
                <c:pt idx="226">
                  <c:v>0.42599999999999999</c:v>
                </c:pt>
                <c:pt idx="227">
                  <c:v>0.42699999999999999</c:v>
                </c:pt>
                <c:pt idx="228">
                  <c:v>0.42799999999999999</c:v>
                </c:pt>
                <c:pt idx="229">
                  <c:v>0.42899999999999999</c:v>
                </c:pt>
                <c:pt idx="230">
                  <c:v>0.43</c:v>
                </c:pt>
                <c:pt idx="231">
                  <c:v>0.43099999999999999</c:v>
                </c:pt>
                <c:pt idx="232">
                  <c:v>0.432</c:v>
                </c:pt>
                <c:pt idx="233">
                  <c:v>0.433</c:v>
                </c:pt>
                <c:pt idx="234">
                  <c:v>0.434</c:v>
                </c:pt>
                <c:pt idx="235">
                  <c:v>0.435</c:v>
                </c:pt>
                <c:pt idx="236">
                  <c:v>0.436</c:v>
                </c:pt>
                <c:pt idx="237">
                  <c:v>0.437</c:v>
                </c:pt>
                <c:pt idx="238">
                  <c:v>0.438</c:v>
                </c:pt>
                <c:pt idx="239">
                  <c:v>0.439</c:v>
                </c:pt>
                <c:pt idx="240">
                  <c:v>0.44</c:v>
                </c:pt>
                <c:pt idx="241">
                  <c:v>0.441</c:v>
                </c:pt>
                <c:pt idx="242">
                  <c:v>0.442</c:v>
                </c:pt>
                <c:pt idx="243">
                  <c:v>0.443</c:v>
                </c:pt>
                <c:pt idx="244">
                  <c:v>0.44400000000000001</c:v>
                </c:pt>
                <c:pt idx="245">
                  <c:v>0.44500000000000001</c:v>
                </c:pt>
                <c:pt idx="246">
                  <c:v>0.44600000000000001</c:v>
                </c:pt>
                <c:pt idx="247">
                  <c:v>0.44700000000000001</c:v>
                </c:pt>
                <c:pt idx="248">
                  <c:v>0.44800000000000001</c:v>
                </c:pt>
                <c:pt idx="249">
                  <c:v>0.44900000000000001</c:v>
                </c:pt>
                <c:pt idx="250">
                  <c:v>0.45</c:v>
                </c:pt>
                <c:pt idx="251">
                  <c:v>0.45100000000000001</c:v>
                </c:pt>
                <c:pt idx="252">
                  <c:v>0.45200000000000001</c:v>
                </c:pt>
                <c:pt idx="253">
                  <c:v>0.45300000000000001</c:v>
                </c:pt>
                <c:pt idx="254">
                  <c:v>0.45400000000000001</c:v>
                </c:pt>
                <c:pt idx="255">
                  <c:v>0.45500000000000002</c:v>
                </c:pt>
                <c:pt idx="256">
                  <c:v>0.45600000000000002</c:v>
                </c:pt>
                <c:pt idx="257">
                  <c:v>0.45700000000000002</c:v>
                </c:pt>
                <c:pt idx="258">
                  <c:v>0.45800000000000002</c:v>
                </c:pt>
                <c:pt idx="259">
                  <c:v>0.45900000000000002</c:v>
                </c:pt>
                <c:pt idx="260">
                  <c:v>0.46</c:v>
                </c:pt>
                <c:pt idx="261">
                  <c:v>0.46100000000000002</c:v>
                </c:pt>
                <c:pt idx="262">
                  <c:v>0.46200000000000002</c:v>
                </c:pt>
                <c:pt idx="263">
                  <c:v>0.46300000000000002</c:v>
                </c:pt>
                <c:pt idx="264">
                  <c:v>0.46400000000000002</c:v>
                </c:pt>
                <c:pt idx="265">
                  <c:v>0.46500000000000002</c:v>
                </c:pt>
                <c:pt idx="266">
                  <c:v>0.46600000000000003</c:v>
                </c:pt>
                <c:pt idx="267">
                  <c:v>0.46700000000000003</c:v>
                </c:pt>
                <c:pt idx="268">
                  <c:v>0.46800000000000003</c:v>
                </c:pt>
                <c:pt idx="269">
                  <c:v>0.46899999999999997</c:v>
                </c:pt>
                <c:pt idx="270">
                  <c:v>0.47</c:v>
                </c:pt>
                <c:pt idx="271">
                  <c:v>0.47099999999999997</c:v>
                </c:pt>
                <c:pt idx="272">
                  <c:v>0.47199999999999998</c:v>
                </c:pt>
                <c:pt idx="273">
                  <c:v>0.47299999999999998</c:v>
                </c:pt>
                <c:pt idx="274">
                  <c:v>0.47399999999999998</c:v>
                </c:pt>
                <c:pt idx="275">
                  <c:v>0.47499999999999998</c:v>
                </c:pt>
                <c:pt idx="276">
                  <c:v>0.47599999999999998</c:v>
                </c:pt>
                <c:pt idx="277">
                  <c:v>0.47699999999999998</c:v>
                </c:pt>
                <c:pt idx="278">
                  <c:v>0.47799999999999998</c:v>
                </c:pt>
                <c:pt idx="279">
                  <c:v>0.47899999999999998</c:v>
                </c:pt>
                <c:pt idx="280">
                  <c:v>0.48</c:v>
                </c:pt>
                <c:pt idx="281">
                  <c:v>0.48099999999999998</c:v>
                </c:pt>
                <c:pt idx="282">
                  <c:v>0.48199999999999998</c:v>
                </c:pt>
                <c:pt idx="283">
                  <c:v>0.48299999999999998</c:v>
                </c:pt>
                <c:pt idx="284">
                  <c:v>0.48399999999999999</c:v>
                </c:pt>
                <c:pt idx="285">
                  <c:v>0.48499999999999999</c:v>
                </c:pt>
                <c:pt idx="286">
                  <c:v>0.48599999999999999</c:v>
                </c:pt>
                <c:pt idx="287">
                  <c:v>0.48699999999999999</c:v>
                </c:pt>
                <c:pt idx="288">
                  <c:v>0.48799999999999999</c:v>
                </c:pt>
                <c:pt idx="289">
                  <c:v>0.48899999999999999</c:v>
                </c:pt>
                <c:pt idx="290">
                  <c:v>0.49</c:v>
                </c:pt>
                <c:pt idx="291">
                  <c:v>0.49099999999999999</c:v>
                </c:pt>
                <c:pt idx="292">
                  <c:v>0.49199999999999999</c:v>
                </c:pt>
                <c:pt idx="293">
                  <c:v>0.49299999999999999</c:v>
                </c:pt>
                <c:pt idx="294">
                  <c:v>0.49399999999999999</c:v>
                </c:pt>
                <c:pt idx="295">
                  <c:v>0.495</c:v>
                </c:pt>
                <c:pt idx="296">
                  <c:v>0.496</c:v>
                </c:pt>
                <c:pt idx="297">
                  <c:v>0.497</c:v>
                </c:pt>
                <c:pt idx="298">
                  <c:v>0.498</c:v>
                </c:pt>
                <c:pt idx="299">
                  <c:v>0.499</c:v>
                </c:pt>
                <c:pt idx="300">
                  <c:v>0.5</c:v>
                </c:pt>
                <c:pt idx="301">
                  <c:v>0.501</c:v>
                </c:pt>
                <c:pt idx="302">
                  <c:v>0.502</c:v>
                </c:pt>
                <c:pt idx="303">
                  <c:v>0.503</c:v>
                </c:pt>
                <c:pt idx="304">
                  <c:v>0.504</c:v>
                </c:pt>
                <c:pt idx="305">
                  <c:v>0.505</c:v>
                </c:pt>
                <c:pt idx="306">
                  <c:v>0.50600000000000001</c:v>
                </c:pt>
                <c:pt idx="307">
                  <c:v>0.50700000000000001</c:v>
                </c:pt>
                <c:pt idx="308">
                  <c:v>0.50800000000000001</c:v>
                </c:pt>
                <c:pt idx="309">
                  <c:v>0.50900000000000001</c:v>
                </c:pt>
                <c:pt idx="310">
                  <c:v>0.51</c:v>
                </c:pt>
                <c:pt idx="311">
                  <c:v>0.51100000000000001</c:v>
                </c:pt>
                <c:pt idx="312">
                  <c:v>0.51200000000000001</c:v>
                </c:pt>
                <c:pt idx="313">
                  <c:v>0.51300000000000001</c:v>
                </c:pt>
                <c:pt idx="314">
                  <c:v>0.51400000000000001</c:v>
                </c:pt>
                <c:pt idx="315">
                  <c:v>0.51500000000000001</c:v>
                </c:pt>
                <c:pt idx="316">
                  <c:v>0.51600000000000001</c:v>
                </c:pt>
                <c:pt idx="317">
                  <c:v>0.51700000000000002</c:v>
                </c:pt>
                <c:pt idx="318">
                  <c:v>0.51800000000000002</c:v>
                </c:pt>
                <c:pt idx="319">
                  <c:v>0.51900000000000002</c:v>
                </c:pt>
                <c:pt idx="320">
                  <c:v>0.52</c:v>
                </c:pt>
                <c:pt idx="321">
                  <c:v>0.52100000000000002</c:v>
                </c:pt>
                <c:pt idx="322">
                  <c:v>0.52200000000000002</c:v>
                </c:pt>
                <c:pt idx="323">
                  <c:v>0.52300000000000002</c:v>
                </c:pt>
                <c:pt idx="324">
                  <c:v>0.52400000000000002</c:v>
                </c:pt>
                <c:pt idx="325">
                  <c:v>0.52500000000000002</c:v>
                </c:pt>
                <c:pt idx="326">
                  <c:v>0.52600000000000002</c:v>
                </c:pt>
                <c:pt idx="327">
                  <c:v>0.52700000000000002</c:v>
                </c:pt>
                <c:pt idx="328">
                  <c:v>0.52800000000000002</c:v>
                </c:pt>
                <c:pt idx="329">
                  <c:v>0.52900000000000003</c:v>
                </c:pt>
                <c:pt idx="330">
                  <c:v>0.53</c:v>
                </c:pt>
                <c:pt idx="331">
                  <c:v>0.53100000000000003</c:v>
                </c:pt>
                <c:pt idx="332">
                  <c:v>0.53200000000000003</c:v>
                </c:pt>
                <c:pt idx="333">
                  <c:v>0.53300000000000003</c:v>
                </c:pt>
                <c:pt idx="334">
                  <c:v>0.53400000000000003</c:v>
                </c:pt>
                <c:pt idx="335">
                  <c:v>0.53500000000000003</c:v>
                </c:pt>
                <c:pt idx="336">
                  <c:v>0.53600000000000003</c:v>
                </c:pt>
                <c:pt idx="337">
                  <c:v>0.53700000000000003</c:v>
                </c:pt>
                <c:pt idx="338">
                  <c:v>0.53800000000000003</c:v>
                </c:pt>
                <c:pt idx="339">
                  <c:v>0.53900000000000003</c:v>
                </c:pt>
                <c:pt idx="340">
                  <c:v>0.54</c:v>
                </c:pt>
                <c:pt idx="341">
                  <c:v>0.54100000000000004</c:v>
                </c:pt>
                <c:pt idx="342">
                  <c:v>0.54200000000000004</c:v>
                </c:pt>
                <c:pt idx="343">
                  <c:v>0.54300000000000004</c:v>
                </c:pt>
                <c:pt idx="344">
                  <c:v>0.54400000000000004</c:v>
                </c:pt>
                <c:pt idx="345">
                  <c:v>0.54500000000000004</c:v>
                </c:pt>
                <c:pt idx="346">
                  <c:v>0.54600000000000004</c:v>
                </c:pt>
                <c:pt idx="347">
                  <c:v>0.54700000000000004</c:v>
                </c:pt>
                <c:pt idx="348">
                  <c:v>0.54800000000000004</c:v>
                </c:pt>
                <c:pt idx="349">
                  <c:v>0.54900000000000004</c:v>
                </c:pt>
                <c:pt idx="350">
                  <c:v>0.55000000000000004</c:v>
                </c:pt>
                <c:pt idx="351">
                  <c:v>0.55100000000000005</c:v>
                </c:pt>
                <c:pt idx="352">
                  <c:v>0.55200000000000005</c:v>
                </c:pt>
                <c:pt idx="353">
                  <c:v>0.55300000000000005</c:v>
                </c:pt>
                <c:pt idx="354">
                  <c:v>0.55400000000000005</c:v>
                </c:pt>
                <c:pt idx="355">
                  <c:v>0.55500000000000005</c:v>
                </c:pt>
                <c:pt idx="356">
                  <c:v>0.55600000000000005</c:v>
                </c:pt>
                <c:pt idx="357">
                  <c:v>0.55700000000000005</c:v>
                </c:pt>
                <c:pt idx="358">
                  <c:v>0.55800000000000005</c:v>
                </c:pt>
                <c:pt idx="359">
                  <c:v>0.55900000000000005</c:v>
                </c:pt>
                <c:pt idx="360">
                  <c:v>0.56000000000000005</c:v>
                </c:pt>
                <c:pt idx="361">
                  <c:v>0.56100000000000005</c:v>
                </c:pt>
                <c:pt idx="362">
                  <c:v>0.56200000000000006</c:v>
                </c:pt>
                <c:pt idx="363">
                  <c:v>0.56299999999999994</c:v>
                </c:pt>
                <c:pt idx="364">
                  <c:v>0.56399999999999995</c:v>
                </c:pt>
                <c:pt idx="365">
                  <c:v>0.56499999999999995</c:v>
                </c:pt>
                <c:pt idx="366">
                  <c:v>0.56599999999999995</c:v>
                </c:pt>
                <c:pt idx="367">
                  <c:v>0.56699999999999995</c:v>
                </c:pt>
                <c:pt idx="368">
                  <c:v>0.56799999999999995</c:v>
                </c:pt>
                <c:pt idx="369">
                  <c:v>0.56899999999999995</c:v>
                </c:pt>
                <c:pt idx="370">
                  <c:v>0.56999999999999995</c:v>
                </c:pt>
                <c:pt idx="371">
                  <c:v>0.57099999999999995</c:v>
                </c:pt>
                <c:pt idx="372">
                  <c:v>0.57199999999999995</c:v>
                </c:pt>
                <c:pt idx="373">
                  <c:v>0.57299999999999995</c:v>
                </c:pt>
                <c:pt idx="374">
                  <c:v>0.57399999999999995</c:v>
                </c:pt>
                <c:pt idx="375">
                  <c:v>0.57499999999999996</c:v>
                </c:pt>
                <c:pt idx="376">
                  <c:v>0.57599999999999996</c:v>
                </c:pt>
                <c:pt idx="377">
                  <c:v>0.57699999999999996</c:v>
                </c:pt>
                <c:pt idx="378">
                  <c:v>0.57799999999999996</c:v>
                </c:pt>
                <c:pt idx="379">
                  <c:v>0.57899999999999996</c:v>
                </c:pt>
                <c:pt idx="380">
                  <c:v>0.57999999999999996</c:v>
                </c:pt>
                <c:pt idx="381">
                  <c:v>0.58099999999999996</c:v>
                </c:pt>
                <c:pt idx="382">
                  <c:v>0.58199999999999996</c:v>
                </c:pt>
                <c:pt idx="383">
                  <c:v>0.58299999999999996</c:v>
                </c:pt>
                <c:pt idx="384">
                  <c:v>0.58399999999999996</c:v>
                </c:pt>
                <c:pt idx="385">
                  <c:v>0.58499999999999996</c:v>
                </c:pt>
                <c:pt idx="386">
                  <c:v>0.58599999999999997</c:v>
                </c:pt>
                <c:pt idx="387">
                  <c:v>0.58699999999999997</c:v>
                </c:pt>
                <c:pt idx="388">
                  <c:v>0.58799999999999997</c:v>
                </c:pt>
                <c:pt idx="389">
                  <c:v>0.58899999999999997</c:v>
                </c:pt>
                <c:pt idx="390">
                  <c:v>0.59</c:v>
                </c:pt>
                <c:pt idx="391">
                  <c:v>0.59099999999999997</c:v>
                </c:pt>
                <c:pt idx="392">
                  <c:v>0.59199999999999997</c:v>
                </c:pt>
                <c:pt idx="393">
                  <c:v>0.59299999999999997</c:v>
                </c:pt>
                <c:pt idx="394">
                  <c:v>0.59399999999999997</c:v>
                </c:pt>
                <c:pt idx="395">
                  <c:v>0.59499999999999997</c:v>
                </c:pt>
                <c:pt idx="396">
                  <c:v>0.59599999999999997</c:v>
                </c:pt>
                <c:pt idx="397">
                  <c:v>0.59699999999999998</c:v>
                </c:pt>
                <c:pt idx="398">
                  <c:v>0.59799999999999998</c:v>
                </c:pt>
                <c:pt idx="399">
                  <c:v>0.59899999999999998</c:v>
                </c:pt>
                <c:pt idx="400">
                  <c:v>0.6</c:v>
                </c:pt>
                <c:pt idx="401">
                  <c:v>0.60099999999999998</c:v>
                </c:pt>
                <c:pt idx="402">
                  <c:v>0.60199999999999998</c:v>
                </c:pt>
                <c:pt idx="403">
                  <c:v>0.60299999999999998</c:v>
                </c:pt>
                <c:pt idx="404">
                  <c:v>0.60399999999999998</c:v>
                </c:pt>
                <c:pt idx="405">
                  <c:v>0.60499999999999998</c:v>
                </c:pt>
                <c:pt idx="406">
                  <c:v>0.60599999999999998</c:v>
                </c:pt>
                <c:pt idx="407">
                  <c:v>0.60699999999999998</c:v>
                </c:pt>
                <c:pt idx="408">
                  <c:v>0.60799999999999998</c:v>
                </c:pt>
                <c:pt idx="409">
                  <c:v>0.60899999999999999</c:v>
                </c:pt>
                <c:pt idx="410">
                  <c:v>0.61</c:v>
                </c:pt>
                <c:pt idx="411">
                  <c:v>0.61099999999999999</c:v>
                </c:pt>
                <c:pt idx="412">
                  <c:v>0.61199999999999999</c:v>
                </c:pt>
                <c:pt idx="413">
                  <c:v>0.61299999999999999</c:v>
                </c:pt>
                <c:pt idx="414">
                  <c:v>0.61399999999999999</c:v>
                </c:pt>
                <c:pt idx="415">
                  <c:v>0.61499999999999999</c:v>
                </c:pt>
                <c:pt idx="416">
                  <c:v>0.61599999999999999</c:v>
                </c:pt>
                <c:pt idx="417">
                  <c:v>0.61699999999999999</c:v>
                </c:pt>
                <c:pt idx="418">
                  <c:v>0.61799999999999999</c:v>
                </c:pt>
                <c:pt idx="419">
                  <c:v>0.61899999999999999</c:v>
                </c:pt>
                <c:pt idx="420">
                  <c:v>0.62</c:v>
                </c:pt>
                <c:pt idx="421">
                  <c:v>0.621</c:v>
                </c:pt>
                <c:pt idx="422">
                  <c:v>0.622</c:v>
                </c:pt>
                <c:pt idx="423">
                  <c:v>0.623</c:v>
                </c:pt>
                <c:pt idx="424">
                  <c:v>0.624</c:v>
                </c:pt>
                <c:pt idx="425">
                  <c:v>0.625</c:v>
                </c:pt>
                <c:pt idx="426">
                  <c:v>0.626</c:v>
                </c:pt>
                <c:pt idx="427">
                  <c:v>0.627</c:v>
                </c:pt>
                <c:pt idx="428">
                  <c:v>0.628</c:v>
                </c:pt>
                <c:pt idx="429">
                  <c:v>0.629</c:v>
                </c:pt>
                <c:pt idx="430">
                  <c:v>0.63</c:v>
                </c:pt>
                <c:pt idx="431">
                  <c:v>0.63100000000000001</c:v>
                </c:pt>
                <c:pt idx="432">
                  <c:v>0.63200000000000001</c:v>
                </c:pt>
                <c:pt idx="433">
                  <c:v>0.63300000000000001</c:v>
                </c:pt>
                <c:pt idx="434">
                  <c:v>0.63400000000000001</c:v>
                </c:pt>
                <c:pt idx="435">
                  <c:v>0.63500000000000001</c:v>
                </c:pt>
                <c:pt idx="436">
                  <c:v>0.63600000000000001</c:v>
                </c:pt>
                <c:pt idx="437">
                  <c:v>0.63700000000000001</c:v>
                </c:pt>
                <c:pt idx="438">
                  <c:v>0.63800000000000001</c:v>
                </c:pt>
                <c:pt idx="439">
                  <c:v>0.63900000000000001</c:v>
                </c:pt>
                <c:pt idx="440">
                  <c:v>0.64</c:v>
                </c:pt>
                <c:pt idx="441">
                  <c:v>0.64100000000000001</c:v>
                </c:pt>
                <c:pt idx="442">
                  <c:v>0.64200000000000002</c:v>
                </c:pt>
                <c:pt idx="443">
                  <c:v>0.64300000000000002</c:v>
                </c:pt>
                <c:pt idx="444">
                  <c:v>0.64400000000000002</c:v>
                </c:pt>
                <c:pt idx="445">
                  <c:v>0.64500000000000002</c:v>
                </c:pt>
                <c:pt idx="446">
                  <c:v>0.64600000000000002</c:v>
                </c:pt>
                <c:pt idx="447">
                  <c:v>0.64700000000000002</c:v>
                </c:pt>
                <c:pt idx="448">
                  <c:v>0.64800000000000002</c:v>
                </c:pt>
                <c:pt idx="449">
                  <c:v>0.64900000000000002</c:v>
                </c:pt>
                <c:pt idx="450">
                  <c:v>0.65</c:v>
                </c:pt>
                <c:pt idx="451">
                  <c:v>0.65100000000000002</c:v>
                </c:pt>
                <c:pt idx="452">
                  <c:v>0.65200000000000002</c:v>
                </c:pt>
                <c:pt idx="453">
                  <c:v>0.65300000000000002</c:v>
                </c:pt>
                <c:pt idx="454">
                  <c:v>0.65400000000000003</c:v>
                </c:pt>
                <c:pt idx="455">
                  <c:v>0.65500000000000003</c:v>
                </c:pt>
                <c:pt idx="456">
                  <c:v>0.65600000000000003</c:v>
                </c:pt>
                <c:pt idx="457">
                  <c:v>0.65700000000000003</c:v>
                </c:pt>
                <c:pt idx="458">
                  <c:v>0.65800000000000003</c:v>
                </c:pt>
                <c:pt idx="459">
                  <c:v>0.65900000000000003</c:v>
                </c:pt>
                <c:pt idx="460">
                  <c:v>0.66</c:v>
                </c:pt>
                <c:pt idx="461">
                  <c:v>0.66100000000000003</c:v>
                </c:pt>
                <c:pt idx="462">
                  <c:v>0.66200000000000003</c:v>
                </c:pt>
                <c:pt idx="463">
                  <c:v>0.66300000000000003</c:v>
                </c:pt>
                <c:pt idx="464">
                  <c:v>0.66400000000000003</c:v>
                </c:pt>
                <c:pt idx="465">
                  <c:v>0.66500000000000004</c:v>
                </c:pt>
                <c:pt idx="466">
                  <c:v>0.66600000000000004</c:v>
                </c:pt>
                <c:pt idx="467">
                  <c:v>0.66700000000000004</c:v>
                </c:pt>
                <c:pt idx="468">
                  <c:v>0.66800000000000004</c:v>
                </c:pt>
                <c:pt idx="469">
                  <c:v>0.66900000000000004</c:v>
                </c:pt>
                <c:pt idx="470">
                  <c:v>0.67</c:v>
                </c:pt>
                <c:pt idx="471">
                  <c:v>0.67100000000000004</c:v>
                </c:pt>
                <c:pt idx="472">
                  <c:v>0.67200000000000004</c:v>
                </c:pt>
                <c:pt idx="473">
                  <c:v>0.67300000000000004</c:v>
                </c:pt>
                <c:pt idx="474">
                  <c:v>0.67400000000000004</c:v>
                </c:pt>
                <c:pt idx="475">
                  <c:v>0.67500000000000004</c:v>
                </c:pt>
                <c:pt idx="476">
                  <c:v>0.67600000000000005</c:v>
                </c:pt>
                <c:pt idx="477">
                  <c:v>0.67700000000000005</c:v>
                </c:pt>
                <c:pt idx="478">
                  <c:v>0.67800000000000005</c:v>
                </c:pt>
                <c:pt idx="479">
                  <c:v>0.67900000000000005</c:v>
                </c:pt>
                <c:pt idx="480">
                  <c:v>0.68</c:v>
                </c:pt>
                <c:pt idx="481">
                  <c:v>0.68100000000000005</c:v>
                </c:pt>
                <c:pt idx="482">
                  <c:v>0.68200000000000005</c:v>
                </c:pt>
                <c:pt idx="483">
                  <c:v>0.68300000000000005</c:v>
                </c:pt>
                <c:pt idx="484">
                  <c:v>0.68400000000000005</c:v>
                </c:pt>
                <c:pt idx="485">
                  <c:v>0.68500000000000005</c:v>
                </c:pt>
                <c:pt idx="486">
                  <c:v>0.68600000000000005</c:v>
                </c:pt>
                <c:pt idx="487">
                  <c:v>0.68700000000000006</c:v>
                </c:pt>
                <c:pt idx="488">
                  <c:v>0.68799999999999994</c:v>
                </c:pt>
                <c:pt idx="489">
                  <c:v>0.68899999999999995</c:v>
                </c:pt>
                <c:pt idx="490">
                  <c:v>0.69</c:v>
                </c:pt>
                <c:pt idx="491">
                  <c:v>0.69099999999999995</c:v>
                </c:pt>
                <c:pt idx="492">
                  <c:v>0.69199999999999995</c:v>
                </c:pt>
                <c:pt idx="493">
                  <c:v>0.69299999999999995</c:v>
                </c:pt>
                <c:pt idx="494">
                  <c:v>0.69399999999999995</c:v>
                </c:pt>
                <c:pt idx="495">
                  <c:v>0.69499999999999995</c:v>
                </c:pt>
                <c:pt idx="496">
                  <c:v>0.69599999999999995</c:v>
                </c:pt>
                <c:pt idx="497">
                  <c:v>0.69699999999999995</c:v>
                </c:pt>
                <c:pt idx="498">
                  <c:v>0.69799999999999995</c:v>
                </c:pt>
                <c:pt idx="499">
                  <c:v>0.69899999999999995</c:v>
                </c:pt>
                <c:pt idx="500">
                  <c:v>0.7</c:v>
                </c:pt>
                <c:pt idx="501">
                  <c:v>0.70099999999999996</c:v>
                </c:pt>
                <c:pt idx="502">
                  <c:v>0.70199999999999996</c:v>
                </c:pt>
                <c:pt idx="503">
                  <c:v>0.70299999999999996</c:v>
                </c:pt>
                <c:pt idx="504">
                  <c:v>0.70399999999999996</c:v>
                </c:pt>
                <c:pt idx="505">
                  <c:v>0.70499999999999996</c:v>
                </c:pt>
                <c:pt idx="506">
                  <c:v>0.70599999999999996</c:v>
                </c:pt>
                <c:pt idx="507">
                  <c:v>0.70699999999999996</c:v>
                </c:pt>
                <c:pt idx="508">
                  <c:v>0.70799999999999996</c:v>
                </c:pt>
                <c:pt idx="509">
                  <c:v>0.70899999999999996</c:v>
                </c:pt>
                <c:pt idx="510">
                  <c:v>0.71</c:v>
                </c:pt>
                <c:pt idx="511">
                  <c:v>0.71099999999999997</c:v>
                </c:pt>
                <c:pt idx="512">
                  <c:v>0.71199999999999997</c:v>
                </c:pt>
                <c:pt idx="513">
                  <c:v>0.71299999999999997</c:v>
                </c:pt>
                <c:pt idx="514">
                  <c:v>0.71399999999999997</c:v>
                </c:pt>
                <c:pt idx="515">
                  <c:v>0.71499999999999997</c:v>
                </c:pt>
                <c:pt idx="516">
                  <c:v>0.71599999999999997</c:v>
                </c:pt>
                <c:pt idx="517">
                  <c:v>0.71699999999999997</c:v>
                </c:pt>
                <c:pt idx="518">
                  <c:v>0.71799999999999997</c:v>
                </c:pt>
                <c:pt idx="519">
                  <c:v>0.71899999999999997</c:v>
                </c:pt>
                <c:pt idx="520">
                  <c:v>0.72</c:v>
                </c:pt>
                <c:pt idx="521">
                  <c:v>0.72099999999999997</c:v>
                </c:pt>
                <c:pt idx="522">
                  <c:v>0.72199999999999998</c:v>
                </c:pt>
                <c:pt idx="523">
                  <c:v>0.72299999999999998</c:v>
                </c:pt>
                <c:pt idx="524">
                  <c:v>0.72399999999999998</c:v>
                </c:pt>
                <c:pt idx="525">
                  <c:v>0.72499999999999998</c:v>
                </c:pt>
                <c:pt idx="526">
                  <c:v>0.72599999999999998</c:v>
                </c:pt>
                <c:pt idx="527">
                  <c:v>0.72699999999999998</c:v>
                </c:pt>
                <c:pt idx="528">
                  <c:v>0.72799999999999998</c:v>
                </c:pt>
                <c:pt idx="529">
                  <c:v>0.72899999999999998</c:v>
                </c:pt>
                <c:pt idx="530">
                  <c:v>0.73</c:v>
                </c:pt>
                <c:pt idx="531">
                  <c:v>0.73099999999999998</c:v>
                </c:pt>
                <c:pt idx="532">
                  <c:v>0.73199999999999998</c:v>
                </c:pt>
                <c:pt idx="533">
                  <c:v>0.73299999999999998</c:v>
                </c:pt>
                <c:pt idx="534">
                  <c:v>0.73399999999999999</c:v>
                </c:pt>
                <c:pt idx="535">
                  <c:v>0.73499999999999999</c:v>
                </c:pt>
                <c:pt idx="536">
                  <c:v>0.73599999999999999</c:v>
                </c:pt>
                <c:pt idx="537">
                  <c:v>0.73699999999999999</c:v>
                </c:pt>
                <c:pt idx="538">
                  <c:v>0.73799999999999999</c:v>
                </c:pt>
                <c:pt idx="539">
                  <c:v>0.73899999999999999</c:v>
                </c:pt>
                <c:pt idx="540">
                  <c:v>0.74</c:v>
                </c:pt>
                <c:pt idx="541">
                  <c:v>0.74099999999999999</c:v>
                </c:pt>
                <c:pt idx="542">
                  <c:v>0.74199999999999999</c:v>
                </c:pt>
                <c:pt idx="543">
                  <c:v>0.74299999999999999</c:v>
                </c:pt>
                <c:pt idx="544">
                  <c:v>0.74399999999999999</c:v>
                </c:pt>
                <c:pt idx="545">
                  <c:v>0.745</c:v>
                </c:pt>
                <c:pt idx="546">
                  <c:v>0.746</c:v>
                </c:pt>
                <c:pt idx="547">
                  <c:v>0.747</c:v>
                </c:pt>
                <c:pt idx="548">
                  <c:v>0.748</c:v>
                </c:pt>
                <c:pt idx="549">
                  <c:v>0.749</c:v>
                </c:pt>
                <c:pt idx="550">
                  <c:v>0.75</c:v>
                </c:pt>
                <c:pt idx="551">
                  <c:v>0.751</c:v>
                </c:pt>
                <c:pt idx="552">
                  <c:v>0.752</c:v>
                </c:pt>
                <c:pt idx="553">
                  <c:v>0.753</c:v>
                </c:pt>
                <c:pt idx="554">
                  <c:v>0.754</c:v>
                </c:pt>
                <c:pt idx="555">
                  <c:v>0.755</c:v>
                </c:pt>
                <c:pt idx="556">
                  <c:v>0.75600000000000001</c:v>
                </c:pt>
                <c:pt idx="557">
                  <c:v>0.75700000000000001</c:v>
                </c:pt>
                <c:pt idx="558">
                  <c:v>0.75800000000000001</c:v>
                </c:pt>
                <c:pt idx="559">
                  <c:v>0.75900000000000001</c:v>
                </c:pt>
                <c:pt idx="560">
                  <c:v>0.76</c:v>
                </c:pt>
                <c:pt idx="561">
                  <c:v>0.76100000000000001</c:v>
                </c:pt>
                <c:pt idx="562">
                  <c:v>0.76200000000000001</c:v>
                </c:pt>
                <c:pt idx="563">
                  <c:v>0.76300000000000001</c:v>
                </c:pt>
                <c:pt idx="564">
                  <c:v>0.76400000000000001</c:v>
                </c:pt>
                <c:pt idx="565">
                  <c:v>0.76500000000000001</c:v>
                </c:pt>
                <c:pt idx="566">
                  <c:v>0.76600000000000001</c:v>
                </c:pt>
                <c:pt idx="567">
                  <c:v>0.76700000000000002</c:v>
                </c:pt>
                <c:pt idx="568">
                  <c:v>0.76800000000000002</c:v>
                </c:pt>
                <c:pt idx="569">
                  <c:v>0.76900000000000002</c:v>
                </c:pt>
                <c:pt idx="570">
                  <c:v>0.77</c:v>
                </c:pt>
                <c:pt idx="571">
                  <c:v>0.77100000000000002</c:v>
                </c:pt>
                <c:pt idx="572">
                  <c:v>0.77200000000000002</c:v>
                </c:pt>
                <c:pt idx="573">
                  <c:v>0.77300000000000002</c:v>
                </c:pt>
                <c:pt idx="574">
                  <c:v>0.77400000000000002</c:v>
                </c:pt>
                <c:pt idx="575">
                  <c:v>0.77500000000000002</c:v>
                </c:pt>
                <c:pt idx="576">
                  <c:v>0.77600000000000002</c:v>
                </c:pt>
                <c:pt idx="577">
                  <c:v>0.77700000000000002</c:v>
                </c:pt>
                <c:pt idx="578">
                  <c:v>0.77800000000000002</c:v>
                </c:pt>
                <c:pt idx="579">
                  <c:v>0.77900000000000003</c:v>
                </c:pt>
                <c:pt idx="580">
                  <c:v>0.78</c:v>
                </c:pt>
                <c:pt idx="581">
                  <c:v>0.78100000000000003</c:v>
                </c:pt>
                <c:pt idx="582">
                  <c:v>0.78200000000000003</c:v>
                </c:pt>
                <c:pt idx="583">
                  <c:v>0.78300000000000003</c:v>
                </c:pt>
                <c:pt idx="584">
                  <c:v>0.78400000000000003</c:v>
                </c:pt>
                <c:pt idx="585">
                  <c:v>0.78500000000000003</c:v>
                </c:pt>
                <c:pt idx="586">
                  <c:v>0.78600000000000003</c:v>
                </c:pt>
                <c:pt idx="587">
                  <c:v>0.78700000000000003</c:v>
                </c:pt>
                <c:pt idx="588">
                  <c:v>0.78800000000000003</c:v>
                </c:pt>
                <c:pt idx="589">
                  <c:v>0.78900000000000003</c:v>
                </c:pt>
                <c:pt idx="590">
                  <c:v>0.79</c:v>
                </c:pt>
                <c:pt idx="591">
                  <c:v>0.79100000000000004</c:v>
                </c:pt>
                <c:pt idx="592">
                  <c:v>0.79200000000000004</c:v>
                </c:pt>
                <c:pt idx="593">
                  <c:v>0.79300000000000004</c:v>
                </c:pt>
                <c:pt idx="594">
                  <c:v>0.79400000000000004</c:v>
                </c:pt>
                <c:pt idx="595">
                  <c:v>0.79500000000000004</c:v>
                </c:pt>
                <c:pt idx="596">
                  <c:v>0.79600000000000004</c:v>
                </c:pt>
                <c:pt idx="597">
                  <c:v>0.79700000000000004</c:v>
                </c:pt>
                <c:pt idx="598">
                  <c:v>0.79800000000000004</c:v>
                </c:pt>
                <c:pt idx="599">
                  <c:v>0.79900000000000004</c:v>
                </c:pt>
                <c:pt idx="600">
                  <c:v>0.8</c:v>
                </c:pt>
                <c:pt idx="601">
                  <c:v>0.80100000000000005</c:v>
                </c:pt>
                <c:pt idx="602">
                  <c:v>0.80200000000000005</c:v>
                </c:pt>
                <c:pt idx="603">
                  <c:v>0.80300000000000005</c:v>
                </c:pt>
                <c:pt idx="604">
                  <c:v>0.80400000000000005</c:v>
                </c:pt>
                <c:pt idx="605">
                  <c:v>0.80500000000000005</c:v>
                </c:pt>
                <c:pt idx="606">
                  <c:v>0.80600000000000005</c:v>
                </c:pt>
                <c:pt idx="607">
                  <c:v>0.80700000000000005</c:v>
                </c:pt>
                <c:pt idx="608">
                  <c:v>0.80800000000000005</c:v>
                </c:pt>
                <c:pt idx="609">
                  <c:v>0.80900000000000005</c:v>
                </c:pt>
                <c:pt idx="610">
                  <c:v>0.81</c:v>
                </c:pt>
                <c:pt idx="611">
                  <c:v>0.81100000000000005</c:v>
                </c:pt>
                <c:pt idx="612">
                  <c:v>0.81200000000000006</c:v>
                </c:pt>
                <c:pt idx="613">
                  <c:v>0.81299999999999994</c:v>
                </c:pt>
                <c:pt idx="614">
                  <c:v>0.81399999999999995</c:v>
                </c:pt>
                <c:pt idx="615">
                  <c:v>0.81499999999999995</c:v>
                </c:pt>
                <c:pt idx="616">
                  <c:v>0.81599999999999995</c:v>
                </c:pt>
                <c:pt idx="617">
                  <c:v>0.81699999999999995</c:v>
                </c:pt>
                <c:pt idx="618">
                  <c:v>0.81799999999999995</c:v>
                </c:pt>
                <c:pt idx="619">
                  <c:v>0.81899999999999995</c:v>
                </c:pt>
                <c:pt idx="620">
                  <c:v>0.82</c:v>
                </c:pt>
                <c:pt idx="621">
                  <c:v>0.82099999999999995</c:v>
                </c:pt>
                <c:pt idx="622">
                  <c:v>0.82199999999999995</c:v>
                </c:pt>
                <c:pt idx="623">
                  <c:v>0.82299999999999995</c:v>
                </c:pt>
                <c:pt idx="624">
                  <c:v>0.82399999999999995</c:v>
                </c:pt>
                <c:pt idx="625">
                  <c:v>0.82499999999999996</c:v>
                </c:pt>
                <c:pt idx="626">
                  <c:v>0.82599999999999996</c:v>
                </c:pt>
                <c:pt idx="627">
                  <c:v>0.82699999999999996</c:v>
                </c:pt>
                <c:pt idx="628">
                  <c:v>0.82799999999999996</c:v>
                </c:pt>
                <c:pt idx="629">
                  <c:v>0.82899999999999996</c:v>
                </c:pt>
                <c:pt idx="630">
                  <c:v>0.83</c:v>
                </c:pt>
                <c:pt idx="631">
                  <c:v>0.83099999999999996</c:v>
                </c:pt>
                <c:pt idx="632">
                  <c:v>0.83199999999999996</c:v>
                </c:pt>
                <c:pt idx="633">
                  <c:v>0.83299999999999996</c:v>
                </c:pt>
                <c:pt idx="634">
                  <c:v>0.83399999999999996</c:v>
                </c:pt>
                <c:pt idx="635">
                  <c:v>0.83499999999999996</c:v>
                </c:pt>
                <c:pt idx="636">
                  <c:v>0.83599999999999997</c:v>
                </c:pt>
                <c:pt idx="637">
                  <c:v>0.83699999999999997</c:v>
                </c:pt>
                <c:pt idx="638">
                  <c:v>0.83799999999999997</c:v>
                </c:pt>
                <c:pt idx="639">
                  <c:v>0.83899999999999997</c:v>
                </c:pt>
                <c:pt idx="640">
                  <c:v>0.84</c:v>
                </c:pt>
                <c:pt idx="641">
                  <c:v>0.84099999999999997</c:v>
                </c:pt>
                <c:pt idx="642">
                  <c:v>0.84199999999999997</c:v>
                </c:pt>
                <c:pt idx="643">
                  <c:v>0.84299999999999997</c:v>
                </c:pt>
                <c:pt idx="644">
                  <c:v>0.84399999999999997</c:v>
                </c:pt>
                <c:pt idx="645">
                  <c:v>0.84499999999999997</c:v>
                </c:pt>
                <c:pt idx="646">
                  <c:v>0.84599999999999997</c:v>
                </c:pt>
                <c:pt idx="647">
                  <c:v>0.84699999999999998</c:v>
                </c:pt>
                <c:pt idx="648">
                  <c:v>0.84799999999999998</c:v>
                </c:pt>
                <c:pt idx="649">
                  <c:v>0.84899999999999998</c:v>
                </c:pt>
                <c:pt idx="650">
                  <c:v>0.85</c:v>
                </c:pt>
                <c:pt idx="651">
                  <c:v>0.85099999999999998</c:v>
                </c:pt>
                <c:pt idx="652">
                  <c:v>0.85199999999999998</c:v>
                </c:pt>
                <c:pt idx="653">
                  <c:v>0.85299999999999998</c:v>
                </c:pt>
                <c:pt idx="654">
                  <c:v>0.85399999999999998</c:v>
                </c:pt>
                <c:pt idx="655">
                  <c:v>0.85499999999999998</c:v>
                </c:pt>
                <c:pt idx="656">
                  <c:v>0.85599999999999998</c:v>
                </c:pt>
                <c:pt idx="657">
                  <c:v>0.85699999999999998</c:v>
                </c:pt>
                <c:pt idx="658">
                  <c:v>0.85799999999999998</c:v>
                </c:pt>
                <c:pt idx="659">
                  <c:v>0.85899999999999999</c:v>
                </c:pt>
                <c:pt idx="660">
                  <c:v>0.86</c:v>
                </c:pt>
                <c:pt idx="661">
                  <c:v>0.86099999999999999</c:v>
                </c:pt>
                <c:pt idx="662">
                  <c:v>0.86199999999999999</c:v>
                </c:pt>
                <c:pt idx="663">
                  <c:v>0.86299999999999999</c:v>
                </c:pt>
                <c:pt idx="664">
                  <c:v>0.86399999999999999</c:v>
                </c:pt>
                <c:pt idx="665">
                  <c:v>0.86499999999999999</c:v>
                </c:pt>
                <c:pt idx="666">
                  <c:v>0.86599999999999999</c:v>
                </c:pt>
                <c:pt idx="667">
                  <c:v>0.86699999999999999</c:v>
                </c:pt>
                <c:pt idx="668">
                  <c:v>0.86799999999999999</c:v>
                </c:pt>
                <c:pt idx="669">
                  <c:v>0.86899999999999999</c:v>
                </c:pt>
                <c:pt idx="670">
                  <c:v>0.87</c:v>
                </c:pt>
                <c:pt idx="671">
                  <c:v>0.871</c:v>
                </c:pt>
                <c:pt idx="672">
                  <c:v>0.872</c:v>
                </c:pt>
                <c:pt idx="673">
                  <c:v>0.873</c:v>
                </c:pt>
                <c:pt idx="674">
                  <c:v>0.874</c:v>
                </c:pt>
                <c:pt idx="675">
                  <c:v>0.875</c:v>
                </c:pt>
                <c:pt idx="676">
                  <c:v>0.876</c:v>
                </c:pt>
                <c:pt idx="677">
                  <c:v>0.877</c:v>
                </c:pt>
                <c:pt idx="678">
                  <c:v>0.878</c:v>
                </c:pt>
                <c:pt idx="679">
                  <c:v>0.879</c:v>
                </c:pt>
                <c:pt idx="680">
                  <c:v>0.88</c:v>
                </c:pt>
                <c:pt idx="681">
                  <c:v>0.88100000000000001</c:v>
                </c:pt>
                <c:pt idx="682">
                  <c:v>0.88200000000000001</c:v>
                </c:pt>
                <c:pt idx="683">
                  <c:v>0.88300000000000001</c:v>
                </c:pt>
                <c:pt idx="684">
                  <c:v>0.88400000000000001</c:v>
                </c:pt>
                <c:pt idx="685">
                  <c:v>0.88500000000000001</c:v>
                </c:pt>
                <c:pt idx="686">
                  <c:v>0.88600000000000001</c:v>
                </c:pt>
                <c:pt idx="687">
                  <c:v>0.88700000000000001</c:v>
                </c:pt>
                <c:pt idx="688">
                  <c:v>0.88800000000000001</c:v>
                </c:pt>
                <c:pt idx="689">
                  <c:v>0.88900000000000001</c:v>
                </c:pt>
                <c:pt idx="690">
                  <c:v>0.89</c:v>
                </c:pt>
                <c:pt idx="691">
                  <c:v>0.89100000000000001</c:v>
                </c:pt>
                <c:pt idx="692">
                  <c:v>0.89200000000000002</c:v>
                </c:pt>
                <c:pt idx="693">
                  <c:v>0.89300000000000002</c:v>
                </c:pt>
                <c:pt idx="694">
                  <c:v>0.89400000000000002</c:v>
                </c:pt>
                <c:pt idx="695">
                  <c:v>0.89500000000000002</c:v>
                </c:pt>
                <c:pt idx="696">
                  <c:v>0.89600000000000002</c:v>
                </c:pt>
                <c:pt idx="697">
                  <c:v>0.89700000000000002</c:v>
                </c:pt>
                <c:pt idx="698">
                  <c:v>0.89800000000000002</c:v>
                </c:pt>
                <c:pt idx="699">
                  <c:v>0.89900000000000002</c:v>
                </c:pt>
                <c:pt idx="700">
                  <c:v>0.9</c:v>
                </c:pt>
                <c:pt idx="701">
                  <c:v>0.90100000000000002</c:v>
                </c:pt>
                <c:pt idx="702">
                  <c:v>0.90200000000000002</c:v>
                </c:pt>
                <c:pt idx="703">
                  <c:v>0.90300000000000002</c:v>
                </c:pt>
                <c:pt idx="704">
                  <c:v>0.90400000000000003</c:v>
                </c:pt>
                <c:pt idx="705">
                  <c:v>0.90500000000000003</c:v>
                </c:pt>
                <c:pt idx="706">
                  <c:v>0.90600000000000003</c:v>
                </c:pt>
                <c:pt idx="707">
                  <c:v>0.90700000000000003</c:v>
                </c:pt>
                <c:pt idx="708">
                  <c:v>0.90800000000000003</c:v>
                </c:pt>
                <c:pt idx="709">
                  <c:v>0.90900000000000003</c:v>
                </c:pt>
                <c:pt idx="710">
                  <c:v>0.91</c:v>
                </c:pt>
                <c:pt idx="711">
                  <c:v>0.91100000000000003</c:v>
                </c:pt>
                <c:pt idx="712">
                  <c:v>0.91200000000000003</c:v>
                </c:pt>
                <c:pt idx="713">
                  <c:v>0.91300000000000003</c:v>
                </c:pt>
                <c:pt idx="714">
                  <c:v>0.91400000000000003</c:v>
                </c:pt>
                <c:pt idx="715">
                  <c:v>0.91500000000000004</c:v>
                </c:pt>
                <c:pt idx="716">
                  <c:v>0.91600000000000004</c:v>
                </c:pt>
                <c:pt idx="717">
                  <c:v>0.91700000000000004</c:v>
                </c:pt>
                <c:pt idx="718">
                  <c:v>0.91800000000000004</c:v>
                </c:pt>
                <c:pt idx="719">
                  <c:v>0.91900000000000004</c:v>
                </c:pt>
                <c:pt idx="720">
                  <c:v>0.92</c:v>
                </c:pt>
                <c:pt idx="721">
                  <c:v>0.92100000000000004</c:v>
                </c:pt>
                <c:pt idx="722">
                  <c:v>0.92200000000000004</c:v>
                </c:pt>
                <c:pt idx="723">
                  <c:v>0.92300000000000004</c:v>
                </c:pt>
                <c:pt idx="724">
                  <c:v>0.92400000000000004</c:v>
                </c:pt>
                <c:pt idx="725">
                  <c:v>0.92500000000000004</c:v>
                </c:pt>
                <c:pt idx="726">
                  <c:v>0.92600000000000005</c:v>
                </c:pt>
                <c:pt idx="727">
                  <c:v>0.92700000000000005</c:v>
                </c:pt>
                <c:pt idx="728">
                  <c:v>0.92800000000000005</c:v>
                </c:pt>
                <c:pt idx="729">
                  <c:v>0.92900000000000005</c:v>
                </c:pt>
                <c:pt idx="730">
                  <c:v>0.93</c:v>
                </c:pt>
                <c:pt idx="731">
                  <c:v>0.93100000000000005</c:v>
                </c:pt>
                <c:pt idx="732">
                  <c:v>0.93200000000000005</c:v>
                </c:pt>
                <c:pt idx="733">
                  <c:v>0.93300000000000005</c:v>
                </c:pt>
                <c:pt idx="734">
                  <c:v>0.93400000000000005</c:v>
                </c:pt>
                <c:pt idx="735">
                  <c:v>0.93500000000000005</c:v>
                </c:pt>
                <c:pt idx="736">
                  <c:v>0.93600000000000005</c:v>
                </c:pt>
                <c:pt idx="737">
                  <c:v>0.93700000000000006</c:v>
                </c:pt>
                <c:pt idx="738">
                  <c:v>0.93799999999999994</c:v>
                </c:pt>
                <c:pt idx="739">
                  <c:v>0.93899999999999995</c:v>
                </c:pt>
                <c:pt idx="740">
                  <c:v>0.94</c:v>
                </c:pt>
                <c:pt idx="741">
                  <c:v>0.94099999999999995</c:v>
                </c:pt>
                <c:pt idx="742">
                  <c:v>0.94199999999999995</c:v>
                </c:pt>
                <c:pt idx="743">
                  <c:v>0.94299999999999995</c:v>
                </c:pt>
                <c:pt idx="744">
                  <c:v>0.94399999999999995</c:v>
                </c:pt>
                <c:pt idx="745">
                  <c:v>0.94499999999999995</c:v>
                </c:pt>
                <c:pt idx="746">
                  <c:v>0.94599999999999995</c:v>
                </c:pt>
                <c:pt idx="747">
                  <c:v>0.94699999999999995</c:v>
                </c:pt>
                <c:pt idx="748">
                  <c:v>0.94799999999999995</c:v>
                </c:pt>
                <c:pt idx="749">
                  <c:v>0.94899999999999995</c:v>
                </c:pt>
                <c:pt idx="750">
                  <c:v>0.95</c:v>
                </c:pt>
                <c:pt idx="751">
                  <c:v>0.95099999999999996</c:v>
                </c:pt>
                <c:pt idx="752">
                  <c:v>0.95199999999999996</c:v>
                </c:pt>
                <c:pt idx="753">
                  <c:v>0.95299999999999996</c:v>
                </c:pt>
                <c:pt idx="754">
                  <c:v>0.95399999999999996</c:v>
                </c:pt>
                <c:pt idx="755">
                  <c:v>0.95499999999999996</c:v>
                </c:pt>
                <c:pt idx="756">
                  <c:v>0.95599999999999996</c:v>
                </c:pt>
                <c:pt idx="757">
                  <c:v>0.95699999999999996</c:v>
                </c:pt>
                <c:pt idx="758">
                  <c:v>0.95799999999999996</c:v>
                </c:pt>
                <c:pt idx="759">
                  <c:v>0.95899999999999996</c:v>
                </c:pt>
                <c:pt idx="760">
                  <c:v>0.96</c:v>
                </c:pt>
                <c:pt idx="761">
                  <c:v>0.96099999999999997</c:v>
                </c:pt>
                <c:pt idx="762">
                  <c:v>0.96199999999999997</c:v>
                </c:pt>
                <c:pt idx="763">
                  <c:v>0.96299999999999997</c:v>
                </c:pt>
                <c:pt idx="764">
                  <c:v>0.96399999999999997</c:v>
                </c:pt>
                <c:pt idx="765">
                  <c:v>0.96499999999999997</c:v>
                </c:pt>
                <c:pt idx="766">
                  <c:v>0.96599999999999997</c:v>
                </c:pt>
                <c:pt idx="767">
                  <c:v>0.96699999999999997</c:v>
                </c:pt>
                <c:pt idx="768">
                  <c:v>0.96799999999999997</c:v>
                </c:pt>
                <c:pt idx="769">
                  <c:v>0.96899999999999997</c:v>
                </c:pt>
                <c:pt idx="770">
                  <c:v>0.97</c:v>
                </c:pt>
                <c:pt idx="771">
                  <c:v>0.97099999999999997</c:v>
                </c:pt>
                <c:pt idx="772">
                  <c:v>0.97199999999999998</c:v>
                </c:pt>
                <c:pt idx="773">
                  <c:v>0.97299999999999998</c:v>
                </c:pt>
                <c:pt idx="774">
                  <c:v>0.97399999999999998</c:v>
                </c:pt>
                <c:pt idx="775">
                  <c:v>0.97499999999999998</c:v>
                </c:pt>
                <c:pt idx="776">
                  <c:v>0.97599999999999998</c:v>
                </c:pt>
                <c:pt idx="777">
                  <c:v>0.97699999999999998</c:v>
                </c:pt>
                <c:pt idx="778">
                  <c:v>0.97799999999999998</c:v>
                </c:pt>
                <c:pt idx="779">
                  <c:v>0.97899999999999998</c:v>
                </c:pt>
                <c:pt idx="780">
                  <c:v>0.98</c:v>
                </c:pt>
                <c:pt idx="781">
                  <c:v>0.98099999999999998</c:v>
                </c:pt>
                <c:pt idx="782">
                  <c:v>0.98199999999999998</c:v>
                </c:pt>
                <c:pt idx="783">
                  <c:v>0.98299999999999998</c:v>
                </c:pt>
                <c:pt idx="784">
                  <c:v>0.98399999999999999</c:v>
                </c:pt>
                <c:pt idx="785">
                  <c:v>0.98499999999999999</c:v>
                </c:pt>
                <c:pt idx="786">
                  <c:v>0.98599999999999999</c:v>
                </c:pt>
                <c:pt idx="787">
                  <c:v>0.98699999999999999</c:v>
                </c:pt>
                <c:pt idx="788">
                  <c:v>0.98799999999999999</c:v>
                </c:pt>
                <c:pt idx="789">
                  <c:v>0.98899999999999999</c:v>
                </c:pt>
                <c:pt idx="790">
                  <c:v>0.99</c:v>
                </c:pt>
                <c:pt idx="791">
                  <c:v>0.99099999999999999</c:v>
                </c:pt>
                <c:pt idx="792">
                  <c:v>0.99199999999999999</c:v>
                </c:pt>
                <c:pt idx="793">
                  <c:v>0.99299999999999999</c:v>
                </c:pt>
                <c:pt idx="794">
                  <c:v>0.99399999999999999</c:v>
                </c:pt>
                <c:pt idx="795">
                  <c:v>0.995</c:v>
                </c:pt>
                <c:pt idx="796">
                  <c:v>0.996</c:v>
                </c:pt>
                <c:pt idx="797">
                  <c:v>0.997</c:v>
                </c:pt>
                <c:pt idx="798">
                  <c:v>0.998</c:v>
                </c:pt>
                <c:pt idx="799">
                  <c:v>0.999</c:v>
                </c:pt>
                <c:pt idx="800">
                  <c:v>1</c:v>
                </c:pt>
                <c:pt idx="801">
                  <c:v>1.0009999999999999</c:v>
                </c:pt>
                <c:pt idx="802">
                  <c:v>1.002</c:v>
                </c:pt>
                <c:pt idx="803">
                  <c:v>1.0029999999999999</c:v>
                </c:pt>
                <c:pt idx="804">
                  <c:v>1.004</c:v>
                </c:pt>
                <c:pt idx="805">
                  <c:v>1.0049999999999999</c:v>
                </c:pt>
                <c:pt idx="806">
                  <c:v>1.006</c:v>
                </c:pt>
                <c:pt idx="807">
                  <c:v>1.0069999999999999</c:v>
                </c:pt>
                <c:pt idx="808">
                  <c:v>1.008</c:v>
                </c:pt>
                <c:pt idx="809">
                  <c:v>1.0089999999999999</c:v>
                </c:pt>
                <c:pt idx="810">
                  <c:v>1.01</c:v>
                </c:pt>
                <c:pt idx="811">
                  <c:v>1.0109999999999999</c:v>
                </c:pt>
                <c:pt idx="812">
                  <c:v>1.012</c:v>
                </c:pt>
                <c:pt idx="813">
                  <c:v>1.0129999999999999</c:v>
                </c:pt>
                <c:pt idx="814">
                  <c:v>1.014</c:v>
                </c:pt>
                <c:pt idx="815">
                  <c:v>1.0149999999999999</c:v>
                </c:pt>
                <c:pt idx="816">
                  <c:v>1.016</c:v>
                </c:pt>
                <c:pt idx="817">
                  <c:v>1.0169999999999999</c:v>
                </c:pt>
                <c:pt idx="818">
                  <c:v>1.018</c:v>
                </c:pt>
                <c:pt idx="819">
                  <c:v>1.0189999999999999</c:v>
                </c:pt>
                <c:pt idx="820">
                  <c:v>1.02</c:v>
                </c:pt>
                <c:pt idx="821">
                  <c:v>1.0209999999999999</c:v>
                </c:pt>
                <c:pt idx="822">
                  <c:v>1.022</c:v>
                </c:pt>
                <c:pt idx="823">
                  <c:v>1.0229999999999999</c:v>
                </c:pt>
                <c:pt idx="824">
                  <c:v>1.024</c:v>
                </c:pt>
                <c:pt idx="825">
                  <c:v>1.0249999999999999</c:v>
                </c:pt>
                <c:pt idx="826">
                  <c:v>1.026</c:v>
                </c:pt>
                <c:pt idx="827">
                  <c:v>1.0269999999999999</c:v>
                </c:pt>
                <c:pt idx="828">
                  <c:v>1.028</c:v>
                </c:pt>
                <c:pt idx="829">
                  <c:v>1.0289999999999999</c:v>
                </c:pt>
                <c:pt idx="830">
                  <c:v>1.03</c:v>
                </c:pt>
                <c:pt idx="831">
                  <c:v>1.0309999999999999</c:v>
                </c:pt>
                <c:pt idx="832">
                  <c:v>1.032</c:v>
                </c:pt>
                <c:pt idx="833">
                  <c:v>1.0329999999999999</c:v>
                </c:pt>
                <c:pt idx="834">
                  <c:v>1.034</c:v>
                </c:pt>
                <c:pt idx="835">
                  <c:v>1.0349999999999999</c:v>
                </c:pt>
                <c:pt idx="836">
                  <c:v>1.036</c:v>
                </c:pt>
                <c:pt idx="837">
                  <c:v>1.0369999999999999</c:v>
                </c:pt>
                <c:pt idx="838">
                  <c:v>1.038</c:v>
                </c:pt>
                <c:pt idx="839">
                  <c:v>1.0389999999999999</c:v>
                </c:pt>
                <c:pt idx="840">
                  <c:v>1.04</c:v>
                </c:pt>
                <c:pt idx="841">
                  <c:v>1.0409999999999999</c:v>
                </c:pt>
                <c:pt idx="842">
                  <c:v>1.042</c:v>
                </c:pt>
                <c:pt idx="843">
                  <c:v>1.0429999999999999</c:v>
                </c:pt>
                <c:pt idx="844">
                  <c:v>1.044</c:v>
                </c:pt>
                <c:pt idx="845">
                  <c:v>1.0449999999999999</c:v>
                </c:pt>
                <c:pt idx="846">
                  <c:v>1.046</c:v>
                </c:pt>
                <c:pt idx="847">
                  <c:v>1.0469999999999999</c:v>
                </c:pt>
                <c:pt idx="848">
                  <c:v>1.048</c:v>
                </c:pt>
                <c:pt idx="849">
                  <c:v>1.0489999999999999</c:v>
                </c:pt>
                <c:pt idx="850">
                  <c:v>1.05</c:v>
                </c:pt>
                <c:pt idx="851">
                  <c:v>1.0509999999999999</c:v>
                </c:pt>
                <c:pt idx="852">
                  <c:v>1.052</c:v>
                </c:pt>
                <c:pt idx="853">
                  <c:v>1.0529999999999999</c:v>
                </c:pt>
                <c:pt idx="854">
                  <c:v>1.054</c:v>
                </c:pt>
                <c:pt idx="855">
                  <c:v>1.0549999999999999</c:v>
                </c:pt>
                <c:pt idx="856">
                  <c:v>1.056</c:v>
                </c:pt>
                <c:pt idx="857">
                  <c:v>1.0569999999999999</c:v>
                </c:pt>
                <c:pt idx="858">
                  <c:v>1.0580000000000001</c:v>
                </c:pt>
                <c:pt idx="859">
                  <c:v>1.0589999999999999</c:v>
                </c:pt>
                <c:pt idx="860">
                  <c:v>1.06</c:v>
                </c:pt>
                <c:pt idx="861">
                  <c:v>1.0609999999999999</c:v>
                </c:pt>
                <c:pt idx="862">
                  <c:v>1.0620000000000001</c:v>
                </c:pt>
                <c:pt idx="863">
                  <c:v>1.0629999999999999</c:v>
                </c:pt>
                <c:pt idx="864">
                  <c:v>1.0640000000000001</c:v>
                </c:pt>
                <c:pt idx="865">
                  <c:v>1.0649999999999999</c:v>
                </c:pt>
                <c:pt idx="866">
                  <c:v>1.0660000000000001</c:v>
                </c:pt>
                <c:pt idx="867">
                  <c:v>1.0669999999999999</c:v>
                </c:pt>
                <c:pt idx="868">
                  <c:v>1.0680000000000001</c:v>
                </c:pt>
                <c:pt idx="869">
                  <c:v>1.069</c:v>
                </c:pt>
                <c:pt idx="870">
                  <c:v>1.07</c:v>
                </c:pt>
                <c:pt idx="871">
                  <c:v>1.071</c:v>
                </c:pt>
                <c:pt idx="872">
                  <c:v>1.0720000000000001</c:v>
                </c:pt>
                <c:pt idx="873">
                  <c:v>1.073</c:v>
                </c:pt>
                <c:pt idx="874">
                  <c:v>1.0740000000000001</c:v>
                </c:pt>
                <c:pt idx="875">
                  <c:v>1.075</c:v>
                </c:pt>
                <c:pt idx="876">
                  <c:v>1.0760000000000001</c:v>
                </c:pt>
                <c:pt idx="877">
                  <c:v>1.077</c:v>
                </c:pt>
                <c:pt idx="878">
                  <c:v>1.0780000000000001</c:v>
                </c:pt>
                <c:pt idx="879">
                  <c:v>1.079</c:v>
                </c:pt>
                <c:pt idx="880">
                  <c:v>1.08</c:v>
                </c:pt>
                <c:pt idx="881">
                  <c:v>1.081</c:v>
                </c:pt>
                <c:pt idx="882">
                  <c:v>1.0820000000000001</c:v>
                </c:pt>
                <c:pt idx="883">
                  <c:v>1.083</c:v>
                </c:pt>
                <c:pt idx="884">
                  <c:v>1.0840000000000001</c:v>
                </c:pt>
                <c:pt idx="885">
                  <c:v>1.085</c:v>
                </c:pt>
                <c:pt idx="886">
                  <c:v>1.0860000000000001</c:v>
                </c:pt>
                <c:pt idx="887">
                  <c:v>1.087</c:v>
                </c:pt>
                <c:pt idx="888">
                  <c:v>1.0880000000000001</c:v>
                </c:pt>
                <c:pt idx="889">
                  <c:v>1.089</c:v>
                </c:pt>
                <c:pt idx="890">
                  <c:v>1.0900000000000001</c:v>
                </c:pt>
                <c:pt idx="891">
                  <c:v>1.091</c:v>
                </c:pt>
                <c:pt idx="892">
                  <c:v>1.0920000000000001</c:v>
                </c:pt>
                <c:pt idx="893">
                  <c:v>1.093</c:v>
                </c:pt>
                <c:pt idx="894">
                  <c:v>1.0940000000000001</c:v>
                </c:pt>
                <c:pt idx="895">
                  <c:v>1.095</c:v>
                </c:pt>
                <c:pt idx="896">
                  <c:v>1.0960000000000001</c:v>
                </c:pt>
                <c:pt idx="897">
                  <c:v>1.097</c:v>
                </c:pt>
                <c:pt idx="898">
                  <c:v>1.0980000000000001</c:v>
                </c:pt>
                <c:pt idx="899">
                  <c:v>1.099</c:v>
                </c:pt>
                <c:pt idx="900">
                  <c:v>1.1000000000000001</c:v>
                </c:pt>
                <c:pt idx="901">
                  <c:v>1.101</c:v>
                </c:pt>
                <c:pt idx="902">
                  <c:v>1.1020000000000001</c:v>
                </c:pt>
                <c:pt idx="903">
                  <c:v>1.103</c:v>
                </c:pt>
                <c:pt idx="904">
                  <c:v>1.1040000000000001</c:v>
                </c:pt>
                <c:pt idx="905">
                  <c:v>1.105</c:v>
                </c:pt>
                <c:pt idx="906">
                  <c:v>1.1060000000000001</c:v>
                </c:pt>
                <c:pt idx="907">
                  <c:v>1.107</c:v>
                </c:pt>
                <c:pt idx="908">
                  <c:v>1.1080000000000001</c:v>
                </c:pt>
                <c:pt idx="909">
                  <c:v>1.109</c:v>
                </c:pt>
                <c:pt idx="910">
                  <c:v>1.1100000000000001</c:v>
                </c:pt>
                <c:pt idx="911">
                  <c:v>1.111</c:v>
                </c:pt>
                <c:pt idx="912">
                  <c:v>1.1120000000000001</c:v>
                </c:pt>
                <c:pt idx="913">
                  <c:v>1.113</c:v>
                </c:pt>
                <c:pt idx="914">
                  <c:v>1.1140000000000001</c:v>
                </c:pt>
                <c:pt idx="915">
                  <c:v>1.115</c:v>
                </c:pt>
                <c:pt idx="916">
                  <c:v>1.1160000000000001</c:v>
                </c:pt>
                <c:pt idx="917">
                  <c:v>1.117</c:v>
                </c:pt>
                <c:pt idx="918">
                  <c:v>1.1180000000000001</c:v>
                </c:pt>
                <c:pt idx="919">
                  <c:v>1.119</c:v>
                </c:pt>
                <c:pt idx="920">
                  <c:v>1.1200000000000001</c:v>
                </c:pt>
                <c:pt idx="921">
                  <c:v>1.121</c:v>
                </c:pt>
                <c:pt idx="922">
                  <c:v>1.1220000000000001</c:v>
                </c:pt>
                <c:pt idx="923">
                  <c:v>1.123</c:v>
                </c:pt>
                <c:pt idx="924">
                  <c:v>1.1240000000000001</c:v>
                </c:pt>
                <c:pt idx="925">
                  <c:v>1.125</c:v>
                </c:pt>
                <c:pt idx="926">
                  <c:v>1.1259999999999999</c:v>
                </c:pt>
                <c:pt idx="927">
                  <c:v>1.127</c:v>
                </c:pt>
                <c:pt idx="928">
                  <c:v>1.1279999999999999</c:v>
                </c:pt>
                <c:pt idx="929">
                  <c:v>1.129</c:v>
                </c:pt>
                <c:pt idx="930">
                  <c:v>1.1299999999999999</c:v>
                </c:pt>
                <c:pt idx="931">
                  <c:v>1.131</c:v>
                </c:pt>
                <c:pt idx="932">
                  <c:v>1.1319999999999999</c:v>
                </c:pt>
                <c:pt idx="933">
                  <c:v>1.133</c:v>
                </c:pt>
                <c:pt idx="934">
                  <c:v>1.1339999999999999</c:v>
                </c:pt>
                <c:pt idx="935">
                  <c:v>1.135</c:v>
                </c:pt>
                <c:pt idx="936">
                  <c:v>1.1359999999999999</c:v>
                </c:pt>
                <c:pt idx="937">
                  <c:v>1.137</c:v>
                </c:pt>
                <c:pt idx="938">
                  <c:v>1.1379999999999999</c:v>
                </c:pt>
                <c:pt idx="939">
                  <c:v>1.139</c:v>
                </c:pt>
                <c:pt idx="940">
                  <c:v>1.1399999999999999</c:v>
                </c:pt>
                <c:pt idx="941">
                  <c:v>1.141</c:v>
                </c:pt>
                <c:pt idx="942">
                  <c:v>1.1419999999999999</c:v>
                </c:pt>
                <c:pt idx="943">
                  <c:v>1.143</c:v>
                </c:pt>
                <c:pt idx="944">
                  <c:v>1.1439999999999999</c:v>
                </c:pt>
                <c:pt idx="945">
                  <c:v>1.145</c:v>
                </c:pt>
                <c:pt idx="946">
                  <c:v>1.1459999999999999</c:v>
                </c:pt>
                <c:pt idx="947">
                  <c:v>1.147</c:v>
                </c:pt>
                <c:pt idx="948">
                  <c:v>1.1479999999999999</c:v>
                </c:pt>
                <c:pt idx="949">
                  <c:v>1.149</c:v>
                </c:pt>
                <c:pt idx="950">
                  <c:v>1.1499999999999999</c:v>
                </c:pt>
                <c:pt idx="951">
                  <c:v>1.151</c:v>
                </c:pt>
                <c:pt idx="952">
                  <c:v>1.1519999999999999</c:v>
                </c:pt>
                <c:pt idx="953">
                  <c:v>1.153</c:v>
                </c:pt>
                <c:pt idx="954">
                  <c:v>1.1539999999999999</c:v>
                </c:pt>
                <c:pt idx="955">
                  <c:v>1.155</c:v>
                </c:pt>
                <c:pt idx="956">
                  <c:v>1.1559999999999999</c:v>
                </c:pt>
                <c:pt idx="957">
                  <c:v>1.157</c:v>
                </c:pt>
                <c:pt idx="958">
                  <c:v>1.1579999999999999</c:v>
                </c:pt>
                <c:pt idx="959">
                  <c:v>1.159</c:v>
                </c:pt>
                <c:pt idx="960">
                  <c:v>1.1599999999999999</c:v>
                </c:pt>
                <c:pt idx="961">
                  <c:v>1.161</c:v>
                </c:pt>
                <c:pt idx="962">
                  <c:v>1.1619999999999999</c:v>
                </c:pt>
                <c:pt idx="963">
                  <c:v>1.163</c:v>
                </c:pt>
                <c:pt idx="964">
                  <c:v>1.1639999999999999</c:v>
                </c:pt>
                <c:pt idx="965">
                  <c:v>1.165</c:v>
                </c:pt>
                <c:pt idx="966">
                  <c:v>1.1659999999999999</c:v>
                </c:pt>
                <c:pt idx="967">
                  <c:v>1.167</c:v>
                </c:pt>
                <c:pt idx="968">
                  <c:v>1.1679999999999999</c:v>
                </c:pt>
                <c:pt idx="969">
                  <c:v>1.169</c:v>
                </c:pt>
                <c:pt idx="970">
                  <c:v>1.17</c:v>
                </c:pt>
                <c:pt idx="971">
                  <c:v>1.171</c:v>
                </c:pt>
                <c:pt idx="972">
                  <c:v>1.1719999999999999</c:v>
                </c:pt>
                <c:pt idx="973">
                  <c:v>1.173</c:v>
                </c:pt>
                <c:pt idx="974">
                  <c:v>1.1739999999999999</c:v>
                </c:pt>
                <c:pt idx="975">
                  <c:v>1.175</c:v>
                </c:pt>
                <c:pt idx="976">
                  <c:v>1.1759999999999999</c:v>
                </c:pt>
                <c:pt idx="977">
                  <c:v>1.177</c:v>
                </c:pt>
                <c:pt idx="978">
                  <c:v>1.1779999999999999</c:v>
                </c:pt>
                <c:pt idx="979">
                  <c:v>1.179</c:v>
                </c:pt>
                <c:pt idx="980">
                  <c:v>1.18</c:v>
                </c:pt>
                <c:pt idx="981">
                  <c:v>1.181</c:v>
                </c:pt>
                <c:pt idx="982">
                  <c:v>1.1819999999999999</c:v>
                </c:pt>
                <c:pt idx="983">
                  <c:v>1.1830000000000001</c:v>
                </c:pt>
                <c:pt idx="984">
                  <c:v>1.1839999999999999</c:v>
                </c:pt>
                <c:pt idx="985">
                  <c:v>1.1850000000000001</c:v>
                </c:pt>
                <c:pt idx="986">
                  <c:v>1.1859999999999999</c:v>
                </c:pt>
                <c:pt idx="987">
                  <c:v>1.1870000000000001</c:v>
                </c:pt>
                <c:pt idx="988">
                  <c:v>1.1879999999999999</c:v>
                </c:pt>
                <c:pt idx="989">
                  <c:v>1.1890000000000001</c:v>
                </c:pt>
                <c:pt idx="990">
                  <c:v>1.19</c:v>
                </c:pt>
                <c:pt idx="991">
                  <c:v>1.1910000000000001</c:v>
                </c:pt>
                <c:pt idx="992">
                  <c:v>1.1919999999999999</c:v>
                </c:pt>
                <c:pt idx="993">
                  <c:v>1.1930000000000001</c:v>
                </c:pt>
                <c:pt idx="994">
                  <c:v>1.194</c:v>
                </c:pt>
                <c:pt idx="995">
                  <c:v>1.1950000000000001</c:v>
                </c:pt>
                <c:pt idx="996">
                  <c:v>1.196</c:v>
                </c:pt>
                <c:pt idx="997">
                  <c:v>1.1970000000000001</c:v>
                </c:pt>
                <c:pt idx="998">
                  <c:v>1.198</c:v>
                </c:pt>
                <c:pt idx="999">
                  <c:v>1.1990000000000001</c:v>
                </c:pt>
                <c:pt idx="1000">
                  <c:v>1.2</c:v>
                </c:pt>
                <c:pt idx="1001">
                  <c:v>1.2010000000000001</c:v>
                </c:pt>
                <c:pt idx="1002">
                  <c:v>1.202</c:v>
                </c:pt>
                <c:pt idx="1003">
                  <c:v>1.2030000000000001</c:v>
                </c:pt>
                <c:pt idx="1004">
                  <c:v>1.204</c:v>
                </c:pt>
                <c:pt idx="1005">
                  <c:v>1.2050000000000001</c:v>
                </c:pt>
                <c:pt idx="1006">
                  <c:v>1.206</c:v>
                </c:pt>
                <c:pt idx="1007">
                  <c:v>1.2070000000000001</c:v>
                </c:pt>
                <c:pt idx="1008">
                  <c:v>1.208</c:v>
                </c:pt>
                <c:pt idx="1009">
                  <c:v>1.2090000000000001</c:v>
                </c:pt>
                <c:pt idx="1010">
                  <c:v>1.21</c:v>
                </c:pt>
                <c:pt idx="1011">
                  <c:v>1.2110000000000001</c:v>
                </c:pt>
                <c:pt idx="1012">
                  <c:v>1.212</c:v>
                </c:pt>
                <c:pt idx="1013">
                  <c:v>1.2130000000000001</c:v>
                </c:pt>
                <c:pt idx="1014">
                  <c:v>1.214</c:v>
                </c:pt>
                <c:pt idx="1015">
                  <c:v>1.2150000000000001</c:v>
                </c:pt>
                <c:pt idx="1016">
                  <c:v>1.216</c:v>
                </c:pt>
                <c:pt idx="1017">
                  <c:v>1.2170000000000001</c:v>
                </c:pt>
                <c:pt idx="1018">
                  <c:v>1.218</c:v>
                </c:pt>
                <c:pt idx="1019">
                  <c:v>1.2190000000000001</c:v>
                </c:pt>
                <c:pt idx="1020">
                  <c:v>1.22</c:v>
                </c:pt>
                <c:pt idx="1021">
                  <c:v>1.2210000000000001</c:v>
                </c:pt>
                <c:pt idx="1022">
                  <c:v>1.222</c:v>
                </c:pt>
                <c:pt idx="1023">
                  <c:v>1.2230000000000001</c:v>
                </c:pt>
                <c:pt idx="1024">
                  <c:v>1.224</c:v>
                </c:pt>
                <c:pt idx="1025">
                  <c:v>1.2250000000000001</c:v>
                </c:pt>
                <c:pt idx="1026">
                  <c:v>1.226</c:v>
                </c:pt>
                <c:pt idx="1027">
                  <c:v>1.2270000000000001</c:v>
                </c:pt>
                <c:pt idx="1028">
                  <c:v>1.228</c:v>
                </c:pt>
                <c:pt idx="1029">
                  <c:v>1.2290000000000001</c:v>
                </c:pt>
                <c:pt idx="1030">
                  <c:v>1.23</c:v>
                </c:pt>
                <c:pt idx="1031">
                  <c:v>1.2310000000000001</c:v>
                </c:pt>
                <c:pt idx="1032">
                  <c:v>1.232</c:v>
                </c:pt>
                <c:pt idx="1033">
                  <c:v>1.2330000000000001</c:v>
                </c:pt>
                <c:pt idx="1034">
                  <c:v>1.234</c:v>
                </c:pt>
                <c:pt idx="1035">
                  <c:v>1.2350000000000001</c:v>
                </c:pt>
                <c:pt idx="1036">
                  <c:v>1.236</c:v>
                </c:pt>
                <c:pt idx="1037">
                  <c:v>1.2370000000000001</c:v>
                </c:pt>
                <c:pt idx="1038">
                  <c:v>1.238</c:v>
                </c:pt>
                <c:pt idx="1039">
                  <c:v>1.2390000000000001</c:v>
                </c:pt>
                <c:pt idx="1040">
                  <c:v>1.24</c:v>
                </c:pt>
                <c:pt idx="1041">
                  <c:v>1.2410000000000001</c:v>
                </c:pt>
                <c:pt idx="1042">
                  <c:v>1.242</c:v>
                </c:pt>
                <c:pt idx="1043">
                  <c:v>1.2430000000000001</c:v>
                </c:pt>
                <c:pt idx="1044">
                  <c:v>1.244</c:v>
                </c:pt>
                <c:pt idx="1045">
                  <c:v>1.2450000000000001</c:v>
                </c:pt>
                <c:pt idx="1046">
                  <c:v>1.246</c:v>
                </c:pt>
                <c:pt idx="1047">
                  <c:v>1.2470000000000001</c:v>
                </c:pt>
                <c:pt idx="1048">
                  <c:v>1.248</c:v>
                </c:pt>
                <c:pt idx="1049">
                  <c:v>1.2490000000000001</c:v>
                </c:pt>
                <c:pt idx="1050">
                  <c:v>1.25</c:v>
                </c:pt>
                <c:pt idx="1051">
                  <c:v>1.2509999999999999</c:v>
                </c:pt>
                <c:pt idx="1052">
                  <c:v>1.252</c:v>
                </c:pt>
                <c:pt idx="1053">
                  <c:v>1.2529999999999999</c:v>
                </c:pt>
                <c:pt idx="1054">
                  <c:v>1.254</c:v>
                </c:pt>
                <c:pt idx="1055">
                  <c:v>1.2549999999999999</c:v>
                </c:pt>
                <c:pt idx="1056">
                  <c:v>1.256</c:v>
                </c:pt>
                <c:pt idx="1057">
                  <c:v>1.2569999999999999</c:v>
                </c:pt>
                <c:pt idx="1058">
                  <c:v>1.258</c:v>
                </c:pt>
                <c:pt idx="1059">
                  <c:v>1.2589999999999999</c:v>
                </c:pt>
                <c:pt idx="1060">
                  <c:v>1.26</c:v>
                </c:pt>
                <c:pt idx="1061">
                  <c:v>1.2609999999999999</c:v>
                </c:pt>
                <c:pt idx="1062">
                  <c:v>1.262</c:v>
                </c:pt>
                <c:pt idx="1063">
                  <c:v>1.2629999999999999</c:v>
                </c:pt>
                <c:pt idx="1064">
                  <c:v>1.264</c:v>
                </c:pt>
                <c:pt idx="1065">
                  <c:v>1.2649999999999999</c:v>
                </c:pt>
                <c:pt idx="1066">
                  <c:v>1.266</c:v>
                </c:pt>
                <c:pt idx="1067">
                  <c:v>1.2669999999999999</c:v>
                </c:pt>
                <c:pt idx="1068">
                  <c:v>1.268</c:v>
                </c:pt>
                <c:pt idx="1069">
                  <c:v>1.2689999999999999</c:v>
                </c:pt>
                <c:pt idx="1070">
                  <c:v>1.27</c:v>
                </c:pt>
                <c:pt idx="1071">
                  <c:v>1.2709999999999999</c:v>
                </c:pt>
                <c:pt idx="1072">
                  <c:v>1.272</c:v>
                </c:pt>
                <c:pt idx="1073">
                  <c:v>1.2729999999999999</c:v>
                </c:pt>
                <c:pt idx="1074">
                  <c:v>1.274</c:v>
                </c:pt>
                <c:pt idx="1075">
                  <c:v>1.2749999999999999</c:v>
                </c:pt>
                <c:pt idx="1076">
                  <c:v>1.276</c:v>
                </c:pt>
                <c:pt idx="1077">
                  <c:v>1.2769999999999999</c:v>
                </c:pt>
                <c:pt idx="1078">
                  <c:v>1.278</c:v>
                </c:pt>
                <c:pt idx="1079">
                  <c:v>1.2789999999999999</c:v>
                </c:pt>
                <c:pt idx="1080">
                  <c:v>1.28</c:v>
                </c:pt>
                <c:pt idx="1081">
                  <c:v>1.2809999999999999</c:v>
                </c:pt>
                <c:pt idx="1082">
                  <c:v>1.282</c:v>
                </c:pt>
                <c:pt idx="1083">
                  <c:v>1.2829999999999999</c:v>
                </c:pt>
                <c:pt idx="1084">
                  <c:v>1.284</c:v>
                </c:pt>
                <c:pt idx="1085">
                  <c:v>1.2849999999999999</c:v>
                </c:pt>
                <c:pt idx="1086">
                  <c:v>1.286</c:v>
                </c:pt>
                <c:pt idx="1087">
                  <c:v>1.2869999999999999</c:v>
                </c:pt>
                <c:pt idx="1088">
                  <c:v>1.288</c:v>
                </c:pt>
                <c:pt idx="1089">
                  <c:v>1.2889999999999999</c:v>
                </c:pt>
                <c:pt idx="1090">
                  <c:v>1.29</c:v>
                </c:pt>
                <c:pt idx="1091">
                  <c:v>1.2909999999999999</c:v>
                </c:pt>
                <c:pt idx="1092">
                  <c:v>1.292</c:v>
                </c:pt>
                <c:pt idx="1093">
                  <c:v>1.2929999999999999</c:v>
                </c:pt>
                <c:pt idx="1094">
                  <c:v>1.294</c:v>
                </c:pt>
                <c:pt idx="1095">
                  <c:v>1.2949999999999999</c:v>
                </c:pt>
                <c:pt idx="1096">
                  <c:v>1.296</c:v>
                </c:pt>
                <c:pt idx="1097">
                  <c:v>1.2969999999999999</c:v>
                </c:pt>
                <c:pt idx="1098">
                  <c:v>1.298</c:v>
                </c:pt>
                <c:pt idx="1099">
                  <c:v>1.2989999999999999</c:v>
                </c:pt>
                <c:pt idx="1100">
                  <c:v>1.3</c:v>
                </c:pt>
                <c:pt idx="1101">
                  <c:v>1.3009999999999999</c:v>
                </c:pt>
                <c:pt idx="1102">
                  <c:v>1.302</c:v>
                </c:pt>
                <c:pt idx="1103">
                  <c:v>1.3029999999999999</c:v>
                </c:pt>
                <c:pt idx="1104">
                  <c:v>1.304</c:v>
                </c:pt>
                <c:pt idx="1105">
                  <c:v>1.3049999999999999</c:v>
                </c:pt>
                <c:pt idx="1106">
                  <c:v>1.306</c:v>
                </c:pt>
                <c:pt idx="1107">
                  <c:v>1.3069999999999999</c:v>
                </c:pt>
                <c:pt idx="1108">
                  <c:v>1.3080000000000001</c:v>
                </c:pt>
                <c:pt idx="1109">
                  <c:v>1.3089999999999999</c:v>
                </c:pt>
                <c:pt idx="1110">
                  <c:v>1.31</c:v>
                </c:pt>
                <c:pt idx="1111">
                  <c:v>1.3109999999999999</c:v>
                </c:pt>
                <c:pt idx="1112">
                  <c:v>1.3120000000000001</c:v>
                </c:pt>
                <c:pt idx="1113">
                  <c:v>1.3129999999999999</c:v>
                </c:pt>
                <c:pt idx="1114">
                  <c:v>1.3140000000000001</c:v>
                </c:pt>
                <c:pt idx="1115">
                  <c:v>1.3149999999999999</c:v>
                </c:pt>
                <c:pt idx="1116">
                  <c:v>1.3160000000000001</c:v>
                </c:pt>
                <c:pt idx="1117">
                  <c:v>1.3169999999999999</c:v>
                </c:pt>
                <c:pt idx="1118">
                  <c:v>1.3180000000000001</c:v>
                </c:pt>
                <c:pt idx="1119">
                  <c:v>1.319</c:v>
                </c:pt>
                <c:pt idx="1120">
                  <c:v>1.32</c:v>
                </c:pt>
                <c:pt idx="1121">
                  <c:v>1.321</c:v>
                </c:pt>
                <c:pt idx="1122">
                  <c:v>1.3220000000000001</c:v>
                </c:pt>
                <c:pt idx="1123">
                  <c:v>1.323</c:v>
                </c:pt>
                <c:pt idx="1124">
                  <c:v>1.3240000000000001</c:v>
                </c:pt>
                <c:pt idx="1125">
                  <c:v>1.325</c:v>
                </c:pt>
                <c:pt idx="1126">
                  <c:v>1.3260000000000001</c:v>
                </c:pt>
                <c:pt idx="1127">
                  <c:v>1.327</c:v>
                </c:pt>
                <c:pt idx="1128">
                  <c:v>1.3280000000000001</c:v>
                </c:pt>
                <c:pt idx="1129">
                  <c:v>1.329</c:v>
                </c:pt>
                <c:pt idx="1130">
                  <c:v>1.33</c:v>
                </c:pt>
                <c:pt idx="1131">
                  <c:v>1.331</c:v>
                </c:pt>
                <c:pt idx="1132">
                  <c:v>1.3320000000000001</c:v>
                </c:pt>
                <c:pt idx="1133">
                  <c:v>1.333</c:v>
                </c:pt>
                <c:pt idx="1134">
                  <c:v>1.3340000000000001</c:v>
                </c:pt>
                <c:pt idx="1135">
                  <c:v>1.335</c:v>
                </c:pt>
                <c:pt idx="1136">
                  <c:v>1.3360000000000001</c:v>
                </c:pt>
                <c:pt idx="1137">
                  <c:v>1.337</c:v>
                </c:pt>
                <c:pt idx="1138">
                  <c:v>1.3380000000000001</c:v>
                </c:pt>
                <c:pt idx="1139">
                  <c:v>1.339</c:v>
                </c:pt>
                <c:pt idx="1140">
                  <c:v>1.34</c:v>
                </c:pt>
                <c:pt idx="1141">
                  <c:v>1.341</c:v>
                </c:pt>
                <c:pt idx="1142">
                  <c:v>1.3420000000000001</c:v>
                </c:pt>
                <c:pt idx="1143">
                  <c:v>1.343</c:v>
                </c:pt>
                <c:pt idx="1144">
                  <c:v>1.3440000000000001</c:v>
                </c:pt>
                <c:pt idx="1145">
                  <c:v>1.345</c:v>
                </c:pt>
                <c:pt idx="1146">
                  <c:v>1.3460000000000001</c:v>
                </c:pt>
                <c:pt idx="1147">
                  <c:v>1.347</c:v>
                </c:pt>
                <c:pt idx="1148">
                  <c:v>1.3480000000000001</c:v>
                </c:pt>
                <c:pt idx="1149">
                  <c:v>1.349</c:v>
                </c:pt>
                <c:pt idx="1150">
                  <c:v>1.35</c:v>
                </c:pt>
                <c:pt idx="1151">
                  <c:v>1.351</c:v>
                </c:pt>
                <c:pt idx="1152">
                  <c:v>1.3520000000000001</c:v>
                </c:pt>
                <c:pt idx="1153">
                  <c:v>1.353</c:v>
                </c:pt>
                <c:pt idx="1154">
                  <c:v>1.3540000000000001</c:v>
                </c:pt>
                <c:pt idx="1155">
                  <c:v>1.355</c:v>
                </c:pt>
                <c:pt idx="1156">
                  <c:v>1.3560000000000001</c:v>
                </c:pt>
                <c:pt idx="1157">
                  <c:v>1.357</c:v>
                </c:pt>
                <c:pt idx="1158">
                  <c:v>1.3580000000000001</c:v>
                </c:pt>
                <c:pt idx="1159">
                  <c:v>1.359</c:v>
                </c:pt>
                <c:pt idx="1160">
                  <c:v>1.36</c:v>
                </c:pt>
                <c:pt idx="1161">
                  <c:v>1.361</c:v>
                </c:pt>
                <c:pt idx="1162">
                  <c:v>1.3620000000000001</c:v>
                </c:pt>
                <c:pt idx="1163">
                  <c:v>1.363</c:v>
                </c:pt>
                <c:pt idx="1164">
                  <c:v>1.3640000000000001</c:v>
                </c:pt>
                <c:pt idx="1165">
                  <c:v>1.365</c:v>
                </c:pt>
                <c:pt idx="1166">
                  <c:v>1.3660000000000001</c:v>
                </c:pt>
                <c:pt idx="1167">
                  <c:v>1.367</c:v>
                </c:pt>
                <c:pt idx="1168">
                  <c:v>1.3680000000000001</c:v>
                </c:pt>
                <c:pt idx="1169">
                  <c:v>1.369</c:v>
                </c:pt>
                <c:pt idx="1170">
                  <c:v>1.37</c:v>
                </c:pt>
                <c:pt idx="1171">
                  <c:v>1.371</c:v>
                </c:pt>
                <c:pt idx="1172">
                  <c:v>1.3720000000000001</c:v>
                </c:pt>
                <c:pt idx="1173">
                  <c:v>1.373</c:v>
                </c:pt>
                <c:pt idx="1174">
                  <c:v>1.3740000000000001</c:v>
                </c:pt>
                <c:pt idx="1175">
                  <c:v>1.375</c:v>
                </c:pt>
                <c:pt idx="1176">
                  <c:v>1.3759999999999999</c:v>
                </c:pt>
                <c:pt idx="1177">
                  <c:v>1.377</c:v>
                </c:pt>
                <c:pt idx="1178">
                  <c:v>1.3779999999999999</c:v>
                </c:pt>
                <c:pt idx="1179">
                  <c:v>1.379</c:v>
                </c:pt>
                <c:pt idx="1180">
                  <c:v>1.38</c:v>
                </c:pt>
                <c:pt idx="1181">
                  <c:v>1.381</c:v>
                </c:pt>
                <c:pt idx="1182">
                  <c:v>1.3819999999999999</c:v>
                </c:pt>
                <c:pt idx="1183">
                  <c:v>1.383</c:v>
                </c:pt>
                <c:pt idx="1184">
                  <c:v>1.3839999999999999</c:v>
                </c:pt>
                <c:pt idx="1185">
                  <c:v>1.385</c:v>
                </c:pt>
                <c:pt idx="1186">
                  <c:v>1.3859999999999999</c:v>
                </c:pt>
                <c:pt idx="1187">
                  <c:v>1.387</c:v>
                </c:pt>
                <c:pt idx="1188">
                  <c:v>1.3879999999999999</c:v>
                </c:pt>
                <c:pt idx="1189">
                  <c:v>1.389</c:v>
                </c:pt>
                <c:pt idx="1190">
                  <c:v>1.39</c:v>
                </c:pt>
                <c:pt idx="1191">
                  <c:v>1.391</c:v>
                </c:pt>
                <c:pt idx="1192">
                  <c:v>1.3919999999999999</c:v>
                </c:pt>
                <c:pt idx="1193">
                  <c:v>1.393</c:v>
                </c:pt>
                <c:pt idx="1194">
                  <c:v>1.3939999999999999</c:v>
                </c:pt>
                <c:pt idx="1195">
                  <c:v>1.395</c:v>
                </c:pt>
                <c:pt idx="1196">
                  <c:v>1.3959999999999999</c:v>
                </c:pt>
                <c:pt idx="1197">
                  <c:v>1.397</c:v>
                </c:pt>
                <c:pt idx="1198">
                  <c:v>1.3979999999999999</c:v>
                </c:pt>
                <c:pt idx="1199">
                  <c:v>1.399</c:v>
                </c:pt>
                <c:pt idx="1200">
                  <c:v>1.4</c:v>
                </c:pt>
                <c:pt idx="1201">
                  <c:v>1.401</c:v>
                </c:pt>
                <c:pt idx="1202">
                  <c:v>1.4019999999999999</c:v>
                </c:pt>
                <c:pt idx="1203">
                  <c:v>1.403</c:v>
                </c:pt>
                <c:pt idx="1204">
                  <c:v>1.4039999999999999</c:v>
                </c:pt>
                <c:pt idx="1205">
                  <c:v>1.405</c:v>
                </c:pt>
                <c:pt idx="1206">
                  <c:v>1.4059999999999999</c:v>
                </c:pt>
                <c:pt idx="1207">
                  <c:v>1.407</c:v>
                </c:pt>
                <c:pt idx="1208">
                  <c:v>1.4079999999999999</c:v>
                </c:pt>
                <c:pt idx="1209">
                  <c:v>1.409</c:v>
                </c:pt>
                <c:pt idx="1210">
                  <c:v>1.41</c:v>
                </c:pt>
                <c:pt idx="1211">
                  <c:v>1.411</c:v>
                </c:pt>
                <c:pt idx="1212">
                  <c:v>1.4119999999999999</c:v>
                </c:pt>
                <c:pt idx="1213">
                  <c:v>1.413</c:v>
                </c:pt>
                <c:pt idx="1214">
                  <c:v>1.4139999999999999</c:v>
                </c:pt>
                <c:pt idx="1215">
                  <c:v>1.415</c:v>
                </c:pt>
                <c:pt idx="1216">
                  <c:v>1.4159999999999999</c:v>
                </c:pt>
                <c:pt idx="1217">
                  <c:v>1.417</c:v>
                </c:pt>
                <c:pt idx="1218">
                  <c:v>1.4179999999999999</c:v>
                </c:pt>
                <c:pt idx="1219">
                  <c:v>1.419</c:v>
                </c:pt>
                <c:pt idx="1220">
                  <c:v>1.42</c:v>
                </c:pt>
                <c:pt idx="1221">
                  <c:v>1.421</c:v>
                </c:pt>
                <c:pt idx="1222">
                  <c:v>1.4219999999999999</c:v>
                </c:pt>
                <c:pt idx="1223">
                  <c:v>1.423</c:v>
                </c:pt>
                <c:pt idx="1224">
                  <c:v>1.4239999999999999</c:v>
                </c:pt>
                <c:pt idx="1225">
                  <c:v>1.425</c:v>
                </c:pt>
                <c:pt idx="1226">
                  <c:v>1.4259999999999999</c:v>
                </c:pt>
                <c:pt idx="1227">
                  <c:v>1.427</c:v>
                </c:pt>
                <c:pt idx="1228">
                  <c:v>1.4279999999999999</c:v>
                </c:pt>
                <c:pt idx="1229">
                  <c:v>1.429</c:v>
                </c:pt>
                <c:pt idx="1230">
                  <c:v>1.43</c:v>
                </c:pt>
                <c:pt idx="1231">
                  <c:v>1.431</c:v>
                </c:pt>
                <c:pt idx="1232">
                  <c:v>1.4319999999999999</c:v>
                </c:pt>
                <c:pt idx="1233">
                  <c:v>1.4330000000000001</c:v>
                </c:pt>
                <c:pt idx="1234">
                  <c:v>1.4339999999999999</c:v>
                </c:pt>
                <c:pt idx="1235">
                  <c:v>1.4350000000000001</c:v>
                </c:pt>
                <c:pt idx="1236">
                  <c:v>1.4359999999999999</c:v>
                </c:pt>
                <c:pt idx="1237">
                  <c:v>1.4370000000000001</c:v>
                </c:pt>
                <c:pt idx="1238">
                  <c:v>1.4379999999999999</c:v>
                </c:pt>
                <c:pt idx="1239">
                  <c:v>1.4390000000000001</c:v>
                </c:pt>
                <c:pt idx="1240">
                  <c:v>1.44</c:v>
                </c:pt>
                <c:pt idx="1241">
                  <c:v>1.4410000000000001</c:v>
                </c:pt>
                <c:pt idx="1242">
                  <c:v>1.4419999999999999</c:v>
                </c:pt>
                <c:pt idx="1243">
                  <c:v>1.4430000000000001</c:v>
                </c:pt>
                <c:pt idx="1244">
                  <c:v>1.444</c:v>
                </c:pt>
                <c:pt idx="1245">
                  <c:v>1.4450000000000001</c:v>
                </c:pt>
                <c:pt idx="1246">
                  <c:v>1.446</c:v>
                </c:pt>
                <c:pt idx="1247">
                  <c:v>1.4470000000000001</c:v>
                </c:pt>
                <c:pt idx="1248">
                  <c:v>1.448</c:v>
                </c:pt>
                <c:pt idx="1249">
                  <c:v>1.4490000000000001</c:v>
                </c:pt>
                <c:pt idx="1250">
                  <c:v>1.45</c:v>
                </c:pt>
                <c:pt idx="1251">
                  <c:v>1.4510000000000001</c:v>
                </c:pt>
                <c:pt idx="1252">
                  <c:v>1.452</c:v>
                </c:pt>
                <c:pt idx="1253">
                  <c:v>1.4530000000000001</c:v>
                </c:pt>
                <c:pt idx="1254">
                  <c:v>1.454</c:v>
                </c:pt>
                <c:pt idx="1255">
                  <c:v>1.4550000000000001</c:v>
                </c:pt>
                <c:pt idx="1256">
                  <c:v>1.456</c:v>
                </c:pt>
                <c:pt idx="1257">
                  <c:v>1.4570000000000001</c:v>
                </c:pt>
                <c:pt idx="1258">
                  <c:v>1.458</c:v>
                </c:pt>
                <c:pt idx="1259">
                  <c:v>1.4590000000000001</c:v>
                </c:pt>
                <c:pt idx="1260">
                  <c:v>1.46</c:v>
                </c:pt>
                <c:pt idx="1261">
                  <c:v>1.4610000000000001</c:v>
                </c:pt>
                <c:pt idx="1262">
                  <c:v>1.462</c:v>
                </c:pt>
                <c:pt idx="1263">
                  <c:v>1.4630000000000001</c:v>
                </c:pt>
                <c:pt idx="1264">
                  <c:v>1.464</c:v>
                </c:pt>
                <c:pt idx="1265">
                  <c:v>1.4650000000000001</c:v>
                </c:pt>
                <c:pt idx="1266">
                  <c:v>1.466</c:v>
                </c:pt>
                <c:pt idx="1267">
                  <c:v>1.4670000000000001</c:v>
                </c:pt>
                <c:pt idx="1268">
                  <c:v>1.468</c:v>
                </c:pt>
                <c:pt idx="1269">
                  <c:v>1.4690000000000001</c:v>
                </c:pt>
                <c:pt idx="1270">
                  <c:v>1.47</c:v>
                </c:pt>
                <c:pt idx="1271">
                  <c:v>1.4710000000000001</c:v>
                </c:pt>
                <c:pt idx="1272">
                  <c:v>1.472</c:v>
                </c:pt>
                <c:pt idx="1273">
                  <c:v>1.4730000000000001</c:v>
                </c:pt>
                <c:pt idx="1274">
                  <c:v>1.474</c:v>
                </c:pt>
                <c:pt idx="1275">
                  <c:v>1.4750000000000001</c:v>
                </c:pt>
                <c:pt idx="1276">
                  <c:v>1.476</c:v>
                </c:pt>
                <c:pt idx="1277">
                  <c:v>1.4770000000000001</c:v>
                </c:pt>
                <c:pt idx="1278">
                  <c:v>1.478</c:v>
                </c:pt>
                <c:pt idx="1279">
                  <c:v>1.4790000000000001</c:v>
                </c:pt>
                <c:pt idx="1280">
                  <c:v>1.48</c:v>
                </c:pt>
                <c:pt idx="1281">
                  <c:v>1.4810000000000001</c:v>
                </c:pt>
                <c:pt idx="1282">
                  <c:v>1.482</c:v>
                </c:pt>
                <c:pt idx="1283">
                  <c:v>1.4830000000000001</c:v>
                </c:pt>
                <c:pt idx="1284">
                  <c:v>1.484</c:v>
                </c:pt>
                <c:pt idx="1285">
                  <c:v>1.4850000000000001</c:v>
                </c:pt>
                <c:pt idx="1286">
                  <c:v>1.486</c:v>
                </c:pt>
                <c:pt idx="1287">
                  <c:v>1.4870000000000001</c:v>
                </c:pt>
                <c:pt idx="1288">
                  <c:v>1.488</c:v>
                </c:pt>
                <c:pt idx="1289">
                  <c:v>1.4890000000000001</c:v>
                </c:pt>
                <c:pt idx="1290">
                  <c:v>1.49</c:v>
                </c:pt>
                <c:pt idx="1291">
                  <c:v>1.4910000000000001</c:v>
                </c:pt>
                <c:pt idx="1292">
                  <c:v>1.492</c:v>
                </c:pt>
                <c:pt idx="1293">
                  <c:v>1.4930000000000001</c:v>
                </c:pt>
                <c:pt idx="1294">
                  <c:v>1.494</c:v>
                </c:pt>
                <c:pt idx="1295">
                  <c:v>1.4950000000000001</c:v>
                </c:pt>
                <c:pt idx="1296">
                  <c:v>1.496</c:v>
                </c:pt>
                <c:pt idx="1297">
                  <c:v>1.4970000000000001</c:v>
                </c:pt>
                <c:pt idx="1298">
                  <c:v>1.498</c:v>
                </c:pt>
                <c:pt idx="1299">
                  <c:v>1.4990000000000001</c:v>
                </c:pt>
                <c:pt idx="1300">
                  <c:v>1.5</c:v>
                </c:pt>
                <c:pt idx="1301">
                  <c:v>1.5009999999999999</c:v>
                </c:pt>
                <c:pt idx="1302">
                  <c:v>1.502</c:v>
                </c:pt>
                <c:pt idx="1303">
                  <c:v>1.5029999999999999</c:v>
                </c:pt>
                <c:pt idx="1304">
                  <c:v>1.504</c:v>
                </c:pt>
                <c:pt idx="1305">
                  <c:v>1.5049999999999999</c:v>
                </c:pt>
                <c:pt idx="1306">
                  <c:v>1.506</c:v>
                </c:pt>
                <c:pt idx="1307">
                  <c:v>1.5069999999999999</c:v>
                </c:pt>
                <c:pt idx="1308">
                  <c:v>1.508</c:v>
                </c:pt>
                <c:pt idx="1309">
                  <c:v>1.5089999999999999</c:v>
                </c:pt>
                <c:pt idx="1310">
                  <c:v>1.51</c:v>
                </c:pt>
                <c:pt idx="1311">
                  <c:v>1.5109999999999999</c:v>
                </c:pt>
                <c:pt idx="1312">
                  <c:v>1.512</c:v>
                </c:pt>
                <c:pt idx="1313">
                  <c:v>1.5129999999999999</c:v>
                </c:pt>
                <c:pt idx="1314">
                  <c:v>1.514</c:v>
                </c:pt>
                <c:pt idx="1315">
                  <c:v>1.5149999999999999</c:v>
                </c:pt>
                <c:pt idx="1316">
                  <c:v>1.516</c:v>
                </c:pt>
                <c:pt idx="1317">
                  <c:v>1.5169999999999999</c:v>
                </c:pt>
                <c:pt idx="1318">
                  <c:v>1.518</c:v>
                </c:pt>
                <c:pt idx="1319">
                  <c:v>1.5189999999999999</c:v>
                </c:pt>
                <c:pt idx="1320">
                  <c:v>1.52</c:v>
                </c:pt>
                <c:pt idx="1321">
                  <c:v>1.5209999999999999</c:v>
                </c:pt>
                <c:pt idx="1322">
                  <c:v>1.522</c:v>
                </c:pt>
                <c:pt idx="1323">
                  <c:v>1.5229999999999999</c:v>
                </c:pt>
                <c:pt idx="1324">
                  <c:v>1.524</c:v>
                </c:pt>
                <c:pt idx="1325">
                  <c:v>1.5249999999999999</c:v>
                </c:pt>
                <c:pt idx="1326">
                  <c:v>1.526</c:v>
                </c:pt>
                <c:pt idx="1327">
                  <c:v>1.5269999999999999</c:v>
                </c:pt>
                <c:pt idx="1328">
                  <c:v>1.528</c:v>
                </c:pt>
                <c:pt idx="1329">
                  <c:v>1.5289999999999999</c:v>
                </c:pt>
                <c:pt idx="1330">
                  <c:v>1.53</c:v>
                </c:pt>
                <c:pt idx="1331">
                  <c:v>1.5309999999999999</c:v>
                </c:pt>
                <c:pt idx="1332">
                  <c:v>1.532</c:v>
                </c:pt>
                <c:pt idx="1333">
                  <c:v>1.5329999999999999</c:v>
                </c:pt>
                <c:pt idx="1334">
                  <c:v>1.534</c:v>
                </c:pt>
                <c:pt idx="1335">
                  <c:v>1.5349999999999999</c:v>
                </c:pt>
                <c:pt idx="1336">
                  <c:v>1.536</c:v>
                </c:pt>
                <c:pt idx="1337">
                  <c:v>1.5369999999999999</c:v>
                </c:pt>
                <c:pt idx="1338">
                  <c:v>1.538</c:v>
                </c:pt>
                <c:pt idx="1339">
                  <c:v>1.5389999999999999</c:v>
                </c:pt>
                <c:pt idx="1340">
                  <c:v>1.54</c:v>
                </c:pt>
                <c:pt idx="1341">
                  <c:v>1.5409999999999999</c:v>
                </c:pt>
                <c:pt idx="1342">
                  <c:v>1.542</c:v>
                </c:pt>
                <c:pt idx="1343">
                  <c:v>1.5429999999999999</c:v>
                </c:pt>
                <c:pt idx="1344">
                  <c:v>1.544</c:v>
                </c:pt>
                <c:pt idx="1345">
                  <c:v>1.5449999999999999</c:v>
                </c:pt>
                <c:pt idx="1346">
                  <c:v>1.546</c:v>
                </c:pt>
                <c:pt idx="1347">
                  <c:v>1.5469999999999999</c:v>
                </c:pt>
                <c:pt idx="1348">
                  <c:v>1.548</c:v>
                </c:pt>
                <c:pt idx="1349">
                  <c:v>1.5489999999999999</c:v>
                </c:pt>
                <c:pt idx="1350">
                  <c:v>1.55</c:v>
                </c:pt>
                <c:pt idx="1351">
                  <c:v>1.5509999999999999</c:v>
                </c:pt>
                <c:pt idx="1352">
                  <c:v>1.552</c:v>
                </c:pt>
                <c:pt idx="1353">
                  <c:v>1.5529999999999999</c:v>
                </c:pt>
                <c:pt idx="1354">
                  <c:v>1.554</c:v>
                </c:pt>
                <c:pt idx="1355">
                  <c:v>1.5549999999999999</c:v>
                </c:pt>
                <c:pt idx="1356">
                  <c:v>1.556</c:v>
                </c:pt>
                <c:pt idx="1357">
                  <c:v>1.5569999999999999</c:v>
                </c:pt>
                <c:pt idx="1358">
                  <c:v>1.5580000000000001</c:v>
                </c:pt>
                <c:pt idx="1359">
                  <c:v>1.5589999999999999</c:v>
                </c:pt>
                <c:pt idx="1360">
                  <c:v>1.56</c:v>
                </c:pt>
                <c:pt idx="1361">
                  <c:v>1.5609999999999999</c:v>
                </c:pt>
                <c:pt idx="1362">
                  <c:v>1.5620000000000001</c:v>
                </c:pt>
                <c:pt idx="1363">
                  <c:v>1.5629999999999999</c:v>
                </c:pt>
                <c:pt idx="1364">
                  <c:v>1.5640000000000001</c:v>
                </c:pt>
                <c:pt idx="1365">
                  <c:v>1.5649999999999999</c:v>
                </c:pt>
                <c:pt idx="1366">
                  <c:v>1.5660000000000001</c:v>
                </c:pt>
                <c:pt idx="1367">
                  <c:v>1.5669999999999999</c:v>
                </c:pt>
                <c:pt idx="1368">
                  <c:v>1.5680000000000001</c:v>
                </c:pt>
                <c:pt idx="1369">
                  <c:v>1.569</c:v>
                </c:pt>
                <c:pt idx="1370">
                  <c:v>1.57</c:v>
                </c:pt>
                <c:pt idx="1371">
                  <c:v>1.571</c:v>
                </c:pt>
                <c:pt idx="1372">
                  <c:v>1.5720000000000001</c:v>
                </c:pt>
                <c:pt idx="1373">
                  <c:v>1.573</c:v>
                </c:pt>
                <c:pt idx="1374">
                  <c:v>1.5740000000000001</c:v>
                </c:pt>
                <c:pt idx="1375">
                  <c:v>1.575</c:v>
                </c:pt>
                <c:pt idx="1376">
                  <c:v>1.5760000000000001</c:v>
                </c:pt>
                <c:pt idx="1377">
                  <c:v>1.577</c:v>
                </c:pt>
                <c:pt idx="1378">
                  <c:v>1.5780000000000001</c:v>
                </c:pt>
                <c:pt idx="1379">
                  <c:v>1.579</c:v>
                </c:pt>
                <c:pt idx="1380">
                  <c:v>1.58</c:v>
                </c:pt>
                <c:pt idx="1381">
                  <c:v>1.581</c:v>
                </c:pt>
                <c:pt idx="1382">
                  <c:v>1.5820000000000001</c:v>
                </c:pt>
                <c:pt idx="1383">
                  <c:v>1.583</c:v>
                </c:pt>
                <c:pt idx="1384">
                  <c:v>1.5840000000000001</c:v>
                </c:pt>
                <c:pt idx="1385">
                  <c:v>1.585</c:v>
                </c:pt>
                <c:pt idx="1386">
                  <c:v>1.5860000000000001</c:v>
                </c:pt>
                <c:pt idx="1387">
                  <c:v>1.587</c:v>
                </c:pt>
                <c:pt idx="1388">
                  <c:v>1.5880000000000001</c:v>
                </c:pt>
                <c:pt idx="1389">
                  <c:v>1.589</c:v>
                </c:pt>
                <c:pt idx="1390">
                  <c:v>1.59</c:v>
                </c:pt>
                <c:pt idx="1391">
                  <c:v>1.591</c:v>
                </c:pt>
                <c:pt idx="1392">
                  <c:v>1.5920000000000001</c:v>
                </c:pt>
                <c:pt idx="1393">
                  <c:v>1.593</c:v>
                </c:pt>
                <c:pt idx="1394">
                  <c:v>1.5940000000000001</c:v>
                </c:pt>
                <c:pt idx="1395">
                  <c:v>1.595</c:v>
                </c:pt>
                <c:pt idx="1396">
                  <c:v>1.5960000000000001</c:v>
                </c:pt>
                <c:pt idx="1397">
                  <c:v>1.597</c:v>
                </c:pt>
                <c:pt idx="1398">
                  <c:v>1.5980000000000001</c:v>
                </c:pt>
                <c:pt idx="1399">
                  <c:v>1.599</c:v>
                </c:pt>
                <c:pt idx="1400">
                  <c:v>1.6</c:v>
                </c:pt>
                <c:pt idx="1401">
                  <c:v>1.601</c:v>
                </c:pt>
                <c:pt idx="1402">
                  <c:v>1.6020000000000001</c:v>
                </c:pt>
                <c:pt idx="1403">
                  <c:v>1.603</c:v>
                </c:pt>
                <c:pt idx="1404">
                  <c:v>1.6040000000000001</c:v>
                </c:pt>
                <c:pt idx="1405">
                  <c:v>1.605</c:v>
                </c:pt>
                <c:pt idx="1406">
                  <c:v>1.6060000000000001</c:v>
                </c:pt>
                <c:pt idx="1407">
                  <c:v>1.607</c:v>
                </c:pt>
                <c:pt idx="1408">
                  <c:v>1.6080000000000001</c:v>
                </c:pt>
                <c:pt idx="1409">
                  <c:v>1.609</c:v>
                </c:pt>
                <c:pt idx="1410">
                  <c:v>1.61</c:v>
                </c:pt>
                <c:pt idx="1411">
                  <c:v>1.611</c:v>
                </c:pt>
                <c:pt idx="1412">
                  <c:v>1.6120000000000001</c:v>
                </c:pt>
                <c:pt idx="1413">
                  <c:v>1.613</c:v>
                </c:pt>
                <c:pt idx="1414">
                  <c:v>1.6140000000000001</c:v>
                </c:pt>
                <c:pt idx="1415">
                  <c:v>1.615</c:v>
                </c:pt>
                <c:pt idx="1416">
                  <c:v>1.6160000000000001</c:v>
                </c:pt>
                <c:pt idx="1417">
                  <c:v>1.617</c:v>
                </c:pt>
                <c:pt idx="1418">
                  <c:v>1.6180000000000001</c:v>
                </c:pt>
                <c:pt idx="1419">
                  <c:v>1.619</c:v>
                </c:pt>
                <c:pt idx="1420">
                  <c:v>1.62</c:v>
                </c:pt>
                <c:pt idx="1421">
                  <c:v>1.621</c:v>
                </c:pt>
                <c:pt idx="1422">
                  <c:v>1.6220000000000001</c:v>
                </c:pt>
                <c:pt idx="1423">
                  <c:v>1.623</c:v>
                </c:pt>
                <c:pt idx="1424">
                  <c:v>1.6240000000000001</c:v>
                </c:pt>
                <c:pt idx="1425">
                  <c:v>1.625</c:v>
                </c:pt>
                <c:pt idx="1426">
                  <c:v>1.6259999999999999</c:v>
                </c:pt>
                <c:pt idx="1427">
                  <c:v>1.627</c:v>
                </c:pt>
                <c:pt idx="1428">
                  <c:v>1.6279999999999999</c:v>
                </c:pt>
                <c:pt idx="1429">
                  <c:v>1.629</c:v>
                </c:pt>
                <c:pt idx="1430">
                  <c:v>1.63</c:v>
                </c:pt>
                <c:pt idx="1431">
                  <c:v>1.631</c:v>
                </c:pt>
                <c:pt idx="1432">
                  <c:v>1.6319999999999999</c:v>
                </c:pt>
                <c:pt idx="1433">
                  <c:v>1.633</c:v>
                </c:pt>
                <c:pt idx="1434">
                  <c:v>1.6339999999999999</c:v>
                </c:pt>
                <c:pt idx="1435">
                  <c:v>1.635</c:v>
                </c:pt>
                <c:pt idx="1436">
                  <c:v>1.6359999999999999</c:v>
                </c:pt>
                <c:pt idx="1437">
                  <c:v>1.637</c:v>
                </c:pt>
                <c:pt idx="1438">
                  <c:v>1.6379999999999999</c:v>
                </c:pt>
                <c:pt idx="1439">
                  <c:v>1.639</c:v>
                </c:pt>
                <c:pt idx="1440">
                  <c:v>1.64</c:v>
                </c:pt>
                <c:pt idx="1441">
                  <c:v>1.641</c:v>
                </c:pt>
                <c:pt idx="1442">
                  <c:v>1.6419999999999999</c:v>
                </c:pt>
                <c:pt idx="1443">
                  <c:v>1.643</c:v>
                </c:pt>
                <c:pt idx="1444">
                  <c:v>1.6439999999999999</c:v>
                </c:pt>
                <c:pt idx="1445">
                  <c:v>1.645</c:v>
                </c:pt>
                <c:pt idx="1446">
                  <c:v>1.6459999999999999</c:v>
                </c:pt>
                <c:pt idx="1447">
                  <c:v>1.647</c:v>
                </c:pt>
                <c:pt idx="1448">
                  <c:v>1.6479999999999999</c:v>
                </c:pt>
                <c:pt idx="1449">
                  <c:v>1.649</c:v>
                </c:pt>
                <c:pt idx="1450">
                  <c:v>1.65</c:v>
                </c:pt>
                <c:pt idx="1451">
                  <c:v>1.651</c:v>
                </c:pt>
                <c:pt idx="1452">
                  <c:v>1.6519999999999999</c:v>
                </c:pt>
                <c:pt idx="1453">
                  <c:v>1.653</c:v>
                </c:pt>
                <c:pt idx="1454">
                  <c:v>1.6539999999999999</c:v>
                </c:pt>
                <c:pt idx="1455">
                  <c:v>1.655</c:v>
                </c:pt>
                <c:pt idx="1456">
                  <c:v>1.6559999999999999</c:v>
                </c:pt>
                <c:pt idx="1457">
                  <c:v>1.657</c:v>
                </c:pt>
                <c:pt idx="1458">
                  <c:v>1.6579999999999999</c:v>
                </c:pt>
                <c:pt idx="1459">
                  <c:v>1.659</c:v>
                </c:pt>
                <c:pt idx="1460">
                  <c:v>1.66</c:v>
                </c:pt>
                <c:pt idx="1461">
                  <c:v>1.661</c:v>
                </c:pt>
                <c:pt idx="1462">
                  <c:v>1.6619999999999999</c:v>
                </c:pt>
                <c:pt idx="1463">
                  <c:v>1.663</c:v>
                </c:pt>
                <c:pt idx="1464">
                  <c:v>1.6639999999999999</c:v>
                </c:pt>
                <c:pt idx="1465">
                  <c:v>1.665</c:v>
                </c:pt>
                <c:pt idx="1466">
                  <c:v>1.6659999999999999</c:v>
                </c:pt>
                <c:pt idx="1467">
                  <c:v>1.667</c:v>
                </c:pt>
                <c:pt idx="1468">
                  <c:v>1.6679999999999999</c:v>
                </c:pt>
                <c:pt idx="1469">
                  <c:v>1.669</c:v>
                </c:pt>
                <c:pt idx="1470">
                  <c:v>1.67</c:v>
                </c:pt>
                <c:pt idx="1471">
                  <c:v>1.671</c:v>
                </c:pt>
                <c:pt idx="1472">
                  <c:v>1.6719999999999999</c:v>
                </c:pt>
                <c:pt idx="1473">
                  <c:v>1.673</c:v>
                </c:pt>
                <c:pt idx="1474">
                  <c:v>1.6739999999999999</c:v>
                </c:pt>
                <c:pt idx="1475">
                  <c:v>1.675</c:v>
                </c:pt>
                <c:pt idx="1476">
                  <c:v>1.6759999999999999</c:v>
                </c:pt>
                <c:pt idx="1477">
                  <c:v>1.677</c:v>
                </c:pt>
                <c:pt idx="1478">
                  <c:v>1.6779999999999999</c:v>
                </c:pt>
                <c:pt idx="1479">
                  <c:v>1.679</c:v>
                </c:pt>
                <c:pt idx="1480">
                  <c:v>1.68</c:v>
                </c:pt>
                <c:pt idx="1481">
                  <c:v>1.681</c:v>
                </c:pt>
                <c:pt idx="1482">
                  <c:v>1.6819999999999999</c:v>
                </c:pt>
                <c:pt idx="1483">
                  <c:v>1.6830000000000001</c:v>
                </c:pt>
                <c:pt idx="1484">
                  <c:v>1.6839999999999999</c:v>
                </c:pt>
                <c:pt idx="1485">
                  <c:v>1.6850000000000001</c:v>
                </c:pt>
                <c:pt idx="1486">
                  <c:v>1.6859999999999999</c:v>
                </c:pt>
                <c:pt idx="1487">
                  <c:v>1.6870000000000001</c:v>
                </c:pt>
                <c:pt idx="1488">
                  <c:v>1.6879999999999999</c:v>
                </c:pt>
                <c:pt idx="1489">
                  <c:v>1.6890000000000001</c:v>
                </c:pt>
                <c:pt idx="1490">
                  <c:v>1.69</c:v>
                </c:pt>
                <c:pt idx="1491">
                  <c:v>1.6910000000000001</c:v>
                </c:pt>
                <c:pt idx="1492">
                  <c:v>1.6919999999999999</c:v>
                </c:pt>
                <c:pt idx="1493">
                  <c:v>1.6930000000000001</c:v>
                </c:pt>
                <c:pt idx="1494">
                  <c:v>1.694</c:v>
                </c:pt>
                <c:pt idx="1495">
                  <c:v>1.6950000000000001</c:v>
                </c:pt>
                <c:pt idx="1496">
                  <c:v>1.696</c:v>
                </c:pt>
                <c:pt idx="1497">
                  <c:v>1.6970000000000001</c:v>
                </c:pt>
                <c:pt idx="1498">
                  <c:v>1.698</c:v>
                </c:pt>
                <c:pt idx="1499">
                  <c:v>1.6990000000000001</c:v>
                </c:pt>
                <c:pt idx="1500">
                  <c:v>1.7</c:v>
                </c:pt>
                <c:pt idx="1501">
                  <c:v>1.7010000000000001</c:v>
                </c:pt>
                <c:pt idx="1502">
                  <c:v>1.702</c:v>
                </c:pt>
                <c:pt idx="1503">
                  <c:v>1.7030000000000001</c:v>
                </c:pt>
                <c:pt idx="1504">
                  <c:v>1.704</c:v>
                </c:pt>
                <c:pt idx="1505">
                  <c:v>1.7050000000000001</c:v>
                </c:pt>
                <c:pt idx="1506">
                  <c:v>1.706</c:v>
                </c:pt>
                <c:pt idx="1507">
                  <c:v>1.7070000000000001</c:v>
                </c:pt>
                <c:pt idx="1508">
                  <c:v>1.708</c:v>
                </c:pt>
                <c:pt idx="1509">
                  <c:v>1.7090000000000001</c:v>
                </c:pt>
                <c:pt idx="1510">
                  <c:v>1.71</c:v>
                </c:pt>
                <c:pt idx="1511">
                  <c:v>1.7110000000000001</c:v>
                </c:pt>
                <c:pt idx="1512">
                  <c:v>1.712</c:v>
                </c:pt>
                <c:pt idx="1513">
                  <c:v>1.7130000000000001</c:v>
                </c:pt>
                <c:pt idx="1514">
                  <c:v>1.714</c:v>
                </c:pt>
                <c:pt idx="1515">
                  <c:v>1.7150000000000001</c:v>
                </c:pt>
                <c:pt idx="1516">
                  <c:v>1.716</c:v>
                </c:pt>
                <c:pt idx="1517">
                  <c:v>1.7170000000000001</c:v>
                </c:pt>
                <c:pt idx="1518">
                  <c:v>1.718</c:v>
                </c:pt>
                <c:pt idx="1519">
                  <c:v>1.7190000000000001</c:v>
                </c:pt>
                <c:pt idx="1520">
                  <c:v>1.72</c:v>
                </c:pt>
                <c:pt idx="1521">
                  <c:v>1.7210000000000001</c:v>
                </c:pt>
                <c:pt idx="1522">
                  <c:v>1.722</c:v>
                </c:pt>
                <c:pt idx="1523">
                  <c:v>1.7230000000000001</c:v>
                </c:pt>
                <c:pt idx="1524">
                  <c:v>1.724</c:v>
                </c:pt>
                <c:pt idx="1525">
                  <c:v>1.7250000000000001</c:v>
                </c:pt>
                <c:pt idx="1526">
                  <c:v>1.726</c:v>
                </c:pt>
                <c:pt idx="1527">
                  <c:v>1.7270000000000001</c:v>
                </c:pt>
                <c:pt idx="1528">
                  <c:v>1.728</c:v>
                </c:pt>
                <c:pt idx="1529">
                  <c:v>1.7290000000000001</c:v>
                </c:pt>
                <c:pt idx="1530">
                  <c:v>1.73</c:v>
                </c:pt>
                <c:pt idx="1531">
                  <c:v>1.7310000000000001</c:v>
                </c:pt>
                <c:pt idx="1532">
                  <c:v>1.732</c:v>
                </c:pt>
                <c:pt idx="1533">
                  <c:v>1.7330000000000001</c:v>
                </c:pt>
                <c:pt idx="1534">
                  <c:v>1.734</c:v>
                </c:pt>
                <c:pt idx="1535">
                  <c:v>1.7350000000000001</c:v>
                </c:pt>
                <c:pt idx="1536">
                  <c:v>1.736</c:v>
                </c:pt>
                <c:pt idx="1537">
                  <c:v>1.7370000000000001</c:v>
                </c:pt>
                <c:pt idx="1538">
                  <c:v>1.738</c:v>
                </c:pt>
                <c:pt idx="1539">
                  <c:v>1.7390000000000001</c:v>
                </c:pt>
                <c:pt idx="1540">
                  <c:v>1.74</c:v>
                </c:pt>
                <c:pt idx="1541">
                  <c:v>1.7410000000000001</c:v>
                </c:pt>
                <c:pt idx="1542">
                  <c:v>1.742</c:v>
                </c:pt>
                <c:pt idx="1543">
                  <c:v>1.7430000000000001</c:v>
                </c:pt>
                <c:pt idx="1544">
                  <c:v>1.744</c:v>
                </c:pt>
                <c:pt idx="1545">
                  <c:v>1.7450000000000001</c:v>
                </c:pt>
                <c:pt idx="1546">
                  <c:v>1.746</c:v>
                </c:pt>
                <c:pt idx="1547">
                  <c:v>1.7470000000000001</c:v>
                </c:pt>
                <c:pt idx="1548">
                  <c:v>1.748</c:v>
                </c:pt>
                <c:pt idx="1549">
                  <c:v>1.7490000000000001</c:v>
                </c:pt>
                <c:pt idx="1550">
                  <c:v>1.75</c:v>
                </c:pt>
                <c:pt idx="1551">
                  <c:v>1.7509999999999999</c:v>
                </c:pt>
                <c:pt idx="1552">
                  <c:v>1.752</c:v>
                </c:pt>
                <c:pt idx="1553">
                  <c:v>1.7529999999999999</c:v>
                </c:pt>
                <c:pt idx="1554">
                  <c:v>1.754</c:v>
                </c:pt>
                <c:pt idx="1555">
                  <c:v>1.7549999999999999</c:v>
                </c:pt>
                <c:pt idx="1556">
                  <c:v>1.756</c:v>
                </c:pt>
                <c:pt idx="1557">
                  <c:v>1.7569999999999999</c:v>
                </c:pt>
                <c:pt idx="1558">
                  <c:v>1.758</c:v>
                </c:pt>
                <c:pt idx="1559">
                  <c:v>1.7589999999999999</c:v>
                </c:pt>
                <c:pt idx="1560">
                  <c:v>1.76</c:v>
                </c:pt>
                <c:pt idx="1561">
                  <c:v>1.7609999999999999</c:v>
                </c:pt>
                <c:pt idx="1562">
                  <c:v>1.762</c:v>
                </c:pt>
                <c:pt idx="1563">
                  <c:v>1.7629999999999999</c:v>
                </c:pt>
                <c:pt idx="1564">
                  <c:v>1.764</c:v>
                </c:pt>
                <c:pt idx="1565">
                  <c:v>1.7649999999999999</c:v>
                </c:pt>
                <c:pt idx="1566">
                  <c:v>1.766</c:v>
                </c:pt>
                <c:pt idx="1567">
                  <c:v>1.7669999999999999</c:v>
                </c:pt>
                <c:pt idx="1568">
                  <c:v>1.768</c:v>
                </c:pt>
                <c:pt idx="1569">
                  <c:v>1.7689999999999999</c:v>
                </c:pt>
                <c:pt idx="1570">
                  <c:v>1.77</c:v>
                </c:pt>
                <c:pt idx="1571">
                  <c:v>1.7709999999999999</c:v>
                </c:pt>
                <c:pt idx="1572">
                  <c:v>1.772</c:v>
                </c:pt>
                <c:pt idx="1573">
                  <c:v>1.7729999999999999</c:v>
                </c:pt>
                <c:pt idx="1574">
                  <c:v>1.774</c:v>
                </c:pt>
                <c:pt idx="1575">
                  <c:v>1.7749999999999999</c:v>
                </c:pt>
                <c:pt idx="1576">
                  <c:v>1.776</c:v>
                </c:pt>
                <c:pt idx="1577">
                  <c:v>1.7769999999999999</c:v>
                </c:pt>
                <c:pt idx="1578">
                  <c:v>1.778</c:v>
                </c:pt>
                <c:pt idx="1579">
                  <c:v>1.7789999999999999</c:v>
                </c:pt>
                <c:pt idx="1580">
                  <c:v>1.78</c:v>
                </c:pt>
                <c:pt idx="1581">
                  <c:v>1.7809999999999999</c:v>
                </c:pt>
                <c:pt idx="1582">
                  <c:v>1.782</c:v>
                </c:pt>
                <c:pt idx="1583">
                  <c:v>1.7829999999999999</c:v>
                </c:pt>
                <c:pt idx="1584">
                  <c:v>1.784</c:v>
                </c:pt>
                <c:pt idx="1585">
                  <c:v>1.7849999999999999</c:v>
                </c:pt>
                <c:pt idx="1586">
                  <c:v>1.786</c:v>
                </c:pt>
                <c:pt idx="1587">
                  <c:v>1.7869999999999999</c:v>
                </c:pt>
                <c:pt idx="1588">
                  <c:v>1.788</c:v>
                </c:pt>
                <c:pt idx="1589">
                  <c:v>1.7889999999999999</c:v>
                </c:pt>
                <c:pt idx="1590">
                  <c:v>1.79</c:v>
                </c:pt>
                <c:pt idx="1591">
                  <c:v>1.7909999999999999</c:v>
                </c:pt>
                <c:pt idx="1592">
                  <c:v>1.792</c:v>
                </c:pt>
                <c:pt idx="1593">
                  <c:v>1.7929999999999999</c:v>
                </c:pt>
                <c:pt idx="1594">
                  <c:v>1.794</c:v>
                </c:pt>
                <c:pt idx="1595">
                  <c:v>1.7949999999999999</c:v>
                </c:pt>
                <c:pt idx="1596">
                  <c:v>1.796</c:v>
                </c:pt>
                <c:pt idx="1597">
                  <c:v>1.7969999999999999</c:v>
                </c:pt>
                <c:pt idx="1598">
                  <c:v>1.798</c:v>
                </c:pt>
                <c:pt idx="1599">
                  <c:v>1.7989999999999999</c:v>
                </c:pt>
                <c:pt idx="1600">
                  <c:v>1.8</c:v>
                </c:pt>
                <c:pt idx="1601">
                  <c:v>1.8009999999999999</c:v>
                </c:pt>
                <c:pt idx="1602">
                  <c:v>1.802</c:v>
                </c:pt>
                <c:pt idx="1603">
                  <c:v>1.8029999999999999</c:v>
                </c:pt>
                <c:pt idx="1604">
                  <c:v>1.804</c:v>
                </c:pt>
                <c:pt idx="1605">
                  <c:v>1.8049999999999999</c:v>
                </c:pt>
                <c:pt idx="1606">
                  <c:v>1.806</c:v>
                </c:pt>
                <c:pt idx="1607">
                  <c:v>1.8069999999999999</c:v>
                </c:pt>
                <c:pt idx="1608">
                  <c:v>1.8080000000000001</c:v>
                </c:pt>
                <c:pt idx="1609">
                  <c:v>1.8089999999999999</c:v>
                </c:pt>
                <c:pt idx="1610">
                  <c:v>1.81</c:v>
                </c:pt>
                <c:pt idx="1611">
                  <c:v>1.8109999999999999</c:v>
                </c:pt>
                <c:pt idx="1612">
                  <c:v>1.8120000000000001</c:v>
                </c:pt>
                <c:pt idx="1613">
                  <c:v>1.8129999999999999</c:v>
                </c:pt>
                <c:pt idx="1614">
                  <c:v>1.8140000000000001</c:v>
                </c:pt>
                <c:pt idx="1615">
                  <c:v>1.8149999999999999</c:v>
                </c:pt>
                <c:pt idx="1616">
                  <c:v>1.8160000000000001</c:v>
                </c:pt>
                <c:pt idx="1617">
                  <c:v>1.8169999999999999</c:v>
                </c:pt>
                <c:pt idx="1618">
                  <c:v>1.8180000000000001</c:v>
                </c:pt>
                <c:pt idx="1619">
                  <c:v>1.819</c:v>
                </c:pt>
                <c:pt idx="1620">
                  <c:v>1.82</c:v>
                </c:pt>
                <c:pt idx="1621">
                  <c:v>1.821</c:v>
                </c:pt>
                <c:pt idx="1622">
                  <c:v>1.8220000000000001</c:v>
                </c:pt>
                <c:pt idx="1623">
                  <c:v>1.823</c:v>
                </c:pt>
                <c:pt idx="1624">
                  <c:v>1.8240000000000001</c:v>
                </c:pt>
                <c:pt idx="1625">
                  <c:v>1.825</c:v>
                </c:pt>
                <c:pt idx="1626">
                  <c:v>1.8260000000000001</c:v>
                </c:pt>
                <c:pt idx="1627">
                  <c:v>1.827</c:v>
                </c:pt>
                <c:pt idx="1628">
                  <c:v>1.8280000000000001</c:v>
                </c:pt>
                <c:pt idx="1629">
                  <c:v>1.829</c:v>
                </c:pt>
                <c:pt idx="1630">
                  <c:v>1.83</c:v>
                </c:pt>
                <c:pt idx="1631">
                  <c:v>1.831</c:v>
                </c:pt>
                <c:pt idx="1632">
                  <c:v>1.8320000000000001</c:v>
                </c:pt>
                <c:pt idx="1633">
                  <c:v>1.833</c:v>
                </c:pt>
                <c:pt idx="1634">
                  <c:v>1.8340000000000001</c:v>
                </c:pt>
                <c:pt idx="1635">
                  <c:v>1.835</c:v>
                </c:pt>
                <c:pt idx="1636">
                  <c:v>1.8360000000000001</c:v>
                </c:pt>
                <c:pt idx="1637">
                  <c:v>1.837</c:v>
                </c:pt>
                <c:pt idx="1638">
                  <c:v>1.8380000000000001</c:v>
                </c:pt>
                <c:pt idx="1639">
                  <c:v>1.839</c:v>
                </c:pt>
                <c:pt idx="1640">
                  <c:v>1.84</c:v>
                </c:pt>
                <c:pt idx="1641">
                  <c:v>1.841</c:v>
                </c:pt>
                <c:pt idx="1642">
                  <c:v>1.8420000000000001</c:v>
                </c:pt>
                <c:pt idx="1643">
                  <c:v>1.843</c:v>
                </c:pt>
                <c:pt idx="1644">
                  <c:v>1.8440000000000001</c:v>
                </c:pt>
                <c:pt idx="1645">
                  <c:v>1.845</c:v>
                </c:pt>
                <c:pt idx="1646">
                  <c:v>1.8460000000000001</c:v>
                </c:pt>
                <c:pt idx="1647">
                  <c:v>1.847</c:v>
                </c:pt>
                <c:pt idx="1648">
                  <c:v>1.8480000000000001</c:v>
                </c:pt>
                <c:pt idx="1649">
                  <c:v>1.849</c:v>
                </c:pt>
                <c:pt idx="1650">
                  <c:v>1.85</c:v>
                </c:pt>
                <c:pt idx="1651">
                  <c:v>1.851</c:v>
                </c:pt>
                <c:pt idx="1652">
                  <c:v>1.8520000000000001</c:v>
                </c:pt>
                <c:pt idx="1653">
                  <c:v>1.853</c:v>
                </c:pt>
                <c:pt idx="1654">
                  <c:v>1.8540000000000001</c:v>
                </c:pt>
                <c:pt idx="1655">
                  <c:v>1.855</c:v>
                </c:pt>
                <c:pt idx="1656">
                  <c:v>1.8560000000000001</c:v>
                </c:pt>
                <c:pt idx="1657">
                  <c:v>1.857</c:v>
                </c:pt>
                <c:pt idx="1658">
                  <c:v>1.8580000000000001</c:v>
                </c:pt>
                <c:pt idx="1659">
                  <c:v>1.859</c:v>
                </c:pt>
                <c:pt idx="1660">
                  <c:v>1.86</c:v>
                </c:pt>
                <c:pt idx="1661">
                  <c:v>1.861</c:v>
                </c:pt>
                <c:pt idx="1662">
                  <c:v>1.8620000000000001</c:v>
                </c:pt>
                <c:pt idx="1663">
                  <c:v>1.863</c:v>
                </c:pt>
                <c:pt idx="1664">
                  <c:v>1.8640000000000001</c:v>
                </c:pt>
                <c:pt idx="1665">
                  <c:v>1.865</c:v>
                </c:pt>
                <c:pt idx="1666">
                  <c:v>1.8660000000000001</c:v>
                </c:pt>
                <c:pt idx="1667">
                  <c:v>1.867</c:v>
                </c:pt>
                <c:pt idx="1668">
                  <c:v>1.8680000000000001</c:v>
                </c:pt>
                <c:pt idx="1669">
                  <c:v>1.869</c:v>
                </c:pt>
                <c:pt idx="1670">
                  <c:v>1.87</c:v>
                </c:pt>
                <c:pt idx="1671">
                  <c:v>1.871</c:v>
                </c:pt>
                <c:pt idx="1672">
                  <c:v>1.8720000000000001</c:v>
                </c:pt>
                <c:pt idx="1673">
                  <c:v>1.873</c:v>
                </c:pt>
                <c:pt idx="1674">
                  <c:v>1.8740000000000001</c:v>
                </c:pt>
                <c:pt idx="1675">
                  <c:v>1.875</c:v>
                </c:pt>
                <c:pt idx="1676">
                  <c:v>1.8759999999999999</c:v>
                </c:pt>
                <c:pt idx="1677">
                  <c:v>1.877</c:v>
                </c:pt>
                <c:pt idx="1678">
                  <c:v>1.8779999999999999</c:v>
                </c:pt>
                <c:pt idx="1679">
                  <c:v>1.879</c:v>
                </c:pt>
                <c:pt idx="1680">
                  <c:v>1.88</c:v>
                </c:pt>
                <c:pt idx="1681">
                  <c:v>1.881</c:v>
                </c:pt>
                <c:pt idx="1682">
                  <c:v>1.8819999999999999</c:v>
                </c:pt>
                <c:pt idx="1683">
                  <c:v>1.883</c:v>
                </c:pt>
                <c:pt idx="1684">
                  <c:v>1.8839999999999999</c:v>
                </c:pt>
                <c:pt idx="1685">
                  <c:v>1.885</c:v>
                </c:pt>
                <c:pt idx="1686">
                  <c:v>1.8859999999999999</c:v>
                </c:pt>
                <c:pt idx="1687">
                  <c:v>1.887</c:v>
                </c:pt>
                <c:pt idx="1688">
                  <c:v>1.8879999999999999</c:v>
                </c:pt>
                <c:pt idx="1689">
                  <c:v>1.889</c:v>
                </c:pt>
                <c:pt idx="1690">
                  <c:v>1.89</c:v>
                </c:pt>
                <c:pt idx="1691">
                  <c:v>1.891</c:v>
                </c:pt>
                <c:pt idx="1692">
                  <c:v>1.8919999999999999</c:v>
                </c:pt>
                <c:pt idx="1693">
                  <c:v>1.893</c:v>
                </c:pt>
                <c:pt idx="1694">
                  <c:v>1.8939999999999999</c:v>
                </c:pt>
                <c:pt idx="1695">
                  <c:v>1.895</c:v>
                </c:pt>
                <c:pt idx="1696">
                  <c:v>1.8959999999999999</c:v>
                </c:pt>
                <c:pt idx="1697">
                  <c:v>1.897</c:v>
                </c:pt>
                <c:pt idx="1698">
                  <c:v>1.8979999999999999</c:v>
                </c:pt>
                <c:pt idx="1699">
                  <c:v>1.899</c:v>
                </c:pt>
                <c:pt idx="1700">
                  <c:v>1.9</c:v>
                </c:pt>
                <c:pt idx="1701">
                  <c:v>1.901</c:v>
                </c:pt>
                <c:pt idx="1702">
                  <c:v>1.9019999999999999</c:v>
                </c:pt>
                <c:pt idx="1703">
                  <c:v>1.903</c:v>
                </c:pt>
                <c:pt idx="1704">
                  <c:v>1.9039999999999999</c:v>
                </c:pt>
                <c:pt idx="1705">
                  <c:v>1.905</c:v>
                </c:pt>
                <c:pt idx="1706">
                  <c:v>1.9059999999999999</c:v>
                </c:pt>
                <c:pt idx="1707">
                  <c:v>1.907</c:v>
                </c:pt>
                <c:pt idx="1708">
                  <c:v>1.9079999999999999</c:v>
                </c:pt>
                <c:pt idx="1709">
                  <c:v>1.909</c:v>
                </c:pt>
                <c:pt idx="1710">
                  <c:v>1.91</c:v>
                </c:pt>
                <c:pt idx="1711">
                  <c:v>1.911</c:v>
                </c:pt>
                <c:pt idx="1712">
                  <c:v>1.9119999999999999</c:v>
                </c:pt>
                <c:pt idx="1713">
                  <c:v>1.913</c:v>
                </c:pt>
                <c:pt idx="1714">
                  <c:v>1.9139999999999999</c:v>
                </c:pt>
                <c:pt idx="1715">
                  <c:v>1.915</c:v>
                </c:pt>
                <c:pt idx="1716">
                  <c:v>1.9159999999999999</c:v>
                </c:pt>
                <c:pt idx="1717">
                  <c:v>1.917</c:v>
                </c:pt>
                <c:pt idx="1718">
                  <c:v>1.9179999999999999</c:v>
                </c:pt>
                <c:pt idx="1719">
                  <c:v>1.919</c:v>
                </c:pt>
                <c:pt idx="1720">
                  <c:v>1.92</c:v>
                </c:pt>
                <c:pt idx="1721">
                  <c:v>1.921</c:v>
                </c:pt>
                <c:pt idx="1722">
                  <c:v>1.9219999999999999</c:v>
                </c:pt>
                <c:pt idx="1723">
                  <c:v>1.923</c:v>
                </c:pt>
                <c:pt idx="1724">
                  <c:v>1.9239999999999999</c:v>
                </c:pt>
                <c:pt idx="1725">
                  <c:v>1.925</c:v>
                </c:pt>
                <c:pt idx="1726">
                  <c:v>1.9259999999999999</c:v>
                </c:pt>
                <c:pt idx="1727">
                  <c:v>1.927</c:v>
                </c:pt>
                <c:pt idx="1728">
                  <c:v>1.9279999999999999</c:v>
                </c:pt>
                <c:pt idx="1729">
                  <c:v>1.929</c:v>
                </c:pt>
                <c:pt idx="1730">
                  <c:v>1.93</c:v>
                </c:pt>
                <c:pt idx="1731">
                  <c:v>1.931</c:v>
                </c:pt>
                <c:pt idx="1732">
                  <c:v>1.9319999999999999</c:v>
                </c:pt>
                <c:pt idx="1733">
                  <c:v>1.9330000000000001</c:v>
                </c:pt>
                <c:pt idx="1734">
                  <c:v>1.9339999999999999</c:v>
                </c:pt>
                <c:pt idx="1735">
                  <c:v>1.9350000000000001</c:v>
                </c:pt>
                <c:pt idx="1736">
                  <c:v>1.9359999999999999</c:v>
                </c:pt>
                <c:pt idx="1737">
                  <c:v>1.9370000000000001</c:v>
                </c:pt>
                <c:pt idx="1738">
                  <c:v>1.9379999999999999</c:v>
                </c:pt>
                <c:pt idx="1739">
                  <c:v>1.9390000000000001</c:v>
                </c:pt>
                <c:pt idx="1740">
                  <c:v>1.94</c:v>
                </c:pt>
                <c:pt idx="1741">
                  <c:v>1.9410000000000001</c:v>
                </c:pt>
                <c:pt idx="1742">
                  <c:v>1.9419999999999999</c:v>
                </c:pt>
                <c:pt idx="1743">
                  <c:v>1.9430000000000001</c:v>
                </c:pt>
                <c:pt idx="1744">
                  <c:v>1.944</c:v>
                </c:pt>
                <c:pt idx="1745">
                  <c:v>1.9450000000000001</c:v>
                </c:pt>
                <c:pt idx="1746">
                  <c:v>1.946</c:v>
                </c:pt>
                <c:pt idx="1747">
                  <c:v>1.9470000000000001</c:v>
                </c:pt>
                <c:pt idx="1748">
                  <c:v>1.948</c:v>
                </c:pt>
                <c:pt idx="1749">
                  <c:v>1.9490000000000001</c:v>
                </c:pt>
                <c:pt idx="1750">
                  <c:v>1.95</c:v>
                </c:pt>
                <c:pt idx="1751">
                  <c:v>1.9510000000000001</c:v>
                </c:pt>
                <c:pt idx="1752">
                  <c:v>1.952</c:v>
                </c:pt>
                <c:pt idx="1753">
                  <c:v>1.9530000000000001</c:v>
                </c:pt>
                <c:pt idx="1754">
                  <c:v>1.954</c:v>
                </c:pt>
                <c:pt idx="1755">
                  <c:v>1.9550000000000001</c:v>
                </c:pt>
                <c:pt idx="1756">
                  <c:v>1.956</c:v>
                </c:pt>
                <c:pt idx="1757">
                  <c:v>1.9570000000000001</c:v>
                </c:pt>
                <c:pt idx="1758">
                  <c:v>1.958</c:v>
                </c:pt>
                <c:pt idx="1759">
                  <c:v>1.9590000000000001</c:v>
                </c:pt>
                <c:pt idx="1760">
                  <c:v>1.96</c:v>
                </c:pt>
                <c:pt idx="1761">
                  <c:v>1.9610000000000001</c:v>
                </c:pt>
                <c:pt idx="1762">
                  <c:v>1.962</c:v>
                </c:pt>
                <c:pt idx="1763">
                  <c:v>1.9630000000000001</c:v>
                </c:pt>
                <c:pt idx="1764">
                  <c:v>1.964</c:v>
                </c:pt>
                <c:pt idx="1765">
                  <c:v>1.9650000000000001</c:v>
                </c:pt>
                <c:pt idx="1766">
                  <c:v>1.966</c:v>
                </c:pt>
                <c:pt idx="1767">
                  <c:v>1.9670000000000001</c:v>
                </c:pt>
                <c:pt idx="1768">
                  <c:v>1.968</c:v>
                </c:pt>
                <c:pt idx="1769">
                  <c:v>1.9690000000000001</c:v>
                </c:pt>
                <c:pt idx="1770">
                  <c:v>1.97</c:v>
                </c:pt>
                <c:pt idx="1771">
                  <c:v>1.9710000000000001</c:v>
                </c:pt>
                <c:pt idx="1772">
                  <c:v>1.972</c:v>
                </c:pt>
                <c:pt idx="1773">
                  <c:v>1.9730000000000001</c:v>
                </c:pt>
                <c:pt idx="1774">
                  <c:v>1.974</c:v>
                </c:pt>
                <c:pt idx="1775">
                  <c:v>1.9750000000000001</c:v>
                </c:pt>
                <c:pt idx="1776">
                  <c:v>1.976</c:v>
                </c:pt>
                <c:pt idx="1777">
                  <c:v>1.9770000000000001</c:v>
                </c:pt>
                <c:pt idx="1778">
                  <c:v>1.978</c:v>
                </c:pt>
                <c:pt idx="1779">
                  <c:v>1.9790000000000001</c:v>
                </c:pt>
                <c:pt idx="1780">
                  <c:v>1.98</c:v>
                </c:pt>
                <c:pt idx="1781">
                  <c:v>1.9810000000000001</c:v>
                </c:pt>
                <c:pt idx="1782">
                  <c:v>1.982</c:v>
                </c:pt>
                <c:pt idx="1783">
                  <c:v>1.9830000000000001</c:v>
                </c:pt>
                <c:pt idx="1784">
                  <c:v>1.984</c:v>
                </c:pt>
                <c:pt idx="1785">
                  <c:v>1.9850000000000001</c:v>
                </c:pt>
                <c:pt idx="1786">
                  <c:v>1.986</c:v>
                </c:pt>
                <c:pt idx="1787">
                  <c:v>1.9870000000000001</c:v>
                </c:pt>
                <c:pt idx="1788">
                  <c:v>1.988</c:v>
                </c:pt>
                <c:pt idx="1789">
                  <c:v>1.9890000000000001</c:v>
                </c:pt>
                <c:pt idx="1790">
                  <c:v>1.99</c:v>
                </c:pt>
                <c:pt idx="1791">
                  <c:v>1.9910000000000001</c:v>
                </c:pt>
                <c:pt idx="1792">
                  <c:v>1.992</c:v>
                </c:pt>
                <c:pt idx="1793">
                  <c:v>1.9930000000000001</c:v>
                </c:pt>
                <c:pt idx="1794">
                  <c:v>1.994</c:v>
                </c:pt>
                <c:pt idx="1795">
                  <c:v>1.9950000000000001</c:v>
                </c:pt>
                <c:pt idx="1796">
                  <c:v>1.996</c:v>
                </c:pt>
                <c:pt idx="1797">
                  <c:v>1.9970000000000001</c:v>
                </c:pt>
                <c:pt idx="1798">
                  <c:v>1.998</c:v>
                </c:pt>
                <c:pt idx="1799">
                  <c:v>1.9990000000000001</c:v>
                </c:pt>
                <c:pt idx="1800">
                  <c:v>2</c:v>
                </c:pt>
                <c:pt idx="1801">
                  <c:v>1.9990000000000001</c:v>
                </c:pt>
                <c:pt idx="1802">
                  <c:v>1.998</c:v>
                </c:pt>
                <c:pt idx="1803">
                  <c:v>1.9970000000000001</c:v>
                </c:pt>
                <c:pt idx="1804">
                  <c:v>1.996</c:v>
                </c:pt>
                <c:pt idx="1805">
                  <c:v>1.9950000000000001</c:v>
                </c:pt>
                <c:pt idx="1806">
                  <c:v>1.994</c:v>
                </c:pt>
                <c:pt idx="1807">
                  <c:v>1.9930000000000001</c:v>
                </c:pt>
                <c:pt idx="1808">
                  <c:v>1.992</c:v>
                </c:pt>
                <c:pt idx="1809">
                  <c:v>1.9910000000000001</c:v>
                </c:pt>
                <c:pt idx="1810">
                  <c:v>1.99</c:v>
                </c:pt>
                <c:pt idx="1811">
                  <c:v>1.9890000000000001</c:v>
                </c:pt>
                <c:pt idx="1812">
                  <c:v>1.988</c:v>
                </c:pt>
                <c:pt idx="1813">
                  <c:v>1.9870000000000001</c:v>
                </c:pt>
                <c:pt idx="1814">
                  <c:v>1.986</c:v>
                </c:pt>
                <c:pt idx="1815">
                  <c:v>1.9850000000000001</c:v>
                </c:pt>
                <c:pt idx="1816">
                  <c:v>1.984</c:v>
                </c:pt>
                <c:pt idx="1817">
                  <c:v>1.9830000000000001</c:v>
                </c:pt>
                <c:pt idx="1818">
                  <c:v>1.982</c:v>
                </c:pt>
                <c:pt idx="1819">
                  <c:v>1.9810000000000001</c:v>
                </c:pt>
                <c:pt idx="1820">
                  <c:v>1.98</c:v>
                </c:pt>
                <c:pt idx="1821">
                  <c:v>1.9790000000000001</c:v>
                </c:pt>
                <c:pt idx="1822">
                  <c:v>1.978</c:v>
                </c:pt>
                <c:pt idx="1823">
                  <c:v>1.9770000000000001</c:v>
                </c:pt>
                <c:pt idx="1824">
                  <c:v>1.976</c:v>
                </c:pt>
                <c:pt idx="1825">
                  <c:v>1.9750000000000001</c:v>
                </c:pt>
                <c:pt idx="1826">
                  <c:v>1.974</c:v>
                </c:pt>
                <c:pt idx="1827">
                  <c:v>1.9730000000000001</c:v>
                </c:pt>
                <c:pt idx="1828">
                  <c:v>1.972</c:v>
                </c:pt>
                <c:pt idx="1829">
                  <c:v>1.9710000000000001</c:v>
                </c:pt>
                <c:pt idx="1830">
                  <c:v>1.97</c:v>
                </c:pt>
                <c:pt idx="1831">
                  <c:v>1.9690000000000001</c:v>
                </c:pt>
                <c:pt idx="1832">
                  <c:v>1.968</c:v>
                </c:pt>
                <c:pt idx="1833">
                  <c:v>1.9670000000000001</c:v>
                </c:pt>
                <c:pt idx="1834">
                  <c:v>1.966</c:v>
                </c:pt>
                <c:pt idx="1835">
                  <c:v>1.9650000000000001</c:v>
                </c:pt>
                <c:pt idx="1836">
                  <c:v>1.964</c:v>
                </c:pt>
                <c:pt idx="1837">
                  <c:v>1.9630000000000001</c:v>
                </c:pt>
                <c:pt idx="1838">
                  <c:v>1.962</c:v>
                </c:pt>
                <c:pt idx="1839">
                  <c:v>1.9610000000000001</c:v>
                </c:pt>
                <c:pt idx="1840">
                  <c:v>1.96</c:v>
                </c:pt>
                <c:pt idx="1841">
                  <c:v>1.9590000000000001</c:v>
                </c:pt>
                <c:pt idx="1842">
                  <c:v>1.958</c:v>
                </c:pt>
                <c:pt idx="1843">
                  <c:v>1.9570000000000001</c:v>
                </c:pt>
                <c:pt idx="1844">
                  <c:v>1.956</c:v>
                </c:pt>
                <c:pt idx="1845">
                  <c:v>1.9550000000000001</c:v>
                </c:pt>
                <c:pt idx="1846">
                  <c:v>1.954</c:v>
                </c:pt>
                <c:pt idx="1847">
                  <c:v>1.9530000000000001</c:v>
                </c:pt>
                <c:pt idx="1848">
                  <c:v>1.952</c:v>
                </c:pt>
                <c:pt idx="1849">
                  <c:v>1.9510000000000001</c:v>
                </c:pt>
                <c:pt idx="1850">
                  <c:v>1.95</c:v>
                </c:pt>
                <c:pt idx="1851">
                  <c:v>1.9490000000000001</c:v>
                </c:pt>
                <c:pt idx="1852">
                  <c:v>1.948</c:v>
                </c:pt>
                <c:pt idx="1853">
                  <c:v>1.9470000000000001</c:v>
                </c:pt>
                <c:pt idx="1854">
                  <c:v>1.946</c:v>
                </c:pt>
                <c:pt idx="1855">
                  <c:v>1.9450000000000001</c:v>
                </c:pt>
                <c:pt idx="1856">
                  <c:v>1.944</c:v>
                </c:pt>
                <c:pt idx="1857">
                  <c:v>1.9430000000000001</c:v>
                </c:pt>
                <c:pt idx="1858">
                  <c:v>1.9419999999999999</c:v>
                </c:pt>
                <c:pt idx="1859">
                  <c:v>1.9410000000000001</c:v>
                </c:pt>
                <c:pt idx="1860">
                  <c:v>1.94</c:v>
                </c:pt>
                <c:pt idx="1861">
                  <c:v>1.9390000000000001</c:v>
                </c:pt>
                <c:pt idx="1862">
                  <c:v>1.9379999999999999</c:v>
                </c:pt>
                <c:pt idx="1863">
                  <c:v>1.9370000000000001</c:v>
                </c:pt>
                <c:pt idx="1864">
                  <c:v>1.9359999999999999</c:v>
                </c:pt>
                <c:pt idx="1865">
                  <c:v>1.9350000000000001</c:v>
                </c:pt>
                <c:pt idx="1866">
                  <c:v>1.9339999999999999</c:v>
                </c:pt>
                <c:pt idx="1867">
                  <c:v>1.9330000000000001</c:v>
                </c:pt>
                <c:pt idx="1868">
                  <c:v>1.9319999999999999</c:v>
                </c:pt>
                <c:pt idx="1869">
                  <c:v>1.931</c:v>
                </c:pt>
                <c:pt idx="1870">
                  <c:v>1.93</c:v>
                </c:pt>
                <c:pt idx="1871">
                  <c:v>1.929</c:v>
                </c:pt>
                <c:pt idx="1872">
                  <c:v>1.9279999999999999</c:v>
                </c:pt>
                <c:pt idx="1873">
                  <c:v>1.927</c:v>
                </c:pt>
                <c:pt idx="1874">
                  <c:v>1.9259999999999999</c:v>
                </c:pt>
                <c:pt idx="1875">
                  <c:v>1.925</c:v>
                </c:pt>
                <c:pt idx="1876">
                  <c:v>1.9239999999999999</c:v>
                </c:pt>
                <c:pt idx="1877">
                  <c:v>1.923</c:v>
                </c:pt>
                <c:pt idx="1878">
                  <c:v>1.9219999999999999</c:v>
                </c:pt>
                <c:pt idx="1879">
                  <c:v>1.921</c:v>
                </c:pt>
                <c:pt idx="1880">
                  <c:v>1.92</c:v>
                </c:pt>
                <c:pt idx="1881">
                  <c:v>1.919</c:v>
                </c:pt>
                <c:pt idx="1882">
                  <c:v>1.9179999999999999</c:v>
                </c:pt>
                <c:pt idx="1883">
                  <c:v>1.917</c:v>
                </c:pt>
                <c:pt idx="1884">
                  <c:v>1.9159999999999999</c:v>
                </c:pt>
                <c:pt idx="1885">
                  <c:v>1.915</c:v>
                </c:pt>
                <c:pt idx="1886">
                  <c:v>1.9139999999999999</c:v>
                </c:pt>
                <c:pt idx="1887">
                  <c:v>1.913</c:v>
                </c:pt>
                <c:pt idx="1888">
                  <c:v>1.9119999999999999</c:v>
                </c:pt>
                <c:pt idx="1889">
                  <c:v>1.911</c:v>
                </c:pt>
                <c:pt idx="1890">
                  <c:v>1.91</c:v>
                </c:pt>
                <c:pt idx="1891">
                  <c:v>1.909</c:v>
                </c:pt>
                <c:pt idx="1892">
                  <c:v>1.9079999999999999</c:v>
                </c:pt>
                <c:pt idx="1893">
                  <c:v>1.907</c:v>
                </c:pt>
                <c:pt idx="1894">
                  <c:v>1.9059999999999999</c:v>
                </c:pt>
                <c:pt idx="1895">
                  <c:v>1.905</c:v>
                </c:pt>
                <c:pt idx="1896">
                  <c:v>1.9039999999999999</c:v>
                </c:pt>
                <c:pt idx="1897">
                  <c:v>1.903</c:v>
                </c:pt>
                <c:pt idx="1898">
                  <c:v>1.9019999999999999</c:v>
                </c:pt>
                <c:pt idx="1899">
                  <c:v>1.901</c:v>
                </c:pt>
                <c:pt idx="1900">
                  <c:v>1.9</c:v>
                </c:pt>
                <c:pt idx="1901">
                  <c:v>1.899</c:v>
                </c:pt>
                <c:pt idx="1902">
                  <c:v>1.8979999999999999</c:v>
                </c:pt>
                <c:pt idx="1903">
                  <c:v>1.897</c:v>
                </c:pt>
                <c:pt idx="1904">
                  <c:v>1.8959999999999999</c:v>
                </c:pt>
                <c:pt idx="1905">
                  <c:v>1.895</c:v>
                </c:pt>
                <c:pt idx="1906">
                  <c:v>1.8939999999999999</c:v>
                </c:pt>
                <c:pt idx="1907">
                  <c:v>1.893</c:v>
                </c:pt>
                <c:pt idx="1908">
                  <c:v>1.8919999999999999</c:v>
                </c:pt>
                <c:pt idx="1909">
                  <c:v>1.891</c:v>
                </c:pt>
                <c:pt idx="1910">
                  <c:v>1.89</c:v>
                </c:pt>
                <c:pt idx="1911">
                  <c:v>1.889</c:v>
                </c:pt>
                <c:pt idx="1912">
                  <c:v>1.8879999999999999</c:v>
                </c:pt>
                <c:pt idx="1913">
                  <c:v>1.887</c:v>
                </c:pt>
                <c:pt idx="1914">
                  <c:v>1.8859999999999999</c:v>
                </c:pt>
                <c:pt idx="1915">
                  <c:v>1.885</c:v>
                </c:pt>
                <c:pt idx="1916">
                  <c:v>1.8839999999999999</c:v>
                </c:pt>
                <c:pt idx="1917">
                  <c:v>1.883</c:v>
                </c:pt>
                <c:pt idx="1918">
                  <c:v>1.8819999999999999</c:v>
                </c:pt>
                <c:pt idx="1919">
                  <c:v>1.881</c:v>
                </c:pt>
                <c:pt idx="1920">
                  <c:v>1.88</c:v>
                </c:pt>
                <c:pt idx="1921">
                  <c:v>1.879</c:v>
                </c:pt>
                <c:pt idx="1922">
                  <c:v>1.8779999999999999</c:v>
                </c:pt>
                <c:pt idx="1923">
                  <c:v>1.877</c:v>
                </c:pt>
                <c:pt idx="1924">
                  <c:v>1.8759999999999999</c:v>
                </c:pt>
                <c:pt idx="1925">
                  <c:v>1.875</c:v>
                </c:pt>
                <c:pt idx="1926">
                  <c:v>1.8740000000000001</c:v>
                </c:pt>
                <c:pt idx="1927">
                  <c:v>1.873</c:v>
                </c:pt>
                <c:pt idx="1928">
                  <c:v>1.8720000000000001</c:v>
                </c:pt>
                <c:pt idx="1929">
                  <c:v>1.871</c:v>
                </c:pt>
                <c:pt idx="1930">
                  <c:v>1.87</c:v>
                </c:pt>
                <c:pt idx="1931">
                  <c:v>1.869</c:v>
                </c:pt>
                <c:pt idx="1932">
                  <c:v>1.8680000000000001</c:v>
                </c:pt>
                <c:pt idx="1933">
                  <c:v>1.867</c:v>
                </c:pt>
                <c:pt idx="1934">
                  <c:v>1.8660000000000001</c:v>
                </c:pt>
                <c:pt idx="1935">
                  <c:v>1.865</c:v>
                </c:pt>
                <c:pt idx="1936">
                  <c:v>1.8640000000000001</c:v>
                </c:pt>
                <c:pt idx="1937">
                  <c:v>1.863</c:v>
                </c:pt>
                <c:pt idx="1938">
                  <c:v>1.8620000000000001</c:v>
                </c:pt>
                <c:pt idx="1939">
                  <c:v>1.861</c:v>
                </c:pt>
                <c:pt idx="1940">
                  <c:v>1.86</c:v>
                </c:pt>
                <c:pt idx="1941">
                  <c:v>1.859</c:v>
                </c:pt>
                <c:pt idx="1942">
                  <c:v>1.8580000000000001</c:v>
                </c:pt>
                <c:pt idx="1943">
                  <c:v>1.857</c:v>
                </c:pt>
                <c:pt idx="1944">
                  <c:v>1.8560000000000001</c:v>
                </c:pt>
                <c:pt idx="1945">
                  <c:v>1.855</c:v>
                </c:pt>
                <c:pt idx="1946">
                  <c:v>1.8540000000000001</c:v>
                </c:pt>
                <c:pt idx="1947">
                  <c:v>1.853</c:v>
                </c:pt>
                <c:pt idx="1948">
                  <c:v>1.8520000000000001</c:v>
                </c:pt>
                <c:pt idx="1949">
                  <c:v>1.851</c:v>
                </c:pt>
                <c:pt idx="1950">
                  <c:v>1.85</c:v>
                </c:pt>
                <c:pt idx="1951">
                  <c:v>1.849</c:v>
                </c:pt>
                <c:pt idx="1952">
                  <c:v>1.8480000000000001</c:v>
                </c:pt>
                <c:pt idx="1953">
                  <c:v>1.847</c:v>
                </c:pt>
                <c:pt idx="1954">
                  <c:v>1.8460000000000001</c:v>
                </c:pt>
                <c:pt idx="1955">
                  <c:v>1.845</c:v>
                </c:pt>
                <c:pt idx="1956">
                  <c:v>1.8440000000000001</c:v>
                </c:pt>
                <c:pt idx="1957">
                  <c:v>1.843</c:v>
                </c:pt>
                <c:pt idx="1958">
                  <c:v>1.8420000000000001</c:v>
                </c:pt>
                <c:pt idx="1959">
                  <c:v>1.841</c:v>
                </c:pt>
                <c:pt idx="1960">
                  <c:v>1.84</c:v>
                </c:pt>
                <c:pt idx="1961">
                  <c:v>1.839</c:v>
                </c:pt>
                <c:pt idx="1962">
                  <c:v>1.8380000000000001</c:v>
                </c:pt>
                <c:pt idx="1963">
                  <c:v>1.837</c:v>
                </c:pt>
                <c:pt idx="1964">
                  <c:v>1.8360000000000001</c:v>
                </c:pt>
                <c:pt idx="1965">
                  <c:v>1.835</c:v>
                </c:pt>
                <c:pt idx="1966">
                  <c:v>1.8340000000000001</c:v>
                </c:pt>
                <c:pt idx="1967">
                  <c:v>1.833</c:v>
                </c:pt>
                <c:pt idx="1968">
                  <c:v>1.8320000000000001</c:v>
                </c:pt>
                <c:pt idx="1969">
                  <c:v>1.831</c:v>
                </c:pt>
                <c:pt idx="1970">
                  <c:v>1.83</c:v>
                </c:pt>
                <c:pt idx="1971">
                  <c:v>1.829</c:v>
                </c:pt>
                <c:pt idx="1972">
                  <c:v>1.8280000000000001</c:v>
                </c:pt>
                <c:pt idx="1973">
                  <c:v>1.827</c:v>
                </c:pt>
                <c:pt idx="1974">
                  <c:v>1.8260000000000001</c:v>
                </c:pt>
                <c:pt idx="1975">
                  <c:v>1.825</c:v>
                </c:pt>
                <c:pt idx="1976">
                  <c:v>1.8240000000000001</c:v>
                </c:pt>
                <c:pt idx="1977">
                  <c:v>1.823</c:v>
                </c:pt>
                <c:pt idx="1978">
                  <c:v>1.8220000000000001</c:v>
                </c:pt>
                <c:pt idx="1979">
                  <c:v>1.821</c:v>
                </c:pt>
                <c:pt idx="1980">
                  <c:v>1.82</c:v>
                </c:pt>
                <c:pt idx="1981">
                  <c:v>1.819</c:v>
                </c:pt>
                <c:pt idx="1982">
                  <c:v>1.8180000000000001</c:v>
                </c:pt>
                <c:pt idx="1983">
                  <c:v>1.8169999999999999</c:v>
                </c:pt>
                <c:pt idx="1984">
                  <c:v>1.8160000000000001</c:v>
                </c:pt>
                <c:pt idx="1985">
                  <c:v>1.8149999999999999</c:v>
                </c:pt>
                <c:pt idx="1986">
                  <c:v>1.8140000000000001</c:v>
                </c:pt>
                <c:pt idx="1987">
                  <c:v>1.8129999999999999</c:v>
                </c:pt>
                <c:pt idx="1988">
                  <c:v>1.8120000000000001</c:v>
                </c:pt>
                <c:pt idx="1989">
                  <c:v>1.8109999999999999</c:v>
                </c:pt>
                <c:pt idx="1990">
                  <c:v>1.81</c:v>
                </c:pt>
                <c:pt idx="1991">
                  <c:v>1.8089999999999999</c:v>
                </c:pt>
                <c:pt idx="1992">
                  <c:v>1.8080000000000001</c:v>
                </c:pt>
                <c:pt idx="1993">
                  <c:v>1.8069999999999999</c:v>
                </c:pt>
                <c:pt idx="1994">
                  <c:v>1.806</c:v>
                </c:pt>
                <c:pt idx="1995">
                  <c:v>1.8049999999999999</c:v>
                </c:pt>
                <c:pt idx="1996">
                  <c:v>1.804</c:v>
                </c:pt>
                <c:pt idx="1997">
                  <c:v>1.8029999999999999</c:v>
                </c:pt>
                <c:pt idx="1998">
                  <c:v>1.802</c:v>
                </c:pt>
                <c:pt idx="1999">
                  <c:v>1.8009999999999999</c:v>
                </c:pt>
                <c:pt idx="2000">
                  <c:v>1.8</c:v>
                </c:pt>
                <c:pt idx="2001">
                  <c:v>1.7989999999999999</c:v>
                </c:pt>
                <c:pt idx="2002">
                  <c:v>1.798</c:v>
                </c:pt>
                <c:pt idx="2003">
                  <c:v>1.7969999999999999</c:v>
                </c:pt>
                <c:pt idx="2004">
                  <c:v>1.796</c:v>
                </c:pt>
                <c:pt idx="2005">
                  <c:v>1.7949999999999999</c:v>
                </c:pt>
                <c:pt idx="2006">
                  <c:v>1.794</c:v>
                </c:pt>
                <c:pt idx="2007">
                  <c:v>1.7929999999999999</c:v>
                </c:pt>
                <c:pt idx="2008">
                  <c:v>1.792</c:v>
                </c:pt>
                <c:pt idx="2009">
                  <c:v>1.7909999999999999</c:v>
                </c:pt>
                <c:pt idx="2010">
                  <c:v>1.79</c:v>
                </c:pt>
                <c:pt idx="2011">
                  <c:v>1.7889999999999999</c:v>
                </c:pt>
                <c:pt idx="2012">
                  <c:v>1.788</c:v>
                </c:pt>
                <c:pt idx="2013">
                  <c:v>1.7869999999999999</c:v>
                </c:pt>
                <c:pt idx="2014">
                  <c:v>1.786</c:v>
                </c:pt>
                <c:pt idx="2015">
                  <c:v>1.7849999999999999</c:v>
                </c:pt>
                <c:pt idx="2016">
                  <c:v>1.784</c:v>
                </c:pt>
                <c:pt idx="2017">
                  <c:v>1.7829999999999999</c:v>
                </c:pt>
                <c:pt idx="2018">
                  <c:v>1.782</c:v>
                </c:pt>
                <c:pt idx="2019">
                  <c:v>1.7809999999999999</c:v>
                </c:pt>
                <c:pt idx="2020">
                  <c:v>1.78</c:v>
                </c:pt>
                <c:pt idx="2021">
                  <c:v>1.7789999999999999</c:v>
                </c:pt>
                <c:pt idx="2022">
                  <c:v>1.778</c:v>
                </c:pt>
                <c:pt idx="2023">
                  <c:v>1.7769999999999999</c:v>
                </c:pt>
                <c:pt idx="2024">
                  <c:v>1.776</c:v>
                </c:pt>
                <c:pt idx="2025">
                  <c:v>1.7749999999999999</c:v>
                </c:pt>
                <c:pt idx="2026">
                  <c:v>1.774</c:v>
                </c:pt>
                <c:pt idx="2027">
                  <c:v>1.7729999999999999</c:v>
                </c:pt>
                <c:pt idx="2028">
                  <c:v>1.772</c:v>
                </c:pt>
                <c:pt idx="2029">
                  <c:v>1.7709999999999999</c:v>
                </c:pt>
                <c:pt idx="2030">
                  <c:v>1.77</c:v>
                </c:pt>
                <c:pt idx="2031">
                  <c:v>1.7689999999999999</c:v>
                </c:pt>
                <c:pt idx="2032">
                  <c:v>1.768</c:v>
                </c:pt>
                <c:pt idx="2033">
                  <c:v>1.7669999999999999</c:v>
                </c:pt>
                <c:pt idx="2034">
                  <c:v>1.766</c:v>
                </c:pt>
                <c:pt idx="2035">
                  <c:v>1.7649999999999999</c:v>
                </c:pt>
                <c:pt idx="2036">
                  <c:v>1.764</c:v>
                </c:pt>
                <c:pt idx="2037">
                  <c:v>1.7629999999999999</c:v>
                </c:pt>
                <c:pt idx="2038">
                  <c:v>1.762</c:v>
                </c:pt>
                <c:pt idx="2039">
                  <c:v>1.7609999999999999</c:v>
                </c:pt>
                <c:pt idx="2040">
                  <c:v>1.76</c:v>
                </c:pt>
                <c:pt idx="2041">
                  <c:v>1.7589999999999999</c:v>
                </c:pt>
                <c:pt idx="2042">
                  <c:v>1.758</c:v>
                </c:pt>
                <c:pt idx="2043">
                  <c:v>1.7569999999999999</c:v>
                </c:pt>
                <c:pt idx="2044">
                  <c:v>1.756</c:v>
                </c:pt>
                <c:pt idx="2045">
                  <c:v>1.7549999999999999</c:v>
                </c:pt>
                <c:pt idx="2046">
                  <c:v>1.754</c:v>
                </c:pt>
                <c:pt idx="2047">
                  <c:v>1.7529999999999999</c:v>
                </c:pt>
                <c:pt idx="2048">
                  <c:v>1.752</c:v>
                </c:pt>
                <c:pt idx="2049">
                  <c:v>1.7509999999999999</c:v>
                </c:pt>
                <c:pt idx="2050">
                  <c:v>1.75</c:v>
                </c:pt>
                <c:pt idx="2051">
                  <c:v>1.7490000000000001</c:v>
                </c:pt>
                <c:pt idx="2052">
                  <c:v>1.748</c:v>
                </c:pt>
                <c:pt idx="2053">
                  <c:v>1.7470000000000001</c:v>
                </c:pt>
                <c:pt idx="2054">
                  <c:v>1.746</c:v>
                </c:pt>
                <c:pt idx="2055">
                  <c:v>1.7450000000000001</c:v>
                </c:pt>
                <c:pt idx="2056">
                  <c:v>1.744</c:v>
                </c:pt>
                <c:pt idx="2057">
                  <c:v>1.7430000000000001</c:v>
                </c:pt>
                <c:pt idx="2058">
                  <c:v>1.742</c:v>
                </c:pt>
                <c:pt idx="2059">
                  <c:v>1.7410000000000001</c:v>
                </c:pt>
                <c:pt idx="2060">
                  <c:v>1.74</c:v>
                </c:pt>
                <c:pt idx="2061">
                  <c:v>1.7390000000000001</c:v>
                </c:pt>
                <c:pt idx="2062">
                  <c:v>1.738</c:v>
                </c:pt>
                <c:pt idx="2063">
                  <c:v>1.7370000000000001</c:v>
                </c:pt>
                <c:pt idx="2064">
                  <c:v>1.736</c:v>
                </c:pt>
                <c:pt idx="2065">
                  <c:v>1.7350000000000001</c:v>
                </c:pt>
                <c:pt idx="2066">
                  <c:v>1.734</c:v>
                </c:pt>
                <c:pt idx="2067">
                  <c:v>1.7330000000000001</c:v>
                </c:pt>
                <c:pt idx="2068">
                  <c:v>1.732</c:v>
                </c:pt>
                <c:pt idx="2069">
                  <c:v>1.7310000000000001</c:v>
                </c:pt>
                <c:pt idx="2070">
                  <c:v>1.73</c:v>
                </c:pt>
                <c:pt idx="2071">
                  <c:v>1.7290000000000001</c:v>
                </c:pt>
                <c:pt idx="2072">
                  <c:v>1.728</c:v>
                </c:pt>
                <c:pt idx="2073">
                  <c:v>1.7270000000000001</c:v>
                </c:pt>
                <c:pt idx="2074">
                  <c:v>1.726</c:v>
                </c:pt>
                <c:pt idx="2075">
                  <c:v>1.7250000000000001</c:v>
                </c:pt>
                <c:pt idx="2076">
                  <c:v>1.724</c:v>
                </c:pt>
                <c:pt idx="2077">
                  <c:v>1.7230000000000001</c:v>
                </c:pt>
                <c:pt idx="2078">
                  <c:v>1.722</c:v>
                </c:pt>
                <c:pt idx="2079">
                  <c:v>1.7210000000000001</c:v>
                </c:pt>
                <c:pt idx="2080">
                  <c:v>1.72</c:v>
                </c:pt>
                <c:pt idx="2081">
                  <c:v>1.7190000000000001</c:v>
                </c:pt>
                <c:pt idx="2082">
                  <c:v>1.718</c:v>
                </c:pt>
                <c:pt idx="2083">
                  <c:v>1.7170000000000001</c:v>
                </c:pt>
                <c:pt idx="2084">
                  <c:v>1.716</c:v>
                </c:pt>
                <c:pt idx="2085">
                  <c:v>1.7150000000000001</c:v>
                </c:pt>
                <c:pt idx="2086">
                  <c:v>1.714</c:v>
                </c:pt>
                <c:pt idx="2087">
                  <c:v>1.7130000000000001</c:v>
                </c:pt>
                <c:pt idx="2088">
                  <c:v>1.712</c:v>
                </c:pt>
                <c:pt idx="2089">
                  <c:v>1.7110000000000001</c:v>
                </c:pt>
                <c:pt idx="2090">
                  <c:v>1.71</c:v>
                </c:pt>
                <c:pt idx="2091">
                  <c:v>1.7090000000000001</c:v>
                </c:pt>
                <c:pt idx="2092">
                  <c:v>1.708</c:v>
                </c:pt>
                <c:pt idx="2093">
                  <c:v>1.7070000000000001</c:v>
                </c:pt>
                <c:pt idx="2094">
                  <c:v>1.706</c:v>
                </c:pt>
                <c:pt idx="2095">
                  <c:v>1.7050000000000001</c:v>
                </c:pt>
                <c:pt idx="2096">
                  <c:v>1.704</c:v>
                </c:pt>
                <c:pt idx="2097">
                  <c:v>1.7030000000000001</c:v>
                </c:pt>
                <c:pt idx="2098">
                  <c:v>1.702</c:v>
                </c:pt>
                <c:pt idx="2099">
                  <c:v>1.7010000000000001</c:v>
                </c:pt>
                <c:pt idx="2100">
                  <c:v>1.7</c:v>
                </c:pt>
                <c:pt idx="2101">
                  <c:v>1.6990000000000001</c:v>
                </c:pt>
                <c:pt idx="2102">
                  <c:v>1.698</c:v>
                </c:pt>
                <c:pt idx="2103">
                  <c:v>1.6970000000000001</c:v>
                </c:pt>
                <c:pt idx="2104">
                  <c:v>1.696</c:v>
                </c:pt>
                <c:pt idx="2105">
                  <c:v>1.6950000000000001</c:v>
                </c:pt>
                <c:pt idx="2106">
                  <c:v>1.694</c:v>
                </c:pt>
                <c:pt idx="2107">
                  <c:v>1.6930000000000001</c:v>
                </c:pt>
                <c:pt idx="2108">
                  <c:v>1.6919999999999999</c:v>
                </c:pt>
                <c:pt idx="2109">
                  <c:v>1.6910000000000001</c:v>
                </c:pt>
                <c:pt idx="2110">
                  <c:v>1.69</c:v>
                </c:pt>
                <c:pt idx="2111">
                  <c:v>1.6890000000000001</c:v>
                </c:pt>
                <c:pt idx="2112">
                  <c:v>1.6879999999999999</c:v>
                </c:pt>
                <c:pt idx="2113">
                  <c:v>1.6870000000000001</c:v>
                </c:pt>
                <c:pt idx="2114">
                  <c:v>1.6859999999999999</c:v>
                </c:pt>
                <c:pt idx="2115">
                  <c:v>1.6850000000000001</c:v>
                </c:pt>
                <c:pt idx="2116">
                  <c:v>1.6839999999999999</c:v>
                </c:pt>
                <c:pt idx="2117">
                  <c:v>1.6830000000000001</c:v>
                </c:pt>
                <c:pt idx="2118">
                  <c:v>1.6819999999999999</c:v>
                </c:pt>
                <c:pt idx="2119">
                  <c:v>1.681</c:v>
                </c:pt>
                <c:pt idx="2120">
                  <c:v>1.68</c:v>
                </c:pt>
                <c:pt idx="2121">
                  <c:v>1.679</c:v>
                </c:pt>
                <c:pt idx="2122">
                  <c:v>1.6779999999999999</c:v>
                </c:pt>
                <c:pt idx="2123">
                  <c:v>1.677</c:v>
                </c:pt>
                <c:pt idx="2124">
                  <c:v>1.6759999999999999</c:v>
                </c:pt>
                <c:pt idx="2125">
                  <c:v>1.675</c:v>
                </c:pt>
                <c:pt idx="2126">
                  <c:v>1.6739999999999999</c:v>
                </c:pt>
                <c:pt idx="2127">
                  <c:v>1.673</c:v>
                </c:pt>
                <c:pt idx="2128">
                  <c:v>1.6719999999999999</c:v>
                </c:pt>
                <c:pt idx="2129">
                  <c:v>1.671</c:v>
                </c:pt>
                <c:pt idx="2130">
                  <c:v>1.67</c:v>
                </c:pt>
                <c:pt idx="2131">
                  <c:v>1.669</c:v>
                </c:pt>
                <c:pt idx="2132">
                  <c:v>1.6679999999999999</c:v>
                </c:pt>
                <c:pt idx="2133">
                  <c:v>1.667</c:v>
                </c:pt>
                <c:pt idx="2134">
                  <c:v>1.6659999999999999</c:v>
                </c:pt>
                <c:pt idx="2135">
                  <c:v>1.665</c:v>
                </c:pt>
                <c:pt idx="2136">
                  <c:v>1.6639999999999999</c:v>
                </c:pt>
                <c:pt idx="2137">
                  <c:v>1.663</c:v>
                </c:pt>
                <c:pt idx="2138">
                  <c:v>1.6619999999999999</c:v>
                </c:pt>
                <c:pt idx="2139">
                  <c:v>1.661</c:v>
                </c:pt>
                <c:pt idx="2140">
                  <c:v>1.66</c:v>
                </c:pt>
                <c:pt idx="2141">
                  <c:v>1.659</c:v>
                </c:pt>
                <c:pt idx="2142">
                  <c:v>1.6579999999999999</c:v>
                </c:pt>
                <c:pt idx="2143">
                  <c:v>1.657</c:v>
                </c:pt>
                <c:pt idx="2144">
                  <c:v>1.6559999999999999</c:v>
                </c:pt>
                <c:pt idx="2145">
                  <c:v>1.655</c:v>
                </c:pt>
                <c:pt idx="2146">
                  <c:v>1.6539999999999999</c:v>
                </c:pt>
                <c:pt idx="2147">
                  <c:v>1.653</c:v>
                </c:pt>
                <c:pt idx="2148">
                  <c:v>1.6519999999999999</c:v>
                </c:pt>
                <c:pt idx="2149">
                  <c:v>1.651</c:v>
                </c:pt>
                <c:pt idx="2150">
                  <c:v>1.65</c:v>
                </c:pt>
                <c:pt idx="2151">
                  <c:v>1.649</c:v>
                </c:pt>
                <c:pt idx="2152">
                  <c:v>1.6479999999999999</c:v>
                </c:pt>
                <c:pt idx="2153">
                  <c:v>1.647</c:v>
                </c:pt>
                <c:pt idx="2154">
                  <c:v>1.6459999999999999</c:v>
                </c:pt>
                <c:pt idx="2155">
                  <c:v>1.645</c:v>
                </c:pt>
                <c:pt idx="2156">
                  <c:v>1.6439999999999999</c:v>
                </c:pt>
                <c:pt idx="2157">
                  <c:v>1.643</c:v>
                </c:pt>
                <c:pt idx="2158">
                  <c:v>1.6419999999999999</c:v>
                </c:pt>
                <c:pt idx="2159">
                  <c:v>1.641</c:v>
                </c:pt>
                <c:pt idx="2160">
                  <c:v>1.64</c:v>
                </c:pt>
                <c:pt idx="2161">
                  <c:v>1.639</c:v>
                </c:pt>
                <c:pt idx="2162">
                  <c:v>1.6379999999999999</c:v>
                </c:pt>
                <c:pt idx="2163">
                  <c:v>1.637</c:v>
                </c:pt>
                <c:pt idx="2164">
                  <c:v>1.6359999999999999</c:v>
                </c:pt>
                <c:pt idx="2165">
                  <c:v>1.635</c:v>
                </c:pt>
                <c:pt idx="2166">
                  <c:v>1.6339999999999999</c:v>
                </c:pt>
                <c:pt idx="2167">
                  <c:v>1.633</c:v>
                </c:pt>
                <c:pt idx="2168">
                  <c:v>1.6319999999999999</c:v>
                </c:pt>
                <c:pt idx="2169">
                  <c:v>1.631</c:v>
                </c:pt>
                <c:pt idx="2170">
                  <c:v>1.63</c:v>
                </c:pt>
                <c:pt idx="2171">
                  <c:v>1.629</c:v>
                </c:pt>
                <c:pt idx="2172">
                  <c:v>1.6279999999999999</c:v>
                </c:pt>
                <c:pt idx="2173">
                  <c:v>1.627</c:v>
                </c:pt>
                <c:pt idx="2174">
                  <c:v>1.6259999999999999</c:v>
                </c:pt>
                <c:pt idx="2175">
                  <c:v>1.625</c:v>
                </c:pt>
                <c:pt idx="2176">
                  <c:v>1.6240000000000001</c:v>
                </c:pt>
                <c:pt idx="2177">
                  <c:v>1.623</c:v>
                </c:pt>
                <c:pt idx="2178">
                  <c:v>1.6220000000000001</c:v>
                </c:pt>
                <c:pt idx="2179">
                  <c:v>1.621</c:v>
                </c:pt>
                <c:pt idx="2180">
                  <c:v>1.62</c:v>
                </c:pt>
                <c:pt idx="2181">
                  <c:v>1.619</c:v>
                </c:pt>
                <c:pt idx="2182">
                  <c:v>1.6180000000000001</c:v>
                </c:pt>
                <c:pt idx="2183">
                  <c:v>1.617</c:v>
                </c:pt>
                <c:pt idx="2184">
                  <c:v>1.6160000000000001</c:v>
                </c:pt>
                <c:pt idx="2185">
                  <c:v>1.615</c:v>
                </c:pt>
                <c:pt idx="2186">
                  <c:v>1.6140000000000001</c:v>
                </c:pt>
                <c:pt idx="2187">
                  <c:v>1.613</c:v>
                </c:pt>
                <c:pt idx="2188">
                  <c:v>1.6120000000000001</c:v>
                </c:pt>
                <c:pt idx="2189">
                  <c:v>1.611</c:v>
                </c:pt>
                <c:pt idx="2190">
                  <c:v>1.61</c:v>
                </c:pt>
                <c:pt idx="2191">
                  <c:v>1.609</c:v>
                </c:pt>
                <c:pt idx="2192">
                  <c:v>1.6080000000000001</c:v>
                </c:pt>
                <c:pt idx="2193">
                  <c:v>1.607</c:v>
                </c:pt>
                <c:pt idx="2194">
                  <c:v>1.6060000000000001</c:v>
                </c:pt>
                <c:pt idx="2195">
                  <c:v>1.605</c:v>
                </c:pt>
                <c:pt idx="2196">
                  <c:v>1.6040000000000001</c:v>
                </c:pt>
                <c:pt idx="2197">
                  <c:v>1.603</c:v>
                </c:pt>
                <c:pt idx="2198">
                  <c:v>1.6020000000000001</c:v>
                </c:pt>
                <c:pt idx="2199">
                  <c:v>1.601</c:v>
                </c:pt>
                <c:pt idx="2200">
                  <c:v>1.6</c:v>
                </c:pt>
                <c:pt idx="2201">
                  <c:v>1.599</c:v>
                </c:pt>
                <c:pt idx="2202">
                  <c:v>1.5980000000000001</c:v>
                </c:pt>
                <c:pt idx="2203">
                  <c:v>1.597</c:v>
                </c:pt>
                <c:pt idx="2204">
                  <c:v>1.5960000000000001</c:v>
                </c:pt>
                <c:pt idx="2205">
                  <c:v>1.595</c:v>
                </c:pt>
                <c:pt idx="2206">
                  <c:v>1.5940000000000001</c:v>
                </c:pt>
                <c:pt idx="2207">
                  <c:v>1.593</c:v>
                </c:pt>
                <c:pt idx="2208">
                  <c:v>1.5920000000000001</c:v>
                </c:pt>
                <c:pt idx="2209">
                  <c:v>1.591</c:v>
                </c:pt>
                <c:pt idx="2210">
                  <c:v>1.59</c:v>
                </c:pt>
                <c:pt idx="2211">
                  <c:v>1.589</c:v>
                </c:pt>
                <c:pt idx="2212">
                  <c:v>1.5880000000000001</c:v>
                </c:pt>
                <c:pt idx="2213">
                  <c:v>1.587</c:v>
                </c:pt>
                <c:pt idx="2214">
                  <c:v>1.5860000000000001</c:v>
                </c:pt>
                <c:pt idx="2215">
                  <c:v>1.585</c:v>
                </c:pt>
                <c:pt idx="2216">
                  <c:v>1.5840000000000001</c:v>
                </c:pt>
                <c:pt idx="2217">
                  <c:v>1.583</c:v>
                </c:pt>
                <c:pt idx="2218">
                  <c:v>1.5820000000000001</c:v>
                </c:pt>
                <c:pt idx="2219">
                  <c:v>1.581</c:v>
                </c:pt>
                <c:pt idx="2220">
                  <c:v>1.58</c:v>
                </c:pt>
                <c:pt idx="2221">
                  <c:v>1.579</c:v>
                </c:pt>
                <c:pt idx="2222">
                  <c:v>1.5780000000000001</c:v>
                </c:pt>
                <c:pt idx="2223">
                  <c:v>1.577</c:v>
                </c:pt>
                <c:pt idx="2224">
                  <c:v>1.5760000000000001</c:v>
                </c:pt>
                <c:pt idx="2225">
                  <c:v>1.575</c:v>
                </c:pt>
                <c:pt idx="2226">
                  <c:v>1.5740000000000001</c:v>
                </c:pt>
                <c:pt idx="2227">
                  <c:v>1.573</c:v>
                </c:pt>
                <c:pt idx="2228">
                  <c:v>1.5720000000000001</c:v>
                </c:pt>
                <c:pt idx="2229">
                  <c:v>1.571</c:v>
                </c:pt>
                <c:pt idx="2230">
                  <c:v>1.57</c:v>
                </c:pt>
                <c:pt idx="2231">
                  <c:v>1.569</c:v>
                </c:pt>
                <c:pt idx="2232">
                  <c:v>1.5680000000000001</c:v>
                </c:pt>
                <c:pt idx="2233">
                  <c:v>1.5669999999999999</c:v>
                </c:pt>
                <c:pt idx="2234">
                  <c:v>1.5660000000000001</c:v>
                </c:pt>
                <c:pt idx="2235">
                  <c:v>1.5649999999999999</c:v>
                </c:pt>
                <c:pt idx="2236">
                  <c:v>1.5640000000000001</c:v>
                </c:pt>
                <c:pt idx="2237">
                  <c:v>1.5629999999999999</c:v>
                </c:pt>
                <c:pt idx="2238">
                  <c:v>1.5620000000000001</c:v>
                </c:pt>
                <c:pt idx="2239">
                  <c:v>1.5609999999999999</c:v>
                </c:pt>
                <c:pt idx="2240">
                  <c:v>1.56</c:v>
                </c:pt>
                <c:pt idx="2241">
                  <c:v>1.5589999999999999</c:v>
                </c:pt>
                <c:pt idx="2242">
                  <c:v>1.5580000000000001</c:v>
                </c:pt>
                <c:pt idx="2243">
                  <c:v>1.5569999999999999</c:v>
                </c:pt>
                <c:pt idx="2244">
                  <c:v>1.556</c:v>
                </c:pt>
                <c:pt idx="2245">
                  <c:v>1.5549999999999999</c:v>
                </c:pt>
                <c:pt idx="2246">
                  <c:v>1.554</c:v>
                </c:pt>
                <c:pt idx="2247">
                  <c:v>1.5529999999999999</c:v>
                </c:pt>
                <c:pt idx="2248">
                  <c:v>1.552</c:v>
                </c:pt>
                <c:pt idx="2249">
                  <c:v>1.5509999999999999</c:v>
                </c:pt>
                <c:pt idx="2250">
                  <c:v>1.55</c:v>
                </c:pt>
                <c:pt idx="2251">
                  <c:v>1.5489999999999999</c:v>
                </c:pt>
                <c:pt idx="2252">
                  <c:v>1.548</c:v>
                </c:pt>
                <c:pt idx="2253">
                  <c:v>1.5469999999999999</c:v>
                </c:pt>
                <c:pt idx="2254">
                  <c:v>1.546</c:v>
                </c:pt>
                <c:pt idx="2255">
                  <c:v>1.5449999999999999</c:v>
                </c:pt>
                <c:pt idx="2256">
                  <c:v>1.544</c:v>
                </c:pt>
                <c:pt idx="2257">
                  <c:v>1.5429999999999999</c:v>
                </c:pt>
                <c:pt idx="2258">
                  <c:v>1.542</c:v>
                </c:pt>
                <c:pt idx="2259">
                  <c:v>1.5409999999999999</c:v>
                </c:pt>
                <c:pt idx="2260">
                  <c:v>1.54</c:v>
                </c:pt>
                <c:pt idx="2261">
                  <c:v>1.5389999999999999</c:v>
                </c:pt>
                <c:pt idx="2262">
                  <c:v>1.538</c:v>
                </c:pt>
                <c:pt idx="2263">
                  <c:v>1.5369999999999999</c:v>
                </c:pt>
                <c:pt idx="2264">
                  <c:v>1.536</c:v>
                </c:pt>
                <c:pt idx="2265">
                  <c:v>1.5349999999999999</c:v>
                </c:pt>
                <c:pt idx="2266">
                  <c:v>1.534</c:v>
                </c:pt>
                <c:pt idx="2267">
                  <c:v>1.5329999999999999</c:v>
                </c:pt>
                <c:pt idx="2268">
                  <c:v>1.532</c:v>
                </c:pt>
                <c:pt idx="2269">
                  <c:v>1.5309999999999999</c:v>
                </c:pt>
                <c:pt idx="2270">
                  <c:v>1.53</c:v>
                </c:pt>
                <c:pt idx="2271">
                  <c:v>1.5289999999999999</c:v>
                </c:pt>
                <c:pt idx="2272">
                  <c:v>1.528</c:v>
                </c:pt>
                <c:pt idx="2273">
                  <c:v>1.5269999999999999</c:v>
                </c:pt>
                <c:pt idx="2274">
                  <c:v>1.526</c:v>
                </c:pt>
                <c:pt idx="2275">
                  <c:v>1.5249999999999999</c:v>
                </c:pt>
                <c:pt idx="2276">
                  <c:v>1.524</c:v>
                </c:pt>
                <c:pt idx="2277">
                  <c:v>1.5229999999999999</c:v>
                </c:pt>
                <c:pt idx="2278">
                  <c:v>1.522</c:v>
                </c:pt>
                <c:pt idx="2279">
                  <c:v>1.5209999999999999</c:v>
                </c:pt>
                <c:pt idx="2280">
                  <c:v>1.52</c:v>
                </c:pt>
                <c:pt idx="2281">
                  <c:v>1.5189999999999999</c:v>
                </c:pt>
                <c:pt idx="2282">
                  <c:v>1.518</c:v>
                </c:pt>
                <c:pt idx="2283">
                  <c:v>1.5169999999999999</c:v>
                </c:pt>
                <c:pt idx="2284">
                  <c:v>1.516</c:v>
                </c:pt>
                <c:pt idx="2285">
                  <c:v>1.5149999999999999</c:v>
                </c:pt>
                <c:pt idx="2286">
                  <c:v>1.514</c:v>
                </c:pt>
                <c:pt idx="2287">
                  <c:v>1.5129999999999999</c:v>
                </c:pt>
                <c:pt idx="2288">
                  <c:v>1.512</c:v>
                </c:pt>
                <c:pt idx="2289">
                  <c:v>1.5109999999999999</c:v>
                </c:pt>
                <c:pt idx="2290">
                  <c:v>1.51</c:v>
                </c:pt>
                <c:pt idx="2291">
                  <c:v>1.5089999999999999</c:v>
                </c:pt>
                <c:pt idx="2292">
                  <c:v>1.508</c:v>
                </c:pt>
                <c:pt idx="2293">
                  <c:v>1.5069999999999999</c:v>
                </c:pt>
                <c:pt idx="2294">
                  <c:v>1.506</c:v>
                </c:pt>
                <c:pt idx="2295">
                  <c:v>1.5049999999999999</c:v>
                </c:pt>
                <c:pt idx="2296">
                  <c:v>1.504</c:v>
                </c:pt>
                <c:pt idx="2297">
                  <c:v>1.5029999999999999</c:v>
                </c:pt>
                <c:pt idx="2298">
                  <c:v>1.502</c:v>
                </c:pt>
                <c:pt idx="2299">
                  <c:v>1.5009999999999999</c:v>
                </c:pt>
                <c:pt idx="2300">
                  <c:v>1.5</c:v>
                </c:pt>
                <c:pt idx="2301">
                  <c:v>1.4990000000000001</c:v>
                </c:pt>
                <c:pt idx="2302">
                  <c:v>1.498</c:v>
                </c:pt>
                <c:pt idx="2303">
                  <c:v>1.4970000000000001</c:v>
                </c:pt>
                <c:pt idx="2304">
                  <c:v>1.496</c:v>
                </c:pt>
                <c:pt idx="2305">
                  <c:v>1.4950000000000001</c:v>
                </c:pt>
                <c:pt idx="2306">
                  <c:v>1.494</c:v>
                </c:pt>
                <c:pt idx="2307">
                  <c:v>1.4930000000000001</c:v>
                </c:pt>
                <c:pt idx="2308">
                  <c:v>1.492</c:v>
                </c:pt>
                <c:pt idx="2309">
                  <c:v>1.4910000000000001</c:v>
                </c:pt>
                <c:pt idx="2310">
                  <c:v>1.49</c:v>
                </c:pt>
                <c:pt idx="2311">
                  <c:v>1.4890000000000001</c:v>
                </c:pt>
                <c:pt idx="2312">
                  <c:v>1.488</c:v>
                </c:pt>
                <c:pt idx="2313">
                  <c:v>1.4870000000000001</c:v>
                </c:pt>
                <c:pt idx="2314">
                  <c:v>1.486</c:v>
                </c:pt>
                <c:pt idx="2315">
                  <c:v>1.4850000000000001</c:v>
                </c:pt>
                <c:pt idx="2316">
                  <c:v>1.484</c:v>
                </c:pt>
                <c:pt idx="2317">
                  <c:v>1.4830000000000001</c:v>
                </c:pt>
                <c:pt idx="2318">
                  <c:v>1.482</c:v>
                </c:pt>
                <c:pt idx="2319">
                  <c:v>1.4810000000000001</c:v>
                </c:pt>
                <c:pt idx="2320">
                  <c:v>1.48</c:v>
                </c:pt>
                <c:pt idx="2321">
                  <c:v>1.4790000000000001</c:v>
                </c:pt>
                <c:pt idx="2322">
                  <c:v>1.478</c:v>
                </c:pt>
                <c:pt idx="2323">
                  <c:v>1.4770000000000001</c:v>
                </c:pt>
                <c:pt idx="2324">
                  <c:v>1.476</c:v>
                </c:pt>
                <c:pt idx="2325">
                  <c:v>1.4750000000000001</c:v>
                </c:pt>
                <c:pt idx="2326">
                  <c:v>1.474</c:v>
                </c:pt>
                <c:pt idx="2327">
                  <c:v>1.4730000000000001</c:v>
                </c:pt>
                <c:pt idx="2328">
                  <c:v>1.472</c:v>
                </c:pt>
                <c:pt idx="2329">
                  <c:v>1.4710000000000001</c:v>
                </c:pt>
                <c:pt idx="2330">
                  <c:v>1.47</c:v>
                </c:pt>
                <c:pt idx="2331">
                  <c:v>1.4690000000000001</c:v>
                </c:pt>
                <c:pt idx="2332">
                  <c:v>1.468</c:v>
                </c:pt>
                <c:pt idx="2333">
                  <c:v>1.4670000000000001</c:v>
                </c:pt>
                <c:pt idx="2334">
                  <c:v>1.466</c:v>
                </c:pt>
                <c:pt idx="2335">
                  <c:v>1.4650000000000001</c:v>
                </c:pt>
                <c:pt idx="2336">
                  <c:v>1.464</c:v>
                </c:pt>
                <c:pt idx="2337">
                  <c:v>1.4630000000000001</c:v>
                </c:pt>
                <c:pt idx="2338">
                  <c:v>1.462</c:v>
                </c:pt>
                <c:pt idx="2339">
                  <c:v>1.4610000000000001</c:v>
                </c:pt>
                <c:pt idx="2340">
                  <c:v>1.46</c:v>
                </c:pt>
                <c:pt idx="2341">
                  <c:v>1.4590000000000001</c:v>
                </c:pt>
                <c:pt idx="2342">
                  <c:v>1.458</c:v>
                </c:pt>
                <c:pt idx="2343">
                  <c:v>1.4570000000000001</c:v>
                </c:pt>
                <c:pt idx="2344">
                  <c:v>1.456</c:v>
                </c:pt>
                <c:pt idx="2345">
                  <c:v>1.4550000000000001</c:v>
                </c:pt>
                <c:pt idx="2346">
                  <c:v>1.454</c:v>
                </c:pt>
                <c:pt idx="2347">
                  <c:v>1.4530000000000001</c:v>
                </c:pt>
                <c:pt idx="2348">
                  <c:v>1.452</c:v>
                </c:pt>
                <c:pt idx="2349">
                  <c:v>1.4510000000000001</c:v>
                </c:pt>
                <c:pt idx="2350">
                  <c:v>1.45</c:v>
                </c:pt>
                <c:pt idx="2351">
                  <c:v>1.4490000000000001</c:v>
                </c:pt>
                <c:pt idx="2352">
                  <c:v>1.448</c:v>
                </c:pt>
                <c:pt idx="2353">
                  <c:v>1.4470000000000001</c:v>
                </c:pt>
                <c:pt idx="2354">
                  <c:v>1.446</c:v>
                </c:pt>
                <c:pt idx="2355">
                  <c:v>1.4450000000000001</c:v>
                </c:pt>
                <c:pt idx="2356">
                  <c:v>1.444</c:v>
                </c:pt>
                <c:pt idx="2357">
                  <c:v>1.4430000000000001</c:v>
                </c:pt>
                <c:pt idx="2358">
                  <c:v>1.4419999999999999</c:v>
                </c:pt>
                <c:pt idx="2359">
                  <c:v>1.4410000000000001</c:v>
                </c:pt>
                <c:pt idx="2360">
                  <c:v>1.44</c:v>
                </c:pt>
                <c:pt idx="2361">
                  <c:v>1.4390000000000001</c:v>
                </c:pt>
                <c:pt idx="2362">
                  <c:v>1.4379999999999999</c:v>
                </c:pt>
                <c:pt idx="2363">
                  <c:v>1.4370000000000001</c:v>
                </c:pt>
                <c:pt idx="2364">
                  <c:v>1.4359999999999999</c:v>
                </c:pt>
                <c:pt idx="2365">
                  <c:v>1.4350000000000001</c:v>
                </c:pt>
                <c:pt idx="2366">
                  <c:v>1.4339999999999999</c:v>
                </c:pt>
                <c:pt idx="2367">
                  <c:v>1.4330000000000001</c:v>
                </c:pt>
                <c:pt idx="2368">
                  <c:v>1.4319999999999999</c:v>
                </c:pt>
                <c:pt idx="2369">
                  <c:v>1.431</c:v>
                </c:pt>
                <c:pt idx="2370">
                  <c:v>1.43</c:v>
                </c:pt>
                <c:pt idx="2371">
                  <c:v>1.429</c:v>
                </c:pt>
                <c:pt idx="2372">
                  <c:v>1.4279999999999999</c:v>
                </c:pt>
                <c:pt idx="2373">
                  <c:v>1.427</c:v>
                </c:pt>
                <c:pt idx="2374">
                  <c:v>1.4259999999999999</c:v>
                </c:pt>
                <c:pt idx="2375">
                  <c:v>1.425</c:v>
                </c:pt>
                <c:pt idx="2376">
                  <c:v>1.4239999999999999</c:v>
                </c:pt>
                <c:pt idx="2377">
                  <c:v>1.423</c:v>
                </c:pt>
                <c:pt idx="2378">
                  <c:v>1.4219999999999999</c:v>
                </c:pt>
                <c:pt idx="2379">
                  <c:v>1.421</c:v>
                </c:pt>
                <c:pt idx="2380">
                  <c:v>1.42</c:v>
                </c:pt>
                <c:pt idx="2381">
                  <c:v>1.419</c:v>
                </c:pt>
                <c:pt idx="2382">
                  <c:v>1.4179999999999999</c:v>
                </c:pt>
                <c:pt idx="2383">
                  <c:v>1.417</c:v>
                </c:pt>
                <c:pt idx="2384">
                  <c:v>1.4159999999999999</c:v>
                </c:pt>
                <c:pt idx="2385">
                  <c:v>1.415</c:v>
                </c:pt>
                <c:pt idx="2386">
                  <c:v>1.4139999999999999</c:v>
                </c:pt>
                <c:pt idx="2387">
                  <c:v>1.413</c:v>
                </c:pt>
                <c:pt idx="2388">
                  <c:v>1.4119999999999999</c:v>
                </c:pt>
                <c:pt idx="2389">
                  <c:v>1.411</c:v>
                </c:pt>
                <c:pt idx="2390">
                  <c:v>1.41</c:v>
                </c:pt>
                <c:pt idx="2391">
                  <c:v>1.409</c:v>
                </c:pt>
                <c:pt idx="2392">
                  <c:v>1.4079999999999999</c:v>
                </c:pt>
                <c:pt idx="2393">
                  <c:v>1.407</c:v>
                </c:pt>
                <c:pt idx="2394">
                  <c:v>1.4059999999999999</c:v>
                </c:pt>
                <c:pt idx="2395">
                  <c:v>1.405</c:v>
                </c:pt>
                <c:pt idx="2396">
                  <c:v>1.4039999999999999</c:v>
                </c:pt>
                <c:pt idx="2397">
                  <c:v>1.403</c:v>
                </c:pt>
                <c:pt idx="2398">
                  <c:v>1.4019999999999999</c:v>
                </c:pt>
                <c:pt idx="2399">
                  <c:v>1.401</c:v>
                </c:pt>
                <c:pt idx="2400">
                  <c:v>1.4</c:v>
                </c:pt>
                <c:pt idx="2401">
                  <c:v>1.399</c:v>
                </c:pt>
                <c:pt idx="2402">
                  <c:v>1.3979999999999999</c:v>
                </c:pt>
                <c:pt idx="2403">
                  <c:v>1.397</c:v>
                </c:pt>
                <c:pt idx="2404">
                  <c:v>1.3959999999999999</c:v>
                </c:pt>
                <c:pt idx="2405">
                  <c:v>1.395</c:v>
                </c:pt>
                <c:pt idx="2406">
                  <c:v>1.3939999999999999</c:v>
                </c:pt>
                <c:pt idx="2407">
                  <c:v>1.393</c:v>
                </c:pt>
                <c:pt idx="2408">
                  <c:v>1.3919999999999999</c:v>
                </c:pt>
                <c:pt idx="2409">
                  <c:v>1.391</c:v>
                </c:pt>
                <c:pt idx="2410">
                  <c:v>1.39</c:v>
                </c:pt>
                <c:pt idx="2411">
                  <c:v>1.389</c:v>
                </c:pt>
                <c:pt idx="2412">
                  <c:v>1.3879999999999999</c:v>
                </c:pt>
                <c:pt idx="2413">
                  <c:v>1.387</c:v>
                </c:pt>
                <c:pt idx="2414">
                  <c:v>1.3859999999999999</c:v>
                </c:pt>
                <c:pt idx="2415">
                  <c:v>1.385</c:v>
                </c:pt>
                <c:pt idx="2416">
                  <c:v>1.3839999999999999</c:v>
                </c:pt>
                <c:pt idx="2417">
                  <c:v>1.383</c:v>
                </c:pt>
                <c:pt idx="2418">
                  <c:v>1.3819999999999999</c:v>
                </c:pt>
                <c:pt idx="2419">
                  <c:v>1.381</c:v>
                </c:pt>
                <c:pt idx="2420">
                  <c:v>1.38</c:v>
                </c:pt>
                <c:pt idx="2421">
                  <c:v>1.379</c:v>
                </c:pt>
                <c:pt idx="2422">
                  <c:v>1.3779999999999999</c:v>
                </c:pt>
                <c:pt idx="2423">
                  <c:v>1.377</c:v>
                </c:pt>
                <c:pt idx="2424">
                  <c:v>1.3759999999999999</c:v>
                </c:pt>
                <c:pt idx="2425">
                  <c:v>1.375</c:v>
                </c:pt>
                <c:pt idx="2426">
                  <c:v>1.3740000000000001</c:v>
                </c:pt>
                <c:pt idx="2427">
                  <c:v>1.373</c:v>
                </c:pt>
                <c:pt idx="2428">
                  <c:v>1.3720000000000001</c:v>
                </c:pt>
                <c:pt idx="2429">
                  <c:v>1.371</c:v>
                </c:pt>
                <c:pt idx="2430">
                  <c:v>1.37</c:v>
                </c:pt>
                <c:pt idx="2431">
                  <c:v>1.369</c:v>
                </c:pt>
                <c:pt idx="2432">
                  <c:v>1.3680000000000001</c:v>
                </c:pt>
                <c:pt idx="2433">
                  <c:v>1.367</c:v>
                </c:pt>
                <c:pt idx="2434">
                  <c:v>1.3660000000000001</c:v>
                </c:pt>
                <c:pt idx="2435">
                  <c:v>1.365</c:v>
                </c:pt>
                <c:pt idx="2436">
                  <c:v>1.3640000000000001</c:v>
                </c:pt>
                <c:pt idx="2437">
                  <c:v>1.363</c:v>
                </c:pt>
                <c:pt idx="2438">
                  <c:v>1.3620000000000001</c:v>
                </c:pt>
                <c:pt idx="2439">
                  <c:v>1.361</c:v>
                </c:pt>
                <c:pt idx="2440">
                  <c:v>1.36</c:v>
                </c:pt>
                <c:pt idx="2441">
                  <c:v>1.359</c:v>
                </c:pt>
                <c:pt idx="2442">
                  <c:v>1.3580000000000001</c:v>
                </c:pt>
                <c:pt idx="2443">
                  <c:v>1.357</c:v>
                </c:pt>
                <c:pt idx="2444">
                  <c:v>1.3560000000000001</c:v>
                </c:pt>
                <c:pt idx="2445">
                  <c:v>1.355</c:v>
                </c:pt>
                <c:pt idx="2446">
                  <c:v>1.3540000000000001</c:v>
                </c:pt>
                <c:pt idx="2447">
                  <c:v>1.353</c:v>
                </c:pt>
                <c:pt idx="2448">
                  <c:v>1.3520000000000001</c:v>
                </c:pt>
                <c:pt idx="2449">
                  <c:v>1.351</c:v>
                </c:pt>
                <c:pt idx="2450">
                  <c:v>1.35</c:v>
                </c:pt>
                <c:pt idx="2451">
                  <c:v>1.349</c:v>
                </c:pt>
                <c:pt idx="2452">
                  <c:v>1.3480000000000001</c:v>
                </c:pt>
                <c:pt idx="2453">
                  <c:v>1.347</c:v>
                </c:pt>
                <c:pt idx="2454">
                  <c:v>1.3460000000000001</c:v>
                </c:pt>
                <c:pt idx="2455">
                  <c:v>1.345</c:v>
                </c:pt>
                <c:pt idx="2456">
                  <c:v>1.3440000000000001</c:v>
                </c:pt>
                <c:pt idx="2457">
                  <c:v>1.343</c:v>
                </c:pt>
                <c:pt idx="2458">
                  <c:v>1.3420000000000001</c:v>
                </c:pt>
                <c:pt idx="2459">
                  <c:v>1.341</c:v>
                </c:pt>
                <c:pt idx="2460">
                  <c:v>1.34</c:v>
                </c:pt>
                <c:pt idx="2461">
                  <c:v>1.339</c:v>
                </c:pt>
                <c:pt idx="2462">
                  <c:v>1.3380000000000001</c:v>
                </c:pt>
                <c:pt idx="2463">
                  <c:v>1.337</c:v>
                </c:pt>
                <c:pt idx="2464">
                  <c:v>1.3360000000000001</c:v>
                </c:pt>
                <c:pt idx="2465">
                  <c:v>1.335</c:v>
                </c:pt>
                <c:pt idx="2466">
                  <c:v>1.3340000000000001</c:v>
                </c:pt>
                <c:pt idx="2467">
                  <c:v>1.333</c:v>
                </c:pt>
                <c:pt idx="2468">
                  <c:v>1.3320000000000001</c:v>
                </c:pt>
                <c:pt idx="2469">
                  <c:v>1.331</c:v>
                </c:pt>
                <c:pt idx="2470">
                  <c:v>1.33</c:v>
                </c:pt>
                <c:pt idx="2471">
                  <c:v>1.329</c:v>
                </c:pt>
                <c:pt idx="2472">
                  <c:v>1.3280000000000001</c:v>
                </c:pt>
                <c:pt idx="2473">
                  <c:v>1.327</c:v>
                </c:pt>
                <c:pt idx="2474">
                  <c:v>1.3260000000000001</c:v>
                </c:pt>
                <c:pt idx="2475">
                  <c:v>1.325</c:v>
                </c:pt>
                <c:pt idx="2476">
                  <c:v>1.3240000000000001</c:v>
                </c:pt>
                <c:pt idx="2477">
                  <c:v>1.323</c:v>
                </c:pt>
                <c:pt idx="2478">
                  <c:v>1.3220000000000001</c:v>
                </c:pt>
                <c:pt idx="2479">
                  <c:v>1.321</c:v>
                </c:pt>
                <c:pt idx="2480">
                  <c:v>1.32</c:v>
                </c:pt>
                <c:pt idx="2481">
                  <c:v>1.319</c:v>
                </c:pt>
                <c:pt idx="2482">
                  <c:v>1.3180000000000001</c:v>
                </c:pt>
                <c:pt idx="2483">
                  <c:v>1.3169999999999999</c:v>
                </c:pt>
                <c:pt idx="2484">
                  <c:v>1.3160000000000001</c:v>
                </c:pt>
                <c:pt idx="2485">
                  <c:v>1.3149999999999999</c:v>
                </c:pt>
                <c:pt idx="2486">
                  <c:v>1.3140000000000001</c:v>
                </c:pt>
                <c:pt idx="2487">
                  <c:v>1.3129999999999999</c:v>
                </c:pt>
                <c:pt idx="2488">
                  <c:v>1.3120000000000001</c:v>
                </c:pt>
                <c:pt idx="2489">
                  <c:v>1.3109999999999999</c:v>
                </c:pt>
                <c:pt idx="2490">
                  <c:v>1.31</c:v>
                </c:pt>
                <c:pt idx="2491">
                  <c:v>1.3089999999999999</c:v>
                </c:pt>
                <c:pt idx="2492">
                  <c:v>1.3080000000000001</c:v>
                </c:pt>
                <c:pt idx="2493">
                  <c:v>1.3069999999999999</c:v>
                </c:pt>
                <c:pt idx="2494">
                  <c:v>1.306</c:v>
                </c:pt>
                <c:pt idx="2495">
                  <c:v>1.3049999999999999</c:v>
                </c:pt>
                <c:pt idx="2496">
                  <c:v>1.304</c:v>
                </c:pt>
                <c:pt idx="2497">
                  <c:v>1.3029999999999999</c:v>
                </c:pt>
                <c:pt idx="2498">
                  <c:v>1.302</c:v>
                </c:pt>
                <c:pt idx="2499">
                  <c:v>1.3009999999999999</c:v>
                </c:pt>
                <c:pt idx="2500">
                  <c:v>1.3</c:v>
                </c:pt>
                <c:pt idx="2501">
                  <c:v>1.2989999999999999</c:v>
                </c:pt>
                <c:pt idx="2502">
                  <c:v>1.298</c:v>
                </c:pt>
                <c:pt idx="2503">
                  <c:v>1.2969999999999999</c:v>
                </c:pt>
                <c:pt idx="2504">
                  <c:v>1.296</c:v>
                </c:pt>
                <c:pt idx="2505">
                  <c:v>1.2949999999999999</c:v>
                </c:pt>
                <c:pt idx="2506">
                  <c:v>1.294</c:v>
                </c:pt>
                <c:pt idx="2507">
                  <c:v>1.2929999999999999</c:v>
                </c:pt>
                <c:pt idx="2508">
                  <c:v>1.292</c:v>
                </c:pt>
                <c:pt idx="2509">
                  <c:v>1.2909999999999999</c:v>
                </c:pt>
                <c:pt idx="2510">
                  <c:v>1.29</c:v>
                </c:pt>
                <c:pt idx="2511">
                  <c:v>1.2889999999999999</c:v>
                </c:pt>
                <c:pt idx="2512">
                  <c:v>1.288</c:v>
                </c:pt>
                <c:pt idx="2513">
                  <c:v>1.2869999999999999</c:v>
                </c:pt>
                <c:pt idx="2514">
                  <c:v>1.286</c:v>
                </c:pt>
                <c:pt idx="2515">
                  <c:v>1.2849999999999999</c:v>
                </c:pt>
                <c:pt idx="2516">
                  <c:v>1.284</c:v>
                </c:pt>
                <c:pt idx="2517">
                  <c:v>1.2829999999999999</c:v>
                </c:pt>
                <c:pt idx="2518">
                  <c:v>1.282</c:v>
                </c:pt>
                <c:pt idx="2519">
                  <c:v>1.2809999999999999</c:v>
                </c:pt>
                <c:pt idx="2520">
                  <c:v>1.28</c:v>
                </c:pt>
                <c:pt idx="2521">
                  <c:v>1.2789999999999999</c:v>
                </c:pt>
                <c:pt idx="2522">
                  <c:v>1.278</c:v>
                </c:pt>
                <c:pt idx="2523">
                  <c:v>1.2769999999999999</c:v>
                </c:pt>
                <c:pt idx="2524">
                  <c:v>1.276</c:v>
                </c:pt>
                <c:pt idx="2525">
                  <c:v>1.2749999999999999</c:v>
                </c:pt>
                <c:pt idx="2526">
                  <c:v>1.274</c:v>
                </c:pt>
                <c:pt idx="2527">
                  <c:v>1.2729999999999999</c:v>
                </c:pt>
                <c:pt idx="2528">
                  <c:v>1.272</c:v>
                </c:pt>
                <c:pt idx="2529">
                  <c:v>1.2709999999999999</c:v>
                </c:pt>
                <c:pt idx="2530">
                  <c:v>1.27</c:v>
                </c:pt>
                <c:pt idx="2531">
                  <c:v>1.2689999999999999</c:v>
                </c:pt>
                <c:pt idx="2532">
                  <c:v>1.268</c:v>
                </c:pt>
                <c:pt idx="2533">
                  <c:v>1.2669999999999999</c:v>
                </c:pt>
                <c:pt idx="2534">
                  <c:v>1.266</c:v>
                </c:pt>
                <c:pt idx="2535">
                  <c:v>1.2649999999999999</c:v>
                </c:pt>
                <c:pt idx="2536">
                  <c:v>1.264</c:v>
                </c:pt>
                <c:pt idx="2537">
                  <c:v>1.2629999999999999</c:v>
                </c:pt>
                <c:pt idx="2538">
                  <c:v>1.262</c:v>
                </c:pt>
                <c:pt idx="2539">
                  <c:v>1.2609999999999999</c:v>
                </c:pt>
                <c:pt idx="2540">
                  <c:v>1.26</c:v>
                </c:pt>
                <c:pt idx="2541">
                  <c:v>1.2589999999999999</c:v>
                </c:pt>
                <c:pt idx="2542">
                  <c:v>1.258</c:v>
                </c:pt>
                <c:pt idx="2543">
                  <c:v>1.2569999999999999</c:v>
                </c:pt>
                <c:pt idx="2544">
                  <c:v>1.256</c:v>
                </c:pt>
                <c:pt idx="2545">
                  <c:v>1.2549999999999999</c:v>
                </c:pt>
                <c:pt idx="2546">
                  <c:v>1.254</c:v>
                </c:pt>
                <c:pt idx="2547">
                  <c:v>1.2529999999999999</c:v>
                </c:pt>
                <c:pt idx="2548">
                  <c:v>1.252</c:v>
                </c:pt>
                <c:pt idx="2549">
                  <c:v>1.2509999999999999</c:v>
                </c:pt>
                <c:pt idx="2550">
                  <c:v>1.25</c:v>
                </c:pt>
                <c:pt idx="2551">
                  <c:v>1.2490000000000001</c:v>
                </c:pt>
                <c:pt idx="2552">
                  <c:v>1.248</c:v>
                </c:pt>
                <c:pt idx="2553">
                  <c:v>1.2470000000000001</c:v>
                </c:pt>
                <c:pt idx="2554">
                  <c:v>1.246</c:v>
                </c:pt>
                <c:pt idx="2555">
                  <c:v>1.2450000000000001</c:v>
                </c:pt>
                <c:pt idx="2556">
                  <c:v>1.244</c:v>
                </c:pt>
                <c:pt idx="2557">
                  <c:v>1.2430000000000001</c:v>
                </c:pt>
                <c:pt idx="2558">
                  <c:v>1.242</c:v>
                </c:pt>
                <c:pt idx="2559">
                  <c:v>1.2410000000000001</c:v>
                </c:pt>
                <c:pt idx="2560">
                  <c:v>1.24</c:v>
                </c:pt>
                <c:pt idx="2561">
                  <c:v>1.2390000000000001</c:v>
                </c:pt>
                <c:pt idx="2562">
                  <c:v>1.238</c:v>
                </c:pt>
                <c:pt idx="2563">
                  <c:v>1.2370000000000001</c:v>
                </c:pt>
                <c:pt idx="2564">
                  <c:v>1.236</c:v>
                </c:pt>
                <c:pt idx="2565">
                  <c:v>1.2350000000000001</c:v>
                </c:pt>
                <c:pt idx="2566">
                  <c:v>1.234</c:v>
                </c:pt>
                <c:pt idx="2567">
                  <c:v>1.2330000000000001</c:v>
                </c:pt>
                <c:pt idx="2568">
                  <c:v>1.232</c:v>
                </c:pt>
                <c:pt idx="2569">
                  <c:v>1.2310000000000001</c:v>
                </c:pt>
                <c:pt idx="2570">
                  <c:v>1.23</c:v>
                </c:pt>
                <c:pt idx="2571">
                  <c:v>1.2290000000000001</c:v>
                </c:pt>
                <c:pt idx="2572">
                  <c:v>1.228</c:v>
                </c:pt>
                <c:pt idx="2573">
                  <c:v>1.2270000000000001</c:v>
                </c:pt>
                <c:pt idx="2574">
                  <c:v>1.226</c:v>
                </c:pt>
                <c:pt idx="2575">
                  <c:v>1.2250000000000001</c:v>
                </c:pt>
                <c:pt idx="2576">
                  <c:v>1.224</c:v>
                </c:pt>
                <c:pt idx="2577">
                  <c:v>1.2230000000000001</c:v>
                </c:pt>
                <c:pt idx="2578">
                  <c:v>1.222</c:v>
                </c:pt>
                <c:pt idx="2579">
                  <c:v>1.2210000000000001</c:v>
                </c:pt>
                <c:pt idx="2580">
                  <c:v>1.22</c:v>
                </c:pt>
                <c:pt idx="2581">
                  <c:v>1.2190000000000001</c:v>
                </c:pt>
                <c:pt idx="2582">
                  <c:v>1.218</c:v>
                </c:pt>
                <c:pt idx="2583">
                  <c:v>1.2170000000000001</c:v>
                </c:pt>
                <c:pt idx="2584">
                  <c:v>1.216</c:v>
                </c:pt>
                <c:pt idx="2585">
                  <c:v>1.2150000000000001</c:v>
                </c:pt>
                <c:pt idx="2586">
                  <c:v>1.214</c:v>
                </c:pt>
                <c:pt idx="2587">
                  <c:v>1.2130000000000001</c:v>
                </c:pt>
                <c:pt idx="2588">
                  <c:v>1.212</c:v>
                </c:pt>
                <c:pt idx="2589">
                  <c:v>1.2110000000000001</c:v>
                </c:pt>
                <c:pt idx="2590">
                  <c:v>1.21</c:v>
                </c:pt>
                <c:pt idx="2591">
                  <c:v>1.2090000000000001</c:v>
                </c:pt>
                <c:pt idx="2592">
                  <c:v>1.208</c:v>
                </c:pt>
                <c:pt idx="2593">
                  <c:v>1.2070000000000001</c:v>
                </c:pt>
                <c:pt idx="2594">
                  <c:v>1.206</c:v>
                </c:pt>
                <c:pt idx="2595">
                  <c:v>1.2050000000000001</c:v>
                </c:pt>
                <c:pt idx="2596">
                  <c:v>1.204</c:v>
                </c:pt>
                <c:pt idx="2597">
                  <c:v>1.2030000000000001</c:v>
                </c:pt>
                <c:pt idx="2598">
                  <c:v>1.202</c:v>
                </c:pt>
                <c:pt idx="2599">
                  <c:v>1.2010000000000001</c:v>
                </c:pt>
                <c:pt idx="2600">
                  <c:v>1.2</c:v>
                </c:pt>
                <c:pt idx="2601">
                  <c:v>1.1990000000000001</c:v>
                </c:pt>
                <c:pt idx="2602">
                  <c:v>1.198</c:v>
                </c:pt>
                <c:pt idx="2603">
                  <c:v>1.1970000000000001</c:v>
                </c:pt>
                <c:pt idx="2604">
                  <c:v>1.196</c:v>
                </c:pt>
                <c:pt idx="2605">
                  <c:v>1.1950000000000001</c:v>
                </c:pt>
                <c:pt idx="2606">
                  <c:v>1.194</c:v>
                </c:pt>
                <c:pt idx="2607">
                  <c:v>1.1930000000000001</c:v>
                </c:pt>
                <c:pt idx="2608">
                  <c:v>1.1919999999999999</c:v>
                </c:pt>
                <c:pt idx="2609">
                  <c:v>1.1910000000000001</c:v>
                </c:pt>
                <c:pt idx="2610">
                  <c:v>1.19</c:v>
                </c:pt>
                <c:pt idx="2611">
                  <c:v>1.1890000000000001</c:v>
                </c:pt>
                <c:pt idx="2612">
                  <c:v>1.1879999999999999</c:v>
                </c:pt>
                <c:pt idx="2613">
                  <c:v>1.1870000000000001</c:v>
                </c:pt>
                <c:pt idx="2614">
                  <c:v>1.1859999999999999</c:v>
                </c:pt>
                <c:pt idx="2615">
                  <c:v>1.1850000000000001</c:v>
                </c:pt>
                <c:pt idx="2616">
                  <c:v>1.1839999999999999</c:v>
                </c:pt>
                <c:pt idx="2617">
                  <c:v>1.1830000000000001</c:v>
                </c:pt>
                <c:pt idx="2618">
                  <c:v>1.1819999999999999</c:v>
                </c:pt>
                <c:pt idx="2619">
                  <c:v>1.181</c:v>
                </c:pt>
                <c:pt idx="2620">
                  <c:v>1.18</c:v>
                </c:pt>
                <c:pt idx="2621">
                  <c:v>1.179</c:v>
                </c:pt>
                <c:pt idx="2622">
                  <c:v>1.1779999999999999</c:v>
                </c:pt>
                <c:pt idx="2623">
                  <c:v>1.177</c:v>
                </c:pt>
                <c:pt idx="2624">
                  <c:v>1.1759999999999999</c:v>
                </c:pt>
                <c:pt idx="2625">
                  <c:v>1.175</c:v>
                </c:pt>
                <c:pt idx="2626">
                  <c:v>1.1739999999999999</c:v>
                </c:pt>
                <c:pt idx="2627">
                  <c:v>1.173</c:v>
                </c:pt>
                <c:pt idx="2628">
                  <c:v>1.1719999999999999</c:v>
                </c:pt>
                <c:pt idx="2629">
                  <c:v>1.171</c:v>
                </c:pt>
                <c:pt idx="2630">
                  <c:v>1.17</c:v>
                </c:pt>
                <c:pt idx="2631">
                  <c:v>1.169</c:v>
                </c:pt>
                <c:pt idx="2632">
                  <c:v>1.1679999999999999</c:v>
                </c:pt>
                <c:pt idx="2633">
                  <c:v>1.167</c:v>
                </c:pt>
                <c:pt idx="2634">
                  <c:v>1.1659999999999999</c:v>
                </c:pt>
                <c:pt idx="2635">
                  <c:v>1.165</c:v>
                </c:pt>
                <c:pt idx="2636">
                  <c:v>1.1639999999999999</c:v>
                </c:pt>
                <c:pt idx="2637">
                  <c:v>1.163</c:v>
                </c:pt>
                <c:pt idx="2638">
                  <c:v>1.1619999999999999</c:v>
                </c:pt>
                <c:pt idx="2639">
                  <c:v>1.161</c:v>
                </c:pt>
                <c:pt idx="2640">
                  <c:v>1.1599999999999999</c:v>
                </c:pt>
                <c:pt idx="2641">
                  <c:v>1.159</c:v>
                </c:pt>
                <c:pt idx="2642">
                  <c:v>1.1579999999999999</c:v>
                </c:pt>
                <c:pt idx="2643">
                  <c:v>1.157</c:v>
                </c:pt>
                <c:pt idx="2644">
                  <c:v>1.1559999999999999</c:v>
                </c:pt>
                <c:pt idx="2645">
                  <c:v>1.155</c:v>
                </c:pt>
                <c:pt idx="2646">
                  <c:v>1.1539999999999999</c:v>
                </c:pt>
                <c:pt idx="2647">
                  <c:v>1.153</c:v>
                </c:pt>
                <c:pt idx="2648">
                  <c:v>1.1519999999999999</c:v>
                </c:pt>
                <c:pt idx="2649">
                  <c:v>1.151</c:v>
                </c:pt>
                <c:pt idx="2650">
                  <c:v>1.1499999999999999</c:v>
                </c:pt>
                <c:pt idx="2651">
                  <c:v>1.149</c:v>
                </c:pt>
                <c:pt idx="2652">
                  <c:v>1.1479999999999999</c:v>
                </c:pt>
                <c:pt idx="2653">
                  <c:v>1.147</c:v>
                </c:pt>
                <c:pt idx="2654">
                  <c:v>1.1459999999999999</c:v>
                </c:pt>
                <c:pt idx="2655">
                  <c:v>1.145</c:v>
                </c:pt>
                <c:pt idx="2656">
                  <c:v>1.1439999999999999</c:v>
                </c:pt>
                <c:pt idx="2657">
                  <c:v>1.143</c:v>
                </c:pt>
                <c:pt idx="2658">
                  <c:v>1.1419999999999999</c:v>
                </c:pt>
                <c:pt idx="2659">
                  <c:v>1.141</c:v>
                </c:pt>
                <c:pt idx="2660">
                  <c:v>1.1399999999999999</c:v>
                </c:pt>
                <c:pt idx="2661">
                  <c:v>1.139</c:v>
                </c:pt>
                <c:pt idx="2662">
                  <c:v>1.1379999999999999</c:v>
                </c:pt>
                <c:pt idx="2663">
                  <c:v>1.137</c:v>
                </c:pt>
                <c:pt idx="2664">
                  <c:v>1.1359999999999999</c:v>
                </c:pt>
                <c:pt idx="2665">
                  <c:v>1.135</c:v>
                </c:pt>
                <c:pt idx="2666">
                  <c:v>1.1339999999999999</c:v>
                </c:pt>
                <c:pt idx="2667">
                  <c:v>1.133</c:v>
                </c:pt>
                <c:pt idx="2668">
                  <c:v>1.1319999999999999</c:v>
                </c:pt>
                <c:pt idx="2669">
                  <c:v>1.131</c:v>
                </c:pt>
                <c:pt idx="2670">
                  <c:v>1.1299999999999999</c:v>
                </c:pt>
                <c:pt idx="2671">
                  <c:v>1.129</c:v>
                </c:pt>
                <c:pt idx="2672">
                  <c:v>1.1279999999999999</c:v>
                </c:pt>
                <c:pt idx="2673">
                  <c:v>1.127</c:v>
                </c:pt>
                <c:pt idx="2674">
                  <c:v>1.1259999999999999</c:v>
                </c:pt>
                <c:pt idx="2675">
                  <c:v>1.125</c:v>
                </c:pt>
                <c:pt idx="2676">
                  <c:v>1.1240000000000001</c:v>
                </c:pt>
                <c:pt idx="2677">
                  <c:v>1.123</c:v>
                </c:pt>
                <c:pt idx="2678">
                  <c:v>1.1220000000000001</c:v>
                </c:pt>
                <c:pt idx="2679">
                  <c:v>1.121</c:v>
                </c:pt>
                <c:pt idx="2680">
                  <c:v>1.1200000000000001</c:v>
                </c:pt>
                <c:pt idx="2681">
                  <c:v>1.119</c:v>
                </c:pt>
                <c:pt idx="2682">
                  <c:v>1.1180000000000001</c:v>
                </c:pt>
                <c:pt idx="2683">
                  <c:v>1.117</c:v>
                </c:pt>
                <c:pt idx="2684">
                  <c:v>1.1160000000000001</c:v>
                </c:pt>
                <c:pt idx="2685">
                  <c:v>1.115</c:v>
                </c:pt>
                <c:pt idx="2686">
                  <c:v>1.1140000000000001</c:v>
                </c:pt>
                <c:pt idx="2687">
                  <c:v>1.113</c:v>
                </c:pt>
                <c:pt idx="2688">
                  <c:v>1.1120000000000001</c:v>
                </c:pt>
                <c:pt idx="2689">
                  <c:v>1.111</c:v>
                </c:pt>
                <c:pt idx="2690">
                  <c:v>1.1100000000000001</c:v>
                </c:pt>
                <c:pt idx="2691">
                  <c:v>1.109</c:v>
                </c:pt>
                <c:pt idx="2692">
                  <c:v>1.1080000000000001</c:v>
                </c:pt>
                <c:pt idx="2693">
                  <c:v>1.107</c:v>
                </c:pt>
                <c:pt idx="2694">
                  <c:v>1.1060000000000001</c:v>
                </c:pt>
                <c:pt idx="2695">
                  <c:v>1.105</c:v>
                </c:pt>
                <c:pt idx="2696">
                  <c:v>1.1040000000000001</c:v>
                </c:pt>
                <c:pt idx="2697">
                  <c:v>1.103</c:v>
                </c:pt>
                <c:pt idx="2698">
                  <c:v>1.1020000000000001</c:v>
                </c:pt>
                <c:pt idx="2699">
                  <c:v>1.101</c:v>
                </c:pt>
                <c:pt idx="2700">
                  <c:v>1.1000000000000001</c:v>
                </c:pt>
                <c:pt idx="2701">
                  <c:v>1.099</c:v>
                </c:pt>
                <c:pt idx="2702">
                  <c:v>1.0980000000000001</c:v>
                </c:pt>
                <c:pt idx="2703">
                  <c:v>1.097</c:v>
                </c:pt>
                <c:pt idx="2704">
                  <c:v>1.0960000000000001</c:v>
                </c:pt>
                <c:pt idx="2705">
                  <c:v>1.095</c:v>
                </c:pt>
                <c:pt idx="2706">
                  <c:v>1.0940000000000001</c:v>
                </c:pt>
                <c:pt idx="2707">
                  <c:v>1.093</c:v>
                </c:pt>
                <c:pt idx="2708">
                  <c:v>1.0920000000000001</c:v>
                </c:pt>
                <c:pt idx="2709">
                  <c:v>1.091</c:v>
                </c:pt>
                <c:pt idx="2710">
                  <c:v>1.0900000000000001</c:v>
                </c:pt>
                <c:pt idx="2711">
                  <c:v>1.089</c:v>
                </c:pt>
                <c:pt idx="2712">
                  <c:v>1.0880000000000001</c:v>
                </c:pt>
                <c:pt idx="2713">
                  <c:v>1.087</c:v>
                </c:pt>
                <c:pt idx="2714">
                  <c:v>1.0860000000000001</c:v>
                </c:pt>
                <c:pt idx="2715">
                  <c:v>1.085</c:v>
                </c:pt>
                <c:pt idx="2716">
                  <c:v>1.0840000000000001</c:v>
                </c:pt>
                <c:pt idx="2717">
                  <c:v>1.083</c:v>
                </c:pt>
                <c:pt idx="2718">
                  <c:v>1.0820000000000001</c:v>
                </c:pt>
                <c:pt idx="2719">
                  <c:v>1.081</c:v>
                </c:pt>
                <c:pt idx="2720">
                  <c:v>1.08</c:v>
                </c:pt>
                <c:pt idx="2721">
                  <c:v>1.079</c:v>
                </c:pt>
                <c:pt idx="2722">
                  <c:v>1.0780000000000001</c:v>
                </c:pt>
                <c:pt idx="2723">
                  <c:v>1.077</c:v>
                </c:pt>
                <c:pt idx="2724">
                  <c:v>1.0760000000000001</c:v>
                </c:pt>
                <c:pt idx="2725">
                  <c:v>1.075</c:v>
                </c:pt>
                <c:pt idx="2726">
                  <c:v>1.0740000000000001</c:v>
                </c:pt>
                <c:pt idx="2727">
                  <c:v>1.073</c:v>
                </c:pt>
                <c:pt idx="2728">
                  <c:v>1.0720000000000001</c:v>
                </c:pt>
                <c:pt idx="2729">
                  <c:v>1.071</c:v>
                </c:pt>
                <c:pt idx="2730">
                  <c:v>1.07</c:v>
                </c:pt>
                <c:pt idx="2731">
                  <c:v>1.069</c:v>
                </c:pt>
                <c:pt idx="2732">
                  <c:v>1.0680000000000001</c:v>
                </c:pt>
                <c:pt idx="2733">
                  <c:v>1.0669999999999999</c:v>
                </c:pt>
                <c:pt idx="2734">
                  <c:v>1.0660000000000001</c:v>
                </c:pt>
                <c:pt idx="2735">
                  <c:v>1.0649999999999999</c:v>
                </c:pt>
                <c:pt idx="2736">
                  <c:v>1.0640000000000001</c:v>
                </c:pt>
                <c:pt idx="2737">
                  <c:v>1.0629999999999999</c:v>
                </c:pt>
                <c:pt idx="2738">
                  <c:v>1.0620000000000001</c:v>
                </c:pt>
                <c:pt idx="2739">
                  <c:v>1.0609999999999999</c:v>
                </c:pt>
                <c:pt idx="2740">
                  <c:v>1.06</c:v>
                </c:pt>
                <c:pt idx="2741">
                  <c:v>1.0589999999999999</c:v>
                </c:pt>
                <c:pt idx="2742">
                  <c:v>1.0580000000000001</c:v>
                </c:pt>
                <c:pt idx="2743">
                  <c:v>1.0569999999999999</c:v>
                </c:pt>
                <c:pt idx="2744">
                  <c:v>1.056</c:v>
                </c:pt>
                <c:pt idx="2745">
                  <c:v>1.0549999999999999</c:v>
                </c:pt>
                <c:pt idx="2746">
                  <c:v>1.054</c:v>
                </c:pt>
                <c:pt idx="2747">
                  <c:v>1.0529999999999999</c:v>
                </c:pt>
                <c:pt idx="2748">
                  <c:v>1.052</c:v>
                </c:pt>
                <c:pt idx="2749">
                  <c:v>1.0509999999999999</c:v>
                </c:pt>
                <c:pt idx="2750">
                  <c:v>1.05</c:v>
                </c:pt>
                <c:pt idx="2751">
                  <c:v>1.0489999999999999</c:v>
                </c:pt>
                <c:pt idx="2752">
                  <c:v>1.048</c:v>
                </c:pt>
                <c:pt idx="2753">
                  <c:v>1.0469999999999999</c:v>
                </c:pt>
                <c:pt idx="2754">
                  <c:v>1.046</c:v>
                </c:pt>
                <c:pt idx="2755">
                  <c:v>1.0449999999999999</c:v>
                </c:pt>
                <c:pt idx="2756">
                  <c:v>1.044</c:v>
                </c:pt>
                <c:pt idx="2757">
                  <c:v>1.0429999999999999</c:v>
                </c:pt>
                <c:pt idx="2758">
                  <c:v>1.042</c:v>
                </c:pt>
                <c:pt idx="2759">
                  <c:v>1.0409999999999999</c:v>
                </c:pt>
                <c:pt idx="2760">
                  <c:v>1.04</c:v>
                </c:pt>
                <c:pt idx="2761">
                  <c:v>1.0389999999999999</c:v>
                </c:pt>
                <c:pt idx="2762">
                  <c:v>1.038</c:v>
                </c:pt>
                <c:pt idx="2763">
                  <c:v>1.0369999999999999</c:v>
                </c:pt>
                <c:pt idx="2764">
                  <c:v>1.036</c:v>
                </c:pt>
                <c:pt idx="2765">
                  <c:v>1.0349999999999999</c:v>
                </c:pt>
                <c:pt idx="2766">
                  <c:v>1.034</c:v>
                </c:pt>
                <c:pt idx="2767">
                  <c:v>1.0329999999999999</c:v>
                </c:pt>
                <c:pt idx="2768">
                  <c:v>1.032</c:v>
                </c:pt>
                <c:pt idx="2769">
                  <c:v>1.0309999999999999</c:v>
                </c:pt>
                <c:pt idx="2770">
                  <c:v>1.03</c:v>
                </c:pt>
                <c:pt idx="2771">
                  <c:v>1.0289999999999999</c:v>
                </c:pt>
                <c:pt idx="2772">
                  <c:v>1.028</c:v>
                </c:pt>
                <c:pt idx="2773">
                  <c:v>1.0269999999999999</c:v>
                </c:pt>
                <c:pt idx="2774">
                  <c:v>1.026</c:v>
                </c:pt>
                <c:pt idx="2775">
                  <c:v>1.0249999999999999</c:v>
                </c:pt>
                <c:pt idx="2776">
                  <c:v>1.024</c:v>
                </c:pt>
                <c:pt idx="2777">
                  <c:v>1.0229999999999999</c:v>
                </c:pt>
                <c:pt idx="2778">
                  <c:v>1.022</c:v>
                </c:pt>
                <c:pt idx="2779">
                  <c:v>1.0209999999999999</c:v>
                </c:pt>
                <c:pt idx="2780">
                  <c:v>1.02</c:v>
                </c:pt>
                <c:pt idx="2781">
                  <c:v>1.0189999999999999</c:v>
                </c:pt>
                <c:pt idx="2782">
                  <c:v>1.018</c:v>
                </c:pt>
                <c:pt idx="2783">
                  <c:v>1.0169999999999999</c:v>
                </c:pt>
                <c:pt idx="2784">
                  <c:v>1.016</c:v>
                </c:pt>
                <c:pt idx="2785">
                  <c:v>1.0149999999999999</c:v>
                </c:pt>
                <c:pt idx="2786">
                  <c:v>1.014</c:v>
                </c:pt>
                <c:pt idx="2787">
                  <c:v>1.0129999999999999</c:v>
                </c:pt>
                <c:pt idx="2788">
                  <c:v>1.012</c:v>
                </c:pt>
                <c:pt idx="2789">
                  <c:v>1.0109999999999999</c:v>
                </c:pt>
                <c:pt idx="2790">
                  <c:v>1.01</c:v>
                </c:pt>
                <c:pt idx="2791">
                  <c:v>1.0089999999999999</c:v>
                </c:pt>
                <c:pt idx="2792">
                  <c:v>1.008</c:v>
                </c:pt>
                <c:pt idx="2793">
                  <c:v>1.0069999999999999</c:v>
                </c:pt>
                <c:pt idx="2794">
                  <c:v>1.006</c:v>
                </c:pt>
                <c:pt idx="2795">
                  <c:v>1.0049999999999999</c:v>
                </c:pt>
                <c:pt idx="2796">
                  <c:v>1.004</c:v>
                </c:pt>
                <c:pt idx="2797">
                  <c:v>1.0029999999999999</c:v>
                </c:pt>
                <c:pt idx="2798">
                  <c:v>1.002</c:v>
                </c:pt>
                <c:pt idx="2799">
                  <c:v>1.0009999999999999</c:v>
                </c:pt>
                <c:pt idx="2800">
                  <c:v>1</c:v>
                </c:pt>
                <c:pt idx="2801">
                  <c:v>0.999</c:v>
                </c:pt>
                <c:pt idx="2802">
                  <c:v>0.998</c:v>
                </c:pt>
                <c:pt idx="2803">
                  <c:v>0.997</c:v>
                </c:pt>
                <c:pt idx="2804">
                  <c:v>0.996</c:v>
                </c:pt>
                <c:pt idx="2805">
                  <c:v>0.995</c:v>
                </c:pt>
                <c:pt idx="2806">
                  <c:v>0.99399999999999999</c:v>
                </c:pt>
                <c:pt idx="2807">
                  <c:v>0.99299999999999999</c:v>
                </c:pt>
                <c:pt idx="2808">
                  <c:v>0.99199999999999999</c:v>
                </c:pt>
                <c:pt idx="2809">
                  <c:v>0.99099999999999999</c:v>
                </c:pt>
                <c:pt idx="2810">
                  <c:v>0.99</c:v>
                </c:pt>
                <c:pt idx="2811">
                  <c:v>0.98899999999999999</c:v>
                </c:pt>
                <c:pt idx="2812">
                  <c:v>0.98799999999999999</c:v>
                </c:pt>
                <c:pt idx="2813">
                  <c:v>0.98699999999999999</c:v>
                </c:pt>
                <c:pt idx="2814">
                  <c:v>0.98599999999999999</c:v>
                </c:pt>
                <c:pt idx="2815">
                  <c:v>0.98499999999999999</c:v>
                </c:pt>
                <c:pt idx="2816">
                  <c:v>0.98399999999999999</c:v>
                </c:pt>
                <c:pt idx="2817">
                  <c:v>0.98299999999999998</c:v>
                </c:pt>
                <c:pt idx="2818">
                  <c:v>0.98199999999999998</c:v>
                </c:pt>
                <c:pt idx="2819">
                  <c:v>0.98099999999999998</c:v>
                </c:pt>
                <c:pt idx="2820">
                  <c:v>0.98</c:v>
                </c:pt>
                <c:pt idx="2821">
                  <c:v>0.97899999999999998</c:v>
                </c:pt>
                <c:pt idx="2822">
                  <c:v>0.97799999999999998</c:v>
                </c:pt>
                <c:pt idx="2823">
                  <c:v>0.97699999999999998</c:v>
                </c:pt>
                <c:pt idx="2824">
                  <c:v>0.97599999999999998</c:v>
                </c:pt>
                <c:pt idx="2825">
                  <c:v>0.97499999999999998</c:v>
                </c:pt>
                <c:pt idx="2826">
                  <c:v>0.97399999999999998</c:v>
                </c:pt>
                <c:pt idx="2827">
                  <c:v>0.97299999999999998</c:v>
                </c:pt>
                <c:pt idx="2828">
                  <c:v>0.97199999999999998</c:v>
                </c:pt>
                <c:pt idx="2829">
                  <c:v>0.97099999999999997</c:v>
                </c:pt>
                <c:pt idx="2830">
                  <c:v>0.97</c:v>
                </c:pt>
                <c:pt idx="2831">
                  <c:v>0.96899999999999997</c:v>
                </c:pt>
                <c:pt idx="2832">
                  <c:v>0.96799999999999997</c:v>
                </c:pt>
                <c:pt idx="2833">
                  <c:v>0.96699999999999997</c:v>
                </c:pt>
                <c:pt idx="2834">
                  <c:v>0.96599999999999997</c:v>
                </c:pt>
                <c:pt idx="2835">
                  <c:v>0.96499999999999997</c:v>
                </c:pt>
                <c:pt idx="2836">
                  <c:v>0.96399999999999997</c:v>
                </c:pt>
                <c:pt idx="2837">
                  <c:v>0.96299999999999997</c:v>
                </c:pt>
                <c:pt idx="2838">
                  <c:v>0.96199999999999997</c:v>
                </c:pt>
                <c:pt idx="2839">
                  <c:v>0.96099999999999997</c:v>
                </c:pt>
                <c:pt idx="2840">
                  <c:v>0.96</c:v>
                </c:pt>
                <c:pt idx="2841">
                  <c:v>0.95899999999999996</c:v>
                </c:pt>
                <c:pt idx="2842">
                  <c:v>0.95799999999999996</c:v>
                </c:pt>
                <c:pt idx="2843">
                  <c:v>0.95699999999999996</c:v>
                </c:pt>
                <c:pt idx="2844">
                  <c:v>0.95599999999999996</c:v>
                </c:pt>
                <c:pt idx="2845">
                  <c:v>0.95499999999999996</c:v>
                </c:pt>
                <c:pt idx="2846">
                  <c:v>0.95399999999999996</c:v>
                </c:pt>
                <c:pt idx="2847">
                  <c:v>0.95299999999999996</c:v>
                </c:pt>
                <c:pt idx="2848">
                  <c:v>0.95199999999999996</c:v>
                </c:pt>
                <c:pt idx="2849">
                  <c:v>0.95099999999999996</c:v>
                </c:pt>
                <c:pt idx="2850">
                  <c:v>0.95</c:v>
                </c:pt>
                <c:pt idx="2851">
                  <c:v>0.94899999999999995</c:v>
                </c:pt>
                <c:pt idx="2852">
                  <c:v>0.94799999999999995</c:v>
                </c:pt>
                <c:pt idx="2853">
                  <c:v>0.94699999999999995</c:v>
                </c:pt>
                <c:pt idx="2854">
                  <c:v>0.94599999999999995</c:v>
                </c:pt>
                <c:pt idx="2855">
                  <c:v>0.94499999999999995</c:v>
                </c:pt>
                <c:pt idx="2856">
                  <c:v>0.94399999999999995</c:v>
                </c:pt>
                <c:pt idx="2857">
                  <c:v>0.94299999999999995</c:v>
                </c:pt>
                <c:pt idx="2858">
                  <c:v>0.94199999999999995</c:v>
                </c:pt>
                <c:pt idx="2859">
                  <c:v>0.94099999999999995</c:v>
                </c:pt>
                <c:pt idx="2860">
                  <c:v>0.94</c:v>
                </c:pt>
                <c:pt idx="2861">
                  <c:v>0.93899999999999995</c:v>
                </c:pt>
                <c:pt idx="2862">
                  <c:v>0.93799999999999994</c:v>
                </c:pt>
                <c:pt idx="2863">
                  <c:v>0.93700000000000006</c:v>
                </c:pt>
                <c:pt idx="2864">
                  <c:v>0.93600000000000005</c:v>
                </c:pt>
                <c:pt idx="2865">
                  <c:v>0.93500000000000005</c:v>
                </c:pt>
                <c:pt idx="2866">
                  <c:v>0.93400000000000005</c:v>
                </c:pt>
                <c:pt idx="2867">
                  <c:v>0.93300000000000005</c:v>
                </c:pt>
                <c:pt idx="2868">
                  <c:v>0.93200000000000005</c:v>
                </c:pt>
                <c:pt idx="2869">
                  <c:v>0.93100000000000005</c:v>
                </c:pt>
                <c:pt idx="2870">
                  <c:v>0.93</c:v>
                </c:pt>
                <c:pt idx="2871">
                  <c:v>0.92900000000000005</c:v>
                </c:pt>
                <c:pt idx="2872">
                  <c:v>0.92800000000000005</c:v>
                </c:pt>
                <c:pt idx="2873">
                  <c:v>0.92700000000000005</c:v>
                </c:pt>
                <c:pt idx="2874">
                  <c:v>0.92600000000000005</c:v>
                </c:pt>
                <c:pt idx="2875">
                  <c:v>0.92500000000000004</c:v>
                </c:pt>
                <c:pt idx="2876">
                  <c:v>0.92400000000000004</c:v>
                </c:pt>
                <c:pt idx="2877">
                  <c:v>0.92300000000000004</c:v>
                </c:pt>
                <c:pt idx="2878">
                  <c:v>0.92200000000000004</c:v>
                </c:pt>
                <c:pt idx="2879">
                  <c:v>0.92100000000000004</c:v>
                </c:pt>
                <c:pt idx="2880">
                  <c:v>0.92</c:v>
                </c:pt>
                <c:pt idx="2881">
                  <c:v>0.91900000000000004</c:v>
                </c:pt>
                <c:pt idx="2882">
                  <c:v>0.91800000000000004</c:v>
                </c:pt>
                <c:pt idx="2883">
                  <c:v>0.91700000000000004</c:v>
                </c:pt>
                <c:pt idx="2884">
                  <c:v>0.91600000000000004</c:v>
                </c:pt>
                <c:pt idx="2885">
                  <c:v>0.91500000000000004</c:v>
                </c:pt>
                <c:pt idx="2886">
                  <c:v>0.91400000000000003</c:v>
                </c:pt>
                <c:pt idx="2887">
                  <c:v>0.91300000000000003</c:v>
                </c:pt>
                <c:pt idx="2888">
                  <c:v>0.91200000000000003</c:v>
                </c:pt>
                <c:pt idx="2889">
                  <c:v>0.91100000000000003</c:v>
                </c:pt>
                <c:pt idx="2890">
                  <c:v>0.91</c:v>
                </c:pt>
                <c:pt idx="2891">
                  <c:v>0.90900000000000003</c:v>
                </c:pt>
                <c:pt idx="2892">
                  <c:v>0.90800000000000003</c:v>
                </c:pt>
                <c:pt idx="2893">
                  <c:v>0.90700000000000003</c:v>
                </c:pt>
                <c:pt idx="2894">
                  <c:v>0.90600000000000003</c:v>
                </c:pt>
                <c:pt idx="2895">
                  <c:v>0.90500000000000003</c:v>
                </c:pt>
                <c:pt idx="2896">
                  <c:v>0.90400000000000003</c:v>
                </c:pt>
                <c:pt idx="2897">
                  <c:v>0.90300000000000002</c:v>
                </c:pt>
                <c:pt idx="2898">
                  <c:v>0.90200000000000002</c:v>
                </c:pt>
                <c:pt idx="2899">
                  <c:v>0.90100000000000002</c:v>
                </c:pt>
                <c:pt idx="2900">
                  <c:v>0.9</c:v>
                </c:pt>
                <c:pt idx="2901">
                  <c:v>0.89900000000000002</c:v>
                </c:pt>
                <c:pt idx="2902">
                  <c:v>0.89800000000000002</c:v>
                </c:pt>
                <c:pt idx="2903">
                  <c:v>0.89700000000000002</c:v>
                </c:pt>
                <c:pt idx="2904">
                  <c:v>0.89600000000000002</c:v>
                </c:pt>
                <c:pt idx="2905">
                  <c:v>0.89500000000000002</c:v>
                </c:pt>
                <c:pt idx="2906">
                  <c:v>0.89400000000000002</c:v>
                </c:pt>
                <c:pt idx="2907">
                  <c:v>0.89300000000000002</c:v>
                </c:pt>
                <c:pt idx="2908">
                  <c:v>0.89200000000000002</c:v>
                </c:pt>
                <c:pt idx="2909">
                  <c:v>0.89100000000000001</c:v>
                </c:pt>
                <c:pt idx="2910">
                  <c:v>0.89</c:v>
                </c:pt>
                <c:pt idx="2911">
                  <c:v>0.88900000000000001</c:v>
                </c:pt>
                <c:pt idx="2912">
                  <c:v>0.88800000000000001</c:v>
                </c:pt>
                <c:pt idx="2913">
                  <c:v>0.88700000000000001</c:v>
                </c:pt>
                <c:pt idx="2914">
                  <c:v>0.88600000000000001</c:v>
                </c:pt>
                <c:pt idx="2915">
                  <c:v>0.88500000000000001</c:v>
                </c:pt>
                <c:pt idx="2916">
                  <c:v>0.88400000000000001</c:v>
                </c:pt>
                <c:pt idx="2917">
                  <c:v>0.88300000000000001</c:v>
                </c:pt>
                <c:pt idx="2918">
                  <c:v>0.88200000000000001</c:v>
                </c:pt>
                <c:pt idx="2919">
                  <c:v>0.88100000000000001</c:v>
                </c:pt>
                <c:pt idx="2920">
                  <c:v>0.88</c:v>
                </c:pt>
                <c:pt idx="2921">
                  <c:v>0.879</c:v>
                </c:pt>
                <c:pt idx="2922">
                  <c:v>0.878</c:v>
                </c:pt>
                <c:pt idx="2923">
                  <c:v>0.877</c:v>
                </c:pt>
                <c:pt idx="2924">
                  <c:v>0.876</c:v>
                </c:pt>
                <c:pt idx="2925">
                  <c:v>0.875</c:v>
                </c:pt>
                <c:pt idx="2926">
                  <c:v>0.874</c:v>
                </c:pt>
                <c:pt idx="2927">
                  <c:v>0.873</c:v>
                </c:pt>
                <c:pt idx="2928">
                  <c:v>0.872</c:v>
                </c:pt>
                <c:pt idx="2929">
                  <c:v>0.871</c:v>
                </c:pt>
                <c:pt idx="2930">
                  <c:v>0.87</c:v>
                </c:pt>
                <c:pt idx="2931">
                  <c:v>0.86899999999999999</c:v>
                </c:pt>
                <c:pt idx="2932">
                  <c:v>0.86799999999999999</c:v>
                </c:pt>
                <c:pt idx="2933">
                  <c:v>0.86699999999999999</c:v>
                </c:pt>
                <c:pt idx="2934">
                  <c:v>0.86599999999999999</c:v>
                </c:pt>
                <c:pt idx="2935">
                  <c:v>0.86499999999999999</c:v>
                </c:pt>
                <c:pt idx="2936">
                  <c:v>0.86399999999999999</c:v>
                </c:pt>
                <c:pt idx="2937">
                  <c:v>0.86299999999999999</c:v>
                </c:pt>
                <c:pt idx="2938">
                  <c:v>0.86199999999999999</c:v>
                </c:pt>
                <c:pt idx="2939">
                  <c:v>0.86099999999999999</c:v>
                </c:pt>
                <c:pt idx="2940">
                  <c:v>0.86</c:v>
                </c:pt>
                <c:pt idx="2941">
                  <c:v>0.85899999999999999</c:v>
                </c:pt>
                <c:pt idx="2942">
                  <c:v>0.85799999999999998</c:v>
                </c:pt>
                <c:pt idx="2943">
                  <c:v>0.85699999999999998</c:v>
                </c:pt>
                <c:pt idx="2944">
                  <c:v>0.85599999999999998</c:v>
                </c:pt>
                <c:pt idx="2945">
                  <c:v>0.85499999999999998</c:v>
                </c:pt>
                <c:pt idx="2946">
                  <c:v>0.85399999999999998</c:v>
                </c:pt>
                <c:pt idx="2947">
                  <c:v>0.85299999999999998</c:v>
                </c:pt>
                <c:pt idx="2948">
                  <c:v>0.85199999999999998</c:v>
                </c:pt>
                <c:pt idx="2949">
                  <c:v>0.85099999999999998</c:v>
                </c:pt>
                <c:pt idx="2950">
                  <c:v>0.85</c:v>
                </c:pt>
                <c:pt idx="2951">
                  <c:v>0.84899999999999998</c:v>
                </c:pt>
                <c:pt idx="2952">
                  <c:v>0.84799999999999998</c:v>
                </c:pt>
                <c:pt idx="2953">
                  <c:v>0.84699999999999998</c:v>
                </c:pt>
                <c:pt idx="2954">
                  <c:v>0.84599999999999997</c:v>
                </c:pt>
                <c:pt idx="2955">
                  <c:v>0.84499999999999997</c:v>
                </c:pt>
                <c:pt idx="2956">
                  <c:v>0.84399999999999997</c:v>
                </c:pt>
                <c:pt idx="2957">
                  <c:v>0.84299999999999997</c:v>
                </c:pt>
                <c:pt idx="2958">
                  <c:v>0.84199999999999997</c:v>
                </c:pt>
                <c:pt idx="2959">
                  <c:v>0.84099999999999997</c:v>
                </c:pt>
                <c:pt idx="2960">
                  <c:v>0.84</c:v>
                </c:pt>
                <c:pt idx="2961">
                  <c:v>0.83899999999999997</c:v>
                </c:pt>
                <c:pt idx="2962">
                  <c:v>0.83799999999999997</c:v>
                </c:pt>
                <c:pt idx="2963">
                  <c:v>0.83699999999999997</c:v>
                </c:pt>
                <c:pt idx="2964">
                  <c:v>0.83599999999999997</c:v>
                </c:pt>
                <c:pt idx="2965">
                  <c:v>0.83499999999999996</c:v>
                </c:pt>
                <c:pt idx="2966">
                  <c:v>0.83399999999999996</c:v>
                </c:pt>
                <c:pt idx="2967">
                  <c:v>0.83299999999999996</c:v>
                </c:pt>
                <c:pt idx="2968">
                  <c:v>0.83199999999999996</c:v>
                </c:pt>
                <c:pt idx="2969">
                  <c:v>0.83099999999999996</c:v>
                </c:pt>
                <c:pt idx="2970">
                  <c:v>0.83</c:v>
                </c:pt>
                <c:pt idx="2971">
                  <c:v>0.82899999999999996</c:v>
                </c:pt>
                <c:pt idx="2972">
                  <c:v>0.82799999999999996</c:v>
                </c:pt>
                <c:pt idx="2973">
                  <c:v>0.82699999999999996</c:v>
                </c:pt>
                <c:pt idx="2974">
                  <c:v>0.82599999999999996</c:v>
                </c:pt>
                <c:pt idx="2975">
                  <c:v>0.82499999999999996</c:v>
                </c:pt>
                <c:pt idx="2976">
                  <c:v>0.82399999999999995</c:v>
                </c:pt>
                <c:pt idx="2977">
                  <c:v>0.82299999999999995</c:v>
                </c:pt>
                <c:pt idx="2978">
                  <c:v>0.82199999999999995</c:v>
                </c:pt>
                <c:pt idx="2979">
                  <c:v>0.82099999999999995</c:v>
                </c:pt>
                <c:pt idx="2980">
                  <c:v>0.82</c:v>
                </c:pt>
                <c:pt idx="2981">
                  <c:v>0.81899999999999995</c:v>
                </c:pt>
                <c:pt idx="2982">
                  <c:v>0.81799999999999995</c:v>
                </c:pt>
                <c:pt idx="2983">
                  <c:v>0.81699999999999995</c:v>
                </c:pt>
                <c:pt idx="2984">
                  <c:v>0.81599999999999995</c:v>
                </c:pt>
                <c:pt idx="2985">
                  <c:v>0.81499999999999995</c:v>
                </c:pt>
                <c:pt idx="2986">
                  <c:v>0.81399999999999995</c:v>
                </c:pt>
                <c:pt idx="2987">
                  <c:v>0.81299999999999994</c:v>
                </c:pt>
                <c:pt idx="2988">
                  <c:v>0.81200000000000006</c:v>
                </c:pt>
                <c:pt idx="2989">
                  <c:v>0.81100000000000005</c:v>
                </c:pt>
                <c:pt idx="2990">
                  <c:v>0.81</c:v>
                </c:pt>
                <c:pt idx="2991">
                  <c:v>0.80900000000000005</c:v>
                </c:pt>
                <c:pt idx="2992">
                  <c:v>0.80800000000000005</c:v>
                </c:pt>
                <c:pt idx="2993">
                  <c:v>0.80700000000000005</c:v>
                </c:pt>
                <c:pt idx="2994">
                  <c:v>0.80600000000000005</c:v>
                </c:pt>
                <c:pt idx="2995">
                  <c:v>0.80500000000000005</c:v>
                </c:pt>
                <c:pt idx="2996">
                  <c:v>0.80400000000000005</c:v>
                </c:pt>
                <c:pt idx="2997">
                  <c:v>0.80300000000000005</c:v>
                </c:pt>
                <c:pt idx="2998">
                  <c:v>0.80200000000000005</c:v>
                </c:pt>
                <c:pt idx="2999">
                  <c:v>0.80100000000000005</c:v>
                </c:pt>
                <c:pt idx="3000">
                  <c:v>0.8</c:v>
                </c:pt>
                <c:pt idx="3001">
                  <c:v>0.79900000000000004</c:v>
                </c:pt>
                <c:pt idx="3002">
                  <c:v>0.79800000000000004</c:v>
                </c:pt>
                <c:pt idx="3003">
                  <c:v>0.79700000000000004</c:v>
                </c:pt>
                <c:pt idx="3004">
                  <c:v>0.79600000000000004</c:v>
                </c:pt>
                <c:pt idx="3005">
                  <c:v>0.79500000000000004</c:v>
                </c:pt>
                <c:pt idx="3006">
                  <c:v>0.79400000000000004</c:v>
                </c:pt>
                <c:pt idx="3007">
                  <c:v>0.79300000000000004</c:v>
                </c:pt>
                <c:pt idx="3008">
                  <c:v>0.79200000000000004</c:v>
                </c:pt>
                <c:pt idx="3009">
                  <c:v>0.79100000000000004</c:v>
                </c:pt>
                <c:pt idx="3010">
                  <c:v>0.79</c:v>
                </c:pt>
                <c:pt idx="3011">
                  <c:v>0.78900000000000003</c:v>
                </c:pt>
                <c:pt idx="3012">
                  <c:v>0.78800000000000003</c:v>
                </c:pt>
                <c:pt idx="3013">
                  <c:v>0.78700000000000003</c:v>
                </c:pt>
                <c:pt idx="3014">
                  <c:v>0.78600000000000003</c:v>
                </c:pt>
                <c:pt idx="3015">
                  <c:v>0.78500000000000003</c:v>
                </c:pt>
                <c:pt idx="3016">
                  <c:v>0.78400000000000003</c:v>
                </c:pt>
                <c:pt idx="3017">
                  <c:v>0.78300000000000003</c:v>
                </c:pt>
                <c:pt idx="3018">
                  <c:v>0.78200000000000003</c:v>
                </c:pt>
                <c:pt idx="3019">
                  <c:v>0.78100000000000003</c:v>
                </c:pt>
                <c:pt idx="3020">
                  <c:v>0.78</c:v>
                </c:pt>
                <c:pt idx="3021">
                  <c:v>0.77900000000000003</c:v>
                </c:pt>
                <c:pt idx="3022">
                  <c:v>0.77800000000000002</c:v>
                </c:pt>
                <c:pt idx="3023">
                  <c:v>0.77700000000000002</c:v>
                </c:pt>
                <c:pt idx="3024">
                  <c:v>0.77600000000000002</c:v>
                </c:pt>
                <c:pt idx="3025">
                  <c:v>0.77500000000000002</c:v>
                </c:pt>
                <c:pt idx="3026">
                  <c:v>0.77400000000000002</c:v>
                </c:pt>
                <c:pt idx="3027">
                  <c:v>0.77300000000000002</c:v>
                </c:pt>
                <c:pt idx="3028">
                  <c:v>0.77200000000000002</c:v>
                </c:pt>
                <c:pt idx="3029">
                  <c:v>0.77100000000000002</c:v>
                </c:pt>
                <c:pt idx="3030">
                  <c:v>0.77</c:v>
                </c:pt>
                <c:pt idx="3031">
                  <c:v>0.76900000000000002</c:v>
                </c:pt>
                <c:pt idx="3032">
                  <c:v>0.76800000000000002</c:v>
                </c:pt>
                <c:pt idx="3033">
                  <c:v>0.76700000000000002</c:v>
                </c:pt>
                <c:pt idx="3034">
                  <c:v>0.76600000000000001</c:v>
                </c:pt>
                <c:pt idx="3035">
                  <c:v>0.76500000000000001</c:v>
                </c:pt>
                <c:pt idx="3036">
                  <c:v>0.76400000000000001</c:v>
                </c:pt>
                <c:pt idx="3037">
                  <c:v>0.76300000000000001</c:v>
                </c:pt>
                <c:pt idx="3038">
                  <c:v>0.76200000000000001</c:v>
                </c:pt>
                <c:pt idx="3039">
                  <c:v>0.76100000000000001</c:v>
                </c:pt>
                <c:pt idx="3040">
                  <c:v>0.76</c:v>
                </c:pt>
                <c:pt idx="3041">
                  <c:v>0.75900000000000001</c:v>
                </c:pt>
                <c:pt idx="3042">
                  <c:v>0.75800000000000001</c:v>
                </c:pt>
                <c:pt idx="3043">
                  <c:v>0.75700000000000001</c:v>
                </c:pt>
                <c:pt idx="3044">
                  <c:v>0.75600000000000001</c:v>
                </c:pt>
                <c:pt idx="3045">
                  <c:v>0.755</c:v>
                </c:pt>
                <c:pt idx="3046">
                  <c:v>0.754</c:v>
                </c:pt>
                <c:pt idx="3047">
                  <c:v>0.753</c:v>
                </c:pt>
                <c:pt idx="3048">
                  <c:v>0.752</c:v>
                </c:pt>
                <c:pt idx="3049">
                  <c:v>0.751</c:v>
                </c:pt>
                <c:pt idx="3050">
                  <c:v>0.75</c:v>
                </c:pt>
                <c:pt idx="3051">
                  <c:v>0.749</c:v>
                </c:pt>
                <c:pt idx="3052">
                  <c:v>0.748</c:v>
                </c:pt>
                <c:pt idx="3053">
                  <c:v>0.747</c:v>
                </c:pt>
                <c:pt idx="3054">
                  <c:v>0.746</c:v>
                </c:pt>
                <c:pt idx="3055">
                  <c:v>0.745</c:v>
                </c:pt>
                <c:pt idx="3056">
                  <c:v>0.74399999999999999</c:v>
                </c:pt>
                <c:pt idx="3057">
                  <c:v>0.74299999999999999</c:v>
                </c:pt>
                <c:pt idx="3058">
                  <c:v>0.74199999999999999</c:v>
                </c:pt>
                <c:pt idx="3059">
                  <c:v>0.74099999999999999</c:v>
                </c:pt>
                <c:pt idx="3060">
                  <c:v>0.74</c:v>
                </c:pt>
                <c:pt idx="3061">
                  <c:v>0.73899999999999999</c:v>
                </c:pt>
                <c:pt idx="3062">
                  <c:v>0.73799999999999999</c:v>
                </c:pt>
                <c:pt idx="3063">
                  <c:v>0.73699999999999999</c:v>
                </c:pt>
                <c:pt idx="3064">
                  <c:v>0.73599999999999999</c:v>
                </c:pt>
                <c:pt idx="3065">
                  <c:v>0.73499999999999999</c:v>
                </c:pt>
                <c:pt idx="3066">
                  <c:v>0.73399999999999999</c:v>
                </c:pt>
                <c:pt idx="3067">
                  <c:v>0.73299999999999998</c:v>
                </c:pt>
                <c:pt idx="3068">
                  <c:v>0.73199999999999998</c:v>
                </c:pt>
                <c:pt idx="3069">
                  <c:v>0.73099999999999998</c:v>
                </c:pt>
                <c:pt idx="3070">
                  <c:v>0.73</c:v>
                </c:pt>
                <c:pt idx="3071">
                  <c:v>0.72899999999999998</c:v>
                </c:pt>
                <c:pt idx="3072">
                  <c:v>0.72799999999999998</c:v>
                </c:pt>
                <c:pt idx="3073">
                  <c:v>0.72699999999999998</c:v>
                </c:pt>
                <c:pt idx="3074">
                  <c:v>0.72599999999999998</c:v>
                </c:pt>
                <c:pt idx="3075">
                  <c:v>0.72499999999999998</c:v>
                </c:pt>
                <c:pt idx="3076">
                  <c:v>0.72399999999999998</c:v>
                </c:pt>
                <c:pt idx="3077">
                  <c:v>0.72299999999999998</c:v>
                </c:pt>
                <c:pt idx="3078">
                  <c:v>0.72199999999999998</c:v>
                </c:pt>
                <c:pt idx="3079">
                  <c:v>0.72099999999999997</c:v>
                </c:pt>
                <c:pt idx="3080">
                  <c:v>0.72</c:v>
                </c:pt>
                <c:pt idx="3081">
                  <c:v>0.71899999999999997</c:v>
                </c:pt>
                <c:pt idx="3082">
                  <c:v>0.71799999999999997</c:v>
                </c:pt>
                <c:pt idx="3083">
                  <c:v>0.71699999999999997</c:v>
                </c:pt>
                <c:pt idx="3084">
                  <c:v>0.71599999999999997</c:v>
                </c:pt>
                <c:pt idx="3085">
                  <c:v>0.71499999999999997</c:v>
                </c:pt>
                <c:pt idx="3086">
                  <c:v>0.71399999999999997</c:v>
                </c:pt>
                <c:pt idx="3087">
                  <c:v>0.71299999999999997</c:v>
                </c:pt>
                <c:pt idx="3088">
                  <c:v>0.71199999999999997</c:v>
                </c:pt>
                <c:pt idx="3089">
                  <c:v>0.71099999999999997</c:v>
                </c:pt>
                <c:pt idx="3090">
                  <c:v>0.71</c:v>
                </c:pt>
                <c:pt idx="3091">
                  <c:v>0.70899999999999996</c:v>
                </c:pt>
                <c:pt idx="3092">
                  <c:v>0.70799999999999996</c:v>
                </c:pt>
                <c:pt idx="3093">
                  <c:v>0.70699999999999996</c:v>
                </c:pt>
                <c:pt idx="3094">
                  <c:v>0.70599999999999996</c:v>
                </c:pt>
                <c:pt idx="3095">
                  <c:v>0.70499999999999996</c:v>
                </c:pt>
                <c:pt idx="3096">
                  <c:v>0.70399999999999996</c:v>
                </c:pt>
                <c:pt idx="3097">
                  <c:v>0.70299999999999996</c:v>
                </c:pt>
                <c:pt idx="3098">
                  <c:v>0.70199999999999996</c:v>
                </c:pt>
                <c:pt idx="3099">
                  <c:v>0.70099999999999996</c:v>
                </c:pt>
                <c:pt idx="3100">
                  <c:v>0.7</c:v>
                </c:pt>
                <c:pt idx="3101">
                  <c:v>0.69899999999999995</c:v>
                </c:pt>
                <c:pt idx="3102">
                  <c:v>0.69799999999999995</c:v>
                </c:pt>
                <c:pt idx="3103">
                  <c:v>0.69699999999999995</c:v>
                </c:pt>
                <c:pt idx="3104">
                  <c:v>0.69599999999999995</c:v>
                </c:pt>
                <c:pt idx="3105">
                  <c:v>0.69499999999999995</c:v>
                </c:pt>
                <c:pt idx="3106">
                  <c:v>0.69399999999999995</c:v>
                </c:pt>
                <c:pt idx="3107">
                  <c:v>0.69299999999999995</c:v>
                </c:pt>
                <c:pt idx="3108">
                  <c:v>0.69199999999999995</c:v>
                </c:pt>
                <c:pt idx="3109">
                  <c:v>0.69099999999999995</c:v>
                </c:pt>
                <c:pt idx="3110">
                  <c:v>0.69</c:v>
                </c:pt>
                <c:pt idx="3111">
                  <c:v>0.68899999999999995</c:v>
                </c:pt>
                <c:pt idx="3112">
                  <c:v>0.68799999999999994</c:v>
                </c:pt>
                <c:pt idx="3113">
                  <c:v>0.68700000000000006</c:v>
                </c:pt>
                <c:pt idx="3114">
                  <c:v>0.68600000000000005</c:v>
                </c:pt>
                <c:pt idx="3115">
                  <c:v>0.68500000000000005</c:v>
                </c:pt>
                <c:pt idx="3116">
                  <c:v>0.68400000000000005</c:v>
                </c:pt>
                <c:pt idx="3117">
                  <c:v>0.68300000000000005</c:v>
                </c:pt>
                <c:pt idx="3118">
                  <c:v>0.68200000000000005</c:v>
                </c:pt>
                <c:pt idx="3119">
                  <c:v>0.68100000000000005</c:v>
                </c:pt>
                <c:pt idx="3120">
                  <c:v>0.68</c:v>
                </c:pt>
                <c:pt idx="3121">
                  <c:v>0.67900000000000005</c:v>
                </c:pt>
                <c:pt idx="3122">
                  <c:v>0.67800000000000005</c:v>
                </c:pt>
                <c:pt idx="3123">
                  <c:v>0.67700000000000005</c:v>
                </c:pt>
                <c:pt idx="3124">
                  <c:v>0.67600000000000005</c:v>
                </c:pt>
                <c:pt idx="3125">
                  <c:v>0.67500000000000004</c:v>
                </c:pt>
                <c:pt idx="3126">
                  <c:v>0.67400000000000004</c:v>
                </c:pt>
                <c:pt idx="3127">
                  <c:v>0.67300000000000004</c:v>
                </c:pt>
                <c:pt idx="3128">
                  <c:v>0.67200000000000004</c:v>
                </c:pt>
                <c:pt idx="3129">
                  <c:v>0.67100000000000004</c:v>
                </c:pt>
                <c:pt idx="3130">
                  <c:v>0.67</c:v>
                </c:pt>
                <c:pt idx="3131">
                  <c:v>0.66900000000000004</c:v>
                </c:pt>
                <c:pt idx="3132">
                  <c:v>0.66800000000000004</c:v>
                </c:pt>
                <c:pt idx="3133">
                  <c:v>0.66700000000000004</c:v>
                </c:pt>
                <c:pt idx="3134">
                  <c:v>0.66600000000000004</c:v>
                </c:pt>
                <c:pt idx="3135">
                  <c:v>0.66500000000000004</c:v>
                </c:pt>
                <c:pt idx="3136">
                  <c:v>0.66400000000000003</c:v>
                </c:pt>
                <c:pt idx="3137">
                  <c:v>0.66300000000000003</c:v>
                </c:pt>
                <c:pt idx="3138">
                  <c:v>0.66200000000000003</c:v>
                </c:pt>
                <c:pt idx="3139">
                  <c:v>0.66100000000000003</c:v>
                </c:pt>
                <c:pt idx="3140">
                  <c:v>0.66</c:v>
                </c:pt>
                <c:pt idx="3141">
                  <c:v>0.65900000000000003</c:v>
                </c:pt>
                <c:pt idx="3142">
                  <c:v>0.65800000000000003</c:v>
                </c:pt>
                <c:pt idx="3143">
                  <c:v>0.65700000000000003</c:v>
                </c:pt>
                <c:pt idx="3144">
                  <c:v>0.65600000000000003</c:v>
                </c:pt>
                <c:pt idx="3145">
                  <c:v>0.65500000000000003</c:v>
                </c:pt>
                <c:pt idx="3146">
                  <c:v>0.65400000000000003</c:v>
                </c:pt>
                <c:pt idx="3147">
                  <c:v>0.65300000000000002</c:v>
                </c:pt>
                <c:pt idx="3148">
                  <c:v>0.65200000000000002</c:v>
                </c:pt>
                <c:pt idx="3149">
                  <c:v>0.65100000000000002</c:v>
                </c:pt>
                <c:pt idx="3150">
                  <c:v>0.65</c:v>
                </c:pt>
                <c:pt idx="3151">
                  <c:v>0.64900000000000002</c:v>
                </c:pt>
                <c:pt idx="3152">
                  <c:v>0.64800000000000002</c:v>
                </c:pt>
                <c:pt idx="3153">
                  <c:v>0.64700000000000002</c:v>
                </c:pt>
                <c:pt idx="3154">
                  <c:v>0.64600000000000002</c:v>
                </c:pt>
                <c:pt idx="3155">
                  <c:v>0.64500000000000002</c:v>
                </c:pt>
                <c:pt idx="3156">
                  <c:v>0.64400000000000002</c:v>
                </c:pt>
                <c:pt idx="3157">
                  <c:v>0.64300000000000002</c:v>
                </c:pt>
                <c:pt idx="3158">
                  <c:v>0.64200000000000002</c:v>
                </c:pt>
                <c:pt idx="3159">
                  <c:v>0.64100000000000001</c:v>
                </c:pt>
                <c:pt idx="3160">
                  <c:v>0.64</c:v>
                </c:pt>
                <c:pt idx="3161">
                  <c:v>0.63900000000000001</c:v>
                </c:pt>
                <c:pt idx="3162">
                  <c:v>0.63800000000000001</c:v>
                </c:pt>
                <c:pt idx="3163">
                  <c:v>0.63700000000000001</c:v>
                </c:pt>
                <c:pt idx="3164">
                  <c:v>0.63600000000000001</c:v>
                </c:pt>
                <c:pt idx="3165">
                  <c:v>0.63500000000000001</c:v>
                </c:pt>
                <c:pt idx="3166">
                  <c:v>0.63400000000000001</c:v>
                </c:pt>
                <c:pt idx="3167">
                  <c:v>0.63300000000000001</c:v>
                </c:pt>
                <c:pt idx="3168">
                  <c:v>0.63200000000000001</c:v>
                </c:pt>
                <c:pt idx="3169">
                  <c:v>0.63100000000000001</c:v>
                </c:pt>
                <c:pt idx="3170">
                  <c:v>0.63</c:v>
                </c:pt>
                <c:pt idx="3171">
                  <c:v>0.629</c:v>
                </c:pt>
                <c:pt idx="3172">
                  <c:v>0.628</c:v>
                </c:pt>
                <c:pt idx="3173">
                  <c:v>0.627</c:v>
                </c:pt>
                <c:pt idx="3174">
                  <c:v>0.626</c:v>
                </c:pt>
                <c:pt idx="3175">
                  <c:v>0.625</c:v>
                </c:pt>
                <c:pt idx="3176">
                  <c:v>0.624</c:v>
                </c:pt>
                <c:pt idx="3177">
                  <c:v>0.623</c:v>
                </c:pt>
                <c:pt idx="3178">
                  <c:v>0.622</c:v>
                </c:pt>
                <c:pt idx="3179">
                  <c:v>0.621</c:v>
                </c:pt>
                <c:pt idx="3180">
                  <c:v>0.62</c:v>
                </c:pt>
                <c:pt idx="3181">
                  <c:v>0.61899999999999999</c:v>
                </c:pt>
                <c:pt idx="3182">
                  <c:v>0.61799999999999999</c:v>
                </c:pt>
                <c:pt idx="3183">
                  <c:v>0.61699999999999999</c:v>
                </c:pt>
                <c:pt idx="3184">
                  <c:v>0.61599999999999999</c:v>
                </c:pt>
                <c:pt idx="3185">
                  <c:v>0.61499999999999999</c:v>
                </c:pt>
                <c:pt idx="3186">
                  <c:v>0.61399999999999999</c:v>
                </c:pt>
                <c:pt idx="3187">
                  <c:v>0.61299999999999999</c:v>
                </c:pt>
                <c:pt idx="3188">
                  <c:v>0.61199999999999999</c:v>
                </c:pt>
                <c:pt idx="3189">
                  <c:v>0.61099999999999999</c:v>
                </c:pt>
                <c:pt idx="3190">
                  <c:v>0.61</c:v>
                </c:pt>
                <c:pt idx="3191">
                  <c:v>0.60899999999999999</c:v>
                </c:pt>
                <c:pt idx="3192">
                  <c:v>0.60799999999999998</c:v>
                </c:pt>
                <c:pt idx="3193">
                  <c:v>0.60699999999999998</c:v>
                </c:pt>
                <c:pt idx="3194">
                  <c:v>0.60599999999999998</c:v>
                </c:pt>
                <c:pt idx="3195">
                  <c:v>0.60499999999999998</c:v>
                </c:pt>
                <c:pt idx="3196">
                  <c:v>0.60399999999999998</c:v>
                </c:pt>
                <c:pt idx="3197">
                  <c:v>0.60299999999999998</c:v>
                </c:pt>
                <c:pt idx="3198">
                  <c:v>0.60199999999999998</c:v>
                </c:pt>
                <c:pt idx="3199">
                  <c:v>0.60099999999999998</c:v>
                </c:pt>
                <c:pt idx="3200">
                  <c:v>0.6</c:v>
                </c:pt>
                <c:pt idx="3201">
                  <c:v>0.59899999999999998</c:v>
                </c:pt>
                <c:pt idx="3202">
                  <c:v>0.59799999999999998</c:v>
                </c:pt>
                <c:pt idx="3203">
                  <c:v>0.59699999999999998</c:v>
                </c:pt>
                <c:pt idx="3204">
                  <c:v>0.59599999999999997</c:v>
                </c:pt>
                <c:pt idx="3205">
                  <c:v>0.59499999999999997</c:v>
                </c:pt>
                <c:pt idx="3206">
                  <c:v>0.59399999999999997</c:v>
                </c:pt>
                <c:pt idx="3207">
                  <c:v>0.59299999999999997</c:v>
                </c:pt>
                <c:pt idx="3208">
                  <c:v>0.59199999999999997</c:v>
                </c:pt>
                <c:pt idx="3209">
                  <c:v>0.59099999999999997</c:v>
                </c:pt>
                <c:pt idx="3210">
                  <c:v>0.59</c:v>
                </c:pt>
                <c:pt idx="3211">
                  <c:v>0.58899999999999997</c:v>
                </c:pt>
                <c:pt idx="3212">
                  <c:v>0.58799999999999997</c:v>
                </c:pt>
                <c:pt idx="3213">
                  <c:v>0.58699999999999997</c:v>
                </c:pt>
                <c:pt idx="3214">
                  <c:v>0.58599999999999997</c:v>
                </c:pt>
                <c:pt idx="3215">
                  <c:v>0.58499999999999996</c:v>
                </c:pt>
                <c:pt idx="3216">
                  <c:v>0.58399999999999996</c:v>
                </c:pt>
                <c:pt idx="3217">
                  <c:v>0.58299999999999996</c:v>
                </c:pt>
                <c:pt idx="3218">
                  <c:v>0.58199999999999996</c:v>
                </c:pt>
                <c:pt idx="3219">
                  <c:v>0.58099999999999996</c:v>
                </c:pt>
                <c:pt idx="3220">
                  <c:v>0.57999999999999996</c:v>
                </c:pt>
                <c:pt idx="3221">
                  <c:v>0.57899999999999996</c:v>
                </c:pt>
                <c:pt idx="3222">
                  <c:v>0.57799999999999996</c:v>
                </c:pt>
                <c:pt idx="3223">
                  <c:v>0.57699999999999996</c:v>
                </c:pt>
                <c:pt idx="3224">
                  <c:v>0.57599999999999996</c:v>
                </c:pt>
                <c:pt idx="3225">
                  <c:v>0.57499999999999996</c:v>
                </c:pt>
                <c:pt idx="3226">
                  <c:v>0.57399999999999995</c:v>
                </c:pt>
                <c:pt idx="3227">
                  <c:v>0.57299999999999995</c:v>
                </c:pt>
                <c:pt idx="3228">
                  <c:v>0.57199999999999995</c:v>
                </c:pt>
                <c:pt idx="3229">
                  <c:v>0.57099999999999995</c:v>
                </c:pt>
                <c:pt idx="3230">
                  <c:v>0.56999999999999995</c:v>
                </c:pt>
                <c:pt idx="3231">
                  <c:v>0.56899999999999995</c:v>
                </c:pt>
                <c:pt idx="3232">
                  <c:v>0.56799999999999995</c:v>
                </c:pt>
                <c:pt idx="3233">
                  <c:v>0.56699999999999995</c:v>
                </c:pt>
                <c:pt idx="3234">
                  <c:v>0.56599999999999995</c:v>
                </c:pt>
                <c:pt idx="3235">
                  <c:v>0.56499999999999995</c:v>
                </c:pt>
                <c:pt idx="3236">
                  <c:v>0.56399999999999995</c:v>
                </c:pt>
                <c:pt idx="3237">
                  <c:v>0.56299999999999994</c:v>
                </c:pt>
                <c:pt idx="3238">
                  <c:v>0.56200000000000006</c:v>
                </c:pt>
                <c:pt idx="3239">
                  <c:v>0.56100000000000005</c:v>
                </c:pt>
                <c:pt idx="3240">
                  <c:v>0.56000000000000005</c:v>
                </c:pt>
                <c:pt idx="3241">
                  <c:v>0.55900000000000005</c:v>
                </c:pt>
                <c:pt idx="3242">
                  <c:v>0.55800000000000005</c:v>
                </c:pt>
                <c:pt idx="3243">
                  <c:v>0.55700000000000005</c:v>
                </c:pt>
                <c:pt idx="3244">
                  <c:v>0.55600000000000005</c:v>
                </c:pt>
                <c:pt idx="3245">
                  <c:v>0.55500000000000005</c:v>
                </c:pt>
                <c:pt idx="3246">
                  <c:v>0.55400000000000005</c:v>
                </c:pt>
                <c:pt idx="3247">
                  <c:v>0.55300000000000005</c:v>
                </c:pt>
                <c:pt idx="3248">
                  <c:v>0.55200000000000005</c:v>
                </c:pt>
                <c:pt idx="3249">
                  <c:v>0.55100000000000005</c:v>
                </c:pt>
                <c:pt idx="3250">
                  <c:v>0.55000000000000004</c:v>
                </c:pt>
                <c:pt idx="3251">
                  <c:v>0.54900000000000004</c:v>
                </c:pt>
                <c:pt idx="3252">
                  <c:v>0.54800000000000004</c:v>
                </c:pt>
                <c:pt idx="3253">
                  <c:v>0.54700000000000004</c:v>
                </c:pt>
                <c:pt idx="3254">
                  <c:v>0.54600000000000004</c:v>
                </c:pt>
                <c:pt idx="3255">
                  <c:v>0.54500000000000004</c:v>
                </c:pt>
                <c:pt idx="3256">
                  <c:v>0.54400000000000004</c:v>
                </c:pt>
                <c:pt idx="3257">
                  <c:v>0.54300000000000004</c:v>
                </c:pt>
                <c:pt idx="3258">
                  <c:v>0.54200000000000004</c:v>
                </c:pt>
                <c:pt idx="3259">
                  <c:v>0.54100000000000004</c:v>
                </c:pt>
                <c:pt idx="3260">
                  <c:v>0.54</c:v>
                </c:pt>
                <c:pt idx="3261">
                  <c:v>0.53900000000000003</c:v>
                </c:pt>
                <c:pt idx="3262">
                  <c:v>0.53800000000000003</c:v>
                </c:pt>
                <c:pt idx="3263">
                  <c:v>0.53700000000000003</c:v>
                </c:pt>
                <c:pt idx="3264">
                  <c:v>0.53600000000000003</c:v>
                </c:pt>
                <c:pt idx="3265">
                  <c:v>0.53500000000000003</c:v>
                </c:pt>
                <c:pt idx="3266">
                  <c:v>0.53400000000000003</c:v>
                </c:pt>
                <c:pt idx="3267">
                  <c:v>0.53300000000000003</c:v>
                </c:pt>
                <c:pt idx="3268">
                  <c:v>0.53200000000000003</c:v>
                </c:pt>
                <c:pt idx="3269">
                  <c:v>0.53100000000000003</c:v>
                </c:pt>
                <c:pt idx="3270">
                  <c:v>0.53</c:v>
                </c:pt>
                <c:pt idx="3271">
                  <c:v>0.52900000000000003</c:v>
                </c:pt>
                <c:pt idx="3272">
                  <c:v>0.52800000000000002</c:v>
                </c:pt>
                <c:pt idx="3273">
                  <c:v>0.52700000000000002</c:v>
                </c:pt>
                <c:pt idx="3274">
                  <c:v>0.52600000000000002</c:v>
                </c:pt>
                <c:pt idx="3275">
                  <c:v>0.52500000000000002</c:v>
                </c:pt>
                <c:pt idx="3276">
                  <c:v>0.52400000000000002</c:v>
                </c:pt>
                <c:pt idx="3277">
                  <c:v>0.52300000000000002</c:v>
                </c:pt>
                <c:pt idx="3278">
                  <c:v>0.52200000000000002</c:v>
                </c:pt>
                <c:pt idx="3279">
                  <c:v>0.52100000000000002</c:v>
                </c:pt>
                <c:pt idx="3280">
                  <c:v>0.52</c:v>
                </c:pt>
                <c:pt idx="3281">
                  <c:v>0.51900000000000002</c:v>
                </c:pt>
                <c:pt idx="3282">
                  <c:v>0.51800000000000002</c:v>
                </c:pt>
                <c:pt idx="3283">
                  <c:v>0.51700000000000002</c:v>
                </c:pt>
                <c:pt idx="3284">
                  <c:v>0.51600000000000001</c:v>
                </c:pt>
                <c:pt idx="3285">
                  <c:v>0.51500000000000001</c:v>
                </c:pt>
                <c:pt idx="3286">
                  <c:v>0.51400000000000001</c:v>
                </c:pt>
                <c:pt idx="3287">
                  <c:v>0.51300000000000001</c:v>
                </c:pt>
                <c:pt idx="3288">
                  <c:v>0.51200000000000001</c:v>
                </c:pt>
                <c:pt idx="3289">
                  <c:v>0.51100000000000001</c:v>
                </c:pt>
                <c:pt idx="3290">
                  <c:v>0.51</c:v>
                </c:pt>
                <c:pt idx="3291">
                  <c:v>0.50900000000000001</c:v>
                </c:pt>
                <c:pt idx="3292">
                  <c:v>0.50800000000000001</c:v>
                </c:pt>
                <c:pt idx="3293">
                  <c:v>0.50700000000000001</c:v>
                </c:pt>
                <c:pt idx="3294">
                  <c:v>0.50600000000000001</c:v>
                </c:pt>
                <c:pt idx="3295">
                  <c:v>0.505</c:v>
                </c:pt>
                <c:pt idx="3296">
                  <c:v>0.504</c:v>
                </c:pt>
                <c:pt idx="3297">
                  <c:v>0.503</c:v>
                </c:pt>
                <c:pt idx="3298">
                  <c:v>0.502</c:v>
                </c:pt>
                <c:pt idx="3299">
                  <c:v>0.501</c:v>
                </c:pt>
                <c:pt idx="3300">
                  <c:v>0.5</c:v>
                </c:pt>
                <c:pt idx="3301">
                  <c:v>0.499</c:v>
                </c:pt>
                <c:pt idx="3302">
                  <c:v>0.498</c:v>
                </c:pt>
                <c:pt idx="3303">
                  <c:v>0.497</c:v>
                </c:pt>
                <c:pt idx="3304">
                  <c:v>0.496</c:v>
                </c:pt>
                <c:pt idx="3305">
                  <c:v>0.495</c:v>
                </c:pt>
                <c:pt idx="3306">
                  <c:v>0.49399999999999999</c:v>
                </c:pt>
                <c:pt idx="3307">
                  <c:v>0.49299999999999999</c:v>
                </c:pt>
                <c:pt idx="3308">
                  <c:v>0.49199999999999999</c:v>
                </c:pt>
                <c:pt idx="3309">
                  <c:v>0.49099999999999999</c:v>
                </c:pt>
                <c:pt idx="3310">
                  <c:v>0.49</c:v>
                </c:pt>
                <c:pt idx="3311">
                  <c:v>0.48899999999999999</c:v>
                </c:pt>
                <c:pt idx="3312">
                  <c:v>0.48799999999999999</c:v>
                </c:pt>
                <c:pt idx="3313">
                  <c:v>0.48699999999999999</c:v>
                </c:pt>
                <c:pt idx="3314">
                  <c:v>0.48599999999999999</c:v>
                </c:pt>
                <c:pt idx="3315">
                  <c:v>0.48499999999999999</c:v>
                </c:pt>
                <c:pt idx="3316">
                  <c:v>0.48399999999999999</c:v>
                </c:pt>
                <c:pt idx="3317">
                  <c:v>0.48299999999999998</c:v>
                </c:pt>
                <c:pt idx="3318">
                  <c:v>0.48199999999999998</c:v>
                </c:pt>
                <c:pt idx="3319">
                  <c:v>0.48099999999999998</c:v>
                </c:pt>
                <c:pt idx="3320">
                  <c:v>0.48</c:v>
                </c:pt>
                <c:pt idx="3321">
                  <c:v>0.47899999999999998</c:v>
                </c:pt>
                <c:pt idx="3322">
                  <c:v>0.47799999999999998</c:v>
                </c:pt>
                <c:pt idx="3323">
                  <c:v>0.47699999999999998</c:v>
                </c:pt>
                <c:pt idx="3324">
                  <c:v>0.47599999999999998</c:v>
                </c:pt>
                <c:pt idx="3325">
                  <c:v>0.47499999999999998</c:v>
                </c:pt>
                <c:pt idx="3326">
                  <c:v>0.47399999999999998</c:v>
                </c:pt>
                <c:pt idx="3327">
                  <c:v>0.47299999999999998</c:v>
                </c:pt>
                <c:pt idx="3328">
                  <c:v>0.47199999999999998</c:v>
                </c:pt>
                <c:pt idx="3329">
                  <c:v>0.47099999999999997</c:v>
                </c:pt>
                <c:pt idx="3330">
                  <c:v>0.47</c:v>
                </c:pt>
                <c:pt idx="3331">
                  <c:v>0.46899999999999997</c:v>
                </c:pt>
                <c:pt idx="3332">
                  <c:v>0.46800000000000003</c:v>
                </c:pt>
                <c:pt idx="3333">
                  <c:v>0.46700000000000003</c:v>
                </c:pt>
                <c:pt idx="3334">
                  <c:v>0.46600000000000003</c:v>
                </c:pt>
                <c:pt idx="3335">
                  <c:v>0.46500000000000002</c:v>
                </c:pt>
                <c:pt idx="3336">
                  <c:v>0.46400000000000002</c:v>
                </c:pt>
                <c:pt idx="3337">
                  <c:v>0.46300000000000002</c:v>
                </c:pt>
                <c:pt idx="3338">
                  <c:v>0.46200000000000002</c:v>
                </c:pt>
                <c:pt idx="3339">
                  <c:v>0.46100000000000002</c:v>
                </c:pt>
                <c:pt idx="3340">
                  <c:v>0.46</c:v>
                </c:pt>
                <c:pt idx="3341">
                  <c:v>0.45900000000000002</c:v>
                </c:pt>
                <c:pt idx="3342">
                  <c:v>0.45800000000000002</c:v>
                </c:pt>
                <c:pt idx="3343">
                  <c:v>0.45700000000000002</c:v>
                </c:pt>
                <c:pt idx="3344">
                  <c:v>0.45600000000000002</c:v>
                </c:pt>
                <c:pt idx="3345">
                  <c:v>0.45500000000000002</c:v>
                </c:pt>
                <c:pt idx="3346">
                  <c:v>0.45400000000000001</c:v>
                </c:pt>
                <c:pt idx="3347">
                  <c:v>0.45300000000000001</c:v>
                </c:pt>
                <c:pt idx="3348">
                  <c:v>0.45200000000000001</c:v>
                </c:pt>
                <c:pt idx="3349">
                  <c:v>0.45100000000000001</c:v>
                </c:pt>
                <c:pt idx="3350">
                  <c:v>0.45</c:v>
                </c:pt>
                <c:pt idx="3351">
                  <c:v>0.44900000000000001</c:v>
                </c:pt>
                <c:pt idx="3352">
                  <c:v>0.44800000000000001</c:v>
                </c:pt>
                <c:pt idx="3353">
                  <c:v>0.44700000000000001</c:v>
                </c:pt>
                <c:pt idx="3354">
                  <c:v>0.44600000000000001</c:v>
                </c:pt>
                <c:pt idx="3355">
                  <c:v>0.44500000000000001</c:v>
                </c:pt>
                <c:pt idx="3356">
                  <c:v>0.44400000000000001</c:v>
                </c:pt>
                <c:pt idx="3357">
                  <c:v>0.443</c:v>
                </c:pt>
                <c:pt idx="3358">
                  <c:v>0.442</c:v>
                </c:pt>
                <c:pt idx="3359">
                  <c:v>0.441</c:v>
                </c:pt>
                <c:pt idx="3360">
                  <c:v>0.44</c:v>
                </c:pt>
                <c:pt idx="3361">
                  <c:v>0.439</c:v>
                </c:pt>
                <c:pt idx="3362">
                  <c:v>0.438</c:v>
                </c:pt>
                <c:pt idx="3363">
                  <c:v>0.437</c:v>
                </c:pt>
                <c:pt idx="3364">
                  <c:v>0.436</c:v>
                </c:pt>
                <c:pt idx="3365">
                  <c:v>0.435</c:v>
                </c:pt>
                <c:pt idx="3366">
                  <c:v>0.434</c:v>
                </c:pt>
                <c:pt idx="3367">
                  <c:v>0.433</c:v>
                </c:pt>
                <c:pt idx="3368">
                  <c:v>0.432</c:v>
                </c:pt>
                <c:pt idx="3369">
                  <c:v>0.43099999999999999</c:v>
                </c:pt>
                <c:pt idx="3370">
                  <c:v>0.43</c:v>
                </c:pt>
                <c:pt idx="3371">
                  <c:v>0.42899999999999999</c:v>
                </c:pt>
                <c:pt idx="3372">
                  <c:v>0.42799999999999999</c:v>
                </c:pt>
                <c:pt idx="3373">
                  <c:v>0.42699999999999999</c:v>
                </c:pt>
                <c:pt idx="3374">
                  <c:v>0.42599999999999999</c:v>
                </c:pt>
                <c:pt idx="3375">
                  <c:v>0.42499999999999999</c:v>
                </c:pt>
                <c:pt idx="3376">
                  <c:v>0.42399999999999999</c:v>
                </c:pt>
                <c:pt idx="3377">
                  <c:v>0.42299999999999999</c:v>
                </c:pt>
                <c:pt idx="3378">
                  <c:v>0.42199999999999999</c:v>
                </c:pt>
                <c:pt idx="3379">
                  <c:v>0.42099999999999999</c:v>
                </c:pt>
                <c:pt idx="3380">
                  <c:v>0.42</c:v>
                </c:pt>
                <c:pt idx="3381">
                  <c:v>0.41899999999999998</c:v>
                </c:pt>
                <c:pt idx="3382">
                  <c:v>0.41799999999999998</c:v>
                </c:pt>
                <c:pt idx="3383">
                  <c:v>0.41699999999999998</c:v>
                </c:pt>
                <c:pt idx="3384">
                  <c:v>0.41599999999999998</c:v>
                </c:pt>
                <c:pt idx="3385">
                  <c:v>0.41499999999999998</c:v>
                </c:pt>
                <c:pt idx="3386">
                  <c:v>0.41399999999999998</c:v>
                </c:pt>
                <c:pt idx="3387">
                  <c:v>0.41299999999999998</c:v>
                </c:pt>
                <c:pt idx="3388">
                  <c:v>0.41199999999999998</c:v>
                </c:pt>
                <c:pt idx="3389">
                  <c:v>0.41099999999999998</c:v>
                </c:pt>
                <c:pt idx="3390">
                  <c:v>0.41</c:v>
                </c:pt>
                <c:pt idx="3391">
                  <c:v>0.40899999999999997</c:v>
                </c:pt>
                <c:pt idx="3392">
                  <c:v>0.40799999999999997</c:v>
                </c:pt>
                <c:pt idx="3393">
                  <c:v>0.40699999999999997</c:v>
                </c:pt>
                <c:pt idx="3394">
                  <c:v>0.40600000000000003</c:v>
                </c:pt>
                <c:pt idx="3395">
                  <c:v>0.40500000000000003</c:v>
                </c:pt>
                <c:pt idx="3396">
                  <c:v>0.40400000000000003</c:v>
                </c:pt>
                <c:pt idx="3397">
                  <c:v>0.40300000000000002</c:v>
                </c:pt>
                <c:pt idx="3398">
                  <c:v>0.40200000000000002</c:v>
                </c:pt>
                <c:pt idx="3399">
                  <c:v>0.40100000000000002</c:v>
                </c:pt>
                <c:pt idx="3400">
                  <c:v>0.4</c:v>
                </c:pt>
                <c:pt idx="3401">
                  <c:v>0.39900000000000002</c:v>
                </c:pt>
                <c:pt idx="3402">
                  <c:v>0.39800000000000002</c:v>
                </c:pt>
                <c:pt idx="3403">
                  <c:v>0.39700000000000002</c:v>
                </c:pt>
                <c:pt idx="3404">
                  <c:v>0.39600000000000002</c:v>
                </c:pt>
                <c:pt idx="3405">
                  <c:v>0.39500000000000002</c:v>
                </c:pt>
                <c:pt idx="3406">
                  <c:v>0.39400000000000002</c:v>
                </c:pt>
                <c:pt idx="3407">
                  <c:v>0.39300000000000002</c:v>
                </c:pt>
                <c:pt idx="3408">
                  <c:v>0.39200000000000002</c:v>
                </c:pt>
                <c:pt idx="3409">
                  <c:v>0.39100000000000001</c:v>
                </c:pt>
                <c:pt idx="3410">
                  <c:v>0.39</c:v>
                </c:pt>
                <c:pt idx="3411">
                  <c:v>0.38900000000000001</c:v>
                </c:pt>
                <c:pt idx="3412">
                  <c:v>0.38800000000000001</c:v>
                </c:pt>
                <c:pt idx="3413">
                  <c:v>0.38700000000000001</c:v>
                </c:pt>
                <c:pt idx="3414">
                  <c:v>0.38600000000000001</c:v>
                </c:pt>
                <c:pt idx="3415">
                  <c:v>0.38500000000000001</c:v>
                </c:pt>
                <c:pt idx="3416">
                  <c:v>0.38400000000000001</c:v>
                </c:pt>
                <c:pt idx="3417">
                  <c:v>0.38300000000000001</c:v>
                </c:pt>
                <c:pt idx="3418">
                  <c:v>0.38200000000000001</c:v>
                </c:pt>
                <c:pt idx="3419">
                  <c:v>0.38100000000000001</c:v>
                </c:pt>
                <c:pt idx="3420">
                  <c:v>0.38</c:v>
                </c:pt>
                <c:pt idx="3421">
                  <c:v>0.379</c:v>
                </c:pt>
                <c:pt idx="3422">
                  <c:v>0.378</c:v>
                </c:pt>
                <c:pt idx="3423">
                  <c:v>0.377</c:v>
                </c:pt>
                <c:pt idx="3424">
                  <c:v>0.376</c:v>
                </c:pt>
                <c:pt idx="3425">
                  <c:v>0.375</c:v>
                </c:pt>
                <c:pt idx="3426">
                  <c:v>0.374</c:v>
                </c:pt>
                <c:pt idx="3427">
                  <c:v>0.373</c:v>
                </c:pt>
                <c:pt idx="3428">
                  <c:v>0.372</c:v>
                </c:pt>
                <c:pt idx="3429">
                  <c:v>0.371</c:v>
                </c:pt>
                <c:pt idx="3430">
                  <c:v>0.37</c:v>
                </c:pt>
                <c:pt idx="3431">
                  <c:v>0.36899999999999999</c:v>
                </c:pt>
                <c:pt idx="3432">
                  <c:v>0.36799999999999999</c:v>
                </c:pt>
                <c:pt idx="3433">
                  <c:v>0.36699999999999999</c:v>
                </c:pt>
                <c:pt idx="3434">
                  <c:v>0.36599999999999999</c:v>
                </c:pt>
                <c:pt idx="3435">
                  <c:v>0.36499999999999999</c:v>
                </c:pt>
                <c:pt idx="3436">
                  <c:v>0.36399999999999999</c:v>
                </c:pt>
                <c:pt idx="3437">
                  <c:v>0.36299999999999999</c:v>
                </c:pt>
                <c:pt idx="3438">
                  <c:v>0.36199999999999999</c:v>
                </c:pt>
                <c:pt idx="3439">
                  <c:v>0.36099999999999999</c:v>
                </c:pt>
                <c:pt idx="3440">
                  <c:v>0.36</c:v>
                </c:pt>
                <c:pt idx="3441">
                  <c:v>0.35899999999999999</c:v>
                </c:pt>
                <c:pt idx="3442">
                  <c:v>0.35799999999999998</c:v>
                </c:pt>
                <c:pt idx="3443">
                  <c:v>0.35699999999999998</c:v>
                </c:pt>
                <c:pt idx="3444">
                  <c:v>0.35599999999999998</c:v>
                </c:pt>
                <c:pt idx="3445">
                  <c:v>0.35499999999999998</c:v>
                </c:pt>
                <c:pt idx="3446">
                  <c:v>0.35399999999999998</c:v>
                </c:pt>
                <c:pt idx="3447">
                  <c:v>0.35299999999999998</c:v>
                </c:pt>
                <c:pt idx="3448">
                  <c:v>0.35199999999999998</c:v>
                </c:pt>
                <c:pt idx="3449">
                  <c:v>0.35099999999999998</c:v>
                </c:pt>
                <c:pt idx="3450">
                  <c:v>0.35</c:v>
                </c:pt>
                <c:pt idx="3451">
                  <c:v>0.34899999999999998</c:v>
                </c:pt>
                <c:pt idx="3452">
                  <c:v>0.34799999999999998</c:v>
                </c:pt>
                <c:pt idx="3453">
                  <c:v>0.34699999999999998</c:v>
                </c:pt>
                <c:pt idx="3454">
                  <c:v>0.34599999999999997</c:v>
                </c:pt>
                <c:pt idx="3455">
                  <c:v>0.34499999999999997</c:v>
                </c:pt>
                <c:pt idx="3456">
                  <c:v>0.34399999999999997</c:v>
                </c:pt>
                <c:pt idx="3457">
                  <c:v>0.34300000000000003</c:v>
                </c:pt>
                <c:pt idx="3458">
                  <c:v>0.34200000000000003</c:v>
                </c:pt>
                <c:pt idx="3459">
                  <c:v>0.34100000000000003</c:v>
                </c:pt>
                <c:pt idx="3460">
                  <c:v>0.34</c:v>
                </c:pt>
                <c:pt idx="3461">
                  <c:v>0.33900000000000002</c:v>
                </c:pt>
                <c:pt idx="3462">
                  <c:v>0.33800000000000002</c:v>
                </c:pt>
                <c:pt idx="3463">
                  <c:v>0.33700000000000002</c:v>
                </c:pt>
                <c:pt idx="3464">
                  <c:v>0.33600000000000002</c:v>
                </c:pt>
                <c:pt idx="3465">
                  <c:v>0.33500000000000002</c:v>
                </c:pt>
                <c:pt idx="3466">
                  <c:v>0.33400000000000002</c:v>
                </c:pt>
                <c:pt idx="3467">
                  <c:v>0.33300000000000002</c:v>
                </c:pt>
                <c:pt idx="3468">
                  <c:v>0.33200000000000002</c:v>
                </c:pt>
                <c:pt idx="3469">
                  <c:v>0.33100000000000002</c:v>
                </c:pt>
                <c:pt idx="3470">
                  <c:v>0.33</c:v>
                </c:pt>
                <c:pt idx="3471">
                  <c:v>0.32900000000000001</c:v>
                </c:pt>
                <c:pt idx="3472">
                  <c:v>0.32800000000000001</c:v>
                </c:pt>
                <c:pt idx="3473">
                  <c:v>0.32700000000000001</c:v>
                </c:pt>
                <c:pt idx="3474">
                  <c:v>0.32600000000000001</c:v>
                </c:pt>
                <c:pt idx="3475">
                  <c:v>0.32500000000000001</c:v>
                </c:pt>
                <c:pt idx="3476">
                  <c:v>0.32400000000000001</c:v>
                </c:pt>
                <c:pt idx="3477">
                  <c:v>0.32300000000000001</c:v>
                </c:pt>
                <c:pt idx="3478">
                  <c:v>0.32200000000000001</c:v>
                </c:pt>
                <c:pt idx="3479">
                  <c:v>0.32100000000000001</c:v>
                </c:pt>
                <c:pt idx="3480">
                  <c:v>0.32</c:v>
                </c:pt>
                <c:pt idx="3481">
                  <c:v>0.31900000000000001</c:v>
                </c:pt>
                <c:pt idx="3482">
                  <c:v>0.318</c:v>
                </c:pt>
                <c:pt idx="3483">
                  <c:v>0.317</c:v>
                </c:pt>
                <c:pt idx="3484">
                  <c:v>0.316</c:v>
                </c:pt>
                <c:pt idx="3485">
                  <c:v>0.315</c:v>
                </c:pt>
                <c:pt idx="3486">
                  <c:v>0.314</c:v>
                </c:pt>
                <c:pt idx="3487">
                  <c:v>0.313</c:v>
                </c:pt>
                <c:pt idx="3488">
                  <c:v>0.312</c:v>
                </c:pt>
                <c:pt idx="3489">
                  <c:v>0.311</c:v>
                </c:pt>
                <c:pt idx="3490">
                  <c:v>0.31</c:v>
                </c:pt>
                <c:pt idx="3491">
                  <c:v>0.309</c:v>
                </c:pt>
                <c:pt idx="3492">
                  <c:v>0.308</c:v>
                </c:pt>
                <c:pt idx="3493">
                  <c:v>0.307</c:v>
                </c:pt>
                <c:pt idx="3494">
                  <c:v>0.30599999999999999</c:v>
                </c:pt>
                <c:pt idx="3495">
                  <c:v>0.30499999999999999</c:v>
                </c:pt>
                <c:pt idx="3496">
                  <c:v>0.30399999999999999</c:v>
                </c:pt>
                <c:pt idx="3497">
                  <c:v>0.30299999999999999</c:v>
                </c:pt>
                <c:pt idx="3498">
                  <c:v>0.30199999999999999</c:v>
                </c:pt>
                <c:pt idx="3499">
                  <c:v>0.30099999999999999</c:v>
                </c:pt>
                <c:pt idx="3500">
                  <c:v>0.3</c:v>
                </c:pt>
                <c:pt idx="3501">
                  <c:v>0.29899999999999999</c:v>
                </c:pt>
                <c:pt idx="3502">
                  <c:v>0.29799999999999999</c:v>
                </c:pt>
                <c:pt idx="3503">
                  <c:v>0.29699999999999999</c:v>
                </c:pt>
                <c:pt idx="3504">
                  <c:v>0.29599999999999999</c:v>
                </c:pt>
                <c:pt idx="3505">
                  <c:v>0.29499999999999998</c:v>
                </c:pt>
                <c:pt idx="3506">
                  <c:v>0.29399999999999998</c:v>
                </c:pt>
                <c:pt idx="3507">
                  <c:v>0.29299999999999998</c:v>
                </c:pt>
                <c:pt idx="3508">
                  <c:v>0.29199999999999998</c:v>
                </c:pt>
                <c:pt idx="3509">
                  <c:v>0.29099999999999998</c:v>
                </c:pt>
                <c:pt idx="3510">
                  <c:v>0.28999999999999998</c:v>
                </c:pt>
                <c:pt idx="3511">
                  <c:v>0.28899999999999998</c:v>
                </c:pt>
                <c:pt idx="3512">
                  <c:v>0.28799999999999998</c:v>
                </c:pt>
                <c:pt idx="3513">
                  <c:v>0.28699999999999998</c:v>
                </c:pt>
                <c:pt idx="3514">
                  <c:v>0.28599999999999998</c:v>
                </c:pt>
                <c:pt idx="3515">
                  <c:v>0.28499999999999998</c:v>
                </c:pt>
                <c:pt idx="3516">
                  <c:v>0.28399999999999997</c:v>
                </c:pt>
                <c:pt idx="3517">
                  <c:v>0.28299999999999997</c:v>
                </c:pt>
                <c:pt idx="3518">
                  <c:v>0.28199999999999997</c:v>
                </c:pt>
                <c:pt idx="3519">
                  <c:v>0.28100000000000003</c:v>
                </c:pt>
                <c:pt idx="3520">
                  <c:v>0.28000000000000003</c:v>
                </c:pt>
                <c:pt idx="3521">
                  <c:v>0.27900000000000003</c:v>
                </c:pt>
                <c:pt idx="3522">
                  <c:v>0.27800000000000002</c:v>
                </c:pt>
                <c:pt idx="3523">
                  <c:v>0.27700000000000002</c:v>
                </c:pt>
                <c:pt idx="3524">
                  <c:v>0.27600000000000002</c:v>
                </c:pt>
                <c:pt idx="3525">
                  <c:v>0.27500000000000002</c:v>
                </c:pt>
                <c:pt idx="3526">
                  <c:v>0.27400000000000002</c:v>
                </c:pt>
                <c:pt idx="3527">
                  <c:v>0.27300000000000002</c:v>
                </c:pt>
                <c:pt idx="3528">
                  <c:v>0.27200000000000002</c:v>
                </c:pt>
                <c:pt idx="3529">
                  <c:v>0.27100000000000002</c:v>
                </c:pt>
                <c:pt idx="3530">
                  <c:v>0.27</c:v>
                </c:pt>
                <c:pt idx="3531">
                  <c:v>0.26900000000000002</c:v>
                </c:pt>
                <c:pt idx="3532">
                  <c:v>0.26800000000000002</c:v>
                </c:pt>
                <c:pt idx="3533">
                  <c:v>0.26700000000000002</c:v>
                </c:pt>
                <c:pt idx="3534">
                  <c:v>0.26600000000000001</c:v>
                </c:pt>
                <c:pt idx="3535">
                  <c:v>0.26500000000000001</c:v>
                </c:pt>
                <c:pt idx="3536">
                  <c:v>0.26400000000000001</c:v>
                </c:pt>
                <c:pt idx="3537">
                  <c:v>0.26300000000000001</c:v>
                </c:pt>
                <c:pt idx="3538">
                  <c:v>0.26200000000000001</c:v>
                </c:pt>
                <c:pt idx="3539">
                  <c:v>0.26100000000000001</c:v>
                </c:pt>
                <c:pt idx="3540">
                  <c:v>0.26</c:v>
                </c:pt>
                <c:pt idx="3541">
                  <c:v>0.25900000000000001</c:v>
                </c:pt>
                <c:pt idx="3542">
                  <c:v>0.25800000000000001</c:v>
                </c:pt>
                <c:pt idx="3543">
                  <c:v>0.25700000000000001</c:v>
                </c:pt>
                <c:pt idx="3544">
                  <c:v>0.25600000000000001</c:v>
                </c:pt>
                <c:pt idx="3545">
                  <c:v>0.255</c:v>
                </c:pt>
                <c:pt idx="3546">
                  <c:v>0.254</c:v>
                </c:pt>
                <c:pt idx="3547">
                  <c:v>0.253</c:v>
                </c:pt>
                <c:pt idx="3548">
                  <c:v>0.252</c:v>
                </c:pt>
                <c:pt idx="3549">
                  <c:v>0.251</c:v>
                </c:pt>
                <c:pt idx="3550">
                  <c:v>0.25</c:v>
                </c:pt>
                <c:pt idx="3551">
                  <c:v>0.249</c:v>
                </c:pt>
                <c:pt idx="3552">
                  <c:v>0.248</c:v>
                </c:pt>
                <c:pt idx="3553">
                  <c:v>0.247</c:v>
                </c:pt>
                <c:pt idx="3554">
                  <c:v>0.246</c:v>
                </c:pt>
                <c:pt idx="3555">
                  <c:v>0.245</c:v>
                </c:pt>
                <c:pt idx="3556">
                  <c:v>0.24399999999999999</c:v>
                </c:pt>
                <c:pt idx="3557">
                  <c:v>0.24299999999999999</c:v>
                </c:pt>
                <c:pt idx="3558">
                  <c:v>0.24199999999999999</c:v>
                </c:pt>
                <c:pt idx="3559">
                  <c:v>0.24099999999999999</c:v>
                </c:pt>
                <c:pt idx="3560">
                  <c:v>0.24</c:v>
                </c:pt>
                <c:pt idx="3561">
                  <c:v>0.23899999999999999</c:v>
                </c:pt>
                <c:pt idx="3562">
                  <c:v>0.23799999999999999</c:v>
                </c:pt>
                <c:pt idx="3563">
                  <c:v>0.23699999999999999</c:v>
                </c:pt>
                <c:pt idx="3564">
                  <c:v>0.23599999999999999</c:v>
                </c:pt>
                <c:pt idx="3565">
                  <c:v>0.23499999999999999</c:v>
                </c:pt>
                <c:pt idx="3566">
                  <c:v>0.23400000000000001</c:v>
                </c:pt>
                <c:pt idx="3567">
                  <c:v>0.23300000000000001</c:v>
                </c:pt>
                <c:pt idx="3568">
                  <c:v>0.23200000000000001</c:v>
                </c:pt>
                <c:pt idx="3569">
                  <c:v>0.23100000000000001</c:v>
                </c:pt>
                <c:pt idx="3570">
                  <c:v>0.23</c:v>
                </c:pt>
                <c:pt idx="3571">
                  <c:v>0.22900000000000001</c:v>
                </c:pt>
                <c:pt idx="3572">
                  <c:v>0.22800000000000001</c:v>
                </c:pt>
                <c:pt idx="3573">
                  <c:v>0.22700000000000001</c:v>
                </c:pt>
                <c:pt idx="3574">
                  <c:v>0.22600000000000001</c:v>
                </c:pt>
                <c:pt idx="3575">
                  <c:v>0.22500000000000001</c:v>
                </c:pt>
                <c:pt idx="3576">
                  <c:v>0.224</c:v>
                </c:pt>
                <c:pt idx="3577">
                  <c:v>0.223</c:v>
                </c:pt>
                <c:pt idx="3578">
                  <c:v>0.222</c:v>
                </c:pt>
                <c:pt idx="3579">
                  <c:v>0.221</c:v>
                </c:pt>
                <c:pt idx="3580">
                  <c:v>0.22</c:v>
                </c:pt>
                <c:pt idx="3581">
                  <c:v>0.219</c:v>
                </c:pt>
                <c:pt idx="3582">
                  <c:v>0.218</c:v>
                </c:pt>
                <c:pt idx="3583">
                  <c:v>0.217</c:v>
                </c:pt>
                <c:pt idx="3584">
                  <c:v>0.216</c:v>
                </c:pt>
                <c:pt idx="3585">
                  <c:v>0.215</c:v>
                </c:pt>
                <c:pt idx="3586">
                  <c:v>0.214</c:v>
                </c:pt>
                <c:pt idx="3587">
                  <c:v>0.21299999999999999</c:v>
                </c:pt>
                <c:pt idx="3588">
                  <c:v>0.21199999999999999</c:v>
                </c:pt>
                <c:pt idx="3589">
                  <c:v>0.21099999999999999</c:v>
                </c:pt>
                <c:pt idx="3590">
                  <c:v>0.21</c:v>
                </c:pt>
                <c:pt idx="3591">
                  <c:v>0.20899999999999999</c:v>
                </c:pt>
                <c:pt idx="3592">
                  <c:v>0.20799999999999999</c:v>
                </c:pt>
                <c:pt idx="3593">
                  <c:v>0.20699999999999999</c:v>
                </c:pt>
                <c:pt idx="3594">
                  <c:v>0.20599999999999999</c:v>
                </c:pt>
                <c:pt idx="3595">
                  <c:v>0.20499999999999999</c:v>
                </c:pt>
                <c:pt idx="3596">
                  <c:v>0.20399999999999999</c:v>
                </c:pt>
                <c:pt idx="3597">
                  <c:v>0.20300000000000001</c:v>
                </c:pt>
                <c:pt idx="3598">
                  <c:v>0.20200000000000001</c:v>
                </c:pt>
                <c:pt idx="3599">
                  <c:v>0.20100000000000001</c:v>
                </c:pt>
                <c:pt idx="3600">
                  <c:v>0.2</c:v>
                </c:pt>
              </c:numCache>
            </c:numRef>
          </c:xVal>
          <c:yVal>
            <c:numRef>
              <c:f>lvtemporary_55290!$H$2:$H$3602</c:f>
              <c:numCache>
                <c:formatCode>0.00E+00</c:formatCode>
                <c:ptCount val="3601"/>
                <c:pt idx="0">
                  <c:v>1.049E-6</c:v>
                </c:pt>
                <c:pt idx="1">
                  <c:v>1.0589999999999999E-6</c:v>
                </c:pt>
                <c:pt idx="2">
                  <c:v>1.0780000000000001E-6</c:v>
                </c:pt>
                <c:pt idx="3">
                  <c:v>1.0869999999999999E-6</c:v>
                </c:pt>
                <c:pt idx="4">
                  <c:v>1.116E-6</c:v>
                </c:pt>
                <c:pt idx="5">
                  <c:v>1.1629999999999999E-6</c:v>
                </c:pt>
                <c:pt idx="6">
                  <c:v>1.1349999999999999E-6</c:v>
                </c:pt>
                <c:pt idx="7">
                  <c:v>1.0780000000000001E-6</c:v>
                </c:pt>
                <c:pt idx="8">
                  <c:v>1.068E-6</c:v>
                </c:pt>
                <c:pt idx="9">
                  <c:v>1.0389999999999999E-6</c:v>
                </c:pt>
                <c:pt idx="10">
                  <c:v>1.001E-6</c:v>
                </c:pt>
                <c:pt idx="11">
                  <c:v>1.0300000000000001E-6</c:v>
                </c:pt>
                <c:pt idx="12">
                  <c:v>1.0589999999999999E-6</c:v>
                </c:pt>
                <c:pt idx="13">
                  <c:v>1.02E-6</c:v>
                </c:pt>
                <c:pt idx="14">
                  <c:v>1.001E-6</c:v>
                </c:pt>
                <c:pt idx="15">
                  <c:v>1.02E-6</c:v>
                </c:pt>
                <c:pt idx="16">
                  <c:v>1.049E-6</c:v>
                </c:pt>
                <c:pt idx="17">
                  <c:v>1.02E-6</c:v>
                </c:pt>
                <c:pt idx="18">
                  <c:v>9.2500000000000004E-7</c:v>
                </c:pt>
                <c:pt idx="19">
                  <c:v>8.8690000000000003E-7</c:v>
                </c:pt>
                <c:pt idx="20">
                  <c:v>8.2009999999999999E-7</c:v>
                </c:pt>
                <c:pt idx="21">
                  <c:v>6.962E-7</c:v>
                </c:pt>
                <c:pt idx="22">
                  <c:v>5.9129999999999995E-7</c:v>
                </c:pt>
                <c:pt idx="23">
                  <c:v>5.3399999999999999E-7</c:v>
                </c:pt>
                <c:pt idx="24">
                  <c:v>5.1500000000000005E-7</c:v>
                </c:pt>
                <c:pt idx="25">
                  <c:v>5.1500000000000005E-7</c:v>
                </c:pt>
                <c:pt idx="26">
                  <c:v>5.1500000000000005E-7</c:v>
                </c:pt>
                <c:pt idx="27">
                  <c:v>4.101E-7</c:v>
                </c:pt>
                <c:pt idx="28">
                  <c:v>3.3379999999999998E-7</c:v>
                </c:pt>
                <c:pt idx="29">
                  <c:v>3.242E-7</c:v>
                </c:pt>
                <c:pt idx="30">
                  <c:v>2.5750000000000002E-7</c:v>
                </c:pt>
                <c:pt idx="31">
                  <c:v>1.9070000000000001E-7</c:v>
                </c:pt>
                <c:pt idx="32">
                  <c:v>2.1930000000000001E-7</c:v>
                </c:pt>
                <c:pt idx="33">
                  <c:v>2.5750000000000002E-7</c:v>
                </c:pt>
                <c:pt idx="34">
                  <c:v>2.3839999999999999E-7</c:v>
                </c:pt>
                <c:pt idx="35">
                  <c:v>2.5750000000000002E-7</c:v>
                </c:pt>
                <c:pt idx="36">
                  <c:v>2.67E-7</c:v>
                </c:pt>
                <c:pt idx="37">
                  <c:v>2.2889999999999999E-7</c:v>
                </c:pt>
                <c:pt idx="38">
                  <c:v>1.9070000000000001E-7</c:v>
                </c:pt>
                <c:pt idx="39">
                  <c:v>1.8120000000000001E-7</c:v>
                </c:pt>
                <c:pt idx="40">
                  <c:v>2.0029999999999999E-7</c:v>
                </c:pt>
                <c:pt idx="41">
                  <c:v>2.0980000000000001E-7</c:v>
                </c:pt>
                <c:pt idx="42">
                  <c:v>1.8120000000000001E-7</c:v>
                </c:pt>
                <c:pt idx="43">
                  <c:v>1.43E-7</c:v>
                </c:pt>
                <c:pt idx="44">
                  <c:v>1.526E-7</c:v>
                </c:pt>
                <c:pt idx="45">
                  <c:v>1.8120000000000001E-7</c:v>
                </c:pt>
                <c:pt idx="46">
                  <c:v>1.9070000000000001E-7</c:v>
                </c:pt>
                <c:pt idx="47">
                  <c:v>2.0029999999999999E-7</c:v>
                </c:pt>
                <c:pt idx="48">
                  <c:v>2.0029999999999999E-7</c:v>
                </c:pt>
                <c:pt idx="49">
                  <c:v>1.8120000000000001E-7</c:v>
                </c:pt>
                <c:pt idx="50">
                  <c:v>1.9070000000000001E-7</c:v>
                </c:pt>
                <c:pt idx="51">
                  <c:v>2.2889999999999999E-7</c:v>
                </c:pt>
                <c:pt idx="52">
                  <c:v>2.0980000000000001E-7</c:v>
                </c:pt>
                <c:pt idx="53">
                  <c:v>1.526E-7</c:v>
                </c:pt>
                <c:pt idx="54">
                  <c:v>1.526E-7</c:v>
                </c:pt>
                <c:pt idx="55">
                  <c:v>1.335E-7</c:v>
                </c:pt>
                <c:pt idx="56">
                  <c:v>1.24E-7</c:v>
                </c:pt>
                <c:pt idx="57">
                  <c:v>1.8120000000000001E-7</c:v>
                </c:pt>
                <c:pt idx="58">
                  <c:v>2.4789999999999999E-7</c:v>
                </c:pt>
                <c:pt idx="59">
                  <c:v>3.0520000000000001E-7</c:v>
                </c:pt>
                <c:pt idx="60">
                  <c:v>3.242E-7</c:v>
                </c:pt>
                <c:pt idx="61">
                  <c:v>3.6240000000000002E-7</c:v>
                </c:pt>
                <c:pt idx="62">
                  <c:v>4.101E-7</c:v>
                </c:pt>
                <c:pt idx="63">
                  <c:v>4.291E-7</c:v>
                </c:pt>
                <c:pt idx="64">
                  <c:v>4.3869999999999998E-7</c:v>
                </c:pt>
                <c:pt idx="65">
                  <c:v>4.8640000000000001E-7</c:v>
                </c:pt>
                <c:pt idx="66">
                  <c:v>5.6270000000000003E-7</c:v>
                </c:pt>
                <c:pt idx="67">
                  <c:v>6.2939999999999996E-7</c:v>
                </c:pt>
                <c:pt idx="68">
                  <c:v>6.7710000000000005E-7</c:v>
                </c:pt>
                <c:pt idx="69">
                  <c:v>6.962E-7</c:v>
                </c:pt>
                <c:pt idx="70">
                  <c:v>6.8660000000000002E-7</c:v>
                </c:pt>
                <c:pt idx="71">
                  <c:v>6.5799999999999999E-7</c:v>
                </c:pt>
                <c:pt idx="72">
                  <c:v>6.4850000000000002E-7</c:v>
                </c:pt>
                <c:pt idx="73">
                  <c:v>6.6759999999999997E-7</c:v>
                </c:pt>
                <c:pt idx="74">
                  <c:v>6.7710000000000005E-7</c:v>
                </c:pt>
                <c:pt idx="75">
                  <c:v>6.5799999999999999E-7</c:v>
                </c:pt>
                <c:pt idx="76">
                  <c:v>6.5799999999999999E-7</c:v>
                </c:pt>
                <c:pt idx="77">
                  <c:v>6.8660000000000002E-7</c:v>
                </c:pt>
                <c:pt idx="78">
                  <c:v>7.0569999999999997E-7</c:v>
                </c:pt>
                <c:pt idx="79">
                  <c:v>6.962E-7</c:v>
                </c:pt>
                <c:pt idx="80">
                  <c:v>6.8660000000000002E-7</c:v>
                </c:pt>
                <c:pt idx="81">
                  <c:v>6.8660000000000002E-7</c:v>
                </c:pt>
                <c:pt idx="82">
                  <c:v>7.2480000000000003E-7</c:v>
                </c:pt>
                <c:pt idx="83">
                  <c:v>7.4379999999999998E-7</c:v>
                </c:pt>
                <c:pt idx="84">
                  <c:v>7.1520000000000005E-7</c:v>
                </c:pt>
                <c:pt idx="85">
                  <c:v>7.2480000000000003E-7</c:v>
                </c:pt>
                <c:pt idx="86">
                  <c:v>7.1520000000000005E-7</c:v>
                </c:pt>
                <c:pt idx="87">
                  <c:v>6.962E-7</c:v>
                </c:pt>
                <c:pt idx="88">
                  <c:v>7.4379999999999998E-7</c:v>
                </c:pt>
                <c:pt idx="89">
                  <c:v>7.6290000000000004E-7</c:v>
                </c:pt>
                <c:pt idx="90">
                  <c:v>7.343E-7</c:v>
                </c:pt>
                <c:pt idx="91">
                  <c:v>7.4379999999999998E-7</c:v>
                </c:pt>
                <c:pt idx="92">
                  <c:v>7.6290000000000004E-7</c:v>
                </c:pt>
                <c:pt idx="93">
                  <c:v>7.8199999999999999E-7</c:v>
                </c:pt>
                <c:pt idx="94">
                  <c:v>7.9149999999999996E-7</c:v>
                </c:pt>
                <c:pt idx="95">
                  <c:v>7.7250000000000002E-7</c:v>
                </c:pt>
                <c:pt idx="96">
                  <c:v>7.343E-7</c:v>
                </c:pt>
                <c:pt idx="97">
                  <c:v>6.962E-7</c:v>
                </c:pt>
                <c:pt idx="98">
                  <c:v>7.4379999999999998E-7</c:v>
                </c:pt>
                <c:pt idx="99">
                  <c:v>8.0110000000000005E-7</c:v>
                </c:pt>
                <c:pt idx="100">
                  <c:v>7.9149999999999996E-7</c:v>
                </c:pt>
                <c:pt idx="101">
                  <c:v>7.8199999999999999E-7</c:v>
                </c:pt>
                <c:pt idx="102">
                  <c:v>7.7250000000000002E-7</c:v>
                </c:pt>
                <c:pt idx="103">
                  <c:v>7.343E-7</c:v>
                </c:pt>
                <c:pt idx="104">
                  <c:v>7.4379999999999998E-7</c:v>
                </c:pt>
                <c:pt idx="105">
                  <c:v>8.0110000000000005E-7</c:v>
                </c:pt>
                <c:pt idx="106">
                  <c:v>8.1060000000000002E-7</c:v>
                </c:pt>
                <c:pt idx="107">
                  <c:v>7.9149999999999996E-7</c:v>
                </c:pt>
                <c:pt idx="108">
                  <c:v>7.7250000000000002E-7</c:v>
                </c:pt>
                <c:pt idx="109">
                  <c:v>7.5339999999999996E-7</c:v>
                </c:pt>
                <c:pt idx="110">
                  <c:v>7.6290000000000004E-7</c:v>
                </c:pt>
                <c:pt idx="111">
                  <c:v>8.0110000000000005E-7</c:v>
                </c:pt>
                <c:pt idx="112">
                  <c:v>8.2969999999999997E-7</c:v>
                </c:pt>
                <c:pt idx="113">
                  <c:v>8.4870000000000002E-7</c:v>
                </c:pt>
                <c:pt idx="114">
                  <c:v>8.2969999999999997E-7</c:v>
                </c:pt>
                <c:pt idx="115">
                  <c:v>7.9149999999999996E-7</c:v>
                </c:pt>
                <c:pt idx="116">
                  <c:v>8.2009999999999999E-7</c:v>
                </c:pt>
                <c:pt idx="117">
                  <c:v>8.4870000000000002E-7</c:v>
                </c:pt>
                <c:pt idx="118">
                  <c:v>8.2969999999999997E-7</c:v>
                </c:pt>
                <c:pt idx="119">
                  <c:v>8.0110000000000005E-7</c:v>
                </c:pt>
                <c:pt idx="120">
                  <c:v>7.9149999999999996E-7</c:v>
                </c:pt>
                <c:pt idx="121">
                  <c:v>7.9149999999999996E-7</c:v>
                </c:pt>
                <c:pt idx="122">
                  <c:v>7.5339999999999996E-7</c:v>
                </c:pt>
                <c:pt idx="123">
                  <c:v>7.0569999999999997E-7</c:v>
                </c:pt>
                <c:pt idx="124">
                  <c:v>6.4850000000000002E-7</c:v>
                </c:pt>
                <c:pt idx="125">
                  <c:v>6.2939999999999996E-7</c:v>
                </c:pt>
                <c:pt idx="126">
                  <c:v>6.7710000000000005E-7</c:v>
                </c:pt>
                <c:pt idx="127">
                  <c:v>6.962E-7</c:v>
                </c:pt>
                <c:pt idx="128">
                  <c:v>6.4850000000000002E-7</c:v>
                </c:pt>
                <c:pt idx="129">
                  <c:v>5.3399999999999999E-7</c:v>
                </c:pt>
                <c:pt idx="130">
                  <c:v>4.3869999999999998E-7</c:v>
                </c:pt>
                <c:pt idx="131">
                  <c:v>3.8150000000000002E-7</c:v>
                </c:pt>
                <c:pt idx="132">
                  <c:v>3.9099999999999999E-7</c:v>
                </c:pt>
                <c:pt idx="133">
                  <c:v>4.1960000000000003E-7</c:v>
                </c:pt>
                <c:pt idx="134">
                  <c:v>4.1960000000000003E-7</c:v>
                </c:pt>
                <c:pt idx="135">
                  <c:v>3.9099999999999999E-7</c:v>
                </c:pt>
                <c:pt idx="136">
                  <c:v>3.6240000000000002E-7</c:v>
                </c:pt>
                <c:pt idx="137">
                  <c:v>3.7189999999999999E-7</c:v>
                </c:pt>
                <c:pt idx="138">
                  <c:v>3.5279999999999998E-7</c:v>
                </c:pt>
                <c:pt idx="139">
                  <c:v>3.5279999999999998E-7</c:v>
                </c:pt>
                <c:pt idx="140">
                  <c:v>3.7189999999999999E-7</c:v>
                </c:pt>
                <c:pt idx="141">
                  <c:v>3.8150000000000002E-7</c:v>
                </c:pt>
                <c:pt idx="142">
                  <c:v>4.0050000000000002E-7</c:v>
                </c:pt>
                <c:pt idx="143">
                  <c:v>4.482E-7</c:v>
                </c:pt>
                <c:pt idx="144">
                  <c:v>4.9589999999999999E-7</c:v>
                </c:pt>
                <c:pt idx="145">
                  <c:v>5.2450000000000002E-7</c:v>
                </c:pt>
                <c:pt idx="146">
                  <c:v>5.3399999999999999E-7</c:v>
                </c:pt>
                <c:pt idx="147">
                  <c:v>5.2450000000000002E-7</c:v>
                </c:pt>
                <c:pt idx="148">
                  <c:v>5.2450000000000002E-7</c:v>
                </c:pt>
                <c:pt idx="149">
                  <c:v>5.6270000000000003E-7</c:v>
                </c:pt>
                <c:pt idx="150">
                  <c:v>6.0080000000000003E-7</c:v>
                </c:pt>
                <c:pt idx="151">
                  <c:v>5.8169999999999997E-7</c:v>
                </c:pt>
                <c:pt idx="152">
                  <c:v>5.9129999999999995E-7</c:v>
                </c:pt>
                <c:pt idx="153">
                  <c:v>6.1989999999999999E-7</c:v>
                </c:pt>
                <c:pt idx="154">
                  <c:v>6.2939999999999996E-7</c:v>
                </c:pt>
                <c:pt idx="155">
                  <c:v>6.5799999999999999E-7</c:v>
                </c:pt>
                <c:pt idx="156">
                  <c:v>7.2480000000000003E-7</c:v>
                </c:pt>
                <c:pt idx="157">
                  <c:v>7.5339999999999996E-7</c:v>
                </c:pt>
                <c:pt idx="158">
                  <c:v>7.6290000000000004E-7</c:v>
                </c:pt>
                <c:pt idx="159">
                  <c:v>7.6290000000000004E-7</c:v>
                </c:pt>
                <c:pt idx="160">
                  <c:v>8.2969999999999997E-7</c:v>
                </c:pt>
                <c:pt idx="161">
                  <c:v>1.001E-6</c:v>
                </c:pt>
                <c:pt idx="162">
                  <c:v>1.097E-6</c:v>
                </c:pt>
                <c:pt idx="163">
                  <c:v>1.1060000000000001E-6</c:v>
                </c:pt>
                <c:pt idx="164">
                  <c:v>1.097E-6</c:v>
                </c:pt>
                <c:pt idx="165">
                  <c:v>1.1060000000000001E-6</c:v>
                </c:pt>
                <c:pt idx="166">
                  <c:v>1.1060000000000001E-6</c:v>
                </c:pt>
                <c:pt idx="167">
                  <c:v>1.1540000000000001E-6</c:v>
                </c:pt>
                <c:pt idx="168">
                  <c:v>1.2869999999999999E-6</c:v>
                </c:pt>
                <c:pt idx="169">
                  <c:v>1.3540000000000001E-6</c:v>
                </c:pt>
                <c:pt idx="170">
                  <c:v>1.364E-6</c:v>
                </c:pt>
                <c:pt idx="171">
                  <c:v>1.3829999999999999E-6</c:v>
                </c:pt>
                <c:pt idx="172">
                  <c:v>1.4020000000000001E-6</c:v>
                </c:pt>
                <c:pt idx="173">
                  <c:v>1.421E-6</c:v>
                </c:pt>
                <c:pt idx="174">
                  <c:v>1.44E-6</c:v>
                </c:pt>
                <c:pt idx="175">
                  <c:v>1.497E-6</c:v>
                </c:pt>
                <c:pt idx="176">
                  <c:v>1.497E-6</c:v>
                </c:pt>
                <c:pt idx="177">
                  <c:v>1.4780000000000001E-6</c:v>
                </c:pt>
                <c:pt idx="178">
                  <c:v>1.5260000000000001E-6</c:v>
                </c:pt>
                <c:pt idx="179">
                  <c:v>1.593E-6</c:v>
                </c:pt>
                <c:pt idx="180">
                  <c:v>1.5740000000000001E-6</c:v>
                </c:pt>
                <c:pt idx="181">
                  <c:v>1.5349999999999999E-6</c:v>
                </c:pt>
                <c:pt idx="182">
                  <c:v>1.5260000000000001E-6</c:v>
                </c:pt>
                <c:pt idx="183">
                  <c:v>1.545E-6</c:v>
                </c:pt>
                <c:pt idx="184">
                  <c:v>1.564E-6</c:v>
                </c:pt>
                <c:pt idx="185">
                  <c:v>1.5740000000000001E-6</c:v>
                </c:pt>
                <c:pt idx="186">
                  <c:v>1.621E-6</c:v>
                </c:pt>
                <c:pt idx="187">
                  <c:v>1.6020000000000001E-6</c:v>
                </c:pt>
                <c:pt idx="188">
                  <c:v>1.612E-6</c:v>
                </c:pt>
                <c:pt idx="189">
                  <c:v>1.6780000000000001E-6</c:v>
                </c:pt>
                <c:pt idx="190">
                  <c:v>1.7069999999999999E-6</c:v>
                </c:pt>
                <c:pt idx="191">
                  <c:v>1.697E-6</c:v>
                </c:pt>
                <c:pt idx="192">
                  <c:v>1.64E-6</c:v>
                </c:pt>
                <c:pt idx="193">
                  <c:v>1.6309999999999999E-6</c:v>
                </c:pt>
                <c:pt idx="194">
                  <c:v>1.6309999999999999E-6</c:v>
                </c:pt>
                <c:pt idx="195">
                  <c:v>1.64E-6</c:v>
                </c:pt>
                <c:pt idx="196">
                  <c:v>1.6500000000000001E-6</c:v>
                </c:pt>
                <c:pt idx="197">
                  <c:v>1.6589999999999999E-6</c:v>
                </c:pt>
                <c:pt idx="198">
                  <c:v>1.6589999999999999E-6</c:v>
                </c:pt>
                <c:pt idx="199">
                  <c:v>1.593E-6</c:v>
                </c:pt>
                <c:pt idx="200">
                  <c:v>1.593E-6</c:v>
                </c:pt>
                <c:pt idx="201">
                  <c:v>1.612E-6</c:v>
                </c:pt>
                <c:pt idx="202">
                  <c:v>1.612E-6</c:v>
                </c:pt>
                <c:pt idx="203">
                  <c:v>1.6309999999999999E-6</c:v>
                </c:pt>
                <c:pt idx="204">
                  <c:v>1.6500000000000001E-6</c:v>
                </c:pt>
                <c:pt idx="205">
                  <c:v>1.6309999999999999E-6</c:v>
                </c:pt>
                <c:pt idx="206">
                  <c:v>1.7069999999999999E-6</c:v>
                </c:pt>
                <c:pt idx="207">
                  <c:v>1.7549999999999999E-6</c:v>
                </c:pt>
                <c:pt idx="208">
                  <c:v>1.717E-6</c:v>
                </c:pt>
                <c:pt idx="209">
                  <c:v>1.736E-6</c:v>
                </c:pt>
                <c:pt idx="210">
                  <c:v>1.736E-6</c:v>
                </c:pt>
                <c:pt idx="211">
                  <c:v>1.717E-6</c:v>
                </c:pt>
                <c:pt idx="212">
                  <c:v>1.688E-6</c:v>
                </c:pt>
                <c:pt idx="213">
                  <c:v>1.6780000000000001E-6</c:v>
                </c:pt>
                <c:pt idx="214">
                  <c:v>1.6500000000000001E-6</c:v>
                </c:pt>
                <c:pt idx="215">
                  <c:v>1.612E-6</c:v>
                </c:pt>
                <c:pt idx="216">
                  <c:v>1.6309999999999999E-6</c:v>
                </c:pt>
                <c:pt idx="217">
                  <c:v>1.6500000000000001E-6</c:v>
                </c:pt>
                <c:pt idx="218">
                  <c:v>1.6589999999999999E-6</c:v>
                </c:pt>
                <c:pt idx="219">
                  <c:v>1.6589999999999999E-6</c:v>
                </c:pt>
                <c:pt idx="220">
                  <c:v>1.6589999999999999E-6</c:v>
                </c:pt>
                <c:pt idx="221">
                  <c:v>1.669E-6</c:v>
                </c:pt>
                <c:pt idx="222">
                  <c:v>1.6589999999999999E-6</c:v>
                </c:pt>
                <c:pt idx="223">
                  <c:v>1.6589999999999999E-6</c:v>
                </c:pt>
                <c:pt idx="224">
                  <c:v>1.621E-6</c:v>
                </c:pt>
                <c:pt idx="225">
                  <c:v>1.5260000000000001E-6</c:v>
                </c:pt>
                <c:pt idx="226">
                  <c:v>1.4020000000000001E-6</c:v>
                </c:pt>
                <c:pt idx="227">
                  <c:v>1.297E-6</c:v>
                </c:pt>
                <c:pt idx="228">
                  <c:v>1.221E-6</c:v>
                </c:pt>
                <c:pt idx="229">
                  <c:v>1.1629999999999999E-6</c:v>
                </c:pt>
                <c:pt idx="230">
                  <c:v>1.1540000000000001E-6</c:v>
                </c:pt>
                <c:pt idx="231">
                  <c:v>1.1629999999999999E-6</c:v>
                </c:pt>
                <c:pt idx="232">
                  <c:v>1.116E-6</c:v>
                </c:pt>
                <c:pt idx="233">
                  <c:v>1.0589999999999999E-6</c:v>
                </c:pt>
                <c:pt idx="234">
                  <c:v>1.0109999999999999E-6</c:v>
                </c:pt>
                <c:pt idx="235">
                  <c:v>1.0109999999999999E-6</c:v>
                </c:pt>
                <c:pt idx="236">
                  <c:v>1.02E-6</c:v>
                </c:pt>
                <c:pt idx="237">
                  <c:v>9.3460000000000002E-7</c:v>
                </c:pt>
                <c:pt idx="238">
                  <c:v>8.9640000000000001E-7</c:v>
                </c:pt>
                <c:pt idx="239">
                  <c:v>9.1549999999999996E-7</c:v>
                </c:pt>
                <c:pt idx="240">
                  <c:v>9.3460000000000002E-7</c:v>
                </c:pt>
                <c:pt idx="241">
                  <c:v>9.5359999999999996E-7</c:v>
                </c:pt>
                <c:pt idx="242">
                  <c:v>9.3460000000000002E-7</c:v>
                </c:pt>
                <c:pt idx="243">
                  <c:v>8.7739999999999996E-7</c:v>
                </c:pt>
                <c:pt idx="244">
                  <c:v>8.583E-7</c:v>
                </c:pt>
                <c:pt idx="245">
                  <c:v>8.6779999999999998E-7</c:v>
                </c:pt>
                <c:pt idx="246">
                  <c:v>8.9640000000000001E-7</c:v>
                </c:pt>
                <c:pt idx="247">
                  <c:v>8.6779999999999998E-7</c:v>
                </c:pt>
                <c:pt idx="248">
                  <c:v>8.2009999999999999E-7</c:v>
                </c:pt>
                <c:pt idx="249">
                  <c:v>8.1060000000000002E-7</c:v>
                </c:pt>
                <c:pt idx="250">
                  <c:v>8.1060000000000002E-7</c:v>
                </c:pt>
                <c:pt idx="251">
                  <c:v>8.4870000000000002E-7</c:v>
                </c:pt>
                <c:pt idx="252">
                  <c:v>8.583E-7</c:v>
                </c:pt>
                <c:pt idx="253">
                  <c:v>8.4870000000000002E-7</c:v>
                </c:pt>
                <c:pt idx="254">
                  <c:v>8.583E-7</c:v>
                </c:pt>
                <c:pt idx="255">
                  <c:v>8.7739999999999996E-7</c:v>
                </c:pt>
                <c:pt idx="256">
                  <c:v>9.0599999999999999E-7</c:v>
                </c:pt>
                <c:pt idx="257">
                  <c:v>9.1549999999999996E-7</c:v>
                </c:pt>
                <c:pt idx="258">
                  <c:v>8.4870000000000002E-7</c:v>
                </c:pt>
                <c:pt idx="259">
                  <c:v>8.0110000000000005E-7</c:v>
                </c:pt>
                <c:pt idx="260">
                  <c:v>7.9149999999999996E-7</c:v>
                </c:pt>
                <c:pt idx="261">
                  <c:v>7.6290000000000004E-7</c:v>
                </c:pt>
                <c:pt idx="262">
                  <c:v>7.9149999999999996E-7</c:v>
                </c:pt>
                <c:pt idx="263">
                  <c:v>8.6779999999999998E-7</c:v>
                </c:pt>
                <c:pt idx="264">
                  <c:v>9.2500000000000004E-7</c:v>
                </c:pt>
                <c:pt idx="265">
                  <c:v>9.822999999999999E-7</c:v>
                </c:pt>
                <c:pt idx="266">
                  <c:v>1.049E-6</c:v>
                </c:pt>
                <c:pt idx="267">
                  <c:v>1.125E-6</c:v>
                </c:pt>
                <c:pt idx="268">
                  <c:v>1.1629999999999999E-6</c:v>
                </c:pt>
                <c:pt idx="269">
                  <c:v>1.1629999999999999E-6</c:v>
                </c:pt>
                <c:pt idx="270">
                  <c:v>1.1540000000000001E-6</c:v>
                </c:pt>
                <c:pt idx="271">
                  <c:v>1.2300000000000001E-6</c:v>
                </c:pt>
                <c:pt idx="272">
                  <c:v>1.2780000000000001E-6</c:v>
                </c:pt>
                <c:pt idx="273">
                  <c:v>1.2869999999999999E-6</c:v>
                </c:pt>
                <c:pt idx="274">
                  <c:v>1.3540000000000001E-6</c:v>
                </c:pt>
                <c:pt idx="275">
                  <c:v>1.3829999999999999E-6</c:v>
                </c:pt>
                <c:pt idx="276">
                  <c:v>1.3829999999999999E-6</c:v>
                </c:pt>
                <c:pt idx="277">
                  <c:v>1.3829999999999999E-6</c:v>
                </c:pt>
                <c:pt idx="278">
                  <c:v>1.392E-6</c:v>
                </c:pt>
                <c:pt idx="279">
                  <c:v>1.3829999999999999E-6</c:v>
                </c:pt>
                <c:pt idx="280">
                  <c:v>1.3829999999999999E-6</c:v>
                </c:pt>
                <c:pt idx="281">
                  <c:v>1.3829999999999999E-6</c:v>
                </c:pt>
                <c:pt idx="282">
                  <c:v>1.364E-6</c:v>
                </c:pt>
                <c:pt idx="283">
                  <c:v>1.364E-6</c:v>
                </c:pt>
                <c:pt idx="284">
                  <c:v>1.373E-6</c:v>
                </c:pt>
                <c:pt idx="285">
                  <c:v>1.4020000000000001E-6</c:v>
                </c:pt>
                <c:pt idx="286">
                  <c:v>1.421E-6</c:v>
                </c:pt>
                <c:pt idx="287">
                  <c:v>1.4020000000000001E-6</c:v>
                </c:pt>
                <c:pt idx="288">
                  <c:v>1.4020000000000001E-6</c:v>
                </c:pt>
                <c:pt idx="289">
                  <c:v>1.4109999999999999E-6</c:v>
                </c:pt>
                <c:pt idx="290">
                  <c:v>1.4589999999999999E-6</c:v>
                </c:pt>
                <c:pt idx="291">
                  <c:v>1.4780000000000001E-6</c:v>
                </c:pt>
                <c:pt idx="292">
                  <c:v>1.44E-6</c:v>
                </c:pt>
                <c:pt idx="293">
                  <c:v>1.421E-6</c:v>
                </c:pt>
                <c:pt idx="294">
                  <c:v>1.4300000000000001E-6</c:v>
                </c:pt>
                <c:pt idx="295">
                  <c:v>1.469E-6</c:v>
                </c:pt>
                <c:pt idx="296">
                  <c:v>1.488E-6</c:v>
                </c:pt>
                <c:pt idx="297">
                  <c:v>1.4780000000000001E-6</c:v>
                </c:pt>
                <c:pt idx="298">
                  <c:v>1.4780000000000001E-6</c:v>
                </c:pt>
                <c:pt idx="299">
                  <c:v>1.4589999999999999E-6</c:v>
                </c:pt>
                <c:pt idx="300">
                  <c:v>1.4780000000000001E-6</c:v>
                </c:pt>
                <c:pt idx="301">
                  <c:v>1.516E-6</c:v>
                </c:pt>
                <c:pt idx="302">
                  <c:v>1.4780000000000001E-6</c:v>
                </c:pt>
                <c:pt idx="303">
                  <c:v>1.469E-6</c:v>
                </c:pt>
                <c:pt idx="304">
                  <c:v>1.5069999999999999E-6</c:v>
                </c:pt>
                <c:pt idx="305">
                  <c:v>1.497E-6</c:v>
                </c:pt>
                <c:pt idx="306">
                  <c:v>1.497E-6</c:v>
                </c:pt>
                <c:pt idx="307">
                  <c:v>1.5349999999999999E-6</c:v>
                </c:pt>
                <c:pt idx="308">
                  <c:v>1.5260000000000001E-6</c:v>
                </c:pt>
                <c:pt idx="309">
                  <c:v>1.5260000000000001E-6</c:v>
                </c:pt>
                <c:pt idx="310">
                  <c:v>1.5349999999999999E-6</c:v>
                </c:pt>
                <c:pt idx="311">
                  <c:v>1.5260000000000001E-6</c:v>
                </c:pt>
                <c:pt idx="312">
                  <c:v>1.5349999999999999E-6</c:v>
                </c:pt>
                <c:pt idx="313">
                  <c:v>1.5540000000000001E-6</c:v>
                </c:pt>
                <c:pt idx="314">
                  <c:v>1.5540000000000001E-6</c:v>
                </c:pt>
                <c:pt idx="315">
                  <c:v>1.5349999999999999E-6</c:v>
                </c:pt>
                <c:pt idx="316">
                  <c:v>1.5349999999999999E-6</c:v>
                </c:pt>
                <c:pt idx="317">
                  <c:v>1.545E-6</c:v>
                </c:pt>
                <c:pt idx="318">
                  <c:v>1.545E-6</c:v>
                </c:pt>
                <c:pt idx="319">
                  <c:v>1.564E-6</c:v>
                </c:pt>
                <c:pt idx="320">
                  <c:v>1.5829999999999999E-6</c:v>
                </c:pt>
                <c:pt idx="321">
                  <c:v>1.564E-6</c:v>
                </c:pt>
                <c:pt idx="322">
                  <c:v>1.5540000000000001E-6</c:v>
                </c:pt>
                <c:pt idx="323">
                  <c:v>1.593E-6</c:v>
                </c:pt>
                <c:pt idx="324">
                  <c:v>1.64E-6</c:v>
                </c:pt>
                <c:pt idx="325">
                  <c:v>1.6309999999999999E-6</c:v>
                </c:pt>
                <c:pt idx="326">
                  <c:v>1.593E-6</c:v>
                </c:pt>
                <c:pt idx="327">
                  <c:v>1.6020000000000001E-6</c:v>
                </c:pt>
                <c:pt idx="328">
                  <c:v>1.593E-6</c:v>
                </c:pt>
                <c:pt idx="329">
                  <c:v>1.516E-6</c:v>
                </c:pt>
                <c:pt idx="330">
                  <c:v>1.4780000000000001E-6</c:v>
                </c:pt>
                <c:pt idx="331">
                  <c:v>1.5069999999999999E-6</c:v>
                </c:pt>
                <c:pt idx="332">
                  <c:v>1.516E-6</c:v>
                </c:pt>
                <c:pt idx="333">
                  <c:v>1.4780000000000001E-6</c:v>
                </c:pt>
                <c:pt idx="334">
                  <c:v>1.4500000000000001E-6</c:v>
                </c:pt>
                <c:pt idx="335">
                  <c:v>1.421E-6</c:v>
                </c:pt>
                <c:pt idx="336">
                  <c:v>1.345E-6</c:v>
                </c:pt>
                <c:pt idx="337">
                  <c:v>1.2780000000000001E-6</c:v>
                </c:pt>
                <c:pt idx="338">
                  <c:v>1.221E-6</c:v>
                </c:pt>
                <c:pt idx="339">
                  <c:v>1.192E-6</c:v>
                </c:pt>
                <c:pt idx="340">
                  <c:v>1.24E-6</c:v>
                </c:pt>
                <c:pt idx="341">
                  <c:v>1.2780000000000001E-6</c:v>
                </c:pt>
                <c:pt idx="342">
                  <c:v>1.249E-6</c:v>
                </c:pt>
                <c:pt idx="343">
                  <c:v>1.2109999999999999E-6</c:v>
                </c:pt>
                <c:pt idx="344">
                  <c:v>1.192E-6</c:v>
                </c:pt>
                <c:pt idx="345">
                  <c:v>1.192E-6</c:v>
                </c:pt>
                <c:pt idx="346">
                  <c:v>1.192E-6</c:v>
                </c:pt>
                <c:pt idx="347">
                  <c:v>1.2020000000000001E-6</c:v>
                </c:pt>
                <c:pt idx="348">
                  <c:v>1.221E-6</c:v>
                </c:pt>
                <c:pt idx="349">
                  <c:v>1.2109999999999999E-6</c:v>
                </c:pt>
                <c:pt idx="350">
                  <c:v>1.249E-6</c:v>
                </c:pt>
                <c:pt idx="351">
                  <c:v>1.316E-6</c:v>
                </c:pt>
                <c:pt idx="352">
                  <c:v>1.3349999999999999E-6</c:v>
                </c:pt>
                <c:pt idx="353">
                  <c:v>1.345E-6</c:v>
                </c:pt>
                <c:pt idx="354">
                  <c:v>1.345E-6</c:v>
                </c:pt>
                <c:pt idx="355">
                  <c:v>1.345E-6</c:v>
                </c:pt>
                <c:pt idx="356">
                  <c:v>1.3349999999999999E-6</c:v>
                </c:pt>
                <c:pt idx="357">
                  <c:v>1.3349999999999999E-6</c:v>
                </c:pt>
                <c:pt idx="358">
                  <c:v>1.4020000000000001E-6</c:v>
                </c:pt>
                <c:pt idx="359">
                  <c:v>1.4589999999999999E-6</c:v>
                </c:pt>
                <c:pt idx="360">
                  <c:v>1.4589999999999999E-6</c:v>
                </c:pt>
                <c:pt idx="361">
                  <c:v>1.4780000000000001E-6</c:v>
                </c:pt>
                <c:pt idx="362">
                  <c:v>1.5260000000000001E-6</c:v>
                </c:pt>
                <c:pt idx="363">
                  <c:v>1.5349999999999999E-6</c:v>
                </c:pt>
                <c:pt idx="364">
                  <c:v>1.545E-6</c:v>
                </c:pt>
                <c:pt idx="365">
                  <c:v>1.593E-6</c:v>
                </c:pt>
                <c:pt idx="366">
                  <c:v>1.612E-6</c:v>
                </c:pt>
                <c:pt idx="367">
                  <c:v>1.612E-6</c:v>
                </c:pt>
                <c:pt idx="368">
                  <c:v>1.7069999999999999E-6</c:v>
                </c:pt>
                <c:pt idx="369">
                  <c:v>1.841E-6</c:v>
                </c:pt>
                <c:pt idx="370">
                  <c:v>1.8980000000000001E-6</c:v>
                </c:pt>
                <c:pt idx="371">
                  <c:v>1.9259999999999999E-6</c:v>
                </c:pt>
                <c:pt idx="372">
                  <c:v>1.945E-6</c:v>
                </c:pt>
                <c:pt idx="373">
                  <c:v>1.9259999999999999E-6</c:v>
                </c:pt>
                <c:pt idx="374">
                  <c:v>1.9360000000000002E-6</c:v>
                </c:pt>
                <c:pt idx="375">
                  <c:v>2.012E-6</c:v>
                </c:pt>
                <c:pt idx="376">
                  <c:v>2.108E-6</c:v>
                </c:pt>
                <c:pt idx="377">
                  <c:v>2.2029999999999999E-6</c:v>
                </c:pt>
                <c:pt idx="378">
                  <c:v>2.232E-6</c:v>
                </c:pt>
                <c:pt idx="379">
                  <c:v>2.2120000000000002E-6</c:v>
                </c:pt>
                <c:pt idx="380">
                  <c:v>2.232E-6</c:v>
                </c:pt>
                <c:pt idx="381">
                  <c:v>2.2699999999999999E-6</c:v>
                </c:pt>
                <c:pt idx="382">
                  <c:v>2.2979999999999999E-6</c:v>
                </c:pt>
                <c:pt idx="383">
                  <c:v>2.3269999999999999E-6</c:v>
                </c:pt>
                <c:pt idx="384">
                  <c:v>2.3750000000000001E-6</c:v>
                </c:pt>
                <c:pt idx="385">
                  <c:v>2.3939999999999999E-6</c:v>
                </c:pt>
                <c:pt idx="386">
                  <c:v>2.384E-6</c:v>
                </c:pt>
                <c:pt idx="387">
                  <c:v>2.4030000000000001E-6</c:v>
                </c:pt>
                <c:pt idx="388">
                  <c:v>2.413E-6</c:v>
                </c:pt>
                <c:pt idx="389">
                  <c:v>2.3939999999999999E-6</c:v>
                </c:pt>
                <c:pt idx="390">
                  <c:v>2.3939999999999999E-6</c:v>
                </c:pt>
                <c:pt idx="391">
                  <c:v>2.413E-6</c:v>
                </c:pt>
                <c:pt idx="392">
                  <c:v>2.3939999999999999E-6</c:v>
                </c:pt>
                <c:pt idx="393">
                  <c:v>2.3750000000000001E-6</c:v>
                </c:pt>
                <c:pt idx="394">
                  <c:v>2.3750000000000001E-6</c:v>
                </c:pt>
                <c:pt idx="395">
                  <c:v>2.413E-6</c:v>
                </c:pt>
                <c:pt idx="396">
                  <c:v>2.4600000000000002E-6</c:v>
                </c:pt>
                <c:pt idx="397">
                  <c:v>2.5179999999999999E-6</c:v>
                </c:pt>
                <c:pt idx="398">
                  <c:v>2.565E-6</c:v>
                </c:pt>
                <c:pt idx="399">
                  <c:v>2.5459999999999998E-6</c:v>
                </c:pt>
                <c:pt idx="400">
                  <c:v>2.5179999999999999E-6</c:v>
                </c:pt>
                <c:pt idx="401">
                  <c:v>2.5179999999999999E-6</c:v>
                </c:pt>
                <c:pt idx="402">
                  <c:v>2.508E-6</c:v>
                </c:pt>
                <c:pt idx="403">
                  <c:v>2.4990000000000001E-6</c:v>
                </c:pt>
                <c:pt idx="404">
                  <c:v>2.4990000000000001E-6</c:v>
                </c:pt>
                <c:pt idx="405">
                  <c:v>2.4889999999999998E-6</c:v>
                </c:pt>
                <c:pt idx="406">
                  <c:v>2.5179999999999999E-6</c:v>
                </c:pt>
                <c:pt idx="407">
                  <c:v>2.537E-6</c:v>
                </c:pt>
                <c:pt idx="408">
                  <c:v>2.508E-6</c:v>
                </c:pt>
                <c:pt idx="409">
                  <c:v>2.4700000000000001E-6</c:v>
                </c:pt>
                <c:pt idx="410">
                  <c:v>2.4789999999999999E-6</c:v>
                </c:pt>
                <c:pt idx="411">
                  <c:v>2.508E-6</c:v>
                </c:pt>
                <c:pt idx="412">
                  <c:v>2.5270000000000001E-6</c:v>
                </c:pt>
                <c:pt idx="413">
                  <c:v>2.537E-6</c:v>
                </c:pt>
                <c:pt idx="414">
                  <c:v>2.565E-6</c:v>
                </c:pt>
                <c:pt idx="415">
                  <c:v>2.5840000000000002E-6</c:v>
                </c:pt>
                <c:pt idx="416">
                  <c:v>2.6230000000000001E-6</c:v>
                </c:pt>
                <c:pt idx="417">
                  <c:v>2.661E-6</c:v>
                </c:pt>
                <c:pt idx="418">
                  <c:v>2.6419999999999999E-6</c:v>
                </c:pt>
                <c:pt idx="419">
                  <c:v>2.632E-6</c:v>
                </c:pt>
                <c:pt idx="420">
                  <c:v>2.632E-6</c:v>
                </c:pt>
                <c:pt idx="421">
                  <c:v>2.6230000000000001E-6</c:v>
                </c:pt>
                <c:pt idx="422">
                  <c:v>2.5940000000000001E-6</c:v>
                </c:pt>
                <c:pt idx="423">
                  <c:v>2.5940000000000001E-6</c:v>
                </c:pt>
                <c:pt idx="424">
                  <c:v>2.5749999999999999E-6</c:v>
                </c:pt>
                <c:pt idx="425">
                  <c:v>2.537E-6</c:v>
                </c:pt>
                <c:pt idx="426">
                  <c:v>2.565E-6</c:v>
                </c:pt>
                <c:pt idx="427">
                  <c:v>2.5840000000000002E-6</c:v>
                </c:pt>
                <c:pt idx="428">
                  <c:v>2.5840000000000002E-6</c:v>
                </c:pt>
                <c:pt idx="429">
                  <c:v>2.6129999999999998E-6</c:v>
                </c:pt>
                <c:pt idx="430">
                  <c:v>2.632E-6</c:v>
                </c:pt>
                <c:pt idx="431">
                  <c:v>2.632E-6</c:v>
                </c:pt>
                <c:pt idx="432">
                  <c:v>2.6029999999999999E-6</c:v>
                </c:pt>
                <c:pt idx="433">
                  <c:v>2.5560000000000002E-6</c:v>
                </c:pt>
                <c:pt idx="434">
                  <c:v>2.5459999999999998E-6</c:v>
                </c:pt>
                <c:pt idx="435">
                  <c:v>2.4509999999999999E-6</c:v>
                </c:pt>
                <c:pt idx="436">
                  <c:v>2.3360000000000002E-6</c:v>
                </c:pt>
                <c:pt idx="437">
                  <c:v>2.2790000000000001E-6</c:v>
                </c:pt>
                <c:pt idx="438">
                  <c:v>2.2220000000000001E-6</c:v>
                </c:pt>
                <c:pt idx="439">
                  <c:v>2.1840000000000002E-6</c:v>
                </c:pt>
                <c:pt idx="440">
                  <c:v>2.1550000000000001E-6</c:v>
                </c:pt>
                <c:pt idx="441">
                  <c:v>2.165E-6</c:v>
                </c:pt>
                <c:pt idx="442">
                  <c:v>2.136E-6</c:v>
                </c:pt>
                <c:pt idx="443">
                  <c:v>2.0880000000000002E-6</c:v>
                </c:pt>
                <c:pt idx="444">
                  <c:v>2.0499999999999999E-6</c:v>
                </c:pt>
                <c:pt idx="445">
                  <c:v>2.0310000000000001E-6</c:v>
                </c:pt>
                <c:pt idx="446">
                  <c:v>1.9740000000000001E-6</c:v>
                </c:pt>
                <c:pt idx="447">
                  <c:v>1.9549999999999999E-6</c:v>
                </c:pt>
                <c:pt idx="448">
                  <c:v>1.945E-6</c:v>
                </c:pt>
                <c:pt idx="449">
                  <c:v>1.917E-6</c:v>
                </c:pt>
                <c:pt idx="450">
                  <c:v>1.9740000000000001E-6</c:v>
                </c:pt>
                <c:pt idx="451">
                  <c:v>2.0030000000000001E-6</c:v>
                </c:pt>
                <c:pt idx="452">
                  <c:v>2.0219999999999999E-6</c:v>
                </c:pt>
                <c:pt idx="453">
                  <c:v>2.012E-6</c:v>
                </c:pt>
                <c:pt idx="454">
                  <c:v>1.984E-6</c:v>
                </c:pt>
                <c:pt idx="455">
                  <c:v>1.984E-6</c:v>
                </c:pt>
                <c:pt idx="456">
                  <c:v>1.984E-6</c:v>
                </c:pt>
                <c:pt idx="457">
                  <c:v>1.9929999999999998E-6</c:v>
                </c:pt>
                <c:pt idx="458">
                  <c:v>1.9549999999999999E-6</c:v>
                </c:pt>
                <c:pt idx="459">
                  <c:v>1.9360000000000002E-6</c:v>
                </c:pt>
                <c:pt idx="460">
                  <c:v>1.9649999999999998E-6</c:v>
                </c:pt>
                <c:pt idx="461">
                  <c:v>1.984E-6</c:v>
                </c:pt>
                <c:pt idx="462">
                  <c:v>2.0030000000000001E-6</c:v>
                </c:pt>
                <c:pt idx="463">
                  <c:v>2.0030000000000001E-6</c:v>
                </c:pt>
                <c:pt idx="464">
                  <c:v>2.0030000000000001E-6</c:v>
                </c:pt>
                <c:pt idx="465">
                  <c:v>1.9929999999999998E-6</c:v>
                </c:pt>
                <c:pt idx="466">
                  <c:v>2.0219999999999999E-6</c:v>
                </c:pt>
                <c:pt idx="467">
                  <c:v>2.0600000000000002E-6</c:v>
                </c:pt>
                <c:pt idx="468">
                  <c:v>2.0499999999999999E-6</c:v>
                </c:pt>
                <c:pt idx="469">
                  <c:v>2.0310000000000001E-6</c:v>
                </c:pt>
                <c:pt idx="470">
                  <c:v>1.9740000000000001E-6</c:v>
                </c:pt>
                <c:pt idx="471">
                  <c:v>1.9360000000000002E-6</c:v>
                </c:pt>
                <c:pt idx="472">
                  <c:v>1.9740000000000001E-6</c:v>
                </c:pt>
                <c:pt idx="473">
                  <c:v>2.0310000000000001E-6</c:v>
                </c:pt>
                <c:pt idx="474">
                  <c:v>2.0880000000000002E-6</c:v>
                </c:pt>
                <c:pt idx="475">
                  <c:v>2.1550000000000001E-6</c:v>
                </c:pt>
                <c:pt idx="476">
                  <c:v>2.2120000000000002E-6</c:v>
                </c:pt>
                <c:pt idx="477">
                  <c:v>2.2790000000000001E-6</c:v>
                </c:pt>
                <c:pt idx="478">
                  <c:v>2.3360000000000002E-6</c:v>
                </c:pt>
                <c:pt idx="479">
                  <c:v>2.317E-6</c:v>
                </c:pt>
                <c:pt idx="480">
                  <c:v>2.3269999999999999E-6</c:v>
                </c:pt>
                <c:pt idx="481">
                  <c:v>2.3939999999999999E-6</c:v>
                </c:pt>
                <c:pt idx="482">
                  <c:v>2.4509999999999999E-6</c:v>
                </c:pt>
                <c:pt idx="483">
                  <c:v>2.4889999999999998E-6</c:v>
                </c:pt>
                <c:pt idx="484">
                  <c:v>2.5270000000000001E-6</c:v>
                </c:pt>
                <c:pt idx="485">
                  <c:v>2.565E-6</c:v>
                </c:pt>
                <c:pt idx="486">
                  <c:v>2.6129999999999998E-6</c:v>
                </c:pt>
                <c:pt idx="487">
                  <c:v>2.6419999999999999E-6</c:v>
                </c:pt>
                <c:pt idx="488">
                  <c:v>2.632E-6</c:v>
                </c:pt>
                <c:pt idx="489">
                  <c:v>2.6419999999999999E-6</c:v>
                </c:pt>
                <c:pt idx="490">
                  <c:v>2.6029999999999999E-6</c:v>
                </c:pt>
                <c:pt idx="491">
                  <c:v>2.5940000000000001E-6</c:v>
                </c:pt>
                <c:pt idx="492">
                  <c:v>2.6419999999999999E-6</c:v>
                </c:pt>
                <c:pt idx="493">
                  <c:v>2.6419999999999999E-6</c:v>
                </c:pt>
                <c:pt idx="494">
                  <c:v>2.6510000000000001E-6</c:v>
                </c:pt>
                <c:pt idx="495">
                  <c:v>2.6800000000000002E-6</c:v>
                </c:pt>
                <c:pt idx="496">
                  <c:v>2.7080000000000002E-6</c:v>
                </c:pt>
                <c:pt idx="497">
                  <c:v>2.7080000000000002E-6</c:v>
                </c:pt>
                <c:pt idx="498">
                  <c:v>2.7180000000000001E-6</c:v>
                </c:pt>
                <c:pt idx="499">
                  <c:v>2.7460000000000001E-6</c:v>
                </c:pt>
                <c:pt idx="500">
                  <c:v>2.7659999999999999E-6</c:v>
                </c:pt>
                <c:pt idx="501">
                  <c:v>2.7659999999999999E-6</c:v>
                </c:pt>
                <c:pt idx="502">
                  <c:v>2.7659999999999999E-6</c:v>
                </c:pt>
                <c:pt idx="503">
                  <c:v>2.7939999999999998E-6</c:v>
                </c:pt>
                <c:pt idx="504">
                  <c:v>2.7939999999999998E-6</c:v>
                </c:pt>
                <c:pt idx="505">
                  <c:v>2.785E-6</c:v>
                </c:pt>
                <c:pt idx="506">
                  <c:v>2.8229999999999999E-6</c:v>
                </c:pt>
                <c:pt idx="507">
                  <c:v>2.8320000000000002E-6</c:v>
                </c:pt>
                <c:pt idx="508">
                  <c:v>2.8420000000000001E-6</c:v>
                </c:pt>
                <c:pt idx="509">
                  <c:v>2.9179999999999998E-6</c:v>
                </c:pt>
                <c:pt idx="510">
                  <c:v>2.9469999999999999E-6</c:v>
                </c:pt>
                <c:pt idx="511">
                  <c:v>2.9469999999999999E-6</c:v>
                </c:pt>
                <c:pt idx="512">
                  <c:v>2.9560000000000002E-6</c:v>
                </c:pt>
                <c:pt idx="513">
                  <c:v>2.9469999999999999E-6</c:v>
                </c:pt>
                <c:pt idx="514">
                  <c:v>2.9469999999999999E-6</c:v>
                </c:pt>
                <c:pt idx="515">
                  <c:v>2.937E-6</c:v>
                </c:pt>
                <c:pt idx="516">
                  <c:v>2.9660000000000001E-6</c:v>
                </c:pt>
                <c:pt idx="517">
                  <c:v>3.0230000000000001E-6</c:v>
                </c:pt>
                <c:pt idx="518">
                  <c:v>3.0419999999999998E-6</c:v>
                </c:pt>
                <c:pt idx="519">
                  <c:v>3.061E-6</c:v>
                </c:pt>
                <c:pt idx="520">
                  <c:v>3.0709999999999999E-6</c:v>
                </c:pt>
                <c:pt idx="521">
                  <c:v>3.0709999999999999E-6</c:v>
                </c:pt>
                <c:pt idx="522">
                  <c:v>3.0900000000000001E-6</c:v>
                </c:pt>
                <c:pt idx="523">
                  <c:v>3.1089999999999998E-6</c:v>
                </c:pt>
                <c:pt idx="524">
                  <c:v>3.118E-6</c:v>
                </c:pt>
                <c:pt idx="525">
                  <c:v>3.128E-6</c:v>
                </c:pt>
                <c:pt idx="526">
                  <c:v>3.128E-6</c:v>
                </c:pt>
                <c:pt idx="527">
                  <c:v>3.157E-6</c:v>
                </c:pt>
                <c:pt idx="528">
                  <c:v>3.2040000000000002E-6</c:v>
                </c:pt>
                <c:pt idx="529">
                  <c:v>3.252E-6</c:v>
                </c:pt>
                <c:pt idx="530">
                  <c:v>3.252E-6</c:v>
                </c:pt>
                <c:pt idx="531">
                  <c:v>3.2329999999999998E-6</c:v>
                </c:pt>
                <c:pt idx="532">
                  <c:v>3.252E-6</c:v>
                </c:pt>
                <c:pt idx="533">
                  <c:v>3.309E-6</c:v>
                </c:pt>
                <c:pt idx="534">
                  <c:v>3.3280000000000002E-6</c:v>
                </c:pt>
                <c:pt idx="535">
                  <c:v>3.3189999999999999E-6</c:v>
                </c:pt>
                <c:pt idx="536">
                  <c:v>3.3569999999999998E-6</c:v>
                </c:pt>
                <c:pt idx="537">
                  <c:v>3.3950000000000001E-6</c:v>
                </c:pt>
                <c:pt idx="538">
                  <c:v>3.4139999999999998E-6</c:v>
                </c:pt>
                <c:pt idx="539">
                  <c:v>3.433E-6</c:v>
                </c:pt>
                <c:pt idx="540">
                  <c:v>3.4240000000000002E-6</c:v>
                </c:pt>
                <c:pt idx="541">
                  <c:v>3.366E-6</c:v>
                </c:pt>
                <c:pt idx="542">
                  <c:v>3.3469999999999999E-6</c:v>
                </c:pt>
                <c:pt idx="543">
                  <c:v>3.3850000000000002E-6</c:v>
                </c:pt>
                <c:pt idx="544">
                  <c:v>3.433E-6</c:v>
                </c:pt>
                <c:pt idx="545">
                  <c:v>3.4429999999999999E-6</c:v>
                </c:pt>
                <c:pt idx="546">
                  <c:v>3.4139999999999998E-6</c:v>
                </c:pt>
                <c:pt idx="547">
                  <c:v>3.3380000000000001E-6</c:v>
                </c:pt>
                <c:pt idx="548">
                  <c:v>3.3000000000000002E-6</c:v>
                </c:pt>
                <c:pt idx="549">
                  <c:v>3.2710000000000001E-6</c:v>
                </c:pt>
                <c:pt idx="550">
                  <c:v>3.2710000000000001E-6</c:v>
                </c:pt>
                <c:pt idx="551">
                  <c:v>3.3189999999999999E-6</c:v>
                </c:pt>
                <c:pt idx="552">
                  <c:v>3.2899999999999998E-6</c:v>
                </c:pt>
                <c:pt idx="553">
                  <c:v>3.3000000000000002E-6</c:v>
                </c:pt>
                <c:pt idx="554">
                  <c:v>3.3569999999999998E-6</c:v>
                </c:pt>
                <c:pt idx="555">
                  <c:v>3.4240000000000002E-6</c:v>
                </c:pt>
                <c:pt idx="556">
                  <c:v>3.4240000000000002E-6</c:v>
                </c:pt>
                <c:pt idx="557">
                  <c:v>3.3759999999999999E-6</c:v>
                </c:pt>
                <c:pt idx="558">
                  <c:v>3.3850000000000002E-6</c:v>
                </c:pt>
                <c:pt idx="559">
                  <c:v>3.4429999999999999E-6</c:v>
                </c:pt>
                <c:pt idx="560">
                  <c:v>3.49E-6</c:v>
                </c:pt>
                <c:pt idx="561">
                  <c:v>3.5090000000000002E-6</c:v>
                </c:pt>
                <c:pt idx="562">
                  <c:v>3.5760000000000002E-6</c:v>
                </c:pt>
                <c:pt idx="563">
                  <c:v>3.6430000000000001E-6</c:v>
                </c:pt>
                <c:pt idx="564">
                  <c:v>3.6720000000000002E-6</c:v>
                </c:pt>
                <c:pt idx="565">
                  <c:v>3.7100000000000001E-6</c:v>
                </c:pt>
                <c:pt idx="566">
                  <c:v>3.738E-6</c:v>
                </c:pt>
                <c:pt idx="567">
                  <c:v>3.7670000000000001E-6</c:v>
                </c:pt>
                <c:pt idx="568">
                  <c:v>3.8340000000000001E-6</c:v>
                </c:pt>
                <c:pt idx="569">
                  <c:v>3.8530000000000002E-6</c:v>
                </c:pt>
                <c:pt idx="570">
                  <c:v>3.8809999999999998E-6</c:v>
                </c:pt>
                <c:pt idx="571">
                  <c:v>3.9389999999999999E-6</c:v>
                </c:pt>
                <c:pt idx="572">
                  <c:v>3.9960000000000004E-6</c:v>
                </c:pt>
                <c:pt idx="573">
                  <c:v>4.0720000000000001E-6</c:v>
                </c:pt>
                <c:pt idx="574">
                  <c:v>4.1389999999999997E-6</c:v>
                </c:pt>
                <c:pt idx="575">
                  <c:v>4.1869999999999999E-6</c:v>
                </c:pt>
                <c:pt idx="576">
                  <c:v>4.1960000000000001E-6</c:v>
                </c:pt>
                <c:pt idx="577">
                  <c:v>4.2529999999999998E-6</c:v>
                </c:pt>
                <c:pt idx="578">
                  <c:v>4.3100000000000002E-6</c:v>
                </c:pt>
                <c:pt idx="579">
                  <c:v>4.3490000000000002E-6</c:v>
                </c:pt>
                <c:pt idx="580">
                  <c:v>4.4340000000000002E-6</c:v>
                </c:pt>
                <c:pt idx="581">
                  <c:v>4.5580000000000002E-6</c:v>
                </c:pt>
                <c:pt idx="582">
                  <c:v>4.6439999999999999E-6</c:v>
                </c:pt>
                <c:pt idx="583">
                  <c:v>4.7299999999999996E-6</c:v>
                </c:pt>
                <c:pt idx="584">
                  <c:v>4.8160000000000001E-6</c:v>
                </c:pt>
                <c:pt idx="585">
                  <c:v>4.8060000000000002E-6</c:v>
                </c:pt>
                <c:pt idx="586">
                  <c:v>4.8250000000000004E-6</c:v>
                </c:pt>
                <c:pt idx="587">
                  <c:v>4.9590000000000003E-6</c:v>
                </c:pt>
                <c:pt idx="588">
                  <c:v>5.0919999999999997E-6</c:v>
                </c:pt>
                <c:pt idx="589">
                  <c:v>5.169E-6</c:v>
                </c:pt>
                <c:pt idx="590">
                  <c:v>5.2259999999999996E-6</c:v>
                </c:pt>
                <c:pt idx="591">
                  <c:v>5.2549999999999997E-6</c:v>
                </c:pt>
                <c:pt idx="592">
                  <c:v>5.3020000000000002E-6</c:v>
                </c:pt>
                <c:pt idx="593">
                  <c:v>5.3879999999999999E-6</c:v>
                </c:pt>
                <c:pt idx="594">
                  <c:v>5.4929999999999998E-6</c:v>
                </c:pt>
                <c:pt idx="595">
                  <c:v>5.5690000000000004E-6</c:v>
                </c:pt>
                <c:pt idx="596">
                  <c:v>5.6269999999999997E-6</c:v>
                </c:pt>
                <c:pt idx="597">
                  <c:v>5.6930000000000004E-6</c:v>
                </c:pt>
                <c:pt idx="598">
                  <c:v>5.7119999999999997E-6</c:v>
                </c:pt>
                <c:pt idx="599">
                  <c:v>5.7409999999999998E-6</c:v>
                </c:pt>
                <c:pt idx="600">
                  <c:v>5.8170000000000004E-6</c:v>
                </c:pt>
                <c:pt idx="601">
                  <c:v>5.8939999999999998E-6</c:v>
                </c:pt>
                <c:pt idx="602">
                  <c:v>5.9220000000000002E-6</c:v>
                </c:pt>
                <c:pt idx="603">
                  <c:v>5.913E-6</c:v>
                </c:pt>
                <c:pt idx="604">
                  <c:v>5.9599999999999997E-6</c:v>
                </c:pt>
                <c:pt idx="605">
                  <c:v>6.0270000000000001E-6</c:v>
                </c:pt>
                <c:pt idx="606">
                  <c:v>6.1029999999999998E-6</c:v>
                </c:pt>
                <c:pt idx="607">
                  <c:v>6.2079999999999997E-6</c:v>
                </c:pt>
                <c:pt idx="608">
                  <c:v>6.2750000000000001E-6</c:v>
                </c:pt>
                <c:pt idx="609">
                  <c:v>6.3130000000000004E-6</c:v>
                </c:pt>
                <c:pt idx="610">
                  <c:v>6.3890000000000002E-6</c:v>
                </c:pt>
                <c:pt idx="611">
                  <c:v>6.4849999999999997E-6</c:v>
                </c:pt>
                <c:pt idx="612">
                  <c:v>6.5230000000000001E-6</c:v>
                </c:pt>
                <c:pt idx="613">
                  <c:v>6.5520000000000001E-6</c:v>
                </c:pt>
                <c:pt idx="614">
                  <c:v>6.5710000000000003E-6</c:v>
                </c:pt>
                <c:pt idx="615">
                  <c:v>6.618E-6</c:v>
                </c:pt>
                <c:pt idx="616">
                  <c:v>6.6760000000000001E-6</c:v>
                </c:pt>
                <c:pt idx="617">
                  <c:v>6.7039999999999997E-6</c:v>
                </c:pt>
                <c:pt idx="618">
                  <c:v>6.7900000000000002E-6</c:v>
                </c:pt>
                <c:pt idx="619">
                  <c:v>6.9040000000000003E-6</c:v>
                </c:pt>
                <c:pt idx="620">
                  <c:v>6.9519999999999997E-6</c:v>
                </c:pt>
                <c:pt idx="621">
                  <c:v>6.9519999999999997E-6</c:v>
                </c:pt>
                <c:pt idx="622">
                  <c:v>7.0090000000000001E-6</c:v>
                </c:pt>
                <c:pt idx="623">
                  <c:v>7.0759999999999997E-6</c:v>
                </c:pt>
                <c:pt idx="624">
                  <c:v>7.1330000000000001E-6</c:v>
                </c:pt>
                <c:pt idx="625">
                  <c:v>7.1899999999999998E-6</c:v>
                </c:pt>
                <c:pt idx="626">
                  <c:v>7.2860000000000002E-6</c:v>
                </c:pt>
                <c:pt idx="627">
                  <c:v>7.3529999999999997E-6</c:v>
                </c:pt>
                <c:pt idx="628">
                  <c:v>7.4189999999999996E-6</c:v>
                </c:pt>
                <c:pt idx="629">
                  <c:v>7.515E-6</c:v>
                </c:pt>
                <c:pt idx="630">
                  <c:v>7.6009999999999997E-6</c:v>
                </c:pt>
                <c:pt idx="631">
                  <c:v>7.6960000000000005E-6</c:v>
                </c:pt>
                <c:pt idx="632">
                  <c:v>7.7719999999999994E-6</c:v>
                </c:pt>
                <c:pt idx="633">
                  <c:v>7.8099999999999998E-6</c:v>
                </c:pt>
                <c:pt idx="634">
                  <c:v>7.8290000000000008E-6</c:v>
                </c:pt>
                <c:pt idx="635">
                  <c:v>7.8960000000000003E-6</c:v>
                </c:pt>
                <c:pt idx="636">
                  <c:v>7.9629999999999998E-6</c:v>
                </c:pt>
                <c:pt idx="637">
                  <c:v>8.011E-6</c:v>
                </c:pt>
                <c:pt idx="638">
                  <c:v>8.0490000000000004E-6</c:v>
                </c:pt>
                <c:pt idx="639">
                  <c:v>8.1349999999999992E-6</c:v>
                </c:pt>
                <c:pt idx="640">
                  <c:v>8.2199999999999992E-6</c:v>
                </c:pt>
                <c:pt idx="641">
                  <c:v>8.2779999999999993E-6</c:v>
                </c:pt>
                <c:pt idx="642">
                  <c:v>8.3629999999999994E-6</c:v>
                </c:pt>
                <c:pt idx="643">
                  <c:v>8.4489999999999999E-6</c:v>
                </c:pt>
                <c:pt idx="644">
                  <c:v>8.5259999999999993E-6</c:v>
                </c:pt>
                <c:pt idx="645">
                  <c:v>8.5830000000000007E-6</c:v>
                </c:pt>
                <c:pt idx="646">
                  <c:v>8.6209999999999993E-6</c:v>
                </c:pt>
                <c:pt idx="647">
                  <c:v>8.6300000000000004E-6</c:v>
                </c:pt>
                <c:pt idx="648">
                  <c:v>8.6109999999999994E-6</c:v>
                </c:pt>
                <c:pt idx="649">
                  <c:v>8.6300000000000004E-6</c:v>
                </c:pt>
                <c:pt idx="650">
                  <c:v>8.6400000000000003E-6</c:v>
                </c:pt>
                <c:pt idx="651">
                  <c:v>8.6689999999999995E-6</c:v>
                </c:pt>
                <c:pt idx="652">
                  <c:v>8.7350000000000002E-6</c:v>
                </c:pt>
                <c:pt idx="653">
                  <c:v>8.7930000000000003E-6</c:v>
                </c:pt>
                <c:pt idx="654">
                  <c:v>8.8689999999999993E-6</c:v>
                </c:pt>
                <c:pt idx="655">
                  <c:v>8.8980000000000002E-6</c:v>
                </c:pt>
                <c:pt idx="656">
                  <c:v>8.9549999999999998E-6</c:v>
                </c:pt>
                <c:pt idx="657">
                  <c:v>9.0210000000000005E-6</c:v>
                </c:pt>
                <c:pt idx="658">
                  <c:v>9.0499999999999997E-6</c:v>
                </c:pt>
                <c:pt idx="659">
                  <c:v>9.1069999999999994E-6</c:v>
                </c:pt>
                <c:pt idx="660">
                  <c:v>9.1740000000000006E-6</c:v>
                </c:pt>
                <c:pt idx="661">
                  <c:v>9.2890000000000003E-6</c:v>
                </c:pt>
                <c:pt idx="662">
                  <c:v>9.3929999999999997E-6</c:v>
                </c:pt>
                <c:pt idx="663">
                  <c:v>9.4790000000000002E-6</c:v>
                </c:pt>
                <c:pt idx="664">
                  <c:v>9.5459999999999997E-6</c:v>
                </c:pt>
                <c:pt idx="665">
                  <c:v>9.6220000000000004E-6</c:v>
                </c:pt>
                <c:pt idx="666">
                  <c:v>9.7180000000000008E-6</c:v>
                </c:pt>
                <c:pt idx="667">
                  <c:v>9.7939999999999997E-6</c:v>
                </c:pt>
                <c:pt idx="668">
                  <c:v>9.8800000000000003E-6</c:v>
                </c:pt>
                <c:pt idx="669">
                  <c:v>9.9559999999999992E-6</c:v>
                </c:pt>
                <c:pt idx="670">
                  <c:v>1.0010000000000001E-5</c:v>
                </c:pt>
                <c:pt idx="671">
                  <c:v>1.009E-5</c:v>
                </c:pt>
                <c:pt idx="672">
                  <c:v>1.0169999999999999E-5</c:v>
                </c:pt>
                <c:pt idx="673">
                  <c:v>1.028E-5</c:v>
                </c:pt>
                <c:pt idx="674">
                  <c:v>1.041E-5</c:v>
                </c:pt>
                <c:pt idx="675">
                  <c:v>1.0499999999999999E-5</c:v>
                </c:pt>
                <c:pt idx="676">
                  <c:v>1.061E-5</c:v>
                </c:pt>
                <c:pt idx="677">
                  <c:v>1.0720000000000001E-5</c:v>
                </c:pt>
                <c:pt idx="678">
                  <c:v>1.08E-5</c:v>
                </c:pt>
                <c:pt idx="679">
                  <c:v>1.0910000000000001E-5</c:v>
                </c:pt>
                <c:pt idx="680">
                  <c:v>1.101E-5</c:v>
                </c:pt>
                <c:pt idx="681">
                  <c:v>1.112E-5</c:v>
                </c:pt>
                <c:pt idx="682">
                  <c:v>1.1229999999999999E-5</c:v>
                </c:pt>
                <c:pt idx="683">
                  <c:v>1.131E-5</c:v>
                </c:pt>
                <c:pt idx="684">
                  <c:v>1.1409999999999999E-5</c:v>
                </c:pt>
                <c:pt idx="685">
                  <c:v>1.155E-5</c:v>
                </c:pt>
                <c:pt idx="686">
                  <c:v>1.169E-5</c:v>
                </c:pt>
                <c:pt idx="687">
                  <c:v>1.182E-5</c:v>
                </c:pt>
                <c:pt idx="688">
                  <c:v>1.1970000000000001E-5</c:v>
                </c:pt>
                <c:pt idx="689">
                  <c:v>1.2119999999999999E-5</c:v>
                </c:pt>
                <c:pt idx="690">
                  <c:v>1.2269999999999999E-5</c:v>
                </c:pt>
                <c:pt idx="691">
                  <c:v>1.241E-5</c:v>
                </c:pt>
                <c:pt idx="692">
                  <c:v>1.2490000000000001E-5</c:v>
                </c:pt>
                <c:pt idx="693">
                  <c:v>1.2649999999999999E-5</c:v>
                </c:pt>
                <c:pt idx="694">
                  <c:v>1.2860000000000001E-5</c:v>
                </c:pt>
                <c:pt idx="695">
                  <c:v>1.3030000000000001E-5</c:v>
                </c:pt>
                <c:pt idx="696">
                  <c:v>1.3190000000000001E-5</c:v>
                </c:pt>
                <c:pt idx="697">
                  <c:v>1.3349999999999999E-5</c:v>
                </c:pt>
                <c:pt idx="698">
                  <c:v>1.3509999999999999E-5</c:v>
                </c:pt>
                <c:pt idx="699">
                  <c:v>1.363E-5</c:v>
                </c:pt>
                <c:pt idx="700">
                  <c:v>1.3740000000000001E-5</c:v>
                </c:pt>
                <c:pt idx="701">
                  <c:v>1.393E-5</c:v>
                </c:pt>
                <c:pt idx="702">
                  <c:v>1.4090000000000001E-5</c:v>
                </c:pt>
                <c:pt idx="703">
                  <c:v>1.4239999999999999E-5</c:v>
                </c:pt>
                <c:pt idx="704">
                  <c:v>1.4389999999999999E-5</c:v>
                </c:pt>
                <c:pt idx="705">
                  <c:v>1.452E-5</c:v>
                </c:pt>
                <c:pt idx="706">
                  <c:v>1.467E-5</c:v>
                </c:pt>
                <c:pt idx="707">
                  <c:v>1.4810000000000001E-5</c:v>
                </c:pt>
                <c:pt idx="708">
                  <c:v>1.4970000000000001E-5</c:v>
                </c:pt>
                <c:pt idx="709">
                  <c:v>1.5130000000000001E-5</c:v>
                </c:pt>
                <c:pt idx="710">
                  <c:v>1.5290000000000001E-5</c:v>
                </c:pt>
                <c:pt idx="711">
                  <c:v>1.5460000000000001E-5</c:v>
                </c:pt>
                <c:pt idx="712">
                  <c:v>1.5650000000000001E-5</c:v>
                </c:pt>
                <c:pt idx="713">
                  <c:v>1.5820000000000001E-5</c:v>
                </c:pt>
                <c:pt idx="714">
                  <c:v>1.5990000000000001E-5</c:v>
                </c:pt>
                <c:pt idx="715">
                  <c:v>1.6169999999999999E-5</c:v>
                </c:pt>
                <c:pt idx="716">
                  <c:v>1.6330000000000001E-5</c:v>
                </c:pt>
                <c:pt idx="717">
                  <c:v>1.6460000000000002E-5</c:v>
                </c:pt>
                <c:pt idx="718">
                  <c:v>1.66E-5</c:v>
                </c:pt>
                <c:pt idx="719">
                  <c:v>1.6779999999999999E-5</c:v>
                </c:pt>
                <c:pt idx="720">
                  <c:v>1.6969999999999998E-5</c:v>
                </c:pt>
                <c:pt idx="721">
                  <c:v>1.717E-5</c:v>
                </c:pt>
                <c:pt idx="722">
                  <c:v>1.734E-5</c:v>
                </c:pt>
                <c:pt idx="723">
                  <c:v>1.7520000000000002E-5</c:v>
                </c:pt>
                <c:pt idx="724">
                  <c:v>1.7710000000000002E-5</c:v>
                </c:pt>
                <c:pt idx="725">
                  <c:v>1.7929999999999999E-5</c:v>
                </c:pt>
                <c:pt idx="726">
                  <c:v>1.8139999999999999E-5</c:v>
                </c:pt>
                <c:pt idx="727">
                  <c:v>1.8300000000000001E-5</c:v>
                </c:pt>
                <c:pt idx="728">
                  <c:v>1.8470000000000001E-5</c:v>
                </c:pt>
                <c:pt idx="729">
                  <c:v>1.8689999999999999E-5</c:v>
                </c:pt>
                <c:pt idx="730">
                  <c:v>1.895E-5</c:v>
                </c:pt>
                <c:pt idx="731">
                  <c:v>1.9150000000000001E-5</c:v>
                </c:pt>
                <c:pt idx="732">
                  <c:v>1.9300000000000002E-5</c:v>
                </c:pt>
                <c:pt idx="733">
                  <c:v>1.95E-5</c:v>
                </c:pt>
                <c:pt idx="734">
                  <c:v>1.9709999999999999E-5</c:v>
                </c:pt>
                <c:pt idx="735">
                  <c:v>1.9919999999999999E-5</c:v>
                </c:pt>
                <c:pt idx="736">
                  <c:v>2.0190000000000002E-5</c:v>
                </c:pt>
                <c:pt idx="737">
                  <c:v>2.0440000000000001E-5</c:v>
                </c:pt>
                <c:pt idx="738">
                  <c:v>2.0630000000000001E-5</c:v>
                </c:pt>
                <c:pt idx="739">
                  <c:v>2.0829999999999999E-5</c:v>
                </c:pt>
                <c:pt idx="740">
                  <c:v>2.1080000000000001E-5</c:v>
                </c:pt>
                <c:pt idx="741">
                  <c:v>2.1299999999999999E-5</c:v>
                </c:pt>
                <c:pt idx="742">
                  <c:v>2.1500000000000001E-5</c:v>
                </c:pt>
                <c:pt idx="743">
                  <c:v>2.1739999999999999E-5</c:v>
                </c:pt>
                <c:pt idx="744">
                  <c:v>2.2019999999999999E-5</c:v>
                </c:pt>
                <c:pt idx="745">
                  <c:v>2.228E-5</c:v>
                </c:pt>
                <c:pt idx="746">
                  <c:v>2.2520000000000001E-5</c:v>
                </c:pt>
                <c:pt idx="747">
                  <c:v>2.2770000000000001E-5</c:v>
                </c:pt>
                <c:pt idx="748">
                  <c:v>2.298E-5</c:v>
                </c:pt>
                <c:pt idx="749">
                  <c:v>2.321E-5</c:v>
                </c:pt>
                <c:pt idx="750">
                  <c:v>2.3479999999999999E-5</c:v>
                </c:pt>
                <c:pt idx="751">
                  <c:v>2.376E-5</c:v>
                </c:pt>
                <c:pt idx="752">
                  <c:v>2.4000000000000001E-5</c:v>
                </c:pt>
                <c:pt idx="753">
                  <c:v>2.4199999999999999E-5</c:v>
                </c:pt>
                <c:pt idx="754">
                  <c:v>2.4430000000000002E-5</c:v>
                </c:pt>
                <c:pt idx="755">
                  <c:v>2.4680000000000001E-5</c:v>
                </c:pt>
                <c:pt idx="756">
                  <c:v>2.495E-5</c:v>
                </c:pt>
                <c:pt idx="757">
                  <c:v>2.5219999999999999E-5</c:v>
                </c:pt>
                <c:pt idx="758">
                  <c:v>2.552E-5</c:v>
                </c:pt>
                <c:pt idx="759">
                  <c:v>2.5789999999999999E-5</c:v>
                </c:pt>
                <c:pt idx="760">
                  <c:v>2.601E-5</c:v>
                </c:pt>
                <c:pt idx="761">
                  <c:v>2.6230000000000001E-5</c:v>
                </c:pt>
                <c:pt idx="762">
                  <c:v>2.6440000000000001E-5</c:v>
                </c:pt>
                <c:pt idx="763">
                  <c:v>2.667E-5</c:v>
                </c:pt>
                <c:pt idx="764">
                  <c:v>2.6930000000000001E-5</c:v>
                </c:pt>
                <c:pt idx="765">
                  <c:v>2.722E-5</c:v>
                </c:pt>
                <c:pt idx="766">
                  <c:v>2.7489999999999999E-5</c:v>
                </c:pt>
                <c:pt idx="767">
                  <c:v>2.7780000000000002E-5</c:v>
                </c:pt>
                <c:pt idx="768">
                  <c:v>2.8079999999999999E-5</c:v>
                </c:pt>
                <c:pt idx="769">
                  <c:v>2.8370000000000001E-5</c:v>
                </c:pt>
                <c:pt idx="770">
                  <c:v>2.8649999999999998E-5</c:v>
                </c:pt>
                <c:pt idx="771">
                  <c:v>2.8909999999999999E-5</c:v>
                </c:pt>
                <c:pt idx="772">
                  <c:v>2.919E-5</c:v>
                </c:pt>
                <c:pt idx="773">
                  <c:v>2.9490000000000001E-5</c:v>
                </c:pt>
                <c:pt idx="774">
                  <c:v>2.9830000000000001E-5</c:v>
                </c:pt>
                <c:pt idx="775">
                  <c:v>3.0179999999999999E-5</c:v>
                </c:pt>
                <c:pt idx="776">
                  <c:v>3.0499999999999999E-5</c:v>
                </c:pt>
                <c:pt idx="777">
                  <c:v>3.0859999999999999E-5</c:v>
                </c:pt>
                <c:pt idx="778">
                  <c:v>3.1229999999999997E-5</c:v>
                </c:pt>
                <c:pt idx="779">
                  <c:v>3.1569999999999998E-5</c:v>
                </c:pt>
                <c:pt idx="780">
                  <c:v>3.1940000000000003E-5</c:v>
                </c:pt>
                <c:pt idx="781">
                  <c:v>3.2280000000000003E-5</c:v>
                </c:pt>
                <c:pt idx="782">
                  <c:v>3.2580000000000003E-5</c:v>
                </c:pt>
                <c:pt idx="783">
                  <c:v>3.2910000000000002E-5</c:v>
                </c:pt>
                <c:pt idx="784">
                  <c:v>3.328E-5</c:v>
                </c:pt>
                <c:pt idx="785">
                  <c:v>3.3670000000000001E-5</c:v>
                </c:pt>
                <c:pt idx="786">
                  <c:v>3.4060000000000003E-5</c:v>
                </c:pt>
                <c:pt idx="787">
                  <c:v>3.447E-5</c:v>
                </c:pt>
                <c:pt idx="788">
                  <c:v>3.4910000000000003E-5</c:v>
                </c:pt>
                <c:pt idx="789">
                  <c:v>3.5280000000000001E-5</c:v>
                </c:pt>
                <c:pt idx="790">
                  <c:v>3.5670000000000002E-5</c:v>
                </c:pt>
                <c:pt idx="791">
                  <c:v>3.6100000000000003E-5</c:v>
                </c:pt>
                <c:pt idx="792">
                  <c:v>3.6520000000000003E-5</c:v>
                </c:pt>
                <c:pt idx="793">
                  <c:v>3.6980000000000002E-5</c:v>
                </c:pt>
                <c:pt idx="794">
                  <c:v>3.7509999999999998E-5</c:v>
                </c:pt>
                <c:pt idx="795">
                  <c:v>3.7979999999999999E-5</c:v>
                </c:pt>
                <c:pt idx="796">
                  <c:v>3.8420000000000001E-5</c:v>
                </c:pt>
                <c:pt idx="797">
                  <c:v>3.888E-5</c:v>
                </c:pt>
                <c:pt idx="798">
                  <c:v>3.9400000000000002E-5</c:v>
                </c:pt>
                <c:pt idx="799">
                  <c:v>3.9900000000000001E-5</c:v>
                </c:pt>
                <c:pt idx="800">
                  <c:v>4.0389999999999998E-5</c:v>
                </c:pt>
                <c:pt idx="801">
                  <c:v>4.0939999999999998E-5</c:v>
                </c:pt>
                <c:pt idx="802">
                  <c:v>4.1499999999999999E-5</c:v>
                </c:pt>
                <c:pt idx="803">
                  <c:v>4.2039999999999997E-5</c:v>
                </c:pt>
                <c:pt idx="804">
                  <c:v>4.2540000000000003E-5</c:v>
                </c:pt>
                <c:pt idx="805">
                  <c:v>4.3059999999999998E-5</c:v>
                </c:pt>
                <c:pt idx="806">
                  <c:v>4.3600000000000003E-5</c:v>
                </c:pt>
                <c:pt idx="807">
                  <c:v>4.4209999999999999E-5</c:v>
                </c:pt>
                <c:pt idx="808">
                  <c:v>4.4799999999999998E-5</c:v>
                </c:pt>
                <c:pt idx="809">
                  <c:v>4.5389999999999997E-5</c:v>
                </c:pt>
                <c:pt idx="810">
                  <c:v>4.5989999999999998E-5</c:v>
                </c:pt>
                <c:pt idx="811">
                  <c:v>4.6570000000000003E-5</c:v>
                </c:pt>
                <c:pt idx="812">
                  <c:v>4.7190000000000001E-5</c:v>
                </c:pt>
                <c:pt idx="813">
                  <c:v>4.7809999999999998E-5</c:v>
                </c:pt>
                <c:pt idx="814">
                  <c:v>4.8420000000000001E-5</c:v>
                </c:pt>
                <c:pt idx="815">
                  <c:v>4.8999999999999998E-5</c:v>
                </c:pt>
                <c:pt idx="816">
                  <c:v>4.956E-5</c:v>
                </c:pt>
                <c:pt idx="817">
                  <c:v>5.0170000000000002E-5</c:v>
                </c:pt>
                <c:pt idx="818">
                  <c:v>5.0819999999999998E-5</c:v>
                </c:pt>
                <c:pt idx="819">
                  <c:v>5.1490000000000003E-5</c:v>
                </c:pt>
                <c:pt idx="820">
                  <c:v>5.2129999999999997E-5</c:v>
                </c:pt>
                <c:pt idx="821">
                  <c:v>5.2800000000000003E-5</c:v>
                </c:pt>
                <c:pt idx="822">
                  <c:v>5.3520000000000003E-5</c:v>
                </c:pt>
                <c:pt idx="823">
                  <c:v>5.4219999999999999E-5</c:v>
                </c:pt>
                <c:pt idx="824">
                  <c:v>5.4950000000000001E-5</c:v>
                </c:pt>
                <c:pt idx="825">
                  <c:v>5.5649999999999997E-5</c:v>
                </c:pt>
                <c:pt idx="826">
                  <c:v>5.6350000000000001E-5</c:v>
                </c:pt>
                <c:pt idx="827">
                  <c:v>5.7000000000000003E-5</c:v>
                </c:pt>
                <c:pt idx="828">
                  <c:v>5.7710000000000001E-5</c:v>
                </c:pt>
                <c:pt idx="829">
                  <c:v>5.8440000000000003E-5</c:v>
                </c:pt>
                <c:pt idx="830">
                  <c:v>5.9200000000000002E-5</c:v>
                </c:pt>
                <c:pt idx="831">
                  <c:v>6.0010000000000003E-5</c:v>
                </c:pt>
                <c:pt idx="832">
                  <c:v>6.0760000000000001E-5</c:v>
                </c:pt>
                <c:pt idx="833">
                  <c:v>6.1480000000000001E-5</c:v>
                </c:pt>
                <c:pt idx="834">
                  <c:v>6.2189999999999999E-5</c:v>
                </c:pt>
                <c:pt idx="835">
                  <c:v>6.2979999999999997E-5</c:v>
                </c:pt>
                <c:pt idx="836">
                  <c:v>6.3780000000000003E-5</c:v>
                </c:pt>
                <c:pt idx="837">
                  <c:v>6.4590000000000003E-5</c:v>
                </c:pt>
                <c:pt idx="838">
                  <c:v>6.5419999999999994E-5</c:v>
                </c:pt>
                <c:pt idx="839">
                  <c:v>6.6249999999999998E-5</c:v>
                </c:pt>
                <c:pt idx="840">
                  <c:v>6.7119999999999994E-5</c:v>
                </c:pt>
                <c:pt idx="841">
                  <c:v>6.7949999999999998E-5</c:v>
                </c:pt>
                <c:pt idx="842">
                  <c:v>6.8830000000000003E-5</c:v>
                </c:pt>
                <c:pt idx="843">
                  <c:v>6.9729999999999998E-5</c:v>
                </c:pt>
                <c:pt idx="844">
                  <c:v>7.0599999999999995E-5</c:v>
                </c:pt>
                <c:pt idx="845">
                  <c:v>7.1500000000000003E-5</c:v>
                </c:pt>
                <c:pt idx="846">
                  <c:v>7.2410000000000006E-5</c:v>
                </c:pt>
                <c:pt idx="847">
                  <c:v>7.3289999999999998E-5</c:v>
                </c:pt>
                <c:pt idx="848">
                  <c:v>7.4170000000000003E-5</c:v>
                </c:pt>
                <c:pt idx="849">
                  <c:v>7.5080000000000006E-5</c:v>
                </c:pt>
                <c:pt idx="850">
                  <c:v>7.5989999999999996E-5</c:v>
                </c:pt>
                <c:pt idx="851">
                  <c:v>7.695E-5</c:v>
                </c:pt>
                <c:pt idx="852">
                  <c:v>7.7910000000000005E-5</c:v>
                </c:pt>
                <c:pt idx="853">
                  <c:v>7.8860000000000001E-5</c:v>
                </c:pt>
                <c:pt idx="854">
                  <c:v>7.9850000000000003E-5</c:v>
                </c:pt>
                <c:pt idx="855">
                  <c:v>8.0859999999999995E-5</c:v>
                </c:pt>
                <c:pt idx="856">
                  <c:v>8.1879999999999995E-5</c:v>
                </c:pt>
                <c:pt idx="857">
                  <c:v>8.2929999999999994E-5</c:v>
                </c:pt>
                <c:pt idx="858">
                  <c:v>8.3949999999999994E-5</c:v>
                </c:pt>
                <c:pt idx="859">
                  <c:v>8.4939999999999997E-5</c:v>
                </c:pt>
                <c:pt idx="860">
                  <c:v>8.5950000000000002E-5</c:v>
                </c:pt>
                <c:pt idx="861">
                  <c:v>8.6940000000000004E-5</c:v>
                </c:pt>
                <c:pt idx="862">
                  <c:v>8.7949999999999996E-5</c:v>
                </c:pt>
                <c:pt idx="863">
                  <c:v>8.8949999999999994E-5</c:v>
                </c:pt>
                <c:pt idx="864">
                  <c:v>8.9959999999999999E-5</c:v>
                </c:pt>
                <c:pt idx="865">
                  <c:v>9.1009999999999998E-5</c:v>
                </c:pt>
                <c:pt idx="866">
                  <c:v>9.2040000000000006E-5</c:v>
                </c:pt>
                <c:pt idx="867">
                  <c:v>9.3090000000000005E-5</c:v>
                </c:pt>
                <c:pt idx="868">
                  <c:v>9.4129999999999995E-5</c:v>
                </c:pt>
                <c:pt idx="869">
                  <c:v>9.5169999999999999E-5</c:v>
                </c:pt>
                <c:pt idx="870">
                  <c:v>9.6280000000000007E-5</c:v>
                </c:pt>
                <c:pt idx="871">
                  <c:v>9.7349999999999995E-5</c:v>
                </c:pt>
                <c:pt idx="872">
                  <c:v>9.8389999999999998E-5</c:v>
                </c:pt>
                <c:pt idx="873">
                  <c:v>9.9450000000000005E-5</c:v>
                </c:pt>
                <c:pt idx="874">
                  <c:v>1.005E-4</c:v>
                </c:pt>
                <c:pt idx="875">
                  <c:v>1.0170000000000001E-4</c:v>
                </c:pt>
                <c:pt idx="876">
                  <c:v>1.0289999999999999E-4</c:v>
                </c:pt>
                <c:pt idx="877">
                  <c:v>1.0399999999999999E-4</c:v>
                </c:pt>
                <c:pt idx="878">
                  <c:v>1.052E-4</c:v>
                </c:pt>
                <c:pt idx="879">
                  <c:v>1.064E-4</c:v>
                </c:pt>
                <c:pt idx="880">
                  <c:v>1.076E-4</c:v>
                </c:pt>
                <c:pt idx="881">
                  <c:v>1.088E-4</c:v>
                </c:pt>
                <c:pt idx="882">
                  <c:v>1.1E-4</c:v>
                </c:pt>
                <c:pt idx="883">
                  <c:v>1.1120000000000001E-4</c:v>
                </c:pt>
                <c:pt idx="884">
                  <c:v>1.125E-4</c:v>
                </c:pt>
                <c:pt idx="885">
                  <c:v>1.137E-4</c:v>
                </c:pt>
                <c:pt idx="886">
                  <c:v>1.15E-4</c:v>
                </c:pt>
                <c:pt idx="887">
                  <c:v>1.1629999999999999E-4</c:v>
                </c:pt>
                <c:pt idx="888">
                  <c:v>1.176E-4</c:v>
                </c:pt>
                <c:pt idx="889">
                  <c:v>1.189E-4</c:v>
                </c:pt>
                <c:pt idx="890">
                  <c:v>1.2019999999999999E-4</c:v>
                </c:pt>
                <c:pt idx="891">
                  <c:v>1.216E-4</c:v>
                </c:pt>
                <c:pt idx="892">
                  <c:v>1.2300000000000001E-4</c:v>
                </c:pt>
                <c:pt idx="893">
                  <c:v>1.2439999999999999E-4</c:v>
                </c:pt>
                <c:pt idx="894">
                  <c:v>1.259E-4</c:v>
                </c:pt>
                <c:pt idx="895">
                  <c:v>1.273E-4</c:v>
                </c:pt>
                <c:pt idx="896">
                  <c:v>1.2870000000000001E-4</c:v>
                </c:pt>
                <c:pt idx="897">
                  <c:v>1.3009999999999999E-4</c:v>
                </c:pt>
                <c:pt idx="898">
                  <c:v>1.315E-4</c:v>
                </c:pt>
                <c:pt idx="899">
                  <c:v>1.3300000000000001E-4</c:v>
                </c:pt>
                <c:pt idx="900">
                  <c:v>1.3459999999999999E-4</c:v>
                </c:pt>
                <c:pt idx="901">
                  <c:v>1.361E-4</c:v>
                </c:pt>
                <c:pt idx="902">
                  <c:v>1.3770000000000001E-4</c:v>
                </c:pt>
                <c:pt idx="903">
                  <c:v>1.394E-4</c:v>
                </c:pt>
                <c:pt idx="904">
                  <c:v>1.4109999999999999E-4</c:v>
                </c:pt>
                <c:pt idx="905">
                  <c:v>1.428E-4</c:v>
                </c:pt>
                <c:pt idx="906">
                  <c:v>1.4449999999999999E-4</c:v>
                </c:pt>
                <c:pt idx="907">
                  <c:v>1.461E-4</c:v>
                </c:pt>
                <c:pt idx="908">
                  <c:v>1.4779999999999999E-4</c:v>
                </c:pt>
                <c:pt idx="909">
                  <c:v>1.496E-4</c:v>
                </c:pt>
                <c:pt idx="910">
                  <c:v>1.5139999999999999E-4</c:v>
                </c:pt>
                <c:pt idx="911">
                  <c:v>1.5320000000000001E-4</c:v>
                </c:pt>
                <c:pt idx="912">
                  <c:v>1.55E-4</c:v>
                </c:pt>
                <c:pt idx="913">
                  <c:v>1.5689999999999999E-4</c:v>
                </c:pt>
                <c:pt idx="914">
                  <c:v>1.5880000000000001E-4</c:v>
                </c:pt>
                <c:pt idx="915">
                  <c:v>1.607E-4</c:v>
                </c:pt>
                <c:pt idx="916">
                  <c:v>1.6259999999999999E-4</c:v>
                </c:pt>
                <c:pt idx="917">
                  <c:v>1.6459999999999999E-4</c:v>
                </c:pt>
                <c:pt idx="918">
                  <c:v>1.6650000000000001E-4</c:v>
                </c:pt>
                <c:pt idx="919">
                  <c:v>1.685E-4</c:v>
                </c:pt>
                <c:pt idx="920">
                  <c:v>1.705E-4</c:v>
                </c:pt>
                <c:pt idx="921">
                  <c:v>1.7259999999999999E-4</c:v>
                </c:pt>
                <c:pt idx="922">
                  <c:v>1.7459999999999999E-4</c:v>
                </c:pt>
                <c:pt idx="923">
                  <c:v>1.7660000000000001E-4</c:v>
                </c:pt>
                <c:pt idx="924">
                  <c:v>1.7870000000000001E-4</c:v>
                </c:pt>
                <c:pt idx="925">
                  <c:v>1.8090000000000001E-4</c:v>
                </c:pt>
                <c:pt idx="926">
                  <c:v>1.8310000000000001E-4</c:v>
                </c:pt>
                <c:pt idx="927">
                  <c:v>1.852E-4</c:v>
                </c:pt>
                <c:pt idx="928">
                  <c:v>1.875E-4</c:v>
                </c:pt>
                <c:pt idx="929">
                  <c:v>1.897E-4</c:v>
                </c:pt>
                <c:pt idx="930">
                  <c:v>1.919E-4</c:v>
                </c:pt>
                <c:pt idx="931">
                  <c:v>1.941E-4</c:v>
                </c:pt>
                <c:pt idx="932">
                  <c:v>1.964E-4</c:v>
                </c:pt>
                <c:pt idx="933">
                  <c:v>1.9870000000000001E-4</c:v>
                </c:pt>
                <c:pt idx="934">
                  <c:v>2.0100000000000001E-4</c:v>
                </c:pt>
                <c:pt idx="935">
                  <c:v>2.0340000000000001E-4</c:v>
                </c:pt>
                <c:pt idx="936">
                  <c:v>2.0579999999999999E-4</c:v>
                </c:pt>
                <c:pt idx="937">
                  <c:v>2.0819999999999999E-4</c:v>
                </c:pt>
                <c:pt idx="938">
                  <c:v>2.106E-4</c:v>
                </c:pt>
                <c:pt idx="939">
                  <c:v>2.131E-4</c:v>
                </c:pt>
                <c:pt idx="940">
                  <c:v>2.1550000000000001E-4</c:v>
                </c:pt>
                <c:pt idx="941">
                  <c:v>2.1800000000000001E-4</c:v>
                </c:pt>
                <c:pt idx="942">
                  <c:v>2.2049999999999999E-4</c:v>
                </c:pt>
                <c:pt idx="943">
                  <c:v>2.229E-4</c:v>
                </c:pt>
                <c:pt idx="944">
                  <c:v>2.2550000000000001E-4</c:v>
                </c:pt>
                <c:pt idx="945">
                  <c:v>2.2809999999999999E-4</c:v>
                </c:pt>
                <c:pt idx="946">
                  <c:v>2.3059999999999999E-4</c:v>
                </c:pt>
                <c:pt idx="947">
                  <c:v>2.332E-4</c:v>
                </c:pt>
                <c:pt idx="948">
                  <c:v>2.3589999999999999E-4</c:v>
                </c:pt>
                <c:pt idx="949">
                  <c:v>2.385E-4</c:v>
                </c:pt>
                <c:pt idx="950">
                  <c:v>2.4120000000000001E-4</c:v>
                </c:pt>
                <c:pt idx="951">
                  <c:v>2.4389999999999999E-4</c:v>
                </c:pt>
                <c:pt idx="952">
                  <c:v>2.4659999999999998E-4</c:v>
                </c:pt>
                <c:pt idx="953">
                  <c:v>2.4929999999999999E-4</c:v>
                </c:pt>
                <c:pt idx="954">
                  <c:v>2.52E-4</c:v>
                </c:pt>
                <c:pt idx="955">
                  <c:v>2.5480000000000001E-4</c:v>
                </c:pt>
                <c:pt idx="956">
                  <c:v>2.5759999999999997E-4</c:v>
                </c:pt>
                <c:pt idx="957">
                  <c:v>2.6049999999999999E-4</c:v>
                </c:pt>
                <c:pt idx="958">
                  <c:v>2.6340000000000001E-4</c:v>
                </c:pt>
                <c:pt idx="959">
                  <c:v>2.6630000000000002E-4</c:v>
                </c:pt>
                <c:pt idx="960">
                  <c:v>2.6919999999999998E-4</c:v>
                </c:pt>
                <c:pt idx="961">
                  <c:v>2.721E-4</c:v>
                </c:pt>
                <c:pt idx="962">
                  <c:v>2.7490000000000001E-4</c:v>
                </c:pt>
                <c:pt idx="963">
                  <c:v>2.7779999999999998E-4</c:v>
                </c:pt>
                <c:pt idx="964">
                  <c:v>2.8069999999999999E-4</c:v>
                </c:pt>
                <c:pt idx="965">
                  <c:v>2.8360000000000001E-4</c:v>
                </c:pt>
                <c:pt idx="966">
                  <c:v>2.8659999999999997E-4</c:v>
                </c:pt>
                <c:pt idx="967">
                  <c:v>2.8959999999999999E-4</c:v>
                </c:pt>
                <c:pt idx="968">
                  <c:v>2.9250000000000001E-4</c:v>
                </c:pt>
                <c:pt idx="969">
                  <c:v>2.9540000000000002E-4</c:v>
                </c:pt>
                <c:pt idx="970">
                  <c:v>2.9829999999999999E-4</c:v>
                </c:pt>
                <c:pt idx="971">
                  <c:v>3.012E-4</c:v>
                </c:pt>
                <c:pt idx="972">
                  <c:v>3.0430000000000002E-4</c:v>
                </c:pt>
                <c:pt idx="973">
                  <c:v>3.0729999999999999E-4</c:v>
                </c:pt>
                <c:pt idx="974">
                  <c:v>3.102E-4</c:v>
                </c:pt>
                <c:pt idx="975">
                  <c:v>3.1300000000000002E-4</c:v>
                </c:pt>
                <c:pt idx="976">
                  <c:v>3.1589999999999998E-4</c:v>
                </c:pt>
                <c:pt idx="977">
                  <c:v>3.188E-4</c:v>
                </c:pt>
                <c:pt idx="978">
                  <c:v>3.2180000000000002E-4</c:v>
                </c:pt>
                <c:pt idx="979">
                  <c:v>3.2459999999999998E-4</c:v>
                </c:pt>
                <c:pt idx="980">
                  <c:v>3.2759999999999999E-4</c:v>
                </c:pt>
                <c:pt idx="981">
                  <c:v>3.3060000000000001E-4</c:v>
                </c:pt>
                <c:pt idx="982">
                  <c:v>3.3349999999999997E-4</c:v>
                </c:pt>
                <c:pt idx="983">
                  <c:v>3.366E-4</c:v>
                </c:pt>
                <c:pt idx="984">
                  <c:v>3.3950000000000001E-4</c:v>
                </c:pt>
                <c:pt idx="985">
                  <c:v>3.4239999999999997E-4</c:v>
                </c:pt>
                <c:pt idx="986">
                  <c:v>3.4529999999999999E-4</c:v>
                </c:pt>
                <c:pt idx="987">
                  <c:v>3.4830000000000001E-4</c:v>
                </c:pt>
                <c:pt idx="988">
                  <c:v>3.5129999999999997E-4</c:v>
                </c:pt>
                <c:pt idx="989">
                  <c:v>3.5429999999999999E-4</c:v>
                </c:pt>
                <c:pt idx="990">
                  <c:v>3.5740000000000001E-4</c:v>
                </c:pt>
                <c:pt idx="991">
                  <c:v>3.6039999999999998E-4</c:v>
                </c:pt>
                <c:pt idx="992">
                  <c:v>3.635E-4</c:v>
                </c:pt>
                <c:pt idx="993">
                  <c:v>3.6660000000000002E-4</c:v>
                </c:pt>
                <c:pt idx="994">
                  <c:v>3.6969999999999999E-4</c:v>
                </c:pt>
                <c:pt idx="995">
                  <c:v>3.7270000000000001E-4</c:v>
                </c:pt>
                <c:pt idx="996">
                  <c:v>3.7579999999999997E-4</c:v>
                </c:pt>
                <c:pt idx="997">
                  <c:v>3.7889999999999999E-4</c:v>
                </c:pt>
                <c:pt idx="998">
                  <c:v>3.8190000000000001E-4</c:v>
                </c:pt>
                <c:pt idx="999">
                  <c:v>3.8509999999999998E-4</c:v>
                </c:pt>
                <c:pt idx="1000">
                  <c:v>3.882E-4</c:v>
                </c:pt>
                <c:pt idx="1001">
                  <c:v>3.9130000000000002E-4</c:v>
                </c:pt>
                <c:pt idx="1002">
                  <c:v>3.9449999999999999E-4</c:v>
                </c:pt>
                <c:pt idx="1003">
                  <c:v>3.9760000000000002E-4</c:v>
                </c:pt>
                <c:pt idx="1004">
                  <c:v>4.0079999999999998E-4</c:v>
                </c:pt>
                <c:pt idx="1005">
                  <c:v>4.038E-4</c:v>
                </c:pt>
                <c:pt idx="1006">
                  <c:v>4.0690000000000002E-4</c:v>
                </c:pt>
                <c:pt idx="1007">
                  <c:v>4.1009999999999999E-4</c:v>
                </c:pt>
                <c:pt idx="1008">
                  <c:v>4.1330000000000002E-4</c:v>
                </c:pt>
                <c:pt idx="1009">
                  <c:v>4.1659999999999999E-4</c:v>
                </c:pt>
                <c:pt idx="1010">
                  <c:v>4.1980000000000001E-4</c:v>
                </c:pt>
                <c:pt idx="1011">
                  <c:v>4.2309999999999998E-4</c:v>
                </c:pt>
                <c:pt idx="1012">
                  <c:v>4.2640000000000001E-4</c:v>
                </c:pt>
                <c:pt idx="1013">
                  <c:v>4.2969999999999998E-4</c:v>
                </c:pt>
                <c:pt idx="1014">
                  <c:v>4.3300000000000001E-4</c:v>
                </c:pt>
                <c:pt idx="1015">
                  <c:v>4.3639999999999998E-4</c:v>
                </c:pt>
                <c:pt idx="1016">
                  <c:v>4.3980000000000001E-4</c:v>
                </c:pt>
                <c:pt idx="1017">
                  <c:v>4.4309999999999998E-4</c:v>
                </c:pt>
                <c:pt idx="1018">
                  <c:v>4.4650000000000001E-4</c:v>
                </c:pt>
                <c:pt idx="1019">
                  <c:v>4.4989999999999999E-4</c:v>
                </c:pt>
                <c:pt idx="1020">
                  <c:v>4.5330000000000001E-4</c:v>
                </c:pt>
                <c:pt idx="1021">
                  <c:v>4.5669999999999999E-4</c:v>
                </c:pt>
                <c:pt idx="1022">
                  <c:v>4.6010000000000002E-4</c:v>
                </c:pt>
                <c:pt idx="1023">
                  <c:v>4.6349999999999999E-4</c:v>
                </c:pt>
                <c:pt idx="1024">
                  <c:v>4.6690000000000002E-4</c:v>
                </c:pt>
                <c:pt idx="1025">
                  <c:v>4.7029999999999999E-4</c:v>
                </c:pt>
                <c:pt idx="1026">
                  <c:v>4.7370000000000002E-4</c:v>
                </c:pt>
                <c:pt idx="1027">
                  <c:v>4.771E-4</c:v>
                </c:pt>
                <c:pt idx="1028">
                  <c:v>4.8040000000000002E-4</c:v>
                </c:pt>
                <c:pt idx="1029">
                  <c:v>4.8369999999999999E-4</c:v>
                </c:pt>
                <c:pt idx="1030">
                  <c:v>4.8700000000000002E-4</c:v>
                </c:pt>
                <c:pt idx="1031">
                  <c:v>4.9039999999999999E-4</c:v>
                </c:pt>
                <c:pt idx="1032">
                  <c:v>4.9370000000000002E-4</c:v>
                </c:pt>
                <c:pt idx="1033">
                  <c:v>4.9689999999999999E-4</c:v>
                </c:pt>
                <c:pt idx="1034">
                  <c:v>5.0020000000000002E-4</c:v>
                </c:pt>
                <c:pt idx="1035">
                  <c:v>5.0350000000000004E-4</c:v>
                </c:pt>
                <c:pt idx="1036">
                  <c:v>5.0670000000000001E-4</c:v>
                </c:pt>
                <c:pt idx="1037">
                  <c:v>5.0989999999999998E-4</c:v>
                </c:pt>
                <c:pt idx="1038">
                  <c:v>5.1309999999999995E-4</c:v>
                </c:pt>
                <c:pt idx="1039">
                  <c:v>5.1630000000000003E-4</c:v>
                </c:pt>
                <c:pt idx="1040">
                  <c:v>5.195E-4</c:v>
                </c:pt>
                <c:pt idx="1041">
                  <c:v>5.2269999999999997E-4</c:v>
                </c:pt>
                <c:pt idx="1042">
                  <c:v>5.2590000000000004E-4</c:v>
                </c:pt>
                <c:pt idx="1043">
                  <c:v>5.2899999999999996E-4</c:v>
                </c:pt>
                <c:pt idx="1044">
                  <c:v>5.3209999999999998E-4</c:v>
                </c:pt>
                <c:pt idx="1045">
                  <c:v>5.352E-4</c:v>
                </c:pt>
                <c:pt idx="1046">
                  <c:v>5.3830000000000002E-4</c:v>
                </c:pt>
                <c:pt idx="1047">
                  <c:v>5.4140000000000004E-4</c:v>
                </c:pt>
                <c:pt idx="1048">
                  <c:v>5.4449999999999995E-4</c:v>
                </c:pt>
                <c:pt idx="1049">
                  <c:v>5.4759999999999997E-4</c:v>
                </c:pt>
                <c:pt idx="1050">
                  <c:v>5.5049999999999999E-4</c:v>
                </c:pt>
                <c:pt idx="1051">
                  <c:v>5.5340000000000001E-4</c:v>
                </c:pt>
                <c:pt idx="1052">
                  <c:v>5.5630000000000002E-4</c:v>
                </c:pt>
                <c:pt idx="1053">
                  <c:v>5.5920000000000004E-4</c:v>
                </c:pt>
                <c:pt idx="1054">
                  <c:v>5.622E-4</c:v>
                </c:pt>
                <c:pt idx="1055">
                  <c:v>5.6510000000000002E-4</c:v>
                </c:pt>
                <c:pt idx="1056">
                  <c:v>5.6800000000000004E-4</c:v>
                </c:pt>
                <c:pt idx="1057">
                  <c:v>5.7090000000000005E-4</c:v>
                </c:pt>
                <c:pt idx="1058">
                  <c:v>5.7359999999999996E-4</c:v>
                </c:pt>
                <c:pt idx="1059">
                  <c:v>5.7629999999999997E-4</c:v>
                </c:pt>
                <c:pt idx="1060">
                  <c:v>5.7910000000000004E-4</c:v>
                </c:pt>
                <c:pt idx="1061">
                  <c:v>5.8169999999999999E-4</c:v>
                </c:pt>
                <c:pt idx="1062">
                  <c:v>5.842E-4</c:v>
                </c:pt>
                <c:pt idx="1063">
                  <c:v>5.8659999999999995E-4</c:v>
                </c:pt>
                <c:pt idx="1064">
                  <c:v>5.888E-4</c:v>
                </c:pt>
                <c:pt idx="1065">
                  <c:v>5.9100000000000005E-4</c:v>
                </c:pt>
                <c:pt idx="1066">
                  <c:v>5.9290000000000005E-4</c:v>
                </c:pt>
                <c:pt idx="1067">
                  <c:v>5.9480000000000004E-4</c:v>
                </c:pt>
                <c:pt idx="1068">
                  <c:v>5.9650000000000002E-4</c:v>
                </c:pt>
                <c:pt idx="1069">
                  <c:v>5.9800000000000001E-4</c:v>
                </c:pt>
                <c:pt idx="1070">
                  <c:v>5.9909999999999998E-4</c:v>
                </c:pt>
                <c:pt idx="1071">
                  <c:v>6.001E-4</c:v>
                </c:pt>
                <c:pt idx="1072">
                  <c:v>6.0110000000000003E-4</c:v>
                </c:pt>
                <c:pt idx="1073">
                  <c:v>6.0159999999999999E-4</c:v>
                </c:pt>
                <c:pt idx="1074">
                  <c:v>6.0119999999999998E-4</c:v>
                </c:pt>
                <c:pt idx="1075">
                  <c:v>6.0019999999999995E-4</c:v>
                </c:pt>
                <c:pt idx="1076">
                  <c:v>5.9900000000000003E-4</c:v>
                </c:pt>
                <c:pt idx="1077">
                  <c:v>5.9770000000000005E-4</c:v>
                </c:pt>
                <c:pt idx="1078">
                  <c:v>5.9630000000000002E-4</c:v>
                </c:pt>
                <c:pt idx="1079">
                  <c:v>5.9489999999999999E-4</c:v>
                </c:pt>
                <c:pt idx="1080">
                  <c:v>5.934E-4</c:v>
                </c:pt>
                <c:pt idx="1081">
                  <c:v>5.9190000000000002E-4</c:v>
                </c:pt>
                <c:pt idx="1082">
                  <c:v>5.9049999999999999E-4</c:v>
                </c:pt>
                <c:pt idx="1083">
                  <c:v>5.8900000000000001E-4</c:v>
                </c:pt>
                <c:pt idx="1084">
                  <c:v>5.8759999999999997E-4</c:v>
                </c:pt>
                <c:pt idx="1085">
                  <c:v>5.8609999999999999E-4</c:v>
                </c:pt>
                <c:pt idx="1086">
                  <c:v>5.8469999999999996E-4</c:v>
                </c:pt>
                <c:pt idx="1087">
                  <c:v>5.8330000000000003E-4</c:v>
                </c:pt>
                <c:pt idx="1088">
                  <c:v>5.819E-4</c:v>
                </c:pt>
                <c:pt idx="1089">
                  <c:v>5.8049999999999996E-4</c:v>
                </c:pt>
                <c:pt idx="1090">
                  <c:v>5.7910000000000004E-4</c:v>
                </c:pt>
                <c:pt idx="1091">
                  <c:v>5.777E-4</c:v>
                </c:pt>
                <c:pt idx="1092">
                  <c:v>5.7629999999999997E-4</c:v>
                </c:pt>
                <c:pt idx="1093">
                  <c:v>5.7490000000000004E-4</c:v>
                </c:pt>
                <c:pt idx="1094">
                  <c:v>5.7350000000000001E-4</c:v>
                </c:pt>
                <c:pt idx="1095">
                  <c:v>5.7209999999999997E-4</c:v>
                </c:pt>
                <c:pt idx="1096">
                  <c:v>5.7070000000000005E-4</c:v>
                </c:pt>
                <c:pt idx="1097">
                  <c:v>5.6930000000000001E-4</c:v>
                </c:pt>
                <c:pt idx="1098">
                  <c:v>5.6789999999999998E-4</c:v>
                </c:pt>
                <c:pt idx="1099">
                  <c:v>5.666E-4</c:v>
                </c:pt>
                <c:pt idx="1100">
                  <c:v>5.6519999999999997E-4</c:v>
                </c:pt>
                <c:pt idx="1101">
                  <c:v>5.6380000000000004E-4</c:v>
                </c:pt>
                <c:pt idx="1102">
                  <c:v>5.6240000000000001E-4</c:v>
                </c:pt>
                <c:pt idx="1103">
                  <c:v>5.6110000000000003E-4</c:v>
                </c:pt>
                <c:pt idx="1104">
                  <c:v>5.597E-4</c:v>
                </c:pt>
                <c:pt idx="1105">
                  <c:v>5.5829999999999996E-4</c:v>
                </c:pt>
                <c:pt idx="1106">
                  <c:v>5.5690000000000004E-4</c:v>
                </c:pt>
                <c:pt idx="1107">
                  <c:v>5.5559999999999995E-4</c:v>
                </c:pt>
                <c:pt idx="1108">
                  <c:v>5.5420000000000003E-4</c:v>
                </c:pt>
                <c:pt idx="1109">
                  <c:v>5.5279999999999999E-4</c:v>
                </c:pt>
                <c:pt idx="1110">
                  <c:v>5.5150000000000002E-4</c:v>
                </c:pt>
                <c:pt idx="1111">
                  <c:v>5.5009999999999998E-4</c:v>
                </c:pt>
                <c:pt idx="1112">
                  <c:v>5.4869999999999995E-4</c:v>
                </c:pt>
                <c:pt idx="1113">
                  <c:v>5.4739999999999997E-4</c:v>
                </c:pt>
                <c:pt idx="1114">
                  <c:v>5.4600000000000004E-4</c:v>
                </c:pt>
                <c:pt idx="1115">
                  <c:v>5.4469999999999996E-4</c:v>
                </c:pt>
                <c:pt idx="1116">
                  <c:v>5.4330000000000003E-4</c:v>
                </c:pt>
                <c:pt idx="1117">
                  <c:v>5.4199999999999995E-4</c:v>
                </c:pt>
                <c:pt idx="1118">
                  <c:v>5.4069999999999997E-4</c:v>
                </c:pt>
                <c:pt idx="1119">
                  <c:v>5.3930000000000004E-4</c:v>
                </c:pt>
                <c:pt idx="1120">
                  <c:v>5.3790000000000001E-4</c:v>
                </c:pt>
                <c:pt idx="1121">
                  <c:v>5.3660000000000003E-4</c:v>
                </c:pt>
                <c:pt idx="1122">
                  <c:v>5.3529999999999995E-4</c:v>
                </c:pt>
                <c:pt idx="1123">
                  <c:v>5.3390000000000002E-4</c:v>
                </c:pt>
                <c:pt idx="1124">
                  <c:v>5.3260000000000004E-4</c:v>
                </c:pt>
                <c:pt idx="1125">
                  <c:v>5.3129999999999996E-4</c:v>
                </c:pt>
                <c:pt idx="1126">
                  <c:v>5.2990000000000003E-4</c:v>
                </c:pt>
                <c:pt idx="1127">
                  <c:v>5.2859999999999995E-4</c:v>
                </c:pt>
                <c:pt idx="1128">
                  <c:v>5.2729999999999997E-4</c:v>
                </c:pt>
                <c:pt idx="1129">
                  <c:v>5.2599999999999999E-4</c:v>
                </c:pt>
                <c:pt idx="1130">
                  <c:v>5.2459999999999996E-4</c:v>
                </c:pt>
                <c:pt idx="1131">
                  <c:v>5.2329999999999998E-4</c:v>
                </c:pt>
                <c:pt idx="1132">
                  <c:v>5.22E-4</c:v>
                </c:pt>
                <c:pt idx="1133">
                  <c:v>5.2070000000000003E-4</c:v>
                </c:pt>
                <c:pt idx="1134">
                  <c:v>5.1940000000000005E-4</c:v>
                </c:pt>
                <c:pt idx="1135">
                  <c:v>5.1800000000000001E-4</c:v>
                </c:pt>
                <c:pt idx="1136">
                  <c:v>5.1670000000000004E-4</c:v>
                </c:pt>
                <c:pt idx="1137">
                  <c:v>5.1539999999999995E-4</c:v>
                </c:pt>
                <c:pt idx="1138">
                  <c:v>5.1409999999999997E-4</c:v>
                </c:pt>
                <c:pt idx="1139">
                  <c:v>5.128E-4</c:v>
                </c:pt>
                <c:pt idx="1140">
                  <c:v>5.1150000000000002E-4</c:v>
                </c:pt>
                <c:pt idx="1141">
                  <c:v>5.1020000000000004E-4</c:v>
                </c:pt>
                <c:pt idx="1142">
                  <c:v>5.0889999999999996E-4</c:v>
                </c:pt>
                <c:pt idx="1143">
                  <c:v>5.0759999999999998E-4</c:v>
                </c:pt>
                <c:pt idx="1144">
                  <c:v>5.063E-4</c:v>
                </c:pt>
                <c:pt idx="1145">
                  <c:v>5.0500000000000002E-4</c:v>
                </c:pt>
                <c:pt idx="1146">
                  <c:v>5.0370000000000005E-4</c:v>
                </c:pt>
                <c:pt idx="1147">
                  <c:v>5.0239999999999996E-4</c:v>
                </c:pt>
                <c:pt idx="1148">
                  <c:v>5.0109999999999998E-4</c:v>
                </c:pt>
                <c:pt idx="1149">
                  <c:v>4.9989999999999995E-4</c:v>
                </c:pt>
                <c:pt idx="1150">
                  <c:v>4.9859999999999998E-4</c:v>
                </c:pt>
                <c:pt idx="1151">
                  <c:v>4.973E-4</c:v>
                </c:pt>
                <c:pt idx="1152">
                  <c:v>4.9600000000000002E-4</c:v>
                </c:pt>
                <c:pt idx="1153">
                  <c:v>4.9470000000000004E-4</c:v>
                </c:pt>
                <c:pt idx="1154">
                  <c:v>4.9350000000000002E-4</c:v>
                </c:pt>
                <c:pt idx="1155">
                  <c:v>4.9220000000000004E-4</c:v>
                </c:pt>
                <c:pt idx="1156">
                  <c:v>4.9089999999999995E-4</c:v>
                </c:pt>
                <c:pt idx="1157">
                  <c:v>4.8959999999999997E-4</c:v>
                </c:pt>
                <c:pt idx="1158">
                  <c:v>4.8840000000000005E-4</c:v>
                </c:pt>
                <c:pt idx="1159">
                  <c:v>4.8710000000000002E-4</c:v>
                </c:pt>
                <c:pt idx="1160">
                  <c:v>4.8589999999999999E-4</c:v>
                </c:pt>
                <c:pt idx="1161">
                  <c:v>4.8460000000000002E-4</c:v>
                </c:pt>
                <c:pt idx="1162">
                  <c:v>4.8329999999999998E-4</c:v>
                </c:pt>
                <c:pt idx="1163">
                  <c:v>4.8210000000000001E-4</c:v>
                </c:pt>
                <c:pt idx="1164">
                  <c:v>4.8079999999999998E-4</c:v>
                </c:pt>
                <c:pt idx="1165">
                  <c:v>4.796E-4</c:v>
                </c:pt>
                <c:pt idx="1166">
                  <c:v>4.7830000000000003E-4</c:v>
                </c:pt>
                <c:pt idx="1167">
                  <c:v>4.771E-4</c:v>
                </c:pt>
                <c:pt idx="1168">
                  <c:v>4.7580000000000002E-4</c:v>
                </c:pt>
                <c:pt idx="1169">
                  <c:v>4.7459999999999999E-4</c:v>
                </c:pt>
                <c:pt idx="1170">
                  <c:v>4.7330000000000001E-4</c:v>
                </c:pt>
                <c:pt idx="1171">
                  <c:v>4.7209999999999998E-4</c:v>
                </c:pt>
                <c:pt idx="1172">
                  <c:v>4.7090000000000001E-4</c:v>
                </c:pt>
                <c:pt idx="1173">
                  <c:v>4.6959999999999998E-4</c:v>
                </c:pt>
                <c:pt idx="1174">
                  <c:v>4.684E-4</c:v>
                </c:pt>
                <c:pt idx="1175">
                  <c:v>4.6720000000000003E-4</c:v>
                </c:pt>
                <c:pt idx="1176">
                  <c:v>4.66E-4</c:v>
                </c:pt>
                <c:pt idx="1177">
                  <c:v>4.6470000000000002E-4</c:v>
                </c:pt>
                <c:pt idx="1178">
                  <c:v>4.6349999999999999E-4</c:v>
                </c:pt>
                <c:pt idx="1179">
                  <c:v>4.6230000000000002E-4</c:v>
                </c:pt>
                <c:pt idx="1180">
                  <c:v>4.6109999999999999E-4</c:v>
                </c:pt>
                <c:pt idx="1181">
                  <c:v>4.5990000000000001E-4</c:v>
                </c:pt>
                <c:pt idx="1182">
                  <c:v>4.5869999999999998E-4</c:v>
                </c:pt>
                <c:pt idx="1183">
                  <c:v>4.5750000000000001E-4</c:v>
                </c:pt>
                <c:pt idx="1184">
                  <c:v>4.5619999999999998E-4</c:v>
                </c:pt>
                <c:pt idx="1185">
                  <c:v>4.55E-4</c:v>
                </c:pt>
                <c:pt idx="1186">
                  <c:v>4.5380000000000003E-4</c:v>
                </c:pt>
                <c:pt idx="1187">
                  <c:v>4.526E-4</c:v>
                </c:pt>
                <c:pt idx="1188">
                  <c:v>4.5140000000000002E-4</c:v>
                </c:pt>
                <c:pt idx="1189">
                  <c:v>4.5029999999999999E-4</c:v>
                </c:pt>
                <c:pt idx="1190">
                  <c:v>4.4910000000000002E-4</c:v>
                </c:pt>
                <c:pt idx="1191">
                  <c:v>4.4789999999999999E-4</c:v>
                </c:pt>
                <c:pt idx="1192">
                  <c:v>4.4670000000000002E-4</c:v>
                </c:pt>
                <c:pt idx="1193">
                  <c:v>4.4549999999999999E-4</c:v>
                </c:pt>
                <c:pt idx="1194">
                  <c:v>4.4440000000000001E-4</c:v>
                </c:pt>
                <c:pt idx="1195">
                  <c:v>4.4319999999999999E-4</c:v>
                </c:pt>
                <c:pt idx="1196">
                  <c:v>4.4200000000000001E-4</c:v>
                </c:pt>
                <c:pt idx="1197">
                  <c:v>4.4079999999999998E-4</c:v>
                </c:pt>
                <c:pt idx="1198">
                  <c:v>4.3970000000000001E-4</c:v>
                </c:pt>
                <c:pt idx="1199">
                  <c:v>4.3849999999999998E-4</c:v>
                </c:pt>
                <c:pt idx="1200">
                  <c:v>4.3740000000000001E-4</c:v>
                </c:pt>
                <c:pt idx="1201">
                  <c:v>4.3619999999999998E-4</c:v>
                </c:pt>
                <c:pt idx="1202">
                  <c:v>4.351E-4</c:v>
                </c:pt>
                <c:pt idx="1203">
                  <c:v>4.3389999999999998E-4</c:v>
                </c:pt>
                <c:pt idx="1204">
                  <c:v>4.327E-4</c:v>
                </c:pt>
                <c:pt idx="1205">
                  <c:v>4.3159999999999997E-4</c:v>
                </c:pt>
                <c:pt idx="1206">
                  <c:v>4.305E-4</c:v>
                </c:pt>
                <c:pt idx="1207">
                  <c:v>4.2930000000000003E-4</c:v>
                </c:pt>
                <c:pt idx="1208">
                  <c:v>4.282E-4</c:v>
                </c:pt>
                <c:pt idx="1209">
                  <c:v>4.2700000000000002E-4</c:v>
                </c:pt>
                <c:pt idx="1210">
                  <c:v>4.259E-4</c:v>
                </c:pt>
                <c:pt idx="1211">
                  <c:v>4.2480000000000003E-4</c:v>
                </c:pt>
                <c:pt idx="1212">
                  <c:v>4.237E-4</c:v>
                </c:pt>
                <c:pt idx="1213">
                  <c:v>4.2250000000000002E-4</c:v>
                </c:pt>
                <c:pt idx="1214">
                  <c:v>4.214E-4</c:v>
                </c:pt>
                <c:pt idx="1215">
                  <c:v>4.2030000000000002E-4</c:v>
                </c:pt>
                <c:pt idx="1216">
                  <c:v>4.192E-4</c:v>
                </c:pt>
                <c:pt idx="1217">
                  <c:v>4.1810000000000003E-4</c:v>
                </c:pt>
                <c:pt idx="1218">
                  <c:v>4.17E-4</c:v>
                </c:pt>
                <c:pt idx="1219">
                  <c:v>4.1590000000000003E-4</c:v>
                </c:pt>
                <c:pt idx="1220">
                  <c:v>4.148E-4</c:v>
                </c:pt>
                <c:pt idx="1221">
                  <c:v>4.1370000000000003E-4</c:v>
                </c:pt>
                <c:pt idx="1222">
                  <c:v>4.126E-4</c:v>
                </c:pt>
                <c:pt idx="1223">
                  <c:v>4.1149999999999997E-4</c:v>
                </c:pt>
                <c:pt idx="1224">
                  <c:v>4.104E-4</c:v>
                </c:pt>
                <c:pt idx="1225">
                  <c:v>4.0939999999999998E-4</c:v>
                </c:pt>
                <c:pt idx="1226">
                  <c:v>4.083E-4</c:v>
                </c:pt>
                <c:pt idx="1227">
                  <c:v>4.0719999999999998E-4</c:v>
                </c:pt>
                <c:pt idx="1228">
                  <c:v>4.0620000000000001E-4</c:v>
                </c:pt>
                <c:pt idx="1229">
                  <c:v>4.0509999999999998E-4</c:v>
                </c:pt>
                <c:pt idx="1230">
                  <c:v>4.0400000000000001E-4</c:v>
                </c:pt>
                <c:pt idx="1231">
                  <c:v>4.0299999999999998E-4</c:v>
                </c:pt>
                <c:pt idx="1232">
                  <c:v>4.0190000000000001E-4</c:v>
                </c:pt>
                <c:pt idx="1233">
                  <c:v>4.0089999999999999E-4</c:v>
                </c:pt>
                <c:pt idx="1234">
                  <c:v>3.9980000000000001E-4</c:v>
                </c:pt>
                <c:pt idx="1235">
                  <c:v>3.9879999999999999E-4</c:v>
                </c:pt>
                <c:pt idx="1236">
                  <c:v>3.9770000000000002E-4</c:v>
                </c:pt>
                <c:pt idx="1237">
                  <c:v>3.9669999999999999E-4</c:v>
                </c:pt>
                <c:pt idx="1238">
                  <c:v>3.9570000000000002E-4</c:v>
                </c:pt>
                <c:pt idx="1239">
                  <c:v>3.946E-4</c:v>
                </c:pt>
                <c:pt idx="1240">
                  <c:v>3.9360000000000003E-4</c:v>
                </c:pt>
                <c:pt idx="1241">
                  <c:v>3.926E-4</c:v>
                </c:pt>
                <c:pt idx="1242">
                  <c:v>3.9159999999999998E-4</c:v>
                </c:pt>
                <c:pt idx="1243">
                  <c:v>3.9050000000000001E-4</c:v>
                </c:pt>
                <c:pt idx="1244">
                  <c:v>3.8949999999999998E-4</c:v>
                </c:pt>
                <c:pt idx="1245">
                  <c:v>3.8850000000000001E-4</c:v>
                </c:pt>
                <c:pt idx="1246">
                  <c:v>3.8749999999999999E-4</c:v>
                </c:pt>
                <c:pt idx="1247">
                  <c:v>3.8650000000000002E-4</c:v>
                </c:pt>
                <c:pt idx="1248">
                  <c:v>3.8549999999999999E-4</c:v>
                </c:pt>
                <c:pt idx="1249">
                  <c:v>3.8460000000000002E-4</c:v>
                </c:pt>
                <c:pt idx="1250">
                  <c:v>3.836E-4</c:v>
                </c:pt>
                <c:pt idx="1251">
                  <c:v>3.8259999999999998E-4</c:v>
                </c:pt>
                <c:pt idx="1252">
                  <c:v>3.8160000000000001E-4</c:v>
                </c:pt>
                <c:pt idx="1253">
                  <c:v>3.8059999999999998E-4</c:v>
                </c:pt>
                <c:pt idx="1254">
                  <c:v>3.7970000000000001E-4</c:v>
                </c:pt>
                <c:pt idx="1255">
                  <c:v>3.7869999999999999E-4</c:v>
                </c:pt>
                <c:pt idx="1256">
                  <c:v>3.7770000000000002E-4</c:v>
                </c:pt>
                <c:pt idx="1257">
                  <c:v>3.768E-4</c:v>
                </c:pt>
                <c:pt idx="1258">
                  <c:v>3.7579999999999997E-4</c:v>
                </c:pt>
                <c:pt idx="1259">
                  <c:v>3.7490000000000001E-4</c:v>
                </c:pt>
                <c:pt idx="1260">
                  <c:v>3.7389999999999998E-4</c:v>
                </c:pt>
                <c:pt idx="1261">
                  <c:v>3.7300000000000001E-4</c:v>
                </c:pt>
                <c:pt idx="1262">
                  <c:v>3.7209999999999999E-4</c:v>
                </c:pt>
                <c:pt idx="1263">
                  <c:v>3.7110000000000002E-4</c:v>
                </c:pt>
                <c:pt idx="1264">
                  <c:v>3.702E-4</c:v>
                </c:pt>
                <c:pt idx="1265">
                  <c:v>3.6929999999999998E-4</c:v>
                </c:pt>
                <c:pt idx="1266">
                  <c:v>3.6830000000000001E-4</c:v>
                </c:pt>
                <c:pt idx="1267">
                  <c:v>3.6739999999999999E-4</c:v>
                </c:pt>
                <c:pt idx="1268">
                  <c:v>3.6650000000000002E-4</c:v>
                </c:pt>
                <c:pt idx="1269">
                  <c:v>3.656E-4</c:v>
                </c:pt>
                <c:pt idx="1270">
                  <c:v>3.6469999999999997E-4</c:v>
                </c:pt>
                <c:pt idx="1271">
                  <c:v>3.6380000000000001E-4</c:v>
                </c:pt>
                <c:pt idx="1272">
                  <c:v>3.6289999999999998E-4</c:v>
                </c:pt>
                <c:pt idx="1273">
                  <c:v>3.6200000000000002E-4</c:v>
                </c:pt>
                <c:pt idx="1274">
                  <c:v>3.611E-4</c:v>
                </c:pt>
                <c:pt idx="1275">
                  <c:v>3.6019999999999997E-4</c:v>
                </c:pt>
                <c:pt idx="1276">
                  <c:v>3.5930000000000001E-4</c:v>
                </c:pt>
                <c:pt idx="1277">
                  <c:v>3.5849999999999999E-4</c:v>
                </c:pt>
                <c:pt idx="1278">
                  <c:v>3.5760000000000002E-4</c:v>
                </c:pt>
                <c:pt idx="1279">
                  <c:v>3.567E-4</c:v>
                </c:pt>
                <c:pt idx="1280">
                  <c:v>3.5589999999999998E-4</c:v>
                </c:pt>
                <c:pt idx="1281">
                  <c:v>3.5500000000000001E-4</c:v>
                </c:pt>
                <c:pt idx="1282">
                  <c:v>3.5409999999999999E-4</c:v>
                </c:pt>
                <c:pt idx="1283">
                  <c:v>3.5330000000000002E-4</c:v>
                </c:pt>
                <c:pt idx="1284">
                  <c:v>3.524E-4</c:v>
                </c:pt>
                <c:pt idx="1285">
                  <c:v>3.5159999999999998E-4</c:v>
                </c:pt>
                <c:pt idx="1286">
                  <c:v>3.5080000000000002E-4</c:v>
                </c:pt>
                <c:pt idx="1287">
                  <c:v>3.4989999999999999E-4</c:v>
                </c:pt>
                <c:pt idx="1288">
                  <c:v>3.4909999999999997E-4</c:v>
                </c:pt>
                <c:pt idx="1289">
                  <c:v>3.4820000000000001E-4</c:v>
                </c:pt>
                <c:pt idx="1290">
                  <c:v>3.4739999999999999E-4</c:v>
                </c:pt>
                <c:pt idx="1291">
                  <c:v>3.4660000000000002E-4</c:v>
                </c:pt>
                <c:pt idx="1292">
                  <c:v>3.458E-4</c:v>
                </c:pt>
                <c:pt idx="1293">
                  <c:v>3.4499999999999998E-4</c:v>
                </c:pt>
                <c:pt idx="1294">
                  <c:v>3.4420000000000002E-4</c:v>
                </c:pt>
                <c:pt idx="1295">
                  <c:v>3.434E-4</c:v>
                </c:pt>
                <c:pt idx="1296">
                  <c:v>3.4259999999999998E-4</c:v>
                </c:pt>
                <c:pt idx="1297">
                  <c:v>3.4180000000000001E-4</c:v>
                </c:pt>
                <c:pt idx="1298">
                  <c:v>3.4099999999999999E-4</c:v>
                </c:pt>
                <c:pt idx="1299">
                  <c:v>3.4019999999999998E-4</c:v>
                </c:pt>
                <c:pt idx="1300">
                  <c:v>3.3940000000000001E-4</c:v>
                </c:pt>
                <c:pt idx="1301">
                  <c:v>3.3859999999999999E-4</c:v>
                </c:pt>
                <c:pt idx="1302">
                  <c:v>3.3789999999999997E-4</c:v>
                </c:pt>
                <c:pt idx="1303">
                  <c:v>3.3710000000000001E-4</c:v>
                </c:pt>
                <c:pt idx="1304">
                  <c:v>3.3629999999999999E-4</c:v>
                </c:pt>
                <c:pt idx="1305">
                  <c:v>3.3560000000000003E-4</c:v>
                </c:pt>
                <c:pt idx="1306">
                  <c:v>3.3480000000000001E-4</c:v>
                </c:pt>
                <c:pt idx="1307">
                  <c:v>3.3409999999999999E-4</c:v>
                </c:pt>
                <c:pt idx="1308">
                  <c:v>3.3330000000000002E-4</c:v>
                </c:pt>
                <c:pt idx="1309">
                  <c:v>3.325E-4</c:v>
                </c:pt>
                <c:pt idx="1310">
                  <c:v>3.3179999999999999E-4</c:v>
                </c:pt>
                <c:pt idx="1311">
                  <c:v>3.3110000000000002E-4</c:v>
                </c:pt>
                <c:pt idx="1312">
                  <c:v>3.3030000000000001E-4</c:v>
                </c:pt>
                <c:pt idx="1313">
                  <c:v>3.2959999999999999E-4</c:v>
                </c:pt>
                <c:pt idx="1314">
                  <c:v>3.2890000000000003E-4</c:v>
                </c:pt>
                <c:pt idx="1315">
                  <c:v>3.2820000000000001E-4</c:v>
                </c:pt>
                <c:pt idx="1316">
                  <c:v>3.2749999999999999E-4</c:v>
                </c:pt>
                <c:pt idx="1317">
                  <c:v>3.2670000000000003E-4</c:v>
                </c:pt>
                <c:pt idx="1318">
                  <c:v>3.2600000000000001E-4</c:v>
                </c:pt>
                <c:pt idx="1319">
                  <c:v>3.2529999999999999E-4</c:v>
                </c:pt>
                <c:pt idx="1320">
                  <c:v>3.2459999999999998E-4</c:v>
                </c:pt>
                <c:pt idx="1321">
                  <c:v>3.2390000000000001E-4</c:v>
                </c:pt>
                <c:pt idx="1322">
                  <c:v>3.232E-4</c:v>
                </c:pt>
                <c:pt idx="1323">
                  <c:v>3.2249999999999998E-4</c:v>
                </c:pt>
                <c:pt idx="1324">
                  <c:v>3.2180000000000002E-4</c:v>
                </c:pt>
                <c:pt idx="1325">
                  <c:v>3.211E-4</c:v>
                </c:pt>
                <c:pt idx="1326">
                  <c:v>3.2049999999999998E-4</c:v>
                </c:pt>
                <c:pt idx="1327">
                  <c:v>3.1980000000000002E-4</c:v>
                </c:pt>
                <c:pt idx="1328">
                  <c:v>3.191E-4</c:v>
                </c:pt>
                <c:pt idx="1329">
                  <c:v>3.1839999999999999E-4</c:v>
                </c:pt>
                <c:pt idx="1330">
                  <c:v>3.1780000000000003E-4</c:v>
                </c:pt>
                <c:pt idx="1331">
                  <c:v>3.1710000000000001E-4</c:v>
                </c:pt>
                <c:pt idx="1332">
                  <c:v>3.1639999999999999E-4</c:v>
                </c:pt>
                <c:pt idx="1333">
                  <c:v>3.1579999999999998E-4</c:v>
                </c:pt>
                <c:pt idx="1334">
                  <c:v>3.1510000000000002E-4</c:v>
                </c:pt>
                <c:pt idx="1335">
                  <c:v>3.145E-4</c:v>
                </c:pt>
                <c:pt idx="1336">
                  <c:v>3.1379999999999998E-4</c:v>
                </c:pt>
                <c:pt idx="1337">
                  <c:v>3.1320000000000002E-4</c:v>
                </c:pt>
                <c:pt idx="1338">
                  <c:v>3.1260000000000001E-4</c:v>
                </c:pt>
                <c:pt idx="1339">
                  <c:v>3.1189999999999999E-4</c:v>
                </c:pt>
                <c:pt idx="1340">
                  <c:v>3.1129999999999998E-4</c:v>
                </c:pt>
                <c:pt idx="1341">
                  <c:v>3.1070000000000002E-4</c:v>
                </c:pt>
                <c:pt idx="1342">
                  <c:v>3.1E-4</c:v>
                </c:pt>
                <c:pt idx="1343">
                  <c:v>3.0939999999999999E-4</c:v>
                </c:pt>
                <c:pt idx="1344">
                  <c:v>3.0880000000000002E-4</c:v>
                </c:pt>
                <c:pt idx="1345">
                  <c:v>3.0820000000000001E-4</c:v>
                </c:pt>
                <c:pt idx="1346">
                  <c:v>3.076E-4</c:v>
                </c:pt>
                <c:pt idx="1347">
                  <c:v>3.0689999999999998E-4</c:v>
                </c:pt>
                <c:pt idx="1348">
                  <c:v>3.0640000000000002E-4</c:v>
                </c:pt>
                <c:pt idx="1349">
                  <c:v>3.0580000000000001E-4</c:v>
                </c:pt>
                <c:pt idx="1350">
                  <c:v>3.0519999999999999E-4</c:v>
                </c:pt>
                <c:pt idx="1351">
                  <c:v>3.0459999999999998E-4</c:v>
                </c:pt>
                <c:pt idx="1352">
                  <c:v>3.0390000000000001E-4</c:v>
                </c:pt>
                <c:pt idx="1353">
                  <c:v>3.034E-4</c:v>
                </c:pt>
                <c:pt idx="1354">
                  <c:v>3.0279999999999999E-4</c:v>
                </c:pt>
                <c:pt idx="1355">
                  <c:v>3.0219999999999997E-4</c:v>
                </c:pt>
                <c:pt idx="1356">
                  <c:v>3.0160000000000001E-4</c:v>
                </c:pt>
                <c:pt idx="1357">
                  <c:v>3.011E-4</c:v>
                </c:pt>
                <c:pt idx="1358">
                  <c:v>3.0049999999999999E-4</c:v>
                </c:pt>
                <c:pt idx="1359">
                  <c:v>2.9990000000000003E-4</c:v>
                </c:pt>
                <c:pt idx="1360">
                  <c:v>2.9940000000000001E-4</c:v>
                </c:pt>
                <c:pt idx="1361">
                  <c:v>2.988E-4</c:v>
                </c:pt>
                <c:pt idx="1362">
                  <c:v>2.9819999999999998E-4</c:v>
                </c:pt>
                <c:pt idx="1363">
                  <c:v>2.9770000000000003E-4</c:v>
                </c:pt>
                <c:pt idx="1364">
                  <c:v>2.9710000000000001E-4</c:v>
                </c:pt>
                <c:pt idx="1365">
                  <c:v>2.966E-4</c:v>
                </c:pt>
                <c:pt idx="1366">
                  <c:v>2.9599999999999998E-4</c:v>
                </c:pt>
                <c:pt idx="1367">
                  <c:v>2.9550000000000003E-4</c:v>
                </c:pt>
                <c:pt idx="1368">
                  <c:v>2.9490000000000001E-4</c:v>
                </c:pt>
                <c:pt idx="1369">
                  <c:v>2.944E-4</c:v>
                </c:pt>
                <c:pt idx="1370">
                  <c:v>2.9389999999999999E-4</c:v>
                </c:pt>
                <c:pt idx="1371">
                  <c:v>2.9329999999999997E-4</c:v>
                </c:pt>
                <c:pt idx="1372">
                  <c:v>2.9280000000000002E-4</c:v>
                </c:pt>
                <c:pt idx="1373">
                  <c:v>2.923E-4</c:v>
                </c:pt>
                <c:pt idx="1374">
                  <c:v>2.9179999999999999E-4</c:v>
                </c:pt>
                <c:pt idx="1375">
                  <c:v>2.9119999999999998E-4</c:v>
                </c:pt>
                <c:pt idx="1376">
                  <c:v>2.9070000000000002E-4</c:v>
                </c:pt>
                <c:pt idx="1377">
                  <c:v>2.9020000000000001E-4</c:v>
                </c:pt>
                <c:pt idx="1378">
                  <c:v>2.8969999999999999E-4</c:v>
                </c:pt>
                <c:pt idx="1379">
                  <c:v>2.8919999999999998E-4</c:v>
                </c:pt>
                <c:pt idx="1380">
                  <c:v>2.8870000000000002E-4</c:v>
                </c:pt>
                <c:pt idx="1381">
                  <c:v>2.8820000000000001E-4</c:v>
                </c:pt>
                <c:pt idx="1382">
                  <c:v>2.877E-4</c:v>
                </c:pt>
                <c:pt idx="1383">
                  <c:v>2.8719999999999999E-4</c:v>
                </c:pt>
                <c:pt idx="1384">
                  <c:v>2.8669999999999998E-4</c:v>
                </c:pt>
                <c:pt idx="1385">
                  <c:v>2.8620000000000002E-4</c:v>
                </c:pt>
                <c:pt idx="1386">
                  <c:v>2.8570000000000001E-4</c:v>
                </c:pt>
                <c:pt idx="1387">
                  <c:v>2.8519999999999999E-4</c:v>
                </c:pt>
                <c:pt idx="1388">
                  <c:v>2.8469999999999998E-4</c:v>
                </c:pt>
                <c:pt idx="1389">
                  <c:v>2.8430000000000003E-4</c:v>
                </c:pt>
                <c:pt idx="1390">
                  <c:v>2.8380000000000001E-4</c:v>
                </c:pt>
                <c:pt idx="1391">
                  <c:v>2.833E-4</c:v>
                </c:pt>
                <c:pt idx="1392">
                  <c:v>2.8279999999999999E-4</c:v>
                </c:pt>
                <c:pt idx="1393">
                  <c:v>2.8239999999999998E-4</c:v>
                </c:pt>
                <c:pt idx="1394">
                  <c:v>2.8190000000000002E-4</c:v>
                </c:pt>
                <c:pt idx="1395">
                  <c:v>2.8140000000000001E-4</c:v>
                </c:pt>
                <c:pt idx="1396">
                  <c:v>2.809E-4</c:v>
                </c:pt>
                <c:pt idx="1397">
                  <c:v>2.8049999999999999E-4</c:v>
                </c:pt>
                <c:pt idx="1398">
                  <c:v>2.7999999999999998E-4</c:v>
                </c:pt>
                <c:pt idx="1399">
                  <c:v>2.7960000000000002E-4</c:v>
                </c:pt>
                <c:pt idx="1400">
                  <c:v>2.7920000000000001E-4</c:v>
                </c:pt>
                <c:pt idx="1401">
                  <c:v>2.787E-4</c:v>
                </c:pt>
                <c:pt idx="1402">
                  <c:v>2.7819999999999999E-4</c:v>
                </c:pt>
                <c:pt idx="1403">
                  <c:v>2.7779999999999998E-4</c:v>
                </c:pt>
                <c:pt idx="1404">
                  <c:v>2.7740000000000002E-4</c:v>
                </c:pt>
                <c:pt idx="1405">
                  <c:v>2.7690000000000001E-4</c:v>
                </c:pt>
                <c:pt idx="1406">
                  <c:v>2.765E-4</c:v>
                </c:pt>
                <c:pt idx="1407">
                  <c:v>2.7599999999999999E-4</c:v>
                </c:pt>
                <c:pt idx="1408">
                  <c:v>2.7559999999999998E-4</c:v>
                </c:pt>
                <c:pt idx="1409">
                  <c:v>2.7520000000000002E-4</c:v>
                </c:pt>
                <c:pt idx="1410">
                  <c:v>2.7470000000000001E-4</c:v>
                </c:pt>
                <c:pt idx="1411">
                  <c:v>2.743E-4</c:v>
                </c:pt>
                <c:pt idx="1412">
                  <c:v>2.7389999999999999E-4</c:v>
                </c:pt>
                <c:pt idx="1413">
                  <c:v>2.7349999999999998E-4</c:v>
                </c:pt>
                <c:pt idx="1414">
                  <c:v>2.7300000000000002E-4</c:v>
                </c:pt>
                <c:pt idx="1415">
                  <c:v>2.7260000000000001E-4</c:v>
                </c:pt>
                <c:pt idx="1416">
                  <c:v>2.722E-4</c:v>
                </c:pt>
                <c:pt idx="1417">
                  <c:v>2.7179999999999999E-4</c:v>
                </c:pt>
                <c:pt idx="1418">
                  <c:v>2.7139999999999998E-4</c:v>
                </c:pt>
                <c:pt idx="1419">
                  <c:v>2.7090000000000003E-4</c:v>
                </c:pt>
                <c:pt idx="1420">
                  <c:v>2.7060000000000002E-4</c:v>
                </c:pt>
                <c:pt idx="1421">
                  <c:v>2.7020000000000001E-4</c:v>
                </c:pt>
                <c:pt idx="1422">
                  <c:v>2.697E-4</c:v>
                </c:pt>
                <c:pt idx="1423">
                  <c:v>2.6929999999999999E-4</c:v>
                </c:pt>
                <c:pt idx="1424">
                  <c:v>2.6889999999999998E-4</c:v>
                </c:pt>
                <c:pt idx="1425">
                  <c:v>2.6850000000000002E-4</c:v>
                </c:pt>
                <c:pt idx="1426">
                  <c:v>2.6810000000000001E-4</c:v>
                </c:pt>
                <c:pt idx="1427">
                  <c:v>2.677E-4</c:v>
                </c:pt>
                <c:pt idx="1428">
                  <c:v>2.6739999999999999E-4</c:v>
                </c:pt>
                <c:pt idx="1429">
                  <c:v>2.6699999999999998E-4</c:v>
                </c:pt>
                <c:pt idx="1430">
                  <c:v>2.6659999999999998E-4</c:v>
                </c:pt>
                <c:pt idx="1431">
                  <c:v>2.6620000000000002E-4</c:v>
                </c:pt>
                <c:pt idx="1432">
                  <c:v>2.6580000000000001E-4</c:v>
                </c:pt>
                <c:pt idx="1433">
                  <c:v>2.655E-4</c:v>
                </c:pt>
                <c:pt idx="1434">
                  <c:v>2.6509999999999999E-4</c:v>
                </c:pt>
                <c:pt idx="1435">
                  <c:v>2.6469999999999998E-4</c:v>
                </c:pt>
                <c:pt idx="1436">
                  <c:v>2.6429999999999997E-4</c:v>
                </c:pt>
                <c:pt idx="1437">
                  <c:v>2.6390000000000002E-4</c:v>
                </c:pt>
                <c:pt idx="1438">
                  <c:v>2.6350000000000001E-4</c:v>
                </c:pt>
                <c:pt idx="1439">
                  <c:v>2.632E-4</c:v>
                </c:pt>
                <c:pt idx="1440">
                  <c:v>2.6279999999999999E-4</c:v>
                </c:pt>
                <c:pt idx="1441">
                  <c:v>2.6249999999999998E-4</c:v>
                </c:pt>
                <c:pt idx="1442">
                  <c:v>2.6209999999999997E-4</c:v>
                </c:pt>
                <c:pt idx="1443">
                  <c:v>2.6180000000000002E-4</c:v>
                </c:pt>
                <c:pt idx="1444">
                  <c:v>2.6140000000000001E-4</c:v>
                </c:pt>
                <c:pt idx="1445">
                  <c:v>2.611E-4</c:v>
                </c:pt>
                <c:pt idx="1446">
                  <c:v>2.6069999999999999E-4</c:v>
                </c:pt>
                <c:pt idx="1447">
                  <c:v>2.6029999999999998E-4</c:v>
                </c:pt>
                <c:pt idx="1448">
                  <c:v>2.5999999999999998E-4</c:v>
                </c:pt>
                <c:pt idx="1449">
                  <c:v>2.5960000000000002E-4</c:v>
                </c:pt>
                <c:pt idx="1450">
                  <c:v>2.5930000000000001E-4</c:v>
                </c:pt>
                <c:pt idx="1451">
                  <c:v>2.589E-4</c:v>
                </c:pt>
                <c:pt idx="1452">
                  <c:v>2.586E-4</c:v>
                </c:pt>
                <c:pt idx="1453">
                  <c:v>2.5819999999999999E-4</c:v>
                </c:pt>
                <c:pt idx="1454">
                  <c:v>2.5789999999999998E-4</c:v>
                </c:pt>
                <c:pt idx="1455">
                  <c:v>2.5759999999999997E-4</c:v>
                </c:pt>
                <c:pt idx="1456">
                  <c:v>2.5720000000000002E-4</c:v>
                </c:pt>
                <c:pt idx="1457">
                  <c:v>2.5690000000000001E-4</c:v>
                </c:pt>
                <c:pt idx="1458">
                  <c:v>2.565E-4</c:v>
                </c:pt>
                <c:pt idx="1459">
                  <c:v>2.5619999999999999E-4</c:v>
                </c:pt>
                <c:pt idx="1460">
                  <c:v>2.5589999999999999E-4</c:v>
                </c:pt>
                <c:pt idx="1461">
                  <c:v>2.5559999999999998E-4</c:v>
                </c:pt>
                <c:pt idx="1462">
                  <c:v>2.5520000000000002E-4</c:v>
                </c:pt>
                <c:pt idx="1463">
                  <c:v>2.5490000000000002E-4</c:v>
                </c:pt>
                <c:pt idx="1464">
                  <c:v>2.5460000000000001E-4</c:v>
                </c:pt>
                <c:pt idx="1465">
                  <c:v>2.543E-4</c:v>
                </c:pt>
                <c:pt idx="1466">
                  <c:v>2.5389999999999999E-4</c:v>
                </c:pt>
                <c:pt idx="1467">
                  <c:v>2.5359999999999998E-4</c:v>
                </c:pt>
                <c:pt idx="1468">
                  <c:v>2.5329999999999998E-4</c:v>
                </c:pt>
                <c:pt idx="1469">
                  <c:v>2.5300000000000002E-4</c:v>
                </c:pt>
                <c:pt idx="1470">
                  <c:v>2.5270000000000002E-4</c:v>
                </c:pt>
                <c:pt idx="1471">
                  <c:v>2.5230000000000001E-4</c:v>
                </c:pt>
                <c:pt idx="1472">
                  <c:v>2.52E-4</c:v>
                </c:pt>
                <c:pt idx="1473">
                  <c:v>2.5169999999999999E-4</c:v>
                </c:pt>
                <c:pt idx="1474">
                  <c:v>2.5139999999999999E-4</c:v>
                </c:pt>
                <c:pt idx="1475">
                  <c:v>2.5109999999999998E-4</c:v>
                </c:pt>
                <c:pt idx="1476">
                  <c:v>2.5080000000000002E-4</c:v>
                </c:pt>
                <c:pt idx="1477">
                  <c:v>2.5050000000000002E-4</c:v>
                </c:pt>
                <c:pt idx="1478">
                  <c:v>2.5020000000000001E-4</c:v>
                </c:pt>
                <c:pt idx="1479">
                  <c:v>2.499E-4</c:v>
                </c:pt>
                <c:pt idx="1480">
                  <c:v>2.496E-4</c:v>
                </c:pt>
                <c:pt idx="1481">
                  <c:v>2.4929999999999999E-4</c:v>
                </c:pt>
                <c:pt idx="1482">
                  <c:v>2.4899999999999998E-4</c:v>
                </c:pt>
                <c:pt idx="1483">
                  <c:v>2.4869999999999997E-4</c:v>
                </c:pt>
                <c:pt idx="1484">
                  <c:v>2.4840000000000002E-4</c:v>
                </c:pt>
                <c:pt idx="1485">
                  <c:v>2.4810000000000001E-4</c:v>
                </c:pt>
                <c:pt idx="1486">
                  <c:v>2.4780000000000001E-4</c:v>
                </c:pt>
                <c:pt idx="1487">
                  <c:v>2.475E-4</c:v>
                </c:pt>
                <c:pt idx="1488">
                  <c:v>2.4719999999999999E-4</c:v>
                </c:pt>
                <c:pt idx="1489">
                  <c:v>2.4689999999999998E-4</c:v>
                </c:pt>
                <c:pt idx="1490">
                  <c:v>2.4659999999999998E-4</c:v>
                </c:pt>
                <c:pt idx="1491">
                  <c:v>2.4630000000000002E-4</c:v>
                </c:pt>
                <c:pt idx="1492">
                  <c:v>2.4610000000000002E-4</c:v>
                </c:pt>
                <c:pt idx="1493">
                  <c:v>2.4580000000000001E-4</c:v>
                </c:pt>
                <c:pt idx="1494">
                  <c:v>2.455E-4</c:v>
                </c:pt>
                <c:pt idx="1495">
                  <c:v>2.452E-4</c:v>
                </c:pt>
                <c:pt idx="1496">
                  <c:v>2.4489999999999999E-4</c:v>
                </c:pt>
                <c:pt idx="1497">
                  <c:v>2.4469999999999998E-4</c:v>
                </c:pt>
                <c:pt idx="1498">
                  <c:v>2.4439999999999998E-4</c:v>
                </c:pt>
                <c:pt idx="1499">
                  <c:v>2.441E-4</c:v>
                </c:pt>
                <c:pt idx="1500">
                  <c:v>2.4379999999999999E-4</c:v>
                </c:pt>
                <c:pt idx="1501">
                  <c:v>2.4360000000000001E-4</c:v>
                </c:pt>
                <c:pt idx="1502">
                  <c:v>2.433E-4</c:v>
                </c:pt>
                <c:pt idx="1503">
                  <c:v>2.43E-4</c:v>
                </c:pt>
                <c:pt idx="1504">
                  <c:v>2.4279999999999999E-4</c:v>
                </c:pt>
                <c:pt idx="1505">
                  <c:v>2.4250000000000001E-4</c:v>
                </c:pt>
                <c:pt idx="1506">
                  <c:v>2.4220000000000001E-4</c:v>
                </c:pt>
                <c:pt idx="1507">
                  <c:v>2.42E-4</c:v>
                </c:pt>
                <c:pt idx="1508">
                  <c:v>2.4169999999999999E-4</c:v>
                </c:pt>
                <c:pt idx="1509">
                  <c:v>2.4140000000000001E-4</c:v>
                </c:pt>
                <c:pt idx="1510">
                  <c:v>2.4120000000000001E-4</c:v>
                </c:pt>
                <c:pt idx="1511">
                  <c:v>2.409E-4</c:v>
                </c:pt>
                <c:pt idx="1512">
                  <c:v>2.4059999999999999E-4</c:v>
                </c:pt>
                <c:pt idx="1513">
                  <c:v>2.4039999999999999E-4</c:v>
                </c:pt>
                <c:pt idx="1514">
                  <c:v>2.4010000000000001E-4</c:v>
                </c:pt>
                <c:pt idx="1515">
                  <c:v>2.399E-4</c:v>
                </c:pt>
                <c:pt idx="1516">
                  <c:v>2.396E-4</c:v>
                </c:pt>
                <c:pt idx="1517">
                  <c:v>2.3939999999999999E-4</c:v>
                </c:pt>
                <c:pt idx="1518">
                  <c:v>2.3910000000000001E-4</c:v>
                </c:pt>
                <c:pt idx="1519">
                  <c:v>2.3890000000000001E-4</c:v>
                </c:pt>
                <c:pt idx="1520">
                  <c:v>2.386E-4</c:v>
                </c:pt>
                <c:pt idx="1521">
                  <c:v>2.3839999999999999E-4</c:v>
                </c:pt>
                <c:pt idx="1522">
                  <c:v>2.3809999999999999E-4</c:v>
                </c:pt>
                <c:pt idx="1523">
                  <c:v>2.3790000000000001E-4</c:v>
                </c:pt>
                <c:pt idx="1524">
                  <c:v>2.376E-4</c:v>
                </c:pt>
                <c:pt idx="1525">
                  <c:v>2.374E-4</c:v>
                </c:pt>
                <c:pt idx="1526">
                  <c:v>2.3719999999999999E-4</c:v>
                </c:pt>
                <c:pt idx="1527">
                  <c:v>2.3690000000000001E-4</c:v>
                </c:pt>
                <c:pt idx="1528">
                  <c:v>2.3670000000000001E-4</c:v>
                </c:pt>
                <c:pt idx="1529">
                  <c:v>2.364E-4</c:v>
                </c:pt>
                <c:pt idx="1530">
                  <c:v>2.362E-4</c:v>
                </c:pt>
                <c:pt idx="1531">
                  <c:v>2.3589999999999999E-4</c:v>
                </c:pt>
                <c:pt idx="1532">
                  <c:v>2.3570000000000001E-4</c:v>
                </c:pt>
                <c:pt idx="1533">
                  <c:v>2.3550000000000001E-4</c:v>
                </c:pt>
                <c:pt idx="1534">
                  <c:v>2.352E-4</c:v>
                </c:pt>
                <c:pt idx="1535">
                  <c:v>2.3499999999999999E-4</c:v>
                </c:pt>
                <c:pt idx="1536">
                  <c:v>2.3479999999999999E-4</c:v>
                </c:pt>
                <c:pt idx="1537">
                  <c:v>2.3460000000000001E-4</c:v>
                </c:pt>
                <c:pt idx="1538">
                  <c:v>2.343E-4</c:v>
                </c:pt>
                <c:pt idx="1539">
                  <c:v>2.341E-4</c:v>
                </c:pt>
                <c:pt idx="1540">
                  <c:v>2.3389999999999999E-4</c:v>
                </c:pt>
                <c:pt idx="1541">
                  <c:v>2.3360000000000001E-4</c:v>
                </c:pt>
                <c:pt idx="1542">
                  <c:v>2.3340000000000001E-4</c:v>
                </c:pt>
                <c:pt idx="1543">
                  <c:v>2.332E-4</c:v>
                </c:pt>
                <c:pt idx="1544">
                  <c:v>2.33E-4</c:v>
                </c:pt>
                <c:pt idx="1545">
                  <c:v>2.3269999999999999E-4</c:v>
                </c:pt>
                <c:pt idx="1546">
                  <c:v>2.3250000000000001E-4</c:v>
                </c:pt>
                <c:pt idx="1547">
                  <c:v>2.3230000000000001E-4</c:v>
                </c:pt>
                <c:pt idx="1548">
                  <c:v>2.321E-4</c:v>
                </c:pt>
                <c:pt idx="1549">
                  <c:v>2.319E-4</c:v>
                </c:pt>
                <c:pt idx="1550">
                  <c:v>2.3159999999999999E-4</c:v>
                </c:pt>
                <c:pt idx="1551">
                  <c:v>2.3139999999999999E-4</c:v>
                </c:pt>
                <c:pt idx="1552">
                  <c:v>2.3120000000000001E-4</c:v>
                </c:pt>
                <c:pt idx="1553">
                  <c:v>2.31E-4</c:v>
                </c:pt>
                <c:pt idx="1554">
                  <c:v>2.308E-4</c:v>
                </c:pt>
                <c:pt idx="1555">
                  <c:v>2.3059999999999999E-4</c:v>
                </c:pt>
                <c:pt idx="1556">
                  <c:v>2.3039999999999999E-4</c:v>
                </c:pt>
                <c:pt idx="1557">
                  <c:v>2.3010000000000001E-4</c:v>
                </c:pt>
                <c:pt idx="1558">
                  <c:v>2.299E-4</c:v>
                </c:pt>
                <c:pt idx="1559">
                  <c:v>2.297E-4</c:v>
                </c:pt>
                <c:pt idx="1560">
                  <c:v>2.2949999999999999E-4</c:v>
                </c:pt>
                <c:pt idx="1561">
                  <c:v>2.2929999999999999E-4</c:v>
                </c:pt>
                <c:pt idx="1562">
                  <c:v>2.2910000000000001E-4</c:v>
                </c:pt>
                <c:pt idx="1563">
                  <c:v>2.2890000000000001E-4</c:v>
                </c:pt>
                <c:pt idx="1564">
                  <c:v>2.287E-4</c:v>
                </c:pt>
                <c:pt idx="1565">
                  <c:v>2.285E-4</c:v>
                </c:pt>
                <c:pt idx="1566">
                  <c:v>2.2829999999999999E-4</c:v>
                </c:pt>
                <c:pt idx="1567">
                  <c:v>2.2809999999999999E-4</c:v>
                </c:pt>
                <c:pt idx="1568">
                  <c:v>2.2790000000000001E-4</c:v>
                </c:pt>
                <c:pt idx="1569">
                  <c:v>2.2770000000000001E-4</c:v>
                </c:pt>
                <c:pt idx="1570">
                  <c:v>2.275E-4</c:v>
                </c:pt>
                <c:pt idx="1571">
                  <c:v>2.273E-4</c:v>
                </c:pt>
                <c:pt idx="1572">
                  <c:v>2.2709999999999999E-4</c:v>
                </c:pt>
                <c:pt idx="1573">
                  <c:v>2.2690000000000001E-4</c:v>
                </c:pt>
                <c:pt idx="1574">
                  <c:v>2.2670000000000001E-4</c:v>
                </c:pt>
                <c:pt idx="1575">
                  <c:v>2.265E-4</c:v>
                </c:pt>
                <c:pt idx="1576">
                  <c:v>2.263E-4</c:v>
                </c:pt>
                <c:pt idx="1577">
                  <c:v>2.2609999999999999E-4</c:v>
                </c:pt>
                <c:pt idx="1578">
                  <c:v>2.2589999999999999E-4</c:v>
                </c:pt>
                <c:pt idx="1579">
                  <c:v>2.2570000000000001E-4</c:v>
                </c:pt>
                <c:pt idx="1580">
                  <c:v>2.2550000000000001E-4</c:v>
                </c:pt>
                <c:pt idx="1581">
                  <c:v>2.253E-4</c:v>
                </c:pt>
                <c:pt idx="1582">
                  <c:v>2.251E-4</c:v>
                </c:pt>
                <c:pt idx="1583">
                  <c:v>2.2489999999999999E-4</c:v>
                </c:pt>
                <c:pt idx="1584">
                  <c:v>2.2469999999999999E-4</c:v>
                </c:pt>
                <c:pt idx="1585">
                  <c:v>2.2450000000000001E-4</c:v>
                </c:pt>
                <c:pt idx="1586">
                  <c:v>2.2440000000000001E-4</c:v>
                </c:pt>
                <c:pt idx="1587">
                  <c:v>2.242E-4</c:v>
                </c:pt>
                <c:pt idx="1588">
                  <c:v>2.24E-4</c:v>
                </c:pt>
                <c:pt idx="1589">
                  <c:v>2.2379999999999999E-4</c:v>
                </c:pt>
                <c:pt idx="1590">
                  <c:v>2.2359999999999999E-4</c:v>
                </c:pt>
                <c:pt idx="1591">
                  <c:v>2.2350000000000001E-4</c:v>
                </c:pt>
                <c:pt idx="1592">
                  <c:v>2.2330000000000001E-4</c:v>
                </c:pt>
                <c:pt idx="1593">
                  <c:v>2.231E-4</c:v>
                </c:pt>
                <c:pt idx="1594">
                  <c:v>2.229E-4</c:v>
                </c:pt>
                <c:pt idx="1595">
                  <c:v>2.2269999999999999E-4</c:v>
                </c:pt>
                <c:pt idx="1596">
                  <c:v>2.2259999999999999E-4</c:v>
                </c:pt>
                <c:pt idx="1597">
                  <c:v>2.2240000000000001E-4</c:v>
                </c:pt>
                <c:pt idx="1598">
                  <c:v>2.2220000000000001E-4</c:v>
                </c:pt>
                <c:pt idx="1599">
                  <c:v>2.22E-4</c:v>
                </c:pt>
                <c:pt idx="1600">
                  <c:v>2.218E-4</c:v>
                </c:pt>
                <c:pt idx="1601">
                  <c:v>2.2159999999999999E-4</c:v>
                </c:pt>
                <c:pt idx="1602">
                  <c:v>2.2149999999999999E-4</c:v>
                </c:pt>
                <c:pt idx="1603">
                  <c:v>2.2130000000000001E-4</c:v>
                </c:pt>
                <c:pt idx="1604">
                  <c:v>2.2110000000000001E-4</c:v>
                </c:pt>
                <c:pt idx="1605">
                  <c:v>2.209E-4</c:v>
                </c:pt>
                <c:pt idx="1606">
                  <c:v>2.208E-4</c:v>
                </c:pt>
                <c:pt idx="1607">
                  <c:v>2.206E-4</c:v>
                </c:pt>
                <c:pt idx="1608">
                  <c:v>2.2039999999999999E-4</c:v>
                </c:pt>
                <c:pt idx="1609">
                  <c:v>2.2029999999999999E-4</c:v>
                </c:pt>
                <c:pt idx="1610">
                  <c:v>2.2010000000000001E-4</c:v>
                </c:pt>
                <c:pt idx="1611">
                  <c:v>2.1990000000000001E-4</c:v>
                </c:pt>
                <c:pt idx="1612">
                  <c:v>2.197E-4</c:v>
                </c:pt>
                <c:pt idx="1613">
                  <c:v>2.196E-4</c:v>
                </c:pt>
                <c:pt idx="1614">
                  <c:v>2.1939999999999999E-4</c:v>
                </c:pt>
                <c:pt idx="1615">
                  <c:v>2.1929999999999999E-4</c:v>
                </c:pt>
                <c:pt idx="1616">
                  <c:v>2.1910000000000001E-4</c:v>
                </c:pt>
                <c:pt idx="1617">
                  <c:v>2.1890000000000001E-4</c:v>
                </c:pt>
                <c:pt idx="1618">
                  <c:v>2.187E-4</c:v>
                </c:pt>
                <c:pt idx="1619">
                  <c:v>2.186E-4</c:v>
                </c:pt>
                <c:pt idx="1620">
                  <c:v>2.184E-4</c:v>
                </c:pt>
                <c:pt idx="1621">
                  <c:v>2.1819999999999999E-4</c:v>
                </c:pt>
                <c:pt idx="1622">
                  <c:v>2.1809999999999999E-4</c:v>
                </c:pt>
                <c:pt idx="1623">
                  <c:v>2.1790000000000001E-4</c:v>
                </c:pt>
                <c:pt idx="1624">
                  <c:v>2.1770000000000001E-4</c:v>
                </c:pt>
                <c:pt idx="1625">
                  <c:v>2.176E-4</c:v>
                </c:pt>
                <c:pt idx="1626">
                  <c:v>2.174E-4</c:v>
                </c:pt>
                <c:pt idx="1627">
                  <c:v>2.1719999999999999E-4</c:v>
                </c:pt>
                <c:pt idx="1628">
                  <c:v>2.1709999999999999E-4</c:v>
                </c:pt>
                <c:pt idx="1629">
                  <c:v>2.1689999999999999E-4</c:v>
                </c:pt>
                <c:pt idx="1630">
                  <c:v>2.1680000000000001E-4</c:v>
                </c:pt>
                <c:pt idx="1631">
                  <c:v>2.1660000000000001E-4</c:v>
                </c:pt>
                <c:pt idx="1632">
                  <c:v>2.164E-4</c:v>
                </c:pt>
                <c:pt idx="1633">
                  <c:v>2.163E-4</c:v>
                </c:pt>
                <c:pt idx="1634">
                  <c:v>2.162E-4</c:v>
                </c:pt>
                <c:pt idx="1635">
                  <c:v>2.1599999999999999E-4</c:v>
                </c:pt>
                <c:pt idx="1636">
                  <c:v>2.1579999999999999E-4</c:v>
                </c:pt>
                <c:pt idx="1637">
                  <c:v>2.1570000000000001E-4</c:v>
                </c:pt>
                <c:pt idx="1638">
                  <c:v>2.1550000000000001E-4</c:v>
                </c:pt>
                <c:pt idx="1639">
                  <c:v>2.154E-4</c:v>
                </c:pt>
                <c:pt idx="1640">
                  <c:v>2.152E-4</c:v>
                </c:pt>
                <c:pt idx="1641">
                  <c:v>2.151E-4</c:v>
                </c:pt>
                <c:pt idx="1642">
                  <c:v>2.1489999999999999E-4</c:v>
                </c:pt>
                <c:pt idx="1643">
                  <c:v>2.1479999999999999E-4</c:v>
                </c:pt>
                <c:pt idx="1644">
                  <c:v>2.1460000000000001E-4</c:v>
                </c:pt>
                <c:pt idx="1645">
                  <c:v>2.1450000000000001E-4</c:v>
                </c:pt>
                <c:pt idx="1646">
                  <c:v>2.143E-4</c:v>
                </c:pt>
                <c:pt idx="1647">
                  <c:v>2.142E-4</c:v>
                </c:pt>
                <c:pt idx="1648">
                  <c:v>2.14E-4</c:v>
                </c:pt>
                <c:pt idx="1649">
                  <c:v>2.139E-4</c:v>
                </c:pt>
                <c:pt idx="1650">
                  <c:v>2.1369999999999999E-4</c:v>
                </c:pt>
                <c:pt idx="1651">
                  <c:v>2.1359999999999999E-4</c:v>
                </c:pt>
                <c:pt idx="1652">
                  <c:v>2.1350000000000001E-4</c:v>
                </c:pt>
                <c:pt idx="1653">
                  <c:v>2.1330000000000001E-4</c:v>
                </c:pt>
                <c:pt idx="1654">
                  <c:v>2.1320000000000001E-4</c:v>
                </c:pt>
                <c:pt idx="1655">
                  <c:v>2.13E-4</c:v>
                </c:pt>
                <c:pt idx="1656">
                  <c:v>2.129E-4</c:v>
                </c:pt>
                <c:pt idx="1657">
                  <c:v>2.1269999999999999E-4</c:v>
                </c:pt>
                <c:pt idx="1658">
                  <c:v>2.1249999999999999E-4</c:v>
                </c:pt>
                <c:pt idx="1659">
                  <c:v>2.1240000000000001E-4</c:v>
                </c:pt>
                <c:pt idx="1660">
                  <c:v>2.1230000000000001E-4</c:v>
                </c:pt>
                <c:pt idx="1661">
                  <c:v>2.1210000000000001E-4</c:v>
                </c:pt>
                <c:pt idx="1662">
                  <c:v>2.12E-4</c:v>
                </c:pt>
                <c:pt idx="1663">
                  <c:v>2.119E-4</c:v>
                </c:pt>
                <c:pt idx="1664">
                  <c:v>2.117E-4</c:v>
                </c:pt>
                <c:pt idx="1665">
                  <c:v>2.1159999999999999E-4</c:v>
                </c:pt>
                <c:pt idx="1666">
                  <c:v>2.1139999999999999E-4</c:v>
                </c:pt>
                <c:pt idx="1667">
                  <c:v>2.1130000000000001E-4</c:v>
                </c:pt>
                <c:pt idx="1668">
                  <c:v>2.1120000000000001E-4</c:v>
                </c:pt>
                <c:pt idx="1669">
                  <c:v>2.1100000000000001E-4</c:v>
                </c:pt>
                <c:pt idx="1670">
                  <c:v>2.109E-4</c:v>
                </c:pt>
                <c:pt idx="1671">
                  <c:v>2.107E-4</c:v>
                </c:pt>
                <c:pt idx="1672">
                  <c:v>2.106E-4</c:v>
                </c:pt>
                <c:pt idx="1673">
                  <c:v>2.1049999999999999E-4</c:v>
                </c:pt>
                <c:pt idx="1674">
                  <c:v>2.1029999999999999E-4</c:v>
                </c:pt>
                <c:pt idx="1675">
                  <c:v>2.1019999999999999E-4</c:v>
                </c:pt>
                <c:pt idx="1676">
                  <c:v>2.1000000000000001E-4</c:v>
                </c:pt>
                <c:pt idx="1677">
                  <c:v>2.0990000000000001E-4</c:v>
                </c:pt>
                <c:pt idx="1678">
                  <c:v>2.098E-4</c:v>
                </c:pt>
                <c:pt idx="1679">
                  <c:v>2.096E-4</c:v>
                </c:pt>
                <c:pt idx="1680">
                  <c:v>2.095E-4</c:v>
                </c:pt>
                <c:pt idx="1681">
                  <c:v>2.0939999999999999E-4</c:v>
                </c:pt>
                <c:pt idx="1682">
                  <c:v>2.0919999999999999E-4</c:v>
                </c:pt>
                <c:pt idx="1683">
                  <c:v>2.0909999999999999E-4</c:v>
                </c:pt>
                <c:pt idx="1684">
                  <c:v>2.0900000000000001E-4</c:v>
                </c:pt>
                <c:pt idx="1685">
                  <c:v>2.0880000000000001E-4</c:v>
                </c:pt>
                <c:pt idx="1686">
                  <c:v>2.087E-4</c:v>
                </c:pt>
                <c:pt idx="1687">
                  <c:v>2.086E-4</c:v>
                </c:pt>
                <c:pt idx="1688">
                  <c:v>2.084E-4</c:v>
                </c:pt>
                <c:pt idx="1689">
                  <c:v>2.0829999999999999E-4</c:v>
                </c:pt>
                <c:pt idx="1690">
                  <c:v>2.0819999999999999E-4</c:v>
                </c:pt>
                <c:pt idx="1691">
                  <c:v>2.0809999999999999E-4</c:v>
                </c:pt>
                <c:pt idx="1692">
                  <c:v>2.0790000000000001E-4</c:v>
                </c:pt>
                <c:pt idx="1693">
                  <c:v>2.0780000000000001E-4</c:v>
                </c:pt>
                <c:pt idx="1694">
                  <c:v>2.0770000000000001E-4</c:v>
                </c:pt>
                <c:pt idx="1695">
                  <c:v>2.075E-4</c:v>
                </c:pt>
                <c:pt idx="1696">
                  <c:v>2.074E-4</c:v>
                </c:pt>
                <c:pt idx="1697">
                  <c:v>2.073E-4</c:v>
                </c:pt>
                <c:pt idx="1698">
                  <c:v>2.0719999999999999E-4</c:v>
                </c:pt>
                <c:pt idx="1699">
                  <c:v>2.0709999999999999E-4</c:v>
                </c:pt>
                <c:pt idx="1700">
                  <c:v>2.0689999999999999E-4</c:v>
                </c:pt>
                <c:pt idx="1701">
                  <c:v>2.0680000000000001E-4</c:v>
                </c:pt>
                <c:pt idx="1702">
                  <c:v>2.0670000000000001E-4</c:v>
                </c:pt>
                <c:pt idx="1703">
                  <c:v>2.065E-4</c:v>
                </c:pt>
                <c:pt idx="1704">
                  <c:v>2.064E-4</c:v>
                </c:pt>
                <c:pt idx="1705">
                  <c:v>2.063E-4</c:v>
                </c:pt>
                <c:pt idx="1706">
                  <c:v>2.062E-4</c:v>
                </c:pt>
                <c:pt idx="1707">
                  <c:v>2.061E-4</c:v>
                </c:pt>
                <c:pt idx="1708">
                  <c:v>2.0589999999999999E-4</c:v>
                </c:pt>
                <c:pt idx="1709">
                  <c:v>2.0579999999999999E-4</c:v>
                </c:pt>
                <c:pt idx="1710">
                  <c:v>2.0570000000000001E-4</c:v>
                </c:pt>
                <c:pt idx="1711">
                  <c:v>2.0560000000000001E-4</c:v>
                </c:pt>
                <c:pt idx="1712">
                  <c:v>2.0540000000000001E-4</c:v>
                </c:pt>
                <c:pt idx="1713">
                  <c:v>2.053E-4</c:v>
                </c:pt>
                <c:pt idx="1714">
                  <c:v>2.052E-4</c:v>
                </c:pt>
                <c:pt idx="1715">
                  <c:v>2.051E-4</c:v>
                </c:pt>
                <c:pt idx="1716">
                  <c:v>2.05E-4</c:v>
                </c:pt>
                <c:pt idx="1717">
                  <c:v>2.0479999999999999E-4</c:v>
                </c:pt>
                <c:pt idx="1718">
                  <c:v>2.0469999999999999E-4</c:v>
                </c:pt>
                <c:pt idx="1719">
                  <c:v>2.0460000000000001E-4</c:v>
                </c:pt>
                <c:pt idx="1720">
                  <c:v>2.0450000000000001E-4</c:v>
                </c:pt>
                <c:pt idx="1721">
                  <c:v>2.0440000000000001E-4</c:v>
                </c:pt>
                <c:pt idx="1722">
                  <c:v>2.0430000000000001E-4</c:v>
                </c:pt>
                <c:pt idx="1723">
                  <c:v>2.041E-4</c:v>
                </c:pt>
                <c:pt idx="1724">
                  <c:v>2.04E-4</c:v>
                </c:pt>
                <c:pt idx="1725">
                  <c:v>2.039E-4</c:v>
                </c:pt>
                <c:pt idx="1726">
                  <c:v>2.0379999999999999E-4</c:v>
                </c:pt>
                <c:pt idx="1727">
                  <c:v>2.0369999999999999E-4</c:v>
                </c:pt>
                <c:pt idx="1728">
                  <c:v>2.0359999999999999E-4</c:v>
                </c:pt>
                <c:pt idx="1729">
                  <c:v>2.0350000000000001E-4</c:v>
                </c:pt>
                <c:pt idx="1730">
                  <c:v>2.0330000000000001E-4</c:v>
                </c:pt>
                <c:pt idx="1731">
                  <c:v>2.0320000000000001E-4</c:v>
                </c:pt>
                <c:pt idx="1732">
                  <c:v>2.031E-4</c:v>
                </c:pt>
                <c:pt idx="1733">
                  <c:v>2.03E-4</c:v>
                </c:pt>
                <c:pt idx="1734">
                  <c:v>2.029E-4</c:v>
                </c:pt>
                <c:pt idx="1735">
                  <c:v>2.028E-4</c:v>
                </c:pt>
                <c:pt idx="1736">
                  <c:v>2.0259999999999999E-4</c:v>
                </c:pt>
                <c:pt idx="1737">
                  <c:v>2.0249999999999999E-4</c:v>
                </c:pt>
                <c:pt idx="1738">
                  <c:v>2.0239999999999999E-4</c:v>
                </c:pt>
                <c:pt idx="1739">
                  <c:v>2.0230000000000001E-4</c:v>
                </c:pt>
                <c:pt idx="1740">
                  <c:v>2.0220000000000001E-4</c:v>
                </c:pt>
                <c:pt idx="1741">
                  <c:v>2.0210000000000001E-4</c:v>
                </c:pt>
                <c:pt idx="1742">
                  <c:v>2.02E-4</c:v>
                </c:pt>
                <c:pt idx="1743">
                  <c:v>2.019E-4</c:v>
                </c:pt>
                <c:pt idx="1744">
                  <c:v>2.018E-4</c:v>
                </c:pt>
                <c:pt idx="1745">
                  <c:v>2.017E-4</c:v>
                </c:pt>
                <c:pt idx="1746">
                  <c:v>2.0159999999999999E-4</c:v>
                </c:pt>
                <c:pt idx="1747">
                  <c:v>2.0149999999999999E-4</c:v>
                </c:pt>
                <c:pt idx="1748">
                  <c:v>2.0139999999999999E-4</c:v>
                </c:pt>
                <c:pt idx="1749">
                  <c:v>2.0120000000000001E-4</c:v>
                </c:pt>
                <c:pt idx="1750">
                  <c:v>2.0110000000000001E-4</c:v>
                </c:pt>
                <c:pt idx="1751">
                  <c:v>2.0100000000000001E-4</c:v>
                </c:pt>
                <c:pt idx="1752">
                  <c:v>2.009E-4</c:v>
                </c:pt>
                <c:pt idx="1753">
                  <c:v>2.008E-4</c:v>
                </c:pt>
                <c:pt idx="1754">
                  <c:v>2.007E-4</c:v>
                </c:pt>
                <c:pt idx="1755">
                  <c:v>2.006E-4</c:v>
                </c:pt>
                <c:pt idx="1756">
                  <c:v>2.0049999999999999E-4</c:v>
                </c:pt>
                <c:pt idx="1757">
                  <c:v>2.0039999999999999E-4</c:v>
                </c:pt>
                <c:pt idx="1758">
                  <c:v>2.0029999999999999E-4</c:v>
                </c:pt>
                <c:pt idx="1759">
                  <c:v>2.0019999999999999E-4</c:v>
                </c:pt>
                <c:pt idx="1760">
                  <c:v>2.0010000000000001E-4</c:v>
                </c:pt>
                <c:pt idx="1761">
                  <c:v>2.0000000000000001E-4</c:v>
                </c:pt>
                <c:pt idx="1762">
                  <c:v>1.9990000000000001E-4</c:v>
                </c:pt>
                <c:pt idx="1763">
                  <c:v>1.998E-4</c:v>
                </c:pt>
                <c:pt idx="1764">
                  <c:v>1.997E-4</c:v>
                </c:pt>
                <c:pt idx="1765">
                  <c:v>1.996E-4</c:v>
                </c:pt>
                <c:pt idx="1766">
                  <c:v>1.995E-4</c:v>
                </c:pt>
                <c:pt idx="1767">
                  <c:v>1.994E-4</c:v>
                </c:pt>
                <c:pt idx="1768">
                  <c:v>1.9929999999999999E-4</c:v>
                </c:pt>
                <c:pt idx="1769">
                  <c:v>1.9919999999999999E-4</c:v>
                </c:pt>
                <c:pt idx="1770">
                  <c:v>1.9909999999999999E-4</c:v>
                </c:pt>
                <c:pt idx="1771">
                  <c:v>1.9900000000000001E-4</c:v>
                </c:pt>
                <c:pt idx="1772">
                  <c:v>1.9890000000000001E-4</c:v>
                </c:pt>
                <c:pt idx="1773">
                  <c:v>1.9880000000000001E-4</c:v>
                </c:pt>
                <c:pt idx="1774">
                  <c:v>1.9870000000000001E-4</c:v>
                </c:pt>
                <c:pt idx="1775">
                  <c:v>1.986E-4</c:v>
                </c:pt>
                <c:pt idx="1776">
                  <c:v>1.985E-4</c:v>
                </c:pt>
                <c:pt idx="1777">
                  <c:v>1.984E-4</c:v>
                </c:pt>
                <c:pt idx="1778">
                  <c:v>1.983E-4</c:v>
                </c:pt>
                <c:pt idx="1779">
                  <c:v>1.9819999999999999E-4</c:v>
                </c:pt>
                <c:pt idx="1780">
                  <c:v>1.9809999999999999E-4</c:v>
                </c:pt>
                <c:pt idx="1781">
                  <c:v>1.9799999999999999E-4</c:v>
                </c:pt>
                <c:pt idx="1782">
                  <c:v>1.9790000000000001E-4</c:v>
                </c:pt>
                <c:pt idx="1783">
                  <c:v>1.9780000000000001E-4</c:v>
                </c:pt>
                <c:pt idx="1784">
                  <c:v>1.9770000000000001E-4</c:v>
                </c:pt>
                <c:pt idx="1785">
                  <c:v>1.9760000000000001E-4</c:v>
                </c:pt>
                <c:pt idx="1786">
                  <c:v>1.975E-4</c:v>
                </c:pt>
                <c:pt idx="1787">
                  <c:v>1.974E-4</c:v>
                </c:pt>
                <c:pt idx="1788">
                  <c:v>1.973E-4</c:v>
                </c:pt>
                <c:pt idx="1789">
                  <c:v>1.973E-4</c:v>
                </c:pt>
                <c:pt idx="1790">
                  <c:v>1.9709999999999999E-4</c:v>
                </c:pt>
                <c:pt idx="1791">
                  <c:v>1.9699999999999999E-4</c:v>
                </c:pt>
                <c:pt idx="1792">
                  <c:v>1.9699999999999999E-4</c:v>
                </c:pt>
                <c:pt idx="1793">
                  <c:v>1.9689999999999999E-4</c:v>
                </c:pt>
                <c:pt idx="1794">
                  <c:v>1.9680000000000001E-4</c:v>
                </c:pt>
                <c:pt idx="1795">
                  <c:v>1.9670000000000001E-4</c:v>
                </c:pt>
                <c:pt idx="1796">
                  <c:v>1.9660000000000001E-4</c:v>
                </c:pt>
                <c:pt idx="1797">
                  <c:v>1.9650000000000001E-4</c:v>
                </c:pt>
                <c:pt idx="1798">
                  <c:v>1.964E-4</c:v>
                </c:pt>
                <c:pt idx="1799">
                  <c:v>1.963E-4</c:v>
                </c:pt>
                <c:pt idx="1800">
                  <c:v>1.962E-4</c:v>
                </c:pt>
                <c:pt idx="1801">
                  <c:v>1.961E-4</c:v>
                </c:pt>
                <c:pt idx="1802">
                  <c:v>1.9599999999999999E-4</c:v>
                </c:pt>
                <c:pt idx="1803">
                  <c:v>1.9589999999999999E-4</c:v>
                </c:pt>
                <c:pt idx="1804">
                  <c:v>1.9579999999999999E-4</c:v>
                </c:pt>
                <c:pt idx="1805">
                  <c:v>1.9570000000000001E-4</c:v>
                </c:pt>
                <c:pt idx="1806">
                  <c:v>1.9560000000000001E-4</c:v>
                </c:pt>
                <c:pt idx="1807">
                  <c:v>1.9560000000000001E-4</c:v>
                </c:pt>
                <c:pt idx="1808">
                  <c:v>1.9540000000000001E-4</c:v>
                </c:pt>
                <c:pt idx="1809">
                  <c:v>1.953E-4</c:v>
                </c:pt>
                <c:pt idx="1810">
                  <c:v>1.953E-4</c:v>
                </c:pt>
                <c:pt idx="1811">
                  <c:v>1.952E-4</c:v>
                </c:pt>
                <c:pt idx="1812">
                  <c:v>1.951E-4</c:v>
                </c:pt>
                <c:pt idx="1813">
                  <c:v>1.95E-4</c:v>
                </c:pt>
                <c:pt idx="1814">
                  <c:v>1.9489999999999999E-4</c:v>
                </c:pt>
                <c:pt idx="1815">
                  <c:v>1.9479999999999999E-4</c:v>
                </c:pt>
                <c:pt idx="1816">
                  <c:v>1.9469999999999999E-4</c:v>
                </c:pt>
                <c:pt idx="1817">
                  <c:v>1.9459999999999999E-4</c:v>
                </c:pt>
                <c:pt idx="1818">
                  <c:v>1.9459999999999999E-4</c:v>
                </c:pt>
                <c:pt idx="1819">
                  <c:v>1.9440000000000001E-4</c:v>
                </c:pt>
                <c:pt idx="1820">
                  <c:v>1.9440000000000001E-4</c:v>
                </c:pt>
                <c:pt idx="1821">
                  <c:v>1.9430000000000001E-4</c:v>
                </c:pt>
                <c:pt idx="1822">
                  <c:v>1.942E-4</c:v>
                </c:pt>
                <c:pt idx="1823">
                  <c:v>1.941E-4</c:v>
                </c:pt>
                <c:pt idx="1824">
                  <c:v>1.94E-4</c:v>
                </c:pt>
                <c:pt idx="1825">
                  <c:v>1.939E-4</c:v>
                </c:pt>
                <c:pt idx="1826">
                  <c:v>1.9379999999999999E-4</c:v>
                </c:pt>
                <c:pt idx="1827">
                  <c:v>1.9369999999999999E-4</c:v>
                </c:pt>
                <c:pt idx="1828">
                  <c:v>1.9369999999999999E-4</c:v>
                </c:pt>
                <c:pt idx="1829">
                  <c:v>1.9359999999999999E-4</c:v>
                </c:pt>
                <c:pt idx="1830">
                  <c:v>1.9349999999999999E-4</c:v>
                </c:pt>
                <c:pt idx="1831">
                  <c:v>1.9340000000000001E-4</c:v>
                </c:pt>
                <c:pt idx="1832">
                  <c:v>1.9330000000000001E-4</c:v>
                </c:pt>
                <c:pt idx="1833">
                  <c:v>1.9320000000000001E-4</c:v>
                </c:pt>
                <c:pt idx="1834">
                  <c:v>1.9320000000000001E-4</c:v>
                </c:pt>
                <c:pt idx="1835">
                  <c:v>1.931E-4</c:v>
                </c:pt>
                <c:pt idx="1836">
                  <c:v>1.93E-4</c:v>
                </c:pt>
                <c:pt idx="1837">
                  <c:v>1.929E-4</c:v>
                </c:pt>
                <c:pt idx="1838">
                  <c:v>1.928E-4</c:v>
                </c:pt>
                <c:pt idx="1839">
                  <c:v>1.928E-4</c:v>
                </c:pt>
                <c:pt idx="1840">
                  <c:v>1.9269999999999999E-4</c:v>
                </c:pt>
                <c:pt idx="1841">
                  <c:v>1.9259999999999999E-4</c:v>
                </c:pt>
                <c:pt idx="1842">
                  <c:v>1.9249999999999999E-4</c:v>
                </c:pt>
                <c:pt idx="1843">
                  <c:v>1.9239999999999999E-4</c:v>
                </c:pt>
                <c:pt idx="1844">
                  <c:v>1.9230000000000001E-4</c:v>
                </c:pt>
                <c:pt idx="1845">
                  <c:v>1.9220000000000001E-4</c:v>
                </c:pt>
                <c:pt idx="1846">
                  <c:v>1.9210000000000001E-4</c:v>
                </c:pt>
                <c:pt idx="1847">
                  <c:v>1.9210000000000001E-4</c:v>
                </c:pt>
                <c:pt idx="1848">
                  <c:v>1.92E-4</c:v>
                </c:pt>
                <c:pt idx="1849">
                  <c:v>1.919E-4</c:v>
                </c:pt>
                <c:pt idx="1850">
                  <c:v>1.918E-4</c:v>
                </c:pt>
                <c:pt idx="1851">
                  <c:v>1.917E-4</c:v>
                </c:pt>
                <c:pt idx="1852">
                  <c:v>1.917E-4</c:v>
                </c:pt>
                <c:pt idx="1853">
                  <c:v>1.916E-4</c:v>
                </c:pt>
                <c:pt idx="1854">
                  <c:v>1.9149999999999999E-4</c:v>
                </c:pt>
                <c:pt idx="1855">
                  <c:v>1.9139999999999999E-4</c:v>
                </c:pt>
                <c:pt idx="1856">
                  <c:v>1.9129999999999999E-4</c:v>
                </c:pt>
                <c:pt idx="1857">
                  <c:v>1.9129999999999999E-4</c:v>
                </c:pt>
                <c:pt idx="1858">
                  <c:v>1.9120000000000001E-4</c:v>
                </c:pt>
                <c:pt idx="1859">
                  <c:v>1.9110000000000001E-4</c:v>
                </c:pt>
                <c:pt idx="1860">
                  <c:v>1.9100000000000001E-4</c:v>
                </c:pt>
                <c:pt idx="1861">
                  <c:v>1.9090000000000001E-4</c:v>
                </c:pt>
                <c:pt idx="1862">
                  <c:v>1.908E-4</c:v>
                </c:pt>
                <c:pt idx="1863">
                  <c:v>1.908E-4</c:v>
                </c:pt>
                <c:pt idx="1864">
                  <c:v>1.907E-4</c:v>
                </c:pt>
                <c:pt idx="1865">
                  <c:v>1.906E-4</c:v>
                </c:pt>
                <c:pt idx="1866">
                  <c:v>1.905E-4</c:v>
                </c:pt>
                <c:pt idx="1867">
                  <c:v>1.905E-4</c:v>
                </c:pt>
                <c:pt idx="1868">
                  <c:v>1.9039999999999999E-4</c:v>
                </c:pt>
                <c:pt idx="1869">
                  <c:v>1.9029999999999999E-4</c:v>
                </c:pt>
                <c:pt idx="1870">
                  <c:v>1.9019999999999999E-4</c:v>
                </c:pt>
                <c:pt idx="1871">
                  <c:v>1.9019999999999999E-4</c:v>
                </c:pt>
                <c:pt idx="1872">
                  <c:v>1.9010000000000001E-4</c:v>
                </c:pt>
                <c:pt idx="1873">
                  <c:v>1.9000000000000001E-4</c:v>
                </c:pt>
                <c:pt idx="1874">
                  <c:v>1.8990000000000001E-4</c:v>
                </c:pt>
                <c:pt idx="1875">
                  <c:v>1.8990000000000001E-4</c:v>
                </c:pt>
                <c:pt idx="1876">
                  <c:v>1.8980000000000001E-4</c:v>
                </c:pt>
                <c:pt idx="1877">
                  <c:v>1.897E-4</c:v>
                </c:pt>
                <c:pt idx="1878">
                  <c:v>1.896E-4</c:v>
                </c:pt>
                <c:pt idx="1879">
                  <c:v>1.895E-4</c:v>
                </c:pt>
                <c:pt idx="1880">
                  <c:v>1.895E-4</c:v>
                </c:pt>
                <c:pt idx="1881">
                  <c:v>1.894E-4</c:v>
                </c:pt>
                <c:pt idx="1882">
                  <c:v>1.8929999999999999E-4</c:v>
                </c:pt>
                <c:pt idx="1883">
                  <c:v>1.8919999999999999E-4</c:v>
                </c:pt>
                <c:pt idx="1884">
                  <c:v>1.8919999999999999E-4</c:v>
                </c:pt>
                <c:pt idx="1885">
                  <c:v>1.8909999999999999E-4</c:v>
                </c:pt>
                <c:pt idx="1886">
                  <c:v>1.8900000000000001E-4</c:v>
                </c:pt>
                <c:pt idx="1887">
                  <c:v>1.8890000000000001E-4</c:v>
                </c:pt>
                <c:pt idx="1888">
                  <c:v>1.8890000000000001E-4</c:v>
                </c:pt>
                <c:pt idx="1889">
                  <c:v>1.8880000000000001E-4</c:v>
                </c:pt>
                <c:pt idx="1890">
                  <c:v>1.8870000000000001E-4</c:v>
                </c:pt>
                <c:pt idx="1891">
                  <c:v>1.886E-4</c:v>
                </c:pt>
                <c:pt idx="1892">
                  <c:v>1.886E-4</c:v>
                </c:pt>
                <c:pt idx="1893">
                  <c:v>1.885E-4</c:v>
                </c:pt>
                <c:pt idx="1894">
                  <c:v>1.884E-4</c:v>
                </c:pt>
                <c:pt idx="1895">
                  <c:v>1.883E-4</c:v>
                </c:pt>
                <c:pt idx="1896">
                  <c:v>1.8819999999999999E-4</c:v>
                </c:pt>
                <c:pt idx="1897">
                  <c:v>1.8819999999999999E-4</c:v>
                </c:pt>
                <c:pt idx="1898">
                  <c:v>1.8809999999999999E-4</c:v>
                </c:pt>
                <c:pt idx="1899">
                  <c:v>1.8799999999999999E-4</c:v>
                </c:pt>
                <c:pt idx="1900">
                  <c:v>1.8799999999999999E-4</c:v>
                </c:pt>
                <c:pt idx="1901">
                  <c:v>1.8789999999999999E-4</c:v>
                </c:pt>
                <c:pt idx="1902">
                  <c:v>1.8780000000000001E-4</c:v>
                </c:pt>
                <c:pt idx="1903">
                  <c:v>1.8770000000000001E-4</c:v>
                </c:pt>
                <c:pt idx="1904">
                  <c:v>1.8770000000000001E-4</c:v>
                </c:pt>
                <c:pt idx="1905">
                  <c:v>1.8760000000000001E-4</c:v>
                </c:pt>
                <c:pt idx="1906">
                  <c:v>1.8760000000000001E-4</c:v>
                </c:pt>
                <c:pt idx="1907">
                  <c:v>1.875E-4</c:v>
                </c:pt>
                <c:pt idx="1908">
                  <c:v>1.874E-4</c:v>
                </c:pt>
                <c:pt idx="1909">
                  <c:v>1.873E-4</c:v>
                </c:pt>
                <c:pt idx="1910">
                  <c:v>1.873E-4</c:v>
                </c:pt>
                <c:pt idx="1911">
                  <c:v>1.872E-4</c:v>
                </c:pt>
                <c:pt idx="1912">
                  <c:v>1.8709999999999999E-4</c:v>
                </c:pt>
                <c:pt idx="1913">
                  <c:v>1.8699999999999999E-4</c:v>
                </c:pt>
                <c:pt idx="1914">
                  <c:v>1.8699999999999999E-4</c:v>
                </c:pt>
                <c:pt idx="1915">
                  <c:v>1.8689999999999999E-4</c:v>
                </c:pt>
                <c:pt idx="1916">
                  <c:v>1.8679999999999999E-4</c:v>
                </c:pt>
                <c:pt idx="1917">
                  <c:v>1.8670000000000001E-4</c:v>
                </c:pt>
                <c:pt idx="1918">
                  <c:v>1.8670000000000001E-4</c:v>
                </c:pt>
                <c:pt idx="1919">
                  <c:v>1.8660000000000001E-4</c:v>
                </c:pt>
                <c:pt idx="1920">
                  <c:v>1.8660000000000001E-4</c:v>
                </c:pt>
                <c:pt idx="1921">
                  <c:v>1.8650000000000001E-4</c:v>
                </c:pt>
                <c:pt idx="1922">
                  <c:v>1.864E-4</c:v>
                </c:pt>
                <c:pt idx="1923">
                  <c:v>1.863E-4</c:v>
                </c:pt>
                <c:pt idx="1924">
                  <c:v>1.863E-4</c:v>
                </c:pt>
                <c:pt idx="1925">
                  <c:v>1.862E-4</c:v>
                </c:pt>
                <c:pt idx="1926">
                  <c:v>1.862E-4</c:v>
                </c:pt>
                <c:pt idx="1927">
                  <c:v>1.861E-4</c:v>
                </c:pt>
                <c:pt idx="1928">
                  <c:v>1.8599999999999999E-4</c:v>
                </c:pt>
                <c:pt idx="1929">
                  <c:v>1.8589999999999999E-4</c:v>
                </c:pt>
                <c:pt idx="1930">
                  <c:v>1.8589999999999999E-4</c:v>
                </c:pt>
                <c:pt idx="1931">
                  <c:v>1.8579999999999999E-4</c:v>
                </c:pt>
                <c:pt idx="1932">
                  <c:v>1.8569999999999999E-4</c:v>
                </c:pt>
                <c:pt idx="1933">
                  <c:v>1.8569999999999999E-4</c:v>
                </c:pt>
                <c:pt idx="1934">
                  <c:v>1.8560000000000001E-4</c:v>
                </c:pt>
                <c:pt idx="1935">
                  <c:v>1.8550000000000001E-4</c:v>
                </c:pt>
                <c:pt idx="1936">
                  <c:v>1.8540000000000001E-4</c:v>
                </c:pt>
                <c:pt idx="1937">
                  <c:v>1.8540000000000001E-4</c:v>
                </c:pt>
                <c:pt idx="1938">
                  <c:v>1.853E-4</c:v>
                </c:pt>
                <c:pt idx="1939">
                  <c:v>1.853E-4</c:v>
                </c:pt>
                <c:pt idx="1940">
                  <c:v>1.852E-4</c:v>
                </c:pt>
                <c:pt idx="1941">
                  <c:v>1.851E-4</c:v>
                </c:pt>
                <c:pt idx="1942">
                  <c:v>1.851E-4</c:v>
                </c:pt>
                <c:pt idx="1943">
                  <c:v>1.85E-4</c:v>
                </c:pt>
                <c:pt idx="1944">
                  <c:v>1.8489999999999999E-4</c:v>
                </c:pt>
                <c:pt idx="1945">
                  <c:v>1.8489999999999999E-4</c:v>
                </c:pt>
                <c:pt idx="1946">
                  <c:v>1.8479999999999999E-4</c:v>
                </c:pt>
                <c:pt idx="1947">
                  <c:v>1.8469999999999999E-4</c:v>
                </c:pt>
                <c:pt idx="1948">
                  <c:v>1.8469999999999999E-4</c:v>
                </c:pt>
                <c:pt idx="1949">
                  <c:v>1.8459999999999999E-4</c:v>
                </c:pt>
                <c:pt idx="1950">
                  <c:v>1.8450000000000001E-4</c:v>
                </c:pt>
                <c:pt idx="1951">
                  <c:v>1.8450000000000001E-4</c:v>
                </c:pt>
                <c:pt idx="1952">
                  <c:v>1.8440000000000001E-4</c:v>
                </c:pt>
                <c:pt idx="1953">
                  <c:v>1.8430000000000001E-4</c:v>
                </c:pt>
                <c:pt idx="1954">
                  <c:v>1.8430000000000001E-4</c:v>
                </c:pt>
                <c:pt idx="1955">
                  <c:v>1.8420000000000001E-4</c:v>
                </c:pt>
                <c:pt idx="1956">
                  <c:v>1.841E-4</c:v>
                </c:pt>
                <c:pt idx="1957">
                  <c:v>1.841E-4</c:v>
                </c:pt>
                <c:pt idx="1958">
                  <c:v>1.84E-4</c:v>
                </c:pt>
                <c:pt idx="1959">
                  <c:v>1.84E-4</c:v>
                </c:pt>
                <c:pt idx="1960">
                  <c:v>1.839E-4</c:v>
                </c:pt>
                <c:pt idx="1961">
                  <c:v>1.838E-4</c:v>
                </c:pt>
                <c:pt idx="1962">
                  <c:v>1.838E-4</c:v>
                </c:pt>
                <c:pt idx="1963">
                  <c:v>1.8369999999999999E-4</c:v>
                </c:pt>
                <c:pt idx="1964">
                  <c:v>1.8369999999999999E-4</c:v>
                </c:pt>
                <c:pt idx="1965">
                  <c:v>1.8359999999999999E-4</c:v>
                </c:pt>
                <c:pt idx="1966">
                  <c:v>1.8349999999999999E-4</c:v>
                </c:pt>
                <c:pt idx="1967">
                  <c:v>1.8349999999999999E-4</c:v>
                </c:pt>
                <c:pt idx="1968">
                  <c:v>1.8340000000000001E-4</c:v>
                </c:pt>
                <c:pt idx="1969">
                  <c:v>1.8340000000000001E-4</c:v>
                </c:pt>
                <c:pt idx="1970">
                  <c:v>1.8330000000000001E-4</c:v>
                </c:pt>
                <c:pt idx="1971">
                  <c:v>1.8320000000000001E-4</c:v>
                </c:pt>
                <c:pt idx="1972">
                  <c:v>1.8320000000000001E-4</c:v>
                </c:pt>
                <c:pt idx="1973">
                  <c:v>1.8310000000000001E-4</c:v>
                </c:pt>
                <c:pt idx="1974">
                  <c:v>1.8310000000000001E-4</c:v>
                </c:pt>
                <c:pt idx="1975">
                  <c:v>1.83E-4</c:v>
                </c:pt>
                <c:pt idx="1976">
                  <c:v>1.829E-4</c:v>
                </c:pt>
                <c:pt idx="1977">
                  <c:v>1.829E-4</c:v>
                </c:pt>
                <c:pt idx="1978">
                  <c:v>1.828E-4</c:v>
                </c:pt>
                <c:pt idx="1979">
                  <c:v>1.827E-4</c:v>
                </c:pt>
                <c:pt idx="1980">
                  <c:v>1.827E-4</c:v>
                </c:pt>
                <c:pt idx="1981">
                  <c:v>1.8259999999999999E-4</c:v>
                </c:pt>
                <c:pt idx="1982">
                  <c:v>1.8259999999999999E-4</c:v>
                </c:pt>
                <c:pt idx="1983">
                  <c:v>1.8249999999999999E-4</c:v>
                </c:pt>
                <c:pt idx="1984">
                  <c:v>1.8249999999999999E-4</c:v>
                </c:pt>
                <c:pt idx="1985">
                  <c:v>1.8239999999999999E-4</c:v>
                </c:pt>
                <c:pt idx="1986">
                  <c:v>1.8230000000000001E-4</c:v>
                </c:pt>
                <c:pt idx="1987">
                  <c:v>1.8230000000000001E-4</c:v>
                </c:pt>
                <c:pt idx="1988">
                  <c:v>1.8220000000000001E-4</c:v>
                </c:pt>
                <c:pt idx="1989">
                  <c:v>1.8210000000000001E-4</c:v>
                </c:pt>
                <c:pt idx="1990">
                  <c:v>1.8210000000000001E-4</c:v>
                </c:pt>
                <c:pt idx="1991">
                  <c:v>1.8200000000000001E-4</c:v>
                </c:pt>
                <c:pt idx="1992">
                  <c:v>1.8200000000000001E-4</c:v>
                </c:pt>
                <c:pt idx="1993">
                  <c:v>1.819E-4</c:v>
                </c:pt>
                <c:pt idx="1994">
                  <c:v>1.819E-4</c:v>
                </c:pt>
                <c:pt idx="1995">
                  <c:v>1.818E-4</c:v>
                </c:pt>
                <c:pt idx="1996">
                  <c:v>1.818E-4</c:v>
                </c:pt>
                <c:pt idx="1997">
                  <c:v>1.817E-4</c:v>
                </c:pt>
                <c:pt idx="1998">
                  <c:v>1.816E-4</c:v>
                </c:pt>
                <c:pt idx="1999">
                  <c:v>1.816E-4</c:v>
                </c:pt>
                <c:pt idx="2000">
                  <c:v>1.8149999999999999E-4</c:v>
                </c:pt>
                <c:pt idx="2001">
                  <c:v>1.8149999999999999E-4</c:v>
                </c:pt>
                <c:pt idx="2002">
                  <c:v>1.8139999999999999E-4</c:v>
                </c:pt>
                <c:pt idx="2003">
                  <c:v>1.8129999999999999E-4</c:v>
                </c:pt>
                <c:pt idx="2004">
                  <c:v>1.8129999999999999E-4</c:v>
                </c:pt>
                <c:pt idx="2005">
                  <c:v>1.8120000000000001E-4</c:v>
                </c:pt>
                <c:pt idx="2006">
                  <c:v>1.8120000000000001E-4</c:v>
                </c:pt>
                <c:pt idx="2007">
                  <c:v>1.8110000000000001E-4</c:v>
                </c:pt>
                <c:pt idx="2008">
                  <c:v>1.8110000000000001E-4</c:v>
                </c:pt>
                <c:pt idx="2009">
                  <c:v>1.8100000000000001E-4</c:v>
                </c:pt>
                <c:pt idx="2010">
                  <c:v>1.8090000000000001E-4</c:v>
                </c:pt>
                <c:pt idx="2011">
                  <c:v>1.8090000000000001E-4</c:v>
                </c:pt>
                <c:pt idx="2012">
                  <c:v>1.808E-4</c:v>
                </c:pt>
                <c:pt idx="2013">
                  <c:v>1.808E-4</c:v>
                </c:pt>
                <c:pt idx="2014">
                  <c:v>1.807E-4</c:v>
                </c:pt>
                <c:pt idx="2015">
                  <c:v>1.807E-4</c:v>
                </c:pt>
                <c:pt idx="2016">
                  <c:v>1.806E-4</c:v>
                </c:pt>
                <c:pt idx="2017">
                  <c:v>1.805E-4</c:v>
                </c:pt>
                <c:pt idx="2018">
                  <c:v>1.805E-4</c:v>
                </c:pt>
                <c:pt idx="2019">
                  <c:v>1.8039999999999999E-4</c:v>
                </c:pt>
                <c:pt idx="2020">
                  <c:v>1.8039999999999999E-4</c:v>
                </c:pt>
                <c:pt idx="2021">
                  <c:v>1.8029999999999999E-4</c:v>
                </c:pt>
                <c:pt idx="2022">
                  <c:v>1.8029999999999999E-4</c:v>
                </c:pt>
                <c:pt idx="2023">
                  <c:v>1.8019999999999999E-4</c:v>
                </c:pt>
                <c:pt idx="2024">
                  <c:v>1.8019999999999999E-4</c:v>
                </c:pt>
                <c:pt idx="2025">
                  <c:v>1.8009999999999999E-4</c:v>
                </c:pt>
                <c:pt idx="2026">
                  <c:v>1.8009999999999999E-4</c:v>
                </c:pt>
                <c:pt idx="2027">
                  <c:v>1.8000000000000001E-4</c:v>
                </c:pt>
                <c:pt idx="2028">
                  <c:v>1.7990000000000001E-4</c:v>
                </c:pt>
                <c:pt idx="2029">
                  <c:v>1.7990000000000001E-4</c:v>
                </c:pt>
                <c:pt idx="2030">
                  <c:v>1.7980000000000001E-4</c:v>
                </c:pt>
                <c:pt idx="2031">
                  <c:v>1.7980000000000001E-4</c:v>
                </c:pt>
                <c:pt idx="2032">
                  <c:v>1.797E-4</c:v>
                </c:pt>
                <c:pt idx="2033">
                  <c:v>1.797E-4</c:v>
                </c:pt>
                <c:pt idx="2034">
                  <c:v>1.796E-4</c:v>
                </c:pt>
                <c:pt idx="2035">
                  <c:v>1.796E-4</c:v>
                </c:pt>
                <c:pt idx="2036">
                  <c:v>1.795E-4</c:v>
                </c:pt>
                <c:pt idx="2037">
                  <c:v>1.795E-4</c:v>
                </c:pt>
                <c:pt idx="2038">
                  <c:v>1.794E-4</c:v>
                </c:pt>
                <c:pt idx="2039">
                  <c:v>1.7929999999999999E-4</c:v>
                </c:pt>
                <c:pt idx="2040">
                  <c:v>1.7929999999999999E-4</c:v>
                </c:pt>
                <c:pt idx="2041">
                  <c:v>1.7919999999999999E-4</c:v>
                </c:pt>
                <c:pt idx="2042">
                  <c:v>1.7919999999999999E-4</c:v>
                </c:pt>
                <c:pt idx="2043">
                  <c:v>1.7909999999999999E-4</c:v>
                </c:pt>
                <c:pt idx="2044">
                  <c:v>1.7909999999999999E-4</c:v>
                </c:pt>
                <c:pt idx="2045">
                  <c:v>1.7899999999999999E-4</c:v>
                </c:pt>
                <c:pt idx="2046">
                  <c:v>1.7899999999999999E-4</c:v>
                </c:pt>
                <c:pt idx="2047">
                  <c:v>1.7890000000000001E-4</c:v>
                </c:pt>
                <c:pt idx="2048">
                  <c:v>1.7890000000000001E-4</c:v>
                </c:pt>
                <c:pt idx="2049">
                  <c:v>1.7880000000000001E-4</c:v>
                </c:pt>
                <c:pt idx="2050">
                  <c:v>1.7880000000000001E-4</c:v>
                </c:pt>
                <c:pt idx="2051">
                  <c:v>1.7870000000000001E-4</c:v>
                </c:pt>
                <c:pt idx="2052">
                  <c:v>1.7870000000000001E-4</c:v>
                </c:pt>
                <c:pt idx="2053">
                  <c:v>1.786E-4</c:v>
                </c:pt>
                <c:pt idx="2054">
                  <c:v>1.786E-4</c:v>
                </c:pt>
                <c:pt idx="2055">
                  <c:v>1.785E-4</c:v>
                </c:pt>
                <c:pt idx="2056">
                  <c:v>1.785E-4</c:v>
                </c:pt>
                <c:pt idx="2057">
                  <c:v>1.784E-4</c:v>
                </c:pt>
                <c:pt idx="2058">
                  <c:v>1.784E-4</c:v>
                </c:pt>
                <c:pt idx="2059">
                  <c:v>1.783E-4</c:v>
                </c:pt>
                <c:pt idx="2060">
                  <c:v>1.783E-4</c:v>
                </c:pt>
                <c:pt idx="2061">
                  <c:v>1.7819999999999999E-4</c:v>
                </c:pt>
                <c:pt idx="2062">
                  <c:v>1.7819999999999999E-4</c:v>
                </c:pt>
                <c:pt idx="2063">
                  <c:v>1.7809999999999999E-4</c:v>
                </c:pt>
                <c:pt idx="2064">
                  <c:v>1.7809999999999999E-4</c:v>
                </c:pt>
                <c:pt idx="2065">
                  <c:v>1.7799999999999999E-4</c:v>
                </c:pt>
                <c:pt idx="2066">
                  <c:v>1.7799999999999999E-4</c:v>
                </c:pt>
                <c:pt idx="2067">
                  <c:v>1.7789999999999999E-4</c:v>
                </c:pt>
                <c:pt idx="2068">
                  <c:v>1.7789999999999999E-4</c:v>
                </c:pt>
                <c:pt idx="2069">
                  <c:v>1.7780000000000001E-4</c:v>
                </c:pt>
                <c:pt idx="2070">
                  <c:v>1.7780000000000001E-4</c:v>
                </c:pt>
                <c:pt idx="2071">
                  <c:v>1.7770000000000001E-4</c:v>
                </c:pt>
                <c:pt idx="2072">
                  <c:v>1.7760000000000001E-4</c:v>
                </c:pt>
                <c:pt idx="2073">
                  <c:v>1.7760000000000001E-4</c:v>
                </c:pt>
                <c:pt idx="2074">
                  <c:v>1.7760000000000001E-4</c:v>
                </c:pt>
                <c:pt idx="2075">
                  <c:v>1.775E-4</c:v>
                </c:pt>
                <c:pt idx="2076">
                  <c:v>1.775E-4</c:v>
                </c:pt>
                <c:pt idx="2077">
                  <c:v>1.774E-4</c:v>
                </c:pt>
                <c:pt idx="2078">
                  <c:v>1.774E-4</c:v>
                </c:pt>
                <c:pt idx="2079">
                  <c:v>1.773E-4</c:v>
                </c:pt>
                <c:pt idx="2080">
                  <c:v>1.773E-4</c:v>
                </c:pt>
                <c:pt idx="2081">
                  <c:v>1.772E-4</c:v>
                </c:pt>
                <c:pt idx="2082">
                  <c:v>1.772E-4</c:v>
                </c:pt>
                <c:pt idx="2083">
                  <c:v>1.771E-4</c:v>
                </c:pt>
                <c:pt idx="2084">
                  <c:v>1.771E-4</c:v>
                </c:pt>
                <c:pt idx="2085">
                  <c:v>1.7699999999999999E-4</c:v>
                </c:pt>
                <c:pt idx="2086">
                  <c:v>1.7699999999999999E-4</c:v>
                </c:pt>
                <c:pt idx="2087">
                  <c:v>1.7689999999999999E-4</c:v>
                </c:pt>
                <c:pt idx="2088">
                  <c:v>1.7689999999999999E-4</c:v>
                </c:pt>
                <c:pt idx="2089">
                  <c:v>1.7679999999999999E-4</c:v>
                </c:pt>
                <c:pt idx="2090">
                  <c:v>1.7679999999999999E-4</c:v>
                </c:pt>
                <c:pt idx="2091">
                  <c:v>1.7670000000000001E-4</c:v>
                </c:pt>
                <c:pt idx="2092">
                  <c:v>1.7670000000000001E-4</c:v>
                </c:pt>
                <c:pt idx="2093">
                  <c:v>1.7670000000000001E-4</c:v>
                </c:pt>
                <c:pt idx="2094">
                  <c:v>1.7660000000000001E-4</c:v>
                </c:pt>
                <c:pt idx="2095">
                  <c:v>1.7650000000000001E-4</c:v>
                </c:pt>
                <c:pt idx="2096">
                  <c:v>1.7650000000000001E-4</c:v>
                </c:pt>
                <c:pt idx="2097">
                  <c:v>1.7650000000000001E-4</c:v>
                </c:pt>
                <c:pt idx="2098">
                  <c:v>1.7640000000000001E-4</c:v>
                </c:pt>
                <c:pt idx="2099">
                  <c:v>1.763E-4</c:v>
                </c:pt>
                <c:pt idx="2100">
                  <c:v>1.763E-4</c:v>
                </c:pt>
                <c:pt idx="2101">
                  <c:v>1.763E-4</c:v>
                </c:pt>
                <c:pt idx="2102">
                  <c:v>1.762E-4</c:v>
                </c:pt>
                <c:pt idx="2103">
                  <c:v>1.762E-4</c:v>
                </c:pt>
                <c:pt idx="2104">
                  <c:v>1.761E-4</c:v>
                </c:pt>
                <c:pt idx="2105">
                  <c:v>1.761E-4</c:v>
                </c:pt>
                <c:pt idx="2106">
                  <c:v>1.76E-4</c:v>
                </c:pt>
                <c:pt idx="2107">
                  <c:v>1.76E-4</c:v>
                </c:pt>
                <c:pt idx="2108">
                  <c:v>1.76E-4</c:v>
                </c:pt>
                <c:pt idx="2109">
                  <c:v>1.7589999999999999E-4</c:v>
                </c:pt>
                <c:pt idx="2110">
                  <c:v>1.7579999999999999E-4</c:v>
                </c:pt>
                <c:pt idx="2111">
                  <c:v>1.7579999999999999E-4</c:v>
                </c:pt>
                <c:pt idx="2112">
                  <c:v>1.7579999999999999E-4</c:v>
                </c:pt>
                <c:pt idx="2113">
                  <c:v>1.7569999999999999E-4</c:v>
                </c:pt>
                <c:pt idx="2114">
                  <c:v>1.7569999999999999E-4</c:v>
                </c:pt>
                <c:pt idx="2115">
                  <c:v>1.7560000000000001E-4</c:v>
                </c:pt>
                <c:pt idx="2116">
                  <c:v>1.7560000000000001E-4</c:v>
                </c:pt>
                <c:pt idx="2117">
                  <c:v>1.7550000000000001E-4</c:v>
                </c:pt>
                <c:pt idx="2118">
                  <c:v>1.7550000000000001E-4</c:v>
                </c:pt>
                <c:pt idx="2119">
                  <c:v>1.7540000000000001E-4</c:v>
                </c:pt>
                <c:pt idx="2120">
                  <c:v>1.7540000000000001E-4</c:v>
                </c:pt>
                <c:pt idx="2121">
                  <c:v>1.7530000000000001E-4</c:v>
                </c:pt>
                <c:pt idx="2122">
                  <c:v>1.7530000000000001E-4</c:v>
                </c:pt>
                <c:pt idx="2123">
                  <c:v>1.752E-4</c:v>
                </c:pt>
                <c:pt idx="2124">
                  <c:v>1.752E-4</c:v>
                </c:pt>
                <c:pt idx="2125">
                  <c:v>1.751E-4</c:v>
                </c:pt>
                <c:pt idx="2126">
                  <c:v>1.751E-4</c:v>
                </c:pt>
                <c:pt idx="2127">
                  <c:v>1.751E-4</c:v>
                </c:pt>
                <c:pt idx="2128">
                  <c:v>1.75E-4</c:v>
                </c:pt>
                <c:pt idx="2129">
                  <c:v>1.75E-4</c:v>
                </c:pt>
                <c:pt idx="2130">
                  <c:v>1.749E-4</c:v>
                </c:pt>
                <c:pt idx="2131">
                  <c:v>1.749E-4</c:v>
                </c:pt>
                <c:pt idx="2132">
                  <c:v>1.7479999999999999E-4</c:v>
                </c:pt>
                <c:pt idx="2133">
                  <c:v>1.7479999999999999E-4</c:v>
                </c:pt>
                <c:pt idx="2134">
                  <c:v>1.7469999999999999E-4</c:v>
                </c:pt>
                <c:pt idx="2135">
                  <c:v>1.7469999999999999E-4</c:v>
                </c:pt>
                <c:pt idx="2136">
                  <c:v>1.7459999999999999E-4</c:v>
                </c:pt>
                <c:pt idx="2137">
                  <c:v>1.7459999999999999E-4</c:v>
                </c:pt>
                <c:pt idx="2138">
                  <c:v>1.7450000000000001E-4</c:v>
                </c:pt>
                <c:pt idx="2139">
                  <c:v>1.7450000000000001E-4</c:v>
                </c:pt>
                <c:pt idx="2140">
                  <c:v>1.7450000000000001E-4</c:v>
                </c:pt>
                <c:pt idx="2141">
                  <c:v>1.7440000000000001E-4</c:v>
                </c:pt>
                <c:pt idx="2142">
                  <c:v>1.7440000000000001E-4</c:v>
                </c:pt>
                <c:pt idx="2143">
                  <c:v>1.7430000000000001E-4</c:v>
                </c:pt>
                <c:pt idx="2144">
                  <c:v>1.7430000000000001E-4</c:v>
                </c:pt>
                <c:pt idx="2145">
                  <c:v>1.7420000000000001E-4</c:v>
                </c:pt>
                <c:pt idx="2146">
                  <c:v>1.7420000000000001E-4</c:v>
                </c:pt>
                <c:pt idx="2147">
                  <c:v>1.741E-4</c:v>
                </c:pt>
                <c:pt idx="2148">
                  <c:v>1.741E-4</c:v>
                </c:pt>
                <c:pt idx="2149">
                  <c:v>1.74E-4</c:v>
                </c:pt>
                <c:pt idx="2150">
                  <c:v>1.74E-4</c:v>
                </c:pt>
                <c:pt idx="2151">
                  <c:v>1.74E-4</c:v>
                </c:pt>
                <c:pt idx="2152">
                  <c:v>1.739E-4</c:v>
                </c:pt>
                <c:pt idx="2153">
                  <c:v>1.739E-4</c:v>
                </c:pt>
                <c:pt idx="2154">
                  <c:v>1.738E-4</c:v>
                </c:pt>
                <c:pt idx="2155">
                  <c:v>1.738E-4</c:v>
                </c:pt>
                <c:pt idx="2156">
                  <c:v>1.738E-4</c:v>
                </c:pt>
                <c:pt idx="2157">
                  <c:v>1.7369999999999999E-4</c:v>
                </c:pt>
                <c:pt idx="2158">
                  <c:v>1.7369999999999999E-4</c:v>
                </c:pt>
                <c:pt idx="2159">
                  <c:v>1.7359999999999999E-4</c:v>
                </c:pt>
                <c:pt idx="2160">
                  <c:v>1.7359999999999999E-4</c:v>
                </c:pt>
                <c:pt idx="2161">
                  <c:v>1.7349999999999999E-4</c:v>
                </c:pt>
                <c:pt idx="2162">
                  <c:v>1.7349999999999999E-4</c:v>
                </c:pt>
                <c:pt idx="2163">
                  <c:v>1.7340000000000001E-4</c:v>
                </c:pt>
                <c:pt idx="2164">
                  <c:v>1.7340000000000001E-4</c:v>
                </c:pt>
                <c:pt idx="2165">
                  <c:v>1.7340000000000001E-4</c:v>
                </c:pt>
                <c:pt idx="2166">
                  <c:v>1.7330000000000001E-4</c:v>
                </c:pt>
                <c:pt idx="2167">
                  <c:v>1.7330000000000001E-4</c:v>
                </c:pt>
                <c:pt idx="2168">
                  <c:v>1.7320000000000001E-4</c:v>
                </c:pt>
                <c:pt idx="2169">
                  <c:v>1.7320000000000001E-4</c:v>
                </c:pt>
                <c:pt idx="2170">
                  <c:v>1.7310000000000001E-4</c:v>
                </c:pt>
                <c:pt idx="2171">
                  <c:v>1.7310000000000001E-4</c:v>
                </c:pt>
                <c:pt idx="2172">
                  <c:v>1.7310000000000001E-4</c:v>
                </c:pt>
                <c:pt idx="2173">
                  <c:v>1.73E-4</c:v>
                </c:pt>
                <c:pt idx="2174">
                  <c:v>1.73E-4</c:v>
                </c:pt>
                <c:pt idx="2175">
                  <c:v>1.729E-4</c:v>
                </c:pt>
                <c:pt idx="2176">
                  <c:v>1.729E-4</c:v>
                </c:pt>
                <c:pt idx="2177">
                  <c:v>1.729E-4</c:v>
                </c:pt>
                <c:pt idx="2178">
                  <c:v>1.728E-4</c:v>
                </c:pt>
                <c:pt idx="2179">
                  <c:v>1.728E-4</c:v>
                </c:pt>
                <c:pt idx="2180">
                  <c:v>1.727E-4</c:v>
                </c:pt>
                <c:pt idx="2181">
                  <c:v>1.727E-4</c:v>
                </c:pt>
                <c:pt idx="2182">
                  <c:v>1.7259999999999999E-4</c:v>
                </c:pt>
                <c:pt idx="2183">
                  <c:v>1.7259999999999999E-4</c:v>
                </c:pt>
                <c:pt idx="2184">
                  <c:v>1.7259999999999999E-4</c:v>
                </c:pt>
                <c:pt idx="2185">
                  <c:v>1.7249999999999999E-4</c:v>
                </c:pt>
                <c:pt idx="2186">
                  <c:v>1.7249999999999999E-4</c:v>
                </c:pt>
                <c:pt idx="2187">
                  <c:v>1.7239999999999999E-4</c:v>
                </c:pt>
                <c:pt idx="2188">
                  <c:v>1.7239999999999999E-4</c:v>
                </c:pt>
                <c:pt idx="2189">
                  <c:v>1.7239999999999999E-4</c:v>
                </c:pt>
                <c:pt idx="2190">
                  <c:v>1.7229999999999999E-4</c:v>
                </c:pt>
                <c:pt idx="2191">
                  <c:v>1.7229999999999999E-4</c:v>
                </c:pt>
                <c:pt idx="2192">
                  <c:v>1.7220000000000001E-4</c:v>
                </c:pt>
                <c:pt idx="2193">
                  <c:v>1.7220000000000001E-4</c:v>
                </c:pt>
                <c:pt idx="2194">
                  <c:v>1.7220000000000001E-4</c:v>
                </c:pt>
                <c:pt idx="2195">
                  <c:v>1.7210000000000001E-4</c:v>
                </c:pt>
                <c:pt idx="2196">
                  <c:v>1.7210000000000001E-4</c:v>
                </c:pt>
                <c:pt idx="2197">
                  <c:v>1.7200000000000001E-4</c:v>
                </c:pt>
                <c:pt idx="2198">
                  <c:v>1.7200000000000001E-4</c:v>
                </c:pt>
                <c:pt idx="2199">
                  <c:v>1.7200000000000001E-4</c:v>
                </c:pt>
                <c:pt idx="2200">
                  <c:v>1.719E-4</c:v>
                </c:pt>
                <c:pt idx="2201">
                  <c:v>1.719E-4</c:v>
                </c:pt>
                <c:pt idx="2202">
                  <c:v>1.718E-4</c:v>
                </c:pt>
                <c:pt idx="2203">
                  <c:v>1.718E-4</c:v>
                </c:pt>
                <c:pt idx="2204">
                  <c:v>1.718E-4</c:v>
                </c:pt>
                <c:pt idx="2205">
                  <c:v>1.717E-4</c:v>
                </c:pt>
                <c:pt idx="2206">
                  <c:v>1.717E-4</c:v>
                </c:pt>
                <c:pt idx="2207">
                  <c:v>1.716E-4</c:v>
                </c:pt>
                <c:pt idx="2208">
                  <c:v>1.716E-4</c:v>
                </c:pt>
                <c:pt idx="2209">
                  <c:v>1.716E-4</c:v>
                </c:pt>
                <c:pt idx="2210">
                  <c:v>1.7149999999999999E-4</c:v>
                </c:pt>
                <c:pt idx="2211">
                  <c:v>1.7149999999999999E-4</c:v>
                </c:pt>
                <c:pt idx="2212">
                  <c:v>1.7139999999999999E-4</c:v>
                </c:pt>
                <c:pt idx="2213">
                  <c:v>1.7139999999999999E-4</c:v>
                </c:pt>
                <c:pt idx="2214">
                  <c:v>1.7139999999999999E-4</c:v>
                </c:pt>
                <c:pt idx="2215">
                  <c:v>1.7129999999999999E-4</c:v>
                </c:pt>
                <c:pt idx="2216">
                  <c:v>1.7129999999999999E-4</c:v>
                </c:pt>
                <c:pt idx="2217">
                  <c:v>1.7129999999999999E-4</c:v>
                </c:pt>
                <c:pt idx="2218">
                  <c:v>1.7119999999999999E-4</c:v>
                </c:pt>
                <c:pt idx="2219">
                  <c:v>1.7119999999999999E-4</c:v>
                </c:pt>
                <c:pt idx="2220">
                  <c:v>1.7110000000000001E-4</c:v>
                </c:pt>
                <c:pt idx="2221">
                  <c:v>1.7110000000000001E-4</c:v>
                </c:pt>
                <c:pt idx="2222">
                  <c:v>1.7110000000000001E-4</c:v>
                </c:pt>
                <c:pt idx="2223">
                  <c:v>1.7100000000000001E-4</c:v>
                </c:pt>
                <c:pt idx="2224">
                  <c:v>1.7100000000000001E-4</c:v>
                </c:pt>
                <c:pt idx="2225">
                  <c:v>1.7090000000000001E-4</c:v>
                </c:pt>
                <c:pt idx="2226">
                  <c:v>1.7090000000000001E-4</c:v>
                </c:pt>
                <c:pt idx="2227">
                  <c:v>1.7090000000000001E-4</c:v>
                </c:pt>
                <c:pt idx="2228">
                  <c:v>1.708E-4</c:v>
                </c:pt>
                <c:pt idx="2229">
                  <c:v>1.708E-4</c:v>
                </c:pt>
                <c:pt idx="2230">
                  <c:v>1.708E-4</c:v>
                </c:pt>
                <c:pt idx="2231">
                  <c:v>1.707E-4</c:v>
                </c:pt>
                <c:pt idx="2232">
                  <c:v>1.707E-4</c:v>
                </c:pt>
                <c:pt idx="2233">
                  <c:v>1.706E-4</c:v>
                </c:pt>
                <c:pt idx="2234">
                  <c:v>1.706E-4</c:v>
                </c:pt>
                <c:pt idx="2235">
                  <c:v>1.705E-4</c:v>
                </c:pt>
                <c:pt idx="2236">
                  <c:v>1.705E-4</c:v>
                </c:pt>
                <c:pt idx="2237">
                  <c:v>1.705E-4</c:v>
                </c:pt>
                <c:pt idx="2238">
                  <c:v>1.7039999999999999E-4</c:v>
                </c:pt>
                <c:pt idx="2239">
                  <c:v>1.7039999999999999E-4</c:v>
                </c:pt>
                <c:pt idx="2240">
                  <c:v>1.7039999999999999E-4</c:v>
                </c:pt>
                <c:pt idx="2241">
                  <c:v>1.7029999999999999E-4</c:v>
                </c:pt>
                <c:pt idx="2242">
                  <c:v>1.7029999999999999E-4</c:v>
                </c:pt>
                <c:pt idx="2243">
                  <c:v>1.7029999999999999E-4</c:v>
                </c:pt>
                <c:pt idx="2244">
                  <c:v>1.7019999999999999E-4</c:v>
                </c:pt>
                <c:pt idx="2245">
                  <c:v>1.7019999999999999E-4</c:v>
                </c:pt>
                <c:pt idx="2246">
                  <c:v>1.7009999999999999E-4</c:v>
                </c:pt>
                <c:pt idx="2247">
                  <c:v>1.7009999999999999E-4</c:v>
                </c:pt>
                <c:pt idx="2248">
                  <c:v>1.7009999999999999E-4</c:v>
                </c:pt>
                <c:pt idx="2249">
                  <c:v>1.7000000000000001E-4</c:v>
                </c:pt>
                <c:pt idx="2250">
                  <c:v>1.7000000000000001E-4</c:v>
                </c:pt>
                <c:pt idx="2251">
                  <c:v>1.7000000000000001E-4</c:v>
                </c:pt>
                <c:pt idx="2252">
                  <c:v>1.6990000000000001E-4</c:v>
                </c:pt>
                <c:pt idx="2253">
                  <c:v>1.6990000000000001E-4</c:v>
                </c:pt>
                <c:pt idx="2254">
                  <c:v>1.6990000000000001E-4</c:v>
                </c:pt>
                <c:pt idx="2255">
                  <c:v>1.6990000000000001E-4</c:v>
                </c:pt>
                <c:pt idx="2256">
                  <c:v>1.6980000000000001E-4</c:v>
                </c:pt>
                <c:pt idx="2257">
                  <c:v>1.6980000000000001E-4</c:v>
                </c:pt>
                <c:pt idx="2258">
                  <c:v>1.697E-4</c:v>
                </c:pt>
                <c:pt idx="2259">
                  <c:v>1.697E-4</c:v>
                </c:pt>
                <c:pt idx="2260">
                  <c:v>1.697E-4</c:v>
                </c:pt>
                <c:pt idx="2261">
                  <c:v>1.696E-4</c:v>
                </c:pt>
                <c:pt idx="2262">
                  <c:v>1.696E-4</c:v>
                </c:pt>
                <c:pt idx="2263">
                  <c:v>1.695E-4</c:v>
                </c:pt>
                <c:pt idx="2264">
                  <c:v>1.695E-4</c:v>
                </c:pt>
                <c:pt idx="2265">
                  <c:v>1.695E-4</c:v>
                </c:pt>
                <c:pt idx="2266">
                  <c:v>1.694E-4</c:v>
                </c:pt>
                <c:pt idx="2267">
                  <c:v>1.694E-4</c:v>
                </c:pt>
                <c:pt idx="2268">
                  <c:v>1.694E-4</c:v>
                </c:pt>
                <c:pt idx="2269">
                  <c:v>1.693E-4</c:v>
                </c:pt>
                <c:pt idx="2270">
                  <c:v>1.693E-4</c:v>
                </c:pt>
                <c:pt idx="2271">
                  <c:v>1.693E-4</c:v>
                </c:pt>
                <c:pt idx="2272">
                  <c:v>1.6919999999999999E-4</c:v>
                </c:pt>
                <c:pt idx="2273">
                  <c:v>1.6919999999999999E-4</c:v>
                </c:pt>
                <c:pt idx="2274">
                  <c:v>1.6919999999999999E-4</c:v>
                </c:pt>
                <c:pt idx="2275">
                  <c:v>1.6909999999999999E-4</c:v>
                </c:pt>
                <c:pt idx="2276">
                  <c:v>1.6909999999999999E-4</c:v>
                </c:pt>
                <c:pt idx="2277">
                  <c:v>1.6909999999999999E-4</c:v>
                </c:pt>
                <c:pt idx="2278">
                  <c:v>1.6899999999999999E-4</c:v>
                </c:pt>
                <c:pt idx="2279">
                  <c:v>1.6899999999999999E-4</c:v>
                </c:pt>
                <c:pt idx="2280">
                  <c:v>1.6890000000000001E-4</c:v>
                </c:pt>
                <c:pt idx="2281">
                  <c:v>1.6890000000000001E-4</c:v>
                </c:pt>
                <c:pt idx="2282">
                  <c:v>1.6890000000000001E-4</c:v>
                </c:pt>
                <c:pt idx="2283">
                  <c:v>1.6890000000000001E-4</c:v>
                </c:pt>
                <c:pt idx="2284">
                  <c:v>1.6880000000000001E-4</c:v>
                </c:pt>
                <c:pt idx="2285">
                  <c:v>1.6880000000000001E-4</c:v>
                </c:pt>
                <c:pt idx="2286">
                  <c:v>1.6880000000000001E-4</c:v>
                </c:pt>
                <c:pt idx="2287">
                  <c:v>1.6870000000000001E-4</c:v>
                </c:pt>
                <c:pt idx="2288">
                  <c:v>1.6870000000000001E-4</c:v>
                </c:pt>
                <c:pt idx="2289">
                  <c:v>1.6860000000000001E-4</c:v>
                </c:pt>
                <c:pt idx="2290">
                  <c:v>1.6860000000000001E-4</c:v>
                </c:pt>
                <c:pt idx="2291">
                  <c:v>1.6860000000000001E-4</c:v>
                </c:pt>
                <c:pt idx="2292">
                  <c:v>1.685E-4</c:v>
                </c:pt>
                <c:pt idx="2293">
                  <c:v>1.685E-4</c:v>
                </c:pt>
                <c:pt idx="2294">
                  <c:v>1.685E-4</c:v>
                </c:pt>
                <c:pt idx="2295">
                  <c:v>1.684E-4</c:v>
                </c:pt>
                <c:pt idx="2296">
                  <c:v>1.684E-4</c:v>
                </c:pt>
                <c:pt idx="2297">
                  <c:v>1.684E-4</c:v>
                </c:pt>
                <c:pt idx="2298">
                  <c:v>1.683E-4</c:v>
                </c:pt>
                <c:pt idx="2299">
                  <c:v>1.683E-4</c:v>
                </c:pt>
                <c:pt idx="2300">
                  <c:v>1.683E-4</c:v>
                </c:pt>
                <c:pt idx="2301">
                  <c:v>1.682E-4</c:v>
                </c:pt>
                <c:pt idx="2302">
                  <c:v>1.682E-4</c:v>
                </c:pt>
                <c:pt idx="2303">
                  <c:v>1.682E-4</c:v>
                </c:pt>
                <c:pt idx="2304">
                  <c:v>1.6809999999999999E-4</c:v>
                </c:pt>
                <c:pt idx="2305">
                  <c:v>1.6809999999999999E-4</c:v>
                </c:pt>
                <c:pt idx="2306">
                  <c:v>1.6809999999999999E-4</c:v>
                </c:pt>
                <c:pt idx="2307">
                  <c:v>1.6799999999999999E-4</c:v>
                </c:pt>
                <c:pt idx="2308">
                  <c:v>1.6799999999999999E-4</c:v>
                </c:pt>
                <c:pt idx="2309">
                  <c:v>1.6799999999999999E-4</c:v>
                </c:pt>
                <c:pt idx="2310">
                  <c:v>1.6789999999999999E-4</c:v>
                </c:pt>
                <c:pt idx="2311">
                  <c:v>1.6789999999999999E-4</c:v>
                </c:pt>
                <c:pt idx="2312">
                  <c:v>1.6789999999999999E-4</c:v>
                </c:pt>
                <c:pt idx="2313">
                  <c:v>1.6789999999999999E-4</c:v>
                </c:pt>
                <c:pt idx="2314">
                  <c:v>1.6780000000000001E-4</c:v>
                </c:pt>
                <c:pt idx="2315">
                  <c:v>1.6780000000000001E-4</c:v>
                </c:pt>
                <c:pt idx="2316">
                  <c:v>1.6780000000000001E-4</c:v>
                </c:pt>
                <c:pt idx="2317">
                  <c:v>1.6770000000000001E-4</c:v>
                </c:pt>
                <c:pt idx="2318">
                  <c:v>1.6770000000000001E-4</c:v>
                </c:pt>
                <c:pt idx="2319">
                  <c:v>1.6770000000000001E-4</c:v>
                </c:pt>
                <c:pt idx="2320">
                  <c:v>1.6760000000000001E-4</c:v>
                </c:pt>
                <c:pt idx="2321">
                  <c:v>1.6760000000000001E-4</c:v>
                </c:pt>
                <c:pt idx="2322">
                  <c:v>1.6750000000000001E-4</c:v>
                </c:pt>
                <c:pt idx="2323">
                  <c:v>1.6750000000000001E-4</c:v>
                </c:pt>
                <c:pt idx="2324">
                  <c:v>1.6750000000000001E-4</c:v>
                </c:pt>
                <c:pt idx="2325">
                  <c:v>1.674E-4</c:v>
                </c:pt>
                <c:pt idx="2326">
                  <c:v>1.674E-4</c:v>
                </c:pt>
                <c:pt idx="2327">
                  <c:v>1.674E-4</c:v>
                </c:pt>
                <c:pt idx="2328">
                  <c:v>1.673E-4</c:v>
                </c:pt>
                <c:pt idx="2329">
                  <c:v>1.673E-4</c:v>
                </c:pt>
                <c:pt idx="2330">
                  <c:v>1.673E-4</c:v>
                </c:pt>
                <c:pt idx="2331">
                  <c:v>1.672E-4</c:v>
                </c:pt>
                <c:pt idx="2332">
                  <c:v>1.672E-4</c:v>
                </c:pt>
                <c:pt idx="2333">
                  <c:v>1.672E-4</c:v>
                </c:pt>
                <c:pt idx="2334">
                  <c:v>1.672E-4</c:v>
                </c:pt>
                <c:pt idx="2335">
                  <c:v>1.671E-4</c:v>
                </c:pt>
                <c:pt idx="2336">
                  <c:v>1.671E-4</c:v>
                </c:pt>
                <c:pt idx="2337">
                  <c:v>1.6699999999999999E-4</c:v>
                </c:pt>
                <c:pt idx="2338">
                  <c:v>1.6699999999999999E-4</c:v>
                </c:pt>
                <c:pt idx="2339">
                  <c:v>1.6699999999999999E-4</c:v>
                </c:pt>
                <c:pt idx="2340">
                  <c:v>1.6699999999999999E-4</c:v>
                </c:pt>
                <c:pt idx="2341">
                  <c:v>1.6689999999999999E-4</c:v>
                </c:pt>
                <c:pt idx="2342">
                  <c:v>1.6689999999999999E-4</c:v>
                </c:pt>
                <c:pt idx="2343">
                  <c:v>1.6689999999999999E-4</c:v>
                </c:pt>
                <c:pt idx="2344">
                  <c:v>1.6679999999999999E-4</c:v>
                </c:pt>
                <c:pt idx="2345">
                  <c:v>1.6679999999999999E-4</c:v>
                </c:pt>
                <c:pt idx="2346">
                  <c:v>1.6679999999999999E-4</c:v>
                </c:pt>
                <c:pt idx="2347">
                  <c:v>1.6670000000000001E-4</c:v>
                </c:pt>
                <c:pt idx="2348">
                  <c:v>1.6670000000000001E-4</c:v>
                </c:pt>
                <c:pt idx="2349">
                  <c:v>1.6660000000000001E-4</c:v>
                </c:pt>
                <c:pt idx="2350">
                  <c:v>1.6660000000000001E-4</c:v>
                </c:pt>
                <c:pt idx="2351">
                  <c:v>1.6660000000000001E-4</c:v>
                </c:pt>
                <c:pt idx="2352">
                  <c:v>1.6660000000000001E-4</c:v>
                </c:pt>
                <c:pt idx="2353">
                  <c:v>1.6650000000000001E-4</c:v>
                </c:pt>
                <c:pt idx="2354">
                  <c:v>1.6650000000000001E-4</c:v>
                </c:pt>
                <c:pt idx="2355">
                  <c:v>1.6650000000000001E-4</c:v>
                </c:pt>
                <c:pt idx="2356">
                  <c:v>1.6640000000000001E-4</c:v>
                </c:pt>
                <c:pt idx="2357">
                  <c:v>1.6640000000000001E-4</c:v>
                </c:pt>
                <c:pt idx="2358">
                  <c:v>1.6640000000000001E-4</c:v>
                </c:pt>
                <c:pt idx="2359">
                  <c:v>1.663E-4</c:v>
                </c:pt>
                <c:pt idx="2360">
                  <c:v>1.663E-4</c:v>
                </c:pt>
                <c:pt idx="2361">
                  <c:v>1.663E-4</c:v>
                </c:pt>
                <c:pt idx="2362">
                  <c:v>1.662E-4</c:v>
                </c:pt>
                <c:pt idx="2363">
                  <c:v>1.662E-4</c:v>
                </c:pt>
                <c:pt idx="2364">
                  <c:v>1.662E-4</c:v>
                </c:pt>
                <c:pt idx="2365">
                  <c:v>1.661E-4</c:v>
                </c:pt>
                <c:pt idx="2366">
                  <c:v>1.661E-4</c:v>
                </c:pt>
                <c:pt idx="2367">
                  <c:v>1.661E-4</c:v>
                </c:pt>
                <c:pt idx="2368">
                  <c:v>1.66E-4</c:v>
                </c:pt>
                <c:pt idx="2369">
                  <c:v>1.66E-4</c:v>
                </c:pt>
                <c:pt idx="2370">
                  <c:v>1.66E-4</c:v>
                </c:pt>
                <c:pt idx="2371">
                  <c:v>1.6589999999999999E-4</c:v>
                </c:pt>
                <c:pt idx="2372">
                  <c:v>1.6589999999999999E-4</c:v>
                </c:pt>
                <c:pt idx="2373">
                  <c:v>1.6589999999999999E-4</c:v>
                </c:pt>
                <c:pt idx="2374">
                  <c:v>1.6589999999999999E-4</c:v>
                </c:pt>
                <c:pt idx="2375">
                  <c:v>1.6579999999999999E-4</c:v>
                </c:pt>
                <c:pt idx="2376">
                  <c:v>1.6579999999999999E-4</c:v>
                </c:pt>
                <c:pt idx="2377">
                  <c:v>1.6579999999999999E-4</c:v>
                </c:pt>
                <c:pt idx="2378">
                  <c:v>1.6569999999999999E-4</c:v>
                </c:pt>
                <c:pt idx="2379">
                  <c:v>1.6569999999999999E-4</c:v>
                </c:pt>
                <c:pt idx="2380">
                  <c:v>1.6569999999999999E-4</c:v>
                </c:pt>
                <c:pt idx="2381">
                  <c:v>1.6569999999999999E-4</c:v>
                </c:pt>
                <c:pt idx="2382">
                  <c:v>1.6559999999999999E-4</c:v>
                </c:pt>
                <c:pt idx="2383">
                  <c:v>1.6559999999999999E-4</c:v>
                </c:pt>
                <c:pt idx="2384">
                  <c:v>1.6559999999999999E-4</c:v>
                </c:pt>
                <c:pt idx="2385">
                  <c:v>1.6550000000000001E-4</c:v>
                </c:pt>
                <c:pt idx="2386">
                  <c:v>1.6550000000000001E-4</c:v>
                </c:pt>
                <c:pt idx="2387">
                  <c:v>1.6550000000000001E-4</c:v>
                </c:pt>
                <c:pt idx="2388">
                  <c:v>1.6550000000000001E-4</c:v>
                </c:pt>
                <c:pt idx="2389">
                  <c:v>1.6540000000000001E-4</c:v>
                </c:pt>
                <c:pt idx="2390">
                  <c:v>1.6540000000000001E-4</c:v>
                </c:pt>
                <c:pt idx="2391">
                  <c:v>1.6540000000000001E-4</c:v>
                </c:pt>
                <c:pt idx="2392">
                  <c:v>1.6530000000000001E-4</c:v>
                </c:pt>
                <c:pt idx="2393">
                  <c:v>1.6530000000000001E-4</c:v>
                </c:pt>
                <c:pt idx="2394">
                  <c:v>1.6530000000000001E-4</c:v>
                </c:pt>
                <c:pt idx="2395">
                  <c:v>1.652E-4</c:v>
                </c:pt>
                <c:pt idx="2396">
                  <c:v>1.652E-4</c:v>
                </c:pt>
                <c:pt idx="2397">
                  <c:v>1.652E-4</c:v>
                </c:pt>
                <c:pt idx="2398">
                  <c:v>1.652E-4</c:v>
                </c:pt>
                <c:pt idx="2399">
                  <c:v>1.651E-4</c:v>
                </c:pt>
                <c:pt idx="2400">
                  <c:v>1.651E-4</c:v>
                </c:pt>
                <c:pt idx="2401">
                  <c:v>1.651E-4</c:v>
                </c:pt>
                <c:pt idx="2402">
                  <c:v>1.65E-4</c:v>
                </c:pt>
                <c:pt idx="2403">
                  <c:v>1.65E-4</c:v>
                </c:pt>
                <c:pt idx="2404">
                  <c:v>1.65E-4</c:v>
                </c:pt>
                <c:pt idx="2405">
                  <c:v>1.65E-4</c:v>
                </c:pt>
                <c:pt idx="2406">
                  <c:v>1.649E-4</c:v>
                </c:pt>
                <c:pt idx="2407">
                  <c:v>1.649E-4</c:v>
                </c:pt>
                <c:pt idx="2408">
                  <c:v>1.649E-4</c:v>
                </c:pt>
                <c:pt idx="2409">
                  <c:v>1.6479999999999999E-4</c:v>
                </c:pt>
                <c:pt idx="2410">
                  <c:v>1.6479999999999999E-4</c:v>
                </c:pt>
                <c:pt idx="2411">
                  <c:v>1.6479999999999999E-4</c:v>
                </c:pt>
                <c:pt idx="2412">
                  <c:v>1.6479999999999999E-4</c:v>
                </c:pt>
                <c:pt idx="2413">
                  <c:v>1.6469999999999999E-4</c:v>
                </c:pt>
                <c:pt idx="2414">
                  <c:v>1.6469999999999999E-4</c:v>
                </c:pt>
                <c:pt idx="2415">
                  <c:v>1.6459999999999999E-4</c:v>
                </c:pt>
                <c:pt idx="2416">
                  <c:v>1.6449999999999999E-4</c:v>
                </c:pt>
                <c:pt idx="2417">
                  <c:v>1.6430000000000001E-4</c:v>
                </c:pt>
                <c:pt idx="2418">
                  <c:v>1.64E-4</c:v>
                </c:pt>
                <c:pt idx="2419">
                  <c:v>1.6359999999999999E-4</c:v>
                </c:pt>
                <c:pt idx="2420">
                  <c:v>1.6320000000000001E-4</c:v>
                </c:pt>
                <c:pt idx="2421">
                  <c:v>1.628E-4</c:v>
                </c:pt>
                <c:pt idx="2422">
                  <c:v>1.6229999999999999E-4</c:v>
                </c:pt>
                <c:pt idx="2423">
                  <c:v>1.6190000000000001E-4</c:v>
                </c:pt>
                <c:pt idx="2424">
                  <c:v>1.6129999999999999E-4</c:v>
                </c:pt>
                <c:pt idx="2425">
                  <c:v>1.604E-4</c:v>
                </c:pt>
                <c:pt idx="2426">
                  <c:v>1.5919999999999999E-4</c:v>
                </c:pt>
                <c:pt idx="2427">
                  <c:v>1.5799999999999999E-4</c:v>
                </c:pt>
                <c:pt idx="2428">
                  <c:v>1.5669999999999999E-4</c:v>
                </c:pt>
                <c:pt idx="2429">
                  <c:v>1.5540000000000001E-4</c:v>
                </c:pt>
                <c:pt idx="2430">
                  <c:v>1.54E-4</c:v>
                </c:pt>
                <c:pt idx="2431">
                  <c:v>1.526E-4</c:v>
                </c:pt>
                <c:pt idx="2432">
                  <c:v>1.5119999999999999E-4</c:v>
                </c:pt>
                <c:pt idx="2433">
                  <c:v>1.496E-4</c:v>
                </c:pt>
                <c:pt idx="2434">
                  <c:v>1.4809999999999999E-4</c:v>
                </c:pt>
                <c:pt idx="2435">
                  <c:v>1.4660000000000001E-4</c:v>
                </c:pt>
                <c:pt idx="2436">
                  <c:v>1.451E-4</c:v>
                </c:pt>
                <c:pt idx="2437">
                  <c:v>1.4349999999999999E-4</c:v>
                </c:pt>
                <c:pt idx="2438">
                  <c:v>1.4200000000000001E-4</c:v>
                </c:pt>
                <c:pt idx="2439">
                  <c:v>1.405E-4</c:v>
                </c:pt>
                <c:pt idx="2440">
                  <c:v>1.3899999999999999E-4</c:v>
                </c:pt>
                <c:pt idx="2441">
                  <c:v>1.3750000000000001E-4</c:v>
                </c:pt>
                <c:pt idx="2442">
                  <c:v>1.36E-4</c:v>
                </c:pt>
                <c:pt idx="2443">
                  <c:v>1.3459999999999999E-4</c:v>
                </c:pt>
                <c:pt idx="2444">
                  <c:v>1.3320000000000001E-4</c:v>
                </c:pt>
                <c:pt idx="2445">
                  <c:v>1.3180000000000001E-4</c:v>
                </c:pt>
                <c:pt idx="2446">
                  <c:v>1.304E-4</c:v>
                </c:pt>
                <c:pt idx="2447">
                  <c:v>1.2909999999999999E-4</c:v>
                </c:pt>
                <c:pt idx="2448">
                  <c:v>1.2769999999999999E-4</c:v>
                </c:pt>
                <c:pt idx="2449">
                  <c:v>1.2630000000000001E-4</c:v>
                </c:pt>
                <c:pt idx="2450">
                  <c:v>1.25E-4</c:v>
                </c:pt>
                <c:pt idx="2451">
                  <c:v>1.236E-4</c:v>
                </c:pt>
                <c:pt idx="2452">
                  <c:v>1.2229999999999999E-4</c:v>
                </c:pt>
                <c:pt idx="2453">
                  <c:v>1.21E-4</c:v>
                </c:pt>
                <c:pt idx="2454">
                  <c:v>1.198E-4</c:v>
                </c:pt>
                <c:pt idx="2455">
                  <c:v>1.1849999999999999E-4</c:v>
                </c:pt>
                <c:pt idx="2456">
                  <c:v>1.1730000000000001E-4</c:v>
                </c:pt>
                <c:pt idx="2457">
                  <c:v>1.161E-4</c:v>
                </c:pt>
                <c:pt idx="2458">
                  <c:v>1.149E-4</c:v>
                </c:pt>
                <c:pt idx="2459">
                  <c:v>1.137E-4</c:v>
                </c:pt>
                <c:pt idx="2460">
                  <c:v>1.125E-4</c:v>
                </c:pt>
                <c:pt idx="2461">
                  <c:v>1.1129999999999999E-4</c:v>
                </c:pt>
                <c:pt idx="2462">
                  <c:v>1.1010000000000001E-4</c:v>
                </c:pt>
                <c:pt idx="2463">
                  <c:v>1.0900000000000001E-4</c:v>
                </c:pt>
                <c:pt idx="2464">
                  <c:v>1.0789999999999999E-4</c:v>
                </c:pt>
                <c:pt idx="2465">
                  <c:v>1.0679999999999999E-4</c:v>
                </c:pt>
                <c:pt idx="2466">
                  <c:v>1.0560000000000001E-4</c:v>
                </c:pt>
                <c:pt idx="2467">
                  <c:v>1.0450000000000001E-4</c:v>
                </c:pt>
                <c:pt idx="2468">
                  <c:v>1.0349999999999999E-4</c:v>
                </c:pt>
                <c:pt idx="2469">
                  <c:v>1.024E-4</c:v>
                </c:pt>
                <c:pt idx="2470">
                  <c:v>1.014E-4</c:v>
                </c:pt>
                <c:pt idx="2471">
                  <c:v>1.003E-4</c:v>
                </c:pt>
                <c:pt idx="2472">
                  <c:v>9.9270000000000003E-5</c:v>
                </c:pt>
                <c:pt idx="2473">
                  <c:v>9.823E-5</c:v>
                </c:pt>
                <c:pt idx="2474">
                  <c:v>9.7180000000000001E-5</c:v>
                </c:pt>
                <c:pt idx="2475">
                  <c:v>9.6189999999999999E-5</c:v>
                </c:pt>
                <c:pt idx="2476">
                  <c:v>9.5229999999999995E-5</c:v>
                </c:pt>
                <c:pt idx="2477">
                  <c:v>9.4240000000000006E-5</c:v>
                </c:pt>
                <c:pt idx="2478">
                  <c:v>9.3270000000000007E-5</c:v>
                </c:pt>
                <c:pt idx="2479">
                  <c:v>9.2330000000000005E-5</c:v>
                </c:pt>
                <c:pt idx="2480">
                  <c:v>9.1399999999999999E-5</c:v>
                </c:pt>
                <c:pt idx="2481">
                  <c:v>9.0459999999999998E-5</c:v>
                </c:pt>
                <c:pt idx="2482">
                  <c:v>8.9549999999999995E-5</c:v>
                </c:pt>
                <c:pt idx="2483">
                  <c:v>8.8629999999999997E-5</c:v>
                </c:pt>
                <c:pt idx="2484">
                  <c:v>8.7709999999999999E-5</c:v>
                </c:pt>
                <c:pt idx="2485">
                  <c:v>8.6810000000000004E-5</c:v>
                </c:pt>
                <c:pt idx="2486">
                  <c:v>8.5900000000000001E-5</c:v>
                </c:pt>
                <c:pt idx="2487">
                  <c:v>8.5000000000000006E-5</c:v>
                </c:pt>
                <c:pt idx="2488">
                  <c:v>8.4140000000000004E-5</c:v>
                </c:pt>
                <c:pt idx="2489">
                  <c:v>8.3259999999999999E-5</c:v>
                </c:pt>
                <c:pt idx="2490">
                  <c:v>8.2399999999999997E-5</c:v>
                </c:pt>
                <c:pt idx="2491">
                  <c:v>8.1580000000000002E-5</c:v>
                </c:pt>
                <c:pt idx="2492">
                  <c:v>8.0740000000000003E-5</c:v>
                </c:pt>
                <c:pt idx="2493">
                  <c:v>7.9839999999999995E-5</c:v>
                </c:pt>
                <c:pt idx="2494">
                  <c:v>7.8919999999999997E-5</c:v>
                </c:pt>
                <c:pt idx="2495">
                  <c:v>7.8070000000000003E-5</c:v>
                </c:pt>
                <c:pt idx="2496">
                  <c:v>7.7269999999999997E-5</c:v>
                </c:pt>
                <c:pt idx="2497">
                  <c:v>7.6470000000000005E-5</c:v>
                </c:pt>
                <c:pt idx="2498">
                  <c:v>7.5699999999999997E-5</c:v>
                </c:pt>
                <c:pt idx="2499">
                  <c:v>7.4919999999999994E-5</c:v>
                </c:pt>
                <c:pt idx="2500">
                  <c:v>7.4040000000000003E-5</c:v>
                </c:pt>
                <c:pt idx="2501">
                  <c:v>7.3200000000000004E-5</c:v>
                </c:pt>
                <c:pt idx="2502">
                  <c:v>7.2429999999999996E-5</c:v>
                </c:pt>
                <c:pt idx="2503">
                  <c:v>7.1669999999999997E-5</c:v>
                </c:pt>
                <c:pt idx="2504">
                  <c:v>7.0889999999999994E-5</c:v>
                </c:pt>
                <c:pt idx="2505">
                  <c:v>7.0110000000000005E-5</c:v>
                </c:pt>
                <c:pt idx="2506">
                  <c:v>6.936E-5</c:v>
                </c:pt>
                <c:pt idx="2507">
                  <c:v>6.8629999999999999E-5</c:v>
                </c:pt>
                <c:pt idx="2508">
                  <c:v>6.7960000000000007E-5</c:v>
                </c:pt>
                <c:pt idx="2509">
                  <c:v>6.7260000000000003E-5</c:v>
                </c:pt>
                <c:pt idx="2510">
                  <c:v>6.656E-5</c:v>
                </c:pt>
                <c:pt idx="2511">
                  <c:v>6.5909999999999997E-5</c:v>
                </c:pt>
                <c:pt idx="2512">
                  <c:v>6.5220000000000002E-5</c:v>
                </c:pt>
                <c:pt idx="2513">
                  <c:v>6.4560000000000005E-5</c:v>
                </c:pt>
                <c:pt idx="2514">
                  <c:v>6.3910000000000003E-5</c:v>
                </c:pt>
                <c:pt idx="2515">
                  <c:v>6.3230000000000003E-5</c:v>
                </c:pt>
                <c:pt idx="2516">
                  <c:v>6.2600000000000004E-5</c:v>
                </c:pt>
                <c:pt idx="2517">
                  <c:v>6.2000000000000003E-5</c:v>
                </c:pt>
                <c:pt idx="2518">
                  <c:v>6.1340000000000006E-5</c:v>
                </c:pt>
                <c:pt idx="2519">
                  <c:v>6.0730000000000003E-5</c:v>
                </c:pt>
                <c:pt idx="2520">
                  <c:v>6.0180000000000003E-5</c:v>
                </c:pt>
                <c:pt idx="2521">
                  <c:v>5.961E-5</c:v>
                </c:pt>
                <c:pt idx="2522">
                  <c:v>5.8990000000000003E-5</c:v>
                </c:pt>
                <c:pt idx="2523">
                  <c:v>5.838E-5</c:v>
                </c:pt>
                <c:pt idx="2524">
                  <c:v>5.787E-5</c:v>
                </c:pt>
                <c:pt idx="2525">
                  <c:v>5.7380000000000003E-5</c:v>
                </c:pt>
                <c:pt idx="2526">
                  <c:v>5.6870000000000003E-5</c:v>
                </c:pt>
                <c:pt idx="2527">
                  <c:v>5.6339999999999999E-5</c:v>
                </c:pt>
                <c:pt idx="2528">
                  <c:v>5.5789999999999999E-5</c:v>
                </c:pt>
                <c:pt idx="2529">
                  <c:v>5.524E-5</c:v>
                </c:pt>
                <c:pt idx="2530">
                  <c:v>5.4780000000000001E-5</c:v>
                </c:pt>
                <c:pt idx="2531">
                  <c:v>5.4370000000000003E-5</c:v>
                </c:pt>
                <c:pt idx="2532">
                  <c:v>5.393E-5</c:v>
                </c:pt>
                <c:pt idx="2533">
                  <c:v>5.3409999999999999E-5</c:v>
                </c:pt>
                <c:pt idx="2534">
                  <c:v>5.2899999999999998E-5</c:v>
                </c:pt>
                <c:pt idx="2535">
                  <c:v>5.2450000000000001E-5</c:v>
                </c:pt>
                <c:pt idx="2536">
                  <c:v>5.2009999999999998E-5</c:v>
                </c:pt>
                <c:pt idx="2537">
                  <c:v>5.1549999999999999E-5</c:v>
                </c:pt>
                <c:pt idx="2538">
                  <c:v>5.1119999999999998E-5</c:v>
                </c:pt>
                <c:pt idx="2539">
                  <c:v>5.0689999999999997E-5</c:v>
                </c:pt>
                <c:pt idx="2540">
                  <c:v>5.0260000000000003E-5</c:v>
                </c:pt>
                <c:pt idx="2541">
                  <c:v>4.9839999999999997E-5</c:v>
                </c:pt>
                <c:pt idx="2542">
                  <c:v>4.9429999999999999E-5</c:v>
                </c:pt>
                <c:pt idx="2543">
                  <c:v>4.8989999999999997E-5</c:v>
                </c:pt>
                <c:pt idx="2544">
                  <c:v>4.8569999999999997E-5</c:v>
                </c:pt>
                <c:pt idx="2545">
                  <c:v>4.8140000000000003E-5</c:v>
                </c:pt>
                <c:pt idx="2546">
                  <c:v>4.7700000000000001E-5</c:v>
                </c:pt>
                <c:pt idx="2547">
                  <c:v>4.7309999999999999E-5</c:v>
                </c:pt>
                <c:pt idx="2548">
                  <c:v>4.689E-5</c:v>
                </c:pt>
                <c:pt idx="2549">
                  <c:v>4.6489999999999997E-5</c:v>
                </c:pt>
                <c:pt idx="2550">
                  <c:v>4.6090000000000001E-5</c:v>
                </c:pt>
                <c:pt idx="2551">
                  <c:v>4.5689999999999998E-5</c:v>
                </c:pt>
                <c:pt idx="2552">
                  <c:v>4.5340000000000003E-5</c:v>
                </c:pt>
                <c:pt idx="2553">
                  <c:v>4.498E-5</c:v>
                </c:pt>
                <c:pt idx="2554">
                  <c:v>4.4579999999999997E-5</c:v>
                </c:pt>
                <c:pt idx="2555">
                  <c:v>4.4169999999999999E-5</c:v>
                </c:pt>
                <c:pt idx="2556">
                  <c:v>4.3779999999999998E-5</c:v>
                </c:pt>
                <c:pt idx="2557">
                  <c:v>4.3399999999999998E-5</c:v>
                </c:pt>
                <c:pt idx="2558">
                  <c:v>4.3059999999999998E-5</c:v>
                </c:pt>
                <c:pt idx="2559">
                  <c:v>4.269E-5</c:v>
                </c:pt>
                <c:pt idx="2560">
                  <c:v>4.2339999999999998E-5</c:v>
                </c:pt>
                <c:pt idx="2561">
                  <c:v>4.1980000000000001E-5</c:v>
                </c:pt>
                <c:pt idx="2562">
                  <c:v>4.159E-5</c:v>
                </c:pt>
                <c:pt idx="2563">
                  <c:v>4.125E-5</c:v>
                </c:pt>
                <c:pt idx="2564">
                  <c:v>4.0920000000000001E-5</c:v>
                </c:pt>
                <c:pt idx="2565">
                  <c:v>4.0599999999999998E-5</c:v>
                </c:pt>
                <c:pt idx="2566">
                  <c:v>4.0219999999999998E-5</c:v>
                </c:pt>
                <c:pt idx="2567">
                  <c:v>3.981E-5</c:v>
                </c:pt>
                <c:pt idx="2568">
                  <c:v>3.9480000000000001E-5</c:v>
                </c:pt>
                <c:pt idx="2569">
                  <c:v>3.9209999999999999E-5</c:v>
                </c:pt>
                <c:pt idx="2570">
                  <c:v>3.892E-5</c:v>
                </c:pt>
                <c:pt idx="2571">
                  <c:v>3.8569999999999998E-5</c:v>
                </c:pt>
                <c:pt idx="2572">
                  <c:v>3.8229999999999998E-5</c:v>
                </c:pt>
                <c:pt idx="2573">
                  <c:v>3.7939999999999999E-5</c:v>
                </c:pt>
                <c:pt idx="2574">
                  <c:v>3.7629999999999997E-5</c:v>
                </c:pt>
                <c:pt idx="2575">
                  <c:v>3.7299999999999999E-5</c:v>
                </c:pt>
                <c:pt idx="2576">
                  <c:v>3.697E-5</c:v>
                </c:pt>
                <c:pt idx="2577">
                  <c:v>3.6650000000000003E-5</c:v>
                </c:pt>
                <c:pt idx="2578">
                  <c:v>3.6269999999999997E-5</c:v>
                </c:pt>
                <c:pt idx="2579">
                  <c:v>3.595E-5</c:v>
                </c:pt>
                <c:pt idx="2580">
                  <c:v>3.5710000000000002E-5</c:v>
                </c:pt>
                <c:pt idx="2581">
                  <c:v>3.5389999999999998E-5</c:v>
                </c:pt>
                <c:pt idx="2582">
                  <c:v>3.5080000000000003E-5</c:v>
                </c:pt>
                <c:pt idx="2583">
                  <c:v>3.4799999999999999E-5</c:v>
                </c:pt>
                <c:pt idx="2584">
                  <c:v>3.451E-5</c:v>
                </c:pt>
                <c:pt idx="2585">
                  <c:v>3.4220000000000001E-5</c:v>
                </c:pt>
                <c:pt idx="2586">
                  <c:v>3.3890000000000002E-5</c:v>
                </c:pt>
                <c:pt idx="2587">
                  <c:v>3.3559999999999997E-5</c:v>
                </c:pt>
                <c:pt idx="2588">
                  <c:v>3.3229999999999999E-5</c:v>
                </c:pt>
                <c:pt idx="2589">
                  <c:v>3.29E-5</c:v>
                </c:pt>
                <c:pt idx="2590">
                  <c:v>3.2580000000000003E-5</c:v>
                </c:pt>
                <c:pt idx="2591">
                  <c:v>3.2259999999999999E-5</c:v>
                </c:pt>
                <c:pt idx="2592">
                  <c:v>3.1959999999999999E-5</c:v>
                </c:pt>
                <c:pt idx="2593">
                  <c:v>3.1640000000000002E-5</c:v>
                </c:pt>
                <c:pt idx="2594">
                  <c:v>3.137E-5</c:v>
                </c:pt>
                <c:pt idx="2595">
                  <c:v>3.1080000000000001E-5</c:v>
                </c:pt>
                <c:pt idx="2596">
                  <c:v>3.0729999999999999E-5</c:v>
                </c:pt>
                <c:pt idx="2597">
                  <c:v>3.044E-5</c:v>
                </c:pt>
                <c:pt idx="2598">
                  <c:v>3.0130000000000001E-5</c:v>
                </c:pt>
                <c:pt idx="2599">
                  <c:v>2.9839999999999999E-5</c:v>
                </c:pt>
                <c:pt idx="2600">
                  <c:v>2.959E-5</c:v>
                </c:pt>
                <c:pt idx="2601">
                  <c:v>2.9300000000000001E-5</c:v>
                </c:pt>
                <c:pt idx="2602">
                  <c:v>2.9009999999999998E-5</c:v>
                </c:pt>
                <c:pt idx="2603">
                  <c:v>2.8759999999999999E-5</c:v>
                </c:pt>
                <c:pt idx="2604">
                  <c:v>2.8500000000000002E-5</c:v>
                </c:pt>
                <c:pt idx="2605">
                  <c:v>2.8189999999999999E-5</c:v>
                </c:pt>
                <c:pt idx="2606">
                  <c:v>2.792E-5</c:v>
                </c:pt>
                <c:pt idx="2607">
                  <c:v>2.7690000000000001E-5</c:v>
                </c:pt>
                <c:pt idx="2608">
                  <c:v>2.7460000000000001E-5</c:v>
                </c:pt>
                <c:pt idx="2609">
                  <c:v>2.72E-5</c:v>
                </c:pt>
                <c:pt idx="2610">
                  <c:v>2.6910000000000002E-5</c:v>
                </c:pt>
                <c:pt idx="2611">
                  <c:v>2.6650000000000001E-5</c:v>
                </c:pt>
                <c:pt idx="2612">
                  <c:v>2.6380000000000002E-5</c:v>
                </c:pt>
                <c:pt idx="2613">
                  <c:v>2.6120000000000001E-5</c:v>
                </c:pt>
                <c:pt idx="2614">
                  <c:v>2.5899999999999999E-5</c:v>
                </c:pt>
                <c:pt idx="2615">
                  <c:v>2.5700000000000001E-5</c:v>
                </c:pt>
                <c:pt idx="2616">
                  <c:v>2.5469999999999998E-5</c:v>
                </c:pt>
                <c:pt idx="2617">
                  <c:v>2.5210000000000001E-5</c:v>
                </c:pt>
                <c:pt idx="2618">
                  <c:v>2.497E-5</c:v>
                </c:pt>
                <c:pt idx="2619">
                  <c:v>2.4700000000000001E-5</c:v>
                </c:pt>
                <c:pt idx="2620">
                  <c:v>2.4490000000000001E-5</c:v>
                </c:pt>
                <c:pt idx="2621">
                  <c:v>2.4340000000000001E-5</c:v>
                </c:pt>
                <c:pt idx="2622">
                  <c:v>2.406E-5</c:v>
                </c:pt>
                <c:pt idx="2623">
                  <c:v>2.3790000000000001E-5</c:v>
                </c:pt>
                <c:pt idx="2624">
                  <c:v>2.3580000000000001E-5</c:v>
                </c:pt>
                <c:pt idx="2625">
                  <c:v>2.34E-5</c:v>
                </c:pt>
                <c:pt idx="2626">
                  <c:v>2.3249999999999999E-5</c:v>
                </c:pt>
                <c:pt idx="2627">
                  <c:v>2.3059999999999999E-5</c:v>
                </c:pt>
                <c:pt idx="2628">
                  <c:v>2.2860000000000001E-5</c:v>
                </c:pt>
                <c:pt idx="2629">
                  <c:v>2.266E-5</c:v>
                </c:pt>
                <c:pt idx="2630">
                  <c:v>2.247E-5</c:v>
                </c:pt>
                <c:pt idx="2631">
                  <c:v>2.228E-5</c:v>
                </c:pt>
                <c:pt idx="2632">
                  <c:v>2.211E-5</c:v>
                </c:pt>
                <c:pt idx="2633">
                  <c:v>2.194E-5</c:v>
                </c:pt>
                <c:pt idx="2634">
                  <c:v>2.1759999999999998E-5</c:v>
                </c:pt>
                <c:pt idx="2635">
                  <c:v>2.158E-5</c:v>
                </c:pt>
                <c:pt idx="2636">
                  <c:v>2.141E-5</c:v>
                </c:pt>
                <c:pt idx="2637">
                  <c:v>2.1229999999999998E-5</c:v>
                </c:pt>
                <c:pt idx="2638">
                  <c:v>2.103E-5</c:v>
                </c:pt>
                <c:pt idx="2639">
                  <c:v>2.084E-5</c:v>
                </c:pt>
                <c:pt idx="2640">
                  <c:v>2.0679999999999999E-5</c:v>
                </c:pt>
                <c:pt idx="2641">
                  <c:v>2.052E-5</c:v>
                </c:pt>
                <c:pt idx="2642">
                  <c:v>2.035E-5</c:v>
                </c:pt>
                <c:pt idx="2643">
                  <c:v>2.0169999999999998E-5</c:v>
                </c:pt>
                <c:pt idx="2644">
                  <c:v>2.0000000000000002E-5</c:v>
                </c:pt>
                <c:pt idx="2645">
                  <c:v>1.984E-5</c:v>
                </c:pt>
                <c:pt idx="2646">
                  <c:v>1.965E-5</c:v>
                </c:pt>
                <c:pt idx="2647">
                  <c:v>1.944E-5</c:v>
                </c:pt>
                <c:pt idx="2648">
                  <c:v>1.9279999999999998E-5</c:v>
                </c:pt>
                <c:pt idx="2649">
                  <c:v>1.914E-5</c:v>
                </c:pt>
                <c:pt idx="2650">
                  <c:v>1.897E-5</c:v>
                </c:pt>
                <c:pt idx="2651">
                  <c:v>1.8810000000000001E-5</c:v>
                </c:pt>
                <c:pt idx="2652">
                  <c:v>1.8660000000000001E-5</c:v>
                </c:pt>
                <c:pt idx="2653">
                  <c:v>1.8499999999999999E-5</c:v>
                </c:pt>
                <c:pt idx="2654">
                  <c:v>1.8329999999999999E-5</c:v>
                </c:pt>
                <c:pt idx="2655">
                  <c:v>1.8179999999999999E-5</c:v>
                </c:pt>
                <c:pt idx="2656">
                  <c:v>1.802E-5</c:v>
                </c:pt>
                <c:pt idx="2657">
                  <c:v>1.787E-5</c:v>
                </c:pt>
                <c:pt idx="2658">
                  <c:v>1.774E-5</c:v>
                </c:pt>
                <c:pt idx="2659">
                  <c:v>1.7600000000000001E-5</c:v>
                </c:pt>
                <c:pt idx="2660">
                  <c:v>1.7459999999999999E-5</c:v>
                </c:pt>
                <c:pt idx="2661">
                  <c:v>1.732E-5</c:v>
                </c:pt>
                <c:pt idx="2662">
                  <c:v>1.7110000000000001E-5</c:v>
                </c:pt>
                <c:pt idx="2663">
                  <c:v>1.694E-5</c:v>
                </c:pt>
                <c:pt idx="2664">
                  <c:v>1.683E-5</c:v>
                </c:pt>
                <c:pt idx="2665">
                  <c:v>1.6730000000000001E-5</c:v>
                </c:pt>
                <c:pt idx="2666">
                  <c:v>1.6569999999999999E-5</c:v>
                </c:pt>
                <c:pt idx="2667">
                  <c:v>1.6390000000000001E-5</c:v>
                </c:pt>
                <c:pt idx="2668">
                  <c:v>1.628E-5</c:v>
                </c:pt>
                <c:pt idx="2669">
                  <c:v>1.613E-5</c:v>
                </c:pt>
                <c:pt idx="2670">
                  <c:v>1.5979999999999999E-5</c:v>
                </c:pt>
                <c:pt idx="2671">
                  <c:v>1.5869999999999999E-5</c:v>
                </c:pt>
                <c:pt idx="2672">
                  <c:v>1.571E-5</c:v>
                </c:pt>
                <c:pt idx="2673">
                  <c:v>1.556E-5</c:v>
                </c:pt>
                <c:pt idx="2674">
                  <c:v>1.5440000000000001E-5</c:v>
                </c:pt>
                <c:pt idx="2675">
                  <c:v>1.5339999999999999E-5</c:v>
                </c:pt>
                <c:pt idx="2676">
                  <c:v>1.523E-5</c:v>
                </c:pt>
                <c:pt idx="2677">
                  <c:v>1.507E-5</c:v>
                </c:pt>
                <c:pt idx="2678">
                  <c:v>1.4970000000000001E-5</c:v>
                </c:pt>
                <c:pt idx="2679">
                  <c:v>1.486E-5</c:v>
                </c:pt>
                <c:pt idx="2680">
                  <c:v>1.471E-5</c:v>
                </c:pt>
                <c:pt idx="2681">
                  <c:v>1.4589999999999999E-5</c:v>
                </c:pt>
                <c:pt idx="2682">
                  <c:v>1.4450000000000001E-5</c:v>
                </c:pt>
                <c:pt idx="2683">
                  <c:v>1.43E-5</c:v>
                </c:pt>
                <c:pt idx="2684">
                  <c:v>1.417E-5</c:v>
                </c:pt>
                <c:pt idx="2685">
                  <c:v>1.4080000000000001E-5</c:v>
                </c:pt>
                <c:pt idx="2686">
                  <c:v>1.398E-5</c:v>
                </c:pt>
                <c:pt idx="2687">
                  <c:v>1.383E-5</c:v>
                </c:pt>
                <c:pt idx="2688">
                  <c:v>1.367E-5</c:v>
                </c:pt>
                <c:pt idx="2689">
                  <c:v>1.3540000000000001E-5</c:v>
                </c:pt>
                <c:pt idx="2690">
                  <c:v>1.343E-5</c:v>
                </c:pt>
                <c:pt idx="2691">
                  <c:v>1.332E-5</c:v>
                </c:pt>
                <c:pt idx="2692">
                  <c:v>1.3210000000000001E-5</c:v>
                </c:pt>
                <c:pt idx="2693">
                  <c:v>1.308E-5</c:v>
                </c:pt>
                <c:pt idx="2694">
                  <c:v>1.294E-5</c:v>
                </c:pt>
                <c:pt idx="2695">
                  <c:v>1.276E-5</c:v>
                </c:pt>
                <c:pt idx="2696">
                  <c:v>1.2619999999999999E-5</c:v>
                </c:pt>
                <c:pt idx="2697">
                  <c:v>1.253E-5</c:v>
                </c:pt>
                <c:pt idx="2698">
                  <c:v>1.242E-5</c:v>
                </c:pt>
                <c:pt idx="2699">
                  <c:v>1.2289999999999999E-5</c:v>
                </c:pt>
                <c:pt idx="2700">
                  <c:v>1.216E-5</c:v>
                </c:pt>
                <c:pt idx="2701">
                  <c:v>1.204E-5</c:v>
                </c:pt>
                <c:pt idx="2702">
                  <c:v>1.1919999999999999E-5</c:v>
                </c:pt>
                <c:pt idx="2703">
                  <c:v>1.181E-5</c:v>
                </c:pt>
                <c:pt idx="2704">
                  <c:v>1.171E-5</c:v>
                </c:pt>
                <c:pt idx="2705">
                  <c:v>1.1620000000000001E-5</c:v>
                </c:pt>
                <c:pt idx="2706">
                  <c:v>1.151E-5</c:v>
                </c:pt>
                <c:pt idx="2707">
                  <c:v>1.1389999999999999E-5</c:v>
                </c:pt>
                <c:pt idx="2708">
                  <c:v>1.13E-5</c:v>
                </c:pt>
                <c:pt idx="2709">
                  <c:v>1.1270000000000001E-5</c:v>
                </c:pt>
                <c:pt idx="2710">
                  <c:v>1.1199999999999999E-5</c:v>
                </c:pt>
                <c:pt idx="2711">
                  <c:v>1.1090000000000001E-5</c:v>
                </c:pt>
                <c:pt idx="2712">
                  <c:v>1.098E-5</c:v>
                </c:pt>
                <c:pt idx="2713">
                  <c:v>1.084E-5</c:v>
                </c:pt>
                <c:pt idx="2714">
                  <c:v>1.0730000000000001E-5</c:v>
                </c:pt>
                <c:pt idx="2715">
                  <c:v>1.065E-5</c:v>
                </c:pt>
                <c:pt idx="2716">
                  <c:v>1.06E-5</c:v>
                </c:pt>
                <c:pt idx="2717">
                  <c:v>1.0499999999999999E-5</c:v>
                </c:pt>
                <c:pt idx="2718">
                  <c:v>1.039E-5</c:v>
                </c:pt>
                <c:pt idx="2719">
                  <c:v>1.0329999999999999E-5</c:v>
                </c:pt>
                <c:pt idx="2720">
                  <c:v>1.026E-5</c:v>
                </c:pt>
                <c:pt idx="2721">
                  <c:v>1.0180000000000001E-5</c:v>
                </c:pt>
                <c:pt idx="2722">
                  <c:v>1.011E-5</c:v>
                </c:pt>
                <c:pt idx="2723">
                  <c:v>1.0010000000000001E-5</c:v>
                </c:pt>
                <c:pt idx="2724">
                  <c:v>9.9559999999999992E-6</c:v>
                </c:pt>
                <c:pt idx="2725">
                  <c:v>9.9369999999999999E-6</c:v>
                </c:pt>
                <c:pt idx="2726">
                  <c:v>9.8889999999999997E-6</c:v>
                </c:pt>
                <c:pt idx="2727">
                  <c:v>9.8130000000000007E-6</c:v>
                </c:pt>
                <c:pt idx="2728">
                  <c:v>9.7459999999999995E-6</c:v>
                </c:pt>
                <c:pt idx="2729">
                  <c:v>9.6409999999999997E-6</c:v>
                </c:pt>
                <c:pt idx="2730">
                  <c:v>9.5750000000000007E-6</c:v>
                </c:pt>
                <c:pt idx="2731">
                  <c:v>9.5459999999999997E-6</c:v>
                </c:pt>
                <c:pt idx="2732">
                  <c:v>9.4979999999999995E-6</c:v>
                </c:pt>
                <c:pt idx="2733">
                  <c:v>9.4320000000000005E-6</c:v>
                </c:pt>
                <c:pt idx="2734">
                  <c:v>9.3360000000000001E-6</c:v>
                </c:pt>
                <c:pt idx="2735">
                  <c:v>9.2690000000000005E-6</c:v>
                </c:pt>
                <c:pt idx="2736">
                  <c:v>9.2029999999999998E-6</c:v>
                </c:pt>
                <c:pt idx="2737">
                  <c:v>9.1549999999999996E-6</c:v>
                </c:pt>
                <c:pt idx="2738">
                  <c:v>9.1169999999999993E-6</c:v>
                </c:pt>
                <c:pt idx="2739">
                  <c:v>9.0690000000000008E-6</c:v>
                </c:pt>
                <c:pt idx="2740">
                  <c:v>8.9930000000000001E-6</c:v>
                </c:pt>
                <c:pt idx="2741">
                  <c:v>8.9260000000000006E-6</c:v>
                </c:pt>
                <c:pt idx="2742">
                  <c:v>8.8880000000000003E-6</c:v>
                </c:pt>
                <c:pt idx="2743">
                  <c:v>8.7830000000000004E-6</c:v>
                </c:pt>
                <c:pt idx="2744">
                  <c:v>8.7159999999999992E-6</c:v>
                </c:pt>
                <c:pt idx="2745">
                  <c:v>8.6589999999999996E-6</c:v>
                </c:pt>
                <c:pt idx="2746">
                  <c:v>8.5450000000000003E-6</c:v>
                </c:pt>
                <c:pt idx="2747">
                  <c:v>8.4589999999999998E-6</c:v>
                </c:pt>
                <c:pt idx="2748">
                  <c:v>8.4400000000000005E-6</c:v>
                </c:pt>
                <c:pt idx="2749">
                  <c:v>8.4489999999999999E-6</c:v>
                </c:pt>
                <c:pt idx="2750">
                  <c:v>8.3920000000000003E-6</c:v>
                </c:pt>
                <c:pt idx="2751">
                  <c:v>8.2970000000000004E-6</c:v>
                </c:pt>
                <c:pt idx="2752">
                  <c:v>8.2390000000000002E-6</c:v>
                </c:pt>
                <c:pt idx="2753">
                  <c:v>8.1920000000000005E-6</c:v>
                </c:pt>
                <c:pt idx="2754">
                  <c:v>8.106E-6</c:v>
                </c:pt>
                <c:pt idx="2755">
                  <c:v>8.0390000000000005E-6</c:v>
                </c:pt>
                <c:pt idx="2756">
                  <c:v>7.9719999999999992E-6</c:v>
                </c:pt>
                <c:pt idx="2757">
                  <c:v>7.8679999999999999E-6</c:v>
                </c:pt>
                <c:pt idx="2758">
                  <c:v>7.7910000000000005E-6</c:v>
                </c:pt>
                <c:pt idx="2759">
                  <c:v>7.7910000000000005E-6</c:v>
                </c:pt>
                <c:pt idx="2760">
                  <c:v>7.763E-6</c:v>
                </c:pt>
                <c:pt idx="2761">
                  <c:v>7.6669999999999996E-6</c:v>
                </c:pt>
                <c:pt idx="2762">
                  <c:v>7.5909999999999998E-6</c:v>
                </c:pt>
                <c:pt idx="2763">
                  <c:v>7.5240000000000003E-6</c:v>
                </c:pt>
                <c:pt idx="2764">
                  <c:v>7.4669999999999998E-6</c:v>
                </c:pt>
                <c:pt idx="2765">
                  <c:v>7.4290000000000004E-6</c:v>
                </c:pt>
                <c:pt idx="2766">
                  <c:v>7.3529999999999997E-6</c:v>
                </c:pt>
                <c:pt idx="2767">
                  <c:v>7.2949999999999996E-6</c:v>
                </c:pt>
                <c:pt idx="2768">
                  <c:v>7.2760000000000003E-6</c:v>
                </c:pt>
                <c:pt idx="2769">
                  <c:v>7.238E-6</c:v>
                </c:pt>
                <c:pt idx="2770">
                  <c:v>7.2099999999999996E-6</c:v>
                </c:pt>
                <c:pt idx="2771">
                  <c:v>7.1330000000000001E-6</c:v>
                </c:pt>
                <c:pt idx="2772">
                  <c:v>7.0570000000000004E-6</c:v>
                </c:pt>
                <c:pt idx="2773">
                  <c:v>7.0280000000000003E-6</c:v>
                </c:pt>
                <c:pt idx="2774">
                  <c:v>6.9619999999999996E-6</c:v>
                </c:pt>
                <c:pt idx="2775">
                  <c:v>6.8850000000000001E-6</c:v>
                </c:pt>
                <c:pt idx="2776">
                  <c:v>6.8190000000000003E-6</c:v>
                </c:pt>
                <c:pt idx="2777">
                  <c:v>6.7800000000000003E-6</c:v>
                </c:pt>
                <c:pt idx="2778">
                  <c:v>6.7229999999999998E-6</c:v>
                </c:pt>
                <c:pt idx="2779">
                  <c:v>6.6279999999999999E-6</c:v>
                </c:pt>
                <c:pt idx="2780">
                  <c:v>6.5989999999999998E-6</c:v>
                </c:pt>
                <c:pt idx="2781">
                  <c:v>6.5610000000000004E-6</c:v>
                </c:pt>
                <c:pt idx="2782">
                  <c:v>6.494E-6</c:v>
                </c:pt>
                <c:pt idx="2783">
                  <c:v>6.4370000000000004E-6</c:v>
                </c:pt>
                <c:pt idx="2784">
                  <c:v>6.37E-6</c:v>
                </c:pt>
                <c:pt idx="2785">
                  <c:v>6.3130000000000004E-6</c:v>
                </c:pt>
                <c:pt idx="2786">
                  <c:v>6.2369999999999997E-6</c:v>
                </c:pt>
                <c:pt idx="2787">
                  <c:v>6.1410000000000002E-6</c:v>
                </c:pt>
                <c:pt idx="2788">
                  <c:v>6.0560000000000001E-6</c:v>
                </c:pt>
                <c:pt idx="2789">
                  <c:v>5.9410000000000004E-6</c:v>
                </c:pt>
                <c:pt idx="2790">
                  <c:v>5.8459999999999996E-6</c:v>
                </c:pt>
                <c:pt idx="2791">
                  <c:v>5.8170000000000004E-6</c:v>
                </c:pt>
                <c:pt idx="2792">
                  <c:v>5.7980000000000002E-6</c:v>
                </c:pt>
                <c:pt idx="2793">
                  <c:v>5.7119999999999997E-6</c:v>
                </c:pt>
                <c:pt idx="2794">
                  <c:v>5.6269999999999997E-6</c:v>
                </c:pt>
                <c:pt idx="2795">
                  <c:v>5.5979999999999996E-6</c:v>
                </c:pt>
                <c:pt idx="2796">
                  <c:v>5.541E-6</c:v>
                </c:pt>
                <c:pt idx="2797">
                  <c:v>5.4360000000000001E-6</c:v>
                </c:pt>
                <c:pt idx="2798">
                  <c:v>5.3499999999999996E-6</c:v>
                </c:pt>
                <c:pt idx="2799">
                  <c:v>5.3310000000000003E-6</c:v>
                </c:pt>
                <c:pt idx="2800">
                  <c:v>5.3210000000000004E-6</c:v>
                </c:pt>
                <c:pt idx="2801">
                  <c:v>5.2739999999999998E-6</c:v>
                </c:pt>
                <c:pt idx="2802">
                  <c:v>5.1970000000000004E-6</c:v>
                </c:pt>
                <c:pt idx="2803">
                  <c:v>5.1209999999999998E-6</c:v>
                </c:pt>
                <c:pt idx="2804">
                  <c:v>5.0919999999999997E-6</c:v>
                </c:pt>
                <c:pt idx="2805">
                  <c:v>5.045E-6</c:v>
                </c:pt>
                <c:pt idx="2806">
                  <c:v>4.9590000000000003E-6</c:v>
                </c:pt>
                <c:pt idx="2807">
                  <c:v>4.921E-6</c:v>
                </c:pt>
                <c:pt idx="2808">
                  <c:v>4.8829999999999997E-6</c:v>
                </c:pt>
                <c:pt idx="2809">
                  <c:v>4.8350000000000003E-6</c:v>
                </c:pt>
                <c:pt idx="2810">
                  <c:v>4.7870000000000001E-6</c:v>
                </c:pt>
                <c:pt idx="2811">
                  <c:v>4.7489999999999998E-6</c:v>
                </c:pt>
                <c:pt idx="2812">
                  <c:v>4.7489999999999998E-6</c:v>
                </c:pt>
                <c:pt idx="2813">
                  <c:v>4.7110000000000003E-6</c:v>
                </c:pt>
                <c:pt idx="2814">
                  <c:v>4.6539999999999998E-6</c:v>
                </c:pt>
                <c:pt idx="2815">
                  <c:v>4.6059999999999996E-6</c:v>
                </c:pt>
                <c:pt idx="2816">
                  <c:v>4.5580000000000002E-6</c:v>
                </c:pt>
                <c:pt idx="2817">
                  <c:v>4.5580000000000002E-6</c:v>
                </c:pt>
                <c:pt idx="2818">
                  <c:v>4.5199999999999999E-6</c:v>
                </c:pt>
                <c:pt idx="2819">
                  <c:v>4.4340000000000002E-6</c:v>
                </c:pt>
                <c:pt idx="2820">
                  <c:v>4.3869999999999997E-6</c:v>
                </c:pt>
                <c:pt idx="2821">
                  <c:v>4.3579999999999996E-6</c:v>
                </c:pt>
                <c:pt idx="2822">
                  <c:v>4.3490000000000002E-6</c:v>
                </c:pt>
                <c:pt idx="2823">
                  <c:v>4.301E-6</c:v>
                </c:pt>
                <c:pt idx="2824">
                  <c:v>4.2629999999999997E-6</c:v>
                </c:pt>
                <c:pt idx="2825">
                  <c:v>4.2819999999999998E-6</c:v>
                </c:pt>
                <c:pt idx="2826">
                  <c:v>4.2910000000000001E-6</c:v>
                </c:pt>
                <c:pt idx="2827">
                  <c:v>4.2529999999999998E-6</c:v>
                </c:pt>
                <c:pt idx="2828">
                  <c:v>4.2150000000000003E-6</c:v>
                </c:pt>
                <c:pt idx="2829">
                  <c:v>4.1869999999999999E-6</c:v>
                </c:pt>
                <c:pt idx="2830">
                  <c:v>4.1389999999999997E-6</c:v>
                </c:pt>
                <c:pt idx="2831">
                  <c:v>4.1579999999999998E-6</c:v>
                </c:pt>
                <c:pt idx="2832">
                  <c:v>4.177E-6</c:v>
                </c:pt>
                <c:pt idx="2833">
                  <c:v>4.1670000000000001E-6</c:v>
                </c:pt>
                <c:pt idx="2834">
                  <c:v>4.1579999999999998E-6</c:v>
                </c:pt>
                <c:pt idx="2835">
                  <c:v>4.0820000000000001E-6</c:v>
                </c:pt>
                <c:pt idx="2836">
                  <c:v>4.0149999999999997E-6</c:v>
                </c:pt>
                <c:pt idx="2837">
                  <c:v>4.0149999999999997E-6</c:v>
                </c:pt>
                <c:pt idx="2838">
                  <c:v>4.0049999999999998E-6</c:v>
                </c:pt>
                <c:pt idx="2839">
                  <c:v>3.9389999999999999E-6</c:v>
                </c:pt>
                <c:pt idx="2840">
                  <c:v>3.8720000000000004E-6</c:v>
                </c:pt>
                <c:pt idx="2841">
                  <c:v>3.8430000000000003E-6</c:v>
                </c:pt>
                <c:pt idx="2842">
                  <c:v>3.8149999999999999E-6</c:v>
                </c:pt>
                <c:pt idx="2843">
                  <c:v>3.7759999999999999E-6</c:v>
                </c:pt>
                <c:pt idx="2844">
                  <c:v>3.7670000000000001E-6</c:v>
                </c:pt>
                <c:pt idx="2845">
                  <c:v>3.7290000000000002E-6</c:v>
                </c:pt>
                <c:pt idx="2846">
                  <c:v>3.7100000000000001E-6</c:v>
                </c:pt>
                <c:pt idx="2847">
                  <c:v>3.6909999999999999E-6</c:v>
                </c:pt>
                <c:pt idx="2848">
                  <c:v>3.6430000000000001E-6</c:v>
                </c:pt>
                <c:pt idx="2849">
                  <c:v>3.6330000000000002E-6</c:v>
                </c:pt>
                <c:pt idx="2850">
                  <c:v>3.6049999999999998E-6</c:v>
                </c:pt>
                <c:pt idx="2851">
                  <c:v>3.5760000000000002E-6</c:v>
                </c:pt>
                <c:pt idx="2852">
                  <c:v>3.557E-6</c:v>
                </c:pt>
                <c:pt idx="2853">
                  <c:v>3.5379999999999998E-6</c:v>
                </c:pt>
                <c:pt idx="2854">
                  <c:v>3.5190000000000001E-6</c:v>
                </c:pt>
                <c:pt idx="2855">
                  <c:v>3.4520000000000002E-6</c:v>
                </c:pt>
                <c:pt idx="2856">
                  <c:v>3.433E-6</c:v>
                </c:pt>
                <c:pt idx="2857">
                  <c:v>3.4240000000000002E-6</c:v>
                </c:pt>
                <c:pt idx="2858">
                  <c:v>3.366E-6</c:v>
                </c:pt>
                <c:pt idx="2859">
                  <c:v>3.3469999999999999E-6</c:v>
                </c:pt>
                <c:pt idx="2860">
                  <c:v>3.3189999999999999E-6</c:v>
                </c:pt>
                <c:pt idx="2861">
                  <c:v>3.309E-6</c:v>
                </c:pt>
                <c:pt idx="2862">
                  <c:v>3.2899999999999998E-6</c:v>
                </c:pt>
                <c:pt idx="2863">
                  <c:v>3.2610000000000002E-6</c:v>
                </c:pt>
                <c:pt idx="2864">
                  <c:v>3.252E-6</c:v>
                </c:pt>
                <c:pt idx="2865">
                  <c:v>3.2140000000000001E-6</c:v>
                </c:pt>
                <c:pt idx="2866">
                  <c:v>3.1949999999999999E-6</c:v>
                </c:pt>
                <c:pt idx="2867">
                  <c:v>3.1760000000000002E-6</c:v>
                </c:pt>
                <c:pt idx="2868">
                  <c:v>3.1470000000000001E-6</c:v>
                </c:pt>
                <c:pt idx="2869">
                  <c:v>3.1089999999999998E-6</c:v>
                </c:pt>
                <c:pt idx="2870">
                  <c:v>3.0709999999999999E-6</c:v>
                </c:pt>
                <c:pt idx="2871">
                  <c:v>3.0709999999999999E-6</c:v>
                </c:pt>
                <c:pt idx="2872">
                  <c:v>3.0520000000000002E-6</c:v>
                </c:pt>
                <c:pt idx="2873">
                  <c:v>3.0230000000000001E-6</c:v>
                </c:pt>
                <c:pt idx="2874">
                  <c:v>2.9849999999999998E-6</c:v>
                </c:pt>
                <c:pt idx="2875">
                  <c:v>2.9660000000000001E-6</c:v>
                </c:pt>
                <c:pt idx="2876">
                  <c:v>2.9660000000000001E-6</c:v>
                </c:pt>
                <c:pt idx="2877">
                  <c:v>2.909E-6</c:v>
                </c:pt>
                <c:pt idx="2878">
                  <c:v>2.88E-6</c:v>
                </c:pt>
                <c:pt idx="2879">
                  <c:v>2.88E-6</c:v>
                </c:pt>
                <c:pt idx="2880">
                  <c:v>2.8509999999999999E-6</c:v>
                </c:pt>
                <c:pt idx="2881">
                  <c:v>2.8320000000000002E-6</c:v>
                </c:pt>
                <c:pt idx="2882">
                  <c:v>2.8320000000000002E-6</c:v>
                </c:pt>
                <c:pt idx="2883">
                  <c:v>2.8320000000000002E-6</c:v>
                </c:pt>
                <c:pt idx="2884">
                  <c:v>2.8040000000000002E-6</c:v>
                </c:pt>
                <c:pt idx="2885">
                  <c:v>2.7269999999999999E-6</c:v>
                </c:pt>
                <c:pt idx="2886">
                  <c:v>2.6800000000000002E-6</c:v>
                </c:pt>
                <c:pt idx="2887">
                  <c:v>2.6989999999999999E-6</c:v>
                </c:pt>
                <c:pt idx="2888">
                  <c:v>2.6800000000000002E-6</c:v>
                </c:pt>
                <c:pt idx="2889">
                  <c:v>2.632E-6</c:v>
                </c:pt>
                <c:pt idx="2890">
                  <c:v>2.5940000000000001E-6</c:v>
                </c:pt>
                <c:pt idx="2891">
                  <c:v>2.5560000000000002E-6</c:v>
                </c:pt>
                <c:pt idx="2892">
                  <c:v>2.4789999999999999E-6</c:v>
                </c:pt>
                <c:pt idx="2893">
                  <c:v>2.4219999999999999E-6</c:v>
                </c:pt>
                <c:pt idx="2894">
                  <c:v>2.4219999999999999E-6</c:v>
                </c:pt>
                <c:pt idx="2895">
                  <c:v>2.4030000000000001E-6</c:v>
                </c:pt>
                <c:pt idx="2896">
                  <c:v>2.3460000000000001E-6</c:v>
                </c:pt>
                <c:pt idx="2897">
                  <c:v>2.2979999999999999E-6</c:v>
                </c:pt>
                <c:pt idx="2898">
                  <c:v>2.2790000000000001E-6</c:v>
                </c:pt>
                <c:pt idx="2899">
                  <c:v>2.2699999999999999E-6</c:v>
                </c:pt>
                <c:pt idx="2900">
                  <c:v>2.2699999999999999E-6</c:v>
                </c:pt>
                <c:pt idx="2901">
                  <c:v>2.26E-6</c:v>
                </c:pt>
                <c:pt idx="2902">
                  <c:v>2.2120000000000002E-6</c:v>
                </c:pt>
                <c:pt idx="2903">
                  <c:v>2.1739999999999999E-6</c:v>
                </c:pt>
                <c:pt idx="2904">
                  <c:v>2.2120000000000002E-6</c:v>
                </c:pt>
                <c:pt idx="2905">
                  <c:v>2.2510000000000001E-6</c:v>
                </c:pt>
                <c:pt idx="2906">
                  <c:v>2.232E-6</c:v>
                </c:pt>
                <c:pt idx="2907">
                  <c:v>2.193E-6</c:v>
                </c:pt>
                <c:pt idx="2908">
                  <c:v>2.1840000000000002E-6</c:v>
                </c:pt>
                <c:pt idx="2909">
                  <c:v>2.193E-6</c:v>
                </c:pt>
                <c:pt idx="2910">
                  <c:v>2.2029999999999999E-6</c:v>
                </c:pt>
                <c:pt idx="2911">
                  <c:v>2.165E-6</c:v>
                </c:pt>
                <c:pt idx="2912">
                  <c:v>2.1169999999999998E-6</c:v>
                </c:pt>
                <c:pt idx="2913">
                  <c:v>2.108E-6</c:v>
                </c:pt>
                <c:pt idx="2914">
                  <c:v>2.1169999999999998E-6</c:v>
                </c:pt>
                <c:pt idx="2915">
                  <c:v>2.1270000000000001E-6</c:v>
                </c:pt>
                <c:pt idx="2916">
                  <c:v>2.1270000000000001E-6</c:v>
                </c:pt>
                <c:pt idx="2917">
                  <c:v>2.1169999999999998E-6</c:v>
                </c:pt>
                <c:pt idx="2918">
                  <c:v>2.069E-6</c:v>
                </c:pt>
                <c:pt idx="2919">
                  <c:v>2.0600000000000002E-6</c:v>
                </c:pt>
                <c:pt idx="2920">
                  <c:v>2.069E-6</c:v>
                </c:pt>
                <c:pt idx="2921">
                  <c:v>2.0789999999999999E-6</c:v>
                </c:pt>
                <c:pt idx="2922">
                  <c:v>2.1169999999999998E-6</c:v>
                </c:pt>
                <c:pt idx="2923">
                  <c:v>2.1459999999999999E-6</c:v>
                </c:pt>
                <c:pt idx="2924">
                  <c:v>2.1550000000000001E-6</c:v>
                </c:pt>
                <c:pt idx="2925">
                  <c:v>2.136E-6</c:v>
                </c:pt>
                <c:pt idx="2926">
                  <c:v>2.1169999999999998E-6</c:v>
                </c:pt>
                <c:pt idx="2927">
                  <c:v>2.108E-6</c:v>
                </c:pt>
                <c:pt idx="2928">
                  <c:v>2.1169999999999998E-6</c:v>
                </c:pt>
                <c:pt idx="2929">
                  <c:v>2.1550000000000001E-6</c:v>
                </c:pt>
                <c:pt idx="2930">
                  <c:v>2.1550000000000001E-6</c:v>
                </c:pt>
                <c:pt idx="2931">
                  <c:v>2.1550000000000001E-6</c:v>
                </c:pt>
                <c:pt idx="2932">
                  <c:v>2.165E-6</c:v>
                </c:pt>
                <c:pt idx="2933">
                  <c:v>2.136E-6</c:v>
                </c:pt>
                <c:pt idx="2934">
                  <c:v>2.1459999999999999E-6</c:v>
                </c:pt>
                <c:pt idx="2935">
                  <c:v>2.136E-6</c:v>
                </c:pt>
                <c:pt idx="2936">
                  <c:v>2.108E-6</c:v>
                </c:pt>
                <c:pt idx="2937">
                  <c:v>2.1270000000000001E-6</c:v>
                </c:pt>
                <c:pt idx="2938">
                  <c:v>2.1459999999999999E-6</c:v>
                </c:pt>
                <c:pt idx="2939">
                  <c:v>2.1550000000000001E-6</c:v>
                </c:pt>
                <c:pt idx="2940">
                  <c:v>2.136E-6</c:v>
                </c:pt>
                <c:pt idx="2941">
                  <c:v>2.0880000000000002E-6</c:v>
                </c:pt>
                <c:pt idx="2942">
                  <c:v>2.0499999999999999E-6</c:v>
                </c:pt>
                <c:pt idx="2943">
                  <c:v>2.0499999999999999E-6</c:v>
                </c:pt>
                <c:pt idx="2944">
                  <c:v>2.069E-6</c:v>
                </c:pt>
                <c:pt idx="2945">
                  <c:v>2.0880000000000002E-6</c:v>
                </c:pt>
                <c:pt idx="2946">
                  <c:v>2.0789999999999999E-6</c:v>
                </c:pt>
                <c:pt idx="2947">
                  <c:v>2.041E-6</c:v>
                </c:pt>
                <c:pt idx="2948">
                  <c:v>2.0219999999999999E-6</c:v>
                </c:pt>
                <c:pt idx="2949">
                  <c:v>2.0310000000000001E-6</c:v>
                </c:pt>
                <c:pt idx="2950">
                  <c:v>2.0600000000000002E-6</c:v>
                </c:pt>
                <c:pt idx="2951">
                  <c:v>2.0600000000000002E-6</c:v>
                </c:pt>
                <c:pt idx="2952">
                  <c:v>2.012E-6</c:v>
                </c:pt>
                <c:pt idx="2953">
                  <c:v>1.9649999999999998E-6</c:v>
                </c:pt>
                <c:pt idx="2954">
                  <c:v>1.9549999999999999E-6</c:v>
                </c:pt>
                <c:pt idx="2955">
                  <c:v>1.9259999999999999E-6</c:v>
                </c:pt>
                <c:pt idx="2956">
                  <c:v>1.917E-6</c:v>
                </c:pt>
                <c:pt idx="2957">
                  <c:v>1.9360000000000002E-6</c:v>
                </c:pt>
                <c:pt idx="2958">
                  <c:v>1.9549999999999999E-6</c:v>
                </c:pt>
                <c:pt idx="2959">
                  <c:v>1.9259999999999999E-6</c:v>
                </c:pt>
                <c:pt idx="2960">
                  <c:v>1.8500000000000001E-6</c:v>
                </c:pt>
                <c:pt idx="2961">
                  <c:v>1.841E-6</c:v>
                </c:pt>
                <c:pt idx="2962">
                  <c:v>1.869E-6</c:v>
                </c:pt>
                <c:pt idx="2963">
                  <c:v>1.888E-6</c:v>
                </c:pt>
                <c:pt idx="2964">
                  <c:v>1.8500000000000001E-6</c:v>
                </c:pt>
                <c:pt idx="2965">
                  <c:v>1.8020000000000001E-6</c:v>
                </c:pt>
                <c:pt idx="2966">
                  <c:v>1.821E-6</c:v>
                </c:pt>
                <c:pt idx="2967">
                  <c:v>1.869E-6</c:v>
                </c:pt>
                <c:pt idx="2968">
                  <c:v>1.86E-6</c:v>
                </c:pt>
                <c:pt idx="2969">
                  <c:v>1.8309999999999999E-6</c:v>
                </c:pt>
                <c:pt idx="2970">
                  <c:v>1.821E-6</c:v>
                </c:pt>
                <c:pt idx="2971">
                  <c:v>1.812E-6</c:v>
                </c:pt>
                <c:pt idx="2972">
                  <c:v>1.7829999999999999E-6</c:v>
                </c:pt>
                <c:pt idx="2973">
                  <c:v>1.7549999999999999E-6</c:v>
                </c:pt>
                <c:pt idx="2974">
                  <c:v>1.736E-6</c:v>
                </c:pt>
                <c:pt idx="2975">
                  <c:v>1.688E-6</c:v>
                </c:pt>
                <c:pt idx="2976">
                  <c:v>1.6500000000000001E-6</c:v>
                </c:pt>
                <c:pt idx="2977">
                  <c:v>1.64E-6</c:v>
                </c:pt>
                <c:pt idx="2978">
                  <c:v>1.6500000000000001E-6</c:v>
                </c:pt>
                <c:pt idx="2979">
                  <c:v>1.669E-6</c:v>
                </c:pt>
                <c:pt idx="2980">
                  <c:v>1.6589999999999999E-6</c:v>
                </c:pt>
                <c:pt idx="2981">
                  <c:v>1.6309999999999999E-6</c:v>
                </c:pt>
                <c:pt idx="2982">
                  <c:v>1.6020000000000001E-6</c:v>
                </c:pt>
                <c:pt idx="2983">
                  <c:v>1.6020000000000001E-6</c:v>
                </c:pt>
                <c:pt idx="2984">
                  <c:v>1.593E-6</c:v>
                </c:pt>
                <c:pt idx="2985">
                  <c:v>1.497E-6</c:v>
                </c:pt>
                <c:pt idx="2986">
                  <c:v>1.421E-6</c:v>
                </c:pt>
                <c:pt idx="2987">
                  <c:v>1.373E-6</c:v>
                </c:pt>
                <c:pt idx="2988">
                  <c:v>1.364E-6</c:v>
                </c:pt>
                <c:pt idx="2989">
                  <c:v>1.3829999999999999E-6</c:v>
                </c:pt>
                <c:pt idx="2990">
                  <c:v>1.3260000000000001E-6</c:v>
                </c:pt>
                <c:pt idx="2991">
                  <c:v>1.24E-6</c:v>
                </c:pt>
                <c:pt idx="2992">
                  <c:v>1.2020000000000001E-6</c:v>
                </c:pt>
                <c:pt idx="2993">
                  <c:v>1.173E-6</c:v>
                </c:pt>
                <c:pt idx="2994">
                  <c:v>1.1829999999999999E-6</c:v>
                </c:pt>
                <c:pt idx="2995">
                  <c:v>1.1829999999999999E-6</c:v>
                </c:pt>
                <c:pt idx="2996">
                  <c:v>1.1349999999999999E-6</c:v>
                </c:pt>
                <c:pt idx="2997">
                  <c:v>1.1829999999999999E-6</c:v>
                </c:pt>
                <c:pt idx="2998">
                  <c:v>1.1829999999999999E-6</c:v>
                </c:pt>
                <c:pt idx="2999">
                  <c:v>1.1349999999999999E-6</c:v>
                </c:pt>
                <c:pt idx="3000">
                  <c:v>1.116E-6</c:v>
                </c:pt>
                <c:pt idx="3001">
                  <c:v>1.1060000000000001E-6</c:v>
                </c:pt>
                <c:pt idx="3002">
                  <c:v>1.0869999999999999E-6</c:v>
                </c:pt>
                <c:pt idx="3003">
                  <c:v>1.0300000000000001E-6</c:v>
                </c:pt>
                <c:pt idx="3004">
                  <c:v>1.0300000000000001E-6</c:v>
                </c:pt>
                <c:pt idx="3005">
                  <c:v>1.0389999999999999E-6</c:v>
                </c:pt>
                <c:pt idx="3006">
                  <c:v>1.02E-6</c:v>
                </c:pt>
                <c:pt idx="3007">
                  <c:v>1.02E-6</c:v>
                </c:pt>
                <c:pt idx="3008">
                  <c:v>1.001E-6</c:v>
                </c:pt>
                <c:pt idx="3009">
                  <c:v>9.4409999999999999E-7</c:v>
                </c:pt>
                <c:pt idx="3010">
                  <c:v>9.1549999999999996E-7</c:v>
                </c:pt>
                <c:pt idx="3011">
                  <c:v>9.4409999999999999E-7</c:v>
                </c:pt>
                <c:pt idx="3012">
                  <c:v>9.6319999999999994E-7</c:v>
                </c:pt>
                <c:pt idx="3013">
                  <c:v>9.5359999999999996E-7</c:v>
                </c:pt>
                <c:pt idx="3014">
                  <c:v>9.3460000000000002E-7</c:v>
                </c:pt>
                <c:pt idx="3015">
                  <c:v>8.7739999999999996E-7</c:v>
                </c:pt>
                <c:pt idx="3016">
                  <c:v>8.6779999999999998E-7</c:v>
                </c:pt>
                <c:pt idx="3017">
                  <c:v>8.7739999999999996E-7</c:v>
                </c:pt>
                <c:pt idx="3018">
                  <c:v>8.4870000000000002E-7</c:v>
                </c:pt>
                <c:pt idx="3019">
                  <c:v>8.3920000000000005E-7</c:v>
                </c:pt>
                <c:pt idx="3020">
                  <c:v>8.4870000000000002E-7</c:v>
                </c:pt>
                <c:pt idx="3021">
                  <c:v>8.7739999999999996E-7</c:v>
                </c:pt>
                <c:pt idx="3022">
                  <c:v>8.6779999999999998E-7</c:v>
                </c:pt>
                <c:pt idx="3023">
                  <c:v>8.8690000000000003E-7</c:v>
                </c:pt>
                <c:pt idx="3024">
                  <c:v>9.2500000000000004E-7</c:v>
                </c:pt>
                <c:pt idx="3025">
                  <c:v>9.1549999999999996E-7</c:v>
                </c:pt>
                <c:pt idx="3026">
                  <c:v>9.2500000000000004E-7</c:v>
                </c:pt>
                <c:pt idx="3027">
                  <c:v>9.4409999999999999E-7</c:v>
                </c:pt>
                <c:pt idx="3028">
                  <c:v>9.5359999999999996E-7</c:v>
                </c:pt>
                <c:pt idx="3029">
                  <c:v>9.5359999999999996E-7</c:v>
                </c:pt>
                <c:pt idx="3030">
                  <c:v>9.822999999999999E-7</c:v>
                </c:pt>
                <c:pt idx="3031">
                  <c:v>1.001E-6</c:v>
                </c:pt>
                <c:pt idx="3032">
                  <c:v>9.9179999999999997E-7</c:v>
                </c:pt>
                <c:pt idx="3033">
                  <c:v>9.6319999999999994E-7</c:v>
                </c:pt>
                <c:pt idx="3034">
                  <c:v>9.3460000000000002E-7</c:v>
                </c:pt>
                <c:pt idx="3035">
                  <c:v>9.3460000000000002E-7</c:v>
                </c:pt>
                <c:pt idx="3036">
                  <c:v>9.3460000000000002E-7</c:v>
                </c:pt>
                <c:pt idx="3037">
                  <c:v>9.2500000000000004E-7</c:v>
                </c:pt>
                <c:pt idx="3038">
                  <c:v>8.8690000000000003E-7</c:v>
                </c:pt>
                <c:pt idx="3039">
                  <c:v>8.6779999999999998E-7</c:v>
                </c:pt>
                <c:pt idx="3040">
                  <c:v>8.8690000000000003E-7</c:v>
                </c:pt>
                <c:pt idx="3041">
                  <c:v>9.0599999999999999E-7</c:v>
                </c:pt>
                <c:pt idx="3042">
                  <c:v>9.0599999999999999E-7</c:v>
                </c:pt>
                <c:pt idx="3043">
                  <c:v>8.9640000000000001E-7</c:v>
                </c:pt>
                <c:pt idx="3044">
                  <c:v>9.0599999999999999E-7</c:v>
                </c:pt>
                <c:pt idx="3045">
                  <c:v>8.9640000000000001E-7</c:v>
                </c:pt>
                <c:pt idx="3046">
                  <c:v>8.9640000000000001E-7</c:v>
                </c:pt>
                <c:pt idx="3047">
                  <c:v>8.8690000000000003E-7</c:v>
                </c:pt>
                <c:pt idx="3048">
                  <c:v>8.4870000000000002E-7</c:v>
                </c:pt>
                <c:pt idx="3049">
                  <c:v>8.4870000000000002E-7</c:v>
                </c:pt>
                <c:pt idx="3050">
                  <c:v>8.583E-7</c:v>
                </c:pt>
                <c:pt idx="3051">
                  <c:v>8.2009999999999999E-7</c:v>
                </c:pt>
                <c:pt idx="3052">
                  <c:v>7.8199999999999999E-7</c:v>
                </c:pt>
                <c:pt idx="3053">
                  <c:v>7.9149999999999996E-7</c:v>
                </c:pt>
                <c:pt idx="3054">
                  <c:v>8.2009999999999999E-7</c:v>
                </c:pt>
                <c:pt idx="3055">
                  <c:v>8.1060000000000002E-7</c:v>
                </c:pt>
                <c:pt idx="3056">
                  <c:v>8.0110000000000005E-7</c:v>
                </c:pt>
                <c:pt idx="3057">
                  <c:v>7.7250000000000002E-7</c:v>
                </c:pt>
                <c:pt idx="3058">
                  <c:v>7.1520000000000005E-7</c:v>
                </c:pt>
                <c:pt idx="3059">
                  <c:v>7.5339999999999996E-7</c:v>
                </c:pt>
                <c:pt idx="3060">
                  <c:v>7.9149999999999996E-7</c:v>
                </c:pt>
                <c:pt idx="3061">
                  <c:v>8.0110000000000005E-7</c:v>
                </c:pt>
                <c:pt idx="3062">
                  <c:v>7.9149999999999996E-7</c:v>
                </c:pt>
                <c:pt idx="3063">
                  <c:v>7.6290000000000004E-7</c:v>
                </c:pt>
                <c:pt idx="3064">
                  <c:v>7.343E-7</c:v>
                </c:pt>
                <c:pt idx="3065">
                  <c:v>7.343E-7</c:v>
                </c:pt>
                <c:pt idx="3066">
                  <c:v>7.6290000000000004E-7</c:v>
                </c:pt>
                <c:pt idx="3067">
                  <c:v>7.4379999999999998E-7</c:v>
                </c:pt>
                <c:pt idx="3068">
                  <c:v>7.2480000000000003E-7</c:v>
                </c:pt>
                <c:pt idx="3069">
                  <c:v>7.0569999999999997E-7</c:v>
                </c:pt>
                <c:pt idx="3070">
                  <c:v>6.8660000000000002E-7</c:v>
                </c:pt>
                <c:pt idx="3071">
                  <c:v>7.1520000000000005E-7</c:v>
                </c:pt>
                <c:pt idx="3072">
                  <c:v>7.2480000000000003E-7</c:v>
                </c:pt>
                <c:pt idx="3073">
                  <c:v>6.962E-7</c:v>
                </c:pt>
                <c:pt idx="3074">
                  <c:v>6.8660000000000002E-7</c:v>
                </c:pt>
                <c:pt idx="3075">
                  <c:v>7.0569999999999997E-7</c:v>
                </c:pt>
                <c:pt idx="3076">
                  <c:v>7.1520000000000005E-7</c:v>
                </c:pt>
                <c:pt idx="3077">
                  <c:v>7.0569999999999997E-7</c:v>
                </c:pt>
                <c:pt idx="3078">
                  <c:v>7.0569999999999997E-7</c:v>
                </c:pt>
                <c:pt idx="3079">
                  <c:v>7.0569999999999997E-7</c:v>
                </c:pt>
                <c:pt idx="3080">
                  <c:v>6.6759999999999997E-7</c:v>
                </c:pt>
                <c:pt idx="3081">
                  <c:v>6.4850000000000002E-7</c:v>
                </c:pt>
                <c:pt idx="3082">
                  <c:v>6.7710000000000005E-7</c:v>
                </c:pt>
                <c:pt idx="3083">
                  <c:v>6.3890000000000004E-7</c:v>
                </c:pt>
                <c:pt idx="3084">
                  <c:v>5.722E-7</c:v>
                </c:pt>
                <c:pt idx="3085">
                  <c:v>5.5310000000000005E-7</c:v>
                </c:pt>
                <c:pt idx="3086">
                  <c:v>5.8169999999999997E-7</c:v>
                </c:pt>
                <c:pt idx="3087">
                  <c:v>5.8169999999999997E-7</c:v>
                </c:pt>
                <c:pt idx="3088">
                  <c:v>5.3399999999999999E-7</c:v>
                </c:pt>
                <c:pt idx="3089">
                  <c:v>5.1500000000000005E-7</c:v>
                </c:pt>
                <c:pt idx="3090">
                  <c:v>4.5769999999999998E-7</c:v>
                </c:pt>
                <c:pt idx="3091">
                  <c:v>3.9099999999999999E-7</c:v>
                </c:pt>
                <c:pt idx="3092">
                  <c:v>4.101E-7</c:v>
                </c:pt>
                <c:pt idx="3093">
                  <c:v>3.7189999999999999E-7</c:v>
                </c:pt>
                <c:pt idx="3094">
                  <c:v>3.0520000000000001E-7</c:v>
                </c:pt>
                <c:pt idx="3095">
                  <c:v>3.1469999999999998E-7</c:v>
                </c:pt>
                <c:pt idx="3096">
                  <c:v>3.5279999999999998E-7</c:v>
                </c:pt>
                <c:pt idx="3097">
                  <c:v>3.4330000000000001E-7</c:v>
                </c:pt>
                <c:pt idx="3098">
                  <c:v>3.3379999999999998E-7</c:v>
                </c:pt>
                <c:pt idx="3099">
                  <c:v>3.1469999999999998E-7</c:v>
                </c:pt>
                <c:pt idx="3100">
                  <c:v>2.5750000000000002E-7</c:v>
                </c:pt>
                <c:pt idx="3101">
                  <c:v>2.4789999999999999E-7</c:v>
                </c:pt>
                <c:pt idx="3102">
                  <c:v>2.9560000000000003E-7</c:v>
                </c:pt>
                <c:pt idx="3103">
                  <c:v>3.3379999999999998E-7</c:v>
                </c:pt>
                <c:pt idx="3104">
                  <c:v>3.242E-7</c:v>
                </c:pt>
                <c:pt idx="3105">
                  <c:v>3.242E-7</c:v>
                </c:pt>
                <c:pt idx="3106">
                  <c:v>2.9560000000000003E-7</c:v>
                </c:pt>
                <c:pt idx="3107">
                  <c:v>2.861E-7</c:v>
                </c:pt>
                <c:pt idx="3108">
                  <c:v>3.3379999999999998E-7</c:v>
                </c:pt>
                <c:pt idx="3109">
                  <c:v>3.6240000000000002E-7</c:v>
                </c:pt>
                <c:pt idx="3110">
                  <c:v>3.4330000000000001E-7</c:v>
                </c:pt>
                <c:pt idx="3111">
                  <c:v>3.3379999999999998E-7</c:v>
                </c:pt>
                <c:pt idx="3112">
                  <c:v>3.242E-7</c:v>
                </c:pt>
                <c:pt idx="3113">
                  <c:v>3.1469999999999998E-7</c:v>
                </c:pt>
                <c:pt idx="3114">
                  <c:v>3.6240000000000002E-7</c:v>
                </c:pt>
                <c:pt idx="3115">
                  <c:v>3.9099999999999999E-7</c:v>
                </c:pt>
                <c:pt idx="3116">
                  <c:v>3.7189999999999999E-7</c:v>
                </c:pt>
                <c:pt idx="3117">
                  <c:v>3.5279999999999998E-7</c:v>
                </c:pt>
                <c:pt idx="3118">
                  <c:v>3.5279999999999998E-7</c:v>
                </c:pt>
                <c:pt idx="3119">
                  <c:v>3.6240000000000002E-7</c:v>
                </c:pt>
                <c:pt idx="3120">
                  <c:v>4.101E-7</c:v>
                </c:pt>
                <c:pt idx="3121">
                  <c:v>5.0539999999999996E-7</c:v>
                </c:pt>
                <c:pt idx="3122">
                  <c:v>5.3399999999999999E-7</c:v>
                </c:pt>
                <c:pt idx="3123">
                  <c:v>4.8640000000000001E-7</c:v>
                </c:pt>
                <c:pt idx="3124">
                  <c:v>4.9589999999999999E-7</c:v>
                </c:pt>
                <c:pt idx="3125">
                  <c:v>5.1500000000000005E-7</c:v>
                </c:pt>
                <c:pt idx="3126">
                  <c:v>5.0539999999999996E-7</c:v>
                </c:pt>
                <c:pt idx="3127">
                  <c:v>5.2450000000000002E-7</c:v>
                </c:pt>
                <c:pt idx="3128">
                  <c:v>5.4359999999999997E-7</c:v>
                </c:pt>
                <c:pt idx="3129">
                  <c:v>5.9129999999999995E-7</c:v>
                </c:pt>
                <c:pt idx="3130">
                  <c:v>6.2939999999999996E-7</c:v>
                </c:pt>
                <c:pt idx="3131">
                  <c:v>6.3890000000000004E-7</c:v>
                </c:pt>
                <c:pt idx="3132">
                  <c:v>6.3890000000000004E-7</c:v>
                </c:pt>
                <c:pt idx="3133">
                  <c:v>6.1989999999999999E-7</c:v>
                </c:pt>
                <c:pt idx="3134">
                  <c:v>5.9129999999999995E-7</c:v>
                </c:pt>
                <c:pt idx="3135">
                  <c:v>6.1030000000000001E-7</c:v>
                </c:pt>
                <c:pt idx="3136">
                  <c:v>6.5799999999999999E-7</c:v>
                </c:pt>
                <c:pt idx="3137">
                  <c:v>6.6759999999999997E-7</c:v>
                </c:pt>
                <c:pt idx="3138">
                  <c:v>6.7710000000000005E-7</c:v>
                </c:pt>
                <c:pt idx="3139">
                  <c:v>6.6759999999999997E-7</c:v>
                </c:pt>
                <c:pt idx="3140">
                  <c:v>6.2939999999999996E-7</c:v>
                </c:pt>
                <c:pt idx="3141">
                  <c:v>6.2939999999999996E-7</c:v>
                </c:pt>
                <c:pt idx="3142">
                  <c:v>6.5799999999999999E-7</c:v>
                </c:pt>
                <c:pt idx="3143">
                  <c:v>6.1989999999999999E-7</c:v>
                </c:pt>
                <c:pt idx="3144">
                  <c:v>5.8169999999999997E-7</c:v>
                </c:pt>
                <c:pt idx="3145">
                  <c:v>6.2939999999999996E-7</c:v>
                </c:pt>
                <c:pt idx="3146">
                  <c:v>6.3890000000000004E-7</c:v>
                </c:pt>
                <c:pt idx="3147">
                  <c:v>6.3890000000000004E-7</c:v>
                </c:pt>
                <c:pt idx="3148">
                  <c:v>6.8660000000000002E-7</c:v>
                </c:pt>
                <c:pt idx="3149">
                  <c:v>6.962E-7</c:v>
                </c:pt>
                <c:pt idx="3150">
                  <c:v>6.7710000000000005E-7</c:v>
                </c:pt>
                <c:pt idx="3151">
                  <c:v>6.2939999999999996E-7</c:v>
                </c:pt>
                <c:pt idx="3152">
                  <c:v>6.1989999999999999E-7</c:v>
                </c:pt>
                <c:pt idx="3153">
                  <c:v>6.2939999999999996E-7</c:v>
                </c:pt>
                <c:pt idx="3154">
                  <c:v>6.1030000000000001E-7</c:v>
                </c:pt>
                <c:pt idx="3155">
                  <c:v>6.0080000000000003E-7</c:v>
                </c:pt>
                <c:pt idx="3156">
                  <c:v>6.1989999999999999E-7</c:v>
                </c:pt>
                <c:pt idx="3157">
                  <c:v>6.3890000000000004E-7</c:v>
                </c:pt>
                <c:pt idx="3158">
                  <c:v>6.0080000000000003E-7</c:v>
                </c:pt>
                <c:pt idx="3159">
                  <c:v>5.722E-7</c:v>
                </c:pt>
                <c:pt idx="3160">
                  <c:v>5.5310000000000005E-7</c:v>
                </c:pt>
                <c:pt idx="3161">
                  <c:v>5.4359999999999997E-7</c:v>
                </c:pt>
                <c:pt idx="3162">
                  <c:v>5.6270000000000003E-7</c:v>
                </c:pt>
                <c:pt idx="3163">
                  <c:v>5.6270000000000003E-7</c:v>
                </c:pt>
                <c:pt idx="3164">
                  <c:v>5.8169999999999997E-7</c:v>
                </c:pt>
                <c:pt idx="3165">
                  <c:v>5.8169999999999997E-7</c:v>
                </c:pt>
                <c:pt idx="3166">
                  <c:v>5.722E-7</c:v>
                </c:pt>
                <c:pt idx="3167">
                  <c:v>5.8169999999999997E-7</c:v>
                </c:pt>
                <c:pt idx="3168">
                  <c:v>5.722E-7</c:v>
                </c:pt>
                <c:pt idx="3169">
                  <c:v>5.9129999999999995E-7</c:v>
                </c:pt>
                <c:pt idx="3170">
                  <c:v>5.8169999999999997E-7</c:v>
                </c:pt>
                <c:pt idx="3171">
                  <c:v>5.5310000000000005E-7</c:v>
                </c:pt>
                <c:pt idx="3172">
                  <c:v>5.3399999999999999E-7</c:v>
                </c:pt>
                <c:pt idx="3173">
                  <c:v>4.8640000000000001E-7</c:v>
                </c:pt>
                <c:pt idx="3174">
                  <c:v>4.8640000000000001E-7</c:v>
                </c:pt>
                <c:pt idx="3175">
                  <c:v>5.0539999999999996E-7</c:v>
                </c:pt>
                <c:pt idx="3176">
                  <c:v>5.1500000000000005E-7</c:v>
                </c:pt>
                <c:pt idx="3177">
                  <c:v>5.1500000000000005E-7</c:v>
                </c:pt>
                <c:pt idx="3178">
                  <c:v>4.9589999999999999E-7</c:v>
                </c:pt>
                <c:pt idx="3179">
                  <c:v>5.0539999999999996E-7</c:v>
                </c:pt>
                <c:pt idx="3180">
                  <c:v>5.0539999999999996E-7</c:v>
                </c:pt>
                <c:pt idx="3181">
                  <c:v>4.8640000000000001E-7</c:v>
                </c:pt>
                <c:pt idx="3182">
                  <c:v>4.482E-7</c:v>
                </c:pt>
                <c:pt idx="3183">
                  <c:v>4.1960000000000003E-7</c:v>
                </c:pt>
                <c:pt idx="3184">
                  <c:v>3.8150000000000002E-7</c:v>
                </c:pt>
                <c:pt idx="3185">
                  <c:v>3.0520000000000001E-7</c:v>
                </c:pt>
                <c:pt idx="3186">
                  <c:v>2.0029999999999999E-7</c:v>
                </c:pt>
                <c:pt idx="3187">
                  <c:v>1.621E-7</c:v>
                </c:pt>
                <c:pt idx="3188">
                  <c:v>1.8120000000000001E-7</c:v>
                </c:pt>
                <c:pt idx="3189">
                  <c:v>1.7170000000000001E-7</c:v>
                </c:pt>
                <c:pt idx="3190">
                  <c:v>1.526E-7</c:v>
                </c:pt>
                <c:pt idx="3191">
                  <c:v>7.6290000000000004E-8</c:v>
                </c:pt>
                <c:pt idx="3192">
                  <c:v>-3.5919999999999998E-19</c:v>
                </c:pt>
                <c:pt idx="3193">
                  <c:v>-1.9070000000000001E-8</c:v>
                </c:pt>
                <c:pt idx="3194">
                  <c:v>-3.5919999999999998E-19</c:v>
                </c:pt>
                <c:pt idx="3195">
                  <c:v>-3.5919999999999998E-19</c:v>
                </c:pt>
                <c:pt idx="3196">
                  <c:v>1.9070000000000001E-8</c:v>
                </c:pt>
                <c:pt idx="3197">
                  <c:v>1.9070000000000001E-8</c:v>
                </c:pt>
                <c:pt idx="3198">
                  <c:v>-2.8609999999999999E-8</c:v>
                </c:pt>
                <c:pt idx="3199">
                  <c:v>-9.5360000000000002E-9</c:v>
                </c:pt>
                <c:pt idx="3200">
                  <c:v>-3.5919999999999998E-19</c:v>
                </c:pt>
                <c:pt idx="3201">
                  <c:v>-2.8609999999999999E-8</c:v>
                </c:pt>
                <c:pt idx="3202">
                  <c:v>-3.8150000000000001E-8</c:v>
                </c:pt>
                <c:pt idx="3203">
                  <c:v>-4.7680000000000001E-8</c:v>
                </c:pt>
                <c:pt idx="3204">
                  <c:v>-8.5829999999999995E-8</c:v>
                </c:pt>
                <c:pt idx="3205">
                  <c:v>-7.6290000000000004E-8</c:v>
                </c:pt>
                <c:pt idx="3206">
                  <c:v>-4.7680000000000001E-8</c:v>
                </c:pt>
                <c:pt idx="3207">
                  <c:v>-4.7680000000000001E-8</c:v>
                </c:pt>
                <c:pt idx="3208">
                  <c:v>-7.6290000000000004E-8</c:v>
                </c:pt>
                <c:pt idx="3209">
                  <c:v>-1.1440000000000001E-7</c:v>
                </c:pt>
                <c:pt idx="3210">
                  <c:v>-9.5360000000000002E-8</c:v>
                </c:pt>
                <c:pt idx="3211">
                  <c:v>-6.6759999999999997E-8</c:v>
                </c:pt>
                <c:pt idx="3212">
                  <c:v>-5.7219999999999999E-8</c:v>
                </c:pt>
                <c:pt idx="3213">
                  <c:v>-6.6759999999999997E-8</c:v>
                </c:pt>
                <c:pt idx="3214">
                  <c:v>-7.6290000000000004E-8</c:v>
                </c:pt>
                <c:pt idx="3215">
                  <c:v>-1.335E-7</c:v>
                </c:pt>
                <c:pt idx="3216">
                  <c:v>-1.335E-7</c:v>
                </c:pt>
                <c:pt idx="3217">
                  <c:v>-1.335E-7</c:v>
                </c:pt>
                <c:pt idx="3218">
                  <c:v>-1.9070000000000001E-7</c:v>
                </c:pt>
                <c:pt idx="3219">
                  <c:v>-1.8120000000000001E-7</c:v>
                </c:pt>
                <c:pt idx="3220">
                  <c:v>-1.621E-7</c:v>
                </c:pt>
                <c:pt idx="3221">
                  <c:v>-1.24E-7</c:v>
                </c:pt>
                <c:pt idx="3222">
                  <c:v>-8.5829999999999995E-8</c:v>
                </c:pt>
                <c:pt idx="3223">
                  <c:v>-4.7680000000000001E-8</c:v>
                </c:pt>
                <c:pt idx="3224">
                  <c:v>-5.7219999999999999E-8</c:v>
                </c:pt>
                <c:pt idx="3225">
                  <c:v>-4.7680000000000001E-8</c:v>
                </c:pt>
                <c:pt idx="3226">
                  <c:v>-4.7680000000000001E-8</c:v>
                </c:pt>
                <c:pt idx="3227">
                  <c:v>-9.5360000000000002E-8</c:v>
                </c:pt>
                <c:pt idx="3228">
                  <c:v>-1.9070000000000001E-8</c:v>
                </c:pt>
                <c:pt idx="3229">
                  <c:v>4.7680000000000001E-8</c:v>
                </c:pt>
                <c:pt idx="3230">
                  <c:v>4.7680000000000001E-8</c:v>
                </c:pt>
                <c:pt idx="3231">
                  <c:v>5.7219999999999999E-8</c:v>
                </c:pt>
                <c:pt idx="3232">
                  <c:v>5.7219999999999999E-8</c:v>
                </c:pt>
                <c:pt idx="3233">
                  <c:v>4.7680000000000001E-8</c:v>
                </c:pt>
                <c:pt idx="3234">
                  <c:v>4.7680000000000001E-8</c:v>
                </c:pt>
                <c:pt idx="3235">
                  <c:v>6.6759999999999997E-8</c:v>
                </c:pt>
                <c:pt idx="3236">
                  <c:v>2.8609999999999999E-8</c:v>
                </c:pt>
                <c:pt idx="3237">
                  <c:v>-3.5909999999999998E-19</c:v>
                </c:pt>
                <c:pt idx="3238">
                  <c:v>2.8609999999999999E-8</c:v>
                </c:pt>
                <c:pt idx="3239">
                  <c:v>3.8150000000000001E-8</c:v>
                </c:pt>
                <c:pt idx="3240">
                  <c:v>5.7219999999999999E-8</c:v>
                </c:pt>
                <c:pt idx="3241">
                  <c:v>4.7680000000000001E-8</c:v>
                </c:pt>
                <c:pt idx="3242">
                  <c:v>3.8150000000000001E-8</c:v>
                </c:pt>
                <c:pt idx="3243">
                  <c:v>4.7680000000000001E-8</c:v>
                </c:pt>
                <c:pt idx="3244">
                  <c:v>5.7219999999999999E-8</c:v>
                </c:pt>
                <c:pt idx="3245">
                  <c:v>7.6290000000000004E-8</c:v>
                </c:pt>
                <c:pt idx="3246">
                  <c:v>8.5829999999999995E-8</c:v>
                </c:pt>
                <c:pt idx="3247">
                  <c:v>3.8150000000000001E-8</c:v>
                </c:pt>
                <c:pt idx="3248">
                  <c:v>-9.5360000000000002E-9</c:v>
                </c:pt>
                <c:pt idx="3249">
                  <c:v>-1.9070000000000001E-8</c:v>
                </c:pt>
                <c:pt idx="3250">
                  <c:v>-9.5360000000000002E-9</c:v>
                </c:pt>
                <c:pt idx="3251">
                  <c:v>9.5360000000000002E-9</c:v>
                </c:pt>
                <c:pt idx="3252">
                  <c:v>-9.5360000000000002E-9</c:v>
                </c:pt>
                <c:pt idx="3253">
                  <c:v>-3.5909999999999998E-19</c:v>
                </c:pt>
                <c:pt idx="3254">
                  <c:v>4.7680000000000001E-8</c:v>
                </c:pt>
                <c:pt idx="3255">
                  <c:v>6.6759999999999997E-8</c:v>
                </c:pt>
                <c:pt idx="3256">
                  <c:v>4.7680000000000001E-8</c:v>
                </c:pt>
                <c:pt idx="3257">
                  <c:v>9.5360000000000002E-9</c:v>
                </c:pt>
                <c:pt idx="3258">
                  <c:v>-1.9070000000000001E-8</c:v>
                </c:pt>
                <c:pt idx="3259">
                  <c:v>-2.8609999999999999E-8</c:v>
                </c:pt>
                <c:pt idx="3260">
                  <c:v>-1.9070000000000001E-8</c:v>
                </c:pt>
                <c:pt idx="3261">
                  <c:v>-3.5909999999999998E-19</c:v>
                </c:pt>
                <c:pt idx="3262">
                  <c:v>9.5360000000000002E-9</c:v>
                </c:pt>
                <c:pt idx="3263">
                  <c:v>9.5360000000000002E-9</c:v>
                </c:pt>
                <c:pt idx="3264">
                  <c:v>-9.5360000000000002E-9</c:v>
                </c:pt>
                <c:pt idx="3265">
                  <c:v>-3.8150000000000001E-8</c:v>
                </c:pt>
                <c:pt idx="3266">
                  <c:v>-6.6759999999999997E-8</c:v>
                </c:pt>
                <c:pt idx="3267">
                  <c:v>-2.8609999999999999E-8</c:v>
                </c:pt>
                <c:pt idx="3268">
                  <c:v>-1.9070000000000001E-8</c:v>
                </c:pt>
                <c:pt idx="3269">
                  <c:v>-3.8150000000000001E-8</c:v>
                </c:pt>
                <c:pt idx="3270">
                  <c:v>-9.5360000000000002E-9</c:v>
                </c:pt>
                <c:pt idx="3271">
                  <c:v>-9.5360000000000002E-9</c:v>
                </c:pt>
                <c:pt idx="3272">
                  <c:v>-1.9070000000000001E-8</c:v>
                </c:pt>
                <c:pt idx="3273">
                  <c:v>-3.8150000000000001E-8</c:v>
                </c:pt>
                <c:pt idx="3274">
                  <c:v>-3.5909999999999998E-19</c:v>
                </c:pt>
                <c:pt idx="3275">
                  <c:v>2.8609999999999999E-8</c:v>
                </c:pt>
                <c:pt idx="3276">
                  <c:v>-9.5360000000000002E-9</c:v>
                </c:pt>
                <c:pt idx="3277">
                  <c:v>-3.8150000000000001E-8</c:v>
                </c:pt>
                <c:pt idx="3278">
                  <c:v>-3.8150000000000001E-8</c:v>
                </c:pt>
                <c:pt idx="3279">
                  <c:v>-9.5360000000000002E-9</c:v>
                </c:pt>
                <c:pt idx="3280">
                  <c:v>-9.5360000000000002E-9</c:v>
                </c:pt>
                <c:pt idx="3281">
                  <c:v>-5.7219999999999999E-8</c:v>
                </c:pt>
                <c:pt idx="3282">
                  <c:v>-1.0490000000000001E-7</c:v>
                </c:pt>
                <c:pt idx="3283">
                  <c:v>-1.43E-7</c:v>
                </c:pt>
                <c:pt idx="3284">
                  <c:v>-1.526E-7</c:v>
                </c:pt>
                <c:pt idx="3285">
                  <c:v>-1.43E-7</c:v>
                </c:pt>
                <c:pt idx="3286">
                  <c:v>-1.7170000000000001E-7</c:v>
                </c:pt>
                <c:pt idx="3287">
                  <c:v>-1.526E-7</c:v>
                </c:pt>
                <c:pt idx="3288">
                  <c:v>-1.43E-7</c:v>
                </c:pt>
                <c:pt idx="3289">
                  <c:v>-1.8120000000000001E-7</c:v>
                </c:pt>
                <c:pt idx="3290">
                  <c:v>-2.3839999999999999E-7</c:v>
                </c:pt>
                <c:pt idx="3291">
                  <c:v>-2.9560000000000003E-7</c:v>
                </c:pt>
                <c:pt idx="3292">
                  <c:v>-3.242E-7</c:v>
                </c:pt>
                <c:pt idx="3293">
                  <c:v>-3.1469999999999998E-7</c:v>
                </c:pt>
                <c:pt idx="3294">
                  <c:v>-3.0520000000000001E-7</c:v>
                </c:pt>
                <c:pt idx="3295">
                  <c:v>-3.1469999999999998E-7</c:v>
                </c:pt>
                <c:pt idx="3296">
                  <c:v>-3.3379999999999998E-7</c:v>
                </c:pt>
                <c:pt idx="3297">
                  <c:v>-3.6240000000000002E-7</c:v>
                </c:pt>
                <c:pt idx="3298">
                  <c:v>-3.9099999999999999E-7</c:v>
                </c:pt>
                <c:pt idx="3299">
                  <c:v>-4.0050000000000002E-7</c:v>
                </c:pt>
                <c:pt idx="3300">
                  <c:v>-3.7189999999999999E-7</c:v>
                </c:pt>
                <c:pt idx="3301">
                  <c:v>-3.6240000000000002E-7</c:v>
                </c:pt>
                <c:pt idx="3302">
                  <c:v>-3.8150000000000002E-7</c:v>
                </c:pt>
                <c:pt idx="3303">
                  <c:v>-3.5279999999999998E-7</c:v>
                </c:pt>
                <c:pt idx="3304">
                  <c:v>-3.242E-7</c:v>
                </c:pt>
                <c:pt idx="3305">
                  <c:v>-3.242E-7</c:v>
                </c:pt>
                <c:pt idx="3306">
                  <c:v>-3.0520000000000001E-7</c:v>
                </c:pt>
                <c:pt idx="3307">
                  <c:v>-3.0520000000000001E-7</c:v>
                </c:pt>
                <c:pt idx="3308">
                  <c:v>-3.0520000000000001E-7</c:v>
                </c:pt>
                <c:pt idx="3309">
                  <c:v>-3.0520000000000001E-7</c:v>
                </c:pt>
                <c:pt idx="3310">
                  <c:v>-3.1469999999999998E-7</c:v>
                </c:pt>
                <c:pt idx="3311">
                  <c:v>-2.9560000000000003E-7</c:v>
                </c:pt>
                <c:pt idx="3312">
                  <c:v>-2.4789999999999999E-7</c:v>
                </c:pt>
                <c:pt idx="3313">
                  <c:v>-2.67E-7</c:v>
                </c:pt>
                <c:pt idx="3314">
                  <c:v>-2.861E-7</c:v>
                </c:pt>
                <c:pt idx="3315">
                  <c:v>-2.7659999999999998E-7</c:v>
                </c:pt>
                <c:pt idx="3316">
                  <c:v>-2.4789999999999999E-7</c:v>
                </c:pt>
                <c:pt idx="3317">
                  <c:v>-1.9070000000000001E-7</c:v>
                </c:pt>
                <c:pt idx="3318">
                  <c:v>-2.0980000000000001E-7</c:v>
                </c:pt>
                <c:pt idx="3319">
                  <c:v>-2.4789999999999999E-7</c:v>
                </c:pt>
                <c:pt idx="3320">
                  <c:v>-2.0980000000000001E-7</c:v>
                </c:pt>
                <c:pt idx="3321">
                  <c:v>-1.335E-7</c:v>
                </c:pt>
                <c:pt idx="3322">
                  <c:v>-9.5360000000000002E-8</c:v>
                </c:pt>
                <c:pt idx="3323">
                  <c:v>-7.6290000000000004E-8</c:v>
                </c:pt>
                <c:pt idx="3324">
                  <c:v>-6.6759999999999997E-8</c:v>
                </c:pt>
                <c:pt idx="3325">
                  <c:v>-5.7219999999999999E-8</c:v>
                </c:pt>
                <c:pt idx="3326">
                  <c:v>-5.7219999999999999E-8</c:v>
                </c:pt>
                <c:pt idx="3327">
                  <c:v>9.5360000000000002E-9</c:v>
                </c:pt>
                <c:pt idx="3328">
                  <c:v>9.5360000000000002E-8</c:v>
                </c:pt>
                <c:pt idx="3329">
                  <c:v>9.5360000000000002E-8</c:v>
                </c:pt>
                <c:pt idx="3330">
                  <c:v>1.1440000000000001E-7</c:v>
                </c:pt>
                <c:pt idx="3331">
                  <c:v>9.5360000000000002E-8</c:v>
                </c:pt>
                <c:pt idx="3332">
                  <c:v>7.6290000000000004E-8</c:v>
                </c:pt>
                <c:pt idx="3333">
                  <c:v>1.24E-7</c:v>
                </c:pt>
                <c:pt idx="3334">
                  <c:v>1.43E-7</c:v>
                </c:pt>
                <c:pt idx="3335">
                  <c:v>1.43E-7</c:v>
                </c:pt>
                <c:pt idx="3336">
                  <c:v>1.24E-7</c:v>
                </c:pt>
                <c:pt idx="3337">
                  <c:v>1.526E-7</c:v>
                </c:pt>
                <c:pt idx="3338">
                  <c:v>2.1930000000000001E-7</c:v>
                </c:pt>
                <c:pt idx="3339">
                  <c:v>1.9070000000000001E-7</c:v>
                </c:pt>
                <c:pt idx="3340">
                  <c:v>1.621E-7</c:v>
                </c:pt>
                <c:pt idx="3341">
                  <c:v>1.526E-7</c:v>
                </c:pt>
                <c:pt idx="3342">
                  <c:v>1.24E-7</c:v>
                </c:pt>
                <c:pt idx="3343">
                  <c:v>1.526E-7</c:v>
                </c:pt>
                <c:pt idx="3344">
                  <c:v>1.621E-7</c:v>
                </c:pt>
                <c:pt idx="3345">
                  <c:v>1.43E-7</c:v>
                </c:pt>
                <c:pt idx="3346">
                  <c:v>1.335E-7</c:v>
                </c:pt>
                <c:pt idx="3347">
                  <c:v>1.24E-7</c:v>
                </c:pt>
                <c:pt idx="3348">
                  <c:v>1.8120000000000001E-7</c:v>
                </c:pt>
                <c:pt idx="3349">
                  <c:v>2.2889999999999999E-7</c:v>
                </c:pt>
                <c:pt idx="3350">
                  <c:v>2.1930000000000001E-7</c:v>
                </c:pt>
                <c:pt idx="3351">
                  <c:v>1.8120000000000001E-7</c:v>
                </c:pt>
                <c:pt idx="3352">
                  <c:v>1.335E-7</c:v>
                </c:pt>
                <c:pt idx="3353">
                  <c:v>1.43E-7</c:v>
                </c:pt>
                <c:pt idx="3354">
                  <c:v>1.43E-7</c:v>
                </c:pt>
                <c:pt idx="3355">
                  <c:v>1.43E-7</c:v>
                </c:pt>
                <c:pt idx="3356">
                  <c:v>1.8120000000000001E-7</c:v>
                </c:pt>
                <c:pt idx="3357">
                  <c:v>1.8120000000000001E-7</c:v>
                </c:pt>
                <c:pt idx="3358">
                  <c:v>1.526E-7</c:v>
                </c:pt>
                <c:pt idx="3359">
                  <c:v>1.24E-7</c:v>
                </c:pt>
                <c:pt idx="3360">
                  <c:v>9.5360000000000002E-8</c:v>
                </c:pt>
                <c:pt idx="3361">
                  <c:v>1.1440000000000001E-7</c:v>
                </c:pt>
                <c:pt idx="3362">
                  <c:v>1.526E-7</c:v>
                </c:pt>
                <c:pt idx="3363">
                  <c:v>1.1440000000000001E-7</c:v>
                </c:pt>
                <c:pt idx="3364">
                  <c:v>1.24E-7</c:v>
                </c:pt>
                <c:pt idx="3365">
                  <c:v>1.526E-7</c:v>
                </c:pt>
                <c:pt idx="3366">
                  <c:v>1.526E-7</c:v>
                </c:pt>
                <c:pt idx="3367">
                  <c:v>1.8120000000000001E-7</c:v>
                </c:pt>
                <c:pt idx="3368">
                  <c:v>1.621E-7</c:v>
                </c:pt>
                <c:pt idx="3369">
                  <c:v>1.43E-7</c:v>
                </c:pt>
                <c:pt idx="3370">
                  <c:v>1.43E-7</c:v>
                </c:pt>
                <c:pt idx="3371">
                  <c:v>1.526E-7</c:v>
                </c:pt>
                <c:pt idx="3372">
                  <c:v>1.621E-7</c:v>
                </c:pt>
                <c:pt idx="3373">
                  <c:v>1.0490000000000001E-7</c:v>
                </c:pt>
                <c:pt idx="3374">
                  <c:v>7.6290000000000004E-8</c:v>
                </c:pt>
                <c:pt idx="3375">
                  <c:v>9.5360000000000002E-8</c:v>
                </c:pt>
                <c:pt idx="3376">
                  <c:v>8.5829999999999995E-8</c:v>
                </c:pt>
                <c:pt idx="3377">
                  <c:v>9.5360000000000002E-8</c:v>
                </c:pt>
                <c:pt idx="3378">
                  <c:v>1.1440000000000001E-7</c:v>
                </c:pt>
                <c:pt idx="3379">
                  <c:v>1.0490000000000001E-7</c:v>
                </c:pt>
                <c:pt idx="3380">
                  <c:v>8.5829999999999995E-8</c:v>
                </c:pt>
                <c:pt idx="3381">
                  <c:v>5.7219999999999999E-8</c:v>
                </c:pt>
                <c:pt idx="3382">
                  <c:v>1.9070000000000001E-8</c:v>
                </c:pt>
                <c:pt idx="3383">
                  <c:v>-1.9070000000000001E-8</c:v>
                </c:pt>
                <c:pt idx="3384">
                  <c:v>-8.5829999999999995E-8</c:v>
                </c:pt>
                <c:pt idx="3385">
                  <c:v>-1.621E-7</c:v>
                </c:pt>
                <c:pt idx="3386">
                  <c:v>-2.4789999999999999E-7</c:v>
                </c:pt>
                <c:pt idx="3387">
                  <c:v>-2.7659999999999998E-7</c:v>
                </c:pt>
                <c:pt idx="3388">
                  <c:v>-2.7659999999999998E-7</c:v>
                </c:pt>
                <c:pt idx="3389">
                  <c:v>-2.861E-7</c:v>
                </c:pt>
                <c:pt idx="3390">
                  <c:v>-3.3379999999999998E-7</c:v>
                </c:pt>
                <c:pt idx="3391">
                  <c:v>-4.291E-7</c:v>
                </c:pt>
                <c:pt idx="3392">
                  <c:v>-4.291E-7</c:v>
                </c:pt>
                <c:pt idx="3393">
                  <c:v>-4.291E-7</c:v>
                </c:pt>
                <c:pt idx="3394">
                  <c:v>-4.8640000000000001E-7</c:v>
                </c:pt>
                <c:pt idx="3395">
                  <c:v>-5.0539999999999996E-7</c:v>
                </c:pt>
                <c:pt idx="3396">
                  <c:v>-4.8640000000000001E-7</c:v>
                </c:pt>
                <c:pt idx="3397">
                  <c:v>-4.8640000000000001E-7</c:v>
                </c:pt>
                <c:pt idx="3398">
                  <c:v>-5.1500000000000005E-7</c:v>
                </c:pt>
                <c:pt idx="3399">
                  <c:v>-4.8640000000000001E-7</c:v>
                </c:pt>
                <c:pt idx="3400">
                  <c:v>-4.7679999999999998E-7</c:v>
                </c:pt>
                <c:pt idx="3401">
                  <c:v>-5.3399999999999999E-7</c:v>
                </c:pt>
                <c:pt idx="3402">
                  <c:v>-5.6270000000000003E-7</c:v>
                </c:pt>
                <c:pt idx="3403">
                  <c:v>-5.5310000000000005E-7</c:v>
                </c:pt>
                <c:pt idx="3404">
                  <c:v>-5.2450000000000002E-7</c:v>
                </c:pt>
                <c:pt idx="3405">
                  <c:v>-5.3399999999999999E-7</c:v>
                </c:pt>
                <c:pt idx="3406">
                  <c:v>-5.8169999999999997E-7</c:v>
                </c:pt>
                <c:pt idx="3407">
                  <c:v>-6.1030000000000001E-7</c:v>
                </c:pt>
                <c:pt idx="3408">
                  <c:v>-6.1989999999999999E-7</c:v>
                </c:pt>
                <c:pt idx="3409">
                  <c:v>-6.0080000000000003E-7</c:v>
                </c:pt>
                <c:pt idx="3410">
                  <c:v>-5.8169999999999997E-7</c:v>
                </c:pt>
                <c:pt idx="3411">
                  <c:v>-5.8169999999999997E-7</c:v>
                </c:pt>
                <c:pt idx="3412">
                  <c:v>-6.1030000000000001E-7</c:v>
                </c:pt>
                <c:pt idx="3413">
                  <c:v>-6.2939999999999996E-7</c:v>
                </c:pt>
                <c:pt idx="3414">
                  <c:v>-6.0080000000000003E-7</c:v>
                </c:pt>
                <c:pt idx="3415">
                  <c:v>-5.722E-7</c:v>
                </c:pt>
                <c:pt idx="3416">
                  <c:v>-6.1030000000000001E-7</c:v>
                </c:pt>
                <c:pt idx="3417">
                  <c:v>-6.962E-7</c:v>
                </c:pt>
                <c:pt idx="3418">
                  <c:v>-7.343E-7</c:v>
                </c:pt>
                <c:pt idx="3419">
                  <c:v>-7.0569999999999997E-7</c:v>
                </c:pt>
                <c:pt idx="3420">
                  <c:v>-6.2939999999999996E-7</c:v>
                </c:pt>
                <c:pt idx="3421">
                  <c:v>-5.722E-7</c:v>
                </c:pt>
                <c:pt idx="3422">
                  <c:v>-5.5310000000000005E-7</c:v>
                </c:pt>
                <c:pt idx="3423">
                  <c:v>-5.722E-7</c:v>
                </c:pt>
                <c:pt idx="3424">
                  <c:v>-5.6270000000000003E-7</c:v>
                </c:pt>
                <c:pt idx="3425">
                  <c:v>-4.9589999999999999E-7</c:v>
                </c:pt>
                <c:pt idx="3426">
                  <c:v>-4.7679999999999998E-7</c:v>
                </c:pt>
                <c:pt idx="3427">
                  <c:v>-4.8640000000000001E-7</c:v>
                </c:pt>
                <c:pt idx="3428">
                  <c:v>-4.5769999999999998E-7</c:v>
                </c:pt>
                <c:pt idx="3429">
                  <c:v>-4.1960000000000003E-7</c:v>
                </c:pt>
                <c:pt idx="3430">
                  <c:v>-4.0050000000000002E-7</c:v>
                </c:pt>
                <c:pt idx="3431">
                  <c:v>-3.8150000000000002E-7</c:v>
                </c:pt>
                <c:pt idx="3432">
                  <c:v>-3.5279999999999998E-7</c:v>
                </c:pt>
                <c:pt idx="3433">
                  <c:v>-3.5279999999999998E-7</c:v>
                </c:pt>
                <c:pt idx="3434">
                  <c:v>-3.6240000000000002E-7</c:v>
                </c:pt>
                <c:pt idx="3435">
                  <c:v>-3.8150000000000002E-7</c:v>
                </c:pt>
                <c:pt idx="3436">
                  <c:v>-4.101E-7</c:v>
                </c:pt>
                <c:pt idx="3437">
                  <c:v>-4.0050000000000002E-7</c:v>
                </c:pt>
                <c:pt idx="3438">
                  <c:v>-4.101E-7</c:v>
                </c:pt>
                <c:pt idx="3439">
                  <c:v>-4.1960000000000003E-7</c:v>
                </c:pt>
                <c:pt idx="3440">
                  <c:v>-4.1960000000000003E-7</c:v>
                </c:pt>
                <c:pt idx="3441">
                  <c:v>-4.101E-7</c:v>
                </c:pt>
                <c:pt idx="3442">
                  <c:v>-3.9099999999999999E-7</c:v>
                </c:pt>
                <c:pt idx="3443">
                  <c:v>-4.101E-7</c:v>
                </c:pt>
                <c:pt idx="3444">
                  <c:v>-3.9099999999999999E-7</c:v>
                </c:pt>
                <c:pt idx="3445">
                  <c:v>-3.8150000000000002E-7</c:v>
                </c:pt>
                <c:pt idx="3446">
                  <c:v>-4.0050000000000002E-7</c:v>
                </c:pt>
                <c:pt idx="3447">
                  <c:v>-4.482E-7</c:v>
                </c:pt>
                <c:pt idx="3448">
                  <c:v>-4.6730000000000001E-7</c:v>
                </c:pt>
                <c:pt idx="3449">
                  <c:v>-4.482E-7</c:v>
                </c:pt>
                <c:pt idx="3450">
                  <c:v>-4.291E-7</c:v>
                </c:pt>
                <c:pt idx="3451">
                  <c:v>-4.1960000000000003E-7</c:v>
                </c:pt>
                <c:pt idx="3452">
                  <c:v>-4.5769999999999998E-7</c:v>
                </c:pt>
                <c:pt idx="3453">
                  <c:v>-4.3869999999999998E-7</c:v>
                </c:pt>
                <c:pt idx="3454">
                  <c:v>-4.291E-7</c:v>
                </c:pt>
                <c:pt idx="3455">
                  <c:v>-4.3869999999999998E-7</c:v>
                </c:pt>
                <c:pt idx="3456">
                  <c:v>-4.291E-7</c:v>
                </c:pt>
                <c:pt idx="3457">
                  <c:v>-4.5769999999999998E-7</c:v>
                </c:pt>
                <c:pt idx="3458">
                  <c:v>-4.7679999999999998E-7</c:v>
                </c:pt>
                <c:pt idx="3459">
                  <c:v>-4.8640000000000001E-7</c:v>
                </c:pt>
                <c:pt idx="3460">
                  <c:v>-4.291E-7</c:v>
                </c:pt>
                <c:pt idx="3461">
                  <c:v>-4.0050000000000002E-7</c:v>
                </c:pt>
                <c:pt idx="3462">
                  <c:v>-4.291E-7</c:v>
                </c:pt>
                <c:pt idx="3463">
                  <c:v>-4.3869999999999998E-7</c:v>
                </c:pt>
                <c:pt idx="3464">
                  <c:v>-4.5769999999999998E-7</c:v>
                </c:pt>
                <c:pt idx="3465">
                  <c:v>-4.7679999999999998E-7</c:v>
                </c:pt>
                <c:pt idx="3466">
                  <c:v>-4.7679999999999998E-7</c:v>
                </c:pt>
                <c:pt idx="3467">
                  <c:v>-4.3869999999999998E-7</c:v>
                </c:pt>
                <c:pt idx="3468">
                  <c:v>-4.3869999999999998E-7</c:v>
                </c:pt>
                <c:pt idx="3469">
                  <c:v>-4.6730000000000001E-7</c:v>
                </c:pt>
                <c:pt idx="3470">
                  <c:v>-4.7679999999999998E-7</c:v>
                </c:pt>
                <c:pt idx="3471">
                  <c:v>-4.6730000000000001E-7</c:v>
                </c:pt>
                <c:pt idx="3472">
                  <c:v>-4.6730000000000001E-7</c:v>
                </c:pt>
                <c:pt idx="3473">
                  <c:v>-4.5769999999999998E-7</c:v>
                </c:pt>
                <c:pt idx="3474">
                  <c:v>-4.291E-7</c:v>
                </c:pt>
                <c:pt idx="3475">
                  <c:v>-4.482E-7</c:v>
                </c:pt>
                <c:pt idx="3476">
                  <c:v>-4.8640000000000001E-7</c:v>
                </c:pt>
                <c:pt idx="3477">
                  <c:v>-4.9589999999999999E-7</c:v>
                </c:pt>
                <c:pt idx="3478">
                  <c:v>-4.5769999999999998E-7</c:v>
                </c:pt>
                <c:pt idx="3479">
                  <c:v>-4.5769999999999998E-7</c:v>
                </c:pt>
                <c:pt idx="3480">
                  <c:v>-4.9589999999999999E-7</c:v>
                </c:pt>
                <c:pt idx="3481">
                  <c:v>-4.7679999999999998E-7</c:v>
                </c:pt>
                <c:pt idx="3482">
                  <c:v>-4.9589999999999999E-7</c:v>
                </c:pt>
                <c:pt idx="3483">
                  <c:v>-5.4359999999999997E-7</c:v>
                </c:pt>
                <c:pt idx="3484">
                  <c:v>-5.9129999999999995E-7</c:v>
                </c:pt>
                <c:pt idx="3485">
                  <c:v>-6.2939999999999996E-7</c:v>
                </c:pt>
                <c:pt idx="3486">
                  <c:v>-6.1030000000000001E-7</c:v>
                </c:pt>
                <c:pt idx="3487">
                  <c:v>-6.0080000000000003E-7</c:v>
                </c:pt>
                <c:pt idx="3488">
                  <c:v>-6.1030000000000001E-7</c:v>
                </c:pt>
                <c:pt idx="3489">
                  <c:v>-6.8660000000000002E-7</c:v>
                </c:pt>
                <c:pt idx="3490">
                  <c:v>-7.7250000000000002E-7</c:v>
                </c:pt>
                <c:pt idx="3491">
                  <c:v>-7.9149999999999996E-7</c:v>
                </c:pt>
                <c:pt idx="3492">
                  <c:v>-8.2009999999999999E-7</c:v>
                </c:pt>
                <c:pt idx="3493">
                  <c:v>-8.2969999999999997E-7</c:v>
                </c:pt>
                <c:pt idx="3494">
                  <c:v>-8.1060000000000002E-7</c:v>
                </c:pt>
                <c:pt idx="3495">
                  <c:v>-8.1060000000000002E-7</c:v>
                </c:pt>
                <c:pt idx="3496">
                  <c:v>-8.1060000000000002E-7</c:v>
                </c:pt>
                <c:pt idx="3497">
                  <c:v>-8.1060000000000002E-7</c:v>
                </c:pt>
                <c:pt idx="3498">
                  <c:v>-8.2969999999999997E-7</c:v>
                </c:pt>
                <c:pt idx="3499">
                  <c:v>-8.8690000000000003E-7</c:v>
                </c:pt>
                <c:pt idx="3500">
                  <c:v>-9.2500000000000004E-7</c:v>
                </c:pt>
                <c:pt idx="3501">
                  <c:v>-9.2500000000000004E-7</c:v>
                </c:pt>
                <c:pt idx="3502">
                  <c:v>-9.2500000000000004E-7</c:v>
                </c:pt>
                <c:pt idx="3503">
                  <c:v>-8.9640000000000001E-7</c:v>
                </c:pt>
                <c:pt idx="3504">
                  <c:v>-8.4870000000000002E-7</c:v>
                </c:pt>
                <c:pt idx="3505">
                  <c:v>-8.0110000000000005E-7</c:v>
                </c:pt>
                <c:pt idx="3506">
                  <c:v>-8.0110000000000005E-7</c:v>
                </c:pt>
                <c:pt idx="3507">
                  <c:v>-8.2969999999999997E-7</c:v>
                </c:pt>
                <c:pt idx="3508">
                  <c:v>-8.2009999999999999E-7</c:v>
                </c:pt>
                <c:pt idx="3509">
                  <c:v>-8.0110000000000005E-7</c:v>
                </c:pt>
                <c:pt idx="3510">
                  <c:v>-8.2009999999999999E-7</c:v>
                </c:pt>
                <c:pt idx="3511">
                  <c:v>-8.6779999999999998E-7</c:v>
                </c:pt>
                <c:pt idx="3512">
                  <c:v>-8.4870000000000002E-7</c:v>
                </c:pt>
                <c:pt idx="3513">
                  <c:v>-7.9149999999999996E-7</c:v>
                </c:pt>
                <c:pt idx="3514">
                  <c:v>-7.4379999999999998E-7</c:v>
                </c:pt>
                <c:pt idx="3515">
                  <c:v>-7.343E-7</c:v>
                </c:pt>
                <c:pt idx="3516">
                  <c:v>-7.4379999999999998E-7</c:v>
                </c:pt>
                <c:pt idx="3517">
                  <c:v>-7.0569999999999997E-7</c:v>
                </c:pt>
                <c:pt idx="3518">
                  <c:v>-7.343E-7</c:v>
                </c:pt>
                <c:pt idx="3519">
                  <c:v>-7.4379999999999998E-7</c:v>
                </c:pt>
                <c:pt idx="3520">
                  <c:v>-6.6759999999999997E-7</c:v>
                </c:pt>
                <c:pt idx="3521">
                  <c:v>-5.8169999999999997E-7</c:v>
                </c:pt>
                <c:pt idx="3522">
                  <c:v>-5.1500000000000005E-7</c:v>
                </c:pt>
                <c:pt idx="3523">
                  <c:v>-5.4359999999999997E-7</c:v>
                </c:pt>
                <c:pt idx="3524">
                  <c:v>-5.9129999999999995E-7</c:v>
                </c:pt>
                <c:pt idx="3525">
                  <c:v>-5.722E-7</c:v>
                </c:pt>
                <c:pt idx="3526">
                  <c:v>-4.9589999999999999E-7</c:v>
                </c:pt>
                <c:pt idx="3527">
                  <c:v>-3.9099999999999999E-7</c:v>
                </c:pt>
                <c:pt idx="3528">
                  <c:v>-3.3379999999999998E-7</c:v>
                </c:pt>
                <c:pt idx="3529">
                  <c:v>-3.3379999999999998E-7</c:v>
                </c:pt>
                <c:pt idx="3530">
                  <c:v>-3.4330000000000001E-7</c:v>
                </c:pt>
                <c:pt idx="3531">
                  <c:v>-3.3379999999999998E-7</c:v>
                </c:pt>
                <c:pt idx="3532">
                  <c:v>-3.0520000000000001E-7</c:v>
                </c:pt>
                <c:pt idx="3533">
                  <c:v>-3.0520000000000001E-7</c:v>
                </c:pt>
                <c:pt idx="3534">
                  <c:v>-3.0520000000000001E-7</c:v>
                </c:pt>
                <c:pt idx="3535">
                  <c:v>-2.7659999999999998E-7</c:v>
                </c:pt>
                <c:pt idx="3536">
                  <c:v>-2.4789999999999999E-7</c:v>
                </c:pt>
                <c:pt idx="3537">
                  <c:v>-2.2889999999999999E-7</c:v>
                </c:pt>
                <c:pt idx="3538">
                  <c:v>-2.1930000000000001E-7</c:v>
                </c:pt>
                <c:pt idx="3539">
                  <c:v>-2.2889999999999999E-7</c:v>
                </c:pt>
                <c:pt idx="3540">
                  <c:v>-2.861E-7</c:v>
                </c:pt>
                <c:pt idx="3541">
                  <c:v>-3.1469999999999998E-7</c:v>
                </c:pt>
                <c:pt idx="3542">
                  <c:v>-2.9560000000000003E-7</c:v>
                </c:pt>
                <c:pt idx="3543">
                  <c:v>-2.861E-7</c:v>
                </c:pt>
                <c:pt idx="3544">
                  <c:v>-2.861E-7</c:v>
                </c:pt>
                <c:pt idx="3545">
                  <c:v>-3.0520000000000001E-7</c:v>
                </c:pt>
                <c:pt idx="3546">
                  <c:v>-3.242E-7</c:v>
                </c:pt>
                <c:pt idx="3547">
                  <c:v>-2.9560000000000003E-7</c:v>
                </c:pt>
                <c:pt idx="3548">
                  <c:v>-2.1930000000000001E-7</c:v>
                </c:pt>
                <c:pt idx="3549">
                  <c:v>-1.8120000000000001E-7</c:v>
                </c:pt>
                <c:pt idx="3550">
                  <c:v>-2.1930000000000001E-7</c:v>
                </c:pt>
                <c:pt idx="3551">
                  <c:v>-2.3839999999999999E-7</c:v>
                </c:pt>
                <c:pt idx="3552">
                  <c:v>-2.861E-7</c:v>
                </c:pt>
                <c:pt idx="3553">
                  <c:v>-2.9560000000000003E-7</c:v>
                </c:pt>
                <c:pt idx="3554">
                  <c:v>-2.67E-7</c:v>
                </c:pt>
                <c:pt idx="3555">
                  <c:v>-2.67E-7</c:v>
                </c:pt>
                <c:pt idx="3556">
                  <c:v>-2.3839999999999999E-7</c:v>
                </c:pt>
                <c:pt idx="3557">
                  <c:v>-2.67E-7</c:v>
                </c:pt>
                <c:pt idx="3558">
                  <c:v>-2.67E-7</c:v>
                </c:pt>
                <c:pt idx="3559">
                  <c:v>-2.7659999999999998E-7</c:v>
                </c:pt>
                <c:pt idx="3560">
                  <c:v>-2.861E-7</c:v>
                </c:pt>
                <c:pt idx="3561">
                  <c:v>-3.0520000000000001E-7</c:v>
                </c:pt>
                <c:pt idx="3562">
                  <c:v>-3.242E-7</c:v>
                </c:pt>
                <c:pt idx="3563">
                  <c:v>-2.9560000000000003E-7</c:v>
                </c:pt>
                <c:pt idx="3564">
                  <c:v>-3.0520000000000001E-7</c:v>
                </c:pt>
                <c:pt idx="3565">
                  <c:v>-2.5750000000000002E-7</c:v>
                </c:pt>
                <c:pt idx="3566">
                  <c:v>-2.3839999999999999E-7</c:v>
                </c:pt>
                <c:pt idx="3567">
                  <c:v>-2.67E-7</c:v>
                </c:pt>
                <c:pt idx="3568">
                  <c:v>-2.67E-7</c:v>
                </c:pt>
                <c:pt idx="3569">
                  <c:v>-2.4789999999999999E-7</c:v>
                </c:pt>
                <c:pt idx="3570">
                  <c:v>-2.4789999999999999E-7</c:v>
                </c:pt>
                <c:pt idx="3571">
                  <c:v>-2.861E-7</c:v>
                </c:pt>
                <c:pt idx="3572">
                  <c:v>-3.1469999999999998E-7</c:v>
                </c:pt>
                <c:pt idx="3573">
                  <c:v>-3.3379999999999998E-7</c:v>
                </c:pt>
                <c:pt idx="3574">
                  <c:v>-3.5279999999999998E-7</c:v>
                </c:pt>
                <c:pt idx="3575">
                  <c:v>-3.6240000000000002E-7</c:v>
                </c:pt>
                <c:pt idx="3576">
                  <c:v>-3.7189999999999999E-7</c:v>
                </c:pt>
                <c:pt idx="3577">
                  <c:v>-3.9099999999999999E-7</c:v>
                </c:pt>
                <c:pt idx="3578">
                  <c:v>-3.9099999999999999E-7</c:v>
                </c:pt>
                <c:pt idx="3579">
                  <c:v>-3.8150000000000002E-7</c:v>
                </c:pt>
                <c:pt idx="3580">
                  <c:v>-3.6240000000000002E-7</c:v>
                </c:pt>
                <c:pt idx="3581">
                  <c:v>-3.7189999999999999E-7</c:v>
                </c:pt>
                <c:pt idx="3582">
                  <c:v>-4.1960000000000003E-7</c:v>
                </c:pt>
                <c:pt idx="3583">
                  <c:v>-4.9589999999999999E-7</c:v>
                </c:pt>
                <c:pt idx="3584">
                  <c:v>-6.0080000000000003E-7</c:v>
                </c:pt>
                <c:pt idx="3585">
                  <c:v>-6.8660000000000002E-7</c:v>
                </c:pt>
                <c:pt idx="3586">
                  <c:v>-7.2480000000000003E-7</c:v>
                </c:pt>
                <c:pt idx="3587">
                  <c:v>-7.5339999999999996E-7</c:v>
                </c:pt>
                <c:pt idx="3588">
                  <c:v>-7.7250000000000002E-7</c:v>
                </c:pt>
                <c:pt idx="3589">
                  <c:v>-7.7250000000000002E-7</c:v>
                </c:pt>
                <c:pt idx="3590">
                  <c:v>-8.2969999999999997E-7</c:v>
                </c:pt>
                <c:pt idx="3591">
                  <c:v>-8.8690000000000003E-7</c:v>
                </c:pt>
                <c:pt idx="3592">
                  <c:v>-8.9640000000000001E-7</c:v>
                </c:pt>
                <c:pt idx="3593">
                  <c:v>-9.4409999999999999E-7</c:v>
                </c:pt>
                <c:pt idx="3594">
                  <c:v>-1.0300000000000001E-6</c:v>
                </c:pt>
                <c:pt idx="3595">
                  <c:v>-1.049E-6</c:v>
                </c:pt>
                <c:pt idx="3596">
                  <c:v>-1.0109999999999999E-6</c:v>
                </c:pt>
                <c:pt idx="3597">
                  <c:v>-1.001E-6</c:v>
                </c:pt>
                <c:pt idx="3598">
                  <c:v>-1.0300000000000001E-6</c:v>
                </c:pt>
                <c:pt idx="3599">
                  <c:v>-1.049E-6</c:v>
                </c:pt>
                <c:pt idx="3600">
                  <c:v>-1.0589999999999999E-6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6-4A44-48B0-A6E9-9EE15ED8CB6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380565391"/>
        <c:axId val="1380560399"/>
      </c:scatterChart>
      <c:valAx>
        <c:axId val="1380565391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100" b="1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Potential(</a:t>
                </a:r>
                <a:r>
                  <a:rPr lang="en-US" sz="11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rPr>
                  <a:t> </a:t>
                </a:r>
                <a:r>
                  <a:rPr lang="en-US" sz="1100" b="1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Volt)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100" b="1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ar-EG"/>
            </a:p>
          </c:txPr>
        </c:title>
        <c:numFmt formatCode="General" sourceLinked="1"/>
        <c:majorTickMark val="cross"/>
        <c:minorTickMark val="out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rgbClr val="0070C0"/>
                </a:solidFill>
                <a:latin typeface="+mn-lt"/>
                <a:ea typeface="+mn-ea"/>
                <a:cs typeface="+mn-cs"/>
              </a:defRPr>
            </a:pPr>
            <a:endParaRPr lang="ar-EG"/>
          </a:p>
        </c:txPr>
        <c:crossAx val="1380560399"/>
        <c:crosses val="autoZero"/>
        <c:crossBetween val="midCat"/>
      </c:valAx>
      <c:valAx>
        <c:axId val="1380560399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000" b="1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Electric</a:t>
                </a:r>
                <a:r>
                  <a:rPr lang="en-US" sz="10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rPr>
                  <a:t> </a:t>
                </a:r>
                <a:r>
                  <a:rPr lang="en-US" sz="1000" b="1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current</a:t>
                </a:r>
                <a:r>
                  <a:rPr lang="en-US" sz="10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rPr>
                  <a:t> </a:t>
                </a:r>
                <a:r>
                  <a:rPr lang="en-US" sz="1000" b="1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(A.U)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ar-EG"/>
            </a:p>
          </c:txPr>
        </c:title>
        <c:numFmt formatCode="0.00E+00" sourceLinked="1"/>
        <c:majorTickMark val="cross"/>
        <c:minorTickMark val="out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rgbClr val="0070C0"/>
                </a:solidFill>
                <a:latin typeface="+mn-lt"/>
                <a:ea typeface="+mn-ea"/>
                <a:cs typeface="+mn-cs"/>
              </a:defRPr>
            </a:pPr>
            <a:endParaRPr lang="ar-EG"/>
          </a:p>
        </c:txPr>
        <c:crossAx val="1380565391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18777822517719908"/>
          <c:y val="5.2589782984444E-2"/>
          <c:w val="0.13087034977545012"/>
          <c:h val="0.3309659238770791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ar-EG"/>
        </a:p>
      </c:txPr>
    </c:legend>
    <c:plotVisOnly val="1"/>
    <c:dispBlanksAs val="gap"/>
    <c:showDLblsOverMax val="0"/>
  </c:chart>
  <c:spPr>
    <a:solidFill>
      <a:schemeClr val="bg1"/>
    </a:solidFill>
    <a:ln w="12700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ar-EG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909476894104635"/>
          <c:y val="2.8546747190581759E-2"/>
          <c:w val="0.8198835094872603"/>
          <c:h val="0.8337884272322017"/>
        </c:manualLayout>
      </c:layout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diamond"/>
            <c:size val="6"/>
            <c:spPr>
              <a:solidFill>
                <a:srgbClr val="FF0000"/>
              </a:solidFill>
              <a:ln w="9525" cap="rnd">
                <a:solidFill>
                  <a:srgbClr val="FFFF00"/>
                </a:solidFill>
                <a:round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marker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rgbClr val="0070C0"/>
                </a:solidFill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-0.28183602657201262"/>
                  <c:y val="-0.19524076563600282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1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ar-EG"/>
                </a:p>
              </c:txPr>
            </c:trendlineLbl>
          </c:trendline>
          <c:xVal>
            <c:numRef>
              <c:f>Sheet1!$A$1:$A$7</c:f>
              <c:numCache>
                <c:formatCode>General</c:formatCode>
                <c:ptCount val="7"/>
                <c:pt idx="0">
                  <c:v>3.5335689045936395E-3</c:v>
                </c:pt>
                <c:pt idx="1">
                  <c:v>3.4129692832764505E-3</c:v>
                </c:pt>
                <c:pt idx="2">
                  <c:v>3.3003300330033004E-3</c:v>
                </c:pt>
                <c:pt idx="3">
                  <c:v>3.1948881789137379E-3</c:v>
                </c:pt>
                <c:pt idx="4">
                  <c:v>3.0959752321981426E-3</c:v>
                </c:pt>
                <c:pt idx="5">
                  <c:v>3.003003003003003E-3</c:v>
                </c:pt>
                <c:pt idx="6">
                  <c:v>2.9154518950437317E-3</c:v>
                </c:pt>
              </c:numCache>
            </c:numRef>
          </c:xVal>
          <c:yVal>
            <c:numRef>
              <c:f>Sheet1!$D$1:$D$7</c:f>
              <c:numCache>
                <c:formatCode>General</c:formatCode>
                <c:ptCount val="7"/>
                <c:pt idx="0">
                  <c:v>-2.7220548402372549</c:v>
                </c:pt>
                <c:pt idx="1">
                  <c:v>-2.7371360250670742</c:v>
                </c:pt>
                <c:pt idx="2">
                  <c:v>-2.7517110332152694</c:v>
                </c:pt>
                <c:pt idx="3">
                  <c:v>-2.765812742259413</c:v>
                </c:pt>
                <c:pt idx="4">
                  <c:v>-2.7794709270440676</c:v>
                </c:pt>
                <c:pt idx="5">
                  <c:v>-2.7927126382192844</c:v>
                </c:pt>
                <c:pt idx="6">
                  <c:v>-2.805562524755735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8F54-42A7-9363-AE93DB98947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754322160"/>
        <c:axId val="754315088"/>
      </c:scatterChart>
      <c:valAx>
        <c:axId val="754322160"/>
        <c:scaling>
          <c:orientation val="minMax"/>
          <c:min val="2.8000000000000008E-3"/>
        </c:scaling>
        <c:delete val="0"/>
        <c:axPos val="t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100" b="1">
                    <a:solidFill>
                      <a:sysClr val="windowText" lastClr="000000"/>
                    </a:solidFill>
                  </a:rPr>
                  <a:t>1/T</a:t>
                </a:r>
                <a:r>
                  <a:rPr lang="en-US" sz="11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rPr>
                  <a:t> </a:t>
                </a:r>
                <a:r>
                  <a:rPr lang="en-US" sz="1100" b="1">
                    <a:solidFill>
                      <a:sysClr val="windowText" lastClr="000000"/>
                    </a:solidFill>
                  </a:rPr>
                  <a:t>k</a:t>
                </a:r>
                <a:r>
                  <a:rPr lang="en-US" sz="11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rPr>
                  <a:t> </a:t>
                </a:r>
                <a:r>
                  <a:rPr lang="en-US" sz="1100" b="1" baseline="30000">
                    <a:solidFill>
                      <a:sysClr val="windowText" lastClr="000000"/>
                    </a:solidFill>
                  </a:rPr>
                  <a:t>-1</a:t>
                </a:r>
              </a:p>
            </c:rich>
          </c:tx>
          <c:layout>
            <c:manualLayout>
              <c:xMode val="edge"/>
              <c:yMode val="edge"/>
              <c:x val="0.50815529893514222"/>
              <c:y val="0.9253008130081299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100" b="1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ar-EG"/>
            </a:p>
          </c:txPr>
        </c:title>
        <c:numFmt formatCode="General" sourceLinked="1"/>
        <c:majorTickMark val="cross"/>
        <c:minorTickMark val="out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accent1">
                    <a:lumMod val="7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ar-EG"/>
          </a:p>
        </c:txPr>
        <c:crossAx val="754315088"/>
        <c:crosses val="autoZero"/>
        <c:crossBetween val="midCat"/>
      </c:valAx>
      <c:valAx>
        <c:axId val="754315088"/>
        <c:scaling>
          <c:orientation val="maxMin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100" b="1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log</a:t>
                </a:r>
                <a:r>
                  <a:rPr lang="en-US" sz="11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rPr>
                  <a:t> </a:t>
                </a:r>
                <a:r>
                  <a:rPr lang="en-US" sz="1100" b="1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J/T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1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ar-EG"/>
            </a:p>
          </c:txPr>
        </c:title>
        <c:numFmt formatCode="General" sourceLinked="1"/>
        <c:majorTickMark val="cross"/>
        <c:minorTickMark val="out"/>
        <c:tickLblPos val="nextTo"/>
        <c:spPr>
          <a:noFill/>
          <a:ln w="1270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accent1">
                    <a:lumMod val="7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ar-EG"/>
          </a:p>
        </c:txPr>
        <c:crossAx val="75432216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12700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ar-EG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7129121713256279"/>
          <c:y val="3.3248218003757282E-2"/>
          <c:w val="0.79511118308154938"/>
          <c:h val="0.90295312624146717"/>
        </c:manualLayout>
      </c:layout>
      <c:scatterChart>
        <c:scatterStyle val="smoothMarker"/>
        <c:varyColors val="0"/>
        <c:ser>
          <c:idx val="0"/>
          <c:order val="0"/>
          <c:tx>
            <c:strRef>
              <c:f>lvtemporary_416616!$B$1</c:f>
              <c:strCache>
                <c:ptCount val="1"/>
                <c:pt idx="0">
                  <c:v>50 ppm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xVal>
            <c:numRef>
              <c:f>lvtemporary_416616!$A$2:$A$4372</c:f>
              <c:numCache>
                <c:formatCode>General</c:formatCode>
                <c:ptCount val="4371"/>
                <c:pt idx="0">
                  <c:v>0.13</c:v>
                </c:pt>
                <c:pt idx="1">
                  <c:v>0.13100000000000001</c:v>
                </c:pt>
                <c:pt idx="2">
                  <c:v>0.13200000000000001</c:v>
                </c:pt>
                <c:pt idx="3">
                  <c:v>0.13300000000000001</c:v>
                </c:pt>
                <c:pt idx="4">
                  <c:v>0.13400000000000001</c:v>
                </c:pt>
                <c:pt idx="5">
                  <c:v>0.13500000000000001</c:v>
                </c:pt>
                <c:pt idx="6">
                  <c:v>0.13600000000000001</c:v>
                </c:pt>
                <c:pt idx="7">
                  <c:v>0.13700000000000001</c:v>
                </c:pt>
                <c:pt idx="8">
                  <c:v>0.13800000000000001</c:v>
                </c:pt>
                <c:pt idx="9">
                  <c:v>0.13900000000000001</c:v>
                </c:pt>
                <c:pt idx="10">
                  <c:v>0.14000000000000001</c:v>
                </c:pt>
                <c:pt idx="11">
                  <c:v>0.14099999999999999</c:v>
                </c:pt>
                <c:pt idx="12">
                  <c:v>0.14199999999999999</c:v>
                </c:pt>
                <c:pt idx="13">
                  <c:v>0.14299999999999999</c:v>
                </c:pt>
                <c:pt idx="14">
                  <c:v>0.14399999999999999</c:v>
                </c:pt>
                <c:pt idx="15">
                  <c:v>0.14499999999999999</c:v>
                </c:pt>
                <c:pt idx="16">
                  <c:v>0.14599999999999999</c:v>
                </c:pt>
                <c:pt idx="17">
                  <c:v>0.14699999999999999</c:v>
                </c:pt>
                <c:pt idx="18">
                  <c:v>0.14799999999999999</c:v>
                </c:pt>
                <c:pt idx="19">
                  <c:v>0.14899999999999999</c:v>
                </c:pt>
                <c:pt idx="20">
                  <c:v>0.15</c:v>
                </c:pt>
                <c:pt idx="21">
                  <c:v>0.151</c:v>
                </c:pt>
                <c:pt idx="22">
                  <c:v>0.152</c:v>
                </c:pt>
                <c:pt idx="23">
                  <c:v>0.153</c:v>
                </c:pt>
                <c:pt idx="24">
                  <c:v>0.154</c:v>
                </c:pt>
                <c:pt idx="25">
                  <c:v>0.155</c:v>
                </c:pt>
                <c:pt idx="26">
                  <c:v>0.156</c:v>
                </c:pt>
                <c:pt idx="27">
                  <c:v>0.157</c:v>
                </c:pt>
                <c:pt idx="28">
                  <c:v>0.158</c:v>
                </c:pt>
                <c:pt idx="29">
                  <c:v>0.159</c:v>
                </c:pt>
                <c:pt idx="30">
                  <c:v>0.16</c:v>
                </c:pt>
                <c:pt idx="31">
                  <c:v>0.161</c:v>
                </c:pt>
                <c:pt idx="32">
                  <c:v>0.16200000000000001</c:v>
                </c:pt>
                <c:pt idx="33">
                  <c:v>0.16300000000000001</c:v>
                </c:pt>
                <c:pt idx="34">
                  <c:v>0.16400000000000001</c:v>
                </c:pt>
                <c:pt idx="35">
                  <c:v>0.16500000000000001</c:v>
                </c:pt>
                <c:pt idx="36">
                  <c:v>0.16600000000000001</c:v>
                </c:pt>
                <c:pt idx="37">
                  <c:v>0.16700000000000001</c:v>
                </c:pt>
                <c:pt idx="38">
                  <c:v>0.16800000000000001</c:v>
                </c:pt>
                <c:pt idx="39">
                  <c:v>0.16900000000000001</c:v>
                </c:pt>
                <c:pt idx="40">
                  <c:v>0.17</c:v>
                </c:pt>
                <c:pt idx="41">
                  <c:v>0.17100000000000001</c:v>
                </c:pt>
                <c:pt idx="42">
                  <c:v>0.17199999999999999</c:v>
                </c:pt>
                <c:pt idx="43">
                  <c:v>0.17299999999999999</c:v>
                </c:pt>
                <c:pt idx="44">
                  <c:v>0.17399999999999999</c:v>
                </c:pt>
                <c:pt idx="45">
                  <c:v>0.17499999999999999</c:v>
                </c:pt>
                <c:pt idx="46">
                  <c:v>0.17599999999999999</c:v>
                </c:pt>
                <c:pt idx="47">
                  <c:v>0.17699999999999999</c:v>
                </c:pt>
                <c:pt idx="48">
                  <c:v>0.17799999999999999</c:v>
                </c:pt>
                <c:pt idx="49">
                  <c:v>0.17899999999999999</c:v>
                </c:pt>
                <c:pt idx="50">
                  <c:v>0.18</c:v>
                </c:pt>
                <c:pt idx="51">
                  <c:v>0.18099999999999999</c:v>
                </c:pt>
                <c:pt idx="52">
                  <c:v>0.182</c:v>
                </c:pt>
                <c:pt idx="53">
                  <c:v>0.183</c:v>
                </c:pt>
                <c:pt idx="54">
                  <c:v>0.184</c:v>
                </c:pt>
                <c:pt idx="55">
                  <c:v>0.185</c:v>
                </c:pt>
                <c:pt idx="56">
                  <c:v>0.186</c:v>
                </c:pt>
                <c:pt idx="57">
                  <c:v>0.187</c:v>
                </c:pt>
                <c:pt idx="58">
                  <c:v>0.188</c:v>
                </c:pt>
                <c:pt idx="59">
                  <c:v>0.189</c:v>
                </c:pt>
                <c:pt idx="60">
                  <c:v>0.19</c:v>
                </c:pt>
                <c:pt idx="61">
                  <c:v>0.191</c:v>
                </c:pt>
                <c:pt idx="62">
                  <c:v>0.192</c:v>
                </c:pt>
                <c:pt idx="63">
                  <c:v>0.193</c:v>
                </c:pt>
                <c:pt idx="64">
                  <c:v>0.19400000000000001</c:v>
                </c:pt>
                <c:pt idx="65">
                  <c:v>0.19500000000000001</c:v>
                </c:pt>
                <c:pt idx="66">
                  <c:v>0.19600000000000001</c:v>
                </c:pt>
                <c:pt idx="67">
                  <c:v>0.19700000000000001</c:v>
                </c:pt>
                <c:pt idx="68">
                  <c:v>0.19800000000000001</c:v>
                </c:pt>
                <c:pt idx="69">
                  <c:v>0.19900000000000001</c:v>
                </c:pt>
                <c:pt idx="70">
                  <c:v>0.2</c:v>
                </c:pt>
                <c:pt idx="71">
                  <c:v>0.20100000000000001</c:v>
                </c:pt>
                <c:pt idx="72">
                  <c:v>0.20200000000000001</c:v>
                </c:pt>
                <c:pt idx="73">
                  <c:v>0.20300000000000001</c:v>
                </c:pt>
                <c:pt idx="74">
                  <c:v>0.20399999999999999</c:v>
                </c:pt>
                <c:pt idx="75">
                  <c:v>0.20499999999999999</c:v>
                </c:pt>
                <c:pt idx="76">
                  <c:v>0.20599999999999999</c:v>
                </c:pt>
                <c:pt idx="77">
                  <c:v>0.20699999999999999</c:v>
                </c:pt>
                <c:pt idx="78">
                  <c:v>0.20799999999999999</c:v>
                </c:pt>
                <c:pt idx="79">
                  <c:v>0.20899999999999999</c:v>
                </c:pt>
                <c:pt idx="80">
                  <c:v>0.21</c:v>
                </c:pt>
                <c:pt idx="81">
                  <c:v>0.21099999999999999</c:v>
                </c:pt>
                <c:pt idx="82">
                  <c:v>0.21199999999999999</c:v>
                </c:pt>
                <c:pt idx="83">
                  <c:v>0.21299999999999999</c:v>
                </c:pt>
                <c:pt idx="84">
                  <c:v>0.214</c:v>
                </c:pt>
                <c:pt idx="85">
                  <c:v>0.215</c:v>
                </c:pt>
                <c:pt idx="86">
                  <c:v>0.216</c:v>
                </c:pt>
                <c:pt idx="87">
                  <c:v>0.217</c:v>
                </c:pt>
                <c:pt idx="88">
                  <c:v>0.218</c:v>
                </c:pt>
                <c:pt idx="89">
                  <c:v>0.219</c:v>
                </c:pt>
                <c:pt idx="90">
                  <c:v>0.22</c:v>
                </c:pt>
                <c:pt idx="91">
                  <c:v>0.221</c:v>
                </c:pt>
                <c:pt idx="92">
                  <c:v>0.222</c:v>
                </c:pt>
                <c:pt idx="93">
                  <c:v>0.223</c:v>
                </c:pt>
                <c:pt idx="94">
                  <c:v>0.224</c:v>
                </c:pt>
                <c:pt idx="95">
                  <c:v>0.22500000000000001</c:v>
                </c:pt>
                <c:pt idx="96">
                  <c:v>0.22600000000000001</c:v>
                </c:pt>
                <c:pt idx="97">
                  <c:v>0.22700000000000001</c:v>
                </c:pt>
                <c:pt idx="98">
                  <c:v>0.22800000000000001</c:v>
                </c:pt>
                <c:pt idx="99">
                  <c:v>0.22900000000000001</c:v>
                </c:pt>
                <c:pt idx="100">
                  <c:v>0.23</c:v>
                </c:pt>
                <c:pt idx="101">
                  <c:v>0.23100000000000001</c:v>
                </c:pt>
                <c:pt idx="102">
                  <c:v>0.23200000000000001</c:v>
                </c:pt>
                <c:pt idx="103">
                  <c:v>0.23300000000000001</c:v>
                </c:pt>
                <c:pt idx="104">
                  <c:v>0.23400000000000001</c:v>
                </c:pt>
                <c:pt idx="105">
                  <c:v>0.23499999999999999</c:v>
                </c:pt>
                <c:pt idx="106">
                  <c:v>0.23599999999999999</c:v>
                </c:pt>
                <c:pt idx="107">
                  <c:v>0.23699999999999999</c:v>
                </c:pt>
                <c:pt idx="108">
                  <c:v>0.23799999999999999</c:v>
                </c:pt>
                <c:pt idx="109">
                  <c:v>0.23899999999999999</c:v>
                </c:pt>
                <c:pt idx="110">
                  <c:v>0.24</c:v>
                </c:pt>
                <c:pt idx="111">
                  <c:v>0.24099999999999999</c:v>
                </c:pt>
                <c:pt idx="112">
                  <c:v>0.24199999999999999</c:v>
                </c:pt>
                <c:pt idx="113">
                  <c:v>0.24299999999999999</c:v>
                </c:pt>
                <c:pt idx="114">
                  <c:v>0.24399999999999999</c:v>
                </c:pt>
                <c:pt idx="115">
                  <c:v>0.245</c:v>
                </c:pt>
                <c:pt idx="116">
                  <c:v>0.246</c:v>
                </c:pt>
                <c:pt idx="117">
                  <c:v>0.247</c:v>
                </c:pt>
                <c:pt idx="118">
                  <c:v>0.248</c:v>
                </c:pt>
                <c:pt idx="119">
                  <c:v>0.249</c:v>
                </c:pt>
                <c:pt idx="120">
                  <c:v>0.25</c:v>
                </c:pt>
                <c:pt idx="121">
                  <c:v>0.251</c:v>
                </c:pt>
                <c:pt idx="122">
                  <c:v>0.252</c:v>
                </c:pt>
                <c:pt idx="123">
                  <c:v>0.253</c:v>
                </c:pt>
                <c:pt idx="124">
                  <c:v>0.254</c:v>
                </c:pt>
                <c:pt idx="125">
                  <c:v>0.255</c:v>
                </c:pt>
                <c:pt idx="126">
                  <c:v>0.25600000000000001</c:v>
                </c:pt>
                <c:pt idx="127">
                  <c:v>0.25700000000000001</c:v>
                </c:pt>
                <c:pt idx="128">
                  <c:v>0.25800000000000001</c:v>
                </c:pt>
                <c:pt idx="129">
                  <c:v>0.25900000000000001</c:v>
                </c:pt>
                <c:pt idx="130">
                  <c:v>0.26</c:v>
                </c:pt>
                <c:pt idx="131">
                  <c:v>0.26100000000000001</c:v>
                </c:pt>
                <c:pt idx="132">
                  <c:v>0.26200000000000001</c:v>
                </c:pt>
                <c:pt idx="133">
                  <c:v>0.26300000000000001</c:v>
                </c:pt>
                <c:pt idx="134">
                  <c:v>0.26400000000000001</c:v>
                </c:pt>
                <c:pt idx="135">
                  <c:v>0.26500000000000001</c:v>
                </c:pt>
                <c:pt idx="136">
                  <c:v>0.26600000000000001</c:v>
                </c:pt>
                <c:pt idx="137">
                  <c:v>0.26700000000000002</c:v>
                </c:pt>
                <c:pt idx="138">
                  <c:v>0.26800000000000002</c:v>
                </c:pt>
                <c:pt idx="139">
                  <c:v>0.26900000000000002</c:v>
                </c:pt>
                <c:pt idx="140">
                  <c:v>0.27</c:v>
                </c:pt>
                <c:pt idx="141">
                  <c:v>0.27100000000000002</c:v>
                </c:pt>
                <c:pt idx="142">
                  <c:v>0.27200000000000002</c:v>
                </c:pt>
                <c:pt idx="143">
                  <c:v>0.27300000000000002</c:v>
                </c:pt>
                <c:pt idx="144">
                  <c:v>0.27400000000000002</c:v>
                </c:pt>
                <c:pt idx="145">
                  <c:v>0.27500000000000002</c:v>
                </c:pt>
                <c:pt idx="146">
                  <c:v>0.27600000000000002</c:v>
                </c:pt>
                <c:pt idx="147">
                  <c:v>0.27700000000000002</c:v>
                </c:pt>
                <c:pt idx="148">
                  <c:v>0.27800000000000002</c:v>
                </c:pt>
                <c:pt idx="149">
                  <c:v>0.27900000000000003</c:v>
                </c:pt>
                <c:pt idx="150">
                  <c:v>0.28000000000000003</c:v>
                </c:pt>
                <c:pt idx="151">
                  <c:v>0.28100000000000003</c:v>
                </c:pt>
                <c:pt idx="152">
                  <c:v>0.28199999999999997</c:v>
                </c:pt>
                <c:pt idx="153">
                  <c:v>0.28299999999999997</c:v>
                </c:pt>
                <c:pt idx="154">
                  <c:v>0.28399999999999997</c:v>
                </c:pt>
                <c:pt idx="155">
                  <c:v>0.28499999999999998</c:v>
                </c:pt>
                <c:pt idx="156">
                  <c:v>0.28599999999999998</c:v>
                </c:pt>
                <c:pt idx="157">
                  <c:v>0.28699999999999998</c:v>
                </c:pt>
                <c:pt idx="158">
                  <c:v>0.28799999999999998</c:v>
                </c:pt>
                <c:pt idx="159">
                  <c:v>0.28899999999999998</c:v>
                </c:pt>
                <c:pt idx="160">
                  <c:v>0.28999999999999998</c:v>
                </c:pt>
                <c:pt idx="161">
                  <c:v>0.29099999999999998</c:v>
                </c:pt>
                <c:pt idx="162">
                  <c:v>0.29199999999999998</c:v>
                </c:pt>
                <c:pt idx="163">
                  <c:v>0.29299999999999998</c:v>
                </c:pt>
                <c:pt idx="164">
                  <c:v>0.29399999999999998</c:v>
                </c:pt>
                <c:pt idx="165">
                  <c:v>0.29499999999999998</c:v>
                </c:pt>
                <c:pt idx="166">
                  <c:v>0.29599999999999999</c:v>
                </c:pt>
                <c:pt idx="167">
                  <c:v>0.29699999999999999</c:v>
                </c:pt>
                <c:pt idx="168">
                  <c:v>0.29799999999999999</c:v>
                </c:pt>
                <c:pt idx="169">
                  <c:v>0.29899999999999999</c:v>
                </c:pt>
                <c:pt idx="170">
                  <c:v>0.3</c:v>
                </c:pt>
                <c:pt idx="171">
                  <c:v>0.30099999999999999</c:v>
                </c:pt>
                <c:pt idx="172">
                  <c:v>0.30199999999999999</c:v>
                </c:pt>
                <c:pt idx="173">
                  <c:v>0.30299999999999999</c:v>
                </c:pt>
                <c:pt idx="174">
                  <c:v>0.30399999999999999</c:v>
                </c:pt>
                <c:pt idx="175">
                  <c:v>0.30499999999999999</c:v>
                </c:pt>
                <c:pt idx="176">
                  <c:v>0.30599999999999999</c:v>
                </c:pt>
                <c:pt idx="177">
                  <c:v>0.307</c:v>
                </c:pt>
                <c:pt idx="178">
                  <c:v>0.308</c:v>
                </c:pt>
                <c:pt idx="179">
                  <c:v>0.309</c:v>
                </c:pt>
                <c:pt idx="180">
                  <c:v>0.31</c:v>
                </c:pt>
                <c:pt idx="181">
                  <c:v>0.311</c:v>
                </c:pt>
                <c:pt idx="182">
                  <c:v>0.312</c:v>
                </c:pt>
                <c:pt idx="183">
                  <c:v>0.313</c:v>
                </c:pt>
                <c:pt idx="184">
                  <c:v>0.314</c:v>
                </c:pt>
                <c:pt idx="185">
                  <c:v>0.315</c:v>
                </c:pt>
                <c:pt idx="186">
                  <c:v>0.316</c:v>
                </c:pt>
                <c:pt idx="187">
                  <c:v>0.317</c:v>
                </c:pt>
                <c:pt idx="188">
                  <c:v>0.318</c:v>
                </c:pt>
                <c:pt idx="189">
                  <c:v>0.31900000000000001</c:v>
                </c:pt>
                <c:pt idx="190">
                  <c:v>0.32</c:v>
                </c:pt>
                <c:pt idx="191">
                  <c:v>0.32100000000000001</c:v>
                </c:pt>
                <c:pt idx="192">
                  <c:v>0.32200000000000001</c:v>
                </c:pt>
                <c:pt idx="193">
                  <c:v>0.32300000000000001</c:v>
                </c:pt>
                <c:pt idx="194">
                  <c:v>0.32400000000000001</c:v>
                </c:pt>
                <c:pt idx="195">
                  <c:v>0.32500000000000001</c:v>
                </c:pt>
                <c:pt idx="196">
                  <c:v>0.32600000000000001</c:v>
                </c:pt>
                <c:pt idx="197">
                  <c:v>0.32700000000000001</c:v>
                </c:pt>
                <c:pt idx="198">
                  <c:v>0.32800000000000001</c:v>
                </c:pt>
                <c:pt idx="199">
                  <c:v>0.32900000000000001</c:v>
                </c:pt>
                <c:pt idx="200">
                  <c:v>0.33</c:v>
                </c:pt>
                <c:pt idx="201">
                  <c:v>0.33100000000000002</c:v>
                </c:pt>
                <c:pt idx="202">
                  <c:v>0.33200000000000002</c:v>
                </c:pt>
                <c:pt idx="203">
                  <c:v>0.33300000000000002</c:v>
                </c:pt>
                <c:pt idx="204">
                  <c:v>0.33400000000000002</c:v>
                </c:pt>
                <c:pt idx="205">
                  <c:v>0.33500000000000002</c:v>
                </c:pt>
                <c:pt idx="206">
                  <c:v>0.33600000000000002</c:v>
                </c:pt>
                <c:pt idx="207">
                  <c:v>0.33700000000000002</c:v>
                </c:pt>
                <c:pt idx="208">
                  <c:v>0.33800000000000002</c:v>
                </c:pt>
                <c:pt idx="209">
                  <c:v>0.33900000000000002</c:v>
                </c:pt>
                <c:pt idx="210">
                  <c:v>0.34</c:v>
                </c:pt>
                <c:pt idx="211">
                  <c:v>0.34100000000000003</c:v>
                </c:pt>
                <c:pt idx="212">
                  <c:v>0.34200000000000003</c:v>
                </c:pt>
                <c:pt idx="213">
                  <c:v>0.34300000000000003</c:v>
                </c:pt>
                <c:pt idx="214">
                  <c:v>0.34399999999999997</c:v>
                </c:pt>
                <c:pt idx="215">
                  <c:v>0.34499999999999997</c:v>
                </c:pt>
                <c:pt idx="216">
                  <c:v>0.34599999999999997</c:v>
                </c:pt>
                <c:pt idx="217">
                  <c:v>0.34699999999999998</c:v>
                </c:pt>
                <c:pt idx="218">
                  <c:v>0.34799999999999998</c:v>
                </c:pt>
                <c:pt idx="219">
                  <c:v>0.34899999999999998</c:v>
                </c:pt>
                <c:pt idx="220">
                  <c:v>0.35</c:v>
                </c:pt>
                <c:pt idx="221">
                  <c:v>0.35099999999999998</c:v>
                </c:pt>
                <c:pt idx="222">
                  <c:v>0.35199999999999998</c:v>
                </c:pt>
                <c:pt idx="223">
                  <c:v>0.35299999999999998</c:v>
                </c:pt>
                <c:pt idx="224">
                  <c:v>0.35399999999999998</c:v>
                </c:pt>
                <c:pt idx="225">
                  <c:v>0.35499999999999998</c:v>
                </c:pt>
                <c:pt idx="226">
                  <c:v>0.35599999999999998</c:v>
                </c:pt>
                <c:pt idx="227">
                  <c:v>0.35699999999999998</c:v>
                </c:pt>
                <c:pt idx="228">
                  <c:v>0.35799999999999998</c:v>
                </c:pt>
                <c:pt idx="229">
                  <c:v>0.35899999999999999</c:v>
                </c:pt>
                <c:pt idx="230">
                  <c:v>0.36</c:v>
                </c:pt>
                <c:pt idx="231">
                  <c:v>0.36099999999999999</c:v>
                </c:pt>
                <c:pt idx="232">
                  <c:v>0.36199999999999999</c:v>
                </c:pt>
                <c:pt idx="233">
                  <c:v>0.36299999999999999</c:v>
                </c:pt>
                <c:pt idx="234">
                  <c:v>0.36399999999999999</c:v>
                </c:pt>
                <c:pt idx="235">
                  <c:v>0.36499999999999999</c:v>
                </c:pt>
                <c:pt idx="236">
                  <c:v>0.36599999999999999</c:v>
                </c:pt>
                <c:pt idx="237">
                  <c:v>0.36699999999999999</c:v>
                </c:pt>
                <c:pt idx="238">
                  <c:v>0.36799999999999999</c:v>
                </c:pt>
                <c:pt idx="239">
                  <c:v>0.36899999999999999</c:v>
                </c:pt>
                <c:pt idx="240">
                  <c:v>0.37</c:v>
                </c:pt>
                <c:pt idx="241">
                  <c:v>0.371</c:v>
                </c:pt>
                <c:pt idx="242">
                  <c:v>0.372</c:v>
                </c:pt>
                <c:pt idx="243">
                  <c:v>0.373</c:v>
                </c:pt>
                <c:pt idx="244">
                  <c:v>0.374</c:v>
                </c:pt>
                <c:pt idx="245">
                  <c:v>0.375</c:v>
                </c:pt>
                <c:pt idx="246">
                  <c:v>0.376</c:v>
                </c:pt>
                <c:pt idx="247">
                  <c:v>0.377</c:v>
                </c:pt>
                <c:pt idx="248">
                  <c:v>0.378</c:v>
                </c:pt>
                <c:pt idx="249">
                  <c:v>0.379</c:v>
                </c:pt>
                <c:pt idx="250">
                  <c:v>0.38</c:v>
                </c:pt>
                <c:pt idx="251">
                  <c:v>0.38100000000000001</c:v>
                </c:pt>
                <c:pt idx="252">
                  <c:v>0.38200000000000001</c:v>
                </c:pt>
                <c:pt idx="253">
                  <c:v>0.38300000000000001</c:v>
                </c:pt>
                <c:pt idx="254">
                  <c:v>0.38400000000000001</c:v>
                </c:pt>
                <c:pt idx="255">
                  <c:v>0.38500000000000001</c:v>
                </c:pt>
                <c:pt idx="256">
                  <c:v>0.38600000000000001</c:v>
                </c:pt>
                <c:pt idx="257">
                  <c:v>0.38700000000000001</c:v>
                </c:pt>
                <c:pt idx="258">
                  <c:v>0.38800000000000001</c:v>
                </c:pt>
                <c:pt idx="259">
                  <c:v>0.38900000000000001</c:v>
                </c:pt>
                <c:pt idx="260">
                  <c:v>0.39</c:v>
                </c:pt>
                <c:pt idx="261">
                  <c:v>0.39100000000000001</c:v>
                </c:pt>
                <c:pt idx="262">
                  <c:v>0.39200000000000002</c:v>
                </c:pt>
                <c:pt idx="263">
                  <c:v>0.39300000000000002</c:v>
                </c:pt>
                <c:pt idx="264">
                  <c:v>0.39400000000000002</c:v>
                </c:pt>
                <c:pt idx="265">
                  <c:v>0.39500000000000002</c:v>
                </c:pt>
                <c:pt idx="266">
                  <c:v>0.39600000000000002</c:v>
                </c:pt>
                <c:pt idx="267">
                  <c:v>0.39700000000000002</c:v>
                </c:pt>
                <c:pt idx="268">
                  <c:v>0.39800000000000002</c:v>
                </c:pt>
                <c:pt idx="269">
                  <c:v>0.39900000000000002</c:v>
                </c:pt>
                <c:pt idx="270">
                  <c:v>0.4</c:v>
                </c:pt>
                <c:pt idx="271">
                  <c:v>0.40100000000000002</c:v>
                </c:pt>
                <c:pt idx="272">
                  <c:v>0.40200000000000002</c:v>
                </c:pt>
                <c:pt idx="273">
                  <c:v>0.40300000000000002</c:v>
                </c:pt>
                <c:pt idx="274">
                  <c:v>0.40400000000000003</c:v>
                </c:pt>
                <c:pt idx="275">
                  <c:v>0.40500000000000003</c:v>
                </c:pt>
                <c:pt idx="276">
                  <c:v>0.40600000000000003</c:v>
                </c:pt>
                <c:pt idx="277">
                  <c:v>0.40699999999999997</c:v>
                </c:pt>
                <c:pt idx="278">
                  <c:v>0.40799999999999997</c:v>
                </c:pt>
                <c:pt idx="279">
                  <c:v>0.40899999999999997</c:v>
                </c:pt>
                <c:pt idx="280">
                  <c:v>0.41</c:v>
                </c:pt>
                <c:pt idx="281">
                  <c:v>0.41099999999999998</c:v>
                </c:pt>
                <c:pt idx="282">
                  <c:v>0.41199999999999998</c:v>
                </c:pt>
                <c:pt idx="283">
                  <c:v>0.41299999999999998</c:v>
                </c:pt>
                <c:pt idx="284">
                  <c:v>0.41399999999999998</c:v>
                </c:pt>
                <c:pt idx="285">
                  <c:v>0.41499999999999998</c:v>
                </c:pt>
                <c:pt idx="286">
                  <c:v>0.41599999999999998</c:v>
                </c:pt>
                <c:pt idx="287">
                  <c:v>0.41699999999999998</c:v>
                </c:pt>
                <c:pt idx="288">
                  <c:v>0.41799999999999998</c:v>
                </c:pt>
                <c:pt idx="289">
                  <c:v>0.41899999999999998</c:v>
                </c:pt>
                <c:pt idx="290">
                  <c:v>0.42</c:v>
                </c:pt>
                <c:pt idx="291">
                  <c:v>0.42099999999999999</c:v>
                </c:pt>
                <c:pt idx="292">
                  <c:v>0.42199999999999999</c:v>
                </c:pt>
                <c:pt idx="293">
                  <c:v>0.42299999999999999</c:v>
                </c:pt>
                <c:pt idx="294">
                  <c:v>0.42399999999999999</c:v>
                </c:pt>
                <c:pt idx="295">
                  <c:v>0.42499999999999999</c:v>
                </c:pt>
                <c:pt idx="296">
                  <c:v>0.42599999999999999</c:v>
                </c:pt>
                <c:pt idx="297">
                  <c:v>0.42699999999999999</c:v>
                </c:pt>
                <c:pt idx="298">
                  <c:v>0.42799999999999999</c:v>
                </c:pt>
                <c:pt idx="299">
                  <c:v>0.42899999999999999</c:v>
                </c:pt>
                <c:pt idx="300">
                  <c:v>0.43</c:v>
                </c:pt>
                <c:pt idx="301">
                  <c:v>0.43099999999999999</c:v>
                </c:pt>
                <c:pt idx="302">
                  <c:v>0.432</c:v>
                </c:pt>
                <c:pt idx="303">
                  <c:v>0.433</c:v>
                </c:pt>
                <c:pt idx="304">
                  <c:v>0.434</c:v>
                </c:pt>
                <c:pt idx="305">
                  <c:v>0.435</c:v>
                </c:pt>
                <c:pt idx="306">
                  <c:v>0.436</c:v>
                </c:pt>
                <c:pt idx="307">
                  <c:v>0.437</c:v>
                </c:pt>
                <c:pt idx="308">
                  <c:v>0.438</c:v>
                </c:pt>
                <c:pt idx="309">
                  <c:v>0.439</c:v>
                </c:pt>
                <c:pt idx="310">
                  <c:v>0.44</c:v>
                </c:pt>
                <c:pt idx="311">
                  <c:v>0.441</c:v>
                </c:pt>
                <c:pt idx="312">
                  <c:v>0.442</c:v>
                </c:pt>
                <c:pt idx="313">
                  <c:v>0.443</c:v>
                </c:pt>
                <c:pt idx="314">
                  <c:v>0.44400000000000001</c:v>
                </c:pt>
                <c:pt idx="315">
                  <c:v>0.44500000000000001</c:v>
                </c:pt>
                <c:pt idx="316">
                  <c:v>0.44600000000000001</c:v>
                </c:pt>
                <c:pt idx="317">
                  <c:v>0.44700000000000001</c:v>
                </c:pt>
                <c:pt idx="318">
                  <c:v>0.44800000000000001</c:v>
                </c:pt>
                <c:pt idx="319">
                  <c:v>0.44900000000000001</c:v>
                </c:pt>
                <c:pt idx="320">
                  <c:v>0.45</c:v>
                </c:pt>
                <c:pt idx="321">
                  <c:v>0.45100000000000001</c:v>
                </c:pt>
                <c:pt idx="322">
                  <c:v>0.45200000000000001</c:v>
                </c:pt>
                <c:pt idx="323">
                  <c:v>0.45300000000000001</c:v>
                </c:pt>
                <c:pt idx="324">
                  <c:v>0.45400000000000001</c:v>
                </c:pt>
                <c:pt idx="325">
                  <c:v>0.45500000000000002</c:v>
                </c:pt>
                <c:pt idx="326">
                  <c:v>0.45600000000000002</c:v>
                </c:pt>
                <c:pt idx="327">
                  <c:v>0.45700000000000002</c:v>
                </c:pt>
                <c:pt idx="328">
                  <c:v>0.45800000000000002</c:v>
                </c:pt>
                <c:pt idx="329">
                  <c:v>0.45900000000000002</c:v>
                </c:pt>
                <c:pt idx="330">
                  <c:v>0.46</c:v>
                </c:pt>
                <c:pt idx="331">
                  <c:v>0.46100000000000002</c:v>
                </c:pt>
                <c:pt idx="332">
                  <c:v>0.46200000000000002</c:v>
                </c:pt>
                <c:pt idx="333">
                  <c:v>0.46300000000000002</c:v>
                </c:pt>
                <c:pt idx="334">
                  <c:v>0.46400000000000002</c:v>
                </c:pt>
                <c:pt idx="335">
                  <c:v>0.46500000000000002</c:v>
                </c:pt>
                <c:pt idx="336">
                  <c:v>0.46600000000000003</c:v>
                </c:pt>
                <c:pt idx="337">
                  <c:v>0.46700000000000003</c:v>
                </c:pt>
                <c:pt idx="338">
                  <c:v>0.46800000000000003</c:v>
                </c:pt>
                <c:pt idx="339">
                  <c:v>0.46899999999999997</c:v>
                </c:pt>
                <c:pt idx="340">
                  <c:v>0.47</c:v>
                </c:pt>
                <c:pt idx="341">
                  <c:v>0.47099999999999997</c:v>
                </c:pt>
                <c:pt idx="342">
                  <c:v>0.47199999999999998</c:v>
                </c:pt>
                <c:pt idx="343">
                  <c:v>0.47299999999999998</c:v>
                </c:pt>
                <c:pt idx="344">
                  <c:v>0.47399999999999998</c:v>
                </c:pt>
                <c:pt idx="345">
                  <c:v>0.47499999999999998</c:v>
                </c:pt>
                <c:pt idx="346">
                  <c:v>0.47599999999999998</c:v>
                </c:pt>
                <c:pt idx="347">
                  <c:v>0.47699999999999998</c:v>
                </c:pt>
                <c:pt idx="348">
                  <c:v>0.47799999999999998</c:v>
                </c:pt>
                <c:pt idx="349">
                  <c:v>0.47899999999999998</c:v>
                </c:pt>
                <c:pt idx="350">
                  <c:v>0.48</c:v>
                </c:pt>
                <c:pt idx="351">
                  <c:v>0.48099999999999998</c:v>
                </c:pt>
                <c:pt idx="352">
                  <c:v>0.48199999999999998</c:v>
                </c:pt>
                <c:pt idx="353">
                  <c:v>0.48299999999999998</c:v>
                </c:pt>
                <c:pt idx="354">
                  <c:v>0.48399999999999999</c:v>
                </c:pt>
                <c:pt idx="355">
                  <c:v>0.48499999999999999</c:v>
                </c:pt>
                <c:pt idx="356">
                  <c:v>0.48599999999999999</c:v>
                </c:pt>
                <c:pt idx="357">
                  <c:v>0.48699999999999999</c:v>
                </c:pt>
                <c:pt idx="358">
                  <c:v>0.48799999999999999</c:v>
                </c:pt>
                <c:pt idx="359">
                  <c:v>0.48899999999999999</c:v>
                </c:pt>
                <c:pt idx="360">
                  <c:v>0.49</c:v>
                </c:pt>
                <c:pt idx="361">
                  <c:v>0.49099999999999999</c:v>
                </c:pt>
                <c:pt idx="362">
                  <c:v>0.49199999999999999</c:v>
                </c:pt>
                <c:pt idx="363">
                  <c:v>0.49299999999999999</c:v>
                </c:pt>
                <c:pt idx="364">
                  <c:v>0.49399999999999999</c:v>
                </c:pt>
                <c:pt idx="365">
                  <c:v>0.495</c:v>
                </c:pt>
                <c:pt idx="366">
                  <c:v>0.496</c:v>
                </c:pt>
                <c:pt idx="367">
                  <c:v>0.497</c:v>
                </c:pt>
                <c:pt idx="368">
                  <c:v>0.498</c:v>
                </c:pt>
                <c:pt idx="369">
                  <c:v>0.499</c:v>
                </c:pt>
                <c:pt idx="370">
                  <c:v>0.5</c:v>
                </c:pt>
                <c:pt idx="371">
                  <c:v>0.501</c:v>
                </c:pt>
                <c:pt idx="372">
                  <c:v>0.502</c:v>
                </c:pt>
                <c:pt idx="373">
                  <c:v>0.503</c:v>
                </c:pt>
                <c:pt idx="374">
                  <c:v>0.504</c:v>
                </c:pt>
                <c:pt idx="375">
                  <c:v>0.505</c:v>
                </c:pt>
                <c:pt idx="376">
                  <c:v>0.50600000000000001</c:v>
                </c:pt>
                <c:pt idx="377">
                  <c:v>0.50700000000000001</c:v>
                </c:pt>
                <c:pt idx="378">
                  <c:v>0.50800000000000001</c:v>
                </c:pt>
                <c:pt idx="379">
                  <c:v>0.50900000000000001</c:v>
                </c:pt>
                <c:pt idx="380">
                  <c:v>0.51</c:v>
                </c:pt>
                <c:pt idx="381">
                  <c:v>0.51100000000000001</c:v>
                </c:pt>
                <c:pt idx="382">
                  <c:v>0.51200000000000001</c:v>
                </c:pt>
                <c:pt idx="383">
                  <c:v>0.51300000000000001</c:v>
                </c:pt>
                <c:pt idx="384">
                  <c:v>0.51400000000000001</c:v>
                </c:pt>
                <c:pt idx="385">
                  <c:v>0.51500000000000001</c:v>
                </c:pt>
                <c:pt idx="386">
                  <c:v>0.51600000000000001</c:v>
                </c:pt>
                <c:pt idx="387">
                  <c:v>0.51700000000000002</c:v>
                </c:pt>
                <c:pt idx="388">
                  <c:v>0.51800000000000002</c:v>
                </c:pt>
                <c:pt idx="389">
                  <c:v>0.51900000000000002</c:v>
                </c:pt>
                <c:pt idx="390">
                  <c:v>0.52</c:v>
                </c:pt>
                <c:pt idx="391">
                  <c:v>0.52100000000000002</c:v>
                </c:pt>
                <c:pt idx="392">
                  <c:v>0.52200000000000002</c:v>
                </c:pt>
                <c:pt idx="393">
                  <c:v>0.52300000000000002</c:v>
                </c:pt>
                <c:pt idx="394">
                  <c:v>0.52400000000000002</c:v>
                </c:pt>
                <c:pt idx="395">
                  <c:v>0.52500000000000002</c:v>
                </c:pt>
                <c:pt idx="396">
                  <c:v>0.52600000000000002</c:v>
                </c:pt>
                <c:pt idx="397">
                  <c:v>0.52700000000000002</c:v>
                </c:pt>
                <c:pt idx="398">
                  <c:v>0.52800000000000002</c:v>
                </c:pt>
                <c:pt idx="399">
                  <c:v>0.52900000000000003</c:v>
                </c:pt>
                <c:pt idx="400">
                  <c:v>0.53</c:v>
                </c:pt>
                <c:pt idx="401">
                  <c:v>0.53100000000000003</c:v>
                </c:pt>
                <c:pt idx="402">
                  <c:v>0.53200000000000003</c:v>
                </c:pt>
                <c:pt idx="403">
                  <c:v>0.53300000000000003</c:v>
                </c:pt>
                <c:pt idx="404">
                  <c:v>0.53400000000000003</c:v>
                </c:pt>
                <c:pt idx="405">
                  <c:v>0.53500000000000003</c:v>
                </c:pt>
                <c:pt idx="406">
                  <c:v>0.53600000000000003</c:v>
                </c:pt>
                <c:pt idx="407">
                  <c:v>0.53700000000000003</c:v>
                </c:pt>
                <c:pt idx="408">
                  <c:v>0.53800000000000003</c:v>
                </c:pt>
                <c:pt idx="409">
                  <c:v>0.53900000000000003</c:v>
                </c:pt>
                <c:pt idx="410">
                  <c:v>0.54</c:v>
                </c:pt>
                <c:pt idx="411">
                  <c:v>0.54100000000000004</c:v>
                </c:pt>
                <c:pt idx="412">
                  <c:v>0.54200000000000004</c:v>
                </c:pt>
                <c:pt idx="413">
                  <c:v>0.54300000000000004</c:v>
                </c:pt>
                <c:pt idx="414">
                  <c:v>0.54400000000000004</c:v>
                </c:pt>
                <c:pt idx="415">
                  <c:v>0.54500000000000004</c:v>
                </c:pt>
                <c:pt idx="416">
                  <c:v>0.54600000000000004</c:v>
                </c:pt>
                <c:pt idx="417">
                  <c:v>0.54700000000000004</c:v>
                </c:pt>
                <c:pt idx="418">
                  <c:v>0.54800000000000004</c:v>
                </c:pt>
                <c:pt idx="419">
                  <c:v>0.54900000000000004</c:v>
                </c:pt>
                <c:pt idx="420">
                  <c:v>0.55000000000000004</c:v>
                </c:pt>
                <c:pt idx="421">
                  <c:v>0.55100000000000005</c:v>
                </c:pt>
                <c:pt idx="422">
                  <c:v>0.55200000000000005</c:v>
                </c:pt>
                <c:pt idx="423">
                  <c:v>0.55300000000000005</c:v>
                </c:pt>
                <c:pt idx="424">
                  <c:v>0.55400000000000005</c:v>
                </c:pt>
                <c:pt idx="425">
                  <c:v>0.55500000000000005</c:v>
                </c:pt>
                <c:pt idx="426">
                  <c:v>0.55600000000000005</c:v>
                </c:pt>
                <c:pt idx="427">
                  <c:v>0.55700000000000005</c:v>
                </c:pt>
                <c:pt idx="428">
                  <c:v>0.55800000000000005</c:v>
                </c:pt>
                <c:pt idx="429">
                  <c:v>0.55900000000000005</c:v>
                </c:pt>
                <c:pt idx="430">
                  <c:v>0.56000000000000005</c:v>
                </c:pt>
                <c:pt idx="431">
                  <c:v>0.56100000000000005</c:v>
                </c:pt>
                <c:pt idx="432">
                  <c:v>0.56200000000000006</c:v>
                </c:pt>
                <c:pt idx="433">
                  <c:v>0.56299999999999994</c:v>
                </c:pt>
                <c:pt idx="434">
                  <c:v>0.56399999999999995</c:v>
                </c:pt>
                <c:pt idx="435">
                  <c:v>0.56499999999999995</c:v>
                </c:pt>
                <c:pt idx="436">
                  <c:v>0.56599999999999995</c:v>
                </c:pt>
                <c:pt idx="437">
                  <c:v>0.56699999999999995</c:v>
                </c:pt>
                <c:pt idx="438">
                  <c:v>0.56799999999999995</c:v>
                </c:pt>
                <c:pt idx="439">
                  <c:v>0.56899999999999995</c:v>
                </c:pt>
                <c:pt idx="440">
                  <c:v>0.56999999999999995</c:v>
                </c:pt>
                <c:pt idx="441">
                  <c:v>0.57099999999999995</c:v>
                </c:pt>
                <c:pt idx="442">
                  <c:v>0.57199999999999995</c:v>
                </c:pt>
                <c:pt idx="443">
                  <c:v>0.57299999999999995</c:v>
                </c:pt>
                <c:pt idx="444">
                  <c:v>0.57399999999999995</c:v>
                </c:pt>
                <c:pt idx="445">
                  <c:v>0.57499999999999996</c:v>
                </c:pt>
                <c:pt idx="446">
                  <c:v>0.57599999999999996</c:v>
                </c:pt>
                <c:pt idx="447">
                  <c:v>0.57699999999999996</c:v>
                </c:pt>
                <c:pt idx="448">
                  <c:v>0.57799999999999996</c:v>
                </c:pt>
                <c:pt idx="449">
                  <c:v>0.57899999999999996</c:v>
                </c:pt>
                <c:pt idx="450">
                  <c:v>0.57999999999999996</c:v>
                </c:pt>
                <c:pt idx="451">
                  <c:v>0.58099999999999996</c:v>
                </c:pt>
                <c:pt idx="452">
                  <c:v>0.58199999999999996</c:v>
                </c:pt>
                <c:pt idx="453">
                  <c:v>0.58299999999999996</c:v>
                </c:pt>
                <c:pt idx="454">
                  <c:v>0.58399999999999996</c:v>
                </c:pt>
                <c:pt idx="455">
                  <c:v>0.58499999999999996</c:v>
                </c:pt>
                <c:pt idx="456">
                  <c:v>0.58599999999999997</c:v>
                </c:pt>
                <c:pt idx="457">
                  <c:v>0.58699999999999997</c:v>
                </c:pt>
                <c:pt idx="458">
                  <c:v>0.58799999999999997</c:v>
                </c:pt>
                <c:pt idx="459">
                  <c:v>0.58899999999999997</c:v>
                </c:pt>
                <c:pt idx="460">
                  <c:v>0.59</c:v>
                </c:pt>
                <c:pt idx="461">
                  <c:v>0.59099999999999997</c:v>
                </c:pt>
                <c:pt idx="462">
                  <c:v>0.59199999999999997</c:v>
                </c:pt>
                <c:pt idx="463">
                  <c:v>0.59299999999999997</c:v>
                </c:pt>
                <c:pt idx="464">
                  <c:v>0.59399999999999997</c:v>
                </c:pt>
                <c:pt idx="465">
                  <c:v>0.59499999999999997</c:v>
                </c:pt>
                <c:pt idx="466">
                  <c:v>0.59599999999999997</c:v>
                </c:pt>
                <c:pt idx="467">
                  <c:v>0.59699999999999998</c:v>
                </c:pt>
                <c:pt idx="468">
                  <c:v>0.59799999999999998</c:v>
                </c:pt>
                <c:pt idx="469">
                  <c:v>0.59899999999999998</c:v>
                </c:pt>
                <c:pt idx="470">
                  <c:v>0.6</c:v>
                </c:pt>
                <c:pt idx="471">
                  <c:v>0.60099999999999998</c:v>
                </c:pt>
                <c:pt idx="472">
                  <c:v>0.60199999999999998</c:v>
                </c:pt>
                <c:pt idx="473">
                  <c:v>0.60299999999999998</c:v>
                </c:pt>
                <c:pt idx="474">
                  <c:v>0.60399999999999998</c:v>
                </c:pt>
                <c:pt idx="475">
                  <c:v>0.60499999999999998</c:v>
                </c:pt>
                <c:pt idx="476">
                  <c:v>0.60599999999999998</c:v>
                </c:pt>
                <c:pt idx="477">
                  <c:v>0.60699999999999998</c:v>
                </c:pt>
                <c:pt idx="478">
                  <c:v>0.60799999999999998</c:v>
                </c:pt>
                <c:pt idx="479">
                  <c:v>0.60899999999999999</c:v>
                </c:pt>
                <c:pt idx="480">
                  <c:v>0.61</c:v>
                </c:pt>
                <c:pt idx="481">
                  <c:v>0.61099999999999999</c:v>
                </c:pt>
                <c:pt idx="482">
                  <c:v>0.61199999999999999</c:v>
                </c:pt>
                <c:pt idx="483">
                  <c:v>0.61299999999999999</c:v>
                </c:pt>
                <c:pt idx="484">
                  <c:v>0.61399999999999999</c:v>
                </c:pt>
                <c:pt idx="485">
                  <c:v>0.61499999999999999</c:v>
                </c:pt>
                <c:pt idx="486">
                  <c:v>0.61599999999999999</c:v>
                </c:pt>
                <c:pt idx="487">
                  <c:v>0.61699999999999999</c:v>
                </c:pt>
                <c:pt idx="488">
                  <c:v>0.61799999999999999</c:v>
                </c:pt>
                <c:pt idx="489">
                  <c:v>0.61899999999999999</c:v>
                </c:pt>
                <c:pt idx="490">
                  <c:v>0.62</c:v>
                </c:pt>
                <c:pt idx="491">
                  <c:v>0.621</c:v>
                </c:pt>
                <c:pt idx="492">
                  <c:v>0.622</c:v>
                </c:pt>
                <c:pt idx="493">
                  <c:v>0.623</c:v>
                </c:pt>
                <c:pt idx="494">
                  <c:v>0.624</c:v>
                </c:pt>
                <c:pt idx="495">
                  <c:v>0.625</c:v>
                </c:pt>
                <c:pt idx="496">
                  <c:v>0.626</c:v>
                </c:pt>
                <c:pt idx="497">
                  <c:v>0.627</c:v>
                </c:pt>
                <c:pt idx="498">
                  <c:v>0.628</c:v>
                </c:pt>
                <c:pt idx="499">
                  <c:v>0.629</c:v>
                </c:pt>
                <c:pt idx="500">
                  <c:v>0.63</c:v>
                </c:pt>
                <c:pt idx="501">
                  <c:v>0.63100000000000001</c:v>
                </c:pt>
                <c:pt idx="502">
                  <c:v>0.63200000000000001</c:v>
                </c:pt>
                <c:pt idx="503">
                  <c:v>0.63300000000000001</c:v>
                </c:pt>
                <c:pt idx="504">
                  <c:v>0.63400000000000001</c:v>
                </c:pt>
                <c:pt idx="505">
                  <c:v>0.63500000000000001</c:v>
                </c:pt>
                <c:pt idx="506">
                  <c:v>0.63600000000000001</c:v>
                </c:pt>
                <c:pt idx="507">
                  <c:v>0.63700000000000001</c:v>
                </c:pt>
                <c:pt idx="508">
                  <c:v>0.63800000000000001</c:v>
                </c:pt>
                <c:pt idx="509">
                  <c:v>0.63900000000000001</c:v>
                </c:pt>
                <c:pt idx="510">
                  <c:v>0.64</c:v>
                </c:pt>
                <c:pt idx="511">
                  <c:v>0.64100000000000001</c:v>
                </c:pt>
                <c:pt idx="512">
                  <c:v>0.64200000000000002</c:v>
                </c:pt>
                <c:pt idx="513">
                  <c:v>0.64300000000000002</c:v>
                </c:pt>
                <c:pt idx="514">
                  <c:v>0.64400000000000002</c:v>
                </c:pt>
                <c:pt idx="515">
                  <c:v>0.64500000000000002</c:v>
                </c:pt>
                <c:pt idx="516">
                  <c:v>0.64600000000000002</c:v>
                </c:pt>
                <c:pt idx="517">
                  <c:v>0.64700000000000002</c:v>
                </c:pt>
                <c:pt idx="518">
                  <c:v>0.64800000000000002</c:v>
                </c:pt>
                <c:pt idx="519">
                  <c:v>0.64900000000000002</c:v>
                </c:pt>
                <c:pt idx="520">
                  <c:v>0.65</c:v>
                </c:pt>
                <c:pt idx="521">
                  <c:v>0.65100000000000002</c:v>
                </c:pt>
                <c:pt idx="522">
                  <c:v>0.65200000000000002</c:v>
                </c:pt>
                <c:pt idx="523">
                  <c:v>0.65300000000000002</c:v>
                </c:pt>
                <c:pt idx="524">
                  <c:v>0.65400000000000003</c:v>
                </c:pt>
                <c:pt idx="525">
                  <c:v>0.65500000000000003</c:v>
                </c:pt>
                <c:pt idx="526">
                  <c:v>0.65600000000000003</c:v>
                </c:pt>
                <c:pt idx="527">
                  <c:v>0.65700000000000003</c:v>
                </c:pt>
                <c:pt idx="528">
                  <c:v>0.65800000000000003</c:v>
                </c:pt>
                <c:pt idx="529">
                  <c:v>0.65900000000000003</c:v>
                </c:pt>
                <c:pt idx="530">
                  <c:v>0.66</c:v>
                </c:pt>
                <c:pt idx="531">
                  <c:v>0.66100000000000003</c:v>
                </c:pt>
                <c:pt idx="532">
                  <c:v>0.66200000000000003</c:v>
                </c:pt>
                <c:pt idx="533">
                  <c:v>0.66300000000000003</c:v>
                </c:pt>
                <c:pt idx="534">
                  <c:v>0.66400000000000003</c:v>
                </c:pt>
                <c:pt idx="535">
                  <c:v>0.66500000000000004</c:v>
                </c:pt>
                <c:pt idx="536">
                  <c:v>0.66600000000000004</c:v>
                </c:pt>
                <c:pt idx="537">
                  <c:v>0.66700000000000004</c:v>
                </c:pt>
                <c:pt idx="538">
                  <c:v>0.66800000000000004</c:v>
                </c:pt>
                <c:pt idx="539">
                  <c:v>0.66900000000000004</c:v>
                </c:pt>
                <c:pt idx="540">
                  <c:v>0.67</c:v>
                </c:pt>
                <c:pt idx="541">
                  <c:v>0.67100000000000004</c:v>
                </c:pt>
                <c:pt idx="542">
                  <c:v>0.67200000000000004</c:v>
                </c:pt>
                <c:pt idx="543">
                  <c:v>0.67300000000000004</c:v>
                </c:pt>
                <c:pt idx="544">
                  <c:v>0.67400000000000004</c:v>
                </c:pt>
                <c:pt idx="545">
                  <c:v>0.67500000000000004</c:v>
                </c:pt>
                <c:pt idx="546">
                  <c:v>0.67600000000000005</c:v>
                </c:pt>
                <c:pt idx="547">
                  <c:v>0.67700000000000005</c:v>
                </c:pt>
                <c:pt idx="548">
                  <c:v>0.67800000000000005</c:v>
                </c:pt>
                <c:pt idx="549">
                  <c:v>0.67900000000000005</c:v>
                </c:pt>
                <c:pt idx="550">
                  <c:v>0.68</c:v>
                </c:pt>
                <c:pt idx="551">
                  <c:v>0.68100000000000005</c:v>
                </c:pt>
                <c:pt idx="552">
                  <c:v>0.68200000000000005</c:v>
                </c:pt>
                <c:pt idx="553">
                  <c:v>0.68300000000000005</c:v>
                </c:pt>
                <c:pt idx="554">
                  <c:v>0.68400000000000005</c:v>
                </c:pt>
                <c:pt idx="555">
                  <c:v>0.68500000000000005</c:v>
                </c:pt>
                <c:pt idx="556">
                  <c:v>0.68600000000000005</c:v>
                </c:pt>
                <c:pt idx="557">
                  <c:v>0.68700000000000006</c:v>
                </c:pt>
                <c:pt idx="558">
                  <c:v>0.68799999999999994</c:v>
                </c:pt>
                <c:pt idx="559">
                  <c:v>0.68899999999999995</c:v>
                </c:pt>
                <c:pt idx="560">
                  <c:v>0.69</c:v>
                </c:pt>
                <c:pt idx="561">
                  <c:v>0.69099999999999995</c:v>
                </c:pt>
                <c:pt idx="562">
                  <c:v>0.69199999999999995</c:v>
                </c:pt>
                <c:pt idx="563">
                  <c:v>0.69299999999999995</c:v>
                </c:pt>
                <c:pt idx="564">
                  <c:v>0.69399999999999995</c:v>
                </c:pt>
                <c:pt idx="565">
                  <c:v>0.69499999999999995</c:v>
                </c:pt>
                <c:pt idx="566">
                  <c:v>0.69599999999999995</c:v>
                </c:pt>
                <c:pt idx="567">
                  <c:v>0.69699999999999995</c:v>
                </c:pt>
                <c:pt idx="568">
                  <c:v>0.69799999999999995</c:v>
                </c:pt>
                <c:pt idx="569">
                  <c:v>0.69899999999999995</c:v>
                </c:pt>
                <c:pt idx="570">
                  <c:v>0.7</c:v>
                </c:pt>
                <c:pt idx="571">
                  <c:v>0.70099999999999996</c:v>
                </c:pt>
                <c:pt idx="572">
                  <c:v>0.70199999999999996</c:v>
                </c:pt>
                <c:pt idx="573">
                  <c:v>0.70299999999999996</c:v>
                </c:pt>
                <c:pt idx="574">
                  <c:v>0.70399999999999996</c:v>
                </c:pt>
                <c:pt idx="575">
                  <c:v>0.70499999999999996</c:v>
                </c:pt>
                <c:pt idx="576">
                  <c:v>0.70599999999999996</c:v>
                </c:pt>
                <c:pt idx="577">
                  <c:v>0.70699999999999996</c:v>
                </c:pt>
                <c:pt idx="578">
                  <c:v>0.70799999999999996</c:v>
                </c:pt>
                <c:pt idx="579">
                  <c:v>0.70899999999999996</c:v>
                </c:pt>
                <c:pt idx="580">
                  <c:v>0.71</c:v>
                </c:pt>
                <c:pt idx="581">
                  <c:v>0.71099999999999997</c:v>
                </c:pt>
                <c:pt idx="582">
                  <c:v>0.71199999999999997</c:v>
                </c:pt>
                <c:pt idx="583">
                  <c:v>0.71299999999999997</c:v>
                </c:pt>
                <c:pt idx="584">
                  <c:v>0.71399999999999997</c:v>
                </c:pt>
                <c:pt idx="585">
                  <c:v>0.71499999999999997</c:v>
                </c:pt>
                <c:pt idx="586">
                  <c:v>0.71599999999999997</c:v>
                </c:pt>
                <c:pt idx="587">
                  <c:v>0.71699999999999997</c:v>
                </c:pt>
                <c:pt idx="588">
                  <c:v>0.71799999999999997</c:v>
                </c:pt>
                <c:pt idx="589">
                  <c:v>0.71899999999999997</c:v>
                </c:pt>
                <c:pt idx="590">
                  <c:v>0.72</c:v>
                </c:pt>
                <c:pt idx="591">
                  <c:v>0.72099999999999997</c:v>
                </c:pt>
                <c:pt idx="592">
                  <c:v>0.72199999999999998</c:v>
                </c:pt>
                <c:pt idx="593">
                  <c:v>0.72299999999999998</c:v>
                </c:pt>
                <c:pt idx="594">
                  <c:v>0.72399999999999998</c:v>
                </c:pt>
                <c:pt idx="595">
                  <c:v>0.72499999999999998</c:v>
                </c:pt>
                <c:pt idx="596">
                  <c:v>0.72599999999999998</c:v>
                </c:pt>
                <c:pt idx="597">
                  <c:v>0.72699999999999998</c:v>
                </c:pt>
                <c:pt idx="598">
                  <c:v>0.72799999999999998</c:v>
                </c:pt>
                <c:pt idx="599">
                  <c:v>0.72899999999999998</c:v>
                </c:pt>
                <c:pt idx="600">
                  <c:v>0.73</c:v>
                </c:pt>
                <c:pt idx="601">
                  <c:v>0.73099999999999998</c:v>
                </c:pt>
                <c:pt idx="602">
                  <c:v>0.73199999999999998</c:v>
                </c:pt>
                <c:pt idx="603">
                  <c:v>0.73299999999999998</c:v>
                </c:pt>
                <c:pt idx="604">
                  <c:v>0.73399999999999999</c:v>
                </c:pt>
                <c:pt idx="605">
                  <c:v>0.73499999999999999</c:v>
                </c:pt>
                <c:pt idx="606">
                  <c:v>0.73599999999999999</c:v>
                </c:pt>
                <c:pt idx="607">
                  <c:v>0.73699999999999999</c:v>
                </c:pt>
                <c:pt idx="608">
                  <c:v>0.73799999999999999</c:v>
                </c:pt>
                <c:pt idx="609">
                  <c:v>0.73899999999999999</c:v>
                </c:pt>
                <c:pt idx="610">
                  <c:v>0.74</c:v>
                </c:pt>
                <c:pt idx="611">
                  <c:v>0.74099999999999999</c:v>
                </c:pt>
                <c:pt idx="612">
                  <c:v>0.74199999999999999</c:v>
                </c:pt>
                <c:pt idx="613">
                  <c:v>0.74299999999999999</c:v>
                </c:pt>
                <c:pt idx="614">
                  <c:v>0.74399999999999999</c:v>
                </c:pt>
                <c:pt idx="615">
                  <c:v>0.745</c:v>
                </c:pt>
                <c:pt idx="616">
                  <c:v>0.746</c:v>
                </c:pt>
                <c:pt idx="617">
                  <c:v>0.747</c:v>
                </c:pt>
                <c:pt idx="618">
                  <c:v>0.748</c:v>
                </c:pt>
                <c:pt idx="619">
                  <c:v>0.749</c:v>
                </c:pt>
                <c:pt idx="620">
                  <c:v>0.75</c:v>
                </c:pt>
                <c:pt idx="621">
                  <c:v>0.751</c:v>
                </c:pt>
                <c:pt idx="622">
                  <c:v>0.752</c:v>
                </c:pt>
                <c:pt idx="623">
                  <c:v>0.753</c:v>
                </c:pt>
                <c:pt idx="624">
                  <c:v>0.754</c:v>
                </c:pt>
                <c:pt idx="625">
                  <c:v>0.755</c:v>
                </c:pt>
                <c:pt idx="626">
                  <c:v>0.75600000000000001</c:v>
                </c:pt>
                <c:pt idx="627">
                  <c:v>0.75700000000000001</c:v>
                </c:pt>
                <c:pt idx="628">
                  <c:v>0.75800000000000001</c:v>
                </c:pt>
                <c:pt idx="629">
                  <c:v>0.75900000000000001</c:v>
                </c:pt>
                <c:pt idx="630">
                  <c:v>0.76</c:v>
                </c:pt>
                <c:pt idx="631">
                  <c:v>0.76100000000000001</c:v>
                </c:pt>
                <c:pt idx="632">
                  <c:v>0.76200000000000001</c:v>
                </c:pt>
                <c:pt idx="633">
                  <c:v>0.76300000000000001</c:v>
                </c:pt>
                <c:pt idx="634">
                  <c:v>0.76400000000000001</c:v>
                </c:pt>
                <c:pt idx="635">
                  <c:v>0.76500000000000001</c:v>
                </c:pt>
                <c:pt idx="636">
                  <c:v>0.76600000000000001</c:v>
                </c:pt>
                <c:pt idx="637">
                  <c:v>0.76700000000000002</c:v>
                </c:pt>
                <c:pt idx="638">
                  <c:v>0.76800000000000002</c:v>
                </c:pt>
                <c:pt idx="639">
                  <c:v>0.76900000000000002</c:v>
                </c:pt>
                <c:pt idx="640">
                  <c:v>0.77</c:v>
                </c:pt>
                <c:pt idx="641">
                  <c:v>0.77100000000000002</c:v>
                </c:pt>
                <c:pt idx="642">
                  <c:v>0.77200000000000002</c:v>
                </c:pt>
                <c:pt idx="643">
                  <c:v>0.77300000000000002</c:v>
                </c:pt>
                <c:pt idx="644">
                  <c:v>0.77400000000000002</c:v>
                </c:pt>
                <c:pt idx="645">
                  <c:v>0.77500000000000002</c:v>
                </c:pt>
                <c:pt idx="646">
                  <c:v>0.77600000000000002</c:v>
                </c:pt>
                <c:pt idx="647">
                  <c:v>0.77700000000000002</c:v>
                </c:pt>
                <c:pt idx="648">
                  <c:v>0.77800000000000002</c:v>
                </c:pt>
                <c:pt idx="649">
                  <c:v>0.77900000000000003</c:v>
                </c:pt>
                <c:pt idx="650">
                  <c:v>0.78</c:v>
                </c:pt>
                <c:pt idx="651">
                  <c:v>0.78100000000000003</c:v>
                </c:pt>
                <c:pt idx="652">
                  <c:v>0.78200000000000003</c:v>
                </c:pt>
                <c:pt idx="653">
                  <c:v>0.78300000000000003</c:v>
                </c:pt>
                <c:pt idx="654">
                  <c:v>0.78400000000000003</c:v>
                </c:pt>
                <c:pt idx="655">
                  <c:v>0.78500000000000003</c:v>
                </c:pt>
                <c:pt idx="656">
                  <c:v>0.78600000000000003</c:v>
                </c:pt>
                <c:pt idx="657">
                  <c:v>0.78700000000000003</c:v>
                </c:pt>
                <c:pt idx="658">
                  <c:v>0.78800000000000003</c:v>
                </c:pt>
                <c:pt idx="659">
                  <c:v>0.78900000000000003</c:v>
                </c:pt>
                <c:pt idx="660">
                  <c:v>0.79</c:v>
                </c:pt>
                <c:pt idx="661">
                  <c:v>0.79100000000000004</c:v>
                </c:pt>
                <c:pt idx="662">
                  <c:v>0.79200000000000004</c:v>
                </c:pt>
                <c:pt idx="663">
                  <c:v>0.79300000000000004</c:v>
                </c:pt>
                <c:pt idx="664">
                  <c:v>0.79400000000000004</c:v>
                </c:pt>
                <c:pt idx="665">
                  <c:v>0.79500000000000004</c:v>
                </c:pt>
                <c:pt idx="666">
                  <c:v>0.79600000000000004</c:v>
                </c:pt>
                <c:pt idx="667">
                  <c:v>0.79700000000000004</c:v>
                </c:pt>
                <c:pt idx="668">
                  <c:v>0.79800000000000004</c:v>
                </c:pt>
                <c:pt idx="669">
                  <c:v>0.79900000000000004</c:v>
                </c:pt>
                <c:pt idx="670">
                  <c:v>0.8</c:v>
                </c:pt>
                <c:pt idx="671">
                  <c:v>0.80100000000000005</c:v>
                </c:pt>
                <c:pt idx="672">
                  <c:v>0.80200000000000005</c:v>
                </c:pt>
                <c:pt idx="673">
                  <c:v>0.80300000000000005</c:v>
                </c:pt>
                <c:pt idx="674">
                  <c:v>0.80400000000000005</c:v>
                </c:pt>
                <c:pt idx="675">
                  <c:v>0.80500000000000005</c:v>
                </c:pt>
                <c:pt idx="676">
                  <c:v>0.80600000000000005</c:v>
                </c:pt>
                <c:pt idx="677">
                  <c:v>0.80700000000000005</c:v>
                </c:pt>
                <c:pt idx="678">
                  <c:v>0.80800000000000005</c:v>
                </c:pt>
                <c:pt idx="679">
                  <c:v>0.80900000000000005</c:v>
                </c:pt>
                <c:pt idx="680">
                  <c:v>0.81</c:v>
                </c:pt>
                <c:pt idx="681">
                  <c:v>0.81100000000000005</c:v>
                </c:pt>
                <c:pt idx="682">
                  <c:v>0.81200000000000006</c:v>
                </c:pt>
                <c:pt idx="683">
                  <c:v>0.81299999999999994</c:v>
                </c:pt>
                <c:pt idx="684">
                  <c:v>0.81399999999999995</c:v>
                </c:pt>
                <c:pt idx="685">
                  <c:v>0.81499999999999995</c:v>
                </c:pt>
                <c:pt idx="686">
                  <c:v>0.81599999999999995</c:v>
                </c:pt>
                <c:pt idx="687">
                  <c:v>0.81699999999999995</c:v>
                </c:pt>
                <c:pt idx="688">
                  <c:v>0.81799999999999995</c:v>
                </c:pt>
                <c:pt idx="689">
                  <c:v>0.81899999999999995</c:v>
                </c:pt>
                <c:pt idx="690">
                  <c:v>0.82</c:v>
                </c:pt>
                <c:pt idx="691">
                  <c:v>0.82099999999999995</c:v>
                </c:pt>
                <c:pt idx="692">
                  <c:v>0.82199999999999995</c:v>
                </c:pt>
                <c:pt idx="693">
                  <c:v>0.82299999999999995</c:v>
                </c:pt>
                <c:pt idx="694">
                  <c:v>0.82399999999999995</c:v>
                </c:pt>
                <c:pt idx="695">
                  <c:v>0.82499999999999996</c:v>
                </c:pt>
                <c:pt idx="696">
                  <c:v>0.82599999999999996</c:v>
                </c:pt>
                <c:pt idx="697">
                  <c:v>0.82699999999999996</c:v>
                </c:pt>
                <c:pt idx="698">
                  <c:v>0.82799999999999996</c:v>
                </c:pt>
                <c:pt idx="699">
                  <c:v>0.82899999999999996</c:v>
                </c:pt>
                <c:pt idx="700">
                  <c:v>0.83</c:v>
                </c:pt>
                <c:pt idx="701">
                  <c:v>0.83099999999999996</c:v>
                </c:pt>
                <c:pt idx="702">
                  <c:v>0.83199999999999996</c:v>
                </c:pt>
                <c:pt idx="703">
                  <c:v>0.83299999999999996</c:v>
                </c:pt>
                <c:pt idx="704">
                  <c:v>0.83399999999999996</c:v>
                </c:pt>
                <c:pt idx="705">
                  <c:v>0.83499999999999996</c:v>
                </c:pt>
                <c:pt idx="706">
                  <c:v>0.83599999999999997</c:v>
                </c:pt>
                <c:pt idx="707">
                  <c:v>0.83699999999999997</c:v>
                </c:pt>
                <c:pt idx="708">
                  <c:v>0.83799999999999997</c:v>
                </c:pt>
                <c:pt idx="709">
                  <c:v>0.83899999999999997</c:v>
                </c:pt>
                <c:pt idx="710">
                  <c:v>0.84</c:v>
                </c:pt>
                <c:pt idx="711">
                  <c:v>0.84099999999999997</c:v>
                </c:pt>
                <c:pt idx="712">
                  <c:v>0.84199999999999997</c:v>
                </c:pt>
                <c:pt idx="713">
                  <c:v>0.84299999999999997</c:v>
                </c:pt>
                <c:pt idx="714">
                  <c:v>0.84399999999999997</c:v>
                </c:pt>
                <c:pt idx="715">
                  <c:v>0.84499999999999997</c:v>
                </c:pt>
                <c:pt idx="716">
                  <c:v>0.84599999999999997</c:v>
                </c:pt>
                <c:pt idx="717">
                  <c:v>0.84699999999999998</c:v>
                </c:pt>
                <c:pt idx="718">
                  <c:v>0.84799999999999998</c:v>
                </c:pt>
                <c:pt idx="719">
                  <c:v>0.84899999999999998</c:v>
                </c:pt>
                <c:pt idx="720">
                  <c:v>0.85</c:v>
                </c:pt>
                <c:pt idx="721">
                  <c:v>0.85099999999999998</c:v>
                </c:pt>
                <c:pt idx="722">
                  <c:v>0.85199999999999998</c:v>
                </c:pt>
                <c:pt idx="723">
                  <c:v>0.85299999999999998</c:v>
                </c:pt>
                <c:pt idx="724">
                  <c:v>0.85399999999999998</c:v>
                </c:pt>
                <c:pt idx="725">
                  <c:v>0.85499999999999998</c:v>
                </c:pt>
                <c:pt idx="726">
                  <c:v>0.85599999999999998</c:v>
                </c:pt>
                <c:pt idx="727">
                  <c:v>0.85699999999999998</c:v>
                </c:pt>
                <c:pt idx="728">
                  <c:v>0.85799999999999998</c:v>
                </c:pt>
                <c:pt idx="729">
                  <c:v>0.85899999999999999</c:v>
                </c:pt>
                <c:pt idx="730">
                  <c:v>0.86</c:v>
                </c:pt>
                <c:pt idx="731">
                  <c:v>0.86099999999999999</c:v>
                </c:pt>
                <c:pt idx="732">
                  <c:v>0.86199999999999999</c:v>
                </c:pt>
                <c:pt idx="733">
                  <c:v>0.86299999999999999</c:v>
                </c:pt>
                <c:pt idx="734">
                  <c:v>0.86399999999999999</c:v>
                </c:pt>
                <c:pt idx="735">
                  <c:v>0.86499999999999999</c:v>
                </c:pt>
                <c:pt idx="736">
                  <c:v>0.86599999999999999</c:v>
                </c:pt>
                <c:pt idx="737">
                  <c:v>0.86699999999999999</c:v>
                </c:pt>
                <c:pt idx="738">
                  <c:v>0.86799999999999999</c:v>
                </c:pt>
                <c:pt idx="739">
                  <c:v>0.86899999999999999</c:v>
                </c:pt>
                <c:pt idx="740">
                  <c:v>0.87</c:v>
                </c:pt>
                <c:pt idx="741">
                  <c:v>0.871</c:v>
                </c:pt>
                <c:pt idx="742">
                  <c:v>0.872</c:v>
                </c:pt>
                <c:pt idx="743">
                  <c:v>0.873</c:v>
                </c:pt>
                <c:pt idx="744">
                  <c:v>0.874</c:v>
                </c:pt>
                <c:pt idx="745">
                  <c:v>0.875</c:v>
                </c:pt>
                <c:pt idx="746">
                  <c:v>0.876</c:v>
                </c:pt>
                <c:pt idx="747">
                  <c:v>0.877</c:v>
                </c:pt>
                <c:pt idx="748">
                  <c:v>0.878</c:v>
                </c:pt>
                <c:pt idx="749">
                  <c:v>0.879</c:v>
                </c:pt>
                <c:pt idx="750">
                  <c:v>0.88</c:v>
                </c:pt>
                <c:pt idx="751">
                  <c:v>0.88100000000000001</c:v>
                </c:pt>
                <c:pt idx="752">
                  <c:v>0.88200000000000001</c:v>
                </c:pt>
                <c:pt idx="753">
                  <c:v>0.88300000000000001</c:v>
                </c:pt>
                <c:pt idx="754">
                  <c:v>0.88400000000000001</c:v>
                </c:pt>
                <c:pt idx="755">
                  <c:v>0.88500000000000001</c:v>
                </c:pt>
                <c:pt idx="756">
                  <c:v>0.88600000000000001</c:v>
                </c:pt>
                <c:pt idx="757">
                  <c:v>0.88700000000000001</c:v>
                </c:pt>
                <c:pt idx="758">
                  <c:v>0.88800000000000001</c:v>
                </c:pt>
                <c:pt idx="759">
                  <c:v>0.88900000000000001</c:v>
                </c:pt>
                <c:pt idx="760">
                  <c:v>0.89</c:v>
                </c:pt>
                <c:pt idx="761">
                  <c:v>0.89100000000000001</c:v>
                </c:pt>
                <c:pt idx="762">
                  <c:v>0.89200000000000002</c:v>
                </c:pt>
                <c:pt idx="763">
                  <c:v>0.89300000000000002</c:v>
                </c:pt>
                <c:pt idx="764">
                  <c:v>0.89400000000000002</c:v>
                </c:pt>
                <c:pt idx="765">
                  <c:v>0.89500000000000002</c:v>
                </c:pt>
                <c:pt idx="766">
                  <c:v>0.89600000000000002</c:v>
                </c:pt>
                <c:pt idx="767">
                  <c:v>0.89700000000000002</c:v>
                </c:pt>
                <c:pt idx="768">
                  <c:v>0.89800000000000002</c:v>
                </c:pt>
                <c:pt idx="769">
                  <c:v>0.89900000000000002</c:v>
                </c:pt>
                <c:pt idx="770">
                  <c:v>0.9</c:v>
                </c:pt>
                <c:pt idx="771">
                  <c:v>0.90100000000000002</c:v>
                </c:pt>
                <c:pt idx="772">
                  <c:v>0.90200000000000002</c:v>
                </c:pt>
                <c:pt idx="773">
                  <c:v>0.90300000000000002</c:v>
                </c:pt>
                <c:pt idx="774">
                  <c:v>0.90400000000000003</c:v>
                </c:pt>
                <c:pt idx="775">
                  <c:v>0.90500000000000003</c:v>
                </c:pt>
                <c:pt idx="776">
                  <c:v>0.90600000000000003</c:v>
                </c:pt>
                <c:pt idx="777">
                  <c:v>0.90700000000000003</c:v>
                </c:pt>
                <c:pt idx="778">
                  <c:v>0.90800000000000003</c:v>
                </c:pt>
                <c:pt idx="779">
                  <c:v>0.90900000000000003</c:v>
                </c:pt>
                <c:pt idx="780">
                  <c:v>0.91</c:v>
                </c:pt>
                <c:pt idx="781">
                  <c:v>0.91100000000000003</c:v>
                </c:pt>
                <c:pt idx="782">
                  <c:v>0.91200000000000003</c:v>
                </c:pt>
                <c:pt idx="783">
                  <c:v>0.91300000000000003</c:v>
                </c:pt>
                <c:pt idx="784">
                  <c:v>0.91400000000000003</c:v>
                </c:pt>
                <c:pt idx="785">
                  <c:v>0.91500000000000004</c:v>
                </c:pt>
                <c:pt idx="786">
                  <c:v>0.91600000000000004</c:v>
                </c:pt>
                <c:pt idx="787">
                  <c:v>0.91700000000000004</c:v>
                </c:pt>
                <c:pt idx="788">
                  <c:v>0.91800000000000004</c:v>
                </c:pt>
                <c:pt idx="789">
                  <c:v>0.91900000000000004</c:v>
                </c:pt>
                <c:pt idx="790">
                  <c:v>0.92</c:v>
                </c:pt>
                <c:pt idx="791">
                  <c:v>0.92100000000000004</c:v>
                </c:pt>
                <c:pt idx="792">
                  <c:v>0.92200000000000004</c:v>
                </c:pt>
                <c:pt idx="793">
                  <c:v>0.92300000000000004</c:v>
                </c:pt>
                <c:pt idx="794">
                  <c:v>0.92400000000000004</c:v>
                </c:pt>
                <c:pt idx="795">
                  <c:v>0.92500000000000004</c:v>
                </c:pt>
                <c:pt idx="796">
                  <c:v>0.92600000000000005</c:v>
                </c:pt>
                <c:pt idx="797">
                  <c:v>0.92700000000000005</c:v>
                </c:pt>
                <c:pt idx="798">
                  <c:v>0.92800000000000005</c:v>
                </c:pt>
                <c:pt idx="799">
                  <c:v>0.92900000000000005</c:v>
                </c:pt>
                <c:pt idx="800">
                  <c:v>0.93</c:v>
                </c:pt>
                <c:pt idx="801">
                  <c:v>0.93100000000000005</c:v>
                </c:pt>
                <c:pt idx="802">
                  <c:v>0.93200000000000005</c:v>
                </c:pt>
                <c:pt idx="803">
                  <c:v>0.93300000000000005</c:v>
                </c:pt>
                <c:pt idx="804">
                  <c:v>0.93400000000000005</c:v>
                </c:pt>
                <c:pt idx="805">
                  <c:v>0.93500000000000005</c:v>
                </c:pt>
                <c:pt idx="806">
                  <c:v>0.93600000000000005</c:v>
                </c:pt>
                <c:pt idx="807">
                  <c:v>0.93700000000000006</c:v>
                </c:pt>
                <c:pt idx="808">
                  <c:v>0.93799999999999994</c:v>
                </c:pt>
                <c:pt idx="809">
                  <c:v>0.93899999999999995</c:v>
                </c:pt>
                <c:pt idx="810">
                  <c:v>0.94</c:v>
                </c:pt>
                <c:pt idx="811">
                  <c:v>0.94099999999999995</c:v>
                </c:pt>
                <c:pt idx="812">
                  <c:v>0.94199999999999995</c:v>
                </c:pt>
                <c:pt idx="813">
                  <c:v>0.94299999999999995</c:v>
                </c:pt>
                <c:pt idx="814">
                  <c:v>0.94399999999999995</c:v>
                </c:pt>
                <c:pt idx="815">
                  <c:v>0.94499999999999995</c:v>
                </c:pt>
                <c:pt idx="816">
                  <c:v>0.94599999999999995</c:v>
                </c:pt>
                <c:pt idx="817">
                  <c:v>0.94699999999999995</c:v>
                </c:pt>
                <c:pt idx="818">
                  <c:v>0.94799999999999995</c:v>
                </c:pt>
                <c:pt idx="819">
                  <c:v>0.94899999999999995</c:v>
                </c:pt>
                <c:pt idx="820">
                  <c:v>0.95</c:v>
                </c:pt>
                <c:pt idx="821">
                  <c:v>0.95099999999999996</c:v>
                </c:pt>
                <c:pt idx="822">
                  <c:v>0.95199999999999996</c:v>
                </c:pt>
                <c:pt idx="823">
                  <c:v>0.95299999999999996</c:v>
                </c:pt>
                <c:pt idx="824">
                  <c:v>0.95399999999999996</c:v>
                </c:pt>
                <c:pt idx="825">
                  <c:v>0.95499999999999996</c:v>
                </c:pt>
                <c:pt idx="826">
                  <c:v>0.95599999999999996</c:v>
                </c:pt>
                <c:pt idx="827">
                  <c:v>0.95699999999999996</c:v>
                </c:pt>
                <c:pt idx="828">
                  <c:v>0.95799999999999996</c:v>
                </c:pt>
                <c:pt idx="829">
                  <c:v>0.95899999999999996</c:v>
                </c:pt>
                <c:pt idx="830">
                  <c:v>0.96</c:v>
                </c:pt>
                <c:pt idx="831">
                  <c:v>0.96099999999999997</c:v>
                </c:pt>
                <c:pt idx="832">
                  <c:v>0.96199999999999997</c:v>
                </c:pt>
                <c:pt idx="833">
                  <c:v>0.96299999999999997</c:v>
                </c:pt>
                <c:pt idx="834">
                  <c:v>0.96399999999999997</c:v>
                </c:pt>
                <c:pt idx="835">
                  <c:v>0.96499999999999997</c:v>
                </c:pt>
                <c:pt idx="836">
                  <c:v>0.96599999999999997</c:v>
                </c:pt>
                <c:pt idx="837">
                  <c:v>0.96699999999999997</c:v>
                </c:pt>
                <c:pt idx="838">
                  <c:v>0.96799999999999997</c:v>
                </c:pt>
                <c:pt idx="839">
                  <c:v>0.96899999999999997</c:v>
                </c:pt>
                <c:pt idx="840">
                  <c:v>0.97</c:v>
                </c:pt>
                <c:pt idx="841">
                  <c:v>0.97099999999999997</c:v>
                </c:pt>
                <c:pt idx="842">
                  <c:v>0.97199999999999998</c:v>
                </c:pt>
                <c:pt idx="843">
                  <c:v>0.97299999999999998</c:v>
                </c:pt>
                <c:pt idx="844">
                  <c:v>0.97399999999999998</c:v>
                </c:pt>
                <c:pt idx="845">
                  <c:v>0.97499999999999998</c:v>
                </c:pt>
                <c:pt idx="846">
                  <c:v>0.97599999999999998</c:v>
                </c:pt>
                <c:pt idx="847">
                  <c:v>0.97699999999999998</c:v>
                </c:pt>
                <c:pt idx="848">
                  <c:v>0.97799999999999998</c:v>
                </c:pt>
                <c:pt idx="849">
                  <c:v>0.97899999999999998</c:v>
                </c:pt>
                <c:pt idx="850">
                  <c:v>0.98</c:v>
                </c:pt>
                <c:pt idx="851">
                  <c:v>0.98099999999999998</c:v>
                </c:pt>
                <c:pt idx="852">
                  <c:v>0.98199999999999998</c:v>
                </c:pt>
                <c:pt idx="853">
                  <c:v>0.98299999999999998</c:v>
                </c:pt>
                <c:pt idx="854">
                  <c:v>0.98399999999999999</c:v>
                </c:pt>
                <c:pt idx="855">
                  <c:v>0.98499999999999999</c:v>
                </c:pt>
                <c:pt idx="856">
                  <c:v>0.98599999999999999</c:v>
                </c:pt>
                <c:pt idx="857">
                  <c:v>0.98699999999999999</c:v>
                </c:pt>
                <c:pt idx="858">
                  <c:v>0.98799999999999999</c:v>
                </c:pt>
                <c:pt idx="859">
                  <c:v>0.98899999999999999</c:v>
                </c:pt>
                <c:pt idx="860">
                  <c:v>0.99</c:v>
                </c:pt>
                <c:pt idx="861">
                  <c:v>0.99099999999999999</c:v>
                </c:pt>
                <c:pt idx="862">
                  <c:v>0.99199999999999999</c:v>
                </c:pt>
                <c:pt idx="863">
                  <c:v>0.99299999999999999</c:v>
                </c:pt>
                <c:pt idx="864">
                  <c:v>0.99399999999999999</c:v>
                </c:pt>
                <c:pt idx="865">
                  <c:v>0.995</c:v>
                </c:pt>
                <c:pt idx="866">
                  <c:v>0.996</c:v>
                </c:pt>
                <c:pt idx="867">
                  <c:v>0.997</c:v>
                </c:pt>
                <c:pt idx="868">
                  <c:v>0.998</c:v>
                </c:pt>
                <c:pt idx="869">
                  <c:v>0.999</c:v>
                </c:pt>
                <c:pt idx="870">
                  <c:v>1</c:v>
                </c:pt>
                <c:pt idx="871">
                  <c:v>1.0009999999999999</c:v>
                </c:pt>
                <c:pt idx="872">
                  <c:v>1.002</c:v>
                </c:pt>
                <c:pt idx="873">
                  <c:v>1.0029999999999999</c:v>
                </c:pt>
                <c:pt idx="874">
                  <c:v>1.004</c:v>
                </c:pt>
                <c:pt idx="875">
                  <c:v>1.0049999999999999</c:v>
                </c:pt>
                <c:pt idx="876">
                  <c:v>1.006</c:v>
                </c:pt>
                <c:pt idx="877">
                  <c:v>1.0069999999999999</c:v>
                </c:pt>
                <c:pt idx="878">
                  <c:v>1.008</c:v>
                </c:pt>
                <c:pt idx="879">
                  <c:v>1.0089999999999999</c:v>
                </c:pt>
                <c:pt idx="880">
                  <c:v>1.01</c:v>
                </c:pt>
                <c:pt idx="881">
                  <c:v>1.0109999999999999</c:v>
                </c:pt>
                <c:pt idx="882">
                  <c:v>1.012</c:v>
                </c:pt>
                <c:pt idx="883">
                  <c:v>1.0129999999999999</c:v>
                </c:pt>
                <c:pt idx="884">
                  <c:v>1.014</c:v>
                </c:pt>
                <c:pt idx="885">
                  <c:v>1.0149999999999999</c:v>
                </c:pt>
                <c:pt idx="886">
                  <c:v>1.016</c:v>
                </c:pt>
                <c:pt idx="887">
                  <c:v>1.0169999999999999</c:v>
                </c:pt>
                <c:pt idx="888">
                  <c:v>1.018</c:v>
                </c:pt>
                <c:pt idx="889">
                  <c:v>1.0189999999999999</c:v>
                </c:pt>
                <c:pt idx="890">
                  <c:v>1.02</c:v>
                </c:pt>
                <c:pt idx="891">
                  <c:v>1.0209999999999999</c:v>
                </c:pt>
                <c:pt idx="892">
                  <c:v>1.022</c:v>
                </c:pt>
                <c:pt idx="893">
                  <c:v>1.0229999999999999</c:v>
                </c:pt>
                <c:pt idx="894">
                  <c:v>1.024</c:v>
                </c:pt>
                <c:pt idx="895">
                  <c:v>1.0249999999999999</c:v>
                </c:pt>
                <c:pt idx="896">
                  <c:v>1.026</c:v>
                </c:pt>
                <c:pt idx="897">
                  <c:v>1.0269999999999999</c:v>
                </c:pt>
                <c:pt idx="898">
                  <c:v>1.028</c:v>
                </c:pt>
                <c:pt idx="899">
                  <c:v>1.0289999999999999</c:v>
                </c:pt>
                <c:pt idx="900">
                  <c:v>1.03</c:v>
                </c:pt>
                <c:pt idx="901">
                  <c:v>1.0309999999999999</c:v>
                </c:pt>
                <c:pt idx="902">
                  <c:v>1.032</c:v>
                </c:pt>
                <c:pt idx="903">
                  <c:v>1.0329999999999999</c:v>
                </c:pt>
                <c:pt idx="904">
                  <c:v>1.034</c:v>
                </c:pt>
                <c:pt idx="905">
                  <c:v>1.0349999999999999</c:v>
                </c:pt>
                <c:pt idx="906">
                  <c:v>1.036</c:v>
                </c:pt>
                <c:pt idx="907">
                  <c:v>1.0369999999999999</c:v>
                </c:pt>
                <c:pt idx="908">
                  <c:v>1.038</c:v>
                </c:pt>
                <c:pt idx="909">
                  <c:v>1.0389999999999999</c:v>
                </c:pt>
                <c:pt idx="910">
                  <c:v>1.04</c:v>
                </c:pt>
                <c:pt idx="911">
                  <c:v>1.0409999999999999</c:v>
                </c:pt>
                <c:pt idx="912">
                  <c:v>1.042</c:v>
                </c:pt>
                <c:pt idx="913">
                  <c:v>1.0429999999999999</c:v>
                </c:pt>
                <c:pt idx="914">
                  <c:v>1.044</c:v>
                </c:pt>
                <c:pt idx="915">
                  <c:v>1.0449999999999999</c:v>
                </c:pt>
                <c:pt idx="916">
                  <c:v>1.046</c:v>
                </c:pt>
                <c:pt idx="917">
                  <c:v>1.0469999999999999</c:v>
                </c:pt>
                <c:pt idx="918">
                  <c:v>1.048</c:v>
                </c:pt>
                <c:pt idx="919">
                  <c:v>1.0489999999999999</c:v>
                </c:pt>
                <c:pt idx="920">
                  <c:v>1.05</c:v>
                </c:pt>
                <c:pt idx="921">
                  <c:v>1.0509999999999999</c:v>
                </c:pt>
                <c:pt idx="922">
                  <c:v>1.052</c:v>
                </c:pt>
                <c:pt idx="923">
                  <c:v>1.0529999999999999</c:v>
                </c:pt>
                <c:pt idx="924">
                  <c:v>1.054</c:v>
                </c:pt>
                <c:pt idx="925">
                  <c:v>1.0549999999999999</c:v>
                </c:pt>
                <c:pt idx="926">
                  <c:v>1.056</c:v>
                </c:pt>
                <c:pt idx="927">
                  <c:v>1.0569999999999999</c:v>
                </c:pt>
                <c:pt idx="928">
                  <c:v>1.0580000000000001</c:v>
                </c:pt>
                <c:pt idx="929">
                  <c:v>1.0589999999999999</c:v>
                </c:pt>
                <c:pt idx="930">
                  <c:v>1.06</c:v>
                </c:pt>
                <c:pt idx="931">
                  <c:v>1.0609999999999999</c:v>
                </c:pt>
                <c:pt idx="932">
                  <c:v>1.0620000000000001</c:v>
                </c:pt>
                <c:pt idx="933">
                  <c:v>1.0629999999999999</c:v>
                </c:pt>
                <c:pt idx="934">
                  <c:v>1.0640000000000001</c:v>
                </c:pt>
                <c:pt idx="935">
                  <c:v>1.0649999999999999</c:v>
                </c:pt>
                <c:pt idx="936">
                  <c:v>1.0660000000000001</c:v>
                </c:pt>
                <c:pt idx="937">
                  <c:v>1.0669999999999999</c:v>
                </c:pt>
                <c:pt idx="938">
                  <c:v>1.0680000000000001</c:v>
                </c:pt>
                <c:pt idx="939">
                  <c:v>1.069</c:v>
                </c:pt>
                <c:pt idx="940">
                  <c:v>1.07</c:v>
                </c:pt>
                <c:pt idx="941">
                  <c:v>1.071</c:v>
                </c:pt>
                <c:pt idx="942">
                  <c:v>1.0720000000000001</c:v>
                </c:pt>
                <c:pt idx="943">
                  <c:v>1.073</c:v>
                </c:pt>
                <c:pt idx="944">
                  <c:v>1.0740000000000001</c:v>
                </c:pt>
                <c:pt idx="945">
                  <c:v>1.075</c:v>
                </c:pt>
                <c:pt idx="946">
                  <c:v>1.0760000000000001</c:v>
                </c:pt>
                <c:pt idx="947">
                  <c:v>1.077</c:v>
                </c:pt>
                <c:pt idx="948">
                  <c:v>1.0780000000000001</c:v>
                </c:pt>
                <c:pt idx="949">
                  <c:v>1.079</c:v>
                </c:pt>
                <c:pt idx="950">
                  <c:v>1.08</c:v>
                </c:pt>
                <c:pt idx="951">
                  <c:v>1.081</c:v>
                </c:pt>
                <c:pt idx="952">
                  <c:v>1.0820000000000001</c:v>
                </c:pt>
                <c:pt idx="953">
                  <c:v>1.083</c:v>
                </c:pt>
                <c:pt idx="954">
                  <c:v>1.0840000000000001</c:v>
                </c:pt>
                <c:pt idx="955">
                  <c:v>1.085</c:v>
                </c:pt>
                <c:pt idx="956">
                  <c:v>1.0860000000000001</c:v>
                </c:pt>
                <c:pt idx="957">
                  <c:v>1.087</c:v>
                </c:pt>
                <c:pt idx="958">
                  <c:v>1.0880000000000001</c:v>
                </c:pt>
                <c:pt idx="959">
                  <c:v>1.089</c:v>
                </c:pt>
                <c:pt idx="960">
                  <c:v>1.0900000000000001</c:v>
                </c:pt>
                <c:pt idx="961">
                  <c:v>1.091</c:v>
                </c:pt>
                <c:pt idx="962">
                  <c:v>1.0920000000000001</c:v>
                </c:pt>
                <c:pt idx="963">
                  <c:v>1.093</c:v>
                </c:pt>
                <c:pt idx="964">
                  <c:v>1.0940000000000001</c:v>
                </c:pt>
                <c:pt idx="965">
                  <c:v>1.095</c:v>
                </c:pt>
                <c:pt idx="966">
                  <c:v>1.0960000000000001</c:v>
                </c:pt>
                <c:pt idx="967">
                  <c:v>1.097</c:v>
                </c:pt>
                <c:pt idx="968">
                  <c:v>1.0980000000000001</c:v>
                </c:pt>
                <c:pt idx="969">
                  <c:v>1.099</c:v>
                </c:pt>
                <c:pt idx="970">
                  <c:v>1.1000000000000001</c:v>
                </c:pt>
                <c:pt idx="971">
                  <c:v>1.101</c:v>
                </c:pt>
                <c:pt idx="972">
                  <c:v>1.1020000000000001</c:v>
                </c:pt>
                <c:pt idx="973">
                  <c:v>1.103</c:v>
                </c:pt>
                <c:pt idx="974">
                  <c:v>1.1040000000000001</c:v>
                </c:pt>
                <c:pt idx="975">
                  <c:v>1.105</c:v>
                </c:pt>
                <c:pt idx="976">
                  <c:v>1.1060000000000001</c:v>
                </c:pt>
                <c:pt idx="977">
                  <c:v>1.107</c:v>
                </c:pt>
                <c:pt idx="978">
                  <c:v>1.1080000000000001</c:v>
                </c:pt>
                <c:pt idx="979">
                  <c:v>1.109</c:v>
                </c:pt>
                <c:pt idx="980">
                  <c:v>1.1100000000000001</c:v>
                </c:pt>
                <c:pt idx="981">
                  <c:v>1.111</c:v>
                </c:pt>
                <c:pt idx="982">
                  <c:v>1.1120000000000001</c:v>
                </c:pt>
                <c:pt idx="983">
                  <c:v>1.113</c:v>
                </c:pt>
                <c:pt idx="984">
                  <c:v>1.1140000000000001</c:v>
                </c:pt>
                <c:pt idx="985">
                  <c:v>1.115</c:v>
                </c:pt>
                <c:pt idx="986">
                  <c:v>1.1160000000000001</c:v>
                </c:pt>
                <c:pt idx="987">
                  <c:v>1.117</c:v>
                </c:pt>
                <c:pt idx="988">
                  <c:v>1.1180000000000001</c:v>
                </c:pt>
                <c:pt idx="989">
                  <c:v>1.119</c:v>
                </c:pt>
                <c:pt idx="990">
                  <c:v>1.1200000000000001</c:v>
                </c:pt>
                <c:pt idx="991">
                  <c:v>1.121</c:v>
                </c:pt>
                <c:pt idx="992">
                  <c:v>1.1220000000000001</c:v>
                </c:pt>
                <c:pt idx="993">
                  <c:v>1.123</c:v>
                </c:pt>
                <c:pt idx="994">
                  <c:v>1.1240000000000001</c:v>
                </c:pt>
                <c:pt idx="995">
                  <c:v>1.125</c:v>
                </c:pt>
                <c:pt idx="996">
                  <c:v>1.1259999999999999</c:v>
                </c:pt>
                <c:pt idx="997">
                  <c:v>1.127</c:v>
                </c:pt>
                <c:pt idx="998">
                  <c:v>1.1279999999999999</c:v>
                </c:pt>
                <c:pt idx="999">
                  <c:v>1.129</c:v>
                </c:pt>
                <c:pt idx="1000">
                  <c:v>1.1299999999999999</c:v>
                </c:pt>
                <c:pt idx="1001">
                  <c:v>1.131</c:v>
                </c:pt>
                <c:pt idx="1002">
                  <c:v>1.1319999999999999</c:v>
                </c:pt>
                <c:pt idx="1003">
                  <c:v>1.133</c:v>
                </c:pt>
                <c:pt idx="1004">
                  <c:v>1.1339999999999999</c:v>
                </c:pt>
                <c:pt idx="1005">
                  <c:v>1.135</c:v>
                </c:pt>
                <c:pt idx="1006">
                  <c:v>1.1359999999999999</c:v>
                </c:pt>
                <c:pt idx="1007">
                  <c:v>1.137</c:v>
                </c:pt>
                <c:pt idx="1008">
                  <c:v>1.1379999999999999</c:v>
                </c:pt>
                <c:pt idx="1009">
                  <c:v>1.139</c:v>
                </c:pt>
                <c:pt idx="1010">
                  <c:v>1.1399999999999999</c:v>
                </c:pt>
                <c:pt idx="1011">
                  <c:v>1.141</c:v>
                </c:pt>
                <c:pt idx="1012">
                  <c:v>1.1419999999999999</c:v>
                </c:pt>
                <c:pt idx="1013">
                  <c:v>1.143</c:v>
                </c:pt>
                <c:pt idx="1014">
                  <c:v>1.1439999999999999</c:v>
                </c:pt>
                <c:pt idx="1015">
                  <c:v>1.145</c:v>
                </c:pt>
                <c:pt idx="1016">
                  <c:v>1.1459999999999999</c:v>
                </c:pt>
                <c:pt idx="1017">
                  <c:v>1.147</c:v>
                </c:pt>
                <c:pt idx="1018">
                  <c:v>1.1479999999999999</c:v>
                </c:pt>
                <c:pt idx="1019">
                  <c:v>1.149</c:v>
                </c:pt>
                <c:pt idx="1020">
                  <c:v>1.1499999999999999</c:v>
                </c:pt>
                <c:pt idx="1021">
                  <c:v>1.151</c:v>
                </c:pt>
                <c:pt idx="1022">
                  <c:v>1.1519999999999999</c:v>
                </c:pt>
                <c:pt idx="1023">
                  <c:v>1.153</c:v>
                </c:pt>
                <c:pt idx="1024">
                  <c:v>1.1539999999999999</c:v>
                </c:pt>
                <c:pt idx="1025">
                  <c:v>1.155</c:v>
                </c:pt>
                <c:pt idx="1026">
                  <c:v>1.1559999999999999</c:v>
                </c:pt>
                <c:pt idx="1027">
                  <c:v>1.157</c:v>
                </c:pt>
                <c:pt idx="1028">
                  <c:v>1.1579999999999999</c:v>
                </c:pt>
                <c:pt idx="1029">
                  <c:v>1.159</c:v>
                </c:pt>
                <c:pt idx="1030">
                  <c:v>1.1599999999999999</c:v>
                </c:pt>
                <c:pt idx="1031">
                  <c:v>1.161</c:v>
                </c:pt>
                <c:pt idx="1032">
                  <c:v>1.1619999999999999</c:v>
                </c:pt>
                <c:pt idx="1033">
                  <c:v>1.163</c:v>
                </c:pt>
                <c:pt idx="1034">
                  <c:v>1.1639999999999999</c:v>
                </c:pt>
                <c:pt idx="1035">
                  <c:v>1.165</c:v>
                </c:pt>
                <c:pt idx="1036">
                  <c:v>1.1659999999999999</c:v>
                </c:pt>
                <c:pt idx="1037">
                  <c:v>1.167</c:v>
                </c:pt>
                <c:pt idx="1038">
                  <c:v>1.1679999999999999</c:v>
                </c:pt>
                <c:pt idx="1039">
                  <c:v>1.169</c:v>
                </c:pt>
                <c:pt idx="1040">
                  <c:v>1.17</c:v>
                </c:pt>
                <c:pt idx="1041">
                  <c:v>1.171</c:v>
                </c:pt>
                <c:pt idx="1042">
                  <c:v>1.1719999999999999</c:v>
                </c:pt>
                <c:pt idx="1043">
                  <c:v>1.173</c:v>
                </c:pt>
                <c:pt idx="1044">
                  <c:v>1.1739999999999999</c:v>
                </c:pt>
                <c:pt idx="1045">
                  <c:v>1.175</c:v>
                </c:pt>
                <c:pt idx="1046">
                  <c:v>1.1759999999999999</c:v>
                </c:pt>
                <c:pt idx="1047">
                  <c:v>1.177</c:v>
                </c:pt>
                <c:pt idx="1048">
                  <c:v>1.1779999999999999</c:v>
                </c:pt>
                <c:pt idx="1049">
                  <c:v>1.179</c:v>
                </c:pt>
                <c:pt idx="1050">
                  <c:v>1.18</c:v>
                </c:pt>
                <c:pt idx="1051">
                  <c:v>1.181</c:v>
                </c:pt>
                <c:pt idx="1052">
                  <c:v>1.1819999999999999</c:v>
                </c:pt>
                <c:pt idx="1053">
                  <c:v>1.1830000000000001</c:v>
                </c:pt>
                <c:pt idx="1054">
                  <c:v>1.1839999999999999</c:v>
                </c:pt>
                <c:pt idx="1055">
                  <c:v>1.1850000000000001</c:v>
                </c:pt>
                <c:pt idx="1056">
                  <c:v>1.1859999999999999</c:v>
                </c:pt>
                <c:pt idx="1057">
                  <c:v>1.1870000000000001</c:v>
                </c:pt>
                <c:pt idx="1058">
                  <c:v>1.1879999999999999</c:v>
                </c:pt>
                <c:pt idx="1059">
                  <c:v>1.1890000000000001</c:v>
                </c:pt>
                <c:pt idx="1060">
                  <c:v>1.19</c:v>
                </c:pt>
                <c:pt idx="1061">
                  <c:v>1.1910000000000001</c:v>
                </c:pt>
                <c:pt idx="1062">
                  <c:v>1.1919999999999999</c:v>
                </c:pt>
                <c:pt idx="1063">
                  <c:v>1.1930000000000001</c:v>
                </c:pt>
                <c:pt idx="1064">
                  <c:v>1.194</c:v>
                </c:pt>
                <c:pt idx="1065">
                  <c:v>1.1950000000000001</c:v>
                </c:pt>
                <c:pt idx="1066">
                  <c:v>1.196</c:v>
                </c:pt>
                <c:pt idx="1067">
                  <c:v>1.1970000000000001</c:v>
                </c:pt>
                <c:pt idx="1068">
                  <c:v>1.198</c:v>
                </c:pt>
                <c:pt idx="1069">
                  <c:v>1.1990000000000001</c:v>
                </c:pt>
                <c:pt idx="1070">
                  <c:v>1.2</c:v>
                </c:pt>
                <c:pt idx="1071">
                  <c:v>1.2010000000000001</c:v>
                </c:pt>
                <c:pt idx="1072">
                  <c:v>1.202</c:v>
                </c:pt>
                <c:pt idx="1073">
                  <c:v>1.2030000000000001</c:v>
                </c:pt>
                <c:pt idx="1074">
                  <c:v>1.204</c:v>
                </c:pt>
                <c:pt idx="1075">
                  <c:v>1.2050000000000001</c:v>
                </c:pt>
                <c:pt idx="1076">
                  <c:v>1.206</c:v>
                </c:pt>
                <c:pt idx="1077">
                  <c:v>1.2070000000000001</c:v>
                </c:pt>
                <c:pt idx="1078">
                  <c:v>1.208</c:v>
                </c:pt>
                <c:pt idx="1079">
                  <c:v>1.2090000000000001</c:v>
                </c:pt>
                <c:pt idx="1080">
                  <c:v>1.21</c:v>
                </c:pt>
                <c:pt idx="1081">
                  <c:v>1.2110000000000001</c:v>
                </c:pt>
                <c:pt idx="1082">
                  <c:v>1.212</c:v>
                </c:pt>
                <c:pt idx="1083">
                  <c:v>1.2130000000000001</c:v>
                </c:pt>
                <c:pt idx="1084">
                  <c:v>1.214</c:v>
                </c:pt>
                <c:pt idx="1085">
                  <c:v>1.2150000000000001</c:v>
                </c:pt>
                <c:pt idx="1086">
                  <c:v>1.216</c:v>
                </c:pt>
                <c:pt idx="1087">
                  <c:v>1.2170000000000001</c:v>
                </c:pt>
                <c:pt idx="1088">
                  <c:v>1.218</c:v>
                </c:pt>
                <c:pt idx="1089">
                  <c:v>1.2190000000000001</c:v>
                </c:pt>
                <c:pt idx="1090">
                  <c:v>1.22</c:v>
                </c:pt>
                <c:pt idx="1091">
                  <c:v>1.2210000000000001</c:v>
                </c:pt>
                <c:pt idx="1092">
                  <c:v>1.222</c:v>
                </c:pt>
                <c:pt idx="1093">
                  <c:v>1.2230000000000001</c:v>
                </c:pt>
                <c:pt idx="1094">
                  <c:v>1.224</c:v>
                </c:pt>
                <c:pt idx="1095">
                  <c:v>1.2250000000000001</c:v>
                </c:pt>
                <c:pt idx="1096">
                  <c:v>1.226</c:v>
                </c:pt>
                <c:pt idx="1097">
                  <c:v>1.2270000000000001</c:v>
                </c:pt>
                <c:pt idx="1098">
                  <c:v>1.228</c:v>
                </c:pt>
                <c:pt idx="1099">
                  <c:v>1.2290000000000001</c:v>
                </c:pt>
                <c:pt idx="1100">
                  <c:v>1.23</c:v>
                </c:pt>
                <c:pt idx="1101">
                  <c:v>1.2310000000000001</c:v>
                </c:pt>
                <c:pt idx="1102">
                  <c:v>1.232</c:v>
                </c:pt>
                <c:pt idx="1103">
                  <c:v>1.2330000000000001</c:v>
                </c:pt>
                <c:pt idx="1104">
                  <c:v>1.234</c:v>
                </c:pt>
                <c:pt idx="1105">
                  <c:v>1.2350000000000001</c:v>
                </c:pt>
                <c:pt idx="1106">
                  <c:v>1.236</c:v>
                </c:pt>
                <c:pt idx="1107">
                  <c:v>1.2370000000000001</c:v>
                </c:pt>
                <c:pt idx="1108">
                  <c:v>1.238</c:v>
                </c:pt>
                <c:pt idx="1109">
                  <c:v>1.2390000000000001</c:v>
                </c:pt>
                <c:pt idx="1110">
                  <c:v>1.24</c:v>
                </c:pt>
                <c:pt idx="1111">
                  <c:v>1.2410000000000001</c:v>
                </c:pt>
                <c:pt idx="1112">
                  <c:v>1.242</c:v>
                </c:pt>
                <c:pt idx="1113">
                  <c:v>1.2430000000000001</c:v>
                </c:pt>
                <c:pt idx="1114">
                  <c:v>1.244</c:v>
                </c:pt>
                <c:pt idx="1115">
                  <c:v>1.2450000000000001</c:v>
                </c:pt>
                <c:pt idx="1116">
                  <c:v>1.246</c:v>
                </c:pt>
                <c:pt idx="1117">
                  <c:v>1.2470000000000001</c:v>
                </c:pt>
                <c:pt idx="1118">
                  <c:v>1.248</c:v>
                </c:pt>
                <c:pt idx="1119">
                  <c:v>1.2490000000000001</c:v>
                </c:pt>
                <c:pt idx="1120">
                  <c:v>1.25</c:v>
                </c:pt>
                <c:pt idx="1121">
                  <c:v>1.2509999999999999</c:v>
                </c:pt>
                <c:pt idx="1122">
                  <c:v>1.252</c:v>
                </c:pt>
                <c:pt idx="1123">
                  <c:v>1.2529999999999999</c:v>
                </c:pt>
                <c:pt idx="1124">
                  <c:v>1.254</c:v>
                </c:pt>
                <c:pt idx="1125">
                  <c:v>1.2549999999999999</c:v>
                </c:pt>
                <c:pt idx="1126">
                  <c:v>1.256</c:v>
                </c:pt>
                <c:pt idx="1127">
                  <c:v>1.2569999999999999</c:v>
                </c:pt>
                <c:pt idx="1128">
                  <c:v>1.258</c:v>
                </c:pt>
                <c:pt idx="1129">
                  <c:v>1.2589999999999999</c:v>
                </c:pt>
                <c:pt idx="1130">
                  <c:v>1.26</c:v>
                </c:pt>
                <c:pt idx="1131">
                  <c:v>1.2609999999999999</c:v>
                </c:pt>
                <c:pt idx="1132">
                  <c:v>1.262</c:v>
                </c:pt>
                <c:pt idx="1133">
                  <c:v>1.2629999999999999</c:v>
                </c:pt>
                <c:pt idx="1134">
                  <c:v>1.264</c:v>
                </c:pt>
                <c:pt idx="1135">
                  <c:v>1.2649999999999999</c:v>
                </c:pt>
                <c:pt idx="1136">
                  <c:v>1.266</c:v>
                </c:pt>
                <c:pt idx="1137">
                  <c:v>1.2669999999999999</c:v>
                </c:pt>
                <c:pt idx="1138">
                  <c:v>1.268</c:v>
                </c:pt>
                <c:pt idx="1139">
                  <c:v>1.2689999999999999</c:v>
                </c:pt>
                <c:pt idx="1140">
                  <c:v>1.27</c:v>
                </c:pt>
                <c:pt idx="1141">
                  <c:v>1.2709999999999999</c:v>
                </c:pt>
                <c:pt idx="1142">
                  <c:v>1.272</c:v>
                </c:pt>
                <c:pt idx="1143">
                  <c:v>1.2729999999999999</c:v>
                </c:pt>
                <c:pt idx="1144">
                  <c:v>1.274</c:v>
                </c:pt>
                <c:pt idx="1145">
                  <c:v>1.2749999999999999</c:v>
                </c:pt>
                <c:pt idx="1146">
                  <c:v>1.276</c:v>
                </c:pt>
                <c:pt idx="1147">
                  <c:v>1.2769999999999999</c:v>
                </c:pt>
                <c:pt idx="1148">
                  <c:v>1.278</c:v>
                </c:pt>
                <c:pt idx="1149">
                  <c:v>1.2789999999999999</c:v>
                </c:pt>
                <c:pt idx="1150">
                  <c:v>1.28</c:v>
                </c:pt>
                <c:pt idx="1151">
                  <c:v>1.2809999999999999</c:v>
                </c:pt>
                <c:pt idx="1152">
                  <c:v>1.282</c:v>
                </c:pt>
                <c:pt idx="1153">
                  <c:v>1.2829999999999999</c:v>
                </c:pt>
                <c:pt idx="1154">
                  <c:v>1.284</c:v>
                </c:pt>
                <c:pt idx="1155">
                  <c:v>1.2849999999999999</c:v>
                </c:pt>
                <c:pt idx="1156">
                  <c:v>1.286</c:v>
                </c:pt>
                <c:pt idx="1157">
                  <c:v>1.2869999999999999</c:v>
                </c:pt>
                <c:pt idx="1158">
                  <c:v>1.288</c:v>
                </c:pt>
                <c:pt idx="1159">
                  <c:v>1.2889999999999999</c:v>
                </c:pt>
                <c:pt idx="1160">
                  <c:v>1.29</c:v>
                </c:pt>
                <c:pt idx="1161">
                  <c:v>1.2909999999999999</c:v>
                </c:pt>
                <c:pt idx="1162">
                  <c:v>1.292</c:v>
                </c:pt>
                <c:pt idx="1163">
                  <c:v>1.2929999999999999</c:v>
                </c:pt>
                <c:pt idx="1164">
                  <c:v>1.294</c:v>
                </c:pt>
                <c:pt idx="1165">
                  <c:v>1.2949999999999999</c:v>
                </c:pt>
                <c:pt idx="1166">
                  <c:v>1.296</c:v>
                </c:pt>
                <c:pt idx="1167">
                  <c:v>1.2969999999999999</c:v>
                </c:pt>
                <c:pt idx="1168">
                  <c:v>1.298</c:v>
                </c:pt>
                <c:pt idx="1169">
                  <c:v>1.2989999999999999</c:v>
                </c:pt>
                <c:pt idx="1170">
                  <c:v>1.3</c:v>
                </c:pt>
                <c:pt idx="1171">
                  <c:v>1.3009999999999999</c:v>
                </c:pt>
                <c:pt idx="1172">
                  <c:v>1.302</c:v>
                </c:pt>
                <c:pt idx="1173">
                  <c:v>1.3029999999999999</c:v>
                </c:pt>
                <c:pt idx="1174">
                  <c:v>1.304</c:v>
                </c:pt>
                <c:pt idx="1175">
                  <c:v>1.3049999999999999</c:v>
                </c:pt>
                <c:pt idx="1176">
                  <c:v>1.306</c:v>
                </c:pt>
                <c:pt idx="1177">
                  <c:v>1.3069999999999999</c:v>
                </c:pt>
                <c:pt idx="1178">
                  <c:v>1.3080000000000001</c:v>
                </c:pt>
                <c:pt idx="1179">
                  <c:v>1.3089999999999999</c:v>
                </c:pt>
                <c:pt idx="1180">
                  <c:v>1.31</c:v>
                </c:pt>
                <c:pt idx="1181">
                  <c:v>1.3109999999999999</c:v>
                </c:pt>
                <c:pt idx="1182">
                  <c:v>1.3120000000000001</c:v>
                </c:pt>
                <c:pt idx="1183">
                  <c:v>1.3129999999999999</c:v>
                </c:pt>
                <c:pt idx="1184">
                  <c:v>1.3140000000000001</c:v>
                </c:pt>
                <c:pt idx="1185">
                  <c:v>1.3149999999999999</c:v>
                </c:pt>
                <c:pt idx="1186">
                  <c:v>1.3160000000000001</c:v>
                </c:pt>
                <c:pt idx="1187">
                  <c:v>1.3169999999999999</c:v>
                </c:pt>
                <c:pt idx="1188">
                  <c:v>1.3180000000000001</c:v>
                </c:pt>
                <c:pt idx="1189">
                  <c:v>1.319</c:v>
                </c:pt>
                <c:pt idx="1190">
                  <c:v>1.32</c:v>
                </c:pt>
                <c:pt idx="1191">
                  <c:v>1.321</c:v>
                </c:pt>
                <c:pt idx="1192">
                  <c:v>1.3220000000000001</c:v>
                </c:pt>
                <c:pt idx="1193">
                  <c:v>1.323</c:v>
                </c:pt>
                <c:pt idx="1194">
                  <c:v>1.3240000000000001</c:v>
                </c:pt>
                <c:pt idx="1195">
                  <c:v>1.325</c:v>
                </c:pt>
                <c:pt idx="1196">
                  <c:v>1.3260000000000001</c:v>
                </c:pt>
                <c:pt idx="1197">
                  <c:v>1.327</c:v>
                </c:pt>
                <c:pt idx="1198">
                  <c:v>1.3280000000000001</c:v>
                </c:pt>
                <c:pt idx="1199">
                  <c:v>1.329</c:v>
                </c:pt>
                <c:pt idx="1200">
                  <c:v>1.33</c:v>
                </c:pt>
                <c:pt idx="1201">
                  <c:v>1.331</c:v>
                </c:pt>
                <c:pt idx="1202">
                  <c:v>1.3320000000000001</c:v>
                </c:pt>
                <c:pt idx="1203">
                  <c:v>1.333</c:v>
                </c:pt>
                <c:pt idx="1204">
                  <c:v>1.3340000000000001</c:v>
                </c:pt>
                <c:pt idx="1205">
                  <c:v>1.335</c:v>
                </c:pt>
                <c:pt idx="1206">
                  <c:v>1.3360000000000001</c:v>
                </c:pt>
                <c:pt idx="1207">
                  <c:v>1.337</c:v>
                </c:pt>
                <c:pt idx="1208">
                  <c:v>1.3380000000000001</c:v>
                </c:pt>
                <c:pt idx="1209">
                  <c:v>1.339</c:v>
                </c:pt>
                <c:pt idx="1210">
                  <c:v>1.34</c:v>
                </c:pt>
                <c:pt idx="1211">
                  <c:v>1.341</c:v>
                </c:pt>
                <c:pt idx="1212">
                  <c:v>1.3420000000000001</c:v>
                </c:pt>
                <c:pt idx="1213">
                  <c:v>1.343</c:v>
                </c:pt>
                <c:pt idx="1214">
                  <c:v>1.3440000000000001</c:v>
                </c:pt>
                <c:pt idx="1215">
                  <c:v>1.345</c:v>
                </c:pt>
                <c:pt idx="1216">
                  <c:v>1.3460000000000001</c:v>
                </c:pt>
                <c:pt idx="1217">
                  <c:v>1.347</c:v>
                </c:pt>
                <c:pt idx="1218">
                  <c:v>1.3480000000000001</c:v>
                </c:pt>
                <c:pt idx="1219">
                  <c:v>1.349</c:v>
                </c:pt>
                <c:pt idx="1220">
                  <c:v>1.35</c:v>
                </c:pt>
                <c:pt idx="1221">
                  <c:v>1.351</c:v>
                </c:pt>
                <c:pt idx="1222">
                  <c:v>1.3520000000000001</c:v>
                </c:pt>
                <c:pt idx="1223">
                  <c:v>1.353</c:v>
                </c:pt>
                <c:pt idx="1224">
                  <c:v>1.3540000000000001</c:v>
                </c:pt>
                <c:pt idx="1225">
                  <c:v>1.355</c:v>
                </c:pt>
                <c:pt idx="1226">
                  <c:v>1.3560000000000001</c:v>
                </c:pt>
                <c:pt idx="1227">
                  <c:v>1.357</c:v>
                </c:pt>
                <c:pt idx="1228">
                  <c:v>1.3580000000000001</c:v>
                </c:pt>
                <c:pt idx="1229">
                  <c:v>1.359</c:v>
                </c:pt>
                <c:pt idx="1230">
                  <c:v>1.36</c:v>
                </c:pt>
                <c:pt idx="1231">
                  <c:v>1.361</c:v>
                </c:pt>
                <c:pt idx="1232">
                  <c:v>1.3620000000000001</c:v>
                </c:pt>
                <c:pt idx="1233">
                  <c:v>1.363</c:v>
                </c:pt>
                <c:pt idx="1234">
                  <c:v>1.3640000000000001</c:v>
                </c:pt>
                <c:pt idx="1235">
                  <c:v>1.365</c:v>
                </c:pt>
                <c:pt idx="1236">
                  <c:v>1.3660000000000001</c:v>
                </c:pt>
                <c:pt idx="1237">
                  <c:v>1.367</c:v>
                </c:pt>
                <c:pt idx="1238">
                  <c:v>1.3680000000000001</c:v>
                </c:pt>
                <c:pt idx="1239">
                  <c:v>1.369</c:v>
                </c:pt>
                <c:pt idx="1240">
                  <c:v>1.37</c:v>
                </c:pt>
                <c:pt idx="1241">
                  <c:v>1.371</c:v>
                </c:pt>
                <c:pt idx="1242">
                  <c:v>1.3720000000000001</c:v>
                </c:pt>
                <c:pt idx="1243">
                  <c:v>1.373</c:v>
                </c:pt>
                <c:pt idx="1244">
                  <c:v>1.3740000000000001</c:v>
                </c:pt>
                <c:pt idx="1245">
                  <c:v>1.375</c:v>
                </c:pt>
                <c:pt idx="1246">
                  <c:v>1.3759999999999999</c:v>
                </c:pt>
                <c:pt idx="1247">
                  <c:v>1.377</c:v>
                </c:pt>
                <c:pt idx="1248">
                  <c:v>1.3779999999999999</c:v>
                </c:pt>
                <c:pt idx="1249">
                  <c:v>1.379</c:v>
                </c:pt>
                <c:pt idx="1250">
                  <c:v>1.38</c:v>
                </c:pt>
                <c:pt idx="1251">
                  <c:v>1.381</c:v>
                </c:pt>
                <c:pt idx="1252">
                  <c:v>1.3819999999999999</c:v>
                </c:pt>
                <c:pt idx="1253">
                  <c:v>1.383</c:v>
                </c:pt>
                <c:pt idx="1254">
                  <c:v>1.3839999999999999</c:v>
                </c:pt>
                <c:pt idx="1255">
                  <c:v>1.385</c:v>
                </c:pt>
                <c:pt idx="1256">
                  <c:v>1.3859999999999999</c:v>
                </c:pt>
                <c:pt idx="1257">
                  <c:v>1.387</c:v>
                </c:pt>
                <c:pt idx="1258">
                  <c:v>1.3879999999999999</c:v>
                </c:pt>
                <c:pt idx="1259">
                  <c:v>1.389</c:v>
                </c:pt>
                <c:pt idx="1260">
                  <c:v>1.39</c:v>
                </c:pt>
                <c:pt idx="1261">
                  <c:v>1.391</c:v>
                </c:pt>
                <c:pt idx="1262">
                  <c:v>1.3919999999999999</c:v>
                </c:pt>
                <c:pt idx="1263">
                  <c:v>1.393</c:v>
                </c:pt>
                <c:pt idx="1264">
                  <c:v>1.3939999999999999</c:v>
                </c:pt>
                <c:pt idx="1265">
                  <c:v>1.395</c:v>
                </c:pt>
                <c:pt idx="1266">
                  <c:v>1.3959999999999999</c:v>
                </c:pt>
                <c:pt idx="1267">
                  <c:v>1.397</c:v>
                </c:pt>
                <c:pt idx="1268">
                  <c:v>1.3979999999999999</c:v>
                </c:pt>
                <c:pt idx="1269">
                  <c:v>1.399</c:v>
                </c:pt>
                <c:pt idx="1270">
                  <c:v>1.4</c:v>
                </c:pt>
                <c:pt idx="1271">
                  <c:v>1.401</c:v>
                </c:pt>
                <c:pt idx="1272">
                  <c:v>1.4019999999999999</c:v>
                </c:pt>
                <c:pt idx="1273">
                  <c:v>1.403</c:v>
                </c:pt>
                <c:pt idx="1274">
                  <c:v>1.4039999999999999</c:v>
                </c:pt>
                <c:pt idx="1275">
                  <c:v>1.405</c:v>
                </c:pt>
                <c:pt idx="1276">
                  <c:v>1.4059999999999999</c:v>
                </c:pt>
                <c:pt idx="1277">
                  <c:v>1.407</c:v>
                </c:pt>
                <c:pt idx="1278">
                  <c:v>1.4079999999999999</c:v>
                </c:pt>
                <c:pt idx="1279">
                  <c:v>1.409</c:v>
                </c:pt>
                <c:pt idx="1280">
                  <c:v>1.41</c:v>
                </c:pt>
                <c:pt idx="1281">
                  <c:v>1.411</c:v>
                </c:pt>
                <c:pt idx="1282">
                  <c:v>1.4119999999999999</c:v>
                </c:pt>
                <c:pt idx="1283">
                  <c:v>1.413</c:v>
                </c:pt>
                <c:pt idx="1284">
                  <c:v>1.4139999999999999</c:v>
                </c:pt>
                <c:pt idx="1285">
                  <c:v>1.415</c:v>
                </c:pt>
                <c:pt idx="1286">
                  <c:v>1.4159999999999999</c:v>
                </c:pt>
                <c:pt idx="1287">
                  <c:v>1.417</c:v>
                </c:pt>
                <c:pt idx="1288">
                  <c:v>1.4179999999999999</c:v>
                </c:pt>
                <c:pt idx="1289">
                  <c:v>1.419</c:v>
                </c:pt>
                <c:pt idx="1290">
                  <c:v>1.42</c:v>
                </c:pt>
                <c:pt idx="1291">
                  <c:v>1.421</c:v>
                </c:pt>
                <c:pt idx="1292">
                  <c:v>1.4219999999999999</c:v>
                </c:pt>
                <c:pt idx="1293">
                  <c:v>1.423</c:v>
                </c:pt>
                <c:pt idx="1294">
                  <c:v>1.4239999999999999</c:v>
                </c:pt>
                <c:pt idx="1295">
                  <c:v>1.425</c:v>
                </c:pt>
                <c:pt idx="1296">
                  <c:v>1.4259999999999999</c:v>
                </c:pt>
                <c:pt idx="1297">
                  <c:v>1.427</c:v>
                </c:pt>
                <c:pt idx="1298">
                  <c:v>1.4279999999999999</c:v>
                </c:pt>
                <c:pt idx="1299">
                  <c:v>1.429</c:v>
                </c:pt>
                <c:pt idx="1300">
                  <c:v>1.43</c:v>
                </c:pt>
                <c:pt idx="1301">
                  <c:v>1.431</c:v>
                </c:pt>
                <c:pt idx="1302">
                  <c:v>1.4319999999999999</c:v>
                </c:pt>
                <c:pt idx="1303">
                  <c:v>1.4330000000000001</c:v>
                </c:pt>
                <c:pt idx="1304">
                  <c:v>1.4339999999999999</c:v>
                </c:pt>
                <c:pt idx="1305">
                  <c:v>1.4350000000000001</c:v>
                </c:pt>
                <c:pt idx="1306">
                  <c:v>1.4359999999999999</c:v>
                </c:pt>
                <c:pt idx="1307">
                  <c:v>1.4370000000000001</c:v>
                </c:pt>
                <c:pt idx="1308">
                  <c:v>1.4379999999999999</c:v>
                </c:pt>
                <c:pt idx="1309">
                  <c:v>1.4390000000000001</c:v>
                </c:pt>
                <c:pt idx="1310">
                  <c:v>1.44</c:v>
                </c:pt>
                <c:pt idx="1311">
                  <c:v>1.4410000000000001</c:v>
                </c:pt>
                <c:pt idx="1312">
                  <c:v>1.4419999999999999</c:v>
                </c:pt>
                <c:pt idx="1313">
                  <c:v>1.4430000000000001</c:v>
                </c:pt>
                <c:pt idx="1314">
                  <c:v>1.444</c:v>
                </c:pt>
                <c:pt idx="1315">
                  <c:v>1.4450000000000001</c:v>
                </c:pt>
                <c:pt idx="1316">
                  <c:v>1.446</c:v>
                </c:pt>
                <c:pt idx="1317">
                  <c:v>1.4470000000000001</c:v>
                </c:pt>
                <c:pt idx="1318">
                  <c:v>1.448</c:v>
                </c:pt>
                <c:pt idx="1319">
                  <c:v>1.4490000000000001</c:v>
                </c:pt>
                <c:pt idx="1320">
                  <c:v>1.45</c:v>
                </c:pt>
                <c:pt idx="1321">
                  <c:v>1.4510000000000001</c:v>
                </c:pt>
                <c:pt idx="1322">
                  <c:v>1.452</c:v>
                </c:pt>
                <c:pt idx="1323">
                  <c:v>1.4530000000000001</c:v>
                </c:pt>
                <c:pt idx="1324">
                  <c:v>1.454</c:v>
                </c:pt>
                <c:pt idx="1325">
                  <c:v>1.4550000000000001</c:v>
                </c:pt>
                <c:pt idx="1326">
                  <c:v>1.456</c:v>
                </c:pt>
                <c:pt idx="1327">
                  <c:v>1.4570000000000001</c:v>
                </c:pt>
                <c:pt idx="1328">
                  <c:v>1.458</c:v>
                </c:pt>
                <c:pt idx="1329">
                  <c:v>1.4590000000000001</c:v>
                </c:pt>
                <c:pt idx="1330">
                  <c:v>1.46</c:v>
                </c:pt>
                <c:pt idx="1331">
                  <c:v>1.4610000000000001</c:v>
                </c:pt>
                <c:pt idx="1332">
                  <c:v>1.462</c:v>
                </c:pt>
                <c:pt idx="1333">
                  <c:v>1.4630000000000001</c:v>
                </c:pt>
                <c:pt idx="1334">
                  <c:v>1.464</c:v>
                </c:pt>
                <c:pt idx="1335">
                  <c:v>1.4650000000000001</c:v>
                </c:pt>
                <c:pt idx="1336">
                  <c:v>1.466</c:v>
                </c:pt>
                <c:pt idx="1337">
                  <c:v>1.4670000000000001</c:v>
                </c:pt>
                <c:pt idx="1338">
                  <c:v>1.468</c:v>
                </c:pt>
                <c:pt idx="1339">
                  <c:v>1.4690000000000001</c:v>
                </c:pt>
                <c:pt idx="1340">
                  <c:v>1.47</c:v>
                </c:pt>
                <c:pt idx="1341">
                  <c:v>1.4710000000000001</c:v>
                </c:pt>
                <c:pt idx="1342">
                  <c:v>1.472</c:v>
                </c:pt>
                <c:pt idx="1343">
                  <c:v>1.4730000000000001</c:v>
                </c:pt>
                <c:pt idx="1344">
                  <c:v>1.474</c:v>
                </c:pt>
                <c:pt idx="1345">
                  <c:v>1.4750000000000001</c:v>
                </c:pt>
                <c:pt idx="1346">
                  <c:v>1.476</c:v>
                </c:pt>
                <c:pt idx="1347">
                  <c:v>1.4770000000000001</c:v>
                </c:pt>
                <c:pt idx="1348">
                  <c:v>1.478</c:v>
                </c:pt>
                <c:pt idx="1349">
                  <c:v>1.4790000000000001</c:v>
                </c:pt>
                <c:pt idx="1350">
                  <c:v>1.48</c:v>
                </c:pt>
                <c:pt idx="1351">
                  <c:v>1.4810000000000001</c:v>
                </c:pt>
                <c:pt idx="1352">
                  <c:v>1.482</c:v>
                </c:pt>
                <c:pt idx="1353">
                  <c:v>1.4830000000000001</c:v>
                </c:pt>
                <c:pt idx="1354">
                  <c:v>1.484</c:v>
                </c:pt>
                <c:pt idx="1355">
                  <c:v>1.4850000000000001</c:v>
                </c:pt>
                <c:pt idx="1356">
                  <c:v>1.486</c:v>
                </c:pt>
                <c:pt idx="1357">
                  <c:v>1.4870000000000001</c:v>
                </c:pt>
                <c:pt idx="1358">
                  <c:v>1.488</c:v>
                </c:pt>
                <c:pt idx="1359">
                  <c:v>1.4890000000000001</c:v>
                </c:pt>
                <c:pt idx="1360">
                  <c:v>1.49</c:v>
                </c:pt>
                <c:pt idx="1361">
                  <c:v>1.4910000000000001</c:v>
                </c:pt>
                <c:pt idx="1362">
                  <c:v>1.492</c:v>
                </c:pt>
                <c:pt idx="1363">
                  <c:v>1.4930000000000001</c:v>
                </c:pt>
                <c:pt idx="1364">
                  <c:v>1.494</c:v>
                </c:pt>
                <c:pt idx="1365">
                  <c:v>1.4950000000000001</c:v>
                </c:pt>
                <c:pt idx="1366">
                  <c:v>1.496</c:v>
                </c:pt>
                <c:pt idx="1367">
                  <c:v>1.4970000000000001</c:v>
                </c:pt>
                <c:pt idx="1368">
                  <c:v>1.498</c:v>
                </c:pt>
                <c:pt idx="1369">
                  <c:v>1.4990000000000001</c:v>
                </c:pt>
                <c:pt idx="1370">
                  <c:v>1.5</c:v>
                </c:pt>
                <c:pt idx="1371">
                  <c:v>1.5009999999999999</c:v>
                </c:pt>
                <c:pt idx="1372">
                  <c:v>1.502</c:v>
                </c:pt>
                <c:pt idx="1373">
                  <c:v>1.5029999999999999</c:v>
                </c:pt>
                <c:pt idx="1374">
                  <c:v>1.504</c:v>
                </c:pt>
                <c:pt idx="1375">
                  <c:v>1.5049999999999999</c:v>
                </c:pt>
                <c:pt idx="1376">
                  <c:v>1.506</c:v>
                </c:pt>
                <c:pt idx="1377">
                  <c:v>1.5069999999999999</c:v>
                </c:pt>
                <c:pt idx="1378">
                  <c:v>1.508</c:v>
                </c:pt>
                <c:pt idx="1379">
                  <c:v>1.5089999999999999</c:v>
                </c:pt>
                <c:pt idx="1380">
                  <c:v>1.51</c:v>
                </c:pt>
                <c:pt idx="1381">
                  <c:v>1.5109999999999999</c:v>
                </c:pt>
                <c:pt idx="1382">
                  <c:v>1.512</c:v>
                </c:pt>
                <c:pt idx="1383">
                  <c:v>1.5129999999999999</c:v>
                </c:pt>
                <c:pt idx="1384">
                  <c:v>1.514</c:v>
                </c:pt>
                <c:pt idx="1385">
                  <c:v>1.5149999999999999</c:v>
                </c:pt>
                <c:pt idx="1386">
                  <c:v>1.516</c:v>
                </c:pt>
                <c:pt idx="1387">
                  <c:v>1.5169999999999999</c:v>
                </c:pt>
                <c:pt idx="1388">
                  <c:v>1.518</c:v>
                </c:pt>
                <c:pt idx="1389">
                  <c:v>1.5189999999999999</c:v>
                </c:pt>
                <c:pt idx="1390">
                  <c:v>1.52</c:v>
                </c:pt>
                <c:pt idx="1391">
                  <c:v>1.5209999999999999</c:v>
                </c:pt>
                <c:pt idx="1392">
                  <c:v>1.522</c:v>
                </c:pt>
                <c:pt idx="1393">
                  <c:v>1.5229999999999999</c:v>
                </c:pt>
                <c:pt idx="1394">
                  <c:v>1.524</c:v>
                </c:pt>
                <c:pt idx="1395">
                  <c:v>1.5249999999999999</c:v>
                </c:pt>
                <c:pt idx="1396">
                  <c:v>1.526</c:v>
                </c:pt>
                <c:pt idx="1397">
                  <c:v>1.5269999999999999</c:v>
                </c:pt>
                <c:pt idx="1398">
                  <c:v>1.528</c:v>
                </c:pt>
                <c:pt idx="1399">
                  <c:v>1.5289999999999999</c:v>
                </c:pt>
                <c:pt idx="1400">
                  <c:v>1.53</c:v>
                </c:pt>
                <c:pt idx="1401">
                  <c:v>1.5309999999999999</c:v>
                </c:pt>
                <c:pt idx="1402">
                  <c:v>1.532</c:v>
                </c:pt>
                <c:pt idx="1403">
                  <c:v>1.5329999999999999</c:v>
                </c:pt>
                <c:pt idx="1404">
                  <c:v>1.534</c:v>
                </c:pt>
                <c:pt idx="1405">
                  <c:v>1.5349999999999999</c:v>
                </c:pt>
                <c:pt idx="1406">
                  <c:v>1.536</c:v>
                </c:pt>
                <c:pt idx="1407">
                  <c:v>1.5369999999999999</c:v>
                </c:pt>
                <c:pt idx="1408">
                  <c:v>1.538</c:v>
                </c:pt>
                <c:pt idx="1409">
                  <c:v>1.5389999999999999</c:v>
                </c:pt>
                <c:pt idx="1410">
                  <c:v>1.54</c:v>
                </c:pt>
                <c:pt idx="1411">
                  <c:v>1.5409999999999999</c:v>
                </c:pt>
                <c:pt idx="1412">
                  <c:v>1.542</c:v>
                </c:pt>
                <c:pt idx="1413">
                  <c:v>1.5429999999999999</c:v>
                </c:pt>
                <c:pt idx="1414">
                  <c:v>1.544</c:v>
                </c:pt>
                <c:pt idx="1415">
                  <c:v>1.5449999999999999</c:v>
                </c:pt>
                <c:pt idx="1416">
                  <c:v>1.546</c:v>
                </c:pt>
                <c:pt idx="1417">
                  <c:v>1.5469999999999999</c:v>
                </c:pt>
                <c:pt idx="1418">
                  <c:v>1.548</c:v>
                </c:pt>
                <c:pt idx="1419">
                  <c:v>1.5489999999999999</c:v>
                </c:pt>
                <c:pt idx="1420">
                  <c:v>1.55</c:v>
                </c:pt>
                <c:pt idx="1421">
                  <c:v>1.5509999999999999</c:v>
                </c:pt>
                <c:pt idx="1422">
                  <c:v>1.552</c:v>
                </c:pt>
                <c:pt idx="1423">
                  <c:v>1.5529999999999999</c:v>
                </c:pt>
                <c:pt idx="1424">
                  <c:v>1.554</c:v>
                </c:pt>
                <c:pt idx="1425">
                  <c:v>1.5549999999999999</c:v>
                </c:pt>
                <c:pt idx="1426">
                  <c:v>1.556</c:v>
                </c:pt>
                <c:pt idx="1427">
                  <c:v>1.5569999999999999</c:v>
                </c:pt>
                <c:pt idx="1428">
                  <c:v>1.5580000000000001</c:v>
                </c:pt>
                <c:pt idx="1429">
                  <c:v>1.5589999999999999</c:v>
                </c:pt>
                <c:pt idx="1430">
                  <c:v>1.56</c:v>
                </c:pt>
                <c:pt idx="1431">
                  <c:v>1.5609999999999999</c:v>
                </c:pt>
                <c:pt idx="1432">
                  <c:v>1.5620000000000001</c:v>
                </c:pt>
                <c:pt idx="1433">
                  <c:v>1.5629999999999999</c:v>
                </c:pt>
                <c:pt idx="1434">
                  <c:v>1.5640000000000001</c:v>
                </c:pt>
                <c:pt idx="1435">
                  <c:v>1.5649999999999999</c:v>
                </c:pt>
                <c:pt idx="1436">
                  <c:v>1.5660000000000001</c:v>
                </c:pt>
                <c:pt idx="1437">
                  <c:v>1.5669999999999999</c:v>
                </c:pt>
                <c:pt idx="1438">
                  <c:v>1.5680000000000001</c:v>
                </c:pt>
                <c:pt idx="1439">
                  <c:v>1.569</c:v>
                </c:pt>
                <c:pt idx="1440">
                  <c:v>1.57</c:v>
                </c:pt>
                <c:pt idx="1441">
                  <c:v>1.571</c:v>
                </c:pt>
                <c:pt idx="1442">
                  <c:v>1.5720000000000001</c:v>
                </c:pt>
                <c:pt idx="1443">
                  <c:v>1.573</c:v>
                </c:pt>
                <c:pt idx="1444">
                  <c:v>1.5740000000000001</c:v>
                </c:pt>
                <c:pt idx="1445">
                  <c:v>1.575</c:v>
                </c:pt>
                <c:pt idx="1446">
                  <c:v>1.5760000000000001</c:v>
                </c:pt>
                <c:pt idx="1447">
                  <c:v>1.577</c:v>
                </c:pt>
                <c:pt idx="1448">
                  <c:v>1.5780000000000001</c:v>
                </c:pt>
                <c:pt idx="1449">
                  <c:v>1.579</c:v>
                </c:pt>
                <c:pt idx="1450">
                  <c:v>1.58</c:v>
                </c:pt>
                <c:pt idx="1451">
                  <c:v>1.581</c:v>
                </c:pt>
                <c:pt idx="1452">
                  <c:v>1.5820000000000001</c:v>
                </c:pt>
                <c:pt idx="1453">
                  <c:v>1.583</c:v>
                </c:pt>
                <c:pt idx="1454">
                  <c:v>1.5840000000000001</c:v>
                </c:pt>
                <c:pt idx="1455">
                  <c:v>1.585</c:v>
                </c:pt>
                <c:pt idx="1456">
                  <c:v>1.5860000000000001</c:v>
                </c:pt>
                <c:pt idx="1457">
                  <c:v>1.587</c:v>
                </c:pt>
                <c:pt idx="1458">
                  <c:v>1.5880000000000001</c:v>
                </c:pt>
                <c:pt idx="1459">
                  <c:v>1.589</c:v>
                </c:pt>
                <c:pt idx="1460">
                  <c:v>1.59</c:v>
                </c:pt>
                <c:pt idx="1461">
                  <c:v>1.591</c:v>
                </c:pt>
                <c:pt idx="1462">
                  <c:v>1.5920000000000001</c:v>
                </c:pt>
                <c:pt idx="1463">
                  <c:v>1.593</c:v>
                </c:pt>
                <c:pt idx="1464">
                  <c:v>1.5940000000000001</c:v>
                </c:pt>
                <c:pt idx="1465">
                  <c:v>1.595</c:v>
                </c:pt>
                <c:pt idx="1466">
                  <c:v>1.5960000000000001</c:v>
                </c:pt>
                <c:pt idx="1467">
                  <c:v>1.597</c:v>
                </c:pt>
                <c:pt idx="1468">
                  <c:v>1.5980000000000001</c:v>
                </c:pt>
                <c:pt idx="1469">
                  <c:v>1.599</c:v>
                </c:pt>
                <c:pt idx="1470">
                  <c:v>1.6</c:v>
                </c:pt>
                <c:pt idx="1471">
                  <c:v>1.601</c:v>
                </c:pt>
                <c:pt idx="1472">
                  <c:v>1.6020000000000001</c:v>
                </c:pt>
                <c:pt idx="1473">
                  <c:v>1.603</c:v>
                </c:pt>
                <c:pt idx="1474">
                  <c:v>1.6040000000000001</c:v>
                </c:pt>
                <c:pt idx="1475">
                  <c:v>1.605</c:v>
                </c:pt>
                <c:pt idx="1476">
                  <c:v>1.6060000000000001</c:v>
                </c:pt>
                <c:pt idx="1477">
                  <c:v>1.607</c:v>
                </c:pt>
                <c:pt idx="1478">
                  <c:v>1.6080000000000001</c:v>
                </c:pt>
                <c:pt idx="1479">
                  <c:v>1.609</c:v>
                </c:pt>
                <c:pt idx="1480">
                  <c:v>1.61</c:v>
                </c:pt>
                <c:pt idx="1481">
                  <c:v>1.611</c:v>
                </c:pt>
                <c:pt idx="1482">
                  <c:v>1.6120000000000001</c:v>
                </c:pt>
                <c:pt idx="1483">
                  <c:v>1.613</c:v>
                </c:pt>
                <c:pt idx="1484">
                  <c:v>1.6140000000000001</c:v>
                </c:pt>
                <c:pt idx="1485">
                  <c:v>1.615</c:v>
                </c:pt>
                <c:pt idx="1486">
                  <c:v>1.6160000000000001</c:v>
                </c:pt>
                <c:pt idx="1487">
                  <c:v>1.617</c:v>
                </c:pt>
                <c:pt idx="1488">
                  <c:v>1.6180000000000001</c:v>
                </c:pt>
                <c:pt idx="1489">
                  <c:v>1.619</c:v>
                </c:pt>
                <c:pt idx="1490">
                  <c:v>1.62</c:v>
                </c:pt>
                <c:pt idx="1491">
                  <c:v>1.621</c:v>
                </c:pt>
                <c:pt idx="1492">
                  <c:v>1.6220000000000001</c:v>
                </c:pt>
                <c:pt idx="1493">
                  <c:v>1.623</c:v>
                </c:pt>
                <c:pt idx="1494">
                  <c:v>1.6240000000000001</c:v>
                </c:pt>
                <c:pt idx="1495">
                  <c:v>1.625</c:v>
                </c:pt>
                <c:pt idx="1496">
                  <c:v>1.6259999999999999</c:v>
                </c:pt>
                <c:pt idx="1497">
                  <c:v>1.627</c:v>
                </c:pt>
                <c:pt idx="1498">
                  <c:v>1.6279999999999999</c:v>
                </c:pt>
                <c:pt idx="1499">
                  <c:v>1.629</c:v>
                </c:pt>
                <c:pt idx="1500">
                  <c:v>1.63</c:v>
                </c:pt>
                <c:pt idx="1501">
                  <c:v>1.631</c:v>
                </c:pt>
                <c:pt idx="1502">
                  <c:v>1.6319999999999999</c:v>
                </c:pt>
                <c:pt idx="1503">
                  <c:v>1.633</c:v>
                </c:pt>
                <c:pt idx="1504">
                  <c:v>1.6339999999999999</c:v>
                </c:pt>
                <c:pt idx="1505">
                  <c:v>1.635</c:v>
                </c:pt>
                <c:pt idx="1506">
                  <c:v>1.6359999999999999</c:v>
                </c:pt>
                <c:pt idx="1507">
                  <c:v>1.637</c:v>
                </c:pt>
                <c:pt idx="1508">
                  <c:v>1.6379999999999999</c:v>
                </c:pt>
                <c:pt idx="1509">
                  <c:v>1.639</c:v>
                </c:pt>
                <c:pt idx="1510">
                  <c:v>1.64</c:v>
                </c:pt>
                <c:pt idx="1511">
                  <c:v>1.641</c:v>
                </c:pt>
                <c:pt idx="1512">
                  <c:v>1.6419999999999999</c:v>
                </c:pt>
                <c:pt idx="1513">
                  <c:v>1.643</c:v>
                </c:pt>
                <c:pt idx="1514">
                  <c:v>1.6439999999999999</c:v>
                </c:pt>
                <c:pt idx="1515">
                  <c:v>1.645</c:v>
                </c:pt>
                <c:pt idx="1516">
                  <c:v>1.6459999999999999</c:v>
                </c:pt>
                <c:pt idx="1517">
                  <c:v>1.647</c:v>
                </c:pt>
                <c:pt idx="1518">
                  <c:v>1.6479999999999999</c:v>
                </c:pt>
                <c:pt idx="1519">
                  <c:v>1.649</c:v>
                </c:pt>
                <c:pt idx="1520">
                  <c:v>1.65</c:v>
                </c:pt>
                <c:pt idx="1521">
                  <c:v>1.651</c:v>
                </c:pt>
                <c:pt idx="1522">
                  <c:v>1.6519999999999999</c:v>
                </c:pt>
                <c:pt idx="1523">
                  <c:v>1.653</c:v>
                </c:pt>
                <c:pt idx="1524">
                  <c:v>1.6539999999999999</c:v>
                </c:pt>
                <c:pt idx="1525">
                  <c:v>1.655</c:v>
                </c:pt>
                <c:pt idx="1526">
                  <c:v>1.6559999999999999</c:v>
                </c:pt>
                <c:pt idx="1527">
                  <c:v>1.657</c:v>
                </c:pt>
                <c:pt idx="1528">
                  <c:v>1.6579999999999999</c:v>
                </c:pt>
                <c:pt idx="1529">
                  <c:v>1.659</c:v>
                </c:pt>
                <c:pt idx="1530">
                  <c:v>1.66</c:v>
                </c:pt>
                <c:pt idx="1531">
                  <c:v>1.661</c:v>
                </c:pt>
                <c:pt idx="1532">
                  <c:v>1.6619999999999999</c:v>
                </c:pt>
                <c:pt idx="1533">
                  <c:v>1.663</c:v>
                </c:pt>
                <c:pt idx="1534">
                  <c:v>1.6639999999999999</c:v>
                </c:pt>
                <c:pt idx="1535">
                  <c:v>1.665</c:v>
                </c:pt>
                <c:pt idx="1536">
                  <c:v>1.6659999999999999</c:v>
                </c:pt>
                <c:pt idx="1537">
                  <c:v>1.667</c:v>
                </c:pt>
                <c:pt idx="1538">
                  <c:v>1.6679999999999999</c:v>
                </c:pt>
                <c:pt idx="1539">
                  <c:v>1.669</c:v>
                </c:pt>
                <c:pt idx="1540">
                  <c:v>1.67</c:v>
                </c:pt>
                <c:pt idx="1541">
                  <c:v>1.671</c:v>
                </c:pt>
                <c:pt idx="1542">
                  <c:v>1.6719999999999999</c:v>
                </c:pt>
                <c:pt idx="1543">
                  <c:v>1.673</c:v>
                </c:pt>
                <c:pt idx="1544">
                  <c:v>1.6739999999999999</c:v>
                </c:pt>
                <c:pt idx="1545">
                  <c:v>1.675</c:v>
                </c:pt>
                <c:pt idx="1546">
                  <c:v>1.6759999999999999</c:v>
                </c:pt>
                <c:pt idx="1547">
                  <c:v>1.677</c:v>
                </c:pt>
                <c:pt idx="1548">
                  <c:v>1.6779999999999999</c:v>
                </c:pt>
                <c:pt idx="1549">
                  <c:v>1.679</c:v>
                </c:pt>
                <c:pt idx="1550">
                  <c:v>1.68</c:v>
                </c:pt>
                <c:pt idx="1551">
                  <c:v>1.681</c:v>
                </c:pt>
                <c:pt idx="1552">
                  <c:v>1.6819999999999999</c:v>
                </c:pt>
                <c:pt idx="1553">
                  <c:v>1.6830000000000001</c:v>
                </c:pt>
                <c:pt idx="1554">
                  <c:v>1.6839999999999999</c:v>
                </c:pt>
                <c:pt idx="1555">
                  <c:v>1.6850000000000001</c:v>
                </c:pt>
                <c:pt idx="1556">
                  <c:v>1.6859999999999999</c:v>
                </c:pt>
                <c:pt idx="1557">
                  <c:v>1.6870000000000001</c:v>
                </c:pt>
                <c:pt idx="1558">
                  <c:v>1.6879999999999999</c:v>
                </c:pt>
                <c:pt idx="1559">
                  <c:v>1.6890000000000001</c:v>
                </c:pt>
                <c:pt idx="1560">
                  <c:v>1.69</c:v>
                </c:pt>
                <c:pt idx="1561">
                  <c:v>1.6910000000000001</c:v>
                </c:pt>
                <c:pt idx="1562">
                  <c:v>1.6919999999999999</c:v>
                </c:pt>
                <c:pt idx="1563">
                  <c:v>1.6930000000000001</c:v>
                </c:pt>
                <c:pt idx="1564">
                  <c:v>1.694</c:v>
                </c:pt>
                <c:pt idx="1565">
                  <c:v>1.6950000000000001</c:v>
                </c:pt>
                <c:pt idx="1566">
                  <c:v>1.696</c:v>
                </c:pt>
                <c:pt idx="1567">
                  <c:v>1.6970000000000001</c:v>
                </c:pt>
                <c:pt idx="1568">
                  <c:v>1.698</c:v>
                </c:pt>
                <c:pt idx="1569">
                  <c:v>1.6990000000000001</c:v>
                </c:pt>
                <c:pt idx="1570">
                  <c:v>1.7</c:v>
                </c:pt>
                <c:pt idx="1571">
                  <c:v>1.7010000000000001</c:v>
                </c:pt>
                <c:pt idx="1572">
                  <c:v>1.702</c:v>
                </c:pt>
                <c:pt idx="1573">
                  <c:v>1.7030000000000001</c:v>
                </c:pt>
                <c:pt idx="1574">
                  <c:v>1.704</c:v>
                </c:pt>
                <c:pt idx="1575">
                  <c:v>1.7050000000000001</c:v>
                </c:pt>
                <c:pt idx="1576">
                  <c:v>1.706</c:v>
                </c:pt>
                <c:pt idx="1577">
                  <c:v>1.7070000000000001</c:v>
                </c:pt>
                <c:pt idx="1578">
                  <c:v>1.708</c:v>
                </c:pt>
                <c:pt idx="1579">
                  <c:v>1.7090000000000001</c:v>
                </c:pt>
                <c:pt idx="1580">
                  <c:v>1.71</c:v>
                </c:pt>
                <c:pt idx="1581">
                  <c:v>1.7110000000000001</c:v>
                </c:pt>
                <c:pt idx="1582">
                  <c:v>1.712</c:v>
                </c:pt>
                <c:pt idx="1583">
                  <c:v>1.7130000000000001</c:v>
                </c:pt>
                <c:pt idx="1584">
                  <c:v>1.714</c:v>
                </c:pt>
                <c:pt idx="1585">
                  <c:v>1.7150000000000001</c:v>
                </c:pt>
                <c:pt idx="1586">
                  <c:v>1.716</c:v>
                </c:pt>
                <c:pt idx="1587">
                  <c:v>1.7170000000000001</c:v>
                </c:pt>
                <c:pt idx="1588">
                  <c:v>1.718</c:v>
                </c:pt>
                <c:pt idx="1589">
                  <c:v>1.7190000000000001</c:v>
                </c:pt>
                <c:pt idx="1590">
                  <c:v>1.72</c:v>
                </c:pt>
                <c:pt idx="1591">
                  <c:v>1.7210000000000001</c:v>
                </c:pt>
                <c:pt idx="1592">
                  <c:v>1.722</c:v>
                </c:pt>
                <c:pt idx="1593">
                  <c:v>1.7230000000000001</c:v>
                </c:pt>
                <c:pt idx="1594">
                  <c:v>1.724</c:v>
                </c:pt>
                <c:pt idx="1595">
                  <c:v>1.7250000000000001</c:v>
                </c:pt>
                <c:pt idx="1596">
                  <c:v>1.726</c:v>
                </c:pt>
                <c:pt idx="1597">
                  <c:v>1.7270000000000001</c:v>
                </c:pt>
                <c:pt idx="1598">
                  <c:v>1.728</c:v>
                </c:pt>
                <c:pt idx="1599">
                  <c:v>1.7290000000000001</c:v>
                </c:pt>
                <c:pt idx="1600">
                  <c:v>1.73</c:v>
                </c:pt>
                <c:pt idx="1601">
                  <c:v>1.7310000000000001</c:v>
                </c:pt>
                <c:pt idx="1602">
                  <c:v>1.732</c:v>
                </c:pt>
                <c:pt idx="1603">
                  <c:v>1.7330000000000001</c:v>
                </c:pt>
                <c:pt idx="1604">
                  <c:v>1.734</c:v>
                </c:pt>
                <c:pt idx="1605">
                  <c:v>1.7350000000000001</c:v>
                </c:pt>
                <c:pt idx="1606">
                  <c:v>1.736</c:v>
                </c:pt>
                <c:pt idx="1607">
                  <c:v>1.7370000000000001</c:v>
                </c:pt>
                <c:pt idx="1608">
                  <c:v>1.738</c:v>
                </c:pt>
                <c:pt idx="1609">
                  <c:v>1.7390000000000001</c:v>
                </c:pt>
                <c:pt idx="1610">
                  <c:v>1.74</c:v>
                </c:pt>
                <c:pt idx="1611">
                  <c:v>1.7410000000000001</c:v>
                </c:pt>
                <c:pt idx="1612">
                  <c:v>1.742</c:v>
                </c:pt>
                <c:pt idx="1613">
                  <c:v>1.7430000000000001</c:v>
                </c:pt>
                <c:pt idx="1614">
                  <c:v>1.744</c:v>
                </c:pt>
                <c:pt idx="1615">
                  <c:v>1.7450000000000001</c:v>
                </c:pt>
                <c:pt idx="1616">
                  <c:v>1.746</c:v>
                </c:pt>
                <c:pt idx="1617">
                  <c:v>1.7470000000000001</c:v>
                </c:pt>
                <c:pt idx="1618">
                  <c:v>1.748</c:v>
                </c:pt>
                <c:pt idx="1619">
                  <c:v>1.7490000000000001</c:v>
                </c:pt>
                <c:pt idx="1620">
                  <c:v>1.75</c:v>
                </c:pt>
                <c:pt idx="1621">
                  <c:v>1.7509999999999999</c:v>
                </c:pt>
                <c:pt idx="1622">
                  <c:v>1.752</c:v>
                </c:pt>
                <c:pt idx="1623">
                  <c:v>1.7529999999999999</c:v>
                </c:pt>
                <c:pt idx="1624">
                  <c:v>1.754</c:v>
                </c:pt>
                <c:pt idx="1625">
                  <c:v>1.7549999999999999</c:v>
                </c:pt>
                <c:pt idx="1626">
                  <c:v>1.756</c:v>
                </c:pt>
                <c:pt idx="1627">
                  <c:v>1.7569999999999999</c:v>
                </c:pt>
                <c:pt idx="1628">
                  <c:v>1.758</c:v>
                </c:pt>
                <c:pt idx="1629">
                  <c:v>1.7589999999999999</c:v>
                </c:pt>
                <c:pt idx="1630">
                  <c:v>1.76</c:v>
                </c:pt>
                <c:pt idx="1631">
                  <c:v>1.7609999999999999</c:v>
                </c:pt>
                <c:pt idx="1632">
                  <c:v>1.762</c:v>
                </c:pt>
                <c:pt idx="1633">
                  <c:v>1.7629999999999999</c:v>
                </c:pt>
                <c:pt idx="1634">
                  <c:v>1.764</c:v>
                </c:pt>
                <c:pt idx="1635">
                  <c:v>1.7649999999999999</c:v>
                </c:pt>
                <c:pt idx="1636">
                  <c:v>1.766</c:v>
                </c:pt>
                <c:pt idx="1637">
                  <c:v>1.7669999999999999</c:v>
                </c:pt>
                <c:pt idx="1638">
                  <c:v>1.768</c:v>
                </c:pt>
                <c:pt idx="1639">
                  <c:v>1.7689999999999999</c:v>
                </c:pt>
                <c:pt idx="1640">
                  <c:v>1.77</c:v>
                </c:pt>
                <c:pt idx="1641">
                  <c:v>1.7709999999999999</c:v>
                </c:pt>
                <c:pt idx="1642">
                  <c:v>1.772</c:v>
                </c:pt>
                <c:pt idx="1643">
                  <c:v>1.7729999999999999</c:v>
                </c:pt>
                <c:pt idx="1644">
                  <c:v>1.774</c:v>
                </c:pt>
                <c:pt idx="1645">
                  <c:v>1.7749999999999999</c:v>
                </c:pt>
                <c:pt idx="1646">
                  <c:v>1.776</c:v>
                </c:pt>
                <c:pt idx="1647">
                  <c:v>1.7769999999999999</c:v>
                </c:pt>
                <c:pt idx="1648">
                  <c:v>1.778</c:v>
                </c:pt>
                <c:pt idx="1649">
                  <c:v>1.7789999999999999</c:v>
                </c:pt>
                <c:pt idx="1650">
                  <c:v>1.78</c:v>
                </c:pt>
                <c:pt idx="1651">
                  <c:v>1.7809999999999999</c:v>
                </c:pt>
                <c:pt idx="1652">
                  <c:v>1.782</c:v>
                </c:pt>
                <c:pt idx="1653">
                  <c:v>1.7829999999999999</c:v>
                </c:pt>
                <c:pt idx="1654">
                  <c:v>1.784</c:v>
                </c:pt>
                <c:pt idx="1655">
                  <c:v>1.7849999999999999</c:v>
                </c:pt>
                <c:pt idx="1656">
                  <c:v>1.786</c:v>
                </c:pt>
                <c:pt idx="1657">
                  <c:v>1.7869999999999999</c:v>
                </c:pt>
                <c:pt idx="1658">
                  <c:v>1.788</c:v>
                </c:pt>
                <c:pt idx="1659">
                  <c:v>1.7889999999999999</c:v>
                </c:pt>
                <c:pt idx="1660">
                  <c:v>1.79</c:v>
                </c:pt>
                <c:pt idx="1661">
                  <c:v>1.7909999999999999</c:v>
                </c:pt>
                <c:pt idx="1662">
                  <c:v>1.792</c:v>
                </c:pt>
                <c:pt idx="1663">
                  <c:v>1.7929999999999999</c:v>
                </c:pt>
                <c:pt idx="1664">
                  <c:v>1.794</c:v>
                </c:pt>
                <c:pt idx="1665">
                  <c:v>1.7949999999999999</c:v>
                </c:pt>
                <c:pt idx="1666">
                  <c:v>1.796</c:v>
                </c:pt>
                <c:pt idx="1667">
                  <c:v>1.7969999999999999</c:v>
                </c:pt>
                <c:pt idx="1668">
                  <c:v>1.798</c:v>
                </c:pt>
                <c:pt idx="1669">
                  <c:v>1.7989999999999999</c:v>
                </c:pt>
                <c:pt idx="1670">
                  <c:v>1.8</c:v>
                </c:pt>
                <c:pt idx="1671">
                  <c:v>1.8009999999999999</c:v>
                </c:pt>
                <c:pt idx="1672">
                  <c:v>1.802</c:v>
                </c:pt>
                <c:pt idx="1673">
                  <c:v>1.8029999999999999</c:v>
                </c:pt>
                <c:pt idx="1674">
                  <c:v>1.804</c:v>
                </c:pt>
                <c:pt idx="1675">
                  <c:v>1.8049999999999999</c:v>
                </c:pt>
                <c:pt idx="1676">
                  <c:v>1.806</c:v>
                </c:pt>
                <c:pt idx="1677">
                  <c:v>1.8069999999999999</c:v>
                </c:pt>
                <c:pt idx="1678">
                  <c:v>1.8080000000000001</c:v>
                </c:pt>
                <c:pt idx="1679">
                  <c:v>1.8089999999999999</c:v>
                </c:pt>
                <c:pt idx="1680">
                  <c:v>1.81</c:v>
                </c:pt>
                <c:pt idx="1681">
                  <c:v>1.8109999999999999</c:v>
                </c:pt>
                <c:pt idx="1682">
                  <c:v>1.8120000000000001</c:v>
                </c:pt>
                <c:pt idx="1683">
                  <c:v>1.8129999999999999</c:v>
                </c:pt>
                <c:pt idx="1684">
                  <c:v>1.8140000000000001</c:v>
                </c:pt>
                <c:pt idx="1685">
                  <c:v>1.8149999999999999</c:v>
                </c:pt>
                <c:pt idx="1686">
                  <c:v>1.8160000000000001</c:v>
                </c:pt>
                <c:pt idx="1687">
                  <c:v>1.8169999999999999</c:v>
                </c:pt>
                <c:pt idx="1688">
                  <c:v>1.8180000000000001</c:v>
                </c:pt>
                <c:pt idx="1689">
                  <c:v>1.819</c:v>
                </c:pt>
                <c:pt idx="1690">
                  <c:v>1.82</c:v>
                </c:pt>
                <c:pt idx="1691">
                  <c:v>1.821</c:v>
                </c:pt>
                <c:pt idx="1692">
                  <c:v>1.8220000000000001</c:v>
                </c:pt>
                <c:pt idx="1693">
                  <c:v>1.823</c:v>
                </c:pt>
                <c:pt idx="1694">
                  <c:v>1.8240000000000001</c:v>
                </c:pt>
                <c:pt idx="1695">
                  <c:v>1.825</c:v>
                </c:pt>
                <c:pt idx="1696">
                  <c:v>1.8260000000000001</c:v>
                </c:pt>
                <c:pt idx="1697">
                  <c:v>1.827</c:v>
                </c:pt>
                <c:pt idx="1698">
                  <c:v>1.8280000000000001</c:v>
                </c:pt>
                <c:pt idx="1699">
                  <c:v>1.829</c:v>
                </c:pt>
                <c:pt idx="1700">
                  <c:v>1.83</c:v>
                </c:pt>
                <c:pt idx="1701">
                  <c:v>1.831</c:v>
                </c:pt>
                <c:pt idx="1702">
                  <c:v>1.8320000000000001</c:v>
                </c:pt>
                <c:pt idx="1703">
                  <c:v>1.833</c:v>
                </c:pt>
                <c:pt idx="1704">
                  <c:v>1.8340000000000001</c:v>
                </c:pt>
                <c:pt idx="1705">
                  <c:v>1.835</c:v>
                </c:pt>
                <c:pt idx="1706">
                  <c:v>1.8360000000000001</c:v>
                </c:pt>
                <c:pt idx="1707">
                  <c:v>1.837</c:v>
                </c:pt>
                <c:pt idx="1708">
                  <c:v>1.8380000000000001</c:v>
                </c:pt>
                <c:pt idx="1709">
                  <c:v>1.839</c:v>
                </c:pt>
                <c:pt idx="1710">
                  <c:v>1.84</c:v>
                </c:pt>
                <c:pt idx="1711">
                  <c:v>1.841</c:v>
                </c:pt>
                <c:pt idx="1712">
                  <c:v>1.8420000000000001</c:v>
                </c:pt>
                <c:pt idx="1713">
                  <c:v>1.843</c:v>
                </c:pt>
                <c:pt idx="1714">
                  <c:v>1.8440000000000001</c:v>
                </c:pt>
                <c:pt idx="1715">
                  <c:v>1.845</c:v>
                </c:pt>
                <c:pt idx="1716">
                  <c:v>1.8460000000000001</c:v>
                </c:pt>
                <c:pt idx="1717">
                  <c:v>1.847</c:v>
                </c:pt>
                <c:pt idx="1718">
                  <c:v>1.8480000000000001</c:v>
                </c:pt>
                <c:pt idx="1719">
                  <c:v>1.849</c:v>
                </c:pt>
                <c:pt idx="1720">
                  <c:v>1.85</c:v>
                </c:pt>
                <c:pt idx="1721">
                  <c:v>1.851</c:v>
                </c:pt>
                <c:pt idx="1722">
                  <c:v>1.8520000000000001</c:v>
                </c:pt>
                <c:pt idx="1723">
                  <c:v>1.853</c:v>
                </c:pt>
                <c:pt idx="1724">
                  <c:v>1.8540000000000001</c:v>
                </c:pt>
                <c:pt idx="1725">
                  <c:v>1.855</c:v>
                </c:pt>
                <c:pt idx="1726">
                  <c:v>1.8560000000000001</c:v>
                </c:pt>
                <c:pt idx="1727">
                  <c:v>1.857</c:v>
                </c:pt>
                <c:pt idx="1728">
                  <c:v>1.8580000000000001</c:v>
                </c:pt>
                <c:pt idx="1729">
                  <c:v>1.859</c:v>
                </c:pt>
                <c:pt idx="1730">
                  <c:v>1.86</c:v>
                </c:pt>
                <c:pt idx="1731">
                  <c:v>1.861</c:v>
                </c:pt>
                <c:pt idx="1732">
                  <c:v>1.8620000000000001</c:v>
                </c:pt>
                <c:pt idx="1733">
                  <c:v>1.863</c:v>
                </c:pt>
                <c:pt idx="1734">
                  <c:v>1.8640000000000001</c:v>
                </c:pt>
                <c:pt idx="1735">
                  <c:v>1.865</c:v>
                </c:pt>
                <c:pt idx="1736">
                  <c:v>1.8660000000000001</c:v>
                </c:pt>
                <c:pt idx="1737">
                  <c:v>1.867</c:v>
                </c:pt>
                <c:pt idx="1738">
                  <c:v>1.8680000000000001</c:v>
                </c:pt>
                <c:pt idx="1739">
                  <c:v>1.869</c:v>
                </c:pt>
                <c:pt idx="1740">
                  <c:v>1.87</c:v>
                </c:pt>
                <c:pt idx="1741">
                  <c:v>1.871</c:v>
                </c:pt>
                <c:pt idx="1742">
                  <c:v>1.8720000000000001</c:v>
                </c:pt>
                <c:pt idx="1743">
                  <c:v>1.873</c:v>
                </c:pt>
                <c:pt idx="1744">
                  <c:v>1.8740000000000001</c:v>
                </c:pt>
                <c:pt idx="1745">
                  <c:v>1.875</c:v>
                </c:pt>
                <c:pt idx="1746">
                  <c:v>1.8759999999999999</c:v>
                </c:pt>
                <c:pt idx="1747">
                  <c:v>1.877</c:v>
                </c:pt>
                <c:pt idx="1748">
                  <c:v>1.8779999999999999</c:v>
                </c:pt>
                <c:pt idx="1749">
                  <c:v>1.879</c:v>
                </c:pt>
                <c:pt idx="1750">
                  <c:v>1.88</c:v>
                </c:pt>
                <c:pt idx="1751">
                  <c:v>1.881</c:v>
                </c:pt>
                <c:pt idx="1752">
                  <c:v>1.8819999999999999</c:v>
                </c:pt>
                <c:pt idx="1753">
                  <c:v>1.883</c:v>
                </c:pt>
                <c:pt idx="1754">
                  <c:v>1.8839999999999999</c:v>
                </c:pt>
                <c:pt idx="1755">
                  <c:v>1.885</c:v>
                </c:pt>
                <c:pt idx="1756">
                  <c:v>1.8859999999999999</c:v>
                </c:pt>
                <c:pt idx="1757">
                  <c:v>1.887</c:v>
                </c:pt>
                <c:pt idx="1758">
                  <c:v>1.8879999999999999</c:v>
                </c:pt>
                <c:pt idx="1759">
                  <c:v>1.889</c:v>
                </c:pt>
                <c:pt idx="1760">
                  <c:v>1.89</c:v>
                </c:pt>
                <c:pt idx="1761">
                  <c:v>1.891</c:v>
                </c:pt>
                <c:pt idx="1762">
                  <c:v>1.8919999999999999</c:v>
                </c:pt>
                <c:pt idx="1763">
                  <c:v>1.893</c:v>
                </c:pt>
                <c:pt idx="1764">
                  <c:v>1.8939999999999999</c:v>
                </c:pt>
                <c:pt idx="1765">
                  <c:v>1.895</c:v>
                </c:pt>
                <c:pt idx="1766">
                  <c:v>1.8959999999999999</c:v>
                </c:pt>
                <c:pt idx="1767">
                  <c:v>1.897</c:v>
                </c:pt>
                <c:pt idx="1768">
                  <c:v>1.8979999999999999</c:v>
                </c:pt>
                <c:pt idx="1769">
                  <c:v>1.899</c:v>
                </c:pt>
                <c:pt idx="1770">
                  <c:v>1.9</c:v>
                </c:pt>
                <c:pt idx="1771">
                  <c:v>1.901</c:v>
                </c:pt>
                <c:pt idx="1772">
                  <c:v>1.9019999999999999</c:v>
                </c:pt>
                <c:pt idx="1773">
                  <c:v>1.903</c:v>
                </c:pt>
                <c:pt idx="1774">
                  <c:v>1.9039999999999999</c:v>
                </c:pt>
                <c:pt idx="1775">
                  <c:v>1.905</c:v>
                </c:pt>
                <c:pt idx="1776">
                  <c:v>1.9059999999999999</c:v>
                </c:pt>
                <c:pt idx="1777">
                  <c:v>1.907</c:v>
                </c:pt>
                <c:pt idx="1778">
                  <c:v>1.9079999999999999</c:v>
                </c:pt>
                <c:pt idx="1779">
                  <c:v>1.909</c:v>
                </c:pt>
                <c:pt idx="1780">
                  <c:v>1.91</c:v>
                </c:pt>
                <c:pt idx="1781">
                  <c:v>1.911</c:v>
                </c:pt>
                <c:pt idx="1782">
                  <c:v>1.9119999999999999</c:v>
                </c:pt>
                <c:pt idx="1783">
                  <c:v>1.913</c:v>
                </c:pt>
                <c:pt idx="1784">
                  <c:v>1.9139999999999999</c:v>
                </c:pt>
                <c:pt idx="1785">
                  <c:v>1.915</c:v>
                </c:pt>
                <c:pt idx="1786">
                  <c:v>1.9159999999999999</c:v>
                </c:pt>
                <c:pt idx="1787">
                  <c:v>1.917</c:v>
                </c:pt>
                <c:pt idx="1788">
                  <c:v>1.9179999999999999</c:v>
                </c:pt>
                <c:pt idx="1789">
                  <c:v>1.919</c:v>
                </c:pt>
                <c:pt idx="1790">
                  <c:v>1.92</c:v>
                </c:pt>
                <c:pt idx="1791">
                  <c:v>1.921</c:v>
                </c:pt>
                <c:pt idx="1792">
                  <c:v>1.9219999999999999</c:v>
                </c:pt>
                <c:pt idx="1793">
                  <c:v>1.923</c:v>
                </c:pt>
                <c:pt idx="1794">
                  <c:v>1.9239999999999999</c:v>
                </c:pt>
                <c:pt idx="1795">
                  <c:v>1.925</c:v>
                </c:pt>
                <c:pt idx="1796">
                  <c:v>1.9259999999999999</c:v>
                </c:pt>
                <c:pt idx="1797">
                  <c:v>1.927</c:v>
                </c:pt>
                <c:pt idx="1798">
                  <c:v>1.9279999999999999</c:v>
                </c:pt>
                <c:pt idx="1799">
                  <c:v>1.929</c:v>
                </c:pt>
                <c:pt idx="1800">
                  <c:v>1.93</c:v>
                </c:pt>
                <c:pt idx="1801">
                  <c:v>1.931</c:v>
                </c:pt>
                <c:pt idx="1802">
                  <c:v>1.9319999999999999</c:v>
                </c:pt>
                <c:pt idx="1803">
                  <c:v>1.9330000000000001</c:v>
                </c:pt>
                <c:pt idx="1804">
                  <c:v>1.9339999999999999</c:v>
                </c:pt>
                <c:pt idx="1805">
                  <c:v>1.9350000000000001</c:v>
                </c:pt>
                <c:pt idx="1806">
                  <c:v>1.9359999999999999</c:v>
                </c:pt>
                <c:pt idx="1807">
                  <c:v>1.9370000000000001</c:v>
                </c:pt>
                <c:pt idx="1808">
                  <c:v>1.9379999999999999</c:v>
                </c:pt>
                <c:pt idx="1809">
                  <c:v>1.9390000000000001</c:v>
                </c:pt>
                <c:pt idx="1810">
                  <c:v>1.94</c:v>
                </c:pt>
                <c:pt idx="1811">
                  <c:v>1.9410000000000001</c:v>
                </c:pt>
                <c:pt idx="1812">
                  <c:v>1.9419999999999999</c:v>
                </c:pt>
                <c:pt idx="1813">
                  <c:v>1.9430000000000001</c:v>
                </c:pt>
                <c:pt idx="1814">
                  <c:v>1.944</c:v>
                </c:pt>
                <c:pt idx="1815">
                  <c:v>1.9450000000000001</c:v>
                </c:pt>
                <c:pt idx="1816">
                  <c:v>1.946</c:v>
                </c:pt>
                <c:pt idx="1817">
                  <c:v>1.9470000000000001</c:v>
                </c:pt>
                <c:pt idx="1818">
                  <c:v>1.948</c:v>
                </c:pt>
                <c:pt idx="1819">
                  <c:v>1.9490000000000001</c:v>
                </c:pt>
                <c:pt idx="1820">
                  <c:v>1.95</c:v>
                </c:pt>
                <c:pt idx="1821">
                  <c:v>1.9510000000000001</c:v>
                </c:pt>
                <c:pt idx="1822">
                  <c:v>1.952</c:v>
                </c:pt>
                <c:pt idx="1823">
                  <c:v>1.9530000000000001</c:v>
                </c:pt>
                <c:pt idx="1824">
                  <c:v>1.954</c:v>
                </c:pt>
                <c:pt idx="1825">
                  <c:v>1.9550000000000001</c:v>
                </c:pt>
                <c:pt idx="1826">
                  <c:v>1.956</c:v>
                </c:pt>
                <c:pt idx="1827">
                  <c:v>1.9570000000000001</c:v>
                </c:pt>
                <c:pt idx="1828">
                  <c:v>1.958</c:v>
                </c:pt>
                <c:pt idx="1829">
                  <c:v>1.9590000000000001</c:v>
                </c:pt>
                <c:pt idx="1830">
                  <c:v>1.96</c:v>
                </c:pt>
                <c:pt idx="1831">
                  <c:v>1.9610000000000001</c:v>
                </c:pt>
                <c:pt idx="1832">
                  <c:v>1.962</c:v>
                </c:pt>
                <c:pt idx="1833">
                  <c:v>1.9630000000000001</c:v>
                </c:pt>
                <c:pt idx="1834">
                  <c:v>1.964</c:v>
                </c:pt>
                <c:pt idx="1835">
                  <c:v>1.9650000000000001</c:v>
                </c:pt>
                <c:pt idx="1836">
                  <c:v>1.966</c:v>
                </c:pt>
                <c:pt idx="1837">
                  <c:v>1.9670000000000001</c:v>
                </c:pt>
                <c:pt idx="1838">
                  <c:v>1.968</c:v>
                </c:pt>
                <c:pt idx="1839">
                  <c:v>1.9690000000000001</c:v>
                </c:pt>
                <c:pt idx="1840">
                  <c:v>1.97</c:v>
                </c:pt>
                <c:pt idx="1841">
                  <c:v>1.9710000000000001</c:v>
                </c:pt>
                <c:pt idx="1842">
                  <c:v>1.972</c:v>
                </c:pt>
                <c:pt idx="1843">
                  <c:v>1.9730000000000001</c:v>
                </c:pt>
                <c:pt idx="1844">
                  <c:v>1.974</c:v>
                </c:pt>
                <c:pt idx="1845">
                  <c:v>1.9750000000000001</c:v>
                </c:pt>
                <c:pt idx="1846">
                  <c:v>1.976</c:v>
                </c:pt>
                <c:pt idx="1847">
                  <c:v>1.9770000000000001</c:v>
                </c:pt>
                <c:pt idx="1848">
                  <c:v>1.978</c:v>
                </c:pt>
                <c:pt idx="1849">
                  <c:v>1.9790000000000001</c:v>
                </c:pt>
                <c:pt idx="1850">
                  <c:v>1.98</c:v>
                </c:pt>
                <c:pt idx="1851">
                  <c:v>1.9810000000000001</c:v>
                </c:pt>
                <c:pt idx="1852">
                  <c:v>1.982</c:v>
                </c:pt>
                <c:pt idx="1853">
                  <c:v>1.9830000000000001</c:v>
                </c:pt>
                <c:pt idx="1854">
                  <c:v>1.984</c:v>
                </c:pt>
                <c:pt idx="1855">
                  <c:v>1.9850000000000001</c:v>
                </c:pt>
                <c:pt idx="1856">
                  <c:v>1.986</c:v>
                </c:pt>
                <c:pt idx="1857">
                  <c:v>1.9870000000000001</c:v>
                </c:pt>
                <c:pt idx="1858">
                  <c:v>1.988</c:v>
                </c:pt>
                <c:pt idx="1859">
                  <c:v>1.9890000000000001</c:v>
                </c:pt>
                <c:pt idx="1860">
                  <c:v>1.99</c:v>
                </c:pt>
                <c:pt idx="1861">
                  <c:v>1.9910000000000001</c:v>
                </c:pt>
                <c:pt idx="1862">
                  <c:v>1.992</c:v>
                </c:pt>
                <c:pt idx="1863">
                  <c:v>1.9930000000000001</c:v>
                </c:pt>
                <c:pt idx="1864">
                  <c:v>1.994</c:v>
                </c:pt>
                <c:pt idx="1865">
                  <c:v>1.9950000000000001</c:v>
                </c:pt>
                <c:pt idx="1866">
                  <c:v>1.996</c:v>
                </c:pt>
                <c:pt idx="1867">
                  <c:v>1.9970000000000001</c:v>
                </c:pt>
                <c:pt idx="1868">
                  <c:v>1.998</c:v>
                </c:pt>
                <c:pt idx="1869">
                  <c:v>1.9990000000000001</c:v>
                </c:pt>
                <c:pt idx="1870">
                  <c:v>2</c:v>
                </c:pt>
                <c:pt idx="1871">
                  <c:v>1.9990000000000001</c:v>
                </c:pt>
                <c:pt idx="1872">
                  <c:v>1.998</c:v>
                </c:pt>
                <c:pt idx="1873">
                  <c:v>1.9970000000000001</c:v>
                </c:pt>
                <c:pt idx="1874">
                  <c:v>1.996</c:v>
                </c:pt>
                <c:pt idx="1875">
                  <c:v>1.9950000000000001</c:v>
                </c:pt>
                <c:pt idx="1876">
                  <c:v>1.994</c:v>
                </c:pt>
                <c:pt idx="1877">
                  <c:v>1.9930000000000001</c:v>
                </c:pt>
                <c:pt idx="1878">
                  <c:v>1.992</c:v>
                </c:pt>
                <c:pt idx="1879">
                  <c:v>1.9910000000000001</c:v>
                </c:pt>
                <c:pt idx="1880">
                  <c:v>1.99</c:v>
                </c:pt>
                <c:pt idx="1881">
                  <c:v>1.9890000000000001</c:v>
                </c:pt>
                <c:pt idx="1882">
                  <c:v>1.988</c:v>
                </c:pt>
                <c:pt idx="1883">
                  <c:v>1.9870000000000001</c:v>
                </c:pt>
                <c:pt idx="1884">
                  <c:v>1.986</c:v>
                </c:pt>
                <c:pt idx="1885">
                  <c:v>1.9850000000000001</c:v>
                </c:pt>
                <c:pt idx="1886">
                  <c:v>1.984</c:v>
                </c:pt>
                <c:pt idx="1887">
                  <c:v>1.9830000000000001</c:v>
                </c:pt>
                <c:pt idx="1888">
                  <c:v>1.982</c:v>
                </c:pt>
                <c:pt idx="1889">
                  <c:v>1.9810000000000001</c:v>
                </c:pt>
                <c:pt idx="1890">
                  <c:v>1.98</c:v>
                </c:pt>
                <c:pt idx="1891">
                  <c:v>1.9790000000000001</c:v>
                </c:pt>
                <c:pt idx="1892">
                  <c:v>1.978</c:v>
                </c:pt>
                <c:pt idx="1893">
                  <c:v>1.9770000000000001</c:v>
                </c:pt>
                <c:pt idx="1894">
                  <c:v>1.976</c:v>
                </c:pt>
                <c:pt idx="1895">
                  <c:v>1.9750000000000001</c:v>
                </c:pt>
                <c:pt idx="1896">
                  <c:v>1.974</c:v>
                </c:pt>
                <c:pt idx="1897">
                  <c:v>1.9730000000000001</c:v>
                </c:pt>
                <c:pt idx="1898">
                  <c:v>1.972</c:v>
                </c:pt>
                <c:pt idx="1899">
                  <c:v>1.9710000000000001</c:v>
                </c:pt>
                <c:pt idx="1900">
                  <c:v>1.97</c:v>
                </c:pt>
                <c:pt idx="1901">
                  <c:v>1.9690000000000001</c:v>
                </c:pt>
                <c:pt idx="1902">
                  <c:v>1.968</c:v>
                </c:pt>
                <c:pt idx="1903">
                  <c:v>1.9670000000000001</c:v>
                </c:pt>
                <c:pt idx="1904">
                  <c:v>1.966</c:v>
                </c:pt>
                <c:pt idx="1905">
                  <c:v>1.9650000000000001</c:v>
                </c:pt>
                <c:pt idx="1906">
                  <c:v>1.964</c:v>
                </c:pt>
                <c:pt idx="1907">
                  <c:v>1.9630000000000001</c:v>
                </c:pt>
                <c:pt idx="1908">
                  <c:v>1.962</c:v>
                </c:pt>
                <c:pt idx="1909">
                  <c:v>1.9610000000000001</c:v>
                </c:pt>
                <c:pt idx="1910">
                  <c:v>1.96</c:v>
                </c:pt>
                <c:pt idx="1911">
                  <c:v>1.9590000000000001</c:v>
                </c:pt>
                <c:pt idx="1912">
                  <c:v>1.958</c:v>
                </c:pt>
                <c:pt idx="1913">
                  <c:v>1.9570000000000001</c:v>
                </c:pt>
                <c:pt idx="1914">
                  <c:v>1.956</c:v>
                </c:pt>
                <c:pt idx="1915">
                  <c:v>1.9550000000000001</c:v>
                </c:pt>
                <c:pt idx="1916">
                  <c:v>1.954</c:v>
                </c:pt>
                <c:pt idx="1917">
                  <c:v>1.9530000000000001</c:v>
                </c:pt>
                <c:pt idx="1918">
                  <c:v>1.952</c:v>
                </c:pt>
                <c:pt idx="1919">
                  <c:v>1.9510000000000001</c:v>
                </c:pt>
                <c:pt idx="1920">
                  <c:v>1.95</c:v>
                </c:pt>
                <c:pt idx="1921">
                  <c:v>1.9490000000000001</c:v>
                </c:pt>
                <c:pt idx="1922">
                  <c:v>1.948</c:v>
                </c:pt>
                <c:pt idx="1923">
                  <c:v>1.9470000000000001</c:v>
                </c:pt>
                <c:pt idx="1924">
                  <c:v>1.946</c:v>
                </c:pt>
                <c:pt idx="1925">
                  <c:v>1.9450000000000001</c:v>
                </c:pt>
                <c:pt idx="1926">
                  <c:v>1.944</c:v>
                </c:pt>
                <c:pt idx="1927">
                  <c:v>1.9430000000000001</c:v>
                </c:pt>
                <c:pt idx="1928">
                  <c:v>1.9419999999999999</c:v>
                </c:pt>
                <c:pt idx="1929">
                  <c:v>1.9410000000000001</c:v>
                </c:pt>
                <c:pt idx="1930">
                  <c:v>1.94</c:v>
                </c:pt>
                <c:pt idx="1931">
                  <c:v>1.9390000000000001</c:v>
                </c:pt>
                <c:pt idx="1932">
                  <c:v>1.9379999999999999</c:v>
                </c:pt>
                <c:pt idx="1933">
                  <c:v>1.9370000000000001</c:v>
                </c:pt>
                <c:pt idx="1934">
                  <c:v>1.9359999999999999</c:v>
                </c:pt>
                <c:pt idx="1935">
                  <c:v>1.9350000000000001</c:v>
                </c:pt>
                <c:pt idx="1936">
                  <c:v>1.9339999999999999</c:v>
                </c:pt>
                <c:pt idx="1937">
                  <c:v>1.9330000000000001</c:v>
                </c:pt>
                <c:pt idx="1938">
                  <c:v>1.9319999999999999</c:v>
                </c:pt>
                <c:pt idx="1939">
                  <c:v>1.931</c:v>
                </c:pt>
                <c:pt idx="1940">
                  <c:v>1.93</c:v>
                </c:pt>
                <c:pt idx="1941">
                  <c:v>1.929</c:v>
                </c:pt>
                <c:pt idx="1942">
                  <c:v>1.9279999999999999</c:v>
                </c:pt>
                <c:pt idx="1943">
                  <c:v>1.927</c:v>
                </c:pt>
                <c:pt idx="1944">
                  <c:v>1.9259999999999999</c:v>
                </c:pt>
                <c:pt idx="1945">
                  <c:v>1.925</c:v>
                </c:pt>
                <c:pt idx="1946">
                  <c:v>1.9239999999999999</c:v>
                </c:pt>
                <c:pt idx="1947">
                  <c:v>1.923</c:v>
                </c:pt>
                <c:pt idx="1948">
                  <c:v>1.9219999999999999</c:v>
                </c:pt>
                <c:pt idx="1949">
                  <c:v>1.921</c:v>
                </c:pt>
                <c:pt idx="1950">
                  <c:v>1.92</c:v>
                </c:pt>
                <c:pt idx="1951">
                  <c:v>1.919</c:v>
                </c:pt>
                <c:pt idx="1952">
                  <c:v>1.9179999999999999</c:v>
                </c:pt>
                <c:pt idx="1953">
                  <c:v>1.917</c:v>
                </c:pt>
                <c:pt idx="1954">
                  <c:v>1.9159999999999999</c:v>
                </c:pt>
                <c:pt idx="1955">
                  <c:v>1.915</c:v>
                </c:pt>
                <c:pt idx="1956">
                  <c:v>1.9139999999999999</c:v>
                </c:pt>
                <c:pt idx="1957">
                  <c:v>1.913</c:v>
                </c:pt>
                <c:pt idx="1958">
                  <c:v>1.9119999999999999</c:v>
                </c:pt>
                <c:pt idx="1959">
                  <c:v>1.911</c:v>
                </c:pt>
                <c:pt idx="1960">
                  <c:v>1.91</c:v>
                </c:pt>
                <c:pt idx="1961">
                  <c:v>1.909</c:v>
                </c:pt>
                <c:pt idx="1962">
                  <c:v>1.9079999999999999</c:v>
                </c:pt>
                <c:pt idx="1963">
                  <c:v>1.907</c:v>
                </c:pt>
                <c:pt idx="1964">
                  <c:v>1.9059999999999999</c:v>
                </c:pt>
                <c:pt idx="1965">
                  <c:v>1.905</c:v>
                </c:pt>
                <c:pt idx="1966">
                  <c:v>1.9039999999999999</c:v>
                </c:pt>
                <c:pt idx="1967">
                  <c:v>1.903</c:v>
                </c:pt>
                <c:pt idx="1968">
                  <c:v>1.9019999999999999</c:v>
                </c:pt>
                <c:pt idx="1969">
                  <c:v>1.901</c:v>
                </c:pt>
                <c:pt idx="1970">
                  <c:v>1.9</c:v>
                </c:pt>
                <c:pt idx="1971">
                  <c:v>1.899</c:v>
                </c:pt>
                <c:pt idx="1972">
                  <c:v>1.8979999999999999</c:v>
                </c:pt>
                <c:pt idx="1973">
                  <c:v>1.897</c:v>
                </c:pt>
                <c:pt idx="1974">
                  <c:v>1.8959999999999999</c:v>
                </c:pt>
                <c:pt idx="1975">
                  <c:v>1.895</c:v>
                </c:pt>
                <c:pt idx="1976">
                  <c:v>1.8939999999999999</c:v>
                </c:pt>
                <c:pt idx="1977">
                  <c:v>1.893</c:v>
                </c:pt>
                <c:pt idx="1978">
                  <c:v>1.8919999999999999</c:v>
                </c:pt>
                <c:pt idx="1979">
                  <c:v>1.891</c:v>
                </c:pt>
                <c:pt idx="1980">
                  <c:v>1.89</c:v>
                </c:pt>
                <c:pt idx="1981">
                  <c:v>1.889</c:v>
                </c:pt>
                <c:pt idx="1982">
                  <c:v>1.8879999999999999</c:v>
                </c:pt>
                <c:pt idx="1983">
                  <c:v>1.887</c:v>
                </c:pt>
                <c:pt idx="1984">
                  <c:v>1.8859999999999999</c:v>
                </c:pt>
                <c:pt idx="1985">
                  <c:v>1.885</c:v>
                </c:pt>
                <c:pt idx="1986">
                  <c:v>1.8839999999999999</c:v>
                </c:pt>
                <c:pt idx="1987">
                  <c:v>1.883</c:v>
                </c:pt>
                <c:pt idx="1988">
                  <c:v>1.8819999999999999</c:v>
                </c:pt>
                <c:pt idx="1989">
                  <c:v>1.881</c:v>
                </c:pt>
                <c:pt idx="1990">
                  <c:v>1.88</c:v>
                </c:pt>
                <c:pt idx="1991">
                  <c:v>1.879</c:v>
                </c:pt>
                <c:pt idx="1992">
                  <c:v>1.8779999999999999</c:v>
                </c:pt>
                <c:pt idx="1993">
                  <c:v>1.877</c:v>
                </c:pt>
                <c:pt idx="1994">
                  <c:v>1.8759999999999999</c:v>
                </c:pt>
                <c:pt idx="1995">
                  <c:v>1.875</c:v>
                </c:pt>
                <c:pt idx="1996">
                  <c:v>1.8740000000000001</c:v>
                </c:pt>
                <c:pt idx="1997">
                  <c:v>1.873</c:v>
                </c:pt>
                <c:pt idx="1998">
                  <c:v>1.8720000000000001</c:v>
                </c:pt>
                <c:pt idx="1999">
                  <c:v>1.871</c:v>
                </c:pt>
                <c:pt idx="2000">
                  <c:v>1.87</c:v>
                </c:pt>
                <c:pt idx="2001">
                  <c:v>1.869</c:v>
                </c:pt>
                <c:pt idx="2002">
                  <c:v>1.8680000000000001</c:v>
                </c:pt>
                <c:pt idx="2003">
                  <c:v>1.867</c:v>
                </c:pt>
                <c:pt idx="2004">
                  <c:v>1.8660000000000001</c:v>
                </c:pt>
                <c:pt idx="2005">
                  <c:v>1.865</c:v>
                </c:pt>
                <c:pt idx="2006">
                  <c:v>1.8640000000000001</c:v>
                </c:pt>
                <c:pt idx="2007">
                  <c:v>1.863</c:v>
                </c:pt>
                <c:pt idx="2008">
                  <c:v>1.8620000000000001</c:v>
                </c:pt>
                <c:pt idx="2009">
                  <c:v>1.861</c:v>
                </c:pt>
                <c:pt idx="2010">
                  <c:v>1.86</c:v>
                </c:pt>
                <c:pt idx="2011">
                  <c:v>1.859</c:v>
                </c:pt>
                <c:pt idx="2012">
                  <c:v>1.8580000000000001</c:v>
                </c:pt>
                <c:pt idx="2013">
                  <c:v>1.857</c:v>
                </c:pt>
                <c:pt idx="2014">
                  <c:v>1.8560000000000001</c:v>
                </c:pt>
                <c:pt idx="2015">
                  <c:v>1.855</c:v>
                </c:pt>
                <c:pt idx="2016">
                  <c:v>1.8540000000000001</c:v>
                </c:pt>
                <c:pt idx="2017">
                  <c:v>1.853</c:v>
                </c:pt>
                <c:pt idx="2018">
                  <c:v>1.8520000000000001</c:v>
                </c:pt>
                <c:pt idx="2019">
                  <c:v>1.851</c:v>
                </c:pt>
                <c:pt idx="2020">
                  <c:v>1.85</c:v>
                </c:pt>
                <c:pt idx="2021">
                  <c:v>1.849</c:v>
                </c:pt>
                <c:pt idx="2022">
                  <c:v>1.8480000000000001</c:v>
                </c:pt>
                <c:pt idx="2023">
                  <c:v>1.847</c:v>
                </c:pt>
                <c:pt idx="2024">
                  <c:v>1.8460000000000001</c:v>
                </c:pt>
                <c:pt idx="2025">
                  <c:v>1.845</c:v>
                </c:pt>
                <c:pt idx="2026">
                  <c:v>1.8440000000000001</c:v>
                </c:pt>
                <c:pt idx="2027">
                  <c:v>1.843</c:v>
                </c:pt>
                <c:pt idx="2028">
                  <c:v>1.8420000000000001</c:v>
                </c:pt>
                <c:pt idx="2029">
                  <c:v>1.841</c:v>
                </c:pt>
                <c:pt idx="2030">
                  <c:v>1.84</c:v>
                </c:pt>
                <c:pt idx="2031">
                  <c:v>1.839</c:v>
                </c:pt>
                <c:pt idx="2032">
                  <c:v>1.8380000000000001</c:v>
                </c:pt>
                <c:pt idx="2033">
                  <c:v>1.837</c:v>
                </c:pt>
                <c:pt idx="2034">
                  <c:v>1.8360000000000001</c:v>
                </c:pt>
                <c:pt idx="2035">
                  <c:v>1.835</c:v>
                </c:pt>
                <c:pt idx="2036">
                  <c:v>1.8340000000000001</c:v>
                </c:pt>
                <c:pt idx="2037">
                  <c:v>1.833</c:v>
                </c:pt>
                <c:pt idx="2038">
                  <c:v>1.8320000000000001</c:v>
                </c:pt>
                <c:pt idx="2039">
                  <c:v>1.831</c:v>
                </c:pt>
                <c:pt idx="2040">
                  <c:v>1.83</c:v>
                </c:pt>
                <c:pt idx="2041">
                  <c:v>1.829</c:v>
                </c:pt>
                <c:pt idx="2042">
                  <c:v>1.8280000000000001</c:v>
                </c:pt>
                <c:pt idx="2043">
                  <c:v>1.827</c:v>
                </c:pt>
                <c:pt idx="2044">
                  <c:v>1.8260000000000001</c:v>
                </c:pt>
                <c:pt idx="2045">
                  <c:v>1.825</c:v>
                </c:pt>
                <c:pt idx="2046">
                  <c:v>1.8240000000000001</c:v>
                </c:pt>
                <c:pt idx="2047">
                  <c:v>1.823</c:v>
                </c:pt>
                <c:pt idx="2048">
                  <c:v>1.8220000000000001</c:v>
                </c:pt>
                <c:pt idx="2049">
                  <c:v>1.821</c:v>
                </c:pt>
                <c:pt idx="2050">
                  <c:v>1.82</c:v>
                </c:pt>
                <c:pt idx="2051">
                  <c:v>1.819</c:v>
                </c:pt>
                <c:pt idx="2052">
                  <c:v>1.8180000000000001</c:v>
                </c:pt>
                <c:pt idx="2053">
                  <c:v>1.8169999999999999</c:v>
                </c:pt>
                <c:pt idx="2054">
                  <c:v>1.8160000000000001</c:v>
                </c:pt>
                <c:pt idx="2055">
                  <c:v>1.8149999999999999</c:v>
                </c:pt>
                <c:pt idx="2056">
                  <c:v>1.8140000000000001</c:v>
                </c:pt>
                <c:pt idx="2057">
                  <c:v>1.8129999999999999</c:v>
                </c:pt>
                <c:pt idx="2058">
                  <c:v>1.8120000000000001</c:v>
                </c:pt>
                <c:pt idx="2059">
                  <c:v>1.8109999999999999</c:v>
                </c:pt>
                <c:pt idx="2060">
                  <c:v>1.81</c:v>
                </c:pt>
                <c:pt idx="2061">
                  <c:v>1.8089999999999999</c:v>
                </c:pt>
                <c:pt idx="2062">
                  <c:v>1.8080000000000001</c:v>
                </c:pt>
                <c:pt idx="2063">
                  <c:v>1.8069999999999999</c:v>
                </c:pt>
                <c:pt idx="2064">
                  <c:v>1.806</c:v>
                </c:pt>
                <c:pt idx="2065">
                  <c:v>1.8049999999999999</c:v>
                </c:pt>
                <c:pt idx="2066">
                  <c:v>1.804</c:v>
                </c:pt>
                <c:pt idx="2067">
                  <c:v>1.8029999999999999</c:v>
                </c:pt>
                <c:pt idx="2068">
                  <c:v>1.802</c:v>
                </c:pt>
                <c:pt idx="2069">
                  <c:v>1.8009999999999999</c:v>
                </c:pt>
                <c:pt idx="2070">
                  <c:v>1.8</c:v>
                </c:pt>
                <c:pt idx="2071">
                  <c:v>1.7989999999999999</c:v>
                </c:pt>
                <c:pt idx="2072">
                  <c:v>1.798</c:v>
                </c:pt>
                <c:pt idx="2073">
                  <c:v>1.7969999999999999</c:v>
                </c:pt>
                <c:pt idx="2074">
                  <c:v>1.796</c:v>
                </c:pt>
                <c:pt idx="2075">
                  <c:v>1.7949999999999999</c:v>
                </c:pt>
                <c:pt idx="2076">
                  <c:v>1.794</c:v>
                </c:pt>
                <c:pt idx="2077">
                  <c:v>1.7929999999999999</c:v>
                </c:pt>
                <c:pt idx="2078">
                  <c:v>1.792</c:v>
                </c:pt>
                <c:pt idx="2079">
                  <c:v>1.7909999999999999</c:v>
                </c:pt>
                <c:pt idx="2080">
                  <c:v>1.79</c:v>
                </c:pt>
                <c:pt idx="2081">
                  <c:v>1.7889999999999999</c:v>
                </c:pt>
                <c:pt idx="2082">
                  <c:v>1.788</c:v>
                </c:pt>
                <c:pt idx="2083">
                  <c:v>1.7869999999999999</c:v>
                </c:pt>
                <c:pt idx="2084">
                  <c:v>1.786</c:v>
                </c:pt>
                <c:pt idx="2085">
                  <c:v>1.7849999999999999</c:v>
                </c:pt>
                <c:pt idx="2086">
                  <c:v>1.784</c:v>
                </c:pt>
                <c:pt idx="2087">
                  <c:v>1.7829999999999999</c:v>
                </c:pt>
                <c:pt idx="2088">
                  <c:v>1.782</c:v>
                </c:pt>
                <c:pt idx="2089">
                  <c:v>1.7809999999999999</c:v>
                </c:pt>
                <c:pt idx="2090">
                  <c:v>1.78</c:v>
                </c:pt>
                <c:pt idx="2091">
                  <c:v>1.7789999999999999</c:v>
                </c:pt>
                <c:pt idx="2092">
                  <c:v>1.778</c:v>
                </c:pt>
                <c:pt idx="2093">
                  <c:v>1.7769999999999999</c:v>
                </c:pt>
                <c:pt idx="2094">
                  <c:v>1.776</c:v>
                </c:pt>
                <c:pt idx="2095">
                  <c:v>1.7749999999999999</c:v>
                </c:pt>
                <c:pt idx="2096">
                  <c:v>1.774</c:v>
                </c:pt>
                <c:pt idx="2097">
                  <c:v>1.7729999999999999</c:v>
                </c:pt>
                <c:pt idx="2098">
                  <c:v>1.772</c:v>
                </c:pt>
                <c:pt idx="2099">
                  <c:v>1.7709999999999999</c:v>
                </c:pt>
                <c:pt idx="2100">
                  <c:v>1.77</c:v>
                </c:pt>
                <c:pt idx="2101">
                  <c:v>1.7689999999999999</c:v>
                </c:pt>
                <c:pt idx="2102">
                  <c:v>1.768</c:v>
                </c:pt>
                <c:pt idx="2103">
                  <c:v>1.7669999999999999</c:v>
                </c:pt>
                <c:pt idx="2104">
                  <c:v>1.766</c:v>
                </c:pt>
                <c:pt idx="2105">
                  <c:v>1.7649999999999999</c:v>
                </c:pt>
                <c:pt idx="2106">
                  <c:v>1.764</c:v>
                </c:pt>
                <c:pt idx="2107">
                  <c:v>1.7629999999999999</c:v>
                </c:pt>
                <c:pt idx="2108">
                  <c:v>1.762</c:v>
                </c:pt>
                <c:pt idx="2109">
                  <c:v>1.7609999999999999</c:v>
                </c:pt>
                <c:pt idx="2110">
                  <c:v>1.76</c:v>
                </c:pt>
                <c:pt idx="2111">
                  <c:v>1.7589999999999999</c:v>
                </c:pt>
                <c:pt idx="2112">
                  <c:v>1.758</c:v>
                </c:pt>
                <c:pt idx="2113">
                  <c:v>1.7569999999999999</c:v>
                </c:pt>
                <c:pt idx="2114">
                  <c:v>1.756</c:v>
                </c:pt>
                <c:pt idx="2115">
                  <c:v>1.7549999999999999</c:v>
                </c:pt>
                <c:pt idx="2116">
                  <c:v>1.754</c:v>
                </c:pt>
                <c:pt idx="2117">
                  <c:v>1.7529999999999999</c:v>
                </c:pt>
                <c:pt idx="2118">
                  <c:v>1.752</c:v>
                </c:pt>
                <c:pt idx="2119">
                  <c:v>1.7509999999999999</c:v>
                </c:pt>
                <c:pt idx="2120">
                  <c:v>1.75</c:v>
                </c:pt>
                <c:pt idx="2121">
                  <c:v>1.7490000000000001</c:v>
                </c:pt>
                <c:pt idx="2122">
                  <c:v>1.748</c:v>
                </c:pt>
                <c:pt idx="2123">
                  <c:v>1.7470000000000001</c:v>
                </c:pt>
                <c:pt idx="2124">
                  <c:v>1.746</c:v>
                </c:pt>
                <c:pt idx="2125">
                  <c:v>1.7450000000000001</c:v>
                </c:pt>
                <c:pt idx="2126">
                  <c:v>1.744</c:v>
                </c:pt>
                <c:pt idx="2127">
                  <c:v>1.7430000000000001</c:v>
                </c:pt>
                <c:pt idx="2128">
                  <c:v>1.742</c:v>
                </c:pt>
                <c:pt idx="2129">
                  <c:v>1.7410000000000001</c:v>
                </c:pt>
                <c:pt idx="2130">
                  <c:v>1.74</c:v>
                </c:pt>
                <c:pt idx="2131">
                  <c:v>1.7390000000000001</c:v>
                </c:pt>
                <c:pt idx="2132">
                  <c:v>1.738</c:v>
                </c:pt>
                <c:pt idx="2133">
                  <c:v>1.7370000000000001</c:v>
                </c:pt>
                <c:pt idx="2134">
                  <c:v>1.736</c:v>
                </c:pt>
                <c:pt idx="2135">
                  <c:v>1.7350000000000001</c:v>
                </c:pt>
                <c:pt idx="2136">
                  <c:v>1.734</c:v>
                </c:pt>
                <c:pt idx="2137">
                  <c:v>1.7330000000000001</c:v>
                </c:pt>
                <c:pt idx="2138">
                  <c:v>1.732</c:v>
                </c:pt>
                <c:pt idx="2139">
                  <c:v>1.7310000000000001</c:v>
                </c:pt>
                <c:pt idx="2140">
                  <c:v>1.73</c:v>
                </c:pt>
                <c:pt idx="2141">
                  <c:v>1.7290000000000001</c:v>
                </c:pt>
                <c:pt idx="2142">
                  <c:v>1.728</c:v>
                </c:pt>
                <c:pt idx="2143">
                  <c:v>1.7270000000000001</c:v>
                </c:pt>
                <c:pt idx="2144">
                  <c:v>1.726</c:v>
                </c:pt>
                <c:pt idx="2145">
                  <c:v>1.7250000000000001</c:v>
                </c:pt>
                <c:pt idx="2146">
                  <c:v>1.724</c:v>
                </c:pt>
                <c:pt idx="2147">
                  <c:v>1.7230000000000001</c:v>
                </c:pt>
                <c:pt idx="2148">
                  <c:v>1.722</c:v>
                </c:pt>
                <c:pt idx="2149">
                  <c:v>1.7210000000000001</c:v>
                </c:pt>
                <c:pt idx="2150">
                  <c:v>1.72</c:v>
                </c:pt>
                <c:pt idx="2151">
                  <c:v>1.7190000000000001</c:v>
                </c:pt>
                <c:pt idx="2152">
                  <c:v>1.718</c:v>
                </c:pt>
                <c:pt idx="2153">
                  <c:v>1.7170000000000001</c:v>
                </c:pt>
                <c:pt idx="2154">
                  <c:v>1.716</c:v>
                </c:pt>
                <c:pt idx="2155">
                  <c:v>1.7150000000000001</c:v>
                </c:pt>
                <c:pt idx="2156">
                  <c:v>1.714</c:v>
                </c:pt>
                <c:pt idx="2157">
                  <c:v>1.7130000000000001</c:v>
                </c:pt>
                <c:pt idx="2158">
                  <c:v>1.712</c:v>
                </c:pt>
                <c:pt idx="2159">
                  <c:v>1.7110000000000001</c:v>
                </c:pt>
                <c:pt idx="2160">
                  <c:v>1.71</c:v>
                </c:pt>
                <c:pt idx="2161">
                  <c:v>1.7090000000000001</c:v>
                </c:pt>
                <c:pt idx="2162">
                  <c:v>1.708</c:v>
                </c:pt>
                <c:pt idx="2163">
                  <c:v>1.7070000000000001</c:v>
                </c:pt>
                <c:pt idx="2164">
                  <c:v>1.706</c:v>
                </c:pt>
                <c:pt idx="2165">
                  <c:v>1.7050000000000001</c:v>
                </c:pt>
                <c:pt idx="2166">
                  <c:v>1.704</c:v>
                </c:pt>
                <c:pt idx="2167">
                  <c:v>1.7030000000000001</c:v>
                </c:pt>
                <c:pt idx="2168">
                  <c:v>1.702</c:v>
                </c:pt>
                <c:pt idx="2169">
                  <c:v>1.7010000000000001</c:v>
                </c:pt>
                <c:pt idx="2170">
                  <c:v>1.7</c:v>
                </c:pt>
                <c:pt idx="2171">
                  <c:v>1.6990000000000001</c:v>
                </c:pt>
                <c:pt idx="2172">
                  <c:v>1.698</c:v>
                </c:pt>
                <c:pt idx="2173">
                  <c:v>1.6970000000000001</c:v>
                </c:pt>
                <c:pt idx="2174">
                  <c:v>1.696</c:v>
                </c:pt>
                <c:pt idx="2175">
                  <c:v>1.6950000000000001</c:v>
                </c:pt>
                <c:pt idx="2176">
                  <c:v>1.694</c:v>
                </c:pt>
                <c:pt idx="2177">
                  <c:v>1.6930000000000001</c:v>
                </c:pt>
                <c:pt idx="2178">
                  <c:v>1.6919999999999999</c:v>
                </c:pt>
                <c:pt idx="2179">
                  <c:v>1.6910000000000001</c:v>
                </c:pt>
                <c:pt idx="2180">
                  <c:v>1.69</c:v>
                </c:pt>
                <c:pt idx="2181">
                  <c:v>1.6890000000000001</c:v>
                </c:pt>
                <c:pt idx="2182">
                  <c:v>1.6879999999999999</c:v>
                </c:pt>
                <c:pt idx="2183">
                  <c:v>1.6870000000000001</c:v>
                </c:pt>
                <c:pt idx="2184">
                  <c:v>1.6859999999999999</c:v>
                </c:pt>
                <c:pt idx="2185">
                  <c:v>1.6850000000000001</c:v>
                </c:pt>
                <c:pt idx="2186">
                  <c:v>1.6839999999999999</c:v>
                </c:pt>
                <c:pt idx="2187">
                  <c:v>1.6830000000000001</c:v>
                </c:pt>
                <c:pt idx="2188">
                  <c:v>1.6819999999999999</c:v>
                </c:pt>
                <c:pt idx="2189">
                  <c:v>1.681</c:v>
                </c:pt>
                <c:pt idx="2190">
                  <c:v>1.68</c:v>
                </c:pt>
                <c:pt idx="2191">
                  <c:v>1.679</c:v>
                </c:pt>
                <c:pt idx="2192">
                  <c:v>1.6779999999999999</c:v>
                </c:pt>
                <c:pt idx="2193">
                  <c:v>1.677</c:v>
                </c:pt>
                <c:pt idx="2194">
                  <c:v>1.6759999999999999</c:v>
                </c:pt>
                <c:pt idx="2195">
                  <c:v>1.675</c:v>
                </c:pt>
                <c:pt idx="2196">
                  <c:v>1.6739999999999999</c:v>
                </c:pt>
                <c:pt idx="2197">
                  <c:v>1.673</c:v>
                </c:pt>
                <c:pt idx="2198">
                  <c:v>1.6719999999999999</c:v>
                </c:pt>
                <c:pt idx="2199">
                  <c:v>1.671</c:v>
                </c:pt>
                <c:pt idx="2200">
                  <c:v>1.67</c:v>
                </c:pt>
                <c:pt idx="2201">
                  <c:v>1.669</c:v>
                </c:pt>
                <c:pt idx="2202">
                  <c:v>1.6679999999999999</c:v>
                </c:pt>
                <c:pt idx="2203">
                  <c:v>1.667</c:v>
                </c:pt>
                <c:pt idx="2204">
                  <c:v>1.6659999999999999</c:v>
                </c:pt>
                <c:pt idx="2205">
                  <c:v>1.665</c:v>
                </c:pt>
                <c:pt idx="2206">
                  <c:v>1.6639999999999999</c:v>
                </c:pt>
                <c:pt idx="2207">
                  <c:v>1.663</c:v>
                </c:pt>
                <c:pt idx="2208">
                  <c:v>1.6619999999999999</c:v>
                </c:pt>
                <c:pt idx="2209">
                  <c:v>1.661</c:v>
                </c:pt>
                <c:pt idx="2210">
                  <c:v>1.66</c:v>
                </c:pt>
                <c:pt idx="2211">
                  <c:v>1.659</c:v>
                </c:pt>
                <c:pt idx="2212">
                  <c:v>1.6579999999999999</c:v>
                </c:pt>
                <c:pt idx="2213">
                  <c:v>1.657</c:v>
                </c:pt>
                <c:pt idx="2214">
                  <c:v>1.6559999999999999</c:v>
                </c:pt>
                <c:pt idx="2215">
                  <c:v>1.655</c:v>
                </c:pt>
                <c:pt idx="2216">
                  <c:v>1.6539999999999999</c:v>
                </c:pt>
                <c:pt idx="2217">
                  <c:v>1.653</c:v>
                </c:pt>
                <c:pt idx="2218">
                  <c:v>1.6519999999999999</c:v>
                </c:pt>
                <c:pt idx="2219">
                  <c:v>1.651</c:v>
                </c:pt>
                <c:pt idx="2220">
                  <c:v>1.65</c:v>
                </c:pt>
                <c:pt idx="2221">
                  <c:v>1.649</c:v>
                </c:pt>
                <c:pt idx="2222">
                  <c:v>1.6479999999999999</c:v>
                </c:pt>
                <c:pt idx="2223">
                  <c:v>1.647</c:v>
                </c:pt>
                <c:pt idx="2224">
                  <c:v>1.6459999999999999</c:v>
                </c:pt>
                <c:pt idx="2225">
                  <c:v>1.645</c:v>
                </c:pt>
                <c:pt idx="2226">
                  <c:v>1.6439999999999999</c:v>
                </c:pt>
                <c:pt idx="2227">
                  <c:v>1.643</c:v>
                </c:pt>
                <c:pt idx="2228">
                  <c:v>1.6419999999999999</c:v>
                </c:pt>
                <c:pt idx="2229">
                  <c:v>1.641</c:v>
                </c:pt>
                <c:pt idx="2230">
                  <c:v>1.64</c:v>
                </c:pt>
                <c:pt idx="2231">
                  <c:v>1.639</c:v>
                </c:pt>
                <c:pt idx="2232">
                  <c:v>1.6379999999999999</c:v>
                </c:pt>
                <c:pt idx="2233">
                  <c:v>1.637</c:v>
                </c:pt>
                <c:pt idx="2234">
                  <c:v>1.6359999999999999</c:v>
                </c:pt>
                <c:pt idx="2235">
                  <c:v>1.635</c:v>
                </c:pt>
                <c:pt idx="2236">
                  <c:v>1.6339999999999999</c:v>
                </c:pt>
                <c:pt idx="2237">
                  <c:v>1.633</c:v>
                </c:pt>
                <c:pt idx="2238">
                  <c:v>1.6319999999999999</c:v>
                </c:pt>
                <c:pt idx="2239">
                  <c:v>1.631</c:v>
                </c:pt>
                <c:pt idx="2240">
                  <c:v>1.63</c:v>
                </c:pt>
                <c:pt idx="2241">
                  <c:v>1.629</c:v>
                </c:pt>
                <c:pt idx="2242">
                  <c:v>1.6279999999999999</c:v>
                </c:pt>
                <c:pt idx="2243">
                  <c:v>1.627</c:v>
                </c:pt>
                <c:pt idx="2244">
                  <c:v>1.6259999999999999</c:v>
                </c:pt>
                <c:pt idx="2245">
                  <c:v>1.625</c:v>
                </c:pt>
                <c:pt idx="2246">
                  <c:v>1.6240000000000001</c:v>
                </c:pt>
                <c:pt idx="2247">
                  <c:v>1.623</c:v>
                </c:pt>
                <c:pt idx="2248">
                  <c:v>1.6220000000000001</c:v>
                </c:pt>
                <c:pt idx="2249">
                  <c:v>1.621</c:v>
                </c:pt>
                <c:pt idx="2250">
                  <c:v>1.62</c:v>
                </c:pt>
                <c:pt idx="2251">
                  <c:v>1.619</c:v>
                </c:pt>
                <c:pt idx="2252">
                  <c:v>1.6180000000000001</c:v>
                </c:pt>
                <c:pt idx="2253">
                  <c:v>1.617</c:v>
                </c:pt>
                <c:pt idx="2254">
                  <c:v>1.6160000000000001</c:v>
                </c:pt>
                <c:pt idx="2255">
                  <c:v>1.615</c:v>
                </c:pt>
                <c:pt idx="2256">
                  <c:v>1.6140000000000001</c:v>
                </c:pt>
                <c:pt idx="2257">
                  <c:v>1.613</c:v>
                </c:pt>
                <c:pt idx="2258">
                  <c:v>1.6120000000000001</c:v>
                </c:pt>
                <c:pt idx="2259">
                  <c:v>1.611</c:v>
                </c:pt>
                <c:pt idx="2260">
                  <c:v>1.61</c:v>
                </c:pt>
                <c:pt idx="2261">
                  <c:v>1.609</c:v>
                </c:pt>
                <c:pt idx="2262">
                  <c:v>1.6080000000000001</c:v>
                </c:pt>
                <c:pt idx="2263">
                  <c:v>1.607</c:v>
                </c:pt>
                <c:pt idx="2264">
                  <c:v>1.6060000000000001</c:v>
                </c:pt>
                <c:pt idx="2265">
                  <c:v>1.605</c:v>
                </c:pt>
                <c:pt idx="2266">
                  <c:v>1.6040000000000001</c:v>
                </c:pt>
                <c:pt idx="2267">
                  <c:v>1.603</c:v>
                </c:pt>
                <c:pt idx="2268">
                  <c:v>1.6020000000000001</c:v>
                </c:pt>
                <c:pt idx="2269">
                  <c:v>1.601</c:v>
                </c:pt>
                <c:pt idx="2270">
                  <c:v>1.6</c:v>
                </c:pt>
                <c:pt idx="2271">
                  <c:v>1.599</c:v>
                </c:pt>
                <c:pt idx="2272">
                  <c:v>1.5980000000000001</c:v>
                </c:pt>
                <c:pt idx="2273">
                  <c:v>1.597</c:v>
                </c:pt>
                <c:pt idx="2274">
                  <c:v>1.5960000000000001</c:v>
                </c:pt>
                <c:pt idx="2275">
                  <c:v>1.595</c:v>
                </c:pt>
                <c:pt idx="2276">
                  <c:v>1.5940000000000001</c:v>
                </c:pt>
                <c:pt idx="2277">
                  <c:v>1.593</c:v>
                </c:pt>
                <c:pt idx="2278">
                  <c:v>1.5920000000000001</c:v>
                </c:pt>
                <c:pt idx="2279">
                  <c:v>1.591</c:v>
                </c:pt>
                <c:pt idx="2280">
                  <c:v>1.59</c:v>
                </c:pt>
                <c:pt idx="2281">
                  <c:v>1.589</c:v>
                </c:pt>
                <c:pt idx="2282">
                  <c:v>1.5880000000000001</c:v>
                </c:pt>
                <c:pt idx="2283">
                  <c:v>1.587</c:v>
                </c:pt>
                <c:pt idx="2284">
                  <c:v>1.5860000000000001</c:v>
                </c:pt>
                <c:pt idx="2285">
                  <c:v>1.585</c:v>
                </c:pt>
                <c:pt idx="2286">
                  <c:v>1.5840000000000001</c:v>
                </c:pt>
                <c:pt idx="2287">
                  <c:v>1.583</c:v>
                </c:pt>
                <c:pt idx="2288">
                  <c:v>1.5820000000000001</c:v>
                </c:pt>
                <c:pt idx="2289">
                  <c:v>1.581</c:v>
                </c:pt>
                <c:pt idx="2290">
                  <c:v>1.58</c:v>
                </c:pt>
                <c:pt idx="2291">
                  <c:v>1.579</c:v>
                </c:pt>
                <c:pt idx="2292">
                  <c:v>1.5780000000000001</c:v>
                </c:pt>
                <c:pt idx="2293">
                  <c:v>1.577</c:v>
                </c:pt>
                <c:pt idx="2294">
                  <c:v>1.5760000000000001</c:v>
                </c:pt>
                <c:pt idx="2295">
                  <c:v>1.575</c:v>
                </c:pt>
                <c:pt idx="2296">
                  <c:v>1.5740000000000001</c:v>
                </c:pt>
                <c:pt idx="2297">
                  <c:v>1.573</c:v>
                </c:pt>
                <c:pt idx="2298">
                  <c:v>1.5720000000000001</c:v>
                </c:pt>
                <c:pt idx="2299">
                  <c:v>1.571</c:v>
                </c:pt>
                <c:pt idx="2300">
                  <c:v>1.57</c:v>
                </c:pt>
                <c:pt idx="2301">
                  <c:v>1.569</c:v>
                </c:pt>
                <c:pt idx="2302">
                  <c:v>1.5680000000000001</c:v>
                </c:pt>
                <c:pt idx="2303">
                  <c:v>1.5669999999999999</c:v>
                </c:pt>
                <c:pt idx="2304">
                  <c:v>1.5660000000000001</c:v>
                </c:pt>
                <c:pt idx="2305">
                  <c:v>1.5649999999999999</c:v>
                </c:pt>
                <c:pt idx="2306">
                  <c:v>1.5640000000000001</c:v>
                </c:pt>
                <c:pt idx="2307">
                  <c:v>1.5629999999999999</c:v>
                </c:pt>
                <c:pt idx="2308">
                  <c:v>1.5620000000000001</c:v>
                </c:pt>
                <c:pt idx="2309">
                  <c:v>1.5609999999999999</c:v>
                </c:pt>
                <c:pt idx="2310">
                  <c:v>1.56</c:v>
                </c:pt>
                <c:pt idx="2311">
                  <c:v>1.5589999999999999</c:v>
                </c:pt>
                <c:pt idx="2312">
                  <c:v>1.5580000000000001</c:v>
                </c:pt>
                <c:pt idx="2313">
                  <c:v>1.5569999999999999</c:v>
                </c:pt>
                <c:pt idx="2314">
                  <c:v>1.556</c:v>
                </c:pt>
                <c:pt idx="2315">
                  <c:v>1.5549999999999999</c:v>
                </c:pt>
                <c:pt idx="2316">
                  <c:v>1.554</c:v>
                </c:pt>
                <c:pt idx="2317">
                  <c:v>1.5529999999999999</c:v>
                </c:pt>
                <c:pt idx="2318">
                  <c:v>1.552</c:v>
                </c:pt>
                <c:pt idx="2319">
                  <c:v>1.5509999999999999</c:v>
                </c:pt>
                <c:pt idx="2320">
                  <c:v>1.55</c:v>
                </c:pt>
                <c:pt idx="2321">
                  <c:v>1.5489999999999999</c:v>
                </c:pt>
                <c:pt idx="2322">
                  <c:v>1.548</c:v>
                </c:pt>
                <c:pt idx="2323">
                  <c:v>1.5469999999999999</c:v>
                </c:pt>
                <c:pt idx="2324">
                  <c:v>1.546</c:v>
                </c:pt>
                <c:pt idx="2325">
                  <c:v>1.5449999999999999</c:v>
                </c:pt>
                <c:pt idx="2326">
                  <c:v>1.544</c:v>
                </c:pt>
                <c:pt idx="2327">
                  <c:v>1.5429999999999999</c:v>
                </c:pt>
                <c:pt idx="2328">
                  <c:v>1.542</c:v>
                </c:pt>
                <c:pt idx="2329">
                  <c:v>1.5409999999999999</c:v>
                </c:pt>
                <c:pt idx="2330">
                  <c:v>1.54</c:v>
                </c:pt>
                <c:pt idx="2331">
                  <c:v>1.5389999999999999</c:v>
                </c:pt>
                <c:pt idx="2332">
                  <c:v>1.538</c:v>
                </c:pt>
                <c:pt idx="2333">
                  <c:v>1.5369999999999999</c:v>
                </c:pt>
                <c:pt idx="2334">
                  <c:v>1.536</c:v>
                </c:pt>
                <c:pt idx="2335">
                  <c:v>1.5349999999999999</c:v>
                </c:pt>
                <c:pt idx="2336">
                  <c:v>1.534</c:v>
                </c:pt>
                <c:pt idx="2337">
                  <c:v>1.5329999999999999</c:v>
                </c:pt>
                <c:pt idx="2338">
                  <c:v>1.532</c:v>
                </c:pt>
                <c:pt idx="2339">
                  <c:v>1.5309999999999999</c:v>
                </c:pt>
                <c:pt idx="2340">
                  <c:v>1.53</c:v>
                </c:pt>
                <c:pt idx="2341">
                  <c:v>1.5289999999999999</c:v>
                </c:pt>
                <c:pt idx="2342">
                  <c:v>1.528</c:v>
                </c:pt>
                <c:pt idx="2343">
                  <c:v>1.5269999999999999</c:v>
                </c:pt>
                <c:pt idx="2344">
                  <c:v>1.526</c:v>
                </c:pt>
                <c:pt idx="2345">
                  <c:v>1.5249999999999999</c:v>
                </c:pt>
                <c:pt idx="2346">
                  <c:v>1.524</c:v>
                </c:pt>
                <c:pt idx="2347">
                  <c:v>1.5229999999999999</c:v>
                </c:pt>
                <c:pt idx="2348">
                  <c:v>1.522</c:v>
                </c:pt>
                <c:pt idx="2349">
                  <c:v>1.5209999999999999</c:v>
                </c:pt>
                <c:pt idx="2350">
                  <c:v>1.52</c:v>
                </c:pt>
                <c:pt idx="2351">
                  <c:v>1.5189999999999999</c:v>
                </c:pt>
                <c:pt idx="2352">
                  <c:v>1.518</c:v>
                </c:pt>
                <c:pt idx="2353">
                  <c:v>1.5169999999999999</c:v>
                </c:pt>
                <c:pt idx="2354">
                  <c:v>1.516</c:v>
                </c:pt>
                <c:pt idx="2355">
                  <c:v>1.5149999999999999</c:v>
                </c:pt>
                <c:pt idx="2356">
                  <c:v>1.514</c:v>
                </c:pt>
                <c:pt idx="2357">
                  <c:v>1.5129999999999999</c:v>
                </c:pt>
                <c:pt idx="2358">
                  <c:v>1.512</c:v>
                </c:pt>
                <c:pt idx="2359">
                  <c:v>1.5109999999999999</c:v>
                </c:pt>
                <c:pt idx="2360">
                  <c:v>1.51</c:v>
                </c:pt>
                <c:pt idx="2361">
                  <c:v>1.5089999999999999</c:v>
                </c:pt>
                <c:pt idx="2362">
                  <c:v>1.508</c:v>
                </c:pt>
                <c:pt idx="2363">
                  <c:v>1.5069999999999999</c:v>
                </c:pt>
                <c:pt idx="2364">
                  <c:v>1.506</c:v>
                </c:pt>
                <c:pt idx="2365">
                  <c:v>1.5049999999999999</c:v>
                </c:pt>
                <c:pt idx="2366">
                  <c:v>1.504</c:v>
                </c:pt>
                <c:pt idx="2367">
                  <c:v>1.5029999999999999</c:v>
                </c:pt>
                <c:pt idx="2368">
                  <c:v>1.502</c:v>
                </c:pt>
                <c:pt idx="2369">
                  <c:v>1.5009999999999999</c:v>
                </c:pt>
                <c:pt idx="2370">
                  <c:v>1.5</c:v>
                </c:pt>
                <c:pt idx="2371">
                  <c:v>1.4990000000000001</c:v>
                </c:pt>
                <c:pt idx="2372">
                  <c:v>1.498</c:v>
                </c:pt>
                <c:pt idx="2373">
                  <c:v>1.4970000000000001</c:v>
                </c:pt>
                <c:pt idx="2374">
                  <c:v>1.496</c:v>
                </c:pt>
                <c:pt idx="2375">
                  <c:v>1.4950000000000001</c:v>
                </c:pt>
                <c:pt idx="2376">
                  <c:v>1.494</c:v>
                </c:pt>
                <c:pt idx="2377">
                  <c:v>1.4930000000000001</c:v>
                </c:pt>
                <c:pt idx="2378">
                  <c:v>1.492</c:v>
                </c:pt>
                <c:pt idx="2379">
                  <c:v>1.4910000000000001</c:v>
                </c:pt>
                <c:pt idx="2380">
                  <c:v>1.49</c:v>
                </c:pt>
                <c:pt idx="2381">
                  <c:v>1.4890000000000001</c:v>
                </c:pt>
                <c:pt idx="2382">
                  <c:v>1.488</c:v>
                </c:pt>
                <c:pt idx="2383">
                  <c:v>1.4870000000000001</c:v>
                </c:pt>
                <c:pt idx="2384">
                  <c:v>1.486</c:v>
                </c:pt>
                <c:pt idx="2385">
                  <c:v>1.4850000000000001</c:v>
                </c:pt>
                <c:pt idx="2386">
                  <c:v>1.484</c:v>
                </c:pt>
                <c:pt idx="2387">
                  <c:v>1.4830000000000001</c:v>
                </c:pt>
                <c:pt idx="2388">
                  <c:v>1.482</c:v>
                </c:pt>
                <c:pt idx="2389">
                  <c:v>1.4810000000000001</c:v>
                </c:pt>
                <c:pt idx="2390">
                  <c:v>1.48</c:v>
                </c:pt>
                <c:pt idx="2391">
                  <c:v>1.4790000000000001</c:v>
                </c:pt>
                <c:pt idx="2392">
                  <c:v>1.478</c:v>
                </c:pt>
                <c:pt idx="2393">
                  <c:v>1.4770000000000001</c:v>
                </c:pt>
                <c:pt idx="2394">
                  <c:v>1.476</c:v>
                </c:pt>
                <c:pt idx="2395">
                  <c:v>1.4750000000000001</c:v>
                </c:pt>
                <c:pt idx="2396">
                  <c:v>1.474</c:v>
                </c:pt>
                <c:pt idx="2397">
                  <c:v>1.4730000000000001</c:v>
                </c:pt>
                <c:pt idx="2398">
                  <c:v>1.472</c:v>
                </c:pt>
                <c:pt idx="2399">
                  <c:v>1.4710000000000001</c:v>
                </c:pt>
                <c:pt idx="2400">
                  <c:v>1.47</c:v>
                </c:pt>
                <c:pt idx="2401">
                  <c:v>1.4690000000000001</c:v>
                </c:pt>
                <c:pt idx="2402">
                  <c:v>1.468</c:v>
                </c:pt>
                <c:pt idx="2403">
                  <c:v>1.4670000000000001</c:v>
                </c:pt>
                <c:pt idx="2404">
                  <c:v>1.466</c:v>
                </c:pt>
                <c:pt idx="2405">
                  <c:v>1.4650000000000001</c:v>
                </c:pt>
                <c:pt idx="2406">
                  <c:v>1.464</c:v>
                </c:pt>
                <c:pt idx="2407">
                  <c:v>1.4630000000000001</c:v>
                </c:pt>
                <c:pt idx="2408">
                  <c:v>1.462</c:v>
                </c:pt>
                <c:pt idx="2409">
                  <c:v>1.4610000000000001</c:v>
                </c:pt>
                <c:pt idx="2410">
                  <c:v>1.46</c:v>
                </c:pt>
                <c:pt idx="2411">
                  <c:v>1.4590000000000001</c:v>
                </c:pt>
                <c:pt idx="2412">
                  <c:v>1.458</c:v>
                </c:pt>
                <c:pt idx="2413">
                  <c:v>1.4570000000000001</c:v>
                </c:pt>
                <c:pt idx="2414">
                  <c:v>1.456</c:v>
                </c:pt>
                <c:pt idx="2415">
                  <c:v>1.4550000000000001</c:v>
                </c:pt>
                <c:pt idx="2416">
                  <c:v>1.454</c:v>
                </c:pt>
                <c:pt idx="2417">
                  <c:v>1.4530000000000001</c:v>
                </c:pt>
                <c:pt idx="2418">
                  <c:v>1.452</c:v>
                </c:pt>
                <c:pt idx="2419">
                  <c:v>1.4510000000000001</c:v>
                </c:pt>
                <c:pt idx="2420">
                  <c:v>1.45</c:v>
                </c:pt>
                <c:pt idx="2421">
                  <c:v>1.4490000000000001</c:v>
                </c:pt>
                <c:pt idx="2422">
                  <c:v>1.448</c:v>
                </c:pt>
                <c:pt idx="2423">
                  <c:v>1.4470000000000001</c:v>
                </c:pt>
                <c:pt idx="2424">
                  <c:v>1.446</c:v>
                </c:pt>
                <c:pt idx="2425">
                  <c:v>1.4450000000000001</c:v>
                </c:pt>
                <c:pt idx="2426">
                  <c:v>1.444</c:v>
                </c:pt>
                <c:pt idx="2427">
                  <c:v>1.4430000000000001</c:v>
                </c:pt>
                <c:pt idx="2428">
                  <c:v>1.4419999999999999</c:v>
                </c:pt>
                <c:pt idx="2429">
                  <c:v>1.4410000000000001</c:v>
                </c:pt>
                <c:pt idx="2430">
                  <c:v>1.44</c:v>
                </c:pt>
                <c:pt idx="2431">
                  <c:v>1.4390000000000001</c:v>
                </c:pt>
                <c:pt idx="2432">
                  <c:v>1.4379999999999999</c:v>
                </c:pt>
                <c:pt idx="2433">
                  <c:v>1.4370000000000001</c:v>
                </c:pt>
                <c:pt idx="2434">
                  <c:v>1.4359999999999999</c:v>
                </c:pt>
                <c:pt idx="2435">
                  <c:v>1.4350000000000001</c:v>
                </c:pt>
                <c:pt idx="2436">
                  <c:v>1.4339999999999999</c:v>
                </c:pt>
                <c:pt idx="2437">
                  <c:v>1.4330000000000001</c:v>
                </c:pt>
                <c:pt idx="2438">
                  <c:v>1.4319999999999999</c:v>
                </c:pt>
                <c:pt idx="2439">
                  <c:v>1.431</c:v>
                </c:pt>
                <c:pt idx="2440">
                  <c:v>1.43</c:v>
                </c:pt>
                <c:pt idx="2441">
                  <c:v>1.429</c:v>
                </c:pt>
                <c:pt idx="2442">
                  <c:v>1.4279999999999999</c:v>
                </c:pt>
                <c:pt idx="2443">
                  <c:v>1.427</c:v>
                </c:pt>
                <c:pt idx="2444">
                  <c:v>1.4259999999999999</c:v>
                </c:pt>
                <c:pt idx="2445">
                  <c:v>1.425</c:v>
                </c:pt>
                <c:pt idx="2446">
                  <c:v>1.4239999999999999</c:v>
                </c:pt>
                <c:pt idx="2447">
                  <c:v>1.423</c:v>
                </c:pt>
                <c:pt idx="2448">
                  <c:v>1.4219999999999999</c:v>
                </c:pt>
                <c:pt idx="2449">
                  <c:v>1.421</c:v>
                </c:pt>
                <c:pt idx="2450">
                  <c:v>1.42</c:v>
                </c:pt>
                <c:pt idx="2451">
                  <c:v>1.419</c:v>
                </c:pt>
                <c:pt idx="2452">
                  <c:v>1.4179999999999999</c:v>
                </c:pt>
                <c:pt idx="2453">
                  <c:v>1.417</c:v>
                </c:pt>
                <c:pt idx="2454">
                  <c:v>1.4159999999999999</c:v>
                </c:pt>
                <c:pt idx="2455">
                  <c:v>1.415</c:v>
                </c:pt>
                <c:pt idx="2456">
                  <c:v>1.4139999999999999</c:v>
                </c:pt>
                <c:pt idx="2457">
                  <c:v>1.413</c:v>
                </c:pt>
                <c:pt idx="2458">
                  <c:v>1.4119999999999999</c:v>
                </c:pt>
                <c:pt idx="2459">
                  <c:v>1.411</c:v>
                </c:pt>
                <c:pt idx="2460">
                  <c:v>1.41</c:v>
                </c:pt>
                <c:pt idx="2461">
                  <c:v>1.409</c:v>
                </c:pt>
                <c:pt idx="2462">
                  <c:v>1.4079999999999999</c:v>
                </c:pt>
                <c:pt idx="2463">
                  <c:v>1.407</c:v>
                </c:pt>
                <c:pt idx="2464">
                  <c:v>1.4059999999999999</c:v>
                </c:pt>
                <c:pt idx="2465">
                  <c:v>1.405</c:v>
                </c:pt>
                <c:pt idx="2466">
                  <c:v>1.4039999999999999</c:v>
                </c:pt>
                <c:pt idx="2467">
                  <c:v>1.403</c:v>
                </c:pt>
                <c:pt idx="2468">
                  <c:v>1.4019999999999999</c:v>
                </c:pt>
                <c:pt idx="2469">
                  <c:v>1.401</c:v>
                </c:pt>
                <c:pt idx="2470">
                  <c:v>1.4</c:v>
                </c:pt>
                <c:pt idx="2471">
                  <c:v>1.399</c:v>
                </c:pt>
                <c:pt idx="2472">
                  <c:v>1.3979999999999999</c:v>
                </c:pt>
                <c:pt idx="2473">
                  <c:v>1.397</c:v>
                </c:pt>
                <c:pt idx="2474">
                  <c:v>1.3959999999999999</c:v>
                </c:pt>
                <c:pt idx="2475">
                  <c:v>1.395</c:v>
                </c:pt>
                <c:pt idx="2476">
                  <c:v>1.3939999999999999</c:v>
                </c:pt>
                <c:pt idx="2477">
                  <c:v>1.393</c:v>
                </c:pt>
                <c:pt idx="2478">
                  <c:v>1.3919999999999999</c:v>
                </c:pt>
                <c:pt idx="2479">
                  <c:v>1.391</c:v>
                </c:pt>
                <c:pt idx="2480">
                  <c:v>1.39</c:v>
                </c:pt>
                <c:pt idx="2481">
                  <c:v>1.389</c:v>
                </c:pt>
                <c:pt idx="2482">
                  <c:v>1.3879999999999999</c:v>
                </c:pt>
                <c:pt idx="2483">
                  <c:v>1.387</c:v>
                </c:pt>
                <c:pt idx="2484">
                  <c:v>1.3859999999999999</c:v>
                </c:pt>
                <c:pt idx="2485">
                  <c:v>1.385</c:v>
                </c:pt>
                <c:pt idx="2486">
                  <c:v>1.3839999999999999</c:v>
                </c:pt>
                <c:pt idx="2487">
                  <c:v>1.383</c:v>
                </c:pt>
                <c:pt idx="2488">
                  <c:v>1.3819999999999999</c:v>
                </c:pt>
                <c:pt idx="2489">
                  <c:v>1.381</c:v>
                </c:pt>
                <c:pt idx="2490">
                  <c:v>1.38</c:v>
                </c:pt>
                <c:pt idx="2491">
                  <c:v>1.379</c:v>
                </c:pt>
                <c:pt idx="2492">
                  <c:v>1.3779999999999999</c:v>
                </c:pt>
                <c:pt idx="2493">
                  <c:v>1.377</c:v>
                </c:pt>
                <c:pt idx="2494">
                  <c:v>1.3759999999999999</c:v>
                </c:pt>
                <c:pt idx="2495">
                  <c:v>1.375</c:v>
                </c:pt>
                <c:pt idx="2496">
                  <c:v>1.3740000000000001</c:v>
                </c:pt>
                <c:pt idx="2497">
                  <c:v>1.373</c:v>
                </c:pt>
                <c:pt idx="2498">
                  <c:v>1.3720000000000001</c:v>
                </c:pt>
                <c:pt idx="2499">
                  <c:v>1.371</c:v>
                </c:pt>
                <c:pt idx="2500">
                  <c:v>1.37</c:v>
                </c:pt>
                <c:pt idx="2501">
                  <c:v>1.369</c:v>
                </c:pt>
                <c:pt idx="2502">
                  <c:v>1.3680000000000001</c:v>
                </c:pt>
                <c:pt idx="2503">
                  <c:v>1.367</c:v>
                </c:pt>
                <c:pt idx="2504">
                  <c:v>1.3660000000000001</c:v>
                </c:pt>
                <c:pt idx="2505">
                  <c:v>1.365</c:v>
                </c:pt>
                <c:pt idx="2506">
                  <c:v>1.3640000000000001</c:v>
                </c:pt>
                <c:pt idx="2507">
                  <c:v>1.363</c:v>
                </c:pt>
                <c:pt idx="2508">
                  <c:v>1.3620000000000001</c:v>
                </c:pt>
                <c:pt idx="2509">
                  <c:v>1.361</c:v>
                </c:pt>
                <c:pt idx="2510">
                  <c:v>1.36</c:v>
                </c:pt>
                <c:pt idx="2511">
                  <c:v>1.359</c:v>
                </c:pt>
                <c:pt idx="2512">
                  <c:v>1.3580000000000001</c:v>
                </c:pt>
                <c:pt idx="2513">
                  <c:v>1.357</c:v>
                </c:pt>
                <c:pt idx="2514">
                  <c:v>1.3560000000000001</c:v>
                </c:pt>
                <c:pt idx="2515">
                  <c:v>1.355</c:v>
                </c:pt>
                <c:pt idx="2516">
                  <c:v>1.3540000000000001</c:v>
                </c:pt>
                <c:pt idx="2517">
                  <c:v>1.353</c:v>
                </c:pt>
                <c:pt idx="2518">
                  <c:v>1.3520000000000001</c:v>
                </c:pt>
                <c:pt idx="2519">
                  <c:v>1.351</c:v>
                </c:pt>
                <c:pt idx="2520">
                  <c:v>1.35</c:v>
                </c:pt>
                <c:pt idx="2521">
                  <c:v>1.349</c:v>
                </c:pt>
                <c:pt idx="2522">
                  <c:v>1.3480000000000001</c:v>
                </c:pt>
                <c:pt idx="2523">
                  <c:v>1.347</c:v>
                </c:pt>
                <c:pt idx="2524">
                  <c:v>1.3460000000000001</c:v>
                </c:pt>
                <c:pt idx="2525">
                  <c:v>1.345</c:v>
                </c:pt>
                <c:pt idx="2526">
                  <c:v>1.3440000000000001</c:v>
                </c:pt>
                <c:pt idx="2527">
                  <c:v>1.343</c:v>
                </c:pt>
                <c:pt idx="2528">
                  <c:v>1.3420000000000001</c:v>
                </c:pt>
                <c:pt idx="2529">
                  <c:v>1.341</c:v>
                </c:pt>
                <c:pt idx="2530">
                  <c:v>1.34</c:v>
                </c:pt>
                <c:pt idx="2531">
                  <c:v>1.339</c:v>
                </c:pt>
                <c:pt idx="2532">
                  <c:v>1.3380000000000001</c:v>
                </c:pt>
                <c:pt idx="2533">
                  <c:v>1.337</c:v>
                </c:pt>
                <c:pt idx="2534">
                  <c:v>1.3360000000000001</c:v>
                </c:pt>
                <c:pt idx="2535">
                  <c:v>1.335</c:v>
                </c:pt>
                <c:pt idx="2536">
                  <c:v>1.3340000000000001</c:v>
                </c:pt>
                <c:pt idx="2537">
                  <c:v>1.333</c:v>
                </c:pt>
                <c:pt idx="2538">
                  <c:v>1.3320000000000001</c:v>
                </c:pt>
                <c:pt idx="2539">
                  <c:v>1.331</c:v>
                </c:pt>
                <c:pt idx="2540">
                  <c:v>1.33</c:v>
                </c:pt>
                <c:pt idx="2541">
                  <c:v>1.329</c:v>
                </c:pt>
                <c:pt idx="2542">
                  <c:v>1.3280000000000001</c:v>
                </c:pt>
                <c:pt idx="2543">
                  <c:v>1.327</c:v>
                </c:pt>
                <c:pt idx="2544">
                  <c:v>1.3260000000000001</c:v>
                </c:pt>
                <c:pt idx="2545">
                  <c:v>1.325</c:v>
                </c:pt>
                <c:pt idx="2546">
                  <c:v>1.3240000000000001</c:v>
                </c:pt>
                <c:pt idx="2547">
                  <c:v>1.323</c:v>
                </c:pt>
                <c:pt idx="2548">
                  <c:v>1.3220000000000001</c:v>
                </c:pt>
                <c:pt idx="2549">
                  <c:v>1.321</c:v>
                </c:pt>
                <c:pt idx="2550">
                  <c:v>1.32</c:v>
                </c:pt>
                <c:pt idx="2551">
                  <c:v>1.319</c:v>
                </c:pt>
                <c:pt idx="2552">
                  <c:v>1.3180000000000001</c:v>
                </c:pt>
                <c:pt idx="2553">
                  <c:v>1.3169999999999999</c:v>
                </c:pt>
                <c:pt idx="2554">
                  <c:v>1.3160000000000001</c:v>
                </c:pt>
                <c:pt idx="2555">
                  <c:v>1.3149999999999999</c:v>
                </c:pt>
                <c:pt idx="2556">
                  <c:v>1.3140000000000001</c:v>
                </c:pt>
                <c:pt idx="2557">
                  <c:v>1.3129999999999999</c:v>
                </c:pt>
                <c:pt idx="2558">
                  <c:v>1.3120000000000001</c:v>
                </c:pt>
                <c:pt idx="2559">
                  <c:v>1.3109999999999999</c:v>
                </c:pt>
                <c:pt idx="2560">
                  <c:v>1.31</c:v>
                </c:pt>
                <c:pt idx="2561">
                  <c:v>1.3089999999999999</c:v>
                </c:pt>
                <c:pt idx="2562">
                  <c:v>1.3080000000000001</c:v>
                </c:pt>
                <c:pt idx="2563">
                  <c:v>1.3069999999999999</c:v>
                </c:pt>
                <c:pt idx="2564">
                  <c:v>1.306</c:v>
                </c:pt>
                <c:pt idx="2565">
                  <c:v>1.3049999999999999</c:v>
                </c:pt>
                <c:pt idx="2566">
                  <c:v>1.304</c:v>
                </c:pt>
                <c:pt idx="2567">
                  <c:v>1.3029999999999999</c:v>
                </c:pt>
                <c:pt idx="2568">
                  <c:v>1.302</c:v>
                </c:pt>
                <c:pt idx="2569">
                  <c:v>1.3009999999999999</c:v>
                </c:pt>
                <c:pt idx="2570">
                  <c:v>1.3</c:v>
                </c:pt>
                <c:pt idx="2571">
                  <c:v>1.2989999999999999</c:v>
                </c:pt>
                <c:pt idx="2572">
                  <c:v>1.298</c:v>
                </c:pt>
                <c:pt idx="2573">
                  <c:v>1.2969999999999999</c:v>
                </c:pt>
                <c:pt idx="2574">
                  <c:v>1.296</c:v>
                </c:pt>
                <c:pt idx="2575">
                  <c:v>1.2949999999999999</c:v>
                </c:pt>
                <c:pt idx="2576">
                  <c:v>1.294</c:v>
                </c:pt>
                <c:pt idx="2577">
                  <c:v>1.2929999999999999</c:v>
                </c:pt>
                <c:pt idx="2578">
                  <c:v>1.292</c:v>
                </c:pt>
                <c:pt idx="2579">
                  <c:v>1.2909999999999999</c:v>
                </c:pt>
                <c:pt idx="2580">
                  <c:v>1.29</c:v>
                </c:pt>
                <c:pt idx="2581">
                  <c:v>1.2889999999999999</c:v>
                </c:pt>
                <c:pt idx="2582">
                  <c:v>1.288</c:v>
                </c:pt>
                <c:pt idx="2583">
                  <c:v>1.2869999999999999</c:v>
                </c:pt>
                <c:pt idx="2584">
                  <c:v>1.286</c:v>
                </c:pt>
                <c:pt idx="2585">
                  <c:v>1.2849999999999999</c:v>
                </c:pt>
                <c:pt idx="2586">
                  <c:v>1.284</c:v>
                </c:pt>
                <c:pt idx="2587">
                  <c:v>1.2829999999999999</c:v>
                </c:pt>
                <c:pt idx="2588">
                  <c:v>1.282</c:v>
                </c:pt>
                <c:pt idx="2589">
                  <c:v>1.2809999999999999</c:v>
                </c:pt>
                <c:pt idx="2590">
                  <c:v>1.28</c:v>
                </c:pt>
                <c:pt idx="2591">
                  <c:v>1.2789999999999999</c:v>
                </c:pt>
                <c:pt idx="2592">
                  <c:v>1.278</c:v>
                </c:pt>
                <c:pt idx="2593">
                  <c:v>1.2769999999999999</c:v>
                </c:pt>
                <c:pt idx="2594">
                  <c:v>1.276</c:v>
                </c:pt>
                <c:pt idx="2595">
                  <c:v>1.2749999999999999</c:v>
                </c:pt>
                <c:pt idx="2596">
                  <c:v>1.274</c:v>
                </c:pt>
                <c:pt idx="2597">
                  <c:v>1.2729999999999999</c:v>
                </c:pt>
                <c:pt idx="2598">
                  <c:v>1.272</c:v>
                </c:pt>
                <c:pt idx="2599">
                  <c:v>1.2709999999999999</c:v>
                </c:pt>
                <c:pt idx="2600">
                  <c:v>1.27</c:v>
                </c:pt>
                <c:pt idx="2601">
                  <c:v>1.2689999999999999</c:v>
                </c:pt>
                <c:pt idx="2602">
                  <c:v>1.268</c:v>
                </c:pt>
                <c:pt idx="2603">
                  <c:v>1.2669999999999999</c:v>
                </c:pt>
                <c:pt idx="2604">
                  <c:v>1.266</c:v>
                </c:pt>
                <c:pt idx="2605">
                  <c:v>1.2649999999999999</c:v>
                </c:pt>
                <c:pt idx="2606">
                  <c:v>1.264</c:v>
                </c:pt>
                <c:pt idx="2607">
                  <c:v>1.2629999999999999</c:v>
                </c:pt>
                <c:pt idx="2608">
                  <c:v>1.262</c:v>
                </c:pt>
                <c:pt idx="2609">
                  <c:v>1.2609999999999999</c:v>
                </c:pt>
                <c:pt idx="2610">
                  <c:v>1.26</c:v>
                </c:pt>
                <c:pt idx="2611">
                  <c:v>1.2589999999999999</c:v>
                </c:pt>
                <c:pt idx="2612">
                  <c:v>1.258</c:v>
                </c:pt>
                <c:pt idx="2613">
                  <c:v>1.2569999999999999</c:v>
                </c:pt>
                <c:pt idx="2614">
                  <c:v>1.256</c:v>
                </c:pt>
                <c:pt idx="2615">
                  <c:v>1.2549999999999999</c:v>
                </c:pt>
                <c:pt idx="2616">
                  <c:v>1.254</c:v>
                </c:pt>
                <c:pt idx="2617">
                  <c:v>1.2529999999999999</c:v>
                </c:pt>
                <c:pt idx="2618">
                  <c:v>1.252</c:v>
                </c:pt>
                <c:pt idx="2619">
                  <c:v>1.2509999999999999</c:v>
                </c:pt>
                <c:pt idx="2620">
                  <c:v>1.25</c:v>
                </c:pt>
                <c:pt idx="2621">
                  <c:v>1.2490000000000001</c:v>
                </c:pt>
                <c:pt idx="2622">
                  <c:v>1.248</c:v>
                </c:pt>
                <c:pt idx="2623">
                  <c:v>1.2470000000000001</c:v>
                </c:pt>
                <c:pt idx="2624">
                  <c:v>1.246</c:v>
                </c:pt>
                <c:pt idx="2625">
                  <c:v>1.2450000000000001</c:v>
                </c:pt>
                <c:pt idx="2626">
                  <c:v>1.244</c:v>
                </c:pt>
                <c:pt idx="2627">
                  <c:v>1.2430000000000001</c:v>
                </c:pt>
                <c:pt idx="2628">
                  <c:v>1.242</c:v>
                </c:pt>
                <c:pt idx="2629">
                  <c:v>1.2410000000000001</c:v>
                </c:pt>
                <c:pt idx="2630">
                  <c:v>1.24</c:v>
                </c:pt>
                <c:pt idx="2631">
                  <c:v>1.2390000000000001</c:v>
                </c:pt>
                <c:pt idx="2632">
                  <c:v>1.238</c:v>
                </c:pt>
                <c:pt idx="2633">
                  <c:v>1.2370000000000001</c:v>
                </c:pt>
                <c:pt idx="2634">
                  <c:v>1.236</c:v>
                </c:pt>
                <c:pt idx="2635">
                  <c:v>1.2350000000000001</c:v>
                </c:pt>
                <c:pt idx="2636">
                  <c:v>1.234</c:v>
                </c:pt>
                <c:pt idx="2637">
                  <c:v>1.2330000000000001</c:v>
                </c:pt>
                <c:pt idx="2638">
                  <c:v>1.232</c:v>
                </c:pt>
                <c:pt idx="2639">
                  <c:v>1.2310000000000001</c:v>
                </c:pt>
                <c:pt idx="2640">
                  <c:v>1.23</c:v>
                </c:pt>
                <c:pt idx="2641">
                  <c:v>1.2290000000000001</c:v>
                </c:pt>
                <c:pt idx="2642">
                  <c:v>1.228</c:v>
                </c:pt>
                <c:pt idx="2643">
                  <c:v>1.2270000000000001</c:v>
                </c:pt>
                <c:pt idx="2644">
                  <c:v>1.226</c:v>
                </c:pt>
                <c:pt idx="2645">
                  <c:v>1.2250000000000001</c:v>
                </c:pt>
                <c:pt idx="2646">
                  <c:v>1.224</c:v>
                </c:pt>
                <c:pt idx="2647">
                  <c:v>1.2230000000000001</c:v>
                </c:pt>
                <c:pt idx="2648">
                  <c:v>1.222</c:v>
                </c:pt>
                <c:pt idx="2649">
                  <c:v>1.2210000000000001</c:v>
                </c:pt>
                <c:pt idx="2650">
                  <c:v>1.22</c:v>
                </c:pt>
                <c:pt idx="2651">
                  <c:v>1.2190000000000001</c:v>
                </c:pt>
                <c:pt idx="2652">
                  <c:v>1.218</c:v>
                </c:pt>
                <c:pt idx="2653">
                  <c:v>1.2170000000000001</c:v>
                </c:pt>
                <c:pt idx="2654">
                  <c:v>1.216</c:v>
                </c:pt>
                <c:pt idx="2655">
                  <c:v>1.2150000000000001</c:v>
                </c:pt>
                <c:pt idx="2656">
                  <c:v>1.214</c:v>
                </c:pt>
                <c:pt idx="2657">
                  <c:v>1.2130000000000001</c:v>
                </c:pt>
                <c:pt idx="2658">
                  <c:v>1.212</c:v>
                </c:pt>
                <c:pt idx="2659">
                  <c:v>1.2110000000000001</c:v>
                </c:pt>
                <c:pt idx="2660">
                  <c:v>1.21</c:v>
                </c:pt>
                <c:pt idx="2661">
                  <c:v>1.2090000000000001</c:v>
                </c:pt>
                <c:pt idx="2662">
                  <c:v>1.208</c:v>
                </c:pt>
                <c:pt idx="2663">
                  <c:v>1.2070000000000001</c:v>
                </c:pt>
                <c:pt idx="2664">
                  <c:v>1.206</c:v>
                </c:pt>
                <c:pt idx="2665">
                  <c:v>1.2050000000000001</c:v>
                </c:pt>
                <c:pt idx="2666">
                  <c:v>1.204</c:v>
                </c:pt>
                <c:pt idx="2667">
                  <c:v>1.2030000000000001</c:v>
                </c:pt>
                <c:pt idx="2668">
                  <c:v>1.202</c:v>
                </c:pt>
                <c:pt idx="2669">
                  <c:v>1.2010000000000001</c:v>
                </c:pt>
                <c:pt idx="2670">
                  <c:v>1.2</c:v>
                </c:pt>
                <c:pt idx="2671">
                  <c:v>1.1990000000000001</c:v>
                </c:pt>
                <c:pt idx="2672">
                  <c:v>1.198</c:v>
                </c:pt>
                <c:pt idx="2673">
                  <c:v>1.1970000000000001</c:v>
                </c:pt>
                <c:pt idx="2674">
                  <c:v>1.196</c:v>
                </c:pt>
                <c:pt idx="2675">
                  <c:v>1.1950000000000001</c:v>
                </c:pt>
                <c:pt idx="2676">
                  <c:v>1.194</c:v>
                </c:pt>
                <c:pt idx="2677">
                  <c:v>1.1930000000000001</c:v>
                </c:pt>
                <c:pt idx="2678">
                  <c:v>1.1919999999999999</c:v>
                </c:pt>
                <c:pt idx="2679">
                  <c:v>1.1910000000000001</c:v>
                </c:pt>
                <c:pt idx="2680">
                  <c:v>1.19</c:v>
                </c:pt>
                <c:pt idx="2681">
                  <c:v>1.1890000000000001</c:v>
                </c:pt>
                <c:pt idx="2682">
                  <c:v>1.1879999999999999</c:v>
                </c:pt>
                <c:pt idx="2683">
                  <c:v>1.1870000000000001</c:v>
                </c:pt>
                <c:pt idx="2684">
                  <c:v>1.1859999999999999</c:v>
                </c:pt>
                <c:pt idx="2685">
                  <c:v>1.1850000000000001</c:v>
                </c:pt>
                <c:pt idx="2686">
                  <c:v>1.1839999999999999</c:v>
                </c:pt>
                <c:pt idx="2687">
                  <c:v>1.1830000000000001</c:v>
                </c:pt>
                <c:pt idx="2688">
                  <c:v>1.1819999999999999</c:v>
                </c:pt>
                <c:pt idx="2689">
                  <c:v>1.181</c:v>
                </c:pt>
                <c:pt idx="2690">
                  <c:v>1.18</c:v>
                </c:pt>
                <c:pt idx="2691">
                  <c:v>1.179</c:v>
                </c:pt>
                <c:pt idx="2692">
                  <c:v>1.1779999999999999</c:v>
                </c:pt>
                <c:pt idx="2693">
                  <c:v>1.177</c:v>
                </c:pt>
                <c:pt idx="2694">
                  <c:v>1.1759999999999999</c:v>
                </c:pt>
                <c:pt idx="2695">
                  <c:v>1.175</c:v>
                </c:pt>
                <c:pt idx="2696">
                  <c:v>1.1739999999999999</c:v>
                </c:pt>
                <c:pt idx="2697">
                  <c:v>1.173</c:v>
                </c:pt>
                <c:pt idx="2698">
                  <c:v>1.1719999999999999</c:v>
                </c:pt>
                <c:pt idx="2699">
                  <c:v>1.171</c:v>
                </c:pt>
                <c:pt idx="2700">
                  <c:v>1.17</c:v>
                </c:pt>
                <c:pt idx="2701">
                  <c:v>1.169</c:v>
                </c:pt>
                <c:pt idx="2702">
                  <c:v>1.1679999999999999</c:v>
                </c:pt>
                <c:pt idx="2703">
                  <c:v>1.167</c:v>
                </c:pt>
                <c:pt idx="2704">
                  <c:v>1.1659999999999999</c:v>
                </c:pt>
                <c:pt idx="2705">
                  <c:v>1.165</c:v>
                </c:pt>
                <c:pt idx="2706">
                  <c:v>1.1639999999999999</c:v>
                </c:pt>
                <c:pt idx="2707">
                  <c:v>1.163</c:v>
                </c:pt>
                <c:pt idx="2708">
                  <c:v>1.1619999999999999</c:v>
                </c:pt>
                <c:pt idx="2709">
                  <c:v>1.161</c:v>
                </c:pt>
                <c:pt idx="2710">
                  <c:v>1.1599999999999999</c:v>
                </c:pt>
                <c:pt idx="2711">
                  <c:v>1.159</c:v>
                </c:pt>
                <c:pt idx="2712">
                  <c:v>1.1579999999999999</c:v>
                </c:pt>
                <c:pt idx="2713">
                  <c:v>1.157</c:v>
                </c:pt>
                <c:pt idx="2714">
                  <c:v>1.1559999999999999</c:v>
                </c:pt>
                <c:pt idx="2715">
                  <c:v>1.155</c:v>
                </c:pt>
                <c:pt idx="2716">
                  <c:v>1.1539999999999999</c:v>
                </c:pt>
                <c:pt idx="2717">
                  <c:v>1.153</c:v>
                </c:pt>
                <c:pt idx="2718">
                  <c:v>1.1519999999999999</c:v>
                </c:pt>
                <c:pt idx="2719">
                  <c:v>1.151</c:v>
                </c:pt>
                <c:pt idx="2720">
                  <c:v>1.1499999999999999</c:v>
                </c:pt>
                <c:pt idx="2721">
                  <c:v>1.149</c:v>
                </c:pt>
                <c:pt idx="2722">
                  <c:v>1.1479999999999999</c:v>
                </c:pt>
                <c:pt idx="2723">
                  <c:v>1.147</c:v>
                </c:pt>
                <c:pt idx="2724">
                  <c:v>1.1459999999999999</c:v>
                </c:pt>
                <c:pt idx="2725">
                  <c:v>1.145</c:v>
                </c:pt>
                <c:pt idx="2726">
                  <c:v>1.1439999999999999</c:v>
                </c:pt>
                <c:pt idx="2727">
                  <c:v>1.143</c:v>
                </c:pt>
                <c:pt idx="2728">
                  <c:v>1.1419999999999999</c:v>
                </c:pt>
                <c:pt idx="2729">
                  <c:v>1.141</c:v>
                </c:pt>
                <c:pt idx="2730">
                  <c:v>1.1399999999999999</c:v>
                </c:pt>
                <c:pt idx="2731">
                  <c:v>1.139</c:v>
                </c:pt>
                <c:pt idx="2732">
                  <c:v>1.1379999999999999</c:v>
                </c:pt>
                <c:pt idx="2733">
                  <c:v>1.137</c:v>
                </c:pt>
                <c:pt idx="2734">
                  <c:v>1.1359999999999999</c:v>
                </c:pt>
                <c:pt idx="2735">
                  <c:v>1.135</c:v>
                </c:pt>
                <c:pt idx="2736">
                  <c:v>1.1339999999999999</c:v>
                </c:pt>
                <c:pt idx="2737">
                  <c:v>1.133</c:v>
                </c:pt>
                <c:pt idx="2738">
                  <c:v>1.1319999999999999</c:v>
                </c:pt>
                <c:pt idx="2739">
                  <c:v>1.131</c:v>
                </c:pt>
                <c:pt idx="2740">
                  <c:v>1.1299999999999999</c:v>
                </c:pt>
                <c:pt idx="2741">
                  <c:v>1.129</c:v>
                </c:pt>
                <c:pt idx="2742">
                  <c:v>1.1279999999999999</c:v>
                </c:pt>
                <c:pt idx="2743">
                  <c:v>1.127</c:v>
                </c:pt>
                <c:pt idx="2744">
                  <c:v>1.1259999999999999</c:v>
                </c:pt>
                <c:pt idx="2745">
                  <c:v>1.125</c:v>
                </c:pt>
                <c:pt idx="2746">
                  <c:v>1.1240000000000001</c:v>
                </c:pt>
                <c:pt idx="2747">
                  <c:v>1.123</c:v>
                </c:pt>
                <c:pt idx="2748">
                  <c:v>1.1220000000000001</c:v>
                </c:pt>
                <c:pt idx="2749">
                  <c:v>1.121</c:v>
                </c:pt>
                <c:pt idx="2750">
                  <c:v>1.1200000000000001</c:v>
                </c:pt>
                <c:pt idx="2751">
                  <c:v>1.119</c:v>
                </c:pt>
                <c:pt idx="2752">
                  <c:v>1.1180000000000001</c:v>
                </c:pt>
                <c:pt idx="2753">
                  <c:v>1.117</c:v>
                </c:pt>
                <c:pt idx="2754">
                  <c:v>1.1160000000000001</c:v>
                </c:pt>
                <c:pt idx="2755">
                  <c:v>1.115</c:v>
                </c:pt>
                <c:pt idx="2756">
                  <c:v>1.1140000000000001</c:v>
                </c:pt>
                <c:pt idx="2757">
                  <c:v>1.113</c:v>
                </c:pt>
                <c:pt idx="2758">
                  <c:v>1.1120000000000001</c:v>
                </c:pt>
                <c:pt idx="2759">
                  <c:v>1.111</c:v>
                </c:pt>
                <c:pt idx="2760">
                  <c:v>1.1100000000000001</c:v>
                </c:pt>
                <c:pt idx="2761">
                  <c:v>1.109</c:v>
                </c:pt>
                <c:pt idx="2762">
                  <c:v>1.1080000000000001</c:v>
                </c:pt>
                <c:pt idx="2763">
                  <c:v>1.107</c:v>
                </c:pt>
                <c:pt idx="2764">
                  <c:v>1.1060000000000001</c:v>
                </c:pt>
                <c:pt idx="2765">
                  <c:v>1.105</c:v>
                </c:pt>
                <c:pt idx="2766">
                  <c:v>1.1040000000000001</c:v>
                </c:pt>
                <c:pt idx="2767">
                  <c:v>1.103</c:v>
                </c:pt>
                <c:pt idx="2768">
                  <c:v>1.1020000000000001</c:v>
                </c:pt>
                <c:pt idx="2769">
                  <c:v>1.101</c:v>
                </c:pt>
                <c:pt idx="2770">
                  <c:v>1.1000000000000001</c:v>
                </c:pt>
                <c:pt idx="2771">
                  <c:v>1.099</c:v>
                </c:pt>
                <c:pt idx="2772">
                  <c:v>1.0980000000000001</c:v>
                </c:pt>
                <c:pt idx="2773">
                  <c:v>1.097</c:v>
                </c:pt>
                <c:pt idx="2774">
                  <c:v>1.0960000000000001</c:v>
                </c:pt>
                <c:pt idx="2775">
                  <c:v>1.095</c:v>
                </c:pt>
                <c:pt idx="2776">
                  <c:v>1.0940000000000001</c:v>
                </c:pt>
                <c:pt idx="2777">
                  <c:v>1.093</c:v>
                </c:pt>
                <c:pt idx="2778">
                  <c:v>1.0920000000000001</c:v>
                </c:pt>
                <c:pt idx="2779">
                  <c:v>1.091</c:v>
                </c:pt>
                <c:pt idx="2780">
                  <c:v>1.0900000000000001</c:v>
                </c:pt>
                <c:pt idx="2781">
                  <c:v>1.089</c:v>
                </c:pt>
                <c:pt idx="2782">
                  <c:v>1.0880000000000001</c:v>
                </c:pt>
                <c:pt idx="2783">
                  <c:v>1.087</c:v>
                </c:pt>
                <c:pt idx="2784">
                  <c:v>1.0860000000000001</c:v>
                </c:pt>
                <c:pt idx="2785">
                  <c:v>1.085</c:v>
                </c:pt>
                <c:pt idx="2786">
                  <c:v>1.0840000000000001</c:v>
                </c:pt>
                <c:pt idx="2787">
                  <c:v>1.083</c:v>
                </c:pt>
                <c:pt idx="2788">
                  <c:v>1.0820000000000001</c:v>
                </c:pt>
                <c:pt idx="2789">
                  <c:v>1.081</c:v>
                </c:pt>
                <c:pt idx="2790">
                  <c:v>1.08</c:v>
                </c:pt>
                <c:pt idx="2791">
                  <c:v>1.079</c:v>
                </c:pt>
                <c:pt idx="2792">
                  <c:v>1.0780000000000001</c:v>
                </c:pt>
                <c:pt idx="2793">
                  <c:v>1.077</c:v>
                </c:pt>
                <c:pt idx="2794">
                  <c:v>1.0760000000000001</c:v>
                </c:pt>
                <c:pt idx="2795">
                  <c:v>1.075</c:v>
                </c:pt>
                <c:pt idx="2796">
                  <c:v>1.0740000000000001</c:v>
                </c:pt>
                <c:pt idx="2797">
                  <c:v>1.073</c:v>
                </c:pt>
                <c:pt idx="2798">
                  <c:v>1.0720000000000001</c:v>
                </c:pt>
                <c:pt idx="2799">
                  <c:v>1.071</c:v>
                </c:pt>
                <c:pt idx="2800">
                  <c:v>1.07</c:v>
                </c:pt>
                <c:pt idx="2801">
                  <c:v>1.069</c:v>
                </c:pt>
                <c:pt idx="2802">
                  <c:v>1.0680000000000001</c:v>
                </c:pt>
                <c:pt idx="2803">
                  <c:v>1.0669999999999999</c:v>
                </c:pt>
                <c:pt idx="2804">
                  <c:v>1.0660000000000001</c:v>
                </c:pt>
                <c:pt idx="2805">
                  <c:v>1.0649999999999999</c:v>
                </c:pt>
                <c:pt idx="2806">
                  <c:v>1.0640000000000001</c:v>
                </c:pt>
                <c:pt idx="2807">
                  <c:v>1.0629999999999999</c:v>
                </c:pt>
                <c:pt idx="2808">
                  <c:v>1.0620000000000001</c:v>
                </c:pt>
                <c:pt idx="2809">
                  <c:v>1.0609999999999999</c:v>
                </c:pt>
                <c:pt idx="2810">
                  <c:v>1.06</c:v>
                </c:pt>
                <c:pt idx="2811">
                  <c:v>1.0589999999999999</c:v>
                </c:pt>
                <c:pt idx="2812">
                  <c:v>1.0580000000000001</c:v>
                </c:pt>
                <c:pt idx="2813">
                  <c:v>1.0569999999999999</c:v>
                </c:pt>
                <c:pt idx="2814">
                  <c:v>1.056</c:v>
                </c:pt>
                <c:pt idx="2815">
                  <c:v>1.0549999999999999</c:v>
                </c:pt>
                <c:pt idx="2816">
                  <c:v>1.054</c:v>
                </c:pt>
                <c:pt idx="2817">
                  <c:v>1.0529999999999999</c:v>
                </c:pt>
                <c:pt idx="2818">
                  <c:v>1.052</c:v>
                </c:pt>
                <c:pt idx="2819">
                  <c:v>1.0509999999999999</c:v>
                </c:pt>
                <c:pt idx="2820">
                  <c:v>1.05</c:v>
                </c:pt>
                <c:pt idx="2821">
                  <c:v>1.0489999999999999</c:v>
                </c:pt>
                <c:pt idx="2822">
                  <c:v>1.048</c:v>
                </c:pt>
                <c:pt idx="2823">
                  <c:v>1.0469999999999999</c:v>
                </c:pt>
                <c:pt idx="2824">
                  <c:v>1.046</c:v>
                </c:pt>
                <c:pt idx="2825">
                  <c:v>1.0449999999999999</c:v>
                </c:pt>
                <c:pt idx="2826">
                  <c:v>1.044</c:v>
                </c:pt>
                <c:pt idx="2827">
                  <c:v>1.0429999999999999</c:v>
                </c:pt>
                <c:pt idx="2828">
                  <c:v>1.042</c:v>
                </c:pt>
                <c:pt idx="2829">
                  <c:v>1.0409999999999999</c:v>
                </c:pt>
                <c:pt idx="2830">
                  <c:v>1.04</c:v>
                </c:pt>
                <c:pt idx="2831">
                  <c:v>1.0389999999999999</c:v>
                </c:pt>
                <c:pt idx="2832">
                  <c:v>1.038</c:v>
                </c:pt>
                <c:pt idx="2833">
                  <c:v>1.0369999999999999</c:v>
                </c:pt>
                <c:pt idx="2834">
                  <c:v>1.036</c:v>
                </c:pt>
                <c:pt idx="2835">
                  <c:v>1.0349999999999999</c:v>
                </c:pt>
                <c:pt idx="2836">
                  <c:v>1.034</c:v>
                </c:pt>
                <c:pt idx="2837">
                  <c:v>1.0329999999999999</c:v>
                </c:pt>
                <c:pt idx="2838">
                  <c:v>1.032</c:v>
                </c:pt>
                <c:pt idx="2839">
                  <c:v>1.0309999999999999</c:v>
                </c:pt>
                <c:pt idx="2840">
                  <c:v>1.03</c:v>
                </c:pt>
                <c:pt idx="2841">
                  <c:v>1.0289999999999999</c:v>
                </c:pt>
                <c:pt idx="2842">
                  <c:v>1.028</c:v>
                </c:pt>
                <c:pt idx="2843">
                  <c:v>1.0269999999999999</c:v>
                </c:pt>
                <c:pt idx="2844">
                  <c:v>1.026</c:v>
                </c:pt>
                <c:pt idx="2845">
                  <c:v>1.0249999999999999</c:v>
                </c:pt>
                <c:pt idx="2846">
                  <c:v>1.024</c:v>
                </c:pt>
                <c:pt idx="2847">
                  <c:v>1.0229999999999999</c:v>
                </c:pt>
                <c:pt idx="2848">
                  <c:v>1.022</c:v>
                </c:pt>
                <c:pt idx="2849">
                  <c:v>1.0209999999999999</c:v>
                </c:pt>
                <c:pt idx="2850">
                  <c:v>1.02</c:v>
                </c:pt>
                <c:pt idx="2851">
                  <c:v>1.0189999999999999</c:v>
                </c:pt>
                <c:pt idx="2852">
                  <c:v>1.018</c:v>
                </c:pt>
                <c:pt idx="2853">
                  <c:v>1.0169999999999999</c:v>
                </c:pt>
                <c:pt idx="2854">
                  <c:v>1.016</c:v>
                </c:pt>
                <c:pt idx="2855">
                  <c:v>1.0149999999999999</c:v>
                </c:pt>
                <c:pt idx="2856">
                  <c:v>1.014</c:v>
                </c:pt>
                <c:pt idx="2857">
                  <c:v>1.0129999999999999</c:v>
                </c:pt>
                <c:pt idx="2858">
                  <c:v>1.012</c:v>
                </c:pt>
                <c:pt idx="2859">
                  <c:v>1.0109999999999999</c:v>
                </c:pt>
                <c:pt idx="2860">
                  <c:v>1.01</c:v>
                </c:pt>
                <c:pt idx="2861">
                  <c:v>1.0089999999999999</c:v>
                </c:pt>
                <c:pt idx="2862">
                  <c:v>1.008</c:v>
                </c:pt>
                <c:pt idx="2863">
                  <c:v>1.0069999999999999</c:v>
                </c:pt>
                <c:pt idx="2864">
                  <c:v>1.006</c:v>
                </c:pt>
                <c:pt idx="2865">
                  <c:v>1.0049999999999999</c:v>
                </c:pt>
                <c:pt idx="2866">
                  <c:v>1.004</c:v>
                </c:pt>
                <c:pt idx="2867">
                  <c:v>1.0029999999999999</c:v>
                </c:pt>
                <c:pt idx="2868">
                  <c:v>1.002</c:v>
                </c:pt>
                <c:pt idx="2869">
                  <c:v>1.0009999999999999</c:v>
                </c:pt>
                <c:pt idx="2870">
                  <c:v>1</c:v>
                </c:pt>
                <c:pt idx="2871">
                  <c:v>0.999</c:v>
                </c:pt>
                <c:pt idx="2872">
                  <c:v>0.998</c:v>
                </c:pt>
                <c:pt idx="2873">
                  <c:v>0.997</c:v>
                </c:pt>
                <c:pt idx="2874">
                  <c:v>0.996</c:v>
                </c:pt>
                <c:pt idx="2875">
                  <c:v>0.995</c:v>
                </c:pt>
                <c:pt idx="2876">
                  <c:v>0.99399999999999999</c:v>
                </c:pt>
                <c:pt idx="2877">
                  <c:v>0.99299999999999999</c:v>
                </c:pt>
                <c:pt idx="2878">
                  <c:v>0.99199999999999999</c:v>
                </c:pt>
                <c:pt idx="2879">
                  <c:v>0.99099999999999999</c:v>
                </c:pt>
                <c:pt idx="2880">
                  <c:v>0.99</c:v>
                </c:pt>
                <c:pt idx="2881">
                  <c:v>0.98899999999999999</c:v>
                </c:pt>
                <c:pt idx="2882">
                  <c:v>0.98799999999999999</c:v>
                </c:pt>
                <c:pt idx="2883">
                  <c:v>0.98699999999999999</c:v>
                </c:pt>
                <c:pt idx="2884">
                  <c:v>0.98599999999999999</c:v>
                </c:pt>
                <c:pt idx="2885">
                  <c:v>0.98499999999999999</c:v>
                </c:pt>
                <c:pt idx="2886">
                  <c:v>0.98399999999999999</c:v>
                </c:pt>
                <c:pt idx="2887">
                  <c:v>0.98299999999999998</c:v>
                </c:pt>
                <c:pt idx="2888">
                  <c:v>0.98199999999999998</c:v>
                </c:pt>
                <c:pt idx="2889">
                  <c:v>0.98099999999999998</c:v>
                </c:pt>
                <c:pt idx="2890">
                  <c:v>0.98</c:v>
                </c:pt>
                <c:pt idx="2891">
                  <c:v>0.97899999999999998</c:v>
                </c:pt>
                <c:pt idx="2892">
                  <c:v>0.97799999999999998</c:v>
                </c:pt>
                <c:pt idx="2893">
                  <c:v>0.97699999999999998</c:v>
                </c:pt>
                <c:pt idx="2894">
                  <c:v>0.97599999999999998</c:v>
                </c:pt>
                <c:pt idx="2895">
                  <c:v>0.97499999999999998</c:v>
                </c:pt>
                <c:pt idx="2896">
                  <c:v>0.97399999999999998</c:v>
                </c:pt>
                <c:pt idx="2897">
                  <c:v>0.97299999999999998</c:v>
                </c:pt>
                <c:pt idx="2898">
                  <c:v>0.97199999999999998</c:v>
                </c:pt>
                <c:pt idx="2899">
                  <c:v>0.97099999999999997</c:v>
                </c:pt>
                <c:pt idx="2900">
                  <c:v>0.97</c:v>
                </c:pt>
                <c:pt idx="2901">
                  <c:v>0.96899999999999997</c:v>
                </c:pt>
                <c:pt idx="2902">
                  <c:v>0.96799999999999997</c:v>
                </c:pt>
                <c:pt idx="2903">
                  <c:v>0.96699999999999997</c:v>
                </c:pt>
                <c:pt idx="2904">
                  <c:v>0.96599999999999997</c:v>
                </c:pt>
                <c:pt idx="2905">
                  <c:v>0.96499999999999997</c:v>
                </c:pt>
                <c:pt idx="2906">
                  <c:v>0.96399999999999997</c:v>
                </c:pt>
                <c:pt idx="2907">
                  <c:v>0.96299999999999997</c:v>
                </c:pt>
                <c:pt idx="2908">
                  <c:v>0.96199999999999997</c:v>
                </c:pt>
                <c:pt idx="2909">
                  <c:v>0.96099999999999997</c:v>
                </c:pt>
                <c:pt idx="2910">
                  <c:v>0.96</c:v>
                </c:pt>
                <c:pt idx="2911">
                  <c:v>0.95899999999999996</c:v>
                </c:pt>
                <c:pt idx="2912">
                  <c:v>0.95799999999999996</c:v>
                </c:pt>
                <c:pt idx="2913">
                  <c:v>0.95699999999999996</c:v>
                </c:pt>
                <c:pt idx="2914">
                  <c:v>0.95599999999999996</c:v>
                </c:pt>
                <c:pt idx="2915">
                  <c:v>0.95499999999999996</c:v>
                </c:pt>
                <c:pt idx="2916">
                  <c:v>0.95399999999999996</c:v>
                </c:pt>
                <c:pt idx="2917">
                  <c:v>0.95299999999999996</c:v>
                </c:pt>
                <c:pt idx="2918">
                  <c:v>0.95199999999999996</c:v>
                </c:pt>
                <c:pt idx="2919">
                  <c:v>0.95099999999999996</c:v>
                </c:pt>
                <c:pt idx="2920">
                  <c:v>0.95</c:v>
                </c:pt>
                <c:pt idx="2921">
                  <c:v>0.94899999999999995</c:v>
                </c:pt>
                <c:pt idx="2922">
                  <c:v>0.94799999999999995</c:v>
                </c:pt>
                <c:pt idx="2923">
                  <c:v>0.94699999999999995</c:v>
                </c:pt>
                <c:pt idx="2924">
                  <c:v>0.94599999999999995</c:v>
                </c:pt>
                <c:pt idx="2925">
                  <c:v>0.94499999999999995</c:v>
                </c:pt>
                <c:pt idx="2926">
                  <c:v>0.94399999999999995</c:v>
                </c:pt>
                <c:pt idx="2927">
                  <c:v>0.94299999999999995</c:v>
                </c:pt>
                <c:pt idx="2928">
                  <c:v>0.94199999999999995</c:v>
                </c:pt>
                <c:pt idx="2929">
                  <c:v>0.94099999999999995</c:v>
                </c:pt>
                <c:pt idx="2930">
                  <c:v>0.94</c:v>
                </c:pt>
                <c:pt idx="2931">
                  <c:v>0.93899999999999995</c:v>
                </c:pt>
                <c:pt idx="2932">
                  <c:v>0.93799999999999994</c:v>
                </c:pt>
                <c:pt idx="2933">
                  <c:v>0.93700000000000006</c:v>
                </c:pt>
                <c:pt idx="2934">
                  <c:v>0.93600000000000005</c:v>
                </c:pt>
                <c:pt idx="2935">
                  <c:v>0.93500000000000005</c:v>
                </c:pt>
                <c:pt idx="2936">
                  <c:v>0.93400000000000005</c:v>
                </c:pt>
                <c:pt idx="2937">
                  <c:v>0.93300000000000005</c:v>
                </c:pt>
                <c:pt idx="2938">
                  <c:v>0.93200000000000005</c:v>
                </c:pt>
                <c:pt idx="2939">
                  <c:v>0.93100000000000005</c:v>
                </c:pt>
                <c:pt idx="2940">
                  <c:v>0.93</c:v>
                </c:pt>
                <c:pt idx="2941">
                  <c:v>0.92900000000000005</c:v>
                </c:pt>
                <c:pt idx="2942">
                  <c:v>0.92800000000000005</c:v>
                </c:pt>
                <c:pt idx="2943">
                  <c:v>0.92700000000000005</c:v>
                </c:pt>
                <c:pt idx="2944">
                  <c:v>0.92600000000000005</c:v>
                </c:pt>
                <c:pt idx="2945">
                  <c:v>0.92500000000000004</c:v>
                </c:pt>
                <c:pt idx="2946">
                  <c:v>0.92400000000000004</c:v>
                </c:pt>
                <c:pt idx="2947">
                  <c:v>0.92300000000000004</c:v>
                </c:pt>
                <c:pt idx="2948">
                  <c:v>0.92200000000000004</c:v>
                </c:pt>
                <c:pt idx="2949">
                  <c:v>0.92100000000000004</c:v>
                </c:pt>
                <c:pt idx="2950">
                  <c:v>0.92</c:v>
                </c:pt>
                <c:pt idx="2951">
                  <c:v>0.91900000000000004</c:v>
                </c:pt>
                <c:pt idx="2952">
                  <c:v>0.91800000000000004</c:v>
                </c:pt>
                <c:pt idx="2953">
                  <c:v>0.91700000000000004</c:v>
                </c:pt>
                <c:pt idx="2954">
                  <c:v>0.91600000000000004</c:v>
                </c:pt>
                <c:pt idx="2955">
                  <c:v>0.91500000000000004</c:v>
                </c:pt>
                <c:pt idx="2956">
                  <c:v>0.91400000000000003</c:v>
                </c:pt>
                <c:pt idx="2957">
                  <c:v>0.91300000000000003</c:v>
                </c:pt>
                <c:pt idx="2958">
                  <c:v>0.91200000000000003</c:v>
                </c:pt>
                <c:pt idx="2959">
                  <c:v>0.91100000000000003</c:v>
                </c:pt>
                <c:pt idx="2960">
                  <c:v>0.91</c:v>
                </c:pt>
                <c:pt idx="2961">
                  <c:v>0.90900000000000003</c:v>
                </c:pt>
                <c:pt idx="2962">
                  <c:v>0.90800000000000003</c:v>
                </c:pt>
                <c:pt idx="2963">
                  <c:v>0.90700000000000003</c:v>
                </c:pt>
                <c:pt idx="2964">
                  <c:v>0.90600000000000003</c:v>
                </c:pt>
                <c:pt idx="2965">
                  <c:v>0.90500000000000003</c:v>
                </c:pt>
                <c:pt idx="2966">
                  <c:v>0.90400000000000003</c:v>
                </c:pt>
                <c:pt idx="2967">
                  <c:v>0.90300000000000002</c:v>
                </c:pt>
                <c:pt idx="2968">
                  <c:v>0.90200000000000002</c:v>
                </c:pt>
                <c:pt idx="2969">
                  <c:v>0.90100000000000002</c:v>
                </c:pt>
                <c:pt idx="2970">
                  <c:v>0.9</c:v>
                </c:pt>
                <c:pt idx="2971">
                  <c:v>0.89900000000000002</c:v>
                </c:pt>
                <c:pt idx="2972">
                  <c:v>0.89800000000000002</c:v>
                </c:pt>
                <c:pt idx="2973">
                  <c:v>0.89700000000000002</c:v>
                </c:pt>
                <c:pt idx="2974">
                  <c:v>0.89600000000000002</c:v>
                </c:pt>
                <c:pt idx="2975">
                  <c:v>0.89500000000000002</c:v>
                </c:pt>
                <c:pt idx="2976">
                  <c:v>0.89400000000000002</c:v>
                </c:pt>
                <c:pt idx="2977">
                  <c:v>0.89300000000000002</c:v>
                </c:pt>
                <c:pt idx="2978">
                  <c:v>0.89200000000000002</c:v>
                </c:pt>
                <c:pt idx="2979">
                  <c:v>0.89100000000000001</c:v>
                </c:pt>
                <c:pt idx="2980">
                  <c:v>0.89</c:v>
                </c:pt>
                <c:pt idx="2981">
                  <c:v>0.88900000000000001</c:v>
                </c:pt>
                <c:pt idx="2982">
                  <c:v>0.88800000000000001</c:v>
                </c:pt>
                <c:pt idx="2983">
                  <c:v>0.88700000000000001</c:v>
                </c:pt>
                <c:pt idx="2984">
                  <c:v>0.88600000000000001</c:v>
                </c:pt>
                <c:pt idx="2985">
                  <c:v>0.88500000000000001</c:v>
                </c:pt>
                <c:pt idx="2986">
                  <c:v>0.88400000000000001</c:v>
                </c:pt>
                <c:pt idx="2987">
                  <c:v>0.88300000000000001</c:v>
                </c:pt>
                <c:pt idx="2988">
                  <c:v>0.88200000000000001</c:v>
                </c:pt>
                <c:pt idx="2989">
                  <c:v>0.88100000000000001</c:v>
                </c:pt>
                <c:pt idx="2990">
                  <c:v>0.88</c:v>
                </c:pt>
                <c:pt idx="2991">
                  <c:v>0.879</c:v>
                </c:pt>
                <c:pt idx="2992">
                  <c:v>0.878</c:v>
                </c:pt>
                <c:pt idx="2993">
                  <c:v>0.877</c:v>
                </c:pt>
                <c:pt idx="2994">
                  <c:v>0.876</c:v>
                </c:pt>
                <c:pt idx="2995">
                  <c:v>0.875</c:v>
                </c:pt>
                <c:pt idx="2996">
                  <c:v>0.874</c:v>
                </c:pt>
                <c:pt idx="2997">
                  <c:v>0.873</c:v>
                </c:pt>
                <c:pt idx="2998">
                  <c:v>0.872</c:v>
                </c:pt>
                <c:pt idx="2999">
                  <c:v>0.871</c:v>
                </c:pt>
                <c:pt idx="3000">
                  <c:v>0.87</c:v>
                </c:pt>
                <c:pt idx="3001">
                  <c:v>0.86899999999999999</c:v>
                </c:pt>
                <c:pt idx="3002">
                  <c:v>0.86799999999999999</c:v>
                </c:pt>
                <c:pt idx="3003">
                  <c:v>0.86699999999999999</c:v>
                </c:pt>
                <c:pt idx="3004">
                  <c:v>0.86599999999999999</c:v>
                </c:pt>
                <c:pt idx="3005">
                  <c:v>0.86499999999999999</c:v>
                </c:pt>
                <c:pt idx="3006">
                  <c:v>0.86399999999999999</c:v>
                </c:pt>
                <c:pt idx="3007">
                  <c:v>0.86299999999999999</c:v>
                </c:pt>
                <c:pt idx="3008">
                  <c:v>0.86199999999999999</c:v>
                </c:pt>
                <c:pt idx="3009">
                  <c:v>0.86099999999999999</c:v>
                </c:pt>
                <c:pt idx="3010">
                  <c:v>0.86</c:v>
                </c:pt>
                <c:pt idx="3011">
                  <c:v>0.85899999999999999</c:v>
                </c:pt>
                <c:pt idx="3012">
                  <c:v>0.85799999999999998</c:v>
                </c:pt>
                <c:pt idx="3013">
                  <c:v>0.85699999999999998</c:v>
                </c:pt>
                <c:pt idx="3014">
                  <c:v>0.85599999999999998</c:v>
                </c:pt>
                <c:pt idx="3015">
                  <c:v>0.85499999999999998</c:v>
                </c:pt>
                <c:pt idx="3016">
                  <c:v>0.85399999999999998</c:v>
                </c:pt>
                <c:pt idx="3017">
                  <c:v>0.85299999999999998</c:v>
                </c:pt>
                <c:pt idx="3018">
                  <c:v>0.85199999999999998</c:v>
                </c:pt>
                <c:pt idx="3019">
                  <c:v>0.85099999999999998</c:v>
                </c:pt>
                <c:pt idx="3020">
                  <c:v>0.85</c:v>
                </c:pt>
                <c:pt idx="3021">
                  <c:v>0.84899999999999998</c:v>
                </c:pt>
                <c:pt idx="3022">
                  <c:v>0.84799999999999998</c:v>
                </c:pt>
                <c:pt idx="3023">
                  <c:v>0.84699999999999998</c:v>
                </c:pt>
                <c:pt idx="3024">
                  <c:v>0.84599999999999997</c:v>
                </c:pt>
                <c:pt idx="3025">
                  <c:v>0.84499999999999997</c:v>
                </c:pt>
                <c:pt idx="3026">
                  <c:v>0.84399999999999997</c:v>
                </c:pt>
                <c:pt idx="3027">
                  <c:v>0.84299999999999997</c:v>
                </c:pt>
                <c:pt idx="3028">
                  <c:v>0.84199999999999997</c:v>
                </c:pt>
                <c:pt idx="3029">
                  <c:v>0.84099999999999997</c:v>
                </c:pt>
                <c:pt idx="3030">
                  <c:v>0.84</c:v>
                </c:pt>
                <c:pt idx="3031">
                  <c:v>0.83899999999999997</c:v>
                </c:pt>
                <c:pt idx="3032">
                  <c:v>0.83799999999999997</c:v>
                </c:pt>
                <c:pt idx="3033">
                  <c:v>0.83699999999999997</c:v>
                </c:pt>
                <c:pt idx="3034">
                  <c:v>0.83599999999999997</c:v>
                </c:pt>
                <c:pt idx="3035">
                  <c:v>0.83499999999999996</c:v>
                </c:pt>
                <c:pt idx="3036">
                  <c:v>0.83399999999999996</c:v>
                </c:pt>
                <c:pt idx="3037">
                  <c:v>0.83299999999999996</c:v>
                </c:pt>
                <c:pt idx="3038">
                  <c:v>0.83199999999999996</c:v>
                </c:pt>
                <c:pt idx="3039">
                  <c:v>0.83099999999999996</c:v>
                </c:pt>
                <c:pt idx="3040">
                  <c:v>0.83</c:v>
                </c:pt>
                <c:pt idx="3041">
                  <c:v>0.82899999999999996</c:v>
                </c:pt>
                <c:pt idx="3042">
                  <c:v>0.82799999999999996</c:v>
                </c:pt>
                <c:pt idx="3043">
                  <c:v>0.82699999999999996</c:v>
                </c:pt>
                <c:pt idx="3044">
                  <c:v>0.82599999999999996</c:v>
                </c:pt>
                <c:pt idx="3045">
                  <c:v>0.82499999999999996</c:v>
                </c:pt>
                <c:pt idx="3046">
                  <c:v>0.82399999999999995</c:v>
                </c:pt>
                <c:pt idx="3047">
                  <c:v>0.82299999999999995</c:v>
                </c:pt>
                <c:pt idx="3048">
                  <c:v>0.82199999999999995</c:v>
                </c:pt>
                <c:pt idx="3049">
                  <c:v>0.82099999999999995</c:v>
                </c:pt>
                <c:pt idx="3050">
                  <c:v>0.82</c:v>
                </c:pt>
                <c:pt idx="3051">
                  <c:v>0.81899999999999995</c:v>
                </c:pt>
                <c:pt idx="3052">
                  <c:v>0.81799999999999995</c:v>
                </c:pt>
                <c:pt idx="3053">
                  <c:v>0.81699999999999995</c:v>
                </c:pt>
                <c:pt idx="3054">
                  <c:v>0.81599999999999995</c:v>
                </c:pt>
                <c:pt idx="3055">
                  <c:v>0.81499999999999995</c:v>
                </c:pt>
                <c:pt idx="3056">
                  <c:v>0.81399999999999995</c:v>
                </c:pt>
                <c:pt idx="3057">
                  <c:v>0.81299999999999994</c:v>
                </c:pt>
                <c:pt idx="3058">
                  <c:v>0.81200000000000006</c:v>
                </c:pt>
                <c:pt idx="3059">
                  <c:v>0.81100000000000005</c:v>
                </c:pt>
                <c:pt idx="3060">
                  <c:v>0.81</c:v>
                </c:pt>
                <c:pt idx="3061">
                  <c:v>0.80900000000000005</c:v>
                </c:pt>
                <c:pt idx="3062">
                  <c:v>0.80800000000000005</c:v>
                </c:pt>
                <c:pt idx="3063">
                  <c:v>0.80700000000000005</c:v>
                </c:pt>
                <c:pt idx="3064">
                  <c:v>0.80600000000000005</c:v>
                </c:pt>
                <c:pt idx="3065">
                  <c:v>0.80500000000000005</c:v>
                </c:pt>
                <c:pt idx="3066">
                  <c:v>0.80400000000000005</c:v>
                </c:pt>
                <c:pt idx="3067">
                  <c:v>0.80300000000000005</c:v>
                </c:pt>
                <c:pt idx="3068">
                  <c:v>0.80200000000000005</c:v>
                </c:pt>
                <c:pt idx="3069">
                  <c:v>0.80100000000000005</c:v>
                </c:pt>
                <c:pt idx="3070">
                  <c:v>0.8</c:v>
                </c:pt>
                <c:pt idx="3071">
                  <c:v>0.79900000000000004</c:v>
                </c:pt>
                <c:pt idx="3072">
                  <c:v>0.79800000000000004</c:v>
                </c:pt>
                <c:pt idx="3073">
                  <c:v>0.79700000000000004</c:v>
                </c:pt>
                <c:pt idx="3074">
                  <c:v>0.79600000000000004</c:v>
                </c:pt>
                <c:pt idx="3075">
                  <c:v>0.79500000000000004</c:v>
                </c:pt>
                <c:pt idx="3076">
                  <c:v>0.79400000000000004</c:v>
                </c:pt>
                <c:pt idx="3077">
                  <c:v>0.79300000000000004</c:v>
                </c:pt>
                <c:pt idx="3078">
                  <c:v>0.79200000000000004</c:v>
                </c:pt>
                <c:pt idx="3079">
                  <c:v>0.79100000000000004</c:v>
                </c:pt>
                <c:pt idx="3080">
                  <c:v>0.79</c:v>
                </c:pt>
                <c:pt idx="3081">
                  <c:v>0.78900000000000003</c:v>
                </c:pt>
                <c:pt idx="3082">
                  <c:v>0.78800000000000003</c:v>
                </c:pt>
                <c:pt idx="3083">
                  <c:v>0.78700000000000003</c:v>
                </c:pt>
                <c:pt idx="3084">
                  <c:v>0.78600000000000003</c:v>
                </c:pt>
                <c:pt idx="3085">
                  <c:v>0.78500000000000003</c:v>
                </c:pt>
                <c:pt idx="3086">
                  <c:v>0.78400000000000003</c:v>
                </c:pt>
                <c:pt idx="3087">
                  <c:v>0.78300000000000003</c:v>
                </c:pt>
                <c:pt idx="3088">
                  <c:v>0.78200000000000003</c:v>
                </c:pt>
                <c:pt idx="3089">
                  <c:v>0.78100000000000003</c:v>
                </c:pt>
                <c:pt idx="3090">
                  <c:v>0.78</c:v>
                </c:pt>
                <c:pt idx="3091">
                  <c:v>0.77900000000000003</c:v>
                </c:pt>
                <c:pt idx="3092">
                  <c:v>0.77800000000000002</c:v>
                </c:pt>
                <c:pt idx="3093">
                  <c:v>0.77700000000000002</c:v>
                </c:pt>
                <c:pt idx="3094">
                  <c:v>0.77600000000000002</c:v>
                </c:pt>
                <c:pt idx="3095">
                  <c:v>0.77500000000000002</c:v>
                </c:pt>
                <c:pt idx="3096">
                  <c:v>0.77400000000000002</c:v>
                </c:pt>
                <c:pt idx="3097">
                  <c:v>0.77300000000000002</c:v>
                </c:pt>
                <c:pt idx="3098">
                  <c:v>0.77200000000000002</c:v>
                </c:pt>
                <c:pt idx="3099">
                  <c:v>0.77100000000000002</c:v>
                </c:pt>
                <c:pt idx="3100">
                  <c:v>0.77</c:v>
                </c:pt>
                <c:pt idx="3101">
                  <c:v>0.76900000000000002</c:v>
                </c:pt>
                <c:pt idx="3102">
                  <c:v>0.76800000000000002</c:v>
                </c:pt>
                <c:pt idx="3103">
                  <c:v>0.76700000000000002</c:v>
                </c:pt>
                <c:pt idx="3104">
                  <c:v>0.76600000000000001</c:v>
                </c:pt>
                <c:pt idx="3105">
                  <c:v>0.76500000000000001</c:v>
                </c:pt>
                <c:pt idx="3106">
                  <c:v>0.76400000000000001</c:v>
                </c:pt>
                <c:pt idx="3107">
                  <c:v>0.76300000000000001</c:v>
                </c:pt>
                <c:pt idx="3108">
                  <c:v>0.76200000000000001</c:v>
                </c:pt>
                <c:pt idx="3109">
                  <c:v>0.76100000000000001</c:v>
                </c:pt>
                <c:pt idx="3110">
                  <c:v>0.76</c:v>
                </c:pt>
                <c:pt idx="3111">
                  <c:v>0.75900000000000001</c:v>
                </c:pt>
                <c:pt idx="3112">
                  <c:v>0.75800000000000001</c:v>
                </c:pt>
                <c:pt idx="3113">
                  <c:v>0.75700000000000001</c:v>
                </c:pt>
                <c:pt idx="3114">
                  <c:v>0.75600000000000001</c:v>
                </c:pt>
                <c:pt idx="3115">
                  <c:v>0.755</c:v>
                </c:pt>
                <c:pt idx="3116">
                  <c:v>0.754</c:v>
                </c:pt>
                <c:pt idx="3117">
                  <c:v>0.753</c:v>
                </c:pt>
                <c:pt idx="3118">
                  <c:v>0.752</c:v>
                </c:pt>
                <c:pt idx="3119">
                  <c:v>0.751</c:v>
                </c:pt>
                <c:pt idx="3120">
                  <c:v>0.75</c:v>
                </c:pt>
                <c:pt idx="3121">
                  <c:v>0.749</c:v>
                </c:pt>
                <c:pt idx="3122">
                  <c:v>0.748</c:v>
                </c:pt>
                <c:pt idx="3123">
                  <c:v>0.747</c:v>
                </c:pt>
                <c:pt idx="3124">
                  <c:v>0.746</c:v>
                </c:pt>
                <c:pt idx="3125">
                  <c:v>0.745</c:v>
                </c:pt>
                <c:pt idx="3126">
                  <c:v>0.74399999999999999</c:v>
                </c:pt>
                <c:pt idx="3127">
                  <c:v>0.74299999999999999</c:v>
                </c:pt>
                <c:pt idx="3128">
                  <c:v>0.74199999999999999</c:v>
                </c:pt>
                <c:pt idx="3129">
                  <c:v>0.74099999999999999</c:v>
                </c:pt>
                <c:pt idx="3130">
                  <c:v>0.74</c:v>
                </c:pt>
                <c:pt idx="3131">
                  <c:v>0.73899999999999999</c:v>
                </c:pt>
                <c:pt idx="3132">
                  <c:v>0.73799999999999999</c:v>
                </c:pt>
                <c:pt idx="3133">
                  <c:v>0.73699999999999999</c:v>
                </c:pt>
                <c:pt idx="3134">
                  <c:v>0.73599999999999999</c:v>
                </c:pt>
                <c:pt idx="3135">
                  <c:v>0.73499999999999999</c:v>
                </c:pt>
                <c:pt idx="3136">
                  <c:v>0.73399999999999999</c:v>
                </c:pt>
                <c:pt idx="3137">
                  <c:v>0.73299999999999998</c:v>
                </c:pt>
                <c:pt idx="3138">
                  <c:v>0.73199999999999998</c:v>
                </c:pt>
                <c:pt idx="3139">
                  <c:v>0.73099999999999998</c:v>
                </c:pt>
                <c:pt idx="3140">
                  <c:v>0.73</c:v>
                </c:pt>
                <c:pt idx="3141">
                  <c:v>0.72899999999999998</c:v>
                </c:pt>
                <c:pt idx="3142">
                  <c:v>0.72799999999999998</c:v>
                </c:pt>
                <c:pt idx="3143">
                  <c:v>0.72699999999999998</c:v>
                </c:pt>
                <c:pt idx="3144">
                  <c:v>0.72599999999999998</c:v>
                </c:pt>
                <c:pt idx="3145">
                  <c:v>0.72499999999999998</c:v>
                </c:pt>
                <c:pt idx="3146">
                  <c:v>0.72399999999999998</c:v>
                </c:pt>
                <c:pt idx="3147">
                  <c:v>0.72299999999999998</c:v>
                </c:pt>
                <c:pt idx="3148">
                  <c:v>0.72199999999999998</c:v>
                </c:pt>
                <c:pt idx="3149">
                  <c:v>0.72099999999999997</c:v>
                </c:pt>
                <c:pt idx="3150">
                  <c:v>0.72</c:v>
                </c:pt>
                <c:pt idx="3151">
                  <c:v>0.71899999999999997</c:v>
                </c:pt>
                <c:pt idx="3152">
                  <c:v>0.71799999999999997</c:v>
                </c:pt>
                <c:pt idx="3153">
                  <c:v>0.71699999999999997</c:v>
                </c:pt>
                <c:pt idx="3154">
                  <c:v>0.71599999999999997</c:v>
                </c:pt>
                <c:pt idx="3155">
                  <c:v>0.71499999999999997</c:v>
                </c:pt>
                <c:pt idx="3156">
                  <c:v>0.71399999999999997</c:v>
                </c:pt>
                <c:pt idx="3157">
                  <c:v>0.71299999999999997</c:v>
                </c:pt>
                <c:pt idx="3158">
                  <c:v>0.71199999999999997</c:v>
                </c:pt>
                <c:pt idx="3159">
                  <c:v>0.71099999999999997</c:v>
                </c:pt>
                <c:pt idx="3160">
                  <c:v>0.71</c:v>
                </c:pt>
                <c:pt idx="3161">
                  <c:v>0.70899999999999996</c:v>
                </c:pt>
                <c:pt idx="3162">
                  <c:v>0.70799999999999996</c:v>
                </c:pt>
                <c:pt idx="3163">
                  <c:v>0.70699999999999996</c:v>
                </c:pt>
                <c:pt idx="3164">
                  <c:v>0.70599999999999996</c:v>
                </c:pt>
                <c:pt idx="3165">
                  <c:v>0.70499999999999996</c:v>
                </c:pt>
                <c:pt idx="3166">
                  <c:v>0.70399999999999996</c:v>
                </c:pt>
                <c:pt idx="3167">
                  <c:v>0.70299999999999996</c:v>
                </c:pt>
                <c:pt idx="3168">
                  <c:v>0.70199999999999996</c:v>
                </c:pt>
                <c:pt idx="3169">
                  <c:v>0.70099999999999996</c:v>
                </c:pt>
                <c:pt idx="3170">
                  <c:v>0.7</c:v>
                </c:pt>
                <c:pt idx="3171">
                  <c:v>0.69899999999999995</c:v>
                </c:pt>
                <c:pt idx="3172">
                  <c:v>0.69799999999999995</c:v>
                </c:pt>
                <c:pt idx="3173">
                  <c:v>0.69699999999999995</c:v>
                </c:pt>
                <c:pt idx="3174">
                  <c:v>0.69599999999999995</c:v>
                </c:pt>
                <c:pt idx="3175">
                  <c:v>0.69499999999999995</c:v>
                </c:pt>
                <c:pt idx="3176">
                  <c:v>0.69399999999999995</c:v>
                </c:pt>
                <c:pt idx="3177">
                  <c:v>0.69299999999999995</c:v>
                </c:pt>
                <c:pt idx="3178">
                  <c:v>0.69199999999999995</c:v>
                </c:pt>
                <c:pt idx="3179">
                  <c:v>0.69099999999999995</c:v>
                </c:pt>
                <c:pt idx="3180">
                  <c:v>0.69</c:v>
                </c:pt>
                <c:pt idx="3181">
                  <c:v>0.68899999999999995</c:v>
                </c:pt>
                <c:pt idx="3182">
                  <c:v>0.68799999999999994</c:v>
                </c:pt>
                <c:pt idx="3183">
                  <c:v>0.68700000000000006</c:v>
                </c:pt>
                <c:pt idx="3184">
                  <c:v>0.68600000000000005</c:v>
                </c:pt>
                <c:pt idx="3185">
                  <c:v>0.68500000000000005</c:v>
                </c:pt>
                <c:pt idx="3186">
                  <c:v>0.68400000000000005</c:v>
                </c:pt>
                <c:pt idx="3187">
                  <c:v>0.68300000000000005</c:v>
                </c:pt>
                <c:pt idx="3188">
                  <c:v>0.68200000000000005</c:v>
                </c:pt>
                <c:pt idx="3189">
                  <c:v>0.68100000000000005</c:v>
                </c:pt>
                <c:pt idx="3190">
                  <c:v>0.68</c:v>
                </c:pt>
                <c:pt idx="3191">
                  <c:v>0.67900000000000005</c:v>
                </c:pt>
                <c:pt idx="3192">
                  <c:v>0.67800000000000005</c:v>
                </c:pt>
                <c:pt idx="3193">
                  <c:v>0.67700000000000005</c:v>
                </c:pt>
                <c:pt idx="3194">
                  <c:v>0.67600000000000005</c:v>
                </c:pt>
                <c:pt idx="3195">
                  <c:v>0.67500000000000004</c:v>
                </c:pt>
                <c:pt idx="3196">
                  <c:v>0.67400000000000004</c:v>
                </c:pt>
                <c:pt idx="3197">
                  <c:v>0.67300000000000004</c:v>
                </c:pt>
                <c:pt idx="3198">
                  <c:v>0.67200000000000004</c:v>
                </c:pt>
                <c:pt idx="3199">
                  <c:v>0.67100000000000004</c:v>
                </c:pt>
                <c:pt idx="3200">
                  <c:v>0.67</c:v>
                </c:pt>
                <c:pt idx="3201">
                  <c:v>0.66900000000000004</c:v>
                </c:pt>
                <c:pt idx="3202">
                  <c:v>0.66800000000000004</c:v>
                </c:pt>
                <c:pt idx="3203">
                  <c:v>0.66700000000000004</c:v>
                </c:pt>
                <c:pt idx="3204">
                  <c:v>0.66600000000000004</c:v>
                </c:pt>
                <c:pt idx="3205">
                  <c:v>0.66500000000000004</c:v>
                </c:pt>
                <c:pt idx="3206">
                  <c:v>0.66400000000000003</c:v>
                </c:pt>
                <c:pt idx="3207">
                  <c:v>0.66300000000000003</c:v>
                </c:pt>
                <c:pt idx="3208">
                  <c:v>0.66200000000000003</c:v>
                </c:pt>
                <c:pt idx="3209">
                  <c:v>0.66100000000000003</c:v>
                </c:pt>
                <c:pt idx="3210">
                  <c:v>0.66</c:v>
                </c:pt>
                <c:pt idx="3211">
                  <c:v>0.65900000000000003</c:v>
                </c:pt>
                <c:pt idx="3212">
                  <c:v>0.65800000000000003</c:v>
                </c:pt>
                <c:pt idx="3213">
                  <c:v>0.65700000000000003</c:v>
                </c:pt>
                <c:pt idx="3214">
                  <c:v>0.65600000000000003</c:v>
                </c:pt>
                <c:pt idx="3215">
                  <c:v>0.65500000000000003</c:v>
                </c:pt>
                <c:pt idx="3216">
                  <c:v>0.65400000000000003</c:v>
                </c:pt>
                <c:pt idx="3217">
                  <c:v>0.65300000000000002</c:v>
                </c:pt>
                <c:pt idx="3218">
                  <c:v>0.65200000000000002</c:v>
                </c:pt>
                <c:pt idx="3219">
                  <c:v>0.65100000000000002</c:v>
                </c:pt>
                <c:pt idx="3220">
                  <c:v>0.65</c:v>
                </c:pt>
                <c:pt idx="3221">
                  <c:v>0.64900000000000002</c:v>
                </c:pt>
                <c:pt idx="3222">
                  <c:v>0.64800000000000002</c:v>
                </c:pt>
                <c:pt idx="3223">
                  <c:v>0.64700000000000002</c:v>
                </c:pt>
                <c:pt idx="3224">
                  <c:v>0.64600000000000002</c:v>
                </c:pt>
                <c:pt idx="3225">
                  <c:v>0.64500000000000002</c:v>
                </c:pt>
                <c:pt idx="3226">
                  <c:v>0.64400000000000002</c:v>
                </c:pt>
                <c:pt idx="3227">
                  <c:v>0.64300000000000002</c:v>
                </c:pt>
                <c:pt idx="3228">
                  <c:v>0.64200000000000002</c:v>
                </c:pt>
                <c:pt idx="3229">
                  <c:v>0.64100000000000001</c:v>
                </c:pt>
                <c:pt idx="3230">
                  <c:v>0.64</c:v>
                </c:pt>
                <c:pt idx="3231">
                  <c:v>0.63900000000000001</c:v>
                </c:pt>
                <c:pt idx="3232">
                  <c:v>0.63800000000000001</c:v>
                </c:pt>
                <c:pt idx="3233">
                  <c:v>0.63700000000000001</c:v>
                </c:pt>
                <c:pt idx="3234">
                  <c:v>0.63600000000000001</c:v>
                </c:pt>
                <c:pt idx="3235">
                  <c:v>0.63500000000000001</c:v>
                </c:pt>
                <c:pt idx="3236">
                  <c:v>0.63400000000000001</c:v>
                </c:pt>
                <c:pt idx="3237">
                  <c:v>0.63300000000000001</c:v>
                </c:pt>
                <c:pt idx="3238">
                  <c:v>0.63200000000000001</c:v>
                </c:pt>
                <c:pt idx="3239">
                  <c:v>0.63100000000000001</c:v>
                </c:pt>
                <c:pt idx="3240">
                  <c:v>0.63</c:v>
                </c:pt>
                <c:pt idx="3241">
                  <c:v>0.629</c:v>
                </c:pt>
                <c:pt idx="3242">
                  <c:v>0.628</c:v>
                </c:pt>
                <c:pt idx="3243">
                  <c:v>0.627</c:v>
                </c:pt>
                <c:pt idx="3244">
                  <c:v>0.626</c:v>
                </c:pt>
                <c:pt idx="3245">
                  <c:v>0.625</c:v>
                </c:pt>
                <c:pt idx="3246">
                  <c:v>0.624</c:v>
                </c:pt>
                <c:pt idx="3247">
                  <c:v>0.623</c:v>
                </c:pt>
                <c:pt idx="3248">
                  <c:v>0.622</c:v>
                </c:pt>
                <c:pt idx="3249">
                  <c:v>0.621</c:v>
                </c:pt>
                <c:pt idx="3250">
                  <c:v>0.62</c:v>
                </c:pt>
                <c:pt idx="3251">
                  <c:v>0.61899999999999999</c:v>
                </c:pt>
                <c:pt idx="3252">
                  <c:v>0.61799999999999999</c:v>
                </c:pt>
                <c:pt idx="3253">
                  <c:v>0.61699999999999999</c:v>
                </c:pt>
                <c:pt idx="3254">
                  <c:v>0.61599999999999999</c:v>
                </c:pt>
                <c:pt idx="3255">
                  <c:v>0.61499999999999999</c:v>
                </c:pt>
                <c:pt idx="3256">
                  <c:v>0.61399999999999999</c:v>
                </c:pt>
                <c:pt idx="3257">
                  <c:v>0.61299999999999999</c:v>
                </c:pt>
                <c:pt idx="3258">
                  <c:v>0.61199999999999999</c:v>
                </c:pt>
                <c:pt idx="3259">
                  <c:v>0.61099999999999999</c:v>
                </c:pt>
                <c:pt idx="3260">
                  <c:v>0.61</c:v>
                </c:pt>
                <c:pt idx="3261">
                  <c:v>0.60899999999999999</c:v>
                </c:pt>
                <c:pt idx="3262">
                  <c:v>0.60799999999999998</c:v>
                </c:pt>
                <c:pt idx="3263">
                  <c:v>0.60699999999999998</c:v>
                </c:pt>
                <c:pt idx="3264">
                  <c:v>0.60599999999999998</c:v>
                </c:pt>
                <c:pt idx="3265">
                  <c:v>0.60499999999999998</c:v>
                </c:pt>
                <c:pt idx="3266">
                  <c:v>0.60399999999999998</c:v>
                </c:pt>
                <c:pt idx="3267">
                  <c:v>0.60299999999999998</c:v>
                </c:pt>
                <c:pt idx="3268">
                  <c:v>0.60199999999999998</c:v>
                </c:pt>
                <c:pt idx="3269">
                  <c:v>0.60099999999999998</c:v>
                </c:pt>
                <c:pt idx="3270">
                  <c:v>0.6</c:v>
                </c:pt>
                <c:pt idx="3271">
                  <c:v>0.59899999999999998</c:v>
                </c:pt>
                <c:pt idx="3272">
                  <c:v>0.59799999999999998</c:v>
                </c:pt>
                <c:pt idx="3273">
                  <c:v>0.59699999999999998</c:v>
                </c:pt>
                <c:pt idx="3274">
                  <c:v>0.59599999999999997</c:v>
                </c:pt>
                <c:pt idx="3275">
                  <c:v>0.59499999999999997</c:v>
                </c:pt>
                <c:pt idx="3276">
                  <c:v>0.59399999999999997</c:v>
                </c:pt>
                <c:pt idx="3277">
                  <c:v>0.59299999999999997</c:v>
                </c:pt>
                <c:pt idx="3278">
                  <c:v>0.59199999999999997</c:v>
                </c:pt>
                <c:pt idx="3279">
                  <c:v>0.59099999999999997</c:v>
                </c:pt>
                <c:pt idx="3280">
                  <c:v>0.59</c:v>
                </c:pt>
                <c:pt idx="3281">
                  <c:v>0.58899999999999997</c:v>
                </c:pt>
                <c:pt idx="3282">
                  <c:v>0.58799999999999997</c:v>
                </c:pt>
                <c:pt idx="3283">
                  <c:v>0.58699999999999997</c:v>
                </c:pt>
                <c:pt idx="3284">
                  <c:v>0.58599999999999997</c:v>
                </c:pt>
                <c:pt idx="3285">
                  <c:v>0.58499999999999996</c:v>
                </c:pt>
                <c:pt idx="3286">
                  <c:v>0.58399999999999996</c:v>
                </c:pt>
                <c:pt idx="3287">
                  <c:v>0.58299999999999996</c:v>
                </c:pt>
                <c:pt idx="3288">
                  <c:v>0.58199999999999996</c:v>
                </c:pt>
                <c:pt idx="3289">
                  <c:v>0.58099999999999996</c:v>
                </c:pt>
                <c:pt idx="3290">
                  <c:v>0.57999999999999996</c:v>
                </c:pt>
                <c:pt idx="3291">
                  <c:v>0.57899999999999996</c:v>
                </c:pt>
                <c:pt idx="3292">
                  <c:v>0.57799999999999996</c:v>
                </c:pt>
                <c:pt idx="3293">
                  <c:v>0.57699999999999996</c:v>
                </c:pt>
                <c:pt idx="3294">
                  <c:v>0.57599999999999996</c:v>
                </c:pt>
                <c:pt idx="3295">
                  <c:v>0.57499999999999996</c:v>
                </c:pt>
                <c:pt idx="3296">
                  <c:v>0.57399999999999995</c:v>
                </c:pt>
                <c:pt idx="3297">
                  <c:v>0.57299999999999995</c:v>
                </c:pt>
                <c:pt idx="3298">
                  <c:v>0.57199999999999995</c:v>
                </c:pt>
                <c:pt idx="3299">
                  <c:v>0.57099999999999995</c:v>
                </c:pt>
                <c:pt idx="3300">
                  <c:v>0.56999999999999995</c:v>
                </c:pt>
                <c:pt idx="3301">
                  <c:v>0.56899999999999995</c:v>
                </c:pt>
                <c:pt idx="3302">
                  <c:v>0.56799999999999995</c:v>
                </c:pt>
                <c:pt idx="3303">
                  <c:v>0.56699999999999995</c:v>
                </c:pt>
                <c:pt idx="3304">
                  <c:v>0.56599999999999995</c:v>
                </c:pt>
                <c:pt idx="3305">
                  <c:v>0.56499999999999995</c:v>
                </c:pt>
                <c:pt idx="3306">
                  <c:v>0.56399999999999995</c:v>
                </c:pt>
                <c:pt idx="3307">
                  <c:v>0.56299999999999994</c:v>
                </c:pt>
                <c:pt idx="3308">
                  <c:v>0.56200000000000006</c:v>
                </c:pt>
                <c:pt idx="3309">
                  <c:v>0.56100000000000005</c:v>
                </c:pt>
                <c:pt idx="3310">
                  <c:v>0.56000000000000005</c:v>
                </c:pt>
                <c:pt idx="3311">
                  <c:v>0.55900000000000005</c:v>
                </c:pt>
                <c:pt idx="3312">
                  <c:v>0.55800000000000005</c:v>
                </c:pt>
                <c:pt idx="3313">
                  <c:v>0.55700000000000005</c:v>
                </c:pt>
                <c:pt idx="3314">
                  <c:v>0.55600000000000005</c:v>
                </c:pt>
                <c:pt idx="3315">
                  <c:v>0.55500000000000005</c:v>
                </c:pt>
                <c:pt idx="3316">
                  <c:v>0.55400000000000005</c:v>
                </c:pt>
                <c:pt idx="3317">
                  <c:v>0.55300000000000005</c:v>
                </c:pt>
                <c:pt idx="3318">
                  <c:v>0.55200000000000005</c:v>
                </c:pt>
                <c:pt idx="3319">
                  <c:v>0.55100000000000005</c:v>
                </c:pt>
                <c:pt idx="3320">
                  <c:v>0.55000000000000004</c:v>
                </c:pt>
                <c:pt idx="3321">
                  <c:v>0.54900000000000004</c:v>
                </c:pt>
                <c:pt idx="3322">
                  <c:v>0.54800000000000004</c:v>
                </c:pt>
                <c:pt idx="3323">
                  <c:v>0.54700000000000004</c:v>
                </c:pt>
                <c:pt idx="3324">
                  <c:v>0.54600000000000004</c:v>
                </c:pt>
                <c:pt idx="3325">
                  <c:v>0.54500000000000004</c:v>
                </c:pt>
                <c:pt idx="3326">
                  <c:v>0.54400000000000004</c:v>
                </c:pt>
                <c:pt idx="3327">
                  <c:v>0.54300000000000004</c:v>
                </c:pt>
                <c:pt idx="3328">
                  <c:v>0.54200000000000004</c:v>
                </c:pt>
                <c:pt idx="3329">
                  <c:v>0.54100000000000004</c:v>
                </c:pt>
                <c:pt idx="3330">
                  <c:v>0.54</c:v>
                </c:pt>
                <c:pt idx="3331">
                  <c:v>0.53900000000000003</c:v>
                </c:pt>
                <c:pt idx="3332">
                  <c:v>0.53800000000000003</c:v>
                </c:pt>
                <c:pt idx="3333">
                  <c:v>0.53700000000000003</c:v>
                </c:pt>
                <c:pt idx="3334">
                  <c:v>0.53600000000000003</c:v>
                </c:pt>
                <c:pt idx="3335">
                  <c:v>0.53500000000000003</c:v>
                </c:pt>
                <c:pt idx="3336">
                  <c:v>0.53400000000000003</c:v>
                </c:pt>
                <c:pt idx="3337">
                  <c:v>0.53300000000000003</c:v>
                </c:pt>
                <c:pt idx="3338">
                  <c:v>0.53200000000000003</c:v>
                </c:pt>
                <c:pt idx="3339">
                  <c:v>0.53100000000000003</c:v>
                </c:pt>
                <c:pt idx="3340">
                  <c:v>0.53</c:v>
                </c:pt>
                <c:pt idx="3341">
                  <c:v>0.52900000000000003</c:v>
                </c:pt>
                <c:pt idx="3342">
                  <c:v>0.52800000000000002</c:v>
                </c:pt>
                <c:pt idx="3343">
                  <c:v>0.52700000000000002</c:v>
                </c:pt>
                <c:pt idx="3344">
                  <c:v>0.52600000000000002</c:v>
                </c:pt>
                <c:pt idx="3345">
                  <c:v>0.52500000000000002</c:v>
                </c:pt>
                <c:pt idx="3346">
                  <c:v>0.52400000000000002</c:v>
                </c:pt>
                <c:pt idx="3347">
                  <c:v>0.52300000000000002</c:v>
                </c:pt>
                <c:pt idx="3348">
                  <c:v>0.52200000000000002</c:v>
                </c:pt>
                <c:pt idx="3349">
                  <c:v>0.52100000000000002</c:v>
                </c:pt>
                <c:pt idx="3350">
                  <c:v>0.52</c:v>
                </c:pt>
                <c:pt idx="3351">
                  <c:v>0.51900000000000002</c:v>
                </c:pt>
                <c:pt idx="3352">
                  <c:v>0.51800000000000002</c:v>
                </c:pt>
                <c:pt idx="3353">
                  <c:v>0.51700000000000002</c:v>
                </c:pt>
                <c:pt idx="3354">
                  <c:v>0.51600000000000001</c:v>
                </c:pt>
                <c:pt idx="3355">
                  <c:v>0.51500000000000001</c:v>
                </c:pt>
                <c:pt idx="3356">
                  <c:v>0.51400000000000001</c:v>
                </c:pt>
                <c:pt idx="3357">
                  <c:v>0.51300000000000001</c:v>
                </c:pt>
                <c:pt idx="3358">
                  <c:v>0.51200000000000001</c:v>
                </c:pt>
                <c:pt idx="3359">
                  <c:v>0.51100000000000001</c:v>
                </c:pt>
                <c:pt idx="3360">
                  <c:v>0.51</c:v>
                </c:pt>
                <c:pt idx="3361">
                  <c:v>0.50900000000000001</c:v>
                </c:pt>
                <c:pt idx="3362">
                  <c:v>0.50800000000000001</c:v>
                </c:pt>
                <c:pt idx="3363">
                  <c:v>0.50700000000000001</c:v>
                </c:pt>
                <c:pt idx="3364">
                  <c:v>0.50600000000000001</c:v>
                </c:pt>
                <c:pt idx="3365">
                  <c:v>0.505</c:v>
                </c:pt>
                <c:pt idx="3366">
                  <c:v>0.504</c:v>
                </c:pt>
                <c:pt idx="3367">
                  <c:v>0.503</c:v>
                </c:pt>
                <c:pt idx="3368">
                  <c:v>0.502</c:v>
                </c:pt>
                <c:pt idx="3369">
                  <c:v>0.501</c:v>
                </c:pt>
                <c:pt idx="3370">
                  <c:v>0.5</c:v>
                </c:pt>
                <c:pt idx="3371">
                  <c:v>0.499</c:v>
                </c:pt>
                <c:pt idx="3372">
                  <c:v>0.498</c:v>
                </c:pt>
                <c:pt idx="3373">
                  <c:v>0.497</c:v>
                </c:pt>
                <c:pt idx="3374">
                  <c:v>0.496</c:v>
                </c:pt>
                <c:pt idx="3375">
                  <c:v>0.495</c:v>
                </c:pt>
                <c:pt idx="3376">
                  <c:v>0.49399999999999999</c:v>
                </c:pt>
                <c:pt idx="3377">
                  <c:v>0.49299999999999999</c:v>
                </c:pt>
                <c:pt idx="3378">
                  <c:v>0.49199999999999999</c:v>
                </c:pt>
                <c:pt idx="3379">
                  <c:v>0.49099999999999999</c:v>
                </c:pt>
                <c:pt idx="3380">
                  <c:v>0.49</c:v>
                </c:pt>
                <c:pt idx="3381">
                  <c:v>0.48899999999999999</c:v>
                </c:pt>
                <c:pt idx="3382">
                  <c:v>0.48799999999999999</c:v>
                </c:pt>
                <c:pt idx="3383">
                  <c:v>0.48699999999999999</c:v>
                </c:pt>
                <c:pt idx="3384">
                  <c:v>0.48599999999999999</c:v>
                </c:pt>
                <c:pt idx="3385">
                  <c:v>0.48499999999999999</c:v>
                </c:pt>
                <c:pt idx="3386">
                  <c:v>0.48399999999999999</c:v>
                </c:pt>
                <c:pt idx="3387">
                  <c:v>0.48299999999999998</c:v>
                </c:pt>
                <c:pt idx="3388">
                  <c:v>0.48199999999999998</c:v>
                </c:pt>
                <c:pt idx="3389">
                  <c:v>0.48099999999999998</c:v>
                </c:pt>
                <c:pt idx="3390">
                  <c:v>0.48</c:v>
                </c:pt>
                <c:pt idx="3391">
                  <c:v>0.47899999999999998</c:v>
                </c:pt>
                <c:pt idx="3392">
                  <c:v>0.47799999999999998</c:v>
                </c:pt>
                <c:pt idx="3393">
                  <c:v>0.47699999999999998</c:v>
                </c:pt>
                <c:pt idx="3394">
                  <c:v>0.47599999999999998</c:v>
                </c:pt>
                <c:pt idx="3395">
                  <c:v>0.47499999999999998</c:v>
                </c:pt>
                <c:pt idx="3396">
                  <c:v>0.47399999999999998</c:v>
                </c:pt>
                <c:pt idx="3397">
                  <c:v>0.47299999999999998</c:v>
                </c:pt>
                <c:pt idx="3398">
                  <c:v>0.47199999999999998</c:v>
                </c:pt>
                <c:pt idx="3399">
                  <c:v>0.47099999999999997</c:v>
                </c:pt>
                <c:pt idx="3400">
                  <c:v>0.47</c:v>
                </c:pt>
                <c:pt idx="3401">
                  <c:v>0.46899999999999997</c:v>
                </c:pt>
                <c:pt idx="3402">
                  <c:v>0.46800000000000003</c:v>
                </c:pt>
                <c:pt idx="3403">
                  <c:v>0.46700000000000003</c:v>
                </c:pt>
                <c:pt idx="3404">
                  <c:v>0.46600000000000003</c:v>
                </c:pt>
                <c:pt idx="3405">
                  <c:v>0.46500000000000002</c:v>
                </c:pt>
                <c:pt idx="3406">
                  <c:v>0.46400000000000002</c:v>
                </c:pt>
                <c:pt idx="3407">
                  <c:v>0.46300000000000002</c:v>
                </c:pt>
                <c:pt idx="3408">
                  <c:v>0.46200000000000002</c:v>
                </c:pt>
                <c:pt idx="3409">
                  <c:v>0.46100000000000002</c:v>
                </c:pt>
                <c:pt idx="3410">
                  <c:v>0.46</c:v>
                </c:pt>
                <c:pt idx="3411">
                  <c:v>0.45900000000000002</c:v>
                </c:pt>
                <c:pt idx="3412">
                  <c:v>0.45800000000000002</c:v>
                </c:pt>
                <c:pt idx="3413">
                  <c:v>0.45700000000000002</c:v>
                </c:pt>
                <c:pt idx="3414">
                  <c:v>0.45600000000000002</c:v>
                </c:pt>
                <c:pt idx="3415">
                  <c:v>0.45500000000000002</c:v>
                </c:pt>
                <c:pt idx="3416">
                  <c:v>0.45400000000000001</c:v>
                </c:pt>
                <c:pt idx="3417">
                  <c:v>0.45300000000000001</c:v>
                </c:pt>
                <c:pt idx="3418">
                  <c:v>0.45200000000000001</c:v>
                </c:pt>
                <c:pt idx="3419">
                  <c:v>0.45100000000000001</c:v>
                </c:pt>
                <c:pt idx="3420">
                  <c:v>0.45</c:v>
                </c:pt>
                <c:pt idx="3421">
                  <c:v>0.44900000000000001</c:v>
                </c:pt>
                <c:pt idx="3422">
                  <c:v>0.44800000000000001</c:v>
                </c:pt>
                <c:pt idx="3423">
                  <c:v>0.44700000000000001</c:v>
                </c:pt>
                <c:pt idx="3424">
                  <c:v>0.44600000000000001</c:v>
                </c:pt>
                <c:pt idx="3425">
                  <c:v>0.44500000000000001</c:v>
                </c:pt>
                <c:pt idx="3426">
                  <c:v>0.44400000000000001</c:v>
                </c:pt>
                <c:pt idx="3427">
                  <c:v>0.443</c:v>
                </c:pt>
                <c:pt idx="3428">
                  <c:v>0.442</c:v>
                </c:pt>
                <c:pt idx="3429">
                  <c:v>0.441</c:v>
                </c:pt>
                <c:pt idx="3430">
                  <c:v>0.44</c:v>
                </c:pt>
                <c:pt idx="3431">
                  <c:v>0.439</c:v>
                </c:pt>
                <c:pt idx="3432">
                  <c:v>0.438</c:v>
                </c:pt>
                <c:pt idx="3433">
                  <c:v>0.437</c:v>
                </c:pt>
                <c:pt idx="3434">
                  <c:v>0.436</c:v>
                </c:pt>
                <c:pt idx="3435">
                  <c:v>0.435</c:v>
                </c:pt>
                <c:pt idx="3436">
                  <c:v>0.434</c:v>
                </c:pt>
                <c:pt idx="3437">
                  <c:v>0.433</c:v>
                </c:pt>
                <c:pt idx="3438">
                  <c:v>0.432</c:v>
                </c:pt>
                <c:pt idx="3439">
                  <c:v>0.43099999999999999</c:v>
                </c:pt>
                <c:pt idx="3440">
                  <c:v>0.43</c:v>
                </c:pt>
                <c:pt idx="3441">
                  <c:v>0.42899999999999999</c:v>
                </c:pt>
                <c:pt idx="3442">
                  <c:v>0.42799999999999999</c:v>
                </c:pt>
                <c:pt idx="3443">
                  <c:v>0.42699999999999999</c:v>
                </c:pt>
                <c:pt idx="3444">
                  <c:v>0.42599999999999999</c:v>
                </c:pt>
                <c:pt idx="3445">
                  <c:v>0.42499999999999999</c:v>
                </c:pt>
                <c:pt idx="3446">
                  <c:v>0.42399999999999999</c:v>
                </c:pt>
                <c:pt idx="3447">
                  <c:v>0.42299999999999999</c:v>
                </c:pt>
                <c:pt idx="3448">
                  <c:v>0.42199999999999999</c:v>
                </c:pt>
                <c:pt idx="3449">
                  <c:v>0.42099999999999999</c:v>
                </c:pt>
                <c:pt idx="3450">
                  <c:v>0.42</c:v>
                </c:pt>
                <c:pt idx="3451">
                  <c:v>0.41899999999999998</c:v>
                </c:pt>
                <c:pt idx="3452">
                  <c:v>0.41799999999999998</c:v>
                </c:pt>
                <c:pt idx="3453">
                  <c:v>0.41699999999999998</c:v>
                </c:pt>
                <c:pt idx="3454">
                  <c:v>0.41599999999999998</c:v>
                </c:pt>
                <c:pt idx="3455">
                  <c:v>0.41499999999999998</c:v>
                </c:pt>
                <c:pt idx="3456">
                  <c:v>0.41399999999999998</c:v>
                </c:pt>
                <c:pt idx="3457">
                  <c:v>0.41299999999999998</c:v>
                </c:pt>
                <c:pt idx="3458">
                  <c:v>0.41199999999999998</c:v>
                </c:pt>
                <c:pt idx="3459">
                  <c:v>0.41099999999999998</c:v>
                </c:pt>
                <c:pt idx="3460">
                  <c:v>0.41</c:v>
                </c:pt>
                <c:pt idx="3461">
                  <c:v>0.40899999999999997</c:v>
                </c:pt>
                <c:pt idx="3462">
                  <c:v>0.40799999999999997</c:v>
                </c:pt>
                <c:pt idx="3463">
                  <c:v>0.40699999999999997</c:v>
                </c:pt>
                <c:pt idx="3464">
                  <c:v>0.40600000000000003</c:v>
                </c:pt>
                <c:pt idx="3465">
                  <c:v>0.40500000000000003</c:v>
                </c:pt>
                <c:pt idx="3466">
                  <c:v>0.40400000000000003</c:v>
                </c:pt>
                <c:pt idx="3467">
                  <c:v>0.40300000000000002</c:v>
                </c:pt>
                <c:pt idx="3468">
                  <c:v>0.40200000000000002</c:v>
                </c:pt>
                <c:pt idx="3469">
                  <c:v>0.40100000000000002</c:v>
                </c:pt>
                <c:pt idx="3470">
                  <c:v>0.4</c:v>
                </c:pt>
                <c:pt idx="3471">
                  <c:v>0.39900000000000002</c:v>
                </c:pt>
                <c:pt idx="3472">
                  <c:v>0.39800000000000002</c:v>
                </c:pt>
                <c:pt idx="3473">
                  <c:v>0.39700000000000002</c:v>
                </c:pt>
                <c:pt idx="3474">
                  <c:v>0.39600000000000002</c:v>
                </c:pt>
                <c:pt idx="3475">
                  <c:v>0.39500000000000002</c:v>
                </c:pt>
                <c:pt idx="3476">
                  <c:v>0.39400000000000002</c:v>
                </c:pt>
                <c:pt idx="3477">
                  <c:v>0.39300000000000002</c:v>
                </c:pt>
                <c:pt idx="3478">
                  <c:v>0.39200000000000002</c:v>
                </c:pt>
                <c:pt idx="3479">
                  <c:v>0.39100000000000001</c:v>
                </c:pt>
                <c:pt idx="3480">
                  <c:v>0.39</c:v>
                </c:pt>
                <c:pt idx="3481">
                  <c:v>0.38900000000000001</c:v>
                </c:pt>
                <c:pt idx="3482">
                  <c:v>0.38800000000000001</c:v>
                </c:pt>
                <c:pt idx="3483">
                  <c:v>0.38700000000000001</c:v>
                </c:pt>
                <c:pt idx="3484">
                  <c:v>0.38600000000000001</c:v>
                </c:pt>
                <c:pt idx="3485">
                  <c:v>0.38500000000000001</c:v>
                </c:pt>
                <c:pt idx="3486">
                  <c:v>0.38400000000000001</c:v>
                </c:pt>
                <c:pt idx="3487">
                  <c:v>0.38300000000000001</c:v>
                </c:pt>
                <c:pt idx="3488">
                  <c:v>0.38200000000000001</c:v>
                </c:pt>
                <c:pt idx="3489">
                  <c:v>0.38100000000000001</c:v>
                </c:pt>
                <c:pt idx="3490">
                  <c:v>0.38</c:v>
                </c:pt>
                <c:pt idx="3491">
                  <c:v>0.379</c:v>
                </c:pt>
                <c:pt idx="3492">
                  <c:v>0.378</c:v>
                </c:pt>
                <c:pt idx="3493">
                  <c:v>0.377</c:v>
                </c:pt>
                <c:pt idx="3494">
                  <c:v>0.376</c:v>
                </c:pt>
                <c:pt idx="3495">
                  <c:v>0.375</c:v>
                </c:pt>
                <c:pt idx="3496">
                  <c:v>0.374</c:v>
                </c:pt>
                <c:pt idx="3497">
                  <c:v>0.373</c:v>
                </c:pt>
                <c:pt idx="3498">
                  <c:v>0.372</c:v>
                </c:pt>
                <c:pt idx="3499">
                  <c:v>0.371</c:v>
                </c:pt>
                <c:pt idx="3500">
                  <c:v>0.37</c:v>
                </c:pt>
                <c:pt idx="3501">
                  <c:v>0.36899999999999999</c:v>
                </c:pt>
                <c:pt idx="3502">
                  <c:v>0.36799999999999999</c:v>
                </c:pt>
                <c:pt idx="3503">
                  <c:v>0.36699999999999999</c:v>
                </c:pt>
                <c:pt idx="3504">
                  <c:v>0.36599999999999999</c:v>
                </c:pt>
                <c:pt idx="3505">
                  <c:v>0.36499999999999999</c:v>
                </c:pt>
                <c:pt idx="3506">
                  <c:v>0.36399999999999999</c:v>
                </c:pt>
                <c:pt idx="3507">
                  <c:v>0.36299999999999999</c:v>
                </c:pt>
                <c:pt idx="3508">
                  <c:v>0.36199999999999999</c:v>
                </c:pt>
                <c:pt idx="3509">
                  <c:v>0.36099999999999999</c:v>
                </c:pt>
                <c:pt idx="3510">
                  <c:v>0.36</c:v>
                </c:pt>
                <c:pt idx="3511">
                  <c:v>0.35899999999999999</c:v>
                </c:pt>
                <c:pt idx="3512">
                  <c:v>0.35799999999999998</c:v>
                </c:pt>
                <c:pt idx="3513">
                  <c:v>0.35699999999999998</c:v>
                </c:pt>
                <c:pt idx="3514">
                  <c:v>0.35599999999999998</c:v>
                </c:pt>
                <c:pt idx="3515">
                  <c:v>0.35499999999999998</c:v>
                </c:pt>
                <c:pt idx="3516">
                  <c:v>0.35399999999999998</c:v>
                </c:pt>
                <c:pt idx="3517">
                  <c:v>0.35299999999999998</c:v>
                </c:pt>
                <c:pt idx="3518">
                  <c:v>0.35199999999999998</c:v>
                </c:pt>
                <c:pt idx="3519">
                  <c:v>0.35099999999999998</c:v>
                </c:pt>
                <c:pt idx="3520">
                  <c:v>0.35</c:v>
                </c:pt>
                <c:pt idx="3521">
                  <c:v>0.34899999999999998</c:v>
                </c:pt>
                <c:pt idx="3522">
                  <c:v>0.34799999999999998</c:v>
                </c:pt>
                <c:pt idx="3523">
                  <c:v>0.34699999999999998</c:v>
                </c:pt>
                <c:pt idx="3524">
                  <c:v>0.34599999999999997</c:v>
                </c:pt>
                <c:pt idx="3525">
                  <c:v>0.34499999999999997</c:v>
                </c:pt>
                <c:pt idx="3526">
                  <c:v>0.34399999999999997</c:v>
                </c:pt>
                <c:pt idx="3527">
                  <c:v>0.34300000000000003</c:v>
                </c:pt>
                <c:pt idx="3528">
                  <c:v>0.34200000000000003</c:v>
                </c:pt>
                <c:pt idx="3529">
                  <c:v>0.34100000000000003</c:v>
                </c:pt>
                <c:pt idx="3530">
                  <c:v>0.34</c:v>
                </c:pt>
                <c:pt idx="3531">
                  <c:v>0.33900000000000002</c:v>
                </c:pt>
                <c:pt idx="3532">
                  <c:v>0.33800000000000002</c:v>
                </c:pt>
                <c:pt idx="3533">
                  <c:v>0.33700000000000002</c:v>
                </c:pt>
                <c:pt idx="3534">
                  <c:v>0.33600000000000002</c:v>
                </c:pt>
                <c:pt idx="3535">
                  <c:v>0.33500000000000002</c:v>
                </c:pt>
                <c:pt idx="3536">
                  <c:v>0.33400000000000002</c:v>
                </c:pt>
                <c:pt idx="3537">
                  <c:v>0.33300000000000002</c:v>
                </c:pt>
                <c:pt idx="3538">
                  <c:v>0.33200000000000002</c:v>
                </c:pt>
                <c:pt idx="3539">
                  <c:v>0.33100000000000002</c:v>
                </c:pt>
                <c:pt idx="3540">
                  <c:v>0.33</c:v>
                </c:pt>
                <c:pt idx="3541">
                  <c:v>0.32900000000000001</c:v>
                </c:pt>
                <c:pt idx="3542">
                  <c:v>0.32800000000000001</c:v>
                </c:pt>
                <c:pt idx="3543">
                  <c:v>0.32700000000000001</c:v>
                </c:pt>
                <c:pt idx="3544">
                  <c:v>0.32600000000000001</c:v>
                </c:pt>
                <c:pt idx="3545">
                  <c:v>0.32500000000000001</c:v>
                </c:pt>
                <c:pt idx="3546">
                  <c:v>0.32400000000000001</c:v>
                </c:pt>
                <c:pt idx="3547">
                  <c:v>0.32300000000000001</c:v>
                </c:pt>
                <c:pt idx="3548">
                  <c:v>0.32200000000000001</c:v>
                </c:pt>
                <c:pt idx="3549">
                  <c:v>0.32100000000000001</c:v>
                </c:pt>
                <c:pt idx="3550">
                  <c:v>0.32</c:v>
                </c:pt>
                <c:pt idx="3551">
                  <c:v>0.31900000000000001</c:v>
                </c:pt>
                <c:pt idx="3552">
                  <c:v>0.318</c:v>
                </c:pt>
                <c:pt idx="3553">
                  <c:v>0.317</c:v>
                </c:pt>
                <c:pt idx="3554">
                  <c:v>0.316</c:v>
                </c:pt>
                <c:pt idx="3555">
                  <c:v>0.315</c:v>
                </c:pt>
                <c:pt idx="3556">
                  <c:v>0.314</c:v>
                </c:pt>
                <c:pt idx="3557">
                  <c:v>0.313</c:v>
                </c:pt>
                <c:pt idx="3558">
                  <c:v>0.312</c:v>
                </c:pt>
                <c:pt idx="3559">
                  <c:v>0.311</c:v>
                </c:pt>
                <c:pt idx="3560">
                  <c:v>0.31</c:v>
                </c:pt>
                <c:pt idx="3561">
                  <c:v>0.309</c:v>
                </c:pt>
                <c:pt idx="3562">
                  <c:v>0.308</c:v>
                </c:pt>
                <c:pt idx="3563">
                  <c:v>0.307</c:v>
                </c:pt>
                <c:pt idx="3564">
                  <c:v>0.30599999999999999</c:v>
                </c:pt>
                <c:pt idx="3565">
                  <c:v>0.30499999999999999</c:v>
                </c:pt>
                <c:pt idx="3566">
                  <c:v>0.30399999999999999</c:v>
                </c:pt>
                <c:pt idx="3567">
                  <c:v>0.30299999999999999</c:v>
                </c:pt>
                <c:pt idx="3568">
                  <c:v>0.30199999999999999</c:v>
                </c:pt>
                <c:pt idx="3569">
                  <c:v>0.30099999999999999</c:v>
                </c:pt>
                <c:pt idx="3570">
                  <c:v>0.3</c:v>
                </c:pt>
                <c:pt idx="3571">
                  <c:v>0.29899999999999999</c:v>
                </c:pt>
                <c:pt idx="3572">
                  <c:v>0.29799999999999999</c:v>
                </c:pt>
                <c:pt idx="3573">
                  <c:v>0.29699999999999999</c:v>
                </c:pt>
                <c:pt idx="3574">
                  <c:v>0.29599999999999999</c:v>
                </c:pt>
                <c:pt idx="3575">
                  <c:v>0.29499999999999998</c:v>
                </c:pt>
                <c:pt idx="3576">
                  <c:v>0.29399999999999998</c:v>
                </c:pt>
                <c:pt idx="3577">
                  <c:v>0.29299999999999998</c:v>
                </c:pt>
                <c:pt idx="3578">
                  <c:v>0.29199999999999998</c:v>
                </c:pt>
                <c:pt idx="3579">
                  <c:v>0.29099999999999998</c:v>
                </c:pt>
                <c:pt idx="3580">
                  <c:v>0.28999999999999998</c:v>
                </c:pt>
                <c:pt idx="3581">
                  <c:v>0.28899999999999998</c:v>
                </c:pt>
                <c:pt idx="3582">
                  <c:v>0.28799999999999998</c:v>
                </c:pt>
                <c:pt idx="3583">
                  <c:v>0.28699999999999998</c:v>
                </c:pt>
                <c:pt idx="3584">
                  <c:v>0.28599999999999998</c:v>
                </c:pt>
                <c:pt idx="3585">
                  <c:v>0.28499999999999998</c:v>
                </c:pt>
                <c:pt idx="3586">
                  <c:v>0.28399999999999997</c:v>
                </c:pt>
                <c:pt idx="3587">
                  <c:v>0.28299999999999997</c:v>
                </c:pt>
                <c:pt idx="3588">
                  <c:v>0.28199999999999997</c:v>
                </c:pt>
                <c:pt idx="3589">
                  <c:v>0.28100000000000003</c:v>
                </c:pt>
                <c:pt idx="3590">
                  <c:v>0.28000000000000003</c:v>
                </c:pt>
                <c:pt idx="3591">
                  <c:v>0.27900000000000003</c:v>
                </c:pt>
                <c:pt idx="3592">
                  <c:v>0.27800000000000002</c:v>
                </c:pt>
                <c:pt idx="3593">
                  <c:v>0.27700000000000002</c:v>
                </c:pt>
                <c:pt idx="3594">
                  <c:v>0.27600000000000002</c:v>
                </c:pt>
                <c:pt idx="3595">
                  <c:v>0.27500000000000002</c:v>
                </c:pt>
                <c:pt idx="3596">
                  <c:v>0.27400000000000002</c:v>
                </c:pt>
                <c:pt idx="3597">
                  <c:v>0.27300000000000002</c:v>
                </c:pt>
                <c:pt idx="3598">
                  <c:v>0.27200000000000002</c:v>
                </c:pt>
                <c:pt idx="3599">
                  <c:v>0.27100000000000002</c:v>
                </c:pt>
                <c:pt idx="3600">
                  <c:v>0.27</c:v>
                </c:pt>
                <c:pt idx="3601">
                  <c:v>0.26900000000000002</c:v>
                </c:pt>
                <c:pt idx="3602">
                  <c:v>0.26800000000000002</c:v>
                </c:pt>
                <c:pt idx="3603">
                  <c:v>0.26700000000000002</c:v>
                </c:pt>
                <c:pt idx="3604">
                  <c:v>0.26600000000000001</c:v>
                </c:pt>
                <c:pt idx="3605">
                  <c:v>0.26500000000000001</c:v>
                </c:pt>
                <c:pt idx="3606">
                  <c:v>0.26400000000000001</c:v>
                </c:pt>
                <c:pt idx="3607">
                  <c:v>0.26300000000000001</c:v>
                </c:pt>
                <c:pt idx="3608">
                  <c:v>0.26200000000000001</c:v>
                </c:pt>
                <c:pt idx="3609">
                  <c:v>0.26100000000000001</c:v>
                </c:pt>
                <c:pt idx="3610">
                  <c:v>0.26</c:v>
                </c:pt>
                <c:pt idx="3611">
                  <c:v>0.25900000000000001</c:v>
                </c:pt>
                <c:pt idx="3612">
                  <c:v>0.25800000000000001</c:v>
                </c:pt>
                <c:pt idx="3613">
                  <c:v>0.25700000000000001</c:v>
                </c:pt>
                <c:pt idx="3614">
                  <c:v>0.25600000000000001</c:v>
                </c:pt>
                <c:pt idx="3615">
                  <c:v>0.255</c:v>
                </c:pt>
                <c:pt idx="3616">
                  <c:v>0.254</c:v>
                </c:pt>
                <c:pt idx="3617">
                  <c:v>0.253</c:v>
                </c:pt>
                <c:pt idx="3618">
                  <c:v>0.252</c:v>
                </c:pt>
                <c:pt idx="3619">
                  <c:v>0.251</c:v>
                </c:pt>
                <c:pt idx="3620">
                  <c:v>0.25</c:v>
                </c:pt>
                <c:pt idx="3621">
                  <c:v>0.249</c:v>
                </c:pt>
                <c:pt idx="3622">
                  <c:v>0.248</c:v>
                </c:pt>
                <c:pt idx="3623">
                  <c:v>0.247</c:v>
                </c:pt>
                <c:pt idx="3624">
                  <c:v>0.246</c:v>
                </c:pt>
                <c:pt idx="3625">
                  <c:v>0.245</c:v>
                </c:pt>
                <c:pt idx="3626">
                  <c:v>0.24399999999999999</c:v>
                </c:pt>
                <c:pt idx="3627">
                  <c:v>0.24299999999999999</c:v>
                </c:pt>
                <c:pt idx="3628">
                  <c:v>0.24199999999999999</c:v>
                </c:pt>
                <c:pt idx="3629">
                  <c:v>0.24099999999999999</c:v>
                </c:pt>
                <c:pt idx="3630">
                  <c:v>0.24</c:v>
                </c:pt>
                <c:pt idx="3631">
                  <c:v>0.23899999999999999</c:v>
                </c:pt>
                <c:pt idx="3632">
                  <c:v>0.23799999999999999</c:v>
                </c:pt>
                <c:pt idx="3633">
                  <c:v>0.23699999999999999</c:v>
                </c:pt>
                <c:pt idx="3634">
                  <c:v>0.23599999999999999</c:v>
                </c:pt>
                <c:pt idx="3635">
                  <c:v>0.23499999999999999</c:v>
                </c:pt>
                <c:pt idx="3636">
                  <c:v>0.23400000000000001</c:v>
                </c:pt>
                <c:pt idx="3637">
                  <c:v>0.23300000000000001</c:v>
                </c:pt>
                <c:pt idx="3638">
                  <c:v>0.23200000000000001</c:v>
                </c:pt>
                <c:pt idx="3639">
                  <c:v>0.23100000000000001</c:v>
                </c:pt>
                <c:pt idx="3640">
                  <c:v>0.23</c:v>
                </c:pt>
                <c:pt idx="3641">
                  <c:v>0.22900000000000001</c:v>
                </c:pt>
                <c:pt idx="3642">
                  <c:v>0.22800000000000001</c:v>
                </c:pt>
                <c:pt idx="3643">
                  <c:v>0.22700000000000001</c:v>
                </c:pt>
                <c:pt idx="3644">
                  <c:v>0.22600000000000001</c:v>
                </c:pt>
                <c:pt idx="3645">
                  <c:v>0.22500000000000001</c:v>
                </c:pt>
                <c:pt idx="3646">
                  <c:v>0.224</c:v>
                </c:pt>
                <c:pt idx="3647">
                  <c:v>0.223</c:v>
                </c:pt>
                <c:pt idx="3648">
                  <c:v>0.222</c:v>
                </c:pt>
                <c:pt idx="3649">
                  <c:v>0.221</c:v>
                </c:pt>
                <c:pt idx="3650">
                  <c:v>0.22</c:v>
                </c:pt>
                <c:pt idx="3651">
                  <c:v>0.219</c:v>
                </c:pt>
                <c:pt idx="3652">
                  <c:v>0.218</c:v>
                </c:pt>
                <c:pt idx="3653">
                  <c:v>0.217</c:v>
                </c:pt>
                <c:pt idx="3654">
                  <c:v>0.216</c:v>
                </c:pt>
                <c:pt idx="3655">
                  <c:v>0.215</c:v>
                </c:pt>
                <c:pt idx="3656">
                  <c:v>0.214</c:v>
                </c:pt>
                <c:pt idx="3657">
                  <c:v>0.21299999999999999</c:v>
                </c:pt>
                <c:pt idx="3658">
                  <c:v>0.21199999999999999</c:v>
                </c:pt>
                <c:pt idx="3659">
                  <c:v>0.21099999999999999</c:v>
                </c:pt>
                <c:pt idx="3660">
                  <c:v>0.21</c:v>
                </c:pt>
                <c:pt idx="3661">
                  <c:v>0.20899999999999999</c:v>
                </c:pt>
                <c:pt idx="3662">
                  <c:v>0.20799999999999999</c:v>
                </c:pt>
                <c:pt idx="3663">
                  <c:v>0.20699999999999999</c:v>
                </c:pt>
                <c:pt idx="3664">
                  <c:v>0.20599999999999999</c:v>
                </c:pt>
                <c:pt idx="3665">
                  <c:v>0.20499999999999999</c:v>
                </c:pt>
                <c:pt idx="3666">
                  <c:v>0.20399999999999999</c:v>
                </c:pt>
                <c:pt idx="3667">
                  <c:v>0.20300000000000001</c:v>
                </c:pt>
                <c:pt idx="3668">
                  <c:v>0.20200000000000001</c:v>
                </c:pt>
                <c:pt idx="3669">
                  <c:v>0.20100000000000001</c:v>
                </c:pt>
                <c:pt idx="3670">
                  <c:v>0.2</c:v>
                </c:pt>
                <c:pt idx="3671">
                  <c:v>0.19900000000000001</c:v>
                </c:pt>
                <c:pt idx="3672">
                  <c:v>0.19800000000000001</c:v>
                </c:pt>
                <c:pt idx="3673">
                  <c:v>0.19700000000000001</c:v>
                </c:pt>
                <c:pt idx="3674">
                  <c:v>0.19600000000000001</c:v>
                </c:pt>
                <c:pt idx="3675">
                  <c:v>0.19500000000000001</c:v>
                </c:pt>
                <c:pt idx="3676">
                  <c:v>0.19400000000000001</c:v>
                </c:pt>
                <c:pt idx="3677">
                  <c:v>0.193</c:v>
                </c:pt>
                <c:pt idx="3678">
                  <c:v>0.192</c:v>
                </c:pt>
                <c:pt idx="3679">
                  <c:v>0.191</c:v>
                </c:pt>
                <c:pt idx="3680">
                  <c:v>0.19</c:v>
                </c:pt>
                <c:pt idx="3681">
                  <c:v>0.189</c:v>
                </c:pt>
                <c:pt idx="3682">
                  <c:v>0.188</c:v>
                </c:pt>
                <c:pt idx="3683">
                  <c:v>0.187</c:v>
                </c:pt>
                <c:pt idx="3684">
                  <c:v>0.186</c:v>
                </c:pt>
                <c:pt idx="3685">
                  <c:v>0.185</c:v>
                </c:pt>
                <c:pt idx="3686">
                  <c:v>0.184</c:v>
                </c:pt>
                <c:pt idx="3687">
                  <c:v>0.183</c:v>
                </c:pt>
                <c:pt idx="3688">
                  <c:v>0.182</c:v>
                </c:pt>
                <c:pt idx="3689">
                  <c:v>0.18099999999999999</c:v>
                </c:pt>
                <c:pt idx="3690">
                  <c:v>0.18</c:v>
                </c:pt>
                <c:pt idx="3691">
                  <c:v>0.17899999999999999</c:v>
                </c:pt>
                <c:pt idx="3692">
                  <c:v>0.17799999999999999</c:v>
                </c:pt>
                <c:pt idx="3693">
                  <c:v>0.17699999999999999</c:v>
                </c:pt>
                <c:pt idx="3694">
                  <c:v>0.17599999999999999</c:v>
                </c:pt>
                <c:pt idx="3695">
                  <c:v>0.17499999999999999</c:v>
                </c:pt>
                <c:pt idx="3696">
                  <c:v>0.17399999999999999</c:v>
                </c:pt>
                <c:pt idx="3697">
                  <c:v>0.17299999999999999</c:v>
                </c:pt>
                <c:pt idx="3698">
                  <c:v>0.17199999999999999</c:v>
                </c:pt>
                <c:pt idx="3699">
                  <c:v>0.17100000000000001</c:v>
                </c:pt>
                <c:pt idx="3700">
                  <c:v>0.17</c:v>
                </c:pt>
                <c:pt idx="3701">
                  <c:v>0.16900000000000001</c:v>
                </c:pt>
                <c:pt idx="3702">
                  <c:v>0.16800000000000001</c:v>
                </c:pt>
                <c:pt idx="3703">
                  <c:v>0.16700000000000001</c:v>
                </c:pt>
                <c:pt idx="3704">
                  <c:v>0.16600000000000001</c:v>
                </c:pt>
                <c:pt idx="3705">
                  <c:v>0.16500000000000001</c:v>
                </c:pt>
                <c:pt idx="3706">
                  <c:v>0.16400000000000001</c:v>
                </c:pt>
                <c:pt idx="3707">
                  <c:v>0.16300000000000001</c:v>
                </c:pt>
                <c:pt idx="3708">
                  <c:v>0.16200000000000001</c:v>
                </c:pt>
                <c:pt idx="3709">
                  <c:v>0.161</c:v>
                </c:pt>
                <c:pt idx="3710">
                  <c:v>0.16</c:v>
                </c:pt>
                <c:pt idx="3711">
                  <c:v>0.159</c:v>
                </c:pt>
                <c:pt idx="3712">
                  <c:v>0.158</c:v>
                </c:pt>
                <c:pt idx="3713">
                  <c:v>0.157</c:v>
                </c:pt>
                <c:pt idx="3714">
                  <c:v>0.156</c:v>
                </c:pt>
                <c:pt idx="3715">
                  <c:v>0.155</c:v>
                </c:pt>
                <c:pt idx="3716">
                  <c:v>0.154</c:v>
                </c:pt>
                <c:pt idx="3717">
                  <c:v>0.153</c:v>
                </c:pt>
                <c:pt idx="3718">
                  <c:v>0.152</c:v>
                </c:pt>
                <c:pt idx="3719">
                  <c:v>0.151</c:v>
                </c:pt>
                <c:pt idx="3720">
                  <c:v>0.15</c:v>
                </c:pt>
                <c:pt idx="3721">
                  <c:v>0.14899999999999999</c:v>
                </c:pt>
                <c:pt idx="3722">
                  <c:v>0.14799999999999999</c:v>
                </c:pt>
                <c:pt idx="3723">
                  <c:v>0.14699999999999999</c:v>
                </c:pt>
                <c:pt idx="3724">
                  <c:v>0.14599999999999999</c:v>
                </c:pt>
                <c:pt idx="3725">
                  <c:v>0.14499999999999999</c:v>
                </c:pt>
                <c:pt idx="3726">
                  <c:v>0.14399999999999999</c:v>
                </c:pt>
                <c:pt idx="3727">
                  <c:v>0.14299999999999999</c:v>
                </c:pt>
                <c:pt idx="3728">
                  <c:v>0.14199999999999999</c:v>
                </c:pt>
                <c:pt idx="3729">
                  <c:v>0.14099999999999999</c:v>
                </c:pt>
                <c:pt idx="3730">
                  <c:v>0.14000000000000001</c:v>
                </c:pt>
                <c:pt idx="3731">
                  <c:v>0.13900000000000001</c:v>
                </c:pt>
                <c:pt idx="3732">
                  <c:v>0.13800000000000001</c:v>
                </c:pt>
                <c:pt idx="3733">
                  <c:v>0.13700000000000001</c:v>
                </c:pt>
                <c:pt idx="3734">
                  <c:v>0.13600000000000001</c:v>
                </c:pt>
                <c:pt idx="3735">
                  <c:v>0.13500000000000001</c:v>
                </c:pt>
                <c:pt idx="3736">
                  <c:v>0.13400000000000001</c:v>
                </c:pt>
                <c:pt idx="3737">
                  <c:v>0.13300000000000001</c:v>
                </c:pt>
                <c:pt idx="3738">
                  <c:v>0.13200000000000001</c:v>
                </c:pt>
                <c:pt idx="3739">
                  <c:v>0.13100000000000001</c:v>
                </c:pt>
                <c:pt idx="3740">
                  <c:v>0.13</c:v>
                </c:pt>
              </c:numCache>
            </c:numRef>
          </c:xVal>
          <c:yVal>
            <c:numRef>
              <c:f>lvtemporary_416616!$B$2:$B$4372</c:f>
              <c:numCache>
                <c:formatCode>0.00E+00</c:formatCode>
                <c:ptCount val="4371"/>
                <c:pt idx="0">
                  <c:v>2.9560000000000003E-7</c:v>
                </c:pt>
                <c:pt idx="1">
                  <c:v>2.861E-7</c:v>
                </c:pt>
                <c:pt idx="2">
                  <c:v>2.9560000000000003E-7</c:v>
                </c:pt>
                <c:pt idx="3">
                  <c:v>2.9560000000000003E-7</c:v>
                </c:pt>
                <c:pt idx="4">
                  <c:v>2.861E-7</c:v>
                </c:pt>
                <c:pt idx="5">
                  <c:v>2.9560000000000003E-7</c:v>
                </c:pt>
                <c:pt idx="6">
                  <c:v>3.1469999999999998E-7</c:v>
                </c:pt>
                <c:pt idx="7">
                  <c:v>3.1469999999999998E-7</c:v>
                </c:pt>
                <c:pt idx="8">
                  <c:v>3.1469999999999998E-7</c:v>
                </c:pt>
                <c:pt idx="9">
                  <c:v>3.3379999999999998E-7</c:v>
                </c:pt>
                <c:pt idx="10">
                  <c:v>3.242E-7</c:v>
                </c:pt>
                <c:pt idx="11">
                  <c:v>3.1469999999999998E-7</c:v>
                </c:pt>
                <c:pt idx="12">
                  <c:v>3.242E-7</c:v>
                </c:pt>
                <c:pt idx="13">
                  <c:v>3.3379999999999998E-7</c:v>
                </c:pt>
                <c:pt idx="14">
                  <c:v>3.4330000000000001E-7</c:v>
                </c:pt>
                <c:pt idx="15">
                  <c:v>3.242E-7</c:v>
                </c:pt>
                <c:pt idx="16">
                  <c:v>3.242E-7</c:v>
                </c:pt>
                <c:pt idx="17">
                  <c:v>3.3379999999999998E-7</c:v>
                </c:pt>
                <c:pt idx="18">
                  <c:v>3.3379999999999998E-7</c:v>
                </c:pt>
                <c:pt idx="19">
                  <c:v>3.3379999999999998E-7</c:v>
                </c:pt>
                <c:pt idx="20">
                  <c:v>3.3379999999999998E-7</c:v>
                </c:pt>
                <c:pt idx="21">
                  <c:v>3.4330000000000001E-7</c:v>
                </c:pt>
                <c:pt idx="22">
                  <c:v>3.4330000000000001E-7</c:v>
                </c:pt>
                <c:pt idx="23">
                  <c:v>3.5279999999999998E-7</c:v>
                </c:pt>
                <c:pt idx="24">
                  <c:v>3.6240000000000002E-7</c:v>
                </c:pt>
                <c:pt idx="25">
                  <c:v>3.6240000000000002E-7</c:v>
                </c:pt>
                <c:pt idx="26">
                  <c:v>3.7189999999999999E-7</c:v>
                </c:pt>
                <c:pt idx="27">
                  <c:v>3.6240000000000002E-7</c:v>
                </c:pt>
                <c:pt idx="28">
                  <c:v>3.6240000000000002E-7</c:v>
                </c:pt>
                <c:pt idx="29">
                  <c:v>3.8150000000000002E-7</c:v>
                </c:pt>
                <c:pt idx="30">
                  <c:v>3.8150000000000002E-7</c:v>
                </c:pt>
                <c:pt idx="31">
                  <c:v>3.8150000000000002E-7</c:v>
                </c:pt>
                <c:pt idx="32">
                  <c:v>3.6240000000000002E-7</c:v>
                </c:pt>
                <c:pt idx="33">
                  <c:v>3.5279999999999998E-7</c:v>
                </c:pt>
                <c:pt idx="34">
                  <c:v>3.7189999999999999E-7</c:v>
                </c:pt>
                <c:pt idx="35">
                  <c:v>3.8150000000000002E-7</c:v>
                </c:pt>
                <c:pt idx="36">
                  <c:v>3.9099999999999999E-7</c:v>
                </c:pt>
                <c:pt idx="37">
                  <c:v>4.0050000000000002E-7</c:v>
                </c:pt>
                <c:pt idx="38">
                  <c:v>3.9099999999999999E-7</c:v>
                </c:pt>
                <c:pt idx="39">
                  <c:v>3.8150000000000002E-7</c:v>
                </c:pt>
                <c:pt idx="40">
                  <c:v>3.8150000000000002E-7</c:v>
                </c:pt>
                <c:pt idx="41">
                  <c:v>3.9099999999999999E-7</c:v>
                </c:pt>
                <c:pt idx="42">
                  <c:v>4.0050000000000002E-7</c:v>
                </c:pt>
                <c:pt idx="43">
                  <c:v>3.9099999999999999E-7</c:v>
                </c:pt>
                <c:pt idx="44">
                  <c:v>3.9099999999999999E-7</c:v>
                </c:pt>
                <c:pt idx="45">
                  <c:v>3.8150000000000002E-7</c:v>
                </c:pt>
                <c:pt idx="46">
                  <c:v>3.9099999999999999E-7</c:v>
                </c:pt>
                <c:pt idx="47">
                  <c:v>4.101E-7</c:v>
                </c:pt>
                <c:pt idx="48">
                  <c:v>4.101E-7</c:v>
                </c:pt>
                <c:pt idx="49">
                  <c:v>4.291E-7</c:v>
                </c:pt>
                <c:pt idx="50">
                  <c:v>4.3869999999999998E-7</c:v>
                </c:pt>
                <c:pt idx="51">
                  <c:v>4.1960000000000003E-7</c:v>
                </c:pt>
                <c:pt idx="52">
                  <c:v>4.101E-7</c:v>
                </c:pt>
                <c:pt idx="53">
                  <c:v>4.1960000000000003E-7</c:v>
                </c:pt>
                <c:pt idx="54">
                  <c:v>4.1960000000000003E-7</c:v>
                </c:pt>
                <c:pt idx="55">
                  <c:v>4.1960000000000003E-7</c:v>
                </c:pt>
                <c:pt idx="56">
                  <c:v>4.1960000000000003E-7</c:v>
                </c:pt>
                <c:pt idx="57">
                  <c:v>4.291E-7</c:v>
                </c:pt>
                <c:pt idx="58">
                  <c:v>4.482E-7</c:v>
                </c:pt>
                <c:pt idx="59">
                  <c:v>4.5769999999999998E-7</c:v>
                </c:pt>
                <c:pt idx="60">
                  <c:v>4.5769999999999998E-7</c:v>
                </c:pt>
                <c:pt idx="61">
                  <c:v>4.482E-7</c:v>
                </c:pt>
                <c:pt idx="62">
                  <c:v>4.3869999999999998E-7</c:v>
                </c:pt>
                <c:pt idx="63">
                  <c:v>4.3869999999999998E-7</c:v>
                </c:pt>
                <c:pt idx="64">
                  <c:v>4.291E-7</c:v>
                </c:pt>
                <c:pt idx="65">
                  <c:v>4.3869999999999998E-7</c:v>
                </c:pt>
                <c:pt idx="66">
                  <c:v>4.5769999999999998E-7</c:v>
                </c:pt>
                <c:pt idx="67">
                  <c:v>4.5769999999999998E-7</c:v>
                </c:pt>
                <c:pt idx="68">
                  <c:v>4.482E-7</c:v>
                </c:pt>
                <c:pt idx="69">
                  <c:v>4.5769999999999998E-7</c:v>
                </c:pt>
                <c:pt idx="70">
                  <c:v>4.7679999999999998E-7</c:v>
                </c:pt>
                <c:pt idx="71">
                  <c:v>4.7679999999999998E-7</c:v>
                </c:pt>
                <c:pt idx="72">
                  <c:v>4.7679999999999998E-7</c:v>
                </c:pt>
                <c:pt idx="73">
                  <c:v>4.6730000000000001E-7</c:v>
                </c:pt>
                <c:pt idx="74">
                  <c:v>4.482E-7</c:v>
                </c:pt>
                <c:pt idx="75">
                  <c:v>4.6730000000000001E-7</c:v>
                </c:pt>
                <c:pt idx="76">
                  <c:v>4.9589999999999999E-7</c:v>
                </c:pt>
                <c:pt idx="77">
                  <c:v>4.8640000000000001E-7</c:v>
                </c:pt>
                <c:pt idx="78">
                  <c:v>4.8640000000000001E-7</c:v>
                </c:pt>
                <c:pt idx="79">
                  <c:v>4.8640000000000001E-7</c:v>
                </c:pt>
                <c:pt idx="80">
                  <c:v>4.8640000000000001E-7</c:v>
                </c:pt>
                <c:pt idx="81">
                  <c:v>5.0539999999999996E-7</c:v>
                </c:pt>
                <c:pt idx="82">
                  <c:v>5.1500000000000005E-7</c:v>
                </c:pt>
                <c:pt idx="83">
                  <c:v>4.9589999999999999E-7</c:v>
                </c:pt>
                <c:pt idx="84">
                  <c:v>5.0539999999999996E-7</c:v>
                </c:pt>
                <c:pt idx="85">
                  <c:v>5.1500000000000005E-7</c:v>
                </c:pt>
                <c:pt idx="86">
                  <c:v>4.8640000000000001E-7</c:v>
                </c:pt>
                <c:pt idx="87">
                  <c:v>4.9589999999999999E-7</c:v>
                </c:pt>
                <c:pt idx="88">
                  <c:v>5.1500000000000005E-7</c:v>
                </c:pt>
                <c:pt idx="89">
                  <c:v>5.2450000000000002E-7</c:v>
                </c:pt>
                <c:pt idx="90">
                  <c:v>5.2450000000000002E-7</c:v>
                </c:pt>
                <c:pt idx="91">
                  <c:v>5.1500000000000005E-7</c:v>
                </c:pt>
                <c:pt idx="92">
                  <c:v>5.0539999999999996E-7</c:v>
                </c:pt>
                <c:pt idx="93">
                  <c:v>5.1500000000000005E-7</c:v>
                </c:pt>
                <c:pt idx="94">
                  <c:v>5.3399999999999999E-7</c:v>
                </c:pt>
                <c:pt idx="95">
                  <c:v>5.4359999999999997E-7</c:v>
                </c:pt>
                <c:pt idx="96">
                  <c:v>5.4359999999999997E-7</c:v>
                </c:pt>
                <c:pt idx="97">
                  <c:v>5.2450000000000002E-7</c:v>
                </c:pt>
                <c:pt idx="98">
                  <c:v>5.2450000000000002E-7</c:v>
                </c:pt>
                <c:pt idx="99">
                  <c:v>5.4359999999999997E-7</c:v>
                </c:pt>
                <c:pt idx="100">
                  <c:v>5.4359999999999997E-7</c:v>
                </c:pt>
                <c:pt idx="101">
                  <c:v>5.4359999999999997E-7</c:v>
                </c:pt>
                <c:pt idx="102">
                  <c:v>5.4359999999999997E-7</c:v>
                </c:pt>
                <c:pt idx="103">
                  <c:v>5.3399999999999999E-7</c:v>
                </c:pt>
                <c:pt idx="104">
                  <c:v>5.3399999999999999E-7</c:v>
                </c:pt>
                <c:pt idx="105">
                  <c:v>5.4359999999999997E-7</c:v>
                </c:pt>
                <c:pt idx="106">
                  <c:v>5.5310000000000005E-7</c:v>
                </c:pt>
                <c:pt idx="107">
                  <c:v>5.6270000000000003E-7</c:v>
                </c:pt>
                <c:pt idx="108">
                  <c:v>5.6270000000000003E-7</c:v>
                </c:pt>
                <c:pt idx="109">
                  <c:v>5.5310000000000005E-7</c:v>
                </c:pt>
                <c:pt idx="110">
                  <c:v>5.5310000000000005E-7</c:v>
                </c:pt>
                <c:pt idx="111">
                  <c:v>5.5310000000000005E-7</c:v>
                </c:pt>
                <c:pt idx="112">
                  <c:v>5.722E-7</c:v>
                </c:pt>
                <c:pt idx="113">
                  <c:v>5.722E-7</c:v>
                </c:pt>
                <c:pt idx="114">
                  <c:v>5.6270000000000003E-7</c:v>
                </c:pt>
                <c:pt idx="115">
                  <c:v>5.722E-7</c:v>
                </c:pt>
                <c:pt idx="116">
                  <c:v>5.722E-7</c:v>
                </c:pt>
                <c:pt idx="117">
                  <c:v>5.8169999999999997E-7</c:v>
                </c:pt>
                <c:pt idx="118">
                  <c:v>5.8169999999999997E-7</c:v>
                </c:pt>
                <c:pt idx="119">
                  <c:v>5.8169999999999997E-7</c:v>
                </c:pt>
                <c:pt idx="120">
                  <c:v>5.8169999999999997E-7</c:v>
                </c:pt>
                <c:pt idx="121">
                  <c:v>5.8169999999999997E-7</c:v>
                </c:pt>
                <c:pt idx="122">
                  <c:v>6.0080000000000003E-7</c:v>
                </c:pt>
                <c:pt idx="123">
                  <c:v>6.0080000000000003E-7</c:v>
                </c:pt>
                <c:pt idx="124">
                  <c:v>6.0080000000000003E-7</c:v>
                </c:pt>
                <c:pt idx="125">
                  <c:v>6.1030000000000001E-7</c:v>
                </c:pt>
                <c:pt idx="126">
                  <c:v>6.1030000000000001E-7</c:v>
                </c:pt>
                <c:pt idx="127">
                  <c:v>6.1030000000000001E-7</c:v>
                </c:pt>
                <c:pt idx="128">
                  <c:v>6.1989999999999999E-7</c:v>
                </c:pt>
                <c:pt idx="129">
                  <c:v>6.1989999999999999E-7</c:v>
                </c:pt>
                <c:pt idx="130">
                  <c:v>6.1989999999999999E-7</c:v>
                </c:pt>
                <c:pt idx="131">
                  <c:v>6.2939999999999996E-7</c:v>
                </c:pt>
                <c:pt idx="132">
                  <c:v>6.2939999999999996E-7</c:v>
                </c:pt>
                <c:pt idx="133">
                  <c:v>6.3890000000000004E-7</c:v>
                </c:pt>
                <c:pt idx="134">
                  <c:v>6.2939999999999996E-7</c:v>
                </c:pt>
                <c:pt idx="135">
                  <c:v>6.2939999999999996E-7</c:v>
                </c:pt>
                <c:pt idx="136">
                  <c:v>6.4850000000000002E-7</c:v>
                </c:pt>
                <c:pt idx="137">
                  <c:v>6.4850000000000002E-7</c:v>
                </c:pt>
                <c:pt idx="138">
                  <c:v>6.5799999999999999E-7</c:v>
                </c:pt>
                <c:pt idx="139">
                  <c:v>6.5799999999999999E-7</c:v>
                </c:pt>
                <c:pt idx="140">
                  <c:v>6.5799999999999999E-7</c:v>
                </c:pt>
                <c:pt idx="141">
                  <c:v>6.6759999999999997E-7</c:v>
                </c:pt>
                <c:pt idx="142">
                  <c:v>6.6759999999999997E-7</c:v>
                </c:pt>
                <c:pt idx="143">
                  <c:v>6.6759999999999997E-7</c:v>
                </c:pt>
                <c:pt idx="144">
                  <c:v>6.5799999999999999E-7</c:v>
                </c:pt>
                <c:pt idx="145">
                  <c:v>6.3890000000000004E-7</c:v>
                </c:pt>
                <c:pt idx="146">
                  <c:v>6.5799999999999999E-7</c:v>
                </c:pt>
                <c:pt idx="147">
                  <c:v>6.8660000000000002E-7</c:v>
                </c:pt>
                <c:pt idx="148">
                  <c:v>6.8660000000000002E-7</c:v>
                </c:pt>
                <c:pt idx="149">
                  <c:v>6.8660000000000002E-7</c:v>
                </c:pt>
                <c:pt idx="150">
                  <c:v>6.8660000000000002E-7</c:v>
                </c:pt>
                <c:pt idx="151">
                  <c:v>6.8660000000000002E-7</c:v>
                </c:pt>
                <c:pt idx="152">
                  <c:v>6.8660000000000002E-7</c:v>
                </c:pt>
                <c:pt idx="153">
                  <c:v>6.962E-7</c:v>
                </c:pt>
                <c:pt idx="154">
                  <c:v>7.0569999999999997E-7</c:v>
                </c:pt>
                <c:pt idx="155">
                  <c:v>6.962E-7</c:v>
                </c:pt>
                <c:pt idx="156">
                  <c:v>6.8660000000000002E-7</c:v>
                </c:pt>
                <c:pt idx="157">
                  <c:v>6.962E-7</c:v>
                </c:pt>
                <c:pt idx="158">
                  <c:v>7.1520000000000005E-7</c:v>
                </c:pt>
                <c:pt idx="159">
                  <c:v>7.2480000000000003E-7</c:v>
                </c:pt>
                <c:pt idx="160">
                  <c:v>7.2480000000000003E-7</c:v>
                </c:pt>
                <c:pt idx="161">
                  <c:v>7.2480000000000003E-7</c:v>
                </c:pt>
                <c:pt idx="162">
                  <c:v>7.2480000000000003E-7</c:v>
                </c:pt>
                <c:pt idx="163">
                  <c:v>7.343E-7</c:v>
                </c:pt>
                <c:pt idx="164">
                  <c:v>7.343E-7</c:v>
                </c:pt>
                <c:pt idx="165">
                  <c:v>7.1520000000000005E-7</c:v>
                </c:pt>
                <c:pt idx="166">
                  <c:v>7.343E-7</c:v>
                </c:pt>
                <c:pt idx="167">
                  <c:v>7.4379999999999998E-7</c:v>
                </c:pt>
                <c:pt idx="168">
                  <c:v>7.4379999999999998E-7</c:v>
                </c:pt>
                <c:pt idx="169">
                  <c:v>7.5339999999999996E-7</c:v>
                </c:pt>
                <c:pt idx="170">
                  <c:v>7.5339999999999996E-7</c:v>
                </c:pt>
                <c:pt idx="171">
                  <c:v>7.6290000000000004E-7</c:v>
                </c:pt>
                <c:pt idx="172">
                  <c:v>7.6290000000000004E-7</c:v>
                </c:pt>
                <c:pt idx="173">
                  <c:v>7.5339999999999996E-7</c:v>
                </c:pt>
                <c:pt idx="174">
                  <c:v>7.5339999999999996E-7</c:v>
                </c:pt>
                <c:pt idx="175">
                  <c:v>7.8199999999999999E-7</c:v>
                </c:pt>
                <c:pt idx="176">
                  <c:v>8.0110000000000005E-7</c:v>
                </c:pt>
                <c:pt idx="177">
                  <c:v>7.9149999999999996E-7</c:v>
                </c:pt>
                <c:pt idx="178">
                  <c:v>7.9149999999999996E-7</c:v>
                </c:pt>
                <c:pt idx="179">
                  <c:v>7.9149999999999996E-7</c:v>
                </c:pt>
                <c:pt idx="180">
                  <c:v>7.8199999999999999E-7</c:v>
                </c:pt>
                <c:pt idx="181">
                  <c:v>7.9149999999999996E-7</c:v>
                </c:pt>
                <c:pt idx="182">
                  <c:v>8.0110000000000005E-7</c:v>
                </c:pt>
                <c:pt idx="183">
                  <c:v>8.0110000000000005E-7</c:v>
                </c:pt>
                <c:pt idx="184">
                  <c:v>8.1060000000000002E-7</c:v>
                </c:pt>
                <c:pt idx="185">
                  <c:v>8.2009999999999999E-7</c:v>
                </c:pt>
                <c:pt idx="186">
                  <c:v>8.2009999999999999E-7</c:v>
                </c:pt>
                <c:pt idx="187">
                  <c:v>8.2969999999999997E-7</c:v>
                </c:pt>
                <c:pt idx="188">
                  <c:v>8.3920000000000005E-7</c:v>
                </c:pt>
                <c:pt idx="189">
                  <c:v>8.3920000000000005E-7</c:v>
                </c:pt>
                <c:pt idx="190">
                  <c:v>8.4870000000000002E-7</c:v>
                </c:pt>
                <c:pt idx="191">
                  <c:v>8.4870000000000002E-7</c:v>
                </c:pt>
                <c:pt idx="192">
                  <c:v>8.583E-7</c:v>
                </c:pt>
                <c:pt idx="193">
                  <c:v>8.7739999999999996E-7</c:v>
                </c:pt>
                <c:pt idx="194">
                  <c:v>8.583E-7</c:v>
                </c:pt>
                <c:pt idx="195">
                  <c:v>8.4870000000000002E-7</c:v>
                </c:pt>
                <c:pt idx="196">
                  <c:v>8.6779999999999998E-7</c:v>
                </c:pt>
                <c:pt idx="197">
                  <c:v>8.7739999999999996E-7</c:v>
                </c:pt>
                <c:pt idx="198">
                  <c:v>8.6779999999999998E-7</c:v>
                </c:pt>
                <c:pt idx="199">
                  <c:v>8.7739999999999996E-7</c:v>
                </c:pt>
                <c:pt idx="200">
                  <c:v>8.8690000000000003E-7</c:v>
                </c:pt>
                <c:pt idx="201">
                  <c:v>8.8690000000000003E-7</c:v>
                </c:pt>
                <c:pt idx="202">
                  <c:v>8.8690000000000003E-7</c:v>
                </c:pt>
                <c:pt idx="203">
                  <c:v>8.7739999999999996E-7</c:v>
                </c:pt>
                <c:pt idx="204">
                  <c:v>8.8690000000000003E-7</c:v>
                </c:pt>
                <c:pt idx="205">
                  <c:v>8.9640000000000001E-7</c:v>
                </c:pt>
                <c:pt idx="206">
                  <c:v>9.0599999999999999E-7</c:v>
                </c:pt>
                <c:pt idx="207">
                  <c:v>9.0599999999999999E-7</c:v>
                </c:pt>
                <c:pt idx="208">
                  <c:v>9.0599999999999999E-7</c:v>
                </c:pt>
                <c:pt idx="209">
                  <c:v>9.1549999999999996E-7</c:v>
                </c:pt>
                <c:pt idx="210">
                  <c:v>9.1549999999999996E-7</c:v>
                </c:pt>
                <c:pt idx="211">
                  <c:v>9.2500000000000004E-7</c:v>
                </c:pt>
                <c:pt idx="212">
                  <c:v>9.3460000000000002E-7</c:v>
                </c:pt>
                <c:pt idx="213">
                  <c:v>9.1549999999999996E-7</c:v>
                </c:pt>
                <c:pt idx="214">
                  <c:v>9.1549999999999996E-7</c:v>
                </c:pt>
                <c:pt idx="215">
                  <c:v>9.4409999999999999E-7</c:v>
                </c:pt>
                <c:pt idx="216">
                  <c:v>9.5359999999999996E-7</c:v>
                </c:pt>
                <c:pt idx="217">
                  <c:v>9.5359999999999996E-7</c:v>
                </c:pt>
                <c:pt idx="218">
                  <c:v>9.5359999999999996E-7</c:v>
                </c:pt>
                <c:pt idx="219">
                  <c:v>9.6319999999999994E-7</c:v>
                </c:pt>
                <c:pt idx="220">
                  <c:v>9.6319999999999994E-7</c:v>
                </c:pt>
                <c:pt idx="221">
                  <c:v>9.6319999999999994E-7</c:v>
                </c:pt>
                <c:pt idx="222">
                  <c:v>9.7270000000000002E-7</c:v>
                </c:pt>
                <c:pt idx="223">
                  <c:v>9.7270000000000002E-7</c:v>
                </c:pt>
                <c:pt idx="224">
                  <c:v>9.7270000000000002E-7</c:v>
                </c:pt>
                <c:pt idx="225">
                  <c:v>9.7270000000000002E-7</c:v>
                </c:pt>
                <c:pt idx="226">
                  <c:v>9.822999999999999E-7</c:v>
                </c:pt>
                <c:pt idx="227">
                  <c:v>9.9179999999999997E-7</c:v>
                </c:pt>
                <c:pt idx="228">
                  <c:v>9.9179999999999997E-7</c:v>
                </c:pt>
                <c:pt idx="229">
                  <c:v>1.001E-6</c:v>
                </c:pt>
                <c:pt idx="230">
                  <c:v>1.001E-6</c:v>
                </c:pt>
                <c:pt idx="231">
                  <c:v>1.001E-6</c:v>
                </c:pt>
                <c:pt idx="232">
                  <c:v>1.02E-6</c:v>
                </c:pt>
                <c:pt idx="233">
                  <c:v>1.0389999999999999E-6</c:v>
                </c:pt>
                <c:pt idx="234">
                  <c:v>1.049E-6</c:v>
                </c:pt>
                <c:pt idx="235">
                  <c:v>1.0389999999999999E-6</c:v>
                </c:pt>
                <c:pt idx="236">
                  <c:v>1.02E-6</c:v>
                </c:pt>
                <c:pt idx="237">
                  <c:v>1.02E-6</c:v>
                </c:pt>
                <c:pt idx="238">
                  <c:v>1.049E-6</c:v>
                </c:pt>
                <c:pt idx="239">
                  <c:v>1.0589999999999999E-6</c:v>
                </c:pt>
                <c:pt idx="240">
                  <c:v>1.049E-6</c:v>
                </c:pt>
                <c:pt idx="241">
                  <c:v>1.049E-6</c:v>
                </c:pt>
                <c:pt idx="242">
                  <c:v>1.0589999999999999E-6</c:v>
                </c:pt>
                <c:pt idx="243">
                  <c:v>1.068E-6</c:v>
                </c:pt>
                <c:pt idx="244">
                  <c:v>1.0780000000000001E-6</c:v>
                </c:pt>
                <c:pt idx="245">
                  <c:v>1.0780000000000001E-6</c:v>
                </c:pt>
                <c:pt idx="246">
                  <c:v>1.0780000000000001E-6</c:v>
                </c:pt>
                <c:pt idx="247">
                  <c:v>1.0869999999999999E-6</c:v>
                </c:pt>
                <c:pt idx="248">
                  <c:v>1.0869999999999999E-6</c:v>
                </c:pt>
                <c:pt idx="249">
                  <c:v>1.0869999999999999E-6</c:v>
                </c:pt>
                <c:pt idx="250">
                  <c:v>1.097E-6</c:v>
                </c:pt>
                <c:pt idx="251">
                  <c:v>1.1060000000000001E-6</c:v>
                </c:pt>
                <c:pt idx="252">
                  <c:v>1.116E-6</c:v>
                </c:pt>
                <c:pt idx="253">
                  <c:v>1.116E-6</c:v>
                </c:pt>
                <c:pt idx="254">
                  <c:v>1.1060000000000001E-6</c:v>
                </c:pt>
                <c:pt idx="255">
                  <c:v>1.1060000000000001E-6</c:v>
                </c:pt>
                <c:pt idx="256">
                  <c:v>1.1060000000000001E-6</c:v>
                </c:pt>
                <c:pt idx="257">
                  <c:v>1.125E-6</c:v>
                </c:pt>
                <c:pt idx="258">
                  <c:v>1.144E-6</c:v>
                </c:pt>
                <c:pt idx="259">
                  <c:v>1.1349999999999999E-6</c:v>
                </c:pt>
                <c:pt idx="260">
                  <c:v>1.1349999999999999E-6</c:v>
                </c:pt>
                <c:pt idx="261">
                  <c:v>1.1349999999999999E-6</c:v>
                </c:pt>
                <c:pt idx="262">
                  <c:v>1.125E-6</c:v>
                </c:pt>
                <c:pt idx="263">
                  <c:v>1.125E-6</c:v>
                </c:pt>
                <c:pt idx="264">
                  <c:v>1.144E-6</c:v>
                </c:pt>
                <c:pt idx="265">
                  <c:v>1.173E-6</c:v>
                </c:pt>
                <c:pt idx="266">
                  <c:v>1.173E-6</c:v>
                </c:pt>
                <c:pt idx="267">
                  <c:v>1.1629999999999999E-6</c:v>
                </c:pt>
                <c:pt idx="268">
                  <c:v>1.1629999999999999E-6</c:v>
                </c:pt>
                <c:pt idx="269">
                  <c:v>1.1829999999999999E-6</c:v>
                </c:pt>
                <c:pt idx="270">
                  <c:v>1.192E-6</c:v>
                </c:pt>
                <c:pt idx="271">
                  <c:v>1.192E-6</c:v>
                </c:pt>
                <c:pt idx="272">
                  <c:v>1.192E-6</c:v>
                </c:pt>
                <c:pt idx="273">
                  <c:v>1.192E-6</c:v>
                </c:pt>
                <c:pt idx="274">
                  <c:v>1.1829999999999999E-6</c:v>
                </c:pt>
                <c:pt idx="275">
                  <c:v>1.192E-6</c:v>
                </c:pt>
                <c:pt idx="276">
                  <c:v>1.2020000000000001E-6</c:v>
                </c:pt>
                <c:pt idx="277">
                  <c:v>1.2020000000000001E-6</c:v>
                </c:pt>
                <c:pt idx="278">
                  <c:v>1.2109999999999999E-6</c:v>
                </c:pt>
                <c:pt idx="279">
                  <c:v>1.2109999999999999E-6</c:v>
                </c:pt>
                <c:pt idx="280">
                  <c:v>1.2300000000000001E-6</c:v>
                </c:pt>
                <c:pt idx="281">
                  <c:v>1.2300000000000001E-6</c:v>
                </c:pt>
                <c:pt idx="282">
                  <c:v>1.2300000000000001E-6</c:v>
                </c:pt>
                <c:pt idx="283">
                  <c:v>1.24E-6</c:v>
                </c:pt>
                <c:pt idx="284">
                  <c:v>1.24E-6</c:v>
                </c:pt>
                <c:pt idx="285">
                  <c:v>1.24E-6</c:v>
                </c:pt>
                <c:pt idx="286">
                  <c:v>1.249E-6</c:v>
                </c:pt>
                <c:pt idx="287">
                  <c:v>1.249E-6</c:v>
                </c:pt>
                <c:pt idx="288">
                  <c:v>1.249E-6</c:v>
                </c:pt>
                <c:pt idx="289">
                  <c:v>1.249E-6</c:v>
                </c:pt>
                <c:pt idx="290">
                  <c:v>1.249E-6</c:v>
                </c:pt>
                <c:pt idx="291">
                  <c:v>1.2589999999999999E-6</c:v>
                </c:pt>
                <c:pt idx="292">
                  <c:v>1.268E-6</c:v>
                </c:pt>
                <c:pt idx="293">
                  <c:v>1.2780000000000001E-6</c:v>
                </c:pt>
                <c:pt idx="294">
                  <c:v>1.2780000000000001E-6</c:v>
                </c:pt>
                <c:pt idx="295">
                  <c:v>1.297E-6</c:v>
                </c:pt>
                <c:pt idx="296">
                  <c:v>1.3060000000000001E-6</c:v>
                </c:pt>
                <c:pt idx="297">
                  <c:v>1.2869999999999999E-6</c:v>
                </c:pt>
                <c:pt idx="298">
                  <c:v>1.2869999999999999E-6</c:v>
                </c:pt>
                <c:pt idx="299">
                  <c:v>1.297E-6</c:v>
                </c:pt>
                <c:pt idx="300">
                  <c:v>1.3060000000000001E-6</c:v>
                </c:pt>
                <c:pt idx="301">
                  <c:v>1.3060000000000001E-6</c:v>
                </c:pt>
                <c:pt idx="302">
                  <c:v>1.3060000000000001E-6</c:v>
                </c:pt>
                <c:pt idx="303">
                  <c:v>1.316E-6</c:v>
                </c:pt>
                <c:pt idx="304">
                  <c:v>1.3349999999999999E-6</c:v>
                </c:pt>
                <c:pt idx="305">
                  <c:v>1.3260000000000001E-6</c:v>
                </c:pt>
                <c:pt idx="306">
                  <c:v>1.3260000000000001E-6</c:v>
                </c:pt>
                <c:pt idx="307">
                  <c:v>1.345E-6</c:v>
                </c:pt>
                <c:pt idx="308">
                  <c:v>1.3260000000000001E-6</c:v>
                </c:pt>
                <c:pt idx="309">
                  <c:v>1.3349999999999999E-6</c:v>
                </c:pt>
                <c:pt idx="310">
                  <c:v>1.3540000000000001E-6</c:v>
                </c:pt>
                <c:pt idx="311">
                  <c:v>1.3349999999999999E-6</c:v>
                </c:pt>
                <c:pt idx="312">
                  <c:v>1.345E-6</c:v>
                </c:pt>
                <c:pt idx="313">
                  <c:v>1.3540000000000001E-6</c:v>
                </c:pt>
                <c:pt idx="314">
                  <c:v>1.364E-6</c:v>
                </c:pt>
                <c:pt idx="315">
                  <c:v>1.3829999999999999E-6</c:v>
                </c:pt>
                <c:pt idx="316">
                  <c:v>1.3829999999999999E-6</c:v>
                </c:pt>
                <c:pt idx="317">
                  <c:v>1.373E-6</c:v>
                </c:pt>
                <c:pt idx="318">
                  <c:v>1.364E-6</c:v>
                </c:pt>
                <c:pt idx="319">
                  <c:v>1.3829999999999999E-6</c:v>
                </c:pt>
                <c:pt idx="320">
                  <c:v>1.4020000000000001E-6</c:v>
                </c:pt>
                <c:pt idx="321">
                  <c:v>1.4020000000000001E-6</c:v>
                </c:pt>
                <c:pt idx="322">
                  <c:v>1.392E-6</c:v>
                </c:pt>
                <c:pt idx="323">
                  <c:v>1.392E-6</c:v>
                </c:pt>
                <c:pt idx="324">
                  <c:v>1.392E-6</c:v>
                </c:pt>
                <c:pt idx="325">
                  <c:v>1.4020000000000001E-6</c:v>
                </c:pt>
                <c:pt idx="326">
                  <c:v>1.4109999999999999E-6</c:v>
                </c:pt>
                <c:pt idx="327">
                  <c:v>1.421E-6</c:v>
                </c:pt>
                <c:pt idx="328">
                  <c:v>1.421E-6</c:v>
                </c:pt>
                <c:pt idx="329">
                  <c:v>1.4109999999999999E-6</c:v>
                </c:pt>
                <c:pt idx="330">
                  <c:v>1.4020000000000001E-6</c:v>
                </c:pt>
                <c:pt idx="331">
                  <c:v>1.4109999999999999E-6</c:v>
                </c:pt>
                <c:pt idx="332">
                  <c:v>1.421E-6</c:v>
                </c:pt>
                <c:pt idx="333">
                  <c:v>1.4300000000000001E-6</c:v>
                </c:pt>
                <c:pt idx="334">
                  <c:v>1.4500000000000001E-6</c:v>
                </c:pt>
                <c:pt idx="335">
                  <c:v>1.4500000000000001E-6</c:v>
                </c:pt>
                <c:pt idx="336">
                  <c:v>1.4589999999999999E-6</c:v>
                </c:pt>
                <c:pt idx="337">
                  <c:v>1.4500000000000001E-6</c:v>
                </c:pt>
                <c:pt idx="338">
                  <c:v>1.4500000000000001E-6</c:v>
                </c:pt>
                <c:pt idx="339">
                  <c:v>1.4780000000000001E-6</c:v>
                </c:pt>
                <c:pt idx="340">
                  <c:v>1.4780000000000001E-6</c:v>
                </c:pt>
                <c:pt idx="341">
                  <c:v>1.4780000000000001E-6</c:v>
                </c:pt>
                <c:pt idx="342">
                  <c:v>1.4780000000000001E-6</c:v>
                </c:pt>
                <c:pt idx="343">
                  <c:v>1.4780000000000001E-6</c:v>
                </c:pt>
                <c:pt idx="344">
                  <c:v>1.4780000000000001E-6</c:v>
                </c:pt>
                <c:pt idx="345">
                  <c:v>1.4780000000000001E-6</c:v>
                </c:pt>
                <c:pt idx="346">
                  <c:v>1.497E-6</c:v>
                </c:pt>
                <c:pt idx="347">
                  <c:v>1.516E-6</c:v>
                </c:pt>
                <c:pt idx="348">
                  <c:v>1.5260000000000001E-6</c:v>
                </c:pt>
                <c:pt idx="349">
                  <c:v>1.497E-6</c:v>
                </c:pt>
                <c:pt idx="350">
                  <c:v>1.488E-6</c:v>
                </c:pt>
                <c:pt idx="351">
                  <c:v>1.516E-6</c:v>
                </c:pt>
                <c:pt idx="352">
                  <c:v>1.516E-6</c:v>
                </c:pt>
                <c:pt idx="353">
                  <c:v>1.516E-6</c:v>
                </c:pt>
                <c:pt idx="354">
                  <c:v>1.545E-6</c:v>
                </c:pt>
                <c:pt idx="355">
                  <c:v>1.5540000000000001E-6</c:v>
                </c:pt>
                <c:pt idx="356">
                  <c:v>1.5540000000000001E-6</c:v>
                </c:pt>
                <c:pt idx="357">
                  <c:v>1.5540000000000001E-6</c:v>
                </c:pt>
                <c:pt idx="358">
                  <c:v>1.564E-6</c:v>
                </c:pt>
                <c:pt idx="359">
                  <c:v>1.564E-6</c:v>
                </c:pt>
                <c:pt idx="360">
                  <c:v>1.545E-6</c:v>
                </c:pt>
                <c:pt idx="361">
                  <c:v>1.545E-6</c:v>
                </c:pt>
                <c:pt idx="362">
                  <c:v>1.5540000000000001E-6</c:v>
                </c:pt>
                <c:pt idx="363">
                  <c:v>1.564E-6</c:v>
                </c:pt>
                <c:pt idx="364">
                  <c:v>1.564E-6</c:v>
                </c:pt>
                <c:pt idx="365">
                  <c:v>1.5829999999999999E-6</c:v>
                </c:pt>
                <c:pt idx="366">
                  <c:v>1.6020000000000001E-6</c:v>
                </c:pt>
                <c:pt idx="367">
                  <c:v>1.593E-6</c:v>
                </c:pt>
                <c:pt idx="368">
                  <c:v>1.6020000000000001E-6</c:v>
                </c:pt>
                <c:pt idx="369">
                  <c:v>1.621E-6</c:v>
                </c:pt>
                <c:pt idx="370">
                  <c:v>1.612E-6</c:v>
                </c:pt>
                <c:pt idx="371">
                  <c:v>1.612E-6</c:v>
                </c:pt>
                <c:pt idx="372">
                  <c:v>1.621E-6</c:v>
                </c:pt>
                <c:pt idx="373">
                  <c:v>1.621E-6</c:v>
                </c:pt>
                <c:pt idx="374">
                  <c:v>1.621E-6</c:v>
                </c:pt>
                <c:pt idx="375">
                  <c:v>1.64E-6</c:v>
                </c:pt>
                <c:pt idx="376">
                  <c:v>1.64E-6</c:v>
                </c:pt>
                <c:pt idx="377">
                  <c:v>1.6309999999999999E-6</c:v>
                </c:pt>
                <c:pt idx="378">
                  <c:v>1.6500000000000001E-6</c:v>
                </c:pt>
                <c:pt idx="379">
                  <c:v>1.6589999999999999E-6</c:v>
                </c:pt>
                <c:pt idx="380">
                  <c:v>1.6500000000000001E-6</c:v>
                </c:pt>
                <c:pt idx="381">
                  <c:v>1.6500000000000001E-6</c:v>
                </c:pt>
                <c:pt idx="382">
                  <c:v>1.6589999999999999E-6</c:v>
                </c:pt>
                <c:pt idx="383">
                  <c:v>1.6589999999999999E-6</c:v>
                </c:pt>
                <c:pt idx="384">
                  <c:v>1.6780000000000001E-6</c:v>
                </c:pt>
                <c:pt idx="385">
                  <c:v>1.7069999999999999E-6</c:v>
                </c:pt>
                <c:pt idx="386">
                  <c:v>1.7069999999999999E-6</c:v>
                </c:pt>
                <c:pt idx="387">
                  <c:v>1.697E-6</c:v>
                </c:pt>
                <c:pt idx="388">
                  <c:v>1.697E-6</c:v>
                </c:pt>
                <c:pt idx="389">
                  <c:v>1.697E-6</c:v>
                </c:pt>
                <c:pt idx="390">
                  <c:v>1.697E-6</c:v>
                </c:pt>
                <c:pt idx="391">
                  <c:v>1.717E-6</c:v>
                </c:pt>
                <c:pt idx="392">
                  <c:v>1.7260000000000001E-6</c:v>
                </c:pt>
                <c:pt idx="393">
                  <c:v>1.736E-6</c:v>
                </c:pt>
                <c:pt idx="394">
                  <c:v>1.736E-6</c:v>
                </c:pt>
                <c:pt idx="395">
                  <c:v>1.717E-6</c:v>
                </c:pt>
                <c:pt idx="396">
                  <c:v>1.7260000000000001E-6</c:v>
                </c:pt>
                <c:pt idx="397">
                  <c:v>1.745E-6</c:v>
                </c:pt>
                <c:pt idx="398">
                  <c:v>1.7549999999999999E-6</c:v>
                </c:pt>
                <c:pt idx="399">
                  <c:v>1.745E-6</c:v>
                </c:pt>
                <c:pt idx="400">
                  <c:v>1.736E-6</c:v>
                </c:pt>
                <c:pt idx="401">
                  <c:v>1.736E-6</c:v>
                </c:pt>
                <c:pt idx="402">
                  <c:v>1.736E-6</c:v>
                </c:pt>
                <c:pt idx="403">
                  <c:v>1.764E-6</c:v>
                </c:pt>
                <c:pt idx="404">
                  <c:v>1.7829999999999999E-6</c:v>
                </c:pt>
                <c:pt idx="405">
                  <c:v>1.7829999999999999E-6</c:v>
                </c:pt>
                <c:pt idx="406">
                  <c:v>1.793E-6</c:v>
                </c:pt>
                <c:pt idx="407">
                  <c:v>1.7829999999999999E-6</c:v>
                </c:pt>
                <c:pt idx="408">
                  <c:v>1.7829999999999999E-6</c:v>
                </c:pt>
                <c:pt idx="409">
                  <c:v>1.793E-6</c:v>
                </c:pt>
                <c:pt idx="410">
                  <c:v>1.8020000000000001E-6</c:v>
                </c:pt>
                <c:pt idx="411">
                  <c:v>1.812E-6</c:v>
                </c:pt>
                <c:pt idx="412">
                  <c:v>1.8309999999999999E-6</c:v>
                </c:pt>
                <c:pt idx="413">
                  <c:v>1.8500000000000001E-6</c:v>
                </c:pt>
                <c:pt idx="414">
                  <c:v>1.841E-6</c:v>
                </c:pt>
                <c:pt idx="415">
                  <c:v>1.841E-6</c:v>
                </c:pt>
                <c:pt idx="416">
                  <c:v>1.8500000000000001E-6</c:v>
                </c:pt>
                <c:pt idx="417">
                  <c:v>1.8500000000000001E-6</c:v>
                </c:pt>
                <c:pt idx="418">
                  <c:v>1.8500000000000001E-6</c:v>
                </c:pt>
                <c:pt idx="419">
                  <c:v>1.86E-6</c:v>
                </c:pt>
                <c:pt idx="420">
                  <c:v>1.8500000000000001E-6</c:v>
                </c:pt>
                <c:pt idx="421">
                  <c:v>1.841E-6</c:v>
                </c:pt>
                <c:pt idx="422">
                  <c:v>1.86E-6</c:v>
                </c:pt>
                <c:pt idx="423">
                  <c:v>1.869E-6</c:v>
                </c:pt>
                <c:pt idx="424">
                  <c:v>1.8789999999999999E-6</c:v>
                </c:pt>
                <c:pt idx="425">
                  <c:v>1.888E-6</c:v>
                </c:pt>
                <c:pt idx="426">
                  <c:v>1.888E-6</c:v>
                </c:pt>
                <c:pt idx="427">
                  <c:v>1.8980000000000001E-6</c:v>
                </c:pt>
                <c:pt idx="428">
                  <c:v>1.8980000000000001E-6</c:v>
                </c:pt>
                <c:pt idx="429">
                  <c:v>1.8980000000000001E-6</c:v>
                </c:pt>
                <c:pt idx="430">
                  <c:v>1.8789999999999999E-6</c:v>
                </c:pt>
                <c:pt idx="431">
                  <c:v>1.86E-6</c:v>
                </c:pt>
                <c:pt idx="432">
                  <c:v>1.8980000000000001E-6</c:v>
                </c:pt>
                <c:pt idx="433">
                  <c:v>1.917E-6</c:v>
                </c:pt>
                <c:pt idx="434">
                  <c:v>1.917E-6</c:v>
                </c:pt>
                <c:pt idx="435">
                  <c:v>1.9360000000000002E-6</c:v>
                </c:pt>
                <c:pt idx="436">
                  <c:v>1.945E-6</c:v>
                </c:pt>
                <c:pt idx="437">
                  <c:v>1.945E-6</c:v>
                </c:pt>
                <c:pt idx="438">
                  <c:v>1.945E-6</c:v>
                </c:pt>
                <c:pt idx="439">
                  <c:v>1.9549999999999999E-6</c:v>
                </c:pt>
                <c:pt idx="440">
                  <c:v>1.9649999999999998E-6</c:v>
                </c:pt>
                <c:pt idx="441">
                  <c:v>1.9549999999999999E-6</c:v>
                </c:pt>
                <c:pt idx="442">
                  <c:v>1.9549999999999999E-6</c:v>
                </c:pt>
                <c:pt idx="443">
                  <c:v>1.9740000000000001E-6</c:v>
                </c:pt>
                <c:pt idx="444">
                  <c:v>1.9649999999999998E-6</c:v>
                </c:pt>
                <c:pt idx="445">
                  <c:v>1.9649999999999998E-6</c:v>
                </c:pt>
                <c:pt idx="446">
                  <c:v>1.984E-6</c:v>
                </c:pt>
                <c:pt idx="447">
                  <c:v>1.9929999999999998E-6</c:v>
                </c:pt>
                <c:pt idx="448">
                  <c:v>1.984E-6</c:v>
                </c:pt>
                <c:pt idx="449">
                  <c:v>1.9929999999999998E-6</c:v>
                </c:pt>
                <c:pt idx="450">
                  <c:v>2.012E-6</c:v>
                </c:pt>
                <c:pt idx="451">
                  <c:v>2.012E-6</c:v>
                </c:pt>
                <c:pt idx="452">
                  <c:v>2.0219999999999999E-6</c:v>
                </c:pt>
                <c:pt idx="453">
                  <c:v>2.0219999999999999E-6</c:v>
                </c:pt>
                <c:pt idx="454">
                  <c:v>2.0219999999999999E-6</c:v>
                </c:pt>
                <c:pt idx="455">
                  <c:v>2.0219999999999999E-6</c:v>
                </c:pt>
                <c:pt idx="456">
                  <c:v>2.0310000000000001E-6</c:v>
                </c:pt>
                <c:pt idx="457">
                  <c:v>2.0499999999999999E-6</c:v>
                </c:pt>
                <c:pt idx="458">
                  <c:v>2.0499999999999999E-6</c:v>
                </c:pt>
                <c:pt idx="459">
                  <c:v>2.0499999999999999E-6</c:v>
                </c:pt>
                <c:pt idx="460">
                  <c:v>2.069E-6</c:v>
                </c:pt>
                <c:pt idx="461">
                  <c:v>2.0880000000000002E-6</c:v>
                </c:pt>
                <c:pt idx="462">
                  <c:v>2.0980000000000001E-6</c:v>
                </c:pt>
                <c:pt idx="463">
                  <c:v>2.0980000000000001E-6</c:v>
                </c:pt>
                <c:pt idx="464">
                  <c:v>2.0980000000000001E-6</c:v>
                </c:pt>
                <c:pt idx="465">
                  <c:v>2.0980000000000001E-6</c:v>
                </c:pt>
                <c:pt idx="466">
                  <c:v>2.108E-6</c:v>
                </c:pt>
                <c:pt idx="467">
                  <c:v>2.1169999999999998E-6</c:v>
                </c:pt>
                <c:pt idx="468">
                  <c:v>2.1169999999999998E-6</c:v>
                </c:pt>
                <c:pt idx="469">
                  <c:v>2.1169999999999998E-6</c:v>
                </c:pt>
                <c:pt idx="470">
                  <c:v>2.1270000000000001E-6</c:v>
                </c:pt>
                <c:pt idx="471">
                  <c:v>2.1459999999999999E-6</c:v>
                </c:pt>
                <c:pt idx="472">
                  <c:v>2.1550000000000001E-6</c:v>
                </c:pt>
                <c:pt idx="473">
                  <c:v>2.1550000000000001E-6</c:v>
                </c:pt>
                <c:pt idx="474">
                  <c:v>2.1550000000000001E-6</c:v>
                </c:pt>
                <c:pt idx="475">
                  <c:v>2.1550000000000001E-6</c:v>
                </c:pt>
                <c:pt idx="476">
                  <c:v>2.165E-6</c:v>
                </c:pt>
                <c:pt idx="477">
                  <c:v>2.165E-6</c:v>
                </c:pt>
                <c:pt idx="478">
                  <c:v>2.165E-6</c:v>
                </c:pt>
                <c:pt idx="479">
                  <c:v>2.1739999999999999E-6</c:v>
                </c:pt>
                <c:pt idx="480">
                  <c:v>2.1739999999999999E-6</c:v>
                </c:pt>
                <c:pt idx="481">
                  <c:v>2.1739999999999999E-6</c:v>
                </c:pt>
                <c:pt idx="482">
                  <c:v>2.1840000000000002E-6</c:v>
                </c:pt>
                <c:pt idx="483">
                  <c:v>2.193E-6</c:v>
                </c:pt>
                <c:pt idx="484">
                  <c:v>2.193E-6</c:v>
                </c:pt>
                <c:pt idx="485">
                  <c:v>2.2029999999999999E-6</c:v>
                </c:pt>
                <c:pt idx="486">
                  <c:v>2.2220000000000001E-6</c:v>
                </c:pt>
                <c:pt idx="487">
                  <c:v>2.2220000000000001E-6</c:v>
                </c:pt>
                <c:pt idx="488">
                  <c:v>2.232E-6</c:v>
                </c:pt>
                <c:pt idx="489">
                  <c:v>2.2409999999999998E-6</c:v>
                </c:pt>
                <c:pt idx="490">
                  <c:v>2.232E-6</c:v>
                </c:pt>
                <c:pt idx="491">
                  <c:v>2.232E-6</c:v>
                </c:pt>
                <c:pt idx="492">
                  <c:v>2.232E-6</c:v>
                </c:pt>
                <c:pt idx="493">
                  <c:v>2.2510000000000001E-6</c:v>
                </c:pt>
                <c:pt idx="494">
                  <c:v>2.26E-6</c:v>
                </c:pt>
                <c:pt idx="495">
                  <c:v>2.26E-6</c:v>
                </c:pt>
                <c:pt idx="496">
                  <c:v>2.2699999999999999E-6</c:v>
                </c:pt>
                <c:pt idx="497">
                  <c:v>2.2790000000000001E-6</c:v>
                </c:pt>
                <c:pt idx="498">
                  <c:v>2.289E-6</c:v>
                </c:pt>
                <c:pt idx="499">
                  <c:v>2.289E-6</c:v>
                </c:pt>
                <c:pt idx="500">
                  <c:v>2.3080000000000002E-6</c:v>
                </c:pt>
                <c:pt idx="501">
                  <c:v>2.317E-6</c:v>
                </c:pt>
                <c:pt idx="502">
                  <c:v>2.317E-6</c:v>
                </c:pt>
                <c:pt idx="503">
                  <c:v>2.3360000000000002E-6</c:v>
                </c:pt>
                <c:pt idx="504">
                  <c:v>2.3360000000000002E-6</c:v>
                </c:pt>
                <c:pt idx="505">
                  <c:v>2.3460000000000001E-6</c:v>
                </c:pt>
                <c:pt idx="506">
                  <c:v>2.3649999999999998E-6</c:v>
                </c:pt>
                <c:pt idx="507">
                  <c:v>2.3649999999999998E-6</c:v>
                </c:pt>
                <c:pt idx="508">
                  <c:v>2.356E-6</c:v>
                </c:pt>
                <c:pt idx="509">
                  <c:v>2.356E-6</c:v>
                </c:pt>
                <c:pt idx="510">
                  <c:v>2.3649999999999998E-6</c:v>
                </c:pt>
                <c:pt idx="511">
                  <c:v>2.3750000000000001E-6</c:v>
                </c:pt>
                <c:pt idx="512">
                  <c:v>2.384E-6</c:v>
                </c:pt>
                <c:pt idx="513">
                  <c:v>2.3939999999999999E-6</c:v>
                </c:pt>
                <c:pt idx="514">
                  <c:v>2.413E-6</c:v>
                </c:pt>
                <c:pt idx="515">
                  <c:v>2.413E-6</c:v>
                </c:pt>
                <c:pt idx="516">
                  <c:v>2.413E-6</c:v>
                </c:pt>
                <c:pt idx="517">
                  <c:v>2.413E-6</c:v>
                </c:pt>
                <c:pt idx="518">
                  <c:v>2.413E-6</c:v>
                </c:pt>
                <c:pt idx="519">
                  <c:v>2.4320000000000002E-6</c:v>
                </c:pt>
                <c:pt idx="520">
                  <c:v>2.441E-6</c:v>
                </c:pt>
                <c:pt idx="521">
                  <c:v>2.4600000000000002E-6</c:v>
                </c:pt>
                <c:pt idx="522">
                  <c:v>2.4789999999999999E-6</c:v>
                </c:pt>
                <c:pt idx="523">
                  <c:v>2.4889999999999998E-6</c:v>
                </c:pt>
                <c:pt idx="524">
                  <c:v>2.4700000000000001E-6</c:v>
                </c:pt>
                <c:pt idx="525">
                  <c:v>2.4509999999999999E-6</c:v>
                </c:pt>
                <c:pt idx="526">
                  <c:v>2.4789999999999999E-6</c:v>
                </c:pt>
                <c:pt idx="527">
                  <c:v>2.4990000000000001E-6</c:v>
                </c:pt>
                <c:pt idx="528">
                  <c:v>2.508E-6</c:v>
                </c:pt>
                <c:pt idx="529">
                  <c:v>2.508E-6</c:v>
                </c:pt>
                <c:pt idx="530">
                  <c:v>2.5179999999999999E-6</c:v>
                </c:pt>
                <c:pt idx="531">
                  <c:v>2.537E-6</c:v>
                </c:pt>
                <c:pt idx="532">
                  <c:v>2.537E-6</c:v>
                </c:pt>
                <c:pt idx="533">
                  <c:v>2.537E-6</c:v>
                </c:pt>
                <c:pt idx="534">
                  <c:v>2.537E-6</c:v>
                </c:pt>
                <c:pt idx="535">
                  <c:v>2.5560000000000002E-6</c:v>
                </c:pt>
                <c:pt idx="536">
                  <c:v>2.5749999999999999E-6</c:v>
                </c:pt>
                <c:pt idx="537">
                  <c:v>2.5840000000000002E-6</c:v>
                </c:pt>
                <c:pt idx="538">
                  <c:v>2.5940000000000001E-6</c:v>
                </c:pt>
                <c:pt idx="539">
                  <c:v>2.5940000000000001E-6</c:v>
                </c:pt>
                <c:pt idx="540">
                  <c:v>2.5940000000000001E-6</c:v>
                </c:pt>
                <c:pt idx="541">
                  <c:v>2.6029999999999999E-6</c:v>
                </c:pt>
                <c:pt idx="542">
                  <c:v>2.6129999999999998E-6</c:v>
                </c:pt>
                <c:pt idx="543">
                  <c:v>2.6129999999999998E-6</c:v>
                </c:pt>
                <c:pt idx="544">
                  <c:v>2.632E-6</c:v>
                </c:pt>
                <c:pt idx="545">
                  <c:v>2.6510000000000001E-6</c:v>
                </c:pt>
                <c:pt idx="546">
                  <c:v>2.6510000000000001E-6</c:v>
                </c:pt>
                <c:pt idx="547">
                  <c:v>2.661E-6</c:v>
                </c:pt>
                <c:pt idx="548">
                  <c:v>2.6699999999999998E-6</c:v>
                </c:pt>
                <c:pt idx="549">
                  <c:v>2.689E-6</c:v>
                </c:pt>
                <c:pt idx="550">
                  <c:v>2.7080000000000002E-6</c:v>
                </c:pt>
                <c:pt idx="551">
                  <c:v>2.7080000000000002E-6</c:v>
                </c:pt>
                <c:pt idx="552">
                  <c:v>2.7080000000000002E-6</c:v>
                </c:pt>
                <c:pt idx="553">
                  <c:v>2.6989999999999999E-6</c:v>
                </c:pt>
                <c:pt idx="554">
                  <c:v>2.7080000000000002E-6</c:v>
                </c:pt>
                <c:pt idx="555">
                  <c:v>2.7180000000000001E-6</c:v>
                </c:pt>
                <c:pt idx="556">
                  <c:v>2.7080000000000002E-6</c:v>
                </c:pt>
                <c:pt idx="557">
                  <c:v>2.7369999999999998E-6</c:v>
                </c:pt>
                <c:pt idx="558">
                  <c:v>2.7659999999999999E-6</c:v>
                </c:pt>
                <c:pt idx="559">
                  <c:v>2.7659999999999999E-6</c:v>
                </c:pt>
                <c:pt idx="560">
                  <c:v>2.7750000000000001E-6</c:v>
                </c:pt>
                <c:pt idx="561">
                  <c:v>2.8040000000000002E-6</c:v>
                </c:pt>
                <c:pt idx="562">
                  <c:v>2.813E-6</c:v>
                </c:pt>
                <c:pt idx="563">
                  <c:v>2.813E-6</c:v>
                </c:pt>
                <c:pt idx="564">
                  <c:v>2.8229999999999999E-6</c:v>
                </c:pt>
                <c:pt idx="565">
                  <c:v>2.813E-6</c:v>
                </c:pt>
                <c:pt idx="566">
                  <c:v>2.8320000000000002E-6</c:v>
                </c:pt>
                <c:pt idx="567">
                  <c:v>2.8509999999999999E-6</c:v>
                </c:pt>
                <c:pt idx="568">
                  <c:v>2.8420000000000001E-6</c:v>
                </c:pt>
                <c:pt idx="569">
                  <c:v>2.8509999999999999E-6</c:v>
                </c:pt>
                <c:pt idx="570">
                  <c:v>2.88E-6</c:v>
                </c:pt>
                <c:pt idx="571">
                  <c:v>2.8990000000000001E-6</c:v>
                </c:pt>
                <c:pt idx="572">
                  <c:v>2.8990000000000001E-6</c:v>
                </c:pt>
                <c:pt idx="573">
                  <c:v>2.909E-6</c:v>
                </c:pt>
                <c:pt idx="574">
                  <c:v>2.9179999999999998E-6</c:v>
                </c:pt>
                <c:pt idx="575">
                  <c:v>2.9179999999999998E-6</c:v>
                </c:pt>
                <c:pt idx="576">
                  <c:v>2.937E-6</c:v>
                </c:pt>
                <c:pt idx="577">
                  <c:v>2.9560000000000002E-6</c:v>
                </c:pt>
                <c:pt idx="578">
                  <c:v>2.937E-6</c:v>
                </c:pt>
                <c:pt idx="579">
                  <c:v>2.9560000000000002E-6</c:v>
                </c:pt>
                <c:pt idx="580">
                  <c:v>2.9749999999999999E-6</c:v>
                </c:pt>
                <c:pt idx="581">
                  <c:v>2.9849999999999998E-6</c:v>
                </c:pt>
                <c:pt idx="582">
                  <c:v>3.0139999999999999E-6</c:v>
                </c:pt>
                <c:pt idx="583">
                  <c:v>3.0230000000000001E-6</c:v>
                </c:pt>
                <c:pt idx="584">
                  <c:v>3.033E-6</c:v>
                </c:pt>
                <c:pt idx="585">
                  <c:v>3.0230000000000001E-6</c:v>
                </c:pt>
                <c:pt idx="586">
                  <c:v>3.033E-6</c:v>
                </c:pt>
                <c:pt idx="587">
                  <c:v>3.0520000000000002E-6</c:v>
                </c:pt>
                <c:pt idx="588">
                  <c:v>3.0709999999999999E-6</c:v>
                </c:pt>
                <c:pt idx="589">
                  <c:v>3.0800000000000002E-6</c:v>
                </c:pt>
                <c:pt idx="590">
                  <c:v>3.0900000000000001E-6</c:v>
                </c:pt>
                <c:pt idx="591">
                  <c:v>3.118E-6</c:v>
                </c:pt>
                <c:pt idx="592">
                  <c:v>3.128E-6</c:v>
                </c:pt>
                <c:pt idx="593">
                  <c:v>3.128E-6</c:v>
                </c:pt>
                <c:pt idx="594">
                  <c:v>3.1370000000000002E-6</c:v>
                </c:pt>
                <c:pt idx="595">
                  <c:v>3.157E-6</c:v>
                </c:pt>
                <c:pt idx="596">
                  <c:v>3.1659999999999998E-6</c:v>
                </c:pt>
                <c:pt idx="597">
                  <c:v>3.1659999999999998E-6</c:v>
                </c:pt>
                <c:pt idx="598">
                  <c:v>3.185E-6</c:v>
                </c:pt>
                <c:pt idx="599">
                  <c:v>3.2040000000000002E-6</c:v>
                </c:pt>
                <c:pt idx="600">
                  <c:v>3.2140000000000001E-6</c:v>
                </c:pt>
                <c:pt idx="601">
                  <c:v>3.2229999999999999E-6</c:v>
                </c:pt>
                <c:pt idx="602">
                  <c:v>3.2329999999999998E-6</c:v>
                </c:pt>
                <c:pt idx="603">
                  <c:v>3.252E-6</c:v>
                </c:pt>
                <c:pt idx="604">
                  <c:v>3.2610000000000002E-6</c:v>
                </c:pt>
                <c:pt idx="605">
                  <c:v>3.2710000000000001E-6</c:v>
                </c:pt>
                <c:pt idx="606">
                  <c:v>3.2899999999999998E-6</c:v>
                </c:pt>
                <c:pt idx="607">
                  <c:v>3.3000000000000002E-6</c:v>
                </c:pt>
                <c:pt idx="608">
                  <c:v>3.309E-6</c:v>
                </c:pt>
                <c:pt idx="609">
                  <c:v>3.3380000000000001E-6</c:v>
                </c:pt>
                <c:pt idx="610">
                  <c:v>3.3380000000000001E-6</c:v>
                </c:pt>
                <c:pt idx="611">
                  <c:v>3.3280000000000002E-6</c:v>
                </c:pt>
                <c:pt idx="612">
                  <c:v>3.3569999999999998E-6</c:v>
                </c:pt>
                <c:pt idx="613">
                  <c:v>3.3850000000000002E-6</c:v>
                </c:pt>
                <c:pt idx="614">
                  <c:v>3.4139999999999998E-6</c:v>
                </c:pt>
                <c:pt idx="615">
                  <c:v>3.433E-6</c:v>
                </c:pt>
                <c:pt idx="616">
                  <c:v>3.433E-6</c:v>
                </c:pt>
                <c:pt idx="617">
                  <c:v>3.4429999999999999E-6</c:v>
                </c:pt>
                <c:pt idx="618">
                  <c:v>3.4520000000000002E-6</c:v>
                </c:pt>
                <c:pt idx="619">
                  <c:v>3.4620000000000001E-6</c:v>
                </c:pt>
                <c:pt idx="620">
                  <c:v>3.4709999999999999E-6</c:v>
                </c:pt>
                <c:pt idx="621">
                  <c:v>3.49E-6</c:v>
                </c:pt>
                <c:pt idx="622">
                  <c:v>3.5279999999999999E-6</c:v>
                </c:pt>
                <c:pt idx="623">
                  <c:v>3.5279999999999999E-6</c:v>
                </c:pt>
                <c:pt idx="624">
                  <c:v>3.5279999999999999E-6</c:v>
                </c:pt>
                <c:pt idx="625">
                  <c:v>3.557E-6</c:v>
                </c:pt>
                <c:pt idx="626">
                  <c:v>3.5760000000000002E-6</c:v>
                </c:pt>
                <c:pt idx="627">
                  <c:v>3.5860000000000001E-6</c:v>
                </c:pt>
                <c:pt idx="628">
                  <c:v>3.6049999999999998E-6</c:v>
                </c:pt>
                <c:pt idx="629">
                  <c:v>3.614E-6</c:v>
                </c:pt>
                <c:pt idx="630">
                  <c:v>3.6239999999999999E-6</c:v>
                </c:pt>
                <c:pt idx="631">
                  <c:v>3.6519999999999999E-6</c:v>
                </c:pt>
                <c:pt idx="632">
                  <c:v>3.6720000000000002E-6</c:v>
                </c:pt>
                <c:pt idx="633">
                  <c:v>3.6909999999999999E-6</c:v>
                </c:pt>
                <c:pt idx="634">
                  <c:v>3.7000000000000002E-6</c:v>
                </c:pt>
                <c:pt idx="635">
                  <c:v>3.7290000000000002E-6</c:v>
                </c:pt>
                <c:pt idx="636">
                  <c:v>3.7670000000000001E-6</c:v>
                </c:pt>
                <c:pt idx="637">
                  <c:v>3.7670000000000001E-6</c:v>
                </c:pt>
                <c:pt idx="638">
                  <c:v>3.7759999999999999E-6</c:v>
                </c:pt>
                <c:pt idx="639">
                  <c:v>3.8149999999999999E-6</c:v>
                </c:pt>
                <c:pt idx="640">
                  <c:v>3.8430000000000003E-6</c:v>
                </c:pt>
                <c:pt idx="641">
                  <c:v>3.8430000000000003E-6</c:v>
                </c:pt>
                <c:pt idx="642">
                  <c:v>3.8430000000000003E-6</c:v>
                </c:pt>
                <c:pt idx="643">
                  <c:v>3.8619999999999996E-6</c:v>
                </c:pt>
                <c:pt idx="644">
                  <c:v>3.8909999999999997E-6</c:v>
                </c:pt>
                <c:pt idx="645">
                  <c:v>3.9190000000000001E-6</c:v>
                </c:pt>
                <c:pt idx="646">
                  <c:v>3.929E-6</c:v>
                </c:pt>
                <c:pt idx="647">
                  <c:v>3.9580000000000001E-6</c:v>
                </c:pt>
                <c:pt idx="648">
                  <c:v>3.9960000000000004E-6</c:v>
                </c:pt>
                <c:pt idx="649">
                  <c:v>3.9960000000000004E-6</c:v>
                </c:pt>
                <c:pt idx="650">
                  <c:v>3.9960000000000004E-6</c:v>
                </c:pt>
                <c:pt idx="651">
                  <c:v>4.0149999999999997E-6</c:v>
                </c:pt>
                <c:pt idx="652">
                  <c:v>4.0430000000000001E-6</c:v>
                </c:pt>
                <c:pt idx="653">
                  <c:v>4.0720000000000001E-6</c:v>
                </c:pt>
                <c:pt idx="654">
                  <c:v>4.1010000000000002E-6</c:v>
                </c:pt>
                <c:pt idx="655">
                  <c:v>4.1200000000000004E-6</c:v>
                </c:pt>
                <c:pt idx="656">
                  <c:v>4.1289999999999998E-6</c:v>
                </c:pt>
                <c:pt idx="657">
                  <c:v>4.1579999999999998E-6</c:v>
                </c:pt>
                <c:pt idx="658">
                  <c:v>4.177E-6</c:v>
                </c:pt>
                <c:pt idx="659">
                  <c:v>4.1869999999999999E-6</c:v>
                </c:pt>
                <c:pt idx="660">
                  <c:v>4.2250000000000002E-6</c:v>
                </c:pt>
                <c:pt idx="661">
                  <c:v>4.2629999999999997E-6</c:v>
                </c:pt>
                <c:pt idx="662">
                  <c:v>4.2819999999999998E-6</c:v>
                </c:pt>
                <c:pt idx="663">
                  <c:v>4.301E-6</c:v>
                </c:pt>
                <c:pt idx="664">
                  <c:v>4.3200000000000001E-6</c:v>
                </c:pt>
                <c:pt idx="665">
                  <c:v>4.33E-6</c:v>
                </c:pt>
                <c:pt idx="666">
                  <c:v>4.3490000000000002E-6</c:v>
                </c:pt>
                <c:pt idx="667">
                  <c:v>4.3869999999999997E-6</c:v>
                </c:pt>
                <c:pt idx="668">
                  <c:v>4.425E-6</c:v>
                </c:pt>
                <c:pt idx="669">
                  <c:v>4.4440000000000001E-6</c:v>
                </c:pt>
                <c:pt idx="670">
                  <c:v>4.454E-6</c:v>
                </c:pt>
                <c:pt idx="671">
                  <c:v>4.4730000000000002E-6</c:v>
                </c:pt>
                <c:pt idx="672">
                  <c:v>4.5009999999999998E-6</c:v>
                </c:pt>
                <c:pt idx="673">
                  <c:v>4.5299999999999998E-6</c:v>
                </c:pt>
                <c:pt idx="674">
                  <c:v>4.5390000000000001E-6</c:v>
                </c:pt>
                <c:pt idx="675">
                  <c:v>4.5580000000000002E-6</c:v>
                </c:pt>
                <c:pt idx="676">
                  <c:v>4.6059999999999996E-6</c:v>
                </c:pt>
                <c:pt idx="677">
                  <c:v>4.6249999999999998E-6</c:v>
                </c:pt>
                <c:pt idx="678">
                  <c:v>4.6249999999999998E-6</c:v>
                </c:pt>
                <c:pt idx="679">
                  <c:v>4.673E-6</c:v>
                </c:pt>
                <c:pt idx="680">
                  <c:v>4.7210000000000002E-6</c:v>
                </c:pt>
                <c:pt idx="681">
                  <c:v>4.7299999999999996E-6</c:v>
                </c:pt>
                <c:pt idx="682">
                  <c:v>4.7299999999999996E-6</c:v>
                </c:pt>
                <c:pt idx="683">
                  <c:v>4.7679999999999999E-6</c:v>
                </c:pt>
                <c:pt idx="684">
                  <c:v>4.8160000000000001E-6</c:v>
                </c:pt>
                <c:pt idx="685">
                  <c:v>4.8350000000000003E-6</c:v>
                </c:pt>
                <c:pt idx="686">
                  <c:v>4.8640000000000004E-6</c:v>
                </c:pt>
                <c:pt idx="687">
                  <c:v>4.9019999999999998E-6</c:v>
                </c:pt>
                <c:pt idx="688">
                  <c:v>4.9400000000000001E-6</c:v>
                </c:pt>
                <c:pt idx="689">
                  <c:v>4.9490000000000004E-6</c:v>
                </c:pt>
                <c:pt idx="690">
                  <c:v>4.9590000000000003E-6</c:v>
                </c:pt>
                <c:pt idx="691">
                  <c:v>4.9969999999999998E-6</c:v>
                </c:pt>
                <c:pt idx="692">
                  <c:v>5.0350000000000001E-6</c:v>
                </c:pt>
                <c:pt idx="693">
                  <c:v>5.0540000000000002E-6</c:v>
                </c:pt>
                <c:pt idx="694">
                  <c:v>5.0830000000000003E-6</c:v>
                </c:pt>
                <c:pt idx="695">
                  <c:v>5.1209999999999998E-6</c:v>
                </c:pt>
                <c:pt idx="696">
                  <c:v>5.1399999999999999E-6</c:v>
                </c:pt>
                <c:pt idx="697">
                  <c:v>5.169E-6</c:v>
                </c:pt>
                <c:pt idx="698">
                  <c:v>5.1970000000000004E-6</c:v>
                </c:pt>
                <c:pt idx="699">
                  <c:v>5.2259999999999996E-6</c:v>
                </c:pt>
                <c:pt idx="700">
                  <c:v>5.2549999999999997E-6</c:v>
                </c:pt>
                <c:pt idx="701">
                  <c:v>5.293E-6</c:v>
                </c:pt>
                <c:pt idx="702">
                  <c:v>5.3120000000000001E-6</c:v>
                </c:pt>
                <c:pt idx="703">
                  <c:v>5.3210000000000004E-6</c:v>
                </c:pt>
                <c:pt idx="704">
                  <c:v>5.3789999999999997E-6</c:v>
                </c:pt>
                <c:pt idx="705">
                  <c:v>5.4260000000000002E-6</c:v>
                </c:pt>
                <c:pt idx="706">
                  <c:v>5.4450000000000004E-6</c:v>
                </c:pt>
                <c:pt idx="707">
                  <c:v>5.4639999999999997E-6</c:v>
                </c:pt>
                <c:pt idx="708">
                  <c:v>5.4929999999999998E-6</c:v>
                </c:pt>
                <c:pt idx="709">
                  <c:v>5.5219999999999998E-6</c:v>
                </c:pt>
                <c:pt idx="710">
                  <c:v>5.5600000000000001E-6</c:v>
                </c:pt>
                <c:pt idx="711">
                  <c:v>5.5979999999999996E-6</c:v>
                </c:pt>
                <c:pt idx="712">
                  <c:v>5.6069999999999998E-6</c:v>
                </c:pt>
                <c:pt idx="713">
                  <c:v>5.6269999999999997E-6</c:v>
                </c:pt>
                <c:pt idx="714">
                  <c:v>5.6740000000000002E-6</c:v>
                </c:pt>
                <c:pt idx="715">
                  <c:v>5.7119999999999997E-6</c:v>
                </c:pt>
                <c:pt idx="716">
                  <c:v>5.7309999999999998E-6</c:v>
                </c:pt>
                <c:pt idx="717">
                  <c:v>5.7699999999999998E-6</c:v>
                </c:pt>
                <c:pt idx="718">
                  <c:v>5.8080000000000001E-6</c:v>
                </c:pt>
                <c:pt idx="719">
                  <c:v>5.8170000000000004E-6</c:v>
                </c:pt>
                <c:pt idx="720">
                  <c:v>5.8359999999999997E-6</c:v>
                </c:pt>
                <c:pt idx="721">
                  <c:v>5.8839999999999999E-6</c:v>
                </c:pt>
                <c:pt idx="722">
                  <c:v>5.9220000000000002E-6</c:v>
                </c:pt>
                <c:pt idx="723">
                  <c:v>5.9510000000000003E-6</c:v>
                </c:pt>
                <c:pt idx="724">
                  <c:v>5.9789999999999998E-6</c:v>
                </c:pt>
                <c:pt idx="725">
                  <c:v>6.0079999999999999E-6</c:v>
                </c:pt>
                <c:pt idx="726">
                  <c:v>6.037E-6</c:v>
                </c:pt>
                <c:pt idx="727">
                  <c:v>6.0650000000000004E-6</c:v>
                </c:pt>
                <c:pt idx="728">
                  <c:v>6.1029999999999998E-6</c:v>
                </c:pt>
                <c:pt idx="729">
                  <c:v>6.1319999999999999E-6</c:v>
                </c:pt>
                <c:pt idx="730">
                  <c:v>6.1510000000000001E-6</c:v>
                </c:pt>
                <c:pt idx="731">
                  <c:v>6.1800000000000001E-6</c:v>
                </c:pt>
                <c:pt idx="732">
                  <c:v>6.2269999999999998E-6</c:v>
                </c:pt>
                <c:pt idx="733">
                  <c:v>6.2650000000000002E-6</c:v>
                </c:pt>
                <c:pt idx="734">
                  <c:v>6.285E-6</c:v>
                </c:pt>
                <c:pt idx="735">
                  <c:v>6.3040000000000001E-6</c:v>
                </c:pt>
                <c:pt idx="736">
                  <c:v>6.3230000000000003E-6</c:v>
                </c:pt>
                <c:pt idx="737">
                  <c:v>6.3609999999999997E-6</c:v>
                </c:pt>
                <c:pt idx="738">
                  <c:v>6.3990000000000001E-6</c:v>
                </c:pt>
                <c:pt idx="739">
                  <c:v>6.4280000000000001E-6</c:v>
                </c:pt>
                <c:pt idx="740">
                  <c:v>6.4659999999999996E-6</c:v>
                </c:pt>
                <c:pt idx="741">
                  <c:v>6.5039999999999999E-6</c:v>
                </c:pt>
                <c:pt idx="742">
                  <c:v>6.5320000000000003E-6</c:v>
                </c:pt>
                <c:pt idx="743">
                  <c:v>6.5710000000000003E-6</c:v>
                </c:pt>
                <c:pt idx="744">
                  <c:v>6.6089999999999997E-6</c:v>
                </c:pt>
                <c:pt idx="745">
                  <c:v>6.618E-6</c:v>
                </c:pt>
                <c:pt idx="746">
                  <c:v>6.6560000000000003E-6</c:v>
                </c:pt>
                <c:pt idx="747">
                  <c:v>6.6950000000000003E-6</c:v>
                </c:pt>
                <c:pt idx="748">
                  <c:v>6.7229999999999998E-6</c:v>
                </c:pt>
                <c:pt idx="749">
                  <c:v>6.7610000000000002E-6</c:v>
                </c:pt>
                <c:pt idx="750">
                  <c:v>6.7989999999999996E-6</c:v>
                </c:pt>
                <c:pt idx="751">
                  <c:v>6.8569999999999997E-6</c:v>
                </c:pt>
                <c:pt idx="752">
                  <c:v>6.8950000000000001E-6</c:v>
                </c:pt>
                <c:pt idx="753">
                  <c:v>6.9330000000000004E-6</c:v>
                </c:pt>
                <c:pt idx="754">
                  <c:v>6.9619999999999996E-6</c:v>
                </c:pt>
                <c:pt idx="755">
                  <c:v>6.9809999999999997E-6</c:v>
                </c:pt>
                <c:pt idx="756">
                  <c:v>7.0190000000000001E-6</c:v>
                </c:pt>
                <c:pt idx="757">
                  <c:v>7.0469999999999996E-6</c:v>
                </c:pt>
                <c:pt idx="758">
                  <c:v>7.0759999999999997E-6</c:v>
                </c:pt>
                <c:pt idx="759">
                  <c:v>7.1330000000000001E-6</c:v>
                </c:pt>
                <c:pt idx="760">
                  <c:v>7.1709999999999996E-6</c:v>
                </c:pt>
                <c:pt idx="761">
                  <c:v>7.2099999999999996E-6</c:v>
                </c:pt>
                <c:pt idx="762">
                  <c:v>7.2570000000000001E-6</c:v>
                </c:pt>
                <c:pt idx="763">
                  <c:v>7.3050000000000004E-6</c:v>
                </c:pt>
                <c:pt idx="764">
                  <c:v>7.3529999999999997E-6</c:v>
                </c:pt>
                <c:pt idx="765">
                  <c:v>7.391E-6</c:v>
                </c:pt>
                <c:pt idx="766">
                  <c:v>7.4479999999999997E-6</c:v>
                </c:pt>
                <c:pt idx="767">
                  <c:v>7.5050000000000001E-6</c:v>
                </c:pt>
                <c:pt idx="768">
                  <c:v>7.5530000000000004E-6</c:v>
                </c:pt>
                <c:pt idx="769">
                  <c:v>7.5809999999999999E-6</c:v>
                </c:pt>
                <c:pt idx="770">
                  <c:v>7.6199999999999999E-6</c:v>
                </c:pt>
                <c:pt idx="771">
                  <c:v>7.6769999999999995E-6</c:v>
                </c:pt>
                <c:pt idx="772">
                  <c:v>7.7249999999999997E-6</c:v>
                </c:pt>
                <c:pt idx="773">
                  <c:v>7.7719999999999994E-6</c:v>
                </c:pt>
                <c:pt idx="774">
                  <c:v>7.8390000000000007E-6</c:v>
                </c:pt>
                <c:pt idx="775">
                  <c:v>7.8960000000000003E-6</c:v>
                </c:pt>
                <c:pt idx="776">
                  <c:v>7.9440000000000005E-6</c:v>
                </c:pt>
                <c:pt idx="777">
                  <c:v>7.9820000000000008E-6</c:v>
                </c:pt>
                <c:pt idx="778">
                  <c:v>8.0299999999999994E-6</c:v>
                </c:pt>
                <c:pt idx="779">
                  <c:v>8.0960000000000001E-6</c:v>
                </c:pt>
                <c:pt idx="780">
                  <c:v>8.1440000000000003E-6</c:v>
                </c:pt>
                <c:pt idx="781">
                  <c:v>8.1920000000000005E-6</c:v>
                </c:pt>
                <c:pt idx="782">
                  <c:v>8.2490000000000001E-6</c:v>
                </c:pt>
                <c:pt idx="783">
                  <c:v>8.3059999999999998E-6</c:v>
                </c:pt>
                <c:pt idx="784">
                  <c:v>8.3629999999999994E-6</c:v>
                </c:pt>
                <c:pt idx="785">
                  <c:v>8.4400000000000005E-6</c:v>
                </c:pt>
                <c:pt idx="786">
                  <c:v>8.507E-6</c:v>
                </c:pt>
                <c:pt idx="787">
                  <c:v>8.5539999999999998E-6</c:v>
                </c:pt>
                <c:pt idx="788">
                  <c:v>8.5920000000000001E-6</c:v>
                </c:pt>
                <c:pt idx="789">
                  <c:v>8.6500000000000002E-6</c:v>
                </c:pt>
                <c:pt idx="790">
                  <c:v>8.7350000000000002E-6</c:v>
                </c:pt>
                <c:pt idx="791">
                  <c:v>8.8210000000000008E-6</c:v>
                </c:pt>
                <c:pt idx="792">
                  <c:v>8.8780000000000004E-6</c:v>
                </c:pt>
                <c:pt idx="793">
                  <c:v>8.9360000000000005E-6</c:v>
                </c:pt>
                <c:pt idx="794">
                  <c:v>8.9930000000000001E-6</c:v>
                </c:pt>
                <c:pt idx="795">
                  <c:v>9.0499999999999997E-6</c:v>
                </c:pt>
                <c:pt idx="796">
                  <c:v>9.1360000000000003E-6</c:v>
                </c:pt>
                <c:pt idx="797">
                  <c:v>9.2119999999999992E-6</c:v>
                </c:pt>
                <c:pt idx="798">
                  <c:v>9.2790000000000004E-6</c:v>
                </c:pt>
                <c:pt idx="799">
                  <c:v>9.3549999999999994E-6</c:v>
                </c:pt>
                <c:pt idx="800">
                  <c:v>9.4320000000000005E-6</c:v>
                </c:pt>
                <c:pt idx="801">
                  <c:v>9.5170000000000005E-6</c:v>
                </c:pt>
                <c:pt idx="802">
                  <c:v>9.594E-6</c:v>
                </c:pt>
                <c:pt idx="803">
                  <c:v>9.6509999999999996E-6</c:v>
                </c:pt>
                <c:pt idx="804">
                  <c:v>9.7270000000000002E-6</c:v>
                </c:pt>
                <c:pt idx="805">
                  <c:v>9.8130000000000007E-6</c:v>
                </c:pt>
                <c:pt idx="806">
                  <c:v>9.8989999999999996E-6</c:v>
                </c:pt>
                <c:pt idx="807">
                  <c:v>9.9660000000000008E-6</c:v>
                </c:pt>
                <c:pt idx="808">
                  <c:v>1.005E-5</c:v>
                </c:pt>
                <c:pt idx="809">
                  <c:v>1.0139999999999999E-5</c:v>
                </c:pt>
                <c:pt idx="810">
                  <c:v>1.0210000000000001E-5</c:v>
                </c:pt>
                <c:pt idx="811">
                  <c:v>1.031E-5</c:v>
                </c:pt>
                <c:pt idx="812">
                  <c:v>1.039E-5</c:v>
                </c:pt>
                <c:pt idx="813">
                  <c:v>1.047E-5</c:v>
                </c:pt>
                <c:pt idx="814">
                  <c:v>1.057E-5</c:v>
                </c:pt>
                <c:pt idx="815">
                  <c:v>1.066E-5</c:v>
                </c:pt>
                <c:pt idx="816">
                  <c:v>1.0740000000000001E-5</c:v>
                </c:pt>
                <c:pt idx="817">
                  <c:v>1.082E-5</c:v>
                </c:pt>
                <c:pt idx="818">
                  <c:v>1.092E-5</c:v>
                </c:pt>
                <c:pt idx="819">
                  <c:v>1.101E-5</c:v>
                </c:pt>
                <c:pt idx="820">
                  <c:v>1.111E-5</c:v>
                </c:pt>
                <c:pt idx="821">
                  <c:v>1.1199999999999999E-5</c:v>
                </c:pt>
                <c:pt idx="822">
                  <c:v>1.129E-5</c:v>
                </c:pt>
                <c:pt idx="823">
                  <c:v>1.1420000000000001E-5</c:v>
                </c:pt>
                <c:pt idx="824">
                  <c:v>1.153E-5</c:v>
                </c:pt>
                <c:pt idx="825">
                  <c:v>1.1610000000000001E-5</c:v>
                </c:pt>
                <c:pt idx="826">
                  <c:v>1.17E-5</c:v>
                </c:pt>
                <c:pt idx="827">
                  <c:v>1.182E-5</c:v>
                </c:pt>
                <c:pt idx="828">
                  <c:v>1.1909999999999999E-5</c:v>
                </c:pt>
                <c:pt idx="829">
                  <c:v>1.202E-5</c:v>
                </c:pt>
                <c:pt idx="830">
                  <c:v>1.2119999999999999E-5</c:v>
                </c:pt>
                <c:pt idx="831">
                  <c:v>1.224E-5</c:v>
                </c:pt>
                <c:pt idx="832">
                  <c:v>1.236E-5</c:v>
                </c:pt>
                <c:pt idx="833">
                  <c:v>1.2439999999999999E-5</c:v>
                </c:pt>
                <c:pt idx="834">
                  <c:v>1.252E-5</c:v>
                </c:pt>
                <c:pt idx="835">
                  <c:v>1.2649999999999999E-5</c:v>
                </c:pt>
                <c:pt idx="836">
                  <c:v>1.279E-5</c:v>
                </c:pt>
                <c:pt idx="837">
                  <c:v>1.29E-5</c:v>
                </c:pt>
                <c:pt idx="838">
                  <c:v>1.3010000000000001E-5</c:v>
                </c:pt>
                <c:pt idx="839">
                  <c:v>1.314E-5</c:v>
                </c:pt>
                <c:pt idx="840">
                  <c:v>1.327E-5</c:v>
                </c:pt>
                <c:pt idx="841">
                  <c:v>1.3390000000000001E-5</c:v>
                </c:pt>
                <c:pt idx="842">
                  <c:v>1.3499999999999999E-5</c:v>
                </c:pt>
                <c:pt idx="843">
                  <c:v>1.365E-5</c:v>
                </c:pt>
                <c:pt idx="844">
                  <c:v>1.377E-5</c:v>
                </c:pt>
                <c:pt idx="845">
                  <c:v>1.3869999999999999E-5</c:v>
                </c:pt>
                <c:pt idx="846">
                  <c:v>1.399E-5</c:v>
                </c:pt>
                <c:pt idx="847">
                  <c:v>1.413E-5</c:v>
                </c:pt>
                <c:pt idx="848">
                  <c:v>1.428E-5</c:v>
                </c:pt>
                <c:pt idx="849">
                  <c:v>1.4419999999999999E-5</c:v>
                </c:pt>
                <c:pt idx="850">
                  <c:v>1.455E-5</c:v>
                </c:pt>
                <c:pt idx="851">
                  <c:v>1.47E-5</c:v>
                </c:pt>
                <c:pt idx="852">
                  <c:v>1.482E-5</c:v>
                </c:pt>
                <c:pt idx="853">
                  <c:v>1.4960000000000001E-5</c:v>
                </c:pt>
                <c:pt idx="854">
                  <c:v>1.5119999999999999E-5</c:v>
                </c:pt>
                <c:pt idx="855">
                  <c:v>1.525E-5</c:v>
                </c:pt>
                <c:pt idx="856">
                  <c:v>1.5400000000000002E-5</c:v>
                </c:pt>
                <c:pt idx="857">
                  <c:v>1.5529999999999999E-5</c:v>
                </c:pt>
                <c:pt idx="858">
                  <c:v>1.5670000000000001E-5</c:v>
                </c:pt>
                <c:pt idx="859">
                  <c:v>1.5840000000000001E-5</c:v>
                </c:pt>
                <c:pt idx="860">
                  <c:v>1.5990000000000001E-5</c:v>
                </c:pt>
                <c:pt idx="861">
                  <c:v>1.611E-5</c:v>
                </c:pt>
                <c:pt idx="862">
                  <c:v>1.6269999999999998E-5</c:v>
                </c:pt>
                <c:pt idx="863">
                  <c:v>1.645E-5</c:v>
                </c:pt>
                <c:pt idx="864">
                  <c:v>1.66E-5</c:v>
                </c:pt>
                <c:pt idx="865">
                  <c:v>1.677E-5</c:v>
                </c:pt>
                <c:pt idx="866">
                  <c:v>1.6929999999999999E-5</c:v>
                </c:pt>
                <c:pt idx="867">
                  <c:v>1.7090000000000001E-5</c:v>
                </c:pt>
                <c:pt idx="868">
                  <c:v>1.7260000000000001E-5</c:v>
                </c:pt>
                <c:pt idx="869">
                  <c:v>1.7390000000000001E-5</c:v>
                </c:pt>
                <c:pt idx="870">
                  <c:v>1.7569999999999999E-5</c:v>
                </c:pt>
                <c:pt idx="871">
                  <c:v>1.7779999999999999E-5</c:v>
                </c:pt>
                <c:pt idx="872">
                  <c:v>1.7940000000000001E-5</c:v>
                </c:pt>
                <c:pt idx="873">
                  <c:v>1.8110000000000001E-5</c:v>
                </c:pt>
                <c:pt idx="874">
                  <c:v>1.8280000000000001E-5</c:v>
                </c:pt>
                <c:pt idx="875">
                  <c:v>1.8450000000000001E-5</c:v>
                </c:pt>
                <c:pt idx="876">
                  <c:v>1.863E-5</c:v>
                </c:pt>
                <c:pt idx="877">
                  <c:v>1.8819999999999999E-5</c:v>
                </c:pt>
                <c:pt idx="878">
                  <c:v>1.9000000000000001E-5</c:v>
                </c:pt>
                <c:pt idx="879">
                  <c:v>1.9190000000000001E-5</c:v>
                </c:pt>
                <c:pt idx="880">
                  <c:v>1.9360000000000001E-5</c:v>
                </c:pt>
                <c:pt idx="881">
                  <c:v>1.9519999999999999E-5</c:v>
                </c:pt>
                <c:pt idx="882">
                  <c:v>1.9720000000000001E-5</c:v>
                </c:pt>
                <c:pt idx="883">
                  <c:v>1.9930000000000001E-5</c:v>
                </c:pt>
                <c:pt idx="884">
                  <c:v>2.0100000000000001E-5</c:v>
                </c:pt>
                <c:pt idx="885">
                  <c:v>2.0290000000000001E-5</c:v>
                </c:pt>
                <c:pt idx="886">
                  <c:v>2.05E-5</c:v>
                </c:pt>
                <c:pt idx="887">
                  <c:v>2.0699999999999998E-5</c:v>
                </c:pt>
                <c:pt idx="888">
                  <c:v>2.09E-5</c:v>
                </c:pt>
                <c:pt idx="889">
                  <c:v>2.1100000000000001E-5</c:v>
                </c:pt>
                <c:pt idx="890">
                  <c:v>2.1319999999999999E-5</c:v>
                </c:pt>
                <c:pt idx="891">
                  <c:v>2.154E-5</c:v>
                </c:pt>
                <c:pt idx="892">
                  <c:v>2.1739999999999999E-5</c:v>
                </c:pt>
                <c:pt idx="893">
                  <c:v>2.1950000000000002E-5</c:v>
                </c:pt>
                <c:pt idx="894">
                  <c:v>2.2180000000000001E-5</c:v>
                </c:pt>
                <c:pt idx="895">
                  <c:v>2.2399999999999999E-5</c:v>
                </c:pt>
                <c:pt idx="896">
                  <c:v>2.2609999999999999E-5</c:v>
                </c:pt>
                <c:pt idx="897">
                  <c:v>2.283E-5</c:v>
                </c:pt>
                <c:pt idx="898">
                  <c:v>2.3070000000000001E-5</c:v>
                </c:pt>
                <c:pt idx="899">
                  <c:v>2.3309999999999999E-5</c:v>
                </c:pt>
                <c:pt idx="900">
                  <c:v>2.353E-5</c:v>
                </c:pt>
                <c:pt idx="901">
                  <c:v>2.376E-5</c:v>
                </c:pt>
                <c:pt idx="902">
                  <c:v>2.4009999999999999E-5</c:v>
                </c:pt>
                <c:pt idx="903">
                  <c:v>2.4239999999999998E-5</c:v>
                </c:pt>
                <c:pt idx="904">
                  <c:v>2.4430000000000002E-5</c:v>
                </c:pt>
                <c:pt idx="905">
                  <c:v>2.4649999999999999E-5</c:v>
                </c:pt>
                <c:pt idx="906">
                  <c:v>2.493E-5</c:v>
                </c:pt>
                <c:pt idx="907">
                  <c:v>2.5199999999999999E-5</c:v>
                </c:pt>
                <c:pt idx="908">
                  <c:v>2.5409999999999999E-5</c:v>
                </c:pt>
                <c:pt idx="909">
                  <c:v>2.567E-5</c:v>
                </c:pt>
                <c:pt idx="910">
                  <c:v>2.5979999999999999E-5</c:v>
                </c:pt>
                <c:pt idx="911">
                  <c:v>2.6239999999999999E-5</c:v>
                </c:pt>
                <c:pt idx="912">
                  <c:v>2.65E-5</c:v>
                </c:pt>
                <c:pt idx="913">
                  <c:v>2.6760000000000001E-5</c:v>
                </c:pt>
                <c:pt idx="914">
                  <c:v>2.7010000000000001E-5</c:v>
                </c:pt>
                <c:pt idx="915">
                  <c:v>2.726E-5</c:v>
                </c:pt>
                <c:pt idx="916">
                  <c:v>2.7489999999999999E-5</c:v>
                </c:pt>
                <c:pt idx="917">
                  <c:v>2.7780000000000002E-5</c:v>
                </c:pt>
                <c:pt idx="918">
                  <c:v>2.811E-5</c:v>
                </c:pt>
                <c:pt idx="919">
                  <c:v>2.8390000000000001E-5</c:v>
                </c:pt>
                <c:pt idx="920">
                  <c:v>2.868E-5</c:v>
                </c:pt>
                <c:pt idx="921">
                  <c:v>2.8949999999999999E-5</c:v>
                </c:pt>
                <c:pt idx="922">
                  <c:v>2.9220000000000001E-5</c:v>
                </c:pt>
                <c:pt idx="923">
                  <c:v>2.9519999999999999E-5</c:v>
                </c:pt>
                <c:pt idx="924">
                  <c:v>2.9810000000000001E-5</c:v>
                </c:pt>
                <c:pt idx="925">
                  <c:v>3.0110000000000001E-5</c:v>
                </c:pt>
                <c:pt idx="926">
                  <c:v>3.0409999999999999E-5</c:v>
                </c:pt>
                <c:pt idx="927">
                  <c:v>3.0710000000000002E-5</c:v>
                </c:pt>
                <c:pt idx="928">
                  <c:v>3.0970000000000003E-5</c:v>
                </c:pt>
                <c:pt idx="929">
                  <c:v>3.129E-5</c:v>
                </c:pt>
                <c:pt idx="930">
                  <c:v>3.1649999999999997E-5</c:v>
                </c:pt>
                <c:pt idx="931">
                  <c:v>3.1940000000000003E-5</c:v>
                </c:pt>
                <c:pt idx="932">
                  <c:v>3.2209999999999998E-5</c:v>
                </c:pt>
                <c:pt idx="933">
                  <c:v>3.2570000000000002E-5</c:v>
                </c:pt>
                <c:pt idx="934">
                  <c:v>3.294E-5</c:v>
                </c:pt>
                <c:pt idx="935">
                  <c:v>3.3259999999999997E-5</c:v>
                </c:pt>
                <c:pt idx="936">
                  <c:v>3.3590000000000002E-5</c:v>
                </c:pt>
                <c:pt idx="937">
                  <c:v>3.3949999999999999E-5</c:v>
                </c:pt>
                <c:pt idx="938">
                  <c:v>3.4289999999999999E-5</c:v>
                </c:pt>
                <c:pt idx="939">
                  <c:v>3.4610000000000002E-5</c:v>
                </c:pt>
                <c:pt idx="940">
                  <c:v>3.4929999999999999E-5</c:v>
                </c:pt>
                <c:pt idx="941">
                  <c:v>3.5309999999999999E-5</c:v>
                </c:pt>
                <c:pt idx="942">
                  <c:v>3.57E-5</c:v>
                </c:pt>
                <c:pt idx="943">
                  <c:v>3.6059999999999997E-5</c:v>
                </c:pt>
                <c:pt idx="944">
                  <c:v>3.6409999999999999E-5</c:v>
                </c:pt>
                <c:pt idx="945">
                  <c:v>3.6770000000000002E-5</c:v>
                </c:pt>
                <c:pt idx="946">
                  <c:v>3.714E-5</c:v>
                </c:pt>
                <c:pt idx="947">
                  <c:v>3.7509999999999998E-5</c:v>
                </c:pt>
                <c:pt idx="948">
                  <c:v>3.7889999999999998E-5</c:v>
                </c:pt>
                <c:pt idx="949">
                  <c:v>3.8260000000000003E-5</c:v>
                </c:pt>
                <c:pt idx="950">
                  <c:v>3.8630000000000001E-5</c:v>
                </c:pt>
                <c:pt idx="951">
                  <c:v>3.8989999999999998E-5</c:v>
                </c:pt>
                <c:pt idx="952">
                  <c:v>3.9360000000000003E-5</c:v>
                </c:pt>
                <c:pt idx="953">
                  <c:v>3.9799999999999998E-5</c:v>
                </c:pt>
                <c:pt idx="954">
                  <c:v>4.0229999999999999E-5</c:v>
                </c:pt>
                <c:pt idx="955">
                  <c:v>4.0559999999999998E-5</c:v>
                </c:pt>
                <c:pt idx="956">
                  <c:v>4.0960000000000001E-5</c:v>
                </c:pt>
                <c:pt idx="957">
                  <c:v>4.1459999999999999E-5</c:v>
                </c:pt>
                <c:pt idx="958">
                  <c:v>4.1879999999999999E-5</c:v>
                </c:pt>
                <c:pt idx="959">
                  <c:v>4.2290000000000003E-5</c:v>
                </c:pt>
                <c:pt idx="960">
                  <c:v>4.2700000000000001E-5</c:v>
                </c:pt>
                <c:pt idx="961">
                  <c:v>4.3149999999999999E-5</c:v>
                </c:pt>
                <c:pt idx="962">
                  <c:v>4.3600000000000003E-5</c:v>
                </c:pt>
                <c:pt idx="963">
                  <c:v>4.3980000000000002E-5</c:v>
                </c:pt>
                <c:pt idx="964">
                  <c:v>4.4440000000000001E-5</c:v>
                </c:pt>
                <c:pt idx="965">
                  <c:v>4.4950000000000002E-5</c:v>
                </c:pt>
                <c:pt idx="966">
                  <c:v>4.5410000000000001E-5</c:v>
                </c:pt>
                <c:pt idx="967">
                  <c:v>4.5859999999999998E-5</c:v>
                </c:pt>
                <c:pt idx="968">
                  <c:v>4.6310000000000002E-5</c:v>
                </c:pt>
                <c:pt idx="969">
                  <c:v>4.6780000000000003E-5</c:v>
                </c:pt>
                <c:pt idx="970">
                  <c:v>4.7250000000000003E-5</c:v>
                </c:pt>
                <c:pt idx="971">
                  <c:v>4.7710000000000002E-5</c:v>
                </c:pt>
                <c:pt idx="972">
                  <c:v>4.8210000000000001E-5</c:v>
                </c:pt>
                <c:pt idx="973">
                  <c:v>4.8720000000000001E-5</c:v>
                </c:pt>
                <c:pt idx="974">
                  <c:v>4.9209999999999998E-5</c:v>
                </c:pt>
                <c:pt idx="975">
                  <c:v>4.9629999999999997E-5</c:v>
                </c:pt>
                <c:pt idx="976">
                  <c:v>5.0120000000000001E-5</c:v>
                </c:pt>
                <c:pt idx="977">
                  <c:v>5.0710000000000001E-5</c:v>
                </c:pt>
                <c:pt idx="978">
                  <c:v>5.1230000000000002E-5</c:v>
                </c:pt>
                <c:pt idx="979">
                  <c:v>5.1749999999999997E-5</c:v>
                </c:pt>
                <c:pt idx="980">
                  <c:v>5.2259999999999998E-5</c:v>
                </c:pt>
                <c:pt idx="981">
                  <c:v>5.2750000000000001E-5</c:v>
                </c:pt>
                <c:pt idx="982">
                  <c:v>5.3260000000000002E-5</c:v>
                </c:pt>
                <c:pt idx="983">
                  <c:v>5.38E-5</c:v>
                </c:pt>
                <c:pt idx="984">
                  <c:v>5.4339999999999998E-5</c:v>
                </c:pt>
                <c:pt idx="985">
                  <c:v>5.4880000000000003E-5</c:v>
                </c:pt>
                <c:pt idx="986">
                  <c:v>5.5439999999999998E-5</c:v>
                </c:pt>
                <c:pt idx="987">
                  <c:v>5.5999999999999999E-5</c:v>
                </c:pt>
                <c:pt idx="988">
                  <c:v>5.6579999999999997E-5</c:v>
                </c:pt>
                <c:pt idx="989">
                  <c:v>5.7170000000000003E-5</c:v>
                </c:pt>
                <c:pt idx="990">
                  <c:v>5.7720000000000003E-5</c:v>
                </c:pt>
                <c:pt idx="991">
                  <c:v>5.8279999999999998E-5</c:v>
                </c:pt>
                <c:pt idx="992">
                  <c:v>5.8860000000000002E-5</c:v>
                </c:pt>
                <c:pt idx="993">
                  <c:v>5.9469999999999998E-5</c:v>
                </c:pt>
                <c:pt idx="994">
                  <c:v>6.0080000000000001E-5</c:v>
                </c:pt>
                <c:pt idx="995">
                  <c:v>6.0680000000000002E-5</c:v>
                </c:pt>
                <c:pt idx="996">
                  <c:v>6.1270000000000001E-5</c:v>
                </c:pt>
                <c:pt idx="997">
                  <c:v>6.1870000000000002E-5</c:v>
                </c:pt>
                <c:pt idx="998">
                  <c:v>6.2520000000000004E-5</c:v>
                </c:pt>
                <c:pt idx="999">
                  <c:v>6.3150000000000004E-5</c:v>
                </c:pt>
                <c:pt idx="1000">
                  <c:v>6.3750000000000005E-5</c:v>
                </c:pt>
                <c:pt idx="1001">
                  <c:v>6.4389999999999998E-5</c:v>
                </c:pt>
                <c:pt idx="1002">
                  <c:v>6.5040000000000001E-5</c:v>
                </c:pt>
                <c:pt idx="1003">
                  <c:v>6.5690000000000003E-5</c:v>
                </c:pt>
                <c:pt idx="1004">
                  <c:v>6.635E-5</c:v>
                </c:pt>
                <c:pt idx="1005">
                  <c:v>6.7009999999999997E-5</c:v>
                </c:pt>
                <c:pt idx="1006">
                  <c:v>6.7689999999999997E-5</c:v>
                </c:pt>
                <c:pt idx="1007">
                  <c:v>6.8369999999999998E-5</c:v>
                </c:pt>
                <c:pt idx="1008">
                  <c:v>6.9029999999999995E-5</c:v>
                </c:pt>
                <c:pt idx="1009">
                  <c:v>6.9740000000000007E-5</c:v>
                </c:pt>
                <c:pt idx="1010">
                  <c:v>7.0450000000000005E-5</c:v>
                </c:pt>
                <c:pt idx="1011">
                  <c:v>7.1110000000000002E-5</c:v>
                </c:pt>
                <c:pt idx="1012">
                  <c:v>7.1779999999999994E-5</c:v>
                </c:pt>
                <c:pt idx="1013">
                  <c:v>7.2470000000000002E-5</c:v>
                </c:pt>
                <c:pt idx="1014">
                  <c:v>7.3200000000000004E-5</c:v>
                </c:pt>
                <c:pt idx="1015">
                  <c:v>7.3960000000000003E-5</c:v>
                </c:pt>
                <c:pt idx="1016">
                  <c:v>7.4679999999999996E-5</c:v>
                </c:pt>
                <c:pt idx="1017">
                  <c:v>7.5400000000000003E-5</c:v>
                </c:pt>
                <c:pt idx="1018">
                  <c:v>7.6139999999999999E-5</c:v>
                </c:pt>
                <c:pt idx="1019">
                  <c:v>7.6909999999999994E-5</c:v>
                </c:pt>
                <c:pt idx="1020">
                  <c:v>7.7680000000000002E-5</c:v>
                </c:pt>
                <c:pt idx="1021">
                  <c:v>7.8449999999999996E-5</c:v>
                </c:pt>
                <c:pt idx="1022">
                  <c:v>7.9220000000000004E-5</c:v>
                </c:pt>
                <c:pt idx="1023">
                  <c:v>8.0000000000000007E-5</c:v>
                </c:pt>
                <c:pt idx="1024">
                  <c:v>8.0760000000000006E-5</c:v>
                </c:pt>
                <c:pt idx="1025">
                  <c:v>8.1550000000000004E-5</c:v>
                </c:pt>
                <c:pt idx="1026">
                  <c:v>8.2360000000000004E-5</c:v>
                </c:pt>
                <c:pt idx="1027">
                  <c:v>8.3170000000000005E-5</c:v>
                </c:pt>
                <c:pt idx="1028">
                  <c:v>8.3999999999999995E-5</c:v>
                </c:pt>
                <c:pt idx="1029">
                  <c:v>8.4850000000000002E-5</c:v>
                </c:pt>
                <c:pt idx="1030">
                  <c:v>8.5690000000000001E-5</c:v>
                </c:pt>
                <c:pt idx="1031">
                  <c:v>8.6520000000000005E-5</c:v>
                </c:pt>
                <c:pt idx="1032">
                  <c:v>8.7330000000000006E-5</c:v>
                </c:pt>
                <c:pt idx="1033">
                  <c:v>8.8189999999999994E-5</c:v>
                </c:pt>
                <c:pt idx="1034">
                  <c:v>8.9060000000000005E-5</c:v>
                </c:pt>
                <c:pt idx="1035">
                  <c:v>8.9909999999999998E-5</c:v>
                </c:pt>
                <c:pt idx="1036">
                  <c:v>9.0790000000000003E-5</c:v>
                </c:pt>
                <c:pt idx="1037">
                  <c:v>9.166E-5</c:v>
                </c:pt>
                <c:pt idx="1038">
                  <c:v>9.2579999999999998E-5</c:v>
                </c:pt>
                <c:pt idx="1039">
                  <c:v>9.3499999999999996E-5</c:v>
                </c:pt>
                <c:pt idx="1040">
                  <c:v>9.4419999999999994E-5</c:v>
                </c:pt>
                <c:pt idx="1041">
                  <c:v>9.535E-5</c:v>
                </c:pt>
                <c:pt idx="1042">
                  <c:v>9.6269999999999998E-5</c:v>
                </c:pt>
                <c:pt idx="1043">
                  <c:v>9.7189999999999996E-5</c:v>
                </c:pt>
                <c:pt idx="1044">
                  <c:v>9.8099999999999999E-5</c:v>
                </c:pt>
                <c:pt idx="1045">
                  <c:v>9.904E-5</c:v>
                </c:pt>
                <c:pt idx="1046">
                  <c:v>9.9989999999999996E-5</c:v>
                </c:pt>
                <c:pt idx="1047">
                  <c:v>1.01E-4</c:v>
                </c:pt>
                <c:pt idx="1048">
                  <c:v>1.019E-4</c:v>
                </c:pt>
                <c:pt idx="1049">
                  <c:v>1.0289999999999999E-4</c:v>
                </c:pt>
                <c:pt idx="1050">
                  <c:v>1.039E-4</c:v>
                </c:pt>
                <c:pt idx="1051">
                  <c:v>1.049E-4</c:v>
                </c:pt>
                <c:pt idx="1052">
                  <c:v>1.059E-4</c:v>
                </c:pt>
                <c:pt idx="1053">
                  <c:v>1.069E-4</c:v>
                </c:pt>
                <c:pt idx="1054">
                  <c:v>1.0789999999999999E-4</c:v>
                </c:pt>
                <c:pt idx="1055">
                  <c:v>1.0900000000000001E-4</c:v>
                </c:pt>
                <c:pt idx="1056">
                  <c:v>1.1E-4</c:v>
                </c:pt>
                <c:pt idx="1057">
                  <c:v>1.11E-4</c:v>
                </c:pt>
                <c:pt idx="1058">
                  <c:v>1.12E-4</c:v>
                </c:pt>
                <c:pt idx="1059">
                  <c:v>1.131E-4</c:v>
                </c:pt>
                <c:pt idx="1060">
                  <c:v>1.142E-4</c:v>
                </c:pt>
                <c:pt idx="1061">
                  <c:v>1.1519999999999999E-4</c:v>
                </c:pt>
                <c:pt idx="1062">
                  <c:v>1.1629999999999999E-4</c:v>
                </c:pt>
                <c:pt idx="1063">
                  <c:v>1.1739999999999999E-4</c:v>
                </c:pt>
                <c:pt idx="1064">
                  <c:v>1.184E-4</c:v>
                </c:pt>
                <c:pt idx="1065">
                  <c:v>1.195E-4</c:v>
                </c:pt>
                <c:pt idx="1066">
                  <c:v>1.206E-4</c:v>
                </c:pt>
                <c:pt idx="1067">
                  <c:v>1.216E-4</c:v>
                </c:pt>
                <c:pt idx="1068">
                  <c:v>1.227E-4</c:v>
                </c:pt>
                <c:pt idx="1069">
                  <c:v>1.238E-4</c:v>
                </c:pt>
                <c:pt idx="1070">
                  <c:v>1.25E-4</c:v>
                </c:pt>
                <c:pt idx="1071">
                  <c:v>1.26E-4</c:v>
                </c:pt>
                <c:pt idx="1072">
                  <c:v>1.271E-4</c:v>
                </c:pt>
                <c:pt idx="1073">
                  <c:v>1.283E-4</c:v>
                </c:pt>
                <c:pt idx="1074">
                  <c:v>1.294E-4</c:v>
                </c:pt>
                <c:pt idx="1075">
                  <c:v>1.305E-4</c:v>
                </c:pt>
                <c:pt idx="1076">
                  <c:v>1.316E-4</c:v>
                </c:pt>
                <c:pt idx="1077">
                  <c:v>1.327E-4</c:v>
                </c:pt>
                <c:pt idx="1078">
                  <c:v>1.338E-4</c:v>
                </c:pt>
                <c:pt idx="1079">
                  <c:v>1.349E-4</c:v>
                </c:pt>
                <c:pt idx="1080">
                  <c:v>1.36E-4</c:v>
                </c:pt>
                <c:pt idx="1081">
                  <c:v>1.371E-4</c:v>
                </c:pt>
                <c:pt idx="1082">
                  <c:v>1.382E-4</c:v>
                </c:pt>
                <c:pt idx="1083">
                  <c:v>1.393E-4</c:v>
                </c:pt>
                <c:pt idx="1084">
                  <c:v>1.405E-4</c:v>
                </c:pt>
                <c:pt idx="1085">
                  <c:v>1.416E-4</c:v>
                </c:pt>
                <c:pt idx="1086">
                  <c:v>1.427E-4</c:v>
                </c:pt>
                <c:pt idx="1087">
                  <c:v>1.438E-4</c:v>
                </c:pt>
                <c:pt idx="1088">
                  <c:v>1.448E-4</c:v>
                </c:pt>
                <c:pt idx="1089">
                  <c:v>1.459E-4</c:v>
                </c:pt>
                <c:pt idx="1090">
                  <c:v>1.47E-4</c:v>
                </c:pt>
                <c:pt idx="1091">
                  <c:v>1.4809999999999999E-4</c:v>
                </c:pt>
                <c:pt idx="1092">
                  <c:v>1.4919999999999999E-4</c:v>
                </c:pt>
                <c:pt idx="1093">
                  <c:v>1.5029999999999999E-4</c:v>
                </c:pt>
                <c:pt idx="1094">
                  <c:v>1.5139999999999999E-4</c:v>
                </c:pt>
                <c:pt idx="1095">
                  <c:v>1.5239999999999999E-4</c:v>
                </c:pt>
                <c:pt idx="1096">
                  <c:v>1.5349999999999999E-4</c:v>
                </c:pt>
                <c:pt idx="1097">
                  <c:v>1.5449999999999999E-4</c:v>
                </c:pt>
                <c:pt idx="1098">
                  <c:v>1.5550000000000001E-4</c:v>
                </c:pt>
                <c:pt idx="1099">
                  <c:v>1.5660000000000001E-4</c:v>
                </c:pt>
                <c:pt idx="1100">
                  <c:v>1.5760000000000001E-4</c:v>
                </c:pt>
                <c:pt idx="1101">
                  <c:v>1.5860000000000001E-4</c:v>
                </c:pt>
                <c:pt idx="1102">
                  <c:v>1.5970000000000001E-4</c:v>
                </c:pt>
                <c:pt idx="1103">
                  <c:v>1.607E-4</c:v>
                </c:pt>
                <c:pt idx="1104">
                  <c:v>1.617E-4</c:v>
                </c:pt>
                <c:pt idx="1105">
                  <c:v>1.6259999999999999E-4</c:v>
                </c:pt>
                <c:pt idx="1106">
                  <c:v>1.6359999999999999E-4</c:v>
                </c:pt>
                <c:pt idx="1107">
                  <c:v>1.6459999999999999E-4</c:v>
                </c:pt>
                <c:pt idx="1108">
                  <c:v>1.6550000000000001E-4</c:v>
                </c:pt>
                <c:pt idx="1109">
                  <c:v>1.6640000000000001E-4</c:v>
                </c:pt>
                <c:pt idx="1110">
                  <c:v>1.673E-4</c:v>
                </c:pt>
                <c:pt idx="1111">
                  <c:v>1.683E-4</c:v>
                </c:pt>
                <c:pt idx="1112">
                  <c:v>1.6919999999999999E-4</c:v>
                </c:pt>
                <c:pt idx="1113">
                  <c:v>1.7009999999999999E-4</c:v>
                </c:pt>
                <c:pt idx="1114">
                  <c:v>1.7100000000000001E-4</c:v>
                </c:pt>
                <c:pt idx="1115">
                  <c:v>1.719E-4</c:v>
                </c:pt>
                <c:pt idx="1116">
                  <c:v>1.727E-4</c:v>
                </c:pt>
                <c:pt idx="1117">
                  <c:v>1.7359999999999999E-4</c:v>
                </c:pt>
                <c:pt idx="1118">
                  <c:v>1.7440000000000001E-4</c:v>
                </c:pt>
                <c:pt idx="1119">
                  <c:v>1.752E-4</c:v>
                </c:pt>
                <c:pt idx="1120">
                  <c:v>1.76E-4</c:v>
                </c:pt>
                <c:pt idx="1121">
                  <c:v>1.7679999999999999E-4</c:v>
                </c:pt>
                <c:pt idx="1122">
                  <c:v>1.7760000000000001E-4</c:v>
                </c:pt>
                <c:pt idx="1123">
                  <c:v>1.784E-4</c:v>
                </c:pt>
                <c:pt idx="1124">
                  <c:v>1.7919999999999999E-4</c:v>
                </c:pt>
                <c:pt idx="1125">
                  <c:v>1.8000000000000001E-4</c:v>
                </c:pt>
                <c:pt idx="1126">
                  <c:v>1.807E-4</c:v>
                </c:pt>
                <c:pt idx="1127">
                  <c:v>1.8149999999999999E-4</c:v>
                </c:pt>
                <c:pt idx="1128">
                  <c:v>1.8210000000000001E-4</c:v>
                </c:pt>
                <c:pt idx="1129">
                  <c:v>1.828E-4</c:v>
                </c:pt>
                <c:pt idx="1130">
                  <c:v>1.8349999999999999E-4</c:v>
                </c:pt>
                <c:pt idx="1131">
                  <c:v>1.841E-4</c:v>
                </c:pt>
                <c:pt idx="1132">
                  <c:v>1.8479999999999999E-4</c:v>
                </c:pt>
                <c:pt idx="1133">
                  <c:v>1.8550000000000001E-4</c:v>
                </c:pt>
                <c:pt idx="1134">
                  <c:v>1.862E-4</c:v>
                </c:pt>
                <c:pt idx="1135">
                  <c:v>1.8679999999999999E-4</c:v>
                </c:pt>
                <c:pt idx="1136">
                  <c:v>1.874E-4</c:v>
                </c:pt>
                <c:pt idx="1137">
                  <c:v>1.8799999999999999E-4</c:v>
                </c:pt>
                <c:pt idx="1138">
                  <c:v>1.886E-4</c:v>
                </c:pt>
                <c:pt idx="1139">
                  <c:v>1.8909999999999999E-4</c:v>
                </c:pt>
                <c:pt idx="1140">
                  <c:v>1.896E-4</c:v>
                </c:pt>
                <c:pt idx="1141">
                  <c:v>1.9010000000000001E-4</c:v>
                </c:pt>
                <c:pt idx="1142">
                  <c:v>1.906E-4</c:v>
                </c:pt>
                <c:pt idx="1143">
                  <c:v>1.9110000000000001E-4</c:v>
                </c:pt>
                <c:pt idx="1144">
                  <c:v>1.916E-4</c:v>
                </c:pt>
                <c:pt idx="1145">
                  <c:v>1.9210000000000001E-4</c:v>
                </c:pt>
                <c:pt idx="1146">
                  <c:v>1.9259999999999999E-4</c:v>
                </c:pt>
                <c:pt idx="1147">
                  <c:v>1.931E-4</c:v>
                </c:pt>
                <c:pt idx="1148">
                  <c:v>1.9349999999999999E-4</c:v>
                </c:pt>
                <c:pt idx="1149">
                  <c:v>1.94E-4</c:v>
                </c:pt>
                <c:pt idx="1150">
                  <c:v>1.9440000000000001E-4</c:v>
                </c:pt>
                <c:pt idx="1151">
                  <c:v>1.9479999999999999E-4</c:v>
                </c:pt>
                <c:pt idx="1152">
                  <c:v>1.952E-4</c:v>
                </c:pt>
                <c:pt idx="1153">
                  <c:v>1.9550000000000001E-4</c:v>
                </c:pt>
                <c:pt idx="1154">
                  <c:v>1.9589999999999999E-4</c:v>
                </c:pt>
                <c:pt idx="1155">
                  <c:v>1.963E-4</c:v>
                </c:pt>
                <c:pt idx="1156">
                  <c:v>1.9670000000000001E-4</c:v>
                </c:pt>
                <c:pt idx="1157">
                  <c:v>1.9699999999999999E-4</c:v>
                </c:pt>
                <c:pt idx="1158">
                  <c:v>1.973E-4</c:v>
                </c:pt>
                <c:pt idx="1159">
                  <c:v>1.9760000000000001E-4</c:v>
                </c:pt>
                <c:pt idx="1160">
                  <c:v>1.9790000000000001E-4</c:v>
                </c:pt>
                <c:pt idx="1161">
                  <c:v>1.9809999999999999E-4</c:v>
                </c:pt>
                <c:pt idx="1162">
                  <c:v>1.984E-4</c:v>
                </c:pt>
                <c:pt idx="1163">
                  <c:v>1.9870000000000001E-4</c:v>
                </c:pt>
                <c:pt idx="1164">
                  <c:v>1.9890000000000001E-4</c:v>
                </c:pt>
                <c:pt idx="1165">
                  <c:v>1.9919999999999999E-4</c:v>
                </c:pt>
                <c:pt idx="1166">
                  <c:v>1.994E-4</c:v>
                </c:pt>
                <c:pt idx="1167">
                  <c:v>1.997E-4</c:v>
                </c:pt>
                <c:pt idx="1168">
                  <c:v>1.9990000000000001E-4</c:v>
                </c:pt>
                <c:pt idx="1169">
                  <c:v>2.0010000000000001E-4</c:v>
                </c:pt>
                <c:pt idx="1170">
                  <c:v>2.0029999999999999E-4</c:v>
                </c:pt>
                <c:pt idx="1171">
                  <c:v>2.0039999999999999E-4</c:v>
                </c:pt>
                <c:pt idx="1172">
                  <c:v>2.006E-4</c:v>
                </c:pt>
                <c:pt idx="1173">
                  <c:v>2.007E-4</c:v>
                </c:pt>
                <c:pt idx="1174">
                  <c:v>2.008E-4</c:v>
                </c:pt>
                <c:pt idx="1175">
                  <c:v>2.009E-4</c:v>
                </c:pt>
                <c:pt idx="1176">
                  <c:v>2.0100000000000001E-4</c:v>
                </c:pt>
                <c:pt idx="1177">
                  <c:v>2.0110000000000001E-4</c:v>
                </c:pt>
                <c:pt idx="1178">
                  <c:v>2.0120000000000001E-4</c:v>
                </c:pt>
                <c:pt idx="1179">
                  <c:v>2.0139999999999999E-4</c:v>
                </c:pt>
                <c:pt idx="1180">
                  <c:v>2.0149999999999999E-4</c:v>
                </c:pt>
                <c:pt idx="1181">
                  <c:v>2.0149999999999999E-4</c:v>
                </c:pt>
                <c:pt idx="1182">
                  <c:v>2.0159999999999999E-4</c:v>
                </c:pt>
                <c:pt idx="1183">
                  <c:v>2.017E-4</c:v>
                </c:pt>
                <c:pt idx="1184">
                  <c:v>2.017E-4</c:v>
                </c:pt>
                <c:pt idx="1185">
                  <c:v>2.017E-4</c:v>
                </c:pt>
                <c:pt idx="1186">
                  <c:v>2.018E-4</c:v>
                </c:pt>
                <c:pt idx="1187">
                  <c:v>2.019E-4</c:v>
                </c:pt>
                <c:pt idx="1188">
                  <c:v>2.019E-4</c:v>
                </c:pt>
                <c:pt idx="1189">
                  <c:v>2.02E-4</c:v>
                </c:pt>
                <c:pt idx="1190">
                  <c:v>2.02E-4</c:v>
                </c:pt>
                <c:pt idx="1191">
                  <c:v>2.02E-4</c:v>
                </c:pt>
                <c:pt idx="1192">
                  <c:v>2.02E-4</c:v>
                </c:pt>
                <c:pt idx="1193">
                  <c:v>2.02E-4</c:v>
                </c:pt>
                <c:pt idx="1194">
                  <c:v>2.019E-4</c:v>
                </c:pt>
                <c:pt idx="1195">
                  <c:v>2.019E-4</c:v>
                </c:pt>
                <c:pt idx="1196">
                  <c:v>2.019E-4</c:v>
                </c:pt>
                <c:pt idx="1197">
                  <c:v>2.019E-4</c:v>
                </c:pt>
                <c:pt idx="1198">
                  <c:v>2.019E-4</c:v>
                </c:pt>
                <c:pt idx="1199">
                  <c:v>2.018E-4</c:v>
                </c:pt>
                <c:pt idx="1200">
                  <c:v>2.018E-4</c:v>
                </c:pt>
                <c:pt idx="1201">
                  <c:v>2.018E-4</c:v>
                </c:pt>
                <c:pt idx="1202">
                  <c:v>2.017E-4</c:v>
                </c:pt>
                <c:pt idx="1203">
                  <c:v>2.017E-4</c:v>
                </c:pt>
                <c:pt idx="1204">
                  <c:v>2.0159999999999999E-4</c:v>
                </c:pt>
                <c:pt idx="1205">
                  <c:v>2.0159999999999999E-4</c:v>
                </c:pt>
                <c:pt idx="1206">
                  <c:v>2.0149999999999999E-4</c:v>
                </c:pt>
                <c:pt idx="1207">
                  <c:v>2.0149999999999999E-4</c:v>
                </c:pt>
                <c:pt idx="1208">
                  <c:v>2.0139999999999999E-4</c:v>
                </c:pt>
                <c:pt idx="1209">
                  <c:v>2.0129999999999999E-4</c:v>
                </c:pt>
                <c:pt idx="1210">
                  <c:v>2.0129999999999999E-4</c:v>
                </c:pt>
                <c:pt idx="1211">
                  <c:v>2.0129999999999999E-4</c:v>
                </c:pt>
                <c:pt idx="1212">
                  <c:v>2.0129999999999999E-4</c:v>
                </c:pt>
                <c:pt idx="1213">
                  <c:v>2.0120000000000001E-4</c:v>
                </c:pt>
                <c:pt idx="1214">
                  <c:v>2.0120000000000001E-4</c:v>
                </c:pt>
                <c:pt idx="1215">
                  <c:v>2.0110000000000001E-4</c:v>
                </c:pt>
                <c:pt idx="1216">
                  <c:v>2.0100000000000001E-4</c:v>
                </c:pt>
                <c:pt idx="1217">
                  <c:v>2.0100000000000001E-4</c:v>
                </c:pt>
                <c:pt idx="1218">
                  <c:v>2.009E-4</c:v>
                </c:pt>
                <c:pt idx="1219">
                  <c:v>2.009E-4</c:v>
                </c:pt>
                <c:pt idx="1220">
                  <c:v>2.009E-4</c:v>
                </c:pt>
                <c:pt idx="1221">
                  <c:v>2.009E-4</c:v>
                </c:pt>
                <c:pt idx="1222">
                  <c:v>2.008E-4</c:v>
                </c:pt>
                <c:pt idx="1223">
                  <c:v>2.008E-4</c:v>
                </c:pt>
                <c:pt idx="1224">
                  <c:v>2.007E-4</c:v>
                </c:pt>
                <c:pt idx="1225">
                  <c:v>2.007E-4</c:v>
                </c:pt>
                <c:pt idx="1226">
                  <c:v>2.006E-4</c:v>
                </c:pt>
                <c:pt idx="1227">
                  <c:v>2.006E-4</c:v>
                </c:pt>
                <c:pt idx="1228">
                  <c:v>2.006E-4</c:v>
                </c:pt>
                <c:pt idx="1229">
                  <c:v>2.0049999999999999E-4</c:v>
                </c:pt>
                <c:pt idx="1230">
                  <c:v>2.0049999999999999E-4</c:v>
                </c:pt>
                <c:pt idx="1231">
                  <c:v>2.0049999999999999E-4</c:v>
                </c:pt>
                <c:pt idx="1232">
                  <c:v>2.0029999999999999E-4</c:v>
                </c:pt>
                <c:pt idx="1233">
                  <c:v>2.0010000000000001E-4</c:v>
                </c:pt>
                <c:pt idx="1234">
                  <c:v>1.998E-4</c:v>
                </c:pt>
                <c:pt idx="1235">
                  <c:v>1.996E-4</c:v>
                </c:pt>
                <c:pt idx="1236">
                  <c:v>1.995E-4</c:v>
                </c:pt>
                <c:pt idx="1237">
                  <c:v>1.9929999999999999E-4</c:v>
                </c:pt>
                <c:pt idx="1238">
                  <c:v>1.9870000000000001E-4</c:v>
                </c:pt>
                <c:pt idx="1239">
                  <c:v>1.9770000000000001E-4</c:v>
                </c:pt>
                <c:pt idx="1240">
                  <c:v>1.9660000000000001E-4</c:v>
                </c:pt>
                <c:pt idx="1241">
                  <c:v>1.9560000000000001E-4</c:v>
                </c:pt>
                <c:pt idx="1242">
                  <c:v>1.9459999999999999E-4</c:v>
                </c:pt>
                <c:pt idx="1243">
                  <c:v>1.9359999999999999E-4</c:v>
                </c:pt>
                <c:pt idx="1244">
                  <c:v>1.9259999999999999E-4</c:v>
                </c:pt>
                <c:pt idx="1245">
                  <c:v>1.916E-4</c:v>
                </c:pt>
                <c:pt idx="1246">
                  <c:v>1.906E-4</c:v>
                </c:pt>
                <c:pt idx="1247">
                  <c:v>1.897E-4</c:v>
                </c:pt>
                <c:pt idx="1248">
                  <c:v>1.8870000000000001E-4</c:v>
                </c:pt>
                <c:pt idx="1249">
                  <c:v>1.8780000000000001E-4</c:v>
                </c:pt>
                <c:pt idx="1250">
                  <c:v>1.8699999999999999E-4</c:v>
                </c:pt>
                <c:pt idx="1251">
                  <c:v>1.861E-4</c:v>
                </c:pt>
                <c:pt idx="1252">
                  <c:v>1.852E-4</c:v>
                </c:pt>
                <c:pt idx="1253">
                  <c:v>1.8430000000000001E-4</c:v>
                </c:pt>
                <c:pt idx="1254">
                  <c:v>1.8340000000000001E-4</c:v>
                </c:pt>
                <c:pt idx="1255">
                  <c:v>1.8259999999999999E-4</c:v>
                </c:pt>
                <c:pt idx="1256">
                  <c:v>1.817E-4</c:v>
                </c:pt>
                <c:pt idx="1257">
                  <c:v>1.8090000000000001E-4</c:v>
                </c:pt>
                <c:pt idx="1258">
                  <c:v>1.8009999999999999E-4</c:v>
                </c:pt>
                <c:pt idx="1259">
                  <c:v>1.794E-4</c:v>
                </c:pt>
                <c:pt idx="1260">
                  <c:v>1.786E-4</c:v>
                </c:pt>
                <c:pt idx="1261">
                  <c:v>1.7780000000000001E-4</c:v>
                </c:pt>
                <c:pt idx="1262">
                  <c:v>1.7699999999999999E-4</c:v>
                </c:pt>
                <c:pt idx="1263">
                  <c:v>1.763E-4</c:v>
                </c:pt>
                <c:pt idx="1264">
                  <c:v>1.7550000000000001E-4</c:v>
                </c:pt>
                <c:pt idx="1265">
                  <c:v>1.7479999999999999E-4</c:v>
                </c:pt>
                <c:pt idx="1266">
                  <c:v>1.741E-4</c:v>
                </c:pt>
                <c:pt idx="1267">
                  <c:v>1.7340000000000001E-4</c:v>
                </c:pt>
                <c:pt idx="1268">
                  <c:v>1.727E-4</c:v>
                </c:pt>
                <c:pt idx="1269">
                  <c:v>1.7200000000000001E-4</c:v>
                </c:pt>
                <c:pt idx="1270">
                  <c:v>1.7129999999999999E-4</c:v>
                </c:pt>
                <c:pt idx="1271">
                  <c:v>1.706E-4</c:v>
                </c:pt>
                <c:pt idx="1272">
                  <c:v>1.6990000000000001E-4</c:v>
                </c:pt>
                <c:pt idx="1273">
                  <c:v>1.693E-4</c:v>
                </c:pt>
                <c:pt idx="1274">
                  <c:v>1.6860000000000001E-4</c:v>
                </c:pt>
                <c:pt idx="1275">
                  <c:v>1.6799999999999999E-4</c:v>
                </c:pt>
                <c:pt idx="1276">
                  <c:v>1.674E-4</c:v>
                </c:pt>
                <c:pt idx="1277">
                  <c:v>1.6679999999999999E-4</c:v>
                </c:pt>
                <c:pt idx="1278">
                  <c:v>1.661E-4</c:v>
                </c:pt>
                <c:pt idx="1279">
                  <c:v>1.6550000000000001E-4</c:v>
                </c:pt>
                <c:pt idx="1280">
                  <c:v>1.649E-4</c:v>
                </c:pt>
                <c:pt idx="1281">
                  <c:v>1.6430000000000001E-4</c:v>
                </c:pt>
                <c:pt idx="1282">
                  <c:v>1.638E-4</c:v>
                </c:pt>
                <c:pt idx="1283">
                  <c:v>1.6320000000000001E-4</c:v>
                </c:pt>
                <c:pt idx="1284">
                  <c:v>1.6259999999999999E-4</c:v>
                </c:pt>
                <c:pt idx="1285">
                  <c:v>1.6210000000000001E-4</c:v>
                </c:pt>
                <c:pt idx="1286">
                  <c:v>1.615E-4</c:v>
                </c:pt>
                <c:pt idx="1287">
                  <c:v>1.6090000000000001E-4</c:v>
                </c:pt>
                <c:pt idx="1288">
                  <c:v>1.604E-4</c:v>
                </c:pt>
                <c:pt idx="1289">
                  <c:v>1.5990000000000001E-4</c:v>
                </c:pt>
                <c:pt idx="1290">
                  <c:v>1.593E-4</c:v>
                </c:pt>
                <c:pt idx="1291">
                  <c:v>1.5880000000000001E-4</c:v>
                </c:pt>
                <c:pt idx="1292">
                  <c:v>1.583E-4</c:v>
                </c:pt>
                <c:pt idx="1293">
                  <c:v>1.5779999999999999E-4</c:v>
                </c:pt>
                <c:pt idx="1294">
                  <c:v>1.573E-4</c:v>
                </c:pt>
                <c:pt idx="1295">
                  <c:v>1.5679999999999999E-4</c:v>
                </c:pt>
                <c:pt idx="1296">
                  <c:v>1.563E-4</c:v>
                </c:pt>
                <c:pt idx="1297">
                  <c:v>1.5579999999999999E-4</c:v>
                </c:pt>
                <c:pt idx="1298">
                  <c:v>1.5540000000000001E-4</c:v>
                </c:pt>
                <c:pt idx="1299">
                  <c:v>1.549E-4</c:v>
                </c:pt>
                <c:pt idx="1300">
                  <c:v>1.5440000000000001E-4</c:v>
                </c:pt>
                <c:pt idx="1301">
                  <c:v>1.54E-4</c:v>
                </c:pt>
                <c:pt idx="1302">
                  <c:v>1.5349999999999999E-4</c:v>
                </c:pt>
                <c:pt idx="1303">
                  <c:v>1.5300000000000001E-4</c:v>
                </c:pt>
                <c:pt idx="1304">
                  <c:v>1.526E-4</c:v>
                </c:pt>
                <c:pt idx="1305">
                  <c:v>1.5220000000000001E-4</c:v>
                </c:pt>
                <c:pt idx="1306">
                  <c:v>1.517E-4</c:v>
                </c:pt>
                <c:pt idx="1307">
                  <c:v>1.5129999999999999E-4</c:v>
                </c:pt>
                <c:pt idx="1308">
                  <c:v>1.5090000000000001E-4</c:v>
                </c:pt>
                <c:pt idx="1309">
                  <c:v>1.504E-4</c:v>
                </c:pt>
                <c:pt idx="1310">
                  <c:v>1.4999999999999999E-4</c:v>
                </c:pt>
                <c:pt idx="1311">
                  <c:v>1.496E-4</c:v>
                </c:pt>
                <c:pt idx="1312">
                  <c:v>1.4919999999999999E-4</c:v>
                </c:pt>
                <c:pt idx="1313">
                  <c:v>1.4880000000000001E-4</c:v>
                </c:pt>
                <c:pt idx="1314">
                  <c:v>1.484E-4</c:v>
                </c:pt>
                <c:pt idx="1315">
                  <c:v>1.4799999999999999E-4</c:v>
                </c:pt>
                <c:pt idx="1316">
                  <c:v>1.4770000000000001E-4</c:v>
                </c:pt>
                <c:pt idx="1317">
                  <c:v>1.473E-4</c:v>
                </c:pt>
                <c:pt idx="1318">
                  <c:v>1.4689999999999999E-4</c:v>
                </c:pt>
                <c:pt idx="1319">
                  <c:v>1.4650000000000001E-4</c:v>
                </c:pt>
                <c:pt idx="1320">
                  <c:v>1.462E-4</c:v>
                </c:pt>
                <c:pt idx="1321">
                  <c:v>1.4579999999999999E-4</c:v>
                </c:pt>
                <c:pt idx="1322">
                  <c:v>1.4550000000000001E-4</c:v>
                </c:pt>
                <c:pt idx="1323">
                  <c:v>1.451E-4</c:v>
                </c:pt>
                <c:pt idx="1324">
                  <c:v>1.4469999999999999E-4</c:v>
                </c:pt>
                <c:pt idx="1325">
                  <c:v>1.4440000000000001E-4</c:v>
                </c:pt>
                <c:pt idx="1326">
                  <c:v>1.44E-4</c:v>
                </c:pt>
                <c:pt idx="1327">
                  <c:v>1.437E-4</c:v>
                </c:pt>
                <c:pt idx="1328">
                  <c:v>1.4339999999999999E-4</c:v>
                </c:pt>
                <c:pt idx="1329">
                  <c:v>1.4300000000000001E-4</c:v>
                </c:pt>
                <c:pt idx="1330">
                  <c:v>1.427E-4</c:v>
                </c:pt>
                <c:pt idx="1331">
                  <c:v>1.4239999999999999E-4</c:v>
                </c:pt>
                <c:pt idx="1332">
                  <c:v>1.4210000000000001E-4</c:v>
                </c:pt>
                <c:pt idx="1333">
                  <c:v>1.417E-4</c:v>
                </c:pt>
                <c:pt idx="1334">
                  <c:v>1.4139999999999999E-4</c:v>
                </c:pt>
                <c:pt idx="1335">
                  <c:v>1.4109999999999999E-4</c:v>
                </c:pt>
                <c:pt idx="1336">
                  <c:v>1.4080000000000001E-4</c:v>
                </c:pt>
                <c:pt idx="1337">
                  <c:v>1.405E-4</c:v>
                </c:pt>
                <c:pt idx="1338">
                  <c:v>1.4009999999999999E-4</c:v>
                </c:pt>
                <c:pt idx="1339">
                  <c:v>1.3980000000000001E-4</c:v>
                </c:pt>
                <c:pt idx="1340">
                  <c:v>1.395E-4</c:v>
                </c:pt>
                <c:pt idx="1341">
                  <c:v>1.392E-4</c:v>
                </c:pt>
                <c:pt idx="1342">
                  <c:v>1.3889999999999999E-4</c:v>
                </c:pt>
                <c:pt idx="1343">
                  <c:v>1.3860000000000001E-4</c:v>
                </c:pt>
                <c:pt idx="1344">
                  <c:v>1.384E-4</c:v>
                </c:pt>
                <c:pt idx="1345">
                  <c:v>1.381E-4</c:v>
                </c:pt>
                <c:pt idx="1346">
                  <c:v>1.3779999999999999E-4</c:v>
                </c:pt>
                <c:pt idx="1347">
                  <c:v>1.3750000000000001E-4</c:v>
                </c:pt>
                <c:pt idx="1348">
                  <c:v>1.372E-4</c:v>
                </c:pt>
                <c:pt idx="1349">
                  <c:v>1.37E-4</c:v>
                </c:pt>
                <c:pt idx="1350">
                  <c:v>1.3669999999999999E-4</c:v>
                </c:pt>
                <c:pt idx="1351">
                  <c:v>1.3640000000000001E-4</c:v>
                </c:pt>
                <c:pt idx="1352">
                  <c:v>1.362E-4</c:v>
                </c:pt>
                <c:pt idx="1353">
                  <c:v>1.359E-4</c:v>
                </c:pt>
                <c:pt idx="1354">
                  <c:v>1.3569999999999999E-4</c:v>
                </c:pt>
                <c:pt idx="1355">
                  <c:v>1.3540000000000001E-4</c:v>
                </c:pt>
                <c:pt idx="1356">
                  <c:v>1.3520000000000001E-4</c:v>
                </c:pt>
                <c:pt idx="1357">
                  <c:v>1.349E-4</c:v>
                </c:pt>
                <c:pt idx="1358">
                  <c:v>1.3469999999999999E-4</c:v>
                </c:pt>
                <c:pt idx="1359">
                  <c:v>1.3439999999999999E-4</c:v>
                </c:pt>
                <c:pt idx="1360">
                  <c:v>1.3420000000000001E-4</c:v>
                </c:pt>
                <c:pt idx="1361">
                  <c:v>1.339E-4</c:v>
                </c:pt>
                <c:pt idx="1362">
                  <c:v>1.337E-4</c:v>
                </c:pt>
                <c:pt idx="1363">
                  <c:v>1.3339999999999999E-4</c:v>
                </c:pt>
                <c:pt idx="1364">
                  <c:v>1.3320000000000001E-4</c:v>
                </c:pt>
                <c:pt idx="1365">
                  <c:v>1.329E-4</c:v>
                </c:pt>
                <c:pt idx="1366">
                  <c:v>1.327E-4</c:v>
                </c:pt>
                <c:pt idx="1367">
                  <c:v>1.325E-4</c:v>
                </c:pt>
                <c:pt idx="1368">
                  <c:v>1.3219999999999999E-4</c:v>
                </c:pt>
                <c:pt idx="1369">
                  <c:v>1.3200000000000001E-4</c:v>
                </c:pt>
                <c:pt idx="1370">
                  <c:v>1.3180000000000001E-4</c:v>
                </c:pt>
                <c:pt idx="1371">
                  <c:v>1.316E-4</c:v>
                </c:pt>
                <c:pt idx="1372">
                  <c:v>1.3129999999999999E-4</c:v>
                </c:pt>
                <c:pt idx="1373">
                  <c:v>1.3109999999999999E-4</c:v>
                </c:pt>
                <c:pt idx="1374">
                  <c:v>1.3090000000000001E-4</c:v>
                </c:pt>
                <c:pt idx="1375">
                  <c:v>1.3070000000000001E-4</c:v>
                </c:pt>
                <c:pt idx="1376">
                  <c:v>1.305E-4</c:v>
                </c:pt>
                <c:pt idx="1377">
                  <c:v>1.303E-4</c:v>
                </c:pt>
                <c:pt idx="1378">
                  <c:v>1.2999999999999999E-4</c:v>
                </c:pt>
                <c:pt idx="1379">
                  <c:v>1.2980000000000001E-4</c:v>
                </c:pt>
                <c:pt idx="1380">
                  <c:v>1.2970000000000001E-4</c:v>
                </c:pt>
                <c:pt idx="1381">
                  <c:v>1.294E-4</c:v>
                </c:pt>
                <c:pt idx="1382">
                  <c:v>1.292E-4</c:v>
                </c:pt>
                <c:pt idx="1383">
                  <c:v>1.2899999999999999E-4</c:v>
                </c:pt>
                <c:pt idx="1384">
                  <c:v>1.2879999999999999E-4</c:v>
                </c:pt>
                <c:pt idx="1385">
                  <c:v>1.2860000000000001E-4</c:v>
                </c:pt>
                <c:pt idx="1386">
                  <c:v>1.284E-4</c:v>
                </c:pt>
                <c:pt idx="1387">
                  <c:v>1.282E-4</c:v>
                </c:pt>
                <c:pt idx="1388">
                  <c:v>1.281E-4</c:v>
                </c:pt>
                <c:pt idx="1389">
                  <c:v>1.2779999999999999E-4</c:v>
                </c:pt>
                <c:pt idx="1390">
                  <c:v>1.2760000000000001E-4</c:v>
                </c:pt>
                <c:pt idx="1391">
                  <c:v>1.2750000000000001E-4</c:v>
                </c:pt>
                <c:pt idx="1392">
                  <c:v>1.273E-4</c:v>
                </c:pt>
                <c:pt idx="1393">
                  <c:v>1.271E-4</c:v>
                </c:pt>
                <c:pt idx="1394">
                  <c:v>1.2689999999999999E-4</c:v>
                </c:pt>
                <c:pt idx="1395">
                  <c:v>1.2669999999999999E-4</c:v>
                </c:pt>
                <c:pt idx="1396">
                  <c:v>1.2659999999999999E-4</c:v>
                </c:pt>
                <c:pt idx="1397">
                  <c:v>1.2640000000000001E-4</c:v>
                </c:pt>
                <c:pt idx="1398">
                  <c:v>1.262E-4</c:v>
                </c:pt>
                <c:pt idx="1399">
                  <c:v>1.26E-4</c:v>
                </c:pt>
                <c:pt idx="1400">
                  <c:v>1.2579999999999999E-4</c:v>
                </c:pt>
                <c:pt idx="1401">
                  <c:v>1.2569999999999999E-4</c:v>
                </c:pt>
                <c:pt idx="1402">
                  <c:v>1.2549999999999999E-4</c:v>
                </c:pt>
                <c:pt idx="1403">
                  <c:v>1.2530000000000001E-4</c:v>
                </c:pt>
                <c:pt idx="1404">
                  <c:v>1.2510000000000001E-4</c:v>
                </c:pt>
                <c:pt idx="1405">
                  <c:v>1.25E-4</c:v>
                </c:pt>
                <c:pt idx="1406">
                  <c:v>1.248E-4</c:v>
                </c:pt>
                <c:pt idx="1407">
                  <c:v>1.247E-4</c:v>
                </c:pt>
                <c:pt idx="1408">
                  <c:v>1.2449999999999999E-4</c:v>
                </c:pt>
                <c:pt idx="1409">
                  <c:v>1.2439999999999999E-4</c:v>
                </c:pt>
                <c:pt idx="1410">
                  <c:v>1.2420000000000001E-4</c:v>
                </c:pt>
                <c:pt idx="1411">
                  <c:v>1.2400000000000001E-4</c:v>
                </c:pt>
                <c:pt idx="1412">
                  <c:v>1.238E-4</c:v>
                </c:pt>
                <c:pt idx="1413">
                  <c:v>1.237E-4</c:v>
                </c:pt>
                <c:pt idx="1414">
                  <c:v>1.2349999999999999E-4</c:v>
                </c:pt>
                <c:pt idx="1415">
                  <c:v>1.2339999999999999E-4</c:v>
                </c:pt>
                <c:pt idx="1416">
                  <c:v>1.2320000000000001E-4</c:v>
                </c:pt>
                <c:pt idx="1417">
                  <c:v>1.2310000000000001E-4</c:v>
                </c:pt>
                <c:pt idx="1418">
                  <c:v>1.2290000000000001E-4</c:v>
                </c:pt>
                <c:pt idx="1419">
                  <c:v>1.228E-4</c:v>
                </c:pt>
                <c:pt idx="1420">
                  <c:v>1.226E-4</c:v>
                </c:pt>
                <c:pt idx="1421">
                  <c:v>1.2239999999999999E-4</c:v>
                </c:pt>
                <c:pt idx="1422">
                  <c:v>1.2229999999999999E-4</c:v>
                </c:pt>
                <c:pt idx="1423">
                  <c:v>1.2210000000000001E-4</c:v>
                </c:pt>
                <c:pt idx="1424">
                  <c:v>1.22E-4</c:v>
                </c:pt>
                <c:pt idx="1425">
                  <c:v>1.2180000000000001E-4</c:v>
                </c:pt>
                <c:pt idx="1426">
                  <c:v>1.217E-4</c:v>
                </c:pt>
                <c:pt idx="1427">
                  <c:v>1.215E-4</c:v>
                </c:pt>
                <c:pt idx="1428">
                  <c:v>1.214E-4</c:v>
                </c:pt>
                <c:pt idx="1429">
                  <c:v>1.2129999999999999E-4</c:v>
                </c:pt>
                <c:pt idx="1430">
                  <c:v>1.211E-4</c:v>
                </c:pt>
                <c:pt idx="1431">
                  <c:v>1.21E-4</c:v>
                </c:pt>
                <c:pt idx="1432">
                  <c:v>1.208E-4</c:v>
                </c:pt>
                <c:pt idx="1433">
                  <c:v>1.2070000000000001E-4</c:v>
                </c:pt>
                <c:pt idx="1434">
                  <c:v>1.206E-4</c:v>
                </c:pt>
                <c:pt idx="1435">
                  <c:v>1.205E-4</c:v>
                </c:pt>
                <c:pt idx="1436">
                  <c:v>1.203E-4</c:v>
                </c:pt>
                <c:pt idx="1437">
                  <c:v>1.2019999999999999E-4</c:v>
                </c:pt>
                <c:pt idx="1438">
                  <c:v>1.2010000000000001E-4</c:v>
                </c:pt>
                <c:pt idx="1439">
                  <c:v>1.199E-4</c:v>
                </c:pt>
                <c:pt idx="1440">
                  <c:v>1.198E-4</c:v>
                </c:pt>
                <c:pt idx="1441">
                  <c:v>1.197E-4</c:v>
                </c:pt>
                <c:pt idx="1442">
                  <c:v>1.195E-4</c:v>
                </c:pt>
                <c:pt idx="1443">
                  <c:v>1.194E-4</c:v>
                </c:pt>
                <c:pt idx="1444">
                  <c:v>1.193E-4</c:v>
                </c:pt>
                <c:pt idx="1445">
                  <c:v>1.192E-4</c:v>
                </c:pt>
                <c:pt idx="1446">
                  <c:v>1.1909999999999999E-4</c:v>
                </c:pt>
                <c:pt idx="1447">
                  <c:v>1.189E-4</c:v>
                </c:pt>
                <c:pt idx="1448">
                  <c:v>1.188E-4</c:v>
                </c:pt>
                <c:pt idx="1449">
                  <c:v>1.187E-4</c:v>
                </c:pt>
                <c:pt idx="1450">
                  <c:v>1.186E-4</c:v>
                </c:pt>
                <c:pt idx="1451">
                  <c:v>1.184E-4</c:v>
                </c:pt>
                <c:pt idx="1452">
                  <c:v>1.183E-4</c:v>
                </c:pt>
                <c:pt idx="1453">
                  <c:v>1.182E-4</c:v>
                </c:pt>
                <c:pt idx="1454">
                  <c:v>1.181E-4</c:v>
                </c:pt>
                <c:pt idx="1455">
                  <c:v>1.18E-4</c:v>
                </c:pt>
                <c:pt idx="1456">
                  <c:v>1.178E-4</c:v>
                </c:pt>
                <c:pt idx="1457">
                  <c:v>1.177E-4</c:v>
                </c:pt>
                <c:pt idx="1458">
                  <c:v>1.176E-4</c:v>
                </c:pt>
                <c:pt idx="1459">
                  <c:v>1.175E-4</c:v>
                </c:pt>
                <c:pt idx="1460">
                  <c:v>1.1730000000000001E-4</c:v>
                </c:pt>
                <c:pt idx="1461">
                  <c:v>1.172E-4</c:v>
                </c:pt>
                <c:pt idx="1462">
                  <c:v>1.171E-4</c:v>
                </c:pt>
                <c:pt idx="1463">
                  <c:v>1.17E-4</c:v>
                </c:pt>
                <c:pt idx="1464">
                  <c:v>1.169E-4</c:v>
                </c:pt>
                <c:pt idx="1465">
                  <c:v>1.1680000000000001E-4</c:v>
                </c:pt>
                <c:pt idx="1466">
                  <c:v>1.167E-4</c:v>
                </c:pt>
                <c:pt idx="1467">
                  <c:v>1.166E-4</c:v>
                </c:pt>
                <c:pt idx="1468">
                  <c:v>1.165E-4</c:v>
                </c:pt>
                <c:pt idx="1469">
                  <c:v>1.1629999999999999E-4</c:v>
                </c:pt>
                <c:pt idx="1470">
                  <c:v>1.1620000000000001E-4</c:v>
                </c:pt>
                <c:pt idx="1471">
                  <c:v>1.161E-4</c:v>
                </c:pt>
                <c:pt idx="1472">
                  <c:v>1.16E-4</c:v>
                </c:pt>
                <c:pt idx="1473">
                  <c:v>1.159E-4</c:v>
                </c:pt>
                <c:pt idx="1474">
                  <c:v>1.158E-4</c:v>
                </c:pt>
                <c:pt idx="1475">
                  <c:v>1.1569999999999999E-4</c:v>
                </c:pt>
                <c:pt idx="1476">
                  <c:v>1.156E-4</c:v>
                </c:pt>
                <c:pt idx="1477">
                  <c:v>1.155E-4</c:v>
                </c:pt>
                <c:pt idx="1478">
                  <c:v>1.154E-4</c:v>
                </c:pt>
                <c:pt idx="1479">
                  <c:v>1.153E-4</c:v>
                </c:pt>
                <c:pt idx="1480">
                  <c:v>1.1519999999999999E-4</c:v>
                </c:pt>
                <c:pt idx="1481">
                  <c:v>1.1510000000000001E-4</c:v>
                </c:pt>
                <c:pt idx="1482">
                  <c:v>1.15E-4</c:v>
                </c:pt>
                <c:pt idx="1483">
                  <c:v>1.149E-4</c:v>
                </c:pt>
                <c:pt idx="1484">
                  <c:v>1.148E-4</c:v>
                </c:pt>
                <c:pt idx="1485">
                  <c:v>1.147E-4</c:v>
                </c:pt>
                <c:pt idx="1486">
                  <c:v>1.1459999999999999E-4</c:v>
                </c:pt>
                <c:pt idx="1487">
                  <c:v>1.145E-4</c:v>
                </c:pt>
                <c:pt idx="1488">
                  <c:v>1.144E-4</c:v>
                </c:pt>
                <c:pt idx="1489">
                  <c:v>1.143E-4</c:v>
                </c:pt>
                <c:pt idx="1490">
                  <c:v>1.142E-4</c:v>
                </c:pt>
                <c:pt idx="1491">
                  <c:v>1.141E-4</c:v>
                </c:pt>
                <c:pt idx="1492">
                  <c:v>1.1400000000000001E-4</c:v>
                </c:pt>
                <c:pt idx="1493">
                  <c:v>1.139E-4</c:v>
                </c:pt>
                <c:pt idx="1494">
                  <c:v>1.138E-4</c:v>
                </c:pt>
                <c:pt idx="1495">
                  <c:v>1.137E-4</c:v>
                </c:pt>
                <c:pt idx="1496">
                  <c:v>1.136E-4</c:v>
                </c:pt>
                <c:pt idx="1497">
                  <c:v>1.136E-4</c:v>
                </c:pt>
                <c:pt idx="1498">
                  <c:v>1.1349999999999999E-4</c:v>
                </c:pt>
                <c:pt idx="1499">
                  <c:v>1.1340000000000001E-4</c:v>
                </c:pt>
                <c:pt idx="1500">
                  <c:v>1.133E-4</c:v>
                </c:pt>
                <c:pt idx="1501">
                  <c:v>1.132E-4</c:v>
                </c:pt>
                <c:pt idx="1502">
                  <c:v>1.131E-4</c:v>
                </c:pt>
                <c:pt idx="1503">
                  <c:v>1.13E-4</c:v>
                </c:pt>
                <c:pt idx="1504">
                  <c:v>1.1290000000000001E-4</c:v>
                </c:pt>
                <c:pt idx="1505">
                  <c:v>1.128E-4</c:v>
                </c:pt>
                <c:pt idx="1506">
                  <c:v>1.127E-4</c:v>
                </c:pt>
                <c:pt idx="1507">
                  <c:v>1.126E-4</c:v>
                </c:pt>
                <c:pt idx="1508">
                  <c:v>1.126E-4</c:v>
                </c:pt>
                <c:pt idx="1509">
                  <c:v>1.125E-4</c:v>
                </c:pt>
                <c:pt idx="1510">
                  <c:v>1.1239999999999999E-4</c:v>
                </c:pt>
                <c:pt idx="1511">
                  <c:v>1.1230000000000001E-4</c:v>
                </c:pt>
                <c:pt idx="1512">
                  <c:v>1.122E-4</c:v>
                </c:pt>
                <c:pt idx="1513">
                  <c:v>1.121E-4</c:v>
                </c:pt>
                <c:pt idx="1514">
                  <c:v>1.12E-4</c:v>
                </c:pt>
                <c:pt idx="1515">
                  <c:v>1.12E-4</c:v>
                </c:pt>
                <c:pt idx="1516">
                  <c:v>1.119E-4</c:v>
                </c:pt>
                <c:pt idx="1517">
                  <c:v>1.1179999999999999E-4</c:v>
                </c:pt>
                <c:pt idx="1518">
                  <c:v>1.117E-4</c:v>
                </c:pt>
                <c:pt idx="1519">
                  <c:v>1.116E-4</c:v>
                </c:pt>
                <c:pt idx="1520">
                  <c:v>1.115E-4</c:v>
                </c:pt>
                <c:pt idx="1521">
                  <c:v>1.114E-4</c:v>
                </c:pt>
                <c:pt idx="1522">
                  <c:v>1.114E-4</c:v>
                </c:pt>
                <c:pt idx="1523">
                  <c:v>1.1129999999999999E-4</c:v>
                </c:pt>
                <c:pt idx="1524">
                  <c:v>1.1120000000000001E-4</c:v>
                </c:pt>
                <c:pt idx="1525">
                  <c:v>1.111E-4</c:v>
                </c:pt>
                <c:pt idx="1526">
                  <c:v>1.11E-4</c:v>
                </c:pt>
                <c:pt idx="1527">
                  <c:v>1.11E-4</c:v>
                </c:pt>
                <c:pt idx="1528">
                  <c:v>1.109E-4</c:v>
                </c:pt>
                <c:pt idx="1529">
                  <c:v>1.108E-4</c:v>
                </c:pt>
                <c:pt idx="1530">
                  <c:v>1.1069999999999999E-4</c:v>
                </c:pt>
                <c:pt idx="1531">
                  <c:v>1.1069999999999999E-4</c:v>
                </c:pt>
                <c:pt idx="1532">
                  <c:v>1.106E-4</c:v>
                </c:pt>
                <c:pt idx="1533">
                  <c:v>1.105E-4</c:v>
                </c:pt>
                <c:pt idx="1534">
                  <c:v>1.104E-4</c:v>
                </c:pt>
                <c:pt idx="1535">
                  <c:v>1.104E-4</c:v>
                </c:pt>
                <c:pt idx="1536">
                  <c:v>1.103E-4</c:v>
                </c:pt>
                <c:pt idx="1537">
                  <c:v>1.102E-4</c:v>
                </c:pt>
                <c:pt idx="1538">
                  <c:v>1.1010000000000001E-4</c:v>
                </c:pt>
                <c:pt idx="1539">
                  <c:v>1.1010000000000001E-4</c:v>
                </c:pt>
                <c:pt idx="1540">
                  <c:v>1.1E-4</c:v>
                </c:pt>
                <c:pt idx="1541">
                  <c:v>1.099E-4</c:v>
                </c:pt>
                <c:pt idx="1542">
                  <c:v>1.098E-4</c:v>
                </c:pt>
                <c:pt idx="1543">
                  <c:v>1.098E-4</c:v>
                </c:pt>
                <c:pt idx="1544">
                  <c:v>1.097E-4</c:v>
                </c:pt>
                <c:pt idx="1545">
                  <c:v>1.0959999999999999E-4</c:v>
                </c:pt>
                <c:pt idx="1546">
                  <c:v>1.0959999999999999E-4</c:v>
                </c:pt>
                <c:pt idx="1547">
                  <c:v>1.0950000000000001E-4</c:v>
                </c:pt>
                <c:pt idx="1548">
                  <c:v>1.094E-4</c:v>
                </c:pt>
                <c:pt idx="1549">
                  <c:v>1.093E-4</c:v>
                </c:pt>
                <c:pt idx="1550">
                  <c:v>1.093E-4</c:v>
                </c:pt>
                <c:pt idx="1551">
                  <c:v>1.092E-4</c:v>
                </c:pt>
                <c:pt idx="1552">
                  <c:v>1.091E-4</c:v>
                </c:pt>
                <c:pt idx="1553">
                  <c:v>1.091E-4</c:v>
                </c:pt>
                <c:pt idx="1554">
                  <c:v>1.0900000000000001E-4</c:v>
                </c:pt>
                <c:pt idx="1555">
                  <c:v>1.089E-4</c:v>
                </c:pt>
                <c:pt idx="1556">
                  <c:v>1.088E-4</c:v>
                </c:pt>
                <c:pt idx="1557">
                  <c:v>1.088E-4</c:v>
                </c:pt>
                <c:pt idx="1558">
                  <c:v>1.087E-4</c:v>
                </c:pt>
                <c:pt idx="1559">
                  <c:v>1.086E-4</c:v>
                </c:pt>
                <c:pt idx="1560">
                  <c:v>1.0849999999999999E-4</c:v>
                </c:pt>
                <c:pt idx="1561">
                  <c:v>1.0849999999999999E-4</c:v>
                </c:pt>
                <c:pt idx="1562">
                  <c:v>1.0840000000000001E-4</c:v>
                </c:pt>
                <c:pt idx="1563">
                  <c:v>1.0840000000000001E-4</c:v>
                </c:pt>
                <c:pt idx="1564">
                  <c:v>1.083E-4</c:v>
                </c:pt>
                <c:pt idx="1565">
                  <c:v>1.082E-4</c:v>
                </c:pt>
                <c:pt idx="1566">
                  <c:v>1.081E-4</c:v>
                </c:pt>
                <c:pt idx="1567">
                  <c:v>1.081E-4</c:v>
                </c:pt>
                <c:pt idx="1568">
                  <c:v>1.08E-4</c:v>
                </c:pt>
                <c:pt idx="1569">
                  <c:v>1.08E-4</c:v>
                </c:pt>
                <c:pt idx="1570">
                  <c:v>1.0789999999999999E-4</c:v>
                </c:pt>
                <c:pt idx="1571">
                  <c:v>1.078E-4</c:v>
                </c:pt>
                <c:pt idx="1572">
                  <c:v>1.078E-4</c:v>
                </c:pt>
                <c:pt idx="1573">
                  <c:v>1.077E-4</c:v>
                </c:pt>
                <c:pt idx="1574">
                  <c:v>1.076E-4</c:v>
                </c:pt>
                <c:pt idx="1575">
                  <c:v>1.075E-4</c:v>
                </c:pt>
                <c:pt idx="1576">
                  <c:v>1.075E-4</c:v>
                </c:pt>
                <c:pt idx="1577">
                  <c:v>1.0739999999999999E-4</c:v>
                </c:pt>
                <c:pt idx="1578">
                  <c:v>1.0739999999999999E-4</c:v>
                </c:pt>
                <c:pt idx="1579">
                  <c:v>1.0730000000000001E-4</c:v>
                </c:pt>
                <c:pt idx="1580">
                  <c:v>1.072E-4</c:v>
                </c:pt>
                <c:pt idx="1581">
                  <c:v>1.072E-4</c:v>
                </c:pt>
                <c:pt idx="1582">
                  <c:v>1.072E-4</c:v>
                </c:pt>
                <c:pt idx="1583">
                  <c:v>1.071E-4</c:v>
                </c:pt>
                <c:pt idx="1584">
                  <c:v>1.07E-4</c:v>
                </c:pt>
                <c:pt idx="1585">
                  <c:v>1.07E-4</c:v>
                </c:pt>
                <c:pt idx="1586">
                  <c:v>1.069E-4</c:v>
                </c:pt>
                <c:pt idx="1587">
                  <c:v>1.0679999999999999E-4</c:v>
                </c:pt>
                <c:pt idx="1588">
                  <c:v>1.0679999999999999E-4</c:v>
                </c:pt>
                <c:pt idx="1589">
                  <c:v>1.0670000000000001E-4</c:v>
                </c:pt>
                <c:pt idx="1590">
                  <c:v>1.0670000000000001E-4</c:v>
                </c:pt>
                <c:pt idx="1591">
                  <c:v>1.066E-4</c:v>
                </c:pt>
                <c:pt idx="1592">
                  <c:v>1.065E-4</c:v>
                </c:pt>
                <c:pt idx="1593">
                  <c:v>1.065E-4</c:v>
                </c:pt>
                <c:pt idx="1594">
                  <c:v>1.064E-4</c:v>
                </c:pt>
                <c:pt idx="1595">
                  <c:v>1.064E-4</c:v>
                </c:pt>
                <c:pt idx="1596">
                  <c:v>1.063E-4</c:v>
                </c:pt>
                <c:pt idx="1597">
                  <c:v>1.0620000000000001E-4</c:v>
                </c:pt>
                <c:pt idx="1598">
                  <c:v>1.0620000000000001E-4</c:v>
                </c:pt>
                <c:pt idx="1599">
                  <c:v>1.061E-4</c:v>
                </c:pt>
                <c:pt idx="1600">
                  <c:v>1.061E-4</c:v>
                </c:pt>
                <c:pt idx="1601">
                  <c:v>1.06E-4</c:v>
                </c:pt>
                <c:pt idx="1602">
                  <c:v>1.059E-4</c:v>
                </c:pt>
                <c:pt idx="1603">
                  <c:v>1.059E-4</c:v>
                </c:pt>
                <c:pt idx="1604">
                  <c:v>1.059E-4</c:v>
                </c:pt>
                <c:pt idx="1605">
                  <c:v>1.058E-4</c:v>
                </c:pt>
                <c:pt idx="1606">
                  <c:v>1.0569999999999999E-4</c:v>
                </c:pt>
                <c:pt idx="1607">
                  <c:v>1.0569999999999999E-4</c:v>
                </c:pt>
                <c:pt idx="1608">
                  <c:v>1.0560000000000001E-4</c:v>
                </c:pt>
                <c:pt idx="1609">
                  <c:v>1.055E-4</c:v>
                </c:pt>
                <c:pt idx="1610">
                  <c:v>1.055E-4</c:v>
                </c:pt>
                <c:pt idx="1611">
                  <c:v>1.054E-4</c:v>
                </c:pt>
                <c:pt idx="1612">
                  <c:v>1.054E-4</c:v>
                </c:pt>
                <c:pt idx="1613">
                  <c:v>1.053E-4</c:v>
                </c:pt>
                <c:pt idx="1614">
                  <c:v>1.053E-4</c:v>
                </c:pt>
                <c:pt idx="1615">
                  <c:v>1.052E-4</c:v>
                </c:pt>
                <c:pt idx="1616">
                  <c:v>1.052E-4</c:v>
                </c:pt>
                <c:pt idx="1617">
                  <c:v>1.0509999999999999E-4</c:v>
                </c:pt>
                <c:pt idx="1618">
                  <c:v>1.05E-4</c:v>
                </c:pt>
                <c:pt idx="1619">
                  <c:v>1.05E-4</c:v>
                </c:pt>
                <c:pt idx="1620">
                  <c:v>1.049E-4</c:v>
                </c:pt>
                <c:pt idx="1621">
                  <c:v>1.049E-4</c:v>
                </c:pt>
                <c:pt idx="1622">
                  <c:v>1.048E-4</c:v>
                </c:pt>
                <c:pt idx="1623">
                  <c:v>1.048E-4</c:v>
                </c:pt>
                <c:pt idx="1624">
                  <c:v>1.047E-4</c:v>
                </c:pt>
                <c:pt idx="1625">
                  <c:v>1.047E-4</c:v>
                </c:pt>
                <c:pt idx="1626">
                  <c:v>1.0459999999999999E-4</c:v>
                </c:pt>
                <c:pt idx="1627">
                  <c:v>1.0450000000000001E-4</c:v>
                </c:pt>
                <c:pt idx="1628">
                  <c:v>1.0450000000000001E-4</c:v>
                </c:pt>
                <c:pt idx="1629">
                  <c:v>1.0450000000000001E-4</c:v>
                </c:pt>
                <c:pt idx="1630">
                  <c:v>1.044E-4</c:v>
                </c:pt>
                <c:pt idx="1631">
                  <c:v>1.044E-4</c:v>
                </c:pt>
                <c:pt idx="1632">
                  <c:v>1.043E-4</c:v>
                </c:pt>
                <c:pt idx="1633">
                  <c:v>1.043E-4</c:v>
                </c:pt>
                <c:pt idx="1634">
                  <c:v>1.042E-4</c:v>
                </c:pt>
                <c:pt idx="1635">
                  <c:v>1.042E-4</c:v>
                </c:pt>
                <c:pt idx="1636">
                  <c:v>1.041E-4</c:v>
                </c:pt>
                <c:pt idx="1637">
                  <c:v>1.041E-4</c:v>
                </c:pt>
                <c:pt idx="1638">
                  <c:v>1.0399999999999999E-4</c:v>
                </c:pt>
                <c:pt idx="1639">
                  <c:v>1.039E-4</c:v>
                </c:pt>
                <c:pt idx="1640">
                  <c:v>1.039E-4</c:v>
                </c:pt>
                <c:pt idx="1641">
                  <c:v>1.039E-4</c:v>
                </c:pt>
                <c:pt idx="1642">
                  <c:v>1.038E-4</c:v>
                </c:pt>
                <c:pt idx="1643">
                  <c:v>1.038E-4</c:v>
                </c:pt>
                <c:pt idx="1644">
                  <c:v>1.037E-4</c:v>
                </c:pt>
                <c:pt idx="1645">
                  <c:v>1.037E-4</c:v>
                </c:pt>
                <c:pt idx="1646">
                  <c:v>1.036E-4</c:v>
                </c:pt>
                <c:pt idx="1647">
                  <c:v>1.036E-4</c:v>
                </c:pt>
                <c:pt idx="1648">
                  <c:v>1.0349999999999999E-4</c:v>
                </c:pt>
                <c:pt idx="1649">
                  <c:v>1.0349999999999999E-4</c:v>
                </c:pt>
                <c:pt idx="1650">
                  <c:v>1.0340000000000001E-4</c:v>
                </c:pt>
                <c:pt idx="1651">
                  <c:v>1.0340000000000001E-4</c:v>
                </c:pt>
                <c:pt idx="1652">
                  <c:v>1.033E-4</c:v>
                </c:pt>
                <c:pt idx="1653">
                  <c:v>1.033E-4</c:v>
                </c:pt>
                <c:pt idx="1654">
                  <c:v>1.032E-4</c:v>
                </c:pt>
                <c:pt idx="1655">
                  <c:v>1.032E-4</c:v>
                </c:pt>
                <c:pt idx="1656">
                  <c:v>1.031E-4</c:v>
                </c:pt>
                <c:pt idx="1657">
                  <c:v>1.031E-4</c:v>
                </c:pt>
                <c:pt idx="1658">
                  <c:v>1.031E-4</c:v>
                </c:pt>
                <c:pt idx="1659">
                  <c:v>1.03E-4</c:v>
                </c:pt>
                <c:pt idx="1660">
                  <c:v>1.03E-4</c:v>
                </c:pt>
                <c:pt idx="1661">
                  <c:v>1.0289999999999999E-4</c:v>
                </c:pt>
                <c:pt idx="1662">
                  <c:v>1.0289999999999999E-4</c:v>
                </c:pt>
                <c:pt idx="1663">
                  <c:v>1.0280000000000001E-4</c:v>
                </c:pt>
                <c:pt idx="1664">
                  <c:v>1.0280000000000001E-4</c:v>
                </c:pt>
                <c:pt idx="1665">
                  <c:v>1.027E-4</c:v>
                </c:pt>
                <c:pt idx="1666">
                  <c:v>1.027E-4</c:v>
                </c:pt>
                <c:pt idx="1667">
                  <c:v>1.027E-4</c:v>
                </c:pt>
                <c:pt idx="1668">
                  <c:v>1.026E-4</c:v>
                </c:pt>
                <c:pt idx="1669">
                  <c:v>1.026E-4</c:v>
                </c:pt>
                <c:pt idx="1670">
                  <c:v>1.025E-4</c:v>
                </c:pt>
                <c:pt idx="1671">
                  <c:v>1.025E-4</c:v>
                </c:pt>
                <c:pt idx="1672">
                  <c:v>1.024E-4</c:v>
                </c:pt>
                <c:pt idx="1673">
                  <c:v>1.024E-4</c:v>
                </c:pt>
                <c:pt idx="1674">
                  <c:v>1.0230000000000001E-4</c:v>
                </c:pt>
                <c:pt idx="1675">
                  <c:v>1.0230000000000001E-4</c:v>
                </c:pt>
                <c:pt idx="1676">
                  <c:v>1.022E-4</c:v>
                </c:pt>
                <c:pt idx="1677">
                  <c:v>1.022E-4</c:v>
                </c:pt>
                <c:pt idx="1678">
                  <c:v>1.022E-4</c:v>
                </c:pt>
                <c:pt idx="1679">
                  <c:v>1.021E-4</c:v>
                </c:pt>
                <c:pt idx="1680">
                  <c:v>1.021E-4</c:v>
                </c:pt>
                <c:pt idx="1681">
                  <c:v>1.02E-4</c:v>
                </c:pt>
                <c:pt idx="1682">
                  <c:v>1.02E-4</c:v>
                </c:pt>
                <c:pt idx="1683">
                  <c:v>1.019E-4</c:v>
                </c:pt>
                <c:pt idx="1684">
                  <c:v>1.019E-4</c:v>
                </c:pt>
                <c:pt idx="1685">
                  <c:v>1.019E-4</c:v>
                </c:pt>
                <c:pt idx="1686">
                  <c:v>1.0179999999999999E-4</c:v>
                </c:pt>
                <c:pt idx="1687">
                  <c:v>1.0179999999999999E-4</c:v>
                </c:pt>
                <c:pt idx="1688">
                  <c:v>1.0170000000000001E-4</c:v>
                </c:pt>
                <c:pt idx="1689">
                  <c:v>1.0170000000000001E-4</c:v>
                </c:pt>
                <c:pt idx="1690">
                  <c:v>1.0170000000000001E-4</c:v>
                </c:pt>
                <c:pt idx="1691">
                  <c:v>1.016E-4</c:v>
                </c:pt>
                <c:pt idx="1692">
                  <c:v>1.016E-4</c:v>
                </c:pt>
                <c:pt idx="1693">
                  <c:v>1.015E-4</c:v>
                </c:pt>
                <c:pt idx="1694">
                  <c:v>1.015E-4</c:v>
                </c:pt>
                <c:pt idx="1695">
                  <c:v>1.014E-4</c:v>
                </c:pt>
                <c:pt idx="1696">
                  <c:v>1.014E-4</c:v>
                </c:pt>
                <c:pt idx="1697">
                  <c:v>1.014E-4</c:v>
                </c:pt>
                <c:pt idx="1698">
                  <c:v>1.013E-4</c:v>
                </c:pt>
                <c:pt idx="1699">
                  <c:v>1.013E-4</c:v>
                </c:pt>
                <c:pt idx="1700">
                  <c:v>1.0119999999999999E-4</c:v>
                </c:pt>
                <c:pt idx="1701">
                  <c:v>1.0119999999999999E-4</c:v>
                </c:pt>
                <c:pt idx="1702">
                  <c:v>1.0119999999999999E-4</c:v>
                </c:pt>
                <c:pt idx="1703">
                  <c:v>1.011E-4</c:v>
                </c:pt>
                <c:pt idx="1704">
                  <c:v>1.011E-4</c:v>
                </c:pt>
                <c:pt idx="1705">
                  <c:v>1.011E-4</c:v>
                </c:pt>
                <c:pt idx="1706">
                  <c:v>1.01E-4</c:v>
                </c:pt>
                <c:pt idx="1707">
                  <c:v>1.01E-4</c:v>
                </c:pt>
                <c:pt idx="1708">
                  <c:v>1.01E-4</c:v>
                </c:pt>
                <c:pt idx="1709">
                  <c:v>1.009E-4</c:v>
                </c:pt>
                <c:pt idx="1710">
                  <c:v>1.009E-4</c:v>
                </c:pt>
                <c:pt idx="1711">
                  <c:v>1.008E-4</c:v>
                </c:pt>
                <c:pt idx="1712">
                  <c:v>1.008E-4</c:v>
                </c:pt>
                <c:pt idx="1713">
                  <c:v>1.0069999999999999E-4</c:v>
                </c:pt>
                <c:pt idx="1714">
                  <c:v>1.0069999999999999E-4</c:v>
                </c:pt>
                <c:pt idx="1715">
                  <c:v>1.0069999999999999E-4</c:v>
                </c:pt>
                <c:pt idx="1716">
                  <c:v>1.0060000000000001E-4</c:v>
                </c:pt>
                <c:pt idx="1717">
                  <c:v>1.0060000000000001E-4</c:v>
                </c:pt>
                <c:pt idx="1718">
                  <c:v>1.0060000000000001E-4</c:v>
                </c:pt>
                <c:pt idx="1719">
                  <c:v>1.005E-4</c:v>
                </c:pt>
                <c:pt idx="1720">
                  <c:v>1.005E-4</c:v>
                </c:pt>
                <c:pt idx="1721">
                  <c:v>1.004E-4</c:v>
                </c:pt>
                <c:pt idx="1722">
                  <c:v>1.004E-4</c:v>
                </c:pt>
                <c:pt idx="1723">
                  <c:v>1.004E-4</c:v>
                </c:pt>
                <c:pt idx="1724">
                  <c:v>1.003E-4</c:v>
                </c:pt>
                <c:pt idx="1725">
                  <c:v>1.003E-4</c:v>
                </c:pt>
                <c:pt idx="1726">
                  <c:v>1.002E-4</c:v>
                </c:pt>
                <c:pt idx="1727">
                  <c:v>1.002E-4</c:v>
                </c:pt>
                <c:pt idx="1728">
                  <c:v>1.002E-4</c:v>
                </c:pt>
                <c:pt idx="1729">
                  <c:v>1.0009999999999999E-4</c:v>
                </c:pt>
                <c:pt idx="1730">
                  <c:v>1.0009999999999999E-4</c:v>
                </c:pt>
                <c:pt idx="1731">
                  <c:v>1.0009999999999999E-4</c:v>
                </c:pt>
                <c:pt idx="1732">
                  <c:v>1.0009999999999999E-4</c:v>
                </c:pt>
                <c:pt idx="1733">
                  <c:v>9.9989999999999996E-5</c:v>
                </c:pt>
                <c:pt idx="1734">
                  <c:v>9.9950000000000004E-5</c:v>
                </c:pt>
                <c:pt idx="1735">
                  <c:v>9.9900000000000002E-5</c:v>
                </c:pt>
                <c:pt idx="1736">
                  <c:v>9.9870000000000004E-5</c:v>
                </c:pt>
                <c:pt idx="1737">
                  <c:v>9.9829999999999998E-5</c:v>
                </c:pt>
                <c:pt idx="1738">
                  <c:v>9.9790000000000005E-5</c:v>
                </c:pt>
                <c:pt idx="1739">
                  <c:v>9.9790000000000005E-5</c:v>
                </c:pt>
                <c:pt idx="1740">
                  <c:v>9.9749999999999999E-5</c:v>
                </c:pt>
                <c:pt idx="1741">
                  <c:v>9.9710000000000006E-5</c:v>
                </c:pt>
                <c:pt idx="1742">
                  <c:v>9.9669999999999999E-5</c:v>
                </c:pt>
                <c:pt idx="1743">
                  <c:v>9.9640000000000001E-5</c:v>
                </c:pt>
                <c:pt idx="1744">
                  <c:v>9.9599999999999995E-5</c:v>
                </c:pt>
                <c:pt idx="1745">
                  <c:v>9.9560000000000002E-5</c:v>
                </c:pt>
                <c:pt idx="1746">
                  <c:v>9.9519999999999996E-5</c:v>
                </c:pt>
                <c:pt idx="1747">
                  <c:v>9.9480000000000003E-5</c:v>
                </c:pt>
                <c:pt idx="1748">
                  <c:v>9.9450000000000005E-5</c:v>
                </c:pt>
                <c:pt idx="1749">
                  <c:v>9.9409999999999999E-5</c:v>
                </c:pt>
                <c:pt idx="1750">
                  <c:v>9.9370000000000006E-5</c:v>
                </c:pt>
                <c:pt idx="1751">
                  <c:v>9.9329999999999999E-5</c:v>
                </c:pt>
                <c:pt idx="1752">
                  <c:v>9.9300000000000001E-5</c:v>
                </c:pt>
                <c:pt idx="1753">
                  <c:v>9.9259999999999995E-5</c:v>
                </c:pt>
                <c:pt idx="1754">
                  <c:v>9.9259999999999995E-5</c:v>
                </c:pt>
                <c:pt idx="1755">
                  <c:v>9.9220000000000002E-5</c:v>
                </c:pt>
                <c:pt idx="1756">
                  <c:v>9.9179999999999996E-5</c:v>
                </c:pt>
                <c:pt idx="1757">
                  <c:v>9.9149999999999998E-5</c:v>
                </c:pt>
                <c:pt idx="1758">
                  <c:v>9.9110000000000005E-5</c:v>
                </c:pt>
                <c:pt idx="1759">
                  <c:v>9.9069999999999998E-5</c:v>
                </c:pt>
                <c:pt idx="1760">
                  <c:v>9.904E-5</c:v>
                </c:pt>
                <c:pt idx="1761">
                  <c:v>9.8989999999999999E-5</c:v>
                </c:pt>
                <c:pt idx="1762">
                  <c:v>9.8950000000000006E-5</c:v>
                </c:pt>
                <c:pt idx="1763">
                  <c:v>9.8950000000000006E-5</c:v>
                </c:pt>
                <c:pt idx="1764">
                  <c:v>9.891E-5</c:v>
                </c:pt>
                <c:pt idx="1765">
                  <c:v>9.8869999999999994E-5</c:v>
                </c:pt>
                <c:pt idx="1766">
                  <c:v>9.8839999999999996E-5</c:v>
                </c:pt>
                <c:pt idx="1767">
                  <c:v>9.8800000000000003E-5</c:v>
                </c:pt>
                <c:pt idx="1768">
                  <c:v>9.8789999999999994E-5</c:v>
                </c:pt>
                <c:pt idx="1769">
                  <c:v>9.8750000000000002E-5</c:v>
                </c:pt>
                <c:pt idx="1770">
                  <c:v>9.8709999999999995E-5</c:v>
                </c:pt>
                <c:pt idx="1771">
                  <c:v>9.8670000000000002E-5</c:v>
                </c:pt>
                <c:pt idx="1772">
                  <c:v>9.8640000000000004E-5</c:v>
                </c:pt>
                <c:pt idx="1773">
                  <c:v>9.8599999999999998E-5</c:v>
                </c:pt>
                <c:pt idx="1774">
                  <c:v>9.857E-5</c:v>
                </c:pt>
                <c:pt idx="1775">
                  <c:v>9.8560000000000005E-5</c:v>
                </c:pt>
                <c:pt idx="1776">
                  <c:v>9.8519999999999999E-5</c:v>
                </c:pt>
                <c:pt idx="1777">
                  <c:v>9.8480000000000006E-5</c:v>
                </c:pt>
                <c:pt idx="1778">
                  <c:v>9.8439999999999999E-5</c:v>
                </c:pt>
                <c:pt idx="1779">
                  <c:v>9.8419999999999996E-5</c:v>
                </c:pt>
                <c:pt idx="1780">
                  <c:v>9.8389999999999998E-5</c:v>
                </c:pt>
                <c:pt idx="1781">
                  <c:v>9.8350000000000005E-5</c:v>
                </c:pt>
                <c:pt idx="1782">
                  <c:v>9.8330000000000002E-5</c:v>
                </c:pt>
                <c:pt idx="1783">
                  <c:v>9.8289999999999996E-5</c:v>
                </c:pt>
                <c:pt idx="1784">
                  <c:v>9.8259999999999998E-5</c:v>
                </c:pt>
                <c:pt idx="1785">
                  <c:v>9.823E-5</c:v>
                </c:pt>
                <c:pt idx="1786">
                  <c:v>9.8189999999999993E-5</c:v>
                </c:pt>
                <c:pt idx="1787">
                  <c:v>9.8170000000000004E-5</c:v>
                </c:pt>
                <c:pt idx="1788">
                  <c:v>9.8129999999999997E-5</c:v>
                </c:pt>
                <c:pt idx="1789">
                  <c:v>9.8099999999999999E-5</c:v>
                </c:pt>
                <c:pt idx="1790">
                  <c:v>9.8060000000000006E-5</c:v>
                </c:pt>
                <c:pt idx="1791">
                  <c:v>9.8029999999999995E-5</c:v>
                </c:pt>
                <c:pt idx="1792">
                  <c:v>9.7999999999999997E-5</c:v>
                </c:pt>
                <c:pt idx="1793">
                  <c:v>9.7960000000000004E-5</c:v>
                </c:pt>
                <c:pt idx="1794">
                  <c:v>9.7919999999999998E-5</c:v>
                </c:pt>
                <c:pt idx="1795">
                  <c:v>9.7880000000000005E-5</c:v>
                </c:pt>
                <c:pt idx="1796">
                  <c:v>9.7880000000000005E-5</c:v>
                </c:pt>
                <c:pt idx="1797">
                  <c:v>9.7839999999999998E-5</c:v>
                </c:pt>
                <c:pt idx="1798">
                  <c:v>9.781E-5</c:v>
                </c:pt>
                <c:pt idx="1799">
                  <c:v>9.7789999999999997E-5</c:v>
                </c:pt>
                <c:pt idx="1800">
                  <c:v>9.7750000000000004E-5</c:v>
                </c:pt>
                <c:pt idx="1801">
                  <c:v>9.7730000000000001E-5</c:v>
                </c:pt>
                <c:pt idx="1802">
                  <c:v>9.7700000000000003E-5</c:v>
                </c:pt>
                <c:pt idx="1803">
                  <c:v>9.7659999999999997E-5</c:v>
                </c:pt>
                <c:pt idx="1804">
                  <c:v>9.7650000000000002E-5</c:v>
                </c:pt>
                <c:pt idx="1805">
                  <c:v>9.7620000000000004E-5</c:v>
                </c:pt>
                <c:pt idx="1806">
                  <c:v>9.7590000000000006E-5</c:v>
                </c:pt>
                <c:pt idx="1807">
                  <c:v>9.7540000000000005E-5</c:v>
                </c:pt>
                <c:pt idx="1808">
                  <c:v>9.7499999999999998E-5</c:v>
                </c:pt>
                <c:pt idx="1809">
                  <c:v>9.7490000000000003E-5</c:v>
                </c:pt>
                <c:pt idx="1810">
                  <c:v>9.7449999999999997E-5</c:v>
                </c:pt>
                <c:pt idx="1811">
                  <c:v>9.7419999999999999E-5</c:v>
                </c:pt>
                <c:pt idx="1812">
                  <c:v>9.7410000000000004E-5</c:v>
                </c:pt>
                <c:pt idx="1813">
                  <c:v>9.7369999999999998E-5</c:v>
                </c:pt>
                <c:pt idx="1814">
                  <c:v>9.7349999999999995E-5</c:v>
                </c:pt>
                <c:pt idx="1815">
                  <c:v>9.7310000000000002E-5</c:v>
                </c:pt>
                <c:pt idx="1816">
                  <c:v>9.7269999999999995E-5</c:v>
                </c:pt>
                <c:pt idx="1817">
                  <c:v>9.7269999999999995E-5</c:v>
                </c:pt>
                <c:pt idx="1818">
                  <c:v>9.7230000000000003E-5</c:v>
                </c:pt>
                <c:pt idx="1819">
                  <c:v>9.7200000000000004E-5</c:v>
                </c:pt>
                <c:pt idx="1820">
                  <c:v>9.7170000000000006E-5</c:v>
                </c:pt>
                <c:pt idx="1821">
                  <c:v>9.713E-5</c:v>
                </c:pt>
                <c:pt idx="1822">
                  <c:v>9.7109999999999997E-5</c:v>
                </c:pt>
                <c:pt idx="1823">
                  <c:v>9.7079999999999999E-5</c:v>
                </c:pt>
                <c:pt idx="1824">
                  <c:v>9.7050000000000001E-5</c:v>
                </c:pt>
                <c:pt idx="1825">
                  <c:v>9.7020000000000003E-5</c:v>
                </c:pt>
                <c:pt idx="1826">
                  <c:v>9.6990000000000005E-5</c:v>
                </c:pt>
                <c:pt idx="1827">
                  <c:v>9.6970000000000002E-5</c:v>
                </c:pt>
                <c:pt idx="1828">
                  <c:v>9.6929999999999995E-5</c:v>
                </c:pt>
                <c:pt idx="1829">
                  <c:v>9.6890000000000002E-5</c:v>
                </c:pt>
                <c:pt idx="1830">
                  <c:v>9.6890000000000002E-5</c:v>
                </c:pt>
                <c:pt idx="1831">
                  <c:v>9.6869999999999999E-5</c:v>
                </c:pt>
                <c:pt idx="1832">
                  <c:v>9.6830000000000006E-5</c:v>
                </c:pt>
                <c:pt idx="1833">
                  <c:v>9.6810000000000003E-5</c:v>
                </c:pt>
                <c:pt idx="1834">
                  <c:v>9.6780000000000005E-5</c:v>
                </c:pt>
                <c:pt idx="1835">
                  <c:v>9.6739999999999999E-5</c:v>
                </c:pt>
                <c:pt idx="1836">
                  <c:v>9.6700000000000006E-5</c:v>
                </c:pt>
                <c:pt idx="1837">
                  <c:v>9.666E-5</c:v>
                </c:pt>
                <c:pt idx="1838">
                  <c:v>9.666E-5</c:v>
                </c:pt>
                <c:pt idx="1839">
                  <c:v>9.6620000000000007E-5</c:v>
                </c:pt>
                <c:pt idx="1840">
                  <c:v>9.6589999999999995E-5</c:v>
                </c:pt>
                <c:pt idx="1841">
                  <c:v>9.658E-5</c:v>
                </c:pt>
                <c:pt idx="1842">
                  <c:v>9.6550000000000002E-5</c:v>
                </c:pt>
                <c:pt idx="1843">
                  <c:v>9.6520000000000004E-5</c:v>
                </c:pt>
                <c:pt idx="1844">
                  <c:v>9.6509999999999996E-5</c:v>
                </c:pt>
                <c:pt idx="1845">
                  <c:v>9.6470000000000003E-5</c:v>
                </c:pt>
                <c:pt idx="1846">
                  <c:v>9.6429999999999997E-5</c:v>
                </c:pt>
                <c:pt idx="1847">
                  <c:v>9.6429999999999997E-5</c:v>
                </c:pt>
                <c:pt idx="1848">
                  <c:v>9.6390000000000004E-5</c:v>
                </c:pt>
                <c:pt idx="1849">
                  <c:v>9.6360000000000006E-5</c:v>
                </c:pt>
                <c:pt idx="1850">
                  <c:v>9.6340000000000003E-5</c:v>
                </c:pt>
                <c:pt idx="1851">
                  <c:v>9.6299999999999996E-5</c:v>
                </c:pt>
                <c:pt idx="1852">
                  <c:v>9.6280000000000007E-5</c:v>
                </c:pt>
                <c:pt idx="1853">
                  <c:v>9.6269999999999998E-5</c:v>
                </c:pt>
                <c:pt idx="1854">
                  <c:v>9.6230000000000005E-5</c:v>
                </c:pt>
                <c:pt idx="1855">
                  <c:v>9.6199999999999994E-5</c:v>
                </c:pt>
                <c:pt idx="1856">
                  <c:v>9.6180000000000004E-5</c:v>
                </c:pt>
                <c:pt idx="1857">
                  <c:v>9.6139999999999998E-5</c:v>
                </c:pt>
                <c:pt idx="1858">
                  <c:v>9.6130000000000003E-5</c:v>
                </c:pt>
                <c:pt idx="1859">
                  <c:v>9.6100000000000005E-5</c:v>
                </c:pt>
                <c:pt idx="1860">
                  <c:v>9.6059999999999998E-5</c:v>
                </c:pt>
                <c:pt idx="1861">
                  <c:v>9.6050000000000004E-5</c:v>
                </c:pt>
                <c:pt idx="1862">
                  <c:v>9.603E-5</c:v>
                </c:pt>
                <c:pt idx="1863">
                  <c:v>9.5989999999999994E-5</c:v>
                </c:pt>
                <c:pt idx="1864">
                  <c:v>9.5970000000000004E-5</c:v>
                </c:pt>
                <c:pt idx="1865">
                  <c:v>9.5940000000000006E-5</c:v>
                </c:pt>
                <c:pt idx="1866">
                  <c:v>9.59E-5</c:v>
                </c:pt>
                <c:pt idx="1867">
                  <c:v>9.59E-5</c:v>
                </c:pt>
                <c:pt idx="1868">
                  <c:v>9.5890000000000005E-5</c:v>
                </c:pt>
                <c:pt idx="1869">
                  <c:v>9.5849999999999999E-5</c:v>
                </c:pt>
                <c:pt idx="1870">
                  <c:v>9.5820000000000001E-5</c:v>
                </c:pt>
                <c:pt idx="1871">
                  <c:v>9.5779999999999994E-5</c:v>
                </c:pt>
                <c:pt idx="1872">
                  <c:v>9.5749999999999996E-5</c:v>
                </c:pt>
                <c:pt idx="1873">
                  <c:v>9.5730000000000007E-5</c:v>
                </c:pt>
                <c:pt idx="1874">
                  <c:v>9.569E-5</c:v>
                </c:pt>
                <c:pt idx="1875">
                  <c:v>9.5669999999999997E-5</c:v>
                </c:pt>
                <c:pt idx="1876">
                  <c:v>9.5660000000000002E-5</c:v>
                </c:pt>
                <c:pt idx="1877">
                  <c:v>9.5619999999999996E-5</c:v>
                </c:pt>
                <c:pt idx="1878">
                  <c:v>9.5589999999999998E-5</c:v>
                </c:pt>
                <c:pt idx="1879">
                  <c:v>9.556E-5</c:v>
                </c:pt>
                <c:pt idx="1880">
                  <c:v>9.5519999999999993E-5</c:v>
                </c:pt>
                <c:pt idx="1881">
                  <c:v>9.5519999999999993E-5</c:v>
                </c:pt>
                <c:pt idx="1882">
                  <c:v>9.5500000000000004E-5</c:v>
                </c:pt>
                <c:pt idx="1883">
                  <c:v>9.5459999999999997E-5</c:v>
                </c:pt>
                <c:pt idx="1884">
                  <c:v>9.5439999999999994E-5</c:v>
                </c:pt>
                <c:pt idx="1885">
                  <c:v>9.5420000000000005E-5</c:v>
                </c:pt>
                <c:pt idx="1886">
                  <c:v>9.5379999999999998E-5</c:v>
                </c:pt>
                <c:pt idx="1887">
                  <c:v>9.5359999999999995E-5</c:v>
                </c:pt>
                <c:pt idx="1888">
                  <c:v>9.535E-5</c:v>
                </c:pt>
                <c:pt idx="1889">
                  <c:v>9.5309999999999994E-5</c:v>
                </c:pt>
                <c:pt idx="1890">
                  <c:v>9.5290000000000004E-5</c:v>
                </c:pt>
                <c:pt idx="1891">
                  <c:v>9.5279999999999996E-5</c:v>
                </c:pt>
                <c:pt idx="1892">
                  <c:v>9.5240000000000003E-5</c:v>
                </c:pt>
                <c:pt idx="1893">
                  <c:v>9.5210000000000005E-5</c:v>
                </c:pt>
                <c:pt idx="1894">
                  <c:v>9.5169999999999999E-5</c:v>
                </c:pt>
                <c:pt idx="1895">
                  <c:v>9.5140000000000001E-5</c:v>
                </c:pt>
                <c:pt idx="1896">
                  <c:v>9.5140000000000001E-5</c:v>
                </c:pt>
                <c:pt idx="1897">
                  <c:v>9.5110000000000002E-5</c:v>
                </c:pt>
                <c:pt idx="1898">
                  <c:v>9.5069999999999996E-5</c:v>
                </c:pt>
                <c:pt idx="1899">
                  <c:v>9.5060000000000001E-5</c:v>
                </c:pt>
                <c:pt idx="1900">
                  <c:v>9.5030000000000003E-5</c:v>
                </c:pt>
                <c:pt idx="1901">
                  <c:v>9.4989999999999997E-5</c:v>
                </c:pt>
                <c:pt idx="1902">
                  <c:v>9.4980000000000002E-5</c:v>
                </c:pt>
                <c:pt idx="1903">
                  <c:v>9.4980000000000002E-5</c:v>
                </c:pt>
                <c:pt idx="1904">
                  <c:v>9.4939999999999996E-5</c:v>
                </c:pt>
                <c:pt idx="1905">
                  <c:v>9.4909999999999998E-5</c:v>
                </c:pt>
                <c:pt idx="1906">
                  <c:v>9.4909999999999998E-5</c:v>
                </c:pt>
                <c:pt idx="1907">
                  <c:v>9.4900000000000003E-5</c:v>
                </c:pt>
                <c:pt idx="1908">
                  <c:v>9.4870000000000005E-5</c:v>
                </c:pt>
                <c:pt idx="1909">
                  <c:v>9.4840000000000007E-5</c:v>
                </c:pt>
                <c:pt idx="1910">
                  <c:v>9.4829999999999998E-5</c:v>
                </c:pt>
                <c:pt idx="1911">
                  <c:v>9.4790000000000006E-5</c:v>
                </c:pt>
                <c:pt idx="1912">
                  <c:v>9.4749999999999999E-5</c:v>
                </c:pt>
                <c:pt idx="1913">
                  <c:v>9.4740000000000004E-5</c:v>
                </c:pt>
                <c:pt idx="1914">
                  <c:v>9.4699999999999998E-5</c:v>
                </c:pt>
                <c:pt idx="1915">
                  <c:v>9.4679999999999995E-5</c:v>
                </c:pt>
                <c:pt idx="1916">
                  <c:v>9.4679999999999995E-5</c:v>
                </c:pt>
                <c:pt idx="1917">
                  <c:v>9.4649999999999997E-5</c:v>
                </c:pt>
                <c:pt idx="1918">
                  <c:v>9.4610000000000004E-5</c:v>
                </c:pt>
                <c:pt idx="1919">
                  <c:v>9.4599999999999996E-5</c:v>
                </c:pt>
                <c:pt idx="1920">
                  <c:v>9.4569999999999997E-5</c:v>
                </c:pt>
                <c:pt idx="1921">
                  <c:v>9.4530000000000005E-5</c:v>
                </c:pt>
                <c:pt idx="1922">
                  <c:v>9.4530000000000005E-5</c:v>
                </c:pt>
                <c:pt idx="1923">
                  <c:v>9.4530000000000005E-5</c:v>
                </c:pt>
                <c:pt idx="1924">
                  <c:v>9.4500000000000007E-5</c:v>
                </c:pt>
                <c:pt idx="1925">
                  <c:v>9.446E-5</c:v>
                </c:pt>
                <c:pt idx="1926">
                  <c:v>9.4450000000000005E-5</c:v>
                </c:pt>
                <c:pt idx="1927">
                  <c:v>9.4430000000000002E-5</c:v>
                </c:pt>
                <c:pt idx="1928">
                  <c:v>9.4389999999999996E-5</c:v>
                </c:pt>
                <c:pt idx="1929">
                  <c:v>9.4370000000000006E-5</c:v>
                </c:pt>
                <c:pt idx="1930">
                  <c:v>9.433E-5</c:v>
                </c:pt>
                <c:pt idx="1931">
                  <c:v>9.4300000000000002E-5</c:v>
                </c:pt>
                <c:pt idx="1932">
                  <c:v>9.4300000000000002E-5</c:v>
                </c:pt>
                <c:pt idx="1933">
                  <c:v>9.4270000000000004E-5</c:v>
                </c:pt>
                <c:pt idx="1934">
                  <c:v>9.4229999999999997E-5</c:v>
                </c:pt>
                <c:pt idx="1935">
                  <c:v>9.4220000000000003E-5</c:v>
                </c:pt>
                <c:pt idx="1936">
                  <c:v>9.4179999999999996E-5</c:v>
                </c:pt>
                <c:pt idx="1937">
                  <c:v>9.4140000000000003E-5</c:v>
                </c:pt>
                <c:pt idx="1938">
                  <c:v>9.4140000000000003E-5</c:v>
                </c:pt>
                <c:pt idx="1939">
                  <c:v>9.412E-5</c:v>
                </c:pt>
                <c:pt idx="1940">
                  <c:v>9.4110000000000005E-5</c:v>
                </c:pt>
                <c:pt idx="1941">
                  <c:v>9.4099999999999997E-5</c:v>
                </c:pt>
                <c:pt idx="1942">
                  <c:v>9.4069999999999999E-5</c:v>
                </c:pt>
                <c:pt idx="1943">
                  <c:v>9.4040000000000001E-5</c:v>
                </c:pt>
                <c:pt idx="1944">
                  <c:v>9.3999999999999994E-5</c:v>
                </c:pt>
                <c:pt idx="1945">
                  <c:v>9.399E-5</c:v>
                </c:pt>
                <c:pt idx="1946">
                  <c:v>9.3949999999999993E-5</c:v>
                </c:pt>
                <c:pt idx="1947">
                  <c:v>9.391E-5</c:v>
                </c:pt>
                <c:pt idx="1948">
                  <c:v>9.391E-5</c:v>
                </c:pt>
                <c:pt idx="1949">
                  <c:v>9.391E-5</c:v>
                </c:pt>
                <c:pt idx="1950">
                  <c:v>9.3880000000000002E-5</c:v>
                </c:pt>
                <c:pt idx="1951">
                  <c:v>9.3839999999999996E-5</c:v>
                </c:pt>
                <c:pt idx="1952">
                  <c:v>9.3839999999999996E-5</c:v>
                </c:pt>
                <c:pt idx="1953">
                  <c:v>9.3800000000000003E-5</c:v>
                </c:pt>
                <c:pt idx="1954">
                  <c:v>9.3759999999999997E-5</c:v>
                </c:pt>
                <c:pt idx="1955">
                  <c:v>9.3759999999999997E-5</c:v>
                </c:pt>
                <c:pt idx="1956">
                  <c:v>9.3750000000000002E-5</c:v>
                </c:pt>
                <c:pt idx="1957">
                  <c:v>9.3709999999999996E-5</c:v>
                </c:pt>
                <c:pt idx="1958">
                  <c:v>9.3690000000000006E-5</c:v>
                </c:pt>
                <c:pt idx="1959">
                  <c:v>9.3679999999999998E-5</c:v>
                </c:pt>
                <c:pt idx="1960">
                  <c:v>9.3640000000000005E-5</c:v>
                </c:pt>
                <c:pt idx="1961">
                  <c:v>9.3610000000000007E-5</c:v>
                </c:pt>
                <c:pt idx="1962">
                  <c:v>9.3610000000000007E-5</c:v>
                </c:pt>
                <c:pt idx="1963">
                  <c:v>9.3610000000000007E-5</c:v>
                </c:pt>
                <c:pt idx="1964">
                  <c:v>9.3579999999999995E-5</c:v>
                </c:pt>
                <c:pt idx="1965">
                  <c:v>9.3540000000000002E-5</c:v>
                </c:pt>
                <c:pt idx="1966">
                  <c:v>9.3529999999999994E-5</c:v>
                </c:pt>
                <c:pt idx="1967">
                  <c:v>9.3510000000000004E-5</c:v>
                </c:pt>
                <c:pt idx="1968">
                  <c:v>9.3480000000000006E-5</c:v>
                </c:pt>
                <c:pt idx="1969">
                  <c:v>9.3460000000000003E-5</c:v>
                </c:pt>
                <c:pt idx="1970">
                  <c:v>9.3460000000000003E-5</c:v>
                </c:pt>
                <c:pt idx="1971">
                  <c:v>9.3430000000000005E-5</c:v>
                </c:pt>
                <c:pt idx="1972">
                  <c:v>9.3389999999999999E-5</c:v>
                </c:pt>
                <c:pt idx="1973">
                  <c:v>9.3380000000000004E-5</c:v>
                </c:pt>
                <c:pt idx="1974">
                  <c:v>9.3369999999999995E-5</c:v>
                </c:pt>
                <c:pt idx="1975">
                  <c:v>9.3330000000000003E-5</c:v>
                </c:pt>
                <c:pt idx="1976">
                  <c:v>9.3300000000000005E-5</c:v>
                </c:pt>
                <c:pt idx="1977">
                  <c:v>9.3300000000000005E-5</c:v>
                </c:pt>
                <c:pt idx="1978">
                  <c:v>9.3300000000000005E-5</c:v>
                </c:pt>
                <c:pt idx="1979">
                  <c:v>9.3259999999999998E-5</c:v>
                </c:pt>
                <c:pt idx="1980">
                  <c:v>9.323E-5</c:v>
                </c:pt>
                <c:pt idx="1981">
                  <c:v>9.323E-5</c:v>
                </c:pt>
                <c:pt idx="1982">
                  <c:v>9.3200000000000002E-5</c:v>
                </c:pt>
                <c:pt idx="1983">
                  <c:v>9.3159999999999996E-5</c:v>
                </c:pt>
                <c:pt idx="1984">
                  <c:v>9.3150000000000001E-5</c:v>
                </c:pt>
                <c:pt idx="1985">
                  <c:v>9.3140000000000006E-5</c:v>
                </c:pt>
                <c:pt idx="1986">
                  <c:v>9.31E-5</c:v>
                </c:pt>
                <c:pt idx="1987">
                  <c:v>9.3079999999999997E-5</c:v>
                </c:pt>
                <c:pt idx="1988">
                  <c:v>9.3079999999999997E-5</c:v>
                </c:pt>
                <c:pt idx="1989">
                  <c:v>9.3049999999999998E-5</c:v>
                </c:pt>
                <c:pt idx="1990">
                  <c:v>9.3010000000000006E-5</c:v>
                </c:pt>
                <c:pt idx="1991">
                  <c:v>9.2999999999999997E-5</c:v>
                </c:pt>
                <c:pt idx="1992">
                  <c:v>9.2990000000000002E-5</c:v>
                </c:pt>
                <c:pt idx="1993">
                  <c:v>9.2949999999999996E-5</c:v>
                </c:pt>
                <c:pt idx="1994">
                  <c:v>9.2919999999999998E-5</c:v>
                </c:pt>
                <c:pt idx="1995">
                  <c:v>9.2919999999999998E-5</c:v>
                </c:pt>
                <c:pt idx="1996">
                  <c:v>9.2899999999999995E-5</c:v>
                </c:pt>
                <c:pt idx="1997">
                  <c:v>9.2869999999999997E-5</c:v>
                </c:pt>
                <c:pt idx="1998">
                  <c:v>9.2849999999999994E-5</c:v>
                </c:pt>
                <c:pt idx="1999">
                  <c:v>9.2839999999999999E-5</c:v>
                </c:pt>
                <c:pt idx="2000">
                  <c:v>9.2800000000000006E-5</c:v>
                </c:pt>
                <c:pt idx="2001">
                  <c:v>9.2769999999999994E-5</c:v>
                </c:pt>
                <c:pt idx="2002">
                  <c:v>9.2769999999999994E-5</c:v>
                </c:pt>
                <c:pt idx="2003">
                  <c:v>9.276E-5</c:v>
                </c:pt>
                <c:pt idx="2004">
                  <c:v>9.2720000000000007E-5</c:v>
                </c:pt>
                <c:pt idx="2005">
                  <c:v>9.2689999999999995E-5</c:v>
                </c:pt>
                <c:pt idx="2006">
                  <c:v>9.2689999999999995E-5</c:v>
                </c:pt>
                <c:pt idx="2007">
                  <c:v>9.2670000000000006E-5</c:v>
                </c:pt>
                <c:pt idx="2008">
                  <c:v>9.2629999999999999E-5</c:v>
                </c:pt>
                <c:pt idx="2009">
                  <c:v>9.2620000000000004E-5</c:v>
                </c:pt>
                <c:pt idx="2010">
                  <c:v>9.2590000000000006E-5</c:v>
                </c:pt>
                <c:pt idx="2011">
                  <c:v>9.255E-5</c:v>
                </c:pt>
                <c:pt idx="2012">
                  <c:v>9.2540000000000005E-5</c:v>
                </c:pt>
                <c:pt idx="2013">
                  <c:v>9.2540000000000005E-5</c:v>
                </c:pt>
                <c:pt idx="2014">
                  <c:v>9.2529999999999997E-5</c:v>
                </c:pt>
                <c:pt idx="2015">
                  <c:v>9.2490000000000004E-5</c:v>
                </c:pt>
                <c:pt idx="2016">
                  <c:v>9.2470000000000001E-5</c:v>
                </c:pt>
                <c:pt idx="2017">
                  <c:v>9.2470000000000001E-5</c:v>
                </c:pt>
                <c:pt idx="2018">
                  <c:v>9.2449999999999997E-5</c:v>
                </c:pt>
                <c:pt idx="2019">
                  <c:v>9.2410000000000005E-5</c:v>
                </c:pt>
                <c:pt idx="2020">
                  <c:v>9.2390000000000001E-5</c:v>
                </c:pt>
                <c:pt idx="2021">
                  <c:v>9.2390000000000001E-5</c:v>
                </c:pt>
                <c:pt idx="2022">
                  <c:v>9.2380000000000007E-5</c:v>
                </c:pt>
                <c:pt idx="2023">
                  <c:v>9.234E-5</c:v>
                </c:pt>
                <c:pt idx="2024">
                  <c:v>9.2310000000000002E-5</c:v>
                </c:pt>
                <c:pt idx="2025">
                  <c:v>9.2310000000000002E-5</c:v>
                </c:pt>
                <c:pt idx="2026">
                  <c:v>9.2269999999999996E-5</c:v>
                </c:pt>
                <c:pt idx="2027">
                  <c:v>9.2239999999999998E-5</c:v>
                </c:pt>
                <c:pt idx="2028">
                  <c:v>9.2239999999999998E-5</c:v>
                </c:pt>
                <c:pt idx="2029">
                  <c:v>9.2219999999999995E-5</c:v>
                </c:pt>
                <c:pt idx="2030">
                  <c:v>9.2180000000000002E-5</c:v>
                </c:pt>
                <c:pt idx="2031">
                  <c:v>9.2159999999999999E-5</c:v>
                </c:pt>
                <c:pt idx="2032">
                  <c:v>9.2159999999999999E-5</c:v>
                </c:pt>
                <c:pt idx="2033">
                  <c:v>9.2130000000000001E-5</c:v>
                </c:pt>
                <c:pt idx="2034">
                  <c:v>9.2089999999999994E-5</c:v>
                </c:pt>
                <c:pt idx="2035">
                  <c:v>9.2079999999999999E-5</c:v>
                </c:pt>
                <c:pt idx="2036">
                  <c:v>9.2079999999999999E-5</c:v>
                </c:pt>
                <c:pt idx="2037">
                  <c:v>9.2070000000000004E-5</c:v>
                </c:pt>
                <c:pt idx="2038">
                  <c:v>9.2040000000000006E-5</c:v>
                </c:pt>
                <c:pt idx="2039">
                  <c:v>9.2009999999999995E-5</c:v>
                </c:pt>
                <c:pt idx="2040">
                  <c:v>9.2009999999999995E-5</c:v>
                </c:pt>
                <c:pt idx="2041">
                  <c:v>9.2E-5</c:v>
                </c:pt>
                <c:pt idx="2042">
                  <c:v>9.1959999999999994E-5</c:v>
                </c:pt>
                <c:pt idx="2043">
                  <c:v>9.1929999999999996E-5</c:v>
                </c:pt>
                <c:pt idx="2044">
                  <c:v>9.1929999999999996E-5</c:v>
                </c:pt>
                <c:pt idx="2045">
                  <c:v>9.1929999999999996E-5</c:v>
                </c:pt>
                <c:pt idx="2046">
                  <c:v>9.1920000000000001E-5</c:v>
                </c:pt>
                <c:pt idx="2047">
                  <c:v>9.1879999999999994E-5</c:v>
                </c:pt>
                <c:pt idx="2048">
                  <c:v>9.1860000000000005E-5</c:v>
                </c:pt>
                <c:pt idx="2049">
                  <c:v>9.1829999999999993E-5</c:v>
                </c:pt>
                <c:pt idx="2050">
                  <c:v>9.179E-5</c:v>
                </c:pt>
                <c:pt idx="2051">
                  <c:v>9.1780000000000006E-5</c:v>
                </c:pt>
                <c:pt idx="2052">
                  <c:v>9.1780000000000006E-5</c:v>
                </c:pt>
                <c:pt idx="2053">
                  <c:v>9.1760000000000002E-5</c:v>
                </c:pt>
                <c:pt idx="2054">
                  <c:v>9.1719999999999996E-5</c:v>
                </c:pt>
                <c:pt idx="2055">
                  <c:v>9.1700000000000006E-5</c:v>
                </c:pt>
                <c:pt idx="2056">
                  <c:v>9.1700000000000006E-5</c:v>
                </c:pt>
                <c:pt idx="2057">
                  <c:v>9.1700000000000006E-5</c:v>
                </c:pt>
                <c:pt idx="2058">
                  <c:v>9.1700000000000006E-5</c:v>
                </c:pt>
                <c:pt idx="2059">
                  <c:v>9.166E-5</c:v>
                </c:pt>
                <c:pt idx="2060">
                  <c:v>9.1630000000000002E-5</c:v>
                </c:pt>
                <c:pt idx="2061">
                  <c:v>9.1630000000000002E-5</c:v>
                </c:pt>
                <c:pt idx="2062">
                  <c:v>9.1609999999999999E-5</c:v>
                </c:pt>
                <c:pt idx="2063">
                  <c:v>9.1570000000000006E-5</c:v>
                </c:pt>
                <c:pt idx="2064">
                  <c:v>9.1550000000000003E-5</c:v>
                </c:pt>
                <c:pt idx="2065">
                  <c:v>9.1550000000000003E-5</c:v>
                </c:pt>
                <c:pt idx="2066">
                  <c:v>9.1520000000000005E-5</c:v>
                </c:pt>
                <c:pt idx="2067">
                  <c:v>9.1479999999999998E-5</c:v>
                </c:pt>
                <c:pt idx="2068">
                  <c:v>9.1470000000000003E-5</c:v>
                </c:pt>
                <c:pt idx="2069">
                  <c:v>9.1470000000000003E-5</c:v>
                </c:pt>
                <c:pt idx="2070">
                  <c:v>9.1440000000000005E-5</c:v>
                </c:pt>
                <c:pt idx="2071">
                  <c:v>9.1399999999999999E-5</c:v>
                </c:pt>
                <c:pt idx="2072">
                  <c:v>9.1399999999999999E-5</c:v>
                </c:pt>
                <c:pt idx="2073">
                  <c:v>9.1399999999999999E-5</c:v>
                </c:pt>
                <c:pt idx="2074">
                  <c:v>9.1360000000000006E-5</c:v>
                </c:pt>
                <c:pt idx="2075">
                  <c:v>9.132E-5</c:v>
                </c:pt>
                <c:pt idx="2076">
                  <c:v>9.132E-5</c:v>
                </c:pt>
                <c:pt idx="2077">
                  <c:v>9.132E-5</c:v>
                </c:pt>
                <c:pt idx="2078">
                  <c:v>9.132E-5</c:v>
                </c:pt>
                <c:pt idx="2079">
                  <c:v>9.1279999999999993E-5</c:v>
                </c:pt>
                <c:pt idx="2080">
                  <c:v>9.1240000000000001E-5</c:v>
                </c:pt>
                <c:pt idx="2081">
                  <c:v>9.1240000000000001E-5</c:v>
                </c:pt>
                <c:pt idx="2082">
                  <c:v>9.1240000000000001E-5</c:v>
                </c:pt>
                <c:pt idx="2083">
                  <c:v>9.1219999999999997E-5</c:v>
                </c:pt>
                <c:pt idx="2084">
                  <c:v>9.1180000000000005E-5</c:v>
                </c:pt>
                <c:pt idx="2085">
                  <c:v>9.1169999999999996E-5</c:v>
                </c:pt>
                <c:pt idx="2086">
                  <c:v>9.1169999999999996E-5</c:v>
                </c:pt>
                <c:pt idx="2087">
                  <c:v>9.1169999999999996E-5</c:v>
                </c:pt>
                <c:pt idx="2088">
                  <c:v>9.1150000000000007E-5</c:v>
                </c:pt>
                <c:pt idx="2089">
                  <c:v>9.111E-5</c:v>
                </c:pt>
                <c:pt idx="2090">
                  <c:v>9.1089999999999997E-5</c:v>
                </c:pt>
                <c:pt idx="2091">
                  <c:v>9.1089999999999997E-5</c:v>
                </c:pt>
                <c:pt idx="2092">
                  <c:v>9.1089999999999997E-5</c:v>
                </c:pt>
                <c:pt idx="2093">
                  <c:v>9.1050000000000004E-5</c:v>
                </c:pt>
                <c:pt idx="2094">
                  <c:v>9.1020000000000006E-5</c:v>
                </c:pt>
                <c:pt idx="2095">
                  <c:v>9.1020000000000006E-5</c:v>
                </c:pt>
                <c:pt idx="2096">
                  <c:v>9.1009999999999998E-5</c:v>
                </c:pt>
                <c:pt idx="2097">
                  <c:v>9.098E-5</c:v>
                </c:pt>
                <c:pt idx="2098">
                  <c:v>9.0950000000000002E-5</c:v>
                </c:pt>
                <c:pt idx="2099">
                  <c:v>9.0939999999999993E-5</c:v>
                </c:pt>
                <c:pt idx="2100">
                  <c:v>9.0920000000000004E-5</c:v>
                </c:pt>
                <c:pt idx="2101">
                  <c:v>9.09E-5</c:v>
                </c:pt>
                <c:pt idx="2102">
                  <c:v>9.0879999999999997E-5</c:v>
                </c:pt>
                <c:pt idx="2103">
                  <c:v>9.0859999999999994E-5</c:v>
                </c:pt>
                <c:pt idx="2104">
                  <c:v>9.0859999999999994E-5</c:v>
                </c:pt>
                <c:pt idx="2105">
                  <c:v>9.0840000000000004E-5</c:v>
                </c:pt>
                <c:pt idx="2106">
                  <c:v>9.0810000000000006E-5</c:v>
                </c:pt>
                <c:pt idx="2107">
                  <c:v>9.0790000000000003E-5</c:v>
                </c:pt>
                <c:pt idx="2108">
                  <c:v>9.0790000000000003E-5</c:v>
                </c:pt>
                <c:pt idx="2109">
                  <c:v>9.0790000000000003E-5</c:v>
                </c:pt>
                <c:pt idx="2110">
                  <c:v>9.0749999999999997E-5</c:v>
                </c:pt>
                <c:pt idx="2111">
                  <c:v>9.0710000000000004E-5</c:v>
                </c:pt>
                <c:pt idx="2112">
                  <c:v>9.0710000000000004E-5</c:v>
                </c:pt>
                <c:pt idx="2113">
                  <c:v>9.0710000000000004E-5</c:v>
                </c:pt>
                <c:pt idx="2114">
                  <c:v>9.0710000000000004E-5</c:v>
                </c:pt>
                <c:pt idx="2115">
                  <c:v>9.0669999999999998E-5</c:v>
                </c:pt>
                <c:pt idx="2116">
                  <c:v>9.0630000000000005E-5</c:v>
                </c:pt>
                <c:pt idx="2117">
                  <c:v>9.0630000000000005E-5</c:v>
                </c:pt>
                <c:pt idx="2118">
                  <c:v>9.0619999999999996E-5</c:v>
                </c:pt>
                <c:pt idx="2119">
                  <c:v>9.0580000000000004E-5</c:v>
                </c:pt>
                <c:pt idx="2120">
                  <c:v>9.056E-5</c:v>
                </c:pt>
                <c:pt idx="2121">
                  <c:v>9.056E-5</c:v>
                </c:pt>
                <c:pt idx="2122">
                  <c:v>9.056E-5</c:v>
                </c:pt>
                <c:pt idx="2123">
                  <c:v>9.0539999999999997E-5</c:v>
                </c:pt>
                <c:pt idx="2124">
                  <c:v>9.0500000000000004E-5</c:v>
                </c:pt>
                <c:pt idx="2125">
                  <c:v>9.0480000000000001E-5</c:v>
                </c:pt>
                <c:pt idx="2126">
                  <c:v>9.0480000000000001E-5</c:v>
                </c:pt>
                <c:pt idx="2127">
                  <c:v>9.0459999999999998E-5</c:v>
                </c:pt>
                <c:pt idx="2128">
                  <c:v>9.0420000000000005E-5</c:v>
                </c:pt>
                <c:pt idx="2129">
                  <c:v>9.0409999999999997E-5</c:v>
                </c:pt>
                <c:pt idx="2130">
                  <c:v>9.0409999999999997E-5</c:v>
                </c:pt>
                <c:pt idx="2131">
                  <c:v>9.0409999999999997E-5</c:v>
                </c:pt>
                <c:pt idx="2132">
                  <c:v>9.0370000000000004E-5</c:v>
                </c:pt>
                <c:pt idx="2133">
                  <c:v>9.0329999999999997E-5</c:v>
                </c:pt>
                <c:pt idx="2134">
                  <c:v>9.0329999999999997E-5</c:v>
                </c:pt>
                <c:pt idx="2135">
                  <c:v>9.0329999999999997E-5</c:v>
                </c:pt>
                <c:pt idx="2136">
                  <c:v>9.0309999999999994E-5</c:v>
                </c:pt>
                <c:pt idx="2137">
                  <c:v>9.0270000000000001E-5</c:v>
                </c:pt>
                <c:pt idx="2138">
                  <c:v>9.0249999999999998E-5</c:v>
                </c:pt>
                <c:pt idx="2139">
                  <c:v>9.0249999999999998E-5</c:v>
                </c:pt>
                <c:pt idx="2140">
                  <c:v>9.0249999999999998E-5</c:v>
                </c:pt>
                <c:pt idx="2141">
                  <c:v>9.0210000000000005E-5</c:v>
                </c:pt>
                <c:pt idx="2142">
                  <c:v>9.0179999999999994E-5</c:v>
                </c:pt>
                <c:pt idx="2143">
                  <c:v>9.0179999999999994E-5</c:v>
                </c:pt>
                <c:pt idx="2144">
                  <c:v>9.0179999999999994E-5</c:v>
                </c:pt>
                <c:pt idx="2145">
                  <c:v>9.0169999999999999E-5</c:v>
                </c:pt>
                <c:pt idx="2146">
                  <c:v>9.0130000000000006E-5</c:v>
                </c:pt>
                <c:pt idx="2147">
                  <c:v>9.0099999999999995E-5</c:v>
                </c:pt>
                <c:pt idx="2148">
                  <c:v>9.0099999999999995E-5</c:v>
                </c:pt>
                <c:pt idx="2149">
                  <c:v>9.0099999999999995E-5</c:v>
                </c:pt>
                <c:pt idx="2150">
                  <c:v>9.009E-5</c:v>
                </c:pt>
                <c:pt idx="2151">
                  <c:v>9.0049999999999993E-5</c:v>
                </c:pt>
                <c:pt idx="2152">
                  <c:v>9.0019999999999995E-5</c:v>
                </c:pt>
                <c:pt idx="2153">
                  <c:v>9.0019999999999995E-5</c:v>
                </c:pt>
                <c:pt idx="2154">
                  <c:v>9.0019999999999995E-5</c:v>
                </c:pt>
                <c:pt idx="2155">
                  <c:v>8.9989999999999997E-5</c:v>
                </c:pt>
                <c:pt idx="2156">
                  <c:v>8.9950000000000004E-5</c:v>
                </c:pt>
                <c:pt idx="2157">
                  <c:v>8.9950000000000004E-5</c:v>
                </c:pt>
                <c:pt idx="2158">
                  <c:v>8.9950000000000004E-5</c:v>
                </c:pt>
                <c:pt idx="2159">
                  <c:v>8.9920000000000006E-5</c:v>
                </c:pt>
                <c:pt idx="2160">
                  <c:v>8.988E-5</c:v>
                </c:pt>
                <c:pt idx="2161">
                  <c:v>8.988E-5</c:v>
                </c:pt>
                <c:pt idx="2162">
                  <c:v>8.988E-5</c:v>
                </c:pt>
                <c:pt idx="2163">
                  <c:v>8.9870000000000005E-5</c:v>
                </c:pt>
                <c:pt idx="2164">
                  <c:v>8.9859999999999997E-5</c:v>
                </c:pt>
                <c:pt idx="2165">
                  <c:v>8.9839999999999994E-5</c:v>
                </c:pt>
                <c:pt idx="2166">
                  <c:v>8.9809999999999996E-5</c:v>
                </c:pt>
                <c:pt idx="2167">
                  <c:v>8.9800000000000001E-5</c:v>
                </c:pt>
                <c:pt idx="2168">
                  <c:v>8.9790000000000006E-5</c:v>
                </c:pt>
                <c:pt idx="2169">
                  <c:v>8.9770000000000003E-5</c:v>
                </c:pt>
                <c:pt idx="2170">
                  <c:v>8.9740000000000005E-5</c:v>
                </c:pt>
                <c:pt idx="2171">
                  <c:v>8.9720000000000002E-5</c:v>
                </c:pt>
                <c:pt idx="2172">
                  <c:v>8.9720000000000002E-5</c:v>
                </c:pt>
                <c:pt idx="2173">
                  <c:v>8.9720000000000002E-5</c:v>
                </c:pt>
                <c:pt idx="2174">
                  <c:v>8.9720000000000002E-5</c:v>
                </c:pt>
                <c:pt idx="2175">
                  <c:v>8.9679999999999995E-5</c:v>
                </c:pt>
                <c:pt idx="2176">
                  <c:v>8.9640000000000002E-5</c:v>
                </c:pt>
                <c:pt idx="2177">
                  <c:v>8.9640000000000002E-5</c:v>
                </c:pt>
                <c:pt idx="2178">
                  <c:v>8.9640000000000002E-5</c:v>
                </c:pt>
                <c:pt idx="2179">
                  <c:v>8.9640000000000002E-5</c:v>
                </c:pt>
                <c:pt idx="2180">
                  <c:v>8.9619999999999999E-5</c:v>
                </c:pt>
                <c:pt idx="2181">
                  <c:v>8.9590000000000001E-5</c:v>
                </c:pt>
                <c:pt idx="2182">
                  <c:v>8.9569999999999998E-5</c:v>
                </c:pt>
                <c:pt idx="2183">
                  <c:v>8.9569999999999998E-5</c:v>
                </c:pt>
                <c:pt idx="2184">
                  <c:v>8.9569999999999998E-5</c:v>
                </c:pt>
                <c:pt idx="2185">
                  <c:v>8.9549999999999995E-5</c:v>
                </c:pt>
                <c:pt idx="2186">
                  <c:v>8.9519999999999997E-5</c:v>
                </c:pt>
                <c:pt idx="2187">
                  <c:v>8.9499999999999994E-5</c:v>
                </c:pt>
                <c:pt idx="2188">
                  <c:v>8.9489999999999999E-5</c:v>
                </c:pt>
                <c:pt idx="2189">
                  <c:v>8.9489999999999999E-5</c:v>
                </c:pt>
                <c:pt idx="2190">
                  <c:v>8.9469999999999995E-5</c:v>
                </c:pt>
                <c:pt idx="2191">
                  <c:v>8.9430000000000003E-5</c:v>
                </c:pt>
                <c:pt idx="2192">
                  <c:v>8.9409999999999999E-5</c:v>
                </c:pt>
                <c:pt idx="2193">
                  <c:v>8.9409999999999999E-5</c:v>
                </c:pt>
                <c:pt idx="2194">
                  <c:v>8.9409999999999999E-5</c:v>
                </c:pt>
                <c:pt idx="2195">
                  <c:v>8.9389999999999996E-5</c:v>
                </c:pt>
                <c:pt idx="2196">
                  <c:v>8.9350000000000003E-5</c:v>
                </c:pt>
                <c:pt idx="2197">
                  <c:v>8.9339999999999995E-5</c:v>
                </c:pt>
                <c:pt idx="2198">
                  <c:v>8.9339999999999995E-5</c:v>
                </c:pt>
                <c:pt idx="2199">
                  <c:v>8.933E-5</c:v>
                </c:pt>
                <c:pt idx="2200">
                  <c:v>8.9289999999999994E-5</c:v>
                </c:pt>
                <c:pt idx="2201">
                  <c:v>8.9259999999999996E-5</c:v>
                </c:pt>
                <c:pt idx="2202">
                  <c:v>8.9259999999999996E-5</c:v>
                </c:pt>
                <c:pt idx="2203">
                  <c:v>8.9259999999999996E-5</c:v>
                </c:pt>
                <c:pt idx="2204">
                  <c:v>8.9250000000000001E-5</c:v>
                </c:pt>
                <c:pt idx="2205">
                  <c:v>8.9250000000000001E-5</c:v>
                </c:pt>
                <c:pt idx="2206">
                  <c:v>8.9240000000000006E-5</c:v>
                </c:pt>
                <c:pt idx="2207">
                  <c:v>8.92E-5</c:v>
                </c:pt>
                <c:pt idx="2208">
                  <c:v>8.9179999999999997E-5</c:v>
                </c:pt>
                <c:pt idx="2209">
                  <c:v>8.9179999999999997E-5</c:v>
                </c:pt>
                <c:pt idx="2210">
                  <c:v>8.9179999999999997E-5</c:v>
                </c:pt>
                <c:pt idx="2211">
                  <c:v>8.9159999999999993E-5</c:v>
                </c:pt>
                <c:pt idx="2212">
                  <c:v>8.9120000000000001E-5</c:v>
                </c:pt>
                <c:pt idx="2213">
                  <c:v>8.9110000000000006E-5</c:v>
                </c:pt>
                <c:pt idx="2214">
                  <c:v>8.9110000000000006E-5</c:v>
                </c:pt>
                <c:pt idx="2215">
                  <c:v>8.9099999999999997E-5</c:v>
                </c:pt>
                <c:pt idx="2216">
                  <c:v>8.9060000000000005E-5</c:v>
                </c:pt>
                <c:pt idx="2217">
                  <c:v>8.9030000000000006E-5</c:v>
                </c:pt>
                <c:pt idx="2218">
                  <c:v>8.9030000000000006E-5</c:v>
                </c:pt>
                <c:pt idx="2219">
                  <c:v>8.9030000000000006E-5</c:v>
                </c:pt>
                <c:pt idx="2220">
                  <c:v>8.9010000000000003E-5</c:v>
                </c:pt>
                <c:pt idx="2221">
                  <c:v>8.8980000000000005E-5</c:v>
                </c:pt>
                <c:pt idx="2222">
                  <c:v>8.8960000000000002E-5</c:v>
                </c:pt>
                <c:pt idx="2223">
                  <c:v>8.8960000000000002E-5</c:v>
                </c:pt>
                <c:pt idx="2224">
                  <c:v>8.8960000000000002E-5</c:v>
                </c:pt>
                <c:pt idx="2225">
                  <c:v>8.8949999999999994E-5</c:v>
                </c:pt>
                <c:pt idx="2226">
                  <c:v>8.8919999999999996E-5</c:v>
                </c:pt>
                <c:pt idx="2227">
                  <c:v>8.8889999999999998E-5</c:v>
                </c:pt>
                <c:pt idx="2228">
                  <c:v>8.8880000000000003E-5</c:v>
                </c:pt>
                <c:pt idx="2229">
                  <c:v>8.8880000000000003E-5</c:v>
                </c:pt>
                <c:pt idx="2230">
                  <c:v>8.8880000000000003E-5</c:v>
                </c:pt>
                <c:pt idx="2231">
                  <c:v>8.8869999999999994E-5</c:v>
                </c:pt>
                <c:pt idx="2232">
                  <c:v>8.8830000000000002E-5</c:v>
                </c:pt>
                <c:pt idx="2233">
                  <c:v>8.8800000000000004E-5</c:v>
                </c:pt>
                <c:pt idx="2234">
                  <c:v>8.8800000000000004E-5</c:v>
                </c:pt>
                <c:pt idx="2235">
                  <c:v>8.8800000000000004E-5</c:v>
                </c:pt>
                <c:pt idx="2236">
                  <c:v>8.8770000000000006E-5</c:v>
                </c:pt>
                <c:pt idx="2237">
                  <c:v>8.8739999999999994E-5</c:v>
                </c:pt>
                <c:pt idx="2238">
                  <c:v>8.8729999999999999E-5</c:v>
                </c:pt>
                <c:pt idx="2239">
                  <c:v>8.8729999999999999E-5</c:v>
                </c:pt>
                <c:pt idx="2240">
                  <c:v>8.8700000000000001E-5</c:v>
                </c:pt>
                <c:pt idx="2241">
                  <c:v>8.8659999999999995E-5</c:v>
                </c:pt>
                <c:pt idx="2242">
                  <c:v>8.865E-5</c:v>
                </c:pt>
                <c:pt idx="2243">
                  <c:v>8.865E-5</c:v>
                </c:pt>
                <c:pt idx="2244">
                  <c:v>8.865E-5</c:v>
                </c:pt>
                <c:pt idx="2245">
                  <c:v>8.8620000000000002E-5</c:v>
                </c:pt>
                <c:pt idx="2246">
                  <c:v>8.8590000000000004E-5</c:v>
                </c:pt>
                <c:pt idx="2247">
                  <c:v>8.8579999999999996E-5</c:v>
                </c:pt>
                <c:pt idx="2248">
                  <c:v>8.8570000000000001E-5</c:v>
                </c:pt>
                <c:pt idx="2249">
                  <c:v>8.8570000000000001E-5</c:v>
                </c:pt>
                <c:pt idx="2250">
                  <c:v>8.8570000000000001E-5</c:v>
                </c:pt>
                <c:pt idx="2251">
                  <c:v>8.8540000000000003E-5</c:v>
                </c:pt>
                <c:pt idx="2252">
                  <c:v>8.8499999999999996E-5</c:v>
                </c:pt>
                <c:pt idx="2253">
                  <c:v>8.8499999999999996E-5</c:v>
                </c:pt>
                <c:pt idx="2254">
                  <c:v>8.8499999999999996E-5</c:v>
                </c:pt>
                <c:pt idx="2255">
                  <c:v>8.8499999999999996E-5</c:v>
                </c:pt>
                <c:pt idx="2256">
                  <c:v>8.8480000000000007E-5</c:v>
                </c:pt>
                <c:pt idx="2257">
                  <c:v>8.844E-5</c:v>
                </c:pt>
                <c:pt idx="2258">
                  <c:v>8.8419999999999997E-5</c:v>
                </c:pt>
                <c:pt idx="2259">
                  <c:v>8.8419999999999997E-5</c:v>
                </c:pt>
                <c:pt idx="2260">
                  <c:v>8.8419999999999997E-5</c:v>
                </c:pt>
                <c:pt idx="2261">
                  <c:v>8.8399999999999994E-5</c:v>
                </c:pt>
                <c:pt idx="2262">
                  <c:v>8.8360000000000001E-5</c:v>
                </c:pt>
                <c:pt idx="2263">
                  <c:v>8.8350000000000006E-5</c:v>
                </c:pt>
                <c:pt idx="2264">
                  <c:v>8.8350000000000006E-5</c:v>
                </c:pt>
                <c:pt idx="2265">
                  <c:v>8.8350000000000006E-5</c:v>
                </c:pt>
                <c:pt idx="2266">
                  <c:v>8.8339999999999998E-5</c:v>
                </c:pt>
                <c:pt idx="2267">
                  <c:v>8.8300000000000005E-5</c:v>
                </c:pt>
                <c:pt idx="2268">
                  <c:v>8.8269999999999993E-5</c:v>
                </c:pt>
                <c:pt idx="2269">
                  <c:v>8.8269999999999993E-5</c:v>
                </c:pt>
                <c:pt idx="2270">
                  <c:v>8.8269999999999993E-5</c:v>
                </c:pt>
                <c:pt idx="2271">
                  <c:v>8.8269999999999993E-5</c:v>
                </c:pt>
                <c:pt idx="2272">
                  <c:v>8.8230000000000001E-5</c:v>
                </c:pt>
                <c:pt idx="2273">
                  <c:v>8.8189999999999994E-5</c:v>
                </c:pt>
                <c:pt idx="2274">
                  <c:v>8.8189999999999994E-5</c:v>
                </c:pt>
                <c:pt idx="2275">
                  <c:v>8.8189999999999994E-5</c:v>
                </c:pt>
                <c:pt idx="2276">
                  <c:v>8.8189999999999994E-5</c:v>
                </c:pt>
                <c:pt idx="2277">
                  <c:v>8.8179999999999999E-5</c:v>
                </c:pt>
                <c:pt idx="2278">
                  <c:v>8.8159999999999996E-5</c:v>
                </c:pt>
                <c:pt idx="2279">
                  <c:v>8.8140000000000007E-5</c:v>
                </c:pt>
                <c:pt idx="2280">
                  <c:v>8.8120000000000003E-5</c:v>
                </c:pt>
                <c:pt idx="2281">
                  <c:v>8.8120000000000003E-5</c:v>
                </c:pt>
                <c:pt idx="2282">
                  <c:v>8.8120000000000003E-5</c:v>
                </c:pt>
                <c:pt idx="2283">
                  <c:v>8.81E-5</c:v>
                </c:pt>
                <c:pt idx="2284">
                  <c:v>8.8059999999999994E-5</c:v>
                </c:pt>
                <c:pt idx="2285">
                  <c:v>8.8040000000000004E-5</c:v>
                </c:pt>
                <c:pt idx="2286">
                  <c:v>8.8040000000000004E-5</c:v>
                </c:pt>
                <c:pt idx="2287">
                  <c:v>8.8010000000000006E-5</c:v>
                </c:pt>
                <c:pt idx="2288">
                  <c:v>8.797E-5</c:v>
                </c:pt>
                <c:pt idx="2289">
                  <c:v>8.7960000000000005E-5</c:v>
                </c:pt>
                <c:pt idx="2290">
                  <c:v>8.7960000000000005E-5</c:v>
                </c:pt>
                <c:pt idx="2291">
                  <c:v>8.7960000000000005E-5</c:v>
                </c:pt>
                <c:pt idx="2292">
                  <c:v>8.7949999999999996E-5</c:v>
                </c:pt>
                <c:pt idx="2293">
                  <c:v>8.7919999999999998E-5</c:v>
                </c:pt>
                <c:pt idx="2294">
                  <c:v>8.7899999999999995E-5</c:v>
                </c:pt>
                <c:pt idx="2295">
                  <c:v>8.789E-5</c:v>
                </c:pt>
                <c:pt idx="2296">
                  <c:v>8.789E-5</c:v>
                </c:pt>
                <c:pt idx="2297">
                  <c:v>8.7869999999999997E-5</c:v>
                </c:pt>
                <c:pt idx="2298">
                  <c:v>8.7849999999999994E-5</c:v>
                </c:pt>
                <c:pt idx="2299">
                  <c:v>8.7830000000000004E-5</c:v>
                </c:pt>
                <c:pt idx="2300">
                  <c:v>8.7810000000000001E-5</c:v>
                </c:pt>
                <c:pt idx="2301">
                  <c:v>8.7810000000000001E-5</c:v>
                </c:pt>
                <c:pt idx="2302">
                  <c:v>8.7810000000000001E-5</c:v>
                </c:pt>
                <c:pt idx="2303">
                  <c:v>8.7810000000000001E-5</c:v>
                </c:pt>
                <c:pt idx="2304">
                  <c:v>8.7800000000000006E-5</c:v>
                </c:pt>
                <c:pt idx="2305">
                  <c:v>8.776E-5</c:v>
                </c:pt>
                <c:pt idx="2306">
                  <c:v>8.7739999999999997E-5</c:v>
                </c:pt>
                <c:pt idx="2307">
                  <c:v>8.7739999999999997E-5</c:v>
                </c:pt>
                <c:pt idx="2308">
                  <c:v>8.7739999999999997E-5</c:v>
                </c:pt>
                <c:pt idx="2309">
                  <c:v>8.7730000000000002E-5</c:v>
                </c:pt>
                <c:pt idx="2310">
                  <c:v>8.7700000000000004E-5</c:v>
                </c:pt>
                <c:pt idx="2311">
                  <c:v>8.7670000000000006E-5</c:v>
                </c:pt>
                <c:pt idx="2312">
                  <c:v>8.7659999999999998E-5</c:v>
                </c:pt>
                <c:pt idx="2313">
                  <c:v>8.7659999999999998E-5</c:v>
                </c:pt>
                <c:pt idx="2314">
                  <c:v>8.7659999999999998E-5</c:v>
                </c:pt>
                <c:pt idx="2315">
                  <c:v>8.7659999999999998E-5</c:v>
                </c:pt>
                <c:pt idx="2316">
                  <c:v>8.7620000000000005E-5</c:v>
                </c:pt>
                <c:pt idx="2317">
                  <c:v>8.7579999999999998E-5</c:v>
                </c:pt>
                <c:pt idx="2318">
                  <c:v>8.7579999999999998E-5</c:v>
                </c:pt>
                <c:pt idx="2319">
                  <c:v>8.7579999999999998E-5</c:v>
                </c:pt>
                <c:pt idx="2320">
                  <c:v>8.7579999999999998E-5</c:v>
                </c:pt>
                <c:pt idx="2321">
                  <c:v>8.7579999999999998E-5</c:v>
                </c:pt>
                <c:pt idx="2322">
                  <c:v>8.7579999999999998E-5</c:v>
                </c:pt>
                <c:pt idx="2323">
                  <c:v>8.7570000000000004E-5</c:v>
                </c:pt>
                <c:pt idx="2324">
                  <c:v>8.7540000000000006E-5</c:v>
                </c:pt>
                <c:pt idx="2325">
                  <c:v>8.7509999999999994E-5</c:v>
                </c:pt>
                <c:pt idx="2326">
                  <c:v>8.7509999999999994E-5</c:v>
                </c:pt>
                <c:pt idx="2327">
                  <c:v>8.7509999999999994E-5</c:v>
                </c:pt>
                <c:pt idx="2328">
                  <c:v>8.7479999999999996E-5</c:v>
                </c:pt>
                <c:pt idx="2329">
                  <c:v>8.7440000000000003E-5</c:v>
                </c:pt>
                <c:pt idx="2330">
                  <c:v>8.7429999999999995E-5</c:v>
                </c:pt>
                <c:pt idx="2331">
                  <c:v>8.7429999999999995E-5</c:v>
                </c:pt>
                <c:pt idx="2332">
                  <c:v>8.742E-5</c:v>
                </c:pt>
                <c:pt idx="2333">
                  <c:v>8.742E-5</c:v>
                </c:pt>
                <c:pt idx="2334">
                  <c:v>8.7429999999999995E-5</c:v>
                </c:pt>
                <c:pt idx="2335">
                  <c:v>8.7390000000000002E-5</c:v>
                </c:pt>
                <c:pt idx="2336">
                  <c:v>8.7349999999999995E-5</c:v>
                </c:pt>
                <c:pt idx="2337">
                  <c:v>8.7349999999999995E-5</c:v>
                </c:pt>
                <c:pt idx="2338">
                  <c:v>8.7349999999999995E-5</c:v>
                </c:pt>
                <c:pt idx="2339">
                  <c:v>8.7340000000000001E-5</c:v>
                </c:pt>
                <c:pt idx="2340">
                  <c:v>8.7330000000000006E-5</c:v>
                </c:pt>
                <c:pt idx="2341">
                  <c:v>8.7310000000000003E-5</c:v>
                </c:pt>
                <c:pt idx="2342">
                  <c:v>8.7280000000000005E-5</c:v>
                </c:pt>
                <c:pt idx="2343">
                  <c:v>8.7280000000000005E-5</c:v>
                </c:pt>
                <c:pt idx="2344">
                  <c:v>8.7269999999999996E-5</c:v>
                </c:pt>
                <c:pt idx="2345">
                  <c:v>8.7250000000000007E-5</c:v>
                </c:pt>
                <c:pt idx="2346">
                  <c:v>8.7250000000000007E-5</c:v>
                </c:pt>
                <c:pt idx="2347">
                  <c:v>8.7239999999999998E-5</c:v>
                </c:pt>
                <c:pt idx="2348">
                  <c:v>8.721E-5</c:v>
                </c:pt>
                <c:pt idx="2349">
                  <c:v>8.7200000000000005E-5</c:v>
                </c:pt>
                <c:pt idx="2350">
                  <c:v>8.7200000000000005E-5</c:v>
                </c:pt>
                <c:pt idx="2351">
                  <c:v>8.7169999999999994E-5</c:v>
                </c:pt>
                <c:pt idx="2352">
                  <c:v>8.7130000000000001E-5</c:v>
                </c:pt>
                <c:pt idx="2353">
                  <c:v>8.7130000000000001E-5</c:v>
                </c:pt>
                <c:pt idx="2354">
                  <c:v>8.7130000000000001E-5</c:v>
                </c:pt>
                <c:pt idx="2355">
                  <c:v>8.7130000000000001E-5</c:v>
                </c:pt>
                <c:pt idx="2356">
                  <c:v>8.7100000000000003E-5</c:v>
                </c:pt>
                <c:pt idx="2357">
                  <c:v>8.708E-5</c:v>
                </c:pt>
                <c:pt idx="2358">
                  <c:v>8.7070000000000005E-5</c:v>
                </c:pt>
                <c:pt idx="2359">
                  <c:v>8.7050000000000002E-5</c:v>
                </c:pt>
                <c:pt idx="2360">
                  <c:v>8.7050000000000002E-5</c:v>
                </c:pt>
                <c:pt idx="2361">
                  <c:v>8.7029999999999999E-5</c:v>
                </c:pt>
                <c:pt idx="2362">
                  <c:v>8.7020000000000004E-5</c:v>
                </c:pt>
                <c:pt idx="2363">
                  <c:v>8.7000000000000001E-5</c:v>
                </c:pt>
                <c:pt idx="2364">
                  <c:v>8.6970000000000002E-5</c:v>
                </c:pt>
                <c:pt idx="2365">
                  <c:v>8.6970000000000002E-5</c:v>
                </c:pt>
                <c:pt idx="2366">
                  <c:v>8.6970000000000002E-5</c:v>
                </c:pt>
                <c:pt idx="2367">
                  <c:v>8.6970000000000002E-5</c:v>
                </c:pt>
                <c:pt idx="2368">
                  <c:v>8.6970000000000002E-5</c:v>
                </c:pt>
                <c:pt idx="2369">
                  <c:v>8.6929999999999996E-5</c:v>
                </c:pt>
                <c:pt idx="2370">
                  <c:v>8.6899999999999998E-5</c:v>
                </c:pt>
                <c:pt idx="2371">
                  <c:v>8.6899999999999998E-5</c:v>
                </c:pt>
                <c:pt idx="2372">
                  <c:v>8.6899999999999998E-5</c:v>
                </c:pt>
                <c:pt idx="2373">
                  <c:v>8.6899999999999998E-5</c:v>
                </c:pt>
                <c:pt idx="2374">
                  <c:v>8.6899999999999998E-5</c:v>
                </c:pt>
                <c:pt idx="2375">
                  <c:v>8.6890000000000003E-5</c:v>
                </c:pt>
                <c:pt idx="2376">
                  <c:v>8.6849999999999997E-5</c:v>
                </c:pt>
                <c:pt idx="2377">
                  <c:v>8.6819999999999999E-5</c:v>
                </c:pt>
                <c:pt idx="2378">
                  <c:v>8.6819999999999999E-5</c:v>
                </c:pt>
                <c:pt idx="2379">
                  <c:v>8.6819999999999999E-5</c:v>
                </c:pt>
                <c:pt idx="2380">
                  <c:v>8.6819999999999999E-5</c:v>
                </c:pt>
                <c:pt idx="2381">
                  <c:v>8.6790000000000001E-5</c:v>
                </c:pt>
                <c:pt idx="2382">
                  <c:v>8.6749999999999994E-5</c:v>
                </c:pt>
                <c:pt idx="2383">
                  <c:v>8.674E-5</c:v>
                </c:pt>
                <c:pt idx="2384">
                  <c:v>8.674E-5</c:v>
                </c:pt>
                <c:pt idx="2385">
                  <c:v>8.6730000000000005E-5</c:v>
                </c:pt>
                <c:pt idx="2386">
                  <c:v>8.6719999999999996E-5</c:v>
                </c:pt>
                <c:pt idx="2387">
                  <c:v>8.6719999999999996E-5</c:v>
                </c:pt>
                <c:pt idx="2388">
                  <c:v>8.6710000000000002E-5</c:v>
                </c:pt>
                <c:pt idx="2389">
                  <c:v>8.6680000000000004E-5</c:v>
                </c:pt>
                <c:pt idx="2390">
                  <c:v>8.6669999999999995E-5</c:v>
                </c:pt>
                <c:pt idx="2391">
                  <c:v>8.6669999999999995E-5</c:v>
                </c:pt>
                <c:pt idx="2392">
                  <c:v>8.6639999999999997E-5</c:v>
                </c:pt>
                <c:pt idx="2393">
                  <c:v>8.6630000000000002E-5</c:v>
                </c:pt>
                <c:pt idx="2394">
                  <c:v>8.6639999999999997E-5</c:v>
                </c:pt>
                <c:pt idx="2395">
                  <c:v>8.6609999999999999E-5</c:v>
                </c:pt>
                <c:pt idx="2396">
                  <c:v>8.6589999999999996E-5</c:v>
                </c:pt>
                <c:pt idx="2397">
                  <c:v>8.6589999999999996E-5</c:v>
                </c:pt>
                <c:pt idx="2398">
                  <c:v>8.6589999999999996E-5</c:v>
                </c:pt>
                <c:pt idx="2399">
                  <c:v>8.6589999999999996E-5</c:v>
                </c:pt>
                <c:pt idx="2400">
                  <c:v>8.6570000000000006E-5</c:v>
                </c:pt>
                <c:pt idx="2401">
                  <c:v>8.6539999999999995E-5</c:v>
                </c:pt>
                <c:pt idx="2402">
                  <c:v>8.6520000000000005E-5</c:v>
                </c:pt>
                <c:pt idx="2403">
                  <c:v>8.6509999999999997E-5</c:v>
                </c:pt>
                <c:pt idx="2404">
                  <c:v>8.6509999999999997E-5</c:v>
                </c:pt>
                <c:pt idx="2405">
                  <c:v>8.6509999999999997E-5</c:v>
                </c:pt>
                <c:pt idx="2406">
                  <c:v>8.6489999999999994E-5</c:v>
                </c:pt>
                <c:pt idx="2407">
                  <c:v>8.6459999999999996E-5</c:v>
                </c:pt>
                <c:pt idx="2408">
                  <c:v>8.6440000000000006E-5</c:v>
                </c:pt>
                <c:pt idx="2409">
                  <c:v>8.6440000000000006E-5</c:v>
                </c:pt>
                <c:pt idx="2410">
                  <c:v>8.6440000000000006E-5</c:v>
                </c:pt>
                <c:pt idx="2411">
                  <c:v>8.6429999999999997E-5</c:v>
                </c:pt>
                <c:pt idx="2412">
                  <c:v>8.6399999999999999E-5</c:v>
                </c:pt>
                <c:pt idx="2413">
                  <c:v>8.6370000000000001E-5</c:v>
                </c:pt>
                <c:pt idx="2414">
                  <c:v>8.6360000000000007E-5</c:v>
                </c:pt>
                <c:pt idx="2415">
                  <c:v>8.6360000000000007E-5</c:v>
                </c:pt>
                <c:pt idx="2416">
                  <c:v>8.6349999999999998E-5</c:v>
                </c:pt>
                <c:pt idx="2417">
                  <c:v>8.6340000000000003E-5</c:v>
                </c:pt>
                <c:pt idx="2418">
                  <c:v>8.632E-5</c:v>
                </c:pt>
                <c:pt idx="2419">
                  <c:v>8.6299999999999997E-5</c:v>
                </c:pt>
                <c:pt idx="2420">
                  <c:v>8.6290000000000002E-5</c:v>
                </c:pt>
                <c:pt idx="2421">
                  <c:v>8.6290000000000002E-5</c:v>
                </c:pt>
                <c:pt idx="2422">
                  <c:v>8.6290000000000002E-5</c:v>
                </c:pt>
                <c:pt idx="2423">
                  <c:v>8.6290000000000002E-5</c:v>
                </c:pt>
                <c:pt idx="2424">
                  <c:v>8.6279999999999994E-5</c:v>
                </c:pt>
                <c:pt idx="2425">
                  <c:v>8.6240000000000001E-5</c:v>
                </c:pt>
                <c:pt idx="2426">
                  <c:v>8.6210000000000003E-5</c:v>
                </c:pt>
                <c:pt idx="2427">
                  <c:v>8.6210000000000003E-5</c:v>
                </c:pt>
                <c:pt idx="2428">
                  <c:v>8.6210000000000003E-5</c:v>
                </c:pt>
                <c:pt idx="2429">
                  <c:v>8.6199999999999995E-5</c:v>
                </c:pt>
                <c:pt idx="2430">
                  <c:v>8.6169999999999997E-5</c:v>
                </c:pt>
                <c:pt idx="2431">
                  <c:v>8.6139999999999999E-5</c:v>
                </c:pt>
                <c:pt idx="2432">
                  <c:v>8.6130000000000004E-5</c:v>
                </c:pt>
                <c:pt idx="2433">
                  <c:v>8.6130000000000004E-5</c:v>
                </c:pt>
                <c:pt idx="2434">
                  <c:v>8.6130000000000004E-5</c:v>
                </c:pt>
                <c:pt idx="2435">
                  <c:v>8.6130000000000004E-5</c:v>
                </c:pt>
                <c:pt idx="2436">
                  <c:v>8.6119999999999995E-5</c:v>
                </c:pt>
                <c:pt idx="2437">
                  <c:v>8.6100000000000006E-5</c:v>
                </c:pt>
                <c:pt idx="2438">
                  <c:v>8.6089999999999997E-5</c:v>
                </c:pt>
                <c:pt idx="2439">
                  <c:v>8.6069999999999994E-5</c:v>
                </c:pt>
                <c:pt idx="2440">
                  <c:v>8.6059999999999999E-5</c:v>
                </c:pt>
                <c:pt idx="2441">
                  <c:v>8.6059999999999999E-5</c:v>
                </c:pt>
                <c:pt idx="2442">
                  <c:v>8.6039999999999996E-5</c:v>
                </c:pt>
                <c:pt idx="2443">
                  <c:v>8.6000000000000003E-5</c:v>
                </c:pt>
                <c:pt idx="2444">
                  <c:v>8.5989999999999995E-5</c:v>
                </c:pt>
                <c:pt idx="2445">
                  <c:v>8.5989999999999995E-5</c:v>
                </c:pt>
                <c:pt idx="2446">
                  <c:v>8.598E-5</c:v>
                </c:pt>
                <c:pt idx="2447">
                  <c:v>8.598E-5</c:v>
                </c:pt>
                <c:pt idx="2448">
                  <c:v>8.5790000000000004E-5</c:v>
                </c:pt>
                <c:pt idx="2449">
                  <c:v>8.5140000000000001E-5</c:v>
                </c:pt>
                <c:pt idx="2450">
                  <c:v>8.4250000000000001E-5</c:v>
                </c:pt>
                <c:pt idx="2451">
                  <c:v>8.3440000000000001E-5</c:v>
                </c:pt>
                <c:pt idx="2452">
                  <c:v>8.263E-5</c:v>
                </c:pt>
                <c:pt idx="2453">
                  <c:v>8.174E-5</c:v>
                </c:pt>
                <c:pt idx="2454">
                  <c:v>8.0820000000000002E-5</c:v>
                </c:pt>
                <c:pt idx="2455">
                  <c:v>7.9909999999999999E-5</c:v>
                </c:pt>
                <c:pt idx="2456">
                  <c:v>7.8980000000000006E-5</c:v>
                </c:pt>
                <c:pt idx="2457">
                  <c:v>7.8070000000000003E-5</c:v>
                </c:pt>
                <c:pt idx="2458">
                  <c:v>7.7169999999999995E-5</c:v>
                </c:pt>
                <c:pt idx="2459">
                  <c:v>7.627E-5</c:v>
                </c:pt>
                <c:pt idx="2460">
                  <c:v>7.5409999999999998E-5</c:v>
                </c:pt>
                <c:pt idx="2461">
                  <c:v>7.4579999999999994E-5</c:v>
                </c:pt>
                <c:pt idx="2462">
                  <c:v>7.3750000000000004E-5</c:v>
                </c:pt>
                <c:pt idx="2463">
                  <c:v>7.292E-5</c:v>
                </c:pt>
                <c:pt idx="2464">
                  <c:v>7.2089999999999996E-5</c:v>
                </c:pt>
                <c:pt idx="2465">
                  <c:v>7.1260000000000006E-5</c:v>
                </c:pt>
                <c:pt idx="2466">
                  <c:v>7.0450000000000005E-5</c:v>
                </c:pt>
                <c:pt idx="2467">
                  <c:v>6.9659999999999994E-5</c:v>
                </c:pt>
                <c:pt idx="2468">
                  <c:v>6.8899999999999994E-5</c:v>
                </c:pt>
                <c:pt idx="2469">
                  <c:v>6.8120000000000005E-5</c:v>
                </c:pt>
                <c:pt idx="2470">
                  <c:v>6.737E-5</c:v>
                </c:pt>
                <c:pt idx="2471">
                  <c:v>6.6619999999999996E-5</c:v>
                </c:pt>
                <c:pt idx="2472">
                  <c:v>6.5879999999999999E-5</c:v>
                </c:pt>
                <c:pt idx="2473">
                  <c:v>6.5140000000000003E-5</c:v>
                </c:pt>
                <c:pt idx="2474">
                  <c:v>6.4419999999999996E-5</c:v>
                </c:pt>
                <c:pt idx="2475">
                  <c:v>6.3700000000000003E-5</c:v>
                </c:pt>
                <c:pt idx="2476">
                  <c:v>6.3E-5</c:v>
                </c:pt>
                <c:pt idx="2477">
                  <c:v>6.2299999999999996E-5</c:v>
                </c:pt>
                <c:pt idx="2478">
                  <c:v>6.1600000000000007E-5</c:v>
                </c:pt>
                <c:pt idx="2479">
                  <c:v>6.0930000000000001E-5</c:v>
                </c:pt>
                <c:pt idx="2480">
                  <c:v>6.0250000000000001E-5</c:v>
                </c:pt>
                <c:pt idx="2481">
                  <c:v>5.9559999999999999E-5</c:v>
                </c:pt>
                <c:pt idx="2482">
                  <c:v>5.8909999999999997E-5</c:v>
                </c:pt>
                <c:pt idx="2483">
                  <c:v>5.8270000000000003E-5</c:v>
                </c:pt>
                <c:pt idx="2484">
                  <c:v>5.7609999999999999E-5</c:v>
                </c:pt>
                <c:pt idx="2485">
                  <c:v>5.6990000000000002E-5</c:v>
                </c:pt>
                <c:pt idx="2486">
                  <c:v>5.6369999999999997E-5</c:v>
                </c:pt>
                <c:pt idx="2487">
                  <c:v>5.5729999999999997E-5</c:v>
                </c:pt>
                <c:pt idx="2488">
                  <c:v>5.5109999999999999E-5</c:v>
                </c:pt>
                <c:pt idx="2489">
                  <c:v>5.4530000000000001E-5</c:v>
                </c:pt>
                <c:pt idx="2490">
                  <c:v>5.3940000000000002E-5</c:v>
                </c:pt>
                <c:pt idx="2491">
                  <c:v>5.3329999999999999E-5</c:v>
                </c:pt>
                <c:pt idx="2492">
                  <c:v>5.2750000000000001E-5</c:v>
                </c:pt>
                <c:pt idx="2493">
                  <c:v>5.2169999999999997E-5</c:v>
                </c:pt>
                <c:pt idx="2494">
                  <c:v>5.1589999999999999E-5</c:v>
                </c:pt>
                <c:pt idx="2495">
                  <c:v>5.1020000000000003E-5</c:v>
                </c:pt>
                <c:pt idx="2496">
                  <c:v>5.0479999999999998E-5</c:v>
                </c:pt>
                <c:pt idx="2497">
                  <c:v>4.99E-5</c:v>
                </c:pt>
                <c:pt idx="2498">
                  <c:v>4.9360000000000002E-5</c:v>
                </c:pt>
                <c:pt idx="2499">
                  <c:v>4.884E-5</c:v>
                </c:pt>
                <c:pt idx="2500">
                  <c:v>4.8310000000000003E-5</c:v>
                </c:pt>
                <c:pt idx="2501">
                  <c:v>4.7800000000000003E-5</c:v>
                </c:pt>
                <c:pt idx="2502">
                  <c:v>4.7250000000000003E-5</c:v>
                </c:pt>
                <c:pt idx="2503">
                  <c:v>4.6749999999999998E-5</c:v>
                </c:pt>
                <c:pt idx="2504">
                  <c:v>4.6249999999999999E-5</c:v>
                </c:pt>
                <c:pt idx="2505">
                  <c:v>4.5750000000000001E-5</c:v>
                </c:pt>
                <c:pt idx="2506">
                  <c:v>4.5250000000000002E-5</c:v>
                </c:pt>
                <c:pt idx="2507">
                  <c:v>4.4749999999999997E-5</c:v>
                </c:pt>
                <c:pt idx="2508">
                  <c:v>4.4289999999999998E-5</c:v>
                </c:pt>
                <c:pt idx="2509">
                  <c:v>4.3800000000000001E-5</c:v>
                </c:pt>
                <c:pt idx="2510">
                  <c:v>4.333E-5</c:v>
                </c:pt>
                <c:pt idx="2511">
                  <c:v>4.2870000000000001E-5</c:v>
                </c:pt>
                <c:pt idx="2512">
                  <c:v>4.2410000000000002E-5</c:v>
                </c:pt>
                <c:pt idx="2513">
                  <c:v>4.1980000000000001E-5</c:v>
                </c:pt>
                <c:pt idx="2514">
                  <c:v>4.1520000000000002E-5</c:v>
                </c:pt>
                <c:pt idx="2515">
                  <c:v>4.1069999999999998E-5</c:v>
                </c:pt>
                <c:pt idx="2516">
                  <c:v>4.0630000000000002E-5</c:v>
                </c:pt>
                <c:pt idx="2517">
                  <c:v>4.0200000000000001E-5</c:v>
                </c:pt>
                <c:pt idx="2518">
                  <c:v>3.977E-5</c:v>
                </c:pt>
                <c:pt idx="2519">
                  <c:v>3.9329999999999998E-5</c:v>
                </c:pt>
                <c:pt idx="2520">
                  <c:v>3.8899999999999997E-5</c:v>
                </c:pt>
                <c:pt idx="2521">
                  <c:v>3.8500000000000001E-5</c:v>
                </c:pt>
                <c:pt idx="2522">
                  <c:v>3.8090000000000003E-5</c:v>
                </c:pt>
                <c:pt idx="2523">
                  <c:v>3.7679999999999998E-5</c:v>
                </c:pt>
                <c:pt idx="2524">
                  <c:v>3.7280000000000002E-5</c:v>
                </c:pt>
                <c:pt idx="2525">
                  <c:v>3.6879999999999999E-5</c:v>
                </c:pt>
                <c:pt idx="2526">
                  <c:v>3.6489999999999998E-5</c:v>
                </c:pt>
                <c:pt idx="2527">
                  <c:v>3.6109999999999998E-5</c:v>
                </c:pt>
                <c:pt idx="2528">
                  <c:v>3.5719999999999997E-5</c:v>
                </c:pt>
                <c:pt idx="2529">
                  <c:v>3.5339999999999997E-5</c:v>
                </c:pt>
                <c:pt idx="2530">
                  <c:v>3.4980000000000001E-5</c:v>
                </c:pt>
                <c:pt idx="2531">
                  <c:v>3.4619999999999997E-5</c:v>
                </c:pt>
                <c:pt idx="2532">
                  <c:v>3.4260000000000001E-5</c:v>
                </c:pt>
                <c:pt idx="2533">
                  <c:v>3.3899999999999997E-5</c:v>
                </c:pt>
                <c:pt idx="2534">
                  <c:v>3.3550000000000002E-5</c:v>
                </c:pt>
                <c:pt idx="2535">
                  <c:v>3.3200000000000001E-5</c:v>
                </c:pt>
                <c:pt idx="2536">
                  <c:v>3.2839999999999997E-5</c:v>
                </c:pt>
                <c:pt idx="2537">
                  <c:v>3.252E-5</c:v>
                </c:pt>
                <c:pt idx="2538">
                  <c:v>3.2190000000000002E-5</c:v>
                </c:pt>
                <c:pt idx="2539">
                  <c:v>3.1829999999999998E-5</c:v>
                </c:pt>
                <c:pt idx="2540">
                  <c:v>3.1510000000000002E-5</c:v>
                </c:pt>
                <c:pt idx="2541">
                  <c:v>3.1199999999999999E-5</c:v>
                </c:pt>
                <c:pt idx="2542">
                  <c:v>3.0889999999999997E-5</c:v>
                </c:pt>
                <c:pt idx="2543">
                  <c:v>3.0549999999999997E-5</c:v>
                </c:pt>
                <c:pt idx="2544">
                  <c:v>3.0219999999999999E-5</c:v>
                </c:pt>
                <c:pt idx="2545">
                  <c:v>2.993E-5</c:v>
                </c:pt>
                <c:pt idx="2546">
                  <c:v>2.9609999999999999E-5</c:v>
                </c:pt>
                <c:pt idx="2547">
                  <c:v>2.9300000000000001E-5</c:v>
                </c:pt>
                <c:pt idx="2548">
                  <c:v>2.9E-5</c:v>
                </c:pt>
                <c:pt idx="2549">
                  <c:v>2.8710000000000001E-5</c:v>
                </c:pt>
                <c:pt idx="2550">
                  <c:v>2.8419999999999999E-5</c:v>
                </c:pt>
                <c:pt idx="2551">
                  <c:v>2.8119999999999998E-5</c:v>
                </c:pt>
                <c:pt idx="2552">
                  <c:v>2.7840000000000001E-5</c:v>
                </c:pt>
                <c:pt idx="2553">
                  <c:v>2.7540000000000001E-5</c:v>
                </c:pt>
                <c:pt idx="2554">
                  <c:v>2.726E-5</c:v>
                </c:pt>
                <c:pt idx="2555">
                  <c:v>2.6990000000000001E-5</c:v>
                </c:pt>
                <c:pt idx="2556">
                  <c:v>2.6720000000000002E-5</c:v>
                </c:pt>
                <c:pt idx="2557">
                  <c:v>2.6440000000000001E-5</c:v>
                </c:pt>
                <c:pt idx="2558">
                  <c:v>2.6169999999999998E-5</c:v>
                </c:pt>
                <c:pt idx="2559">
                  <c:v>2.5910000000000001E-5</c:v>
                </c:pt>
                <c:pt idx="2560">
                  <c:v>2.565E-5</c:v>
                </c:pt>
                <c:pt idx="2561">
                  <c:v>2.5380000000000001E-5</c:v>
                </c:pt>
                <c:pt idx="2562">
                  <c:v>2.512E-5</c:v>
                </c:pt>
                <c:pt idx="2563">
                  <c:v>2.4859999999999999E-5</c:v>
                </c:pt>
                <c:pt idx="2564">
                  <c:v>2.4600000000000002E-5</c:v>
                </c:pt>
                <c:pt idx="2565">
                  <c:v>2.4369999999999999E-5</c:v>
                </c:pt>
                <c:pt idx="2566">
                  <c:v>2.4130000000000001E-5</c:v>
                </c:pt>
                <c:pt idx="2567">
                  <c:v>2.3900000000000002E-5</c:v>
                </c:pt>
                <c:pt idx="2568">
                  <c:v>2.3669999999999999E-5</c:v>
                </c:pt>
                <c:pt idx="2569">
                  <c:v>2.3439999999999999E-5</c:v>
                </c:pt>
                <c:pt idx="2570">
                  <c:v>2.3200000000000001E-5</c:v>
                </c:pt>
                <c:pt idx="2571">
                  <c:v>2.2949999999999999E-5</c:v>
                </c:pt>
                <c:pt idx="2572">
                  <c:v>2.2730000000000001E-5</c:v>
                </c:pt>
                <c:pt idx="2573">
                  <c:v>2.2529999999999999E-5</c:v>
                </c:pt>
                <c:pt idx="2574">
                  <c:v>2.2289999999999998E-5</c:v>
                </c:pt>
                <c:pt idx="2575">
                  <c:v>2.2059999999999999E-5</c:v>
                </c:pt>
                <c:pt idx="2576">
                  <c:v>2.1849999999999999E-5</c:v>
                </c:pt>
                <c:pt idx="2577">
                  <c:v>2.1639999999999999E-5</c:v>
                </c:pt>
                <c:pt idx="2578">
                  <c:v>2.1420000000000002E-5</c:v>
                </c:pt>
                <c:pt idx="2579">
                  <c:v>2.12E-5</c:v>
                </c:pt>
                <c:pt idx="2580">
                  <c:v>2.0999999999999999E-5</c:v>
                </c:pt>
                <c:pt idx="2581">
                  <c:v>2.0789999999999999E-5</c:v>
                </c:pt>
                <c:pt idx="2582">
                  <c:v>2.0579999999999999E-5</c:v>
                </c:pt>
                <c:pt idx="2583">
                  <c:v>2.0380000000000001E-5</c:v>
                </c:pt>
                <c:pt idx="2584">
                  <c:v>2.0190000000000002E-5</c:v>
                </c:pt>
                <c:pt idx="2585">
                  <c:v>2.0000000000000002E-5</c:v>
                </c:pt>
                <c:pt idx="2586">
                  <c:v>1.9789999999999999E-5</c:v>
                </c:pt>
                <c:pt idx="2587">
                  <c:v>1.9599999999999999E-5</c:v>
                </c:pt>
                <c:pt idx="2588">
                  <c:v>1.9409999999999999E-5</c:v>
                </c:pt>
                <c:pt idx="2589">
                  <c:v>1.9219999999999999E-5</c:v>
                </c:pt>
                <c:pt idx="2590">
                  <c:v>1.9029999999999999E-5</c:v>
                </c:pt>
                <c:pt idx="2591">
                  <c:v>1.8839999999999999E-5</c:v>
                </c:pt>
                <c:pt idx="2592">
                  <c:v>1.8649999999999999E-5</c:v>
                </c:pt>
                <c:pt idx="2593">
                  <c:v>1.8459999999999999E-5</c:v>
                </c:pt>
                <c:pt idx="2594">
                  <c:v>1.8280000000000001E-5</c:v>
                </c:pt>
                <c:pt idx="2595">
                  <c:v>1.8099999999999999E-5</c:v>
                </c:pt>
                <c:pt idx="2596">
                  <c:v>1.7940000000000001E-5</c:v>
                </c:pt>
                <c:pt idx="2597">
                  <c:v>1.7770000000000001E-5</c:v>
                </c:pt>
                <c:pt idx="2598">
                  <c:v>1.7589999999999999E-5</c:v>
                </c:pt>
                <c:pt idx="2599">
                  <c:v>1.7419999999999999E-5</c:v>
                </c:pt>
                <c:pt idx="2600">
                  <c:v>1.7260000000000001E-5</c:v>
                </c:pt>
                <c:pt idx="2601">
                  <c:v>1.7090000000000001E-5</c:v>
                </c:pt>
                <c:pt idx="2602">
                  <c:v>1.6909999999999999E-5</c:v>
                </c:pt>
                <c:pt idx="2603">
                  <c:v>1.6750000000000001E-5</c:v>
                </c:pt>
                <c:pt idx="2604">
                  <c:v>1.66E-5</c:v>
                </c:pt>
                <c:pt idx="2605">
                  <c:v>1.6439999999999998E-5</c:v>
                </c:pt>
                <c:pt idx="2606">
                  <c:v>1.628E-5</c:v>
                </c:pt>
                <c:pt idx="2607">
                  <c:v>1.613E-5</c:v>
                </c:pt>
                <c:pt idx="2608">
                  <c:v>1.5970000000000001E-5</c:v>
                </c:pt>
                <c:pt idx="2609">
                  <c:v>1.5820000000000001E-5</c:v>
                </c:pt>
                <c:pt idx="2610">
                  <c:v>1.5679999999999999E-5</c:v>
                </c:pt>
                <c:pt idx="2611">
                  <c:v>1.554E-5</c:v>
                </c:pt>
                <c:pt idx="2612">
                  <c:v>1.539E-5</c:v>
                </c:pt>
                <c:pt idx="2613">
                  <c:v>1.523E-5</c:v>
                </c:pt>
                <c:pt idx="2614">
                  <c:v>1.507E-5</c:v>
                </c:pt>
                <c:pt idx="2615">
                  <c:v>1.4919999999999999E-5</c:v>
                </c:pt>
                <c:pt idx="2616">
                  <c:v>1.4790000000000001E-5</c:v>
                </c:pt>
                <c:pt idx="2617">
                  <c:v>1.467E-5</c:v>
                </c:pt>
                <c:pt idx="2618">
                  <c:v>1.45E-5</c:v>
                </c:pt>
                <c:pt idx="2619">
                  <c:v>1.437E-5</c:v>
                </c:pt>
                <c:pt idx="2620">
                  <c:v>1.4250000000000001E-5</c:v>
                </c:pt>
                <c:pt idx="2621">
                  <c:v>1.4100000000000001E-5</c:v>
                </c:pt>
                <c:pt idx="2622">
                  <c:v>1.397E-5</c:v>
                </c:pt>
                <c:pt idx="2623">
                  <c:v>1.384E-5</c:v>
                </c:pt>
                <c:pt idx="2624">
                  <c:v>1.3699999999999999E-5</c:v>
                </c:pt>
                <c:pt idx="2625">
                  <c:v>1.358E-5</c:v>
                </c:pt>
                <c:pt idx="2626">
                  <c:v>1.346E-5</c:v>
                </c:pt>
                <c:pt idx="2627">
                  <c:v>1.332E-5</c:v>
                </c:pt>
                <c:pt idx="2628">
                  <c:v>1.3179999999999999E-5</c:v>
                </c:pt>
                <c:pt idx="2629">
                  <c:v>1.306E-5</c:v>
                </c:pt>
                <c:pt idx="2630">
                  <c:v>1.295E-5</c:v>
                </c:pt>
                <c:pt idx="2631">
                  <c:v>1.2819999999999999E-5</c:v>
                </c:pt>
                <c:pt idx="2632">
                  <c:v>1.269E-5</c:v>
                </c:pt>
                <c:pt idx="2633">
                  <c:v>1.259E-5</c:v>
                </c:pt>
                <c:pt idx="2634">
                  <c:v>1.2459999999999999E-5</c:v>
                </c:pt>
                <c:pt idx="2635">
                  <c:v>1.234E-5</c:v>
                </c:pt>
                <c:pt idx="2636">
                  <c:v>1.224E-5</c:v>
                </c:pt>
                <c:pt idx="2637">
                  <c:v>1.2119999999999999E-5</c:v>
                </c:pt>
                <c:pt idx="2638">
                  <c:v>1.202E-5</c:v>
                </c:pt>
                <c:pt idx="2639">
                  <c:v>1.189E-5</c:v>
                </c:pt>
                <c:pt idx="2640">
                  <c:v>1.1770000000000001E-5</c:v>
                </c:pt>
                <c:pt idx="2641">
                  <c:v>1.165E-5</c:v>
                </c:pt>
                <c:pt idx="2642">
                  <c:v>1.154E-5</c:v>
                </c:pt>
                <c:pt idx="2643">
                  <c:v>1.145E-5</c:v>
                </c:pt>
                <c:pt idx="2644">
                  <c:v>1.134E-5</c:v>
                </c:pt>
                <c:pt idx="2645">
                  <c:v>1.1219999999999999E-5</c:v>
                </c:pt>
                <c:pt idx="2646">
                  <c:v>1.113E-5</c:v>
                </c:pt>
                <c:pt idx="2647">
                  <c:v>1.1029999999999999E-5</c:v>
                </c:pt>
                <c:pt idx="2648">
                  <c:v>1.093E-5</c:v>
                </c:pt>
                <c:pt idx="2649">
                  <c:v>1.082E-5</c:v>
                </c:pt>
                <c:pt idx="2650">
                  <c:v>1.0740000000000001E-5</c:v>
                </c:pt>
                <c:pt idx="2651">
                  <c:v>1.063E-5</c:v>
                </c:pt>
                <c:pt idx="2652">
                  <c:v>1.0530000000000001E-5</c:v>
                </c:pt>
                <c:pt idx="2653">
                  <c:v>1.044E-5</c:v>
                </c:pt>
                <c:pt idx="2654">
                  <c:v>1.0339999999999999E-5</c:v>
                </c:pt>
                <c:pt idx="2655">
                  <c:v>1.023E-5</c:v>
                </c:pt>
                <c:pt idx="2656">
                  <c:v>1.0139999999999999E-5</c:v>
                </c:pt>
                <c:pt idx="2657">
                  <c:v>1.004E-5</c:v>
                </c:pt>
                <c:pt idx="2658">
                  <c:v>9.9559999999999992E-6</c:v>
                </c:pt>
                <c:pt idx="2659">
                  <c:v>9.8609999999999993E-6</c:v>
                </c:pt>
                <c:pt idx="2660">
                  <c:v>9.7650000000000005E-6</c:v>
                </c:pt>
                <c:pt idx="2661">
                  <c:v>9.679E-6</c:v>
                </c:pt>
                <c:pt idx="2662">
                  <c:v>9.5750000000000007E-6</c:v>
                </c:pt>
                <c:pt idx="2663">
                  <c:v>9.4890000000000001E-6</c:v>
                </c:pt>
                <c:pt idx="2664">
                  <c:v>9.4029999999999996E-6</c:v>
                </c:pt>
                <c:pt idx="2665">
                  <c:v>9.3170000000000008E-6</c:v>
                </c:pt>
                <c:pt idx="2666">
                  <c:v>9.2410000000000001E-6</c:v>
                </c:pt>
                <c:pt idx="2667">
                  <c:v>9.1549999999999996E-6</c:v>
                </c:pt>
                <c:pt idx="2668">
                  <c:v>9.0790000000000007E-6</c:v>
                </c:pt>
                <c:pt idx="2669">
                  <c:v>9.0019999999999995E-6</c:v>
                </c:pt>
                <c:pt idx="2670">
                  <c:v>8.9169999999999995E-6</c:v>
                </c:pt>
                <c:pt idx="2671">
                  <c:v>8.8210000000000008E-6</c:v>
                </c:pt>
                <c:pt idx="2672">
                  <c:v>8.7260000000000008E-6</c:v>
                </c:pt>
                <c:pt idx="2673">
                  <c:v>8.6589999999999996E-6</c:v>
                </c:pt>
                <c:pt idx="2674">
                  <c:v>8.5920000000000001E-6</c:v>
                </c:pt>
                <c:pt idx="2675">
                  <c:v>8.5159999999999994E-6</c:v>
                </c:pt>
                <c:pt idx="2676">
                  <c:v>8.4400000000000005E-6</c:v>
                </c:pt>
                <c:pt idx="2677">
                  <c:v>8.3629999999999994E-6</c:v>
                </c:pt>
                <c:pt idx="2678">
                  <c:v>8.2870000000000004E-6</c:v>
                </c:pt>
                <c:pt idx="2679">
                  <c:v>8.2109999999999998E-6</c:v>
                </c:pt>
                <c:pt idx="2680">
                  <c:v>8.1440000000000003E-6</c:v>
                </c:pt>
                <c:pt idx="2681">
                  <c:v>8.0579999999999998E-6</c:v>
                </c:pt>
                <c:pt idx="2682">
                  <c:v>7.9820000000000008E-6</c:v>
                </c:pt>
                <c:pt idx="2683">
                  <c:v>7.9149999999999996E-6</c:v>
                </c:pt>
                <c:pt idx="2684">
                  <c:v>7.8290000000000008E-6</c:v>
                </c:pt>
                <c:pt idx="2685">
                  <c:v>7.7530000000000001E-6</c:v>
                </c:pt>
                <c:pt idx="2686">
                  <c:v>7.6860000000000006E-6</c:v>
                </c:pt>
                <c:pt idx="2687">
                  <c:v>7.6199999999999999E-6</c:v>
                </c:pt>
                <c:pt idx="2688">
                  <c:v>7.5619999999999998E-6</c:v>
                </c:pt>
                <c:pt idx="2689">
                  <c:v>7.5240000000000003E-6</c:v>
                </c:pt>
                <c:pt idx="2690">
                  <c:v>7.4479999999999997E-6</c:v>
                </c:pt>
                <c:pt idx="2691">
                  <c:v>7.362E-6</c:v>
                </c:pt>
                <c:pt idx="2692">
                  <c:v>7.3050000000000004E-6</c:v>
                </c:pt>
                <c:pt idx="2693">
                  <c:v>7.238E-6</c:v>
                </c:pt>
                <c:pt idx="2694">
                  <c:v>7.1709999999999996E-6</c:v>
                </c:pt>
                <c:pt idx="2695">
                  <c:v>7.0949999999999998E-6</c:v>
                </c:pt>
                <c:pt idx="2696">
                  <c:v>7.0280000000000003E-6</c:v>
                </c:pt>
                <c:pt idx="2697">
                  <c:v>6.9809999999999997E-6</c:v>
                </c:pt>
                <c:pt idx="2698">
                  <c:v>6.9229999999999996E-6</c:v>
                </c:pt>
                <c:pt idx="2699">
                  <c:v>6.8469999999999998E-6</c:v>
                </c:pt>
                <c:pt idx="2700">
                  <c:v>6.7900000000000002E-6</c:v>
                </c:pt>
                <c:pt idx="2701">
                  <c:v>6.742E-6</c:v>
                </c:pt>
                <c:pt idx="2702">
                  <c:v>6.6760000000000001E-6</c:v>
                </c:pt>
                <c:pt idx="2703">
                  <c:v>6.6089999999999997E-6</c:v>
                </c:pt>
                <c:pt idx="2704">
                  <c:v>6.5420000000000002E-6</c:v>
                </c:pt>
                <c:pt idx="2705">
                  <c:v>6.4749999999999998E-6</c:v>
                </c:pt>
                <c:pt idx="2706">
                  <c:v>6.4280000000000001E-6</c:v>
                </c:pt>
                <c:pt idx="2707">
                  <c:v>6.37E-6</c:v>
                </c:pt>
                <c:pt idx="2708">
                  <c:v>6.3130000000000004E-6</c:v>
                </c:pt>
                <c:pt idx="2709">
                  <c:v>6.2559999999999999E-6</c:v>
                </c:pt>
                <c:pt idx="2710">
                  <c:v>6.1990000000000003E-6</c:v>
                </c:pt>
                <c:pt idx="2711">
                  <c:v>6.1510000000000001E-6</c:v>
                </c:pt>
                <c:pt idx="2712">
                  <c:v>6.0939999999999996E-6</c:v>
                </c:pt>
                <c:pt idx="2713">
                  <c:v>6.0460000000000002E-6</c:v>
                </c:pt>
                <c:pt idx="2714">
                  <c:v>5.9789999999999998E-6</c:v>
                </c:pt>
                <c:pt idx="2715">
                  <c:v>5.9320000000000001E-6</c:v>
                </c:pt>
                <c:pt idx="2716">
                  <c:v>5.8839999999999999E-6</c:v>
                </c:pt>
                <c:pt idx="2717">
                  <c:v>5.8170000000000004E-6</c:v>
                </c:pt>
                <c:pt idx="2718">
                  <c:v>5.789E-6</c:v>
                </c:pt>
                <c:pt idx="2719">
                  <c:v>5.7409999999999998E-6</c:v>
                </c:pt>
                <c:pt idx="2720">
                  <c:v>5.6840000000000001E-6</c:v>
                </c:pt>
                <c:pt idx="2721">
                  <c:v>5.6269999999999997E-6</c:v>
                </c:pt>
                <c:pt idx="2722">
                  <c:v>5.5690000000000004E-6</c:v>
                </c:pt>
                <c:pt idx="2723">
                  <c:v>5.541E-6</c:v>
                </c:pt>
                <c:pt idx="2724">
                  <c:v>5.4929999999999998E-6</c:v>
                </c:pt>
                <c:pt idx="2725">
                  <c:v>5.4260000000000002E-6</c:v>
                </c:pt>
                <c:pt idx="2726">
                  <c:v>5.3789999999999997E-6</c:v>
                </c:pt>
                <c:pt idx="2727">
                  <c:v>5.3399999999999997E-6</c:v>
                </c:pt>
                <c:pt idx="2728">
                  <c:v>5.3020000000000002E-6</c:v>
                </c:pt>
                <c:pt idx="2729">
                  <c:v>5.2639999999999999E-6</c:v>
                </c:pt>
                <c:pt idx="2730">
                  <c:v>5.2159999999999997E-6</c:v>
                </c:pt>
                <c:pt idx="2731">
                  <c:v>5.1590000000000001E-6</c:v>
                </c:pt>
                <c:pt idx="2732">
                  <c:v>5.1120000000000004E-6</c:v>
                </c:pt>
                <c:pt idx="2733">
                  <c:v>5.0640000000000001E-6</c:v>
                </c:pt>
                <c:pt idx="2734">
                  <c:v>5.0350000000000001E-6</c:v>
                </c:pt>
                <c:pt idx="2735">
                  <c:v>5.0069999999999997E-6</c:v>
                </c:pt>
                <c:pt idx="2736">
                  <c:v>4.9400000000000001E-6</c:v>
                </c:pt>
                <c:pt idx="2737">
                  <c:v>4.8919999999999999E-6</c:v>
                </c:pt>
                <c:pt idx="2738">
                  <c:v>4.8450000000000002E-6</c:v>
                </c:pt>
                <c:pt idx="2739">
                  <c:v>4.7870000000000001E-6</c:v>
                </c:pt>
                <c:pt idx="2740">
                  <c:v>4.7489999999999998E-6</c:v>
                </c:pt>
                <c:pt idx="2741">
                  <c:v>4.7210000000000002E-6</c:v>
                </c:pt>
                <c:pt idx="2742">
                  <c:v>4.6820000000000002E-6</c:v>
                </c:pt>
                <c:pt idx="2743">
                  <c:v>4.6439999999999999E-6</c:v>
                </c:pt>
                <c:pt idx="2744">
                  <c:v>4.6059999999999996E-6</c:v>
                </c:pt>
                <c:pt idx="2745">
                  <c:v>4.5680000000000001E-6</c:v>
                </c:pt>
                <c:pt idx="2746">
                  <c:v>4.5299999999999998E-6</c:v>
                </c:pt>
                <c:pt idx="2747">
                  <c:v>4.4819999999999996E-6</c:v>
                </c:pt>
                <c:pt idx="2748">
                  <c:v>4.454E-6</c:v>
                </c:pt>
                <c:pt idx="2749">
                  <c:v>4.4059999999999998E-6</c:v>
                </c:pt>
                <c:pt idx="2750">
                  <c:v>4.3490000000000002E-6</c:v>
                </c:pt>
                <c:pt idx="2751">
                  <c:v>4.33E-6</c:v>
                </c:pt>
                <c:pt idx="2752">
                  <c:v>4.2910000000000001E-6</c:v>
                </c:pt>
                <c:pt idx="2753">
                  <c:v>4.2440000000000004E-6</c:v>
                </c:pt>
                <c:pt idx="2754">
                  <c:v>4.206E-6</c:v>
                </c:pt>
                <c:pt idx="2755">
                  <c:v>4.1579999999999998E-6</c:v>
                </c:pt>
                <c:pt idx="2756">
                  <c:v>4.1289999999999998E-6</c:v>
                </c:pt>
                <c:pt idx="2757">
                  <c:v>4.1099999999999996E-6</c:v>
                </c:pt>
                <c:pt idx="2758">
                  <c:v>4.0720000000000001E-6</c:v>
                </c:pt>
                <c:pt idx="2759">
                  <c:v>4.0239999999999999E-6</c:v>
                </c:pt>
                <c:pt idx="2760">
                  <c:v>4.0149999999999997E-6</c:v>
                </c:pt>
                <c:pt idx="2761">
                  <c:v>3.9960000000000004E-6</c:v>
                </c:pt>
                <c:pt idx="2762">
                  <c:v>3.9389999999999999E-6</c:v>
                </c:pt>
                <c:pt idx="2763">
                  <c:v>3.8999999999999999E-6</c:v>
                </c:pt>
                <c:pt idx="2764">
                  <c:v>3.8619999999999996E-6</c:v>
                </c:pt>
                <c:pt idx="2765">
                  <c:v>3.8340000000000001E-6</c:v>
                </c:pt>
                <c:pt idx="2766">
                  <c:v>3.805E-6</c:v>
                </c:pt>
                <c:pt idx="2767">
                  <c:v>3.7670000000000001E-6</c:v>
                </c:pt>
                <c:pt idx="2768">
                  <c:v>3.7479999999999999E-6</c:v>
                </c:pt>
                <c:pt idx="2769">
                  <c:v>3.7290000000000002E-6</c:v>
                </c:pt>
                <c:pt idx="2770">
                  <c:v>3.6909999999999999E-6</c:v>
                </c:pt>
                <c:pt idx="2771">
                  <c:v>3.6330000000000002E-6</c:v>
                </c:pt>
                <c:pt idx="2772">
                  <c:v>3.5949999999999999E-6</c:v>
                </c:pt>
                <c:pt idx="2773">
                  <c:v>3.5760000000000002E-6</c:v>
                </c:pt>
                <c:pt idx="2774">
                  <c:v>3.5480000000000002E-6</c:v>
                </c:pt>
                <c:pt idx="2775">
                  <c:v>3.5090000000000002E-6</c:v>
                </c:pt>
                <c:pt idx="2776">
                  <c:v>3.4809999999999998E-6</c:v>
                </c:pt>
                <c:pt idx="2777">
                  <c:v>3.4429999999999999E-6</c:v>
                </c:pt>
                <c:pt idx="2778">
                  <c:v>3.4139999999999998E-6</c:v>
                </c:pt>
                <c:pt idx="2779">
                  <c:v>3.405E-6</c:v>
                </c:pt>
                <c:pt idx="2780">
                  <c:v>3.3850000000000002E-6</c:v>
                </c:pt>
                <c:pt idx="2781">
                  <c:v>3.3380000000000001E-6</c:v>
                </c:pt>
                <c:pt idx="2782">
                  <c:v>3.309E-6</c:v>
                </c:pt>
                <c:pt idx="2783">
                  <c:v>3.309E-6</c:v>
                </c:pt>
                <c:pt idx="2784">
                  <c:v>3.281E-6</c:v>
                </c:pt>
                <c:pt idx="2785">
                  <c:v>3.2229999999999999E-6</c:v>
                </c:pt>
                <c:pt idx="2786">
                  <c:v>3.185E-6</c:v>
                </c:pt>
                <c:pt idx="2787">
                  <c:v>3.1760000000000002E-6</c:v>
                </c:pt>
                <c:pt idx="2788">
                  <c:v>3.1659999999999998E-6</c:v>
                </c:pt>
                <c:pt idx="2789">
                  <c:v>3.157E-6</c:v>
                </c:pt>
                <c:pt idx="2790">
                  <c:v>3.128E-6</c:v>
                </c:pt>
                <c:pt idx="2791">
                  <c:v>3.0709999999999999E-6</c:v>
                </c:pt>
                <c:pt idx="2792">
                  <c:v>3.0419999999999998E-6</c:v>
                </c:pt>
                <c:pt idx="2793">
                  <c:v>3.0230000000000001E-6</c:v>
                </c:pt>
                <c:pt idx="2794">
                  <c:v>3.004E-6</c:v>
                </c:pt>
                <c:pt idx="2795">
                  <c:v>2.994E-6</c:v>
                </c:pt>
                <c:pt idx="2796">
                  <c:v>2.9560000000000002E-6</c:v>
                </c:pt>
                <c:pt idx="2797">
                  <c:v>2.9280000000000002E-6</c:v>
                </c:pt>
                <c:pt idx="2798">
                  <c:v>2.8990000000000001E-6</c:v>
                </c:pt>
                <c:pt idx="2799">
                  <c:v>2.88E-6</c:v>
                </c:pt>
                <c:pt idx="2800">
                  <c:v>2.8700000000000001E-6</c:v>
                </c:pt>
                <c:pt idx="2801">
                  <c:v>2.8320000000000002E-6</c:v>
                </c:pt>
                <c:pt idx="2802">
                  <c:v>2.8040000000000002E-6</c:v>
                </c:pt>
                <c:pt idx="2803">
                  <c:v>2.785E-6</c:v>
                </c:pt>
                <c:pt idx="2804">
                  <c:v>2.7659999999999999E-6</c:v>
                </c:pt>
                <c:pt idx="2805">
                  <c:v>2.7369999999999998E-6</c:v>
                </c:pt>
                <c:pt idx="2806">
                  <c:v>2.6989999999999999E-6</c:v>
                </c:pt>
                <c:pt idx="2807">
                  <c:v>2.6800000000000002E-6</c:v>
                </c:pt>
                <c:pt idx="2808">
                  <c:v>2.6699999999999998E-6</c:v>
                </c:pt>
                <c:pt idx="2809">
                  <c:v>2.661E-6</c:v>
                </c:pt>
                <c:pt idx="2810">
                  <c:v>2.6230000000000001E-6</c:v>
                </c:pt>
                <c:pt idx="2811">
                  <c:v>2.5940000000000001E-6</c:v>
                </c:pt>
                <c:pt idx="2812">
                  <c:v>2.5840000000000002E-6</c:v>
                </c:pt>
                <c:pt idx="2813">
                  <c:v>2.565E-6</c:v>
                </c:pt>
                <c:pt idx="2814">
                  <c:v>2.5459999999999998E-6</c:v>
                </c:pt>
                <c:pt idx="2815">
                  <c:v>2.5179999999999999E-6</c:v>
                </c:pt>
                <c:pt idx="2816">
                  <c:v>2.4990000000000001E-6</c:v>
                </c:pt>
                <c:pt idx="2817">
                  <c:v>2.4789999999999999E-6</c:v>
                </c:pt>
                <c:pt idx="2818">
                  <c:v>2.4509999999999999E-6</c:v>
                </c:pt>
                <c:pt idx="2819">
                  <c:v>2.4320000000000002E-6</c:v>
                </c:pt>
                <c:pt idx="2820">
                  <c:v>2.4219999999999999E-6</c:v>
                </c:pt>
                <c:pt idx="2821">
                  <c:v>2.413E-6</c:v>
                </c:pt>
                <c:pt idx="2822">
                  <c:v>2.3939999999999999E-6</c:v>
                </c:pt>
                <c:pt idx="2823">
                  <c:v>2.3649999999999998E-6</c:v>
                </c:pt>
                <c:pt idx="2824">
                  <c:v>2.3269999999999999E-6</c:v>
                </c:pt>
                <c:pt idx="2825">
                  <c:v>2.317E-6</c:v>
                </c:pt>
                <c:pt idx="2826">
                  <c:v>2.3080000000000002E-6</c:v>
                </c:pt>
                <c:pt idx="2827">
                  <c:v>2.2790000000000001E-6</c:v>
                </c:pt>
                <c:pt idx="2828">
                  <c:v>2.26E-6</c:v>
                </c:pt>
                <c:pt idx="2829">
                  <c:v>2.2510000000000001E-6</c:v>
                </c:pt>
                <c:pt idx="2830">
                  <c:v>2.232E-6</c:v>
                </c:pt>
                <c:pt idx="2831">
                  <c:v>2.2220000000000001E-6</c:v>
                </c:pt>
                <c:pt idx="2832">
                  <c:v>2.2120000000000002E-6</c:v>
                </c:pt>
                <c:pt idx="2833">
                  <c:v>2.165E-6</c:v>
                </c:pt>
                <c:pt idx="2834">
                  <c:v>2.1459999999999999E-6</c:v>
                </c:pt>
                <c:pt idx="2835">
                  <c:v>2.165E-6</c:v>
                </c:pt>
                <c:pt idx="2836">
                  <c:v>2.1459999999999999E-6</c:v>
                </c:pt>
                <c:pt idx="2837">
                  <c:v>2.1169999999999998E-6</c:v>
                </c:pt>
                <c:pt idx="2838">
                  <c:v>2.0980000000000001E-6</c:v>
                </c:pt>
                <c:pt idx="2839">
                  <c:v>2.0600000000000002E-6</c:v>
                </c:pt>
                <c:pt idx="2840">
                  <c:v>2.041E-6</c:v>
                </c:pt>
                <c:pt idx="2841">
                  <c:v>2.041E-6</c:v>
                </c:pt>
                <c:pt idx="2842">
                  <c:v>2.0310000000000001E-6</c:v>
                </c:pt>
                <c:pt idx="2843">
                  <c:v>2.0030000000000001E-6</c:v>
                </c:pt>
                <c:pt idx="2844">
                  <c:v>1.984E-6</c:v>
                </c:pt>
                <c:pt idx="2845">
                  <c:v>1.984E-6</c:v>
                </c:pt>
                <c:pt idx="2846">
                  <c:v>1.9649999999999998E-6</c:v>
                </c:pt>
                <c:pt idx="2847">
                  <c:v>1.945E-6</c:v>
                </c:pt>
                <c:pt idx="2848">
                  <c:v>1.945E-6</c:v>
                </c:pt>
                <c:pt idx="2849">
                  <c:v>1.917E-6</c:v>
                </c:pt>
                <c:pt idx="2850">
                  <c:v>1.8980000000000001E-6</c:v>
                </c:pt>
                <c:pt idx="2851">
                  <c:v>1.8980000000000001E-6</c:v>
                </c:pt>
                <c:pt idx="2852">
                  <c:v>1.869E-6</c:v>
                </c:pt>
                <c:pt idx="2853">
                  <c:v>1.86E-6</c:v>
                </c:pt>
                <c:pt idx="2854">
                  <c:v>1.86E-6</c:v>
                </c:pt>
                <c:pt idx="2855">
                  <c:v>1.841E-6</c:v>
                </c:pt>
                <c:pt idx="2856">
                  <c:v>1.812E-6</c:v>
                </c:pt>
                <c:pt idx="2857">
                  <c:v>1.7829999999999999E-6</c:v>
                </c:pt>
                <c:pt idx="2858">
                  <c:v>1.7829999999999999E-6</c:v>
                </c:pt>
                <c:pt idx="2859">
                  <c:v>1.7740000000000001E-6</c:v>
                </c:pt>
                <c:pt idx="2860">
                  <c:v>1.7549999999999999E-6</c:v>
                </c:pt>
                <c:pt idx="2861">
                  <c:v>1.745E-6</c:v>
                </c:pt>
                <c:pt idx="2862">
                  <c:v>1.745E-6</c:v>
                </c:pt>
                <c:pt idx="2863">
                  <c:v>1.736E-6</c:v>
                </c:pt>
                <c:pt idx="2864">
                  <c:v>1.7069999999999999E-6</c:v>
                </c:pt>
                <c:pt idx="2865">
                  <c:v>1.688E-6</c:v>
                </c:pt>
                <c:pt idx="2866">
                  <c:v>1.669E-6</c:v>
                </c:pt>
                <c:pt idx="2867">
                  <c:v>1.6589999999999999E-6</c:v>
                </c:pt>
                <c:pt idx="2868">
                  <c:v>1.6589999999999999E-6</c:v>
                </c:pt>
                <c:pt idx="2869">
                  <c:v>1.6500000000000001E-6</c:v>
                </c:pt>
                <c:pt idx="2870">
                  <c:v>1.6309999999999999E-6</c:v>
                </c:pt>
                <c:pt idx="2871">
                  <c:v>1.6309999999999999E-6</c:v>
                </c:pt>
                <c:pt idx="2872">
                  <c:v>1.621E-6</c:v>
                </c:pt>
                <c:pt idx="2873">
                  <c:v>1.593E-6</c:v>
                </c:pt>
                <c:pt idx="2874">
                  <c:v>1.5740000000000001E-6</c:v>
                </c:pt>
                <c:pt idx="2875">
                  <c:v>1.564E-6</c:v>
                </c:pt>
                <c:pt idx="2876">
                  <c:v>1.564E-6</c:v>
                </c:pt>
                <c:pt idx="2877">
                  <c:v>1.5540000000000001E-6</c:v>
                </c:pt>
                <c:pt idx="2878">
                  <c:v>1.5349999999999999E-6</c:v>
                </c:pt>
                <c:pt idx="2879">
                  <c:v>1.5260000000000001E-6</c:v>
                </c:pt>
                <c:pt idx="2880">
                  <c:v>1.5260000000000001E-6</c:v>
                </c:pt>
                <c:pt idx="2881">
                  <c:v>1.516E-6</c:v>
                </c:pt>
                <c:pt idx="2882">
                  <c:v>1.497E-6</c:v>
                </c:pt>
                <c:pt idx="2883">
                  <c:v>1.488E-6</c:v>
                </c:pt>
                <c:pt idx="2884">
                  <c:v>1.4780000000000001E-6</c:v>
                </c:pt>
                <c:pt idx="2885">
                  <c:v>1.4589999999999999E-6</c:v>
                </c:pt>
                <c:pt idx="2886">
                  <c:v>1.44E-6</c:v>
                </c:pt>
                <c:pt idx="2887">
                  <c:v>1.4300000000000001E-6</c:v>
                </c:pt>
                <c:pt idx="2888">
                  <c:v>1.44E-6</c:v>
                </c:pt>
                <c:pt idx="2889">
                  <c:v>1.4300000000000001E-6</c:v>
                </c:pt>
                <c:pt idx="2890">
                  <c:v>1.392E-6</c:v>
                </c:pt>
                <c:pt idx="2891">
                  <c:v>1.373E-6</c:v>
                </c:pt>
                <c:pt idx="2892">
                  <c:v>1.3829999999999999E-6</c:v>
                </c:pt>
                <c:pt idx="2893">
                  <c:v>1.3829999999999999E-6</c:v>
                </c:pt>
                <c:pt idx="2894">
                  <c:v>1.3540000000000001E-6</c:v>
                </c:pt>
                <c:pt idx="2895">
                  <c:v>1.3349999999999999E-6</c:v>
                </c:pt>
                <c:pt idx="2896">
                  <c:v>1.3349999999999999E-6</c:v>
                </c:pt>
                <c:pt idx="2897">
                  <c:v>1.3260000000000001E-6</c:v>
                </c:pt>
                <c:pt idx="2898">
                  <c:v>1.3260000000000001E-6</c:v>
                </c:pt>
                <c:pt idx="2899">
                  <c:v>1.3260000000000001E-6</c:v>
                </c:pt>
                <c:pt idx="2900">
                  <c:v>1.3260000000000001E-6</c:v>
                </c:pt>
                <c:pt idx="2901">
                  <c:v>1.3260000000000001E-6</c:v>
                </c:pt>
                <c:pt idx="2902">
                  <c:v>1.2869999999999999E-6</c:v>
                </c:pt>
                <c:pt idx="2903">
                  <c:v>1.268E-6</c:v>
                </c:pt>
                <c:pt idx="2904">
                  <c:v>1.268E-6</c:v>
                </c:pt>
                <c:pt idx="2905">
                  <c:v>1.249E-6</c:v>
                </c:pt>
                <c:pt idx="2906">
                  <c:v>1.2589999999999999E-6</c:v>
                </c:pt>
                <c:pt idx="2907">
                  <c:v>1.2589999999999999E-6</c:v>
                </c:pt>
                <c:pt idx="2908">
                  <c:v>1.24E-6</c:v>
                </c:pt>
                <c:pt idx="2909">
                  <c:v>1.2300000000000001E-6</c:v>
                </c:pt>
                <c:pt idx="2910">
                  <c:v>1.2109999999999999E-6</c:v>
                </c:pt>
                <c:pt idx="2911">
                  <c:v>1.2020000000000001E-6</c:v>
                </c:pt>
                <c:pt idx="2912">
                  <c:v>1.192E-6</c:v>
                </c:pt>
                <c:pt idx="2913">
                  <c:v>1.1829999999999999E-6</c:v>
                </c:pt>
                <c:pt idx="2914">
                  <c:v>1.1829999999999999E-6</c:v>
                </c:pt>
                <c:pt idx="2915">
                  <c:v>1.173E-6</c:v>
                </c:pt>
                <c:pt idx="2916">
                  <c:v>1.1540000000000001E-6</c:v>
                </c:pt>
                <c:pt idx="2917">
                  <c:v>1.1349999999999999E-6</c:v>
                </c:pt>
                <c:pt idx="2918">
                  <c:v>1.125E-6</c:v>
                </c:pt>
                <c:pt idx="2919">
                  <c:v>1.116E-6</c:v>
                </c:pt>
                <c:pt idx="2920">
                  <c:v>1.1060000000000001E-6</c:v>
                </c:pt>
                <c:pt idx="2921">
                  <c:v>1.1060000000000001E-6</c:v>
                </c:pt>
                <c:pt idx="2922">
                  <c:v>1.1060000000000001E-6</c:v>
                </c:pt>
                <c:pt idx="2923">
                  <c:v>1.1060000000000001E-6</c:v>
                </c:pt>
                <c:pt idx="2924">
                  <c:v>1.097E-6</c:v>
                </c:pt>
                <c:pt idx="2925">
                  <c:v>1.0869999999999999E-6</c:v>
                </c:pt>
                <c:pt idx="2926">
                  <c:v>1.0869999999999999E-6</c:v>
                </c:pt>
                <c:pt idx="2927">
                  <c:v>1.068E-6</c:v>
                </c:pt>
                <c:pt idx="2928">
                  <c:v>1.049E-6</c:v>
                </c:pt>
                <c:pt idx="2929">
                  <c:v>1.049E-6</c:v>
                </c:pt>
                <c:pt idx="2930">
                  <c:v>1.0389999999999999E-6</c:v>
                </c:pt>
                <c:pt idx="2931">
                  <c:v>1.0300000000000001E-6</c:v>
                </c:pt>
                <c:pt idx="2932">
                  <c:v>1.049E-6</c:v>
                </c:pt>
                <c:pt idx="2933">
                  <c:v>1.0589999999999999E-6</c:v>
                </c:pt>
                <c:pt idx="2934">
                  <c:v>1.0389999999999999E-6</c:v>
                </c:pt>
                <c:pt idx="2935">
                  <c:v>1.0300000000000001E-6</c:v>
                </c:pt>
                <c:pt idx="2936">
                  <c:v>1.02E-6</c:v>
                </c:pt>
                <c:pt idx="2937">
                  <c:v>1.001E-6</c:v>
                </c:pt>
                <c:pt idx="2938">
                  <c:v>9.9179999999999997E-7</c:v>
                </c:pt>
                <c:pt idx="2939">
                  <c:v>9.9179999999999997E-7</c:v>
                </c:pt>
                <c:pt idx="2940">
                  <c:v>9.9179999999999997E-7</c:v>
                </c:pt>
                <c:pt idx="2941">
                  <c:v>9.9179999999999997E-7</c:v>
                </c:pt>
                <c:pt idx="2942">
                  <c:v>9.7270000000000002E-7</c:v>
                </c:pt>
                <c:pt idx="2943">
                  <c:v>9.5359999999999996E-7</c:v>
                </c:pt>
                <c:pt idx="2944">
                  <c:v>9.4409999999999999E-7</c:v>
                </c:pt>
                <c:pt idx="2945">
                  <c:v>9.3460000000000002E-7</c:v>
                </c:pt>
                <c:pt idx="2946">
                  <c:v>9.3460000000000002E-7</c:v>
                </c:pt>
                <c:pt idx="2947">
                  <c:v>9.3460000000000002E-7</c:v>
                </c:pt>
                <c:pt idx="2948">
                  <c:v>9.2500000000000004E-7</c:v>
                </c:pt>
                <c:pt idx="2949">
                  <c:v>9.0599999999999999E-7</c:v>
                </c:pt>
                <c:pt idx="2950">
                  <c:v>8.9640000000000001E-7</c:v>
                </c:pt>
                <c:pt idx="2951">
                  <c:v>9.0599999999999999E-7</c:v>
                </c:pt>
                <c:pt idx="2952">
                  <c:v>8.9640000000000001E-7</c:v>
                </c:pt>
                <c:pt idx="2953">
                  <c:v>8.8690000000000003E-7</c:v>
                </c:pt>
                <c:pt idx="2954">
                  <c:v>8.9640000000000001E-7</c:v>
                </c:pt>
                <c:pt idx="2955">
                  <c:v>8.7739999999999996E-7</c:v>
                </c:pt>
                <c:pt idx="2956">
                  <c:v>8.6779999999999998E-7</c:v>
                </c:pt>
                <c:pt idx="2957">
                  <c:v>8.7739999999999996E-7</c:v>
                </c:pt>
                <c:pt idx="2958">
                  <c:v>8.583E-7</c:v>
                </c:pt>
                <c:pt idx="2959">
                  <c:v>8.4870000000000002E-7</c:v>
                </c:pt>
                <c:pt idx="2960">
                  <c:v>8.4870000000000002E-7</c:v>
                </c:pt>
                <c:pt idx="2961">
                  <c:v>8.3920000000000005E-7</c:v>
                </c:pt>
                <c:pt idx="2962">
                  <c:v>8.3920000000000005E-7</c:v>
                </c:pt>
                <c:pt idx="2963">
                  <c:v>8.2969999999999997E-7</c:v>
                </c:pt>
                <c:pt idx="2964">
                  <c:v>8.2009999999999999E-7</c:v>
                </c:pt>
                <c:pt idx="2965">
                  <c:v>8.2969999999999997E-7</c:v>
                </c:pt>
                <c:pt idx="2966">
                  <c:v>8.2969999999999997E-7</c:v>
                </c:pt>
                <c:pt idx="2967">
                  <c:v>8.2009999999999999E-7</c:v>
                </c:pt>
                <c:pt idx="2968">
                  <c:v>8.2009999999999999E-7</c:v>
                </c:pt>
                <c:pt idx="2969">
                  <c:v>8.2009999999999999E-7</c:v>
                </c:pt>
                <c:pt idx="2970">
                  <c:v>8.1060000000000002E-7</c:v>
                </c:pt>
                <c:pt idx="2971">
                  <c:v>7.8199999999999999E-7</c:v>
                </c:pt>
                <c:pt idx="2972">
                  <c:v>7.7250000000000002E-7</c:v>
                </c:pt>
                <c:pt idx="2973">
                  <c:v>7.9149999999999996E-7</c:v>
                </c:pt>
                <c:pt idx="2974">
                  <c:v>7.8199999999999999E-7</c:v>
                </c:pt>
                <c:pt idx="2975">
                  <c:v>7.5339999999999996E-7</c:v>
                </c:pt>
                <c:pt idx="2976">
                  <c:v>7.5339999999999996E-7</c:v>
                </c:pt>
                <c:pt idx="2977">
                  <c:v>7.5339999999999996E-7</c:v>
                </c:pt>
                <c:pt idx="2978">
                  <c:v>7.4379999999999998E-7</c:v>
                </c:pt>
                <c:pt idx="2979">
                  <c:v>7.343E-7</c:v>
                </c:pt>
                <c:pt idx="2980">
                  <c:v>7.4379999999999998E-7</c:v>
                </c:pt>
                <c:pt idx="2981">
                  <c:v>7.343E-7</c:v>
                </c:pt>
                <c:pt idx="2982">
                  <c:v>7.1520000000000005E-7</c:v>
                </c:pt>
                <c:pt idx="2983">
                  <c:v>7.343E-7</c:v>
                </c:pt>
                <c:pt idx="2984">
                  <c:v>7.4379999999999998E-7</c:v>
                </c:pt>
                <c:pt idx="2985">
                  <c:v>7.2480000000000003E-7</c:v>
                </c:pt>
                <c:pt idx="2986">
                  <c:v>6.962E-7</c:v>
                </c:pt>
                <c:pt idx="2987">
                  <c:v>6.962E-7</c:v>
                </c:pt>
                <c:pt idx="2988">
                  <c:v>6.8660000000000002E-7</c:v>
                </c:pt>
                <c:pt idx="2989">
                  <c:v>6.7710000000000005E-7</c:v>
                </c:pt>
                <c:pt idx="2990">
                  <c:v>6.8660000000000002E-7</c:v>
                </c:pt>
                <c:pt idx="2991">
                  <c:v>6.7710000000000005E-7</c:v>
                </c:pt>
                <c:pt idx="2992">
                  <c:v>6.6759999999999997E-7</c:v>
                </c:pt>
                <c:pt idx="2993">
                  <c:v>6.7710000000000005E-7</c:v>
                </c:pt>
                <c:pt idx="2994">
                  <c:v>6.6759999999999997E-7</c:v>
                </c:pt>
                <c:pt idx="2995">
                  <c:v>6.5799999999999999E-7</c:v>
                </c:pt>
                <c:pt idx="2996">
                  <c:v>6.6759999999999997E-7</c:v>
                </c:pt>
                <c:pt idx="2997">
                  <c:v>6.4850000000000002E-7</c:v>
                </c:pt>
                <c:pt idx="2998">
                  <c:v>6.2939999999999996E-7</c:v>
                </c:pt>
                <c:pt idx="2999">
                  <c:v>6.4850000000000002E-7</c:v>
                </c:pt>
                <c:pt idx="3000">
                  <c:v>6.3890000000000004E-7</c:v>
                </c:pt>
                <c:pt idx="3001">
                  <c:v>6.1030000000000001E-7</c:v>
                </c:pt>
                <c:pt idx="3002">
                  <c:v>6.2939999999999996E-7</c:v>
                </c:pt>
                <c:pt idx="3003">
                  <c:v>6.4850000000000002E-7</c:v>
                </c:pt>
                <c:pt idx="3004">
                  <c:v>6.3890000000000004E-7</c:v>
                </c:pt>
                <c:pt idx="3005">
                  <c:v>6.1989999999999999E-7</c:v>
                </c:pt>
                <c:pt idx="3006">
                  <c:v>6.1030000000000001E-7</c:v>
                </c:pt>
                <c:pt idx="3007">
                  <c:v>6.0080000000000003E-7</c:v>
                </c:pt>
                <c:pt idx="3008">
                  <c:v>5.9129999999999995E-7</c:v>
                </c:pt>
                <c:pt idx="3009">
                  <c:v>6.0080000000000003E-7</c:v>
                </c:pt>
                <c:pt idx="3010">
                  <c:v>6.0080000000000003E-7</c:v>
                </c:pt>
                <c:pt idx="3011">
                  <c:v>5.9129999999999995E-7</c:v>
                </c:pt>
                <c:pt idx="3012">
                  <c:v>5.9129999999999995E-7</c:v>
                </c:pt>
                <c:pt idx="3013">
                  <c:v>6.0080000000000003E-7</c:v>
                </c:pt>
                <c:pt idx="3014">
                  <c:v>5.9129999999999995E-7</c:v>
                </c:pt>
                <c:pt idx="3015">
                  <c:v>5.722E-7</c:v>
                </c:pt>
                <c:pt idx="3016">
                  <c:v>5.9129999999999995E-7</c:v>
                </c:pt>
                <c:pt idx="3017">
                  <c:v>5.8169999999999997E-7</c:v>
                </c:pt>
                <c:pt idx="3018">
                  <c:v>5.5310000000000005E-7</c:v>
                </c:pt>
                <c:pt idx="3019">
                  <c:v>5.5310000000000005E-7</c:v>
                </c:pt>
                <c:pt idx="3020">
                  <c:v>5.5310000000000005E-7</c:v>
                </c:pt>
                <c:pt idx="3021">
                  <c:v>5.5310000000000005E-7</c:v>
                </c:pt>
                <c:pt idx="3022">
                  <c:v>5.5310000000000005E-7</c:v>
                </c:pt>
                <c:pt idx="3023">
                  <c:v>5.3399999999999999E-7</c:v>
                </c:pt>
                <c:pt idx="3024">
                  <c:v>5.3399999999999999E-7</c:v>
                </c:pt>
                <c:pt idx="3025">
                  <c:v>5.5310000000000005E-7</c:v>
                </c:pt>
                <c:pt idx="3026">
                  <c:v>5.3399999999999999E-7</c:v>
                </c:pt>
                <c:pt idx="3027">
                  <c:v>5.2450000000000002E-7</c:v>
                </c:pt>
                <c:pt idx="3028">
                  <c:v>5.4359999999999997E-7</c:v>
                </c:pt>
                <c:pt idx="3029">
                  <c:v>5.3399999999999999E-7</c:v>
                </c:pt>
                <c:pt idx="3030">
                  <c:v>5.1500000000000005E-7</c:v>
                </c:pt>
                <c:pt idx="3031">
                  <c:v>5.0539999999999996E-7</c:v>
                </c:pt>
                <c:pt idx="3032">
                  <c:v>5.0539999999999996E-7</c:v>
                </c:pt>
                <c:pt idx="3033">
                  <c:v>5.2450000000000002E-7</c:v>
                </c:pt>
                <c:pt idx="3034">
                  <c:v>5.1500000000000005E-7</c:v>
                </c:pt>
                <c:pt idx="3035">
                  <c:v>4.9589999999999999E-7</c:v>
                </c:pt>
                <c:pt idx="3036">
                  <c:v>4.8640000000000001E-7</c:v>
                </c:pt>
                <c:pt idx="3037">
                  <c:v>4.7679999999999998E-7</c:v>
                </c:pt>
                <c:pt idx="3038">
                  <c:v>4.8640000000000001E-7</c:v>
                </c:pt>
                <c:pt idx="3039">
                  <c:v>4.8640000000000001E-7</c:v>
                </c:pt>
                <c:pt idx="3040">
                  <c:v>4.8640000000000001E-7</c:v>
                </c:pt>
                <c:pt idx="3041">
                  <c:v>4.8640000000000001E-7</c:v>
                </c:pt>
                <c:pt idx="3042">
                  <c:v>4.6730000000000001E-7</c:v>
                </c:pt>
                <c:pt idx="3043">
                  <c:v>4.6730000000000001E-7</c:v>
                </c:pt>
                <c:pt idx="3044">
                  <c:v>4.7679999999999998E-7</c:v>
                </c:pt>
                <c:pt idx="3045">
                  <c:v>4.6730000000000001E-7</c:v>
                </c:pt>
                <c:pt idx="3046">
                  <c:v>4.6730000000000001E-7</c:v>
                </c:pt>
                <c:pt idx="3047">
                  <c:v>4.7679999999999998E-7</c:v>
                </c:pt>
                <c:pt idx="3048">
                  <c:v>4.6730000000000001E-7</c:v>
                </c:pt>
                <c:pt idx="3049">
                  <c:v>4.6730000000000001E-7</c:v>
                </c:pt>
                <c:pt idx="3050">
                  <c:v>4.5769999999999998E-7</c:v>
                </c:pt>
                <c:pt idx="3051">
                  <c:v>4.3869999999999998E-7</c:v>
                </c:pt>
                <c:pt idx="3052">
                  <c:v>4.3869999999999998E-7</c:v>
                </c:pt>
                <c:pt idx="3053">
                  <c:v>4.291E-7</c:v>
                </c:pt>
                <c:pt idx="3054">
                  <c:v>4.1960000000000003E-7</c:v>
                </c:pt>
                <c:pt idx="3055">
                  <c:v>4.1960000000000003E-7</c:v>
                </c:pt>
                <c:pt idx="3056">
                  <c:v>4.1960000000000003E-7</c:v>
                </c:pt>
                <c:pt idx="3057">
                  <c:v>4.291E-7</c:v>
                </c:pt>
                <c:pt idx="3058">
                  <c:v>4.291E-7</c:v>
                </c:pt>
                <c:pt idx="3059">
                  <c:v>4.101E-7</c:v>
                </c:pt>
                <c:pt idx="3060">
                  <c:v>4.0050000000000002E-7</c:v>
                </c:pt>
                <c:pt idx="3061">
                  <c:v>4.0050000000000002E-7</c:v>
                </c:pt>
                <c:pt idx="3062">
                  <c:v>4.101E-7</c:v>
                </c:pt>
                <c:pt idx="3063">
                  <c:v>4.101E-7</c:v>
                </c:pt>
                <c:pt idx="3064">
                  <c:v>4.0050000000000002E-7</c:v>
                </c:pt>
                <c:pt idx="3065">
                  <c:v>4.101E-7</c:v>
                </c:pt>
                <c:pt idx="3066">
                  <c:v>4.0050000000000002E-7</c:v>
                </c:pt>
                <c:pt idx="3067">
                  <c:v>4.101E-7</c:v>
                </c:pt>
                <c:pt idx="3068">
                  <c:v>4.1960000000000003E-7</c:v>
                </c:pt>
                <c:pt idx="3069">
                  <c:v>3.8150000000000002E-7</c:v>
                </c:pt>
                <c:pt idx="3070">
                  <c:v>3.6240000000000002E-7</c:v>
                </c:pt>
                <c:pt idx="3071">
                  <c:v>3.6240000000000002E-7</c:v>
                </c:pt>
                <c:pt idx="3072">
                  <c:v>3.7189999999999999E-7</c:v>
                </c:pt>
                <c:pt idx="3073">
                  <c:v>3.7189999999999999E-7</c:v>
                </c:pt>
                <c:pt idx="3074">
                  <c:v>3.6240000000000002E-7</c:v>
                </c:pt>
                <c:pt idx="3075">
                  <c:v>3.5279999999999998E-7</c:v>
                </c:pt>
                <c:pt idx="3076">
                  <c:v>3.4330000000000001E-7</c:v>
                </c:pt>
                <c:pt idx="3077">
                  <c:v>3.5279999999999998E-7</c:v>
                </c:pt>
                <c:pt idx="3078">
                  <c:v>3.6240000000000002E-7</c:v>
                </c:pt>
                <c:pt idx="3079">
                  <c:v>3.6240000000000002E-7</c:v>
                </c:pt>
                <c:pt idx="3080">
                  <c:v>3.5279999999999998E-7</c:v>
                </c:pt>
                <c:pt idx="3081">
                  <c:v>3.5279999999999998E-7</c:v>
                </c:pt>
                <c:pt idx="3082">
                  <c:v>3.4330000000000001E-7</c:v>
                </c:pt>
                <c:pt idx="3083">
                  <c:v>3.4330000000000001E-7</c:v>
                </c:pt>
                <c:pt idx="3084">
                  <c:v>3.4330000000000001E-7</c:v>
                </c:pt>
                <c:pt idx="3085">
                  <c:v>3.242E-7</c:v>
                </c:pt>
                <c:pt idx="3086">
                  <c:v>3.242E-7</c:v>
                </c:pt>
                <c:pt idx="3087">
                  <c:v>3.242E-7</c:v>
                </c:pt>
                <c:pt idx="3088">
                  <c:v>3.242E-7</c:v>
                </c:pt>
                <c:pt idx="3089">
                  <c:v>3.242E-7</c:v>
                </c:pt>
                <c:pt idx="3090">
                  <c:v>3.3379999999999998E-7</c:v>
                </c:pt>
                <c:pt idx="3091">
                  <c:v>3.3379999999999998E-7</c:v>
                </c:pt>
                <c:pt idx="3092">
                  <c:v>3.242E-7</c:v>
                </c:pt>
                <c:pt idx="3093">
                  <c:v>3.1469999999999998E-7</c:v>
                </c:pt>
                <c:pt idx="3094">
                  <c:v>3.1469999999999998E-7</c:v>
                </c:pt>
                <c:pt idx="3095">
                  <c:v>3.0520000000000001E-7</c:v>
                </c:pt>
                <c:pt idx="3096">
                  <c:v>3.0520000000000001E-7</c:v>
                </c:pt>
                <c:pt idx="3097">
                  <c:v>3.0520000000000001E-7</c:v>
                </c:pt>
                <c:pt idx="3098">
                  <c:v>2.9560000000000003E-7</c:v>
                </c:pt>
                <c:pt idx="3099">
                  <c:v>3.0520000000000001E-7</c:v>
                </c:pt>
                <c:pt idx="3100">
                  <c:v>2.861E-7</c:v>
                </c:pt>
                <c:pt idx="3101">
                  <c:v>2.7659999999999998E-7</c:v>
                </c:pt>
                <c:pt idx="3102">
                  <c:v>2.9560000000000003E-7</c:v>
                </c:pt>
                <c:pt idx="3103">
                  <c:v>2.9560000000000003E-7</c:v>
                </c:pt>
                <c:pt idx="3104">
                  <c:v>2.67E-7</c:v>
                </c:pt>
                <c:pt idx="3105">
                  <c:v>2.5750000000000002E-7</c:v>
                </c:pt>
                <c:pt idx="3106">
                  <c:v>2.5750000000000002E-7</c:v>
                </c:pt>
                <c:pt idx="3107">
                  <c:v>2.5750000000000002E-7</c:v>
                </c:pt>
                <c:pt idx="3108">
                  <c:v>2.5750000000000002E-7</c:v>
                </c:pt>
                <c:pt idx="3109">
                  <c:v>2.5750000000000002E-7</c:v>
                </c:pt>
                <c:pt idx="3110">
                  <c:v>2.4789999999999999E-7</c:v>
                </c:pt>
                <c:pt idx="3111">
                  <c:v>2.5750000000000002E-7</c:v>
                </c:pt>
                <c:pt idx="3112">
                  <c:v>2.67E-7</c:v>
                </c:pt>
                <c:pt idx="3113">
                  <c:v>2.5750000000000002E-7</c:v>
                </c:pt>
                <c:pt idx="3114">
                  <c:v>2.5750000000000002E-7</c:v>
                </c:pt>
                <c:pt idx="3115">
                  <c:v>2.4789999999999999E-7</c:v>
                </c:pt>
                <c:pt idx="3116">
                  <c:v>2.5750000000000002E-7</c:v>
                </c:pt>
                <c:pt idx="3117">
                  <c:v>2.4789999999999999E-7</c:v>
                </c:pt>
                <c:pt idx="3118">
                  <c:v>2.1930000000000001E-7</c:v>
                </c:pt>
                <c:pt idx="3119">
                  <c:v>2.1930000000000001E-7</c:v>
                </c:pt>
                <c:pt idx="3120">
                  <c:v>2.1930000000000001E-7</c:v>
                </c:pt>
                <c:pt idx="3121">
                  <c:v>2.0980000000000001E-7</c:v>
                </c:pt>
                <c:pt idx="3122">
                  <c:v>2.2889999999999999E-7</c:v>
                </c:pt>
                <c:pt idx="3123">
                  <c:v>2.4789999999999999E-7</c:v>
                </c:pt>
                <c:pt idx="3124">
                  <c:v>2.2889999999999999E-7</c:v>
                </c:pt>
                <c:pt idx="3125">
                  <c:v>2.0980000000000001E-7</c:v>
                </c:pt>
                <c:pt idx="3126">
                  <c:v>2.0980000000000001E-7</c:v>
                </c:pt>
                <c:pt idx="3127">
                  <c:v>2.0980000000000001E-7</c:v>
                </c:pt>
                <c:pt idx="3128">
                  <c:v>2.0980000000000001E-7</c:v>
                </c:pt>
                <c:pt idx="3129">
                  <c:v>2.1930000000000001E-7</c:v>
                </c:pt>
                <c:pt idx="3130">
                  <c:v>2.0980000000000001E-7</c:v>
                </c:pt>
                <c:pt idx="3131">
                  <c:v>1.8120000000000001E-7</c:v>
                </c:pt>
                <c:pt idx="3132">
                  <c:v>1.8120000000000001E-7</c:v>
                </c:pt>
                <c:pt idx="3133">
                  <c:v>1.9070000000000001E-7</c:v>
                </c:pt>
                <c:pt idx="3134">
                  <c:v>1.9070000000000001E-7</c:v>
                </c:pt>
                <c:pt idx="3135">
                  <c:v>2.0029999999999999E-7</c:v>
                </c:pt>
                <c:pt idx="3136">
                  <c:v>2.0029999999999999E-7</c:v>
                </c:pt>
                <c:pt idx="3137">
                  <c:v>1.9070000000000001E-7</c:v>
                </c:pt>
                <c:pt idx="3138">
                  <c:v>1.8120000000000001E-7</c:v>
                </c:pt>
                <c:pt idx="3139">
                  <c:v>1.8120000000000001E-7</c:v>
                </c:pt>
                <c:pt idx="3140">
                  <c:v>1.8120000000000001E-7</c:v>
                </c:pt>
                <c:pt idx="3141">
                  <c:v>1.621E-7</c:v>
                </c:pt>
                <c:pt idx="3142">
                  <c:v>1.621E-7</c:v>
                </c:pt>
                <c:pt idx="3143">
                  <c:v>1.7170000000000001E-7</c:v>
                </c:pt>
                <c:pt idx="3144">
                  <c:v>1.7170000000000001E-7</c:v>
                </c:pt>
                <c:pt idx="3145">
                  <c:v>1.621E-7</c:v>
                </c:pt>
                <c:pt idx="3146">
                  <c:v>1.526E-7</c:v>
                </c:pt>
                <c:pt idx="3147">
                  <c:v>1.526E-7</c:v>
                </c:pt>
                <c:pt idx="3148">
                  <c:v>1.621E-7</c:v>
                </c:pt>
                <c:pt idx="3149">
                  <c:v>1.526E-7</c:v>
                </c:pt>
                <c:pt idx="3150">
                  <c:v>1.335E-7</c:v>
                </c:pt>
                <c:pt idx="3151">
                  <c:v>1.43E-7</c:v>
                </c:pt>
                <c:pt idx="3152">
                  <c:v>1.621E-7</c:v>
                </c:pt>
                <c:pt idx="3153">
                  <c:v>1.621E-7</c:v>
                </c:pt>
                <c:pt idx="3154">
                  <c:v>1.526E-7</c:v>
                </c:pt>
                <c:pt idx="3155">
                  <c:v>1.43E-7</c:v>
                </c:pt>
                <c:pt idx="3156">
                  <c:v>1.335E-7</c:v>
                </c:pt>
                <c:pt idx="3157">
                  <c:v>1.335E-7</c:v>
                </c:pt>
                <c:pt idx="3158">
                  <c:v>1.24E-7</c:v>
                </c:pt>
                <c:pt idx="3159">
                  <c:v>1.24E-7</c:v>
                </c:pt>
                <c:pt idx="3160">
                  <c:v>1.43E-7</c:v>
                </c:pt>
                <c:pt idx="3161">
                  <c:v>1.335E-7</c:v>
                </c:pt>
                <c:pt idx="3162">
                  <c:v>1.1440000000000001E-7</c:v>
                </c:pt>
                <c:pt idx="3163">
                  <c:v>1.0490000000000001E-7</c:v>
                </c:pt>
                <c:pt idx="3164">
                  <c:v>1.0490000000000001E-7</c:v>
                </c:pt>
                <c:pt idx="3165">
                  <c:v>1.1440000000000001E-7</c:v>
                </c:pt>
                <c:pt idx="3166">
                  <c:v>1.24E-7</c:v>
                </c:pt>
                <c:pt idx="3167">
                  <c:v>1.1440000000000001E-7</c:v>
                </c:pt>
                <c:pt idx="3168">
                  <c:v>1.0490000000000001E-7</c:v>
                </c:pt>
                <c:pt idx="3169">
                  <c:v>1.1440000000000001E-7</c:v>
                </c:pt>
                <c:pt idx="3170">
                  <c:v>1.1440000000000001E-7</c:v>
                </c:pt>
                <c:pt idx="3171">
                  <c:v>9.5360000000000002E-8</c:v>
                </c:pt>
                <c:pt idx="3172">
                  <c:v>8.5829999999999995E-8</c:v>
                </c:pt>
                <c:pt idx="3173">
                  <c:v>1.0490000000000001E-7</c:v>
                </c:pt>
                <c:pt idx="3174">
                  <c:v>1.0490000000000001E-7</c:v>
                </c:pt>
                <c:pt idx="3175">
                  <c:v>8.5829999999999995E-8</c:v>
                </c:pt>
                <c:pt idx="3176">
                  <c:v>9.5360000000000002E-8</c:v>
                </c:pt>
                <c:pt idx="3177">
                  <c:v>1.1440000000000001E-7</c:v>
                </c:pt>
                <c:pt idx="3178">
                  <c:v>8.5829999999999995E-8</c:v>
                </c:pt>
                <c:pt idx="3179">
                  <c:v>4.7680000000000001E-8</c:v>
                </c:pt>
                <c:pt idx="3180">
                  <c:v>5.7219999999999999E-8</c:v>
                </c:pt>
                <c:pt idx="3181">
                  <c:v>6.6759999999999997E-8</c:v>
                </c:pt>
                <c:pt idx="3182">
                  <c:v>6.6759999999999997E-8</c:v>
                </c:pt>
                <c:pt idx="3183">
                  <c:v>7.6290000000000004E-8</c:v>
                </c:pt>
                <c:pt idx="3184">
                  <c:v>6.6759999999999997E-8</c:v>
                </c:pt>
                <c:pt idx="3185">
                  <c:v>4.7680000000000001E-8</c:v>
                </c:pt>
                <c:pt idx="3186">
                  <c:v>4.7680000000000001E-8</c:v>
                </c:pt>
                <c:pt idx="3187">
                  <c:v>5.7219999999999999E-8</c:v>
                </c:pt>
                <c:pt idx="3188">
                  <c:v>5.7219999999999999E-8</c:v>
                </c:pt>
                <c:pt idx="3189">
                  <c:v>5.7219999999999999E-8</c:v>
                </c:pt>
                <c:pt idx="3190">
                  <c:v>5.7219999999999999E-8</c:v>
                </c:pt>
                <c:pt idx="3191">
                  <c:v>5.7219999999999999E-8</c:v>
                </c:pt>
                <c:pt idx="3192">
                  <c:v>5.7219999999999999E-8</c:v>
                </c:pt>
                <c:pt idx="3193">
                  <c:v>4.7680000000000001E-8</c:v>
                </c:pt>
                <c:pt idx="3194">
                  <c:v>3.8150000000000001E-8</c:v>
                </c:pt>
                <c:pt idx="3195">
                  <c:v>3.8150000000000001E-8</c:v>
                </c:pt>
                <c:pt idx="3196">
                  <c:v>2.8609999999999999E-8</c:v>
                </c:pt>
                <c:pt idx="3197">
                  <c:v>2.8609999999999999E-8</c:v>
                </c:pt>
                <c:pt idx="3198">
                  <c:v>3.8150000000000001E-8</c:v>
                </c:pt>
                <c:pt idx="3199">
                  <c:v>3.8150000000000001E-8</c:v>
                </c:pt>
                <c:pt idx="3200">
                  <c:v>2.8609999999999999E-8</c:v>
                </c:pt>
                <c:pt idx="3201">
                  <c:v>1.9070000000000001E-8</c:v>
                </c:pt>
                <c:pt idx="3202">
                  <c:v>1.9070000000000001E-8</c:v>
                </c:pt>
                <c:pt idx="3203">
                  <c:v>2.8609999999999999E-8</c:v>
                </c:pt>
                <c:pt idx="3204">
                  <c:v>3.8150000000000001E-8</c:v>
                </c:pt>
                <c:pt idx="3205">
                  <c:v>3.8150000000000001E-8</c:v>
                </c:pt>
                <c:pt idx="3206">
                  <c:v>2.8609999999999999E-8</c:v>
                </c:pt>
                <c:pt idx="3207">
                  <c:v>2.8609999999999999E-8</c:v>
                </c:pt>
                <c:pt idx="3208">
                  <c:v>2.8609999999999999E-8</c:v>
                </c:pt>
                <c:pt idx="3209">
                  <c:v>9.5360000000000002E-9</c:v>
                </c:pt>
                <c:pt idx="3210">
                  <c:v>4.066E-20</c:v>
                </c:pt>
                <c:pt idx="3211">
                  <c:v>9.5360000000000002E-9</c:v>
                </c:pt>
                <c:pt idx="3212">
                  <c:v>9.5360000000000002E-9</c:v>
                </c:pt>
                <c:pt idx="3213">
                  <c:v>9.5360000000000002E-9</c:v>
                </c:pt>
                <c:pt idx="3214">
                  <c:v>1.9070000000000001E-8</c:v>
                </c:pt>
                <c:pt idx="3215">
                  <c:v>4.066E-20</c:v>
                </c:pt>
                <c:pt idx="3216">
                  <c:v>4.066E-20</c:v>
                </c:pt>
                <c:pt idx="3217">
                  <c:v>1.9070000000000001E-8</c:v>
                </c:pt>
                <c:pt idx="3218">
                  <c:v>9.5360000000000002E-9</c:v>
                </c:pt>
                <c:pt idx="3219">
                  <c:v>-9.5360000000000002E-9</c:v>
                </c:pt>
                <c:pt idx="3220">
                  <c:v>-9.5360000000000002E-9</c:v>
                </c:pt>
                <c:pt idx="3221">
                  <c:v>-9.5360000000000002E-9</c:v>
                </c:pt>
                <c:pt idx="3222">
                  <c:v>-1.9070000000000001E-8</c:v>
                </c:pt>
                <c:pt idx="3223">
                  <c:v>-1.9070000000000001E-8</c:v>
                </c:pt>
                <c:pt idx="3224">
                  <c:v>-9.5360000000000002E-9</c:v>
                </c:pt>
                <c:pt idx="3225">
                  <c:v>-1.9070000000000001E-8</c:v>
                </c:pt>
                <c:pt idx="3226">
                  <c:v>-2.8609999999999999E-8</c:v>
                </c:pt>
                <c:pt idx="3227">
                  <c:v>-1.9070000000000001E-8</c:v>
                </c:pt>
                <c:pt idx="3228">
                  <c:v>-2.8609999999999999E-8</c:v>
                </c:pt>
                <c:pt idx="3229">
                  <c:v>-3.8150000000000001E-8</c:v>
                </c:pt>
                <c:pt idx="3230">
                  <c:v>-3.8150000000000001E-8</c:v>
                </c:pt>
                <c:pt idx="3231">
                  <c:v>-3.8150000000000001E-8</c:v>
                </c:pt>
                <c:pt idx="3232">
                  <c:v>-3.8150000000000001E-8</c:v>
                </c:pt>
                <c:pt idx="3233">
                  <c:v>-3.8150000000000001E-8</c:v>
                </c:pt>
                <c:pt idx="3234">
                  <c:v>-3.8150000000000001E-8</c:v>
                </c:pt>
                <c:pt idx="3235">
                  <c:v>-3.8150000000000001E-8</c:v>
                </c:pt>
                <c:pt idx="3236">
                  <c:v>-3.8150000000000001E-8</c:v>
                </c:pt>
                <c:pt idx="3237">
                  <c:v>-3.8150000000000001E-8</c:v>
                </c:pt>
                <c:pt idx="3238">
                  <c:v>-3.8150000000000001E-8</c:v>
                </c:pt>
                <c:pt idx="3239">
                  <c:v>-3.8150000000000001E-8</c:v>
                </c:pt>
                <c:pt idx="3240">
                  <c:v>-3.8150000000000001E-8</c:v>
                </c:pt>
                <c:pt idx="3241">
                  <c:v>-4.7680000000000001E-8</c:v>
                </c:pt>
                <c:pt idx="3242">
                  <c:v>-5.7219999999999999E-8</c:v>
                </c:pt>
                <c:pt idx="3243">
                  <c:v>-6.6759999999999997E-8</c:v>
                </c:pt>
                <c:pt idx="3244">
                  <c:v>-6.6759999999999997E-8</c:v>
                </c:pt>
                <c:pt idx="3245">
                  <c:v>-5.7219999999999999E-8</c:v>
                </c:pt>
                <c:pt idx="3246">
                  <c:v>-5.7219999999999999E-8</c:v>
                </c:pt>
                <c:pt idx="3247">
                  <c:v>-5.7219999999999999E-8</c:v>
                </c:pt>
                <c:pt idx="3248">
                  <c:v>-6.6759999999999997E-8</c:v>
                </c:pt>
                <c:pt idx="3249">
                  <c:v>-7.6290000000000004E-8</c:v>
                </c:pt>
                <c:pt idx="3250">
                  <c:v>-7.6290000000000004E-8</c:v>
                </c:pt>
                <c:pt idx="3251">
                  <c:v>-8.5829999999999995E-8</c:v>
                </c:pt>
                <c:pt idx="3252">
                  <c:v>-8.5829999999999995E-8</c:v>
                </c:pt>
                <c:pt idx="3253">
                  <c:v>-7.6290000000000004E-8</c:v>
                </c:pt>
                <c:pt idx="3254">
                  <c:v>-7.6290000000000004E-8</c:v>
                </c:pt>
                <c:pt idx="3255">
                  <c:v>-7.6290000000000004E-8</c:v>
                </c:pt>
                <c:pt idx="3256">
                  <c:v>-7.6290000000000004E-8</c:v>
                </c:pt>
                <c:pt idx="3257">
                  <c:v>-8.5829999999999995E-8</c:v>
                </c:pt>
                <c:pt idx="3258">
                  <c:v>-7.6290000000000004E-8</c:v>
                </c:pt>
                <c:pt idx="3259">
                  <c:v>-6.6759999999999997E-8</c:v>
                </c:pt>
                <c:pt idx="3260">
                  <c:v>-7.6290000000000004E-8</c:v>
                </c:pt>
                <c:pt idx="3261">
                  <c:v>-8.5829999999999995E-8</c:v>
                </c:pt>
                <c:pt idx="3262">
                  <c:v>-9.5360000000000002E-8</c:v>
                </c:pt>
                <c:pt idx="3263">
                  <c:v>-9.5360000000000002E-8</c:v>
                </c:pt>
                <c:pt idx="3264">
                  <c:v>-1.0490000000000001E-7</c:v>
                </c:pt>
                <c:pt idx="3265">
                  <c:v>-1.0490000000000001E-7</c:v>
                </c:pt>
                <c:pt idx="3266">
                  <c:v>-9.5360000000000002E-8</c:v>
                </c:pt>
                <c:pt idx="3267">
                  <c:v>-1.0490000000000001E-7</c:v>
                </c:pt>
                <c:pt idx="3268">
                  <c:v>-1.1440000000000001E-7</c:v>
                </c:pt>
                <c:pt idx="3269">
                  <c:v>-1.0490000000000001E-7</c:v>
                </c:pt>
                <c:pt idx="3270">
                  <c:v>-1.0490000000000001E-7</c:v>
                </c:pt>
                <c:pt idx="3271">
                  <c:v>-1.1440000000000001E-7</c:v>
                </c:pt>
                <c:pt idx="3272">
                  <c:v>-1.24E-7</c:v>
                </c:pt>
                <c:pt idx="3273">
                  <c:v>-1.24E-7</c:v>
                </c:pt>
                <c:pt idx="3274">
                  <c:v>-1.1440000000000001E-7</c:v>
                </c:pt>
                <c:pt idx="3275">
                  <c:v>-1.24E-7</c:v>
                </c:pt>
                <c:pt idx="3276">
                  <c:v>-1.24E-7</c:v>
                </c:pt>
                <c:pt idx="3277">
                  <c:v>-1.24E-7</c:v>
                </c:pt>
                <c:pt idx="3278">
                  <c:v>-1.43E-7</c:v>
                </c:pt>
                <c:pt idx="3279">
                  <c:v>-1.24E-7</c:v>
                </c:pt>
                <c:pt idx="3280">
                  <c:v>-1.1440000000000001E-7</c:v>
                </c:pt>
                <c:pt idx="3281">
                  <c:v>-1.43E-7</c:v>
                </c:pt>
                <c:pt idx="3282">
                  <c:v>-1.526E-7</c:v>
                </c:pt>
                <c:pt idx="3283">
                  <c:v>-1.43E-7</c:v>
                </c:pt>
                <c:pt idx="3284">
                  <c:v>-1.335E-7</c:v>
                </c:pt>
                <c:pt idx="3285">
                  <c:v>-1.43E-7</c:v>
                </c:pt>
                <c:pt idx="3286">
                  <c:v>-1.526E-7</c:v>
                </c:pt>
                <c:pt idx="3287">
                  <c:v>-1.526E-7</c:v>
                </c:pt>
                <c:pt idx="3288">
                  <c:v>-1.526E-7</c:v>
                </c:pt>
                <c:pt idx="3289">
                  <c:v>-1.621E-7</c:v>
                </c:pt>
                <c:pt idx="3290">
                  <c:v>-1.621E-7</c:v>
                </c:pt>
                <c:pt idx="3291">
                  <c:v>-1.526E-7</c:v>
                </c:pt>
                <c:pt idx="3292">
                  <c:v>-1.526E-7</c:v>
                </c:pt>
                <c:pt idx="3293">
                  <c:v>-1.526E-7</c:v>
                </c:pt>
                <c:pt idx="3294">
                  <c:v>-1.526E-7</c:v>
                </c:pt>
                <c:pt idx="3295">
                  <c:v>-1.621E-7</c:v>
                </c:pt>
                <c:pt idx="3296">
                  <c:v>-1.8120000000000001E-7</c:v>
                </c:pt>
                <c:pt idx="3297">
                  <c:v>-1.9070000000000001E-7</c:v>
                </c:pt>
                <c:pt idx="3298">
                  <c:v>-1.8120000000000001E-7</c:v>
                </c:pt>
                <c:pt idx="3299">
                  <c:v>-1.7170000000000001E-7</c:v>
                </c:pt>
                <c:pt idx="3300">
                  <c:v>-1.8120000000000001E-7</c:v>
                </c:pt>
                <c:pt idx="3301">
                  <c:v>-1.9070000000000001E-7</c:v>
                </c:pt>
                <c:pt idx="3302">
                  <c:v>-1.9070000000000001E-7</c:v>
                </c:pt>
                <c:pt idx="3303">
                  <c:v>-1.9070000000000001E-7</c:v>
                </c:pt>
                <c:pt idx="3304">
                  <c:v>-2.0029999999999999E-7</c:v>
                </c:pt>
                <c:pt idx="3305">
                  <c:v>-2.0980000000000001E-7</c:v>
                </c:pt>
                <c:pt idx="3306">
                  <c:v>-2.0980000000000001E-7</c:v>
                </c:pt>
                <c:pt idx="3307">
                  <c:v>-2.0029999999999999E-7</c:v>
                </c:pt>
                <c:pt idx="3308">
                  <c:v>-1.8120000000000001E-7</c:v>
                </c:pt>
                <c:pt idx="3309">
                  <c:v>-2.0029999999999999E-7</c:v>
                </c:pt>
                <c:pt idx="3310">
                  <c:v>-2.0980000000000001E-7</c:v>
                </c:pt>
                <c:pt idx="3311">
                  <c:v>-2.0029999999999999E-7</c:v>
                </c:pt>
                <c:pt idx="3312">
                  <c:v>-2.0980000000000001E-7</c:v>
                </c:pt>
                <c:pt idx="3313">
                  <c:v>-2.1930000000000001E-7</c:v>
                </c:pt>
                <c:pt idx="3314">
                  <c:v>-2.2889999999999999E-7</c:v>
                </c:pt>
                <c:pt idx="3315">
                  <c:v>-2.1930000000000001E-7</c:v>
                </c:pt>
                <c:pt idx="3316">
                  <c:v>-2.0029999999999999E-7</c:v>
                </c:pt>
                <c:pt idx="3317">
                  <c:v>-2.0029999999999999E-7</c:v>
                </c:pt>
                <c:pt idx="3318">
                  <c:v>-2.1930000000000001E-7</c:v>
                </c:pt>
                <c:pt idx="3319">
                  <c:v>-2.1930000000000001E-7</c:v>
                </c:pt>
                <c:pt idx="3320">
                  <c:v>-2.1930000000000001E-7</c:v>
                </c:pt>
                <c:pt idx="3321">
                  <c:v>-2.3839999999999999E-7</c:v>
                </c:pt>
                <c:pt idx="3322">
                  <c:v>-2.3839999999999999E-7</c:v>
                </c:pt>
                <c:pt idx="3323">
                  <c:v>-2.1930000000000001E-7</c:v>
                </c:pt>
                <c:pt idx="3324">
                  <c:v>-2.0980000000000001E-7</c:v>
                </c:pt>
                <c:pt idx="3325">
                  <c:v>-2.0980000000000001E-7</c:v>
                </c:pt>
                <c:pt idx="3326">
                  <c:v>-2.2889999999999999E-7</c:v>
                </c:pt>
                <c:pt idx="3327">
                  <c:v>-2.4789999999999999E-7</c:v>
                </c:pt>
                <c:pt idx="3328">
                  <c:v>-2.4789999999999999E-7</c:v>
                </c:pt>
                <c:pt idx="3329">
                  <c:v>-2.4789999999999999E-7</c:v>
                </c:pt>
                <c:pt idx="3330">
                  <c:v>-2.4789999999999999E-7</c:v>
                </c:pt>
                <c:pt idx="3331">
                  <c:v>-2.4789999999999999E-7</c:v>
                </c:pt>
                <c:pt idx="3332">
                  <c:v>-2.4789999999999999E-7</c:v>
                </c:pt>
                <c:pt idx="3333">
                  <c:v>-2.4789999999999999E-7</c:v>
                </c:pt>
                <c:pt idx="3334">
                  <c:v>-2.5750000000000002E-7</c:v>
                </c:pt>
                <c:pt idx="3335">
                  <c:v>-2.5750000000000002E-7</c:v>
                </c:pt>
                <c:pt idx="3336">
                  <c:v>-2.5750000000000002E-7</c:v>
                </c:pt>
                <c:pt idx="3337">
                  <c:v>-2.5750000000000002E-7</c:v>
                </c:pt>
                <c:pt idx="3338">
                  <c:v>-2.3839999999999999E-7</c:v>
                </c:pt>
                <c:pt idx="3339">
                  <c:v>-2.2889999999999999E-7</c:v>
                </c:pt>
                <c:pt idx="3340">
                  <c:v>-2.4789999999999999E-7</c:v>
                </c:pt>
                <c:pt idx="3341">
                  <c:v>-2.67E-7</c:v>
                </c:pt>
                <c:pt idx="3342">
                  <c:v>-2.7659999999999998E-7</c:v>
                </c:pt>
                <c:pt idx="3343">
                  <c:v>-2.9560000000000003E-7</c:v>
                </c:pt>
                <c:pt idx="3344">
                  <c:v>-2.9560000000000003E-7</c:v>
                </c:pt>
                <c:pt idx="3345">
                  <c:v>-2.7659999999999998E-7</c:v>
                </c:pt>
                <c:pt idx="3346">
                  <c:v>-2.67E-7</c:v>
                </c:pt>
                <c:pt idx="3347">
                  <c:v>-2.7659999999999998E-7</c:v>
                </c:pt>
                <c:pt idx="3348">
                  <c:v>-2.7659999999999998E-7</c:v>
                </c:pt>
                <c:pt idx="3349">
                  <c:v>-2.67E-7</c:v>
                </c:pt>
                <c:pt idx="3350">
                  <c:v>-2.7659999999999998E-7</c:v>
                </c:pt>
                <c:pt idx="3351">
                  <c:v>-2.861E-7</c:v>
                </c:pt>
                <c:pt idx="3352">
                  <c:v>-2.67E-7</c:v>
                </c:pt>
                <c:pt idx="3353">
                  <c:v>-2.67E-7</c:v>
                </c:pt>
                <c:pt idx="3354">
                  <c:v>-2.861E-7</c:v>
                </c:pt>
                <c:pt idx="3355">
                  <c:v>-2.9560000000000003E-7</c:v>
                </c:pt>
                <c:pt idx="3356">
                  <c:v>-3.1469999999999998E-7</c:v>
                </c:pt>
                <c:pt idx="3357">
                  <c:v>-3.1469999999999998E-7</c:v>
                </c:pt>
                <c:pt idx="3358">
                  <c:v>-3.0520000000000001E-7</c:v>
                </c:pt>
                <c:pt idx="3359">
                  <c:v>-2.9560000000000003E-7</c:v>
                </c:pt>
                <c:pt idx="3360">
                  <c:v>-2.861E-7</c:v>
                </c:pt>
                <c:pt idx="3361">
                  <c:v>-2.9560000000000003E-7</c:v>
                </c:pt>
                <c:pt idx="3362">
                  <c:v>-3.0520000000000001E-7</c:v>
                </c:pt>
                <c:pt idx="3363">
                  <c:v>-3.242E-7</c:v>
                </c:pt>
                <c:pt idx="3364">
                  <c:v>-3.3379999999999998E-7</c:v>
                </c:pt>
                <c:pt idx="3365">
                  <c:v>-3.3379999999999998E-7</c:v>
                </c:pt>
                <c:pt idx="3366">
                  <c:v>-3.242E-7</c:v>
                </c:pt>
                <c:pt idx="3367">
                  <c:v>-3.0520000000000001E-7</c:v>
                </c:pt>
                <c:pt idx="3368">
                  <c:v>-3.0520000000000001E-7</c:v>
                </c:pt>
                <c:pt idx="3369">
                  <c:v>-3.1469999999999998E-7</c:v>
                </c:pt>
                <c:pt idx="3370">
                  <c:v>-3.1469999999999998E-7</c:v>
                </c:pt>
                <c:pt idx="3371">
                  <c:v>-3.1469999999999998E-7</c:v>
                </c:pt>
                <c:pt idx="3372">
                  <c:v>-3.242E-7</c:v>
                </c:pt>
                <c:pt idx="3373">
                  <c:v>-3.3379999999999998E-7</c:v>
                </c:pt>
                <c:pt idx="3374">
                  <c:v>-3.4330000000000001E-7</c:v>
                </c:pt>
                <c:pt idx="3375">
                  <c:v>-3.5279999999999998E-7</c:v>
                </c:pt>
                <c:pt idx="3376">
                  <c:v>-3.5279999999999998E-7</c:v>
                </c:pt>
                <c:pt idx="3377">
                  <c:v>-3.4330000000000001E-7</c:v>
                </c:pt>
                <c:pt idx="3378">
                  <c:v>-3.4330000000000001E-7</c:v>
                </c:pt>
                <c:pt idx="3379">
                  <c:v>-3.4330000000000001E-7</c:v>
                </c:pt>
                <c:pt idx="3380">
                  <c:v>-3.5279999999999998E-7</c:v>
                </c:pt>
                <c:pt idx="3381">
                  <c:v>-3.6240000000000002E-7</c:v>
                </c:pt>
                <c:pt idx="3382">
                  <c:v>-3.7189999999999999E-7</c:v>
                </c:pt>
                <c:pt idx="3383">
                  <c:v>-3.6240000000000002E-7</c:v>
                </c:pt>
                <c:pt idx="3384">
                  <c:v>-3.4330000000000001E-7</c:v>
                </c:pt>
                <c:pt idx="3385">
                  <c:v>-3.5279999999999998E-7</c:v>
                </c:pt>
                <c:pt idx="3386">
                  <c:v>-3.7189999999999999E-7</c:v>
                </c:pt>
                <c:pt idx="3387">
                  <c:v>-3.5279999999999998E-7</c:v>
                </c:pt>
                <c:pt idx="3388">
                  <c:v>-3.3379999999999998E-7</c:v>
                </c:pt>
                <c:pt idx="3389">
                  <c:v>-3.5279999999999998E-7</c:v>
                </c:pt>
                <c:pt idx="3390">
                  <c:v>-3.5279999999999998E-7</c:v>
                </c:pt>
                <c:pt idx="3391">
                  <c:v>-3.5279999999999998E-7</c:v>
                </c:pt>
                <c:pt idx="3392">
                  <c:v>-3.7189999999999999E-7</c:v>
                </c:pt>
                <c:pt idx="3393">
                  <c:v>-3.7189999999999999E-7</c:v>
                </c:pt>
                <c:pt idx="3394">
                  <c:v>-3.6240000000000002E-7</c:v>
                </c:pt>
                <c:pt idx="3395">
                  <c:v>-3.6240000000000002E-7</c:v>
                </c:pt>
                <c:pt idx="3396">
                  <c:v>-3.7189999999999999E-7</c:v>
                </c:pt>
                <c:pt idx="3397">
                  <c:v>-3.8150000000000002E-7</c:v>
                </c:pt>
                <c:pt idx="3398">
                  <c:v>-3.9099999999999999E-7</c:v>
                </c:pt>
                <c:pt idx="3399">
                  <c:v>-4.0050000000000002E-7</c:v>
                </c:pt>
                <c:pt idx="3400">
                  <c:v>-3.9099999999999999E-7</c:v>
                </c:pt>
                <c:pt idx="3401">
                  <c:v>-3.9099999999999999E-7</c:v>
                </c:pt>
                <c:pt idx="3402">
                  <c:v>-3.9099999999999999E-7</c:v>
                </c:pt>
                <c:pt idx="3403">
                  <c:v>-3.9099999999999999E-7</c:v>
                </c:pt>
                <c:pt idx="3404">
                  <c:v>-3.9099999999999999E-7</c:v>
                </c:pt>
                <c:pt idx="3405">
                  <c:v>-4.0050000000000002E-7</c:v>
                </c:pt>
                <c:pt idx="3406">
                  <c:v>-4.1960000000000003E-7</c:v>
                </c:pt>
                <c:pt idx="3407">
                  <c:v>-4.101E-7</c:v>
                </c:pt>
                <c:pt idx="3408">
                  <c:v>-4.0050000000000002E-7</c:v>
                </c:pt>
                <c:pt idx="3409">
                  <c:v>-4.0050000000000002E-7</c:v>
                </c:pt>
                <c:pt idx="3410">
                  <c:v>-4.1960000000000003E-7</c:v>
                </c:pt>
                <c:pt idx="3411">
                  <c:v>-4.3869999999999998E-7</c:v>
                </c:pt>
                <c:pt idx="3412">
                  <c:v>-4.291E-7</c:v>
                </c:pt>
                <c:pt idx="3413">
                  <c:v>-4.291E-7</c:v>
                </c:pt>
                <c:pt idx="3414">
                  <c:v>-4.1960000000000003E-7</c:v>
                </c:pt>
                <c:pt idx="3415">
                  <c:v>-4.101E-7</c:v>
                </c:pt>
                <c:pt idx="3416">
                  <c:v>-4.291E-7</c:v>
                </c:pt>
                <c:pt idx="3417">
                  <c:v>-4.291E-7</c:v>
                </c:pt>
                <c:pt idx="3418">
                  <c:v>-4.291E-7</c:v>
                </c:pt>
                <c:pt idx="3419">
                  <c:v>-4.3869999999999998E-7</c:v>
                </c:pt>
                <c:pt idx="3420">
                  <c:v>-4.291E-7</c:v>
                </c:pt>
                <c:pt idx="3421">
                  <c:v>-4.1960000000000003E-7</c:v>
                </c:pt>
                <c:pt idx="3422">
                  <c:v>-4.3869999999999998E-7</c:v>
                </c:pt>
                <c:pt idx="3423">
                  <c:v>-4.5769999999999998E-7</c:v>
                </c:pt>
                <c:pt idx="3424">
                  <c:v>-4.3869999999999998E-7</c:v>
                </c:pt>
                <c:pt idx="3425">
                  <c:v>-4.3869999999999998E-7</c:v>
                </c:pt>
                <c:pt idx="3426">
                  <c:v>-4.482E-7</c:v>
                </c:pt>
                <c:pt idx="3427">
                  <c:v>-4.3869999999999998E-7</c:v>
                </c:pt>
                <c:pt idx="3428">
                  <c:v>-4.3869999999999998E-7</c:v>
                </c:pt>
                <c:pt idx="3429">
                  <c:v>-4.482E-7</c:v>
                </c:pt>
                <c:pt idx="3430">
                  <c:v>-4.6730000000000001E-7</c:v>
                </c:pt>
                <c:pt idx="3431">
                  <c:v>-4.8640000000000001E-7</c:v>
                </c:pt>
                <c:pt idx="3432">
                  <c:v>-4.8640000000000001E-7</c:v>
                </c:pt>
                <c:pt idx="3433">
                  <c:v>-4.7679999999999998E-7</c:v>
                </c:pt>
                <c:pt idx="3434">
                  <c:v>-4.6730000000000001E-7</c:v>
                </c:pt>
                <c:pt idx="3435">
                  <c:v>-4.6730000000000001E-7</c:v>
                </c:pt>
                <c:pt idx="3436">
                  <c:v>-4.7679999999999998E-7</c:v>
                </c:pt>
                <c:pt idx="3437">
                  <c:v>-4.8640000000000001E-7</c:v>
                </c:pt>
                <c:pt idx="3438">
                  <c:v>-4.9589999999999999E-7</c:v>
                </c:pt>
                <c:pt idx="3439">
                  <c:v>-4.8640000000000001E-7</c:v>
                </c:pt>
                <c:pt idx="3440">
                  <c:v>-4.8640000000000001E-7</c:v>
                </c:pt>
                <c:pt idx="3441">
                  <c:v>-4.9589999999999999E-7</c:v>
                </c:pt>
                <c:pt idx="3442">
                  <c:v>-4.9589999999999999E-7</c:v>
                </c:pt>
                <c:pt idx="3443">
                  <c:v>-5.0539999999999996E-7</c:v>
                </c:pt>
                <c:pt idx="3444">
                  <c:v>-5.1500000000000005E-7</c:v>
                </c:pt>
                <c:pt idx="3445">
                  <c:v>-5.1500000000000005E-7</c:v>
                </c:pt>
                <c:pt idx="3446">
                  <c:v>-5.2450000000000002E-7</c:v>
                </c:pt>
                <c:pt idx="3447">
                  <c:v>-5.2450000000000002E-7</c:v>
                </c:pt>
                <c:pt idx="3448">
                  <c:v>-5.0539999999999996E-7</c:v>
                </c:pt>
                <c:pt idx="3449">
                  <c:v>-5.0539999999999996E-7</c:v>
                </c:pt>
                <c:pt idx="3450">
                  <c:v>-5.1500000000000005E-7</c:v>
                </c:pt>
                <c:pt idx="3451">
                  <c:v>-5.1500000000000005E-7</c:v>
                </c:pt>
                <c:pt idx="3452">
                  <c:v>-5.2450000000000002E-7</c:v>
                </c:pt>
                <c:pt idx="3453">
                  <c:v>-5.3399999999999999E-7</c:v>
                </c:pt>
                <c:pt idx="3454">
                  <c:v>-5.3399999999999999E-7</c:v>
                </c:pt>
                <c:pt idx="3455">
                  <c:v>-5.3399999999999999E-7</c:v>
                </c:pt>
                <c:pt idx="3456">
                  <c:v>-5.3399999999999999E-7</c:v>
                </c:pt>
                <c:pt idx="3457">
                  <c:v>-5.3399999999999999E-7</c:v>
                </c:pt>
                <c:pt idx="3458">
                  <c:v>-5.4359999999999997E-7</c:v>
                </c:pt>
                <c:pt idx="3459">
                  <c:v>-5.5310000000000005E-7</c:v>
                </c:pt>
                <c:pt idx="3460">
                  <c:v>-5.4359999999999997E-7</c:v>
                </c:pt>
                <c:pt idx="3461">
                  <c:v>-5.3399999999999999E-7</c:v>
                </c:pt>
                <c:pt idx="3462">
                  <c:v>-5.4359999999999997E-7</c:v>
                </c:pt>
                <c:pt idx="3463">
                  <c:v>-5.5310000000000005E-7</c:v>
                </c:pt>
                <c:pt idx="3464">
                  <c:v>-5.5310000000000005E-7</c:v>
                </c:pt>
                <c:pt idx="3465">
                  <c:v>-5.6270000000000003E-7</c:v>
                </c:pt>
                <c:pt idx="3466">
                  <c:v>-5.722E-7</c:v>
                </c:pt>
                <c:pt idx="3467">
                  <c:v>-5.722E-7</c:v>
                </c:pt>
                <c:pt idx="3468">
                  <c:v>-5.8169999999999997E-7</c:v>
                </c:pt>
                <c:pt idx="3469">
                  <c:v>-5.8169999999999997E-7</c:v>
                </c:pt>
                <c:pt idx="3470">
                  <c:v>-5.8169999999999997E-7</c:v>
                </c:pt>
                <c:pt idx="3471">
                  <c:v>-5.9129999999999995E-7</c:v>
                </c:pt>
                <c:pt idx="3472">
                  <c:v>-5.9129999999999995E-7</c:v>
                </c:pt>
                <c:pt idx="3473">
                  <c:v>-5.9129999999999995E-7</c:v>
                </c:pt>
                <c:pt idx="3474">
                  <c:v>-6.0080000000000003E-7</c:v>
                </c:pt>
                <c:pt idx="3475">
                  <c:v>-6.0080000000000003E-7</c:v>
                </c:pt>
                <c:pt idx="3476">
                  <c:v>-5.9129999999999995E-7</c:v>
                </c:pt>
                <c:pt idx="3477">
                  <c:v>-5.9129999999999995E-7</c:v>
                </c:pt>
                <c:pt idx="3478">
                  <c:v>-5.9129999999999995E-7</c:v>
                </c:pt>
                <c:pt idx="3479">
                  <c:v>-5.9129999999999995E-7</c:v>
                </c:pt>
                <c:pt idx="3480">
                  <c:v>-6.0080000000000003E-7</c:v>
                </c:pt>
                <c:pt idx="3481">
                  <c:v>-6.1989999999999999E-7</c:v>
                </c:pt>
                <c:pt idx="3482">
                  <c:v>-6.2939999999999996E-7</c:v>
                </c:pt>
                <c:pt idx="3483">
                  <c:v>-6.2939999999999996E-7</c:v>
                </c:pt>
                <c:pt idx="3484">
                  <c:v>-6.1989999999999999E-7</c:v>
                </c:pt>
                <c:pt idx="3485">
                  <c:v>-6.2939999999999996E-7</c:v>
                </c:pt>
                <c:pt idx="3486">
                  <c:v>-6.3890000000000004E-7</c:v>
                </c:pt>
                <c:pt idx="3487">
                  <c:v>-6.2939999999999996E-7</c:v>
                </c:pt>
                <c:pt idx="3488">
                  <c:v>-6.3890000000000004E-7</c:v>
                </c:pt>
                <c:pt idx="3489">
                  <c:v>-6.4850000000000002E-7</c:v>
                </c:pt>
                <c:pt idx="3490">
                  <c:v>-6.4850000000000002E-7</c:v>
                </c:pt>
                <c:pt idx="3491">
                  <c:v>-6.3890000000000004E-7</c:v>
                </c:pt>
                <c:pt idx="3492">
                  <c:v>-6.3890000000000004E-7</c:v>
                </c:pt>
                <c:pt idx="3493">
                  <c:v>-6.3890000000000004E-7</c:v>
                </c:pt>
                <c:pt idx="3494">
                  <c:v>-6.4850000000000002E-7</c:v>
                </c:pt>
                <c:pt idx="3495">
                  <c:v>-6.6759999999999997E-7</c:v>
                </c:pt>
                <c:pt idx="3496">
                  <c:v>-6.5799999999999999E-7</c:v>
                </c:pt>
                <c:pt idx="3497">
                  <c:v>-6.6759999999999997E-7</c:v>
                </c:pt>
                <c:pt idx="3498">
                  <c:v>-6.7710000000000005E-7</c:v>
                </c:pt>
                <c:pt idx="3499">
                  <c:v>-6.5799999999999999E-7</c:v>
                </c:pt>
                <c:pt idx="3500">
                  <c:v>-6.5799999999999999E-7</c:v>
                </c:pt>
                <c:pt idx="3501">
                  <c:v>-6.6759999999999997E-7</c:v>
                </c:pt>
                <c:pt idx="3502">
                  <c:v>-6.7710000000000005E-7</c:v>
                </c:pt>
                <c:pt idx="3503">
                  <c:v>-6.8660000000000002E-7</c:v>
                </c:pt>
                <c:pt idx="3504">
                  <c:v>-6.8660000000000002E-7</c:v>
                </c:pt>
                <c:pt idx="3505">
                  <c:v>-6.8660000000000002E-7</c:v>
                </c:pt>
                <c:pt idx="3506">
                  <c:v>-6.962E-7</c:v>
                </c:pt>
                <c:pt idx="3507">
                  <c:v>-7.1520000000000005E-7</c:v>
                </c:pt>
                <c:pt idx="3508">
                  <c:v>-7.1520000000000005E-7</c:v>
                </c:pt>
                <c:pt idx="3509">
                  <c:v>-7.1520000000000005E-7</c:v>
                </c:pt>
                <c:pt idx="3510">
                  <c:v>-7.2480000000000003E-7</c:v>
                </c:pt>
                <c:pt idx="3511">
                  <c:v>-7.1520000000000005E-7</c:v>
                </c:pt>
                <c:pt idx="3512">
                  <c:v>-7.1520000000000005E-7</c:v>
                </c:pt>
                <c:pt idx="3513">
                  <c:v>-7.1520000000000005E-7</c:v>
                </c:pt>
                <c:pt idx="3514">
                  <c:v>-7.1520000000000005E-7</c:v>
                </c:pt>
                <c:pt idx="3515">
                  <c:v>-7.343E-7</c:v>
                </c:pt>
                <c:pt idx="3516">
                  <c:v>-7.343E-7</c:v>
                </c:pt>
                <c:pt idx="3517">
                  <c:v>-7.2480000000000003E-7</c:v>
                </c:pt>
                <c:pt idx="3518">
                  <c:v>-7.2480000000000003E-7</c:v>
                </c:pt>
                <c:pt idx="3519">
                  <c:v>-7.2480000000000003E-7</c:v>
                </c:pt>
                <c:pt idx="3520">
                  <c:v>-7.343E-7</c:v>
                </c:pt>
                <c:pt idx="3521">
                  <c:v>-7.5339999999999996E-7</c:v>
                </c:pt>
                <c:pt idx="3522">
                  <c:v>-7.6290000000000004E-7</c:v>
                </c:pt>
                <c:pt idx="3523">
                  <c:v>-7.6290000000000004E-7</c:v>
                </c:pt>
                <c:pt idx="3524">
                  <c:v>-7.6290000000000004E-7</c:v>
                </c:pt>
                <c:pt idx="3525">
                  <c:v>-7.6290000000000004E-7</c:v>
                </c:pt>
                <c:pt idx="3526">
                  <c:v>-7.5339999999999996E-7</c:v>
                </c:pt>
                <c:pt idx="3527">
                  <c:v>-7.5339999999999996E-7</c:v>
                </c:pt>
                <c:pt idx="3528">
                  <c:v>-7.5339999999999996E-7</c:v>
                </c:pt>
                <c:pt idx="3529">
                  <c:v>-7.5339999999999996E-7</c:v>
                </c:pt>
                <c:pt idx="3530">
                  <c:v>-7.6290000000000004E-7</c:v>
                </c:pt>
                <c:pt idx="3531">
                  <c:v>-7.8199999999999999E-7</c:v>
                </c:pt>
                <c:pt idx="3532">
                  <c:v>-7.8199999999999999E-7</c:v>
                </c:pt>
                <c:pt idx="3533">
                  <c:v>-7.7250000000000002E-7</c:v>
                </c:pt>
                <c:pt idx="3534">
                  <c:v>-7.7250000000000002E-7</c:v>
                </c:pt>
                <c:pt idx="3535">
                  <c:v>-7.8199999999999999E-7</c:v>
                </c:pt>
                <c:pt idx="3536">
                  <c:v>-8.0110000000000005E-7</c:v>
                </c:pt>
                <c:pt idx="3537">
                  <c:v>-8.0110000000000005E-7</c:v>
                </c:pt>
                <c:pt idx="3538">
                  <c:v>-8.0110000000000005E-7</c:v>
                </c:pt>
                <c:pt idx="3539">
                  <c:v>-8.1060000000000002E-7</c:v>
                </c:pt>
                <c:pt idx="3540">
                  <c:v>-8.1060000000000002E-7</c:v>
                </c:pt>
                <c:pt idx="3541">
                  <c:v>-8.1060000000000002E-7</c:v>
                </c:pt>
                <c:pt idx="3542">
                  <c:v>-8.2969999999999997E-7</c:v>
                </c:pt>
                <c:pt idx="3543">
                  <c:v>-8.3920000000000005E-7</c:v>
                </c:pt>
                <c:pt idx="3544">
                  <c:v>-8.3920000000000005E-7</c:v>
                </c:pt>
                <c:pt idx="3545">
                  <c:v>-8.2969999999999997E-7</c:v>
                </c:pt>
                <c:pt idx="3546">
                  <c:v>-8.2969999999999997E-7</c:v>
                </c:pt>
                <c:pt idx="3547">
                  <c:v>-8.3920000000000005E-7</c:v>
                </c:pt>
                <c:pt idx="3548">
                  <c:v>-8.3920000000000005E-7</c:v>
                </c:pt>
                <c:pt idx="3549">
                  <c:v>-8.3920000000000005E-7</c:v>
                </c:pt>
                <c:pt idx="3550">
                  <c:v>-8.4870000000000002E-7</c:v>
                </c:pt>
                <c:pt idx="3551">
                  <c:v>-8.583E-7</c:v>
                </c:pt>
                <c:pt idx="3552">
                  <c:v>-8.583E-7</c:v>
                </c:pt>
                <c:pt idx="3553">
                  <c:v>-8.583E-7</c:v>
                </c:pt>
                <c:pt idx="3554">
                  <c:v>-8.583E-7</c:v>
                </c:pt>
                <c:pt idx="3555">
                  <c:v>-8.6779999999999998E-7</c:v>
                </c:pt>
                <c:pt idx="3556">
                  <c:v>-8.583E-7</c:v>
                </c:pt>
                <c:pt idx="3557">
                  <c:v>-8.583E-7</c:v>
                </c:pt>
                <c:pt idx="3558">
                  <c:v>-8.583E-7</c:v>
                </c:pt>
                <c:pt idx="3559">
                  <c:v>-8.6779999999999998E-7</c:v>
                </c:pt>
                <c:pt idx="3560">
                  <c:v>-8.8690000000000003E-7</c:v>
                </c:pt>
                <c:pt idx="3561">
                  <c:v>-8.8690000000000003E-7</c:v>
                </c:pt>
                <c:pt idx="3562">
                  <c:v>-8.9640000000000001E-7</c:v>
                </c:pt>
                <c:pt idx="3563">
                  <c:v>-8.8690000000000003E-7</c:v>
                </c:pt>
                <c:pt idx="3564">
                  <c:v>-8.9640000000000001E-7</c:v>
                </c:pt>
                <c:pt idx="3565">
                  <c:v>-9.2500000000000004E-7</c:v>
                </c:pt>
                <c:pt idx="3566">
                  <c:v>-9.2500000000000004E-7</c:v>
                </c:pt>
                <c:pt idx="3567">
                  <c:v>-9.2500000000000004E-7</c:v>
                </c:pt>
                <c:pt idx="3568">
                  <c:v>-9.3460000000000002E-7</c:v>
                </c:pt>
                <c:pt idx="3569">
                  <c:v>-9.3460000000000002E-7</c:v>
                </c:pt>
                <c:pt idx="3570">
                  <c:v>-9.2500000000000004E-7</c:v>
                </c:pt>
                <c:pt idx="3571">
                  <c:v>-9.1549999999999996E-7</c:v>
                </c:pt>
                <c:pt idx="3572">
                  <c:v>-9.1549999999999996E-7</c:v>
                </c:pt>
                <c:pt idx="3573">
                  <c:v>-9.1549999999999996E-7</c:v>
                </c:pt>
                <c:pt idx="3574">
                  <c:v>-9.2500000000000004E-7</c:v>
                </c:pt>
                <c:pt idx="3575">
                  <c:v>-9.3460000000000002E-7</c:v>
                </c:pt>
                <c:pt idx="3576">
                  <c:v>-9.5359999999999996E-7</c:v>
                </c:pt>
                <c:pt idx="3577">
                  <c:v>-9.822999999999999E-7</c:v>
                </c:pt>
                <c:pt idx="3578">
                  <c:v>-9.822999999999999E-7</c:v>
                </c:pt>
                <c:pt idx="3579">
                  <c:v>-9.7270000000000002E-7</c:v>
                </c:pt>
                <c:pt idx="3580">
                  <c:v>-9.6319999999999994E-7</c:v>
                </c:pt>
                <c:pt idx="3581">
                  <c:v>-9.7270000000000002E-7</c:v>
                </c:pt>
                <c:pt idx="3582">
                  <c:v>-1.001E-6</c:v>
                </c:pt>
                <c:pt idx="3583">
                  <c:v>-9.822999999999999E-7</c:v>
                </c:pt>
                <c:pt idx="3584">
                  <c:v>-9.7270000000000002E-7</c:v>
                </c:pt>
                <c:pt idx="3585">
                  <c:v>-9.822999999999999E-7</c:v>
                </c:pt>
                <c:pt idx="3586">
                  <c:v>-9.822999999999999E-7</c:v>
                </c:pt>
                <c:pt idx="3587">
                  <c:v>-9.9179999999999997E-7</c:v>
                </c:pt>
                <c:pt idx="3588">
                  <c:v>-1.0109999999999999E-6</c:v>
                </c:pt>
                <c:pt idx="3589">
                  <c:v>-1.0300000000000001E-6</c:v>
                </c:pt>
                <c:pt idx="3590">
                  <c:v>-1.02E-6</c:v>
                </c:pt>
                <c:pt idx="3591">
                  <c:v>-1.001E-6</c:v>
                </c:pt>
                <c:pt idx="3592">
                  <c:v>-1.001E-6</c:v>
                </c:pt>
                <c:pt idx="3593">
                  <c:v>-1.0109999999999999E-6</c:v>
                </c:pt>
                <c:pt idx="3594">
                  <c:v>-1.0300000000000001E-6</c:v>
                </c:pt>
                <c:pt idx="3595">
                  <c:v>-1.0389999999999999E-6</c:v>
                </c:pt>
                <c:pt idx="3596">
                  <c:v>-1.0300000000000001E-6</c:v>
                </c:pt>
                <c:pt idx="3597">
                  <c:v>-1.0389999999999999E-6</c:v>
                </c:pt>
                <c:pt idx="3598">
                  <c:v>-1.0300000000000001E-6</c:v>
                </c:pt>
                <c:pt idx="3599">
                  <c:v>-1.0389999999999999E-6</c:v>
                </c:pt>
                <c:pt idx="3600">
                  <c:v>-1.0780000000000001E-6</c:v>
                </c:pt>
                <c:pt idx="3601">
                  <c:v>-1.0780000000000001E-6</c:v>
                </c:pt>
                <c:pt idx="3602">
                  <c:v>-1.0589999999999999E-6</c:v>
                </c:pt>
                <c:pt idx="3603">
                  <c:v>-1.0589999999999999E-6</c:v>
                </c:pt>
                <c:pt idx="3604">
                  <c:v>-1.0780000000000001E-6</c:v>
                </c:pt>
                <c:pt idx="3605">
                  <c:v>-1.0780000000000001E-6</c:v>
                </c:pt>
                <c:pt idx="3606">
                  <c:v>-1.068E-6</c:v>
                </c:pt>
                <c:pt idx="3607">
                  <c:v>-1.068E-6</c:v>
                </c:pt>
                <c:pt idx="3608">
                  <c:v>-1.0780000000000001E-6</c:v>
                </c:pt>
                <c:pt idx="3609">
                  <c:v>-1.068E-6</c:v>
                </c:pt>
                <c:pt idx="3610">
                  <c:v>-1.068E-6</c:v>
                </c:pt>
                <c:pt idx="3611">
                  <c:v>-1.0780000000000001E-6</c:v>
                </c:pt>
                <c:pt idx="3612">
                  <c:v>-1.097E-6</c:v>
                </c:pt>
                <c:pt idx="3613">
                  <c:v>-1.125E-6</c:v>
                </c:pt>
                <c:pt idx="3614">
                  <c:v>-1.116E-6</c:v>
                </c:pt>
                <c:pt idx="3615">
                  <c:v>-1.1349999999999999E-6</c:v>
                </c:pt>
                <c:pt idx="3616">
                  <c:v>-1.1349999999999999E-6</c:v>
                </c:pt>
                <c:pt idx="3617">
                  <c:v>-1.125E-6</c:v>
                </c:pt>
                <c:pt idx="3618">
                  <c:v>-1.1349999999999999E-6</c:v>
                </c:pt>
                <c:pt idx="3619">
                  <c:v>-1.116E-6</c:v>
                </c:pt>
                <c:pt idx="3620">
                  <c:v>-1.116E-6</c:v>
                </c:pt>
                <c:pt idx="3621">
                  <c:v>-1.1349999999999999E-6</c:v>
                </c:pt>
                <c:pt idx="3622">
                  <c:v>-1.1349999999999999E-6</c:v>
                </c:pt>
                <c:pt idx="3623">
                  <c:v>-1.144E-6</c:v>
                </c:pt>
                <c:pt idx="3624">
                  <c:v>-1.144E-6</c:v>
                </c:pt>
                <c:pt idx="3625">
                  <c:v>-1.1349999999999999E-6</c:v>
                </c:pt>
                <c:pt idx="3626">
                  <c:v>-1.144E-6</c:v>
                </c:pt>
                <c:pt idx="3627">
                  <c:v>-1.1540000000000001E-6</c:v>
                </c:pt>
                <c:pt idx="3628">
                  <c:v>-1.1629999999999999E-6</c:v>
                </c:pt>
                <c:pt idx="3629">
                  <c:v>-1.1629999999999999E-6</c:v>
                </c:pt>
                <c:pt idx="3630">
                  <c:v>-1.1629999999999999E-6</c:v>
                </c:pt>
                <c:pt idx="3631">
                  <c:v>-1.1629999999999999E-6</c:v>
                </c:pt>
                <c:pt idx="3632">
                  <c:v>-1.173E-6</c:v>
                </c:pt>
                <c:pt idx="3633">
                  <c:v>-1.1829999999999999E-6</c:v>
                </c:pt>
                <c:pt idx="3634">
                  <c:v>-1.192E-6</c:v>
                </c:pt>
                <c:pt idx="3635">
                  <c:v>-1.192E-6</c:v>
                </c:pt>
                <c:pt idx="3636">
                  <c:v>-1.1829999999999999E-6</c:v>
                </c:pt>
                <c:pt idx="3637">
                  <c:v>-1.192E-6</c:v>
                </c:pt>
                <c:pt idx="3638">
                  <c:v>-1.2020000000000001E-6</c:v>
                </c:pt>
                <c:pt idx="3639">
                  <c:v>-1.2109999999999999E-6</c:v>
                </c:pt>
                <c:pt idx="3640">
                  <c:v>-1.2300000000000001E-6</c:v>
                </c:pt>
                <c:pt idx="3641">
                  <c:v>-1.221E-6</c:v>
                </c:pt>
                <c:pt idx="3642">
                  <c:v>-1.2020000000000001E-6</c:v>
                </c:pt>
                <c:pt idx="3643">
                  <c:v>-1.221E-6</c:v>
                </c:pt>
                <c:pt idx="3644">
                  <c:v>-1.2300000000000001E-6</c:v>
                </c:pt>
                <c:pt idx="3645">
                  <c:v>-1.2300000000000001E-6</c:v>
                </c:pt>
                <c:pt idx="3646">
                  <c:v>-1.2300000000000001E-6</c:v>
                </c:pt>
                <c:pt idx="3647">
                  <c:v>-1.221E-6</c:v>
                </c:pt>
                <c:pt idx="3648">
                  <c:v>-1.221E-6</c:v>
                </c:pt>
                <c:pt idx="3649">
                  <c:v>-1.221E-6</c:v>
                </c:pt>
                <c:pt idx="3650">
                  <c:v>-1.24E-6</c:v>
                </c:pt>
                <c:pt idx="3651">
                  <c:v>-1.249E-6</c:v>
                </c:pt>
                <c:pt idx="3652">
                  <c:v>-1.249E-6</c:v>
                </c:pt>
                <c:pt idx="3653">
                  <c:v>-1.268E-6</c:v>
                </c:pt>
                <c:pt idx="3654">
                  <c:v>-1.268E-6</c:v>
                </c:pt>
                <c:pt idx="3655">
                  <c:v>-1.268E-6</c:v>
                </c:pt>
                <c:pt idx="3656">
                  <c:v>-1.268E-6</c:v>
                </c:pt>
                <c:pt idx="3657">
                  <c:v>-1.2780000000000001E-6</c:v>
                </c:pt>
                <c:pt idx="3658">
                  <c:v>-1.3060000000000001E-6</c:v>
                </c:pt>
                <c:pt idx="3659">
                  <c:v>-1.3060000000000001E-6</c:v>
                </c:pt>
                <c:pt idx="3660">
                  <c:v>-1.297E-6</c:v>
                </c:pt>
                <c:pt idx="3661">
                  <c:v>-1.297E-6</c:v>
                </c:pt>
                <c:pt idx="3662">
                  <c:v>-1.297E-6</c:v>
                </c:pt>
                <c:pt idx="3663">
                  <c:v>-1.297E-6</c:v>
                </c:pt>
                <c:pt idx="3664">
                  <c:v>-1.297E-6</c:v>
                </c:pt>
                <c:pt idx="3665">
                  <c:v>-1.297E-6</c:v>
                </c:pt>
                <c:pt idx="3666">
                  <c:v>-1.3060000000000001E-6</c:v>
                </c:pt>
                <c:pt idx="3667">
                  <c:v>-1.3260000000000001E-6</c:v>
                </c:pt>
                <c:pt idx="3668">
                  <c:v>-1.3349999999999999E-6</c:v>
                </c:pt>
                <c:pt idx="3669">
                  <c:v>-1.3540000000000001E-6</c:v>
                </c:pt>
                <c:pt idx="3670">
                  <c:v>-1.364E-6</c:v>
                </c:pt>
                <c:pt idx="3671">
                  <c:v>-1.345E-6</c:v>
                </c:pt>
                <c:pt idx="3672">
                  <c:v>-1.3349999999999999E-6</c:v>
                </c:pt>
                <c:pt idx="3673">
                  <c:v>-1.3260000000000001E-6</c:v>
                </c:pt>
                <c:pt idx="3674">
                  <c:v>-1.3349999999999999E-6</c:v>
                </c:pt>
                <c:pt idx="3675">
                  <c:v>-1.345E-6</c:v>
                </c:pt>
                <c:pt idx="3676">
                  <c:v>-1.3260000000000001E-6</c:v>
                </c:pt>
                <c:pt idx="3677">
                  <c:v>-1.3349999999999999E-6</c:v>
                </c:pt>
                <c:pt idx="3678">
                  <c:v>-1.364E-6</c:v>
                </c:pt>
                <c:pt idx="3679">
                  <c:v>-1.373E-6</c:v>
                </c:pt>
                <c:pt idx="3680">
                  <c:v>-1.373E-6</c:v>
                </c:pt>
                <c:pt idx="3681">
                  <c:v>-1.364E-6</c:v>
                </c:pt>
                <c:pt idx="3682">
                  <c:v>-1.364E-6</c:v>
                </c:pt>
                <c:pt idx="3683">
                  <c:v>-1.3829999999999999E-6</c:v>
                </c:pt>
                <c:pt idx="3684">
                  <c:v>-1.373E-6</c:v>
                </c:pt>
                <c:pt idx="3685">
                  <c:v>-1.364E-6</c:v>
                </c:pt>
                <c:pt idx="3686">
                  <c:v>-1.373E-6</c:v>
                </c:pt>
                <c:pt idx="3687">
                  <c:v>-1.373E-6</c:v>
                </c:pt>
                <c:pt idx="3688">
                  <c:v>-1.392E-6</c:v>
                </c:pt>
                <c:pt idx="3689">
                  <c:v>-1.4109999999999999E-6</c:v>
                </c:pt>
                <c:pt idx="3690">
                  <c:v>-1.4109999999999999E-6</c:v>
                </c:pt>
                <c:pt idx="3691">
                  <c:v>-1.4020000000000001E-6</c:v>
                </c:pt>
                <c:pt idx="3692">
                  <c:v>-1.4020000000000001E-6</c:v>
                </c:pt>
                <c:pt idx="3693">
                  <c:v>-1.4109999999999999E-6</c:v>
                </c:pt>
                <c:pt idx="3694">
                  <c:v>-1.4109999999999999E-6</c:v>
                </c:pt>
                <c:pt idx="3695">
                  <c:v>-1.4109999999999999E-6</c:v>
                </c:pt>
                <c:pt idx="3696">
                  <c:v>-1.421E-6</c:v>
                </c:pt>
                <c:pt idx="3697">
                  <c:v>-1.421E-6</c:v>
                </c:pt>
                <c:pt idx="3698">
                  <c:v>-1.421E-6</c:v>
                </c:pt>
                <c:pt idx="3699">
                  <c:v>-1.421E-6</c:v>
                </c:pt>
                <c:pt idx="3700">
                  <c:v>-1.4109999999999999E-6</c:v>
                </c:pt>
                <c:pt idx="3701">
                  <c:v>-1.421E-6</c:v>
                </c:pt>
                <c:pt idx="3702">
                  <c:v>-1.44E-6</c:v>
                </c:pt>
                <c:pt idx="3703">
                  <c:v>-1.44E-6</c:v>
                </c:pt>
                <c:pt idx="3704">
                  <c:v>-1.4500000000000001E-6</c:v>
                </c:pt>
                <c:pt idx="3705">
                  <c:v>-1.4589999999999999E-6</c:v>
                </c:pt>
                <c:pt idx="3706">
                  <c:v>-1.4589999999999999E-6</c:v>
                </c:pt>
                <c:pt idx="3707">
                  <c:v>-1.4589999999999999E-6</c:v>
                </c:pt>
                <c:pt idx="3708">
                  <c:v>-1.4500000000000001E-6</c:v>
                </c:pt>
                <c:pt idx="3709">
                  <c:v>-1.4500000000000001E-6</c:v>
                </c:pt>
                <c:pt idx="3710">
                  <c:v>-1.4589999999999999E-6</c:v>
                </c:pt>
                <c:pt idx="3711">
                  <c:v>-1.469E-6</c:v>
                </c:pt>
                <c:pt idx="3712">
                  <c:v>-1.469E-6</c:v>
                </c:pt>
                <c:pt idx="3713">
                  <c:v>-1.4589999999999999E-6</c:v>
                </c:pt>
                <c:pt idx="3714">
                  <c:v>-1.469E-6</c:v>
                </c:pt>
                <c:pt idx="3715">
                  <c:v>-1.4780000000000001E-6</c:v>
                </c:pt>
                <c:pt idx="3716">
                  <c:v>-1.469E-6</c:v>
                </c:pt>
                <c:pt idx="3717">
                  <c:v>-1.469E-6</c:v>
                </c:pt>
                <c:pt idx="3718">
                  <c:v>-1.4780000000000001E-6</c:v>
                </c:pt>
                <c:pt idx="3719">
                  <c:v>-1.488E-6</c:v>
                </c:pt>
                <c:pt idx="3720">
                  <c:v>-1.488E-6</c:v>
                </c:pt>
                <c:pt idx="3721">
                  <c:v>-1.469E-6</c:v>
                </c:pt>
                <c:pt idx="3722">
                  <c:v>-1.469E-6</c:v>
                </c:pt>
                <c:pt idx="3723">
                  <c:v>-1.488E-6</c:v>
                </c:pt>
                <c:pt idx="3724">
                  <c:v>-1.488E-6</c:v>
                </c:pt>
                <c:pt idx="3725">
                  <c:v>-1.497E-6</c:v>
                </c:pt>
                <c:pt idx="3726">
                  <c:v>-1.5069999999999999E-6</c:v>
                </c:pt>
                <c:pt idx="3727">
                  <c:v>-1.516E-6</c:v>
                </c:pt>
                <c:pt idx="3728">
                  <c:v>-1.516E-6</c:v>
                </c:pt>
                <c:pt idx="3729">
                  <c:v>-1.5069999999999999E-6</c:v>
                </c:pt>
                <c:pt idx="3730">
                  <c:v>-1.5069999999999999E-6</c:v>
                </c:pt>
                <c:pt idx="3731">
                  <c:v>-1.5069999999999999E-6</c:v>
                </c:pt>
                <c:pt idx="3732">
                  <c:v>-1.516E-6</c:v>
                </c:pt>
                <c:pt idx="3733">
                  <c:v>-1.516E-6</c:v>
                </c:pt>
                <c:pt idx="3734">
                  <c:v>-1.516E-6</c:v>
                </c:pt>
                <c:pt idx="3735">
                  <c:v>-1.5349999999999999E-6</c:v>
                </c:pt>
                <c:pt idx="3736">
                  <c:v>-1.5540000000000001E-6</c:v>
                </c:pt>
                <c:pt idx="3737">
                  <c:v>-1.5540000000000001E-6</c:v>
                </c:pt>
                <c:pt idx="3738">
                  <c:v>-1.545E-6</c:v>
                </c:pt>
                <c:pt idx="3739">
                  <c:v>-1.545E-6</c:v>
                </c:pt>
                <c:pt idx="3740">
                  <c:v>-1.545E-6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3754-42DB-9E48-01B5AB395F86}"/>
            </c:ext>
          </c:extLst>
        </c:ser>
        <c:ser>
          <c:idx val="1"/>
          <c:order val="1"/>
          <c:tx>
            <c:strRef>
              <c:f>lvtemporary_416616!$C$1</c:f>
              <c:strCache>
                <c:ptCount val="1"/>
                <c:pt idx="0">
                  <c:v>100 ppm</c:v>
                </c:pt>
              </c:strCache>
            </c:strRef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xVal>
            <c:numRef>
              <c:f>lvtemporary_416616!$A$2:$A$4372</c:f>
              <c:numCache>
                <c:formatCode>General</c:formatCode>
                <c:ptCount val="4371"/>
                <c:pt idx="0">
                  <c:v>0.13</c:v>
                </c:pt>
                <c:pt idx="1">
                  <c:v>0.13100000000000001</c:v>
                </c:pt>
                <c:pt idx="2">
                  <c:v>0.13200000000000001</c:v>
                </c:pt>
                <c:pt idx="3">
                  <c:v>0.13300000000000001</c:v>
                </c:pt>
                <c:pt idx="4">
                  <c:v>0.13400000000000001</c:v>
                </c:pt>
                <c:pt idx="5">
                  <c:v>0.13500000000000001</c:v>
                </c:pt>
                <c:pt idx="6">
                  <c:v>0.13600000000000001</c:v>
                </c:pt>
                <c:pt idx="7">
                  <c:v>0.13700000000000001</c:v>
                </c:pt>
                <c:pt idx="8">
                  <c:v>0.13800000000000001</c:v>
                </c:pt>
                <c:pt idx="9">
                  <c:v>0.13900000000000001</c:v>
                </c:pt>
                <c:pt idx="10">
                  <c:v>0.14000000000000001</c:v>
                </c:pt>
                <c:pt idx="11">
                  <c:v>0.14099999999999999</c:v>
                </c:pt>
                <c:pt idx="12">
                  <c:v>0.14199999999999999</c:v>
                </c:pt>
                <c:pt idx="13">
                  <c:v>0.14299999999999999</c:v>
                </c:pt>
                <c:pt idx="14">
                  <c:v>0.14399999999999999</c:v>
                </c:pt>
                <c:pt idx="15">
                  <c:v>0.14499999999999999</c:v>
                </c:pt>
                <c:pt idx="16">
                  <c:v>0.14599999999999999</c:v>
                </c:pt>
                <c:pt idx="17">
                  <c:v>0.14699999999999999</c:v>
                </c:pt>
                <c:pt idx="18">
                  <c:v>0.14799999999999999</c:v>
                </c:pt>
                <c:pt idx="19">
                  <c:v>0.14899999999999999</c:v>
                </c:pt>
                <c:pt idx="20">
                  <c:v>0.15</c:v>
                </c:pt>
                <c:pt idx="21">
                  <c:v>0.151</c:v>
                </c:pt>
                <c:pt idx="22">
                  <c:v>0.152</c:v>
                </c:pt>
                <c:pt idx="23">
                  <c:v>0.153</c:v>
                </c:pt>
                <c:pt idx="24">
                  <c:v>0.154</c:v>
                </c:pt>
                <c:pt idx="25">
                  <c:v>0.155</c:v>
                </c:pt>
                <c:pt idx="26">
                  <c:v>0.156</c:v>
                </c:pt>
                <c:pt idx="27">
                  <c:v>0.157</c:v>
                </c:pt>
                <c:pt idx="28">
                  <c:v>0.158</c:v>
                </c:pt>
                <c:pt idx="29">
                  <c:v>0.159</c:v>
                </c:pt>
                <c:pt idx="30">
                  <c:v>0.16</c:v>
                </c:pt>
                <c:pt idx="31">
                  <c:v>0.161</c:v>
                </c:pt>
                <c:pt idx="32">
                  <c:v>0.16200000000000001</c:v>
                </c:pt>
                <c:pt idx="33">
                  <c:v>0.16300000000000001</c:v>
                </c:pt>
                <c:pt idx="34">
                  <c:v>0.16400000000000001</c:v>
                </c:pt>
                <c:pt idx="35">
                  <c:v>0.16500000000000001</c:v>
                </c:pt>
                <c:pt idx="36">
                  <c:v>0.16600000000000001</c:v>
                </c:pt>
                <c:pt idx="37">
                  <c:v>0.16700000000000001</c:v>
                </c:pt>
                <c:pt idx="38">
                  <c:v>0.16800000000000001</c:v>
                </c:pt>
                <c:pt idx="39">
                  <c:v>0.16900000000000001</c:v>
                </c:pt>
                <c:pt idx="40">
                  <c:v>0.17</c:v>
                </c:pt>
                <c:pt idx="41">
                  <c:v>0.17100000000000001</c:v>
                </c:pt>
                <c:pt idx="42">
                  <c:v>0.17199999999999999</c:v>
                </c:pt>
                <c:pt idx="43">
                  <c:v>0.17299999999999999</c:v>
                </c:pt>
                <c:pt idx="44">
                  <c:v>0.17399999999999999</c:v>
                </c:pt>
                <c:pt idx="45">
                  <c:v>0.17499999999999999</c:v>
                </c:pt>
                <c:pt idx="46">
                  <c:v>0.17599999999999999</c:v>
                </c:pt>
                <c:pt idx="47">
                  <c:v>0.17699999999999999</c:v>
                </c:pt>
                <c:pt idx="48">
                  <c:v>0.17799999999999999</c:v>
                </c:pt>
                <c:pt idx="49">
                  <c:v>0.17899999999999999</c:v>
                </c:pt>
                <c:pt idx="50">
                  <c:v>0.18</c:v>
                </c:pt>
                <c:pt idx="51">
                  <c:v>0.18099999999999999</c:v>
                </c:pt>
                <c:pt idx="52">
                  <c:v>0.182</c:v>
                </c:pt>
                <c:pt idx="53">
                  <c:v>0.183</c:v>
                </c:pt>
                <c:pt idx="54">
                  <c:v>0.184</c:v>
                </c:pt>
                <c:pt idx="55">
                  <c:v>0.185</c:v>
                </c:pt>
                <c:pt idx="56">
                  <c:v>0.186</c:v>
                </c:pt>
                <c:pt idx="57">
                  <c:v>0.187</c:v>
                </c:pt>
                <c:pt idx="58">
                  <c:v>0.188</c:v>
                </c:pt>
                <c:pt idx="59">
                  <c:v>0.189</c:v>
                </c:pt>
                <c:pt idx="60">
                  <c:v>0.19</c:v>
                </c:pt>
                <c:pt idx="61">
                  <c:v>0.191</c:v>
                </c:pt>
                <c:pt idx="62">
                  <c:v>0.192</c:v>
                </c:pt>
                <c:pt idx="63">
                  <c:v>0.193</c:v>
                </c:pt>
                <c:pt idx="64">
                  <c:v>0.19400000000000001</c:v>
                </c:pt>
                <c:pt idx="65">
                  <c:v>0.19500000000000001</c:v>
                </c:pt>
                <c:pt idx="66">
                  <c:v>0.19600000000000001</c:v>
                </c:pt>
                <c:pt idx="67">
                  <c:v>0.19700000000000001</c:v>
                </c:pt>
                <c:pt idx="68">
                  <c:v>0.19800000000000001</c:v>
                </c:pt>
                <c:pt idx="69">
                  <c:v>0.19900000000000001</c:v>
                </c:pt>
                <c:pt idx="70">
                  <c:v>0.2</c:v>
                </c:pt>
                <c:pt idx="71">
                  <c:v>0.20100000000000001</c:v>
                </c:pt>
                <c:pt idx="72">
                  <c:v>0.20200000000000001</c:v>
                </c:pt>
                <c:pt idx="73">
                  <c:v>0.20300000000000001</c:v>
                </c:pt>
                <c:pt idx="74">
                  <c:v>0.20399999999999999</c:v>
                </c:pt>
                <c:pt idx="75">
                  <c:v>0.20499999999999999</c:v>
                </c:pt>
                <c:pt idx="76">
                  <c:v>0.20599999999999999</c:v>
                </c:pt>
                <c:pt idx="77">
                  <c:v>0.20699999999999999</c:v>
                </c:pt>
                <c:pt idx="78">
                  <c:v>0.20799999999999999</c:v>
                </c:pt>
                <c:pt idx="79">
                  <c:v>0.20899999999999999</c:v>
                </c:pt>
                <c:pt idx="80">
                  <c:v>0.21</c:v>
                </c:pt>
                <c:pt idx="81">
                  <c:v>0.21099999999999999</c:v>
                </c:pt>
                <c:pt idx="82">
                  <c:v>0.21199999999999999</c:v>
                </c:pt>
                <c:pt idx="83">
                  <c:v>0.21299999999999999</c:v>
                </c:pt>
                <c:pt idx="84">
                  <c:v>0.214</c:v>
                </c:pt>
                <c:pt idx="85">
                  <c:v>0.215</c:v>
                </c:pt>
                <c:pt idx="86">
                  <c:v>0.216</c:v>
                </c:pt>
                <c:pt idx="87">
                  <c:v>0.217</c:v>
                </c:pt>
                <c:pt idx="88">
                  <c:v>0.218</c:v>
                </c:pt>
                <c:pt idx="89">
                  <c:v>0.219</c:v>
                </c:pt>
                <c:pt idx="90">
                  <c:v>0.22</c:v>
                </c:pt>
                <c:pt idx="91">
                  <c:v>0.221</c:v>
                </c:pt>
                <c:pt idx="92">
                  <c:v>0.222</c:v>
                </c:pt>
                <c:pt idx="93">
                  <c:v>0.223</c:v>
                </c:pt>
                <c:pt idx="94">
                  <c:v>0.224</c:v>
                </c:pt>
                <c:pt idx="95">
                  <c:v>0.22500000000000001</c:v>
                </c:pt>
                <c:pt idx="96">
                  <c:v>0.22600000000000001</c:v>
                </c:pt>
                <c:pt idx="97">
                  <c:v>0.22700000000000001</c:v>
                </c:pt>
                <c:pt idx="98">
                  <c:v>0.22800000000000001</c:v>
                </c:pt>
                <c:pt idx="99">
                  <c:v>0.22900000000000001</c:v>
                </c:pt>
                <c:pt idx="100">
                  <c:v>0.23</c:v>
                </c:pt>
                <c:pt idx="101">
                  <c:v>0.23100000000000001</c:v>
                </c:pt>
                <c:pt idx="102">
                  <c:v>0.23200000000000001</c:v>
                </c:pt>
                <c:pt idx="103">
                  <c:v>0.23300000000000001</c:v>
                </c:pt>
                <c:pt idx="104">
                  <c:v>0.23400000000000001</c:v>
                </c:pt>
                <c:pt idx="105">
                  <c:v>0.23499999999999999</c:v>
                </c:pt>
                <c:pt idx="106">
                  <c:v>0.23599999999999999</c:v>
                </c:pt>
                <c:pt idx="107">
                  <c:v>0.23699999999999999</c:v>
                </c:pt>
                <c:pt idx="108">
                  <c:v>0.23799999999999999</c:v>
                </c:pt>
                <c:pt idx="109">
                  <c:v>0.23899999999999999</c:v>
                </c:pt>
                <c:pt idx="110">
                  <c:v>0.24</c:v>
                </c:pt>
                <c:pt idx="111">
                  <c:v>0.24099999999999999</c:v>
                </c:pt>
                <c:pt idx="112">
                  <c:v>0.24199999999999999</c:v>
                </c:pt>
                <c:pt idx="113">
                  <c:v>0.24299999999999999</c:v>
                </c:pt>
                <c:pt idx="114">
                  <c:v>0.24399999999999999</c:v>
                </c:pt>
                <c:pt idx="115">
                  <c:v>0.245</c:v>
                </c:pt>
                <c:pt idx="116">
                  <c:v>0.246</c:v>
                </c:pt>
                <c:pt idx="117">
                  <c:v>0.247</c:v>
                </c:pt>
                <c:pt idx="118">
                  <c:v>0.248</c:v>
                </c:pt>
                <c:pt idx="119">
                  <c:v>0.249</c:v>
                </c:pt>
                <c:pt idx="120">
                  <c:v>0.25</c:v>
                </c:pt>
                <c:pt idx="121">
                  <c:v>0.251</c:v>
                </c:pt>
                <c:pt idx="122">
                  <c:v>0.252</c:v>
                </c:pt>
                <c:pt idx="123">
                  <c:v>0.253</c:v>
                </c:pt>
                <c:pt idx="124">
                  <c:v>0.254</c:v>
                </c:pt>
                <c:pt idx="125">
                  <c:v>0.255</c:v>
                </c:pt>
                <c:pt idx="126">
                  <c:v>0.25600000000000001</c:v>
                </c:pt>
                <c:pt idx="127">
                  <c:v>0.25700000000000001</c:v>
                </c:pt>
                <c:pt idx="128">
                  <c:v>0.25800000000000001</c:v>
                </c:pt>
                <c:pt idx="129">
                  <c:v>0.25900000000000001</c:v>
                </c:pt>
                <c:pt idx="130">
                  <c:v>0.26</c:v>
                </c:pt>
                <c:pt idx="131">
                  <c:v>0.26100000000000001</c:v>
                </c:pt>
                <c:pt idx="132">
                  <c:v>0.26200000000000001</c:v>
                </c:pt>
                <c:pt idx="133">
                  <c:v>0.26300000000000001</c:v>
                </c:pt>
                <c:pt idx="134">
                  <c:v>0.26400000000000001</c:v>
                </c:pt>
                <c:pt idx="135">
                  <c:v>0.26500000000000001</c:v>
                </c:pt>
                <c:pt idx="136">
                  <c:v>0.26600000000000001</c:v>
                </c:pt>
                <c:pt idx="137">
                  <c:v>0.26700000000000002</c:v>
                </c:pt>
                <c:pt idx="138">
                  <c:v>0.26800000000000002</c:v>
                </c:pt>
                <c:pt idx="139">
                  <c:v>0.26900000000000002</c:v>
                </c:pt>
                <c:pt idx="140">
                  <c:v>0.27</c:v>
                </c:pt>
                <c:pt idx="141">
                  <c:v>0.27100000000000002</c:v>
                </c:pt>
                <c:pt idx="142">
                  <c:v>0.27200000000000002</c:v>
                </c:pt>
                <c:pt idx="143">
                  <c:v>0.27300000000000002</c:v>
                </c:pt>
                <c:pt idx="144">
                  <c:v>0.27400000000000002</c:v>
                </c:pt>
                <c:pt idx="145">
                  <c:v>0.27500000000000002</c:v>
                </c:pt>
                <c:pt idx="146">
                  <c:v>0.27600000000000002</c:v>
                </c:pt>
                <c:pt idx="147">
                  <c:v>0.27700000000000002</c:v>
                </c:pt>
                <c:pt idx="148">
                  <c:v>0.27800000000000002</c:v>
                </c:pt>
                <c:pt idx="149">
                  <c:v>0.27900000000000003</c:v>
                </c:pt>
                <c:pt idx="150">
                  <c:v>0.28000000000000003</c:v>
                </c:pt>
                <c:pt idx="151">
                  <c:v>0.28100000000000003</c:v>
                </c:pt>
                <c:pt idx="152">
                  <c:v>0.28199999999999997</c:v>
                </c:pt>
                <c:pt idx="153">
                  <c:v>0.28299999999999997</c:v>
                </c:pt>
                <c:pt idx="154">
                  <c:v>0.28399999999999997</c:v>
                </c:pt>
                <c:pt idx="155">
                  <c:v>0.28499999999999998</c:v>
                </c:pt>
                <c:pt idx="156">
                  <c:v>0.28599999999999998</c:v>
                </c:pt>
                <c:pt idx="157">
                  <c:v>0.28699999999999998</c:v>
                </c:pt>
                <c:pt idx="158">
                  <c:v>0.28799999999999998</c:v>
                </c:pt>
                <c:pt idx="159">
                  <c:v>0.28899999999999998</c:v>
                </c:pt>
                <c:pt idx="160">
                  <c:v>0.28999999999999998</c:v>
                </c:pt>
                <c:pt idx="161">
                  <c:v>0.29099999999999998</c:v>
                </c:pt>
                <c:pt idx="162">
                  <c:v>0.29199999999999998</c:v>
                </c:pt>
                <c:pt idx="163">
                  <c:v>0.29299999999999998</c:v>
                </c:pt>
                <c:pt idx="164">
                  <c:v>0.29399999999999998</c:v>
                </c:pt>
                <c:pt idx="165">
                  <c:v>0.29499999999999998</c:v>
                </c:pt>
                <c:pt idx="166">
                  <c:v>0.29599999999999999</c:v>
                </c:pt>
                <c:pt idx="167">
                  <c:v>0.29699999999999999</c:v>
                </c:pt>
                <c:pt idx="168">
                  <c:v>0.29799999999999999</c:v>
                </c:pt>
                <c:pt idx="169">
                  <c:v>0.29899999999999999</c:v>
                </c:pt>
                <c:pt idx="170">
                  <c:v>0.3</c:v>
                </c:pt>
                <c:pt idx="171">
                  <c:v>0.30099999999999999</c:v>
                </c:pt>
                <c:pt idx="172">
                  <c:v>0.30199999999999999</c:v>
                </c:pt>
                <c:pt idx="173">
                  <c:v>0.30299999999999999</c:v>
                </c:pt>
                <c:pt idx="174">
                  <c:v>0.30399999999999999</c:v>
                </c:pt>
                <c:pt idx="175">
                  <c:v>0.30499999999999999</c:v>
                </c:pt>
                <c:pt idx="176">
                  <c:v>0.30599999999999999</c:v>
                </c:pt>
                <c:pt idx="177">
                  <c:v>0.307</c:v>
                </c:pt>
                <c:pt idx="178">
                  <c:v>0.308</c:v>
                </c:pt>
                <c:pt idx="179">
                  <c:v>0.309</c:v>
                </c:pt>
                <c:pt idx="180">
                  <c:v>0.31</c:v>
                </c:pt>
                <c:pt idx="181">
                  <c:v>0.311</c:v>
                </c:pt>
                <c:pt idx="182">
                  <c:v>0.312</c:v>
                </c:pt>
                <c:pt idx="183">
                  <c:v>0.313</c:v>
                </c:pt>
                <c:pt idx="184">
                  <c:v>0.314</c:v>
                </c:pt>
                <c:pt idx="185">
                  <c:v>0.315</c:v>
                </c:pt>
                <c:pt idx="186">
                  <c:v>0.316</c:v>
                </c:pt>
                <c:pt idx="187">
                  <c:v>0.317</c:v>
                </c:pt>
                <c:pt idx="188">
                  <c:v>0.318</c:v>
                </c:pt>
                <c:pt idx="189">
                  <c:v>0.31900000000000001</c:v>
                </c:pt>
                <c:pt idx="190">
                  <c:v>0.32</c:v>
                </c:pt>
                <c:pt idx="191">
                  <c:v>0.32100000000000001</c:v>
                </c:pt>
                <c:pt idx="192">
                  <c:v>0.32200000000000001</c:v>
                </c:pt>
                <c:pt idx="193">
                  <c:v>0.32300000000000001</c:v>
                </c:pt>
                <c:pt idx="194">
                  <c:v>0.32400000000000001</c:v>
                </c:pt>
                <c:pt idx="195">
                  <c:v>0.32500000000000001</c:v>
                </c:pt>
                <c:pt idx="196">
                  <c:v>0.32600000000000001</c:v>
                </c:pt>
                <c:pt idx="197">
                  <c:v>0.32700000000000001</c:v>
                </c:pt>
                <c:pt idx="198">
                  <c:v>0.32800000000000001</c:v>
                </c:pt>
                <c:pt idx="199">
                  <c:v>0.32900000000000001</c:v>
                </c:pt>
                <c:pt idx="200">
                  <c:v>0.33</c:v>
                </c:pt>
                <c:pt idx="201">
                  <c:v>0.33100000000000002</c:v>
                </c:pt>
                <c:pt idx="202">
                  <c:v>0.33200000000000002</c:v>
                </c:pt>
                <c:pt idx="203">
                  <c:v>0.33300000000000002</c:v>
                </c:pt>
                <c:pt idx="204">
                  <c:v>0.33400000000000002</c:v>
                </c:pt>
                <c:pt idx="205">
                  <c:v>0.33500000000000002</c:v>
                </c:pt>
                <c:pt idx="206">
                  <c:v>0.33600000000000002</c:v>
                </c:pt>
                <c:pt idx="207">
                  <c:v>0.33700000000000002</c:v>
                </c:pt>
                <c:pt idx="208">
                  <c:v>0.33800000000000002</c:v>
                </c:pt>
                <c:pt idx="209">
                  <c:v>0.33900000000000002</c:v>
                </c:pt>
                <c:pt idx="210">
                  <c:v>0.34</c:v>
                </c:pt>
                <c:pt idx="211">
                  <c:v>0.34100000000000003</c:v>
                </c:pt>
                <c:pt idx="212">
                  <c:v>0.34200000000000003</c:v>
                </c:pt>
                <c:pt idx="213">
                  <c:v>0.34300000000000003</c:v>
                </c:pt>
                <c:pt idx="214">
                  <c:v>0.34399999999999997</c:v>
                </c:pt>
                <c:pt idx="215">
                  <c:v>0.34499999999999997</c:v>
                </c:pt>
                <c:pt idx="216">
                  <c:v>0.34599999999999997</c:v>
                </c:pt>
                <c:pt idx="217">
                  <c:v>0.34699999999999998</c:v>
                </c:pt>
                <c:pt idx="218">
                  <c:v>0.34799999999999998</c:v>
                </c:pt>
                <c:pt idx="219">
                  <c:v>0.34899999999999998</c:v>
                </c:pt>
                <c:pt idx="220">
                  <c:v>0.35</c:v>
                </c:pt>
                <c:pt idx="221">
                  <c:v>0.35099999999999998</c:v>
                </c:pt>
                <c:pt idx="222">
                  <c:v>0.35199999999999998</c:v>
                </c:pt>
                <c:pt idx="223">
                  <c:v>0.35299999999999998</c:v>
                </c:pt>
                <c:pt idx="224">
                  <c:v>0.35399999999999998</c:v>
                </c:pt>
                <c:pt idx="225">
                  <c:v>0.35499999999999998</c:v>
                </c:pt>
                <c:pt idx="226">
                  <c:v>0.35599999999999998</c:v>
                </c:pt>
                <c:pt idx="227">
                  <c:v>0.35699999999999998</c:v>
                </c:pt>
                <c:pt idx="228">
                  <c:v>0.35799999999999998</c:v>
                </c:pt>
                <c:pt idx="229">
                  <c:v>0.35899999999999999</c:v>
                </c:pt>
                <c:pt idx="230">
                  <c:v>0.36</c:v>
                </c:pt>
                <c:pt idx="231">
                  <c:v>0.36099999999999999</c:v>
                </c:pt>
                <c:pt idx="232">
                  <c:v>0.36199999999999999</c:v>
                </c:pt>
                <c:pt idx="233">
                  <c:v>0.36299999999999999</c:v>
                </c:pt>
                <c:pt idx="234">
                  <c:v>0.36399999999999999</c:v>
                </c:pt>
                <c:pt idx="235">
                  <c:v>0.36499999999999999</c:v>
                </c:pt>
                <c:pt idx="236">
                  <c:v>0.36599999999999999</c:v>
                </c:pt>
                <c:pt idx="237">
                  <c:v>0.36699999999999999</c:v>
                </c:pt>
                <c:pt idx="238">
                  <c:v>0.36799999999999999</c:v>
                </c:pt>
                <c:pt idx="239">
                  <c:v>0.36899999999999999</c:v>
                </c:pt>
                <c:pt idx="240">
                  <c:v>0.37</c:v>
                </c:pt>
                <c:pt idx="241">
                  <c:v>0.371</c:v>
                </c:pt>
                <c:pt idx="242">
                  <c:v>0.372</c:v>
                </c:pt>
                <c:pt idx="243">
                  <c:v>0.373</c:v>
                </c:pt>
                <c:pt idx="244">
                  <c:v>0.374</c:v>
                </c:pt>
                <c:pt idx="245">
                  <c:v>0.375</c:v>
                </c:pt>
                <c:pt idx="246">
                  <c:v>0.376</c:v>
                </c:pt>
                <c:pt idx="247">
                  <c:v>0.377</c:v>
                </c:pt>
                <c:pt idx="248">
                  <c:v>0.378</c:v>
                </c:pt>
                <c:pt idx="249">
                  <c:v>0.379</c:v>
                </c:pt>
                <c:pt idx="250">
                  <c:v>0.38</c:v>
                </c:pt>
                <c:pt idx="251">
                  <c:v>0.38100000000000001</c:v>
                </c:pt>
                <c:pt idx="252">
                  <c:v>0.38200000000000001</c:v>
                </c:pt>
                <c:pt idx="253">
                  <c:v>0.38300000000000001</c:v>
                </c:pt>
                <c:pt idx="254">
                  <c:v>0.38400000000000001</c:v>
                </c:pt>
                <c:pt idx="255">
                  <c:v>0.38500000000000001</c:v>
                </c:pt>
                <c:pt idx="256">
                  <c:v>0.38600000000000001</c:v>
                </c:pt>
                <c:pt idx="257">
                  <c:v>0.38700000000000001</c:v>
                </c:pt>
                <c:pt idx="258">
                  <c:v>0.38800000000000001</c:v>
                </c:pt>
                <c:pt idx="259">
                  <c:v>0.38900000000000001</c:v>
                </c:pt>
                <c:pt idx="260">
                  <c:v>0.39</c:v>
                </c:pt>
                <c:pt idx="261">
                  <c:v>0.39100000000000001</c:v>
                </c:pt>
                <c:pt idx="262">
                  <c:v>0.39200000000000002</c:v>
                </c:pt>
                <c:pt idx="263">
                  <c:v>0.39300000000000002</c:v>
                </c:pt>
                <c:pt idx="264">
                  <c:v>0.39400000000000002</c:v>
                </c:pt>
                <c:pt idx="265">
                  <c:v>0.39500000000000002</c:v>
                </c:pt>
                <c:pt idx="266">
                  <c:v>0.39600000000000002</c:v>
                </c:pt>
                <c:pt idx="267">
                  <c:v>0.39700000000000002</c:v>
                </c:pt>
                <c:pt idx="268">
                  <c:v>0.39800000000000002</c:v>
                </c:pt>
                <c:pt idx="269">
                  <c:v>0.39900000000000002</c:v>
                </c:pt>
                <c:pt idx="270">
                  <c:v>0.4</c:v>
                </c:pt>
                <c:pt idx="271">
                  <c:v>0.40100000000000002</c:v>
                </c:pt>
                <c:pt idx="272">
                  <c:v>0.40200000000000002</c:v>
                </c:pt>
                <c:pt idx="273">
                  <c:v>0.40300000000000002</c:v>
                </c:pt>
                <c:pt idx="274">
                  <c:v>0.40400000000000003</c:v>
                </c:pt>
                <c:pt idx="275">
                  <c:v>0.40500000000000003</c:v>
                </c:pt>
                <c:pt idx="276">
                  <c:v>0.40600000000000003</c:v>
                </c:pt>
                <c:pt idx="277">
                  <c:v>0.40699999999999997</c:v>
                </c:pt>
                <c:pt idx="278">
                  <c:v>0.40799999999999997</c:v>
                </c:pt>
                <c:pt idx="279">
                  <c:v>0.40899999999999997</c:v>
                </c:pt>
                <c:pt idx="280">
                  <c:v>0.41</c:v>
                </c:pt>
                <c:pt idx="281">
                  <c:v>0.41099999999999998</c:v>
                </c:pt>
                <c:pt idx="282">
                  <c:v>0.41199999999999998</c:v>
                </c:pt>
                <c:pt idx="283">
                  <c:v>0.41299999999999998</c:v>
                </c:pt>
                <c:pt idx="284">
                  <c:v>0.41399999999999998</c:v>
                </c:pt>
                <c:pt idx="285">
                  <c:v>0.41499999999999998</c:v>
                </c:pt>
                <c:pt idx="286">
                  <c:v>0.41599999999999998</c:v>
                </c:pt>
                <c:pt idx="287">
                  <c:v>0.41699999999999998</c:v>
                </c:pt>
                <c:pt idx="288">
                  <c:v>0.41799999999999998</c:v>
                </c:pt>
                <c:pt idx="289">
                  <c:v>0.41899999999999998</c:v>
                </c:pt>
                <c:pt idx="290">
                  <c:v>0.42</c:v>
                </c:pt>
                <c:pt idx="291">
                  <c:v>0.42099999999999999</c:v>
                </c:pt>
                <c:pt idx="292">
                  <c:v>0.42199999999999999</c:v>
                </c:pt>
                <c:pt idx="293">
                  <c:v>0.42299999999999999</c:v>
                </c:pt>
                <c:pt idx="294">
                  <c:v>0.42399999999999999</c:v>
                </c:pt>
                <c:pt idx="295">
                  <c:v>0.42499999999999999</c:v>
                </c:pt>
                <c:pt idx="296">
                  <c:v>0.42599999999999999</c:v>
                </c:pt>
                <c:pt idx="297">
                  <c:v>0.42699999999999999</c:v>
                </c:pt>
                <c:pt idx="298">
                  <c:v>0.42799999999999999</c:v>
                </c:pt>
                <c:pt idx="299">
                  <c:v>0.42899999999999999</c:v>
                </c:pt>
                <c:pt idx="300">
                  <c:v>0.43</c:v>
                </c:pt>
                <c:pt idx="301">
                  <c:v>0.43099999999999999</c:v>
                </c:pt>
                <c:pt idx="302">
                  <c:v>0.432</c:v>
                </c:pt>
                <c:pt idx="303">
                  <c:v>0.433</c:v>
                </c:pt>
                <c:pt idx="304">
                  <c:v>0.434</c:v>
                </c:pt>
                <c:pt idx="305">
                  <c:v>0.435</c:v>
                </c:pt>
                <c:pt idx="306">
                  <c:v>0.436</c:v>
                </c:pt>
                <c:pt idx="307">
                  <c:v>0.437</c:v>
                </c:pt>
                <c:pt idx="308">
                  <c:v>0.438</c:v>
                </c:pt>
                <c:pt idx="309">
                  <c:v>0.439</c:v>
                </c:pt>
                <c:pt idx="310">
                  <c:v>0.44</c:v>
                </c:pt>
                <c:pt idx="311">
                  <c:v>0.441</c:v>
                </c:pt>
                <c:pt idx="312">
                  <c:v>0.442</c:v>
                </c:pt>
                <c:pt idx="313">
                  <c:v>0.443</c:v>
                </c:pt>
                <c:pt idx="314">
                  <c:v>0.44400000000000001</c:v>
                </c:pt>
                <c:pt idx="315">
                  <c:v>0.44500000000000001</c:v>
                </c:pt>
                <c:pt idx="316">
                  <c:v>0.44600000000000001</c:v>
                </c:pt>
                <c:pt idx="317">
                  <c:v>0.44700000000000001</c:v>
                </c:pt>
                <c:pt idx="318">
                  <c:v>0.44800000000000001</c:v>
                </c:pt>
                <c:pt idx="319">
                  <c:v>0.44900000000000001</c:v>
                </c:pt>
                <c:pt idx="320">
                  <c:v>0.45</c:v>
                </c:pt>
                <c:pt idx="321">
                  <c:v>0.45100000000000001</c:v>
                </c:pt>
                <c:pt idx="322">
                  <c:v>0.45200000000000001</c:v>
                </c:pt>
                <c:pt idx="323">
                  <c:v>0.45300000000000001</c:v>
                </c:pt>
                <c:pt idx="324">
                  <c:v>0.45400000000000001</c:v>
                </c:pt>
                <c:pt idx="325">
                  <c:v>0.45500000000000002</c:v>
                </c:pt>
                <c:pt idx="326">
                  <c:v>0.45600000000000002</c:v>
                </c:pt>
                <c:pt idx="327">
                  <c:v>0.45700000000000002</c:v>
                </c:pt>
                <c:pt idx="328">
                  <c:v>0.45800000000000002</c:v>
                </c:pt>
                <c:pt idx="329">
                  <c:v>0.45900000000000002</c:v>
                </c:pt>
                <c:pt idx="330">
                  <c:v>0.46</c:v>
                </c:pt>
                <c:pt idx="331">
                  <c:v>0.46100000000000002</c:v>
                </c:pt>
                <c:pt idx="332">
                  <c:v>0.46200000000000002</c:v>
                </c:pt>
                <c:pt idx="333">
                  <c:v>0.46300000000000002</c:v>
                </c:pt>
                <c:pt idx="334">
                  <c:v>0.46400000000000002</c:v>
                </c:pt>
                <c:pt idx="335">
                  <c:v>0.46500000000000002</c:v>
                </c:pt>
                <c:pt idx="336">
                  <c:v>0.46600000000000003</c:v>
                </c:pt>
                <c:pt idx="337">
                  <c:v>0.46700000000000003</c:v>
                </c:pt>
                <c:pt idx="338">
                  <c:v>0.46800000000000003</c:v>
                </c:pt>
                <c:pt idx="339">
                  <c:v>0.46899999999999997</c:v>
                </c:pt>
                <c:pt idx="340">
                  <c:v>0.47</c:v>
                </c:pt>
                <c:pt idx="341">
                  <c:v>0.47099999999999997</c:v>
                </c:pt>
                <c:pt idx="342">
                  <c:v>0.47199999999999998</c:v>
                </c:pt>
                <c:pt idx="343">
                  <c:v>0.47299999999999998</c:v>
                </c:pt>
                <c:pt idx="344">
                  <c:v>0.47399999999999998</c:v>
                </c:pt>
                <c:pt idx="345">
                  <c:v>0.47499999999999998</c:v>
                </c:pt>
                <c:pt idx="346">
                  <c:v>0.47599999999999998</c:v>
                </c:pt>
                <c:pt idx="347">
                  <c:v>0.47699999999999998</c:v>
                </c:pt>
                <c:pt idx="348">
                  <c:v>0.47799999999999998</c:v>
                </c:pt>
                <c:pt idx="349">
                  <c:v>0.47899999999999998</c:v>
                </c:pt>
                <c:pt idx="350">
                  <c:v>0.48</c:v>
                </c:pt>
                <c:pt idx="351">
                  <c:v>0.48099999999999998</c:v>
                </c:pt>
                <c:pt idx="352">
                  <c:v>0.48199999999999998</c:v>
                </c:pt>
                <c:pt idx="353">
                  <c:v>0.48299999999999998</c:v>
                </c:pt>
                <c:pt idx="354">
                  <c:v>0.48399999999999999</c:v>
                </c:pt>
                <c:pt idx="355">
                  <c:v>0.48499999999999999</c:v>
                </c:pt>
                <c:pt idx="356">
                  <c:v>0.48599999999999999</c:v>
                </c:pt>
                <c:pt idx="357">
                  <c:v>0.48699999999999999</c:v>
                </c:pt>
                <c:pt idx="358">
                  <c:v>0.48799999999999999</c:v>
                </c:pt>
                <c:pt idx="359">
                  <c:v>0.48899999999999999</c:v>
                </c:pt>
                <c:pt idx="360">
                  <c:v>0.49</c:v>
                </c:pt>
                <c:pt idx="361">
                  <c:v>0.49099999999999999</c:v>
                </c:pt>
                <c:pt idx="362">
                  <c:v>0.49199999999999999</c:v>
                </c:pt>
                <c:pt idx="363">
                  <c:v>0.49299999999999999</c:v>
                </c:pt>
                <c:pt idx="364">
                  <c:v>0.49399999999999999</c:v>
                </c:pt>
                <c:pt idx="365">
                  <c:v>0.495</c:v>
                </c:pt>
                <c:pt idx="366">
                  <c:v>0.496</c:v>
                </c:pt>
                <c:pt idx="367">
                  <c:v>0.497</c:v>
                </c:pt>
                <c:pt idx="368">
                  <c:v>0.498</c:v>
                </c:pt>
                <c:pt idx="369">
                  <c:v>0.499</c:v>
                </c:pt>
                <c:pt idx="370">
                  <c:v>0.5</c:v>
                </c:pt>
                <c:pt idx="371">
                  <c:v>0.501</c:v>
                </c:pt>
                <c:pt idx="372">
                  <c:v>0.502</c:v>
                </c:pt>
                <c:pt idx="373">
                  <c:v>0.503</c:v>
                </c:pt>
                <c:pt idx="374">
                  <c:v>0.504</c:v>
                </c:pt>
                <c:pt idx="375">
                  <c:v>0.505</c:v>
                </c:pt>
                <c:pt idx="376">
                  <c:v>0.50600000000000001</c:v>
                </c:pt>
                <c:pt idx="377">
                  <c:v>0.50700000000000001</c:v>
                </c:pt>
                <c:pt idx="378">
                  <c:v>0.50800000000000001</c:v>
                </c:pt>
                <c:pt idx="379">
                  <c:v>0.50900000000000001</c:v>
                </c:pt>
                <c:pt idx="380">
                  <c:v>0.51</c:v>
                </c:pt>
                <c:pt idx="381">
                  <c:v>0.51100000000000001</c:v>
                </c:pt>
                <c:pt idx="382">
                  <c:v>0.51200000000000001</c:v>
                </c:pt>
                <c:pt idx="383">
                  <c:v>0.51300000000000001</c:v>
                </c:pt>
                <c:pt idx="384">
                  <c:v>0.51400000000000001</c:v>
                </c:pt>
                <c:pt idx="385">
                  <c:v>0.51500000000000001</c:v>
                </c:pt>
                <c:pt idx="386">
                  <c:v>0.51600000000000001</c:v>
                </c:pt>
                <c:pt idx="387">
                  <c:v>0.51700000000000002</c:v>
                </c:pt>
                <c:pt idx="388">
                  <c:v>0.51800000000000002</c:v>
                </c:pt>
                <c:pt idx="389">
                  <c:v>0.51900000000000002</c:v>
                </c:pt>
                <c:pt idx="390">
                  <c:v>0.52</c:v>
                </c:pt>
                <c:pt idx="391">
                  <c:v>0.52100000000000002</c:v>
                </c:pt>
                <c:pt idx="392">
                  <c:v>0.52200000000000002</c:v>
                </c:pt>
                <c:pt idx="393">
                  <c:v>0.52300000000000002</c:v>
                </c:pt>
                <c:pt idx="394">
                  <c:v>0.52400000000000002</c:v>
                </c:pt>
                <c:pt idx="395">
                  <c:v>0.52500000000000002</c:v>
                </c:pt>
                <c:pt idx="396">
                  <c:v>0.52600000000000002</c:v>
                </c:pt>
                <c:pt idx="397">
                  <c:v>0.52700000000000002</c:v>
                </c:pt>
                <c:pt idx="398">
                  <c:v>0.52800000000000002</c:v>
                </c:pt>
                <c:pt idx="399">
                  <c:v>0.52900000000000003</c:v>
                </c:pt>
                <c:pt idx="400">
                  <c:v>0.53</c:v>
                </c:pt>
                <c:pt idx="401">
                  <c:v>0.53100000000000003</c:v>
                </c:pt>
                <c:pt idx="402">
                  <c:v>0.53200000000000003</c:v>
                </c:pt>
                <c:pt idx="403">
                  <c:v>0.53300000000000003</c:v>
                </c:pt>
                <c:pt idx="404">
                  <c:v>0.53400000000000003</c:v>
                </c:pt>
                <c:pt idx="405">
                  <c:v>0.53500000000000003</c:v>
                </c:pt>
                <c:pt idx="406">
                  <c:v>0.53600000000000003</c:v>
                </c:pt>
                <c:pt idx="407">
                  <c:v>0.53700000000000003</c:v>
                </c:pt>
                <c:pt idx="408">
                  <c:v>0.53800000000000003</c:v>
                </c:pt>
                <c:pt idx="409">
                  <c:v>0.53900000000000003</c:v>
                </c:pt>
                <c:pt idx="410">
                  <c:v>0.54</c:v>
                </c:pt>
                <c:pt idx="411">
                  <c:v>0.54100000000000004</c:v>
                </c:pt>
                <c:pt idx="412">
                  <c:v>0.54200000000000004</c:v>
                </c:pt>
                <c:pt idx="413">
                  <c:v>0.54300000000000004</c:v>
                </c:pt>
                <c:pt idx="414">
                  <c:v>0.54400000000000004</c:v>
                </c:pt>
                <c:pt idx="415">
                  <c:v>0.54500000000000004</c:v>
                </c:pt>
                <c:pt idx="416">
                  <c:v>0.54600000000000004</c:v>
                </c:pt>
                <c:pt idx="417">
                  <c:v>0.54700000000000004</c:v>
                </c:pt>
                <c:pt idx="418">
                  <c:v>0.54800000000000004</c:v>
                </c:pt>
                <c:pt idx="419">
                  <c:v>0.54900000000000004</c:v>
                </c:pt>
                <c:pt idx="420">
                  <c:v>0.55000000000000004</c:v>
                </c:pt>
                <c:pt idx="421">
                  <c:v>0.55100000000000005</c:v>
                </c:pt>
                <c:pt idx="422">
                  <c:v>0.55200000000000005</c:v>
                </c:pt>
                <c:pt idx="423">
                  <c:v>0.55300000000000005</c:v>
                </c:pt>
                <c:pt idx="424">
                  <c:v>0.55400000000000005</c:v>
                </c:pt>
                <c:pt idx="425">
                  <c:v>0.55500000000000005</c:v>
                </c:pt>
                <c:pt idx="426">
                  <c:v>0.55600000000000005</c:v>
                </c:pt>
                <c:pt idx="427">
                  <c:v>0.55700000000000005</c:v>
                </c:pt>
                <c:pt idx="428">
                  <c:v>0.55800000000000005</c:v>
                </c:pt>
                <c:pt idx="429">
                  <c:v>0.55900000000000005</c:v>
                </c:pt>
                <c:pt idx="430">
                  <c:v>0.56000000000000005</c:v>
                </c:pt>
                <c:pt idx="431">
                  <c:v>0.56100000000000005</c:v>
                </c:pt>
                <c:pt idx="432">
                  <c:v>0.56200000000000006</c:v>
                </c:pt>
                <c:pt idx="433">
                  <c:v>0.56299999999999994</c:v>
                </c:pt>
                <c:pt idx="434">
                  <c:v>0.56399999999999995</c:v>
                </c:pt>
                <c:pt idx="435">
                  <c:v>0.56499999999999995</c:v>
                </c:pt>
                <c:pt idx="436">
                  <c:v>0.56599999999999995</c:v>
                </c:pt>
                <c:pt idx="437">
                  <c:v>0.56699999999999995</c:v>
                </c:pt>
                <c:pt idx="438">
                  <c:v>0.56799999999999995</c:v>
                </c:pt>
                <c:pt idx="439">
                  <c:v>0.56899999999999995</c:v>
                </c:pt>
                <c:pt idx="440">
                  <c:v>0.56999999999999995</c:v>
                </c:pt>
                <c:pt idx="441">
                  <c:v>0.57099999999999995</c:v>
                </c:pt>
                <c:pt idx="442">
                  <c:v>0.57199999999999995</c:v>
                </c:pt>
                <c:pt idx="443">
                  <c:v>0.57299999999999995</c:v>
                </c:pt>
                <c:pt idx="444">
                  <c:v>0.57399999999999995</c:v>
                </c:pt>
                <c:pt idx="445">
                  <c:v>0.57499999999999996</c:v>
                </c:pt>
                <c:pt idx="446">
                  <c:v>0.57599999999999996</c:v>
                </c:pt>
                <c:pt idx="447">
                  <c:v>0.57699999999999996</c:v>
                </c:pt>
                <c:pt idx="448">
                  <c:v>0.57799999999999996</c:v>
                </c:pt>
                <c:pt idx="449">
                  <c:v>0.57899999999999996</c:v>
                </c:pt>
                <c:pt idx="450">
                  <c:v>0.57999999999999996</c:v>
                </c:pt>
                <c:pt idx="451">
                  <c:v>0.58099999999999996</c:v>
                </c:pt>
                <c:pt idx="452">
                  <c:v>0.58199999999999996</c:v>
                </c:pt>
                <c:pt idx="453">
                  <c:v>0.58299999999999996</c:v>
                </c:pt>
                <c:pt idx="454">
                  <c:v>0.58399999999999996</c:v>
                </c:pt>
                <c:pt idx="455">
                  <c:v>0.58499999999999996</c:v>
                </c:pt>
                <c:pt idx="456">
                  <c:v>0.58599999999999997</c:v>
                </c:pt>
                <c:pt idx="457">
                  <c:v>0.58699999999999997</c:v>
                </c:pt>
                <c:pt idx="458">
                  <c:v>0.58799999999999997</c:v>
                </c:pt>
                <c:pt idx="459">
                  <c:v>0.58899999999999997</c:v>
                </c:pt>
                <c:pt idx="460">
                  <c:v>0.59</c:v>
                </c:pt>
                <c:pt idx="461">
                  <c:v>0.59099999999999997</c:v>
                </c:pt>
                <c:pt idx="462">
                  <c:v>0.59199999999999997</c:v>
                </c:pt>
                <c:pt idx="463">
                  <c:v>0.59299999999999997</c:v>
                </c:pt>
                <c:pt idx="464">
                  <c:v>0.59399999999999997</c:v>
                </c:pt>
                <c:pt idx="465">
                  <c:v>0.59499999999999997</c:v>
                </c:pt>
                <c:pt idx="466">
                  <c:v>0.59599999999999997</c:v>
                </c:pt>
                <c:pt idx="467">
                  <c:v>0.59699999999999998</c:v>
                </c:pt>
                <c:pt idx="468">
                  <c:v>0.59799999999999998</c:v>
                </c:pt>
                <c:pt idx="469">
                  <c:v>0.59899999999999998</c:v>
                </c:pt>
                <c:pt idx="470">
                  <c:v>0.6</c:v>
                </c:pt>
                <c:pt idx="471">
                  <c:v>0.60099999999999998</c:v>
                </c:pt>
                <c:pt idx="472">
                  <c:v>0.60199999999999998</c:v>
                </c:pt>
                <c:pt idx="473">
                  <c:v>0.60299999999999998</c:v>
                </c:pt>
                <c:pt idx="474">
                  <c:v>0.60399999999999998</c:v>
                </c:pt>
                <c:pt idx="475">
                  <c:v>0.60499999999999998</c:v>
                </c:pt>
                <c:pt idx="476">
                  <c:v>0.60599999999999998</c:v>
                </c:pt>
                <c:pt idx="477">
                  <c:v>0.60699999999999998</c:v>
                </c:pt>
                <c:pt idx="478">
                  <c:v>0.60799999999999998</c:v>
                </c:pt>
                <c:pt idx="479">
                  <c:v>0.60899999999999999</c:v>
                </c:pt>
                <c:pt idx="480">
                  <c:v>0.61</c:v>
                </c:pt>
                <c:pt idx="481">
                  <c:v>0.61099999999999999</c:v>
                </c:pt>
                <c:pt idx="482">
                  <c:v>0.61199999999999999</c:v>
                </c:pt>
                <c:pt idx="483">
                  <c:v>0.61299999999999999</c:v>
                </c:pt>
                <c:pt idx="484">
                  <c:v>0.61399999999999999</c:v>
                </c:pt>
                <c:pt idx="485">
                  <c:v>0.61499999999999999</c:v>
                </c:pt>
                <c:pt idx="486">
                  <c:v>0.61599999999999999</c:v>
                </c:pt>
                <c:pt idx="487">
                  <c:v>0.61699999999999999</c:v>
                </c:pt>
                <c:pt idx="488">
                  <c:v>0.61799999999999999</c:v>
                </c:pt>
                <c:pt idx="489">
                  <c:v>0.61899999999999999</c:v>
                </c:pt>
                <c:pt idx="490">
                  <c:v>0.62</c:v>
                </c:pt>
                <c:pt idx="491">
                  <c:v>0.621</c:v>
                </c:pt>
                <c:pt idx="492">
                  <c:v>0.622</c:v>
                </c:pt>
                <c:pt idx="493">
                  <c:v>0.623</c:v>
                </c:pt>
                <c:pt idx="494">
                  <c:v>0.624</c:v>
                </c:pt>
                <c:pt idx="495">
                  <c:v>0.625</c:v>
                </c:pt>
                <c:pt idx="496">
                  <c:v>0.626</c:v>
                </c:pt>
                <c:pt idx="497">
                  <c:v>0.627</c:v>
                </c:pt>
                <c:pt idx="498">
                  <c:v>0.628</c:v>
                </c:pt>
                <c:pt idx="499">
                  <c:v>0.629</c:v>
                </c:pt>
                <c:pt idx="500">
                  <c:v>0.63</c:v>
                </c:pt>
                <c:pt idx="501">
                  <c:v>0.63100000000000001</c:v>
                </c:pt>
                <c:pt idx="502">
                  <c:v>0.63200000000000001</c:v>
                </c:pt>
                <c:pt idx="503">
                  <c:v>0.63300000000000001</c:v>
                </c:pt>
                <c:pt idx="504">
                  <c:v>0.63400000000000001</c:v>
                </c:pt>
                <c:pt idx="505">
                  <c:v>0.63500000000000001</c:v>
                </c:pt>
                <c:pt idx="506">
                  <c:v>0.63600000000000001</c:v>
                </c:pt>
                <c:pt idx="507">
                  <c:v>0.63700000000000001</c:v>
                </c:pt>
                <c:pt idx="508">
                  <c:v>0.63800000000000001</c:v>
                </c:pt>
                <c:pt idx="509">
                  <c:v>0.63900000000000001</c:v>
                </c:pt>
                <c:pt idx="510">
                  <c:v>0.64</c:v>
                </c:pt>
                <c:pt idx="511">
                  <c:v>0.64100000000000001</c:v>
                </c:pt>
                <c:pt idx="512">
                  <c:v>0.64200000000000002</c:v>
                </c:pt>
                <c:pt idx="513">
                  <c:v>0.64300000000000002</c:v>
                </c:pt>
                <c:pt idx="514">
                  <c:v>0.64400000000000002</c:v>
                </c:pt>
                <c:pt idx="515">
                  <c:v>0.64500000000000002</c:v>
                </c:pt>
                <c:pt idx="516">
                  <c:v>0.64600000000000002</c:v>
                </c:pt>
                <c:pt idx="517">
                  <c:v>0.64700000000000002</c:v>
                </c:pt>
                <c:pt idx="518">
                  <c:v>0.64800000000000002</c:v>
                </c:pt>
                <c:pt idx="519">
                  <c:v>0.64900000000000002</c:v>
                </c:pt>
                <c:pt idx="520">
                  <c:v>0.65</c:v>
                </c:pt>
                <c:pt idx="521">
                  <c:v>0.65100000000000002</c:v>
                </c:pt>
                <c:pt idx="522">
                  <c:v>0.65200000000000002</c:v>
                </c:pt>
                <c:pt idx="523">
                  <c:v>0.65300000000000002</c:v>
                </c:pt>
                <c:pt idx="524">
                  <c:v>0.65400000000000003</c:v>
                </c:pt>
                <c:pt idx="525">
                  <c:v>0.65500000000000003</c:v>
                </c:pt>
                <c:pt idx="526">
                  <c:v>0.65600000000000003</c:v>
                </c:pt>
                <c:pt idx="527">
                  <c:v>0.65700000000000003</c:v>
                </c:pt>
                <c:pt idx="528">
                  <c:v>0.65800000000000003</c:v>
                </c:pt>
                <c:pt idx="529">
                  <c:v>0.65900000000000003</c:v>
                </c:pt>
                <c:pt idx="530">
                  <c:v>0.66</c:v>
                </c:pt>
                <c:pt idx="531">
                  <c:v>0.66100000000000003</c:v>
                </c:pt>
                <c:pt idx="532">
                  <c:v>0.66200000000000003</c:v>
                </c:pt>
                <c:pt idx="533">
                  <c:v>0.66300000000000003</c:v>
                </c:pt>
                <c:pt idx="534">
                  <c:v>0.66400000000000003</c:v>
                </c:pt>
                <c:pt idx="535">
                  <c:v>0.66500000000000004</c:v>
                </c:pt>
                <c:pt idx="536">
                  <c:v>0.66600000000000004</c:v>
                </c:pt>
                <c:pt idx="537">
                  <c:v>0.66700000000000004</c:v>
                </c:pt>
                <c:pt idx="538">
                  <c:v>0.66800000000000004</c:v>
                </c:pt>
                <c:pt idx="539">
                  <c:v>0.66900000000000004</c:v>
                </c:pt>
                <c:pt idx="540">
                  <c:v>0.67</c:v>
                </c:pt>
                <c:pt idx="541">
                  <c:v>0.67100000000000004</c:v>
                </c:pt>
                <c:pt idx="542">
                  <c:v>0.67200000000000004</c:v>
                </c:pt>
                <c:pt idx="543">
                  <c:v>0.67300000000000004</c:v>
                </c:pt>
                <c:pt idx="544">
                  <c:v>0.67400000000000004</c:v>
                </c:pt>
                <c:pt idx="545">
                  <c:v>0.67500000000000004</c:v>
                </c:pt>
                <c:pt idx="546">
                  <c:v>0.67600000000000005</c:v>
                </c:pt>
                <c:pt idx="547">
                  <c:v>0.67700000000000005</c:v>
                </c:pt>
                <c:pt idx="548">
                  <c:v>0.67800000000000005</c:v>
                </c:pt>
                <c:pt idx="549">
                  <c:v>0.67900000000000005</c:v>
                </c:pt>
                <c:pt idx="550">
                  <c:v>0.68</c:v>
                </c:pt>
                <c:pt idx="551">
                  <c:v>0.68100000000000005</c:v>
                </c:pt>
                <c:pt idx="552">
                  <c:v>0.68200000000000005</c:v>
                </c:pt>
                <c:pt idx="553">
                  <c:v>0.68300000000000005</c:v>
                </c:pt>
                <c:pt idx="554">
                  <c:v>0.68400000000000005</c:v>
                </c:pt>
                <c:pt idx="555">
                  <c:v>0.68500000000000005</c:v>
                </c:pt>
                <c:pt idx="556">
                  <c:v>0.68600000000000005</c:v>
                </c:pt>
                <c:pt idx="557">
                  <c:v>0.68700000000000006</c:v>
                </c:pt>
                <c:pt idx="558">
                  <c:v>0.68799999999999994</c:v>
                </c:pt>
                <c:pt idx="559">
                  <c:v>0.68899999999999995</c:v>
                </c:pt>
                <c:pt idx="560">
                  <c:v>0.69</c:v>
                </c:pt>
                <c:pt idx="561">
                  <c:v>0.69099999999999995</c:v>
                </c:pt>
                <c:pt idx="562">
                  <c:v>0.69199999999999995</c:v>
                </c:pt>
                <c:pt idx="563">
                  <c:v>0.69299999999999995</c:v>
                </c:pt>
                <c:pt idx="564">
                  <c:v>0.69399999999999995</c:v>
                </c:pt>
                <c:pt idx="565">
                  <c:v>0.69499999999999995</c:v>
                </c:pt>
                <c:pt idx="566">
                  <c:v>0.69599999999999995</c:v>
                </c:pt>
                <c:pt idx="567">
                  <c:v>0.69699999999999995</c:v>
                </c:pt>
                <c:pt idx="568">
                  <c:v>0.69799999999999995</c:v>
                </c:pt>
                <c:pt idx="569">
                  <c:v>0.69899999999999995</c:v>
                </c:pt>
                <c:pt idx="570">
                  <c:v>0.7</c:v>
                </c:pt>
                <c:pt idx="571">
                  <c:v>0.70099999999999996</c:v>
                </c:pt>
                <c:pt idx="572">
                  <c:v>0.70199999999999996</c:v>
                </c:pt>
                <c:pt idx="573">
                  <c:v>0.70299999999999996</c:v>
                </c:pt>
                <c:pt idx="574">
                  <c:v>0.70399999999999996</c:v>
                </c:pt>
                <c:pt idx="575">
                  <c:v>0.70499999999999996</c:v>
                </c:pt>
                <c:pt idx="576">
                  <c:v>0.70599999999999996</c:v>
                </c:pt>
                <c:pt idx="577">
                  <c:v>0.70699999999999996</c:v>
                </c:pt>
                <c:pt idx="578">
                  <c:v>0.70799999999999996</c:v>
                </c:pt>
                <c:pt idx="579">
                  <c:v>0.70899999999999996</c:v>
                </c:pt>
                <c:pt idx="580">
                  <c:v>0.71</c:v>
                </c:pt>
                <c:pt idx="581">
                  <c:v>0.71099999999999997</c:v>
                </c:pt>
                <c:pt idx="582">
                  <c:v>0.71199999999999997</c:v>
                </c:pt>
                <c:pt idx="583">
                  <c:v>0.71299999999999997</c:v>
                </c:pt>
                <c:pt idx="584">
                  <c:v>0.71399999999999997</c:v>
                </c:pt>
                <c:pt idx="585">
                  <c:v>0.71499999999999997</c:v>
                </c:pt>
                <c:pt idx="586">
                  <c:v>0.71599999999999997</c:v>
                </c:pt>
                <c:pt idx="587">
                  <c:v>0.71699999999999997</c:v>
                </c:pt>
                <c:pt idx="588">
                  <c:v>0.71799999999999997</c:v>
                </c:pt>
                <c:pt idx="589">
                  <c:v>0.71899999999999997</c:v>
                </c:pt>
                <c:pt idx="590">
                  <c:v>0.72</c:v>
                </c:pt>
                <c:pt idx="591">
                  <c:v>0.72099999999999997</c:v>
                </c:pt>
                <c:pt idx="592">
                  <c:v>0.72199999999999998</c:v>
                </c:pt>
                <c:pt idx="593">
                  <c:v>0.72299999999999998</c:v>
                </c:pt>
                <c:pt idx="594">
                  <c:v>0.72399999999999998</c:v>
                </c:pt>
                <c:pt idx="595">
                  <c:v>0.72499999999999998</c:v>
                </c:pt>
                <c:pt idx="596">
                  <c:v>0.72599999999999998</c:v>
                </c:pt>
                <c:pt idx="597">
                  <c:v>0.72699999999999998</c:v>
                </c:pt>
                <c:pt idx="598">
                  <c:v>0.72799999999999998</c:v>
                </c:pt>
                <c:pt idx="599">
                  <c:v>0.72899999999999998</c:v>
                </c:pt>
                <c:pt idx="600">
                  <c:v>0.73</c:v>
                </c:pt>
                <c:pt idx="601">
                  <c:v>0.73099999999999998</c:v>
                </c:pt>
                <c:pt idx="602">
                  <c:v>0.73199999999999998</c:v>
                </c:pt>
                <c:pt idx="603">
                  <c:v>0.73299999999999998</c:v>
                </c:pt>
                <c:pt idx="604">
                  <c:v>0.73399999999999999</c:v>
                </c:pt>
                <c:pt idx="605">
                  <c:v>0.73499999999999999</c:v>
                </c:pt>
                <c:pt idx="606">
                  <c:v>0.73599999999999999</c:v>
                </c:pt>
                <c:pt idx="607">
                  <c:v>0.73699999999999999</c:v>
                </c:pt>
                <c:pt idx="608">
                  <c:v>0.73799999999999999</c:v>
                </c:pt>
                <c:pt idx="609">
                  <c:v>0.73899999999999999</c:v>
                </c:pt>
                <c:pt idx="610">
                  <c:v>0.74</c:v>
                </c:pt>
                <c:pt idx="611">
                  <c:v>0.74099999999999999</c:v>
                </c:pt>
                <c:pt idx="612">
                  <c:v>0.74199999999999999</c:v>
                </c:pt>
                <c:pt idx="613">
                  <c:v>0.74299999999999999</c:v>
                </c:pt>
                <c:pt idx="614">
                  <c:v>0.74399999999999999</c:v>
                </c:pt>
                <c:pt idx="615">
                  <c:v>0.745</c:v>
                </c:pt>
                <c:pt idx="616">
                  <c:v>0.746</c:v>
                </c:pt>
                <c:pt idx="617">
                  <c:v>0.747</c:v>
                </c:pt>
                <c:pt idx="618">
                  <c:v>0.748</c:v>
                </c:pt>
                <c:pt idx="619">
                  <c:v>0.749</c:v>
                </c:pt>
                <c:pt idx="620">
                  <c:v>0.75</c:v>
                </c:pt>
                <c:pt idx="621">
                  <c:v>0.751</c:v>
                </c:pt>
                <c:pt idx="622">
                  <c:v>0.752</c:v>
                </c:pt>
                <c:pt idx="623">
                  <c:v>0.753</c:v>
                </c:pt>
                <c:pt idx="624">
                  <c:v>0.754</c:v>
                </c:pt>
                <c:pt idx="625">
                  <c:v>0.755</c:v>
                </c:pt>
                <c:pt idx="626">
                  <c:v>0.75600000000000001</c:v>
                </c:pt>
                <c:pt idx="627">
                  <c:v>0.75700000000000001</c:v>
                </c:pt>
                <c:pt idx="628">
                  <c:v>0.75800000000000001</c:v>
                </c:pt>
                <c:pt idx="629">
                  <c:v>0.75900000000000001</c:v>
                </c:pt>
                <c:pt idx="630">
                  <c:v>0.76</c:v>
                </c:pt>
                <c:pt idx="631">
                  <c:v>0.76100000000000001</c:v>
                </c:pt>
                <c:pt idx="632">
                  <c:v>0.76200000000000001</c:v>
                </c:pt>
                <c:pt idx="633">
                  <c:v>0.76300000000000001</c:v>
                </c:pt>
                <c:pt idx="634">
                  <c:v>0.76400000000000001</c:v>
                </c:pt>
                <c:pt idx="635">
                  <c:v>0.76500000000000001</c:v>
                </c:pt>
                <c:pt idx="636">
                  <c:v>0.76600000000000001</c:v>
                </c:pt>
                <c:pt idx="637">
                  <c:v>0.76700000000000002</c:v>
                </c:pt>
                <c:pt idx="638">
                  <c:v>0.76800000000000002</c:v>
                </c:pt>
                <c:pt idx="639">
                  <c:v>0.76900000000000002</c:v>
                </c:pt>
                <c:pt idx="640">
                  <c:v>0.77</c:v>
                </c:pt>
                <c:pt idx="641">
                  <c:v>0.77100000000000002</c:v>
                </c:pt>
                <c:pt idx="642">
                  <c:v>0.77200000000000002</c:v>
                </c:pt>
                <c:pt idx="643">
                  <c:v>0.77300000000000002</c:v>
                </c:pt>
                <c:pt idx="644">
                  <c:v>0.77400000000000002</c:v>
                </c:pt>
                <c:pt idx="645">
                  <c:v>0.77500000000000002</c:v>
                </c:pt>
                <c:pt idx="646">
                  <c:v>0.77600000000000002</c:v>
                </c:pt>
                <c:pt idx="647">
                  <c:v>0.77700000000000002</c:v>
                </c:pt>
                <c:pt idx="648">
                  <c:v>0.77800000000000002</c:v>
                </c:pt>
                <c:pt idx="649">
                  <c:v>0.77900000000000003</c:v>
                </c:pt>
                <c:pt idx="650">
                  <c:v>0.78</c:v>
                </c:pt>
                <c:pt idx="651">
                  <c:v>0.78100000000000003</c:v>
                </c:pt>
                <c:pt idx="652">
                  <c:v>0.78200000000000003</c:v>
                </c:pt>
                <c:pt idx="653">
                  <c:v>0.78300000000000003</c:v>
                </c:pt>
                <c:pt idx="654">
                  <c:v>0.78400000000000003</c:v>
                </c:pt>
                <c:pt idx="655">
                  <c:v>0.78500000000000003</c:v>
                </c:pt>
                <c:pt idx="656">
                  <c:v>0.78600000000000003</c:v>
                </c:pt>
                <c:pt idx="657">
                  <c:v>0.78700000000000003</c:v>
                </c:pt>
                <c:pt idx="658">
                  <c:v>0.78800000000000003</c:v>
                </c:pt>
                <c:pt idx="659">
                  <c:v>0.78900000000000003</c:v>
                </c:pt>
                <c:pt idx="660">
                  <c:v>0.79</c:v>
                </c:pt>
                <c:pt idx="661">
                  <c:v>0.79100000000000004</c:v>
                </c:pt>
                <c:pt idx="662">
                  <c:v>0.79200000000000004</c:v>
                </c:pt>
                <c:pt idx="663">
                  <c:v>0.79300000000000004</c:v>
                </c:pt>
                <c:pt idx="664">
                  <c:v>0.79400000000000004</c:v>
                </c:pt>
                <c:pt idx="665">
                  <c:v>0.79500000000000004</c:v>
                </c:pt>
                <c:pt idx="666">
                  <c:v>0.79600000000000004</c:v>
                </c:pt>
                <c:pt idx="667">
                  <c:v>0.79700000000000004</c:v>
                </c:pt>
                <c:pt idx="668">
                  <c:v>0.79800000000000004</c:v>
                </c:pt>
                <c:pt idx="669">
                  <c:v>0.79900000000000004</c:v>
                </c:pt>
                <c:pt idx="670">
                  <c:v>0.8</c:v>
                </c:pt>
                <c:pt idx="671">
                  <c:v>0.80100000000000005</c:v>
                </c:pt>
                <c:pt idx="672">
                  <c:v>0.80200000000000005</c:v>
                </c:pt>
                <c:pt idx="673">
                  <c:v>0.80300000000000005</c:v>
                </c:pt>
                <c:pt idx="674">
                  <c:v>0.80400000000000005</c:v>
                </c:pt>
                <c:pt idx="675">
                  <c:v>0.80500000000000005</c:v>
                </c:pt>
                <c:pt idx="676">
                  <c:v>0.80600000000000005</c:v>
                </c:pt>
                <c:pt idx="677">
                  <c:v>0.80700000000000005</c:v>
                </c:pt>
                <c:pt idx="678">
                  <c:v>0.80800000000000005</c:v>
                </c:pt>
                <c:pt idx="679">
                  <c:v>0.80900000000000005</c:v>
                </c:pt>
                <c:pt idx="680">
                  <c:v>0.81</c:v>
                </c:pt>
                <c:pt idx="681">
                  <c:v>0.81100000000000005</c:v>
                </c:pt>
                <c:pt idx="682">
                  <c:v>0.81200000000000006</c:v>
                </c:pt>
                <c:pt idx="683">
                  <c:v>0.81299999999999994</c:v>
                </c:pt>
                <c:pt idx="684">
                  <c:v>0.81399999999999995</c:v>
                </c:pt>
                <c:pt idx="685">
                  <c:v>0.81499999999999995</c:v>
                </c:pt>
                <c:pt idx="686">
                  <c:v>0.81599999999999995</c:v>
                </c:pt>
                <c:pt idx="687">
                  <c:v>0.81699999999999995</c:v>
                </c:pt>
                <c:pt idx="688">
                  <c:v>0.81799999999999995</c:v>
                </c:pt>
                <c:pt idx="689">
                  <c:v>0.81899999999999995</c:v>
                </c:pt>
                <c:pt idx="690">
                  <c:v>0.82</c:v>
                </c:pt>
                <c:pt idx="691">
                  <c:v>0.82099999999999995</c:v>
                </c:pt>
                <c:pt idx="692">
                  <c:v>0.82199999999999995</c:v>
                </c:pt>
                <c:pt idx="693">
                  <c:v>0.82299999999999995</c:v>
                </c:pt>
                <c:pt idx="694">
                  <c:v>0.82399999999999995</c:v>
                </c:pt>
                <c:pt idx="695">
                  <c:v>0.82499999999999996</c:v>
                </c:pt>
                <c:pt idx="696">
                  <c:v>0.82599999999999996</c:v>
                </c:pt>
                <c:pt idx="697">
                  <c:v>0.82699999999999996</c:v>
                </c:pt>
                <c:pt idx="698">
                  <c:v>0.82799999999999996</c:v>
                </c:pt>
                <c:pt idx="699">
                  <c:v>0.82899999999999996</c:v>
                </c:pt>
                <c:pt idx="700">
                  <c:v>0.83</c:v>
                </c:pt>
                <c:pt idx="701">
                  <c:v>0.83099999999999996</c:v>
                </c:pt>
                <c:pt idx="702">
                  <c:v>0.83199999999999996</c:v>
                </c:pt>
                <c:pt idx="703">
                  <c:v>0.83299999999999996</c:v>
                </c:pt>
                <c:pt idx="704">
                  <c:v>0.83399999999999996</c:v>
                </c:pt>
                <c:pt idx="705">
                  <c:v>0.83499999999999996</c:v>
                </c:pt>
                <c:pt idx="706">
                  <c:v>0.83599999999999997</c:v>
                </c:pt>
                <c:pt idx="707">
                  <c:v>0.83699999999999997</c:v>
                </c:pt>
                <c:pt idx="708">
                  <c:v>0.83799999999999997</c:v>
                </c:pt>
                <c:pt idx="709">
                  <c:v>0.83899999999999997</c:v>
                </c:pt>
                <c:pt idx="710">
                  <c:v>0.84</c:v>
                </c:pt>
                <c:pt idx="711">
                  <c:v>0.84099999999999997</c:v>
                </c:pt>
                <c:pt idx="712">
                  <c:v>0.84199999999999997</c:v>
                </c:pt>
                <c:pt idx="713">
                  <c:v>0.84299999999999997</c:v>
                </c:pt>
                <c:pt idx="714">
                  <c:v>0.84399999999999997</c:v>
                </c:pt>
                <c:pt idx="715">
                  <c:v>0.84499999999999997</c:v>
                </c:pt>
                <c:pt idx="716">
                  <c:v>0.84599999999999997</c:v>
                </c:pt>
                <c:pt idx="717">
                  <c:v>0.84699999999999998</c:v>
                </c:pt>
                <c:pt idx="718">
                  <c:v>0.84799999999999998</c:v>
                </c:pt>
                <c:pt idx="719">
                  <c:v>0.84899999999999998</c:v>
                </c:pt>
                <c:pt idx="720">
                  <c:v>0.85</c:v>
                </c:pt>
                <c:pt idx="721">
                  <c:v>0.85099999999999998</c:v>
                </c:pt>
                <c:pt idx="722">
                  <c:v>0.85199999999999998</c:v>
                </c:pt>
                <c:pt idx="723">
                  <c:v>0.85299999999999998</c:v>
                </c:pt>
                <c:pt idx="724">
                  <c:v>0.85399999999999998</c:v>
                </c:pt>
                <c:pt idx="725">
                  <c:v>0.85499999999999998</c:v>
                </c:pt>
                <c:pt idx="726">
                  <c:v>0.85599999999999998</c:v>
                </c:pt>
                <c:pt idx="727">
                  <c:v>0.85699999999999998</c:v>
                </c:pt>
                <c:pt idx="728">
                  <c:v>0.85799999999999998</c:v>
                </c:pt>
                <c:pt idx="729">
                  <c:v>0.85899999999999999</c:v>
                </c:pt>
                <c:pt idx="730">
                  <c:v>0.86</c:v>
                </c:pt>
                <c:pt idx="731">
                  <c:v>0.86099999999999999</c:v>
                </c:pt>
                <c:pt idx="732">
                  <c:v>0.86199999999999999</c:v>
                </c:pt>
                <c:pt idx="733">
                  <c:v>0.86299999999999999</c:v>
                </c:pt>
                <c:pt idx="734">
                  <c:v>0.86399999999999999</c:v>
                </c:pt>
                <c:pt idx="735">
                  <c:v>0.86499999999999999</c:v>
                </c:pt>
                <c:pt idx="736">
                  <c:v>0.86599999999999999</c:v>
                </c:pt>
                <c:pt idx="737">
                  <c:v>0.86699999999999999</c:v>
                </c:pt>
                <c:pt idx="738">
                  <c:v>0.86799999999999999</c:v>
                </c:pt>
                <c:pt idx="739">
                  <c:v>0.86899999999999999</c:v>
                </c:pt>
                <c:pt idx="740">
                  <c:v>0.87</c:v>
                </c:pt>
                <c:pt idx="741">
                  <c:v>0.871</c:v>
                </c:pt>
                <c:pt idx="742">
                  <c:v>0.872</c:v>
                </c:pt>
                <c:pt idx="743">
                  <c:v>0.873</c:v>
                </c:pt>
                <c:pt idx="744">
                  <c:v>0.874</c:v>
                </c:pt>
                <c:pt idx="745">
                  <c:v>0.875</c:v>
                </c:pt>
                <c:pt idx="746">
                  <c:v>0.876</c:v>
                </c:pt>
                <c:pt idx="747">
                  <c:v>0.877</c:v>
                </c:pt>
                <c:pt idx="748">
                  <c:v>0.878</c:v>
                </c:pt>
                <c:pt idx="749">
                  <c:v>0.879</c:v>
                </c:pt>
                <c:pt idx="750">
                  <c:v>0.88</c:v>
                </c:pt>
                <c:pt idx="751">
                  <c:v>0.88100000000000001</c:v>
                </c:pt>
                <c:pt idx="752">
                  <c:v>0.88200000000000001</c:v>
                </c:pt>
                <c:pt idx="753">
                  <c:v>0.88300000000000001</c:v>
                </c:pt>
                <c:pt idx="754">
                  <c:v>0.88400000000000001</c:v>
                </c:pt>
                <c:pt idx="755">
                  <c:v>0.88500000000000001</c:v>
                </c:pt>
                <c:pt idx="756">
                  <c:v>0.88600000000000001</c:v>
                </c:pt>
                <c:pt idx="757">
                  <c:v>0.88700000000000001</c:v>
                </c:pt>
                <c:pt idx="758">
                  <c:v>0.88800000000000001</c:v>
                </c:pt>
                <c:pt idx="759">
                  <c:v>0.88900000000000001</c:v>
                </c:pt>
                <c:pt idx="760">
                  <c:v>0.89</c:v>
                </c:pt>
                <c:pt idx="761">
                  <c:v>0.89100000000000001</c:v>
                </c:pt>
                <c:pt idx="762">
                  <c:v>0.89200000000000002</c:v>
                </c:pt>
                <c:pt idx="763">
                  <c:v>0.89300000000000002</c:v>
                </c:pt>
                <c:pt idx="764">
                  <c:v>0.89400000000000002</c:v>
                </c:pt>
                <c:pt idx="765">
                  <c:v>0.89500000000000002</c:v>
                </c:pt>
                <c:pt idx="766">
                  <c:v>0.89600000000000002</c:v>
                </c:pt>
                <c:pt idx="767">
                  <c:v>0.89700000000000002</c:v>
                </c:pt>
                <c:pt idx="768">
                  <c:v>0.89800000000000002</c:v>
                </c:pt>
                <c:pt idx="769">
                  <c:v>0.89900000000000002</c:v>
                </c:pt>
                <c:pt idx="770">
                  <c:v>0.9</c:v>
                </c:pt>
                <c:pt idx="771">
                  <c:v>0.90100000000000002</c:v>
                </c:pt>
                <c:pt idx="772">
                  <c:v>0.90200000000000002</c:v>
                </c:pt>
                <c:pt idx="773">
                  <c:v>0.90300000000000002</c:v>
                </c:pt>
                <c:pt idx="774">
                  <c:v>0.90400000000000003</c:v>
                </c:pt>
                <c:pt idx="775">
                  <c:v>0.90500000000000003</c:v>
                </c:pt>
                <c:pt idx="776">
                  <c:v>0.90600000000000003</c:v>
                </c:pt>
                <c:pt idx="777">
                  <c:v>0.90700000000000003</c:v>
                </c:pt>
                <c:pt idx="778">
                  <c:v>0.90800000000000003</c:v>
                </c:pt>
                <c:pt idx="779">
                  <c:v>0.90900000000000003</c:v>
                </c:pt>
                <c:pt idx="780">
                  <c:v>0.91</c:v>
                </c:pt>
                <c:pt idx="781">
                  <c:v>0.91100000000000003</c:v>
                </c:pt>
                <c:pt idx="782">
                  <c:v>0.91200000000000003</c:v>
                </c:pt>
                <c:pt idx="783">
                  <c:v>0.91300000000000003</c:v>
                </c:pt>
                <c:pt idx="784">
                  <c:v>0.91400000000000003</c:v>
                </c:pt>
                <c:pt idx="785">
                  <c:v>0.91500000000000004</c:v>
                </c:pt>
                <c:pt idx="786">
                  <c:v>0.91600000000000004</c:v>
                </c:pt>
                <c:pt idx="787">
                  <c:v>0.91700000000000004</c:v>
                </c:pt>
                <c:pt idx="788">
                  <c:v>0.91800000000000004</c:v>
                </c:pt>
                <c:pt idx="789">
                  <c:v>0.91900000000000004</c:v>
                </c:pt>
                <c:pt idx="790">
                  <c:v>0.92</c:v>
                </c:pt>
                <c:pt idx="791">
                  <c:v>0.92100000000000004</c:v>
                </c:pt>
                <c:pt idx="792">
                  <c:v>0.92200000000000004</c:v>
                </c:pt>
                <c:pt idx="793">
                  <c:v>0.92300000000000004</c:v>
                </c:pt>
                <c:pt idx="794">
                  <c:v>0.92400000000000004</c:v>
                </c:pt>
                <c:pt idx="795">
                  <c:v>0.92500000000000004</c:v>
                </c:pt>
                <c:pt idx="796">
                  <c:v>0.92600000000000005</c:v>
                </c:pt>
                <c:pt idx="797">
                  <c:v>0.92700000000000005</c:v>
                </c:pt>
                <c:pt idx="798">
                  <c:v>0.92800000000000005</c:v>
                </c:pt>
                <c:pt idx="799">
                  <c:v>0.92900000000000005</c:v>
                </c:pt>
                <c:pt idx="800">
                  <c:v>0.93</c:v>
                </c:pt>
                <c:pt idx="801">
                  <c:v>0.93100000000000005</c:v>
                </c:pt>
                <c:pt idx="802">
                  <c:v>0.93200000000000005</c:v>
                </c:pt>
                <c:pt idx="803">
                  <c:v>0.93300000000000005</c:v>
                </c:pt>
                <c:pt idx="804">
                  <c:v>0.93400000000000005</c:v>
                </c:pt>
                <c:pt idx="805">
                  <c:v>0.93500000000000005</c:v>
                </c:pt>
                <c:pt idx="806">
                  <c:v>0.93600000000000005</c:v>
                </c:pt>
                <c:pt idx="807">
                  <c:v>0.93700000000000006</c:v>
                </c:pt>
                <c:pt idx="808">
                  <c:v>0.93799999999999994</c:v>
                </c:pt>
                <c:pt idx="809">
                  <c:v>0.93899999999999995</c:v>
                </c:pt>
                <c:pt idx="810">
                  <c:v>0.94</c:v>
                </c:pt>
                <c:pt idx="811">
                  <c:v>0.94099999999999995</c:v>
                </c:pt>
                <c:pt idx="812">
                  <c:v>0.94199999999999995</c:v>
                </c:pt>
                <c:pt idx="813">
                  <c:v>0.94299999999999995</c:v>
                </c:pt>
                <c:pt idx="814">
                  <c:v>0.94399999999999995</c:v>
                </c:pt>
                <c:pt idx="815">
                  <c:v>0.94499999999999995</c:v>
                </c:pt>
                <c:pt idx="816">
                  <c:v>0.94599999999999995</c:v>
                </c:pt>
                <c:pt idx="817">
                  <c:v>0.94699999999999995</c:v>
                </c:pt>
                <c:pt idx="818">
                  <c:v>0.94799999999999995</c:v>
                </c:pt>
                <c:pt idx="819">
                  <c:v>0.94899999999999995</c:v>
                </c:pt>
                <c:pt idx="820">
                  <c:v>0.95</c:v>
                </c:pt>
                <c:pt idx="821">
                  <c:v>0.95099999999999996</c:v>
                </c:pt>
                <c:pt idx="822">
                  <c:v>0.95199999999999996</c:v>
                </c:pt>
                <c:pt idx="823">
                  <c:v>0.95299999999999996</c:v>
                </c:pt>
                <c:pt idx="824">
                  <c:v>0.95399999999999996</c:v>
                </c:pt>
                <c:pt idx="825">
                  <c:v>0.95499999999999996</c:v>
                </c:pt>
                <c:pt idx="826">
                  <c:v>0.95599999999999996</c:v>
                </c:pt>
                <c:pt idx="827">
                  <c:v>0.95699999999999996</c:v>
                </c:pt>
                <c:pt idx="828">
                  <c:v>0.95799999999999996</c:v>
                </c:pt>
                <c:pt idx="829">
                  <c:v>0.95899999999999996</c:v>
                </c:pt>
                <c:pt idx="830">
                  <c:v>0.96</c:v>
                </c:pt>
                <c:pt idx="831">
                  <c:v>0.96099999999999997</c:v>
                </c:pt>
                <c:pt idx="832">
                  <c:v>0.96199999999999997</c:v>
                </c:pt>
                <c:pt idx="833">
                  <c:v>0.96299999999999997</c:v>
                </c:pt>
                <c:pt idx="834">
                  <c:v>0.96399999999999997</c:v>
                </c:pt>
                <c:pt idx="835">
                  <c:v>0.96499999999999997</c:v>
                </c:pt>
                <c:pt idx="836">
                  <c:v>0.96599999999999997</c:v>
                </c:pt>
                <c:pt idx="837">
                  <c:v>0.96699999999999997</c:v>
                </c:pt>
                <c:pt idx="838">
                  <c:v>0.96799999999999997</c:v>
                </c:pt>
                <c:pt idx="839">
                  <c:v>0.96899999999999997</c:v>
                </c:pt>
                <c:pt idx="840">
                  <c:v>0.97</c:v>
                </c:pt>
                <c:pt idx="841">
                  <c:v>0.97099999999999997</c:v>
                </c:pt>
                <c:pt idx="842">
                  <c:v>0.97199999999999998</c:v>
                </c:pt>
                <c:pt idx="843">
                  <c:v>0.97299999999999998</c:v>
                </c:pt>
                <c:pt idx="844">
                  <c:v>0.97399999999999998</c:v>
                </c:pt>
                <c:pt idx="845">
                  <c:v>0.97499999999999998</c:v>
                </c:pt>
                <c:pt idx="846">
                  <c:v>0.97599999999999998</c:v>
                </c:pt>
                <c:pt idx="847">
                  <c:v>0.97699999999999998</c:v>
                </c:pt>
                <c:pt idx="848">
                  <c:v>0.97799999999999998</c:v>
                </c:pt>
                <c:pt idx="849">
                  <c:v>0.97899999999999998</c:v>
                </c:pt>
                <c:pt idx="850">
                  <c:v>0.98</c:v>
                </c:pt>
                <c:pt idx="851">
                  <c:v>0.98099999999999998</c:v>
                </c:pt>
                <c:pt idx="852">
                  <c:v>0.98199999999999998</c:v>
                </c:pt>
                <c:pt idx="853">
                  <c:v>0.98299999999999998</c:v>
                </c:pt>
                <c:pt idx="854">
                  <c:v>0.98399999999999999</c:v>
                </c:pt>
                <c:pt idx="855">
                  <c:v>0.98499999999999999</c:v>
                </c:pt>
                <c:pt idx="856">
                  <c:v>0.98599999999999999</c:v>
                </c:pt>
                <c:pt idx="857">
                  <c:v>0.98699999999999999</c:v>
                </c:pt>
                <c:pt idx="858">
                  <c:v>0.98799999999999999</c:v>
                </c:pt>
                <c:pt idx="859">
                  <c:v>0.98899999999999999</c:v>
                </c:pt>
                <c:pt idx="860">
                  <c:v>0.99</c:v>
                </c:pt>
                <c:pt idx="861">
                  <c:v>0.99099999999999999</c:v>
                </c:pt>
                <c:pt idx="862">
                  <c:v>0.99199999999999999</c:v>
                </c:pt>
                <c:pt idx="863">
                  <c:v>0.99299999999999999</c:v>
                </c:pt>
                <c:pt idx="864">
                  <c:v>0.99399999999999999</c:v>
                </c:pt>
                <c:pt idx="865">
                  <c:v>0.995</c:v>
                </c:pt>
                <c:pt idx="866">
                  <c:v>0.996</c:v>
                </c:pt>
                <c:pt idx="867">
                  <c:v>0.997</c:v>
                </c:pt>
                <c:pt idx="868">
                  <c:v>0.998</c:v>
                </c:pt>
                <c:pt idx="869">
                  <c:v>0.999</c:v>
                </c:pt>
                <c:pt idx="870">
                  <c:v>1</c:v>
                </c:pt>
                <c:pt idx="871">
                  <c:v>1.0009999999999999</c:v>
                </c:pt>
                <c:pt idx="872">
                  <c:v>1.002</c:v>
                </c:pt>
                <c:pt idx="873">
                  <c:v>1.0029999999999999</c:v>
                </c:pt>
                <c:pt idx="874">
                  <c:v>1.004</c:v>
                </c:pt>
                <c:pt idx="875">
                  <c:v>1.0049999999999999</c:v>
                </c:pt>
                <c:pt idx="876">
                  <c:v>1.006</c:v>
                </c:pt>
                <c:pt idx="877">
                  <c:v>1.0069999999999999</c:v>
                </c:pt>
                <c:pt idx="878">
                  <c:v>1.008</c:v>
                </c:pt>
                <c:pt idx="879">
                  <c:v>1.0089999999999999</c:v>
                </c:pt>
                <c:pt idx="880">
                  <c:v>1.01</c:v>
                </c:pt>
                <c:pt idx="881">
                  <c:v>1.0109999999999999</c:v>
                </c:pt>
                <c:pt idx="882">
                  <c:v>1.012</c:v>
                </c:pt>
                <c:pt idx="883">
                  <c:v>1.0129999999999999</c:v>
                </c:pt>
                <c:pt idx="884">
                  <c:v>1.014</c:v>
                </c:pt>
                <c:pt idx="885">
                  <c:v>1.0149999999999999</c:v>
                </c:pt>
                <c:pt idx="886">
                  <c:v>1.016</c:v>
                </c:pt>
                <c:pt idx="887">
                  <c:v>1.0169999999999999</c:v>
                </c:pt>
                <c:pt idx="888">
                  <c:v>1.018</c:v>
                </c:pt>
                <c:pt idx="889">
                  <c:v>1.0189999999999999</c:v>
                </c:pt>
                <c:pt idx="890">
                  <c:v>1.02</c:v>
                </c:pt>
                <c:pt idx="891">
                  <c:v>1.0209999999999999</c:v>
                </c:pt>
                <c:pt idx="892">
                  <c:v>1.022</c:v>
                </c:pt>
                <c:pt idx="893">
                  <c:v>1.0229999999999999</c:v>
                </c:pt>
                <c:pt idx="894">
                  <c:v>1.024</c:v>
                </c:pt>
                <c:pt idx="895">
                  <c:v>1.0249999999999999</c:v>
                </c:pt>
                <c:pt idx="896">
                  <c:v>1.026</c:v>
                </c:pt>
                <c:pt idx="897">
                  <c:v>1.0269999999999999</c:v>
                </c:pt>
                <c:pt idx="898">
                  <c:v>1.028</c:v>
                </c:pt>
                <c:pt idx="899">
                  <c:v>1.0289999999999999</c:v>
                </c:pt>
                <c:pt idx="900">
                  <c:v>1.03</c:v>
                </c:pt>
                <c:pt idx="901">
                  <c:v>1.0309999999999999</c:v>
                </c:pt>
                <c:pt idx="902">
                  <c:v>1.032</c:v>
                </c:pt>
                <c:pt idx="903">
                  <c:v>1.0329999999999999</c:v>
                </c:pt>
                <c:pt idx="904">
                  <c:v>1.034</c:v>
                </c:pt>
                <c:pt idx="905">
                  <c:v>1.0349999999999999</c:v>
                </c:pt>
                <c:pt idx="906">
                  <c:v>1.036</c:v>
                </c:pt>
                <c:pt idx="907">
                  <c:v>1.0369999999999999</c:v>
                </c:pt>
                <c:pt idx="908">
                  <c:v>1.038</c:v>
                </c:pt>
                <c:pt idx="909">
                  <c:v>1.0389999999999999</c:v>
                </c:pt>
                <c:pt idx="910">
                  <c:v>1.04</c:v>
                </c:pt>
                <c:pt idx="911">
                  <c:v>1.0409999999999999</c:v>
                </c:pt>
                <c:pt idx="912">
                  <c:v>1.042</c:v>
                </c:pt>
                <c:pt idx="913">
                  <c:v>1.0429999999999999</c:v>
                </c:pt>
                <c:pt idx="914">
                  <c:v>1.044</c:v>
                </c:pt>
                <c:pt idx="915">
                  <c:v>1.0449999999999999</c:v>
                </c:pt>
                <c:pt idx="916">
                  <c:v>1.046</c:v>
                </c:pt>
                <c:pt idx="917">
                  <c:v>1.0469999999999999</c:v>
                </c:pt>
                <c:pt idx="918">
                  <c:v>1.048</c:v>
                </c:pt>
                <c:pt idx="919">
                  <c:v>1.0489999999999999</c:v>
                </c:pt>
                <c:pt idx="920">
                  <c:v>1.05</c:v>
                </c:pt>
                <c:pt idx="921">
                  <c:v>1.0509999999999999</c:v>
                </c:pt>
                <c:pt idx="922">
                  <c:v>1.052</c:v>
                </c:pt>
                <c:pt idx="923">
                  <c:v>1.0529999999999999</c:v>
                </c:pt>
                <c:pt idx="924">
                  <c:v>1.054</c:v>
                </c:pt>
                <c:pt idx="925">
                  <c:v>1.0549999999999999</c:v>
                </c:pt>
                <c:pt idx="926">
                  <c:v>1.056</c:v>
                </c:pt>
                <c:pt idx="927">
                  <c:v>1.0569999999999999</c:v>
                </c:pt>
                <c:pt idx="928">
                  <c:v>1.0580000000000001</c:v>
                </c:pt>
                <c:pt idx="929">
                  <c:v>1.0589999999999999</c:v>
                </c:pt>
                <c:pt idx="930">
                  <c:v>1.06</c:v>
                </c:pt>
                <c:pt idx="931">
                  <c:v>1.0609999999999999</c:v>
                </c:pt>
                <c:pt idx="932">
                  <c:v>1.0620000000000001</c:v>
                </c:pt>
                <c:pt idx="933">
                  <c:v>1.0629999999999999</c:v>
                </c:pt>
                <c:pt idx="934">
                  <c:v>1.0640000000000001</c:v>
                </c:pt>
                <c:pt idx="935">
                  <c:v>1.0649999999999999</c:v>
                </c:pt>
                <c:pt idx="936">
                  <c:v>1.0660000000000001</c:v>
                </c:pt>
                <c:pt idx="937">
                  <c:v>1.0669999999999999</c:v>
                </c:pt>
                <c:pt idx="938">
                  <c:v>1.0680000000000001</c:v>
                </c:pt>
                <c:pt idx="939">
                  <c:v>1.069</c:v>
                </c:pt>
                <c:pt idx="940">
                  <c:v>1.07</c:v>
                </c:pt>
                <c:pt idx="941">
                  <c:v>1.071</c:v>
                </c:pt>
                <c:pt idx="942">
                  <c:v>1.0720000000000001</c:v>
                </c:pt>
                <c:pt idx="943">
                  <c:v>1.073</c:v>
                </c:pt>
                <c:pt idx="944">
                  <c:v>1.0740000000000001</c:v>
                </c:pt>
                <c:pt idx="945">
                  <c:v>1.075</c:v>
                </c:pt>
                <c:pt idx="946">
                  <c:v>1.0760000000000001</c:v>
                </c:pt>
                <c:pt idx="947">
                  <c:v>1.077</c:v>
                </c:pt>
                <c:pt idx="948">
                  <c:v>1.0780000000000001</c:v>
                </c:pt>
                <c:pt idx="949">
                  <c:v>1.079</c:v>
                </c:pt>
                <c:pt idx="950">
                  <c:v>1.08</c:v>
                </c:pt>
                <c:pt idx="951">
                  <c:v>1.081</c:v>
                </c:pt>
                <c:pt idx="952">
                  <c:v>1.0820000000000001</c:v>
                </c:pt>
                <c:pt idx="953">
                  <c:v>1.083</c:v>
                </c:pt>
                <c:pt idx="954">
                  <c:v>1.0840000000000001</c:v>
                </c:pt>
                <c:pt idx="955">
                  <c:v>1.085</c:v>
                </c:pt>
                <c:pt idx="956">
                  <c:v>1.0860000000000001</c:v>
                </c:pt>
                <c:pt idx="957">
                  <c:v>1.087</c:v>
                </c:pt>
                <c:pt idx="958">
                  <c:v>1.0880000000000001</c:v>
                </c:pt>
                <c:pt idx="959">
                  <c:v>1.089</c:v>
                </c:pt>
                <c:pt idx="960">
                  <c:v>1.0900000000000001</c:v>
                </c:pt>
                <c:pt idx="961">
                  <c:v>1.091</c:v>
                </c:pt>
                <c:pt idx="962">
                  <c:v>1.0920000000000001</c:v>
                </c:pt>
                <c:pt idx="963">
                  <c:v>1.093</c:v>
                </c:pt>
                <c:pt idx="964">
                  <c:v>1.0940000000000001</c:v>
                </c:pt>
                <c:pt idx="965">
                  <c:v>1.095</c:v>
                </c:pt>
                <c:pt idx="966">
                  <c:v>1.0960000000000001</c:v>
                </c:pt>
                <c:pt idx="967">
                  <c:v>1.097</c:v>
                </c:pt>
                <c:pt idx="968">
                  <c:v>1.0980000000000001</c:v>
                </c:pt>
                <c:pt idx="969">
                  <c:v>1.099</c:v>
                </c:pt>
                <c:pt idx="970">
                  <c:v>1.1000000000000001</c:v>
                </c:pt>
                <c:pt idx="971">
                  <c:v>1.101</c:v>
                </c:pt>
                <c:pt idx="972">
                  <c:v>1.1020000000000001</c:v>
                </c:pt>
                <c:pt idx="973">
                  <c:v>1.103</c:v>
                </c:pt>
                <c:pt idx="974">
                  <c:v>1.1040000000000001</c:v>
                </c:pt>
                <c:pt idx="975">
                  <c:v>1.105</c:v>
                </c:pt>
                <c:pt idx="976">
                  <c:v>1.1060000000000001</c:v>
                </c:pt>
                <c:pt idx="977">
                  <c:v>1.107</c:v>
                </c:pt>
                <c:pt idx="978">
                  <c:v>1.1080000000000001</c:v>
                </c:pt>
                <c:pt idx="979">
                  <c:v>1.109</c:v>
                </c:pt>
                <c:pt idx="980">
                  <c:v>1.1100000000000001</c:v>
                </c:pt>
                <c:pt idx="981">
                  <c:v>1.111</c:v>
                </c:pt>
                <c:pt idx="982">
                  <c:v>1.1120000000000001</c:v>
                </c:pt>
                <c:pt idx="983">
                  <c:v>1.113</c:v>
                </c:pt>
                <c:pt idx="984">
                  <c:v>1.1140000000000001</c:v>
                </c:pt>
                <c:pt idx="985">
                  <c:v>1.115</c:v>
                </c:pt>
                <c:pt idx="986">
                  <c:v>1.1160000000000001</c:v>
                </c:pt>
                <c:pt idx="987">
                  <c:v>1.117</c:v>
                </c:pt>
                <c:pt idx="988">
                  <c:v>1.1180000000000001</c:v>
                </c:pt>
                <c:pt idx="989">
                  <c:v>1.119</c:v>
                </c:pt>
                <c:pt idx="990">
                  <c:v>1.1200000000000001</c:v>
                </c:pt>
                <c:pt idx="991">
                  <c:v>1.121</c:v>
                </c:pt>
                <c:pt idx="992">
                  <c:v>1.1220000000000001</c:v>
                </c:pt>
                <c:pt idx="993">
                  <c:v>1.123</c:v>
                </c:pt>
                <c:pt idx="994">
                  <c:v>1.1240000000000001</c:v>
                </c:pt>
                <c:pt idx="995">
                  <c:v>1.125</c:v>
                </c:pt>
                <c:pt idx="996">
                  <c:v>1.1259999999999999</c:v>
                </c:pt>
                <c:pt idx="997">
                  <c:v>1.127</c:v>
                </c:pt>
                <c:pt idx="998">
                  <c:v>1.1279999999999999</c:v>
                </c:pt>
                <c:pt idx="999">
                  <c:v>1.129</c:v>
                </c:pt>
                <c:pt idx="1000">
                  <c:v>1.1299999999999999</c:v>
                </c:pt>
                <c:pt idx="1001">
                  <c:v>1.131</c:v>
                </c:pt>
                <c:pt idx="1002">
                  <c:v>1.1319999999999999</c:v>
                </c:pt>
                <c:pt idx="1003">
                  <c:v>1.133</c:v>
                </c:pt>
                <c:pt idx="1004">
                  <c:v>1.1339999999999999</c:v>
                </c:pt>
                <c:pt idx="1005">
                  <c:v>1.135</c:v>
                </c:pt>
                <c:pt idx="1006">
                  <c:v>1.1359999999999999</c:v>
                </c:pt>
                <c:pt idx="1007">
                  <c:v>1.137</c:v>
                </c:pt>
                <c:pt idx="1008">
                  <c:v>1.1379999999999999</c:v>
                </c:pt>
                <c:pt idx="1009">
                  <c:v>1.139</c:v>
                </c:pt>
                <c:pt idx="1010">
                  <c:v>1.1399999999999999</c:v>
                </c:pt>
                <c:pt idx="1011">
                  <c:v>1.141</c:v>
                </c:pt>
                <c:pt idx="1012">
                  <c:v>1.1419999999999999</c:v>
                </c:pt>
                <c:pt idx="1013">
                  <c:v>1.143</c:v>
                </c:pt>
                <c:pt idx="1014">
                  <c:v>1.1439999999999999</c:v>
                </c:pt>
                <c:pt idx="1015">
                  <c:v>1.145</c:v>
                </c:pt>
                <c:pt idx="1016">
                  <c:v>1.1459999999999999</c:v>
                </c:pt>
                <c:pt idx="1017">
                  <c:v>1.147</c:v>
                </c:pt>
                <c:pt idx="1018">
                  <c:v>1.1479999999999999</c:v>
                </c:pt>
                <c:pt idx="1019">
                  <c:v>1.149</c:v>
                </c:pt>
                <c:pt idx="1020">
                  <c:v>1.1499999999999999</c:v>
                </c:pt>
                <c:pt idx="1021">
                  <c:v>1.151</c:v>
                </c:pt>
                <c:pt idx="1022">
                  <c:v>1.1519999999999999</c:v>
                </c:pt>
                <c:pt idx="1023">
                  <c:v>1.153</c:v>
                </c:pt>
                <c:pt idx="1024">
                  <c:v>1.1539999999999999</c:v>
                </c:pt>
                <c:pt idx="1025">
                  <c:v>1.155</c:v>
                </c:pt>
                <c:pt idx="1026">
                  <c:v>1.1559999999999999</c:v>
                </c:pt>
                <c:pt idx="1027">
                  <c:v>1.157</c:v>
                </c:pt>
                <c:pt idx="1028">
                  <c:v>1.1579999999999999</c:v>
                </c:pt>
                <c:pt idx="1029">
                  <c:v>1.159</c:v>
                </c:pt>
                <c:pt idx="1030">
                  <c:v>1.1599999999999999</c:v>
                </c:pt>
                <c:pt idx="1031">
                  <c:v>1.161</c:v>
                </c:pt>
                <c:pt idx="1032">
                  <c:v>1.1619999999999999</c:v>
                </c:pt>
                <c:pt idx="1033">
                  <c:v>1.163</c:v>
                </c:pt>
                <c:pt idx="1034">
                  <c:v>1.1639999999999999</c:v>
                </c:pt>
                <c:pt idx="1035">
                  <c:v>1.165</c:v>
                </c:pt>
                <c:pt idx="1036">
                  <c:v>1.1659999999999999</c:v>
                </c:pt>
                <c:pt idx="1037">
                  <c:v>1.167</c:v>
                </c:pt>
                <c:pt idx="1038">
                  <c:v>1.1679999999999999</c:v>
                </c:pt>
                <c:pt idx="1039">
                  <c:v>1.169</c:v>
                </c:pt>
                <c:pt idx="1040">
                  <c:v>1.17</c:v>
                </c:pt>
                <c:pt idx="1041">
                  <c:v>1.171</c:v>
                </c:pt>
                <c:pt idx="1042">
                  <c:v>1.1719999999999999</c:v>
                </c:pt>
                <c:pt idx="1043">
                  <c:v>1.173</c:v>
                </c:pt>
                <c:pt idx="1044">
                  <c:v>1.1739999999999999</c:v>
                </c:pt>
                <c:pt idx="1045">
                  <c:v>1.175</c:v>
                </c:pt>
                <c:pt idx="1046">
                  <c:v>1.1759999999999999</c:v>
                </c:pt>
                <c:pt idx="1047">
                  <c:v>1.177</c:v>
                </c:pt>
                <c:pt idx="1048">
                  <c:v>1.1779999999999999</c:v>
                </c:pt>
                <c:pt idx="1049">
                  <c:v>1.179</c:v>
                </c:pt>
                <c:pt idx="1050">
                  <c:v>1.18</c:v>
                </c:pt>
                <c:pt idx="1051">
                  <c:v>1.181</c:v>
                </c:pt>
                <c:pt idx="1052">
                  <c:v>1.1819999999999999</c:v>
                </c:pt>
                <c:pt idx="1053">
                  <c:v>1.1830000000000001</c:v>
                </c:pt>
                <c:pt idx="1054">
                  <c:v>1.1839999999999999</c:v>
                </c:pt>
                <c:pt idx="1055">
                  <c:v>1.1850000000000001</c:v>
                </c:pt>
                <c:pt idx="1056">
                  <c:v>1.1859999999999999</c:v>
                </c:pt>
                <c:pt idx="1057">
                  <c:v>1.1870000000000001</c:v>
                </c:pt>
                <c:pt idx="1058">
                  <c:v>1.1879999999999999</c:v>
                </c:pt>
                <c:pt idx="1059">
                  <c:v>1.1890000000000001</c:v>
                </c:pt>
                <c:pt idx="1060">
                  <c:v>1.19</c:v>
                </c:pt>
                <c:pt idx="1061">
                  <c:v>1.1910000000000001</c:v>
                </c:pt>
                <c:pt idx="1062">
                  <c:v>1.1919999999999999</c:v>
                </c:pt>
                <c:pt idx="1063">
                  <c:v>1.1930000000000001</c:v>
                </c:pt>
                <c:pt idx="1064">
                  <c:v>1.194</c:v>
                </c:pt>
                <c:pt idx="1065">
                  <c:v>1.1950000000000001</c:v>
                </c:pt>
                <c:pt idx="1066">
                  <c:v>1.196</c:v>
                </c:pt>
                <c:pt idx="1067">
                  <c:v>1.1970000000000001</c:v>
                </c:pt>
                <c:pt idx="1068">
                  <c:v>1.198</c:v>
                </c:pt>
                <c:pt idx="1069">
                  <c:v>1.1990000000000001</c:v>
                </c:pt>
                <c:pt idx="1070">
                  <c:v>1.2</c:v>
                </c:pt>
                <c:pt idx="1071">
                  <c:v>1.2010000000000001</c:v>
                </c:pt>
                <c:pt idx="1072">
                  <c:v>1.202</c:v>
                </c:pt>
                <c:pt idx="1073">
                  <c:v>1.2030000000000001</c:v>
                </c:pt>
                <c:pt idx="1074">
                  <c:v>1.204</c:v>
                </c:pt>
                <c:pt idx="1075">
                  <c:v>1.2050000000000001</c:v>
                </c:pt>
                <c:pt idx="1076">
                  <c:v>1.206</c:v>
                </c:pt>
                <c:pt idx="1077">
                  <c:v>1.2070000000000001</c:v>
                </c:pt>
                <c:pt idx="1078">
                  <c:v>1.208</c:v>
                </c:pt>
                <c:pt idx="1079">
                  <c:v>1.2090000000000001</c:v>
                </c:pt>
                <c:pt idx="1080">
                  <c:v>1.21</c:v>
                </c:pt>
                <c:pt idx="1081">
                  <c:v>1.2110000000000001</c:v>
                </c:pt>
                <c:pt idx="1082">
                  <c:v>1.212</c:v>
                </c:pt>
                <c:pt idx="1083">
                  <c:v>1.2130000000000001</c:v>
                </c:pt>
                <c:pt idx="1084">
                  <c:v>1.214</c:v>
                </c:pt>
                <c:pt idx="1085">
                  <c:v>1.2150000000000001</c:v>
                </c:pt>
                <c:pt idx="1086">
                  <c:v>1.216</c:v>
                </c:pt>
                <c:pt idx="1087">
                  <c:v>1.2170000000000001</c:v>
                </c:pt>
                <c:pt idx="1088">
                  <c:v>1.218</c:v>
                </c:pt>
                <c:pt idx="1089">
                  <c:v>1.2190000000000001</c:v>
                </c:pt>
                <c:pt idx="1090">
                  <c:v>1.22</c:v>
                </c:pt>
                <c:pt idx="1091">
                  <c:v>1.2210000000000001</c:v>
                </c:pt>
                <c:pt idx="1092">
                  <c:v>1.222</c:v>
                </c:pt>
                <c:pt idx="1093">
                  <c:v>1.2230000000000001</c:v>
                </c:pt>
                <c:pt idx="1094">
                  <c:v>1.224</c:v>
                </c:pt>
                <c:pt idx="1095">
                  <c:v>1.2250000000000001</c:v>
                </c:pt>
                <c:pt idx="1096">
                  <c:v>1.226</c:v>
                </c:pt>
                <c:pt idx="1097">
                  <c:v>1.2270000000000001</c:v>
                </c:pt>
                <c:pt idx="1098">
                  <c:v>1.228</c:v>
                </c:pt>
                <c:pt idx="1099">
                  <c:v>1.2290000000000001</c:v>
                </c:pt>
                <c:pt idx="1100">
                  <c:v>1.23</c:v>
                </c:pt>
                <c:pt idx="1101">
                  <c:v>1.2310000000000001</c:v>
                </c:pt>
                <c:pt idx="1102">
                  <c:v>1.232</c:v>
                </c:pt>
                <c:pt idx="1103">
                  <c:v>1.2330000000000001</c:v>
                </c:pt>
                <c:pt idx="1104">
                  <c:v>1.234</c:v>
                </c:pt>
                <c:pt idx="1105">
                  <c:v>1.2350000000000001</c:v>
                </c:pt>
                <c:pt idx="1106">
                  <c:v>1.236</c:v>
                </c:pt>
                <c:pt idx="1107">
                  <c:v>1.2370000000000001</c:v>
                </c:pt>
                <c:pt idx="1108">
                  <c:v>1.238</c:v>
                </c:pt>
                <c:pt idx="1109">
                  <c:v>1.2390000000000001</c:v>
                </c:pt>
                <c:pt idx="1110">
                  <c:v>1.24</c:v>
                </c:pt>
                <c:pt idx="1111">
                  <c:v>1.2410000000000001</c:v>
                </c:pt>
                <c:pt idx="1112">
                  <c:v>1.242</c:v>
                </c:pt>
                <c:pt idx="1113">
                  <c:v>1.2430000000000001</c:v>
                </c:pt>
                <c:pt idx="1114">
                  <c:v>1.244</c:v>
                </c:pt>
                <c:pt idx="1115">
                  <c:v>1.2450000000000001</c:v>
                </c:pt>
                <c:pt idx="1116">
                  <c:v>1.246</c:v>
                </c:pt>
                <c:pt idx="1117">
                  <c:v>1.2470000000000001</c:v>
                </c:pt>
                <c:pt idx="1118">
                  <c:v>1.248</c:v>
                </c:pt>
                <c:pt idx="1119">
                  <c:v>1.2490000000000001</c:v>
                </c:pt>
                <c:pt idx="1120">
                  <c:v>1.25</c:v>
                </c:pt>
                <c:pt idx="1121">
                  <c:v>1.2509999999999999</c:v>
                </c:pt>
                <c:pt idx="1122">
                  <c:v>1.252</c:v>
                </c:pt>
                <c:pt idx="1123">
                  <c:v>1.2529999999999999</c:v>
                </c:pt>
                <c:pt idx="1124">
                  <c:v>1.254</c:v>
                </c:pt>
                <c:pt idx="1125">
                  <c:v>1.2549999999999999</c:v>
                </c:pt>
                <c:pt idx="1126">
                  <c:v>1.256</c:v>
                </c:pt>
                <c:pt idx="1127">
                  <c:v>1.2569999999999999</c:v>
                </c:pt>
                <c:pt idx="1128">
                  <c:v>1.258</c:v>
                </c:pt>
                <c:pt idx="1129">
                  <c:v>1.2589999999999999</c:v>
                </c:pt>
                <c:pt idx="1130">
                  <c:v>1.26</c:v>
                </c:pt>
                <c:pt idx="1131">
                  <c:v>1.2609999999999999</c:v>
                </c:pt>
                <c:pt idx="1132">
                  <c:v>1.262</c:v>
                </c:pt>
                <c:pt idx="1133">
                  <c:v>1.2629999999999999</c:v>
                </c:pt>
                <c:pt idx="1134">
                  <c:v>1.264</c:v>
                </c:pt>
                <c:pt idx="1135">
                  <c:v>1.2649999999999999</c:v>
                </c:pt>
                <c:pt idx="1136">
                  <c:v>1.266</c:v>
                </c:pt>
                <c:pt idx="1137">
                  <c:v>1.2669999999999999</c:v>
                </c:pt>
                <c:pt idx="1138">
                  <c:v>1.268</c:v>
                </c:pt>
                <c:pt idx="1139">
                  <c:v>1.2689999999999999</c:v>
                </c:pt>
                <c:pt idx="1140">
                  <c:v>1.27</c:v>
                </c:pt>
                <c:pt idx="1141">
                  <c:v>1.2709999999999999</c:v>
                </c:pt>
                <c:pt idx="1142">
                  <c:v>1.272</c:v>
                </c:pt>
                <c:pt idx="1143">
                  <c:v>1.2729999999999999</c:v>
                </c:pt>
                <c:pt idx="1144">
                  <c:v>1.274</c:v>
                </c:pt>
                <c:pt idx="1145">
                  <c:v>1.2749999999999999</c:v>
                </c:pt>
                <c:pt idx="1146">
                  <c:v>1.276</c:v>
                </c:pt>
                <c:pt idx="1147">
                  <c:v>1.2769999999999999</c:v>
                </c:pt>
                <c:pt idx="1148">
                  <c:v>1.278</c:v>
                </c:pt>
                <c:pt idx="1149">
                  <c:v>1.2789999999999999</c:v>
                </c:pt>
                <c:pt idx="1150">
                  <c:v>1.28</c:v>
                </c:pt>
                <c:pt idx="1151">
                  <c:v>1.2809999999999999</c:v>
                </c:pt>
                <c:pt idx="1152">
                  <c:v>1.282</c:v>
                </c:pt>
                <c:pt idx="1153">
                  <c:v>1.2829999999999999</c:v>
                </c:pt>
                <c:pt idx="1154">
                  <c:v>1.284</c:v>
                </c:pt>
                <c:pt idx="1155">
                  <c:v>1.2849999999999999</c:v>
                </c:pt>
                <c:pt idx="1156">
                  <c:v>1.286</c:v>
                </c:pt>
                <c:pt idx="1157">
                  <c:v>1.2869999999999999</c:v>
                </c:pt>
                <c:pt idx="1158">
                  <c:v>1.288</c:v>
                </c:pt>
                <c:pt idx="1159">
                  <c:v>1.2889999999999999</c:v>
                </c:pt>
                <c:pt idx="1160">
                  <c:v>1.29</c:v>
                </c:pt>
                <c:pt idx="1161">
                  <c:v>1.2909999999999999</c:v>
                </c:pt>
                <c:pt idx="1162">
                  <c:v>1.292</c:v>
                </c:pt>
                <c:pt idx="1163">
                  <c:v>1.2929999999999999</c:v>
                </c:pt>
                <c:pt idx="1164">
                  <c:v>1.294</c:v>
                </c:pt>
                <c:pt idx="1165">
                  <c:v>1.2949999999999999</c:v>
                </c:pt>
                <c:pt idx="1166">
                  <c:v>1.296</c:v>
                </c:pt>
                <c:pt idx="1167">
                  <c:v>1.2969999999999999</c:v>
                </c:pt>
                <c:pt idx="1168">
                  <c:v>1.298</c:v>
                </c:pt>
                <c:pt idx="1169">
                  <c:v>1.2989999999999999</c:v>
                </c:pt>
                <c:pt idx="1170">
                  <c:v>1.3</c:v>
                </c:pt>
                <c:pt idx="1171">
                  <c:v>1.3009999999999999</c:v>
                </c:pt>
                <c:pt idx="1172">
                  <c:v>1.302</c:v>
                </c:pt>
                <c:pt idx="1173">
                  <c:v>1.3029999999999999</c:v>
                </c:pt>
                <c:pt idx="1174">
                  <c:v>1.304</c:v>
                </c:pt>
                <c:pt idx="1175">
                  <c:v>1.3049999999999999</c:v>
                </c:pt>
                <c:pt idx="1176">
                  <c:v>1.306</c:v>
                </c:pt>
                <c:pt idx="1177">
                  <c:v>1.3069999999999999</c:v>
                </c:pt>
                <c:pt idx="1178">
                  <c:v>1.3080000000000001</c:v>
                </c:pt>
                <c:pt idx="1179">
                  <c:v>1.3089999999999999</c:v>
                </c:pt>
                <c:pt idx="1180">
                  <c:v>1.31</c:v>
                </c:pt>
                <c:pt idx="1181">
                  <c:v>1.3109999999999999</c:v>
                </c:pt>
                <c:pt idx="1182">
                  <c:v>1.3120000000000001</c:v>
                </c:pt>
                <c:pt idx="1183">
                  <c:v>1.3129999999999999</c:v>
                </c:pt>
                <c:pt idx="1184">
                  <c:v>1.3140000000000001</c:v>
                </c:pt>
                <c:pt idx="1185">
                  <c:v>1.3149999999999999</c:v>
                </c:pt>
                <c:pt idx="1186">
                  <c:v>1.3160000000000001</c:v>
                </c:pt>
                <c:pt idx="1187">
                  <c:v>1.3169999999999999</c:v>
                </c:pt>
                <c:pt idx="1188">
                  <c:v>1.3180000000000001</c:v>
                </c:pt>
                <c:pt idx="1189">
                  <c:v>1.319</c:v>
                </c:pt>
                <c:pt idx="1190">
                  <c:v>1.32</c:v>
                </c:pt>
                <c:pt idx="1191">
                  <c:v>1.321</c:v>
                </c:pt>
                <c:pt idx="1192">
                  <c:v>1.3220000000000001</c:v>
                </c:pt>
                <c:pt idx="1193">
                  <c:v>1.323</c:v>
                </c:pt>
                <c:pt idx="1194">
                  <c:v>1.3240000000000001</c:v>
                </c:pt>
                <c:pt idx="1195">
                  <c:v>1.325</c:v>
                </c:pt>
                <c:pt idx="1196">
                  <c:v>1.3260000000000001</c:v>
                </c:pt>
                <c:pt idx="1197">
                  <c:v>1.327</c:v>
                </c:pt>
                <c:pt idx="1198">
                  <c:v>1.3280000000000001</c:v>
                </c:pt>
                <c:pt idx="1199">
                  <c:v>1.329</c:v>
                </c:pt>
                <c:pt idx="1200">
                  <c:v>1.33</c:v>
                </c:pt>
                <c:pt idx="1201">
                  <c:v>1.331</c:v>
                </c:pt>
                <c:pt idx="1202">
                  <c:v>1.3320000000000001</c:v>
                </c:pt>
                <c:pt idx="1203">
                  <c:v>1.333</c:v>
                </c:pt>
                <c:pt idx="1204">
                  <c:v>1.3340000000000001</c:v>
                </c:pt>
                <c:pt idx="1205">
                  <c:v>1.335</c:v>
                </c:pt>
                <c:pt idx="1206">
                  <c:v>1.3360000000000001</c:v>
                </c:pt>
                <c:pt idx="1207">
                  <c:v>1.337</c:v>
                </c:pt>
                <c:pt idx="1208">
                  <c:v>1.3380000000000001</c:v>
                </c:pt>
                <c:pt idx="1209">
                  <c:v>1.339</c:v>
                </c:pt>
                <c:pt idx="1210">
                  <c:v>1.34</c:v>
                </c:pt>
                <c:pt idx="1211">
                  <c:v>1.341</c:v>
                </c:pt>
                <c:pt idx="1212">
                  <c:v>1.3420000000000001</c:v>
                </c:pt>
                <c:pt idx="1213">
                  <c:v>1.343</c:v>
                </c:pt>
                <c:pt idx="1214">
                  <c:v>1.3440000000000001</c:v>
                </c:pt>
                <c:pt idx="1215">
                  <c:v>1.345</c:v>
                </c:pt>
                <c:pt idx="1216">
                  <c:v>1.3460000000000001</c:v>
                </c:pt>
                <c:pt idx="1217">
                  <c:v>1.347</c:v>
                </c:pt>
                <c:pt idx="1218">
                  <c:v>1.3480000000000001</c:v>
                </c:pt>
                <c:pt idx="1219">
                  <c:v>1.349</c:v>
                </c:pt>
                <c:pt idx="1220">
                  <c:v>1.35</c:v>
                </c:pt>
                <c:pt idx="1221">
                  <c:v>1.351</c:v>
                </c:pt>
                <c:pt idx="1222">
                  <c:v>1.3520000000000001</c:v>
                </c:pt>
                <c:pt idx="1223">
                  <c:v>1.353</c:v>
                </c:pt>
                <c:pt idx="1224">
                  <c:v>1.3540000000000001</c:v>
                </c:pt>
                <c:pt idx="1225">
                  <c:v>1.355</c:v>
                </c:pt>
                <c:pt idx="1226">
                  <c:v>1.3560000000000001</c:v>
                </c:pt>
                <c:pt idx="1227">
                  <c:v>1.357</c:v>
                </c:pt>
                <c:pt idx="1228">
                  <c:v>1.3580000000000001</c:v>
                </c:pt>
                <c:pt idx="1229">
                  <c:v>1.359</c:v>
                </c:pt>
                <c:pt idx="1230">
                  <c:v>1.36</c:v>
                </c:pt>
                <c:pt idx="1231">
                  <c:v>1.361</c:v>
                </c:pt>
                <c:pt idx="1232">
                  <c:v>1.3620000000000001</c:v>
                </c:pt>
                <c:pt idx="1233">
                  <c:v>1.363</c:v>
                </c:pt>
                <c:pt idx="1234">
                  <c:v>1.3640000000000001</c:v>
                </c:pt>
                <c:pt idx="1235">
                  <c:v>1.365</c:v>
                </c:pt>
                <c:pt idx="1236">
                  <c:v>1.3660000000000001</c:v>
                </c:pt>
                <c:pt idx="1237">
                  <c:v>1.367</c:v>
                </c:pt>
                <c:pt idx="1238">
                  <c:v>1.3680000000000001</c:v>
                </c:pt>
                <c:pt idx="1239">
                  <c:v>1.369</c:v>
                </c:pt>
                <c:pt idx="1240">
                  <c:v>1.37</c:v>
                </c:pt>
                <c:pt idx="1241">
                  <c:v>1.371</c:v>
                </c:pt>
                <c:pt idx="1242">
                  <c:v>1.3720000000000001</c:v>
                </c:pt>
                <c:pt idx="1243">
                  <c:v>1.373</c:v>
                </c:pt>
                <c:pt idx="1244">
                  <c:v>1.3740000000000001</c:v>
                </c:pt>
                <c:pt idx="1245">
                  <c:v>1.375</c:v>
                </c:pt>
                <c:pt idx="1246">
                  <c:v>1.3759999999999999</c:v>
                </c:pt>
                <c:pt idx="1247">
                  <c:v>1.377</c:v>
                </c:pt>
                <c:pt idx="1248">
                  <c:v>1.3779999999999999</c:v>
                </c:pt>
                <c:pt idx="1249">
                  <c:v>1.379</c:v>
                </c:pt>
                <c:pt idx="1250">
                  <c:v>1.38</c:v>
                </c:pt>
                <c:pt idx="1251">
                  <c:v>1.381</c:v>
                </c:pt>
                <c:pt idx="1252">
                  <c:v>1.3819999999999999</c:v>
                </c:pt>
                <c:pt idx="1253">
                  <c:v>1.383</c:v>
                </c:pt>
                <c:pt idx="1254">
                  <c:v>1.3839999999999999</c:v>
                </c:pt>
                <c:pt idx="1255">
                  <c:v>1.385</c:v>
                </c:pt>
                <c:pt idx="1256">
                  <c:v>1.3859999999999999</c:v>
                </c:pt>
                <c:pt idx="1257">
                  <c:v>1.387</c:v>
                </c:pt>
                <c:pt idx="1258">
                  <c:v>1.3879999999999999</c:v>
                </c:pt>
                <c:pt idx="1259">
                  <c:v>1.389</c:v>
                </c:pt>
                <c:pt idx="1260">
                  <c:v>1.39</c:v>
                </c:pt>
                <c:pt idx="1261">
                  <c:v>1.391</c:v>
                </c:pt>
                <c:pt idx="1262">
                  <c:v>1.3919999999999999</c:v>
                </c:pt>
                <c:pt idx="1263">
                  <c:v>1.393</c:v>
                </c:pt>
                <c:pt idx="1264">
                  <c:v>1.3939999999999999</c:v>
                </c:pt>
                <c:pt idx="1265">
                  <c:v>1.395</c:v>
                </c:pt>
                <c:pt idx="1266">
                  <c:v>1.3959999999999999</c:v>
                </c:pt>
                <c:pt idx="1267">
                  <c:v>1.397</c:v>
                </c:pt>
                <c:pt idx="1268">
                  <c:v>1.3979999999999999</c:v>
                </c:pt>
                <c:pt idx="1269">
                  <c:v>1.399</c:v>
                </c:pt>
                <c:pt idx="1270">
                  <c:v>1.4</c:v>
                </c:pt>
                <c:pt idx="1271">
                  <c:v>1.401</c:v>
                </c:pt>
                <c:pt idx="1272">
                  <c:v>1.4019999999999999</c:v>
                </c:pt>
                <c:pt idx="1273">
                  <c:v>1.403</c:v>
                </c:pt>
                <c:pt idx="1274">
                  <c:v>1.4039999999999999</c:v>
                </c:pt>
                <c:pt idx="1275">
                  <c:v>1.405</c:v>
                </c:pt>
                <c:pt idx="1276">
                  <c:v>1.4059999999999999</c:v>
                </c:pt>
                <c:pt idx="1277">
                  <c:v>1.407</c:v>
                </c:pt>
                <c:pt idx="1278">
                  <c:v>1.4079999999999999</c:v>
                </c:pt>
                <c:pt idx="1279">
                  <c:v>1.409</c:v>
                </c:pt>
                <c:pt idx="1280">
                  <c:v>1.41</c:v>
                </c:pt>
                <c:pt idx="1281">
                  <c:v>1.411</c:v>
                </c:pt>
                <c:pt idx="1282">
                  <c:v>1.4119999999999999</c:v>
                </c:pt>
                <c:pt idx="1283">
                  <c:v>1.413</c:v>
                </c:pt>
                <c:pt idx="1284">
                  <c:v>1.4139999999999999</c:v>
                </c:pt>
                <c:pt idx="1285">
                  <c:v>1.415</c:v>
                </c:pt>
                <c:pt idx="1286">
                  <c:v>1.4159999999999999</c:v>
                </c:pt>
                <c:pt idx="1287">
                  <c:v>1.417</c:v>
                </c:pt>
                <c:pt idx="1288">
                  <c:v>1.4179999999999999</c:v>
                </c:pt>
                <c:pt idx="1289">
                  <c:v>1.419</c:v>
                </c:pt>
                <c:pt idx="1290">
                  <c:v>1.42</c:v>
                </c:pt>
                <c:pt idx="1291">
                  <c:v>1.421</c:v>
                </c:pt>
                <c:pt idx="1292">
                  <c:v>1.4219999999999999</c:v>
                </c:pt>
                <c:pt idx="1293">
                  <c:v>1.423</c:v>
                </c:pt>
                <c:pt idx="1294">
                  <c:v>1.4239999999999999</c:v>
                </c:pt>
                <c:pt idx="1295">
                  <c:v>1.425</c:v>
                </c:pt>
                <c:pt idx="1296">
                  <c:v>1.4259999999999999</c:v>
                </c:pt>
                <c:pt idx="1297">
                  <c:v>1.427</c:v>
                </c:pt>
                <c:pt idx="1298">
                  <c:v>1.4279999999999999</c:v>
                </c:pt>
                <c:pt idx="1299">
                  <c:v>1.429</c:v>
                </c:pt>
                <c:pt idx="1300">
                  <c:v>1.43</c:v>
                </c:pt>
                <c:pt idx="1301">
                  <c:v>1.431</c:v>
                </c:pt>
                <c:pt idx="1302">
                  <c:v>1.4319999999999999</c:v>
                </c:pt>
                <c:pt idx="1303">
                  <c:v>1.4330000000000001</c:v>
                </c:pt>
                <c:pt idx="1304">
                  <c:v>1.4339999999999999</c:v>
                </c:pt>
                <c:pt idx="1305">
                  <c:v>1.4350000000000001</c:v>
                </c:pt>
                <c:pt idx="1306">
                  <c:v>1.4359999999999999</c:v>
                </c:pt>
                <c:pt idx="1307">
                  <c:v>1.4370000000000001</c:v>
                </c:pt>
                <c:pt idx="1308">
                  <c:v>1.4379999999999999</c:v>
                </c:pt>
                <c:pt idx="1309">
                  <c:v>1.4390000000000001</c:v>
                </c:pt>
                <c:pt idx="1310">
                  <c:v>1.44</c:v>
                </c:pt>
                <c:pt idx="1311">
                  <c:v>1.4410000000000001</c:v>
                </c:pt>
                <c:pt idx="1312">
                  <c:v>1.4419999999999999</c:v>
                </c:pt>
                <c:pt idx="1313">
                  <c:v>1.4430000000000001</c:v>
                </c:pt>
                <c:pt idx="1314">
                  <c:v>1.444</c:v>
                </c:pt>
                <c:pt idx="1315">
                  <c:v>1.4450000000000001</c:v>
                </c:pt>
                <c:pt idx="1316">
                  <c:v>1.446</c:v>
                </c:pt>
                <c:pt idx="1317">
                  <c:v>1.4470000000000001</c:v>
                </c:pt>
                <c:pt idx="1318">
                  <c:v>1.448</c:v>
                </c:pt>
                <c:pt idx="1319">
                  <c:v>1.4490000000000001</c:v>
                </c:pt>
                <c:pt idx="1320">
                  <c:v>1.45</c:v>
                </c:pt>
                <c:pt idx="1321">
                  <c:v>1.4510000000000001</c:v>
                </c:pt>
                <c:pt idx="1322">
                  <c:v>1.452</c:v>
                </c:pt>
                <c:pt idx="1323">
                  <c:v>1.4530000000000001</c:v>
                </c:pt>
                <c:pt idx="1324">
                  <c:v>1.454</c:v>
                </c:pt>
                <c:pt idx="1325">
                  <c:v>1.4550000000000001</c:v>
                </c:pt>
                <c:pt idx="1326">
                  <c:v>1.456</c:v>
                </c:pt>
                <c:pt idx="1327">
                  <c:v>1.4570000000000001</c:v>
                </c:pt>
                <c:pt idx="1328">
                  <c:v>1.458</c:v>
                </c:pt>
                <c:pt idx="1329">
                  <c:v>1.4590000000000001</c:v>
                </c:pt>
                <c:pt idx="1330">
                  <c:v>1.46</c:v>
                </c:pt>
                <c:pt idx="1331">
                  <c:v>1.4610000000000001</c:v>
                </c:pt>
                <c:pt idx="1332">
                  <c:v>1.462</c:v>
                </c:pt>
                <c:pt idx="1333">
                  <c:v>1.4630000000000001</c:v>
                </c:pt>
                <c:pt idx="1334">
                  <c:v>1.464</c:v>
                </c:pt>
                <c:pt idx="1335">
                  <c:v>1.4650000000000001</c:v>
                </c:pt>
                <c:pt idx="1336">
                  <c:v>1.466</c:v>
                </c:pt>
                <c:pt idx="1337">
                  <c:v>1.4670000000000001</c:v>
                </c:pt>
                <c:pt idx="1338">
                  <c:v>1.468</c:v>
                </c:pt>
                <c:pt idx="1339">
                  <c:v>1.4690000000000001</c:v>
                </c:pt>
                <c:pt idx="1340">
                  <c:v>1.47</c:v>
                </c:pt>
                <c:pt idx="1341">
                  <c:v>1.4710000000000001</c:v>
                </c:pt>
                <c:pt idx="1342">
                  <c:v>1.472</c:v>
                </c:pt>
                <c:pt idx="1343">
                  <c:v>1.4730000000000001</c:v>
                </c:pt>
                <c:pt idx="1344">
                  <c:v>1.474</c:v>
                </c:pt>
                <c:pt idx="1345">
                  <c:v>1.4750000000000001</c:v>
                </c:pt>
                <c:pt idx="1346">
                  <c:v>1.476</c:v>
                </c:pt>
                <c:pt idx="1347">
                  <c:v>1.4770000000000001</c:v>
                </c:pt>
                <c:pt idx="1348">
                  <c:v>1.478</c:v>
                </c:pt>
                <c:pt idx="1349">
                  <c:v>1.4790000000000001</c:v>
                </c:pt>
                <c:pt idx="1350">
                  <c:v>1.48</c:v>
                </c:pt>
                <c:pt idx="1351">
                  <c:v>1.4810000000000001</c:v>
                </c:pt>
                <c:pt idx="1352">
                  <c:v>1.482</c:v>
                </c:pt>
                <c:pt idx="1353">
                  <c:v>1.4830000000000001</c:v>
                </c:pt>
                <c:pt idx="1354">
                  <c:v>1.484</c:v>
                </c:pt>
                <c:pt idx="1355">
                  <c:v>1.4850000000000001</c:v>
                </c:pt>
                <c:pt idx="1356">
                  <c:v>1.486</c:v>
                </c:pt>
                <c:pt idx="1357">
                  <c:v>1.4870000000000001</c:v>
                </c:pt>
                <c:pt idx="1358">
                  <c:v>1.488</c:v>
                </c:pt>
                <c:pt idx="1359">
                  <c:v>1.4890000000000001</c:v>
                </c:pt>
                <c:pt idx="1360">
                  <c:v>1.49</c:v>
                </c:pt>
                <c:pt idx="1361">
                  <c:v>1.4910000000000001</c:v>
                </c:pt>
                <c:pt idx="1362">
                  <c:v>1.492</c:v>
                </c:pt>
                <c:pt idx="1363">
                  <c:v>1.4930000000000001</c:v>
                </c:pt>
                <c:pt idx="1364">
                  <c:v>1.494</c:v>
                </c:pt>
                <c:pt idx="1365">
                  <c:v>1.4950000000000001</c:v>
                </c:pt>
                <c:pt idx="1366">
                  <c:v>1.496</c:v>
                </c:pt>
                <c:pt idx="1367">
                  <c:v>1.4970000000000001</c:v>
                </c:pt>
                <c:pt idx="1368">
                  <c:v>1.498</c:v>
                </c:pt>
                <c:pt idx="1369">
                  <c:v>1.4990000000000001</c:v>
                </c:pt>
                <c:pt idx="1370">
                  <c:v>1.5</c:v>
                </c:pt>
                <c:pt idx="1371">
                  <c:v>1.5009999999999999</c:v>
                </c:pt>
                <c:pt idx="1372">
                  <c:v>1.502</c:v>
                </c:pt>
                <c:pt idx="1373">
                  <c:v>1.5029999999999999</c:v>
                </c:pt>
                <c:pt idx="1374">
                  <c:v>1.504</c:v>
                </c:pt>
                <c:pt idx="1375">
                  <c:v>1.5049999999999999</c:v>
                </c:pt>
                <c:pt idx="1376">
                  <c:v>1.506</c:v>
                </c:pt>
                <c:pt idx="1377">
                  <c:v>1.5069999999999999</c:v>
                </c:pt>
                <c:pt idx="1378">
                  <c:v>1.508</c:v>
                </c:pt>
                <c:pt idx="1379">
                  <c:v>1.5089999999999999</c:v>
                </c:pt>
                <c:pt idx="1380">
                  <c:v>1.51</c:v>
                </c:pt>
                <c:pt idx="1381">
                  <c:v>1.5109999999999999</c:v>
                </c:pt>
                <c:pt idx="1382">
                  <c:v>1.512</c:v>
                </c:pt>
                <c:pt idx="1383">
                  <c:v>1.5129999999999999</c:v>
                </c:pt>
                <c:pt idx="1384">
                  <c:v>1.514</c:v>
                </c:pt>
                <c:pt idx="1385">
                  <c:v>1.5149999999999999</c:v>
                </c:pt>
                <c:pt idx="1386">
                  <c:v>1.516</c:v>
                </c:pt>
                <c:pt idx="1387">
                  <c:v>1.5169999999999999</c:v>
                </c:pt>
                <c:pt idx="1388">
                  <c:v>1.518</c:v>
                </c:pt>
                <c:pt idx="1389">
                  <c:v>1.5189999999999999</c:v>
                </c:pt>
                <c:pt idx="1390">
                  <c:v>1.52</c:v>
                </c:pt>
                <c:pt idx="1391">
                  <c:v>1.5209999999999999</c:v>
                </c:pt>
                <c:pt idx="1392">
                  <c:v>1.522</c:v>
                </c:pt>
                <c:pt idx="1393">
                  <c:v>1.5229999999999999</c:v>
                </c:pt>
                <c:pt idx="1394">
                  <c:v>1.524</c:v>
                </c:pt>
                <c:pt idx="1395">
                  <c:v>1.5249999999999999</c:v>
                </c:pt>
                <c:pt idx="1396">
                  <c:v>1.526</c:v>
                </c:pt>
                <c:pt idx="1397">
                  <c:v>1.5269999999999999</c:v>
                </c:pt>
                <c:pt idx="1398">
                  <c:v>1.528</c:v>
                </c:pt>
                <c:pt idx="1399">
                  <c:v>1.5289999999999999</c:v>
                </c:pt>
                <c:pt idx="1400">
                  <c:v>1.53</c:v>
                </c:pt>
                <c:pt idx="1401">
                  <c:v>1.5309999999999999</c:v>
                </c:pt>
                <c:pt idx="1402">
                  <c:v>1.532</c:v>
                </c:pt>
                <c:pt idx="1403">
                  <c:v>1.5329999999999999</c:v>
                </c:pt>
                <c:pt idx="1404">
                  <c:v>1.534</c:v>
                </c:pt>
                <c:pt idx="1405">
                  <c:v>1.5349999999999999</c:v>
                </c:pt>
                <c:pt idx="1406">
                  <c:v>1.536</c:v>
                </c:pt>
                <c:pt idx="1407">
                  <c:v>1.5369999999999999</c:v>
                </c:pt>
                <c:pt idx="1408">
                  <c:v>1.538</c:v>
                </c:pt>
                <c:pt idx="1409">
                  <c:v>1.5389999999999999</c:v>
                </c:pt>
                <c:pt idx="1410">
                  <c:v>1.54</c:v>
                </c:pt>
                <c:pt idx="1411">
                  <c:v>1.5409999999999999</c:v>
                </c:pt>
                <c:pt idx="1412">
                  <c:v>1.542</c:v>
                </c:pt>
                <c:pt idx="1413">
                  <c:v>1.5429999999999999</c:v>
                </c:pt>
                <c:pt idx="1414">
                  <c:v>1.544</c:v>
                </c:pt>
                <c:pt idx="1415">
                  <c:v>1.5449999999999999</c:v>
                </c:pt>
                <c:pt idx="1416">
                  <c:v>1.546</c:v>
                </c:pt>
                <c:pt idx="1417">
                  <c:v>1.5469999999999999</c:v>
                </c:pt>
                <c:pt idx="1418">
                  <c:v>1.548</c:v>
                </c:pt>
                <c:pt idx="1419">
                  <c:v>1.5489999999999999</c:v>
                </c:pt>
                <c:pt idx="1420">
                  <c:v>1.55</c:v>
                </c:pt>
                <c:pt idx="1421">
                  <c:v>1.5509999999999999</c:v>
                </c:pt>
                <c:pt idx="1422">
                  <c:v>1.552</c:v>
                </c:pt>
                <c:pt idx="1423">
                  <c:v>1.5529999999999999</c:v>
                </c:pt>
                <c:pt idx="1424">
                  <c:v>1.554</c:v>
                </c:pt>
                <c:pt idx="1425">
                  <c:v>1.5549999999999999</c:v>
                </c:pt>
                <c:pt idx="1426">
                  <c:v>1.556</c:v>
                </c:pt>
                <c:pt idx="1427">
                  <c:v>1.5569999999999999</c:v>
                </c:pt>
                <c:pt idx="1428">
                  <c:v>1.5580000000000001</c:v>
                </c:pt>
                <c:pt idx="1429">
                  <c:v>1.5589999999999999</c:v>
                </c:pt>
                <c:pt idx="1430">
                  <c:v>1.56</c:v>
                </c:pt>
                <c:pt idx="1431">
                  <c:v>1.5609999999999999</c:v>
                </c:pt>
                <c:pt idx="1432">
                  <c:v>1.5620000000000001</c:v>
                </c:pt>
                <c:pt idx="1433">
                  <c:v>1.5629999999999999</c:v>
                </c:pt>
                <c:pt idx="1434">
                  <c:v>1.5640000000000001</c:v>
                </c:pt>
                <c:pt idx="1435">
                  <c:v>1.5649999999999999</c:v>
                </c:pt>
                <c:pt idx="1436">
                  <c:v>1.5660000000000001</c:v>
                </c:pt>
                <c:pt idx="1437">
                  <c:v>1.5669999999999999</c:v>
                </c:pt>
                <c:pt idx="1438">
                  <c:v>1.5680000000000001</c:v>
                </c:pt>
                <c:pt idx="1439">
                  <c:v>1.569</c:v>
                </c:pt>
                <c:pt idx="1440">
                  <c:v>1.57</c:v>
                </c:pt>
                <c:pt idx="1441">
                  <c:v>1.571</c:v>
                </c:pt>
                <c:pt idx="1442">
                  <c:v>1.5720000000000001</c:v>
                </c:pt>
                <c:pt idx="1443">
                  <c:v>1.573</c:v>
                </c:pt>
                <c:pt idx="1444">
                  <c:v>1.5740000000000001</c:v>
                </c:pt>
                <c:pt idx="1445">
                  <c:v>1.575</c:v>
                </c:pt>
                <c:pt idx="1446">
                  <c:v>1.5760000000000001</c:v>
                </c:pt>
                <c:pt idx="1447">
                  <c:v>1.577</c:v>
                </c:pt>
                <c:pt idx="1448">
                  <c:v>1.5780000000000001</c:v>
                </c:pt>
                <c:pt idx="1449">
                  <c:v>1.579</c:v>
                </c:pt>
                <c:pt idx="1450">
                  <c:v>1.58</c:v>
                </c:pt>
                <c:pt idx="1451">
                  <c:v>1.581</c:v>
                </c:pt>
                <c:pt idx="1452">
                  <c:v>1.5820000000000001</c:v>
                </c:pt>
                <c:pt idx="1453">
                  <c:v>1.583</c:v>
                </c:pt>
                <c:pt idx="1454">
                  <c:v>1.5840000000000001</c:v>
                </c:pt>
                <c:pt idx="1455">
                  <c:v>1.585</c:v>
                </c:pt>
                <c:pt idx="1456">
                  <c:v>1.5860000000000001</c:v>
                </c:pt>
                <c:pt idx="1457">
                  <c:v>1.587</c:v>
                </c:pt>
                <c:pt idx="1458">
                  <c:v>1.5880000000000001</c:v>
                </c:pt>
                <c:pt idx="1459">
                  <c:v>1.589</c:v>
                </c:pt>
                <c:pt idx="1460">
                  <c:v>1.59</c:v>
                </c:pt>
                <c:pt idx="1461">
                  <c:v>1.591</c:v>
                </c:pt>
                <c:pt idx="1462">
                  <c:v>1.5920000000000001</c:v>
                </c:pt>
                <c:pt idx="1463">
                  <c:v>1.593</c:v>
                </c:pt>
                <c:pt idx="1464">
                  <c:v>1.5940000000000001</c:v>
                </c:pt>
                <c:pt idx="1465">
                  <c:v>1.595</c:v>
                </c:pt>
                <c:pt idx="1466">
                  <c:v>1.5960000000000001</c:v>
                </c:pt>
                <c:pt idx="1467">
                  <c:v>1.597</c:v>
                </c:pt>
                <c:pt idx="1468">
                  <c:v>1.5980000000000001</c:v>
                </c:pt>
                <c:pt idx="1469">
                  <c:v>1.599</c:v>
                </c:pt>
                <c:pt idx="1470">
                  <c:v>1.6</c:v>
                </c:pt>
                <c:pt idx="1471">
                  <c:v>1.601</c:v>
                </c:pt>
                <c:pt idx="1472">
                  <c:v>1.6020000000000001</c:v>
                </c:pt>
                <c:pt idx="1473">
                  <c:v>1.603</c:v>
                </c:pt>
                <c:pt idx="1474">
                  <c:v>1.6040000000000001</c:v>
                </c:pt>
                <c:pt idx="1475">
                  <c:v>1.605</c:v>
                </c:pt>
                <c:pt idx="1476">
                  <c:v>1.6060000000000001</c:v>
                </c:pt>
                <c:pt idx="1477">
                  <c:v>1.607</c:v>
                </c:pt>
                <c:pt idx="1478">
                  <c:v>1.6080000000000001</c:v>
                </c:pt>
                <c:pt idx="1479">
                  <c:v>1.609</c:v>
                </c:pt>
                <c:pt idx="1480">
                  <c:v>1.61</c:v>
                </c:pt>
                <c:pt idx="1481">
                  <c:v>1.611</c:v>
                </c:pt>
                <c:pt idx="1482">
                  <c:v>1.6120000000000001</c:v>
                </c:pt>
                <c:pt idx="1483">
                  <c:v>1.613</c:v>
                </c:pt>
                <c:pt idx="1484">
                  <c:v>1.6140000000000001</c:v>
                </c:pt>
                <c:pt idx="1485">
                  <c:v>1.615</c:v>
                </c:pt>
                <c:pt idx="1486">
                  <c:v>1.6160000000000001</c:v>
                </c:pt>
                <c:pt idx="1487">
                  <c:v>1.617</c:v>
                </c:pt>
                <c:pt idx="1488">
                  <c:v>1.6180000000000001</c:v>
                </c:pt>
                <c:pt idx="1489">
                  <c:v>1.619</c:v>
                </c:pt>
                <c:pt idx="1490">
                  <c:v>1.62</c:v>
                </c:pt>
                <c:pt idx="1491">
                  <c:v>1.621</c:v>
                </c:pt>
                <c:pt idx="1492">
                  <c:v>1.6220000000000001</c:v>
                </c:pt>
                <c:pt idx="1493">
                  <c:v>1.623</c:v>
                </c:pt>
                <c:pt idx="1494">
                  <c:v>1.6240000000000001</c:v>
                </c:pt>
                <c:pt idx="1495">
                  <c:v>1.625</c:v>
                </c:pt>
                <c:pt idx="1496">
                  <c:v>1.6259999999999999</c:v>
                </c:pt>
                <c:pt idx="1497">
                  <c:v>1.627</c:v>
                </c:pt>
                <c:pt idx="1498">
                  <c:v>1.6279999999999999</c:v>
                </c:pt>
                <c:pt idx="1499">
                  <c:v>1.629</c:v>
                </c:pt>
                <c:pt idx="1500">
                  <c:v>1.63</c:v>
                </c:pt>
                <c:pt idx="1501">
                  <c:v>1.631</c:v>
                </c:pt>
                <c:pt idx="1502">
                  <c:v>1.6319999999999999</c:v>
                </c:pt>
                <c:pt idx="1503">
                  <c:v>1.633</c:v>
                </c:pt>
                <c:pt idx="1504">
                  <c:v>1.6339999999999999</c:v>
                </c:pt>
                <c:pt idx="1505">
                  <c:v>1.635</c:v>
                </c:pt>
                <c:pt idx="1506">
                  <c:v>1.6359999999999999</c:v>
                </c:pt>
                <c:pt idx="1507">
                  <c:v>1.637</c:v>
                </c:pt>
                <c:pt idx="1508">
                  <c:v>1.6379999999999999</c:v>
                </c:pt>
                <c:pt idx="1509">
                  <c:v>1.639</c:v>
                </c:pt>
                <c:pt idx="1510">
                  <c:v>1.64</c:v>
                </c:pt>
                <c:pt idx="1511">
                  <c:v>1.641</c:v>
                </c:pt>
                <c:pt idx="1512">
                  <c:v>1.6419999999999999</c:v>
                </c:pt>
                <c:pt idx="1513">
                  <c:v>1.643</c:v>
                </c:pt>
                <c:pt idx="1514">
                  <c:v>1.6439999999999999</c:v>
                </c:pt>
                <c:pt idx="1515">
                  <c:v>1.645</c:v>
                </c:pt>
                <c:pt idx="1516">
                  <c:v>1.6459999999999999</c:v>
                </c:pt>
                <c:pt idx="1517">
                  <c:v>1.647</c:v>
                </c:pt>
                <c:pt idx="1518">
                  <c:v>1.6479999999999999</c:v>
                </c:pt>
                <c:pt idx="1519">
                  <c:v>1.649</c:v>
                </c:pt>
                <c:pt idx="1520">
                  <c:v>1.65</c:v>
                </c:pt>
                <c:pt idx="1521">
                  <c:v>1.651</c:v>
                </c:pt>
                <c:pt idx="1522">
                  <c:v>1.6519999999999999</c:v>
                </c:pt>
                <c:pt idx="1523">
                  <c:v>1.653</c:v>
                </c:pt>
                <c:pt idx="1524">
                  <c:v>1.6539999999999999</c:v>
                </c:pt>
                <c:pt idx="1525">
                  <c:v>1.655</c:v>
                </c:pt>
                <c:pt idx="1526">
                  <c:v>1.6559999999999999</c:v>
                </c:pt>
                <c:pt idx="1527">
                  <c:v>1.657</c:v>
                </c:pt>
                <c:pt idx="1528">
                  <c:v>1.6579999999999999</c:v>
                </c:pt>
                <c:pt idx="1529">
                  <c:v>1.659</c:v>
                </c:pt>
                <c:pt idx="1530">
                  <c:v>1.66</c:v>
                </c:pt>
                <c:pt idx="1531">
                  <c:v>1.661</c:v>
                </c:pt>
                <c:pt idx="1532">
                  <c:v>1.6619999999999999</c:v>
                </c:pt>
                <c:pt idx="1533">
                  <c:v>1.663</c:v>
                </c:pt>
                <c:pt idx="1534">
                  <c:v>1.6639999999999999</c:v>
                </c:pt>
                <c:pt idx="1535">
                  <c:v>1.665</c:v>
                </c:pt>
                <c:pt idx="1536">
                  <c:v>1.6659999999999999</c:v>
                </c:pt>
                <c:pt idx="1537">
                  <c:v>1.667</c:v>
                </c:pt>
                <c:pt idx="1538">
                  <c:v>1.6679999999999999</c:v>
                </c:pt>
                <c:pt idx="1539">
                  <c:v>1.669</c:v>
                </c:pt>
                <c:pt idx="1540">
                  <c:v>1.67</c:v>
                </c:pt>
                <c:pt idx="1541">
                  <c:v>1.671</c:v>
                </c:pt>
                <c:pt idx="1542">
                  <c:v>1.6719999999999999</c:v>
                </c:pt>
                <c:pt idx="1543">
                  <c:v>1.673</c:v>
                </c:pt>
                <c:pt idx="1544">
                  <c:v>1.6739999999999999</c:v>
                </c:pt>
                <c:pt idx="1545">
                  <c:v>1.675</c:v>
                </c:pt>
                <c:pt idx="1546">
                  <c:v>1.6759999999999999</c:v>
                </c:pt>
                <c:pt idx="1547">
                  <c:v>1.677</c:v>
                </c:pt>
                <c:pt idx="1548">
                  <c:v>1.6779999999999999</c:v>
                </c:pt>
                <c:pt idx="1549">
                  <c:v>1.679</c:v>
                </c:pt>
                <c:pt idx="1550">
                  <c:v>1.68</c:v>
                </c:pt>
                <c:pt idx="1551">
                  <c:v>1.681</c:v>
                </c:pt>
                <c:pt idx="1552">
                  <c:v>1.6819999999999999</c:v>
                </c:pt>
                <c:pt idx="1553">
                  <c:v>1.6830000000000001</c:v>
                </c:pt>
                <c:pt idx="1554">
                  <c:v>1.6839999999999999</c:v>
                </c:pt>
                <c:pt idx="1555">
                  <c:v>1.6850000000000001</c:v>
                </c:pt>
                <c:pt idx="1556">
                  <c:v>1.6859999999999999</c:v>
                </c:pt>
                <c:pt idx="1557">
                  <c:v>1.6870000000000001</c:v>
                </c:pt>
                <c:pt idx="1558">
                  <c:v>1.6879999999999999</c:v>
                </c:pt>
                <c:pt idx="1559">
                  <c:v>1.6890000000000001</c:v>
                </c:pt>
                <c:pt idx="1560">
                  <c:v>1.69</c:v>
                </c:pt>
                <c:pt idx="1561">
                  <c:v>1.6910000000000001</c:v>
                </c:pt>
                <c:pt idx="1562">
                  <c:v>1.6919999999999999</c:v>
                </c:pt>
                <c:pt idx="1563">
                  <c:v>1.6930000000000001</c:v>
                </c:pt>
                <c:pt idx="1564">
                  <c:v>1.694</c:v>
                </c:pt>
                <c:pt idx="1565">
                  <c:v>1.6950000000000001</c:v>
                </c:pt>
                <c:pt idx="1566">
                  <c:v>1.696</c:v>
                </c:pt>
                <c:pt idx="1567">
                  <c:v>1.6970000000000001</c:v>
                </c:pt>
                <c:pt idx="1568">
                  <c:v>1.698</c:v>
                </c:pt>
                <c:pt idx="1569">
                  <c:v>1.6990000000000001</c:v>
                </c:pt>
                <c:pt idx="1570">
                  <c:v>1.7</c:v>
                </c:pt>
                <c:pt idx="1571">
                  <c:v>1.7010000000000001</c:v>
                </c:pt>
                <c:pt idx="1572">
                  <c:v>1.702</c:v>
                </c:pt>
                <c:pt idx="1573">
                  <c:v>1.7030000000000001</c:v>
                </c:pt>
                <c:pt idx="1574">
                  <c:v>1.704</c:v>
                </c:pt>
                <c:pt idx="1575">
                  <c:v>1.7050000000000001</c:v>
                </c:pt>
                <c:pt idx="1576">
                  <c:v>1.706</c:v>
                </c:pt>
                <c:pt idx="1577">
                  <c:v>1.7070000000000001</c:v>
                </c:pt>
                <c:pt idx="1578">
                  <c:v>1.708</c:v>
                </c:pt>
                <c:pt idx="1579">
                  <c:v>1.7090000000000001</c:v>
                </c:pt>
                <c:pt idx="1580">
                  <c:v>1.71</c:v>
                </c:pt>
                <c:pt idx="1581">
                  <c:v>1.7110000000000001</c:v>
                </c:pt>
                <c:pt idx="1582">
                  <c:v>1.712</c:v>
                </c:pt>
                <c:pt idx="1583">
                  <c:v>1.7130000000000001</c:v>
                </c:pt>
                <c:pt idx="1584">
                  <c:v>1.714</c:v>
                </c:pt>
                <c:pt idx="1585">
                  <c:v>1.7150000000000001</c:v>
                </c:pt>
                <c:pt idx="1586">
                  <c:v>1.716</c:v>
                </c:pt>
                <c:pt idx="1587">
                  <c:v>1.7170000000000001</c:v>
                </c:pt>
                <c:pt idx="1588">
                  <c:v>1.718</c:v>
                </c:pt>
                <c:pt idx="1589">
                  <c:v>1.7190000000000001</c:v>
                </c:pt>
                <c:pt idx="1590">
                  <c:v>1.72</c:v>
                </c:pt>
                <c:pt idx="1591">
                  <c:v>1.7210000000000001</c:v>
                </c:pt>
                <c:pt idx="1592">
                  <c:v>1.722</c:v>
                </c:pt>
                <c:pt idx="1593">
                  <c:v>1.7230000000000001</c:v>
                </c:pt>
                <c:pt idx="1594">
                  <c:v>1.724</c:v>
                </c:pt>
                <c:pt idx="1595">
                  <c:v>1.7250000000000001</c:v>
                </c:pt>
                <c:pt idx="1596">
                  <c:v>1.726</c:v>
                </c:pt>
                <c:pt idx="1597">
                  <c:v>1.7270000000000001</c:v>
                </c:pt>
                <c:pt idx="1598">
                  <c:v>1.728</c:v>
                </c:pt>
                <c:pt idx="1599">
                  <c:v>1.7290000000000001</c:v>
                </c:pt>
                <c:pt idx="1600">
                  <c:v>1.73</c:v>
                </c:pt>
                <c:pt idx="1601">
                  <c:v>1.7310000000000001</c:v>
                </c:pt>
                <c:pt idx="1602">
                  <c:v>1.732</c:v>
                </c:pt>
                <c:pt idx="1603">
                  <c:v>1.7330000000000001</c:v>
                </c:pt>
                <c:pt idx="1604">
                  <c:v>1.734</c:v>
                </c:pt>
                <c:pt idx="1605">
                  <c:v>1.7350000000000001</c:v>
                </c:pt>
                <c:pt idx="1606">
                  <c:v>1.736</c:v>
                </c:pt>
                <c:pt idx="1607">
                  <c:v>1.7370000000000001</c:v>
                </c:pt>
                <c:pt idx="1608">
                  <c:v>1.738</c:v>
                </c:pt>
                <c:pt idx="1609">
                  <c:v>1.7390000000000001</c:v>
                </c:pt>
                <c:pt idx="1610">
                  <c:v>1.74</c:v>
                </c:pt>
                <c:pt idx="1611">
                  <c:v>1.7410000000000001</c:v>
                </c:pt>
                <c:pt idx="1612">
                  <c:v>1.742</c:v>
                </c:pt>
                <c:pt idx="1613">
                  <c:v>1.7430000000000001</c:v>
                </c:pt>
                <c:pt idx="1614">
                  <c:v>1.744</c:v>
                </c:pt>
                <c:pt idx="1615">
                  <c:v>1.7450000000000001</c:v>
                </c:pt>
                <c:pt idx="1616">
                  <c:v>1.746</c:v>
                </c:pt>
                <c:pt idx="1617">
                  <c:v>1.7470000000000001</c:v>
                </c:pt>
                <c:pt idx="1618">
                  <c:v>1.748</c:v>
                </c:pt>
                <c:pt idx="1619">
                  <c:v>1.7490000000000001</c:v>
                </c:pt>
                <c:pt idx="1620">
                  <c:v>1.75</c:v>
                </c:pt>
                <c:pt idx="1621">
                  <c:v>1.7509999999999999</c:v>
                </c:pt>
                <c:pt idx="1622">
                  <c:v>1.752</c:v>
                </c:pt>
                <c:pt idx="1623">
                  <c:v>1.7529999999999999</c:v>
                </c:pt>
                <c:pt idx="1624">
                  <c:v>1.754</c:v>
                </c:pt>
                <c:pt idx="1625">
                  <c:v>1.7549999999999999</c:v>
                </c:pt>
                <c:pt idx="1626">
                  <c:v>1.756</c:v>
                </c:pt>
                <c:pt idx="1627">
                  <c:v>1.7569999999999999</c:v>
                </c:pt>
                <c:pt idx="1628">
                  <c:v>1.758</c:v>
                </c:pt>
                <c:pt idx="1629">
                  <c:v>1.7589999999999999</c:v>
                </c:pt>
                <c:pt idx="1630">
                  <c:v>1.76</c:v>
                </c:pt>
                <c:pt idx="1631">
                  <c:v>1.7609999999999999</c:v>
                </c:pt>
                <c:pt idx="1632">
                  <c:v>1.762</c:v>
                </c:pt>
                <c:pt idx="1633">
                  <c:v>1.7629999999999999</c:v>
                </c:pt>
                <c:pt idx="1634">
                  <c:v>1.764</c:v>
                </c:pt>
                <c:pt idx="1635">
                  <c:v>1.7649999999999999</c:v>
                </c:pt>
                <c:pt idx="1636">
                  <c:v>1.766</c:v>
                </c:pt>
                <c:pt idx="1637">
                  <c:v>1.7669999999999999</c:v>
                </c:pt>
                <c:pt idx="1638">
                  <c:v>1.768</c:v>
                </c:pt>
                <c:pt idx="1639">
                  <c:v>1.7689999999999999</c:v>
                </c:pt>
                <c:pt idx="1640">
                  <c:v>1.77</c:v>
                </c:pt>
                <c:pt idx="1641">
                  <c:v>1.7709999999999999</c:v>
                </c:pt>
                <c:pt idx="1642">
                  <c:v>1.772</c:v>
                </c:pt>
                <c:pt idx="1643">
                  <c:v>1.7729999999999999</c:v>
                </c:pt>
                <c:pt idx="1644">
                  <c:v>1.774</c:v>
                </c:pt>
                <c:pt idx="1645">
                  <c:v>1.7749999999999999</c:v>
                </c:pt>
                <c:pt idx="1646">
                  <c:v>1.776</c:v>
                </c:pt>
                <c:pt idx="1647">
                  <c:v>1.7769999999999999</c:v>
                </c:pt>
                <c:pt idx="1648">
                  <c:v>1.778</c:v>
                </c:pt>
                <c:pt idx="1649">
                  <c:v>1.7789999999999999</c:v>
                </c:pt>
                <c:pt idx="1650">
                  <c:v>1.78</c:v>
                </c:pt>
                <c:pt idx="1651">
                  <c:v>1.7809999999999999</c:v>
                </c:pt>
                <c:pt idx="1652">
                  <c:v>1.782</c:v>
                </c:pt>
                <c:pt idx="1653">
                  <c:v>1.7829999999999999</c:v>
                </c:pt>
                <c:pt idx="1654">
                  <c:v>1.784</c:v>
                </c:pt>
                <c:pt idx="1655">
                  <c:v>1.7849999999999999</c:v>
                </c:pt>
                <c:pt idx="1656">
                  <c:v>1.786</c:v>
                </c:pt>
                <c:pt idx="1657">
                  <c:v>1.7869999999999999</c:v>
                </c:pt>
                <c:pt idx="1658">
                  <c:v>1.788</c:v>
                </c:pt>
                <c:pt idx="1659">
                  <c:v>1.7889999999999999</c:v>
                </c:pt>
                <c:pt idx="1660">
                  <c:v>1.79</c:v>
                </c:pt>
                <c:pt idx="1661">
                  <c:v>1.7909999999999999</c:v>
                </c:pt>
                <c:pt idx="1662">
                  <c:v>1.792</c:v>
                </c:pt>
                <c:pt idx="1663">
                  <c:v>1.7929999999999999</c:v>
                </c:pt>
                <c:pt idx="1664">
                  <c:v>1.794</c:v>
                </c:pt>
                <c:pt idx="1665">
                  <c:v>1.7949999999999999</c:v>
                </c:pt>
                <c:pt idx="1666">
                  <c:v>1.796</c:v>
                </c:pt>
                <c:pt idx="1667">
                  <c:v>1.7969999999999999</c:v>
                </c:pt>
                <c:pt idx="1668">
                  <c:v>1.798</c:v>
                </c:pt>
                <c:pt idx="1669">
                  <c:v>1.7989999999999999</c:v>
                </c:pt>
                <c:pt idx="1670">
                  <c:v>1.8</c:v>
                </c:pt>
                <c:pt idx="1671">
                  <c:v>1.8009999999999999</c:v>
                </c:pt>
                <c:pt idx="1672">
                  <c:v>1.802</c:v>
                </c:pt>
                <c:pt idx="1673">
                  <c:v>1.8029999999999999</c:v>
                </c:pt>
                <c:pt idx="1674">
                  <c:v>1.804</c:v>
                </c:pt>
                <c:pt idx="1675">
                  <c:v>1.8049999999999999</c:v>
                </c:pt>
                <c:pt idx="1676">
                  <c:v>1.806</c:v>
                </c:pt>
                <c:pt idx="1677">
                  <c:v>1.8069999999999999</c:v>
                </c:pt>
                <c:pt idx="1678">
                  <c:v>1.8080000000000001</c:v>
                </c:pt>
                <c:pt idx="1679">
                  <c:v>1.8089999999999999</c:v>
                </c:pt>
                <c:pt idx="1680">
                  <c:v>1.81</c:v>
                </c:pt>
                <c:pt idx="1681">
                  <c:v>1.8109999999999999</c:v>
                </c:pt>
                <c:pt idx="1682">
                  <c:v>1.8120000000000001</c:v>
                </c:pt>
                <c:pt idx="1683">
                  <c:v>1.8129999999999999</c:v>
                </c:pt>
                <c:pt idx="1684">
                  <c:v>1.8140000000000001</c:v>
                </c:pt>
                <c:pt idx="1685">
                  <c:v>1.8149999999999999</c:v>
                </c:pt>
                <c:pt idx="1686">
                  <c:v>1.8160000000000001</c:v>
                </c:pt>
                <c:pt idx="1687">
                  <c:v>1.8169999999999999</c:v>
                </c:pt>
                <c:pt idx="1688">
                  <c:v>1.8180000000000001</c:v>
                </c:pt>
                <c:pt idx="1689">
                  <c:v>1.819</c:v>
                </c:pt>
                <c:pt idx="1690">
                  <c:v>1.82</c:v>
                </c:pt>
                <c:pt idx="1691">
                  <c:v>1.821</c:v>
                </c:pt>
                <c:pt idx="1692">
                  <c:v>1.8220000000000001</c:v>
                </c:pt>
                <c:pt idx="1693">
                  <c:v>1.823</c:v>
                </c:pt>
                <c:pt idx="1694">
                  <c:v>1.8240000000000001</c:v>
                </c:pt>
                <c:pt idx="1695">
                  <c:v>1.825</c:v>
                </c:pt>
                <c:pt idx="1696">
                  <c:v>1.8260000000000001</c:v>
                </c:pt>
                <c:pt idx="1697">
                  <c:v>1.827</c:v>
                </c:pt>
                <c:pt idx="1698">
                  <c:v>1.8280000000000001</c:v>
                </c:pt>
                <c:pt idx="1699">
                  <c:v>1.829</c:v>
                </c:pt>
                <c:pt idx="1700">
                  <c:v>1.83</c:v>
                </c:pt>
                <c:pt idx="1701">
                  <c:v>1.831</c:v>
                </c:pt>
                <c:pt idx="1702">
                  <c:v>1.8320000000000001</c:v>
                </c:pt>
                <c:pt idx="1703">
                  <c:v>1.833</c:v>
                </c:pt>
                <c:pt idx="1704">
                  <c:v>1.8340000000000001</c:v>
                </c:pt>
                <c:pt idx="1705">
                  <c:v>1.835</c:v>
                </c:pt>
                <c:pt idx="1706">
                  <c:v>1.8360000000000001</c:v>
                </c:pt>
                <c:pt idx="1707">
                  <c:v>1.837</c:v>
                </c:pt>
                <c:pt idx="1708">
                  <c:v>1.8380000000000001</c:v>
                </c:pt>
                <c:pt idx="1709">
                  <c:v>1.839</c:v>
                </c:pt>
                <c:pt idx="1710">
                  <c:v>1.84</c:v>
                </c:pt>
                <c:pt idx="1711">
                  <c:v>1.841</c:v>
                </c:pt>
                <c:pt idx="1712">
                  <c:v>1.8420000000000001</c:v>
                </c:pt>
                <c:pt idx="1713">
                  <c:v>1.843</c:v>
                </c:pt>
                <c:pt idx="1714">
                  <c:v>1.8440000000000001</c:v>
                </c:pt>
                <c:pt idx="1715">
                  <c:v>1.845</c:v>
                </c:pt>
                <c:pt idx="1716">
                  <c:v>1.8460000000000001</c:v>
                </c:pt>
                <c:pt idx="1717">
                  <c:v>1.847</c:v>
                </c:pt>
                <c:pt idx="1718">
                  <c:v>1.8480000000000001</c:v>
                </c:pt>
                <c:pt idx="1719">
                  <c:v>1.849</c:v>
                </c:pt>
                <c:pt idx="1720">
                  <c:v>1.85</c:v>
                </c:pt>
                <c:pt idx="1721">
                  <c:v>1.851</c:v>
                </c:pt>
                <c:pt idx="1722">
                  <c:v>1.8520000000000001</c:v>
                </c:pt>
                <c:pt idx="1723">
                  <c:v>1.853</c:v>
                </c:pt>
                <c:pt idx="1724">
                  <c:v>1.8540000000000001</c:v>
                </c:pt>
                <c:pt idx="1725">
                  <c:v>1.855</c:v>
                </c:pt>
                <c:pt idx="1726">
                  <c:v>1.8560000000000001</c:v>
                </c:pt>
                <c:pt idx="1727">
                  <c:v>1.857</c:v>
                </c:pt>
                <c:pt idx="1728">
                  <c:v>1.8580000000000001</c:v>
                </c:pt>
                <c:pt idx="1729">
                  <c:v>1.859</c:v>
                </c:pt>
                <c:pt idx="1730">
                  <c:v>1.86</c:v>
                </c:pt>
                <c:pt idx="1731">
                  <c:v>1.861</c:v>
                </c:pt>
                <c:pt idx="1732">
                  <c:v>1.8620000000000001</c:v>
                </c:pt>
                <c:pt idx="1733">
                  <c:v>1.863</c:v>
                </c:pt>
                <c:pt idx="1734">
                  <c:v>1.8640000000000001</c:v>
                </c:pt>
                <c:pt idx="1735">
                  <c:v>1.865</c:v>
                </c:pt>
                <c:pt idx="1736">
                  <c:v>1.8660000000000001</c:v>
                </c:pt>
                <c:pt idx="1737">
                  <c:v>1.867</c:v>
                </c:pt>
                <c:pt idx="1738">
                  <c:v>1.8680000000000001</c:v>
                </c:pt>
                <c:pt idx="1739">
                  <c:v>1.869</c:v>
                </c:pt>
                <c:pt idx="1740">
                  <c:v>1.87</c:v>
                </c:pt>
                <c:pt idx="1741">
                  <c:v>1.871</c:v>
                </c:pt>
                <c:pt idx="1742">
                  <c:v>1.8720000000000001</c:v>
                </c:pt>
                <c:pt idx="1743">
                  <c:v>1.873</c:v>
                </c:pt>
                <c:pt idx="1744">
                  <c:v>1.8740000000000001</c:v>
                </c:pt>
                <c:pt idx="1745">
                  <c:v>1.875</c:v>
                </c:pt>
                <c:pt idx="1746">
                  <c:v>1.8759999999999999</c:v>
                </c:pt>
                <c:pt idx="1747">
                  <c:v>1.877</c:v>
                </c:pt>
                <c:pt idx="1748">
                  <c:v>1.8779999999999999</c:v>
                </c:pt>
                <c:pt idx="1749">
                  <c:v>1.879</c:v>
                </c:pt>
                <c:pt idx="1750">
                  <c:v>1.88</c:v>
                </c:pt>
                <c:pt idx="1751">
                  <c:v>1.881</c:v>
                </c:pt>
                <c:pt idx="1752">
                  <c:v>1.8819999999999999</c:v>
                </c:pt>
                <c:pt idx="1753">
                  <c:v>1.883</c:v>
                </c:pt>
                <c:pt idx="1754">
                  <c:v>1.8839999999999999</c:v>
                </c:pt>
                <c:pt idx="1755">
                  <c:v>1.885</c:v>
                </c:pt>
                <c:pt idx="1756">
                  <c:v>1.8859999999999999</c:v>
                </c:pt>
                <c:pt idx="1757">
                  <c:v>1.887</c:v>
                </c:pt>
                <c:pt idx="1758">
                  <c:v>1.8879999999999999</c:v>
                </c:pt>
                <c:pt idx="1759">
                  <c:v>1.889</c:v>
                </c:pt>
                <c:pt idx="1760">
                  <c:v>1.89</c:v>
                </c:pt>
                <c:pt idx="1761">
                  <c:v>1.891</c:v>
                </c:pt>
                <c:pt idx="1762">
                  <c:v>1.8919999999999999</c:v>
                </c:pt>
                <c:pt idx="1763">
                  <c:v>1.893</c:v>
                </c:pt>
                <c:pt idx="1764">
                  <c:v>1.8939999999999999</c:v>
                </c:pt>
                <c:pt idx="1765">
                  <c:v>1.895</c:v>
                </c:pt>
                <c:pt idx="1766">
                  <c:v>1.8959999999999999</c:v>
                </c:pt>
                <c:pt idx="1767">
                  <c:v>1.897</c:v>
                </c:pt>
                <c:pt idx="1768">
                  <c:v>1.8979999999999999</c:v>
                </c:pt>
                <c:pt idx="1769">
                  <c:v>1.899</c:v>
                </c:pt>
                <c:pt idx="1770">
                  <c:v>1.9</c:v>
                </c:pt>
                <c:pt idx="1771">
                  <c:v>1.901</c:v>
                </c:pt>
                <c:pt idx="1772">
                  <c:v>1.9019999999999999</c:v>
                </c:pt>
                <c:pt idx="1773">
                  <c:v>1.903</c:v>
                </c:pt>
                <c:pt idx="1774">
                  <c:v>1.9039999999999999</c:v>
                </c:pt>
                <c:pt idx="1775">
                  <c:v>1.905</c:v>
                </c:pt>
                <c:pt idx="1776">
                  <c:v>1.9059999999999999</c:v>
                </c:pt>
                <c:pt idx="1777">
                  <c:v>1.907</c:v>
                </c:pt>
                <c:pt idx="1778">
                  <c:v>1.9079999999999999</c:v>
                </c:pt>
                <c:pt idx="1779">
                  <c:v>1.909</c:v>
                </c:pt>
                <c:pt idx="1780">
                  <c:v>1.91</c:v>
                </c:pt>
                <c:pt idx="1781">
                  <c:v>1.911</c:v>
                </c:pt>
                <c:pt idx="1782">
                  <c:v>1.9119999999999999</c:v>
                </c:pt>
                <c:pt idx="1783">
                  <c:v>1.913</c:v>
                </c:pt>
                <c:pt idx="1784">
                  <c:v>1.9139999999999999</c:v>
                </c:pt>
                <c:pt idx="1785">
                  <c:v>1.915</c:v>
                </c:pt>
                <c:pt idx="1786">
                  <c:v>1.9159999999999999</c:v>
                </c:pt>
                <c:pt idx="1787">
                  <c:v>1.917</c:v>
                </c:pt>
                <c:pt idx="1788">
                  <c:v>1.9179999999999999</c:v>
                </c:pt>
                <c:pt idx="1789">
                  <c:v>1.919</c:v>
                </c:pt>
                <c:pt idx="1790">
                  <c:v>1.92</c:v>
                </c:pt>
                <c:pt idx="1791">
                  <c:v>1.921</c:v>
                </c:pt>
                <c:pt idx="1792">
                  <c:v>1.9219999999999999</c:v>
                </c:pt>
                <c:pt idx="1793">
                  <c:v>1.923</c:v>
                </c:pt>
                <c:pt idx="1794">
                  <c:v>1.9239999999999999</c:v>
                </c:pt>
                <c:pt idx="1795">
                  <c:v>1.925</c:v>
                </c:pt>
                <c:pt idx="1796">
                  <c:v>1.9259999999999999</c:v>
                </c:pt>
                <c:pt idx="1797">
                  <c:v>1.927</c:v>
                </c:pt>
                <c:pt idx="1798">
                  <c:v>1.9279999999999999</c:v>
                </c:pt>
                <c:pt idx="1799">
                  <c:v>1.929</c:v>
                </c:pt>
                <c:pt idx="1800">
                  <c:v>1.93</c:v>
                </c:pt>
                <c:pt idx="1801">
                  <c:v>1.931</c:v>
                </c:pt>
                <c:pt idx="1802">
                  <c:v>1.9319999999999999</c:v>
                </c:pt>
                <c:pt idx="1803">
                  <c:v>1.9330000000000001</c:v>
                </c:pt>
                <c:pt idx="1804">
                  <c:v>1.9339999999999999</c:v>
                </c:pt>
                <c:pt idx="1805">
                  <c:v>1.9350000000000001</c:v>
                </c:pt>
                <c:pt idx="1806">
                  <c:v>1.9359999999999999</c:v>
                </c:pt>
                <c:pt idx="1807">
                  <c:v>1.9370000000000001</c:v>
                </c:pt>
                <c:pt idx="1808">
                  <c:v>1.9379999999999999</c:v>
                </c:pt>
                <c:pt idx="1809">
                  <c:v>1.9390000000000001</c:v>
                </c:pt>
                <c:pt idx="1810">
                  <c:v>1.94</c:v>
                </c:pt>
                <c:pt idx="1811">
                  <c:v>1.9410000000000001</c:v>
                </c:pt>
                <c:pt idx="1812">
                  <c:v>1.9419999999999999</c:v>
                </c:pt>
                <c:pt idx="1813">
                  <c:v>1.9430000000000001</c:v>
                </c:pt>
                <c:pt idx="1814">
                  <c:v>1.944</c:v>
                </c:pt>
                <c:pt idx="1815">
                  <c:v>1.9450000000000001</c:v>
                </c:pt>
                <c:pt idx="1816">
                  <c:v>1.946</c:v>
                </c:pt>
                <c:pt idx="1817">
                  <c:v>1.9470000000000001</c:v>
                </c:pt>
                <c:pt idx="1818">
                  <c:v>1.948</c:v>
                </c:pt>
                <c:pt idx="1819">
                  <c:v>1.9490000000000001</c:v>
                </c:pt>
                <c:pt idx="1820">
                  <c:v>1.95</c:v>
                </c:pt>
                <c:pt idx="1821">
                  <c:v>1.9510000000000001</c:v>
                </c:pt>
                <c:pt idx="1822">
                  <c:v>1.952</c:v>
                </c:pt>
                <c:pt idx="1823">
                  <c:v>1.9530000000000001</c:v>
                </c:pt>
                <c:pt idx="1824">
                  <c:v>1.954</c:v>
                </c:pt>
                <c:pt idx="1825">
                  <c:v>1.9550000000000001</c:v>
                </c:pt>
                <c:pt idx="1826">
                  <c:v>1.956</c:v>
                </c:pt>
                <c:pt idx="1827">
                  <c:v>1.9570000000000001</c:v>
                </c:pt>
                <c:pt idx="1828">
                  <c:v>1.958</c:v>
                </c:pt>
                <c:pt idx="1829">
                  <c:v>1.9590000000000001</c:v>
                </c:pt>
                <c:pt idx="1830">
                  <c:v>1.96</c:v>
                </c:pt>
                <c:pt idx="1831">
                  <c:v>1.9610000000000001</c:v>
                </c:pt>
                <c:pt idx="1832">
                  <c:v>1.962</c:v>
                </c:pt>
                <c:pt idx="1833">
                  <c:v>1.9630000000000001</c:v>
                </c:pt>
                <c:pt idx="1834">
                  <c:v>1.964</c:v>
                </c:pt>
                <c:pt idx="1835">
                  <c:v>1.9650000000000001</c:v>
                </c:pt>
                <c:pt idx="1836">
                  <c:v>1.966</c:v>
                </c:pt>
                <c:pt idx="1837">
                  <c:v>1.9670000000000001</c:v>
                </c:pt>
                <c:pt idx="1838">
                  <c:v>1.968</c:v>
                </c:pt>
                <c:pt idx="1839">
                  <c:v>1.9690000000000001</c:v>
                </c:pt>
                <c:pt idx="1840">
                  <c:v>1.97</c:v>
                </c:pt>
                <c:pt idx="1841">
                  <c:v>1.9710000000000001</c:v>
                </c:pt>
                <c:pt idx="1842">
                  <c:v>1.972</c:v>
                </c:pt>
                <c:pt idx="1843">
                  <c:v>1.9730000000000001</c:v>
                </c:pt>
                <c:pt idx="1844">
                  <c:v>1.974</c:v>
                </c:pt>
                <c:pt idx="1845">
                  <c:v>1.9750000000000001</c:v>
                </c:pt>
                <c:pt idx="1846">
                  <c:v>1.976</c:v>
                </c:pt>
                <c:pt idx="1847">
                  <c:v>1.9770000000000001</c:v>
                </c:pt>
                <c:pt idx="1848">
                  <c:v>1.978</c:v>
                </c:pt>
                <c:pt idx="1849">
                  <c:v>1.9790000000000001</c:v>
                </c:pt>
                <c:pt idx="1850">
                  <c:v>1.98</c:v>
                </c:pt>
                <c:pt idx="1851">
                  <c:v>1.9810000000000001</c:v>
                </c:pt>
                <c:pt idx="1852">
                  <c:v>1.982</c:v>
                </c:pt>
                <c:pt idx="1853">
                  <c:v>1.9830000000000001</c:v>
                </c:pt>
                <c:pt idx="1854">
                  <c:v>1.984</c:v>
                </c:pt>
                <c:pt idx="1855">
                  <c:v>1.9850000000000001</c:v>
                </c:pt>
                <c:pt idx="1856">
                  <c:v>1.986</c:v>
                </c:pt>
                <c:pt idx="1857">
                  <c:v>1.9870000000000001</c:v>
                </c:pt>
                <c:pt idx="1858">
                  <c:v>1.988</c:v>
                </c:pt>
                <c:pt idx="1859">
                  <c:v>1.9890000000000001</c:v>
                </c:pt>
                <c:pt idx="1860">
                  <c:v>1.99</c:v>
                </c:pt>
                <c:pt idx="1861">
                  <c:v>1.9910000000000001</c:v>
                </c:pt>
                <c:pt idx="1862">
                  <c:v>1.992</c:v>
                </c:pt>
                <c:pt idx="1863">
                  <c:v>1.9930000000000001</c:v>
                </c:pt>
                <c:pt idx="1864">
                  <c:v>1.994</c:v>
                </c:pt>
                <c:pt idx="1865">
                  <c:v>1.9950000000000001</c:v>
                </c:pt>
                <c:pt idx="1866">
                  <c:v>1.996</c:v>
                </c:pt>
                <c:pt idx="1867">
                  <c:v>1.9970000000000001</c:v>
                </c:pt>
                <c:pt idx="1868">
                  <c:v>1.998</c:v>
                </c:pt>
                <c:pt idx="1869">
                  <c:v>1.9990000000000001</c:v>
                </c:pt>
                <c:pt idx="1870">
                  <c:v>2</c:v>
                </c:pt>
                <c:pt idx="1871">
                  <c:v>1.9990000000000001</c:v>
                </c:pt>
                <c:pt idx="1872">
                  <c:v>1.998</c:v>
                </c:pt>
                <c:pt idx="1873">
                  <c:v>1.9970000000000001</c:v>
                </c:pt>
                <c:pt idx="1874">
                  <c:v>1.996</c:v>
                </c:pt>
                <c:pt idx="1875">
                  <c:v>1.9950000000000001</c:v>
                </c:pt>
                <c:pt idx="1876">
                  <c:v>1.994</c:v>
                </c:pt>
                <c:pt idx="1877">
                  <c:v>1.9930000000000001</c:v>
                </c:pt>
                <c:pt idx="1878">
                  <c:v>1.992</c:v>
                </c:pt>
                <c:pt idx="1879">
                  <c:v>1.9910000000000001</c:v>
                </c:pt>
                <c:pt idx="1880">
                  <c:v>1.99</c:v>
                </c:pt>
                <c:pt idx="1881">
                  <c:v>1.9890000000000001</c:v>
                </c:pt>
                <c:pt idx="1882">
                  <c:v>1.988</c:v>
                </c:pt>
                <c:pt idx="1883">
                  <c:v>1.9870000000000001</c:v>
                </c:pt>
                <c:pt idx="1884">
                  <c:v>1.986</c:v>
                </c:pt>
                <c:pt idx="1885">
                  <c:v>1.9850000000000001</c:v>
                </c:pt>
                <c:pt idx="1886">
                  <c:v>1.984</c:v>
                </c:pt>
                <c:pt idx="1887">
                  <c:v>1.9830000000000001</c:v>
                </c:pt>
                <c:pt idx="1888">
                  <c:v>1.982</c:v>
                </c:pt>
                <c:pt idx="1889">
                  <c:v>1.9810000000000001</c:v>
                </c:pt>
                <c:pt idx="1890">
                  <c:v>1.98</c:v>
                </c:pt>
                <c:pt idx="1891">
                  <c:v>1.9790000000000001</c:v>
                </c:pt>
                <c:pt idx="1892">
                  <c:v>1.978</c:v>
                </c:pt>
                <c:pt idx="1893">
                  <c:v>1.9770000000000001</c:v>
                </c:pt>
                <c:pt idx="1894">
                  <c:v>1.976</c:v>
                </c:pt>
                <c:pt idx="1895">
                  <c:v>1.9750000000000001</c:v>
                </c:pt>
                <c:pt idx="1896">
                  <c:v>1.974</c:v>
                </c:pt>
                <c:pt idx="1897">
                  <c:v>1.9730000000000001</c:v>
                </c:pt>
                <c:pt idx="1898">
                  <c:v>1.972</c:v>
                </c:pt>
                <c:pt idx="1899">
                  <c:v>1.9710000000000001</c:v>
                </c:pt>
                <c:pt idx="1900">
                  <c:v>1.97</c:v>
                </c:pt>
                <c:pt idx="1901">
                  <c:v>1.9690000000000001</c:v>
                </c:pt>
                <c:pt idx="1902">
                  <c:v>1.968</c:v>
                </c:pt>
                <c:pt idx="1903">
                  <c:v>1.9670000000000001</c:v>
                </c:pt>
                <c:pt idx="1904">
                  <c:v>1.966</c:v>
                </c:pt>
                <c:pt idx="1905">
                  <c:v>1.9650000000000001</c:v>
                </c:pt>
                <c:pt idx="1906">
                  <c:v>1.964</c:v>
                </c:pt>
                <c:pt idx="1907">
                  <c:v>1.9630000000000001</c:v>
                </c:pt>
                <c:pt idx="1908">
                  <c:v>1.962</c:v>
                </c:pt>
                <c:pt idx="1909">
                  <c:v>1.9610000000000001</c:v>
                </c:pt>
                <c:pt idx="1910">
                  <c:v>1.96</c:v>
                </c:pt>
                <c:pt idx="1911">
                  <c:v>1.9590000000000001</c:v>
                </c:pt>
                <c:pt idx="1912">
                  <c:v>1.958</c:v>
                </c:pt>
                <c:pt idx="1913">
                  <c:v>1.9570000000000001</c:v>
                </c:pt>
                <c:pt idx="1914">
                  <c:v>1.956</c:v>
                </c:pt>
                <c:pt idx="1915">
                  <c:v>1.9550000000000001</c:v>
                </c:pt>
                <c:pt idx="1916">
                  <c:v>1.954</c:v>
                </c:pt>
                <c:pt idx="1917">
                  <c:v>1.9530000000000001</c:v>
                </c:pt>
                <c:pt idx="1918">
                  <c:v>1.952</c:v>
                </c:pt>
                <c:pt idx="1919">
                  <c:v>1.9510000000000001</c:v>
                </c:pt>
                <c:pt idx="1920">
                  <c:v>1.95</c:v>
                </c:pt>
                <c:pt idx="1921">
                  <c:v>1.9490000000000001</c:v>
                </c:pt>
                <c:pt idx="1922">
                  <c:v>1.948</c:v>
                </c:pt>
                <c:pt idx="1923">
                  <c:v>1.9470000000000001</c:v>
                </c:pt>
                <c:pt idx="1924">
                  <c:v>1.946</c:v>
                </c:pt>
                <c:pt idx="1925">
                  <c:v>1.9450000000000001</c:v>
                </c:pt>
                <c:pt idx="1926">
                  <c:v>1.944</c:v>
                </c:pt>
                <c:pt idx="1927">
                  <c:v>1.9430000000000001</c:v>
                </c:pt>
                <c:pt idx="1928">
                  <c:v>1.9419999999999999</c:v>
                </c:pt>
                <c:pt idx="1929">
                  <c:v>1.9410000000000001</c:v>
                </c:pt>
                <c:pt idx="1930">
                  <c:v>1.94</c:v>
                </c:pt>
                <c:pt idx="1931">
                  <c:v>1.9390000000000001</c:v>
                </c:pt>
                <c:pt idx="1932">
                  <c:v>1.9379999999999999</c:v>
                </c:pt>
                <c:pt idx="1933">
                  <c:v>1.9370000000000001</c:v>
                </c:pt>
                <c:pt idx="1934">
                  <c:v>1.9359999999999999</c:v>
                </c:pt>
                <c:pt idx="1935">
                  <c:v>1.9350000000000001</c:v>
                </c:pt>
                <c:pt idx="1936">
                  <c:v>1.9339999999999999</c:v>
                </c:pt>
                <c:pt idx="1937">
                  <c:v>1.9330000000000001</c:v>
                </c:pt>
                <c:pt idx="1938">
                  <c:v>1.9319999999999999</c:v>
                </c:pt>
                <c:pt idx="1939">
                  <c:v>1.931</c:v>
                </c:pt>
                <c:pt idx="1940">
                  <c:v>1.93</c:v>
                </c:pt>
                <c:pt idx="1941">
                  <c:v>1.929</c:v>
                </c:pt>
                <c:pt idx="1942">
                  <c:v>1.9279999999999999</c:v>
                </c:pt>
                <c:pt idx="1943">
                  <c:v>1.927</c:v>
                </c:pt>
                <c:pt idx="1944">
                  <c:v>1.9259999999999999</c:v>
                </c:pt>
                <c:pt idx="1945">
                  <c:v>1.925</c:v>
                </c:pt>
                <c:pt idx="1946">
                  <c:v>1.9239999999999999</c:v>
                </c:pt>
                <c:pt idx="1947">
                  <c:v>1.923</c:v>
                </c:pt>
                <c:pt idx="1948">
                  <c:v>1.9219999999999999</c:v>
                </c:pt>
                <c:pt idx="1949">
                  <c:v>1.921</c:v>
                </c:pt>
                <c:pt idx="1950">
                  <c:v>1.92</c:v>
                </c:pt>
                <c:pt idx="1951">
                  <c:v>1.919</c:v>
                </c:pt>
                <c:pt idx="1952">
                  <c:v>1.9179999999999999</c:v>
                </c:pt>
                <c:pt idx="1953">
                  <c:v>1.917</c:v>
                </c:pt>
                <c:pt idx="1954">
                  <c:v>1.9159999999999999</c:v>
                </c:pt>
                <c:pt idx="1955">
                  <c:v>1.915</c:v>
                </c:pt>
                <c:pt idx="1956">
                  <c:v>1.9139999999999999</c:v>
                </c:pt>
                <c:pt idx="1957">
                  <c:v>1.913</c:v>
                </c:pt>
                <c:pt idx="1958">
                  <c:v>1.9119999999999999</c:v>
                </c:pt>
                <c:pt idx="1959">
                  <c:v>1.911</c:v>
                </c:pt>
                <c:pt idx="1960">
                  <c:v>1.91</c:v>
                </c:pt>
                <c:pt idx="1961">
                  <c:v>1.909</c:v>
                </c:pt>
                <c:pt idx="1962">
                  <c:v>1.9079999999999999</c:v>
                </c:pt>
                <c:pt idx="1963">
                  <c:v>1.907</c:v>
                </c:pt>
                <c:pt idx="1964">
                  <c:v>1.9059999999999999</c:v>
                </c:pt>
                <c:pt idx="1965">
                  <c:v>1.905</c:v>
                </c:pt>
                <c:pt idx="1966">
                  <c:v>1.9039999999999999</c:v>
                </c:pt>
                <c:pt idx="1967">
                  <c:v>1.903</c:v>
                </c:pt>
                <c:pt idx="1968">
                  <c:v>1.9019999999999999</c:v>
                </c:pt>
                <c:pt idx="1969">
                  <c:v>1.901</c:v>
                </c:pt>
                <c:pt idx="1970">
                  <c:v>1.9</c:v>
                </c:pt>
                <c:pt idx="1971">
                  <c:v>1.899</c:v>
                </c:pt>
                <c:pt idx="1972">
                  <c:v>1.8979999999999999</c:v>
                </c:pt>
                <c:pt idx="1973">
                  <c:v>1.897</c:v>
                </c:pt>
                <c:pt idx="1974">
                  <c:v>1.8959999999999999</c:v>
                </c:pt>
                <c:pt idx="1975">
                  <c:v>1.895</c:v>
                </c:pt>
                <c:pt idx="1976">
                  <c:v>1.8939999999999999</c:v>
                </c:pt>
                <c:pt idx="1977">
                  <c:v>1.893</c:v>
                </c:pt>
                <c:pt idx="1978">
                  <c:v>1.8919999999999999</c:v>
                </c:pt>
                <c:pt idx="1979">
                  <c:v>1.891</c:v>
                </c:pt>
                <c:pt idx="1980">
                  <c:v>1.89</c:v>
                </c:pt>
                <c:pt idx="1981">
                  <c:v>1.889</c:v>
                </c:pt>
                <c:pt idx="1982">
                  <c:v>1.8879999999999999</c:v>
                </c:pt>
                <c:pt idx="1983">
                  <c:v>1.887</c:v>
                </c:pt>
                <c:pt idx="1984">
                  <c:v>1.8859999999999999</c:v>
                </c:pt>
                <c:pt idx="1985">
                  <c:v>1.885</c:v>
                </c:pt>
                <c:pt idx="1986">
                  <c:v>1.8839999999999999</c:v>
                </c:pt>
                <c:pt idx="1987">
                  <c:v>1.883</c:v>
                </c:pt>
                <c:pt idx="1988">
                  <c:v>1.8819999999999999</c:v>
                </c:pt>
                <c:pt idx="1989">
                  <c:v>1.881</c:v>
                </c:pt>
                <c:pt idx="1990">
                  <c:v>1.88</c:v>
                </c:pt>
                <c:pt idx="1991">
                  <c:v>1.879</c:v>
                </c:pt>
                <c:pt idx="1992">
                  <c:v>1.8779999999999999</c:v>
                </c:pt>
                <c:pt idx="1993">
                  <c:v>1.877</c:v>
                </c:pt>
                <c:pt idx="1994">
                  <c:v>1.8759999999999999</c:v>
                </c:pt>
                <c:pt idx="1995">
                  <c:v>1.875</c:v>
                </c:pt>
                <c:pt idx="1996">
                  <c:v>1.8740000000000001</c:v>
                </c:pt>
                <c:pt idx="1997">
                  <c:v>1.873</c:v>
                </c:pt>
                <c:pt idx="1998">
                  <c:v>1.8720000000000001</c:v>
                </c:pt>
                <c:pt idx="1999">
                  <c:v>1.871</c:v>
                </c:pt>
                <c:pt idx="2000">
                  <c:v>1.87</c:v>
                </c:pt>
                <c:pt idx="2001">
                  <c:v>1.869</c:v>
                </c:pt>
                <c:pt idx="2002">
                  <c:v>1.8680000000000001</c:v>
                </c:pt>
                <c:pt idx="2003">
                  <c:v>1.867</c:v>
                </c:pt>
                <c:pt idx="2004">
                  <c:v>1.8660000000000001</c:v>
                </c:pt>
                <c:pt idx="2005">
                  <c:v>1.865</c:v>
                </c:pt>
                <c:pt idx="2006">
                  <c:v>1.8640000000000001</c:v>
                </c:pt>
                <c:pt idx="2007">
                  <c:v>1.863</c:v>
                </c:pt>
                <c:pt idx="2008">
                  <c:v>1.8620000000000001</c:v>
                </c:pt>
                <c:pt idx="2009">
                  <c:v>1.861</c:v>
                </c:pt>
                <c:pt idx="2010">
                  <c:v>1.86</c:v>
                </c:pt>
                <c:pt idx="2011">
                  <c:v>1.859</c:v>
                </c:pt>
                <c:pt idx="2012">
                  <c:v>1.8580000000000001</c:v>
                </c:pt>
                <c:pt idx="2013">
                  <c:v>1.857</c:v>
                </c:pt>
                <c:pt idx="2014">
                  <c:v>1.8560000000000001</c:v>
                </c:pt>
                <c:pt idx="2015">
                  <c:v>1.855</c:v>
                </c:pt>
                <c:pt idx="2016">
                  <c:v>1.8540000000000001</c:v>
                </c:pt>
                <c:pt idx="2017">
                  <c:v>1.853</c:v>
                </c:pt>
                <c:pt idx="2018">
                  <c:v>1.8520000000000001</c:v>
                </c:pt>
                <c:pt idx="2019">
                  <c:v>1.851</c:v>
                </c:pt>
                <c:pt idx="2020">
                  <c:v>1.85</c:v>
                </c:pt>
                <c:pt idx="2021">
                  <c:v>1.849</c:v>
                </c:pt>
                <c:pt idx="2022">
                  <c:v>1.8480000000000001</c:v>
                </c:pt>
                <c:pt idx="2023">
                  <c:v>1.847</c:v>
                </c:pt>
                <c:pt idx="2024">
                  <c:v>1.8460000000000001</c:v>
                </c:pt>
                <c:pt idx="2025">
                  <c:v>1.845</c:v>
                </c:pt>
                <c:pt idx="2026">
                  <c:v>1.8440000000000001</c:v>
                </c:pt>
                <c:pt idx="2027">
                  <c:v>1.843</c:v>
                </c:pt>
                <c:pt idx="2028">
                  <c:v>1.8420000000000001</c:v>
                </c:pt>
                <c:pt idx="2029">
                  <c:v>1.841</c:v>
                </c:pt>
                <c:pt idx="2030">
                  <c:v>1.84</c:v>
                </c:pt>
                <c:pt idx="2031">
                  <c:v>1.839</c:v>
                </c:pt>
                <c:pt idx="2032">
                  <c:v>1.8380000000000001</c:v>
                </c:pt>
                <c:pt idx="2033">
                  <c:v>1.837</c:v>
                </c:pt>
                <c:pt idx="2034">
                  <c:v>1.8360000000000001</c:v>
                </c:pt>
                <c:pt idx="2035">
                  <c:v>1.835</c:v>
                </c:pt>
                <c:pt idx="2036">
                  <c:v>1.8340000000000001</c:v>
                </c:pt>
                <c:pt idx="2037">
                  <c:v>1.833</c:v>
                </c:pt>
                <c:pt idx="2038">
                  <c:v>1.8320000000000001</c:v>
                </c:pt>
                <c:pt idx="2039">
                  <c:v>1.831</c:v>
                </c:pt>
                <c:pt idx="2040">
                  <c:v>1.83</c:v>
                </c:pt>
                <c:pt idx="2041">
                  <c:v>1.829</c:v>
                </c:pt>
                <c:pt idx="2042">
                  <c:v>1.8280000000000001</c:v>
                </c:pt>
                <c:pt idx="2043">
                  <c:v>1.827</c:v>
                </c:pt>
                <c:pt idx="2044">
                  <c:v>1.8260000000000001</c:v>
                </c:pt>
                <c:pt idx="2045">
                  <c:v>1.825</c:v>
                </c:pt>
                <c:pt idx="2046">
                  <c:v>1.8240000000000001</c:v>
                </c:pt>
                <c:pt idx="2047">
                  <c:v>1.823</c:v>
                </c:pt>
                <c:pt idx="2048">
                  <c:v>1.8220000000000001</c:v>
                </c:pt>
                <c:pt idx="2049">
                  <c:v>1.821</c:v>
                </c:pt>
                <c:pt idx="2050">
                  <c:v>1.82</c:v>
                </c:pt>
                <c:pt idx="2051">
                  <c:v>1.819</c:v>
                </c:pt>
                <c:pt idx="2052">
                  <c:v>1.8180000000000001</c:v>
                </c:pt>
                <c:pt idx="2053">
                  <c:v>1.8169999999999999</c:v>
                </c:pt>
                <c:pt idx="2054">
                  <c:v>1.8160000000000001</c:v>
                </c:pt>
                <c:pt idx="2055">
                  <c:v>1.8149999999999999</c:v>
                </c:pt>
                <c:pt idx="2056">
                  <c:v>1.8140000000000001</c:v>
                </c:pt>
                <c:pt idx="2057">
                  <c:v>1.8129999999999999</c:v>
                </c:pt>
                <c:pt idx="2058">
                  <c:v>1.8120000000000001</c:v>
                </c:pt>
                <c:pt idx="2059">
                  <c:v>1.8109999999999999</c:v>
                </c:pt>
                <c:pt idx="2060">
                  <c:v>1.81</c:v>
                </c:pt>
                <c:pt idx="2061">
                  <c:v>1.8089999999999999</c:v>
                </c:pt>
                <c:pt idx="2062">
                  <c:v>1.8080000000000001</c:v>
                </c:pt>
                <c:pt idx="2063">
                  <c:v>1.8069999999999999</c:v>
                </c:pt>
                <c:pt idx="2064">
                  <c:v>1.806</c:v>
                </c:pt>
                <c:pt idx="2065">
                  <c:v>1.8049999999999999</c:v>
                </c:pt>
                <c:pt idx="2066">
                  <c:v>1.804</c:v>
                </c:pt>
                <c:pt idx="2067">
                  <c:v>1.8029999999999999</c:v>
                </c:pt>
                <c:pt idx="2068">
                  <c:v>1.802</c:v>
                </c:pt>
                <c:pt idx="2069">
                  <c:v>1.8009999999999999</c:v>
                </c:pt>
                <c:pt idx="2070">
                  <c:v>1.8</c:v>
                </c:pt>
                <c:pt idx="2071">
                  <c:v>1.7989999999999999</c:v>
                </c:pt>
                <c:pt idx="2072">
                  <c:v>1.798</c:v>
                </c:pt>
                <c:pt idx="2073">
                  <c:v>1.7969999999999999</c:v>
                </c:pt>
                <c:pt idx="2074">
                  <c:v>1.796</c:v>
                </c:pt>
                <c:pt idx="2075">
                  <c:v>1.7949999999999999</c:v>
                </c:pt>
                <c:pt idx="2076">
                  <c:v>1.794</c:v>
                </c:pt>
                <c:pt idx="2077">
                  <c:v>1.7929999999999999</c:v>
                </c:pt>
                <c:pt idx="2078">
                  <c:v>1.792</c:v>
                </c:pt>
                <c:pt idx="2079">
                  <c:v>1.7909999999999999</c:v>
                </c:pt>
                <c:pt idx="2080">
                  <c:v>1.79</c:v>
                </c:pt>
                <c:pt idx="2081">
                  <c:v>1.7889999999999999</c:v>
                </c:pt>
                <c:pt idx="2082">
                  <c:v>1.788</c:v>
                </c:pt>
                <c:pt idx="2083">
                  <c:v>1.7869999999999999</c:v>
                </c:pt>
                <c:pt idx="2084">
                  <c:v>1.786</c:v>
                </c:pt>
                <c:pt idx="2085">
                  <c:v>1.7849999999999999</c:v>
                </c:pt>
                <c:pt idx="2086">
                  <c:v>1.784</c:v>
                </c:pt>
                <c:pt idx="2087">
                  <c:v>1.7829999999999999</c:v>
                </c:pt>
                <c:pt idx="2088">
                  <c:v>1.782</c:v>
                </c:pt>
                <c:pt idx="2089">
                  <c:v>1.7809999999999999</c:v>
                </c:pt>
                <c:pt idx="2090">
                  <c:v>1.78</c:v>
                </c:pt>
                <c:pt idx="2091">
                  <c:v>1.7789999999999999</c:v>
                </c:pt>
                <c:pt idx="2092">
                  <c:v>1.778</c:v>
                </c:pt>
                <c:pt idx="2093">
                  <c:v>1.7769999999999999</c:v>
                </c:pt>
                <c:pt idx="2094">
                  <c:v>1.776</c:v>
                </c:pt>
                <c:pt idx="2095">
                  <c:v>1.7749999999999999</c:v>
                </c:pt>
                <c:pt idx="2096">
                  <c:v>1.774</c:v>
                </c:pt>
                <c:pt idx="2097">
                  <c:v>1.7729999999999999</c:v>
                </c:pt>
                <c:pt idx="2098">
                  <c:v>1.772</c:v>
                </c:pt>
                <c:pt idx="2099">
                  <c:v>1.7709999999999999</c:v>
                </c:pt>
                <c:pt idx="2100">
                  <c:v>1.77</c:v>
                </c:pt>
                <c:pt idx="2101">
                  <c:v>1.7689999999999999</c:v>
                </c:pt>
                <c:pt idx="2102">
                  <c:v>1.768</c:v>
                </c:pt>
                <c:pt idx="2103">
                  <c:v>1.7669999999999999</c:v>
                </c:pt>
                <c:pt idx="2104">
                  <c:v>1.766</c:v>
                </c:pt>
                <c:pt idx="2105">
                  <c:v>1.7649999999999999</c:v>
                </c:pt>
                <c:pt idx="2106">
                  <c:v>1.764</c:v>
                </c:pt>
                <c:pt idx="2107">
                  <c:v>1.7629999999999999</c:v>
                </c:pt>
                <c:pt idx="2108">
                  <c:v>1.762</c:v>
                </c:pt>
                <c:pt idx="2109">
                  <c:v>1.7609999999999999</c:v>
                </c:pt>
                <c:pt idx="2110">
                  <c:v>1.76</c:v>
                </c:pt>
                <c:pt idx="2111">
                  <c:v>1.7589999999999999</c:v>
                </c:pt>
                <c:pt idx="2112">
                  <c:v>1.758</c:v>
                </c:pt>
                <c:pt idx="2113">
                  <c:v>1.7569999999999999</c:v>
                </c:pt>
                <c:pt idx="2114">
                  <c:v>1.756</c:v>
                </c:pt>
                <c:pt idx="2115">
                  <c:v>1.7549999999999999</c:v>
                </c:pt>
                <c:pt idx="2116">
                  <c:v>1.754</c:v>
                </c:pt>
                <c:pt idx="2117">
                  <c:v>1.7529999999999999</c:v>
                </c:pt>
                <c:pt idx="2118">
                  <c:v>1.752</c:v>
                </c:pt>
                <c:pt idx="2119">
                  <c:v>1.7509999999999999</c:v>
                </c:pt>
                <c:pt idx="2120">
                  <c:v>1.75</c:v>
                </c:pt>
                <c:pt idx="2121">
                  <c:v>1.7490000000000001</c:v>
                </c:pt>
                <c:pt idx="2122">
                  <c:v>1.748</c:v>
                </c:pt>
                <c:pt idx="2123">
                  <c:v>1.7470000000000001</c:v>
                </c:pt>
                <c:pt idx="2124">
                  <c:v>1.746</c:v>
                </c:pt>
                <c:pt idx="2125">
                  <c:v>1.7450000000000001</c:v>
                </c:pt>
                <c:pt idx="2126">
                  <c:v>1.744</c:v>
                </c:pt>
                <c:pt idx="2127">
                  <c:v>1.7430000000000001</c:v>
                </c:pt>
                <c:pt idx="2128">
                  <c:v>1.742</c:v>
                </c:pt>
                <c:pt idx="2129">
                  <c:v>1.7410000000000001</c:v>
                </c:pt>
                <c:pt idx="2130">
                  <c:v>1.74</c:v>
                </c:pt>
                <c:pt idx="2131">
                  <c:v>1.7390000000000001</c:v>
                </c:pt>
                <c:pt idx="2132">
                  <c:v>1.738</c:v>
                </c:pt>
                <c:pt idx="2133">
                  <c:v>1.7370000000000001</c:v>
                </c:pt>
                <c:pt idx="2134">
                  <c:v>1.736</c:v>
                </c:pt>
                <c:pt idx="2135">
                  <c:v>1.7350000000000001</c:v>
                </c:pt>
                <c:pt idx="2136">
                  <c:v>1.734</c:v>
                </c:pt>
                <c:pt idx="2137">
                  <c:v>1.7330000000000001</c:v>
                </c:pt>
                <c:pt idx="2138">
                  <c:v>1.732</c:v>
                </c:pt>
                <c:pt idx="2139">
                  <c:v>1.7310000000000001</c:v>
                </c:pt>
                <c:pt idx="2140">
                  <c:v>1.73</c:v>
                </c:pt>
                <c:pt idx="2141">
                  <c:v>1.7290000000000001</c:v>
                </c:pt>
                <c:pt idx="2142">
                  <c:v>1.728</c:v>
                </c:pt>
                <c:pt idx="2143">
                  <c:v>1.7270000000000001</c:v>
                </c:pt>
                <c:pt idx="2144">
                  <c:v>1.726</c:v>
                </c:pt>
                <c:pt idx="2145">
                  <c:v>1.7250000000000001</c:v>
                </c:pt>
                <c:pt idx="2146">
                  <c:v>1.724</c:v>
                </c:pt>
                <c:pt idx="2147">
                  <c:v>1.7230000000000001</c:v>
                </c:pt>
                <c:pt idx="2148">
                  <c:v>1.722</c:v>
                </c:pt>
                <c:pt idx="2149">
                  <c:v>1.7210000000000001</c:v>
                </c:pt>
                <c:pt idx="2150">
                  <c:v>1.72</c:v>
                </c:pt>
                <c:pt idx="2151">
                  <c:v>1.7190000000000001</c:v>
                </c:pt>
                <c:pt idx="2152">
                  <c:v>1.718</c:v>
                </c:pt>
                <c:pt idx="2153">
                  <c:v>1.7170000000000001</c:v>
                </c:pt>
                <c:pt idx="2154">
                  <c:v>1.716</c:v>
                </c:pt>
                <c:pt idx="2155">
                  <c:v>1.7150000000000001</c:v>
                </c:pt>
                <c:pt idx="2156">
                  <c:v>1.714</c:v>
                </c:pt>
                <c:pt idx="2157">
                  <c:v>1.7130000000000001</c:v>
                </c:pt>
                <c:pt idx="2158">
                  <c:v>1.712</c:v>
                </c:pt>
                <c:pt idx="2159">
                  <c:v>1.7110000000000001</c:v>
                </c:pt>
                <c:pt idx="2160">
                  <c:v>1.71</c:v>
                </c:pt>
                <c:pt idx="2161">
                  <c:v>1.7090000000000001</c:v>
                </c:pt>
                <c:pt idx="2162">
                  <c:v>1.708</c:v>
                </c:pt>
                <c:pt idx="2163">
                  <c:v>1.7070000000000001</c:v>
                </c:pt>
                <c:pt idx="2164">
                  <c:v>1.706</c:v>
                </c:pt>
                <c:pt idx="2165">
                  <c:v>1.7050000000000001</c:v>
                </c:pt>
                <c:pt idx="2166">
                  <c:v>1.704</c:v>
                </c:pt>
                <c:pt idx="2167">
                  <c:v>1.7030000000000001</c:v>
                </c:pt>
                <c:pt idx="2168">
                  <c:v>1.702</c:v>
                </c:pt>
                <c:pt idx="2169">
                  <c:v>1.7010000000000001</c:v>
                </c:pt>
                <c:pt idx="2170">
                  <c:v>1.7</c:v>
                </c:pt>
                <c:pt idx="2171">
                  <c:v>1.6990000000000001</c:v>
                </c:pt>
                <c:pt idx="2172">
                  <c:v>1.698</c:v>
                </c:pt>
                <c:pt idx="2173">
                  <c:v>1.6970000000000001</c:v>
                </c:pt>
                <c:pt idx="2174">
                  <c:v>1.696</c:v>
                </c:pt>
                <c:pt idx="2175">
                  <c:v>1.6950000000000001</c:v>
                </c:pt>
                <c:pt idx="2176">
                  <c:v>1.694</c:v>
                </c:pt>
                <c:pt idx="2177">
                  <c:v>1.6930000000000001</c:v>
                </c:pt>
                <c:pt idx="2178">
                  <c:v>1.6919999999999999</c:v>
                </c:pt>
                <c:pt idx="2179">
                  <c:v>1.6910000000000001</c:v>
                </c:pt>
                <c:pt idx="2180">
                  <c:v>1.69</c:v>
                </c:pt>
                <c:pt idx="2181">
                  <c:v>1.6890000000000001</c:v>
                </c:pt>
                <c:pt idx="2182">
                  <c:v>1.6879999999999999</c:v>
                </c:pt>
                <c:pt idx="2183">
                  <c:v>1.6870000000000001</c:v>
                </c:pt>
                <c:pt idx="2184">
                  <c:v>1.6859999999999999</c:v>
                </c:pt>
                <c:pt idx="2185">
                  <c:v>1.6850000000000001</c:v>
                </c:pt>
                <c:pt idx="2186">
                  <c:v>1.6839999999999999</c:v>
                </c:pt>
                <c:pt idx="2187">
                  <c:v>1.6830000000000001</c:v>
                </c:pt>
                <c:pt idx="2188">
                  <c:v>1.6819999999999999</c:v>
                </c:pt>
                <c:pt idx="2189">
                  <c:v>1.681</c:v>
                </c:pt>
                <c:pt idx="2190">
                  <c:v>1.68</c:v>
                </c:pt>
                <c:pt idx="2191">
                  <c:v>1.679</c:v>
                </c:pt>
                <c:pt idx="2192">
                  <c:v>1.6779999999999999</c:v>
                </c:pt>
                <c:pt idx="2193">
                  <c:v>1.677</c:v>
                </c:pt>
                <c:pt idx="2194">
                  <c:v>1.6759999999999999</c:v>
                </c:pt>
                <c:pt idx="2195">
                  <c:v>1.675</c:v>
                </c:pt>
                <c:pt idx="2196">
                  <c:v>1.6739999999999999</c:v>
                </c:pt>
                <c:pt idx="2197">
                  <c:v>1.673</c:v>
                </c:pt>
                <c:pt idx="2198">
                  <c:v>1.6719999999999999</c:v>
                </c:pt>
                <c:pt idx="2199">
                  <c:v>1.671</c:v>
                </c:pt>
                <c:pt idx="2200">
                  <c:v>1.67</c:v>
                </c:pt>
                <c:pt idx="2201">
                  <c:v>1.669</c:v>
                </c:pt>
                <c:pt idx="2202">
                  <c:v>1.6679999999999999</c:v>
                </c:pt>
                <c:pt idx="2203">
                  <c:v>1.667</c:v>
                </c:pt>
                <c:pt idx="2204">
                  <c:v>1.6659999999999999</c:v>
                </c:pt>
                <c:pt idx="2205">
                  <c:v>1.665</c:v>
                </c:pt>
                <c:pt idx="2206">
                  <c:v>1.6639999999999999</c:v>
                </c:pt>
                <c:pt idx="2207">
                  <c:v>1.663</c:v>
                </c:pt>
                <c:pt idx="2208">
                  <c:v>1.6619999999999999</c:v>
                </c:pt>
                <c:pt idx="2209">
                  <c:v>1.661</c:v>
                </c:pt>
                <c:pt idx="2210">
                  <c:v>1.66</c:v>
                </c:pt>
                <c:pt idx="2211">
                  <c:v>1.659</c:v>
                </c:pt>
                <c:pt idx="2212">
                  <c:v>1.6579999999999999</c:v>
                </c:pt>
                <c:pt idx="2213">
                  <c:v>1.657</c:v>
                </c:pt>
                <c:pt idx="2214">
                  <c:v>1.6559999999999999</c:v>
                </c:pt>
                <c:pt idx="2215">
                  <c:v>1.655</c:v>
                </c:pt>
                <c:pt idx="2216">
                  <c:v>1.6539999999999999</c:v>
                </c:pt>
                <c:pt idx="2217">
                  <c:v>1.653</c:v>
                </c:pt>
                <c:pt idx="2218">
                  <c:v>1.6519999999999999</c:v>
                </c:pt>
                <c:pt idx="2219">
                  <c:v>1.651</c:v>
                </c:pt>
                <c:pt idx="2220">
                  <c:v>1.65</c:v>
                </c:pt>
                <c:pt idx="2221">
                  <c:v>1.649</c:v>
                </c:pt>
                <c:pt idx="2222">
                  <c:v>1.6479999999999999</c:v>
                </c:pt>
                <c:pt idx="2223">
                  <c:v>1.647</c:v>
                </c:pt>
                <c:pt idx="2224">
                  <c:v>1.6459999999999999</c:v>
                </c:pt>
                <c:pt idx="2225">
                  <c:v>1.645</c:v>
                </c:pt>
                <c:pt idx="2226">
                  <c:v>1.6439999999999999</c:v>
                </c:pt>
                <c:pt idx="2227">
                  <c:v>1.643</c:v>
                </c:pt>
                <c:pt idx="2228">
                  <c:v>1.6419999999999999</c:v>
                </c:pt>
                <c:pt idx="2229">
                  <c:v>1.641</c:v>
                </c:pt>
                <c:pt idx="2230">
                  <c:v>1.64</c:v>
                </c:pt>
                <c:pt idx="2231">
                  <c:v>1.639</c:v>
                </c:pt>
                <c:pt idx="2232">
                  <c:v>1.6379999999999999</c:v>
                </c:pt>
                <c:pt idx="2233">
                  <c:v>1.637</c:v>
                </c:pt>
                <c:pt idx="2234">
                  <c:v>1.6359999999999999</c:v>
                </c:pt>
                <c:pt idx="2235">
                  <c:v>1.635</c:v>
                </c:pt>
                <c:pt idx="2236">
                  <c:v>1.6339999999999999</c:v>
                </c:pt>
                <c:pt idx="2237">
                  <c:v>1.633</c:v>
                </c:pt>
                <c:pt idx="2238">
                  <c:v>1.6319999999999999</c:v>
                </c:pt>
                <c:pt idx="2239">
                  <c:v>1.631</c:v>
                </c:pt>
                <c:pt idx="2240">
                  <c:v>1.63</c:v>
                </c:pt>
                <c:pt idx="2241">
                  <c:v>1.629</c:v>
                </c:pt>
                <c:pt idx="2242">
                  <c:v>1.6279999999999999</c:v>
                </c:pt>
                <c:pt idx="2243">
                  <c:v>1.627</c:v>
                </c:pt>
                <c:pt idx="2244">
                  <c:v>1.6259999999999999</c:v>
                </c:pt>
                <c:pt idx="2245">
                  <c:v>1.625</c:v>
                </c:pt>
                <c:pt idx="2246">
                  <c:v>1.6240000000000001</c:v>
                </c:pt>
                <c:pt idx="2247">
                  <c:v>1.623</c:v>
                </c:pt>
                <c:pt idx="2248">
                  <c:v>1.6220000000000001</c:v>
                </c:pt>
                <c:pt idx="2249">
                  <c:v>1.621</c:v>
                </c:pt>
                <c:pt idx="2250">
                  <c:v>1.62</c:v>
                </c:pt>
                <c:pt idx="2251">
                  <c:v>1.619</c:v>
                </c:pt>
                <c:pt idx="2252">
                  <c:v>1.6180000000000001</c:v>
                </c:pt>
                <c:pt idx="2253">
                  <c:v>1.617</c:v>
                </c:pt>
                <c:pt idx="2254">
                  <c:v>1.6160000000000001</c:v>
                </c:pt>
                <c:pt idx="2255">
                  <c:v>1.615</c:v>
                </c:pt>
                <c:pt idx="2256">
                  <c:v>1.6140000000000001</c:v>
                </c:pt>
                <c:pt idx="2257">
                  <c:v>1.613</c:v>
                </c:pt>
                <c:pt idx="2258">
                  <c:v>1.6120000000000001</c:v>
                </c:pt>
                <c:pt idx="2259">
                  <c:v>1.611</c:v>
                </c:pt>
                <c:pt idx="2260">
                  <c:v>1.61</c:v>
                </c:pt>
                <c:pt idx="2261">
                  <c:v>1.609</c:v>
                </c:pt>
                <c:pt idx="2262">
                  <c:v>1.6080000000000001</c:v>
                </c:pt>
                <c:pt idx="2263">
                  <c:v>1.607</c:v>
                </c:pt>
                <c:pt idx="2264">
                  <c:v>1.6060000000000001</c:v>
                </c:pt>
                <c:pt idx="2265">
                  <c:v>1.605</c:v>
                </c:pt>
                <c:pt idx="2266">
                  <c:v>1.6040000000000001</c:v>
                </c:pt>
                <c:pt idx="2267">
                  <c:v>1.603</c:v>
                </c:pt>
                <c:pt idx="2268">
                  <c:v>1.6020000000000001</c:v>
                </c:pt>
                <c:pt idx="2269">
                  <c:v>1.601</c:v>
                </c:pt>
                <c:pt idx="2270">
                  <c:v>1.6</c:v>
                </c:pt>
                <c:pt idx="2271">
                  <c:v>1.599</c:v>
                </c:pt>
                <c:pt idx="2272">
                  <c:v>1.5980000000000001</c:v>
                </c:pt>
                <c:pt idx="2273">
                  <c:v>1.597</c:v>
                </c:pt>
                <c:pt idx="2274">
                  <c:v>1.5960000000000001</c:v>
                </c:pt>
                <c:pt idx="2275">
                  <c:v>1.595</c:v>
                </c:pt>
                <c:pt idx="2276">
                  <c:v>1.5940000000000001</c:v>
                </c:pt>
                <c:pt idx="2277">
                  <c:v>1.593</c:v>
                </c:pt>
                <c:pt idx="2278">
                  <c:v>1.5920000000000001</c:v>
                </c:pt>
                <c:pt idx="2279">
                  <c:v>1.591</c:v>
                </c:pt>
                <c:pt idx="2280">
                  <c:v>1.59</c:v>
                </c:pt>
                <c:pt idx="2281">
                  <c:v>1.589</c:v>
                </c:pt>
                <c:pt idx="2282">
                  <c:v>1.5880000000000001</c:v>
                </c:pt>
                <c:pt idx="2283">
                  <c:v>1.587</c:v>
                </c:pt>
                <c:pt idx="2284">
                  <c:v>1.5860000000000001</c:v>
                </c:pt>
                <c:pt idx="2285">
                  <c:v>1.585</c:v>
                </c:pt>
                <c:pt idx="2286">
                  <c:v>1.5840000000000001</c:v>
                </c:pt>
                <c:pt idx="2287">
                  <c:v>1.583</c:v>
                </c:pt>
                <c:pt idx="2288">
                  <c:v>1.5820000000000001</c:v>
                </c:pt>
                <c:pt idx="2289">
                  <c:v>1.581</c:v>
                </c:pt>
                <c:pt idx="2290">
                  <c:v>1.58</c:v>
                </c:pt>
                <c:pt idx="2291">
                  <c:v>1.579</c:v>
                </c:pt>
                <c:pt idx="2292">
                  <c:v>1.5780000000000001</c:v>
                </c:pt>
                <c:pt idx="2293">
                  <c:v>1.577</c:v>
                </c:pt>
                <c:pt idx="2294">
                  <c:v>1.5760000000000001</c:v>
                </c:pt>
                <c:pt idx="2295">
                  <c:v>1.575</c:v>
                </c:pt>
                <c:pt idx="2296">
                  <c:v>1.5740000000000001</c:v>
                </c:pt>
                <c:pt idx="2297">
                  <c:v>1.573</c:v>
                </c:pt>
                <c:pt idx="2298">
                  <c:v>1.5720000000000001</c:v>
                </c:pt>
                <c:pt idx="2299">
                  <c:v>1.571</c:v>
                </c:pt>
                <c:pt idx="2300">
                  <c:v>1.57</c:v>
                </c:pt>
                <c:pt idx="2301">
                  <c:v>1.569</c:v>
                </c:pt>
                <c:pt idx="2302">
                  <c:v>1.5680000000000001</c:v>
                </c:pt>
                <c:pt idx="2303">
                  <c:v>1.5669999999999999</c:v>
                </c:pt>
                <c:pt idx="2304">
                  <c:v>1.5660000000000001</c:v>
                </c:pt>
                <c:pt idx="2305">
                  <c:v>1.5649999999999999</c:v>
                </c:pt>
                <c:pt idx="2306">
                  <c:v>1.5640000000000001</c:v>
                </c:pt>
                <c:pt idx="2307">
                  <c:v>1.5629999999999999</c:v>
                </c:pt>
                <c:pt idx="2308">
                  <c:v>1.5620000000000001</c:v>
                </c:pt>
                <c:pt idx="2309">
                  <c:v>1.5609999999999999</c:v>
                </c:pt>
                <c:pt idx="2310">
                  <c:v>1.56</c:v>
                </c:pt>
                <c:pt idx="2311">
                  <c:v>1.5589999999999999</c:v>
                </c:pt>
                <c:pt idx="2312">
                  <c:v>1.5580000000000001</c:v>
                </c:pt>
                <c:pt idx="2313">
                  <c:v>1.5569999999999999</c:v>
                </c:pt>
                <c:pt idx="2314">
                  <c:v>1.556</c:v>
                </c:pt>
                <c:pt idx="2315">
                  <c:v>1.5549999999999999</c:v>
                </c:pt>
                <c:pt idx="2316">
                  <c:v>1.554</c:v>
                </c:pt>
                <c:pt idx="2317">
                  <c:v>1.5529999999999999</c:v>
                </c:pt>
                <c:pt idx="2318">
                  <c:v>1.552</c:v>
                </c:pt>
                <c:pt idx="2319">
                  <c:v>1.5509999999999999</c:v>
                </c:pt>
                <c:pt idx="2320">
                  <c:v>1.55</c:v>
                </c:pt>
                <c:pt idx="2321">
                  <c:v>1.5489999999999999</c:v>
                </c:pt>
                <c:pt idx="2322">
                  <c:v>1.548</c:v>
                </c:pt>
                <c:pt idx="2323">
                  <c:v>1.5469999999999999</c:v>
                </c:pt>
                <c:pt idx="2324">
                  <c:v>1.546</c:v>
                </c:pt>
                <c:pt idx="2325">
                  <c:v>1.5449999999999999</c:v>
                </c:pt>
                <c:pt idx="2326">
                  <c:v>1.544</c:v>
                </c:pt>
                <c:pt idx="2327">
                  <c:v>1.5429999999999999</c:v>
                </c:pt>
                <c:pt idx="2328">
                  <c:v>1.542</c:v>
                </c:pt>
                <c:pt idx="2329">
                  <c:v>1.5409999999999999</c:v>
                </c:pt>
                <c:pt idx="2330">
                  <c:v>1.54</c:v>
                </c:pt>
                <c:pt idx="2331">
                  <c:v>1.5389999999999999</c:v>
                </c:pt>
                <c:pt idx="2332">
                  <c:v>1.538</c:v>
                </c:pt>
                <c:pt idx="2333">
                  <c:v>1.5369999999999999</c:v>
                </c:pt>
                <c:pt idx="2334">
                  <c:v>1.536</c:v>
                </c:pt>
                <c:pt idx="2335">
                  <c:v>1.5349999999999999</c:v>
                </c:pt>
                <c:pt idx="2336">
                  <c:v>1.534</c:v>
                </c:pt>
                <c:pt idx="2337">
                  <c:v>1.5329999999999999</c:v>
                </c:pt>
                <c:pt idx="2338">
                  <c:v>1.532</c:v>
                </c:pt>
                <c:pt idx="2339">
                  <c:v>1.5309999999999999</c:v>
                </c:pt>
                <c:pt idx="2340">
                  <c:v>1.53</c:v>
                </c:pt>
                <c:pt idx="2341">
                  <c:v>1.5289999999999999</c:v>
                </c:pt>
                <c:pt idx="2342">
                  <c:v>1.528</c:v>
                </c:pt>
                <c:pt idx="2343">
                  <c:v>1.5269999999999999</c:v>
                </c:pt>
                <c:pt idx="2344">
                  <c:v>1.526</c:v>
                </c:pt>
                <c:pt idx="2345">
                  <c:v>1.5249999999999999</c:v>
                </c:pt>
                <c:pt idx="2346">
                  <c:v>1.524</c:v>
                </c:pt>
                <c:pt idx="2347">
                  <c:v>1.5229999999999999</c:v>
                </c:pt>
                <c:pt idx="2348">
                  <c:v>1.522</c:v>
                </c:pt>
                <c:pt idx="2349">
                  <c:v>1.5209999999999999</c:v>
                </c:pt>
                <c:pt idx="2350">
                  <c:v>1.52</c:v>
                </c:pt>
                <c:pt idx="2351">
                  <c:v>1.5189999999999999</c:v>
                </c:pt>
                <c:pt idx="2352">
                  <c:v>1.518</c:v>
                </c:pt>
                <c:pt idx="2353">
                  <c:v>1.5169999999999999</c:v>
                </c:pt>
                <c:pt idx="2354">
                  <c:v>1.516</c:v>
                </c:pt>
                <c:pt idx="2355">
                  <c:v>1.5149999999999999</c:v>
                </c:pt>
                <c:pt idx="2356">
                  <c:v>1.514</c:v>
                </c:pt>
                <c:pt idx="2357">
                  <c:v>1.5129999999999999</c:v>
                </c:pt>
                <c:pt idx="2358">
                  <c:v>1.512</c:v>
                </c:pt>
                <c:pt idx="2359">
                  <c:v>1.5109999999999999</c:v>
                </c:pt>
                <c:pt idx="2360">
                  <c:v>1.51</c:v>
                </c:pt>
                <c:pt idx="2361">
                  <c:v>1.5089999999999999</c:v>
                </c:pt>
                <c:pt idx="2362">
                  <c:v>1.508</c:v>
                </c:pt>
                <c:pt idx="2363">
                  <c:v>1.5069999999999999</c:v>
                </c:pt>
                <c:pt idx="2364">
                  <c:v>1.506</c:v>
                </c:pt>
                <c:pt idx="2365">
                  <c:v>1.5049999999999999</c:v>
                </c:pt>
                <c:pt idx="2366">
                  <c:v>1.504</c:v>
                </c:pt>
                <c:pt idx="2367">
                  <c:v>1.5029999999999999</c:v>
                </c:pt>
                <c:pt idx="2368">
                  <c:v>1.502</c:v>
                </c:pt>
                <c:pt idx="2369">
                  <c:v>1.5009999999999999</c:v>
                </c:pt>
                <c:pt idx="2370">
                  <c:v>1.5</c:v>
                </c:pt>
                <c:pt idx="2371">
                  <c:v>1.4990000000000001</c:v>
                </c:pt>
                <c:pt idx="2372">
                  <c:v>1.498</c:v>
                </c:pt>
                <c:pt idx="2373">
                  <c:v>1.4970000000000001</c:v>
                </c:pt>
                <c:pt idx="2374">
                  <c:v>1.496</c:v>
                </c:pt>
                <c:pt idx="2375">
                  <c:v>1.4950000000000001</c:v>
                </c:pt>
                <c:pt idx="2376">
                  <c:v>1.494</c:v>
                </c:pt>
                <c:pt idx="2377">
                  <c:v>1.4930000000000001</c:v>
                </c:pt>
                <c:pt idx="2378">
                  <c:v>1.492</c:v>
                </c:pt>
                <c:pt idx="2379">
                  <c:v>1.4910000000000001</c:v>
                </c:pt>
                <c:pt idx="2380">
                  <c:v>1.49</c:v>
                </c:pt>
                <c:pt idx="2381">
                  <c:v>1.4890000000000001</c:v>
                </c:pt>
                <c:pt idx="2382">
                  <c:v>1.488</c:v>
                </c:pt>
                <c:pt idx="2383">
                  <c:v>1.4870000000000001</c:v>
                </c:pt>
                <c:pt idx="2384">
                  <c:v>1.486</c:v>
                </c:pt>
                <c:pt idx="2385">
                  <c:v>1.4850000000000001</c:v>
                </c:pt>
                <c:pt idx="2386">
                  <c:v>1.484</c:v>
                </c:pt>
                <c:pt idx="2387">
                  <c:v>1.4830000000000001</c:v>
                </c:pt>
                <c:pt idx="2388">
                  <c:v>1.482</c:v>
                </c:pt>
                <c:pt idx="2389">
                  <c:v>1.4810000000000001</c:v>
                </c:pt>
                <c:pt idx="2390">
                  <c:v>1.48</c:v>
                </c:pt>
                <c:pt idx="2391">
                  <c:v>1.4790000000000001</c:v>
                </c:pt>
                <c:pt idx="2392">
                  <c:v>1.478</c:v>
                </c:pt>
                <c:pt idx="2393">
                  <c:v>1.4770000000000001</c:v>
                </c:pt>
                <c:pt idx="2394">
                  <c:v>1.476</c:v>
                </c:pt>
                <c:pt idx="2395">
                  <c:v>1.4750000000000001</c:v>
                </c:pt>
                <c:pt idx="2396">
                  <c:v>1.474</c:v>
                </c:pt>
                <c:pt idx="2397">
                  <c:v>1.4730000000000001</c:v>
                </c:pt>
                <c:pt idx="2398">
                  <c:v>1.472</c:v>
                </c:pt>
                <c:pt idx="2399">
                  <c:v>1.4710000000000001</c:v>
                </c:pt>
                <c:pt idx="2400">
                  <c:v>1.47</c:v>
                </c:pt>
                <c:pt idx="2401">
                  <c:v>1.4690000000000001</c:v>
                </c:pt>
                <c:pt idx="2402">
                  <c:v>1.468</c:v>
                </c:pt>
                <c:pt idx="2403">
                  <c:v>1.4670000000000001</c:v>
                </c:pt>
                <c:pt idx="2404">
                  <c:v>1.466</c:v>
                </c:pt>
                <c:pt idx="2405">
                  <c:v>1.4650000000000001</c:v>
                </c:pt>
                <c:pt idx="2406">
                  <c:v>1.464</c:v>
                </c:pt>
                <c:pt idx="2407">
                  <c:v>1.4630000000000001</c:v>
                </c:pt>
                <c:pt idx="2408">
                  <c:v>1.462</c:v>
                </c:pt>
                <c:pt idx="2409">
                  <c:v>1.4610000000000001</c:v>
                </c:pt>
                <c:pt idx="2410">
                  <c:v>1.46</c:v>
                </c:pt>
                <c:pt idx="2411">
                  <c:v>1.4590000000000001</c:v>
                </c:pt>
                <c:pt idx="2412">
                  <c:v>1.458</c:v>
                </c:pt>
                <c:pt idx="2413">
                  <c:v>1.4570000000000001</c:v>
                </c:pt>
                <c:pt idx="2414">
                  <c:v>1.456</c:v>
                </c:pt>
                <c:pt idx="2415">
                  <c:v>1.4550000000000001</c:v>
                </c:pt>
                <c:pt idx="2416">
                  <c:v>1.454</c:v>
                </c:pt>
                <c:pt idx="2417">
                  <c:v>1.4530000000000001</c:v>
                </c:pt>
                <c:pt idx="2418">
                  <c:v>1.452</c:v>
                </c:pt>
                <c:pt idx="2419">
                  <c:v>1.4510000000000001</c:v>
                </c:pt>
                <c:pt idx="2420">
                  <c:v>1.45</c:v>
                </c:pt>
                <c:pt idx="2421">
                  <c:v>1.4490000000000001</c:v>
                </c:pt>
                <c:pt idx="2422">
                  <c:v>1.448</c:v>
                </c:pt>
                <c:pt idx="2423">
                  <c:v>1.4470000000000001</c:v>
                </c:pt>
                <c:pt idx="2424">
                  <c:v>1.446</c:v>
                </c:pt>
                <c:pt idx="2425">
                  <c:v>1.4450000000000001</c:v>
                </c:pt>
                <c:pt idx="2426">
                  <c:v>1.444</c:v>
                </c:pt>
                <c:pt idx="2427">
                  <c:v>1.4430000000000001</c:v>
                </c:pt>
                <c:pt idx="2428">
                  <c:v>1.4419999999999999</c:v>
                </c:pt>
                <c:pt idx="2429">
                  <c:v>1.4410000000000001</c:v>
                </c:pt>
                <c:pt idx="2430">
                  <c:v>1.44</c:v>
                </c:pt>
                <c:pt idx="2431">
                  <c:v>1.4390000000000001</c:v>
                </c:pt>
                <c:pt idx="2432">
                  <c:v>1.4379999999999999</c:v>
                </c:pt>
                <c:pt idx="2433">
                  <c:v>1.4370000000000001</c:v>
                </c:pt>
                <c:pt idx="2434">
                  <c:v>1.4359999999999999</c:v>
                </c:pt>
                <c:pt idx="2435">
                  <c:v>1.4350000000000001</c:v>
                </c:pt>
                <c:pt idx="2436">
                  <c:v>1.4339999999999999</c:v>
                </c:pt>
                <c:pt idx="2437">
                  <c:v>1.4330000000000001</c:v>
                </c:pt>
                <c:pt idx="2438">
                  <c:v>1.4319999999999999</c:v>
                </c:pt>
                <c:pt idx="2439">
                  <c:v>1.431</c:v>
                </c:pt>
                <c:pt idx="2440">
                  <c:v>1.43</c:v>
                </c:pt>
                <c:pt idx="2441">
                  <c:v>1.429</c:v>
                </c:pt>
                <c:pt idx="2442">
                  <c:v>1.4279999999999999</c:v>
                </c:pt>
                <c:pt idx="2443">
                  <c:v>1.427</c:v>
                </c:pt>
                <c:pt idx="2444">
                  <c:v>1.4259999999999999</c:v>
                </c:pt>
                <c:pt idx="2445">
                  <c:v>1.425</c:v>
                </c:pt>
                <c:pt idx="2446">
                  <c:v>1.4239999999999999</c:v>
                </c:pt>
                <c:pt idx="2447">
                  <c:v>1.423</c:v>
                </c:pt>
                <c:pt idx="2448">
                  <c:v>1.4219999999999999</c:v>
                </c:pt>
                <c:pt idx="2449">
                  <c:v>1.421</c:v>
                </c:pt>
                <c:pt idx="2450">
                  <c:v>1.42</c:v>
                </c:pt>
                <c:pt idx="2451">
                  <c:v>1.419</c:v>
                </c:pt>
                <c:pt idx="2452">
                  <c:v>1.4179999999999999</c:v>
                </c:pt>
                <c:pt idx="2453">
                  <c:v>1.417</c:v>
                </c:pt>
                <c:pt idx="2454">
                  <c:v>1.4159999999999999</c:v>
                </c:pt>
                <c:pt idx="2455">
                  <c:v>1.415</c:v>
                </c:pt>
                <c:pt idx="2456">
                  <c:v>1.4139999999999999</c:v>
                </c:pt>
                <c:pt idx="2457">
                  <c:v>1.413</c:v>
                </c:pt>
                <c:pt idx="2458">
                  <c:v>1.4119999999999999</c:v>
                </c:pt>
                <c:pt idx="2459">
                  <c:v>1.411</c:v>
                </c:pt>
                <c:pt idx="2460">
                  <c:v>1.41</c:v>
                </c:pt>
                <c:pt idx="2461">
                  <c:v>1.409</c:v>
                </c:pt>
                <c:pt idx="2462">
                  <c:v>1.4079999999999999</c:v>
                </c:pt>
                <c:pt idx="2463">
                  <c:v>1.407</c:v>
                </c:pt>
                <c:pt idx="2464">
                  <c:v>1.4059999999999999</c:v>
                </c:pt>
                <c:pt idx="2465">
                  <c:v>1.405</c:v>
                </c:pt>
                <c:pt idx="2466">
                  <c:v>1.4039999999999999</c:v>
                </c:pt>
                <c:pt idx="2467">
                  <c:v>1.403</c:v>
                </c:pt>
                <c:pt idx="2468">
                  <c:v>1.4019999999999999</c:v>
                </c:pt>
                <c:pt idx="2469">
                  <c:v>1.401</c:v>
                </c:pt>
                <c:pt idx="2470">
                  <c:v>1.4</c:v>
                </c:pt>
                <c:pt idx="2471">
                  <c:v>1.399</c:v>
                </c:pt>
                <c:pt idx="2472">
                  <c:v>1.3979999999999999</c:v>
                </c:pt>
                <c:pt idx="2473">
                  <c:v>1.397</c:v>
                </c:pt>
                <c:pt idx="2474">
                  <c:v>1.3959999999999999</c:v>
                </c:pt>
                <c:pt idx="2475">
                  <c:v>1.395</c:v>
                </c:pt>
                <c:pt idx="2476">
                  <c:v>1.3939999999999999</c:v>
                </c:pt>
                <c:pt idx="2477">
                  <c:v>1.393</c:v>
                </c:pt>
                <c:pt idx="2478">
                  <c:v>1.3919999999999999</c:v>
                </c:pt>
                <c:pt idx="2479">
                  <c:v>1.391</c:v>
                </c:pt>
                <c:pt idx="2480">
                  <c:v>1.39</c:v>
                </c:pt>
                <c:pt idx="2481">
                  <c:v>1.389</c:v>
                </c:pt>
                <c:pt idx="2482">
                  <c:v>1.3879999999999999</c:v>
                </c:pt>
                <c:pt idx="2483">
                  <c:v>1.387</c:v>
                </c:pt>
                <c:pt idx="2484">
                  <c:v>1.3859999999999999</c:v>
                </c:pt>
                <c:pt idx="2485">
                  <c:v>1.385</c:v>
                </c:pt>
                <c:pt idx="2486">
                  <c:v>1.3839999999999999</c:v>
                </c:pt>
                <c:pt idx="2487">
                  <c:v>1.383</c:v>
                </c:pt>
                <c:pt idx="2488">
                  <c:v>1.3819999999999999</c:v>
                </c:pt>
                <c:pt idx="2489">
                  <c:v>1.381</c:v>
                </c:pt>
                <c:pt idx="2490">
                  <c:v>1.38</c:v>
                </c:pt>
                <c:pt idx="2491">
                  <c:v>1.379</c:v>
                </c:pt>
                <c:pt idx="2492">
                  <c:v>1.3779999999999999</c:v>
                </c:pt>
                <c:pt idx="2493">
                  <c:v>1.377</c:v>
                </c:pt>
                <c:pt idx="2494">
                  <c:v>1.3759999999999999</c:v>
                </c:pt>
                <c:pt idx="2495">
                  <c:v>1.375</c:v>
                </c:pt>
                <c:pt idx="2496">
                  <c:v>1.3740000000000001</c:v>
                </c:pt>
                <c:pt idx="2497">
                  <c:v>1.373</c:v>
                </c:pt>
                <c:pt idx="2498">
                  <c:v>1.3720000000000001</c:v>
                </c:pt>
                <c:pt idx="2499">
                  <c:v>1.371</c:v>
                </c:pt>
                <c:pt idx="2500">
                  <c:v>1.37</c:v>
                </c:pt>
                <c:pt idx="2501">
                  <c:v>1.369</c:v>
                </c:pt>
                <c:pt idx="2502">
                  <c:v>1.3680000000000001</c:v>
                </c:pt>
                <c:pt idx="2503">
                  <c:v>1.367</c:v>
                </c:pt>
                <c:pt idx="2504">
                  <c:v>1.3660000000000001</c:v>
                </c:pt>
                <c:pt idx="2505">
                  <c:v>1.365</c:v>
                </c:pt>
                <c:pt idx="2506">
                  <c:v>1.3640000000000001</c:v>
                </c:pt>
                <c:pt idx="2507">
                  <c:v>1.363</c:v>
                </c:pt>
                <c:pt idx="2508">
                  <c:v>1.3620000000000001</c:v>
                </c:pt>
                <c:pt idx="2509">
                  <c:v>1.361</c:v>
                </c:pt>
                <c:pt idx="2510">
                  <c:v>1.36</c:v>
                </c:pt>
                <c:pt idx="2511">
                  <c:v>1.359</c:v>
                </c:pt>
                <c:pt idx="2512">
                  <c:v>1.3580000000000001</c:v>
                </c:pt>
                <c:pt idx="2513">
                  <c:v>1.357</c:v>
                </c:pt>
                <c:pt idx="2514">
                  <c:v>1.3560000000000001</c:v>
                </c:pt>
                <c:pt idx="2515">
                  <c:v>1.355</c:v>
                </c:pt>
                <c:pt idx="2516">
                  <c:v>1.3540000000000001</c:v>
                </c:pt>
                <c:pt idx="2517">
                  <c:v>1.353</c:v>
                </c:pt>
                <c:pt idx="2518">
                  <c:v>1.3520000000000001</c:v>
                </c:pt>
                <c:pt idx="2519">
                  <c:v>1.351</c:v>
                </c:pt>
                <c:pt idx="2520">
                  <c:v>1.35</c:v>
                </c:pt>
                <c:pt idx="2521">
                  <c:v>1.349</c:v>
                </c:pt>
                <c:pt idx="2522">
                  <c:v>1.3480000000000001</c:v>
                </c:pt>
                <c:pt idx="2523">
                  <c:v>1.347</c:v>
                </c:pt>
                <c:pt idx="2524">
                  <c:v>1.3460000000000001</c:v>
                </c:pt>
                <c:pt idx="2525">
                  <c:v>1.345</c:v>
                </c:pt>
                <c:pt idx="2526">
                  <c:v>1.3440000000000001</c:v>
                </c:pt>
                <c:pt idx="2527">
                  <c:v>1.343</c:v>
                </c:pt>
                <c:pt idx="2528">
                  <c:v>1.3420000000000001</c:v>
                </c:pt>
                <c:pt idx="2529">
                  <c:v>1.341</c:v>
                </c:pt>
                <c:pt idx="2530">
                  <c:v>1.34</c:v>
                </c:pt>
                <c:pt idx="2531">
                  <c:v>1.339</c:v>
                </c:pt>
                <c:pt idx="2532">
                  <c:v>1.3380000000000001</c:v>
                </c:pt>
                <c:pt idx="2533">
                  <c:v>1.337</c:v>
                </c:pt>
                <c:pt idx="2534">
                  <c:v>1.3360000000000001</c:v>
                </c:pt>
                <c:pt idx="2535">
                  <c:v>1.335</c:v>
                </c:pt>
                <c:pt idx="2536">
                  <c:v>1.3340000000000001</c:v>
                </c:pt>
                <c:pt idx="2537">
                  <c:v>1.333</c:v>
                </c:pt>
                <c:pt idx="2538">
                  <c:v>1.3320000000000001</c:v>
                </c:pt>
                <c:pt idx="2539">
                  <c:v>1.331</c:v>
                </c:pt>
                <c:pt idx="2540">
                  <c:v>1.33</c:v>
                </c:pt>
                <c:pt idx="2541">
                  <c:v>1.329</c:v>
                </c:pt>
                <c:pt idx="2542">
                  <c:v>1.3280000000000001</c:v>
                </c:pt>
                <c:pt idx="2543">
                  <c:v>1.327</c:v>
                </c:pt>
                <c:pt idx="2544">
                  <c:v>1.3260000000000001</c:v>
                </c:pt>
                <c:pt idx="2545">
                  <c:v>1.325</c:v>
                </c:pt>
                <c:pt idx="2546">
                  <c:v>1.3240000000000001</c:v>
                </c:pt>
                <c:pt idx="2547">
                  <c:v>1.323</c:v>
                </c:pt>
                <c:pt idx="2548">
                  <c:v>1.3220000000000001</c:v>
                </c:pt>
                <c:pt idx="2549">
                  <c:v>1.321</c:v>
                </c:pt>
                <c:pt idx="2550">
                  <c:v>1.32</c:v>
                </c:pt>
                <c:pt idx="2551">
                  <c:v>1.319</c:v>
                </c:pt>
                <c:pt idx="2552">
                  <c:v>1.3180000000000001</c:v>
                </c:pt>
                <c:pt idx="2553">
                  <c:v>1.3169999999999999</c:v>
                </c:pt>
                <c:pt idx="2554">
                  <c:v>1.3160000000000001</c:v>
                </c:pt>
                <c:pt idx="2555">
                  <c:v>1.3149999999999999</c:v>
                </c:pt>
                <c:pt idx="2556">
                  <c:v>1.3140000000000001</c:v>
                </c:pt>
                <c:pt idx="2557">
                  <c:v>1.3129999999999999</c:v>
                </c:pt>
                <c:pt idx="2558">
                  <c:v>1.3120000000000001</c:v>
                </c:pt>
                <c:pt idx="2559">
                  <c:v>1.3109999999999999</c:v>
                </c:pt>
                <c:pt idx="2560">
                  <c:v>1.31</c:v>
                </c:pt>
                <c:pt idx="2561">
                  <c:v>1.3089999999999999</c:v>
                </c:pt>
                <c:pt idx="2562">
                  <c:v>1.3080000000000001</c:v>
                </c:pt>
                <c:pt idx="2563">
                  <c:v>1.3069999999999999</c:v>
                </c:pt>
                <c:pt idx="2564">
                  <c:v>1.306</c:v>
                </c:pt>
                <c:pt idx="2565">
                  <c:v>1.3049999999999999</c:v>
                </c:pt>
                <c:pt idx="2566">
                  <c:v>1.304</c:v>
                </c:pt>
                <c:pt idx="2567">
                  <c:v>1.3029999999999999</c:v>
                </c:pt>
                <c:pt idx="2568">
                  <c:v>1.302</c:v>
                </c:pt>
                <c:pt idx="2569">
                  <c:v>1.3009999999999999</c:v>
                </c:pt>
                <c:pt idx="2570">
                  <c:v>1.3</c:v>
                </c:pt>
                <c:pt idx="2571">
                  <c:v>1.2989999999999999</c:v>
                </c:pt>
                <c:pt idx="2572">
                  <c:v>1.298</c:v>
                </c:pt>
                <c:pt idx="2573">
                  <c:v>1.2969999999999999</c:v>
                </c:pt>
                <c:pt idx="2574">
                  <c:v>1.296</c:v>
                </c:pt>
                <c:pt idx="2575">
                  <c:v>1.2949999999999999</c:v>
                </c:pt>
                <c:pt idx="2576">
                  <c:v>1.294</c:v>
                </c:pt>
                <c:pt idx="2577">
                  <c:v>1.2929999999999999</c:v>
                </c:pt>
                <c:pt idx="2578">
                  <c:v>1.292</c:v>
                </c:pt>
                <c:pt idx="2579">
                  <c:v>1.2909999999999999</c:v>
                </c:pt>
                <c:pt idx="2580">
                  <c:v>1.29</c:v>
                </c:pt>
                <c:pt idx="2581">
                  <c:v>1.2889999999999999</c:v>
                </c:pt>
                <c:pt idx="2582">
                  <c:v>1.288</c:v>
                </c:pt>
                <c:pt idx="2583">
                  <c:v>1.2869999999999999</c:v>
                </c:pt>
                <c:pt idx="2584">
                  <c:v>1.286</c:v>
                </c:pt>
                <c:pt idx="2585">
                  <c:v>1.2849999999999999</c:v>
                </c:pt>
                <c:pt idx="2586">
                  <c:v>1.284</c:v>
                </c:pt>
                <c:pt idx="2587">
                  <c:v>1.2829999999999999</c:v>
                </c:pt>
                <c:pt idx="2588">
                  <c:v>1.282</c:v>
                </c:pt>
                <c:pt idx="2589">
                  <c:v>1.2809999999999999</c:v>
                </c:pt>
                <c:pt idx="2590">
                  <c:v>1.28</c:v>
                </c:pt>
                <c:pt idx="2591">
                  <c:v>1.2789999999999999</c:v>
                </c:pt>
                <c:pt idx="2592">
                  <c:v>1.278</c:v>
                </c:pt>
                <c:pt idx="2593">
                  <c:v>1.2769999999999999</c:v>
                </c:pt>
                <c:pt idx="2594">
                  <c:v>1.276</c:v>
                </c:pt>
                <c:pt idx="2595">
                  <c:v>1.2749999999999999</c:v>
                </c:pt>
                <c:pt idx="2596">
                  <c:v>1.274</c:v>
                </c:pt>
                <c:pt idx="2597">
                  <c:v>1.2729999999999999</c:v>
                </c:pt>
                <c:pt idx="2598">
                  <c:v>1.272</c:v>
                </c:pt>
                <c:pt idx="2599">
                  <c:v>1.2709999999999999</c:v>
                </c:pt>
                <c:pt idx="2600">
                  <c:v>1.27</c:v>
                </c:pt>
                <c:pt idx="2601">
                  <c:v>1.2689999999999999</c:v>
                </c:pt>
                <c:pt idx="2602">
                  <c:v>1.268</c:v>
                </c:pt>
                <c:pt idx="2603">
                  <c:v>1.2669999999999999</c:v>
                </c:pt>
                <c:pt idx="2604">
                  <c:v>1.266</c:v>
                </c:pt>
                <c:pt idx="2605">
                  <c:v>1.2649999999999999</c:v>
                </c:pt>
                <c:pt idx="2606">
                  <c:v>1.264</c:v>
                </c:pt>
                <c:pt idx="2607">
                  <c:v>1.2629999999999999</c:v>
                </c:pt>
                <c:pt idx="2608">
                  <c:v>1.262</c:v>
                </c:pt>
                <c:pt idx="2609">
                  <c:v>1.2609999999999999</c:v>
                </c:pt>
                <c:pt idx="2610">
                  <c:v>1.26</c:v>
                </c:pt>
                <c:pt idx="2611">
                  <c:v>1.2589999999999999</c:v>
                </c:pt>
                <c:pt idx="2612">
                  <c:v>1.258</c:v>
                </c:pt>
                <c:pt idx="2613">
                  <c:v>1.2569999999999999</c:v>
                </c:pt>
                <c:pt idx="2614">
                  <c:v>1.256</c:v>
                </c:pt>
                <c:pt idx="2615">
                  <c:v>1.2549999999999999</c:v>
                </c:pt>
                <c:pt idx="2616">
                  <c:v>1.254</c:v>
                </c:pt>
                <c:pt idx="2617">
                  <c:v>1.2529999999999999</c:v>
                </c:pt>
                <c:pt idx="2618">
                  <c:v>1.252</c:v>
                </c:pt>
                <c:pt idx="2619">
                  <c:v>1.2509999999999999</c:v>
                </c:pt>
                <c:pt idx="2620">
                  <c:v>1.25</c:v>
                </c:pt>
                <c:pt idx="2621">
                  <c:v>1.2490000000000001</c:v>
                </c:pt>
                <c:pt idx="2622">
                  <c:v>1.248</c:v>
                </c:pt>
                <c:pt idx="2623">
                  <c:v>1.2470000000000001</c:v>
                </c:pt>
                <c:pt idx="2624">
                  <c:v>1.246</c:v>
                </c:pt>
                <c:pt idx="2625">
                  <c:v>1.2450000000000001</c:v>
                </c:pt>
                <c:pt idx="2626">
                  <c:v>1.244</c:v>
                </c:pt>
                <c:pt idx="2627">
                  <c:v>1.2430000000000001</c:v>
                </c:pt>
                <c:pt idx="2628">
                  <c:v>1.242</c:v>
                </c:pt>
                <c:pt idx="2629">
                  <c:v>1.2410000000000001</c:v>
                </c:pt>
                <c:pt idx="2630">
                  <c:v>1.24</c:v>
                </c:pt>
                <c:pt idx="2631">
                  <c:v>1.2390000000000001</c:v>
                </c:pt>
                <c:pt idx="2632">
                  <c:v>1.238</c:v>
                </c:pt>
                <c:pt idx="2633">
                  <c:v>1.2370000000000001</c:v>
                </c:pt>
                <c:pt idx="2634">
                  <c:v>1.236</c:v>
                </c:pt>
                <c:pt idx="2635">
                  <c:v>1.2350000000000001</c:v>
                </c:pt>
                <c:pt idx="2636">
                  <c:v>1.234</c:v>
                </c:pt>
                <c:pt idx="2637">
                  <c:v>1.2330000000000001</c:v>
                </c:pt>
                <c:pt idx="2638">
                  <c:v>1.232</c:v>
                </c:pt>
                <c:pt idx="2639">
                  <c:v>1.2310000000000001</c:v>
                </c:pt>
                <c:pt idx="2640">
                  <c:v>1.23</c:v>
                </c:pt>
                <c:pt idx="2641">
                  <c:v>1.2290000000000001</c:v>
                </c:pt>
                <c:pt idx="2642">
                  <c:v>1.228</c:v>
                </c:pt>
                <c:pt idx="2643">
                  <c:v>1.2270000000000001</c:v>
                </c:pt>
                <c:pt idx="2644">
                  <c:v>1.226</c:v>
                </c:pt>
                <c:pt idx="2645">
                  <c:v>1.2250000000000001</c:v>
                </c:pt>
                <c:pt idx="2646">
                  <c:v>1.224</c:v>
                </c:pt>
                <c:pt idx="2647">
                  <c:v>1.2230000000000001</c:v>
                </c:pt>
                <c:pt idx="2648">
                  <c:v>1.222</c:v>
                </c:pt>
                <c:pt idx="2649">
                  <c:v>1.2210000000000001</c:v>
                </c:pt>
                <c:pt idx="2650">
                  <c:v>1.22</c:v>
                </c:pt>
                <c:pt idx="2651">
                  <c:v>1.2190000000000001</c:v>
                </c:pt>
                <c:pt idx="2652">
                  <c:v>1.218</c:v>
                </c:pt>
                <c:pt idx="2653">
                  <c:v>1.2170000000000001</c:v>
                </c:pt>
                <c:pt idx="2654">
                  <c:v>1.216</c:v>
                </c:pt>
                <c:pt idx="2655">
                  <c:v>1.2150000000000001</c:v>
                </c:pt>
                <c:pt idx="2656">
                  <c:v>1.214</c:v>
                </c:pt>
                <c:pt idx="2657">
                  <c:v>1.2130000000000001</c:v>
                </c:pt>
                <c:pt idx="2658">
                  <c:v>1.212</c:v>
                </c:pt>
                <c:pt idx="2659">
                  <c:v>1.2110000000000001</c:v>
                </c:pt>
                <c:pt idx="2660">
                  <c:v>1.21</c:v>
                </c:pt>
                <c:pt idx="2661">
                  <c:v>1.2090000000000001</c:v>
                </c:pt>
                <c:pt idx="2662">
                  <c:v>1.208</c:v>
                </c:pt>
                <c:pt idx="2663">
                  <c:v>1.2070000000000001</c:v>
                </c:pt>
                <c:pt idx="2664">
                  <c:v>1.206</c:v>
                </c:pt>
                <c:pt idx="2665">
                  <c:v>1.2050000000000001</c:v>
                </c:pt>
                <c:pt idx="2666">
                  <c:v>1.204</c:v>
                </c:pt>
                <c:pt idx="2667">
                  <c:v>1.2030000000000001</c:v>
                </c:pt>
                <c:pt idx="2668">
                  <c:v>1.202</c:v>
                </c:pt>
                <c:pt idx="2669">
                  <c:v>1.2010000000000001</c:v>
                </c:pt>
                <c:pt idx="2670">
                  <c:v>1.2</c:v>
                </c:pt>
                <c:pt idx="2671">
                  <c:v>1.1990000000000001</c:v>
                </c:pt>
                <c:pt idx="2672">
                  <c:v>1.198</c:v>
                </c:pt>
                <c:pt idx="2673">
                  <c:v>1.1970000000000001</c:v>
                </c:pt>
                <c:pt idx="2674">
                  <c:v>1.196</c:v>
                </c:pt>
                <c:pt idx="2675">
                  <c:v>1.1950000000000001</c:v>
                </c:pt>
                <c:pt idx="2676">
                  <c:v>1.194</c:v>
                </c:pt>
                <c:pt idx="2677">
                  <c:v>1.1930000000000001</c:v>
                </c:pt>
                <c:pt idx="2678">
                  <c:v>1.1919999999999999</c:v>
                </c:pt>
                <c:pt idx="2679">
                  <c:v>1.1910000000000001</c:v>
                </c:pt>
                <c:pt idx="2680">
                  <c:v>1.19</c:v>
                </c:pt>
                <c:pt idx="2681">
                  <c:v>1.1890000000000001</c:v>
                </c:pt>
                <c:pt idx="2682">
                  <c:v>1.1879999999999999</c:v>
                </c:pt>
                <c:pt idx="2683">
                  <c:v>1.1870000000000001</c:v>
                </c:pt>
                <c:pt idx="2684">
                  <c:v>1.1859999999999999</c:v>
                </c:pt>
                <c:pt idx="2685">
                  <c:v>1.1850000000000001</c:v>
                </c:pt>
                <c:pt idx="2686">
                  <c:v>1.1839999999999999</c:v>
                </c:pt>
                <c:pt idx="2687">
                  <c:v>1.1830000000000001</c:v>
                </c:pt>
                <c:pt idx="2688">
                  <c:v>1.1819999999999999</c:v>
                </c:pt>
                <c:pt idx="2689">
                  <c:v>1.181</c:v>
                </c:pt>
                <c:pt idx="2690">
                  <c:v>1.18</c:v>
                </c:pt>
                <c:pt idx="2691">
                  <c:v>1.179</c:v>
                </c:pt>
                <c:pt idx="2692">
                  <c:v>1.1779999999999999</c:v>
                </c:pt>
                <c:pt idx="2693">
                  <c:v>1.177</c:v>
                </c:pt>
                <c:pt idx="2694">
                  <c:v>1.1759999999999999</c:v>
                </c:pt>
                <c:pt idx="2695">
                  <c:v>1.175</c:v>
                </c:pt>
                <c:pt idx="2696">
                  <c:v>1.1739999999999999</c:v>
                </c:pt>
                <c:pt idx="2697">
                  <c:v>1.173</c:v>
                </c:pt>
                <c:pt idx="2698">
                  <c:v>1.1719999999999999</c:v>
                </c:pt>
                <c:pt idx="2699">
                  <c:v>1.171</c:v>
                </c:pt>
                <c:pt idx="2700">
                  <c:v>1.17</c:v>
                </c:pt>
                <c:pt idx="2701">
                  <c:v>1.169</c:v>
                </c:pt>
                <c:pt idx="2702">
                  <c:v>1.1679999999999999</c:v>
                </c:pt>
                <c:pt idx="2703">
                  <c:v>1.167</c:v>
                </c:pt>
                <c:pt idx="2704">
                  <c:v>1.1659999999999999</c:v>
                </c:pt>
                <c:pt idx="2705">
                  <c:v>1.165</c:v>
                </c:pt>
                <c:pt idx="2706">
                  <c:v>1.1639999999999999</c:v>
                </c:pt>
                <c:pt idx="2707">
                  <c:v>1.163</c:v>
                </c:pt>
                <c:pt idx="2708">
                  <c:v>1.1619999999999999</c:v>
                </c:pt>
                <c:pt idx="2709">
                  <c:v>1.161</c:v>
                </c:pt>
                <c:pt idx="2710">
                  <c:v>1.1599999999999999</c:v>
                </c:pt>
                <c:pt idx="2711">
                  <c:v>1.159</c:v>
                </c:pt>
                <c:pt idx="2712">
                  <c:v>1.1579999999999999</c:v>
                </c:pt>
                <c:pt idx="2713">
                  <c:v>1.157</c:v>
                </c:pt>
                <c:pt idx="2714">
                  <c:v>1.1559999999999999</c:v>
                </c:pt>
                <c:pt idx="2715">
                  <c:v>1.155</c:v>
                </c:pt>
                <c:pt idx="2716">
                  <c:v>1.1539999999999999</c:v>
                </c:pt>
                <c:pt idx="2717">
                  <c:v>1.153</c:v>
                </c:pt>
                <c:pt idx="2718">
                  <c:v>1.1519999999999999</c:v>
                </c:pt>
                <c:pt idx="2719">
                  <c:v>1.151</c:v>
                </c:pt>
                <c:pt idx="2720">
                  <c:v>1.1499999999999999</c:v>
                </c:pt>
                <c:pt idx="2721">
                  <c:v>1.149</c:v>
                </c:pt>
                <c:pt idx="2722">
                  <c:v>1.1479999999999999</c:v>
                </c:pt>
                <c:pt idx="2723">
                  <c:v>1.147</c:v>
                </c:pt>
                <c:pt idx="2724">
                  <c:v>1.1459999999999999</c:v>
                </c:pt>
                <c:pt idx="2725">
                  <c:v>1.145</c:v>
                </c:pt>
                <c:pt idx="2726">
                  <c:v>1.1439999999999999</c:v>
                </c:pt>
                <c:pt idx="2727">
                  <c:v>1.143</c:v>
                </c:pt>
                <c:pt idx="2728">
                  <c:v>1.1419999999999999</c:v>
                </c:pt>
                <c:pt idx="2729">
                  <c:v>1.141</c:v>
                </c:pt>
                <c:pt idx="2730">
                  <c:v>1.1399999999999999</c:v>
                </c:pt>
                <c:pt idx="2731">
                  <c:v>1.139</c:v>
                </c:pt>
                <c:pt idx="2732">
                  <c:v>1.1379999999999999</c:v>
                </c:pt>
                <c:pt idx="2733">
                  <c:v>1.137</c:v>
                </c:pt>
                <c:pt idx="2734">
                  <c:v>1.1359999999999999</c:v>
                </c:pt>
                <c:pt idx="2735">
                  <c:v>1.135</c:v>
                </c:pt>
                <c:pt idx="2736">
                  <c:v>1.1339999999999999</c:v>
                </c:pt>
                <c:pt idx="2737">
                  <c:v>1.133</c:v>
                </c:pt>
                <c:pt idx="2738">
                  <c:v>1.1319999999999999</c:v>
                </c:pt>
                <c:pt idx="2739">
                  <c:v>1.131</c:v>
                </c:pt>
                <c:pt idx="2740">
                  <c:v>1.1299999999999999</c:v>
                </c:pt>
                <c:pt idx="2741">
                  <c:v>1.129</c:v>
                </c:pt>
                <c:pt idx="2742">
                  <c:v>1.1279999999999999</c:v>
                </c:pt>
                <c:pt idx="2743">
                  <c:v>1.127</c:v>
                </c:pt>
                <c:pt idx="2744">
                  <c:v>1.1259999999999999</c:v>
                </c:pt>
                <c:pt idx="2745">
                  <c:v>1.125</c:v>
                </c:pt>
                <c:pt idx="2746">
                  <c:v>1.1240000000000001</c:v>
                </c:pt>
                <c:pt idx="2747">
                  <c:v>1.123</c:v>
                </c:pt>
                <c:pt idx="2748">
                  <c:v>1.1220000000000001</c:v>
                </c:pt>
                <c:pt idx="2749">
                  <c:v>1.121</c:v>
                </c:pt>
                <c:pt idx="2750">
                  <c:v>1.1200000000000001</c:v>
                </c:pt>
                <c:pt idx="2751">
                  <c:v>1.119</c:v>
                </c:pt>
                <c:pt idx="2752">
                  <c:v>1.1180000000000001</c:v>
                </c:pt>
                <c:pt idx="2753">
                  <c:v>1.117</c:v>
                </c:pt>
                <c:pt idx="2754">
                  <c:v>1.1160000000000001</c:v>
                </c:pt>
                <c:pt idx="2755">
                  <c:v>1.115</c:v>
                </c:pt>
                <c:pt idx="2756">
                  <c:v>1.1140000000000001</c:v>
                </c:pt>
                <c:pt idx="2757">
                  <c:v>1.113</c:v>
                </c:pt>
                <c:pt idx="2758">
                  <c:v>1.1120000000000001</c:v>
                </c:pt>
                <c:pt idx="2759">
                  <c:v>1.111</c:v>
                </c:pt>
                <c:pt idx="2760">
                  <c:v>1.1100000000000001</c:v>
                </c:pt>
                <c:pt idx="2761">
                  <c:v>1.109</c:v>
                </c:pt>
                <c:pt idx="2762">
                  <c:v>1.1080000000000001</c:v>
                </c:pt>
                <c:pt idx="2763">
                  <c:v>1.107</c:v>
                </c:pt>
                <c:pt idx="2764">
                  <c:v>1.1060000000000001</c:v>
                </c:pt>
                <c:pt idx="2765">
                  <c:v>1.105</c:v>
                </c:pt>
                <c:pt idx="2766">
                  <c:v>1.1040000000000001</c:v>
                </c:pt>
                <c:pt idx="2767">
                  <c:v>1.103</c:v>
                </c:pt>
                <c:pt idx="2768">
                  <c:v>1.1020000000000001</c:v>
                </c:pt>
                <c:pt idx="2769">
                  <c:v>1.101</c:v>
                </c:pt>
                <c:pt idx="2770">
                  <c:v>1.1000000000000001</c:v>
                </c:pt>
                <c:pt idx="2771">
                  <c:v>1.099</c:v>
                </c:pt>
                <c:pt idx="2772">
                  <c:v>1.0980000000000001</c:v>
                </c:pt>
                <c:pt idx="2773">
                  <c:v>1.097</c:v>
                </c:pt>
                <c:pt idx="2774">
                  <c:v>1.0960000000000001</c:v>
                </c:pt>
                <c:pt idx="2775">
                  <c:v>1.095</c:v>
                </c:pt>
                <c:pt idx="2776">
                  <c:v>1.0940000000000001</c:v>
                </c:pt>
                <c:pt idx="2777">
                  <c:v>1.093</c:v>
                </c:pt>
                <c:pt idx="2778">
                  <c:v>1.0920000000000001</c:v>
                </c:pt>
                <c:pt idx="2779">
                  <c:v>1.091</c:v>
                </c:pt>
                <c:pt idx="2780">
                  <c:v>1.0900000000000001</c:v>
                </c:pt>
                <c:pt idx="2781">
                  <c:v>1.089</c:v>
                </c:pt>
                <c:pt idx="2782">
                  <c:v>1.0880000000000001</c:v>
                </c:pt>
                <c:pt idx="2783">
                  <c:v>1.087</c:v>
                </c:pt>
                <c:pt idx="2784">
                  <c:v>1.0860000000000001</c:v>
                </c:pt>
                <c:pt idx="2785">
                  <c:v>1.085</c:v>
                </c:pt>
                <c:pt idx="2786">
                  <c:v>1.0840000000000001</c:v>
                </c:pt>
                <c:pt idx="2787">
                  <c:v>1.083</c:v>
                </c:pt>
                <c:pt idx="2788">
                  <c:v>1.0820000000000001</c:v>
                </c:pt>
                <c:pt idx="2789">
                  <c:v>1.081</c:v>
                </c:pt>
                <c:pt idx="2790">
                  <c:v>1.08</c:v>
                </c:pt>
                <c:pt idx="2791">
                  <c:v>1.079</c:v>
                </c:pt>
                <c:pt idx="2792">
                  <c:v>1.0780000000000001</c:v>
                </c:pt>
                <c:pt idx="2793">
                  <c:v>1.077</c:v>
                </c:pt>
                <c:pt idx="2794">
                  <c:v>1.0760000000000001</c:v>
                </c:pt>
                <c:pt idx="2795">
                  <c:v>1.075</c:v>
                </c:pt>
                <c:pt idx="2796">
                  <c:v>1.0740000000000001</c:v>
                </c:pt>
                <c:pt idx="2797">
                  <c:v>1.073</c:v>
                </c:pt>
                <c:pt idx="2798">
                  <c:v>1.0720000000000001</c:v>
                </c:pt>
                <c:pt idx="2799">
                  <c:v>1.071</c:v>
                </c:pt>
                <c:pt idx="2800">
                  <c:v>1.07</c:v>
                </c:pt>
                <c:pt idx="2801">
                  <c:v>1.069</c:v>
                </c:pt>
                <c:pt idx="2802">
                  <c:v>1.0680000000000001</c:v>
                </c:pt>
                <c:pt idx="2803">
                  <c:v>1.0669999999999999</c:v>
                </c:pt>
                <c:pt idx="2804">
                  <c:v>1.0660000000000001</c:v>
                </c:pt>
                <c:pt idx="2805">
                  <c:v>1.0649999999999999</c:v>
                </c:pt>
                <c:pt idx="2806">
                  <c:v>1.0640000000000001</c:v>
                </c:pt>
                <c:pt idx="2807">
                  <c:v>1.0629999999999999</c:v>
                </c:pt>
                <c:pt idx="2808">
                  <c:v>1.0620000000000001</c:v>
                </c:pt>
                <c:pt idx="2809">
                  <c:v>1.0609999999999999</c:v>
                </c:pt>
                <c:pt idx="2810">
                  <c:v>1.06</c:v>
                </c:pt>
                <c:pt idx="2811">
                  <c:v>1.0589999999999999</c:v>
                </c:pt>
                <c:pt idx="2812">
                  <c:v>1.0580000000000001</c:v>
                </c:pt>
                <c:pt idx="2813">
                  <c:v>1.0569999999999999</c:v>
                </c:pt>
                <c:pt idx="2814">
                  <c:v>1.056</c:v>
                </c:pt>
                <c:pt idx="2815">
                  <c:v>1.0549999999999999</c:v>
                </c:pt>
                <c:pt idx="2816">
                  <c:v>1.054</c:v>
                </c:pt>
                <c:pt idx="2817">
                  <c:v>1.0529999999999999</c:v>
                </c:pt>
                <c:pt idx="2818">
                  <c:v>1.052</c:v>
                </c:pt>
                <c:pt idx="2819">
                  <c:v>1.0509999999999999</c:v>
                </c:pt>
                <c:pt idx="2820">
                  <c:v>1.05</c:v>
                </c:pt>
                <c:pt idx="2821">
                  <c:v>1.0489999999999999</c:v>
                </c:pt>
                <c:pt idx="2822">
                  <c:v>1.048</c:v>
                </c:pt>
                <c:pt idx="2823">
                  <c:v>1.0469999999999999</c:v>
                </c:pt>
                <c:pt idx="2824">
                  <c:v>1.046</c:v>
                </c:pt>
                <c:pt idx="2825">
                  <c:v>1.0449999999999999</c:v>
                </c:pt>
                <c:pt idx="2826">
                  <c:v>1.044</c:v>
                </c:pt>
                <c:pt idx="2827">
                  <c:v>1.0429999999999999</c:v>
                </c:pt>
                <c:pt idx="2828">
                  <c:v>1.042</c:v>
                </c:pt>
                <c:pt idx="2829">
                  <c:v>1.0409999999999999</c:v>
                </c:pt>
                <c:pt idx="2830">
                  <c:v>1.04</c:v>
                </c:pt>
                <c:pt idx="2831">
                  <c:v>1.0389999999999999</c:v>
                </c:pt>
                <c:pt idx="2832">
                  <c:v>1.038</c:v>
                </c:pt>
                <c:pt idx="2833">
                  <c:v>1.0369999999999999</c:v>
                </c:pt>
                <c:pt idx="2834">
                  <c:v>1.036</c:v>
                </c:pt>
                <c:pt idx="2835">
                  <c:v>1.0349999999999999</c:v>
                </c:pt>
                <c:pt idx="2836">
                  <c:v>1.034</c:v>
                </c:pt>
                <c:pt idx="2837">
                  <c:v>1.0329999999999999</c:v>
                </c:pt>
                <c:pt idx="2838">
                  <c:v>1.032</c:v>
                </c:pt>
                <c:pt idx="2839">
                  <c:v>1.0309999999999999</c:v>
                </c:pt>
                <c:pt idx="2840">
                  <c:v>1.03</c:v>
                </c:pt>
                <c:pt idx="2841">
                  <c:v>1.0289999999999999</c:v>
                </c:pt>
                <c:pt idx="2842">
                  <c:v>1.028</c:v>
                </c:pt>
                <c:pt idx="2843">
                  <c:v>1.0269999999999999</c:v>
                </c:pt>
                <c:pt idx="2844">
                  <c:v>1.026</c:v>
                </c:pt>
                <c:pt idx="2845">
                  <c:v>1.0249999999999999</c:v>
                </c:pt>
                <c:pt idx="2846">
                  <c:v>1.024</c:v>
                </c:pt>
                <c:pt idx="2847">
                  <c:v>1.0229999999999999</c:v>
                </c:pt>
                <c:pt idx="2848">
                  <c:v>1.022</c:v>
                </c:pt>
                <c:pt idx="2849">
                  <c:v>1.0209999999999999</c:v>
                </c:pt>
                <c:pt idx="2850">
                  <c:v>1.02</c:v>
                </c:pt>
                <c:pt idx="2851">
                  <c:v>1.0189999999999999</c:v>
                </c:pt>
                <c:pt idx="2852">
                  <c:v>1.018</c:v>
                </c:pt>
                <c:pt idx="2853">
                  <c:v>1.0169999999999999</c:v>
                </c:pt>
                <c:pt idx="2854">
                  <c:v>1.016</c:v>
                </c:pt>
                <c:pt idx="2855">
                  <c:v>1.0149999999999999</c:v>
                </c:pt>
                <c:pt idx="2856">
                  <c:v>1.014</c:v>
                </c:pt>
                <c:pt idx="2857">
                  <c:v>1.0129999999999999</c:v>
                </c:pt>
                <c:pt idx="2858">
                  <c:v>1.012</c:v>
                </c:pt>
                <c:pt idx="2859">
                  <c:v>1.0109999999999999</c:v>
                </c:pt>
                <c:pt idx="2860">
                  <c:v>1.01</c:v>
                </c:pt>
                <c:pt idx="2861">
                  <c:v>1.0089999999999999</c:v>
                </c:pt>
                <c:pt idx="2862">
                  <c:v>1.008</c:v>
                </c:pt>
                <c:pt idx="2863">
                  <c:v>1.0069999999999999</c:v>
                </c:pt>
                <c:pt idx="2864">
                  <c:v>1.006</c:v>
                </c:pt>
                <c:pt idx="2865">
                  <c:v>1.0049999999999999</c:v>
                </c:pt>
                <c:pt idx="2866">
                  <c:v>1.004</c:v>
                </c:pt>
                <c:pt idx="2867">
                  <c:v>1.0029999999999999</c:v>
                </c:pt>
                <c:pt idx="2868">
                  <c:v>1.002</c:v>
                </c:pt>
                <c:pt idx="2869">
                  <c:v>1.0009999999999999</c:v>
                </c:pt>
                <c:pt idx="2870">
                  <c:v>1</c:v>
                </c:pt>
                <c:pt idx="2871">
                  <c:v>0.999</c:v>
                </c:pt>
                <c:pt idx="2872">
                  <c:v>0.998</c:v>
                </c:pt>
                <c:pt idx="2873">
                  <c:v>0.997</c:v>
                </c:pt>
                <c:pt idx="2874">
                  <c:v>0.996</c:v>
                </c:pt>
                <c:pt idx="2875">
                  <c:v>0.995</c:v>
                </c:pt>
                <c:pt idx="2876">
                  <c:v>0.99399999999999999</c:v>
                </c:pt>
                <c:pt idx="2877">
                  <c:v>0.99299999999999999</c:v>
                </c:pt>
                <c:pt idx="2878">
                  <c:v>0.99199999999999999</c:v>
                </c:pt>
                <c:pt idx="2879">
                  <c:v>0.99099999999999999</c:v>
                </c:pt>
                <c:pt idx="2880">
                  <c:v>0.99</c:v>
                </c:pt>
                <c:pt idx="2881">
                  <c:v>0.98899999999999999</c:v>
                </c:pt>
                <c:pt idx="2882">
                  <c:v>0.98799999999999999</c:v>
                </c:pt>
                <c:pt idx="2883">
                  <c:v>0.98699999999999999</c:v>
                </c:pt>
                <c:pt idx="2884">
                  <c:v>0.98599999999999999</c:v>
                </c:pt>
                <c:pt idx="2885">
                  <c:v>0.98499999999999999</c:v>
                </c:pt>
                <c:pt idx="2886">
                  <c:v>0.98399999999999999</c:v>
                </c:pt>
                <c:pt idx="2887">
                  <c:v>0.98299999999999998</c:v>
                </c:pt>
                <c:pt idx="2888">
                  <c:v>0.98199999999999998</c:v>
                </c:pt>
                <c:pt idx="2889">
                  <c:v>0.98099999999999998</c:v>
                </c:pt>
                <c:pt idx="2890">
                  <c:v>0.98</c:v>
                </c:pt>
                <c:pt idx="2891">
                  <c:v>0.97899999999999998</c:v>
                </c:pt>
                <c:pt idx="2892">
                  <c:v>0.97799999999999998</c:v>
                </c:pt>
                <c:pt idx="2893">
                  <c:v>0.97699999999999998</c:v>
                </c:pt>
                <c:pt idx="2894">
                  <c:v>0.97599999999999998</c:v>
                </c:pt>
                <c:pt idx="2895">
                  <c:v>0.97499999999999998</c:v>
                </c:pt>
                <c:pt idx="2896">
                  <c:v>0.97399999999999998</c:v>
                </c:pt>
                <c:pt idx="2897">
                  <c:v>0.97299999999999998</c:v>
                </c:pt>
                <c:pt idx="2898">
                  <c:v>0.97199999999999998</c:v>
                </c:pt>
                <c:pt idx="2899">
                  <c:v>0.97099999999999997</c:v>
                </c:pt>
                <c:pt idx="2900">
                  <c:v>0.97</c:v>
                </c:pt>
                <c:pt idx="2901">
                  <c:v>0.96899999999999997</c:v>
                </c:pt>
                <c:pt idx="2902">
                  <c:v>0.96799999999999997</c:v>
                </c:pt>
                <c:pt idx="2903">
                  <c:v>0.96699999999999997</c:v>
                </c:pt>
                <c:pt idx="2904">
                  <c:v>0.96599999999999997</c:v>
                </c:pt>
                <c:pt idx="2905">
                  <c:v>0.96499999999999997</c:v>
                </c:pt>
                <c:pt idx="2906">
                  <c:v>0.96399999999999997</c:v>
                </c:pt>
                <c:pt idx="2907">
                  <c:v>0.96299999999999997</c:v>
                </c:pt>
                <c:pt idx="2908">
                  <c:v>0.96199999999999997</c:v>
                </c:pt>
                <c:pt idx="2909">
                  <c:v>0.96099999999999997</c:v>
                </c:pt>
                <c:pt idx="2910">
                  <c:v>0.96</c:v>
                </c:pt>
                <c:pt idx="2911">
                  <c:v>0.95899999999999996</c:v>
                </c:pt>
                <c:pt idx="2912">
                  <c:v>0.95799999999999996</c:v>
                </c:pt>
                <c:pt idx="2913">
                  <c:v>0.95699999999999996</c:v>
                </c:pt>
                <c:pt idx="2914">
                  <c:v>0.95599999999999996</c:v>
                </c:pt>
                <c:pt idx="2915">
                  <c:v>0.95499999999999996</c:v>
                </c:pt>
                <c:pt idx="2916">
                  <c:v>0.95399999999999996</c:v>
                </c:pt>
                <c:pt idx="2917">
                  <c:v>0.95299999999999996</c:v>
                </c:pt>
                <c:pt idx="2918">
                  <c:v>0.95199999999999996</c:v>
                </c:pt>
                <c:pt idx="2919">
                  <c:v>0.95099999999999996</c:v>
                </c:pt>
                <c:pt idx="2920">
                  <c:v>0.95</c:v>
                </c:pt>
                <c:pt idx="2921">
                  <c:v>0.94899999999999995</c:v>
                </c:pt>
                <c:pt idx="2922">
                  <c:v>0.94799999999999995</c:v>
                </c:pt>
                <c:pt idx="2923">
                  <c:v>0.94699999999999995</c:v>
                </c:pt>
                <c:pt idx="2924">
                  <c:v>0.94599999999999995</c:v>
                </c:pt>
                <c:pt idx="2925">
                  <c:v>0.94499999999999995</c:v>
                </c:pt>
                <c:pt idx="2926">
                  <c:v>0.94399999999999995</c:v>
                </c:pt>
                <c:pt idx="2927">
                  <c:v>0.94299999999999995</c:v>
                </c:pt>
                <c:pt idx="2928">
                  <c:v>0.94199999999999995</c:v>
                </c:pt>
                <c:pt idx="2929">
                  <c:v>0.94099999999999995</c:v>
                </c:pt>
                <c:pt idx="2930">
                  <c:v>0.94</c:v>
                </c:pt>
                <c:pt idx="2931">
                  <c:v>0.93899999999999995</c:v>
                </c:pt>
                <c:pt idx="2932">
                  <c:v>0.93799999999999994</c:v>
                </c:pt>
                <c:pt idx="2933">
                  <c:v>0.93700000000000006</c:v>
                </c:pt>
                <c:pt idx="2934">
                  <c:v>0.93600000000000005</c:v>
                </c:pt>
                <c:pt idx="2935">
                  <c:v>0.93500000000000005</c:v>
                </c:pt>
                <c:pt idx="2936">
                  <c:v>0.93400000000000005</c:v>
                </c:pt>
                <c:pt idx="2937">
                  <c:v>0.93300000000000005</c:v>
                </c:pt>
                <c:pt idx="2938">
                  <c:v>0.93200000000000005</c:v>
                </c:pt>
                <c:pt idx="2939">
                  <c:v>0.93100000000000005</c:v>
                </c:pt>
                <c:pt idx="2940">
                  <c:v>0.93</c:v>
                </c:pt>
                <c:pt idx="2941">
                  <c:v>0.92900000000000005</c:v>
                </c:pt>
                <c:pt idx="2942">
                  <c:v>0.92800000000000005</c:v>
                </c:pt>
                <c:pt idx="2943">
                  <c:v>0.92700000000000005</c:v>
                </c:pt>
                <c:pt idx="2944">
                  <c:v>0.92600000000000005</c:v>
                </c:pt>
                <c:pt idx="2945">
                  <c:v>0.92500000000000004</c:v>
                </c:pt>
                <c:pt idx="2946">
                  <c:v>0.92400000000000004</c:v>
                </c:pt>
                <c:pt idx="2947">
                  <c:v>0.92300000000000004</c:v>
                </c:pt>
                <c:pt idx="2948">
                  <c:v>0.92200000000000004</c:v>
                </c:pt>
                <c:pt idx="2949">
                  <c:v>0.92100000000000004</c:v>
                </c:pt>
                <c:pt idx="2950">
                  <c:v>0.92</c:v>
                </c:pt>
                <c:pt idx="2951">
                  <c:v>0.91900000000000004</c:v>
                </c:pt>
                <c:pt idx="2952">
                  <c:v>0.91800000000000004</c:v>
                </c:pt>
                <c:pt idx="2953">
                  <c:v>0.91700000000000004</c:v>
                </c:pt>
                <c:pt idx="2954">
                  <c:v>0.91600000000000004</c:v>
                </c:pt>
                <c:pt idx="2955">
                  <c:v>0.91500000000000004</c:v>
                </c:pt>
                <c:pt idx="2956">
                  <c:v>0.91400000000000003</c:v>
                </c:pt>
                <c:pt idx="2957">
                  <c:v>0.91300000000000003</c:v>
                </c:pt>
                <c:pt idx="2958">
                  <c:v>0.91200000000000003</c:v>
                </c:pt>
                <c:pt idx="2959">
                  <c:v>0.91100000000000003</c:v>
                </c:pt>
                <c:pt idx="2960">
                  <c:v>0.91</c:v>
                </c:pt>
                <c:pt idx="2961">
                  <c:v>0.90900000000000003</c:v>
                </c:pt>
                <c:pt idx="2962">
                  <c:v>0.90800000000000003</c:v>
                </c:pt>
                <c:pt idx="2963">
                  <c:v>0.90700000000000003</c:v>
                </c:pt>
                <c:pt idx="2964">
                  <c:v>0.90600000000000003</c:v>
                </c:pt>
                <c:pt idx="2965">
                  <c:v>0.90500000000000003</c:v>
                </c:pt>
                <c:pt idx="2966">
                  <c:v>0.90400000000000003</c:v>
                </c:pt>
                <c:pt idx="2967">
                  <c:v>0.90300000000000002</c:v>
                </c:pt>
                <c:pt idx="2968">
                  <c:v>0.90200000000000002</c:v>
                </c:pt>
                <c:pt idx="2969">
                  <c:v>0.90100000000000002</c:v>
                </c:pt>
                <c:pt idx="2970">
                  <c:v>0.9</c:v>
                </c:pt>
                <c:pt idx="2971">
                  <c:v>0.89900000000000002</c:v>
                </c:pt>
                <c:pt idx="2972">
                  <c:v>0.89800000000000002</c:v>
                </c:pt>
                <c:pt idx="2973">
                  <c:v>0.89700000000000002</c:v>
                </c:pt>
                <c:pt idx="2974">
                  <c:v>0.89600000000000002</c:v>
                </c:pt>
                <c:pt idx="2975">
                  <c:v>0.89500000000000002</c:v>
                </c:pt>
                <c:pt idx="2976">
                  <c:v>0.89400000000000002</c:v>
                </c:pt>
                <c:pt idx="2977">
                  <c:v>0.89300000000000002</c:v>
                </c:pt>
                <c:pt idx="2978">
                  <c:v>0.89200000000000002</c:v>
                </c:pt>
                <c:pt idx="2979">
                  <c:v>0.89100000000000001</c:v>
                </c:pt>
                <c:pt idx="2980">
                  <c:v>0.89</c:v>
                </c:pt>
                <c:pt idx="2981">
                  <c:v>0.88900000000000001</c:v>
                </c:pt>
                <c:pt idx="2982">
                  <c:v>0.88800000000000001</c:v>
                </c:pt>
                <c:pt idx="2983">
                  <c:v>0.88700000000000001</c:v>
                </c:pt>
                <c:pt idx="2984">
                  <c:v>0.88600000000000001</c:v>
                </c:pt>
                <c:pt idx="2985">
                  <c:v>0.88500000000000001</c:v>
                </c:pt>
                <c:pt idx="2986">
                  <c:v>0.88400000000000001</c:v>
                </c:pt>
                <c:pt idx="2987">
                  <c:v>0.88300000000000001</c:v>
                </c:pt>
                <c:pt idx="2988">
                  <c:v>0.88200000000000001</c:v>
                </c:pt>
                <c:pt idx="2989">
                  <c:v>0.88100000000000001</c:v>
                </c:pt>
                <c:pt idx="2990">
                  <c:v>0.88</c:v>
                </c:pt>
                <c:pt idx="2991">
                  <c:v>0.879</c:v>
                </c:pt>
                <c:pt idx="2992">
                  <c:v>0.878</c:v>
                </c:pt>
                <c:pt idx="2993">
                  <c:v>0.877</c:v>
                </c:pt>
                <c:pt idx="2994">
                  <c:v>0.876</c:v>
                </c:pt>
                <c:pt idx="2995">
                  <c:v>0.875</c:v>
                </c:pt>
                <c:pt idx="2996">
                  <c:v>0.874</c:v>
                </c:pt>
                <c:pt idx="2997">
                  <c:v>0.873</c:v>
                </c:pt>
                <c:pt idx="2998">
                  <c:v>0.872</c:v>
                </c:pt>
                <c:pt idx="2999">
                  <c:v>0.871</c:v>
                </c:pt>
                <c:pt idx="3000">
                  <c:v>0.87</c:v>
                </c:pt>
                <c:pt idx="3001">
                  <c:v>0.86899999999999999</c:v>
                </c:pt>
                <c:pt idx="3002">
                  <c:v>0.86799999999999999</c:v>
                </c:pt>
                <c:pt idx="3003">
                  <c:v>0.86699999999999999</c:v>
                </c:pt>
                <c:pt idx="3004">
                  <c:v>0.86599999999999999</c:v>
                </c:pt>
                <c:pt idx="3005">
                  <c:v>0.86499999999999999</c:v>
                </c:pt>
                <c:pt idx="3006">
                  <c:v>0.86399999999999999</c:v>
                </c:pt>
                <c:pt idx="3007">
                  <c:v>0.86299999999999999</c:v>
                </c:pt>
                <c:pt idx="3008">
                  <c:v>0.86199999999999999</c:v>
                </c:pt>
                <c:pt idx="3009">
                  <c:v>0.86099999999999999</c:v>
                </c:pt>
                <c:pt idx="3010">
                  <c:v>0.86</c:v>
                </c:pt>
                <c:pt idx="3011">
                  <c:v>0.85899999999999999</c:v>
                </c:pt>
                <c:pt idx="3012">
                  <c:v>0.85799999999999998</c:v>
                </c:pt>
                <c:pt idx="3013">
                  <c:v>0.85699999999999998</c:v>
                </c:pt>
                <c:pt idx="3014">
                  <c:v>0.85599999999999998</c:v>
                </c:pt>
                <c:pt idx="3015">
                  <c:v>0.85499999999999998</c:v>
                </c:pt>
                <c:pt idx="3016">
                  <c:v>0.85399999999999998</c:v>
                </c:pt>
                <c:pt idx="3017">
                  <c:v>0.85299999999999998</c:v>
                </c:pt>
                <c:pt idx="3018">
                  <c:v>0.85199999999999998</c:v>
                </c:pt>
                <c:pt idx="3019">
                  <c:v>0.85099999999999998</c:v>
                </c:pt>
                <c:pt idx="3020">
                  <c:v>0.85</c:v>
                </c:pt>
                <c:pt idx="3021">
                  <c:v>0.84899999999999998</c:v>
                </c:pt>
                <c:pt idx="3022">
                  <c:v>0.84799999999999998</c:v>
                </c:pt>
                <c:pt idx="3023">
                  <c:v>0.84699999999999998</c:v>
                </c:pt>
                <c:pt idx="3024">
                  <c:v>0.84599999999999997</c:v>
                </c:pt>
                <c:pt idx="3025">
                  <c:v>0.84499999999999997</c:v>
                </c:pt>
                <c:pt idx="3026">
                  <c:v>0.84399999999999997</c:v>
                </c:pt>
                <c:pt idx="3027">
                  <c:v>0.84299999999999997</c:v>
                </c:pt>
                <c:pt idx="3028">
                  <c:v>0.84199999999999997</c:v>
                </c:pt>
                <c:pt idx="3029">
                  <c:v>0.84099999999999997</c:v>
                </c:pt>
                <c:pt idx="3030">
                  <c:v>0.84</c:v>
                </c:pt>
                <c:pt idx="3031">
                  <c:v>0.83899999999999997</c:v>
                </c:pt>
                <c:pt idx="3032">
                  <c:v>0.83799999999999997</c:v>
                </c:pt>
                <c:pt idx="3033">
                  <c:v>0.83699999999999997</c:v>
                </c:pt>
                <c:pt idx="3034">
                  <c:v>0.83599999999999997</c:v>
                </c:pt>
                <c:pt idx="3035">
                  <c:v>0.83499999999999996</c:v>
                </c:pt>
                <c:pt idx="3036">
                  <c:v>0.83399999999999996</c:v>
                </c:pt>
                <c:pt idx="3037">
                  <c:v>0.83299999999999996</c:v>
                </c:pt>
                <c:pt idx="3038">
                  <c:v>0.83199999999999996</c:v>
                </c:pt>
                <c:pt idx="3039">
                  <c:v>0.83099999999999996</c:v>
                </c:pt>
                <c:pt idx="3040">
                  <c:v>0.83</c:v>
                </c:pt>
                <c:pt idx="3041">
                  <c:v>0.82899999999999996</c:v>
                </c:pt>
                <c:pt idx="3042">
                  <c:v>0.82799999999999996</c:v>
                </c:pt>
                <c:pt idx="3043">
                  <c:v>0.82699999999999996</c:v>
                </c:pt>
                <c:pt idx="3044">
                  <c:v>0.82599999999999996</c:v>
                </c:pt>
                <c:pt idx="3045">
                  <c:v>0.82499999999999996</c:v>
                </c:pt>
                <c:pt idx="3046">
                  <c:v>0.82399999999999995</c:v>
                </c:pt>
                <c:pt idx="3047">
                  <c:v>0.82299999999999995</c:v>
                </c:pt>
                <c:pt idx="3048">
                  <c:v>0.82199999999999995</c:v>
                </c:pt>
                <c:pt idx="3049">
                  <c:v>0.82099999999999995</c:v>
                </c:pt>
                <c:pt idx="3050">
                  <c:v>0.82</c:v>
                </c:pt>
                <c:pt idx="3051">
                  <c:v>0.81899999999999995</c:v>
                </c:pt>
                <c:pt idx="3052">
                  <c:v>0.81799999999999995</c:v>
                </c:pt>
                <c:pt idx="3053">
                  <c:v>0.81699999999999995</c:v>
                </c:pt>
                <c:pt idx="3054">
                  <c:v>0.81599999999999995</c:v>
                </c:pt>
                <c:pt idx="3055">
                  <c:v>0.81499999999999995</c:v>
                </c:pt>
                <c:pt idx="3056">
                  <c:v>0.81399999999999995</c:v>
                </c:pt>
                <c:pt idx="3057">
                  <c:v>0.81299999999999994</c:v>
                </c:pt>
                <c:pt idx="3058">
                  <c:v>0.81200000000000006</c:v>
                </c:pt>
                <c:pt idx="3059">
                  <c:v>0.81100000000000005</c:v>
                </c:pt>
                <c:pt idx="3060">
                  <c:v>0.81</c:v>
                </c:pt>
                <c:pt idx="3061">
                  <c:v>0.80900000000000005</c:v>
                </c:pt>
                <c:pt idx="3062">
                  <c:v>0.80800000000000005</c:v>
                </c:pt>
                <c:pt idx="3063">
                  <c:v>0.80700000000000005</c:v>
                </c:pt>
                <c:pt idx="3064">
                  <c:v>0.80600000000000005</c:v>
                </c:pt>
                <c:pt idx="3065">
                  <c:v>0.80500000000000005</c:v>
                </c:pt>
                <c:pt idx="3066">
                  <c:v>0.80400000000000005</c:v>
                </c:pt>
                <c:pt idx="3067">
                  <c:v>0.80300000000000005</c:v>
                </c:pt>
                <c:pt idx="3068">
                  <c:v>0.80200000000000005</c:v>
                </c:pt>
                <c:pt idx="3069">
                  <c:v>0.80100000000000005</c:v>
                </c:pt>
                <c:pt idx="3070">
                  <c:v>0.8</c:v>
                </c:pt>
                <c:pt idx="3071">
                  <c:v>0.79900000000000004</c:v>
                </c:pt>
                <c:pt idx="3072">
                  <c:v>0.79800000000000004</c:v>
                </c:pt>
                <c:pt idx="3073">
                  <c:v>0.79700000000000004</c:v>
                </c:pt>
                <c:pt idx="3074">
                  <c:v>0.79600000000000004</c:v>
                </c:pt>
                <c:pt idx="3075">
                  <c:v>0.79500000000000004</c:v>
                </c:pt>
                <c:pt idx="3076">
                  <c:v>0.79400000000000004</c:v>
                </c:pt>
                <c:pt idx="3077">
                  <c:v>0.79300000000000004</c:v>
                </c:pt>
                <c:pt idx="3078">
                  <c:v>0.79200000000000004</c:v>
                </c:pt>
                <c:pt idx="3079">
                  <c:v>0.79100000000000004</c:v>
                </c:pt>
                <c:pt idx="3080">
                  <c:v>0.79</c:v>
                </c:pt>
                <c:pt idx="3081">
                  <c:v>0.78900000000000003</c:v>
                </c:pt>
                <c:pt idx="3082">
                  <c:v>0.78800000000000003</c:v>
                </c:pt>
                <c:pt idx="3083">
                  <c:v>0.78700000000000003</c:v>
                </c:pt>
                <c:pt idx="3084">
                  <c:v>0.78600000000000003</c:v>
                </c:pt>
                <c:pt idx="3085">
                  <c:v>0.78500000000000003</c:v>
                </c:pt>
                <c:pt idx="3086">
                  <c:v>0.78400000000000003</c:v>
                </c:pt>
                <c:pt idx="3087">
                  <c:v>0.78300000000000003</c:v>
                </c:pt>
                <c:pt idx="3088">
                  <c:v>0.78200000000000003</c:v>
                </c:pt>
                <c:pt idx="3089">
                  <c:v>0.78100000000000003</c:v>
                </c:pt>
                <c:pt idx="3090">
                  <c:v>0.78</c:v>
                </c:pt>
                <c:pt idx="3091">
                  <c:v>0.77900000000000003</c:v>
                </c:pt>
                <c:pt idx="3092">
                  <c:v>0.77800000000000002</c:v>
                </c:pt>
                <c:pt idx="3093">
                  <c:v>0.77700000000000002</c:v>
                </c:pt>
                <c:pt idx="3094">
                  <c:v>0.77600000000000002</c:v>
                </c:pt>
                <c:pt idx="3095">
                  <c:v>0.77500000000000002</c:v>
                </c:pt>
                <c:pt idx="3096">
                  <c:v>0.77400000000000002</c:v>
                </c:pt>
                <c:pt idx="3097">
                  <c:v>0.77300000000000002</c:v>
                </c:pt>
                <c:pt idx="3098">
                  <c:v>0.77200000000000002</c:v>
                </c:pt>
                <c:pt idx="3099">
                  <c:v>0.77100000000000002</c:v>
                </c:pt>
                <c:pt idx="3100">
                  <c:v>0.77</c:v>
                </c:pt>
                <c:pt idx="3101">
                  <c:v>0.76900000000000002</c:v>
                </c:pt>
                <c:pt idx="3102">
                  <c:v>0.76800000000000002</c:v>
                </c:pt>
                <c:pt idx="3103">
                  <c:v>0.76700000000000002</c:v>
                </c:pt>
                <c:pt idx="3104">
                  <c:v>0.76600000000000001</c:v>
                </c:pt>
                <c:pt idx="3105">
                  <c:v>0.76500000000000001</c:v>
                </c:pt>
                <c:pt idx="3106">
                  <c:v>0.76400000000000001</c:v>
                </c:pt>
                <c:pt idx="3107">
                  <c:v>0.76300000000000001</c:v>
                </c:pt>
                <c:pt idx="3108">
                  <c:v>0.76200000000000001</c:v>
                </c:pt>
                <c:pt idx="3109">
                  <c:v>0.76100000000000001</c:v>
                </c:pt>
                <c:pt idx="3110">
                  <c:v>0.76</c:v>
                </c:pt>
                <c:pt idx="3111">
                  <c:v>0.75900000000000001</c:v>
                </c:pt>
                <c:pt idx="3112">
                  <c:v>0.75800000000000001</c:v>
                </c:pt>
                <c:pt idx="3113">
                  <c:v>0.75700000000000001</c:v>
                </c:pt>
                <c:pt idx="3114">
                  <c:v>0.75600000000000001</c:v>
                </c:pt>
                <c:pt idx="3115">
                  <c:v>0.755</c:v>
                </c:pt>
                <c:pt idx="3116">
                  <c:v>0.754</c:v>
                </c:pt>
                <c:pt idx="3117">
                  <c:v>0.753</c:v>
                </c:pt>
                <c:pt idx="3118">
                  <c:v>0.752</c:v>
                </c:pt>
                <c:pt idx="3119">
                  <c:v>0.751</c:v>
                </c:pt>
                <c:pt idx="3120">
                  <c:v>0.75</c:v>
                </c:pt>
                <c:pt idx="3121">
                  <c:v>0.749</c:v>
                </c:pt>
                <c:pt idx="3122">
                  <c:v>0.748</c:v>
                </c:pt>
                <c:pt idx="3123">
                  <c:v>0.747</c:v>
                </c:pt>
                <c:pt idx="3124">
                  <c:v>0.746</c:v>
                </c:pt>
                <c:pt idx="3125">
                  <c:v>0.745</c:v>
                </c:pt>
                <c:pt idx="3126">
                  <c:v>0.74399999999999999</c:v>
                </c:pt>
                <c:pt idx="3127">
                  <c:v>0.74299999999999999</c:v>
                </c:pt>
                <c:pt idx="3128">
                  <c:v>0.74199999999999999</c:v>
                </c:pt>
                <c:pt idx="3129">
                  <c:v>0.74099999999999999</c:v>
                </c:pt>
                <c:pt idx="3130">
                  <c:v>0.74</c:v>
                </c:pt>
                <c:pt idx="3131">
                  <c:v>0.73899999999999999</c:v>
                </c:pt>
                <c:pt idx="3132">
                  <c:v>0.73799999999999999</c:v>
                </c:pt>
                <c:pt idx="3133">
                  <c:v>0.73699999999999999</c:v>
                </c:pt>
                <c:pt idx="3134">
                  <c:v>0.73599999999999999</c:v>
                </c:pt>
                <c:pt idx="3135">
                  <c:v>0.73499999999999999</c:v>
                </c:pt>
                <c:pt idx="3136">
                  <c:v>0.73399999999999999</c:v>
                </c:pt>
                <c:pt idx="3137">
                  <c:v>0.73299999999999998</c:v>
                </c:pt>
                <c:pt idx="3138">
                  <c:v>0.73199999999999998</c:v>
                </c:pt>
                <c:pt idx="3139">
                  <c:v>0.73099999999999998</c:v>
                </c:pt>
                <c:pt idx="3140">
                  <c:v>0.73</c:v>
                </c:pt>
                <c:pt idx="3141">
                  <c:v>0.72899999999999998</c:v>
                </c:pt>
                <c:pt idx="3142">
                  <c:v>0.72799999999999998</c:v>
                </c:pt>
                <c:pt idx="3143">
                  <c:v>0.72699999999999998</c:v>
                </c:pt>
                <c:pt idx="3144">
                  <c:v>0.72599999999999998</c:v>
                </c:pt>
                <c:pt idx="3145">
                  <c:v>0.72499999999999998</c:v>
                </c:pt>
                <c:pt idx="3146">
                  <c:v>0.72399999999999998</c:v>
                </c:pt>
                <c:pt idx="3147">
                  <c:v>0.72299999999999998</c:v>
                </c:pt>
                <c:pt idx="3148">
                  <c:v>0.72199999999999998</c:v>
                </c:pt>
                <c:pt idx="3149">
                  <c:v>0.72099999999999997</c:v>
                </c:pt>
                <c:pt idx="3150">
                  <c:v>0.72</c:v>
                </c:pt>
                <c:pt idx="3151">
                  <c:v>0.71899999999999997</c:v>
                </c:pt>
                <c:pt idx="3152">
                  <c:v>0.71799999999999997</c:v>
                </c:pt>
                <c:pt idx="3153">
                  <c:v>0.71699999999999997</c:v>
                </c:pt>
                <c:pt idx="3154">
                  <c:v>0.71599999999999997</c:v>
                </c:pt>
                <c:pt idx="3155">
                  <c:v>0.71499999999999997</c:v>
                </c:pt>
                <c:pt idx="3156">
                  <c:v>0.71399999999999997</c:v>
                </c:pt>
                <c:pt idx="3157">
                  <c:v>0.71299999999999997</c:v>
                </c:pt>
                <c:pt idx="3158">
                  <c:v>0.71199999999999997</c:v>
                </c:pt>
                <c:pt idx="3159">
                  <c:v>0.71099999999999997</c:v>
                </c:pt>
                <c:pt idx="3160">
                  <c:v>0.71</c:v>
                </c:pt>
                <c:pt idx="3161">
                  <c:v>0.70899999999999996</c:v>
                </c:pt>
                <c:pt idx="3162">
                  <c:v>0.70799999999999996</c:v>
                </c:pt>
                <c:pt idx="3163">
                  <c:v>0.70699999999999996</c:v>
                </c:pt>
                <c:pt idx="3164">
                  <c:v>0.70599999999999996</c:v>
                </c:pt>
                <c:pt idx="3165">
                  <c:v>0.70499999999999996</c:v>
                </c:pt>
                <c:pt idx="3166">
                  <c:v>0.70399999999999996</c:v>
                </c:pt>
                <c:pt idx="3167">
                  <c:v>0.70299999999999996</c:v>
                </c:pt>
                <c:pt idx="3168">
                  <c:v>0.70199999999999996</c:v>
                </c:pt>
                <c:pt idx="3169">
                  <c:v>0.70099999999999996</c:v>
                </c:pt>
                <c:pt idx="3170">
                  <c:v>0.7</c:v>
                </c:pt>
                <c:pt idx="3171">
                  <c:v>0.69899999999999995</c:v>
                </c:pt>
                <c:pt idx="3172">
                  <c:v>0.69799999999999995</c:v>
                </c:pt>
                <c:pt idx="3173">
                  <c:v>0.69699999999999995</c:v>
                </c:pt>
                <c:pt idx="3174">
                  <c:v>0.69599999999999995</c:v>
                </c:pt>
                <c:pt idx="3175">
                  <c:v>0.69499999999999995</c:v>
                </c:pt>
                <c:pt idx="3176">
                  <c:v>0.69399999999999995</c:v>
                </c:pt>
                <c:pt idx="3177">
                  <c:v>0.69299999999999995</c:v>
                </c:pt>
                <c:pt idx="3178">
                  <c:v>0.69199999999999995</c:v>
                </c:pt>
                <c:pt idx="3179">
                  <c:v>0.69099999999999995</c:v>
                </c:pt>
                <c:pt idx="3180">
                  <c:v>0.69</c:v>
                </c:pt>
                <c:pt idx="3181">
                  <c:v>0.68899999999999995</c:v>
                </c:pt>
                <c:pt idx="3182">
                  <c:v>0.68799999999999994</c:v>
                </c:pt>
                <c:pt idx="3183">
                  <c:v>0.68700000000000006</c:v>
                </c:pt>
                <c:pt idx="3184">
                  <c:v>0.68600000000000005</c:v>
                </c:pt>
                <c:pt idx="3185">
                  <c:v>0.68500000000000005</c:v>
                </c:pt>
                <c:pt idx="3186">
                  <c:v>0.68400000000000005</c:v>
                </c:pt>
                <c:pt idx="3187">
                  <c:v>0.68300000000000005</c:v>
                </c:pt>
                <c:pt idx="3188">
                  <c:v>0.68200000000000005</c:v>
                </c:pt>
                <c:pt idx="3189">
                  <c:v>0.68100000000000005</c:v>
                </c:pt>
                <c:pt idx="3190">
                  <c:v>0.68</c:v>
                </c:pt>
                <c:pt idx="3191">
                  <c:v>0.67900000000000005</c:v>
                </c:pt>
                <c:pt idx="3192">
                  <c:v>0.67800000000000005</c:v>
                </c:pt>
                <c:pt idx="3193">
                  <c:v>0.67700000000000005</c:v>
                </c:pt>
                <c:pt idx="3194">
                  <c:v>0.67600000000000005</c:v>
                </c:pt>
                <c:pt idx="3195">
                  <c:v>0.67500000000000004</c:v>
                </c:pt>
                <c:pt idx="3196">
                  <c:v>0.67400000000000004</c:v>
                </c:pt>
                <c:pt idx="3197">
                  <c:v>0.67300000000000004</c:v>
                </c:pt>
                <c:pt idx="3198">
                  <c:v>0.67200000000000004</c:v>
                </c:pt>
                <c:pt idx="3199">
                  <c:v>0.67100000000000004</c:v>
                </c:pt>
                <c:pt idx="3200">
                  <c:v>0.67</c:v>
                </c:pt>
                <c:pt idx="3201">
                  <c:v>0.66900000000000004</c:v>
                </c:pt>
                <c:pt idx="3202">
                  <c:v>0.66800000000000004</c:v>
                </c:pt>
                <c:pt idx="3203">
                  <c:v>0.66700000000000004</c:v>
                </c:pt>
                <c:pt idx="3204">
                  <c:v>0.66600000000000004</c:v>
                </c:pt>
                <c:pt idx="3205">
                  <c:v>0.66500000000000004</c:v>
                </c:pt>
                <c:pt idx="3206">
                  <c:v>0.66400000000000003</c:v>
                </c:pt>
                <c:pt idx="3207">
                  <c:v>0.66300000000000003</c:v>
                </c:pt>
                <c:pt idx="3208">
                  <c:v>0.66200000000000003</c:v>
                </c:pt>
                <c:pt idx="3209">
                  <c:v>0.66100000000000003</c:v>
                </c:pt>
                <c:pt idx="3210">
                  <c:v>0.66</c:v>
                </c:pt>
                <c:pt idx="3211">
                  <c:v>0.65900000000000003</c:v>
                </c:pt>
                <c:pt idx="3212">
                  <c:v>0.65800000000000003</c:v>
                </c:pt>
                <c:pt idx="3213">
                  <c:v>0.65700000000000003</c:v>
                </c:pt>
                <c:pt idx="3214">
                  <c:v>0.65600000000000003</c:v>
                </c:pt>
                <c:pt idx="3215">
                  <c:v>0.65500000000000003</c:v>
                </c:pt>
                <c:pt idx="3216">
                  <c:v>0.65400000000000003</c:v>
                </c:pt>
                <c:pt idx="3217">
                  <c:v>0.65300000000000002</c:v>
                </c:pt>
                <c:pt idx="3218">
                  <c:v>0.65200000000000002</c:v>
                </c:pt>
                <c:pt idx="3219">
                  <c:v>0.65100000000000002</c:v>
                </c:pt>
                <c:pt idx="3220">
                  <c:v>0.65</c:v>
                </c:pt>
                <c:pt idx="3221">
                  <c:v>0.64900000000000002</c:v>
                </c:pt>
                <c:pt idx="3222">
                  <c:v>0.64800000000000002</c:v>
                </c:pt>
                <c:pt idx="3223">
                  <c:v>0.64700000000000002</c:v>
                </c:pt>
                <c:pt idx="3224">
                  <c:v>0.64600000000000002</c:v>
                </c:pt>
                <c:pt idx="3225">
                  <c:v>0.64500000000000002</c:v>
                </c:pt>
                <c:pt idx="3226">
                  <c:v>0.64400000000000002</c:v>
                </c:pt>
                <c:pt idx="3227">
                  <c:v>0.64300000000000002</c:v>
                </c:pt>
                <c:pt idx="3228">
                  <c:v>0.64200000000000002</c:v>
                </c:pt>
                <c:pt idx="3229">
                  <c:v>0.64100000000000001</c:v>
                </c:pt>
                <c:pt idx="3230">
                  <c:v>0.64</c:v>
                </c:pt>
                <c:pt idx="3231">
                  <c:v>0.63900000000000001</c:v>
                </c:pt>
                <c:pt idx="3232">
                  <c:v>0.63800000000000001</c:v>
                </c:pt>
                <c:pt idx="3233">
                  <c:v>0.63700000000000001</c:v>
                </c:pt>
                <c:pt idx="3234">
                  <c:v>0.63600000000000001</c:v>
                </c:pt>
                <c:pt idx="3235">
                  <c:v>0.63500000000000001</c:v>
                </c:pt>
                <c:pt idx="3236">
                  <c:v>0.63400000000000001</c:v>
                </c:pt>
                <c:pt idx="3237">
                  <c:v>0.63300000000000001</c:v>
                </c:pt>
                <c:pt idx="3238">
                  <c:v>0.63200000000000001</c:v>
                </c:pt>
                <c:pt idx="3239">
                  <c:v>0.63100000000000001</c:v>
                </c:pt>
                <c:pt idx="3240">
                  <c:v>0.63</c:v>
                </c:pt>
                <c:pt idx="3241">
                  <c:v>0.629</c:v>
                </c:pt>
                <c:pt idx="3242">
                  <c:v>0.628</c:v>
                </c:pt>
                <c:pt idx="3243">
                  <c:v>0.627</c:v>
                </c:pt>
                <c:pt idx="3244">
                  <c:v>0.626</c:v>
                </c:pt>
                <c:pt idx="3245">
                  <c:v>0.625</c:v>
                </c:pt>
                <c:pt idx="3246">
                  <c:v>0.624</c:v>
                </c:pt>
                <c:pt idx="3247">
                  <c:v>0.623</c:v>
                </c:pt>
                <c:pt idx="3248">
                  <c:v>0.622</c:v>
                </c:pt>
                <c:pt idx="3249">
                  <c:v>0.621</c:v>
                </c:pt>
                <c:pt idx="3250">
                  <c:v>0.62</c:v>
                </c:pt>
                <c:pt idx="3251">
                  <c:v>0.61899999999999999</c:v>
                </c:pt>
                <c:pt idx="3252">
                  <c:v>0.61799999999999999</c:v>
                </c:pt>
                <c:pt idx="3253">
                  <c:v>0.61699999999999999</c:v>
                </c:pt>
                <c:pt idx="3254">
                  <c:v>0.61599999999999999</c:v>
                </c:pt>
                <c:pt idx="3255">
                  <c:v>0.61499999999999999</c:v>
                </c:pt>
                <c:pt idx="3256">
                  <c:v>0.61399999999999999</c:v>
                </c:pt>
                <c:pt idx="3257">
                  <c:v>0.61299999999999999</c:v>
                </c:pt>
                <c:pt idx="3258">
                  <c:v>0.61199999999999999</c:v>
                </c:pt>
                <c:pt idx="3259">
                  <c:v>0.61099999999999999</c:v>
                </c:pt>
                <c:pt idx="3260">
                  <c:v>0.61</c:v>
                </c:pt>
                <c:pt idx="3261">
                  <c:v>0.60899999999999999</c:v>
                </c:pt>
                <c:pt idx="3262">
                  <c:v>0.60799999999999998</c:v>
                </c:pt>
                <c:pt idx="3263">
                  <c:v>0.60699999999999998</c:v>
                </c:pt>
                <c:pt idx="3264">
                  <c:v>0.60599999999999998</c:v>
                </c:pt>
                <c:pt idx="3265">
                  <c:v>0.60499999999999998</c:v>
                </c:pt>
                <c:pt idx="3266">
                  <c:v>0.60399999999999998</c:v>
                </c:pt>
                <c:pt idx="3267">
                  <c:v>0.60299999999999998</c:v>
                </c:pt>
                <c:pt idx="3268">
                  <c:v>0.60199999999999998</c:v>
                </c:pt>
                <c:pt idx="3269">
                  <c:v>0.60099999999999998</c:v>
                </c:pt>
                <c:pt idx="3270">
                  <c:v>0.6</c:v>
                </c:pt>
                <c:pt idx="3271">
                  <c:v>0.59899999999999998</c:v>
                </c:pt>
                <c:pt idx="3272">
                  <c:v>0.59799999999999998</c:v>
                </c:pt>
                <c:pt idx="3273">
                  <c:v>0.59699999999999998</c:v>
                </c:pt>
                <c:pt idx="3274">
                  <c:v>0.59599999999999997</c:v>
                </c:pt>
                <c:pt idx="3275">
                  <c:v>0.59499999999999997</c:v>
                </c:pt>
                <c:pt idx="3276">
                  <c:v>0.59399999999999997</c:v>
                </c:pt>
                <c:pt idx="3277">
                  <c:v>0.59299999999999997</c:v>
                </c:pt>
                <c:pt idx="3278">
                  <c:v>0.59199999999999997</c:v>
                </c:pt>
                <c:pt idx="3279">
                  <c:v>0.59099999999999997</c:v>
                </c:pt>
                <c:pt idx="3280">
                  <c:v>0.59</c:v>
                </c:pt>
                <c:pt idx="3281">
                  <c:v>0.58899999999999997</c:v>
                </c:pt>
                <c:pt idx="3282">
                  <c:v>0.58799999999999997</c:v>
                </c:pt>
                <c:pt idx="3283">
                  <c:v>0.58699999999999997</c:v>
                </c:pt>
                <c:pt idx="3284">
                  <c:v>0.58599999999999997</c:v>
                </c:pt>
                <c:pt idx="3285">
                  <c:v>0.58499999999999996</c:v>
                </c:pt>
                <c:pt idx="3286">
                  <c:v>0.58399999999999996</c:v>
                </c:pt>
                <c:pt idx="3287">
                  <c:v>0.58299999999999996</c:v>
                </c:pt>
                <c:pt idx="3288">
                  <c:v>0.58199999999999996</c:v>
                </c:pt>
                <c:pt idx="3289">
                  <c:v>0.58099999999999996</c:v>
                </c:pt>
                <c:pt idx="3290">
                  <c:v>0.57999999999999996</c:v>
                </c:pt>
                <c:pt idx="3291">
                  <c:v>0.57899999999999996</c:v>
                </c:pt>
                <c:pt idx="3292">
                  <c:v>0.57799999999999996</c:v>
                </c:pt>
                <c:pt idx="3293">
                  <c:v>0.57699999999999996</c:v>
                </c:pt>
                <c:pt idx="3294">
                  <c:v>0.57599999999999996</c:v>
                </c:pt>
                <c:pt idx="3295">
                  <c:v>0.57499999999999996</c:v>
                </c:pt>
                <c:pt idx="3296">
                  <c:v>0.57399999999999995</c:v>
                </c:pt>
                <c:pt idx="3297">
                  <c:v>0.57299999999999995</c:v>
                </c:pt>
                <c:pt idx="3298">
                  <c:v>0.57199999999999995</c:v>
                </c:pt>
                <c:pt idx="3299">
                  <c:v>0.57099999999999995</c:v>
                </c:pt>
                <c:pt idx="3300">
                  <c:v>0.56999999999999995</c:v>
                </c:pt>
                <c:pt idx="3301">
                  <c:v>0.56899999999999995</c:v>
                </c:pt>
                <c:pt idx="3302">
                  <c:v>0.56799999999999995</c:v>
                </c:pt>
                <c:pt idx="3303">
                  <c:v>0.56699999999999995</c:v>
                </c:pt>
                <c:pt idx="3304">
                  <c:v>0.56599999999999995</c:v>
                </c:pt>
                <c:pt idx="3305">
                  <c:v>0.56499999999999995</c:v>
                </c:pt>
                <c:pt idx="3306">
                  <c:v>0.56399999999999995</c:v>
                </c:pt>
                <c:pt idx="3307">
                  <c:v>0.56299999999999994</c:v>
                </c:pt>
                <c:pt idx="3308">
                  <c:v>0.56200000000000006</c:v>
                </c:pt>
                <c:pt idx="3309">
                  <c:v>0.56100000000000005</c:v>
                </c:pt>
                <c:pt idx="3310">
                  <c:v>0.56000000000000005</c:v>
                </c:pt>
                <c:pt idx="3311">
                  <c:v>0.55900000000000005</c:v>
                </c:pt>
                <c:pt idx="3312">
                  <c:v>0.55800000000000005</c:v>
                </c:pt>
                <c:pt idx="3313">
                  <c:v>0.55700000000000005</c:v>
                </c:pt>
                <c:pt idx="3314">
                  <c:v>0.55600000000000005</c:v>
                </c:pt>
                <c:pt idx="3315">
                  <c:v>0.55500000000000005</c:v>
                </c:pt>
                <c:pt idx="3316">
                  <c:v>0.55400000000000005</c:v>
                </c:pt>
                <c:pt idx="3317">
                  <c:v>0.55300000000000005</c:v>
                </c:pt>
                <c:pt idx="3318">
                  <c:v>0.55200000000000005</c:v>
                </c:pt>
                <c:pt idx="3319">
                  <c:v>0.55100000000000005</c:v>
                </c:pt>
                <c:pt idx="3320">
                  <c:v>0.55000000000000004</c:v>
                </c:pt>
                <c:pt idx="3321">
                  <c:v>0.54900000000000004</c:v>
                </c:pt>
                <c:pt idx="3322">
                  <c:v>0.54800000000000004</c:v>
                </c:pt>
                <c:pt idx="3323">
                  <c:v>0.54700000000000004</c:v>
                </c:pt>
                <c:pt idx="3324">
                  <c:v>0.54600000000000004</c:v>
                </c:pt>
                <c:pt idx="3325">
                  <c:v>0.54500000000000004</c:v>
                </c:pt>
                <c:pt idx="3326">
                  <c:v>0.54400000000000004</c:v>
                </c:pt>
                <c:pt idx="3327">
                  <c:v>0.54300000000000004</c:v>
                </c:pt>
                <c:pt idx="3328">
                  <c:v>0.54200000000000004</c:v>
                </c:pt>
                <c:pt idx="3329">
                  <c:v>0.54100000000000004</c:v>
                </c:pt>
                <c:pt idx="3330">
                  <c:v>0.54</c:v>
                </c:pt>
                <c:pt idx="3331">
                  <c:v>0.53900000000000003</c:v>
                </c:pt>
                <c:pt idx="3332">
                  <c:v>0.53800000000000003</c:v>
                </c:pt>
                <c:pt idx="3333">
                  <c:v>0.53700000000000003</c:v>
                </c:pt>
                <c:pt idx="3334">
                  <c:v>0.53600000000000003</c:v>
                </c:pt>
                <c:pt idx="3335">
                  <c:v>0.53500000000000003</c:v>
                </c:pt>
                <c:pt idx="3336">
                  <c:v>0.53400000000000003</c:v>
                </c:pt>
                <c:pt idx="3337">
                  <c:v>0.53300000000000003</c:v>
                </c:pt>
                <c:pt idx="3338">
                  <c:v>0.53200000000000003</c:v>
                </c:pt>
                <c:pt idx="3339">
                  <c:v>0.53100000000000003</c:v>
                </c:pt>
                <c:pt idx="3340">
                  <c:v>0.53</c:v>
                </c:pt>
                <c:pt idx="3341">
                  <c:v>0.52900000000000003</c:v>
                </c:pt>
                <c:pt idx="3342">
                  <c:v>0.52800000000000002</c:v>
                </c:pt>
                <c:pt idx="3343">
                  <c:v>0.52700000000000002</c:v>
                </c:pt>
                <c:pt idx="3344">
                  <c:v>0.52600000000000002</c:v>
                </c:pt>
                <c:pt idx="3345">
                  <c:v>0.52500000000000002</c:v>
                </c:pt>
                <c:pt idx="3346">
                  <c:v>0.52400000000000002</c:v>
                </c:pt>
                <c:pt idx="3347">
                  <c:v>0.52300000000000002</c:v>
                </c:pt>
                <c:pt idx="3348">
                  <c:v>0.52200000000000002</c:v>
                </c:pt>
                <c:pt idx="3349">
                  <c:v>0.52100000000000002</c:v>
                </c:pt>
                <c:pt idx="3350">
                  <c:v>0.52</c:v>
                </c:pt>
                <c:pt idx="3351">
                  <c:v>0.51900000000000002</c:v>
                </c:pt>
                <c:pt idx="3352">
                  <c:v>0.51800000000000002</c:v>
                </c:pt>
                <c:pt idx="3353">
                  <c:v>0.51700000000000002</c:v>
                </c:pt>
                <c:pt idx="3354">
                  <c:v>0.51600000000000001</c:v>
                </c:pt>
                <c:pt idx="3355">
                  <c:v>0.51500000000000001</c:v>
                </c:pt>
                <c:pt idx="3356">
                  <c:v>0.51400000000000001</c:v>
                </c:pt>
                <c:pt idx="3357">
                  <c:v>0.51300000000000001</c:v>
                </c:pt>
                <c:pt idx="3358">
                  <c:v>0.51200000000000001</c:v>
                </c:pt>
                <c:pt idx="3359">
                  <c:v>0.51100000000000001</c:v>
                </c:pt>
                <c:pt idx="3360">
                  <c:v>0.51</c:v>
                </c:pt>
                <c:pt idx="3361">
                  <c:v>0.50900000000000001</c:v>
                </c:pt>
                <c:pt idx="3362">
                  <c:v>0.50800000000000001</c:v>
                </c:pt>
                <c:pt idx="3363">
                  <c:v>0.50700000000000001</c:v>
                </c:pt>
                <c:pt idx="3364">
                  <c:v>0.50600000000000001</c:v>
                </c:pt>
                <c:pt idx="3365">
                  <c:v>0.505</c:v>
                </c:pt>
                <c:pt idx="3366">
                  <c:v>0.504</c:v>
                </c:pt>
                <c:pt idx="3367">
                  <c:v>0.503</c:v>
                </c:pt>
                <c:pt idx="3368">
                  <c:v>0.502</c:v>
                </c:pt>
                <c:pt idx="3369">
                  <c:v>0.501</c:v>
                </c:pt>
                <c:pt idx="3370">
                  <c:v>0.5</c:v>
                </c:pt>
                <c:pt idx="3371">
                  <c:v>0.499</c:v>
                </c:pt>
                <c:pt idx="3372">
                  <c:v>0.498</c:v>
                </c:pt>
                <c:pt idx="3373">
                  <c:v>0.497</c:v>
                </c:pt>
                <c:pt idx="3374">
                  <c:v>0.496</c:v>
                </c:pt>
                <c:pt idx="3375">
                  <c:v>0.495</c:v>
                </c:pt>
                <c:pt idx="3376">
                  <c:v>0.49399999999999999</c:v>
                </c:pt>
                <c:pt idx="3377">
                  <c:v>0.49299999999999999</c:v>
                </c:pt>
                <c:pt idx="3378">
                  <c:v>0.49199999999999999</c:v>
                </c:pt>
                <c:pt idx="3379">
                  <c:v>0.49099999999999999</c:v>
                </c:pt>
                <c:pt idx="3380">
                  <c:v>0.49</c:v>
                </c:pt>
                <c:pt idx="3381">
                  <c:v>0.48899999999999999</c:v>
                </c:pt>
                <c:pt idx="3382">
                  <c:v>0.48799999999999999</c:v>
                </c:pt>
                <c:pt idx="3383">
                  <c:v>0.48699999999999999</c:v>
                </c:pt>
                <c:pt idx="3384">
                  <c:v>0.48599999999999999</c:v>
                </c:pt>
                <c:pt idx="3385">
                  <c:v>0.48499999999999999</c:v>
                </c:pt>
                <c:pt idx="3386">
                  <c:v>0.48399999999999999</c:v>
                </c:pt>
                <c:pt idx="3387">
                  <c:v>0.48299999999999998</c:v>
                </c:pt>
                <c:pt idx="3388">
                  <c:v>0.48199999999999998</c:v>
                </c:pt>
                <c:pt idx="3389">
                  <c:v>0.48099999999999998</c:v>
                </c:pt>
                <c:pt idx="3390">
                  <c:v>0.48</c:v>
                </c:pt>
                <c:pt idx="3391">
                  <c:v>0.47899999999999998</c:v>
                </c:pt>
                <c:pt idx="3392">
                  <c:v>0.47799999999999998</c:v>
                </c:pt>
                <c:pt idx="3393">
                  <c:v>0.47699999999999998</c:v>
                </c:pt>
                <c:pt idx="3394">
                  <c:v>0.47599999999999998</c:v>
                </c:pt>
                <c:pt idx="3395">
                  <c:v>0.47499999999999998</c:v>
                </c:pt>
                <c:pt idx="3396">
                  <c:v>0.47399999999999998</c:v>
                </c:pt>
                <c:pt idx="3397">
                  <c:v>0.47299999999999998</c:v>
                </c:pt>
                <c:pt idx="3398">
                  <c:v>0.47199999999999998</c:v>
                </c:pt>
                <c:pt idx="3399">
                  <c:v>0.47099999999999997</c:v>
                </c:pt>
                <c:pt idx="3400">
                  <c:v>0.47</c:v>
                </c:pt>
                <c:pt idx="3401">
                  <c:v>0.46899999999999997</c:v>
                </c:pt>
                <c:pt idx="3402">
                  <c:v>0.46800000000000003</c:v>
                </c:pt>
                <c:pt idx="3403">
                  <c:v>0.46700000000000003</c:v>
                </c:pt>
                <c:pt idx="3404">
                  <c:v>0.46600000000000003</c:v>
                </c:pt>
                <c:pt idx="3405">
                  <c:v>0.46500000000000002</c:v>
                </c:pt>
                <c:pt idx="3406">
                  <c:v>0.46400000000000002</c:v>
                </c:pt>
                <c:pt idx="3407">
                  <c:v>0.46300000000000002</c:v>
                </c:pt>
                <c:pt idx="3408">
                  <c:v>0.46200000000000002</c:v>
                </c:pt>
                <c:pt idx="3409">
                  <c:v>0.46100000000000002</c:v>
                </c:pt>
                <c:pt idx="3410">
                  <c:v>0.46</c:v>
                </c:pt>
                <c:pt idx="3411">
                  <c:v>0.45900000000000002</c:v>
                </c:pt>
                <c:pt idx="3412">
                  <c:v>0.45800000000000002</c:v>
                </c:pt>
                <c:pt idx="3413">
                  <c:v>0.45700000000000002</c:v>
                </c:pt>
                <c:pt idx="3414">
                  <c:v>0.45600000000000002</c:v>
                </c:pt>
                <c:pt idx="3415">
                  <c:v>0.45500000000000002</c:v>
                </c:pt>
                <c:pt idx="3416">
                  <c:v>0.45400000000000001</c:v>
                </c:pt>
                <c:pt idx="3417">
                  <c:v>0.45300000000000001</c:v>
                </c:pt>
                <c:pt idx="3418">
                  <c:v>0.45200000000000001</c:v>
                </c:pt>
                <c:pt idx="3419">
                  <c:v>0.45100000000000001</c:v>
                </c:pt>
                <c:pt idx="3420">
                  <c:v>0.45</c:v>
                </c:pt>
                <c:pt idx="3421">
                  <c:v>0.44900000000000001</c:v>
                </c:pt>
                <c:pt idx="3422">
                  <c:v>0.44800000000000001</c:v>
                </c:pt>
                <c:pt idx="3423">
                  <c:v>0.44700000000000001</c:v>
                </c:pt>
                <c:pt idx="3424">
                  <c:v>0.44600000000000001</c:v>
                </c:pt>
                <c:pt idx="3425">
                  <c:v>0.44500000000000001</c:v>
                </c:pt>
                <c:pt idx="3426">
                  <c:v>0.44400000000000001</c:v>
                </c:pt>
                <c:pt idx="3427">
                  <c:v>0.443</c:v>
                </c:pt>
                <c:pt idx="3428">
                  <c:v>0.442</c:v>
                </c:pt>
                <c:pt idx="3429">
                  <c:v>0.441</c:v>
                </c:pt>
                <c:pt idx="3430">
                  <c:v>0.44</c:v>
                </c:pt>
                <c:pt idx="3431">
                  <c:v>0.439</c:v>
                </c:pt>
                <c:pt idx="3432">
                  <c:v>0.438</c:v>
                </c:pt>
                <c:pt idx="3433">
                  <c:v>0.437</c:v>
                </c:pt>
                <c:pt idx="3434">
                  <c:v>0.436</c:v>
                </c:pt>
                <c:pt idx="3435">
                  <c:v>0.435</c:v>
                </c:pt>
                <c:pt idx="3436">
                  <c:v>0.434</c:v>
                </c:pt>
                <c:pt idx="3437">
                  <c:v>0.433</c:v>
                </c:pt>
                <c:pt idx="3438">
                  <c:v>0.432</c:v>
                </c:pt>
                <c:pt idx="3439">
                  <c:v>0.43099999999999999</c:v>
                </c:pt>
                <c:pt idx="3440">
                  <c:v>0.43</c:v>
                </c:pt>
                <c:pt idx="3441">
                  <c:v>0.42899999999999999</c:v>
                </c:pt>
                <c:pt idx="3442">
                  <c:v>0.42799999999999999</c:v>
                </c:pt>
                <c:pt idx="3443">
                  <c:v>0.42699999999999999</c:v>
                </c:pt>
                <c:pt idx="3444">
                  <c:v>0.42599999999999999</c:v>
                </c:pt>
                <c:pt idx="3445">
                  <c:v>0.42499999999999999</c:v>
                </c:pt>
                <c:pt idx="3446">
                  <c:v>0.42399999999999999</c:v>
                </c:pt>
                <c:pt idx="3447">
                  <c:v>0.42299999999999999</c:v>
                </c:pt>
                <c:pt idx="3448">
                  <c:v>0.42199999999999999</c:v>
                </c:pt>
                <c:pt idx="3449">
                  <c:v>0.42099999999999999</c:v>
                </c:pt>
                <c:pt idx="3450">
                  <c:v>0.42</c:v>
                </c:pt>
                <c:pt idx="3451">
                  <c:v>0.41899999999999998</c:v>
                </c:pt>
                <c:pt idx="3452">
                  <c:v>0.41799999999999998</c:v>
                </c:pt>
                <c:pt idx="3453">
                  <c:v>0.41699999999999998</c:v>
                </c:pt>
                <c:pt idx="3454">
                  <c:v>0.41599999999999998</c:v>
                </c:pt>
                <c:pt idx="3455">
                  <c:v>0.41499999999999998</c:v>
                </c:pt>
                <c:pt idx="3456">
                  <c:v>0.41399999999999998</c:v>
                </c:pt>
                <c:pt idx="3457">
                  <c:v>0.41299999999999998</c:v>
                </c:pt>
                <c:pt idx="3458">
                  <c:v>0.41199999999999998</c:v>
                </c:pt>
                <c:pt idx="3459">
                  <c:v>0.41099999999999998</c:v>
                </c:pt>
                <c:pt idx="3460">
                  <c:v>0.41</c:v>
                </c:pt>
                <c:pt idx="3461">
                  <c:v>0.40899999999999997</c:v>
                </c:pt>
                <c:pt idx="3462">
                  <c:v>0.40799999999999997</c:v>
                </c:pt>
                <c:pt idx="3463">
                  <c:v>0.40699999999999997</c:v>
                </c:pt>
                <c:pt idx="3464">
                  <c:v>0.40600000000000003</c:v>
                </c:pt>
                <c:pt idx="3465">
                  <c:v>0.40500000000000003</c:v>
                </c:pt>
                <c:pt idx="3466">
                  <c:v>0.40400000000000003</c:v>
                </c:pt>
                <c:pt idx="3467">
                  <c:v>0.40300000000000002</c:v>
                </c:pt>
                <c:pt idx="3468">
                  <c:v>0.40200000000000002</c:v>
                </c:pt>
                <c:pt idx="3469">
                  <c:v>0.40100000000000002</c:v>
                </c:pt>
                <c:pt idx="3470">
                  <c:v>0.4</c:v>
                </c:pt>
                <c:pt idx="3471">
                  <c:v>0.39900000000000002</c:v>
                </c:pt>
                <c:pt idx="3472">
                  <c:v>0.39800000000000002</c:v>
                </c:pt>
                <c:pt idx="3473">
                  <c:v>0.39700000000000002</c:v>
                </c:pt>
                <c:pt idx="3474">
                  <c:v>0.39600000000000002</c:v>
                </c:pt>
                <c:pt idx="3475">
                  <c:v>0.39500000000000002</c:v>
                </c:pt>
                <c:pt idx="3476">
                  <c:v>0.39400000000000002</c:v>
                </c:pt>
                <c:pt idx="3477">
                  <c:v>0.39300000000000002</c:v>
                </c:pt>
                <c:pt idx="3478">
                  <c:v>0.39200000000000002</c:v>
                </c:pt>
                <c:pt idx="3479">
                  <c:v>0.39100000000000001</c:v>
                </c:pt>
                <c:pt idx="3480">
                  <c:v>0.39</c:v>
                </c:pt>
                <c:pt idx="3481">
                  <c:v>0.38900000000000001</c:v>
                </c:pt>
                <c:pt idx="3482">
                  <c:v>0.38800000000000001</c:v>
                </c:pt>
                <c:pt idx="3483">
                  <c:v>0.38700000000000001</c:v>
                </c:pt>
                <c:pt idx="3484">
                  <c:v>0.38600000000000001</c:v>
                </c:pt>
                <c:pt idx="3485">
                  <c:v>0.38500000000000001</c:v>
                </c:pt>
                <c:pt idx="3486">
                  <c:v>0.38400000000000001</c:v>
                </c:pt>
                <c:pt idx="3487">
                  <c:v>0.38300000000000001</c:v>
                </c:pt>
                <c:pt idx="3488">
                  <c:v>0.38200000000000001</c:v>
                </c:pt>
                <c:pt idx="3489">
                  <c:v>0.38100000000000001</c:v>
                </c:pt>
                <c:pt idx="3490">
                  <c:v>0.38</c:v>
                </c:pt>
                <c:pt idx="3491">
                  <c:v>0.379</c:v>
                </c:pt>
                <c:pt idx="3492">
                  <c:v>0.378</c:v>
                </c:pt>
                <c:pt idx="3493">
                  <c:v>0.377</c:v>
                </c:pt>
                <c:pt idx="3494">
                  <c:v>0.376</c:v>
                </c:pt>
                <c:pt idx="3495">
                  <c:v>0.375</c:v>
                </c:pt>
                <c:pt idx="3496">
                  <c:v>0.374</c:v>
                </c:pt>
                <c:pt idx="3497">
                  <c:v>0.373</c:v>
                </c:pt>
                <c:pt idx="3498">
                  <c:v>0.372</c:v>
                </c:pt>
                <c:pt idx="3499">
                  <c:v>0.371</c:v>
                </c:pt>
                <c:pt idx="3500">
                  <c:v>0.37</c:v>
                </c:pt>
                <c:pt idx="3501">
                  <c:v>0.36899999999999999</c:v>
                </c:pt>
                <c:pt idx="3502">
                  <c:v>0.36799999999999999</c:v>
                </c:pt>
                <c:pt idx="3503">
                  <c:v>0.36699999999999999</c:v>
                </c:pt>
                <c:pt idx="3504">
                  <c:v>0.36599999999999999</c:v>
                </c:pt>
                <c:pt idx="3505">
                  <c:v>0.36499999999999999</c:v>
                </c:pt>
                <c:pt idx="3506">
                  <c:v>0.36399999999999999</c:v>
                </c:pt>
                <c:pt idx="3507">
                  <c:v>0.36299999999999999</c:v>
                </c:pt>
                <c:pt idx="3508">
                  <c:v>0.36199999999999999</c:v>
                </c:pt>
                <c:pt idx="3509">
                  <c:v>0.36099999999999999</c:v>
                </c:pt>
                <c:pt idx="3510">
                  <c:v>0.36</c:v>
                </c:pt>
                <c:pt idx="3511">
                  <c:v>0.35899999999999999</c:v>
                </c:pt>
                <c:pt idx="3512">
                  <c:v>0.35799999999999998</c:v>
                </c:pt>
                <c:pt idx="3513">
                  <c:v>0.35699999999999998</c:v>
                </c:pt>
                <c:pt idx="3514">
                  <c:v>0.35599999999999998</c:v>
                </c:pt>
                <c:pt idx="3515">
                  <c:v>0.35499999999999998</c:v>
                </c:pt>
                <c:pt idx="3516">
                  <c:v>0.35399999999999998</c:v>
                </c:pt>
                <c:pt idx="3517">
                  <c:v>0.35299999999999998</c:v>
                </c:pt>
                <c:pt idx="3518">
                  <c:v>0.35199999999999998</c:v>
                </c:pt>
                <c:pt idx="3519">
                  <c:v>0.35099999999999998</c:v>
                </c:pt>
                <c:pt idx="3520">
                  <c:v>0.35</c:v>
                </c:pt>
                <c:pt idx="3521">
                  <c:v>0.34899999999999998</c:v>
                </c:pt>
                <c:pt idx="3522">
                  <c:v>0.34799999999999998</c:v>
                </c:pt>
                <c:pt idx="3523">
                  <c:v>0.34699999999999998</c:v>
                </c:pt>
                <c:pt idx="3524">
                  <c:v>0.34599999999999997</c:v>
                </c:pt>
                <c:pt idx="3525">
                  <c:v>0.34499999999999997</c:v>
                </c:pt>
                <c:pt idx="3526">
                  <c:v>0.34399999999999997</c:v>
                </c:pt>
                <c:pt idx="3527">
                  <c:v>0.34300000000000003</c:v>
                </c:pt>
                <c:pt idx="3528">
                  <c:v>0.34200000000000003</c:v>
                </c:pt>
                <c:pt idx="3529">
                  <c:v>0.34100000000000003</c:v>
                </c:pt>
                <c:pt idx="3530">
                  <c:v>0.34</c:v>
                </c:pt>
                <c:pt idx="3531">
                  <c:v>0.33900000000000002</c:v>
                </c:pt>
                <c:pt idx="3532">
                  <c:v>0.33800000000000002</c:v>
                </c:pt>
                <c:pt idx="3533">
                  <c:v>0.33700000000000002</c:v>
                </c:pt>
                <c:pt idx="3534">
                  <c:v>0.33600000000000002</c:v>
                </c:pt>
                <c:pt idx="3535">
                  <c:v>0.33500000000000002</c:v>
                </c:pt>
                <c:pt idx="3536">
                  <c:v>0.33400000000000002</c:v>
                </c:pt>
                <c:pt idx="3537">
                  <c:v>0.33300000000000002</c:v>
                </c:pt>
                <c:pt idx="3538">
                  <c:v>0.33200000000000002</c:v>
                </c:pt>
                <c:pt idx="3539">
                  <c:v>0.33100000000000002</c:v>
                </c:pt>
                <c:pt idx="3540">
                  <c:v>0.33</c:v>
                </c:pt>
                <c:pt idx="3541">
                  <c:v>0.32900000000000001</c:v>
                </c:pt>
                <c:pt idx="3542">
                  <c:v>0.32800000000000001</c:v>
                </c:pt>
                <c:pt idx="3543">
                  <c:v>0.32700000000000001</c:v>
                </c:pt>
                <c:pt idx="3544">
                  <c:v>0.32600000000000001</c:v>
                </c:pt>
                <c:pt idx="3545">
                  <c:v>0.32500000000000001</c:v>
                </c:pt>
                <c:pt idx="3546">
                  <c:v>0.32400000000000001</c:v>
                </c:pt>
                <c:pt idx="3547">
                  <c:v>0.32300000000000001</c:v>
                </c:pt>
                <c:pt idx="3548">
                  <c:v>0.32200000000000001</c:v>
                </c:pt>
                <c:pt idx="3549">
                  <c:v>0.32100000000000001</c:v>
                </c:pt>
                <c:pt idx="3550">
                  <c:v>0.32</c:v>
                </c:pt>
                <c:pt idx="3551">
                  <c:v>0.31900000000000001</c:v>
                </c:pt>
                <c:pt idx="3552">
                  <c:v>0.318</c:v>
                </c:pt>
                <c:pt idx="3553">
                  <c:v>0.317</c:v>
                </c:pt>
                <c:pt idx="3554">
                  <c:v>0.316</c:v>
                </c:pt>
                <c:pt idx="3555">
                  <c:v>0.315</c:v>
                </c:pt>
                <c:pt idx="3556">
                  <c:v>0.314</c:v>
                </c:pt>
                <c:pt idx="3557">
                  <c:v>0.313</c:v>
                </c:pt>
                <c:pt idx="3558">
                  <c:v>0.312</c:v>
                </c:pt>
                <c:pt idx="3559">
                  <c:v>0.311</c:v>
                </c:pt>
                <c:pt idx="3560">
                  <c:v>0.31</c:v>
                </c:pt>
                <c:pt idx="3561">
                  <c:v>0.309</c:v>
                </c:pt>
                <c:pt idx="3562">
                  <c:v>0.308</c:v>
                </c:pt>
                <c:pt idx="3563">
                  <c:v>0.307</c:v>
                </c:pt>
                <c:pt idx="3564">
                  <c:v>0.30599999999999999</c:v>
                </c:pt>
                <c:pt idx="3565">
                  <c:v>0.30499999999999999</c:v>
                </c:pt>
                <c:pt idx="3566">
                  <c:v>0.30399999999999999</c:v>
                </c:pt>
                <c:pt idx="3567">
                  <c:v>0.30299999999999999</c:v>
                </c:pt>
                <c:pt idx="3568">
                  <c:v>0.30199999999999999</c:v>
                </c:pt>
                <c:pt idx="3569">
                  <c:v>0.30099999999999999</c:v>
                </c:pt>
                <c:pt idx="3570">
                  <c:v>0.3</c:v>
                </c:pt>
                <c:pt idx="3571">
                  <c:v>0.29899999999999999</c:v>
                </c:pt>
                <c:pt idx="3572">
                  <c:v>0.29799999999999999</c:v>
                </c:pt>
                <c:pt idx="3573">
                  <c:v>0.29699999999999999</c:v>
                </c:pt>
                <c:pt idx="3574">
                  <c:v>0.29599999999999999</c:v>
                </c:pt>
                <c:pt idx="3575">
                  <c:v>0.29499999999999998</c:v>
                </c:pt>
                <c:pt idx="3576">
                  <c:v>0.29399999999999998</c:v>
                </c:pt>
                <c:pt idx="3577">
                  <c:v>0.29299999999999998</c:v>
                </c:pt>
                <c:pt idx="3578">
                  <c:v>0.29199999999999998</c:v>
                </c:pt>
                <c:pt idx="3579">
                  <c:v>0.29099999999999998</c:v>
                </c:pt>
                <c:pt idx="3580">
                  <c:v>0.28999999999999998</c:v>
                </c:pt>
                <c:pt idx="3581">
                  <c:v>0.28899999999999998</c:v>
                </c:pt>
                <c:pt idx="3582">
                  <c:v>0.28799999999999998</c:v>
                </c:pt>
                <c:pt idx="3583">
                  <c:v>0.28699999999999998</c:v>
                </c:pt>
                <c:pt idx="3584">
                  <c:v>0.28599999999999998</c:v>
                </c:pt>
                <c:pt idx="3585">
                  <c:v>0.28499999999999998</c:v>
                </c:pt>
                <c:pt idx="3586">
                  <c:v>0.28399999999999997</c:v>
                </c:pt>
                <c:pt idx="3587">
                  <c:v>0.28299999999999997</c:v>
                </c:pt>
                <c:pt idx="3588">
                  <c:v>0.28199999999999997</c:v>
                </c:pt>
                <c:pt idx="3589">
                  <c:v>0.28100000000000003</c:v>
                </c:pt>
                <c:pt idx="3590">
                  <c:v>0.28000000000000003</c:v>
                </c:pt>
                <c:pt idx="3591">
                  <c:v>0.27900000000000003</c:v>
                </c:pt>
                <c:pt idx="3592">
                  <c:v>0.27800000000000002</c:v>
                </c:pt>
                <c:pt idx="3593">
                  <c:v>0.27700000000000002</c:v>
                </c:pt>
                <c:pt idx="3594">
                  <c:v>0.27600000000000002</c:v>
                </c:pt>
                <c:pt idx="3595">
                  <c:v>0.27500000000000002</c:v>
                </c:pt>
                <c:pt idx="3596">
                  <c:v>0.27400000000000002</c:v>
                </c:pt>
                <c:pt idx="3597">
                  <c:v>0.27300000000000002</c:v>
                </c:pt>
                <c:pt idx="3598">
                  <c:v>0.27200000000000002</c:v>
                </c:pt>
                <c:pt idx="3599">
                  <c:v>0.27100000000000002</c:v>
                </c:pt>
                <c:pt idx="3600">
                  <c:v>0.27</c:v>
                </c:pt>
                <c:pt idx="3601">
                  <c:v>0.26900000000000002</c:v>
                </c:pt>
                <c:pt idx="3602">
                  <c:v>0.26800000000000002</c:v>
                </c:pt>
                <c:pt idx="3603">
                  <c:v>0.26700000000000002</c:v>
                </c:pt>
                <c:pt idx="3604">
                  <c:v>0.26600000000000001</c:v>
                </c:pt>
                <c:pt idx="3605">
                  <c:v>0.26500000000000001</c:v>
                </c:pt>
                <c:pt idx="3606">
                  <c:v>0.26400000000000001</c:v>
                </c:pt>
                <c:pt idx="3607">
                  <c:v>0.26300000000000001</c:v>
                </c:pt>
                <c:pt idx="3608">
                  <c:v>0.26200000000000001</c:v>
                </c:pt>
                <c:pt idx="3609">
                  <c:v>0.26100000000000001</c:v>
                </c:pt>
                <c:pt idx="3610">
                  <c:v>0.26</c:v>
                </c:pt>
                <c:pt idx="3611">
                  <c:v>0.25900000000000001</c:v>
                </c:pt>
                <c:pt idx="3612">
                  <c:v>0.25800000000000001</c:v>
                </c:pt>
                <c:pt idx="3613">
                  <c:v>0.25700000000000001</c:v>
                </c:pt>
                <c:pt idx="3614">
                  <c:v>0.25600000000000001</c:v>
                </c:pt>
                <c:pt idx="3615">
                  <c:v>0.255</c:v>
                </c:pt>
                <c:pt idx="3616">
                  <c:v>0.254</c:v>
                </c:pt>
                <c:pt idx="3617">
                  <c:v>0.253</c:v>
                </c:pt>
                <c:pt idx="3618">
                  <c:v>0.252</c:v>
                </c:pt>
                <c:pt idx="3619">
                  <c:v>0.251</c:v>
                </c:pt>
                <c:pt idx="3620">
                  <c:v>0.25</c:v>
                </c:pt>
                <c:pt idx="3621">
                  <c:v>0.249</c:v>
                </c:pt>
                <c:pt idx="3622">
                  <c:v>0.248</c:v>
                </c:pt>
                <c:pt idx="3623">
                  <c:v>0.247</c:v>
                </c:pt>
                <c:pt idx="3624">
                  <c:v>0.246</c:v>
                </c:pt>
                <c:pt idx="3625">
                  <c:v>0.245</c:v>
                </c:pt>
                <c:pt idx="3626">
                  <c:v>0.24399999999999999</c:v>
                </c:pt>
                <c:pt idx="3627">
                  <c:v>0.24299999999999999</c:v>
                </c:pt>
                <c:pt idx="3628">
                  <c:v>0.24199999999999999</c:v>
                </c:pt>
                <c:pt idx="3629">
                  <c:v>0.24099999999999999</c:v>
                </c:pt>
                <c:pt idx="3630">
                  <c:v>0.24</c:v>
                </c:pt>
                <c:pt idx="3631">
                  <c:v>0.23899999999999999</c:v>
                </c:pt>
                <c:pt idx="3632">
                  <c:v>0.23799999999999999</c:v>
                </c:pt>
                <c:pt idx="3633">
                  <c:v>0.23699999999999999</c:v>
                </c:pt>
                <c:pt idx="3634">
                  <c:v>0.23599999999999999</c:v>
                </c:pt>
                <c:pt idx="3635">
                  <c:v>0.23499999999999999</c:v>
                </c:pt>
                <c:pt idx="3636">
                  <c:v>0.23400000000000001</c:v>
                </c:pt>
                <c:pt idx="3637">
                  <c:v>0.23300000000000001</c:v>
                </c:pt>
                <c:pt idx="3638">
                  <c:v>0.23200000000000001</c:v>
                </c:pt>
                <c:pt idx="3639">
                  <c:v>0.23100000000000001</c:v>
                </c:pt>
                <c:pt idx="3640">
                  <c:v>0.23</c:v>
                </c:pt>
                <c:pt idx="3641">
                  <c:v>0.22900000000000001</c:v>
                </c:pt>
                <c:pt idx="3642">
                  <c:v>0.22800000000000001</c:v>
                </c:pt>
                <c:pt idx="3643">
                  <c:v>0.22700000000000001</c:v>
                </c:pt>
                <c:pt idx="3644">
                  <c:v>0.22600000000000001</c:v>
                </c:pt>
                <c:pt idx="3645">
                  <c:v>0.22500000000000001</c:v>
                </c:pt>
                <c:pt idx="3646">
                  <c:v>0.224</c:v>
                </c:pt>
                <c:pt idx="3647">
                  <c:v>0.223</c:v>
                </c:pt>
                <c:pt idx="3648">
                  <c:v>0.222</c:v>
                </c:pt>
                <c:pt idx="3649">
                  <c:v>0.221</c:v>
                </c:pt>
                <c:pt idx="3650">
                  <c:v>0.22</c:v>
                </c:pt>
                <c:pt idx="3651">
                  <c:v>0.219</c:v>
                </c:pt>
                <c:pt idx="3652">
                  <c:v>0.218</c:v>
                </c:pt>
                <c:pt idx="3653">
                  <c:v>0.217</c:v>
                </c:pt>
                <c:pt idx="3654">
                  <c:v>0.216</c:v>
                </c:pt>
                <c:pt idx="3655">
                  <c:v>0.215</c:v>
                </c:pt>
                <c:pt idx="3656">
                  <c:v>0.214</c:v>
                </c:pt>
                <c:pt idx="3657">
                  <c:v>0.21299999999999999</c:v>
                </c:pt>
                <c:pt idx="3658">
                  <c:v>0.21199999999999999</c:v>
                </c:pt>
                <c:pt idx="3659">
                  <c:v>0.21099999999999999</c:v>
                </c:pt>
                <c:pt idx="3660">
                  <c:v>0.21</c:v>
                </c:pt>
                <c:pt idx="3661">
                  <c:v>0.20899999999999999</c:v>
                </c:pt>
                <c:pt idx="3662">
                  <c:v>0.20799999999999999</c:v>
                </c:pt>
                <c:pt idx="3663">
                  <c:v>0.20699999999999999</c:v>
                </c:pt>
                <c:pt idx="3664">
                  <c:v>0.20599999999999999</c:v>
                </c:pt>
                <c:pt idx="3665">
                  <c:v>0.20499999999999999</c:v>
                </c:pt>
                <c:pt idx="3666">
                  <c:v>0.20399999999999999</c:v>
                </c:pt>
                <c:pt idx="3667">
                  <c:v>0.20300000000000001</c:v>
                </c:pt>
                <c:pt idx="3668">
                  <c:v>0.20200000000000001</c:v>
                </c:pt>
                <c:pt idx="3669">
                  <c:v>0.20100000000000001</c:v>
                </c:pt>
                <c:pt idx="3670">
                  <c:v>0.2</c:v>
                </c:pt>
                <c:pt idx="3671">
                  <c:v>0.19900000000000001</c:v>
                </c:pt>
                <c:pt idx="3672">
                  <c:v>0.19800000000000001</c:v>
                </c:pt>
                <c:pt idx="3673">
                  <c:v>0.19700000000000001</c:v>
                </c:pt>
                <c:pt idx="3674">
                  <c:v>0.19600000000000001</c:v>
                </c:pt>
                <c:pt idx="3675">
                  <c:v>0.19500000000000001</c:v>
                </c:pt>
                <c:pt idx="3676">
                  <c:v>0.19400000000000001</c:v>
                </c:pt>
                <c:pt idx="3677">
                  <c:v>0.193</c:v>
                </c:pt>
                <c:pt idx="3678">
                  <c:v>0.192</c:v>
                </c:pt>
                <c:pt idx="3679">
                  <c:v>0.191</c:v>
                </c:pt>
                <c:pt idx="3680">
                  <c:v>0.19</c:v>
                </c:pt>
                <c:pt idx="3681">
                  <c:v>0.189</c:v>
                </c:pt>
                <c:pt idx="3682">
                  <c:v>0.188</c:v>
                </c:pt>
                <c:pt idx="3683">
                  <c:v>0.187</c:v>
                </c:pt>
                <c:pt idx="3684">
                  <c:v>0.186</c:v>
                </c:pt>
                <c:pt idx="3685">
                  <c:v>0.185</c:v>
                </c:pt>
                <c:pt idx="3686">
                  <c:v>0.184</c:v>
                </c:pt>
                <c:pt idx="3687">
                  <c:v>0.183</c:v>
                </c:pt>
                <c:pt idx="3688">
                  <c:v>0.182</c:v>
                </c:pt>
                <c:pt idx="3689">
                  <c:v>0.18099999999999999</c:v>
                </c:pt>
                <c:pt idx="3690">
                  <c:v>0.18</c:v>
                </c:pt>
                <c:pt idx="3691">
                  <c:v>0.17899999999999999</c:v>
                </c:pt>
                <c:pt idx="3692">
                  <c:v>0.17799999999999999</c:v>
                </c:pt>
                <c:pt idx="3693">
                  <c:v>0.17699999999999999</c:v>
                </c:pt>
                <c:pt idx="3694">
                  <c:v>0.17599999999999999</c:v>
                </c:pt>
                <c:pt idx="3695">
                  <c:v>0.17499999999999999</c:v>
                </c:pt>
                <c:pt idx="3696">
                  <c:v>0.17399999999999999</c:v>
                </c:pt>
                <c:pt idx="3697">
                  <c:v>0.17299999999999999</c:v>
                </c:pt>
                <c:pt idx="3698">
                  <c:v>0.17199999999999999</c:v>
                </c:pt>
                <c:pt idx="3699">
                  <c:v>0.17100000000000001</c:v>
                </c:pt>
                <c:pt idx="3700">
                  <c:v>0.17</c:v>
                </c:pt>
                <c:pt idx="3701">
                  <c:v>0.16900000000000001</c:v>
                </c:pt>
                <c:pt idx="3702">
                  <c:v>0.16800000000000001</c:v>
                </c:pt>
                <c:pt idx="3703">
                  <c:v>0.16700000000000001</c:v>
                </c:pt>
                <c:pt idx="3704">
                  <c:v>0.16600000000000001</c:v>
                </c:pt>
                <c:pt idx="3705">
                  <c:v>0.16500000000000001</c:v>
                </c:pt>
                <c:pt idx="3706">
                  <c:v>0.16400000000000001</c:v>
                </c:pt>
                <c:pt idx="3707">
                  <c:v>0.16300000000000001</c:v>
                </c:pt>
                <c:pt idx="3708">
                  <c:v>0.16200000000000001</c:v>
                </c:pt>
                <c:pt idx="3709">
                  <c:v>0.161</c:v>
                </c:pt>
                <c:pt idx="3710">
                  <c:v>0.16</c:v>
                </c:pt>
                <c:pt idx="3711">
                  <c:v>0.159</c:v>
                </c:pt>
                <c:pt idx="3712">
                  <c:v>0.158</c:v>
                </c:pt>
                <c:pt idx="3713">
                  <c:v>0.157</c:v>
                </c:pt>
                <c:pt idx="3714">
                  <c:v>0.156</c:v>
                </c:pt>
                <c:pt idx="3715">
                  <c:v>0.155</c:v>
                </c:pt>
                <c:pt idx="3716">
                  <c:v>0.154</c:v>
                </c:pt>
                <c:pt idx="3717">
                  <c:v>0.153</c:v>
                </c:pt>
                <c:pt idx="3718">
                  <c:v>0.152</c:v>
                </c:pt>
                <c:pt idx="3719">
                  <c:v>0.151</c:v>
                </c:pt>
                <c:pt idx="3720">
                  <c:v>0.15</c:v>
                </c:pt>
                <c:pt idx="3721">
                  <c:v>0.14899999999999999</c:v>
                </c:pt>
                <c:pt idx="3722">
                  <c:v>0.14799999999999999</c:v>
                </c:pt>
                <c:pt idx="3723">
                  <c:v>0.14699999999999999</c:v>
                </c:pt>
                <c:pt idx="3724">
                  <c:v>0.14599999999999999</c:v>
                </c:pt>
                <c:pt idx="3725">
                  <c:v>0.14499999999999999</c:v>
                </c:pt>
                <c:pt idx="3726">
                  <c:v>0.14399999999999999</c:v>
                </c:pt>
                <c:pt idx="3727">
                  <c:v>0.14299999999999999</c:v>
                </c:pt>
                <c:pt idx="3728">
                  <c:v>0.14199999999999999</c:v>
                </c:pt>
                <c:pt idx="3729">
                  <c:v>0.14099999999999999</c:v>
                </c:pt>
                <c:pt idx="3730">
                  <c:v>0.14000000000000001</c:v>
                </c:pt>
                <c:pt idx="3731">
                  <c:v>0.13900000000000001</c:v>
                </c:pt>
                <c:pt idx="3732">
                  <c:v>0.13800000000000001</c:v>
                </c:pt>
                <c:pt idx="3733">
                  <c:v>0.13700000000000001</c:v>
                </c:pt>
                <c:pt idx="3734">
                  <c:v>0.13600000000000001</c:v>
                </c:pt>
                <c:pt idx="3735">
                  <c:v>0.13500000000000001</c:v>
                </c:pt>
                <c:pt idx="3736">
                  <c:v>0.13400000000000001</c:v>
                </c:pt>
                <c:pt idx="3737">
                  <c:v>0.13300000000000001</c:v>
                </c:pt>
                <c:pt idx="3738">
                  <c:v>0.13200000000000001</c:v>
                </c:pt>
                <c:pt idx="3739">
                  <c:v>0.13100000000000001</c:v>
                </c:pt>
                <c:pt idx="3740">
                  <c:v>0.13</c:v>
                </c:pt>
              </c:numCache>
            </c:numRef>
          </c:xVal>
          <c:yVal>
            <c:numRef>
              <c:f>lvtemporary_416616!$C$2:$C$4372</c:f>
              <c:numCache>
                <c:formatCode>0.00E+00</c:formatCode>
                <c:ptCount val="4371"/>
                <c:pt idx="0">
                  <c:v>3.0520000000000001E-7</c:v>
                </c:pt>
                <c:pt idx="1">
                  <c:v>3.1469999999999998E-7</c:v>
                </c:pt>
                <c:pt idx="2">
                  <c:v>3.1469999999999998E-7</c:v>
                </c:pt>
                <c:pt idx="3">
                  <c:v>3.242E-7</c:v>
                </c:pt>
                <c:pt idx="4">
                  <c:v>3.242E-7</c:v>
                </c:pt>
                <c:pt idx="5">
                  <c:v>3.242E-7</c:v>
                </c:pt>
                <c:pt idx="6">
                  <c:v>3.1469999999999998E-7</c:v>
                </c:pt>
                <c:pt idx="7">
                  <c:v>3.242E-7</c:v>
                </c:pt>
                <c:pt idx="8">
                  <c:v>3.4330000000000001E-7</c:v>
                </c:pt>
                <c:pt idx="9">
                  <c:v>3.242E-7</c:v>
                </c:pt>
                <c:pt idx="10">
                  <c:v>3.242E-7</c:v>
                </c:pt>
                <c:pt idx="11">
                  <c:v>3.4330000000000001E-7</c:v>
                </c:pt>
                <c:pt idx="12">
                  <c:v>3.4330000000000001E-7</c:v>
                </c:pt>
                <c:pt idx="13">
                  <c:v>3.4330000000000001E-7</c:v>
                </c:pt>
                <c:pt idx="14">
                  <c:v>3.3379999999999998E-7</c:v>
                </c:pt>
                <c:pt idx="15">
                  <c:v>3.242E-7</c:v>
                </c:pt>
                <c:pt idx="16">
                  <c:v>3.4330000000000001E-7</c:v>
                </c:pt>
                <c:pt idx="17">
                  <c:v>3.6240000000000002E-7</c:v>
                </c:pt>
                <c:pt idx="18">
                  <c:v>3.5279999999999998E-7</c:v>
                </c:pt>
                <c:pt idx="19">
                  <c:v>3.4330000000000001E-7</c:v>
                </c:pt>
                <c:pt idx="20">
                  <c:v>3.5279999999999998E-7</c:v>
                </c:pt>
                <c:pt idx="21">
                  <c:v>3.5279999999999998E-7</c:v>
                </c:pt>
                <c:pt idx="22">
                  <c:v>3.5279999999999998E-7</c:v>
                </c:pt>
                <c:pt idx="23">
                  <c:v>3.5279999999999998E-7</c:v>
                </c:pt>
                <c:pt idx="24">
                  <c:v>3.5279999999999998E-7</c:v>
                </c:pt>
                <c:pt idx="25">
                  <c:v>3.6240000000000002E-7</c:v>
                </c:pt>
                <c:pt idx="26">
                  <c:v>3.6240000000000002E-7</c:v>
                </c:pt>
                <c:pt idx="27">
                  <c:v>3.5279999999999998E-7</c:v>
                </c:pt>
                <c:pt idx="28">
                  <c:v>3.6240000000000002E-7</c:v>
                </c:pt>
                <c:pt idx="29">
                  <c:v>3.7189999999999999E-7</c:v>
                </c:pt>
                <c:pt idx="30">
                  <c:v>3.6240000000000002E-7</c:v>
                </c:pt>
                <c:pt idx="31">
                  <c:v>3.8150000000000002E-7</c:v>
                </c:pt>
                <c:pt idx="32">
                  <c:v>3.8150000000000002E-7</c:v>
                </c:pt>
                <c:pt idx="33">
                  <c:v>3.6240000000000002E-7</c:v>
                </c:pt>
                <c:pt idx="34">
                  <c:v>3.7189999999999999E-7</c:v>
                </c:pt>
                <c:pt idx="35">
                  <c:v>3.9099999999999999E-7</c:v>
                </c:pt>
                <c:pt idx="36">
                  <c:v>3.9099999999999999E-7</c:v>
                </c:pt>
                <c:pt idx="37">
                  <c:v>3.9099999999999999E-7</c:v>
                </c:pt>
                <c:pt idx="38">
                  <c:v>4.0050000000000002E-7</c:v>
                </c:pt>
                <c:pt idx="39">
                  <c:v>3.9099999999999999E-7</c:v>
                </c:pt>
                <c:pt idx="40">
                  <c:v>3.8150000000000002E-7</c:v>
                </c:pt>
                <c:pt idx="41">
                  <c:v>3.8150000000000002E-7</c:v>
                </c:pt>
                <c:pt idx="42">
                  <c:v>3.8150000000000002E-7</c:v>
                </c:pt>
                <c:pt idx="43">
                  <c:v>3.9099999999999999E-7</c:v>
                </c:pt>
                <c:pt idx="44">
                  <c:v>4.0050000000000002E-7</c:v>
                </c:pt>
                <c:pt idx="45">
                  <c:v>4.0050000000000002E-7</c:v>
                </c:pt>
                <c:pt idx="46">
                  <c:v>4.0050000000000002E-7</c:v>
                </c:pt>
                <c:pt idx="47">
                  <c:v>4.101E-7</c:v>
                </c:pt>
                <c:pt idx="48">
                  <c:v>4.1960000000000003E-7</c:v>
                </c:pt>
                <c:pt idx="49">
                  <c:v>4.1960000000000003E-7</c:v>
                </c:pt>
                <c:pt idx="50">
                  <c:v>4.1960000000000003E-7</c:v>
                </c:pt>
                <c:pt idx="51">
                  <c:v>4.1960000000000003E-7</c:v>
                </c:pt>
                <c:pt idx="52">
                  <c:v>4.3869999999999998E-7</c:v>
                </c:pt>
                <c:pt idx="53">
                  <c:v>4.5769999999999998E-7</c:v>
                </c:pt>
                <c:pt idx="54">
                  <c:v>4.5769999999999998E-7</c:v>
                </c:pt>
                <c:pt idx="55">
                  <c:v>4.482E-7</c:v>
                </c:pt>
                <c:pt idx="56">
                  <c:v>4.291E-7</c:v>
                </c:pt>
                <c:pt idx="57">
                  <c:v>4.3869999999999998E-7</c:v>
                </c:pt>
                <c:pt idx="58">
                  <c:v>4.3869999999999998E-7</c:v>
                </c:pt>
                <c:pt idx="59">
                  <c:v>4.3869999999999998E-7</c:v>
                </c:pt>
                <c:pt idx="60">
                  <c:v>4.5769999999999998E-7</c:v>
                </c:pt>
                <c:pt idx="61">
                  <c:v>4.5769999999999998E-7</c:v>
                </c:pt>
                <c:pt idx="62">
                  <c:v>4.482E-7</c:v>
                </c:pt>
                <c:pt idx="63">
                  <c:v>4.482E-7</c:v>
                </c:pt>
                <c:pt idx="64">
                  <c:v>4.5769999999999998E-7</c:v>
                </c:pt>
                <c:pt idx="65">
                  <c:v>4.6730000000000001E-7</c:v>
                </c:pt>
                <c:pt idx="66">
                  <c:v>4.7679999999999998E-7</c:v>
                </c:pt>
                <c:pt idx="67">
                  <c:v>4.6730000000000001E-7</c:v>
                </c:pt>
                <c:pt idx="68">
                  <c:v>4.482E-7</c:v>
                </c:pt>
                <c:pt idx="69">
                  <c:v>4.5769999999999998E-7</c:v>
                </c:pt>
                <c:pt idx="70">
                  <c:v>4.7679999999999998E-7</c:v>
                </c:pt>
                <c:pt idx="71">
                  <c:v>4.7679999999999998E-7</c:v>
                </c:pt>
                <c:pt idx="72">
                  <c:v>4.7679999999999998E-7</c:v>
                </c:pt>
                <c:pt idx="73">
                  <c:v>4.7679999999999998E-7</c:v>
                </c:pt>
                <c:pt idx="74">
                  <c:v>4.6730000000000001E-7</c:v>
                </c:pt>
                <c:pt idx="75">
                  <c:v>4.7679999999999998E-7</c:v>
                </c:pt>
                <c:pt idx="76">
                  <c:v>4.9589999999999999E-7</c:v>
                </c:pt>
                <c:pt idx="77">
                  <c:v>5.1500000000000005E-7</c:v>
                </c:pt>
                <c:pt idx="78">
                  <c:v>5.1500000000000005E-7</c:v>
                </c:pt>
                <c:pt idx="79">
                  <c:v>4.9589999999999999E-7</c:v>
                </c:pt>
                <c:pt idx="80">
                  <c:v>5.0539999999999996E-7</c:v>
                </c:pt>
                <c:pt idx="81">
                  <c:v>5.0539999999999996E-7</c:v>
                </c:pt>
                <c:pt idx="82">
                  <c:v>5.0539999999999996E-7</c:v>
                </c:pt>
                <c:pt idx="83">
                  <c:v>5.1500000000000005E-7</c:v>
                </c:pt>
                <c:pt idx="84">
                  <c:v>5.1500000000000005E-7</c:v>
                </c:pt>
                <c:pt idx="85">
                  <c:v>5.1500000000000005E-7</c:v>
                </c:pt>
                <c:pt idx="86">
                  <c:v>5.3399999999999999E-7</c:v>
                </c:pt>
                <c:pt idx="87">
                  <c:v>5.4359999999999997E-7</c:v>
                </c:pt>
                <c:pt idx="88">
                  <c:v>5.2450000000000002E-7</c:v>
                </c:pt>
                <c:pt idx="89">
                  <c:v>5.2450000000000002E-7</c:v>
                </c:pt>
                <c:pt idx="90">
                  <c:v>5.3399999999999999E-7</c:v>
                </c:pt>
                <c:pt idx="91">
                  <c:v>5.4359999999999997E-7</c:v>
                </c:pt>
                <c:pt idx="92">
                  <c:v>5.3399999999999999E-7</c:v>
                </c:pt>
                <c:pt idx="93">
                  <c:v>5.3399999999999999E-7</c:v>
                </c:pt>
                <c:pt idx="94">
                  <c:v>5.6270000000000003E-7</c:v>
                </c:pt>
                <c:pt idx="95">
                  <c:v>5.722E-7</c:v>
                </c:pt>
                <c:pt idx="96">
                  <c:v>5.6270000000000003E-7</c:v>
                </c:pt>
                <c:pt idx="97">
                  <c:v>5.5310000000000005E-7</c:v>
                </c:pt>
                <c:pt idx="98">
                  <c:v>5.5310000000000005E-7</c:v>
                </c:pt>
                <c:pt idx="99">
                  <c:v>5.4359999999999997E-7</c:v>
                </c:pt>
                <c:pt idx="100">
                  <c:v>5.4359999999999997E-7</c:v>
                </c:pt>
                <c:pt idx="101">
                  <c:v>5.5310000000000005E-7</c:v>
                </c:pt>
                <c:pt idx="102">
                  <c:v>5.5310000000000005E-7</c:v>
                </c:pt>
                <c:pt idx="103">
                  <c:v>5.6270000000000003E-7</c:v>
                </c:pt>
                <c:pt idx="104">
                  <c:v>5.722E-7</c:v>
                </c:pt>
                <c:pt idx="105">
                  <c:v>5.722E-7</c:v>
                </c:pt>
                <c:pt idx="106">
                  <c:v>6.0080000000000003E-7</c:v>
                </c:pt>
                <c:pt idx="107">
                  <c:v>6.1989999999999999E-7</c:v>
                </c:pt>
                <c:pt idx="108">
                  <c:v>6.0080000000000003E-7</c:v>
                </c:pt>
                <c:pt idx="109">
                  <c:v>6.0080000000000003E-7</c:v>
                </c:pt>
                <c:pt idx="110">
                  <c:v>6.1030000000000001E-7</c:v>
                </c:pt>
                <c:pt idx="111">
                  <c:v>6.1030000000000001E-7</c:v>
                </c:pt>
                <c:pt idx="112">
                  <c:v>5.9129999999999995E-7</c:v>
                </c:pt>
                <c:pt idx="113">
                  <c:v>5.9129999999999995E-7</c:v>
                </c:pt>
                <c:pt idx="114">
                  <c:v>6.1030000000000001E-7</c:v>
                </c:pt>
                <c:pt idx="115">
                  <c:v>6.0080000000000003E-7</c:v>
                </c:pt>
                <c:pt idx="116">
                  <c:v>6.0080000000000003E-7</c:v>
                </c:pt>
                <c:pt idx="117">
                  <c:v>6.1989999999999999E-7</c:v>
                </c:pt>
                <c:pt idx="118">
                  <c:v>6.1989999999999999E-7</c:v>
                </c:pt>
                <c:pt idx="119">
                  <c:v>6.1030000000000001E-7</c:v>
                </c:pt>
                <c:pt idx="120">
                  <c:v>6.1989999999999999E-7</c:v>
                </c:pt>
                <c:pt idx="121">
                  <c:v>6.1989999999999999E-7</c:v>
                </c:pt>
                <c:pt idx="122">
                  <c:v>6.1989999999999999E-7</c:v>
                </c:pt>
                <c:pt idx="123">
                  <c:v>6.3890000000000004E-7</c:v>
                </c:pt>
                <c:pt idx="124">
                  <c:v>6.5799999999999999E-7</c:v>
                </c:pt>
                <c:pt idx="125">
                  <c:v>6.4850000000000002E-7</c:v>
                </c:pt>
                <c:pt idx="126">
                  <c:v>6.4850000000000002E-7</c:v>
                </c:pt>
                <c:pt idx="127">
                  <c:v>6.6759999999999997E-7</c:v>
                </c:pt>
                <c:pt idx="128">
                  <c:v>6.6759999999999997E-7</c:v>
                </c:pt>
                <c:pt idx="129">
                  <c:v>6.5799999999999999E-7</c:v>
                </c:pt>
                <c:pt idx="130">
                  <c:v>6.4850000000000002E-7</c:v>
                </c:pt>
                <c:pt idx="131">
                  <c:v>6.5799999999999999E-7</c:v>
                </c:pt>
                <c:pt idx="132">
                  <c:v>6.6759999999999997E-7</c:v>
                </c:pt>
                <c:pt idx="133">
                  <c:v>6.5799999999999999E-7</c:v>
                </c:pt>
                <c:pt idx="134">
                  <c:v>6.7710000000000005E-7</c:v>
                </c:pt>
                <c:pt idx="135">
                  <c:v>6.8660000000000002E-7</c:v>
                </c:pt>
                <c:pt idx="136">
                  <c:v>6.6759999999999997E-7</c:v>
                </c:pt>
                <c:pt idx="137">
                  <c:v>6.962E-7</c:v>
                </c:pt>
                <c:pt idx="138">
                  <c:v>7.0569999999999997E-7</c:v>
                </c:pt>
                <c:pt idx="139">
                  <c:v>7.0569999999999997E-7</c:v>
                </c:pt>
                <c:pt idx="140">
                  <c:v>7.2480000000000003E-7</c:v>
                </c:pt>
                <c:pt idx="141">
                  <c:v>7.2480000000000003E-7</c:v>
                </c:pt>
                <c:pt idx="142">
                  <c:v>7.2480000000000003E-7</c:v>
                </c:pt>
                <c:pt idx="143">
                  <c:v>7.1520000000000005E-7</c:v>
                </c:pt>
                <c:pt idx="144">
                  <c:v>7.0569999999999997E-7</c:v>
                </c:pt>
                <c:pt idx="145">
                  <c:v>7.1520000000000005E-7</c:v>
                </c:pt>
                <c:pt idx="146">
                  <c:v>7.2480000000000003E-7</c:v>
                </c:pt>
                <c:pt idx="147">
                  <c:v>7.2480000000000003E-7</c:v>
                </c:pt>
                <c:pt idx="148">
                  <c:v>7.1520000000000005E-7</c:v>
                </c:pt>
                <c:pt idx="149">
                  <c:v>7.2480000000000003E-7</c:v>
                </c:pt>
                <c:pt idx="150">
                  <c:v>7.5339999999999996E-7</c:v>
                </c:pt>
                <c:pt idx="151">
                  <c:v>7.4379999999999998E-7</c:v>
                </c:pt>
                <c:pt idx="152">
                  <c:v>7.2480000000000003E-7</c:v>
                </c:pt>
                <c:pt idx="153">
                  <c:v>7.343E-7</c:v>
                </c:pt>
                <c:pt idx="154">
                  <c:v>7.343E-7</c:v>
                </c:pt>
                <c:pt idx="155">
                  <c:v>7.4379999999999998E-7</c:v>
                </c:pt>
                <c:pt idx="156">
                  <c:v>7.7250000000000002E-7</c:v>
                </c:pt>
                <c:pt idx="157">
                  <c:v>7.7250000000000002E-7</c:v>
                </c:pt>
                <c:pt idx="158">
                  <c:v>7.6290000000000004E-7</c:v>
                </c:pt>
                <c:pt idx="159">
                  <c:v>7.7250000000000002E-7</c:v>
                </c:pt>
                <c:pt idx="160">
                  <c:v>7.8199999999999999E-7</c:v>
                </c:pt>
                <c:pt idx="161">
                  <c:v>7.8199999999999999E-7</c:v>
                </c:pt>
                <c:pt idx="162">
                  <c:v>7.9149999999999996E-7</c:v>
                </c:pt>
                <c:pt idx="163">
                  <c:v>7.8199999999999999E-7</c:v>
                </c:pt>
                <c:pt idx="164">
                  <c:v>7.8199999999999999E-7</c:v>
                </c:pt>
                <c:pt idx="165">
                  <c:v>7.9149999999999996E-7</c:v>
                </c:pt>
                <c:pt idx="166">
                  <c:v>7.9149999999999996E-7</c:v>
                </c:pt>
                <c:pt idx="167">
                  <c:v>8.0110000000000005E-7</c:v>
                </c:pt>
                <c:pt idx="168">
                  <c:v>8.1060000000000002E-7</c:v>
                </c:pt>
                <c:pt idx="169">
                  <c:v>8.2009999999999999E-7</c:v>
                </c:pt>
                <c:pt idx="170">
                  <c:v>8.2969999999999997E-7</c:v>
                </c:pt>
                <c:pt idx="171">
                  <c:v>8.2969999999999997E-7</c:v>
                </c:pt>
                <c:pt idx="172">
                  <c:v>8.2009999999999999E-7</c:v>
                </c:pt>
                <c:pt idx="173">
                  <c:v>8.2969999999999997E-7</c:v>
                </c:pt>
                <c:pt idx="174">
                  <c:v>8.3920000000000005E-7</c:v>
                </c:pt>
                <c:pt idx="175">
                  <c:v>8.2969999999999997E-7</c:v>
                </c:pt>
                <c:pt idx="176">
                  <c:v>8.2009999999999999E-7</c:v>
                </c:pt>
                <c:pt idx="177">
                  <c:v>8.2969999999999997E-7</c:v>
                </c:pt>
                <c:pt idx="178">
                  <c:v>8.3920000000000005E-7</c:v>
                </c:pt>
                <c:pt idx="179">
                  <c:v>8.3920000000000005E-7</c:v>
                </c:pt>
                <c:pt idx="180">
                  <c:v>8.3920000000000005E-7</c:v>
                </c:pt>
                <c:pt idx="181">
                  <c:v>8.3920000000000005E-7</c:v>
                </c:pt>
                <c:pt idx="182">
                  <c:v>8.583E-7</c:v>
                </c:pt>
                <c:pt idx="183">
                  <c:v>8.7739999999999996E-7</c:v>
                </c:pt>
                <c:pt idx="184">
                  <c:v>8.8690000000000003E-7</c:v>
                </c:pt>
                <c:pt idx="185">
                  <c:v>8.7739999999999996E-7</c:v>
                </c:pt>
                <c:pt idx="186">
                  <c:v>8.6779999999999998E-7</c:v>
                </c:pt>
                <c:pt idx="187">
                  <c:v>8.7739999999999996E-7</c:v>
                </c:pt>
                <c:pt idx="188">
                  <c:v>8.9640000000000001E-7</c:v>
                </c:pt>
                <c:pt idx="189">
                  <c:v>9.0599999999999999E-7</c:v>
                </c:pt>
                <c:pt idx="190">
                  <c:v>9.0599999999999999E-7</c:v>
                </c:pt>
                <c:pt idx="191">
                  <c:v>9.0599999999999999E-7</c:v>
                </c:pt>
                <c:pt idx="192">
                  <c:v>9.0599999999999999E-7</c:v>
                </c:pt>
                <c:pt idx="193">
                  <c:v>9.1549999999999996E-7</c:v>
                </c:pt>
                <c:pt idx="194">
                  <c:v>9.2500000000000004E-7</c:v>
                </c:pt>
                <c:pt idx="195">
                  <c:v>9.2500000000000004E-7</c:v>
                </c:pt>
                <c:pt idx="196">
                  <c:v>9.3460000000000002E-7</c:v>
                </c:pt>
                <c:pt idx="197">
                  <c:v>9.4409999999999999E-7</c:v>
                </c:pt>
                <c:pt idx="198">
                  <c:v>9.3460000000000002E-7</c:v>
                </c:pt>
                <c:pt idx="199">
                  <c:v>9.3460000000000002E-7</c:v>
                </c:pt>
                <c:pt idx="200">
                  <c:v>9.4409999999999999E-7</c:v>
                </c:pt>
                <c:pt idx="201">
                  <c:v>9.5359999999999996E-7</c:v>
                </c:pt>
                <c:pt idx="202">
                  <c:v>9.6319999999999994E-7</c:v>
                </c:pt>
                <c:pt idx="203">
                  <c:v>9.7270000000000002E-7</c:v>
                </c:pt>
                <c:pt idx="204">
                  <c:v>9.6319999999999994E-7</c:v>
                </c:pt>
                <c:pt idx="205">
                  <c:v>9.5359999999999996E-7</c:v>
                </c:pt>
                <c:pt idx="206">
                  <c:v>9.5359999999999996E-7</c:v>
                </c:pt>
                <c:pt idx="207">
                  <c:v>9.4409999999999999E-7</c:v>
                </c:pt>
                <c:pt idx="208">
                  <c:v>9.4409999999999999E-7</c:v>
                </c:pt>
                <c:pt idx="209">
                  <c:v>9.6319999999999994E-7</c:v>
                </c:pt>
                <c:pt idx="210">
                  <c:v>9.9179999999999997E-7</c:v>
                </c:pt>
                <c:pt idx="211">
                  <c:v>9.9179999999999997E-7</c:v>
                </c:pt>
                <c:pt idx="212">
                  <c:v>9.822999999999999E-7</c:v>
                </c:pt>
                <c:pt idx="213">
                  <c:v>9.822999999999999E-7</c:v>
                </c:pt>
                <c:pt idx="214">
                  <c:v>9.822999999999999E-7</c:v>
                </c:pt>
                <c:pt idx="215">
                  <c:v>1.001E-6</c:v>
                </c:pt>
                <c:pt idx="216">
                  <c:v>1.0109999999999999E-6</c:v>
                </c:pt>
                <c:pt idx="217">
                  <c:v>1.0300000000000001E-6</c:v>
                </c:pt>
                <c:pt idx="218">
                  <c:v>1.02E-6</c:v>
                </c:pt>
                <c:pt idx="219">
                  <c:v>1.001E-6</c:v>
                </c:pt>
                <c:pt idx="220">
                  <c:v>1.02E-6</c:v>
                </c:pt>
                <c:pt idx="221">
                  <c:v>1.0109999999999999E-6</c:v>
                </c:pt>
                <c:pt idx="222">
                  <c:v>1.0109999999999999E-6</c:v>
                </c:pt>
                <c:pt idx="223">
                  <c:v>1.0300000000000001E-6</c:v>
                </c:pt>
                <c:pt idx="224">
                  <c:v>1.0389999999999999E-6</c:v>
                </c:pt>
                <c:pt idx="225">
                  <c:v>1.0389999999999999E-6</c:v>
                </c:pt>
                <c:pt idx="226">
                  <c:v>1.0389999999999999E-6</c:v>
                </c:pt>
                <c:pt idx="227">
                  <c:v>1.049E-6</c:v>
                </c:pt>
                <c:pt idx="228">
                  <c:v>1.068E-6</c:v>
                </c:pt>
                <c:pt idx="229">
                  <c:v>1.0780000000000001E-6</c:v>
                </c:pt>
                <c:pt idx="230">
                  <c:v>1.0780000000000001E-6</c:v>
                </c:pt>
                <c:pt idx="231">
                  <c:v>1.0869999999999999E-6</c:v>
                </c:pt>
                <c:pt idx="232">
                  <c:v>1.097E-6</c:v>
                </c:pt>
                <c:pt idx="233">
                  <c:v>1.0869999999999999E-6</c:v>
                </c:pt>
                <c:pt idx="234">
                  <c:v>1.068E-6</c:v>
                </c:pt>
                <c:pt idx="235">
                  <c:v>1.0780000000000001E-6</c:v>
                </c:pt>
                <c:pt idx="236">
                  <c:v>1.097E-6</c:v>
                </c:pt>
                <c:pt idx="237">
                  <c:v>1.097E-6</c:v>
                </c:pt>
                <c:pt idx="238">
                  <c:v>1.097E-6</c:v>
                </c:pt>
                <c:pt idx="239">
                  <c:v>1.097E-6</c:v>
                </c:pt>
                <c:pt idx="240">
                  <c:v>1.1060000000000001E-6</c:v>
                </c:pt>
                <c:pt idx="241">
                  <c:v>1.116E-6</c:v>
                </c:pt>
                <c:pt idx="242">
                  <c:v>1.125E-6</c:v>
                </c:pt>
                <c:pt idx="243">
                  <c:v>1.144E-6</c:v>
                </c:pt>
                <c:pt idx="244">
                  <c:v>1.1349999999999999E-6</c:v>
                </c:pt>
                <c:pt idx="245">
                  <c:v>1.125E-6</c:v>
                </c:pt>
                <c:pt idx="246">
                  <c:v>1.125E-6</c:v>
                </c:pt>
                <c:pt idx="247">
                  <c:v>1.144E-6</c:v>
                </c:pt>
                <c:pt idx="248">
                  <c:v>1.144E-6</c:v>
                </c:pt>
                <c:pt idx="249">
                  <c:v>1.1349999999999999E-6</c:v>
                </c:pt>
                <c:pt idx="250">
                  <c:v>1.144E-6</c:v>
                </c:pt>
                <c:pt idx="251">
                  <c:v>1.1540000000000001E-6</c:v>
                </c:pt>
                <c:pt idx="252">
                  <c:v>1.1629999999999999E-6</c:v>
                </c:pt>
                <c:pt idx="253">
                  <c:v>1.173E-6</c:v>
                </c:pt>
                <c:pt idx="254">
                  <c:v>1.173E-6</c:v>
                </c:pt>
                <c:pt idx="255">
                  <c:v>1.1629999999999999E-6</c:v>
                </c:pt>
                <c:pt idx="256">
                  <c:v>1.173E-6</c:v>
                </c:pt>
                <c:pt idx="257">
                  <c:v>1.1829999999999999E-6</c:v>
                </c:pt>
                <c:pt idx="258">
                  <c:v>1.1829999999999999E-6</c:v>
                </c:pt>
                <c:pt idx="259">
                  <c:v>1.173E-6</c:v>
                </c:pt>
                <c:pt idx="260">
                  <c:v>1.173E-6</c:v>
                </c:pt>
                <c:pt idx="261">
                  <c:v>1.1829999999999999E-6</c:v>
                </c:pt>
                <c:pt idx="262">
                  <c:v>1.2020000000000001E-6</c:v>
                </c:pt>
                <c:pt idx="263">
                  <c:v>1.221E-6</c:v>
                </c:pt>
                <c:pt idx="264">
                  <c:v>1.221E-6</c:v>
                </c:pt>
                <c:pt idx="265">
                  <c:v>1.2300000000000001E-6</c:v>
                </c:pt>
                <c:pt idx="266">
                  <c:v>1.2300000000000001E-6</c:v>
                </c:pt>
                <c:pt idx="267">
                  <c:v>1.221E-6</c:v>
                </c:pt>
                <c:pt idx="268">
                  <c:v>1.221E-6</c:v>
                </c:pt>
                <c:pt idx="269">
                  <c:v>1.2300000000000001E-6</c:v>
                </c:pt>
                <c:pt idx="270">
                  <c:v>1.24E-6</c:v>
                </c:pt>
                <c:pt idx="271">
                  <c:v>1.2300000000000001E-6</c:v>
                </c:pt>
                <c:pt idx="272">
                  <c:v>1.24E-6</c:v>
                </c:pt>
                <c:pt idx="273">
                  <c:v>1.2589999999999999E-6</c:v>
                </c:pt>
                <c:pt idx="274">
                  <c:v>1.2589999999999999E-6</c:v>
                </c:pt>
                <c:pt idx="275">
                  <c:v>1.249E-6</c:v>
                </c:pt>
                <c:pt idx="276">
                  <c:v>1.249E-6</c:v>
                </c:pt>
                <c:pt idx="277">
                  <c:v>1.2589999999999999E-6</c:v>
                </c:pt>
                <c:pt idx="278">
                  <c:v>1.249E-6</c:v>
                </c:pt>
                <c:pt idx="279">
                  <c:v>1.2589999999999999E-6</c:v>
                </c:pt>
                <c:pt idx="280">
                  <c:v>1.2869999999999999E-6</c:v>
                </c:pt>
                <c:pt idx="281">
                  <c:v>1.2780000000000001E-6</c:v>
                </c:pt>
                <c:pt idx="282">
                  <c:v>1.2780000000000001E-6</c:v>
                </c:pt>
                <c:pt idx="283">
                  <c:v>1.3060000000000001E-6</c:v>
                </c:pt>
                <c:pt idx="284">
                  <c:v>1.297E-6</c:v>
                </c:pt>
                <c:pt idx="285">
                  <c:v>1.2869999999999999E-6</c:v>
                </c:pt>
                <c:pt idx="286">
                  <c:v>1.316E-6</c:v>
                </c:pt>
                <c:pt idx="287">
                  <c:v>1.3260000000000001E-6</c:v>
                </c:pt>
                <c:pt idx="288">
                  <c:v>1.297E-6</c:v>
                </c:pt>
                <c:pt idx="289">
                  <c:v>1.3060000000000001E-6</c:v>
                </c:pt>
                <c:pt idx="290">
                  <c:v>1.3260000000000001E-6</c:v>
                </c:pt>
                <c:pt idx="291">
                  <c:v>1.3260000000000001E-6</c:v>
                </c:pt>
                <c:pt idx="292">
                  <c:v>1.3349999999999999E-6</c:v>
                </c:pt>
                <c:pt idx="293">
                  <c:v>1.3260000000000001E-6</c:v>
                </c:pt>
                <c:pt idx="294">
                  <c:v>1.3349999999999999E-6</c:v>
                </c:pt>
                <c:pt idx="295">
                  <c:v>1.3349999999999999E-6</c:v>
                </c:pt>
                <c:pt idx="296">
                  <c:v>1.316E-6</c:v>
                </c:pt>
                <c:pt idx="297">
                  <c:v>1.3349999999999999E-6</c:v>
                </c:pt>
                <c:pt idx="298">
                  <c:v>1.345E-6</c:v>
                </c:pt>
                <c:pt idx="299">
                  <c:v>1.3349999999999999E-6</c:v>
                </c:pt>
                <c:pt idx="300">
                  <c:v>1.345E-6</c:v>
                </c:pt>
                <c:pt idx="301">
                  <c:v>1.3540000000000001E-6</c:v>
                </c:pt>
                <c:pt idx="302">
                  <c:v>1.364E-6</c:v>
                </c:pt>
                <c:pt idx="303">
                  <c:v>1.373E-6</c:v>
                </c:pt>
                <c:pt idx="304">
                  <c:v>1.3540000000000001E-6</c:v>
                </c:pt>
                <c:pt idx="305">
                  <c:v>1.3540000000000001E-6</c:v>
                </c:pt>
                <c:pt idx="306">
                  <c:v>1.392E-6</c:v>
                </c:pt>
                <c:pt idx="307">
                  <c:v>1.392E-6</c:v>
                </c:pt>
                <c:pt idx="308">
                  <c:v>1.392E-6</c:v>
                </c:pt>
                <c:pt idx="309">
                  <c:v>1.4109999999999999E-6</c:v>
                </c:pt>
                <c:pt idx="310">
                  <c:v>1.4020000000000001E-6</c:v>
                </c:pt>
                <c:pt idx="311">
                  <c:v>1.3829999999999999E-6</c:v>
                </c:pt>
                <c:pt idx="312">
                  <c:v>1.3829999999999999E-6</c:v>
                </c:pt>
                <c:pt idx="313">
                  <c:v>1.4020000000000001E-6</c:v>
                </c:pt>
                <c:pt idx="314">
                  <c:v>1.4109999999999999E-6</c:v>
                </c:pt>
                <c:pt idx="315">
                  <c:v>1.421E-6</c:v>
                </c:pt>
                <c:pt idx="316">
                  <c:v>1.4300000000000001E-6</c:v>
                </c:pt>
                <c:pt idx="317">
                  <c:v>1.4300000000000001E-6</c:v>
                </c:pt>
                <c:pt idx="318">
                  <c:v>1.4300000000000001E-6</c:v>
                </c:pt>
                <c:pt idx="319">
                  <c:v>1.4300000000000001E-6</c:v>
                </c:pt>
                <c:pt idx="320">
                  <c:v>1.4300000000000001E-6</c:v>
                </c:pt>
                <c:pt idx="321">
                  <c:v>1.421E-6</c:v>
                </c:pt>
                <c:pt idx="322">
                  <c:v>1.4300000000000001E-6</c:v>
                </c:pt>
                <c:pt idx="323">
                  <c:v>1.4500000000000001E-6</c:v>
                </c:pt>
                <c:pt idx="324">
                  <c:v>1.4500000000000001E-6</c:v>
                </c:pt>
                <c:pt idx="325">
                  <c:v>1.4500000000000001E-6</c:v>
                </c:pt>
                <c:pt idx="326">
                  <c:v>1.469E-6</c:v>
                </c:pt>
                <c:pt idx="327">
                  <c:v>1.4780000000000001E-6</c:v>
                </c:pt>
                <c:pt idx="328">
                  <c:v>1.469E-6</c:v>
                </c:pt>
                <c:pt idx="329">
                  <c:v>1.4780000000000001E-6</c:v>
                </c:pt>
                <c:pt idx="330">
                  <c:v>1.4780000000000001E-6</c:v>
                </c:pt>
                <c:pt idx="331">
                  <c:v>1.469E-6</c:v>
                </c:pt>
                <c:pt idx="332">
                  <c:v>1.4780000000000001E-6</c:v>
                </c:pt>
                <c:pt idx="333">
                  <c:v>1.488E-6</c:v>
                </c:pt>
                <c:pt idx="334">
                  <c:v>1.497E-6</c:v>
                </c:pt>
                <c:pt idx="335">
                  <c:v>1.497E-6</c:v>
                </c:pt>
                <c:pt idx="336">
                  <c:v>1.488E-6</c:v>
                </c:pt>
                <c:pt idx="337">
                  <c:v>1.5069999999999999E-6</c:v>
                </c:pt>
                <c:pt idx="338">
                  <c:v>1.5260000000000001E-6</c:v>
                </c:pt>
                <c:pt idx="339">
                  <c:v>1.5349999999999999E-6</c:v>
                </c:pt>
                <c:pt idx="340">
                  <c:v>1.5260000000000001E-6</c:v>
                </c:pt>
                <c:pt idx="341">
                  <c:v>1.488E-6</c:v>
                </c:pt>
                <c:pt idx="342">
                  <c:v>1.5069999999999999E-6</c:v>
                </c:pt>
                <c:pt idx="343">
                  <c:v>1.5349999999999999E-6</c:v>
                </c:pt>
                <c:pt idx="344">
                  <c:v>1.5349999999999999E-6</c:v>
                </c:pt>
                <c:pt idx="345">
                  <c:v>1.545E-6</c:v>
                </c:pt>
                <c:pt idx="346">
                  <c:v>1.5540000000000001E-6</c:v>
                </c:pt>
                <c:pt idx="347">
                  <c:v>1.5540000000000001E-6</c:v>
                </c:pt>
                <c:pt idx="348">
                  <c:v>1.545E-6</c:v>
                </c:pt>
                <c:pt idx="349">
                  <c:v>1.545E-6</c:v>
                </c:pt>
                <c:pt idx="350">
                  <c:v>1.545E-6</c:v>
                </c:pt>
                <c:pt idx="351">
                  <c:v>1.545E-6</c:v>
                </c:pt>
                <c:pt idx="352">
                  <c:v>1.545E-6</c:v>
                </c:pt>
                <c:pt idx="353">
                  <c:v>1.564E-6</c:v>
                </c:pt>
                <c:pt idx="354">
                  <c:v>1.5829999999999999E-6</c:v>
                </c:pt>
                <c:pt idx="355">
                  <c:v>1.593E-6</c:v>
                </c:pt>
                <c:pt idx="356">
                  <c:v>1.6020000000000001E-6</c:v>
                </c:pt>
                <c:pt idx="357">
                  <c:v>1.593E-6</c:v>
                </c:pt>
                <c:pt idx="358">
                  <c:v>1.5829999999999999E-6</c:v>
                </c:pt>
                <c:pt idx="359">
                  <c:v>1.5829999999999999E-6</c:v>
                </c:pt>
                <c:pt idx="360">
                  <c:v>1.593E-6</c:v>
                </c:pt>
                <c:pt idx="361">
                  <c:v>1.612E-6</c:v>
                </c:pt>
                <c:pt idx="362">
                  <c:v>1.612E-6</c:v>
                </c:pt>
                <c:pt idx="363">
                  <c:v>1.612E-6</c:v>
                </c:pt>
                <c:pt idx="364">
                  <c:v>1.6309999999999999E-6</c:v>
                </c:pt>
                <c:pt idx="365">
                  <c:v>1.6309999999999999E-6</c:v>
                </c:pt>
                <c:pt idx="366">
                  <c:v>1.6309999999999999E-6</c:v>
                </c:pt>
                <c:pt idx="367">
                  <c:v>1.64E-6</c:v>
                </c:pt>
                <c:pt idx="368">
                  <c:v>1.64E-6</c:v>
                </c:pt>
                <c:pt idx="369">
                  <c:v>1.64E-6</c:v>
                </c:pt>
                <c:pt idx="370">
                  <c:v>1.6500000000000001E-6</c:v>
                </c:pt>
                <c:pt idx="371">
                  <c:v>1.6500000000000001E-6</c:v>
                </c:pt>
                <c:pt idx="372">
                  <c:v>1.6500000000000001E-6</c:v>
                </c:pt>
                <c:pt idx="373">
                  <c:v>1.6589999999999999E-6</c:v>
                </c:pt>
                <c:pt idx="374">
                  <c:v>1.669E-6</c:v>
                </c:pt>
                <c:pt idx="375">
                  <c:v>1.6780000000000001E-6</c:v>
                </c:pt>
                <c:pt idx="376">
                  <c:v>1.6780000000000001E-6</c:v>
                </c:pt>
                <c:pt idx="377">
                  <c:v>1.669E-6</c:v>
                </c:pt>
                <c:pt idx="378">
                  <c:v>1.6780000000000001E-6</c:v>
                </c:pt>
                <c:pt idx="379">
                  <c:v>1.697E-6</c:v>
                </c:pt>
                <c:pt idx="380">
                  <c:v>1.697E-6</c:v>
                </c:pt>
                <c:pt idx="381">
                  <c:v>1.697E-6</c:v>
                </c:pt>
                <c:pt idx="382">
                  <c:v>1.7069999999999999E-6</c:v>
                </c:pt>
                <c:pt idx="383">
                  <c:v>1.717E-6</c:v>
                </c:pt>
                <c:pt idx="384">
                  <c:v>1.717E-6</c:v>
                </c:pt>
                <c:pt idx="385">
                  <c:v>1.7069999999999999E-6</c:v>
                </c:pt>
                <c:pt idx="386">
                  <c:v>1.717E-6</c:v>
                </c:pt>
                <c:pt idx="387">
                  <c:v>1.7260000000000001E-6</c:v>
                </c:pt>
                <c:pt idx="388">
                  <c:v>1.736E-6</c:v>
                </c:pt>
                <c:pt idx="389">
                  <c:v>1.736E-6</c:v>
                </c:pt>
                <c:pt idx="390">
                  <c:v>1.7260000000000001E-6</c:v>
                </c:pt>
                <c:pt idx="391">
                  <c:v>1.745E-6</c:v>
                </c:pt>
                <c:pt idx="392">
                  <c:v>1.764E-6</c:v>
                </c:pt>
                <c:pt idx="393">
                  <c:v>1.764E-6</c:v>
                </c:pt>
                <c:pt idx="394">
                  <c:v>1.764E-6</c:v>
                </c:pt>
                <c:pt idx="395">
                  <c:v>1.764E-6</c:v>
                </c:pt>
                <c:pt idx="396">
                  <c:v>1.764E-6</c:v>
                </c:pt>
                <c:pt idx="397">
                  <c:v>1.7740000000000001E-6</c:v>
                </c:pt>
                <c:pt idx="398">
                  <c:v>1.7740000000000001E-6</c:v>
                </c:pt>
                <c:pt idx="399">
                  <c:v>1.7740000000000001E-6</c:v>
                </c:pt>
                <c:pt idx="400">
                  <c:v>1.7829999999999999E-6</c:v>
                </c:pt>
                <c:pt idx="401">
                  <c:v>1.793E-6</c:v>
                </c:pt>
                <c:pt idx="402">
                  <c:v>1.8020000000000001E-6</c:v>
                </c:pt>
                <c:pt idx="403">
                  <c:v>1.8020000000000001E-6</c:v>
                </c:pt>
                <c:pt idx="404">
                  <c:v>1.793E-6</c:v>
                </c:pt>
                <c:pt idx="405">
                  <c:v>1.8020000000000001E-6</c:v>
                </c:pt>
                <c:pt idx="406">
                  <c:v>1.8020000000000001E-6</c:v>
                </c:pt>
                <c:pt idx="407">
                  <c:v>1.812E-6</c:v>
                </c:pt>
                <c:pt idx="408">
                  <c:v>1.841E-6</c:v>
                </c:pt>
                <c:pt idx="409">
                  <c:v>1.841E-6</c:v>
                </c:pt>
                <c:pt idx="410">
                  <c:v>1.841E-6</c:v>
                </c:pt>
                <c:pt idx="411">
                  <c:v>1.8309999999999999E-6</c:v>
                </c:pt>
                <c:pt idx="412">
                  <c:v>1.821E-6</c:v>
                </c:pt>
                <c:pt idx="413">
                  <c:v>1.8309999999999999E-6</c:v>
                </c:pt>
                <c:pt idx="414">
                  <c:v>1.8500000000000001E-6</c:v>
                </c:pt>
                <c:pt idx="415">
                  <c:v>1.86E-6</c:v>
                </c:pt>
                <c:pt idx="416">
                  <c:v>1.86E-6</c:v>
                </c:pt>
                <c:pt idx="417">
                  <c:v>1.869E-6</c:v>
                </c:pt>
                <c:pt idx="418">
                  <c:v>1.869E-6</c:v>
                </c:pt>
                <c:pt idx="419">
                  <c:v>1.8980000000000001E-6</c:v>
                </c:pt>
                <c:pt idx="420">
                  <c:v>1.888E-6</c:v>
                </c:pt>
                <c:pt idx="421">
                  <c:v>1.869E-6</c:v>
                </c:pt>
                <c:pt idx="422">
                  <c:v>1.888E-6</c:v>
                </c:pt>
                <c:pt idx="423">
                  <c:v>1.8980000000000001E-6</c:v>
                </c:pt>
                <c:pt idx="424">
                  <c:v>1.9069999999999999E-6</c:v>
                </c:pt>
                <c:pt idx="425">
                  <c:v>1.917E-6</c:v>
                </c:pt>
                <c:pt idx="426">
                  <c:v>1.9259999999999999E-6</c:v>
                </c:pt>
                <c:pt idx="427">
                  <c:v>1.917E-6</c:v>
                </c:pt>
                <c:pt idx="428">
                  <c:v>1.917E-6</c:v>
                </c:pt>
                <c:pt idx="429">
                  <c:v>1.9259999999999999E-6</c:v>
                </c:pt>
                <c:pt idx="430">
                  <c:v>1.917E-6</c:v>
                </c:pt>
                <c:pt idx="431">
                  <c:v>1.9259999999999999E-6</c:v>
                </c:pt>
                <c:pt idx="432">
                  <c:v>1.9360000000000002E-6</c:v>
                </c:pt>
                <c:pt idx="433">
                  <c:v>1.945E-6</c:v>
                </c:pt>
                <c:pt idx="434">
                  <c:v>1.9649999999999998E-6</c:v>
                </c:pt>
                <c:pt idx="435">
                  <c:v>1.9549999999999999E-6</c:v>
                </c:pt>
                <c:pt idx="436">
                  <c:v>1.9360000000000002E-6</c:v>
                </c:pt>
                <c:pt idx="437">
                  <c:v>1.9360000000000002E-6</c:v>
                </c:pt>
                <c:pt idx="438">
                  <c:v>1.9649999999999998E-6</c:v>
                </c:pt>
                <c:pt idx="439">
                  <c:v>1.9740000000000001E-6</c:v>
                </c:pt>
                <c:pt idx="440">
                  <c:v>1.9740000000000001E-6</c:v>
                </c:pt>
                <c:pt idx="441">
                  <c:v>1.9929999999999998E-6</c:v>
                </c:pt>
                <c:pt idx="442">
                  <c:v>2.0030000000000001E-6</c:v>
                </c:pt>
                <c:pt idx="443">
                  <c:v>1.9929999999999998E-6</c:v>
                </c:pt>
                <c:pt idx="444">
                  <c:v>1.984E-6</c:v>
                </c:pt>
                <c:pt idx="445">
                  <c:v>2.0030000000000001E-6</c:v>
                </c:pt>
                <c:pt idx="446">
                  <c:v>2.012E-6</c:v>
                </c:pt>
                <c:pt idx="447">
                  <c:v>2.0219999999999999E-6</c:v>
                </c:pt>
                <c:pt idx="448">
                  <c:v>2.0310000000000001E-6</c:v>
                </c:pt>
                <c:pt idx="449">
                  <c:v>2.0310000000000001E-6</c:v>
                </c:pt>
                <c:pt idx="450">
                  <c:v>2.041E-6</c:v>
                </c:pt>
                <c:pt idx="451">
                  <c:v>2.0310000000000001E-6</c:v>
                </c:pt>
                <c:pt idx="452">
                  <c:v>2.0310000000000001E-6</c:v>
                </c:pt>
                <c:pt idx="453">
                  <c:v>2.0310000000000001E-6</c:v>
                </c:pt>
                <c:pt idx="454">
                  <c:v>2.041E-6</c:v>
                </c:pt>
                <c:pt idx="455">
                  <c:v>2.0600000000000002E-6</c:v>
                </c:pt>
                <c:pt idx="456">
                  <c:v>2.0600000000000002E-6</c:v>
                </c:pt>
                <c:pt idx="457">
                  <c:v>2.0880000000000002E-6</c:v>
                </c:pt>
                <c:pt idx="458">
                  <c:v>2.0980000000000001E-6</c:v>
                </c:pt>
                <c:pt idx="459">
                  <c:v>2.0789999999999999E-6</c:v>
                </c:pt>
                <c:pt idx="460">
                  <c:v>2.0880000000000002E-6</c:v>
                </c:pt>
                <c:pt idx="461">
                  <c:v>2.108E-6</c:v>
                </c:pt>
                <c:pt idx="462">
                  <c:v>2.1270000000000001E-6</c:v>
                </c:pt>
                <c:pt idx="463">
                  <c:v>2.1169999999999998E-6</c:v>
                </c:pt>
                <c:pt idx="464">
                  <c:v>2.1169999999999998E-6</c:v>
                </c:pt>
                <c:pt idx="465">
                  <c:v>2.1169999999999998E-6</c:v>
                </c:pt>
                <c:pt idx="466">
                  <c:v>2.1169999999999998E-6</c:v>
                </c:pt>
                <c:pt idx="467">
                  <c:v>2.136E-6</c:v>
                </c:pt>
                <c:pt idx="468">
                  <c:v>2.1270000000000001E-6</c:v>
                </c:pt>
                <c:pt idx="469">
                  <c:v>2.1169999999999998E-6</c:v>
                </c:pt>
                <c:pt idx="470">
                  <c:v>2.1270000000000001E-6</c:v>
                </c:pt>
                <c:pt idx="471">
                  <c:v>2.1550000000000001E-6</c:v>
                </c:pt>
                <c:pt idx="472">
                  <c:v>2.1739999999999999E-6</c:v>
                </c:pt>
                <c:pt idx="473">
                  <c:v>2.165E-6</c:v>
                </c:pt>
                <c:pt idx="474">
                  <c:v>2.165E-6</c:v>
                </c:pt>
                <c:pt idx="475">
                  <c:v>2.1739999999999999E-6</c:v>
                </c:pt>
                <c:pt idx="476">
                  <c:v>2.165E-6</c:v>
                </c:pt>
                <c:pt idx="477">
                  <c:v>2.1739999999999999E-6</c:v>
                </c:pt>
                <c:pt idx="478">
                  <c:v>2.2029999999999999E-6</c:v>
                </c:pt>
                <c:pt idx="479">
                  <c:v>2.2029999999999999E-6</c:v>
                </c:pt>
                <c:pt idx="480">
                  <c:v>2.193E-6</c:v>
                </c:pt>
                <c:pt idx="481">
                  <c:v>2.2120000000000002E-6</c:v>
                </c:pt>
                <c:pt idx="482">
                  <c:v>2.232E-6</c:v>
                </c:pt>
                <c:pt idx="483">
                  <c:v>2.232E-6</c:v>
                </c:pt>
                <c:pt idx="484">
                  <c:v>2.232E-6</c:v>
                </c:pt>
                <c:pt idx="485">
                  <c:v>2.2409999999999998E-6</c:v>
                </c:pt>
                <c:pt idx="486">
                  <c:v>2.2510000000000001E-6</c:v>
                </c:pt>
                <c:pt idx="487">
                  <c:v>2.26E-6</c:v>
                </c:pt>
                <c:pt idx="488">
                  <c:v>2.2510000000000001E-6</c:v>
                </c:pt>
                <c:pt idx="489">
                  <c:v>2.2510000000000001E-6</c:v>
                </c:pt>
                <c:pt idx="490">
                  <c:v>2.2790000000000001E-6</c:v>
                </c:pt>
                <c:pt idx="491">
                  <c:v>2.289E-6</c:v>
                </c:pt>
                <c:pt idx="492">
                  <c:v>2.2790000000000001E-6</c:v>
                </c:pt>
                <c:pt idx="493">
                  <c:v>2.289E-6</c:v>
                </c:pt>
                <c:pt idx="494">
                  <c:v>2.3080000000000002E-6</c:v>
                </c:pt>
                <c:pt idx="495">
                  <c:v>2.2979999999999999E-6</c:v>
                </c:pt>
                <c:pt idx="496">
                  <c:v>2.289E-6</c:v>
                </c:pt>
                <c:pt idx="497">
                  <c:v>2.289E-6</c:v>
                </c:pt>
                <c:pt idx="498">
                  <c:v>2.3080000000000002E-6</c:v>
                </c:pt>
                <c:pt idx="499">
                  <c:v>2.3269999999999999E-6</c:v>
                </c:pt>
                <c:pt idx="500">
                  <c:v>2.3269999999999999E-6</c:v>
                </c:pt>
                <c:pt idx="501">
                  <c:v>2.3269999999999999E-6</c:v>
                </c:pt>
                <c:pt idx="502">
                  <c:v>2.3269999999999999E-6</c:v>
                </c:pt>
                <c:pt idx="503">
                  <c:v>2.3269999999999999E-6</c:v>
                </c:pt>
                <c:pt idx="504">
                  <c:v>2.356E-6</c:v>
                </c:pt>
                <c:pt idx="505">
                  <c:v>2.3750000000000001E-6</c:v>
                </c:pt>
                <c:pt idx="506">
                  <c:v>2.3649999999999998E-6</c:v>
                </c:pt>
                <c:pt idx="507">
                  <c:v>2.3649999999999998E-6</c:v>
                </c:pt>
                <c:pt idx="508">
                  <c:v>2.384E-6</c:v>
                </c:pt>
                <c:pt idx="509">
                  <c:v>2.3939999999999999E-6</c:v>
                </c:pt>
                <c:pt idx="510">
                  <c:v>2.3939999999999999E-6</c:v>
                </c:pt>
                <c:pt idx="511">
                  <c:v>2.3939999999999999E-6</c:v>
                </c:pt>
                <c:pt idx="512">
                  <c:v>2.3939999999999999E-6</c:v>
                </c:pt>
                <c:pt idx="513">
                  <c:v>2.4030000000000001E-6</c:v>
                </c:pt>
                <c:pt idx="514">
                  <c:v>2.4030000000000001E-6</c:v>
                </c:pt>
                <c:pt idx="515">
                  <c:v>2.413E-6</c:v>
                </c:pt>
                <c:pt idx="516">
                  <c:v>2.441E-6</c:v>
                </c:pt>
                <c:pt idx="517">
                  <c:v>2.4509999999999999E-6</c:v>
                </c:pt>
                <c:pt idx="518">
                  <c:v>2.4509999999999999E-6</c:v>
                </c:pt>
                <c:pt idx="519">
                  <c:v>2.4509999999999999E-6</c:v>
                </c:pt>
                <c:pt idx="520">
                  <c:v>2.4600000000000002E-6</c:v>
                </c:pt>
                <c:pt idx="521">
                  <c:v>2.4789999999999999E-6</c:v>
                </c:pt>
                <c:pt idx="522">
                  <c:v>2.4789999999999999E-6</c:v>
                </c:pt>
                <c:pt idx="523">
                  <c:v>2.4700000000000001E-6</c:v>
                </c:pt>
                <c:pt idx="524">
                  <c:v>2.4600000000000002E-6</c:v>
                </c:pt>
                <c:pt idx="525">
                  <c:v>2.4889999999999998E-6</c:v>
                </c:pt>
                <c:pt idx="526">
                  <c:v>2.5179999999999999E-6</c:v>
                </c:pt>
                <c:pt idx="527">
                  <c:v>2.508E-6</c:v>
                </c:pt>
                <c:pt idx="528">
                  <c:v>2.4889999999999998E-6</c:v>
                </c:pt>
                <c:pt idx="529">
                  <c:v>2.508E-6</c:v>
                </c:pt>
                <c:pt idx="530">
                  <c:v>2.537E-6</c:v>
                </c:pt>
                <c:pt idx="531">
                  <c:v>2.537E-6</c:v>
                </c:pt>
                <c:pt idx="532">
                  <c:v>2.5459999999999998E-6</c:v>
                </c:pt>
                <c:pt idx="533">
                  <c:v>2.5560000000000002E-6</c:v>
                </c:pt>
                <c:pt idx="534">
                  <c:v>2.565E-6</c:v>
                </c:pt>
                <c:pt idx="535">
                  <c:v>2.5749999999999999E-6</c:v>
                </c:pt>
                <c:pt idx="536">
                  <c:v>2.5749999999999999E-6</c:v>
                </c:pt>
                <c:pt idx="537">
                  <c:v>2.5840000000000002E-6</c:v>
                </c:pt>
                <c:pt idx="538">
                  <c:v>2.5940000000000001E-6</c:v>
                </c:pt>
                <c:pt idx="539">
                  <c:v>2.5940000000000001E-6</c:v>
                </c:pt>
                <c:pt idx="540">
                  <c:v>2.6029999999999999E-6</c:v>
                </c:pt>
                <c:pt idx="541">
                  <c:v>2.6129999999999998E-6</c:v>
                </c:pt>
                <c:pt idx="542">
                  <c:v>2.6230000000000001E-6</c:v>
                </c:pt>
                <c:pt idx="543">
                  <c:v>2.6419999999999999E-6</c:v>
                </c:pt>
                <c:pt idx="544">
                  <c:v>2.6510000000000001E-6</c:v>
                </c:pt>
                <c:pt idx="545">
                  <c:v>2.6510000000000001E-6</c:v>
                </c:pt>
                <c:pt idx="546">
                  <c:v>2.6510000000000001E-6</c:v>
                </c:pt>
                <c:pt idx="547">
                  <c:v>2.661E-6</c:v>
                </c:pt>
                <c:pt idx="548">
                  <c:v>2.6800000000000002E-6</c:v>
                </c:pt>
                <c:pt idx="549">
                  <c:v>2.6989999999999999E-6</c:v>
                </c:pt>
                <c:pt idx="550">
                  <c:v>2.6989999999999999E-6</c:v>
                </c:pt>
                <c:pt idx="551">
                  <c:v>2.7080000000000002E-6</c:v>
                </c:pt>
                <c:pt idx="552">
                  <c:v>2.7180000000000001E-6</c:v>
                </c:pt>
                <c:pt idx="553">
                  <c:v>2.6989999999999999E-6</c:v>
                </c:pt>
                <c:pt idx="554">
                  <c:v>2.7269999999999999E-6</c:v>
                </c:pt>
                <c:pt idx="555">
                  <c:v>2.756E-6</c:v>
                </c:pt>
                <c:pt idx="556">
                  <c:v>2.756E-6</c:v>
                </c:pt>
                <c:pt idx="557">
                  <c:v>2.7460000000000001E-6</c:v>
                </c:pt>
                <c:pt idx="558">
                  <c:v>2.7460000000000001E-6</c:v>
                </c:pt>
                <c:pt idx="559">
                  <c:v>2.756E-6</c:v>
                </c:pt>
                <c:pt idx="560">
                  <c:v>2.7750000000000001E-6</c:v>
                </c:pt>
                <c:pt idx="561">
                  <c:v>2.8040000000000002E-6</c:v>
                </c:pt>
                <c:pt idx="562">
                  <c:v>2.8229999999999999E-6</c:v>
                </c:pt>
                <c:pt idx="563">
                  <c:v>2.8229999999999999E-6</c:v>
                </c:pt>
                <c:pt idx="564">
                  <c:v>2.8040000000000002E-6</c:v>
                </c:pt>
                <c:pt idx="565">
                  <c:v>2.8040000000000002E-6</c:v>
                </c:pt>
                <c:pt idx="566">
                  <c:v>2.8320000000000002E-6</c:v>
                </c:pt>
                <c:pt idx="567">
                  <c:v>2.8609999999999998E-6</c:v>
                </c:pt>
                <c:pt idx="568">
                  <c:v>2.8609999999999998E-6</c:v>
                </c:pt>
                <c:pt idx="569">
                  <c:v>2.8700000000000001E-6</c:v>
                </c:pt>
                <c:pt idx="570">
                  <c:v>2.8899999999999999E-6</c:v>
                </c:pt>
                <c:pt idx="571">
                  <c:v>2.8990000000000001E-6</c:v>
                </c:pt>
                <c:pt idx="572">
                  <c:v>2.8990000000000001E-6</c:v>
                </c:pt>
                <c:pt idx="573">
                  <c:v>2.909E-6</c:v>
                </c:pt>
                <c:pt idx="574">
                  <c:v>2.9280000000000002E-6</c:v>
                </c:pt>
                <c:pt idx="575">
                  <c:v>2.937E-6</c:v>
                </c:pt>
                <c:pt idx="576">
                  <c:v>2.9280000000000002E-6</c:v>
                </c:pt>
                <c:pt idx="577">
                  <c:v>2.9280000000000002E-6</c:v>
                </c:pt>
                <c:pt idx="578">
                  <c:v>2.9660000000000001E-6</c:v>
                </c:pt>
                <c:pt idx="579">
                  <c:v>2.994E-6</c:v>
                </c:pt>
                <c:pt idx="580">
                  <c:v>2.994E-6</c:v>
                </c:pt>
                <c:pt idx="581">
                  <c:v>3.0139999999999999E-6</c:v>
                </c:pt>
                <c:pt idx="582">
                  <c:v>3.0230000000000001E-6</c:v>
                </c:pt>
                <c:pt idx="583">
                  <c:v>3.0230000000000001E-6</c:v>
                </c:pt>
                <c:pt idx="584">
                  <c:v>3.0419999999999998E-6</c:v>
                </c:pt>
                <c:pt idx="585">
                  <c:v>3.0520000000000002E-6</c:v>
                </c:pt>
                <c:pt idx="586">
                  <c:v>3.0520000000000002E-6</c:v>
                </c:pt>
                <c:pt idx="587">
                  <c:v>3.0419999999999998E-6</c:v>
                </c:pt>
                <c:pt idx="588">
                  <c:v>3.061E-6</c:v>
                </c:pt>
                <c:pt idx="589">
                  <c:v>3.0989999999999999E-6</c:v>
                </c:pt>
                <c:pt idx="590">
                  <c:v>3.1089999999999998E-6</c:v>
                </c:pt>
                <c:pt idx="591">
                  <c:v>3.1089999999999998E-6</c:v>
                </c:pt>
                <c:pt idx="592">
                  <c:v>3.118E-6</c:v>
                </c:pt>
                <c:pt idx="593">
                  <c:v>3.1370000000000002E-6</c:v>
                </c:pt>
                <c:pt idx="594">
                  <c:v>3.1470000000000001E-6</c:v>
                </c:pt>
                <c:pt idx="595">
                  <c:v>3.157E-6</c:v>
                </c:pt>
                <c:pt idx="596">
                  <c:v>3.1949999999999999E-6</c:v>
                </c:pt>
                <c:pt idx="597">
                  <c:v>3.2040000000000002E-6</c:v>
                </c:pt>
                <c:pt idx="598">
                  <c:v>3.1949999999999999E-6</c:v>
                </c:pt>
                <c:pt idx="599">
                  <c:v>3.2229999999999999E-6</c:v>
                </c:pt>
                <c:pt idx="600">
                  <c:v>3.242E-6</c:v>
                </c:pt>
                <c:pt idx="601">
                  <c:v>3.242E-6</c:v>
                </c:pt>
                <c:pt idx="602">
                  <c:v>3.2610000000000002E-6</c:v>
                </c:pt>
                <c:pt idx="603">
                  <c:v>3.2710000000000001E-6</c:v>
                </c:pt>
                <c:pt idx="604">
                  <c:v>3.281E-6</c:v>
                </c:pt>
                <c:pt idx="605">
                  <c:v>3.309E-6</c:v>
                </c:pt>
                <c:pt idx="606">
                  <c:v>3.3280000000000002E-6</c:v>
                </c:pt>
                <c:pt idx="607">
                  <c:v>3.3280000000000002E-6</c:v>
                </c:pt>
                <c:pt idx="608">
                  <c:v>3.3380000000000001E-6</c:v>
                </c:pt>
                <c:pt idx="609">
                  <c:v>3.3569999999999998E-6</c:v>
                </c:pt>
                <c:pt idx="610">
                  <c:v>3.366E-6</c:v>
                </c:pt>
                <c:pt idx="611">
                  <c:v>3.3850000000000002E-6</c:v>
                </c:pt>
                <c:pt idx="612">
                  <c:v>3.3950000000000001E-6</c:v>
                </c:pt>
                <c:pt idx="613">
                  <c:v>3.405E-6</c:v>
                </c:pt>
                <c:pt idx="614">
                  <c:v>3.433E-6</c:v>
                </c:pt>
                <c:pt idx="615">
                  <c:v>3.4240000000000002E-6</c:v>
                </c:pt>
                <c:pt idx="616">
                  <c:v>3.433E-6</c:v>
                </c:pt>
                <c:pt idx="617">
                  <c:v>3.4709999999999999E-6</c:v>
                </c:pt>
                <c:pt idx="618">
                  <c:v>3.4709999999999999E-6</c:v>
                </c:pt>
                <c:pt idx="619">
                  <c:v>3.49E-6</c:v>
                </c:pt>
                <c:pt idx="620">
                  <c:v>3.5190000000000001E-6</c:v>
                </c:pt>
                <c:pt idx="621">
                  <c:v>3.5279999999999999E-6</c:v>
                </c:pt>
                <c:pt idx="622">
                  <c:v>3.5379999999999998E-6</c:v>
                </c:pt>
                <c:pt idx="623">
                  <c:v>3.5480000000000002E-6</c:v>
                </c:pt>
                <c:pt idx="624">
                  <c:v>3.5760000000000002E-6</c:v>
                </c:pt>
                <c:pt idx="625">
                  <c:v>3.6049999999999998E-6</c:v>
                </c:pt>
                <c:pt idx="626">
                  <c:v>3.614E-6</c:v>
                </c:pt>
                <c:pt idx="627">
                  <c:v>3.6239999999999999E-6</c:v>
                </c:pt>
                <c:pt idx="628">
                  <c:v>3.6330000000000002E-6</c:v>
                </c:pt>
                <c:pt idx="629">
                  <c:v>3.6619999999999998E-6</c:v>
                </c:pt>
                <c:pt idx="630">
                  <c:v>3.681E-6</c:v>
                </c:pt>
                <c:pt idx="631">
                  <c:v>3.6909999999999999E-6</c:v>
                </c:pt>
                <c:pt idx="632">
                  <c:v>3.7189999999999999E-6</c:v>
                </c:pt>
                <c:pt idx="633">
                  <c:v>3.7290000000000002E-6</c:v>
                </c:pt>
                <c:pt idx="634">
                  <c:v>3.7290000000000002E-6</c:v>
                </c:pt>
                <c:pt idx="635">
                  <c:v>3.7479999999999999E-6</c:v>
                </c:pt>
                <c:pt idx="636">
                  <c:v>3.7859999999999998E-6</c:v>
                </c:pt>
                <c:pt idx="637">
                  <c:v>3.805E-6</c:v>
                </c:pt>
                <c:pt idx="638">
                  <c:v>3.805E-6</c:v>
                </c:pt>
                <c:pt idx="639">
                  <c:v>3.8340000000000001E-6</c:v>
                </c:pt>
                <c:pt idx="640">
                  <c:v>3.8619999999999996E-6</c:v>
                </c:pt>
                <c:pt idx="641">
                  <c:v>3.8720000000000004E-6</c:v>
                </c:pt>
                <c:pt idx="642">
                  <c:v>3.8999999999999999E-6</c:v>
                </c:pt>
                <c:pt idx="643">
                  <c:v>3.929E-6</c:v>
                </c:pt>
                <c:pt idx="644">
                  <c:v>3.929E-6</c:v>
                </c:pt>
                <c:pt idx="645">
                  <c:v>3.9480000000000001E-6</c:v>
                </c:pt>
                <c:pt idx="646">
                  <c:v>3.9770000000000002E-6</c:v>
                </c:pt>
                <c:pt idx="647">
                  <c:v>4.0049999999999998E-6</c:v>
                </c:pt>
                <c:pt idx="648">
                  <c:v>4.0239999999999999E-6</c:v>
                </c:pt>
                <c:pt idx="649">
                  <c:v>4.0339999999999998E-6</c:v>
                </c:pt>
                <c:pt idx="650">
                  <c:v>4.053E-6</c:v>
                </c:pt>
                <c:pt idx="651">
                  <c:v>4.0820000000000001E-6</c:v>
                </c:pt>
                <c:pt idx="652">
                  <c:v>4.1010000000000002E-6</c:v>
                </c:pt>
                <c:pt idx="653">
                  <c:v>4.1099999999999996E-6</c:v>
                </c:pt>
                <c:pt idx="654">
                  <c:v>4.1289999999999998E-6</c:v>
                </c:pt>
                <c:pt idx="655">
                  <c:v>4.1479999999999999E-6</c:v>
                </c:pt>
                <c:pt idx="656">
                  <c:v>4.177E-6</c:v>
                </c:pt>
                <c:pt idx="657">
                  <c:v>4.206E-6</c:v>
                </c:pt>
                <c:pt idx="658">
                  <c:v>4.2339999999999996E-6</c:v>
                </c:pt>
                <c:pt idx="659">
                  <c:v>4.2529999999999998E-6</c:v>
                </c:pt>
                <c:pt idx="660">
                  <c:v>4.2629999999999997E-6</c:v>
                </c:pt>
                <c:pt idx="661">
                  <c:v>4.2910000000000001E-6</c:v>
                </c:pt>
                <c:pt idx="662">
                  <c:v>4.3100000000000002E-6</c:v>
                </c:pt>
                <c:pt idx="663">
                  <c:v>4.33E-6</c:v>
                </c:pt>
                <c:pt idx="664">
                  <c:v>4.3490000000000002E-6</c:v>
                </c:pt>
                <c:pt idx="665">
                  <c:v>4.3869999999999997E-6</c:v>
                </c:pt>
                <c:pt idx="666">
                  <c:v>4.4150000000000001E-6</c:v>
                </c:pt>
                <c:pt idx="667">
                  <c:v>4.4150000000000001E-6</c:v>
                </c:pt>
                <c:pt idx="668">
                  <c:v>4.454E-6</c:v>
                </c:pt>
                <c:pt idx="669">
                  <c:v>4.4819999999999996E-6</c:v>
                </c:pt>
                <c:pt idx="670">
                  <c:v>4.4920000000000004E-6</c:v>
                </c:pt>
                <c:pt idx="671">
                  <c:v>4.5199999999999999E-6</c:v>
                </c:pt>
                <c:pt idx="672">
                  <c:v>4.5580000000000002E-6</c:v>
                </c:pt>
                <c:pt idx="673">
                  <c:v>4.5770000000000004E-6</c:v>
                </c:pt>
                <c:pt idx="674">
                  <c:v>4.5770000000000004E-6</c:v>
                </c:pt>
                <c:pt idx="675">
                  <c:v>4.6160000000000004E-6</c:v>
                </c:pt>
                <c:pt idx="676">
                  <c:v>4.6539999999999998E-6</c:v>
                </c:pt>
                <c:pt idx="677">
                  <c:v>4.673E-6</c:v>
                </c:pt>
                <c:pt idx="678">
                  <c:v>4.7110000000000003E-6</c:v>
                </c:pt>
                <c:pt idx="679">
                  <c:v>4.7299999999999996E-6</c:v>
                </c:pt>
                <c:pt idx="680">
                  <c:v>4.7589999999999997E-6</c:v>
                </c:pt>
                <c:pt idx="681">
                  <c:v>4.8060000000000002E-6</c:v>
                </c:pt>
                <c:pt idx="682">
                  <c:v>4.8350000000000003E-6</c:v>
                </c:pt>
                <c:pt idx="683">
                  <c:v>4.8450000000000002E-6</c:v>
                </c:pt>
                <c:pt idx="684">
                  <c:v>4.8539999999999996E-6</c:v>
                </c:pt>
                <c:pt idx="685">
                  <c:v>4.8729999999999998E-6</c:v>
                </c:pt>
                <c:pt idx="686">
                  <c:v>4.9019999999999998E-6</c:v>
                </c:pt>
                <c:pt idx="687">
                  <c:v>4.9300000000000002E-6</c:v>
                </c:pt>
                <c:pt idx="688">
                  <c:v>4.9679999999999997E-6</c:v>
                </c:pt>
                <c:pt idx="689">
                  <c:v>5.0069999999999997E-6</c:v>
                </c:pt>
                <c:pt idx="690">
                  <c:v>5.0259999999999998E-6</c:v>
                </c:pt>
                <c:pt idx="691">
                  <c:v>5.045E-6</c:v>
                </c:pt>
                <c:pt idx="692">
                  <c:v>5.0730000000000004E-6</c:v>
                </c:pt>
                <c:pt idx="693">
                  <c:v>5.1019999999999996E-6</c:v>
                </c:pt>
                <c:pt idx="694">
                  <c:v>5.1209999999999998E-6</c:v>
                </c:pt>
                <c:pt idx="695">
                  <c:v>5.1499999999999998E-6</c:v>
                </c:pt>
                <c:pt idx="696">
                  <c:v>5.1780000000000002E-6</c:v>
                </c:pt>
                <c:pt idx="697">
                  <c:v>5.2070000000000003E-6</c:v>
                </c:pt>
                <c:pt idx="698">
                  <c:v>5.2449999999999998E-6</c:v>
                </c:pt>
                <c:pt idx="699">
                  <c:v>5.2739999999999998E-6</c:v>
                </c:pt>
                <c:pt idx="700">
                  <c:v>5.3120000000000001E-6</c:v>
                </c:pt>
                <c:pt idx="701">
                  <c:v>5.3399999999999997E-6</c:v>
                </c:pt>
                <c:pt idx="702">
                  <c:v>5.3589999999999999E-6</c:v>
                </c:pt>
                <c:pt idx="703">
                  <c:v>5.3979999999999998E-6</c:v>
                </c:pt>
                <c:pt idx="704">
                  <c:v>5.4260000000000002E-6</c:v>
                </c:pt>
                <c:pt idx="705">
                  <c:v>5.4450000000000004E-6</c:v>
                </c:pt>
                <c:pt idx="706">
                  <c:v>5.4739999999999996E-6</c:v>
                </c:pt>
                <c:pt idx="707">
                  <c:v>5.5029999999999997E-6</c:v>
                </c:pt>
                <c:pt idx="708">
                  <c:v>5.541E-6</c:v>
                </c:pt>
                <c:pt idx="709">
                  <c:v>5.5790000000000003E-6</c:v>
                </c:pt>
                <c:pt idx="710">
                  <c:v>5.5979999999999996E-6</c:v>
                </c:pt>
                <c:pt idx="711">
                  <c:v>5.6269999999999997E-6</c:v>
                </c:pt>
                <c:pt idx="712">
                  <c:v>5.6550000000000001E-6</c:v>
                </c:pt>
                <c:pt idx="713">
                  <c:v>5.6840000000000001E-6</c:v>
                </c:pt>
                <c:pt idx="714">
                  <c:v>5.7219999999999996E-6</c:v>
                </c:pt>
                <c:pt idx="715">
                  <c:v>5.7409999999999998E-6</c:v>
                </c:pt>
                <c:pt idx="716">
                  <c:v>5.7699999999999998E-6</c:v>
                </c:pt>
                <c:pt idx="717">
                  <c:v>5.7980000000000002E-6</c:v>
                </c:pt>
                <c:pt idx="718">
                  <c:v>5.8270000000000003E-6</c:v>
                </c:pt>
                <c:pt idx="719">
                  <c:v>5.8649999999999998E-6</c:v>
                </c:pt>
                <c:pt idx="720">
                  <c:v>5.874E-6</c:v>
                </c:pt>
                <c:pt idx="721">
                  <c:v>5.8939999999999998E-6</c:v>
                </c:pt>
                <c:pt idx="722">
                  <c:v>5.9410000000000004E-6</c:v>
                </c:pt>
                <c:pt idx="723">
                  <c:v>5.9699999999999996E-6</c:v>
                </c:pt>
                <c:pt idx="724">
                  <c:v>5.9889999999999997E-6</c:v>
                </c:pt>
                <c:pt idx="725">
                  <c:v>6.0179999999999998E-6</c:v>
                </c:pt>
                <c:pt idx="726">
                  <c:v>6.0460000000000002E-6</c:v>
                </c:pt>
                <c:pt idx="727">
                  <c:v>6.0839999999999997E-6</c:v>
                </c:pt>
                <c:pt idx="728">
                  <c:v>6.122E-6</c:v>
                </c:pt>
                <c:pt idx="729">
                  <c:v>6.161E-6</c:v>
                </c:pt>
                <c:pt idx="730">
                  <c:v>6.1990000000000003E-6</c:v>
                </c:pt>
                <c:pt idx="731">
                  <c:v>6.2369999999999997E-6</c:v>
                </c:pt>
                <c:pt idx="732">
                  <c:v>6.2750000000000001E-6</c:v>
                </c:pt>
                <c:pt idx="733">
                  <c:v>6.3040000000000001E-6</c:v>
                </c:pt>
                <c:pt idx="734">
                  <c:v>6.3230000000000003E-6</c:v>
                </c:pt>
                <c:pt idx="735">
                  <c:v>6.3609999999999997E-6</c:v>
                </c:pt>
                <c:pt idx="736">
                  <c:v>6.3990000000000001E-6</c:v>
                </c:pt>
                <c:pt idx="737">
                  <c:v>6.4280000000000001E-6</c:v>
                </c:pt>
                <c:pt idx="738">
                  <c:v>6.4559999999999997E-6</c:v>
                </c:pt>
                <c:pt idx="739">
                  <c:v>6.4849999999999997E-6</c:v>
                </c:pt>
                <c:pt idx="740">
                  <c:v>6.5230000000000001E-6</c:v>
                </c:pt>
                <c:pt idx="741">
                  <c:v>6.5610000000000004E-6</c:v>
                </c:pt>
                <c:pt idx="742">
                  <c:v>6.5799999999999997E-6</c:v>
                </c:pt>
                <c:pt idx="743">
                  <c:v>6.6089999999999997E-6</c:v>
                </c:pt>
                <c:pt idx="744">
                  <c:v>6.6560000000000003E-6</c:v>
                </c:pt>
                <c:pt idx="745">
                  <c:v>6.6950000000000003E-6</c:v>
                </c:pt>
                <c:pt idx="746">
                  <c:v>6.7139999999999996E-6</c:v>
                </c:pt>
                <c:pt idx="747">
                  <c:v>6.7610000000000002E-6</c:v>
                </c:pt>
                <c:pt idx="748">
                  <c:v>6.8090000000000004E-6</c:v>
                </c:pt>
                <c:pt idx="749">
                  <c:v>6.8279999999999997E-6</c:v>
                </c:pt>
                <c:pt idx="750">
                  <c:v>6.866E-6</c:v>
                </c:pt>
                <c:pt idx="751">
                  <c:v>6.9140000000000002E-6</c:v>
                </c:pt>
                <c:pt idx="752">
                  <c:v>6.9619999999999996E-6</c:v>
                </c:pt>
                <c:pt idx="753">
                  <c:v>7.0090000000000001E-6</c:v>
                </c:pt>
                <c:pt idx="754">
                  <c:v>7.0190000000000001E-6</c:v>
                </c:pt>
                <c:pt idx="755">
                  <c:v>7.0469999999999996E-6</c:v>
                </c:pt>
                <c:pt idx="756">
                  <c:v>7.114E-6</c:v>
                </c:pt>
                <c:pt idx="757">
                  <c:v>7.1520000000000003E-6</c:v>
                </c:pt>
                <c:pt idx="758">
                  <c:v>7.1810000000000004E-6</c:v>
                </c:pt>
                <c:pt idx="759">
                  <c:v>7.2099999999999996E-6</c:v>
                </c:pt>
                <c:pt idx="760">
                  <c:v>7.267E-6</c:v>
                </c:pt>
                <c:pt idx="761">
                  <c:v>7.3239999999999997E-6</c:v>
                </c:pt>
                <c:pt idx="762">
                  <c:v>7.3719999999999999E-6</c:v>
                </c:pt>
                <c:pt idx="763">
                  <c:v>7.4100000000000002E-6</c:v>
                </c:pt>
                <c:pt idx="764">
                  <c:v>7.4580000000000004E-6</c:v>
                </c:pt>
                <c:pt idx="765">
                  <c:v>7.5050000000000001E-6</c:v>
                </c:pt>
                <c:pt idx="766">
                  <c:v>7.5429999999999996E-6</c:v>
                </c:pt>
                <c:pt idx="767">
                  <c:v>7.61E-6</c:v>
                </c:pt>
                <c:pt idx="768">
                  <c:v>7.6580000000000002E-6</c:v>
                </c:pt>
                <c:pt idx="769">
                  <c:v>7.6960000000000005E-6</c:v>
                </c:pt>
                <c:pt idx="770">
                  <c:v>7.7340000000000008E-6</c:v>
                </c:pt>
                <c:pt idx="771">
                  <c:v>7.7719999999999994E-6</c:v>
                </c:pt>
                <c:pt idx="772">
                  <c:v>7.8480000000000001E-6</c:v>
                </c:pt>
                <c:pt idx="773">
                  <c:v>7.9249999999999995E-6</c:v>
                </c:pt>
                <c:pt idx="774">
                  <c:v>7.9629999999999998E-6</c:v>
                </c:pt>
                <c:pt idx="775">
                  <c:v>8.0010000000000001E-6</c:v>
                </c:pt>
                <c:pt idx="776">
                  <c:v>8.0579999999999998E-6</c:v>
                </c:pt>
                <c:pt idx="777">
                  <c:v>8.1249999999999993E-6</c:v>
                </c:pt>
                <c:pt idx="778">
                  <c:v>8.1820000000000006E-6</c:v>
                </c:pt>
                <c:pt idx="779">
                  <c:v>8.2199999999999992E-6</c:v>
                </c:pt>
                <c:pt idx="780">
                  <c:v>8.2970000000000004E-6</c:v>
                </c:pt>
                <c:pt idx="781">
                  <c:v>8.354E-6</c:v>
                </c:pt>
                <c:pt idx="782">
                  <c:v>8.4020000000000002E-6</c:v>
                </c:pt>
                <c:pt idx="783">
                  <c:v>8.4679999999999992E-6</c:v>
                </c:pt>
                <c:pt idx="784">
                  <c:v>8.5159999999999994E-6</c:v>
                </c:pt>
                <c:pt idx="785">
                  <c:v>8.5830000000000007E-6</c:v>
                </c:pt>
                <c:pt idx="786">
                  <c:v>8.6400000000000003E-6</c:v>
                </c:pt>
                <c:pt idx="787">
                  <c:v>8.7069999999999998E-6</c:v>
                </c:pt>
                <c:pt idx="788">
                  <c:v>8.7830000000000004E-6</c:v>
                </c:pt>
                <c:pt idx="789">
                  <c:v>8.8400000000000001E-6</c:v>
                </c:pt>
                <c:pt idx="790">
                  <c:v>8.9069999999999996E-6</c:v>
                </c:pt>
                <c:pt idx="791">
                  <c:v>8.9740000000000008E-6</c:v>
                </c:pt>
                <c:pt idx="792">
                  <c:v>9.0410000000000003E-6</c:v>
                </c:pt>
                <c:pt idx="793">
                  <c:v>9.1169999999999993E-6</c:v>
                </c:pt>
                <c:pt idx="794">
                  <c:v>9.1929999999999999E-6</c:v>
                </c:pt>
                <c:pt idx="795">
                  <c:v>9.2599999999999994E-6</c:v>
                </c:pt>
                <c:pt idx="796">
                  <c:v>9.346E-6</c:v>
                </c:pt>
                <c:pt idx="797">
                  <c:v>9.4220000000000006E-6</c:v>
                </c:pt>
                <c:pt idx="798">
                  <c:v>9.4979999999999995E-6</c:v>
                </c:pt>
                <c:pt idx="799">
                  <c:v>9.594E-6</c:v>
                </c:pt>
                <c:pt idx="800">
                  <c:v>9.6600000000000007E-6</c:v>
                </c:pt>
                <c:pt idx="801">
                  <c:v>9.7270000000000002E-6</c:v>
                </c:pt>
                <c:pt idx="802">
                  <c:v>9.7939999999999997E-6</c:v>
                </c:pt>
                <c:pt idx="803">
                  <c:v>9.8509999999999994E-6</c:v>
                </c:pt>
                <c:pt idx="804">
                  <c:v>9.9469999999999998E-6</c:v>
                </c:pt>
                <c:pt idx="805">
                  <c:v>1.004E-5</c:v>
                </c:pt>
                <c:pt idx="806">
                  <c:v>1.013E-5</c:v>
                </c:pt>
                <c:pt idx="807">
                  <c:v>1.024E-5</c:v>
                </c:pt>
                <c:pt idx="808">
                  <c:v>1.0329999999999999E-5</c:v>
                </c:pt>
                <c:pt idx="809">
                  <c:v>1.039E-5</c:v>
                </c:pt>
                <c:pt idx="810">
                  <c:v>1.045E-5</c:v>
                </c:pt>
                <c:pt idx="811">
                  <c:v>1.0560000000000001E-5</c:v>
                </c:pt>
                <c:pt idx="812">
                  <c:v>1.066E-5</c:v>
                </c:pt>
                <c:pt idx="813">
                  <c:v>1.0740000000000001E-5</c:v>
                </c:pt>
                <c:pt idx="814">
                  <c:v>1.084E-5</c:v>
                </c:pt>
                <c:pt idx="815">
                  <c:v>1.094E-5</c:v>
                </c:pt>
                <c:pt idx="816">
                  <c:v>1.101E-5</c:v>
                </c:pt>
                <c:pt idx="817">
                  <c:v>1.114E-5</c:v>
                </c:pt>
                <c:pt idx="818">
                  <c:v>1.1240000000000001E-5</c:v>
                </c:pt>
                <c:pt idx="819">
                  <c:v>1.132E-5</c:v>
                </c:pt>
                <c:pt idx="820">
                  <c:v>1.1420000000000001E-5</c:v>
                </c:pt>
                <c:pt idx="821">
                  <c:v>1.153E-5</c:v>
                </c:pt>
                <c:pt idx="822">
                  <c:v>1.1620000000000001E-5</c:v>
                </c:pt>
                <c:pt idx="823">
                  <c:v>1.173E-5</c:v>
                </c:pt>
                <c:pt idx="824">
                  <c:v>1.183E-5</c:v>
                </c:pt>
                <c:pt idx="825">
                  <c:v>1.1939999999999999E-5</c:v>
                </c:pt>
                <c:pt idx="826">
                  <c:v>1.204E-5</c:v>
                </c:pt>
                <c:pt idx="827">
                  <c:v>1.217E-5</c:v>
                </c:pt>
                <c:pt idx="828">
                  <c:v>1.2300000000000001E-5</c:v>
                </c:pt>
                <c:pt idx="829">
                  <c:v>1.241E-5</c:v>
                </c:pt>
                <c:pt idx="830">
                  <c:v>1.2510000000000001E-5</c:v>
                </c:pt>
                <c:pt idx="831">
                  <c:v>1.2619999999999999E-5</c:v>
                </c:pt>
                <c:pt idx="832">
                  <c:v>1.273E-5</c:v>
                </c:pt>
                <c:pt idx="833">
                  <c:v>1.2860000000000001E-5</c:v>
                </c:pt>
                <c:pt idx="834">
                  <c:v>1.2969999999999999E-5</c:v>
                </c:pt>
                <c:pt idx="835">
                  <c:v>1.309E-5</c:v>
                </c:pt>
                <c:pt idx="836">
                  <c:v>1.3210000000000001E-5</c:v>
                </c:pt>
                <c:pt idx="837">
                  <c:v>1.332E-5</c:v>
                </c:pt>
                <c:pt idx="838">
                  <c:v>1.346E-5</c:v>
                </c:pt>
                <c:pt idx="839">
                  <c:v>1.359E-5</c:v>
                </c:pt>
                <c:pt idx="840">
                  <c:v>1.3720000000000001E-5</c:v>
                </c:pt>
                <c:pt idx="841">
                  <c:v>1.384E-5</c:v>
                </c:pt>
                <c:pt idx="842">
                  <c:v>1.396E-5</c:v>
                </c:pt>
                <c:pt idx="843">
                  <c:v>1.4100000000000001E-5</c:v>
                </c:pt>
                <c:pt idx="844">
                  <c:v>1.4229999999999999E-5</c:v>
                </c:pt>
                <c:pt idx="845">
                  <c:v>1.438E-5</c:v>
                </c:pt>
                <c:pt idx="846">
                  <c:v>1.454E-5</c:v>
                </c:pt>
                <c:pt idx="847">
                  <c:v>1.466E-5</c:v>
                </c:pt>
                <c:pt idx="848">
                  <c:v>1.4790000000000001E-5</c:v>
                </c:pt>
                <c:pt idx="849">
                  <c:v>1.4939999999999999E-5</c:v>
                </c:pt>
                <c:pt idx="850">
                  <c:v>1.509E-5</c:v>
                </c:pt>
                <c:pt idx="851">
                  <c:v>1.522E-5</c:v>
                </c:pt>
                <c:pt idx="852">
                  <c:v>1.535E-5</c:v>
                </c:pt>
                <c:pt idx="853">
                  <c:v>1.5500000000000001E-5</c:v>
                </c:pt>
                <c:pt idx="854">
                  <c:v>1.5650000000000001E-5</c:v>
                </c:pt>
                <c:pt idx="855">
                  <c:v>1.5809999999999999E-5</c:v>
                </c:pt>
                <c:pt idx="856">
                  <c:v>1.5970000000000001E-5</c:v>
                </c:pt>
                <c:pt idx="857">
                  <c:v>1.613E-5</c:v>
                </c:pt>
                <c:pt idx="858">
                  <c:v>1.6269999999999998E-5</c:v>
                </c:pt>
                <c:pt idx="859">
                  <c:v>1.643E-5</c:v>
                </c:pt>
                <c:pt idx="860">
                  <c:v>1.6589999999999999E-5</c:v>
                </c:pt>
                <c:pt idx="861">
                  <c:v>1.6759999999999999E-5</c:v>
                </c:pt>
                <c:pt idx="862">
                  <c:v>1.6920000000000001E-5</c:v>
                </c:pt>
                <c:pt idx="863">
                  <c:v>1.7070000000000001E-5</c:v>
                </c:pt>
                <c:pt idx="864">
                  <c:v>1.7229999999999999E-5</c:v>
                </c:pt>
                <c:pt idx="865">
                  <c:v>1.7410000000000001E-5</c:v>
                </c:pt>
                <c:pt idx="866">
                  <c:v>1.7589999999999999E-5</c:v>
                </c:pt>
                <c:pt idx="867">
                  <c:v>1.7779999999999999E-5</c:v>
                </c:pt>
                <c:pt idx="868">
                  <c:v>1.7940000000000001E-5</c:v>
                </c:pt>
                <c:pt idx="869">
                  <c:v>1.8119999999999999E-5</c:v>
                </c:pt>
                <c:pt idx="870">
                  <c:v>1.8309999999999999E-5</c:v>
                </c:pt>
                <c:pt idx="871">
                  <c:v>1.8479999999999999E-5</c:v>
                </c:pt>
                <c:pt idx="872">
                  <c:v>1.8669999999999999E-5</c:v>
                </c:pt>
                <c:pt idx="873">
                  <c:v>1.8850000000000001E-5</c:v>
                </c:pt>
                <c:pt idx="874">
                  <c:v>1.9029999999999999E-5</c:v>
                </c:pt>
                <c:pt idx="875">
                  <c:v>1.9239999999999999E-5</c:v>
                </c:pt>
                <c:pt idx="876">
                  <c:v>1.942E-5</c:v>
                </c:pt>
                <c:pt idx="877">
                  <c:v>1.9619999999999998E-5</c:v>
                </c:pt>
                <c:pt idx="878">
                  <c:v>1.9830000000000002E-5</c:v>
                </c:pt>
                <c:pt idx="879">
                  <c:v>2.001E-5</c:v>
                </c:pt>
                <c:pt idx="880">
                  <c:v>2.0210000000000001E-5</c:v>
                </c:pt>
                <c:pt idx="881">
                  <c:v>2.0420000000000001E-5</c:v>
                </c:pt>
                <c:pt idx="882">
                  <c:v>2.0619999999999999E-5</c:v>
                </c:pt>
                <c:pt idx="883">
                  <c:v>2.084E-5</c:v>
                </c:pt>
                <c:pt idx="884">
                  <c:v>2.1039999999999998E-5</c:v>
                </c:pt>
                <c:pt idx="885">
                  <c:v>2.124E-5</c:v>
                </c:pt>
                <c:pt idx="886">
                  <c:v>2.145E-5</c:v>
                </c:pt>
                <c:pt idx="887">
                  <c:v>2.1659999999999999E-5</c:v>
                </c:pt>
                <c:pt idx="888">
                  <c:v>2.1889999999999999E-5</c:v>
                </c:pt>
                <c:pt idx="889">
                  <c:v>2.2120000000000002E-5</c:v>
                </c:pt>
                <c:pt idx="890">
                  <c:v>2.234E-5</c:v>
                </c:pt>
                <c:pt idx="891">
                  <c:v>2.2549999999999999E-5</c:v>
                </c:pt>
                <c:pt idx="892">
                  <c:v>2.2779999999999999E-5</c:v>
                </c:pt>
                <c:pt idx="893">
                  <c:v>2.3010000000000002E-5</c:v>
                </c:pt>
                <c:pt idx="894">
                  <c:v>2.3249999999999999E-5</c:v>
                </c:pt>
                <c:pt idx="895">
                  <c:v>2.3499999999999999E-5</c:v>
                </c:pt>
                <c:pt idx="896">
                  <c:v>2.374E-5</c:v>
                </c:pt>
                <c:pt idx="897">
                  <c:v>2.3969999999999999E-5</c:v>
                </c:pt>
                <c:pt idx="898">
                  <c:v>2.4219999999999999E-5</c:v>
                </c:pt>
                <c:pt idx="899">
                  <c:v>2.4470000000000001E-5</c:v>
                </c:pt>
                <c:pt idx="900">
                  <c:v>2.4729999999999999E-5</c:v>
                </c:pt>
                <c:pt idx="901">
                  <c:v>2.4980000000000001E-5</c:v>
                </c:pt>
                <c:pt idx="902">
                  <c:v>2.5219999999999999E-5</c:v>
                </c:pt>
                <c:pt idx="903">
                  <c:v>2.5490000000000002E-5</c:v>
                </c:pt>
                <c:pt idx="904">
                  <c:v>2.5740000000000001E-5</c:v>
                </c:pt>
                <c:pt idx="905">
                  <c:v>2.601E-5</c:v>
                </c:pt>
                <c:pt idx="906">
                  <c:v>2.6279999999999999E-5</c:v>
                </c:pt>
                <c:pt idx="907">
                  <c:v>2.654E-5</c:v>
                </c:pt>
                <c:pt idx="908">
                  <c:v>2.6820000000000001E-5</c:v>
                </c:pt>
                <c:pt idx="909">
                  <c:v>2.711E-5</c:v>
                </c:pt>
                <c:pt idx="910">
                  <c:v>2.7399999999999999E-5</c:v>
                </c:pt>
                <c:pt idx="911">
                  <c:v>2.7690000000000001E-5</c:v>
                </c:pt>
                <c:pt idx="912">
                  <c:v>2.798E-5</c:v>
                </c:pt>
                <c:pt idx="913">
                  <c:v>2.826E-5</c:v>
                </c:pt>
                <c:pt idx="914">
                  <c:v>2.8540000000000001E-5</c:v>
                </c:pt>
                <c:pt idx="915">
                  <c:v>2.883E-5</c:v>
                </c:pt>
                <c:pt idx="916">
                  <c:v>2.9119999999999999E-5</c:v>
                </c:pt>
                <c:pt idx="917">
                  <c:v>2.942E-5</c:v>
                </c:pt>
                <c:pt idx="918">
                  <c:v>2.9730000000000002E-5</c:v>
                </c:pt>
                <c:pt idx="919">
                  <c:v>3.004E-5</c:v>
                </c:pt>
                <c:pt idx="920">
                  <c:v>3.0340000000000001E-5</c:v>
                </c:pt>
                <c:pt idx="921">
                  <c:v>3.065E-5</c:v>
                </c:pt>
                <c:pt idx="922">
                  <c:v>3.0960000000000002E-5</c:v>
                </c:pt>
                <c:pt idx="923">
                  <c:v>3.1300000000000002E-5</c:v>
                </c:pt>
                <c:pt idx="924">
                  <c:v>3.1619999999999999E-5</c:v>
                </c:pt>
                <c:pt idx="925">
                  <c:v>3.1959999999999999E-5</c:v>
                </c:pt>
                <c:pt idx="926">
                  <c:v>3.2299999999999999E-5</c:v>
                </c:pt>
                <c:pt idx="927">
                  <c:v>3.2620000000000003E-5</c:v>
                </c:pt>
                <c:pt idx="928">
                  <c:v>3.2950000000000001E-5</c:v>
                </c:pt>
                <c:pt idx="929">
                  <c:v>3.328E-5</c:v>
                </c:pt>
                <c:pt idx="930">
                  <c:v>3.3640000000000003E-5</c:v>
                </c:pt>
                <c:pt idx="931">
                  <c:v>3.4E-5</c:v>
                </c:pt>
                <c:pt idx="932">
                  <c:v>3.4350000000000001E-5</c:v>
                </c:pt>
                <c:pt idx="933">
                  <c:v>3.472E-5</c:v>
                </c:pt>
                <c:pt idx="934">
                  <c:v>3.5089999999999998E-5</c:v>
                </c:pt>
                <c:pt idx="935">
                  <c:v>3.5450000000000001E-5</c:v>
                </c:pt>
                <c:pt idx="936">
                  <c:v>3.5800000000000003E-5</c:v>
                </c:pt>
                <c:pt idx="937">
                  <c:v>3.6180000000000003E-5</c:v>
                </c:pt>
                <c:pt idx="938">
                  <c:v>3.6539999999999999E-5</c:v>
                </c:pt>
                <c:pt idx="939">
                  <c:v>3.6919999999999999E-5</c:v>
                </c:pt>
                <c:pt idx="940">
                  <c:v>3.731E-5</c:v>
                </c:pt>
                <c:pt idx="941">
                  <c:v>3.7710000000000003E-5</c:v>
                </c:pt>
                <c:pt idx="942">
                  <c:v>3.8120000000000001E-5</c:v>
                </c:pt>
                <c:pt idx="943">
                  <c:v>3.8519999999999997E-5</c:v>
                </c:pt>
                <c:pt idx="944">
                  <c:v>3.8930000000000002E-5</c:v>
                </c:pt>
                <c:pt idx="945">
                  <c:v>3.9339999999999999E-5</c:v>
                </c:pt>
                <c:pt idx="946">
                  <c:v>3.9740000000000002E-5</c:v>
                </c:pt>
                <c:pt idx="947">
                  <c:v>4.015E-5</c:v>
                </c:pt>
                <c:pt idx="948">
                  <c:v>4.057E-5</c:v>
                </c:pt>
                <c:pt idx="949">
                  <c:v>4.0989999999999999E-5</c:v>
                </c:pt>
                <c:pt idx="950">
                  <c:v>4.142E-5</c:v>
                </c:pt>
                <c:pt idx="951">
                  <c:v>4.1860000000000002E-5</c:v>
                </c:pt>
                <c:pt idx="952">
                  <c:v>4.2290000000000003E-5</c:v>
                </c:pt>
                <c:pt idx="953">
                  <c:v>4.2740000000000001E-5</c:v>
                </c:pt>
                <c:pt idx="954">
                  <c:v>4.3180000000000003E-5</c:v>
                </c:pt>
                <c:pt idx="955">
                  <c:v>4.3619999999999999E-5</c:v>
                </c:pt>
                <c:pt idx="956">
                  <c:v>4.409E-5</c:v>
                </c:pt>
                <c:pt idx="957">
                  <c:v>4.456E-5</c:v>
                </c:pt>
                <c:pt idx="958">
                  <c:v>4.5040000000000002E-5</c:v>
                </c:pt>
                <c:pt idx="959">
                  <c:v>4.5519999999999998E-5</c:v>
                </c:pt>
                <c:pt idx="960">
                  <c:v>4.5970000000000002E-5</c:v>
                </c:pt>
                <c:pt idx="961">
                  <c:v>4.6449999999999997E-5</c:v>
                </c:pt>
                <c:pt idx="962">
                  <c:v>4.6969999999999999E-5</c:v>
                </c:pt>
                <c:pt idx="963">
                  <c:v>4.7460000000000003E-5</c:v>
                </c:pt>
                <c:pt idx="964">
                  <c:v>4.7970000000000003E-5</c:v>
                </c:pt>
                <c:pt idx="965">
                  <c:v>4.8470000000000002E-5</c:v>
                </c:pt>
                <c:pt idx="966">
                  <c:v>4.8989999999999997E-5</c:v>
                </c:pt>
                <c:pt idx="967">
                  <c:v>4.9509999999999999E-5</c:v>
                </c:pt>
                <c:pt idx="968">
                  <c:v>5.0040000000000002E-5</c:v>
                </c:pt>
                <c:pt idx="969">
                  <c:v>5.0550000000000002E-5</c:v>
                </c:pt>
                <c:pt idx="970">
                  <c:v>5.1069999999999997E-5</c:v>
                </c:pt>
                <c:pt idx="971">
                  <c:v>5.1579999999999997E-5</c:v>
                </c:pt>
                <c:pt idx="972">
                  <c:v>5.2120000000000002E-5</c:v>
                </c:pt>
                <c:pt idx="973">
                  <c:v>5.2689999999999999E-5</c:v>
                </c:pt>
                <c:pt idx="974">
                  <c:v>5.3279999999999998E-5</c:v>
                </c:pt>
                <c:pt idx="975">
                  <c:v>5.3829999999999998E-5</c:v>
                </c:pt>
                <c:pt idx="976">
                  <c:v>5.4400000000000001E-5</c:v>
                </c:pt>
                <c:pt idx="977">
                  <c:v>5.499E-5</c:v>
                </c:pt>
                <c:pt idx="978">
                  <c:v>5.554E-5</c:v>
                </c:pt>
                <c:pt idx="979">
                  <c:v>5.6100000000000002E-5</c:v>
                </c:pt>
                <c:pt idx="980">
                  <c:v>5.6679999999999999E-5</c:v>
                </c:pt>
                <c:pt idx="981">
                  <c:v>5.7269999999999999E-5</c:v>
                </c:pt>
                <c:pt idx="982">
                  <c:v>5.7880000000000001E-5</c:v>
                </c:pt>
                <c:pt idx="983">
                  <c:v>5.8489999999999997E-5</c:v>
                </c:pt>
                <c:pt idx="984">
                  <c:v>5.9089999999999998E-5</c:v>
                </c:pt>
                <c:pt idx="985">
                  <c:v>5.9700000000000001E-5</c:v>
                </c:pt>
                <c:pt idx="986">
                  <c:v>6.0340000000000002E-5</c:v>
                </c:pt>
                <c:pt idx="987">
                  <c:v>6.0989999999999997E-5</c:v>
                </c:pt>
                <c:pt idx="988">
                  <c:v>6.1619999999999996E-5</c:v>
                </c:pt>
                <c:pt idx="989">
                  <c:v>6.2260000000000004E-5</c:v>
                </c:pt>
                <c:pt idx="990">
                  <c:v>6.2910000000000006E-5</c:v>
                </c:pt>
                <c:pt idx="991">
                  <c:v>6.355E-5</c:v>
                </c:pt>
                <c:pt idx="992">
                  <c:v>6.4209999999999997E-5</c:v>
                </c:pt>
                <c:pt idx="993">
                  <c:v>6.491E-5</c:v>
                </c:pt>
                <c:pt idx="994">
                  <c:v>6.5610000000000004E-5</c:v>
                </c:pt>
                <c:pt idx="995">
                  <c:v>6.6290000000000004E-5</c:v>
                </c:pt>
                <c:pt idx="996">
                  <c:v>6.6970000000000004E-5</c:v>
                </c:pt>
                <c:pt idx="997">
                  <c:v>6.7680000000000003E-5</c:v>
                </c:pt>
                <c:pt idx="998">
                  <c:v>6.8390000000000001E-5</c:v>
                </c:pt>
                <c:pt idx="999">
                  <c:v>6.9090000000000004E-5</c:v>
                </c:pt>
                <c:pt idx="1000">
                  <c:v>6.9800000000000003E-5</c:v>
                </c:pt>
                <c:pt idx="1001">
                  <c:v>7.0530000000000004E-5</c:v>
                </c:pt>
                <c:pt idx="1002">
                  <c:v>7.1279999999999995E-5</c:v>
                </c:pt>
                <c:pt idx="1003">
                  <c:v>7.2000000000000002E-5</c:v>
                </c:pt>
                <c:pt idx="1004">
                  <c:v>7.2739999999999998E-5</c:v>
                </c:pt>
                <c:pt idx="1005">
                  <c:v>7.3510000000000006E-5</c:v>
                </c:pt>
                <c:pt idx="1006">
                  <c:v>7.4270000000000006E-5</c:v>
                </c:pt>
                <c:pt idx="1007">
                  <c:v>7.5060000000000003E-5</c:v>
                </c:pt>
                <c:pt idx="1008">
                  <c:v>7.5850000000000001E-5</c:v>
                </c:pt>
                <c:pt idx="1009">
                  <c:v>7.6639999999999998E-5</c:v>
                </c:pt>
                <c:pt idx="1010">
                  <c:v>7.7449999999999999E-5</c:v>
                </c:pt>
                <c:pt idx="1011">
                  <c:v>7.8220000000000007E-5</c:v>
                </c:pt>
                <c:pt idx="1012">
                  <c:v>7.8999999999999996E-5</c:v>
                </c:pt>
                <c:pt idx="1013">
                  <c:v>7.9809999999999997E-5</c:v>
                </c:pt>
                <c:pt idx="1014">
                  <c:v>8.064E-5</c:v>
                </c:pt>
                <c:pt idx="1015">
                  <c:v>8.1470000000000004E-5</c:v>
                </c:pt>
                <c:pt idx="1016">
                  <c:v>8.2299999999999995E-5</c:v>
                </c:pt>
                <c:pt idx="1017">
                  <c:v>8.3139999999999993E-5</c:v>
                </c:pt>
                <c:pt idx="1018">
                  <c:v>8.4010000000000004E-5</c:v>
                </c:pt>
                <c:pt idx="1019">
                  <c:v>8.4900000000000004E-5</c:v>
                </c:pt>
                <c:pt idx="1020">
                  <c:v>8.5779999999999995E-5</c:v>
                </c:pt>
                <c:pt idx="1021">
                  <c:v>8.666E-5</c:v>
                </c:pt>
                <c:pt idx="1022">
                  <c:v>8.7540000000000006E-5</c:v>
                </c:pt>
                <c:pt idx="1023">
                  <c:v>8.8430000000000005E-5</c:v>
                </c:pt>
                <c:pt idx="1024">
                  <c:v>8.9339999999999995E-5</c:v>
                </c:pt>
                <c:pt idx="1025">
                  <c:v>9.0249999999999998E-5</c:v>
                </c:pt>
                <c:pt idx="1026">
                  <c:v>9.1199999999999994E-5</c:v>
                </c:pt>
                <c:pt idx="1027">
                  <c:v>9.2150000000000004E-5</c:v>
                </c:pt>
                <c:pt idx="1028">
                  <c:v>9.31E-5</c:v>
                </c:pt>
                <c:pt idx="1029">
                  <c:v>9.4060000000000004E-5</c:v>
                </c:pt>
                <c:pt idx="1030">
                  <c:v>9.5030000000000003E-5</c:v>
                </c:pt>
                <c:pt idx="1031">
                  <c:v>9.6000000000000002E-5</c:v>
                </c:pt>
                <c:pt idx="1032">
                  <c:v>9.6949999999999998E-5</c:v>
                </c:pt>
                <c:pt idx="1033">
                  <c:v>9.7919999999999998E-5</c:v>
                </c:pt>
                <c:pt idx="1034">
                  <c:v>9.8930000000000003E-5</c:v>
                </c:pt>
                <c:pt idx="1035">
                  <c:v>9.993E-5</c:v>
                </c:pt>
                <c:pt idx="1036">
                  <c:v>1.009E-4</c:v>
                </c:pt>
                <c:pt idx="1037">
                  <c:v>1.02E-4</c:v>
                </c:pt>
                <c:pt idx="1038">
                  <c:v>1.03E-4</c:v>
                </c:pt>
                <c:pt idx="1039">
                  <c:v>1.041E-4</c:v>
                </c:pt>
                <c:pt idx="1040">
                  <c:v>1.0509999999999999E-4</c:v>
                </c:pt>
                <c:pt idx="1041">
                  <c:v>1.0620000000000001E-4</c:v>
                </c:pt>
                <c:pt idx="1042">
                  <c:v>1.072E-4</c:v>
                </c:pt>
                <c:pt idx="1043">
                  <c:v>1.083E-4</c:v>
                </c:pt>
                <c:pt idx="1044">
                  <c:v>1.094E-4</c:v>
                </c:pt>
                <c:pt idx="1045">
                  <c:v>1.105E-4</c:v>
                </c:pt>
                <c:pt idx="1046">
                  <c:v>1.115E-4</c:v>
                </c:pt>
                <c:pt idx="1047">
                  <c:v>1.126E-4</c:v>
                </c:pt>
                <c:pt idx="1048">
                  <c:v>1.138E-4</c:v>
                </c:pt>
                <c:pt idx="1049">
                  <c:v>1.149E-4</c:v>
                </c:pt>
                <c:pt idx="1050">
                  <c:v>1.16E-4</c:v>
                </c:pt>
                <c:pt idx="1051">
                  <c:v>1.171E-4</c:v>
                </c:pt>
                <c:pt idx="1052">
                  <c:v>1.183E-4</c:v>
                </c:pt>
                <c:pt idx="1053">
                  <c:v>1.195E-4</c:v>
                </c:pt>
                <c:pt idx="1054">
                  <c:v>1.206E-4</c:v>
                </c:pt>
                <c:pt idx="1055">
                  <c:v>1.2180000000000001E-4</c:v>
                </c:pt>
                <c:pt idx="1056">
                  <c:v>1.2300000000000001E-4</c:v>
                </c:pt>
                <c:pt idx="1057">
                  <c:v>1.2410000000000001E-4</c:v>
                </c:pt>
                <c:pt idx="1058">
                  <c:v>1.2530000000000001E-4</c:v>
                </c:pt>
                <c:pt idx="1059">
                  <c:v>1.2659999999999999E-4</c:v>
                </c:pt>
                <c:pt idx="1060">
                  <c:v>1.2779999999999999E-4</c:v>
                </c:pt>
                <c:pt idx="1061">
                  <c:v>1.2899999999999999E-4</c:v>
                </c:pt>
                <c:pt idx="1062">
                  <c:v>1.3019999999999999E-4</c:v>
                </c:pt>
                <c:pt idx="1063">
                  <c:v>1.314E-4</c:v>
                </c:pt>
                <c:pt idx="1064">
                  <c:v>1.326E-4</c:v>
                </c:pt>
                <c:pt idx="1065">
                  <c:v>1.338E-4</c:v>
                </c:pt>
                <c:pt idx="1066">
                  <c:v>1.35E-4</c:v>
                </c:pt>
                <c:pt idx="1067">
                  <c:v>1.3630000000000001E-4</c:v>
                </c:pt>
                <c:pt idx="1068">
                  <c:v>1.3750000000000001E-4</c:v>
                </c:pt>
                <c:pt idx="1069">
                  <c:v>1.3880000000000001E-4</c:v>
                </c:pt>
                <c:pt idx="1070">
                  <c:v>1.3999999999999999E-4</c:v>
                </c:pt>
                <c:pt idx="1071">
                  <c:v>1.4119999999999999E-4</c:v>
                </c:pt>
                <c:pt idx="1072">
                  <c:v>1.4249999999999999E-4</c:v>
                </c:pt>
                <c:pt idx="1073">
                  <c:v>1.437E-4</c:v>
                </c:pt>
                <c:pt idx="1074">
                  <c:v>1.45E-4</c:v>
                </c:pt>
                <c:pt idx="1075">
                  <c:v>1.462E-4</c:v>
                </c:pt>
                <c:pt idx="1076">
                  <c:v>1.474E-4</c:v>
                </c:pt>
                <c:pt idx="1077">
                  <c:v>1.4860000000000001E-4</c:v>
                </c:pt>
                <c:pt idx="1078">
                  <c:v>1.4990000000000001E-4</c:v>
                </c:pt>
                <c:pt idx="1079">
                  <c:v>1.5109999999999999E-4</c:v>
                </c:pt>
                <c:pt idx="1080">
                  <c:v>1.5229999999999999E-4</c:v>
                </c:pt>
                <c:pt idx="1081">
                  <c:v>1.5359999999999999E-4</c:v>
                </c:pt>
                <c:pt idx="1082">
                  <c:v>1.548E-4</c:v>
                </c:pt>
                <c:pt idx="1083">
                  <c:v>1.56E-4</c:v>
                </c:pt>
                <c:pt idx="1084">
                  <c:v>1.572E-4</c:v>
                </c:pt>
                <c:pt idx="1085">
                  <c:v>1.585E-4</c:v>
                </c:pt>
                <c:pt idx="1086">
                  <c:v>1.596E-4</c:v>
                </c:pt>
                <c:pt idx="1087">
                  <c:v>1.6080000000000001E-4</c:v>
                </c:pt>
                <c:pt idx="1088">
                  <c:v>1.6200000000000001E-4</c:v>
                </c:pt>
                <c:pt idx="1089">
                  <c:v>1.6320000000000001E-4</c:v>
                </c:pt>
                <c:pt idx="1090">
                  <c:v>1.6440000000000001E-4</c:v>
                </c:pt>
                <c:pt idx="1091">
                  <c:v>1.6559999999999999E-4</c:v>
                </c:pt>
                <c:pt idx="1092">
                  <c:v>1.6679999999999999E-4</c:v>
                </c:pt>
                <c:pt idx="1093">
                  <c:v>1.6799999999999999E-4</c:v>
                </c:pt>
                <c:pt idx="1094">
                  <c:v>1.6919999999999999E-4</c:v>
                </c:pt>
                <c:pt idx="1095">
                  <c:v>1.7029999999999999E-4</c:v>
                </c:pt>
                <c:pt idx="1096">
                  <c:v>1.7139999999999999E-4</c:v>
                </c:pt>
                <c:pt idx="1097">
                  <c:v>1.7259999999999999E-4</c:v>
                </c:pt>
                <c:pt idx="1098">
                  <c:v>1.7369999999999999E-4</c:v>
                </c:pt>
                <c:pt idx="1099">
                  <c:v>1.7479999999999999E-4</c:v>
                </c:pt>
                <c:pt idx="1100">
                  <c:v>1.7589999999999999E-4</c:v>
                </c:pt>
                <c:pt idx="1101">
                  <c:v>1.7699999999999999E-4</c:v>
                </c:pt>
                <c:pt idx="1102">
                  <c:v>1.7809999999999999E-4</c:v>
                </c:pt>
                <c:pt idx="1103">
                  <c:v>1.7919999999999999E-4</c:v>
                </c:pt>
                <c:pt idx="1104">
                  <c:v>1.8019999999999999E-4</c:v>
                </c:pt>
                <c:pt idx="1105">
                  <c:v>1.8120000000000001E-4</c:v>
                </c:pt>
                <c:pt idx="1106">
                  <c:v>1.8220000000000001E-4</c:v>
                </c:pt>
                <c:pt idx="1107">
                  <c:v>1.8320000000000001E-4</c:v>
                </c:pt>
                <c:pt idx="1108">
                  <c:v>1.8420000000000001E-4</c:v>
                </c:pt>
                <c:pt idx="1109">
                  <c:v>1.852E-4</c:v>
                </c:pt>
                <c:pt idx="1110">
                  <c:v>1.861E-4</c:v>
                </c:pt>
                <c:pt idx="1111">
                  <c:v>1.8709999999999999E-4</c:v>
                </c:pt>
                <c:pt idx="1112">
                  <c:v>1.8799999999999999E-4</c:v>
                </c:pt>
                <c:pt idx="1113">
                  <c:v>1.8890000000000001E-4</c:v>
                </c:pt>
                <c:pt idx="1114">
                  <c:v>1.8990000000000001E-4</c:v>
                </c:pt>
                <c:pt idx="1115">
                  <c:v>1.908E-4</c:v>
                </c:pt>
                <c:pt idx="1116">
                  <c:v>1.917E-4</c:v>
                </c:pt>
                <c:pt idx="1117">
                  <c:v>1.9259999999999999E-4</c:v>
                </c:pt>
                <c:pt idx="1118">
                  <c:v>1.9349999999999999E-4</c:v>
                </c:pt>
                <c:pt idx="1119">
                  <c:v>1.9430000000000001E-4</c:v>
                </c:pt>
                <c:pt idx="1120">
                  <c:v>1.951E-4</c:v>
                </c:pt>
                <c:pt idx="1121">
                  <c:v>1.9589999999999999E-4</c:v>
                </c:pt>
                <c:pt idx="1122">
                  <c:v>1.9670000000000001E-4</c:v>
                </c:pt>
                <c:pt idx="1123">
                  <c:v>1.975E-4</c:v>
                </c:pt>
                <c:pt idx="1124">
                  <c:v>1.983E-4</c:v>
                </c:pt>
                <c:pt idx="1125">
                  <c:v>1.9909999999999999E-4</c:v>
                </c:pt>
                <c:pt idx="1126">
                  <c:v>1.9990000000000001E-4</c:v>
                </c:pt>
                <c:pt idx="1127">
                  <c:v>2.006E-4</c:v>
                </c:pt>
                <c:pt idx="1128">
                  <c:v>2.0129999999999999E-4</c:v>
                </c:pt>
                <c:pt idx="1129">
                  <c:v>2.02E-4</c:v>
                </c:pt>
                <c:pt idx="1130">
                  <c:v>2.0269999999999999E-4</c:v>
                </c:pt>
                <c:pt idx="1131">
                  <c:v>2.0330000000000001E-4</c:v>
                </c:pt>
                <c:pt idx="1132">
                  <c:v>2.04E-4</c:v>
                </c:pt>
                <c:pt idx="1133">
                  <c:v>2.0469999999999999E-4</c:v>
                </c:pt>
                <c:pt idx="1134">
                  <c:v>2.053E-4</c:v>
                </c:pt>
                <c:pt idx="1135">
                  <c:v>2.0589999999999999E-4</c:v>
                </c:pt>
                <c:pt idx="1136">
                  <c:v>2.065E-4</c:v>
                </c:pt>
                <c:pt idx="1137">
                  <c:v>2.0709999999999999E-4</c:v>
                </c:pt>
                <c:pt idx="1138">
                  <c:v>2.0770000000000001E-4</c:v>
                </c:pt>
                <c:pt idx="1139">
                  <c:v>2.0819999999999999E-4</c:v>
                </c:pt>
                <c:pt idx="1140">
                  <c:v>2.087E-4</c:v>
                </c:pt>
                <c:pt idx="1141">
                  <c:v>2.0919999999999999E-4</c:v>
                </c:pt>
                <c:pt idx="1142">
                  <c:v>2.097E-4</c:v>
                </c:pt>
                <c:pt idx="1143">
                  <c:v>2.1019999999999999E-4</c:v>
                </c:pt>
                <c:pt idx="1144">
                  <c:v>2.106E-4</c:v>
                </c:pt>
                <c:pt idx="1145">
                  <c:v>2.1110000000000001E-4</c:v>
                </c:pt>
                <c:pt idx="1146">
                  <c:v>2.1149999999999999E-4</c:v>
                </c:pt>
                <c:pt idx="1147">
                  <c:v>2.12E-4</c:v>
                </c:pt>
                <c:pt idx="1148">
                  <c:v>2.1240000000000001E-4</c:v>
                </c:pt>
                <c:pt idx="1149">
                  <c:v>2.128E-4</c:v>
                </c:pt>
                <c:pt idx="1150">
                  <c:v>2.1320000000000001E-4</c:v>
                </c:pt>
                <c:pt idx="1151">
                  <c:v>2.1350000000000001E-4</c:v>
                </c:pt>
                <c:pt idx="1152">
                  <c:v>2.139E-4</c:v>
                </c:pt>
                <c:pt idx="1153">
                  <c:v>2.142E-4</c:v>
                </c:pt>
                <c:pt idx="1154">
                  <c:v>2.1460000000000001E-4</c:v>
                </c:pt>
                <c:pt idx="1155">
                  <c:v>2.1489999999999999E-4</c:v>
                </c:pt>
                <c:pt idx="1156">
                  <c:v>2.152E-4</c:v>
                </c:pt>
                <c:pt idx="1157">
                  <c:v>2.1560000000000001E-4</c:v>
                </c:pt>
                <c:pt idx="1158">
                  <c:v>2.1579999999999999E-4</c:v>
                </c:pt>
                <c:pt idx="1159">
                  <c:v>2.1609999999999999E-4</c:v>
                </c:pt>
                <c:pt idx="1160">
                  <c:v>2.163E-4</c:v>
                </c:pt>
                <c:pt idx="1161">
                  <c:v>2.165E-4</c:v>
                </c:pt>
                <c:pt idx="1162">
                  <c:v>2.1670000000000001E-4</c:v>
                </c:pt>
                <c:pt idx="1163">
                  <c:v>2.1699999999999999E-4</c:v>
                </c:pt>
                <c:pt idx="1164">
                  <c:v>2.1719999999999999E-4</c:v>
                </c:pt>
                <c:pt idx="1165">
                  <c:v>2.174E-4</c:v>
                </c:pt>
                <c:pt idx="1166">
                  <c:v>2.175E-4</c:v>
                </c:pt>
                <c:pt idx="1167">
                  <c:v>2.1770000000000001E-4</c:v>
                </c:pt>
                <c:pt idx="1168">
                  <c:v>2.1790000000000001E-4</c:v>
                </c:pt>
                <c:pt idx="1169">
                  <c:v>2.1800000000000001E-4</c:v>
                </c:pt>
                <c:pt idx="1170">
                  <c:v>2.1819999999999999E-4</c:v>
                </c:pt>
                <c:pt idx="1171">
                  <c:v>2.1829999999999999E-4</c:v>
                </c:pt>
                <c:pt idx="1172">
                  <c:v>2.1829999999999999E-4</c:v>
                </c:pt>
                <c:pt idx="1173">
                  <c:v>2.1829999999999999E-4</c:v>
                </c:pt>
                <c:pt idx="1174">
                  <c:v>2.184E-4</c:v>
                </c:pt>
                <c:pt idx="1175">
                  <c:v>2.185E-4</c:v>
                </c:pt>
                <c:pt idx="1176">
                  <c:v>2.186E-4</c:v>
                </c:pt>
                <c:pt idx="1177">
                  <c:v>2.186E-4</c:v>
                </c:pt>
                <c:pt idx="1178">
                  <c:v>2.187E-4</c:v>
                </c:pt>
                <c:pt idx="1179">
                  <c:v>2.1880000000000001E-4</c:v>
                </c:pt>
                <c:pt idx="1180">
                  <c:v>2.1880000000000001E-4</c:v>
                </c:pt>
                <c:pt idx="1181">
                  <c:v>2.1890000000000001E-4</c:v>
                </c:pt>
                <c:pt idx="1182">
                  <c:v>2.1890000000000001E-4</c:v>
                </c:pt>
                <c:pt idx="1183">
                  <c:v>2.1880000000000001E-4</c:v>
                </c:pt>
                <c:pt idx="1184">
                  <c:v>2.1880000000000001E-4</c:v>
                </c:pt>
                <c:pt idx="1185">
                  <c:v>2.1880000000000001E-4</c:v>
                </c:pt>
                <c:pt idx="1186">
                  <c:v>2.1880000000000001E-4</c:v>
                </c:pt>
                <c:pt idx="1187">
                  <c:v>2.1880000000000001E-4</c:v>
                </c:pt>
                <c:pt idx="1188">
                  <c:v>2.1880000000000001E-4</c:v>
                </c:pt>
                <c:pt idx="1189">
                  <c:v>2.1880000000000001E-4</c:v>
                </c:pt>
                <c:pt idx="1190">
                  <c:v>2.1880000000000001E-4</c:v>
                </c:pt>
                <c:pt idx="1191">
                  <c:v>2.187E-4</c:v>
                </c:pt>
                <c:pt idx="1192">
                  <c:v>2.187E-4</c:v>
                </c:pt>
                <c:pt idx="1193">
                  <c:v>2.186E-4</c:v>
                </c:pt>
                <c:pt idx="1194">
                  <c:v>2.185E-4</c:v>
                </c:pt>
                <c:pt idx="1195">
                  <c:v>2.185E-4</c:v>
                </c:pt>
                <c:pt idx="1196">
                  <c:v>2.184E-4</c:v>
                </c:pt>
                <c:pt idx="1197">
                  <c:v>2.184E-4</c:v>
                </c:pt>
                <c:pt idx="1198">
                  <c:v>2.1829999999999999E-4</c:v>
                </c:pt>
                <c:pt idx="1199">
                  <c:v>2.1819999999999999E-4</c:v>
                </c:pt>
                <c:pt idx="1200">
                  <c:v>2.1809999999999999E-4</c:v>
                </c:pt>
                <c:pt idx="1201">
                  <c:v>2.1809999999999999E-4</c:v>
                </c:pt>
                <c:pt idx="1202">
                  <c:v>2.1800000000000001E-4</c:v>
                </c:pt>
                <c:pt idx="1203">
                  <c:v>2.1790000000000001E-4</c:v>
                </c:pt>
                <c:pt idx="1204">
                  <c:v>2.1770000000000001E-4</c:v>
                </c:pt>
                <c:pt idx="1205">
                  <c:v>2.176E-4</c:v>
                </c:pt>
                <c:pt idx="1206">
                  <c:v>2.175E-4</c:v>
                </c:pt>
                <c:pt idx="1207">
                  <c:v>2.174E-4</c:v>
                </c:pt>
                <c:pt idx="1208">
                  <c:v>2.173E-4</c:v>
                </c:pt>
                <c:pt idx="1209">
                  <c:v>2.1719999999999999E-4</c:v>
                </c:pt>
                <c:pt idx="1210">
                  <c:v>2.1709999999999999E-4</c:v>
                </c:pt>
                <c:pt idx="1211">
                  <c:v>2.1699999999999999E-4</c:v>
                </c:pt>
                <c:pt idx="1212">
                  <c:v>2.1689999999999999E-4</c:v>
                </c:pt>
                <c:pt idx="1213">
                  <c:v>2.1680000000000001E-4</c:v>
                </c:pt>
                <c:pt idx="1214">
                  <c:v>2.1670000000000001E-4</c:v>
                </c:pt>
                <c:pt idx="1215">
                  <c:v>2.1660000000000001E-4</c:v>
                </c:pt>
                <c:pt idx="1216">
                  <c:v>2.165E-4</c:v>
                </c:pt>
                <c:pt idx="1217">
                  <c:v>2.164E-4</c:v>
                </c:pt>
                <c:pt idx="1218">
                  <c:v>2.163E-4</c:v>
                </c:pt>
                <c:pt idx="1219">
                  <c:v>2.162E-4</c:v>
                </c:pt>
                <c:pt idx="1220">
                  <c:v>2.1609999999999999E-4</c:v>
                </c:pt>
                <c:pt idx="1221">
                  <c:v>2.1599999999999999E-4</c:v>
                </c:pt>
                <c:pt idx="1222">
                  <c:v>2.1579999999999999E-4</c:v>
                </c:pt>
                <c:pt idx="1223">
                  <c:v>2.154E-4</c:v>
                </c:pt>
                <c:pt idx="1224">
                  <c:v>2.151E-4</c:v>
                </c:pt>
                <c:pt idx="1225">
                  <c:v>2.1479999999999999E-4</c:v>
                </c:pt>
                <c:pt idx="1226">
                  <c:v>2.1460000000000001E-4</c:v>
                </c:pt>
                <c:pt idx="1227">
                  <c:v>2.143E-4</c:v>
                </c:pt>
                <c:pt idx="1228">
                  <c:v>2.1359999999999999E-4</c:v>
                </c:pt>
                <c:pt idx="1229">
                  <c:v>2.1249999999999999E-4</c:v>
                </c:pt>
                <c:pt idx="1230">
                  <c:v>2.1139999999999999E-4</c:v>
                </c:pt>
                <c:pt idx="1231">
                  <c:v>2.1029999999999999E-4</c:v>
                </c:pt>
                <c:pt idx="1232">
                  <c:v>2.0919999999999999E-4</c:v>
                </c:pt>
                <c:pt idx="1233">
                  <c:v>2.0809999999999999E-4</c:v>
                </c:pt>
                <c:pt idx="1234">
                  <c:v>2.0699999999999999E-4</c:v>
                </c:pt>
                <c:pt idx="1235">
                  <c:v>2.0589999999999999E-4</c:v>
                </c:pt>
                <c:pt idx="1236">
                  <c:v>2.0489999999999999E-4</c:v>
                </c:pt>
                <c:pt idx="1237">
                  <c:v>2.039E-4</c:v>
                </c:pt>
                <c:pt idx="1238">
                  <c:v>2.028E-4</c:v>
                </c:pt>
                <c:pt idx="1239">
                  <c:v>2.018E-4</c:v>
                </c:pt>
                <c:pt idx="1240">
                  <c:v>2.008E-4</c:v>
                </c:pt>
                <c:pt idx="1241">
                  <c:v>1.9990000000000001E-4</c:v>
                </c:pt>
                <c:pt idx="1242">
                  <c:v>1.9890000000000001E-4</c:v>
                </c:pt>
                <c:pt idx="1243">
                  <c:v>1.9799999999999999E-4</c:v>
                </c:pt>
                <c:pt idx="1244">
                  <c:v>1.9699999999999999E-4</c:v>
                </c:pt>
                <c:pt idx="1245">
                  <c:v>1.961E-4</c:v>
                </c:pt>
                <c:pt idx="1246">
                  <c:v>1.951E-4</c:v>
                </c:pt>
                <c:pt idx="1247">
                  <c:v>1.9430000000000001E-4</c:v>
                </c:pt>
                <c:pt idx="1248">
                  <c:v>1.9340000000000001E-4</c:v>
                </c:pt>
                <c:pt idx="1249">
                  <c:v>1.9249999999999999E-4</c:v>
                </c:pt>
                <c:pt idx="1250">
                  <c:v>1.916E-4</c:v>
                </c:pt>
                <c:pt idx="1251">
                  <c:v>1.907E-4</c:v>
                </c:pt>
                <c:pt idx="1252">
                  <c:v>1.8990000000000001E-4</c:v>
                </c:pt>
                <c:pt idx="1253">
                  <c:v>1.8900000000000001E-4</c:v>
                </c:pt>
                <c:pt idx="1254">
                  <c:v>1.8819999999999999E-4</c:v>
                </c:pt>
                <c:pt idx="1255">
                  <c:v>1.874E-4</c:v>
                </c:pt>
                <c:pt idx="1256">
                  <c:v>1.8660000000000001E-4</c:v>
                </c:pt>
                <c:pt idx="1257">
                  <c:v>1.8579999999999999E-4</c:v>
                </c:pt>
                <c:pt idx="1258">
                  <c:v>1.85E-4</c:v>
                </c:pt>
                <c:pt idx="1259">
                  <c:v>1.8430000000000001E-4</c:v>
                </c:pt>
                <c:pt idx="1260">
                  <c:v>1.8349999999999999E-4</c:v>
                </c:pt>
                <c:pt idx="1261">
                  <c:v>1.828E-4</c:v>
                </c:pt>
                <c:pt idx="1262">
                  <c:v>1.8200000000000001E-4</c:v>
                </c:pt>
                <c:pt idx="1263">
                  <c:v>1.8129999999999999E-4</c:v>
                </c:pt>
                <c:pt idx="1264">
                  <c:v>1.806E-4</c:v>
                </c:pt>
                <c:pt idx="1265">
                  <c:v>1.7980000000000001E-4</c:v>
                </c:pt>
                <c:pt idx="1266">
                  <c:v>1.7919999999999999E-4</c:v>
                </c:pt>
                <c:pt idx="1267">
                  <c:v>1.784E-4</c:v>
                </c:pt>
                <c:pt idx="1268">
                  <c:v>1.7770000000000001E-4</c:v>
                </c:pt>
                <c:pt idx="1269">
                  <c:v>1.771E-4</c:v>
                </c:pt>
                <c:pt idx="1270">
                  <c:v>1.7640000000000001E-4</c:v>
                </c:pt>
                <c:pt idx="1271">
                  <c:v>1.7579999999999999E-4</c:v>
                </c:pt>
                <c:pt idx="1272">
                  <c:v>1.751E-4</c:v>
                </c:pt>
                <c:pt idx="1273">
                  <c:v>1.7450000000000001E-4</c:v>
                </c:pt>
                <c:pt idx="1274">
                  <c:v>1.738E-4</c:v>
                </c:pt>
                <c:pt idx="1275">
                  <c:v>1.7320000000000001E-4</c:v>
                </c:pt>
                <c:pt idx="1276">
                  <c:v>1.7259999999999999E-4</c:v>
                </c:pt>
                <c:pt idx="1277">
                  <c:v>1.7200000000000001E-4</c:v>
                </c:pt>
                <c:pt idx="1278">
                  <c:v>1.7139999999999999E-4</c:v>
                </c:pt>
                <c:pt idx="1279">
                  <c:v>1.707E-4</c:v>
                </c:pt>
                <c:pt idx="1280">
                  <c:v>1.7009999999999999E-4</c:v>
                </c:pt>
                <c:pt idx="1281">
                  <c:v>1.696E-4</c:v>
                </c:pt>
                <c:pt idx="1282">
                  <c:v>1.6899999999999999E-4</c:v>
                </c:pt>
                <c:pt idx="1283">
                  <c:v>1.684E-4</c:v>
                </c:pt>
                <c:pt idx="1284">
                  <c:v>1.6789999999999999E-4</c:v>
                </c:pt>
                <c:pt idx="1285">
                  <c:v>1.673E-4</c:v>
                </c:pt>
                <c:pt idx="1286">
                  <c:v>1.6670000000000001E-4</c:v>
                </c:pt>
                <c:pt idx="1287">
                  <c:v>1.662E-4</c:v>
                </c:pt>
                <c:pt idx="1288">
                  <c:v>1.6559999999999999E-4</c:v>
                </c:pt>
                <c:pt idx="1289">
                  <c:v>1.651E-4</c:v>
                </c:pt>
                <c:pt idx="1290">
                  <c:v>1.6459999999999999E-4</c:v>
                </c:pt>
                <c:pt idx="1291">
                  <c:v>1.641E-4</c:v>
                </c:pt>
                <c:pt idx="1292">
                  <c:v>1.6349999999999999E-4</c:v>
                </c:pt>
                <c:pt idx="1293">
                  <c:v>1.63E-4</c:v>
                </c:pt>
                <c:pt idx="1294">
                  <c:v>1.6259999999999999E-4</c:v>
                </c:pt>
                <c:pt idx="1295">
                  <c:v>1.6210000000000001E-4</c:v>
                </c:pt>
                <c:pt idx="1296">
                  <c:v>1.616E-4</c:v>
                </c:pt>
                <c:pt idx="1297">
                  <c:v>1.6110000000000001E-4</c:v>
                </c:pt>
                <c:pt idx="1298">
                  <c:v>1.606E-4</c:v>
                </c:pt>
                <c:pt idx="1299">
                  <c:v>1.6009999999999999E-4</c:v>
                </c:pt>
                <c:pt idx="1300">
                  <c:v>1.5970000000000001E-4</c:v>
                </c:pt>
                <c:pt idx="1301">
                  <c:v>1.5919999999999999E-4</c:v>
                </c:pt>
                <c:pt idx="1302">
                  <c:v>1.5880000000000001E-4</c:v>
                </c:pt>
                <c:pt idx="1303">
                  <c:v>1.583E-4</c:v>
                </c:pt>
                <c:pt idx="1304">
                  <c:v>1.5779999999999999E-4</c:v>
                </c:pt>
                <c:pt idx="1305">
                  <c:v>1.574E-4</c:v>
                </c:pt>
                <c:pt idx="1306">
                  <c:v>1.5699999999999999E-4</c:v>
                </c:pt>
                <c:pt idx="1307">
                  <c:v>1.5650000000000001E-4</c:v>
                </c:pt>
                <c:pt idx="1308">
                  <c:v>1.561E-4</c:v>
                </c:pt>
                <c:pt idx="1309">
                  <c:v>1.5569999999999999E-4</c:v>
                </c:pt>
                <c:pt idx="1310">
                  <c:v>1.5530000000000001E-4</c:v>
                </c:pt>
                <c:pt idx="1311">
                  <c:v>1.549E-4</c:v>
                </c:pt>
                <c:pt idx="1312">
                  <c:v>1.5449999999999999E-4</c:v>
                </c:pt>
                <c:pt idx="1313">
                  <c:v>1.5410000000000001E-4</c:v>
                </c:pt>
                <c:pt idx="1314">
                  <c:v>1.537E-4</c:v>
                </c:pt>
                <c:pt idx="1315">
                  <c:v>1.5330000000000001E-4</c:v>
                </c:pt>
                <c:pt idx="1316">
                  <c:v>1.529E-4</c:v>
                </c:pt>
                <c:pt idx="1317">
                  <c:v>1.5249999999999999E-4</c:v>
                </c:pt>
                <c:pt idx="1318">
                  <c:v>1.5210000000000001E-4</c:v>
                </c:pt>
                <c:pt idx="1319">
                  <c:v>1.518E-4</c:v>
                </c:pt>
                <c:pt idx="1320">
                  <c:v>1.5139999999999999E-4</c:v>
                </c:pt>
                <c:pt idx="1321">
                  <c:v>1.5100000000000001E-4</c:v>
                </c:pt>
                <c:pt idx="1322">
                  <c:v>1.506E-4</c:v>
                </c:pt>
                <c:pt idx="1323">
                  <c:v>1.5029999999999999E-4</c:v>
                </c:pt>
                <c:pt idx="1324">
                  <c:v>1.4990000000000001E-4</c:v>
                </c:pt>
                <c:pt idx="1325">
                  <c:v>1.496E-4</c:v>
                </c:pt>
                <c:pt idx="1326">
                  <c:v>1.4919999999999999E-4</c:v>
                </c:pt>
                <c:pt idx="1327">
                  <c:v>1.4880000000000001E-4</c:v>
                </c:pt>
                <c:pt idx="1328">
                  <c:v>1.485E-4</c:v>
                </c:pt>
                <c:pt idx="1329">
                  <c:v>1.482E-4</c:v>
                </c:pt>
                <c:pt idx="1330">
                  <c:v>1.4789999999999999E-4</c:v>
                </c:pt>
                <c:pt idx="1331">
                  <c:v>1.4750000000000001E-4</c:v>
                </c:pt>
                <c:pt idx="1332">
                  <c:v>1.472E-4</c:v>
                </c:pt>
                <c:pt idx="1333">
                  <c:v>1.4689999999999999E-4</c:v>
                </c:pt>
                <c:pt idx="1334">
                  <c:v>1.4650000000000001E-4</c:v>
                </c:pt>
                <c:pt idx="1335">
                  <c:v>1.462E-4</c:v>
                </c:pt>
                <c:pt idx="1336">
                  <c:v>1.459E-4</c:v>
                </c:pt>
                <c:pt idx="1337">
                  <c:v>1.4559999999999999E-4</c:v>
                </c:pt>
                <c:pt idx="1338">
                  <c:v>1.4530000000000001E-4</c:v>
                </c:pt>
                <c:pt idx="1339">
                  <c:v>1.45E-4</c:v>
                </c:pt>
                <c:pt idx="1340">
                  <c:v>1.4469999999999999E-4</c:v>
                </c:pt>
                <c:pt idx="1341">
                  <c:v>1.4440000000000001E-4</c:v>
                </c:pt>
                <c:pt idx="1342">
                  <c:v>1.44E-4</c:v>
                </c:pt>
                <c:pt idx="1343">
                  <c:v>1.437E-4</c:v>
                </c:pt>
                <c:pt idx="1344">
                  <c:v>1.4339999999999999E-4</c:v>
                </c:pt>
                <c:pt idx="1345">
                  <c:v>1.4320000000000001E-4</c:v>
                </c:pt>
                <c:pt idx="1346">
                  <c:v>1.429E-4</c:v>
                </c:pt>
                <c:pt idx="1347">
                  <c:v>1.426E-4</c:v>
                </c:pt>
                <c:pt idx="1348">
                  <c:v>1.4229999999999999E-4</c:v>
                </c:pt>
                <c:pt idx="1349">
                  <c:v>1.4210000000000001E-4</c:v>
                </c:pt>
                <c:pt idx="1350">
                  <c:v>1.417E-4</c:v>
                </c:pt>
                <c:pt idx="1351">
                  <c:v>1.415E-4</c:v>
                </c:pt>
                <c:pt idx="1352">
                  <c:v>1.4119999999999999E-4</c:v>
                </c:pt>
                <c:pt idx="1353">
                  <c:v>1.4090000000000001E-4</c:v>
                </c:pt>
                <c:pt idx="1354">
                  <c:v>1.407E-4</c:v>
                </c:pt>
                <c:pt idx="1355">
                  <c:v>1.404E-4</c:v>
                </c:pt>
                <c:pt idx="1356">
                  <c:v>1.4019999999999999E-4</c:v>
                </c:pt>
                <c:pt idx="1357">
                  <c:v>1.3990000000000001E-4</c:v>
                </c:pt>
                <c:pt idx="1358">
                  <c:v>1.3960000000000001E-4</c:v>
                </c:pt>
                <c:pt idx="1359">
                  <c:v>1.393E-4</c:v>
                </c:pt>
                <c:pt idx="1360">
                  <c:v>1.3909999999999999E-4</c:v>
                </c:pt>
                <c:pt idx="1361">
                  <c:v>1.3880000000000001E-4</c:v>
                </c:pt>
                <c:pt idx="1362">
                  <c:v>1.3860000000000001E-4</c:v>
                </c:pt>
                <c:pt idx="1363">
                  <c:v>1.384E-4</c:v>
                </c:pt>
                <c:pt idx="1364">
                  <c:v>1.381E-4</c:v>
                </c:pt>
                <c:pt idx="1365">
                  <c:v>1.3789999999999999E-4</c:v>
                </c:pt>
                <c:pt idx="1366">
                  <c:v>1.3760000000000001E-4</c:v>
                </c:pt>
                <c:pt idx="1367">
                  <c:v>1.3740000000000001E-4</c:v>
                </c:pt>
                <c:pt idx="1368">
                  <c:v>1.371E-4</c:v>
                </c:pt>
                <c:pt idx="1369">
                  <c:v>1.3689999999999999E-4</c:v>
                </c:pt>
                <c:pt idx="1370">
                  <c:v>1.3669999999999999E-4</c:v>
                </c:pt>
                <c:pt idx="1371">
                  <c:v>1.3640000000000001E-4</c:v>
                </c:pt>
                <c:pt idx="1372">
                  <c:v>1.362E-4</c:v>
                </c:pt>
                <c:pt idx="1373">
                  <c:v>1.36E-4</c:v>
                </c:pt>
                <c:pt idx="1374">
                  <c:v>1.3579999999999999E-4</c:v>
                </c:pt>
                <c:pt idx="1375">
                  <c:v>1.3559999999999999E-4</c:v>
                </c:pt>
                <c:pt idx="1376">
                  <c:v>1.3540000000000001E-4</c:v>
                </c:pt>
                <c:pt idx="1377">
                  <c:v>1.3520000000000001E-4</c:v>
                </c:pt>
                <c:pt idx="1378">
                  <c:v>1.349E-4</c:v>
                </c:pt>
                <c:pt idx="1379">
                  <c:v>1.3469999999999999E-4</c:v>
                </c:pt>
                <c:pt idx="1380">
                  <c:v>1.3449999999999999E-4</c:v>
                </c:pt>
                <c:pt idx="1381">
                  <c:v>1.3430000000000001E-4</c:v>
                </c:pt>
                <c:pt idx="1382">
                  <c:v>1.3410000000000001E-4</c:v>
                </c:pt>
                <c:pt idx="1383">
                  <c:v>1.339E-4</c:v>
                </c:pt>
                <c:pt idx="1384">
                  <c:v>1.3359999999999999E-4</c:v>
                </c:pt>
                <c:pt idx="1385">
                  <c:v>1.3339999999999999E-4</c:v>
                </c:pt>
                <c:pt idx="1386">
                  <c:v>1.3320000000000001E-4</c:v>
                </c:pt>
                <c:pt idx="1387">
                  <c:v>1.3300000000000001E-4</c:v>
                </c:pt>
                <c:pt idx="1388">
                  <c:v>1.328E-4</c:v>
                </c:pt>
                <c:pt idx="1389">
                  <c:v>1.326E-4</c:v>
                </c:pt>
                <c:pt idx="1390">
                  <c:v>1.3239999999999999E-4</c:v>
                </c:pt>
                <c:pt idx="1391">
                  <c:v>1.3219999999999999E-4</c:v>
                </c:pt>
                <c:pt idx="1392">
                  <c:v>1.3210000000000001E-4</c:v>
                </c:pt>
                <c:pt idx="1393">
                  <c:v>1.3190000000000001E-4</c:v>
                </c:pt>
                <c:pt idx="1394">
                  <c:v>1.317E-4</c:v>
                </c:pt>
                <c:pt idx="1395">
                  <c:v>1.315E-4</c:v>
                </c:pt>
                <c:pt idx="1396">
                  <c:v>1.3129999999999999E-4</c:v>
                </c:pt>
                <c:pt idx="1397">
                  <c:v>1.3109999999999999E-4</c:v>
                </c:pt>
                <c:pt idx="1398">
                  <c:v>1.3090000000000001E-4</c:v>
                </c:pt>
                <c:pt idx="1399">
                  <c:v>1.3070000000000001E-4</c:v>
                </c:pt>
                <c:pt idx="1400">
                  <c:v>1.306E-4</c:v>
                </c:pt>
                <c:pt idx="1401">
                  <c:v>1.304E-4</c:v>
                </c:pt>
                <c:pt idx="1402">
                  <c:v>1.3019999999999999E-4</c:v>
                </c:pt>
                <c:pt idx="1403">
                  <c:v>1.2999999999999999E-4</c:v>
                </c:pt>
                <c:pt idx="1404">
                  <c:v>1.2980000000000001E-4</c:v>
                </c:pt>
                <c:pt idx="1405">
                  <c:v>1.2960000000000001E-4</c:v>
                </c:pt>
                <c:pt idx="1406">
                  <c:v>1.295E-4</c:v>
                </c:pt>
                <c:pt idx="1407">
                  <c:v>1.293E-4</c:v>
                </c:pt>
                <c:pt idx="1408">
                  <c:v>1.2909999999999999E-4</c:v>
                </c:pt>
                <c:pt idx="1409">
                  <c:v>1.2889999999999999E-4</c:v>
                </c:pt>
                <c:pt idx="1410">
                  <c:v>1.2879999999999999E-4</c:v>
                </c:pt>
                <c:pt idx="1411">
                  <c:v>1.2860000000000001E-4</c:v>
                </c:pt>
                <c:pt idx="1412">
                  <c:v>1.2850000000000001E-4</c:v>
                </c:pt>
                <c:pt idx="1413">
                  <c:v>1.283E-4</c:v>
                </c:pt>
                <c:pt idx="1414">
                  <c:v>1.281E-4</c:v>
                </c:pt>
                <c:pt idx="1415">
                  <c:v>1.2799999999999999E-4</c:v>
                </c:pt>
                <c:pt idx="1416">
                  <c:v>1.2779999999999999E-4</c:v>
                </c:pt>
                <c:pt idx="1417">
                  <c:v>1.2760000000000001E-4</c:v>
                </c:pt>
                <c:pt idx="1418">
                  <c:v>1.2750000000000001E-4</c:v>
                </c:pt>
                <c:pt idx="1419">
                  <c:v>1.273E-4</c:v>
                </c:pt>
                <c:pt idx="1420">
                  <c:v>1.272E-4</c:v>
                </c:pt>
                <c:pt idx="1421">
                  <c:v>1.27E-4</c:v>
                </c:pt>
                <c:pt idx="1422">
                  <c:v>1.2679999999999999E-4</c:v>
                </c:pt>
                <c:pt idx="1423">
                  <c:v>1.2669999999999999E-4</c:v>
                </c:pt>
                <c:pt idx="1424">
                  <c:v>1.2650000000000001E-4</c:v>
                </c:pt>
                <c:pt idx="1425">
                  <c:v>1.2640000000000001E-4</c:v>
                </c:pt>
                <c:pt idx="1426">
                  <c:v>1.2630000000000001E-4</c:v>
                </c:pt>
                <c:pt idx="1427">
                  <c:v>1.261E-4</c:v>
                </c:pt>
                <c:pt idx="1428">
                  <c:v>1.26E-4</c:v>
                </c:pt>
                <c:pt idx="1429">
                  <c:v>1.2579999999999999E-4</c:v>
                </c:pt>
                <c:pt idx="1430">
                  <c:v>1.2569999999999999E-4</c:v>
                </c:pt>
                <c:pt idx="1431">
                  <c:v>1.2549999999999999E-4</c:v>
                </c:pt>
                <c:pt idx="1432">
                  <c:v>1.2530000000000001E-4</c:v>
                </c:pt>
                <c:pt idx="1433">
                  <c:v>1.2520000000000001E-4</c:v>
                </c:pt>
                <c:pt idx="1434">
                  <c:v>1.2510000000000001E-4</c:v>
                </c:pt>
                <c:pt idx="1435">
                  <c:v>1.25E-4</c:v>
                </c:pt>
                <c:pt idx="1436">
                  <c:v>1.248E-4</c:v>
                </c:pt>
                <c:pt idx="1437">
                  <c:v>1.247E-4</c:v>
                </c:pt>
                <c:pt idx="1438">
                  <c:v>1.2449999999999999E-4</c:v>
                </c:pt>
                <c:pt idx="1439">
                  <c:v>1.2439999999999999E-4</c:v>
                </c:pt>
                <c:pt idx="1440">
                  <c:v>1.2430000000000001E-4</c:v>
                </c:pt>
                <c:pt idx="1441">
                  <c:v>1.2410000000000001E-4</c:v>
                </c:pt>
                <c:pt idx="1442">
                  <c:v>1.2400000000000001E-4</c:v>
                </c:pt>
                <c:pt idx="1443">
                  <c:v>1.239E-4</c:v>
                </c:pt>
                <c:pt idx="1444">
                  <c:v>1.237E-4</c:v>
                </c:pt>
                <c:pt idx="1445">
                  <c:v>1.236E-4</c:v>
                </c:pt>
                <c:pt idx="1446">
                  <c:v>1.2339999999999999E-4</c:v>
                </c:pt>
                <c:pt idx="1447">
                  <c:v>1.2329999999999999E-4</c:v>
                </c:pt>
                <c:pt idx="1448">
                  <c:v>1.2320000000000001E-4</c:v>
                </c:pt>
                <c:pt idx="1449">
                  <c:v>1.2310000000000001E-4</c:v>
                </c:pt>
                <c:pt idx="1450">
                  <c:v>1.2290000000000001E-4</c:v>
                </c:pt>
                <c:pt idx="1451">
                  <c:v>1.228E-4</c:v>
                </c:pt>
                <c:pt idx="1452">
                  <c:v>1.227E-4</c:v>
                </c:pt>
                <c:pt idx="1453">
                  <c:v>1.226E-4</c:v>
                </c:pt>
                <c:pt idx="1454">
                  <c:v>1.2239999999999999E-4</c:v>
                </c:pt>
                <c:pt idx="1455">
                  <c:v>1.2229999999999999E-4</c:v>
                </c:pt>
                <c:pt idx="1456">
                  <c:v>1.2219999999999999E-4</c:v>
                </c:pt>
                <c:pt idx="1457">
                  <c:v>1.2210000000000001E-4</c:v>
                </c:pt>
                <c:pt idx="1458">
                  <c:v>1.22E-4</c:v>
                </c:pt>
                <c:pt idx="1459">
                  <c:v>1.2180000000000001E-4</c:v>
                </c:pt>
                <c:pt idx="1460">
                  <c:v>1.217E-4</c:v>
                </c:pt>
                <c:pt idx="1461">
                  <c:v>1.216E-4</c:v>
                </c:pt>
                <c:pt idx="1462">
                  <c:v>1.215E-4</c:v>
                </c:pt>
                <c:pt idx="1463">
                  <c:v>1.2129999999999999E-4</c:v>
                </c:pt>
                <c:pt idx="1464">
                  <c:v>1.2120000000000001E-4</c:v>
                </c:pt>
                <c:pt idx="1465">
                  <c:v>1.211E-4</c:v>
                </c:pt>
                <c:pt idx="1466">
                  <c:v>1.21E-4</c:v>
                </c:pt>
                <c:pt idx="1467">
                  <c:v>1.209E-4</c:v>
                </c:pt>
                <c:pt idx="1468">
                  <c:v>1.208E-4</c:v>
                </c:pt>
                <c:pt idx="1469">
                  <c:v>1.206E-4</c:v>
                </c:pt>
                <c:pt idx="1470">
                  <c:v>1.205E-4</c:v>
                </c:pt>
                <c:pt idx="1471">
                  <c:v>1.204E-4</c:v>
                </c:pt>
                <c:pt idx="1472">
                  <c:v>1.203E-4</c:v>
                </c:pt>
                <c:pt idx="1473">
                  <c:v>1.2019999999999999E-4</c:v>
                </c:pt>
                <c:pt idx="1474">
                  <c:v>1.2010000000000001E-4</c:v>
                </c:pt>
                <c:pt idx="1475">
                  <c:v>1.2E-4</c:v>
                </c:pt>
                <c:pt idx="1476">
                  <c:v>1.199E-4</c:v>
                </c:pt>
                <c:pt idx="1477">
                  <c:v>1.197E-4</c:v>
                </c:pt>
                <c:pt idx="1478">
                  <c:v>1.1959999999999999E-4</c:v>
                </c:pt>
                <c:pt idx="1479">
                  <c:v>1.195E-4</c:v>
                </c:pt>
                <c:pt idx="1480">
                  <c:v>1.194E-4</c:v>
                </c:pt>
                <c:pt idx="1481">
                  <c:v>1.193E-4</c:v>
                </c:pt>
                <c:pt idx="1482">
                  <c:v>1.192E-4</c:v>
                </c:pt>
                <c:pt idx="1483">
                  <c:v>1.1909999999999999E-4</c:v>
                </c:pt>
                <c:pt idx="1484">
                  <c:v>1.1900000000000001E-4</c:v>
                </c:pt>
                <c:pt idx="1485">
                  <c:v>1.189E-4</c:v>
                </c:pt>
                <c:pt idx="1486">
                  <c:v>1.188E-4</c:v>
                </c:pt>
                <c:pt idx="1487">
                  <c:v>1.187E-4</c:v>
                </c:pt>
                <c:pt idx="1488">
                  <c:v>1.186E-4</c:v>
                </c:pt>
                <c:pt idx="1489">
                  <c:v>1.1849999999999999E-4</c:v>
                </c:pt>
                <c:pt idx="1490">
                  <c:v>1.184E-4</c:v>
                </c:pt>
                <c:pt idx="1491">
                  <c:v>1.183E-4</c:v>
                </c:pt>
                <c:pt idx="1492">
                  <c:v>1.182E-4</c:v>
                </c:pt>
                <c:pt idx="1493">
                  <c:v>1.181E-4</c:v>
                </c:pt>
                <c:pt idx="1494">
                  <c:v>1.18E-4</c:v>
                </c:pt>
                <c:pt idx="1495">
                  <c:v>1.1790000000000001E-4</c:v>
                </c:pt>
                <c:pt idx="1496">
                  <c:v>1.178E-4</c:v>
                </c:pt>
                <c:pt idx="1497">
                  <c:v>1.177E-4</c:v>
                </c:pt>
                <c:pt idx="1498">
                  <c:v>1.176E-4</c:v>
                </c:pt>
                <c:pt idx="1499">
                  <c:v>1.175E-4</c:v>
                </c:pt>
                <c:pt idx="1500">
                  <c:v>1.1739999999999999E-4</c:v>
                </c:pt>
                <c:pt idx="1501">
                  <c:v>1.1730000000000001E-4</c:v>
                </c:pt>
                <c:pt idx="1502">
                  <c:v>1.172E-4</c:v>
                </c:pt>
                <c:pt idx="1503">
                  <c:v>1.171E-4</c:v>
                </c:pt>
                <c:pt idx="1504">
                  <c:v>1.17E-4</c:v>
                </c:pt>
                <c:pt idx="1505">
                  <c:v>1.169E-4</c:v>
                </c:pt>
                <c:pt idx="1506">
                  <c:v>1.1680000000000001E-4</c:v>
                </c:pt>
                <c:pt idx="1507">
                  <c:v>1.1680000000000001E-4</c:v>
                </c:pt>
                <c:pt idx="1508">
                  <c:v>1.167E-4</c:v>
                </c:pt>
                <c:pt idx="1509">
                  <c:v>1.165E-4</c:v>
                </c:pt>
                <c:pt idx="1510">
                  <c:v>1.165E-4</c:v>
                </c:pt>
                <c:pt idx="1511">
                  <c:v>1.164E-4</c:v>
                </c:pt>
                <c:pt idx="1512">
                  <c:v>1.1629999999999999E-4</c:v>
                </c:pt>
                <c:pt idx="1513">
                  <c:v>1.1620000000000001E-4</c:v>
                </c:pt>
                <c:pt idx="1514">
                  <c:v>1.161E-4</c:v>
                </c:pt>
                <c:pt idx="1515">
                  <c:v>1.16E-4</c:v>
                </c:pt>
                <c:pt idx="1516">
                  <c:v>1.159E-4</c:v>
                </c:pt>
                <c:pt idx="1517">
                  <c:v>1.158E-4</c:v>
                </c:pt>
                <c:pt idx="1518">
                  <c:v>1.158E-4</c:v>
                </c:pt>
                <c:pt idx="1519">
                  <c:v>1.1569999999999999E-4</c:v>
                </c:pt>
                <c:pt idx="1520">
                  <c:v>1.156E-4</c:v>
                </c:pt>
                <c:pt idx="1521">
                  <c:v>1.155E-4</c:v>
                </c:pt>
                <c:pt idx="1522">
                  <c:v>1.154E-4</c:v>
                </c:pt>
                <c:pt idx="1523">
                  <c:v>1.153E-4</c:v>
                </c:pt>
                <c:pt idx="1524">
                  <c:v>1.1519999999999999E-4</c:v>
                </c:pt>
                <c:pt idx="1525">
                  <c:v>1.1519999999999999E-4</c:v>
                </c:pt>
                <c:pt idx="1526">
                  <c:v>1.1510000000000001E-4</c:v>
                </c:pt>
                <c:pt idx="1527">
                  <c:v>1.15E-4</c:v>
                </c:pt>
                <c:pt idx="1528">
                  <c:v>1.149E-4</c:v>
                </c:pt>
                <c:pt idx="1529">
                  <c:v>1.148E-4</c:v>
                </c:pt>
                <c:pt idx="1530">
                  <c:v>1.148E-4</c:v>
                </c:pt>
                <c:pt idx="1531">
                  <c:v>1.147E-4</c:v>
                </c:pt>
                <c:pt idx="1532">
                  <c:v>1.1459999999999999E-4</c:v>
                </c:pt>
                <c:pt idx="1533">
                  <c:v>1.145E-4</c:v>
                </c:pt>
                <c:pt idx="1534">
                  <c:v>1.144E-4</c:v>
                </c:pt>
                <c:pt idx="1535">
                  <c:v>1.143E-4</c:v>
                </c:pt>
                <c:pt idx="1536">
                  <c:v>1.142E-4</c:v>
                </c:pt>
                <c:pt idx="1537">
                  <c:v>1.142E-4</c:v>
                </c:pt>
                <c:pt idx="1538">
                  <c:v>1.141E-4</c:v>
                </c:pt>
                <c:pt idx="1539">
                  <c:v>1.1400000000000001E-4</c:v>
                </c:pt>
                <c:pt idx="1540">
                  <c:v>1.139E-4</c:v>
                </c:pt>
                <c:pt idx="1541">
                  <c:v>1.139E-4</c:v>
                </c:pt>
                <c:pt idx="1542">
                  <c:v>1.138E-4</c:v>
                </c:pt>
                <c:pt idx="1543">
                  <c:v>1.137E-4</c:v>
                </c:pt>
                <c:pt idx="1544">
                  <c:v>1.136E-4</c:v>
                </c:pt>
                <c:pt idx="1545">
                  <c:v>1.136E-4</c:v>
                </c:pt>
                <c:pt idx="1546">
                  <c:v>1.1349999999999999E-4</c:v>
                </c:pt>
                <c:pt idx="1547">
                  <c:v>1.1340000000000001E-4</c:v>
                </c:pt>
                <c:pt idx="1548">
                  <c:v>1.133E-4</c:v>
                </c:pt>
                <c:pt idx="1549">
                  <c:v>1.133E-4</c:v>
                </c:pt>
                <c:pt idx="1550">
                  <c:v>1.132E-4</c:v>
                </c:pt>
                <c:pt idx="1551">
                  <c:v>1.131E-4</c:v>
                </c:pt>
                <c:pt idx="1552">
                  <c:v>1.13E-4</c:v>
                </c:pt>
                <c:pt idx="1553">
                  <c:v>1.1290000000000001E-4</c:v>
                </c:pt>
                <c:pt idx="1554">
                  <c:v>1.1290000000000001E-4</c:v>
                </c:pt>
                <c:pt idx="1555">
                  <c:v>1.128E-4</c:v>
                </c:pt>
                <c:pt idx="1556">
                  <c:v>1.127E-4</c:v>
                </c:pt>
                <c:pt idx="1557">
                  <c:v>1.127E-4</c:v>
                </c:pt>
                <c:pt idx="1558">
                  <c:v>1.126E-4</c:v>
                </c:pt>
                <c:pt idx="1559">
                  <c:v>1.125E-4</c:v>
                </c:pt>
                <c:pt idx="1560">
                  <c:v>1.125E-4</c:v>
                </c:pt>
                <c:pt idx="1561">
                  <c:v>1.1239999999999999E-4</c:v>
                </c:pt>
                <c:pt idx="1562">
                  <c:v>1.1230000000000001E-4</c:v>
                </c:pt>
                <c:pt idx="1563">
                  <c:v>1.1230000000000001E-4</c:v>
                </c:pt>
                <c:pt idx="1564">
                  <c:v>1.122E-4</c:v>
                </c:pt>
                <c:pt idx="1565">
                  <c:v>1.121E-4</c:v>
                </c:pt>
                <c:pt idx="1566">
                  <c:v>1.12E-4</c:v>
                </c:pt>
                <c:pt idx="1567">
                  <c:v>1.12E-4</c:v>
                </c:pt>
                <c:pt idx="1568">
                  <c:v>1.119E-4</c:v>
                </c:pt>
                <c:pt idx="1569">
                  <c:v>1.1179999999999999E-4</c:v>
                </c:pt>
                <c:pt idx="1570">
                  <c:v>1.1179999999999999E-4</c:v>
                </c:pt>
                <c:pt idx="1571">
                  <c:v>1.117E-4</c:v>
                </c:pt>
                <c:pt idx="1572">
                  <c:v>1.117E-4</c:v>
                </c:pt>
                <c:pt idx="1573">
                  <c:v>1.116E-4</c:v>
                </c:pt>
                <c:pt idx="1574">
                  <c:v>1.115E-4</c:v>
                </c:pt>
                <c:pt idx="1575">
                  <c:v>1.114E-4</c:v>
                </c:pt>
                <c:pt idx="1576">
                  <c:v>1.1129999999999999E-4</c:v>
                </c:pt>
                <c:pt idx="1577">
                  <c:v>1.1129999999999999E-4</c:v>
                </c:pt>
                <c:pt idx="1578">
                  <c:v>1.1120000000000001E-4</c:v>
                </c:pt>
                <c:pt idx="1579">
                  <c:v>1.1120000000000001E-4</c:v>
                </c:pt>
                <c:pt idx="1580">
                  <c:v>1.111E-4</c:v>
                </c:pt>
                <c:pt idx="1581">
                  <c:v>1.11E-4</c:v>
                </c:pt>
                <c:pt idx="1582">
                  <c:v>1.11E-4</c:v>
                </c:pt>
                <c:pt idx="1583">
                  <c:v>1.109E-4</c:v>
                </c:pt>
                <c:pt idx="1584">
                  <c:v>1.109E-4</c:v>
                </c:pt>
                <c:pt idx="1585">
                  <c:v>1.108E-4</c:v>
                </c:pt>
                <c:pt idx="1586">
                  <c:v>1.1069999999999999E-4</c:v>
                </c:pt>
                <c:pt idx="1587">
                  <c:v>1.1069999999999999E-4</c:v>
                </c:pt>
                <c:pt idx="1588">
                  <c:v>1.106E-4</c:v>
                </c:pt>
                <c:pt idx="1589">
                  <c:v>1.105E-4</c:v>
                </c:pt>
                <c:pt idx="1590">
                  <c:v>1.105E-4</c:v>
                </c:pt>
                <c:pt idx="1591">
                  <c:v>1.104E-4</c:v>
                </c:pt>
                <c:pt idx="1592">
                  <c:v>1.104E-4</c:v>
                </c:pt>
                <c:pt idx="1593">
                  <c:v>1.103E-4</c:v>
                </c:pt>
                <c:pt idx="1594">
                  <c:v>1.102E-4</c:v>
                </c:pt>
                <c:pt idx="1595">
                  <c:v>1.1010000000000001E-4</c:v>
                </c:pt>
                <c:pt idx="1596">
                  <c:v>1.1010000000000001E-4</c:v>
                </c:pt>
                <c:pt idx="1597">
                  <c:v>1.1010000000000001E-4</c:v>
                </c:pt>
                <c:pt idx="1598">
                  <c:v>1.1E-4</c:v>
                </c:pt>
                <c:pt idx="1599">
                  <c:v>1.099E-4</c:v>
                </c:pt>
                <c:pt idx="1600">
                  <c:v>1.098E-4</c:v>
                </c:pt>
                <c:pt idx="1601">
                  <c:v>1.098E-4</c:v>
                </c:pt>
                <c:pt idx="1602">
                  <c:v>1.097E-4</c:v>
                </c:pt>
                <c:pt idx="1603">
                  <c:v>1.097E-4</c:v>
                </c:pt>
                <c:pt idx="1604">
                  <c:v>1.0959999999999999E-4</c:v>
                </c:pt>
                <c:pt idx="1605">
                  <c:v>1.0959999999999999E-4</c:v>
                </c:pt>
                <c:pt idx="1606">
                  <c:v>1.0950000000000001E-4</c:v>
                </c:pt>
                <c:pt idx="1607">
                  <c:v>1.094E-4</c:v>
                </c:pt>
                <c:pt idx="1608">
                  <c:v>1.094E-4</c:v>
                </c:pt>
                <c:pt idx="1609">
                  <c:v>1.093E-4</c:v>
                </c:pt>
                <c:pt idx="1610">
                  <c:v>1.093E-4</c:v>
                </c:pt>
                <c:pt idx="1611">
                  <c:v>1.092E-4</c:v>
                </c:pt>
                <c:pt idx="1612">
                  <c:v>1.091E-4</c:v>
                </c:pt>
                <c:pt idx="1613">
                  <c:v>1.091E-4</c:v>
                </c:pt>
                <c:pt idx="1614">
                  <c:v>1.0900000000000001E-4</c:v>
                </c:pt>
                <c:pt idx="1615">
                  <c:v>1.0900000000000001E-4</c:v>
                </c:pt>
                <c:pt idx="1616">
                  <c:v>1.089E-4</c:v>
                </c:pt>
                <c:pt idx="1617">
                  <c:v>1.088E-4</c:v>
                </c:pt>
                <c:pt idx="1618">
                  <c:v>1.088E-4</c:v>
                </c:pt>
                <c:pt idx="1619">
                  <c:v>1.088E-4</c:v>
                </c:pt>
                <c:pt idx="1620">
                  <c:v>1.087E-4</c:v>
                </c:pt>
                <c:pt idx="1621">
                  <c:v>1.086E-4</c:v>
                </c:pt>
                <c:pt idx="1622">
                  <c:v>1.086E-4</c:v>
                </c:pt>
                <c:pt idx="1623">
                  <c:v>1.0849999999999999E-4</c:v>
                </c:pt>
                <c:pt idx="1624">
                  <c:v>1.0849999999999999E-4</c:v>
                </c:pt>
                <c:pt idx="1625">
                  <c:v>1.0840000000000001E-4</c:v>
                </c:pt>
                <c:pt idx="1626">
                  <c:v>1.0840000000000001E-4</c:v>
                </c:pt>
                <c:pt idx="1627">
                  <c:v>1.083E-4</c:v>
                </c:pt>
                <c:pt idx="1628">
                  <c:v>1.082E-4</c:v>
                </c:pt>
                <c:pt idx="1629">
                  <c:v>1.082E-4</c:v>
                </c:pt>
                <c:pt idx="1630">
                  <c:v>1.081E-4</c:v>
                </c:pt>
                <c:pt idx="1631">
                  <c:v>1.081E-4</c:v>
                </c:pt>
                <c:pt idx="1632">
                  <c:v>1.08E-4</c:v>
                </c:pt>
                <c:pt idx="1633">
                  <c:v>1.08E-4</c:v>
                </c:pt>
                <c:pt idx="1634">
                  <c:v>1.08E-4</c:v>
                </c:pt>
                <c:pt idx="1635">
                  <c:v>1.0789999999999999E-4</c:v>
                </c:pt>
                <c:pt idx="1636">
                  <c:v>1.078E-4</c:v>
                </c:pt>
                <c:pt idx="1637">
                  <c:v>1.078E-4</c:v>
                </c:pt>
                <c:pt idx="1638">
                  <c:v>1.078E-4</c:v>
                </c:pt>
                <c:pt idx="1639">
                  <c:v>1.077E-4</c:v>
                </c:pt>
                <c:pt idx="1640">
                  <c:v>1.076E-4</c:v>
                </c:pt>
                <c:pt idx="1641">
                  <c:v>1.076E-4</c:v>
                </c:pt>
                <c:pt idx="1642">
                  <c:v>1.075E-4</c:v>
                </c:pt>
                <c:pt idx="1643">
                  <c:v>1.075E-4</c:v>
                </c:pt>
                <c:pt idx="1644">
                  <c:v>1.0739999999999999E-4</c:v>
                </c:pt>
                <c:pt idx="1645">
                  <c:v>1.0739999999999999E-4</c:v>
                </c:pt>
                <c:pt idx="1646">
                  <c:v>1.0730000000000001E-4</c:v>
                </c:pt>
                <c:pt idx="1647">
                  <c:v>1.0730000000000001E-4</c:v>
                </c:pt>
                <c:pt idx="1648">
                  <c:v>1.072E-4</c:v>
                </c:pt>
                <c:pt idx="1649">
                  <c:v>1.072E-4</c:v>
                </c:pt>
                <c:pt idx="1650">
                  <c:v>1.071E-4</c:v>
                </c:pt>
                <c:pt idx="1651">
                  <c:v>1.071E-4</c:v>
                </c:pt>
                <c:pt idx="1652">
                  <c:v>1.07E-4</c:v>
                </c:pt>
                <c:pt idx="1653">
                  <c:v>1.07E-4</c:v>
                </c:pt>
                <c:pt idx="1654">
                  <c:v>1.069E-4</c:v>
                </c:pt>
                <c:pt idx="1655">
                  <c:v>1.069E-4</c:v>
                </c:pt>
                <c:pt idx="1656">
                  <c:v>1.0679999999999999E-4</c:v>
                </c:pt>
                <c:pt idx="1657">
                  <c:v>1.0679999999999999E-4</c:v>
                </c:pt>
                <c:pt idx="1658">
                  <c:v>1.0679999999999999E-4</c:v>
                </c:pt>
                <c:pt idx="1659">
                  <c:v>1.0670000000000001E-4</c:v>
                </c:pt>
                <c:pt idx="1660">
                  <c:v>1.0670000000000001E-4</c:v>
                </c:pt>
                <c:pt idx="1661">
                  <c:v>1.066E-4</c:v>
                </c:pt>
                <c:pt idx="1662">
                  <c:v>1.066E-4</c:v>
                </c:pt>
                <c:pt idx="1663">
                  <c:v>1.065E-4</c:v>
                </c:pt>
                <c:pt idx="1664">
                  <c:v>1.065E-4</c:v>
                </c:pt>
                <c:pt idx="1665">
                  <c:v>1.064E-4</c:v>
                </c:pt>
                <c:pt idx="1666">
                  <c:v>1.064E-4</c:v>
                </c:pt>
                <c:pt idx="1667">
                  <c:v>1.063E-4</c:v>
                </c:pt>
                <c:pt idx="1668">
                  <c:v>1.063E-4</c:v>
                </c:pt>
                <c:pt idx="1669">
                  <c:v>1.0620000000000001E-4</c:v>
                </c:pt>
                <c:pt idx="1670">
                  <c:v>1.0620000000000001E-4</c:v>
                </c:pt>
                <c:pt idx="1671">
                  <c:v>1.061E-4</c:v>
                </c:pt>
                <c:pt idx="1672">
                  <c:v>1.061E-4</c:v>
                </c:pt>
                <c:pt idx="1673">
                  <c:v>1.06E-4</c:v>
                </c:pt>
                <c:pt idx="1674">
                  <c:v>1.06E-4</c:v>
                </c:pt>
                <c:pt idx="1675">
                  <c:v>1.059E-4</c:v>
                </c:pt>
                <c:pt idx="1676">
                  <c:v>1.059E-4</c:v>
                </c:pt>
                <c:pt idx="1677">
                  <c:v>1.059E-4</c:v>
                </c:pt>
                <c:pt idx="1678">
                  <c:v>1.058E-4</c:v>
                </c:pt>
                <c:pt idx="1679">
                  <c:v>1.058E-4</c:v>
                </c:pt>
                <c:pt idx="1680">
                  <c:v>1.0569999999999999E-4</c:v>
                </c:pt>
                <c:pt idx="1681">
                  <c:v>1.0569999999999999E-4</c:v>
                </c:pt>
                <c:pt idx="1682">
                  <c:v>1.0560000000000001E-4</c:v>
                </c:pt>
                <c:pt idx="1683">
                  <c:v>1.0560000000000001E-4</c:v>
                </c:pt>
                <c:pt idx="1684">
                  <c:v>1.0560000000000001E-4</c:v>
                </c:pt>
                <c:pt idx="1685">
                  <c:v>1.055E-4</c:v>
                </c:pt>
                <c:pt idx="1686">
                  <c:v>1.055E-4</c:v>
                </c:pt>
                <c:pt idx="1687">
                  <c:v>1.054E-4</c:v>
                </c:pt>
                <c:pt idx="1688">
                  <c:v>1.054E-4</c:v>
                </c:pt>
                <c:pt idx="1689">
                  <c:v>1.053E-4</c:v>
                </c:pt>
                <c:pt idx="1690">
                  <c:v>1.053E-4</c:v>
                </c:pt>
                <c:pt idx="1691">
                  <c:v>1.053E-4</c:v>
                </c:pt>
                <c:pt idx="1692">
                  <c:v>1.052E-4</c:v>
                </c:pt>
                <c:pt idx="1693">
                  <c:v>1.052E-4</c:v>
                </c:pt>
                <c:pt idx="1694">
                  <c:v>1.0509999999999999E-4</c:v>
                </c:pt>
                <c:pt idx="1695">
                  <c:v>1.0509999999999999E-4</c:v>
                </c:pt>
                <c:pt idx="1696">
                  <c:v>1.05E-4</c:v>
                </c:pt>
                <c:pt idx="1697">
                  <c:v>1.05E-4</c:v>
                </c:pt>
                <c:pt idx="1698">
                  <c:v>1.049E-4</c:v>
                </c:pt>
                <c:pt idx="1699">
                  <c:v>1.049E-4</c:v>
                </c:pt>
                <c:pt idx="1700">
                  <c:v>1.048E-4</c:v>
                </c:pt>
                <c:pt idx="1701">
                  <c:v>1.048E-4</c:v>
                </c:pt>
                <c:pt idx="1702">
                  <c:v>1.048E-4</c:v>
                </c:pt>
                <c:pt idx="1703">
                  <c:v>1.047E-4</c:v>
                </c:pt>
                <c:pt idx="1704">
                  <c:v>1.047E-4</c:v>
                </c:pt>
                <c:pt idx="1705">
                  <c:v>1.047E-4</c:v>
                </c:pt>
                <c:pt idx="1706">
                  <c:v>1.0459999999999999E-4</c:v>
                </c:pt>
                <c:pt idx="1707">
                  <c:v>1.0459999999999999E-4</c:v>
                </c:pt>
                <c:pt idx="1708">
                  <c:v>1.0450000000000001E-4</c:v>
                </c:pt>
                <c:pt idx="1709">
                  <c:v>1.0450000000000001E-4</c:v>
                </c:pt>
                <c:pt idx="1710">
                  <c:v>1.0450000000000001E-4</c:v>
                </c:pt>
                <c:pt idx="1711">
                  <c:v>1.044E-4</c:v>
                </c:pt>
                <c:pt idx="1712">
                  <c:v>1.044E-4</c:v>
                </c:pt>
                <c:pt idx="1713">
                  <c:v>1.043E-4</c:v>
                </c:pt>
                <c:pt idx="1714">
                  <c:v>1.043E-4</c:v>
                </c:pt>
                <c:pt idx="1715">
                  <c:v>1.043E-4</c:v>
                </c:pt>
                <c:pt idx="1716">
                  <c:v>1.042E-4</c:v>
                </c:pt>
                <c:pt idx="1717">
                  <c:v>1.042E-4</c:v>
                </c:pt>
                <c:pt idx="1718">
                  <c:v>1.041E-4</c:v>
                </c:pt>
                <c:pt idx="1719">
                  <c:v>1.041E-4</c:v>
                </c:pt>
                <c:pt idx="1720">
                  <c:v>1.0399999999999999E-4</c:v>
                </c:pt>
                <c:pt idx="1721">
                  <c:v>1.0399999999999999E-4</c:v>
                </c:pt>
                <c:pt idx="1722">
                  <c:v>1.0399999999999999E-4</c:v>
                </c:pt>
                <c:pt idx="1723">
                  <c:v>1.039E-4</c:v>
                </c:pt>
                <c:pt idx="1724">
                  <c:v>1.039E-4</c:v>
                </c:pt>
                <c:pt idx="1725">
                  <c:v>1.039E-4</c:v>
                </c:pt>
                <c:pt idx="1726">
                  <c:v>1.038E-4</c:v>
                </c:pt>
                <c:pt idx="1727">
                  <c:v>1.038E-4</c:v>
                </c:pt>
                <c:pt idx="1728">
                  <c:v>1.037E-4</c:v>
                </c:pt>
                <c:pt idx="1729">
                  <c:v>1.037E-4</c:v>
                </c:pt>
                <c:pt idx="1730">
                  <c:v>1.037E-4</c:v>
                </c:pt>
                <c:pt idx="1731">
                  <c:v>1.036E-4</c:v>
                </c:pt>
                <c:pt idx="1732">
                  <c:v>1.036E-4</c:v>
                </c:pt>
                <c:pt idx="1733">
                  <c:v>1.0349999999999999E-4</c:v>
                </c:pt>
                <c:pt idx="1734">
                  <c:v>1.0349999999999999E-4</c:v>
                </c:pt>
                <c:pt idx="1735">
                  <c:v>1.0349999999999999E-4</c:v>
                </c:pt>
                <c:pt idx="1736">
                  <c:v>1.0340000000000001E-4</c:v>
                </c:pt>
                <c:pt idx="1737">
                  <c:v>1.0340000000000001E-4</c:v>
                </c:pt>
                <c:pt idx="1738">
                  <c:v>1.033E-4</c:v>
                </c:pt>
                <c:pt idx="1739">
                  <c:v>1.033E-4</c:v>
                </c:pt>
                <c:pt idx="1740">
                  <c:v>1.033E-4</c:v>
                </c:pt>
                <c:pt idx="1741">
                  <c:v>1.032E-4</c:v>
                </c:pt>
                <c:pt idx="1742">
                  <c:v>1.032E-4</c:v>
                </c:pt>
                <c:pt idx="1743">
                  <c:v>1.032E-4</c:v>
                </c:pt>
                <c:pt idx="1744">
                  <c:v>1.031E-4</c:v>
                </c:pt>
                <c:pt idx="1745">
                  <c:v>1.031E-4</c:v>
                </c:pt>
                <c:pt idx="1746">
                  <c:v>1.031E-4</c:v>
                </c:pt>
                <c:pt idx="1747">
                  <c:v>1.03E-4</c:v>
                </c:pt>
                <c:pt idx="1748">
                  <c:v>1.03E-4</c:v>
                </c:pt>
                <c:pt idx="1749">
                  <c:v>1.03E-4</c:v>
                </c:pt>
                <c:pt idx="1750">
                  <c:v>1.0289999999999999E-4</c:v>
                </c:pt>
                <c:pt idx="1751">
                  <c:v>1.0289999999999999E-4</c:v>
                </c:pt>
                <c:pt idx="1752">
                  <c:v>1.0280000000000001E-4</c:v>
                </c:pt>
                <c:pt idx="1753">
                  <c:v>1.0280000000000001E-4</c:v>
                </c:pt>
                <c:pt idx="1754">
                  <c:v>1.0280000000000001E-4</c:v>
                </c:pt>
                <c:pt idx="1755">
                  <c:v>1.027E-4</c:v>
                </c:pt>
                <c:pt idx="1756">
                  <c:v>1.027E-4</c:v>
                </c:pt>
                <c:pt idx="1757">
                  <c:v>1.027E-4</c:v>
                </c:pt>
                <c:pt idx="1758">
                  <c:v>1.026E-4</c:v>
                </c:pt>
                <c:pt idx="1759">
                  <c:v>1.026E-4</c:v>
                </c:pt>
                <c:pt idx="1760">
                  <c:v>1.026E-4</c:v>
                </c:pt>
                <c:pt idx="1761">
                  <c:v>1.025E-4</c:v>
                </c:pt>
                <c:pt idx="1762">
                  <c:v>1.025E-4</c:v>
                </c:pt>
                <c:pt idx="1763">
                  <c:v>1.025E-4</c:v>
                </c:pt>
                <c:pt idx="1764">
                  <c:v>1.024E-4</c:v>
                </c:pt>
                <c:pt idx="1765">
                  <c:v>1.024E-4</c:v>
                </c:pt>
                <c:pt idx="1766">
                  <c:v>1.0230000000000001E-4</c:v>
                </c:pt>
                <c:pt idx="1767">
                  <c:v>1.0230000000000001E-4</c:v>
                </c:pt>
                <c:pt idx="1768">
                  <c:v>1.0230000000000001E-4</c:v>
                </c:pt>
                <c:pt idx="1769">
                  <c:v>1.022E-4</c:v>
                </c:pt>
                <c:pt idx="1770">
                  <c:v>1.022E-4</c:v>
                </c:pt>
                <c:pt idx="1771">
                  <c:v>1.022E-4</c:v>
                </c:pt>
                <c:pt idx="1772">
                  <c:v>1.022E-4</c:v>
                </c:pt>
                <c:pt idx="1773">
                  <c:v>1.021E-4</c:v>
                </c:pt>
                <c:pt idx="1774">
                  <c:v>1.021E-4</c:v>
                </c:pt>
                <c:pt idx="1775">
                  <c:v>1.02E-4</c:v>
                </c:pt>
                <c:pt idx="1776">
                  <c:v>1.02E-4</c:v>
                </c:pt>
                <c:pt idx="1777">
                  <c:v>1.02E-4</c:v>
                </c:pt>
                <c:pt idx="1778">
                  <c:v>1.019E-4</c:v>
                </c:pt>
                <c:pt idx="1779">
                  <c:v>1.019E-4</c:v>
                </c:pt>
                <c:pt idx="1780">
                  <c:v>1.019E-4</c:v>
                </c:pt>
                <c:pt idx="1781">
                  <c:v>1.0179999999999999E-4</c:v>
                </c:pt>
                <c:pt idx="1782">
                  <c:v>1.0179999999999999E-4</c:v>
                </c:pt>
                <c:pt idx="1783">
                  <c:v>1.0179999999999999E-4</c:v>
                </c:pt>
                <c:pt idx="1784">
                  <c:v>1.0179999999999999E-4</c:v>
                </c:pt>
                <c:pt idx="1785">
                  <c:v>1.0170000000000001E-4</c:v>
                </c:pt>
                <c:pt idx="1786">
                  <c:v>1.0170000000000001E-4</c:v>
                </c:pt>
                <c:pt idx="1787">
                  <c:v>1.016E-4</c:v>
                </c:pt>
                <c:pt idx="1788">
                  <c:v>1.016E-4</c:v>
                </c:pt>
                <c:pt idx="1789">
                  <c:v>1.016E-4</c:v>
                </c:pt>
                <c:pt idx="1790">
                  <c:v>1.015E-4</c:v>
                </c:pt>
                <c:pt idx="1791">
                  <c:v>1.015E-4</c:v>
                </c:pt>
                <c:pt idx="1792">
                  <c:v>1.015E-4</c:v>
                </c:pt>
                <c:pt idx="1793">
                  <c:v>1.015E-4</c:v>
                </c:pt>
                <c:pt idx="1794">
                  <c:v>1.015E-4</c:v>
                </c:pt>
                <c:pt idx="1795">
                  <c:v>1.014E-4</c:v>
                </c:pt>
                <c:pt idx="1796">
                  <c:v>1.014E-4</c:v>
                </c:pt>
                <c:pt idx="1797">
                  <c:v>1.014E-4</c:v>
                </c:pt>
                <c:pt idx="1798">
                  <c:v>1.013E-4</c:v>
                </c:pt>
                <c:pt idx="1799">
                  <c:v>1.013E-4</c:v>
                </c:pt>
                <c:pt idx="1800">
                  <c:v>1.013E-4</c:v>
                </c:pt>
                <c:pt idx="1801">
                  <c:v>1.0119999999999999E-4</c:v>
                </c:pt>
                <c:pt idx="1802">
                  <c:v>1.0119999999999999E-4</c:v>
                </c:pt>
                <c:pt idx="1803">
                  <c:v>1.0119999999999999E-4</c:v>
                </c:pt>
                <c:pt idx="1804">
                  <c:v>1.011E-4</c:v>
                </c:pt>
                <c:pt idx="1805">
                  <c:v>1.011E-4</c:v>
                </c:pt>
                <c:pt idx="1806">
                  <c:v>1.011E-4</c:v>
                </c:pt>
                <c:pt idx="1807">
                  <c:v>1.01E-4</c:v>
                </c:pt>
                <c:pt idx="1808">
                  <c:v>1.01E-4</c:v>
                </c:pt>
                <c:pt idx="1809">
                  <c:v>1.01E-4</c:v>
                </c:pt>
                <c:pt idx="1810">
                  <c:v>1.009E-4</c:v>
                </c:pt>
                <c:pt idx="1811">
                  <c:v>1.009E-4</c:v>
                </c:pt>
                <c:pt idx="1812">
                  <c:v>1.009E-4</c:v>
                </c:pt>
                <c:pt idx="1813">
                  <c:v>1.008E-4</c:v>
                </c:pt>
                <c:pt idx="1814">
                  <c:v>1.008E-4</c:v>
                </c:pt>
                <c:pt idx="1815">
                  <c:v>1.008E-4</c:v>
                </c:pt>
                <c:pt idx="1816">
                  <c:v>1.008E-4</c:v>
                </c:pt>
                <c:pt idx="1817">
                  <c:v>1.0069999999999999E-4</c:v>
                </c:pt>
                <c:pt idx="1818">
                  <c:v>1.0069999999999999E-4</c:v>
                </c:pt>
                <c:pt idx="1819">
                  <c:v>1.0060000000000001E-4</c:v>
                </c:pt>
                <c:pt idx="1820">
                  <c:v>1.0060000000000001E-4</c:v>
                </c:pt>
                <c:pt idx="1821">
                  <c:v>1.0060000000000001E-4</c:v>
                </c:pt>
                <c:pt idx="1822">
                  <c:v>1.0060000000000001E-4</c:v>
                </c:pt>
                <c:pt idx="1823">
                  <c:v>1.005E-4</c:v>
                </c:pt>
                <c:pt idx="1824">
                  <c:v>1.005E-4</c:v>
                </c:pt>
                <c:pt idx="1825">
                  <c:v>1.005E-4</c:v>
                </c:pt>
                <c:pt idx="1826">
                  <c:v>1.004E-4</c:v>
                </c:pt>
                <c:pt idx="1827">
                  <c:v>1.004E-4</c:v>
                </c:pt>
                <c:pt idx="1828">
                  <c:v>1.004E-4</c:v>
                </c:pt>
                <c:pt idx="1829">
                  <c:v>1.003E-4</c:v>
                </c:pt>
                <c:pt idx="1830">
                  <c:v>1.003E-4</c:v>
                </c:pt>
                <c:pt idx="1831">
                  <c:v>1.003E-4</c:v>
                </c:pt>
                <c:pt idx="1832">
                  <c:v>1.003E-4</c:v>
                </c:pt>
                <c:pt idx="1833">
                  <c:v>1.002E-4</c:v>
                </c:pt>
                <c:pt idx="1834">
                  <c:v>1.002E-4</c:v>
                </c:pt>
                <c:pt idx="1835">
                  <c:v>1.002E-4</c:v>
                </c:pt>
                <c:pt idx="1836">
                  <c:v>1.002E-4</c:v>
                </c:pt>
                <c:pt idx="1837">
                  <c:v>1.0009999999999999E-4</c:v>
                </c:pt>
                <c:pt idx="1838">
                  <c:v>1.0009999999999999E-4</c:v>
                </c:pt>
                <c:pt idx="1839">
                  <c:v>1.0009999999999999E-4</c:v>
                </c:pt>
                <c:pt idx="1840">
                  <c:v>1E-4</c:v>
                </c:pt>
                <c:pt idx="1841">
                  <c:v>1E-4</c:v>
                </c:pt>
                <c:pt idx="1842">
                  <c:v>9.9980000000000002E-5</c:v>
                </c:pt>
                <c:pt idx="1843">
                  <c:v>9.9950000000000004E-5</c:v>
                </c:pt>
                <c:pt idx="1844">
                  <c:v>9.9920000000000006E-5</c:v>
                </c:pt>
                <c:pt idx="1845">
                  <c:v>9.9879999999999999E-5</c:v>
                </c:pt>
                <c:pt idx="1846">
                  <c:v>9.9870000000000004E-5</c:v>
                </c:pt>
                <c:pt idx="1847">
                  <c:v>9.9829999999999998E-5</c:v>
                </c:pt>
                <c:pt idx="1848">
                  <c:v>9.9790000000000005E-5</c:v>
                </c:pt>
                <c:pt idx="1849">
                  <c:v>9.9779999999999997E-5</c:v>
                </c:pt>
                <c:pt idx="1850">
                  <c:v>9.9740000000000004E-5</c:v>
                </c:pt>
                <c:pt idx="1851">
                  <c:v>9.9710000000000006E-5</c:v>
                </c:pt>
                <c:pt idx="1852">
                  <c:v>9.9679999999999994E-5</c:v>
                </c:pt>
                <c:pt idx="1853">
                  <c:v>9.9649999999999996E-5</c:v>
                </c:pt>
                <c:pt idx="1854">
                  <c:v>9.9640000000000001E-5</c:v>
                </c:pt>
                <c:pt idx="1855">
                  <c:v>9.9619999999999998E-5</c:v>
                </c:pt>
                <c:pt idx="1856">
                  <c:v>9.9580000000000005E-5</c:v>
                </c:pt>
                <c:pt idx="1857">
                  <c:v>9.9560000000000002E-5</c:v>
                </c:pt>
                <c:pt idx="1858">
                  <c:v>9.9539999999999999E-5</c:v>
                </c:pt>
                <c:pt idx="1859">
                  <c:v>9.9500000000000006E-5</c:v>
                </c:pt>
                <c:pt idx="1860">
                  <c:v>9.9480000000000003E-5</c:v>
                </c:pt>
                <c:pt idx="1861">
                  <c:v>9.9469999999999995E-5</c:v>
                </c:pt>
                <c:pt idx="1862">
                  <c:v>9.9430000000000002E-5</c:v>
                </c:pt>
                <c:pt idx="1863">
                  <c:v>9.9409999999999999E-5</c:v>
                </c:pt>
                <c:pt idx="1864">
                  <c:v>9.9389999999999995E-5</c:v>
                </c:pt>
                <c:pt idx="1865">
                  <c:v>9.9350000000000003E-5</c:v>
                </c:pt>
                <c:pt idx="1866">
                  <c:v>9.9329999999999999E-5</c:v>
                </c:pt>
                <c:pt idx="1867">
                  <c:v>9.9300000000000001E-5</c:v>
                </c:pt>
                <c:pt idx="1868">
                  <c:v>9.9259999999999995E-5</c:v>
                </c:pt>
                <c:pt idx="1869">
                  <c:v>9.9259999999999995E-5</c:v>
                </c:pt>
                <c:pt idx="1870">
                  <c:v>9.9240000000000005E-5</c:v>
                </c:pt>
                <c:pt idx="1871">
                  <c:v>9.9199999999999999E-5</c:v>
                </c:pt>
                <c:pt idx="1872">
                  <c:v>9.9179999999999996E-5</c:v>
                </c:pt>
                <c:pt idx="1873">
                  <c:v>9.9140000000000003E-5</c:v>
                </c:pt>
                <c:pt idx="1874">
                  <c:v>9.9099999999999996E-5</c:v>
                </c:pt>
                <c:pt idx="1875">
                  <c:v>9.9090000000000002E-5</c:v>
                </c:pt>
                <c:pt idx="1876">
                  <c:v>9.9060000000000004E-5</c:v>
                </c:pt>
                <c:pt idx="1877">
                  <c:v>9.9030000000000006E-5</c:v>
                </c:pt>
                <c:pt idx="1878">
                  <c:v>9.8999999999999994E-5</c:v>
                </c:pt>
                <c:pt idx="1879">
                  <c:v>9.8960000000000001E-5</c:v>
                </c:pt>
                <c:pt idx="1880">
                  <c:v>9.8950000000000006E-5</c:v>
                </c:pt>
                <c:pt idx="1881">
                  <c:v>9.8919999999999995E-5</c:v>
                </c:pt>
                <c:pt idx="1882">
                  <c:v>9.8880000000000002E-5</c:v>
                </c:pt>
                <c:pt idx="1883">
                  <c:v>9.8869999999999994E-5</c:v>
                </c:pt>
                <c:pt idx="1884">
                  <c:v>9.8850000000000004E-5</c:v>
                </c:pt>
                <c:pt idx="1885">
                  <c:v>9.8809999999999998E-5</c:v>
                </c:pt>
                <c:pt idx="1886">
                  <c:v>9.8800000000000003E-5</c:v>
                </c:pt>
                <c:pt idx="1887">
                  <c:v>9.8759999999999996E-5</c:v>
                </c:pt>
                <c:pt idx="1888">
                  <c:v>9.8720000000000003E-5</c:v>
                </c:pt>
                <c:pt idx="1889">
                  <c:v>9.8720000000000003E-5</c:v>
                </c:pt>
                <c:pt idx="1890">
                  <c:v>9.8720000000000003E-5</c:v>
                </c:pt>
                <c:pt idx="1891">
                  <c:v>9.8679999999999997E-5</c:v>
                </c:pt>
                <c:pt idx="1892">
                  <c:v>9.8649999999999999E-5</c:v>
                </c:pt>
                <c:pt idx="1893">
                  <c:v>9.8610000000000006E-5</c:v>
                </c:pt>
                <c:pt idx="1894">
                  <c:v>9.857E-5</c:v>
                </c:pt>
                <c:pt idx="1895">
                  <c:v>9.857E-5</c:v>
                </c:pt>
                <c:pt idx="1896">
                  <c:v>9.8529999999999993E-5</c:v>
                </c:pt>
                <c:pt idx="1897">
                  <c:v>9.8490000000000001E-5</c:v>
                </c:pt>
                <c:pt idx="1898">
                  <c:v>9.8490000000000001E-5</c:v>
                </c:pt>
                <c:pt idx="1899">
                  <c:v>9.8449999999999994E-5</c:v>
                </c:pt>
                <c:pt idx="1900">
                  <c:v>9.8419999999999996E-5</c:v>
                </c:pt>
                <c:pt idx="1901">
                  <c:v>9.8419999999999996E-5</c:v>
                </c:pt>
                <c:pt idx="1902">
                  <c:v>9.8400000000000007E-5</c:v>
                </c:pt>
                <c:pt idx="1903">
                  <c:v>9.836E-5</c:v>
                </c:pt>
                <c:pt idx="1904">
                  <c:v>9.8339999999999997E-5</c:v>
                </c:pt>
                <c:pt idx="1905">
                  <c:v>9.8330000000000002E-5</c:v>
                </c:pt>
                <c:pt idx="1906">
                  <c:v>9.8300000000000004E-5</c:v>
                </c:pt>
                <c:pt idx="1907">
                  <c:v>9.8270000000000006E-5</c:v>
                </c:pt>
                <c:pt idx="1908">
                  <c:v>9.8259999999999998E-5</c:v>
                </c:pt>
                <c:pt idx="1909">
                  <c:v>9.823E-5</c:v>
                </c:pt>
                <c:pt idx="1910">
                  <c:v>9.8189999999999993E-5</c:v>
                </c:pt>
                <c:pt idx="1911">
                  <c:v>9.8179999999999999E-5</c:v>
                </c:pt>
                <c:pt idx="1912">
                  <c:v>9.8140000000000006E-5</c:v>
                </c:pt>
                <c:pt idx="1913">
                  <c:v>9.8109999999999994E-5</c:v>
                </c:pt>
                <c:pt idx="1914">
                  <c:v>9.8099999999999999E-5</c:v>
                </c:pt>
                <c:pt idx="1915">
                  <c:v>9.8060000000000006E-5</c:v>
                </c:pt>
                <c:pt idx="1916">
                  <c:v>9.8029999999999995E-5</c:v>
                </c:pt>
                <c:pt idx="1917">
                  <c:v>9.8029999999999995E-5</c:v>
                </c:pt>
                <c:pt idx="1918">
                  <c:v>9.7999999999999997E-5</c:v>
                </c:pt>
                <c:pt idx="1919">
                  <c:v>9.7960000000000004E-5</c:v>
                </c:pt>
                <c:pt idx="1920">
                  <c:v>9.7960000000000004E-5</c:v>
                </c:pt>
                <c:pt idx="1921">
                  <c:v>9.7940000000000001E-5</c:v>
                </c:pt>
                <c:pt idx="1922">
                  <c:v>9.7899999999999994E-5</c:v>
                </c:pt>
                <c:pt idx="1923">
                  <c:v>9.7880000000000005E-5</c:v>
                </c:pt>
                <c:pt idx="1924">
                  <c:v>9.7850000000000007E-5</c:v>
                </c:pt>
                <c:pt idx="1925">
                  <c:v>9.7819999999999995E-5</c:v>
                </c:pt>
                <c:pt idx="1926">
                  <c:v>9.781E-5</c:v>
                </c:pt>
                <c:pt idx="1927">
                  <c:v>9.7800000000000006E-5</c:v>
                </c:pt>
                <c:pt idx="1928">
                  <c:v>9.7759999999999999E-5</c:v>
                </c:pt>
                <c:pt idx="1929">
                  <c:v>9.7730000000000001E-5</c:v>
                </c:pt>
                <c:pt idx="1930">
                  <c:v>9.7730000000000001E-5</c:v>
                </c:pt>
                <c:pt idx="1931">
                  <c:v>9.7700000000000003E-5</c:v>
                </c:pt>
                <c:pt idx="1932">
                  <c:v>9.7659999999999997E-5</c:v>
                </c:pt>
                <c:pt idx="1933">
                  <c:v>9.7650000000000002E-5</c:v>
                </c:pt>
                <c:pt idx="1934">
                  <c:v>9.7620000000000004E-5</c:v>
                </c:pt>
                <c:pt idx="1935">
                  <c:v>9.7579999999999997E-5</c:v>
                </c:pt>
                <c:pt idx="1936">
                  <c:v>9.7570000000000003E-5</c:v>
                </c:pt>
                <c:pt idx="1937">
                  <c:v>9.7549999999999999E-5</c:v>
                </c:pt>
                <c:pt idx="1938">
                  <c:v>9.7520000000000001E-5</c:v>
                </c:pt>
                <c:pt idx="1939">
                  <c:v>9.7499999999999998E-5</c:v>
                </c:pt>
                <c:pt idx="1940">
                  <c:v>9.7499999999999998E-5</c:v>
                </c:pt>
                <c:pt idx="1941">
                  <c:v>9.7460000000000005E-5</c:v>
                </c:pt>
                <c:pt idx="1942">
                  <c:v>9.7419999999999999E-5</c:v>
                </c:pt>
                <c:pt idx="1943">
                  <c:v>9.7419999999999999E-5</c:v>
                </c:pt>
                <c:pt idx="1944">
                  <c:v>9.7390000000000001E-5</c:v>
                </c:pt>
                <c:pt idx="1945">
                  <c:v>9.7349999999999995E-5</c:v>
                </c:pt>
                <c:pt idx="1946">
                  <c:v>9.7349999999999995E-5</c:v>
                </c:pt>
                <c:pt idx="1947">
                  <c:v>9.7330000000000005E-5</c:v>
                </c:pt>
                <c:pt idx="1948">
                  <c:v>9.7289999999999999E-5</c:v>
                </c:pt>
                <c:pt idx="1949">
                  <c:v>9.7269999999999995E-5</c:v>
                </c:pt>
                <c:pt idx="1950">
                  <c:v>9.7260000000000001E-5</c:v>
                </c:pt>
                <c:pt idx="1951">
                  <c:v>9.7219999999999994E-5</c:v>
                </c:pt>
                <c:pt idx="1952">
                  <c:v>9.7200000000000004E-5</c:v>
                </c:pt>
                <c:pt idx="1953">
                  <c:v>9.7189999999999996E-5</c:v>
                </c:pt>
                <c:pt idx="1954">
                  <c:v>9.7150000000000003E-5</c:v>
                </c:pt>
                <c:pt idx="1955">
                  <c:v>9.7120000000000005E-5</c:v>
                </c:pt>
                <c:pt idx="1956">
                  <c:v>9.7120000000000005E-5</c:v>
                </c:pt>
                <c:pt idx="1957">
                  <c:v>9.7109999999999997E-5</c:v>
                </c:pt>
                <c:pt idx="1958">
                  <c:v>9.7070000000000004E-5</c:v>
                </c:pt>
                <c:pt idx="1959">
                  <c:v>9.7040000000000006E-5</c:v>
                </c:pt>
                <c:pt idx="1960">
                  <c:v>9.7E-5</c:v>
                </c:pt>
                <c:pt idx="1961">
                  <c:v>9.6970000000000002E-5</c:v>
                </c:pt>
                <c:pt idx="1962">
                  <c:v>9.6970000000000002E-5</c:v>
                </c:pt>
                <c:pt idx="1963">
                  <c:v>9.6959999999999993E-5</c:v>
                </c:pt>
                <c:pt idx="1964">
                  <c:v>9.692E-5</c:v>
                </c:pt>
                <c:pt idx="1965">
                  <c:v>9.6890000000000002E-5</c:v>
                </c:pt>
                <c:pt idx="1966">
                  <c:v>9.6890000000000002E-5</c:v>
                </c:pt>
                <c:pt idx="1967">
                  <c:v>9.6879999999999994E-5</c:v>
                </c:pt>
                <c:pt idx="1968">
                  <c:v>9.6840000000000001E-5</c:v>
                </c:pt>
                <c:pt idx="1969">
                  <c:v>9.6810000000000003E-5</c:v>
                </c:pt>
                <c:pt idx="1970">
                  <c:v>9.679E-5</c:v>
                </c:pt>
                <c:pt idx="1971">
                  <c:v>9.6769999999999997E-5</c:v>
                </c:pt>
                <c:pt idx="1972">
                  <c:v>9.6749999999999994E-5</c:v>
                </c:pt>
                <c:pt idx="1973">
                  <c:v>9.6739999999999999E-5</c:v>
                </c:pt>
                <c:pt idx="1974">
                  <c:v>9.6710000000000001E-5</c:v>
                </c:pt>
                <c:pt idx="1975">
                  <c:v>9.6669999999999994E-5</c:v>
                </c:pt>
                <c:pt idx="1976">
                  <c:v>9.666E-5</c:v>
                </c:pt>
                <c:pt idx="1977">
                  <c:v>9.6650000000000005E-5</c:v>
                </c:pt>
                <c:pt idx="1978">
                  <c:v>9.6609999999999998E-5</c:v>
                </c:pt>
                <c:pt idx="1979">
                  <c:v>9.6589999999999995E-5</c:v>
                </c:pt>
                <c:pt idx="1980">
                  <c:v>9.6589999999999995E-5</c:v>
                </c:pt>
                <c:pt idx="1981">
                  <c:v>9.6570000000000005E-5</c:v>
                </c:pt>
                <c:pt idx="1982">
                  <c:v>9.6529999999999999E-5</c:v>
                </c:pt>
                <c:pt idx="1983">
                  <c:v>9.6509999999999996E-5</c:v>
                </c:pt>
                <c:pt idx="1984">
                  <c:v>9.6509999999999996E-5</c:v>
                </c:pt>
                <c:pt idx="1985">
                  <c:v>9.6470000000000003E-5</c:v>
                </c:pt>
                <c:pt idx="1986">
                  <c:v>9.6429999999999997E-5</c:v>
                </c:pt>
                <c:pt idx="1987">
                  <c:v>9.6420000000000002E-5</c:v>
                </c:pt>
                <c:pt idx="1988">
                  <c:v>9.6390000000000004E-5</c:v>
                </c:pt>
                <c:pt idx="1989">
                  <c:v>9.6370000000000001E-5</c:v>
                </c:pt>
                <c:pt idx="1990">
                  <c:v>9.6360000000000006E-5</c:v>
                </c:pt>
                <c:pt idx="1991">
                  <c:v>9.6329999999999994E-5</c:v>
                </c:pt>
                <c:pt idx="1992">
                  <c:v>9.6290000000000001E-5</c:v>
                </c:pt>
                <c:pt idx="1993">
                  <c:v>9.6280000000000007E-5</c:v>
                </c:pt>
                <c:pt idx="1994">
                  <c:v>9.6280000000000007E-5</c:v>
                </c:pt>
                <c:pt idx="1995">
                  <c:v>9.6280000000000007E-5</c:v>
                </c:pt>
                <c:pt idx="1996">
                  <c:v>9.624E-5</c:v>
                </c:pt>
                <c:pt idx="1997">
                  <c:v>9.6199999999999994E-5</c:v>
                </c:pt>
                <c:pt idx="1998">
                  <c:v>9.6199999999999994E-5</c:v>
                </c:pt>
                <c:pt idx="1999">
                  <c:v>9.6180000000000004E-5</c:v>
                </c:pt>
                <c:pt idx="2000">
                  <c:v>9.6150000000000006E-5</c:v>
                </c:pt>
                <c:pt idx="2001">
                  <c:v>9.6130000000000003E-5</c:v>
                </c:pt>
                <c:pt idx="2002">
                  <c:v>9.6100000000000005E-5</c:v>
                </c:pt>
                <c:pt idx="2003">
                  <c:v>9.6059999999999998E-5</c:v>
                </c:pt>
                <c:pt idx="2004">
                  <c:v>9.6050000000000004E-5</c:v>
                </c:pt>
                <c:pt idx="2005">
                  <c:v>9.6050000000000004E-5</c:v>
                </c:pt>
                <c:pt idx="2006">
                  <c:v>9.603E-5</c:v>
                </c:pt>
                <c:pt idx="2007">
                  <c:v>9.5989999999999994E-5</c:v>
                </c:pt>
                <c:pt idx="2008">
                  <c:v>9.5970000000000004E-5</c:v>
                </c:pt>
                <c:pt idx="2009">
                  <c:v>9.5970000000000004E-5</c:v>
                </c:pt>
                <c:pt idx="2010">
                  <c:v>9.5950000000000001E-5</c:v>
                </c:pt>
                <c:pt idx="2011">
                  <c:v>9.5909999999999995E-5</c:v>
                </c:pt>
                <c:pt idx="2012">
                  <c:v>9.59E-5</c:v>
                </c:pt>
                <c:pt idx="2013">
                  <c:v>9.5890000000000005E-5</c:v>
                </c:pt>
                <c:pt idx="2014">
                  <c:v>9.5849999999999999E-5</c:v>
                </c:pt>
                <c:pt idx="2015">
                  <c:v>9.5820000000000001E-5</c:v>
                </c:pt>
                <c:pt idx="2016">
                  <c:v>9.5820000000000001E-5</c:v>
                </c:pt>
                <c:pt idx="2017">
                  <c:v>9.5799999999999998E-5</c:v>
                </c:pt>
                <c:pt idx="2018">
                  <c:v>9.577E-5</c:v>
                </c:pt>
                <c:pt idx="2019">
                  <c:v>9.5749999999999996E-5</c:v>
                </c:pt>
                <c:pt idx="2020">
                  <c:v>9.5740000000000002E-5</c:v>
                </c:pt>
                <c:pt idx="2021">
                  <c:v>9.5699999999999995E-5</c:v>
                </c:pt>
                <c:pt idx="2022">
                  <c:v>9.5669999999999997E-5</c:v>
                </c:pt>
                <c:pt idx="2023">
                  <c:v>9.5669999999999997E-5</c:v>
                </c:pt>
                <c:pt idx="2024">
                  <c:v>9.5669999999999997E-5</c:v>
                </c:pt>
                <c:pt idx="2025">
                  <c:v>9.5630000000000004E-5</c:v>
                </c:pt>
                <c:pt idx="2026">
                  <c:v>9.5589999999999998E-5</c:v>
                </c:pt>
                <c:pt idx="2027">
                  <c:v>9.5589999999999998E-5</c:v>
                </c:pt>
                <c:pt idx="2028">
                  <c:v>9.5580000000000003E-5</c:v>
                </c:pt>
                <c:pt idx="2029">
                  <c:v>9.5550000000000005E-5</c:v>
                </c:pt>
                <c:pt idx="2030">
                  <c:v>9.5519999999999993E-5</c:v>
                </c:pt>
                <c:pt idx="2031">
                  <c:v>9.5519999999999993E-5</c:v>
                </c:pt>
                <c:pt idx="2032">
                  <c:v>9.5519999999999993E-5</c:v>
                </c:pt>
                <c:pt idx="2033">
                  <c:v>9.5489999999999995E-5</c:v>
                </c:pt>
                <c:pt idx="2034">
                  <c:v>9.5450000000000003E-5</c:v>
                </c:pt>
                <c:pt idx="2035">
                  <c:v>9.5429999999999999E-5</c:v>
                </c:pt>
                <c:pt idx="2036">
                  <c:v>9.5429999999999999E-5</c:v>
                </c:pt>
                <c:pt idx="2037">
                  <c:v>9.5409999999999996E-5</c:v>
                </c:pt>
                <c:pt idx="2038">
                  <c:v>9.5370000000000003E-5</c:v>
                </c:pt>
                <c:pt idx="2039">
                  <c:v>9.5359999999999995E-5</c:v>
                </c:pt>
                <c:pt idx="2040">
                  <c:v>9.535E-5</c:v>
                </c:pt>
                <c:pt idx="2041">
                  <c:v>9.5309999999999994E-5</c:v>
                </c:pt>
                <c:pt idx="2042">
                  <c:v>9.5290000000000004E-5</c:v>
                </c:pt>
                <c:pt idx="2043">
                  <c:v>9.5279999999999996E-5</c:v>
                </c:pt>
                <c:pt idx="2044">
                  <c:v>9.5240000000000003E-5</c:v>
                </c:pt>
                <c:pt idx="2045">
                  <c:v>9.5210000000000005E-5</c:v>
                </c:pt>
                <c:pt idx="2046">
                  <c:v>9.5210000000000005E-5</c:v>
                </c:pt>
                <c:pt idx="2047">
                  <c:v>9.5210000000000005E-5</c:v>
                </c:pt>
                <c:pt idx="2048">
                  <c:v>9.5169999999999999E-5</c:v>
                </c:pt>
                <c:pt idx="2049">
                  <c:v>9.5140000000000001E-5</c:v>
                </c:pt>
                <c:pt idx="2050">
                  <c:v>9.5140000000000001E-5</c:v>
                </c:pt>
                <c:pt idx="2051">
                  <c:v>9.5140000000000001E-5</c:v>
                </c:pt>
                <c:pt idx="2052">
                  <c:v>9.5110000000000002E-5</c:v>
                </c:pt>
                <c:pt idx="2053">
                  <c:v>9.5069999999999996E-5</c:v>
                </c:pt>
                <c:pt idx="2054">
                  <c:v>9.5060000000000001E-5</c:v>
                </c:pt>
                <c:pt idx="2055">
                  <c:v>9.5060000000000001E-5</c:v>
                </c:pt>
                <c:pt idx="2056">
                  <c:v>9.5039999999999998E-5</c:v>
                </c:pt>
                <c:pt idx="2057">
                  <c:v>9.5000000000000005E-5</c:v>
                </c:pt>
                <c:pt idx="2058">
                  <c:v>9.4980000000000002E-5</c:v>
                </c:pt>
                <c:pt idx="2059">
                  <c:v>9.4980000000000002E-5</c:v>
                </c:pt>
                <c:pt idx="2060">
                  <c:v>9.4980000000000002E-5</c:v>
                </c:pt>
                <c:pt idx="2061">
                  <c:v>9.4939999999999996E-5</c:v>
                </c:pt>
                <c:pt idx="2062">
                  <c:v>9.4909999999999998E-5</c:v>
                </c:pt>
                <c:pt idx="2063">
                  <c:v>9.4909999999999998E-5</c:v>
                </c:pt>
                <c:pt idx="2064">
                  <c:v>9.4900000000000003E-5</c:v>
                </c:pt>
                <c:pt idx="2065">
                  <c:v>9.4859999999999996E-5</c:v>
                </c:pt>
                <c:pt idx="2066">
                  <c:v>9.4829999999999998E-5</c:v>
                </c:pt>
                <c:pt idx="2067">
                  <c:v>9.4829999999999998E-5</c:v>
                </c:pt>
                <c:pt idx="2068">
                  <c:v>9.4809999999999995E-5</c:v>
                </c:pt>
                <c:pt idx="2069">
                  <c:v>9.4770000000000002E-5</c:v>
                </c:pt>
                <c:pt idx="2070">
                  <c:v>9.4749999999999999E-5</c:v>
                </c:pt>
                <c:pt idx="2071">
                  <c:v>9.4740000000000004E-5</c:v>
                </c:pt>
                <c:pt idx="2072">
                  <c:v>9.4729999999999996E-5</c:v>
                </c:pt>
                <c:pt idx="2073">
                  <c:v>9.4699999999999998E-5</c:v>
                </c:pt>
                <c:pt idx="2074">
                  <c:v>9.4679999999999995E-5</c:v>
                </c:pt>
                <c:pt idx="2075">
                  <c:v>9.4679999999999995E-5</c:v>
                </c:pt>
                <c:pt idx="2076">
                  <c:v>9.4679999999999995E-5</c:v>
                </c:pt>
                <c:pt idx="2077">
                  <c:v>9.4640000000000002E-5</c:v>
                </c:pt>
                <c:pt idx="2078">
                  <c:v>9.4599999999999996E-5</c:v>
                </c:pt>
                <c:pt idx="2079">
                  <c:v>9.4599999999999996E-5</c:v>
                </c:pt>
                <c:pt idx="2080">
                  <c:v>9.4590000000000001E-5</c:v>
                </c:pt>
                <c:pt idx="2081">
                  <c:v>9.4560000000000003E-5</c:v>
                </c:pt>
                <c:pt idx="2082">
                  <c:v>9.4530000000000005E-5</c:v>
                </c:pt>
                <c:pt idx="2083">
                  <c:v>9.4530000000000005E-5</c:v>
                </c:pt>
                <c:pt idx="2084">
                  <c:v>9.4530000000000005E-5</c:v>
                </c:pt>
                <c:pt idx="2085">
                  <c:v>9.4519999999999996E-5</c:v>
                </c:pt>
                <c:pt idx="2086">
                  <c:v>9.4480000000000003E-5</c:v>
                </c:pt>
                <c:pt idx="2087">
                  <c:v>9.4450000000000005E-5</c:v>
                </c:pt>
                <c:pt idx="2088">
                  <c:v>9.4450000000000005E-5</c:v>
                </c:pt>
                <c:pt idx="2089">
                  <c:v>9.4419999999999994E-5</c:v>
                </c:pt>
                <c:pt idx="2090">
                  <c:v>9.4380000000000001E-5</c:v>
                </c:pt>
                <c:pt idx="2091">
                  <c:v>9.4370000000000006E-5</c:v>
                </c:pt>
                <c:pt idx="2092">
                  <c:v>9.4370000000000006E-5</c:v>
                </c:pt>
                <c:pt idx="2093">
                  <c:v>9.4370000000000006E-5</c:v>
                </c:pt>
                <c:pt idx="2094">
                  <c:v>9.433E-5</c:v>
                </c:pt>
                <c:pt idx="2095">
                  <c:v>9.4300000000000002E-5</c:v>
                </c:pt>
                <c:pt idx="2096">
                  <c:v>9.4300000000000002E-5</c:v>
                </c:pt>
                <c:pt idx="2097">
                  <c:v>9.4289999999999993E-5</c:v>
                </c:pt>
                <c:pt idx="2098">
                  <c:v>9.4250000000000001E-5</c:v>
                </c:pt>
                <c:pt idx="2099">
                  <c:v>9.4220000000000003E-5</c:v>
                </c:pt>
                <c:pt idx="2100">
                  <c:v>9.4220000000000003E-5</c:v>
                </c:pt>
                <c:pt idx="2101">
                  <c:v>9.4190000000000005E-5</c:v>
                </c:pt>
                <c:pt idx="2102">
                  <c:v>9.4149999999999998E-5</c:v>
                </c:pt>
                <c:pt idx="2103">
                  <c:v>9.4140000000000003E-5</c:v>
                </c:pt>
                <c:pt idx="2104">
                  <c:v>9.4140000000000003E-5</c:v>
                </c:pt>
                <c:pt idx="2105">
                  <c:v>9.4140000000000003E-5</c:v>
                </c:pt>
                <c:pt idx="2106">
                  <c:v>9.412E-5</c:v>
                </c:pt>
                <c:pt idx="2107">
                  <c:v>9.4079999999999994E-5</c:v>
                </c:pt>
                <c:pt idx="2108">
                  <c:v>9.4069999999999999E-5</c:v>
                </c:pt>
                <c:pt idx="2109">
                  <c:v>9.4069999999999999E-5</c:v>
                </c:pt>
                <c:pt idx="2110">
                  <c:v>9.4049999999999996E-5</c:v>
                </c:pt>
                <c:pt idx="2111">
                  <c:v>9.4010000000000003E-5</c:v>
                </c:pt>
                <c:pt idx="2112">
                  <c:v>9.399E-5</c:v>
                </c:pt>
                <c:pt idx="2113">
                  <c:v>9.3980000000000005E-5</c:v>
                </c:pt>
                <c:pt idx="2114">
                  <c:v>9.3960000000000002E-5</c:v>
                </c:pt>
                <c:pt idx="2115">
                  <c:v>9.3930000000000004E-5</c:v>
                </c:pt>
                <c:pt idx="2116">
                  <c:v>9.391E-5</c:v>
                </c:pt>
                <c:pt idx="2117">
                  <c:v>9.391E-5</c:v>
                </c:pt>
                <c:pt idx="2118">
                  <c:v>9.391E-5</c:v>
                </c:pt>
                <c:pt idx="2119">
                  <c:v>9.3900000000000006E-5</c:v>
                </c:pt>
                <c:pt idx="2120">
                  <c:v>9.3859999999999999E-5</c:v>
                </c:pt>
                <c:pt idx="2121">
                  <c:v>9.3839999999999996E-5</c:v>
                </c:pt>
                <c:pt idx="2122">
                  <c:v>9.3839999999999996E-5</c:v>
                </c:pt>
                <c:pt idx="2123">
                  <c:v>9.3839999999999996E-5</c:v>
                </c:pt>
                <c:pt idx="2124">
                  <c:v>9.3839999999999996E-5</c:v>
                </c:pt>
                <c:pt idx="2125">
                  <c:v>9.3800000000000003E-5</c:v>
                </c:pt>
                <c:pt idx="2126">
                  <c:v>9.3759999999999997E-5</c:v>
                </c:pt>
                <c:pt idx="2127">
                  <c:v>9.3759999999999997E-5</c:v>
                </c:pt>
                <c:pt idx="2128">
                  <c:v>9.3750000000000002E-5</c:v>
                </c:pt>
                <c:pt idx="2129">
                  <c:v>9.3709999999999996E-5</c:v>
                </c:pt>
                <c:pt idx="2130">
                  <c:v>9.3690000000000006E-5</c:v>
                </c:pt>
                <c:pt idx="2131">
                  <c:v>9.3690000000000006E-5</c:v>
                </c:pt>
                <c:pt idx="2132">
                  <c:v>9.3690000000000006E-5</c:v>
                </c:pt>
                <c:pt idx="2133">
                  <c:v>9.365E-5</c:v>
                </c:pt>
                <c:pt idx="2134">
                  <c:v>9.3610000000000007E-5</c:v>
                </c:pt>
                <c:pt idx="2135">
                  <c:v>9.3610000000000007E-5</c:v>
                </c:pt>
                <c:pt idx="2136">
                  <c:v>9.3610000000000007E-5</c:v>
                </c:pt>
                <c:pt idx="2137">
                  <c:v>9.3590000000000003E-5</c:v>
                </c:pt>
                <c:pt idx="2138">
                  <c:v>9.3560000000000005E-5</c:v>
                </c:pt>
                <c:pt idx="2139">
                  <c:v>9.3540000000000002E-5</c:v>
                </c:pt>
                <c:pt idx="2140">
                  <c:v>9.3529999999999994E-5</c:v>
                </c:pt>
                <c:pt idx="2141">
                  <c:v>9.3529999999999994E-5</c:v>
                </c:pt>
                <c:pt idx="2142">
                  <c:v>9.3499999999999996E-5</c:v>
                </c:pt>
                <c:pt idx="2143">
                  <c:v>9.3460000000000003E-5</c:v>
                </c:pt>
                <c:pt idx="2144">
                  <c:v>9.3460000000000003E-5</c:v>
                </c:pt>
                <c:pt idx="2145">
                  <c:v>9.3460000000000003E-5</c:v>
                </c:pt>
                <c:pt idx="2146">
                  <c:v>9.3449999999999995E-5</c:v>
                </c:pt>
                <c:pt idx="2147">
                  <c:v>9.3430000000000005E-5</c:v>
                </c:pt>
                <c:pt idx="2148">
                  <c:v>9.3399999999999993E-5</c:v>
                </c:pt>
                <c:pt idx="2149">
                  <c:v>9.3380000000000004E-5</c:v>
                </c:pt>
                <c:pt idx="2150">
                  <c:v>9.3380000000000004E-5</c:v>
                </c:pt>
                <c:pt idx="2151">
                  <c:v>9.3369999999999995E-5</c:v>
                </c:pt>
                <c:pt idx="2152">
                  <c:v>9.3330000000000003E-5</c:v>
                </c:pt>
                <c:pt idx="2153">
                  <c:v>9.3300000000000005E-5</c:v>
                </c:pt>
                <c:pt idx="2154">
                  <c:v>9.3300000000000005E-5</c:v>
                </c:pt>
                <c:pt idx="2155">
                  <c:v>9.3300000000000005E-5</c:v>
                </c:pt>
                <c:pt idx="2156">
                  <c:v>9.3270000000000007E-5</c:v>
                </c:pt>
                <c:pt idx="2157">
                  <c:v>9.323E-5</c:v>
                </c:pt>
                <c:pt idx="2158">
                  <c:v>9.323E-5</c:v>
                </c:pt>
                <c:pt idx="2159">
                  <c:v>9.323E-5</c:v>
                </c:pt>
                <c:pt idx="2160">
                  <c:v>9.3220000000000005E-5</c:v>
                </c:pt>
                <c:pt idx="2161">
                  <c:v>9.3189999999999994E-5</c:v>
                </c:pt>
                <c:pt idx="2162">
                  <c:v>9.3159999999999996E-5</c:v>
                </c:pt>
                <c:pt idx="2163">
                  <c:v>9.3150000000000001E-5</c:v>
                </c:pt>
                <c:pt idx="2164">
                  <c:v>9.3140000000000006E-5</c:v>
                </c:pt>
                <c:pt idx="2165">
                  <c:v>9.3129999999999998E-5</c:v>
                </c:pt>
                <c:pt idx="2166">
                  <c:v>9.31E-5</c:v>
                </c:pt>
                <c:pt idx="2167">
                  <c:v>9.3079999999999997E-5</c:v>
                </c:pt>
                <c:pt idx="2168">
                  <c:v>9.3079999999999997E-5</c:v>
                </c:pt>
                <c:pt idx="2169">
                  <c:v>9.3079999999999997E-5</c:v>
                </c:pt>
                <c:pt idx="2170">
                  <c:v>9.3070000000000002E-5</c:v>
                </c:pt>
                <c:pt idx="2171">
                  <c:v>9.3029999999999995E-5</c:v>
                </c:pt>
                <c:pt idx="2172">
                  <c:v>9.2999999999999997E-5</c:v>
                </c:pt>
                <c:pt idx="2173">
                  <c:v>9.2999999999999997E-5</c:v>
                </c:pt>
                <c:pt idx="2174">
                  <c:v>9.2999999999999997E-5</c:v>
                </c:pt>
                <c:pt idx="2175">
                  <c:v>9.2960000000000004E-5</c:v>
                </c:pt>
                <c:pt idx="2176">
                  <c:v>9.2919999999999998E-5</c:v>
                </c:pt>
                <c:pt idx="2177">
                  <c:v>9.2919999999999998E-5</c:v>
                </c:pt>
                <c:pt idx="2178">
                  <c:v>9.2919999999999998E-5</c:v>
                </c:pt>
                <c:pt idx="2179">
                  <c:v>9.289E-5</c:v>
                </c:pt>
                <c:pt idx="2180">
                  <c:v>9.2849999999999994E-5</c:v>
                </c:pt>
                <c:pt idx="2181">
                  <c:v>9.2849999999999994E-5</c:v>
                </c:pt>
                <c:pt idx="2182">
                  <c:v>9.2849999999999994E-5</c:v>
                </c:pt>
                <c:pt idx="2183">
                  <c:v>9.2830000000000004E-5</c:v>
                </c:pt>
                <c:pt idx="2184">
                  <c:v>9.2800000000000006E-5</c:v>
                </c:pt>
                <c:pt idx="2185">
                  <c:v>9.2780000000000003E-5</c:v>
                </c:pt>
                <c:pt idx="2186">
                  <c:v>9.2769999999999994E-5</c:v>
                </c:pt>
                <c:pt idx="2187">
                  <c:v>9.2769999999999994E-5</c:v>
                </c:pt>
                <c:pt idx="2188">
                  <c:v>9.2769999999999994E-5</c:v>
                </c:pt>
                <c:pt idx="2189">
                  <c:v>9.2739999999999996E-5</c:v>
                </c:pt>
                <c:pt idx="2190">
                  <c:v>9.2700000000000004E-5</c:v>
                </c:pt>
                <c:pt idx="2191">
                  <c:v>9.2689999999999995E-5</c:v>
                </c:pt>
                <c:pt idx="2192">
                  <c:v>9.2689999999999995E-5</c:v>
                </c:pt>
                <c:pt idx="2193">
                  <c:v>9.2689999999999995E-5</c:v>
                </c:pt>
                <c:pt idx="2194">
                  <c:v>9.268E-5</c:v>
                </c:pt>
                <c:pt idx="2195">
                  <c:v>9.2639999999999994E-5</c:v>
                </c:pt>
                <c:pt idx="2196">
                  <c:v>9.2620000000000004E-5</c:v>
                </c:pt>
                <c:pt idx="2197">
                  <c:v>9.2620000000000004E-5</c:v>
                </c:pt>
                <c:pt idx="2198">
                  <c:v>9.2609999999999996E-5</c:v>
                </c:pt>
                <c:pt idx="2199">
                  <c:v>9.2570000000000003E-5</c:v>
                </c:pt>
                <c:pt idx="2200">
                  <c:v>9.255E-5</c:v>
                </c:pt>
                <c:pt idx="2201">
                  <c:v>9.255E-5</c:v>
                </c:pt>
                <c:pt idx="2202">
                  <c:v>9.2540000000000005E-5</c:v>
                </c:pt>
                <c:pt idx="2203">
                  <c:v>9.2540000000000005E-5</c:v>
                </c:pt>
                <c:pt idx="2204">
                  <c:v>9.2509999999999993E-5</c:v>
                </c:pt>
                <c:pt idx="2205">
                  <c:v>9.2470000000000001E-5</c:v>
                </c:pt>
                <c:pt idx="2206">
                  <c:v>9.2470000000000001E-5</c:v>
                </c:pt>
                <c:pt idx="2207">
                  <c:v>9.2470000000000001E-5</c:v>
                </c:pt>
                <c:pt idx="2208">
                  <c:v>9.2470000000000001E-5</c:v>
                </c:pt>
                <c:pt idx="2209">
                  <c:v>9.2429999999999994E-5</c:v>
                </c:pt>
                <c:pt idx="2210">
                  <c:v>9.2390000000000001E-5</c:v>
                </c:pt>
                <c:pt idx="2211">
                  <c:v>9.2390000000000001E-5</c:v>
                </c:pt>
                <c:pt idx="2212">
                  <c:v>9.2390000000000001E-5</c:v>
                </c:pt>
                <c:pt idx="2213">
                  <c:v>9.2369999999999998E-5</c:v>
                </c:pt>
                <c:pt idx="2214">
                  <c:v>9.2330000000000005E-5</c:v>
                </c:pt>
                <c:pt idx="2215">
                  <c:v>9.2310000000000002E-5</c:v>
                </c:pt>
                <c:pt idx="2216">
                  <c:v>9.2310000000000002E-5</c:v>
                </c:pt>
                <c:pt idx="2217">
                  <c:v>9.2310000000000002E-5</c:v>
                </c:pt>
                <c:pt idx="2218">
                  <c:v>9.2289999999999999E-5</c:v>
                </c:pt>
                <c:pt idx="2219">
                  <c:v>9.2269999999999996E-5</c:v>
                </c:pt>
                <c:pt idx="2220">
                  <c:v>9.2250000000000006E-5</c:v>
                </c:pt>
                <c:pt idx="2221">
                  <c:v>9.2239999999999998E-5</c:v>
                </c:pt>
                <c:pt idx="2222">
                  <c:v>9.2239999999999998E-5</c:v>
                </c:pt>
                <c:pt idx="2223">
                  <c:v>9.221E-5</c:v>
                </c:pt>
                <c:pt idx="2224">
                  <c:v>9.2169999999999993E-5</c:v>
                </c:pt>
                <c:pt idx="2225">
                  <c:v>9.2159999999999999E-5</c:v>
                </c:pt>
                <c:pt idx="2226">
                  <c:v>9.2159999999999999E-5</c:v>
                </c:pt>
                <c:pt idx="2227">
                  <c:v>9.2159999999999999E-5</c:v>
                </c:pt>
                <c:pt idx="2228">
                  <c:v>9.2150000000000004E-5</c:v>
                </c:pt>
                <c:pt idx="2229">
                  <c:v>9.2109999999999997E-5</c:v>
                </c:pt>
                <c:pt idx="2230">
                  <c:v>9.2079999999999999E-5</c:v>
                </c:pt>
                <c:pt idx="2231">
                  <c:v>9.2079999999999999E-5</c:v>
                </c:pt>
                <c:pt idx="2232">
                  <c:v>9.2079999999999999E-5</c:v>
                </c:pt>
                <c:pt idx="2233">
                  <c:v>9.2050000000000001E-5</c:v>
                </c:pt>
                <c:pt idx="2234">
                  <c:v>9.2009999999999995E-5</c:v>
                </c:pt>
                <c:pt idx="2235">
                  <c:v>9.2009999999999995E-5</c:v>
                </c:pt>
                <c:pt idx="2236">
                  <c:v>9.2009999999999995E-5</c:v>
                </c:pt>
                <c:pt idx="2237">
                  <c:v>9.2009999999999995E-5</c:v>
                </c:pt>
                <c:pt idx="2238">
                  <c:v>9.1979999999999997E-5</c:v>
                </c:pt>
                <c:pt idx="2239">
                  <c:v>9.1940000000000004E-5</c:v>
                </c:pt>
                <c:pt idx="2240">
                  <c:v>9.1929999999999996E-5</c:v>
                </c:pt>
                <c:pt idx="2241">
                  <c:v>9.1929999999999996E-5</c:v>
                </c:pt>
                <c:pt idx="2242">
                  <c:v>9.1929999999999996E-5</c:v>
                </c:pt>
                <c:pt idx="2243">
                  <c:v>9.1929999999999996E-5</c:v>
                </c:pt>
                <c:pt idx="2244">
                  <c:v>9.1899999999999998E-5</c:v>
                </c:pt>
                <c:pt idx="2245">
                  <c:v>9.1860000000000005E-5</c:v>
                </c:pt>
                <c:pt idx="2246">
                  <c:v>9.1860000000000005E-5</c:v>
                </c:pt>
                <c:pt idx="2247">
                  <c:v>9.1860000000000005E-5</c:v>
                </c:pt>
                <c:pt idx="2248">
                  <c:v>9.1849999999999996E-5</c:v>
                </c:pt>
                <c:pt idx="2249">
                  <c:v>9.1810000000000004E-5</c:v>
                </c:pt>
                <c:pt idx="2250">
                  <c:v>9.179E-5</c:v>
                </c:pt>
                <c:pt idx="2251">
                  <c:v>9.179E-5</c:v>
                </c:pt>
                <c:pt idx="2252">
                  <c:v>9.1780000000000006E-5</c:v>
                </c:pt>
                <c:pt idx="2253">
                  <c:v>9.1769999999999997E-5</c:v>
                </c:pt>
                <c:pt idx="2254">
                  <c:v>9.1730000000000004E-5</c:v>
                </c:pt>
                <c:pt idx="2255">
                  <c:v>9.1700000000000006E-5</c:v>
                </c:pt>
                <c:pt idx="2256">
                  <c:v>9.1700000000000006E-5</c:v>
                </c:pt>
                <c:pt idx="2257">
                  <c:v>9.1700000000000006E-5</c:v>
                </c:pt>
                <c:pt idx="2258">
                  <c:v>9.1700000000000006E-5</c:v>
                </c:pt>
                <c:pt idx="2259">
                  <c:v>9.1689999999999998E-5</c:v>
                </c:pt>
                <c:pt idx="2260">
                  <c:v>9.166E-5</c:v>
                </c:pt>
                <c:pt idx="2261">
                  <c:v>9.1639999999999997E-5</c:v>
                </c:pt>
                <c:pt idx="2262">
                  <c:v>9.1630000000000002E-5</c:v>
                </c:pt>
                <c:pt idx="2263">
                  <c:v>9.1630000000000002E-5</c:v>
                </c:pt>
                <c:pt idx="2264">
                  <c:v>9.1630000000000002E-5</c:v>
                </c:pt>
                <c:pt idx="2265">
                  <c:v>9.1619999999999994E-5</c:v>
                </c:pt>
                <c:pt idx="2266">
                  <c:v>9.1580000000000001E-5</c:v>
                </c:pt>
                <c:pt idx="2267">
                  <c:v>9.1550000000000003E-5</c:v>
                </c:pt>
                <c:pt idx="2268">
                  <c:v>9.1550000000000003E-5</c:v>
                </c:pt>
                <c:pt idx="2269">
                  <c:v>9.1550000000000003E-5</c:v>
                </c:pt>
                <c:pt idx="2270">
                  <c:v>9.1539999999999994E-5</c:v>
                </c:pt>
                <c:pt idx="2271">
                  <c:v>9.1500000000000001E-5</c:v>
                </c:pt>
                <c:pt idx="2272">
                  <c:v>9.1470000000000003E-5</c:v>
                </c:pt>
                <c:pt idx="2273">
                  <c:v>9.1470000000000003E-5</c:v>
                </c:pt>
                <c:pt idx="2274">
                  <c:v>9.1470000000000003E-5</c:v>
                </c:pt>
                <c:pt idx="2275">
                  <c:v>9.1470000000000003E-5</c:v>
                </c:pt>
                <c:pt idx="2276">
                  <c:v>9.1440000000000005E-5</c:v>
                </c:pt>
                <c:pt idx="2277">
                  <c:v>9.1399999999999999E-5</c:v>
                </c:pt>
                <c:pt idx="2278">
                  <c:v>9.1399999999999999E-5</c:v>
                </c:pt>
                <c:pt idx="2279">
                  <c:v>9.1399999999999999E-5</c:v>
                </c:pt>
                <c:pt idx="2280">
                  <c:v>9.1399999999999999E-5</c:v>
                </c:pt>
                <c:pt idx="2281">
                  <c:v>9.1399999999999999E-5</c:v>
                </c:pt>
                <c:pt idx="2282">
                  <c:v>9.1360000000000006E-5</c:v>
                </c:pt>
                <c:pt idx="2283">
                  <c:v>9.132E-5</c:v>
                </c:pt>
                <c:pt idx="2284">
                  <c:v>9.132E-5</c:v>
                </c:pt>
                <c:pt idx="2285">
                  <c:v>9.1299999999999997E-5</c:v>
                </c:pt>
                <c:pt idx="2286">
                  <c:v>9.1290000000000002E-5</c:v>
                </c:pt>
                <c:pt idx="2287">
                  <c:v>9.1269999999999999E-5</c:v>
                </c:pt>
                <c:pt idx="2288">
                  <c:v>9.1240000000000001E-5</c:v>
                </c:pt>
                <c:pt idx="2289">
                  <c:v>9.1240000000000001E-5</c:v>
                </c:pt>
                <c:pt idx="2290">
                  <c:v>9.1240000000000001E-5</c:v>
                </c:pt>
                <c:pt idx="2291">
                  <c:v>9.1240000000000001E-5</c:v>
                </c:pt>
                <c:pt idx="2292">
                  <c:v>9.1219999999999997E-5</c:v>
                </c:pt>
                <c:pt idx="2293">
                  <c:v>9.1180000000000005E-5</c:v>
                </c:pt>
                <c:pt idx="2294">
                  <c:v>9.1169999999999996E-5</c:v>
                </c:pt>
                <c:pt idx="2295">
                  <c:v>9.1169999999999996E-5</c:v>
                </c:pt>
                <c:pt idx="2296">
                  <c:v>9.1169999999999996E-5</c:v>
                </c:pt>
                <c:pt idx="2297">
                  <c:v>9.1160000000000001E-5</c:v>
                </c:pt>
                <c:pt idx="2298">
                  <c:v>9.1119999999999995E-5</c:v>
                </c:pt>
                <c:pt idx="2299">
                  <c:v>9.1089999999999997E-5</c:v>
                </c:pt>
                <c:pt idx="2300">
                  <c:v>9.1089999999999997E-5</c:v>
                </c:pt>
                <c:pt idx="2301">
                  <c:v>9.1089999999999997E-5</c:v>
                </c:pt>
                <c:pt idx="2302">
                  <c:v>9.1080000000000002E-5</c:v>
                </c:pt>
                <c:pt idx="2303">
                  <c:v>9.1039999999999996E-5</c:v>
                </c:pt>
                <c:pt idx="2304">
                  <c:v>9.1020000000000006E-5</c:v>
                </c:pt>
                <c:pt idx="2305">
                  <c:v>9.1020000000000006E-5</c:v>
                </c:pt>
                <c:pt idx="2306">
                  <c:v>9.1020000000000006E-5</c:v>
                </c:pt>
                <c:pt idx="2307">
                  <c:v>9.1009999999999998E-5</c:v>
                </c:pt>
                <c:pt idx="2308">
                  <c:v>9.098E-5</c:v>
                </c:pt>
                <c:pt idx="2309">
                  <c:v>9.0959999999999996E-5</c:v>
                </c:pt>
                <c:pt idx="2310">
                  <c:v>9.0950000000000002E-5</c:v>
                </c:pt>
                <c:pt idx="2311">
                  <c:v>9.0939999999999993E-5</c:v>
                </c:pt>
                <c:pt idx="2312">
                  <c:v>9.0929999999999998E-5</c:v>
                </c:pt>
                <c:pt idx="2313">
                  <c:v>9.0920000000000004E-5</c:v>
                </c:pt>
                <c:pt idx="2314">
                  <c:v>9.09E-5</c:v>
                </c:pt>
                <c:pt idx="2315">
                  <c:v>9.0870000000000002E-5</c:v>
                </c:pt>
                <c:pt idx="2316">
                  <c:v>9.0859999999999994E-5</c:v>
                </c:pt>
                <c:pt idx="2317">
                  <c:v>9.0859999999999994E-5</c:v>
                </c:pt>
                <c:pt idx="2318">
                  <c:v>9.0849999999999999E-5</c:v>
                </c:pt>
                <c:pt idx="2319">
                  <c:v>9.0829999999999996E-5</c:v>
                </c:pt>
                <c:pt idx="2320">
                  <c:v>9.0799999999999998E-5</c:v>
                </c:pt>
                <c:pt idx="2321">
                  <c:v>9.0790000000000003E-5</c:v>
                </c:pt>
                <c:pt idx="2322">
                  <c:v>9.0790000000000003E-5</c:v>
                </c:pt>
                <c:pt idx="2323">
                  <c:v>9.0790000000000003E-5</c:v>
                </c:pt>
                <c:pt idx="2324">
                  <c:v>9.0779999999999995E-5</c:v>
                </c:pt>
                <c:pt idx="2325">
                  <c:v>9.0749999999999997E-5</c:v>
                </c:pt>
                <c:pt idx="2326">
                  <c:v>9.0719999999999999E-5</c:v>
                </c:pt>
                <c:pt idx="2327">
                  <c:v>9.0710000000000004E-5</c:v>
                </c:pt>
                <c:pt idx="2328">
                  <c:v>9.0710000000000004E-5</c:v>
                </c:pt>
                <c:pt idx="2329">
                  <c:v>9.0690000000000001E-5</c:v>
                </c:pt>
                <c:pt idx="2330">
                  <c:v>9.0660000000000003E-5</c:v>
                </c:pt>
                <c:pt idx="2331">
                  <c:v>9.064E-5</c:v>
                </c:pt>
                <c:pt idx="2332">
                  <c:v>9.0630000000000005E-5</c:v>
                </c:pt>
                <c:pt idx="2333">
                  <c:v>9.0630000000000005E-5</c:v>
                </c:pt>
                <c:pt idx="2334">
                  <c:v>9.0630000000000005E-5</c:v>
                </c:pt>
                <c:pt idx="2335">
                  <c:v>9.0630000000000005E-5</c:v>
                </c:pt>
                <c:pt idx="2336">
                  <c:v>9.0619999999999996E-5</c:v>
                </c:pt>
                <c:pt idx="2337">
                  <c:v>9.0580000000000004E-5</c:v>
                </c:pt>
                <c:pt idx="2338">
                  <c:v>9.056E-5</c:v>
                </c:pt>
                <c:pt idx="2339">
                  <c:v>9.056E-5</c:v>
                </c:pt>
                <c:pt idx="2340">
                  <c:v>9.0550000000000005E-5</c:v>
                </c:pt>
                <c:pt idx="2341">
                  <c:v>9.0530000000000002E-5</c:v>
                </c:pt>
                <c:pt idx="2342">
                  <c:v>9.0509999999999999E-5</c:v>
                </c:pt>
                <c:pt idx="2343">
                  <c:v>9.0500000000000004E-5</c:v>
                </c:pt>
                <c:pt idx="2344">
                  <c:v>9.0489999999999996E-5</c:v>
                </c:pt>
                <c:pt idx="2345">
                  <c:v>9.0480000000000001E-5</c:v>
                </c:pt>
                <c:pt idx="2346">
                  <c:v>9.0480000000000001E-5</c:v>
                </c:pt>
                <c:pt idx="2347">
                  <c:v>9.0459999999999998E-5</c:v>
                </c:pt>
                <c:pt idx="2348">
                  <c:v>9.043E-5</c:v>
                </c:pt>
                <c:pt idx="2349">
                  <c:v>9.0420000000000005E-5</c:v>
                </c:pt>
                <c:pt idx="2350">
                  <c:v>9.0409999999999997E-5</c:v>
                </c:pt>
                <c:pt idx="2351">
                  <c:v>9.0409999999999997E-5</c:v>
                </c:pt>
                <c:pt idx="2352">
                  <c:v>9.0409999999999997E-5</c:v>
                </c:pt>
                <c:pt idx="2353">
                  <c:v>9.0409999999999997E-5</c:v>
                </c:pt>
                <c:pt idx="2354">
                  <c:v>9.0370000000000004E-5</c:v>
                </c:pt>
                <c:pt idx="2355">
                  <c:v>9.0329999999999997E-5</c:v>
                </c:pt>
                <c:pt idx="2356">
                  <c:v>9.0329999999999997E-5</c:v>
                </c:pt>
                <c:pt idx="2357">
                  <c:v>9.0329999999999997E-5</c:v>
                </c:pt>
                <c:pt idx="2358">
                  <c:v>9.0329999999999997E-5</c:v>
                </c:pt>
                <c:pt idx="2359">
                  <c:v>9.0299999999999999E-5</c:v>
                </c:pt>
                <c:pt idx="2360">
                  <c:v>9.0260000000000007E-5</c:v>
                </c:pt>
                <c:pt idx="2361">
                  <c:v>9.0249999999999998E-5</c:v>
                </c:pt>
                <c:pt idx="2362">
                  <c:v>9.0249999999999998E-5</c:v>
                </c:pt>
                <c:pt idx="2363">
                  <c:v>9.0249999999999998E-5</c:v>
                </c:pt>
                <c:pt idx="2364">
                  <c:v>9.0229999999999995E-5</c:v>
                </c:pt>
                <c:pt idx="2365">
                  <c:v>9.0199999999999997E-5</c:v>
                </c:pt>
                <c:pt idx="2366">
                  <c:v>9.0179999999999994E-5</c:v>
                </c:pt>
                <c:pt idx="2367">
                  <c:v>9.0179999999999994E-5</c:v>
                </c:pt>
                <c:pt idx="2368">
                  <c:v>9.0179999999999994E-5</c:v>
                </c:pt>
                <c:pt idx="2369">
                  <c:v>9.0179999999999994E-5</c:v>
                </c:pt>
                <c:pt idx="2370">
                  <c:v>9.0179999999999994E-5</c:v>
                </c:pt>
                <c:pt idx="2371">
                  <c:v>9.0160000000000004E-5</c:v>
                </c:pt>
                <c:pt idx="2372">
                  <c:v>9.0119999999999998E-5</c:v>
                </c:pt>
                <c:pt idx="2373">
                  <c:v>9.0099999999999995E-5</c:v>
                </c:pt>
                <c:pt idx="2374">
                  <c:v>9.0099999999999995E-5</c:v>
                </c:pt>
                <c:pt idx="2375">
                  <c:v>9.0099999999999995E-5</c:v>
                </c:pt>
                <c:pt idx="2376">
                  <c:v>9.0099999999999995E-5</c:v>
                </c:pt>
                <c:pt idx="2377">
                  <c:v>9.0080000000000005E-5</c:v>
                </c:pt>
                <c:pt idx="2378">
                  <c:v>9.0049999999999993E-5</c:v>
                </c:pt>
                <c:pt idx="2379">
                  <c:v>9.0030000000000004E-5</c:v>
                </c:pt>
                <c:pt idx="2380">
                  <c:v>9.0019999999999995E-5</c:v>
                </c:pt>
                <c:pt idx="2381">
                  <c:v>9.0019999999999995E-5</c:v>
                </c:pt>
                <c:pt idx="2382">
                  <c:v>9.0019999999999995E-5</c:v>
                </c:pt>
                <c:pt idx="2383">
                  <c:v>9.0000000000000006E-5</c:v>
                </c:pt>
                <c:pt idx="2384">
                  <c:v>8.9959999999999999E-5</c:v>
                </c:pt>
                <c:pt idx="2385">
                  <c:v>8.9950000000000004E-5</c:v>
                </c:pt>
                <c:pt idx="2386">
                  <c:v>8.9950000000000004E-5</c:v>
                </c:pt>
                <c:pt idx="2387">
                  <c:v>8.9950000000000004E-5</c:v>
                </c:pt>
                <c:pt idx="2388">
                  <c:v>8.9950000000000004E-5</c:v>
                </c:pt>
                <c:pt idx="2389">
                  <c:v>8.9930000000000001E-5</c:v>
                </c:pt>
                <c:pt idx="2390">
                  <c:v>8.9900000000000003E-5</c:v>
                </c:pt>
                <c:pt idx="2391">
                  <c:v>8.988E-5</c:v>
                </c:pt>
                <c:pt idx="2392">
                  <c:v>8.9870000000000005E-5</c:v>
                </c:pt>
                <c:pt idx="2393">
                  <c:v>8.9870000000000005E-5</c:v>
                </c:pt>
                <c:pt idx="2394">
                  <c:v>8.9850000000000002E-5</c:v>
                </c:pt>
                <c:pt idx="2395">
                  <c:v>8.9820000000000004E-5</c:v>
                </c:pt>
                <c:pt idx="2396">
                  <c:v>8.9800000000000001E-5</c:v>
                </c:pt>
                <c:pt idx="2397">
                  <c:v>8.9800000000000001E-5</c:v>
                </c:pt>
                <c:pt idx="2398">
                  <c:v>8.9800000000000001E-5</c:v>
                </c:pt>
                <c:pt idx="2399">
                  <c:v>8.9800000000000001E-5</c:v>
                </c:pt>
                <c:pt idx="2400">
                  <c:v>8.9800000000000001E-5</c:v>
                </c:pt>
                <c:pt idx="2401">
                  <c:v>8.9770000000000003E-5</c:v>
                </c:pt>
                <c:pt idx="2402">
                  <c:v>8.9729999999999996E-5</c:v>
                </c:pt>
                <c:pt idx="2403">
                  <c:v>8.9720000000000002E-5</c:v>
                </c:pt>
                <c:pt idx="2404">
                  <c:v>8.9720000000000002E-5</c:v>
                </c:pt>
                <c:pt idx="2405">
                  <c:v>8.9720000000000002E-5</c:v>
                </c:pt>
                <c:pt idx="2406">
                  <c:v>8.9720000000000002E-5</c:v>
                </c:pt>
                <c:pt idx="2407">
                  <c:v>8.9710000000000007E-5</c:v>
                </c:pt>
                <c:pt idx="2408">
                  <c:v>8.967E-5</c:v>
                </c:pt>
                <c:pt idx="2409">
                  <c:v>8.9640000000000002E-5</c:v>
                </c:pt>
                <c:pt idx="2410">
                  <c:v>8.9640000000000002E-5</c:v>
                </c:pt>
                <c:pt idx="2411">
                  <c:v>8.9640000000000002E-5</c:v>
                </c:pt>
                <c:pt idx="2412">
                  <c:v>8.9640000000000002E-5</c:v>
                </c:pt>
                <c:pt idx="2413">
                  <c:v>8.9629999999999994E-5</c:v>
                </c:pt>
                <c:pt idx="2414">
                  <c:v>8.9599999999999996E-5</c:v>
                </c:pt>
                <c:pt idx="2415">
                  <c:v>8.9580000000000006E-5</c:v>
                </c:pt>
                <c:pt idx="2416">
                  <c:v>8.9569999999999998E-5</c:v>
                </c:pt>
                <c:pt idx="2417">
                  <c:v>8.9569999999999998E-5</c:v>
                </c:pt>
                <c:pt idx="2418">
                  <c:v>8.9569999999999998E-5</c:v>
                </c:pt>
                <c:pt idx="2419">
                  <c:v>8.9569999999999998E-5</c:v>
                </c:pt>
                <c:pt idx="2420">
                  <c:v>8.954E-5</c:v>
                </c:pt>
                <c:pt idx="2421">
                  <c:v>8.9499999999999994E-5</c:v>
                </c:pt>
                <c:pt idx="2422">
                  <c:v>8.9489999999999999E-5</c:v>
                </c:pt>
                <c:pt idx="2423">
                  <c:v>8.9489999999999999E-5</c:v>
                </c:pt>
                <c:pt idx="2424">
                  <c:v>8.9489999999999999E-5</c:v>
                </c:pt>
                <c:pt idx="2425">
                  <c:v>8.9489999999999999E-5</c:v>
                </c:pt>
                <c:pt idx="2426">
                  <c:v>8.9460000000000001E-5</c:v>
                </c:pt>
                <c:pt idx="2427">
                  <c:v>8.9419999999999994E-5</c:v>
                </c:pt>
                <c:pt idx="2428">
                  <c:v>8.9409999999999999E-5</c:v>
                </c:pt>
                <c:pt idx="2429">
                  <c:v>8.9409999999999999E-5</c:v>
                </c:pt>
                <c:pt idx="2430">
                  <c:v>8.9409999999999999E-5</c:v>
                </c:pt>
                <c:pt idx="2431">
                  <c:v>8.9409999999999999E-5</c:v>
                </c:pt>
                <c:pt idx="2432">
                  <c:v>8.9400000000000005E-5</c:v>
                </c:pt>
                <c:pt idx="2433">
                  <c:v>8.9380000000000001E-5</c:v>
                </c:pt>
                <c:pt idx="2434">
                  <c:v>8.9350000000000003E-5</c:v>
                </c:pt>
                <c:pt idx="2435">
                  <c:v>8.9339999999999995E-5</c:v>
                </c:pt>
                <c:pt idx="2436">
                  <c:v>8.9339999999999995E-5</c:v>
                </c:pt>
                <c:pt idx="2437">
                  <c:v>8.933E-5</c:v>
                </c:pt>
                <c:pt idx="2438">
                  <c:v>8.933E-5</c:v>
                </c:pt>
                <c:pt idx="2439">
                  <c:v>8.9309999999999997E-5</c:v>
                </c:pt>
                <c:pt idx="2440">
                  <c:v>8.9270000000000004E-5</c:v>
                </c:pt>
                <c:pt idx="2441">
                  <c:v>8.9259999999999996E-5</c:v>
                </c:pt>
                <c:pt idx="2442">
                  <c:v>8.9259999999999996E-5</c:v>
                </c:pt>
                <c:pt idx="2443">
                  <c:v>8.9250000000000001E-5</c:v>
                </c:pt>
                <c:pt idx="2444">
                  <c:v>8.9220000000000003E-5</c:v>
                </c:pt>
                <c:pt idx="2445">
                  <c:v>8.9190000000000005E-5</c:v>
                </c:pt>
                <c:pt idx="2446">
                  <c:v>8.9179999999999997E-5</c:v>
                </c:pt>
                <c:pt idx="2447">
                  <c:v>8.9179999999999997E-5</c:v>
                </c:pt>
                <c:pt idx="2448">
                  <c:v>8.9179999999999997E-5</c:v>
                </c:pt>
                <c:pt idx="2449">
                  <c:v>8.9179999999999997E-5</c:v>
                </c:pt>
                <c:pt idx="2450">
                  <c:v>8.9179999999999997E-5</c:v>
                </c:pt>
                <c:pt idx="2451">
                  <c:v>8.9159999999999993E-5</c:v>
                </c:pt>
                <c:pt idx="2452">
                  <c:v>8.9120000000000001E-5</c:v>
                </c:pt>
                <c:pt idx="2453">
                  <c:v>8.8869999999999994E-5</c:v>
                </c:pt>
                <c:pt idx="2454">
                  <c:v>8.8140000000000007E-5</c:v>
                </c:pt>
                <c:pt idx="2455">
                  <c:v>8.7200000000000005E-5</c:v>
                </c:pt>
                <c:pt idx="2456">
                  <c:v>8.6349999999999998E-5</c:v>
                </c:pt>
                <c:pt idx="2457">
                  <c:v>8.5470000000000007E-5</c:v>
                </c:pt>
                <c:pt idx="2458">
                  <c:v>8.4499999999999994E-5</c:v>
                </c:pt>
                <c:pt idx="2459">
                  <c:v>8.3529999999999995E-5</c:v>
                </c:pt>
                <c:pt idx="2460">
                  <c:v>8.2570000000000004E-5</c:v>
                </c:pt>
                <c:pt idx="2461">
                  <c:v>8.1630000000000003E-5</c:v>
                </c:pt>
                <c:pt idx="2462">
                  <c:v>8.0710000000000005E-5</c:v>
                </c:pt>
                <c:pt idx="2463">
                  <c:v>7.9770000000000004E-5</c:v>
                </c:pt>
                <c:pt idx="2464">
                  <c:v>7.8869999999999995E-5</c:v>
                </c:pt>
                <c:pt idx="2465">
                  <c:v>7.7979999999999995E-5</c:v>
                </c:pt>
                <c:pt idx="2466">
                  <c:v>7.7080000000000001E-5</c:v>
                </c:pt>
                <c:pt idx="2467">
                  <c:v>7.6210000000000004E-5</c:v>
                </c:pt>
                <c:pt idx="2468">
                  <c:v>7.5350000000000002E-5</c:v>
                </c:pt>
                <c:pt idx="2469">
                  <c:v>7.4499999999999995E-5</c:v>
                </c:pt>
                <c:pt idx="2470">
                  <c:v>7.3659999999999996E-5</c:v>
                </c:pt>
                <c:pt idx="2471">
                  <c:v>7.2830000000000006E-5</c:v>
                </c:pt>
                <c:pt idx="2472">
                  <c:v>7.203E-5</c:v>
                </c:pt>
                <c:pt idx="2473">
                  <c:v>7.1240000000000002E-5</c:v>
                </c:pt>
                <c:pt idx="2474">
                  <c:v>7.0430000000000002E-5</c:v>
                </c:pt>
                <c:pt idx="2475">
                  <c:v>6.9629999999999996E-5</c:v>
                </c:pt>
                <c:pt idx="2476">
                  <c:v>6.8850000000000007E-5</c:v>
                </c:pt>
                <c:pt idx="2477">
                  <c:v>6.8089999999999994E-5</c:v>
                </c:pt>
                <c:pt idx="2478">
                  <c:v>6.7319999999999999E-5</c:v>
                </c:pt>
                <c:pt idx="2479">
                  <c:v>6.6550000000000005E-5</c:v>
                </c:pt>
                <c:pt idx="2480">
                  <c:v>6.5809999999999995E-5</c:v>
                </c:pt>
                <c:pt idx="2481">
                  <c:v>6.5090000000000002E-5</c:v>
                </c:pt>
                <c:pt idx="2482">
                  <c:v>6.4350000000000006E-5</c:v>
                </c:pt>
                <c:pt idx="2483">
                  <c:v>6.3639999999999994E-5</c:v>
                </c:pt>
                <c:pt idx="2484">
                  <c:v>6.2929999999999995E-5</c:v>
                </c:pt>
                <c:pt idx="2485">
                  <c:v>6.2230000000000006E-5</c:v>
                </c:pt>
                <c:pt idx="2486">
                  <c:v>6.1550000000000005E-5</c:v>
                </c:pt>
                <c:pt idx="2487">
                  <c:v>6.0859999999999997E-5</c:v>
                </c:pt>
                <c:pt idx="2488">
                  <c:v>6.0180000000000003E-5</c:v>
                </c:pt>
                <c:pt idx="2489">
                  <c:v>5.9519999999999999E-5</c:v>
                </c:pt>
                <c:pt idx="2490">
                  <c:v>5.8839999999999999E-5</c:v>
                </c:pt>
                <c:pt idx="2491">
                  <c:v>5.817E-5</c:v>
                </c:pt>
                <c:pt idx="2492">
                  <c:v>5.7550000000000003E-5</c:v>
                </c:pt>
                <c:pt idx="2493">
                  <c:v>5.6929999999999999E-5</c:v>
                </c:pt>
                <c:pt idx="2494">
                  <c:v>5.6289999999999998E-5</c:v>
                </c:pt>
                <c:pt idx="2495">
                  <c:v>5.5670000000000001E-5</c:v>
                </c:pt>
                <c:pt idx="2496">
                  <c:v>5.5059999999999998E-5</c:v>
                </c:pt>
                <c:pt idx="2497">
                  <c:v>5.4459999999999997E-5</c:v>
                </c:pt>
                <c:pt idx="2498">
                  <c:v>5.3869999999999998E-5</c:v>
                </c:pt>
                <c:pt idx="2499">
                  <c:v>5.3270000000000003E-5</c:v>
                </c:pt>
                <c:pt idx="2500">
                  <c:v>5.2689999999999999E-5</c:v>
                </c:pt>
                <c:pt idx="2501">
                  <c:v>5.2110000000000001E-5</c:v>
                </c:pt>
                <c:pt idx="2502">
                  <c:v>5.151E-5</c:v>
                </c:pt>
                <c:pt idx="2503">
                  <c:v>5.0939999999999997E-5</c:v>
                </c:pt>
                <c:pt idx="2504">
                  <c:v>5.0420000000000002E-5</c:v>
                </c:pt>
                <c:pt idx="2505">
                  <c:v>4.9889999999999998E-5</c:v>
                </c:pt>
                <c:pt idx="2506">
                  <c:v>4.9329999999999997E-5</c:v>
                </c:pt>
                <c:pt idx="2507">
                  <c:v>4.88E-5</c:v>
                </c:pt>
                <c:pt idx="2508">
                  <c:v>4.8269999999999997E-5</c:v>
                </c:pt>
                <c:pt idx="2509">
                  <c:v>4.774E-5</c:v>
                </c:pt>
                <c:pt idx="2510">
                  <c:v>4.7219999999999999E-5</c:v>
                </c:pt>
                <c:pt idx="2511">
                  <c:v>4.672E-5</c:v>
                </c:pt>
                <c:pt idx="2512">
                  <c:v>4.6190000000000003E-5</c:v>
                </c:pt>
                <c:pt idx="2513">
                  <c:v>4.5670000000000002E-5</c:v>
                </c:pt>
                <c:pt idx="2514">
                  <c:v>4.5189999999999999E-5</c:v>
                </c:pt>
                <c:pt idx="2515">
                  <c:v>4.4719999999999999E-5</c:v>
                </c:pt>
                <c:pt idx="2516">
                  <c:v>4.4249999999999998E-5</c:v>
                </c:pt>
                <c:pt idx="2517">
                  <c:v>4.3770000000000003E-5</c:v>
                </c:pt>
                <c:pt idx="2518">
                  <c:v>4.3300000000000002E-5</c:v>
                </c:pt>
                <c:pt idx="2519">
                  <c:v>4.2840000000000003E-5</c:v>
                </c:pt>
                <c:pt idx="2520">
                  <c:v>4.2370000000000003E-5</c:v>
                </c:pt>
                <c:pt idx="2521">
                  <c:v>4.1900000000000002E-5</c:v>
                </c:pt>
                <c:pt idx="2522">
                  <c:v>4.1449999999999998E-5</c:v>
                </c:pt>
                <c:pt idx="2523">
                  <c:v>4.0989999999999999E-5</c:v>
                </c:pt>
                <c:pt idx="2524">
                  <c:v>4.0559999999999998E-5</c:v>
                </c:pt>
                <c:pt idx="2525">
                  <c:v>4.015E-5</c:v>
                </c:pt>
                <c:pt idx="2526">
                  <c:v>3.9719999999999999E-5</c:v>
                </c:pt>
                <c:pt idx="2527">
                  <c:v>3.9280000000000003E-5</c:v>
                </c:pt>
                <c:pt idx="2528">
                  <c:v>3.8859999999999997E-5</c:v>
                </c:pt>
                <c:pt idx="2529">
                  <c:v>3.8449999999999999E-5</c:v>
                </c:pt>
                <c:pt idx="2530">
                  <c:v>3.8040000000000002E-5</c:v>
                </c:pt>
                <c:pt idx="2531">
                  <c:v>3.7639999999999999E-5</c:v>
                </c:pt>
                <c:pt idx="2532">
                  <c:v>3.7249999999999997E-5</c:v>
                </c:pt>
                <c:pt idx="2533">
                  <c:v>3.6860000000000003E-5</c:v>
                </c:pt>
                <c:pt idx="2534">
                  <c:v>3.646E-5</c:v>
                </c:pt>
                <c:pt idx="2535">
                  <c:v>3.6090000000000002E-5</c:v>
                </c:pt>
                <c:pt idx="2536">
                  <c:v>3.57E-5</c:v>
                </c:pt>
                <c:pt idx="2537">
                  <c:v>3.5330000000000002E-5</c:v>
                </c:pt>
                <c:pt idx="2538">
                  <c:v>3.4959999999999997E-5</c:v>
                </c:pt>
                <c:pt idx="2539">
                  <c:v>3.4579999999999998E-5</c:v>
                </c:pt>
                <c:pt idx="2540">
                  <c:v>3.4230000000000003E-5</c:v>
                </c:pt>
                <c:pt idx="2541">
                  <c:v>3.3850000000000003E-5</c:v>
                </c:pt>
                <c:pt idx="2542">
                  <c:v>3.3500000000000001E-5</c:v>
                </c:pt>
                <c:pt idx="2543">
                  <c:v>3.3170000000000003E-5</c:v>
                </c:pt>
                <c:pt idx="2544">
                  <c:v>3.2809999999999999E-5</c:v>
                </c:pt>
                <c:pt idx="2545">
                  <c:v>3.2469999999999999E-5</c:v>
                </c:pt>
                <c:pt idx="2546">
                  <c:v>3.2129999999999999E-5</c:v>
                </c:pt>
                <c:pt idx="2547">
                  <c:v>3.1779999999999997E-5</c:v>
                </c:pt>
                <c:pt idx="2548">
                  <c:v>3.146E-5</c:v>
                </c:pt>
                <c:pt idx="2549">
                  <c:v>3.116E-5</c:v>
                </c:pt>
                <c:pt idx="2550">
                  <c:v>3.0840000000000003E-5</c:v>
                </c:pt>
                <c:pt idx="2551">
                  <c:v>3.0519999999999999E-5</c:v>
                </c:pt>
                <c:pt idx="2552">
                  <c:v>3.0190000000000001E-5</c:v>
                </c:pt>
                <c:pt idx="2553">
                  <c:v>2.9879999999999999E-5</c:v>
                </c:pt>
                <c:pt idx="2554">
                  <c:v>2.957E-5</c:v>
                </c:pt>
                <c:pt idx="2555">
                  <c:v>2.9260000000000001E-5</c:v>
                </c:pt>
                <c:pt idx="2556">
                  <c:v>2.8960000000000001E-5</c:v>
                </c:pt>
                <c:pt idx="2557">
                  <c:v>2.87E-5</c:v>
                </c:pt>
                <c:pt idx="2558">
                  <c:v>2.8399999999999999E-5</c:v>
                </c:pt>
                <c:pt idx="2559">
                  <c:v>2.8079999999999999E-5</c:v>
                </c:pt>
                <c:pt idx="2560">
                  <c:v>2.779E-5</c:v>
                </c:pt>
                <c:pt idx="2561">
                  <c:v>2.7509999999999999E-5</c:v>
                </c:pt>
                <c:pt idx="2562">
                  <c:v>2.722E-5</c:v>
                </c:pt>
                <c:pt idx="2563">
                  <c:v>2.6950000000000001E-5</c:v>
                </c:pt>
                <c:pt idx="2564">
                  <c:v>2.669E-5</c:v>
                </c:pt>
                <c:pt idx="2565">
                  <c:v>2.641E-5</c:v>
                </c:pt>
                <c:pt idx="2566">
                  <c:v>2.614E-5</c:v>
                </c:pt>
                <c:pt idx="2567">
                  <c:v>2.5890000000000001E-5</c:v>
                </c:pt>
                <c:pt idx="2568">
                  <c:v>2.563E-5</c:v>
                </c:pt>
                <c:pt idx="2569">
                  <c:v>2.5380000000000001E-5</c:v>
                </c:pt>
                <c:pt idx="2570">
                  <c:v>2.5130000000000002E-5</c:v>
                </c:pt>
                <c:pt idx="2571">
                  <c:v>2.4870000000000001E-5</c:v>
                </c:pt>
                <c:pt idx="2572">
                  <c:v>2.461E-5</c:v>
                </c:pt>
                <c:pt idx="2573">
                  <c:v>2.438E-5</c:v>
                </c:pt>
                <c:pt idx="2574">
                  <c:v>2.4130000000000001E-5</c:v>
                </c:pt>
                <c:pt idx="2575">
                  <c:v>2.387E-5</c:v>
                </c:pt>
                <c:pt idx="2576">
                  <c:v>2.3629999999999999E-5</c:v>
                </c:pt>
                <c:pt idx="2577">
                  <c:v>2.34E-5</c:v>
                </c:pt>
                <c:pt idx="2578">
                  <c:v>2.317E-5</c:v>
                </c:pt>
                <c:pt idx="2579">
                  <c:v>2.296E-5</c:v>
                </c:pt>
                <c:pt idx="2580">
                  <c:v>2.2730000000000001E-5</c:v>
                </c:pt>
                <c:pt idx="2581">
                  <c:v>2.2480000000000002E-5</c:v>
                </c:pt>
                <c:pt idx="2582">
                  <c:v>2.2269999999999999E-5</c:v>
                </c:pt>
                <c:pt idx="2583">
                  <c:v>2.2050000000000001E-5</c:v>
                </c:pt>
                <c:pt idx="2584">
                  <c:v>2.1820000000000001E-5</c:v>
                </c:pt>
                <c:pt idx="2585">
                  <c:v>2.1610000000000001E-5</c:v>
                </c:pt>
                <c:pt idx="2586">
                  <c:v>2.1399999999999998E-5</c:v>
                </c:pt>
                <c:pt idx="2587">
                  <c:v>2.1180000000000001E-5</c:v>
                </c:pt>
                <c:pt idx="2588">
                  <c:v>2.0990000000000001E-5</c:v>
                </c:pt>
                <c:pt idx="2589">
                  <c:v>2.0780000000000001E-5</c:v>
                </c:pt>
                <c:pt idx="2590">
                  <c:v>2.056E-5</c:v>
                </c:pt>
                <c:pt idx="2591">
                  <c:v>2.0360000000000002E-5</c:v>
                </c:pt>
                <c:pt idx="2592">
                  <c:v>2.0149999999999999E-5</c:v>
                </c:pt>
                <c:pt idx="2593">
                  <c:v>1.995E-5</c:v>
                </c:pt>
                <c:pt idx="2594">
                  <c:v>1.9760000000000001E-5</c:v>
                </c:pt>
                <c:pt idx="2595">
                  <c:v>1.9579999999999999E-5</c:v>
                </c:pt>
                <c:pt idx="2596">
                  <c:v>1.9400000000000001E-5</c:v>
                </c:pt>
                <c:pt idx="2597">
                  <c:v>1.9219999999999999E-5</c:v>
                </c:pt>
                <c:pt idx="2598">
                  <c:v>1.9020000000000001E-5</c:v>
                </c:pt>
                <c:pt idx="2599">
                  <c:v>1.8819999999999999E-5</c:v>
                </c:pt>
                <c:pt idx="2600">
                  <c:v>1.8640000000000001E-5</c:v>
                </c:pt>
                <c:pt idx="2601">
                  <c:v>1.8459999999999999E-5</c:v>
                </c:pt>
                <c:pt idx="2602">
                  <c:v>1.8280000000000001E-5</c:v>
                </c:pt>
                <c:pt idx="2603">
                  <c:v>1.8099999999999999E-5</c:v>
                </c:pt>
                <c:pt idx="2604">
                  <c:v>1.7929999999999999E-5</c:v>
                </c:pt>
                <c:pt idx="2605">
                  <c:v>1.7779999999999999E-5</c:v>
                </c:pt>
                <c:pt idx="2606">
                  <c:v>1.7600000000000001E-5</c:v>
                </c:pt>
                <c:pt idx="2607">
                  <c:v>1.7419999999999999E-5</c:v>
                </c:pt>
                <c:pt idx="2608">
                  <c:v>1.7240000000000001E-5</c:v>
                </c:pt>
                <c:pt idx="2609">
                  <c:v>1.7079999999999999E-5</c:v>
                </c:pt>
                <c:pt idx="2610">
                  <c:v>1.6929999999999999E-5</c:v>
                </c:pt>
                <c:pt idx="2611">
                  <c:v>1.677E-5</c:v>
                </c:pt>
                <c:pt idx="2612">
                  <c:v>1.6609999999999999E-5</c:v>
                </c:pt>
                <c:pt idx="2613">
                  <c:v>1.645E-5</c:v>
                </c:pt>
                <c:pt idx="2614">
                  <c:v>1.63E-5</c:v>
                </c:pt>
                <c:pt idx="2615">
                  <c:v>1.613E-5</c:v>
                </c:pt>
                <c:pt idx="2616">
                  <c:v>1.596E-5</c:v>
                </c:pt>
                <c:pt idx="2617">
                  <c:v>1.5800000000000001E-5</c:v>
                </c:pt>
                <c:pt idx="2618">
                  <c:v>1.5650000000000001E-5</c:v>
                </c:pt>
                <c:pt idx="2619">
                  <c:v>1.5509999999999999E-5</c:v>
                </c:pt>
                <c:pt idx="2620">
                  <c:v>1.5359999999999999E-5</c:v>
                </c:pt>
                <c:pt idx="2621">
                  <c:v>1.522E-5</c:v>
                </c:pt>
                <c:pt idx="2622">
                  <c:v>1.509E-5</c:v>
                </c:pt>
                <c:pt idx="2623">
                  <c:v>1.4960000000000001E-5</c:v>
                </c:pt>
                <c:pt idx="2624">
                  <c:v>1.4810000000000001E-5</c:v>
                </c:pt>
                <c:pt idx="2625">
                  <c:v>1.467E-5</c:v>
                </c:pt>
                <c:pt idx="2626">
                  <c:v>1.453E-5</c:v>
                </c:pt>
                <c:pt idx="2627">
                  <c:v>1.4389999999999999E-5</c:v>
                </c:pt>
                <c:pt idx="2628">
                  <c:v>1.4260000000000001E-5</c:v>
                </c:pt>
                <c:pt idx="2629">
                  <c:v>1.411E-5</c:v>
                </c:pt>
                <c:pt idx="2630">
                  <c:v>1.397E-5</c:v>
                </c:pt>
                <c:pt idx="2631">
                  <c:v>1.3859999999999999E-5</c:v>
                </c:pt>
                <c:pt idx="2632">
                  <c:v>1.3740000000000001E-5</c:v>
                </c:pt>
                <c:pt idx="2633">
                  <c:v>1.362E-5</c:v>
                </c:pt>
                <c:pt idx="2634">
                  <c:v>1.348E-5</c:v>
                </c:pt>
                <c:pt idx="2635">
                  <c:v>1.332E-5</c:v>
                </c:pt>
                <c:pt idx="2636">
                  <c:v>1.322E-5</c:v>
                </c:pt>
                <c:pt idx="2637">
                  <c:v>1.311E-5</c:v>
                </c:pt>
                <c:pt idx="2638">
                  <c:v>1.2989999999999999E-5</c:v>
                </c:pt>
                <c:pt idx="2639">
                  <c:v>1.2860000000000001E-5</c:v>
                </c:pt>
                <c:pt idx="2640">
                  <c:v>1.273E-5</c:v>
                </c:pt>
                <c:pt idx="2641">
                  <c:v>1.2619999999999999E-5</c:v>
                </c:pt>
                <c:pt idx="2642">
                  <c:v>1.2500000000000001E-5</c:v>
                </c:pt>
                <c:pt idx="2643">
                  <c:v>1.239E-5</c:v>
                </c:pt>
                <c:pt idx="2644">
                  <c:v>1.225E-5</c:v>
                </c:pt>
                <c:pt idx="2645">
                  <c:v>1.2140000000000001E-5</c:v>
                </c:pt>
                <c:pt idx="2646">
                  <c:v>1.203E-5</c:v>
                </c:pt>
                <c:pt idx="2647">
                  <c:v>1.1909999999999999E-5</c:v>
                </c:pt>
                <c:pt idx="2648">
                  <c:v>1.1790000000000001E-5</c:v>
                </c:pt>
                <c:pt idx="2649">
                  <c:v>1.166E-5</c:v>
                </c:pt>
                <c:pt idx="2650">
                  <c:v>1.1579999999999999E-5</c:v>
                </c:pt>
                <c:pt idx="2651">
                  <c:v>1.149E-5</c:v>
                </c:pt>
                <c:pt idx="2652">
                  <c:v>1.137E-5</c:v>
                </c:pt>
                <c:pt idx="2653">
                  <c:v>1.1240000000000001E-5</c:v>
                </c:pt>
                <c:pt idx="2654">
                  <c:v>1.116E-5</c:v>
                </c:pt>
                <c:pt idx="2655">
                  <c:v>1.1060000000000001E-5</c:v>
                </c:pt>
                <c:pt idx="2656">
                  <c:v>1.096E-5</c:v>
                </c:pt>
                <c:pt idx="2657">
                  <c:v>1.084E-5</c:v>
                </c:pt>
                <c:pt idx="2658">
                  <c:v>1.0730000000000001E-5</c:v>
                </c:pt>
                <c:pt idx="2659">
                  <c:v>1.064E-5</c:v>
                </c:pt>
                <c:pt idx="2660">
                  <c:v>1.0560000000000001E-5</c:v>
                </c:pt>
                <c:pt idx="2661">
                  <c:v>1.046E-5</c:v>
                </c:pt>
                <c:pt idx="2662">
                  <c:v>1.0380000000000001E-5</c:v>
                </c:pt>
                <c:pt idx="2663">
                  <c:v>1.027E-5</c:v>
                </c:pt>
                <c:pt idx="2664">
                  <c:v>1.0169999999999999E-5</c:v>
                </c:pt>
                <c:pt idx="2665">
                  <c:v>1.008E-5</c:v>
                </c:pt>
                <c:pt idx="2666">
                  <c:v>9.9939999999999995E-6</c:v>
                </c:pt>
                <c:pt idx="2667">
                  <c:v>9.9080000000000007E-6</c:v>
                </c:pt>
                <c:pt idx="2668">
                  <c:v>9.8230000000000006E-6</c:v>
                </c:pt>
                <c:pt idx="2669">
                  <c:v>9.7270000000000002E-6</c:v>
                </c:pt>
                <c:pt idx="2670">
                  <c:v>9.6320000000000003E-6</c:v>
                </c:pt>
                <c:pt idx="2671">
                  <c:v>9.5459999999999997E-6</c:v>
                </c:pt>
                <c:pt idx="2672">
                  <c:v>9.4509999999999998E-6</c:v>
                </c:pt>
                <c:pt idx="2673">
                  <c:v>9.3740000000000004E-6</c:v>
                </c:pt>
                <c:pt idx="2674">
                  <c:v>9.2890000000000003E-6</c:v>
                </c:pt>
                <c:pt idx="2675">
                  <c:v>9.2029999999999998E-6</c:v>
                </c:pt>
                <c:pt idx="2676">
                  <c:v>9.1169999999999993E-6</c:v>
                </c:pt>
                <c:pt idx="2677">
                  <c:v>9.0210000000000005E-6</c:v>
                </c:pt>
                <c:pt idx="2678">
                  <c:v>8.9549999999999998E-6</c:v>
                </c:pt>
                <c:pt idx="2679">
                  <c:v>8.8780000000000004E-6</c:v>
                </c:pt>
                <c:pt idx="2680">
                  <c:v>8.7830000000000004E-6</c:v>
                </c:pt>
                <c:pt idx="2681">
                  <c:v>8.6969999999999999E-6</c:v>
                </c:pt>
                <c:pt idx="2682">
                  <c:v>8.6109999999999994E-6</c:v>
                </c:pt>
                <c:pt idx="2683">
                  <c:v>8.5450000000000003E-6</c:v>
                </c:pt>
                <c:pt idx="2684">
                  <c:v>8.4870000000000002E-6</c:v>
                </c:pt>
                <c:pt idx="2685">
                  <c:v>8.4209999999999995E-6</c:v>
                </c:pt>
                <c:pt idx="2686">
                  <c:v>8.3350000000000007E-6</c:v>
                </c:pt>
                <c:pt idx="2687">
                  <c:v>8.2300000000000008E-6</c:v>
                </c:pt>
                <c:pt idx="2688">
                  <c:v>8.1729999999999995E-6</c:v>
                </c:pt>
                <c:pt idx="2689">
                  <c:v>8.106E-6</c:v>
                </c:pt>
                <c:pt idx="2690">
                  <c:v>8.0199999999999994E-6</c:v>
                </c:pt>
                <c:pt idx="2691">
                  <c:v>7.9529999999999999E-6</c:v>
                </c:pt>
                <c:pt idx="2692">
                  <c:v>7.8769999999999993E-6</c:v>
                </c:pt>
                <c:pt idx="2693">
                  <c:v>7.8010000000000004E-6</c:v>
                </c:pt>
                <c:pt idx="2694">
                  <c:v>7.7340000000000008E-6</c:v>
                </c:pt>
                <c:pt idx="2695">
                  <c:v>7.6769999999999995E-6</c:v>
                </c:pt>
                <c:pt idx="2696">
                  <c:v>7.61E-6</c:v>
                </c:pt>
                <c:pt idx="2697">
                  <c:v>7.5429999999999996E-6</c:v>
                </c:pt>
                <c:pt idx="2698">
                  <c:v>7.4769999999999997E-6</c:v>
                </c:pt>
                <c:pt idx="2699">
                  <c:v>7.4100000000000002E-6</c:v>
                </c:pt>
                <c:pt idx="2700">
                  <c:v>7.3429999999999998E-6</c:v>
                </c:pt>
                <c:pt idx="2701">
                  <c:v>7.267E-6</c:v>
                </c:pt>
                <c:pt idx="2702">
                  <c:v>7.1999999999999997E-6</c:v>
                </c:pt>
                <c:pt idx="2703">
                  <c:v>7.1330000000000001E-6</c:v>
                </c:pt>
                <c:pt idx="2704">
                  <c:v>7.0670000000000003E-6</c:v>
                </c:pt>
                <c:pt idx="2705">
                  <c:v>6.9999999999999999E-6</c:v>
                </c:pt>
                <c:pt idx="2706">
                  <c:v>6.9430000000000003E-6</c:v>
                </c:pt>
                <c:pt idx="2707">
                  <c:v>6.9040000000000003E-6</c:v>
                </c:pt>
                <c:pt idx="2708">
                  <c:v>6.8379999999999996E-6</c:v>
                </c:pt>
                <c:pt idx="2709">
                  <c:v>6.7710000000000001E-6</c:v>
                </c:pt>
                <c:pt idx="2710">
                  <c:v>6.7139999999999996E-6</c:v>
                </c:pt>
                <c:pt idx="2711">
                  <c:v>6.6470000000000001E-6</c:v>
                </c:pt>
                <c:pt idx="2712">
                  <c:v>6.5989999999999998E-6</c:v>
                </c:pt>
                <c:pt idx="2713">
                  <c:v>6.5420000000000002E-6</c:v>
                </c:pt>
                <c:pt idx="2714">
                  <c:v>6.4559999999999997E-6</c:v>
                </c:pt>
                <c:pt idx="2715">
                  <c:v>6.3799999999999999E-6</c:v>
                </c:pt>
                <c:pt idx="2716">
                  <c:v>6.3419999999999996E-6</c:v>
                </c:pt>
                <c:pt idx="2717">
                  <c:v>6.3040000000000001E-6</c:v>
                </c:pt>
                <c:pt idx="2718">
                  <c:v>6.246E-6</c:v>
                </c:pt>
                <c:pt idx="2719">
                  <c:v>6.1800000000000001E-6</c:v>
                </c:pt>
                <c:pt idx="2720">
                  <c:v>6.122E-6</c:v>
                </c:pt>
                <c:pt idx="2721">
                  <c:v>6.0650000000000004E-6</c:v>
                </c:pt>
                <c:pt idx="2722">
                  <c:v>6.0179999999999998E-6</c:v>
                </c:pt>
                <c:pt idx="2723">
                  <c:v>5.9699999999999996E-6</c:v>
                </c:pt>
                <c:pt idx="2724">
                  <c:v>5.9030000000000001E-6</c:v>
                </c:pt>
                <c:pt idx="2725">
                  <c:v>5.8549999999999998E-6</c:v>
                </c:pt>
                <c:pt idx="2726">
                  <c:v>5.8080000000000001E-6</c:v>
                </c:pt>
                <c:pt idx="2727">
                  <c:v>5.7699999999999998E-6</c:v>
                </c:pt>
                <c:pt idx="2728">
                  <c:v>5.7219999999999996E-6</c:v>
                </c:pt>
                <c:pt idx="2729">
                  <c:v>5.665E-6</c:v>
                </c:pt>
                <c:pt idx="2730">
                  <c:v>5.6169999999999998E-6</c:v>
                </c:pt>
                <c:pt idx="2731">
                  <c:v>5.5600000000000001E-6</c:v>
                </c:pt>
                <c:pt idx="2732">
                  <c:v>5.5119999999999999E-6</c:v>
                </c:pt>
                <c:pt idx="2733">
                  <c:v>5.4639999999999997E-6</c:v>
                </c:pt>
                <c:pt idx="2734">
                  <c:v>5.417E-6</c:v>
                </c:pt>
                <c:pt idx="2735">
                  <c:v>5.3689999999999998E-6</c:v>
                </c:pt>
                <c:pt idx="2736">
                  <c:v>5.3210000000000004E-6</c:v>
                </c:pt>
                <c:pt idx="2737">
                  <c:v>5.2739999999999998E-6</c:v>
                </c:pt>
                <c:pt idx="2738">
                  <c:v>5.2259999999999996E-6</c:v>
                </c:pt>
                <c:pt idx="2739">
                  <c:v>5.1880000000000001E-6</c:v>
                </c:pt>
                <c:pt idx="2740">
                  <c:v>5.1399999999999999E-6</c:v>
                </c:pt>
                <c:pt idx="2741">
                  <c:v>5.0919999999999997E-6</c:v>
                </c:pt>
                <c:pt idx="2742">
                  <c:v>5.0540000000000002E-6</c:v>
                </c:pt>
                <c:pt idx="2743">
                  <c:v>5.0069999999999997E-6</c:v>
                </c:pt>
                <c:pt idx="2744">
                  <c:v>4.9590000000000003E-6</c:v>
                </c:pt>
                <c:pt idx="2745">
                  <c:v>4.921E-6</c:v>
                </c:pt>
                <c:pt idx="2746">
                  <c:v>4.8829999999999997E-6</c:v>
                </c:pt>
                <c:pt idx="2747">
                  <c:v>4.8539999999999996E-6</c:v>
                </c:pt>
                <c:pt idx="2748">
                  <c:v>4.8250000000000004E-6</c:v>
                </c:pt>
                <c:pt idx="2749">
                  <c:v>4.7679999999999999E-6</c:v>
                </c:pt>
                <c:pt idx="2750">
                  <c:v>4.7110000000000003E-6</c:v>
                </c:pt>
                <c:pt idx="2751">
                  <c:v>4.673E-6</c:v>
                </c:pt>
                <c:pt idx="2752">
                  <c:v>4.6349999999999997E-6</c:v>
                </c:pt>
                <c:pt idx="2753">
                  <c:v>4.6160000000000004E-6</c:v>
                </c:pt>
                <c:pt idx="2754">
                  <c:v>4.5680000000000001E-6</c:v>
                </c:pt>
                <c:pt idx="2755">
                  <c:v>4.5199999999999999E-6</c:v>
                </c:pt>
                <c:pt idx="2756">
                  <c:v>4.4819999999999996E-6</c:v>
                </c:pt>
                <c:pt idx="2757">
                  <c:v>4.4340000000000002E-6</c:v>
                </c:pt>
                <c:pt idx="2758">
                  <c:v>4.3959999999999999E-6</c:v>
                </c:pt>
                <c:pt idx="2759">
                  <c:v>4.3579999999999996E-6</c:v>
                </c:pt>
                <c:pt idx="2760">
                  <c:v>4.33E-6</c:v>
                </c:pt>
                <c:pt idx="2761">
                  <c:v>4.2910000000000001E-6</c:v>
                </c:pt>
                <c:pt idx="2762">
                  <c:v>4.2440000000000004E-6</c:v>
                </c:pt>
                <c:pt idx="2763">
                  <c:v>4.1960000000000001E-6</c:v>
                </c:pt>
                <c:pt idx="2764">
                  <c:v>4.1579999999999998E-6</c:v>
                </c:pt>
                <c:pt idx="2765">
                  <c:v>4.1389999999999997E-6</c:v>
                </c:pt>
                <c:pt idx="2766">
                  <c:v>4.1200000000000004E-6</c:v>
                </c:pt>
                <c:pt idx="2767">
                  <c:v>4.0820000000000001E-6</c:v>
                </c:pt>
                <c:pt idx="2768">
                  <c:v>4.053E-6</c:v>
                </c:pt>
                <c:pt idx="2769">
                  <c:v>4.0049999999999998E-6</c:v>
                </c:pt>
                <c:pt idx="2770">
                  <c:v>3.9580000000000001E-6</c:v>
                </c:pt>
                <c:pt idx="2771">
                  <c:v>3.929E-6</c:v>
                </c:pt>
                <c:pt idx="2772">
                  <c:v>3.8999999999999999E-6</c:v>
                </c:pt>
                <c:pt idx="2773">
                  <c:v>3.8720000000000004E-6</c:v>
                </c:pt>
                <c:pt idx="2774">
                  <c:v>3.8340000000000001E-6</c:v>
                </c:pt>
                <c:pt idx="2775">
                  <c:v>3.7960000000000002E-6</c:v>
                </c:pt>
                <c:pt idx="2776">
                  <c:v>3.7570000000000002E-6</c:v>
                </c:pt>
                <c:pt idx="2777">
                  <c:v>3.7290000000000002E-6</c:v>
                </c:pt>
                <c:pt idx="2778">
                  <c:v>3.7100000000000001E-6</c:v>
                </c:pt>
                <c:pt idx="2779">
                  <c:v>3.681E-6</c:v>
                </c:pt>
                <c:pt idx="2780">
                  <c:v>3.6519999999999999E-6</c:v>
                </c:pt>
                <c:pt idx="2781">
                  <c:v>3.6330000000000002E-6</c:v>
                </c:pt>
                <c:pt idx="2782">
                  <c:v>3.5860000000000001E-6</c:v>
                </c:pt>
                <c:pt idx="2783">
                  <c:v>3.5480000000000002E-6</c:v>
                </c:pt>
                <c:pt idx="2784">
                  <c:v>3.5279999999999999E-6</c:v>
                </c:pt>
                <c:pt idx="2785">
                  <c:v>3.4999999999999999E-6</c:v>
                </c:pt>
                <c:pt idx="2786">
                  <c:v>3.4620000000000001E-6</c:v>
                </c:pt>
                <c:pt idx="2787">
                  <c:v>3.433E-6</c:v>
                </c:pt>
                <c:pt idx="2788">
                  <c:v>3.4240000000000002E-6</c:v>
                </c:pt>
                <c:pt idx="2789">
                  <c:v>3.405E-6</c:v>
                </c:pt>
                <c:pt idx="2790">
                  <c:v>3.3569999999999998E-6</c:v>
                </c:pt>
                <c:pt idx="2791">
                  <c:v>3.309E-6</c:v>
                </c:pt>
                <c:pt idx="2792">
                  <c:v>3.281E-6</c:v>
                </c:pt>
                <c:pt idx="2793">
                  <c:v>3.2610000000000002E-6</c:v>
                </c:pt>
                <c:pt idx="2794">
                  <c:v>3.252E-6</c:v>
                </c:pt>
                <c:pt idx="2795">
                  <c:v>3.2329999999999998E-6</c:v>
                </c:pt>
                <c:pt idx="2796">
                  <c:v>3.2040000000000002E-6</c:v>
                </c:pt>
                <c:pt idx="2797">
                  <c:v>3.1659999999999998E-6</c:v>
                </c:pt>
                <c:pt idx="2798">
                  <c:v>3.1370000000000002E-6</c:v>
                </c:pt>
                <c:pt idx="2799">
                  <c:v>3.1370000000000002E-6</c:v>
                </c:pt>
                <c:pt idx="2800">
                  <c:v>3.118E-6</c:v>
                </c:pt>
                <c:pt idx="2801">
                  <c:v>3.0709999999999999E-6</c:v>
                </c:pt>
                <c:pt idx="2802">
                  <c:v>3.033E-6</c:v>
                </c:pt>
                <c:pt idx="2803">
                  <c:v>3.0139999999999999E-6</c:v>
                </c:pt>
                <c:pt idx="2804">
                  <c:v>2.994E-6</c:v>
                </c:pt>
                <c:pt idx="2805">
                  <c:v>2.9560000000000002E-6</c:v>
                </c:pt>
                <c:pt idx="2806">
                  <c:v>2.9280000000000002E-6</c:v>
                </c:pt>
                <c:pt idx="2807">
                  <c:v>2.909E-6</c:v>
                </c:pt>
                <c:pt idx="2808">
                  <c:v>2.88E-6</c:v>
                </c:pt>
                <c:pt idx="2809">
                  <c:v>2.8509999999999999E-6</c:v>
                </c:pt>
                <c:pt idx="2810">
                  <c:v>2.8420000000000001E-6</c:v>
                </c:pt>
                <c:pt idx="2811">
                  <c:v>2.8320000000000002E-6</c:v>
                </c:pt>
                <c:pt idx="2812">
                  <c:v>2.813E-6</c:v>
                </c:pt>
                <c:pt idx="2813">
                  <c:v>2.785E-6</c:v>
                </c:pt>
                <c:pt idx="2814">
                  <c:v>2.756E-6</c:v>
                </c:pt>
                <c:pt idx="2815">
                  <c:v>2.7269999999999999E-6</c:v>
                </c:pt>
                <c:pt idx="2816">
                  <c:v>2.6989999999999999E-6</c:v>
                </c:pt>
                <c:pt idx="2817">
                  <c:v>2.6800000000000002E-6</c:v>
                </c:pt>
                <c:pt idx="2818">
                  <c:v>2.661E-6</c:v>
                </c:pt>
                <c:pt idx="2819">
                  <c:v>2.6510000000000001E-6</c:v>
                </c:pt>
                <c:pt idx="2820">
                  <c:v>2.6230000000000001E-6</c:v>
                </c:pt>
                <c:pt idx="2821">
                  <c:v>2.5840000000000002E-6</c:v>
                </c:pt>
                <c:pt idx="2822">
                  <c:v>2.5749999999999999E-6</c:v>
                </c:pt>
                <c:pt idx="2823">
                  <c:v>2.5560000000000002E-6</c:v>
                </c:pt>
                <c:pt idx="2824">
                  <c:v>2.5270000000000001E-6</c:v>
                </c:pt>
                <c:pt idx="2825">
                  <c:v>2.4990000000000001E-6</c:v>
                </c:pt>
                <c:pt idx="2826">
                  <c:v>2.4889999999999998E-6</c:v>
                </c:pt>
                <c:pt idx="2827">
                  <c:v>2.4789999999999999E-6</c:v>
                </c:pt>
                <c:pt idx="2828">
                  <c:v>2.441E-6</c:v>
                </c:pt>
                <c:pt idx="2829">
                  <c:v>2.413E-6</c:v>
                </c:pt>
                <c:pt idx="2830">
                  <c:v>2.3939999999999999E-6</c:v>
                </c:pt>
                <c:pt idx="2831">
                  <c:v>2.3939999999999999E-6</c:v>
                </c:pt>
                <c:pt idx="2832">
                  <c:v>2.384E-6</c:v>
                </c:pt>
                <c:pt idx="2833">
                  <c:v>2.3649999999999998E-6</c:v>
                </c:pt>
                <c:pt idx="2834">
                  <c:v>2.356E-6</c:v>
                </c:pt>
                <c:pt idx="2835">
                  <c:v>2.3360000000000002E-6</c:v>
                </c:pt>
                <c:pt idx="2836">
                  <c:v>2.3080000000000002E-6</c:v>
                </c:pt>
                <c:pt idx="2837">
                  <c:v>2.289E-6</c:v>
                </c:pt>
                <c:pt idx="2838">
                  <c:v>2.2699999999999999E-6</c:v>
                </c:pt>
                <c:pt idx="2839">
                  <c:v>2.2510000000000001E-6</c:v>
                </c:pt>
                <c:pt idx="2840">
                  <c:v>2.2220000000000001E-6</c:v>
                </c:pt>
                <c:pt idx="2841">
                  <c:v>2.2120000000000002E-6</c:v>
                </c:pt>
                <c:pt idx="2842">
                  <c:v>2.2029999999999999E-6</c:v>
                </c:pt>
                <c:pt idx="2843">
                  <c:v>2.1739999999999999E-6</c:v>
                </c:pt>
                <c:pt idx="2844">
                  <c:v>2.1550000000000001E-6</c:v>
                </c:pt>
                <c:pt idx="2845">
                  <c:v>2.136E-6</c:v>
                </c:pt>
                <c:pt idx="2846">
                  <c:v>2.136E-6</c:v>
                </c:pt>
                <c:pt idx="2847">
                  <c:v>2.1270000000000001E-6</c:v>
                </c:pt>
                <c:pt idx="2848">
                  <c:v>2.0980000000000001E-6</c:v>
                </c:pt>
                <c:pt idx="2849">
                  <c:v>2.069E-6</c:v>
                </c:pt>
                <c:pt idx="2850">
                  <c:v>2.069E-6</c:v>
                </c:pt>
                <c:pt idx="2851">
                  <c:v>2.0600000000000002E-6</c:v>
                </c:pt>
                <c:pt idx="2852">
                  <c:v>2.041E-6</c:v>
                </c:pt>
                <c:pt idx="2853">
                  <c:v>2.0219999999999999E-6</c:v>
                </c:pt>
                <c:pt idx="2854">
                  <c:v>2.0030000000000001E-6</c:v>
                </c:pt>
                <c:pt idx="2855">
                  <c:v>1.9929999999999998E-6</c:v>
                </c:pt>
                <c:pt idx="2856">
                  <c:v>1.984E-6</c:v>
                </c:pt>
                <c:pt idx="2857">
                  <c:v>1.9549999999999999E-6</c:v>
                </c:pt>
                <c:pt idx="2858">
                  <c:v>1.9259999999999999E-6</c:v>
                </c:pt>
                <c:pt idx="2859">
                  <c:v>1.9259999999999999E-6</c:v>
                </c:pt>
                <c:pt idx="2860">
                  <c:v>1.917E-6</c:v>
                </c:pt>
                <c:pt idx="2861">
                  <c:v>1.888E-6</c:v>
                </c:pt>
                <c:pt idx="2862">
                  <c:v>1.86E-6</c:v>
                </c:pt>
                <c:pt idx="2863">
                  <c:v>1.8500000000000001E-6</c:v>
                </c:pt>
                <c:pt idx="2864">
                  <c:v>1.8500000000000001E-6</c:v>
                </c:pt>
                <c:pt idx="2865">
                  <c:v>1.841E-6</c:v>
                </c:pt>
                <c:pt idx="2866">
                  <c:v>1.812E-6</c:v>
                </c:pt>
                <c:pt idx="2867">
                  <c:v>1.8020000000000001E-6</c:v>
                </c:pt>
                <c:pt idx="2868">
                  <c:v>1.793E-6</c:v>
                </c:pt>
                <c:pt idx="2869">
                  <c:v>1.7740000000000001E-6</c:v>
                </c:pt>
                <c:pt idx="2870">
                  <c:v>1.7740000000000001E-6</c:v>
                </c:pt>
                <c:pt idx="2871">
                  <c:v>1.764E-6</c:v>
                </c:pt>
                <c:pt idx="2872">
                  <c:v>1.7549999999999999E-6</c:v>
                </c:pt>
                <c:pt idx="2873">
                  <c:v>1.7260000000000001E-6</c:v>
                </c:pt>
                <c:pt idx="2874">
                  <c:v>1.7069999999999999E-6</c:v>
                </c:pt>
                <c:pt idx="2875">
                  <c:v>1.697E-6</c:v>
                </c:pt>
                <c:pt idx="2876">
                  <c:v>1.6780000000000001E-6</c:v>
                </c:pt>
                <c:pt idx="2877">
                  <c:v>1.6780000000000001E-6</c:v>
                </c:pt>
                <c:pt idx="2878">
                  <c:v>1.6500000000000001E-6</c:v>
                </c:pt>
                <c:pt idx="2879">
                  <c:v>1.6309999999999999E-6</c:v>
                </c:pt>
                <c:pt idx="2880">
                  <c:v>1.6309999999999999E-6</c:v>
                </c:pt>
                <c:pt idx="2881">
                  <c:v>1.621E-6</c:v>
                </c:pt>
                <c:pt idx="2882">
                  <c:v>1.593E-6</c:v>
                </c:pt>
                <c:pt idx="2883">
                  <c:v>1.5740000000000001E-6</c:v>
                </c:pt>
                <c:pt idx="2884">
                  <c:v>1.5829999999999999E-6</c:v>
                </c:pt>
                <c:pt idx="2885">
                  <c:v>1.5740000000000001E-6</c:v>
                </c:pt>
                <c:pt idx="2886">
                  <c:v>1.5540000000000001E-6</c:v>
                </c:pt>
                <c:pt idx="2887">
                  <c:v>1.5349999999999999E-6</c:v>
                </c:pt>
                <c:pt idx="2888">
                  <c:v>1.545E-6</c:v>
                </c:pt>
                <c:pt idx="2889">
                  <c:v>1.5540000000000001E-6</c:v>
                </c:pt>
                <c:pt idx="2890">
                  <c:v>1.5260000000000001E-6</c:v>
                </c:pt>
                <c:pt idx="2891">
                  <c:v>1.497E-6</c:v>
                </c:pt>
                <c:pt idx="2892">
                  <c:v>1.488E-6</c:v>
                </c:pt>
                <c:pt idx="2893">
                  <c:v>1.4780000000000001E-6</c:v>
                </c:pt>
                <c:pt idx="2894">
                  <c:v>1.4589999999999999E-6</c:v>
                </c:pt>
                <c:pt idx="2895">
                  <c:v>1.4500000000000001E-6</c:v>
                </c:pt>
                <c:pt idx="2896">
                  <c:v>1.44E-6</c:v>
                </c:pt>
                <c:pt idx="2897">
                  <c:v>1.4109999999999999E-6</c:v>
                </c:pt>
                <c:pt idx="2898">
                  <c:v>1.421E-6</c:v>
                </c:pt>
                <c:pt idx="2899">
                  <c:v>1.44E-6</c:v>
                </c:pt>
                <c:pt idx="2900">
                  <c:v>1.421E-6</c:v>
                </c:pt>
                <c:pt idx="2901">
                  <c:v>1.392E-6</c:v>
                </c:pt>
                <c:pt idx="2902">
                  <c:v>1.373E-6</c:v>
                </c:pt>
                <c:pt idx="2903">
                  <c:v>1.373E-6</c:v>
                </c:pt>
                <c:pt idx="2904">
                  <c:v>1.3829999999999999E-6</c:v>
                </c:pt>
                <c:pt idx="2905">
                  <c:v>1.3829999999999999E-6</c:v>
                </c:pt>
                <c:pt idx="2906">
                  <c:v>1.3540000000000001E-6</c:v>
                </c:pt>
                <c:pt idx="2907">
                  <c:v>1.3260000000000001E-6</c:v>
                </c:pt>
                <c:pt idx="2908">
                  <c:v>1.3260000000000001E-6</c:v>
                </c:pt>
                <c:pt idx="2909">
                  <c:v>1.3260000000000001E-6</c:v>
                </c:pt>
                <c:pt idx="2910">
                  <c:v>1.297E-6</c:v>
                </c:pt>
                <c:pt idx="2911">
                  <c:v>1.2869999999999999E-6</c:v>
                </c:pt>
                <c:pt idx="2912">
                  <c:v>1.2869999999999999E-6</c:v>
                </c:pt>
                <c:pt idx="2913">
                  <c:v>1.2780000000000001E-6</c:v>
                </c:pt>
                <c:pt idx="2914">
                  <c:v>1.2589999999999999E-6</c:v>
                </c:pt>
                <c:pt idx="2915">
                  <c:v>1.249E-6</c:v>
                </c:pt>
                <c:pt idx="2916">
                  <c:v>1.249E-6</c:v>
                </c:pt>
                <c:pt idx="2917">
                  <c:v>1.24E-6</c:v>
                </c:pt>
                <c:pt idx="2918">
                  <c:v>1.24E-6</c:v>
                </c:pt>
                <c:pt idx="2919">
                  <c:v>1.24E-6</c:v>
                </c:pt>
                <c:pt idx="2920">
                  <c:v>1.24E-6</c:v>
                </c:pt>
                <c:pt idx="2921">
                  <c:v>1.2109999999999999E-6</c:v>
                </c:pt>
                <c:pt idx="2922">
                  <c:v>1.1829999999999999E-6</c:v>
                </c:pt>
                <c:pt idx="2923">
                  <c:v>1.1829999999999999E-6</c:v>
                </c:pt>
                <c:pt idx="2924">
                  <c:v>1.173E-6</c:v>
                </c:pt>
                <c:pt idx="2925">
                  <c:v>1.1629999999999999E-6</c:v>
                </c:pt>
                <c:pt idx="2926">
                  <c:v>1.1540000000000001E-6</c:v>
                </c:pt>
                <c:pt idx="2927">
                  <c:v>1.144E-6</c:v>
                </c:pt>
                <c:pt idx="2928">
                  <c:v>1.1349999999999999E-6</c:v>
                </c:pt>
                <c:pt idx="2929">
                  <c:v>1.144E-6</c:v>
                </c:pt>
                <c:pt idx="2930">
                  <c:v>1.1349999999999999E-6</c:v>
                </c:pt>
                <c:pt idx="2931">
                  <c:v>1.1060000000000001E-6</c:v>
                </c:pt>
                <c:pt idx="2932">
                  <c:v>1.1060000000000001E-6</c:v>
                </c:pt>
                <c:pt idx="2933">
                  <c:v>1.0869999999999999E-6</c:v>
                </c:pt>
                <c:pt idx="2934">
                  <c:v>1.068E-6</c:v>
                </c:pt>
                <c:pt idx="2935">
                  <c:v>1.0780000000000001E-6</c:v>
                </c:pt>
                <c:pt idx="2936">
                  <c:v>1.097E-6</c:v>
                </c:pt>
                <c:pt idx="2937">
                  <c:v>1.0869999999999999E-6</c:v>
                </c:pt>
                <c:pt idx="2938">
                  <c:v>1.068E-6</c:v>
                </c:pt>
                <c:pt idx="2939">
                  <c:v>1.049E-6</c:v>
                </c:pt>
                <c:pt idx="2940">
                  <c:v>1.0300000000000001E-6</c:v>
                </c:pt>
                <c:pt idx="2941">
                  <c:v>1.0389999999999999E-6</c:v>
                </c:pt>
                <c:pt idx="2942">
                  <c:v>1.0389999999999999E-6</c:v>
                </c:pt>
                <c:pt idx="2943">
                  <c:v>1.02E-6</c:v>
                </c:pt>
                <c:pt idx="2944">
                  <c:v>1.0109999999999999E-6</c:v>
                </c:pt>
                <c:pt idx="2945">
                  <c:v>1.0109999999999999E-6</c:v>
                </c:pt>
                <c:pt idx="2946">
                  <c:v>1.0109999999999999E-6</c:v>
                </c:pt>
                <c:pt idx="2947">
                  <c:v>1.0109999999999999E-6</c:v>
                </c:pt>
                <c:pt idx="2948">
                  <c:v>1.001E-6</c:v>
                </c:pt>
                <c:pt idx="2949">
                  <c:v>9.822999999999999E-7</c:v>
                </c:pt>
                <c:pt idx="2950">
                  <c:v>9.7270000000000002E-7</c:v>
                </c:pt>
                <c:pt idx="2951">
                  <c:v>9.7270000000000002E-7</c:v>
                </c:pt>
                <c:pt idx="2952">
                  <c:v>9.6319999999999994E-7</c:v>
                </c:pt>
                <c:pt idx="2953">
                  <c:v>9.5359999999999996E-7</c:v>
                </c:pt>
                <c:pt idx="2954">
                  <c:v>9.5359999999999996E-7</c:v>
                </c:pt>
                <c:pt idx="2955">
                  <c:v>9.5359999999999996E-7</c:v>
                </c:pt>
                <c:pt idx="2956">
                  <c:v>9.4409999999999999E-7</c:v>
                </c:pt>
                <c:pt idx="2957">
                  <c:v>9.2500000000000004E-7</c:v>
                </c:pt>
                <c:pt idx="2958">
                  <c:v>9.2500000000000004E-7</c:v>
                </c:pt>
                <c:pt idx="2959">
                  <c:v>9.3460000000000002E-7</c:v>
                </c:pt>
                <c:pt idx="2960">
                  <c:v>9.3460000000000002E-7</c:v>
                </c:pt>
                <c:pt idx="2961">
                  <c:v>9.2500000000000004E-7</c:v>
                </c:pt>
                <c:pt idx="2962">
                  <c:v>8.9640000000000001E-7</c:v>
                </c:pt>
                <c:pt idx="2963">
                  <c:v>8.8690000000000003E-7</c:v>
                </c:pt>
                <c:pt idx="2964">
                  <c:v>9.0599999999999999E-7</c:v>
                </c:pt>
                <c:pt idx="2965">
                  <c:v>8.9640000000000001E-7</c:v>
                </c:pt>
                <c:pt idx="2966">
                  <c:v>8.6779999999999998E-7</c:v>
                </c:pt>
                <c:pt idx="2967">
                  <c:v>8.583E-7</c:v>
                </c:pt>
                <c:pt idx="2968">
                  <c:v>8.6779999999999998E-7</c:v>
                </c:pt>
                <c:pt idx="2969">
                  <c:v>8.583E-7</c:v>
                </c:pt>
                <c:pt idx="2970">
                  <c:v>8.3920000000000005E-7</c:v>
                </c:pt>
                <c:pt idx="2971">
                  <c:v>8.3920000000000005E-7</c:v>
                </c:pt>
                <c:pt idx="2972">
                  <c:v>8.2969999999999997E-7</c:v>
                </c:pt>
                <c:pt idx="2973">
                  <c:v>8.2009999999999999E-7</c:v>
                </c:pt>
                <c:pt idx="2974">
                  <c:v>8.2969999999999997E-7</c:v>
                </c:pt>
                <c:pt idx="2975">
                  <c:v>8.3920000000000005E-7</c:v>
                </c:pt>
                <c:pt idx="2976">
                  <c:v>8.2969999999999997E-7</c:v>
                </c:pt>
                <c:pt idx="2977">
                  <c:v>8.1060000000000002E-7</c:v>
                </c:pt>
                <c:pt idx="2978">
                  <c:v>8.0110000000000005E-7</c:v>
                </c:pt>
                <c:pt idx="2979">
                  <c:v>8.1060000000000002E-7</c:v>
                </c:pt>
                <c:pt idx="2980">
                  <c:v>8.2009999999999999E-7</c:v>
                </c:pt>
                <c:pt idx="2981">
                  <c:v>8.1060000000000002E-7</c:v>
                </c:pt>
                <c:pt idx="2982">
                  <c:v>7.9149999999999996E-7</c:v>
                </c:pt>
                <c:pt idx="2983">
                  <c:v>7.7250000000000002E-7</c:v>
                </c:pt>
                <c:pt idx="2984">
                  <c:v>7.7250000000000002E-7</c:v>
                </c:pt>
                <c:pt idx="2985">
                  <c:v>7.7250000000000002E-7</c:v>
                </c:pt>
                <c:pt idx="2986">
                  <c:v>7.7250000000000002E-7</c:v>
                </c:pt>
                <c:pt idx="2987">
                  <c:v>7.5339999999999996E-7</c:v>
                </c:pt>
                <c:pt idx="2988">
                  <c:v>7.343E-7</c:v>
                </c:pt>
                <c:pt idx="2989">
                  <c:v>7.5339999999999996E-7</c:v>
                </c:pt>
                <c:pt idx="2990">
                  <c:v>7.6290000000000004E-7</c:v>
                </c:pt>
                <c:pt idx="2991">
                  <c:v>7.5339999999999996E-7</c:v>
                </c:pt>
                <c:pt idx="2992">
                  <c:v>7.343E-7</c:v>
                </c:pt>
                <c:pt idx="2993">
                  <c:v>7.2480000000000003E-7</c:v>
                </c:pt>
                <c:pt idx="2994">
                  <c:v>7.2480000000000003E-7</c:v>
                </c:pt>
                <c:pt idx="2995">
                  <c:v>7.0569999999999997E-7</c:v>
                </c:pt>
                <c:pt idx="2996">
                  <c:v>7.0569999999999997E-7</c:v>
                </c:pt>
                <c:pt idx="2997">
                  <c:v>7.1520000000000005E-7</c:v>
                </c:pt>
                <c:pt idx="2998">
                  <c:v>7.2480000000000003E-7</c:v>
                </c:pt>
                <c:pt idx="2999">
                  <c:v>7.1520000000000005E-7</c:v>
                </c:pt>
                <c:pt idx="3000">
                  <c:v>6.8660000000000002E-7</c:v>
                </c:pt>
                <c:pt idx="3001">
                  <c:v>6.7710000000000005E-7</c:v>
                </c:pt>
                <c:pt idx="3002">
                  <c:v>6.6759999999999997E-7</c:v>
                </c:pt>
                <c:pt idx="3003">
                  <c:v>6.6759999999999997E-7</c:v>
                </c:pt>
                <c:pt idx="3004">
                  <c:v>6.7710000000000005E-7</c:v>
                </c:pt>
                <c:pt idx="3005">
                  <c:v>6.6759999999999997E-7</c:v>
                </c:pt>
                <c:pt idx="3006">
                  <c:v>6.5799999999999999E-7</c:v>
                </c:pt>
                <c:pt idx="3007">
                  <c:v>6.6759999999999997E-7</c:v>
                </c:pt>
                <c:pt idx="3008">
                  <c:v>6.7710000000000005E-7</c:v>
                </c:pt>
                <c:pt idx="3009">
                  <c:v>6.7710000000000005E-7</c:v>
                </c:pt>
                <c:pt idx="3010">
                  <c:v>6.5799999999999999E-7</c:v>
                </c:pt>
                <c:pt idx="3011">
                  <c:v>6.3890000000000004E-7</c:v>
                </c:pt>
                <c:pt idx="3012">
                  <c:v>6.2939999999999996E-7</c:v>
                </c:pt>
                <c:pt idx="3013">
                  <c:v>6.1030000000000001E-7</c:v>
                </c:pt>
                <c:pt idx="3014">
                  <c:v>6.1989999999999999E-7</c:v>
                </c:pt>
                <c:pt idx="3015">
                  <c:v>6.3890000000000004E-7</c:v>
                </c:pt>
                <c:pt idx="3016">
                  <c:v>6.1030000000000001E-7</c:v>
                </c:pt>
                <c:pt idx="3017">
                  <c:v>6.1030000000000001E-7</c:v>
                </c:pt>
                <c:pt idx="3018">
                  <c:v>6.1989999999999999E-7</c:v>
                </c:pt>
                <c:pt idx="3019">
                  <c:v>6.1030000000000001E-7</c:v>
                </c:pt>
                <c:pt idx="3020">
                  <c:v>6.1989999999999999E-7</c:v>
                </c:pt>
                <c:pt idx="3021">
                  <c:v>6.0080000000000003E-7</c:v>
                </c:pt>
                <c:pt idx="3022">
                  <c:v>5.722E-7</c:v>
                </c:pt>
                <c:pt idx="3023">
                  <c:v>5.722E-7</c:v>
                </c:pt>
                <c:pt idx="3024">
                  <c:v>5.722E-7</c:v>
                </c:pt>
                <c:pt idx="3025">
                  <c:v>5.8169999999999997E-7</c:v>
                </c:pt>
                <c:pt idx="3026">
                  <c:v>5.8169999999999997E-7</c:v>
                </c:pt>
                <c:pt idx="3027">
                  <c:v>5.722E-7</c:v>
                </c:pt>
                <c:pt idx="3028">
                  <c:v>5.722E-7</c:v>
                </c:pt>
                <c:pt idx="3029">
                  <c:v>5.722E-7</c:v>
                </c:pt>
                <c:pt idx="3030">
                  <c:v>5.6270000000000003E-7</c:v>
                </c:pt>
                <c:pt idx="3031">
                  <c:v>5.4359999999999997E-7</c:v>
                </c:pt>
                <c:pt idx="3032">
                  <c:v>5.4359999999999997E-7</c:v>
                </c:pt>
                <c:pt idx="3033">
                  <c:v>5.4359999999999997E-7</c:v>
                </c:pt>
                <c:pt idx="3034">
                  <c:v>5.2450000000000002E-7</c:v>
                </c:pt>
                <c:pt idx="3035">
                  <c:v>5.2450000000000002E-7</c:v>
                </c:pt>
                <c:pt idx="3036">
                  <c:v>5.0539999999999996E-7</c:v>
                </c:pt>
                <c:pt idx="3037">
                  <c:v>5.0539999999999996E-7</c:v>
                </c:pt>
                <c:pt idx="3038">
                  <c:v>5.3399999999999999E-7</c:v>
                </c:pt>
                <c:pt idx="3039">
                  <c:v>5.0539999999999996E-7</c:v>
                </c:pt>
                <c:pt idx="3040">
                  <c:v>4.9589999999999999E-7</c:v>
                </c:pt>
                <c:pt idx="3041">
                  <c:v>5.1500000000000005E-7</c:v>
                </c:pt>
                <c:pt idx="3042">
                  <c:v>5.1500000000000005E-7</c:v>
                </c:pt>
                <c:pt idx="3043">
                  <c:v>5.0539999999999996E-7</c:v>
                </c:pt>
                <c:pt idx="3044">
                  <c:v>4.9589999999999999E-7</c:v>
                </c:pt>
                <c:pt idx="3045">
                  <c:v>5.0539999999999996E-7</c:v>
                </c:pt>
                <c:pt idx="3046">
                  <c:v>5.0539999999999996E-7</c:v>
                </c:pt>
                <c:pt idx="3047">
                  <c:v>4.9589999999999999E-7</c:v>
                </c:pt>
                <c:pt idx="3048">
                  <c:v>4.7679999999999998E-7</c:v>
                </c:pt>
                <c:pt idx="3049">
                  <c:v>4.6730000000000001E-7</c:v>
                </c:pt>
                <c:pt idx="3050">
                  <c:v>4.6730000000000001E-7</c:v>
                </c:pt>
                <c:pt idx="3051">
                  <c:v>4.6730000000000001E-7</c:v>
                </c:pt>
                <c:pt idx="3052">
                  <c:v>4.6730000000000001E-7</c:v>
                </c:pt>
                <c:pt idx="3053">
                  <c:v>4.482E-7</c:v>
                </c:pt>
                <c:pt idx="3054">
                  <c:v>4.482E-7</c:v>
                </c:pt>
                <c:pt idx="3055">
                  <c:v>4.6730000000000001E-7</c:v>
                </c:pt>
                <c:pt idx="3056">
                  <c:v>4.6730000000000001E-7</c:v>
                </c:pt>
                <c:pt idx="3057">
                  <c:v>4.482E-7</c:v>
                </c:pt>
                <c:pt idx="3058">
                  <c:v>4.291E-7</c:v>
                </c:pt>
                <c:pt idx="3059">
                  <c:v>4.291E-7</c:v>
                </c:pt>
                <c:pt idx="3060">
                  <c:v>4.291E-7</c:v>
                </c:pt>
                <c:pt idx="3061">
                  <c:v>4.291E-7</c:v>
                </c:pt>
                <c:pt idx="3062">
                  <c:v>4.291E-7</c:v>
                </c:pt>
                <c:pt idx="3063">
                  <c:v>4.3869999999999998E-7</c:v>
                </c:pt>
                <c:pt idx="3064">
                  <c:v>4.291E-7</c:v>
                </c:pt>
                <c:pt idx="3065">
                  <c:v>4.101E-7</c:v>
                </c:pt>
                <c:pt idx="3066">
                  <c:v>4.291E-7</c:v>
                </c:pt>
                <c:pt idx="3067">
                  <c:v>4.1960000000000003E-7</c:v>
                </c:pt>
                <c:pt idx="3068">
                  <c:v>4.1960000000000003E-7</c:v>
                </c:pt>
                <c:pt idx="3069">
                  <c:v>4.1960000000000003E-7</c:v>
                </c:pt>
                <c:pt idx="3070">
                  <c:v>4.0050000000000002E-7</c:v>
                </c:pt>
                <c:pt idx="3071">
                  <c:v>4.101E-7</c:v>
                </c:pt>
                <c:pt idx="3072">
                  <c:v>4.1960000000000003E-7</c:v>
                </c:pt>
                <c:pt idx="3073">
                  <c:v>4.101E-7</c:v>
                </c:pt>
                <c:pt idx="3074">
                  <c:v>3.9099999999999999E-7</c:v>
                </c:pt>
                <c:pt idx="3075">
                  <c:v>3.9099999999999999E-7</c:v>
                </c:pt>
                <c:pt idx="3076">
                  <c:v>3.8150000000000002E-7</c:v>
                </c:pt>
                <c:pt idx="3077">
                  <c:v>3.6240000000000002E-7</c:v>
                </c:pt>
                <c:pt idx="3078">
                  <c:v>3.6240000000000002E-7</c:v>
                </c:pt>
                <c:pt idx="3079">
                  <c:v>3.6240000000000002E-7</c:v>
                </c:pt>
                <c:pt idx="3080">
                  <c:v>3.6240000000000002E-7</c:v>
                </c:pt>
                <c:pt idx="3081">
                  <c:v>3.5279999999999998E-7</c:v>
                </c:pt>
                <c:pt idx="3082">
                  <c:v>3.5279999999999998E-7</c:v>
                </c:pt>
                <c:pt idx="3083">
                  <c:v>3.5279999999999998E-7</c:v>
                </c:pt>
                <c:pt idx="3084">
                  <c:v>3.4330000000000001E-7</c:v>
                </c:pt>
                <c:pt idx="3085">
                  <c:v>3.3379999999999998E-7</c:v>
                </c:pt>
                <c:pt idx="3086">
                  <c:v>3.3379999999999998E-7</c:v>
                </c:pt>
                <c:pt idx="3087">
                  <c:v>3.4330000000000001E-7</c:v>
                </c:pt>
                <c:pt idx="3088">
                  <c:v>3.4330000000000001E-7</c:v>
                </c:pt>
                <c:pt idx="3089">
                  <c:v>3.3379999999999998E-7</c:v>
                </c:pt>
                <c:pt idx="3090">
                  <c:v>3.242E-7</c:v>
                </c:pt>
                <c:pt idx="3091">
                  <c:v>3.1469999999999998E-7</c:v>
                </c:pt>
                <c:pt idx="3092">
                  <c:v>3.0520000000000001E-7</c:v>
                </c:pt>
                <c:pt idx="3093">
                  <c:v>3.1469999999999998E-7</c:v>
                </c:pt>
                <c:pt idx="3094">
                  <c:v>3.242E-7</c:v>
                </c:pt>
                <c:pt idx="3095">
                  <c:v>3.242E-7</c:v>
                </c:pt>
                <c:pt idx="3096">
                  <c:v>3.242E-7</c:v>
                </c:pt>
                <c:pt idx="3097">
                  <c:v>3.0520000000000001E-7</c:v>
                </c:pt>
                <c:pt idx="3098">
                  <c:v>2.9560000000000003E-7</c:v>
                </c:pt>
                <c:pt idx="3099">
                  <c:v>3.0520000000000001E-7</c:v>
                </c:pt>
                <c:pt idx="3100">
                  <c:v>2.9560000000000003E-7</c:v>
                </c:pt>
                <c:pt idx="3101">
                  <c:v>3.0520000000000001E-7</c:v>
                </c:pt>
                <c:pt idx="3102">
                  <c:v>3.242E-7</c:v>
                </c:pt>
                <c:pt idx="3103">
                  <c:v>3.1469999999999998E-7</c:v>
                </c:pt>
                <c:pt idx="3104">
                  <c:v>3.0520000000000001E-7</c:v>
                </c:pt>
                <c:pt idx="3105">
                  <c:v>2.861E-7</c:v>
                </c:pt>
                <c:pt idx="3106">
                  <c:v>2.7659999999999998E-7</c:v>
                </c:pt>
                <c:pt idx="3107">
                  <c:v>2.67E-7</c:v>
                </c:pt>
                <c:pt idx="3108">
                  <c:v>2.67E-7</c:v>
                </c:pt>
                <c:pt idx="3109">
                  <c:v>2.9560000000000003E-7</c:v>
                </c:pt>
                <c:pt idx="3110">
                  <c:v>2.861E-7</c:v>
                </c:pt>
                <c:pt idx="3111">
                  <c:v>2.67E-7</c:v>
                </c:pt>
                <c:pt idx="3112">
                  <c:v>2.67E-7</c:v>
                </c:pt>
                <c:pt idx="3113">
                  <c:v>2.67E-7</c:v>
                </c:pt>
                <c:pt idx="3114">
                  <c:v>2.67E-7</c:v>
                </c:pt>
                <c:pt idx="3115">
                  <c:v>2.67E-7</c:v>
                </c:pt>
                <c:pt idx="3116">
                  <c:v>2.67E-7</c:v>
                </c:pt>
                <c:pt idx="3117">
                  <c:v>2.5750000000000002E-7</c:v>
                </c:pt>
                <c:pt idx="3118">
                  <c:v>2.67E-7</c:v>
                </c:pt>
                <c:pt idx="3119">
                  <c:v>2.67E-7</c:v>
                </c:pt>
                <c:pt idx="3120">
                  <c:v>2.4789999999999999E-7</c:v>
                </c:pt>
                <c:pt idx="3121">
                  <c:v>2.4789999999999999E-7</c:v>
                </c:pt>
                <c:pt idx="3122">
                  <c:v>2.5750000000000002E-7</c:v>
                </c:pt>
                <c:pt idx="3123">
                  <c:v>2.5750000000000002E-7</c:v>
                </c:pt>
                <c:pt idx="3124">
                  <c:v>2.4789999999999999E-7</c:v>
                </c:pt>
                <c:pt idx="3125">
                  <c:v>2.4789999999999999E-7</c:v>
                </c:pt>
                <c:pt idx="3126">
                  <c:v>2.3839999999999999E-7</c:v>
                </c:pt>
                <c:pt idx="3127">
                  <c:v>2.3839999999999999E-7</c:v>
                </c:pt>
                <c:pt idx="3128">
                  <c:v>2.3839999999999999E-7</c:v>
                </c:pt>
                <c:pt idx="3129">
                  <c:v>2.1930000000000001E-7</c:v>
                </c:pt>
                <c:pt idx="3130">
                  <c:v>2.1930000000000001E-7</c:v>
                </c:pt>
                <c:pt idx="3131">
                  <c:v>2.1930000000000001E-7</c:v>
                </c:pt>
                <c:pt idx="3132">
                  <c:v>2.0029999999999999E-7</c:v>
                </c:pt>
                <c:pt idx="3133">
                  <c:v>2.0980000000000001E-7</c:v>
                </c:pt>
                <c:pt idx="3134">
                  <c:v>2.1930000000000001E-7</c:v>
                </c:pt>
                <c:pt idx="3135">
                  <c:v>2.0029999999999999E-7</c:v>
                </c:pt>
                <c:pt idx="3136">
                  <c:v>1.8120000000000001E-7</c:v>
                </c:pt>
                <c:pt idx="3137">
                  <c:v>1.8120000000000001E-7</c:v>
                </c:pt>
                <c:pt idx="3138">
                  <c:v>2.0029999999999999E-7</c:v>
                </c:pt>
                <c:pt idx="3139">
                  <c:v>2.0980000000000001E-7</c:v>
                </c:pt>
                <c:pt idx="3140">
                  <c:v>2.0029999999999999E-7</c:v>
                </c:pt>
                <c:pt idx="3141">
                  <c:v>1.9070000000000001E-7</c:v>
                </c:pt>
                <c:pt idx="3142">
                  <c:v>1.8120000000000001E-7</c:v>
                </c:pt>
                <c:pt idx="3143">
                  <c:v>1.9070000000000001E-7</c:v>
                </c:pt>
                <c:pt idx="3144">
                  <c:v>1.9070000000000001E-7</c:v>
                </c:pt>
                <c:pt idx="3145">
                  <c:v>1.8120000000000001E-7</c:v>
                </c:pt>
                <c:pt idx="3146">
                  <c:v>1.8120000000000001E-7</c:v>
                </c:pt>
                <c:pt idx="3147">
                  <c:v>1.7170000000000001E-7</c:v>
                </c:pt>
                <c:pt idx="3148">
                  <c:v>1.7170000000000001E-7</c:v>
                </c:pt>
                <c:pt idx="3149">
                  <c:v>1.621E-7</c:v>
                </c:pt>
                <c:pt idx="3150">
                  <c:v>1.621E-7</c:v>
                </c:pt>
                <c:pt idx="3151">
                  <c:v>1.7170000000000001E-7</c:v>
                </c:pt>
                <c:pt idx="3152">
                  <c:v>1.7170000000000001E-7</c:v>
                </c:pt>
                <c:pt idx="3153">
                  <c:v>1.7170000000000001E-7</c:v>
                </c:pt>
                <c:pt idx="3154">
                  <c:v>1.621E-7</c:v>
                </c:pt>
                <c:pt idx="3155">
                  <c:v>1.526E-7</c:v>
                </c:pt>
                <c:pt idx="3156">
                  <c:v>1.526E-7</c:v>
                </c:pt>
                <c:pt idx="3157">
                  <c:v>1.43E-7</c:v>
                </c:pt>
                <c:pt idx="3158">
                  <c:v>1.43E-7</c:v>
                </c:pt>
                <c:pt idx="3159">
                  <c:v>1.621E-7</c:v>
                </c:pt>
                <c:pt idx="3160">
                  <c:v>1.526E-7</c:v>
                </c:pt>
                <c:pt idx="3161">
                  <c:v>1.335E-7</c:v>
                </c:pt>
                <c:pt idx="3162">
                  <c:v>1.43E-7</c:v>
                </c:pt>
                <c:pt idx="3163">
                  <c:v>1.43E-7</c:v>
                </c:pt>
                <c:pt idx="3164">
                  <c:v>1.335E-7</c:v>
                </c:pt>
                <c:pt idx="3165">
                  <c:v>1.24E-7</c:v>
                </c:pt>
                <c:pt idx="3166">
                  <c:v>1.1440000000000001E-7</c:v>
                </c:pt>
                <c:pt idx="3167">
                  <c:v>1.24E-7</c:v>
                </c:pt>
                <c:pt idx="3168">
                  <c:v>1.1440000000000001E-7</c:v>
                </c:pt>
                <c:pt idx="3169">
                  <c:v>1.1440000000000001E-7</c:v>
                </c:pt>
                <c:pt idx="3170">
                  <c:v>1.24E-7</c:v>
                </c:pt>
                <c:pt idx="3171">
                  <c:v>1.1440000000000001E-7</c:v>
                </c:pt>
                <c:pt idx="3172">
                  <c:v>1.1440000000000001E-7</c:v>
                </c:pt>
                <c:pt idx="3173">
                  <c:v>1.24E-7</c:v>
                </c:pt>
                <c:pt idx="3174">
                  <c:v>1.335E-7</c:v>
                </c:pt>
                <c:pt idx="3175">
                  <c:v>1.24E-7</c:v>
                </c:pt>
                <c:pt idx="3176">
                  <c:v>1.0490000000000001E-7</c:v>
                </c:pt>
                <c:pt idx="3177">
                  <c:v>9.5360000000000002E-8</c:v>
                </c:pt>
                <c:pt idx="3178">
                  <c:v>9.5360000000000002E-8</c:v>
                </c:pt>
                <c:pt idx="3179">
                  <c:v>9.5360000000000002E-8</c:v>
                </c:pt>
                <c:pt idx="3180">
                  <c:v>9.5360000000000002E-8</c:v>
                </c:pt>
                <c:pt idx="3181">
                  <c:v>9.5360000000000002E-8</c:v>
                </c:pt>
                <c:pt idx="3182">
                  <c:v>9.5360000000000002E-8</c:v>
                </c:pt>
                <c:pt idx="3183">
                  <c:v>8.5829999999999995E-8</c:v>
                </c:pt>
                <c:pt idx="3184">
                  <c:v>7.6290000000000004E-8</c:v>
                </c:pt>
                <c:pt idx="3185">
                  <c:v>8.5829999999999995E-8</c:v>
                </c:pt>
                <c:pt idx="3186">
                  <c:v>9.5360000000000002E-8</c:v>
                </c:pt>
                <c:pt idx="3187">
                  <c:v>9.5360000000000002E-8</c:v>
                </c:pt>
                <c:pt idx="3188">
                  <c:v>8.5829999999999995E-8</c:v>
                </c:pt>
                <c:pt idx="3189">
                  <c:v>7.6290000000000004E-8</c:v>
                </c:pt>
                <c:pt idx="3190">
                  <c:v>6.6759999999999997E-8</c:v>
                </c:pt>
                <c:pt idx="3191">
                  <c:v>5.7219999999999999E-8</c:v>
                </c:pt>
                <c:pt idx="3192">
                  <c:v>5.7219999999999999E-8</c:v>
                </c:pt>
                <c:pt idx="3193">
                  <c:v>5.7219999999999999E-8</c:v>
                </c:pt>
                <c:pt idx="3194">
                  <c:v>6.6759999999999997E-8</c:v>
                </c:pt>
                <c:pt idx="3195">
                  <c:v>7.6290000000000004E-8</c:v>
                </c:pt>
                <c:pt idx="3196">
                  <c:v>5.7219999999999999E-8</c:v>
                </c:pt>
                <c:pt idx="3197">
                  <c:v>4.7680000000000001E-8</c:v>
                </c:pt>
                <c:pt idx="3198">
                  <c:v>5.7219999999999999E-8</c:v>
                </c:pt>
                <c:pt idx="3199">
                  <c:v>4.7680000000000001E-8</c:v>
                </c:pt>
                <c:pt idx="3200">
                  <c:v>4.7680000000000001E-8</c:v>
                </c:pt>
                <c:pt idx="3201">
                  <c:v>2.8609999999999999E-8</c:v>
                </c:pt>
                <c:pt idx="3202">
                  <c:v>1.9070000000000001E-8</c:v>
                </c:pt>
                <c:pt idx="3203">
                  <c:v>4.7680000000000001E-8</c:v>
                </c:pt>
                <c:pt idx="3204">
                  <c:v>4.7680000000000001E-8</c:v>
                </c:pt>
                <c:pt idx="3205">
                  <c:v>3.8150000000000001E-8</c:v>
                </c:pt>
                <c:pt idx="3206">
                  <c:v>2.8609999999999999E-8</c:v>
                </c:pt>
                <c:pt idx="3207">
                  <c:v>2.8609999999999999E-8</c:v>
                </c:pt>
                <c:pt idx="3208">
                  <c:v>2.8609999999999999E-8</c:v>
                </c:pt>
                <c:pt idx="3209">
                  <c:v>1.9070000000000001E-8</c:v>
                </c:pt>
                <c:pt idx="3210">
                  <c:v>3.8150000000000001E-8</c:v>
                </c:pt>
                <c:pt idx="3211">
                  <c:v>2.8609999999999999E-8</c:v>
                </c:pt>
                <c:pt idx="3212">
                  <c:v>1.9070000000000001E-8</c:v>
                </c:pt>
                <c:pt idx="3213">
                  <c:v>2.8609999999999999E-8</c:v>
                </c:pt>
                <c:pt idx="3214">
                  <c:v>2.8609999999999999E-8</c:v>
                </c:pt>
                <c:pt idx="3215">
                  <c:v>2.8609999999999999E-8</c:v>
                </c:pt>
                <c:pt idx="3216">
                  <c:v>9.5360000000000002E-9</c:v>
                </c:pt>
                <c:pt idx="3217">
                  <c:v>-9.5360000000000002E-9</c:v>
                </c:pt>
                <c:pt idx="3218">
                  <c:v>-9.5360000000000002E-9</c:v>
                </c:pt>
                <c:pt idx="3219">
                  <c:v>1.9070000000000001E-8</c:v>
                </c:pt>
                <c:pt idx="3220">
                  <c:v>1.9070000000000001E-8</c:v>
                </c:pt>
                <c:pt idx="3221">
                  <c:v>-1.0499999999999999E-19</c:v>
                </c:pt>
                <c:pt idx="3222">
                  <c:v>-1.0499999999999999E-19</c:v>
                </c:pt>
                <c:pt idx="3223">
                  <c:v>-1.0499999999999999E-19</c:v>
                </c:pt>
                <c:pt idx="3224">
                  <c:v>-1.9070000000000001E-8</c:v>
                </c:pt>
                <c:pt idx="3225">
                  <c:v>-1.9070000000000001E-8</c:v>
                </c:pt>
                <c:pt idx="3226">
                  <c:v>-9.5360000000000002E-9</c:v>
                </c:pt>
                <c:pt idx="3227">
                  <c:v>-1.9070000000000001E-8</c:v>
                </c:pt>
                <c:pt idx="3228">
                  <c:v>-1.9070000000000001E-8</c:v>
                </c:pt>
                <c:pt idx="3229">
                  <c:v>-1.9070000000000001E-8</c:v>
                </c:pt>
                <c:pt idx="3230">
                  <c:v>-3.8150000000000001E-8</c:v>
                </c:pt>
                <c:pt idx="3231">
                  <c:v>-4.7680000000000001E-8</c:v>
                </c:pt>
                <c:pt idx="3232">
                  <c:v>-2.8609999999999999E-8</c:v>
                </c:pt>
                <c:pt idx="3233">
                  <c:v>-2.8609999999999999E-8</c:v>
                </c:pt>
                <c:pt idx="3234">
                  <c:v>-3.8150000000000001E-8</c:v>
                </c:pt>
                <c:pt idx="3235">
                  <c:v>-4.7680000000000001E-8</c:v>
                </c:pt>
                <c:pt idx="3236">
                  <c:v>-4.7680000000000001E-8</c:v>
                </c:pt>
                <c:pt idx="3237">
                  <c:v>-3.8150000000000001E-8</c:v>
                </c:pt>
                <c:pt idx="3238">
                  <c:v>-2.8609999999999999E-8</c:v>
                </c:pt>
                <c:pt idx="3239">
                  <c:v>-2.8609999999999999E-8</c:v>
                </c:pt>
                <c:pt idx="3240">
                  <c:v>-4.7680000000000001E-8</c:v>
                </c:pt>
                <c:pt idx="3241">
                  <c:v>-5.7219999999999999E-8</c:v>
                </c:pt>
                <c:pt idx="3242">
                  <c:v>-5.7219999999999999E-8</c:v>
                </c:pt>
                <c:pt idx="3243">
                  <c:v>-6.6759999999999997E-8</c:v>
                </c:pt>
                <c:pt idx="3244">
                  <c:v>-6.6759999999999997E-8</c:v>
                </c:pt>
                <c:pt idx="3245">
                  <c:v>-5.7219999999999999E-8</c:v>
                </c:pt>
                <c:pt idx="3246">
                  <c:v>-4.7680000000000001E-8</c:v>
                </c:pt>
                <c:pt idx="3247">
                  <c:v>-4.7680000000000001E-8</c:v>
                </c:pt>
                <c:pt idx="3248">
                  <c:v>-5.7219999999999999E-8</c:v>
                </c:pt>
                <c:pt idx="3249">
                  <c:v>-6.6759999999999997E-8</c:v>
                </c:pt>
                <c:pt idx="3250">
                  <c:v>-6.6759999999999997E-8</c:v>
                </c:pt>
                <c:pt idx="3251">
                  <c:v>-6.6759999999999997E-8</c:v>
                </c:pt>
                <c:pt idx="3252">
                  <c:v>-6.6759999999999997E-8</c:v>
                </c:pt>
                <c:pt idx="3253">
                  <c:v>-7.6290000000000004E-8</c:v>
                </c:pt>
                <c:pt idx="3254">
                  <c:v>-9.5360000000000002E-8</c:v>
                </c:pt>
                <c:pt idx="3255">
                  <c:v>-9.5360000000000002E-8</c:v>
                </c:pt>
                <c:pt idx="3256">
                  <c:v>-9.5360000000000002E-8</c:v>
                </c:pt>
                <c:pt idx="3257">
                  <c:v>-1.0490000000000001E-7</c:v>
                </c:pt>
                <c:pt idx="3258">
                  <c:v>-1.1440000000000001E-7</c:v>
                </c:pt>
                <c:pt idx="3259">
                  <c:v>-9.5360000000000002E-8</c:v>
                </c:pt>
                <c:pt idx="3260">
                  <c:v>-8.5829999999999995E-8</c:v>
                </c:pt>
                <c:pt idx="3261">
                  <c:v>-9.5360000000000002E-8</c:v>
                </c:pt>
                <c:pt idx="3262">
                  <c:v>-1.1440000000000001E-7</c:v>
                </c:pt>
                <c:pt idx="3263">
                  <c:v>-1.0490000000000001E-7</c:v>
                </c:pt>
                <c:pt idx="3264">
                  <c:v>-8.5829999999999995E-8</c:v>
                </c:pt>
                <c:pt idx="3265">
                  <c:v>-9.5360000000000002E-8</c:v>
                </c:pt>
                <c:pt idx="3266">
                  <c:v>-9.5360000000000002E-8</c:v>
                </c:pt>
                <c:pt idx="3267">
                  <c:v>-1.0490000000000001E-7</c:v>
                </c:pt>
                <c:pt idx="3268">
                  <c:v>-1.1440000000000001E-7</c:v>
                </c:pt>
                <c:pt idx="3269">
                  <c:v>-1.1440000000000001E-7</c:v>
                </c:pt>
                <c:pt idx="3270">
                  <c:v>-1.1440000000000001E-7</c:v>
                </c:pt>
                <c:pt idx="3271">
                  <c:v>-1.24E-7</c:v>
                </c:pt>
                <c:pt idx="3272">
                  <c:v>-1.1440000000000001E-7</c:v>
                </c:pt>
                <c:pt idx="3273">
                  <c:v>-1.0490000000000001E-7</c:v>
                </c:pt>
                <c:pt idx="3274">
                  <c:v>-1.24E-7</c:v>
                </c:pt>
                <c:pt idx="3275">
                  <c:v>-1.24E-7</c:v>
                </c:pt>
                <c:pt idx="3276">
                  <c:v>-1.24E-7</c:v>
                </c:pt>
                <c:pt idx="3277">
                  <c:v>-1.526E-7</c:v>
                </c:pt>
                <c:pt idx="3278">
                  <c:v>-1.43E-7</c:v>
                </c:pt>
                <c:pt idx="3279">
                  <c:v>-1.24E-7</c:v>
                </c:pt>
                <c:pt idx="3280">
                  <c:v>-1.43E-7</c:v>
                </c:pt>
                <c:pt idx="3281">
                  <c:v>-1.526E-7</c:v>
                </c:pt>
                <c:pt idx="3282">
                  <c:v>-1.43E-7</c:v>
                </c:pt>
                <c:pt idx="3283">
                  <c:v>-1.43E-7</c:v>
                </c:pt>
                <c:pt idx="3284">
                  <c:v>-1.43E-7</c:v>
                </c:pt>
                <c:pt idx="3285">
                  <c:v>-1.43E-7</c:v>
                </c:pt>
                <c:pt idx="3286">
                  <c:v>-1.7170000000000001E-7</c:v>
                </c:pt>
                <c:pt idx="3287">
                  <c:v>-1.7170000000000001E-7</c:v>
                </c:pt>
                <c:pt idx="3288">
                  <c:v>-1.621E-7</c:v>
                </c:pt>
                <c:pt idx="3289">
                  <c:v>-1.621E-7</c:v>
                </c:pt>
                <c:pt idx="3290">
                  <c:v>-1.526E-7</c:v>
                </c:pt>
                <c:pt idx="3291">
                  <c:v>-1.621E-7</c:v>
                </c:pt>
                <c:pt idx="3292">
                  <c:v>-1.526E-7</c:v>
                </c:pt>
                <c:pt idx="3293">
                  <c:v>-1.335E-7</c:v>
                </c:pt>
                <c:pt idx="3294">
                  <c:v>-1.43E-7</c:v>
                </c:pt>
                <c:pt idx="3295">
                  <c:v>-1.526E-7</c:v>
                </c:pt>
                <c:pt idx="3296">
                  <c:v>-1.526E-7</c:v>
                </c:pt>
                <c:pt idx="3297">
                  <c:v>-1.621E-7</c:v>
                </c:pt>
                <c:pt idx="3298">
                  <c:v>-1.621E-7</c:v>
                </c:pt>
                <c:pt idx="3299">
                  <c:v>-1.7170000000000001E-7</c:v>
                </c:pt>
                <c:pt idx="3300">
                  <c:v>-1.8120000000000001E-7</c:v>
                </c:pt>
                <c:pt idx="3301">
                  <c:v>-1.8120000000000001E-7</c:v>
                </c:pt>
                <c:pt idx="3302">
                  <c:v>-2.0029999999999999E-7</c:v>
                </c:pt>
                <c:pt idx="3303">
                  <c:v>-2.0029999999999999E-7</c:v>
                </c:pt>
                <c:pt idx="3304">
                  <c:v>-1.8120000000000001E-7</c:v>
                </c:pt>
                <c:pt idx="3305">
                  <c:v>-1.7170000000000001E-7</c:v>
                </c:pt>
                <c:pt idx="3306">
                  <c:v>-1.8120000000000001E-7</c:v>
                </c:pt>
                <c:pt idx="3307">
                  <c:v>-1.9070000000000001E-7</c:v>
                </c:pt>
                <c:pt idx="3308">
                  <c:v>-1.9070000000000001E-7</c:v>
                </c:pt>
                <c:pt idx="3309">
                  <c:v>-1.9070000000000001E-7</c:v>
                </c:pt>
                <c:pt idx="3310">
                  <c:v>-1.8120000000000001E-7</c:v>
                </c:pt>
                <c:pt idx="3311">
                  <c:v>-1.7170000000000001E-7</c:v>
                </c:pt>
                <c:pt idx="3312">
                  <c:v>-1.9070000000000001E-7</c:v>
                </c:pt>
                <c:pt idx="3313">
                  <c:v>-2.1930000000000001E-7</c:v>
                </c:pt>
                <c:pt idx="3314">
                  <c:v>-2.2889999999999999E-7</c:v>
                </c:pt>
                <c:pt idx="3315">
                  <c:v>-2.2889999999999999E-7</c:v>
                </c:pt>
                <c:pt idx="3316">
                  <c:v>-2.1930000000000001E-7</c:v>
                </c:pt>
                <c:pt idx="3317">
                  <c:v>-2.0980000000000001E-7</c:v>
                </c:pt>
                <c:pt idx="3318">
                  <c:v>-2.0980000000000001E-7</c:v>
                </c:pt>
                <c:pt idx="3319">
                  <c:v>-2.0029999999999999E-7</c:v>
                </c:pt>
                <c:pt idx="3320">
                  <c:v>-2.0029999999999999E-7</c:v>
                </c:pt>
                <c:pt idx="3321">
                  <c:v>-2.1930000000000001E-7</c:v>
                </c:pt>
                <c:pt idx="3322">
                  <c:v>-2.1930000000000001E-7</c:v>
                </c:pt>
                <c:pt idx="3323">
                  <c:v>-2.0980000000000001E-7</c:v>
                </c:pt>
                <c:pt idx="3324">
                  <c:v>-2.0980000000000001E-7</c:v>
                </c:pt>
                <c:pt idx="3325">
                  <c:v>-2.1930000000000001E-7</c:v>
                </c:pt>
                <c:pt idx="3326">
                  <c:v>-2.3839999999999999E-7</c:v>
                </c:pt>
                <c:pt idx="3327">
                  <c:v>-2.3839999999999999E-7</c:v>
                </c:pt>
                <c:pt idx="3328">
                  <c:v>-2.2889999999999999E-7</c:v>
                </c:pt>
                <c:pt idx="3329">
                  <c:v>-2.3839999999999999E-7</c:v>
                </c:pt>
                <c:pt idx="3330">
                  <c:v>-2.3839999999999999E-7</c:v>
                </c:pt>
                <c:pt idx="3331">
                  <c:v>-2.4789999999999999E-7</c:v>
                </c:pt>
                <c:pt idx="3332">
                  <c:v>-2.4789999999999999E-7</c:v>
                </c:pt>
                <c:pt idx="3333">
                  <c:v>-2.3839999999999999E-7</c:v>
                </c:pt>
                <c:pt idx="3334">
                  <c:v>-2.4789999999999999E-7</c:v>
                </c:pt>
                <c:pt idx="3335">
                  <c:v>-2.4789999999999999E-7</c:v>
                </c:pt>
                <c:pt idx="3336">
                  <c:v>-2.5750000000000002E-7</c:v>
                </c:pt>
                <c:pt idx="3337">
                  <c:v>-2.5750000000000002E-7</c:v>
                </c:pt>
                <c:pt idx="3338">
                  <c:v>-2.5750000000000002E-7</c:v>
                </c:pt>
                <c:pt idx="3339">
                  <c:v>-2.67E-7</c:v>
                </c:pt>
                <c:pt idx="3340">
                  <c:v>-2.7659999999999998E-7</c:v>
                </c:pt>
                <c:pt idx="3341">
                  <c:v>-2.7659999999999998E-7</c:v>
                </c:pt>
                <c:pt idx="3342">
                  <c:v>-2.7659999999999998E-7</c:v>
                </c:pt>
                <c:pt idx="3343">
                  <c:v>-2.67E-7</c:v>
                </c:pt>
                <c:pt idx="3344">
                  <c:v>-2.5750000000000002E-7</c:v>
                </c:pt>
                <c:pt idx="3345">
                  <c:v>-2.5750000000000002E-7</c:v>
                </c:pt>
                <c:pt idx="3346">
                  <c:v>-2.3839999999999999E-7</c:v>
                </c:pt>
                <c:pt idx="3347">
                  <c:v>-2.5750000000000002E-7</c:v>
                </c:pt>
                <c:pt idx="3348">
                  <c:v>-2.7659999999999998E-7</c:v>
                </c:pt>
                <c:pt idx="3349">
                  <c:v>-2.67E-7</c:v>
                </c:pt>
                <c:pt idx="3350">
                  <c:v>-2.7659999999999998E-7</c:v>
                </c:pt>
                <c:pt idx="3351">
                  <c:v>-2.861E-7</c:v>
                </c:pt>
                <c:pt idx="3352">
                  <c:v>-2.861E-7</c:v>
                </c:pt>
                <c:pt idx="3353">
                  <c:v>-2.861E-7</c:v>
                </c:pt>
                <c:pt idx="3354">
                  <c:v>-2.9560000000000003E-7</c:v>
                </c:pt>
                <c:pt idx="3355">
                  <c:v>-2.9560000000000003E-7</c:v>
                </c:pt>
                <c:pt idx="3356">
                  <c:v>-2.9560000000000003E-7</c:v>
                </c:pt>
                <c:pt idx="3357">
                  <c:v>-3.0520000000000001E-7</c:v>
                </c:pt>
                <c:pt idx="3358">
                  <c:v>-2.9560000000000003E-7</c:v>
                </c:pt>
                <c:pt idx="3359">
                  <c:v>-2.9560000000000003E-7</c:v>
                </c:pt>
                <c:pt idx="3360">
                  <c:v>-3.1469999999999998E-7</c:v>
                </c:pt>
                <c:pt idx="3361">
                  <c:v>-3.0520000000000001E-7</c:v>
                </c:pt>
                <c:pt idx="3362">
                  <c:v>-2.9560000000000003E-7</c:v>
                </c:pt>
                <c:pt idx="3363">
                  <c:v>-3.1469999999999998E-7</c:v>
                </c:pt>
                <c:pt idx="3364">
                  <c:v>-3.1469999999999998E-7</c:v>
                </c:pt>
                <c:pt idx="3365">
                  <c:v>-3.242E-7</c:v>
                </c:pt>
                <c:pt idx="3366">
                  <c:v>-3.1469999999999998E-7</c:v>
                </c:pt>
                <c:pt idx="3367">
                  <c:v>-2.9560000000000003E-7</c:v>
                </c:pt>
                <c:pt idx="3368">
                  <c:v>-3.1469999999999998E-7</c:v>
                </c:pt>
                <c:pt idx="3369">
                  <c:v>-3.3379999999999998E-7</c:v>
                </c:pt>
                <c:pt idx="3370">
                  <c:v>-3.3379999999999998E-7</c:v>
                </c:pt>
                <c:pt idx="3371">
                  <c:v>-3.3379999999999998E-7</c:v>
                </c:pt>
                <c:pt idx="3372">
                  <c:v>-3.3379999999999998E-7</c:v>
                </c:pt>
                <c:pt idx="3373">
                  <c:v>-3.242E-7</c:v>
                </c:pt>
                <c:pt idx="3374">
                  <c:v>-3.3379999999999998E-7</c:v>
                </c:pt>
                <c:pt idx="3375">
                  <c:v>-3.3379999999999998E-7</c:v>
                </c:pt>
                <c:pt idx="3376">
                  <c:v>-3.4330000000000001E-7</c:v>
                </c:pt>
                <c:pt idx="3377">
                  <c:v>-3.6240000000000002E-7</c:v>
                </c:pt>
                <c:pt idx="3378">
                  <c:v>-3.6240000000000002E-7</c:v>
                </c:pt>
                <c:pt idx="3379">
                  <c:v>-3.5279999999999998E-7</c:v>
                </c:pt>
                <c:pt idx="3380">
                  <c:v>-3.3379999999999998E-7</c:v>
                </c:pt>
                <c:pt idx="3381">
                  <c:v>-3.4330000000000001E-7</c:v>
                </c:pt>
                <c:pt idx="3382">
                  <c:v>-3.6240000000000002E-7</c:v>
                </c:pt>
                <c:pt idx="3383">
                  <c:v>-3.7189999999999999E-7</c:v>
                </c:pt>
                <c:pt idx="3384">
                  <c:v>-3.7189999999999999E-7</c:v>
                </c:pt>
                <c:pt idx="3385">
                  <c:v>-3.6240000000000002E-7</c:v>
                </c:pt>
                <c:pt idx="3386">
                  <c:v>-3.7189999999999999E-7</c:v>
                </c:pt>
                <c:pt idx="3387">
                  <c:v>-3.7189999999999999E-7</c:v>
                </c:pt>
                <c:pt idx="3388">
                  <c:v>-3.6240000000000002E-7</c:v>
                </c:pt>
                <c:pt idx="3389">
                  <c:v>-3.8150000000000002E-7</c:v>
                </c:pt>
                <c:pt idx="3390">
                  <c:v>-3.6240000000000002E-7</c:v>
                </c:pt>
                <c:pt idx="3391">
                  <c:v>-3.4330000000000001E-7</c:v>
                </c:pt>
                <c:pt idx="3392">
                  <c:v>-3.6240000000000002E-7</c:v>
                </c:pt>
                <c:pt idx="3393">
                  <c:v>-3.7189999999999999E-7</c:v>
                </c:pt>
                <c:pt idx="3394">
                  <c:v>-3.9099999999999999E-7</c:v>
                </c:pt>
                <c:pt idx="3395">
                  <c:v>-3.8150000000000002E-7</c:v>
                </c:pt>
                <c:pt idx="3396">
                  <c:v>-3.8150000000000002E-7</c:v>
                </c:pt>
                <c:pt idx="3397">
                  <c:v>-3.9099999999999999E-7</c:v>
                </c:pt>
                <c:pt idx="3398">
                  <c:v>-3.8150000000000002E-7</c:v>
                </c:pt>
                <c:pt idx="3399">
                  <c:v>-3.9099999999999999E-7</c:v>
                </c:pt>
                <c:pt idx="3400">
                  <c:v>-3.9099999999999999E-7</c:v>
                </c:pt>
                <c:pt idx="3401">
                  <c:v>-3.9099999999999999E-7</c:v>
                </c:pt>
                <c:pt idx="3402">
                  <c:v>-4.1960000000000003E-7</c:v>
                </c:pt>
                <c:pt idx="3403">
                  <c:v>-4.101E-7</c:v>
                </c:pt>
                <c:pt idx="3404">
                  <c:v>-3.9099999999999999E-7</c:v>
                </c:pt>
                <c:pt idx="3405">
                  <c:v>-3.8150000000000002E-7</c:v>
                </c:pt>
                <c:pt idx="3406">
                  <c:v>-3.8150000000000002E-7</c:v>
                </c:pt>
                <c:pt idx="3407">
                  <c:v>-4.1960000000000003E-7</c:v>
                </c:pt>
                <c:pt idx="3408">
                  <c:v>-4.1960000000000003E-7</c:v>
                </c:pt>
                <c:pt idx="3409">
                  <c:v>-4.1960000000000003E-7</c:v>
                </c:pt>
                <c:pt idx="3410">
                  <c:v>-4.3869999999999998E-7</c:v>
                </c:pt>
                <c:pt idx="3411">
                  <c:v>-4.291E-7</c:v>
                </c:pt>
                <c:pt idx="3412">
                  <c:v>-4.1960000000000003E-7</c:v>
                </c:pt>
                <c:pt idx="3413">
                  <c:v>-4.1960000000000003E-7</c:v>
                </c:pt>
                <c:pt idx="3414">
                  <c:v>-4.291E-7</c:v>
                </c:pt>
                <c:pt idx="3415">
                  <c:v>-4.482E-7</c:v>
                </c:pt>
                <c:pt idx="3416">
                  <c:v>-4.482E-7</c:v>
                </c:pt>
                <c:pt idx="3417">
                  <c:v>-4.291E-7</c:v>
                </c:pt>
                <c:pt idx="3418">
                  <c:v>-4.291E-7</c:v>
                </c:pt>
                <c:pt idx="3419">
                  <c:v>-4.3869999999999998E-7</c:v>
                </c:pt>
                <c:pt idx="3420">
                  <c:v>-4.3869999999999998E-7</c:v>
                </c:pt>
                <c:pt idx="3421">
                  <c:v>-4.3869999999999998E-7</c:v>
                </c:pt>
                <c:pt idx="3422">
                  <c:v>-4.291E-7</c:v>
                </c:pt>
                <c:pt idx="3423">
                  <c:v>-4.3869999999999998E-7</c:v>
                </c:pt>
                <c:pt idx="3424">
                  <c:v>-4.5769999999999998E-7</c:v>
                </c:pt>
                <c:pt idx="3425">
                  <c:v>-4.6730000000000001E-7</c:v>
                </c:pt>
                <c:pt idx="3426">
                  <c:v>-4.6730000000000001E-7</c:v>
                </c:pt>
                <c:pt idx="3427">
                  <c:v>-4.5769999999999998E-7</c:v>
                </c:pt>
                <c:pt idx="3428">
                  <c:v>-4.482E-7</c:v>
                </c:pt>
                <c:pt idx="3429">
                  <c:v>-4.3869999999999998E-7</c:v>
                </c:pt>
                <c:pt idx="3430">
                  <c:v>-4.482E-7</c:v>
                </c:pt>
                <c:pt idx="3431">
                  <c:v>-4.6730000000000001E-7</c:v>
                </c:pt>
                <c:pt idx="3432">
                  <c:v>-4.5769999999999998E-7</c:v>
                </c:pt>
                <c:pt idx="3433">
                  <c:v>-4.6730000000000001E-7</c:v>
                </c:pt>
                <c:pt idx="3434">
                  <c:v>-4.8640000000000001E-7</c:v>
                </c:pt>
                <c:pt idx="3435">
                  <c:v>-4.7679999999999998E-7</c:v>
                </c:pt>
                <c:pt idx="3436">
                  <c:v>-4.9589999999999999E-7</c:v>
                </c:pt>
                <c:pt idx="3437">
                  <c:v>-5.0539999999999996E-7</c:v>
                </c:pt>
                <c:pt idx="3438">
                  <c:v>-4.9589999999999999E-7</c:v>
                </c:pt>
                <c:pt idx="3439">
                  <c:v>-4.9589999999999999E-7</c:v>
                </c:pt>
                <c:pt idx="3440">
                  <c:v>-5.0539999999999996E-7</c:v>
                </c:pt>
                <c:pt idx="3441">
                  <c:v>-5.0539999999999996E-7</c:v>
                </c:pt>
                <c:pt idx="3442">
                  <c:v>-4.9589999999999999E-7</c:v>
                </c:pt>
                <c:pt idx="3443">
                  <c:v>-5.0539999999999996E-7</c:v>
                </c:pt>
                <c:pt idx="3444">
                  <c:v>-5.0539999999999996E-7</c:v>
                </c:pt>
                <c:pt idx="3445">
                  <c:v>-5.0539999999999996E-7</c:v>
                </c:pt>
                <c:pt idx="3446">
                  <c:v>-5.0539999999999996E-7</c:v>
                </c:pt>
                <c:pt idx="3447">
                  <c:v>-5.1500000000000005E-7</c:v>
                </c:pt>
                <c:pt idx="3448">
                  <c:v>-5.3399999999999999E-7</c:v>
                </c:pt>
                <c:pt idx="3449">
                  <c:v>-5.3399999999999999E-7</c:v>
                </c:pt>
                <c:pt idx="3450">
                  <c:v>-5.2450000000000002E-7</c:v>
                </c:pt>
                <c:pt idx="3451">
                  <c:v>-5.2450000000000002E-7</c:v>
                </c:pt>
                <c:pt idx="3452">
                  <c:v>-5.4359999999999997E-7</c:v>
                </c:pt>
                <c:pt idx="3453">
                  <c:v>-5.4359999999999997E-7</c:v>
                </c:pt>
                <c:pt idx="3454">
                  <c:v>-5.3399999999999999E-7</c:v>
                </c:pt>
                <c:pt idx="3455">
                  <c:v>-5.4359999999999997E-7</c:v>
                </c:pt>
                <c:pt idx="3456">
                  <c:v>-5.4359999999999997E-7</c:v>
                </c:pt>
                <c:pt idx="3457">
                  <c:v>-5.2450000000000002E-7</c:v>
                </c:pt>
                <c:pt idx="3458">
                  <c:v>-5.2450000000000002E-7</c:v>
                </c:pt>
                <c:pt idx="3459">
                  <c:v>-5.3399999999999999E-7</c:v>
                </c:pt>
                <c:pt idx="3460">
                  <c:v>-5.3399999999999999E-7</c:v>
                </c:pt>
                <c:pt idx="3461">
                  <c:v>-5.2450000000000002E-7</c:v>
                </c:pt>
                <c:pt idx="3462">
                  <c:v>-5.3399999999999999E-7</c:v>
                </c:pt>
                <c:pt idx="3463">
                  <c:v>-5.5310000000000005E-7</c:v>
                </c:pt>
                <c:pt idx="3464">
                  <c:v>-5.6270000000000003E-7</c:v>
                </c:pt>
                <c:pt idx="3465">
                  <c:v>-5.6270000000000003E-7</c:v>
                </c:pt>
                <c:pt idx="3466">
                  <c:v>-5.6270000000000003E-7</c:v>
                </c:pt>
                <c:pt idx="3467">
                  <c:v>-5.6270000000000003E-7</c:v>
                </c:pt>
                <c:pt idx="3468">
                  <c:v>-5.722E-7</c:v>
                </c:pt>
                <c:pt idx="3469">
                  <c:v>-5.8169999999999997E-7</c:v>
                </c:pt>
                <c:pt idx="3470">
                  <c:v>-5.8169999999999997E-7</c:v>
                </c:pt>
                <c:pt idx="3471">
                  <c:v>-5.8169999999999997E-7</c:v>
                </c:pt>
                <c:pt idx="3472">
                  <c:v>-5.8169999999999997E-7</c:v>
                </c:pt>
                <c:pt idx="3473">
                  <c:v>-5.9129999999999995E-7</c:v>
                </c:pt>
                <c:pt idx="3474">
                  <c:v>-5.9129999999999995E-7</c:v>
                </c:pt>
                <c:pt idx="3475">
                  <c:v>-6.0080000000000003E-7</c:v>
                </c:pt>
                <c:pt idx="3476">
                  <c:v>-6.0080000000000003E-7</c:v>
                </c:pt>
                <c:pt idx="3477">
                  <c:v>-5.9129999999999995E-7</c:v>
                </c:pt>
                <c:pt idx="3478">
                  <c:v>-5.8169999999999997E-7</c:v>
                </c:pt>
                <c:pt idx="3479">
                  <c:v>-5.9129999999999995E-7</c:v>
                </c:pt>
                <c:pt idx="3480">
                  <c:v>-6.1030000000000001E-7</c:v>
                </c:pt>
                <c:pt idx="3481">
                  <c:v>-6.1030000000000001E-7</c:v>
                </c:pt>
                <c:pt idx="3482">
                  <c:v>-6.1030000000000001E-7</c:v>
                </c:pt>
                <c:pt idx="3483">
                  <c:v>-6.1030000000000001E-7</c:v>
                </c:pt>
                <c:pt idx="3484">
                  <c:v>-6.1030000000000001E-7</c:v>
                </c:pt>
                <c:pt idx="3485">
                  <c:v>-6.1030000000000001E-7</c:v>
                </c:pt>
                <c:pt idx="3486">
                  <c:v>-6.1989999999999999E-7</c:v>
                </c:pt>
                <c:pt idx="3487">
                  <c:v>-6.1989999999999999E-7</c:v>
                </c:pt>
                <c:pt idx="3488">
                  <c:v>-6.2939999999999996E-7</c:v>
                </c:pt>
                <c:pt idx="3489">
                  <c:v>-6.3890000000000004E-7</c:v>
                </c:pt>
                <c:pt idx="3490">
                  <c:v>-6.2939999999999996E-7</c:v>
                </c:pt>
                <c:pt idx="3491">
                  <c:v>-6.3890000000000004E-7</c:v>
                </c:pt>
                <c:pt idx="3492">
                  <c:v>-6.3890000000000004E-7</c:v>
                </c:pt>
                <c:pt idx="3493">
                  <c:v>-6.2939999999999996E-7</c:v>
                </c:pt>
                <c:pt idx="3494">
                  <c:v>-6.3890000000000004E-7</c:v>
                </c:pt>
                <c:pt idx="3495">
                  <c:v>-6.2939999999999996E-7</c:v>
                </c:pt>
                <c:pt idx="3496">
                  <c:v>-6.2939999999999996E-7</c:v>
                </c:pt>
                <c:pt idx="3497">
                  <c:v>-6.2939999999999996E-7</c:v>
                </c:pt>
                <c:pt idx="3498">
                  <c:v>-6.3890000000000004E-7</c:v>
                </c:pt>
                <c:pt idx="3499">
                  <c:v>-6.7710000000000005E-7</c:v>
                </c:pt>
                <c:pt idx="3500">
                  <c:v>-6.7710000000000005E-7</c:v>
                </c:pt>
                <c:pt idx="3501">
                  <c:v>-6.6759999999999997E-7</c:v>
                </c:pt>
                <c:pt idx="3502">
                  <c:v>-6.6759999999999997E-7</c:v>
                </c:pt>
                <c:pt idx="3503">
                  <c:v>-6.8660000000000002E-7</c:v>
                </c:pt>
                <c:pt idx="3504">
                  <c:v>-7.0569999999999997E-7</c:v>
                </c:pt>
                <c:pt idx="3505">
                  <c:v>-7.0569999999999997E-7</c:v>
                </c:pt>
                <c:pt idx="3506">
                  <c:v>-6.8660000000000002E-7</c:v>
                </c:pt>
                <c:pt idx="3507">
                  <c:v>-6.7710000000000005E-7</c:v>
                </c:pt>
                <c:pt idx="3508">
                  <c:v>-6.962E-7</c:v>
                </c:pt>
                <c:pt idx="3509">
                  <c:v>-7.0569999999999997E-7</c:v>
                </c:pt>
                <c:pt idx="3510">
                  <c:v>-7.0569999999999997E-7</c:v>
                </c:pt>
                <c:pt idx="3511">
                  <c:v>-7.0569999999999997E-7</c:v>
                </c:pt>
                <c:pt idx="3512">
                  <c:v>-7.1520000000000005E-7</c:v>
                </c:pt>
                <c:pt idx="3513">
                  <c:v>-7.0569999999999997E-7</c:v>
                </c:pt>
                <c:pt idx="3514">
                  <c:v>-6.962E-7</c:v>
                </c:pt>
                <c:pt idx="3515">
                  <c:v>-6.962E-7</c:v>
                </c:pt>
                <c:pt idx="3516">
                  <c:v>-7.0569999999999997E-7</c:v>
                </c:pt>
                <c:pt idx="3517">
                  <c:v>-7.0569999999999997E-7</c:v>
                </c:pt>
                <c:pt idx="3518">
                  <c:v>-7.1520000000000005E-7</c:v>
                </c:pt>
                <c:pt idx="3519">
                  <c:v>-7.4379999999999998E-7</c:v>
                </c:pt>
                <c:pt idx="3520">
                  <c:v>-7.2480000000000003E-7</c:v>
                </c:pt>
                <c:pt idx="3521">
                  <c:v>-7.2480000000000003E-7</c:v>
                </c:pt>
                <c:pt idx="3522">
                  <c:v>-7.343E-7</c:v>
                </c:pt>
                <c:pt idx="3523">
                  <c:v>-7.4379999999999998E-7</c:v>
                </c:pt>
                <c:pt idx="3524">
                  <c:v>-7.4379999999999998E-7</c:v>
                </c:pt>
                <c:pt idx="3525">
                  <c:v>-7.343E-7</c:v>
                </c:pt>
                <c:pt idx="3526">
                  <c:v>-7.5339999999999996E-7</c:v>
                </c:pt>
                <c:pt idx="3527">
                  <c:v>-7.7250000000000002E-7</c:v>
                </c:pt>
                <c:pt idx="3528">
                  <c:v>-7.7250000000000002E-7</c:v>
                </c:pt>
                <c:pt idx="3529">
                  <c:v>-7.7250000000000002E-7</c:v>
                </c:pt>
                <c:pt idx="3530">
                  <c:v>-7.8199999999999999E-7</c:v>
                </c:pt>
                <c:pt idx="3531">
                  <c:v>-7.6290000000000004E-7</c:v>
                </c:pt>
                <c:pt idx="3532">
                  <c:v>-7.5339999999999996E-7</c:v>
                </c:pt>
                <c:pt idx="3533">
                  <c:v>-7.7250000000000002E-7</c:v>
                </c:pt>
                <c:pt idx="3534">
                  <c:v>-7.8199999999999999E-7</c:v>
                </c:pt>
                <c:pt idx="3535">
                  <c:v>-7.9149999999999996E-7</c:v>
                </c:pt>
                <c:pt idx="3536">
                  <c:v>-7.9149999999999996E-7</c:v>
                </c:pt>
                <c:pt idx="3537">
                  <c:v>-7.8199999999999999E-7</c:v>
                </c:pt>
                <c:pt idx="3538">
                  <c:v>-7.8199999999999999E-7</c:v>
                </c:pt>
                <c:pt idx="3539">
                  <c:v>-7.9149999999999996E-7</c:v>
                </c:pt>
                <c:pt idx="3540">
                  <c:v>-8.1060000000000002E-7</c:v>
                </c:pt>
                <c:pt idx="3541">
                  <c:v>-8.0110000000000005E-7</c:v>
                </c:pt>
                <c:pt idx="3542">
                  <c:v>-7.8199999999999999E-7</c:v>
                </c:pt>
                <c:pt idx="3543">
                  <c:v>-8.0110000000000005E-7</c:v>
                </c:pt>
                <c:pt idx="3544">
                  <c:v>-8.2009999999999999E-7</c:v>
                </c:pt>
                <c:pt idx="3545">
                  <c:v>-8.1060000000000002E-7</c:v>
                </c:pt>
                <c:pt idx="3546">
                  <c:v>-8.1060000000000002E-7</c:v>
                </c:pt>
                <c:pt idx="3547">
                  <c:v>-8.3920000000000005E-7</c:v>
                </c:pt>
                <c:pt idx="3548">
                  <c:v>-8.583E-7</c:v>
                </c:pt>
                <c:pt idx="3549">
                  <c:v>-8.4870000000000002E-7</c:v>
                </c:pt>
                <c:pt idx="3550">
                  <c:v>-8.4870000000000002E-7</c:v>
                </c:pt>
                <c:pt idx="3551">
                  <c:v>-8.6779999999999998E-7</c:v>
                </c:pt>
                <c:pt idx="3552">
                  <c:v>-8.4870000000000002E-7</c:v>
                </c:pt>
                <c:pt idx="3553">
                  <c:v>-8.2969999999999997E-7</c:v>
                </c:pt>
                <c:pt idx="3554">
                  <c:v>-8.3920000000000005E-7</c:v>
                </c:pt>
                <c:pt idx="3555">
                  <c:v>-8.4870000000000002E-7</c:v>
                </c:pt>
                <c:pt idx="3556">
                  <c:v>-8.583E-7</c:v>
                </c:pt>
                <c:pt idx="3557">
                  <c:v>-8.6779999999999998E-7</c:v>
                </c:pt>
                <c:pt idx="3558">
                  <c:v>-8.6779999999999998E-7</c:v>
                </c:pt>
                <c:pt idx="3559">
                  <c:v>-8.583E-7</c:v>
                </c:pt>
                <c:pt idx="3560">
                  <c:v>-8.7739999999999996E-7</c:v>
                </c:pt>
                <c:pt idx="3561">
                  <c:v>-8.7739999999999996E-7</c:v>
                </c:pt>
                <c:pt idx="3562">
                  <c:v>-8.7739999999999996E-7</c:v>
                </c:pt>
                <c:pt idx="3563">
                  <c:v>-8.9640000000000001E-7</c:v>
                </c:pt>
                <c:pt idx="3564">
                  <c:v>-8.8690000000000003E-7</c:v>
                </c:pt>
                <c:pt idx="3565">
                  <c:v>-8.8690000000000003E-7</c:v>
                </c:pt>
                <c:pt idx="3566">
                  <c:v>-9.0599999999999999E-7</c:v>
                </c:pt>
                <c:pt idx="3567">
                  <c:v>-9.1549999999999996E-7</c:v>
                </c:pt>
                <c:pt idx="3568">
                  <c:v>-9.0599999999999999E-7</c:v>
                </c:pt>
                <c:pt idx="3569">
                  <c:v>-8.9640000000000001E-7</c:v>
                </c:pt>
                <c:pt idx="3570">
                  <c:v>-9.0599999999999999E-7</c:v>
                </c:pt>
                <c:pt idx="3571">
                  <c:v>-9.2500000000000004E-7</c:v>
                </c:pt>
                <c:pt idx="3572">
                  <c:v>-9.3460000000000002E-7</c:v>
                </c:pt>
                <c:pt idx="3573">
                  <c:v>-9.2500000000000004E-7</c:v>
                </c:pt>
                <c:pt idx="3574">
                  <c:v>-9.2500000000000004E-7</c:v>
                </c:pt>
                <c:pt idx="3575">
                  <c:v>-9.3460000000000002E-7</c:v>
                </c:pt>
                <c:pt idx="3576">
                  <c:v>-9.3460000000000002E-7</c:v>
                </c:pt>
                <c:pt idx="3577">
                  <c:v>-9.4409999999999999E-7</c:v>
                </c:pt>
                <c:pt idx="3578">
                  <c:v>-9.5359999999999996E-7</c:v>
                </c:pt>
                <c:pt idx="3579">
                  <c:v>-9.6319999999999994E-7</c:v>
                </c:pt>
                <c:pt idx="3580">
                  <c:v>-9.5359999999999996E-7</c:v>
                </c:pt>
                <c:pt idx="3581">
                  <c:v>-9.4409999999999999E-7</c:v>
                </c:pt>
                <c:pt idx="3582">
                  <c:v>-9.7270000000000002E-7</c:v>
                </c:pt>
                <c:pt idx="3583">
                  <c:v>-9.822999999999999E-7</c:v>
                </c:pt>
                <c:pt idx="3584">
                  <c:v>-9.7270000000000002E-7</c:v>
                </c:pt>
                <c:pt idx="3585">
                  <c:v>-9.7270000000000002E-7</c:v>
                </c:pt>
                <c:pt idx="3586">
                  <c:v>-9.822999999999999E-7</c:v>
                </c:pt>
                <c:pt idx="3587">
                  <c:v>-9.9179999999999997E-7</c:v>
                </c:pt>
                <c:pt idx="3588">
                  <c:v>-9.9179999999999997E-7</c:v>
                </c:pt>
                <c:pt idx="3589">
                  <c:v>-1.001E-6</c:v>
                </c:pt>
                <c:pt idx="3590">
                  <c:v>-1.001E-6</c:v>
                </c:pt>
                <c:pt idx="3591">
                  <c:v>-9.9179999999999997E-7</c:v>
                </c:pt>
                <c:pt idx="3592">
                  <c:v>-1.001E-6</c:v>
                </c:pt>
                <c:pt idx="3593">
                  <c:v>-1.0109999999999999E-6</c:v>
                </c:pt>
                <c:pt idx="3594">
                  <c:v>-1.02E-6</c:v>
                </c:pt>
                <c:pt idx="3595">
                  <c:v>-1.0300000000000001E-6</c:v>
                </c:pt>
                <c:pt idx="3596">
                  <c:v>-1.02E-6</c:v>
                </c:pt>
                <c:pt idx="3597">
                  <c:v>-1.0300000000000001E-6</c:v>
                </c:pt>
                <c:pt idx="3598">
                  <c:v>-1.0300000000000001E-6</c:v>
                </c:pt>
                <c:pt idx="3599">
                  <c:v>-1.0300000000000001E-6</c:v>
                </c:pt>
                <c:pt idx="3600">
                  <c:v>-1.049E-6</c:v>
                </c:pt>
                <c:pt idx="3601">
                  <c:v>-1.049E-6</c:v>
                </c:pt>
                <c:pt idx="3602">
                  <c:v>-1.049E-6</c:v>
                </c:pt>
                <c:pt idx="3603">
                  <c:v>-1.049E-6</c:v>
                </c:pt>
                <c:pt idx="3604">
                  <c:v>-1.0589999999999999E-6</c:v>
                </c:pt>
                <c:pt idx="3605">
                  <c:v>-1.068E-6</c:v>
                </c:pt>
                <c:pt idx="3606">
                  <c:v>-1.0589999999999999E-6</c:v>
                </c:pt>
                <c:pt idx="3607">
                  <c:v>-1.068E-6</c:v>
                </c:pt>
                <c:pt idx="3608">
                  <c:v>-1.0780000000000001E-6</c:v>
                </c:pt>
                <c:pt idx="3609">
                  <c:v>-1.0780000000000001E-6</c:v>
                </c:pt>
                <c:pt idx="3610">
                  <c:v>-1.097E-6</c:v>
                </c:pt>
                <c:pt idx="3611">
                  <c:v>-1.097E-6</c:v>
                </c:pt>
                <c:pt idx="3612">
                  <c:v>-1.097E-6</c:v>
                </c:pt>
                <c:pt idx="3613">
                  <c:v>-1.097E-6</c:v>
                </c:pt>
                <c:pt idx="3614">
                  <c:v>-1.097E-6</c:v>
                </c:pt>
                <c:pt idx="3615">
                  <c:v>-1.1060000000000001E-6</c:v>
                </c:pt>
                <c:pt idx="3616">
                  <c:v>-1.1060000000000001E-6</c:v>
                </c:pt>
                <c:pt idx="3617">
                  <c:v>-1.097E-6</c:v>
                </c:pt>
                <c:pt idx="3618">
                  <c:v>-1.1060000000000001E-6</c:v>
                </c:pt>
                <c:pt idx="3619">
                  <c:v>-1.116E-6</c:v>
                </c:pt>
                <c:pt idx="3620">
                  <c:v>-1.1060000000000001E-6</c:v>
                </c:pt>
                <c:pt idx="3621">
                  <c:v>-1.1060000000000001E-6</c:v>
                </c:pt>
                <c:pt idx="3622">
                  <c:v>-1.116E-6</c:v>
                </c:pt>
                <c:pt idx="3623">
                  <c:v>-1.1349999999999999E-6</c:v>
                </c:pt>
                <c:pt idx="3624">
                  <c:v>-1.1540000000000001E-6</c:v>
                </c:pt>
                <c:pt idx="3625">
                  <c:v>-1.1540000000000001E-6</c:v>
                </c:pt>
                <c:pt idx="3626">
                  <c:v>-1.1349999999999999E-6</c:v>
                </c:pt>
                <c:pt idx="3627">
                  <c:v>-1.1349999999999999E-6</c:v>
                </c:pt>
                <c:pt idx="3628">
                  <c:v>-1.1540000000000001E-6</c:v>
                </c:pt>
                <c:pt idx="3629">
                  <c:v>-1.173E-6</c:v>
                </c:pt>
                <c:pt idx="3630">
                  <c:v>-1.1829999999999999E-6</c:v>
                </c:pt>
                <c:pt idx="3631">
                  <c:v>-1.173E-6</c:v>
                </c:pt>
                <c:pt idx="3632">
                  <c:v>-1.173E-6</c:v>
                </c:pt>
                <c:pt idx="3633">
                  <c:v>-1.173E-6</c:v>
                </c:pt>
                <c:pt idx="3634">
                  <c:v>-1.1629999999999999E-6</c:v>
                </c:pt>
                <c:pt idx="3635">
                  <c:v>-1.173E-6</c:v>
                </c:pt>
                <c:pt idx="3636">
                  <c:v>-1.192E-6</c:v>
                </c:pt>
                <c:pt idx="3637">
                  <c:v>-1.2020000000000001E-6</c:v>
                </c:pt>
                <c:pt idx="3638">
                  <c:v>-1.221E-6</c:v>
                </c:pt>
                <c:pt idx="3639">
                  <c:v>-1.2109999999999999E-6</c:v>
                </c:pt>
                <c:pt idx="3640">
                  <c:v>-1.2020000000000001E-6</c:v>
                </c:pt>
                <c:pt idx="3641">
                  <c:v>-1.2109999999999999E-6</c:v>
                </c:pt>
                <c:pt idx="3642">
                  <c:v>-1.2109999999999999E-6</c:v>
                </c:pt>
                <c:pt idx="3643">
                  <c:v>-1.2109999999999999E-6</c:v>
                </c:pt>
                <c:pt idx="3644">
                  <c:v>-1.2109999999999999E-6</c:v>
                </c:pt>
                <c:pt idx="3645">
                  <c:v>-1.221E-6</c:v>
                </c:pt>
                <c:pt idx="3646">
                  <c:v>-1.24E-6</c:v>
                </c:pt>
                <c:pt idx="3647">
                  <c:v>-1.249E-6</c:v>
                </c:pt>
                <c:pt idx="3648">
                  <c:v>-1.24E-6</c:v>
                </c:pt>
                <c:pt idx="3649">
                  <c:v>-1.24E-6</c:v>
                </c:pt>
                <c:pt idx="3650">
                  <c:v>-1.24E-6</c:v>
                </c:pt>
                <c:pt idx="3651">
                  <c:v>-1.24E-6</c:v>
                </c:pt>
                <c:pt idx="3652">
                  <c:v>-1.249E-6</c:v>
                </c:pt>
                <c:pt idx="3653">
                  <c:v>-1.268E-6</c:v>
                </c:pt>
                <c:pt idx="3654">
                  <c:v>-1.268E-6</c:v>
                </c:pt>
                <c:pt idx="3655">
                  <c:v>-1.268E-6</c:v>
                </c:pt>
                <c:pt idx="3656">
                  <c:v>-1.2589999999999999E-6</c:v>
                </c:pt>
                <c:pt idx="3657">
                  <c:v>-1.2589999999999999E-6</c:v>
                </c:pt>
                <c:pt idx="3658">
                  <c:v>-1.2780000000000001E-6</c:v>
                </c:pt>
                <c:pt idx="3659">
                  <c:v>-1.297E-6</c:v>
                </c:pt>
                <c:pt idx="3660">
                  <c:v>-1.297E-6</c:v>
                </c:pt>
                <c:pt idx="3661">
                  <c:v>-1.2780000000000001E-6</c:v>
                </c:pt>
                <c:pt idx="3662">
                  <c:v>-1.2780000000000001E-6</c:v>
                </c:pt>
                <c:pt idx="3663">
                  <c:v>-1.2780000000000001E-6</c:v>
                </c:pt>
                <c:pt idx="3664">
                  <c:v>-1.2780000000000001E-6</c:v>
                </c:pt>
                <c:pt idx="3665">
                  <c:v>-1.2869999999999999E-6</c:v>
                </c:pt>
                <c:pt idx="3666">
                  <c:v>-1.297E-6</c:v>
                </c:pt>
                <c:pt idx="3667">
                  <c:v>-1.297E-6</c:v>
                </c:pt>
                <c:pt idx="3668">
                  <c:v>-1.316E-6</c:v>
                </c:pt>
                <c:pt idx="3669">
                  <c:v>-1.3260000000000001E-6</c:v>
                </c:pt>
                <c:pt idx="3670">
                  <c:v>-1.316E-6</c:v>
                </c:pt>
                <c:pt idx="3671">
                  <c:v>-1.316E-6</c:v>
                </c:pt>
                <c:pt idx="3672">
                  <c:v>-1.3260000000000001E-6</c:v>
                </c:pt>
                <c:pt idx="3673">
                  <c:v>-1.3260000000000001E-6</c:v>
                </c:pt>
                <c:pt idx="3674">
                  <c:v>-1.3060000000000001E-6</c:v>
                </c:pt>
                <c:pt idx="3675">
                  <c:v>-1.316E-6</c:v>
                </c:pt>
                <c:pt idx="3676">
                  <c:v>-1.3349999999999999E-6</c:v>
                </c:pt>
                <c:pt idx="3677">
                  <c:v>-1.3349999999999999E-6</c:v>
                </c:pt>
                <c:pt idx="3678">
                  <c:v>-1.3349999999999999E-6</c:v>
                </c:pt>
                <c:pt idx="3679">
                  <c:v>-1.3349999999999999E-6</c:v>
                </c:pt>
                <c:pt idx="3680">
                  <c:v>-1.345E-6</c:v>
                </c:pt>
                <c:pt idx="3681">
                  <c:v>-1.3540000000000001E-6</c:v>
                </c:pt>
                <c:pt idx="3682">
                  <c:v>-1.364E-6</c:v>
                </c:pt>
                <c:pt idx="3683">
                  <c:v>-1.373E-6</c:v>
                </c:pt>
                <c:pt idx="3684">
                  <c:v>-1.373E-6</c:v>
                </c:pt>
                <c:pt idx="3685">
                  <c:v>-1.3540000000000001E-6</c:v>
                </c:pt>
                <c:pt idx="3686">
                  <c:v>-1.345E-6</c:v>
                </c:pt>
                <c:pt idx="3687">
                  <c:v>-1.373E-6</c:v>
                </c:pt>
                <c:pt idx="3688">
                  <c:v>-1.4020000000000001E-6</c:v>
                </c:pt>
                <c:pt idx="3689">
                  <c:v>-1.4020000000000001E-6</c:v>
                </c:pt>
                <c:pt idx="3690">
                  <c:v>-1.392E-6</c:v>
                </c:pt>
                <c:pt idx="3691">
                  <c:v>-1.392E-6</c:v>
                </c:pt>
                <c:pt idx="3692">
                  <c:v>-1.3829999999999999E-6</c:v>
                </c:pt>
                <c:pt idx="3693">
                  <c:v>-1.3829999999999999E-6</c:v>
                </c:pt>
                <c:pt idx="3694">
                  <c:v>-1.392E-6</c:v>
                </c:pt>
                <c:pt idx="3695">
                  <c:v>-1.392E-6</c:v>
                </c:pt>
                <c:pt idx="3696">
                  <c:v>-1.392E-6</c:v>
                </c:pt>
                <c:pt idx="3697">
                  <c:v>-1.3829999999999999E-6</c:v>
                </c:pt>
                <c:pt idx="3698">
                  <c:v>-1.392E-6</c:v>
                </c:pt>
                <c:pt idx="3699">
                  <c:v>-1.4300000000000001E-6</c:v>
                </c:pt>
                <c:pt idx="3700">
                  <c:v>-1.4300000000000001E-6</c:v>
                </c:pt>
                <c:pt idx="3701">
                  <c:v>-1.4020000000000001E-6</c:v>
                </c:pt>
                <c:pt idx="3702">
                  <c:v>-1.4020000000000001E-6</c:v>
                </c:pt>
                <c:pt idx="3703">
                  <c:v>-1.421E-6</c:v>
                </c:pt>
                <c:pt idx="3704">
                  <c:v>-1.4300000000000001E-6</c:v>
                </c:pt>
                <c:pt idx="3705">
                  <c:v>-1.4500000000000001E-6</c:v>
                </c:pt>
                <c:pt idx="3706">
                  <c:v>-1.4500000000000001E-6</c:v>
                </c:pt>
                <c:pt idx="3707">
                  <c:v>-1.4500000000000001E-6</c:v>
                </c:pt>
                <c:pt idx="3708">
                  <c:v>-1.4500000000000001E-6</c:v>
                </c:pt>
                <c:pt idx="3709">
                  <c:v>-1.4300000000000001E-6</c:v>
                </c:pt>
                <c:pt idx="3710">
                  <c:v>-1.44E-6</c:v>
                </c:pt>
                <c:pt idx="3711">
                  <c:v>-1.4500000000000001E-6</c:v>
                </c:pt>
                <c:pt idx="3712">
                  <c:v>-1.4500000000000001E-6</c:v>
                </c:pt>
                <c:pt idx="3713">
                  <c:v>-1.469E-6</c:v>
                </c:pt>
                <c:pt idx="3714">
                  <c:v>-1.469E-6</c:v>
                </c:pt>
                <c:pt idx="3715">
                  <c:v>-1.4589999999999999E-6</c:v>
                </c:pt>
                <c:pt idx="3716">
                  <c:v>-1.469E-6</c:v>
                </c:pt>
                <c:pt idx="3717">
                  <c:v>-1.488E-6</c:v>
                </c:pt>
                <c:pt idx="3718">
                  <c:v>-1.497E-6</c:v>
                </c:pt>
                <c:pt idx="3719">
                  <c:v>-1.469E-6</c:v>
                </c:pt>
                <c:pt idx="3720">
                  <c:v>-1.4589999999999999E-6</c:v>
                </c:pt>
                <c:pt idx="3721">
                  <c:v>-1.4780000000000001E-6</c:v>
                </c:pt>
                <c:pt idx="3722">
                  <c:v>-1.4780000000000001E-6</c:v>
                </c:pt>
                <c:pt idx="3723">
                  <c:v>-1.488E-6</c:v>
                </c:pt>
                <c:pt idx="3724">
                  <c:v>-1.497E-6</c:v>
                </c:pt>
                <c:pt idx="3725">
                  <c:v>-1.488E-6</c:v>
                </c:pt>
                <c:pt idx="3726">
                  <c:v>-1.497E-6</c:v>
                </c:pt>
                <c:pt idx="3727">
                  <c:v>-1.497E-6</c:v>
                </c:pt>
                <c:pt idx="3728">
                  <c:v>-1.497E-6</c:v>
                </c:pt>
                <c:pt idx="3729">
                  <c:v>-1.5069999999999999E-6</c:v>
                </c:pt>
                <c:pt idx="3730">
                  <c:v>-1.5069999999999999E-6</c:v>
                </c:pt>
                <c:pt idx="3731">
                  <c:v>-1.516E-6</c:v>
                </c:pt>
                <c:pt idx="3732">
                  <c:v>-1.516E-6</c:v>
                </c:pt>
                <c:pt idx="3733">
                  <c:v>-1.5069999999999999E-6</c:v>
                </c:pt>
                <c:pt idx="3734">
                  <c:v>-1.5069999999999999E-6</c:v>
                </c:pt>
                <c:pt idx="3735">
                  <c:v>-1.516E-6</c:v>
                </c:pt>
                <c:pt idx="3736">
                  <c:v>-1.5260000000000001E-6</c:v>
                </c:pt>
                <c:pt idx="3737">
                  <c:v>-1.5260000000000001E-6</c:v>
                </c:pt>
                <c:pt idx="3738">
                  <c:v>-1.5349999999999999E-6</c:v>
                </c:pt>
                <c:pt idx="3739">
                  <c:v>-1.5349999999999999E-6</c:v>
                </c:pt>
                <c:pt idx="3740">
                  <c:v>-1.545E-6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3754-42DB-9E48-01B5AB395F86}"/>
            </c:ext>
          </c:extLst>
        </c:ser>
        <c:ser>
          <c:idx val="2"/>
          <c:order val="2"/>
          <c:tx>
            <c:strRef>
              <c:f>lvtemporary_416616!$D$1</c:f>
              <c:strCache>
                <c:ptCount val="1"/>
                <c:pt idx="0">
                  <c:v>150 ppm</c:v>
                </c:pt>
              </c:strCache>
            </c:strRef>
          </c:tx>
          <c:spPr>
            <a:ln w="19050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xVal>
            <c:numRef>
              <c:f>lvtemporary_416616!$A$2:$A$4372</c:f>
              <c:numCache>
                <c:formatCode>General</c:formatCode>
                <c:ptCount val="4371"/>
                <c:pt idx="0">
                  <c:v>0.13</c:v>
                </c:pt>
                <c:pt idx="1">
                  <c:v>0.13100000000000001</c:v>
                </c:pt>
                <c:pt idx="2">
                  <c:v>0.13200000000000001</c:v>
                </c:pt>
                <c:pt idx="3">
                  <c:v>0.13300000000000001</c:v>
                </c:pt>
                <c:pt idx="4">
                  <c:v>0.13400000000000001</c:v>
                </c:pt>
                <c:pt idx="5">
                  <c:v>0.13500000000000001</c:v>
                </c:pt>
                <c:pt idx="6">
                  <c:v>0.13600000000000001</c:v>
                </c:pt>
                <c:pt idx="7">
                  <c:v>0.13700000000000001</c:v>
                </c:pt>
                <c:pt idx="8">
                  <c:v>0.13800000000000001</c:v>
                </c:pt>
                <c:pt idx="9">
                  <c:v>0.13900000000000001</c:v>
                </c:pt>
                <c:pt idx="10">
                  <c:v>0.14000000000000001</c:v>
                </c:pt>
                <c:pt idx="11">
                  <c:v>0.14099999999999999</c:v>
                </c:pt>
                <c:pt idx="12">
                  <c:v>0.14199999999999999</c:v>
                </c:pt>
                <c:pt idx="13">
                  <c:v>0.14299999999999999</c:v>
                </c:pt>
                <c:pt idx="14">
                  <c:v>0.14399999999999999</c:v>
                </c:pt>
                <c:pt idx="15">
                  <c:v>0.14499999999999999</c:v>
                </c:pt>
                <c:pt idx="16">
                  <c:v>0.14599999999999999</c:v>
                </c:pt>
                <c:pt idx="17">
                  <c:v>0.14699999999999999</c:v>
                </c:pt>
                <c:pt idx="18">
                  <c:v>0.14799999999999999</c:v>
                </c:pt>
                <c:pt idx="19">
                  <c:v>0.14899999999999999</c:v>
                </c:pt>
                <c:pt idx="20">
                  <c:v>0.15</c:v>
                </c:pt>
                <c:pt idx="21">
                  <c:v>0.151</c:v>
                </c:pt>
                <c:pt idx="22">
                  <c:v>0.152</c:v>
                </c:pt>
                <c:pt idx="23">
                  <c:v>0.153</c:v>
                </c:pt>
                <c:pt idx="24">
                  <c:v>0.154</c:v>
                </c:pt>
                <c:pt idx="25">
                  <c:v>0.155</c:v>
                </c:pt>
                <c:pt idx="26">
                  <c:v>0.156</c:v>
                </c:pt>
                <c:pt idx="27">
                  <c:v>0.157</c:v>
                </c:pt>
                <c:pt idx="28">
                  <c:v>0.158</c:v>
                </c:pt>
                <c:pt idx="29">
                  <c:v>0.159</c:v>
                </c:pt>
                <c:pt idx="30">
                  <c:v>0.16</c:v>
                </c:pt>
                <c:pt idx="31">
                  <c:v>0.161</c:v>
                </c:pt>
                <c:pt idx="32">
                  <c:v>0.16200000000000001</c:v>
                </c:pt>
                <c:pt idx="33">
                  <c:v>0.16300000000000001</c:v>
                </c:pt>
                <c:pt idx="34">
                  <c:v>0.16400000000000001</c:v>
                </c:pt>
                <c:pt idx="35">
                  <c:v>0.16500000000000001</c:v>
                </c:pt>
                <c:pt idx="36">
                  <c:v>0.16600000000000001</c:v>
                </c:pt>
                <c:pt idx="37">
                  <c:v>0.16700000000000001</c:v>
                </c:pt>
                <c:pt idx="38">
                  <c:v>0.16800000000000001</c:v>
                </c:pt>
                <c:pt idx="39">
                  <c:v>0.16900000000000001</c:v>
                </c:pt>
                <c:pt idx="40">
                  <c:v>0.17</c:v>
                </c:pt>
                <c:pt idx="41">
                  <c:v>0.17100000000000001</c:v>
                </c:pt>
                <c:pt idx="42">
                  <c:v>0.17199999999999999</c:v>
                </c:pt>
                <c:pt idx="43">
                  <c:v>0.17299999999999999</c:v>
                </c:pt>
                <c:pt idx="44">
                  <c:v>0.17399999999999999</c:v>
                </c:pt>
                <c:pt idx="45">
                  <c:v>0.17499999999999999</c:v>
                </c:pt>
                <c:pt idx="46">
                  <c:v>0.17599999999999999</c:v>
                </c:pt>
                <c:pt idx="47">
                  <c:v>0.17699999999999999</c:v>
                </c:pt>
                <c:pt idx="48">
                  <c:v>0.17799999999999999</c:v>
                </c:pt>
                <c:pt idx="49">
                  <c:v>0.17899999999999999</c:v>
                </c:pt>
                <c:pt idx="50">
                  <c:v>0.18</c:v>
                </c:pt>
                <c:pt idx="51">
                  <c:v>0.18099999999999999</c:v>
                </c:pt>
                <c:pt idx="52">
                  <c:v>0.182</c:v>
                </c:pt>
                <c:pt idx="53">
                  <c:v>0.183</c:v>
                </c:pt>
                <c:pt idx="54">
                  <c:v>0.184</c:v>
                </c:pt>
                <c:pt idx="55">
                  <c:v>0.185</c:v>
                </c:pt>
                <c:pt idx="56">
                  <c:v>0.186</c:v>
                </c:pt>
                <c:pt idx="57">
                  <c:v>0.187</c:v>
                </c:pt>
                <c:pt idx="58">
                  <c:v>0.188</c:v>
                </c:pt>
                <c:pt idx="59">
                  <c:v>0.189</c:v>
                </c:pt>
                <c:pt idx="60">
                  <c:v>0.19</c:v>
                </c:pt>
                <c:pt idx="61">
                  <c:v>0.191</c:v>
                </c:pt>
                <c:pt idx="62">
                  <c:v>0.192</c:v>
                </c:pt>
                <c:pt idx="63">
                  <c:v>0.193</c:v>
                </c:pt>
                <c:pt idx="64">
                  <c:v>0.19400000000000001</c:v>
                </c:pt>
                <c:pt idx="65">
                  <c:v>0.19500000000000001</c:v>
                </c:pt>
                <c:pt idx="66">
                  <c:v>0.19600000000000001</c:v>
                </c:pt>
                <c:pt idx="67">
                  <c:v>0.19700000000000001</c:v>
                </c:pt>
                <c:pt idx="68">
                  <c:v>0.19800000000000001</c:v>
                </c:pt>
                <c:pt idx="69">
                  <c:v>0.19900000000000001</c:v>
                </c:pt>
                <c:pt idx="70">
                  <c:v>0.2</c:v>
                </c:pt>
                <c:pt idx="71">
                  <c:v>0.20100000000000001</c:v>
                </c:pt>
                <c:pt idx="72">
                  <c:v>0.20200000000000001</c:v>
                </c:pt>
                <c:pt idx="73">
                  <c:v>0.20300000000000001</c:v>
                </c:pt>
                <c:pt idx="74">
                  <c:v>0.20399999999999999</c:v>
                </c:pt>
                <c:pt idx="75">
                  <c:v>0.20499999999999999</c:v>
                </c:pt>
                <c:pt idx="76">
                  <c:v>0.20599999999999999</c:v>
                </c:pt>
                <c:pt idx="77">
                  <c:v>0.20699999999999999</c:v>
                </c:pt>
                <c:pt idx="78">
                  <c:v>0.20799999999999999</c:v>
                </c:pt>
                <c:pt idx="79">
                  <c:v>0.20899999999999999</c:v>
                </c:pt>
                <c:pt idx="80">
                  <c:v>0.21</c:v>
                </c:pt>
                <c:pt idx="81">
                  <c:v>0.21099999999999999</c:v>
                </c:pt>
                <c:pt idx="82">
                  <c:v>0.21199999999999999</c:v>
                </c:pt>
                <c:pt idx="83">
                  <c:v>0.21299999999999999</c:v>
                </c:pt>
                <c:pt idx="84">
                  <c:v>0.214</c:v>
                </c:pt>
                <c:pt idx="85">
                  <c:v>0.215</c:v>
                </c:pt>
                <c:pt idx="86">
                  <c:v>0.216</c:v>
                </c:pt>
                <c:pt idx="87">
                  <c:v>0.217</c:v>
                </c:pt>
                <c:pt idx="88">
                  <c:v>0.218</c:v>
                </c:pt>
                <c:pt idx="89">
                  <c:v>0.219</c:v>
                </c:pt>
                <c:pt idx="90">
                  <c:v>0.22</c:v>
                </c:pt>
                <c:pt idx="91">
                  <c:v>0.221</c:v>
                </c:pt>
                <c:pt idx="92">
                  <c:v>0.222</c:v>
                </c:pt>
                <c:pt idx="93">
                  <c:v>0.223</c:v>
                </c:pt>
                <c:pt idx="94">
                  <c:v>0.224</c:v>
                </c:pt>
                <c:pt idx="95">
                  <c:v>0.22500000000000001</c:v>
                </c:pt>
                <c:pt idx="96">
                  <c:v>0.22600000000000001</c:v>
                </c:pt>
                <c:pt idx="97">
                  <c:v>0.22700000000000001</c:v>
                </c:pt>
                <c:pt idx="98">
                  <c:v>0.22800000000000001</c:v>
                </c:pt>
                <c:pt idx="99">
                  <c:v>0.22900000000000001</c:v>
                </c:pt>
                <c:pt idx="100">
                  <c:v>0.23</c:v>
                </c:pt>
                <c:pt idx="101">
                  <c:v>0.23100000000000001</c:v>
                </c:pt>
                <c:pt idx="102">
                  <c:v>0.23200000000000001</c:v>
                </c:pt>
                <c:pt idx="103">
                  <c:v>0.23300000000000001</c:v>
                </c:pt>
                <c:pt idx="104">
                  <c:v>0.23400000000000001</c:v>
                </c:pt>
                <c:pt idx="105">
                  <c:v>0.23499999999999999</c:v>
                </c:pt>
                <c:pt idx="106">
                  <c:v>0.23599999999999999</c:v>
                </c:pt>
                <c:pt idx="107">
                  <c:v>0.23699999999999999</c:v>
                </c:pt>
                <c:pt idx="108">
                  <c:v>0.23799999999999999</c:v>
                </c:pt>
                <c:pt idx="109">
                  <c:v>0.23899999999999999</c:v>
                </c:pt>
                <c:pt idx="110">
                  <c:v>0.24</c:v>
                </c:pt>
                <c:pt idx="111">
                  <c:v>0.24099999999999999</c:v>
                </c:pt>
                <c:pt idx="112">
                  <c:v>0.24199999999999999</c:v>
                </c:pt>
                <c:pt idx="113">
                  <c:v>0.24299999999999999</c:v>
                </c:pt>
                <c:pt idx="114">
                  <c:v>0.24399999999999999</c:v>
                </c:pt>
                <c:pt idx="115">
                  <c:v>0.245</c:v>
                </c:pt>
                <c:pt idx="116">
                  <c:v>0.246</c:v>
                </c:pt>
                <c:pt idx="117">
                  <c:v>0.247</c:v>
                </c:pt>
                <c:pt idx="118">
                  <c:v>0.248</c:v>
                </c:pt>
                <c:pt idx="119">
                  <c:v>0.249</c:v>
                </c:pt>
                <c:pt idx="120">
                  <c:v>0.25</c:v>
                </c:pt>
                <c:pt idx="121">
                  <c:v>0.251</c:v>
                </c:pt>
                <c:pt idx="122">
                  <c:v>0.252</c:v>
                </c:pt>
                <c:pt idx="123">
                  <c:v>0.253</c:v>
                </c:pt>
                <c:pt idx="124">
                  <c:v>0.254</c:v>
                </c:pt>
                <c:pt idx="125">
                  <c:v>0.255</c:v>
                </c:pt>
                <c:pt idx="126">
                  <c:v>0.25600000000000001</c:v>
                </c:pt>
                <c:pt idx="127">
                  <c:v>0.25700000000000001</c:v>
                </c:pt>
                <c:pt idx="128">
                  <c:v>0.25800000000000001</c:v>
                </c:pt>
                <c:pt idx="129">
                  <c:v>0.25900000000000001</c:v>
                </c:pt>
                <c:pt idx="130">
                  <c:v>0.26</c:v>
                </c:pt>
                <c:pt idx="131">
                  <c:v>0.26100000000000001</c:v>
                </c:pt>
                <c:pt idx="132">
                  <c:v>0.26200000000000001</c:v>
                </c:pt>
                <c:pt idx="133">
                  <c:v>0.26300000000000001</c:v>
                </c:pt>
                <c:pt idx="134">
                  <c:v>0.26400000000000001</c:v>
                </c:pt>
                <c:pt idx="135">
                  <c:v>0.26500000000000001</c:v>
                </c:pt>
                <c:pt idx="136">
                  <c:v>0.26600000000000001</c:v>
                </c:pt>
                <c:pt idx="137">
                  <c:v>0.26700000000000002</c:v>
                </c:pt>
                <c:pt idx="138">
                  <c:v>0.26800000000000002</c:v>
                </c:pt>
                <c:pt idx="139">
                  <c:v>0.26900000000000002</c:v>
                </c:pt>
                <c:pt idx="140">
                  <c:v>0.27</c:v>
                </c:pt>
                <c:pt idx="141">
                  <c:v>0.27100000000000002</c:v>
                </c:pt>
                <c:pt idx="142">
                  <c:v>0.27200000000000002</c:v>
                </c:pt>
                <c:pt idx="143">
                  <c:v>0.27300000000000002</c:v>
                </c:pt>
                <c:pt idx="144">
                  <c:v>0.27400000000000002</c:v>
                </c:pt>
                <c:pt idx="145">
                  <c:v>0.27500000000000002</c:v>
                </c:pt>
                <c:pt idx="146">
                  <c:v>0.27600000000000002</c:v>
                </c:pt>
                <c:pt idx="147">
                  <c:v>0.27700000000000002</c:v>
                </c:pt>
                <c:pt idx="148">
                  <c:v>0.27800000000000002</c:v>
                </c:pt>
                <c:pt idx="149">
                  <c:v>0.27900000000000003</c:v>
                </c:pt>
                <c:pt idx="150">
                  <c:v>0.28000000000000003</c:v>
                </c:pt>
                <c:pt idx="151">
                  <c:v>0.28100000000000003</c:v>
                </c:pt>
                <c:pt idx="152">
                  <c:v>0.28199999999999997</c:v>
                </c:pt>
                <c:pt idx="153">
                  <c:v>0.28299999999999997</c:v>
                </c:pt>
                <c:pt idx="154">
                  <c:v>0.28399999999999997</c:v>
                </c:pt>
                <c:pt idx="155">
                  <c:v>0.28499999999999998</c:v>
                </c:pt>
                <c:pt idx="156">
                  <c:v>0.28599999999999998</c:v>
                </c:pt>
                <c:pt idx="157">
                  <c:v>0.28699999999999998</c:v>
                </c:pt>
                <c:pt idx="158">
                  <c:v>0.28799999999999998</c:v>
                </c:pt>
                <c:pt idx="159">
                  <c:v>0.28899999999999998</c:v>
                </c:pt>
                <c:pt idx="160">
                  <c:v>0.28999999999999998</c:v>
                </c:pt>
                <c:pt idx="161">
                  <c:v>0.29099999999999998</c:v>
                </c:pt>
                <c:pt idx="162">
                  <c:v>0.29199999999999998</c:v>
                </c:pt>
                <c:pt idx="163">
                  <c:v>0.29299999999999998</c:v>
                </c:pt>
                <c:pt idx="164">
                  <c:v>0.29399999999999998</c:v>
                </c:pt>
                <c:pt idx="165">
                  <c:v>0.29499999999999998</c:v>
                </c:pt>
                <c:pt idx="166">
                  <c:v>0.29599999999999999</c:v>
                </c:pt>
                <c:pt idx="167">
                  <c:v>0.29699999999999999</c:v>
                </c:pt>
                <c:pt idx="168">
                  <c:v>0.29799999999999999</c:v>
                </c:pt>
                <c:pt idx="169">
                  <c:v>0.29899999999999999</c:v>
                </c:pt>
                <c:pt idx="170">
                  <c:v>0.3</c:v>
                </c:pt>
                <c:pt idx="171">
                  <c:v>0.30099999999999999</c:v>
                </c:pt>
                <c:pt idx="172">
                  <c:v>0.30199999999999999</c:v>
                </c:pt>
                <c:pt idx="173">
                  <c:v>0.30299999999999999</c:v>
                </c:pt>
                <c:pt idx="174">
                  <c:v>0.30399999999999999</c:v>
                </c:pt>
                <c:pt idx="175">
                  <c:v>0.30499999999999999</c:v>
                </c:pt>
                <c:pt idx="176">
                  <c:v>0.30599999999999999</c:v>
                </c:pt>
                <c:pt idx="177">
                  <c:v>0.307</c:v>
                </c:pt>
                <c:pt idx="178">
                  <c:v>0.308</c:v>
                </c:pt>
                <c:pt idx="179">
                  <c:v>0.309</c:v>
                </c:pt>
                <c:pt idx="180">
                  <c:v>0.31</c:v>
                </c:pt>
                <c:pt idx="181">
                  <c:v>0.311</c:v>
                </c:pt>
                <c:pt idx="182">
                  <c:v>0.312</c:v>
                </c:pt>
                <c:pt idx="183">
                  <c:v>0.313</c:v>
                </c:pt>
                <c:pt idx="184">
                  <c:v>0.314</c:v>
                </c:pt>
                <c:pt idx="185">
                  <c:v>0.315</c:v>
                </c:pt>
                <c:pt idx="186">
                  <c:v>0.316</c:v>
                </c:pt>
                <c:pt idx="187">
                  <c:v>0.317</c:v>
                </c:pt>
                <c:pt idx="188">
                  <c:v>0.318</c:v>
                </c:pt>
                <c:pt idx="189">
                  <c:v>0.31900000000000001</c:v>
                </c:pt>
                <c:pt idx="190">
                  <c:v>0.32</c:v>
                </c:pt>
                <c:pt idx="191">
                  <c:v>0.32100000000000001</c:v>
                </c:pt>
                <c:pt idx="192">
                  <c:v>0.32200000000000001</c:v>
                </c:pt>
                <c:pt idx="193">
                  <c:v>0.32300000000000001</c:v>
                </c:pt>
                <c:pt idx="194">
                  <c:v>0.32400000000000001</c:v>
                </c:pt>
                <c:pt idx="195">
                  <c:v>0.32500000000000001</c:v>
                </c:pt>
                <c:pt idx="196">
                  <c:v>0.32600000000000001</c:v>
                </c:pt>
                <c:pt idx="197">
                  <c:v>0.32700000000000001</c:v>
                </c:pt>
                <c:pt idx="198">
                  <c:v>0.32800000000000001</c:v>
                </c:pt>
                <c:pt idx="199">
                  <c:v>0.32900000000000001</c:v>
                </c:pt>
                <c:pt idx="200">
                  <c:v>0.33</c:v>
                </c:pt>
                <c:pt idx="201">
                  <c:v>0.33100000000000002</c:v>
                </c:pt>
                <c:pt idx="202">
                  <c:v>0.33200000000000002</c:v>
                </c:pt>
                <c:pt idx="203">
                  <c:v>0.33300000000000002</c:v>
                </c:pt>
                <c:pt idx="204">
                  <c:v>0.33400000000000002</c:v>
                </c:pt>
                <c:pt idx="205">
                  <c:v>0.33500000000000002</c:v>
                </c:pt>
                <c:pt idx="206">
                  <c:v>0.33600000000000002</c:v>
                </c:pt>
                <c:pt idx="207">
                  <c:v>0.33700000000000002</c:v>
                </c:pt>
                <c:pt idx="208">
                  <c:v>0.33800000000000002</c:v>
                </c:pt>
                <c:pt idx="209">
                  <c:v>0.33900000000000002</c:v>
                </c:pt>
                <c:pt idx="210">
                  <c:v>0.34</c:v>
                </c:pt>
                <c:pt idx="211">
                  <c:v>0.34100000000000003</c:v>
                </c:pt>
                <c:pt idx="212">
                  <c:v>0.34200000000000003</c:v>
                </c:pt>
                <c:pt idx="213">
                  <c:v>0.34300000000000003</c:v>
                </c:pt>
                <c:pt idx="214">
                  <c:v>0.34399999999999997</c:v>
                </c:pt>
                <c:pt idx="215">
                  <c:v>0.34499999999999997</c:v>
                </c:pt>
                <c:pt idx="216">
                  <c:v>0.34599999999999997</c:v>
                </c:pt>
                <c:pt idx="217">
                  <c:v>0.34699999999999998</c:v>
                </c:pt>
                <c:pt idx="218">
                  <c:v>0.34799999999999998</c:v>
                </c:pt>
                <c:pt idx="219">
                  <c:v>0.34899999999999998</c:v>
                </c:pt>
                <c:pt idx="220">
                  <c:v>0.35</c:v>
                </c:pt>
                <c:pt idx="221">
                  <c:v>0.35099999999999998</c:v>
                </c:pt>
                <c:pt idx="222">
                  <c:v>0.35199999999999998</c:v>
                </c:pt>
                <c:pt idx="223">
                  <c:v>0.35299999999999998</c:v>
                </c:pt>
                <c:pt idx="224">
                  <c:v>0.35399999999999998</c:v>
                </c:pt>
                <c:pt idx="225">
                  <c:v>0.35499999999999998</c:v>
                </c:pt>
                <c:pt idx="226">
                  <c:v>0.35599999999999998</c:v>
                </c:pt>
                <c:pt idx="227">
                  <c:v>0.35699999999999998</c:v>
                </c:pt>
                <c:pt idx="228">
                  <c:v>0.35799999999999998</c:v>
                </c:pt>
                <c:pt idx="229">
                  <c:v>0.35899999999999999</c:v>
                </c:pt>
                <c:pt idx="230">
                  <c:v>0.36</c:v>
                </c:pt>
                <c:pt idx="231">
                  <c:v>0.36099999999999999</c:v>
                </c:pt>
                <c:pt idx="232">
                  <c:v>0.36199999999999999</c:v>
                </c:pt>
                <c:pt idx="233">
                  <c:v>0.36299999999999999</c:v>
                </c:pt>
                <c:pt idx="234">
                  <c:v>0.36399999999999999</c:v>
                </c:pt>
                <c:pt idx="235">
                  <c:v>0.36499999999999999</c:v>
                </c:pt>
                <c:pt idx="236">
                  <c:v>0.36599999999999999</c:v>
                </c:pt>
                <c:pt idx="237">
                  <c:v>0.36699999999999999</c:v>
                </c:pt>
                <c:pt idx="238">
                  <c:v>0.36799999999999999</c:v>
                </c:pt>
                <c:pt idx="239">
                  <c:v>0.36899999999999999</c:v>
                </c:pt>
                <c:pt idx="240">
                  <c:v>0.37</c:v>
                </c:pt>
                <c:pt idx="241">
                  <c:v>0.371</c:v>
                </c:pt>
                <c:pt idx="242">
                  <c:v>0.372</c:v>
                </c:pt>
                <c:pt idx="243">
                  <c:v>0.373</c:v>
                </c:pt>
                <c:pt idx="244">
                  <c:v>0.374</c:v>
                </c:pt>
                <c:pt idx="245">
                  <c:v>0.375</c:v>
                </c:pt>
                <c:pt idx="246">
                  <c:v>0.376</c:v>
                </c:pt>
                <c:pt idx="247">
                  <c:v>0.377</c:v>
                </c:pt>
                <c:pt idx="248">
                  <c:v>0.378</c:v>
                </c:pt>
                <c:pt idx="249">
                  <c:v>0.379</c:v>
                </c:pt>
                <c:pt idx="250">
                  <c:v>0.38</c:v>
                </c:pt>
                <c:pt idx="251">
                  <c:v>0.38100000000000001</c:v>
                </c:pt>
                <c:pt idx="252">
                  <c:v>0.38200000000000001</c:v>
                </c:pt>
                <c:pt idx="253">
                  <c:v>0.38300000000000001</c:v>
                </c:pt>
                <c:pt idx="254">
                  <c:v>0.38400000000000001</c:v>
                </c:pt>
                <c:pt idx="255">
                  <c:v>0.38500000000000001</c:v>
                </c:pt>
                <c:pt idx="256">
                  <c:v>0.38600000000000001</c:v>
                </c:pt>
                <c:pt idx="257">
                  <c:v>0.38700000000000001</c:v>
                </c:pt>
                <c:pt idx="258">
                  <c:v>0.38800000000000001</c:v>
                </c:pt>
                <c:pt idx="259">
                  <c:v>0.38900000000000001</c:v>
                </c:pt>
                <c:pt idx="260">
                  <c:v>0.39</c:v>
                </c:pt>
                <c:pt idx="261">
                  <c:v>0.39100000000000001</c:v>
                </c:pt>
                <c:pt idx="262">
                  <c:v>0.39200000000000002</c:v>
                </c:pt>
                <c:pt idx="263">
                  <c:v>0.39300000000000002</c:v>
                </c:pt>
                <c:pt idx="264">
                  <c:v>0.39400000000000002</c:v>
                </c:pt>
                <c:pt idx="265">
                  <c:v>0.39500000000000002</c:v>
                </c:pt>
                <c:pt idx="266">
                  <c:v>0.39600000000000002</c:v>
                </c:pt>
                <c:pt idx="267">
                  <c:v>0.39700000000000002</c:v>
                </c:pt>
                <c:pt idx="268">
                  <c:v>0.39800000000000002</c:v>
                </c:pt>
                <c:pt idx="269">
                  <c:v>0.39900000000000002</c:v>
                </c:pt>
                <c:pt idx="270">
                  <c:v>0.4</c:v>
                </c:pt>
                <c:pt idx="271">
                  <c:v>0.40100000000000002</c:v>
                </c:pt>
                <c:pt idx="272">
                  <c:v>0.40200000000000002</c:v>
                </c:pt>
                <c:pt idx="273">
                  <c:v>0.40300000000000002</c:v>
                </c:pt>
                <c:pt idx="274">
                  <c:v>0.40400000000000003</c:v>
                </c:pt>
                <c:pt idx="275">
                  <c:v>0.40500000000000003</c:v>
                </c:pt>
                <c:pt idx="276">
                  <c:v>0.40600000000000003</c:v>
                </c:pt>
                <c:pt idx="277">
                  <c:v>0.40699999999999997</c:v>
                </c:pt>
                <c:pt idx="278">
                  <c:v>0.40799999999999997</c:v>
                </c:pt>
                <c:pt idx="279">
                  <c:v>0.40899999999999997</c:v>
                </c:pt>
                <c:pt idx="280">
                  <c:v>0.41</c:v>
                </c:pt>
                <c:pt idx="281">
                  <c:v>0.41099999999999998</c:v>
                </c:pt>
                <c:pt idx="282">
                  <c:v>0.41199999999999998</c:v>
                </c:pt>
                <c:pt idx="283">
                  <c:v>0.41299999999999998</c:v>
                </c:pt>
                <c:pt idx="284">
                  <c:v>0.41399999999999998</c:v>
                </c:pt>
                <c:pt idx="285">
                  <c:v>0.41499999999999998</c:v>
                </c:pt>
                <c:pt idx="286">
                  <c:v>0.41599999999999998</c:v>
                </c:pt>
                <c:pt idx="287">
                  <c:v>0.41699999999999998</c:v>
                </c:pt>
                <c:pt idx="288">
                  <c:v>0.41799999999999998</c:v>
                </c:pt>
                <c:pt idx="289">
                  <c:v>0.41899999999999998</c:v>
                </c:pt>
                <c:pt idx="290">
                  <c:v>0.42</c:v>
                </c:pt>
                <c:pt idx="291">
                  <c:v>0.42099999999999999</c:v>
                </c:pt>
                <c:pt idx="292">
                  <c:v>0.42199999999999999</c:v>
                </c:pt>
                <c:pt idx="293">
                  <c:v>0.42299999999999999</c:v>
                </c:pt>
                <c:pt idx="294">
                  <c:v>0.42399999999999999</c:v>
                </c:pt>
                <c:pt idx="295">
                  <c:v>0.42499999999999999</c:v>
                </c:pt>
                <c:pt idx="296">
                  <c:v>0.42599999999999999</c:v>
                </c:pt>
                <c:pt idx="297">
                  <c:v>0.42699999999999999</c:v>
                </c:pt>
                <c:pt idx="298">
                  <c:v>0.42799999999999999</c:v>
                </c:pt>
                <c:pt idx="299">
                  <c:v>0.42899999999999999</c:v>
                </c:pt>
                <c:pt idx="300">
                  <c:v>0.43</c:v>
                </c:pt>
                <c:pt idx="301">
                  <c:v>0.43099999999999999</c:v>
                </c:pt>
                <c:pt idx="302">
                  <c:v>0.432</c:v>
                </c:pt>
                <c:pt idx="303">
                  <c:v>0.433</c:v>
                </c:pt>
                <c:pt idx="304">
                  <c:v>0.434</c:v>
                </c:pt>
                <c:pt idx="305">
                  <c:v>0.435</c:v>
                </c:pt>
                <c:pt idx="306">
                  <c:v>0.436</c:v>
                </c:pt>
                <c:pt idx="307">
                  <c:v>0.437</c:v>
                </c:pt>
                <c:pt idx="308">
                  <c:v>0.438</c:v>
                </c:pt>
                <c:pt idx="309">
                  <c:v>0.439</c:v>
                </c:pt>
                <c:pt idx="310">
                  <c:v>0.44</c:v>
                </c:pt>
                <c:pt idx="311">
                  <c:v>0.441</c:v>
                </c:pt>
                <c:pt idx="312">
                  <c:v>0.442</c:v>
                </c:pt>
                <c:pt idx="313">
                  <c:v>0.443</c:v>
                </c:pt>
                <c:pt idx="314">
                  <c:v>0.44400000000000001</c:v>
                </c:pt>
                <c:pt idx="315">
                  <c:v>0.44500000000000001</c:v>
                </c:pt>
                <c:pt idx="316">
                  <c:v>0.44600000000000001</c:v>
                </c:pt>
                <c:pt idx="317">
                  <c:v>0.44700000000000001</c:v>
                </c:pt>
                <c:pt idx="318">
                  <c:v>0.44800000000000001</c:v>
                </c:pt>
                <c:pt idx="319">
                  <c:v>0.44900000000000001</c:v>
                </c:pt>
                <c:pt idx="320">
                  <c:v>0.45</c:v>
                </c:pt>
                <c:pt idx="321">
                  <c:v>0.45100000000000001</c:v>
                </c:pt>
                <c:pt idx="322">
                  <c:v>0.45200000000000001</c:v>
                </c:pt>
                <c:pt idx="323">
                  <c:v>0.45300000000000001</c:v>
                </c:pt>
                <c:pt idx="324">
                  <c:v>0.45400000000000001</c:v>
                </c:pt>
                <c:pt idx="325">
                  <c:v>0.45500000000000002</c:v>
                </c:pt>
                <c:pt idx="326">
                  <c:v>0.45600000000000002</c:v>
                </c:pt>
                <c:pt idx="327">
                  <c:v>0.45700000000000002</c:v>
                </c:pt>
                <c:pt idx="328">
                  <c:v>0.45800000000000002</c:v>
                </c:pt>
                <c:pt idx="329">
                  <c:v>0.45900000000000002</c:v>
                </c:pt>
                <c:pt idx="330">
                  <c:v>0.46</c:v>
                </c:pt>
                <c:pt idx="331">
                  <c:v>0.46100000000000002</c:v>
                </c:pt>
                <c:pt idx="332">
                  <c:v>0.46200000000000002</c:v>
                </c:pt>
                <c:pt idx="333">
                  <c:v>0.46300000000000002</c:v>
                </c:pt>
                <c:pt idx="334">
                  <c:v>0.46400000000000002</c:v>
                </c:pt>
                <c:pt idx="335">
                  <c:v>0.46500000000000002</c:v>
                </c:pt>
                <c:pt idx="336">
                  <c:v>0.46600000000000003</c:v>
                </c:pt>
                <c:pt idx="337">
                  <c:v>0.46700000000000003</c:v>
                </c:pt>
                <c:pt idx="338">
                  <c:v>0.46800000000000003</c:v>
                </c:pt>
                <c:pt idx="339">
                  <c:v>0.46899999999999997</c:v>
                </c:pt>
                <c:pt idx="340">
                  <c:v>0.47</c:v>
                </c:pt>
                <c:pt idx="341">
                  <c:v>0.47099999999999997</c:v>
                </c:pt>
                <c:pt idx="342">
                  <c:v>0.47199999999999998</c:v>
                </c:pt>
                <c:pt idx="343">
                  <c:v>0.47299999999999998</c:v>
                </c:pt>
                <c:pt idx="344">
                  <c:v>0.47399999999999998</c:v>
                </c:pt>
                <c:pt idx="345">
                  <c:v>0.47499999999999998</c:v>
                </c:pt>
                <c:pt idx="346">
                  <c:v>0.47599999999999998</c:v>
                </c:pt>
                <c:pt idx="347">
                  <c:v>0.47699999999999998</c:v>
                </c:pt>
                <c:pt idx="348">
                  <c:v>0.47799999999999998</c:v>
                </c:pt>
                <c:pt idx="349">
                  <c:v>0.47899999999999998</c:v>
                </c:pt>
                <c:pt idx="350">
                  <c:v>0.48</c:v>
                </c:pt>
                <c:pt idx="351">
                  <c:v>0.48099999999999998</c:v>
                </c:pt>
                <c:pt idx="352">
                  <c:v>0.48199999999999998</c:v>
                </c:pt>
                <c:pt idx="353">
                  <c:v>0.48299999999999998</c:v>
                </c:pt>
                <c:pt idx="354">
                  <c:v>0.48399999999999999</c:v>
                </c:pt>
                <c:pt idx="355">
                  <c:v>0.48499999999999999</c:v>
                </c:pt>
                <c:pt idx="356">
                  <c:v>0.48599999999999999</c:v>
                </c:pt>
                <c:pt idx="357">
                  <c:v>0.48699999999999999</c:v>
                </c:pt>
                <c:pt idx="358">
                  <c:v>0.48799999999999999</c:v>
                </c:pt>
                <c:pt idx="359">
                  <c:v>0.48899999999999999</c:v>
                </c:pt>
                <c:pt idx="360">
                  <c:v>0.49</c:v>
                </c:pt>
                <c:pt idx="361">
                  <c:v>0.49099999999999999</c:v>
                </c:pt>
                <c:pt idx="362">
                  <c:v>0.49199999999999999</c:v>
                </c:pt>
                <c:pt idx="363">
                  <c:v>0.49299999999999999</c:v>
                </c:pt>
                <c:pt idx="364">
                  <c:v>0.49399999999999999</c:v>
                </c:pt>
                <c:pt idx="365">
                  <c:v>0.495</c:v>
                </c:pt>
                <c:pt idx="366">
                  <c:v>0.496</c:v>
                </c:pt>
                <c:pt idx="367">
                  <c:v>0.497</c:v>
                </c:pt>
                <c:pt idx="368">
                  <c:v>0.498</c:v>
                </c:pt>
                <c:pt idx="369">
                  <c:v>0.499</c:v>
                </c:pt>
                <c:pt idx="370">
                  <c:v>0.5</c:v>
                </c:pt>
                <c:pt idx="371">
                  <c:v>0.501</c:v>
                </c:pt>
                <c:pt idx="372">
                  <c:v>0.502</c:v>
                </c:pt>
                <c:pt idx="373">
                  <c:v>0.503</c:v>
                </c:pt>
                <c:pt idx="374">
                  <c:v>0.504</c:v>
                </c:pt>
                <c:pt idx="375">
                  <c:v>0.505</c:v>
                </c:pt>
                <c:pt idx="376">
                  <c:v>0.50600000000000001</c:v>
                </c:pt>
                <c:pt idx="377">
                  <c:v>0.50700000000000001</c:v>
                </c:pt>
                <c:pt idx="378">
                  <c:v>0.50800000000000001</c:v>
                </c:pt>
                <c:pt idx="379">
                  <c:v>0.50900000000000001</c:v>
                </c:pt>
                <c:pt idx="380">
                  <c:v>0.51</c:v>
                </c:pt>
                <c:pt idx="381">
                  <c:v>0.51100000000000001</c:v>
                </c:pt>
                <c:pt idx="382">
                  <c:v>0.51200000000000001</c:v>
                </c:pt>
                <c:pt idx="383">
                  <c:v>0.51300000000000001</c:v>
                </c:pt>
                <c:pt idx="384">
                  <c:v>0.51400000000000001</c:v>
                </c:pt>
                <c:pt idx="385">
                  <c:v>0.51500000000000001</c:v>
                </c:pt>
                <c:pt idx="386">
                  <c:v>0.51600000000000001</c:v>
                </c:pt>
                <c:pt idx="387">
                  <c:v>0.51700000000000002</c:v>
                </c:pt>
                <c:pt idx="388">
                  <c:v>0.51800000000000002</c:v>
                </c:pt>
                <c:pt idx="389">
                  <c:v>0.51900000000000002</c:v>
                </c:pt>
                <c:pt idx="390">
                  <c:v>0.52</c:v>
                </c:pt>
                <c:pt idx="391">
                  <c:v>0.52100000000000002</c:v>
                </c:pt>
                <c:pt idx="392">
                  <c:v>0.52200000000000002</c:v>
                </c:pt>
                <c:pt idx="393">
                  <c:v>0.52300000000000002</c:v>
                </c:pt>
                <c:pt idx="394">
                  <c:v>0.52400000000000002</c:v>
                </c:pt>
                <c:pt idx="395">
                  <c:v>0.52500000000000002</c:v>
                </c:pt>
                <c:pt idx="396">
                  <c:v>0.52600000000000002</c:v>
                </c:pt>
                <c:pt idx="397">
                  <c:v>0.52700000000000002</c:v>
                </c:pt>
                <c:pt idx="398">
                  <c:v>0.52800000000000002</c:v>
                </c:pt>
                <c:pt idx="399">
                  <c:v>0.52900000000000003</c:v>
                </c:pt>
                <c:pt idx="400">
                  <c:v>0.53</c:v>
                </c:pt>
                <c:pt idx="401">
                  <c:v>0.53100000000000003</c:v>
                </c:pt>
                <c:pt idx="402">
                  <c:v>0.53200000000000003</c:v>
                </c:pt>
                <c:pt idx="403">
                  <c:v>0.53300000000000003</c:v>
                </c:pt>
                <c:pt idx="404">
                  <c:v>0.53400000000000003</c:v>
                </c:pt>
                <c:pt idx="405">
                  <c:v>0.53500000000000003</c:v>
                </c:pt>
                <c:pt idx="406">
                  <c:v>0.53600000000000003</c:v>
                </c:pt>
                <c:pt idx="407">
                  <c:v>0.53700000000000003</c:v>
                </c:pt>
                <c:pt idx="408">
                  <c:v>0.53800000000000003</c:v>
                </c:pt>
                <c:pt idx="409">
                  <c:v>0.53900000000000003</c:v>
                </c:pt>
                <c:pt idx="410">
                  <c:v>0.54</c:v>
                </c:pt>
                <c:pt idx="411">
                  <c:v>0.54100000000000004</c:v>
                </c:pt>
                <c:pt idx="412">
                  <c:v>0.54200000000000004</c:v>
                </c:pt>
                <c:pt idx="413">
                  <c:v>0.54300000000000004</c:v>
                </c:pt>
                <c:pt idx="414">
                  <c:v>0.54400000000000004</c:v>
                </c:pt>
                <c:pt idx="415">
                  <c:v>0.54500000000000004</c:v>
                </c:pt>
                <c:pt idx="416">
                  <c:v>0.54600000000000004</c:v>
                </c:pt>
                <c:pt idx="417">
                  <c:v>0.54700000000000004</c:v>
                </c:pt>
                <c:pt idx="418">
                  <c:v>0.54800000000000004</c:v>
                </c:pt>
                <c:pt idx="419">
                  <c:v>0.54900000000000004</c:v>
                </c:pt>
                <c:pt idx="420">
                  <c:v>0.55000000000000004</c:v>
                </c:pt>
                <c:pt idx="421">
                  <c:v>0.55100000000000005</c:v>
                </c:pt>
                <c:pt idx="422">
                  <c:v>0.55200000000000005</c:v>
                </c:pt>
                <c:pt idx="423">
                  <c:v>0.55300000000000005</c:v>
                </c:pt>
                <c:pt idx="424">
                  <c:v>0.55400000000000005</c:v>
                </c:pt>
                <c:pt idx="425">
                  <c:v>0.55500000000000005</c:v>
                </c:pt>
                <c:pt idx="426">
                  <c:v>0.55600000000000005</c:v>
                </c:pt>
                <c:pt idx="427">
                  <c:v>0.55700000000000005</c:v>
                </c:pt>
                <c:pt idx="428">
                  <c:v>0.55800000000000005</c:v>
                </c:pt>
                <c:pt idx="429">
                  <c:v>0.55900000000000005</c:v>
                </c:pt>
                <c:pt idx="430">
                  <c:v>0.56000000000000005</c:v>
                </c:pt>
                <c:pt idx="431">
                  <c:v>0.56100000000000005</c:v>
                </c:pt>
                <c:pt idx="432">
                  <c:v>0.56200000000000006</c:v>
                </c:pt>
                <c:pt idx="433">
                  <c:v>0.56299999999999994</c:v>
                </c:pt>
                <c:pt idx="434">
                  <c:v>0.56399999999999995</c:v>
                </c:pt>
                <c:pt idx="435">
                  <c:v>0.56499999999999995</c:v>
                </c:pt>
                <c:pt idx="436">
                  <c:v>0.56599999999999995</c:v>
                </c:pt>
                <c:pt idx="437">
                  <c:v>0.56699999999999995</c:v>
                </c:pt>
                <c:pt idx="438">
                  <c:v>0.56799999999999995</c:v>
                </c:pt>
                <c:pt idx="439">
                  <c:v>0.56899999999999995</c:v>
                </c:pt>
                <c:pt idx="440">
                  <c:v>0.56999999999999995</c:v>
                </c:pt>
                <c:pt idx="441">
                  <c:v>0.57099999999999995</c:v>
                </c:pt>
                <c:pt idx="442">
                  <c:v>0.57199999999999995</c:v>
                </c:pt>
                <c:pt idx="443">
                  <c:v>0.57299999999999995</c:v>
                </c:pt>
                <c:pt idx="444">
                  <c:v>0.57399999999999995</c:v>
                </c:pt>
                <c:pt idx="445">
                  <c:v>0.57499999999999996</c:v>
                </c:pt>
                <c:pt idx="446">
                  <c:v>0.57599999999999996</c:v>
                </c:pt>
                <c:pt idx="447">
                  <c:v>0.57699999999999996</c:v>
                </c:pt>
                <c:pt idx="448">
                  <c:v>0.57799999999999996</c:v>
                </c:pt>
                <c:pt idx="449">
                  <c:v>0.57899999999999996</c:v>
                </c:pt>
                <c:pt idx="450">
                  <c:v>0.57999999999999996</c:v>
                </c:pt>
                <c:pt idx="451">
                  <c:v>0.58099999999999996</c:v>
                </c:pt>
                <c:pt idx="452">
                  <c:v>0.58199999999999996</c:v>
                </c:pt>
                <c:pt idx="453">
                  <c:v>0.58299999999999996</c:v>
                </c:pt>
                <c:pt idx="454">
                  <c:v>0.58399999999999996</c:v>
                </c:pt>
                <c:pt idx="455">
                  <c:v>0.58499999999999996</c:v>
                </c:pt>
                <c:pt idx="456">
                  <c:v>0.58599999999999997</c:v>
                </c:pt>
                <c:pt idx="457">
                  <c:v>0.58699999999999997</c:v>
                </c:pt>
                <c:pt idx="458">
                  <c:v>0.58799999999999997</c:v>
                </c:pt>
                <c:pt idx="459">
                  <c:v>0.58899999999999997</c:v>
                </c:pt>
                <c:pt idx="460">
                  <c:v>0.59</c:v>
                </c:pt>
                <c:pt idx="461">
                  <c:v>0.59099999999999997</c:v>
                </c:pt>
                <c:pt idx="462">
                  <c:v>0.59199999999999997</c:v>
                </c:pt>
                <c:pt idx="463">
                  <c:v>0.59299999999999997</c:v>
                </c:pt>
                <c:pt idx="464">
                  <c:v>0.59399999999999997</c:v>
                </c:pt>
                <c:pt idx="465">
                  <c:v>0.59499999999999997</c:v>
                </c:pt>
                <c:pt idx="466">
                  <c:v>0.59599999999999997</c:v>
                </c:pt>
                <c:pt idx="467">
                  <c:v>0.59699999999999998</c:v>
                </c:pt>
                <c:pt idx="468">
                  <c:v>0.59799999999999998</c:v>
                </c:pt>
                <c:pt idx="469">
                  <c:v>0.59899999999999998</c:v>
                </c:pt>
                <c:pt idx="470">
                  <c:v>0.6</c:v>
                </c:pt>
                <c:pt idx="471">
                  <c:v>0.60099999999999998</c:v>
                </c:pt>
                <c:pt idx="472">
                  <c:v>0.60199999999999998</c:v>
                </c:pt>
                <c:pt idx="473">
                  <c:v>0.60299999999999998</c:v>
                </c:pt>
                <c:pt idx="474">
                  <c:v>0.60399999999999998</c:v>
                </c:pt>
                <c:pt idx="475">
                  <c:v>0.60499999999999998</c:v>
                </c:pt>
                <c:pt idx="476">
                  <c:v>0.60599999999999998</c:v>
                </c:pt>
                <c:pt idx="477">
                  <c:v>0.60699999999999998</c:v>
                </c:pt>
                <c:pt idx="478">
                  <c:v>0.60799999999999998</c:v>
                </c:pt>
                <c:pt idx="479">
                  <c:v>0.60899999999999999</c:v>
                </c:pt>
                <c:pt idx="480">
                  <c:v>0.61</c:v>
                </c:pt>
                <c:pt idx="481">
                  <c:v>0.61099999999999999</c:v>
                </c:pt>
                <c:pt idx="482">
                  <c:v>0.61199999999999999</c:v>
                </c:pt>
                <c:pt idx="483">
                  <c:v>0.61299999999999999</c:v>
                </c:pt>
                <c:pt idx="484">
                  <c:v>0.61399999999999999</c:v>
                </c:pt>
                <c:pt idx="485">
                  <c:v>0.61499999999999999</c:v>
                </c:pt>
                <c:pt idx="486">
                  <c:v>0.61599999999999999</c:v>
                </c:pt>
                <c:pt idx="487">
                  <c:v>0.61699999999999999</c:v>
                </c:pt>
                <c:pt idx="488">
                  <c:v>0.61799999999999999</c:v>
                </c:pt>
                <c:pt idx="489">
                  <c:v>0.61899999999999999</c:v>
                </c:pt>
                <c:pt idx="490">
                  <c:v>0.62</c:v>
                </c:pt>
                <c:pt idx="491">
                  <c:v>0.621</c:v>
                </c:pt>
                <c:pt idx="492">
                  <c:v>0.622</c:v>
                </c:pt>
                <c:pt idx="493">
                  <c:v>0.623</c:v>
                </c:pt>
                <c:pt idx="494">
                  <c:v>0.624</c:v>
                </c:pt>
                <c:pt idx="495">
                  <c:v>0.625</c:v>
                </c:pt>
                <c:pt idx="496">
                  <c:v>0.626</c:v>
                </c:pt>
                <c:pt idx="497">
                  <c:v>0.627</c:v>
                </c:pt>
                <c:pt idx="498">
                  <c:v>0.628</c:v>
                </c:pt>
                <c:pt idx="499">
                  <c:v>0.629</c:v>
                </c:pt>
                <c:pt idx="500">
                  <c:v>0.63</c:v>
                </c:pt>
                <c:pt idx="501">
                  <c:v>0.63100000000000001</c:v>
                </c:pt>
                <c:pt idx="502">
                  <c:v>0.63200000000000001</c:v>
                </c:pt>
                <c:pt idx="503">
                  <c:v>0.63300000000000001</c:v>
                </c:pt>
                <c:pt idx="504">
                  <c:v>0.63400000000000001</c:v>
                </c:pt>
                <c:pt idx="505">
                  <c:v>0.63500000000000001</c:v>
                </c:pt>
                <c:pt idx="506">
                  <c:v>0.63600000000000001</c:v>
                </c:pt>
                <c:pt idx="507">
                  <c:v>0.63700000000000001</c:v>
                </c:pt>
                <c:pt idx="508">
                  <c:v>0.63800000000000001</c:v>
                </c:pt>
                <c:pt idx="509">
                  <c:v>0.63900000000000001</c:v>
                </c:pt>
                <c:pt idx="510">
                  <c:v>0.64</c:v>
                </c:pt>
                <c:pt idx="511">
                  <c:v>0.64100000000000001</c:v>
                </c:pt>
                <c:pt idx="512">
                  <c:v>0.64200000000000002</c:v>
                </c:pt>
                <c:pt idx="513">
                  <c:v>0.64300000000000002</c:v>
                </c:pt>
                <c:pt idx="514">
                  <c:v>0.64400000000000002</c:v>
                </c:pt>
                <c:pt idx="515">
                  <c:v>0.64500000000000002</c:v>
                </c:pt>
                <c:pt idx="516">
                  <c:v>0.64600000000000002</c:v>
                </c:pt>
                <c:pt idx="517">
                  <c:v>0.64700000000000002</c:v>
                </c:pt>
                <c:pt idx="518">
                  <c:v>0.64800000000000002</c:v>
                </c:pt>
                <c:pt idx="519">
                  <c:v>0.64900000000000002</c:v>
                </c:pt>
                <c:pt idx="520">
                  <c:v>0.65</c:v>
                </c:pt>
                <c:pt idx="521">
                  <c:v>0.65100000000000002</c:v>
                </c:pt>
                <c:pt idx="522">
                  <c:v>0.65200000000000002</c:v>
                </c:pt>
                <c:pt idx="523">
                  <c:v>0.65300000000000002</c:v>
                </c:pt>
                <c:pt idx="524">
                  <c:v>0.65400000000000003</c:v>
                </c:pt>
                <c:pt idx="525">
                  <c:v>0.65500000000000003</c:v>
                </c:pt>
                <c:pt idx="526">
                  <c:v>0.65600000000000003</c:v>
                </c:pt>
                <c:pt idx="527">
                  <c:v>0.65700000000000003</c:v>
                </c:pt>
                <c:pt idx="528">
                  <c:v>0.65800000000000003</c:v>
                </c:pt>
                <c:pt idx="529">
                  <c:v>0.65900000000000003</c:v>
                </c:pt>
                <c:pt idx="530">
                  <c:v>0.66</c:v>
                </c:pt>
                <c:pt idx="531">
                  <c:v>0.66100000000000003</c:v>
                </c:pt>
                <c:pt idx="532">
                  <c:v>0.66200000000000003</c:v>
                </c:pt>
                <c:pt idx="533">
                  <c:v>0.66300000000000003</c:v>
                </c:pt>
                <c:pt idx="534">
                  <c:v>0.66400000000000003</c:v>
                </c:pt>
                <c:pt idx="535">
                  <c:v>0.66500000000000004</c:v>
                </c:pt>
                <c:pt idx="536">
                  <c:v>0.66600000000000004</c:v>
                </c:pt>
                <c:pt idx="537">
                  <c:v>0.66700000000000004</c:v>
                </c:pt>
                <c:pt idx="538">
                  <c:v>0.66800000000000004</c:v>
                </c:pt>
                <c:pt idx="539">
                  <c:v>0.66900000000000004</c:v>
                </c:pt>
                <c:pt idx="540">
                  <c:v>0.67</c:v>
                </c:pt>
                <c:pt idx="541">
                  <c:v>0.67100000000000004</c:v>
                </c:pt>
                <c:pt idx="542">
                  <c:v>0.67200000000000004</c:v>
                </c:pt>
                <c:pt idx="543">
                  <c:v>0.67300000000000004</c:v>
                </c:pt>
                <c:pt idx="544">
                  <c:v>0.67400000000000004</c:v>
                </c:pt>
                <c:pt idx="545">
                  <c:v>0.67500000000000004</c:v>
                </c:pt>
                <c:pt idx="546">
                  <c:v>0.67600000000000005</c:v>
                </c:pt>
                <c:pt idx="547">
                  <c:v>0.67700000000000005</c:v>
                </c:pt>
                <c:pt idx="548">
                  <c:v>0.67800000000000005</c:v>
                </c:pt>
                <c:pt idx="549">
                  <c:v>0.67900000000000005</c:v>
                </c:pt>
                <c:pt idx="550">
                  <c:v>0.68</c:v>
                </c:pt>
                <c:pt idx="551">
                  <c:v>0.68100000000000005</c:v>
                </c:pt>
                <c:pt idx="552">
                  <c:v>0.68200000000000005</c:v>
                </c:pt>
                <c:pt idx="553">
                  <c:v>0.68300000000000005</c:v>
                </c:pt>
                <c:pt idx="554">
                  <c:v>0.68400000000000005</c:v>
                </c:pt>
                <c:pt idx="555">
                  <c:v>0.68500000000000005</c:v>
                </c:pt>
                <c:pt idx="556">
                  <c:v>0.68600000000000005</c:v>
                </c:pt>
                <c:pt idx="557">
                  <c:v>0.68700000000000006</c:v>
                </c:pt>
                <c:pt idx="558">
                  <c:v>0.68799999999999994</c:v>
                </c:pt>
                <c:pt idx="559">
                  <c:v>0.68899999999999995</c:v>
                </c:pt>
                <c:pt idx="560">
                  <c:v>0.69</c:v>
                </c:pt>
                <c:pt idx="561">
                  <c:v>0.69099999999999995</c:v>
                </c:pt>
                <c:pt idx="562">
                  <c:v>0.69199999999999995</c:v>
                </c:pt>
                <c:pt idx="563">
                  <c:v>0.69299999999999995</c:v>
                </c:pt>
                <c:pt idx="564">
                  <c:v>0.69399999999999995</c:v>
                </c:pt>
                <c:pt idx="565">
                  <c:v>0.69499999999999995</c:v>
                </c:pt>
                <c:pt idx="566">
                  <c:v>0.69599999999999995</c:v>
                </c:pt>
                <c:pt idx="567">
                  <c:v>0.69699999999999995</c:v>
                </c:pt>
                <c:pt idx="568">
                  <c:v>0.69799999999999995</c:v>
                </c:pt>
                <c:pt idx="569">
                  <c:v>0.69899999999999995</c:v>
                </c:pt>
                <c:pt idx="570">
                  <c:v>0.7</c:v>
                </c:pt>
                <c:pt idx="571">
                  <c:v>0.70099999999999996</c:v>
                </c:pt>
                <c:pt idx="572">
                  <c:v>0.70199999999999996</c:v>
                </c:pt>
                <c:pt idx="573">
                  <c:v>0.70299999999999996</c:v>
                </c:pt>
                <c:pt idx="574">
                  <c:v>0.70399999999999996</c:v>
                </c:pt>
                <c:pt idx="575">
                  <c:v>0.70499999999999996</c:v>
                </c:pt>
                <c:pt idx="576">
                  <c:v>0.70599999999999996</c:v>
                </c:pt>
                <c:pt idx="577">
                  <c:v>0.70699999999999996</c:v>
                </c:pt>
                <c:pt idx="578">
                  <c:v>0.70799999999999996</c:v>
                </c:pt>
                <c:pt idx="579">
                  <c:v>0.70899999999999996</c:v>
                </c:pt>
                <c:pt idx="580">
                  <c:v>0.71</c:v>
                </c:pt>
                <c:pt idx="581">
                  <c:v>0.71099999999999997</c:v>
                </c:pt>
                <c:pt idx="582">
                  <c:v>0.71199999999999997</c:v>
                </c:pt>
                <c:pt idx="583">
                  <c:v>0.71299999999999997</c:v>
                </c:pt>
                <c:pt idx="584">
                  <c:v>0.71399999999999997</c:v>
                </c:pt>
                <c:pt idx="585">
                  <c:v>0.71499999999999997</c:v>
                </c:pt>
                <c:pt idx="586">
                  <c:v>0.71599999999999997</c:v>
                </c:pt>
                <c:pt idx="587">
                  <c:v>0.71699999999999997</c:v>
                </c:pt>
                <c:pt idx="588">
                  <c:v>0.71799999999999997</c:v>
                </c:pt>
                <c:pt idx="589">
                  <c:v>0.71899999999999997</c:v>
                </c:pt>
                <c:pt idx="590">
                  <c:v>0.72</c:v>
                </c:pt>
                <c:pt idx="591">
                  <c:v>0.72099999999999997</c:v>
                </c:pt>
                <c:pt idx="592">
                  <c:v>0.72199999999999998</c:v>
                </c:pt>
                <c:pt idx="593">
                  <c:v>0.72299999999999998</c:v>
                </c:pt>
                <c:pt idx="594">
                  <c:v>0.72399999999999998</c:v>
                </c:pt>
                <c:pt idx="595">
                  <c:v>0.72499999999999998</c:v>
                </c:pt>
                <c:pt idx="596">
                  <c:v>0.72599999999999998</c:v>
                </c:pt>
                <c:pt idx="597">
                  <c:v>0.72699999999999998</c:v>
                </c:pt>
                <c:pt idx="598">
                  <c:v>0.72799999999999998</c:v>
                </c:pt>
                <c:pt idx="599">
                  <c:v>0.72899999999999998</c:v>
                </c:pt>
                <c:pt idx="600">
                  <c:v>0.73</c:v>
                </c:pt>
                <c:pt idx="601">
                  <c:v>0.73099999999999998</c:v>
                </c:pt>
                <c:pt idx="602">
                  <c:v>0.73199999999999998</c:v>
                </c:pt>
                <c:pt idx="603">
                  <c:v>0.73299999999999998</c:v>
                </c:pt>
                <c:pt idx="604">
                  <c:v>0.73399999999999999</c:v>
                </c:pt>
                <c:pt idx="605">
                  <c:v>0.73499999999999999</c:v>
                </c:pt>
                <c:pt idx="606">
                  <c:v>0.73599999999999999</c:v>
                </c:pt>
                <c:pt idx="607">
                  <c:v>0.73699999999999999</c:v>
                </c:pt>
                <c:pt idx="608">
                  <c:v>0.73799999999999999</c:v>
                </c:pt>
                <c:pt idx="609">
                  <c:v>0.73899999999999999</c:v>
                </c:pt>
                <c:pt idx="610">
                  <c:v>0.74</c:v>
                </c:pt>
                <c:pt idx="611">
                  <c:v>0.74099999999999999</c:v>
                </c:pt>
                <c:pt idx="612">
                  <c:v>0.74199999999999999</c:v>
                </c:pt>
                <c:pt idx="613">
                  <c:v>0.74299999999999999</c:v>
                </c:pt>
                <c:pt idx="614">
                  <c:v>0.74399999999999999</c:v>
                </c:pt>
                <c:pt idx="615">
                  <c:v>0.745</c:v>
                </c:pt>
                <c:pt idx="616">
                  <c:v>0.746</c:v>
                </c:pt>
                <c:pt idx="617">
                  <c:v>0.747</c:v>
                </c:pt>
                <c:pt idx="618">
                  <c:v>0.748</c:v>
                </c:pt>
                <c:pt idx="619">
                  <c:v>0.749</c:v>
                </c:pt>
                <c:pt idx="620">
                  <c:v>0.75</c:v>
                </c:pt>
                <c:pt idx="621">
                  <c:v>0.751</c:v>
                </c:pt>
                <c:pt idx="622">
                  <c:v>0.752</c:v>
                </c:pt>
                <c:pt idx="623">
                  <c:v>0.753</c:v>
                </c:pt>
                <c:pt idx="624">
                  <c:v>0.754</c:v>
                </c:pt>
                <c:pt idx="625">
                  <c:v>0.755</c:v>
                </c:pt>
                <c:pt idx="626">
                  <c:v>0.75600000000000001</c:v>
                </c:pt>
                <c:pt idx="627">
                  <c:v>0.75700000000000001</c:v>
                </c:pt>
                <c:pt idx="628">
                  <c:v>0.75800000000000001</c:v>
                </c:pt>
                <c:pt idx="629">
                  <c:v>0.75900000000000001</c:v>
                </c:pt>
                <c:pt idx="630">
                  <c:v>0.76</c:v>
                </c:pt>
                <c:pt idx="631">
                  <c:v>0.76100000000000001</c:v>
                </c:pt>
                <c:pt idx="632">
                  <c:v>0.76200000000000001</c:v>
                </c:pt>
                <c:pt idx="633">
                  <c:v>0.76300000000000001</c:v>
                </c:pt>
                <c:pt idx="634">
                  <c:v>0.76400000000000001</c:v>
                </c:pt>
                <c:pt idx="635">
                  <c:v>0.76500000000000001</c:v>
                </c:pt>
                <c:pt idx="636">
                  <c:v>0.76600000000000001</c:v>
                </c:pt>
                <c:pt idx="637">
                  <c:v>0.76700000000000002</c:v>
                </c:pt>
                <c:pt idx="638">
                  <c:v>0.76800000000000002</c:v>
                </c:pt>
                <c:pt idx="639">
                  <c:v>0.76900000000000002</c:v>
                </c:pt>
                <c:pt idx="640">
                  <c:v>0.77</c:v>
                </c:pt>
                <c:pt idx="641">
                  <c:v>0.77100000000000002</c:v>
                </c:pt>
                <c:pt idx="642">
                  <c:v>0.77200000000000002</c:v>
                </c:pt>
                <c:pt idx="643">
                  <c:v>0.77300000000000002</c:v>
                </c:pt>
                <c:pt idx="644">
                  <c:v>0.77400000000000002</c:v>
                </c:pt>
                <c:pt idx="645">
                  <c:v>0.77500000000000002</c:v>
                </c:pt>
                <c:pt idx="646">
                  <c:v>0.77600000000000002</c:v>
                </c:pt>
                <c:pt idx="647">
                  <c:v>0.77700000000000002</c:v>
                </c:pt>
                <c:pt idx="648">
                  <c:v>0.77800000000000002</c:v>
                </c:pt>
                <c:pt idx="649">
                  <c:v>0.77900000000000003</c:v>
                </c:pt>
                <c:pt idx="650">
                  <c:v>0.78</c:v>
                </c:pt>
                <c:pt idx="651">
                  <c:v>0.78100000000000003</c:v>
                </c:pt>
                <c:pt idx="652">
                  <c:v>0.78200000000000003</c:v>
                </c:pt>
                <c:pt idx="653">
                  <c:v>0.78300000000000003</c:v>
                </c:pt>
                <c:pt idx="654">
                  <c:v>0.78400000000000003</c:v>
                </c:pt>
                <c:pt idx="655">
                  <c:v>0.78500000000000003</c:v>
                </c:pt>
                <c:pt idx="656">
                  <c:v>0.78600000000000003</c:v>
                </c:pt>
                <c:pt idx="657">
                  <c:v>0.78700000000000003</c:v>
                </c:pt>
                <c:pt idx="658">
                  <c:v>0.78800000000000003</c:v>
                </c:pt>
                <c:pt idx="659">
                  <c:v>0.78900000000000003</c:v>
                </c:pt>
                <c:pt idx="660">
                  <c:v>0.79</c:v>
                </c:pt>
                <c:pt idx="661">
                  <c:v>0.79100000000000004</c:v>
                </c:pt>
                <c:pt idx="662">
                  <c:v>0.79200000000000004</c:v>
                </c:pt>
                <c:pt idx="663">
                  <c:v>0.79300000000000004</c:v>
                </c:pt>
                <c:pt idx="664">
                  <c:v>0.79400000000000004</c:v>
                </c:pt>
                <c:pt idx="665">
                  <c:v>0.79500000000000004</c:v>
                </c:pt>
                <c:pt idx="666">
                  <c:v>0.79600000000000004</c:v>
                </c:pt>
                <c:pt idx="667">
                  <c:v>0.79700000000000004</c:v>
                </c:pt>
                <c:pt idx="668">
                  <c:v>0.79800000000000004</c:v>
                </c:pt>
                <c:pt idx="669">
                  <c:v>0.79900000000000004</c:v>
                </c:pt>
                <c:pt idx="670">
                  <c:v>0.8</c:v>
                </c:pt>
                <c:pt idx="671">
                  <c:v>0.80100000000000005</c:v>
                </c:pt>
                <c:pt idx="672">
                  <c:v>0.80200000000000005</c:v>
                </c:pt>
                <c:pt idx="673">
                  <c:v>0.80300000000000005</c:v>
                </c:pt>
                <c:pt idx="674">
                  <c:v>0.80400000000000005</c:v>
                </c:pt>
                <c:pt idx="675">
                  <c:v>0.80500000000000005</c:v>
                </c:pt>
                <c:pt idx="676">
                  <c:v>0.80600000000000005</c:v>
                </c:pt>
                <c:pt idx="677">
                  <c:v>0.80700000000000005</c:v>
                </c:pt>
                <c:pt idx="678">
                  <c:v>0.80800000000000005</c:v>
                </c:pt>
                <c:pt idx="679">
                  <c:v>0.80900000000000005</c:v>
                </c:pt>
                <c:pt idx="680">
                  <c:v>0.81</c:v>
                </c:pt>
                <c:pt idx="681">
                  <c:v>0.81100000000000005</c:v>
                </c:pt>
                <c:pt idx="682">
                  <c:v>0.81200000000000006</c:v>
                </c:pt>
                <c:pt idx="683">
                  <c:v>0.81299999999999994</c:v>
                </c:pt>
                <c:pt idx="684">
                  <c:v>0.81399999999999995</c:v>
                </c:pt>
                <c:pt idx="685">
                  <c:v>0.81499999999999995</c:v>
                </c:pt>
                <c:pt idx="686">
                  <c:v>0.81599999999999995</c:v>
                </c:pt>
                <c:pt idx="687">
                  <c:v>0.81699999999999995</c:v>
                </c:pt>
                <c:pt idx="688">
                  <c:v>0.81799999999999995</c:v>
                </c:pt>
                <c:pt idx="689">
                  <c:v>0.81899999999999995</c:v>
                </c:pt>
                <c:pt idx="690">
                  <c:v>0.82</c:v>
                </c:pt>
                <c:pt idx="691">
                  <c:v>0.82099999999999995</c:v>
                </c:pt>
                <c:pt idx="692">
                  <c:v>0.82199999999999995</c:v>
                </c:pt>
                <c:pt idx="693">
                  <c:v>0.82299999999999995</c:v>
                </c:pt>
                <c:pt idx="694">
                  <c:v>0.82399999999999995</c:v>
                </c:pt>
                <c:pt idx="695">
                  <c:v>0.82499999999999996</c:v>
                </c:pt>
                <c:pt idx="696">
                  <c:v>0.82599999999999996</c:v>
                </c:pt>
                <c:pt idx="697">
                  <c:v>0.82699999999999996</c:v>
                </c:pt>
                <c:pt idx="698">
                  <c:v>0.82799999999999996</c:v>
                </c:pt>
                <c:pt idx="699">
                  <c:v>0.82899999999999996</c:v>
                </c:pt>
                <c:pt idx="700">
                  <c:v>0.83</c:v>
                </c:pt>
                <c:pt idx="701">
                  <c:v>0.83099999999999996</c:v>
                </c:pt>
                <c:pt idx="702">
                  <c:v>0.83199999999999996</c:v>
                </c:pt>
                <c:pt idx="703">
                  <c:v>0.83299999999999996</c:v>
                </c:pt>
                <c:pt idx="704">
                  <c:v>0.83399999999999996</c:v>
                </c:pt>
                <c:pt idx="705">
                  <c:v>0.83499999999999996</c:v>
                </c:pt>
                <c:pt idx="706">
                  <c:v>0.83599999999999997</c:v>
                </c:pt>
                <c:pt idx="707">
                  <c:v>0.83699999999999997</c:v>
                </c:pt>
                <c:pt idx="708">
                  <c:v>0.83799999999999997</c:v>
                </c:pt>
                <c:pt idx="709">
                  <c:v>0.83899999999999997</c:v>
                </c:pt>
                <c:pt idx="710">
                  <c:v>0.84</c:v>
                </c:pt>
                <c:pt idx="711">
                  <c:v>0.84099999999999997</c:v>
                </c:pt>
                <c:pt idx="712">
                  <c:v>0.84199999999999997</c:v>
                </c:pt>
                <c:pt idx="713">
                  <c:v>0.84299999999999997</c:v>
                </c:pt>
                <c:pt idx="714">
                  <c:v>0.84399999999999997</c:v>
                </c:pt>
                <c:pt idx="715">
                  <c:v>0.84499999999999997</c:v>
                </c:pt>
                <c:pt idx="716">
                  <c:v>0.84599999999999997</c:v>
                </c:pt>
                <c:pt idx="717">
                  <c:v>0.84699999999999998</c:v>
                </c:pt>
                <c:pt idx="718">
                  <c:v>0.84799999999999998</c:v>
                </c:pt>
                <c:pt idx="719">
                  <c:v>0.84899999999999998</c:v>
                </c:pt>
                <c:pt idx="720">
                  <c:v>0.85</c:v>
                </c:pt>
                <c:pt idx="721">
                  <c:v>0.85099999999999998</c:v>
                </c:pt>
                <c:pt idx="722">
                  <c:v>0.85199999999999998</c:v>
                </c:pt>
                <c:pt idx="723">
                  <c:v>0.85299999999999998</c:v>
                </c:pt>
                <c:pt idx="724">
                  <c:v>0.85399999999999998</c:v>
                </c:pt>
                <c:pt idx="725">
                  <c:v>0.85499999999999998</c:v>
                </c:pt>
                <c:pt idx="726">
                  <c:v>0.85599999999999998</c:v>
                </c:pt>
                <c:pt idx="727">
                  <c:v>0.85699999999999998</c:v>
                </c:pt>
                <c:pt idx="728">
                  <c:v>0.85799999999999998</c:v>
                </c:pt>
                <c:pt idx="729">
                  <c:v>0.85899999999999999</c:v>
                </c:pt>
                <c:pt idx="730">
                  <c:v>0.86</c:v>
                </c:pt>
                <c:pt idx="731">
                  <c:v>0.86099999999999999</c:v>
                </c:pt>
                <c:pt idx="732">
                  <c:v>0.86199999999999999</c:v>
                </c:pt>
                <c:pt idx="733">
                  <c:v>0.86299999999999999</c:v>
                </c:pt>
                <c:pt idx="734">
                  <c:v>0.86399999999999999</c:v>
                </c:pt>
                <c:pt idx="735">
                  <c:v>0.86499999999999999</c:v>
                </c:pt>
                <c:pt idx="736">
                  <c:v>0.86599999999999999</c:v>
                </c:pt>
                <c:pt idx="737">
                  <c:v>0.86699999999999999</c:v>
                </c:pt>
                <c:pt idx="738">
                  <c:v>0.86799999999999999</c:v>
                </c:pt>
                <c:pt idx="739">
                  <c:v>0.86899999999999999</c:v>
                </c:pt>
                <c:pt idx="740">
                  <c:v>0.87</c:v>
                </c:pt>
                <c:pt idx="741">
                  <c:v>0.871</c:v>
                </c:pt>
                <c:pt idx="742">
                  <c:v>0.872</c:v>
                </c:pt>
                <c:pt idx="743">
                  <c:v>0.873</c:v>
                </c:pt>
                <c:pt idx="744">
                  <c:v>0.874</c:v>
                </c:pt>
                <c:pt idx="745">
                  <c:v>0.875</c:v>
                </c:pt>
                <c:pt idx="746">
                  <c:v>0.876</c:v>
                </c:pt>
                <c:pt idx="747">
                  <c:v>0.877</c:v>
                </c:pt>
                <c:pt idx="748">
                  <c:v>0.878</c:v>
                </c:pt>
                <c:pt idx="749">
                  <c:v>0.879</c:v>
                </c:pt>
                <c:pt idx="750">
                  <c:v>0.88</c:v>
                </c:pt>
                <c:pt idx="751">
                  <c:v>0.88100000000000001</c:v>
                </c:pt>
                <c:pt idx="752">
                  <c:v>0.88200000000000001</c:v>
                </c:pt>
                <c:pt idx="753">
                  <c:v>0.88300000000000001</c:v>
                </c:pt>
                <c:pt idx="754">
                  <c:v>0.88400000000000001</c:v>
                </c:pt>
                <c:pt idx="755">
                  <c:v>0.88500000000000001</c:v>
                </c:pt>
                <c:pt idx="756">
                  <c:v>0.88600000000000001</c:v>
                </c:pt>
                <c:pt idx="757">
                  <c:v>0.88700000000000001</c:v>
                </c:pt>
                <c:pt idx="758">
                  <c:v>0.88800000000000001</c:v>
                </c:pt>
                <c:pt idx="759">
                  <c:v>0.88900000000000001</c:v>
                </c:pt>
                <c:pt idx="760">
                  <c:v>0.89</c:v>
                </c:pt>
                <c:pt idx="761">
                  <c:v>0.89100000000000001</c:v>
                </c:pt>
                <c:pt idx="762">
                  <c:v>0.89200000000000002</c:v>
                </c:pt>
                <c:pt idx="763">
                  <c:v>0.89300000000000002</c:v>
                </c:pt>
                <c:pt idx="764">
                  <c:v>0.89400000000000002</c:v>
                </c:pt>
                <c:pt idx="765">
                  <c:v>0.89500000000000002</c:v>
                </c:pt>
                <c:pt idx="766">
                  <c:v>0.89600000000000002</c:v>
                </c:pt>
                <c:pt idx="767">
                  <c:v>0.89700000000000002</c:v>
                </c:pt>
                <c:pt idx="768">
                  <c:v>0.89800000000000002</c:v>
                </c:pt>
                <c:pt idx="769">
                  <c:v>0.89900000000000002</c:v>
                </c:pt>
                <c:pt idx="770">
                  <c:v>0.9</c:v>
                </c:pt>
                <c:pt idx="771">
                  <c:v>0.90100000000000002</c:v>
                </c:pt>
                <c:pt idx="772">
                  <c:v>0.90200000000000002</c:v>
                </c:pt>
                <c:pt idx="773">
                  <c:v>0.90300000000000002</c:v>
                </c:pt>
                <c:pt idx="774">
                  <c:v>0.90400000000000003</c:v>
                </c:pt>
                <c:pt idx="775">
                  <c:v>0.90500000000000003</c:v>
                </c:pt>
                <c:pt idx="776">
                  <c:v>0.90600000000000003</c:v>
                </c:pt>
                <c:pt idx="777">
                  <c:v>0.90700000000000003</c:v>
                </c:pt>
                <c:pt idx="778">
                  <c:v>0.90800000000000003</c:v>
                </c:pt>
                <c:pt idx="779">
                  <c:v>0.90900000000000003</c:v>
                </c:pt>
                <c:pt idx="780">
                  <c:v>0.91</c:v>
                </c:pt>
                <c:pt idx="781">
                  <c:v>0.91100000000000003</c:v>
                </c:pt>
                <c:pt idx="782">
                  <c:v>0.91200000000000003</c:v>
                </c:pt>
                <c:pt idx="783">
                  <c:v>0.91300000000000003</c:v>
                </c:pt>
                <c:pt idx="784">
                  <c:v>0.91400000000000003</c:v>
                </c:pt>
                <c:pt idx="785">
                  <c:v>0.91500000000000004</c:v>
                </c:pt>
                <c:pt idx="786">
                  <c:v>0.91600000000000004</c:v>
                </c:pt>
                <c:pt idx="787">
                  <c:v>0.91700000000000004</c:v>
                </c:pt>
                <c:pt idx="788">
                  <c:v>0.91800000000000004</c:v>
                </c:pt>
                <c:pt idx="789">
                  <c:v>0.91900000000000004</c:v>
                </c:pt>
                <c:pt idx="790">
                  <c:v>0.92</c:v>
                </c:pt>
                <c:pt idx="791">
                  <c:v>0.92100000000000004</c:v>
                </c:pt>
                <c:pt idx="792">
                  <c:v>0.92200000000000004</c:v>
                </c:pt>
                <c:pt idx="793">
                  <c:v>0.92300000000000004</c:v>
                </c:pt>
                <c:pt idx="794">
                  <c:v>0.92400000000000004</c:v>
                </c:pt>
                <c:pt idx="795">
                  <c:v>0.92500000000000004</c:v>
                </c:pt>
                <c:pt idx="796">
                  <c:v>0.92600000000000005</c:v>
                </c:pt>
                <c:pt idx="797">
                  <c:v>0.92700000000000005</c:v>
                </c:pt>
                <c:pt idx="798">
                  <c:v>0.92800000000000005</c:v>
                </c:pt>
                <c:pt idx="799">
                  <c:v>0.92900000000000005</c:v>
                </c:pt>
                <c:pt idx="800">
                  <c:v>0.93</c:v>
                </c:pt>
                <c:pt idx="801">
                  <c:v>0.93100000000000005</c:v>
                </c:pt>
                <c:pt idx="802">
                  <c:v>0.93200000000000005</c:v>
                </c:pt>
                <c:pt idx="803">
                  <c:v>0.93300000000000005</c:v>
                </c:pt>
                <c:pt idx="804">
                  <c:v>0.93400000000000005</c:v>
                </c:pt>
                <c:pt idx="805">
                  <c:v>0.93500000000000005</c:v>
                </c:pt>
                <c:pt idx="806">
                  <c:v>0.93600000000000005</c:v>
                </c:pt>
                <c:pt idx="807">
                  <c:v>0.93700000000000006</c:v>
                </c:pt>
                <c:pt idx="808">
                  <c:v>0.93799999999999994</c:v>
                </c:pt>
                <c:pt idx="809">
                  <c:v>0.93899999999999995</c:v>
                </c:pt>
                <c:pt idx="810">
                  <c:v>0.94</c:v>
                </c:pt>
                <c:pt idx="811">
                  <c:v>0.94099999999999995</c:v>
                </c:pt>
                <c:pt idx="812">
                  <c:v>0.94199999999999995</c:v>
                </c:pt>
                <c:pt idx="813">
                  <c:v>0.94299999999999995</c:v>
                </c:pt>
                <c:pt idx="814">
                  <c:v>0.94399999999999995</c:v>
                </c:pt>
                <c:pt idx="815">
                  <c:v>0.94499999999999995</c:v>
                </c:pt>
                <c:pt idx="816">
                  <c:v>0.94599999999999995</c:v>
                </c:pt>
                <c:pt idx="817">
                  <c:v>0.94699999999999995</c:v>
                </c:pt>
                <c:pt idx="818">
                  <c:v>0.94799999999999995</c:v>
                </c:pt>
                <c:pt idx="819">
                  <c:v>0.94899999999999995</c:v>
                </c:pt>
                <c:pt idx="820">
                  <c:v>0.95</c:v>
                </c:pt>
                <c:pt idx="821">
                  <c:v>0.95099999999999996</c:v>
                </c:pt>
                <c:pt idx="822">
                  <c:v>0.95199999999999996</c:v>
                </c:pt>
                <c:pt idx="823">
                  <c:v>0.95299999999999996</c:v>
                </c:pt>
                <c:pt idx="824">
                  <c:v>0.95399999999999996</c:v>
                </c:pt>
                <c:pt idx="825">
                  <c:v>0.95499999999999996</c:v>
                </c:pt>
                <c:pt idx="826">
                  <c:v>0.95599999999999996</c:v>
                </c:pt>
                <c:pt idx="827">
                  <c:v>0.95699999999999996</c:v>
                </c:pt>
                <c:pt idx="828">
                  <c:v>0.95799999999999996</c:v>
                </c:pt>
                <c:pt idx="829">
                  <c:v>0.95899999999999996</c:v>
                </c:pt>
                <c:pt idx="830">
                  <c:v>0.96</c:v>
                </c:pt>
                <c:pt idx="831">
                  <c:v>0.96099999999999997</c:v>
                </c:pt>
                <c:pt idx="832">
                  <c:v>0.96199999999999997</c:v>
                </c:pt>
                <c:pt idx="833">
                  <c:v>0.96299999999999997</c:v>
                </c:pt>
                <c:pt idx="834">
                  <c:v>0.96399999999999997</c:v>
                </c:pt>
                <c:pt idx="835">
                  <c:v>0.96499999999999997</c:v>
                </c:pt>
                <c:pt idx="836">
                  <c:v>0.96599999999999997</c:v>
                </c:pt>
                <c:pt idx="837">
                  <c:v>0.96699999999999997</c:v>
                </c:pt>
                <c:pt idx="838">
                  <c:v>0.96799999999999997</c:v>
                </c:pt>
                <c:pt idx="839">
                  <c:v>0.96899999999999997</c:v>
                </c:pt>
                <c:pt idx="840">
                  <c:v>0.97</c:v>
                </c:pt>
                <c:pt idx="841">
                  <c:v>0.97099999999999997</c:v>
                </c:pt>
                <c:pt idx="842">
                  <c:v>0.97199999999999998</c:v>
                </c:pt>
                <c:pt idx="843">
                  <c:v>0.97299999999999998</c:v>
                </c:pt>
                <c:pt idx="844">
                  <c:v>0.97399999999999998</c:v>
                </c:pt>
                <c:pt idx="845">
                  <c:v>0.97499999999999998</c:v>
                </c:pt>
                <c:pt idx="846">
                  <c:v>0.97599999999999998</c:v>
                </c:pt>
                <c:pt idx="847">
                  <c:v>0.97699999999999998</c:v>
                </c:pt>
                <c:pt idx="848">
                  <c:v>0.97799999999999998</c:v>
                </c:pt>
                <c:pt idx="849">
                  <c:v>0.97899999999999998</c:v>
                </c:pt>
                <c:pt idx="850">
                  <c:v>0.98</c:v>
                </c:pt>
                <c:pt idx="851">
                  <c:v>0.98099999999999998</c:v>
                </c:pt>
                <c:pt idx="852">
                  <c:v>0.98199999999999998</c:v>
                </c:pt>
                <c:pt idx="853">
                  <c:v>0.98299999999999998</c:v>
                </c:pt>
                <c:pt idx="854">
                  <c:v>0.98399999999999999</c:v>
                </c:pt>
                <c:pt idx="855">
                  <c:v>0.98499999999999999</c:v>
                </c:pt>
                <c:pt idx="856">
                  <c:v>0.98599999999999999</c:v>
                </c:pt>
                <c:pt idx="857">
                  <c:v>0.98699999999999999</c:v>
                </c:pt>
                <c:pt idx="858">
                  <c:v>0.98799999999999999</c:v>
                </c:pt>
                <c:pt idx="859">
                  <c:v>0.98899999999999999</c:v>
                </c:pt>
                <c:pt idx="860">
                  <c:v>0.99</c:v>
                </c:pt>
                <c:pt idx="861">
                  <c:v>0.99099999999999999</c:v>
                </c:pt>
                <c:pt idx="862">
                  <c:v>0.99199999999999999</c:v>
                </c:pt>
                <c:pt idx="863">
                  <c:v>0.99299999999999999</c:v>
                </c:pt>
                <c:pt idx="864">
                  <c:v>0.99399999999999999</c:v>
                </c:pt>
                <c:pt idx="865">
                  <c:v>0.995</c:v>
                </c:pt>
                <c:pt idx="866">
                  <c:v>0.996</c:v>
                </c:pt>
                <c:pt idx="867">
                  <c:v>0.997</c:v>
                </c:pt>
                <c:pt idx="868">
                  <c:v>0.998</c:v>
                </c:pt>
                <c:pt idx="869">
                  <c:v>0.999</c:v>
                </c:pt>
                <c:pt idx="870">
                  <c:v>1</c:v>
                </c:pt>
                <c:pt idx="871">
                  <c:v>1.0009999999999999</c:v>
                </c:pt>
                <c:pt idx="872">
                  <c:v>1.002</c:v>
                </c:pt>
                <c:pt idx="873">
                  <c:v>1.0029999999999999</c:v>
                </c:pt>
                <c:pt idx="874">
                  <c:v>1.004</c:v>
                </c:pt>
                <c:pt idx="875">
                  <c:v>1.0049999999999999</c:v>
                </c:pt>
                <c:pt idx="876">
                  <c:v>1.006</c:v>
                </c:pt>
                <c:pt idx="877">
                  <c:v>1.0069999999999999</c:v>
                </c:pt>
                <c:pt idx="878">
                  <c:v>1.008</c:v>
                </c:pt>
                <c:pt idx="879">
                  <c:v>1.0089999999999999</c:v>
                </c:pt>
                <c:pt idx="880">
                  <c:v>1.01</c:v>
                </c:pt>
                <c:pt idx="881">
                  <c:v>1.0109999999999999</c:v>
                </c:pt>
                <c:pt idx="882">
                  <c:v>1.012</c:v>
                </c:pt>
                <c:pt idx="883">
                  <c:v>1.0129999999999999</c:v>
                </c:pt>
                <c:pt idx="884">
                  <c:v>1.014</c:v>
                </c:pt>
                <c:pt idx="885">
                  <c:v>1.0149999999999999</c:v>
                </c:pt>
                <c:pt idx="886">
                  <c:v>1.016</c:v>
                </c:pt>
                <c:pt idx="887">
                  <c:v>1.0169999999999999</c:v>
                </c:pt>
                <c:pt idx="888">
                  <c:v>1.018</c:v>
                </c:pt>
                <c:pt idx="889">
                  <c:v>1.0189999999999999</c:v>
                </c:pt>
                <c:pt idx="890">
                  <c:v>1.02</c:v>
                </c:pt>
                <c:pt idx="891">
                  <c:v>1.0209999999999999</c:v>
                </c:pt>
                <c:pt idx="892">
                  <c:v>1.022</c:v>
                </c:pt>
                <c:pt idx="893">
                  <c:v>1.0229999999999999</c:v>
                </c:pt>
                <c:pt idx="894">
                  <c:v>1.024</c:v>
                </c:pt>
                <c:pt idx="895">
                  <c:v>1.0249999999999999</c:v>
                </c:pt>
                <c:pt idx="896">
                  <c:v>1.026</c:v>
                </c:pt>
                <c:pt idx="897">
                  <c:v>1.0269999999999999</c:v>
                </c:pt>
                <c:pt idx="898">
                  <c:v>1.028</c:v>
                </c:pt>
                <c:pt idx="899">
                  <c:v>1.0289999999999999</c:v>
                </c:pt>
                <c:pt idx="900">
                  <c:v>1.03</c:v>
                </c:pt>
                <c:pt idx="901">
                  <c:v>1.0309999999999999</c:v>
                </c:pt>
                <c:pt idx="902">
                  <c:v>1.032</c:v>
                </c:pt>
                <c:pt idx="903">
                  <c:v>1.0329999999999999</c:v>
                </c:pt>
                <c:pt idx="904">
                  <c:v>1.034</c:v>
                </c:pt>
                <c:pt idx="905">
                  <c:v>1.0349999999999999</c:v>
                </c:pt>
                <c:pt idx="906">
                  <c:v>1.036</c:v>
                </c:pt>
                <c:pt idx="907">
                  <c:v>1.0369999999999999</c:v>
                </c:pt>
                <c:pt idx="908">
                  <c:v>1.038</c:v>
                </c:pt>
                <c:pt idx="909">
                  <c:v>1.0389999999999999</c:v>
                </c:pt>
                <c:pt idx="910">
                  <c:v>1.04</c:v>
                </c:pt>
                <c:pt idx="911">
                  <c:v>1.0409999999999999</c:v>
                </c:pt>
                <c:pt idx="912">
                  <c:v>1.042</c:v>
                </c:pt>
                <c:pt idx="913">
                  <c:v>1.0429999999999999</c:v>
                </c:pt>
                <c:pt idx="914">
                  <c:v>1.044</c:v>
                </c:pt>
                <c:pt idx="915">
                  <c:v>1.0449999999999999</c:v>
                </c:pt>
                <c:pt idx="916">
                  <c:v>1.046</c:v>
                </c:pt>
                <c:pt idx="917">
                  <c:v>1.0469999999999999</c:v>
                </c:pt>
                <c:pt idx="918">
                  <c:v>1.048</c:v>
                </c:pt>
                <c:pt idx="919">
                  <c:v>1.0489999999999999</c:v>
                </c:pt>
                <c:pt idx="920">
                  <c:v>1.05</c:v>
                </c:pt>
                <c:pt idx="921">
                  <c:v>1.0509999999999999</c:v>
                </c:pt>
                <c:pt idx="922">
                  <c:v>1.052</c:v>
                </c:pt>
                <c:pt idx="923">
                  <c:v>1.0529999999999999</c:v>
                </c:pt>
                <c:pt idx="924">
                  <c:v>1.054</c:v>
                </c:pt>
                <c:pt idx="925">
                  <c:v>1.0549999999999999</c:v>
                </c:pt>
                <c:pt idx="926">
                  <c:v>1.056</c:v>
                </c:pt>
                <c:pt idx="927">
                  <c:v>1.0569999999999999</c:v>
                </c:pt>
                <c:pt idx="928">
                  <c:v>1.0580000000000001</c:v>
                </c:pt>
                <c:pt idx="929">
                  <c:v>1.0589999999999999</c:v>
                </c:pt>
                <c:pt idx="930">
                  <c:v>1.06</c:v>
                </c:pt>
                <c:pt idx="931">
                  <c:v>1.0609999999999999</c:v>
                </c:pt>
                <c:pt idx="932">
                  <c:v>1.0620000000000001</c:v>
                </c:pt>
                <c:pt idx="933">
                  <c:v>1.0629999999999999</c:v>
                </c:pt>
                <c:pt idx="934">
                  <c:v>1.0640000000000001</c:v>
                </c:pt>
                <c:pt idx="935">
                  <c:v>1.0649999999999999</c:v>
                </c:pt>
                <c:pt idx="936">
                  <c:v>1.0660000000000001</c:v>
                </c:pt>
                <c:pt idx="937">
                  <c:v>1.0669999999999999</c:v>
                </c:pt>
                <c:pt idx="938">
                  <c:v>1.0680000000000001</c:v>
                </c:pt>
                <c:pt idx="939">
                  <c:v>1.069</c:v>
                </c:pt>
                <c:pt idx="940">
                  <c:v>1.07</c:v>
                </c:pt>
                <c:pt idx="941">
                  <c:v>1.071</c:v>
                </c:pt>
                <c:pt idx="942">
                  <c:v>1.0720000000000001</c:v>
                </c:pt>
                <c:pt idx="943">
                  <c:v>1.073</c:v>
                </c:pt>
                <c:pt idx="944">
                  <c:v>1.0740000000000001</c:v>
                </c:pt>
                <c:pt idx="945">
                  <c:v>1.075</c:v>
                </c:pt>
                <c:pt idx="946">
                  <c:v>1.0760000000000001</c:v>
                </c:pt>
                <c:pt idx="947">
                  <c:v>1.077</c:v>
                </c:pt>
                <c:pt idx="948">
                  <c:v>1.0780000000000001</c:v>
                </c:pt>
                <c:pt idx="949">
                  <c:v>1.079</c:v>
                </c:pt>
                <c:pt idx="950">
                  <c:v>1.08</c:v>
                </c:pt>
                <c:pt idx="951">
                  <c:v>1.081</c:v>
                </c:pt>
                <c:pt idx="952">
                  <c:v>1.0820000000000001</c:v>
                </c:pt>
                <c:pt idx="953">
                  <c:v>1.083</c:v>
                </c:pt>
                <c:pt idx="954">
                  <c:v>1.0840000000000001</c:v>
                </c:pt>
                <c:pt idx="955">
                  <c:v>1.085</c:v>
                </c:pt>
                <c:pt idx="956">
                  <c:v>1.0860000000000001</c:v>
                </c:pt>
                <c:pt idx="957">
                  <c:v>1.087</c:v>
                </c:pt>
                <c:pt idx="958">
                  <c:v>1.0880000000000001</c:v>
                </c:pt>
                <c:pt idx="959">
                  <c:v>1.089</c:v>
                </c:pt>
                <c:pt idx="960">
                  <c:v>1.0900000000000001</c:v>
                </c:pt>
                <c:pt idx="961">
                  <c:v>1.091</c:v>
                </c:pt>
                <c:pt idx="962">
                  <c:v>1.0920000000000001</c:v>
                </c:pt>
                <c:pt idx="963">
                  <c:v>1.093</c:v>
                </c:pt>
                <c:pt idx="964">
                  <c:v>1.0940000000000001</c:v>
                </c:pt>
                <c:pt idx="965">
                  <c:v>1.095</c:v>
                </c:pt>
                <c:pt idx="966">
                  <c:v>1.0960000000000001</c:v>
                </c:pt>
                <c:pt idx="967">
                  <c:v>1.097</c:v>
                </c:pt>
                <c:pt idx="968">
                  <c:v>1.0980000000000001</c:v>
                </c:pt>
                <c:pt idx="969">
                  <c:v>1.099</c:v>
                </c:pt>
                <c:pt idx="970">
                  <c:v>1.1000000000000001</c:v>
                </c:pt>
                <c:pt idx="971">
                  <c:v>1.101</c:v>
                </c:pt>
                <c:pt idx="972">
                  <c:v>1.1020000000000001</c:v>
                </c:pt>
                <c:pt idx="973">
                  <c:v>1.103</c:v>
                </c:pt>
                <c:pt idx="974">
                  <c:v>1.1040000000000001</c:v>
                </c:pt>
                <c:pt idx="975">
                  <c:v>1.105</c:v>
                </c:pt>
                <c:pt idx="976">
                  <c:v>1.1060000000000001</c:v>
                </c:pt>
                <c:pt idx="977">
                  <c:v>1.107</c:v>
                </c:pt>
                <c:pt idx="978">
                  <c:v>1.1080000000000001</c:v>
                </c:pt>
                <c:pt idx="979">
                  <c:v>1.109</c:v>
                </c:pt>
                <c:pt idx="980">
                  <c:v>1.1100000000000001</c:v>
                </c:pt>
                <c:pt idx="981">
                  <c:v>1.111</c:v>
                </c:pt>
                <c:pt idx="982">
                  <c:v>1.1120000000000001</c:v>
                </c:pt>
                <c:pt idx="983">
                  <c:v>1.113</c:v>
                </c:pt>
                <c:pt idx="984">
                  <c:v>1.1140000000000001</c:v>
                </c:pt>
                <c:pt idx="985">
                  <c:v>1.115</c:v>
                </c:pt>
                <c:pt idx="986">
                  <c:v>1.1160000000000001</c:v>
                </c:pt>
                <c:pt idx="987">
                  <c:v>1.117</c:v>
                </c:pt>
                <c:pt idx="988">
                  <c:v>1.1180000000000001</c:v>
                </c:pt>
                <c:pt idx="989">
                  <c:v>1.119</c:v>
                </c:pt>
                <c:pt idx="990">
                  <c:v>1.1200000000000001</c:v>
                </c:pt>
                <c:pt idx="991">
                  <c:v>1.121</c:v>
                </c:pt>
                <c:pt idx="992">
                  <c:v>1.1220000000000001</c:v>
                </c:pt>
                <c:pt idx="993">
                  <c:v>1.123</c:v>
                </c:pt>
                <c:pt idx="994">
                  <c:v>1.1240000000000001</c:v>
                </c:pt>
                <c:pt idx="995">
                  <c:v>1.125</c:v>
                </c:pt>
                <c:pt idx="996">
                  <c:v>1.1259999999999999</c:v>
                </c:pt>
                <c:pt idx="997">
                  <c:v>1.127</c:v>
                </c:pt>
                <c:pt idx="998">
                  <c:v>1.1279999999999999</c:v>
                </c:pt>
                <c:pt idx="999">
                  <c:v>1.129</c:v>
                </c:pt>
                <c:pt idx="1000">
                  <c:v>1.1299999999999999</c:v>
                </c:pt>
                <c:pt idx="1001">
                  <c:v>1.131</c:v>
                </c:pt>
                <c:pt idx="1002">
                  <c:v>1.1319999999999999</c:v>
                </c:pt>
                <c:pt idx="1003">
                  <c:v>1.133</c:v>
                </c:pt>
                <c:pt idx="1004">
                  <c:v>1.1339999999999999</c:v>
                </c:pt>
                <c:pt idx="1005">
                  <c:v>1.135</c:v>
                </c:pt>
                <c:pt idx="1006">
                  <c:v>1.1359999999999999</c:v>
                </c:pt>
                <c:pt idx="1007">
                  <c:v>1.137</c:v>
                </c:pt>
                <c:pt idx="1008">
                  <c:v>1.1379999999999999</c:v>
                </c:pt>
                <c:pt idx="1009">
                  <c:v>1.139</c:v>
                </c:pt>
                <c:pt idx="1010">
                  <c:v>1.1399999999999999</c:v>
                </c:pt>
                <c:pt idx="1011">
                  <c:v>1.141</c:v>
                </c:pt>
                <c:pt idx="1012">
                  <c:v>1.1419999999999999</c:v>
                </c:pt>
                <c:pt idx="1013">
                  <c:v>1.143</c:v>
                </c:pt>
                <c:pt idx="1014">
                  <c:v>1.1439999999999999</c:v>
                </c:pt>
                <c:pt idx="1015">
                  <c:v>1.145</c:v>
                </c:pt>
                <c:pt idx="1016">
                  <c:v>1.1459999999999999</c:v>
                </c:pt>
                <c:pt idx="1017">
                  <c:v>1.147</c:v>
                </c:pt>
                <c:pt idx="1018">
                  <c:v>1.1479999999999999</c:v>
                </c:pt>
                <c:pt idx="1019">
                  <c:v>1.149</c:v>
                </c:pt>
                <c:pt idx="1020">
                  <c:v>1.1499999999999999</c:v>
                </c:pt>
                <c:pt idx="1021">
                  <c:v>1.151</c:v>
                </c:pt>
                <c:pt idx="1022">
                  <c:v>1.1519999999999999</c:v>
                </c:pt>
                <c:pt idx="1023">
                  <c:v>1.153</c:v>
                </c:pt>
                <c:pt idx="1024">
                  <c:v>1.1539999999999999</c:v>
                </c:pt>
                <c:pt idx="1025">
                  <c:v>1.155</c:v>
                </c:pt>
                <c:pt idx="1026">
                  <c:v>1.1559999999999999</c:v>
                </c:pt>
                <c:pt idx="1027">
                  <c:v>1.157</c:v>
                </c:pt>
                <c:pt idx="1028">
                  <c:v>1.1579999999999999</c:v>
                </c:pt>
                <c:pt idx="1029">
                  <c:v>1.159</c:v>
                </c:pt>
                <c:pt idx="1030">
                  <c:v>1.1599999999999999</c:v>
                </c:pt>
                <c:pt idx="1031">
                  <c:v>1.161</c:v>
                </c:pt>
                <c:pt idx="1032">
                  <c:v>1.1619999999999999</c:v>
                </c:pt>
                <c:pt idx="1033">
                  <c:v>1.163</c:v>
                </c:pt>
                <c:pt idx="1034">
                  <c:v>1.1639999999999999</c:v>
                </c:pt>
                <c:pt idx="1035">
                  <c:v>1.165</c:v>
                </c:pt>
                <c:pt idx="1036">
                  <c:v>1.1659999999999999</c:v>
                </c:pt>
                <c:pt idx="1037">
                  <c:v>1.167</c:v>
                </c:pt>
                <c:pt idx="1038">
                  <c:v>1.1679999999999999</c:v>
                </c:pt>
                <c:pt idx="1039">
                  <c:v>1.169</c:v>
                </c:pt>
                <c:pt idx="1040">
                  <c:v>1.17</c:v>
                </c:pt>
                <c:pt idx="1041">
                  <c:v>1.171</c:v>
                </c:pt>
                <c:pt idx="1042">
                  <c:v>1.1719999999999999</c:v>
                </c:pt>
                <c:pt idx="1043">
                  <c:v>1.173</c:v>
                </c:pt>
                <c:pt idx="1044">
                  <c:v>1.1739999999999999</c:v>
                </c:pt>
                <c:pt idx="1045">
                  <c:v>1.175</c:v>
                </c:pt>
                <c:pt idx="1046">
                  <c:v>1.1759999999999999</c:v>
                </c:pt>
                <c:pt idx="1047">
                  <c:v>1.177</c:v>
                </c:pt>
                <c:pt idx="1048">
                  <c:v>1.1779999999999999</c:v>
                </c:pt>
                <c:pt idx="1049">
                  <c:v>1.179</c:v>
                </c:pt>
                <c:pt idx="1050">
                  <c:v>1.18</c:v>
                </c:pt>
                <c:pt idx="1051">
                  <c:v>1.181</c:v>
                </c:pt>
                <c:pt idx="1052">
                  <c:v>1.1819999999999999</c:v>
                </c:pt>
                <c:pt idx="1053">
                  <c:v>1.1830000000000001</c:v>
                </c:pt>
                <c:pt idx="1054">
                  <c:v>1.1839999999999999</c:v>
                </c:pt>
                <c:pt idx="1055">
                  <c:v>1.1850000000000001</c:v>
                </c:pt>
                <c:pt idx="1056">
                  <c:v>1.1859999999999999</c:v>
                </c:pt>
                <c:pt idx="1057">
                  <c:v>1.1870000000000001</c:v>
                </c:pt>
                <c:pt idx="1058">
                  <c:v>1.1879999999999999</c:v>
                </c:pt>
                <c:pt idx="1059">
                  <c:v>1.1890000000000001</c:v>
                </c:pt>
                <c:pt idx="1060">
                  <c:v>1.19</c:v>
                </c:pt>
                <c:pt idx="1061">
                  <c:v>1.1910000000000001</c:v>
                </c:pt>
                <c:pt idx="1062">
                  <c:v>1.1919999999999999</c:v>
                </c:pt>
                <c:pt idx="1063">
                  <c:v>1.1930000000000001</c:v>
                </c:pt>
                <c:pt idx="1064">
                  <c:v>1.194</c:v>
                </c:pt>
                <c:pt idx="1065">
                  <c:v>1.1950000000000001</c:v>
                </c:pt>
                <c:pt idx="1066">
                  <c:v>1.196</c:v>
                </c:pt>
                <c:pt idx="1067">
                  <c:v>1.1970000000000001</c:v>
                </c:pt>
                <c:pt idx="1068">
                  <c:v>1.198</c:v>
                </c:pt>
                <c:pt idx="1069">
                  <c:v>1.1990000000000001</c:v>
                </c:pt>
                <c:pt idx="1070">
                  <c:v>1.2</c:v>
                </c:pt>
                <c:pt idx="1071">
                  <c:v>1.2010000000000001</c:v>
                </c:pt>
                <c:pt idx="1072">
                  <c:v>1.202</c:v>
                </c:pt>
                <c:pt idx="1073">
                  <c:v>1.2030000000000001</c:v>
                </c:pt>
                <c:pt idx="1074">
                  <c:v>1.204</c:v>
                </c:pt>
                <c:pt idx="1075">
                  <c:v>1.2050000000000001</c:v>
                </c:pt>
                <c:pt idx="1076">
                  <c:v>1.206</c:v>
                </c:pt>
                <c:pt idx="1077">
                  <c:v>1.2070000000000001</c:v>
                </c:pt>
                <c:pt idx="1078">
                  <c:v>1.208</c:v>
                </c:pt>
                <c:pt idx="1079">
                  <c:v>1.2090000000000001</c:v>
                </c:pt>
                <c:pt idx="1080">
                  <c:v>1.21</c:v>
                </c:pt>
                <c:pt idx="1081">
                  <c:v>1.2110000000000001</c:v>
                </c:pt>
                <c:pt idx="1082">
                  <c:v>1.212</c:v>
                </c:pt>
                <c:pt idx="1083">
                  <c:v>1.2130000000000001</c:v>
                </c:pt>
                <c:pt idx="1084">
                  <c:v>1.214</c:v>
                </c:pt>
                <c:pt idx="1085">
                  <c:v>1.2150000000000001</c:v>
                </c:pt>
                <c:pt idx="1086">
                  <c:v>1.216</c:v>
                </c:pt>
                <c:pt idx="1087">
                  <c:v>1.2170000000000001</c:v>
                </c:pt>
                <c:pt idx="1088">
                  <c:v>1.218</c:v>
                </c:pt>
                <c:pt idx="1089">
                  <c:v>1.2190000000000001</c:v>
                </c:pt>
                <c:pt idx="1090">
                  <c:v>1.22</c:v>
                </c:pt>
                <c:pt idx="1091">
                  <c:v>1.2210000000000001</c:v>
                </c:pt>
                <c:pt idx="1092">
                  <c:v>1.222</c:v>
                </c:pt>
                <c:pt idx="1093">
                  <c:v>1.2230000000000001</c:v>
                </c:pt>
                <c:pt idx="1094">
                  <c:v>1.224</c:v>
                </c:pt>
                <c:pt idx="1095">
                  <c:v>1.2250000000000001</c:v>
                </c:pt>
                <c:pt idx="1096">
                  <c:v>1.226</c:v>
                </c:pt>
                <c:pt idx="1097">
                  <c:v>1.2270000000000001</c:v>
                </c:pt>
                <c:pt idx="1098">
                  <c:v>1.228</c:v>
                </c:pt>
                <c:pt idx="1099">
                  <c:v>1.2290000000000001</c:v>
                </c:pt>
                <c:pt idx="1100">
                  <c:v>1.23</c:v>
                </c:pt>
                <c:pt idx="1101">
                  <c:v>1.2310000000000001</c:v>
                </c:pt>
                <c:pt idx="1102">
                  <c:v>1.232</c:v>
                </c:pt>
                <c:pt idx="1103">
                  <c:v>1.2330000000000001</c:v>
                </c:pt>
                <c:pt idx="1104">
                  <c:v>1.234</c:v>
                </c:pt>
                <c:pt idx="1105">
                  <c:v>1.2350000000000001</c:v>
                </c:pt>
                <c:pt idx="1106">
                  <c:v>1.236</c:v>
                </c:pt>
                <c:pt idx="1107">
                  <c:v>1.2370000000000001</c:v>
                </c:pt>
                <c:pt idx="1108">
                  <c:v>1.238</c:v>
                </c:pt>
                <c:pt idx="1109">
                  <c:v>1.2390000000000001</c:v>
                </c:pt>
                <c:pt idx="1110">
                  <c:v>1.24</c:v>
                </c:pt>
                <c:pt idx="1111">
                  <c:v>1.2410000000000001</c:v>
                </c:pt>
                <c:pt idx="1112">
                  <c:v>1.242</c:v>
                </c:pt>
                <c:pt idx="1113">
                  <c:v>1.2430000000000001</c:v>
                </c:pt>
                <c:pt idx="1114">
                  <c:v>1.244</c:v>
                </c:pt>
                <c:pt idx="1115">
                  <c:v>1.2450000000000001</c:v>
                </c:pt>
                <c:pt idx="1116">
                  <c:v>1.246</c:v>
                </c:pt>
                <c:pt idx="1117">
                  <c:v>1.2470000000000001</c:v>
                </c:pt>
                <c:pt idx="1118">
                  <c:v>1.248</c:v>
                </c:pt>
                <c:pt idx="1119">
                  <c:v>1.2490000000000001</c:v>
                </c:pt>
                <c:pt idx="1120">
                  <c:v>1.25</c:v>
                </c:pt>
                <c:pt idx="1121">
                  <c:v>1.2509999999999999</c:v>
                </c:pt>
                <c:pt idx="1122">
                  <c:v>1.252</c:v>
                </c:pt>
                <c:pt idx="1123">
                  <c:v>1.2529999999999999</c:v>
                </c:pt>
                <c:pt idx="1124">
                  <c:v>1.254</c:v>
                </c:pt>
                <c:pt idx="1125">
                  <c:v>1.2549999999999999</c:v>
                </c:pt>
                <c:pt idx="1126">
                  <c:v>1.256</c:v>
                </c:pt>
                <c:pt idx="1127">
                  <c:v>1.2569999999999999</c:v>
                </c:pt>
                <c:pt idx="1128">
                  <c:v>1.258</c:v>
                </c:pt>
                <c:pt idx="1129">
                  <c:v>1.2589999999999999</c:v>
                </c:pt>
                <c:pt idx="1130">
                  <c:v>1.26</c:v>
                </c:pt>
                <c:pt idx="1131">
                  <c:v>1.2609999999999999</c:v>
                </c:pt>
                <c:pt idx="1132">
                  <c:v>1.262</c:v>
                </c:pt>
                <c:pt idx="1133">
                  <c:v>1.2629999999999999</c:v>
                </c:pt>
                <c:pt idx="1134">
                  <c:v>1.264</c:v>
                </c:pt>
                <c:pt idx="1135">
                  <c:v>1.2649999999999999</c:v>
                </c:pt>
                <c:pt idx="1136">
                  <c:v>1.266</c:v>
                </c:pt>
                <c:pt idx="1137">
                  <c:v>1.2669999999999999</c:v>
                </c:pt>
                <c:pt idx="1138">
                  <c:v>1.268</c:v>
                </c:pt>
                <c:pt idx="1139">
                  <c:v>1.2689999999999999</c:v>
                </c:pt>
                <c:pt idx="1140">
                  <c:v>1.27</c:v>
                </c:pt>
                <c:pt idx="1141">
                  <c:v>1.2709999999999999</c:v>
                </c:pt>
                <c:pt idx="1142">
                  <c:v>1.272</c:v>
                </c:pt>
                <c:pt idx="1143">
                  <c:v>1.2729999999999999</c:v>
                </c:pt>
                <c:pt idx="1144">
                  <c:v>1.274</c:v>
                </c:pt>
                <c:pt idx="1145">
                  <c:v>1.2749999999999999</c:v>
                </c:pt>
                <c:pt idx="1146">
                  <c:v>1.276</c:v>
                </c:pt>
                <c:pt idx="1147">
                  <c:v>1.2769999999999999</c:v>
                </c:pt>
                <c:pt idx="1148">
                  <c:v>1.278</c:v>
                </c:pt>
                <c:pt idx="1149">
                  <c:v>1.2789999999999999</c:v>
                </c:pt>
                <c:pt idx="1150">
                  <c:v>1.28</c:v>
                </c:pt>
                <c:pt idx="1151">
                  <c:v>1.2809999999999999</c:v>
                </c:pt>
                <c:pt idx="1152">
                  <c:v>1.282</c:v>
                </c:pt>
                <c:pt idx="1153">
                  <c:v>1.2829999999999999</c:v>
                </c:pt>
                <c:pt idx="1154">
                  <c:v>1.284</c:v>
                </c:pt>
                <c:pt idx="1155">
                  <c:v>1.2849999999999999</c:v>
                </c:pt>
                <c:pt idx="1156">
                  <c:v>1.286</c:v>
                </c:pt>
                <c:pt idx="1157">
                  <c:v>1.2869999999999999</c:v>
                </c:pt>
                <c:pt idx="1158">
                  <c:v>1.288</c:v>
                </c:pt>
                <c:pt idx="1159">
                  <c:v>1.2889999999999999</c:v>
                </c:pt>
                <c:pt idx="1160">
                  <c:v>1.29</c:v>
                </c:pt>
                <c:pt idx="1161">
                  <c:v>1.2909999999999999</c:v>
                </c:pt>
                <c:pt idx="1162">
                  <c:v>1.292</c:v>
                </c:pt>
                <c:pt idx="1163">
                  <c:v>1.2929999999999999</c:v>
                </c:pt>
                <c:pt idx="1164">
                  <c:v>1.294</c:v>
                </c:pt>
                <c:pt idx="1165">
                  <c:v>1.2949999999999999</c:v>
                </c:pt>
                <c:pt idx="1166">
                  <c:v>1.296</c:v>
                </c:pt>
                <c:pt idx="1167">
                  <c:v>1.2969999999999999</c:v>
                </c:pt>
                <c:pt idx="1168">
                  <c:v>1.298</c:v>
                </c:pt>
                <c:pt idx="1169">
                  <c:v>1.2989999999999999</c:v>
                </c:pt>
                <c:pt idx="1170">
                  <c:v>1.3</c:v>
                </c:pt>
                <c:pt idx="1171">
                  <c:v>1.3009999999999999</c:v>
                </c:pt>
                <c:pt idx="1172">
                  <c:v>1.302</c:v>
                </c:pt>
                <c:pt idx="1173">
                  <c:v>1.3029999999999999</c:v>
                </c:pt>
                <c:pt idx="1174">
                  <c:v>1.304</c:v>
                </c:pt>
                <c:pt idx="1175">
                  <c:v>1.3049999999999999</c:v>
                </c:pt>
                <c:pt idx="1176">
                  <c:v>1.306</c:v>
                </c:pt>
                <c:pt idx="1177">
                  <c:v>1.3069999999999999</c:v>
                </c:pt>
                <c:pt idx="1178">
                  <c:v>1.3080000000000001</c:v>
                </c:pt>
                <c:pt idx="1179">
                  <c:v>1.3089999999999999</c:v>
                </c:pt>
                <c:pt idx="1180">
                  <c:v>1.31</c:v>
                </c:pt>
                <c:pt idx="1181">
                  <c:v>1.3109999999999999</c:v>
                </c:pt>
                <c:pt idx="1182">
                  <c:v>1.3120000000000001</c:v>
                </c:pt>
                <c:pt idx="1183">
                  <c:v>1.3129999999999999</c:v>
                </c:pt>
                <c:pt idx="1184">
                  <c:v>1.3140000000000001</c:v>
                </c:pt>
                <c:pt idx="1185">
                  <c:v>1.3149999999999999</c:v>
                </c:pt>
                <c:pt idx="1186">
                  <c:v>1.3160000000000001</c:v>
                </c:pt>
                <c:pt idx="1187">
                  <c:v>1.3169999999999999</c:v>
                </c:pt>
                <c:pt idx="1188">
                  <c:v>1.3180000000000001</c:v>
                </c:pt>
                <c:pt idx="1189">
                  <c:v>1.319</c:v>
                </c:pt>
                <c:pt idx="1190">
                  <c:v>1.32</c:v>
                </c:pt>
                <c:pt idx="1191">
                  <c:v>1.321</c:v>
                </c:pt>
                <c:pt idx="1192">
                  <c:v>1.3220000000000001</c:v>
                </c:pt>
                <c:pt idx="1193">
                  <c:v>1.323</c:v>
                </c:pt>
                <c:pt idx="1194">
                  <c:v>1.3240000000000001</c:v>
                </c:pt>
                <c:pt idx="1195">
                  <c:v>1.325</c:v>
                </c:pt>
                <c:pt idx="1196">
                  <c:v>1.3260000000000001</c:v>
                </c:pt>
                <c:pt idx="1197">
                  <c:v>1.327</c:v>
                </c:pt>
                <c:pt idx="1198">
                  <c:v>1.3280000000000001</c:v>
                </c:pt>
                <c:pt idx="1199">
                  <c:v>1.329</c:v>
                </c:pt>
                <c:pt idx="1200">
                  <c:v>1.33</c:v>
                </c:pt>
                <c:pt idx="1201">
                  <c:v>1.331</c:v>
                </c:pt>
                <c:pt idx="1202">
                  <c:v>1.3320000000000001</c:v>
                </c:pt>
                <c:pt idx="1203">
                  <c:v>1.333</c:v>
                </c:pt>
                <c:pt idx="1204">
                  <c:v>1.3340000000000001</c:v>
                </c:pt>
                <c:pt idx="1205">
                  <c:v>1.335</c:v>
                </c:pt>
                <c:pt idx="1206">
                  <c:v>1.3360000000000001</c:v>
                </c:pt>
                <c:pt idx="1207">
                  <c:v>1.337</c:v>
                </c:pt>
                <c:pt idx="1208">
                  <c:v>1.3380000000000001</c:v>
                </c:pt>
                <c:pt idx="1209">
                  <c:v>1.339</c:v>
                </c:pt>
                <c:pt idx="1210">
                  <c:v>1.34</c:v>
                </c:pt>
                <c:pt idx="1211">
                  <c:v>1.341</c:v>
                </c:pt>
                <c:pt idx="1212">
                  <c:v>1.3420000000000001</c:v>
                </c:pt>
                <c:pt idx="1213">
                  <c:v>1.343</c:v>
                </c:pt>
                <c:pt idx="1214">
                  <c:v>1.3440000000000001</c:v>
                </c:pt>
                <c:pt idx="1215">
                  <c:v>1.345</c:v>
                </c:pt>
                <c:pt idx="1216">
                  <c:v>1.3460000000000001</c:v>
                </c:pt>
                <c:pt idx="1217">
                  <c:v>1.347</c:v>
                </c:pt>
                <c:pt idx="1218">
                  <c:v>1.3480000000000001</c:v>
                </c:pt>
                <c:pt idx="1219">
                  <c:v>1.349</c:v>
                </c:pt>
                <c:pt idx="1220">
                  <c:v>1.35</c:v>
                </c:pt>
                <c:pt idx="1221">
                  <c:v>1.351</c:v>
                </c:pt>
                <c:pt idx="1222">
                  <c:v>1.3520000000000001</c:v>
                </c:pt>
                <c:pt idx="1223">
                  <c:v>1.353</c:v>
                </c:pt>
                <c:pt idx="1224">
                  <c:v>1.3540000000000001</c:v>
                </c:pt>
                <c:pt idx="1225">
                  <c:v>1.355</c:v>
                </c:pt>
                <c:pt idx="1226">
                  <c:v>1.3560000000000001</c:v>
                </c:pt>
                <c:pt idx="1227">
                  <c:v>1.357</c:v>
                </c:pt>
                <c:pt idx="1228">
                  <c:v>1.3580000000000001</c:v>
                </c:pt>
                <c:pt idx="1229">
                  <c:v>1.359</c:v>
                </c:pt>
                <c:pt idx="1230">
                  <c:v>1.36</c:v>
                </c:pt>
                <c:pt idx="1231">
                  <c:v>1.361</c:v>
                </c:pt>
                <c:pt idx="1232">
                  <c:v>1.3620000000000001</c:v>
                </c:pt>
                <c:pt idx="1233">
                  <c:v>1.363</c:v>
                </c:pt>
                <c:pt idx="1234">
                  <c:v>1.3640000000000001</c:v>
                </c:pt>
                <c:pt idx="1235">
                  <c:v>1.365</c:v>
                </c:pt>
                <c:pt idx="1236">
                  <c:v>1.3660000000000001</c:v>
                </c:pt>
                <c:pt idx="1237">
                  <c:v>1.367</c:v>
                </c:pt>
                <c:pt idx="1238">
                  <c:v>1.3680000000000001</c:v>
                </c:pt>
                <c:pt idx="1239">
                  <c:v>1.369</c:v>
                </c:pt>
                <c:pt idx="1240">
                  <c:v>1.37</c:v>
                </c:pt>
                <c:pt idx="1241">
                  <c:v>1.371</c:v>
                </c:pt>
                <c:pt idx="1242">
                  <c:v>1.3720000000000001</c:v>
                </c:pt>
                <c:pt idx="1243">
                  <c:v>1.373</c:v>
                </c:pt>
                <c:pt idx="1244">
                  <c:v>1.3740000000000001</c:v>
                </c:pt>
                <c:pt idx="1245">
                  <c:v>1.375</c:v>
                </c:pt>
                <c:pt idx="1246">
                  <c:v>1.3759999999999999</c:v>
                </c:pt>
                <c:pt idx="1247">
                  <c:v>1.377</c:v>
                </c:pt>
                <c:pt idx="1248">
                  <c:v>1.3779999999999999</c:v>
                </c:pt>
                <c:pt idx="1249">
                  <c:v>1.379</c:v>
                </c:pt>
                <c:pt idx="1250">
                  <c:v>1.38</c:v>
                </c:pt>
                <c:pt idx="1251">
                  <c:v>1.381</c:v>
                </c:pt>
                <c:pt idx="1252">
                  <c:v>1.3819999999999999</c:v>
                </c:pt>
                <c:pt idx="1253">
                  <c:v>1.383</c:v>
                </c:pt>
                <c:pt idx="1254">
                  <c:v>1.3839999999999999</c:v>
                </c:pt>
                <c:pt idx="1255">
                  <c:v>1.385</c:v>
                </c:pt>
                <c:pt idx="1256">
                  <c:v>1.3859999999999999</c:v>
                </c:pt>
                <c:pt idx="1257">
                  <c:v>1.387</c:v>
                </c:pt>
                <c:pt idx="1258">
                  <c:v>1.3879999999999999</c:v>
                </c:pt>
                <c:pt idx="1259">
                  <c:v>1.389</c:v>
                </c:pt>
                <c:pt idx="1260">
                  <c:v>1.39</c:v>
                </c:pt>
                <c:pt idx="1261">
                  <c:v>1.391</c:v>
                </c:pt>
                <c:pt idx="1262">
                  <c:v>1.3919999999999999</c:v>
                </c:pt>
                <c:pt idx="1263">
                  <c:v>1.393</c:v>
                </c:pt>
                <c:pt idx="1264">
                  <c:v>1.3939999999999999</c:v>
                </c:pt>
                <c:pt idx="1265">
                  <c:v>1.395</c:v>
                </c:pt>
                <c:pt idx="1266">
                  <c:v>1.3959999999999999</c:v>
                </c:pt>
                <c:pt idx="1267">
                  <c:v>1.397</c:v>
                </c:pt>
                <c:pt idx="1268">
                  <c:v>1.3979999999999999</c:v>
                </c:pt>
                <c:pt idx="1269">
                  <c:v>1.399</c:v>
                </c:pt>
                <c:pt idx="1270">
                  <c:v>1.4</c:v>
                </c:pt>
                <c:pt idx="1271">
                  <c:v>1.401</c:v>
                </c:pt>
                <c:pt idx="1272">
                  <c:v>1.4019999999999999</c:v>
                </c:pt>
                <c:pt idx="1273">
                  <c:v>1.403</c:v>
                </c:pt>
                <c:pt idx="1274">
                  <c:v>1.4039999999999999</c:v>
                </c:pt>
                <c:pt idx="1275">
                  <c:v>1.405</c:v>
                </c:pt>
                <c:pt idx="1276">
                  <c:v>1.4059999999999999</c:v>
                </c:pt>
                <c:pt idx="1277">
                  <c:v>1.407</c:v>
                </c:pt>
                <c:pt idx="1278">
                  <c:v>1.4079999999999999</c:v>
                </c:pt>
                <c:pt idx="1279">
                  <c:v>1.409</c:v>
                </c:pt>
                <c:pt idx="1280">
                  <c:v>1.41</c:v>
                </c:pt>
                <c:pt idx="1281">
                  <c:v>1.411</c:v>
                </c:pt>
                <c:pt idx="1282">
                  <c:v>1.4119999999999999</c:v>
                </c:pt>
                <c:pt idx="1283">
                  <c:v>1.413</c:v>
                </c:pt>
                <c:pt idx="1284">
                  <c:v>1.4139999999999999</c:v>
                </c:pt>
                <c:pt idx="1285">
                  <c:v>1.415</c:v>
                </c:pt>
                <c:pt idx="1286">
                  <c:v>1.4159999999999999</c:v>
                </c:pt>
                <c:pt idx="1287">
                  <c:v>1.417</c:v>
                </c:pt>
                <c:pt idx="1288">
                  <c:v>1.4179999999999999</c:v>
                </c:pt>
                <c:pt idx="1289">
                  <c:v>1.419</c:v>
                </c:pt>
                <c:pt idx="1290">
                  <c:v>1.42</c:v>
                </c:pt>
                <c:pt idx="1291">
                  <c:v>1.421</c:v>
                </c:pt>
                <c:pt idx="1292">
                  <c:v>1.4219999999999999</c:v>
                </c:pt>
                <c:pt idx="1293">
                  <c:v>1.423</c:v>
                </c:pt>
                <c:pt idx="1294">
                  <c:v>1.4239999999999999</c:v>
                </c:pt>
                <c:pt idx="1295">
                  <c:v>1.425</c:v>
                </c:pt>
                <c:pt idx="1296">
                  <c:v>1.4259999999999999</c:v>
                </c:pt>
                <c:pt idx="1297">
                  <c:v>1.427</c:v>
                </c:pt>
                <c:pt idx="1298">
                  <c:v>1.4279999999999999</c:v>
                </c:pt>
                <c:pt idx="1299">
                  <c:v>1.429</c:v>
                </c:pt>
                <c:pt idx="1300">
                  <c:v>1.43</c:v>
                </c:pt>
                <c:pt idx="1301">
                  <c:v>1.431</c:v>
                </c:pt>
                <c:pt idx="1302">
                  <c:v>1.4319999999999999</c:v>
                </c:pt>
                <c:pt idx="1303">
                  <c:v>1.4330000000000001</c:v>
                </c:pt>
                <c:pt idx="1304">
                  <c:v>1.4339999999999999</c:v>
                </c:pt>
                <c:pt idx="1305">
                  <c:v>1.4350000000000001</c:v>
                </c:pt>
                <c:pt idx="1306">
                  <c:v>1.4359999999999999</c:v>
                </c:pt>
                <c:pt idx="1307">
                  <c:v>1.4370000000000001</c:v>
                </c:pt>
                <c:pt idx="1308">
                  <c:v>1.4379999999999999</c:v>
                </c:pt>
                <c:pt idx="1309">
                  <c:v>1.4390000000000001</c:v>
                </c:pt>
                <c:pt idx="1310">
                  <c:v>1.44</c:v>
                </c:pt>
                <c:pt idx="1311">
                  <c:v>1.4410000000000001</c:v>
                </c:pt>
                <c:pt idx="1312">
                  <c:v>1.4419999999999999</c:v>
                </c:pt>
                <c:pt idx="1313">
                  <c:v>1.4430000000000001</c:v>
                </c:pt>
                <c:pt idx="1314">
                  <c:v>1.444</c:v>
                </c:pt>
                <c:pt idx="1315">
                  <c:v>1.4450000000000001</c:v>
                </c:pt>
                <c:pt idx="1316">
                  <c:v>1.446</c:v>
                </c:pt>
                <c:pt idx="1317">
                  <c:v>1.4470000000000001</c:v>
                </c:pt>
                <c:pt idx="1318">
                  <c:v>1.448</c:v>
                </c:pt>
                <c:pt idx="1319">
                  <c:v>1.4490000000000001</c:v>
                </c:pt>
                <c:pt idx="1320">
                  <c:v>1.45</c:v>
                </c:pt>
                <c:pt idx="1321">
                  <c:v>1.4510000000000001</c:v>
                </c:pt>
                <c:pt idx="1322">
                  <c:v>1.452</c:v>
                </c:pt>
                <c:pt idx="1323">
                  <c:v>1.4530000000000001</c:v>
                </c:pt>
                <c:pt idx="1324">
                  <c:v>1.454</c:v>
                </c:pt>
                <c:pt idx="1325">
                  <c:v>1.4550000000000001</c:v>
                </c:pt>
                <c:pt idx="1326">
                  <c:v>1.456</c:v>
                </c:pt>
                <c:pt idx="1327">
                  <c:v>1.4570000000000001</c:v>
                </c:pt>
                <c:pt idx="1328">
                  <c:v>1.458</c:v>
                </c:pt>
                <c:pt idx="1329">
                  <c:v>1.4590000000000001</c:v>
                </c:pt>
                <c:pt idx="1330">
                  <c:v>1.46</c:v>
                </c:pt>
                <c:pt idx="1331">
                  <c:v>1.4610000000000001</c:v>
                </c:pt>
                <c:pt idx="1332">
                  <c:v>1.462</c:v>
                </c:pt>
                <c:pt idx="1333">
                  <c:v>1.4630000000000001</c:v>
                </c:pt>
                <c:pt idx="1334">
                  <c:v>1.464</c:v>
                </c:pt>
                <c:pt idx="1335">
                  <c:v>1.4650000000000001</c:v>
                </c:pt>
                <c:pt idx="1336">
                  <c:v>1.466</c:v>
                </c:pt>
                <c:pt idx="1337">
                  <c:v>1.4670000000000001</c:v>
                </c:pt>
                <c:pt idx="1338">
                  <c:v>1.468</c:v>
                </c:pt>
                <c:pt idx="1339">
                  <c:v>1.4690000000000001</c:v>
                </c:pt>
                <c:pt idx="1340">
                  <c:v>1.47</c:v>
                </c:pt>
                <c:pt idx="1341">
                  <c:v>1.4710000000000001</c:v>
                </c:pt>
                <c:pt idx="1342">
                  <c:v>1.472</c:v>
                </c:pt>
                <c:pt idx="1343">
                  <c:v>1.4730000000000001</c:v>
                </c:pt>
                <c:pt idx="1344">
                  <c:v>1.474</c:v>
                </c:pt>
                <c:pt idx="1345">
                  <c:v>1.4750000000000001</c:v>
                </c:pt>
                <c:pt idx="1346">
                  <c:v>1.476</c:v>
                </c:pt>
                <c:pt idx="1347">
                  <c:v>1.4770000000000001</c:v>
                </c:pt>
                <c:pt idx="1348">
                  <c:v>1.478</c:v>
                </c:pt>
                <c:pt idx="1349">
                  <c:v>1.4790000000000001</c:v>
                </c:pt>
                <c:pt idx="1350">
                  <c:v>1.48</c:v>
                </c:pt>
                <c:pt idx="1351">
                  <c:v>1.4810000000000001</c:v>
                </c:pt>
                <c:pt idx="1352">
                  <c:v>1.482</c:v>
                </c:pt>
                <c:pt idx="1353">
                  <c:v>1.4830000000000001</c:v>
                </c:pt>
                <c:pt idx="1354">
                  <c:v>1.484</c:v>
                </c:pt>
                <c:pt idx="1355">
                  <c:v>1.4850000000000001</c:v>
                </c:pt>
                <c:pt idx="1356">
                  <c:v>1.486</c:v>
                </c:pt>
                <c:pt idx="1357">
                  <c:v>1.4870000000000001</c:v>
                </c:pt>
                <c:pt idx="1358">
                  <c:v>1.488</c:v>
                </c:pt>
                <c:pt idx="1359">
                  <c:v>1.4890000000000001</c:v>
                </c:pt>
                <c:pt idx="1360">
                  <c:v>1.49</c:v>
                </c:pt>
                <c:pt idx="1361">
                  <c:v>1.4910000000000001</c:v>
                </c:pt>
                <c:pt idx="1362">
                  <c:v>1.492</c:v>
                </c:pt>
                <c:pt idx="1363">
                  <c:v>1.4930000000000001</c:v>
                </c:pt>
                <c:pt idx="1364">
                  <c:v>1.494</c:v>
                </c:pt>
                <c:pt idx="1365">
                  <c:v>1.4950000000000001</c:v>
                </c:pt>
                <c:pt idx="1366">
                  <c:v>1.496</c:v>
                </c:pt>
                <c:pt idx="1367">
                  <c:v>1.4970000000000001</c:v>
                </c:pt>
                <c:pt idx="1368">
                  <c:v>1.498</c:v>
                </c:pt>
                <c:pt idx="1369">
                  <c:v>1.4990000000000001</c:v>
                </c:pt>
                <c:pt idx="1370">
                  <c:v>1.5</c:v>
                </c:pt>
                <c:pt idx="1371">
                  <c:v>1.5009999999999999</c:v>
                </c:pt>
                <c:pt idx="1372">
                  <c:v>1.502</c:v>
                </c:pt>
                <c:pt idx="1373">
                  <c:v>1.5029999999999999</c:v>
                </c:pt>
                <c:pt idx="1374">
                  <c:v>1.504</c:v>
                </c:pt>
                <c:pt idx="1375">
                  <c:v>1.5049999999999999</c:v>
                </c:pt>
                <c:pt idx="1376">
                  <c:v>1.506</c:v>
                </c:pt>
                <c:pt idx="1377">
                  <c:v>1.5069999999999999</c:v>
                </c:pt>
                <c:pt idx="1378">
                  <c:v>1.508</c:v>
                </c:pt>
                <c:pt idx="1379">
                  <c:v>1.5089999999999999</c:v>
                </c:pt>
                <c:pt idx="1380">
                  <c:v>1.51</c:v>
                </c:pt>
                <c:pt idx="1381">
                  <c:v>1.5109999999999999</c:v>
                </c:pt>
                <c:pt idx="1382">
                  <c:v>1.512</c:v>
                </c:pt>
                <c:pt idx="1383">
                  <c:v>1.5129999999999999</c:v>
                </c:pt>
                <c:pt idx="1384">
                  <c:v>1.514</c:v>
                </c:pt>
                <c:pt idx="1385">
                  <c:v>1.5149999999999999</c:v>
                </c:pt>
                <c:pt idx="1386">
                  <c:v>1.516</c:v>
                </c:pt>
                <c:pt idx="1387">
                  <c:v>1.5169999999999999</c:v>
                </c:pt>
                <c:pt idx="1388">
                  <c:v>1.518</c:v>
                </c:pt>
                <c:pt idx="1389">
                  <c:v>1.5189999999999999</c:v>
                </c:pt>
                <c:pt idx="1390">
                  <c:v>1.52</c:v>
                </c:pt>
                <c:pt idx="1391">
                  <c:v>1.5209999999999999</c:v>
                </c:pt>
                <c:pt idx="1392">
                  <c:v>1.522</c:v>
                </c:pt>
                <c:pt idx="1393">
                  <c:v>1.5229999999999999</c:v>
                </c:pt>
                <c:pt idx="1394">
                  <c:v>1.524</c:v>
                </c:pt>
                <c:pt idx="1395">
                  <c:v>1.5249999999999999</c:v>
                </c:pt>
                <c:pt idx="1396">
                  <c:v>1.526</c:v>
                </c:pt>
                <c:pt idx="1397">
                  <c:v>1.5269999999999999</c:v>
                </c:pt>
                <c:pt idx="1398">
                  <c:v>1.528</c:v>
                </c:pt>
                <c:pt idx="1399">
                  <c:v>1.5289999999999999</c:v>
                </c:pt>
                <c:pt idx="1400">
                  <c:v>1.53</c:v>
                </c:pt>
                <c:pt idx="1401">
                  <c:v>1.5309999999999999</c:v>
                </c:pt>
                <c:pt idx="1402">
                  <c:v>1.532</c:v>
                </c:pt>
                <c:pt idx="1403">
                  <c:v>1.5329999999999999</c:v>
                </c:pt>
                <c:pt idx="1404">
                  <c:v>1.534</c:v>
                </c:pt>
                <c:pt idx="1405">
                  <c:v>1.5349999999999999</c:v>
                </c:pt>
                <c:pt idx="1406">
                  <c:v>1.536</c:v>
                </c:pt>
                <c:pt idx="1407">
                  <c:v>1.5369999999999999</c:v>
                </c:pt>
                <c:pt idx="1408">
                  <c:v>1.538</c:v>
                </c:pt>
                <c:pt idx="1409">
                  <c:v>1.5389999999999999</c:v>
                </c:pt>
                <c:pt idx="1410">
                  <c:v>1.54</c:v>
                </c:pt>
                <c:pt idx="1411">
                  <c:v>1.5409999999999999</c:v>
                </c:pt>
                <c:pt idx="1412">
                  <c:v>1.542</c:v>
                </c:pt>
                <c:pt idx="1413">
                  <c:v>1.5429999999999999</c:v>
                </c:pt>
                <c:pt idx="1414">
                  <c:v>1.544</c:v>
                </c:pt>
                <c:pt idx="1415">
                  <c:v>1.5449999999999999</c:v>
                </c:pt>
                <c:pt idx="1416">
                  <c:v>1.546</c:v>
                </c:pt>
                <c:pt idx="1417">
                  <c:v>1.5469999999999999</c:v>
                </c:pt>
                <c:pt idx="1418">
                  <c:v>1.548</c:v>
                </c:pt>
                <c:pt idx="1419">
                  <c:v>1.5489999999999999</c:v>
                </c:pt>
                <c:pt idx="1420">
                  <c:v>1.55</c:v>
                </c:pt>
                <c:pt idx="1421">
                  <c:v>1.5509999999999999</c:v>
                </c:pt>
                <c:pt idx="1422">
                  <c:v>1.552</c:v>
                </c:pt>
                <c:pt idx="1423">
                  <c:v>1.5529999999999999</c:v>
                </c:pt>
                <c:pt idx="1424">
                  <c:v>1.554</c:v>
                </c:pt>
                <c:pt idx="1425">
                  <c:v>1.5549999999999999</c:v>
                </c:pt>
                <c:pt idx="1426">
                  <c:v>1.556</c:v>
                </c:pt>
                <c:pt idx="1427">
                  <c:v>1.5569999999999999</c:v>
                </c:pt>
                <c:pt idx="1428">
                  <c:v>1.5580000000000001</c:v>
                </c:pt>
                <c:pt idx="1429">
                  <c:v>1.5589999999999999</c:v>
                </c:pt>
                <c:pt idx="1430">
                  <c:v>1.56</c:v>
                </c:pt>
                <c:pt idx="1431">
                  <c:v>1.5609999999999999</c:v>
                </c:pt>
                <c:pt idx="1432">
                  <c:v>1.5620000000000001</c:v>
                </c:pt>
                <c:pt idx="1433">
                  <c:v>1.5629999999999999</c:v>
                </c:pt>
                <c:pt idx="1434">
                  <c:v>1.5640000000000001</c:v>
                </c:pt>
                <c:pt idx="1435">
                  <c:v>1.5649999999999999</c:v>
                </c:pt>
                <c:pt idx="1436">
                  <c:v>1.5660000000000001</c:v>
                </c:pt>
                <c:pt idx="1437">
                  <c:v>1.5669999999999999</c:v>
                </c:pt>
                <c:pt idx="1438">
                  <c:v>1.5680000000000001</c:v>
                </c:pt>
                <c:pt idx="1439">
                  <c:v>1.569</c:v>
                </c:pt>
                <c:pt idx="1440">
                  <c:v>1.57</c:v>
                </c:pt>
                <c:pt idx="1441">
                  <c:v>1.571</c:v>
                </c:pt>
                <c:pt idx="1442">
                  <c:v>1.5720000000000001</c:v>
                </c:pt>
                <c:pt idx="1443">
                  <c:v>1.573</c:v>
                </c:pt>
                <c:pt idx="1444">
                  <c:v>1.5740000000000001</c:v>
                </c:pt>
                <c:pt idx="1445">
                  <c:v>1.575</c:v>
                </c:pt>
                <c:pt idx="1446">
                  <c:v>1.5760000000000001</c:v>
                </c:pt>
                <c:pt idx="1447">
                  <c:v>1.577</c:v>
                </c:pt>
                <c:pt idx="1448">
                  <c:v>1.5780000000000001</c:v>
                </c:pt>
                <c:pt idx="1449">
                  <c:v>1.579</c:v>
                </c:pt>
                <c:pt idx="1450">
                  <c:v>1.58</c:v>
                </c:pt>
                <c:pt idx="1451">
                  <c:v>1.581</c:v>
                </c:pt>
                <c:pt idx="1452">
                  <c:v>1.5820000000000001</c:v>
                </c:pt>
                <c:pt idx="1453">
                  <c:v>1.583</c:v>
                </c:pt>
                <c:pt idx="1454">
                  <c:v>1.5840000000000001</c:v>
                </c:pt>
                <c:pt idx="1455">
                  <c:v>1.585</c:v>
                </c:pt>
                <c:pt idx="1456">
                  <c:v>1.5860000000000001</c:v>
                </c:pt>
                <c:pt idx="1457">
                  <c:v>1.587</c:v>
                </c:pt>
                <c:pt idx="1458">
                  <c:v>1.5880000000000001</c:v>
                </c:pt>
                <c:pt idx="1459">
                  <c:v>1.589</c:v>
                </c:pt>
                <c:pt idx="1460">
                  <c:v>1.59</c:v>
                </c:pt>
                <c:pt idx="1461">
                  <c:v>1.591</c:v>
                </c:pt>
                <c:pt idx="1462">
                  <c:v>1.5920000000000001</c:v>
                </c:pt>
                <c:pt idx="1463">
                  <c:v>1.593</c:v>
                </c:pt>
                <c:pt idx="1464">
                  <c:v>1.5940000000000001</c:v>
                </c:pt>
                <c:pt idx="1465">
                  <c:v>1.595</c:v>
                </c:pt>
                <c:pt idx="1466">
                  <c:v>1.5960000000000001</c:v>
                </c:pt>
                <c:pt idx="1467">
                  <c:v>1.597</c:v>
                </c:pt>
                <c:pt idx="1468">
                  <c:v>1.5980000000000001</c:v>
                </c:pt>
                <c:pt idx="1469">
                  <c:v>1.599</c:v>
                </c:pt>
                <c:pt idx="1470">
                  <c:v>1.6</c:v>
                </c:pt>
                <c:pt idx="1471">
                  <c:v>1.601</c:v>
                </c:pt>
                <c:pt idx="1472">
                  <c:v>1.6020000000000001</c:v>
                </c:pt>
                <c:pt idx="1473">
                  <c:v>1.603</c:v>
                </c:pt>
                <c:pt idx="1474">
                  <c:v>1.6040000000000001</c:v>
                </c:pt>
                <c:pt idx="1475">
                  <c:v>1.605</c:v>
                </c:pt>
                <c:pt idx="1476">
                  <c:v>1.6060000000000001</c:v>
                </c:pt>
                <c:pt idx="1477">
                  <c:v>1.607</c:v>
                </c:pt>
                <c:pt idx="1478">
                  <c:v>1.6080000000000001</c:v>
                </c:pt>
                <c:pt idx="1479">
                  <c:v>1.609</c:v>
                </c:pt>
                <c:pt idx="1480">
                  <c:v>1.61</c:v>
                </c:pt>
                <c:pt idx="1481">
                  <c:v>1.611</c:v>
                </c:pt>
                <c:pt idx="1482">
                  <c:v>1.6120000000000001</c:v>
                </c:pt>
                <c:pt idx="1483">
                  <c:v>1.613</c:v>
                </c:pt>
                <c:pt idx="1484">
                  <c:v>1.6140000000000001</c:v>
                </c:pt>
                <c:pt idx="1485">
                  <c:v>1.615</c:v>
                </c:pt>
                <c:pt idx="1486">
                  <c:v>1.6160000000000001</c:v>
                </c:pt>
                <c:pt idx="1487">
                  <c:v>1.617</c:v>
                </c:pt>
                <c:pt idx="1488">
                  <c:v>1.6180000000000001</c:v>
                </c:pt>
                <c:pt idx="1489">
                  <c:v>1.619</c:v>
                </c:pt>
                <c:pt idx="1490">
                  <c:v>1.62</c:v>
                </c:pt>
                <c:pt idx="1491">
                  <c:v>1.621</c:v>
                </c:pt>
                <c:pt idx="1492">
                  <c:v>1.6220000000000001</c:v>
                </c:pt>
                <c:pt idx="1493">
                  <c:v>1.623</c:v>
                </c:pt>
                <c:pt idx="1494">
                  <c:v>1.6240000000000001</c:v>
                </c:pt>
                <c:pt idx="1495">
                  <c:v>1.625</c:v>
                </c:pt>
                <c:pt idx="1496">
                  <c:v>1.6259999999999999</c:v>
                </c:pt>
                <c:pt idx="1497">
                  <c:v>1.627</c:v>
                </c:pt>
                <c:pt idx="1498">
                  <c:v>1.6279999999999999</c:v>
                </c:pt>
                <c:pt idx="1499">
                  <c:v>1.629</c:v>
                </c:pt>
                <c:pt idx="1500">
                  <c:v>1.63</c:v>
                </c:pt>
                <c:pt idx="1501">
                  <c:v>1.631</c:v>
                </c:pt>
                <c:pt idx="1502">
                  <c:v>1.6319999999999999</c:v>
                </c:pt>
                <c:pt idx="1503">
                  <c:v>1.633</c:v>
                </c:pt>
                <c:pt idx="1504">
                  <c:v>1.6339999999999999</c:v>
                </c:pt>
                <c:pt idx="1505">
                  <c:v>1.635</c:v>
                </c:pt>
                <c:pt idx="1506">
                  <c:v>1.6359999999999999</c:v>
                </c:pt>
                <c:pt idx="1507">
                  <c:v>1.637</c:v>
                </c:pt>
                <c:pt idx="1508">
                  <c:v>1.6379999999999999</c:v>
                </c:pt>
                <c:pt idx="1509">
                  <c:v>1.639</c:v>
                </c:pt>
                <c:pt idx="1510">
                  <c:v>1.64</c:v>
                </c:pt>
                <c:pt idx="1511">
                  <c:v>1.641</c:v>
                </c:pt>
                <c:pt idx="1512">
                  <c:v>1.6419999999999999</c:v>
                </c:pt>
                <c:pt idx="1513">
                  <c:v>1.643</c:v>
                </c:pt>
                <c:pt idx="1514">
                  <c:v>1.6439999999999999</c:v>
                </c:pt>
                <c:pt idx="1515">
                  <c:v>1.645</c:v>
                </c:pt>
                <c:pt idx="1516">
                  <c:v>1.6459999999999999</c:v>
                </c:pt>
                <c:pt idx="1517">
                  <c:v>1.647</c:v>
                </c:pt>
                <c:pt idx="1518">
                  <c:v>1.6479999999999999</c:v>
                </c:pt>
                <c:pt idx="1519">
                  <c:v>1.649</c:v>
                </c:pt>
                <c:pt idx="1520">
                  <c:v>1.65</c:v>
                </c:pt>
                <c:pt idx="1521">
                  <c:v>1.651</c:v>
                </c:pt>
                <c:pt idx="1522">
                  <c:v>1.6519999999999999</c:v>
                </c:pt>
                <c:pt idx="1523">
                  <c:v>1.653</c:v>
                </c:pt>
                <c:pt idx="1524">
                  <c:v>1.6539999999999999</c:v>
                </c:pt>
                <c:pt idx="1525">
                  <c:v>1.655</c:v>
                </c:pt>
                <c:pt idx="1526">
                  <c:v>1.6559999999999999</c:v>
                </c:pt>
                <c:pt idx="1527">
                  <c:v>1.657</c:v>
                </c:pt>
                <c:pt idx="1528">
                  <c:v>1.6579999999999999</c:v>
                </c:pt>
                <c:pt idx="1529">
                  <c:v>1.659</c:v>
                </c:pt>
                <c:pt idx="1530">
                  <c:v>1.66</c:v>
                </c:pt>
                <c:pt idx="1531">
                  <c:v>1.661</c:v>
                </c:pt>
                <c:pt idx="1532">
                  <c:v>1.6619999999999999</c:v>
                </c:pt>
                <c:pt idx="1533">
                  <c:v>1.663</c:v>
                </c:pt>
                <c:pt idx="1534">
                  <c:v>1.6639999999999999</c:v>
                </c:pt>
                <c:pt idx="1535">
                  <c:v>1.665</c:v>
                </c:pt>
                <c:pt idx="1536">
                  <c:v>1.6659999999999999</c:v>
                </c:pt>
                <c:pt idx="1537">
                  <c:v>1.667</c:v>
                </c:pt>
                <c:pt idx="1538">
                  <c:v>1.6679999999999999</c:v>
                </c:pt>
                <c:pt idx="1539">
                  <c:v>1.669</c:v>
                </c:pt>
                <c:pt idx="1540">
                  <c:v>1.67</c:v>
                </c:pt>
                <c:pt idx="1541">
                  <c:v>1.671</c:v>
                </c:pt>
                <c:pt idx="1542">
                  <c:v>1.6719999999999999</c:v>
                </c:pt>
                <c:pt idx="1543">
                  <c:v>1.673</c:v>
                </c:pt>
                <c:pt idx="1544">
                  <c:v>1.6739999999999999</c:v>
                </c:pt>
                <c:pt idx="1545">
                  <c:v>1.675</c:v>
                </c:pt>
                <c:pt idx="1546">
                  <c:v>1.6759999999999999</c:v>
                </c:pt>
                <c:pt idx="1547">
                  <c:v>1.677</c:v>
                </c:pt>
                <c:pt idx="1548">
                  <c:v>1.6779999999999999</c:v>
                </c:pt>
                <c:pt idx="1549">
                  <c:v>1.679</c:v>
                </c:pt>
                <c:pt idx="1550">
                  <c:v>1.68</c:v>
                </c:pt>
                <c:pt idx="1551">
                  <c:v>1.681</c:v>
                </c:pt>
                <c:pt idx="1552">
                  <c:v>1.6819999999999999</c:v>
                </c:pt>
                <c:pt idx="1553">
                  <c:v>1.6830000000000001</c:v>
                </c:pt>
                <c:pt idx="1554">
                  <c:v>1.6839999999999999</c:v>
                </c:pt>
                <c:pt idx="1555">
                  <c:v>1.6850000000000001</c:v>
                </c:pt>
                <c:pt idx="1556">
                  <c:v>1.6859999999999999</c:v>
                </c:pt>
                <c:pt idx="1557">
                  <c:v>1.6870000000000001</c:v>
                </c:pt>
                <c:pt idx="1558">
                  <c:v>1.6879999999999999</c:v>
                </c:pt>
                <c:pt idx="1559">
                  <c:v>1.6890000000000001</c:v>
                </c:pt>
                <c:pt idx="1560">
                  <c:v>1.69</c:v>
                </c:pt>
                <c:pt idx="1561">
                  <c:v>1.6910000000000001</c:v>
                </c:pt>
                <c:pt idx="1562">
                  <c:v>1.6919999999999999</c:v>
                </c:pt>
                <c:pt idx="1563">
                  <c:v>1.6930000000000001</c:v>
                </c:pt>
                <c:pt idx="1564">
                  <c:v>1.694</c:v>
                </c:pt>
                <c:pt idx="1565">
                  <c:v>1.6950000000000001</c:v>
                </c:pt>
                <c:pt idx="1566">
                  <c:v>1.696</c:v>
                </c:pt>
                <c:pt idx="1567">
                  <c:v>1.6970000000000001</c:v>
                </c:pt>
                <c:pt idx="1568">
                  <c:v>1.698</c:v>
                </c:pt>
                <c:pt idx="1569">
                  <c:v>1.6990000000000001</c:v>
                </c:pt>
                <c:pt idx="1570">
                  <c:v>1.7</c:v>
                </c:pt>
                <c:pt idx="1571">
                  <c:v>1.7010000000000001</c:v>
                </c:pt>
                <c:pt idx="1572">
                  <c:v>1.702</c:v>
                </c:pt>
                <c:pt idx="1573">
                  <c:v>1.7030000000000001</c:v>
                </c:pt>
                <c:pt idx="1574">
                  <c:v>1.704</c:v>
                </c:pt>
                <c:pt idx="1575">
                  <c:v>1.7050000000000001</c:v>
                </c:pt>
                <c:pt idx="1576">
                  <c:v>1.706</c:v>
                </c:pt>
                <c:pt idx="1577">
                  <c:v>1.7070000000000001</c:v>
                </c:pt>
                <c:pt idx="1578">
                  <c:v>1.708</c:v>
                </c:pt>
                <c:pt idx="1579">
                  <c:v>1.7090000000000001</c:v>
                </c:pt>
                <c:pt idx="1580">
                  <c:v>1.71</c:v>
                </c:pt>
                <c:pt idx="1581">
                  <c:v>1.7110000000000001</c:v>
                </c:pt>
                <c:pt idx="1582">
                  <c:v>1.712</c:v>
                </c:pt>
                <c:pt idx="1583">
                  <c:v>1.7130000000000001</c:v>
                </c:pt>
                <c:pt idx="1584">
                  <c:v>1.714</c:v>
                </c:pt>
                <c:pt idx="1585">
                  <c:v>1.7150000000000001</c:v>
                </c:pt>
                <c:pt idx="1586">
                  <c:v>1.716</c:v>
                </c:pt>
                <c:pt idx="1587">
                  <c:v>1.7170000000000001</c:v>
                </c:pt>
                <c:pt idx="1588">
                  <c:v>1.718</c:v>
                </c:pt>
                <c:pt idx="1589">
                  <c:v>1.7190000000000001</c:v>
                </c:pt>
                <c:pt idx="1590">
                  <c:v>1.72</c:v>
                </c:pt>
                <c:pt idx="1591">
                  <c:v>1.7210000000000001</c:v>
                </c:pt>
                <c:pt idx="1592">
                  <c:v>1.722</c:v>
                </c:pt>
                <c:pt idx="1593">
                  <c:v>1.7230000000000001</c:v>
                </c:pt>
                <c:pt idx="1594">
                  <c:v>1.724</c:v>
                </c:pt>
                <c:pt idx="1595">
                  <c:v>1.7250000000000001</c:v>
                </c:pt>
                <c:pt idx="1596">
                  <c:v>1.726</c:v>
                </c:pt>
                <c:pt idx="1597">
                  <c:v>1.7270000000000001</c:v>
                </c:pt>
                <c:pt idx="1598">
                  <c:v>1.728</c:v>
                </c:pt>
                <c:pt idx="1599">
                  <c:v>1.7290000000000001</c:v>
                </c:pt>
                <c:pt idx="1600">
                  <c:v>1.73</c:v>
                </c:pt>
                <c:pt idx="1601">
                  <c:v>1.7310000000000001</c:v>
                </c:pt>
                <c:pt idx="1602">
                  <c:v>1.732</c:v>
                </c:pt>
                <c:pt idx="1603">
                  <c:v>1.7330000000000001</c:v>
                </c:pt>
                <c:pt idx="1604">
                  <c:v>1.734</c:v>
                </c:pt>
                <c:pt idx="1605">
                  <c:v>1.7350000000000001</c:v>
                </c:pt>
                <c:pt idx="1606">
                  <c:v>1.736</c:v>
                </c:pt>
                <c:pt idx="1607">
                  <c:v>1.7370000000000001</c:v>
                </c:pt>
                <c:pt idx="1608">
                  <c:v>1.738</c:v>
                </c:pt>
                <c:pt idx="1609">
                  <c:v>1.7390000000000001</c:v>
                </c:pt>
                <c:pt idx="1610">
                  <c:v>1.74</c:v>
                </c:pt>
                <c:pt idx="1611">
                  <c:v>1.7410000000000001</c:v>
                </c:pt>
                <c:pt idx="1612">
                  <c:v>1.742</c:v>
                </c:pt>
                <c:pt idx="1613">
                  <c:v>1.7430000000000001</c:v>
                </c:pt>
                <c:pt idx="1614">
                  <c:v>1.744</c:v>
                </c:pt>
                <c:pt idx="1615">
                  <c:v>1.7450000000000001</c:v>
                </c:pt>
                <c:pt idx="1616">
                  <c:v>1.746</c:v>
                </c:pt>
                <c:pt idx="1617">
                  <c:v>1.7470000000000001</c:v>
                </c:pt>
                <c:pt idx="1618">
                  <c:v>1.748</c:v>
                </c:pt>
                <c:pt idx="1619">
                  <c:v>1.7490000000000001</c:v>
                </c:pt>
                <c:pt idx="1620">
                  <c:v>1.75</c:v>
                </c:pt>
                <c:pt idx="1621">
                  <c:v>1.7509999999999999</c:v>
                </c:pt>
                <c:pt idx="1622">
                  <c:v>1.752</c:v>
                </c:pt>
                <c:pt idx="1623">
                  <c:v>1.7529999999999999</c:v>
                </c:pt>
                <c:pt idx="1624">
                  <c:v>1.754</c:v>
                </c:pt>
                <c:pt idx="1625">
                  <c:v>1.7549999999999999</c:v>
                </c:pt>
                <c:pt idx="1626">
                  <c:v>1.756</c:v>
                </c:pt>
                <c:pt idx="1627">
                  <c:v>1.7569999999999999</c:v>
                </c:pt>
                <c:pt idx="1628">
                  <c:v>1.758</c:v>
                </c:pt>
                <c:pt idx="1629">
                  <c:v>1.7589999999999999</c:v>
                </c:pt>
                <c:pt idx="1630">
                  <c:v>1.76</c:v>
                </c:pt>
                <c:pt idx="1631">
                  <c:v>1.7609999999999999</c:v>
                </c:pt>
                <c:pt idx="1632">
                  <c:v>1.762</c:v>
                </c:pt>
                <c:pt idx="1633">
                  <c:v>1.7629999999999999</c:v>
                </c:pt>
                <c:pt idx="1634">
                  <c:v>1.764</c:v>
                </c:pt>
                <c:pt idx="1635">
                  <c:v>1.7649999999999999</c:v>
                </c:pt>
                <c:pt idx="1636">
                  <c:v>1.766</c:v>
                </c:pt>
                <c:pt idx="1637">
                  <c:v>1.7669999999999999</c:v>
                </c:pt>
                <c:pt idx="1638">
                  <c:v>1.768</c:v>
                </c:pt>
                <c:pt idx="1639">
                  <c:v>1.7689999999999999</c:v>
                </c:pt>
                <c:pt idx="1640">
                  <c:v>1.77</c:v>
                </c:pt>
                <c:pt idx="1641">
                  <c:v>1.7709999999999999</c:v>
                </c:pt>
                <c:pt idx="1642">
                  <c:v>1.772</c:v>
                </c:pt>
                <c:pt idx="1643">
                  <c:v>1.7729999999999999</c:v>
                </c:pt>
                <c:pt idx="1644">
                  <c:v>1.774</c:v>
                </c:pt>
                <c:pt idx="1645">
                  <c:v>1.7749999999999999</c:v>
                </c:pt>
                <c:pt idx="1646">
                  <c:v>1.776</c:v>
                </c:pt>
                <c:pt idx="1647">
                  <c:v>1.7769999999999999</c:v>
                </c:pt>
                <c:pt idx="1648">
                  <c:v>1.778</c:v>
                </c:pt>
                <c:pt idx="1649">
                  <c:v>1.7789999999999999</c:v>
                </c:pt>
                <c:pt idx="1650">
                  <c:v>1.78</c:v>
                </c:pt>
                <c:pt idx="1651">
                  <c:v>1.7809999999999999</c:v>
                </c:pt>
                <c:pt idx="1652">
                  <c:v>1.782</c:v>
                </c:pt>
                <c:pt idx="1653">
                  <c:v>1.7829999999999999</c:v>
                </c:pt>
                <c:pt idx="1654">
                  <c:v>1.784</c:v>
                </c:pt>
                <c:pt idx="1655">
                  <c:v>1.7849999999999999</c:v>
                </c:pt>
                <c:pt idx="1656">
                  <c:v>1.786</c:v>
                </c:pt>
                <c:pt idx="1657">
                  <c:v>1.7869999999999999</c:v>
                </c:pt>
                <c:pt idx="1658">
                  <c:v>1.788</c:v>
                </c:pt>
                <c:pt idx="1659">
                  <c:v>1.7889999999999999</c:v>
                </c:pt>
                <c:pt idx="1660">
                  <c:v>1.79</c:v>
                </c:pt>
                <c:pt idx="1661">
                  <c:v>1.7909999999999999</c:v>
                </c:pt>
                <c:pt idx="1662">
                  <c:v>1.792</c:v>
                </c:pt>
                <c:pt idx="1663">
                  <c:v>1.7929999999999999</c:v>
                </c:pt>
                <c:pt idx="1664">
                  <c:v>1.794</c:v>
                </c:pt>
                <c:pt idx="1665">
                  <c:v>1.7949999999999999</c:v>
                </c:pt>
                <c:pt idx="1666">
                  <c:v>1.796</c:v>
                </c:pt>
                <c:pt idx="1667">
                  <c:v>1.7969999999999999</c:v>
                </c:pt>
                <c:pt idx="1668">
                  <c:v>1.798</c:v>
                </c:pt>
                <c:pt idx="1669">
                  <c:v>1.7989999999999999</c:v>
                </c:pt>
                <c:pt idx="1670">
                  <c:v>1.8</c:v>
                </c:pt>
                <c:pt idx="1671">
                  <c:v>1.8009999999999999</c:v>
                </c:pt>
                <c:pt idx="1672">
                  <c:v>1.802</c:v>
                </c:pt>
                <c:pt idx="1673">
                  <c:v>1.8029999999999999</c:v>
                </c:pt>
                <c:pt idx="1674">
                  <c:v>1.804</c:v>
                </c:pt>
                <c:pt idx="1675">
                  <c:v>1.8049999999999999</c:v>
                </c:pt>
                <c:pt idx="1676">
                  <c:v>1.806</c:v>
                </c:pt>
                <c:pt idx="1677">
                  <c:v>1.8069999999999999</c:v>
                </c:pt>
                <c:pt idx="1678">
                  <c:v>1.8080000000000001</c:v>
                </c:pt>
                <c:pt idx="1679">
                  <c:v>1.8089999999999999</c:v>
                </c:pt>
                <c:pt idx="1680">
                  <c:v>1.81</c:v>
                </c:pt>
                <c:pt idx="1681">
                  <c:v>1.8109999999999999</c:v>
                </c:pt>
                <c:pt idx="1682">
                  <c:v>1.8120000000000001</c:v>
                </c:pt>
                <c:pt idx="1683">
                  <c:v>1.8129999999999999</c:v>
                </c:pt>
                <c:pt idx="1684">
                  <c:v>1.8140000000000001</c:v>
                </c:pt>
                <c:pt idx="1685">
                  <c:v>1.8149999999999999</c:v>
                </c:pt>
                <c:pt idx="1686">
                  <c:v>1.8160000000000001</c:v>
                </c:pt>
                <c:pt idx="1687">
                  <c:v>1.8169999999999999</c:v>
                </c:pt>
                <c:pt idx="1688">
                  <c:v>1.8180000000000001</c:v>
                </c:pt>
                <c:pt idx="1689">
                  <c:v>1.819</c:v>
                </c:pt>
                <c:pt idx="1690">
                  <c:v>1.82</c:v>
                </c:pt>
                <c:pt idx="1691">
                  <c:v>1.821</c:v>
                </c:pt>
                <c:pt idx="1692">
                  <c:v>1.8220000000000001</c:v>
                </c:pt>
                <c:pt idx="1693">
                  <c:v>1.823</c:v>
                </c:pt>
                <c:pt idx="1694">
                  <c:v>1.8240000000000001</c:v>
                </c:pt>
                <c:pt idx="1695">
                  <c:v>1.825</c:v>
                </c:pt>
                <c:pt idx="1696">
                  <c:v>1.8260000000000001</c:v>
                </c:pt>
                <c:pt idx="1697">
                  <c:v>1.827</c:v>
                </c:pt>
                <c:pt idx="1698">
                  <c:v>1.8280000000000001</c:v>
                </c:pt>
                <c:pt idx="1699">
                  <c:v>1.829</c:v>
                </c:pt>
                <c:pt idx="1700">
                  <c:v>1.83</c:v>
                </c:pt>
                <c:pt idx="1701">
                  <c:v>1.831</c:v>
                </c:pt>
                <c:pt idx="1702">
                  <c:v>1.8320000000000001</c:v>
                </c:pt>
                <c:pt idx="1703">
                  <c:v>1.833</c:v>
                </c:pt>
                <c:pt idx="1704">
                  <c:v>1.8340000000000001</c:v>
                </c:pt>
                <c:pt idx="1705">
                  <c:v>1.835</c:v>
                </c:pt>
                <c:pt idx="1706">
                  <c:v>1.8360000000000001</c:v>
                </c:pt>
                <c:pt idx="1707">
                  <c:v>1.837</c:v>
                </c:pt>
                <c:pt idx="1708">
                  <c:v>1.8380000000000001</c:v>
                </c:pt>
                <c:pt idx="1709">
                  <c:v>1.839</c:v>
                </c:pt>
                <c:pt idx="1710">
                  <c:v>1.84</c:v>
                </c:pt>
                <c:pt idx="1711">
                  <c:v>1.841</c:v>
                </c:pt>
                <c:pt idx="1712">
                  <c:v>1.8420000000000001</c:v>
                </c:pt>
                <c:pt idx="1713">
                  <c:v>1.843</c:v>
                </c:pt>
                <c:pt idx="1714">
                  <c:v>1.8440000000000001</c:v>
                </c:pt>
                <c:pt idx="1715">
                  <c:v>1.845</c:v>
                </c:pt>
                <c:pt idx="1716">
                  <c:v>1.8460000000000001</c:v>
                </c:pt>
                <c:pt idx="1717">
                  <c:v>1.847</c:v>
                </c:pt>
                <c:pt idx="1718">
                  <c:v>1.8480000000000001</c:v>
                </c:pt>
                <c:pt idx="1719">
                  <c:v>1.849</c:v>
                </c:pt>
                <c:pt idx="1720">
                  <c:v>1.85</c:v>
                </c:pt>
                <c:pt idx="1721">
                  <c:v>1.851</c:v>
                </c:pt>
                <c:pt idx="1722">
                  <c:v>1.8520000000000001</c:v>
                </c:pt>
                <c:pt idx="1723">
                  <c:v>1.853</c:v>
                </c:pt>
                <c:pt idx="1724">
                  <c:v>1.8540000000000001</c:v>
                </c:pt>
                <c:pt idx="1725">
                  <c:v>1.855</c:v>
                </c:pt>
                <c:pt idx="1726">
                  <c:v>1.8560000000000001</c:v>
                </c:pt>
                <c:pt idx="1727">
                  <c:v>1.857</c:v>
                </c:pt>
                <c:pt idx="1728">
                  <c:v>1.8580000000000001</c:v>
                </c:pt>
                <c:pt idx="1729">
                  <c:v>1.859</c:v>
                </c:pt>
                <c:pt idx="1730">
                  <c:v>1.86</c:v>
                </c:pt>
                <c:pt idx="1731">
                  <c:v>1.861</c:v>
                </c:pt>
                <c:pt idx="1732">
                  <c:v>1.8620000000000001</c:v>
                </c:pt>
                <c:pt idx="1733">
                  <c:v>1.863</c:v>
                </c:pt>
                <c:pt idx="1734">
                  <c:v>1.8640000000000001</c:v>
                </c:pt>
                <c:pt idx="1735">
                  <c:v>1.865</c:v>
                </c:pt>
                <c:pt idx="1736">
                  <c:v>1.8660000000000001</c:v>
                </c:pt>
                <c:pt idx="1737">
                  <c:v>1.867</c:v>
                </c:pt>
                <c:pt idx="1738">
                  <c:v>1.8680000000000001</c:v>
                </c:pt>
                <c:pt idx="1739">
                  <c:v>1.869</c:v>
                </c:pt>
                <c:pt idx="1740">
                  <c:v>1.87</c:v>
                </c:pt>
                <c:pt idx="1741">
                  <c:v>1.871</c:v>
                </c:pt>
                <c:pt idx="1742">
                  <c:v>1.8720000000000001</c:v>
                </c:pt>
                <c:pt idx="1743">
                  <c:v>1.873</c:v>
                </c:pt>
                <c:pt idx="1744">
                  <c:v>1.8740000000000001</c:v>
                </c:pt>
                <c:pt idx="1745">
                  <c:v>1.875</c:v>
                </c:pt>
                <c:pt idx="1746">
                  <c:v>1.8759999999999999</c:v>
                </c:pt>
                <c:pt idx="1747">
                  <c:v>1.877</c:v>
                </c:pt>
                <c:pt idx="1748">
                  <c:v>1.8779999999999999</c:v>
                </c:pt>
                <c:pt idx="1749">
                  <c:v>1.879</c:v>
                </c:pt>
                <c:pt idx="1750">
                  <c:v>1.88</c:v>
                </c:pt>
                <c:pt idx="1751">
                  <c:v>1.881</c:v>
                </c:pt>
                <c:pt idx="1752">
                  <c:v>1.8819999999999999</c:v>
                </c:pt>
                <c:pt idx="1753">
                  <c:v>1.883</c:v>
                </c:pt>
                <c:pt idx="1754">
                  <c:v>1.8839999999999999</c:v>
                </c:pt>
                <c:pt idx="1755">
                  <c:v>1.885</c:v>
                </c:pt>
                <c:pt idx="1756">
                  <c:v>1.8859999999999999</c:v>
                </c:pt>
                <c:pt idx="1757">
                  <c:v>1.887</c:v>
                </c:pt>
                <c:pt idx="1758">
                  <c:v>1.8879999999999999</c:v>
                </c:pt>
                <c:pt idx="1759">
                  <c:v>1.889</c:v>
                </c:pt>
                <c:pt idx="1760">
                  <c:v>1.89</c:v>
                </c:pt>
                <c:pt idx="1761">
                  <c:v>1.891</c:v>
                </c:pt>
                <c:pt idx="1762">
                  <c:v>1.8919999999999999</c:v>
                </c:pt>
                <c:pt idx="1763">
                  <c:v>1.893</c:v>
                </c:pt>
                <c:pt idx="1764">
                  <c:v>1.8939999999999999</c:v>
                </c:pt>
                <c:pt idx="1765">
                  <c:v>1.895</c:v>
                </c:pt>
                <c:pt idx="1766">
                  <c:v>1.8959999999999999</c:v>
                </c:pt>
                <c:pt idx="1767">
                  <c:v>1.897</c:v>
                </c:pt>
                <c:pt idx="1768">
                  <c:v>1.8979999999999999</c:v>
                </c:pt>
                <c:pt idx="1769">
                  <c:v>1.899</c:v>
                </c:pt>
                <c:pt idx="1770">
                  <c:v>1.9</c:v>
                </c:pt>
                <c:pt idx="1771">
                  <c:v>1.901</c:v>
                </c:pt>
                <c:pt idx="1772">
                  <c:v>1.9019999999999999</c:v>
                </c:pt>
                <c:pt idx="1773">
                  <c:v>1.903</c:v>
                </c:pt>
                <c:pt idx="1774">
                  <c:v>1.9039999999999999</c:v>
                </c:pt>
                <c:pt idx="1775">
                  <c:v>1.905</c:v>
                </c:pt>
                <c:pt idx="1776">
                  <c:v>1.9059999999999999</c:v>
                </c:pt>
                <c:pt idx="1777">
                  <c:v>1.907</c:v>
                </c:pt>
                <c:pt idx="1778">
                  <c:v>1.9079999999999999</c:v>
                </c:pt>
                <c:pt idx="1779">
                  <c:v>1.909</c:v>
                </c:pt>
                <c:pt idx="1780">
                  <c:v>1.91</c:v>
                </c:pt>
                <c:pt idx="1781">
                  <c:v>1.911</c:v>
                </c:pt>
                <c:pt idx="1782">
                  <c:v>1.9119999999999999</c:v>
                </c:pt>
                <c:pt idx="1783">
                  <c:v>1.913</c:v>
                </c:pt>
                <c:pt idx="1784">
                  <c:v>1.9139999999999999</c:v>
                </c:pt>
                <c:pt idx="1785">
                  <c:v>1.915</c:v>
                </c:pt>
                <c:pt idx="1786">
                  <c:v>1.9159999999999999</c:v>
                </c:pt>
                <c:pt idx="1787">
                  <c:v>1.917</c:v>
                </c:pt>
                <c:pt idx="1788">
                  <c:v>1.9179999999999999</c:v>
                </c:pt>
                <c:pt idx="1789">
                  <c:v>1.919</c:v>
                </c:pt>
                <c:pt idx="1790">
                  <c:v>1.92</c:v>
                </c:pt>
                <c:pt idx="1791">
                  <c:v>1.921</c:v>
                </c:pt>
                <c:pt idx="1792">
                  <c:v>1.9219999999999999</c:v>
                </c:pt>
                <c:pt idx="1793">
                  <c:v>1.923</c:v>
                </c:pt>
                <c:pt idx="1794">
                  <c:v>1.9239999999999999</c:v>
                </c:pt>
                <c:pt idx="1795">
                  <c:v>1.925</c:v>
                </c:pt>
                <c:pt idx="1796">
                  <c:v>1.9259999999999999</c:v>
                </c:pt>
                <c:pt idx="1797">
                  <c:v>1.927</c:v>
                </c:pt>
                <c:pt idx="1798">
                  <c:v>1.9279999999999999</c:v>
                </c:pt>
                <c:pt idx="1799">
                  <c:v>1.929</c:v>
                </c:pt>
                <c:pt idx="1800">
                  <c:v>1.93</c:v>
                </c:pt>
                <c:pt idx="1801">
                  <c:v>1.931</c:v>
                </c:pt>
                <c:pt idx="1802">
                  <c:v>1.9319999999999999</c:v>
                </c:pt>
                <c:pt idx="1803">
                  <c:v>1.9330000000000001</c:v>
                </c:pt>
                <c:pt idx="1804">
                  <c:v>1.9339999999999999</c:v>
                </c:pt>
                <c:pt idx="1805">
                  <c:v>1.9350000000000001</c:v>
                </c:pt>
                <c:pt idx="1806">
                  <c:v>1.9359999999999999</c:v>
                </c:pt>
                <c:pt idx="1807">
                  <c:v>1.9370000000000001</c:v>
                </c:pt>
                <c:pt idx="1808">
                  <c:v>1.9379999999999999</c:v>
                </c:pt>
                <c:pt idx="1809">
                  <c:v>1.9390000000000001</c:v>
                </c:pt>
                <c:pt idx="1810">
                  <c:v>1.94</c:v>
                </c:pt>
                <c:pt idx="1811">
                  <c:v>1.9410000000000001</c:v>
                </c:pt>
                <c:pt idx="1812">
                  <c:v>1.9419999999999999</c:v>
                </c:pt>
                <c:pt idx="1813">
                  <c:v>1.9430000000000001</c:v>
                </c:pt>
                <c:pt idx="1814">
                  <c:v>1.944</c:v>
                </c:pt>
                <c:pt idx="1815">
                  <c:v>1.9450000000000001</c:v>
                </c:pt>
                <c:pt idx="1816">
                  <c:v>1.946</c:v>
                </c:pt>
                <c:pt idx="1817">
                  <c:v>1.9470000000000001</c:v>
                </c:pt>
                <c:pt idx="1818">
                  <c:v>1.948</c:v>
                </c:pt>
                <c:pt idx="1819">
                  <c:v>1.9490000000000001</c:v>
                </c:pt>
                <c:pt idx="1820">
                  <c:v>1.95</c:v>
                </c:pt>
                <c:pt idx="1821">
                  <c:v>1.9510000000000001</c:v>
                </c:pt>
                <c:pt idx="1822">
                  <c:v>1.952</c:v>
                </c:pt>
                <c:pt idx="1823">
                  <c:v>1.9530000000000001</c:v>
                </c:pt>
                <c:pt idx="1824">
                  <c:v>1.954</c:v>
                </c:pt>
                <c:pt idx="1825">
                  <c:v>1.9550000000000001</c:v>
                </c:pt>
                <c:pt idx="1826">
                  <c:v>1.956</c:v>
                </c:pt>
                <c:pt idx="1827">
                  <c:v>1.9570000000000001</c:v>
                </c:pt>
                <c:pt idx="1828">
                  <c:v>1.958</c:v>
                </c:pt>
                <c:pt idx="1829">
                  <c:v>1.9590000000000001</c:v>
                </c:pt>
                <c:pt idx="1830">
                  <c:v>1.96</c:v>
                </c:pt>
                <c:pt idx="1831">
                  <c:v>1.9610000000000001</c:v>
                </c:pt>
                <c:pt idx="1832">
                  <c:v>1.962</c:v>
                </c:pt>
                <c:pt idx="1833">
                  <c:v>1.9630000000000001</c:v>
                </c:pt>
                <c:pt idx="1834">
                  <c:v>1.964</c:v>
                </c:pt>
                <c:pt idx="1835">
                  <c:v>1.9650000000000001</c:v>
                </c:pt>
                <c:pt idx="1836">
                  <c:v>1.966</c:v>
                </c:pt>
                <c:pt idx="1837">
                  <c:v>1.9670000000000001</c:v>
                </c:pt>
                <c:pt idx="1838">
                  <c:v>1.968</c:v>
                </c:pt>
                <c:pt idx="1839">
                  <c:v>1.9690000000000001</c:v>
                </c:pt>
                <c:pt idx="1840">
                  <c:v>1.97</c:v>
                </c:pt>
                <c:pt idx="1841">
                  <c:v>1.9710000000000001</c:v>
                </c:pt>
                <c:pt idx="1842">
                  <c:v>1.972</c:v>
                </c:pt>
                <c:pt idx="1843">
                  <c:v>1.9730000000000001</c:v>
                </c:pt>
                <c:pt idx="1844">
                  <c:v>1.974</c:v>
                </c:pt>
                <c:pt idx="1845">
                  <c:v>1.9750000000000001</c:v>
                </c:pt>
                <c:pt idx="1846">
                  <c:v>1.976</c:v>
                </c:pt>
                <c:pt idx="1847">
                  <c:v>1.9770000000000001</c:v>
                </c:pt>
                <c:pt idx="1848">
                  <c:v>1.978</c:v>
                </c:pt>
                <c:pt idx="1849">
                  <c:v>1.9790000000000001</c:v>
                </c:pt>
                <c:pt idx="1850">
                  <c:v>1.98</c:v>
                </c:pt>
                <c:pt idx="1851">
                  <c:v>1.9810000000000001</c:v>
                </c:pt>
                <c:pt idx="1852">
                  <c:v>1.982</c:v>
                </c:pt>
                <c:pt idx="1853">
                  <c:v>1.9830000000000001</c:v>
                </c:pt>
                <c:pt idx="1854">
                  <c:v>1.984</c:v>
                </c:pt>
                <c:pt idx="1855">
                  <c:v>1.9850000000000001</c:v>
                </c:pt>
                <c:pt idx="1856">
                  <c:v>1.986</c:v>
                </c:pt>
                <c:pt idx="1857">
                  <c:v>1.9870000000000001</c:v>
                </c:pt>
                <c:pt idx="1858">
                  <c:v>1.988</c:v>
                </c:pt>
                <c:pt idx="1859">
                  <c:v>1.9890000000000001</c:v>
                </c:pt>
                <c:pt idx="1860">
                  <c:v>1.99</c:v>
                </c:pt>
                <c:pt idx="1861">
                  <c:v>1.9910000000000001</c:v>
                </c:pt>
                <c:pt idx="1862">
                  <c:v>1.992</c:v>
                </c:pt>
                <c:pt idx="1863">
                  <c:v>1.9930000000000001</c:v>
                </c:pt>
                <c:pt idx="1864">
                  <c:v>1.994</c:v>
                </c:pt>
                <c:pt idx="1865">
                  <c:v>1.9950000000000001</c:v>
                </c:pt>
                <c:pt idx="1866">
                  <c:v>1.996</c:v>
                </c:pt>
                <c:pt idx="1867">
                  <c:v>1.9970000000000001</c:v>
                </c:pt>
                <c:pt idx="1868">
                  <c:v>1.998</c:v>
                </c:pt>
                <c:pt idx="1869">
                  <c:v>1.9990000000000001</c:v>
                </c:pt>
                <c:pt idx="1870">
                  <c:v>2</c:v>
                </c:pt>
                <c:pt idx="1871">
                  <c:v>1.9990000000000001</c:v>
                </c:pt>
                <c:pt idx="1872">
                  <c:v>1.998</c:v>
                </c:pt>
                <c:pt idx="1873">
                  <c:v>1.9970000000000001</c:v>
                </c:pt>
                <c:pt idx="1874">
                  <c:v>1.996</c:v>
                </c:pt>
                <c:pt idx="1875">
                  <c:v>1.9950000000000001</c:v>
                </c:pt>
                <c:pt idx="1876">
                  <c:v>1.994</c:v>
                </c:pt>
                <c:pt idx="1877">
                  <c:v>1.9930000000000001</c:v>
                </c:pt>
                <c:pt idx="1878">
                  <c:v>1.992</c:v>
                </c:pt>
                <c:pt idx="1879">
                  <c:v>1.9910000000000001</c:v>
                </c:pt>
                <c:pt idx="1880">
                  <c:v>1.99</c:v>
                </c:pt>
                <c:pt idx="1881">
                  <c:v>1.9890000000000001</c:v>
                </c:pt>
                <c:pt idx="1882">
                  <c:v>1.988</c:v>
                </c:pt>
                <c:pt idx="1883">
                  <c:v>1.9870000000000001</c:v>
                </c:pt>
                <c:pt idx="1884">
                  <c:v>1.986</c:v>
                </c:pt>
                <c:pt idx="1885">
                  <c:v>1.9850000000000001</c:v>
                </c:pt>
                <c:pt idx="1886">
                  <c:v>1.984</c:v>
                </c:pt>
                <c:pt idx="1887">
                  <c:v>1.9830000000000001</c:v>
                </c:pt>
                <c:pt idx="1888">
                  <c:v>1.982</c:v>
                </c:pt>
                <c:pt idx="1889">
                  <c:v>1.9810000000000001</c:v>
                </c:pt>
                <c:pt idx="1890">
                  <c:v>1.98</c:v>
                </c:pt>
                <c:pt idx="1891">
                  <c:v>1.9790000000000001</c:v>
                </c:pt>
                <c:pt idx="1892">
                  <c:v>1.978</c:v>
                </c:pt>
                <c:pt idx="1893">
                  <c:v>1.9770000000000001</c:v>
                </c:pt>
                <c:pt idx="1894">
                  <c:v>1.976</c:v>
                </c:pt>
                <c:pt idx="1895">
                  <c:v>1.9750000000000001</c:v>
                </c:pt>
                <c:pt idx="1896">
                  <c:v>1.974</c:v>
                </c:pt>
                <c:pt idx="1897">
                  <c:v>1.9730000000000001</c:v>
                </c:pt>
                <c:pt idx="1898">
                  <c:v>1.972</c:v>
                </c:pt>
                <c:pt idx="1899">
                  <c:v>1.9710000000000001</c:v>
                </c:pt>
                <c:pt idx="1900">
                  <c:v>1.97</c:v>
                </c:pt>
                <c:pt idx="1901">
                  <c:v>1.9690000000000001</c:v>
                </c:pt>
                <c:pt idx="1902">
                  <c:v>1.968</c:v>
                </c:pt>
                <c:pt idx="1903">
                  <c:v>1.9670000000000001</c:v>
                </c:pt>
                <c:pt idx="1904">
                  <c:v>1.966</c:v>
                </c:pt>
                <c:pt idx="1905">
                  <c:v>1.9650000000000001</c:v>
                </c:pt>
                <c:pt idx="1906">
                  <c:v>1.964</c:v>
                </c:pt>
                <c:pt idx="1907">
                  <c:v>1.9630000000000001</c:v>
                </c:pt>
                <c:pt idx="1908">
                  <c:v>1.962</c:v>
                </c:pt>
                <c:pt idx="1909">
                  <c:v>1.9610000000000001</c:v>
                </c:pt>
                <c:pt idx="1910">
                  <c:v>1.96</c:v>
                </c:pt>
                <c:pt idx="1911">
                  <c:v>1.9590000000000001</c:v>
                </c:pt>
                <c:pt idx="1912">
                  <c:v>1.958</c:v>
                </c:pt>
                <c:pt idx="1913">
                  <c:v>1.9570000000000001</c:v>
                </c:pt>
                <c:pt idx="1914">
                  <c:v>1.956</c:v>
                </c:pt>
                <c:pt idx="1915">
                  <c:v>1.9550000000000001</c:v>
                </c:pt>
                <c:pt idx="1916">
                  <c:v>1.954</c:v>
                </c:pt>
                <c:pt idx="1917">
                  <c:v>1.9530000000000001</c:v>
                </c:pt>
                <c:pt idx="1918">
                  <c:v>1.952</c:v>
                </c:pt>
                <c:pt idx="1919">
                  <c:v>1.9510000000000001</c:v>
                </c:pt>
                <c:pt idx="1920">
                  <c:v>1.95</c:v>
                </c:pt>
                <c:pt idx="1921">
                  <c:v>1.9490000000000001</c:v>
                </c:pt>
                <c:pt idx="1922">
                  <c:v>1.948</c:v>
                </c:pt>
                <c:pt idx="1923">
                  <c:v>1.9470000000000001</c:v>
                </c:pt>
                <c:pt idx="1924">
                  <c:v>1.946</c:v>
                </c:pt>
                <c:pt idx="1925">
                  <c:v>1.9450000000000001</c:v>
                </c:pt>
                <c:pt idx="1926">
                  <c:v>1.944</c:v>
                </c:pt>
                <c:pt idx="1927">
                  <c:v>1.9430000000000001</c:v>
                </c:pt>
                <c:pt idx="1928">
                  <c:v>1.9419999999999999</c:v>
                </c:pt>
                <c:pt idx="1929">
                  <c:v>1.9410000000000001</c:v>
                </c:pt>
                <c:pt idx="1930">
                  <c:v>1.94</c:v>
                </c:pt>
                <c:pt idx="1931">
                  <c:v>1.9390000000000001</c:v>
                </c:pt>
                <c:pt idx="1932">
                  <c:v>1.9379999999999999</c:v>
                </c:pt>
                <c:pt idx="1933">
                  <c:v>1.9370000000000001</c:v>
                </c:pt>
                <c:pt idx="1934">
                  <c:v>1.9359999999999999</c:v>
                </c:pt>
                <c:pt idx="1935">
                  <c:v>1.9350000000000001</c:v>
                </c:pt>
                <c:pt idx="1936">
                  <c:v>1.9339999999999999</c:v>
                </c:pt>
                <c:pt idx="1937">
                  <c:v>1.9330000000000001</c:v>
                </c:pt>
                <c:pt idx="1938">
                  <c:v>1.9319999999999999</c:v>
                </c:pt>
                <c:pt idx="1939">
                  <c:v>1.931</c:v>
                </c:pt>
                <c:pt idx="1940">
                  <c:v>1.93</c:v>
                </c:pt>
                <c:pt idx="1941">
                  <c:v>1.929</c:v>
                </c:pt>
                <c:pt idx="1942">
                  <c:v>1.9279999999999999</c:v>
                </c:pt>
                <c:pt idx="1943">
                  <c:v>1.927</c:v>
                </c:pt>
                <c:pt idx="1944">
                  <c:v>1.9259999999999999</c:v>
                </c:pt>
                <c:pt idx="1945">
                  <c:v>1.925</c:v>
                </c:pt>
                <c:pt idx="1946">
                  <c:v>1.9239999999999999</c:v>
                </c:pt>
                <c:pt idx="1947">
                  <c:v>1.923</c:v>
                </c:pt>
                <c:pt idx="1948">
                  <c:v>1.9219999999999999</c:v>
                </c:pt>
                <c:pt idx="1949">
                  <c:v>1.921</c:v>
                </c:pt>
                <c:pt idx="1950">
                  <c:v>1.92</c:v>
                </c:pt>
                <c:pt idx="1951">
                  <c:v>1.919</c:v>
                </c:pt>
                <c:pt idx="1952">
                  <c:v>1.9179999999999999</c:v>
                </c:pt>
                <c:pt idx="1953">
                  <c:v>1.917</c:v>
                </c:pt>
                <c:pt idx="1954">
                  <c:v>1.9159999999999999</c:v>
                </c:pt>
                <c:pt idx="1955">
                  <c:v>1.915</c:v>
                </c:pt>
                <c:pt idx="1956">
                  <c:v>1.9139999999999999</c:v>
                </c:pt>
                <c:pt idx="1957">
                  <c:v>1.913</c:v>
                </c:pt>
                <c:pt idx="1958">
                  <c:v>1.9119999999999999</c:v>
                </c:pt>
                <c:pt idx="1959">
                  <c:v>1.911</c:v>
                </c:pt>
                <c:pt idx="1960">
                  <c:v>1.91</c:v>
                </c:pt>
                <c:pt idx="1961">
                  <c:v>1.909</c:v>
                </c:pt>
                <c:pt idx="1962">
                  <c:v>1.9079999999999999</c:v>
                </c:pt>
                <c:pt idx="1963">
                  <c:v>1.907</c:v>
                </c:pt>
                <c:pt idx="1964">
                  <c:v>1.9059999999999999</c:v>
                </c:pt>
                <c:pt idx="1965">
                  <c:v>1.905</c:v>
                </c:pt>
                <c:pt idx="1966">
                  <c:v>1.9039999999999999</c:v>
                </c:pt>
                <c:pt idx="1967">
                  <c:v>1.903</c:v>
                </c:pt>
                <c:pt idx="1968">
                  <c:v>1.9019999999999999</c:v>
                </c:pt>
                <c:pt idx="1969">
                  <c:v>1.901</c:v>
                </c:pt>
                <c:pt idx="1970">
                  <c:v>1.9</c:v>
                </c:pt>
                <c:pt idx="1971">
                  <c:v>1.899</c:v>
                </c:pt>
                <c:pt idx="1972">
                  <c:v>1.8979999999999999</c:v>
                </c:pt>
                <c:pt idx="1973">
                  <c:v>1.897</c:v>
                </c:pt>
                <c:pt idx="1974">
                  <c:v>1.8959999999999999</c:v>
                </c:pt>
                <c:pt idx="1975">
                  <c:v>1.895</c:v>
                </c:pt>
                <c:pt idx="1976">
                  <c:v>1.8939999999999999</c:v>
                </c:pt>
                <c:pt idx="1977">
                  <c:v>1.893</c:v>
                </c:pt>
                <c:pt idx="1978">
                  <c:v>1.8919999999999999</c:v>
                </c:pt>
                <c:pt idx="1979">
                  <c:v>1.891</c:v>
                </c:pt>
                <c:pt idx="1980">
                  <c:v>1.89</c:v>
                </c:pt>
                <c:pt idx="1981">
                  <c:v>1.889</c:v>
                </c:pt>
                <c:pt idx="1982">
                  <c:v>1.8879999999999999</c:v>
                </c:pt>
                <c:pt idx="1983">
                  <c:v>1.887</c:v>
                </c:pt>
                <c:pt idx="1984">
                  <c:v>1.8859999999999999</c:v>
                </c:pt>
                <c:pt idx="1985">
                  <c:v>1.885</c:v>
                </c:pt>
                <c:pt idx="1986">
                  <c:v>1.8839999999999999</c:v>
                </c:pt>
                <c:pt idx="1987">
                  <c:v>1.883</c:v>
                </c:pt>
                <c:pt idx="1988">
                  <c:v>1.8819999999999999</c:v>
                </c:pt>
                <c:pt idx="1989">
                  <c:v>1.881</c:v>
                </c:pt>
                <c:pt idx="1990">
                  <c:v>1.88</c:v>
                </c:pt>
                <c:pt idx="1991">
                  <c:v>1.879</c:v>
                </c:pt>
                <c:pt idx="1992">
                  <c:v>1.8779999999999999</c:v>
                </c:pt>
                <c:pt idx="1993">
                  <c:v>1.877</c:v>
                </c:pt>
                <c:pt idx="1994">
                  <c:v>1.8759999999999999</c:v>
                </c:pt>
                <c:pt idx="1995">
                  <c:v>1.875</c:v>
                </c:pt>
                <c:pt idx="1996">
                  <c:v>1.8740000000000001</c:v>
                </c:pt>
                <c:pt idx="1997">
                  <c:v>1.873</c:v>
                </c:pt>
                <c:pt idx="1998">
                  <c:v>1.8720000000000001</c:v>
                </c:pt>
                <c:pt idx="1999">
                  <c:v>1.871</c:v>
                </c:pt>
                <c:pt idx="2000">
                  <c:v>1.87</c:v>
                </c:pt>
                <c:pt idx="2001">
                  <c:v>1.869</c:v>
                </c:pt>
                <c:pt idx="2002">
                  <c:v>1.8680000000000001</c:v>
                </c:pt>
                <c:pt idx="2003">
                  <c:v>1.867</c:v>
                </c:pt>
                <c:pt idx="2004">
                  <c:v>1.8660000000000001</c:v>
                </c:pt>
                <c:pt idx="2005">
                  <c:v>1.865</c:v>
                </c:pt>
                <c:pt idx="2006">
                  <c:v>1.8640000000000001</c:v>
                </c:pt>
                <c:pt idx="2007">
                  <c:v>1.863</c:v>
                </c:pt>
                <c:pt idx="2008">
                  <c:v>1.8620000000000001</c:v>
                </c:pt>
                <c:pt idx="2009">
                  <c:v>1.861</c:v>
                </c:pt>
                <c:pt idx="2010">
                  <c:v>1.86</c:v>
                </c:pt>
                <c:pt idx="2011">
                  <c:v>1.859</c:v>
                </c:pt>
                <c:pt idx="2012">
                  <c:v>1.8580000000000001</c:v>
                </c:pt>
                <c:pt idx="2013">
                  <c:v>1.857</c:v>
                </c:pt>
                <c:pt idx="2014">
                  <c:v>1.8560000000000001</c:v>
                </c:pt>
                <c:pt idx="2015">
                  <c:v>1.855</c:v>
                </c:pt>
                <c:pt idx="2016">
                  <c:v>1.8540000000000001</c:v>
                </c:pt>
                <c:pt idx="2017">
                  <c:v>1.853</c:v>
                </c:pt>
                <c:pt idx="2018">
                  <c:v>1.8520000000000001</c:v>
                </c:pt>
                <c:pt idx="2019">
                  <c:v>1.851</c:v>
                </c:pt>
                <c:pt idx="2020">
                  <c:v>1.85</c:v>
                </c:pt>
                <c:pt idx="2021">
                  <c:v>1.849</c:v>
                </c:pt>
                <c:pt idx="2022">
                  <c:v>1.8480000000000001</c:v>
                </c:pt>
                <c:pt idx="2023">
                  <c:v>1.847</c:v>
                </c:pt>
                <c:pt idx="2024">
                  <c:v>1.8460000000000001</c:v>
                </c:pt>
                <c:pt idx="2025">
                  <c:v>1.845</c:v>
                </c:pt>
                <c:pt idx="2026">
                  <c:v>1.8440000000000001</c:v>
                </c:pt>
                <c:pt idx="2027">
                  <c:v>1.843</c:v>
                </c:pt>
                <c:pt idx="2028">
                  <c:v>1.8420000000000001</c:v>
                </c:pt>
                <c:pt idx="2029">
                  <c:v>1.841</c:v>
                </c:pt>
                <c:pt idx="2030">
                  <c:v>1.84</c:v>
                </c:pt>
                <c:pt idx="2031">
                  <c:v>1.839</c:v>
                </c:pt>
                <c:pt idx="2032">
                  <c:v>1.8380000000000001</c:v>
                </c:pt>
                <c:pt idx="2033">
                  <c:v>1.837</c:v>
                </c:pt>
                <c:pt idx="2034">
                  <c:v>1.8360000000000001</c:v>
                </c:pt>
                <c:pt idx="2035">
                  <c:v>1.835</c:v>
                </c:pt>
                <c:pt idx="2036">
                  <c:v>1.8340000000000001</c:v>
                </c:pt>
                <c:pt idx="2037">
                  <c:v>1.833</c:v>
                </c:pt>
                <c:pt idx="2038">
                  <c:v>1.8320000000000001</c:v>
                </c:pt>
                <c:pt idx="2039">
                  <c:v>1.831</c:v>
                </c:pt>
                <c:pt idx="2040">
                  <c:v>1.83</c:v>
                </c:pt>
                <c:pt idx="2041">
                  <c:v>1.829</c:v>
                </c:pt>
                <c:pt idx="2042">
                  <c:v>1.8280000000000001</c:v>
                </c:pt>
                <c:pt idx="2043">
                  <c:v>1.827</c:v>
                </c:pt>
                <c:pt idx="2044">
                  <c:v>1.8260000000000001</c:v>
                </c:pt>
                <c:pt idx="2045">
                  <c:v>1.825</c:v>
                </c:pt>
                <c:pt idx="2046">
                  <c:v>1.8240000000000001</c:v>
                </c:pt>
                <c:pt idx="2047">
                  <c:v>1.823</c:v>
                </c:pt>
                <c:pt idx="2048">
                  <c:v>1.8220000000000001</c:v>
                </c:pt>
                <c:pt idx="2049">
                  <c:v>1.821</c:v>
                </c:pt>
                <c:pt idx="2050">
                  <c:v>1.82</c:v>
                </c:pt>
                <c:pt idx="2051">
                  <c:v>1.819</c:v>
                </c:pt>
                <c:pt idx="2052">
                  <c:v>1.8180000000000001</c:v>
                </c:pt>
                <c:pt idx="2053">
                  <c:v>1.8169999999999999</c:v>
                </c:pt>
                <c:pt idx="2054">
                  <c:v>1.8160000000000001</c:v>
                </c:pt>
                <c:pt idx="2055">
                  <c:v>1.8149999999999999</c:v>
                </c:pt>
                <c:pt idx="2056">
                  <c:v>1.8140000000000001</c:v>
                </c:pt>
                <c:pt idx="2057">
                  <c:v>1.8129999999999999</c:v>
                </c:pt>
                <c:pt idx="2058">
                  <c:v>1.8120000000000001</c:v>
                </c:pt>
                <c:pt idx="2059">
                  <c:v>1.8109999999999999</c:v>
                </c:pt>
                <c:pt idx="2060">
                  <c:v>1.81</c:v>
                </c:pt>
                <c:pt idx="2061">
                  <c:v>1.8089999999999999</c:v>
                </c:pt>
                <c:pt idx="2062">
                  <c:v>1.8080000000000001</c:v>
                </c:pt>
                <c:pt idx="2063">
                  <c:v>1.8069999999999999</c:v>
                </c:pt>
                <c:pt idx="2064">
                  <c:v>1.806</c:v>
                </c:pt>
                <c:pt idx="2065">
                  <c:v>1.8049999999999999</c:v>
                </c:pt>
                <c:pt idx="2066">
                  <c:v>1.804</c:v>
                </c:pt>
                <c:pt idx="2067">
                  <c:v>1.8029999999999999</c:v>
                </c:pt>
                <c:pt idx="2068">
                  <c:v>1.802</c:v>
                </c:pt>
                <c:pt idx="2069">
                  <c:v>1.8009999999999999</c:v>
                </c:pt>
                <c:pt idx="2070">
                  <c:v>1.8</c:v>
                </c:pt>
                <c:pt idx="2071">
                  <c:v>1.7989999999999999</c:v>
                </c:pt>
                <c:pt idx="2072">
                  <c:v>1.798</c:v>
                </c:pt>
                <c:pt idx="2073">
                  <c:v>1.7969999999999999</c:v>
                </c:pt>
                <c:pt idx="2074">
                  <c:v>1.796</c:v>
                </c:pt>
                <c:pt idx="2075">
                  <c:v>1.7949999999999999</c:v>
                </c:pt>
                <c:pt idx="2076">
                  <c:v>1.794</c:v>
                </c:pt>
                <c:pt idx="2077">
                  <c:v>1.7929999999999999</c:v>
                </c:pt>
                <c:pt idx="2078">
                  <c:v>1.792</c:v>
                </c:pt>
                <c:pt idx="2079">
                  <c:v>1.7909999999999999</c:v>
                </c:pt>
                <c:pt idx="2080">
                  <c:v>1.79</c:v>
                </c:pt>
                <c:pt idx="2081">
                  <c:v>1.7889999999999999</c:v>
                </c:pt>
                <c:pt idx="2082">
                  <c:v>1.788</c:v>
                </c:pt>
                <c:pt idx="2083">
                  <c:v>1.7869999999999999</c:v>
                </c:pt>
                <c:pt idx="2084">
                  <c:v>1.786</c:v>
                </c:pt>
                <c:pt idx="2085">
                  <c:v>1.7849999999999999</c:v>
                </c:pt>
                <c:pt idx="2086">
                  <c:v>1.784</c:v>
                </c:pt>
                <c:pt idx="2087">
                  <c:v>1.7829999999999999</c:v>
                </c:pt>
                <c:pt idx="2088">
                  <c:v>1.782</c:v>
                </c:pt>
                <c:pt idx="2089">
                  <c:v>1.7809999999999999</c:v>
                </c:pt>
                <c:pt idx="2090">
                  <c:v>1.78</c:v>
                </c:pt>
                <c:pt idx="2091">
                  <c:v>1.7789999999999999</c:v>
                </c:pt>
                <c:pt idx="2092">
                  <c:v>1.778</c:v>
                </c:pt>
                <c:pt idx="2093">
                  <c:v>1.7769999999999999</c:v>
                </c:pt>
                <c:pt idx="2094">
                  <c:v>1.776</c:v>
                </c:pt>
                <c:pt idx="2095">
                  <c:v>1.7749999999999999</c:v>
                </c:pt>
                <c:pt idx="2096">
                  <c:v>1.774</c:v>
                </c:pt>
                <c:pt idx="2097">
                  <c:v>1.7729999999999999</c:v>
                </c:pt>
                <c:pt idx="2098">
                  <c:v>1.772</c:v>
                </c:pt>
                <c:pt idx="2099">
                  <c:v>1.7709999999999999</c:v>
                </c:pt>
                <c:pt idx="2100">
                  <c:v>1.77</c:v>
                </c:pt>
                <c:pt idx="2101">
                  <c:v>1.7689999999999999</c:v>
                </c:pt>
                <c:pt idx="2102">
                  <c:v>1.768</c:v>
                </c:pt>
                <c:pt idx="2103">
                  <c:v>1.7669999999999999</c:v>
                </c:pt>
                <c:pt idx="2104">
                  <c:v>1.766</c:v>
                </c:pt>
                <c:pt idx="2105">
                  <c:v>1.7649999999999999</c:v>
                </c:pt>
                <c:pt idx="2106">
                  <c:v>1.764</c:v>
                </c:pt>
                <c:pt idx="2107">
                  <c:v>1.7629999999999999</c:v>
                </c:pt>
                <c:pt idx="2108">
                  <c:v>1.762</c:v>
                </c:pt>
                <c:pt idx="2109">
                  <c:v>1.7609999999999999</c:v>
                </c:pt>
                <c:pt idx="2110">
                  <c:v>1.76</c:v>
                </c:pt>
                <c:pt idx="2111">
                  <c:v>1.7589999999999999</c:v>
                </c:pt>
                <c:pt idx="2112">
                  <c:v>1.758</c:v>
                </c:pt>
                <c:pt idx="2113">
                  <c:v>1.7569999999999999</c:v>
                </c:pt>
                <c:pt idx="2114">
                  <c:v>1.756</c:v>
                </c:pt>
                <c:pt idx="2115">
                  <c:v>1.7549999999999999</c:v>
                </c:pt>
                <c:pt idx="2116">
                  <c:v>1.754</c:v>
                </c:pt>
                <c:pt idx="2117">
                  <c:v>1.7529999999999999</c:v>
                </c:pt>
                <c:pt idx="2118">
                  <c:v>1.752</c:v>
                </c:pt>
                <c:pt idx="2119">
                  <c:v>1.7509999999999999</c:v>
                </c:pt>
                <c:pt idx="2120">
                  <c:v>1.75</c:v>
                </c:pt>
                <c:pt idx="2121">
                  <c:v>1.7490000000000001</c:v>
                </c:pt>
                <c:pt idx="2122">
                  <c:v>1.748</c:v>
                </c:pt>
                <c:pt idx="2123">
                  <c:v>1.7470000000000001</c:v>
                </c:pt>
                <c:pt idx="2124">
                  <c:v>1.746</c:v>
                </c:pt>
                <c:pt idx="2125">
                  <c:v>1.7450000000000001</c:v>
                </c:pt>
                <c:pt idx="2126">
                  <c:v>1.744</c:v>
                </c:pt>
                <c:pt idx="2127">
                  <c:v>1.7430000000000001</c:v>
                </c:pt>
                <c:pt idx="2128">
                  <c:v>1.742</c:v>
                </c:pt>
                <c:pt idx="2129">
                  <c:v>1.7410000000000001</c:v>
                </c:pt>
                <c:pt idx="2130">
                  <c:v>1.74</c:v>
                </c:pt>
                <c:pt idx="2131">
                  <c:v>1.7390000000000001</c:v>
                </c:pt>
                <c:pt idx="2132">
                  <c:v>1.738</c:v>
                </c:pt>
                <c:pt idx="2133">
                  <c:v>1.7370000000000001</c:v>
                </c:pt>
                <c:pt idx="2134">
                  <c:v>1.736</c:v>
                </c:pt>
                <c:pt idx="2135">
                  <c:v>1.7350000000000001</c:v>
                </c:pt>
                <c:pt idx="2136">
                  <c:v>1.734</c:v>
                </c:pt>
                <c:pt idx="2137">
                  <c:v>1.7330000000000001</c:v>
                </c:pt>
                <c:pt idx="2138">
                  <c:v>1.732</c:v>
                </c:pt>
                <c:pt idx="2139">
                  <c:v>1.7310000000000001</c:v>
                </c:pt>
                <c:pt idx="2140">
                  <c:v>1.73</c:v>
                </c:pt>
                <c:pt idx="2141">
                  <c:v>1.7290000000000001</c:v>
                </c:pt>
                <c:pt idx="2142">
                  <c:v>1.728</c:v>
                </c:pt>
                <c:pt idx="2143">
                  <c:v>1.7270000000000001</c:v>
                </c:pt>
                <c:pt idx="2144">
                  <c:v>1.726</c:v>
                </c:pt>
                <c:pt idx="2145">
                  <c:v>1.7250000000000001</c:v>
                </c:pt>
                <c:pt idx="2146">
                  <c:v>1.724</c:v>
                </c:pt>
                <c:pt idx="2147">
                  <c:v>1.7230000000000001</c:v>
                </c:pt>
                <c:pt idx="2148">
                  <c:v>1.722</c:v>
                </c:pt>
                <c:pt idx="2149">
                  <c:v>1.7210000000000001</c:v>
                </c:pt>
                <c:pt idx="2150">
                  <c:v>1.72</c:v>
                </c:pt>
                <c:pt idx="2151">
                  <c:v>1.7190000000000001</c:v>
                </c:pt>
                <c:pt idx="2152">
                  <c:v>1.718</c:v>
                </c:pt>
                <c:pt idx="2153">
                  <c:v>1.7170000000000001</c:v>
                </c:pt>
                <c:pt idx="2154">
                  <c:v>1.716</c:v>
                </c:pt>
                <c:pt idx="2155">
                  <c:v>1.7150000000000001</c:v>
                </c:pt>
                <c:pt idx="2156">
                  <c:v>1.714</c:v>
                </c:pt>
                <c:pt idx="2157">
                  <c:v>1.7130000000000001</c:v>
                </c:pt>
                <c:pt idx="2158">
                  <c:v>1.712</c:v>
                </c:pt>
                <c:pt idx="2159">
                  <c:v>1.7110000000000001</c:v>
                </c:pt>
                <c:pt idx="2160">
                  <c:v>1.71</c:v>
                </c:pt>
                <c:pt idx="2161">
                  <c:v>1.7090000000000001</c:v>
                </c:pt>
                <c:pt idx="2162">
                  <c:v>1.708</c:v>
                </c:pt>
                <c:pt idx="2163">
                  <c:v>1.7070000000000001</c:v>
                </c:pt>
                <c:pt idx="2164">
                  <c:v>1.706</c:v>
                </c:pt>
                <c:pt idx="2165">
                  <c:v>1.7050000000000001</c:v>
                </c:pt>
                <c:pt idx="2166">
                  <c:v>1.704</c:v>
                </c:pt>
                <c:pt idx="2167">
                  <c:v>1.7030000000000001</c:v>
                </c:pt>
                <c:pt idx="2168">
                  <c:v>1.702</c:v>
                </c:pt>
                <c:pt idx="2169">
                  <c:v>1.7010000000000001</c:v>
                </c:pt>
                <c:pt idx="2170">
                  <c:v>1.7</c:v>
                </c:pt>
                <c:pt idx="2171">
                  <c:v>1.6990000000000001</c:v>
                </c:pt>
                <c:pt idx="2172">
                  <c:v>1.698</c:v>
                </c:pt>
                <c:pt idx="2173">
                  <c:v>1.6970000000000001</c:v>
                </c:pt>
                <c:pt idx="2174">
                  <c:v>1.696</c:v>
                </c:pt>
                <c:pt idx="2175">
                  <c:v>1.6950000000000001</c:v>
                </c:pt>
                <c:pt idx="2176">
                  <c:v>1.694</c:v>
                </c:pt>
                <c:pt idx="2177">
                  <c:v>1.6930000000000001</c:v>
                </c:pt>
                <c:pt idx="2178">
                  <c:v>1.6919999999999999</c:v>
                </c:pt>
                <c:pt idx="2179">
                  <c:v>1.6910000000000001</c:v>
                </c:pt>
                <c:pt idx="2180">
                  <c:v>1.69</c:v>
                </c:pt>
                <c:pt idx="2181">
                  <c:v>1.6890000000000001</c:v>
                </c:pt>
                <c:pt idx="2182">
                  <c:v>1.6879999999999999</c:v>
                </c:pt>
                <c:pt idx="2183">
                  <c:v>1.6870000000000001</c:v>
                </c:pt>
                <c:pt idx="2184">
                  <c:v>1.6859999999999999</c:v>
                </c:pt>
                <c:pt idx="2185">
                  <c:v>1.6850000000000001</c:v>
                </c:pt>
                <c:pt idx="2186">
                  <c:v>1.6839999999999999</c:v>
                </c:pt>
                <c:pt idx="2187">
                  <c:v>1.6830000000000001</c:v>
                </c:pt>
                <c:pt idx="2188">
                  <c:v>1.6819999999999999</c:v>
                </c:pt>
                <c:pt idx="2189">
                  <c:v>1.681</c:v>
                </c:pt>
                <c:pt idx="2190">
                  <c:v>1.68</c:v>
                </c:pt>
                <c:pt idx="2191">
                  <c:v>1.679</c:v>
                </c:pt>
                <c:pt idx="2192">
                  <c:v>1.6779999999999999</c:v>
                </c:pt>
                <c:pt idx="2193">
                  <c:v>1.677</c:v>
                </c:pt>
                <c:pt idx="2194">
                  <c:v>1.6759999999999999</c:v>
                </c:pt>
                <c:pt idx="2195">
                  <c:v>1.675</c:v>
                </c:pt>
                <c:pt idx="2196">
                  <c:v>1.6739999999999999</c:v>
                </c:pt>
                <c:pt idx="2197">
                  <c:v>1.673</c:v>
                </c:pt>
                <c:pt idx="2198">
                  <c:v>1.6719999999999999</c:v>
                </c:pt>
                <c:pt idx="2199">
                  <c:v>1.671</c:v>
                </c:pt>
                <c:pt idx="2200">
                  <c:v>1.67</c:v>
                </c:pt>
                <c:pt idx="2201">
                  <c:v>1.669</c:v>
                </c:pt>
                <c:pt idx="2202">
                  <c:v>1.6679999999999999</c:v>
                </c:pt>
                <c:pt idx="2203">
                  <c:v>1.667</c:v>
                </c:pt>
                <c:pt idx="2204">
                  <c:v>1.6659999999999999</c:v>
                </c:pt>
                <c:pt idx="2205">
                  <c:v>1.665</c:v>
                </c:pt>
                <c:pt idx="2206">
                  <c:v>1.6639999999999999</c:v>
                </c:pt>
                <c:pt idx="2207">
                  <c:v>1.663</c:v>
                </c:pt>
                <c:pt idx="2208">
                  <c:v>1.6619999999999999</c:v>
                </c:pt>
                <c:pt idx="2209">
                  <c:v>1.661</c:v>
                </c:pt>
                <c:pt idx="2210">
                  <c:v>1.66</c:v>
                </c:pt>
                <c:pt idx="2211">
                  <c:v>1.659</c:v>
                </c:pt>
                <c:pt idx="2212">
                  <c:v>1.6579999999999999</c:v>
                </c:pt>
                <c:pt idx="2213">
                  <c:v>1.657</c:v>
                </c:pt>
                <c:pt idx="2214">
                  <c:v>1.6559999999999999</c:v>
                </c:pt>
                <c:pt idx="2215">
                  <c:v>1.655</c:v>
                </c:pt>
                <c:pt idx="2216">
                  <c:v>1.6539999999999999</c:v>
                </c:pt>
                <c:pt idx="2217">
                  <c:v>1.653</c:v>
                </c:pt>
                <c:pt idx="2218">
                  <c:v>1.6519999999999999</c:v>
                </c:pt>
                <c:pt idx="2219">
                  <c:v>1.651</c:v>
                </c:pt>
                <c:pt idx="2220">
                  <c:v>1.65</c:v>
                </c:pt>
                <c:pt idx="2221">
                  <c:v>1.649</c:v>
                </c:pt>
                <c:pt idx="2222">
                  <c:v>1.6479999999999999</c:v>
                </c:pt>
                <c:pt idx="2223">
                  <c:v>1.647</c:v>
                </c:pt>
                <c:pt idx="2224">
                  <c:v>1.6459999999999999</c:v>
                </c:pt>
                <c:pt idx="2225">
                  <c:v>1.645</c:v>
                </c:pt>
                <c:pt idx="2226">
                  <c:v>1.6439999999999999</c:v>
                </c:pt>
                <c:pt idx="2227">
                  <c:v>1.643</c:v>
                </c:pt>
                <c:pt idx="2228">
                  <c:v>1.6419999999999999</c:v>
                </c:pt>
                <c:pt idx="2229">
                  <c:v>1.641</c:v>
                </c:pt>
                <c:pt idx="2230">
                  <c:v>1.64</c:v>
                </c:pt>
                <c:pt idx="2231">
                  <c:v>1.639</c:v>
                </c:pt>
                <c:pt idx="2232">
                  <c:v>1.6379999999999999</c:v>
                </c:pt>
                <c:pt idx="2233">
                  <c:v>1.637</c:v>
                </c:pt>
                <c:pt idx="2234">
                  <c:v>1.6359999999999999</c:v>
                </c:pt>
                <c:pt idx="2235">
                  <c:v>1.635</c:v>
                </c:pt>
                <c:pt idx="2236">
                  <c:v>1.6339999999999999</c:v>
                </c:pt>
                <c:pt idx="2237">
                  <c:v>1.633</c:v>
                </c:pt>
                <c:pt idx="2238">
                  <c:v>1.6319999999999999</c:v>
                </c:pt>
                <c:pt idx="2239">
                  <c:v>1.631</c:v>
                </c:pt>
                <c:pt idx="2240">
                  <c:v>1.63</c:v>
                </c:pt>
                <c:pt idx="2241">
                  <c:v>1.629</c:v>
                </c:pt>
                <c:pt idx="2242">
                  <c:v>1.6279999999999999</c:v>
                </c:pt>
                <c:pt idx="2243">
                  <c:v>1.627</c:v>
                </c:pt>
                <c:pt idx="2244">
                  <c:v>1.6259999999999999</c:v>
                </c:pt>
                <c:pt idx="2245">
                  <c:v>1.625</c:v>
                </c:pt>
                <c:pt idx="2246">
                  <c:v>1.6240000000000001</c:v>
                </c:pt>
                <c:pt idx="2247">
                  <c:v>1.623</c:v>
                </c:pt>
                <c:pt idx="2248">
                  <c:v>1.6220000000000001</c:v>
                </c:pt>
                <c:pt idx="2249">
                  <c:v>1.621</c:v>
                </c:pt>
                <c:pt idx="2250">
                  <c:v>1.62</c:v>
                </c:pt>
                <c:pt idx="2251">
                  <c:v>1.619</c:v>
                </c:pt>
                <c:pt idx="2252">
                  <c:v>1.6180000000000001</c:v>
                </c:pt>
                <c:pt idx="2253">
                  <c:v>1.617</c:v>
                </c:pt>
                <c:pt idx="2254">
                  <c:v>1.6160000000000001</c:v>
                </c:pt>
                <c:pt idx="2255">
                  <c:v>1.615</c:v>
                </c:pt>
                <c:pt idx="2256">
                  <c:v>1.6140000000000001</c:v>
                </c:pt>
                <c:pt idx="2257">
                  <c:v>1.613</c:v>
                </c:pt>
                <c:pt idx="2258">
                  <c:v>1.6120000000000001</c:v>
                </c:pt>
                <c:pt idx="2259">
                  <c:v>1.611</c:v>
                </c:pt>
                <c:pt idx="2260">
                  <c:v>1.61</c:v>
                </c:pt>
                <c:pt idx="2261">
                  <c:v>1.609</c:v>
                </c:pt>
                <c:pt idx="2262">
                  <c:v>1.6080000000000001</c:v>
                </c:pt>
                <c:pt idx="2263">
                  <c:v>1.607</c:v>
                </c:pt>
                <c:pt idx="2264">
                  <c:v>1.6060000000000001</c:v>
                </c:pt>
                <c:pt idx="2265">
                  <c:v>1.605</c:v>
                </c:pt>
                <c:pt idx="2266">
                  <c:v>1.6040000000000001</c:v>
                </c:pt>
                <c:pt idx="2267">
                  <c:v>1.603</c:v>
                </c:pt>
                <c:pt idx="2268">
                  <c:v>1.6020000000000001</c:v>
                </c:pt>
                <c:pt idx="2269">
                  <c:v>1.601</c:v>
                </c:pt>
                <c:pt idx="2270">
                  <c:v>1.6</c:v>
                </c:pt>
                <c:pt idx="2271">
                  <c:v>1.599</c:v>
                </c:pt>
                <c:pt idx="2272">
                  <c:v>1.5980000000000001</c:v>
                </c:pt>
                <c:pt idx="2273">
                  <c:v>1.597</c:v>
                </c:pt>
                <c:pt idx="2274">
                  <c:v>1.5960000000000001</c:v>
                </c:pt>
                <c:pt idx="2275">
                  <c:v>1.595</c:v>
                </c:pt>
                <c:pt idx="2276">
                  <c:v>1.5940000000000001</c:v>
                </c:pt>
                <c:pt idx="2277">
                  <c:v>1.593</c:v>
                </c:pt>
                <c:pt idx="2278">
                  <c:v>1.5920000000000001</c:v>
                </c:pt>
                <c:pt idx="2279">
                  <c:v>1.591</c:v>
                </c:pt>
                <c:pt idx="2280">
                  <c:v>1.59</c:v>
                </c:pt>
                <c:pt idx="2281">
                  <c:v>1.589</c:v>
                </c:pt>
                <c:pt idx="2282">
                  <c:v>1.5880000000000001</c:v>
                </c:pt>
                <c:pt idx="2283">
                  <c:v>1.587</c:v>
                </c:pt>
                <c:pt idx="2284">
                  <c:v>1.5860000000000001</c:v>
                </c:pt>
                <c:pt idx="2285">
                  <c:v>1.585</c:v>
                </c:pt>
                <c:pt idx="2286">
                  <c:v>1.5840000000000001</c:v>
                </c:pt>
                <c:pt idx="2287">
                  <c:v>1.583</c:v>
                </c:pt>
                <c:pt idx="2288">
                  <c:v>1.5820000000000001</c:v>
                </c:pt>
                <c:pt idx="2289">
                  <c:v>1.581</c:v>
                </c:pt>
                <c:pt idx="2290">
                  <c:v>1.58</c:v>
                </c:pt>
                <c:pt idx="2291">
                  <c:v>1.579</c:v>
                </c:pt>
                <c:pt idx="2292">
                  <c:v>1.5780000000000001</c:v>
                </c:pt>
                <c:pt idx="2293">
                  <c:v>1.577</c:v>
                </c:pt>
                <c:pt idx="2294">
                  <c:v>1.5760000000000001</c:v>
                </c:pt>
                <c:pt idx="2295">
                  <c:v>1.575</c:v>
                </c:pt>
                <c:pt idx="2296">
                  <c:v>1.5740000000000001</c:v>
                </c:pt>
                <c:pt idx="2297">
                  <c:v>1.573</c:v>
                </c:pt>
                <c:pt idx="2298">
                  <c:v>1.5720000000000001</c:v>
                </c:pt>
                <c:pt idx="2299">
                  <c:v>1.571</c:v>
                </c:pt>
                <c:pt idx="2300">
                  <c:v>1.57</c:v>
                </c:pt>
                <c:pt idx="2301">
                  <c:v>1.569</c:v>
                </c:pt>
                <c:pt idx="2302">
                  <c:v>1.5680000000000001</c:v>
                </c:pt>
                <c:pt idx="2303">
                  <c:v>1.5669999999999999</c:v>
                </c:pt>
                <c:pt idx="2304">
                  <c:v>1.5660000000000001</c:v>
                </c:pt>
                <c:pt idx="2305">
                  <c:v>1.5649999999999999</c:v>
                </c:pt>
                <c:pt idx="2306">
                  <c:v>1.5640000000000001</c:v>
                </c:pt>
                <c:pt idx="2307">
                  <c:v>1.5629999999999999</c:v>
                </c:pt>
                <c:pt idx="2308">
                  <c:v>1.5620000000000001</c:v>
                </c:pt>
                <c:pt idx="2309">
                  <c:v>1.5609999999999999</c:v>
                </c:pt>
                <c:pt idx="2310">
                  <c:v>1.56</c:v>
                </c:pt>
                <c:pt idx="2311">
                  <c:v>1.5589999999999999</c:v>
                </c:pt>
                <c:pt idx="2312">
                  <c:v>1.5580000000000001</c:v>
                </c:pt>
                <c:pt idx="2313">
                  <c:v>1.5569999999999999</c:v>
                </c:pt>
                <c:pt idx="2314">
                  <c:v>1.556</c:v>
                </c:pt>
                <c:pt idx="2315">
                  <c:v>1.5549999999999999</c:v>
                </c:pt>
                <c:pt idx="2316">
                  <c:v>1.554</c:v>
                </c:pt>
                <c:pt idx="2317">
                  <c:v>1.5529999999999999</c:v>
                </c:pt>
                <c:pt idx="2318">
                  <c:v>1.552</c:v>
                </c:pt>
                <c:pt idx="2319">
                  <c:v>1.5509999999999999</c:v>
                </c:pt>
                <c:pt idx="2320">
                  <c:v>1.55</c:v>
                </c:pt>
                <c:pt idx="2321">
                  <c:v>1.5489999999999999</c:v>
                </c:pt>
                <c:pt idx="2322">
                  <c:v>1.548</c:v>
                </c:pt>
                <c:pt idx="2323">
                  <c:v>1.5469999999999999</c:v>
                </c:pt>
                <c:pt idx="2324">
                  <c:v>1.546</c:v>
                </c:pt>
                <c:pt idx="2325">
                  <c:v>1.5449999999999999</c:v>
                </c:pt>
                <c:pt idx="2326">
                  <c:v>1.544</c:v>
                </c:pt>
                <c:pt idx="2327">
                  <c:v>1.5429999999999999</c:v>
                </c:pt>
                <c:pt idx="2328">
                  <c:v>1.542</c:v>
                </c:pt>
                <c:pt idx="2329">
                  <c:v>1.5409999999999999</c:v>
                </c:pt>
                <c:pt idx="2330">
                  <c:v>1.54</c:v>
                </c:pt>
                <c:pt idx="2331">
                  <c:v>1.5389999999999999</c:v>
                </c:pt>
                <c:pt idx="2332">
                  <c:v>1.538</c:v>
                </c:pt>
                <c:pt idx="2333">
                  <c:v>1.5369999999999999</c:v>
                </c:pt>
                <c:pt idx="2334">
                  <c:v>1.536</c:v>
                </c:pt>
                <c:pt idx="2335">
                  <c:v>1.5349999999999999</c:v>
                </c:pt>
                <c:pt idx="2336">
                  <c:v>1.534</c:v>
                </c:pt>
                <c:pt idx="2337">
                  <c:v>1.5329999999999999</c:v>
                </c:pt>
                <c:pt idx="2338">
                  <c:v>1.532</c:v>
                </c:pt>
                <c:pt idx="2339">
                  <c:v>1.5309999999999999</c:v>
                </c:pt>
                <c:pt idx="2340">
                  <c:v>1.53</c:v>
                </c:pt>
                <c:pt idx="2341">
                  <c:v>1.5289999999999999</c:v>
                </c:pt>
                <c:pt idx="2342">
                  <c:v>1.528</c:v>
                </c:pt>
                <c:pt idx="2343">
                  <c:v>1.5269999999999999</c:v>
                </c:pt>
                <c:pt idx="2344">
                  <c:v>1.526</c:v>
                </c:pt>
                <c:pt idx="2345">
                  <c:v>1.5249999999999999</c:v>
                </c:pt>
                <c:pt idx="2346">
                  <c:v>1.524</c:v>
                </c:pt>
                <c:pt idx="2347">
                  <c:v>1.5229999999999999</c:v>
                </c:pt>
                <c:pt idx="2348">
                  <c:v>1.522</c:v>
                </c:pt>
                <c:pt idx="2349">
                  <c:v>1.5209999999999999</c:v>
                </c:pt>
                <c:pt idx="2350">
                  <c:v>1.52</c:v>
                </c:pt>
                <c:pt idx="2351">
                  <c:v>1.5189999999999999</c:v>
                </c:pt>
                <c:pt idx="2352">
                  <c:v>1.518</c:v>
                </c:pt>
                <c:pt idx="2353">
                  <c:v>1.5169999999999999</c:v>
                </c:pt>
                <c:pt idx="2354">
                  <c:v>1.516</c:v>
                </c:pt>
                <c:pt idx="2355">
                  <c:v>1.5149999999999999</c:v>
                </c:pt>
                <c:pt idx="2356">
                  <c:v>1.514</c:v>
                </c:pt>
                <c:pt idx="2357">
                  <c:v>1.5129999999999999</c:v>
                </c:pt>
                <c:pt idx="2358">
                  <c:v>1.512</c:v>
                </c:pt>
                <c:pt idx="2359">
                  <c:v>1.5109999999999999</c:v>
                </c:pt>
                <c:pt idx="2360">
                  <c:v>1.51</c:v>
                </c:pt>
                <c:pt idx="2361">
                  <c:v>1.5089999999999999</c:v>
                </c:pt>
                <c:pt idx="2362">
                  <c:v>1.508</c:v>
                </c:pt>
                <c:pt idx="2363">
                  <c:v>1.5069999999999999</c:v>
                </c:pt>
                <c:pt idx="2364">
                  <c:v>1.506</c:v>
                </c:pt>
                <c:pt idx="2365">
                  <c:v>1.5049999999999999</c:v>
                </c:pt>
                <c:pt idx="2366">
                  <c:v>1.504</c:v>
                </c:pt>
                <c:pt idx="2367">
                  <c:v>1.5029999999999999</c:v>
                </c:pt>
                <c:pt idx="2368">
                  <c:v>1.502</c:v>
                </c:pt>
                <c:pt idx="2369">
                  <c:v>1.5009999999999999</c:v>
                </c:pt>
                <c:pt idx="2370">
                  <c:v>1.5</c:v>
                </c:pt>
                <c:pt idx="2371">
                  <c:v>1.4990000000000001</c:v>
                </c:pt>
                <c:pt idx="2372">
                  <c:v>1.498</c:v>
                </c:pt>
                <c:pt idx="2373">
                  <c:v>1.4970000000000001</c:v>
                </c:pt>
                <c:pt idx="2374">
                  <c:v>1.496</c:v>
                </c:pt>
                <c:pt idx="2375">
                  <c:v>1.4950000000000001</c:v>
                </c:pt>
                <c:pt idx="2376">
                  <c:v>1.494</c:v>
                </c:pt>
                <c:pt idx="2377">
                  <c:v>1.4930000000000001</c:v>
                </c:pt>
                <c:pt idx="2378">
                  <c:v>1.492</c:v>
                </c:pt>
                <c:pt idx="2379">
                  <c:v>1.4910000000000001</c:v>
                </c:pt>
                <c:pt idx="2380">
                  <c:v>1.49</c:v>
                </c:pt>
                <c:pt idx="2381">
                  <c:v>1.4890000000000001</c:v>
                </c:pt>
                <c:pt idx="2382">
                  <c:v>1.488</c:v>
                </c:pt>
                <c:pt idx="2383">
                  <c:v>1.4870000000000001</c:v>
                </c:pt>
                <c:pt idx="2384">
                  <c:v>1.486</c:v>
                </c:pt>
                <c:pt idx="2385">
                  <c:v>1.4850000000000001</c:v>
                </c:pt>
                <c:pt idx="2386">
                  <c:v>1.484</c:v>
                </c:pt>
                <c:pt idx="2387">
                  <c:v>1.4830000000000001</c:v>
                </c:pt>
                <c:pt idx="2388">
                  <c:v>1.482</c:v>
                </c:pt>
                <c:pt idx="2389">
                  <c:v>1.4810000000000001</c:v>
                </c:pt>
                <c:pt idx="2390">
                  <c:v>1.48</c:v>
                </c:pt>
                <c:pt idx="2391">
                  <c:v>1.4790000000000001</c:v>
                </c:pt>
                <c:pt idx="2392">
                  <c:v>1.478</c:v>
                </c:pt>
                <c:pt idx="2393">
                  <c:v>1.4770000000000001</c:v>
                </c:pt>
                <c:pt idx="2394">
                  <c:v>1.476</c:v>
                </c:pt>
                <c:pt idx="2395">
                  <c:v>1.4750000000000001</c:v>
                </c:pt>
                <c:pt idx="2396">
                  <c:v>1.474</c:v>
                </c:pt>
                <c:pt idx="2397">
                  <c:v>1.4730000000000001</c:v>
                </c:pt>
                <c:pt idx="2398">
                  <c:v>1.472</c:v>
                </c:pt>
                <c:pt idx="2399">
                  <c:v>1.4710000000000001</c:v>
                </c:pt>
                <c:pt idx="2400">
                  <c:v>1.47</c:v>
                </c:pt>
                <c:pt idx="2401">
                  <c:v>1.4690000000000001</c:v>
                </c:pt>
                <c:pt idx="2402">
                  <c:v>1.468</c:v>
                </c:pt>
                <c:pt idx="2403">
                  <c:v>1.4670000000000001</c:v>
                </c:pt>
                <c:pt idx="2404">
                  <c:v>1.466</c:v>
                </c:pt>
                <c:pt idx="2405">
                  <c:v>1.4650000000000001</c:v>
                </c:pt>
                <c:pt idx="2406">
                  <c:v>1.464</c:v>
                </c:pt>
                <c:pt idx="2407">
                  <c:v>1.4630000000000001</c:v>
                </c:pt>
                <c:pt idx="2408">
                  <c:v>1.462</c:v>
                </c:pt>
                <c:pt idx="2409">
                  <c:v>1.4610000000000001</c:v>
                </c:pt>
                <c:pt idx="2410">
                  <c:v>1.46</c:v>
                </c:pt>
                <c:pt idx="2411">
                  <c:v>1.4590000000000001</c:v>
                </c:pt>
                <c:pt idx="2412">
                  <c:v>1.458</c:v>
                </c:pt>
                <c:pt idx="2413">
                  <c:v>1.4570000000000001</c:v>
                </c:pt>
                <c:pt idx="2414">
                  <c:v>1.456</c:v>
                </c:pt>
                <c:pt idx="2415">
                  <c:v>1.4550000000000001</c:v>
                </c:pt>
                <c:pt idx="2416">
                  <c:v>1.454</c:v>
                </c:pt>
                <c:pt idx="2417">
                  <c:v>1.4530000000000001</c:v>
                </c:pt>
                <c:pt idx="2418">
                  <c:v>1.452</c:v>
                </c:pt>
                <c:pt idx="2419">
                  <c:v>1.4510000000000001</c:v>
                </c:pt>
                <c:pt idx="2420">
                  <c:v>1.45</c:v>
                </c:pt>
                <c:pt idx="2421">
                  <c:v>1.4490000000000001</c:v>
                </c:pt>
                <c:pt idx="2422">
                  <c:v>1.448</c:v>
                </c:pt>
                <c:pt idx="2423">
                  <c:v>1.4470000000000001</c:v>
                </c:pt>
                <c:pt idx="2424">
                  <c:v>1.446</c:v>
                </c:pt>
                <c:pt idx="2425">
                  <c:v>1.4450000000000001</c:v>
                </c:pt>
                <c:pt idx="2426">
                  <c:v>1.444</c:v>
                </c:pt>
                <c:pt idx="2427">
                  <c:v>1.4430000000000001</c:v>
                </c:pt>
                <c:pt idx="2428">
                  <c:v>1.4419999999999999</c:v>
                </c:pt>
                <c:pt idx="2429">
                  <c:v>1.4410000000000001</c:v>
                </c:pt>
                <c:pt idx="2430">
                  <c:v>1.44</c:v>
                </c:pt>
                <c:pt idx="2431">
                  <c:v>1.4390000000000001</c:v>
                </c:pt>
                <c:pt idx="2432">
                  <c:v>1.4379999999999999</c:v>
                </c:pt>
                <c:pt idx="2433">
                  <c:v>1.4370000000000001</c:v>
                </c:pt>
                <c:pt idx="2434">
                  <c:v>1.4359999999999999</c:v>
                </c:pt>
                <c:pt idx="2435">
                  <c:v>1.4350000000000001</c:v>
                </c:pt>
                <c:pt idx="2436">
                  <c:v>1.4339999999999999</c:v>
                </c:pt>
                <c:pt idx="2437">
                  <c:v>1.4330000000000001</c:v>
                </c:pt>
                <c:pt idx="2438">
                  <c:v>1.4319999999999999</c:v>
                </c:pt>
                <c:pt idx="2439">
                  <c:v>1.431</c:v>
                </c:pt>
                <c:pt idx="2440">
                  <c:v>1.43</c:v>
                </c:pt>
                <c:pt idx="2441">
                  <c:v>1.429</c:v>
                </c:pt>
                <c:pt idx="2442">
                  <c:v>1.4279999999999999</c:v>
                </c:pt>
                <c:pt idx="2443">
                  <c:v>1.427</c:v>
                </c:pt>
                <c:pt idx="2444">
                  <c:v>1.4259999999999999</c:v>
                </c:pt>
                <c:pt idx="2445">
                  <c:v>1.425</c:v>
                </c:pt>
                <c:pt idx="2446">
                  <c:v>1.4239999999999999</c:v>
                </c:pt>
                <c:pt idx="2447">
                  <c:v>1.423</c:v>
                </c:pt>
                <c:pt idx="2448">
                  <c:v>1.4219999999999999</c:v>
                </c:pt>
                <c:pt idx="2449">
                  <c:v>1.421</c:v>
                </c:pt>
                <c:pt idx="2450">
                  <c:v>1.42</c:v>
                </c:pt>
                <c:pt idx="2451">
                  <c:v>1.419</c:v>
                </c:pt>
                <c:pt idx="2452">
                  <c:v>1.4179999999999999</c:v>
                </c:pt>
                <c:pt idx="2453">
                  <c:v>1.417</c:v>
                </c:pt>
                <c:pt idx="2454">
                  <c:v>1.4159999999999999</c:v>
                </c:pt>
                <c:pt idx="2455">
                  <c:v>1.415</c:v>
                </c:pt>
                <c:pt idx="2456">
                  <c:v>1.4139999999999999</c:v>
                </c:pt>
                <c:pt idx="2457">
                  <c:v>1.413</c:v>
                </c:pt>
                <c:pt idx="2458">
                  <c:v>1.4119999999999999</c:v>
                </c:pt>
                <c:pt idx="2459">
                  <c:v>1.411</c:v>
                </c:pt>
                <c:pt idx="2460">
                  <c:v>1.41</c:v>
                </c:pt>
                <c:pt idx="2461">
                  <c:v>1.409</c:v>
                </c:pt>
                <c:pt idx="2462">
                  <c:v>1.4079999999999999</c:v>
                </c:pt>
                <c:pt idx="2463">
                  <c:v>1.407</c:v>
                </c:pt>
                <c:pt idx="2464">
                  <c:v>1.4059999999999999</c:v>
                </c:pt>
                <c:pt idx="2465">
                  <c:v>1.405</c:v>
                </c:pt>
                <c:pt idx="2466">
                  <c:v>1.4039999999999999</c:v>
                </c:pt>
                <c:pt idx="2467">
                  <c:v>1.403</c:v>
                </c:pt>
                <c:pt idx="2468">
                  <c:v>1.4019999999999999</c:v>
                </c:pt>
                <c:pt idx="2469">
                  <c:v>1.401</c:v>
                </c:pt>
                <c:pt idx="2470">
                  <c:v>1.4</c:v>
                </c:pt>
                <c:pt idx="2471">
                  <c:v>1.399</c:v>
                </c:pt>
                <c:pt idx="2472">
                  <c:v>1.3979999999999999</c:v>
                </c:pt>
                <c:pt idx="2473">
                  <c:v>1.397</c:v>
                </c:pt>
                <c:pt idx="2474">
                  <c:v>1.3959999999999999</c:v>
                </c:pt>
                <c:pt idx="2475">
                  <c:v>1.395</c:v>
                </c:pt>
                <c:pt idx="2476">
                  <c:v>1.3939999999999999</c:v>
                </c:pt>
                <c:pt idx="2477">
                  <c:v>1.393</c:v>
                </c:pt>
                <c:pt idx="2478">
                  <c:v>1.3919999999999999</c:v>
                </c:pt>
                <c:pt idx="2479">
                  <c:v>1.391</c:v>
                </c:pt>
                <c:pt idx="2480">
                  <c:v>1.39</c:v>
                </c:pt>
                <c:pt idx="2481">
                  <c:v>1.389</c:v>
                </c:pt>
                <c:pt idx="2482">
                  <c:v>1.3879999999999999</c:v>
                </c:pt>
                <c:pt idx="2483">
                  <c:v>1.387</c:v>
                </c:pt>
                <c:pt idx="2484">
                  <c:v>1.3859999999999999</c:v>
                </c:pt>
                <c:pt idx="2485">
                  <c:v>1.385</c:v>
                </c:pt>
                <c:pt idx="2486">
                  <c:v>1.3839999999999999</c:v>
                </c:pt>
                <c:pt idx="2487">
                  <c:v>1.383</c:v>
                </c:pt>
                <c:pt idx="2488">
                  <c:v>1.3819999999999999</c:v>
                </c:pt>
                <c:pt idx="2489">
                  <c:v>1.381</c:v>
                </c:pt>
                <c:pt idx="2490">
                  <c:v>1.38</c:v>
                </c:pt>
                <c:pt idx="2491">
                  <c:v>1.379</c:v>
                </c:pt>
                <c:pt idx="2492">
                  <c:v>1.3779999999999999</c:v>
                </c:pt>
                <c:pt idx="2493">
                  <c:v>1.377</c:v>
                </c:pt>
                <c:pt idx="2494">
                  <c:v>1.3759999999999999</c:v>
                </c:pt>
                <c:pt idx="2495">
                  <c:v>1.375</c:v>
                </c:pt>
                <c:pt idx="2496">
                  <c:v>1.3740000000000001</c:v>
                </c:pt>
                <c:pt idx="2497">
                  <c:v>1.373</c:v>
                </c:pt>
                <c:pt idx="2498">
                  <c:v>1.3720000000000001</c:v>
                </c:pt>
                <c:pt idx="2499">
                  <c:v>1.371</c:v>
                </c:pt>
                <c:pt idx="2500">
                  <c:v>1.37</c:v>
                </c:pt>
                <c:pt idx="2501">
                  <c:v>1.369</c:v>
                </c:pt>
                <c:pt idx="2502">
                  <c:v>1.3680000000000001</c:v>
                </c:pt>
                <c:pt idx="2503">
                  <c:v>1.367</c:v>
                </c:pt>
                <c:pt idx="2504">
                  <c:v>1.3660000000000001</c:v>
                </c:pt>
                <c:pt idx="2505">
                  <c:v>1.365</c:v>
                </c:pt>
                <c:pt idx="2506">
                  <c:v>1.3640000000000001</c:v>
                </c:pt>
                <c:pt idx="2507">
                  <c:v>1.363</c:v>
                </c:pt>
                <c:pt idx="2508">
                  <c:v>1.3620000000000001</c:v>
                </c:pt>
                <c:pt idx="2509">
                  <c:v>1.361</c:v>
                </c:pt>
                <c:pt idx="2510">
                  <c:v>1.36</c:v>
                </c:pt>
                <c:pt idx="2511">
                  <c:v>1.359</c:v>
                </c:pt>
                <c:pt idx="2512">
                  <c:v>1.3580000000000001</c:v>
                </c:pt>
                <c:pt idx="2513">
                  <c:v>1.357</c:v>
                </c:pt>
                <c:pt idx="2514">
                  <c:v>1.3560000000000001</c:v>
                </c:pt>
                <c:pt idx="2515">
                  <c:v>1.355</c:v>
                </c:pt>
                <c:pt idx="2516">
                  <c:v>1.3540000000000001</c:v>
                </c:pt>
                <c:pt idx="2517">
                  <c:v>1.353</c:v>
                </c:pt>
                <c:pt idx="2518">
                  <c:v>1.3520000000000001</c:v>
                </c:pt>
                <c:pt idx="2519">
                  <c:v>1.351</c:v>
                </c:pt>
                <c:pt idx="2520">
                  <c:v>1.35</c:v>
                </c:pt>
                <c:pt idx="2521">
                  <c:v>1.349</c:v>
                </c:pt>
                <c:pt idx="2522">
                  <c:v>1.3480000000000001</c:v>
                </c:pt>
                <c:pt idx="2523">
                  <c:v>1.347</c:v>
                </c:pt>
                <c:pt idx="2524">
                  <c:v>1.3460000000000001</c:v>
                </c:pt>
                <c:pt idx="2525">
                  <c:v>1.345</c:v>
                </c:pt>
                <c:pt idx="2526">
                  <c:v>1.3440000000000001</c:v>
                </c:pt>
                <c:pt idx="2527">
                  <c:v>1.343</c:v>
                </c:pt>
                <c:pt idx="2528">
                  <c:v>1.3420000000000001</c:v>
                </c:pt>
                <c:pt idx="2529">
                  <c:v>1.341</c:v>
                </c:pt>
                <c:pt idx="2530">
                  <c:v>1.34</c:v>
                </c:pt>
                <c:pt idx="2531">
                  <c:v>1.339</c:v>
                </c:pt>
                <c:pt idx="2532">
                  <c:v>1.3380000000000001</c:v>
                </c:pt>
                <c:pt idx="2533">
                  <c:v>1.337</c:v>
                </c:pt>
                <c:pt idx="2534">
                  <c:v>1.3360000000000001</c:v>
                </c:pt>
                <c:pt idx="2535">
                  <c:v>1.335</c:v>
                </c:pt>
                <c:pt idx="2536">
                  <c:v>1.3340000000000001</c:v>
                </c:pt>
                <c:pt idx="2537">
                  <c:v>1.333</c:v>
                </c:pt>
                <c:pt idx="2538">
                  <c:v>1.3320000000000001</c:v>
                </c:pt>
                <c:pt idx="2539">
                  <c:v>1.331</c:v>
                </c:pt>
                <c:pt idx="2540">
                  <c:v>1.33</c:v>
                </c:pt>
                <c:pt idx="2541">
                  <c:v>1.329</c:v>
                </c:pt>
                <c:pt idx="2542">
                  <c:v>1.3280000000000001</c:v>
                </c:pt>
                <c:pt idx="2543">
                  <c:v>1.327</c:v>
                </c:pt>
                <c:pt idx="2544">
                  <c:v>1.3260000000000001</c:v>
                </c:pt>
                <c:pt idx="2545">
                  <c:v>1.325</c:v>
                </c:pt>
                <c:pt idx="2546">
                  <c:v>1.3240000000000001</c:v>
                </c:pt>
                <c:pt idx="2547">
                  <c:v>1.323</c:v>
                </c:pt>
                <c:pt idx="2548">
                  <c:v>1.3220000000000001</c:v>
                </c:pt>
                <c:pt idx="2549">
                  <c:v>1.321</c:v>
                </c:pt>
                <c:pt idx="2550">
                  <c:v>1.32</c:v>
                </c:pt>
                <c:pt idx="2551">
                  <c:v>1.319</c:v>
                </c:pt>
                <c:pt idx="2552">
                  <c:v>1.3180000000000001</c:v>
                </c:pt>
                <c:pt idx="2553">
                  <c:v>1.3169999999999999</c:v>
                </c:pt>
                <c:pt idx="2554">
                  <c:v>1.3160000000000001</c:v>
                </c:pt>
                <c:pt idx="2555">
                  <c:v>1.3149999999999999</c:v>
                </c:pt>
                <c:pt idx="2556">
                  <c:v>1.3140000000000001</c:v>
                </c:pt>
                <c:pt idx="2557">
                  <c:v>1.3129999999999999</c:v>
                </c:pt>
                <c:pt idx="2558">
                  <c:v>1.3120000000000001</c:v>
                </c:pt>
                <c:pt idx="2559">
                  <c:v>1.3109999999999999</c:v>
                </c:pt>
                <c:pt idx="2560">
                  <c:v>1.31</c:v>
                </c:pt>
                <c:pt idx="2561">
                  <c:v>1.3089999999999999</c:v>
                </c:pt>
                <c:pt idx="2562">
                  <c:v>1.3080000000000001</c:v>
                </c:pt>
                <c:pt idx="2563">
                  <c:v>1.3069999999999999</c:v>
                </c:pt>
                <c:pt idx="2564">
                  <c:v>1.306</c:v>
                </c:pt>
                <c:pt idx="2565">
                  <c:v>1.3049999999999999</c:v>
                </c:pt>
                <c:pt idx="2566">
                  <c:v>1.304</c:v>
                </c:pt>
                <c:pt idx="2567">
                  <c:v>1.3029999999999999</c:v>
                </c:pt>
                <c:pt idx="2568">
                  <c:v>1.302</c:v>
                </c:pt>
                <c:pt idx="2569">
                  <c:v>1.3009999999999999</c:v>
                </c:pt>
                <c:pt idx="2570">
                  <c:v>1.3</c:v>
                </c:pt>
                <c:pt idx="2571">
                  <c:v>1.2989999999999999</c:v>
                </c:pt>
                <c:pt idx="2572">
                  <c:v>1.298</c:v>
                </c:pt>
                <c:pt idx="2573">
                  <c:v>1.2969999999999999</c:v>
                </c:pt>
                <c:pt idx="2574">
                  <c:v>1.296</c:v>
                </c:pt>
                <c:pt idx="2575">
                  <c:v>1.2949999999999999</c:v>
                </c:pt>
                <c:pt idx="2576">
                  <c:v>1.294</c:v>
                </c:pt>
                <c:pt idx="2577">
                  <c:v>1.2929999999999999</c:v>
                </c:pt>
                <c:pt idx="2578">
                  <c:v>1.292</c:v>
                </c:pt>
                <c:pt idx="2579">
                  <c:v>1.2909999999999999</c:v>
                </c:pt>
                <c:pt idx="2580">
                  <c:v>1.29</c:v>
                </c:pt>
                <c:pt idx="2581">
                  <c:v>1.2889999999999999</c:v>
                </c:pt>
                <c:pt idx="2582">
                  <c:v>1.288</c:v>
                </c:pt>
                <c:pt idx="2583">
                  <c:v>1.2869999999999999</c:v>
                </c:pt>
                <c:pt idx="2584">
                  <c:v>1.286</c:v>
                </c:pt>
                <c:pt idx="2585">
                  <c:v>1.2849999999999999</c:v>
                </c:pt>
                <c:pt idx="2586">
                  <c:v>1.284</c:v>
                </c:pt>
                <c:pt idx="2587">
                  <c:v>1.2829999999999999</c:v>
                </c:pt>
                <c:pt idx="2588">
                  <c:v>1.282</c:v>
                </c:pt>
                <c:pt idx="2589">
                  <c:v>1.2809999999999999</c:v>
                </c:pt>
                <c:pt idx="2590">
                  <c:v>1.28</c:v>
                </c:pt>
                <c:pt idx="2591">
                  <c:v>1.2789999999999999</c:v>
                </c:pt>
                <c:pt idx="2592">
                  <c:v>1.278</c:v>
                </c:pt>
                <c:pt idx="2593">
                  <c:v>1.2769999999999999</c:v>
                </c:pt>
                <c:pt idx="2594">
                  <c:v>1.276</c:v>
                </c:pt>
                <c:pt idx="2595">
                  <c:v>1.2749999999999999</c:v>
                </c:pt>
                <c:pt idx="2596">
                  <c:v>1.274</c:v>
                </c:pt>
                <c:pt idx="2597">
                  <c:v>1.2729999999999999</c:v>
                </c:pt>
                <c:pt idx="2598">
                  <c:v>1.272</c:v>
                </c:pt>
                <c:pt idx="2599">
                  <c:v>1.2709999999999999</c:v>
                </c:pt>
                <c:pt idx="2600">
                  <c:v>1.27</c:v>
                </c:pt>
                <c:pt idx="2601">
                  <c:v>1.2689999999999999</c:v>
                </c:pt>
                <c:pt idx="2602">
                  <c:v>1.268</c:v>
                </c:pt>
                <c:pt idx="2603">
                  <c:v>1.2669999999999999</c:v>
                </c:pt>
                <c:pt idx="2604">
                  <c:v>1.266</c:v>
                </c:pt>
                <c:pt idx="2605">
                  <c:v>1.2649999999999999</c:v>
                </c:pt>
                <c:pt idx="2606">
                  <c:v>1.264</c:v>
                </c:pt>
                <c:pt idx="2607">
                  <c:v>1.2629999999999999</c:v>
                </c:pt>
                <c:pt idx="2608">
                  <c:v>1.262</c:v>
                </c:pt>
                <c:pt idx="2609">
                  <c:v>1.2609999999999999</c:v>
                </c:pt>
                <c:pt idx="2610">
                  <c:v>1.26</c:v>
                </c:pt>
                <c:pt idx="2611">
                  <c:v>1.2589999999999999</c:v>
                </c:pt>
                <c:pt idx="2612">
                  <c:v>1.258</c:v>
                </c:pt>
                <c:pt idx="2613">
                  <c:v>1.2569999999999999</c:v>
                </c:pt>
                <c:pt idx="2614">
                  <c:v>1.256</c:v>
                </c:pt>
                <c:pt idx="2615">
                  <c:v>1.2549999999999999</c:v>
                </c:pt>
                <c:pt idx="2616">
                  <c:v>1.254</c:v>
                </c:pt>
                <c:pt idx="2617">
                  <c:v>1.2529999999999999</c:v>
                </c:pt>
                <c:pt idx="2618">
                  <c:v>1.252</c:v>
                </c:pt>
                <c:pt idx="2619">
                  <c:v>1.2509999999999999</c:v>
                </c:pt>
                <c:pt idx="2620">
                  <c:v>1.25</c:v>
                </c:pt>
                <c:pt idx="2621">
                  <c:v>1.2490000000000001</c:v>
                </c:pt>
                <c:pt idx="2622">
                  <c:v>1.248</c:v>
                </c:pt>
                <c:pt idx="2623">
                  <c:v>1.2470000000000001</c:v>
                </c:pt>
                <c:pt idx="2624">
                  <c:v>1.246</c:v>
                </c:pt>
                <c:pt idx="2625">
                  <c:v>1.2450000000000001</c:v>
                </c:pt>
                <c:pt idx="2626">
                  <c:v>1.244</c:v>
                </c:pt>
                <c:pt idx="2627">
                  <c:v>1.2430000000000001</c:v>
                </c:pt>
                <c:pt idx="2628">
                  <c:v>1.242</c:v>
                </c:pt>
                <c:pt idx="2629">
                  <c:v>1.2410000000000001</c:v>
                </c:pt>
                <c:pt idx="2630">
                  <c:v>1.24</c:v>
                </c:pt>
                <c:pt idx="2631">
                  <c:v>1.2390000000000001</c:v>
                </c:pt>
                <c:pt idx="2632">
                  <c:v>1.238</c:v>
                </c:pt>
                <c:pt idx="2633">
                  <c:v>1.2370000000000001</c:v>
                </c:pt>
                <c:pt idx="2634">
                  <c:v>1.236</c:v>
                </c:pt>
                <c:pt idx="2635">
                  <c:v>1.2350000000000001</c:v>
                </c:pt>
                <c:pt idx="2636">
                  <c:v>1.234</c:v>
                </c:pt>
                <c:pt idx="2637">
                  <c:v>1.2330000000000001</c:v>
                </c:pt>
                <c:pt idx="2638">
                  <c:v>1.232</c:v>
                </c:pt>
                <c:pt idx="2639">
                  <c:v>1.2310000000000001</c:v>
                </c:pt>
                <c:pt idx="2640">
                  <c:v>1.23</c:v>
                </c:pt>
                <c:pt idx="2641">
                  <c:v>1.2290000000000001</c:v>
                </c:pt>
                <c:pt idx="2642">
                  <c:v>1.228</c:v>
                </c:pt>
                <c:pt idx="2643">
                  <c:v>1.2270000000000001</c:v>
                </c:pt>
                <c:pt idx="2644">
                  <c:v>1.226</c:v>
                </c:pt>
                <c:pt idx="2645">
                  <c:v>1.2250000000000001</c:v>
                </c:pt>
                <c:pt idx="2646">
                  <c:v>1.224</c:v>
                </c:pt>
                <c:pt idx="2647">
                  <c:v>1.2230000000000001</c:v>
                </c:pt>
                <c:pt idx="2648">
                  <c:v>1.222</c:v>
                </c:pt>
                <c:pt idx="2649">
                  <c:v>1.2210000000000001</c:v>
                </c:pt>
                <c:pt idx="2650">
                  <c:v>1.22</c:v>
                </c:pt>
                <c:pt idx="2651">
                  <c:v>1.2190000000000001</c:v>
                </c:pt>
                <c:pt idx="2652">
                  <c:v>1.218</c:v>
                </c:pt>
                <c:pt idx="2653">
                  <c:v>1.2170000000000001</c:v>
                </c:pt>
                <c:pt idx="2654">
                  <c:v>1.216</c:v>
                </c:pt>
                <c:pt idx="2655">
                  <c:v>1.2150000000000001</c:v>
                </c:pt>
                <c:pt idx="2656">
                  <c:v>1.214</c:v>
                </c:pt>
                <c:pt idx="2657">
                  <c:v>1.2130000000000001</c:v>
                </c:pt>
                <c:pt idx="2658">
                  <c:v>1.212</c:v>
                </c:pt>
                <c:pt idx="2659">
                  <c:v>1.2110000000000001</c:v>
                </c:pt>
                <c:pt idx="2660">
                  <c:v>1.21</c:v>
                </c:pt>
                <c:pt idx="2661">
                  <c:v>1.2090000000000001</c:v>
                </c:pt>
                <c:pt idx="2662">
                  <c:v>1.208</c:v>
                </c:pt>
                <c:pt idx="2663">
                  <c:v>1.2070000000000001</c:v>
                </c:pt>
                <c:pt idx="2664">
                  <c:v>1.206</c:v>
                </c:pt>
                <c:pt idx="2665">
                  <c:v>1.2050000000000001</c:v>
                </c:pt>
                <c:pt idx="2666">
                  <c:v>1.204</c:v>
                </c:pt>
                <c:pt idx="2667">
                  <c:v>1.2030000000000001</c:v>
                </c:pt>
                <c:pt idx="2668">
                  <c:v>1.202</c:v>
                </c:pt>
                <c:pt idx="2669">
                  <c:v>1.2010000000000001</c:v>
                </c:pt>
                <c:pt idx="2670">
                  <c:v>1.2</c:v>
                </c:pt>
                <c:pt idx="2671">
                  <c:v>1.1990000000000001</c:v>
                </c:pt>
                <c:pt idx="2672">
                  <c:v>1.198</c:v>
                </c:pt>
                <c:pt idx="2673">
                  <c:v>1.1970000000000001</c:v>
                </c:pt>
                <c:pt idx="2674">
                  <c:v>1.196</c:v>
                </c:pt>
                <c:pt idx="2675">
                  <c:v>1.1950000000000001</c:v>
                </c:pt>
                <c:pt idx="2676">
                  <c:v>1.194</c:v>
                </c:pt>
                <c:pt idx="2677">
                  <c:v>1.1930000000000001</c:v>
                </c:pt>
                <c:pt idx="2678">
                  <c:v>1.1919999999999999</c:v>
                </c:pt>
                <c:pt idx="2679">
                  <c:v>1.1910000000000001</c:v>
                </c:pt>
                <c:pt idx="2680">
                  <c:v>1.19</c:v>
                </c:pt>
                <c:pt idx="2681">
                  <c:v>1.1890000000000001</c:v>
                </c:pt>
                <c:pt idx="2682">
                  <c:v>1.1879999999999999</c:v>
                </c:pt>
                <c:pt idx="2683">
                  <c:v>1.1870000000000001</c:v>
                </c:pt>
                <c:pt idx="2684">
                  <c:v>1.1859999999999999</c:v>
                </c:pt>
                <c:pt idx="2685">
                  <c:v>1.1850000000000001</c:v>
                </c:pt>
                <c:pt idx="2686">
                  <c:v>1.1839999999999999</c:v>
                </c:pt>
                <c:pt idx="2687">
                  <c:v>1.1830000000000001</c:v>
                </c:pt>
                <c:pt idx="2688">
                  <c:v>1.1819999999999999</c:v>
                </c:pt>
                <c:pt idx="2689">
                  <c:v>1.181</c:v>
                </c:pt>
                <c:pt idx="2690">
                  <c:v>1.18</c:v>
                </c:pt>
                <c:pt idx="2691">
                  <c:v>1.179</c:v>
                </c:pt>
                <c:pt idx="2692">
                  <c:v>1.1779999999999999</c:v>
                </c:pt>
                <c:pt idx="2693">
                  <c:v>1.177</c:v>
                </c:pt>
                <c:pt idx="2694">
                  <c:v>1.1759999999999999</c:v>
                </c:pt>
                <c:pt idx="2695">
                  <c:v>1.175</c:v>
                </c:pt>
                <c:pt idx="2696">
                  <c:v>1.1739999999999999</c:v>
                </c:pt>
                <c:pt idx="2697">
                  <c:v>1.173</c:v>
                </c:pt>
                <c:pt idx="2698">
                  <c:v>1.1719999999999999</c:v>
                </c:pt>
                <c:pt idx="2699">
                  <c:v>1.171</c:v>
                </c:pt>
                <c:pt idx="2700">
                  <c:v>1.17</c:v>
                </c:pt>
                <c:pt idx="2701">
                  <c:v>1.169</c:v>
                </c:pt>
                <c:pt idx="2702">
                  <c:v>1.1679999999999999</c:v>
                </c:pt>
                <c:pt idx="2703">
                  <c:v>1.167</c:v>
                </c:pt>
                <c:pt idx="2704">
                  <c:v>1.1659999999999999</c:v>
                </c:pt>
                <c:pt idx="2705">
                  <c:v>1.165</c:v>
                </c:pt>
                <c:pt idx="2706">
                  <c:v>1.1639999999999999</c:v>
                </c:pt>
                <c:pt idx="2707">
                  <c:v>1.163</c:v>
                </c:pt>
                <c:pt idx="2708">
                  <c:v>1.1619999999999999</c:v>
                </c:pt>
                <c:pt idx="2709">
                  <c:v>1.161</c:v>
                </c:pt>
                <c:pt idx="2710">
                  <c:v>1.1599999999999999</c:v>
                </c:pt>
                <c:pt idx="2711">
                  <c:v>1.159</c:v>
                </c:pt>
                <c:pt idx="2712">
                  <c:v>1.1579999999999999</c:v>
                </c:pt>
                <c:pt idx="2713">
                  <c:v>1.157</c:v>
                </c:pt>
                <c:pt idx="2714">
                  <c:v>1.1559999999999999</c:v>
                </c:pt>
                <c:pt idx="2715">
                  <c:v>1.155</c:v>
                </c:pt>
                <c:pt idx="2716">
                  <c:v>1.1539999999999999</c:v>
                </c:pt>
                <c:pt idx="2717">
                  <c:v>1.153</c:v>
                </c:pt>
                <c:pt idx="2718">
                  <c:v>1.1519999999999999</c:v>
                </c:pt>
                <c:pt idx="2719">
                  <c:v>1.151</c:v>
                </c:pt>
                <c:pt idx="2720">
                  <c:v>1.1499999999999999</c:v>
                </c:pt>
                <c:pt idx="2721">
                  <c:v>1.149</c:v>
                </c:pt>
                <c:pt idx="2722">
                  <c:v>1.1479999999999999</c:v>
                </c:pt>
                <c:pt idx="2723">
                  <c:v>1.147</c:v>
                </c:pt>
                <c:pt idx="2724">
                  <c:v>1.1459999999999999</c:v>
                </c:pt>
                <c:pt idx="2725">
                  <c:v>1.145</c:v>
                </c:pt>
                <c:pt idx="2726">
                  <c:v>1.1439999999999999</c:v>
                </c:pt>
                <c:pt idx="2727">
                  <c:v>1.143</c:v>
                </c:pt>
                <c:pt idx="2728">
                  <c:v>1.1419999999999999</c:v>
                </c:pt>
                <c:pt idx="2729">
                  <c:v>1.141</c:v>
                </c:pt>
                <c:pt idx="2730">
                  <c:v>1.1399999999999999</c:v>
                </c:pt>
                <c:pt idx="2731">
                  <c:v>1.139</c:v>
                </c:pt>
                <c:pt idx="2732">
                  <c:v>1.1379999999999999</c:v>
                </c:pt>
                <c:pt idx="2733">
                  <c:v>1.137</c:v>
                </c:pt>
                <c:pt idx="2734">
                  <c:v>1.1359999999999999</c:v>
                </c:pt>
                <c:pt idx="2735">
                  <c:v>1.135</c:v>
                </c:pt>
                <c:pt idx="2736">
                  <c:v>1.1339999999999999</c:v>
                </c:pt>
                <c:pt idx="2737">
                  <c:v>1.133</c:v>
                </c:pt>
                <c:pt idx="2738">
                  <c:v>1.1319999999999999</c:v>
                </c:pt>
                <c:pt idx="2739">
                  <c:v>1.131</c:v>
                </c:pt>
                <c:pt idx="2740">
                  <c:v>1.1299999999999999</c:v>
                </c:pt>
                <c:pt idx="2741">
                  <c:v>1.129</c:v>
                </c:pt>
                <c:pt idx="2742">
                  <c:v>1.1279999999999999</c:v>
                </c:pt>
                <c:pt idx="2743">
                  <c:v>1.127</c:v>
                </c:pt>
                <c:pt idx="2744">
                  <c:v>1.1259999999999999</c:v>
                </c:pt>
                <c:pt idx="2745">
                  <c:v>1.125</c:v>
                </c:pt>
                <c:pt idx="2746">
                  <c:v>1.1240000000000001</c:v>
                </c:pt>
                <c:pt idx="2747">
                  <c:v>1.123</c:v>
                </c:pt>
                <c:pt idx="2748">
                  <c:v>1.1220000000000001</c:v>
                </c:pt>
                <c:pt idx="2749">
                  <c:v>1.121</c:v>
                </c:pt>
                <c:pt idx="2750">
                  <c:v>1.1200000000000001</c:v>
                </c:pt>
                <c:pt idx="2751">
                  <c:v>1.119</c:v>
                </c:pt>
                <c:pt idx="2752">
                  <c:v>1.1180000000000001</c:v>
                </c:pt>
                <c:pt idx="2753">
                  <c:v>1.117</c:v>
                </c:pt>
                <c:pt idx="2754">
                  <c:v>1.1160000000000001</c:v>
                </c:pt>
                <c:pt idx="2755">
                  <c:v>1.115</c:v>
                </c:pt>
                <c:pt idx="2756">
                  <c:v>1.1140000000000001</c:v>
                </c:pt>
                <c:pt idx="2757">
                  <c:v>1.113</c:v>
                </c:pt>
                <c:pt idx="2758">
                  <c:v>1.1120000000000001</c:v>
                </c:pt>
                <c:pt idx="2759">
                  <c:v>1.111</c:v>
                </c:pt>
                <c:pt idx="2760">
                  <c:v>1.1100000000000001</c:v>
                </c:pt>
                <c:pt idx="2761">
                  <c:v>1.109</c:v>
                </c:pt>
                <c:pt idx="2762">
                  <c:v>1.1080000000000001</c:v>
                </c:pt>
                <c:pt idx="2763">
                  <c:v>1.107</c:v>
                </c:pt>
                <c:pt idx="2764">
                  <c:v>1.1060000000000001</c:v>
                </c:pt>
                <c:pt idx="2765">
                  <c:v>1.105</c:v>
                </c:pt>
                <c:pt idx="2766">
                  <c:v>1.1040000000000001</c:v>
                </c:pt>
                <c:pt idx="2767">
                  <c:v>1.103</c:v>
                </c:pt>
                <c:pt idx="2768">
                  <c:v>1.1020000000000001</c:v>
                </c:pt>
                <c:pt idx="2769">
                  <c:v>1.101</c:v>
                </c:pt>
                <c:pt idx="2770">
                  <c:v>1.1000000000000001</c:v>
                </c:pt>
                <c:pt idx="2771">
                  <c:v>1.099</c:v>
                </c:pt>
                <c:pt idx="2772">
                  <c:v>1.0980000000000001</c:v>
                </c:pt>
                <c:pt idx="2773">
                  <c:v>1.097</c:v>
                </c:pt>
                <c:pt idx="2774">
                  <c:v>1.0960000000000001</c:v>
                </c:pt>
                <c:pt idx="2775">
                  <c:v>1.095</c:v>
                </c:pt>
                <c:pt idx="2776">
                  <c:v>1.0940000000000001</c:v>
                </c:pt>
                <c:pt idx="2777">
                  <c:v>1.093</c:v>
                </c:pt>
                <c:pt idx="2778">
                  <c:v>1.0920000000000001</c:v>
                </c:pt>
                <c:pt idx="2779">
                  <c:v>1.091</c:v>
                </c:pt>
                <c:pt idx="2780">
                  <c:v>1.0900000000000001</c:v>
                </c:pt>
                <c:pt idx="2781">
                  <c:v>1.089</c:v>
                </c:pt>
                <c:pt idx="2782">
                  <c:v>1.0880000000000001</c:v>
                </c:pt>
                <c:pt idx="2783">
                  <c:v>1.087</c:v>
                </c:pt>
                <c:pt idx="2784">
                  <c:v>1.0860000000000001</c:v>
                </c:pt>
                <c:pt idx="2785">
                  <c:v>1.085</c:v>
                </c:pt>
                <c:pt idx="2786">
                  <c:v>1.0840000000000001</c:v>
                </c:pt>
                <c:pt idx="2787">
                  <c:v>1.083</c:v>
                </c:pt>
                <c:pt idx="2788">
                  <c:v>1.0820000000000001</c:v>
                </c:pt>
                <c:pt idx="2789">
                  <c:v>1.081</c:v>
                </c:pt>
                <c:pt idx="2790">
                  <c:v>1.08</c:v>
                </c:pt>
                <c:pt idx="2791">
                  <c:v>1.079</c:v>
                </c:pt>
                <c:pt idx="2792">
                  <c:v>1.0780000000000001</c:v>
                </c:pt>
                <c:pt idx="2793">
                  <c:v>1.077</c:v>
                </c:pt>
                <c:pt idx="2794">
                  <c:v>1.0760000000000001</c:v>
                </c:pt>
                <c:pt idx="2795">
                  <c:v>1.075</c:v>
                </c:pt>
                <c:pt idx="2796">
                  <c:v>1.0740000000000001</c:v>
                </c:pt>
                <c:pt idx="2797">
                  <c:v>1.073</c:v>
                </c:pt>
                <c:pt idx="2798">
                  <c:v>1.0720000000000001</c:v>
                </c:pt>
                <c:pt idx="2799">
                  <c:v>1.071</c:v>
                </c:pt>
                <c:pt idx="2800">
                  <c:v>1.07</c:v>
                </c:pt>
                <c:pt idx="2801">
                  <c:v>1.069</c:v>
                </c:pt>
                <c:pt idx="2802">
                  <c:v>1.0680000000000001</c:v>
                </c:pt>
                <c:pt idx="2803">
                  <c:v>1.0669999999999999</c:v>
                </c:pt>
                <c:pt idx="2804">
                  <c:v>1.0660000000000001</c:v>
                </c:pt>
                <c:pt idx="2805">
                  <c:v>1.0649999999999999</c:v>
                </c:pt>
                <c:pt idx="2806">
                  <c:v>1.0640000000000001</c:v>
                </c:pt>
                <c:pt idx="2807">
                  <c:v>1.0629999999999999</c:v>
                </c:pt>
                <c:pt idx="2808">
                  <c:v>1.0620000000000001</c:v>
                </c:pt>
                <c:pt idx="2809">
                  <c:v>1.0609999999999999</c:v>
                </c:pt>
                <c:pt idx="2810">
                  <c:v>1.06</c:v>
                </c:pt>
                <c:pt idx="2811">
                  <c:v>1.0589999999999999</c:v>
                </c:pt>
                <c:pt idx="2812">
                  <c:v>1.0580000000000001</c:v>
                </c:pt>
                <c:pt idx="2813">
                  <c:v>1.0569999999999999</c:v>
                </c:pt>
                <c:pt idx="2814">
                  <c:v>1.056</c:v>
                </c:pt>
                <c:pt idx="2815">
                  <c:v>1.0549999999999999</c:v>
                </c:pt>
                <c:pt idx="2816">
                  <c:v>1.054</c:v>
                </c:pt>
                <c:pt idx="2817">
                  <c:v>1.0529999999999999</c:v>
                </c:pt>
                <c:pt idx="2818">
                  <c:v>1.052</c:v>
                </c:pt>
                <c:pt idx="2819">
                  <c:v>1.0509999999999999</c:v>
                </c:pt>
                <c:pt idx="2820">
                  <c:v>1.05</c:v>
                </c:pt>
                <c:pt idx="2821">
                  <c:v>1.0489999999999999</c:v>
                </c:pt>
                <c:pt idx="2822">
                  <c:v>1.048</c:v>
                </c:pt>
                <c:pt idx="2823">
                  <c:v>1.0469999999999999</c:v>
                </c:pt>
                <c:pt idx="2824">
                  <c:v>1.046</c:v>
                </c:pt>
                <c:pt idx="2825">
                  <c:v>1.0449999999999999</c:v>
                </c:pt>
                <c:pt idx="2826">
                  <c:v>1.044</c:v>
                </c:pt>
                <c:pt idx="2827">
                  <c:v>1.0429999999999999</c:v>
                </c:pt>
                <c:pt idx="2828">
                  <c:v>1.042</c:v>
                </c:pt>
                <c:pt idx="2829">
                  <c:v>1.0409999999999999</c:v>
                </c:pt>
                <c:pt idx="2830">
                  <c:v>1.04</c:v>
                </c:pt>
                <c:pt idx="2831">
                  <c:v>1.0389999999999999</c:v>
                </c:pt>
                <c:pt idx="2832">
                  <c:v>1.038</c:v>
                </c:pt>
                <c:pt idx="2833">
                  <c:v>1.0369999999999999</c:v>
                </c:pt>
                <c:pt idx="2834">
                  <c:v>1.036</c:v>
                </c:pt>
                <c:pt idx="2835">
                  <c:v>1.0349999999999999</c:v>
                </c:pt>
                <c:pt idx="2836">
                  <c:v>1.034</c:v>
                </c:pt>
                <c:pt idx="2837">
                  <c:v>1.0329999999999999</c:v>
                </c:pt>
                <c:pt idx="2838">
                  <c:v>1.032</c:v>
                </c:pt>
                <c:pt idx="2839">
                  <c:v>1.0309999999999999</c:v>
                </c:pt>
                <c:pt idx="2840">
                  <c:v>1.03</c:v>
                </c:pt>
                <c:pt idx="2841">
                  <c:v>1.0289999999999999</c:v>
                </c:pt>
                <c:pt idx="2842">
                  <c:v>1.028</c:v>
                </c:pt>
                <c:pt idx="2843">
                  <c:v>1.0269999999999999</c:v>
                </c:pt>
                <c:pt idx="2844">
                  <c:v>1.026</c:v>
                </c:pt>
                <c:pt idx="2845">
                  <c:v>1.0249999999999999</c:v>
                </c:pt>
                <c:pt idx="2846">
                  <c:v>1.024</c:v>
                </c:pt>
                <c:pt idx="2847">
                  <c:v>1.0229999999999999</c:v>
                </c:pt>
                <c:pt idx="2848">
                  <c:v>1.022</c:v>
                </c:pt>
                <c:pt idx="2849">
                  <c:v>1.0209999999999999</c:v>
                </c:pt>
                <c:pt idx="2850">
                  <c:v>1.02</c:v>
                </c:pt>
                <c:pt idx="2851">
                  <c:v>1.0189999999999999</c:v>
                </c:pt>
                <c:pt idx="2852">
                  <c:v>1.018</c:v>
                </c:pt>
                <c:pt idx="2853">
                  <c:v>1.0169999999999999</c:v>
                </c:pt>
                <c:pt idx="2854">
                  <c:v>1.016</c:v>
                </c:pt>
                <c:pt idx="2855">
                  <c:v>1.0149999999999999</c:v>
                </c:pt>
                <c:pt idx="2856">
                  <c:v>1.014</c:v>
                </c:pt>
                <c:pt idx="2857">
                  <c:v>1.0129999999999999</c:v>
                </c:pt>
                <c:pt idx="2858">
                  <c:v>1.012</c:v>
                </c:pt>
                <c:pt idx="2859">
                  <c:v>1.0109999999999999</c:v>
                </c:pt>
                <c:pt idx="2860">
                  <c:v>1.01</c:v>
                </c:pt>
                <c:pt idx="2861">
                  <c:v>1.0089999999999999</c:v>
                </c:pt>
                <c:pt idx="2862">
                  <c:v>1.008</c:v>
                </c:pt>
                <c:pt idx="2863">
                  <c:v>1.0069999999999999</c:v>
                </c:pt>
                <c:pt idx="2864">
                  <c:v>1.006</c:v>
                </c:pt>
                <c:pt idx="2865">
                  <c:v>1.0049999999999999</c:v>
                </c:pt>
                <c:pt idx="2866">
                  <c:v>1.004</c:v>
                </c:pt>
                <c:pt idx="2867">
                  <c:v>1.0029999999999999</c:v>
                </c:pt>
                <c:pt idx="2868">
                  <c:v>1.002</c:v>
                </c:pt>
                <c:pt idx="2869">
                  <c:v>1.0009999999999999</c:v>
                </c:pt>
                <c:pt idx="2870">
                  <c:v>1</c:v>
                </c:pt>
                <c:pt idx="2871">
                  <c:v>0.999</c:v>
                </c:pt>
                <c:pt idx="2872">
                  <c:v>0.998</c:v>
                </c:pt>
                <c:pt idx="2873">
                  <c:v>0.997</c:v>
                </c:pt>
                <c:pt idx="2874">
                  <c:v>0.996</c:v>
                </c:pt>
                <c:pt idx="2875">
                  <c:v>0.995</c:v>
                </c:pt>
                <c:pt idx="2876">
                  <c:v>0.99399999999999999</c:v>
                </c:pt>
                <c:pt idx="2877">
                  <c:v>0.99299999999999999</c:v>
                </c:pt>
                <c:pt idx="2878">
                  <c:v>0.99199999999999999</c:v>
                </c:pt>
                <c:pt idx="2879">
                  <c:v>0.99099999999999999</c:v>
                </c:pt>
                <c:pt idx="2880">
                  <c:v>0.99</c:v>
                </c:pt>
                <c:pt idx="2881">
                  <c:v>0.98899999999999999</c:v>
                </c:pt>
                <c:pt idx="2882">
                  <c:v>0.98799999999999999</c:v>
                </c:pt>
                <c:pt idx="2883">
                  <c:v>0.98699999999999999</c:v>
                </c:pt>
                <c:pt idx="2884">
                  <c:v>0.98599999999999999</c:v>
                </c:pt>
                <c:pt idx="2885">
                  <c:v>0.98499999999999999</c:v>
                </c:pt>
                <c:pt idx="2886">
                  <c:v>0.98399999999999999</c:v>
                </c:pt>
                <c:pt idx="2887">
                  <c:v>0.98299999999999998</c:v>
                </c:pt>
                <c:pt idx="2888">
                  <c:v>0.98199999999999998</c:v>
                </c:pt>
                <c:pt idx="2889">
                  <c:v>0.98099999999999998</c:v>
                </c:pt>
                <c:pt idx="2890">
                  <c:v>0.98</c:v>
                </c:pt>
                <c:pt idx="2891">
                  <c:v>0.97899999999999998</c:v>
                </c:pt>
                <c:pt idx="2892">
                  <c:v>0.97799999999999998</c:v>
                </c:pt>
                <c:pt idx="2893">
                  <c:v>0.97699999999999998</c:v>
                </c:pt>
                <c:pt idx="2894">
                  <c:v>0.97599999999999998</c:v>
                </c:pt>
                <c:pt idx="2895">
                  <c:v>0.97499999999999998</c:v>
                </c:pt>
                <c:pt idx="2896">
                  <c:v>0.97399999999999998</c:v>
                </c:pt>
                <c:pt idx="2897">
                  <c:v>0.97299999999999998</c:v>
                </c:pt>
                <c:pt idx="2898">
                  <c:v>0.97199999999999998</c:v>
                </c:pt>
                <c:pt idx="2899">
                  <c:v>0.97099999999999997</c:v>
                </c:pt>
                <c:pt idx="2900">
                  <c:v>0.97</c:v>
                </c:pt>
                <c:pt idx="2901">
                  <c:v>0.96899999999999997</c:v>
                </c:pt>
                <c:pt idx="2902">
                  <c:v>0.96799999999999997</c:v>
                </c:pt>
                <c:pt idx="2903">
                  <c:v>0.96699999999999997</c:v>
                </c:pt>
                <c:pt idx="2904">
                  <c:v>0.96599999999999997</c:v>
                </c:pt>
                <c:pt idx="2905">
                  <c:v>0.96499999999999997</c:v>
                </c:pt>
                <c:pt idx="2906">
                  <c:v>0.96399999999999997</c:v>
                </c:pt>
                <c:pt idx="2907">
                  <c:v>0.96299999999999997</c:v>
                </c:pt>
                <c:pt idx="2908">
                  <c:v>0.96199999999999997</c:v>
                </c:pt>
                <c:pt idx="2909">
                  <c:v>0.96099999999999997</c:v>
                </c:pt>
                <c:pt idx="2910">
                  <c:v>0.96</c:v>
                </c:pt>
                <c:pt idx="2911">
                  <c:v>0.95899999999999996</c:v>
                </c:pt>
                <c:pt idx="2912">
                  <c:v>0.95799999999999996</c:v>
                </c:pt>
                <c:pt idx="2913">
                  <c:v>0.95699999999999996</c:v>
                </c:pt>
                <c:pt idx="2914">
                  <c:v>0.95599999999999996</c:v>
                </c:pt>
                <c:pt idx="2915">
                  <c:v>0.95499999999999996</c:v>
                </c:pt>
                <c:pt idx="2916">
                  <c:v>0.95399999999999996</c:v>
                </c:pt>
                <c:pt idx="2917">
                  <c:v>0.95299999999999996</c:v>
                </c:pt>
                <c:pt idx="2918">
                  <c:v>0.95199999999999996</c:v>
                </c:pt>
                <c:pt idx="2919">
                  <c:v>0.95099999999999996</c:v>
                </c:pt>
                <c:pt idx="2920">
                  <c:v>0.95</c:v>
                </c:pt>
                <c:pt idx="2921">
                  <c:v>0.94899999999999995</c:v>
                </c:pt>
                <c:pt idx="2922">
                  <c:v>0.94799999999999995</c:v>
                </c:pt>
                <c:pt idx="2923">
                  <c:v>0.94699999999999995</c:v>
                </c:pt>
                <c:pt idx="2924">
                  <c:v>0.94599999999999995</c:v>
                </c:pt>
                <c:pt idx="2925">
                  <c:v>0.94499999999999995</c:v>
                </c:pt>
                <c:pt idx="2926">
                  <c:v>0.94399999999999995</c:v>
                </c:pt>
                <c:pt idx="2927">
                  <c:v>0.94299999999999995</c:v>
                </c:pt>
                <c:pt idx="2928">
                  <c:v>0.94199999999999995</c:v>
                </c:pt>
                <c:pt idx="2929">
                  <c:v>0.94099999999999995</c:v>
                </c:pt>
                <c:pt idx="2930">
                  <c:v>0.94</c:v>
                </c:pt>
                <c:pt idx="2931">
                  <c:v>0.93899999999999995</c:v>
                </c:pt>
                <c:pt idx="2932">
                  <c:v>0.93799999999999994</c:v>
                </c:pt>
                <c:pt idx="2933">
                  <c:v>0.93700000000000006</c:v>
                </c:pt>
                <c:pt idx="2934">
                  <c:v>0.93600000000000005</c:v>
                </c:pt>
                <c:pt idx="2935">
                  <c:v>0.93500000000000005</c:v>
                </c:pt>
                <c:pt idx="2936">
                  <c:v>0.93400000000000005</c:v>
                </c:pt>
                <c:pt idx="2937">
                  <c:v>0.93300000000000005</c:v>
                </c:pt>
                <c:pt idx="2938">
                  <c:v>0.93200000000000005</c:v>
                </c:pt>
                <c:pt idx="2939">
                  <c:v>0.93100000000000005</c:v>
                </c:pt>
                <c:pt idx="2940">
                  <c:v>0.93</c:v>
                </c:pt>
                <c:pt idx="2941">
                  <c:v>0.92900000000000005</c:v>
                </c:pt>
                <c:pt idx="2942">
                  <c:v>0.92800000000000005</c:v>
                </c:pt>
                <c:pt idx="2943">
                  <c:v>0.92700000000000005</c:v>
                </c:pt>
                <c:pt idx="2944">
                  <c:v>0.92600000000000005</c:v>
                </c:pt>
                <c:pt idx="2945">
                  <c:v>0.92500000000000004</c:v>
                </c:pt>
                <c:pt idx="2946">
                  <c:v>0.92400000000000004</c:v>
                </c:pt>
                <c:pt idx="2947">
                  <c:v>0.92300000000000004</c:v>
                </c:pt>
                <c:pt idx="2948">
                  <c:v>0.92200000000000004</c:v>
                </c:pt>
                <c:pt idx="2949">
                  <c:v>0.92100000000000004</c:v>
                </c:pt>
                <c:pt idx="2950">
                  <c:v>0.92</c:v>
                </c:pt>
                <c:pt idx="2951">
                  <c:v>0.91900000000000004</c:v>
                </c:pt>
                <c:pt idx="2952">
                  <c:v>0.91800000000000004</c:v>
                </c:pt>
                <c:pt idx="2953">
                  <c:v>0.91700000000000004</c:v>
                </c:pt>
                <c:pt idx="2954">
                  <c:v>0.91600000000000004</c:v>
                </c:pt>
                <c:pt idx="2955">
                  <c:v>0.91500000000000004</c:v>
                </c:pt>
                <c:pt idx="2956">
                  <c:v>0.91400000000000003</c:v>
                </c:pt>
                <c:pt idx="2957">
                  <c:v>0.91300000000000003</c:v>
                </c:pt>
                <c:pt idx="2958">
                  <c:v>0.91200000000000003</c:v>
                </c:pt>
                <c:pt idx="2959">
                  <c:v>0.91100000000000003</c:v>
                </c:pt>
                <c:pt idx="2960">
                  <c:v>0.91</c:v>
                </c:pt>
                <c:pt idx="2961">
                  <c:v>0.90900000000000003</c:v>
                </c:pt>
                <c:pt idx="2962">
                  <c:v>0.90800000000000003</c:v>
                </c:pt>
                <c:pt idx="2963">
                  <c:v>0.90700000000000003</c:v>
                </c:pt>
                <c:pt idx="2964">
                  <c:v>0.90600000000000003</c:v>
                </c:pt>
                <c:pt idx="2965">
                  <c:v>0.90500000000000003</c:v>
                </c:pt>
                <c:pt idx="2966">
                  <c:v>0.90400000000000003</c:v>
                </c:pt>
                <c:pt idx="2967">
                  <c:v>0.90300000000000002</c:v>
                </c:pt>
                <c:pt idx="2968">
                  <c:v>0.90200000000000002</c:v>
                </c:pt>
                <c:pt idx="2969">
                  <c:v>0.90100000000000002</c:v>
                </c:pt>
                <c:pt idx="2970">
                  <c:v>0.9</c:v>
                </c:pt>
                <c:pt idx="2971">
                  <c:v>0.89900000000000002</c:v>
                </c:pt>
                <c:pt idx="2972">
                  <c:v>0.89800000000000002</c:v>
                </c:pt>
                <c:pt idx="2973">
                  <c:v>0.89700000000000002</c:v>
                </c:pt>
                <c:pt idx="2974">
                  <c:v>0.89600000000000002</c:v>
                </c:pt>
                <c:pt idx="2975">
                  <c:v>0.89500000000000002</c:v>
                </c:pt>
                <c:pt idx="2976">
                  <c:v>0.89400000000000002</c:v>
                </c:pt>
                <c:pt idx="2977">
                  <c:v>0.89300000000000002</c:v>
                </c:pt>
                <c:pt idx="2978">
                  <c:v>0.89200000000000002</c:v>
                </c:pt>
                <c:pt idx="2979">
                  <c:v>0.89100000000000001</c:v>
                </c:pt>
                <c:pt idx="2980">
                  <c:v>0.89</c:v>
                </c:pt>
                <c:pt idx="2981">
                  <c:v>0.88900000000000001</c:v>
                </c:pt>
                <c:pt idx="2982">
                  <c:v>0.88800000000000001</c:v>
                </c:pt>
                <c:pt idx="2983">
                  <c:v>0.88700000000000001</c:v>
                </c:pt>
                <c:pt idx="2984">
                  <c:v>0.88600000000000001</c:v>
                </c:pt>
                <c:pt idx="2985">
                  <c:v>0.88500000000000001</c:v>
                </c:pt>
                <c:pt idx="2986">
                  <c:v>0.88400000000000001</c:v>
                </c:pt>
                <c:pt idx="2987">
                  <c:v>0.88300000000000001</c:v>
                </c:pt>
                <c:pt idx="2988">
                  <c:v>0.88200000000000001</c:v>
                </c:pt>
                <c:pt idx="2989">
                  <c:v>0.88100000000000001</c:v>
                </c:pt>
                <c:pt idx="2990">
                  <c:v>0.88</c:v>
                </c:pt>
                <c:pt idx="2991">
                  <c:v>0.879</c:v>
                </c:pt>
                <c:pt idx="2992">
                  <c:v>0.878</c:v>
                </c:pt>
                <c:pt idx="2993">
                  <c:v>0.877</c:v>
                </c:pt>
                <c:pt idx="2994">
                  <c:v>0.876</c:v>
                </c:pt>
                <c:pt idx="2995">
                  <c:v>0.875</c:v>
                </c:pt>
                <c:pt idx="2996">
                  <c:v>0.874</c:v>
                </c:pt>
                <c:pt idx="2997">
                  <c:v>0.873</c:v>
                </c:pt>
                <c:pt idx="2998">
                  <c:v>0.872</c:v>
                </c:pt>
                <c:pt idx="2999">
                  <c:v>0.871</c:v>
                </c:pt>
                <c:pt idx="3000">
                  <c:v>0.87</c:v>
                </c:pt>
                <c:pt idx="3001">
                  <c:v>0.86899999999999999</c:v>
                </c:pt>
                <c:pt idx="3002">
                  <c:v>0.86799999999999999</c:v>
                </c:pt>
                <c:pt idx="3003">
                  <c:v>0.86699999999999999</c:v>
                </c:pt>
                <c:pt idx="3004">
                  <c:v>0.86599999999999999</c:v>
                </c:pt>
                <c:pt idx="3005">
                  <c:v>0.86499999999999999</c:v>
                </c:pt>
                <c:pt idx="3006">
                  <c:v>0.86399999999999999</c:v>
                </c:pt>
                <c:pt idx="3007">
                  <c:v>0.86299999999999999</c:v>
                </c:pt>
                <c:pt idx="3008">
                  <c:v>0.86199999999999999</c:v>
                </c:pt>
                <c:pt idx="3009">
                  <c:v>0.86099999999999999</c:v>
                </c:pt>
                <c:pt idx="3010">
                  <c:v>0.86</c:v>
                </c:pt>
                <c:pt idx="3011">
                  <c:v>0.85899999999999999</c:v>
                </c:pt>
                <c:pt idx="3012">
                  <c:v>0.85799999999999998</c:v>
                </c:pt>
                <c:pt idx="3013">
                  <c:v>0.85699999999999998</c:v>
                </c:pt>
                <c:pt idx="3014">
                  <c:v>0.85599999999999998</c:v>
                </c:pt>
                <c:pt idx="3015">
                  <c:v>0.85499999999999998</c:v>
                </c:pt>
                <c:pt idx="3016">
                  <c:v>0.85399999999999998</c:v>
                </c:pt>
                <c:pt idx="3017">
                  <c:v>0.85299999999999998</c:v>
                </c:pt>
                <c:pt idx="3018">
                  <c:v>0.85199999999999998</c:v>
                </c:pt>
                <c:pt idx="3019">
                  <c:v>0.85099999999999998</c:v>
                </c:pt>
                <c:pt idx="3020">
                  <c:v>0.85</c:v>
                </c:pt>
                <c:pt idx="3021">
                  <c:v>0.84899999999999998</c:v>
                </c:pt>
                <c:pt idx="3022">
                  <c:v>0.84799999999999998</c:v>
                </c:pt>
                <c:pt idx="3023">
                  <c:v>0.84699999999999998</c:v>
                </c:pt>
                <c:pt idx="3024">
                  <c:v>0.84599999999999997</c:v>
                </c:pt>
                <c:pt idx="3025">
                  <c:v>0.84499999999999997</c:v>
                </c:pt>
                <c:pt idx="3026">
                  <c:v>0.84399999999999997</c:v>
                </c:pt>
                <c:pt idx="3027">
                  <c:v>0.84299999999999997</c:v>
                </c:pt>
                <c:pt idx="3028">
                  <c:v>0.84199999999999997</c:v>
                </c:pt>
                <c:pt idx="3029">
                  <c:v>0.84099999999999997</c:v>
                </c:pt>
                <c:pt idx="3030">
                  <c:v>0.84</c:v>
                </c:pt>
                <c:pt idx="3031">
                  <c:v>0.83899999999999997</c:v>
                </c:pt>
                <c:pt idx="3032">
                  <c:v>0.83799999999999997</c:v>
                </c:pt>
                <c:pt idx="3033">
                  <c:v>0.83699999999999997</c:v>
                </c:pt>
                <c:pt idx="3034">
                  <c:v>0.83599999999999997</c:v>
                </c:pt>
                <c:pt idx="3035">
                  <c:v>0.83499999999999996</c:v>
                </c:pt>
                <c:pt idx="3036">
                  <c:v>0.83399999999999996</c:v>
                </c:pt>
                <c:pt idx="3037">
                  <c:v>0.83299999999999996</c:v>
                </c:pt>
                <c:pt idx="3038">
                  <c:v>0.83199999999999996</c:v>
                </c:pt>
                <c:pt idx="3039">
                  <c:v>0.83099999999999996</c:v>
                </c:pt>
                <c:pt idx="3040">
                  <c:v>0.83</c:v>
                </c:pt>
                <c:pt idx="3041">
                  <c:v>0.82899999999999996</c:v>
                </c:pt>
                <c:pt idx="3042">
                  <c:v>0.82799999999999996</c:v>
                </c:pt>
                <c:pt idx="3043">
                  <c:v>0.82699999999999996</c:v>
                </c:pt>
                <c:pt idx="3044">
                  <c:v>0.82599999999999996</c:v>
                </c:pt>
                <c:pt idx="3045">
                  <c:v>0.82499999999999996</c:v>
                </c:pt>
                <c:pt idx="3046">
                  <c:v>0.82399999999999995</c:v>
                </c:pt>
                <c:pt idx="3047">
                  <c:v>0.82299999999999995</c:v>
                </c:pt>
                <c:pt idx="3048">
                  <c:v>0.82199999999999995</c:v>
                </c:pt>
                <c:pt idx="3049">
                  <c:v>0.82099999999999995</c:v>
                </c:pt>
                <c:pt idx="3050">
                  <c:v>0.82</c:v>
                </c:pt>
                <c:pt idx="3051">
                  <c:v>0.81899999999999995</c:v>
                </c:pt>
                <c:pt idx="3052">
                  <c:v>0.81799999999999995</c:v>
                </c:pt>
                <c:pt idx="3053">
                  <c:v>0.81699999999999995</c:v>
                </c:pt>
                <c:pt idx="3054">
                  <c:v>0.81599999999999995</c:v>
                </c:pt>
                <c:pt idx="3055">
                  <c:v>0.81499999999999995</c:v>
                </c:pt>
                <c:pt idx="3056">
                  <c:v>0.81399999999999995</c:v>
                </c:pt>
                <c:pt idx="3057">
                  <c:v>0.81299999999999994</c:v>
                </c:pt>
                <c:pt idx="3058">
                  <c:v>0.81200000000000006</c:v>
                </c:pt>
                <c:pt idx="3059">
                  <c:v>0.81100000000000005</c:v>
                </c:pt>
                <c:pt idx="3060">
                  <c:v>0.81</c:v>
                </c:pt>
                <c:pt idx="3061">
                  <c:v>0.80900000000000005</c:v>
                </c:pt>
                <c:pt idx="3062">
                  <c:v>0.80800000000000005</c:v>
                </c:pt>
                <c:pt idx="3063">
                  <c:v>0.80700000000000005</c:v>
                </c:pt>
                <c:pt idx="3064">
                  <c:v>0.80600000000000005</c:v>
                </c:pt>
                <c:pt idx="3065">
                  <c:v>0.80500000000000005</c:v>
                </c:pt>
                <c:pt idx="3066">
                  <c:v>0.80400000000000005</c:v>
                </c:pt>
                <c:pt idx="3067">
                  <c:v>0.80300000000000005</c:v>
                </c:pt>
                <c:pt idx="3068">
                  <c:v>0.80200000000000005</c:v>
                </c:pt>
                <c:pt idx="3069">
                  <c:v>0.80100000000000005</c:v>
                </c:pt>
                <c:pt idx="3070">
                  <c:v>0.8</c:v>
                </c:pt>
                <c:pt idx="3071">
                  <c:v>0.79900000000000004</c:v>
                </c:pt>
                <c:pt idx="3072">
                  <c:v>0.79800000000000004</c:v>
                </c:pt>
                <c:pt idx="3073">
                  <c:v>0.79700000000000004</c:v>
                </c:pt>
                <c:pt idx="3074">
                  <c:v>0.79600000000000004</c:v>
                </c:pt>
                <c:pt idx="3075">
                  <c:v>0.79500000000000004</c:v>
                </c:pt>
                <c:pt idx="3076">
                  <c:v>0.79400000000000004</c:v>
                </c:pt>
                <c:pt idx="3077">
                  <c:v>0.79300000000000004</c:v>
                </c:pt>
                <c:pt idx="3078">
                  <c:v>0.79200000000000004</c:v>
                </c:pt>
                <c:pt idx="3079">
                  <c:v>0.79100000000000004</c:v>
                </c:pt>
                <c:pt idx="3080">
                  <c:v>0.79</c:v>
                </c:pt>
                <c:pt idx="3081">
                  <c:v>0.78900000000000003</c:v>
                </c:pt>
                <c:pt idx="3082">
                  <c:v>0.78800000000000003</c:v>
                </c:pt>
                <c:pt idx="3083">
                  <c:v>0.78700000000000003</c:v>
                </c:pt>
                <c:pt idx="3084">
                  <c:v>0.78600000000000003</c:v>
                </c:pt>
                <c:pt idx="3085">
                  <c:v>0.78500000000000003</c:v>
                </c:pt>
                <c:pt idx="3086">
                  <c:v>0.78400000000000003</c:v>
                </c:pt>
                <c:pt idx="3087">
                  <c:v>0.78300000000000003</c:v>
                </c:pt>
                <c:pt idx="3088">
                  <c:v>0.78200000000000003</c:v>
                </c:pt>
                <c:pt idx="3089">
                  <c:v>0.78100000000000003</c:v>
                </c:pt>
                <c:pt idx="3090">
                  <c:v>0.78</c:v>
                </c:pt>
                <c:pt idx="3091">
                  <c:v>0.77900000000000003</c:v>
                </c:pt>
                <c:pt idx="3092">
                  <c:v>0.77800000000000002</c:v>
                </c:pt>
                <c:pt idx="3093">
                  <c:v>0.77700000000000002</c:v>
                </c:pt>
                <c:pt idx="3094">
                  <c:v>0.77600000000000002</c:v>
                </c:pt>
                <c:pt idx="3095">
                  <c:v>0.77500000000000002</c:v>
                </c:pt>
                <c:pt idx="3096">
                  <c:v>0.77400000000000002</c:v>
                </c:pt>
                <c:pt idx="3097">
                  <c:v>0.77300000000000002</c:v>
                </c:pt>
                <c:pt idx="3098">
                  <c:v>0.77200000000000002</c:v>
                </c:pt>
                <c:pt idx="3099">
                  <c:v>0.77100000000000002</c:v>
                </c:pt>
                <c:pt idx="3100">
                  <c:v>0.77</c:v>
                </c:pt>
                <c:pt idx="3101">
                  <c:v>0.76900000000000002</c:v>
                </c:pt>
                <c:pt idx="3102">
                  <c:v>0.76800000000000002</c:v>
                </c:pt>
                <c:pt idx="3103">
                  <c:v>0.76700000000000002</c:v>
                </c:pt>
                <c:pt idx="3104">
                  <c:v>0.76600000000000001</c:v>
                </c:pt>
                <c:pt idx="3105">
                  <c:v>0.76500000000000001</c:v>
                </c:pt>
                <c:pt idx="3106">
                  <c:v>0.76400000000000001</c:v>
                </c:pt>
                <c:pt idx="3107">
                  <c:v>0.76300000000000001</c:v>
                </c:pt>
                <c:pt idx="3108">
                  <c:v>0.76200000000000001</c:v>
                </c:pt>
                <c:pt idx="3109">
                  <c:v>0.76100000000000001</c:v>
                </c:pt>
                <c:pt idx="3110">
                  <c:v>0.76</c:v>
                </c:pt>
                <c:pt idx="3111">
                  <c:v>0.75900000000000001</c:v>
                </c:pt>
                <c:pt idx="3112">
                  <c:v>0.75800000000000001</c:v>
                </c:pt>
                <c:pt idx="3113">
                  <c:v>0.75700000000000001</c:v>
                </c:pt>
                <c:pt idx="3114">
                  <c:v>0.75600000000000001</c:v>
                </c:pt>
                <c:pt idx="3115">
                  <c:v>0.755</c:v>
                </c:pt>
                <c:pt idx="3116">
                  <c:v>0.754</c:v>
                </c:pt>
                <c:pt idx="3117">
                  <c:v>0.753</c:v>
                </c:pt>
                <c:pt idx="3118">
                  <c:v>0.752</c:v>
                </c:pt>
                <c:pt idx="3119">
                  <c:v>0.751</c:v>
                </c:pt>
                <c:pt idx="3120">
                  <c:v>0.75</c:v>
                </c:pt>
                <c:pt idx="3121">
                  <c:v>0.749</c:v>
                </c:pt>
                <c:pt idx="3122">
                  <c:v>0.748</c:v>
                </c:pt>
                <c:pt idx="3123">
                  <c:v>0.747</c:v>
                </c:pt>
                <c:pt idx="3124">
                  <c:v>0.746</c:v>
                </c:pt>
                <c:pt idx="3125">
                  <c:v>0.745</c:v>
                </c:pt>
                <c:pt idx="3126">
                  <c:v>0.74399999999999999</c:v>
                </c:pt>
                <c:pt idx="3127">
                  <c:v>0.74299999999999999</c:v>
                </c:pt>
                <c:pt idx="3128">
                  <c:v>0.74199999999999999</c:v>
                </c:pt>
                <c:pt idx="3129">
                  <c:v>0.74099999999999999</c:v>
                </c:pt>
                <c:pt idx="3130">
                  <c:v>0.74</c:v>
                </c:pt>
                <c:pt idx="3131">
                  <c:v>0.73899999999999999</c:v>
                </c:pt>
                <c:pt idx="3132">
                  <c:v>0.73799999999999999</c:v>
                </c:pt>
                <c:pt idx="3133">
                  <c:v>0.73699999999999999</c:v>
                </c:pt>
                <c:pt idx="3134">
                  <c:v>0.73599999999999999</c:v>
                </c:pt>
                <c:pt idx="3135">
                  <c:v>0.73499999999999999</c:v>
                </c:pt>
                <c:pt idx="3136">
                  <c:v>0.73399999999999999</c:v>
                </c:pt>
                <c:pt idx="3137">
                  <c:v>0.73299999999999998</c:v>
                </c:pt>
                <c:pt idx="3138">
                  <c:v>0.73199999999999998</c:v>
                </c:pt>
                <c:pt idx="3139">
                  <c:v>0.73099999999999998</c:v>
                </c:pt>
                <c:pt idx="3140">
                  <c:v>0.73</c:v>
                </c:pt>
                <c:pt idx="3141">
                  <c:v>0.72899999999999998</c:v>
                </c:pt>
                <c:pt idx="3142">
                  <c:v>0.72799999999999998</c:v>
                </c:pt>
                <c:pt idx="3143">
                  <c:v>0.72699999999999998</c:v>
                </c:pt>
                <c:pt idx="3144">
                  <c:v>0.72599999999999998</c:v>
                </c:pt>
                <c:pt idx="3145">
                  <c:v>0.72499999999999998</c:v>
                </c:pt>
                <c:pt idx="3146">
                  <c:v>0.72399999999999998</c:v>
                </c:pt>
                <c:pt idx="3147">
                  <c:v>0.72299999999999998</c:v>
                </c:pt>
                <c:pt idx="3148">
                  <c:v>0.72199999999999998</c:v>
                </c:pt>
                <c:pt idx="3149">
                  <c:v>0.72099999999999997</c:v>
                </c:pt>
                <c:pt idx="3150">
                  <c:v>0.72</c:v>
                </c:pt>
                <c:pt idx="3151">
                  <c:v>0.71899999999999997</c:v>
                </c:pt>
                <c:pt idx="3152">
                  <c:v>0.71799999999999997</c:v>
                </c:pt>
                <c:pt idx="3153">
                  <c:v>0.71699999999999997</c:v>
                </c:pt>
                <c:pt idx="3154">
                  <c:v>0.71599999999999997</c:v>
                </c:pt>
                <c:pt idx="3155">
                  <c:v>0.71499999999999997</c:v>
                </c:pt>
                <c:pt idx="3156">
                  <c:v>0.71399999999999997</c:v>
                </c:pt>
                <c:pt idx="3157">
                  <c:v>0.71299999999999997</c:v>
                </c:pt>
                <c:pt idx="3158">
                  <c:v>0.71199999999999997</c:v>
                </c:pt>
                <c:pt idx="3159">
                  <c:v>0.71099999999999997</c:v>
                </c:pt>
                <c:pt idx="3160">
                  <c:v>0.71</c:v>
                </c:pt>
                <c:pt idx="3161">
                  <c:v>0.70899999999999996</c:v>
                </c:pt>
                <c:pt idx="3162">
                  <c:v>0.70799999999999996</c:v>
                </c:pt>
                <c:pt idx="3163">
                  <c:v>0.70699999999999996</c:v>
                </c:pt>
                <c:pt idx="3164">
                  <c:v>0.70599999999999996</c:v>
                </c:pt>
                <c:pt idx="3165">
                  <c:v>0.70499999999999996</c:v>
                </c:pt>
                <c:pt idx="3166">
                  <c:v>0.70399999999999996</c:v>
                </c:pt>
                <c:pt idx="3167">
                  <c:v>0.70299999999999996</c:v>
                </c:pt>
                <c:pt idx="3168">
                  <c:v>0.70199999999999996</c:v>
                </c:pt>
                <c:pt idx="3169">
                  <c:v>0.70099999999999996</c:v>
                </c:pt>
                <c:pt idx="3170">
                  <c:v>0.7</c:v>
                </c:pt>
                <c:pt idx="3171">
                  <c:v>0.69899999999999995</c:v>
                </c:pt>
                <c:pt idx="3172">
                  <c:v>0.69799999999999995</c:v>
                </c:pt>
                <c:pt idx="3173">
                  <c:v>0.69699999999999995</c:v>
                </c:pt>
                <c:pt idx="3174">
                  <c:v>0.69599999999999995</c:v>
                </c:pt>
                <c:pt idx="3175">
                  <c:v>0.69499999999999995</c:v>
                </c:pt>
                <c:pt idx="3176">
                  <c:v>0.69399999999999995</c:v>
                </c:pt>
                <c:pt idx="3177">
                  <c:v>0.69299999999999995</c:v>
                </c:pt>
                <c:pt idx="3178">
                  <c:v>0.69199999999999995</c:v>
                </c:pt>
                <c:pt idx="3179">
                  <c:v>0.69099999999999995</c:v>
                </c:pt>
                <c:pt idx="3180">
                  <c:v>0.69</c:v>
                </c:pt>
                <c:pt idx="3181">
                  <c:v>0.68899999999999995</c:v>
                </c:pt>
                <c:pt idx="3182">
                  <c:v>0.68799999999999994</c:v>
                </c:pt>
                <c:pt idx="3183">
                  <c:v>0.68700000000000006</c:v>
                </c:pt>
                <c:pt idx="3184">
                  <c:v>0.68600000000000005</c:v>
                </c:pt>
                <c:pt idx="3185">
                  <c:v>0.68500000000000005</c:v>
                </c:pt>
                <c:pt idx="3186">
                  <c:v>0.68400000000000005</c:v>
                </c:pt>
                <c:pt idx="3187">
                  <c:v>0.68300000000000005</c:v>
                </c:pt>
                <c:pt idx="3188">
                  <c:v>0.68200000000000005</c:v>
                </c:pt>
                <c:pt idx="3189">
                  <c:v>0.68100000000000005</c:v>
                </c:pt>
                <c:pt idx="3190">
                  <c:v>0.68</c:v>
                </c:pt>
                <c:pt idx="3191">
                  <c:v>0.67900000000000005</c:v>
                </c:pt>
                <c:pt idx="3192">
                  <c:v>0.67800000000000005</c:v>
                </c:pt>
                <c:pt idx="3193">
                  <c:v>0.67700000000000005</c:v>
                </c:pt>
                <c:pt idx="3194">
                  <c:v>0.67600000000000005</c:v>
                </c:pt>
                <c:pt idx="3195">
                  <c:v>0.67500000000000004</c:v>
                </c:pt>
                <c:pt idx="3196">
                  <c:v>0.67400000000000004</c:v>
                </c:pt>
                <c:pt idx="3197">
                  <c:v>0.67300000000000004</c:v>
                </c:pt>
                <c:pt idx="3198">
                  <c:v>0.67200000000000004</c:v>
                </c:pt>
                <c:pt idx="3199">
                  <c:v>0.67100000000000004</c:v>
                </c:pt>
                <c:pt idx="3200">
                  <c:v>0.67</c:v>
                </c:pt>
                <c:pt idx="3201">
                  <c:v>0.66900000000000004</c:v>
                </c:pt>
                <c:pt idx="3202">
                  <c:v>0.66800000000000004</c:v>
                </c:pt>
                <c:pt idx="3203">
                  <c:v>0.66700000000000004</c:v>
                </c:pt>
                <c:pt idx="3204">
                  <c:v>0.66600000000000004</c:v>
                </c:pt>
                <c:pt idx="3205">
                  <c:v>0.66500000000000004</c:v>
                </c:pt>
                <c:pt idx="3206">
                  <c:v>0.66400000000000003</c:v>
                </c:pt>
                <c:pt idx="3207">
                  <c:v>0.66300000000000003</c:v>
                </c:pt>
                <c:pt idx="3208">
                  <c:v>0.66200000000000003</c:v>
                </c:pt>
                <c:pt idx="3209">
                  <c:v>0.66100000000000003</c:v>
                </c:pt>
                <c:pt idx="3210">
                  <c:v>0.66</c:v>
                </c:pt>
                <c:pt idx="3211">
                  <c:v>0.65900000000000003</c:v>
                </c:pt>
                <c:pt idx="3212">
                  <c:v>0.65800000000000003</c:v>
                </c:pt>
                <c:pt idx="3213">
                  <c:v>0.65700000000000003</c:v>
                </c:pt>
                <c:pt idx="3214">
                  <c:v>0.65600000000000003</c:v>
                </c:pt>
                <c:pt idx="3215">
                  <c:v>0.65500000000000003</c:v>
                </c:pt>
                <c:pt idx="3216">
                  <c:v>0.65400000000000003</c:v>
                </c:pt>
                <c:pt idx="3217">
                  <c:v>0.65300000000000002</c:v>
                </c:pt>
                <c:pt idx="3218">
                  <c:v>0.65200000000000002</c:v>
                </c:pt>
                <c:pt idx="3219">
                  <c:v>0.65100000000000002</c:v>
                </c:pt>
                <c:pt idx="3220">
                  <c:v>0.65</c:v>
                </c:pt>
                <c:pt idx="3221">
                  <c:v>0.64900000000000002</c:v>
                </c:pt>
                <c:pt idx="3222">
                  <c:v>0.64800000000000002</c:v>
                </c:pt>
                <c:pt idx="3223">
                  <c:v>0.64700000000000002</c:v>
                </c:pt>
                <c:pt idx="3224">
                  <c:v>0.64600000000000002</c:v>
                </c:pt>
                <c:pt idx="3225">
                  <c:v>0.64500000000000002</c:v>
                </c:pt>
                <c:pt idx="3226">
                  <c:v>0.64400000000000002</c:v>
                </c:pt>
                <c:pt idx="3227">
                  <c:v>0.64300000000000002</c:v>
                </c:pt>
                <c:pt idx="3228">
                  <c:v>0.64200000000000002</c:v>
                </c:pt>
                <c:pt idx="3229">
                  <c:v>0.64100000000000001</c:v>
                </c:pt>
                <c:pt idx="3230">
                  <c:v>0.64</c:v>
                </c:pt>
                <c:pt idx="3231">
                  <c:v>0.63900000000000001</c:v>
                </c:pt>
                <c:pt idx="3232">
                  <c:v>0.63800000000000001</c:v>
                </c:pt>
                <c:pt idx="3233">
                  <c:v>0.63700000000000001</c:v>
                </c:pt>
                <c:pt idx="3234">
                  <c:v>0.63600000000000001</c:v>
                </c:pt>
                <c:pt idx="3235">
                  <c:v>0.63500000000000001</c:v>
                </c:pt>
                <c:pt idx="3236">
                  <c:v>0.63400000000000001</c:v>
                </c:pt>
                <c:pt idx="3237">
                  <c:v>0.63300000000000001</c:v>
                </c:pt>
                <c:pt idx="3238">
                  <c:v>0.63200000000000001</c:v>
                </c:pt>
                <c:pt idx="3239">
                  <c:v>0.63100000000000001</c:v>
                </c:pt>
                <c:pt idx="3240">
                  <c:v>0.63</c:v>
                </c:pt>
                <c:pt idx="3241">
                  <c:v>0.629</c:v>
                </c:pt>
                <c:pt idx="3242">
                  <c:v>0.628</c:v>
                </c:pt>
                <c:pt idx="3243">
                  <c:v>0.627</c:v>
                </c:pt>
                <c:pt idx="3244">
                  <c:v>0.626</c:v>
                </c:pt>
                <c:pt idx="3245">
                  <c:v>0.625</c:v>
                </c:pt>
                <c:pt idx="3246">
                  <c:v>0.624</c:v>
                </c:pt>
                <c:pt idx="3247">
                  <c:v>0.623</c:v>
                </c:pt>
                <c:pt idx="3248">
                  <c:v>0.622</c:v>
                </c:pt>
                <c:pt idx="3249">
                  <c:v>0.621</c:v>
                </c:pt>
                <c:pt idx="3250">
                  <c:v>0.62</c:v>
                </c:pt>
                <c:pt idx="3251">
                  <c:v>0.61899999999999999</c:v>
                </c:pt>
                <c:pt idx="3252">
                  <c:v>0.61799999999999999</c:v>
                </c:pt>
                <c:pt idx="3253">
                  <c:v>0.61699999999999999</c:v>
                </c:pt>
                <c:pt idx="3254">
                  <c:v>0.61599999999999999</c:v>
                </c:pt>
                <c:pt idx="3255">
                  <c:v>0.61499999999999999</c:v>
                </c:pt>
                <c:pt idx="3256">
                  <c:v>0.61399999999999999</c:v>
                </c:pt>
                <c:pt idx="3257">
                  <c:v>0.61299999999999999</c:v>
                </c:pt>
                <c:pt idx="3258">
                  <c:v>0.61199999999999999</c:v>
                </c:pt>
                <c:pt idx="3259">
                  <c:v>0.61099999999999999</c:v>
                </c:pt>
                <c:pt idx="3260">
                  <c:v>0.61</c:v>
                </c:pt>
                <c:pt idx="3261">
                  <c:v>0.60899999999999999</c:v>
                </c:pt>
                <c:pt idx="3262">
                  <c:v>0.60799999999999998</c:v>
                </c:pt>
                <c:pt idx="3263">
                  <c:v>0.60699999999999998</c:v>
                </c:pt>
                <c:pt idx="3264">
                  <c:v>0.60599999999999998</c:v>
                </c:pt>
                <c:pt idx="3265">
                  <c:v>0.60499999999999998</c:v>
                </c:pt>
                <c:pt idx="3266">
                  <c:v>0.60399999999999998</c:v>
                </c:pt>
                <c:pt idx="3267">
                  <c:v>0.60299999999999998</c:v>
                </c:pt>
                <c:pt idx="3268">
                  <c:v>0.60199999999999998</c:v>
                </c:pt>
                <c:pt idx="3269">
                  <c:v>0.60099999999999998</c:v>
                </c:pt>
                <c:pt idx="3270">
                  <c:v>0.6</c:v>
                </c:pt>
                <c:pt idx="3271">
                  <c:v>0.59899999999999998</c:v>
                </c:pt>
                <c:pt idx="3272">
                  <c:v>0.59799999999999998</c:v>
                </c:pt>
                <c:pt idx="3273">
                  <c:v>0.59699999999999998</c:v>
                </c:pt>
                <c:pt idx="3274">
                  <c:v>0.59599999999999997</c:v>
                </c:pt>
                <c:pt idx="3275">
                  <c:v>0.59499999999999997</c:v>
                </c:pt>
                <c:pt idx="3276">
                  <c:v>0.59399999999999997</c:v>
                </c:pt>
                <c:pt idx="3277">
                  <c:v>0.59299999999999997</c:v>
                </c:pt>
                <c:pt idx="3278">
                  <c:v>0.59199999999999997</c:v>
                </c:pt>
                <c:pt idx="3279">
                  <c:v>0.59099999999999997</c:v>
                </c:pt>
                <c:pt idx="3280">
                  <c:v>0.59</c:v>
                </c:pt>
                <c:pt idx="3281">
                  <c:v>0.58899999999999997</c:v>
                </c:pt>
                <c:pt idx="3282">
                  <c:v>0.58799999999999997</c:v>
                </c:pt>
                <c:pt idx="3283">
                  <c:v>0.58699999999999997</c:v>
                </c:pt>
                <c:pt idx="3284">
                  <c:v>0.58599999999999997</c:v>
                </c:pt>
                <c:pt idx="3285">
                  <c:v>0.58499999999999996</c:v>
                </c:pt>
                <c:pt idx="3286">
                  <c:v>0.58399999999999996</c:v>
                </c:pt>
                <c:pt idx="3287">
                  <c:v>0.58299999999999996</c:v>
                </c:pt>
                <c:pt idx="3288">
                  <c:v>0.58199999999999996</c:v>
                </c:pt>
                <c:pt idx="3289">
                  <c:v>0.58099999999999996</c:v>
                </c:pt>
                <c:pt idx="3290">
                  <c:v>0.57999999999999996</c:v>
                </c:pt>
                <c:pt idx="3291">
                  <c:v>0.57899999999999996</c:v>
                </c:pt>
                <c:pt idx="3292">
                  <c:v>0.57799999999999996</c:v>
                </c:pt>
                <c:pt idx="3293">
                  <c:v>0.57699999999999996</c:v>
                </c:pt>
                <c:pt idx="3294">
                  <c:v>0.57599999999999996</c:v>
                </c:pt>
                <c:pt idx="3295">
                  <c:v>0.57499999999999996</c:v>
                </c:pt>
                <c:pt idx="3296">
                  <c:v>0.57399999999999995</c:v>
                </c:pt>
                <c:pt idx="3297">
                  <c:v>0.57299999999999995</c:v>
                </c:pt>
                <c:pt idx="3298">
                  <c:v>0.57199999999999995</c:v>
                </c:pt>
                <c:pt idx="3299">
                  <c:v>0.57099999999999995</c:v>
                </c:pt>
                <c:pt idx="3300">
                  <c:v>0.56999999999999995</c:v>
                </c:pt>
                <c:pt idx="3301">
                  <c:v>0.56899999999999995</c:v>
                </c:pt>
                <c:pt idx="3302">
                  <c:v>0.56799999999999995</c:v>
                </c:pt>
                <c:pt idx="3303">
                  <c:v>0.56699999999999995</c:v>
                </c:pt>
                <c:pt idx="3304">
                  <c:v>0.56599999999999995</c:v>
                </c:pt>
                <c:pt idx="3305">
                  <c:v>0.56499999999999995</c:v>
                </c:pt>
                <c:pt idx="3306">
                  <c:v>0.56399999999999995</c:v>
                </c:pt>
                <c:pt idx="3307">
                  <c:v>0.56299999999999994</c:v>
                </c:pt>
                <c:pt idx="3308">
                  <c:v>0.56200000000000006</c:v>
                </c:pt>
                <c:pt idx="3309">
                  <c:v>0.56100000000000005</c:v>
                </c:pt>
                <c:pt idx="3310">
                  <c:v>0.56000000000000005</c:v>
                </c:pt>
                <c:pt idx="3311">
                  <c:v>0.55900000000000005</c:v>
                </c:pt>
                <c:pt idx="3312">
                  <c:v>0.55800000000000005</c:v>
                </c:pt>
                <c:pt idx="3313">
                  <c:v>0.55700000000000005</c:v>
                </c:pt>
                <c:pt idx="3314">
                  <c:v>0.55600000000000005</c:v>
                </c:pt>
                <c:pt idx="3315">
                  <c:v>0.55500000000000005</c:v>
                </c:pt>
                <c:pt idx="3316">
                  <c:v>0.55400000000000005</c:v>
                </c:pt>
                <c:pt idx="3317">
                  <c:v>0.55300000000000005</c:v>
                </c:pt>
                <c:pt idx="3318">
                  <c:v>0.55200000000000005</c:v>
                </c:pt>
                <c:pt idx="3319">
                  <c:v>0.55100000000000005</c:v>
                </c:pt>
                <c:pt idx="3320">
                  <c:v>0.55000000000000004</c:v>
                </c:pt>
                <c:pt idx="3321">
                  <c:v>0.54900000000000004</c:v>
                </c:pt>
                <c:pt idx="3322">
                  <c:v>0.54800000000000004</c:v>
                </c:pt>
                <c:pt idx="3323">
                  <c:v>0.54700000000000004</c:v>
                </c:pt>
                <c:pt idx="3324">
                  <c:v>0.54600000000000004</c:v>
                </c:pt>
                <c:pt idx="3325">
                  <c:v>0.54500000000000004</c:v>
                </c:pt>
                <c:pt idx="3326">
                  <c:v>0.54400000000000004</c:v>
                </c:pt>
                <c:pt idx="3327">
                  <c:v>0.54300000000000004</c:v>
                </c:pt>
                <c:pt idx="3328">
                  <c:v>0.54200000000000004</c:v>
                </c:pt>
                <c:pt idx="3329">
                  <c:v>0.54100000000000004</c:v>
                </c:pt>
                <c:pt idx="3330">
                  <c:v>0.54</c:v>
                </c:pt>
                <c:pt idx="3331">
                  <c:v>0.53900000000000003</c:v>
                </c:pt>
                <c:pt idx="3332">
                  <c:v>0.53800000000000003</c:v>
                </c:pt>
                <c:pt idx="3333">
                  <c:v>0.53700000000000003</c:v>
                </c:pt>
                <c:pt idx="3334">
                  <c:v>0.53600000000000003</c:v>
                </c:pt>
                <c:pt idx="3335">
                  <c:v>0.53500000000000003</c:v>
                </c:pt>
                <c:pt idx="3336">
                  <c:v>0.53400000000000003</c:v>
                </c:pt>
                <c:pt idx="3337">
                  <c:v>0.53300000000000003</c:v>
                </c:pt>
                <c:pt idx="3338">
                  <c:v>0.53200000000000003</c:v>
                </c:pt>
                <c:pt idx="3339">
                  <c:v>0.53100000000000003</c:v>
                </c:pt>
                <c:pt idx="3340">
                  <c:v>0.53</c:v>
                </c:pt>
                <c:pt idx="3341">
                  <c:v>0.52900000000000003</c:v>
                </c:pt>
                <c:pt idx="3342">
                  <c:v>0.52800000000000002</c:v>
                </c:pt>
                <c:pt idx="3343">
                  <c:v>0.52700000000000002</c:v>
                </c:pt>
                <c:pt idx="3344">
                  <c:v>0.52600000000000002</c:v>
                </c:pt>
                <c:pt idx="3345">
                  <c:v>0.52500000000000002</c:v>
                </c:pt>
                <c:pt idx="3346">
                  <c:v>0.52400000000000002</c:v>
                </c:pt>
                <c:pt idx="3347">
                  <c:v>0.52300000000000002</c:v>
                </c:pt>
                <c:pt idx="3348">
                  <c:v>0.52200000000000002</c:v>
                </c:pt>
                <c:pt idx="3349">
                  <c:v>0.52100000000000002</c:v>
                </c:pt>
                <c:pt idx="3350">
                  <c:v>0.52</c:v>
                </c:pt>
                <c:pt idx="3351">
                  <c:v>0.51900000000000002</c:v>
                </c:pt>
                <c:pt idx="3352">
                  <c:v>0.51800000000000002</c:v>
                </c:pt>
                <c:pt idx="3353">
                  <c:v>0.51700000000000002</c:v>
                </c:pt>
                <c:pt idx="3354">
                  <c:v>0.51600000000000001</c:v>
                </c:pt>
                <c:pt idx="3355">
                  <c:v>0.51500000000000001</c:v>
                </c:pt>
                <c:pt idx="3356">
                  <c:v>0.51400000000000001</c:v>
                </c:pt>
                <c:pt idx="3357">
                  <c:v>0.51300000000000001</c:v>
                </c:pt>
                <c:pt idx="3358">
                  <c:v>0.51200000000000001</c:v>
                </c:pt>
                <c:pt idx="3359">
                  <c:v>0.51100000000000001</c:v>
                </c:pt>
                <c:pt idx="3360">
                  <c:v>0.51</c:v>
                </c:pt>
                <c:pt idx="3361">
                  <c:v>0.50900000000000001</c:v>
                </c:pt>
                <c:pt idx="3362">
                  <c:v>0.50800000000000001</c:v>
                </c:pt>
                <c:pt idx="3363">
                  <c:v>0.50700000000000001</c:v>
                </c:pt>
                <c:pt idx="3364">
                  <c:v>0.50600000000000001</c:v>
                </c:pt>
                <c:pt idx="3365">
                  <c:v>0.505</c:v>
                </c:pt>
                <c:pt idx="3366">
                  <c:v>0.504</c:v>
                </c:pt>
                <c:pt idx="3367">
                  <c:v>0.503</c:v>
                </c:pt>
                <c:pt idx="3368">
                  <c:v>0.502</c:v>
                </c:pt>
                <c:pt idx="3369">
                  <c:v>0.501</c:v>
                </c:pt>
                <c:pt idx="3370">
                  <c:v>0.5</c:v>
                </c:pt>
                <c:pt idx="3371">
                  <c:v>0.499</c:v>
                </c:pt>
                <c:pt idx="3372">
                  <c:v>0.498</c:v>
                </c:pt>
                <c:pt idx="3373">
                  <c:v>0.497</c:v>
                </c:pt>
                <c:pt idx="3374">
                  <c:v>0.496</c:v>
                </c:pt>
                <c:pt idx="3375">
                  <c:v>0.495</c:v>
                </c:pt>
                <c:pt idx="3376">
                  <c:v>0.49399999999999999</c:v>
                </c:pt>
                <c:pt idx="3377">
                  <c:v>0.49299999999999999</c:v>
                </c:pt>
                <c:pt idx="3378">
                  <c:v>0.49199999999999999</c:v>
                </c:pt>
                <c:pt idx="3379">
                  <c:v>0.49099999999999999</c:v>
                </c:pt>
                <c:pt idx="3380">
                  <c:v>0.49</c:v>
                </c:pt>
                <c:pt idx="3381">
                  <c:v>0.48899999999999999</c:v>
                </c:pt>
                <c:pt idx="3382">
                  <c:v>0.48799999999999999</c:v>
                </c:pt>
                <c:pt idx="3383">
                  <c:v>0.48699999999999999</c:v>
                </c:pt>
                <c:pt idx="3384">
                  <c:v>0.48599999999999999</c:v>
                </c:pt>
                <c:pt idx="3385">
                  <c:v>0.48499999999999999</c:v>
                </c:pt>
                <c:pt idx="3386">
                  <c:v>0.48399999999999999</c:v>
                </c:pt>
                <c:pt idx="3387">
                  <c:v>0.48299999999999998</c:v>
                </c:pt>
                <c:pt idx="3388">
                  <c:v>0.48199999999999998</c:v>
                </c:pt>
                <c:pt idx="3389">
                  <c:v>0.48099999999999998</c:v>
                </c:pt>
                <c:pt idx="3390">
                  <c:v>0.48</c:v>
                </c:pt>
                <c:pt idx="3391">
                  <c:v>0.47899999999999998</c:v>
                </c:pt>
                <c:pt idx="3392">
                  <c:v>0.47799999999999998</c:v>
                </c:pt>
                <c:pt idx="3393">
                  <c:v>0.47699999999999998</c:v>
                </c:pt>
                <c:pt idx="3394">
                  <c:v>0.47599999999999998</c:v>
                </c:pt>
                <c:pt idx="3395">
                  <c:v>0.47499999999999998</c:v>
                </c:pt>
                <c:pt idx="3396">
                  <c:v>0.47399999999999998</c:v>
                </c:pt>
                <c:pt idx="3397">
                  <c:v>0.47299999999999998</c:v>
                </c:pt>
                <c:pt idx="3398">
                  <c:v>0.47199999999999998</c:v>
                </c:pt>
                <c:pt idx="3399">
                  <c:v>0.47099999999999997</c:v>
                </c:pt>
                <c:pt idx="3400">
                  <c:v>0.47</c:v>
                </c:pt>
                <c:pt idx="3401">
                  <c:v>0.46899999999999997</c:v>
                </c:pt>
                <c:pt idx="3402">
                  <c:v>0.46800000000000003</c:v>
                </c:pt>
                <c:pt idx="3403">
                  <c:v>0.46700000000000003</c:v>
                </c:pt>
                <c:pt idx="3404">
                  <c:v>0.46600000000000003</c:v>
                </c:pt>
                <c:pt idx="3405">
                  <c:v>0.46500000000000002</c:v>
                </c:pt>
                <c:pt idx="3406">
                  <c:v>0.46400000000000002</c:v>
                </c:pt>
                <c:pt idx="3407">
                  <c:v>0.46300000000000002</c:v>
                </c:pt>
                <c:pt idx="3408">
                  <c:v>0.46200000000000002</c:v>
                </c:pt>
                <c:pt idx="3409">
                  <c:v>0.46100000000000002</c:v>
                </c:pt>
                <c:pt idx="3410">
                  <c:v>0.46</c:v>
                </c:pt>
                <c:pt idx="3411">
                  <c:v>0.45900000000000002</c:v>
                </c:pt>
                <c:pt idx="3412">
                  <c:v>0.45800000000000002</c:v>
                </c:pt>
                <c:pt idx="3413">
                  <c:v>0.45700000000000002</c:v>
                </c:pt>
                <c:pt idx="3414">
                  <c:v>0.45600000000000002</c:v>
                </c:pt>
                <c:pt idx="3415">
                  <c:v>0.45500000000000002</c:v>
                </c:pt>
                <c:pt idx="3416">
                  <c:v>0.45400000000000001</c:v>
                </c:pt>
                <c:pt idx="3417">
                  <c:v>0.45300000000000001</c:v>
                </c:pt>
                <c:pt idx="3418">
                  <c:v>0.45200000000000001</c:v>
                </c:pt>
                <c:pt idx="3419">
                  <c:v>0.45100000000000001</c:v>
                </c:pt>
                <c:pt idx="3420">
                  <c:v>0.45</c:v>
                </c:pt>
                <c:pt idx="3421">
                  <c:v>0.44900000000000001</c:v>
                </c:pt>
                <c:pt idx="3422">
                  <c:v>0.44800000000000001</c:v>
                </c:pt>
                <c:pt idx="3423">
                  <c:v>0.44700000000000001</c:v>
                </c:pt>
                <c:pt idx="3424">
                  <c:v>0.44600000000000001</c:v>
                </c:pt>
                <c:pt idx="3425">
                  <c:v>0.44500000000000001</c:v>
                </c:pt>
                <c:pt idx="3426">
                  <c:v>0.44400000000000001</c:v>
                </c:pt>
                <c:pt idx="3427">
                  <c:v>0.443</c:v>
                </c:pt>
                <c:pt idx="3428">
                  <c:v>0.442</c:v>
                </c:pt>
                <c:pt idx="3429">
                  <c:v>0.441</c:v>
                </c:pt>
                <c:pt idx="3430">
                  <c:v>0.44</c:v>
                </c:pt>
                <c:pt idx="3431">
                  <c:v>0.439</c:v>
                </c:pt>
                <c:pt idx="3432">
                  <c:v>0.438</c:v>
                </c:pt>
                <c:pt idx="3433">
                  <c:v>0.437</c:v>
                </c:pt>
                <c:pt idx="3434">
                  <c:v>0.436</c:v>
                </c:pt>
                <c:pt idx="3435">
                  <c:v>0.435</c:v>
                </c:pt>
                <c:pt idx="3436">
                  <c:v>0.434</c:v>
                </c:pt>
                <c:pt idx="3437">
                  <c:v>0.433</c:v>
                </c:pt>
                <c:pt idx="3438">
                  <c:v>0.432</c:v>
                </c:pt>
                <c:pt idx="3439">
                  <c:v>0.43099999999999999</c:v>
                </c:pt>
                <c:pt idx="3440">
                  <c:v>0.43</c:v>
                </c:pt>
                <c:pt idx="3441">
                  <c:v>0.42899999999999999</c:v>
                </c:pt>
                <c:pt idx="3442">
                  <c:v>0.42799999999999999</c:v>
                </c:pt>
                <c:pt idx="3443">
                  <c:v>0.42699999999999999</c:v>
                </c:pt>
                <c:pt idx="3444">
                  <c:v>0.42599999999999999</c:v>
                </c:pt>
                <c:pt idx="3445">
                  <c:v>0.42499999999999999</c:v>
                </c:pt>
                <c:pt idx="3446">
                  <c:v>0.42399999999999999</c:v>
                </c:pt>
                <c:pt idx="3447">
                  <c:v>0.42299999999999999</c:v>
                </c:pt>
                <c:pt idx="3448">
                  <c:v>0.42199999999999999</c:v>
                </c:pt>
                <c:pt idx="3449">
                  <c:v>0.42099999999999999</c:v>
                </c:pt>
                <c:pt idx="3450">
                  <c:v>0.42</c:v>
                </c:pt>
                <c:pt idx="3451">
                  <c:v>0.41899999999999998</c:v>
                </c:pt>
                <c:pt idx="3452">
                  <c:v>0.41799999999999998</c:v>
                </c:pt>
                <c:pt idx="3453">
                  <c:v>0.41699999999999998</c:v>
                </c:pt>
                <c:pt idx="3454">
                  <c:v>0.41599999999999998</c:v>
                </c:pt>
                <c:pt idx="3455">
                  <c:v>0.41499999999999998</c:v>
                </c:pt>
                <c:pt idx="3456">
                  <c:v>0.41399999999999998</c:v>
                </c:pt>
                <c:pt idx="3457">
                  <c:v>0.41299999999999998</c:v>
                </c:pt>
                <c:pt idx="3458">
                  <c:v>0.41199999999999998</c:v>
                </c:pt>
                <c:pt idx="3459">
                  <c:v>0.41099999999999998</c:v>
                </c:pt>
                <c:pt idx="3460">
                  <c:v>0.41</c:v>
                </c:pt>
                <c:pt idx="3461">
                  <c:v>0.40899999999999997</c:v>
                </c:pt>
                <c:pt idx="3462">
                  <c:v>0.40799999999999997</c:v>
                </c:pt>
                <c:pt idx="3463">
                  <c:v>0.40699999999999997</c:v>
                </c:pt>
                <c:pt idx="3464">
                  <c:v>0.40600000000000003</c:v>
                </c:pt>
                <c:pt idx="3465">
                  <c:v>0.40500000000000003</c:v>
                </c:pt>
                <c:pt idx="3466">
                  <c:v>0.40400000000000003</c:v>
                </c:pt>
                <c:pt idx="3467">
                  <c:v>0.40300000000000002</c:v>
                </c:pt>
                <c:pt idx="3468">
                  <c:v>0.40200000000000002</c:v>
                </c:pt>
                <c:pt idx="3469">
                  <c:v>0.40100000000000002</c:v>
                </c:pt>
                <c:pt idx="3470">
                  <c:v>0.4</c:v>
                </c:pt>
                <c:pt idx="3471">
                  <c:v>0.39900000000000002</c:v>
                </c:pt>
                <c:pt idx="3472">
                  <c:v>0.39800000000000002</c:v>
                </c:pt>
                <c:pt idx="3473">
                  <c:v>0.39700000000000002</c:v>
                </c:pt>
                <c:pt idx="3474">
                  <c:v>0.39600000000000002</c:v>
                </c:pt>
                <c:pt idx="3475">
                  <c:v>0.39500000000000002</c:v>
                </c:pt>
                <c:pt idx="3476">
                  <c:v>0.39400000000000002</c:v>
                </c:pt>
                <c:pt idx="3477">
                  <c:v>0.39300000000000002</c:v>
                </c:pt>
                <c:pt idx="3478">
                  <c:v>0.39200000000000002</c:v>
                </c:pt>
                <c:pt idx="3479">
                  <c:v>0.39100000000000001</c:v>
                </c:pt>
                <c:pt idx="3480">
                  <c:v>0.39</c:v>
                </c:pt>
                <c:pt idx="3481">
                  <c:v>0.38900000000000001</c:v>
                </c:pt>
                <c:pt idx="3482">
                  <c:v>0.38800000000000001</c:v>
                </c:pt>
                <c:pt idx="3483">
                  <c:v>0.38700000000000001</c:v>
                </c:pt>
                <c:pt idx="3484">
                  <c:v>0.38600000000000001</c:v>
                </c:pt>
                <c:pt idx="3485">
                  <c:v>0.38500000000000001</c:v>
                </c:pt>
                <c:pt idx="3486">
                  <c:v>0.38400000000000001</c:v>
                </c:pt>
                <c:pt idx="3487">
                  <c:v>0.38300000000000001</c:v>
                </c:pt>
                <c:pt idx="3488">
                  <c:v>0.38200000000000001</c:v>
                </c:pt>
                <c:pt idx="3489">
                  <c:v>0.38100000000000001</c:v>
                </c:pt>
                <c:pt idx="3490">
                  <c:v>0.38</c:v>
                </c:pt>
                <c:pt idx="3491">
                  <c:v>0.379</c:v>
                </c:pt>
                <c:pt idx="3492">
                  <c:v>0.378</c:v>
                </c:pt>
                <c:pt idx="3493">
                  <c:v>0.377</c:v>
                </c:pt>
                <c:pt idx="3494">
                  <c:v>0.376</c:v>
                </c:pt>
                <c:pt idx="3495">
                  <c:v>0.375</c:v>
                </c:pt>
                <c:pt idx="3496">
                  <c:v>0.374</c:v>
                </c:pt>
                <c:pt idx="3497">
                  <c:v>0.373</c:v>
                </c:pt>
                <c:pt idx="3498">
                  <c:v>0.372</c:v>
                </c:pt>
                <c:pt idx="3499">
                  <c:v>0.371</c:v>
                </c:pt>
                <c:pt idx="3500">
                  <c:v>0.37</c:v>
                </c:pt>
                <c:pt idx="3501">
                  <c:v>0.36899999999999999</c:v>
                </c:pt>
                <c:pt idx="3502">
                  <c:v>0.36799999999999999</c:v>
                </c:pt>
                <c:pt idx="3503">
                  <c:v>0.36699999999999999</c:v>
                </c:pt>
                <c:pt idx="3504">
                  <c:v>0.36599999999999999</c:v>
                </c:pt>
                <c:pt idx="3505">
                  <c:v>0.36499999999999999</c:v>
                </c:pt>
                <c:pt idx="3506">
                  <c:v>0.36399999999999999</c:v>
                </c:pt>
                <c:pt idx="3507">
                  <c:v>0.36299999999999999</c:v>
                </c:pt>
                <c:pt idx="3508">
                  <c:v>0.36199999999999999</c:v>
                </c:pt>
                <c:pt idx="3509">
                  <c:v>0.36099999999999999</c:v>
                </c:pt>
                <c:pt idx="3510">
                  <c:v>0.36</c:v>
                </c:pt>
                <c:pt idx="3511">
                  <c:v>0.35899999999999999</c:v>
                </c:pt>
                <c:pt idx="3512">
                  <c:v>0.35799999999999998</c:v>
                </c:pt>
                <c:pt idx="3513">
                  <c:v>0.35699999999999998</c:v>
                </c:pt>
                <c:pt idx="3514">
                  <c:v>0.35599999999999998</c:v>
                </c:pt>
                <c:pt idx="3515">
                  <c:v>0.35499999999999998</c:v>
                </c:pt>
                <c:pt idx="3516">
                  <c:v>0.35399999999999998</c:v>
                </c:pt>
                <c:pt idx="3517">
                  <c:v>0.35299999999999998</c:v>
                </c:pt>
                <c:pt idx="3518">
                  <c:v>0.35199999999999998</c:v>
                </c:pt>
                <c:pt idx="3519">
                  <c:v>0.35099999999999998</c:v>
                </c:pt>
                <c:pt idx="3520">
                  <c:v>0.35</c:v>
                </c:pt>
                <c:pt idx="3521">
                  <c:v>0.34899999999999998</c:v>
                </c:pt>
                <c:pt idx="3522">
                  <c:v>0.34799999999999998</c:v>
                </c:pt>
                <c:pt idx="3523">
                  <c:v>0.34699999999999998</c:v>
                </c:pt>
                <c:pt idx="3524">
                  <c:v>0.34599999999999997</c:v>
                </c:pt>
                <c:pt idx="3525">
                  <c:v>0.34499999999999997</c:v>
                </c:pt>
                <c:pt idx="3526">
                  <c:v>0.34399999999999997</c:v>
                </c:pt>
                <c:pt idx="3527">
                  <c:v>0.34300000000000003</c:v>
                </c:pt>
                <c:pt idx="3528">
                  <c:v>0.34200000000000003</c:v>
                </c:pt>
                <c:pt idx="3529">
                  <c:v>0.34100000000000003</c:v>
                </c:pt>
                <c:pt idx="3530">
                  <c:v>0.34</c:v>
                </c:pt>
                <c:pt idx="3531">
                  <c:v>0.33900000000000002</c:v>
                </c:pt>
                <c:pt idx="3532">
                  <c:v>0.33800000000000002</c:v>
                </c:pt>
                <c:pt idx="3533">
                  <c:v>0.33700000000000002</c:v>
                </c:pt>
                <c:pt idx="3534">
                  <c:v>0.33600000000000002</c:v>
                </c:pt>
                <c:pt idx="3535">
                  <c:v>0.33500000000000002</c:v>
                </c:pt>
                <c:pt idx="3536">
                  <c:v>0.33400000000000002</c:v>
                </c:pt>
                <c:pt idx="3537">
                  <c:v>0.33300000000000002</c:v>
                </c:pt>
                <c:pt idx="3538">
                  <c:v>0.33200000000000002</c:v>
                </c:pt>
                <c:pt idx="3539">
                  <c:v>0.33100000000000002</c:v>
                </c:pt>
                <c:pt idx="3540">
                  <c:v>0.33</c:v>
                </c:pt>
                <c:pt idx="3541">
                  <c:v>0.32900000000000001</c:v>
                </c:pt>
                <c:pt idx="3542">
                  <c:v>0.32800000000000001</c:v>
                </c:pt>
                <c:pt idx="3543">
                  <c:v>0.32700000000000001</c:v>
                </c:pt>
                <c:pt idx="3544">
                  <c:v>0.32600000000000001</c:v>
                </c:pt>
                <c:pt idx="3545">
                  <c:v>0.32500000000000001</c:v>
                </c:pt>
                <c:pt idx="3546">
                  <c:v>0.32400000000000001</c:v>
                </c:pt>
                <c:pt idx="3547">
                  <c:v>0.32300000000000001</c:v>
                </c:pt>
                <c:pt idx="3548">
                  <c:v>0.32200000000000001</c:v>
                </c:pt>
                <c:pt idx="3549">
                  <c:v>0.32100000000000001</c:v>
                </c:pt>
                <c:pt idx="3550">
                  <c:v>0.32</c:v>
                </c:pt>
                <c:pt idx="3551">
                  <c:v>0.31900000000000001</c:v>
                </c:pt>
                <c:pt idx="3552">
                  <c:v>0.318</c:v>
                </c:pt>
                <c:pt idx="3553">
                  <c:v>0.317</c:v>
                </c:pt>
                <c:pt idx="3554">
                  <c:v>0.316</c:v>
                </c:pt>
                <c:pt idx="3555">
                  <c:v>0.315</c:v>
                </c:pt>
                <c:pt idx="3556">
                  <c:v>0.314</c:v>
                </c:pt>
                <c:pt idx="3557">
                  <c:v>0.313</c:v>
                </c:pt>
                <c:pt idx="3558">
                  <c:v>0.312</c:v>
                </c:pt>
                <c:pt idx="3559">
                  <c:v>0.311</c:v>
                </c:pt>
                <c:pt idx="3560">
                  <c:v>0.31</c:v>
                </c:pt>
                <c:pt idx="3561">
                  <c:v>0.309</c:v>
                </c:pt>
                <c:pt idx="3562">
                  <c:v>0.308</c:v>
                </c:pt>
                <c:pt idx="3563">
                  <c:v>0.307</c:v>
                </c:pt>
                <c:pt idx="3564">
                  <c:v>0.30599999999999999</c:v>
                </c:pt>
                <c:pt idx="3565">
                  <c:v>0.30499999999999999</c:v>
                </c:pt>
                <c:pt idx="3566">
                  <c:v>0.30399999999999999</c:v>
                </c:pt>
                <c:pt idx="3567">
                  <c:v>0.30299999999999999</c:v>
                </c:pt>
                <c:pt idx="3568">
                  <c:v>0.30199999999999999</c:v>
                </c:pt>
                <c:pt idx="3569">
                  <c:v>0.30099999999999999</c:v>
                </c:pt>
                <c:pt idx="3570">
                  <c:v>0.3</c:v>
                </c:pt>
                <c:pt idx="3571">
                  <c:v>0.29899999999999999</c:v>
                </c:pt>
                <c:pt idx="3572">
                  <c:v>0.29799999999999999</c:v>
                </c:pt>
                <c:pt idx="3573">
                  <c:v>0.29699999999999999</c:v>
                </c:pt>
                <c:pt idx="3574">
                  <c:v>0.29599999999999999</c:v>
                </c:pt>
                <c:pt idx="3575">
                  <c:v>0.29499999999999998</c:v>
                </c:pt>
                <c:pt idx="3576">
                  <c:v>0.29399999999999998</c:v>
                </c:pt>
                <c:pt idx="3577">
                  <c:v>0.29299999999999998</c:v>
                </c:pt>
                <c:pt idx="3578">
                  <c:v>0.29199999999999998</c:v>
                </c:pt>
                <c:pt idx="3579">
                  <c:v>0.29099999999999998</c:v>
                </c:pt>
                <c:pt idx="3580">
                  <c:v>0.28999999999999998</c:v>
                </c:pt>
                <c:pt idx="3581">
                  <c:v>0.28899999999999998</c:v>
                </c:pt>
                <c:pt idx="3582">
                  <c:v>0.28799999999999998</c:v>
                </c:pt>
                <c:pt idx="3583">
                  <c:v>0.28699999999999998</c:v>
                </c:pt>
                <c:pt idx="3584">
                  <c:v>0.28599999999999998</c:v>
                </c:pt>
                <c:pt idx="3585">
                  <c:v>0.28499999999999998</c:v>
                </c:pt>
                <c:pt idx="3586">
                  <c:v>0.28399999999999997</c:v>
                </c:pt>
                <c:pt idx="3587">
                  <c:v>0.28299999999999997</c:v>
                </c:pt>
                <c:pt idx="3588">
                  <c:v>0.28199999999999997</c:v>
                </c:pt>
                <c:pt idx="3589">
                  <c:v>0.28100000000000003</c:v>
                </c:pt>
                <c:pt idx="3590">
                  <c:v>0.28000000000000003</c:v>
                </c:pt>
                <c:pt idx="3591">
                  <c:v>0.27900000000000003</c:v>
                </c:pt>
                <c:pt idx="3592">
                  <c:v>0.27800000000000002</c:v>
                </c:pt>
                <c:pt idx="3593">
                  <c:v>0.27700000000000002</c:v>
                </c:pt>
                <c:pt idx="3594">
                  <c:v>0.27600000000000002</c:v>
                </c:pt>
                <c:pt idx="3595">
                  <c:v>0.27500000000000002</c:v>
                </c:pt>
                <c:pt idx="3596">
                  <c:v>0.27400000000000002</c:v>
                </c:pt>
                <c:pt idx="3597">
                  <c:v>0.27300000000000002</c:v>
                </c:pt>
                <c:pt idx="3598">
                  <c:v>0.27200000000000002</c:v>
                </c:pt>
                <c:pt idx="3599">
                  <c:v>0.27100000000000002</c:v>
                </c:pt>
                <c:pt idx="3600">
                  <c:v>0.27</c:v>
                </c:pt>
                <c:pt idx="3601">
                  <c:v>0.26900000000000002</c:v>
                </c:pt>
                <c:pt idx="3602">
                  <c:v>0.26800000000000002</c:v>
                </c:pt>
                <c:pt idx="3603">
                  <c:v>0.26700000000000002</c:v>
                </c:pt>
                <c:pt idx="3604">
                  <c:v>0.26600000000000001</c:v>
                </c:pt>
                <c:pt idx="3605">
                  <c:v>0.26500000000000001</c:v>
                </c:pt>
                <c:pt idx="3606">
                  <c:v>0.26400000000000001</c:v>
                </c:pt>
                <c:pt idx="3607">
                  <c:v>0.26300000000000001</c:v>
                </c:pt>
                <c:pt idx="3608">
                  <c:v>0.26200000000000001</c:v>
                </c:pt>
                <c:pt idx="3609">
                  <c:v>0.26100000000000001</c:v>
                </c:pt>
                <c:pt idx="3610">
                  <c:v>0.26</c:v>
                </c:pt>
                <c:pt idx="3611">
                  <c:v>0.25900000000000001</c:v>
                </c:pt>
                <c:pt idx="3612">
                  <c:v>0.25800000000000001</c:v>
                </c:pt>
                <c:pt idx="3613">
                  <c:v>0.25700000000000001</c:v>
                </c:pt>
                <c:pt idx="3614">
                  <c:v>0.25600000000000001</c:v>
                </c:pt>
                <c:pt idx="3615">
                  <c:v>0.255</c:v>
                </c:pt>
                <c:pt idx="3616">
                  <c:v>0.254</c:v>
                </c:pt>
                <c:pt idx="3617">
                  <c:v>0.253</c:v>
                </c:pt>
                <c:pt idx="3618">
                  <c:v>0.252</c:v>
                </c:pt>
                <c:pt idx="3619">
                  <c:v>0.251</c:v>
                </c:pt>
                <c:pt idx="3620">
                  <c:v>0.25</c:v>
                </c:pt>
                <c:pt idx="3621">
                  <c:v>0.249</c:v>
                </c:pt>
                <c:pt idx="3622">
                  <c:v>0.248</c:v>
                </c:pt>
                <c:pt idx="3623">
                  <c:v>0.247</c:v>
                </c:pt>
                <c:pt idx="3624">
                  <c:v>0.246</c:v>
                </c:pt>
                <c:pt idx="3625">
                  <c:v>0.245</c:v>
                </c:pt>
                <c:pt idx="3626">
                  <c:v>0.24399999999999999</c:v>
                </c:pt>
                <c:pt idx="3627">
                  <c:v>0.24299999999999999</c:v>
                </c:pt>
                <c:pt idx="3628">
                  <c:v>0.24199999999999999</c:v>
                </c:pt>
                <c:pt idx="3629">
                  <c:v>0.24099999999999999</c:v>
                </c:pt>
                <c:pt idx="3630">
                  <c:v>0.24</c:v>
                </c:pt>
                <c:pt idx="3631">
                  <c:v>0.23899999999999999</c:v>
                </c:pt>
                <c:pt idx="3632">
                  <c:v>0.23799999999999999</c:v>
                </c:pt>
                <c:pt idx="3633">
                  <c:v>0.23699999999999999</c:v>
                </c:pt>
                <c:pt idx="3634">
                  <c:v>0.23599999999999999</c:v>
                </c:pt>
                <c:pt idx="3635">
                  <c:v>0.23499999999999999</c:v>
                </c:pt>
                <c:pt idx="3636">
                  <c:v>0.23400000000000001</c:v>
                </c:pt>
                <c:pt idx="3637">
                  <c:v>0.23300000000000001</c:v>
                </c:pt>
                <c:pt idx="3638">
                  <c:v>0.23200000000000001</c:v>
                </c:pt>
                <c:pt idx="3639">
                  <c:v>0.23100000000000001</c:v>
                </c:pt>
                <c:pt idx="3640">
                  <c:v>0.23</c:v>
                </c:pt>
                <c:pt idx="3641">
                  <c:v>0.22900000000000001</c:v>
                </c:pt>
                <c:pt idx="3642">
                  <c:v>0.22800000000000001</c:v>
                </c:pt>
                <c:pt idx="3643">
                  <c:v>0.22700000000000001</c:v>
                </c:pt>
                <c:pt idx="3644">
                  <c:v>0.22600000000000001</c:v>
                </c:pt>
                <c:pt idx="3645">
                  <c:v>0.22500000000000001</c:v>
                </c:pt>
                <c:pt idx="3646">
                  <c:v>0.224</c:v>
                </c:pt>
                <c:pt idx="3647">
                  <c:v>0.223</c:v>
                </c:pt>
                <c:pt idx="3648">
                  <c:v>0.222</c:v>
                </c:pt>
                <c:pt idx="3649">
                  <c:v>0.221</c:v>
                </c:pt>
                <c:pt idx="3650">
                  <c:v>0.22</c:v>
                </c:pt>
                <c:pt idx="3651">
                  <c:v>0.219</c:v>
                </c:pt>
                <c:pt idx="3652">
                  <c:v>0.218</c:v>
                </c:pt>
                <c:pt idx="3653">
                  <c:v>0.217</c:v>
                </c:pt>
                <c:pt idx="3654">
                  <c:v>0.216</c:v>
                </c:pt>
                <c:pt idx="3655">
                  <c:v>0.215</c:v>
                </c:pt>
                <c:pt idx="3656">
                  <c:v>0.214</c:v>
                </c:pt>
                <c:pt idx="3657">
                  <c:v>0.21299999999999999</c:v>
                </c:pt>
                <c:pt idx="3658">
                  <c:v>0.21199999999999999</c:v>
                </c:pt>
                <c:pt idx="3659">
                  <c:v>0.21099999999999999</c:v>
                </c:pt>
                <c:pt idx="3660">
                  <c:v>0.21</c:v>
                </c:pt>
                <c:pt idx="3661">
                  <c:v>0.20899999999999999</c:v>
                </c:pt>
                <c:pt idx="3662">
                  <c:v>0.20799999999999999</c:v>
                </c:pt>
                <c:pt idx="3663">
                  <c:v>0.20699999999999999</c:v>
                </c:pt>
                <c:pt idx="3664">
                  <c:v>0.20599999999999999</c:v>
                </c:pt>
                <c:pt idx="3665">
                  <c:v>0.20499999999999999</c:v>
                </c:pt>
                <c:pt idx="3666">
                  <c:v>0.20399999999999999</c:v>
                </c:pt>
                <c:pt idx="3667">
                  <c:v>0.20300000000000001</c:v>
                </c:pt>
                <c:pt idx="3668">
                  <c:v>0.20200000000000001</c:v>
                </c:pt>
                <c:pt idx="3669">
                  <c:v>0.20100000000000001</c:v>
                </c:pt>
                <c:pt idx="3670">
                  <c:v>0.2</c:v>
                </c:pt>
                <c:pt idx="3671">
                  <c:v>0.19900000000000001</c:v>
                </c:pt>
                <c:pt idx="3672">
                  <c:v>0.19800000000000001</c:v>
                </c:pt>
                <c:pt idx="3673">
                  <c:v>0.19700000000000001</c:v>
                </c:pt>
                <c:pt idx="3674">
                  <c:v>0.19600000000000001</c:v>
                </c:pt>
                <c:pt idx="3675">
                  <c:v>0.19500000000000001</c:v>
                </c:pt>
                <c:pt idx="3676">
                  <c:v>0.19400000000000001</c:v>
                </c:pt>
                <c:pt idx="3677">
                  <c:v>0.193</c:v>
                </c:pt>
                <c:pt idx="3678">
                  <c:v>0.192</c:v>
                </c:pt>
                <c:pt idx="3679">
                  <c:v>0.191</c:v>
                </c:pt>
                <c:pt idx="3680">
                  <c:v>0.19</c:v>
                </c:pt>
                <c:pt idx="3681">
                  <c:v>0.189</c:v>
                </c:pt>
                <c:pt idx="3682">
                  <c:v>0.188</c:v>
                </c:pt>
                <c:pt idx="3683">
                  <c:v>0.187</c:v>
                </c:pt>
                <c:pt idx="3684">
                  <c:v>0.186</c:v>
                </c:pt>
                <c:pt idx="3685">
                  <c:v>0.185</c:v>
                </c:pt>
                <c:pt idx="3686">
                  <c:v>0.184</c:v>
                </c:pt>
                <c:pt idx="3687">
                  <c:v>0.183</c:v>
                </c:pt>
                <c:pt idx="3688">
                  <c:v>0.182</c:v>
                </c:pt>
                <c:pt idx="3689">
                  <c:v>0.18099999999999999</c:v>
                </c:pt>
                <c:pt idx="3690">
                  <c:v>0.18</c:v>
                </c:pt>
                <c:pt idx="3691">
                  <c:v>0.17899999999999999</c:v>
                </c:pt>
                <c:pt idx="3692">
                  <c:v>0.17799999999999999</c:v>
                </c:pt>
                <c:pt idx="3693">
                  <c:v>0.17699999999999999</c:v>
                </c:pt>
                <c:pt idx="3694">
                  <c:v>0.17599999999999999</c:v>
                </c:pt>
                <c:pt idx="3695">
                  <c:v>0.17499999999999999</c:v>
                </c:pt>
                <c:pt idx="3696">
                  <c:v>0.17399999999999999</c:v>
                </c:pt>
                <c:pt idx="3697">
                  <c:v>0.17299999999999999</c:v>
                </c:pt>
                <c:pt idx="3698">
                  <c:v>0.17199999999999999</c:v>
                </c:pt>
                <c:pt idx="3699">
                  <c:v>0.17100000000000001</c:v>
                </c:pt>
                <c:pt idx="3700">
                  <c:v>0.17</c:v>
                </c:pt>
                <c:pt idx="3701">
                  <c:v>0.16900000000000001</c:v>
                </c:pt>
                <c:pt idx="3702">
                  <c:v>0.16800000000000001</c:v>
                </c:pt>
                <c:pt idx="3703">
                  <c:v>0.16700000000000001</c:v>
                </c:pt>
                <c:pt idx="3704">
                  <c:v>0.16600000000000001</c:v>
                </c:pt>
                <c:pt idx="3705">
                  <c:v>0.16500000000000001</c:v>
                </c:pt>
                <c:pt idx="3706">
                  <c:v>0.16400000000000001</c:v>
                </c:pt>
                <c:pt idx="3707">
                  <c:v>0.16300000000000001</c:v>
                </c:pt>
                <c:pt idx="3708">
                  <c:v>0.16200000000000001</c:v>
                </c:pt>
                <c:pt idx="3709">
                  <c:v>0.161</c:v>
                </c:pt>
                <c:pt idx="3710">
                  <c:v>0.16</c:v>
                </c:pt>
                <c:pt idx="3711">
                  <c:v>0.159</c:v>
                </c:pt>
                <c:pt idx="3712">
                  <c:v>0.158</c:v>
                </c:pt>
                <c:pt idx="3713">
                  <c:v>0.157</c:v>
                </c:pt>
                <c:pt idx="3714">
                  <c:v>0.156</c:v>
                </c:pt>
                <c:pt idx="3715">
                  <c:v>0.155</c:v>
                </c:pt>
                <c:pt idx="3716">
                  <c:v>0.154</c:v>
                </c:pt>
                <c:pt idx="3717">
                  <c:v>0.153</c:v>
                </c:pt>
                <c:pt idx="3718">
                  <c:v>0.152</c:v>
                </c:pt>
                <c:pt idx="3719">
                  <c:v>0.151</c:v>
                </c:pt>
                <c:pt idx="3720">
                  <c:v>0.15</c:v>
                </c:pt>
                <c:pt idx="3721">
                  <c:v>0.14899999999999999</c:v>
                </c:pt>
                <c:pt idx="3722">
                  <c:v>0.14799999999999999</c:v>
                </c:pt>
                <c:pt idx="3723">
                  <c:v>0.14699999999999999</c:v>
                </c:pt>
                <c:pt idx="3724">
                  <c:v>0.14599999999999999</c:v>
                </c:pt>
                <c:pt idx="3725">
                  <c:v>0.14499999999999999</c:v>
                </c:pt>
                <c:pt idx="3726">
                  <c:v>0.14399999999999999</c:v>
                </c:pt>
                <c:pt idx="3727">
                  <c:v>0.14299999999999999</c:v>
                </c:pt>
                <c:pt idx="3728">
                  <c:v>0.14199999999999999</c:v>
                </c:pt>
                <c:pt idx="3729">
                  <c:v>0.14099999999999999</c:v>
                </c:pt>
                <c:pt idx="3730">
                  <c:v>0.14000000000000001</c:v>
                </c:pt>
                <c:pt idx="3731">
                  <c:v>0.13900000000000001</c:v>
                </c:pt>
                <c:pt idx="3732">
                  <c:v>0.13800000000000001</c:v>
                </c:pt>
                <c:pt idx="3733">
                  <c:v>0.13700000000000001</c:v>
                </c:pt>
                <c:pt idx="3734">
                  <c:v>0.13600000000000001</c:v>
                </c:pt>
                <c:pt idx="3735">
                  <c:v>0.13500000000000001</c:v>
                </c:pt>
                <c:pt idx="3736">
                  <c:v>0.13400000000000001</c:v>
                </c:pt>
                <c:pt idx="3737">
                  <c:v>0.13300000000000001</c:v>
                </c:pt>
                <c:pt idx="3738">
                  <c:v>0.13200000000000001</c:v>
                </c:pt>
                <c:pt idx="3739">
                  <c:v>0.13100000000000001</c:v>
                </c:pt>
                <c:pt idx="3740">
                  <c:v>0.13</c:v>
                </c:pt>
              </c:numCache>
            </c:numRef>
          </c:xVal>
          <c:yVal>
            <c:numRef>
              <c:f>lvtemporary_416616!$D$2:$D$4372</c:f>
              <c:numCache>
                <c:formatCode>0.00E+00</c:formatCode>
                <c:ptCount val="4371"/>
                <c:pt idx="0">
                  <c:v>3.1469999999999998E-7</c:v>
                </c:pt>
                <c:pt idx="1">
                  <c:v>3.0520000000000001E-7</c:v>
                </c:pt>
                <c:pt idx="2">
                  <c:v>3.1469999999999998E-7</c:v>
                </c:pt>
                <c:pt idx="3">
                  <c:v>3.3379999999999998E-7</c:v>
                </c:pt>
                <c:pt idx="4">
                  <c:v>3.242E-7</c:v>
                </c:pt>
                <c:pt idx="5">
                  <c:v>3.1469999999999998E-7</c:v>
                </c:pt>
                <c:pt idx="6">
                  <c:v>3.3379999999999998E-7</c:v>
                </c:pt>
                <c:pt idx="7">
                  <c:v>3.3379999999999998E-7</c:v>
                </c:pt>
                <c:pt idx="8">
                  <c:v>3.1469999999999998E-7</c:v>
                </c:pt>
                <c:pt idx="9">
                  <c:v>3.3379999999999998E-7</c:v>
                </c:pt>
                <c:pt idx="10">
                  <c:v>3.3379999999999998E-7</c:v>
                </c:pt>
                <c:pt idx="11">
                  <c:v>3.4330000000000001E-7</c:v>
                </c:pt>
                <c:pt idx="12">
                  <c:v>3.5279999999999998E-7</c:v>
                </c:pt>
                <c:pt idx="13">
                  <c:v>3.5279999999999998E-7</c:v>
                </c:pt>
                <c:pt idx="14">
                  <c:v>3.6240000000000002E-7</c:v>
                </c:pt>
                <c:pt idx="15">
                  <c:v>3.5279999999999998E-7</c:v>
                </c:pt>
                <c:pt idx="16">
                  <c:v>3.3379999999999998E-7</c:v>
                </c:pt>
                <c:pt idx="17">
                  <c:v>3.5279999999999998E-7</c:v>
                </c:pt>
                <c:pt idx="18">
                  <c:v>3.6240000000000002E-7</c:v>
                </c:pt>
                <c:pt idx="19">
                  <c:v>3.5279999999999998E-7</c:v>
                </c:pt>
                <c:pt idx="20">
                  <c:v>3.5279999999999998E-7</c:v>
                </c:pt>
                <c:pt idx="21">
                  <c:v>3.4330000000000001E-7</c:v>
                </c:pt>
                <c:pt idx="22">
                  <c:v>3.6240000000000002E-7</c:v>
                </c:pt>
                <c:pt idx="23">
                  <c:v>3.7189999999999999E-7</c:v>
                </c:pt>
                <c:pt idx="24">
                  <c:v>3.6240000000000002E-7</c:v>
                </c:pt>
                <c:pt idx="25">
                  <c:v>3.7189999999999999E-7</c:v>
                </c:pt>
                <c:pt idx="26">
                  <c:v>3.8150000000000002E-7</c:v>
                </c:pt>
                <c:pt idx="27">
                  <c:v>3.8150000000000002E-7</c:v>
                </c:pt>
                <c:pt idx="28">
                  <c:v>3.7189999999999999E-7</c:v>
                </c:pt>
                <c:pt idx="29">
                  <c:v>3.6240000000000002E-7</c:v>
                </c:pt>
                <c:pt idx="30">
                  <c:v>3.7189999999999999E-7</c:v>
                </c:pt>
                <c:pt idx="31">
                  <c:v>3.8150000000000002E-7</c:v>
                </c:pt>
                <c:pt idx="32">
                  <c:v>3.8150000000000002E-7</c:v>
                </c:pt>
                <c:pt idx="33">
                  <c:v>4.0050000000000002E-7</c:v>
                </c:pt>
                <c:pt idx="34">
                  <c:v>4.101E-7</c:v>
                </c:pt>
                <c:pt idx="35">
                  <c:v>4.0050000000000002E-7</c:v>
                </c:pt>
                <c:pt idx="36">
                  <c:v>3.8150000000000002E-7</c:v>
                </c:pt>
                <c:pt idx="37">
                  <c:v>3.8150000000000002E-7</c:v>
                </c:pt>
                <c:pt idx="38">
                  <c:v>3.9099999999999999E-7</c:v>
                </c:pt>
                <c:pt idx="39">
                  <c:v>3.9099999999999999E-7</c:v>
                </c:pt>
                <c:pt idx="40">
                  <c:v>4.101E-7</c:v>
                </c:pt>
                <c:pt idx="41">
                  <c:v>4.1960000000000003E-7</c:v>
                </c:pt>
                <c:pt idx="42">
                  <c:v>4.3869999999999998E-7</c:v>
                </c:pt>
                <c:pt idx="43">
                  <c:v>4.482E-7</c:v>
                </c:pt>
                <c:pt idx="44">
                  <c:v>4.1960000000000003E-7</c:v>
                </c:pt>
                <c:pt idx="45">
                  <c:v>4.101E-7</c:v>
                </c:pt>
                <c:pt idx="46">
                  <c:v>4.1960000000000003E-7</c:v>
                </c:pt>
                <c:pt idx="47">
                  <c:v>4.1960000000000003E-7</c:v>
                </c:pt>
                <c:pt idx="48">
                  <c:v>4.0050000000000002E-7</c:v>
                </c:pt>
                <c:pt idx="49">
                  <c:v>4.101E-7</c:v>
                </c:pt>
                <c:pt idx="50">
                  <c:v>4.291E-7</c:v>
                </c:pt>
                <c:pt idx="51">
                  <c:v>4.1960000000000003E-7</c:v>
                </c:pt>
                <c:pt idx="52">
                  <c:v>4.1960000000000003E-7</c:v>
                </c:pt>
                <c:pt idx="53">
                  <c:v>4.291E-7</c:v>
                </c:pt>
                <c:pt idx="54">
                  <c:v>4.3869999999999998E-7</c:v>
                </c:pt>
                <c:pt idx="55">
                  <c:v>4.3869999999999998E-7</c:v>
                </c:pt>
                <c:pt idx="56">
                  <c:v>4.3869999999999998E-7</c:v>
                </c:pt>
                <c:pt idx="57">
                  <c:v>4.3869999999999998E-7</c:v>
                </c:pt>
                <c:pt idx="58">
                  <c:v>4.482E-7</c:v>
                </c:pt>
                <c:pt idx="59">
                  <c:v>4.3869999999999998E-7</c:v>
                </c:pt>
                <c:pt idx="60">
                  <c:v>4.291E-7</c:v>
                </c:pt>
                <c:pt idx="61">
                  <c:v>4.3869999999999998E-7</c:v>
                </c:pt>
                <c:pt idx="62">
                  <c:v>4.5769999999999998E-7</c:v>
                </c:pt>
                <c:pt idx="63">
                  <c:v>4.7679999999999998E-7</c:v>
                </c:pt>
                <c:pt idx="64">
                  <c:v>4.6730000000000001E-7</c:v>
                </c:pt>
                <c:pt idx="65">
                  <c:v>4.5769999999999998E-7</c:v>
                </c:pt>
                <c:pt idx="66">
                  <c:v>4.7679999999999998E-7</c:v>
                </c:pt>
                <c:pt idx="67">
                  <c:v>4.8640000000000001E-7</c:v>
                </c:pt>
                <c:pt idx="68">
                  <c:v>4.7679999999999998E-7</c:v>
                </c:pt>
                <c:pt idx="69">
                  <c:v>4.6730000000000001E-7</c:v>
                </c:pt>
                <c:pt idx="70">
                  <c:v>4.6730000000000001E-7</c:v>
                </c:pt>
                <c:pt idx="71">
                  <c:v>4.7679999999999998E-7</c:v>
                </c:pt>
                <c:pt idx="72">
                  <c:v>4.6730000000000001E-7</c:v>
                </c:pt>
                <c:pt idx="73">
                  <c:v>4.6730000000000001E-7</c:v>
                </c:pt>
                <c:pt idx="74">
                  <c:v>4.8640000000000001E-7</c:v>
                </c:pt>
                <c:pt idx="75">
                  <c:v>4.9589999999999999E-7</c:v>
                </c:pt>
                <c:pt idx="76">
                  <c:v>5.1500000000000005E-7</c:v>
                </c:pt>
                <c:pt idx="77">
                  <c:v>4.9589999999999999E-7</c:v>
                </c:pt>
                <c:pt idx="78">
                  <c:v>4.9589999999999999E-7</c:v>
                </c:pt>
                <c:pt idx="79">
                  <c:v>5.0539999999999996E-7</c:v>
                </c:pt>
                <c:pt idx="80">
                  <c:v>4.7679999999999998E-7</c:v>
                </c:pt>
                <c:pt idx="81">
                  <c:v>4.8640000000000001E-7</c:v>
                </c:pt>
                <c:pt idx="82">
                  <c:v>5.0539999999999996E-7</c:v>
                </c:pt>
                <c:pt idx="83">
                  <c:v>5.1500000000000005E-7</c:v>
                </c:pt>
                <c:pt idx="84">
                  <c:v>5.1500000000000005E-7</c:v>
                </c:pt>
                <c:pt idx="85">
                  <c:v>5.2450000000000002E-7</c:v>
                </c:pt>
                <c:pt idx="86">
                  <c:v>5.3399999999999999E-7</c:v>
                </c:pt>
                <c:pt idx="87">
                  <c:v>5.2450000000000002E-7</c:v>
                </c:pt>
                <c:pt idx="88">
                  <c:v>5.2450000000000002E-7</c:v>
                </c:pt>
                <c:pt idx="89">
                  <c:v>5.2450000000000002E-7</c:v>
                </c:pt>
                <c:pt idx="90">
                  <c:v>5.1500000000000005E-7</c:v>
                </c:pt>
                <c:pt idx="91">
                  <c:v>5.1500000000000005E-7</c:v>
                </c:pt>
                <c:pt idx="92">
                  <c:v>5.3399999999999999E-7</c:v>
                </c:pt>
                <c:pt idx="93">
                  <c:v>5.3399999999999999E-7</c:v>
                </c:pt>
                <c:pt idx="94">
                  <c:v>5.3399999999999999E-7</c:v>
                </c:pt>
                <c:pt idx="95">
                  <c:v>5.5310000000000005E-7</c:v>
                </c:pt>
                <c:pt idx="96">
                  <c:v>5.4359999999999997E-7</c:v>
                </c:pt>
                <c:pt idx="97">
                  <c:v>5.5310000000000005E-7</c:v>
                </c:pt>
                <c:pt idx="98">
                  <c:v>5.5310000000000005E-7</c:v>
                </c:pt>
                <c:pt idx="99">
                  <c:v>5.6270000000000003E-7</c:v>
                </c:pt>
                <c:pt idx="100">
                  <c:v>5.722E-7</c:v>
                </c:pt>
                <c:pt idx="101">
                  <c:v>5.5310000000000005E-7</c:v>
                </c:pt>
                <c:pt idx="102">
                  <c:v>5.5310000000000005E-7</c:v>
                </c:pt>
                <c:pt idx="103">
                  <c:v>5.5310000000000005E-7</c:v>
                </c:pt>
                <c:pt idx="104">
                  <c:v>5.5310000000000005E-7</c:v>
                </c:pt>
                <c:pt idx="105">
                  <c:v>5.6270000000000003E-7</c:v>
                </c:pt>
                <c:pt idx="106">
                  <c:v>5.8169999999999997E-7</c:v>
                </c:pt>
                <c:pt idx="107">
                  <c:v>5.722E-7</c:v>
                </c:pt>
                <c:pt idx="108">
                  <c:v>5.722E-7</c:v>
                </c:pt>
                <c:pt idx="109">
                  <c:v>5.9129999999999995E-7</c:v>
                </c:pt>
                <c:pt idx="110">
                  <c:v>5.9129999999999995E-7</c:v>
                </c:pt>
                <c:pt idx="111">
                  <c:v>5.9129999999999995E-7</c:v>
                </c:pt>
                <c:pt idx="112">
                  <c:v>6.0080000000000003E-7</c:v>
                </c:pt>
                <c:pt idx="113">
                  <c:v>6.1030000000000001E-7</c:v>
                </c:pt>
                <c:pt idx="114">
                  <c:v>6.0080000000000003E-7</c:v>
                </c:pt>
                <c:pt idx="115">
                  <c:v>6.0080000000000003E-7</c:v>
                </c:pt>
                <c:pt idx="116">
                  <c:v>6.1030000000000001E-7</c:v>
                </c:pt>
                <c:pt idx="117">
                  <c:v>6.1989999999999999E-7</c:v>
                </c:pt>
                <c:pt idx="118">
                  <c:v>6.2939999999999996E-7</c:v>
                </c:pt>
                <c:pt idx="119">
                  <c:v>6.2939999999999996E-7</c:v>
                </c:pt>
                <c:pt idx="120">
                  <c:v>6.2939999999999996E-7</c:v>
                </c:pt>
                <c:pt idx="121">
                  <c:v>6.3890000000000004E-7</c:v>
                </c:pt>
                <c:pt idx="122">
                  <c:v>6.4850000000000002E-7</c:v>
                </c:pt>
                <c:pt idx="123">
                  <c:v>6.3890000000000004E-7</c:v>
                </c:pt>
                <c:pt idx="124">
                  <c:v>6.1989999999999999E-7</c:v>
                </c:pt>
                <c:pt idx="125">
                  <c:v>6.1989999999999999E-7</c:v>
                </c:pt>
                <c:pt idx="126">
                  <c:v>6.2939999999999996E-7</c:v>
                </c:pt>
                <c:pt idx="127">
                  <c:v>6.3890000000000004E-7</c:v>
                </c:pt>
                <c:pt idx="128">
                  <c:v>6.4850000000000002E-7</c:v>
                </c:pt>
                <c:pt idx="129">
                  <c:v>6.4850000000000002E-7</c:v>
                </c:pt>
                <c:pt idx="130">
                  <c:v>6.5799999999999999E-7</c:v>
                </c:pt>
                <c:pt idx="131">
                  <c:v>6.6759999999999997E-7</c:v>
                </c:pt>
                <c:pt idx="132">
                  <c:v>6.6759999999999997E-7</c:v>
                </c:pt>
                <c:pt idx="133">
                  <c:v>6.6759999999999997E-7</c:v>
                </c:pt>
                <c:pt idx="134">
                  <c:v>6.6759999999999997E-7</c:v>
                </c:pt>
                <c:pt idx="135">
                  <c:v>6.6759999999999997E-7</c:v>
                </c:pt>
                <c:pt idx="136">
                  <c:v>6.7710000000000005E-7</c:v>
                </c:pt>
                <c:pt idx="137">
                  <c:v>6.7710000000000005E-7</c:v>
                </c:pt>
                <c:pt idx="138">
                  <c:v>6.8660000000000002E-7</c:v>
                </c:pt>
                <c:pt idx="139">
                  <c:v>7.0569999999999997E-7</c:v>
                </c:pt>
                <c:pt idx="140">
                  <c:v>6.8660000000000002E-7</c:v>
                </c:pt>
                <c:pt idx="141">
                  <c:v>6.7710000000000005E-7</c:v>
                </c:pt>
                <c:pt idx="142">
                  <c:v>6.8660000000000002E-7</c:v>
                </c:pt>
                <c:pt idx="143">
                  <c:v>7.0569999999999997E-7</c:v>
                </c:pt>
                <c:pt idx="144">
                  <c:v>7.2480000000000003E-7</c:v>
                </c:pt>
                <c:pt idx="145">
                  <c:v>7.1520000000000005E-7</c:v>
                </c:pt>
                <c:pt idx="146">
                  <c:v>7.0569999999999997E-7</c:v>
                </c:pt>
                <c:pt idx="147">
                  <c:v>6.962E-7</c:v>
                </c:pt>
                <c:pt idx="148">
                  <c:v>7.0569999999999997E-7</c:v>
                </c:pt>
                <c:pt idx="149">
                  <c:v>7.343E-7</c:v>
                </c:pt>
                <c:pt idx="150">
                  <c:v>7.2480000000000003E-7</c:v>
                </c:pt>
                <c:pt idx="151">
                  <c:v>7.0569999999999997E-7</c:v>
                </c:pt>
                <c:pt idx="152">
                  <c:v>7.0569999999999997E-7</c:v>
                </c:pt>
                <c:pt idx="153">
                  <c:v>7.1520000000000005E-7</c:v>
                </c:pt>
                <c:pt idx="154">
                  <c:v>7.343E-7</c:v>
                </c:pt>
                <c:pt idx="155">
                  <c:v>7.343E-7</c:v>
                </c:pt>
                <c:pt idx="156">
                  <c:v>7.4379999999999998E-7</c:v>
                </c:pt>
                <c:pt idx="157">
                  <c:v>7.6290000000000004E-7</c:v>
                </c:pt>
                <c:pt idx="158">
                  <c:v>7.6290000000000004E-7</c:v>
                </c:pt>
                <c:pt idx="159">
                  <c:v>7.6290000000000004E-7</c:v>
                </c:pt>
                <c:pt idx="160">
                  <c:v>7.6290000000000004E-7</c:v>
                </c:pt>
                <c:pt idx="161">
                  <c:v>7.6290000000000004E-7</c:v>
                </c:pt>
                <c:pt idx="162">
                  <c:v>7.6290000000000004E-7</c:v>
                </c:pt>
                <c:pt idx="163">
                  <c:v>7.7250000000000002E-7</c:v>
                </c:pt>
                <c:pt idx="164">
                  <c:v>7.7250000000000002E-7</c:v>
                </c:pt>
                <c:pt idx="165">
                  <c:v>7.7250000000000002E-7</c:v>
                </c:pt>
                <c:pt idx="166">
                  <c:v>7.8199999999999999E-7</c:v>
                </c:pt>
                <c:pt idx="167">
                  <c:v>7.9149999999999996E-7</c:v>
                </c:pt>
                <c:pt idx="168">
                  <c:v>8.0110000000000005E-7</c:v>
                </c:pt>
                <c:pt idx="169">
                  <c:v>8.0110000000000005E-7</c:v>
                </c:pt>
                <c:pt idx="170">
                  <c:v>8.1060000000000002E-7</c:v>
                </c:pt>
                <c:pt idx="171">
                  <c:v>8.2009999999999999E-7</c:v>
                </c:pt>
                <c:pt idx="172">
                  <c:v>8.2009999999999999E-7</c:v>
                </c:pt>
                <c:pt idx="173">
                  <c:v>8.2009999999999999E-7</c:v>
                </c:pt>
                <c:pt idx="174">
                  <c:v>8.2009999999999999E-7</c:v>
                </c:pt>
                <c:pt idx="175">
                  <c:v>8.1060000000000002E-7</c:v>
                </c:pt>
                <c:pt idx="176">
                  <c:v>8.2009999999999999E-7</c:v>
                </c:pt>
                <c:pt idx="177">
                  <c:v>8.2009999999999999E-7</c:v>
                </c:pt>
                <c:pt idx="178">
                  <c:v>8.1060000000000002E-7</c:v>
                </c:pt>
                <c:pt idx="179">
                  <c:v>8.2969999999999997E-7</c:v>
                </c:pt>
                <c:pt idx="180">
                  <c:v>8.3920000000000005E-7</c:v>
                </c:pt>
                <c:pt idx="181">
                  <c:v>8.2009999999999999E-7</c:v>
                </c:pt>
                <c:pt idx="182">
                  <c:v>8.1060000000000002E-7</c:v>
                </c:pt>
                <c:pt idx="183">
                  <c:v>8.3920000000000005E-7</c:v>
                </c:pt>
                <c:pt idx="184">
                  <c:v>8.583E-7</c:v>
                </c:pt>
                <c:pt idx="185">
                  <c:v>8.583E-7</c:v>
                </c:pt>
                <c:pt idx="186">
                  <c:v>8.583E-7</c:v>
                </c:pt>
                <c:pt idx="187">
                  <c:v>8.583E-7</c:v>
                </c:pt>
                <c:pt idx="188">
                  <c:v>8.4870000000000002E-7</c:v>
                </c:pt>
                <c:pt idx="189">
                  <c:v>8.583E-7</c:v>
                </c:pt>
                <c:pt idx="190">
                  <c:v>8.6779999999999998E-7</c:v>
                </c:pt>
                <c:pt idx="191">
                  <c:v>8.583E-7</c:v>
                </c:pt>
                <c:pt idx="192">
                  <c:v>8.6779999999999998E-7</c:v>
                </c:pt>
                <c:pt idx="193">
                  <c:v>8.8690000000000003E-7</c:v>
                </c:pt>
                <c:pt idx="194">
                  <c:v>8.8690000000000003E-7</c:v>
                </c:pt>
                <c:pt idx="195">
                  <c:v>8.8690000000000003E-7</c:v>
                </c:pt>
                <c:pt idx="196">
                  <c:v>9.1549999999999996E-7</c:v>
                </c:pt>
                <c:pt idx="197">
                  <c:v>9.2500000000000004E-7</c:v>
                </c:pt>
                <c:pt idx="198">
                  <c:v>9.2500000000000004E-7</c:v>
                </c:pt>
                <c:pt idx="199">
                  <c:v>9.3460000000000002E-7</c:v>
                </c:pt>
                <c:pt idx="200">
                  <c:v>9.2500000000000004E-7</c:v>
                </c:pt>
                <c:pt idx="201">
                  <c:v>9.2500000000000004E-7</c:v>
                </c:pt>
                <c:pt idx="202">
                  <c:v>9.1549999999999996E-7</c:v>
                </c:pt>
                <c:pt idx="203">
                  <c:v>9.1549999999999996E-7</c:v>
                </c:pt>
                <c:pt idx="204">
                  <c:v>9.3460000000000002E-7</c:v>
                </c:pt>
                <c:pt idx="205">
                  <c:v>9.4409999999999999E-7</c:v>
                </c:pt>
                <c:pt idx="206">
                  <c:v>9.4409999999999999E-7</c:v>
                </c:pt>
                <c:pt idx="207">
                  <c:v>9.2500000000000004E-7</c:v>
                </c:pt>
                <c:pt idx="208">
                  <c:v>9.3460000000000002E-7</c:v>
                </c:pt>
                <c:pt idx="209">
                  <c:v>9.6319999999999994E-7</c:v>
                </c:pt>
                <c:pt idx="210">
                  <c:v>9.6319999999999994E-7</c:v>
                </c:pt>
                <c:pt idx="211">
                  <c:v>9.6319999999999994E-7</c:v>
                </c:pt>
                <c:pt idx="212">
                  <c:v>9.6319999999999994E-7</c:v>
                </c:pt>
                <c:pt idx="213">
                  <c:v>9.6319999999999994E-7</c:v>
                </c:pt>
                <c:pt idx="214">
                  <c:v>9.822999999999999E-7</c:v>
                </c:pt>
                <c:pt idx="215">
                  <c:v>9.9179999999999997E-7</c:v>
                </c:pt>
                <c:pt idx="216">
                  <c:v>1.001E-6</c:v>
                </c:pt>
                <c:pt idx="217">
                  <c:v>1.001E-6</c:v>
                </c:pt>
                <c:pt idx="218">
                  <c:v>1.0109999999999999E-6</c:v>
                </c:pt>
                <c:pt idx="219">
                  <c:v>1.02E-6</c:v>
                </c:pt>
                <c:pt idx="220">
                  <c:v>1.0109999999999999E-6</c:v>
                </c:pt>
                <c:pt idx="221">
                  <c:v>1.0109999999999999E-6</c:v>
                </c:pt>
                <c:pt idx="222">
                  <c:v>1.02E-6</c:v>
                </c:pt>
                <c:pt idx="223">
                  <c:v>1.0300000000000001E-6</c:v>
                </c:pt>
                <c:pt idx="224">
                  <c:v>1.0300000000000001E-6</c:v>
                </c:pt>
                <c:pt idx="225">
                  <c:v>1.049E-6</c:v>
                </c:pt>
                <c:pt idx="226">
                  <c:v>1.0589999999999999E-6</c:v>
                </c:pt>
                <c:pt idx="227">
                  <c:v>1.0300000000000001E-6</c:v>
                </c:pt>
                <c:pt idx="228">
                  <c:v>1.0389999999999999E-6</c:v>
                </c:pt>
                <c:pt idx="229">
                  <c:v>1.068E-6</c:v>
                </c:pt>
                <c:pt idx="230">
                  <c:v>1.0589999999999999E-6</c:v>
                </c:pt>
                <c:pt idx="231">
                  <c:v>1.049E-6</c:v>
                </c:pt>
                <c:pt idx="232">
                  <c:v>1.049E-6</c:v>
                </c:pt>
                <c:pt idx="233">
                  <c:v>1.0869999999999999E-6</c:v>
                </c:pt>
                <c:pt idx="234">
                  <c:v>1.116E-6</c:v>
                </c:pt>
                <c:pt idx="235">
                  <c:v>1.0869999999999999E-6</c:v>
                </c:pt>
                <c:pt idx="236">
                  <c:v>1.0780000000000001E-6</c:v>
                </c:pt>
                <c:pt idx="237">
                  <c:v>1.0869999999999999E-6</c:v>
                </c:pt>
                <c:pt idx="238">
                  <c:v>1.068E-6</c:v>
                </c:pt>
                <c:pt idx="239">
                  <c:v>1.0780000000000001E-6</c:v>
                </c:pt>
                <c:pt idx="240">
                  <c:v>1.1060000000000001E-6</c:v>
                </c:pt>
                <c:pt idx="241">
                  <c:v>1.1060000000000001E-6</c:v>
                </c:pt>
                <c:pt idx="242">
                  <c:v>1.116E-6</c:v>
                </c:pt>
                <c:pt idx="243">
                  <c:v>1.1349999999999999E-6</c:v>
                </c:pt>
                <c:pt idx="244">
                  <c:v>1.125E-6</c:v>
                </c:pt>
                <c:pt idx="245">
                  <c:v>1.116E-6</c:v>
                </c:pt>
                <c:pt idx="246">
                  <c:v>1.1060000000000001E-6</c:v>
                </c:pt>
                <c:pt idx="247">
                  <c:v>1.125E-6</c:v>
                </c:pt>
                <c:pt idx="248">
                  <c:v>1.1629999999999999E-6</c:v>
                </c:pt>
                <c:pt idx="249">
                  <c:v>1.1629999999999999E-6</c:v>
                </c:pt>
                <c:pt idx="250">
                  <c:v>1.1629999999999999E-6</c:v>
                </c:pt>
                <c:pt idx="251">
                  <c:v>1.173E-6</c:v>
                </c:pt>
                <c:pt idx="252">
                  <c:v>1.1829999999999999E-6</c:v>
                </c:pt>
                <c:pt idx="253">
                  <c:v>1.192E-6</c:v>
                </c:pt>
                <c:pt idx="254">
                  <c:v>1.192E-6</c:v>
                </c:pt>
                <c:pt idx="255">
                  <c:v>1.1829999999999999E-6</c:v>
                </c:pt>
                <c:pt idx="256">
                  <c:v>1.192E-6</c:v>
                </c:pt>
                <c:pt idx="257">
                  <c:v>1.2020000000000001E-6</c:v>
                </c:pt>
                <c:pt idx="258">
                  <c:v>1.2020000000000001E-6</c:v>
                </c:pt>
                <c:pt idx="259">
                  <c:v>1.1829999999999999E-6</c:v>
                </c:pt>
                <c:pt idx="260">
                  <c:v>1.1829999999999999E-6</c:v>
                </c:pt>
                <c:pt idx="261">
                  <c:v>1.2109999999999999E-6</c:v>
                </c:pt>
                <c:pt idx="262">
                  <c:v>1.2109999999999999E-6</c:v>
                </c:pt>
                <c:pt idx="263">
                  <c:v>1.2109999999999999E-6</c:v>
                </c:pt>
                <c:pt idx="264">
                  <c:v>1.221E-6</c:v>
                </c:pt>
                <c:pt idx="265">
                  <c:v>1.221E-6</c:v>
                </c:pt>
                <c:pt idx="266">
                  <c:v>1.221E-6</c:v>
                </c:pt>
                <c:pt idx="267">
                  <c:v>1.2300000000000001E-6</c:v>
                </c:pt>
                <c:pt idx="268">
                  <c:v>1.24E-6</c:v>
                </c:pt>
                <c:pt idx="269">
                  <c:v>1.2589999999999999E-6</c:v>
                </c:pt>
                <c:pt idx="270">
                  <c:v>1.268E-6</c:v>
                </c:pt>
                <c:pt idx="271">
                  <c:v>1.2589999999999999E-6</c:v>
                </c:pt>
                <c:pt idx="272">
                  <c:v>1.2589999999999999E-6</c:v>
                </c:pt>
                <c:pt idx="273">
                  <c:v>1.249E-6</c:v>
                </c:pt>
                <c:pt idx="274">
                  <c:v>1.268E-6</c:v>
                </c:pt>
                <c:pt idx="275">
                  <c:v>1.2780000000000001E-6</c:v>
                </c:pt>
                <c:pt idx="276">
                  <c:v>1.2589999999999999E-6</c:v>
                </c:pt>
                <c:pt idx="277">
                  <c:v>1.2589999999999999E-6</c:v>
                </c:pt>
                <c:pt idx="278">
                  <c:v>1.268E-6</c:v>
                </c:pt>
                <c:pt idx="279">
                  <c:v>1.2780000000000001E-6</c:v>
                </c:pt>
                <c:pt idx="280">
                  <c:v>1.2780000000000001E-6</c:v>
                </c:pt>
                <c:pt idx="281">
                  <c:v>1.2780000000000001E-6</c:v>
                </c:pt>
                <c:pt idx="282">
                  <c:v>1.297E-6</c:v>
                </c:pt>
                <c:pt idx="283">
                  <c:v>1.297E-6</c:v>
                </c:pt>
                <c:pt idx="284">
                  <c:v>1.297E-6</c:v>
                </c:pt>
                <c:pt idx="285">
                  <c:v>1.3260000000000001E-6</c:v>
                </c:pt>
                <c:pt idx="286">
                  <c:v>1.316E-6</c:v>
                </c:pt>
                <c:pt idx="287">
                  <c:v>1.297E-6</c:v>
                </c:pt>
                <c:pt idx="288">
                  <c:v>1.316E-6</c:v>
                </c:pt>
                <c:pt idx="289">
                  <c:v>1.3260000000000001E-6</c:v>
                </c:pt>
                <c:pt idx="290">
                  <c:v>1.3349999999999999E-6</c:v>
                </c:pt>
                <c:pt idx="291">
                  <c:v>1.345E-6</c:v>
                </c:pt>
                <c:pt idx="292">
                  <c:v>1.345E-6</c:v>
                </c:pt>
                <c:pt idx="293">
                  <c:v>1.345E-6</c:v>
                </c:pt>
                <c:pt idx="294">
                  <c:v>1.3540000000000001E-6</c:v>
                </c:pt>
                <c:pt idx="295">
                  <c:v>1.373E-6</c:v>
                </c:pt>
                <c:pt idx="296">
                  <c:v>1.373E-6</c:v>
                </c:pt>
                <c:pt idx="297">
                  <c:v>1.373E-6</c:v>
                </c:pt>
                <c:pt idx="298">
                  <c:v>1.364E-6</c:v>
                </c:pt>
                <c:pt idx="299">
                  <c:v>1.3540000000000001E-6</c:v>
                </c:pt>
                <c:pt idx="300">
                  <c:v>1.364E-6</c:v>
                </c:pt>
                <c:pt idx="301">
                  <c:v>1.3829999999999999E-6</c:v>
                </c:pt>
                <c:pt idx="302">
                  <c:v>1.392E-6</c:v>
                </c:pt>
                <c:pt idx="303">
                  <c:v>1.4020000000000001E-6</c:v>
                </c:pt>
                <c:pt idx="304">
                  <c:v>1.4109999999999999E-6</c:v>
                </c:pt>
                <c:pt idx="305">
                  <c:v>1.421E-6</c:v>
                </c:pt>
                <c:pt idx="306">
                  <c:v>1.4300000000000001E-6</c:v>
                </c:pt>
                <c:pt idx="307">
                  <c:v>1.4109999999999999E-6</c:v>
                </c:pt>
                <c:pt idx="308">
                  <c:v>1.4109999999999999E-6</c:v>
                </c:pt>
                <c:pt idx="309">
                  <c:v>1.421E-6</c:v>
                </c:pt>
                <c:pt idx="310">
                  <c:v>1.421E-6</c:v>
                </c:pt>
                <c:pt idx="311">
                  <c:v>1.421E-6</c:v>
                </c:pt>
                <c:pt idx="312">
                  <c:v>1.421E-6</c:v>
                </c:pt>
                <c:pt idx="313">
                  <c:v>1.44E-6</c:v>
                </c:pt>
                <c:pt idx="314">
                  <c:v>1.4500000000000001E-6</c:v>
                </c:pt>
                <c:pt idx="315">
                  <c:v>1.4589999999999999E-6</c:v>
                </c:pt>
                <c:pt idx="316">
                  <c:v>1.4780000000000001E-6</c:v>
                </c:pt>
                <c:pt idx="317">
                  <c:v>1.469E-6</c:v>
                </c:pt>
                <c:pt idx="318">
                  <c:v>1.4589999999999999E-6</c:v>
                </c:pt>
                <c:pt idx="319">
                  <c:v>1.469E-6</c:v>
                </c:pt>
                <c:pt idx="320">
                  <c:v>1.469E-6</c:v>
                </c:pt>
                <c:pt idx="321">
                  <c:v>1.4780000000000001E-6</c:v>
                </c:pt>
                <c:pt idx="322">
                  <c:v>1.497E-6</c:v>
                </c:pt>
                <c:pt idx="323">
                  <c:v>1.488E-6</c:v>
                </c:pt>
                <c:pt idx="324">
                  <c:v>1.4780000000000001E-6</c:v>
                </c:pt>
                <c:pt idx="325">
                  <c:v>1.497E-6</c:v>
                </c:pt>
                <c:pt idx="326">
                  <c:v>1.5069999999999999E-6</c:v>
                </c:pt>
                <c:pt idx="327">
                  <c:v>1.5069999999999999E-6</c:v>
                </c:pt>
                <c:pt idx="328">
                  <c:v>1.497E-6</c:v>
                </c:pt>
                <c:pt idx="329">
                  <c:v>1.497E-6</c:v>
                </c:pt>
                <c:pt idx="330">
                  <c:v>1.5069999999999999E-6</c:v>
                </c:pt>
                <c:pt idx="331">
                  <c:v>1.497E-6</c:v>
                </c:pt>
                <c:pt idx="332">
                  <c:v>1.5069999999999999E-6</c:v>
                </c:pt>
                <c:pt idx="333">
                  <c:v>1.5260000000000001E-6</c:v>
                </c:pt>
                <c:pt idx="334">
                  <c:v>1.545E-6</c:v>
                </c:pt>
                <c:pt idx="335">
                  <c:v>1.5540000000000001E-6</c:v>
                </c:pt>
                <c:pt idx="336">
                  <c:v>1.545E-6</c:v>
                </c:pt>
                <c:pt idx="337">
                  <c:v>1.5540000000000001E-6</c:v>
                </c:pt>
                <c:pt idx="338">
                  <c:v>1.5540000000000001E-6</c:v>
                </c:pt>
                <c:pt idx="339">
                  <c:v>1.5349999999999999E-6</c:v>
                </c:pt>
                <c:pt idx="340">
                  <c:v>1.545E-6</c:v>
                </c:pt>
                <c:pt idx="341">
                  <c:v>1.564E-6</c:v>
                </c:pt>
                <c:pt idx="342">
                  <c:v>1.5540000000000001E-6</c:v>
                </c:pt>
                <c:pt idx="343">
                  <c:v>1.5540000000000001E-6</c:v>
                </c:pt>
                <c:pt idx="344">
                  <c:v>1.564E-6</c:v>
                </c:pt>
                <c:pt idx="345">
                  <c:v>1.564E-6</c:v>
                </c:pt>
                <c:pt idx="346">
                  <c:v>1.5829999999999999E-6</c:v>
                </c:pt>
                <c:pt idx="347">
                  <c:v>1.593E-6</c:v>
                </c:pt>
                <c:pt idx="348">
                  <c:v>1.5829999999999999E-6</c:v>
                </c:pt>
                <c:pt idx="349">
                  <c:v>1.593E-6</c:v>
                </c:pt>
                <c:pt idx="350">
                  <c:v>1.612E-6</c:v>
                </c:pt>
                <c:pt idx="351">
                  <c:v>1.621E-6</c:v>
                </c:pt>
                <c:pt idx="352">
                  <c:v>1.621E-6</c:v>
                </c:pt>
                <c:pt idx="353">
                  <c:v>1.621E-6</c:v>
                </c:pt>
                <c:pt idx="354">
                  <c:v>1.6309999999999999E-6</c:v>
                </c:pt>
                <c:pt idx="355">
                  <c:v>1.64E-6</c:v>
                </c:pt>
                <c:pt idx="356">
                  <c:v>1.6309999999999999E-6</c:v>
                </c:pt>
                <c:pt idx="357">
                  <c:v>1.621E-6</c:v>
                </c:pt>
                <c:pt idx="358">
                  <c:v>1.6309999999999999E-6</c:v>
                </c:pt>
                <c:pt idx="359">
                  <c:v>1.6309999999999999E-6</c:v>
                </c:pt>
                <c:pt idx="360">
                  <c:v>1.612E-6</c:v>
                </c:pt>
                <c:pt idx="361">
                  <c:v>1.6309999999999999E-6</c:v>
                </c:pt>
                <c:pt idx="362">
                  <c:v>1.669E-6</c:v>
                </c:pt>
                <c:pt idx="363">
                  <c:v>1.688E-6</c:v>
                </c:pt>
                <c:pt idx="364">
                  <c:v>1.697E-6</c:v>
                </c:pt>
                <c:pt idx="365">
                  <c:v>1.697E-6</c:v>
                </c:pt>
                <c:pt idx="366">
                  <c:v>1.688E-6</c:v>
                </c:pt>
                <c:pt idx="367">
                  <c:v>1.6780000000000001E-6</c:v>
                </c:pt>
                <c:pt idx="368">
                  <c:v>1.6780000000000001E-6</c:v>
                </c:pt>
                <c:pt idx="369">
                  <c:v>1.697E-6</c:v>
                </c:pt>
                <c:pt idx="370">
                  <c:v>1.7069999999999999E-6</c:v>
                </c:pt>
                <c:pt idx="371">
                  <c:v>1.688E-6</c:v>
                </c:pt>
                <c:pt idx="372">
                  <c:v>1.688E-6</c:v>
                </c:pt>
                <c:pt idx="373">
                  <c:v>1.7069999999999999E-6</c:v>
                </c:pt>
                <c:pt idx="374">
                  <c:v>1.7069999999999999E-6</c:v>
                </c:pt>
                <c:pt idx="375">
                  <c:v>1.7069999999999999E-6</c:v>
                </c:pt>
                <c:pt idx="376">
                  <c:v>1.7260000000000001E-6</c:v>
                </c:pt>
                <c:pt idx="377">
                  <c:v>1.736E-6</c:v>
                </c:pt>
                <c:pt idx="378">
                  <c:v>1.736E-6</c:v>
                </c:pt>
                <c:pt idx="379">
                  <c:v>1.736E-6</c:v>
                </c:pt>
                <c:pt idx="380">
                  <c:v>1.745E-6</c:v>
                </c:pt>
                <c:pt idx="381">
                  <c:v>1.745E-6</c:v>
                </c:pt>
                <c:pt idx="382">
                  <c:v>1.736E-6</c:v>
                </c:pt>
                <c:pt idx="383">
                  <c:v>1.7549999999999999E-6</c:v>
                </c:pt>
                <c:pt idx="384">
                  <c:v>1.7740000000000001E-6</c:v>
                </c:pt>
                <c:pt idx="385">
                  <c:v>1.764E-6</c:v>
                </c:pt>
                <c:pt idx="386">
                  <c:v>1.7740000000000001E-6</c:v>
                </c:pt>
                <c:pt idx="387">
                  <c:v>1.7740000000000001E-6</c:v>
                </c:pt>
                <c:pt idx="388">
                  <c:v>1.764E-6</c:v>
                </c:pt>
                <c:pt idx="389">
                  <c:v>1.793E-6</c:v>
                </c:pt>
                <c:pt idx="390">
                  <c:v>1.793E-6</c:v>
                </c:pt>
                <c:pt idx="391">
                  <c:v>1.8020000000000001E-6</c:v>
                </c:pt>
                <c:pt idx="392">
                  <c:v>1.8020000000000001E-6</c:v>
                </c:pt>
                <c:pt idx="393">
                  <c:v>1.8020000000000001E-6</c:v>
                </c:pt>
                <c:pt idx="394">
                  <c:v>1.8020000000000001E-6</c:v>
                </c:pt>
                <c:pt idx="395">
                  <c:v>1.793E-6</c:v>
                </c:pt>
                <c:pt idx="396">
                  <c:v>1.821E-6</c:v>
                </c:pt>
                <c:pt idx="397">
                  <c:v>1.8309999999999999E-6</c:v>
                </c:pt>
                <c:pt idx="398">
                  <c:v>1.821E-6</c:v>
                </c:pt>
                <c:pt idx="399">
                  <c:v>1.821E-6</c:v>
                </c:pt>
                <c:pt idx="400">
                  <c:v>1.821E-6</c:v>
                </c:pt>
                <c:pt idx="401">
                  <c:v>1.8309999999999999E-6</c:v>
                </c:pt>
                <c:pt idx="402">
                  <c:v>1.8500000000000001E-6</c:v>
                </c:pt>
                <c:pt idx="403">
                  <c:v>1.8500000000000001E-6</c:v>
                </c:pt>
                <c:pt idx="404">
                  <c:v>1.8500000000000001E-6</c:v>
                </c:pt>
                <c:pt idx="405">
                  <c:v>1.86E-6</c:v>
                </c:pt>
                <c:pt idx="406">
                  <c:v>1.86E-6</c:v>
                </c:pt>
                <c:pt idx="407">
                  <c:v>1.86E-6</c:v>
                </c:pt>
                <c:pt idx="408">
                  <c:v>1.8789999999999999E-6</c:v>
                </c:pt>
                <c:pt idx="409">
                  <c:v>1.888E-6</c:v>
                </c:pt>
                <c:pt idx="410">
                  <c:v>1.8980000000000001E-6</c:v>
                </c:pt>
                <c:pt idx="411">
                  <c:v>1.9069999999999999E-6</c:v>
                </c:pt>
                <c:pt idx="412">
                  <c:v>1.9069999999999999E-6</c:v>
                </c:pt>
                <c:pt idx="413">
                  <c:v>1.9069999999999999E-6</c:v>
                </c:pt>
                <c:pt idx="414">
                  <c:v>1.8980000000000001E-6</c:v>
                </c:pt>
                <c:pt idx="415">
                  <c:v>1.888E-6</c:v>
                </c:pt>
                <c:pt idx="416">
                  <c:v>1.8980000000000001E-6</c:v>
                </c:pt>
                <c:pt idx="417">
                  <c:v>1.9259999999999999E-6</c:v>
                </c:pt>
                <c:pt idx="418">
                  <c:v>1.945E-6</c:v>
                </c:pt>
                <c:pt idx="419">
                  <c:v>1.945E-6</c:v>
                </c:pt>
                <c:pt idx="420">
                  <c:v>1.945E-6</c:v>
                </c:pt>
                <c:pt idx="421">
                  <c:v>1.9549999999999999E-6</c:v>
                </c:pt>
                <c:pt idx="422">
                  <c:v>1.9649999999999998E-6</c:v>
                </c:pt>
                <c:pt idx="423">
                  <c:v>1.9649999999999998E-6</c:v>
                </c:pt>
                <c:pt idx="424">
                  <c:v>1.9649999999999998E-6</c:v>
                </c:pt>
                <c:pt idx="425">
                  <c:v>1.9740000000000001E-6</c:v>
                </c:pt>
                <c:pt idx="426">
                  <c:v>1.9740000000000001E-6</c:v>
                </c:pt>
                <c:pt idx="427">
                  <c:v>1.9649999999999998E-6</c:v>
                </c:pt>
                <c:pt idx="428">
                  <c:v>1.9740000000000001E-6</c:v>
                </c:pt>
                <c:pt idx="429">
                  <c:v>1.984E-6</c:v>
                </c:pt>
                <c:pt idx="430">
                  <c:v>1.984E-6</c:v>
                </c:pt>
                <c:pt idx="431">
                  <c:v>1.984E-6</c:v>
                </c:pt>
                <c:pt idx="432">
                  <c:v>2.012E-6</c:v>
                </c:pt>
                <c:pt idx="433">
                  <c:v>2.0310000000000001E-6</c:v>
                </c:pt>
                <c:pt idx="434">
                  <c:v>2.0219999999999999E-6</c:v>
                </c:pt>
                <c:pt idx="435">
                  <c:v>2.0219999999999999E-6</c:v>
                </c:pt>
                <c:pt idx="436">
                  <c:v>2.0030000000000001E-6</c:v>
                </c:pt>
                <c:pt idx="437">
                  <c:v>2.0030000000000001E-6</c:v>
                </c:pt>
                <c:pt idx="438">
                  <c:v>2.0219999999999999E-6</c:v>
                </c:pt>
                <c:pt idx="439">
                  <c:v>2.041E-6</c:v>
                </c:pt>
                <c:pt idx="440">
                  <c:v>2.0499999999999999E-6</c:v>
                </c:pt>
                <c:pt idx="441">
                  <c:v>2.041E-6</c:v>
                </c:pt>
                <c:pt idx="442">
                  <c:v>2.041E-6</c:v>
                </c:pt>
                <c:pt idx="443">
                  <c:v>2.0600000000000002E-6</c:v>
                </c:pt>
                <c:pt idx="444">
                  <c:v>2.0980000000000001E-6</c:v>
                </c:pt>
                <c:pt idx="445">
                  <c:v>2.0880000000000002E-6</c:v>
                </c:pt>
                <c:pt idx="446">
                  <c:v>2.0600000000000002E-6</c:v>
                </c:pt>
                <c:pt idx="447">
                  <c:v>2.0789999999999999E-6</c:v>
                </c:pt>
                <c:pt idx="448">
                  <c:v>2.0789999999999999E-6</c:v>
                </c:pt>
                <c:pt idx="449">
                  <c:v>2.069E-6</c:v>
                </c:pt>
                <c:pt idx="450">
                  <c:v>2.0880000000000002E-6</c:v>
                </c:pt>
                <c:pt idx="451">
                  <c:v>2.108E-6</c:v>
                </c:pt>
                <c:pt idx="452">
                  <c:v>2.1169999999999998E-6</c:v>
                </c:pt>
                <c:pt idx="453">
                  <c:v>2.1270000000000001E-6</c:v>
                </c:pt>
                <c:pt idx="454">
                  <c:v>2.136E-6</c:v>
                </c:pt>
                <c:pt idx="455">
                  <c:v>2.136E-6</c:v>
                </c:pt>
                <c:pt idx="456">
                  <c:v>2.1270000000000001E-6</c:v>
                </c:pt>
                <c:pt idx="457">
                  <c:v>2.1270000000000001E-6</c:v>
                </c:pt>
                <c:pt idx="458">
                  <c:v>2.136E-6</c:v>
                </c:pt>
                <c:pt idx="459">
                  <c:v>2.1459999999999999E-6</c:v>
                </c:pt>
                <c:pt idx="460">
                  <c:v>2.1550000000000001E-6</c:v>
                </c:pt>
                <c:pt idx="461">
                  <c:v>2.1550000000000001E-6</c:v>
                </c:pt>
                <c:pt idx="462">
                  <c:v>2.1739999999999999E-6</c:v>
                </c:pt>
                <c:pt idx="463">
                  <c:v>2.165E-6</c:v>
                </c:pt>
                <c:pt idx="464">
                  <c:v>2.1550000000000001E-6</c:v>
                </c:pt>
                <c:pt idx="465">
                  <c:v>2.193E-6</c:v>
                </c:pt>
                <c:pt idx="466">
                  <c:v>2.193E-6</c:v>
                </c:pt>
                <c:pt idx="467">
                  <c:v>2.193E-6</c:v>
                </c:pt>
                <c:pt idx="468">
                  <c:v>2.2120000000000002E-6</c:v>
                </c:pt>
                <c:pt idx="469">
                  <c:v>2.2120000000000002E-6</c:v>
                </c:pt>
                <c:pt idx="470">
                  <c:v>2.2120000000000002E-6</c:v>
                </c:pt>
                <c:pt idx="471">
                  <c:v>2.2220000000000001E-6</c:v>
                </c:pt>
                <c:pt idx="472">
                  <c:v>2.2220000000000001E-6</c:v>
                </c:pt>
                <c:pt idx="473">
                  <c:v>2.2220000000000001E-6</c:v>
                </c:pt>
                <c:pt idx="474">
                  <c:v>2.232E-6</c:v>
                </c:pt>
                <c:pt idx="475">
                  <c:v>2.2409999999999998E-6</c:v>
                </c:pt>
                <c:pt idx="476">
                  <c:v>2.2409999999999998E-6</c:v>
                </c:pt>
                <c:pt idx="477">
                  <c:v>2.2409999999999998E-6</c:v>
                </c:pt>
                <c:pt idx="478">
                  <c:v>2.26E-6</c:v>
                </c:pt>
                <c:pt idx="479">
                  <c:v>2.2699999999999999E-6</c:v>
                </c:pt>
                <c:pt idx="480">
                  <c:v>2.2699999999999999E-6</c:v>
                </c:pt>
                <c:pt idx="481">
                  <c:v>2.2790000000000001E-6</c:v>
                </c:pt>
                <c:pt idx="482">
                  <c:v>2.289E-6</c:v>
                </c:pt>
                <c:pt idx="483">
                  <c:v>2.2979999999999999E-6</c:v>
                </c:pt>
                <c:pt idx="484">
                  <c:v>2.317E-6</c:v>
                </c:pt>
                <c:pt idx="485">
                  <c:v>2.317E-6</c:v>
                </c:pt>
                <c:pt idx="486">
                  <c:v>2.3269999999999999E-6</c:v>
                </c:pt>
                <c:pt idx="487">
                  <c:v>2.3460000000000001E-6</c:v>
                </c:pt>
                <c:pt idx="488">
                  <c:v>2.3360000000000002E-6</c:v>
                </c:pt>
                <c:pt idx="489">
                  <c:v>2.3269999999999999E-6</c:v>
                </c:pt>
                <c:pt idx="490">
                  <c:v>2.3269999999999999E-6</c:v>
                </c:pt>
                <c:pt idx="491">
                  <c:v>2.3360000000000002E-6</c:v>
                </c:pt>
                <c:pt idx="492">
                  <c:v>2.3360000000000002E-6</c:v>
                </c:pt>
                <c:pt idx="493">
                  <c:v>2.3460000000000001E-6</c:v>
                </c:pt>
                <c:pt idx="494">
                  <c:v>2.356E-6</c:v>
                </c:pt>
                <c:pt idx="495">
                  <c:v>2.3649999999999998E-6</c:v>
                </c:pt>
                <c:pt idx="496">
                  <c:v>2.384E-6</c:v>
                </c:pt>
                <c:pt idx="497">
                  <c:v>2.384E-6</c:v>
                </c:pt>
                <c:pt idx="498">
                  <c:v>2.384E-6</c:v>
                </c:pt>
                <c:pt idx="499">
                  <c:v>2.3939999999999999E-6</c:v>
                </c:pt>
                <c:pt idx="500">
                  <c:v>2.413E-6</c:v>
                </c:pt>
                <c:pt idx="501">
                  <c:v>2.4219999999999999E-6</c:v>
                </c:pt>
                <c:pt idx="502">
                  <c:v>2.4219999999999999E-6</c:v>
                </c:pt>
                <c:pt idx="503">
                  <c:v>2.4219999999999999E-6</c:v>
                </c:pt>
                <c:pt idx="504">
                  <c:v>2.4219999999999999E-6</c:v>
                </c:pt>
                <c:pt idx="505">
                  <c:v>2.441E-6</c:v>
                </c:pt>
                <c:pt idx="506">
                  <c:v>2.4600000000000002E-6</c:v>
                </c:pt>
                <c:pt idx="507">
                  <c:v>2.441E-6</c:v>
                </c:pt>
                <c:pt idx="508">
                  <c:v>2.4509999999999999E-6</c:v>
                </c:pt>
                <c:pt idx="509">
                  <c:v>2.4700000000000001E-6</c:v>
                </c:pt>
                <c:pt idx="510">
                  <c:v>2.4700000000000001E-6</c:v>
                </c:pt>
                <c:pt idx="511">
                  <c:v>2.4889999999999998E-6</c:v>
                </c:pt>
                <c:pt idx="512">
                  <c:v>2.4889999999999998E-6</c:v>
                </c:pt>
                <c:pt idx="513">
                  <c:v>2.4889999999999998E-6</c:v>
                </c:pt>
                <c:pt idx="514">
                  <c:v>2.4889999999999998E-6</c:v>
                </c:pt>
                <c:pt idx="515">
                  <c:v>2.4789999999999999E-6</c:v>
                </c:pt>
                <c:pt idx="516">
                  <c:v>2.4889999999999998E-6</c:v>
                </c:pt>
                <c:pt idx="517">
                  <c:v>2.508E-6</c:v>
                </c:pt>
                <c:pt idx="518">
                  <c:v>2.5179999999999999E-6</c:v>
                </c:pt>
                <c:pt idx="519">
                  <c:v>2.5270000000000001E-6</c:v>
                </c:pt>
                <c:pt idx="520">
                  <c:v>2.537E-6</c:v>
                </c:pt>
                <c:pt idx="521">
                  <c:v>2.537E-6</c:v>
                </c:pt>
                <c:pt idx="522">
                  <c:v>2.5459999999999998E-6</c:v>
                </c:pt>
                <c:pt idx="523">
                  <c:v>2.565E-6</c:v>
                </c:pt>
                <c:pt idx="524">
                  <c:v>2.5749999999999999E-6</c:v>
                </c:pt>
                <c:pt idx="525">
                  <c:v>2.5749999999999999E-6</c:v>
                </c:pt>
                <c:pt idx="526">
                  <c:v>2.5840000000000002E-6</c:v>
                </c:pt>
                <c:pt idx="527">
                  <c:v>2.5940000000000001E-6</c:v>
                </c:pt>
                <c:pt idx="528">
                  <c:v>2.6029999999999999E-6</c:v>
                </c:pt>
                <c:pt idx="529">
                  <c:v>2.6129999999999998E-6</c:v>
                </c:pt>
                <c:pt idx="530">
                  <c:v>2.6419999999999999E-6</c:v>
                </c:pt>
                <c:pt idx="531">
                  <c:v>2.6510000000000001E-6</c:v>
                </c:pt>
                <c:pt idx="532">
                  <c:v>2.632E-6</c:v>
                </c:pt>
                <c:pt idx="533">
                  <c:v>2.6419999999999999E-6</c:v>
                </c:pt>
                <c:pt idx="534">
                  <c:v>2.661E-6</c:v>
                </c:pt>
                <c:pt idx="535">
                  <c:v>2.6699999999999998E-6</c:v>
                </c:pt>
                <c:pt idx="536">
                  <c:v>2.6699999999999998E-6</c:v>
                </c:pt>
                <c:pt idx="537">
                  <c:v>2.689E-6</c:v>
                </c:pt>
                <c:pt idx="538">
                  <c:v>2.7080000000000002E-6</c:v>
                </c:pt>
                <c:pt idx="539">
                  <c:v>2.6989999999999999E-6</c:v>
                </c:pt>
                <c:pt idx="540">
                  <c:v>2.689E-6</c:v>
                </c:pt>
                <c:pt idx="541">
                  <c:v>2.7080000000000002E-6</c:v>
                </c:pt>
                <c:pt idx="542">
                  <c:v>2.7180000000000001E-6</c:v>
                </c:pt>
                <c:pt idx="543">
                  <c:v>2.7180000000000001E-6</c:v>
                </c:pt>
                <c:pt idx="544">
                  <c:v>2.7369999999999998E-6</c:v>
                </c:pt>
                <c:pt idx="545">
                  <c:v>2.7460000000000001E-6</c:v>
                </c:pt>
                <c:pt idx="546">
                  <c:v>2.756E-6</c:v>
                </c:pt>
                <c:pt idx="547">
                  <c:v>2.7750000000000001E-6</c:v>
                </c:pt>
                <c:pt idx="548">
                  <c:v>2.7750000000000001E-6</c:v>
                </c:pt>
                <c:pt idx="549">
                  <c:v>2.785E-6</c:v>
                </c:pt>
                <c:pt idx="550">
                  <c:v>2.8229999999999999E-6</c:v>
                </c:pt>
                <c:pt idx="551">
                  <c:v>2.8229999999999999E-6</c:v>
                </c:pt>
                <c:pt idx="552">
                  <c:v>2.813E-6</c:v>
                </c:pt>
                <c:pt idx="553">
                  <c:v>2.813E-6</c:v>
                </c:pt>
                <c:pt idx="554">
                  <c:v>2.813E-6</c:v>
                </c:pt>
                <c:pt idx="555">
                  <c:v>2.8229999999999999E-6</c:v>
                </c:pt>
                <c:pt idx="556">
                  <c:v>2.8320000000000002E-6</c:v>
                </c:pt>
                <c:pt idx="557">
                  <c:v>2.8420000000000001E-6</c:v>
                </c:pt>
                <c:pt idx="558">
                  <c:v>2.8509999999999999E-6</c:v>
                </c:pt>
                <c:pt idx="559">
                  <c:v>2.8700000000000001E-6</c:v>
                </c:pt>
                <c:pt idx="560">
                  <c:v>2.8899999999999999E-6</c:v>
                </c:pt>
                <c:pt idx="561">
                  <c:v>2.909E-6</c:v>
                </c:pt>
                <c:pt idx="562">
                  <c:v>2.909E-6</c:v>
                </c:pt>
                <c:pt idx="563">
                  <c:v>2.909E-6</c:v>
                </c:pt>
                <c:pt idx="564">
                  <c:v>2.9179999999999998E-6</c:v>
                </c:pt>
                <c:pt idx="565">
                  <c:v>2.937E-6</c:v>
                </c:pt>
                <c:pt idx="566">
                  <c:v>2.9560000000000002E-6</c:v>
                </c:pt>
                <c:pt idx="567">
                  <c:v>2.9469999999999999E-6</c:v>
                </c:pt>
                <c:pt idx="568">
                  <c:v>2.9560000000000002E-6</c:v>
                </c:pt>
                <c:pt idx="569">
                  <c:v>2.9560000000000002E-6</c:v>
                </c:pt>
                <c:pt idx="570">
                  <c:v>2.9660000000000001E-6</c:v>
                </c:pt>
                <c:pt idx="571">
                  <c:v>2.994E-6</c:v>
                </c:pt>
                <c:pt idx="572">
                  <c:v>2.994E-6</c:v>
                </c:pt>
                <c:pt idx="573">
                  <c:v>2.994E-6</c:v>
                </c:pt>
                <c:pt idx="574">
                  <c:v>3.0139999999999999E-6</c:v>
                </c:pt>
                <c:pt idx="575">
                  <c:v>3.0230000000000001E-6</c:v>
                </c:pt>
                <c:pt idx="576">
                  <c:v>3.0419999999999998E-6</c:v>
                </c:pt>
                <c:pt idx="577">
                  <c:v>3.061E-6</c:v>
                </c:pt>
                <c:pt idx="578">
                  <c:v>3.0419999999999998E-6</c:v>
                </c:pt>
                <c:pt idx="579">
                  <c:v>3.0520000000000002E-6</c:v>
                </c:pt>
                <c:pt idx="580">
                  <c:v>3.0800000000000002E-6</c:v>
                </c:pt>
                <c:pt idx="581">
                  <c:v>3.0989999999999999E-6</c:v>
                </c:pt>
                <c:pt idx="582">
                  <c:v>3.1089999999999998E-6</c:v>
                </c:pt>
                <c:pt idx="583">
                  <c:v>3.128E-6</c:v>
                </c:pt>
                <c:pt idx="584">
                  <c:v>3.1370000000000002E-6</c:v>
                </c:pt>
                <c:pt idx="585">
                  <c:v>3.1470000000000001E-6</c:v>
                </c:pt>
                <c:pt idx="586">
                  <c:v>3.1760000000000002E-6</c:v>
                </c:pt>
                <c:pt idx="587">
                  <c:v>3.185E-6</c:v>
                </c:pt>
                <c:pt idx="588">
                  <c:v>3.1949999999999999E-6</c:v>
                </c:pt>
                <c:pt idx="589">
                  <c:v>3.2040000000000002E-6</c:v>
                </c:pt>
                <c:pt idx="590">
                  <c:v>3.2229999999999999E-6</c:v>
                </c:pt>
                <c:pt idx="591">
                  <c:v>3.252E-6</c:v>
                </c:pt>
                <c:pt idx="592">
                  <c:v>3.252E-6</c:v>
                </c:pt>
                <c:pt idx="593">
                  <c:v>3.252E-6</c:v>
                </c:pt>
                <c:pt idx="594">
                  <c:v>3.2710000000000001E-6</c:v>
                </c:pt>
                <c:pt idx="595">
                  <c:v>3.281E-6</c:v>
                </c:pt>
                <c:pt idx="596">
                  <c:v>3.2899999999999998E-6</c:v>
                </c:pt>
                <c:pt idx="597">
                  <c:v>3.309E-6</c:v>
                </c:pt>
                <c:pt idx="598">
                  <c:v>3.309E-6</c:v>
                </c:pt>
                <c:pt idx="599">
                  <c:v>3.3189999999999999E-6</c:v>
                </c:pt>
                <c:pt idx="600">
                  <c:v>3.3280000000000002E-6</c:v>
                </c:pt>
                <c:pt idx="601">
                  <c:v>3.3469999999999999E-6</c:v>
                </c:pt>
                <c:pt idx="602">
                  <c:v>3.3759999999999999E-6</c:v>
                </c:pt>
                <c:pt idx="603">
                  <c:v>3.3850000000000002E-6</c:v>
                </c:pt>
                <c:pt idx="604">
                  <c:v>3.3950000000000001E-6</c:v>
                </c:pt>
                <c:pt idx="605">
                  <c:v>3.405E-6</c:v>
                </c:pt>
                <c:pt idx="606">
                  <c:v>3.405E-6</c:v>
                </c:pt>
                <c:pt idx="607">
                  <c:v>3.4240000000000002E-6</c:v>
                </c:pt>
                <c:pt idx="608">
                  <c:v>3.4620000000000001E-6</c:v>
                </c:pt>
                <c:pt idx="609">
                  <c:v>3.49E-6</c:v>
                </c:pt>
                <c:pt idx="610">
                  <c:v>3.4999999999999999E-6</c:v>
                </c:pt>
                <c:pt idx="611">
                  <c:v>3.4999999999999999E-6</c:v>
                </c:pt>
                <c:pt idx="612">
                  <c:v>3.5090000000000002E-6</c:v>
                </c:pt>
                <c:pt idx="613">
                  <c:v>3.5279999999999999E-6</c:v>
                </c:pt>
                <c:pt idx="614">
                  <c:v>3.5379999999999998E-6</c:v>
                </c:pt>
                <c:pt idx="615">
                  <c:v>3.5669999999999999E-6</c:v>
                </c:pt>
                <c:pt idx="616">
                  <c:v>3.6049999999999998E-6</c:v>
                </c:pt>
                <c:pt idx="617">
                  <c:v>3.5949999999999999E-6</c:v>
                </c:pt>
                <c:pt idx="618">
                  <c:v>3.6049999999999998E-6</c:v>
                </c:pt>
                <c:pt idx="619">
                  <c:v>3.6430000000000001E-6</c:v>
                </c:pt>
                <c:pt idx="620">
                  <c:v>3.6430000000000001E-6</c:v>
                </c:pt>
                <c:pt idx="621">
                  <c:v>3.6519999999999999E-6</c:v>
                </c:pt>
                <c:pt idx="622">
                  <c:v>3.6909999999999999E-6</c:v>
                </c:pt>
                <c:pt idx="623">
                  <c:v>3.7000000000000002E-6</c:v>
                </c:pt>
                <c:pt idx="624">
                  <c:v>3.7100000000000001E-6</c:v>
                </c:pt>
                <c:pt idx="625">
                  <c:v>3.7290000000000002E-6</c:v>
                </c:pt>
                <c:pt idx="626">
                  <c:v>3.738E-6</c:v>
                </c:pt>
                <c:pt idx="627">
                  <c:v>3.7670000000000001E-6</c:v>
                </c:pt>
                <c:pt idx="628">
                  <c:v>3.7859999999999998E-6</c:v>
                </c:pt>
                <c:pt idx="629">
                  <c:v>3.7960000000000002E-6</c:v>
                </c:pt>
                <c:pt idx="630">
                  <c:v>3.8149999999999999E-6</c:v>
                </c:pt>
                <c:pt idx="631">
                  <c:v>3.8340000000000001E-6</c:v>
                </c:pt>
                <c:pt idx="632">
                  <c:v>3.8530000000000002E-6</c:v>
                </c:pt>
                <c:pt idx="633">
                  <c:v>3.8720000000000004E-6</c:v>
                </c:pt>
                <c:pt idx="634">
                  <c:v>3.8809999999999998E-6</c:v>
                </c:pt>
                <c:pt idx="635">
                  <c:v>3.8999999999999999E-6</c:v>
                </c:pt>
                <c:pt idx="636">
                  <c:v>3.9480000000000001E-6</c:v>
                </c:pt>
                <c:pt idx="637">
                  <c:v>3.9670000000000003E-6</c:v>
                </c:pt>
                <c:pt idx="638">
                  <c:v>3.9770000000000002E-6</c:v>
                </c:pt>
                <c:pt idx="639">
                  <c:v>3.9859999999999996E-6</c:v>
                </c:pt>
                <c:pt idx="640">
                  <c:v>3.9960000000000004E-6</c:v>
                </c:pt>
                <c:pt idx="641">
                  <c:v>4.0149999999999997E-6</c:v>
                </c:pt>
                <c:pt idx="642">
                  <c:v>4.0239999999999999E-6</c:v>
                </c:pt>
                <c:pt idx="643">
                  <c:v>4.0430000000000001E-6</c:v>
                </c:pt>
                <c:pt idx="644">
                  <c:v>4.0820000000000001E-6</c:v>
                </c:pt>
                <c:pt idx="645">
                  <c:v>4.1010000000000002E-6</c:v>
                </c:pt>
                <c:pt idx="646">
                  <c:v>4.1289999999999998E-6</c:v>
                </c:pt>
                <c:pt idx="647">
                  <c:v>4.1670000000000001E-6</c:v>
                </c:pt>
                <c:pt idx="648">
                  <c:v>4.177E-6</c:v>
                </c:pt>
                <c:pt idx="649">
                  <c:v>4.1960000000000001E-6</c:v>
                </c:pt>
                <c:pt idx="650">
                  <c:v>4.2339999999999996E-6</c:v>
                </c:pt>
                <c:pt idx="651">
                  <c:v>4.2440000000000004E-6</c:v>
                </c:pt>
                <c:pt idx="652">
                  <c:v>4.2529999999999998E-6</c:v>
                </c:pt>
                <c:pt idx="653">
                  <c:v>4.2819999999999998E-6</c:v>
                </c:pt>
                <c:pt idx="654">
                  <c:v>4.3100000000000002E-6</c:v>
                </c:pt>
                <c:pt idx="655">
                  <c:v>4.33E-6</c:v>
                </c:pt>
                <c:pt idx="656">
                  <c:v>4.3390000000000003E-6</c:v>
                </c:pt>
                <c:pt idx="657">
                  <c:v>4.3579999999999996E-6</c:v>
                </c:pt>
                <c:pt idx="658">
                  <c:v>4.3869999999999997E-6</c:v>
                </c:pt>
                <c:pt idx="659">
                  <c:v>4.4059999999999998E-6</c:v>
                </c:pt>
                <c:pt idx="660">
                  <c:v>4.425E-6</c:v>
                </c:pt>
                <c:pt idx="661">
                  <c:v>4.454E-6</c:v>
                </c:pt>
                <c:pt idx="662">
                  <c:v>4.4730000000000002E-6</c:v>
                </c:pt>
                <c:pt idx="663">
                  <c:v>4.5009999999999998E-6</c:v>
                </c:pt>
                <c:pt idx="664">
                  <c:v>4.5109999999999997E-6</c:v>
                </c:pt>
                <c:pt idx="665">
                  <c:v>4.5390000000000001E-6</c:v>
                </c:pt>
                <c:pt idx="666">
                  <c:v>4.5970000000000002E-6</c:v>
                </c:pt>
                <c:pt idx="667">
                  <c:v>4.6160000000000004E-6</c:v>
                </c:pt>
                <c:pt idx="668">
                  <c:v>4.6349999999999997E-6</c:v>
                </c:pt>
                <c:pt idx="669">
                  <c:v>4.6630000000000001E-6</c:v>
                </c:pt>
                <c:pt idx="670">
                  <c:v>4.6820000000000002E-6</c:v>
                </c:pt>
                <c:pt idx="671">
                  <c:v>4.7110000000000003E-6</c:v>
                </c:pt>
                <c:pt idx="672">
                  <c:v>4.7299999999999996E-6</c:v>
                </c:pt>
                <c:pt idx="673">
                  <c:v>4.7489999999999998E-6</c:v>
                </c:pt>
                <c:pt idx="674">
                  <c:v>4.7870000000000001E-6</c:v>
                </c:pt>
                <c:pt idx="675">
                  <c:v>4.8160000000000001E-6</c:v>
                </c:pt>
                <c:pt idx="676">
                  <c:v>4.8350000000000003E-6</c:v>
                </c:pt>
                <c:pt idx="677">
                  <c:v>4.8640000000000004E-6</c:v>
                </c:pt>
                <c:pt idx="678">
                  <c:v>4.9019999999999998E-6</c:v>
                </c:pt>
                <c:pt idx="679">
                  <c:v>4.9400000000000001E-6</c:v>
                </c:pt>
                <c:pt idx="680">
                  <c:v>4.9590000000000003E-6</c:v>
                </c:pt>
                <c:pt idx="681">
                  <c:v>4.9779999999999996E-6</c:v>
                </c:pt>
                <c:pt idx="682">
                  <c:v>5.0069999999999997E-6</c:v>
                </c:pt>
                <c:pt idx="683">
                  <c:v>5.0159999999999999E-6</c:v>
                </c:pt>
                <c:pt idx="684">
                  <c:v>5.045E-6</c:v>
                </c:pt>
                <c:pt idx="685">
                  <c:v>5.1019999999999996E-6</c:v>
                </c:pt>
                <c:pt idx="686">
                  <c:v>5.1209999999999998E-6</c:v>
                </c:pt>
                <c:pt idx="687">
                  <c:v>5.1309999999999997E-6</c:v>
                </c:pt>
                <c:pt idx="688">
                  <c:v>5.169E-6</c:v>
                </c:pt>
                <c:pt idx="689">
                  <c:v>5.1970000000000004E-6</c:v>
                </c:pt>
                <c:pt idx="690">
                  <c:v>5.2449999999999998E-6</c:v>
                </c:pt>
                <c:pt idx="691">
                  <c:v>5.2830000000000001E-6</c:v>
                </c:pt>
                <c:pt idx="692">
                  <c:v>5.2830000000000001E-6</c:v>
                </c:pt>
                <c:pt idx="693">
                  <c:v>5.3020000000000002E-6</c:v>
                </c:pt>
                <c:pt idx="694">
                  <c:v>5.3310000000000003E-6</c:v>
                </c:pt>
                <c:pt idx="695">
                  <c:v>5.3589999999999999E-6</c:v>
                </c:pt>
                <c:pt idx="696">
                  <c:v>5.3979999999999998E-6</c:v>
                </c:pt>
                <c:pt idx="697">
                  <c:v>5.4360000000000001E-6</c:v>
                </c:pt>
                <c:pt idx="698">
                  <c:v>5.4739999999999996E-6</c:v>
                </c:pt>
                <c:pt idx="699">
                  <c:v>5.4929999999999998E-6</c:v>
                </c:pt>
                <c:pt idx="700">
                  <c:v>5.5119999999999999E-6</c:v>
                </c:pt>
                <c:pt idx="701">
                  <c:v>5.541E-6</c:v>
                </c:pt>
                <c:pt idx="702">
                  <c:v>5.5690000000000004E-6</c:v>
                </c:pt>
                <c:pt idx="703">
                  <c:v>5.5879999999999997E-6</c:v>
                </c:pt>
                <c:pt idx="704">
                  <c:v>5.6269999999999997E-6</c:v>
                </c:pt>
                <c:pt idx="705">
                  <c:v>5.6840000000000001E-6</c:v>
                </c:pt>
                <c:pt idx="706">
                  <c:v>5.7219999999999996E-6</c:v>
                </c:pt>
                <c:pt idx="707">
                  <c:v>5.7409999999999998E-6</c:v>
                </c:pt>
                <c:pt idx="708">
                  <c:v>5.75E-6</c:v>
                </c:pt>
                <c:pt idx="709">
                  <c:v>5.7790000000000001E-6</c:v>
                </c:pt>
                <c:pt idx="710">
                  <c:v>5.8170000000000004E-6</c:v>
                </c:pt>
                <c:pt idx="711">
                  <c:v>5.8459999999999996E-6</c:v>
                </c:pt>
                <c:pt idx="712">
                  <c:v>5.8649999999999998E-6</c:v>
                </c:pt>
                <c:pt idx="713">
                  <c:v>5.8939999999999998E-6</c:v>
                </c:pt>
                <c:pt idx="714">
                  <c:v>5.913E-6</c:v>
                </c:pt>
                <c:pt idx="715">
                  <c:v>5.9410000000000004E-6</c:v>
                </c:pt>
                <c:pt idx="716">
                  <c:v>5.9889999999999997E-6</c:v>
                </c:pt>
                <c:pt idx="717">
                  <c:v>6.0270000000000001E-6</c:v>
                </c:pt>
                <c:pt idx="718">
                  <c:v>6.0650000000000004E-6</c:v>
                </c:pt>
                <c:pt idx="719">
                  <c:v>6.0839999999999997E-6</c:v>
                </c:pt>
                <c:pt idx="720">
                  <c:v>6.1029999999999998E-6</c:v>
                </c:pt>
                <c:pt idx="721">
                  <c:v>6.1410000000000002E-6</c:v>
                </c:pt>
                <c:pt idx="722">
                  <c:v>6.1800000000000001E-6</c:v>
                </c:pt>
                <c:pt idx="723">
                  <c:v>6.2079999999999997E-6</c:v>
                </c:pt>
                <c:pt idx="724">
                  <c:v>6.2369999999999997E-6</c:v>
                </c:pt>
                <c:pt idx="725">
                  <c:v>6.2559999999999999E-6</c:v>
                </c:pt>
                <c:pt idx="726">
                  <c:v>6.285E-6</c:v>
                </c:pt>
                <c:pt idx="727">
                  <c:v>6.3230000000000003E-6</c:v>
                </c:pt>
                <c:pt idx="728">
                  <c:v>6.3509999999999998E-6</c:v>
                </c:pt>
                <c:pt idx="729">
                  <c:v>6.37E-6</c:v>
                </c:pt>
                <c:pt idx="730">
                  <c:v>6.3890000000000002E-6</c:v>
                </c:pt>
                <c:pt idx="731">
                  <c:v>6.4470000000000003E-6</c:v>
                </c:pt>
                <c:pt idx="732">
                  <c:v>6.4849999999999997E-6</c:v>
                </c:pt>
                <c:pt idx="733">
                  <c:v>6.5039999999999999E-6</c:v>
                </c:pt>
                <c:pt idx="734">
                  <c:v>6.5420000000000002E-6</c:v>
                </c:pt>
                <c:pt idx="735">
                  <c:v>6.5799999999999997E-6</c:v>
                </c:pt>
                <c:pt idx="736">
                  <c:v>6.6089999999999997E-6</c:v>
                </c:pt>
                <c:pt idx="737">
                  <c:v>6.6470000000000001E-6</c:v>
                </c:pt>
                <c:pt idx="738">
                  <c:v>6.6950000000000003E-6</c:v>
                </c:pt>
                <c:pt idx="739">
                  <c:v>6.7329999999999997E-6</c:v>
                </c:pt>
                <c:pt idx="740">
                  <c:v>6.7610000000000002E-6</c:v>
                </c:pt>
                <c:pt idx="741">
                  <c:v>6.7900000000000002E-6</c:v>
                </c:pt>
                <c:pt idx="742">
                  <c:v>6.8379999999999996E-6</c:v>
                </c:pt>
                <c:pt idx="743">
                  <c:v>6.8759999999999999E-6</c:v>
                </c:pt>
                <c:pt idx="744">
                  <c:v>6.9140000000000002E-6</c:v>
                </c:pt>
                <c:pt idx="745">
                  <c:v>6.9330000000000004E-6</c:v>
                </c:pt>
                <c:pt idx="746">
                  <c:v>6.9619999999999996E-6</c:v>
                </c:pt>
                <c:pt idx="747">
                  <c:v>7.0190000000000001E-6</c:v>
                </c:pt>
                <c:pt idx="748">
                  <c:v>7.0670000000000003E-6</c:v>
                </c:pt>
                <c:pt idx="749">
                  <c:v>7.0949999999999998E-6</c:v>
                </c:pt>
                <c:pt idx="750">
                  <c:v>7.114E-6</c:v>
                </c:pt>
                <c:pt idx="751">
                  <c:v>7.1709999999999996E-6</c:v>
                </c:pt>
                <c:pt idx="752">
                  <c:v>7.2289999999999997E-6</c:v>
                </c:pt>
                <c:pt idx="753">
                  <c:v>7.2760000000000003E-6</c:v>
                </c:pt>
                <c:pt idx="754">
                  <c:v>7.3139999999999998E-6</c:v>
                </c:pt>
                <c:pt idx="755">
                  <c:v>7.3429999999999998E-6</c:v>
                </c:pt>
                <c:pt idx="756">
                  <c:v>7.391E-6</c:v>
                </c:pt>
                <c:pt idx="757">
                  <c:v>7.4379999999999998E-6</c:v>
                </c:pt>
                <c:pt idx="758">
                  <c:v>7.486E-6</c:v>
                </c:pt>
                <c:pt idx="759">
                  <c:v>7.5240000000000003E-6</c:v>
                </c:pt>
                <c:pt idx="760">
                  <c:v>7.5619999999999998E-6</c:v>
                </c:pt>
                <c:pt idx="761">
                  <c:v>7.6199999999999999E-6</c:v>
                </c:pt>
                <c:pt idx="762">
                  <c:v>7.6669999999999996E-6</c:v>
                </c:pt>
                <c:pt idx="763">
                  <c:v>7.7049999999999999E-6</c:v>
                </c:pt>
                <c:pt idx="764">
                  <c:v>7.7340000000000008E-6</c:v>
                </c:pt>
                <c:pt idx="765">
                  <c:v>7.7819999999999994E-6</c:v>
                </c:pt>
                <c:pt idx="766">
                  <c:v>7.8480000000000001E-6</c:v>
                </c:pt>
                <c:pt idx="767">
                  <c:v>7.9060000000000002E-6</c:v>
                </c:pt>
                <c:pt idx="768">
                  <c:v>7.9629999999999998E-6</c:v>
                </c:pt>
                <c:pt idx="769">
                  <c:v>8.0199999999999994E-6</c:v>
                </c:pt>
                <c:pt idx="770">
                  <c:v>8.0770000000000008E-6</c:v>
                </c:pt>
                <c:pt idx="771">
                  <c:v>8.106E-6</c:v>
                </c:pt>
                <c:pt idx="772">
                  <c:v>8.1629999999999996E-6</c:v>
                </c:pt>
                <c:pt idx="773">
                  <c:v>8.2390000000000002E-6</c:v>
                </c:pt>
                <c:pt idx="774">
                  <c:v>8.2970000000000004E-6</c:v>
                </c:pt>
                <c:pt idx="775">
                  <c:v>8.3629999999999994E-6</c:v>
                </c:pt>
                <c:pt idx="776">
                  <c:v>8.4020000000000002E-6</c:v>
                </c:pt>
                <c:pt idx="777">
                  <c:v>8.4489999999999999E-6</c:v>
                </c:pt>
                <c:pt idx="778">
                  <c:v>8.5159999999999994E-6</c:v>
                </c:pt>
                <c:pt idx="779">
                  <c:v>8.5830000000000007E-6</c:v>
                </c:pt>
                <c:pt idx="780">
                  <c:v>8.6400000000000003E-6</c:v>
                </c:pt>
                <c:pt idx="781">
                  <c:v>8.7069999999999998E-6</c:v>
                </c:pt>
                <c:pt idx="782">
                  <c:v>8.7930000000000003E-6</c:v>
                </c:pt>
                <c:pt idx="783">
                  <c:v>8.85E-6</c:v>
                </c:pt>
                <c:pt idx="784">
                  <c:v>8.9069999999999996E-6</c:v>
                </c:pt>
                <c:pt idx="785">
                  <c:v>8.9930000000000001E-6</c:v>
                </c:pt>
                <c:pt idx="786">
                  <c:v>9.0690000000000008E-6</c:v>
                </c:pt>
                <c:pt idx="787">
                  <c:v>9.1260000000000004E-6</c:v>
                </c:pt>
                <c:pt idx="788">
                  <c:v>9.2029999999999998E-6</c:v>
                </c:pt>
                <c:pt idx="789">
                  <c:v>9.2690000000000005E-6</c:v>
                </c:pt>
                <c:pt idx="790">
                  <c:v>9.3079999999999997E-6</c:v>
                </c:pt>
                <c:pt idx="791">
                  <c:v>9.3740000000000004E-6</c:v>
                </c:pt>
                <c:pt idx="792">
                  <c:v>9.4599999999999992E-6</c:v>
                </c:pt>
                <c:pt idx="793">
                  <c:v>9.5359999999999998E-6</c:v>
                </c:pt>
                <c:pt idx="794">
                  <c:v>9.6129999999999993E-6</c:v>
                </c:pt>
                <c:pt idx="795">
                  <c:v>9.6889999999999999E-6</c:v>
                </c:pt>
                <c:pt idx="796">
                  <c:v>9.7750000000000004E-6</c:v>
                </c:pt>
                <c:pt idx="797">
                  <c:v>9.8609999999999993E-6</c:v>
                </c:pt>
                <c:pt idx="798">
                  <c:v>9.9369999999999999E-6</c:v>
                </c:pt>
                <c:pt idx="799">
                  <c:v>1.0020000000000001E-5</c:v>
                </c:pt>
                <c:pt idx="800">
                  <c:v>1.011E-5</c:v>
                </c:pt>
                <c:pt idx="801">
                  <c:v>1.0180000000000001E-5</c:v>
                </c:pt>
                <c:pt idx="802">
                  <c:v>1.027E-5</c:v>
                </c:pt>
                <c:pt idx="803">
                  <c:v>1.0370000000000001E-5</c:v>
                </c:pt>
                <c:pt idx="804">
                  <c:v>1.046E-5</c:v>
                </c:pt>
                <c:pt idx="805">
                  <c:v>1.0560000000000001E-5</c:v>
                </c:pt>
                <c:pt idx="806">
                  <c:v>1.064E-5</c:v>
                </c:pt>
                <c:pt idx="807">
                  <c:v>1.075E-5</c:v>
                </c:pt>
                <c:pt idx="808">
                  <c:v>1.084E-5</c:v>
                </c:pt>
                <c:pt idx="809">
                  <c:v>1.0910000000000001E-5</c:v>
                </c:pt>
                <c:pt idx="810">
                  <c:v>1.101E-5</c:v>
                </c:pt>
                <c:pt idx="811">
                  <c:v>1.11E-5</c:v>
                </c:pt>
                <c:pt idx="812">
                  <c:v>1.119E-5</c:v>
                </c:pt>
                <c:pt idx="813">
                  <c:v>1.129E-5</c:v>
                </c:pt>
                <c:pt idx="814">
                  <c:v>1.1399999999999999E-5</c:v>
                </c:pt>
                <c:pt idx="815">
                  <c:v>1.149E-5</c:v>
                </c:pt>
                <c:pt idx="816">
                  <c:v>1.1600000000000001E-5</c:v>
                </c:pt>
                <c:pt idx="817">
                  <c:v>1.172E-5</c:v>
                </c:pt>
                <c:pt idx="818">
                  <c:v>1.183E-5</c:v>
                </c:pt>
                <c:pt idx="819">
                  <c:v>1.1909999999999999E-5</c:v>
                </c:pt>
                <c:pt idx="820">
                  <c:v>1.204E-5</c:v>
                </c:pt>
                <c:pt idx="821">
                  <c:v>1.216E-5</c:v>
                </c:pt>
                <c:pt idx="822">
                  <c:v>1.225E-5</c:v>
                </c:pt>
                <c:pt idx="823">
                  <c:v>1.237E-5</c:v>
                </c:pt>
                <c:pt idx="824">
                  <c:v>1.2480000000000001E-5</c:v>
                </c:pt>
                <c:pt idx="825">
                  <c:v>1.26E-5</c:v>
                </c:pt>
                <c:pt idx="826">
                  <c:v>1.272E-5</c:v>
                </c:pt>
                <c:pt idx="827">
                  <c:v>1.2840000000000001E-5</c:v>
                </c:pt>
                <c:pt idx="828">
                  <c:v>1.296E-5</c:v>
                </c:pt>
                <c:pt idx="829">
                  <c:v>1.308E-5</c:v>
                </c:pt>
                <c:pt idx="830">
                  <c:v>1.3200000000000001E-5</c:v>
                </c:pt>
                <c:pt idx="831">
                  <c:v>1.332E-5</c:v>
                </c:pt>
                <c:pt idx="832">
                  <c:v>1.345E-5</c:v>
                </c:pt>
                <c:pt idx="833">
                  <c:v>1.3570000000000001E-5</c:v>
                </c:pt>
                <c:pt idx="834">
                  <c:v>1.3699999999999999E-5</c:v>
                </c:pt>
                <c:pt idx="835">
                  <c:v>1.384E-5</c:v>
                </c:pt>
                <c:pt idx="836">
                  <c:v>1.397E-5</c:v>
                </c:pt>
                <c:pt idx="837">
                  <c:v>1.4100000000000001E-5</c:v>
                </c:pt>
                <c:pt idx="838">
                  <c:v>1.4239999999999999E-5</c:v>
                </c:pt>
                <c:pt idx="839">
                  <c:v>1.437E-5</c:v>
                </c:pt>
                <c:pt idx="840">
                  <c:v>1.451E-5</c:v>
                </c:pt>
                <c:pt idx="841">
                  <c:v>1.466E-5</c:v>
                </c:pt>
                <c:pt idx="842">
                  <c:v>1.4790000000000001E-5</c:v>
                </c:pt>
                <c:pt idx="843">
                  <c:v>1.4929999999999999E-5</c:v>
                </c:pt>
                <c:pt idx="844">
                  <c:v>1.508E-5</c:v>
                </c:pt>
                <c:pt idx="845">
                  <c:v>1.523E-5</c:v>
                </c:pt>
                <c:pt idx="846">
                  <c:v>1.539E-5</c:v>
                </c:pt>
                <c:pt idx="847">
                  <c:v>1.5529999999999999E-5</c:v>
                </c:pt>
                <c:pt idx="848">
                  <c:v>1.5679999999999999E-5</c:v>
                </c:pt>
                <c:pt idx="849">
                  <c:v>1.5840000000000001E-5</c:v>
                </c:pt>
                <c:pt idx="850">
                  <c:v>1.5990000000000001E-5</c:v>
                </c:pt>
                <c:pt idx="851">
                  <c:v>1.615E-5</c:v>
                </c:pt>
                <c:pt idx="852">
                  <c:v>1.6310000000000001E-5</c:v>
                </c:pt>
                <c:pt idx="853">
                  <c:v>1.647E-5</c:v>
                </c:pt>
                <c:pt idx="854">
                  <c:v>1.6629999999999998E-5</c:v>
                </c:pt>
                <c:pt idx="855">
                  <c:v>1.6779999999999999E-5</c:v>
                </c:pt>
                <c:pt idx="856">
                  <c:v>1.694E-5</c:v>
                </c:pt>
                <c:pt idx="857">
                  <c:v>1.7110000000000001E-5</c:v>
                </c:pt>
                <c:pt idx="858">
                  <c:v>1.7289999999999999E-5</c:v>
                </c:pt>
                <c:pt idx="859">
                  <c:v>1.747E-5</c:v>
                </c:pt>
                <c:pt idx="860">
                  <c:v>1.7640000000000001E-5</c:v>
                </c:pt>
                <c:pt idx="861">
                  <c:v>1.7799999999999999E-5</c:v>
                </c:pt>
                <c:pt idx="862">
                  <c:v>1.7980000000000001E-5</c:v>
                </c:pt>
                <c:pt idx="863">
                  <c:v>1.8170000000000001E-5</c:v>
                </c:pt>
                <c:pt idx="864">
                  <c:v>1.8369999999999999E-5</c:v>
                </c:pt>
                <c:pt idx="865">
                  <c:v>1.8559999999999998E-5</c:v>
                </c:pt>
                <c:pt idx="866">
                  <c:v>1.874E-5</c:v>
                </c:pt>
                <c:pt idx="867">
                  <c:v>1.893E-5</c:v>
                </c:pt>
                <c:pt idx="868">
                  <c:v>1.912E-5</c:v>
                </c:pt>
                <c:pt idx="869">
                  <c:v>1.931E-5</c:v>
                </c:pt>
                <c:pt idx="870">
                  <c:v>1.95E-5</c:v>
                </c:pt>
                <c:pt idx="871">
                  <c:v>1.9700000000000001E-5</c:v>
                </c:pt>
                <c:pt idx="872">
                  <c:v>1.9919999999999999E-5</c:v>
                </c:pt>
                <c:pt idx="873">
                  <c:v>2.0109999999999999E-5</c:v>
                </c:pt>
                <c:pt idx="874">
                  <c:v>2.031E-5</c:v>
                </c:pt>
                <c:pt idx="875">
                  <c:v>2.0530000000000002E-5</c:v>
                </c:pt>
                <c:pt idx="876">
                  <c:v>2.073E-5</c:v>
                </c:pt>
                <c:pt idx="877">
                  <c:v>2.0930000000000001E-5</c:v>
                </c:pt>
                <c:pt idx="878">
                  <c:v>2.1149999999999999E-5</c:v>
                </c:pt>
                <c:pt idx="879">
                  <c:v>2.1379999999999999E-5</c:v>
                </c:pt>
                <c:pt idx="880">
                  <c:v>2.1590000000000002E-5</c:v>
                </c:pt>
                <c:pt idx="881">
                  <c:v>2.181E-5</c:v>
                </c:pt>
                <c:pt idx="882">
                  <c:v>2.2039999999999999E-5</c:v>
                </c:pt>
                <c:pt idx="883">
                  <c:v>2.226E-5</c:v>
                </c:pt>
                <c:pt idx="884">
                  <c:v>2.2500000000000001E-5</c:v>
                </c:pt>
                <c:pt idx="885">
                  <c:v>2.2719999999999999E-5</c:v>
                </c:pt>
                <c:pt idx="886">
                  <c:v>2.2940000000000001E-5</c:v>
                </c:pt>
                <c:pt idx="887">
                  <c:v>2.317E-5</c:v>
                </c:pt>
                <c:pt idx="888">
                  <c:v>2.3419999999999999E-5</c:v>
                </c:pt>
                <c:pt idx="889">
                  <c:v>2.3669999999999999E-5</c:v>
                </c:pt>
                <c:pt idx="890">
                  <c:v>2.391E-5</c:v>
                </c:pt>
                <c:pt idx="891">
                  <c:v>2.4170000000000001E-5</c:v>
                </c:pt>
                <c:pt idx="892">
                  <c:v>2.4430000000000002E-5</c:v>
                </c:pt>
                <c:pt idx="893">
                  <c:v>2.4660000000000001E-5</c:v>
                </c:pt>
                <c:pt idx="894">
                  <c:v>2.491E-5</c:v>
                </c:pt>
                <c:pt idx="895">
                  <c:v>2.5170000000000001E-5</c:v>
                </c:pt>
                <c:pt idx="896">
                  <c:v>2.5420000000000001E-5</c:v>
                </c:pt>
                <c:pt idx="897">
                  <c:v>2.5700000000000001E-5</c:v>
                </c:pt>
                <c:pt idx="898">
                  <c:v>2.599E-5</c:v>
                </c:pt>
                <c:pt idx="899">
                  <c:v>2.6270000000000001E-5</c:v>
                </c:pt>
                <c:pt idx="900">
                  <c:v>2.6550000000000002E-5</c:v>
                </c:pt>
                <c:pt idx="901">
                  <c:v>2.6820000000000001E-5</c:v>
                </c:pt>
                <c:pt idx="902">
                  <c:v>2.7100000000000001E-5</c:v>
                </c:pt>
                <c:pt idx="903">
                  <c:v>2.739E-5</c:v>
                </c:pt>
                <c:pt idx="904">
                  <c:v>2.7670000000000001E-5</c:v>
                </c:pt>
                <c:pt idx="905">
                  <c:v>2.796E-5</c:v>
                </c:pt>
                <c:pt idx="906">
                  <c:v>2.8249999999999999E-5</c:v>
                </c:pt>
                <c:pt idx="907">
                  <c:v>2.8549999999999999E-5</c:v>
                </c:pt>
                <c:pt idx="908">
                  <c:v>2.8860000000000002E-5</c:v>
                </c:pt>
                <c:pt idx="909">
                  <c:v>2.915E-5</c:v>
                </c:pt>
                <c:pt idx="910">
                  <c:v>2.9450000000000001E-5</c:v>
                </c:pt>
                <c:pt idx="911">
                  <c:v>2.9779999999999999E-5</c:v>
                </c:pt>
                <c:pt idx="912">
                  <c:v>3.01E-5</c:v>
                </c:pt>
                <c:pt idx="913">
                  <c:v>3.04E-5</c:v>
                </c:pt>
                <c:pt idx="914">
                  <c:v>3.0750000000000002E-5</c:v>
                </c:pt>
                <c:pt idx="915">
                  <c:v>3.1080000000000001E-5</c:v>
                </c:pt>
                <c:pt idx="916">
                  <c:v>3.1390000000000003E-5</c:v>
                </c:pt>
                <c:pt idx="917">
                  <c:v>3.1730000000000003E-5</c:v>
                </c:pt>
                <c:pt idx="918">
                  <c:v>3.2060000000000001E-5</c:v>
                </c:pt>
                <c:pt idx="919">
                  <c:v>3.2379999999999998E-5</c:v>
                </c:pt>
                <c:pt idx="920">
                  <c:v>3.2709999999999997E-5</c:v>
                </c:pt>
                <c:pt idx="921">
                  <c:v>3.307E-5</c:v>
                </c:pt>
                <c:pt idx="922">
                  <c:v>3.3439999999999998E-5</c:v>
                </c:pt>
                <c:pt idx="923">
                  <c:v>3.379E-5</c:v>
                </c:pt>
                <c:pt idx="924">
                  <c:v>3.4140000000000002E-5</c:v>
                </c:pt>
                <c:pt idx="925">
                  <c:v>3.451E-5</c:v>
                </c:pt>
                <c:pt idx="926">
                  <c:v>3.489E-5</c:v>
                </c:pt>
                <c:pt idx="927">
                  <c:v>3.5269999999999999E-5</c:v>
                </c:pt>
                <c:pt idx="928">
                  <c:v>3.5620000000000001E-5</c:v>
                </c:pt>
                <c:pt idx="929">
                  <c:v>3.6000000000000001E-5</c:v>
                </c:pt>
                <c:pt idx="930">
                  <c:v>3.6390000000000002E-5</c:v>
                </c:pt>
                <c:pt idx="931">
                  <c:v>3.6779999999999997E-5</c:v>
                </c:pt>
                <c:pt idx="932">
                  <c:v>3.7169999999999998E-5</c:v>
                </c:pt>
                <c:pt idx="933">
                  <c:v>3.756E-5</c:v>
                </c:pt>
                <c:pt idx="934">
                  <c:v>3.7979999999999999E-5</c:v>
                </c:pt>
                <c:pt idx="935">
                  <c:v>3.8389999999999997E-5</c:v>
                </c:pt>
                <c:pt idx="936">
                  <c:v>3.8779999999999998E-5</c:v>
                </c:pt>
                <c:pt idx="937">
                  <c:v>3.9199999999999997E-5</c:v>
                </c:pt>
                <c:pt idx="938">
                  <c:v>3.9629999999999998E-5</c:v>
                </c:pt>
                <c:pt idx="939">
                  <c:v>4.0059999999999999E-5</c:v>
                </c:pt>
                <c:pt idx="940">
                  <c:v>4.0479999999999999E-5</c:v>
                </c:pt>
                <c:pt idx="941">
                  <c:v>4.0899999999999998E-5</c:v>
                </c:pt>
                <c:pt idx="942">
                  <c:v>4.1359999999999997E-5</c:v>
                </c:pt>
                <c:pt idx="943">
                  <c:v>4.1820000000000003E-5</c:v>
                </c:pt>
                <c:pt idx="944">
                  <c:v>4.227E-5</c:v>
                </c:pt>
                <c:pt idx="945">
                  <c:v>4.2729999999999999E-5</c:v>
                </c:pt>
                <c:pt idx="946">
                  <c:v>4.3189999999999998E-5</c:v>
                </c:pt>
                <c:pt idx="947">
                  <c:v>4.3649999999999997E-5</c:v>
                </c:pt>
                <c:pt idx="948">
                  <c:v>4.4110000000000003E-5</c:v>
                </c:pt>
                <c:pt idx="949">
                  <c:v>4.4570000000000002E-5</c:v>
                </c:pt>
                <c:pt idx="950">
                  <c:v>4.5049999999999997E-5</c:v>
                </c:pt>
                <c:pt idx="951">
                  <c:v>4.5519999999999998E-5</c:v>
                </c:pt>
                <c:pt idx="952">
                  <c:v>4.6E-5</c:v>
                </c:pt>
                <c:pt idx="953">
                  <c:v>4.6499999999999999E-5</c:v>
                </c:pt>
                <c:pt idx="954">
                  <c:v>4.702E-5</c:v>
                </c:pt>
                <c:pt idx="955">
                  <c:v>4.7540000000000002E-5</c:v>
                </c:pt>
                <c:pt idx="956">
                  <c:v>4.8040000000000001E-5</c:v>
                </c:pt>
                <c:pt idx="957">
                  <c:v>4.8569999999999997E-5</c:v>
                </c:pt>
                <c:pt idx="958">
                  <c:v>4.9100000000000001E-5</c:v>
                </c:pt>
                <c:pt idx="959">
                  <c:v>4.9660000000000002E-5</c:v>
                </c:pt>
                <c:pt idx="960">
                  <c:v>5.0210000000000002E-5</c:v>
                </c:pt>
                <c:pt idx="961">
                  <c:v>5.0729999999999997E-5</c:v>
                </c:pt>
                <c:pt idx="962">
                  <c:v>5.1289999999999999E-5</c:v>
                </c:pt>
                <c:pt idx="963">
                  <c:v>5.185E-5</c:v>
                </c:pt>
                <c:pt idx="964">
                  <c:v>5.2410000000000001E-5</c:v>
                </c:pt>
                <c:pt idx="965">
                  <c:v>5.2970000000000003E-5</c:v>
                </c:pt>
                <c:pt idx="966">
                  <c:v>5.3560000000000002E-5</c:v>
                </c:pt>
                <c:pt idx="967">
                  <c:v>5.4160000000000003E-5</c:v>
                </c:pt>
                <c:pt idx="968">
                  <c:v>5.4729999999999999E-5</c:v>
                </c:pt>
                <c:pt idx="969">
                  <c:v>5.5319999999999999E-5</c:v>
                </c:pt>
                <c:pt idx="970">
                  <c:v>5.592E-5</c:v>
                </c:pt>
                <c:pt idx="971">
                  <c:v>5.6499999999999998E-5</c:v>
                </c:pt>
                <c:pt idx="972">
                  <c:v>5.711E-5</c:v>
                </c:pt>
                <c:pt idx="973">
                  <c:v>5.7750000000000001E-5</c:v>
                </c:pt>
                <c:pt idx="974">
                  <c:v>5.8390000000000002E-5</c:v>
                </c:pt>
                <c:pt idx="975">
                  <c:v>5.9030000000000002E-5</c:v>
                </c:pt>
                <c:pt idx="976">
                  <c:v>5.9679999999999998E-5</c:v>
                </c:pt>
                <c:pt idx="977">
                  <c:v>6.033E-5</c:v>
                </c:pt>
                <c:pt idx="978">
                  <c:v>6.0970000000000001E-5</c:v>
                </c:pt>
                <c:pt idx="979">
                  <c:v>6.1619999999999996E-5</c:v>
                </c:pt>
                <c:pt idx="980">
                  <c:v>6.2290000000000002E-5</c:v>
                </c:pt>
                <c:pt idx="981">
                  <c:v>6.2940000000000004E-5</c:v>
                </c:pt>
                <c:pt idx="982">
                  <c:v>6.3620000000000004E-5</c:v>
                </c:pt>
                <c:pt idx="983">
                  <c:v>6.4289999999999996E-5</c:v>
                </c:pt>
                <c:pt idx="984">
                  <c:v>6.4989999999999999E-5</c:v>
                </c:pt>
                <c:pt idx="985">
                  <c:v>6.5720000000000001E-5</c:v>
                </c:pt>
                <c:pt idx="986">
                  <c:v>6.6429999999999999E-5</c:v>
                </c:pt>
                <c:pt idx="987">
                  <c:v>6.7150000000000006E-5</c:v>
                </c:pt>
                <c:pt idx="988">
                  <c:v>6.7869999999999999E-5</c:v>
                </c:pt>
                <c:pt idx="989">
                  <c:v>6.8609999999999995E-5</c:v>
                </c:pt>
                <c:pt idx="990">
                  <c:v>6.9350000000000005E-5</c:v>
                </c:pt>
                <c:pt idx="991">
                  <c:v>7.0099999999999996E-5</c:v>
                </c:pt>
                <c:pt idx="992">
                  <c:v>7.0870000000000004E-5</c:v>
                </c:pt>
                <c:pt idx="993">
                  <c:v>7.1639999999999998E-5</c:v>
                </c:pt>
                <c:pt idx="994">
                  <c:v>7.2410000000000006E-5</c:v>
                </c:pt>
                <c:pt idx="995">
                  <c:v>7.3219999999999994E-5</c:v>
                </c:pt>
                <c:pt idx="996">
                  <c:v>7.4029999999999994E-5</c:v>
                </c:pt>
                <c:pt idx="997">
                  <c:v>7.4839999999999995E-5</c:v>
                </c:pt>
                <c:pt idx="998">
                  <c:v>7.5640000000000001E-5</c:v>
                </c:pt>
                <c:pt idx="999">
                  <c:v>7.6450000000000002E-5</c:v>
                </c:pt>
                <c:pt idx="1000">
                  <c:v>7.7260000000000002E-5</c:v>
                </c:pt>
                <c:pt idx="1001">
                  <c:v>7.8090000000000006E-5</c:v>
                </c:pt>
                <c:pt idx="1002">
                  <c:v>7.8949999999999995E-5</c:v>
                </c:pt>
                <c:pt idx="1003">
                  <c:v>7.9809999999999997E-5</c:v>
                </c:pt>
                <c:pt idx="1004">
                  <c:v>8.0669999999999998E-5</c:v>
                </c:pt>
                <c:pt idx="1005">
                  <c:v>8.1550000000000004E-5</c:v>
                </c:pt>
                <c:pt idx="1006">
                  <c:v>8.2449999999999998E-5</c:v>
                </c:pt>
                <c:pt idx="1007">
                  <c:v>8.3350000000000007E-5</c:v>
                </c:pt>
                <c:pt idx="1008">
                  <c:v>8.4250000000000001E-5</c:v>
                </c:pt>
                <c:pt idx="1009">
                  <c:v>8.5140000000000001E-5</c:v>
                </c:pt>
                <c:pt idx="1010">
                  <c:v>8.6069999999999994E-5</c:v>
                </c:pt>
                <c:pt idx="1011">
                  <c:v>8.7009999999999995E-5</c:v>
                </c:pt>
                <c:pt idx="1012">
                  <c:v>8.7919999999999998E-5</c:v>
                </c:pt>
                <c:pt idx="1013">
                  <c:v>8.8819999999999993E-5</c:v>
                </c:pt>
                <c:pt idx="1014">
                  <c:v>8.9779999999999998E-5</c:v>
                </c:pt>
                <c:pt idx="1015">
                  <c:v>9.0760000000000005E-5</c:v>
                </c:pt>
                <c:pt idx="1016">
                  <c:v>9.1730000000000004E-5</c:v>
                </c:pt>
                <c:pt idx="1017">
                  <c:v>9.2720000000000007E-5</c:v>
                </c:pt>
                <c:pt idx="1018">
                  <c:v>9.3729999999999999E-5</c:v>
                </c:pt>
                <c:pt idx="1019">
                  <c:v>9.4740000000000004E-5</c:v>
                </c:pt>
                <c:pt idx="1020">
                  <c:v>9.577E-5</c:v>
                </c:pt>
                <c:pt idx="1021">
                  <c:v>9.679E-5</c:v>
                </c:pt>
                <c:pt idx="1022">
                  <c:v>9.781E-5</c:v>
                </c:pt>
                <c:pt idx="1023">
                  <c:v>9.8850000000000004E-5</c:v>
                </c:pt>
                <c:pt idx="1024">
                  <c:v>9.9920000000000006E-5</c:v>
                </c:pt>
                <c:pt idx="1025">
                  <c:v>1.01E-4</c:v>
                </c:pt>
                <c:pt idx="1026">
                  <c:v>1.021E-4</c:v>
                </c:pt>
                <c:pt idx="1027">
                  <c:v>1.032E-4</c:v>
                </c:pt>
                <c:pt idx="1028">
                  <c:v>1.043E-4</c:v>
                </c:pt>
                <c:pt idx="1029">
                  <c:v>1.054E-4</c:v>
                </c:pt>
                <c:pt idx="1030">
                  <c:v>1.065E-4</c:v>
                </c:pt>
                <c:pt idx="1031">
                  <c:v>1.077E-4</c:v>
                </c:pt>
                <c:pt idx="1032">
                  <c:v>1.088E-4</c:v>
                </c:pt>
                <c:pt idx="1033">
                  <c:v>1.099E-4</c:v>
                </c:pt>
                <c:pt idx="1034">
                  <c:v>1.111E-4</c:v>
                </c:pt>
                <c:pt idx="1035">
                  <c:v>1.1230000000000001E-4</c:v>
                </c:pt>
                <c:pt idx="1036">
                  <c:v>1.1349999999999999E-4</c:v>
                </c:pt>
                <c:pt idx="1037">
                  <c:v>1.147E-4</c:v>
                </c:pt>
                <c:pt idx="1038">
                  <c:v>1.159E-4</c:v>
                </c:pt>
                <c:pt idx="1039">
                  <c:v>1.171E-4</c:v>
                </c:pt>
                <c:pt idx="1040">
                  <c:v>1.183E-4</c:v>
                </c:pt>
                <c:pt idx="1041">
                  <c:v>1.1959999999999999E-4</c:v>
                </c:pt>
                <c:pt idx="1042">
                  <c:v>1.209E-4</c:v>
                </c:pt>
                <c:pt idx="1043">
                  <c:v>1.2210000000000001E-4</c:v>
                </c:pt>
                <c:pt idx="1044">
                  <c:v>1.2339999999999999E-4</c:v>
                </c:pt>
                <c:pt idx="1045">
                  <c:v>1.2459999999999999E-4</c:v>
                </c:pt>
                <c:pt idx="1046">
                  <c:v>1.2579999999999999E-4</c:v>
                </c:pt>
                <c:pt idx="1047">
                  <c:v>1.271E-4</c:v>
                </c:pt>
                <c:pt idx="1048">
                  <c:v>1.2850000000000001E-4</c:v>
                </c:pt>
                <c:pt idx="1049">
                  <c:v>1.2980000000000001E-4</c:v>
                </c:pt>
                <c:pt idx="1050">
                  <c:v>1.3109999999999999E-4</c:v>
                </c:pt>
                <c:pt idx="1051">
                  <c:v>1.3239999999999999E-4</c:v>
                </c:pt>
                <c:pt idx="1052">
                  <c:v>1.337E-4</c:v>
                </c:pt>
                <c:pt idx="1053">
                  <c:v>1.351E-4</c:v>
                </c:pt>
                <c:pt idx="1054">
                  <c:v>1.3650000000000001E-4</c:v>
                </c:pt>
                <c:pt idx="1055">
                  <c:v>1.3779999999999999E-4</c:v>
                </c:pt>
                <c:pt idx="1056">
                  <c:v>1.392E-4</c:v>
                </c:pt>
                <c:pt idx="1057">
                  <c:v>1.406E-4</c:v>
                </c:pt>
                <c:pt idx="1058">
                  <c:v>1.4190000000000001E-4</c:v>
                </c:pt>
                <c:pt idx="1059">
                  <c:v>1.4329999999999999E-4</c:v>
                </c:pt>
                <c:pt idx="1060">
                  <c:v>1.4469999999999999E-4</c:v>
                </c:pt>
                <c:pt idx="1061">
                  <c:v>1.461E-4</c:v>
                </c:pt>
                <c:pt idx="1062">
                  <c:v>1.4760000000000001E-4</c:v>
                </c:pt>
                <c:pt idx="1063">
                  <c:v>1.4899999999999999E-4</c:v>
                </c:pt>
                <c:pt idx="1064">
                  <c:v>1.5029999999999999E-4</c:v>
                </c:pt>
                <c:pt idx="1065">
                  <c:v>1.517E-4</c:v>
                </c:pt>
                <c:pt idx="1066">
                  <c:v>1.5310000000000001E-4</c:v>
                </c:pt>
                <c:pt idx="1067">
                  <c:v>1.5449999999999999E-4</c:v>
                </c:pt>
                <c:pt idx="1068">
                  <c:v>1.5589999999999999E-4</c:v>
                </c:pt>
                <c:pt idx="1069">
                  <c:v>1.574E-4</c:v>
                </c:pt>
                <c:pt idx="1070">
                  <c:v>1.5880000000000001E-4</c:v>
                </c:pt>
                <c:pt idx="1071">
                  <c:v>1.6019999999999999E-4</c:v>
                </c:pt>
                <c:pt idx="1072">
                  <c:v>1.616E-4</c:v>
                </c:pt>
                <c:pt idx="1073">
                  <c:v>1.63E-4</c:v>
                </c:pt>
                <c:pt idx="1074">
                  <c:v>1.6449999999999999E-4</c:v>
                </c:pt>
                <c:pt idx="1075">
                  <c:v>1.6589999999999999E-4</c:v>
                </c:pt>
                <c:pt idx="1076">
                  <c:v>1.672E-4</c:v>
                </c:pt>
                <c:pt idx="1077">
                  <c:v>1.6860000000000001E-4</c:v>
                </c:pt>
                <c:pt idx="1078">
                  <c:v>1.6990000000000001E-4</c:v>
                </c:pt>
                <c:pt idx="1079">
                  <c:v>1.7139999999999999E-4</c:v>
                </c:pt>
                <c:pt idx="1080">
                  <c:v>1.727E-4</c:v>
                </c:pt>
                <c:pt idx="1081">
                  <c:v>1.741E-4</c:v>
                </c:pt>
                <c:pt idx="1082">
                  <c:v>1.7540000000000001E-4</c:v>
                </c:pt>
                <c:pt idx="1083">
                  <c:v>1.7679999999999999E-4</c:v>
                </c:pt>
                <c:pt idx="1084">
                  <c:v>1.7819999999999999E-4</c:v>
                </c:pt>
                <c:pt idx="1085">
                  <c:v>1.795E-4</c:v>
                </c:pt>
                <c:pt idx="1086">
                  <c:v>1.8090000000000001E-4</c:v>
                </c:pt>
                <c:pt idx="1087">
                  <c:v>1.8220000000000001E-4</c:v>
                </c:pt>
                <c:pt idx="1088">
                  <c:v>1.8349999999999999E-4</c:v>
                </c:pt>
                <c:pt idx="1089">
                  <c:v>1.8479999999999999E-4</c:v>
                </c:pt>
                <c:pt idx="1090">
                  <c:v>1.861E-4</c:v>
                </c:pt>
                <c:pt idx="1091">
                  <c:v>1.874E-4</c:v>
                </c:pt>
                <c:pt idx="1092">
                  <c:v>1.8870000000000001E-4</c:v>
                </c:pt>
                <c:pt idx="1093">
                  <c:v>1.9000000000000001E-4</c:v>
                </c:pt>
                <c:pt idx="1094">
                  <c:v>1.9129999999999999E-4</c:v>
                </c:pt>
                <c:pt idx="1095">
                  <c:v>1.9249999999999999E-4</c:v>
                </c:pt>
                <c:pt idx="1096">
                  <c:v>1.9369999999999999E-4</c:v>
                </c:pt>
                <c:pt idx="1097">
                  <c:v>1.9489999999999999E-4</c:v>
                </c:pt>
                <c:pt idx="1098">
                  <c:v>1.961E-4</c:v>
                </c:pt>
                <c:pt idx="1099">
                  <c:v>1.972E-4</c:v>
                </c:pt>
                <c:pt idx="1100">
                  <c:v>1.984E-4</c:v>
                </c:pt>
                <c:pt idx="1101">
                  <c:v>1.996E-4</c:v>
                </c:pt>
                <c:pt idx="1102">
                  <c:v>2.007E-4</c:v>
                </c:pt>
                <c:pt idx="1103">
                  <c:v>2.019E-4</c:v>
                </c:pt>
                <c:pt idx="1104">
                  <c:v>2.029E-4</c:v>
                </c:pt>
                <c:pt idx="1105">
                  <c:v>2.04E-4</c:v>
                </c:pt>
                <c:pt idx="1106">
                  <c:v>2.051E-4</c:v>
                </c:pt>
                <c:pt idx="1107">
                  <c:v>2.061E-4</c:v>
                </c:pt>
                <c:pt idx="1108">
                  <c:v>2.0719999999999999E-4</c:v>
                </c:pt>
                <c:pt idx="1109">
                  <c:v>2.0809999999999999E-4</c:v>
                </c:pt>
                <c:pt idx="1110">
                  <c:v>2.0909999999999999E-4</c:v>
                </c:pt>
                <c:pt idx="1111">
                  <c:v>2.1010000000000001E-4</c:v>
                </c:pt>
                <c:pt idx="1112">
                  <c:v>2.1110000000000001E-4</c:v>
                </c:pt>
                <c:pt idx="1113">
                  <c:v>2.12E-4</c:v>
                </c:pt>
                <c:pt idx="1114">
                  <c:v>2.129E-4</c:v>
                </c:pt>
                <c:pt idx="1115">
                  <c:v>2.139E-4</c:v>
                </c:pt>
                <c:pt idx="1116">
                  <c:v>2.1479999999999999E-4</c:v>
                </c:pt>
                <c:pt idx="1117">
                  <c:v>2.1570000000000001E-4</c:v>
                </c:pt>
                <c:pt idx="1118">
                  <c:v>2.165E-4</c:v>
                </c:pt>
                <c:pt idx="1119">
                  <c:v>2.174E-4</c:v>
                </c:pt>
                <c:pt idx="1120">
                  <c:v>2.1819999999999999E-4</c:v>
                </c:pt>
                <c:pt idx="1121">
                  <c:v>2.1900000000000001E-4</c:v>
                </c:pt>
                <c:pt idx="1122">
                  <c:v>2.198E-4</c:v>
                </c:pt>
                <c:pt idx="1123">
                  <c:v>2.2049999999999999E-4</c:v>
                </c:pt>
                <c:pt idx="1124">
                  <c:v>2.2130000000000001E-4</c:v>
                </c:pt>
                <c:pt idx="1125">
                  <c:v>2.221E-4</c:v>
                </c:pt>
                <c:pt idx="1126">
                  <c:v>2.2279999999999999E-4</c:v>
                </c:pt>
                <c:pt idx="1127">
                  <c:v>2.2350000000000001E-4</c:v>
                </c:pt>
                <c:pt idx="1128">
                  <c:v>2.242E-4</c:v>
                </c:pt>
                <c:pt idx="1129">
                  <c:v>2.2479999999999999E-4</c:v>
                </c:pt>
                <c:pt idx="1130">
                  <c:v>2.2550000000000001E-4</c:v>
                </c:pt>
                <c:pt idx="1131">
                  <c:v>2.2609999999999999E-4</c:v>
                </c:pt>
                <c:pt idx="1132">
                  <c:v>2.2670000000000001E-4</c:v>
                </c:pt>
                <c:pt idx="1133">
                  <c:v>2.274E-4</c:v>
                </c:pt>
                <c:pt idx="1134">
                  <c:v>2.2800000000000001E-4</c:v>
                </c:pt>
                <c:pt idx="1135">
                  <c:v>2.285E-4</c:v>
                </c:pt>
                <c:pt idx="1136">
                  <c:v>2.2900000000000001E-4</c:v>
                </c:pt>
                <c:pt idx="1137">
                  <c:v>2.296E-4</c:v>
                </c:pt>
                <c:pt idx="1138">
                  <c:v>2.3010000000000001E-4</c:v>
                </c:pt>
                <c:pt idx="1139">
                  <c:v>2.3059999999999999E-4</c:v>
                </c:pt>
                <c:pt idx="1140">
                  <c:v>2.31E-4</c:v>
                </c:pt>
                <c:pt idx="1141">
                  <c:v>2.3139999999999999E-4</c:v>
                </c:pt>
                <c:pt idx="1142">
                  <c:v>2.318E-4</c:v>
                </c:pt>
                <c:pt idx="1143">
                  <c:v>2.3230000000000001E-4</c:v>
                </c:pt>
                <c:pt idx="1144">
                  <c:v>2.3259999999999999E-4</c:v>
                </c:pt>
                <c:pt idx="1145">
                  <c:v>2.33E-4</c:v>
                </c:pt>
                <c:pt idx="1146">
                  <c:v>2.3340000000000001E-4</c:v>
                </c:pt>
                <c:pt idx="1147">
                  <c:v>2.3379999999999999E-4</c:v>
                </c:pt>
                <c:pt idx="1148">
                  <c:v>2.341E-4</c:v>
                </c:pt>
                <c:pt idx="1149">
                  <c:v>2.3450000000000001E-4</c:v>
                </c:pt>
                <c:pt idx="1150">
                  <c:v>2.3479999999999999E-4</c:v>
                </c:pt>
                <c:pt idx="1151">
                  <c:v>2.351E-4</c:v>
                </c:pt>
                <c:pt idx="1152">
                  <c:v>2.354E-4</c:v>
                </c:pt>
                <c:pt idx="1153">
                  <c:v>2.3560000000000001E-4</c:v>
                </c:pt>
                <c:pt idx="1154">
                  <c:v>2.3589999999999999E-4</c:v>
                </c:pt>
                <c:pt idx="1155">
                  <c:v>2.362E-4</c:v>
                </c:pt>
                <c:pt idx="1156">
                  <c:v>2.364E-4</c:v>
                </c:pt>
                <c:pt idx="1157">
                  <c:v>2.366E-4</c:v>
                </c:pt>
                <c:pt idx="1158">
                  <c:v>2.3690000000000001E-4</c:v>
                </c:pt>
                <c:pt idx="1159">
                  <c:v>2.3709999999999999E-4</c:v>
                </c:pt>
                <c:pt idx="1160">
                  <c:v>2.3729999999999999E-4</c:v>
                </c:pt>
                <c:pt idx="1161">
                  <c:v>2.374E-4</c:v>
                </c:pt>
                <c:pt idx="1162">
                  <c:v>2.375E-4</c:v>
                </c:pt>
                <c:pt idx="1163">
                  <c:v>2.377E-4</c:v>
                </c:pt>
                <c:pt idx="1164">
                  <c:v>2.3780000000000001E-4</c:v>
                </c:pt>
                <c:pt idx="1165">
                  <c:v>2.3790000000000001E-4</c:v>
                </c:pt>
                <c:pt idx="1166">
                  <c:v>2.3809999999999999E-4</c:v>
                </c:pt>
                <c:pt idx="1167">
                  <c:v>2.3819999999999999E-4</c:v>
                </c:pt>
                <c:pt idx="1168">
                  <c:v>2.3819999999999999E-4</c:v>
                </c:pt>
                <c:pt idx="1169">
                  <c:v>2.3829999999999999E-4</c:v>
                </c:pt>
                <c:pt idx="1170">
                  <c:v>2.3839999999999999E-4</c:v>
                </c:pt>
                <c:pt idx="1171">
                  <c:v>2.3839999999999999E-4</c:v>
                </c:pt>
                <c:pt idx="1172">
                  <c:v>2.3839999999999999E-4</c:v>
                </c:pt>
                <c:pt idx="1173">
                  <c:v>2.3829999999999999E-4</c:v>
                </c:pt>
                <c:pt idx="1174">
                  <c:v>2.3829999999999999E-4</c:v>
                </c:pt>
                <c:pt idx="1175">
                  <c:v>2.3839999999999999E-4</c:v>
                </c:pt>
                <c:pt idx="1176">
                  <c:v>2.3839999999999999E-4</c:v>
                </c:pt>
                <c:pt idx="1177">
                  <c:v>2.3839999999999999E-4</c:v>
                </c:pt>
                <c:pt idx="1178">
                  <c:v>2.3839999999999999E-4</c:v>
                </c:pt>
                <c:pt idx="1179">
                  <c:v>2.3839999999999999E-4</c:v>
                </c:pt>
                <c:pt idx="1180">
                  <c:v>2.3839999999999999E-4</c:v>
                </c:pt>
                <c:pt idx="1181">
                  <c:v>2.3829999999999999E-4</c:v>
                </c:pt>
                <c:pt idx="1182">
                  <c:v>2.3829999999999999E-4</c:v>
                </c:pt>
                <c:pt idx="1183">
                  <c:v>2.3819999999999999E-4</c:v>
                </c:pt>
                <c:pt idx="1184">
                  <c:v>2.3819999999999999E-4</c:v>
                </c:pt>
                <c:pt idx="1185">
                  <c:v>2.3809999999999999E-4</c:v>
                </c:pt>
                <c:pt idx="1186">
                  <c:v>2.3800000000000001E-4</c:v>
                </c:pt>
                <c:pt idx="1187">
                  <c:v>2.3800000000000001E-4</c:v>
                </c:pt>
                <c:pt idx="1188">
                  <c:v>2.3790000000000001E-4</c:v>
                </c:pt>
                <c:pt idx="1189">
                  <c:v>2.3790000000000001E-4</c:v>
                </c:pt>
                <c:pt idx="1190">
                  <c:v>2.3780000000000001E-4</c:v>
                </c:pt>
                <c:pt idx="1191">
                  <c:v>2.377E-4</c:v>
                </c:pt>
                <c:pt idx="1192">
                  <c:v>2.375E-4</c:v>
                </c:pt>
                <c:pt idx="1193">
                  <c:v>2.374E-4</c:v>
                </c:pt>
                <c:pt idx="1194">
                  <c:v>2.3729999999999999E-4</c:v>
                </c:pt>
                <c:pt idx="1195">
                  <c:v>2.3719999999999999E-4</c:v>
                </c:pt>
                <c:pt idx="1196">
                  <c:v>2.3699999999999999E-4</c:v>
                </c:pt>
                <c:pt idx="1197">
                  <c:v>2.3690000000000001E-4</c:v>
                </c:pt>
                <c:pt idx="1198">
                  <c:v>2.3680000000000001E-4</c:v>
                </c:pt>
                <c:pt idx="1199">
                  <c:v>2.3680000000000001E-4</c:v>
                </c:pt>
                <c:pt idx="1200">
                  <c:v>2.366E-4</c:v>
                </c:pt>
                <c:pt idx="1201">
                  <c:v>2.365E-4</c:v>
                </c:pt>
                <c:pt idx="1202">
                  <c:v>2.363E-4</c:v>
                </c:pt>
                <c:pt idx="1203">
                  <c:v>2.362E-4</c:v>
                </c:pt>
                <c:pt idx="1204">
                  <c:v>2.3599999999999999E-4</c:v>
                </c:pt>
                <c:pt idx="1205">
                  <c:v>2.3580000000000001E-4</c:v>
                </c:pt>
                <c:pt idx="1206">
                  <c:v>2.3570000000000001E-4</c:v>
                </c:pt>
                <c:pt idx="1207">
                  <c:v>2.3550000000000001E-4</c:v>
                </c:pt>
                <c:pt idx="1208">
                  <c:v>2.354E-4</c:v>
                </c:pt>
                <c:pt idx="1209">
                  <c:v>2.352E-4</c:v>
                </c:pt>
                <c:pt idx="1210">
                  <c:v>2.3489999999999999E-4</c:v>
                </c:pt>
                <c:pt idx="1211">
                  <c:v>2.3460000000000001E-4</c:v>
                </c:pt>
                <c:pt idx="1212">
                  <c:v>2.342E-4</c:v>
                </c:pt>
                <c:pt idx="1213">
                  <c:v>2.3379999999999999E-4</c:v>
                </c:pt>
                <c:pt idx="1214">
                  <c:v>2.3350000000000001E-4</c:v>
                </c:pt>
                <c:pt idx="1215">
                  <c:v>2.332E-4</c:v>
                </c:pt>
                <c:pt idx="1216">
                  <c:v>2.3269999999999999E-4</c:v>
                </c:pt>
                <c:pt idx="1217">
                  <c:v>2.3169999999999999E-4</c:v>
                </c:pt>
                <c:pt idx="1218">
                  <c:v>2.3049999999999999E-4</c:v>
                </c:pt>
                <c:pt idx="1219">
                  <c:v>2.2919999999999999E-4</c:v>
                </c:pt>
                <c:pt idx="1220">
                  <c:v>2.2800000000000001E-4</c:v>
                </c:pt>
                <c:pt idx="1221">
                  <c:v>2.2680000000000001E-4</c:v>
                </c:pt>
                <c:pt idx="1222">
                  <c:v>2.2560000000000001E-4</c:v>
                </c:pt>
                <c:pt idx="1223">
                  <c:v>2.2440000000000001E-4</c:v>
                </c:pt>
                <c:pt idx="1224">
                  <c:v>2.2330000000000001E-4</c:v>
                </c:pt>
                <c:pt idx="1225">
                  <c:v>2.2220000000000001E-4</c:v>
                </c:pt>
                <c:pt idx="1226">
                  <c:v>2.2110000000000001E-4</c:v>
                </c:pt>
                <c:pt idx="1227">
                  <c:v>2.1990000000000001E-4</c:v>
                </c:pt>
                <c:pt idx="1228">
                  <c:v>2.1880000000000001E-4</c:v>
                </c:pt>
                <c:pt idx="1229">
                  <c:v>2.1770000000000001E-4</c:v>
                </c:pt>
                <c:pt idx="1230">
                  <c:v>2.1660000000000001E-4</c:v>
                </c:pt>
                <c:pt idx="1231">
                  <c:v>2.1560000000000001E-4</c:v>
                </c:pt>
                <c:pt idx="1232">
                  <c:v>2.1450000000000001E-4</c:v>
                </c:pt>
                <c:pt idx="1233">
                  <c:v>2.1350000000000001E-4</c:v>
                </c:pt>
                <c:pt idx="1234">
                  <c:v>2.1249999999999999E-4</c:v>
                </c:pt>
                <c:pt idx="1235">
                  <c:v>2.1149999999999999E-4</c:v>
                </c:pt>
                <c:pt idx="1236">
                  <c:v>2.1049999999999999E-4</c:v>
                </c:pt>
                <c:pt idx="1237">
                  <c:v>2.095E-4</c:v>
                </c:pt>
                <c:pt idx="1238">
                  <c:v>2.085E-4</c:v>
                </c:pt>
                <c:pt idx="1239">
                  <c:v>2.075E-4</c:v>
                </c:pt>
                <c:pt idx="1240">
                  <c:v>2.0660000000000001E-4</c:v>
                </c:pt>
                <c:pt idx="1241">
                  <c:v>2.0570000000000001E-4</c:v>
                </c:pt>
                <c:pt idx="1242">
                  <c:v>2.0479999999999999E-4</c:v>
                </c:pt>
                <c:pt idx="1243">
                  <c:v>2.0379999999999999E-4</c:v>
                </c:pt>
                <c:pt idx="1244">
                  <c:v>2.029E-4</c:v>
                </c:pt>
                <c:pt idx="1245">
                  <c:v>2.02E-4</c:v>
                </c:pt>
                <c:pt idx="1246">
                  <c:v>2.0120000000000001E-4</c:v>
                </c:pt>
                <c:pt idx="1247">
                  <c:v>2.0029999999999999E-4</c:v>
                </c:pt>
                <c:pt idx="1248">
                  <c:v>1.994E-4</c:v>
                </c:pt>
                <c:pt idx="1249">
                  <c:v>1.986E-4</c:v>
                </c:pt>
                <c:pt idx="1250">
                  <c:v>1.9780000000000001E-4</c:v>
                </c:pt>
                <c:pt idx="1251">
                  <c:v>1.9689999999999999E-4</c:v>
                </c:pt>
                <c:pt idx="1252">
                  <c:v>1.961E-4</c:v>
                </c:pt>
                <c:pt idx="1253">
                  <c:v>1.953E-4</c:v>
                </c:pt>
                <c:pt idx="1254">
                  <c:v>1.9450000000000001E-4</c:v>
                </c:pt>
                <c:pt idx="1255">
                  <c:v>1.9369999999999999E-4</c:v>
                </c:pt>
                <c:pt idx="1256">
                  <c:v>1.929E-4</c:v>
                </c:pt>
                <c:pt idx="1257">
                  <c:v>1.9220000000000001E-4</c:v>
                </c:pt>
                <c:pt idx="1258">
                  <c:v>1.9139999999999999E-4</c:v>
                </c:pt>
                <c:pt idx="1259">
                  <c:v>1.907E-4</c:v>
                </c:pt>
                <c:pt idx="1260">
                  <c:v>1.8990000000000001E-4</c:v>
                </c:pt>
                <c:pt idx="1261">
                  <c:v>1.8919999999999999E-4</c:v>
                </c:pt>
                <c:pt idx="1262">
                  <c:v>1.885E-4</c:v>
                </c:pt>
                <c:pt idx="1263">
                  <c:v>1.8780000000000001E-4</c:v>
                </c:pt>
                <c:pt idx="1264">
                  <c:v>1.8699999999999999E-4</c:v>
                </c:pt>
                <c:pt idx="1265">
                  <c:v>1.863E-4</c:v>
                </c:pt>
                <c:pt idx="1266">
                  <c:v>1.8560000000000001E-4</c:v>
                </c:pt>
                <c:pt idx="1267">
                  <c:v>1.8489999999999999E-4</c:v>
                </c:pt>
                <c:pt idx="1268">
                  <c:v>1.8430000000000001E-4</c:v>
                </c:pt>
                <c:pt idx="1269">
                  <c:v>1.8359999999999999E-4</c:v>
                </c:pt>
                <c:pt idx="1270">
                  <c:v>1.83E-4</c:v>
                </c:pt>
                <c:pt idx="1271">
                  <c:v>1.8230000000000001E-4</c:v>
                </c:pt>
                <c:pt idx="1272">
                  <c:v>1.817E-4</c:v>
                </c:pt>
                <c:pt idx="1273">
                  <c:v>1.8100000000000001E-4</c:v>
                </c:pt>
                <c:pt idx="1274">
                  <c:v>1.8039999999999999E-4</c:v>
                </c:pt>
                <c:pt idx="1275">
                  <c:v>1.7980000000000001E-4</c:v>
                </c:pt>
                <c:pt idx="1276">
                  <c:v>1.7919999999999999E-4</c:v>
                </c:pt>
                <c:pt idx="1277">
                  <c:v>1.786E-4</c:v>
                </c:pt>
                <c:pt idx="1278">
                  <c:v>1.7799999999999999E-4</c:v>
                </c:pt>
                <c:pt idx="1279">
                  <c:v>1.774E-4</c:v>
                </c:pt>
                <c:pt idx="1280">
                  <c:v>1.7679999999999999E-4</c:v>
                </c:pt>
                <c:pt idx="1281">
                  <c:v>1.762E-4</c:v>
                </c:pt>
                <c:pt idx="1282">
                  <c:v>1.7560000000000001E-4</c:v>
                </c:pt>
                <c:pt idx="1283">
                  <c:v>1.75E-4</c:v>
                </c:pt>
                <c:pt idx="1284">
                  <c:v>1.7450000000000001E-4</c:v>
                </c:pt>
                <c:pt idx="1285">
                  <c:v>1.74E-4</c:v>
                </c:pt>
                <c:pt idx="1286">
                  <c:v>1.7340000000000001E-4</c:v>
                </c:pt>
                <c:pt idx="1287">
                  <c:v>1.728E-4</c:v>
                </c:pt>
                <c:pt idx="1288">
                  <c:v>1.7229999999999999E-4</c:v>
                </c:pt>
                <c:pt idx="1289">
                  <c:v>1.718E-4</c:v>
                </c:pt>
                <c:pt idx="1290">
                  <c:v>1.7129999999999999E-4</c:v>
                </c:pt>
                <c:pt idx="1291">
                  <c:v>1.708E-4</c:v>
                </c:pt>
                <c:pt idx="1292">
                  <c:v>1.7019999999999999E-4</c:v>
                </c:pt>
                <c:pt idx="1293">
                  <c:v>1.697E-4</c:v>
                </c:pt>
                <c:pt idx="1294">
                  <c:v>1.693E-4</c:v>
                </c:pt>
                <c:pt idx="1295">
                  <c:v>1.6870000000000001E-4</c:v>
                </c:pt>
                <c:pt idx="1296">
                  <c:v>1.683E-4</c:v>
                </c:pt>
                <c:pt idx="1297">
                  <c:v>1.6780000000000001E-4</c:v>
                </c:pt>
                <c:pt idx="1298">
                  <c:v>1.673E-4</c:v>
                </c:pt>
                <c:pt idx="1299">
                  <c:v>1.6689999999999999E-4</c:v>
                </c:pt>
                <c:pt idx="1300">
                  <c:v>1.6640000000000001E-4</c:v>
                </c:pt>
                <c:pt idx="1301">
                  <c:v>1.6589999999999999E-4</c:v>
                </c:pt>
                <c:pt idx="1302">
                  <c:v>1.6550000000000001E-4</c:v>
                </c:pt>
                <c:pt idx="1303">
                  <c:v>1.65E-4</c:v>
                </c:pt>
                <c:pt idx="1304">
                  <c:v>1.6459999999999999E-4</c:v>
                </c:pt>
                <c:pt idx="1305">
                  <c:v>1.6420000000000001E-4</c:v>
                </c:pt>
                <c:pt idx="1306">
                  <c:v>1.638E-4</c:v>
                </c:pt>
                <c:pt idx="1307">
                  <c:v>1.6330000000000001E-4</c:v>
                </c:pt>
                <c:pt idx="1308">
                  <c:v>1.629E-4</c:v>
                </c:pt>
                <c:pt idx="1309">
                  <c:v>1.6249999999999999E-4</c:v>
                </c:pt>
                <c:pt idx="1310">
                  <c:v>1.6200000000000001E-4</c:v>
                </c:pt>
                <c:pt idx="1311">
                  <c:v>1.616E-4</c:v>
                </c:pt>
                <c:pt idx="1312">
                  <c:v>1.6119999999999999E-4</c:v>
                </c:pt>
                <c:pt idx="1313">
                  <c:v>1.6080000000000001E-4</c:v>
                </c:pt>
                <c:pt idx="1314">
                  <c:v>1.604E-4</c:v>
                </c:pt>
                <c:pt idx="1315">
                  <c:v>1.5990000000000001E-4</c:v>
                </c:pt>
                <c:pt idx="1316">
                  <c:v>1.596E-4</c:v>
                </c:pt>
                <c:pt idx="1317">
                  <c:v>1.5909999999999999E-4</c:v>
                </c:pt>
                <c:pt idx="1318">
                  <c:v>1.5870000000000001E-4</c:v>
                </c:pt>
                <c:pt idx="1319">
                  <c:v>1.584E-4</c:v>
                </c:pt>
                <c:pt idx="1320">
                  <c:v>1.5799999999999999E-4</c:v>
                </c:pt>
                <c:pt idx="1321">
                  <c:v>1.5760000000000001E-4</c:v>
                </c:pt>
                <c:pt idx="1322">
                  <c:v>1.573E-4</c:v>
                </c:pt>
                <c:pt idx="1323">
                  <c:v>1.5689999999999999E-4</c:v>
                </c:pt>
                <c:pt idx="1324">
                  <c:v>1.5650000000000001E-4</c:v>
                </c:pt>
                <c:pt idx="1325">
                  <c:v>1.561E-4</c:v>
                </c:pt>
                <c:pt idx="1326">
                  <c:v>1.5579999999999999E-4</c:v>
                </c:pt>
                <c:pt idx="1327">
                  <c:v>1.5540000000000001E-4</c:v>
                </c:pt>
                <c:pt idx="1328">
                  <c:v>1.551E-4</c:v>
                </c:pt>
                <c:pt idx="1329">
                  <c:v>1.5469999999999999E-4</c:v>
                </c:pt>
                <c:pt idx="1330">
                  <c:v>1.5440000000000001E-4</c:v>
                </c:pt>
                <c:pt idx="1331">
                  <c:v>1.5410000000000001E-4</c:v>
                </c:pt>
                <c:pt idx="1332">
                  <c:v>1.537E-4</c:v>
                </c:pt>
                <c:pt idx="1333">
                  <c:v>1.5339999999999999E-4</c:v>
                </c:pt>
                <c:pt idx="1334">
                  <c:v>1.5310000000000001E-4</c:v>
                </c:pt>
                <c:pt idx="1335">
                  <c:v>1.527E-4</c:v>
                </c:pt>
                <c:pt idx="1336">
                  <c:v>1.5239999999999999E-4</c:v>
                </c:pt>
                <c:pt idx="1337">
                  <c:v>1.5210000000000001E-4</c:v>
                </c:pt>
                <c:pt idx="1338">
                  <c:v>1.518E-4</c:v>
                </c:pt>
                <c:pt idx="1339">
                  <c:v>1.5139999999999999E-4</c:v>
                </c:pt>
                <c:pt idx="1340">
                  <c:v>1.5109999999999999E-4</c:v>
                </c:pt>
                <c:pt idx="1341">
                  <c:v>1.5080000000000001E-4</c:v>
                </c:pt>
                <c:pt idx="1342">
                  <c:v>1.505E-4</c:v>
                </c:pt>
                <c:pt idx="1343">
                  <c:v>1.5019999999999999E-4</c:v>
                </c:pt>
                <c:pt idx="1344">
                  <c:v>1.4990000000000001E-4</c:v>
                </c:pt>
                <c:pt idx="1345">
                  <c:v>1.4970000000000001E-4</c:v>
                </c:pt>
                <c:pt idx="1346">
                  <c:v>1.494E-4</c:v>
                </c:pt>
                <c:pt idx="1347">
                  <c:v>1.4909999999999999E-4</c:v>
                </c:pt>
                <c:pt idx="1348">
                  <c:v>1.4880000000000001E-4</c:v>
                </c:pt>
                <c:pt idx="1349">
                  <c:v>1.485E-4</c:v>
                </c:pt>
                <c:pt idx="1350">
                  <c:v>1.482E-4</c:v>
                </c:pt>
                <c:pt idx="1351">
                  <c:v>1.4789999999999999E-4</c:v>
                </c:pt>
                <c:pt idx="1352">
                  <c:v>1.4760000000000001E-4</c:v>
                </c:pt>
                <c:pt idx="1353">
                  <c:v>1.473E-4</c:v>
                </c:pt>
                <c:pt idx="1354">
                  <c:v>1.471E-4</c:v>
                </c:pt>
                <c:pt idx="1355">
                  <c:v>1.4679999999999999E-4</c:v>
                </c:pt>
                <c:pt idx="1356">
                  <c:v>1.4650000000000001E-4</c:v>
                </c:pt>
                <c:pt idx="1357">
                  <c:v>1.462E-4</c:v>
                </c:pt>
                <c:pt idx="1358">
                  <c:v>1.46E-4</c:v>
                </c:pt>
                <c:pt idx="1359">
                  <c:v>1.4569999999999999E-4</c:v>
                </c:pt>
                <c:pt idx="1360">
                  <c:v>1.4540000000000001E-4</c:v>
                </c:pt>
                <c:pt idx="1361">
                  <c:v>1.4520000000000001E-4</c:v>
                </c:pt>
                <c:pt idx="1362">
                  <c:v>1.449E-4</c:v>
                </c:pt>
                <c:pt idx="1363">
                  <c:v>1.4469999999999999E-4</c:v>
                </c:pt>
                <c:pt idx="1364">
                  <c:v>1.4440000000000001E-4</c:v>
                </c:pt>
                <c:pt idx="1365">
                  <c:v>1.4420000000000001E-4</c:v>
                </c:pt>
                <c:pt idx="1366">
                  <c:v>1.439E-4</c:v>
                </c:pt>
                <c:pt idx="1367">
                  <c:v>1.437E-4</c:v>
                </c:pt>
                <c:pt idx="1368">
                  <c:v>1.4339999999999999E-4</c:v>
                </c:pt>
                <c:pt idx="1369">
                  <c:v>1.4320000000000001E-4</c:v>
                </c:pt>
                <c:pt idx="1370">
                  <c:v>1.429E-4</c:v>
                </c:pt>
                <c:pt idx="1371">
                  <c:v>1.427E-4</c:v>
                </c:pt>
                <c:pt idx="1372">
                  <c:v>1.4249999999999999E-4</c:v>
                </c:pt>
                <c:pt idx="1373">
                  <c:v>1.4219999999999999E-4</c:v>
                </c:pt>
                <c:pt idx="1374">
                  <c:v>1.4200000000000001E-4</c:v>
                </c:pt>
                <c:pt idx="1375">
                  <c:v>1.418E-4</c:v>
                </c:pt>
                <c:pt idx="1376">
                  <c:v>1.415E-4</c:v>
                </c:pt>
                <c:pt idx="1377">
                  <c:v>1.4129999999999999E-4</c:v>
                </c:pt>
                <c:pt idx="1378">
                  <c:v>1.4109999999999999E-4</c:v>
                </c:pt>
                <c:pt idx="1379">
                  <c:v>1.4090000000000001E-4</c:v>
                </c:pt>
                <c:pt idx="1380">
                  <c:v>1.406E-4</c:v>
                </c:pt>
                <c:pt idx="1381">
                  <c:v>1.404E-4</c:v>
                </c:pt>
                <c:pt idx="1382">
                  <c:v>1.4019999999999999E-4</c:v>
                </c:pt>
                <c:pt idx="1383">
                  <c:v>1.3999999999999999E-4</c:v>
                </c:pt>
                <c:pt idx="1384">
                  <c:v>1.3980000000000001E-4</c:v>
                </c:pt>
                <c:pt idx="1385">
                  <c:v>1.3960000000000001E-4</c:v>
                </c:pt>
                <c:pt idx="1386">
                  <c:v>1.393E-4</c:v>
                </c:pt>
                <c:pt idx="1387">
                  <c:v>1.3909999999999999E-4</c:v>
                </c:pt>
                <c:pt idx="1388">
                  <c:v>1.3889999999999999E-4</c:v>
                </c:pt>
                <c:pt idx="1389">
                  <c:v>1.3870000000000001E-4</c:v>
                </c:pt>
                <c:pt idx="1390">
                  <c:v>1.3850000000000001E-4</c:v>
                </c:pt>
                <c:pt idx="1391">
                  <c:v>1.383E-4</c:v>
                </c:pt>
                <c:pt idx="1392">
                  <c:v>1.381E-4</c:v>
                </c:pt>
                <c:pt idx="1393">
                  <c:v>1.3789999999999999E-4</c:v>
                </c:pt>
                <c:pt idx="1394">
                  <c:v>1.3770000000000001E-4</c:v>
                </c:pt>
                <c:pt idx="1395">
                  <c:v>1.3750000000000001E-4</c:v>
                </c:pt>
                <c:pt idx="1396">
                  <c:v>1.373E-4</c:v>
                </c:pt>
                <c:pt idx="1397">
                  <c:v>1.371E-4</c:v>
                </c:pt>
                <c:pt idx="1398">
                  <c:v>1.3689999999999999E-4</c:v>
                </c:pt>
                <c:pt idx="1399">
                  <c:v>1.3669999999999999E-4</c:v>
                </c:pt>
                <c:pt idx="1400">
                  <c:v>1.3650000000000001E-4</c:v>
                </c:pt>
                <c:pt idx="1401">
                  <c:v>1.3630000000000001E-4</c:v>
                </c:pt>
                <c:pt idx="1402">
                  <c:v>1.361E-4</c:v>
                </c:pt>
                <c:pt idx="1403">
                  <c:v>1.36E-4</c:v>
                </c:pt>
                <c:pt idx="1404">
                  <c:v>1.3579999999999999E-4</c:v>
                </c:pt>
                <c:pt idx="1405">
                  <c:v>1.3559999999999999E-4</c:v>
                </c:pt>
                <c:pt idx="1406">
                  <c:v>1.3540000000000001E-4</c:v>
                </c:pt>
                <c:pt idx="1407">
                  <c:v>1.3520000000000001E-4</c:v>
                </c:pt>
                <c:pt idx="1408">
                  <c:v>1.35E-4</c:v>
                </c:pt>
                <c:pt idx="1409">
                  <c:v>1.348E-4</c:v>
                </c:pt>
                <c:pt idx="1410">
                  <c:v>1.3469999999999999E-4</c:v>
                </c:pt>
                <c:pt idx="1411">
                  <c:v>1.3449999999999999E-4</c:v>
                </c:pt>
                <c:pt idx="1412">
                  <c:v>1.3430000000000001E-4</c:v>
                </c:pt>
                <c:pt idx="1413">
                  <c:v>1.3410000000000001E-4</c:v>
                </c:pt>
                <c:pt idx="1414">
                  <c:v>1.34E-4</c:v>
                </c:pt>
                <c:pt idx="1415">
                  <c:v>1.338E-4</c:v>
                </c:pt>
                <c:pt idx="1416">
                  <c:v>1.3359999999999999E-4</c:v>
                </c:pt>
                <c:pt idx="1417">
                  <c:v>1.3349999999999999E-4</c:v>
                </c:pt>
                <c:pt idx="1418">
                  <c:v>1.3329999999999999E-4</c:v>
                </c:pt>
                <c:pt idx="1419">
                  <c:v>1.3310000000000001E-4</c:v>
                </c:pt>
                <c:pt idx="1420">
                  <c:v>1.3300000000000001E-4</c:v>
                </c:pt>
                <c:pt idx="1421">
                  <c:v>1.328E-4</c:v>
                </c:pt>
                <c:pt idx="1422">
                  <c:v>1.327E-4</c:v>
                </c:pt>
                <c:pt idx="1423">
                  <c:v>1.325E-4</c:v>
                </c:pt>
                <c:pt idx="1424">
                  <c:v>1.3229999999999999E-4</c:v>
                </c:pt>
                <c:pt idx="1425">
                  <c:v>1.3210000000000001E-4</c:v>
                </c:pt>
                <c:pt idx="1426">
                  <c:v>1.3200000000000001E-4</c:v>
                </c:pt>
                <c:pt idx="1427">
                  <c:v>1.3180000000000001E-4</c:v>
                </c:pt>
                <c:pt idx="1428">
                  <c:v>1.317E-4</c:v>
                </c:pt>
                <c:pt idx="1429">
                  <c:v>1.315E-4</c:v>
                </c:pt>
                <c:pt idx="1430">
                  <c:v>1.3129999999999999E-4</c:v>
                </c:pt>
                <c:pt idx="1431">
                  <c:v>1.3119999999999999E-4</c:v>
                </c:pt>
                <c:pt idx="1432">
                  <c:v>1.3100000000000001E-4</c:v>
                </c:pt>
                <c:pt idx="1433">
                  <c:v>1.3090000000000001E-4</c:v>
                </c:pt>
                <c:pt idx="1434">
                  <c:v>1.3070000000000001E-4</c:v>
                </c:pt>
                <c:pt idx="1435">
                  <c:v>1.306E-4</c:v>
                </c:pt>
                <c:pt idx="1436">
                  <c:v>1.305E-4</c:v>
                </c:pt>
                <c:pt idx="1437">
                  <c:v>1.303E-4</c:v>
                </c:pt>
                <c:pt idx="1438">
                  <c:v>1.3019999999999999E-4</c:v>
                </c:pt>
                <c:pt idx="1439">
                  <c:v>1.2999999999999999E-4</c:v>
                </c:pt>
                <c:pt idx="1440">
                  <c:v>1.2980000000000001E-4</c:v>
                </c:pt>
                <c:pt idx="1441">
                  <c:v>1.2970000000000001E-4</c:v>
                </c:pt>
                <c:pt idx="1442">
                  <c:v>1.2960000000000001E-4</c:v>
                </c:pt>
                <c:pt idx="1443">
                  <c:v>1.294E-4</c:v>
                </c:pt>
                <c:pt idx="1444">
                  <c:v>1.293E-4</c:v>
                </c:pt>
                <c:pt idx="1445">
                  <c:v>1.292E-4</c:v>
                </c:pt>
                <c:pt idx="1446">
                  <c:v>1.2899999999999999E-4</c:v>
                </c:pt>
                <c:pt idx="1447">
                  <c:v>1.2889999999999999E-4</c:v>
                </c:pt>
                <c:pt idx="1448">
                  <c:v>1.2870000000000001E-4</c:v>
                </c:pt>
                <c:pt idx="1449">
                  <c:v>1.2860000000000001E-4</c:v>
                </c:pt>
                <c:pt idx="1450">
                  <c:v>1.2850000000000001E-4</c:v>
                </c:pt>
                <c:pt idx="1451">
                  <c:v>1.283E-4</c:v>
                </c:pt>
                <c:pt idx="1452">
                  <c:v>1.282E-4</c:v>
                </c:pt>
                <c:pt idx="1453">
                  <c:v>1.281E-4</c:v>
                </c:pt>
                <c:pt idx="1454">
                  <c:v>1.2789999999999999E-4</c:v>
                </c:pt>
                <c:pt idx="1455">
                  <c:v>1.2779999999999999E-4</c:v>
                </c:pt>
                <c:pt idx="1456">
                  <c:v>1.2769999999999999E-4</c:v>
                </c:pt>
                <c:pt idx="1457">
                  <c:v>1.2750000000000001E-4</c:v>
                </c:pt>
                <c:pt idx="1458">
                  <c:v>1.2740000000000001E-4</c:v>
                </c:pt>
                <c:pt idx="1459">
                  <c:v>1.273E-4</c:v>
                </c:pt>
                <c:pt idx="1460">
                  <c:v>1.271E-4</c:v>
                </c:pt>
                <c:pt idx="1461">
                  <c:v>1.27E-4</c:v>
                </c:pt>
                <c:pt idx="1462">
                  <c:v>1.2689999999999999E-4</c:v>
                </c:pt>
                <c:pt idx="1463">
                  <c:v>1.2669999999999999E-4</c:v>
                </c:pt>
                <c:pt idx="1464">
                  <c:v>1.2659999999999999E-4</c:v>
                </c:pt>
                <c:pt idx="1465">
                  <c:v>1.2650000000000001E-4</c:v>
                </c:pt>
                <c:pt idx="1466">
                  <c:v>1.2640000000000001E-4</c:v>
                </c:pt>
                <c:pt idx="1467">
                  <c:v>1.2630000000000001E-4</c:v>
                </c:pt>
                <c:pt idx="1468">
                  <c:v>1.261E-4</c:v>
                </c:pt>
                <c:pt idx="1469">
                  <c:v>1.26E-4</c:v>
                </c:pt>
                <c:pt idx="1470">
                  <c:v>1.259E-4</c:v>
                </c:pt>
                <c:pt idx="1471">
                  <c:v>1.2579999999999999E-4</c:v>
                </c:pt>
                <c:pt idx="1472">
                  <c:v>1.2559999999999999E-4</c:v>
                </c:pt>
                <c:pt idx="1473">
                  <c:v>1.2549999999999999E-4</c:v>
                </c:pt>
                <c:pt idx="1474">
                  <c:v>1.2540000000000001E-4</c:v>
                </c:pt>
                <c:pt idx="1475">
                  <c:v>1.2530000000000001E-4</c:v>
                </c:pt>
                <c:pt idx="1476">
                  <c:v>1.2520000000000001E-4</c:v>
                </c:pt>
                <c:pt idx="1477">
                  <c:v>1.2510000000000001E-4</c:v>
                </c:pt>
                <c:pt idx="1478">
                  <c:v>1.25E-4</c:v>
                </c:pt>
                <c:pt idx="1479">
                  <c:v>1.248E-4</c:v>
                </c:pt>
                <c:pt idx="1480">
                  <c:v>1.247E-4</c:v>
                </c:pt>
                <c:pt idx="1481">
                  <c:v>1.2459999999999999E-4</c:v>
                </c:pt>
                <c:pt idx="1482">
                  <c:v>1.2449999999999999E-4</c:v>
                </c:pt>
                <c:pt idx="1483">
                  <c:v>1.2439999999999999E-4</c:v>
                </c:pt>
                <c:pt idx="1484">
                  <c:v>1.2430000000000001E-4</c:v>
                </c:pt>
                <c:pt idx="1485">
                  <c:v>1.2420000000000001E-4</c:v>
                </c:pt>
                <c:pt idx="1486">
                  <c:v>1.2410000000000001E-4</c:v>
                </c:pt>
                <c:pt idx="1487">
                  <c:v>1.2400000000000001E-4</c:v>
                </c:pt>
                <c:pt idx="1488">
                  <c:v>1.239E-4</c:v>
                </c:pt>
                <c:pt idx="1489">
                  <c:v>1.237E-4</c:v>
                </c:pt>
                <c:pt idx="1490">
                  <c:v>1.236E-4</c:v>
                </c:pt>
                <c:pt idx="1491">
                  <c:v>1.2349999999999999E-4</c:v>
                </c:pt>
                <c:pt idx="1492">
                  <c:v>1.2339999999999999E-4</c:v>
                </c:pt>
                <c:pt idx="1493">
                  <c:v>1.2329999999999999E-4</c:v>
                </c:pt>
                <c:pt idx="1494">
                  <c:v>1.2320000000000001E-4</c:v>
                </c:pt>
                <c:pt idx="1495">
                  <c:v>1.2310000000000001E-4</c:v>
                </c:pt>
                <c:pt idx="1496">
                  <c:v>1.2290000000000001E-4</c:v>
                </c:pt>
                <c:pt idx="1497">
                  <c:v>1.228E-4</c:v>
                </c:pt>
                <c:pt idx="1498">
                  <c:v>1.228E-4</c:v>
                </c:pt>
                <c:pt idx="1499">
                  <c:v>1.227E-4</c:v>
                </c:pt>
                <c:pt idx="1500">
                  <c:v>1.226E-4</c:v>
                </c:pt>
                <c:pt idx="1501">
                  <c:v>1.225E-4</c:v>
                </c:pt>
                <c:pt idx="1502">
                  <c:v>1.2239999999999999E-4</c:v>
                </c:pt>
                <c:pt idx="1503">
                  <c:v>1.2229999999999999E-4</c:v>
                </c:pt>
                <c:pt idx="1504">
                  <c:v>1.2219999999999999E-4</c:v>
                </c:pt>
                <c:pt idx="1505">
                  <c:v>1.2210000000000001E-4</c:v>
                </c:pt>
                <c:pt idx="1506">
                  <c:v>1.22E-4</c:v>
                </c:pt>
                <c:pt idx="1507">
                  <c:v>1.2180000000000001E-4</c:v>
                </c:pt>
                <c:pt idx="1508">
                  <c:v>1.217E-4</c:v>
                </c:pt>
                <c:pt idx="1509">
                  <c:v>1.216E-4</c:v>
                </c:pt>
                <c:pt idx="1510">
                  <c:v>1.215E-4</c:v>
                </c:pt>
                <c:pt idx="1511">
                  <c:v>1.214E-4</c:v>
                </c:pt>
                <c:pt idx="1512">
                  <c:v>1.2129999999999999E-4</c:v>
                </c:pt>
                <c:pt idx="1513">
                  <c:v>1.2129999999999999E-4</c:v>
                </c:pt>
                <c:pt idx="1514">
                  <c:v>1.2120000000000001E-4</c:v>
                </c:pt>
                <c:pt idx="1515">
                  <c:v>1.21E-4</c:v>
                </c:pt>
                <c:pt idx="1516">
                  <c:v>1.21E-4</c:v>
                </c:pt>
                <c:pt idx="1517">
                  <c:v>1.209E-4</c:v>
                </c:pt>
                <c:pt idx="1518">
                  <c:v>1.208E-4</c:v>
                </c:pt>
                <c:pt idx="1519">
                  <c:v>1.2070000000000001E-4</c:v>
                </c:pt>
                <c:pt idx="1520">
                  <c:v>1.206E-4</c:v>
                </c:pt>
                <c:pt idx="1521">
                  <c:v>1.205E-4</c:v>
                </c:pt>
                <c:pt idx="1522">
                  <c:v>1.204E-4</c:v>
                </c:pt>
                <c:pt idx="1523">
                  <c:v>1.203E-4</c:v>
                </c:pt>
                <c:pt idx="1524">
                  <c:v>1.203E-4</c:v>
                </c:pt>
                <c:pt idx="1525">
                  <c:v>1.2019999999999999E-4</c:v>
                </c:pt>
                <c:pt idx="1526">
                  <c:v>1.2010000000000001E-4</c:v>
                </c:pt>
                <c:pt idx="1527">
                  <c:v>1.2E-4</c:v>
                </c:pt>
                <c:pt idx="1528">
                  <c:v>1.199E-4</c:v>
                </c:pt>
                <c:pt idx="1529">
                  <c:v>1.198E-4</c:v>
                </c:pt>
                <c:pt idx="1530">
                  <c:v>1.197E-4</c:v>
                </c:pt>
                <c:pt idx="1531">
                  <c:v>1.1959999999999999E-4</c:v>
                </c:pt>
                <c:pt idx="1532">
                  <c:v>1.195E-4</c:v>
                </c:pt>
                <c:pt idx="1533">
                  <c:v>1.194E-4</c:v>
                </c:pt>
                <c:pt idx="1534">
                  <c:v>1.194E-4</c:v>
                </c:pt>
                <c:pt idx="1535">
                  <c:v>1.193E-4</c:v>
                </c:pt>
                <c:pt idx="1536">
                  <c:v>1.192E-4</c:v>
                </c:pt>
                <c:pt idx="1537">
                  <c:v>1.1909999999999999E-4</c:v>
                </c:pt>
                <c:pt idx="1538">
                  <c:v>1.1900000000000001E-4</c:v>
                </c:pt>
                <c:pt idx="1539">
                  <c:v>1.189E-4</c:v>
                </c:pt>
                <c:pt idx="1540">
                  <c:v>1.188E-4</c:v>
                </c:pt>
                <c:pt idx="1541">
                  <c:v>1.188E-4</c:v>
                </c:pt>
                <c:pt idx="1542">
                  <c:v>1.187E-4</c:v>
                </c:pt>
                <c:pt idx="1543">
                  <c:v>1.186E-4</c:v>
                </c:pt>
                <c:pt idx="1544">
                  <c:v>1.1849999999999999E-4</c:v>
                </c:pt>
                <c:pt idx="1545">
                  <c:v>1.184E-4</c:v>
                </c:pt>
                <c:pt idx="1546">
                  <c:v>1.184E-4</c:v>
                </c:pt>
                <c:pt idx="1547">
                  <c:v>1.183E-4</c:v>
                </c:pt>
                <c:pt idx="1548">
                  <c:v>1.182E-4</c:v>
                </c:pt>
                <c:pt idx="1549">
                  <c:v>1.181E-4</c:v>
                </c:pt>
                <c:pt idx="1550">
                  <c:v>1.181E-4</c:v>
                </c:pt>
                <c:pt idx="1551">
                  <c:v>1.1790000000000001E-4</c:v>
                </c:pt>
                <c:pt idx="1552">
                  <c:v>1.1790000000000001E-4</c:v>
                </c:pt>
                <c:pt idx="1553">
                  <c:v>1.178E-4</c:v>
                </c:pt>
                <c:pt idx="1554">
                  <c:v>1.177E-4</c:v>
                </c:pt>
                <c:pt idx="1555">
                  <c:v>1.176E-4</c:v>
                </c:pt>
                <c:pt idx="1556">
                  <c:v>1.175E-4</c:v>
                </c:pt>
                <c:pt idx="1557">
                  <c:v>1.175E-4</c:v>
                </c:pt>
                <c:pt idx="1558">
                  <c:v>1.1739999999999999E-4</c:v>
                </c:pt>
                <c:pt idx="1559">
                  <c:v>1.1730000000000001E-4</c:v>
                </c:pt>
                <c:pt idx="1560">
                  <c:v>1.172E-4</c:v>
                </c:pt>
                <c:pt idx="1561">
                  <c:v>1.171E-4</c:v>
                </c:pt>
                <c:pt idx="1562">
                  <c:v>1.171E-4</c:v>
                </c:pt>
                <c:pt idx="1563">
                  <c:v>1.17E-4</c:v>
                </c:pt>
                <c:pt idx="1564">
                  <c:v>1.169E-4</c:v>
                </c:pt>
                <c:pt idx="1565">
                  <c:v>1.1680000000000001E-4</c:v>
                </c:pt>
                <c:pt idx="1566">
                  <c:v>1.1680000000000001E-4</c:v>
                </c:pt>
                <c:pt idx="1567">
                  <c:v>1.167E-4</c:v>
                </c:pt>
                <c:pt idx="1568">
                  <c:v>1.166E-4</c:v>
                </c:pt>
                <c:pt idx="1569">
                  <c:v>1.165E-4</c:v>
                </c:pt>
                <c:pt idx="1570">
                  <c:v>1.165E-4</c:v>
                </c:pt>
                <c:pt idx="1571">
                  <c:v>1.164E-4</c:v>
                </c:pt>
                <c:pt idx="1572">
                  <c:v>1.1629999999999999E-4</c:v>
                </c:pt>
                <c:pt idx="1573">
                  <c:v>1.1620000000000001E-4</c:v>
                </c:pt>
                <c:pt idx="1574">
                  <c:v>1.1620000000000001E-4</c:v>
                </c:pt>
                <c:pt idx="1575">
                  <c:v>1.161E-4</c:v>
                </c:pt>
                <c:pt idx="1576">
                  <c:v>1.16E-4</c:v>
                </c:pt>
                <c:pt idx="1577">
                  <c:v>1.16E-4</c:v>
                </c:pt>
                <c:pt idx="1578">
                  <c:v>1.159E-4</c:v>
                </c:pt>
                <c:pt idx="1579">
                  <c:v>1.158E-4</c:v>
                </c:pt>
                <c:pt idx="1580">
                  <c:v>1.158E-4</c:v>
                </c:pt>
                <c:pt idx="1581">
                  <c:v>1.1569999999999999E-4</c:v>
                </c:pt>
                <c:pt idx="1582">
                  <c:v>1.156E-4</c:v>
                </c:pt>
                <c:pt idx="1583">
                  <c:v>1.155E-4</c:v>
                </c:pt>
                <c:pt idx="1584">
                  <c:v>1.155E-4</c:v>
                </c:pt>
                <c:pt idx="1585">
                  <c:v>1.154E-4</c:v>
                </c:pt>
                <c:pt idx="1586">
                  <c:v>1.153E-4</c:v>
                </c:pt>
                <c:pt idx="1587">
                  <c:v>1.153E-4</c:v>
                </c:pt>
                <c:pt idx="1588">
                  <c:v>1.1519999999999999E-4</c:v>
                </c:pt>
                <c:pt idx="1589">
                  <c:v>1.1519999999999999E-4</c:v>
                </c:pt>
                <c:pt idx="1590">
                  <c:v>1.1510000000000001E-4</c:v>
                </c:pt>
                <c:pt idx="1591">
                  <c:v>1.15E-4</c:v>
                </c:pt>
                <c:pt idx="1592">
                  <c:v>1.149E-4</c:v>
                </c:pt>
                <c:pt idx="1593">
                  <c:v>1.148E-4</c:v>
                </c:pt>
                <c:pt idx="1594">
                  <c:v>1.148E-4</c:v>
                </c:pt>
                <c:pt idx="1595">
                  <c:v>1.147E-4</c:v>
                </c:pt>
                <c:pt idx="1596">
                  <c:v>1.1459999999999999E-4</c:v>
                </c:pt>
                <c:pt idx="1597">
                  <c:v>1.1459999999999999E-4</c:v>
                </c:pt>
                <c:pt idx="1598">
                  <c:v>1.145E-4</c:v>
                </c:pt>
                <c:pt idx="1599">
                  <c:v>1.145E-4</c:v>
                </c:pt>
                <c:pt idx="1600">
                  <c:v>1.144E-4</c:v>
                </c:pt>
                <c:pt idx="1601">
                  <c:v>1.143E-4</c:v>
                </c:pt>
                <c:pt idx="1602">
                  <c:v>1.142E-4</c:v>
                </c:pt>
                <c:pt idx="1603">
                  <c:v>1.142E-4</c:v>
                </c:pt>
                <c:pt idx="1604">
                  <c:v>1.142E-4</c:v>
                </c:pt>
                <c:pt idx="1605">
                  <c:v>1.141E-4</c:v>
                </c:pt>
                <c:pt idx="1606">
                  <c:v>1.1400000000000001E-4</c:v>
                </c:pt>
                <c:pt idx="1607">
                  <c:v>1.139E-4</c:v>
                </c:pt>
                <c:pt idx="1608">
                  <c:v>1.139E-4</c:v>
                </c:pt>
                <c:pt idx="1609">
                  <c:v>1.138E-4</c:v>
                </c:pt>
                <c:pt idx="1610">
                  <c:v>1.138E-4</c:v>
                </c:pt>
                <c:pt idx="1611">
                  <c:v>1.137E-4</c:v>
                </c:pt>
                <c:pt idx="1612">
                  <c:v>1.136E-4</c:v>
                </c:pt>
                <c:pt idx="1613">
                  <c:v>1.136E-4</c:v>
                </c:pt>
                <c:pt idx="1614">
                  <c:v>1.1349999999999999E-4</c:v>
                </c:pt>
                <c:pt idx="1615">
                  <c:v>1.1349999999999999E-4</c:v>
                </c:pt>
                <c:pt idx="1616">
                  <c:v>1.1340000000000001E-4</c:v>
                </c:pt>
                <c:pt idx="1617">
                  <c:v>1.133E-4</c:v>
                </c:pt>
                <c:pt idx="1618">
                  <c:v>1.133E-4</c:v>
                </c:pt>
                <c:pt idx="1619">
                  <c:v>1.132E-4</c:v>
                </c:pt>
                <c:pt idx="1620">
                  <c:v>1.132E-4</c:v>
                </c:pt>
                <c:pt idx="1621">
                  <c:v>1.131E-4</c:v>
                </c:pt>
                <c:pt idx="1622">
                  <c:v>1.13E-4</c:v>
                </c:pt>
                <c:pt idx="1623">
                  <c:v>1.13E-4</c:v>
                </c:pt>
                <c:pt idx="1624">
                  <c:v>1.1290000000000001E-4</c:v>
                </c:pt>
                <c:pt idx="1625">
                  <c:v>1.1290000000000001E-4</c:v>
                </c:pt>
                <c:pt idx="1626">
                  <c:v>1.128E-4</c:v>
                </c:pt>
                <c:pt idx="1627">
                  <c:v>1.127E-4</c:v>
                </c:pt>
                <c:pt idx="1628">
                  <c:v>1.127E-4</c:v>
                </c:pt>
                <c:pt idx="1629">
                  <c:v>1.126E-4</c:v>
                </c:pt>
                <c:pt idx="1630">
                  <c:v>1.126E-4</c:v>
                </c:pt>
                <c:pt idx="1631">
                  <c:v>1.125E-4</c:v>
                </c:pt>
                <c:pt idx="1632">
                  <c:v>1.125E-4</c:v>
                </c:pt>
                <c:pt idx="1633">
                  <c:v>1.1239999999999999E-4</c:v>
                </c:pt>
                <c:pt idx="1634">
                  <c:v>1.1230000000000001E-4</c:v>
                </c:pt>
                <c:pt idx="1635">
                  <c:v>1.1230000000000001E-4</c:v>
                </c:pt>
                <c:pt idx="1636">
                  <c:v>1.122E-4</c:v>
                </c:pt>
                <c:pt idx="1637">
                  <c:v>1.122E-4</c:v>
                </c:pt>
                <c:pt idx="1638">
                  <c:v>1.121E-4</c:v>
                </c:pt>
                <c:pt idx="1639">
                  <c:v>1.12E-4</c:v>
                </c:pt>
                <c:pt idx="1640">
                  <c:v>1.12E-4</c:v>
                </c:pt>
                <c:pt idx="1641">
                  <c:v>1.119E-4</c:v>
                </c:pt>
                <c:pt idx="1642">
                  <c:v>1.119E-4</c:v>
                </c:pt>
                <c:pt idx="1643">
                  <c:v>1.1179999999999999E-4</c:v>
                </c:pt>
                <c:pt idx="1644">
                  <c:v>1.117E-4</c:v>
                </c:pt>
                <c:pt idx="1645">
                  <c:v>1.117E-4</c:v>
                </c:pt>
                <c:pt idx="1646">
                  <c:v>1.117E-4</c:v>
                </c:pt>
                <c:pt idx="1647">
                  <c:v>1.116E-4</c:v>
                </c:pt>
                <c:pt idx="1648">
                  <c:v>1.115E-4</c:v>
                </c:pt>
                <c:pt idx="1649">
                  <c:v>1.114E-4</c:v>
                </c:pt>
                <c:pt idx="1650">
                  <c:v>1.114E-4</c:v>
                </c:pt>
                <c:pt idx="1651">
                  <c:v>1.1129999999999999E-4</c:v>
                </c:pt>
                <c:pt idx="1652">
                  <c:v>1.1129999999999999E-4</c:v>
                </c:pt>
                <c:pt idx="1653">
                  <c:v>1.1129999999999999E-4</c:v>
                </c:pt>
                <c:pt idx="1654">
                  <c:v>1.1120000000000001E-4</c:v>
                </c:pt>
                <c:pt idx="1655">
                  <c:v>1.111E-4</c:v>
                </c:pt>
                <c:pt idx="1656">
                  <c:v>1.111E-4</c:v>
                </c:pt>
                <c:pt idx="1657">
                  <c:v>1.11E-4</c:v>
                </c:pt>
                <c:pt idx="1658">
                  <c:v>1.11E-4</c:v>
                </c:pt>
                <c:pt idx="1659">
                  <c:v>1.109E-4</c:v>
                </c:pt>
                <c:pt idx="1660">
                  <c:v>1.109E-4</c:v>
                </c:pt>
                <c:pt idx="1661">
                  <c:v>1.108E-4</c:v>
                </c:pt>
                <c:pt idx="1662">
                  <c:v>1.108E-4</c:v>
                </c:pt>
                <c:pt idx="1663">
                  <c:v>1.1069999999999999E-4</c:v>
                </c:pt>
                <c:pt idx="1664">
                  <c:v>1.1069999999999999E-4</c:v>
                </c:pt>
                <c:pt idx="1665">
                  <c:v>1.106E-4</c:v>
                </c:pt>
                <c:pt idx="1666">
                  <c:v>1.106E-4</c:v>
                </c:pt>
                <c:pt idx="1667">
                  <c:v>1.105E-4</c:v>
                </c:pt>
                <c:pt idx="1668">
                  <c:v>1.105E-4</c:v>
                </c:pt>
                <c:pt idx="1669">
                  <c:v>1.104E-4</c:v>
                </c:pt>
                <c:pt idx="1670">
                  <c:v>1.104E-4</c:v>
                </c:pt>
                <c:pt idx="1671">
                  <c:v>1.103E-4</c:v>
                </c:pt>
                <c:pt idx="1672">
                  <c:v>1.103E-4</c:v>
                </c:pt>
                <c:pt idx="1673">
                  <c:v>1.102E-4</c:v>
                </c:pt>
                <c:pt idx="1674">
                  <c:v>1.102E-4</c:v>
                </c:pt>
                <c:pt idx="1675">
                  <c:v>1.1010000000000001E-4</c:v>
                </c:pt>
                <c:pt idx="1676">
                  <c:v>1.1010000000000001E-4</c:v>
                </c:pt>
                <c:pt idx="1677">
                  <c:v>1.1010000000000001E-4</c:v>
                </c:pt>
                <c:pt idx="1678">
                  <c:v>1.1E-4</c:v>
                </c:pt>
                <c:pt idx="1679">
                  <c:v>1.099E-4</c:v>
                </c:pt>
                <c:pt idx="1680">
                  <c:v>1.099E-4</c:v>
                </c:pt>
                <c:pt idx="1681">
                  <c:v>1.098E-4</c:v>
                </c:pt>
                <c:pt idx="1682">
                  <c:v>1.098E-4</c:v>
                </c:pt>
                <c:pt idx="1683">
                  <c:v>1.098E-4</c:v>
                </c:pt>
                <c:pt idx="1684">
                  <c:v>1.097E-4</c:v>
                </c:pt>
                <c:pt idx="1685">
                  <c:v>1.0959999999999999E-4</c:v>
                </c:pt>
                <c:pt idx="1686">
                  <c:v>1.0959999999999999E-4</c:v>
                </c:pt>
                <c:pt idx="1687">
                  <c:v>1.0959999999999999E-4</c:v>
                </c:pt>
                <c:pt idx="1688">
                  <c:v>1.0950000000000001E-4</c:v>
                </c:pt>
                <c:pt idx="1689">
                  <c:v>1.0950000000000001E-4</c:v>
                </c:pt>
                <c:pt idx="1690">
                  <c:v>1.094E-4</c:v>
                </c:pt>
                <c:pt idx="1691">
                  <c:v>1.094E-4</c:v>
                </c:pt>
                <c:pt idx="1692">
                  <c:v>1.093E-4</c:v>
                </c:pt>
                <c:pt idx="1693">
                  <c:v>1.093E-4</c:v>
                </c:pt>
                <c:pt idx="1694">
                  <c:v>1.092E-4</c:v>
                </c:pt>
                <c:pt idx="1695">
                  <c:v>1.092E-4</c:v>
                </c:pt>
                <c:pt idx="1696">
                  <c:v>1.092E-4</c:v>
                </c:pt>
                <c:pt idx="1697">
                  <c:v>1.091E-4</c:v>
                </c:pt>
                <c:pt idx="1698">
                  <c:v>1.091E-4</c:v>
                </c:pt>
                <c:pt idx="1699">
                  <c:v>1.0900000000000001E-4</c:v>
                </c:pt>
                <c:pt idx="1700">
                  <c:v>1.0900000000000001E-4</c:v>
                </c:pt>
                <c:pt idx="1701">
                  <c:v>1.089E-4</c:v>
                </c:pt>
                <c:pt idx="1702">
                  <c:v>1.089E-4</c:v>
                </c:pt>
                <c:pt idx="1703">
                  <c:v>1.088E-4</c:v>
                </c:pt>
                <c:pt idx="1704">
                  <c:v>1.088E-4</c:v>
                </c:pt>
                <c:pt idx="1705">
                  <c:v>1.087E-4</c:v>
                </c:pt>
                <c:pt idx="1706">
                  <c:v>1.087E-4</c:v>
                </c:pt>
                <c:pt idx="1707">
                  <c:v>1.086E-4</c:v>
                </c:pt>
                <c:pt idx="1708">
                  <c:v>1.086E-4</c:v>
                </c:pt>
                <c:pt idx="1709">
                  <c:v>1.086E-4</c:v>
                </c:pt>
                <c:pt idx="1710">
                  <c:v>1.0849999999999999E-4</c:v>
                </c:pt>
                <c:pt idx="1711">
                  <c:v>1.0849999999999999E-4</c:v>
                </c:pt>
                <c:pt idx="1712">
                  <c:v>1.0840000000000001E-4</c:v>
                </c:pt>
                <c:pt idx="1713">
                  <c:v>1.0840000000000001E-4</c:v>
                </c:pt>
                <c:pt idx="1714">
                  <c:v>1.0840000000000001E-4</c:v>
                </c:pt>
                <c:pt idx="1715">
                  <c:v>1.083E-4</c:v>
                </c:pt>
                <c:pt idx="1716">
                  <c:v>1.082E-4</c:v>
                </c:pt>
                <c:pt idx="1717">
                  <c:v>1.082E-4</c:v>
                </c:pt>
                <c:pt idx="1718">
                  <c:v>1.082E-4</c:v>
                </c:pt>
                <c:pt idx="1719">
                  <c:v>1.081E-4</c:v>
                </c:pt>
                <c:pt idx="1720">
                  <c:v>1.081E-4</c:v>
                </c:pt>
                <c:pt idx="1721">
                  <c:v>1.08E-4</c:v>
                </c:pt>
                <c:pt idx="1722">
                  <c:v>1.08E-4</c:v>
                </c:pt>
                <c:pt idx="1723">
                  <c:v>1.0789999999999999E-4</c:v>
                </c:pt>
                <c:pt idx="1724">
                  <c:v>1.0789999999999999E-4</c:v>
                </c:pt>
                <c:pt idx="1725">
                  <c:v>1.0789999999999999E-4</c:v>
                </c:pt>
                <c:pt idx="1726">
                  <c:v>1.078E-4</c:v>
                </c:pt>
                <c:pt idx="1727">
                  <c:v>1.078E-4</c:v>
                </c:pt>
                <c:pt idx="1728">
                  <c:v>1.078E-4</c:v>
                </c:pt>
                <c:pt idx="1729">
                  <c:v>1.077E-4</c:v>
                </c:pt>
                <c:pt idx="1730">
                  <c:v>1.077E-4</c:v>
                </c:pt>
                <c:pt idx="1731">
                  <c:v>1.076E-4</c:v>
                </c:pt>
                <c:pt idx="1732">
                  <c:v>1.075E-4</c:v>
                </c:pt>
                <c:pt idx="1733">
                  <c:v>1.075E-4</c:v>
                </c:pt>
                <c:pt idx="1734">
                  <c:v>1.075E-4</c:v>
                </c:pt>
                <c:pt idx="1735">
                  <c:v>1.0739999999999999E-4</c:v>
                </c:pt>
                <c:pt idx="1736">
                  <c:v>1.0739999999999999E-4</c:v>
                </c:pt>
                <c:pt idx="1737">
                  <c:v>1.0730000000000001E-4</c:v>
                </c:pt>
                <c:pt idx="1738">
                  <c:v>1.0730000000000001E-4</c:v>
                </c:pt>
                <c:pt idx="1739">
                  <c:v>1.0730000000000001E-4</c:v>
                </c:pt>
                <c:pt idx="1740">
                  <c:v>1.072E-4</c:v>
                </c:pt>
                <c:pt idx="1741">
                  <c:v>1.072E-4</c:v>
                </c:pt>
                <c:pt idx="1742">
                  <c:v>1.071E-4</c:v>
                </c:pt>
                <c:pt idx="1743">
                  <c:v>1.071E-4</c:v>
                </c:pt>
                <c:pt idx="1744">
                  <c:v>1.071E-4</c:v>
                </c:pt>
                <c:pt idx="1745">
                  <c:v>1.07E-4</c:v>
                </c:pt>
                <c:pt idx="1746">
                  <c:v>1.07E-4</c:v>
                </c:pt>
                <c:pt idx="1747">
                  <c:v>1.07E-4</c:v>
                </c:pt>
                <c:pt idx="1748">
                  <c:v>1.069E-4</c:v>
                </c:pt>
                <c:pt idx="1749">
                  <c:v>1.069E-4</c:v>
                </c:pt>
                <c:pt idx="1750">
                  <c:v>1.0679999999999999E-4</c:v>
                </c:pt>
                <c:pt idx="1751">
                  <c:v>1.0679999999999999E-4</c:v>
                </c:pt>
                <c:pt idx="1752">
                  <c:v>1.0679999999999999E-4</c:v>
                </c:pt>
                <c:pt idx="1753">
                  <c:v>1.0670000000000001E-4</c:v>
                </c:pt>
                <c:pt idx="1754">
                  <c:v>1.0670000000000001E-4</c:v>
                </c:pt>
                <c:pt idx="1755">
                  <c:v>1.0670000000000001E-4</c:v>
                </c:pt>
                <c:pt idx="1756">
                  <c:v>1.066E-4</c:v>
                </c:pt>
                <c:pt idx="1757">
                  <c:v>1.066E-4</c:v>
                </c:pt>
                <c:pt idx="1758">
                  <c:v>1.065E-4</c:v>
                </c:pt>
                <c:pt idx="1759">
                  <c:v>1.065E-4</c:v>
                </c:pt>
                <c:pt idx="1760">
                  <c:v>1.065E-4</c:v>
                </c:pt>
                <c:pt idx="1761">
                  <c:v>1.064E-4</c:v>
                </c:pt>
                <c:pt idx="1762">
                  <c:v>1.064E-4</c:v>
                </c:pt>
                <c:pt idx="1763">
                  <c:v>1.063E-4</c:v>
                </c:pt>
                <c:pt idx="1764">
                  <c:v>1.063E-4</c:v>
                </c:pt>
                <c:pt idx="1765">
                  <c:v>1.063E-4</c:v>
                </c:pt>
                <c:pt idx="1766">
                  <c:v>1.0620000000000001E-4</c:v>
                </c:pt>
                <c:pt idx="1767">
                  <c:v>1.0620000000000001E-4</c:v>
                </c:pt>
                <c:pt idx="1768">
                  <c:v>1.0620000000000001E-4</c:v>
                </c:pt>
                <c:pt idx="1769">
                  <c:v>1.061E-4</c:v>
                </c:pt>
                <c:pt idx="1770">
                  <c:v>1.061E-4</c:v>
                </c:pt>
                <c:pt idx="1771">
                  <c:v>1.06E-4</c:v>
                </c:pt>
                <c:pt idx="1772">
                  <c:v>1.06E-4</c:v>
                </c:pt>
                <c:pt idx="1773">
                  <c:v>1.06E-4</c:v>
                </c:pt>
                <c:pt idx="1774">
                  <c:v>1.059E-4</c:v>
                </c:pt>
                <c:pt idx="1775">
                  <c:v>1.059E-4</c:v>
                </c:pt>
                <c:pt idx="1776">
                  <c:v>1.059E-4</c:v>
                </c:pt>
                <c:pt idx="1777">
                  <c:v>1.058E-4</c:v>
                </c:pt>
                <c:pt idx="1778">
                  <c:v>1.058E-4</c:v>
                </c:pt>
                <c:pt idx="1779">
                  <c:v>1.0569999999999999E-4</c:v>
                </c:pt>
                <c:pt idx="1780">
                  <c:v>1.0569999999999999E-4</c:v>
                </c:pt>
                <c:pt idx="1781">
                  <c:v>1.0569999999999999E-4</c:v>
                </c:pt>
                <c:pt idx="1782">
                  <c:v>1.0569999999999999E-4</c:v>
                </c:pt>
                <c:pt idx="1783">
                  <c:v>1.0560000000000001E-4</c:v>
                </c:pt>
                <c:pt idx="1784">
                  <c:v>1.0560000000000001E-4</c:v>
                </c:pt>
                <c:pt idx="1785">
                  <c:v>1.055E-4</c:v>
                </c:pt>
                <c:pt idx="1786">
                  <c:v>1.055E-4</c:v>
                </c:pt>
                <c:pt idx="1787">
                  <c:v>1.055E-4</c:v>
                </c:pt>
                <c:pt idx="1788">
                  <c:v>1.054E-4</c:v>
                </c:pt>
                <c:pt idx="1789">
                  <c:v>1.054E-4</c:v>
                </c:pt>
                <c:pt idx="1790">
                  <c:v>1.054E-4</c:v>
                </c:pt>
                <c:pt idx="1791">
                  <c:v>1.053E-4</c:v>
                </c:pt>
                <c:pt idx="1792">
                  <c:v>1.053E-4</c:v>
                </c:pt>
                <c:pt idx="1793">
                  <c:v>1.053E-4</c:v>
                </c:pt>
                <c:pt idx="1794">
                  <c:v>1.052E-4</c:v>
                </c:pt>
                <c:pt idx="1795">
                  <c:v>1.052E-4</c:v>
                </c:pt>
                <c:pt idx="1796">
                  <c:v>1.0509999999999999E-4</c:v>
                </c:pt>
                <c:pt idx="1797">
                  <c:v>1.0509999999999999E-4</c:v>
                </c:pt>
                <c:pt idx="1798">
                  <c:v>1.0509999999999999E-4</c:v>
                </c:pt>
                <c:pt idx="1799">
                  <c:v>1.05E-4</c:v>
                </c:pt>
                <c:pt idx="1800">
                  <c:v>1.05E-4</c:v>
                </c:pt>
                <c:pt idx="1801">
                  <c:v>1.05E-4</c:v>
                </c:pt>
                <c:pt idx="1802">
                  <c:v>1.049E-4</c:v>
                </c:pt>
                <c:pt idx="1803">
                  <c:v>1.049E-4</c:v>
                </c:pt>
                <c:pt idx="1804">
                  <c:v>1.049E-4</c:v>
                </c:pt>
                <c:pt idx="1805">
                  <c:v>1.048E-4</c:v>
                </c:pt>
                <c:pt idx="1806">
                  <c:v>1.048E-4</c:v>
                </c:pt>
                <c:pt idx="1807">
                  <c:v>1.048E-4</c:v>
                </c:pt>
                <c:pt idx="1808">
                  <c:v>1.047E-4</c:v>
                </c:pt>
                <c:pt idx="1809">
                  <c:v>1.047E-4</c:v>
                </c:pt>
                <c:pt idx="1810">
                  <c:v>1.047E-4</c:v>
                </c:pt>
                <c:pt idx="1811">
                  <c:v>1.0459999999999999E-4</c:v>
                </c:pt>
                <c:pt idx="1812">
                  <c:v>1.0459999999999999E-4</c:v>
                </c:pt>
                <c:pt idx="1813">
                  <c:v>1.0459999999999999E-4</c:v>
                </c:pt>
                <c:pt idx="1814">
                  <c:v>1.0450000000000001E-4</c:v>
                </c:pt>
                <c:pt idx="1815">
                  <c:v>1.0450000000000001E-4</c:v>
                </c:pt>
                <c:pt idx="1816">
                  <c:v>1.0450000000000001E-4</c:v>
                </c:pt>
                <c:pt idx="1817">
                  <c:v>1.0450000000000001E-4</c:v>
                </c:pt>
                <c:pt idx="1818">
                  <c:v>1.044E-4</c:v>
                </c:pt>
                <c:pt idx="1819">
                  <c:v>1.044E-4</c:v>
                </c:pt>
                <c:pt idx="1820">
                  <c:v>1.044E-4</c:v>
                </c:pt>
                <c:pt idx="1821">
                  <c:v>1.043E-4</c:v>
                </c:pt>
                <c:pt idx="1822">
                  <c:v>1.043E-4</c:v>
                </c:pt>
                <c:pt idx="1823">
                  <c:v>1.043E-4</c:v>
                </c:pt>
                <c:pt idx="1824">
                  <c:v>1.042E-4</c:v>
                </c:pt>
                <c:pt idx="1825">
                  <c:v>1.042E-4</c:v>
                </c:pt>
                <c:pt idx="1826">
                  <c:v>1.041E-4</c:v>
                </c:pt>
                <c:pt idx="1827">
                  <c:v>1.041E-4</c:v>
                </c:pt>
                <c:pt idx="1828">
                  <c:v>1.041E-4</c:v>
                </c:pt>
                <c:pt idx="1829">
                  <c:v>1.041E-4</c:v>
                </c:pt>
                <c:pt idx="1830">
                  <c:v>1.0399999999999999E-4</c:v>
                </c:pt>
                <c:pt idx="1831">
                  <c:v>1.0399999999999999E-4</c:v>
                </c:pt>
                <c:pt idx="1832">
                  <c:v>1.0399999999999999E-4</c:v>
                </c:pt>
                <c:pt idx="1833">
                  <c:v>1.039E-4</c:v>
                </c:pt>
                <c:pt idx="1834">
                  <c:v>1.039E-4</c:v>
                </c:pt>
                <c:pt idx="1835">
                  <c:v>1.038E-4</c:v>
                </c:pt>
                <c:pt idx="1836">
                  <c:v>1.038E-4</c:v>
                </c:pt>
                <c:pt idx="1837">
                  <c:v>1.038E-4</c:v>
                </c:pt>
                <c:pt idx="1838">
                  <c:v>1.038E-4</c:v>
                </c:pt>
                <c:pt idx="1839">
                  <c:v>1.038E-4</c:v>
                </c:pt>
                <c:pt idx="1840">
                  <c:v>1.037E-4</c:v>
                </c:pt>
                <c:pt idx="1841">
                  <c:v>1.037E-4</c:v>
                </c:pt>
                <c:pt idx="1842">
                  <c:v>1.036E-4</c:v>
                </c:pt>
                <c:pt idx="1843">
                  <c:v>1.036E-4</c:v>
                </c:pt>
                <c:pt idx="1844">
                  <c:v>1.036E-4</c:v>
                </c:pt>
                <c:pt idx="1845">
                  <c:v>1.0349999999999999E-4</c:v>
                </c:pt>
                <c:pt idx="1846">
                  <c:v>1.0349999999999999E-4</c:v>
                </c:pt>
                <c:pt idx="1847">
                  <c:v>1.0349999999999999E-4</c:v>
                </c:pt>
                <c:pt idx="1848">
                  <c:v>1.0349999999999999E-4</c:v>
                </c:pt>
                <c:pt idx="1849">
                  <c:v>1.0349999999999999E-4</c:v>
                </c:pt>
                <c:pt idx="1850">
                  <c:v>1.0340000000000001E-4</c:v>
                </c:pt>
                <c:pt idx="1851">
                  <c:v>1.0340000000000001E-4</c:v>
                </c:pt>
                <c:pt idx="1852">
                  <c:v>1.0340000000000001E-4</c:v>
                </c:pt>
                <c:pt idx="1853">
                  <c:v>1.033E-4</c:v>
                </c:pt>
                <c:pt idx="1854">
                  <c:v>1.033E-4</c:v>
                </c:pt>
                <c:pt idx="1855">
                  <c:v>1.033E-4</c:v>
                </c:pt>
                <c:pt idx="1856">
                  <c:v>1.032E-4</c:v>
                </c:pt>
                <c:pt idx="1857">
                  <c:v>1.032E-4</c:v>
                </c:pt>
                <c:pt idx="1858">
                  <c:v>1.031E-4</c:v>
                </c:pt>
                <c:pt idx="1859">
                  <c:v>1.031E-4</c:v>
                </c:pt>
                <c:pt idx="1860">
                  <c:v>1.031E-4</c:v>
                </c:pt>
                <c:pt idx="1861">
                  <c:v>1.031E-4</c:v>
                </c:pt>
                <c:pt idx="1862">
                  <c:v>1.031E-4</c:v>
                </c:pt>
                <c:pt idx="1863">
                  <c:v>1.03E-4</c:v>
                </c:pt>
                <c:pt idx="1864">
                  <c:v>1.03E-4</c:v>
                </c:pt>
                <c:pt idx="1865">
                  <c:v>1.0289999999999999E-4</c:v>
                </c:pt>
                <c:pt idx="1866">
                  <c:v>1.0289999999999999E-4</c:v>
                </c:pt>
                <c:pt idx="1867">
                  <c:v>1.0289999999999999E-4</c:v>
                </c:pt>
                <c:pt idx="1868">
                  <c:v>1.0280000000000001E-4</c:v>
                </c:pt>
                <c:pt idx="1869">
                  <c:v>1.0280000000000001E-4</c:v>
                </c:pt>
                <c:pt idx="1870">
                  <c:v>1.0280000000000001E-4</c:v>
                </c:pt>
                <c:pt idx="1871">
                  <c:v>1.027E-4</c:v>
                </c:pt>
                <c:pt idx="1872">
                  <c:v>1.027E-4</c:v>
                </c:pt>
                <c:pt idx="1873">
                  <c:v>1.027E-4</c:v>
                </c:pt>
                <c:pt idx="1874">
                  <c:v>1.027E-4</c:v>
                </c:pt>
                <c:pt idx="1875">
                  <c:v>1.026E-4</c:v>
                </c:pt>
                <c:pt idx="1876">
                  <c:v>1.026E-4</c:v>
                </c:pt>
                <c:pt idx="1877">
                  <c:v>1.026E-4</c:v>
                </c:pt>
                <c:pt idx="1878">
                  <c:v>1.025E-4</c:v>
                </c:pt>
                <c:pt idx="1879">
                  <c:v>1.025E-4</c:v>
                </c:pt>
                <c:pt idx="1880">
                  <c:v>1.025E-4</c:v>
                </c:pt>
                <c:pt idx="1881">
                  <c:v>1.025E-4</c:v>
                </c:pt>
                <c:pt idx="1882">
                  <c:v>1.024E-4</c:v>
                </c:pt>
                <c:pt idx="1883">
                  <c:v>1.024E-4</c:v>
                </c:pt>
                <c:pt idx="1884">
                  <c:v>1.024E-4</c:v>
                </c:pt>
                <c:pt idx="1885">
                  <c:v>1.024E-4</c:v>
                </c:pt>
                <c:pt idx="1886">
                  <c:v>1.0230000000000001E-4</c:v>
                </c:pt>
                <c:pt idx="1887">
                  <c:v>1.0230000000000001E-4</c:v>
                </c:pt>
                <c:pt idx="1888">
                  <c:v>1.0230000000000001E-4</c:v>
                </c:pt>
                <c:pt idx="1889">
                  <c:v>1.022E-4</c:v>
                </c:pt>
                <c:pt idx="1890">
                  <c:v>1.022E-4</c:v>
                </c:pt>
                <c:pt idx="1891">
                  <c:v>1.022E-4</c:v>
                </c:pt>
                <c:pt idx="1892">
                  <c:v>1.022E-4</c:v>
                </c:pt>
                <c:pt idx="1893">
                  <c:v>1.021E-4</c:v>
                </c:pt>
                <c:pt idx="1894">
                  <c:v>1.021E-4</c:v>
                </c:pt>
                <c:pt idx="1895">
                  <c:v>1.021E-4</c:v>
                </c:pt>
                <c:pt idx="1896">
                  <c:v>1.021E-4</c:v>
                </c:pt>
                <c:pt idx="1897">
                  <c:v>1.02E-4</c:v>
                </c:pt>
                <c:pt idx="1898">
                  <c:v>1.02E-4</c:v>
                </c:pt>
                <c:pt idx="1899">
                  <c:v>1.02E-4</c:v>
                </c:pt>
                <c:pt idx="1900">
                  <c:v>1.019E-4</c:v>
                </c:pt>
                <c:pt idx="1901">
                  <c:v>1.019E-4</c:v>
                </c:pt>
                <c:pt idx="1902">
                  <c:v>1.019E-4</c:v>
                </c:pt>
                <c:pt idx="1903">
                  <c:v>1.019E-4</c:v>
                </c:pt>
                <c:pt idx="1904">
                  <c:v>1.0179999999999999E-4</c:v>
                </c:pt>
                <c:pt idx="1905">
                  <c:v>1.0179999999999999E-4</c:v>
                </c:pt>
                <c:pt idx="1906">
                  <c:v>1.0179999999999999E-4</c:v>
                </c:pt>
                <c:pt idx="1907">
                  <c:v>1.0179999999999999E-4</c:v>
                </c:pt>
                <c:pt idx="1908">
                  <c:v>1.0179999999999999E-4</c:v>
                </c:pt>
                <c:pt idx="1909">
                  <c:v>1.0170000000000001E-4</c:v>
                </c:pt>
                <c:pt idx="1910">
                  <c:v>1.0170000000000001E-4</c:v>
                </c:pt>
                <c:pt idx="1911">
                  <c:v>1.016E-4</c:v>
                </c:pt>
                <c:pt idx="1912">
                  <c:v>1.016E-4</c:v>
                </c:pt>
                <c:pt idx="1913">
                  <c:v>1.016E-4</c:v>
                </c:pt>
                <c:pt idx="1914">
                  <c:v>1.015E-4</c:v>
                </c:pt>
                <c:pt idx="1915">
                  <c:v>1.015E-4</c:v>
                </c:pt>
                <c:pt idx="1916">
                  <c:v>1.015E-4</c:v>
                </c:pt>
                <c:pt idx="1917">
                  <c:v>1.015E-4</c:v>
                </c:pt>
                <c:pt idx="1918">
                  <c:v>1.015E-4</c:v>
                </c:pt>
                <c:pt idx="1919">
                  <c:v>1.014E-4</c:v>
                </c:pt>
                <c:pt idx="1920">
                  <c:v>1.014E-4</c:v>
                </c:pt>
                <c:pt idx="1921">
                  <c:v>1.014E-4</c:v>
                </c:pt>
                <c:pt idx="1922">
                  <c:v>1.013E-4</c:v>
                </c:pt>
                <c:pt idx="1923">
                  <c:v>1.013E-4</c:v>
                </c:pt>
                <c:pt idx="1924">
                  <c:v>1.013E-4</c:v>
                </c:pt>
                <c:pt idx="1925">
                  <c:v>1.013E-4</c:v>
                </c:pt>
                <c:pt idx="1926">
                  <c:v>1.0119999999999999E-4</c:v>
                </c:pt>
                <c:pt idx="1927">
                  <c:v>1.0119999999999999E-4</c:v>
                </c:pt>
                <c:pt idx="1928">
                  <c:v>1.0119999999999999E-4</c:v>
                </c:pt>
                <c:pt idx="1929">
                  <c:v>1.0119999999999999E-4</c:v>
                </c:pt>
                <c:pt idx="1930">
                  <c:v>1.011E-4</c:v>
                </c:pt>
                <c:pt idx="1931">
                  <c:v>1.011E-4</c:v>
                </c:pt>
                <c:pt idx="1932">
                  <c:v>1.011E-4</c:v>
                </c:pt>
                <c:pt idx="1933">
                  <c:v>1.011E-4</c:v>
                </c:pt>
                <c:pt idx="1934">
                  <c:v>1.01E-4</c:v>
                </c:pt>
                <c:pt idx="1935">
                  <c:v>1.01E-4</c:v>
                </c:pt>
                <c:pt idx="1936">
                  <c:v>1.01E-4</c:v>
                </c:pt>
                <c:pt idx="1937">
                  <c:v>1.01E-4</c:v>
                </c:pt>
                <c:pt idx="1938">
                  <c:v>1.009E-4</c:v>
                </c:pt>
                <c:pt idx="1939">
                  <c:v>1.009E-4</c:v>
                </c:pt>
                <c:pt idx="1940">
                  <c:v>1.009E-4</c:v>
                </c:pt>
                <c:pt idx="1941">
                  <c:v>1.009E-4</c:v>
                </c:pt>
                <c:pt idx="1942">
                  <c:v>1.008E-4</c:v>
                </c:pt>
                <c:pt idx="1943">
                  <c:v>1.008E-4</c:v>
                </c:pt>
                <c:pt idx="1944">
                  <c:v>1.008E-4</c:v>
                </c:pt>
                <c:pt idx="1945">
                  <c:v>1.008E-4</c:v>
                </c:pt>
                <c:pt idx="1946">
                  <c:v>1.008E-4</c:v>
                </c:pt>
                <c:pt idx="1947">
                  <c:v>1.0069999999999999E-4</c:v>
                </c:pt>
                <c:pt idx="1948">
                  <c:v>1.0069999999999999E-4</c:v>
                </c:pt>
                <c:pt idx="1949">
                  <c:v>1.0069999999999999E-4</c:v>
                </c:pt>
                <c:pt idx="1950">
                  <c:v>1.0060000000000001E-4</c:v>
                </c:pt>
                <c:pt idx="1951">
                  <c:v>1.0060000000000001E-4</c:v>
                </c:pt>
                <c:pt idx="1952">
                  <c:v>1.0060000000000001E-4</c:v>
                </c:pt>
                <c:pt idx="1953">
                  <c:v>1.0060000000000001E-4</c:v>
                </c:pt>
                <c:pt idx="1954">
                  <c:v>1.005E-4</c:v>
                </c:pt>
                <c:pt idx="1955">
                  <c:v>1.005E-4</c:v>
                </c:pt>
                <c:pt idx="1956">
                  <c:v>1.005E-4</c:v>
                </c:pt>
                <c:pt idx="1957">
                  <c:v>1.004E-4</c:v>
                </c:pt>
                <c:pt idx="1958">
                  <c:v>1.004E-4</c:v>
                </c:pt>
                <c:pt idx="1959">
                  <c:v>1.004E-4</c:v>
                </c:pt>
                <c:pt idx="1960">
                  <c:v>1.004E-4</c:v>
                </c:pt>
                <c:pt idx="1961">
                  <c:v>1.004E-4</c:v>
                </c:pt>
                <c:pt idx="1962">
                  <c:v>1.003E-4</c:v>
                </c:pt>
                <c:pt idx="1963">
                  <c:v>1.003E-4</c:v>
                </c:pt>
                <c:pt idx="1964">
                  <c:v>1.003E-4</c:v>
                </c:pt>
                <c:pt idx="1965">
                  <c:v>1.003E-4</c:v>
                </c:pt>
                <c:pt idx="1966">
                  <c:v>1.002E-4</c:v>
                </c:pt>
                <c:pt idx="1967">
                  <c:v>1.002E-4</c:v>
                </c:pt>
                <c:pt idx="1968">
                  <c:v>1.002E-4</c:v>
                </c:pt>
                <c:pt idx="1969">
                  <c:v>1.002E-4</c:v>
                </c:pt>
                <c:pt idx="1970">
                  <c:v>1.0009999999999999E-4</c:v>
                </c:pt>
                <c:pt idx="1971">
                  <c:v>1.0009999999999999E-4</c:v>
                </c:pt>
                <c:pt idx="1972">
                  <c:v>1.0009999999999999E-4</c:v>
                </c:pt>
                <c:pt idx="1973">
                  <c:v>1.0009999999999999E-4</c:v>
                </c:pt>
                <c:pt idx="1974">
                  <c:v>1.0009999999999999E-4</c:v>
                </c:pt>
                <c:pt idx="1975">
                  <c:v>1E-4</c:v>
                </c:pt>
                <c:pt idx="1976">
                  <c:v>1E-4</c:v>
                </c:pt>
                <c:pt idx="1977">
                  <c:v>1E-4</c:v>
                </c:pt>
                <c:pt idx="1978">
                  <c:v>9.9970000000000007E-5</c:v>
                </c:pt>
                <c:pt idx="1979">
                  <c:v>9.9939999999999995E-5</c:v>
                </c:pt>
                <c:pt idx="1980">
                  <c:v>9.9939999999999995E-5</c:v>
                </c:pt>
                <c:pt idx="1981">
                  <c:v>9.9909999999999997E-5</c:v>
                </c:pt>
                <c:pt idx="1982">
                  <c:v>9.9879999999999999E-5</c:v>
                </c:pt>
                <c:pt idx="1983">
                  <c:v>9.9870000000000004E-5</c:v>
                </c:pt>
                <c:pt idx="1984">
                  <c:v>9.9840000000000006E-5</c:v>
                </c:pt>
                <c:pt idx="1985">
                  <c:v>9.98E-5</c:v>
                </c:pt>
                <c:pt idx="1986">
                  <c:v>9.9790000000000005E-5</c:v>
                </c:pt>
                <c:pt idx="1987">
                  <c:v>9.9749999999999999E-5</c:v>
                </c:pt>
                <c:pt idx="1988">
                  <c:v>9.9710000000000006E-5</c:v>
                </c:pt>
                <c:pt idx="1989">
                  <c:v>9.9710000000000006E-5</c:v>
                </c:pt>
                <c:pt idx="1990">
                  <c:v>9.9690000000000003E-5</c:v>
                </c:pt>
                <c:pt idx="1991">
                  <c:v>9.9669999999999999E-5</c:v>
                </c:pt>
                <c:pt idx="1992">
                  <c:v>9.9649999999999996E-5</c:v>
                </c:pt>
                <c:pt idx="1993">
                  <c:v>9.9640000000000001E-5</c:v>
                </c:pt>
                <c:pt idx="1994">
                  <c:v>9.9599999999999995E-5</c:v>
                </c:pt>
                <c:pt idx="1995">
                  <c:v>9.9560000000000002E-5</c:v>
                </c:pt>
                <c:pt idx="1996">
                  <c:v>9.9539999999999999E-5</c:v>
                </c:pt>
                <c:pt idx="1997">
                  <c:v>9.9500000000000006E-5</c:v>
                </c:pt>
                <c:pt idx="1998">
                  <c:v>9.9480000000000003E-5</c:v>
                </c:pt>
                <c:pt idx="1999">
                  <c:v>9.9480000000000003E-5</c:v>
                </c:pt>
                <c:pt idx="2000">
                  <c:v>9.946E-5</c:v>
                </c:pt>
                <c:pt idx="2001">
                  <c:v>9.9419999999999993E-5</c:v>
                </c:pt>
                <c:pt idx="2002">
                  <c:v>9.9409999999999999E-5</c:v>
                </c:pt>
                <c:pt idx="2003">
                  <c:v>9.9409999999999999E-5</c:v>
                </c:pt>
                <c:pt idx="2004">
                  <c:v>9.9370000000000006E-5</c:v>
                </c:pt>
                <c:pt idx="2005">
                  <c:v>9.9329999999999999E-5</c:v>
                </c:pt>
                <c:pt idx="2006">
                  <c:v>9.9329999999999999E-5</c:v>
                </c:pt>
                <c:pt idx="2007">
                  <c:v>9.9320000000000005E-5</c:v>
                </c:pt>
                <c:pt idx="2008">
                  <c:v>9.9279999999999998E-5</c:v>
                </c:pt>
                <c:pt idx="2009">
                  <c:v>9.9259999999999995E-5</c:v>
                </c:pt>
                <c:pt idx="2010">
                  <c:v>9.9229999999999997E-5</c:v>
                </c:pt>
                <c:pt idx="2011">
                  <c:v>9.9190000000000004E-5</c:v>
                </c:pt>
                <c:pt idx="2012">
                  <c:v>9.9179999999999996E-5</c:v>
                </c:pt>
                <c:pt idx="2013">
                  <c:v>9.9160000000000006E-5</c:v>
                </c:pt>
                <c:pt idx="2014">
                  <c:v>9.912E-5</c:v>
                </c:pt>
                <c:pt idx="2015">
                  <c:v>9.9099999999999996E-5</c:v>
                </c:pt>
                <c:pt idx="2016">
                  <c:v>9.9099999999999996E-5</c:v>
                </c:pt>
                <c:pt idx="2017">
                  <c:v>9.9099999999999996E-5</c:v>
                </c:pt>
                <c:pt idx="2018">
                  <c:v>9.9060000000000004E-5</c:v>
                </c:pt>
                <c:pt idx="2019">
                  <c:v>9.9030000000000006E-5</c:v>
                </c:pt>
                <c:pt idx="2020">
                  <c:v>9.9019999999999997E-5</c:v>
                </c:pt>
                <c:pt idx="2021">
                  <c:v>9.8989999999999999E-5</c:v>
                </c:pt>
                <c:pt idx="2022">
                  <c:v>9.8960000000000001E-5</c:v>
                </c:pt>
                <c:pt idx="2023">
                  <c:v>9.8950000000000006E-5</c:v>
                </c:pt>
                <c:pt idx="2024">
                  <c:v>9.8939999999999998E-5</c:v>
                </c:pt>
                <c:pt idx="2025">
                  <c:v>9.8900000000000005E-5</c:v>
                </c:pt>
                <c:pt idx="2026">
                  <c:v>9.8869999999999994E-5</c:v>
                </c:pt>
                <c:pt idx="2027">
                  <c:v>9.8869999999999994E-5</c:v>
                </c:pt>
                <c:pt idx="2028">
                  <c:v>9.8850000000000004E-5</c:v>
                </c:pt>
                <c:pt idx="2029">
                  <c:v>9.8820000000000006E-5</c:v>
                </c:pt>
                <c:pt idx="2030">
                  <c:v>9.8800000000000003E-5</c:v>
                </c:pt>
                <c:pt idx="2031">
                  <c:v>9.8770000000000005E-5</c:v>
                </c:pt>
                <c:pt idx="2032">
                  <c:v>9.8729999999999998E-5</c:v>
                </c:pt>
                <c:pt idx="2033">
                  <c:v>9.8720000000000003E-5</c:v>
                </c:pt>
                <c:pt idx="2034">
                  <c:v>9.8720000000000003E-5</c:v>
                </c:pt>
                <c:pt idx="2035">
                  <c:v>9.8679999999999997E-5</c:v>
                </c:pt>
                <c:pt idx="2036">
                  <c:v>9.8649999999999999E-5</c:v>
                </c:pt>
                <c:pt idx="2037">
                  <c:v>9.8649999999999999E-5</c:v>
                </c:pt>
                <c:pt idx="2038">
                  <c:v>9.8649999999999999E-5</c:v>
                </c:pt>
                <c:pt idx="2039">
                  <c:v>9.8620000000000001E-5</c:v>
                </c:pt>
                <c:pt idx="2040">
                  <c:v>9.8579999999999995E-5</c:v>
                </c:pt>
                <c:pt idx="2041">
                  <c:v>9.857E-5</c:v>
                </c:pt>
                <c:pt idx="2042">
                  <c:v>9.8560000000000005E-5</c:v>
                </c:pt>
                <c:pt idx="2043">
                  <c:v>9.8519999999999999E-5</c:v>
                </c:pt>
                <c:pt idx="2044">
                  <c:v>9.8490000000000001E-5</c:v>
                </c:pt>
                <c:pt idx="2045">
                  <c:v>9.8480000000000006E-5</c:v>
                </c:pt>
                <c:pt idx="2046">
                  <c:v>9.8439999999999999E-5</c:v>
                </c:pt>
                <c:pt idx="2047">
                  <c:v>9.8419999999999996E-5</c:v>
                </c:pt>
                <c:pt idx="2048">
                  <c:v>9.8419999999999996E-5</c:v>
                </c:pt>
                <c:pt idx="2049">
                  <c:v>9.8419999999999996E-5</c:v>
                </c:pt>
                <c:pt idx="2050">
                  <c:v>9.8400000000000007E-5</c:v>
                </c:pt>
                <c:pt idx="2051">
                  <c:v>9.836E-5</c:v>
                </c:pt>
                <c:pt idx="2052">
                  <c:v>9.8339999999999997E-5</c:v>
                </c:pt>
                <c:pt idx="2053">
                  <c:v>9.8339999999999997E-5</c:v>
                </c:pt>
                <c:pt idx="2054">
                  <c:v>9.8309999999999999E-5</c:v>
                </c:pt>
                <c:pt idx="2055">
                  <c:v>9.8270000000000006E-5</c:v>
                </c:pt>
                <c:pt idx="2056">
                  <c:v>9.8259999999999998E-5</c:v>
                </c:pt>
                <c:pt idx="2057">
                  <c:v>9.8259999999999998E-5</c:v>
                </c:pt>
                <c:pt idx="2058">
                  <c:v>9.8239999999999995E-5</c:v>
                </c:pt>
                <c:pt idx="2059">
                  <c:v>9.8209999999999997E-5</c:v>
                </c:pt>
                <c:pt idx="2060">
                  <c:v>9.8189999999999993E-5</c:v>
                </c:pt>
                <c:pt idx="2061">
                  <c:v>9.8189999999999993E-5</c:v>
                </c:pt>
                <c:pt idx="2062">
                  <c:v>9.8170000000000004E-5</c:v>
                </c:pt>
                <c:pt idx="2063">
                  <c:v>9.8129999999999997E-5</c:v>
                </c:pt>
                <c:pt idx="2064">
                  <c:v>9.8109999999999994E-5</c:v>
                </c:pt>
                <c:pt idx="2065">
                  <c:v>9.8109999999999994E-5</c:v>
                </c:pt>
                <c:pt idx="2066">
                  <c:v>9.8070000000000001E-5</c:v>
                </c:pt>
                <c:pt idx="2067">
                  <c:v>9.8029999999999995E-5</c:v>
                </c:pt>
                <c:pt idx="2068">
                  <c:v>9.8029999999999995E-5</c:v>
                </c:pt>
                <c:pt idx="2069">
                  <c:v>9.8029999999999995E-5</c:v>
                </c:pt>
                <c:pt idx="2070">
                  <c:v>9.7990000000000002E-5</c:v>
                </c:pt>
                <c:pt idx="2071">
                  <c:v>9.7969999999999999E-5</c:v>
                </c:pt>
                <c:pt idx="2072">
                  <c:v>9.7960000000000004E-5</c:v>
                </c:pt>
                <c:pt idx="2073">
                  <c:v>9.7930000000000006E-5</c:v>
                </c:pt>
                <c:pt idx="2074">
                  <c:v>9.7899999999999994E-5</c:v>
                </c:pt>
                <c:pt idx="2075">
                  <c:v>9.7880000000000005E-5</c:v>
                </c:pt>
                <c:pt idx="2076">
                  <c:v>9.7880000000000005E-5</c:v>
                </c:pt>
                <c:pt idx="2077">
                  <c:v>9.7869999999999996E-5</c:v>
                </c:pt>
                <c:pt idx="2078">
                  <c:v>9.7839999999999998E-5</c:v>
                </c:pt>
                <c:pt idx="2079">
                  <c:v>9.7819999999999995E-5</c:v>
                </c:pt>
                <c:pt idx="2080">
                  <c:v>9.7780000000000002E-5</c:v>
                </c:pt>
                <c:pt idx="2081">
                  <c:v>9.7739999999999996E-5</c:v>
                </c:pt>
                <c:pt idx="2082">
                  <c:v>9.7730000000000001E-5</c:v>
                </c:pt>
                <c:pt idx="2083">
                  <c:v>9.7730000000000001E-5</c:v>
                </c:pt>
                <c:pt idx="2084">
                  <c:v>9.7730000000000001E-5</c:v>
                </c:pt>
                <c:pt idx="2085">
                  <c:v>9.7700000000000003E-5</c:v>
                </c:pt>
                <c:pt idx="2086">
                  <c:v>9.7659999999999997E-5</c:v>
                </c:pt>
                <c:pt idx="2087">
                  <c:v>9.7650000000000002E-5</c:v>
                </c:pt>
                <c:pt idx="2088">
                  <c:v>9.7650000000000002E-5</c:v>
                </c:pt>
                <c:pt idx="2089">
                  <c:v>9.7620000000000004E-5</c:v>
                </c:pt>
                <c:pt idx="2090">
                  <c:v>9.7579999999999997E-5</c:v>
                </c:pt>
                <c:pt idx="2091">
                  <c:v>9.7579999999999997E-5</c:v>
                </c:pt>
                <c:pt idx="2092">
                  <c:v>9.7579999999999997E-5</c:v>
                </c:pt>
                <c:pt idx="2093">
                  <c:v>9.7549999999999999E-5</c:v>
                </c:pt>
                <c:pt idx="2094">
                  <c:v>9.7510000000000007E-5</c:v>
                </c:pt>
                <c:pt idx="2095">
                  <c:v>9.7499999999999998E-5</c:v>
                </c:pt>
                <c:pt idx="2096">
                  <c:v>9.7499999999999998E-5</c:v>
                </c:pt>
                <c:pt idx="2097">
                  <c:v>9.7479999999999995E-5</c:v>
                </c:pt>
                <c:pt idx="2098">
                  <c:v>9.7440000000000002E-5</c:v>
                </c:pt>
                <c:pt idx="2099">
                  <c:v>9.7419999999999999E-5</c:v>
                </c:pt>
                <c:pt idx="2100">
                  <c:v>9.7410000000000004E-5</c:v>
                </c:pt>
                <c:pt idx="2101">
                  <c:v>9.7369999999999998E-5</c:v>
                </c:pt>
                <c:pt idx="2102">
                  <c:v>9.7349999999999995E-5</c:v>
                </c:pt>
                <c:pt idx="2103">
                  <c:v>9.7349999999999995E-5</c:v>
                </c:pt>
                <c:pt idx="2104">
                  <c:v>9.7349999999999995E-5</c:v>
                </c:pt>
                <c:pt idx="2105">
                  <c:v>9.7319999999999997E-5</c:v>
                </c:pt>
                <c:pt idx="2106">
                  <c:v>9.7280000000000004E-5</c:v>
                </c:pt>
                <c:pt idx="2107">
                  <c:v>9.7269999999999995E-5</c:v>
                </c:pt>
                <c:pt idx="2108">
                  <c:v>9.7239999999999997E-5</c:v>
                </c:pt>
                <c:pt idx="2109">
                  <c:v>9.7209999999999999E-5</c:v>
                </c:pt>
                <c:pt idx="2110">
                  <c:v>9.7200000000000004E-5</c:v>
                </c:pt>
                <c:pt idx="2111">
                  <c:v>9.7200000000000004E-5</c:v>
                </c:pt>
                <c:pt idx="2112">
                  <c:v>9.7189999999999996E-5</c:v>
                </c:pt>
                <c:pt idx="2113">
                  <c:v>9.7180000000000001E-5</c:v>
                </c:pt>
                <c:pt idx="2114">
                  <c:v>9.7150000000000003E-5</c:v>
                </c:pt>
                <c:pt idx="2115">
                  <c:v>9.7120000000000005E-5</c:v>
                </c:pt>
                <c:pt idx="2116">
                  <c:v>9.7120000000000005E-5</c:v>
                </c:pt>
                <c:pt idx="2117">
                  <c:v>9.7079999999999999E-5</c:v>
                </c:pt>
                <c:pt idx="2118">
                  <c:v>9.7040000000000006E-5</c:v>
                </c:pt>
                <c:pt idx="2119">
                  <c:v>9.7040000000000006E-5</c:v>
                </c:pt>
                <c:pt idx="2120">
                  <c:v>9.7020000000000003E-5</c:v>
                </c:pt>
                <c:pt idx="2121">
                  <c:v>9.6990000000000005E-5</c:v>
                </c:pt>
                <c:pt idx="2122">
                  <c:v>9.6970000000000002E-5</c:v>
                </c:pt>
                <c:pt idx="2123">
                  <c:v>9.6959999999999993E-5</c:v>
                </c:pt>
                <c:pt idx="2124">
                  <c:v>9.6940000000000004E-5</c:v>
                </c:pt>
                <c:pt idx="2125">
                  <c:v>9.6910000000000006E-5</c:v>
                </c:pt>
                <c:pt idx="2126">
                  <c:v>9.6890000000000002E-5</c:v>
                </c:pt>
                <c:pt idx="2127">
                  <c:v>9.6890000000000002E-5</c:v>
                </c:pt>
                <c:pt idx="2128">
                  <c:v>9.6860000000000004E-5</c:v>
                </c:pt>
                <c:pt idx="2129">
                  <c:v>9.6819999999999998E-5</c:v>
                </c:pt>
                <c:pt idx="2130">
                  <c:v>9.6810000000000003E-5</c:v>
                </c:pt>
                <c:pt idx="2131">
                  <c:v>9.6810000000000003E-5</c:v>
                </c:pt>
                <c:pt idx="2132">
                  <c:v>9.6810000000000003E-5</c:v>
                </c:pt>
                <c:pt idx="2133">
                  <c:v>9.679E-5</c:v>
                </c:pt>
                <c:pt idx="2134">
                  <c:v>9.6749999999999994E-5</c:v>
                </c:pt>
                <c:pt idx="2135">
                  <c:v>9.6739999999999999E-5</c:v>
                </c:pt>
                <c:pt idx="2136">
                  <c:v>9.6739999999999999E-5</c:v>
                </c:pt>
                <c:pt idx="2137">
                  <c:v>9.6710000000000001E-5</c:v>
                </c:pt>
                <c:pt idx="2138">
                  <c:v>9.6669999999999994E-5</c:v>
                </c:pt>
                <c:pt idx="2139">
                  <c:v>9.666E-5</c:v>
                </c:pt>
                <c:pt idx="2140">
                  <c:v>9.666E-5</c:v>
                </c:pt>
                <c:pt idx="2141">
                  <c:v>9.6630000000000001E-5</c:v>
                </c:pt>
                <c:pt idx="2142">
                  <c:v>9.6600000000000003E-5</c:v>
                </c:pt>
                <c:pt idx="2143">
                  <c:v>9.6589999999999995E-5</c:v>
                </c:pt>
                <c:pt idx="2144">
                  <c:v>9.6589999999999995E-5</c:v>
                </c:pt>
                <c:pt idx="2145">
                  <c:v>9.6589999999999995E-5</c:v>
                </c:pt>
                <c:pt idx="2146">
                  <c:v>9.6550000000000002E-5</c:v>
                </c:pt>
                <c:pt idx="2147">
                  <c:v>9.6509999999999996E-5</c:v>
                </c:pt>
                <c:pt idx="2148">
                  <c:v>9.6509999999999996E-5</c:v>
                </c:pt>
                <c:pt idx="2149">
                  <c:v>9.6509999999999996E-5</c:v>
                </c:pt>
                <c:pt idx="2150">
                  <c:v>9.6509999999999996E-5</c:v>
                </c:pt>
                <c:pt idx="2151">
                  <c:v>9.6470000000000003E-5</c:v>
                </c:pt>
                <c:pt idx="2152">
                  <c:v>9.6429999999999997E-5</c:v>
                </c:pt>
                <c:pt idx="2153">
                  <c:v>9.6429999999999997E-5</c:v>
                </c:pt>
                <c:pt idx="2154">
                  <c:v>9.6429999999999997E-5</c:v>
                </c:pt>
                <c:pt idx="2155">
                  <c:v>9.6390000000000004E-5</c:v>
                </c:pt>
                <c:pt idx="2156">
                  <c:v>9.6360000000000006E-5</c:v>
                </c:pt>
                <c:pt idx="2157">
                  <c:v>9.6360000000000006E-5</c:v>
                </c:pt>
                <c:pt idx="2158">
                  <c:v>9.6360000000000006E-5</c:v>
                </c:pt>
                <c:pt idx="2159">
                  <c:v>9.6340000000000003E-5</c:v>
                </c:pt>
                <c:pt idx="2160">
                  <c:v>9.6299999999999996E-5</c:v>
                </c:pt>
                <c:pt idx="2161">
                  <c:v>9.6280000000000007E-5</c:v>
                </c:pt>
                <c:pt idx="2162">
                  <c:v>9.6280000000000007E-5</c:v>
                </c:pt>
                <c:pt idx="2163">
                  <c:v>9.6260000000000003E-5</c:v>
                </c:pt>
                <c:pt idx="2164">
                  <c:v>9.6219999999999997E-5</c:v>
                </c:pt>
                <c:pt idx="2165">
                  <c:v>9.6199999999999994E-5</c:v>
                </c:pt>
                <c:pt idx="2166">
                  <c:v>9.6189999999999999E-5</c:v>
                </c:pt>
                <c:pt idx="2167">
                  <c:v>9.6160000000000001E-5</c:v>
                </c:pt>
                <c:pt idx="2168">
                  <c:v>9.6130000000000003E-5</c:v>
                </c:pt>
                <c:pt idx="2169">
                  <c:v>9.6130000000000003E-5</c:v>
                </c:pt>
                <c:pt idx="2170">
                  <c:v>9.6130000000000003E-5</c:v>
                </c:pt>
                <c:pt idx="2171">
                  <c:v>9.6130000000000003E-5</c:v>
                </c:pt>
                <c:pt idx="2172">
                  <c:v>9.6089999999999996E-5</c:v>
                </c:pt>
                <c:pt idx="2173">
                  <c:v>9.6050000000000004E-5</c:v>
                </c:pt>
                <c:pt idx="2174">
                  <c:v>9.6050000000000004E-5</c:v>
                </c:pt>
                <c:pt idx="2175">
                  <c:v>9.603E-5</c:v>
                </c:pt>
                <c:pt idx="2176">
                  <c:v>9.6000000000000002E-5</c:v>
                </c:pt>
                <c:pt idx="2177">
                  <c:v>9.5989999999999994E-5</c:v>
                </c:pt>
                <c:pt idx="2178">
                  <c:v>9.5979999999999999E-5</c:v>
                </c:pt>
                <c:pt idx="2179">
                  <c:v>9.5970000000000004E-5</c:v>
                </c:pt>
                <c:pt idx="2180">
                  <c:v>9.5970000000000004E-5</c:v>
                </c:pt>
                <c:pt idx="2181">
                  <c:v>9.5929999999999998E-5</c:v>
                </c:pt>
                <c:pt idx="2182">
                  <c:v>9.59E-5</c:v>
                </c:pt>
                <c:pt idx="2183">
                  <c:v>9.59E-5</c:v>
                </c:pt>
                <c:pt idx="2184">
                  <c:v>9.59E-5</c:v>
                </c:pt>
                <c:pt idx="2185">
                  <c:v>9.5879999999999997E-5</c:v>
                </c:pt>
                <c:pt idx="2186">
                  <c:v>9.5840000000000004E-5</c:v>
                </c:pt>
                <c:pt idx="2187">
                  <c:v>9.5820000000000001E-5</c:v>
                </c:pt>
                <c:pt idx="2188">
                  <c:v>9.5820000000000001E-5</c:v>
                </c:pt>
                <c:pt idx="2189">
                  <c:v>9.5820000000000001E-5</c:v>
                </c:pt>
                <c:pt idx="2190">
                  <c:v>9.5810000000000006E-5</c:v>
                </c:pt>
                <c:pt idx="2191">
                  <c:v>9.5779999999999994E-5</c:v>
                </c:pt>
                <c:pt idx="2192">
                  <c:v>9.5760000000000005E-5</c:v>
                </c:pt>
                <c:pt idx="2193">
                  <c:v>9.5749999999999996E-5</c:v>
                </c:pt>
                <c:pt idx="2194">
                  <c:v>9.5749999999999996E-5</c:v>
                </c:pt>
                <c:pt idx="2195">
                  <c:v>9.5719999999999998E-5</c:v>
                </c:pt>
                <c:pt idx="2196">
                  <c:v>9.569E-5</c:v>
                </c:pt>
                <c:pt idx="2197">
                  <c:v>9.5680000000000005E-5</c:v>
                </c:pt>
                <c:pt idx="2198">
                  <c:v>9.5669999999999997E-5</c:v>
                </c:pt>
                <c:pt idx="2199">
                  <c:v>9.5669999999999997E-5</c:v>
                </c:pt>
                <c:pt idx="2200">
                  <c:v>9.5649999999999994E-5</c:v>
                </c:pt>
                <c:pt idx="2201">
                  <c:v>9.5610000000000001E-5</c:v>
                </c:pt>
                <c:pt idx="2202">
                  <c:v>9.5589999999999998E-5</c:v>
                </c:pt>
                <c:pt idx="2203">
                  <c:v>9.5580000000000003E-5</c:v>
                </c:pt>
                <c:pt idx="2204">
                  <c:v>9.5550000000000005E-5</c:v>
                </c:pt>
                <c:pt idx="2205">
                  <c:v>9.5519999999999993E-5</c:v>
                </c:pt>
                <c:pt idx="2206">
                  <c:v>9.5519999999999993E-5</c:v>
                </c:pt>
                <c:pt idx="2207">
                  <c:v>9.5519999999999993E-5</c:v>
                </c:pt>
                <c:pt idx="2208">
                  <c:v>9.5500000000000004E-5</c:v>
                </c:pt>
                <c:pt idx="2209">
                  <c:v>9.5459999999999997E-5</c:v>
                </c:pt>
                <c:pt idx="2210">
                  <c:v>9.5439999999999994E-5</c:v>
                </c:pt>
                <c:pt idx="2211">
                  <c:v>9.5439999999999994E-5</c:v>
                </c:pt>
                <c:pt idx="2212">
                  <c:v>9.5429999999999999E-5</c:v>
                </c:pt>
                <c:pt idx="2213">
                  <c:v>9.5390000000000007E-5</c:v>
                </c:pt>
                <c:pt idx="2214">
                  <c:v>9.5359999999999995E-5</c:v>
                </c:pt>
                <c:pt idx="2215">
                  <c:v>9.5359999999999995E-5</c:v>
                </c:pt>
                <c:pt idx="2216">
                  <c:v>9.5359999999999995E-5</c:v>
                </c:pt>
                <c:pt idx="2217">
                  <c:v>9.5340000000000005E-5</c:v>
                </c:pt>
                <c:pt idx="2218">
                  <c:v>9.5299999999999999E-5</c:v>
                </c:pt>
                <c:pt idx="2219">
                  <c:v>9.5290000000000004E-5</c:v>
                </c:pt>
                <c:pt idx="2220">
                  <c:v>9.5290000000000004E-5</c:v>
                </c:pt>
                <c:pt idx="2221">
                  <c:v>9.5279999999999996E-5</c:v>
                </c:pt>
                <c:pt idx="2222">
                  <c:v>9.5260000000000006E-5</c:v>
                </c:pt>
                <c:pt idx="2223">
                  <c:v>9.5229999999999995E-5</c:v>
                </c:pt>
                <c:pt idx="2224">
                  <c:v>9.5210000000000005E-5</c:v>
                </c:pt>
                <c:pt idx="2225">
                  <c:v>9.5210000000000005E-5</c:v>
                </c:pt>
                <c:pt idx="2226">
                  <c:v>9.5210000000000005E-5</c:v>
                </c:pt>
                <c:pt idx="2227">
                  <c:v>9.5169999999999999E-5</c:v>
                </c:pt>
                <c:pt idx="2228">
                  <c:v>9.5140000000000001E-5</c:v>
                </c:pt>
                <c:pt idx="2229">
                  <c:v>9.5140000000000001E-5</c:v>
                </c:pt>
                <c:pt idx="2230">
                  <c:v>9.5140000000000001E-5</c:v>
                </c:pt>
                <c:pt idx="2231">
                  <c:v>9.5130000000000006E-5</c:v>
                </c:pt>
                <c:pt idx="2232">
                  <c:v>9.5089999999999999E-5</c:v>
                </c:pt>
                <c:pt idx="2233">
                  <c:v>9.5060000000000001E-5</c:v>
                </c:pt>
                <c:pt idx="2234">
                  <c:v>9.5060000000000001E-5</c:v>
                </c:pt>
                <c:pt idx="2235">
                  <c:v>9.5060000000000001E-5</c:v>
                </c:pt>
                <c:pt idx="2236">
                  <c:v>9.5060000000000001E-5</c:v>
                </c:pt>
                <c:pt idx="2237">
                  <c:v>9.5019999999999995E-5</c:v>
                </c:pt>
                <c:pt idx="2238">
                  <c:v>9.4980000000000002E-5</c:v>
                </c:pt>
                <c:pt idx="2239">
                  <c:v>9.4980000000000002E-5</c:v>
                </c:pt>
                <c:pt idx="2240">
                  <c:v>9.4980000000000002E-5</c:v>
                </c:pt>
                <c:pt idx="2241">
                  <c:v>9.4939999999999996E-5</c:v>
                </c:pt>
                <c:pt idx="2242">
                  <c:v>9.4909999999999998E-5</c:v>
                </c:pt>
                <c:pt idx="2243">
                  <c:v>9.4909999999999998E-5</c:v>
                </c:pt>
                <c:pt idx="2244">
                  <c:v>9.4909999999999998E-5</c:v>
                </c:pt>
                <c:pt idx="2245">
                  <c:v>9.4909999999999998E-5</c:v>
                </c:pt>
                <c:pt idx="2246">
                  <c:v>9.4900000000000003E-5</c:v>
                </c:pt>
                <c:pt idx="2247">
                  <c:v>9.4859999999999996E-5</c:v>
                </c:pt>
                <c:pt idx="2248">
                  <c:v>9.4829999999999998E-5</c:v>
                </c:pt>
                <c:pt idx="2249">
                  <c:v>9.4829999999999998E-5</c:v>
                </c:pt>
                <c:pt idx="2250">
                  <c:v>9.4829999999999998E-5</c:v>
                </c:pt>
                <c:pt idx="2251">
                  <c:v>9.48E-5</c:v>
                </c:pt>
                <c:pt idx="2252">
                  <c:v>9.4759999999999994E-5</c:v>
                </c:pt>
                <c:pt idx="2253">
                  <c:v>9.4749999999999999E-5</c:v>
                </c:pt>
                <c:pt idx="2254">
                  <c:v>9.4749999999999999E-5</c:v>
                </c:pt>
                <c:pt idx="2255">
                  <c:v>9.4729999999999996E-5</c:v>
                </c:pt>
                <c:pt idx="2256">
                  <c:v>9.4710000000000006E-5</c:v>
                </c:pt>
                <c:pt idx="2257">
                  <c:v>9.4699999999999998E-5</c:v>
                </c:pt>
                <c:pt idx="2258">
                  <c:v>9.4679999999999995E-5</c:v>
                </c:pt>
                <c:pt idx="2259">
                  <c:v>9.4649999999999997E-5</c:v>
                </c:pt>
                <c:pt idx="2260">
                  <c:v>9.4610000000000004E-5</c:v>
                </c:pt>
                <c:pt idx="2261">
                  <c:v>9.4599999999999996E-5</c:v>
                </c:pt>
                <c:pt idx="2262">
                  <c:v>9.4599999999999996E-5</c:v>
                </c:pt>
                <c:pt idx="2263">
                  <c:v>9.4599999999999996E-5</c:v>
                </c:pt>
                <c:pt idx="2264">
                  <c:v>9.4599999999999996E-5</c:v>
                </c:pt>
                <c:pt idx="2265">
                  <c:v>9.4599999999999996E-5</c:v>
                </c:pt>
                <c:pt idx="2266">
                  <c:v>9.4590000000000001E-5</c:v>
                </c:pt>
                <c:pt idx="2267">
                  <c:v>9.4549999999999994E-5</c:v>
                </c:pt>
                <c:pt idx="2268">
                  <c:v>9.4530000000000005E-5</c:v>
                </c:pt>
                <c:pt idx="2269">
                  <c:v>9.4530000000000005E-5</c:v>
                </c:pt>
                <c:pt idx="2270">
                  <c:v>9.4530000000000005E-5</c:v>
                </c:pt>
                <c:pt idx="2271">
                  <c:v>9.4500000000000007E-5</c:v>
                </c:pt>
                <c:pt idx="2272">
                  <c:v>9.446E-5</c:v>
                </c:pt>
                <c:pt idx="2273">
                  <c:v>9.4450000000000005E-5</c:v>
                </c:pt>
                <c:pt idx="2274">
                  <c:v>9.4450000000000005E-5</c:v>
                </c:pt>
                <c:pt idx="2275">
                  <c:v>9.4409999999999999E-5</c:v>
                </c:pt>
                <c:pt idx="2276">
                  <c:v>9.4380000000000001E-5</c:v>
                </c:pt>
                <c:pt idx="2277">
                  <c:v>9.4380000000000001E-5</c:v>
                </c:pt>
                <c:pt idx="2278">
                  <c:v>9.4370000000000006E-5</c:v>
                </c:pt>
                <c:pt idx="2279">
                  <c:v>9.4370000000000006E-5</c:v>
                </c:pt>
                <c:pt idx="2280">
                  <c:v>9.4370000000000006E-5</c:v>
                </c:pt>
                <c:pt idx="2281">
                  <c:v>9.4339999999999995E-5</c:v>
                </c:pt>
                <c:pt idx="2282">
                  <c:v>9.4309999999999997E-5</c:v>
                </c:pt>
                <c:pt idx="2283">
                  <c:v>9.4300000000000002E-5</c:v>
                </c:pt>
                <c:pt idx="2284">
                  <c:v>9.4300000000000002E-5</c:v>
                </c:pt>
                <c:pt idx="2285">
                  <c:v>9.4279999999999999E-5</c:v>
                </c:pt>
                <c:pt idx="2286">
                  <c:v>9.4240000000000006E-5</c:v>
                </c:pt>
                <c:pt idx="2287">
                  <c:v>9.4220000000000003E-5</c:v>
                </c:pt>
                <c:pt idx="2288">
                  <c:v>9.4220000000000003E-5</c:v>
                </c:pt>
                <c:pt idx="2289">
                  <c:v>9.4220000000000003E-5</c:v>
                </c:pt>
                <c:pt idx="2290">
                  <c:v>9.4199999999999999E-5</c:v>
                </c:pt>
                <c:pt idx="2291">
                  <c:v>9.4160000000000006E-5</c:v>
                </c:pt>
                <c:pt idx="2292">
                  <c:v>9.4140000000000003E-5</c:v>
                </c:pt>
                <c:pt idx="2293">
                  <c:v>9.4140000000000003E-5</c:v>
                </c:pt>
                <c:pt idx="2294">
                  <c:v>9.4140000000000003E-5</c:v>
                </c:pt>
                <c:pt idx="2295">
                  <c:v>9.4140000000000003E-5</c:v>
                </c:pt>
                <c:pt idx="2296">
                  <c:v>9.412E-5</c:v>
                </c:pt>
                <c:pt idx="2297">
                  <c:v>9.4090000000000002E-5</c:v>
                </c:pt>
                <c:pt idx="2298">
                  <c:v>9.4069999999999999E-5</c:v>
                </c:pt>
                <c:pt idx="2299">
                  <c:v>9.4069999999999999E-5</c:v>
                </c:pt>
                <c:pt idx="2300">
                  <c:v>9.4069999999999999E-5</c:v>
                </c:pt>
                <c:pt idx="2301">
                  <c:v>9.4069999999999999E-5</c:v>
                </c:pt>
                <c:pt idx="2302">
                  <c:v>9.4030000000000006E-5</c:v>
                </c:pt>
                <c:pt idx="2303">
                  <c:v>9.399E-5</c:v>
                </c:pt>
                <c:pt idx="2304">
                  <c:v>9.399E-5</c:v>
                </c:pt>
                <c:pt idx="2305">
                  <c:v>9.3960000000000002E-5</c:v>
                </c:pt>
                <c:pt idx="2306">
                  <c:v>9.3919999999999995E-5</c:v>
                </c:pt>
                <c:pt idx="2307">
                  <c:v>9.391E-5</c:v>
                </c:pt>
                <c:pt idx="2308">
                  <c:v>9.391E-5</c:v>
                </c:pt>
                <c:pt idx="2309">
                  <c:v>9.391E-5</c:v>
                </c:pt>
                <c:pt idx="2310">
                  <c:v>9.391E-5</c:v>
                </c:pt>
                <c:pt idx="2311">
                  <c:v>9.3869999999999994E-5</c:v>
                </c:pt>
                <c:pt idx="2312">
                  <c:v>9.3839999999999996E-5</c:v>
                </c:pt>
                <c:pt idx="2313">
                  <c:v>9.3839999999999996E-5</c:v>
                </c:pt>
                <c:pt idx="2314">
                  <c:v>9.3839999999999996E-5</c:v>
                </c:pt>
                <c:pt idx="2315">
                  <c:v>9.3820000000000006E-5</c:v>
                </c:pt>
                <c:pt idx="2316">
                  <c:v>9.3800000000000003E-5</c:v>
                </c:pt>
                <c:pt idx="2317">
                  <c:v>9.3789999999999995E-5</c:v>
                </c:pt>
                <c:pt idx="2318">
                  <c:v>9.3770000000000005E-5</c:v>
                </c:pt>
                <c:pt idx="2319">
                  <c:v>9.3759999999999997E-5</c:v>
                </c:pt>
                <c:pt idx="2320">
                  <c:v>9.3759999999999997E-5</c:v>
                </c:pt>
                <c:pt idx="2321">
                  <c:v>9.3739999999999994E-5</c:v>
                </c:pt>
                <c:pt idx="2322">
                  <c:v>9.3729999999999999E-5</c:v>
                </c:pt>
                <c:pt idx="2323">
                  <c:v>9.3709999999999996E-5</c:v>
                </c:pt>
                <c:pt idx="2324">
                  <c:v>9.3690000000000006E-5</c:v>
                </c:pt>
                <c:pt idx="2325">
                  <c:v>9.3659999999999994E-5</c:v>
                </c:pt>
                <c:pt idx="2326">
                  <c:v>9.3620000000000002E-5</c:v>
                </c:pt>
                <c:pt idx="2327">
                  <c:v>9.3620000000000002E-5</c:v>
                </c:pt>
                <c:pt idx="2328">
                  <c:v>9.3620000000000002E-5</c:v>
                </c:pt>
                <c:pt idx="2329">
                  <c:v>9.3610000000000007E-5</c:v>
                </c:pt>
                <c:pt idx="2330">
                  <c:v>9.3610000000000007E-5</c:v>
                </c:pt>
                <c:pt idx="2331">
                  <c:v>9.3579999999999995E-5</c:v>
                </c:pt>
                <c:pt idx="2332">
                  <c:v>9.3540000000000002E-5</c:v>
                </c:pt>
                <c:pt idx="2333">
                  <c:v>9.3529999999999994E-5</c:v>
                </c:pt>
                <c:pt idx="2334">
                  <c:v>9.3529999999999994E-5</c:v>
                </c:pt>
                <c:pt idx="2335">
                  <c:v>9.3529999999999994E-5</c:v>
                </c:pt>
                <c:pt idx="2336">
                  <c:v>9.3510000000000004E-5</c:v>
                </c:pt>
                <c:pt idx="2337">
                  <c:v>9.3480000000000006E-5</c:v>
                </c:pt>
                <c:pt idx="2338">
                  <c:v>9.3460000000000003E-5</c:v>
                </c:pt>
                <c:pt idx="2339">
                  <c:v>9.3460000000000003E-5</c:v>
                </c:pt>
                <c:pt idx="2340">
                  <c:v>9.3460000000000003E-5</c:v>
                </c:pt>
                <c:pt idx="2341">
                  <c:v>9.3449999999999995E-5</c:v>
                </c:pt>
                <c:pt idx="2342">
                  <c:v>9.3430000000000005E-5</c:v>
                </c:pt>
                <c:pt idx="2343">
                  <c:v>9.3399999999999993E-5</c:v>
                </c:pt>
                <c:pt idx="2344">
                  <c:v>9.3389999999999999E-5</c:v>
                </c:pt>
                <c:pt idx="2345">
                  <c:v>9.3389999999999999E-5</c:v>
                </c:pt>
                <c:pt idx="2346">
                  <c:v>9.3380000000000004E-5</c:v>
                </c:pt>
                <c:pt idx="2347">
                  <c:v>9.3380000000000004E-5</c:v>
                </c:pt>
                <c:pt idx="2348">
                  <c:v>9.3380000000000004E-5</c:v>
                </c:pt>
                <c:pt idx="2349">
                  <c:v>9.3380000000000004E-5</c:v>
                </c:pt>
                <c:pt idx="2350">
                  <c:v>9.3350000000000006E-5</c:v>
                </c:pt>
                <c:pt idx="2351">
                  <c:v>9.3309999999999999E-5</c:v>
                </c:pt>
                <c:pt idx="2352">
                  <c:v>9.3300000000000005E-5</c:v>
                </c:pt>
                <c:pt idx="2353">
                  <c:v>9.3300000000000005E-5</c:v>
                </c:pt>
                <c:pt idx="2354">
                  <c:v>9.3280000000000001E-5</c:v>
                </c:pt>
                <c:pt idx="2355">
                  <c:v>9.3250000000000003E-5</c:v>
                </c:pt>
                <c:pt idx="2356">
                  <c:v>9.3239999999999995E-5</c:v>
                </c:pt>
                <c:pt idx="2357">
                  <c:v>9.323E-5</c:v>
                </c:pt>
                <c:pt idx="2358">
                  <c:v>9.323E-5</c:v>
                </c:pt>
                <c:pt idx="2359">
                  <c:v>9.323E-5</c:v>
                </c:pt>
                <c:pt idx="2360">
                  <c:v>9.3200000000000002E-5</c:v>
                </c:pt>
                <c:pt idx="2361">
                  <c:v>9.3159999999999996E-5</c:v>
                </c:pt>
                <c:pt idx="2362">
                  <c:v>9.3150000000000001E-5</c:v>
                </c:pt>
                <c:pt idx="2363">
                  <c:v>9.3150000000000001E-5</c:v>
                </c:pt>
                <c:pt idx="2364">
                  <c:v>9.3150000000000001E-5</c:v>
                </c:pt>
                <c:pt idx="2365">
                  <c:v>9.3109999999999995E-5</c:v>
                </c:pt>
                <c:pt idx="2366">
                  <c:v>9.3090000000000005E-5</c:v>
                </c:pt>
                <c:pt idx="2367">
                  <c:v>9.3090000000000005E-5</c:v>
                </c:pt>
                <c:pt idx="2368">
                  <c:v>9.3079999999999997E-5</c:v>
                </c:pt>
                <c:pt idx="2369">
                  <c:v>9.3079999999999997E-5</c:v>
                </c:pt>
                <c:pt idx="2370">
                  <c:v>9.3070000000000002E-5</c:v>
                </c:pt>
                <c:pt idx="2371">
                  <c:v>9.3029999999999995E-5</c:v>
                </c:pt>
                <c:pt idx="2372">
                  <c:v>9.2999999999999997E-5</c:v>
                </c:pt>
                <c:pt idx="2373">
                  <c:v>9.2999999999999997E-5</c:v>
                </c:pt>
                <c:pt idx="2374">
                  <c:v>9.2999999999999997E-5</c:v>
                </c:pt>
                <c:pt idx="2375">
                  <c:v>9.2999999999999997E-5</c:v>
                </c:pt>
                <c:pt idx="2376">
                  <c:v>9.2960000000000004E-5</c:v>
                </c:pt>
                <c:pt idx="2377">
                  <c:v>9.2930000000000006E-5</c:v>
                </c:pt>
                <c:pt idx="2378">
                  <c:v>9.2930000000000006E-5</c:v>
                </c:pt>
                <c:pt idx="2379">
                  <c:v>9.2919999999999998E-5</c:v>
                </c:pt>
                <c:pt idx="2380">
                  <c:v>9.2919999999999998E-5</c:v>
                </c:pt>
                <c:pt idx="2381">
                  <c:v>9.2919999999999998E-5</c:v>
                </c:pt>
                <c:pt idx="2382">
                  <c:v>9.2899999999999995E-5</c:v>
                </c:pt>
                <c:pt idx="2383">
                  <c:v>9.2880000000000005E-5</c:v>
                </c:pt>
                <c:pt idx="2384">
                  <c:v>9.2860000000000002E-5</c:v>
                </c:pt>
                <c:pt idx="2385">
                  <c:v>9.2849999999999994E-5</c:v>
                </c:pt>
                <c:pt idx="2386">
                  <c:v>9.2849999999999994E-5</c:v>
                </c:pt>
                <c:pt idx="2387">
                  <c:v>9.2819999999999996E-5</c:v>
                </c:pt>
                <c:pt idx="2388">
                  <c:v>9.2789999999999998E-5</c:v>
                </c:pt>
                <c:pt idx="2389">
                  <c:v>9.2780000000000003E-5</c:v>
                </c:pt>
                <c:pt idx="2390">
                  <c:v>9.2769999999999994E-5</c:v>
                </c:pt>
                <c:pt idx="2391">
                  <c:v>9.2769999999999994E-5</c:v>
                </c:pt>
                <c:pt idx="2392">
                  <c:v>9.2769999999999994E-5</c:v>
                </c:pt>
                <c:pt idx="2393">
                  <c:v>9.276E-5</c:v>
                </c:pt>
                <c:pt idx="2394">
                  <c:v>9.2730000000000002E-5</c:v>
                </c:pt>
                <c:pt idx="2395">
                  <c:v>9.2700000000000004E-5</c:v>
                </c:pt>
                <c:pt idx="2396">
                  <c:v>9.2700000000000004E-5</c:v>
                </c:pt>
                <c:pt idx="2397">
                  <c:v>9.2700000000000004E-5</c:v>
                </c:pt>
                <c:pt idx="2398">
                  <c:v>9.2689999999999995E-5</c:v>
                </c:pt>
                <c:pt idx="2399">
                  <c:v>9.268E-5</c:v>
                </c:pt>
                <c:pt idx="2400">
                  <c:v>9.268E-5</c:v>
                </c:pt>
                <c:pt idx="2401">
                  <c:v>9.2650000000000002E-5</c:v>
                </c:pt>
                <c:pt idx="2402">
                  <c:v>9.2620000000000004E-5</c:v>
                </c:pt>
                <c:pt idx="2403">
                  <c:v>9.2620000000000004E-5</c:v>
                </c:pt>
                <c:pt idx="2404">
                  <c:v>9.2620000000000004E-5</c:v>
                </c:pt>
                <c:pt idx="2405">
                  <c:v>9.2600000000000001E-5</c:v>
                </c:pt>
                <c:pt idx="2406">
                  <c:v>9.2559999999999995E-5</c:v>
                </c:pt>
                <c:pt idx="2407">
                  <c:v>9.2540000000000005E-5</c:v>
                </c:pt>
                <c:pt idx="2408">
                  <c:v>9.2540000000000005E-5</c:v>
                </c:pt>
                <c:pt idx="2409">
                  <c:v>9.2529999999999997E-5</c:v>
                </c:pt>
                <c:pt idx="2410">
                  <c:v>9.2529999999999997E-5</c:v>
                </c:pt>
                <c:pt idx="2411">
                  <c:v>9.2540000000000005E-5</c:v>
                </c:pt>
                <c:pt idx="2412">
                  <c:v>9.2520000000000002E-5</c:v>
                </c:pt>
                <c:pt idx="2413">
                  <c:v>9.2479999999999995E-5</c:v>
                </c:pt>
                <c:pt idx="2414">
                  <c:v>9.2470000000000001E-5</c:v>
                </c:pt>
                <c:pt idx="2415">
                  <c:v>9.2470000000000001E-5</c:v>
                </c:pt>
                <c:pt idx="2416">
                  <c:v>9.2470000000000001E-5</c:v>
                </c:pt>
                <c:pt idx="2417">
                  <c:v>9.2460000000000006E-5</c:v>
                </c:pt>
                <c:pt idx="2418">
                  <c:v>9.2460000000000006E-5</c:v>
                </c:pt>
                <c:pt idx="2419">
                  <c:v>9.2429999999999994E-5</c:v>
                </c:pt>
                <c:pt idx="2420">
                  <c:v>9.2390000000000001E-5</c:v>
                </c:pt>
                <c:pt idx="2421">
                  <c:v>9.2390000000000001E-5</c:v>
                </c:pt>
                <c:pt idx="2422">
                  <c:v>9.2390000000000001E-5</c:v>
                </c:pt>
                <c:pt idx="2423">
                  <c:v>9.2390000000000001E-5</c:v>
                </c:pt>
                <c:pt idx="2424">
                  <c:v>9.2369999999999998E-5</c:v>
                </c:pt>
                <c:pt idx="2425">
                  <c:v>9.2330000000000005E-5</c:v>
                </c:pt>
                <c:pt idx="2426">
                  <c:v>9.2310000000000002E-5</c:v>
                </c:pt>
                <c:pt idx="2427">
                  <c:v>9.2310000000000002E-5</c:v>
                </c:pt>
                <c:pt idx="2428">
                  <c:v>9.2310000000000002E-5</c:v>
                </c:pt>
                <c:pt idx="2429">
                  <c:v>9.2310000000000002E-5</c:v>
                </c:pt>
                <c:pt idx="2430">
                  <c:v>9.2310000000000002E-5</c:v>
                </c:pt>
                <c:pt idx="2431">
                  <c:v>9.2289999999999999E-5</c:v>
                </c:pt>
                <c:pt idx="2432">
                  <c:v>9.2260000000000001E-5</c:v>
                </c:pt>
                <c:pt idx="2433">
                  <c:v>9.2239999999999998E-5</c:v>
                </c:pt>
                <c:pt idx="2434">
                  <c:v>9.2239999999999998E-5</c:v>
                </c:pt>
                <c:pt idx="2435">
                  <c:v>9.2230000000000003E-5</c:v>
                </c:pt>
                <c:pt idx="2436">
                  <c:v>9.2230000000000003E-5</c:v>
                </c:pt>
                <c:pt idx="2437">
                  <c:v>9.2200000000000005E-5</c:v>
                </c:pt>
                <c:pt idx="2438">
                  <c:v>9.2159999999999999E-5</c:v>
                </c:pt>
                <c:pt idx="2439">
                  <c:v>9.2159999999999999E-5</c:v>
                </c:pt>
                <c:pt idx="2440">
                  <c:v>9.2159999999999999E-5</c:v>
                </c:pt>
                <c:pt idx="2441">
                  <c:v>9.2159999999999999E-5</c:v>
                </c:pt>
                <c:pt idx="2442">
                  <c:v>9.2159999999999999E-5</c:v>
                </c:pt>
                <c:pt idx="2443">
                  <c:v>9.2130000000000001E-5</c:v>
                </c:pt>
                <c:pt idx="2444">
                  <c:v>9.2089999999999994E-5</c:v>
                </c:pt>
                <c:pt idx="2445">
                  <c:v>9.2079999999999999E-5</c:v>
                </c:pt>
                <c:pt idx="2446">
                  <c:v>9.2079999999999999E-5</c:v>
                </c:pt>
                <c:pt idx="2447">
                  <c:v>9.2070000000000004E-5</c:v>
                </c:pt>
                <c:pt idx="2448">
                  <c:v>9.2040000000000006E-5</c:v>
                </c:pt>
                <c:pt idx="2449">
                  <c:v>9.2020000000000003E-5</c:v>
                </c:pt>
                <c:pt idx="2450">
                  <c:v>9.2029999999999998E-5</c:v>
                </c:pt>
                <c:pt idx="2451">
                  <c:v>9.2020000000000003E-5</c:v>
                </c:pt>
                <c:pt idx="2452">
                  <c:v>9.2009999999999995E-5</c:v>
                </c:pt>
                <c:pt idx="2453">
                  <c:v>9.2009999999999995E-5</c:v>
                </c:pt>
                <c:pt idx="2454">
                  <c:v>9.1990000000000005E-5</c:v>
                </c:pt>
                <c:pt idx="2455">
                  <c:v>9.1949999999999999E-5</c:v>
                </c:pt>
                <c:pt idx="2456">
                  <c:v>9.1929999999999996E-5</c:v>
                </c:pt>
                <c:pt idx="2457">
                  <c:v>9.1929999999999996E-5</c:v>
                </c:pt>
                <c:pt idx="2458">
                  <c:v>9.1810000000000004E-5</c:v>
                </c:pt>
                <c:pt idx="2459">
                  <c:v>9.1210000000000003E-5</c:v>
                </c:pt>
                <c:pt idx="2460">
                  <c:v>9.0240000000000003E-5</c:v>
                </c:pt>
                <c:pt idx="2461">
                  <c:v>8.933E-5</c:v>
                </c:pt>
                <c:pt idx="2462">
                  <c:v>8.8399999999999994E-5</c:v>
                </c:pt>
                <c:pt idx="2463">
                  <c:v>8.7410000000000005E-5</c:v>
                </c:pt>
                <c:pt idx="2464">
                  <c:v>8.6390000000000005E-5</c:v>
                </c:pt>
                <c:pt idx="2465">
                  <c:v>8.5350000000000001E-5</c:v>
                </c:pt>
                <c:pt idx="2466">
                  <c:v>8.4320000000000006E-5</c:v>
                </c:pt>
                <c:pt idx="2467">
                  <c:v>8.3319999999999995E-5</c:v>
                </c:pt>
                <c:pt idx="2468">
                  <c:v>8.2349999999999996E-5</c:v>
                </c:pt>
                <c:pt idx="2469">
                  <c:v>8.1390000000000005E-5</c:v>
                </c:pt>
                <c:pt idx="2470">
                  <c:v>8.0430000000000001E-5</c:v>
                </c:pt>
                <c:pt idx="2471">
                  <c:v>7.9480000000000005E-5</c:v>
                </c:pt>
                <c:pt idx="2472">
                  <c:v>7.8560000000000007E-5</c:v>
                </c:pt>
                <c:pt idx="2473">
                  <c:v>7.7650000000000004E-5</c:v>
                </c:pt>
                <c:pt idx="2474">
                  <c:v>7.674E-5</c:v>
                </c:pt>
                <c:pt idx="2475">
                  <c:v>7.5840000000000006E-5</c:v>
                </c:pt>
                <c:pt idx="2476">
                  <c:v>7.4980000000000004E-5</c:v>
                </c:pt>
                <c:pt idx="2477">
                  <c:v>7.4099999999999999E-5</c:v>
                </c:pt>
                <c:pt idx="2478">
                  <c:v>7.3219999999999994E-5</c:v>
                </c:pt>
                <c:pt idx="2479">
                  <c:v>7.237E-5</c:v>
                </c:pt>
                <c:pt idx="2480">
                  <c:v>7.1520000000000006E-5</c:v>
                </c:pt>
                <c:pt idx="2481">
                  <c:v>7.0690000000000003E-5</c:v>
                </c:pt>
                <c:pt idx="2482">
                  <c:v>6.9880000000000002E-5</c:v>
                </c:pt>
                <c:pt idx="2483">
                  <c:v>6.9049999999999998E-5</c:v>
                </c:pt>
                <c:pt idx="2484">
                  <c:v>6.8250000000000006E-5</c:v>
                </c:pt>
                <c:pt idx="2485">
                  <c:v>6.7470000000000003E-5</c:v>
                </c:pt>
                <c:pt idx="2486">
                  <c:v>6.6680000000000005E-5</c:v>
                </c:pt>
                <c:pt idx="2487">
                  <c:v>6.5920000000000006E-5</c:v>
                </c:pt>
                <c:pt idx="2488">
                  <c:v>6.5149999999999998E-5</c:v>
                </c:pt>
                <c:pt idx="2489">
                  <c:v>6.4399999999999993E-5</c:v>
                </c:pt>
                <c:pt idx="2490">
                  <c:v>6.3659999999999997E-5</c:v>
                </c:pt>
                <c:pt idx="2491">
                  <c:v>6.2920000000000001E-5</c:v>
                </c:pt>
                <c:pt idx="2492">
                  <c:v>6.2180000000000004E-5</c:v>
                </c:pt>
                <c:pt idx="2493">
                  <c:v>6.1450000000000003E-5</c:v>
                </c:pt>
                <c:pt idx="2494">
                  <c:v>6.0770000000000003E-5</c:v>
                </c:pt>
                <c:pt idx="2495">
                  <c:v>6.0069999999999999E-5</c:v>
                </c:pt>
                <c:pt idx="2496">
                  <c:v>5.9360000000000001E-5</c:v>
                </c:pt>
                <c:pt idx="2497">
                  <c:v>5.8690000000000002E-5</c:v>
                </c:pt>
                <c:pt idx="2498">
                  <c:v>5.8029999999999998E-5</c:v>
                </c:pt>
                <c:pt idx="2499">
                  <c:v>5.736E-5</c:v>
                </c:pt>
                <c:pt idx="2500">
                  <c:v>5.6700000000000003E-5</c:v>
                </c:pt>
                <c:pt idx="2501">
                  <c:v>5.605E-5</c:v>
                </c:pt>
                <c:pt idx="2502">
                  <c:v>5.541E-5</c:v>
                </c:pt>
                <c:pt idx="2503">
                  <c:v>5.4799999999999997E-5</c:v>
                </c:pt>
                <c:pt idx="2504">
                  <c:v>5.418E-5</c:v>
                </c:pt>
                <c:pt idx="2505">
                  <c:v>5.3579999999999999E-5</c:v>
                </c:pt>
                <c:pt idx="2506">
                  <c:v>5.2970000000000003E-5</c:v>
                </c:pt>
                <c:pt idx="2507">
                  <c:v>5.236E-5</c:v>
                </c:pt>
                <c:pt idx="2508">
                  <c:v>5.1780000000000002E-5</c:v>
                </c:pt>
                <c:pt idx="2509">
                  <c:v>5.1199999999999998E-5</c:v>
                </c:pt>
                <c:pt idx="2510">
                  <c:v>5.062E-5</c:v>
                </c:pt>
                <c:pt idx="2511">
                  <c:v>5.0019999999999999E-5</c:v>
                </c:pt>
                <c:pt idx="2512">
                  <c:v>4.9450000000000003E-5</c:v>
                </c:pt>
                <c:pt idx="2513">
                  <c:v>4.8900000000000003E-5</c:v>
                </c:pt>
                <c:pt idx="2514">
                  <c:v>4.8350000000000003E-5</c:v>
                </c:pt>
                <c:pt idx="2515">
                  <c:v>4.7800000000000003E-5</c:v>
                </c:pt>
                <c:pt idx="2516">
                  <c:v>4.7259999999999998E-5</c:v>
                </c:pt>
                <c:pt idx="2517">
                  <c:v>4.6770000000000001E-5</c:v>
                </c:pt>
                <c:pt idx="2518">
                  <c:v>4.6239999999999998E-5</c:v>
                </c:pt>
                <c:pt idx="2519">
                  <c:v>4.5710000000000001E-5</c:v>
                </c:pt>
                <c:pt idx="2520">
                  <c:v>4.5200000000000001E-5</c:v>
                </c:pt>
                <c:pt idx="2521">
                  <c:v>4.4700000000000002E-5</c:v>
                </c:pt>
                <c:pt idx="2522">
                  <c:v>4.4190000000000002E-5</c:v>
                </c:pt>
                <c:pt idx="2523">
                  <c:v>4.371E-5</c:v>
                </c:pt>
                <c:pt idx="2524">
                  <c:v>4.3220000000000003E-5</c:v>
                </c:pt>
                <c:pt idx="2525">
                  <c:v>4.2740000000000001E-5</c:v>
                </c:pt>
                <c:pt idx="2526">
                  <c:v>4.2280000000000002E-5</c:v>
                </c:pt>
                <c:pt idx="2527">
                  <c:v>4.1789999999999998E-5</c:v>
                </c:pt>
                <c:pt idx="2528">
                  <c:v>4.1319999999999997E-5</c:v>
                </c:pt>
                <c:pt idx="2529">
                  <c:v>4.087E-5</c:v>
                </c:pt>
                <c:pt idx="2530">
                  <c:v>4.0420000000000003E-5</c:v>
                </c:pt>
                <c:pt idx="2531">
                  <c:v>3.9969999999999998E-5</c:v>
                </c:pt>
                <c:pt idx="2532">
                  <c:v>3.9520000000000001E-5</c:v>
                </c:pt>
                <c:pt idx="2533">
                  <c:v>3.9069999999999997E-5</c:v>
                </c:pt>
                <c:pt idx="2534">
                  <c:v>3.8649999999999998E-5</c:v>
                </c:pt>
                <c:pt idx="2535">
                  <c:v>3.824E-5</c:v>
                </c:pt>
                <c:pt idx="2536">
                  <c:v>3.7830000000000002E-5</c:v>
                </c:pt>
                <c:pt idx="2537">
                  <c:v>3.7429999999999999E-5</c:v>
                </c:pt>
                <c:pt idx="2538">
                  <c:v>3.701E-5</c:v>
                </c:pt>
                <c:pt idx="2539">
                  <c:v>3.6600000000000002E-5</c:v>
                </c:pt>
                <c:pt idx="2540">
                  <c:v>3.6210000000000001E-5</c:v>
                </c:pt>
                <c:pt idx="2541">
                  <c:v>3.5819999999999999E-5</c:v>
                </c:pt>
                <c:pt idx="2542">
                  <c:v>3.5429999999999998E-5</c:v>
                </c:pt>
                <c:pt idx="2543">
                  <c:v>3.5049999999999998E-5</c:v>
                </c:pt>
                <c:pt idx="2544">
                  <c:v>3.4669999999999998E-5</c:v>
                </c:pt>
                <c:pt idx="2545">
                  <c:v>3.4270000000000002E-5</c:v>
                </c:pt>
                <c:pt idx="2546">
                  <c:v>3.3899999999999997E-5</c:v>
                </c:pt>
                <c:pt idx="2547">
                  <c:v>3.3550000000000002E-5</c:v>
                </c:pt>
                <c:pt idx="2548">
                  <c:v>3.3189999999999999E-5</c:v>
                </c:pt>
                <c:pt idx="2549">
                  <c:v>3.2809999999999999E-5</c:v>
                </c:pt>
                <c:pt idx="2550">
                  <c:v>3.2480000000000001E-5</c:v>
                </c:pt>
                <c:pt idx="2551">
                  <c:v>3.2150000000000002E-5</c:v>
                </c:pt>
                <c:pt idx="2552">
                  <c:v>3.1789999999999999E-5</c:v>
                </c:pt>
                <c:pt idx="2553">
                  <c:v>3.146E-5</c:v>
                </c:pt>
                <c:pt idx="2554">
                  <c:v>3.112E-5</c:v>
                </c:pt>
                <c:pt idx="2555">
                  <c:v>3.0769999999999998E-5</c:v>
                </c:pt>
                <c:pt idx="2556">
                  <c:v>3.0450000000000002E-5</c:v>
                </c:pt>
                <c:pt idx="2557">
                  <c:v>3.0139999999999999E-5</c:v>
                </c:pt>
                <c:pt idx="2558">
                  <c:v>2.9810000000000001E-5</c:v>
                </c:pt>
                <c:pt idx="2559">
                  <c:v>2.9479999999999999E-5</c:v>
                </c:pt>
                <c:pt idx="2560">
                  <c:v>2.9179999999999998E-5</c:v>
                </c:pt>
                <c:pt idx="2561">
                  <c:v>2.889E-5</c:v>
                </c:pt>
                <c:pt idx="2562">
                  <c:v>2.8569999999999999E-5</c:v>
                </c:pt>
                <c:pt idx="2563">
                  <c:v>2.826E-5</c:v>
                </c:pt>
                <c:pt idx="2564">
                  <c:v>2.7949999999999998E-5</c:v>
                </c:pt>
                <c:pt idx="2565">
                  <c:v>2.7679999999999999E-5</c:v>
                </c:pt>
                <c:pt idx="2566">
                  <c:v>2.7399999999999999E-5</c:v>
                </c:pt>
                <c:pt idx="2567">
                  <c:v>2.7100000000000001E-5</c:v>
                </c:pt>
                <c:pt idx="2568">
                  <c:v>2.6840000000000001E-5</c:v>
                </c:pt>
                <c:pt idx="2569">
                  <c:v>2.6550000000000002E-5</c:v>
                </c:pt>
                <c:pt idx="2570">
                  <c:v>2.6279999999999999E-5</c:v>
                </c:pt>
                <c:pt idx="2571">
                  <c:v>2.6020000000000002E-5</c:v>
                </c:pt>
                <c:pt idx="2572">
                  <c:v>2.5740000000000001E-5</c:v>
                </c:pt>
                <c:pt idx="2573">
                  <c:v>2.5469999999999998E-5</c:v>
                </c:pt>
                <c:pt idx="2574">
                  <c:v>2.5190000000000001E-5</c:v>
                </c:pt>
                <c:pt idx="2575">
                  <c:v>2.493E-5</c:v>
                </c:pt>
                <c:pt idx="2576">
                  <c:v>2.4689999999999999E-5</c:v>
                </c:pt>
                <c:pt idx="2577">
                  <c:v>2.4430000000000002E-5</c:v>
                </c:pt>
                <c:pt idx="2578">
                  <c:v>2.4170000000000001E-5</c:v>
                </c:pt>
                <c:pt idx="2579">
                  <c:v>2.3920000000000001E-5</c:v>
                </c:pt>
                <c:pt idx="2580">
                  <c:v>2.3669999999999999E-5</c:v>
                </c:pt>
                <c:pt idx="2581">
                  <c:v>2.3450000000000001E-5</c:v>
                </c:pt>
                <c:pt idx="2582">
                  <c:v>2.3200000000000001E-5</c:v>
                </c:pt>
                <c:pt idx="2583">
                  <c:v>2.296E-5</c:v>
                </c:pt>
                <c:pt idx="2584">
                  <c:v>2.2739999999999999E-5</c:v>
                </c:pt>
                <c:pt idx="2585">
                  <c:v>2.251E-5</c:v>
                </c:pt>
                <c:pt idx="2586">
                  <c:v>2.228E-5</c:v>
                </c:pt>
                <c:pt idx="2587">
                  <c:v>2.2050000000000001E-5</c:v>
                </c:pt>
                <c:pt idx="2588">
                  <c:v>2.1829999999999999E-5</c:v>
                </c:pt>
                <c:pt idx="2589">
                  <c:v>2.1630000000000001E-5</c:v>
                </c:pt>
                <c:pt idx="2590">
                  <c:v>2.1399999999999998E-5</c:v>
                </c:pt>
                <c:pt idx="2591">
                  <c:v>2.1149999999999999E-5</c:v>
                </c:pt>
                <c:pt idx="2592">
                  <c:v>2.0939999999999999E-5</c:v>
                </c:pt>
                <c:pt idx="2593">
                  <c:v>2.0740000000000001E-5</c:v>
                </c:pt>
                <c:pt idx="2594">
                  <c:v>2.0530000000000002E-5</c:v>
                </c:pt>
                <c:pt idx="2595">
                  <c:v>2.0319999999999999E-5</c:v>
                </c:pt>
                <c:pt idx="2596">
                  <c:v>2.0129999999999999E-5</c:v>
                </c:pt>
                <c:pt idx="2597">
                  <c:v>1.9930000000000001E-5</c:v>
                </c:pt>
                <c:pt idx="2598">
                  <c:v>1.9709999999999999E-5</c:v>
                </c:pt>
                <c:pt idx="2599">
                  <c:v>1.9519999999999999E-5</c:v>
                </c:pt>
                <c:pt idx="2600">
                  <c:v>1.9349999999999999E-5</c:v>
                </c:pt>
                <c:pt idx="2601">
                  <c:v>1.916E-5</c:v>
                </c:pt>
                <c:pt idx="2602">
                  <c:v>1.897E-5</c:v>
                </c:pt>
                <c:pt idx="2603">
                  <c:v>1.878E-5</c:v>
                </c:pt>
                <c:pt idx="2604">
                  <c:v>1.8580000000000002E-5</c:v>
                </c:pt>
                <c:pt idx="2605">
                  <c:v>1.8410000000000002E-5</c:v>
                </c:pt>
                <c:pt idx="2606">
                  <c:v>1.8219999999999998E-5</c:v>
                </c:pt>
                <c:pt idx="2607">
                  <c:v>1.804E-5</c:v>
                </c:pt>
                <c:pt idx="2608">
                  <c:v>1.7880000000000002E-5</c:v>
                </c:pt>
                <c:pt idx="2609">
                  <c:v>1.7689999999999998E-5</c:v>
                </c:pt>
                <c:pt idx="2610">
                  <c:v>1.7499999999999998E-5</c:v>
                </c:pt>
                <c:pt idx="2611">
                  <c:v>1.734E-5</c:v>
                </c:pt>
                <c:pt idx="2612">
                  <c:v>1.717E-5</c:v>
                </c:pt>
                <c:pt idx="2613">
                  <c:v>1.7E-5</c:v>
                </c:pt>
                <c:pt idx="2614">
                  <c:v>1.6860000000000001E-5</c:v>
                </c:pt>
                <c:pt idx="2615">
                  <c:v>1.668E-5</c:v>
                </c:pt>
                <c:pt idx="2616">
                  <c:v>1.6509999999999999E-5</c:v>
                </c:pt>
                <c:pt idx="2617">
                  <c:v>1.6339999999999999E-5</c:v>
                </c:pt>
                <c:pt idx="2618">
                  <c:v>1.6160000000000001E-5</c:v>
                </c:pt>
                <c:pt idx="2619">
                  <c:v>1.6019999999999999E-5</c:v>
                </c:pt>
                <c:pt idx="2620">
                  <c:v>1.5869999999999999E-5</c:v>
                </c:pt>
                <c:pt idx="2621">
                  <c:v>1.5719999999999999E-5</c:v>
                </c:pt>
                <c:pt idx="2622">
                  <c:v>1.558E-5</c:v>
                </c:pt>
                <c:pt idx="2623">
                  <c:v>1.5440000000000001E-5</c:v>
                </c:pt>
                <c:pt idx="2624">
                  <c:v>1.5279999999999999E-5</c:v>
                </c:pt>
                <c:pt idx="2625">
                  <c:v>1.5119999999999999E-5</c:v>
                </c:pt>
                <c:pt idx="2626">
                  <c:v>1.4970000000000001E-5</c:v>
                </c:pt>
                <c:pt idx="2627">
                  <c:v>1.484E-5</c:v>
                </c:pt>
                <c:pt idx="2628">
                  <c:v>1.47E-5</c:v>
                </c:pt>
                <c:pt idx="2629">
                  <c:v>1.456E-5</c:v>
                </c:pt>
                <c:pt idx="2630">
                  <c:v>1.4430000000000001E-5</c:v>
                </c:pt>
                <c:pt idx="2631">
                  <c:v>1.43E-5</c:v>
                </c:pt>
                <c:pt idx="2632">
                  <c:v>1.416E-5</c:v>
                </c:pt>
                <c:pt idx="2633">
                  <c:v>1.401E-5</c:v>
                </c:pt>
                <c:pt idx="2634">
                  <c:v>1.3859999999999999E-5</c:v>
                </c:pt>
                <c:pt idx="2635">
                  <c:v>1.375E-5</c:v>
                </c:pt>
                <c:pt idx="2636">
                  <c:v>1.363E-5</c:v>
                </c:pt>
                <c:pt idx="2637">
                  <c:v>1.347E-5</c:v>
                </c:pt>
                <c:pt idx="2638">
                  <c:v>1.3339999999999999E-5</c:v>
                </c:pt>
                <c:pt idx="2639">
                  <c:v>1.322E-5</c:v>
                </c:pt>
                <c:pt idx="2640">
                  <c:v>1.309E-5</c:v>
                </c:pt>
                <c:pt idx="2641">
                  <c:v>1.2989999999999999E-5</c:v>
                </c:pt>
                <c:pt idx="2642">
                  <c:v>1.2860000000000001E-5</c:v>
                </c:pt>
                <c:pt idx="2643">
                  <c:v>1.273E-5</c:v>
                </c:pt>
                <c:pt idx="2644">
                  <c:v>1.26E-5</c:v>
                </c:pt>
                <c:pt idx="2645">
                  <c:v>1.2480000000000001E-5</c:v>
                </c:pt>
                <c:pt idx="2646">
                  <c:v>1.237E-5</c:v>
                </c:pt>
                <c:pt idx="2647">
                  <c:v>1.224E-5</c:v>
                </c:pt>
                <c:pt idx="2648">
                  <c:v>1.2130000000000001E-5</c:v>
                </c:pt>
                <c:pt idx="2649">
                  <c:v>1.204E-5</c:v>
                </c:pt>
                <c:pt idx="2650">
                  <c:v>1.1919999999999999E-5</c:v>
                </c:pt>
                <c:pt idx="2651">
                  <c:v>1.181E-5</c:v>
                </c:pt>
                <c:pt idx="2652">
                  <c:v>1.17E-5</c:v>
                </c:pt>
                <c:pt idx="2653">
                  <c:v>1.1590000000000001E-5</c:v>
                </c:pt>
                <c:pt idx="2654">
                  <c:v>1.147E-5</c:v>
                </c:pt>
                <c:pt idx="2655">
                  <c:v>1.135E-5</c:v>
                </c:pt>
                <c:pt idx="2656">
                  <c:v>1.1240000000000001E-5</c:v>
                </c:pt>
                <c:pt idx="2657">
                  <c:v>1.114E-5</c:v>
                </c:pt>
                <c:pt idx="2658">
                  <c:v>1.102E-5</c:v>
                </c:pt>
                <c:pt idx="2659">
                  <c:v>1.094E-5</c:v>
                </c:pt>
                <c:pt idx="2660">
                  <c:v>1.0849999999999999E-5</c:v>
                </c:pt>
                <c:pt idx="2661">
                  <c:v>1.0740000000000001E-5</c:v>
                </c:pt>
                <c:pt idx="2662">
                  <c:v>1.063E-5</c:v>
                </c:pt>
                <c:pt idx="2663">
                  <c:v>1.0540000000000001E-5</c:v>
                </c:pt>
                <c:pt idx="2664">
                  <c:v>1.044E-5</c:v>
                </c:pt>
                <c:pt idx="2665">
                  <c:v>1.0360000000000001E-5</c:v>
                </c:pt>
                <c:pt idx="2666">
                  <c:v>1.027E-5</c:v>
                </c:pt>
                <c:pt idx="2667">
                  <c:v>1.0180000000000001E-5</c:v>
                </c:pt>
                <c:pt idx="2668">
                  <c:v>1.008E-5</c:v>
                </c:pt>
                <c:pt idx="2669">
                  <c:v>9.9850000000000001E-6</c:v>
                </c:pt>
                <c:pt idx="2670">
                  <c:v>9.8800000000000003E-6</c:v>
                </c:pt>
                <c:pt idx="2671">
                  <c:v>9.7939999999999997E-6</c:v>
                </c:pt>
                <c:pt idx="2672">
                  <c:v>9.7370000000000001E-6</c:v>
                </c:pt>
                <c:pt idx="2673">
                  <c:v>9.6409999999999997E-6</c:v>
                </c:pt>
                <c:pt idx="2674">
                  <c:v>9.5359999999999998E-6</c:v>
                </c:pt>
                <c:pt idx="2675">
                  <c:v>9.4509999999999998E-6</c:v>
                </c:pt>
                <c:pt idx="2676">
                  <c:v>9.3549999999999994E-6</c:v>
                </c:pt>
                <c:pt idx="2677">
                  <c:v>9.2599999999999994E-6</c:v>
                </c:pt>
                <c:pt idx="2678">
                  <c:v>9.1929999999999999E-6</c:v>
                </c:pt>
                <c:pt idx="2679">
                  <c:v>9.1260000000000004E-6</c:v>
                </c:pt>
                <c:pt idx="2680">
                  <c:v>9.0210000000000005E-6</c:v>
                </c:pt>
                <c:pt idx="2681">
                  <c:v>8.9360000000000005E-6</c:v>
                </c:pt>
                <c:pt idx="2682">
                  <c:v>8.8689999999999993E-6</c:v>
                </c:pt>
                <c:pt idx="2683">
                  <c:v>8.7930000000000003E-6</c:v>
                </c:pt>
                <c:pt idx="2684">
                  <c:v>8.7069999999999998E-6</c:v>
                </c:pt>
                <c:pt idx="2685">
                  <c:v>8.6109999999999994E-6</c:v>
                </c:pt>
                <c:pt idx="2686">
                  <c:v>8.5350000000000004E-6</c:v>
                </c:pt>
                <c:pt idx="2687">
                  <c:v>8.4679999999999992E-6</c:v>
                </c:pt>
                <c:pt idx="2688">
                  <c:v>8.3829999999999992E-6</c:v>
                </c:pt>
                <c:pt idx="2689">
                  <c:v>8.3159999999999997E-6</c:v>
                </c:pt>
                <c:pt idx="2690">
                  <c:v>8.2490000000000001E-6</c:v>
                </c:pt>
                <c:pt idx="2691">
                  <c:v>8.1729999999999995E-6</c:v>
                </c:pt>
                <c:pt idx="2692">
                  <c:v>8.0960000000000001E-6</c:v>
                </c:pt>
                <c:pt idx="2693">
                  <c:v>8.0199999999999994E-6</c:v>
                </c:pt>
                <c:pt idx="2694">
                  <c:v>7.9529999999999999E-6</c:v>
                </c:pt>
                <c:pt idx="2695">
                  <c:v>7.8679999999999999E-6</c:v>
                </c:pt>
                <c:pt idx="2696">
                  <c:v>7.8099999999999998E-6</c:v>
                </c:pt>
                <c:pt idx="2697">
                  <c:v>7.7530000000000001E-6</c:v>
                </c:pt>
                <c:pt idx="2698">
                  <c:v>7.6769999999999995E-6</c:v>
                </c:pt>
                <c:pt idx="2699">
                  <c:v>7.61E-6</c:v>
                </c:pt>
                <c:pt idx="2700">
                  <c:v>7.5340000000000002E-6</c:v>
                </c:pt>
                <c:pt idx="2701">
                  <c:v>7.4580000000000004E-6</c:v>
                </c:pt>
                <c:pt idx="2702">
                  <c:v>7.4100000000000002E-6</c:v>
                </c:pt>
                <c:pt idx="2703">
                  <c:v>7.3529999999999997E-6</c:v>
                </c:pt>
                <c:pt idx="2704">
                  <c:v>7.2760000000000003E-6</c:v>
                </c:pt>
                <c:pt idx="2705">
                  <c:v>7.2099999999999996E-6</c:v>
                </c:pt>
                <c:pt idx="2706">
                  <c:v>7.1430000000000001E-6</c:v>
                </c:pt>
                <c:pt idx="2707">
                  <c:v>7.0759999999999997E-6</c:v>
                </c:pt>
                <c:pt idx="2708">
                  <c:v>7.0190000000000001E-6</c:v>
                </c:pt>
                <c:pt idx="2709">
                  <c:v>6.9709999999999998E-6</c:v>
                </c:pt>
                <c:pt idx="2710">
                  <c:v>6.9040000000000003E-6</c:v>
                </c:pt>
                <c:pt idx="2711">
                  <c:v>6.8379999999999996E-6</c:v>
                </c:pt>
                <c:pt idx="2712">
                  <c:v>6.7800000000000003E-6</c:v>
                </c:pt>
                <c:pt idx="2713">
                  <c:v>6.7139999999999996E-6</c:v>
                </c:pt>
                <c:pt idx="2714">
                  <c:v>6.6470000000000001E-6</c:v>
                </c:pt>
                <c:pt idx="2715">
                  <c:v>6.5899999999999996E-6</c:v>
                </c:pt>
                <c:pt idx="2716">
                  <c:v>6.5420000000000002E-6</c:v>
                </c:pt>
                <c:pt idx="2717">
                  <c:v>6.5039999999999999E-6</c:v>
                </c:pt>
                <c:pt idx="2718">
                  <c:v>6.4470000000000003E-6</c:v>
                </c:pt>
                <c:pt idx="2719">
                  <c:v>6.37E-6</c:v>
                </c:pt>
                <c:pt idx="2720">
                  <c:v>6.3130000000000004E-6</c:v>
                </c:pt>
                <c:pt idx="2721">
                  <c:v>6.246E-6</c:v>
                </c:pt>
                <c:pt idx="2722">
                  <c:v>6.1890000000000004E-6</c:v>
                </c:pt>
                <c:pt idx="2723">
                  <c:v>6.1510000000000001E-6</c:v>
                </c:pt>
                <c:pt idx="2724">
                  <c:v>6.0839999999999997E-6</c:v>
                </c:pt>
                <c:pt idx="2725">
                  <c:v>6.037E-6</c:v>
                </c:pt>
                <c:pt idx="2726">
                  <c:v>5.998E-6</c:v>
                </c:pt>
                <c:pt idx="2727">
                  <c:v>5.9510000000000003E-6</c:v>
                </c:pt>
                <c:pt idx="2728">
                  <c:v>5.8939999999999998E-6</c:v>
                </c:pt>
                <c:pt idx="2729">
                  <c:v>5.8270000000000003E-6</c:v>
                </c:pt>
                <c:pt idx="2730">
                  <c:v>5.7699999999999998E-6</c:v>
                </c:pt>
                <c:pt idx="2731">
                  <c:v>5.7219999999999996E-6</c:v>
                </c:pt>
                <c:pt idx="2732">
                  <c:v>5.6740000000000002E-6</c:v>
                </c:pt>
                <c:pt idx="2733">
                  <c:v>5.6359999999999999E-6</c:v>
                </c:pt>
                <c:pt idx="2734">
                  <c:v>5.6069999999999998E-6</c:v>
                </c:pt>
                <c:pt idx="2735">
                  <c:v>5.5600000000000001E-6</c:v>
                </c:pt>
                <c:pt idx="2736">
                  <c:v>5.5119999999999999E-6</c:v>
                </c:pt>
                <c:pt idx="2737">
                  <c:v>5.4639999999999997E-6</c:v>
                </c:pt>
                <c:pt idx="2738">
                  <c:v>5.4070000000000001E-6</c:v>
                </c:pt>
                <c:pt idx="2739">
                  <c:v>5.3589999999999999E-6</c:v>
                </c:pt>
                <c:pt idx="2740">
                  <c:v>5.3210000000000004E-6</c:v>
                </c:pt>
                <c:pt idx="2741">
                  <c:v>5.2639999999999999E-6</c:v>
                </c:pt>
                <c:pt idx="2742">
                  <c:v>5.1970000000000004E-6</c:v>
                </c:pt>
                <c:pt idx="2743">
                  <c:v>5.169E-6</c:v>
                </c:pt>
                <c:pt idx="2744">
                  <c:v>5.1399999999999999E-6</c:v>
                </c:pt>
                <c:pt idx="2745">
                  <c:v>5.1019999999999996E-6</c:v>
                </c:pt>
                <c:pt idx="2746">
                  <c:v>5.0540000000000002E-6</c:v>
                </c:pt>
                <c:pt idx="2747">
                  <c:v>4.9969999999999998E-6</c:v>
                </c:pt>
                <c:pt idx="2748">
                  <c:v>4.9590000000000003E-6</c:v>
                </c:pt>
                <c:pt idx="2749">
                  <c:v>4.9300000000000002E-6</c:v>
                </c:pt>
                <c:pt idx="2750">
                  <c:v>4.8829999999999997E-6</c:v>
                </c:pt>
                <c:pt idx="2751">
                  <c:v>4.8350000000000003E-6</c:v>
                </c:pt>
                <c:pt idx="2752">
                  <c:v>4.8160000000000001E-6</c:v>
                </c:pt>
                <c:pt idx="2753">
                  <c:v>4.7779999999999998E-6</c:v>
                </c:pt>
                <c:pt idx="2754">
                  <c:v>4.7210000000000002E-6</c:v>
                </c:pt>
                <c:pt idx="2755">
                  <c:v>4.673E-6</c:v>
                </c:pt>
                <c:pt idx="2756">
                  <c:v>4.6439999999999999E-6</c:v>
                </c:pt>
                <c:pt idx="2757">
                  <c:v>4.6160000000000004E-6</c:v>
                </c:pt>
                <c:pt idx="2758">
                  <c:v>4.5680000000000001E-6</c:v>
                </c:pt>
                <c:pt idx="2759">
                  <c:v>4.5199999999999999E-6</c:v>
                </c:pt>
                <c:pt idx="2760">
                  <c:v>4.4819999999999996E-6</c:v>
                </c:pt>
                <c:pt idx="2761">
                  <c:v>4.454E-6</c:v>
                </c:pt>
                <c:pt idx="2762">
                  <c:v>4.4150000000000001E-6</c:v>
                </c:pt>
                <c:pt idx="2763">
                  <c:v>4.3579999999999996E-6</c:v>
                </c:pt>
                <c:pt idx="2764">
                  <c:v>4.3100000000000002E-6</c:v>
                </c:pt>
                <c:pt idx="2765">
                  <c:v>4.2910000000000001E-6</c:v>
                </c:pt>
                <c:pt idx="2766">
                  <c:v>4.2529999999999998E-6</c:v>
                </c:pt>
                <c:pt idx="2767">
                  <c:v>4.206E-6</c:v>
                </c:pt>
                <c:pt idx="2768">
                  <c:v>4.1869999999999999E-6</c:v>
                </c:pt>
                <c:pt idx="2769">
                  <c:v>4.1579999999999998E-6</c:v>
                </c:pt>
                <c:pt idx="2770">
                  <c:v>4.1099999999999996E-6</c:v>
                </c:pt>
                <c:pt idx="2771">
                  <c:v>4.0910000000000003E-6</c:v>
                </c:pt>
                <c:pt idx="2772">
                  <c:v>4.0820000000000001E-6</c:v>
                </c:pt>
                <c:pt idx="2773">
                  <c:v>4.0239999999999999E-6</c:v>
                </c:pt>
                <c:pt idx="2774">
                  <c:v>3.9859999999999996E-6</c:v>
                </c:pt>
                <c:pt idx="2775">
                  <c:v>3.9580000000000001E-6</c:v>
                </c:pt>
                <c:pt idx="2776">
                  <c:v>3.9190000000000001E-6</c:v>
                </c:pt>
                <c:pt idx="2777">
                  <c:v>3.8809999999999998E-6</c:v>
                </c:pt>
                <c:pt idx="2778">
                  <c:v>3.8340000000000001E-6</c:v>
                </c:pt>
                <c:pt idx="2779">
                  <c:v>3.805E-6</c:v>
                </c:pt>
                <c:pt idx="2780">
                  <c:v>3.7859999999999998E-6</c:v>
                </c:pt>
                <c:pt idx="2781">
                  <c:v>3.7670000000000001E-6</c:v>
                </c:pt>
                <c:pt idx="2782">
                  <c:v>3.738E-6</c:v>
                </c:pt>
                <c:pt idx="2783">
                  <c:v>3.6909999999999999E-6</c:v>
                </c:pt>
                <c:pt idx="2784">
                  <c:v>3.6430000000000001E-6</c:v>
                </c:pt>
                <c:pt idx="2785">
                  <c:v>3.6239999999999999E-6</c:v>
                </c:pt>
                <c:pt idx="2786">
                  <c:v>3.5949999999999999E-6</c:v>
                </c:pt>
                <c:pt idx="2787">
                  <c:v>3.5480000000000002E-6</c:v>
                </c:pt>
                <c:pt idx="2788">
                  <c:v>3.5279999999999999E-6</c:v>
                </c:pt>
                <c:pt idx="2789">
                  <c:v>3.5090000000000002E-6</c:v>
                </c:pt>
                <c:pt idx="2790">
                  <c:v>3.4709999999999999E-6</c:v>
                </c:pt>
                <c:pt idx="2791">
                  <c:v>3.433E-6</c:v>
                </c:pt>
                <c:pt idx="2792">
                  <c:v>3.4139999999999998E-6</c:v>
                </c:pt>
                <c:pt idx="2793">
                  <c:v>3.3850000000000002E-6</c:v>
                </c:pt>
                <c:pt idx="2794">
                  <c:v>3.3569999999999998E-6</c:v>
                </c:pt>
                <c:pt idx="2795">
                  <c:v>3.3469999999999999E-6</c:v>
                </c:pt>
                <c:pt idx="2796">
                  <c:v>3.3189999999999999E-6</c:v>
                </c:pt>
                <c:pt idx="2797">
                  <c:v>3.281E-6</c:v>
                </c:pt>
                <c:pt idx="2798">
                  <c:v>3.242E-6</c:v>
                </c:pt>
                <c:pt idx="2799">
                  <c:v>3.2229999999999999E-6</c:v>
                </c:pt>
                <c:pt idx="2800">
                  <c:v>3.2140000000000001E-6</c:v>
                </c:pt>
                <c:pt idx="2801">
                  <c:v>3.185E-6</c:v>
                </c:pt>
                <c:pt idx="2802">
                  <c:v>3.157E-6</c:v>
                </c:pt>
                <c:pt idx="2803">
                  <c:v>3.1370000000000002E-6</c:v>
                </c:pt>
                <c:pt idx="2804">
                  <c:v>3.0989999999999999E-6</c:v>
                </c:pt>
                <c:pt idx="2805">
                  <c:v>3.061E-6</c:v>
                </c:pt>
                <c:pt idx="2806">
                  <c:v>3.061E-6</c:v>
                </c:pt>
                <c:pt idx="2807">
                  <c:v>3.0520000000000002E-6</c:v>
                </c:pt>
                <c:pt idx="2808">
                  <c:v>3.0230000000000001E-6</c:v>
                </c:pt>
                <c:pt idx="2809">
                  <c:v>2.994E-6</c:v>
                </c:pt>
                <c:pt idx="2810">
                  <c:v>2.9469999999999999E-6</c:v>
                </c:pt>
                <c:pt idx="2811">
                  <c:v>2.9280000000000002E-6</c:v>
                </c:pt>
                <c:pt idx="2812">
                  <c:v>2.9280000000000002E-6</c:v>
                </c:pt>
                <c:pt idx="2813">
                  <c:v>2.88E-6</c:v>
                </c:pt>
                <c:pt idx="2814">
                  <c:v>2.8509999999999999E-6</c:v>
                </c:pt>
                <c:pt idx="2815">
                  <c:v>2.8509999999999999E-6</c:v>
                </c:pt>
                <c:pt idx="2816">
                  <c:v>2.8320000000000002E-6</c:v>
                </c:pt>
                <c:pt idx="2817">
                  <c:v>2.8040000000000002E-6</c:v>
                </c:pt>
                <c:pt idx="2818">
                  <c:v>2.7750000000000001E-6</c:v>
                </c:pt>
                <c:pt idx="2819">
                  <c:v>2.7369999999999998E-6</c:v>
                </c:pt>
                <c:pt idx="2820">
                  <c:v>2.7269999999999999E-6</c:v>
                </c:pt>
                <c:pt idx="2821">
                  <c:v>2.7269999999999999E-6</c:v>
                </c:pt>
                <c:pt idx="2822">
                  <c:v>2.6989999999999999E-6</c:v>
                </c:pt>
                <c:pt idx="2823">
                  <c:v>2.6800000000000002E-6</c:v>
                </c:pt>
                <c:pt idx="2824">
                  <c:v>2.6510000000000001E-6</c:v>
                </c:pt>
                <c:pt idx="2825">
                  <c:v>2.6230000000000001E-6</c:v>
                </c:pt>
                <c:pt idx="2826">
                  <c:v>2.5940000000000001E-6</c:v>
                </c:pt>
                <c:pt idx="2827">
                  <c:v>2.5840000000000002E-6</c:v>
                </c:pt>
                <c:pt idx="2828">
                  <c:v>2.5749999999999999E-6</c:v>
                </c:pt>
                <c:pt idx="2829">
                  <c:v>2.537E-6</c:v>
                </c:pt>
                <c:pt idx="2830">
                  <c:v>2.508E-6</c:v>
                </c:pt>
                <c:pt idx="2831">
                  <c:v>2.4889999999999998E-6</c:v>
                </c:pt>
                <c:pt idx="2832">
                  <c:v>2.4600000000000002E-6</c:v>
                </c:pt>
                <c:pt idx="2833">
                  <c:v>2.4509999999999999E-6</c:v>
                </c:pt>
                <c:pt idx="2834">
                  <c:v>2.4509999999999999E-6</c:v>
                </c:pt>
                <c:pt idx="2835">
                  <c:v>2.4219999999999999E-6</c:v>
                </c:pt>
                <c:pt idx="2836">
                  <c:v>2.413E-6</c:v>
                </c:pt>
                <c:pt idx="2837">
                  <c:v>2.4030000000000001E-6</c:v>
                </c:pt>
                <c:pt idx="2838">
                  <c:v>2.3649999999999998E-6</c:v>
                </c:pt>
                <c:pt idx="2839">
                  <c:v>2.3460000000000001E-6</c:v>
                </c:pt>
                <c:pt idx="2840">
                  <c:v>2.3269999999999999E-6</c:v>
                </c:pt>
                <c:pt idx="2841">
                  <c:v>2.2979999999999999E-6</c:v>
                </c:pt>
                <c:pt idx="2842">
                  <c:v>2.2790000000000001E-6</c:v>
                </c:pt>
                <c:pt idx="2843">
                  <c:v>2.26E-6</c:v>
                </c:pt>
                <c:pt idx="2844">
                  <c:v>2.2510000000000001E-6</c:v>
                </c:pt>
                <c:pt idx="2845">
                  <c:v>2.2510000000000001E-6</c:v>
                </c:pt>
                <c:pt idx="2846">
                  <c:v>2.2409999999999998E-6</c:v>
                </c:pt>
                <c:pt idx="2847">
                  <c:v>2.2120000000000002E-6</c:v>
                </c:pt>
                <c:pt idx="2848">
                  <c:v>2.193E-6</c:v>
                </c:pt>
                <c:pt idx="2849">
                  <c:v>2.1840000000000002E-6</c:v>
                </c:pt>
                <c:pt idx="2850">
                  <c:v>2.1550000000000001E-6</c:v>
                </c:pt>
                <c:pt idx="2851">
                  <c:v>2.1459999999999999E-6</c:v>
                </c:pt>
                <c:pt idx="2852">
                  <c:v>2.1459999999999999E-6</c:v>
                </c:pt>
                <c:pt idx="2853">
                  <c:v>2.1169999999999998E-6</c:v>
                </c:pt>
                <c:pt idx="2854">
                  <c:v>2.0980000000000001E-6</c:v>
                </c:pt>
                <c:pt idx="2855">
                  <c:v>2.0789999999999999E-6</c:v>
                </c:pt>
                <c:pt idx="2856">
                  <c:v>2.0600000000000002E-6</c:v>
                </c:pt>
                <c:pt idx="2857">
                  <c:v>2.0499999999999999E-6</c:v>
                </c:pt>
                <c:pt idx="2858">
                  <c:v>2.0310000000000001E-6</c:v>
                </c:pt>
                <c:pt idx="2859">
                  <c:v>2.012E-6</c:v>
                </c:pt>
                <c:pt idx="2860">
                  <c:v>1.9929999999999998E-6</c:v>
                </c:pt>
                <c:pt idx="2861">
                  <c:v>1.9929999999999998E-6</c:v>
                </c:pt>
                <c:pt idx="2862">
                  <c:v>1.984E-6</c:v>
                </c:pt>
                <c:pt idx="2863">
                  <c:v>1.9549999999999999E-6</c:v>
                </c:pt>
                <c:pt idx="2864">
                  <c:v>1.9360000000000002E-6</c:v>
                </c:pt>
                <c:pt idx="2865">
                  <c:v>1.9259999999999999E-6</c:v>
                </c:pt>
                <c:pt idx="2866">
                  <c:v>1.9259999999999999E-6</c:v>
                </c:pt>
                <c:pt idx="2867">
                  <c:v>1.917E-6</c:v>
                </c:pt>
                <c:pt idx="2868">
                  <c:v>1.888E-6</c:v>
                </c:pt>
                <c:pt idx="2869">
                  <c:v>1.869E-6</c:v>
                </c:pt>
                <c:pt idx="2870">
                  <c:v>1.86E-6</c:v>
                </c:pt>
                <c:pt idx="2871">
                  <c:v>1.841E-6</c:v>
                </c:pt>
                <c:pt idx="2872">
                  <c:v>1.841E-6</c:v>
                </c:pt>
                <c:pt idx="2873">
                  <c:v>1.841E-6</c:v>
                </c:pt>
                <c:pt idx="2874">
                  <c:v>1.821E-6</c:v>
                </c:pt>
                <c:pt idx="2875">
                  <c:v>1.793E-6</c:v>
                </c:pt>
                <c:pt idx="2876">
                  <c:v>1.7740000000000001E-6</c:v>
                </c:pt>
                <c:pt idx="2877">
                  <c:v>1.764E-6</c:v>
                </c:pt>
                <c:pt idx="2878">
                  <c:v>1.736E-6</c:v>
                </c:pt>
                <c:pt idx="2879">
                  <c:v>1.7260000000000001E-6</c:v>
                </c:pt>
                <c:pt idx="2880">
                  <c:v>1.7260000000000001E-6</c:v>
                </c:pt>
                <c:pt idx="2881">
                  <c:v>1.7069999999999999E-6</c:v>
                </c:pt>
                <c:pt idx="2882">
                  <c:v>1.6780000000000001E-6</c:v>
                </c:pt>
                <c:pt idx="2883">
                  <c:v>1.6780000000000001E-6</c:v>
                </c:pt>
                <c:pt idx="2884">
                  <c:v>1.688E-6</c:v>
                </c:pt>
                <c:pt idx="2885">
                  <c:v>1.669E-6</c:v>
                </c:pt>
                <c:pt idx="2886">
                  <c:v>1.6500000000000001E-6</c:v>
                </c:pt>
                <c:pt idx="2887">
                  <c:v>1.6309999999999999E-6</c:v>
                </c:pt>
                <c:pt idx="2888">
                  <c:v>1.6020000000000001E-6</c:v>
                </c:pt>
                <c:pt idx="2889">
                  <c:v>1.5829999999999999E-6</c:v>
                </c:pt>
                <c:pt idx="2890">
                  <c:v>1.5740000000000001E-6</c:v>
                </c:pt>
                <c:pt idx="2891">
                  <c:v>1.5740000000000001E-6</c:v>
                </c:pt>
                <c:pt idx="2892">
                  <c:v>1.564E-6</c:v>
                </c:pt>
                <c:pt idx="2893">
                  <c:v>1.5540000000000001E-6</c:v>
                </c:pt>
                <c:pt idx="2894">
                  <c:v>1.564E-6</c:v>
                </c:pt>
                <c:pt idx="2895">
                  <c:v>1.545E-6</c:v>
                </c:pt>
                <c:pt idx="2896">
                  <c:v>1.5349999999999999E-6</c:v>
                </c:pt>
                <c:pt idx="2897">
                  <c:v>1.5349999999999999E-6</c:v>
                </c:pt>
                <c:pt idx="2898">
                  <c:v>1.5069999999999999E-6</c:v>
                </c:pt>
                <c:pt idx="2899">
                  <c:v>1.488E-6</c:v>
                </c:pt>
                <c:pt idx="2900">
                  <c:v>1.488E-6</c:v>
                </c:pt>
                <c:pt idx="2901">
                  <c:v>1.469E-6</c:v>
                </c:pt>
                <c:pt idx="2902">
                  <c:v>1.4589999999999999E-6</c:v>
                </c:pt>
                <c:pt idx="2903">
                  <c:v>1.4589999999999999E-6</c:v>
                </c:pt>
                <c:pt idx="2904">
                  <c:v>1.4500000000000001E-6</c:v>
                </c:pt>
                <c:pt idx="2905">
                  <c:v>1.44E-6</c:v>
                </c:pt>
                <c:pt idx="2906">
                  <c:v>1.421E-6</c:v>
                </c:pt>
                <c:pt idx="2907">
                  <c:v>1.4109999999999999E-6</c:v>
                </c:pt>
                <c:pt idx="2908">
                  <c:v>1.4020000000000001E-6</c:v>
                </c:pt>
                <c:pt idx="2909">
                  <c:v>1.3829999999999999E-6</c:v>
                </c:pt>
                <c:pt idx="2910">
                  <c:v>1.3829999999999999E-6</c:v>
                </c:pt>
                <c:pt idx="2911">
                  <c:v>1.4020000000000001E-6</c:v>
                </c:pt>
                <c:pt idx="2912">
                  <c:v>1.392E-6</c:v>
                </c:pt>
                <c:pt idx="2913">
                  <c:v>1.364E-6</c:v>
                </c:pt>
                <c:pt idx="2914">
                  <c:v>1.3540000000000001E-6</c:v>
                </c:pt>
                <c:pt idx="2915">
                  <c:v>1.345E-6</c:v>
                </c:pt>
                <c:pt idx="2916">
                  <c:v>1.364E-6</c:v>
                </c:pt>
                <c:pt idx="2917">
                  <c:v>1.3540000000000001E-6</c:v>
                </c:pt>
                <c:pt idx="2918">
                  <c:v>1.316E-6</c:v>
                </c:pt>
                <c:pt idx="2919">
                  <c:v>1.3060000000000001E-6</c:v>
                </c:pt>
                <c:pt idx="2920">
                  <c:v>1.2869999999999999E-6</c:v>
                </c:pt>
                <c:pt idx="2921">
                  <c:v>1.2780000000000001E-6</c:v>
                </c:pt>
                <c:pt idx="2922">
                  <c:v>1.2780000000000001E-6</c:v>
                </c:pt>
                <c:pt idx="2923">
                  <c:v>1.2869999999999999E-6</c:v>
                </c:pt>
                <c:pt idx="2924">
                  <c:v>1.268E-6</c:v>
                </c:pt>
                <c:pt idx="2925">
                  <c:v>1.24E-6</c:v>
                </c:pt>
                <c:pt idx="2926">
                  <c:v>1.24E-6</c:v>
                </c:pt>
                <c:pt idx="2927">
                  <c:v>1.2300000000000001E-6</c:v>
                </c:pt>
                <c:pt idx="2928">
                  <c:v>1.221E-6</c:v>
                </c:pt>
                <c:pt idx="2929">
                  <c:v>1.2109999999999999E-6</c:v>
                </c:pt>
                <c:pt idx="2930">
                  <c:v>1.192E-6</c:v>
                </c:pt>
                <c:pt idx="2931">
                  <c:v>1.1829999999999999E-6</c:v>
                </c:pt>
                <c:pt idx="2932">
                  <c:v>1.173E-6</c:v>
                </c:pt>
                <c:pt idx="2933">
                  <c:v>1.1540000000000001E-6</c:v>
                </c:pt>
                <c:pt idx="2934">
                  <c:v>1.1629999999999999E-6</c:v>
                </c:pt>
                <c:pt idx="2935">
                  <c:v>1.1629999999999999E-6</c:v>
                </c:pt>
                <c:pt idx="2936">
                  <c:v>1.144E-6</c:v>
                </c:pt>
                <c:pt idx="2937">
                  <c:v>1.1540000000000001E-6</c:v>
                </c:pt>
                <c:pt idx="2938">
                  <c:v>1.1349999999999999E-6</c:v>
                </c:pt>
                <c:pt idx="2939">
                  <c:v>1.125E-6</c:v>
                </c:pt>
                <c:pt idx="2940">
                  <c:v>1.144E-6</c:v>
                </c:pt>
                <c:pt idx="2941">
                  <c:v>1.116E-6</c:v>
                </c:pt>
                <c:pt idx="2942">
                  <c:v>1.0869999999999999E-6</c:v>
                </c:pt>
                <c:pt idx="2943">
                  <c:v>1.097E-6</c:v>
                </c:pt>
                <c:pt idx="2944">
                  <c:v>1.0869999999999999E-6</c:v>
                </c:pt>
                <c:pt idx="2945">
                  <c:v>1.0869999999999999E-6</c:v>
                </c:pt>
                <c:pt idx="2946">
                  <c:v>1.097E-6</c:v>
                </c:pt>
                <c:pt idx="2947">
                  <c:v>1.0780000000000001E-6</c:v>
                </c:pt>
                <c:pt idx="2948">
                  <c:v>1.068E-6</c:v>
                </c:pt>
                <c:pt idx="2949">
                  <c:v>1.0589999999999999E-6</c:v>
                </c:pt>
                <c:pt idx="2950">
                  <c:v>1.049E-6</c:v>
                </c:pt>
                <c:pt idx="2951">
                  <c:v>1.049E-6</c:v>
                </c:pt>
                <c:pt idx="2952">
                  <c:v>1.0389999999999999E-6</c:v>
                </c:pt>
                <c:pt idx="2953">
                  <c:v>1.02E-6</c:v>
                </c:pt>
                <c:pt idx="2954">
                  <c:v>1.02E-6</c:v>
                </c:pt>
                <c:pt idx="2955">
                  <c:v>1.0300000000000001E-6</c:v>
                </c:pt>
                <c:pt idx="2956">
                  <c:v>1.0109999999999999E-6</c:v>
                </c:pt>
                <c:pt idx="2957">
                  <c:v>1.001E-6</c:v>
                </c:pt>
                <c:pt idx="2958">
                  <c:v>1.0109999999999999E-6</c:v>
                </c:pt>
                <c:pt idx="2959">
                  <c:v>9.9179999999999997E-7</c:v>
                </c:pt>
                <c:pt idx="2960">
                  <c:v>9.7270000000000002E-7</c:v>
                </c:pt>
                <c:pt idx="2961">
                  <c:v>9.7270000000000002E-7</c:v>
                </c:pt>
                <c:pt idx="2962">
                  <c:v>9.822999999999999E-7</c:v>
                </c:pt>
                <c:pt idx="2963">
                  <c:v>9.7270000000000002E-7</c:v>
                </c:pt>
                <c:pt idx="2964">
                  <c:v>9.5359999999999996E-7</c:v>
                </c:pt>
                <c:pt idx="2965">
                  <c:v>9.4409999999999999E-7</c:v>
                </c:pt>
                <c:pt idx="2966">
                  <c:v>9.5359999999999996E-7</c:v>
                </c:pt>
                <c:pt idx="2967">
                  <c:v>9.5359999999999996E-7</c:v>
                </c:pt>
                <c:pt idx="2968">
                  <c:v>9.2500000000000004E-7</c:v>
                </c:pt>
                <c:pt idx="2969">
                  <c:v>9.1549999999999996E-7</c:v>
                </c:pt>
                <c:pt idx="2970">
                  <c:v>9.0599999999999999E-7</c:v>
                </c:pt>
                <c:pt idx="2971">
                  <c:v>9.1549999999999996E-7</c:v>
                </c:pt>
                <c:pt idx="2972">
                  <c:v>9.2500000000000004E-7</c:v>
                </c:pt>
                <c:pt idx="2973">
                  <c:v>8.9640000000000001E-7</c:v>
                </c:pt>
                <c:pt idx="2974">
                  <c:v>8.6779999999999998E-7</c:v>
                </c:pt>
                <c:pt idx="2975">
                  <c:v>8.6779999999999998E-7</c:v>
                </c:pt>
                <c:pt idx="2976">
                  <c:v>8.7739999999999996E-7</c:v>
                </c:pt>
                <c:pt idx="2977">
                  <c:v>8.7739999999999996E-7</c:v>
                </c:pt>
                <c:pt idx="2978">
                  <c:v>8.7739999999999996E-7</c:v>
                </c:pt>
                <c:pt idx="2979">
                  <c:v>8.6779999999999998E-7</c:v>
                </c:pt>
                <c:pt idx="2980">
                  <c:v>8.583E-7</c:v>
                </c:pt>
                <c:pt idx="2981">
                  <c:v>8.6779999999999998E-7</c:v>
                </c:pt>
                <c:pt idx="2982">
                  <c:v>8.7739999999999996E-7</c:v>
                </c:pt>
                <c:pt idx="2983">
                  <c:v>8.4870000000000002E-7</c:v>
                </c:pt>
                <c:pt idx="2984">
                  <c:v>8.3920000000000005E-7</c:v>
                </c:pt>
                <c:pt idx="2985">
                  <c:v>8.2969999999999997E-7</c:v>
                </c:pt>
                <c:pt idx="2986">
                  <c:v>8.0110000000000005E-7</c:v>
                </c:pt>
                <c:pt idx="2987">
                  <c:v>8.0110000000000005E-7</c:v>
                </c:pt>
                <c:pt idx="2988">
                  <c:v>8.1060000000000002E-7</c:v>
                </c:pt>
                <c:pt idx="2989">
                  <c:v>8.1060000000000002E-7</c:v>
                </c:pt>
                <c:pt idx="2990">
                  <c:v>7.9149999999999996E-7</c:v>
                </c:pt>
                <c:pt idx="2991">
                  <c:v>7.9149999999999996E-7</c:v>
                </c:pt>
                <c:pt idx="2992">
                  <c:v>7.9149999999999996E-7</c:v>
                </c:pt>
                <c:pt idx="2993">
                  <c:v>7.8199999999999999E-7</c:v>
                </c:pt>
                <c:pt idx="2994">
                  <c:v>7.8199999999999999E-7</c:v>
                </c:pt>
                <c:pt idx="2995">
                  <c:v>7.6290000000000004E-7</c:v>
                </c:pt>
                <c:pt idx="2996">
                  <c:v>7.5339999999999996E-7</c:v>
                </c:pt>
                <c:pt idx="2997">
                  <c:v>7.7250000000000002E-7</c:v>
                </c:pt>
                <c:pt idx="2998">
                  <c:v>7.7250000000000002E-7</c:v>
                </c:pt>
                <c:pt idx="2999">
                  <c:v>7.5339999999999996E-7</c:v>
                </c:pt>
                <c:pt idx="3000">
                  <c:v>7.4379999999999998E-7</c:v>
                </c:pt>
                <c:pt idx="3001">
                  <c:v>7.343E-7</c:v>
                </c:pt>
                <c:pt idx="3002">
                  <c:v>7.1520000000000005E-7</c:v>
                </c:pt>
                <c:pt idx="3003">
                  <c:v>7.1520000000000005E-7</c:v>
                </c:pt>
                <c:pt idx="3004">
                  <c:v>7.0569999999999997E-7</c:v>
                </c:pt>
                <c:pt idx="3005">
                  <c:v>7.0569999999999997E-7</c:v>
                </c:pt>
                <c:pt idx="3006">
                  <c:v>7.1520000000000005E-7</c:v>
                </c:pt>
                <c:pt idx="3007">
                  <c:v>7.0569999999999997E-7</c:v>
                </c:pt>
                <c:pt idx="3008">
                  <c:v>7.0569999999999997E-7</c:v>
                </c:pt>
                <c:pt idx="3009">
                  <c:v>6.962E-7</c:v>
                </c:pt>
                <c:pt idx="3010">
                  <c:v>6.962E-7</c:v>
                </c:pt>
                <c:pt idx="3011">
                  <c:v>6.8660000000000002E-7</c:v>
                </c:pt>
                <c:pt idx="3012">
                  <c:v>6.6759999999999997E-7</c:v>
                </c:pt>
                <c:pt idx="3013">
                  <c:v>6.6759999999999997E-7</c:v>
                </c:pt>
                <c:pt idx="3014">
                  <c:v>6.6759999999999997E-7</c:v>
                </c:pt>
                <c:pt idx="3015">
                  <c:v>6.6759999999999997E-7</c:v>
                </c:pt>
                <c:pt idx="3016">
                  <c:v>6.5799999999999999E-7</c:v>
                </c:pt>
                <c:pt idx="3017">
                  <c:v>6.4850000000000002E-7</c:v>
                </c:pt>
                <c:pt idx="3018">
                  <c:v>6.4850000000000002E-7</c:v>
                </c:pt>
                <c:pt idx="3019">
                  <c:v>6.3890000000000004E-7</c:v>
                </c:pt>
                <c:pt idx="3020">
                  <c:v>6.2939999999999996E-7</c:v>
                </c:pt>
                <c:pt idx="3021">
                  <c:v>6.3890000000000004E-7</c:v>
                </c:pt>
                <c:pt idx="3022">
                  <c:v>6.4850000000000002E-7</c:v>
                </c:pt>
                <c:pt idx="3023">
                  <c:v>6.3890000000000004E-7</c:v>
                </c:pt>
                <c:pt idx="3024">
                  <c:v>6.1030000000000001E-7</c:v>
                </c:pt>
                <c:pt idx="3025">
                  <c:v>6.1989999999999999E-7</c:v>
                </c:pt>
                <c:pt idx="3026">
                  <c:v>6.2939999999999996E-7</c:v>
                </c:pt>
                <c:pt idx="3027">
                  <c:v>6.1030000000000001E-7</c:v>
                </c:pt>
                <c:pt idx="3028">
                  <c:v>6.1989999999999999E-7</c:v>
                </c:pt>
                <c:pt idx="3029">
                  <c:v>6.1989999999999999E-7</c:v>
                </c:pt>
                <c:pt idx="3030">
                  <c:v>6.0080000000000003E-7</c:v>
                </c:pt>
                <c:pt idx="3031">
                  <c:v>5.9129999999999995E-7</c:v>
                </c:pt>
                <c:pt idx="3032">
                  <c:v>5.8169999999999997E-7</c:v>
                </c:pt>
                <c:pt idx="3033">
                  <c:v>5.6270000000000003E-7</c:v>
                </c:pt>
                <c:pt idx="3034">
                  <c:v>5.722E-7</c:v>
                </c:pt>
                <c:pt idx="3035">
                  <c:v>5.9129999999999995E-7</c:v>
                </c:pt>
                <c:pt idx="3036">
                  <c:v>5.9129999999999995E-7</c:v>
                </c:pt>
                <c:pt idx="3037">
                  <c:v>5.9129999999999995E-7</c:v>
                </c:pt>
                <c:pt idx="3038">
                  <c:v>5.722E-7</c:v>
                </c:pt>
                <c:pt idx="3039">
                  <c:v>5.5310000000000005E-7</c:v>
                </c:pt>
                <c:pt idx="3040">
                  <c:v>5.6270000000000003E-7</c:v>
                </c:pt>
                <c:pt idx="3041">
                  <c:v>5.6270000000000003E-7</c:v>
                </c:pt>
                <c:pt idx="3042">
                  <c:v>5.5310000000000005E-7</c:v>
                </c:pt>
                <c:pt idx="3043">
                  <c:v>5.5310000000000005E-7</c:v>
                </c:pt>
                <c:pt idx="3044">
                  <c:v>5.3399999999999999E-7</c:v>
                </c:pt>
                <c:pt idx="3045">
                  <c:v>5.2450000000000002E-7</c:v>
                </c:pt>
                <c:pt idx="3046">
                  <c:v>5.3399999999999999E-7</c:v>
                </c:pt>
                <c:pt idx="3047">
                  <c:v>5.2450000000000002E-7</c:v>
                </c:pt>
                <c:pt idx="3048">
                  <c:v>5.2450000000000002E-7</c:v>
                </c:pt>
                <c:pt idx="3049">
                  <c:v>5.2450000000000002E-7</c:v>
                </c:pt>
                <c:pt idx="3050">
                  <c:v>5.0539999999999996E-7</c:v>
                </c:pt>
                <c:pt idx="3051">
                  <c:v>5.0539999999999996E-7</c:v>
                </c:pt>
                <c:pt idx="3052">
                  <c:v>5.1500000000000005E-7</c:v>
                </c:pt>
                <c:pt idx="3053">
                  <c:v>5.1500000000000005E-7</c:v>
                </c:pt>
                <c:pt idx="3054">
                  <c:v>4.9589999999999999E-7</c:v>
                </c:pt>
                <c:pt idx="3055">
                  <c:v>4.7679999999999998E-7</c:v>
                </c:pt>
                <c:pt idx="3056">
                  <c:v>4.7679999999999998E-7</c:v>
                </c:pt>
                <c:pt idx="3057">
                  <c:v>4.6730000000000001E-7</c:v>
                </c:pt>
                <c:pt idx="3058">
                  <c:v>4.6730000000000001E-7</c:v>
                </c:pt>
                <c:pt idx="3059">
                  <c:v>4.8640000000000001E-7</c:v>
                </c:pt>
                <c:pt idx="3060">
                  <c:v>4.8640000000000001E-7</c:v>
                </c:pt>
                <c:pt idx="3061">
                  <c:v>4.6730000000000001E-7</c:v>
                </c:pt>
                <c:pt idx="3062">
                  <c:v>4.6730000000000001E-7</c:v>
                </c:pt>
                <c:pt idx="3063">
                  <c:v>4.7679999999999998E-7</c:v>
                </c:pt>
                <c:pt idx="3064">
                  <c:v>4.7679999999999998E-7</c:v>
                </c:pt>
                <c:pt idx="3065">
                  <c:v>4.482E-7</c:v>
                </c:pt>
                <c:pt idx="3066">
                  <c:v>4.482E-7</c:v>
                </c:pt>
                <c:pt idx="3067">
                  <c:v>4.6730000000000001E-7</c:v>
                </c:pt>
                <c:pt idx="3068">
                  <c:v>4.482E-7</c:v>
                </c:pt>
                <c:pt idx="3069">
                  <c:v>4.3869999999999998E-7</c:v>
                </c:pt>
                <c:pt idx="3070">
                  <c:v>4.291E-7</c:v>
                </c:pt>
                <c:pt idx="3071">
                  <c:v>4.291E-7</c:v>
                </c:pt>
                <c:pt idx="3072">
                  <c:v>4.482E-7</c:v>
                </c:pt>
                <c:pt idx="3073">
                  <c:v>4.3869999999999998E-7</c:v>
                </c:pt>
                <c:pt idx="3074">
                  <c:v>4.291E-7</c:v>
                </c:pt>
                <c:pt idx="3075">
                  <c:v>4.1960000000000003E-7</c:v>
                </c:pt>
                <c:pt idx="3076">
                  <c:v>4.101E-7</c:v>
                </c:pt>
                <c:pt idx="3077">
                  <c:v>4.1960000000000003E-7</c:v>
                </c:pt>
                <c:pt idx="3078">
                  <c:v>3.9099999999999999E-7</c:v>
                </c:pt>
                <c:pt idx="3079">
                  <c:v>3.8150000000000002E-7</c:v>
                </c:pt>
                <c:pt idx="3080">
                  <c:v>4.0050000000000002E-7</c:v>
                </c:pt>
                <c:pt idx="3081">
                  <c:v>4.101E-7</c:v>
                </c:pt>
                <c:pt idx="3082">
                  <c:v>4.0050000000000002E-7</c:v>
                </c:pt>
                <c:pt idx="3083">
                  <c:v>3.8150000000000002E-7</c:v>
                </c:pt>
                <c:pt idx="3084">
                  <c:v>3.8150000000000002E-7</c:v>
                </c:pt>
                <c:pt idx="3085">
                  <c:v>3.9099999999999999E-7</c:v>
                </c:pt>
                <c:pt idx="3086">
                  <c:v>3.9099999999999999E-7</c:v>
                </c:pt>
                <c:pt idx="3087">
                  <c:v>3.8150000000000002E-7</c:v>
                </c:pt>
                <c:pt idx="3088">
                  <c:v>3.7189999999999999E-7</c:v>
                </c:pt>
                <c:pt idx="3089">
                  <c:v>3.6240000000000002E-7</c:v>
                </c:pt>
                <c:pt idx="3090">
                  <c:v>3.5279999999999998E-7</c:v>
                </c:pt>
                <c:pt idx="3091">
                  <c:v>3.4330000000000001E-7</c:v>
                </c:pt>
                <c:pt idx="3092">
                  <c:v>3.5279999999999998E-7</c:v>
                </c:pt>
                <c:pt idx="3093">
                  <c:v>3.7189999999999999E-7</c:v>
                </c:pt>
                <c:pt idx="3094">
                  <c:v>3.6240000000000002E-7</c:v>
                </c:pt>
                <c:pt idx="3095">
                  <c:v>3.5279999999999998E-7</c:v>
                </c:pt>
                <c:pt idx="3096">
                  <c:v>3.5279999999999998E-7</c:v>
                </c:pt>
                <c:pt idx="3097">
                  <c:v>3.4330000000000001E-7</c:v>
                </c:pt>
                <c:pt idx="3098">
                  <c:v>3.4330000000000001E-7</c:v>
                </c:pt>
                <c:pt idx="3099">
                  <c:v>3.3379999999999998E-7</c:v>
                </c:pt>
                <c:pt idx="3100">
                  <c:v>3.3379999999999998E-7</c:v>
                </c:pt>
                <c:pt idx="3101">
                  <c:v>3.3379999999999998E-7</c:v>
                </c:pt>
                <c:pt idx="3102">
                  <c:v>3.3379999999999998E-7</c:v>
                </c:pt>
                <c:pt idx="3103">
                  <c:v>3.242E-7</c:v>
                </c:pt>
                <c:pt idx="3104">
                  <c:v>3.1469999999999998E-7</c:v>
                </c:pt>
                <c:pt idx="3105">
                  <c:v>3.1469999999999998E-7</c:v>
                </c:pt>
                <c:pt idx="3106">
                  <c:v>3.1469999999999998E-7</c:v>
                </c:pt>
                <c:pt idx="3107">
                  <c:v>3.242E-7</c:v>
                </c:pt>
                <c:pt idx="3108">
                  <c:v>3.0520000000000001E-7</c:v>
                </c:pt>
                <c:pt idx="3109">
                  <c:v>2.9560000000000003E-7</c:v>
                </c:pt>
                <c:pt idx="3110">
                  <c:v>2.9560000000000003E-7</c:v>
                </c:pt>
                <c:pt idx="3111">
                  <c:v>2.9560000000000003E-7</c:v>
                </c:pt>
                <c:pt idx="3112">
                  <c:v>2.861E-7</c:v>
                </c:pt>
                <c:pt idx="3113">
                  <c:v>2.861E-7</c:v>
                </c:pt>
                <c:pt idx="3114">
                  <c:v>3.0520000000000001E-7</c:v>
                </c:pt>
                <c:pt idx="3115">
                  <c:v>3.0520000000000001E-7</c:v>
                </c:pt>
                <c:pt idx="3116">
                  <c:v>2.9560000000000003E-7</c:v>
                </c:pt>
                <c:pt idx="3117">
                  <c:v>3.0520000000000001E-7</c:v>
                </c:pt>
                <c:pt idx="3118">
                  <c:v>2.9560000000000003E-7</c:v>
                </c:pt>
                <c:pt idx="3119">
                  <c:v>2.67E-7</c:v>
                </c:pt>
                <c:pt idx="3120">
                  <c:v>2.7659999999999998E-7</c:v>
                </c:pt>
                <c:pt idx="3121">
                  <c:v>2.67E-7</c:v>
                </c:pt>
                <c:pt idx="3122">
                  <c:v>2.5750000000000002E-7</c:v>
                </c:pt>
                <c:pt idx="3123">
                  <c:v>2.7659999999999998E-7</c:v>
                </c:pt>
                <c:pt idx="3124">
                  <c:v>2.7659999999999998E-7</c:v>
                </c:pt>
                <c:pt idx="3125">
                  <c:v>2.5750000000000002E-7</c:v>
                </c:pt>
                <c:pt idx="3126">
                  <c:v>2.3839999999999999E-7</c:v>
                </c:pt>
                <c:pt idx="3127">
                  <c:v>2.2889999999999999E-7</c:v>
                </c:pt>
                <c:pt idx="3128">
                  <c:v>2.4789999999999999E-7</c:v>
                </c:pt>
                <c:pt idx="3129">
                  <c:v>2.4789999999999999E-7</c:v>
                </c:pt>
                <c:pt idx="3130">
                  <c:v>2.2889999999999999E-7</c:v>
                </c:pt>
                <c:pt idx="3131">
                  <c:v>2.2889999999999999E-7</c:v>
                </c:pt>
                <c:pt idx="3132">
                  <c:v>2.2889999999999999E-7</c:v>
                </c:pt>
                <c:pt idx="3133">
                  <c:v>2.2889999999999999E-7</c:v>
                </c:pt>
                <c:pt idx="3134">
                  <c:v>2.3839999999999999E-7</c:v>
                </c:pt>
                <c:pt idx="3135">
                  <c:v>2.1930000000000001E-7</c:v>
                </c:pt>
                <c:pt idx="3136">
                  <c:v>2.1930000000000001E-7</c:v>
                </c:pt>
                <c:pt idx="3137">
                  <c:v>2.1930000000000001E-7</c:v>
                </c:pt>
                <c:pt idx="3138">
                  <c:v>2.0980000000000001E-7</c:v>
                </c:pt>
                <c:pt idx="3139">
                  <c:v>2.0980000000000001E-7</c:v>
                </c:pt>
                <c:pt idx="3140">
                  <c:v>2.0029999999999999E-7</c:v>
                </c:pt>
                <c:pt idx="3141">
                  <c:v>2.0029999999999999E-7</c:v>
                </c:pt>
                <c:pt idx="3142">
                  <c:v>2.0980000000000001E-7</c:v>
                </c:pt>
                <c:pt idx="3143">
                  <c:v>2.0980000000000001E-7</c:v>
                </c:pt>
                <c:pt idx="3144">
                  <c:v>1.8120000000000001E-7</c:v>
                </c:pt>
                <c:pt idx="3145">
                  <c:v>1.9070000000000001E-7</c:v>
                </c:pt>
                <c:pt idx="3146">
                  <c:v>2.0980000000000001E-7</c:v>
                </c:pt>
                <c:pt idx="3147">
                  <c:v>2.0980000000000001E-7</c:v>
                </c:pt>
                <c:pt idx="3148">
                  <c:v>2.0980000000000001E-7</c:v>
                </c:pt>
                <c:pt idx="3149">
                  <c:v>1.9070000000000001E-7</c:v>
                </c:pt>
                <c:pt idx="3150">
                  <c:v>1.8120000000000001E-7</c:v>
                </c:pt>
                <c:pt idx="3151">
                  <c:v>1.8120000000000001E-7</c:v>
                </c:pt>
                <c:pt idx="3152">
                  <c:v>1.621E-7</c:v>
                </c:pt>
                <c:pt idx="3153">
                  <c:v>1.526E-7</c:v>
                </c:pt>
                <c:pt idx="3154">
                  <c:v>1.7170000000000001E-7</c:v>
                </c:pt>
                <c:pt idx="3155">
                  <c:v>1.8120000000000001E-7</c:v>
                </c:pt>
                <c:pt idx="3156">
                  <c:v>1.7170000000000001E-7</c:v>
                </c:pt>
                <c:pt idx="3157">
                  <c:v>1.7170000000000001E-7</c:v>
                </c:pt>
                <c:pt idx="3158">
                  <c:v>1.526E-7</c:v>
                </c:pt>
                <c:pt idx="3159">
                  <c:v>1.526E-7</c:v>
                </c:pt>
                <c:pt idx="3160">
                  <c:v>1.7170000000000001E-7</c:v>
                </c:pt>
                <c:pt idx="3161">
                  <c:v>1.7170000000000001E-7</c:v>
                </c:pt>
                <c:pt idx="3162">
                  <c:v>1.526E-7</c:v>
                </c:pt>
                <c:pt idx="3163">
                  <c:v>1.335E-7</c:v>
                </c:pt>
                <c:pt idx="3164">
                  <c:v>1.335E-7</c:v>
                </c:pt>
                <c:pt idx="3165">
                  <c:v>1.335E-7</c:v>
                </c:pt>
                <c:pt idx="3166">
                  <c:v>1.335E-7</c:v>
                </c:pt>
                <c:pt idx="3167">
                  <c:v>1.335E-7</c:v>
                </c:pt>
                <c:pt idx="3168">
                  <c:v>1.43E-7</c:v>
                </c:pt>
                <c:pt idx="3169">
                  <c:v>1.335E-7</c:v>
                </c:pt>
                <c:pt idx="3170">
                  <c:v>1.1440000000000001E-7</c:v>
                </c:pt>
                <c:pt idx="3171">
                  <c:v>1.24E-7</c:v>
                </c:pt>
                <c:pt idx="3172">
                  <c:v>1.1440000000000001E-7</c:v>
                </c:pt>
                <c:pt idx="3173">
                  <c:v>1.1440000000000001E-7</c:v>
                </c:pt>
                <c:pt idx="3174">
                  <c:v>1.43E-7</c:v>
                </c:pt>
                <c:pt idx="3175">
                  <c:v>1.43E-7</c:v>
                </c:pt>
                <c:pt idx="3176">
                  <c:v>1.335E-7</c:v>
                </c:pt>
                <c:pt idx="3177">
                  <c:v>1.24E-7</c:v>
                </c:pt>
                <c:pt idx="3178">
                  <c:v>1.1440000000000001E-7</c:v>
                </c:pt>
                <c:pt idx="3179">
                  <c:v>1.1440000000000001E-7</c:v>
                </c:pt>
                <c:pt idx="3180">
                  <c:v>1.1440000000000001E-7</c:v>
                </c:pt>
                <c:pt idx="3181">
                  <c:v>1.1440000000000001E-7</c:v>
                </c:pt>
                <c:pt idx="3182">
                  <c:v>1.0490000000000001E-7</c:v>
                </c:pt>
                <c:pt idx="3183">
                  <c:v>1.0490000000000001E-7</c:v>
                </c:pt>
                <c:pt idx="3184">
                  <c:v>1.0490000000000001E-7</c:v>
                </c:pt>
                <c:pt idx="3185">
                  <c:v>9.5360000000000002E-8</c:v>
                </c:pt>
                <c:pt idx="3186">
                  <c:v>1.0490000000000001E-7</c:v>
                </c:pt>
                <c:pt idx="3187">
                  <c:v>9.5360000000000002E-8</c:v>
                </c:pt>
                <c:pt idx="3188">
                  <c:v>7.6290000000000004E-8</c:v>
                </c:pt>
                <c:pt idx="3189">
                  <c:v>6.6759999999999997E-8</c:v>
                </c:pt>
                <c:pt idx="3190">
                  <c:v>7.6290000000000004E-8</c:v>
                </c:pt>
                <c:pt idx="3191">
                  <c:v>8.5829999999999995E-8</c:v>
                </c:pt>
                <c:pt idx="3192">
                  <c:v>7.6290000000000004E-8</c:v>
                </c:pt>
                <c:pt idx="3193">
                  <c:v>7.6290000000000004E-8</c:v>
                </c:pt>
                <c:pt idx="3194">
                  <c:v>6.6759999999999997E-8</c:v>
                </c:pt>
                <c:pt idx="3195">
                  <c:v>6.6759999999999997E-8</c:v>
                </c:pt>
                <c:pt idx="3196">
                  <c:v>7.6290000000000004E-8</c:v>
                </c:pt>
                <c:pt idx="3197">
                  <c:v>6.6759999999999997E-8</c:v>
                </c:pt>
                <c:pt idx="3198">
                  <c:v>4.7680000000000001E-8</c:v>
                </c:pt>
                <c:pt idx="3199">
                  <c:v>3.8150000000000001E-8</c:v>
                </c:pt>
                <c:pt idx="3200">
                  <c:v>3.8150000000000001E-8</c:v>
                </c:pt>
                <c:pt idx="3201">
                  <c:v>3.8150000000000001E-8</c:v>
                </c:pt>
                <c:pt idx="3202">
                  <c:v>3.8150000000000001E-8</c:v>
                </c:pt>
                <c:pt idx="3203">
                  <c:v>4.7680000000000001E-8</c:v>
                </c:pt>
                <c:pt idx="3204">
                  <c:v>4.7680000000000001E-8</c:v>
                </c:pt>
                <c:pt idx="3205">
                  <c:v>3.8150000000000001E-8</c:v>
                </c:pt>
                <c:pt idx="3206">
                  <c:v>3.8150000000000001E-8</c:v>
                </c:pt>
                <c:pt idx="3207">
                  <c:v>3.8150000000000001E-8</c:v>
                </c:pt>
                <c:pt idx="3208">
                  <c:v>3.8150000000000001E-8</c:v>
                </c:pt>
                <c:pt idx="3209">
                  <c:v>3.8150000000000001E-8</c:v>
                </c:pt>
                <c:pt idx="3210">
                  <c:v>3.8150000000000001E-8</c:v>
                </c:pt>
                <c:pt idx="3211">
                  <c:v>2.8609999999999999E-8</c:v>
                </c:pt>
                <c:pt idx="3212">
                  <c:v>1.9070000000000001E-8</c:v>
                </c:pt>
                <c:pt idx="3213">
                  <c:v>2.8609999999999999E-8</c:v>
                </c:pt>
                <c:pt idx="3214">
                  <c:v>1.9070000000000001E-8</c:v>
                </c:pt>
                <c:pt idx="3215">
                  <c:v>9.5360000000000002E-9</c:v>
                </c:pt>
                <c:pt idx="3216">
                  <c:v>1.9070000000000001E-8</c:v>
                </c:pt>
                <c:pt idx="3217">
                  <c:v>1.9070000000000001E-8</c:v>
                </c:pt>
                <c:pt idx="3218">
                  <c:v>1.9070000000000001E-8</c:v>
                </c:pt>
                <c:pt idx="3219">
                  <c:v>1.9070000000000001E-8</c:v>
                </c:pt>
                <c:pt idx="3220">
                  <c:v>-3.1849999999999998E-19</c:v>
                </c:pt>
                <c:pt idx="3221">
                  <c:v>-1.9070000000000001E-8</c:v>
                </c:pt>
                <c:pt idx="3222">
                  <c:v>-1.9070000000000001E-8</c:v>
                </c:pt>
                <c:pt idx="3223">
                  <c:v>-9.5360000000000002E-9</c:v>
                </c:pt>
                <c:pt idx="3224">
                  <c:v>-9.5360000000000002E-9</c:v>
                </c:pt>
                <c:pt idx="3225">
                  <c:v>-1.9070000000000001E-8</c:v>
                </c:pt>
                <c:pt idx="3226">
                  <c:v>-9.5360000000000002E-9</c:v>
                </c:pt>
                <c:pt idx="3227">
                  <c:v>-3.1849999999999998E-19</c:v>
                </c:pt>
                <c:pt idx="3228">
                  <c:v>-3.1849999999999998E-19</c:v>
                </c:pt>
                <c:pt idx="3229">
                  <c:v>-9.5360000000000002E-9</c:v>
                </c:pt>
                <c:pt idx="3230">
                  <c:v>-2.8609999999999999E-8</c:v>
                </c:pt>
                <c:pt idx="3231">
                  <c:v>-2.8609999999999999E-8</c:v>
                </c:pt>
                <c:pt idx="3232">
                  <c:v>-2.8609999999999999E-8</c:v>
                </c:pt>
                <c:pt idx="3233">
                  <c:v>-2.8609999999999999E-8</c:v>
                </c:pt>
                <c:pt idx="3234">
                  <c:v>-1.9070000000000001E-8</c:v>
                </c:pt>
                <c:pt idx="3235">
                  <c:v>-2.8609999999999999E-8</c:v>
                </c:pt>
                <c:pt idx="3236">
                  <c:v>-3.8150000000000001E-8</c:v>
                </c:pt>
                <c:pt idx="3237">
                  <c:v>-2.8609999999999999E-8</c:v>
                </c:pt>
                <c:pt idx="3238">
                  <c:v>-1.9070000000000001E-8</c:v>
                </c:pt>
                <c:pt idx="3239">
                  <c:v>-2.8609999999999999E-8</c:v>
                </c:pt>
                <c:pt idx="3240">
                  <c:v>-4.7680000000000001E-8</c:v>
                </c:pt>
                <c:pt idx="3241">
                  <c:v>-4.7680000000000001E-8</c:v>
                </c:pt>
                <c:pt idx="3242">
                  <c:v>-2.8609999999999999E-8</c:v>
                </c:pt>
                <c:pt idx="3243">
                  <c:v>-2.8609999999999999E-8</c:v>
                </c:pt>
                <c:pt idx="3244">
                  <c:v>-4.7680000000000001E-8</c:v>
                </c:pt>
                <c:pt idx="3245">
                  <c:v>-5.7219999999999999E-8</c:v>
                </c:pt>
                <c:pt idx="3246">
                  <c:v>-5.7219999999999999E-8</c:v>
                </c:pt>
                <c:pt idx="3247">
                  <c:v>-6.6759999999999997E-8</c:v>
                </c:pt>
                <c:pt idx="3248">
                  <c:v>-6.6759999999999997E-8</c:v>
                </c:pt>
                <c:pt idx="3249">
                  <c:v>-5.7219999999999999E-8</c:v>
                </c:pt>
                <c:pt idx="3250">
                  <c:v>-4.7680000000000001E-8</c:v>
                </c:pt>
                <c:pt idx="3251">
                  <c:v>-4.7680000000000001E-8</c:v>
                </c:pt>
                <c:pt idx="3252">
                  <c:v>-6.6759999999999997E-8</c:v>
                </c:pt>
                <c:pt idx="3253">
                  <c:v>-6.6759999999999997E-8</c:v>
                </c:pt>
                <c:pt idx="3254">
                  <c:v>-6.6759999999999997E-8</c:v>
                </c:pt>
                <c:pt idx="3255">
                  <c:v>-7.6290000000000004E-8</c:v>
                </c:pt>
                <c:pt idx="3256">
                  <c:v>-7.6290000000000004E-8</c:v>
                </c:pt>
                <c:pt idx="3257">
                  <c:v>-6.6759999999999997E-8</c:v>
                </c:pt>
                <c:pt idx="3258">
                  <c:v>-8.5829999999999995E-8</c:v>
                </c:pt>
                <c:pt idx="3259">
                  <c:v>-1.1440000000000001E-7</c:v>
                </c:pt>
                <c:pt idx="3260">
                  <c:v>-1.0490000000000001E-7</c:v>
                </c:pt>
                <c:pt idx="3261">
                  <c:v>-6.6759999999999997E-8</c:v>
                </c:pt>
                <c:pt idx="3262">
                  <c:v>-4.7680000000000001E-8</c:v>
                </c:pt>
                <c:pt idx="3263">
                  <c:v>-6.6759999999999997E-8</c:v>
                </c:pt>
                <c:pt idx="3264">
                  <c:v>-8.5829999999999995E-8</c:v>
                </c:pt>
                <c:pt idx="3265">
                  <c:v>-1.0490000000000001E-7</c:v>
                </c:pt>
                <c:pt idx="3266">
                  <c:v>-1.1440000000000001E-7</c:v>
                </c:pt>
                <c:pt idx="3267">
                  <c:v>-1.1440000000000001E-7</c:v>
                </c:pt>
                <c:pt idx="3268">
                  <c:v>-1.24E-7</c:v>
                </c:pt>
                <c:pt idx="3269">
                  <c:v>-1.24E-7</c:v>
                </c:pt>
                <c:pt idx="3270">
                  <c:v>-1.24E-7</c:v>
                </c:pt>
                <c:pt idx="3271">
                  <c:v>-1.1440000000000001E-7</c:v>
                </c:pt>
                <c:pt idx="3272">
                  <c:v>-1.0490000000000001E-7</c:v>
                </c:pt>
                <c:pt idx="3273">
                  <c:v>-1.1440000000000001E-7</c:v>
                </c:pt>
                <c:pt idx="3274">
                  <c:v>-1.1440000000000001E-7</c:v>
                </c:pt>
                <c:pt idx="3275">
                  <c:v>-1.1440000000000001E-7</c:v>
                </c:pt>
                <c:pt idx="3276">
                  <c:v>-1.0490000000000001E-7</c:v>
                </c:pt>
                <c:pt idx="3277">
                  <c:v>-1.1440000000000001E-7</c:v>
                </c:pt>
                <c:pt idx="3278">
                  <c:v>-1.43E-7</c:v>
                </c:pt>
                <c:pt idx="3279">
                  <c:v>-1.335E-7</c:v>
                </c:pt>
                <c:pt idx="3280">
                  <c:v>-1.1440000000000001E-7</c:v>
                </c:pt>
                <c:pt idx="3281">
                  <c:v>-1.24E-7</c:v>
                </c:pt>
                <c:pt idx="3282">
                  <c:v>-1.43E-7</c:v>
                </c:pt>
                <c:pt idx="3283">
                  <c:v>-1.43E-7</c:v>
                </c:pt>
                <c:pt idx="3284">
                  <c:v>-1.43E-7</c:v>
                </c:pt>
                <c:pt idx="3285">
                  <c:v>-1.43E-7</c:v>
                </c:pt>
                <c:pt idx="3286">
                  <c:v>-1.43E-7</c:v>
                </c:pt>
                <c:pt idx="3287">
                  <c:v>-1.526E-7</c:v>
                </c:pt>
                <c:pt idx="3288">
                  <c:v>-1.526E-7</c:v>
                </c:pt>
                <c:pt idx="3289">
                  <c:v>-1.621E-7</c:v>
                </c:pt>
                <c:pt idx="3290">
                  <c:v>-1.7170000000000001E-7</c:v>
                </c:pt>
                <c:pt idx="3291">
                  <c:v>-1.7170000000000001E-7</c:v>
                </c:pt>
                <c:pt idx="3292">
                  <c:v>-1.621E-7</c:v>
                </c:pt>
                <c:pt idx="3293">
                  <c:v>-1.7170000000000001E-7</c:v>
                </c:pt>
                <c:pt idx="3294">
                  <c:v>-1.7170000000000001E-7</c:v>
                </c:pt>
                <c:pt idx="3295">
                  <c:v>-1.526E-7</c:v>
                </c:pt>
                <c:pt idx="3296">
                  <c:v>-1.43E-7</c:v>
                </c:pt>
                <c:pt idx="3297">
                  <c:v>-1.526E-7</c:v>
                </c:pt>
                <c:pt idx="3298">
                  <c:v>-1.9070000000000001E-7</c:v>
                </c:pt>
                <c:pt idx="3299">
                  <c:v>-1.9070000000000001E-7</c:v>
                </c:pt>
                <c:pt idx="3300">
                  <c:v>-1.7170000000000001E-7</c:v>
                </c:pt>
                <c:pt idx="3301">
                  <c:v>-1.7170000000000001E-7</c:v>
                </c:pt>
                <c:pt idx="3302">
                  <c:v>-1.7170000000000001E-7</c:v>
                </c:pt>
                <c:pt idx="3303">
                  <c:v>-1.8120000000000001E-7</c:v>
                </c:pt>
                <c:pt idx="3304">
                  <c:v>-1.9070000000000001E-7</c:v>
                </c:pt>
                <c:pt idx="3305">
                  <c:v>-1.9070000000000001E-7</c:v>
                </c:pt>
                <c:pt idx="3306">
                  <c:v>-1.9070000000000001E-7</c:v>
                </c:pt>
                <c:pt idx="3307">
                  <c:v>-1.7170000000000001E-7</c:v>
                </c:pt>
                <c:pt idx="3308">
                  <c:v>-1.7170000000000001E-7</c:v>
                </c:pt>
                <c:pt idx="3309">
                  <c:v>-2.0980000000000001E-7</c:v>
                </c:pt>
                <c:pt idx="3310">
                  <c:v>-2.1930000000000001E-7</c:v>
                </c:pt>
                <c:pt idx="3311">
                  <c:v>-2.0980000000000001E-7</c:v>
                </c:pt>
                <c:pt idx="3312">
                  <c:v>-2.0029999999999999E-7</c:v>
                </c:pt>
                <c:pt idx="3313">
                  <c:v>-2.0029999999999999E-7</c:v>
                </c:pt>
                <c:pt idx="3314">
                  <c:v>-2.1930000000000001E-7</c:v>
                </c:pt>
                <c:pt idx="3315">
                  <c:v>-2.0980000000000001E-7</c:v>
                </c:pt>
                <c:pt idx="3316">
                  <c:v>-2.0029999999999999E-7</c:v>
                </c:pt>
                <c:pt idx="3317">
                  <c:v>-2.1930000000000001E-7</c:v>
                </c:pt>
                <c:pt idx="3318">
                  <c:v>-2.1930000000000001E-7</c:v>
                </c:pt>
                <c:pt idx="3319">
                  <c:v>-2.0980000000000001E-7</c:v>
                </c:pt>
                <c:pt idx="3320">
                  <c:v>-2.1930000000000001E-7</c:v>
                </c:pt>
                <c:pt idx="3321">
                  <c:v>-2.2889999999999999E-7</c:v>
                </c:pt>
                <c:pt idx="3322">
                  <c:v>-2.2889999999999999E-7</c:v>
                </c:pt>
                <c:pt idx="3323">
                  <c:v>-2.4789999999999999E-7</c:v>
                </c:pt>
                <c:pt idx="3324">
                  <c:v>-2.4789999999999999E-7</c:v>
                </c:pt>
                <c:pt idx="3325">
                  <c:v>-2.2889999999999999E-7</c:v>
                </c:pt>
                <c:pt idx="3326">
                  <c:v>-2.0980000000000001E-7</c:v>
                </c:pt>
                <c:pt idx="3327">
                  <c:v>-2.0980000000000001E-7</c:v>
                </c:pt>
                <c:pt idx="3328">
                  <c:v>-2.2889999999999999E-7</c:v>
                </c:pt>
                <c:pt idx="3329">
                  <c:v>-2.2889999999999999E-7</c:v>
                </c:pt>
                <c:pt idx="3330">
                  <c:v>-2.3839999999999999E-7</c:v>
                </c:pt>
                <c:pt idx="3331">
                  <c:v>-2.4789999999999999E-7</c:v>
                </c:pt>
                <c:pt idx="3332">
                  <c:v>-2.3839999999999999E-7</c:v>
                </c:pt>
                <c:pt idx="3333">
                  <c:v>-2.3839999999999999E-7</c:v>
                </c:pt>
                <c:pt idx="3334">
                  <c:v>-2.4789999999999999E-7</c:v>
                </c:pt>
                <c:pt idx="3335">
                  <c:v>-2.4789999999999999E-7</c:v>
                </c:pt>
                <c:pt idx="3336">
                  <c:v>-2.3839999999999999E-7</c:v>
                </c:pt>
                <c:pt idx="3337">
                  <c:v>-2.4789999999999999E-7</c:v>
                </c:pt>
                <c:pt idx="3338">
                  <c:v>-2.5750000000000002E-7</c:v>
                </c:pt>
                <c:pt idx="3339">
                  <c:v>-2.5750000000000002E-7</c:v>
                </c:pt>
                <c:pt idx="3340">
                  <c:v>-2.5750000000000002E-7</c:v>
                </c:pt>
                <c:pt idx="3341">
                  <c:v>-2.4789999999999999E-7</c:v>
                </c:pt>
                <c:pt idx="3342">
                  <c:v>-2.5750000000000002E-7</c:v>
                </c:pt>
                <c:pt idx="3343">
                  <c:v>-2.67E-7</c:v>
                </c:pt>
                <c:pt idx="3344">
                  <c:v>-2.67E-7</c:v>
                </c:pt>
                <c:pt idx="3345">
                  <c:v>-2.67E-7</c:v>
                </c:pt>
                <c:pt idx="3346">
                  <c:v>-2.67E-7</c:v>
                </c:pt>
                <c:pt idx="3347">
                  <c:v>-2.67E-7</c:v>
                </c:pt>
                <c:pt idx="3348">
                  <c:v>-2.67E-7</c:v>
                </c:pt>
                <c:pt idx="3349">
                  <c:v>-2.67E-7</c:v>
                </c:pt>
                <c:pt idx="3350">
                  <c:v>-2.7659999999999998E-7</c:v>
                </c:pt>
                <c:pt idx="3351">
                  <c:v>-2.861E-7</c:v>
                </c:pt>
                <c:pt idx="3352">
                  <c:v>-2.861E-7</c:v>
                </c:pt>
                <c:pt idx="3353">
                  <c:v>-2.861E-7</c:v>
                </c:pt>
                <c:pt idx="3354">
                  <c:v>-2.9560000000000003E-7</c:v>
                </c:pt>
                <c:pt idx="3355">
                  <c:v>-3.0520000000000001E-7</c:v>
                </c:pt>
                <c:pt idx="3356">
                  <c:v>-2.9560000000000003E-7</c:v>
                </c:pt>
                <c:pt idx="3357">
                  <c:v>-2.861E-7</c:v>
                </c:pt>
                <c:pt idx="3358">
                  <c:v>-2.861E-7</c:v>
                </c:pt>
                <c:pt idx="3359">
                  <c:v>-2.9560000000000003E-7</c:v>
                </c:pt>
                <c:pt idx="3360">
                  <c:v>-3.0520000000000001E-7</c:v>
                </c:pt>
                <c:pt idx="3361">
                  <c:v>-3.242E-7</c:v>
                </c:pt>
                <c:pt idx="3362">
                  <c:v>-3.3379999999999998E-7</c:v>
                </c:pt>
                <c:pt idx="3363">
                  <c:v>-3.0520000000000001E-7</c:v>
                </c:pt>
                <c:pt idx="3364">
                  <c:v>-2.861E-7</c:v>
                </c:pt>
                <c:pt idx="3365">
                  <c:v>-2.9560000000000003E-7</c:v>
                </c:pt>
                <c:pt idx="3366">
                  <c:v>-3.242E-7</c:v>
                </c:pt>
                <c:pt idx="3367">
                  <c:v>-3.3379999999999998E-7</c:v>
                </c:pt>
                <c:pt idx="3368">
                  <c:v>-3.3379999999999998E-7</c:v>
                </c:pt>
                <c:pt idx="3369">
                  <c:v>-3.4330000000000001E-7</c:v>
                </c:pt>
                <c:pt idx="3370">
                  <c:v>-3.242E-7</c:v>
                </c:pt>
                <c:pt idx="3371">
                  <c:v>-3.1469999999999998E-7</c:v>
                </c:pt>
                <c:pt idx="3372">
                  <c:v>-3.242E-7</c:v>
                </c:pt>
                <c:pt idx="3373">
                  <c:v>-3.3379999999999998E-7</c:v>
                </c:pt>
                <c:pt idx="3374">
                  <c:v>-3.4330000000000001E-7</c:v>
                </c:pt>
                <c:pt idx="3375">
                  <c:v>-3.4330000000000001E-7</c:v>
                </c:pt>
                <c:pt idx="3376">
                  <c:v>-3.5279999999999998E-7</c:v>
                </c:pt>
                <c:pt idx="3377">
                  <c:v>-3.5279999999999998E-7</c:v>
                </c:pt>
                <c:pt idx="3378">
                  <c:v>-3.5279999999999998E-7</c:v>
                </c:pt>
                <c:pt idx="3379">
                  <c:v>-3.4330000000000001E-7</c:v>
                </c:pt>
                <c:pt idx="3380">
                  <c:v>-3.5279999999999998E-7</c:v>
                </c:pt>
                <c:pt idx="3381">
                  <c:v>-3.8150000000000002E-7</c:v>
                </c:pt>
                <c:pt idx="3382">
                  <c:v>-3.8150000000000002E-7</c:v>
                </c:pt>
                <c:pt idx="3383">
                  <c:v>-3.7189999999999999E-7</c:v>
                </c:pt>
                <c:pt idx="3384">
                  <c:v>-3.5279999999999998E-7</c:v>
                </c:pt>
                <c:pt idx="3385">
                  <c:v>-3.4330000000000001E-7</c:v>
                </c:pt>
                <c:pt idx="3386">
                  <c:v>-3.4330000000000001E-7</c:v>
                </c:pt>
                <c:pt idx="3387">
                  <c:v>-3.7189999999999999E-7</c:v>
                </c:pt>
                <c:pt idx="3388">
                  <c:v>-3.7189999999999999E-7</c:v>
                </c:pt>
                <c:pt idx="3389">
                  <c:v>-3.6240000000000002E-7</c:v>
                </c:pt>
                <c:pt idx="3390">
                  <c:v>-3.8150000000000002E-7</c:v>
                </c:pt>
                <c:pt idx="3391">
                  <c:v>-3.8150000000000002E-7</c:v>
                </c:pt>
                <c:pt idx="3392">
                  <c:v>-3.8150000000000002E-7</c:v>
                </c:pt>
                <c:pt idx="3393">
                  <c:v>-3.8150000000000002E-7</c:v>
                </c:pt>
                <c:pt idx="3394">
                  <c:v>-3.8150000000000002E-7</c:v>
                </c:pt>
                <c:pt idx="3395">
                  <c:v>-3.7189999999999999E-7</c:v>
                </c:pt>
                <c:pt idx="3396">
                  <c:v>-3.7189999999999999E-7</c:v>
                </c:pt>
                <c:pt idx="3397">
                  <c:v>-3.9099999999999999E-7</c:v>
                </c:pt>
                <c:pt idx="3398">
                  <c:v>-4.0050000000000002E-7</c:v>
                </c:pt>
                <c:pt idx="3399">
                  <c:v>-4.0050000000000002E-7</c:v>
                </c:pt>
                <c:pt idx="3400">
                  <c:v>-3.9099999999999999E-7</c:v>
                </c:pt>
                <c:pt idx="3401">
                  <c:v>-3.9099999999999999E-7</c:v>
                </c:pt>
                <c:pt idx="3402">
                  <c:v>-4.0050000000000002E-7</c:v>
                </c:pt>
                <c:pt idx="3403">
                  <c:v>-4.0050000000000002E-7</c:v>
                </c:pt>
                <c:pt idx="3404">
                  <c:v>-4.1960000000000003E-7</c:v>
                </c:pt>
                <c:pt idx="3405">
                  <c:v>-4.1960000000000003E-7</c:v>
                </c:pt>
                <c:pt idx="3406">
                  <c:v>-3.9099999999999999E-7</c:v>
                </c:pt>
                <c:pt idx="3407">
                  <c:v>-4.0050000000000002E-7</c:v>
                </c:pt>
                <c:pt idx="3408">
                  <c:v>-4.101E-7</c:v>
                </c:pt>
                <c:pt idx="3409">
                  <c:v>-4.0050000000000002E-7</c:v>
                </c:pt>
                <c:pt idx="3410">
                  <c:v>-4.101E-7</c:v>
                </c:pt>
                <c:pt idx="3411">
                  <c:v>-4.101E-7</c:v>
                </c:pt>
                <c:pt idx="3412">
                  <c:v>-4.101E-7</c:v>
                </c:pt>
                <c:pt idx="3413">
                  <c:v>-4.3869999999999998E-7</c:v>
                </c:pt>
                <c:pt idx="3414">
                  <c:v>-4.3869999999999998E-7</c:v>
                </c:pt>
                <c:pt idx="3415">
                  <c:v>-4.291E-7</c:v>
                </c:pt>
                <c:pt idx="3416">
                  <c:v>-4.291E-7</c:v>
                </c:pt>
                <c:pt idx="3417">
                  <c:v>-4.3869999999999998E-7</c:v>
                </c:pt>
                <c:pt idx="3418">
                  <c:v>-4.482E-7</c:v>
                </c:pt>
                <c:pt idx="3419">
                  <c:v>-4.291E-7</c:v>
                </c:pt>
                <c:pt idx="3420">
                  <c:v>-4.291E-7</c:v>
                </c:pt>
                <c:pt idx="3421">
                  <c:v>-4.3869999999999998E-7</c:v>
                </c:pt>
                <c:pt idx="3422">
                  <c:v>-4.3869999999999998E-7</c:v>
                </c:pt>
                <c:pt idx="3423">
                  <c:v>-4.482E-7</c:v>
                </c:pt>
                <c:pt idx="3424">
                  <c:v>-4.5769999999999998E-7</c:v>
                </c:pt>
                <c:pt idx="3425">
                  <c:v>-4.5769999999999998E-7</c:v>
                </c:pt>
                <c:pt idx="3426">
                  <c:v>-4.482E-7</c:v>
                </c:pt>
                <c:pt idx="3427">
                  <c:v>-4.482E-7</c:v>
                </c:pt>
                <c:pt idx="3428">
                  <c:v>-4.6730000000000001E-7</c:v>
                </c:pt>
                <c:pt idx="3429">
                  <c:v>-4.6730000000000001E-7</c:v>
                </c:pt>
                <c:pt idx="3430">
                  <c:v>-4.482E-7</c:v>
                </c:pt>
                <c:pt idx="3431">
                  <c:v>-4.6730000000000001E-7</c:v>
                </c:pt>
                <c:pt idx="3432">
                  <c:v>-4.8640000000000001E-7</c:v>
                </c:pt>
                <c:pt idx="3433">
                  <c:v>-4.6730000000000001E-7</c:v>
                </c:pt>
                <c:pt idx="3434">
                  <c:v>-4.6730000000000001E-7</c:v>
                </c:pt>
                <c:pt idx="3435">
                  <c:v>-4.8640000000000001E-7</c:v>
                </c:pt>
                <c:pt idx="3436">
                  <c:v>-4.8640000000000001E-7</c:v>
                </c:pt>
                <c:pt idx="3437">
                  <c:v>-4.7679999999999998E-7</c:v>
                </c:pt>
                <c:pt idx="3438">
                  <c:v>-4.7679999999999998E-7</c:v>
                </c:pt>
                <c:pt idx="3439">
                  <c:v>-4.7679999999999998E-7</c:v>
                </c:pt>
                <c:pt idx="3440">
                  <c:v>-4.8640000000000001E-7</c:v>
                </c:pt>
                <c:pt idx="3441">
                  <c:v>-4.7679999999999998E-7</c:v>
                </c:pt>
                <c:pt idx="3442">
                  <c:v>-4.7679999999999998E-7</c:v>
                </c:pt>
                <c:pt idx="3443">
                  <c:v>-4.9589999999999999E-7</c:v>
                </c:pt>
                <c:pt idx="3444">
                  <c:v>-4.8640000000000001E-7</c:v>
                </c:pt>
                <c:pt idx="3445">
                  <c:v>-4.8640000000000001E-7</c:v>
                </c:pt>
                <c:pt idx="3446">
                  <c:v>-4.9589999999999999E-7</c:v>
                </c:pt>
                <c:pt idx="3447">
                  <c:v>-5.0539999999999996E-7</c:v>
                </c:pt>
                <c:pt idx="3448">
                  <c:v>-5.0539999999999996E-7</c:v>
                </c:pt>
                <c:pt idx="3449">
                  <c:v>-5.0539999999999996E-7</c:v>
                </c:pt>
                <c:pt idx="3450">
                  <c:v>-5.1500000000000005E-7</c:v>
                </c:pt>
                <c:pt idx="3451">
                  <c:v>-5.1500000000000005E-7</c:v>
                </c:pt>
                <c:pt idx="3452">
                  <c:v>-5.1500000000000005E-7</c:v>
                </c:pt>
                <c:pt idx="3453">
                  <c:v>-5.1500000000000005E-7</c:v>
                </c:pt>
                <c:pt idx="3454">
                  <c:v>-5.3399999999999999E-7</c:v>
                </c:pt>
                <c:pt idx="3455">
                  <c:v>-5.4359999999999997E-7</c:v>
                </c:pt>
                <c:pt idx="3456">
                  <c:v>-5.1500000000000005E-7</c:v>
                </c:pt>
                <c:pt idx="3457">
                  <c:v>-5.1500000000000005E-7</c:v>
                </c:pt>
                <c:pt idx="3458">
                  <c:v>-5.3399999999999999E-7</c:v>
                </c:pt>
                <c:pt idx="3459">
                  <c:v>-5.3399999999999999E-7</c:v>
                </c:pt>
                <c:pt idx="3460">
                  <c:v>-5.4359999999999997E-7</c:v>
                </c:pt>
                <c:pt idx="3461">
                  <c:v>-5.4359999999999997E-7</c:v>
                </c:pt>
                <c:pt idx="3462">
                  <c:v>-5.3399999999999999E-7</c:v>
                </c:pt>
                <c:pt idx="3463">
                  <c:v>-5.3399999999999999E-7</c:v>
                </c:pt>
                <c:pt idx="3464">
                  <c:v>-5.4359999999999997E-7</c:v>
                </c:pt>
                <c:pt idx="3465">
                  <c:v>-5.6270000000000003E-7</c:v>
                </c:pt>
                <c:pt idx="3466">
                  <c:v>-5.6270000000000003E-7</c:v>
                </c:pt>
                <c:pt idx="3467">
                  <c:v>-5.6270000000000003E-7</c:v>
                </c:pt>
                <c:pt idx="3468">
                  <c:v>-5.722E-7</c:v>
                </c:pt>
                <c:pt idx="3469">
                  <c:v>-5.6270000000000003E-7</c:v>
                </c:pt>
                <c:pt idx="3470">
                  <c:v>-5.6270000000000003E-7</c:v>
                </c:pt>
                <c:pt idx="3471">
                  <c:v>-5.8169999999999997E-7</c:v>
                </c:pt>
                <c:pt idx="3472">
                  <c:v>-5.8169999999999997E-7</c:v>
                </c:pt>
                <c:pt idx="3473">
                  <c:v>-5.722E-7</c:v>
                </c:pt>
                <c:pt idx="3474">
                  <c:v>-5.8169999999999997E-7</c:v>
                </c:pt>
                <c:pt idx="3475">
                  <c:v>-5.8169999999999997E-7</c:v>
                </c:pt>
                <c:pt idx="3476">
                  <c:v>-5.722E-7</c:v>
                </c:pt>
                <c:pt idx="3477">
                  <c:v>-5.722E-7</c:v>
                </c:pt>
                <c:pt idx="3478">
                  <c:v>-5.9129999999999995E-7</c:v>
                </c:pt>
                <c:pt idx="3479">
                  <c:v>-6.1030000000000001E-7</c:v>
                </c:pt>
                <c:pt idx="3480">
                  <c:v>-6.0080000000000003E-7</c:v>
                </c:pt>
                <c:pt idx="3481">
                  <c:v>-5.9129999999999995E-7</c:v>
                </c:pt>
                <c:pt idx="3482">
                  <c:v>-6.1030000000000001E-7</c:v>
                </c:pt>
                <c:pt idx="3483">
                  <c:v>-6.2939999999999996E-7</c:v>
                </c:pt>
                <c:pt idx="3484">
                  <c:v>-6.1030000000000001E-7</c:v>
                </c:pt>
                <c:pt idx="3485">
                  <c:v>-6.1030000000000001E-7</c:v>
                </c:pt>
                <c:pt idx="3486">
                  <c:v>-6.1989999999999999E-7</c:v>
                </c:pt>
                <c:pt idx="3487">
                  <c:v>-6.1989999999999999E-7</c:v>
                </c:pt>
                <c:pt idx="3488">
                  <c:v>-6.3890000000000004E-7</c:v>
                </c:pt>
                <c:pt idx="3489">
                  <c:v>-6.2939999999999996E-7</c:v>
                </c:pt>
                <c:pt idx="3490">
                  <c:v>-6.1989999999999999E-7</c:v>
                </c:pt>
                <c:pt idx="3491">
                  <c:v>-6.2939999999999996E-7</c:v>
                </c:pt>
                <c:pt idx="3492">
                  <c:v>-6.4850000000000002E-7</c:v>
                </c:pt>
                <c:pt idx="3493">
                  <c:v>-6.5799999999999999E-7</c:v>
                </c:pt>
                <c:pt idx="3494">
                  <c:v>-6.3890000000000004E-7</c:v>
                </c:pt>
                <c:pt idx="3495">
                  <c:v>-6.2939999999999996E-7</c:v>
                </c:pt>
                <c:pt idx="3496">
                  <c:v>-6.3890000000000004E-7</c:v>
                </c:pt>
                <c:pt idx="3497">
                  <c:v>-6.5799999999999999E-7</c:v>
                </c:pt>
                <c:pt idx="3498">
                  <c:v>-6.4850000000000002E-7</c:v>
                </c:pt>
                <c:pt idx="3499">
                  <c:v>-6.4850000000000002E-7</c:v>
                </c:pt>
                <c:pt idx="3500">
                  <c:v>-6.5799999999999999E-7</c:v>
                </c:pt>
                <c:pt idx="3501">
                  <c:v>-6.6759999999999997E-7</c:v>
                </c:pt>
                <c:pt idx="3502">
                  <c:v>-6.8660000000000002E-7</c:v>
                </c:pt>
                <c:pt idx="3503">
                  <c:v>-6.8660000000000002E-7</c:v>
                </c:pt>
                <c:pt idx="3504">
                  <c:v>-6.7710000000000005E-7</c:v>
                </c:pt>
                <c:pt idx="3505">
                  <c:v>-6.7710000000000005E-7</c:v>
                </c:pt>
                <c:pt idx="3506">
                  <c:v>-6.962E-7</c:v>
                </c:pt>
                <c:pt idx="3507">
                  <c:v>-6.962E-7</c:v>
                </c:pt>
                <c:pt idx="3508">
                  <c:v>-6.8660000000000002E-7</c:v>
                </c:pt>
                <c:pt idx="3509">
                  <c:v>-6.7710000000000005E-7</c:v>
                </c:pt>
                <c:pt idx="3510">
                  <c:v>-6.6759999999999997E-7</c:v>
                </c:pt>
                <c:pt idx="3511">
                  <c:v>-6.7710000000000005E-7</c:v>
                </c:pt>
                <c:pt idx="3512">
                  <c:v>-7.0569999999999997E-7</c:v>
                </c:pt>
                <c:pt idx="3513">
                  <c:v>-7.1520000000000005E-7</c:v>
                </c:pt>
                <c:pt idx="3514">
                  <c:v>-7.0569999999999997E-7</c:v>
                </c:pt>
                <c:pt idx="3515">
                  <c:v>-7.1520000000000005E-7</c:v>
                </c:pt>
                <c:pt idx="3516">
                  <c:v>-7.2480000000000003E-7</c:v>
                </c:pt>
                <c:pt idx="3517">
                  <c:v>-7.343E-7</c:v>
                </c:pt>
                <c:pt idx="3518">
                  <c:v>-7.343E-7</c:v>
                </c:pt>
                <c:pt idx="3519">
                  <c:v>-7.1520000000000005E-7</c:v>
                </c:pt>
                <c:pt idx="3520">
                  <c:v>-7.2480000000000003E-7</c:v>
                </c:pt>
                <c:pt idx="3521">
                  <c:v>-7.343E-7</c:v>
                </c:pt>
                <c:pt idx="3522">
                  <c:v>-7.343E-7</c:v>
                </c:pt>
                <c:pt idx="3523">
                  <c:v>-7.343E-7</c:v>
                </c:pt>
                <c:pt idx="3524">
                  <c:v>-7.343E-7</c:v>
                </c:pt>
                <c:pt idx="3525">
                  <c:v>-7.5339999999999996E-7</c:v>
                </c:pt>
                <c:pt idx="3526">
                  <c:v>-7.5339999999999996E-7</c:v>
                </c:pt>
                <c:pt idx="3527">
                  <c:v>-7.5339999999999996E-7</c:v>
                </c:pt>
                <c:pt idx="3528">
                  <c:v>-7.6290000000000004E-7</c:v>
                </c:pt>
                <c:pt idx="3529">
                  <c:v>-7.6290000000000004E-7</c:v>
                </c:pt>
                <c:pt idx="3530">
                  <c:v>-7.7250000000000002E-7</c:v>
                </c:pt>
                <c:pt idx="3531">
                  <c:v>-7.9149999999999996E-7</c:v>
                </c:pt>
                <c:pt idx="3532">
                  <c:v>-7.9149999999999996E-7</c:v>
                </c:pt>
                <c:pt idx="3533">
                  <c:v>-7.9149999999999996E-7</c:v>
                </c:pt>
                <c:pt idx="3534">
                  <c:v>-7.9149999999999996E-7</c:v>
                </c:pt>
                <c:pt idx="3535">
                  <c:v>-7.9149999999999996E-7</c:v>
                </c:pt>
                <c:pt idx="3536">
                  <c:v>-8.1060000000000002E-7</c:v>
                </c:pt>
                <c:pt idx="3537">
                  <c:v>-8.0110000000000005E-7</c:v>
                </c:pt>
                <c:pt idx="3538">
                  <c:v>-8.0110000000000005E-7</c:v>
                </c:pt>
                <c:pt idx="3539">
                  <c:v>-8.1060000000000002E-7</c:v>
                </c:pt>
                <c:pt idx="3540">
                  <c:v>-8.0110000000000005E-7</c:v>
                </c:pt>
                <c:pt idx="3541">
                  <c:v>-8.1060000000000002E-7</c:v>
                </c:pt>
                <c:pt idx="3542">
                  <c:v>-8.1060000000000002E-7</c:v>
                </c:pt>
                <c:pt idx="3543">
                  <c:v>-8.0110000000000005E-7</c:v>
                </c:pt>
                <c:pt idx="3544">
                  <c:v>-8.1060000000000002E-7</c:v>
                </c:pt>
                <c:pt idx="3545">
                  <c:v>-8.3920000000000005E-7</c:v>
                </c:pt>
                <c:pt idx="3546">
                  <c:v>-8.2969999999999997E-7</c:v>
                </c:pt>
                <c:pt idx="3547">
                  <c:v>-8.2009999999999999E-7</c:v>
                </c:pt>
                <c:pt idx="3548">
                  <c:v>-8.3920000000000005E-7</c:v>
                </c:pt>
                <c:pt idx="3549">
                  <c:v>-8.3920000000000005E-7</c:v>
                </c:pt>
                <c:pt idx="3550">
                  <c:v>-8.2969999999999997E-7</c:v>
                </c:pt>
                <c:pt idx="3551">
                  <c:v>-8.2969999999999997E-7</c:v>
                </c:pt>
                <c:pt idx="3552">
                  <c:v>-8.3920000000000005E-7</c:v>
                </c:pt>
                <c:pt idx="3553">
                  <c:v>-8.583E-7</c:v>
                </c:pt>
                <c:pt idx="3554">
                  <c:v>-8.6779999999999998E-7</c:v>
                </c:pt>
                <c:pt idx="3555">
                  <c:v>-8.4870000000000002E-7</c:v>
                </c:pt>
                <c:pt idx="3556">
                  <c:v>-8.4870000000000002E-7</c:v>
                </c:pt>
                <c:pt idx="3557">
                  <c:v>-8.4870000000000002E-7</c:v>
                </c:pt>
                <c:pt idx="3558">
                  <c:v>-8.583E-7</c:v>
                </c:pt>
                <c:pt idx="3559">
                  <c:v>-8.6779999999999998E-7</c:v>
                </c:pt>
                <c:pt idx="3560">
                  <c:v>-8.6779999999999998E-7</c:v>
                </c:pt>
                <c:pt idx="3561">
                  <c:v>-8.8690000000000003E-7</c:v>
                </c:pt>
                <c:pt idx="3562">
                  <c:v>-8.8690000000000003E-7</c:v>
                </c:pt>
                <c:pt idx="3563">
                  <c:v>-8.8690000000000003E-7</c:v>
                </c:pt>
                <c:pt idx="3564">
                  <c:v>-8.8690000000000003E-7</c:v>
                </c:pt>
                <c:pt idx="3565">
                  <c:v>-8.8690000000000003E-7</c:v>
                </c:pt>
                <c:pt idx="3566">
                  <c:v>-9.0599999999999999E-7</c:v>
                </c:pt>
                <c:pt idx="3567">
                  <c:v>-9.1549999999999996E-7</c:v>
                </c:pt>
                <c:pt idx="3568">
                  <c:v>-9.1549999999999996E-7</c:v>
                </c:pt>
                <c:pt idx="3569">
                  <c:v>-9.2500000000000004E-7</c:v>
                </c:pt>
                <c:pt idx="3570">
                  <c:v>-9.2500000000000004E-7</c:v>
                </c:pt>
                <c:pt idx="3571">
                  <c:v>-9.2500000000000004E-7</c:v>
                </c:pt>
                <c:pt idx="3572">
                  <c:v>-9.3460000000000002E-7</c:v>
                </c:pt>
                <c:pt idx="3573">
                  <c:v>-9.4409999999999999E-7</c:v>
                </c:pt>
                <c:pt idx="3574">
                  <c:v>-9.5359999999999996E-7</c:v>
                </c:pt>
                <c:pt idx="3575">
                  <c:v>-9.6319999999999994E-7</c:v>
                </c:pt>
                <c:pt idx="3576">
                  <c:v>-9.6319999999999994E-7</c:v>
                </c:pt>
                <c:pt idx="3577">
                  <c:v>-9.6319999999999994E-7</c:v>
                </c:pt>
                <c:pt idx="3578">
                  <c:v>-9.6319999999999994E-7</c:v>
                </c:pt>
                <c:pt idx="3579">
                  <c:v>-9.6319999999999994E-7</c:v>
                </c:pt>
                <c:pt idx="3580">
                  <c:v>-9.6319999999999994E-7</c:v>
                </c:pt>
                <c:pt idx="3581">
                  <c:v>-9.6319999999999994E-7</c:v>
                </c:pt>
                <c:pt idx="3582">
                  <c:v>-9.7270000000000002E-7</c:v>
                </c:pt>
                <c:pt idx="3583">
                  <c:v>-9.6319999999999994E-7</c:v>
                </c:pt>
                <c:pt idx="3584">
                  <c:v>-9.5359999999999996E-7</c:v>
                </c:pt>
                <c:pt idx="3585">
                  <c:v>-9.7270000000000002E-7</c:v>
                </c:pt>
                <c:pt idx="3586">
                  <c:v>-9.9179999999999997E-7</c:v>
                </c:pt>
                <c:pt idx="3587">
                  <c:v>-9.9179999999999997E-7</c:v>
                </c:pt>
                <c:pt idx="3588">
                  <c:v>-9.9179999999999997E-7</c:v>
                </c:pt>
                <c:pt idx="3589">
                  <c:v>-9.9179999999999997E-7</c:v>
                </c:pt>
                <c:pt idx="3590">
                  <c:v>-9.822999999999999E-7</c:v>
                </c:pt>
                <c:pt idx="3591">
                  <c:v>-9.9179999999999997E-7</c:v>
                </c:pt>
                <c:pt idx="3592">
                  <c:v>-1.0109999999999999E-6</c:v>
                </c:pt>
                <c:pt idx="3593">
                  <c:v>-1.0109999999999999E-6</c:v>
                </c:pt>
                <c:pt idx="3594">
                  <c:v>-1.02E-6</c:v>
                </c:pt>
                <c:pt idx="3595">
                  <c:v>-1.02E-6</c:v>
                </c:pt>
                <c:pt idx="3596">
                  <c:v>-1.0109999999999999E-6</c:v>
                </c:pt>
                <c:pt idx="3597">
                  <c:v>-1.02E-6</c:v>
                </c:pt>
                <c:pt idx="3598">
                  <c:v>-1.0300000000000001E-6</c:v>
                </c:pt>
                <c:pt idx="3599">
                  <c:v>-1.0300000000000001E-6</c:v>
                </c:pt>
                <c:pt idx="3600">
                  <c:v>-1.0300000000000001E-6</c:v>
                </c:pt>
                <c:pt idx="3601">
                  <c:v>-1.049E-6</c:v>
                </c:pt>
                <c:pt idx="3602">
                  <c:v>-1.068E-6</c:v>
                </c:pt>
                <c:pt idx="3603">
                  <c:v>-1.0589999999999999E-6</c:v>
                </c:pt>
                <c:pt idx="3604">
                  <c:v>-1.049E-6</c:v>
                </c:pt>
                <c:pt idx="3605">
                  <c:v>-1.068E-6</c:v>
                </c:pt>
                <c:pt idx="3606">
                  <c:v>-1.0780000000000001E-6</c:v>
                </c:pt>
                <c:pt idx="3607">
                  <c:v>-1.0780000000000001E-6</c:v>
                </c:pt>
                <c:pt idx="3608">
                  <c:v>-1.0869999999999999E-6</c:v>
                </c:pt>
                <c:pt idx="3609">
                  <c:v>-1.0780000000000001E-6</c:v>
                </c:pt>
                <c:pt idx="3610">
                  <c:v>-1.0780000000000001E-6</c:v>
                </c:pt>
                <c:pt idx="3611">
                  <c:v>-1.0869999999999999E-6</c:v>
                </c:pt>
                <c:pt idx="3612">
                  <c:v>-1.0869999999999999E-6</c:v>
                </c:pt>
                <c:pt idx="3613">
                  <c:v>-1.097E-6</c:v>
                </c:pt>
                <c:pt idx="3614">
                  <c:v>-1.1060000000000001E-6</c:v>
                </c:pt>
                <c:pt idx="3615">
                  <c:v>-1.116E-6</c:v>
                </c:pt>
                <c:pt idx="3616">
                  <c:v>-1.125E-6</c:v>
                </c:pt>
                <c:pt idx="3617">
                  <c:v>-1.116E-6</c:v>
                </c:pt>
                <c:pt idx="3618">
                  <c:v>-1.125E-6</c:v>
                </c:pt>
                <c:pt idx="3619">
                  <c:v>-1.125E-6</c:v>
                </c:pt>
                <c:pt idx="3620">
                  <c:v>-1.116E-6</c:v>
                </c:pt>
                <c:pt idx="3621">
                  <c:v>-1.1349999999999999E-6</c:v>
                </c:pt>
                <c:pt idx="3622">
                  <c:v>-1.144E-6</c:v>
                </c:pt>
                <c:pt idx="3623">
                  <c:v>-1.1349999999999999E-6</c:v>
                </c:pt>
                <c:pt idx="3624">
                  <c:v>-1.144E-6</c:v>
                </c:pt>
                <c:pt idx="3625">
                  <c:v>-1.1540000000000001E-6</c:v>
                </c:pt>
                <c:pt idx="3626">
                  <c:v>-1.1349999999999999E-6</c:v>
                </c:pt>
                <c:pt idx="3627">
                  <c:v>-1.125E-6</c:v>
                </c:pt>
                <c:pt idx="3628">
                  <c:v>-1.144E-6</c:v>
                </c:pt>
                <c:pt idx="3629">
                  <c:v>-1.1540000000000001E-6</c:v>
                </c:pt>
                <c:pt idx="3630">
                  <c:v>-1.1540000000000001E-6</c:v>
                </c:pt>
                <c:pt idx="3631">
                  <c:v>-1.173E-6</c:v>
                </c:pt>
                <c:pt idx="3632">
                  <c:v>-1.173E-6</c:v>
                </c:pt>
                <c:pt idx="3633">
                  <c:v>-1.1629999999999999E-6</c:v>
                </c:pt>
                <c:pt idx="3634">
                  <c:v>-1.173E-6</c:v>
                </c:pt>
                <c:pt idx="3635">
                  <c:v>-1.192E-6</c:v>
                </c:pt>
                <c:pt idx="3636">
                  <c:v>-1.1829999999999999E-6</c:v>
                </c:pt>
                <c:pt idx="3637">
                  <c:v>-1.2020000000000001E-6</c:v>
                </c:pt>
                <c:pt idx="3638">
                  <c:v>-1.221E-6</c:v>
                </c:pt>
                <c:pt idx="3639">
                  <c:v>-1.2109999999999999E-6</c:v>
                </c:pt>
                <c:pt idx="3640">
                  <c:v>-1.221E-6</c:v>
                </c:pt>
                <c:pt idx="3641">
                  <c:v>-1.221E-6</c:v>
                </c:pt>
                <c:pt idx="3642">
                  <c:v>-1.2109999999999999E-6</c:v>
                </c:pt>
                <c:pt idx="3643">
                  <c:v>-1.192E-6</c:v>
                </c:pt>
                <c:pt idx="3644">
                  <c:v>-1.192E-6</c:v>
                </c:pt>
                <c:pt idx="3645">
                  <c:v>-1.221E-6</c:v>
                </c:pt>
                <c:pt idx="3646">
                  <c:v>-1.24E-6</c:v>
                </c:pt>
                <c:pt idx="3647">
                  <c:v>-1.249E-6</c:v>
                </c:pt>
                <c:pt idx="3648">
                  <c:v>-1.249E-6</c:v>
                </c:pt>
                <c:pt idx="3649">
                  <c:v>-1.24E-6</c:v>
                </c:pt>
                <c:pt idx="3650">
                  <c:v>-1.249E-6</c:v>
                </c:pt>
                <c:pt idx="3651">
                  <c:v>-1.2589999999999999E-6</c:v>
                </c:pt>
                <c:pt idx="3652">
                  <c:v>-1.249E-6</c:v>
                </c:pt>
                <c:pt idx="3653">
                  <c:v>-1.2589999999999999E-6</c:v>
                </c:pt>
                <c:pt idx="3654">
                  <c:v>-1.268E-6</c:v>
                </c:pt>
                <c:pt idx="3655">
                  <c:v>-1.2589999999999999E-6</c:v>
                </c:pt>
                <c:pt idx="3656">
                  <c:v>-1.2589999999999999E-6</c:v>
                </c:pt>
                <c:pt idx="3657">
                  <c:v>-1.268E-6</c:v>
                </c:pt>
                <c:pt idx="3658">
                  <c:v>-1.2780000000000001E-6</c:v>
                </c:pt>
                <c:pt idx="3659">
                  <c:v>-1.2780000000000001E-6</c:v>
                </c:pt>
                <c:pt idx="3660">
                  <c:v>-1.2869999999999999E-6</c:v>
                </c:pt>
                <c:pt idx="3661">
                  <c:v>-1.2869999999999999E-6</c:v>
                </c:pt>
                <c:pt idx="3662">
                  <c:v>-1.2869999999999999E-6</c:v>
                </c:pt>
                <c:pt idx="3663">
                  <c:v>-1.297E-6</c:v>
                </c:pt>
                <c:pt idx="3664">
                  <c:v>-1.297E-6</c:v>
                </c:pt>
                <c:pt idx="3665">
                  <c:v>-1.2869999999999999E-6</c:v>
                </c:pt>
                <c:pt idx="3666">
                  <c:v>-1.2780000000000001E-6</c:v>
                </c:pt>
                <c:pt idx="3667">
                  <c:v>-1.297E-6</c:v>
                </c:pt>
                <c:pt idx="3668">
                  <c:v>-1.297E-6</c:v>
                </c:pt>
                <c:pt idx="3669">
                  <c:v>-1.316E-6</c:v>
                </c:pt>
                <c:pt idx="3670">
                  <c:v>-1.3540000000000001E-6</c:v>
                </c:pt>
                <c:pt idx="3671">
                  <c:v>-1.345E-6</c:v>
                </c:pt>
                <c:pt idx="3672">
                  <c:v>-1.316E-6</c:v>
                </c:pt>
                <c:pt idx="3673">
                  <c:v>-1.3060000000000001E-6</c:v>
                </c:pt>
                <c:pt idx="3674">
                  <c:v>-1.3260000000000001E-6</c:v>
                </c:pt>
                <c:pt idx="3675">
                  <c:v>-1.316E-6</c:v>
                </c:pt>
                <c:pt idx="3676">
                  <c:v>-1.316E-6</c:v>
                </c:pt>
                <c:pt idx="3677">
                  <c:v>-1.3260000000000001E-6</c:v>
                </c:pt>
                <c:pt idx="3678">
                  <c:v>-1.3260000000000001E-6</c:v>
                </c:pt>
                <c:pt idx="3679">
                  <c:v>-1.345E-6</c:v>
                </c:pt>
                <c:pt idx="3680">
                  <c:v>-1.364E-6</c:v>
                </c:pt>
                <c:pt idx="3681">
                  <c:v>-1.373E-6</c:v>
                </c:pt>
                <c:pt idx="3682">
                  <c:v>-1.3540000000000001E-6</c:v>
                </c:pt>
                <c:pt idx="3683">
                  <c:v>-1.3540000000000001E-6</c:v>
                </c:pt>
                <c:pt idx="3684">
                  <c:v>-1.392E-6</c:v>
                </c:pt>
                <c:pt idx="3685">
                  <c:v>-1.4020000000000001E-6</c:v>
                </c:pt>
                <c:pt idx="3686">
                  <c:v>-1.3829999999999999E-6</c:v>
                </c:pt>
                <c:pt idx="3687">
                  <c:v>-1.373E-6</c:v>
                </c:pt>
                <c:pt idx="3688">
                  <c:v>-1.3829999999999999E-6</c:v>
                </c:pt>
                <c:pt idx="3689">
                  <c:v>-1.392E-6</c:v>
                </c:pt>
                <c:pt idx="3690">
                  <c:v>-1.392E-6</c:v>
                </c:pt>
                <c:pt idx="3691">
                  <c:v>-1.392E-6</c:v>
                </c:pt>
                <c:pt idx="3692">
                  <c:v>-1.4020000000000001E-6</c:v>
                </c:pt>
                <c:pt idx="3693">
                  <c:v>-1.4020000000000001E-6</c:v>
                </c:pt>
                <c:pt idx="3694">
                  <c:v>-1.392E-6</c:v>
                </c:pt>
                <c:pt idx="3695">
                  <c:v>-1.4109999999999999E-6</c:v>
                </c:pt>
                <c:pt idx="3696">
                  <c:v>-1.421E-6</c:v>
                </c:pt>
                <c:pt idx="3697">
                  <c:v>-1.421E-6</c:v>
                </c:pt>
                <c:pt idx="3698">
                  <c:v>-1.4300000000000001E-6</c:v>
                </c:pt>
                <c:pt idx="3699">
                  <c:v>-1.421E-6</c:v>
                </c:pt>
                <c:pt idx="3700">
                  <c:v>-1.421E-6</c:v>
                </c:pt>
                <c:pt idx="3701">
                  <c:v>-1.44E-6</c:v>
                </c:pt>
                <c:pt idx="3702">
                  <c:v>-1.4300000000000001E-6</c:v>
                </c:pt>
                <c:pt idx="3703">
                  <c:v>-1.4109999999999999E-6</c:v>
                </c:pt>
                <c:pt idx="3704">
                  <c:v>-1.4300000000000001E-6</c:v>
                </c:pt>
                <c:pt idx="3705">
                  <c:v>-1.4500000000000001E-6</c:v>
                </c:pt>
                <c:pt idx="3706">
                  <c:v>-1.4500000000000001E-6</c:v>
                </c:pt>
                <c:pt idx="3707">
                  <c:v>-1.4300000000000001E-6</c:v>
                </c:pt>
                <c:pt idx="3708">
                  <c:v>-1.4300000000000001E-6</c:v>
                </c:pt>
                <c:pt idx="3709">
                  <c:v>-1.4589999999999999E-6</c:v>
                </c:pt>
                <c:pt idx="3710">
                  <c:v>-1.4589999999999999E-6</c:v>
                </c:pt>
                <c:pt idx="3711">
                  <c:v>-1.4589999999999999E-6</c:v>
                </c:pt>
                <c:pt idx="3712">
                  <c:v>-1.4780000000000001E-6</c:v>
                </c:pt>
                <c:pt idx="3713">
                  <c:v>-1.4780000000000001E-6</c:v>
                </c:pt>
                <c:pt idx="3714">
                  <c:v>-1.4780000000000001E-6</c:v>
                </c:pt>
                <c:pt idx="3715">
                  <c:v>-1.488E-6</c:v>
                </c:pt>
                <c:pt idx="3716">
                  <c:v>-1.497E-6</c:v>
                </c:pt>
                <c:pt idx="3717">
                  <c:v>-1.488E-6</c:v>
                </c:pt>
                <c:pt idx="3718">
                  <c:v>-1.4780000000000001E-6</c:v>
                </c:pt>
                <c:pt idx="3719">
                  <c:v>-1.488E-6</c:v>
                </c:pt>
                <c:pt idx="3720">
                  <c:v>-1.497E-6</c:v>
                </c:pt>
                <c:pt idx="3721">
                  <c:v>-1.488E-6</c:v>
                </c:pt>
                <c:pt idx="3722">
                  <c:v>-1.4780000000000001E-6</c:v>
                </c:pt>
                <c:pt idx="3723">
                  <c:v>-1.497E-6</c:v>
                </c:pt>
                <c:pt idx="3724">
                  <c:v>-1.5069999999999999E-6</c:v>
                </c:pt>
                <c:pt idx="3725">
                  <c:v>-1.5069999999999999E-6</c:v>
                </c:pt>
                <c:pt idx="3726">
                  <c:v>-1.516E-6</c:v>
                </c:pt>
                <c:pt idx="3727">
                  <c:v>-1.5260000000000001E-6</c:v>
                </c:pt>
                <c:pt idx="3728">
                  <c:v>-1.516E-6</c:v>
                </c:pt>
                <c:pt idx="3729">
                  <c:v>-1.497E-6</c:v>
                </c:pt>
                <c:pt idx="3730">
                  <c:v>-1.4780000000000001E-6</c:v>
                </c:pt>
                <c:pt idx="3731">
                  <c:v>-1.5069999999999999E-6</c:v>
                </c:pt>
                <c:pt idx="3732">
                  <c:v>-1.5349999999999999E-6</c:v>
                </c:pt>
                <c:pt idx="3733">
                  <c:v>-1.5260000000000001E-6</c:v>
                </c:pt>
                <c:pt idx="3734">
                  <c:v>-1.5260000000000001E-6</c:v>
                </c:pt>
                <c:pt idx="3735">
                  <c:v>-1.5260000000000001E-6</c:v>
                </c:pt>
                <c:pt idx="3736">
                  <c:v>-1.5349999999999999E-6</c:v>
                </c:pt>
                <c:pt idx="3737">
                  <c:v>-1.545E-6</c:v>
                </c:pt>
                <c:pt idx="3738">
                  <c:v>-1.564E-6</c:v>
                </c:pt>
                <c:pt idx="3739">
                  <c:v>-1.5540000000000001E-6</c:v>
                </c:pt>
                <c:pt idx="3740">
                  <c:v>-1.5349999999999999E-6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2-3754-42DB-9E48-01B5AB395F86}"/>
            </c:ext>
          </c:extLst>
        </c:ser>
        <c:ser>
          <c:idx val="3"/>
          <c:order val="3"/>
          <c:tx>
            <c:strRef>
              <c:f>lvtemporary_416616!$E$1</c:f>
              <c:strCache>
                <c:ptCount val="1"/>
                <c:pt idx="0">
                  <c:v>200 ppm</c:v>
                </c:pt>
              </c:strCache>
            </c:strRef>
          </c:tx>
          <c:spPr>
            <a:ln w="19050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xVal>
            <c:numRef>
              <c:f>lvtemporary_416616!$A$2:$A$4372</c:f>
              <c:numCache>
                <c:formatCode>General</c:formatCode>
                <c:ptCount val="4371"/>
                <c:pt idx="0">
                  <c:v>0.13</c:v>
                </c:pt>
                <c:pt idx="1">
                  <c:v>0.13100000000000001</c:v>
                </c:pt>
                <c:pt idx="2">
                  <c:v>0.13200000000000001</c:v>
                </c:pt>
                <c:pt idx="3">
                  <c:v>0.13300000000000001</c:v>
                </c:pt>
                <c:pt idx="4">
                  <c:v>0.13400000000000001</c:v>
                </c:pt>
                <c:pt idx="5">
                  <c:v>0.13500000000000001</c:v>
                </c:pt>
                <c:pt idx="6">
                  <c:v>0.13600000000000001</c:v>
                </c:pt>
                <c:pt idx="7">
                  <c:v>0.13700000000000001</c:v>
                </c:pt>
                <c:pt idx="8">
                  <c:v>0.13800000000000001</c:v>
                </c:pt>
                <c:pt idx="9">
                  <c:v>0.13900000000000001</c:v>
                </c:pt>
                <c:pt idx="10">
                  <c:v>0.14000000000000001</c:v>
                </c:pt>
                <c:pt idx="11">
                  <c:v>0.14099999999999999</c:v>
                </c:pt>
                <c:pt idx="12">
                  <c:v>0.14199999999999999</c:v>
                </c:pt>
                <c:pt idx="13">
                  <c:v>0.14299999999999999</c:v>
                </c:pt>
                <c:pt idx="14">
                  <c:v>0.14399999999999999</c:v>
                </c:pt>
                <c:pt idx="15">
                  <c:v>0.14499999999999999</c:v>
                </c:pt>
                <c:pt idx="16">
                  <c:v>0.14599999999999999</c:v>
                </c:pt>
                <c:pt idx="17">
                  <c:v>0.14699999999999999</c:v>
                </c:pt>
                <c:pt idx="18">
                  <c:v>0.14799999999999999</c:v>
                </c:pt>
                <c:pt idx="19">
                  <c:v>0.14899999999999999</c:v>
                </c:pt>
                <c:pt idx="20">
                  <c:v>0.15</c:v>
                </c:pt>
                <c:pt idx="21">
                  <c:v>0.151</c:v>
                </c:pt>
                <c:pt idx="22">
                  <c:v>0.152</c:v>
                </c:pt>
                <c:pt idx="23">
                  <c:v>0.153</c:v>
                </c:pt>
                <c:pt idx="24">
                  <c:v>0.154</c:v>
                </c:pt>
                <c:pt idx="25">
                  <c:v>0.155</c:v>
                </c:pt>
                <c:pt idx="26">
                  <c:v>0.156</c:v>
                </c:pt>
                <c:pt idx="27">
                  <c:v>0.157</c:v>
                </c:pt>
                <c:pt idx="28">
                  <c:v>0.158</c:v>
                </c:pt>
                <c:pt idx="29">
                  <c:v>0.159</c:v>
                </c:pt>
                <c:pt idx="30">
                  <c:v>0.16</c:v>
                </c:pt>
                <c:pt idx="31">
                  <c:v>0.161</c:v>
                </c:pt>
                <c:pt idx="32">
                  <c:v>0.16200000000000001</c:v>
                </c:pt>
                <c:pt idx="33">
                  <c:v>0.16300000000000001</c:v>
                </c:pt>
                <c:pt idx="34">
                  <c:v>0.16400000000000001</c:v>
                </c:pt>
                <c:pt idx="35">
                  <c:v>0.16500000000000001</c:v>
                </c:pt>
                <c:pt idx="36">
                  <c:v>0.16600000000000001</c:v>
                </c:pt>
                <c:pt idx="37">
                  <c:v>0.16700000000000001</c:v>
                </c:pt>
                <c:pt idx="38">
                  <c:v>0.16800000000000001</c:v>
                </c:pt>
                <c:pt idx="39">
                  <c:v>0.16900000000000001</c:v>
                </c:pt>
                <c:pt idx="40">
                  <c:v>0.17</c:v>
                </c:pt>
                <c:pt idx="41">
                  <c:v>0.17100000000000001</c:v>
                </c:pt>
                <c:pt idx="42">
                  <c:v>0.17199999999999999</c:v>
                </c:pt>
                <c:pt idx="43">
                  <c:v>0.17299999999999999</c:v>
                </c:pt>
                <c:pt idx="44">
                  <c:v>0.17399999999999999</c:v>
                </c:pt>
                <c:pt idx="45">
                  <c:v>0.17499999999999999</c:v>
                </c:pt>
                <c:pt idx="46">
                  <c:v>0.17599999999999999</c:v>
                </c:pt>
                <c:pt idx="47">
                  <c:v>0.17699999999999999</c:v>
                </c:pt>
                <c:pt idx="48">
                  <c:v>0.17799999999999999</c:v>
                </c:pt>
                <c:pt idx="49">
                  <c:v>0.17899999999999999</c:v>
                </c:pt>
                <c:pt idx="50">
                  <c:v>0.18</c:v>
                </c:pt>
                <c:pt idx="51">
                  <c:v>0.18099999999999999</c:v>
                </c:pt>
                <c:pt idx="52">
                  <c:v>0.182</c:v>
                </c:pt>
                <c:pt idx="53">
                  <c:v>0.183</c:v>
                </c:pt>
                <c:pt idx="54">
                  <c:v>0.184</c:v>
                </c:pt>
                <c:pt idx="55">
                  <c:v>0.185</c:v>
                </c:pt>
                <c:pt idx="56">
                  <c:v>0.186</c:v>
                </c:pt>
                <c:pt idx="57">
                  <c:v>0.187</c:v>
                </c:pt>
                <c:pt idx="58">
                  <c:v>0.188</c:v>
                </c:pt>
                <c:pt idx="59">
                  <c:v>0.189</c:v>
                </c:pt>
                <c:pt idx="60">
                  <c:v>0.19</c:v>
                </c:pt>
                <c:pt idx="61">
                  <c:v>0.191</c:v>
                </c:pt>
                <c:pt idx="62">
                  <c:v>0.192</c:v>
                </c:pt>
                <c:pt idx="63">
                  <c:v>0.193</c:v>
                </c:pt>
                <c:pt idx="64">
                  <c:v>0.19400000000000001</c:v>
                </c:pt>
                <c:pt idx="65">
                  <c:v>0.19500000000000001</c:v>
                </c:pt>
                <c:pt idx="66">
                  <c:v>0.19600000000000001</c:v>
                </c:pt>
                <c:pt idx="67">
                  <c:v>0.19700000000000001</c:v>
                </c:pt>
                <c:pt idx="68">
                  <c:v>0.19800000000000001</c:v>
                </c:pt>
                <c:pt idx="69">
                  <c:v>0.19900000000000001</c:v>
                </c:pt>
                <c:pt idx="70">
                  <c:v>0.2</c:v>
                </c:pt>
                <c:pt idx="71">
                  <c:v>0.20100000000000001</c:v>
                </c:pt>
                <c:pt idx="72">
                  <c:v>0.20200000000000001</c:v>
                </c:pt>
                <c:pt idx="73">
                  <c:v>0.20300000000000001</c:v>
                </c:pt>
                <c:pt idx="74">
                  <c:v>0.20399999999999999</c:v>
                </c:pt>
                <c:pt idx="75">
                  <c:v>0.20499999999999999</c:v>
                </c:pt>
                <c:pt idx="76">
                  <c:v>0.20599999999999999</c:v>
                </c:pt>
                <c:pt idx="77">
                  <c:v>0.20699999999999999</c:v>
                </c:pt>
                <c:pt idx="78">
                  <c:v>0.20799999999999999</c:v>
                </c:pt>
                <c:pt idx="79">
                  <c:v>0.20899999999999999</c:v>
                </c:pt>
                <c:pt idx="80">
                  <c:v>0.21</c:v>
                </c:pt>
                <c:pt idx="81">
                  <c:v>0.21099999999999999</c:v>
                </c:pt>
                <c:pt idx="82">
                  <c:v>0.21199999999999999</c:v>
                </c:pt>
                <c:pt idx="83">
                  <c:v>0.21299999999999999</c:v>
                </c:pt>
                <c:pt idx="84">
                  <c:v>0.214</c:v>
                </c:pt>
                <c:pt idx="85">
                  <c:v>0.215</c:v>
                </c:pt>
                <c:pt idx="86">
                  <c:v>0.216</c:v>
                </c:pt>
                <c:pt idx="87">
                  <c:v>0.217</c:v>
                </c:pt>
                <c:pt idx="88">
                  <c:v>0.218</c:v>
                </c:pt>
                <c:pt idx="89">
                  <c:v>0.219</c:v>
                </c:pt>
                <c:pt idx="90">
                  <c:v>0.22</c:v>
                </c:pt>
                <c:pt idx="91">
                  <c:v>0.221</c:v>
                </c:pt>
                <c:pt idx="92">
                  <c:v>0.222</c:v>
                </c:pt>
                <c:pt idx="93">
                  <c:v>0.223</c:v>
                </c:pt>
                <c:pt idx="94">
                  <c:v>0.224</c:v>
                </c:pt>
                <c:pt idx="95">
                  <c:v>0.22500000000000001</c:v>
                </c:pt>
                <c:pt idx="96">
                  <c:v>0.22600000000000001</c:v>
                </c:pt>
                <c:pt idx="97">
                  <c:v>0.22700000000000001</c:v>
                </c:pt>
                <c:pt idx="98">
                  <c:v>0.22800000000000001</c:v>
                </c:pt>
                <c:pt idx="99">
                  <c:v>0.22900000000000001</c:v>
                </c:pt>
                <c:pt idx="100">
                  <c:v>0.23</c:v>
                </c:pt>
                <c:pt idx="101">
                  <c:v>0.23100000000000001</c:v>
                </c:pt>
                <c:pt idx="102">
                  <c:v>0.23200000000000001</c:v>
                </c:pt>
                <c:pt idx="103">
                  <c:v>0.23300000000000001</c:v>
                </c:pt>
                <c:pt idx="104">
                  <c:v>0.23400000000000001</c:v>
                </c:pt>
                <c:pt idx="105">
                  <c:v>0.23499999999999999</c:v>
                </c:pt>
                <c:pt idx="106">
                  <c:v>0.23599999999999999</c:v>
                </c:pt>
                <c:pt idx="107">
                  <c:v>0.23699999999999999</c:v>
                </c:pt>
                <c:pt idx="108">
                  <c:v>0.23799999999999999</c:v>
                </c:pt>
                <c:pt idx="109">
                  <c:v>0.23899999999999999</c:v>
                </c:pt>
                <c:pt idx="110">
                  <c:v>0.24</c:v>
                </c:pt>
                <c:pt idx="111">
                  <c:v>0.24099999999999999</c:v>
                </c:pt>
                <c:pt idx="112">
                  <c:v>0.24199999999999999</c:v>
                </c:pt>
                <c:pt idx="113">
                  <c:v>0.24299999999999999</c:v>
                </c:pt>
                <c:pt idx="114">
                  <c:v>0.24399999999999999</c:v>
                </c:pt>
                <c:pt idx="115">
                  <c:v>0.245</c:v>
                </c:pt>
                <c:pt idx="116">
                  <c:v>0.246</c:v>
                </c:pt>
                <c:pt idx="117">
                  <c:v>0.247</c:v>
                </c:pt>
                <c:pt idx="118">
                  <c:v>0.248</c:v>
                </c:pt>
                <c:pt idx="119">
                  <c:v>0.249</c:v>
                </c:pt>
                <c:pt idx="120">
                  <c:v>0.25</c:v>
                </c:pt>
                <c:pt idx="121">
                  <c:v>0.251</c:v>
                </c:pt>
                <c:pt idx="122">
                  <c:v>0.252</c:v>
                </c:pt>
                <c:pt idx="123">
                  <c:v>0.253</c:v>
                </c:pt>
                <c:pt idx="124">
                  <c:v>0.254</c:v>
                </c:pt>
                <c:pt idx="125">
                  <c:v>0.255</c:v>
                </c:pt>
                <c:pt idx="126">
                  <c:v>0.25600000000000001</c:v>
                </c:pt>
                <c:pt idx="127">
                  <c:v>0.25700000000000001</c:v>
                </c:pt>
                <c:pt idx="128">
                  <c:v>0.25800000000000001</c:v>
                </c:pt>
                <c:pt idx="129">
                  <c:v>0.25900000000000001</c:v>
                </c:pt>
                <c:pt idx="130">
                  <c:v>0.26</c:v>
                </c:pt>
                <c:pt idx="131">
                  <c:v>0.26100000000000001</c:v>
                </c:pt>
                <c:pt idx="132">
                  <c:v>0.26200000000000001</c:v>
                </c:pt>
                <c:pt idx="133">
                  <c:v>0.26300000000000001</c:v>
                </c:pt>
                <c:pt idx="134">
                  <c:v>0.26400000000000001</c:v>
                </c:pt>
                <c:pt idx="135">
                  <c:v>0.26500000000000001</c:v>
                </c:pt>
                <c:pt idx="136">
                  <c:v>0.26600000000000001</c:v>
                </c:pt>
                <c:pt idx="137">
                  <c:v>0.26700000000000002</c:v>
                </c:pt>
                <c:pt idx="138">
                  <c:v>0.26800000000000002</c:v>
                </c:pt>
                <c:pt idx="139">
                  <c:v>0.26900000000000002</c:v>
                </c:pt>
                <c:pt idx="140">
                  <c:v>0.27</c:v>
                </c:pt>
                <c:pt idx="141">
                  <c:v>0.27100000000000002</c:v>
                </c:pt>
                <c:pt idx="142">
                  <c:v>0.27200000000000002</c:v>
                </c:pt>
                <c:pt idx="143">
                  <c:v>0.27300000000000002</c:v>
                </c:pt>
                <c:pt idx="144">
                  <c:v>0.27400000000000002</c:v>
                </c:pt>
                <c:pt idx="145">
                  <c:v>0.27500000000000002</c:v>
                </c:pt>
                <c:pt idx="146">
                  <c:v>0.27600000000000002</c:v>
                </c:pt>
                <c:pt idx="147">
                  <c:v>0.27700000000000002</c:v>
                </c:pt>
                <c:pt idx="148">
                  <c:v>0.27800000000000002</c:v>
                </c:pt>
                <c:pt idx="149">
                  <c:v>0.27900000000000003</c:v>
                </c:pt>
                <c:pt idx="150">
                  <c:v>0.28000000000000003</c:v>
                </c:pt>
                <c:pt idx="151">
                  <c:v>0.28100000000000003</c:v>
                </c:pt>
                <c:pt idx="152">
                  <c:v>0.28199999999999997</c:v>
                </c:pt>
                <c:pt idx="153">
                  <c:v>0.28299999999999997</c:v>
                </c:pt>
                <c:pt idx="154">
                  <c:v>0.28399999999999997</c:v>
                </c:pt>
                <c:pt idx="155">
                  <c:v>0.28499999999999998</c:v>
                </c:pt>
                <c:pt idx="156">
                  <c:v>0.28599999999999998</c:v>
                </c:pt>
                <c:pt idx="157">
                  <c:v>0.28699999999999998</c:v>
                </c:pt>
                <c:pt idx="158">
                  <c:v>0.28799999999999998</c:v>
                </c:pt>
                <c:pt idx="159">
                  <c:v>0.28899999999999998</c:v>
                </c:pt>
                <c:pt idx="160">
                  <c:v>0.28999999999999998</c:v>
                </c:pt>
                <c:pt idx="161">
                  <c:v>0.29099999999999998</c:v>
                </c:pt>
                <c:pt idx="162">
                  <c:v>0.29199999999999998</c:v>
                </c:pt>
                <c:pt idx="163">
                  <c:v>0.29299999999999998</c:v>
                </c:pt>
                <c:pt idx="164">
                  <c:v>0.29399999999999998</c:v>
                </c:pt>
                <c:pt idx="165">
                  <c:v>0.29499999999999998</c:v>
                </c:pt>
                <c:pt idx="166">
                  <c:v>0.29599999999999999</c:v>
                </c:pt>
                <c:pt idx="167">
                  <c:v>0.29699999999999999</c:v>
                </c:pt>
                <c:pt idx="168">
                  <c:v>0.29799999999999999</c:v>
                </c:pt>
                <c:pt idx="169">
                  <c:v>0.29899999999999999</c:v>
                </c:pt>
                <c:pt idx="170">
                  <c:v>0.3</c:v>
                </c:pt>
                <c:pt idx="171">
                  <c:v>0.30099999999999999</c:v>
                </c:pt>
                <c:pt idx="172">
                  <c:v>0.30199999999999999</c:v>
                </c:pt>
                <c:pt idx="173">
                  <c:v>0.30299999999999999</c:v>
                </c:pt>
                <c:pt idx="174">
                  <c:v>0.30399999999999999</c:v>
                </c:pt>
                <c:pt idx="175">
                  <c:v>0.30499999999999999</c:v>
                </c:pt>
                <c:pt idx="176">
                  <c:v>0.30599999999999999</c:v>
                </c:pt>
                <c:pt idx="177">
                  <c:v>0.307</c:v>
                </c:pt>
                <c:pt idx="178">
                  <c:v>0.308</c:v>
                </c:pt>
                <c:pt idx="179">
                  <c:v>0.309</c:v>
                </c:pt>
                <c:pt idx="180">
                  <c:v>0.31</c:v>
                </c:pt>
                <c:pt idx="181">
                  <c:v>0.311</c:v>
                </c:pt>
                <c:pt idx="182">
                  <c:v>0.312</c:v>
                </c:pt>
                <c:pt idx="183">
                  <c:v>0.313</c:v>
                </c:pt>
                <c:pt idx="184">
                  <c:v>0.314</c:v>
                </c:pt>
                <c:pt idx="185">
                  <c:v>0.315</c:v>
                </c:pt>
                <c:pt idx="186">
                  <c:v>0.316</c:v>
                </c:pt>
                <c:pt idx="187">
                  <c:v>0.317</c:v>
                </c:pt>
                <c:pt idx="188">
                  <c:v>0.318</c:v>
                </c:pt>
                <c:pt idx="189">
                  <c:v>0.31900000000000001</c:v>
                </c:pt>
                <c:pt idx="190">
                  <c:v>0.32</c:v>
                </c:pt>
                <c:pt idx="191">
                  <c:v>0.32100000000000001</c:v>
                </c:pt>
                <c:pt idx="192">
                  <c:v>0.32200000000000001</c:v>
                </c:pt>
                <c:pt idx="193">
                  <c:v>0.32300000000000001</c:v>
                </c:pt>
                <c:pt idx="194">
                  <c:v>0.32400000000000001</c:v>
                </c:pt>
                <c:pt idx="195">
                  <c:v>0.32500000000000001</c:v>
                </c:pt>
                <c:pt idx="196">
                  <c:v>0.32600000000000001</c:v>
                </c:pt>
                <c:pt idx="197">
                  <c:v>0.32700000000000001</c:v>
                </c:pt>
                <c:pt idx="198">
                  <c:v>0.32800000000000001</c:v>
                </c:pt>
                <c:pt idx="199">
                  <c:v>0.32900000000000001</c:v>
                </c:pt>
                <c:pt idx="200">
                  <c:v>0.33</c:v>
                </c:pt>
                <c:pt idx="201">
                  <c:v>0.33100000000000002</c:v>
                </c:pt>
                <c:pt idx="202">
                  <c:v>0.33200000000000002</c:v>
                </c:pt>
                <c:pt idx="203">
                  <c:v>0.33300000000000002</c:v>
                </c:pt>
                <c:pt idx="204">
                  <c:v>0.33400000000000002</c:v>
                </c:pt>
                <c:pt idx="205">
                  <c:v>0.33500000000000002</c:v>
                </c:pt>
                <c:pt idx="206">
                  <c:v>0.33600000000000002</c:v>
                </c:pt>
                <c:pt idx="207">
                  <c:v>0.33700000000000002</c:v>
                </c:pt>
                <c:pt idx="208">
                  <c:v>0.33800000000000002</c:v>
                </c:pt>
                <c:pt idx="209">
                  <c:v>0.33900000000000002</c:v>
                </c:pt>
                <c:pt idx="210">
                  <c:v>0.34</c:v>
                </c:pt>
                <c:pt idx="211">
                  <c:v>0.34100000000000003</c:v>
                </c:pt>
                <c:pt idx="212">
                  <c:v>0.34200000000000003</c:v>
                </c:pt>
                <c:pt idx="213">
                  <c:v>0.34300000000000003</c:v>
                </c:pt>
                <c:pt idx="214">
                  <c:v>0.34399999999999997</c:v>
                </c:pt>
                <c:pt idx="215">
                  <c:v>0.34499999999999997</c:v>
                </c:pt>
                <c:pt idx="216">
                  <c:v>0.34599999999999997</c:v>
                </c:pt>
                <c:pt idx="217">
                  <c:v>0.34699999999999998</c:v>
                </c:pt>
                <c:pt idx="218">
                  <c:v>0.34799999999999998</c:v>
                </c:pt>
                <c:pt idx="219">
                  <c:v>0.34899999999999998</c:v>
                </c:pt>
                <c:pt idx="220">
                  <c:v>0.35</c:v>
                </c:pt>
                <c:pt idx="221">
                  <c:v>0.35099999999999998</c:v>
                </c:pt>
                <c:pt idx="222">
                  <c:v>0.35199999999999998</c:v>
                </c:pt>
                <c:pt idx="223">
                  <c:v>0.35299999999999998</c:v>
                </c:pt>
                <c:pt idx="224">
                  <c:v>0.35399999999999998</c:v>
                </c:pt>
                <c:pt idx="225">
                  <c:v>0.35499999999999998</c:v>
                </c:pt>
                <c:pt idx="226">
                  <c:v>0.35599999999999998</c:v>
                </c:pt>
                <c:pt idx="227">
                  <c:v>0.35699999999999998</c:v>
                </c:pt>
                <c:pt idx="228">
                  <c:v>0.35799999999999998</c:v>
                </c:pt>
                <c:pt idx="229">
                  <c:v>0.35899999999999999</c:v>
                </c:pt>
                <c:pt idx="230">
                  <c:v>0.36</c:v>
                </c:pt>
                <c:pt idx="231">
                  <c:v>0.36099999999999999</c:v>
                </c:pt>
                <c:pt idx="232">
                  <c:v>0.36199999999999999</c:v>
                </c:pt>
                <c:pt idx="233">
                  <c:v>0.36299999999999999</c:v>
                </c:pt>
                <c:pt idx="234">
                  <c:v>0.36399999999999999</c:v>
                </c:pt>
                <c:pt idx="235">
                  <c:v>0.36499999999999999</c:v>
                </c:pt>
                <c:pt idx="236">
                  <c:v>0.36599999999999999</c:v>
                </c:pt>
                <c:pt idx="237">
                  <c:v>0.36699999999999999</c:v>
                </c:pt>
                <c:pt idx="238">
                  <c:v>0.36799999999999999</c:v>
                </c:pt>
                <c:pt idx="239">
                  <c:v>0.36899999999999999</c:v>
                </c:pt>
                <c:pt idx="240">
                  <c:v>0.37</c:v>
                </c:pt>
                <c:pt idx="241">
                  <c:v>0.371</c:v>
                </c:pt>
                <c:pt idx="242">
                  <c:v>0.372</c:v>
                </c:pt>
                <c:pt idx="243">
                  <c:v>0.373</c:v>
                </c:pt>
                <c:pt idx="244">
                  <c:v>0.374</c:v>
                </c:pt>
                <c:pt idx="245">
                  <c:v>0.375</c:v>
                </c:pt>
                <c:pt idx="246">
                  <c:v>0.376</c:v>
                </c:pt>
                <c:pt idx="247">
                  <c:v>0.377</c:v>
                </c:pt>
                <c:pt idx="248">
                  <c:v>0.378</c:v>
                </c:pt>
                <c:pt idx="249">
                  <c:v>0.379</c:v>
                </c:pt>
                <c:pt idx="250">
                  <c:v>0.38</c:v>
                </c:pt>
                <c:pt idx="251">
                  <c:v>0.38100000000000001</c:v>
                </c:pt>
                <c:pt idx="252">
                  <c:v>0.38200000000000001</c:v>
                </c:pt>
                <c:pt idx="253">
                  <c:v>0.38300000000000001</c:v>
                </c:pt>
                <c:pt idx="254">
                  <c:v>0.38400000000000001</c:v>
                </c:pt>
                <c:pt idx="255">
                  <c:v>0.38500000000000001</c:v>
                </c:pt>
                <c:pt idx="256">
                  <c:v>0.38600000000000001</c:v>
                </c:pt>
                <c:pt idx="257">
                  <c:v>0.38700000000000001</c:v>
                </c:pt>
                <c:pt idx="258">
                  <c:v>0.38800000000000001</c:v>
                </c:pt>
                <c:pt idx="259">
                  <c:v>0.38900000000000001</c:v>
                </c:pt>
                <c:pt idx="260">
                  <c:v>0.39</c:v>
                </c:pt>
                <c:pt idx="261">
                  <c:v>0.39100000000000001</c:v>
                </c:pt>
                <c:pt idx="262">
                  <c:v>0.39200000000000002</c:v>
                </c:pt>
                <c:pt idx="263">
                  <c:v>0.39300000000000002</c:v>
                </c:pt>
                <c:pt idx="264">
                  <c:v>0.39400000000000002</c:v>
                </c:pt>
                <c:pt idx="265">
                  <c:v>0.39500000000000002</c:v>
                </c:pt>
                <c:pt idx="266">
                  <c:v>0.39600000000000002</c:v>
                </c:pt>
                <c:pt idx="267">
                  <c:v>0.39700000000000002</c:v>
                </c:pt>
                <c:pt idx="268">
                  <c:v>0.39800000000000002</c:v>
                </c:pt>
                <c:pt idx="269">
                  <c:v>0.39900000000000002</c:v>
                </c:pt>
                <c:pt idx="270">
                  <c:v>0.4</c:v>
                </c:pt>
                <c:pt idx="271">
                  <c:v>0.40100000000000002</c:v>
                </c:pt>
                <c:pt idx="272">
                  <c:v>0.40200000000000002</c:v>
                </c:pt>
                <c:pt idx="273">
                  <c:v>0.40300000000000002</c:v>
                </c:pt>
                <c:pt idx="274">
                  <c:v>0.40400000000000003</c:v>
                </c:pt>
                <c:pt idx="275">
                  <c:v>0.40500000000000003</c:v>
                </c:pt>
                <c:pt idx="276">
                  <c:v>0.40600000000000003</c:v>
                </c:pt>
                <c:pt idx="277">
                  <c:v>0.40699999999999997</c:v>
                </c:pt>
                <c:pt idx="278">
                  <c:v>0.40799999999999997</c:v>
                </c:pt>
                <c:pt idx="279">
                  <c:v>0.40899999999999997</c:v>
                </c:pt>
                <c:pt idx="280">
                  <c:v>0.41</c:v>
                </c:pt>
                <c:pt idx="281">
                  <c:v>0.41099999999999998</c:v>
                </c:pt>
                <c:pt idx="282">
                  <c:v>0.41199999999999998</c:v>
                </c:pt>
                <c:pt idx="283">
                  <c:v>0.41299999999999998</c:v>
                </c:pt>
                <c:pt idx="284">
                  <c:v>0.41399999999999998</c:v>
                </c:pt>
                <c:pt idx="285">
                  <c:v>0.41499999999999998</c:v>
                </c:pt>
                <c:pt idx="286">
                  <c:v>0.41599999999999998</c:v>
                </c:pt>
                <c:pt idx="287">
                  <c:v>0.41699999999999998</c:v>
                </c:pt>
                <c:pt idx="288">
                  <c:v>0.41799999999999998</c:v>
                </c:pt>
                <c:pt idx="289">
                  <c:v>0.41899999999999998</c:v>
                </c:pt>
                <c:pt idx="290">
                  <c:v>0.42</c:v>
                </c:pt>
                <c:pt idx="291">
                  <c:v>0.42099999999999999</c:v>
                </c:pt>
                <c:pt idx="292">
                  <c:v>0.42199999999999999</c:v>
                </c:pt>
                <c:pt idx="293">
                  <c:v>0.42299999999999999</c:v>
                </c:pt>
                <c:pt idx="294">
                  <c:v>0.42399999999999999</c:v>
                </c:pt>
                <c:pt idx="295">
                  <c:v>0.42499999999999999</c:v>
                </c:pt>
                <c:pt idx="296">
                  <c:v>0.42599999999999999</c:v>
                </c:pt>
                <c:pt idx="297">
                  <c:v>0.42699999999999999</c:v>
                </c:pt>
                <c:pt idx="298">
                  <c:v>0.42799999999999999</c:v>
                </c:pt>
                <c:pt idx="299">
                  <c:v>0.42899999999999999</c:v>
                </c:pt>
                <c:pt idx="300">
                  <c:v>0.43</c:v>
                </c:pt>
                <c:pt idx="301">
                  <c:v>0.43099999999999999</c:v>
                </c:pt>
                <c:pt idx="302">
                  <c:v>0.432</c:v>
                </c:pt>
                <c:pt idx="303">
                  <c:v>0.433</c:v>
                </c:pt>
                <c:pt idx="304">
                  <c:v>0.434</c:v>
                </c:pt>
                <c:pt idx="305">
                  <c:v>0.435</c:v>
                </c:pt>
                <c:pt idx="306">
                  <c:v>0.436</c:v>
                </c:pt>
                <c:pt idx="307">
                  <c:v>0.437</c:v>
                </c:pt>
                <c:pt idx="308">
                  <c:v>0.438</c:v>
                </c:pt>
                <c:pt idx="309">
                  <c:v>0.439</c:v>
                </c:pt>
                <c:pt idx="310">
                  <c:v>0.44</c:v>
                </c:pt>
                <c:pt idx="311">
                  <c:v>0.441</c:v>
                </c:pt>
                <c:pt idx="312">
                  <c:v>0.442</c:v>
                </c:pt>
                <c:pt idx="313">
                  <c:v>0.443</c:v>
                </c:pt>
                <c:pt idx="314">
                  <c:v>0.44400000000000001</c:v>
                </c:pt>
                <c:pt idx="315">
                  <c:v>0.44500000000000001</c:v>
                </c:pt>
                <c:pt idx="316">
                  <c:v>0.44600000000000001</c:v>
                </c:pt>
                <c:pt idx="317">
                  <c:v>0.44700000000000001</c:v>
                </c:pt>
                <c:pt idx="318">
                  <c:v>0.44800000000000001</c:v>
                </c:pt>
                <c:pt idx="319">
                  <c:v>0.44900000000000001</c:v>
                </c:pt>
                <c:pt idx="320">
                  <c:v>0.45</c:v>
                </c:pt>
                <c:pt idx="321">
                  <c:v>0.45100000000000001</c:v>
                </c:pt>
                <c:pt idx="322">
                  <c:v>0.45200000000000001</c:v>
                </c:pt>
                <c:pt idx="323">
                  <c:v>0.45300000000000001</c:v>
                </c:pt>
                <c:pt idx="324">
                  <c:v>0.45400000000000001</c:v>
                </c:pt>
                <c:pt idx="325">
                  <c:v>0.45500000000000002</c:v>
                </c:pt>
                <c:pt idx="326">
                  <c:v>0.45600000000000002</c:v>
                </c:pt>
                <c:pt idx="327">
                  <c:v>0.45700000000000002</c:v>
                </c:pt>
                <c:pt idx="328">
                  <c:v>0.45800000000000002</c:v>
                </c:pt>
                <c:pt idx="329">
                  <c:v>0.45900000000000002</c:v>
                </c:pt>
                <c:pt idx="330">
                  <c:v>0.46</c:v>
                </c:pt>
                <c:pt idx="331">
                  <c:v>0.46100000000000002</c:v>
                </c:pt>
                <c:pt idx="332">
                  <c:v>0.46200000000000002</c:v>
                </c:pt>
                <c:pt idx="333">
                  <c:v>0.46300000000000002</c:v>
                </c:pt>
                <c:pt idx="334">
                  <c:v>0.46400000000000002</c:v>
                </c:pt>
                <c:pt idx="335">
                  <c:v>0.46500000000000002</c:v>
                </c:pt>
                <c:pt idx="336">
                  <c:v>0.46600000000000003</c:v>
                </c:pt>
                <c:pt idx="337">
                  <c:v>0.46700000000000003</c:v>
                </c:pt>
                <c:pt idx="338">
                  <c:v>0.46800000000000003</c:v>
                </c:pt>
                <c:pt idx="339">
                  <c:v>0.46899999999999997</c:v>
                </c:pt>
                <c:pt idx="340">
                  <c:v>0.47</c:v>
                </c:pt>
                <c:pt idx="341">
                  <c:v>0.47099999999999997</c:v>
                </c:pt>
                <c:pt idx="342">
                  <c:v>0.47199999999999998</c:v>
                </c:pt>
                <c:pt idx="343">
                  <c:v>0.47299999999999998</c:v>
                </c:pt>
                <c:pt idx="344">
                  <c:v>0.47399999999999998</c:v>
                </c:pt>
                <c:pt idx="345">
                  <c:v>0.47499999999999998</c:v>
                </c:pt>
                <c:pt idx="346">
                  <c:v>0.47599999999999998</c:v>
                </c:pt>
                <c:pt idx="347">
                  <c:v>0.47699999999999998</c:v>
                </c:pt>
                <c:pt idx="348">
                  <c:v>0.47799999999999998</c:v>
                </c:pt>
                <c:pt idx="349">
                  <c:v>0.47899999999999998</c:v>
                </c:pt>
                <c:pt idx="350">
                  <c:v>0.48</c:v>
                </c:pt>
                <c:pt idx="351">
                  <c:v>0.48099999999999998</c:v>
                </c:pt>
                <c:pt idx="352">
                  <c:v>0.48199999999999998</c:v>
                </c:pt>
                <c:pt idx="353">
                  <c:v>0.48299999999999998</c:v>
                </c:pt>
                <c:pt idx="354">
                  <c:v>0.48399999999999999</c:v>
                </c:pt>
                <c:pt idx="355">
                  <c:v>0.48499999999999999</c:v>
                </c:pt>
                <c:pt idx="356">
                  <c:v>0.48599999999999999</c:v>
                </c:pt>
                <c:pt idx="357">
                  <c:v>0.48699999999999999</c:v>
                </c:pt>
                <c:pt idx="358">
                  <c:v>0.48799999999999999</c:v>
                </c:pt>
                <c:pt idx="359">
                  <c:v>0.48899999999999999</c:v>
                </c:pt>
                <c:pt idx="360">
                  <c:v>0.49</c:v>
                </c:pt>
                <c:pt idx="361">
                  <c:v>0.49099999999999999</c:v>
                </c:pt>
                <c:pt idx="362">
                  <c:v>0.49199999999999999</c:v>
                </c:pt>
                <c:pt idx="363">
                  <c:v>0.49299999999999999</c:v>
                </c:pt>
                <c:pt idx="364">
                  <c:v>0.49399999999999999</c:v>
                </c:pt>
                <c:pt idx="365">
                  <c:v>0.495</c:v>
                </c:pt>
                <c:pt idx="366">
                  <c:v>0.496</c:v>
                </c:pt>
                <c:pt idx="367">
                  <c:v>0.497</c:v>
                </c:pt>
                <c:pt idx="368">
                  <c:v>0.498</c:v>
                </c:pt>
                <c:pt idx="369">
                  <c:v>0.499</c:v>
                </c:pt>
                <c:pt idx="370">
                  <c:v>0.5</c:v>
                </c:pt>
                <c:pt idx="371">
                  <c:v>0.501</c:v>
                </c:pt>
                <c:pt idx="372">
                  <c:v>0.502</c:v>
                </c:pt>
                <c:pt idx="373">
                  <c:v>0.503</c:v>
                </c:pt>
                <c:pt idx="374">
                  <c:v>0.504</c:v>
                </c:pt>
                <c:pt idx="375">
                  <c:v>0.505</c:v>
                </c:pt>
                <c:pt idx="376">
                  <c:v>0.50600000000000001</c:v>
                </c:pt>
                <c:pt idx="377">
                  <c:v>0.50700000000000001</c:v>
                </c:pt>
                <c:pt idx="378">
                  <c:v>0.50800000000000001</c:v>
                </c:pt>
                <c:pt idx="379">
                  <c:v>0.50900000000000001</c:v>
                </c:pt>
                <c:pt idx="380">
                  <c:v>0.51</c:v>
                </c:pt>
                <c:pt idx="381">
                  <c:v>0.51100000000000001</c:v>
                </c:pt>
                <c:pt idx="382">
                  <c:v>0.51200000000000001</c:v>
                </c:pt>
                <c:pt idx="383">
                  <c:v>0.51300000000000001</c:v>
                </c:pt>
                <c:pt idx="384">
                  <c:v>0.51400000000000001</c:v>
                </c:pt>
                <c:pt idx="385">
                  <c:v>0.51500000000000001</c:v>
                </c:pt>
                <c:pt idx="386">
                  <c:v>0.51600000000000001</c:v>
                </c:pt>
                <c:pt idx="387">
                  <c:v>0.51700000000000002</c:v>
                </c:pt>
                <c:pt idx="388">
                  <c:v>0.51800000000000002</c:v>
                </c:pt>
                <c:pt idx="389">
                  <c:v>0.51900000000000002</c:v>
                </c:pt>
                <c:pt idx="390">
                  <c:v>0.52</c:v>
                </c:pt>
                <c:pt idx="391">
                  <c:v>0.52100000000000002</c:v>
                </c:pt>
                <c:pt idx="392">
                  <c:v>0.52200000000000002</c:v>
                </c:pt>
                <c:pt idx="393">
                  <c:v>0.52300000000000002</c:v>
                </c:pt>
                <c:pt idx="394">
                  <c:v>0.52400000000000002</c:v>
                </c:pt>
                <c:pt idx="395">
                  <c:v>0.52500000000000002</c:v>
                </c:pt>
                <c:pt idx="396">
                  <c:v>0.52600000000000002</c:v>
                </c:pt>
                <c:pt idx="397">
                  <c:v>0.52700000000000002</c:v>
                </c:pt>
                <c:pt idx="398">
                  <c:v>0.52800000000000002</c:v>
                </c:pt>
                <c:pt idx="399">
                  <c:v>0.52900000000000003</c:v>
                </c:pt>
                <c:pt idx="400">
                  <c:v>0.53</c:v>
                </c:pt>
                <c:pt idx="401">
                  <c:v>0.53100000000000003</c:v>
                </c:pt>
                <c:pt idx="402">
                  <c:v>0.53200000000000003</c:v>
                </c:pt>
                <c:pt idx="403">
                  <c:v>0.53300000000000003</c:v>
                </c:pt>
                <c:pt idx="404">
                  <c:v>0.53400000000000003</c:v>
                </c:pt>
                <c:pt idx="405">
                  <c:v>0.53500000000000003</c:v>
                </c:pt>
                <c:pt idx="406">
                  <c:v>0.53600000000000003</c:v>
                </c:pt>
                <c:pt idx="407">
                  <c:v>0.53700000000000003</c:v>
                </c:pt>
                <c:pt idx="408">
                  <c:v>0.53800000000000003</c:v>
                </c:pt>
                <c:pt idx="409">
                  <c:v>0.53900000000000003</c:v>
                </c:pt>
                <c:pt idx="410">
                  <c:v>0.54</c:v>
                </c:pt>
                <c:pt idx="411">
                  <c:v>0.54100000000000004</c:v>
                </c:pt>
                <c:pt idx="412">
                  <c:v>0.54200000000000004</c:v>
                </c:pt>
                <c:pt idx="413">
                  <c:v>0.54300000000000004</c:v>
                </c:pt>
                <c:pt idx="414">
                  <c:v>0.54400000000000004</c:v>
                </c:pt>
                <c:pt idx="415">
                  <c:v>0.54500000000000004</c:v>
                </c:pt>
                <c:pt idx="416">
                  <c:v>0.54600000000000004</c:v>
                </c:pt>
                <c:pt idx="417">
                  <c:v>0.54700000000000004</c:v>
                </c:pt>
                <c:pt idx="418">
                  <c:v>0.54800000000000004</c:v>
                </c:pt>
                <c:pt idx="419">
                  <c:v>0.54900000000000004</c:v>
                </c:pt>
                <c:pt idx="420">
                  <c:v>0.55000000000000004</c:v>
                </c:pt>
                <c:pt idx="421">
                  <c:v>0.55100000000000005</c:v>
                </c:pt>
                <c:pt idx="422">
                  <c:v>0.55200000000000005</c:v>
                </c:pt>
                <c:pt idx="423">
                  <c:v>0.55300000000000005</c:v>
                </c:pt>
                <c:pt idx="424">
                  <c:v>0.55400000000000005</c:v>
                </c:pt>
                <c:pt idx="425">
                  <c:v>0.55500000000000005</c:v>
                </c:pt>
                <c:pt idx="426">
                  <c:v>0.55600000000000005</c:v>
                </c:pt>
                <c:pt idx="427">
                  <c:v>0.55700000000000005</c:v>
                </c:pt>
                <c:pt idx="428">
                  <c:v>0.55800000000000005</c:v>
                </c:pt>
                <c:pt idx="429">
                  <c:v>0.55900000000000005</c:v>
                </c:pt>
                <c:pt idx="430">
                  <c:v>0.56000000000000005</c:v>
                </c:pt>
                <c:pt idx="431">
                  <c:v>0.56100000000000005</c:v>
                </c:pt>
                <c:pt idx="432">
                  <c:v>0.56200000000000006</c:v>
                </c:pt>
                <c:pt idx="433">
                  <c:v>0.56299999999999994</c:v>
                </c:pt>
                <c:pt idx="434">
                  <c:v>0.56399999999999995</c:v>
                </c:pt>
                <c:pt idx="435">
                  <c:v>0.56499999999999995</c:v>
                </c:pt>
                <c:pt idx="436">
                  <c:v>0.56599999999999995</c:v>
                </c:pt>
                <c:pt idx="437">
                  <c:v>0.56699999999999995</c:v>
                </c:pt>
                <c:pt idx="438">
                  <c:v>0.56799999999999995</c:v>
                </c:pt>
                <c:pt idx="439">
                  <c:v>0.56899999999999995</c:v>
                </c:pt>
                <c:pt idx="440">
                  <c:v>0.56999999999999995</c:v>
                </c:pt>
                <c:pt idx="441">
                  <c:v>0.57099999999999995</c:v>
                </c:pt>
                <c:pt idx="442">
                  <c:v>0.57199999999999995</c:v>
                </c:pt>
                <c:pt idx="443">
                  <c:v>0.57299999999999995</c:v>
                </c:pt>
                <c:pt idx="444">
                  <c:v>0.57399999999999995</c:v>
                </c:pt>
                <c:pt idx="445">
                  <c:v>0.57499999999999996</c:v>
                </c:pt>
                <c:pt idx="446">
                  <c:v>0.57599999999999996</c:v>
                </c:pt>
                <c:pt idx="447">
                  <c:v>0.57699999999999996</c:v>
                </c:pt>
                <c:pt idx="448">
                  <c:v>0.57799999999999996</c:v>
                </c:pt>
                <c:pt idx="449">
                  <c:v>0.57899999999999996</c:v>
                </c:pt>
                <c:pt idx="450">
                  <c:v>0.57999999999999996</c:v>
                </c:pt>
                <c:pt idx="451">
                  <c:v>0.58099999999999996</c:v>
                </c:pt>
                <c:pt idx="452">
                  <c:v>0.58199999999999996</c:v>
                </c:pt>
                <c:pt idx="453">
                  <c:v>0.58299999999999996</c:v>
                </c:pt>
                <c:pt idx="454">
                  <c:v>0.58399999999999996</c:v>
                </c:pt>
                <c:pt idx="455">
                  <c:v>0.58499999999999996</c:v>
                </c:pt>
                <c:pt idx="456">
                  <c:v>0.58599999999999997</c:v>
                </c:pt>
                <c:pt idx="457">
                  <c:v>0.58699999999999997</c:v>
                </c:pt>
                <c:pt idx="458">
                  <c:v>0.58799999999999997</c:v>
                </c:pt>
                <c:pt idx="459">
                  <c:v>0.58899999999999997</c:v>
                </c:pt>
                <c:pt idx="460">
                  <c:v>0.59</c:v>
                </c:pt>
                <c:pt idx="461">
                  <c:v>0.59099999999999997</c:v>
                </c:pt>
                <c:pt idx="462">
                  <c:v>0.59199999999999997</c:v>
                </c:pt>
                <c:pt idx="463">
                  <c:v>0.59299999999999997</c:v>
                </c:pt>
                <c:pt idx="464">
                  <c:v>0.59399999999999997</c:v>
                </c:pt>
                <c:pt idx="465">
                  <c:v>0.59499999999999997</c:v>
                </c:pt>
                <c:pt idx="466">
                  <c:v>0.59599999999999997</c:v>
                </c:pt>
                <c:pt idx="467">
                  <c:v>0.59699999999999998</c:v>
                </c:pt>
                <c:pt idx="468">
                  <c:v>0.59799999999999998</c:v>
                </c:pt>
                <c:pt idx="469">
                  <c:v>0.59899999999999998</c:v>
                </c:pt>
                <c:pt idx="470">
                  <c:v>0.6</c:v>
                </c:pt>
                <c:pt idx="471">
                  <c:v>0.60099999999999998</c:v>
                </c:pt>
                <c:pt idx="472">
                  <c:v>0.60199999999999998</c:v>
                </c:pt>
                <c:pt idx="473">
                  <c:v>0.60299999999999998</c:v>
                </c:pt>
                <c:pt idx="474">
                  <c:v>0.60399999999999998</c:v>
                </c:pt>
                <c:pt idx="475">
                  <c:v>0.60499999999999998</c:v>
                </c:pt>
                <c:pt idx="476">
                  <c:v>0.60599999999999998</c:v>
                </c:pt>
                <c:pt idx="477">
                  <c:v>0.60699999999999998</c:v>
                </c:pt>
                <c:pt idx="478">
                  <c:v>0.60799999999999998</c:v>
                </c:pt>
                <c:pt idx="479">
                  <c:v>0.60899999999999999</c:v>
                </c:pt>
                <c:pt idx="480">
                  <c:v>0.61</c:v>
                </c:pt>
                <c:pt idx="481">
                  <c:v>0.61099999999999999</c:v>
                </c:pt>
                <c:pt idx="482">
                  <c:v>0.61199999999999999</c:v>
                </c:pt>
                <c:pt idx="483">
                  <c:v>0.61299999999999999</c:v>
                </c:pt>
                <c:pt idx="484">
                  <c:v>0.61399999999999999</c:v>
                </c:pt>
                <c:pt idx="485">
                  <c:v>0.61499999999999999</c:v>
                </c:pt>
                <c:pt idx="486">
                  <c:v>0.61599999999999999</c:v>
                </c:pt>
                <c:pt idx="487">
                  <c:v>0.61699999999999999</c:v>
                </c:pt>
                <c:pt idx="488">
                  <c:v>0.61799999999999999</c:v>
                </c:pt>
                <c:pt idx="489">
                  <c:v>0.61899999999999999</c:v>
                </c:pt>
                <c:pt idx="490">
                  <c:v>0.62</c:v>
                </c:pt>
                <c:pt idx="491">
                  <c:v>0.621</c:v>
                </c:pt>
                <c:pt idx="492">
                  <c:v>0.622</c:v>
                </c:pt>
                <c:pt idx="493">
                  <c:v>0.623</c:v>
                </c:pt>
                <c:pt idx="494">
                  <c:v>0.624</c:v>
                </c:pt>
                <c:pt idx="495">
                  <c:v>0.625</c:v>
                </c:pt>
                <c:pt idx="496">
                  <c:v>0.626</c:v>
                </c:pt>
                <c:pt idx="497">
                  <c:v>0.627</c:v>
                </c:pt>
                <c:pt idx="498">
                  <c:v>0.628</c:v>
                </c:pt>
                <c:pt idx="499">
                  <c:v>0.629</c:v>
                </c:pt>
                <c:pt idx="500">
                  <c:v>0.63</c:v>
                </c:pt>
                <c:pt idx="501">
                  <c:v>0.63100000000000001</c:v>
                </c:pt>
                <c:pt idx="502">
                  <c:v>0.63200000000000001</c:v>
                </c:pt>
                <c:pt idx="503">
                  <c:v>0.63300000000000001</c:v>
                </c:pt>
                <c:pt idx="504">
                  <c:v>0.63400000000000001</c:v>
                </c:pt>
                <c:pt idx="505">
                  <c:v>0.63500000000000001</c:v>
                </c:pt>
                <c:pt idx="506">
                  <c:v>0.63600000000000001</c:v>
                </c:pt>
                <c:pt idx="507">
                  <c:v>0.63700000000000001</c:v>
                </c:pt>
                <c:pt idx="508">
                  <c:v>0.63800000000000001</c:v>
                </c:pt>
                <c:pt idx="509">
                  <c:v>0.63900000000000001</c:v>
                </c:pt>
                <c:pt idx="510">
                  <c:v>0.64</c:v>
                </c:pt>
                <c:pt idx="511">
                  <c:v>0.64100000000000001</c:v>
                </c:pt>
                <c:pt idx="512">
                  <c:v>0.64200000000000002</c:v>
                </c:pt>
                <c:pt idx="513">
                  <c:v>0.64300000000000002</c:v>
                </c:pt>
                <c:pt idx="514">
                  <c:v>0.64400000000000002</c:v>
                </c:pt>
                <c:pt idx="515">
                  <c:v>0.64500000000000002</c:v>
                </c:pt>
                <c:pt idx="516">
                  <c:v>0.64600000000000002</c:v>
                </c:pt>
                <c:pt idx="517">
                  <c:v>0.64700000000000002</c:v>
                </c:pt>
                <c:pt idx="518">
                  <c:v>0.64800000000000002</c:v>
                </c:pt>
                <c:pt idx="519">
                  <c:v>0.64900000000000002</c:v>
                </c:pt>
                <c:pt idx="520">
                  <c:v>0.65</c:v>
                </c:pt>
                <c:pt idx="521">
                  <c:v>0.65100000000000002</c:v>
                </c:pt>
                <c:pt idx="522">
                  <c:v>0.65200000000000002</c:v>
                </c:pt>
                <c:pt idx="523">
                  <c:v>0.65300000000000002</c:v>
                </c:pt>
                <c:pt idx="524">
                  <c:v>0.65400000000000003</c:v>
                </c:pt>
                <c:pt idx="525">
                  <c:v>0.65500000000000003</c:v>
                </c:pt>
                <c:pt idx="526">
                  <c:v>0.65600000000000003</c:v>
                </c:pt>
                <c:pt idx="527">
                  <c:v>0.65700000000000003</c:v>
                </c:pt>
                <c:pt idx="528">
                  <c:v>0.65800000000000003</c:v>
                </c:pt>
                <c:pt idx="529">
                  <c:v>0.65900000000000003</c:v>
                </c:pt>
                <c:pt idx="530">
                  <c:v>0.66</c:v>
                </c:pt>
                <c:pt idx="531">
                  <c:v>0.66100000000000003</c:v>
                </c:pt>
                <c:pt idx="532">
                  <c:v>0.66200000000000003</c:v>
                </c:pt>
                <c:pt idx="533">
                  <c:v>0.66300000000000003</c:v>
                </c:pt>
                <c:pt idx="534">
                  <c:v>0.66400000000000003</c:v>
                </c:pt>
                <c:pt idx="535">
                  <c:v>0.66500000000000004</c:v>
                </c:pt>
                <c:pt idx="536">
                  <c:v>0.66600000000000004</c:v>
                </c:pt>
                <c:pt idx="537">
                  <c:v>0.66700000000000004</c:v>
                </c:pt>
                <c:pt idx="538">
                  <c:v>0.66800000000000004</c:v>
                </c:pt>
                <c:pt idx="539">
                  <c:v>0.66900000000000004</c:v>
                </c:pt>
                <c:pt idx="540">
                  <c:v>0.67</c:v>
                </c:pt>
                <c:pt idx="541">
                  <c:v>0.67100000000000004</c:v>
                </c:pt>
                <c:pt idx="542">
                  <c:v>0.67200000000000004</c:v>
                </c:pt>
                <c:pt idx="543">
                  <c:v>0.67300000000000004</c:v>
                </c:pt>
                <c:pt idx="544">
                  <c:v>0.67400000000000004</c:v>
                </c:pt>
                <c:pt idx="545">
                  <c:v>0.67500000000000004</c:v>
                </c:pt>
                <c:pt idx="546">
                  <c:v>0.67600000000000005</c:v>
                </c:pt>
                <c:pt idx="547">
                  <c:v>0.67700000000000005</c:v>
                </c:pt>
                <c:pt idx="548">
                  <c:v>0.67800000000000005</c:v>
                </c:pt>
                <c:pt idx="549">
                  <c:v>0.67900000000000005</c:v>
                </c:pt>
                <c:pt idx="550">
                  <c:v>0.68</c:v>
                </c:pt>
                <c:pt idx="551">
                  <c:v>0.68100000000000005</c:v>
                </c:pt>
                <c:pt idx="552">
                  <c:v>0.68200000000000005</c:v>
                </c:pt>
                <c:pt idx="553">
                  <c:v>0.68300000000000005</c:v>
                </c:pt>
                <c:pt idx="554">
                  <c:v>0.68400000000000005</c:v>
                </c:pt>
                <c:pt idx="555">
                  <c:v>0.68500000000000005</c:v>
                </c:pt>
                <c:pt idx="556">
                  <c:v>0.68600000000000005</c:v>
                </c:pt>
                <c:pt idx="557">
                  <c:v>0.68700000000000006</c:v>
                </c:pt>
                <c:pt idx="558">
                  <c:v>0.68799999999999994</c:v>
                </c:pt>
                <c:pt idx="559">
                  <c:v>0.68899999999999995</c:v>
                </c:pt>
                <c:pt idx="560">
                  <c:v>0.69</c:v>
                </c:pt>
                <c:pt idx="561">
                  <c:v>0.69099999999999995</c:v>
                </c:pt>
                <c:pt idx="562">
                  <c:v>0.69199999999999995</c:v>
                </c:pt>
                <c:pt idx="563">
                  <c:v>0.69299999999999995</c:v>
                </c:pt>
                <c:pt idx="564">
                  <c:v>0.69399999999999995</c:v>
                </c:pt>
                <c:pt idx="565">
                  <c:v>0.69499999999999995</c:v>
                </c:pt>
                <c:pt idx="566">
                  <c:v>0.69599999999999995</c:v>
                </c:pt>
                <c:pt idx="567">
                  <c:v>0.69699999999999995</c:v>
                </c:pt>
                <c:pt idx="568">
                  <c:v>0.69799999999999995</c:v>
                </c:pt>
                <c:pt idx="569">
                  <c:v>0.69899999999999995</c:v>
                </c:pt>
                <c:pt idx="570">
                  <c:v>0.7</c:v>
                </c:pt>
                <c:pt idx="571">
                  <c:v>0.70099999999999996</c:v>
                </c:pt>
                <c:pt idx="572">
                  <c:v>0.70199999999999996</c:v>
                </c:pt>
                <c:pt idx="573">
                  <c:v>0.70299999999999996</c:v>
                </c:pt>
                <c:pt idx="574">
                  <c:v>0.70399999999999996</c:v>
                </c:pt>
                <c:pt idx="575">
                  <c:v>0.70499999999999996</c:v>
                </c:pt>
                <c:pt idx="576">
                  <c:v>0.70599999999999996</c:v>
                </c:pt>
                <c:pt idx="577">
                  <c:v>0.70699999999999996</c:v>
                </c:pt>
                <c:pt idx="578">
                  <c:v>0.70799999999999996</c:v>
                </c:pt>
                <c:pt idx="579">
                  <c:v>0.70899999999999996</c:v>
                </c:pt>
                <c:pt idx="580">
                  <c:v>0.71</c:v>
                </c:pt>
                <c:pt idx="581">
                  <c:v>0.71099999999999997</c:v>
                </c:pt>
                <c:pt idx="582">
                  <c:v>0.71199999999999997</c:v>
                </c:pt>
                <c:pt idx="583">
                  <c:v>0.71299999999999997</c:v>
                </c:pt>
                <c:pt idx="584">
                  <c:v>0.71399999999999997</c:v>
                </c:pt>
                <c:pt idx="585">
                  <c:v>0.71499999999999997</c:v>
                </c:pt>
                <c:pt idx="586">
                  <c:v>0.71599999999999997</c:v>
                </c:pt>
                <c:pt idx="587">
                  <c:v>0.71699999999999997</c:v>
                </c:pt>
                <c:pt idx="588">
                  <c:v>0.71799999999999997</c:v>
                </c:pt>
                <c:pt idx="589">
                  <c:v>0.71899999999999997</c:v>
                </c:pt>
                <c:pt idx="590">
                  <c:v>0.72</c:v>
                </c:pt>
                <c:pt idx="591">
                  <c:v>0.72099999999999997</c:v>
                </c:pt>
                <c:pt idx="592">
                  <c:v>0.72199999999999998</c:v>
                </c:pt>
                <c:pt idx="593">
                  <c:v>0.72299999999999998</c:v>
                </c:pt>
                <c:pt idx="594">
                  <c:v>0.72399999999999998</c:v>
                </c:pt>
                <c:pt idx="595">
                  <c:v>0.72499999999999998</c:v>
                </c:pt>
                <c:pt idx="596">
                  <c:v>0.72599999999999998</c:v>
                </c:pt>
                <c:pt idx="597">
                  <c:v>0.72699999999999998</c:v>
                </c:pt>
                <c:pt idx="598">
                  <c:v>0.72799999999999998</c:v>
                </c:pt>
                <c:pt idx="599">
                  <c:v>0.72899999999999998</c:v>
                </c:pt>
                <c:pt idx="600">
                  <c:v>0.73</c:v>
                </c:pt>
                <c:pt idx="601">
                  <c:v>0.73099999999999998</c:v>
                </c:pt>
                <c:pt idx="602">
                  <c:v>0.73199999999999998</c:v>
                </c:pt>
                <c:pt idx="603">
                  <c:v>0.73299999999999998</c:v>
                </c:pt>
                <c:pt idx="604">
                  <c:v>0.73399999999999999</c:v>
                </c:pt>
                <c:pt idx="605">
                  <c:v>0.73499999999999999</c:v>
                </c:pt>
                <c:pt idx="606">
                  <c:v>0.73599999999999999</c:v>
                </c:pt>
                <c:pt idx="607">
                  <c:v>0.73699999999999999</c:v>
                </c:pt>
                <c:pt idx="608">
                  <c:v>0.73799999999999999</c:v>
                </c:pt>
                <c:pt idx="609">
                  <c:v>0.73899999999999999</c:v>
                </c:pt>
                <c:pt idx="610">
                  <c:v>0.74</c:v>
                </c:pt>
                <c:pt idx="611">
                  <c:v>0.74099999999999999</c:v>
                </c:pt>
                <c:pt idx="612">
                  <c:v>0.74199999999999999</c:v>
                </c:pt>
                <c:pt idx="613">
                  <c:v>0.74299999999999999</c:v>
                </c:pt>
                <c:pt idx="614">
                  <c:v>0.74399999999999999</c:v>
                </c:pt>
                <c:pt idx="615">
                  <c:v>0.745</c:v>
                </c:pt>
                <c:pt idx="616">
                  <c:v>0.746</c:v>
                </c:pt>
                <c:pt idx="617">
                  <c:v>0.747</c:v>
                </c:pt>
                <c:pt idx="618">
                  <c:v>0.748</c:v>
                </c:pt>
                <c:pt idx="619">
                  <c:v>0.749</c:v>
                </c:pt>
                <c:pt idx="620">
                  <c:v>0.75</c:v>
                </c:pt>
                <c:pt idx="621">
                  <c:v>0.751</c:v>
                </c:pt>
                <c:pt idx="622">
                  <c:v>0.752</c:v>
                </c:pt>
                <c:pt idx="623">
                  <c:v>0.753</c:v>
                </c:pt>
                <c:pt idx="624">
                  <c:v>0.754</c:v>
                </c:pt>
                <c:pt idx="625">
                  <c:v>0.755</c:v>
                </c:pt>
                <c:pt idx="626">
                  <c:v>0.75600000000000001</c:v>
                </c:pt>
                <c:pt idx="627">
                  <c:v>0.75700000000000001</c:v>
                </c:pt>
                <c:pt idx="628">
                  <c:v>0.75800000000000001</c:v>
                </c:pt>
                <c:pt idx="629">
                  <c:v>0.75900000000000001</c:v>
                </c:pt>
                <c:pt idx="630">
                  <c:v>0.76</c:v>
                </c:pt>
                <c:pt idx="631">
                  <c:v>0.76100000000000001</c:v>
                </c:pt>
                <c:pt idx="632">
                  <c:v>0.76200000000000001</c:v>
                </c:pt>
                <c:pt idx="633">
                  <c:v>0.76300000000000001</c:v>
                </c:pt>
                <c:pt idx="634">
                  <c:v>0.76400000000000001</c:v>
                </c:pt>
                <c:pt idx="635">
                  <c:v>0.76500000000000001</c:v>
                </c:pt>
                <c:pt idx="636">
                  <c:v>0.76600000000000001</c:v>
                </c:pt>
                <c:pt idx="637">
                  <c:v>0.76700000000000002</c:v>
                </c:pt>
                <c:pt idx="638">
                  <c:v>0.76800000000000002</c:v>
                </c:pt>
                <c:pt idx="639">
                  <c:v>0.76900000000000002</c:v>
                </c:pt>
                <c:pt idx="640">
                  <c:v>0.77</c:v>
                </c:pt>
                <c:pt idx="641">
                  <c:v>0.77100000000000002</c:v>
                </c:pt>
                <c:pt idx="642">
                  <c:v>0.77200000000000002</c:v>
                </c:pt>
                <c:pt idx="643">
                  <c:v>0.77300000000000002</c:v>
                </c:pt>
                <c:pt idx="644">
                  <c:v>0.77400000000000002</c:v>
                </c:pt>
                <c:pt idx="645">
                  <c:v>0.77500000000000002</c:v>
                </c:pt>
                <c:pt idx="646">
                  <c:v>0.77600000000000002</c:v>
                </c:pt>
                <c:pt idx="647">
                  <c:v>0.77700000000000002</c:v>
                </c:pt>
                <c:pt idx="648">
                  <c:v>0.77800000000000002</c:v>
                </c:pt>
                <c:pt idx="649">
                  <c:v>0.77900000000000003</c:v>
                </c:pt>
                <c:pt idx="650">
                  <c:v>0.78</c:v>
                </c:pt>
                <c:pt idx="651">
                  <c:v>0.78100000000000003</c:v>
                </c:pt>
                <c:pt idx="652">
                  <c:v>0.78200000000000003</c:v>
                </c:pt>
                <c:pt idx="653">
                  <c:v>0.78300000000000003</c:v>
                </c:pt>
                <c:pt idx="654">
                  <c:v>0.78400000000000003</c:v>
                </c:pt>
                <c:pt idx="655">
                  <c:v>0.78500000000000003</c:v>
                </c:pt>
                <c:pt idx="656">
                  <c:v>0.78600000000000003</c:v>
                </c:pt>
                <c:pt idx="657">
                  <c:v>0.78700000000000003</c:v>
                </c:pt>
                <c:pt idx="658">
                  <c:v>0.78800000000000003</c:v>
                </c:pt>
                <c:pt idx="659">
                  <c:v>0.78900000000000003</c:v>
                </c:pt>
                <c:pt idx="660">
                  <c:v>0.79</c:v>
                </c:pt>
                <c:pt idx="661">
                  <c:v>0.79100000000000004</c:v>
                </c:pt>
                <c:pt idx="662">
                  <c:v>0.79200000000000004</c:v>
                </c:pt>
                <c:pt idx="663">
                  <c:v>0.79300000000000004</c:v>
                </c:pt>
                <c:pt idx="664">
                  <c:v>0.79400000000000004</c:v>
                </c:pt>
                <c:pt idx="665">
                  <c:v>0.79500000000000004</c:v>
                </c:pt>
                <c:pt idx="666">
                  <c:v>0.79600000000000004</c:v>
                </c:pt>
                <c:pt idx="667">
                  <c:v>0.79700000000000004</c:v>
                </c:pt>
                <c:pt idx="668">
                  <c:v>0.79800000000000004</c:v>
                </c:pt>
                <c:pt idx="669">
                  <c:v>0.79900000000000004</c:v>
                </c:pt>
                <c:pt idx="670">
                  <c:v>0.8</c:v>
                </c:pt>
                <c:pt idx="671">
                  <c:v>0.80100000000000005</c:v>
                </c:pt>
                <c:pt idx="672">
                  <c:v>0.80200000000000005</c:v>
                </c:pt>
                <c:pt idx="673">
                  <c:v>0.80300000000000005</c:v>
                </c:pt>
                <c:pt idx="674">
                  <c:v>0.80400000000000005</c:v>
                </c:pt>
                <c:pt idx="675">
                  <c:v>0.80500000000000005</c:v>
                </c:pt>
                <c:pt idx="676">
                  <c:v>0.80600000000000005</c:v>
                </c:pt>
                <c:pt idx="677">
                  <c:v>0.80700000000000005</c:v>
                </c:pt>
                <c:pt idx="678">
                  <c:v>0.80800000000000005</c:v>
                </c:pt>
                <c:pt idx="679">
                  <c:v>0.80900000000000005</c:v>
                </c:pt>
                <c:pt idx="680">
                  <c:v>0.81</c:v>
                </c:pt>
                <c:pt idx="681">
                  <c:v>0.81100000000000005</c:v>
                </c:pt>
                <c:pt idx="682">
                  <c:v>0.81200000000000006</c:v>
                </c:pt>
                <c:pt idx="683">
                  <c:v>0.81299999999999994</c:v>
                </c:pt>
                <c:pt idx="684">
                  <c:v>0.81399999999999995</c:v>
                </c:pt>
                <c:pt idx="685">
                  <c:v>0.81499999999999995</c:v>
                </c:pt>
                <c:pt idx="686">
                  <c:v>0.81599999999999995</c:v>
                </c:pt>
                <c:pt idx="687">
                  <c:v>0.81699999999999995</c:v>
                </c:pt>
                <c:pt idx="688">
                  <c:v>0.81799999999999995</c:v>
                </c:pt>
                <c:pt idx="689">
                  <c:v>0.81899999999999995</c:v>
                </c:pt>
                <c:pt idx="690">
                  <c:v>0.82</c:v>
                </c:pt>
                <c:pt idx="691">
                  <c:v>0.82099999999999995</c:v>
                </c:pt>
                <c:pt idx="692">
                  <c:v>0.82199999999999995</c:v>
                </c:pt>
                <c:pt idx="693">
                  <c:v>0.82299999999999995</c:v>
                </c:pt>
                <c:pt idx="694">
                  <c:v>0.82399999999999995</c:v>
                </c:pt>
                <c:pt idx="695">
                  <c:v>0.82499999999999996</c:v>
                </c:pt>
                <c:pt idx="696">
                  <c:v>0.82599999999999996</c:v>
                </c:pt>
                <c:pt idx="697">
                  <c:v>0.82699999999999996</c:v>
                </c:pt>
                <c:pt idx="698">
                  <c:v>0.82799999999999996</c:v>
                </c:pt>
                <c:pt idx="699">
                  <c:v>0.82899999999999996</c:v>
                </c:pt>
                <c:pt idx="700">
                  <c:v>0.83</c:v>
                </c:pt>
                <c:pt idx="701">
                  <c:v>0.83099999999999996</c:v>
                </c:pt>
                <c:pt idx="702">
                  <c:v>0.83199999999999996</c:v>
                </c:pt>
                <c:pt idx="703">
                  <c:v>0.83299999999999996</c:v>
                </c:pt>
                <c:pt idx="704">
                  <c:v>0.83399999999999996</c:v>
                </c:pt>
                <c:pt idx="705">
                  <c:v>0.83499999999999996</c:v>
                </c:pt>
                <c:pt idx="706">
                  <c:v>0.83599999999999997</c:v>
                </c:pt>
                <c:pt idx="707">
                  <c:v>0.83699999999999997</c:v>
                </c:pt>
                <c:pt idx="708">
                  <c:v>0.83799999999999997</c:v>
                </c:pt>
                <c:pt idx="709">
                  <c:v>0.83899999999999997</c:v>
                </c:pt>
                <c:pt idx="710">
                  <c:v>0.84</c:v>
                </c:pt>
                <c:pt idx="711">
                  <c:v>0.84099999999999997</c:v>
                </c:pt>
                <c:pt idx="712">
                  <c:v>0.84199999999999997</c:v>
                </c:pt>
                <c:pt idx="713">
                  <c:v>0.84299999999999997</c:v>
                </c:pt>
                <c:pt idx="714">
                  <c:v>0.84399999999999997</c:v>
                </c:pt>
                <c:pt idx="715">
                  <c:v>0.84499999999999997</c:v>
                </c:pt>
                <c:pt idx="716">
                  <c:v>0.84599999999999997</c:v>
                </c:pt>
                <c:pt idx="717">
                  <c:v>0.84699999999999998</c:v>
                </c:pt>
                <c:pt idx="718">
                  <c:v>0.84799999999999998</c:v>
                </c:pt>
                <c:pt idx="719">
                  <c:v>0.84899999999999998</c:v>
                </c:pt>
                <c:pt idx="720">
                  <c:v>0.85</c:v>
                </c:pt>
                <c:pt idx="721">
                  <c:v>0.85099999999999998</c:v>
                </c:pt>
                <c:pt idx="722">
                  <c:v>0.85199999999999998</c:v>
                </c:pt>
                <c:pt idx="723">
                  <c:v>0.85299999999999998</c:v>
                </c:pt>
                <c:pt idx="724">
                  <c:v>0.85399999999999998</c:v>
                </c:pt>
                <c:pt idx="725">
                  <c:v>0.85499999999999998</c:v>
                </c:pt>
                <c:pt idx="726">
                  <c:v>0.85599999999999998</c:v>
                </c:pt>
                <c:pt idx="727">
                  <c:v>0.85699999999999998</c:v>
                </c:pt>
                <c:pt idx="728">
                  <c:v>0.85799999999999998</c:v>
                </c:pt>
                <c:pt idx="729">
                  <c:v>0.85899999999999999</c:v>
                </c:pt>
                <c:pt idx="730">
                  <c:v>0.86</c:v>
                </c:pt>
                <c:pt idx="731">
                  <c:v>0.86099999999999999</c:v>
                </c:pt>
                <c:pt idx="732">
                  <c:v>0.86199999999999999</c:v>
                </c:pt>
                <c:pt idx="733">
                  <c:v>0.86299999999999999</c:v>
                </c:pt>
                <c:pt idx="734">
                  <c:v>0.86399999999999999</c:v>
                </c:pt>
                <c:pt idx="735">
                  <c:v>0.86499999999999999</c:v>
                </c:pt>
                <c:pt idx="736">
                  <c:v>0.86599999999999999</c:v>
                </c:pt>
                <c:pt idx="737">
                  <c:v>0.86699999999999999</c:v>
                </c:pt>
                <c:pt idx="738">
                  <c:v>0.86799999999999999</c:v>
                </c:pt>
                <c:pt idx="739">
                  <c:v>0.86899999999999999</c:v>
                </c:pt>
                <c:pt idx="740">
                  <c:v>0.87</c:v>
                </c:pt>
                <c:pt idx="741">
                  <c:v>0.871</c:v>
                </c:pt>
                <c:pt idx="742">
                  <c:v>0.872</c:v>
                </c:pt>
                <c:pt idx="743">
                  <c:v>0.873</c:v>
                </c:pt>
                <c:pt idx="744">
                  <c:v>0.874</c:v>
                </c:pt>
                <c:pt idx="745">
                  <c:v>0.875</c:v>
                </c:pt>
                <c:pt idx="746">
                  <c:v>0.876</c:v>
                </c:pt>
                <c:pt idx="747">
                  <c:v>0.877</c:v>
                </c:pt>
                <c:pt idx="748">
                  <c:v>0.878</c:v>
                </c:pt>
                <c:pt idx="749">
                  <c:v>0.879</c:v>
                </c:pt>
                <c:pt idx="750">
                  <c:v>0.88</c:v>
                </c:pt>
                <c:pt idx="751">
                  <c:v>0.88100000000000001</c:v>
                </c:pt>
                <c:pt idx="752">
                  <c:v>0.88200000000000001</c:v>
                </c:pt>
                <c:pt idx="753">
                  <c:v>0.88300000000000001</c:v>
                </c:pt>
                <c:pt idx="754">
                  <c:v>0.88400000000000001</c:v>
                </c:pt>
                <c:pt idx="755">
                  <c:v>0.88500000000000001</c:v>
                </c:pt>
                <c:pt idx="756">
                  <c:v>0.88600000000000001</c:v>
                </c:pt>
                <c:pt idx="757">
                  <c:v>0.88700000000000001</c:v>
                </c:pt>
                <c:pt idx="758">
                  <c:v>0.88800000000000001</c:v>
                </c:pt>
                <c:pt idx="759">
                  <c:v>0.88900000000000001</c:v>
                </c:pt>
                <c:pt idx="760">
                  <c:v>0.89</c:v>
                </c:pt>
                <c:pt idx="761">
                  <c:v>0.89100000000000001</c:v>
                </c:pt>
                <c:pt idx="762">
                  <c:v>0.89200000000000002</c:v>
                </c:pt>
                <c:pt idx="763">
                  <c:v>0.89300000000000002</c:v>
                </c:pt>
                <c:pt idx="764">
                  <c:v>0.89400000000000002</c:v>
                </c:pt>
                <c:pt idx="765">
                  <c:v>0.89500000000000002</c:v>
                </c:pt>
                <c:pt idx="766">
                  <c:v>0.89600000000000002</c:v>
                </c:pt>
                <c:pt idx="767">
                  <c:v>0.89700000000000002</c:v>
                </c:pt>
                <c:pt idx="768">
                  <c:v>0.89800000000000002</c:v>
                </c:pt>
                <c:pt idx="769">
                  <c:v>0.89900000000000002</c:v>
                </c:pt>
                <c:pt idx="770">
                  <c:v>0.9</c:v>
                </c:pt>
                <c:pt idx="771">
                  <c:v>0.90100000000000002</c:v>
                </c:pt>
                <c:pt idx="772">
                  <c:v>0.90200000000000002</c:v>
                </c:pt>
                <c:pt idx="773">
                  <c:v>0.90300000000000002</c:v>
                </c:pt>
                <c:pt idx="774">
                  <c:v>0.90400000000000003</c:v>
                </c:pt>
                <c:pt idx="775">
                  <c:v>0.90500000000000003</c:v>
                </c:pt>
                <c:pt idx="776">
                  <c:v>0.90600000000000003</c:v>
                </c:pt>
                <c:pt idx="777">
                  <c:v>0.90700000000000003</c:v>
                </c:pt>
                <c:pt idx="778">
                  <c:v>0.90800000000000003</c:v>
                </c:pt>
                <c:pt idx="779">
                  <c:v>0.90900000000000003</c:v>
                </c:pt>
                <c:pt idx="780">
                  <c:v>0.91</c:v>
                </c:pt>
                <c:pt idx="781">
                  <c:v>0.91100000000000003</c:v>
                </c:pt>
                <c:pt idx="782">
                  <c:v>0.91200000000000003</c:v>
                </c:pt>
                <c:pt idx="783">
                  <c:v>0.91300000000000003</c:v>
                </c:pt>
                <c:pt idx="784">
                  <c:v>0.91400000000000003</c:v>
                </c:pt>
                <c:pt idx="785">
                  <c:v>0.91500000000000004</c:v>
                </c:pt>
                <c:pt idx="786">
                  <c:v>0.91600000000000004</c:v>
                </c:pt>
                <c:pt idx="787">
                  <c:v>0.91700000000000004</c:v>
                </c:pt>
                <c:pt idx="788">
                  <c:v>0.91800000000000004</c:v>
                </c:pt>
                <c:pt idx="789">
                  <c:v>0.91900000000000004</c:v>
                </c:pt>
                <c:pt idx="790">
                  <c:v>0.92</c:v>
                </c:pt>
                <c:pt idx="791">
                  <c:v>0.92100000000000004</c:v>
                </c:pt>
                <c:pt idx="792">
                  <c:v>0.92200000000000004</c:v>
                </c:pt>
                <c:pt idx="793">
                  <c:v>0.92300000000000004</c:v>
                </c:pt>
                <c:pt idx="794">
                  <c:v>0.92400000000000004</c:v>
                </c:pt>
                <c:pt idx="795">
                  <c:v>0.92500000000000004</c:v>
                </c:pt>
                <c:pt idx="796">
                  <c:v>0.92600000000000005</c:v>
                </c:pt>
                <c:pt idx="797">
                  <c:v>0.92700000000000005</c:v>
                </c:pt>
                <c:pt idx="798">
                  <c:v>0.92800000000000005</c:v>
                </c:pt>
                <c:pt idx="799">
                  <c:v>0.92900000000000005</c:v>
                </c:pt>
                <c:pt idx="800">
                  <c:v>0.93</c:v>
                </c:pt>
                <c:pt idx="801">
                  <c:v>0.93100000000000005</c:v>
                </c:pt>
                <c:pt idx="802">
                  <c:v>0.93200000000000005</c:v>
                </c:pt>
                <c:pt idx="803">
                  <c:v>0.93300000000000005</c:v>
                </c:pt>
                <c:pt idx="804">
                  <c:v>0.93400000000000005</c:v>
                </c:pt>
                <c:pt idx="805">
                  <c:v>0.93500000000000005</c:v>
                </c:pt>
                <c:pt idx="806">
                  <c:v>0.93600000000000005</c:v>
                </c:pt>
                <c:pt idx="807">
                  <c:v>0.93700000000000006</c:v>
                </c:pt>
                <c:pt idx="808">
                  <c:v>0.93799999999999994</c:v>
                </c:pt>
                <c:pt idx="809">
                  <c:v>0.93899999999999995</c:v>
                </c:pt>
                <c:pt idx="810">
                  <c:v>0.94</c:v>
                </c:pt>
                <c:pt idx="811">
                  <c:v>0.94099999999999995</c:v>
                </c:pt>
                <c:pt idx="812">
                  <c:v>0.94199999999999995</c:v>
                </c:pt>
                <c:pt idx="813">
                  <c:v>0.94299999999999995</c:v>
                </c:pt>
                <c:pt idx="814">
                  <c:v>0.94399999999999995</c:v>
                </c:pt>
                <c:pt idx="815">
                  <c:v>0.94499999999999995</c:v>
                </c:pt>
                <c:pt idx="816">
                  <c:v>0.94599999999999995</c:v>
                </c:pt>
                <c:pt idx="817">
                  <c:v>0.94699999999999995</c:v>
                </c:pt>
                <c:pt idx="818">
                  <c:v>0.94799999999999995</c:v>
                </c:pt>
                <c:pt idx="819">
                  <c:v>0.94899999999999995</c:v>
                </c:pt>
                <c:pt idx="820">
                  <c:v>0.95</c:v>
                </c:pt>
                <c:pt idx="821">
                  <c:v>0.95099999999999996</c:v>
                </c:pt>
                <c:pt idx="822">
                  <c:v>0.95199999999999996</c:v>
                </c:pt>
                <c:pt idx="823">
                  <c:v>0.95299999999999996</c:v>
                </c:pt>
                <c:pt idx="824">
                  <c:v>0.95399999999999996</c:v>
                </c:pt>
                <c:pt idx="825">
                  <c:v>0.95499999999999996</c:v>
                </c:pt>
                <c:pt idx="826">
                  <c:v>0.95599999999999996</c:v>
                </c:pt>
                <c:pt idx="827">
                  <c:v>0.95699999999999996</c:v>
                </c:pt>
                <c:pt idx="828">
                  <c:v>0.95799999999999996</c:v>
                </c:pt>
                <c:pt idx="829">
                  <c:v>0.95899999999999996</c:v>
                </c:pt>
                <c:pt idx="830">
                  <c:v>0.96</c:v>
                </c:pt>
                <c:pt idx="831">
                  <c:v>0.96099999999999997</c:v>
                </c:pt>
                <c:pt idx="832">
                  <c:v>0.96199999999999997</c:v>
                </c:pt>
                <c:pt idx="833">
                  <c:v>0.96299999999999997</c:v>
                </c:pt>
                <c:pt idx="834">
                  <c:v>0.96399999999999997</c:v>
                </c:pt>
                <c:pt idx="835">
                  <c:v>0.96499999999999997</c:v>
                </c:pt>
                <c:pt idx="836">
                  <c:v>0.96599999999999997</c:v>
                </c:pt>
                <c:pt idx="837">
                  <c:v>0.96699999999999997</c:v>
                </c:pt>
                <c:pt idx="838">
                  <c:v>0.96799999999999997</c:v>
                </c:pt>
                <c:pt idx="839">
                  <c:v>0.96899999999999997</c:v>
                </c:pt>
                <c:pt idx="840">
                  <c:v>0.97</c:v>
                </c:pt>
                <c:pt idx="841">
                  <c:v>0.97099999999999997</c:v>
                </c:pt>
                <c:pt idx="842">
                  <c:v>0.97199999999999998</c:v>
                </c:pt>
                <c:pt idx="843">
                  <c:v>0.97299999999999998</c:v>
                </c:pt>
                <c:pt idx="844">
                  <c:v>0.97399999999999998</c:v>
                </c:pt>
                <c:pt idx="845">
                  <c:v>0.97499999999999998</c:v>
                </c:pt>
                <c:pt idx="846">
                  <c:v>0.97599999999999998</c:v>
                </c:pt>
                <c:pt idx="847">
                  <c:v>0.97699999999999998</c:v>
                </c:pt>
                <c:pt idx="848">
                  <c:v>0.97799999999999998</c:v>
                </c:pt>
                <c:pt idx="849">
                  <c:v>0.97899999999999998</c:v>
                </c:pt>
                <c:pt idx="850">
                  <c:v>0.98</c:v>
                </c:pt>
                <c:pt idx="851">
                  <c:v>0.98099999999999998</c:v>
                </c:pt>
                <c:pt idx="852">
                  <c:v>0.98199999999999998</c:v>
                </c:pt>
                <c:pt idx="853">
                  <c:v>0.98299999999999998</c:v>
                </c:pt>
                <c:pt idx="854">
                  <c:v>0.98399999999999999</c:v>
                </c:pt>
                <c:pt idx="855">
                  <c:v>0.98499999999999999</c:v>
                </c:pt>
                <c:pt idx="856">
                  <c:v>0.98599999999999999</c:v>
                </c:pt>
                <c:pt idx="857">
                  <c:v>0.98699999999999999</c:v>
                </c:pt>
                <c:pt idx="858">
                  <c:v>0.98799999999999999</c:v>
                </c:pt>
                <c:pt idx="859">
                  <c:v>0.98899999999999999</c:v>
                </c:pt>
                <c:pt idx="860">
                  <c:v>0.99</c:v>
                </c:pt>
                <c:pt idx="861">
                  <c:v>0.99099999999999999</c:v>
                </c:pt>
                <c:pt idx="862">
                  <c:v>0.99199999999999999</c:v>
                </c:pt>
                <c:pt idx="863">
                  <c:v>0.99299999999999999</c:v>
                </c:pt>
                <c:pt idx="864">
                  <c:v>0.99399999999999999</c:v>
                </c:pt>
                <c:pt idx="865">
                  <c:v>0.995</c:v>
                </c:pt>
                <c:pt idx="866">
                  <c:v>0.996</c:v>
                </c:pt>
                <c:pt idx="867">
                  <c:v>0.997</c:v>
                </c:pt>
                <c:pt idx="868">
                  <c:v>0.998</c:v>
                </c:pt>
                <c:pt idx="869">
                  <c:v>0.999</c:v>
                </c:pt>
                <c:pt idx="870">
                  <c:v>1</c:v>
                </c:pt>
                <c:pt idx="871">
                  <c:v>1.0009999999999999</c:v>
                </c:pt>
                <c:pt idx="872">
                  <c:v>1.002</c:v>
                </c:pt>
                <c:pt idx="873">
                  <c:v>1.0029999999999999</c:v>
                </c:pt>
                <c:pt idx="874">
                  <c:v>1.004</c:v>
                </c:pt>
                <c:pt idx="875">
                  <c:v>1.0049999999999999</c:v>
                </c:pt>
                <c:pt idx="876">
                  <c:v>1.006</c:v>
                </c:pt>
                <c:pt idx="877">
                  <c:v>1.0069999999999999</c:v>
                </c:pt>
                <c:pt idx="878">
                  <c:v>1.008</c:v>
                </c:pt>
                <c:pt idx="879">
                  <c:v>1.0089999999999999</c:v>
                </c:pt>
                <c:pt idx="880">
                  <c:v>1.01</c:v>
                </c:pt>
                <c:pt idx="881">
                  <c:v>1.0109999999999999</c:v>
                </c:pt>
                <c:pt idx="882">
                  <c:v>1.012</c:v>
                </c:pt>
                <c:pt idx="883">
                  <c:v>1.0129999999999999</c:v>
                </c:pt>
                <c:pt idx="884">
                  <c:v>1.014</c:v>
                </c:pt>
                <c:pt idx="885">
                  <c:v>1.0149999999999999</c:v>
                </c:pt>
                <c:pt idx="886">
                  <c:v>1.016</c:v>
                </c:pt>
                <c:pt idx="887">
                  <c:v>1.0169999999999999</c:v>
                </c:pt>
                <c:pt idx="888">
                  <c:v>1.018</c:v>
                </c:pt>
                <c:pt idx="889">
                  <c:v>1.0189999999999999</c:v>
                </c:pt>
                <c:pt idx="890">
                  <c:v>1.02</c:v>
                </c:pt>
                <c:pt idx="891">
                  <c:v>1.0209999999999999</c:v>
                </c:pt>
                <c:pt idx="892">
                  <c:v>1.022</c:v>
                </c:pt>
                <c:pt idx="893">
                  <c:v>1.0229999999999999</c:v>
                </c:pt>
                <c:pt idx="894">
                  <c:v>1.024</c:v>
                </c:pt>
                <c:pt idx="895">
                  <c:v>1.0249999999999999</c:v>
                </c:pt>
                <c:pt idx="896">
                  <c:v>1.026</c:v>
                </c:pt>
                <c:pt idx="897">
                  <c:v>1.0269999999999999</c:v>
                </c:pt>
                <c:pt idx="898">
                  <c:v>1.028</c:v>
                </c:pt>
                <c:pt idx="899">
                  <c:v>1.0289999999999999</c:v>
                </c:pt>
                <c:pt idx="900">
                  <c:v>1.03</c:v>
                </c:pt>
                <c:pt idx="901">
                  <c:v>1.0309999999999999</c:v>
                </c:pt>
                <c:pt idx="902">
                  <c:v>1.032</c:v>
                </c:pt>
                <c:pt idx="903">
                  <c:v>1.0329999999999999</c:v>
                </c:pt>
                <c:pt idx="904">
                  <c:v>1.034</c:v>
                </c:pt>
                <c:pt idx="905">
                  <c:v>1.0349999999999999</c:v>
                </c:pt>
                <c:pt idx="906">
                  <c:v>1.036</c:v>
                </c:pt>
                <c:pt idx="907">
                  <c:v>1.0369999999999999</c:v>
                </c:pt>
                <c:pt idx="908">
                  <c:v>1.038</c:v>
                </c:pt>
                <c:pt idx="909">
                  <c:v>1.0389999999999999</c:v>
                </c:pt>
                <c:pt idx="910">
                  <c:v>1.04</c:v>
                </c:pt>
                <c:pt idx="911">
                  <c:v>1.0409999999999999</c:v>
                </c:pt>
                <c:pt idx="912">
                  <c:v>1.042</c:v>
                </c:pt>
                <c:pt idx="913">
                  <c:v>1.0429999999999999</c:v>
                </c:pt>
                <c:pt idx="914">
                  <c:v>1.044</c:v>
                </c:pt>
                <c:pt idx="915">
                  <c:v>1.0449999999999999</c:v>
                </c:pt>
                <c:pt idx="916">
                  <c:v>1.046</c:v>
                </c:pt>
                <c:pt idx="917">
                  <c:v>1.0469999999999999</c:v>
                </c:pt>
                <c:pt idx="918">
                  <c:v>1.048</c:v>
                </c:pt>
                <c:pt idx="919">
                  <c:v>1.0489999999999999</c:v>
                </c:pt>
                <c:pt idx="920">
                  <c:v>1.05</c:v>
                </c:pt>
                <c:pt idx="921">
                  <c:v>1.0509999999999999</c:v>
                </c:pt>
                <c:pt idx="922">
                  <c:v>1.052</c:v>
                </c:pt>
                <c:pt idx="923">
                  <c:v>1.0529999999999999</c:v>
                </c:pt>
                <c:pt idx="924">
                  <c:v>1.054</c:v>
                </c:pt>
                <c:pt idx="925">
                  <c:v>1.0549999999999999</c:v>
                </c:pt>
                <c:pt idx="926">
                  <c:v>1.056</c:v>
                </c:pt>
                <c:pt idx="927">
                  <c:v>1.0569999999999999</c:v>
                </c:pt>
                <c:pt idx="928">
                  <c:v>1.0580000000000001</c:v>
                </c:pt>
                <c:pt idx="929">
                  <c:v>1.0589999999999999</c:v>
                </c:pt>
                <c:pt idx="930">
                  <c:v>1.06</c:v>
                </c:pt>
                <c:pt idx="931">
                  <c:v>1.0609999999999999</c:v>
                </c:pt>
                <c:pt idx="932">
                  <c:v>1.0620000000000001</c:v>
                </c:pt>
                <c:pt idx="933">
                  <c:v>1.0629999999999999</c:v>
                </c:pt>
                <c:pt idx="934">
                  <c:v>1.0640000000000001</c:v>
                </c:pt>
                <c:pt idx="935">
                  <c:v>1.0649999999999999</c:v>
                </c:pt>
                <c:pt idx="936">
                  <c:v>1.0660000000000001</c:v>
                </c:pt>
                <c:pt idx="937">
                  <c:v>1.0669999999999999</c:v>
                </c:pt>
                <c:pt idx="938">
                  <c:v>1.0680000000000001</c:v>
                </c:pt>
                <c:pt idx="939">
                  <c:v>1.069</c:v>
                </c:pt>
                <c:pt idx="940">
                  <c:v>1.07</c:v>
                </c:pt>
                <c:pt idx="941">
                  <c:v>1.071</c:v>
                </c:pt>
                <c:pt idx="942">
                  <c:v>1.0720000000000001</c:v>
                </c:pt>
                <c:pt idx="943">
                  <c:v>1.073</c:v>
                </c:pt>
                <c:pt idx="944">
                  <c:v>1.0740000000000001</c:v>
                </c:pt>
                <c:pt idx="945">
                  <c:v>1.075</c:v>
                </c:pt>
                <c:pt idx="946">
                  <c:v>1.0760000000000001</c:v>
                </c:pt>
                <c:pt idx="947">
                  <c:v>1.077</c:v>
                </c:pt>
                <c:pt idx="948">
                  <c:v>1.0780000000000001</c:v>
                </c:pt>
                <c:pt idx="949">
                  <c:v>1.079</c:v>
                </c:pt>
                <c:pt idx="950">
                  <c:v>1.08</c:v>
                </c:pt>
                <c:pt idx="951">
                  <c:v>1.081</c:v>
                </c:pt>
                <c:pt idx="952">
                  <c:v>1.0820000000000001</c:v>
                </c:pt>
                <c:pt idx="953">
                  <c:v>1.083</c:v>
                </c:pt>
                <c:pt idx="954">
                  <c:v>1.0840000000000001</c:v>
                </c:pt>
                <c:pt idx="955">
                  <c:v>1.085</c:v>
                </c:pt>
                <c:pt idx="956">
                  <c:v>1.0860000000000001</c:v>
                </c:pt>
                <c:pt idx="957">
                  <c:v>1.087</c:v>
                </c:pt>
                <c:pt idx="958">
                  <c:v>1.0880000000000001</c:v>
                </c:pt>
                <c:pt idx="959">
                  <c:v>1.089</c:v>
                </c:pt>
                <c:pt idx="960">
                  <c:v>1.0900000000000001</c:v>
                </c:pt>
                <c:pt idx="961">
                  <c:v>1.091</c:v>
                </c:pt>
                <c:pt idx="962">
                  <c:v>1.0920000000000001</c:v>
                </c:pt>
                <c:pt idx="963">
                  <c:v>1.093</c:v>
                </c:pt>
                <c:pt idx="964">
                  <c:v>1.0940000000000001</c:v>
                </c:pt>
                <c:pt idx="965">
                  <c:v>1.095</c:v>
                </c:pt>
                <c:pt idx="966">
                  <c:v>1.0960000000000001</c:v>
                </c:pt>
                <c:pt idx="967">
                  <c:v>1.097</c:v>
                </c:pt>
                <c:pt idx="968">
                  <c:v>1.0980000000000001</c:v>
                </c:pt>
                <c:pt idx="969">
                  <c:v>1.099</c:v>
                </c:pt>
                <c:pt idx="970">
                  <c:v>1.1000000000000001</c:v>
                </c:pt>
                <c:pt idx="971">
                  <c:v>1.101</c:v>
                </c:pt>
                <c:pt idx="972">
                  <c:v>1.1020000000000001</c:v>
                </c:pt>
                <c:pt idx="973">
                  <c:v>1.103</c:v>
                </c:pt>
                <c:pt idx="974">
                  <c:v>1.1040000000000001</c:v>
                </c:pt>
                <c:pt idx="975">
                  <c:v>1.105</c:v>
                </c:pt>
                <c:pt idx="976">
                  <c:v>1.1060000000000001</c:v>
                </c:pt>
                <c:pt idx="977">
                  <c:v>1.107</c:v>
                </c:pt>
                <c:pt idx="978">
                  <c:v>1.1080000000000001</c:v>
                </c:pt>
                <c:pt idx="979">
                  <c:v>1.109</c:v>
                </c:pt>
                <c:pt idx="980">
                  <c:v>1.1100000000000001</c:v>
                </c:pt>
                <c:pt idx="981">
                  <c:v>1.111</c:v>
                </c:pt>
                <c:pt idx="982">
                  <c:v>1.1120000000000001</c:v>
                </c:pt>
                <c:pt idx="983">
                  <c:v>1.113</c:v>
                </c:pt>
                <c:pt idx="984">
                  <c:v>1.1140000000000001</c:v>
                </c:pt>
                <c:pt idx="985">
                  <c:v>1.115</c:v>
                </c:pt>
                <c:pt idx="986">
                  <c:v>1.1160000000000001</c:v>
                </c:pt>
                <c:pt idx="987">
                  <c:v>1.117</c:v>
                </c:pt>
                <c:pt idx="988">
                  <c:v>1.1180000000000001</c:v>
                </c:pt>
                <c:pt idx="989">
                  <c:v>1.119</c:v>
                </c:pt>
                <c:pt idx="990">
                  <c:v>1.1200000000000001</c:v>
                </c:pt>
                <c:pt idx="991">
                  <c:v>1.121</c:v>
                </c:pt>
                <c:pt idx="992">
                  <c:v>1.1220000000000001</c:v>
                </c:pt>
                <c:pt idx="993">
                  <c:v>1.123</c:v>
                </c:pt>
                <c:pt idx="994">
                  <c:v>1.1240000000000001</c:v>
                </c:pt>
                <c:pt idx="995">
                  <c:v>1.125</c:v>
                </c:pt>
                <c:pt idx="996">
                  <c:v>1.1259999999999999</c:v>
                </c:pt>
                <c:pt idx="997">
                  <c:v>1.127</c:v>
                </c:pt>
                <c:pt idx="998">
                  <c:v>1.1279999999999999</c:v>
                </c:pt>
                <c:pt idx="999">
                  <c:v>1.129</c:v>
                </c:pt>
                <c:pt idx="1000">
                  <c:v>1.1299999999999999</c:v>
                </c:pt>
                <c:pt idx="1001">
                  <c:v>1.131</c:v>
                </c:pt>
                <c:pt idx="1002">
                  <c:v>1.1319999999999999</c:v>
                </c:pt>
                <c:pt idx="1003">
                  <c:v>1.133</c:v>
                </c:pt>
                <c:pt idx="1004">
                  <c:v>1.1339999999999999</c:v>
                </c:pt>
                <c:pt idx="1005">
                  <c:v>1.135</c:v>
                </c:pt>
                <c:pt idx="1006">
                  <c:v>1.1359999999999999</c:v>
                </c:pt>
                <c:pt idx="1007">
                  <c:v>1.137</c:v>
                </c:pt>
                <c:pt idx="1008">
                  <c:v>1.1379999999999999</c:v>
                </c:pt>
                <c:pt idx="1009">
                  <c:v>1.139</c:v>
                </c:pt>
                <c:pt idx="1010">
                  <c:v>1.1399999999999999</c:v>
                </c:pt>
                <c:pt idx="1011">
                  <c:v>1.141</c:v>
                </c:pt>
                <c:pt idx="1012">
                  <c:v>1.1419999999999999</c:v>
                </c:pt>
                <c:pt idx="1013">
                  <c:v>1.143</c:v>
                </c:pt>
                <c:pt idx="1014">
                  <c:v>1.1439999999999999</c:v>
                </c:pt>
                <c:pt idx="1015">
                  <c:v>1.145</c:v>
                </c:pt>
                <c:pt idx="1016">
                  <c:v>1.1459999999999999</c:v>
                </c:pt>
                <c:pt idx="1017">
                  <c:v>1.147</c:v>
                </c:pt>
                <c:pt idx="1018">
                  <c:v>1.1479999999999999</c:v>
                </c:pt>
                <c:pt idx="1019">
                  <c:v>1.149</c:v>
                </c:pt>
                <c:pt idx="1020">
                  <c:v>1.1499999999999999</c:v>
                </c:pt>
                <c:pt idx="1021">
                  <c:v>1.151</c:v>
                </c:pt>
                <c:pt idx="1022">
                  <c:v>1.1519999999999999</c:v>
                </c:pt>
                <c:pt idx="1023">
                  <c:v>1.153</c:v>
                </c:pt>
                <c:pt idx="1024">
                  <c:v>1.1539999999999999</c:v>
                </c:pt>
                <c:pt idx="1025">
                  <c:v>1.155</c:v>
                </c:pt>
                <c:pt idx="1026">
                  <c:v>1.1559999999999999</c:v>
                </c:pt>
                <c:pt idx="1027">
                  <c:v>1.157</c:v>
                </c:pt>
                <c:pt idx="1028">
                  <c:v>1.1579999999999999</c:v>
                </c:pt>
                <c:pt idx="1029">
                  <c:v>1.159</c:v>
                </c:pt>
                <c:pt idx="1030">
                  <c:v>1.1599999999999999</c:v>
                </c:pt>
                <c:pt idx="1031">
                  <c:v>1.161</c:v>
                </c:pt>
                <c:pt idx="1032">
                  <c:v>1.1619999999999999</c:v>
                </c:pt>
                <c:pt idx="1033">
                  <c:v>1.163</c:v>
                </c:pt>
                <c:pt idx="1034">
                  <c:v>1.1639999999999999</c:v>
                </c:pt>
                <c:pt idx="1035">
                  <c:v>1.165</c:v>
                </c:pt>
                <c:pt idx="1036">
                  <c:v>1.1659999999999999</c:v>
                </c:pt>
                <c:pt idx="1037">
                  <c:v>1.167</c:v>
                </c:pt>
                <c:pt idx="1038">
                  <c:v>1.1679999999999999</c:v>
                </c:pt>
                <c:pt idx="1039">
                  <c:v>1.169</c:v>
                </c:pt>
                <c:pt idx="1040">
                  <c:v>1.17</c:v>
                </c:pt>
                <c:pt idx="1041">
                  <c:v>1.171</c:v>
                </c:pt>
                <c:pt idx="1042">
                  <c:v>1.1719999999999999</c:v>
                </c:pt>
                <c:pt idx="1043">
                  <c:v>1.173</c:v>
                </c:pt>
                <c:pt idx="1044">
                  <c:v>1.1739999999999999</c:v>
                </c:pt>
                <c:pt idx="1045">
                  <c:v>1.175</c:v>
                </c:pt>
                <c:pt idx="1046">
                  <c:v>1.1759999999999999</c:v>
                </c:pt>
                <c:pt idx="1047">
                  <c:v>1.177</c:v>
                </c:pt>
                <c:pt idx="1048">
                  <c:v>1.1779999999999999</c:v>
                </c:pt>
                <c:pt idx="1049">
                  <c:v>1.179</c:v>
                </c:pt>
                <c:pt idx="1050">
                  <c:v>1.18</c:v>
                </c:pt>
                <c:pt idx="1051">
                  <c:v>1.181</c:v>
                </c:pt>
                <c:pt idx="1052">
                  <c:v>1.1819999999999999</c:v>
                </c:pt>
                <c:pt idx="1053">
                  <c:v>1.1830000000000001</c:v>
                </c:pt>
                <c:pt idx="1054">
                  <c:v>1.1839999999999999</c:v>
                </c:pt>
                <c:pt idx="1055">
                  <c:v>1.1850000000000001</c:v>
                </c:pt>
                <c:pt idx="1056">
                  <c:v>1.1859999999999999</c:v>
                </c:pt>
                <c:pt idx="1057">
                  <c:v>1.1870000000000001</c:v>
                </c:pt>
                <c:pt idx="1058">
                  <c:v>1.1879999999999999</c:v>
                </c:pt>
                <c:pt idx="1059">
                  <c:v>1.1890000000000001</c:v>
                </c:pt>
                <c:pt idx="1060">
                  <c:v>1.19</c:v>
                </c:pt>
                <c:pt idx="1061">
                  <c:v>1.1910000000000001</c:v>
                </c:pt>
                <c:pt idx="1062">
                  <c:v>1.1919999999999999</c:v>
                </c:pt>
                <c:pt idx="1063">
                  <c:v>1.1930000000000001</c:v>
                </c:pt>
                <c:pt idx="1064">
                  <c:v>1.194</c:v>
                </c:pt>
                <c:pt idx="1065">
                  <c:v>1.1950000000000001</c:v>
                </c:pt>
                <c:pt idx="1066">
                  <c:v>1.196</c:v>
                </c:pt>
                <c:pt idx="1067">
                  <c:v>1.1970000000000001</c:v>
                </c:pt>
                <c:pt idx="1068">
                  <c:v>1.198</c:v>
                </c:pt>
                <c:pt idx="1069">
                  <c:v>1.1990000000000001</c:v>
                </c:pt>
                <c:pt idx="1070">
                  <c:v>1.2</c:v>
                </c:pt>
                <c:pt idx="1071">
                  <c:v>1.2010000000000001</c:v>
                </c:pt>
                <c:pt idx="1072">
                  <c:v>1.202</c:v>
                </c:pt>
                <c:pt idx="1073">
                  <c:v>1.2030000000000001</c:v>
                </c:pt>
                <c:pt idx="1074">
                  <c:v>1.204</c:v>
                </c:pt>
                <c:pt idx="1075">
                  <c:v>1.2050000000000001</c:v>
                </c:pt>
                <c:pt idx="1076">
                  <c:v>1.206</c:v>
                </c:pt>
                <c:pt idx="1077">
                  <c:v>1.2070000000000001</c:v>
                </c:pt>
                <c:pt idx="1078">
                  <c:v>1.208</c:v>
                </c:pt>
                <c:pt idx="1079">
                  <c:v>1.2090000000000001</c:v>
                </c:pt>
                <c:pt idx="1080">
                  <c:v>1.21</c:v>
                </c:pt>
                <c:pt idx="1081">
                  <c:v>1.2110000000000001</c:v>
                </c:pt>
                <c:pt idx="1082">
                  <c:v>1.212</c:v>
                </c:pt>
                <c:pt idx="1083">
                  <c:v>1.2130000000000001</c:v>
                </c:pt>
                <c:pt idx="1084">
                  <c:v>1.214</c:v>
                </c:pt>
                <c:pt idx="1085">
                  <c:v>1.2150000000000001</c:v>
                </c:pt>
                <c:pt idx="1086">
                  <c:v>1.216</c:v>
                </c:pt>
                <c:pt idx="1087">
                  <c:v>1.2170000000000001</c:v>
                </c:pt>
                <c:pt idx="1088">
                  <c:v>1.218</c:v>
                </c:pt>
                <c:pt idx="1089">
                  <c:v>1.2190000000000001</c:v>
                </c:pt>
                <c:pt idx="1090">
                  <c:v>1.22</c:v>
                </c:pt>
                <c:pt idx="1091">
                  <c:v>1.2210000000000001</c:v>
                </c:pt>
                <c:pt idx="1092">
                  <c:v>1.222</c:v>
                </c:pt>
                <c:pt idx="1093">
                  <c:v>1.2230000000000001</c:v>
                </c:pt>
                <c:pt idx="1094">
                  <c:v>1.224</c:v>
                </c:pt>
                <c:pt idx="1095">
                  <c:v>1.2250000000000001</c:v>
                </c:pt>
                <c:pt idx="1096">
                  <c:v>1.226</c:v>
                </c:pt>
                <c:pt idx="1097">
                  <c:v>1.2270000000000001</c:v>
                </c:pt>
                <c:pt idx="1098">
                  <c:v>1.228</c:v>
                </c:pt>
                <c:pt idx="1099">
                  <c:v>1.2290000000000001</c:v>
                </c:pt>
                <c:pt idx="1100">
                  <c:v>1.23</c:v>
                </c:pt>
                <c:pt idx="1101">
                  <c:v>1.2310000000000001</c:v>
                </c:pt>
                <c:pt idx="1102">
                  <c:v>1.232</c:v>
                </c:pt>
                <c:pt idx="1103">
                  <c:v>1.2330000000000001</c:v>
                </c:pt>
                <c:pt idx="1104">
                  <c:v>1.234</c:v>
                </c:pt>
                <c:pt idx="1105">
                  <c:v>1.2350000000000001</c:v>
                </c:pt>
                <c:pt idx="1106">
                  <c:v>1.236</c:v>
                </c:pt>
                <c:pt idx="1107">
                  <c:v>1.2370000000000001</c:v>
                </c:pt>
                <c:pt idx="1108">
                  <c:v>1.238</c:v>
                </c:pt>
                <c:pt idx="1109">
                  <c:v>1.2390000000000001</c:v>
                </c:pt>
                <c:pt idx="1110">
                  <c:v>1.24</c:v>
                </c:pt>
                <c:pt idx="1111">
                  <c:v>1.2410000000000001</c:v>
                </c:pt>
                <c:pt idx="1112">
                  <c:v>1.242</c:v>
                </c:pt>
                <c:pt idx="1113">
                  <c:v>1.2430000000000001</c:v>
                </c:pt>
                <c:pt idx="1114">
                  <c:v>1.244</c:v>
                </c:pt>
                <c:pt idx="1115">
                  <c:v>1.2450000000000001</c:v>
                </c:pt>
                <c:pt idx="1116">
                  <c:v>1.246</c:v>
                </c:pt>
                <c:pt idx="1117">
                  <c:v>1.2470000000000001</c:v>
                </c:pt>
                <c:pt idx="1118">
                  <c:v>1.248</c:v>
                </c:pt>
                <c:pt idx="1119">
                  <c:v>1.2490000000000001</c:v>
                </c:pt>
                <c:pt idx="1120">
                  <c:v>1.25</c:v>
                </c:pt>
                <c:pt idx="1121">
                  <c:v>1.2509999999999999</c:v>
                </c:pt>
                <c:pt idx="1122">
                  <c:v>1.252</c:v>
                </c:pt>
                <c:pt idx="1123">
                  <c:v>1.2529999999999999</c:v>
                </c:pt>
                <c:pt idx="1124">
                  <c:v>1.254</c:v>
                </c:pt>
                <c:pt idx="1125">
                  <c:v>1.2549999999999999</c:v>
                </c:pt>
                <c:pt idx="1126">
                  <c:v>1.256</c:v>
                </c:pt>
                <c:pt idx="1127">
                  <c:v>1.2569999999999999</c:v>
                </c:pt>
                <c:pt idx="1128">
                  <c:v>1.258</c:v>
                </c:pt>
                <c:pt idx="1129">
                  <c:v>1.2589999999999999</c:v>
                </c:pt>
                <c:pt idx="1130">
                  <c:v>1.26</c:v>
                </c:pt>
                <c:pt idx="1131">
                  <c:v>1.2609999999999999</c:v>
                </c:pt>
                <c:pt idx="1132">
                  <c:v>1.262</c:v>
                </c:pt>
                <c:pt idx="1133">
                  <c:v>1.2629999999999999</c:v>
                </c:pt>
                <c:pt idx="1134">
                  <c:v>1.264</c:v>
                </c:pt>
                <c:pt idx="1135">
                  <c:v>1.2649999999999999</c:v>
                </c:pt>
                <c:pt idx="1136">
                  <c:v>1.266</c:v>
                </c:pt>
                <c:pt idx="1137">
                  <c:v>1.2669999999999999</c:v>
                </c:pt>
                <c:pt idx="1138">
                  <c:v>1.268</c:v>
                </c:pt>
                <c:pt idx="1139">
                  <c:v>1.2689999999999999</c:v>
                </c:pt>
                <c:pt idx="1140">
                  <c:v>1.27</c:v>
                </c:pt>
                <c:pt idx="1141">
                  <c:v>1.2709999999999999</c:v>
                </c:pt>
                <c:pt idx="1142">
                  <c:v>1.272</c:v>
                </c:pt>
                <c:pt idx="1143">
                  <c:v>1.2729999999999999</c:v>
                </c:pt>
                <c:pt idx="1144">
                  <c:v>1.274</c:v>
                </c:pt>
                <c:pt idx="1145">
                  <c:v>1.2749999999999999</c:v>
                </c:pt>
                <c:pt idx="1146">
                  <c:v>1.276</c:v>
                </c:pt>
                <c:pt idx="1147">
                  <c:v>1.2769999999999999</c:v>
                </c:pt>
                <c:pt idx="1148">
                  <c:v>1.278</c:v>
                </c:pt>
                <c:pt idx="1149">
                  <c:v>1.2789999999999999</c:v>
                </c:pt>
                <c:pt idx="1150">
                  <c:v>1.28</c:v>
                </c:pt>
                <c:pt idx="1151">
                  <c:v>1.2809999999999999</c:v>
                </c:pt>
                <c:pt idx="1152">
                  <c:v>1.282</c:v>
                </c:pt>
                <c:pt idx="1153">
                  <c:v>1.2829999999999999</c:v>
                </c:pt>
                <c:pt idx="1154">
                  <c:v>1.284</c:v>
                </c:pt>
                <c:pt idx="1155">
                  <c:v>1.2849999999999999</c:v>
                </c:pt>
                <c:pt idx="1156">
                  <c:v>1.286</c:v>
                </c:pt>
                <c:pt idx="1157">
                  <c:v>1.2869999999999999</c:v>
                </c:pt>
                <c:pt idx="1158">
                  <c:v>1.288</c:v>
                </c:pt>
                <c:pt idx="1159">
                  <c:v>1.2889999999999999</c:v>
                </c:pt>
                <c:pt idx="1160">
                  <c:v>1.29</c:v>
                </c:pt>
                <c:pt idx="1161">
                  <c:v>1.2909999999999999</c:v>
                </c:pt>
                <c:pt idx="1162">
                  <c:v>1.292</c:v>
                </c:pt>
                <c:pt idx="1163">
                  <c:v>1.2929999999999999</c:v>
                </c:pt>
                <c:pt idx="1164">
                  <c:v>1.294</c:v>
                </c:pt>
                <c:pt idx="1165">
                  <c:v>1.2949999999999999</c:v>
                </c:pt>
                <c:pt idx="1166">
                  <c:v>1.296</c:v>
                </c:pt>
                <c:pt idx="1167">
                  <c:v>1.2969999999999999</c:v>
                </c:pt>
                <c:pt idx="1168">
                  <c:v>1.298</c:v>
                </c:pt>
                <c:pt idx="1169">
                  <c:v>1.2989999999999999</c:v>
                </c:pt>
                <c:pt idx="1170">
                  <c:v>1.3</c:v>
                </c:pt>
                <c:pt idx="1171">
                  <c:v>1.3009999999999999</c:v>
                </c:pt>
                <c:pt idx="1172">
                  <c:v>1.302</c:v>
                </c:pt>
                <c:pt idx="1173">
                  <c:v>1.3029999999999999</c:v>
                </c:pt>
                <c:pt idx="1174">
                  <c:v>1.304</c:v>
                </c:pt>
                <c:pt idx="1175">
                  <c:v>1.3049999999999999</c:v>
                </c:pt>
                <c:pt idx="1176">
                  <c:v>1.306</c:v>
                </c:pt>
                <c:pt idx="1177">
                  <c:v>1.3069999999999999</c:v>
                </c:pt>
                <c:pt idx="1178">
                  <c:v>1.3080000000000001</c:v>
                </c:pt>
                <c:pt idx="1179">
                  <c:v>1.3089999999999999</c:v>
                </c:pt>
                <c:pt idx="1180">
                  <c:v>1.31</c:v>
                </c:pt>
                <c:pt idx="1181">
                  <c:v>1.3109999999999999</c:v>
                </c:pt>
                <c:pt idx="1182">
                  <c:v>1.3120000000000001</c:v>
                </c:pt>
                <c:pt idx="1183">
                  <c:v>1.3129999999999999</c:v>
                </c:pt>
                <c:pt idx="1184">
                  <c:v>1.3140000000000001</c:v>
                </c:pt>
                <c:pt idx="1185">
                  <c:v>1.3149999999999999</c:v>
                </c:pt>
                <c:pt idx="1186">
                  <c:v>1.3160000000000001</c:v>
                </c:pt>
                <c:pt idx="1187">
                  <c:v>1.3169999999999999</c:v>
                </c:pt>
                <c:pt idx="1188">
                  <c:v>1.3180000000000001</c:v>
                </c:pt>
                <c:pt idx="1189">
                  <c:v>1.319</c:v>
                </c:pt>
                <c:pt idx="1190">
                  <c:v>1.32</c:v>
                </c:pt>
                <c:pt idx="1191">
                  <c:v>1.321</c:v>
                </c:pt>
                <c:pt idx="1192">
                  <c:v>1.3220000000000001</c:v>
                </c:pt>
                <c:pt idx="1193">
                  <c:v>1.323</c:v>
                </c:pt>
                <c:pt idx="1194">
                  <c:v>1.3240000000000001</c:v>
                </c:pt>
                <c:pt idx="1195">
                  <c:v>1.325</c:v>
                </c:pt>
                <c:pt idx="1196">
                  <c:v>1.3260000000000001</c:v>
                </c:pt>
                <c:pt idx="1197">
                  <c:v>1.327</c:v>
                </c:pt>
                <c:pt idx="1198">
                  <c:v>1.3280000000000001</c:v>
                </c:pt>
                <c:pt idx="1199">
                  <c:v>1.329</c:v>
                </c:pt>
                <c:pt idx="1200">
                  <c:v>1.33</c:v>
                </c:pt>
                <c:pt idx="1201">
                  <c:v>1.331</c:v>
                </c:pt>
                <c:pt idx="1202">
                  <c:v>1.3320000000000001</c:v>
                </c:pt>
                <c:pt idx="1203">
                  <c:v>1.333</c:v>
                </c:pt>
                <c:pt idx="1204">
                  <c:v>1.3340000000000001</c:v>
                </c:pt>
                <c:pt idx="1205">
                  <c:v>1.335</c:v>
                </c:pt>
                <c:pt idx="1206">
                  <c:v>1.3360000000000001</c:v>
                </c:pt>
                <c:pt idx="1207">
                  <c:v>1.337</c:v>
                </c:pt>
                <c:pt idx="1208">
                  <c:v>1.3380000000000001</c:v>
                </c:pt>
                <c:pt idx="1209">
                  <c:v>1.339</c:v>
                </c:pt>
                <c:pt idx="1210">
                  <c:v>1.34</c:v>
                </c:pt>
                <c:pt idx="1211">
                  <c:v>1.341</c:v>
                </c:pt>
                <c:pt idx="1212">
                  <c:v>1.3420000000000001</c:v>
                </c:pt>
                <c:pt idx="1213">
                  <c:v>1.343</c:v>
                </c:pt>
                <c:pt idx="1214">
                  <c:v>1.3440000000000001</c:v>
                </c:pt>
                <c:pt idx="1215">
                  <c:v>1.345</c:v>
                </c:pt>
                <c:pt idx="1216">
                  <c:v>1.3460000000000001</c:v>
                </c:pt>
                <c:pt idx="1217">
                  <c:v>1.347</c:v>
                </c:pt>
                <c:pt idx="1218">
                  <c:v>1.3480000000000001</c:v>
                </c:pt>
                <c:pt idx="1219">
                  <c:v>1.349</c:v>
                </c:pt>
                <c:pt idx="1220">
                  <c:v>1.35</c:v>
                </c:pt>
                <c:pt idx="1221">
                  <c:v>1.351</c:v>
                </c:pt>
                <c:pt idx="1222">
                  <c:v>1.3520000000000001</c:v>
                </c:pt>
                <c:pt idx="1223">
                  <c:v>1.353</c:v>
                </c:pt>
                <c:pt idx="1224">
                  <c:v>1.3540000000000001</c:v>
                </c:pt>
                <c:pt idx="1225">
                  <c:v>1.355</c:v>
                </c:pt>
                <c:pt idx="1226">
                  <c:v>1.3560000000000001</c:v>
                </c:pt>
                <c:pt idx="1227">
                  <c:v>1.357</c:v>
                </c:pt>
                <c:pt idx="1228">
                  <c:v>1.3580000000000001</c:v>
                </c:pt>
                <c:pt idx="1229">
                  <c:v>1.359</c:v>
                </c:pt>
                <c:pt idx="1230">
                  <c:v>1.36</c:v>
                </c:pt>
                <c:pt idx="1231">
                  <c:v>1.361</c:v>
                </c:pt>
                <c:pt idx="1232">
                  <c:v>1.3620000000000001</c:v>
                </c:pt>
                <c:pt idx="1233">
                  <c:v>1.363</c:v>
                </c:pt>
                <c:pt idx="1234">
                  <c:v>1.3640000000000001</c:v>
                </c:pt>
                <c:pt idx="1235">
                  <c:v>1.365</c:v>
                </c:pt>
                <c:pt idx="1236">
                  <c:v>1.3660000000000001</c:v>
                </c:pt>
                <c:pt idx="1237">
                  <c:v>1.367</c:v>
                </c:pt>
                <c:pt idx="1238">
                  <c:v>1.3680000000000001</c:v>
                </c:pt>
                <c:pt idx="1239">
                  <c:v>1.369</c:v>
                </c:pt>
                <c:pt idx="1240">
                  <c:v>1.37</c:v>
                </c:pt>
                <c:pt idx="1241">
                  <c:v>1.371</c:v>
                </c:pt>
                <c:pt idx="1242">
                  <c:v>1.3720000000000001</c:v>
                </c:pt>
                <c:pt idx="1243">
                  <c:v>1.373</c:v>
                </c:pt>
                <c:pt idx="1244">
                  <c:v>1.3740000000000001</c:v>
                </c:pt>
                <c:pt idx="1245">
                  <c:v>1.375</c:v>
                </c:pt>
                <c:pt idx="1246">
                  <c:v>1.3759999999999999</c:v>
                </c:pt>
                <c:pt idx="1247">
                  <c:v>1.377</c:v>
                </c:pt>
                <c:pt idx="1248">
                  <c:v>1.3779999999999999</c:v>
                </c:pt>
                <c:pt idx="1249">
                  <c:v>1.379</c:v>
                </c:pt>
                <c:pt idx="1250">
                  <c:v>1.38</c:v>
                </c:pt>
                <c:pt idx="1251">
                  <c:v>1.381</c:v>
                </c:pt>
                <c:pt idx="1252">
                  <c:v>1.3819999999999999</c:v>
                </c:pt>
                <c:pt idx="1253">
                  <c:v>1.383</c:v>
                </c:pt>
                <c:pt idx="1254">
                  <c:v>1.3839999999999999</c:v>
                </c:pt>
                <c:pt idx="1255">
                  <c:v>1.385</c:v>
                </c:pt>
                <c:pt idx="1256">
                  <c:v>1.3859999999999999</c:v>
                </c:pt>
                <c:pt idx="1257">
                  <c:v>1.387</c:v>
                </c:pt>
                <c:pt idx="1258">
                  <c:v>1.3879999999999999</c:v>
                </c:pt>
                <c:pt idx="1259">
                  <c:v>1.389</c:v>
                </c:pt>
                <c:pt idx="1260">
                  <c:v>1.39</c:v>
                </c:pt>
                <c:pt idx="1261">
                  <c:v>1.391</c:v>
                </c:pt>
                <c:pt idx="1262">
                  <c:v>1.3919999999999999</c:v>
                </c:pt>
                <c:pt idx="1263">
                  <c:v>1.393</c:v>
                </c:pt>
                <c:pt idx="1264">
                  <c:v>1.3939999999999999</c:v>
                </c:pt>
                <c:pt idx="1265">
                  <c:v>1.395</c:v>
                </c:pt>
                <c:pt idx="1266">
                  <c:v>1.3959999999999999</c:v>
                </c:pt>
                <c:pt idx="1267">
                  <c:v>1.397</c:v>
                </c:pt>
                <c:pt idx="1268">
                  <c:v>1.3979999999999999</c:v>
                </c:pt>
                <c:pt idx="1269">
                  <c:v>1.399</c:v>
                </c:pt>
                <c:pt idx="1270">
                  <c:v>1.4</c:v>
                </c:pt>
                <c:pt idx="1271">
                  <c:v>1.401</c:v>
                </c:pt>
                <c:pt idx="1272">
                  <c:v>1.4019999999999999</c:v>
                </c:pt>
                <c:pt idx="1273">
                  <c:v>1.403</c:v>
                </c:pt>
                <c:pt idx="1274">
                  <c:v>1.4039999999999999</c:v>
                </c:pt>
                <c:pt idx="1275">
                  <c:v>1.405</c:v>
                </c:pt>
                <c:pt idx="1276">
                  <c:v>1.4059999999999999</c:v>
                </c:pt>
                <c:pt idx="1277">
                  <c:v>1.407</c:v>
                </c:pt>
                <c:pt idx="1278">
                  <c:v>1.4079999999999999</c:v>
                </c:pt>
                <c:pt idx="1279">
                  <c:v>1.409</c:v>
                </c:pt>
                <c:pt idx="1280">
                  <c:v>1.41</c:v>
                </c:pt>
                <c:pt idx="1281">
                  <c:v>1.411</c:v>
                </c:pt>
                <c:pt idx="1282">
                  <c:v>1.4119999999999999</c:v>
                </c:pt>
                <c:pt idx="1283">
                  <c:v>1.413</c:v>
                </c:pt>
                <c:pt idx="1284">
                  <c:v>1.4139999999999999</c:v>
                </c:pt>
                <c:pt idx="1285">
                  <c:v>1.415</c:v>
                </c:pt>
                <c:pt idx="1286">
                  <c:v>1.4159999999999999</c:v>
                </c:pt>
                <c:pt idx="1287">
                  <c:v>1.417</c:v>
                </c:pt>
                <c:pt idx="1288">
                  <c:v>1.4179999999999999</c:v>
                </c:pt>
                <c:pt idx="1289">
                  <c:v>1.419</c:v>
                </c:pt>
                <c:pt idx="1290">
                  <c:v>1.42</c:v>
                </c:pt>
                <c:pt idx="1291">
                  <c:v>1.421</c:v>
                </c:pt>
                <c:pt idx="1292">
                  <c:v>1.4219999999999999</c:v>
                </c:pt>
                <c:pt idx="1293">
                  <c:v>1.423</c:v>
                </c:pt>
                <c:pt idx="1294">
                  <c:v>1.4239999999999999</c:v>
                </c:pt>
                <c:pt idx="1295">
                  <c:v>1.425</c:v>
                </c:pt>
                <c:pt idx="1296">
                  <c:v>1.4259999999999999</c:v>
                </c:pt>
                <c:pt idx="1297">
                  <c:v>1.427</c:v>
                </c:pt>
                <c:pt idx="1298">
                  <c:v>1.4279999999999999</c:v>
                </c:pt>
                <c:pt idx="1299">
                  <c:v>1.429</c:v>
                </c:pt>
                <c:pt idx="1300">
                  <c:v>1.43</c:v>
                </c:pt>
                <c:pt idx="1301">
                  <c:v>1.431</c:v>
                </c:pt>
                <c:pt idx="1302">
                  <c:v>1.4319999999999999</c:v>
                </c:pt>
                <c:pt idx="1303">
                  <c:v>1.4330000000000001</c:v>
                </c:pt>
                <c:pt idx="1304">
                  <c:v>1.4339999999999999</c:v>
                </c:pt>
                <c:pt idx="1305">
                  <c:v>1.4350000000000001</c:v>
                </c:pt>
                <c:pt idx="1306">
                  <c:v>1.4359999999999999</c:v>
                </c:pt>
                <c:pt idx="1307">
                  <c:v>1.4370000000000001</c:v>
                </c:pt>
                <c:pt idx="1308">
                  <c:v>1.4379999999999999</c:v>
                </c:pt>
                <c:pt idx="1309">
                  <c:v>1.4390000000000001</c:v>
                </c:pt>
                <c:pt idx="1310">
                  <c:v>1.44</c:v>
                </c:pt>
                <c:pt idx="1311">
                  <c:v>1.4410000000000001</c:v>
                </c:pt>
                <c:pt idx="1312">
                  <c:v>1.4419999999999999</c:v>
                </c:pt>
                <c:pt idx="1313">
                  <c:v>1.4430000000000001</c:v>
                </c:pt>
                <c:pt idx="1314">
                  <c:v>1.444</c:v>
                </c:pt>
                <c:pt idx="1315">
                  <c:v>1.4450000000000001</c:v>
                </c:pt>
                <c:pt idx="1316">
                  <c:v>1.446</c:v>
                </c:pt>
                <c:pt idx="1317">
                  <c:v>1.4470000000000001</c:v>
                </c:pt>
                <c:pt idx="1318">
                  <c:v>1.448</c:v>
                </c:pt>
                <c:pt idx="1319">
                  <c:v>1.4490000000000001</c:v>
                </c:pt>
                <c:pt idx="1320">
                  <c:v>1.45</c:v>
                </c:pt>
                <c:pt idx="1321">
                  <c:v>1.4510000000000001</c:v>
                </c:pt>
                <c:pt idx="1322">
                  <c:v>1.452</c:v>
                </c:pt>
                <c:pt idx="1323">
                  <c:v>1.4530000000000001</c:v>
                </c:pt>
                <c:pt idx="1324">
                  <c:v>1.454</c:v>
                </c:pt>
                <c:pt idx="1325">
                  <c:v>1.4550000000000001</c:v>
                </c:pt>
                <c:pt idx="1326">
                  <c:v>1.456</c:v>
                </c:pt>
                <c:pt idx="1327">
                  <c:v>1.4570000000000001</c:v>
                </c:pt>
                <c:pt idx="1328">
                  <c:v>1.458</c:v>
                </c:pt>
                <c:pt idx="1329">
                  <c:v>1.4590000000000001</c:v>
                </c:pt>
                <c:pt idx="1330">
                  <c:v>1.46</c:v>
                </c:pt>
                <c:pt idx="1331">
                  <c:v>1.4610000000000001</c:v>
                </c:pt>
                <c:pt idx="1332">
                  <c:v>1.462</c:v>
                </c:pt>
                <c:pt idx="1333">
                  <c:v>1.4630000000000001</c:v>
                </c:pt>
                <c:pt idx="1334">
                  <c:v>1.464</c:v>
                </c:pt>
                <c:pt idx="1335">
                  <c:v>1.4650000000000001</c:v>
                </c:pt>
                <c:pt idx="1336">
                  <c:v>1.466</c:v>
                </c:pt>
                <c:pt idx="1337">
                  <c:v>1.4670000000000001</c:v>
                </c:pt>
                <c:pt idx="1338">
                  <c:v>1.468</c:v>
                </c:pt>
                <c:pt idx="1339">
                  <c:v>1.4690000000000001</c:v>
                </c:pt>
                <c:pt idx="1340">
                  <c:v>1.47</c:v>
                </c:pt>
                <c:pt idx="1341">
                  <c:v>1.4710000000000001</c:v>
                </c:pt>
                <c:pt idx="1342">
                  <c:v>1.472</c:v>
                </c:pt>
                <c:pt idx="1343">
                  <c:v>1.4730000000000001</c:v>
                </c:pt>
                <c:pt idx="1344">
                  <c:v>1.474</c:v>
                </c:pt>
                <c:pt idx="1345">
                  <c:v>1.4750000000000001</c:v>
                </c:pt>
                <c:pt idx="1346">
                  <c:v>1.476</c:v>
                </c:pt>
                <c:pt idx="1347">
                  <c:v>1.4770000000000001</c:v>
                </c:pt>
                <c:pt idx="1348">
                  <c:v>1.478</c:v>
                </c:pt>
                <c:pt idx="1349">
                  <c:v>1.4790000000000001</c:v>
                </c:pt>
                <c:pt idx="1350">
                  <c:v>1.48</c:v>
                </c:pt>
                <c:pt idx="1351">
                  <c:v>1.4810000000000001</c:v>
                </c:pt>
                <c:pt idx="1352">
                  <c:v>1.482</c:v>
                </c:pt>
                <c:pt idx="1353">
                  <c:v>1.4830000000000001</c:v>
                </c:pt>
                <c:pt idx="1354">
                  <c:v>1.484</c:v>
                </c:pt>
                <c:pt idx="1355">
                  <c:v>1.4850000000000001</c:v>
                </c:pt>
                <c:pt idx="1356">
                  <c:v>1.486</c:v>
                </c:pt>
                <c:pt idx="1357">
                  <c:v>1.4870000000000001</c:v>
                </c:pt>
                <c:pt idx="1358">
                  <c:v>1.488</c:v>
                </c:pt>
                <c:pt idx="1359">
                  <c:v>1.4890000000000001</c:v>
                </c:pt>
                <c:pt idx="1360">
                  <c:v>1.49</c:v>
                </c:pt>
                <c:pt idx="1361">
                  <c:v>1.4910000000000001</c:v>
                </c:pt>
                <c:pt idx="1362">
                  <c:v>1.492</c:v>
                </c:pt>
                <c:pt idx="1363">
                  <c:v>1.4930000000000001</c:v>
                </c:pt>
                <c:pt idx="1364">
                  <c:v>1.494</c:v>
                </c:pt>
                <c:pt idx="1365">
                  <c:v>1.4950000000000001</c:v>
                </c:pt>
                <c:pt idx="1366">
                  <c:v>1.496</c:v>
                </c:pt>
                <c:pt idx="1367">
                  <c:v>1.4970000000000001</c:v>
                </c:pt>
                <c:pt idx="1368">
                  <c:v>1.498</c:v>
                </c:pt>
                <c:pt idx="1369">
                  <c:v>1.4990000000000001</c:v>
                </c:pt>
                <c:pt idx="1370">
                  <c:v>1.5</c:v>
                </c:pt>
                <c:pt idx="1371">
                  <c:v>1.5009999999999999</c:v>
                </c:pt>
                <c:pt idx="1372">
                  <c:v>1.502</c:v>
                </c:pt>
                <c:pt idx="1373">
                  <c:v>1.5029999999999999</c:v>
                </c:pt>
                <c:pt idx="1374">
                  <c:v>1.504</c:v>
                </c:pt>
                <c:pt idx="1375">
                  <c:v>1.5049999999999999</c:v>
                </c:pt>
                <c:pt idx="1376">
                  <c:v>1.506</c:v>
                </c:pt>
                <c:pt idx="1377">
                  <c:v>1.5069999999999999</c:v>
                </c:pt>
                <c:pt idx="1378">
                  <c:v>1.508</c:v>
                </c:pt>
                <c:pt idx="1379">
                  <c:v>1.5089999999999999</c:v>
                </c:pt>
                <c:pt idx="1380">
                  <c:v>1.51</c:v>
                </c:pt>
                <c:pt idx="1381">
                  <c:v>1.5109999999999999</c:v>
                </c:pt>
                <c:pt idx="1382">
                  <c:v>1.512</c:v>
                </c:pt>
                <c:pt idx="1383">
                  <c:v>1.5129999999999999</c:v>
                </c:pt>
                <c:pt idx="1384">
                  <c:v>1.514</c:v>
                </c:pt>
                <c:pt idx="1385">
                  <c:v>1.5149999999999999</c:v>
                </c:pt>
                <c:pt idx="1386">
                  <c:v>1.516</c:v>
                </c:pt>
                <c:pt idx="1387">
                  <c:v>1.5169999999999999</c:v>
                </c:pt>
                <c:pt idx="1388">
                  <c:v>1.518</c:v>
                </c:pt>
                <c:pt idx="1389">
                  <c:v>1.5189999999999999</c:v>
                </c:pt>
                <c:pt idx="1390">
                  <c:v>1.52</c:v>
                </c:pt>
                <c:pt idx="1391">
                  <c:v>1.5209999999999999</c:v>
                </c:pt>
                <c:pt idx="1392">
                  <c:v>1.522</c:v>
                </c:pt>
                <c:pt idx="1393">
                  <c:v>1.5229999999999999</c:v>
                </c:pt>
                <c:pt idx="1394">
                  <c:v>1.524</c:v>
                </c:pt>
                <c:pt idx="1395">
                  <c:v>1.5249999999999999</c:v>
                </c:pt>
                <c:pt idx="1396">
                  <c:v>1.526</c:v>
                </c:pt>
                <c:pt idx="1397">
                  <c:v>1.5269999999999999</c:v>
                </c:pt>
                <c:pt idx="1398">
                  <c:v>1.528</c:v>
                </c:pt>
                <c:pt idx="1399">
                  <c:v>1.5289999999999999</c:v>
                </c:pt>
                <c:pt idx="1400">
                  <c:v>1.53</c:v>
                </c:pt>
                <c:pt idx="1401">
                  <c:v>1.5309999999999999</c:v>
                </c:pt>
                <c:pt idx="1402">
                  <c:v>1.532</c:v>
                </c:pt>
                <c:pt idx="1403">
                  <c:v>1.5329999999999999</c:v>
                </c:pt>
                <c:pt idx="1404">
                  <c:v>1.534</c:v>
                </c:pt>
                <c:pt idx="1405">
                  <c:v>1.5349999999999999</c:v>
                </c:pt>
                <c:pt idx="1406">
                  <c:v>1.536</c:v>
                </c:pt>
                <c:pt idx="1407">
                  <c:v>1.5369999999999999</c:v>
                </c:pt>
                <c:pt idx="1408">
                  <c:v>1.538</c:v>
                </c:pt>
                <c:pt idx="1409">
                  <c:v>1.5389999999999999</c:v>
                </c:pt>
                <c:pt idx="1410">
                  <c:v>1.54</c:v>
                </c:pt>
                <c:pt idx="1411">
                  <c:v>1.5409999999999999</c:v>
                </c:pt>
                <c:pt idx="1412">
                  <c:v>1.542</c:v>
                </c:pt>
                <c:pt idx="1413">
                  <c:v>1.5429999999999999</c:v>
                </c:pt>
                <c:pt idx="1414">
                  <c:v>1.544</c:v>
                </c:pt>
                <c:pt idx="1415">
                  <c:v>1.5449999999999999</c:v>
                </c:pt>
                <c:pt idx="1416">
                  <c:v>1.546</c:v>
                </c:pt>
                <c:pt idx="1417">
                  <c:v>1.5469999999999999</c:v>
                </c:pt>
                <c:pt idx="1418">
                  <c:v>1.548</c:v>
                </c:pt>
                <c:pt idx="1419">
                  <c:v>1.5489999999999999</c:v>
                </c:pt>
                <c:pt idx="1420">
                  <c:v>1.55</c:v>
                </c:pt>
                <c:pt idx="1421">
                  <c:v>1.5509999999999999</c:v>
                </c:pt>
                <c:pt idx="1422">
                  <c:v>1.552</c:v>
                </c:pt>
                <c:pt idx="1423">
                  <c:v>1.5529999999999999</c:v>
                </c:pt>
                <c:pt idx="1424">
                  <c:v>1.554</c:v>
                </c:pt>
                <c:pt idx="1425">
                  <c:v>1.5549999999999999</c:v>
                </c:pt>
                <c:pt idx="1426">
                  <c:v>1.556</c:v>
                </c:pt>
                <c:pt idx="1427">
                  <c:v>1.5569999999999999</c:v>
                </c:pt>
                <c:pt idx="1428">
                  <c:v>1.5580000000000001</c:v>
                </c:pt>
                <c:pt idx="1429">
                  <c:v>1.5589999999999999</c:v>
                </c:pt>
                <c:pt idx="1430">
                  <c:v>1.56</c:v>
                </c:pt>
                <c:pt idx="1431">
                  <c:v>1.5609999999999999</c:v>
                </c:pt>
                <c:pt idx="1432">
                  <c:v>1.5620000000000001</c:v>
                </c:pt>
                <c:pt idx="1433">
                  <c:v>1.5629999999999999</c:v>
                </c:pt>
                <c:pt idx="1434">
                  <c:v>1.5640000000000001</c:v>
                </c:pt>
                <c:pt idx="1435">
                  <c:v>1.5649999999999999</c:v>
                </c:pt>
                <c:pt idx="1436">
                  <c:v>1.5660000000000001</c:v>
                </c:pt>
                <c:pt idx="1437">
                  <c:v>1.5669999999999999</c:v>
                </c:pt>
                <c:pt idx="1438">
                  <c:v>1.5680000000000001</c:v>
                </c:pt>
                <c:pt idx="1439">
                  <c:v>1.569</c:v>
                </c:pt>
                <c:pt idx="1440">
                  <c:v>1.57</c:v>
                </c:pt>
                <c:pt idx="1441">
                  <c:v>1.571</c:v>
                </c:pt>
                <c:pt idx="1442">
                  <c:v>1.5720000000000001</c:v>
                </c:pt>
                <c:pt idx="1443">
                  <c:v>1.573</c:v>
                </c:pt>
                <c:pt idx="1444">
                  <c:v>1.5740000000000001</c:v>
                </c:pt>
                <c:pt idx="1445">
                  <c:v>1.575</c:v>
                </c:pt>
                <c:pt idx="1446">
                  <c:v>1.5760000000000001</c:v>
                </c:pt>
                <c:pt idx="1447">
                  <c:v>1.577</c:v>
                </c:pt>
                <c:pt idx="1448">
                  <c:v>1.5780000000000001</c:v>
                </c:pt>
                <c:pt idx="1449">
                  <c:v>1.579</c:v>
                </c:pt>
                <c:pt idx="1450">
                  <c:v>1.58</c:v>
                </c:pt>
                <c:pt idx="1451">
                  <c:v>1.581</c:v>
                </c:pt>
                <c:pt idx="1452">
                  <c:v>1.5820000000000001</c:v>
                </c:pt>
                <c:pt idx="1453">
                  <c:v>1.583</c:v>
                </c:pt>
                <c:pt idx="1454">
                  <c:v>1.5840000000000001</c:v>
                </c:pt>
                <c:pt idx="1455">
                  <c:v>1.585</c:v>
                </c:pt>
                <c:pt idx="1456">
                  <c:v>1.5860000000000001</c:v>
                </c:pt>
                <c:pt idx="1457">
                  <c:v>1.587</c:v>
                </c:pt>
                <c:pt idx="1458">
                  <c:v>1.5880000000000001</c:v>
                </c:pt>
                <c:pt idx="1459">
                  <c:v>1.589</c:v>
                </c:pt>
                <c:pt idx="1460">
                  <c:v>1.59</c:v>
                </c:pt>
                <c:pt idx="1461">
                  <c:v>1.591</c:v>
                </c:pt>
                <c:pt idx="1462">
                  <c:v>1.5920000000000001</c:v>
                </c:pt>
                <c:pt idx="1463">
                  <c:v>1.593</c:v>
                </c:pt>
                <c:pt idx="1464">
                  <c:v>1.5940000000000001</c:v>
                </c:pt>
                <c:pt idx="1465">
                  <c:v>1.595</c:v>
                </c:pt>
                <c:pt idx="1466">
                  <c:v>1.5960000000000001</c:v>
                </c:pt>
                <c:pt idx="1467">
                  <c:v>1.597</c:v>
                </c:pt>
                <c:pt idx="1468">
                  <c:v>1.5980000000000001</c:v>
                </c:pt>
                <c:pt idx="1469">
                  <c:v>1.599</c:v>
                </c:pt>
                <c:pt idx="1470">
                  <c:v>1.6</c:v>
                </c:pt>
                <c:pt idx="1471">
                  <c:v>1.601</c:v>
                </c:pt>
                <c:pt idx="1472">
                  <c:v>1.6020000000000001</c:v>
                </c:pt>
                <c:pt idx="1473">
                  <c:v>1.603</c:v>
                </c:pt>
                <c:pt idx="1474">
                  <c:v>1.6040000000000001</c:v>
                </c:pt>
                <c:pt idx="1475">
                  <c:v>1.605</c:v>
                </c:pt>
                <c:pt idx="1476">
                  <c:v>1.6060000000000001</c:v>
                </c:pt>
                <c:pt idx="1477">
                  <c:v>1.607</c:v>
                </c:pt>
                <c:pt idx="1478">
                  <c:v>1.6080000000000001</c:v>
                </c:pt>
                <c:pt idx="1479">
                  <c:v>1.609</c:v>
                </c:pt>
                <c:pt idx="1480">
                  <c:v>1.61</c:v>
                </c:pt>
                <c:pt idx="1481">
                  <c:v>1.611</c:v>
                </c:pt>
                <c:pt idx="1482">
                  <c:v>1.6120000000000001</c:v>
                </c:pt>
                <c:pt idx="1483">
                  <c:v>1.613</c:v>
                </c:pt>
                <c:pt idx="1484">
                  <c:v>1.6140000000000001</c:v>
                </c:pt>
                <c:pt idx="1485">
                  <c:v>1.615</c:v>
                </c:pt>
                <c:pt idx="1486">
                  <c:v>1.6160000000000001</c:v>
                </c:pt>
                <c:pt idx="1487">
                  <c:v>1.617</c:v>
                </c:pt>
                <c:pt idx="1488">
                  <c:v>1.6180000000000001</c:v>
                </c:pt>
                <c:pt idx="1489">
                  <c:v>1.619</c:v>
                </c:pt>
                <c:pt idx="1490">
                  <c:v>1.62</c:v>
                </c:pt>
                <c:pt idx="1491">
                  <c:v>1.621</c:v>
                </c:pt>
                <c:pt idx="1492">
                  <c:v>1.6220000000000001</c:v>
                </c:pt>
                <c:pt idx="1493">
                  <c:v>1.623</c:v>
                </c:pt>
                <c:pt idx="1494">
                  <c:v>1.6240000000000001</c:v>
                </c:pt>
                <c:pt idx="1495">
                  <c:v>1.625</c:v>
                </c:pt>
                <c:pt idx="1496">
                  <c:v>1.6259999999999999</c:v>
                </c:pt>
                <c:pt idx="1497">
                  <c:v>1.627</c:v>
                </c:pt>
                <c:pt idx="1498">
                  <c:v>1.6279999999999999</c:v>
                </c:pt>
                <c:pt idx="1499">
                  <c:v>1.629</c:v>
                </c:pt>
                <c:pt idx="1500">
                  <c:v>1.63</c:v>
                </c:pt>
                <c:pt idx="1501">
                  <c:v>1.631</c:v>
                </c:pt>
                <c:pt idx="1502">
                  <c:v>1.6319999999999999</c:v>
                </c:pt>
                <c:pt idx="1503">
                  <c:v>1.633</c:v>
                </c:pt>
                <c:pt idx="1504">
                  <c:v>1.6339999999999999</c:v>
                </c:pt>
                <c:pt idx="1505">
                  <c:v>1.635</c:v>
                </c:pt>
                <c:pt idx="1506">
                  <c:v>1.6359999999999999</c:v>
                </c:pt>
                <c:pt idx="1507">
                  <c:v>1.637</c:v>
                </c:pt>
                <c:pt idx="1508">
                  <c:v>1.6379999999999999</c:v>
                </c:pt>
                <c:pt idx="1509">
                  <c:v>1.639</c:v>
                </c:pt>
                <c:pt idx="1510">
                  <c:v>1.64</c:v>
                </c:pt>
                <c:pt idx="1511">
                  <c:v>1.641</c:v>
                </c:pt>
                <c:pt idx="1512">
                  <c:v>1.6419999999999999</c:v>
                </c:pt>
                <c:pt idx="1513">
                  <c:v>1.643</c:v>
                </c:pt>
                <c:pt idx="1514">
                  <c:v>1.6439999999999999</c:v>
                </c:pt>
                <c:pt idx="1515">
                  <c:v>1.645</c:v>
                </c:pt>
                <c:pt idx="1516">
                  <c:v>1.6459999999999999</c:v>
                </c:pt>
                <c:pt idx="1517">
                  <c:v>1.647</c:v>
                </c:pt>
                <c:pt idx="1518">
                  <c:v>1.6479999999999999</c:v>
                </c:pt>
                <c:pt idx="1519">
                  <c:v>1.649</c:v>
                </c:pt>
                <c:pt idx="1520">
                  <c:v>1.65</c:v>
                </c:pt>
                <c:pt idx="1521">
                  <c:v>1.651</c:v>
                </c:pt>
                <c:pt idx="1522">
                  <c:v>1.6519999999999999</c:v>
                </c:pt>
                <c:pt idx="1523">
                  <c:v>1.653</c:v>
                </c:pt>
                <c:pt idx="1524">
                  <c:v>1.6539999999999999</c:v>
                </c:pt>
                <c:pt idx="1525">
                  <c:v>1.655</c:v>
                </c:pt>
                <c:pt idx="1526">
                  <c:v>1.6559999999999999</c:v>
                </c:pt>
                <c:pt idx="1527">
                  <c:v>1.657</c:v>
                </c:pt>
                <c:pt idx="1528">
                  <c:v>1.6579999999999999</c:v>
                </c:pt>
                <c:pt idx="1529">
                  <c:v>1.659</c:v>
                </c:pt>
                <c:pt idx="1530">
                  <c:v>1.66</c:v>
                </c:pt>
                <c:pt idx="1531">
                  <c:v>1.661</c:v>
                </c:pt>
                <c:pt idx="1532">
                  <c:v>1.6619999999999999</c:v>
                </c:pt>
                <c:pt idx="1533">
                  <c:v>1.663</c:v>
                </c:pt>
                <c:pt idx="1534">
                  <c:v>1.6639999999999999</c:v>
                </c:pt>
                <c:pt idx="1535">
                  <c:v>1.665</c:v>
                </c:pt>
                <c:pt idx="1536">
                  <c:v>1.6659999999999999</c:v>
                </c:pt>
                <c:pt idx="1537">
                  <c:v>1.667</c:v>
                </c:pt>
                <c:pt idx="1538">
                  <c:v>1.6679999999999999</c:v>
                </c:pt>
                <c:pt idx="1539">
                  <c:v>1.669</c:v>
                </c:pt>
                <c:pt idx="1540">
                  <c:v>1.67</c:v>
                </c:pt>
                <c:pt idx="1541">
                  <c:v>1.671</c:v>
                </c:pt>
                <c:pt idx="1542">
                  <c:v>1.6719999999999999</c:v>
                </c:pt>
                <c:pt idx="1543">
                  <c:v>1.673</c:v>
                </c:pt>
                <c:pt idx="1544">
                  <c:v>1.6739999999999999</c:v>
                </c:pt>
                <c:pt idx="1545">
                  <c:v>1.675</c:v>
                </c:pt>
                <c:pt idx="1546">
                  <c:v>1.6759999999999999</c:v>
                </c:pt>
                <c:pt idx="1547">
                  <c:v>1.677</c:v>
                </c:pt>
                <c:pt idx="1548">
                  <c:v>1.6779999999999999</c:v>
                </c:pt>
                <c:pt idx="1549">
                  <c:v>1.679</c:v>
                </c:pt>
                <c:pt idx="1550">
                  <c:v>1.68</c:v>
                </c:pt>
                <c:pt idx="1551">
                  <c:v>1.681</c:v>
                </c:pt>
                <c:pt idx="1552">
                  <c:v>1.6819999999999999</c:v>
                </c:pt>
                <c:pt idx="1553">
                  <c:v>1.6830000000000001</c:v>
                </c:pt>
                <c:pt idx="1554">
                  <c:v>1.6839999999999999</c:v>
                </c:pt>
                <c:pt idx="1555">
                  <c:v>1.6850000000000001</c:v>
                </c:pt>
                <c:pt idx="1556">
                  <c:v>1.6859999999999999</c:v>
                </c:pt>
                <c:pt idx="1557">
                  <c:v>1.6870000000000001</c:v>
                </c:pt>
                <c:pt idx="1558">
                  <c:v>1.6879999999999999</c:v>
                </c:pt>
                <c:pt idx="1559">
                  <c:v>1.6890000000000001</c:v>
                </c:pt>
                <c:pt idx="1560">
                  <c:v>1.69</c:v>
                </c:pt>
                <c:pt idx="1561">
                  <c:v>1.6910000000000001</c:v>
                </c:pt>
                <c:pt idx="1562">
                  <c:v>1.6919999999999999</c:v>
                </c:pt>
                <c:pt idx="1563">
                  <c:v>1.6930000000000001</c:v>
                </c:pt>
                <c:pt idx="1564">
                  <c:v>1.694</c:v>
                </c:pt>
                <c:pt idx="1565">
                  <c:v>1.6950000000000001</c:v>
                </c:pt>
                <c:pt idx="1566">
                  <c:v>1.696</c:v>
                </c:pt>
                <c:pt idx="1567">
                  <c:v>1.6970000000000001</c:v>
                </c:pt>
                <c:pt idx="1568">
                  <c:v>1.698</c:v>
                </c:pt>
                <c:pt idx="1569">
                  <c:v>1.6990000000000001</c:v>
                </c:pt>
                <c:pt idx="1570">
                  <c:v>1.7</c:v>
                </c:pt>
                <c:pt idx="1571">
                  <c:v>1.7010000000000001</c:v>
                </c:pt>
                <c:pt idx="1572">
                  <c:v>1.702</c:v>
                </c:pt>
                <c:pt idx="1573">
                  <c:v>1.7030000000000001</c:v>
                </c:pt>
                <c:pt idx="1574">
                  <c:v>1.704</c:v>
                </c:pt>
                <c:pt idx="1575">
                  <c:v>1.7050000000000001</c:v>
                </c:pt>
                <c:pt idx="1576">
                  <c:v>1.706</c:v>
                </c:pt>
                <c:pt idx="1577">
                  <c:v>1.7070000000000001</c:v>
                </c:pt>
                <c:pt idx="1578">
                  <c:v>1.708</c:v>
                </c:pt>
                <c:pt idx="1579">
                  <c:v>1.7090000000000001</c:v>
                </c:pt>
                <c:pt idx="1580">
                  <c:v>1.71</c:v>
                </c:pt>
                <c:pt idx="1581">
                  <c:v>1.7110000000000001</c:v>
                </c:pt>
                <c:pt idx="1582">
                  <c:v>1.712</c:v>
                </c:pt>
                <c:pt idx="1583">
                  <c:v>1.7130000000000001</c:v>
                </c:pt>
                <c:pt idx="1584">
                  <c:v>1.714</c:v>
                </c:pt>
                <c:pt idx="1585">
                  <c:v>1.7150000000000001</c:v>
                </c:pt>
                <c:pt idx="1586">
                  <c:v>1.716</c:v>
                </c:pt>
                <c:pt idx="1587">
                  <c:v>1.7170000000000001</c:v>
                </c:pt>
                <c:pt idx="1588">
                  <c:v>1.718</c:v>
                </c:pt>
                <c:pt idx="1589">
                  <c:v>1.7190000000000001</c:v>
                </c:pt>
                <c:pt idx="1590">
                  <c:v>1.72</c:v>
                </c:pt>
                <c:pt idx="1591">
                  <c:v>1.7210000000000001</c:v>
                </c:pt>
                <c:pt idx="1592">
                  <c:v>1.722</c:v>
                </c:pt>
                <c:pt idx="1593">
                  <c:v>1.7230000000000001</c:v>
                </c:pt>
                <c:pt idx="1594">
                  <c:v>1.724</c:v>
                </c:pt>
                <c:pt idx="1595">
                  <c:v>1.7250000000000001</c:v>
                </c:pt>
                <c:pt idx="1596">
                  <c:v>1.726</c:v>
                </c:pt>
                <c:pt idx="1597">
                  <c:v>1.7270000000000001</c:v>
                </c:pt>
                <c:pt idx="1598">
                  <c:v>1.728</c:v>
                </c:pt>
                <c:pt idx="1599">
                  <c:v>1.7290000000000001</c:v>
                </c:pt>
                <c:pt idx="1600">
                  <c:v>1.73</c:v>
                </c:pt>
                <c:pt idx="1601">
                  <c:v>1.7310000000000001</c:v>
                </c:pt>
                <c:pt idx="1602">
                  <c:v>1.732</c:v>
                </c:pt>
                <c:pt idx="1603">
                  <c:v>1.7330000000000001</c:v>
                </c:pt>
                <c:pt idx="1604">
                  <c:v>1.734</c:v>
                </c:pt>
                <c:pt idx="1605">
                  <c:v>1.7350000000000001</c:v>
                </c:pt>
                <c:pt idx="1606">
                  <c:v>1.736</c:v>
                </c:pt>
                <c:pt idx="1607">
                  <c:v>1.7370000000000001</c:v>
                </c:pt>
                <c:pt idx="1608">
                  <c:v>1.738</c:v>
                </c:pt>
                <c:pt idx="1609">
                  <c:v>1.7390000000000001</c:v>
                </c:pt>
                <c:pt idx="1610">
                  <c:v>1.74</c:v>
                </c:pt>
                <c:pt idx="1611">
                  <c:v>1.7410000000000001</c:v>
                </c:pt>
                <c:pt idx="1612">
                  <c:v>1.742</c:v>
                </c:pt>
                <c:pt idx="1613">
                  <c:v>1.7430000000000001</c:v>
                </c:pt>
                <c:pt idx="1614">
                  <c:v>1.744</c:v>
                </c:pt>
                <c:pt idx="1615">
                  <c:v>1.7450000000000001</c:v>
                </c:pt>
                <c:pt idx="1616">
                  <c:v>1.746</c:v>
                </c:pt>
                <c:pt idx="1617">
                  <c:v>1.7470000000000001</c:v>
                </c:pt>
                <c:pt idx="1618">
                  <c:v>1.748</c:v>
                </c:pt>
                <c:pt idx="1619">
                  <c:v>1.7490000000000001</c:v>
                </c:pt>
                <c:pt idx="1620">
                  <c:v>1.75</c:v>
                </c:pt>
                <c:pt idx="1621">
                  <c:v>1.7509999999999999</c:v>
                </c:pt>
                <c:pt idx="1622">
                  <c:v>1.752</c:v>
                </c:pt>
                <c:pt idx="1623">
                  <c:v>1.7529999999999999</c:v>
                </c:pt>
                <c:pt idx="1624">
                  <c:v>1.754</c:v>
                </c:pt>
                <c:pt idx="1625">
                  <c:v>1.7549999999999999</c:v>
                </c:pt>
                <c:pt idx="1626">
                  <c:v>1.756</c:v>
                </c:pt>
                <c:pt idx="1627">
                  <c:v>1.7569999999999999</c:v>
                </c:pt>
                <c:pt idx="1628">
                  <c:v>1.758</c:v>
                </c:pt>
                <c:pt idx="1629">
                  <c:v>1.7589999999999999</c:v>
                </c:pt>
                <c:pt idx="1630">
                  <c:v>1.76</c:v>
                </c:pt>
                <c:pt idx="1631">
                  <c:v>1.7609999999999999</c:v>
                </c:pt>
                <c:pt idx="1632">
                  <c:v>1.762</c:v>
                </c:pt>
                <c:pt idx="1633">
                  <c:v>1.7629999999999999</c:v>
                </c:pt>
                <c:pt idx="1634">
                  <c:v>1.764</c:v>
                </c:pt>
                <c:pt idx="1635">
                  <c:v>1.7649999999999999</c:v>
                </c:pt>
                <c:pt idx="1636">
                  <c:v>1.766</c:v>
                </c:pt>
                <c:pt idx="1637">
                  <c:v>1.7669999999999999</c:v>
                </c:pt>
                <c:pt idx="1638">
                  <c:v>1.768</c:v>
                </c:pt>
                <c:pt idx="1639">
                  <c:v>1.7689999999999999</c:v>
                </c:pt>
                <c:pt idx="1640">
                  <c:v>1.77</c:v>
                </c:pt>
                <c:pt idx="1641">
                  <c:v>1.7709999999999999</c:v>
                </c:pt>
                <c:pt idx="1642">
                  <c:v>1.772</c:v>
                </c:pt>
                <c:pt idx="1643">
                  <c:v>1.7729999999999999</c:v>
                </c:pt>
                <c:pt idx="1644">
                  <c:v>1.774</c:v>
                </c:pt>
                <c:pt idx="1645">
                  <c:v>1.7749999999999999</c:v>
                </c:pt>
                <c:pt idx="1646">
                  <c:v>1.776</c:v>
                </c:pt>
                <c:pt idx="1647">
                  <c:v>1.7769999999999999</c:v>
                </c:pt>
                <c:pt idx="1648">
                  <c:v>1.778</c:v>
                </c:pt>
                <c:pt idx="1649">
                  <c:v>1.7789999999999999</c:v>
                </c:pt>
                <c:pt idx="1650">
                  <c:v>1.78</c:v>
                </c:pt>
                <c:pt idx="1651">
                  <c:v>1.7809999999999999</c:v>
                </c:pt>
                <c:pt idx="1652">
                  <c:v>1.782</c:v>
                </c:pt>
                <c:pt idx="1653">
                  <c:v>1.7829999999999999</c:v>
                </c:pt>
                <c:pt idx="1654">
                  <c:v>1.784</c:v>
                </c:pt>
                <c:pt idx="1655">
                  <c:v>1.7849999999999999</c:v>
                </c:pt>
                <c:pt idx="1656">
                  <c:v>1.786</c:v>
                </c:pt>
                <c:pt idx="1657">
                  <c:v>1.7869999999999999</c:v>
                </c:pt>
                <c:pt idx="1658">
                  <c:v>1.788</c:v>
                </c:pt>
                <c:pt idx="1659">
                  <c:v>1.7889999999999999</c:v>
                </c:pt>
                <c:pt idx="1660">
                  <c:v>1.79</c:v>
                </c:pt>
                <c:pt idx="1661">
                  <c:v>1.7909999999999999</c:v>
                </c:pt>
                <c:pt idx="1662">
                  <c:v>1.792</c:v>
                </c:pt>
                <c:pt idx="1663">
                  <c:v>1.7929999999999999</c:v>
                </c:pt>
                <c:pt idx="1664">
                  <c:v>1.794</c:v>
                </c:pt>
                <c:pt idx="1665">
                  <c:v>1.7949999999999999</c:v>
                </c:pt>
                <c:pt idx="1666">
                  <c:v>1.796</c:v>
                </c:pt>
                <c:pt idx="1667">
                  <c:v>1.7969999999999999</c:v>
                </c:pt>
                <c:pt idx="1668">
                  <c:v>1.798</c:v>
                </c:pt>
                <c:pt idx="1669">
                  <c:v>1.7989999999999999</c:v>
                </c:pt>
                <c:pt idx="1670">
                  <c:v>1.8</c:v>
                </c:pt>
                <c:pt idx="1671">
                  <c:v>1.8009999999999999</c:v>
                </c:pt>
                <c:pt idx="1672">
                  <c:v>1.802</c:v>
                </c:pt>
                <c:pt idx="1673">
                  <c:v>1.8029999999999999</c:v>
                </c:pt>
                <c:pt idx="1674">
                  <c:v>1.804</c:v>
                </c:pt>
                <c:pt idx="1675">
                  <c:v>1.8049999999999999</c:v>
                </c:pt>
                <c:pt idx="1676">
                  <c:v>1.806</c:v>
                </c:pt>
                <c:pt idx="1677">
                  <c:v>1.8069999999999999</c:v>
                </c:pt>
                <c:pt idx="1678">
                  <c:v>1.8080000000000001</c:v>
                </c:pt>
                <c:pt idx="1679">
                  <c:v>1.8089999999999999</c:v>
                </c:pt>
                <c:pt idx="1680">
                  <c:v>1.81</c:v>
                </c:pt>
                <c:pt idx="1681">
                  <c:v>1.8109999999999999</c:v>
                </c:pt>
                <c:pt idx="1682">
                  <c:v>1.8120000000000001</c:v>
                </c:pt>
                <c:pt idx="1683">
                  <c:v>1.8129999999999999</c:v>
                </c:pt>
                <c:pt idx="1684">
                  <c:v>1.8140000000000001</c:v>
                </c:pt>
                <c:pt idx="1685">
                  <c:v>1.8149999999999999</c:v>
                </c:pt>
                <c:pt idx="1686">
                  <c:v>1.8160000000000001</c:v>
                </c:pt>
                <c:pt idx="1687">
                  <c:v>1.8169999999999999</c:v>
                </c:pt>
                <c:pt idx="1688">
                  <c:v>1.8180000000000001</c:v>
                </c:pt>
                <c:pt idx="1689">
                  <c:v>1.819</c:v>
                </c:pt>
                <c:pt idx="1690">
                  <c:v>1.82</c:v>
                </c:pt>
                <c:pt idx="1691">
                  <c:v>1.821</c:v>
                </c:pt>
                <c:pt idx="1692">
                  <c:v>1.8220000000000001</c:v>
                </c:pt>
                <c:pt idx="1693">
                  <c:v>1.823</c:v>
                </c:pt>
                <c:pt idx="1694">
                  <c:v>1.8240000000000001</c:v>
                </c:pt>
                <c:pt idx="1695">
                  <c:v>1.825</c:v>
                </c:pt>
                <c:pt idx="1696">
                  <c:v>1.8260000000000001</c:v>
                </c:pt>
                <c:pt idx="1697">
                  <c:v>1.827</c:v>
                </c:pt>
                <c:pt idx="1698">
                  <c:v>1.8280000000000001</c:v>
                </c:pt>
                <c:pt idx="1699">
                  <c:v>1.829</c:v>
                </c:pt>
                <c:pt idx="1700">
                  <c:v>1.83</c:v>
                </c:pt>
                <c:pt idx="1701">
                  <c:v>1.831</c:v>
                </c:pt>
                <c:pt idx="1702">
                  <c:v>1.8320000000000001</c:v>
                </c:pt>
                <c:pt idx="1703">
                  <c:v>1.833</c:v>
                </c:pt>
                <c:pt idx="1704">
                  <c:v>1.8340000000000001</c:v>
                </c:pt>
                <c:pt idx="1705">
                  <c:v>1.835</c:v>
                </c:pt>
                <c:pt idx="1706">
                  <c:v>1.8360000000000001</c:v>
                </c:pt>
                <c:pt idx="1707">
                  <c:v>1.837</c:v>
                </c:pt>
                <c:pt idx="1708">
                  <c:v>1.8380000000000001</c:v>
                </c:pt>
                <c:pt idx="1709">
                  <c:v>1.839</c:v>
                </c:pt>
                <c:pt idx="1710">
                  <c:v>1.84</c:v>
                </c:pt>
                <c:pt idx="1711">
                  <c:v>1.841</c:v>
                </c:pt>
                <c:pt idx="1712">
                  <c:v>1.8420000000000001</c:v>
                </c:pt>
                <c:pt idx="1713">
                  <c:v>1.843</c:v>
                </c:pt>
                <c:pt idx="1714">
                  <c:v>1.8440000000000001</c:v>
                </c:pt>
                <c:pt idx="1715">
                  <c:v>1.845</c:v>
                </c:pt>
                <c:pt idx="1716">
                  <c:v>1.8460000000000001</c:v>
                </c:pt>
                <c:pt idx="1717">
                  <c:v>1.847</c:v>
                </c:pt>
                <c:pt idx="1718">
                  <c:v>1.8480000000000001</c:v>
                </c:pt>
                <c:pt idx="1719">
                  <c:v>1.849</c:v>
                </c:pt>
                <c:pt idx="1720">
                  <c:v>1.85</c:v>
                </c:pt>
                <c:pt idx="1721">
                  <c:v>1.851</c:v>
                </c:pt>
                <c:pt idx="1722">
                  <c:v>1.8520000000000001</c:v>
                </c:pt>
                <c:pt idx="1723">
                  <c:v>1.853</c:v>
                </c:pt>
                <c:pt idx="1724">
                  <c:v>1.8540000000000001</c:v>
                </c:pt>
                <c:pt idx="1725">
                  <c:v>1.855</c:v>
                </c:pt>
                <c:pt idx="1726">
                  <c:v>1.8560000000000001</c:v>
                </c:pt>
                <c:pt idx="1727">
                  <c:v>1.857</c:v>
                </c:pt>
                <c:pt idx="1728">
                  <c:v>1.8580000000000001</c:v>
                </c:pt>
                <c:pt idx="1729">
                  <c:v>1.859</c:v>
                </c:pt>
                <c:pt idx="1730">
                  <c:v>1.86</c:v>
                </c:pt>
                <c:pt idx="1731">
                  <c:v>1.861</c:v>
                </c:pt>
                <c:pt idx="1732">
                  <c:v>1.8620000000000001</c:v>
                </c:pt>
                <c:pt idx="1733">
                  <c:v>1.863</c:v>
                </c:pt>
                <c:pt idx="1734">
                  <c:v>1.8640000000000001</c:v>
                </c:pt>
                <c:pt idx="1735">
                  <c:v>1.865</c:v>
                </c:pt>
                <c:pt idx="1736">
                  <c:v>1.8660000000000001</c:v>
                </c:pt>
                <c:pt idx="1737">
                  <c:v>1.867</c:v>
                </c:pt>
                <c:pt idx="1738">
                  <c:v>1.8680000000000001</c:v>
                </c:pt>
                <c:pt idx="1739">
                  <c:v>1.869</c:v>
                </c:pt>
                <c:pt idx="1740">
                  <c:v>1.87</c:v>
                </c:pt>
                <c:pt idx="1741">
                  <c:v>1.871</c:v>
                </c:pt>
                <c:pt idx="1742">
                  <c:v>1.8720000000000001</c:v>
                </c:pt>
                <c:pt idx="1743">
                  <c:v>1.873</c:v>
                </c:pt>
                <c:pt idx="1744">
                  <c:v>1.8740000000000001</c:v>
                </c:pt>
                <c:pt idx="1745">
                  <c:v>1.875</c:v>
                </c:pt>
                <c:pt idx="1746">
                  <c:v>1.8759999999999999</c:v>
                </c:pt>
                <c:pt idx="1747">
                  <c:v>1.877</c:v>
                </c:pt>
                <c:pt idx="1748">
                  <c:v>1.8779999999999999</c:v>
                </c:pt>
                <c:pt idx="1749">
                  <c:v>1.879</c:v>
                </c:pt>
                <c:pt idx="1750">
                  <c:v>1.88</c:v>
                </c:pt>
                <c:pt idx="1751">
                  <c:v>1.881</c:v>
                </c:pt>
                <c:pt idx="1752">
                  <c:v>1.8819999999999999</c:v>
                </c:pt>
                <c:pt idx="1753">
                  <c:v>1.883</c:v>
                </c:pt>
                <c:pt idx="1754">
                  <c:v>1.8839999999999999</c:v>
                </c:pt>
                <c:pt idx="1755">
                  <c:v>1.885</c:v>
                </c:pt>
                <c:pt idx="1756">
                  <c:v>1.8859999999999999</c:v>
                </c:pt>
                <c:pt idx="1757">
                  <c:v>1.887</c:v>
                </c:pt>
                <c:pt idx="1758">
                  <c:v>1.8879999999999999</c:v>
                </c:pt>
                <c:pt idx="1759">
                  <c:v>1.889</c:v>
                </c:pt>
                <c:pt idx="1760">
                  <c:v>1.89</c:v>
                </c:pt>
                <c:pt idx="1761">
                  <c:v>1.891</c:v>
                </c:pt>
                <c:pt idx="1762">
                  <c:v>1.8919999999999999</c:v>
                </c:pt>
                <c:pt idx="1763">
                  <c:v>1.893</c:v>
                </c:pt>
                <c:pt idx="1764">
                  <c:v>1.8939999999999999</c:v>
                </c:pt>
                <c:pt idx="1765">
                  <c:v>1.895</c:v>
                </c:pt>
                <c:pt idx="1766">
                  <c:v>1.8959999999999999</c:v>
                </c:pt>
                <c:pt idx="1767">
                  <c:v>1.897</c:v>
                </c:pt>
                <c:pt idx="1768">
                  <c:v>1.8979999999999999</c:v>
                </c:pt>
                <c:pt idx="1769">
                  <c:v>1.899</c:v>
                </c:pt>
                <c:pt idx="1770">
                  <c:v>1.9</c:v>
                </c:pt>
                <c:pt idx="1771">
                  <c:v>1.901</c:v>
                </c:pt>
                <c:pt idx="1772">
                  <c:v>1.9019999999999999</c:v>
                </c:pt>
                <c:pt idx="1773">
                  <c:v>1.903</c:v>
                </c:pt>
                <c:pt idx="1774">
                  <c:v>1.9039999999999999</c:v>
                </c:pt>
                <c:pt idx="1775">
                  <c:v>1.905</c:v>
                </c:pt>
                <c:pt idx="1776">
                  <c:v>1.9059999999999999</c:v>
                </c:pt>
                <c:pt idx="1777">
                  <c:v>1.907</c:v>
                </c:pt>
                <c:pt idx="1778">
                  <c:v>1.9079999999999999</c:v>
                </c:pt>
                <c:pt idx="1779">
                  <c:v>1.909</c:v>
                </c:pt>
                <c:pt idx="1780">
                  <c:v>1.91</c:v>
                </c:pt>
                <c:pt idx="1781">
                  <c:v>1.911</c:v>
                </c:pt>
                <c:pt idx="1782">
                  <c:v>1.9119999999999999</c:v>
                </c:pt>
                <c:pt idx="1783">
                  <c:v>1.913</c:v>
                </c:pt>
                <c:pt idx="1784">
                  <c:v>1.9139999999999999</c:v>
                </c:pt>
                <c:pt idx="1785">
                  <c:v>1.915</c:v>
                </c:pt>
                <c:pt idx="1786">
                  <c:v>1.9159999999999999</c:v>
                </c:pt>
                <c:pt idx="1787">
                  <c:v>1.917</c:v>
                </c:pt>
                <c:pt idx="1788">
                  <c:v>1.9179999999999999</c:v>
                </c:pt>
                <c:pt idx="1789">
                  <c:v>1.919</c:v>
                </c:pt>
                <c:pt idx="1790">
                  <c:v>1.92</c:v>
                </c:pt>
                <c:pt idx="1791">
                  <c:v>1.921</c:v>
                </c:pt>
                <c:pt idx="1792">
                  <c:v>1.9219999999999999</c:v>
                </c:pt>
                <c:pt idx="1793">
                  <c:v>1.923</c:v>
                </c:pt>
                <c:pt idx="1794">
                  <c:v>1.9239999999999999</c:v>
                </c:pt>
                <c:pt idx="1795">
                  <c:v>1.925</c:v>
                </c:pt>
                <c:pt idx="1796">
                  <c:v>1.9259999999999999</c:v>
                </c:pt>
                <c:pt idx="1797">
                  <c:v>1.927</c:v>
                </c:pt>
                <c:pt idx="1798">
                  <c:v>1.9279999999999999</c:v>
                </c:pt>
                <c:pt idx="1799">
                  <c:v>1.929</c:v>
                </c:pt>
                <c:pt idx="1800">
                  <c:v>1.93</c:v>
                </c:pt>
                <c:pt idx="1801">
                  <c:v>1.931</c:v>
                </c:pt>
                <c:pt idx="1802">
                  <c:v>1.9319999999999999</c:v>
                </c:pt>
                <c:pt idx="1803">
                  <c:v>1.9330000000000001</c:v>
                </c:pt>
                <c:pt idx="1804">
                  <c:v>1.9339999999999999</c:v>
                </c:pt>
                <c:pt idx="1805">
                  <c:v>1.9350000000000001</c:v>
                </c:pt>
                <c:pt idx="1806">
                  <c:v>1.9359999999999999</c:v>
                </c:pt>
                <c:pt idx="1807">
                  <c:v>1.9370000000000001</c:v>
                </c:pt>
                <c:pt idx="1808">
                  <c:v>1.9379999999999999</c:v>
                </c:pt>
                <c:pt idx="1809">
                  <c:v>1.9390000000000001</c:v>
                </c:pt>
                <c:pt idx="1810">
                  <c:v>1.94</c:v>
                </c:pt>
                <c:pt idx="1811">
                  <c:v>1.9410000000000001</c:v>
                </c:pt>
                <c:pt idx="1812">
                  <c:v>1.9419999999999999</c:v>
                </c:pt>
                <c:pt idx="1813">
                  <c:v>1.9430000000000001</c:v>
                </c:pt>
                <c:pt idx="1814">
                  <c:v>1.944</c:v>
                </c:pt>
                <c:pt idx="1815">
                  <c:v>1.9450000000000001</c:v>
                </c:pt>
                <c:pt idx="1816">
                  <c:v>1.946</c:v>
                </c:pt>
                <c:pt idx="1817">
                  <c:v>1.9470000000000001</c:v>
                </c:pt>
                <c:pt idx="1818">
                  <c:v>1.948</c:v>
                </c:pt>
                <c:pt idx="1819">
                  <c:v>1.9490000000000001</c:v>
                </c:pt>
                <c:pt idx="1820">
                  <c:v>1.95</c:v>
                </c:pt>
                <c:pt idx="1821">
                  <c:v>1.9510000000000001</c:v>
                </c:pt>
                <c:pt idx="1822">
                  <c:v>1.952</c:v>
                </c:pt>
                <c:pt idx="1823">
                  <c:v>1.9530000000000001</c:v>
                </c:pt>
                <c:pt idx="1824">
                  <c:v>1.954</c:v>
                </c:pt>
                <c:pt idx="1825">
                  <c:v>1.9550000000000001</c:v>
                </c:pt>
                <c:pt idx="1826">
                  <c:v>1.956</c:v>
                </c:pt>
                <c:pt idx="1827">
                  <c:v>1.9570000000000001</c:v>
                </c:pt>
                <c:pt idx="1828">
                  <c:v>1.958</c:v>
                </c:pt>
                <c:pt idx="1829">
                  <c:v>1.9590000000000001</c:v>
                </c:pt>
                <c:pt idx="1830">
                  <c:v>1.96</c:v>
                </c:pt>
                <c:pt idx="1831">
                  <c:v>1.9610000000000001</c:v>
                </c:pt>
                <c:pt idx="1832">
                  <c:v>1.962</c:v>
                </c:pt>
                <c:pt idx="1833">
                  <c:v>1.9630000000000001</c:v>
                </c:pt>
                <c:pt idx="1834">
                  <c:v>1.964</c:v>
                </c:pt>
                <c:pt idx="1835">
                  <c:v>1.9650000000000001</c:v>
                </c:pt>
                <c:pt idx="1836">
                  <c:v>1.966</c:v>
                </c:pt>
                <c:pt idx="1837">
                  <c:v>1.9670000000000001</c:v>
                </c:pt>
                <c:pt idx="1838">
                  <c:v>1.968</c:v>
                </c:pt>
                <c:pt idx="1839">
                  <c:v>1.9690000000000001</c:v>
                </c:pt>
                <c:pt idx="1840">
                  <c:v>1.97</c:v>
                </c:pt>
                <c:pt idx="1841">
                  <c:v>1.9710000000000001</c:v>
                </c:pt>
                <c:pt idx="1842">
                  <c:v>1.972</c:v>
                </c:pt>
                <c:pt idx="1843">
                  <c:v>1.9730000000000001</c:v>
                </c:pt>
                <c:pt idx="1844">
                  <c:v>1.974</c:v>
                </c:pt>
                <c:pt idx="1845">
                  <c:v>1.9750000000000001</c:v>
                </c:pt>
                <c:pt idx="1846">
                  <c:v>1.976</c:v>
                </c:pt>
                <c:pt idx="1847">
                  <c:v>1.9770000000000001</c:v>
                </c:pt>
                <c:pt idx="1848">
                  <c:v>1.978</c:v>
                </c:pt>
                <c:pt idx="1849">
                  <c:v>1.9790000000000001</c:v>
                </c:pt>
                <c:pt idx="1850">
                  <c:v>1.98</c:v>
                </c:pt>
                <c:pt idx="1851">
                  <c:v>1.9810000000000001</c:v>
                </c:pt>
                <c:pt idx="1852">
                  <c:v>1.982</c:v>
                </c:pt>
                <c:pt idx="1853">
                  <c:v>1.9830000000000001</c:v>
                </c:pt>
                <c:pt idx="1854">
                  <c:v>1.984</c:v>
                </c:pt>
                <c:pt idx="1855">
                  <c:v>1.9850000000000001</c:v>
                </c:pt>
                <c:pt idx="1856">
                  <c:v>1.986</c:v>
                </c:pt>
                <c:pt idx="1857">
                  <c:v>1.9870000000000001</c:v>
                </c:pt>
                <c:pt idx="1858">
                  <c:v>1.988</c:v>
                </c:pt>
                <c:pt idx="1859">
                  <c:v>1.9890000000000001</c:v>
                </c:pt>
                <c:pt idx="1860">
                  <c:v>1.99</c:v>
                </c:pt>
                <c:pt idx="1861">
                  <c:v>1.9910000000000001</c:v>
                </c:pt>
                <c:pt idx="1862">
                  <c:v>1.992</c:v>
                </c:pt>
                <c:pt idx="1863">
                  <c:v>1.9930000000000001</c:v>
                </c:pt>
                <c:pt idx="1864">
                  <c:v>1.994</c:v>
                </c:pt>
                <c:pt idx="1865">
                  <c:v>1.9950000000000001</c:v>
                </c:pt>
                <c:pt idx="1866">
                  <c:v>1.996</c:v>
                </c:pt>
                <c:pt idx="1867">
                  <c:v>1.9970000000000001</c:v>
                </c:pt>
                <c:pt idx="1868">
                  <c:v>1.998</c:v>
                </c:pt>
                <c:pt idx="1869">
                  <c:v>1.9990000000000001</c:v>
                </c:pt>
                <c:pt idx="1870">
                  <c:v>2</c:v>
                </c:pt>
                <c:pt idx="1871">
                  <c:v>1.9990000000000001</c:v>
                </c:pt>
                <c:pt idx="1872">
                  <c:v>1.998</c:v>
                </c:pt>
                <c:pt idx="1873">
                  <c:v>1.9970000000000001</c:v>
                </c:pt>
                <c:pt idx="1874">
                  <c:v>1.996</c:v>
                </c:pt>
                <c:pt idx="1875">
                  <c:v>1.9950000000000001</c:v>
                </c:pt>
                <c:pt idx="1876">
                  <c:v>1.994</c:v>
                </c:pt>
                <c:pt idx="1877">
                  <c:v>1.9930000000000001</c:v>
                </c:pt>
                <c:pt idx="1878">
                  <c:v>1.992</c:v>
                </c:pt>
                <c:pt idx="1879">
                  <c:v>1.9910000000000001</c:v>
                </c:pt>
                <c:pt idx="1880">
                  <c:v>1.99</c:v>
                </c:pt>
                <c:pt idx="1881">
                  <c:v>1.9890000000000001</c:v>
                </c:pt>
                <c:pt idx="1882">
                  <c:v>1.988</c:v>
                </c:pt>
                <c:pt idx="1883">
                  <c:v>1.9870000000000001</c:v>
                </c:pt>
                <c:pt idx="1884">
                  <c:v>1.986</c:v>
                </c:pt>
                <c:pt idx="1885">
                  <c:v>1.9850000000000001</c:v>
                </c:pt>
                <c:pt idx="1886">
                  <c:v>1.984</c:v>
                </c:pt>
                <c:pt idx="1887">
                  <c:v>1.9830000000000001</c:v>
                </c:pt>
                <c:pt idx="1888">
                  <c:v>1.982</c:v>
                </c:pt>
                <c:pt idx="1889">
                  <c:v>1.9810000000000001</c:v>
                </c:pt>
                <c:pt idx="1890">
                  <c:v>1.98</c:v>
                </c:pt>
                <c:pt idx="1891">
                  <c:v>1.9790000000000001</c:v>
                </c:pt>
                <c:pt idx="1892">
                  <c:v>1.978</c:v>
                </c:pt>
                <c:pt idx="1893">
                  <c:v>1.9770000000000001</c:v>
                </c:pt>
                <c:pt idx="1894">
                  <c:v>1.976</c:v>
                </c:pt>
                <c:pt idx="1895">
                  <c:v>1.9750000000000001</c:v>
                </c:pt>
                <c:pt idx="1896">
                  <c:v>1.974</c:v>
                </c:pt>
                <c:pt idx="1897">
                  <c:v>1.9730000000000001</c:v>
                </c:pt>
                <c:pt idx="1898">
                  <c:v>1.972</c:v>
                </c:pt>
                <c:pt idx="1899">
                  <c:v>1.9710000000000001</c:v>
                </c:pt>
                <c:pt idx="1900">
                  <c:v>1.97</c:v>
                </c:pt>
                <c:pt idx="1901">
                  <c:v>1.9690000000000001</c:v>
                </c:pt>
                <c:pt idx="1902">
                  <c:v>1.968</c:v>
                </c:pt>
                <c:pt idx="1903">
                  <c:v>1.9670000000000001</c:v>
                </c:pt>
                <c:pt idx="1904">
                  <c:v>1.966</c:v>
                </c:pt>
                <c:pt idx="1905">
                  <c:v>1.9650000000000001</c:v>
                </c:pt>
                <c:pt idx="1906">
                  <c:v>1.964</c:v>
                </c:pt>
                <c:pt idx="1907">
                  <c:v>1.9630000000000001</c:v>
                </c:pt>
                <c:pt idx="1908">
                  <c:v>1.962</c:v>
                </c:pt>
                <c:pt idx="1909">
                  <c:v>1.9610000000000001</c:v>
                </c:pt>
                <c:pt idx="1910">
                  <c:v>1.96</c:v>
                </c:pt>
                <c:pt idx="1911">
                  <c:v>1.9590000000000001</c:v>
                </c:pt>
                <c:pt idx="1912">
                  <c:v>1.958</c:v>
                </c:pt>
                <c:pt idx="1913">
                  <c:v>1.9570000000000001</c:v>
                </c:pt>
                <c:pt idx="1914">
                  <c:v>1.956</c:v>
                </c:pt>
                <c:pt idx="1915">
                  <c:v>1.9550000000000001</c:v>
                </c:pt>
                <c:pt idx="1916">
                  <c:v>1.954</c:v>
                </c:pt>
                <c:pt idx="1917">
                  <c:v>1.9530000000000001</c:v>
                </c:pt>
                <c:pt idx="1918">
                  <c:v>1.952</c:v>
                </c:pt>
                <c:pt idx="1919">
                  <c:v>1.9510000000000001</c:v>
                </c:pt>
                <c:pt idx="1920">
                  <c:v>1.95</c:v>
                </c:pt>
                <c:pt idx="1921">
                  <c:v>1.9490000000000001</c:v>
                </c:pt>
                <c:pt idx="1922">
                  <c:v>1.948</c:v>
                </c:pt>
                <c:pt idx="1923">
                  <c:v>1.9470000000000001</c:v>
                </c:pt>
                <c:pt idx="1924">
                  <c:v>1.946</c:v>
                </c:pt>
                <c:pt idx="1925">
                  <c:v>1.9450000000000001</c:v>
                </c:pt>
                <c:pt idx="1926">
                  <c:v>1.944</c:v>
                </c:pt>
                <c:pt idx="1927">
                  <c:v>1.9430000000000001</c:v>
                </c:pt>
                <c:pt idx="1928">
                  <c:v>1.9419999999999999</c:v>
                </c:pt>
                <c:pt idx="1929">
                  <c:v>1.9410000000000001</c:v>
                </c:pt>
                <c:pt idx="1930">
                  <c:v>1.94</c:v>
                </c:pt>
                <c:pt idx="1931">
                  <c:v>1.9390000000000001</c:v>
                </c:pt>
                <c:pt idx="1932">
                  <c:v>1.9379999999999999</c:v>
                </c:pt>
                <c:pt idx="1933">
                  <c:v>1.9370000000000001</c:v>
                </c:pt>
                <c:pt idx="1934">
                  <c:v>1.9359999999999999</c:v>
                </c:pt>
                <c:pt idx="1935">
                  <c:v>1.9350000000000001</c:v>
                </c:pt>
                <c:pt idx="1936">
                  <c:v>1.9339999999999999</c:v>
                </c:pt>
                <c:pt idx="1937">
                  <c:v>1.9330000000000001</c:v>
                </c:pt>
                <c:pt idx="1938">
                  <c:v>1.9319999999999999</c:v>
                </c:pt>
                <c:pt idx="1939">
                  <c:v>1.931</c:v>
                </c:pt>
                <c:pt idx="1940">
                  <c:v>1.93</c:v>
                </c:pt>
                <c:pt idx="1941">
                  <c:v>1.929</c:v>
                </c:pt>
                <c:pt idx="1942">
                  <c:v>1.9279999999999999</c:v>
                </c:pt>
                <c:pt idx="1943">
                  <c:v>1.927</c:v>
                </c:pt>
                <c:pt idx="1944">
                  <c:v>1.9259999999999999</c:v>
                </c:pt>
                <c:pt idx="1945">
                  <c:v>1.925</c:v>
                </c:pt>
                <c:pt idx="1946">
                  <c:v>1.9239999999999999</c:v>
                </c:pt>
                <c:pt idx="1947">
                  <c:v>1.923</c:v>
                </c:pt>
                <c:pt idx="1948">
                  <c:v>1.9219999999999999</c:v>
                </c:pt>
                <c:pt idx="1949">
                  <c:v>1.921</c:v>
                </c:pt>
                <c:pt idx="1950">
                  <c:v>1.92</c:v>
                </c:pt>
                <c:pt idx="1951">
                  <c:v>1.919</c:v>
                </c:pt>
                <c:pt idx="1952">
                  <c:v>1.9179999999999999</c:v>
                </c:pt>
                <c:pt idx="1953">
                  <c:v>1.917</c:v>
                </c:pt>
                <c:pt idx="1954">
                  <c:v>1.9159999999999999</c:v>
                </c:pt>
                <c:pt idx="1955">
                  <c:v>1.915</c:v>
                </c:pt>
                <c:pt idx="1956">
                  <c:v>1.9139999999999999</c:v>
                </c:pt>
                <c:pt idx="1957">
                  <c:v>1.913</c:v>
                </c:pt>
                <c:pt idx="1958">
                  <c:v>1.9119999999999999</c:v>
                </c:pt>
                <c:pt idx="1959">
                  <c:v>1.911</c:v>
                </c:pt>
                <c:pt idx="1960">
                  <c:v>1.91</c:v>
                </c:pt>
                <c:pt idx="1961">
                  <c:v>1.909</c:v>
                </c:pt>
                <c:pt idx="1962">
                  <c:v>1.9079999999999999</c:v>
                </c:pt>
                <c:pt idx="1963">
                  <c:v>1.907</c:v>
                </c:pt>
                <c:pt idx="1964">
                  <c:v>1.9059999999999999</c:v>
                </c:pt>
                <c:pt idx="1965">
                  <c:v>1.905</c:v>
                </c:pt>
                <c:pt idx="1966">
                  <c:v>1.9039999999999999</c:v>
                </c:pt>
                <c:pt idx="1967">
                  <c:v>1.903</c:v>
                </c:pt>
                <c:pt idx="1968">
                  <c:v>1.9019999999999999</c:v>
                </c:pt>
                <c:pt idx="1969">
                  <c:v>1.901</c:v>
                </c:pt>
                <c:pt idx="1970">
                  <c:v>1.9</c:v>
                </c:pt>
                <c:pt idx="1971">
                  <c:v>1.899</c:v>
                </c:pt>
                <c:pt idx="1972">
                  <c:v>1.8979999999999999</c:v>
                </c:pt>
                <c:pt idx="1973">
                  <c:v>1.897</c:v>
                </c:pt>
                <c:pt idx="1974">
                  <c:v>1.8959999999999999</c:v>
                </c:pt>
                <c:pt idx="1975">
                  <c:v>1.895</c:v>
                </c:pt>
                <c:pt idx="1976">
                  <c:v>1.8939999999999999</c:v>
                </c:pt>
                <c:pt idx="1977">
                  <c:v>1.893</c:v>
                </c:pt>
                <c:pt idx="1978">
                  <c:v>1.8919999999999999</c:v>
                </c:pt>
                <c:pt idx="1979">
                  <c:v>1.891</c:v>
                </c:pt>
                <c:pt idx="1980">
                  <c:v>1.89</c:v>
                </c:pt>
                <c:pt idx="1981">
                  <c:v>1.889</c:v>
                </c:pt>
                <c:pt idx="1982">
                  <c:v>1.8879999999999999</c:v>
                </c:pt>
                <c:pt idx="1983">
                  <c:v>1.887</c:v>
                </c:pt>
                <c:pt idx="1984">
                  <c:v>1.8859999999999999</c:v>
                </c:pt>
                <c:pt idx="1985">
                  <c:v>1.885</c:v>
                </c:pt>
                <c:pt idx="1986">
                  <c:v>1.8839999999999999</c:v>
                </c:pt>
                <c:pt idx="1987">
                  <c:v>1.883</c:v>
                </c:pt>
                <c:pt idx="1988">
                  <c:v>1.8819999999999999</c:v>
                </c:pt>
                <c:pt idx="1989">
                  <c:v>1.881</c:v>
                </c:pt>
                <c:pt idx="1990">
                  <c:v>1.88</c:v>
                </c:pt>
                <c:pt idx="1991">
                  <c:v>1.879</c:v>
                </c:pt>
                <c:pt idx="1992">
                  <c:v>1.8779999999999999</c:v>
                </c:pt>
                <c:pt idx="1993">
                  <c:v>1.877</c:v>
                </c:pt>
                <c:pt idx="1994">
                  <c:v>1.8759999999999999</c:v>
                </c:pt>
                <c:pt idx="1995">
                  <c:v>1.875</c:v>
                </c:pt>
                <c:pt idx="1996">
                  <c:v>1.8740000000000001</c:v>
                </c:pt>
                <c:pt idx="1997">
                  <c:v>1.873</c:v>
                </c:pt>
                <c:pt idx="1998">
                  <c:v>1.8720000000000001</c:v>
                </c:pt>
                <c:pt idx="1999">
                  <c:v>1.871</c:v>
                </c:pt>
                <c:pt idx="2000">
                  <c:v>1.87</c:v>
                </c:pt>
                <c:pt idx="2001">
                  <c:v>1.869</c:v>
                </c:pt>
                <c:pt idx="2002">
                  <c:v>1.8680000000000001</c:v>
                </c:pt>
                <c:pt idx="2003">
                  <c:v>1.867</c:v>
                </c:pt>
                <c:pt idx="2004">
                  <c:v>1.8660000000000001</c:v>
                </c:pt>
                <c:pt idx="2005">
                  <c:v>1.865</c:v>
                </c:pt>
                <c:pt idx="2006">
                  <c:v>1.8640000000000001</c:v>
                </c:pt>
                <c:pt idx="2007">
                  <c:v>1.863</c:v>
                </c:pt>
                <c:pt idx="2008">
                  <c:v>1.8620000000000001</c:v>
                </c:pt>
                <c:pt idx="2009">
                  <c:v>1.861</c:v>
                </c:pt>
                <c:pt idx="2010">
                  <c:v>1.86</c:v>
                </c:pt>
                <c:pt idx="2011">
                  <c:v>1.859</c:v>
                </c:pt>
                <c:pt idx="2012">
                  <c:v>1.8580000000000001</c:v>
                </c:pt>
                <c:pt idx="2013">
                  <c:v>1.857</c:v>
                </c:pt>
                <c:pt idx="2014">
                  <c:v>1.8560000000000001</c:v>
                </c:pt>
                <c:pt idx="2015">
                  <c:v>1.855</c:v>
                </c:pt>
                <c:pt idx="2016">
                  <c:v>1.8540000000000001</c:v>
                </c:pt>
                <c:pt idx="2017">
                  <c:v>1.853</c:v>
                </c:pt>
                <c:pt idx="2018">
                  <c:v>1.8520000000000001</c:v>
                </c:pt>
                <c:pt idx="2019">
                  <c:v>1.851</c:v>
                </c:pt>
                <c:pt idx="2020">
                  <c:v>1.85</c:v>
                </c:pt>
                <c:pt idx="2021">
                  <c:v>1.849</c:v>
                </c:pt>
                <c:pt idx="2022">
                  <c:v>1.8480000000000001</c:v>
                </c:pt>
                <c:pt idx="2023">
                  <c:v>1.847</c:v>
                </c:pt>
                <c:pt idx="2024">
                  <c:v>1.8460000000000001</c:v>
                </c:pt>
                <c:pt idx="2025">
                  <c:v>1.845</c:v>
                </c:pt>
                <c:pt idx="2026">
                  <c:v>1.8440000000000001</c:v>
                </c:pt>
                <c:pt idx="2027">
                  <c:v>1.843</c:v>
                </c:pt>
                <c:pt idx="2028">
                  <c:v>1.8420000000000001</c:v>
                </c:pt>
                <c:pt idx="2029">
                  <c:v>1.841</c:v>
                </c:pt>
                <c:pt idx="2030">
                  <c:v>1.84</c:v>
                </c:pt>
                <c:pt idx="2031">
                  <c:v>1.839</c:v>
                </c:pt>
                <c:pt idx="2032">
                  <c:v>1.8380000000000001</c:v>
                </c:pt>
                <c:pt idx="2033">
                  <c:v>1.837</c:v>
                </c:pt>
                <c:pt idx="2034">
                  <c:v>1.8360000000000001</c:v>
                </c:pt>
                <c:pt idx="2035">
                  <c:v>1.835</c:v>
                </c:pt>
                <c:pt idx="2036">
                  <c:v>1.8340000000000001</c:v>
                </c:pt>
                <c:pt idx="2037">
                  <c:v>1.833</c:v>
                </c:pt>
                <c:pt idx="2038">
                  <c:v>1.8320000000000001</c:v>
                </c:pt>
                <c:pt idx="2039">
                  <c:v>1.831</c:v>
                </c:pt>
                <c:pt idx="2040">
                  <c:v>1.83</c:v>
                </c:pt>
                <c:pt idx="2041">
                  <c:v>1.829</c:v>
                </c:pt>
                <c:pt idx="2042">
                  <c:v>1.8280000000000001</c:v>
                </c:pt>
                <c:pt idx="2043">
                  <c:v>1.827</c:v>
                </c:pt>
                <c:pt idx="2044">
                  <c:v>1.8260000000000001</c:v>
                </c:pt>
                <c:pt idx="2045">
                  <c:v>1.825</c:v>
                </c:pt>
                <c:pt idx="2046">
                  <c:v>1.8240000000000001</c:v>
                </c:pt>
                <c:pt idx="2047">
                  <c:v>1.823</c:v>
                </c:pt>
                <c:pt idx="2048">
                  <c:v>1.8220000000000001</c:v>
                </c:pt>
                <c:pt idx="2049">
                  <c:v>1.821</c:v>
                </c:pt>
                <c:pt idx="2050">
                  <c:v>1.82</c:v>
                </c:pt>
                <c:pt idx="2051">
                  <c:v>1.819</c:v>
                </c:pt>
                <c:pt idx="2052">
                  <c:v>1.8180000000000001</c:v>
                </c:pt>
                <c:pt idx="2053">
                  <c:v>1.8169999999999999</c:v>
                </c:pt>
                <c:pt idx="2054">
                  <c:v>1.8160000000000001</c:v>
                </c:pt>
                <c:pt idx="2055">
                  <c:v>1.8149999999999999</c:v>
                </c:pt>
                <c:pt idx="2056">
                  <c:v>1.8140000000000001</c:v>
                </c:pt>
                <c:pt idx="2057">
                  <c:v>1.8129999999999999</c:v>
                </c:pt>
                <c:pt idx="2058">
                  <c:v>1.8120000000000001</c:v>
                </c:pt>
                <c:pt idx="2059">
                  <c:v>1.8109999999999999</c:v>
                </c:pt>
                <c:pt idx="2060">
                  <c:v>1.81</c:v>
                </c:pt>
                <c:pt idx="2061">
                  <c:v>1.8089999999999999</c:v>
                </c:pt>
                <c:pt idx="2062">
                  <c:v>1.8080000000000001</c:v>
                </c:pt>
                <c:pt idx="2063">
                  <c:v>1.8069999999999999</c:v>
                </c:pt>
                <c:pt idx="2064">
                  <c:v>1.806</c:v>
                </c:pt>
                <c:pt idx="2065">
                  <c:v>1.8049999999999999</c:v>
                </c:pt>
                <c:pt idx="2066">
                  <c:v>1.804</c:v>
                </c:pt>
                <c:pt idx="2067">
                  <c:v>1.8029999999999999</c:v>
                </c:pt>
                <c:pt idx="2068">
                  <c:v>1.802</c:v>
                </c:pt>
                <c:pt idx="2069">
                  <c:v>1.8009999999999999</c:v>
                </c:pt>
                <c:pt idx="2070">
                  <c:v>1.8</c:v>
                </c:pt>
                <c:pt idx="2071">
                  <c:v>1.7989999999999999</c:v>
                </c:pt>
                <c:pt idx="2072">
                  <c:v>1.798</c:v>
                </c:pt>
                <c:pt idx="2073">
                  <c:v>1.7969999999999999</c:v>
                </c:pt>
                <c:pt idx="2074">
                  <c:v>1.796</c:v>
                </c:pt>
                <c:pt idx="2075">
                  <c:v>1.7949999999999999</c:v>
                </c:pt>
                <c:pt idx="2076">
                  <c:v>1.794</c:v>
                </c:pt>
                <c:pt idx="2077">
                  <c:v>1.7929999999999999</c:v>
                </c:pt>
                <c:pt idx="2078">
                  <c:v>1.792</c:v>
                </c:pt>
                <c:pt idx="2079">
                  <c:v>1.7909999999999999</c:v>
                </c:pt>
                <c:pt idx="2080">
                  <c:v>1.79</c:v>
                </c:pt>
                <c:pt idx="2081">
                  <c:v>1.7889999999999999</c:v>
                </c:pt>
                <c:pt idx="2082">
                  <c:v>1.788</c:v>
                </c:pt>
                <c:pt idx="2083">
                  <c:v>1.7869999999999999</c:v>
                </c:pt>
                <c:pt idx="2084">
                  <c:v>1.786</c:v>
                </c:pt>
                <c:pt idx="2085">
                  <c:v>1.7849999999999999</c:v>
                </c:pt>
                <c:pt idx="2086">
                  <c:v>1.784</c:v>
                </c:pt>
                <c:pt idx="2087">
                  <c:v>1.7829999999999999</c:v>
                </c:pt>
                <c:pt idx="2088">
                  <c:v>1.782</c:v>
                </c:pt>
                <c:pt idx="2089">
                  <c:v>1.7809999999999999</c:v>
                </c:pt>
                <c:pt idx="2090">
                  <c:v>1.78</c:v>
                </c:pt>
                <c:pt idx="2091">
                  <c:v>1.7789999999999999</c:v>
                </c:pt>
                <c:pt idx="2092">
                  <c:v>1.778</c:v>
                </c:pt>
                <c:pt idx="2093">
                  <c:v>1.7769999999999999</c:v>
                </c:pt>
                <c:pt idx="2094">
                  <c:v>1.776</c:v>
                </c:pt>
                <c:pt idx="2095">
                  <c:v>1.7749999999999999</c:v>
                </c:pt>
                <c:pt idx="2096">
                  <c:v>1.774</c:v>
                </c:pt>
                <c:pt idx="2097">
                  <c:v>1.7729999999999999</c:v>
                </c:pt>
                <c:pt idx="2098">
                  <c:v>1.772</c:v>
                </c:pt>
                <c:pt idx="2099">
                  <c:v>1.7709999999999999</c:v>
                </c:pt>
                <c:pt idx="2100">
                  <c:v>1.77</c:v>
                </c:pt>
                <c:pt idx="2101">
                  <c:v>1.7689999999999999</c:v>
                </c:pt>
                <c:pt idx="2102">
                  <c:v>1.768</c:v>
                </c:pt>
                <c:pt idx="2103">
                  <c:v>1.7669999999999999</c:v>
                </c:pt>
                <c:pt idx="2104">
                  <c:v>1.766</c:v>
                </c:pt>
                <c:pt idx="2105">
                  <c:v>1.7649999999999999</c:v>
                </c:pt>
                <c:pt idx="2106">
                  <c:v>1.764</c:v>
                </c:pt>
                <c:pt idx="2107">
                  <c:v>1.7629999999999999</c:v>
                </c:pt>
                <c:pt idx="2108">
                  <c:v>1.762</c:v>
                </c:pt>
                <c:pt idx="2109">
                  <c:v>1.7609999999999999</c:v>
                </c:pt>
                <c:pt idx="2110">
                  <c:v>1.76</c:v>
                </c:pt>
                <c:pt idx="2111">
                  <c:v>1.7589999999999999</c:v>
                </c:pt>
                <c:pt idx="2112">
                  <c:v>1.758</c:v>
                </c:pt>
                <c:pt idx="2113">
                  <c:v>1.7569999999999999</c:v>
                </c:pt>
                <c:pt idx="2114">
                  <c:v>1.756</c:v>
                </c:pt>
                <c:pt idx="2115">
                  <c:v>1.7549999999999999</c:v>
                </c:pt>
                <c:pt idx="2116">
                  <c:v>1.754</c:v>
                </c:pt>
                <c:pt idx="2117">
                  <c:v>1.7529999999999999</c:v>
                </c:pt>
                <c:pt idx="2118">
                  <c:v>1.752</c:v>
                </c:pt>
                <c:pt idx="2119">
                  <c:v>1.7509999999999999</c:v>
                </c:pt>
                <c:pt idx="2120">
                  <c:v>1.75</c:v>
                </c:pt>
                <c:pt idx="2121">
                  <c:v>1.7490000000000001</c:v>
                </c:pt>
                <c:pt idx="2122">
                  <c:v>1.748</c:v>
                </c:pt>
                <c:pt idx="2123">
                  <c:v>1.7470000000000001</c:v>
                </c:pt>
                <c:pt idx="2124">
                  <c:v>1.746</c:v>
                </c:pt>
                <c:pt idx="2125">
                  <c:v>1.7450000000000001</c:v>
                </c:pt>
                <c:pt idx="2126">
                  <c:v>1.744</c:v>
                </c:pt>
                <c:pt idx="2127">
                  <c:v>1.7430000000000001</c:v>
                </c:pt>
                <c:pt idx="2128">
                  <c:v>1.742</c:v>
                </c:pt>
                <c:pt idx="2129">
                  <c:v>1.7410000000000001</c:v>
                </c:pt>
                <c:pt idx="2130">
                  <c:v>1.74</c:v>
                </c:pt>
                <c:pt idx="2131">
                  <c:v>1.7390000000000001</c:v>
                </c:pt>
                <c:pt idx="2132">
                  <c:v>1.738</c:v>
                </c:pt>
                <c:pt idx="2133">
                  <c:v>1.7370000000000001</c:v>
                </c:pt>
                <c:pt idx="2134">
                  <c:v>1.736</c:v>
                </c:pt>
                <c:pt idx="2135">
                  <c:v>1.7350000000000001</c:v>
                </c:pt>
                <c:pt idx="2136">
                  <c:v>1.734</c:v>
                </c:pt>
                <c:pt idx="2137">
                  <c:v>1.7330000000000001</c:v>
                </c:pt>
                <c:pt idx="2138">
                  <c:v>1.732</c:v>
                </c:pt>
                <c:pt idx="2139">
                  <c:v>1.7310000000000001</c:v>
                </c:pt>
                <c:pt idx="2140">
                  <c:v>1.73</c:v>
                </c:pt>
                <c:pt idx="2141">
                  <c:v>1.7290000000000001</c:v>
                </c:pt>
                <c:pt idx="2142">
                  <c:v>1.728</c:v>
                </c:pt>
                <c:pt idx="2143">
                  <c:v>1.7270000000000001</c:v>
                </c:pt>
                <c:pt idx="2144">
                  <c:v>1.726</c:v>
                </c:pt>
                <c:pt idx="2145">
                  <c:v>1.7250000000000001</c:v>
                </c:pt>
                <c:pt idx="2146">
                  <c:v>1.724</c:v>
                </c:pt>
                <c:pt idx="2147">
                  <c:v>1.7230000000000001</c:v>
                </c:pt>
                <c:pt idx="2148">
                  <c:v>1.722</c:v>
                </c:pt>
                <c:pt idx="2149">
                  <c:v>1.7210000000000001</c:v>
                </c:pt>
                <c:pt idx="2150">
                  <c:v>1.72</c:v>
                </c:pt>
                <c:pt idx="2151">
                  <c:v>1.7190000000000001</c:v>
                </c:pt>
                <c:pt idx="2152">
                  <c:v>1.718</c:v>
                </c:pt>
                <c:pt idx="2153">
                  <c:v>1.7170000000000001</c:v>
                </c:pt>
                <c:pt idx="2154">
                  <c:v>1.716</c:v>
                </c:pt>
                <c:pt idx="2155">
                  <c:v>1.7150000000000001</c:v>
                </c:pt>
                <c:pt idx="2156">
                  <c:v>1.714</c:v>
                </c:pt>
                <c:pt idx="2157">
                  <c:v>1.7130000000000001</c:v>
                </c:pt>
                <c:pt idx="2158">
                  <c:v>1.712</c:v>
                </c:pt>
                <c:pt idx="2159">
                  <c:v>1.7110000000000001</c:v>
                </c:pt>
                <c:pt idx="2160">
                  <c:v>1.71</c:v>
                </c:pt>
                <c:pt idx="2161">
                  <c:v>1.7090000000000001</c:v>
                </c:pt>
                <c:pt idx="2162">
                  <c:v>1.708</c:v>
                </c:pt>
                <c:pt idx="2163">
                  <c:v>1.7070000000000001</c:v>
                </c:pt>
                <c:pt idx="2164">
                  <c:v>1.706</c:v>
                </c:pt>
                <c:pt idx="2165">
                  <c:v>1.7050000000000001</c:v>
                </c:pt>
                <c:pt idx="2166">
                  <c:v>1.704</c:v>
                </c:pt>
                <c:pt idx="2167">
                  <c:v>1.7030000000000001</c:v>
                </c:pt>
                <c:pt idx="2168">
                  <c:v>1.702</c:v>
                </c:pt>
                <c:pt idx="2169">
                  <c:v>1.7010000000000001</c:v>
                </c:pt>
                <c:pt idx="2170">
                  <c:v>1.7</c:v>
                </c:pt>
                <c:pt idx="2171">
                  <c:v>1.6990000000000001</c:v>
                </c:pt>
                <c:pt idx="2172">
                  <c:v>1.698</c:v>
                </c:pt>
                <c:pt idx="2173">
                  <c:v>1.6970000000000001</c:v>
                </c:pt>
                <c:pt idx="2174">
                  <c:v>1.696</c:v>
                </c:pt>
                <c:pt idx="2175">
                  <c:v>1.6950000000000001</c:v>
                </c:pt>
                <c:pt idx="2176">
                  <c:v>1.694</c:v>
                </c:pt>
                <c:pt idx="2177">
                  <c:v>1.6930000000000001</c:v>
                </c:pt>
                <c:pt idx="2178">
                  <c:v>1.6919999999999999</c:v>
                </c:pt>
                <c:pt idx="2179">
                  <c:v>1.6910000000000001</c:v>
                </c:pt>
                <c:pt idx="2180">
                  <c:v>1.69</c:v>
                </c:pt>
                <c:pt idx="2181">
                  <c:v>1.6890000000000001</c:v>
                </c:pt>
                <c:pt idx="2182">
                  <c:v>1.6879999999999999</c:v>
                </c:pt>
                <c:pt idx="2183">
                  <c:v>1.6870000000000001</c:v>
                </c:pt>
                <c:pt idx="2184">
                  <c:v>1.6859999999999999</c:v>
                </c:pt>
                <c:pt idx="2185">
                  <c:v>1.6850000000000001</c:v>
                </c:pt>
                <c:pt idx="2186">
                  <c:v>1.6839999999999999</c:v>
                </c:pt>
                <c:pt idx="2187">
                  <c:v>1.6830000000000001</c:v>
                </c:pt>
                <c:pt idx="2188">
                  <c:v>1.6819999999999999</c:v>
                </c:pt>
                <c:pt idx="2189">
                  <c:v>1.681</c:v>
                </c:pt>
                <c:pt idx="2190">
                  <c:v>1.68</c:v>
                </c:pt>
                <c:pt idx="2191">
                  <c:v>1.679</c:v>
                </c:pt>
                <c:pt idx="2192">
                  <c:v>1.6779999999999999</c:v>
                </c:pt>
                <c:pt idx="2193">
                  <c:v>1.677</c:v>
                </c:pt>
                <c:pt idx="2194">
                  <c:v>1.6759999999999999</c:v>
                </c:pt>
                <c:pt idx="2195">
                  <c:v>1.675</c:v>
                </c:pt>
                <c:pt idx="2196">
                  <c:v>1.6739999999999999</c:v>
                </c:pt>
                <c:pt idx="2197">
                  <c:v>1.673</c:v>
                </c:pt>
                <c:pt idx="2198">
                  <c:v>1.6719999999999999</c:v>
                </c:pt>
                <c:pt idx="2199">
                  <c:v>1.671</c:v>
                </c:pt>
                <c:pt idx="2200">
                  <c:v>1.67</c:v>
                </c:pt>
                <c:pt idx="2201">
                  <c:v>1.669</c:v>
                </c:pt>
                <c:pt idx="2202">
                  <c:v>1.6679999999999999</c:v>
                </c:pt>
                <c:pt idx="2203">
                  <c:v>1.667</c:v>
                </c:pt>
                <c:pt idx="2204">
                  <c:v>1.6659999999999999</c:v>
                </c:pt>
                <c:pt idx="2205">
                  <c:v>1.665</c:v>
                </c:pt>
                <c:pt idx="2206">
                  <c:v>1.6639999999999999</c:v>
                </c:pt>
                <c:pt idx="2207">
                  <c:v>1.663</c:v>
                </c:pt>
                <c:pt idx="2208">
                  <c:v>1.6619999999999999</c:v>
                </c:pt>
                <c:pt idx="2209">
                  <c:v>1.661</c:v>
                </c:pt>
                <c:pt idx="2210">
                  <c:v>1.66</c:v>
                </c:pt>
                <c:pt idx="2211">
                  <c:v>1.659</c:v>
                </c:pt>
                <c:pt idx="2212">
                  <c:v>1.6579999999999999</c:v>
                </c:pt>
                <c:pt idx="2213">
                  <c:v>1.657</c:v>
                </c:pt>
                <c:pt idx="2214">
                  <c:v>1.6559999999999999</c:v>
                </c:pt>
                <c:pt idx="2215">
                  <c:v>1.655</c:v>
                </c:pt>
                <c:pt idx="2216">
                  <c:v>1.6539999999999999</c:v>
                </c:pt>
                <c:pt idx="2217">
                  <c:v>1.653</c:v>
                </c:pt>
                <c:pt idx="2218">
                  <c:v>1.6519999999999999</c:v>
                </c:pt>
                <c:pt idx="2219">
                  <c:v>1.651</c:v>
                </c:pt>
                <c:pt idx="2220">
                  <c:v>1.65</c:v>
                </c:pt>
                <c:pt idx="2221">
                  <c:v>1.649</c:v>
                </c:pt>
                <c:pt idx="2222">
                  <c:v>1.6479999999999999</c:v>
                </c:pt>
                <c:pt idx="2223">
                  <c:v>1.647</c:v>
                </c:pt>
                <c:pt idx="2224">
                  <c:v>1.6459999999999999</c:v>
                </c:pt>
                <c:pt idx="2225">
                  <c:v>1.645</c:v>
                </c:pt>
                <c:pt idx="2226">
                  <c:v>1.6439999999999999</c:v>
                </c:pt>
                <c:pt idx="2227">
                  <c:v>1.643</c:v>
                </c:pt>
                <c:pt idx="2228">
                  <c:v>1.6419999999999999</c:v>
                </c:pt>
                <c:pt idx="2229">
                  <c:v>1.641</c:v>
                </c:pt>
                <c:pt idx="2230">
                  <c:v>1.64</c:v>
                </c:pt>
                <c:pt idx="2231">
                  <c:v>1.639</c:v>
                </c:pt>
                <c:pt idx="2232">
                  <c:v>1.6379999999999999</c:v>
                </c:pt>
                <c:pt idx="2233">
                  <c:v>1.637</c:v>
                </c:pt>
                <c:pt idx="2234">
                  <c:v>1.6359999999999999</c:v>
                </c:pt>
                <c:pt idx="2235">
                  <c:v>1.635</c:v>
                </c:pt>
                <c:pt idx="2236">
                  <c:v>1.6339999999999999</c:v>
                </c:pt>
                <c:pt idx="2237">
                  <c:v>1.633</c:v>
                </c:pt>
                <c:pt idx="2238">
                  <c:v>1.6319999999999999</c:v>
                </c:pt>
                <c:pt idx="2239">
                  <c:v>1.631</c:v>
                </c:pt>
                <c:pt idx="2240">
                  <c:v>1.63</c:v>
                </c:pt>
                <c:pt idx="2241">
                  <c:v>1.629</c:v>
                </c:pt>
                <c:pt idx="2242">
                  <c:v>1.6279999999999999</c:v>
                </c:pt>
                <c:pt idx="2243">
                  <c:v>1.627</c:v>
                </c:pt>
                <c:pt idx="2244">
                  <c:v>1.6259999999999999</c:v>
                </c:pt>
                <c:pt idx="2245">
                  <c:v>1.625</c:v>
                </c:pt>
                <c:pt idx="2246">
                  <c:v>1.6240000000000001</c:v>
                </c:pt>
                <c:pt idx="2247">
                  <c:v>1.623</c:v>
                </c:pt>
                <c:pt idx="2248">
                  <c:v>1.6220000000000001</c:v>
                </c:pt>
                <c:pt idx="2249">
                  <c:v>1.621</c:v>
                </c:pt>
                <c:pt idx="2250">
                  <c:v>1.62</c:v>
                </c:pt>
                <c:pt idx="2251">
                  <c:v>1.619</c:v>
                </c:pt>
                <c:pt idx="2252">
                  <c:v>1.6180000000000001</c:v>
                </c:pt>
                <c:pt idx="2253">
                  <c:v>1.617</c:v>
                </c:pt>
                <c:pt idx="2254">
                  <c:v>1.6160000000000001</c:v>
                </c:pt>
                <c:pt idx="2255">
                  <c:v>1.615</c:v>
                </c:pt>
                <c:pt idx="2256">
                  <c:v>1.6140000000000001</c:v>
                </c:pt>
                <c:pt idx="2257">
                  <c:v>1.613</c:v>
                </c:pt>
                <c:pt idx="2258">
                  <c:v>1.6120000000000001</c:v>
                </c:pt>
                <c:pt idx="2259">
                  <c:v>1.611</c:v>
                </c:pt>
                <c:pt idx="2260">
                  <c:v>1.61</c:v>
                </c:pt>
                <c:pt idx="2261">
                  <c:v>1.609</c:v>
                </c:pt>
                <c:pt idx="2262">
                  <c:v>1.6080000000000001</c:v>
                </c:pt>
                <c:pt idx="2263">
                  <c:v>1.607</c:v>
                </c:pt>
                <c:pt idx="2264">
                  <c:v>1.6060000000000001</c:v>
                </c:pt>
                <c:pt idx="2265">
                  <c:v>1.605</c:v>
                </c:pt>
                <c:pt idx="2266">
                  <c:v>1.6040000000000001</c:v>
                </c:pt>
                <c:pt idx="2267">
                  <c:v>1.603</c:v>
                </c:pt>
                <c:pt idx="2268">
                  <c:v>1.6020000000000001</c:v>
                </c:pt>
                <c:pt idx="2269">
                  <c:v>1.601</c:v>
                </c:pt>
                <c:pt idx="2270">
                  <c:v>1.6</c:v>
                </c:pt>
                <c:pt idx="2271">
                  <c:v>1.599</c:v>
                </c:pt>
                <c:pt idx="2272">
                  <c:v>1.5980000000000001</c:v>
                </c:pt>
                <c:pt idx="2273">
                  <c:v>1.597</c:v>
                </c:pt>
                <c:pt idx="2274">
                  <c:v>1.5960000000000001</c:v>
                </c:pt>
                <c:pt idx="2275">
                  <c:v>1.595</c:v>
                </c:pt>
                <c:pt idx="2276">
                  <c:v>1.5940000000000001</c:v>
                </c:pt>
                <c:pt idx="2277">
                  <c:v>1.593</c:v>
                </c:pt>
                <c:pt idx="2278">
                  <c:v>1.5920000000000001</c:v>
                </c:pt>
                <c:pt idx="2279">
                  <c:v>1.591</c:v>
                </c:pt>
                <c:pt idx="2280">
                  <c:v>1.59</c:v>
                </c:pt>
                <c:pt idx="2281">
                  <c:v>1.589</c:v>
                </c:pt>
                <c:pt idx="2282">
                  <c:v>1.5880000000000001</c:v>
                </c:pt>
                <c:pt idx="2283">
                  <c:v>1.587</c:v>
                </c:pt>
                <c:pt idx="2284">
                  <c:v>1.5860000000000001</c:v>
                </c:pt>
                <c:pt idx="2285">
                  <c:v>1.585</c:v>
                </c:pt>
                <c:pt idx="2286">
                  <c:v>1.5840000000000001</c:v>
                </c:pt>
                <c:pt idx="2287">
                  <c:v>1.583</c:v>
                </c:pt>
                <c:pt idx="2288">
                  <c:v>1.5820000000000001</c:v>
                </c:pt>
                <c:pt idx="2289">
                  <c:v>1.581</c:v>
                </c:pt>
                <c:pt idx="2290">
                  <c:v>1.58</c:v>
                </c:pt>
                <c:pt idx="2291">
                  <c:v>1.579</c:v>
                </c:pt>
                <c:pt idx="2292">
                  <c:v>1.5780000000000001</c:v>
                </c:pt>
                <c:pt idx="2293">
                  <c:v>1.577</c:v>
                </c:pt>
                <c:pt idx="2294">
                  <c:v>1.5760000000000001</c:v>
                </c:pt>
                <c:pt idx="2295">
                  <c:v>1.575</c:v>
                </c:pt>
                <c:pt idx="2296">
                  <c:v>1.5740000000000001</c:v>
                </c:pt>
                <c:pt idx="2297">
                  <c:v>1.573</c:v>
                </c:pt>
                <c:pt idx="2298">
                  <c:v>1.5720000000000001</c:v>
                </c:pt>
                <c:pt idx="2299">
                  <c:v>1.571</c:v>
                </c:pt>
                <c:pt idx="2300">
                  <c:v>1.57</c:v>
                </c:pt>
                <c:pt idx="2301">
                  <c:v>1.569</c:v>
                </c:pt>
                <c:pt idx="2302">
                  <c:v>1.5680000000000001</c:v>
                </c:pt>
                <c:pt idx="2303">
                  <c:v>1.5669999999999999</c:v>
                </c:pt>
                <c:pt idx="2304">
                  <c:v>1.5660000000000001</c:v>
                </c:pt>
                <c:pt idx="2305">
                  <c:v>1.5649999999999999</c:v>
                </c:pt>
                <c:pt idx="2306">
                  <c:v>1.5640000000000001</c:v>
                </c:pt>
                <c:pt idx="2307">
                  <c:v>1.5629999999999999</c:v>
                </c:pt>
                <c:pt idx="2308">
                  <c:v>1.5620000000000001</c:v>
                </c:pt>
                <c:pt idx="2309">
                  <c:v>1.5609999999999999</c:v>
                </c:pt>
                <c:pt idx="2310">
                  <c:v>1.56</c:v>
                </c:pt>
                <c:pt idx="2311">
                  <c:v>1.5589999999999999</c:v>
                </c:pt>
                <c:pt idx="2312">
                  <c:v>1.5580000000000001</c:v>
                </c:pt>
                <c:pt idx="2313">
                  <c:v>1.5569999999999999</c:v>
                </c:pt>
                <c:pt idx="2314">
                  <c:v>1.556</c:v>
                </c:pt>
                <c:pt idx="2315">
                  <c:v>1.5549999999999999</c:v>
                </c:pt>
                <c:pt idx="2316">
                  <c:v>1.554</c:v>
                </c:pt>
                <c:pt idx="2317">
                  <c:v>1.5529999999999999</c:v>
                </c:pt>
                <c:pt idx="2318">
                  <c:v>1.552</c:v>
                </c:pt>
                <c:pt idx="2319">
                  <c:v>1.5509999999999999</c:v>
                </c:pt>
                <c:pt idx="2320">
                  <c:v>1.55</c:v>
                </c:pt>
                <c:pt idx="2321">
                  <c:v>1.5489999999999999</c:v>
                </c:pt>
                <c:pt idx="2322">
                  <c:v>1.548</c:v>
                </c:pt>
                <c:pt idx="2323">
                  <c:v>1.5469999999999999</c:v>
                </c:pt>
                <c:pt idx="2324">
                  <c:v>1.546</c:v>
                </c:pt>
                <c:pt idx="2325">
                  <c:v>1.5449999999999999</c:v>
                </c:pt>
                <c:pt idx="2326">
                  <c:v>1.544</c:v>
                </c:pt>
                <c:pt idx="2327">
                  <c:v>1.5429999999999999</c:v>
                </c:pt>
                <c:pt idx="2328">
                  <c:v>1.542</c:v>
                </c:pt>
                <c:pt idx="2329">
                  <c:v>1.5409999999999999</c:v>
                </c:pt>
                <c:pt idx="2330">
                  <c:v>1.54</c:v>
                </c:pt>
                <c:pt idx="2331">
                  <c:v>1.5389999999999999</c:v>
                </c:pt>
                <c:pt idx="2332">
                  <c:v>1.538</c:v>
                </c:pt>
                <c:pt idx="2333">
                  <c:v>1.5369999999999999</c:v>
                </c:pt>
                <c:pt idx="2334">
                  <c:v>1.536</c:v>
                </c:pt>
                <c:pt idx="2335">
                  <c:v>1.5349999999999999</c:v>
                </c:pt>
                <c:pt idx="2336">
                  <c:v>1.534</c:v>
                </c:pt>
                <c:pt idx="2337">
                  <c:v>1.5329999999999999</c:v>
                </c:pt>
                <c:pt idx="2338">
                  <c:v>1.532</c:v>
                </c:pt>
                <c:pt idx="2339">
                  <c:v>1.5309999999999999</c:v>
                </c:pt>
                <c:pt idx="2340">
                  <c:v>1.53</c:v>
                </c:pt>
                <c:pt idx="2341">
                  <c:v>1.5289999999999999</c:v>
                </c:pt>
                <c:pt idx="2342">
                  <c:v>1.528</c:v>
                </c:pt>
                <c:pt idx="2343">
                  <c:v>1.5269999999999999</c:v>
                </c:pt>
                <c:pt idx="2344">
                  <c:v>1.526</c:v>
                </c:pt>
                <c:pt idx="2345">
                  <c:v>1.5249999999999999</c:v>
                </c:pt>
                <c:pt idx="2346">
                  <c:v>1.524</c:v>
                </c:pt>
                <c:pt idx="2347">
                  <c:v>1.5229999999999999</c:v>
                </c:pt>
                <c:pt idx="2348">
                  <c:v>1.522</c:v>
                </c:pt>
                <c:pt idx="2349">
                  <c:v>1.5209999999999999</c:v>
                </c:pt>
                <c:pt idx="2350">
                  <c:v>1.52</c:v>
                </c:pt>
                <c:pt idx="2351">
                  <c:v>1.5189999999999999</c:v>
                </c:pt>
                <c:pt idx="2352">
                  <c:v>1.518</c:v>
                </c:pt>
                <c:pt idx="2353">
                  <c:v>1.5169999999999999</c:v>
                </c:pt>
                <c:pt idx="2354">
                  <c:v>1.516</c:v>
                </c:pt>
                <c:pt idx="2355">
                  <c:v>1.5149999999999999</c:v>
                </c:pt>
                <c:pt idx="2356">
                  <c:v>1.514</c:v>
                </c:pt>
                <c:pt idx="2357">
                  <c:v>1.5129999999999999</c:v>
                </c:pt>
                <c:pt idx="2358">
                  <c:v>1.512</c:v>
                </c:pt>
                <c:pt idx="2359">
                  <c:v>1.5109999999999999</c:v>
                </c:pt>
                <c:pt idx="2360">
                  <c:v>1.51</c:v>
                </c:pt>
                <c:pt idx="2361">
                  <c:v>1.5089999999999999</c:v>
                </c:pt>
                <c:pt idx="2362">
                  <c:v>1.508</c:v>
                </c:pt>
                <c:pt idx="2363">
                  <c:v>1.5069999999999999</c:v>
                </c:pt>
                <c:pt idx="2364">
                  <c:v>1.506</c:v>
                </c:pt>
                <c:pt idx="2365">
                  <c:v>1.5049999999999999</c:v>
                </c:pt>
                <c:pt idx="2366">
                  <c:v>1.504</c:v>
                </c:pt>
                <c:pt idx="2367">
                  <c:v>1.5029999999999999</c:v>
                </c:pt>
                <c:pt idx="2368">
                  <c:v>1.502</c:v>
                </c:pt>
                <c:pt idx="2369">
                  <c:v>1.5009999999999999</c:v>
                </c:pt>
                <c:pt idx="2370">
                  <c:v>1.5</c:v>
                </c:pt>
                <c:pt idx="2371">
                  <c:v>1.4990000000000001</c:v>
                </c:pt>
                <c:pt idx="2372">
                  <c:v>1.498</c:v>
                </c:pt>
                <c:pt idx="2373">
                  <c:v>1.4970000000000001</c:v>
                </c:pt>
                <c:pt idx="2374">
                  <c:v>1.496</c:v>
                </c:pt>
                <c:pt idx="2375">
                  <c:v>1.4950000000000001</c:v>
                </c:pt>
                <c:pt idx="2376">
                  <c:v>1.494</c:v>
                </c:pt>
                <c:pt idx="2377">
                  <c:v>1.4930000000000001</c:v>
                </c:pt>
                <c:pt idx="2378">
                  <c:v>1.492</c:v>
                </c:pt>
                <c:pt idx="2379">
                  <c:v>1.4910000000000001</c:v>
                </c:pt>
                <c:pt idx="2380">
                  <c:v>1.49</c:v>
                </c:pt>
                <c:pt idx="2381">
                  <c:v>1.4890000000000001</c:v>
                </c:pt>
                <c:pt idx="2382">
                  <c:v>1.488</c:v>
                </c:pt>
                <c:pt idx="2383">
                  <c:v>1.4870000000000001</c:v>
                </c:pt>
                <c:pt idx="2384">
                  <c:v>1.486</c:v>
                </c:pt>
                <c:pt idx="2385">
                  <c:v>1.4850000000000001</c:v>
                </c:pt>
                <c:pt idx="2386">
                  <c:v>1.484</c:v>
                </c:pt>
                <c:pt idx="2387">
                  <c:v>1.4830000000000001</c:v>
                </c:pt>
                <c:pt idx="2388">
                  <c:v>1.482</c:v>
                </c:pt>
                <c:pt idx="2389">
                  <c:v>1.4810000000000001</c:v>
                </c:pt>
                <c:pt idx="2390">
                  <c:v>1.48</c:v>
                </c:pt>
                <c:pt idx="2391">
                  <c:v>1.4790000000000001</c:v>
                </c:pt>
                <c:pt idx="2392">
                  <c:v>1.478</c:v>
                </c:pt>
                <c:pt idx="2393">
                  <c:v>1.4770000000000001</c:v>
                </c:pt>
                <c:pt idx="2394">
                  <c:v>1.476</c:v>
                </c:pt>
                <c:pt idx="2395">
                  <c:v>1.4750000000000001</c:v>
                </c:pt>
                <c:pt idx="2396">
                  <c:v>1.474</c:v>
                </c:pt>
                <c:pt idx="2397">
                  <c:v>1.4730000000000001</c:v>
                </c:pt>
                <c:pt idx="2398">
                  <c:v>1.472</c:v>
                </c:pt>
                <c:pt idx="2399">
                  <c:v>1.4710000000000001</c:v>
                </c:pt>
                <c:pt idx="2400">
                  <c:v>1.47</c:v>
                </c:pt>
                <c:pt idx="2401">
                  <c:v>1.4690000000000001</c:v>
                </c:pt>
                <c:pt idx="2402">
                  <c:v>1.468</c:v>
                </c:pt>
                <c:pt idx="2403">
                  <c:v>1.4670000000000001</c:v>
                </c:pt>
                <c:pt idx="2404">
                  <c:v>1.466</c:v>
                </c:pt>
                <c:pt idx="2405">
                  <c:v>1.4650000000000001</c:v>
                </c:pt>
                <c:pt idx="2406">
                  <c:v>1.464</c:v>
                </c:pt>
                <c:pt idx="2407">
                  <c:v>1.4630000000000001</c:v>
                </c:pt>
                <c:pt idx="2408">
                  <c:v>1.462</c:v>
                </c:pt>
                <c:pt idx="2409">
                  <c:v>1.4610000000000001</c:v>
                </c:pt>
                <c:pt idx="2410">
                  <c:v>1.46</c:v>
                </c:pt>
                <c:pt idx="2411">
                  <c:v>1.4590000000000001</c:v>
                </c:pt>
                <c:pt idx="2412">
                  <c:v>1.458</c:v>
                </c:pt>
                <c:pt idx="2413">
                  <c:v>1.4570000000000001</c:v>
                </c:pt>
                <c:pt idx="2414">
                  <c:v>1.456</c:v>
                </c:pt>
                <c:pt idx="2415">
                  <c:v>1.4550000000000001</c:v>
                </c:pt>
                <c:pt idx="2416">
                  <c:v>1.454</c:v>
                </c:pt>
                <c:pt idx="2417">
                  <c:v>1.4530000000000001</c:v>
                </c:pt>
                <c:pt idx="2418">
                  <c:v>1.452</c:v>
                </c:pt>
                <c:pt idx="2419">
                  <c:v>1.4510000000000001</c:v>
                </c:pt>
                <c:pt idx="2420">
                  <c:v>1.45</c:v>
                </c:pt>
                <c:pt idx="2421">
                  <c:v>1.4490000000000001</c:v>
                </c:pt>
                <c:pt idx="2422">
                  <c:v>1.448</c:v>
                </c:pt>
                <c:pt idx="2423">
                  <c:v>1.4470000000000001</c:v>
                </c:pt>
                <c:pt idx="2424">
                  <c:v>1.446</c:v>
                </c:pt>
                <c:pt idx="2425">
                  <c:v>1.4450000000000001</c:v>
                </c:pt>
                <c:pt idx="2426">
                  <c:v>1.444</c:v>
                </c:pt>
                <c:pt idx="2427">
                  <c:v>1.4430000000000001</c:v>
                </c:pt>
                <c:pt idx="2428">
                  <c:v>1.4419999999999999</c:v>
                </c:pt>
                <c:pt idx="2429">
                  <c:v>1.4410000000000001</c:v>
                </c:pt>
                <c:pt idx="2430">
                  <c:v>1.44</c:v>
                </c:pt>
                <c:pt idx="2431">
                  <c:v>1.4390000000000001</c:v>
                </c:pt>
                <c:pt idx="2432">
                  <c:v>1.4379999999999999</c:v>
                </c:pt>
                <c:pt idx="2433">
                  <c:v>1.4370000000000001</c:v>
                </c:pt>
                <c:pt idx="2434">
                  <c:v>1.4359999999999999</c:v>
                </c:pt>
                <c:pt idx="2435">
                  <c:v>1.4350000000000001</c:v>
                </c:pt>
                <c:pt idx="2436">
                  <c:v>1.4339999999999999</c:v>
                </c:pt>
                <c:pt idx="2437">
                  <c:v>1.4330000000000001</c:v>
                </c:pt>
                <c:pt idx="2438">
                  <c:v>1.4319999999999999</c:v>
                </c:pt>
                <c:pt idx="2439">
                  <c:v>1.431</c:v>
                </c:pt>
                <c:pt idx="2440">
                  <c:v>1.43</c:v>
                </c:pt>
                <c:pt idx="2441">
                  <c:v>1.429</c:v>
                </c:pt>
                <c:pt idx="2442">
                  <c:v>1.4279999999999999</c:v>
                </c:pt>
                <c:pt idx="2443">
                  <c:v>1.427</c:v>
                </c:pt>
                <c:pt idx="2444">
                  <c:v>1.4259999999999999</c:v>
                </c:pt>
                <c:pt idx="2445">
                  <c:v>1.425</c:v>
                </c:pt>
                <c:pt idx="2446">
                  <c:v>1.4239999999999999</c:v>
                </c:pt>
                <c:pt idx="2447">
                  <c:v>1.423</c:v>
                </c:pt>
                <c:pt idx="2448">
                  <c:v>1.4219999999999999</c:v>
                </c:pt>
                <c:pt idx="2449">
                  <c:v>1.421</c:v>
                </c:pt>
                <c:pt idx="2450">
                  <c:v>1.42</c:v>
                </c:pt>
                <c:pt idx="2451">
                  <c:v>1.419</c:v>
                </c:pt>
                <c:pt idx="2452">
                  <c:v>1.4179999999999999</c:v>
                </c:pt>
                <c:pt idx="2453">
                  <c:v>1.417</c:v>
                </c:pt>
                <c:pt idx="2454">
                  <c:v>1.4159999999999999</c:v>
                </c:pt>
                <c:pt idx="2455">
                  <c:v>1.415</c:v>
                </c:pt>
                <c:pt idx="2456">
                  <c:v>1.4139999999999999</c:v>
                </c:pt>
                <c:pt idx="2457">
                  <c:v>1.413</c:v>
                </c:pt>
                <c:pt idx="2458">
                  <c:v>1.4119999999999999</c:v>
                </c:pt>
                <c:pt idx="2459">
                  <c:v>1.411</c:v>
                </c:pt>
                <c:pt idx="2460">
                  <c:v>1.41</c:v>
                </c:pt>
                <c:pt idx="2461">
                  <c:v>1.409</c:v>
                </c:pt>
                <c:pt idx="2462">
                  <c:v>1.4079999999999999</c:v>
                </c:pt>
                <c:pt idx="2463">
                  <c:v>1.407</c:v>
                </c:pt>
                <c:pt idx="2464">
                  <c:v>1.4059999999999999</c:v>
                </c:pt>
                <c:pt idx="2465">
                  <c:v>1.405</c:v>
                </c:pt>
                <c:pt idx="2466">
                  <c:v>1.4039999999999999</c:v>
                </c:pt>
                <c:pt idx="2467">
                  <c:v>1.403</c:v>
                </c:pt>
                <c:pt idx="2468">
                  <c:v>1.4019999999999999</c:v>
                </c:pt>
                <c:pt idx="2469">
                  <c:v>1.401</c:v>
                </c:pt>
                <c:pt idx="2470">
                  <c:v>1.4</c:v>
                </c:pt>
                <c:pt idx="2471">
                  <c:v>1.399</c:v>
                </c:pt>
                <c:pt idx="2472">
                  <c:v>1.3979999999999999</c:v>
                </c:pt>
                <c:pt idx="2473">
                  <c:v>1.397</c:v>
                </c:pt>
                <c:pt idx="2474">
                  <c:v>1.3959999999999999</c:v>
                </c:pt>
                <c:pt idx="2475">
                  <c:v>1.395</c:v>
                </c:pt>
                <c:pt idx="2476">
                  <c:v>1.3939999999999999</c:v>
                </c:pt>
                <c:pt idx="2477">
                  <c:v>1.393</c:v>
                </c:pt>
                <c:pt idx="2478">
                  <c:v>1.3919999999999999</c:v>
                </c:pt>
                <c:pt idx="2479">
                  <c:v>1.391</c:v>
                </c:pt>
                <c:pt idx="2480">
                  <c:v>1.39</c:v>
                </c:pt>
                <c:pt idx="2481">
                  <c:v>1.389</c:v>
                </c:pt>
                <c:pt idx="2482">
                  <c:v>1.3879999999999999</c:v>
                </c:pt>
                <c:pt idx="2483">
                  <c:v>1.387</c:v>
                </c:pt>
                <c:pt idx="2484">
                  <c:v>1.3859999999999999</c:v>
                </c:pt>
                <c:pt idx="2485">
                  <c:v>1.385</c:v>
                </c:pt>
                <c:pt idx="2486">
                  <c:v>1.3839999999999999</c:v>
                </c:pt>
                <c:pt idx="2487">
                  <c:v>1.383</c:v>
                </c:pt>
                <c:pt idx="2488">
                  <c:v>1.3819999999999999</c:v>
                </c:pt>
                <c:pt idx="2489">
                  <c:v>1.381</c:v>
                </c:pt>
                <c:pt idx="2490">
                  <c:v>1.38</c:v>
                </c:pt>
                <c:pt idx="2491">
                  <c:v>1.379</c:v>
                </c:pt>
                <c:pt idx="2492">
                  <c:v>1.3779999999999999</c:v>
                </c:pt>
                <c:pt idx="2493">
                  <c:v>1.377</c:v>
                </c:pt>
                <c:pt idx="2494">
                  <c:v>1.3759999999999999</c:v>
                </c:pt>
                <c:pt idx="2495">
                  <c:v>1.375</c:v>
                </c:pt>
                <c:pt idx="2496">
                  <c:v>1.3740000000000001</c:v>
                </c:pt>
                <c:pt idx="2497">
                  <c:v>1.373</c:v>
                </c:pt>
                <c:pt idx="2498">
                  <c:v>1.3720000000000001</c:v>
                </c:pt>
                <c:pt idx="2499">
                  <c:v>1.371</c:v>
                </c:pt>
                <c:pt idx="2500">
                  <c:v>1.37</c:v>
                </c:pt>
                <c:pt idx="2501">
                  <c:v>1.369</c:v>
                </c:pt>
                <c:pt idx="2502">
                  <c:v>1.3680000000000001</c:v>
                </c:pt>
                <c:pt idx="2503">
                  <c:v>1.367</c:v>
                </c:pt>
                <c:pt idx="2504">
                  <c:v>1.3660000000000001</c:v>
                </c:pt>
                <c:pt idx="2505">
                  <c:v>1.365</c:v>
                </c:pt>
                <c:pt idx="2506">
                  <c:v>1.3640000000000001</c:v>
                </c:pt>
                <c:pt idx="2507">
                  <c:v>1.363</c:v>
                </c:pt>
                <c:pt idx="2508">
                  <c:v>1.3620000000000001</c:v>
                </c:pt>
                <c:pt idx="2509">
                  <c:v>1.361</c:v>
                </c:pt>
                <c:pt idx="2510">
                  <c:v>1.36</c:v>
                </c:pt>
                <c:pt idx="2511">
                  <c:v>1.359</c:v>
                </c:pt>
                <c:pt idx="2512">
                  <c:v>1.3580000000000001</c:v>
                </c:pt>
                <c:pt idx="2513">
                  <c:v>1.357</c:v>
                </c:pt>
                <c:pt idx="2514">
                  <c:v>1.3560000000000001</c:v>
                </c:pt>
                <c:pt idx="2515">
                  <c:v>1.355</c:v>
                </c:pt>
                <c:pt idx="2516">
                  <c:v>1.3540000000000001</c:v>
                </c:pt>
                <c:pt idx="2517">
                  <c:v>1.353</c:v>
                </c:pt>
                <c:pt idx="2518">
                  <c:v>1.3520000000000001</c:v>
                </c:pt>
                <c:pt idx="2519">
                  <c:v>1.351</c:v>
                </c:pt>
                <c:pt idx="2520">
                  <c:v>1.35</c:v>
                </c:pt>
                <c:pt idx="2521">
                  <c:v>1.349</c:v>
                </c:pt>
                <c:pt idx="2522">
                  <c:v>1.3480000000000001</c:v>
                </c:pt>
                <c:pt idx="2523">
                  <c:v>1.347</c:v>
                </c:pt>
                <c:pt idx="2524">
                  <c:v>1.3460000000000001</c:v>
                </c:pt>
                <c:pt idx="2525">
                  <c:v>1.345</c:v>
                </c:pt>
                <c:pt idx="2526">
                  <c:v>1.3440000000000001</c:v>
                </c:pt>
                <c:pt idx="2527">
                  <c:v>1.343</c:v>
                </c:pt>
                <c:pt idx="2528">
                  <c:v>1.3420000000000001</c:v>
                </c:pt>
                <c:pt idx="2529">
                  <c:v>1.341</c:v>
                </c:pt>
                <c:pt idx="2530">
                  <c:v>1.34</c:v>
                </c:pt>
                <c:pt idx="2531">
                  <c:v>1.339</c:v>
                </c:pt>
                <c:pt idx="2532">
                  <c:v>1.3380000000000001</c:v>
                </c:pt>
                <c:pt idx="2533">
                  <c:v>1.337</c:v>
                </c:pt>
                <c:pt idx="2534">
                  <c:v>1.3360000000000001</c:v>
                </c:pt>
                <c:pt idx="2535">
                  <c:v>1.335</c:v>
                </c:pt>
                <c:pt idx="2536">
                  <c:v>1.3340000000000001</c:v>
                </c:pt>
                <c:pt idx="2537">
                  <c:v>1.333</c:v>
                </c:pt>
                <c:pt idx="2538">
                  <c:v>1.3320000000000001</c:v>
                </c:pt>
                <c:pt idx="2539">
                  <c:v>1.331</c:v>
                </c:pt>
                <c:pt idx="2540">
                  <c:v>1.33</c:v>
                </c:pt>
                <c:pt idx="2541">
                  <c:v>1.329</c:v>
                </c:pt>
                <c:pt idx="2542">
                  <c:v>1.3280000000000001</c:v>
                </c:pt>
                <c:pt idx="2543">
                  <c:v>1.327</c:v>
                </c:pt>
                <c:pt idx="2544">
                  <c:v>1.3260000000000001</c:v>
                </c:pt>
                <c:pt idx="2545">
                  <c:v>1.325</c:v>
                </c:pt>
                <c:pt idx="2546">
                  <c:v>1.3240000000000001</c:v>
                </c:pt>
                <c:pt idx="2547">
                  <c:v>1.323</c:v>
                </c:pt>
                <c:pt idx="2548">
                  <c:v>1.3220000000000001</c:v>
                </c:pt>
                <c:pt idx="2549">
                  <c:v>1.321</c:v>
                </c:pt>
                <c:pt idx="2550">
                  <c:v>1.32</c:v>
                </c:pt>
                <c:pt idx="2551">
                  <c:v>1.319</c:v>
                </c:pt>
                <c:pt idx="2552">
                  <c:v>1.3180000000000001</c:v>
                </c:pt>
                <c:pt idx="2553">
                  <c:v>1.3169999999999999</c:v>
                </c:pt>
                <c:pt idx="2554">
                  <c:v>1.3160000000000001</c:v>
                </c:pt>
                <c:pt idx="2555">
                  <c:v>1.3149999999999999</c:v>
                </c:pt>
                <c:pt idx="2556">
                  <c:v>1.3140000000000001</c:v>
                </c:pt>
                <c:pt idx="2557">
                  <c:v>1.3129999999999999</c:v>
                </c:pt>
                <c:pt idx="2558">
                  <c:v>1.3120000000000001</c:v>
                </c:pt>
                <c:pt idx="2559">
                  <c:v>1.3109999999999999</c:v>
                </c:pt>
                <c:pt idx="2560">
                  <c:v>1.31</c:v>
                </c:pt>
                <c:pt idx="2561">
                  <c:v>1.3089999999999999</c:v>
                </c:pt>
                <c:pt idx="2562">
                  <c:v>1.3080000000000001</c:v>
                </c:pt>
                <c:pt idx="2563">
                  <c:v>1.3069999999999999</c:v>
                </c:pt>
                <c:pt idx="2564">
                  <c:v>1.306</c:v>
                </c:pt>
                <c:pt idx="2565">
                  <c:v>1.3049999999999999</c:v>
                </c:pt>
                <c:pt idx="2566">
                  <c:v>1.304</c:v>
                </c:pt>
                <c:pt idx="2567">
                  <c:v>1.3029999999999999</c:v>
                </c:pt>
                <c:pt idx="2568">
                  <c:v>1.302</c:v>
                </c:pt>
                <c:pt idx="2569">
                  <c:v>1.3009999999999999</c:v>
                </c:pt>
                <c:pt idx="2570">
                  <c:v>1.3</c:v>
                </c:pt>
                <c:pt idx="2571">
                  <c:v>1.2989999999999999</c:v>
                </c:pt>
                <c:pt idx="2572">
                  <c:v>1.298</c:v>
                </c:pt>
                <c:pt idx="2573">
                  <c:v>1.2969999999999999</c:v>
                </c:pt>
                <c:pt idx="2574">
                  <c:v>1.296</c:v>
                </c:pt>
                <c:pt idx="2575">
                  <c:v>1.2949999999999999</c:v>
                </c:pt>
                <c:pt idx="2576">
                  <c:v>1.294</c:v>
                </c:pt>
                <c:pt idx="2577">
                  <c:v>1.2929999999999999</c:v>
                </c:pt>
                <c:pt idx="2578">
                  <c:v>1.292</c:v>
                </c:pt>
                <c:pt idx="2579">
                  <c:v>1.2909999999999999</c:v>
                </c:pt>
                <c:pt idx="2580">
                  <c:v>1.29</c:v>
                </c:pt>
                <c:pt idx="2581">
                  <c:v>1.2889999999999999</c:v>
                </c:pt>
                <c:pt idx="2582">
                  <c:v>1.288</c:v>
                </c:pt>
                <c:pt idx="2583">
                  <c:v>1.2869999999999999</c:v>
                </c:pt>
                <c:pt idx="2584">
                  <c:v>1.286</c:v>
                </c:pt>
                <c:pt idx="2585">
                  <c:v>1.2849999999999999</c:v>
                </c:pt>
                <c:pt idx="2586">
                  <c:v>1.284</c:v>
                </c:pt>
                <c:pt idx="2587">
                  <c:v>1.2829999999999999</c:v>
                </c:pt>
                <c:pt idx="2588">
                  <c:v>1.282</c:v>
                </c:pt>
                <c:pt idx="2589">
                  <c:v>1.2809999999999999</c:v>
                </c:pt>
                <c:pt idx="2590">
                  <c:v>1.28</c:v>
                </c:pt>
                <c:pt idx="2591">
                  <c:v>1.2789999999999999</c:v>
                </c:pt>
                <c:pt idx="2592">
                  <c:v>1.278</c:v>
                </c:pt>
                <c:pt idx="2593">
                  <c:v>1.2769999999999999</c:v>
                </c:pt>
                <c:pt idx="2594">
                  <c:v>1.276</c:v>
                </c:pt>
                <c:pt idx="2595">
                  <c:v>1.2749999999999999</c:v>
                </c:pt>
                <c:pt idx="2596">
                  <c:v>1.274</c:v>
                </c:pt>
                <c:pt idx="2597">
                  <c:v>1.2729999999999999</c:v>
                </c:pt>
                <c:pt idx="2598">
                  <c:v>1.272</c:v>
                </c:pt>
                <c:pt idx="2599">
                  <c:v>1.2709999999999999</c:v>
                </c:pt>
                <c:pt idx="2600">
                  <c:v>1.27</c:v>
                </c:pt>
                <c:pt idx="2601">
                  <c:v>1.2689999999999999</c:v>
                </c:pt>
                <c:pt idx="2602">
                  <c:v>1.268</c:v>
                </c:pt>
                <c:pt idx="2603">
                  <c:v>1.2669999999999999</c:v>
                </c:pt>
                <c:pt idx="2604">
                  <c:v>1.266</c:v>
                </c:pt>
                <c:pt idx="2605">
                  <c:v>1.2649999999999999</c:v>
                </c:pt>
                <c:pt idx="2606">
                  <c:v>1.264</c:v>
                </c:pt>
                <c:pt idx="2607">
                  <c:v>1.2629999999999999</c:v>
                </c:pt>
                <c:pt idx="2608">
                  <c:v>1.262</c:v>
                </c:pt>
                <c:pt idx="2609">
                  <c:v>1.2609999999999999</c:v>
                </c:pt>
                <c:pt idx="2610">
                  <c:v>1.26</c:v>
                </c:pt>
                <c:pt idx="2611">
                  <c:v>1.2589999999999999</c:v>
                </c:pt>
                <c:pt idx="2612">
                  <c:v>1.258</c:v>
                </c:pt>
                <c:pt idx="2613">
                  <c:v>1.2569999999999999</c:v>
                </c:pt>
                <c:pt idx="2614">
                  <c:v>1.256</c:v>
                </c:pt>
                <c:pt idx="2615">
                  <c:v>1.2549999999999999</c:v>
                </c:pt>
                <c:pt idx="2616">
                  <c:v>1.254</c:v>
                </c:pt>
                <c:pt idx="2617">
                  <c:v>1.2529999999999999</c:v>
                </c:pt>
                <c:pt idx="2618">
                  <c:v>1.252</c:v>
                </c:pt>
                <c:pt idx="2619">
                  <c:v>1.2509999999999999</c:v>
                </c:pt>
                <c:pt idx="2620">
                  <c:v>1.25</c:v>
                </c:pt>
                <c:pt idx="2621">
                  <c:v>1.2490000000000001</c:v>
                </c:pt>
                <c:pt idx="2622">
                  <c:v>1.248</c:v>
                </c:pt>
                <c:pt idx="2623">
                  <c:v>1.2470000000000001</c:v>
                </c:pt>
                <c:pt idx="2624">
                  <c:v>1.246</c:v>
                </c:pt>
                <c:pt idx="2625">
                  <c:v>1.2450000000000001</c:v>
                </c:pt>
                <c:pt idx="2626">
                  <c:v>1.244</c:v>
                </c:pt>
                <c:pt idx="2627">
                  <c:v>1.2430000000000001</c:v>
                </c:pt>
                <c:pt idx="2628">
                  <c:v>1.242</c:v>
                </c:pt>
                <c:pt idx="2629">
                  <c:v>1.2410000000000001</c:v>
                </c:pt>
                <c:pt idx="2630">
                  <c:v>1.24</c:v>
                </c:pt>
                <c:pt idx="2631">
                  <c:v>1.2390000000000001</c:v>
                </c:pt>
                <c:pt idx="2632">
                  <c:v>1.238</c:v>
                </c:pt>
                <c:pt idx="2633">
                  <c:v>1.2370000000000001</c:v>
                </c:pt>
                <c:pt idx="2634">
                  <c:v>1.236</c:v>
                </c:pt>
                <c:pt idx="2635">
                  <c:v>1.2350000000000001</c:v>
                </c:pt>
                <c:pt idx="2636">
                  <c:v>1.234</c:v>
                </c:pt>
                <c:pt idx="2637">
                  <c:v>1.2330000000000001</c:v>
                </c:pt>
                <c:pt idx="2638">
                  <c:v>1.232</c:v>
                </c:pt>
                <c:pt idx="2639">
                  <c:v>1.2310000000000001</c:v>
                </c:pt>
                <c:pt idx="2640">
                  <c:v>1.23</c:v>
                </c:pt>
                <c:pt idx="2641">
                  <c:v>1.2290000000000001</c:v>
                </c:pt>
                <c:pt idx="2642">
                  <c:v>1.228</c:v>
                </c:pt>
                <c:pt idx="2643">
                  <c:v>1.2270000000000001</c:v>
                </c:pt>
                <c:pt idx="2644">
                  <c:v>1.226</c:v>
                </c:pt>
                <c:pt idx="2645">
                  <c:v>1.2250000000000001</c:v>
                </c:pt>
                <c:pt idx="2646">
                  <c:v>1.224</c:v>
                </c:pt>
                <c:pt idx="2647">
                  <c:v>1.2230000000000001</c:v>
                </c:pt>
                <c:pt idx="2648">
                  <c:v>1.222</c:v>
                </c:pt>
                <c:pt idx="2649">
                  <c:v>1.2210000000000001</c:v>
                </c:pt>
                <c:pt idx="2650">
                  <c:v>1.22</c:v>
                </c:pt>
                <c:pt idx="2651">
                  <c:v>1.2190000000000001</c:v>
                </c:pt>
                <c:pt idx="2652">
                  <c:v>1.218</c:v>
                </c:pt>
                <c:pt idx="2653">
                  <c:v>1.2170000000000001</c:v>
                </c:pt>
                <c:pt idx="2654">
                  <c:v>1.216</c:v>
                </c:pt>
                <c:pt idx="2655">
                  <c:v>1.2150000000000001</c:v>
                </c:pt>
                <c:pt idx="2656">
                  <c:v>1.214</c:v>
                </c:pt>
                <c:pt idx="2657">
                  <c:v>1.2130000000000001</c:v>
                </c:pt>
                <c:pt idx="2658">
                  <c:v>1.212</c:v>
                </c:pt>
                <c:pt idx="2659">
                  <c:v>1.2110000000000001</c:v>
                </c:pt>
                <c:pt idx="2660">
                  <c:v>1.21</c:v>
                </c:pt>
                <c:pt idx="2661">
                  <c:v>1.2090000000000001</c:v>
                </c:pt>
                <c:pt idx="2662">
                  <c:v>1.208</c:v>
                </c:pt>
                <c:pt idx="2663">
                  <c:v>1.2070000000000001</c:v>
                </c:pt>
                <c:pt idx="2664">
                  <c:v>1.206</c:v>
                </c:pt>
                <c:pt idx="2665">
                  <c:v>1.2050000000000001</c:v>
                </c:pt>
                <c:pt idx="2666">
                  <c:v>1.204</c:v>
                </c:pt>
                <c:pt idx="2667">
                  <c:v>1.2030000000000001</c:v>
                </c:pt>
                <c:pt idx="2668">
                  <c:v>1.202</c:v>
                </c:pt>
                <c:pt idx="2669">
                  <c:v>1.2010000000000001</c:v>
                </c:pt>
                <c:pt idx="2670">
                  <c:v>1.2</c:v>
                </c:pt>
                <c:pt idx="2671">
                  <c:v>1.1990000000000001</c:v>
                </c:pt>
                <c:pt idx="2672">
                  <c:v>1.198</c:v>
                </c:pt>
                <c:pt idx="2673">
                  <c:v>1.1970000000000001</c:v>
                </c:pt>
                <c:pt idx="2674">
                  <c:v>1.196</c:v>
                </c:pt>
                <c:pt idx="2675">
                  <c:v>1.1950000000000001</c:v>
                </c:pt>
                <c:pt idx="2676">
                  <c:v>1.194</c:v>
                </c:pt>
                <c:pt idx="2677">
                  <c:v>1.1930000000000001</c:v>
                </c:pt>
                <c:pt idx="2678">
                  <c:v>1.1919999999999999</c:v>
                </c:pt>
                <c:pt idx="2679">
                  <c:v>1.1910000000000001</c:v>
                </c:pt>
                <c:pt idx="2680">
                  <c:v>1.19</c:v>
                </c:pt>
                <c:pt idx="2681">
                  <c:v>1.1890000000000001</c:v>
                </c:pt>
                <c:pt idx="2682">
                  <c:v>1.1879999999999999</c:v>
                </c:pt>
                <c:pt idx="2683">
                  <c:v>1.1870000000000001</c:v>
                </c:pt>
                <c:pt idx="2684">
                  <c:v>1.1859999999999999</c:v>
                </c:pt>
                <c:pt idx="2685">
                  <c:v>1.1850000000000001</c:v>
                </c:pt>
                <c:pt idx="2686">
                  <c:v>1.1839999999999999</c:v>
                </c:pt>
                <c:pt idx="2687">
                  <c:v>1.1830000000000001</c:v>
                </c:pt>
                <c:pt idx="2688">
                  <c:v>1.1819999999999999</c:v>
                </c:pt>
                <c:pt idx="2689">
                  <c:v>1.181</c:v>
                </c:pt>
                <c:pt idx="2690">
                  <c:v>1.18</c:v>
                </c:pt>
                <c:pt idx="2691">
                  <c:v>1.179</c:v>
                </c:pt>
                <c:pt idx="2692">
                  <c:v>1.1779999999999999</c:v>
                </c:pt>
                <c:pt idx="2693">
                  <c:v>1.177</c:v>
                </c:pt>
                <c:pt idx="2694">
                  <c:v>1.1759999999999999</c:v>
                </c:pt>
                <c:pt idx="2695">
                  <c:v>1.175</c:v>
                </c:pt>
                <c:pt idx="2696">
                  <c:v>1.1739999999999999</c:v>
                </c:pt>
                <c:pt idx="2697">
                  <c:v>1.173</c:v>
                </c:pt>
                <c:pt idx="2698">
                  <c:v>1.1719999999999999</c:v>
                </c:pt>
                <c:pt idx="2699">
                  <c:v>1.171</c:v>
                </c:pt>
                <c:pt idx="2700">
                  <c:v>1.17</c:v>
                </c:pt>
                <c:pt idx="2701">
                  <c:v>1.169</c:v>
                </c:pt>
                <c:pt idx="2702">
                  <c:v>1.1679999999999999</c:v>
                </c:pt>
                <c:pt idx="2703">
                  <c:v>1.167</c:v>
                </c:pt>
                <c:pt idx="2704">
                  <c:v>1.1659999999999999</c:v>
                </c:pt>
                <c:pt idx="2705">
                  <c:v>1.165</c:v>
                </c:pt>
                <c:pt idx="2706">
                  <c:v>1.1639999999999999</c:v>
                </c:pt>
                <c:pt idx="2707">
                  <c:v>1.163</c:v>
                </c:pt>
                <c:pt idx="2708">
                  <c:v>1.1619999999999999</c:v>
                </c:pt>
                <c:pt idx="2709">
                  <c:v>1.161</c:v>
                </c:pt>
                <c:pt idx="2710">
                  <c:v>1.1599999999999999</c:v>
                </c:pt>
                <c:pt idx="2711">
                  <c:v>1.159</c:v>
                </c:pt>
                <c:pt idx="2712">
                  <c:v>1.1579999999999999</c:v>
                </c:pt>
                <c:pt idx="2713">
                  <c:v>1.157</c:v>
                </c:pt>
                <c:pt idx="2714">
                  <c:v>1.1559999999999999</c:v>
                </c:pt>
                <c:pt idx="2715">
                  <c:v>1.155</c:v>
                </c:pt>
                <c:pt idx="2716">
                  <c:v>1.1539999999999999</c:v>
                </c:pt>
                <c:pt idx="2717">
                  <c:v>1.153</c:v>
                </c:pt>
                <c:pt idx="2718">
                  <c:v>1.1519999999999999</c:v>
                </c:pt>
                <c:pt idx="2719">
                  <c:v>1.151</c:v>
                </c:pt>
                <c:pt idx="2720">
                  <c:v>1.1499999999999999</c:v>
                </c:pt>
                <c:pt idx="2721">
                  <c:v>1.149</c:v>
                </c:pt>
                <c:pt idx="2722">
                  <c:v>1.1479999999999999</c:v>
                </c:pt>
                <c:pt idx="2723">
                  <c:v>1.147</c:v>
                </c:pt>
                <c:pt idx="2724">
                  <c:v>1.1459999999999999</c:v>
                </c:pt>
                <c:pt idx="2725">
                  <c:v>1.145</c:v>
                </c:pt>
                <c:pt idx="2726">
                  <c:v>1.1439999999999999</c:v>
                </c:pt>
                <c:pt idx="2727">
                  <c:v>1.143</c:v>
                </c:pt>
                <c:pt idx="2728">
                  <c:v>1.1419999999999999</c:v>
                </c:pt>
                <c:pt idx="2729">
                  <c:v>1.141</c:v>
                </c:pt>
                <c:pt idx="2730">
                  <c:v>1.1399999999999999</c:v>
                </c:pt>
                <c:pt idx="2731">
                  <c:v>1.139</c:v>
                </c:pt>
                <c:pt idx="2732">
                  <c:v>1.1379999999999999</c:v>
                </c:pt>
                <c:pt idx="2733">
                  <c:v>1.137</c:v>
                </c:pt>
                <c:pt idx="2734">
                  <c:v>1.1359999999999999</c:v>
                </c:pt>
                <c:pt idx="2735">
                  <c:v>1.135</c:v>
                </c:pt>
                <c:pt idx="2736">
                  <c:v>1.1339999999999999</c:v>
                </c:pt>
                <c:pt idx="2737">
                  <c:v>1.133</c:v>
                </c:pt>
                <c:pt idx="2738">
                  <c:v>1.1319999999999999</c:v>
                </c:pt>
                <c:pt idx="2739">
                  <c:v>1.131</c:v>
                </c:pt>
                <c:pt idx="2740">
                  <c:v>1.1299999999999999</c:v>
                </c:pt>
                <c:pt idx="2741">
                  <c:v>1.129</c:v>
                </c:pt>
                <c:pt idx="2742">
                  <c:v>1.1279999999999999</c:v>
                </c:pt>
                <c:pt idx="2743">
                  <c:v>1.127</c:v>
                </c:pt>
                <c:pt idx="2744">
                  <c:v>1.1259999999999999</c:v>
                </c:pt>
                <c:pt idx="2745">
                  <c:v>1.125</c:v>
                </c:pt>
                <c:pt idx="2746">
                  <c:v>1.1240000000000001</c:v>
                </c:pt>
                <c:pt idx="2747">
                  <c:v>1.123</c:v>
                </c:pt>
                <c:pt idx="2748">
                  <c:v>1.1220000000000001</c:v>
                </c:pt>
                <c:pt idx="2749">
                  <c:v>1.121</c:v>
                </c:pt>
                <c:pt idx="2750">
                  <c:v>1.1200000000000001</c:v>
                </c:pt>
                <c:pt idx="2751">
                  <c:v>1.119</c:v>
                </c:pt>
                <c:pt idx="2752">
                  <c:v>1.1180000000000001</c:v>
                </c:pt>
                <c:pt idx="2753">
                  <c:v>1.117</c:v>
                </c:pt>
                <c:pt idx="2754">
                  <c:v>1.1160000000000001</c:v>
                </c:pt>
                <c:pt idx="2755">
                  <c:v>1.115</c:v>
                </c:pt>
                <c:pt idx="2756">
                  <c:v>1.1140000000000001</c:v>
                </c:pt>
                <c:pt idx="2757">
                  <c:v>1.113</c:v>
                </c:pt>
                <c:pt idx="2758">
                  <c:v>1.1120000000000001</c:v>
                </c:pt>
                <c:pt idx="2759">
                  <c:v>1.111</c:v>
                </c:pt>
                <c:pt idx="2760">
                  <c:v>1.1100000000000001</c:v>
                </c:pt>
                <c:pt idx="2761">
                  <c:v>1.109</c:v>
                </c:pt>
                <c:pt idx="2762">
                  <c:v>1.1080000000000001</c:v>
                </c:pt>
                <c:pt idx="2763">
                  <c:v>1.107</c:v>
                </c:pt>
                <c:pt idx="2764">
                  <c:v>1.1060000000000001</c:v>
                </c:pt>
                <c:pt idx="2765">
                  <c:v>1.105</c:v>
                </c:pt>
                <c:pt idx="2766">
                  <c:v>1.1040000000000001</c:v>
                </c:pt>
                <c:pt idx="2767">
                  <c:v>1.103</c:v>
                </c:pt>
                <c:pt idx="2768">
                  <c:v>1.1020000000000001</c:v>
                </c:pt>
                <c:pt idx="2769">
                  <c:v>1.101</c:v>
                </c:pt>
                <c:pt idx="2770">
                  <c:v>1.1000000000000001</c:v>
                </c:pt>
                <c:pt idx="2771">
                  <c:v>1.099</c:v>
                </c:pt>
                <c:pt idx="2772">
                  <c:v>1.0980000000000001</c:v>
                </c:pt>
                <c:pt idx="2773">
                  <c:v>1.097</c:v>
                </c:pt>
                <c:pt idx="2774">
                  <c:v>1.0960000000000001</c:v>
                </c:pt>
                <c:pt idx="2775">
                  <c:v>1.095</c:v>
                </c:pt>
                <c:pt idx="2776">
                  <c:v>1.0940000000000001</c:v>
                </c:pt>
                <c:pt idx="2777">
                  <c:v>1.093</c:v>
                </c:pt>
                <c:pt idx="2778">
                  <c:v>1.0920000000000001</c:v>
                </c:pt>
                <c:pt idx="2779">
                  <c:v>1.091</c:v>
                </c:pt>
                <c:pt idx="2780">
                  <c:v>1.0900000000000001</c:v>
                </c:pt>
                <c:pt idx="2781">
                  <c:v>1.089</c:v>
                </c:pt>
                <c:pt idx="2782">
                  <c:v>1.0880000000000001</c:v>
                </c:pt>
                <c:pt idx="2783">
                  <c:v>1.087</c:v>
                </c:pt>
                <c:pt idx="2784">
                  <c:v>1.0860000000000001</c:v>
                </c:pt>
                <c:pt idx="2785">
                  <c:v>1.085</c:v>
                </c:pt>
                <c:pt idx="2786">
                  <c:v>1.0840000000000001</c:v>
                </c:pt>
                <c:pt idx="2787">
                  <c:v>1.083</c:v>
                </c:pt>
                <c:pt idx="2788">
                  <c:v>1.0820000000000001</c:v>
                </c:pt>
                <c:pt idx="2789">
                  <c:v>1.081</c:v>
                </c:pt>
                <c:pt idx="2790">
                  <c:v>1.08</c:v>
                </c:pt>
                <c:pt idx="2791">
                  <c:v>1.079</c:v>
                </c:pt>
                <c:pt idx="2792">
                  <c:v>1.0780000000000001</c:v>
                </c:pt>
                <c:pt idx="2793">
                  <c:v>1.077</c:v>
                </c:pt>
                <c:pt idx="2794">
                  <c:v>1.0760000000000001</c:v>
                </c:pt>
                <c:pt idx="2795">
                  <c:v>1.075</c:v>
                </c:pt>
                <c:pt idx="2796">
                  <c:v>1.0740000000000001</c:v>
                </c:pt>
                <c:pt idx="2797">
                  <c:v>1.073</c:v>
                </c:pt>
                <c:pt idx="2798">
                  <c:v>1.0720000000000001</c:v>
                </c:pt>
                <c:pt idx="2799">
                  <c:v>1.071</c:v>
                </c:pt>
                <c:pt idx="2800">
                  <c:v>1.07</c:v>
                </c:pt>
                <c:pt idx="2801">
                  <c:v>1.069</c:v>
                </c:pt>
                <c:pt idx="2802">
                  <c:v>1.0680000000000001</c:v>
                </c:pt>
                <c:pt idx="2803">
                  <c:v>1.0669999999999999</c:v>
                </c:pt>
                <c:pt idx="2804">
                  <c:v>1.0660000000000001</c:v>
                </c:pt>
                <c:pt idx="2805">
                  <c:v>1.0649999999999999</c:v>
                </c:pt>
                <c:pt idx="2806">
                  <c:v>1.0640000000000001</c:v>
                </c:pt>
                <c:pt idx="2807">
                  <c:v>1.0629999999999999</c:v>
                </c:pt>
                <c:pt idx="2808">
                  <c:v>1.0620000000000001</c:v>
                </c:pt>
                <c:pt idx="2809">
                  <c:v>1.0609999999999999</c:v>
                </c:pt>
                <c:pt idx="2810">
                  <c:v>1.06</c:v>
                </c:pt>
                <c:pt idx="2811">
                  <c:v>1.0589999999999999</c:v>
                </c:pt>
                <c:pt idx="2812">
                  <c:v>1.0580000000000001</c:v>
                </c:pt>
                <c:pt idx="2813">
                  <c:v>1.0569999999999999</c:v>
                </c:pt>
                <c:pt idx="2814">
                  <c:v>1.056</c:v>
                </c:pt>
                <c:pt idx="2815">
                  <c:v>1.0549999999999999</c:v>
                </c:pt>
                <c:pt idx="2816">
                  <c:v>1.054</c:v>
                </c:pt>
                <c:pt idx="2817">
                  <c:v>1.0529999999999999</c:v>
                </c:pt>
                <c:pt idx="2818">
                  <c:v>1.052</c:v>
                </c:pt>
                <c:pt idx="2819">
                  <c:v>1.0509999999999999</c:v>
                </c:pt>
                <c:pt idx="2820">
                  <c:v>1.05</c:v>
                </c:pt>
                <c:pt idx="2821">
                  <c:v>1.0489999999999999</c:v>
                </c:pt>
                <c:pt idx="2822">
                  <c:v>1.048</c:v>
                </c:pt>
                <c:pt idx="2823">
                  <c:v>1.0469999999999999</c:v>
                </c:pt>
                <c:pt idx="2824">
                  <c:v>1.046</c:v>
                </c:pt>
                <c:pt idx="2825">
                  <c:v>1.0449999999999999</c:v>
                </c:pt>
                <c:pt idx="2826">
                  <c:v>1.044</c:v>
                </c:pt>
                <c:pt idx="2827">
                  <c:v>1.0429999999999999</c:v>
                </c:pt>
                <c:pt idx="2828">
                  <c:v>1.042</c:v>
                </c:pt>
                <c:pt idx="2829">
                  <c:v>1.0409999999999999</c:v>
                </c:pt>
                <c:pt idx="2830">
                  <c:v>1.04</c:v>
                </c:pt>
                <c:pt idx="2831">
                  <c:v>1.0389999999999999</c:v>
                </c:pt>
                <c:pt idx="2832">
                  <c:v>1.038</c:v>
                </c:pt>
                <c:pt idx="2833">
                  <c:v>1.0369999999999999</c:v>
                </c:pt>
                <c:pt idx="2834">
                  <c:v>1.036</c:v>
                </c:pt>
                <c:pt idx="2835">
                  <c:v>1.0349999999999999</c:v>
                </c:pt>
                <c:pt idx="2836">
                  <c:v>1.034</c:v>
                </c:pt>
                <c:pt idx="2837">
                  <c:v>1.0329999999999999</c:v>
                </c:pt>
                <c:pt idx="2838">
                  <c:v>1.032</c:v>
                </c:pt>
                <c:pt idx="2839">
                  <c:v>1.0309999999999999</c:v>
                </c:pt>
                <c:pt idx="2840">
                  <c:v>1.03</c:v>
                </c:pt>
                <c:pt idx="2841">
                  <c:v>1.0289999999999999</c:v>
                </c:pt>
                <c:pt idx="2842">
                  <c:v>1.028</c:v>
                </c:pt>
                <c:pt idx="2843">
                  <c:v>1.0269999999999999</c:v>
                </c:pt>
                <c:pt idx="2844">
                  <c:v>1.026</c:v>
                </c:pt>
                <c:pt idx="2845">
                  <c:v>1.0249999999999999</c:v>
                </c:pt>
                <c:pt idx="2846">
                  <c:v>1.024</c:v>
                </c:pt>
                <c:pt idx="2847">
                  <c:v>1.0229999999999999</c:v>
                </c:pt>
                <c:pt idx="2848">
                  <c:v>1.022</c:v>
                </c:pt>
                <c:pt idx="2849">
                  <c:v>1.0209999999999999</c:v>
                </c:pt>
                <c:pt idx="2850">
                  <c:v>1.02</c:v>
                </c:pt>
                <c:pt idx="2851">
                  <c:v>1.0189999999999999</c:v>
                </c:pt>
                <c:pt idx="2852">
                  <c:v>1.018</c:v>
                </c:pt>
                <c:pt idx="2853">
                  <c:v>1.0169999999999999</c:v>
                </c:pt>
                <c:pt idx="2854">
                  <c:v>1.016</c:v>
                </c:pt>
                <c:pt idx="2855">
                  <c:v>1.0149999999999999</c:v>
                </c:pt>
                <c:pt idx="2856">
                  <c:v>1.014</c:v>
                </c:pt>
                <c:pt idx="2857">
                  <c:v>1.0129999999999999</c:v>
                </c:pt>
                <c:pt idx="2858">
                  <c:v>1.012</c:v>
                </c:pt>
                <c:pt idx="2859">
                  <c:v>1.0109999999999999</c:v>
                </c:pt>
                <c:pt idx="2860">
                  <c:v>1.01</c:v>
                </c:pt>
                <c:pt idx="2861">
                  <c:v>1.0089999999999999</c:v>
                </c:pt>
                <c:pt idx="2862">
                  <c:v>1.008</c:v>
                </c:pt>
                <c:pt idx="2863">
                  <c:v>1.0069999999999999</c:v>
                </c:pt>
                <c:pt idx="2864">
                  <c:v>1.006</c:v>
                </c:pt>
                <c:pt idx="2865">
                  <c:v>1.0049999999999999</c:v>
                </c:pt>
                <c:pt idx="2866">
                  <c:v>1.004</c:v>
                </c:pt>
                <c:pt idx="2867">
                  <c:v>1.0029999999999999</c:v>
                </c:pt>
                <c:pt idx="2868">
                  <c:v>1.002</c:v>
                </c:pt>
                <c:pt idx="2869">
                  <c:v>1.0009999999999999</c:v>
                </c:pt>
                <c:pt idx="2870">
                  <c:v>1</c:v>
                </c:pt>
                <c:pt idx="2871">
                  <c:v>0.999</c:v>
                </c:pt>
                <c:pt idx="2872">
                  <c:v>0.998</c:v>
                </c:pt>
                <c:pt idx="2873">
                  <c:v>0.997</c:v>
                </c:pt>
                <c:pt idx="2874">
                  <c:v>0.996</c:v>
                </c:pt>
                <c:pt idx="2875">
                  <c:v>0.995</c:v>
                </c:pt>
                <c:pt idx="2876">
                  <c:v>0.99399999999999999</c:v>
                </c:pt>
                <c:pt idx="2877">
                  <c:v>0.99299999999999999</c:v>
                </c:pt>
                <c:pt idx="2878">
                  <c:v>0.99199999999999999</c:v>
                </c:pt>
                <c:pt idx="2879">
                  <c:v>0.99099999999999999</c:v>
                </c:pt>
                <c:pt idx="2880">
                  <c:v>0.99</c:v>
                </c:pt>
                <c:pt idx="2881">
                  <c:v>0.98899999999999999</c:v>
                </c:pt>
                <c:pt idx="2882">
                  <c:v>0.98799999999999999</c:v>
                </c:pt>
                <c:pt idx="2883">
                  <c:v>0.98699999999999999</c:v>
                </c:pt>
                <c:pt idx="2884">
                  <c:v>0.98599999999999999</c:v>
                </c:pt>
                <c:pt idx="2885">
                  <c:v>0.98499999999999999</c:v>
                </c:pt>
                <c:pt idx="2886">
                  <c:v>0.98399999999999999</c:v>
                </c:pt>
                <c:pt idx="2887">
                  <c:v>0.98299999999999998</c:v>
                </c:pt>
                <c:pt idx="2888">
                  <c:v>0.98199999999999998</c:v>
                </c:pt>
                <c:pt idx="2889">
                  <c:v>0.98099999999999998</c:v>
                </c:pt>
                <c:pt idx="2890">
                  <c:v>0.98</c:v>
                </c:pt>
                <c:pt idx="2891">
                  <c:v>0.97899999999999998</c:v>
                </c:pt>
                <c:pt idx="2892">
                  <c:v>0.97799999999999998</c:v>
                </c:pt>
                <c:pt idx="2893">
                  <c:v>0.97699999999999998</c:v>
                </c:pt>
                <c:pt idx="2894">
                  <c:v>0.97599999999999998</c:v>
                </c:pt>
                <c:pt idx="2895">
                  <c:v>0.97499999999999998</c:v>
                </c:pt>
                <c:pt idx="2896">
                  <c:v>0.97399999999999998</c:v>
                </c:pt>
                <c:pt idx="2897">
                  <c:v>0.97299999999999998</c:v>
                </c:pt>
                <c:pt idx="2898">
                  <c:v>0.97199999999999998</c:v>
                </c:pt>
                <c:pt idx="2899">
                  <c:v>0.97099999999999997</c:v>
                </c:pt>
                <c:pt idx="2900">
                  <c:v>0.97</c:v>
                </c:pt>
                <c:pt idx="2901">
                  <c:v>0.96899999999999997</c:v>
                </c:pt>
                <c:pt idx="2902">
                  <c:v>0.96799999999999997</c:v>
                </c:pt>
                <c:pt idx="2903">
                  <c:v>0.96699999999999997</c:v>
                </c:pt>
                <c:pt idx="2904">
                  <c:v>0.96599999999999997</c:v>
                </c:pt>
                <c:pt idx="2905">
                  <c:v>0.96499999999999997</c:v>
                </c:pt>
                <c:pt idx="2906">
                  <c:v>0.96399999999999997</c:v>
                </c:pt>
                <c:pt idx="2907">
                  <c:v>0.96299999999999997</c:v>
                </c:pt>
                <c:pt idx="2908">
                  <c:v>0.96199999999999997</c:v>
                </c:pt>
                <c:pt idx="2909">
                  <c:v>0.96099999999999997</c:v>
                </c:pt>
                <c:pt idx="2910">
                  <c:v>0.96</c:v>
                </c:pt>
                <c:pt idx="2911">
                  <c:v>0.95899999999999996</c:v>
                </c:pt>
                <c:pt idx="2912">
                  <c:v>0.95799999999999996</c:v>
                </c:pt>
                <c:pt idx="2913">
                  <c:v>0.95699999999999996</c:v>
                </c:pt>
                <c:pt idx="2914">
                  <c:v>0.95599999999999996</c:v>
                </c:pt>
                <c:pt idx="2915">
                  <c:v>0.95499999999999996</c:v>
                </c:pt>
                <c:pt idx="2916">
                  <c:v>0.95399999999999996</c:v>
                </c:pt>
                <c:pt idx="2917">
                  <c:v>0.95299999999999996</c:v>
                </c:pt>
                <c:pt idx="2918">
                  <c:v>0.95199999999999996</c:v>
                </c:pt>
                <c:pt idx="2919">
                  <c:v>0.95099999999999996</c:v>
                </c:pt>
                <c:pt idx="2920">
                  <c:v>0.95</c:v>
                </c:pt>
                <c:pt idx="2921">
                  <c:v>0.94899999999999995</c:v>
                </c:pt>
                <c:pt idx="2922">
                  <c:v>0.94799999999999995</c:v>
                </c:pt>
                <c:pt idx="2923">
                  <c:v>0.94699999999999995</c:v>
                </c:pt>
                <c:pt idx="2924">
                  <c:v>0.94599999999999995</c:v>
                </c:pt>
                <c:pt idx="2925">
                  <c:v>0.94499999999999995</c:v>
                </c:pt>
                <c:pt idx="2926">
                  <c:v>0.94399999999999995</c:v>
                </c:pt>
                <c:pt idx="2927">
                  <c:v>0.94299999999999995</c:v>
                </c:pt>
                <c:pt idx="2928">
                  <c:v>0.94199999999999995</c:v>
                </c:pt>
                <c:pt idx="2929">
                  <c:v>0.94099999999999995</c:v>
                </c:pt>
                <c:pt idx="2930">
                  <c:v>0.94</c:v>
                </c:pt>
                <c:pt idx="2931">
                  <c:v>0.93899999999999995</c:v>
                </c:pt>
                <c:pt idx="2932">
                  <c:v>0.93799999999999994</c:v>
                </c:pt>
                <c:pt idx="2933">
                  <c:v>0.93700000000000006</c:v>
                </c:pt>
                <c:pt idx="2934">
                  <c:v>0.93600000000000005</c:v>
                </c:pt>
                <c:pt idx="2935">
                  <c:v>0.93500000000000005</c:v>
                </c:pt>
                <c:pt idx="2936">
                  <c:v>0.93400000000000005</c:v>
                </c:pt>
                <c:pt idx="2937">
                  <c:v>0.93300000000000005</c:v>
                </c:pt>
                <c:pt idx="2938">
                  <c:v>0.93200000000000005</c:v>
                </c:pt>
                <c:pt idx="2939">
                  <c:v>0.93100000000000005</c:v>
                </c:pt>
                <c:pt idx="2940">
                  <c:v>0.93</c:v>
                </c:pt>
                <c:pt idx="2941">
                  <c:v>0.92900000000000005</c:v>
                </c:pt>
                <c:pt idx="2942">
                  <c:v>0.92800000000000005</c:v>
                </c:pt>
                <c:pt idx="2943">
                  <c:v>0.92700000000000005</c:v>
                </c:pt>
                <c:pt idx="2944">
                  <c:v>0.92600000000000005</c:v>
                </c:pt>
                <c:pt idx="2945">
                  <c:v>0.92500000000000004</c:v>
                </c:pt>
                <c:pt idx="2946">
                  <c:v>0.92400000000000004</c:v>
                </c:pt>
                <c:pt idx="2947">
                  <c:v>0.92300000000000004</c:v>
                </c:pt>
                <c:pt idx="2948">
                  <c:v>0.92200000000000004</c:v>
                </c:pt>
                <c:pt idx="2949">
                  <c:v>0.92100000000000004</c:v>
                </c:pt>
                <c:pt idx="2950">
                  <c:v>0.92</c:v>
                </c:pt>
                <c:pt idx="2951">
                  <c:v>0.91900000000000004</c:v>
                </c:pt>
                <c:pt idx="2952">
                  <c:v>0.91800000000000004</c:v>
                </c:pt>
                <c:pt idx="2953">
                  <c:v>0.91700000000000004</c:v>
                </c:pt>
                <c:pt idx="2954">
                  <c:v>0.91600000000000004</c:v>
                </c:pt>
                <c:pt idx="2955">
                  <c:v>0.91500000000000004</c:v>
                </c:pt>
                <c:pt idx="2956">
                  <c:v>0.91400000000000003</c:v>
                </c:pt>
                <c:pt idx="2957">
                  <c:v>0.91300000000000003</c:v>
                </c:pt>
                <c:pt idx="2958">
                  <c:v>0.91200000000000003</c:v>
                </c:pt>
                <c:pt idx="2959">
                  <c:v>0.91100000000000003</c:v>
                </c:pt>
                <c:pt idx="2960">
                  <c:v>0.91</c:v>
                </c:pt>
                <c:pt idx="2961">
                  <c:v>0.90900000000000003</c:v>
                </c:pt>
                <c:pt idx="2962">
                  <c:v>0.90800000000000003</c:v>
                </c:pt>
                <c:pt idx="2963">
                  <c:v>0.90700000000000003</c:v>
                </c:pt>
                <c:pt idx="2964">
                  <c:v>0.90600000000000003</c:v>
                </c:pt>
                <c:pt idx="2965">
                  <c:v>0.90500000000000003</c:v>
                </c:pt>
                <c:pt idx="2966">
                  <c:v>0.90400000000000003</c:v>
                </c:pt>
                <c:pt idx="2967">
                  <c:v>0.90300000000000002</c:v>
                </c:pt>
                <c:pt idx="2968">
                  <c:v>0.90200000000000002</c:v>
                </c:pt>
                <c:pt idx="2969">
                  <c:v>0.90100000000000002</c:v>
                </c:pt>
                <c:pt idx="2970">
                  <c:v>0.9</c:v>
                </c:pt>
                <c:pt idx="2971">
                  <c:v>0.89900000000000002</c:v>
                </c:pt>
                <c:pt idx="2972">
                  <c:v>0.89800000000000002</c:v>
                </c:pt>
                <c:pt idx="2973">
                  <c:v>0.89700000000000002</c:v>
                </c:pt>
                <c:pt idx="2974">
                  <c:v>0.89600000000000002</c:v>
                </c:pt>
                <c:pt idx="2975">
                  <c:v>0.89500000000000002</c:v>
                </c:pt>
                <c:pt idx="2976">
                  <c:v>0.89400000000000002</c:v>
                </c:pt>
                <c:pt idx="2977">
                  <c:v>0.89300000000000002</c:v>
                </c:pt>
                <c:pt idx="2978">
                  <c:v>0.89200000000000002</c:v>
                </c:pt>
                <c:pt idx="2979">
                  <c:v>0.89100000000000001</c:v>
                </c:pt>
                <c:pt idx="2980">
                  <c:v>0.89</c:v>
                </c:pt>
                <c:pt idx="2981">
                  <c:v>0.88900000000000001</c:v>
                </c:pt>
                <c:pt idx="2982">
                  <c:v>0.88800000000000001</c:v>
                </c:pt>
                <c:pt idx="2983">
                  <c:v>0.88700000000000001</c:v>
                </c:pt>
                <c:pt idx="2984">
                  <c:v>0.88600000000000001</c:v>
                </c:pt>
                <c:pt idx="2985">
                  <c:v>0.88500000000000001</c:v>
                </c:pt>
                <c:pt idx="2986">
                  <c:v>0.88400000000000001</c:v>
                </c:pt>
                <c:pt idx="2987">
                  <c:v>0.88300000000000001</c:v>
                </c:pt>
                <c:pt idx="2988">
                  <c:v>0.88200000000000001</c:v>
                </c:pt>
                <c:pt idx="2989">
                  <c:v>0.88100000000000001</c:v>
                </c:pt>
                <c:pt idx="2990">
                  <c:v>0.88</c:v>
                </c:pt>
                <c:pt idx="2991">
                  <c:v>0.879</c:v>
                </c:pt>
                <c:pt idx="2992">
                  <c:v>0.878</c:v>
                </c:pt>
                <c:pt idx="2993">
                  <c:v>0.877</c:v>
                </c:pt>
                <c:pt idx="2994">
                  <c:v>0.876</c:v>
                </c:pt>
                <c:pt idx="2995">
                  <c:v>0.875</c:v>
                </c:pt>
                <c:pt idx="2996">
                  <c:v>0.874</c:v>
                </c:pt>
                <c:pt idx="2997">
                  <c:v>0.873</c:v>
                </c:pt>
                <c:pt idx="2998">
                  <c:v>0.872</c:v>
                </c:pt>
                <c:pt idx="2999">
                  <c:v>0.871</c:v>
                </c:pt>
                <c:pt idx="3000">
                  <c:v>0.87</c:v>
                </c:pt>
                <c:pt idx="3001">
                  <c:v>0.86899999999999999</c:v>
                </c:pt>
                <c:pt idx="3002">
                  <c:v>0.86799999999999999</c:v>
                </c:pt>
                <c:pt idx="3003">
                  <c:v>0.86699999999999999</c:v>
                </c:pt>
                <c:pt idx="3004">
                  <c:v>0.86599999999999999</c:v>
                </c:pt>
                <c:pt idx="3005">
                  <c:v>0.86499999999999999</c:v>
                </c:pt>
                <c:pt idx="3006">
                  <c:v>0.86399999999999999</c:v>
                </c:pt>
                <c:pt idx="3007">
                  <c:v>0.86299999999999999</c:v>
                </c:pt>
                <c:pt idx="3008">
                  <c:v>0.86199999999999999</c:v>
                </c:pt>
                <c:pt idx="3009">
                  <c:v>0.86099999999999999</c:v>
                </c:pt>
                <c:pt idx="3010">
                  <c:v>0.86</c:v>
                </c:pt>
                <c:pt idx="3011">
                  <c:v>0.85899999999999999</c:v>
                </c:pt>
                <c:pt idx="3012">
                  <c:v>0.85799999999999998</c:v>
                </c:pt>
                <c:pt idx="3013">
                  <c:v>0.85699999999999998</c:v>
                </c:pt>
                <c:pt idx="3014">
                  <c:v>0.85599999999999998</c:v>
                </c:pt>
                <c:pt idx="3015">
                  <c:v>0.85499999999999998</c:v>
                </c:pt>
                <c:pt idx="3016">
                  <c:v>0.85399999999999998</c:v>
                </c:pt>
                <c:pt idx="3017">
                  <c:v>0.85299999999999998</c:v>
                </c:pt>
                <c:pt idx="3018">
                  <c:v>0.85199999999999998</c:v>
                </c:pt>
                <c:pt idx="3019">
                  <c:v>0.85099999999999998</c:v>
                </c:pt>
                <c:pt idx="3020">
                  <c:v>0.85</c:v>
                </c:pt>
                <c:pt idx="3021">
                  <c:v>0.84899999999999998</c:v>
                </c:pt>
                <c:pt idx="3022">
                  <c:v>0.84799999999999998</c:v>
                </c:pt>
                <c:pt idx="3023">
                  <c:v>0.84699999999999998</c:v>
                </c:pt>
                <c:pt idx="3024">
                  <c:v>0.84599999999999997</c:v>
                </c:pt>
                <c:pt idx="3025">
                  <c:v>0.84499999999999997</c:v>
                </c:pt>
                <c:pt idx="3026">
                  <c:v>0.84399999999999997</c:v>
                </c:pt>
                <c:pt idx="3027">
                  <c:v>0.84299999999999997</c:v>
                </c:pt>
                <c:pt idx="3028">
                  <c:v>0.84199999999999997</c:v>
                </c:pt>
                <c:pt idx="3029">
                  <c:v>0.84099999999999997</c:v>
                </c:pt>
                <c:pt idx="3030">
                  <c:v>0.84</c:v>
                </c:pt>
                <c:pt idx="3031">
                  <c:v>0.83899999999999997</c:v>
                </c:pt>
                <c:pt idx="3032">
                  <c:v>0.83799999999999997</c:v>
                </c:pt>
                <c:pt idx="3033">
                  <c:v>0.83699999999999997</c:v>
                </c:pt>
                <c:pt idx="3034">
                  <c:v>0.83599999999999997</c:v>
                </c:pt>
                <c:pt idx="3035">
                  <c:v>0.83499999999999996</c:v>
                </c:pt>
                <c:pt idx="3036">
                  <c:v>0.83399999999999996</c:v>
                </c:pt>
                <c:pt idx="3037">
                  <c:v>0.83299999999999996</c:v>
                </c:pt>
                <c:pt idx="3038">
                  <c:v>0.83199999999999996</c:v>
                </c:pt>
                <c:pt idx="3039">
                  <c:v>0.83099999999999996</c:v>
                </c:pt>
                <c:pt idx="3040">
                  <c:v>0.83</c:v>
                </c:pt>
                <c:pt idx="3041">
                  <c:v>0.82899999999999996</c:v>
                </c:pt>
                <c:pt idx="3042">
                  <c:v>0.82799999999999996</c:v>
                </c:pt>
                <c:pt idx="3043">
                  <c:v>0.82699999999999996</c:v>
                </c:pt>
                <c:pt idx="3044">
                  <c:v>0.82599999999999996</c:v>
                </c:pt>
                <c:pt idx="3045">
                  <c:v>0.82499999999999996</c:v>
                </c:pt>
                <c:pt idx="3046">
                  <c:v>0.82399999999999995</c:v>
                </c:pt>
                <c:pt idx="3047">
                  <c:v>0.82299999999999995</c:v>
                </c:pt>
                <c:pt idx="3048">
                  <c:v>0.82199999999999995</c:v>
                </c:pt>
                <c:pt idx="3049">
                  <c:v>0.82099999999999995</c:v>
                </c:pt>
                <c:pt idx="3050">
                  <c:v>0.82</c:v>
                </c:pt>
                <c:pt idx="3051">
                  <c:v>0.81899999999999995</c:v>
                </c:pt>
                <c:pt idx="3052">
                  <c:v>0.81799999999999995</c:v>
                </c:pt>
                <c:pt idx="3053">
                  <c:v>0.81699999999999995</c:v>
                </c:pt>
                <c:pt idx="3054">
                  <c:v>0.81599999999999995</c:v>
                </c:pt>
                <c:pt idx="3055">
                  <c:v>0.81499999999999995</c:v>
                </c:pt>
                <c:pt idx="3056">
                  <c:v>0.81399999999999995</c:v>
                </c:pt>
                <c:pt idx="3057">
                  <c:v>0.81299999999999994</c:v>
                </c:pt>
                <c:pt idx="3058">
                  <c:v>0.81200000000000006</c:v>
                </c:pt>
                <c:pt idx="3059">
                  <c:v>0.81100000000000005</c:v>
                </c:pt>
                <c:pt idx="3060">
                  <c:v>0.81</c:v>
                </c:pt>
                <c:pt idx="3061">
                  <c:v>0.80900000000000005</c:v>
                </c:pt>
                <c:pt idx="3062">
                  <c:v>0.80800000000000005</c:v>
                </c:pt>
                <c:pt idx="3063">
                  <c:v>0.80700000000000005</c:v>
                </c:pt>
                <c:pt idx="3064">
                  <c:v>0.80600000000000005</c:v>
                </c:pt>
                <c:pt idx="3065">
                  <c:v>0.80500000000000005</c:v>
                </c:pt>
                <c:pt idx="3066">
                  <c:v>0.80400000000000005</c:v>
                </c:pt>
                <c:pt idx="3067">
                  <c:v>0.80300000000000005</c:v>
                </c:pt>
                <c:pt idx="3068">
                  <c:v>0.80200000000000005</c:v>
                </c:pt>
                <c:pt idx="3069">
                  <c:v>0.80100000000000005</c:v>
                </c:pt>
                <c:pt idx="3070">
                  <c:v>0.8</c:v>
                </c:pt>
                <c:pt idx="3071">
                  <c:v>0.79900000000000004</c:v>
                </c:pt>
                <c:pt idx="3072">
                  <c:v>0.79800000000000004</c:v>
                </c:pt>
                <c:pt idx="3073">
                  <c:v>0.79700000000000004</c:v>
                </c:pt>
                <c:pt idx="3074">
                  <c:v>0.79600000000000004</c:v>
                </c:pt>
                <c:pt idx="3075">
                  <c:v>0.79500000000000004</c:v>
                </c:pt>
                <c:pt idx="3076">
                  <c:v>0.79400000000000004</c:v>
                </c:pt>
                <c:pt idx="3077">
                  <c:v>0.79300000000000004</c:v>
                </c:pt>
                <c:pt idx="3078">
                  <c:v>0.79200000000000004</c:v>
                </c:pt>
                <c:pt idx="3079">
                  <c:v>0.79100000000000004</c:v>
                </c:pt>
                <c:pt idx="3080">
                  <c:v>0.79</c:v>
                </c:pt>
                <c:pt idx="3081">
                  <c:v>0.78900000000000003</c:v>
                </c:pt>
                <c:pt idx="3082">
                  <c:v>0.78800000000000003</c:v>
                </c:pt>
                <c:pt idx="3083">
                  <c:v>0.78700000000000003</c:v>
                </c:pt>
                <c:pt idx="3084">
                  <c:v>0.78600000000000003</c:v>
                </c:pt>
                <c:pt idx="3085">
                  <c:v>0.78500000000000003</c:v>
                </c:pt>
                <c:pt idx="3086">
                  <c:v>0.78400000000000003</c:v>
                </c:pt>
                <c:pt idx="3087">
                  <c:v>0.78300000000000003</c:v>
                </c:pt>
                <c:pt idx="3088">
                  <c:v>0.78200000000000003</c:v>
                </c:pt>
                <c:pt idx="3089">
                  <c:v>0.78100000000000003</c:v>
                </c:pt>
                <c:pt idx="3090">
                  <c:v>0.78</c:v>
                </c:pt>
                <c:pt idx="3091">
                  <c:v>0.77900000000000003</c:v>
                </c:pt>
                <c:pt idx="3092">
                  <c:v>0.77800000000000002</c:v>
                </c:pt>
                <c:pt idx="3093">
                  <c:v>0.77700000000000002</c:v>
                </c:pt>
                <c:pt idx="3094">
                  <c:v>0.77600000000000002</c:v>
                </c:pt>
                <c:pt idx="3095">
                  <c:v>0.77500000000000002</c:v>
                </c:pt>
                <c:pt idx="3096">
                  <c:v>0.77400000000000002</c:v>
                </c:pt>
                <c:pt idx="3097">
                  <c:v>0.77300000000000002</c:v>
                </c:pt>
                <c:pt idx="3098">
                  <c:v>0.77200000000000002</c:v>
                </c:pt>
                <c:pt idx="3099">
                  <c:v>0.77100000000000002</c:v>
                </c:pt>
                <c:pt idx="3100">
                  <c:v>0.77</c:v>
                </c:pt>
                <c:pt idx="3101">
                  <c:v>0.76900000000000002</c:v>
                </c:pt>
                <c:pt idx="3102">
                  <c:v>0.76800000000000002</c:v>
                </c:pt>
                <c:pt idx="3103">
                  <c:v>0.76700000000000002</c:v>
                </c:pt>
                <c:pt idx="3104">
                  <c:v>0.76600000000000001</c:v>
                </c:pt>
                <c:pt idx="3105">
                  <c:v>0.76500000000000001</c:v>
                </c:pt>
                <c:pt idx="3106">
                  <c:v>0.76400000000000001</c:v>
                </c:pt>
                <c:pt idx="3107">
                  <c:v>0.76300000000000001</c:v>
                </c:pt>
                <c:pt idx="3108">
                  <c:v>0.76200000000000001</c:v>
                </c:pt>
                <c:pt idx="3109">
                  <c:v>0.76100000000000001</c:v>
                </c:pt>
                <c:pt idx="3110">
                  <c:v>0.76</c:v>
                </c:pt>
                <c:pt idx="3111">
                  <c:v>0.75900000000000001</c:v>
                </c:pt>
                <c:pt idx="3112">
                  <c:v>0.75800000000000001</c:v>
                </c:pt>
                <c:pt idx="3113">
                  <c:v>0.75700000000000001</c:v>
                </c:pt>
                <c:pt idx="3114">
                  <c:v>0.75600000000000001</c:v>
                </c:pt>
                <c:pt idx="3115">
                  <c:v>0.755</c:v>
                </c:pt>
                <c:pt idx="3116">
                  <c:v>0.754</c:v>
                </c:pt>
                <c:pt idx="3117">
                  <c:v>0.753</c:v>
                </c:pt>
                <c:pt idx="3118">
                  <c:v>0.752</c:v>
                </c:pt>
                <c:pt idx="3119">
                  <c:v>0.751</c:v>
                </c:pt>
                <c:pt idx="3120">
                  <c:v>0.75</c:v>
                </c:pt>
                <c:pt idx="3121">
                  <c:v>0.749</c:v>
                </c:pt>
                <c:pt idx="3122">
                  <c:v>0.748</c:v>
                </c:pt>
                <c:pt idx="3123">
                  <c:v>0.747</c:v>
                </c:pt>
                <c:pt idx="3124">
                  <c:v>0.746</c:v>
                </c:pt>
                <c:pt idx="3125">
                  <c:v>0.745</c:v>
                </c:pt>
                <c:pt idx="3126">
                  <c:v>0.74399999999999999</c:v>
                </c:pt>
                <c:pt idx="3127">
                  <c:v>0.74299999999999999</c:v>
                </c:pt>
                <c:pt idx="3128">
                  <c:v>0.74199999999999999</c:v>
                </c:pt>
                <c:pt idx="3129">
                  <c:v>0.74099999999999999</c:v>
                </c:pt>
                <c:pt idx="3130">
                  <c:v>0.74</c:v>
                </c:pt>
                <c:pt idx="3131">
                  <c:v>0.73899999999999999</c:v>
                </c:pt>
                <c:pt idx="3132">
                  <c:v>0.73799999999999999</c:v>
                </c:pt>
                <c:pt idx="3133">
                  <c:v>0.73699999999999999</c:v>
                </c:pt>
                <c:pt idx="3134">
                  <c:v>0.73599999999999999</c:v>
                </c:pt>
                <c:pt idx="3135">
                  <c:v>0.73499999999999999</c:v>
                </c:pt>
                <c:pt idx="3136">
                  <c:v>0.73399999999999999</c:v>
                </c:pt>
                <c:pt idx="3137">
                  <c:v>0.73299999999999998</c:v>
                </c:pt>
                <c:pt idx="3138">
                  <c:v>0.73199999999999998</c:v>
                </c:pt>
                <c:pt idx="3139">
                  <c:v>0.73099999999999998</c:v>
                </c:pt>
                <c:pt idx="3140">
                  <c:v>0.73</c:v>
                </c:pt>
                <c:pt idx="3141">
                  <c:v>0.72899999999999998</c:v>
                </c:pt>
                <c:pt idx="3142">
                  <c:v>0.72799999999999998</c:v>
                </c:pt>
                <c:pt idx="3143">
                  <c:v>0.72699999999999998</c:v>
                </c:pt>
                <c:pt idx="3144">
                  <c:v>0.72599999999999998</c:v>
                </c:pt>
                <c:pt idx="3145">
                  <c:v>0.72499999999999998</c:v>
                </c:pt>
                <c:pt idx="3146">
                  <c:v>0.72399999999999998</c:v>
                </c:pt>
                <c:pt idx="3147">
                  <c:v>0.72299999999999998</c:v>
                </c:pt>
                <c:pt idx="3148">
                  <c:v>0.72199999999999998</c:v>
                </c:pt>
                <c:pt idx="3149">
                  <c:v>0.72099999999999997</c:v>
                </c:pt>
                <c:pt idx="3150">
                  <c:v>0.72</c:v>
                </c:pt>
                <c:pt idx="3151">
                  <c:v>0.71899999999999997</c:v>
                </c:pt>
                <c:pt idx="3152">
                  <c:v>0.71799999999999997</c:v>
                </c:pt>
                <c:pt idx="3153">
                  <c:v>0.71699999999999997</c:v>
                </c:pt>
                <c:pt idx="3154">
                  <c:v>0.71599999999999997</c:v>
                </c:pt>
                <c:pt idx="3155">
                  <c:v>0.71499999999999997</c:v>
                </c:pt>
                <c:pt idx="3156">
                  <c:v>0.71399999999999997</c:v>
                </c:pt>
                <c:pt idx="3157">
                  <c:v>0.71299999999999997</c:v>
                </c:pt>
                <c:pt idx="3158">
                  <c:v>0.71199999999999997</c:v>
                </c:pt>
                <c:pt idx="3159">
                  <c:v>0.71099999999999997</c:v>
                </c:pt>
                <c:pt idx="3160">
                  <c:v>0.71</c:v>
                </c:pt>
                <c:pt idx="3161">
                  <c:v>0.70899999999999996</c:v>
                </c:pt>
                <c:pt idx="3162">
                  <c:v>0.70799999999999996</c:v>
                </c:pt>
                <c:pt idx="3163">
                  <c:v>0.70699999999999996</c:v>
                </c:pt>
                <c:pt idx="3164">
                  <c:v>0.70599999999999996</c:v>
                </c:pt>
                <c:pt idx="3165">
                  <c:v>0.70499999999999996</c:v>
                </c:pt>
                <c:pt idx="3166">
                  <c:v>0.70399999999999996</c:v>
                </c:pt>
                <c:pt idx="3167">
                  <c:v>0.70299999999999996</c:v>
                </c:pt>
                <c:pt idx="3168">
                  <c:v>0.70199999999999996</c:v>
                </c:pt>
                <c:pt idx="3169">
                  <c:v>0.70099999999999996</c:v>
                </c:pt>
                <c:pt idx="3170">
                  <c:v>0.7</c:v>
                </c:pt>
                <c:pt idx="3171">
                  <c:v>0.69899999999999995</c:v>
                </c:pt>
                <c:pt idx="3172">
                  <c:v>0.69799999999999995</c:v>
                </c:pt>
                <c:pt idx="3173">
                  <c:v>0.69699999999999995</c:v>
                </c:pt>
                <c:pt idx="3174">
                  <c:v>0.69599999999999995</c:v>
                </c:pt>
                <c:pt idx="3175">
                  <c:v>0.69499999999999995</c:v>
                </c:pt>
                <c:pt idx="3176">
                  <c:v>0.69399999999999995</c:v>
                </c:pt>
                <c:pt idx="3177">
                  <c:v>0.69299999999999995</c:v>
                </c:pt>
                <c:pt idx="3178">
                  <c:v>0.69199999999999995</c:v>
                </c:pt>
                <c:pt idx="3179">
                  <c:v>0.69099999999999995</c:v>
                </c:pt>
                <c:pt idx="3180">
                  <c:v>0.69</c:v>
                </c:pt>
                <c:pt idx="3181">
                  <c:v>0.68899999999999995</c:v>
                </c:pt>
                <c:pt idx="3182">
                  <c:v>0.68799999999999994</c:v>
                </c:pt>
                <c:pt idx="3183">
                  <c:v>0.68700000000000006</c:v>
                </c:pt>
                <c:pt idx="3184">
                  <c:v>0.68600000000000005</c:v>
                </c:pt>
                <c:pt idx="3185">
                  <c:v>0.68500000000000005</c:v>
                </c:pt>
                <c:pt idx="3186">
                  <c:v>0.68400000000000005</c:v>
                </c:pt>
                <c:pt idx="3187">
                  <c:v>0.68300000000000005</c:v>
                </c:pt>
                <c:pt idx="3188">
                  <c:v>0.68200000000000005</c:v>
                </c:pt>
                <c:pt idx="3189">
                  <c:v>0.68100000000000005</c:v>
                </c:pt>
                <c:pt idx="3190">
                  <c:v>0.68</c:v>
                </c:pt>
                <c:pt idx="3191">
                  <c:v>0.67900000000000005</c:v>
                </c:pt>
                <c:pt idx="3192">
                  <c:v>0.67800000000000005</c:v>
                </c:pt>
                <c:pt idx="3193">
                  <c:v>0.67700000000000005</c:v>
                </c:pt>
                <c:pt idx="3194">
                  <c:v>0.67600000000000005</c:v>
                </c:pt>
                <c:pt idx="3195">
                  <c:v>0.67500000000000004</c:v>
                </c:pt>
                <c:pt idx="3196">
                  <c:v>0.67400000000000004</c:v>
                </c:pt>
                <c:pt idx="3197">
                  <c:v>0.67300000000000004</c:v>
                </c:pt>
                <c:pt idx="3198">
                  <c:v>0.67200000000000004</c:v>
                </c:pt>
                <c:pt idx="3199">
                  <c:v>0.67100000000000004</c:v>
                </c:pt>
                <c:pt idx="3200">
                  <c:v>0.67</c:v>
                </c:pt>
                <c:pt idx="3201">
                  <c:v>0.66900000000000004</c:v>
                </c:pt>
                <c:pt idx="3202">
                  <c:v>0.66800000000000004</c:v>
                </c:pt>
                <c:pt idx="3203">
                  <c:v>0.66700000000000004</c:v>
                </c:pt>
                <c:pt idx="3204">
                  <c:v>0.66600000000000004</c:v>
                </c:pt>
                <c:pt idx="3205">
                  <c:v>0.66500000000000004</c:v>
                </c:pt>
                <c:pt idx="3206">
                  <c:v>0.66400000000000003</c:v>
                </c:pt>
                <c:pt idx="3207">
                  <c:v>0.66300000000000003</c:v>
                </c:pt>
                <c:pt idx="3208">
                  <c:v>0.66200000000000003</c:v>
                </c:pt>
                <c:pt idx="3209">
                  <c:v>0.66100000000000003</c:v>
                </c:pt>
                <c:pt idx="3210">
                  <c:v>0.66</c:v>
                </c:pt>
                <c:pt idx="3211">
                  <c:v>0.65900000000000003</c:v>
                </c:pt>
                <c:pt idx="3212">
                  <c:v>0.65800000000000003</c:v>
                </c:pt>
                <c:pt idx="3213">
                  <c:v>0.65700000000000003</c:v>
                </c:pt>
                <c:pt idx="3214">
                  <c:v>0.65600000000000003</c:v>
                </c:pt>
                <c:pt idx="3215">
                  <c:v>0.65500000000000003</c:v>
                </c:pt>
                <c:pt idx="3216">
                  <c:v>0.65400000000000003</c:v>
                </c:pt>
                <c:pt idx="3217">
                  <c:v>0.65300000000000002</c:v>
                </c:pt>
                <c:pt idx="3218">
                  <c:v>0.65200000000000002</c:v>
                </c:pt>
                <c:pt idx="3219">
                  <c:v>0.65100000000000002</c:v>
                </c:pt>
                <c:pt idx="3220">
                  <c:v>0.65</c:v>
                </c:pt>
                <c:pt idx="3221">
                  <c:v>0.64900000000000002</c:v>
                </c:pt>
                <c:pt idx="3222">
                  <c:v>0.64800000000000002</c:v>
                </c:pt>
                <c:pt idx="3223">
                  <c:v>0.64700000000000002</c:v>
                </c:pt>
                <c:pt idx="3224">
                  <c:v>0.64600000000000002</c:v>
                </c:pt>
                <c:pt idx="3225">
                  <c:v>0.64500000000000002</c:v>
                </c:pt>
                <c:pt idx="3226">
                  <c:v>0.64400000000000002</c:v>
                </c:pt>
                <c:pt idx="3227">
                  <c:v>0.64300000000000002</c:v>
                </c:pt>
                <c:pt idx="3228">
                  <c:v>0.64200000000000002</c:v>
                </c:pt>
                <c:pt idx="3229">
                  <c:v>0.64100000000000001</c:v>
                </c:pt>
                <c:pt idx="3230">
                  <c:v>0.64</c:v>
                </c:pt>
                <c:pt idx="3231">
                  <c:v>0.63900000000000001</c:v>
                </c:pt>
                <c:pt idx="3232">
                  <c:v>0.63800000000000001</c:v>
                </c:pt>
                <c:pt idx="3233">
                  <c:v>0.63700000000000001</c:v>
                </c:pt>
                <c:pt idx="3234">
                  <c:v>0.63600000000000001</c:v>
                </c:pt>
                <c:pt idx="3235">
                  <c:v>0.63500000000000001</c:v>
                </c:pt>
                <c:pt idx="3236">
                  <c:v>0.63400000000000001</c:v>
                </c:pt>
                <c:pt idx="3237">
                  <c:v>0.63300000000000001</c:v>
                </c:pt>
                <c:pt idx="3238">
                  <c:v>0.63200000000000001</c:v>
                </c:pt>
                <c:pt idx="3239">
                  <c:v>0.63100000000000001</c:v>
                </c:pt>
                <c:pt idx="3240">
                  <c:v>0.63</c:v>
                </c:pt>
                <c:pt idx="3241">
                  <c:v>0.629</c:v>
                </c:pt>
                <c:pt idx="3242">
                  <c:v>0.628</c:v>
                </c:pt>
                <c:pt idx="3243">
                  <c:v>0.627</c:v>
                </c:pt>
                <c:pt idx="3244">
                  <c:v>0.626</c:v>
                </c:pt>
                <c:pt idx="3245">
                  <c:v>0.625</c:v>
                </c:pt>
                <c:pt idx="3246">
                  <c:v>0.624</c:v>
                </c:pt>
                <c:pt idx="3247">
                  <c:v>0.623</c:v>
                </c:pt>
                <c:pt idx="3248">
                  <c:v>0.622</c:v>
                </c:pt>
                <c:pt idx="3249">
                  <c:v>0.621</c:v>
                </c:pt>
                <c:pt idx="3250">
                  <c:v>0.62</c:v>
                </c:pt>
                <c:pt idx="3251">
                  <c:v>0.61899999999999999</c:v>
                </c:pt>
                <c:pt idx="3252">
                  <c:v>0.61799999999999999</c:v>
                </c:pt>
                <c:pt idx="3253">
                  <c:v>0.61699999999999999</c:v>
                </c:pt>
                <c:pt idx="3254">
                  <c:v>0.61599999999999999</c:v>
                </c:pt>
                <c:pt idx="3255">
                  <c:v>0.61499999999999999</c:v>
                </c:pt>
                <c:pt idx="3256">
                  <c:v>0.61399999999999999</c:v>
                </c:pt>
                <c:pt idx="3257">
                  <c:v>0.61299999999999999</c:v>
                </c:pt>
                <c:pt idx="3258">
                  <c:v>0.61199999999999999</c:v>
                </c:pt>
                <c:pt idx="3259">
                  <c:v>0.61099999999999999</c:v>
                </c:pt>
                <c:pt idx="3260">
                  <c:v>0.61</c:v>
                </c:pt>
                <c:pt idx="3261">
                  <c:v>0.60899999999999999</c:v>
                </c:pt>
                <c:pt idx="3262">
                  <c:v>0.60799999999999998</c:v>
                </c:pt>
                <c:pt idx="3263">
                  <c:v>0.60699999999999998</c:v>
                </c:pt>
                <c:pt idx="3264">
                  <c:v>0.60599999999999998</c:v>
                </c:pt>
                <c:pt idx="3265">
                  <c:v>0.60499999999999998</c:v>
                </c:pt>
                <c:pt idx="3266">
                  <c:v>0.60399999999999998</c:v>
                </c:pt>
                <c:pt idx="3267">
                  <c:v>0.60299999999999998</c:v>
                </c:pt>
                <c:pt idx="3268">
                  <c:v>0.60199999999999998</c:v>
                </c:pt>
                <c:pt idx="3269">
                  <c:v>0.60099999999999998</c:v>
                </c:pt>
                <c:pt idx="3270">
                  <c:v>0.6</c:v>
                </c:pt>
                <c:pt idx="3271">
                  <c:v>0.59899999999999998</c:v>
                </c:pt>
                <c:pt idx="3272">
                  <c:v>0.59799999999999998</c:v>
                </c:pt>
                <c:pt idx="3273">
                  <c:v>0.59699999999999998</c:v>
                </c:pt>
                <c:pt idx="3274">
                  <c:v>0.59599999999999997</c:v>
                </c:pt>
                <c:pt idx="3275">
                  <c:v>0.59499999999999997</c:v>
                </c:pt>
                <c:pt idx="3276">
                  <c:v>0.59399999999999997</c:v>
                </c:pt>
                <c:pt idx="3277">
                  <c:v>0.59299999999999997</c:v>
                </c:pt>
                <c:pt idx="3278">
                  <c:v>0.59199999999999997</c:v>
                </c:pt>
                <c:pt idx="3279">
                  <c:v>0.59099999999999997</c:v>
                </c:pt>
                <c:pt idx="3280">
                  <c:v>0.59</c:v>
                </c:pt>
                <c:pt idx="3281">
                  <c:v>0.58899999999999997</c:v>
                </c:pt>
                <c:pt idx="3282">
                  <c:v>0.58799999999999997</c:v>
                </c:pt>
                <c:pt idx="3283">
                  <c:v>0.58699999999999997</c:v>
                </c:pt>
                <c:pt idx="3284">
                  <c:v>0.58599999999999997</c:v>
                </c:pt>
                <c:pt idx="3285">
                  <c:v>0.58499999999999996</c:v>
                </c:pt>
                <c:pt idx="3286">
                  <c:v>0.58399999999999996</c:v>
                </c:pt>
                <c:pt idx="3287">
                  <c:v>0.58299999999999996</c:v>
                </c:pt>
                <c:pt idx="3288">
                  <c:v>0.58199999999999996</c:v>
                </c:pt>
                <c:pt idx="3289">
                  <c:v>0.58099999999999996</c:v>
                </c:pt>
                <c:pt idx="3290">
                  <c:v>0.57999999999999996</c:v>
                </c:pt>
                <c:pt idx="3291">
                  <c:v>0.57899999999999996</c:v>
                </c:pt>
                <c:pt idx="3292">
                  <c:v>0.57799999999999996</c:v>
                </c:pt>
                <c:pt idx="3293">
                  <c:v>0.57699999999999996</c:v>
                </c:pt>
                <c:pt idx="3294">
                  <c:v>0.57599999999999996</c:v>
                </c:pt>
                <c:pt idx="3295">
                  <c:v>0.57499999999999996</c:v>
                </c:pt>
                <c:pt idx="3296">
                  <c:v>0.57399999999999995</c:v>
                </c:pt>
                <c:pt idx="3297">
                  <c:v>0.57299999999999995</c:v>
                </c:pt>
                <c:pt idx="3298">
                  <c:v>0.57199999999999995</c:v>
                </c:pt>
                <c:pt idx="3299">
                  <c:v>0.57099999999999995</c:v>
                </c:pt>
                <c:pt idx="3300">
                  <c:v>0.56999999999999995</c:v>
                </c:pt>
                <c:pt idx="3301">
                  <c:v>0.56899999999999995</c:v>
                </c:pt>
                <c:pt idx="3302">
                  <c:v>0.56799999999999995</c:v>
                </c:pt>
                <c:pt idx="3303">
                  <c:v>0.56699999999999995</c:v>
                </c:pt>
                <c:pt idx="3304">
                  <c:v>0.56599999999999995</c:v>
                </c:pt>
                <c:pt idx="3305">
                  <c:v>0.56499999999999995</c:v>
                </c:pt>
                <c:pt idx="3306">
                  <c:v>0.56399999999999995</c:v>
                </c:pt>
                <c:pt idx="3307">
                  <c:v>0.56299999999999994</c:v>
                </c:pt>
                <c:pt idx="3308">
                  <c:v>0.56200000000000006</c:v>
                </c:pt>
                <c:pt idx="3309">
                  <c:v>0.56100000000000005</c:v>
                </c:pt>
                <c:pt idx="3310">
                  <c:v>0.56000000000000005</c:v>
                </c:pt>
                <c:pt idx="3311">
                  <c:v>0.55900000000000005</c:v>
                </c:pt>
                <c:pt idx="3312">
                  <c:v>0.55800000000000005</c:v>
                </c:pt>
                <c:pt idx="3313">
                  <c:v>0.55700000000000005</c:v>
                </c:pt>
                <c:pt idx="3314">
                  <c:v>0.55600000000000005</c:v>
                </c:pt>
                <c:pt idx="3315">
                  <c:v>0.55500000000000005</c:v>
                </c:pt>
                <c:pt idx="3316">
                  <c:v>0.55400000000000005</c:v>
                </c:pt>
                <c:pt idx="3317">
                  <c:v>0.55300000000000005</c:v>
                </c:pt>
                <c:pt idx="3318">
                  <c:v>0.55200000000000005</c:v>
                </c:pt>
                <c:pt idx="3319">
                  <c:v>0.55100000000000005</c:v>
                </c:pt>
                <c:pt idx="3320">
                  <c:v>0.55000000000000004</c:v>
                </c:pt>
                <c:pt idx="3321">
                  <c:v>0.54900000000000004</c:v>
                </c:pt>
                <c:pt idx="3322">
                  <c:v>0.54800000000000004</c:v>
                </c:pt>
                <c:pt idx="3323">
                  <c:v>0.54700000000000004</c:v>
                </c:pt>
                <c:pt idx="3324">
                  <c:v>0.54600000000000004</c:v>
                </c:pt>
                <c:pt idx="3325">
                  <c:v>0.54500000000000004</c:v>
                </c:pt>
                <c:pt idx="3326">
                  <c:v>0.54400000000000004</c:v>
                </c:pt>
                <c:pt idx="3327">
                  <c:v>0.54300000000000004</c:v>
                </c:pt>
                <c:pt idx="3328">
                  <c:v>0.54200000000000004</c:v>
                </c:pt>
                <c:pt idx="3329">
                  <c:v>0.54100000000000004</c:v>
                </c:pt>
                <c:pt idx="3330">
                  <c:v>0.54</c:v>
                </c:pt>
                <c:pt idx="3331">
                  <c:v>0.53900000000000003</c:v>
                </c:pt>
                <c:pt idx="3332">
                  <c:v>0.53800000000000003</c:v>
                </c:pt>
                <c:pt idx="3333">
                  <c:v>0.53700000000000003</c:v>
                </c:pt>
                <c:pt idx="3334">
                  <c:v>0.53600000000000003</c:v>
                </c:pt>
                <c:pt idx="3335">
                  <c:v>0.53500000000000003</c:v>
                </c:pt>
                <c:pt idx="3336">
                  <c:v>0.53400000000000003</c:v>
                </c:pt>
                <c:pt idx="3337">
                  <c:v>0.53300000000000003</c:v>
                </c:pt>
                <c:pt idx="3338">
                  <c:v>0.53200000000000003</c:v>
                </c:pt>
                <c:pt idx="3339">
                  <c:v>0.53100000000000003</c:v>
                </c:pt>
                <c:pt idx="3340">
                  <c:v>0.53</c:v>
                </c:pt>
                <c:pt idx="3341">
                  <c:v>0.52900000000000003</c:v>
                </c:pt>
                <c:pt idx="3342">
                  <c:v>0.52800000000000002</c:v>
                </c:pt>
                <c:pt idx="3343">
                  <c:v>0.52700000000000002</c:v>
                </c:pt>
                <c:pt idx="3344">
                  <c:v>0.52600000000000002</c:v>
                </c:pt>
                <c:pt idx="3345">
                  <c:v>0.52500000000000002</c:v>
                </c:pt>
                <c:pt idx="3346">
                  <c:v>0.52400000000000002</c:v>
                </c:pt>
                <c:pt idx="3347">
                  <c:v>0.52300000000000002</c:v>
                </c:pt>
                <c:pt idx="3348">
                  <c:v>0.52200000000000002</c:v>
                </c:pt>
                <c:pt idx="3349">
                  <c:v>0.52100000000000002</c:v>
                </c:pt>
                <c:pt idx="3350">
                  <c:v>0.52</c:v>
                </c:pt>
                <c:pt idx="3351">
                  <c:v>0.51900000000000002</c:v>
                </c:pt>
                <c:pt idx="3352">
                  <c:v>0.51800000000000002</c:v>
                </c:pt>
                <c:pt idx="3353">
                  <c:v>0.51700000000000002</c:v>
                </c:pt>
                <c:pt idx="3354">
                  <c:v>0.51600000000000001</c:v>
                </c:pt>
                <c:pt idx="3355">
                  <c:v>0.51500000000000001</c:v>
                </c:pt>
                <c:pt idx="3356">
                  <c:v>0.51400000000000001</c:v>
                </c:pt>
                <c:pt idx="3357">
                  <c:v>0.51300000000000001</c:v>
                </c:pt>
                <c:pt idx="3358">
                  <c:v>0.51200000000000001</c:v>
                </c:pt>
                <c:pt idx="3359">
                  <c:v>0.51100000000000001</c:v>
                </c:pt>
                <c:pt idx="3360">
                  <c:v>0.51</c:v>
                </c:pt>
                <c:pt idx="3361">
                  <c:v>0.50900000000000001</c:v>
                </c:pt>
                <c:pt idx="3362">
                  <c:v>0.50800000000000001</c:v>
                </c:pt>
                <c:pt idx="3363">
                  <c:v>0.50700000000000001</c:v>
                </c:pt>
                <c:pt idx="3364">
                  <c:v>0.50600000000000001</c:v>
                </c:pt>
                <c:pt idx="3365">
                  <c:v>0.505</c:v>
                </c:pt>
                <c:pt idx="3366">
                  <c:v>0.504</c:v>
                </c:pt>
                <c:pt idx="3367">
                  <c:v>0.503</c:v>
                </c:pt>
                <c:pt idx="3368">
                  <c:v>0.502</c:v>
                </c:pt>
                <c:pt idx="3369">
                  <c:v>0.501</c:v>
                </c:pt>
                <c:pt idx="3370">
                  <c:v>0.5</c:v>
                </c:pt>
                <c:pt idx="3371">
                  <c:v>0.499</c:v>
                </c:pt>
                <c:pt idx="3372">
                  <c:v>0.498</c:v>
                </c:pt>
                <c:pt idx="3373">
                  <c:v>0.497</c:v>
                </c:pt>
                <c:pt idx="3374">
                  <c:v>0.496</c:v>
                </c:pt>
                <c:pt idx="3375">
                  <c:v>0.495</c:v>
                </c:pt>
                <c:pt idx="3376">
                  <c:v>0.49399999999999999</c:v>
                </c:pt>
                <c:pt idx="3377">
                  <c:v>0.49299999999999999</c:v>
                </c:pt>
                <c:pt idx="3378">
                  <c:v>0.49199999999999999</c:v>
                </c:pt>
                <c:pt idx="3379">
                  <c:v>0.49099999999999999</c:v>
                </c:pt>
                <c:pt idx="3380">
                  <c:v>0.49</c:v>
                </c:pt>
                <c:pt idx="3381">
                  <c:v>0.48899999999999999</c:v>
                </c:pt>
                <c:pt idx="3382">
                  <c:v>0.48799999999999999</c:v>
                </c:pt>
                <c:pt idx="3383">
                  <c:v>0.48699999999999999</c:v>
                </c:pt>
                <c:pt idx="3384">
                  <c:v>0.48599999999999999</c:v>
                </c:pt>
                <c:pt idx="3385">
                  <c:v>0.48499999999999999</c:v>
                </c:pt>
                <c:pt idx="3386">
                  <c:v>0.48399999999999999</c:v>
                </c:pt>
                <c:pt idx="3387">
                  <c:v>0.48299999999999998</c:v>
                </c:pt>
                <c:pt idx="3388">
                  <c:v>0.48199999999999998</c:v>
                </c:pt>
                <c:pt idx="3389">
                  <c:v>0.48099999999999998</c:v>
                </c:pt>
                <c:pt idx="3390">
                  <c:v>0.48</c:v>
                </c:pt>
                <c:pt idx="3391">
                  <c:v>0.47899999999999998</c:v>
                </c:pt>
                <c:pt idx="3392">
                  <c:v>0.47799999999999998</c:v>
                </c:pt>
                <c:pt idx="3393">
                  <c:v>0.47699999999999998</c:v>
                </c:pt>
                <c:pt idx="3394">
                  <c:v>0.47599999999999998</c:v>
                </c:pt>
                <c:pt idx="3395">
                  <c:v>0.47499999999999998</c:v>
                </c:pt>
                <c:pt idx="3396">
                  <c:v>0.47399999999999998</c:v>
                </c:pt>
                <c:pt idx="3397">
                  <c:v>0.47299999999999998</c:v>
                </c:pt>
                <c:pt idx="3398">
                  <c:v>0.47199999999999998</c:v>
                </c:pt>
                <c:pt idx="3399">
                  <c:v>0.47099999999999997</c:v>
                </c:pt>
                <c:pt idx="3400">
                  <c:v>0.47</c:v>
                </c:pt>
                <c:pt idx="3401">
                  <c:v>0.46899999999999997</c:v>
                </c:pt>
                <c:pt idx="3402">
                  <c:v>0.46800000000000003</c:v>
                </c:pt>
                <c:pt idx="3403">
                  <c:v>0.46700000000000003</c:v>
                </c:pt>
                <c:pt idx="3404">
                  <c:v>0.46600000000000003</c:v>
                </c:pt>
                <c:pt idx="3405">
                  <c:v>0.46500000000000002</c:v>
                </c:pt>
                <c:pt idx="3406">
                  <c:v>0.46400000000000002</c:v>
                </c:pt>
                <c:pt idx="3407">
                  <c:v>0.46300000000000002</c:v>
                </c:pt>
                <c:pt idx="3408">
                  <c:v>0.46200000000000002</c:v>
                </c:pt>
                <c:pt idx="3409">
                  <c:v>0.46100000000000002</c:v>
                </c:pt>
                <c:pt idx="3410">
                  <c:v>0.46</c:v>
                </c:pt>
                <c:pt idx="3411">
                  <c:v>0.45900000000000002</c:v>
                </c:pt>
                <c:pt idx="3412">
                  <c:v>0.45800000000000002</c:v>
                </c:pt>
                <c:pt idx="3413">
                  <c:v>0.45700000000000002</c:v>
                </c:pt>
                <c:pt idx="3414">
                  <c:v>0.45600000000000002</c:v>
                </c:pt>
                <c:pt idx="3415">
                  <c:v>0.45500000000000002</c:v>
                </c:pt>
                <c:pt idx="3416">
                  <c:v>0.45400000000000001</c:v>
                </c:pt>
                <c:pt idx="3417">
                  <c:v>0.45300000000000001</c:v>
                </c:pt>
                <c:pt idx="3418">
                  <c:v>0.45200000000000001</c:v>
                </c:pt>
                <c:pt idx="3419">
                  <c:v>0.45100000000000001</c:v>
                </c:pt>
                <c:pt idx="3420">
                  <c:v>0.45</c:v>
                </c:pt>
                <c:pt idx="3421">
                  <c:v>0.44900000000000001</c:v>
                </c:pt>
                <c:pt idx="3422">
                  <c:v>0.44800000000000001</c:v>
                </c:pt>
                <c:pt idx="3423">
                  <c:v>0.44700000000000001</c:v>
                </c:pt>
                <c:pt idx="3424">
                  <c:v>0.44600000000000001</c:v>
                </c:pt>
                <c:pt idx="3425">
                  <c:v>0.44500000000000001</c:v>
                </c:pt>
                <c:pt idx="3426">
                  <c:v>0.44400000000000001</c:v>
                </c:pt>
                <c:pt idx="3427">
                  <c:v>0.443</c:v>
                </c:pt>
                <c:pt idx="3428">
                  <c:v>0.442</c:v>
                </c:pt>
                <c:pt idx="3429">
                  <c:v>0.441</c:v>
                </c:pt>
                <c:pt idx="3430">
                  <c:v>0.44</c:v>
                </c:pt>
                <c:pt idx="3431">
                  <c:v>0.439</c:v>
                </c:pt>
                <c:pt idx="3432">
                  <c:v>0.438</c:v>
                </c:pt>
                <c:pt idx="3433">
                  <c:v>0.437</c:v>
                </c:pt>
                <c:pt idx="3434">
                  <c:v>0.436</c:v>
                </c:pt>
                <c:pt idx="3435">
                  <c:v>0.435</c:v>
                </c:pt>
                <c:pt idx="3436">
                  <c:v>0.434</c:v>
                </c:pt>
                <c:pt idx="3437">
                  <c:v>0.433</c:v>
                </c:pt>
                <c:pt idx="3438">
                  <c:v>0.432</c:v>
                </c:pt>
                <c:pt idx="3439">
                  <c:v>0.43099999999999999</c:v>
                </c:pt>
                <c:pt idx="3440">
                  <c:v>0.43</c:v>
                </c:pt>
                <c:pt idx="3441">
                  <c:v>0.42899999999999999</c:v>
                </c:pt>
                <c:pt idx="3442">
                  <c:v>0.42799999999999999</c:v>
                </c:pt>
                <c:pt idx="3443">
                  <c:v>0.42699999999999999</c:v>
                </c:pt>
                <c:pt idx="3444">
                  <c:v>0.42599999999999999</c:v>
                </c:pt>
                <c:pt idx="3445">
                  <c:v>0.42499999999999999</c:v>
                </c:pt>
                <c:pt idx="3446">
                  <c:v>0.42399999999999999</c:v>
                </c:pt>
                <c:pt idx="3447">
                  <c:v>0.42299999999999999</c:v>
                </c:pt>
                <c:pt idx="3448">
                  <c:v>0.42199999999999999</c:v>
                </c:pt>
                <c:pt idx="3449">
                  <c:v>0.42099999999999999</c:v>
                </c:pt>
                <c:pt idx="3450">
                  <c:v>0.42</c:v>
                </c:pt>
                <c:pt idx="3451">
                  <c:v>0.41899999999999998</c:v>
                </c:pt>
                <c:pt idx="3452">
                  <c:v>0.41799999999999998</c:v>
                </c:pt>
                <c:pt idx="3453">
                  <c:v>0.41699999999999998</c:v>
                </c:pt>
                <c:pt idx="3454">
                  <c:v>0.41599999999999998</c:v>
                </c:pt>
                <c:pt idx="3455">
                  <c:v>0.41499999999999998</c:v>
                </c:pt>
                <c:pt idx="3456">
                  <c:v>0.41399999999999998</c:v>
                </c:pt>
                <c:pt idx="3457">
                  <c:v>0.41299999999999998</c:v>
                </c:pt>
                <c:pt idx="3458">
                  <c:v>0.41199999999999998</c:v>
                </c:pt>
                <c:pt idx="3459">
                  <c:v>0.41099999999999998</c:v>
                </c:pt>
                <c:pt idx="3460">
                  <c:v>0.41</c:v>
                </c:pt>
                <c:pt idx="3461">
                  <c:v>0.40899999999999997</c:v>
                </c:pt>
                <c:pt idx="3462">
                  <c:v>0.40799999999999997</c:v>
                </c:pt>
                <c:pt idx="3463">
                  <c:v>0.40699999999999997</c:v>
                </c:pt>
                <c:pt idx="3464">
                  <c:v>0.40600000000000003</c:v>
                </c:pt>
                <c:pt idx="3465">
                  <c:v>0.40500000000000003</c:v>
                </c:pt>
                <c:pt idx="3466">
                  <c:v>0.40400000000000003</c:v>
                </c:pt>
                <c:pt idx="3467">
                  <c:v>0.40300000000000002</c:v>
                </c:pt>
                <c:pt idx="3468">
                  <c:v>0.40200000000000002</c:v>
                </c:pt>
                <c:pt idx="3469">
                  <c:v>0.40100000000000002</c:v>
                </c:pt>
                <c:pt idx="3470">
                  <c:v>0.4</c:v>
                </c:pt>
                <c:pt idx="3471">
                  <c:v>0.39900000000000002</c:v>
                </c:pt>
                <c:pt idx="3472">
                  <c:v>0.39800000000000002</c:v>
                </c:pt>
                <c:pt idx="3473">
                  <c:v>0.39700000000000002</c:v>
                </c:pt>
                <c:pt idx="3474">
                  <c:v>0.39600000000000002</c:v>
                </c:pt>
                <c:pt idx="3475">
                  <c:v>0.39500000000000002</c:v>
                </c:pt>
                <c:pt idx="3476">
                  <c:v>0.39400000000000002</c:v>
                </c:pt>
                <c:pt idx="3477">
                  <c:v>0.39300000000000002</c:v>
                </c:pt>
                <c:pt idx="3478">
                  <c:v>0.39200000000000002</c:v>
                </c:pt>
                <c:pt idx="3479">
                  <c:v>0.39100000000000001</c:v>
                </c:pt>
                <c:pt idx="3480">
                  <c:v>0.39</c:v>
                </c:pt>
                <c:pt idx="3481">
                  <c:v>0.38900000000000001</c:v>
                </c:pt>
                <c:pt idx="3482">
                  <c:v>0.38800000000000001</c:v>
                </c:pt>
                <c:pt idx="3483">
                  <c:v>0.38700000000000001</c:v>
                </c:pt>
                <c:pt idx="3484">
                  <c:v>0.38600000000000001</c:v>
                </c:pt>
                <c:pt idx="3485">
                  <c:v>0.38500000000000001</c:v>
                </c:pt>
                <c:pt idx="3486">
                  <c:v>0.38400000000000001</c:v>
                </c:pt>
                <c:pt idx="3487">
                  <c:v>0.38300000000000001</c:v>
                </c:pt>
                <c:pt idx="3488">
                  <c:v>0.38200000000000001</c:v>
                </c:pt>
                <c:pt idx="3489">
                  <c:v>0.38100000000000001</c:v>
                </c:pt>
                <c:pt idx="3490">
                  <c:v>0.38</c:v>
                </c:pt>
                <c:pt idx="3491">
                  <c:v>0.379</c:v>
                </c:pt>
                <c:pt idx="3492">
                  <c:v>0.378</c:v>
                </c:pt>
                <c:pt idx="3493">
                  <c:v>0.377</c:v>
                </c:pt>
                <c:pt idx="3494">
                  <c:v>0.376</c:v>
                </c:pt>
                <c:pt idx="3495">
                  <c:v>0.375</c:v>
                </c:pt>
                <c:pt idx="3496">
                  <c:v>0.374</c:v>
                </c:pt>
                <c:pt idx="3497">
                  <c:v>0.373</c:v>
                </c:pt>
                <c:pt idx="3498">
                  <c:v>0.372</c:v>
                </c:pt>
                <c:pt idx="3499">
                  <c:v>0.371</c:v>
                </c:pt>
                <c:pt idx="3500">
                  <c:v>0.37</c:v>
                </c:pt>
                <c:pt idx="3501">
                  <c:v>0.36899999999999999</c:v>
                </c:pt>
                <c:pt idx="3502">
                  <c:v>0.36799999999999999</c:v>
                </c:pt>
                <c:pt idx="3503">
                  <c:v>0.36699999999999999</c:v>
                </c:pt>
                <c:pt idx="3504">
                  <c:v>0.36599999999999999</c:v>
                </c:pt>
                <c:pt idx="3505">
                  <c:v>0.36499999999999999</c:v>
                </c:pt>
                <c:pt idx="3506">
                  <c:v>0.36399999999999999</c:v>
                </c:pt>
                <c:pt idx="3507">
                  <c:v>0.36299999999999999</c:v>
                </c:pt>
                <c:pt idx="3508">
                  <c:v>0.36199999999999999</c:v>
                </c:pt>
                <c:pt idx="3509">
                  <c:v>0.36099999999999999</c:v>
                </c:pt>
                <c:pt idx="3510">
                  <c:v>0.36</c:v>
                </c:pt>
                <c:pt idx="3511">
                  <c:v>0.35899999999999999</c:v>
                </c:pt>
                <c:pt idx="3512">
                  <c:v>0.35799999999999998</c:v>
                </c:pt>
                <c:pt idx="3513">
                  <c:v>0.35699999999999998</c:v>
                </c:pt>
                <c:pt idx="3514">
                  <c:v>0.35599999999999998</c:v>
                </c:pt>
                <c:pt idx="3515">
                  <c:v>0.35499999999999998</c:v>
                </c:pt>
                <c:pt idx="3516">
                  <c:v>0.35399999999999998</c:v>
                </c:pt>
                <c:pt idx="3517">
                  <c:v>0.35299999999999998</c:v>
                </c:pt>
                <c:pt idx="3518">
                  <c:v>0.35199999999999998</c:v>
                </c:pt>
                <c:pt idx="3519">
                  <c:v>0.35099999999999998</c:v>
                </c:pt>
                <c:pt idx="3520">
                  <c:v>0.35</c:v>
                </c:pt>
                <c:pt idx="3521">
                  <c:v>0.34899999999999998</c:v>
                </c:pt>
                <c:pt idx="3522">
                  <c:v>0.34799999999999998</c:v>
                </c:pt>
                <c:pt idx="3523">
                  <c:v>0.34699999999999998</c:v>
                </c:pt>
                <c:pt idx="3524">
                  <c:v>0.34599999999999997</c:v>
                </c:pt>
                <c:pt idx="3525">
                  <c:v>0.34499999999999997</c:v>
                </c:pt>
                <c:pt idx="3526">
                  <c:v>0.34399999999999997</c:v>
                </c:pt>
                <c:pt idx="3527">
                  <c:v>0.34300000000000003</c:v>
                </c:pt>
                <c:pt idx="3528">
                  <c:v>0.34200000000000003</c:v>
                </c:pt>
                <c:pt idx="3529">
                  <c:v>0.34100000000000003</c:v>
                </c:pt>
                <c:pt idx="3530">
                  <c:v>0.34</c:v>
                </c:pt>
                <c:pt idx="3531">
                  <c:v>0.33900000000000002</c:v>
                </c:pt>
                <c:pt idx="3532">
                  <c:v>0.33800000000000002</c:v>
                </c:pt>
                <c:pt idx="3533">
                  <c:v>0.33700000000000002</c:v>
                </c:pt>
                <c:pt idx="3534">
                  <c:v>0.33600000000000002</c:v>
                </c:pt>
                <c:pt idx="3535">
                  <c:v>0.33500000000000002</c:v>
                </c:pt>
                <c:pt idx="3536">
                  <c:v>0.33400000000000002</c:v>
                </c:pt>
                <c:pt idx="3537">
                  <c:v>0.33300000000000002</c:v>
                </c:pt>
                <c:pt idx="3538">
                  <c:v>0.33200000000000002</c:v>
                </c:pt>
                <c:pt idx="3539">
                  <c:v>0.33100000000000002</c:v>
                </c:pt>
                <c:pt idx="3540">
                  <c:v>0.33</c:v>
                </c:pt>
                <c:pt idx="3541">
                  <c:v>0.32900000000000001</c:v>
                </c:pt>
                <c:pt idx="3542">
                  <c:v>0.32800000000000001</c:v>
                </c:pt>
                <c:pt idx="3543">
                  <c:v>0.32700000000000001</c:v>
                </c:pt>
                <c:pt idx="3544">
                  <c:v>0.32600000000000001</c:v>
                </c:pt>
                <c:pt idx="3545">
                  <c:v>0.32500000000000001</c:v>
                </c:pt>
                <c:pt idx="3546">
                  <c:v>0.32400000000000001</c:v>
                </c:pt>
                <c:pt idx="3547">
                  <c:v>0.32300000000000001</c:v>
                </c:pt>
                <c:pt idx="3548">
                  <c:v>0.32200000000000001</c:v>
                </c:pt>
                <c:pt idx="3549">
                  <c:v>0.32100000000000001</c:v>
                </c:pt>
                <c:pt idx="3550">
                  <c:v>0.32</c:v>
                </c:pt>
                <c:pt idx="3551">
                  <c:v>0.31900000000000001</c:v>
                </c:pt>
                <c:pt idx="3552">
                  <c:v>0.318</c:v>
                </c:pt>
                <c:pt idx="3553">
                  <c:v>0.317</c:v>
                </c:pt>
                <c:pt idx="3554">
                  <c:v>0.316</c:v>
                </c:pt>
                <c:pt idx="3555">
                  <c:v>0.315</c:v>
                </c:pt>
                <c:pt idx="3556">
                  <c:v>0.314</c:v>
                </c:pt>
                <c:pt idx="3557">
                  <c:v>0.313</c:v>
                </c:pt>
                <c:pt idx="3558">
                  <c:v>0.312</c:v>
                </c:pt>
                <c:pt idx="3559">
                  <c:v>0.311</c:v>
                </c:pt>
                <c:pt idx="3560">
                  <c:v>0.31</c:v>
                </c:pt>
                <c:pt idx="3561">
                  <c:v>0.309</c:v>
                </c:pt>
                <c:pt idx="3562">
                  <c:v>0.308</c:v>
                </c:pt>
                <c:pt idx="3563">
                  <c:v>0.307</c:v>
                </c:pt>
                <c:pt idx="3564">
                  <c:v>0.30599999999999999</c:v>
                </c:pt>
                <c:pt idx="3565">
                  <c:v>0.30499999999999999</c:v>
                </c:pt>
                <c:pt idx="3566">
                  <c:v>0.30399999999999999</c:v>
                </c:pt>
                <c:pt idx="3567">
                  <c:v>0.30299999999999999</c:v>
                </c:pt>
                <c:pt idx="3568">
                  <c:v>0.30199999999999999</c:v>
                </c:pt>
                <c:pt idx="3569">
                  <c:v>0.30099999999999999</c:v>
                </c:pt>
                <c:pt idx="3570">
                  <c:v>0.3</c:v>
                </c:pt>
                <c:pt idx="3571">
                  <c:v>0.29899999999999999</c:v>
                </c:pt>
                <c:pt idx="3572">
                  <c:v>0.29799999999999999</c:v>
                </c:pt>
                <c:pt idx="3573">
                  <c:v>0.29699999999999999</c:v>
                </c:pt>
                <c:pt idx="3574">
                  <c:v>0.29599999999999999</c:v>
                </c:pt>
                <c:pt idx="3575">
                  <c:v>0.29499999999999998</c:v>
                </c:pt>
                <c:pt idx="3576">
                  <c:v>0.29399999999999998</c:v>
                </c:pt>
                <c:pt idx="3577">
                  <c:v>0.29299999999999998</c:v>
                </c:pt>
                <c:pt idx="3578">
                  <c:v>0.29199999999999998</c:v>
                </c:pt>
                <c:pt idx="3579">
                  <c:v>0.29099999999999998</c:v>
                </c:pt>
                <c:pt idx="3580">
                  <c:v>0.28999999999999998</c:v>
                </c:pt>
                <c:pt idx="3581">
                  <c:v>0.28899999999999998</c:v>
                </c:pt>
                <c:pt idx="3582">
                  <c:v>0.28799999999999998</c:v>
                </c:pt>
                <c:pt idx="3583">
                  <c:v>0.28699999999999998</c:v>
                </c:pt>
                <c:pt idx="3584">
                  <c:v>0.28599999999999998</c:v>
                </c:pt>
                <c:pt idx="3585">
                  <c:v>0.28499999999999998</c:v>
                </c:pt>
                <c:pt idx="3586">
                  <c:v>0.28399999999999997</c:v>
                </c:pt>
                <c:pt idx="3587">
                  <c:v>0.28299999999999997</c:v>
                </c:pt>
                <c:pt idx="3588">
                  <c:v>0.28199999999999997</c:v>
                </c:pt>
                <c:pt idx="3589">
                  <c:v>0.28100000000000003</c:v>
                </c:pt>
                <c:pt idx="3590">
                  <c:v>0.28000000000000003</c:v>
                </c:pt>
                <c:pt idx="3591">
                  <c:v>0.27900000000000003</c:v>
                </c:pt>
                <c:pt idx="3592">
                  <c:v>0.27800000000000002</c:v>
                </c:pt>
                <c:pt idx="3593">
                  <c:v>0.27700000000000002</c:v>
                </c:pt>
                <c:pt idx="3594">
                  <c:v>0.27600000000000002</c:v>
                </c:pt>
                <c:pt idx="3595">
                  <c:v>0.27500000000000002</c:v>
                </c:pt>
                <c:pt idx="3596">
                  <c:v>0.27400000000000002</c:v>
                </c:pt>
                <c:pt idx="3597">
                  <c:v>0.27300000000000002</c:v>
                </c:pt>
                <c:pt idx="3598">
                  <c:v>0.27200000000000002</c:v>
                </c:pt>
                <c:pt idx="3599">
                  <c:v>0.27100000000000002</c:v>
                </c:pt>
                <c:pt idx="3600">
                  <c:v>0.27</c:v>
                </c:pt>
                <c:pt idx="3601">
                  <c:v>0.26900000000000002</c:v>
                </c:pt>
                <c:pt idx="3602">
                  <c:v>0.26800000000000002</c:v>
                </c:pt>
                <c:pt idx="3603">
                  <c:v>0.26700000000000002</c:v>
                </c:pt>
                <c:pt idx="3604">
                  <c:v>0.26600000000000001</c:v>
                </c:pt>
                <c:pt idx="3605">
                  <c:v>0.26500000000000001</c:v>
                </c:pt>
                <c:pt idx="3606">
                  <c:v>0.26400000000000001</c:v>
                </c:pt>
                <c:pt idx="3607">
                  <c:v>0.26300000000000001</c:v>
                </c:pt>
                <c:pt idx="3608">
                  <c:v>0.26200000000000001</c:v>
                </c:pt>
                <c:pt idx="3609">
                  <c:v>0.26100000000000001</c:v>
                </c:pt>
                <c:pt idx="3610">
                  <c:v>0.26</c:v>
                </c:pt>
                <c:pt idx="3611">
                  <c:v>0.25900000000000001</c:v>
                </c:pt>
                <c:pt idx="3612">
                  <c:v>0.25800000000000001</c:v>
                </c:pt>
                <c:pt idx="3613">
                  <c:v>0.25700000000000001</c:v>
                </c:pt>
                <c:pt idx="3614">
                  <c:v>0.25600000000000001</c:v>
                </c:pt>
                <c:pt idx="3615">
                  <c:v>0.255</c:v>
                </c:pt>
                <c:pt idx="3616">
                  <c:v>0.254</c:v>
                </c:pt>
                <c:pt idx="3617">
                  <c:v>0.253</c:v>
                </c:pt>
                <c:pt idx="3618">
                  <c:v>0.252</c:v>
                </c:pt>
                <c:pt idx="3619">
                  <c:v>0.251</c:v>
                </c:pt>
                <c:pt idx="3620">
                  <c:v>0.25</c:v>
                </c:pt>
                <c:pt idx="3621">
                  <c:v>0.249</c:v>
                </c:pt>
                <c:pt idx="3622">
                  <c:v>0.248</c:v>
                </c:pt>
                <c:pt idx="3623">
                  <c:v>0.247</c:v>
                </c:pt>
                <c:pt idx="3624">
                  <c:v>0.246</c:v>
                </c:pt>
                <c:pt idx="3625">
                  <c:v>0.245</c:v>
                </c:pt>
                <c:pt idx="3626">
                  <c:v>0.24399999999999999</c:v>
                </c:pt>
                <c:pt idx="3627">
                  <c:v>0.24299999999999999</c:v>
                </c:pt>
                <c:pt idx="3628">
                  <c:v>0.24199999999999999</c:v>
                </c:pt>
                <c:pt idx="3629">
                  <c:v>0.24099999999999999</c:v>
                </c:pt>
                <c:pt idx="3630">
                  <c:v>0.24</c:v>
                </c:pt>
                <c:pt idx="3631">
                  <c:v>0.23899999999999999</c:v>
                </c:pt>
                <c:pt idx="3632">
                  <c:v>0.23799999999999999</c:v>
                </c:pt>
                <c:pt idx="3633">
                  <c:v>0.23699999999999999</c:v>
                </c:pt>
                <c:pt idx="3634">
                  <c:v>0.23599999999999999</c:v>
                </c:pt>
                <c:pt idx="3635">
                  <c:v>0.23499999999999999</c:v>
                </c:pt>
                <c:pt idx="3636">
                  <c:v>0.23400000000000001</c:v>
                </c:pt>
                <c:pt idx="3637">
                  <c:v>0.23300000000000001</c:v>
                </c:pt>
                <c:pt idx="3638">
                  <c:v>0.23200000000000001</c:v>
                </c:pt>
                <c:pt idx="3639">
                  <c:v>0.23100000000000001</c:v>
                </c:pt>
                <c:pt idx="3640">
                  <c:v>0.23</c:v>
                </c:pt>
                <c:pt idx="3641">
                  <c:v>0.22900000000000001</c:v>
                </c:pt>
                <c:pt idx="3642">
                  <c:v>0.22800000000000001</c:v>
                </c:pt>
                <c:pt idx="3643">
                  <c:v>0.22700000000000001</c:v>
                </c:pt>
                <c:pt idx="3644">
                  <c:v>0.22600000000000001</c:v>
                </c:pt>
                <c:pt idx="3645">
                  <c:v>0.22500000000000001</c:v>
                </c:pt>
                <c:pt idx="3646">
                  <c:v>0.224</c:v>
                </c:pt>
                <c:pt idx="3647">
                  <c:v>0.223</c:v>
                </c:pt>
                <c:pt idx="3648">
                  <c:v>0.222</c:v>
                </c:pt>
                <c:pt idx="3649">
                  <c:v>0.221</c:v>
                </c:pt>
                <c:pt idx="3650">
                  <c:v>0.22</c:v>
                </c:pt>
                <c:pt idx="3651">
                  <c:v>0.219</c:v>
                </c:pt>
                <c:pt idx="3652">
                  <c:v>0.218</c:v>
                </c:pt>
                <c:pt idx="3653">
                  <c:v>0.217</c:v>
                </c:pt>
                <c:pt idx="3654">
                  <c:v>0.216</c:v>
                </c:pt>
                <c:pt idx="3655">
                  <c:v>0.215</c:v>
                </c:pt>
                <c:pt idx="3656">
                  <c:v>0.214</c:v>
                </c:pt>
                <c:pt idx="3657">
                  <c:v>0.21299999999999999</c:v>
                </c:pt>
                <c:pt idx="3658">
                  <c:v>0.21199999999999999</c:v>
                </c:pt>
                <c:pt idx="3659">
                  <c:v>0.21099999999999999</c:v>
                </c:pt>
                <c:pt idx="3660">
                  <c:v>0.21</c:v>
                </c:pt>
                <c:pt idx="3661">
                  <c:v>0.20899999999999999</c:v>
                </c:pt>
                <c:pt idx="3662">
                  <c:v>0.20799999999999999</c:v>
                </c:pt>
                <c:pt idx="3663">
                  <c:v>0.20699999999999999</c:v>
                </c:pt>
                <c:pt idx="3664">
                  <c:v>0.20599999999999999</c:v>
                </c:pt>
                <c:pt idx="3665">
                  <c:v>0.20499999999999999</c:v>
                </c:pt>
                <c:pt idx="3666">
                  <c:v>0.20399999999999999</c:v>
                </c:pt>
                <c:pt idx="3667">
                  <c:v>0.20300000000000001</c:v>
                </c:pt>
                <c:pt idx="3668">
                  <c:v>0.20200000000000001</c:v>
                </c:pt>
                <c:pt idx="3669">
                  <c:v>0.20100000000000001</c:v>
                </c:pt>
                <c:pt idx="3670">
                  <c:v>0.2</c:v>
                </c:pt>
                <c:pt idx="3671">
                  <c:v>0.19900000000000001</c:v>
                </c:pt>
                <c:pt idx="3672">
                  <c:v>0.19800000000000001</c:v>
                </c:pt>
                <c:pt idx="3673">
                  <c:v>0.19700000000000001</c:v>
                </c:pt>
                <c:pt idx="3674">
                  <c:v>0.19600000000000001</c:v>
                </c:pt>
                <c:pt idx="3675">
                  <c:v>0.19500000000000001</c:v>
                </c:pt>
                <c:pt idx="3676">
                  <c:v>0.19400000000000001</c:v>
                </c:pt>
                <c:pt idx="3677">
                  <c:v>0.193</c:v>
                </c:pt>
                <c:pt idx="3678">
                  <c:v>0.192</c:v>
                </c:pt>
                <c:pt idx="3679">
                  <c:v>0.191</c:v>
                </c:pt>
                <c:pt idx="3680">
                  <c:v>0.19</c:v>
                </c:pt>
                <c:pt idx="3681">
                  <c:v>0.189</c:v>
                </c:pt>
                <c:pt idx="3682">
                  <c:v>0.188</c:v>
                </c:pt>
                <c:pt idx="3683">
                  <c:v>0.187</c:v>
                </c:pt>
                <c:pt idx="3684">
                  <c:v>0.186</c:v>
                </c:pt>
                <c:pt idx="3685">
                  <c:v>0.185</c:v>
                </c:pt>
                <c:pt idx="3686">
                  <c:v>0.184</c:v>
                </c:pt>
                <c:pt idx="3687">
                  <c:v>0.183</c:v>
                </c:pt>
                <c:pt idx="3688">
                  <c:v>0.182</c:v>
                </c:pt>
                <c:pt idx="3689">
                  <c:v>0.18099999999999999</c:v>
                </c:pt>
                <c:pt idx="3690">
                  <c:v>0.18</c:v>
                </c:pt>
                <c:pt idx="3691">
                  <c:v>0.17899999999999999</c:v>
                </c:pt>
                <c:pt idx="3692">
                  <c:v>0.17799999999999999</c:v>
                </c:pt>
                <c:pt idx="3693">
                  <c:v>0.17699999999999999</c:v>
                </c:pt>
                <c:pt idx="3694">
                  <c:v>0.17599999999999999</c:v>
                </c:pt>
                <c:pt idx="3695">
                  <c:v>0.17499999999999999</c:v>
                </c:pt>
                <c:pt idx="3696">
                  <c:v>0.17399999999999999</c:v>
                </c:pt>
                <c:pt idx="3697">
                  <c:v>0.17299999999999999</c:v>
                </c:pt>
                <c:pt idx="3698">
                  <c:v>0.17199999999999999</c:v>
                </c:pt>
                <c:pt idx="3699">
                  <c:v>0.17100000000000001</c:v>
                </c:pt>
                <c:pt idx="3700">
                  <c:v>0.17</c:v>
                </c:pt>
                <c:pt idx="3701">
                  <c:v>0.16900000000000001</c:v>
                </c:pt>
                <c:pt idx="3702">
                  <c:v>0.16800000000000001</c:v>
                </c:pt>
                <c:pt idx="3703">
                  <c:v>0.16700000000000001</c:v>
                </c:pt>
                <c:pt idx="3704">
                  <c:v>0.16600000000000001</c:v>
                </c:pt>
                <c:pt idx="3705">
                  <c:v>0.16500000000000001</c:v>
                </c:pt>
                <c:pt idx="3706">
                  <c:v>0.16400000000000001</c:v>
                </c:pt>
                <c:pt idx="3707">
                  <c:v>0.16300000000000001</c:v>
                </c:pt>
                <c:pt idx="3708">
                  <c:v>0.16200000000000001</c:v>
                </c:pt>
                <c:pt idx="3709">
                  <c:v>0.161</c:v>
                </c:pt>
                <c:pt idx="3710">
                  <c:v>0.16</c:v>
                </c:pt>
                <c:pt idx="3711">
                  <c:v>0.159</c:v>
                </c:pt>
                <c:pt idx="3712">
                  <c:v>0.158</c:v>
                </c:pt>
                <c:pt idx="3713">
                  <c:v>0.157</c:v>
                </c:pt>
                <c:pt idx="3714">
                  <c:v>0.156</c:v>
                </c:pt>
                <c:pt idx="3715">
                  <c:v>0.155</c:v>
                </c:pt>
                <c:pt idx="3716">
                  <c:v>0.154</c:v>
                </c:pt>
                <c:pt idx="3717">
                  <c:v>0.153</c:v>
                </c:pt>
                <c:pt idx="3718">
                  <c:v>0.152</c:v>
                </c:pt>
                <c:pt idx="3719">
                  <c:v>0.151</c:v>
                </c:pt>
                <c:pt idx="3720">
                  <c:v>0.15</c:v>
                </c:pt>
                <c:pt idx="3721">
                  <c:v>0.14899999999999999</c:v>
                </c:pt>
                <c:pt idx="3722">
                  <c:v>0.14799999999999999</c:v>
                </c:pt>
                <c:pt idx="3723">
                  <c:v>0.14699999999999999</c:v>
                </c:pt>
                <c:pt idx="3724">
                  <c:v>0.14599999999999999</c:v>
                </c:pt>
                <c:pt idx="3725">
                  <c:v>0.14499999999999999</c:v>
                </c:pt>
                <c:pt idx="3726">
                  <c:v>0.14399999999999999</c:v>
                </c:pt>
                <c:pt idx="3727">
                  <c:v>0.14299999999999999</c:v>
                </c:pt>
                <c:pt idx="3728">
                  <c:v>0.14199999999999999</c:v>
                </c:pt>
                <c:pt idx="3729">
                  <c:v>0.14099999999999999</c:v>
                </c:pt>
                <c:pt idx="3730">
                  <c:v>0.14000000000000001</c:v>
                </c:pt>
                <c:pt idx="3731">
                  <c:v>0.13900000000000001</c:v>
                </c:pt>
                <c:pt idx="3732">
                  <c:v>0.13800000000000001</c:v>
                </c:pt>
                <c:pt idx="3733">
                  <c:v>0.13700000000000001</c:v>
                </c:pt>
                <c:pt idx="3734">
                  <c:v>0.13600000000000001</c:v>
                </c:pt>
                <c:pt idx="3735">
                  <c:v>0.13500000000000001</c:v>
                </c:pt>
                <c:pt idx="3736">
                  <c:v>0.13400000000000001</c:v>
                </c:pt>
                <c:pt idx="3737">
                  <c:v>0.13300000000000001</c:v>
                </c:pt>
                <c:pt idx="3738">
                  <c:v>0.13200000000000001</c:v>
                </c:pt>
                <c:pt idx="3739">
                  <c:v>0.13100000000000001</c:v>
                </c:pt>
                <c:pt idx="3740">
                  <c:v>0.13</c:v>
                </c:pt>
              </c:numCache>
            </c:numRef>
          </c:xVal>
          <c:yVal>
            <c:numRef>
              <c:f>lvtemporary_416616!$E$2:$E$4372</c:f>
              <c:numCache>
                <c:formatCode>0.00E+00</c:formatCode>
                <c:ptCount val="4371"/>
                <c:pt idx="0">
                  <c:v>2.9560000000000003E-7</c:v>
                </c:pt>
                <c:pt idx="1">
                  <c:v>3.0520000000000001E-7</c:v>
                </c:pt>
                <c:pt idx="2">
                  <c:v>2.9560000000000003E-7</c:v>
                </c:pt>
                <c:pt idx="3">
                  <c:v>3.0520000000000001E-7</c:v>
                </c:pt>
                <c:pt idx="4">
                  <c:v>3.1469999999999998E-7</c:v>
                </c:pt>
                <c:pt idx="5">
                  <c:v>3.0520000000000001E-7</c:v>
                </c:pt>
                <c:pt idx="6">
                  <c:v>3.1469999999999998E-7</c:v>
                </c:pt>
                <c:pt idx="7">
                  <c:v>3.1469999999999998E-7</c:v>
                </c:pt>
                <c:pt idx="8">
                  <c:v>3.1469999999999998E-7</c:v>
                </c:pt>
                <c:pt idx="9">
                  <c:v>3.242E-7</c:v>
                </c:pt>
                <c:pt idx="10">
                  <c:v>3.4330000000000001E-7</c:v>
                </c:pt>
                <c:pt idx="11">
                  <c:v>3.4330000000000001E-7</c:v>
                </c:pt>
                <c:pt idx="12">
                  <c:v>3.3379999999999998E-7</c:v>
                </c:pt>
                <c:pt idx="13">
                  <c:v>3.5279999999999998E-7</c:v>
                </c:pt>
                <c:pt idx="14">
                  <c:v>3.5279999999999998E-7</c:v>
                </c:pt>
                <c:pt idx="15">
                  <c:v>3.3379999999999998E-7</c:v>
                </c:pt>
                <c:pt idx="16">
                  <c:v>3.3379999999999998E-7</c:v>
                </c:pt>
                <c:pt idx="17">
                  <c:v>3.4330000000000001E-7</c:v>
                </c:pt>
                <c:pt idx="18">
                  <c:v>3.6240000000000002E-7</c:v>
                </c:pt>
                <c:pt idx="19">
                  <c:v>3.6240000000000002E-7</c:v>
                </c:pt>
                <c:pt idx="20">
                  <c:v>3.5279999999999998E-7</c:v>
                </c:pt>
                <c:pt idx="21">
                  <c:v>3.6240000000000002E-7</c:v>
                </c:pt>
                <c:pt idx="22">
                  <c:v>3.5279999999999998E-7</c:v>
                </c:pt>
                <c:pt idx="23">
                  <c:v>3.5279999999999998E-7</c:v>
                </c:pt>
                <c:pt idx="24">
                  <c:v>3.3379999999999998E-7</c:v>
                </c:pt>
                <c:pt idx="25">
                  <c:v>3.242E-7</c:v>
                </c:pt>
                <c:pt idx="26">
                  <c:v>3.5279999999999998E-7</c:v>
                </c:pt>
                <c:pt idx="27">
                  <c:v>3.6240000000000002E-7</c:v>
                </c:pt>
                <c:pt idx="28">
                  <c:v>3.6240000000000002E-7</c:v>
                </c:pt>
                <c:pt idx="29">
                  <c:v>3.7189999999999999E-7</c:v>
                </c:pt>
                <c:pt idx="30">
                  <c:v>3.8150000000000002E-7</c:v>
                </c:pt>
                <c:pt idx="31">
                  <c:v>3.8150000000000002E-7</c:v>
                </c:pt>
                <c:pt idx="32">
                  <c:v>3.8150000000000002E-7</c:v>
                </c:pt>
                <c:pt idx="33">
                  <c:v>3.8150000000000002E-7</c:v>
                </c:pt>
                <c:pt idx="34">
                  <c:v>4.0050000000000002E-7</c:v>
                </c:pt>
                <c:pt idx="35">
                  <c:v>4.101E-7</c:v>
                </c:pt>
                <c:pt idx="36">
                  <c:v>4.0050000000000002E-7</c:v>
                </c:pt>
                <c:pt idx="37">
                  <c:v>4.0050000000000002E-7</c:v>
                </c:pt>
                <c:pt idx="38">
                  <c:v>3.9099999999999999E-7</c:v>
                </c:pt>
                <c:pt idx="39">
                  <c:v>3.9099999999999999E-7</c:v>
                </c:pt>
                <c:pt idx="40">
                  <c:v>3.9099999999999999E-7</c:v>
                </c:pt>
                <c:pt idx="41">
                  <c:v>3.9099999999999999E-7</c:v>
                </c:pt>
                <c:pt idx="42">
                  <c:v>4.0050000000000002E-7</c:v>
                </c:pt>
                <c:pt idx="43">
                  <c:v>4.0050000000000002E-7</c:v>
                </c:pt>
                <c:pt idx="44">
                  <c:v>4.101E-7</c:v>
                </c:pt>
                <c:pt idx="45">
                  <c:v>4.291E-7</c:v>
                </c:pt>
                <c:pt idx="46">
                  <c:v>4.3869999999999998E-7</c:v>
                </c:pt>
                <c:pt idx="47">
                  <c:v>4.1960000000000003E-7</c:v>
                </c:pt>
                <c:pt idx="48">
                  <c:v>4.101E-7</c:v>
                </c:pt>
                <c:pt idx="49">
                  <c:v>4.291E-7</c:v>
                </c:pt>
                <c:pt idx="50">
                  <c:v>4.3869999999999998E-7</c:v>
                </c:pt>
                <c:pt idx="51">
                  <c:v>4.3869999999999998E-7</c:v>
                </c:pt>
                <c:pt idx="52">
                  <c:v>4.291E-7</c:v>
                </c:pt>
                <c:pt idx="53">
                  <c:v>4.291E-7</c:v>
                </c:pt>
                <c:pt idx="54">
                  <c:v>4.5769999999999998E-7</c:v>
                </c:pt>
                <c:pt idx="55">
                  <c:v>4.6730000000000001E-7</c:v>
                </c:pt>
                <c:pt idx="56">
                  <c:v>4.482E-7</c:v>
                </c:pt>
                <c:pt idx="57">
                  <c:v>4.3869999999999998E-7</c:v>
                </c:pt>
                <c:pt idx="58">
                  <c:v>4.482E-7</c:v>
                </c:pt>
                <c:pt idx="59">
                  <c:v>4.3869999999999998E-7</c:v>
                </c:pt>
                <c:pt idx="60">
                  <c:v>4.3869999999999998E-7</c:v>
                </c:pt>
                <c:pt idx="61">
                  <c:v>4.6730000000000001E-7</c:v>
                </c:pt>
                <c:pt idx="62">
                  <c:v>4.6730000000000001E-7</c:v>
                </c:pt>
                <c:pt idx="63">
                  <c:v>4.5769999999999998E-7</c:v>
                </c:pt>
                <c:pt idx="64">
                  <c:v>4.482E-7</c:v>
                </c:pt>
                <c:pt idx="65">
                  <c:v>4.5769999999999998E-7</c:v>
                </c:pt>
                <c:pt idx="66">
                  <c:v>4.6730000000000001E-7</c:v>
                </c:pt>
                <c:pt idx="67">
                  <c:v>4.6730000000000001E-7</c:v>
                </c:pt>
                <c:pt idx="68">
                  <c:v>4.8640000000000001E-7</c:v>
                </c:pt>
                <c:pt idx="69">
                  <c:v>4.9589999999999999E-7</c:v>
                </c:pt>
                <c:pt idx="70">
                  <c:v>4.9589999999999999E-7</c:v>
                </c:pt>
                <c:pt idx="71">
                  <c:v>4.9589999999999999E-7</c:v>
                </c:pt>
                <c:pt idx="72">
                  <c:v>4.9589999999999999E-7</c:v>
                </c:pt>
                <c:pt idx="73">
                  <c:v>4.8640000000000001E-7</c:v>
                </c:pt>
                <c:pt idx="74">
                  <c:v>4.9589999999999999E-7</c:v>
                </c:pt>
                <c:pt idx="75">
                  <c:v>4.9589999999999999E-7</c:v>
                </c:pt>
                <c:pt idx="76">
                  <c:v>5.0539999999999996E-7</c:v>
                </c:pt>
                <c:pt idx="77">
                  <c:v>5.1500000000000005E-7</c:v>
                </c:pt>
                <c:pt idx="78">
                  <c:v>4.9589999999999999E-7</c:v>
                </c:pt>
                <c:pt idx="79">
                  <c:v>5.0539999999999996E-7</c:v>
                </c:pt>
                <c:pt idx="80">
                  <c:v>5.0539999999999996E-7</c:v>
                </c:pt>
                <c:pt idx="81">
                  <c:v>5.0539999999999996E-7</c:v>
                </c:pt>
                <c:pt idx="82">
                  <c:v>5.1500000000000005E-7</c:v>
                </c:pt>
                <c:pt idx="83">
                  <c:v>5.0539999999999996E-7</c:v>
                </c:pt>
                <c:pt idx="84">
                  <c:v>5.1500000000000005E-7</c:v>
                </c:pt>
                <c:pt idx="85">
                  <c:v>5.2450000000000002E-7</c:v>
                </c:pt>
                <c:pt idx="86">
                  <c:v>5.1500000000000005E-7</c:v>
                </c:pt>
                <c:pt idx="87">
                  <c:v>5.2450000000000002E-7</c:v>
                </c:pt>
                <c:pt idx="88">
                  <c:v>5.2450000000000002E-7</c:v>
                </c:pt>
                <c:pt idx="89">
                  <c:v>5.2450000000000002E-7</c:v>
                </c:pt>
                <c:pt idx="90">
                  <c:v>5.3399999999999999E-7</c:v>
                </c:pt>
                <c:pt idx="91">
                  <c:v>5.3399999999999999E-7</c:v>
                </c:pt>
                <c:pt idx="92">
                  <c:v>5.3399999999999999E-7</c:v>
                </c:pt>
                <c:pt idx="93">
                  <c:v>5.3399999999999999E-7</c:v>
                </c:pt>
                <c:pt idx="94">
                  <c:v>5.4359999999999997E-7</c:v>
                </c:pt>
                <c:pt idx="95">
                  <c:v>5.5310000000000005E-7</c:v>
                </c:pt>
                <c:pt idx="96">
                  <c:v>5.5310000000000005E-7</c:v>
                </c:pt>
                <c:pt idx="97">
                  <c:v>5.6270000000000003E-7</c:v>
                </c:pt>
                <c:pt idx="98">
                  <c:v>5.6270000000000003E-7</c:v>
                </c:pt>
                <c:pt idx="99">
                  <c:v>5.5310000000000005E-7</c:v>
                </c:pt>
                <c:pt idx="100">
                  <c:v>5.6270000000000003E-7</c:v>
                </c:pt>
                <c:pt idx="101">
                  <c:v>5.722E-7</c:v>
                </c:pt>
                <c:pt idx="102">
                  <c:v>5.5310000000000005E-7</c:v>
                </c:pt>
                <c:pt idx="103">
                  <c:v>5.6270000000000003E-7</c:v>
                </c:pt>
                <c:pt idx="104">
                  <c:v>5.8169999999999997E-7</c:v>
                </c:pt>
                <c:pt idx="105">
                  <c:v>5.6270000000000003E-7</c:v>
                </c:pt>
                <c:pt idx="106">
                  <c:v>5.722E-7</c:v>
                </c:pt>
                <c:pt idx="107">
                  <c:v>5.8169999999999997E-7</c:v>
                </c:pt>
                <c:pt idx="108">
                  <c:v>5.8169999999999997E-7</c:v>
                </c:pt>
                <c:pt idx="109">
                  <c:v>5.9129999999999995E-7</c:v>
                </c:pt>
                <c:pt idx="110">
                  <c:v>5.9129999999999995E-7</c:v>
                </c:pt>
                <c:pt idx="111">
                  <c:v>5.9129999999999995E-7</c:v>
                </c:pt>
                <c:pt idx="112">
                  <c:v>6.0080000000000003E-7</c:v>
                </c:pt>
                <c:pt idx="113">
                  <c:v>5.9129999999999995E-7</c:v>
                </c:pt>
                <c:pt idx="114">
                  <c:v>6.0080000000000003E-7</c:v>
                </c:pt>
                <c:pt idx="115">
                  <c:v>6.1989999999999999E-7</c:v>
                </c:pt>
                <c:pt idx="116">
                  <c:v>6.0080000000000003E-7</c:v>
                </c:pt>
                <c:pt idx="117">
                  <c:v>5.9129999999999995E-7</c:v>
                </c:pt>
                <c:pt idx="118">
                  <c:v>6.0080000000000003E-7</c:v>
                </c:pt>
                <c:pt idx="119">
                  <c:v>6.1030000000000001E-7</c:v>
                </c:pt>
                <c:pt idx="120">
                  <c:v>6.1030000000000001E-7</c:v>
                </c:pt>
                <c:pt idx="121">
                  <c:v>6.1030000000000001E-7</c:v>
                </c:pt>
                <c:pt idx="122">
                  <c:v>6.1989999999999999E-7</c:v>
                </c:pt>
                <c:pt idx="123">
                  <c:v>6.3890000000000004E-7</c:v>
                </c:pt>
                <c:pt idx="124">
                  <c:v>6.3890000000000004E-7</c:v>
                </c:pt>
                <c:pt idx="125">
                  <c:v>6.1989999999999999E-7</c:v>
                </c:pt>
                <c:pt idx="126">
                  <c:v>6.2939999999999996E-7</c:v>
                </c:pt>
                <c:pt idx="127">
                  <c:v>6.5799999999999999E-7</c:v>
                </c:pt>
                <c:pt idx="128">
                  <c:v>6.4850000000000002E-7</c:v>
                </c:pt>
                <c:pt idx="129">
                  <c:v>6.4850000000000002E-7</c:v>
                </c:pt>
                <c:pt idx="130">
                  <c:v>6.6759999999999997E-7</c:v>
                </c:pt>
                <c:pt idx="131">
                  <c:v>6.6759999999999997E-7</c:v>
                </c:pt>
                <c:pt idx="132">
                  <c:v>6.7710000000000005E-7</c:v>
                </c:pt>
                <c:pt idx="133">
                  <c:v>6.7710000000000005E-7</c:v>
                </c:pt>
                <c:pt idx="134">
                  <c:v>6.5799999999999999E-7</c:v>
                </c:pt>
                <c:pt idx="135">
                  <c:v>6.6759999999999997E-7</c:v>
                </c:pt>
                <c:pt idx="136">
                  <c:v>6.7710000000000005E-7</c:v>
                </c:pt>
                <c:pt idx="137">
                  <c:v>6.6759999999999997E-7</c:v>
                </c:pt>
                <c:pt idx="138">
                  <c:v>6.8660000000000002E-7</c:v>
                </c:pt>
                <c:pt idx="139">
                  <c:v>6.962E-7</c:v>
                </c:pt>
                <c:pt idx="140">
                  <c:v>6.6759999999999997E-7</c:v>
                </c:pt>
                <c:pt idx="141">
                  <c:v>6.7710000000000005E-7</c:v>
                </c:pt>
                <c:pt idx="142">
                  <c:v>7.1520000000000005E-7</c:v>
                </c:pt>
                <c:pt idx="143">
                  <c:v>7.1520000000000005E-7</c:v>
                </c:pt>
                <c:pt idx="144">
                  <c:v>7.0569999999999997E-7</c:v>
                </c:pt>
                <c:pt idx="145">
                  <c:v>7.0569999999999997E-7</c:v>
                </c:pt>
                <c:pt idx="146">
                  <c:v>7.1520000000000005E-7</c:v>
                </c:pt>
                <c:pt idx="147">
                  <c:v>7.1520000000000005E-7</c:v>
                </c:pt>
                <c:pt idx="148">
                  <c:v>7.0569999999999997E-7</c:v>
                </c:pt>
                <c:pt idx="149">
                  <c:v>7.2480000000000003E-7</c:v>
                </c:pt>
                <c:pt idx="150">
                  <c:v>7.343E-7</c:v>
                </c:pt>
                <c:pt idx="151">
                  <c:v>7.2480000000000003E-7</c:v>
                </c:pt>
                <c:pt idx="152">
                  <c:v>7.2480000000000003E-7</c:v>
                </c:pt>
                <c:pt idx="153">
                  <c:v>7.2480000000000003E-7</c:v>
                </c:pt>
                <c:pt idx="154">
                  <c:v>7.4379999999999998E-7</c:v>
                </c:pt>
                <c:pt idx="155">
                  <c:v>7.4379999999999998E-7</c:v>
                </c:pt>
                <c:pt idx="156">
                  <c:v>7.343E-7</c:v>
                </c:pt>
                <c:pt idx="157">
                  <c:v>7.4379999999999998E-7</c:v>
                </c:pt>
                <c:pt idx="158">
                  <c:v>7.5339999999999996E-7</c:v>
                </c:pt>
                <c:pt idx="159">
                  <c:v>7.6290000000000004E-7</c:v>
                </c:pt>
                <c:pt idx="160">
                  <c:v>7.7250000000000002E-7</c:v>
                </c:pt>
                <c:pt idx="161">
                  <c:v>7.7250000000000002E-7</c:v>
                </c:pt>
                <c:pt idx="162">
                  <c:v>7.6290000000000004E-7</c:v>
                </c:pt>
                <c:pt idx="163">
                  <c:v>7.6290000000000004E-7</c:v>
                </c:pt>
                <c:pt idx="164">
                  <c:v>7.6290000000000004E-7</c:v>
                </c:pt>
                <c:pt idx="165">
                  <c:v>7.8199999999999999E-7</c:v>
                </c:pt>
                <c:pt idx="166">
                  <c:v>8.0110000000000005E-7</c:v>
                </c:pt>
                <c:pt idx="167">
                  <c:v>7.9149999999999996E-7</c:v>
                </c:pt>
                <c:pt idx="168">
                  <c:v>7.9149999999999996E-7</c:v>
                </c:pt>
                <c:pt idx="169">
                  <c:v>7.9149999999999996E-7</c:v>
                </c:pt>
                <c:pt idx="170">
                  <c:v>7.9149999999999996E-7</c:v>
                </c:pt>
                <c:pt idx="171">
                  <c:v>8.2009999999999999E-7</c:v>
                </c:pt>
                <c:pt idx="172">
                  <c:v>8.2969999999999997E-7</c:v>
                </c:pt>
                <c:pt idx="173">
                  <c:v>8.1060000000000002E-7</c:v>
                </c:pt>
                <c:pt idx="174">
                  <c:v>8.0110000000000005E-7</c:v>
                </c:pt>
                <c:pt idx="175">
                  <c:v>8.1060000000000002E-7</c:v>
                </c:pt>
                <c:pt idx="176">
                  <c:v>8.1060000000000002E-7</c:v>
                </c:pt>
                <c:pt idx="177">
                  <c:v>8.1060000000000002E-7</c:v>
                </c:pt>
                <c:pt idx="178">
                  <c:v>8.3920000000000005E-7</c:v>
                </c:pt>
                <c:pt idx="179">
                  <c:v>8.3920000000000005E-7</c:v>
                </c:pt>
                <c:pt idx="180">
                  <c:v>8.3920000000000005E-7</c:v>
                </c:pt>
                <c:pt idx="181">
                  <c:v>8.4870000000000002E-7</c:v>
                </c:pt>
                <c:pt idx="182">
                  <c:v>8.3920000000000005E-7</c:v>
                </c:pt>
                <c:pt idx="183">
                  <c:v>8.583E-7</c:v>
                </c:pt>
                <c:pt idx="184">
                  <c:v>8.6779999999999998E-7</c:v>
                </c:pt>
                <c:pt idx="185">
                  <c:v>8.4870000000000002E-7</c:v>
                </c:pt>
                <c:pt idx="186">
                  <c:v>8.4870000000000002E-7</c:v>
                </c:pt>
                <c:pt idx="187">
                  <c:v>8.583E-7</c:v>
                </c:pt>
                <c:pt idx="188">
                  <c:v>8.4870000000000002E-7</c:v>
                </c:pt>
                <c:pt idx="189">
                  <c:v>8.4870000000000002E-7</c:v>
                </c:pt>
                <c:pt idx="190">
                  <c:v>8.6779999999999998E-7</c:v>
                </c:pt>
                <c:pt idx="191">
                  <c:v>8.8690000000000003E-7</c:v>
                </c:pt>
                <c:pt idx="192">
                  <c:v>8.9640000000000001E-7</c:v>
                </c:pt>
                <c:pt idx="193">
                  <c:v>9.0599999999999999E-7</c:v>
                </c:pt>
                <c:pt idx="194">
                  <c:v>9.1549999999999996E-7</c:v>
                </c:pt>
                <c:pt idx="195">
                  <c:v>9.1549999999999996E-7</c:v>
                </c:pt>
                <c:pt idx="196">
                  <c:v>9.0599999999999999E-7</c:v>
                </c:pt>
                <c:pt idx="197">
                  <c:v>9.0599999999999999E-7</c:v>
                </c:pt>
                <c:pt idx="198">
                  <c:v>9.2500000000000004E-7</c:v>
                </c:pt>
                <c:pt idx="199">
                  <c:v>9.3460000000000002E-7</c:v>
                </c:pt>
                <c:pt idx="200">
                  <c:v>9.2500000000000004E-7</c:v>
                </c:pt>
                <c:pt idx="201">
                  <c:v>9.0599999999999999E-7</c:v>
                </c:pt>
                <c:pt idx="202">
                  <c:v>9.1549999999999996E-7</c:v>
                </c:pt>
                <c:pt idx="203">
                  <c:v>9.3460000000000002E-7</c:v>
                </c:pt>
                <c:pt idx="204">
                  <c:v>9.3460000000000002E-7</c:v>
                </c:pt>
                <c:pt idx="205">
                  <c:v>9.2500000000000004E-7</c:v>
                </c:pt>
                <c:pt idx="206">
                  <c:v>9.3460000000000002E-7</c:v>
                </c:pt>
                <c:pt idx="207">
                  <c:v>9.5359999999999996E-7</c:v>
                </c:pt>
                <c:pt idx="208">
                  <c:v>9.7270000000000002E-7</c:v>
                </c:pt>
                <c:pt idx="209">
                  <c:v>9.822999999999999E-7</c:v>
                </c:pt>
                <c:pt idx="210">
                  <c:v>9.7270000000000002E-7</c:v>
                </c:pt>
                <c:pt idx="211">
                  <c:v>9.7270000000000002E-7</c:v>
                </c:pt>
                <c:pt idx="212">
                  <c:v>9.7270000000000002E-7</c:v>
                </c:pt>
                <c:pt idx="213">
                  <c:v>9.7270000000000002E-7</c:v>
                </c:pt>
                <c:pt idx="214">
                  <c:v>9.9179999999999997E-7</c:v>
                </c:pt>
                <c:pt idx="215">
                  <c:v>1.02E-6</c:v>
                </c:pt>
                <c:pt idx="216">
                  <c:v>1.001E-6</c:v>
                </c:pt>
                <c:pt idx="217">
                  <c:v>9.9179999999999997E-7</c:v>
                </c:pt>
                <c:pt idx="218">
                  <c:v>1.02E-6</c:v>
                </c:pt>
                <c:pt idx="219">
                  <c:v>1.0109999999999999E-6</c:v>
                </c:pt>
                <c:pt idx="220">
                  <c:v>1.0109999999999999E-6</c:v>
                </c:pt>
                <c:pt idx="221">
                  <c:v>1.0389999999999999E-6</c:v>
                </c:pt>
                <c:pt idx="222">
                  <c:v>1.0389999999999999E-6</c:v>
                </c:pt>
                <c:pt idx="223">
                  <c:v>1.0389999999999999E-6</c:v>
                </c:pt>
                <c:pt idx="224">
                  <c:v>1.0300000000000001E-6</c:v>
                </c:pt>
                <c:pt idx="225">
                  <c:v>1.02E-6</c:v>
                </c:pt>
                <c:pt idx="226">
                  <c:v>1.0389999999999999E-6</c:v>
                </c:pt>
                <c:pt idx="227">
                  <c:v>1.0389999999999999E-6</c:v>
                </c:pt>
                <c:pt idx="228">
                  <c:v>1.0389999999999999E-6</c:v>
                </c:pt>
                <c:pt idx="229">
                  <c:v>1.049E-6</c:v>
                </c:pt>
                <c:pt idx="230">
                  <c:v>1.0589999999999999E-6</c:v>
                </c:pt>
                <c:pt idx="231">
                  <c:v>1.0780000000000001E-6</c:v>
                </c:pt>
                <c:pt idx="232">
                  <c:v>1.0780000000000001E-6</c:v>
                </c:pt>
                <c:pt idx="233">
                  <c:v>1.0780000000000001E-6</c:v>
                </c:pt>
                <c:pt idx="234">
                  <c:v>1.0780000000000001E-6</c:v>
                </c:pt>
                <c:pt idx="235">
                  <c:v>1.0589999999999999E-6</c:v>
                </c:pt>
                <c:pt idx="236">
                  <c:v>1.068E-6</c:v>
                </c:pt>
                <c:pt idx="237">
                  <c:v>1.097E-6</c:v>
                </c:pt>
                <c:pt idx="238">
                  <c:v>1.1060000000000001E-6</c:v>
                </c:pt>
                <c:pt idx="239">
                  <c:v>1.1060000000000001E-6</c:v>
                </c:pt>
                <c:pt idx="240">
                  <c:v>1.1060000000000001E-6</c:v>
                </c:pt>
                <c:pt idx="241">
                  <c:v>1.1060000000000001E-6</c:v>
                </c:pt>
                <c:pt idx="242">
                  <c:v>1.1060000000000001E-6</c:v>
                </c:pt>
                <c:pt idx="243">
                  <c:v>1.116E-6</c:v>
                </c:pt>
                <c:pt idx="244">
                  <c:v>1.125E-6</c:v>
                </c:pt>
                <c:pt idx="245">
                  <c:v>1.125E-6</c:v>
                </c:pt>
                <c:pt idx="246">
                  <c:v>1.125E-6</c:v>
                </c:pt>
                <c:pt idx="247">
                  <c:v>1.144E-6</c:v>
                </c:pt>
                <c:pt idx="248">
                  <c:v>1.1629999999999999E-6</c:v>
                </c:pt>
                <c:pt idx="249">
                  <c:v>1.1540000000000001E-6</c:v>
                </c:pt>
                <c:pt idx="250">
                  <c:v>1.1540000000000001E-6</c:v>
                </c:pt>
                <c:pt idx="251">
                  <c:v>1.1540000000000001E-6</c:v>
                </c:pt>
                <c:pt idx="252">
                  <c:v>1.1540000000000001E-6</c:v>
                </c:pt>
                <c:pt idx="253">
                  <c:v>1.173E-6</c:v>
                </c:pt>
                <c:pt idx="254">
                  <c:v>1.192E-6</c:v>
                </c:pt>
                <c:pt idx="255">
                  <c:v>1.1829999999999999E-6</c:v>
                </c:pt>
                <c:pt idx="256">
                  <c:v>1.173E-6</c:v>
                </c:pt>
                <c:pt idx="257">
                  <c:v>1.192E-6</c:v>
                </c:pt>
                <c:pt idx="258">
                  <c:v>1.192E-6</c:v>
                </c:pt>
                <c:pt idx="259">
                  <c:v>1.192E-6</c:v>
                </c:pt>
                <c:pt idx="260">
                  <c:v>1.2020000000000001E-6</c:v>
                </c:pt>
                <c:pt idx="261">
                  <c:v>1.2109999999999999E-6</c:v>
                </c:pt>
                <c:pt idx="262">
                  <c:v>1.221E-6</c:v>
                </c:pt>
                <c:pt idx="263">
                  <c:v>1.2300000000000001E-6</c:v>
                </c:pt>
                <c:pt idx="264">
                  <c:v>1.24E-6</c:v>
                </c:pt>
                <c:pt idx="265">
                  <c:v>1.24E-6</c:v>
                </c:pt>
                <c:pt idx="266">
                  <c:v>1.2300000000000001E-6</c:v>
                </c:pt>
                <c:pt idx="267">
                  <c:v>1.2300000000000001E-6</c:v>
                </c:pt>
                <c:pt idx="268">
                  <c:v>1.24E-6</c:v>
                </c:pt>
                <c:pt idx="269">
                  <c:v>1.249E-6</c:v>
                </c:pt>
                <c:pt idx="270">
                  <c:v>1.249E-6</c:v>
                </c:pt>
                <c:pt idx="271">
                  <c:v>1.249E-6</c:v>
                </c:pt>
                <c:pt idx="272">
                  <c:v>1.2589999999999999E-6</c:v>
                </c:pt>
                <c:pt idx="273">
                  <c:v>1.2589999999999999E-6</c:v>
                </c:pt>
                <c:pt idx="274">
                  <c:v>1.268E-6</c:v>
                </c:pt>
                <c:pt idx="275">
                  <c:v>1.2780000000000001E-6</c:v>
                </c:pt>
                <c:pt idx="276">
                  <c:v>1.2780000000000001E-6</c:v>
                </c:pt>
                <c:pt idx="277">
                  <c:v>1.2780000000000001E-6</c:v>
                </c:pt>
                <c:pt idx="278">
                  <c:v>1.2869999999999999E-6</c:v>
                </c:pt>
                <c:pt idx="279">
                  <c:v>1.2869999999999999E-6</c:v>
                </c:pt>
                <c:pt idx="280">
                  <c:v>1.297E-6</c:v>
                </c:pt>
                <c:pt idx="281">
                  <c:v>1.316E-6</c:v>
                </c:pt>
                <c:pt idx="282">
                  <c:v>1.3349999999999999E-6</c:v>
                </c:pt>
                <c:pt idx="283">
                  <c:v>1.3349999999999999E-6</c:v>
                </c:pt>
                <c:pt idx="284">
                  <c:v>1.3060000000000001E-6</c:v>
                </c:pt>
                <c:pt idx="285">
                  <c:v>1.3060000000000001E-6</c:v>
                </c:pt>
                <c:pt idx="286">
                  <c:v>1.3260000000000001E-6</c:v>
                </c:pt>
                <c:pt idx="287">
                  <c:v>1.345E-6</c:v>
                </c:pt>
                <c:pt idx="288">
                  <c:v>1.3540000000000001E-6</c:v>
                </c:pt>
                <c:pt idx="289">
                  <c:v>1.3349999999999999E-6</c:v>
                </c:pt>
                <c:pt idx="290">
                  <c:v>1.3260000000000001E-6</c:v>
                </c:pt>
                <c:pt idx="291">
                  <c:v>1.3349999999999999E-6</c:v>
                </c:pt>
                <c:pt idx="292">
                  <c:v>1.345E-6</c:v>
                </c:pt>
                <c:pt idx="293">
                  <c:v>1.364E-6</c:v>
                </c:pt>
                <c:pt idx="294">
                  <c:v>1.373E-6</c:v>
                </c:pt>
                <c:pt idx="295">
                  <c:v>1.373E-6</c:v>
                </c:pt>
                <c:pt idx="296">
                  <c:v>1.373E-6</c:v>
                </c:pt>
                <c:pt idx="297">
                  <c:v>1.3829999999999999E-6</c:v>
                </c:pt>
                <c:pt idx="298">
                  <c:v>1.3829999999999999E-6</c:v>
                </c:pt>
                <c:pt idx="299">
                  <c:v>1.373E-6</c:v>
                </c:pt>
                <c:pt idx="300">
                  <c:v>1.3829999999999999E-6</c:v>
                </c:pt>
                <c:pt idx="301">
                  <c:v>1.4109999999999999E-6</c:v>
                </c:pt>
                <c:pt idx="302">
                  <c:v>1.4109999999999999E-6</c:v>
                </c:pt>
                <c:pt idx="303">
                  <c:v>1.392E-6</c:v>
                </c:pt>
                <c:pt idx="304">
                  <c:v>1.392E-6</c:v>
                </c:pt>
                <c:pt idx="305">
                  <c:v>1.4109999999999999E-6</c:v>
                </c:pt>
                <c:pt idx="306">
                  <c:v>1.44E-6</c:v>
                </c:pt>
                <c:pt idx="307">
                  <c:v>1.44E-6</c:v>
                </c:pt>
                <c:pt idx="308">
                  <c:v>1.4300000000000001E-6</c:v>
                </c:pt>
                <c:pt idx="309">
                  <c:v>1.4300000000000001E-6</c:v>
                </c:pt>
                <c:pt idx="310">
                  <c:v>1.44E-6</c:v>
                </c:pt>
                <c:pt idx="311">
                  <c:v>1.44E-6</c:v>
                </c:pt>
                <c:pt idx="312">
                  <c:v>1.44E-6</c:v>
                </c:pt>
                <c:pt idx="313">
                  <c:v>1.4500000000000001E-6</c:v>
                </c:pt>
                <c:pt idx="314">
                  <c:v>1.4500000000000001E-6</c:v>
                </c:pt>
                <c:pt idx="315">
                  <c:v>1.4500000000000001E-6</c:v>
                </c:pt>
                <c:pt idx="316">
                  <c:v>1.4589999999999999E-6</c:v>
                </c:pt>
                <c:pt idx="317">
                  <c:v>1.469E-6</c:v>
                </c:pt>
                <c:pt idx="318">
                  <c:v>1.469E-6</c:v>
                </c:pt>
                <c:pt idx="319">
                  <c:v>1.469E-6</c:v>
                </c:pt>
                <c:pt idx="320">
                  <c:v>1.4780000000000001E-6</c:v>
                </c:pt>
                <c:pt idx="321">
                  <c:v>1.469E-6</c:v>
                </c:pt>
                <c:pt idx="322">
                  <c:v>1.469E-6</c:v>
                </c:pt>
                <c:pt idx="323">
                  <c:v>1.5069999999999999E-6</c:v>
                </c:pt>
                <c:pt idx="324">
                  <c:v>1.516E-6</c:v>
                </c:pt>
                <c:pt idx="325">
                  <c:v>1.497E-6</c:v>
                </c:pt>
                <c:pt idx="326">
                  <c:v>1.497E-6</c:v>
                </c:pt>
                <c:pt idx="327">
                  <c:v>1.5069999999999999E-6</c:v>
                </c:pt>
                <c:pt idx="328">
                  <c:v>1.516E-6</c:v>
                </c:pt>
                <c:pt idx="329">
                  <c:v>1.5260000000000001E-6</c:v>
                </c:pt>
                <c:pt idx="330">
                  <c:v>1.5260000000000001E-6</c:v>
                </c:pt>
                <c:pt idx="331">
                  <c:v>1.516E-6</c:v>
                </c:pt>
                <c:pt idx="332">
                  <c:v>1.5349999999999999E-6</c:v>
                </c:pt>
                <c:pt idx="333">
                  <c:v>1.545E-6</c:v>
                </c:pt>
                <c:pt idx="334">
                  <c:v>1.545E-6</c:v>
                </c:pt>
                <c:pt idx="335">
                  <c:v>1.5740000000000001E-6</c:v>
                </c:pt>
                <c:pt idx="336">
                  <c:v>1.564E-6</c:v>
                </c:pt>
                <c:pt idx="337">
                  <c:v>1.5540000000000001E-6</c:v>
                </c:pt>
                <c:pt idx="338">
                  <c:v>1.564E-6</c:v>
                </c:pt>
                <c:pt idx="339">
                  <c:v>1.564E-6</c:v>
                </c:pt>
                <c:pt idx="340">
                  <c:v>1.564E-6</c:v>
                </c:pt>
                <c:pt idx="341">
                  <c:v>1.5829999999999999E-6</c:v>
                </c:pt>
                <c:pt idx="342">
                  <c:v>1.593E-6</c:v>
                </c:pt>
                <c:pt idx="343">
                  <c:v>1.593E-6</c:v>
                </c:pt>
                <c:pt idx="344">
                  <c:v>1.621E-6</c:v>
                </c:pt>
                <c:pt idx="345">
                  <c:v>1.612E-6</c:v>
                </c:pt>
                <c:pt idx="346">
                  <c:v>1.593E-6</c:v>
                </c:pt>
                <c:pt idx="347">
                  <c:v>1.593E-6</c:v>
                </c:pt>
                <c:pt idx="348">
                  <c:v>1.593E-6</c:v>
                </c:pt>
                <c:pt idx="349">
                  <c:v>1.612E-6</c:v>
                </c:pt>
                <c:pt idx="350">
                  <c:v>1.621E-6</c:v>
                </c:pt>
                <c:pt idx="351">
                  <c:v>1.6309999999999999E-6</c:v>
                </c:pt>
                <c:pt idx="352">
                  <c:v>1.64E-6</c:v>
                </c:pt>
                <c:pt idx="353">
                  <c:v>1.6309999999999999E-6</c:v>
                </c:pt>
                <c:pt idx="354">
                  <c:v>1.64E-6</c:v>
                </c:pt>
                <c:pt idx="355">
                  <c:v>1.6500000000000001E-6</c:v>
                </c:pt>
                <c:pt idx="356">
                  <c:v>1.64E-6</c:v>
                </c:pt>
                <c:pt idx="357">
                  <c:v>1.6500000000000001E-6</c:v>
                </c:pt>
                <c:pt idx="358">
                  <c:v>1.669E-6</c:v>
                </c:pt>
                <c:pt idx="359">
                  <c:v>1.6780000000000001E-6</c:v>
                </c:pt>
                <c:pt idx="360">
                  <c:v>1.688E-6</c:v>
                </c:pt>
                <c:pt idx="361">
                  <c:v>1.7069999999999999E-6</c:v>
                </c:pt>
                <c:pt idx="362">
                  <c:v>1.688E-6</c:v>
                </c:pt>
                <c:pt idx="363">
                  <c:v>1.669E-6</c:v>
                </c:pt>
                <c:pt idx="364">
                  <c:v>1.669E-6</c:v>
                </c:pt>
                <c:pt idx="365">
                  <c:v>1.6780000000000001E-6</c:v>
                </c:pt>
                <c:pt idx="366">
                  <c:v>1.717E-6</c:v>
                </c:pt>
                <c:pt idx="367">
                  <c:v>1.7260000000000001E-6</c:v>
                </c:pt>
                <c:pt idx="368">
                  <c:v>1.717E-6</c:v>
                </c:pt>
                <c:pt idx="369">
                  <c:v>1.7260000000000001E-6</c:v>
                </c:pt>
                <c:pt idx="370">
                  <c:v>1.7260000000000001E-6</c:v>
                </c:pt>
                <c:pt idx="371">
                  <c:v>1.717E-6</c:v>
                </c:pt>
                <c:pt idx="372">
                  <c:v>1.7260000000000001E-6</c:v>
                </c:pt>
                <c:pt idx="373">
                  <c:v>1.745E-6</c:v>
                </c:pt>
                <c:pt idx="374">
                  <c:v>1.7549999999999999E-6</c:v>
                </c:pt>
                <c:pt idx="375">
                  <c:v>1.7549999999999999E-6</c:v>
                </c:pt>
                <c:pt idx="376">
                  <c:v>1.745E-6</c:v>
                </c:pt>
                <c:pt idx="377">
                  <c:v>1.745E-6</c:v>
                </c:pt>
                <c:pt idx="378">
                  <c:v>1.7740000000000001E-6</c:v>
                </c:pt>
                <c:pt idx="379">
                  <c:v>1.7740000000000001E-6</c:v>
                </c:pt>
                <c:pt idx="380">
                  <c:v>1.764E-6</c:v>
                </c:pt>
                <c:pt idx="381">
                  <c:v>1.793E-6</c:v>
                </c:pt>
                <c:pt idx="382">
                  <c:v>1.7829999999999999E-6</c:v>
                </c:pt>
                <c:pt idx="383">
                  <c:v>1.764E-6</c:v>
                </c:pt>
                <c:pt idx="384">
                  <c:v>1.764E-6</c:v>
                </c:pt>
                <c:pt idx="385">
                  <c:v>1.7740000000000001E-6</c:v>
                </c:pt>
                <c:pt idx="386">
                  <c:v>1.7829999999999999E-6</c:v>
                </c:pt>
                <c:pt idx="387">
                  <c:v>1.7829999999999999E-6</c:v>
                </c:pt>
                <c:pt idx="388">
                  <c:v>1.8020000000000001E-6</c:v>
                </c:pt>
                <c:pt idx="389">
                  <c:v>1.8020000000000001E-6</c:v>
                </c:pt>
                <c:pt idx="390">
                  <c:v>1.8020000000000001E-6</c:v>
                </c:pt>
                <c:pt idx="391">
                  <c:v>1.8309999999999999E-6</c:v>
                </c:pt>
                <c:pt idx="392">
                  <c:v>1.841E-6</c:v>
                </c:pt>
                <c:pt idx="393">
                  <c:v>1.821E-6</c:v>
                </c:pt>
                <c:pt idx="394">
                  <c:v>1.8309999999999999E-6</c:v>
                </c:pt>
                <c:pt idx="395">
                  <c:v>1.86E-6</c:v>
                </c:pt>
                <c:pt idx="396">
                  <c:v>1.8500000000000001E-6</c:v>
                </c:pt>
                <c:pt idx="397">
                  <c:v>1.841E-6</c:v>
                </c:pt>
                <c:pt idx="398">
                  <c:v>1.841E-6</c:v>
                </c:pt>
                <c:pt idx="399">
                  <c:v>1.8309999999999999E-6</c:v>
                </c:pt>
                <c:pt idx="400">
                  <c:v>1.8500000000000001E-6</c:v>
                </c:pt>
                <c:pt idx="401">
                  <c:v>1.869E-6</c:v>
                </c:pt>
                <c:pt idx="402">
                  <c:v>1.8789999999999999E-6</c:v>
                </c:pt>
                <c:pt idx="403">
                  <c:v>1.8789999999999999E-6</c:v>
                </c:pt>
                <c:pt idx="404">
                  <c:v>1.869E-6</c:v>
                </c:pt>
                <c:pt idx="405">
                  <c:v>1.8789999999999999E-6</c:v>
                </c:pt>
                <c:pt idx="406">
                  <c:v>1.8980000000000001E-6</c:v>
                </c:pt>
                <c:pt idx="407">
                  <c:v>1.9069999999999999E-6</c:v>
                </c:pt>
                <c:pt idx="408">
                  <c:v>1.8980000000000001E-6</c:v>
                </c:pt>
                <c:pt idx="409">
                  <c:v>1.8980000000000001E-6</c:v>
                </c:pt>
                <c:pt idx="410">
                  <c:v>1.917E-6</c:v>
                </c:pt>
                <c:pt idx="411">
                  <c:v>1.9259999999999999E-6</c:v>
                </c:pt>
                <c:pt idx="412">
                  <c:v>1.917E-6</c:v>
                </c:pt>
                <c:pt idx="413">
                  <c:v>1.9259999999999999E-6</c:v>
                </c:pt>
                <c:pt idx="414">
                  <c:v>1.917E-6</c:v>
                </c:pt>
                <c:pt idx="415">
                  <c:v>1.917E-6</c:v>
                </c:pt>
                <c:pt idx="416">
                  <c:v>1.9549999999999999E-6</c:v>
                </c:pt>
                <c:pt idx="417">
                  <c:v>1.945E-6</c:v>
                </c:pt>
                <c:pt idx="418">
                  <c:v>1.945E-6</c:v>
                </c:pt>
                <c:pt idx="419">
                  <c:v>1.9649999999999998E-6</c:v>
                </c:pt>
                <c:pt idx="420">
                  <c:v>1.9740000000000001E-6</c:v>
                </c:pt>
                <c:pt idx="421">
                  <c:v>1.9740000000000001E-6</c:v>
                </c:pt>
                <c:pt idx="422">
                  <c:v>1.9649999999999998E-6</c:v>
                </c:pt>
                <c:pt idx="423">
                  <c:v>1.9649999999999998E-6</c:v>
                </c:pt>
                <c:pt idx="424">
                  <c:v>1.9549999999999999E-6</c:v>
                </c:pt>
                <c:pt idx="425">
                  <c:v>1.9740000000000001E-6</c:v>
                </c:pt>
                <c:pt idx="426">
                  <c:v>1.9929999999999998E-6</c:v>
                </c:pt>
                <c:pt idx="427">
                  <c:v>1.984E-6</c:v>
                </c:pt>
                <c:pt idx="428">
                  <c:v>2.0030000000000001E-6</c:v>
                </c:pt>
                <c:pt idx="429">
                  <c:v>2.0030000000000001E-6</c:v>
                </c:pt>
                <c:pt idx="430">
                  <c:v>1.984E-6</c:v>
                </c:pt>
                <c:pt idx="431">
                  <c:v>2.0030000000000001E-6</c:v>
                </c:pt>
                <c:pt idx="432">
                  <c:v>2.0310000000000001E-6</c:v>
                </c:pt>
                <c:pt idx="433">
                  <c:v>2.0600000000000002E-6</c:v>
                </c:pt>
                <c:pt idx="434">
                  <c:v>2.069E-6</c:v>
                </c:pt>
                <c:pt idx="435">
                  <c:v>2.069E-6</c:v>
                </c:pt>
                <c:pt idx="436">
                  <c:v>2.0499999999999999E-6</c:v>
                </c:pt>
                <c:pt idx="437">
                  <c:v>2.041E-6</c:v>
                </c:pt>
                <c:pt idx="438">
                  <c:v>2.069E-6</c:v>
                </c:pt>
                <c:pt idx="439">
                  <c:v>2.0880000000000002E-6</c:v>
                </c:pt>
                <c:pt idx="440">
                  <c:v>2.0789999999999999E-6</c:v>
                </c:pt>
                <c:pt idx="441">
                  <c:v>2.0600000000000002E-6</c:v>
                </c:pt>
                <c:pt idx="442">
                  <c:v>2.069E-6</c:v>
                </c:pt>
                <c:pt idx="443">
                  <c:v>2.069E-6</c:v>
                </c:pt>
                <c:pt idx="444">
                  <c:v>2.069E-6</c:v>
                </c:pt>
                <c:pt idx="445">
                  <c:v>2.0880000000000002E-6</c:v>
                </c:pt>
                <c:pt idx="446">
                  <c:v>2.108E-6</c:v>
                </c:pt>
                <c:pt idx="447">
                  <c:v>2.108E-6</c:v>
                </c:pt>
                <c:pt idx="448">
                  <c:v>2.108E-6</c:v>
                </c:pt>
                <c:pt idx="449">
                  <c:v>2.1169999999999998E-6</c:v>
                </c:pt>
                <c:pt idx="450">
                  <c:v>2.1169999999999998E-6</c:v>
                </c:pt>
                <c:pt idx="451">
                  <c:v>2.1169999999999998E-6</c:v>
                </c:pt>
                <c:pt idx="452">
                  <c:v>2.1270000000000001E-6</c:v>
                </c:pt>
                <c:pt idx="453">
                  <c:v>2.1270000000000001E-6</c:v>
                </c:pt>
                <c:pt idx="454">
                  <c:v>2.136E-6</c:v>
                </c:pt>
                <c:pt idx="455">
                  <c:v>2.1550000000000001E-6</c:v>
                </c:pt>
                <c:pt idx="456">
                  <c:v>2.165E-6</c:v>
                </c:pt>
                <c:pt idx="457">
                  <c:v>2.1550000000000001E-6</c:v>
                </c:pt>
                <c:pt idx="458">
                  <c:v>2.1459999999999999E-6</c:v>
                </c:pt>
                <c:pt idx="459">
                  <c:v>2.1550000000000001E-6</c:v>
                </c:pt>
                <c:pt idx="460">
                  <c:v>2.1550000000000001E-6</c:v>
                </c:pt>
                <c:pt idx="461">
                  <c:v>2.165E-6</c:v>
                </c:pt>
                <c:pt idx="462">
                  <c:v>2.1840000000000002E-6</c:v>
                </c:pt>
                <c:pt idx="463">
                  <c:v>2.193E-6</c:v>
                </c:pt>
                <c:pt idx="464">
                  <c:v>2.1739999999999999E-6</c:v>
                </c:pt>
                <c:pt idx="465">
                  <c:v>2.1739999999999999E-6</c:v>
                </c:pt>
                <c:pt idx="466">
                  <c:v>2.2029999999999999E-6</c:v>
                </c:pt>
                <c:pt idx="467">
                  <c:v>2.2220000000000001E-6</c:v>
                </c:pt>
                <c:pt idx="468">
                  <c:v>2.2220000000000001E-6</c:v>
                </c:pt>
                <c:pt idx="469">
                  <c:v>2.2120000000000002E-6</c:v>
                </c:pt>
                <c:pt idx="470">
                  <c:v>2.2220000000000001E-6</c:v>
                </c:pt>
                <c:pt idx="471">
                  <c:v>2.232E-6</c:v>
                </c:pt>
                <c:pt idx="472">
                  <c:v>2.2409999999999998E-6</c:v>
                </c:pt>
                <c:pt idx="473">
                  <c:v>2.232E-6</c:v>
                </c:pt>
                <c:pt idx="474">
                  <c:v>2.2220000000000001E-6</c:v>
                </c:pt>
                <c:pt idx="475">
                  <c:v>2.2409999999999998E-6</c:v>
                </c:pt>
                <c:pt idx="476">
                  <c:v>2.26E-6</c:v>
                </c:pt>
                <c:pt idx="477">
                  <c:v>2.2790000000000001E-6</c:v>
                </c:pt>
                <c:pt idx="478">
                  <c:v>2.2699999999999999E-6</c:v>
                </c:pt>
                <c:pt idx="479">
                  <c:v>2.2699999999999999E-6</c:v>
                </c:pt>
                <c:pt idx="480">
                  <c:v>2.289E-6</c:v>
                </c:pt>
                <c:pt idx="481">
                  <c:v>2.2979999999999999E-6</c:v>
                </c:pt>
                <c:pt idx="482">
                  <c:v>2.3080000000000002E-6</c:v>
                </c:pt>
                <c:pt idx="483">
                  <c:v>2.3080000000000002E-6</c:v>
                </c:pt>
                <c:pt idx="484">
                  <c:v>2.317E-6</c:v>
                </c:pt>
                <c:pt idx="485">
                  <c:v>2.3269999999999999E-6</c:v>
                </c:pt>
                <c:pt idx="486">
                  <c:v>2.3269999999999999E-6</c:v>
                </c:pt>
                <c:pt idx="487">
                  <c:v>2.317E-6</c:v>
                </c:pt>
                <c:pt idx="488">
                  <c:v>2.3269999999999999E-6</c:v>
                </c:pt>
                <c:pt idx="489">
                  <c:v>2.356E-6</c:v>
                </c:pt>
                <c:pt idx="490">
                  <c:v>2.3649999999999998E-6</c:v>
                </c:pt>
                <c:pt idx="491">
                  <c:v>2.3649999999999998E-6</c:v>
                </c:pt>
                <c:pt idx="492">
                  <c:v>2.3750000000000001E-6</c:v>
                </c:pt>
                <c:pt idx="493">
                  <c:v>2.3750000000000001E-6</c:v>
                </c:pt>
                <c:pt idx="494">
                  <c:v>2.356E-6</c:v>
                </c:pt>
                <c:pt idx="495">
                  <c:v>2.3649999999999998E-6</c:v>
                </c:pt>
                <c:pt idx="496">
                  <c:v>2.384E-6</c:v>
                </c:pt>
                <c:pt idx="497">
                  <c:v>2.384E-6</c:v>
                </c:pt>
                <c:pt idx="498">
                  <c:v>2.4030000000000001E-6</c:v>
                </c:pt>
                <c:pt idx="499">
                  <c:v>2.4320000000000002E-6</c:v>
                </c:pt>
                <c:pt idx="500">
                  <c:v>2.4320000000000002E-6</c:v>
                </c:pt>
                <c:pt idx="501">
                  <c:v>2.413E-6</c:v>
                </c:pt>
                <c:pt idx="502">
                  <c:v>2.4219999999999999E-6</c:v>
                </c:pt>
                <c:pt idx="503">
                  <c:v>2.4320000000000002E-6</c:v>
                </c:pt>
                <c:pt idx="504">
                  <c:v>2.4219999999999999E-6</c:v>
                </c:pt>
                <c:pt idx="505">
                  <c:v>2.4219999999999999E-6</c:v>
                </c:pt>
                <c:pt idx="506">
                  <c:v>2.441E-6</c:v>
                </c:pt>
                <c:pt idx="507">
                  <c:v>2.4700000000000001E-6</c:v>
                </c:pt>
                <c:pt idx="508">
                  <c:v>2.4889999999999998E-6</c:v>
                </c:pt>
                <c:pt idx="509">
                  <c:v>2.4889999999999998E-6</c:v>
                </c:pt>
                <c:pt idx="510">
                  <c:v>2.4889999999999998E-6</c:v>
                </c:pt>
                <c:pt idx="511">
                  <c:v>2.4700000000000001E-6</c:v>
                </c:pt>
                <c:pt idx="512">
                  <c:v>2.4700000000000001E-6</c:v>
                </c:pt>
                <c:pt idx="513">
                  <c:v>2.4990000000000001E-6</c:v>
                </c:pt>
                <c:pt idx="514">
                  <c:v>2.5179999999999999E-6</c:v>
                </c:pt>
                <c:pt idx="515">
                  <c:v>2.537E-6</c:v>
                </c:pt>
                <c:pt idx="516">
                  <c:v>2.537E-6</c:v>
                </c:pt>
                <c:pt idx="517">
                  <c:v>2.537E-6</c:v>
                </c:pt>
                <c:pt idx="518">
                  <c:v>2.5459999999999998E-6</c:v>
                </c:pt>
                <c:pt idx="519">
                  <c:v>2.5560000000000002E-6</c:v>
                </c:pt>
                <c:pt idx="520">
                  <c:v>2.5560000000000002E-6</c:v>
                </c:pt>
                <c:pt idx="521">
                  <c:v>2.5749999999999999E-6</c:v>
                </c:pt>
                <c:pt idx="522">
                  <c:v>2.5840000000000002E-6</c:v>
                </c:pt>
                <c:pt idx="523">
                  <c:v>2.5840000000000002E-6</c:v>
                </c:pt>
                <c:pt idx="524">
                  <c:v>2.5940000000000001E-6</c:v>
                </c:pt>
                <c:pt idx="525">
                  <c:v>2.6029999999999999E-6</c:v>
                </c:pt>
                <c:pt idx="526">
                  <c:v>2.6230000000000001E-6</c:v>
                </c:pt>
                <c:pt idx="527">
                  <c:v>2.6230000000000001E-6</c:v>
                </c:pt>
                <c:pt idx="528">
                  <c:v>2.6129999999999998E-6</c:v>
                </c:pt>
                <c:pt idx="529">
                  <c:v>2.632E-6</c:v>
                </c:pt>
                <c:pt idx="530">
                  <c:v>2.6419999999999999E-6</c:v>
                </c:pt>
                <c:pt idx="531">
                  <c:v>2.6419999999999999E-6</c:v>
                </c:pt>
                <c:pt idx="532">
                  <c:v>2.6419999999999999E-6</c:v>
                </c:pt>
                <c:pt idx="533">
                  <c:v>2.6419999999999999E-6</c:v>
                </c:pt>
                <c:pt idx="534">
                  <c:v>2.661E-6</c:v>
                </c:pt>
                <c:pt idx="535">
                  <c:v>2.6699999999999998E-6</c:v>
                </c:pt>
                <c:pt idx="536">
                  <c:v>2.6800000000000002E-6</c:v>
                </c:pt>
                <c:pt idx="537">
                  <c:v>2.689E-6</c:v>
                </c:pt>
                <c:pt idx="538">
                  <c:v>2.689E-6</c:v>
                </c:pt>
                <c:pt idx="539">
                  <c:v>2.7080000000000002E-6</c:v>
                </c:pt>
                <c:pt idx="540">
                  <c:v>2.7269999999999999E-6</c:v>
                </c:pt>
                <c:pt idx="541">
                  <c:v>2.7369999999999998E-6</c:v>
                </c:pt>
                <c:pt idx="542">
                  <c:v>2.7369999999999998E-6</c:v>
                </c:pt>
                <c:pt idx="543">
                  <c:v>2.7369999999999998E-6</c:v>
                </c:pt>
                <c:pt idx="544">
                  <c:v>2.756E-6</c:v>
                </c:pt>
                <c:pt idx="545">
                  <c:v>2.7750000000000001E-6</c:v>
                </c:pt>
                <c:pt idx="546">
                  <c:v>2.785E-6</c:v>
                </c:pt>
                <c:pt idx="547">
                  <c:v>2.785E-6</c:v>
                </c:pt>
                <c:pt idx="548">
                  <c:v>2.785E-6</c:v>
                </c:pt>
                <c:pt idx="549">
                  <c:v>2.7939999999999998E-6</c:v>
                </c:pt>
                <c:pt idx="550">
                  <c:v>2.8040000000000002E-6</c:v>
                </c:pt>
                <c:pt idx="551">
                  <c:v>2.8040000000000002E-6</c:v>
                </c:pt>
                <c:pt idx="552">
                  <c:v>2.8229999999999999E-6</c:v>
                </c:pt>
                <c:pt idx="553">
                  <c:v>2.8320000000000002E-6</c:v>
                </c:pt>
                <c:pt idx="554">
                  <c:v>2.8320000000000002E-6</c:v>
                </c:pt>
                <c:pt idx="555">
                  <c:v>2.8509999999999999E-6</c:v>
                </c:pt>
                <c:pt idx="556">
                  <c:v>2.8700000000000001E-6</c:v>
                </c:pt>
                <c:pt idx="557">
                  <c:v>2.88E-6</c:v>
                </c:pt>
                <c:pt idx="558">
                  <c:v>2.8700000000000001E-6</c:v>
                </c:pt>
                <c:pt idx="559">
                  <c:v>2.88E-6</c:v>
                </c:pt>
                <c:pt idx="560">
                  <c:v>2.8990000000000001E-6</c:v>
                </c:pt>
                <c:pt idx="561">
                  <c:v>2.8990000000000001E-6</c:v>
                </c:pt>
                <c:pt idx="562">
                  <c:v>2.8990000000000001E-6</c:v>
                </c:pt>
                <c:pt idx="563">
                  <c:v>2.9280000000000002E-6</c:v>
                </c:pt>
                <c:pt idx="564">
                  <c:v>2.9560000000000002E-6</c:v>
                </c:pt>
                <c:pt idx="565">
                  <c:v>2.9660000000000001E-6</c:v>
                </c:pt>
                <c:pt idx="566">
                  <c:v>2.9660000000000001E-6</c:v>
                </c:pt>
                <c:pt idx="567">
                  <c:v>2.9560000000000002E-6</c:v>
                </c:pt>
                <c:pt idx="568">
                  <c:v>2.9749999999999999E-6</c:v>
                </c:pt>
                <c:pt idx="569">
                  <c:v>2.9849999999999998E-6</c:v>
                </c:pt>
                <c:pt idx="570">
                  <c:v>2.9749999999999999E-6</c:v>
                </c:pt>
                <c:pt idx="571">
                  <c:v>2.9849999999999998E-6</c:v>
                </c:pt>
                <c:pt idx="572">
                  <c:v>3.004E-6</c:v>
                </c:pt>
                <c:pt idx="573">
                  <c:v>3.033E-6</c:v>
                </c:pt>
                <c:pt idx="574">
                  <c:v>3.0419999999999998E-6</c:v>
                </c:pt>
                <c:pt idx="575">
                  <c:v>3.0520000000000002E-6</c:v>
                </c:pt>
                <c:pt idx="576">
                  <c:v>3.061E-6</c:v>
                </c:pt>
                <c:pt idx="577">
                  <c:v>3.0709999999999999E-6</c:v>
                </c:pt>
                <c:pt idx="578">
                  <c:v>3.0900000000000001E-6</c:v>
                </c:pt>
                <c:pt idx="579">
                  <c:v>3.0989999999999999E-6</c:v>
                </c:pt>
                <c:pt idx="580">
                  <c:v>3.1089999999999998E-6</c:v>
                </c:pt>
                <c:pt idx="581">
                  <c:v>3.128E-6</c:v>
                </c:pt>
                <c:pt idx="582">
                  <c:v>3.157E-6</c:v>
                </c:pt>
                <c:pt idx="583">
                  <c:v>3.1470000000000001E-6</c:v>
                </c:pt>
                <c:pt idx="584">
                  <c:v>3.157E-6</c:v>
                </c:pt>
                <c:pt idx="585">
                  <c:v>3.1659999999999998E-6</c:v>
                </c:pt>
                <c:pt idx="586">
                  <c:v>3.1760000000000002E-6</c:v>
                </c:pt>
                <c:pt idx="587">
                  <c:v>3.2040000000000002E-6</c:v>
                </c:pt>
                <c:pt idx="588">
                  <c:v>3.1949999999999999E-6</c:v>
                </c:pt>
                <c:pt idx="589">
                  <c:v>3.2040000000000002E-6</c:v>
                </c:pt>
                <c:pt idx="590">
                  <c:v>3.2329999999999998E-6</c:v>
                </c:pt>
                <c:pt idx="591">
                  <c:v>3.242E-6</c:v>
                </c:pt>
                <c:pt idx="592">
                  <c:v>3.2610000000000002E-6</c:v>
                </c:pt>
                <c:pt idx="593">
                  <c:v>3.2710000000000001E-6</c:v>
                </c:pt>
                <c:pt idx="594">
                  <c:v>3.2899999999999998E-6</c:v>
                </c:pt>
                <c:pt idx="595">
                  <c:v>3.3189999999999999E-6</c:v>
                </c:pt>
                <c:pt idx="596">
                  <c:v>3.3189999999999999E-6</c:v>
                </c:pt>
                <c:pt idx="597">
                  <c:v>3.3189999999999999E-6</c:v>
                </c:pt>
                <c:pt idx="598">
                  <c:v>3.3469999999999999E-6</c:v>
                </c:pt>
                <c:pt idx="599">
                  <c:v>3.366E-6</c:v>
                </c:pt>
                <c:pt idx="600">
                  <c:v>3.366E-6</c:v>
                </c:pt>
                <c:pt idx="601">
                  <c:v>3.3850000000000002E-6</c:v>
                </c:pt>
                <c:pt idx="602">
                  <c:v>3.405E-6</c:v>
                </c:pt>
                <c:pt idx="603">
                  <c:v>3.4139999999999998E-6</c:v>
                </c:pt>
                <c:pt idx="604">
                  <c:v>3.4139999999999998E-6</c:v>
                </c:pt>
                <c:pt idx="605">
                  <c:v>3.433E-6</c:v>
                </c:pt>
                <c:pt idx="606">
                  <c:v>3.4620000000000001E-6</c:v>
                </c:pt>
                <c:pt idx="607">
                  <c:v>3.4620000000000001E-6</c:v>
                </c:pt>
                <c:pt idx="608">
                  <c:v>3.4709999999999999E-6</c:v>
                </c:pt>
                <c:pt idx="609">
                  <c:v>3.49E-6</c:v>
                </c:pt>
                <c:pt idx="610">
                  <c:v>3.5279999999999999E-6</c:v>
                </c:pt>
                <c:pt idx="611">
                  <c:v>3.5379999999999998E-6</c:v>
                </c:pt>
                <c:pt idx="612">
                  <c:v>3.5379999999999998E-6</c:v>
                </c:pt>
                <c:pt idx="613">
                  <c:v>3.557E-6</c:v>
                </c:pt>
                <c:pt idx="614">
                  <c:v>3.557E-6</c:v>
                </c:pt>
                <c:pt idx="615">
                  <c:v>3.5760000000000002E-6</c:v>
                </c:pt>
                <c:pt idx="616">
                  <c:v>3.6239999999999999E-6</c:v>
                </c:pt>
                <c:pt idx="617">
                  <c:v>3.6430000000000001E-6</c:v>
                </c:pt>
                <c:pt idx="618">
                  <c:v>3.6519999999999999E-6</c:v>
                </c:pt>
                <c:pt idx="619">
                  <c:v>3.6619999999999998E-6</c:v>
                </c:pt>
                <c:pt idx="620">
                  <c:v>3.6619999999999998E-6</c:v>
                </c:pt>
                <c:pt idx="621">
                  <c:v>3.7000000000000002E-6</c:v>
                </c:pt>
                <c:pt idx="622">
                  <c:v>3.7290000000000002E-6</c:v>
                </c:pt>
                <c:pt idx="623">
                  <c:v>3.7290000000000002E-6</c:v>
                </c:pt>
                <c:pt idx="624">
                  <c:v>3.738E-6</c:v>
                </c:pt>
                <c:pt idx="625">
                  <c:v>3.7670000000000001E-6</c:v>
                </c:pt>
                <c:pt idx="626">
                  <c:v>3.7960000000000002E-6</c:v>
                </c:pt>
                <c:pt idx="627">
                  <c:v>3.8240000000000001E-6</c:v>
                </c:pt>
                <c:pt idx="628">
                  <c:v>3.8240000000000001E-6</c:v>
                </c:pt>
                <c:pt idx="629">
                  <c:v>3.8340000000000001E-6</c:v>
                </c:pt>
                <c:pt idx="630">
                  <c:v>3.8619999999999996E-6</c:v>
                </c:pt>
                <c:pt idx="631">
                  <c:v>3.8720000000000004E-6</c:v>
                </c:pt>
                <c:pt idx="632">
                  <c:v>3.8720000000000004E-6</c:v>
                </c:pt>
                <c:pt idx="633">
                  <c:v>3.8909999999999997E-6</c:v>
                </c:pt>
                <c:pt idx="634">
                  <c:v>3.9099999999999998E-6</c:v>
                </c:pt>
                <c:pt idx="635">
                  <c:v>3.929E-6</c:v>
                </c:pt>
                <c:pt idx="636">
                  <c:v>3.9770000000000002E-6</c:v>
                </c:pt>
                <c:pt idx="637">
                  <c:v>3.9960000000000004E-6</c:v>
                </c:pt>
                <c:pt idx="638">
                  <c:v>4.0049999999999998E-6</c:v>
                </c:pt>
                <c:pt idx="639">
                  <c:v>4.0239999999999999E-6</c:v>
                </c:pt>
                <c:pt idx="640">
                  <c:v>4.0430000000000001E-6</c:v>
                </c:pt>
                <c:pt idx="641">
                  <c:v>4.0629999999999999E-6</c:v>
                </c:pt>
                <c:pt idx="642">
                  <c:v>4.0720000000000001E-6</c:v>
                </c:pt>
                <c:pt idx="643">
                  <c:v>4.1010000000000002E-6</c:v>
                </c:pt>
                <c:pt idx="644">
                  <c:v>4.1289999999999998E-6</c:v>
                </c:pt>
                <c:pt idx="645">
                  <c:v>4.1579999999999998E-6</c:v>
                </c:pt>
                <c:pt idx="646">
                  <c:v>4.177E-6</c:v>
                </c:pt>
                <c:pt idx="647">
                  <c:v>4.1869999999999999E-6</c:v>
                </c:pt>
                <c:pt idx="648">
                  <c:v>4.206E-6</c:v>
                </c:pt>
                <c:pt idx="649">
                  <c:v>4.2339999999999996E-6</c:v>
                </c:pt>
                <c:pt idx="650">
                  <c:v>4.2529999999999998E-6</c:v>
                </c:pt>
                <c:pt idx="651">
                  <c:v>4.2629999999999997E-6</c:v>
                </c:pt>
                <c:pt idx="652">
                  <c:v>4.2719999999999999E-6</c:v>
                </c:pt>
                <c:pt idx="653">
                  <c:v>4.301E-6</c:v>
                </c:pt>
                <c:pt idx="654">
                  <c:v>4.3390000000000003E-6</c:v>
                </c:pt>
                <c:pt idx="655">
                  <c:v>4.3579999999999996E-6</c:v>
                </c:pt>
                <c:pt idx="656">
                  <c:v>4.3959999999999999E-6</c:v>
                </c:pt>
                <c:pt idx="657">
                  <c:v>4.425E-6</c:v>
                </c:pt>
                <c:pt idx="658">
                  <c:v>4.4340000000000002E-6</c:v>
                </c:pt>
                <c:pt idx="659">
                  <c:v>4.4440000000000001E-6</c:v>
                </c:pt>
                <c:pt idx="660">
                  <c:v>4.4630000000000003E-6</c:v>
                </c:pt>
                <c:pt idx="661">
                  <c:v>4.5009999999999998E-6</c:v>
                </c:pt>
                <c:pt idx="662">
                  <c:v>4.5299999999999998E-6</c:v>
                </c:pt>
                <c:pt idx="663">
                  <c:v>4.5390000000000001E-6</c:v>
                </c:pt>
                <c:pt idx="664">
                  <c:v>4.5680000000000001E-6</c:v>
                </c:pt>
                <c:pt idx="665">
                  <c:v>4.6059999999999996E-6</c:v>
                </c:pt>
                <c:pt idx="666">
                  <c:v>4.6249999999999998E-6</c:v>
                </c:pt>
                <c:pt idx="667">
                  <c:v>4.6349999999999997E-6</c:v>
                </c:pt>
                <c:pt idx="668">
                  <c:v>4.6539999999999998E-6</c:v>
                </c:pt>
                <c:pt idx="669">
                  <c:v>4.6820000000000002E-6</c:v>
                </c:pt>
                <c:pt idx="670">
                  <c:v>4.7110000000000003E-6</c:v>
                </c:pt>
                <c:pt idx="671">
                  <c:v>4.7489999999999998E-6</c:v>
                </c:pt>
                <c:pt idx="672">
                  <c:v>4.7779999999999998E-6</c:v>
                </c:pt>
                <c:pt idx="673">
                  <c:v>4.797E-6</c:v>
                </c:pt>
                <c:pt idx="674">
                  <c:v>4.8250000000000004E-6</c:v>
                </c:pt>
                <c:pt idx="675">
                  <c:v>4.8539999999999996E-6</c:v>
                </c:pt>
                <c:pt idx="676">
                  <c:v>4.8729999999999998E-6</c:v>
                </c:pt>
                <c:pt idx="677">
                  <c:v>4.9019999999999998E-6</c:v>
                </c:pt>
                <c:pt idx="678">
                  <c:v>4.921E-6</c:v>
                </c:pt>
                <c:pt idx="679">
                  <c:v>4.9490000000000004E-6</c:v>
                </c:pt>
                <c:pt idx="680">
                  <c:v>4.9779999999999996E-6</c:v>
                </c:pt>
                <c:pt idx="681">
                  <c:v>4.9880000000000004E-6</c:v>
                </c:pt>
                <c:pt idx="682">
                  <c:v>5.0259999999999998E-6</c:v>
                </c:pt>
                <c:pt idx="683">
                  <c:v>5.0540000000000002E-6</c:v>
                </c:pt>
                <c:pt idx="684">
                  <c:v>5.0640000000000001E-6</c:v>
                </c:pt>
                <c:pt idx="685">
                  <c:v>5.1019999999999996E-6</c:v>
                </c:pt>
                <c:pt idx="686">
                  <c:v>5.1309999999999997E-6</c:v>
                </c:pt>
                <c:pt idx="687">
                  <c:v>5.1590000000000001E-6</c:v>
                </c:pt>
                <c:pt idx="688">
                  <c:v>5.1970000000000004E-6</c:v>
                </c:pt>
                <c:pt idx="689">
                  <c:v>5.2259999999999996E-6</c:v>
                </c:pt>
                <c:pt idx="690">
                  <c:v>5.2639999999999999E-6</c:v>
                </c:pt>
                <c:pt idx="691">
                  <c:v>5.2739999999999998E-6</c:v>
                </c:pt>
                <c:pt idx="692">
                  <c:v>5.2830000000000001E-6</c:v>
                </c:pt>
                <c:pt idx="693">
                  <c:v>5.3310000000000003E-6</c:v>
                </c:pt>
                <c:pt idx="694">
                  <c:v>5.3589999999999999E-6</c:v>
                </c:pt>
                <c:pt idx="695">
                  <c:v>5.3689999999999998E-6</c:v>
                </c:pt>
                <c:pt idx="696">
                  <c:v>5.3979999999999998E-6</c:v>
                </c:pt>
                <c:pt idx="697">
                  <c:v>5.4360000000000001E-6</c:v>
                </c:pt>
                <c:pt idx="698">
                  <c:v>5.4739999999999996E-6</c:v>
                </c:pt>
                <c:pt idx="699">
                  <c:v>5.5119999999999999E-6</c:v>
                </c:pt>
                <c:pt idx="700">
                  <c:v>5.541E-6</c:v>
                </c:pt>
                <c:pt idx="701">
                  <c:v>5.5600000000000001E-6</c:v>
                </c:pt>
                <c:pt idx="702">
                  <c:v>5.5879999999999997E-6</c:v>
                </c:pt>
                <c:pt idx="703">
                  <c:v>5.6269999999999997E-6</c:v>
                </c:pt>
                <c:pt idx="704">
                  <c:v>5.6550000000000001E-6</c:v>
                </c:pt>
                <c:pt idx="705">
                  <c:v>5.6840000000000001E-6</c:v>
                </c:pt>
                <c:pt idx="706">
                  <c:v>5.7119999999999997E-6</c:v>
                </c:pt>
                <c:pt idx="707">
                  <c:v>5.7409999999999998E-6</c:v>
                </c:pt>
                <c:pt idx="708">
                  <c:v>5.7790000000000001E-6</c:v>
                </c:pt>
                <c:pt idx="709">
                  <c:v>5.789E-6</c:v>
                </c:pt>
                <c:pt idx="710">
                  <c:v>5.8080000000000001E-6</c:v>
                </c:pt>
                <c:pt idx="711">
                  <c:v>5.8459999999999996E-6</c:v>
                </c:pt>
                <c:pt idx="712">
                  <c:v>5.874E-6</c:v>
                </c:pt>
                <c:pt idx="713">
                  <c:v>5.9030000000000001E-6</c:v>
                </c:pt>
                <c:pt idx="714">
                  <c:v>5.9220000000000002E-6</c:v>
                </c:pt>
                <c:pt idx="715">
                  <c:v>5.9599999999999997E-6</c:v>
                </c:pt>
                <c:pt idx="716">
                  <c:v>6.0079999999999999E-6</c:v>
                </c:pt>
                <c:pt idx="717">
                  <c:v>6.037E-6</c:v>
                </c:pt>
                <c:pt idx="718">
                  <c:v>6.0560000000000001E-6</c:v>
                </c:pt>
                <c:pt idx="719">
                  <c:v>6.0939999999999996E-6</c:v>
                </c:pt>
                <c:pt idx="720">
                  <c:v>6.1319999999999999E-6</c:v>
                </c:pt>
                <c:pt idx="721">
                  <c:v>6.161E-6</c:v>
                </c:pt>
                <c:pt idx="722">
                  <c:v>6.1890000000000004E-6</c:v>
                </c:pt>
                <c:pt idx="723">
                  <c:v>6.2179999999999996E-6</c:v>
                </c:pt>
                <c:pt idx="724">
                  <c:v>6.2369999999999997E-6</c:v>
                </c:pt>
                <c:pt idx="725">
                  <c:v>6.2650000000000002E-6</c:v>
                </c:pt>
                <c:pt idx="726">
                  <c:v>6.3040000000000001E-6</c:v>
                </c:pt>
                <c:pt idx="727">
                  <c:v>6.3319999999999997E-6</c:v>
                </c:pt>
                <c:pt idx="728">
                  <c:v>6.3609999999999997E-6</c:v>
                </c:pt>
                <c:pt idx="729">
                  <c:v>6.3799999999999999E-6</c:v>
                </c:pt>
                <c:pt idx="730">
                  <c:v>6.4280000000000001E-6</c:v>
                </c:pt>
                <c:pt idx="731">
                  <c:v>6.4659999999999996E-6</c:v>
                </c:pt>
                <c:pt idx="732">
                  <c:v>6.4849999999999997E-6</c:v>
                </c:pt>
                <c:pt idx="733">
                  <c:v>6.5230000000000001E-6</c:v>
                </c:pt>
                <c:pt idx="734">
                  <c:v>6.5520000000000001E-6</c:v>
                </c:pt>
                <c:pt idx="735">
                  <c:v>6.5799999999999997E-6</c:v>
                </c:pt>
                <c:pt idx="736">
                  <c:v>6.618E-6</c:v>
                </c:pt>
                <c:pt idx="737">
                  <c:v>6.6560000000000003E-6</c:v>
                </c:pt>
                <c:pt idx="738">
                  <c:v>6.6950000000000003E-6</c:v>
                </c:pt>
                <c:pt idx="739">
                  <c:v>6.7139999999999996E-6</c:v>
                </c:pt>
                <c:pt idx="740">
                  <c:v>6.742E-6</c:v>
                </c:pt>
                <c:pt idx="741">
                  <c:v>6.7989999999999996E-6</c:v>
                </c:pt>
                <c:pt idx="742">
                  <c:v>6.8469999999999998E-6</c:v>
                </c:pt>
                <c:pt idx="743">
                  <c:v>6.8759999999999999E-6</c:v>
                </c:pt>
                <c:pt idx="744">
                  <c:v>6.9040000000000003E-6</c:v>
                </c:pt>
                <c:pt idx="745">
                  <c:v>6.9430000000000003E-6</c:v>
                </c:pt>
                <c:pt idx="746">
                  <c:v>6.9709999999999998E-6</c:v>
                </c:pt>
                <c:pt idx="747">
                  <c:v>7.0190000000000001E-6</c:v>
                </c:pt>
                <c:pt idx="748">
                  <c:v>7.0759999999999997E-6</c:v>
                </c:pt>
                <c:pt idx="749">
                  <c:v>7.1049999999999997E-6</c:v>
                </c:pt>
                <c:pt idx="750">
                  <c:v>7.1330000000000001E-6</c:v>
                </c:pt>
                <c:pt idx="751">
                  <c:v>7.1810000000000004E-6</c:v>
                </c:pt>
                <c:pt idx="752">
                  <c:v>7.2189999999999998E-6</c:v>
                </c:pt>
                <c:pt idx="753">
                  <c:v>7.267E-6</c:v>
                </c:pt>
                <c:pt idx="754">
                  <c:v>7.3239999999999997E-6</c:v>
                </c:pt>
                <c:pt idx="755">
                  <c:v>7.362E-6</c:v>
                </c:pt>
                <c:pt idx="756">
                  <c:v>7.4100000000000002E-6</c:v>
                </c:pt>
                <c:pt idx="757">
                  <c:v>7.4580000000000004E-6</c:v>
                </c:pt>
                <c:pt idx="758">
                  <c:v>7.486E-6</c:v>
                </c:pt>
                <c:pt idx="759">
                  <c:v>7.5240000000000003E-6</c:v>
                </c:pt>
                <c:pt idx="760">
                  <c:v>7.5719999999999997E-6</c:v>
                </c:pt>
                <c:pt idx="761">
                  <c:v>7.6290000000000001E-6</c:v>
                </c:pt>
                <c:pt idx="762">
                  <c:v>7.6860000000000006E-6</c:v>
                </c:pt>
                <c:pt idx="763">
                  <c:v>7.7340000000000008E-6</c:v>
                </c:pt>
                <c:pt idx="764">
                  <c:v>7.7819999999999994E-6</c:v>
                </c:pt>
                <c:pt idx="765">
                  <c:v>7.8290000000000008E-6</c:v>
                </c:pt>
                <c:pt idx="766">
                  <c:v>7.8769999999999993E-6</c:v>
                </c:pt>
                <c:pt idx="767">
                  <c:v>7.9340000000000006E-6</c:v>
                </c:pt>
                <c:pt idx="768">
                  <c:v>8.011E-6</c:v>
                </c:pt>
                <c:pt idx="769">
                  <c:v>8.0679999999999997E-6</c:v>
                </c:pt>
                <c:pt idx="770">
                  <c:v>8.1159999999999999E-6</c:v>
                </c:pt>
                <c:pt idx="771">
                  <c:v>8.1820000000000006E-6</c:v>
                </c:pt>
                <c:pt idx="772">
                  <c:v>8.259E-6</c:v>
                </c:pt>
                <c:pt idx="773">
                  <c:v>8.3159999999999997E-6</c:v>
                </c:pt>
                <c:pt idx="774">
                  <c:v>8.354E-6</c:v>
                </c:pt>
                <c:pt idx="775">
                  <c:v>8.4109999999999996E-6</c:v>
                </c:pt>
                <c:pt idx="776">
                  <c:v>8.4780000000000008E-6</c:v>
                </c:pt>
                <c:pt idx="777">
                  <c:v>8.5259999999999993E-6</c:v>
                </c:pt>
                <c:pt idx="778">
                  <c:v>8.5830000000000007E-6</c:v>
                </c:pt>
                <c:pt idx="779">
                  <c:v>8.6689999999999995E-6</c:v>
                </c:pt>
                <c:pt idx="780">
                  <c:v>8.7450000000000001E-6</c:v>
                </c:pt>
                <c:pt idx="781">
                  <c:v>8.7830000000000004E-6</c:v>
                </c:pt>
                <c:pt idx="782">
                  <c:v>8.8310000000000007E-6</c:v>
                </c:pt>
                <c:pt idx="783">
                  <c:v>8.9069999999999996E-6</c:v>
                </c:pt>
                <c:pt idx="784">
                  <c:v>8.9930000000000001E-6</c:v>
                </c:pt>
                <c:pt idx="785">
                  <c:v>9.0690000000000008E-6</c:v>
                </c:pt>
                <c:pt idx="786">
                  <c:v>9.1360000000000003E-6</c:v>
                </c:pt>
                <c:pt idx="787">
                  <c:v>9.2310000000000002E-6</c:v>
                </c:pt>
                <c:pt idx="788">
                  <c:v>9.2979999999999997E-6</c:v>
                </c:pt>
                <c:pt idx="789">
                  <c:v>9.3549999999999994E-6</c:v>
                </c:pt>
                <c:pt idx="790">
                  <c:v>9.4409999999999999E-6</c:v>
                </c:pt>
                <c:pt idx="791">
                  <c:v>9.5170000000000005E-6</c:v>
                </c:pt>
                <c:pt idx="792">
                  <c:v>9.6029999999999994E-6</c:v>
                </c:pt>
                <c:pt idx="793">
                  <c:v>9.6700000000000006E-6</c:v>
                </c:pt>
                <c:pt idx="794">
                  <c:v>9.7270000000000002E-6</c:v>
                </c:pt>
                <c:pt idx="795">
                  <c:v>9.8030000000000008E-6</c:v>
                </c:pt>
                <c:pt idx="796">
                  <c:v>9.8800000000000003E-6</c:v>
                </c:pt>
                <c:pt idx="797">
                  <c:v>9.9750000000000002E-6</c:v>
                </c:pt>
                <c:pt idx="798">
                  <c:v>1.007E-5</c:v>
                </c:pt>
                <c:pt idx="799">
                  <c:v>1.0159999999999999E-5</c:v>
                </c:pt>
                <c:pt idx="800">
                  <c:v>1.024E-5</c:v>
                </c:pt>
                <c:pt idx="801">
                  <c:v>1.0329999999999999E-5</c:v>
                </c:pt>
                <c:pt idx="802">
                  <c:v>1.042E-5</c:v>
                </c:pt>
                <c:pt idx="803">
                  <c:v>1.0519999999999999E-5</c:v>
                </c:pt>
                <c:pt idx="804">
                  <c:v>1.061E-5</c:v>
                </c:pt>
                <c:pt idx="805">
                  <c:v>1.0720000000000001E-5</c:v>
                </c:pt>
                <c:pt idx="806">
                  <c:v>1.081E-5</c:v>
                </c:pt>
                <c:pt idx="807">
                  <c:v>1.0900000000000001E-5</c:v>
                </c:pt>
                <c:pt idx="808">
                  <c:v>1.101E-5</c:v>
                </c:pt>
                <c:pt idx="809">
                  <c:v>1.1090000000000001E-5</c:v>
                </c:pt>
                <c:pt idx="810">
                  <c:v>1.119E-5</c:v>
                </c:pt>
                <c:pt idx="811">
                  <c:v>1.128E-5</c:v>
                </c:pt>
                <c:pt idx="812">
                  <c:v>1.1379999999999999E-5</c:v>
                </c:pt>
                <c:pt idx="813">
                  <c:v>1.151E-5</c:v>
                </c:pt>
                <c:pt idx="814">
                  <c:v>1.1620000000000001E-5</c:v>
                </c:pt>
                <c:pt idx="815">
                  <c:v>1.17E-5</c:v>
                </c:pt>
                <c:pt idx="816">
                  <c:v>1.181E-5</c:v>
                </c:pt>
                <c:pt idx="817">
                  <c:v>1.1909999999999999E-5</c:v>
                </c:pt>
                <c:pt idx="818">
                  <c:v>1.202E-5</c:v>
                </c:pt>
                <c:pt idx="819">
                  <c:v>1.2130000000000001E-5</c:v>
                </c:pt>
                <c:pt idx="820">
                  <c:v>1.224E-5</c:v>
                </c:pt>
                <c:pt idx="821">
                  <c:v>1.236E-5</c:v>
                </c:pt>
                <c:pt idx="822">
                  <c:v>1.2469999999999999E-5</c:v>
                </c:pt>
                <c:pt idx="823">
                  <c:v>1.258E-5</c:v>
                </c:pt>
                <c:pt idx="824">
                  <c:v>1.269E-5</c:v>
                </c:pt>
                <c:pt idx="825">
                  <c:v>1.2819999999999999E-5</c:v>
                </c:pt>
                <c:pt idx="826">
                  <c:v>1.295E-5</c:v>
                </c:pt>
                <c:pt idx="827">
                  <c:v>1.309E-5</c:v>
                </c:pt>
                <c:pt idx="828">
                  <c:v>1.323E-5</c:v>
                </c:pt>
                <c:pt idx="829">
                  <c:v>1.3339999999999999E-5</c:v>
                </c:pt>
                <c:pt idx="830">
                  <c:v>1.345E-5</c:v>
                </c:pt>
                <c:pt idx="831">
                  <c:v>1.358E-5</c:v>
                </c:pt>
                <c:pt idx="832">
                  <c:v>1.3720000000000001E-5</c:v>
                </c:pt>
                <c:pt idx="833">
                  <c:v>1.3869999999999999E-5</c:v>
                </c:pt>
                <c:pt idx="834">
                  <c:v>1.399E-5</c:v>
                </c:pt>
                <c:pt idx="835">
                  <c:v>1.4100000000000001E-5</c:v>
                </c:pt>
                <c:pt idx="836">
                  <c:v>1.4270000000000001E-5</c:v>
                </c:pt>
                <c:pt idx="837">
                  <c:v>1.4430000000000001E-5</c:v>
                </c:pt>
                <c:pt idx="838">
                  <c:v>1.456E-5</c:v>
                </c:pt>
                <c:pt idx="839">
                  <c:v>1.471E-5</c:v>
                </c:pt>
                <c:pt idx="840">
                  <c:v>1.485E-5</c:v>
                </c:pt>
                <c:pt idx="841">
                  <c:v>1.4970000000000001E-5</c:v>
                </c:pt>
                <c:pt idx="842">
                  <c:v>1.5109999999999999E-5</c:v>
                </c:pt>
                <c:pt idx="843">
                  <c:v>1.5270000000000001E-5</c:v>
                </c:pt>
                <c:pt idx="844">
                  <c:v>1.543E-5</c:v>
                </c:pt>
                <c:pt idx="845">
                  <c:v>1.558E-5</c:v>
                </c:pt>
                <c:pt idx="846">
                  <c:v>1.5739999999999998E-5</c:v>
                </c:pt>
                <c:pt idx="847">
                  <c:v>1.59E-5</c:v>
                </c:pt>
                <c:pt idx="848">
                  <c:v>1.605E-5</c:v>
                </c:pt>
                <c:pt idx="849">
                  <c:v>1.6209999999999999E-5</c:v>
                </c:pt>
                <c:pt idx="850">
                  <c:v>1.6379999999999999E-5</c:v>
                </c:pt>
                <c:pt idx="851">
                  <c:v>1.6549999999999999E-5</c:v>
                </c:pt>
                <c:pt idx="852">
                  <c:v>1.6690000000000001E-5</c:v>
                </c:pt>
                <c:pt idx="853">
                  <c:v>1.685E-5</c:v>
                </c:pt>
                <c:pt idx="854">
                  <c:v>1.702E-5</c:v>
                </c:pt>
                <c:pt idx="855">
                  <c:v>1.721E-5</c:v>
                </c:pt>
                <c:pt idx="856">
                  <c:v>1.738E-5</c:v>
                </c:pt>
                <c:pt idx="857">
                  <c:v>1.7540000000000001E-5</c:v>
                </c:pt>
                <c:pt idx="858">
                  <c:v>1.7730000000000001E-5</c:v>
                </c:pt>
                <c:pt idx="859">
                  <c:v>1.791E-5</c:v>
                </c:pt>
                <c:pt idx="860">
                  <c:v>1.8090000000000001E-5</c:v>
                </c:pt>
                <c:pt idx="861">
                  <c:v>1.8280000000000001E-5</c:v>
                </c:pt>
                <c:pt idx="862">
                  <c:v>1.8459999999999999E-5</c:v>
                </c:pt>
                <c:pt idx="863">
                  <c:v>1.8649999999999999E-5</c:v>
                </c:pt>
                <c:pt idx="864">
                  <c:v>1.8850000000000001E-5</c:v>
                </c:pt>
                <c:pt idx="865">
                  <c:v>1.9049999999999999E-5</c:v>
                </c:pt>
                <c:pt idx="866">
                  <c:v>1.9239999999999999E-5</c:v>
                </c:pt>
                <c:pt idx="867">
                  <c:v>1.9449999999999998E-5</c:v>
                </c:pt>
                <c:pt idx="868">
                  <c:v>1.965E-5</c:v>
                </c:pt>
                <c:pt idx="869">
                  <c:v>1.9850000000000001E-5</c:v>
                </c:pt>
                <c:pt idx="870">
                  <c:v>2.0060000000000001E-5</c:v>
                </c:pt>
                <c:pt idx="871">
                  <c:v>2.0259999999999999E-5</c:v>
                </c:pt>
                <c:pt idx="872">
                  <c:v>2.0469999999999999E-5</c:v>
                </c:pt>
                <c:pt idx="873">
                  <c:v>2.067E-5</c:v>
                </c:pt>
                <c:pt idx="874">
                  <c:v>2.088E-5</c:v>
                </c:pt>
                <c:pt idx="875">
                  <c:v>2.1100000000000001E-5</c:v>
                </c:pt>
                <c:pt idx="876">
                  <c:v>2.1310000000000001E-5</c:v>
                </c:pt>
                <c:pt idx="877">
                  <c:v>2.154E-5</c:v>
                </c:pt>
                <c:pt idx="878">
                  <c:v>2.1780000000000002E-5</c:v>
                </c:pt>
                <c:pt idx="879">
                  <c:v>2.2019999999999999E-5</c:v>
                </c:pt>
                <c:pt idx="880">
                  <c:v>2.226E-5</c:v>
                </c:pt>
                <c:pt idx="881">
                  <c:v>2.2480000000000002E-5</c:v>
                </c:pt>
                <c:pt idx="882">
                  <c:v>2.27E-5</c:v>
                </c:pt>
                <c:pt idx="883">
                  <c:v>2.2940000000000001E-5</c:v>
                </c:pt>
                <c:pt idx="884">
                  <c:v>2.3159999999999998E-5</c:v>
                </c:pt>
                <c:pt idx="885">
                  <c:v>2.3390000000000001E-5</c:v>
                </c:pt>
                <c:pt idx="886">
                  <c:v>2.3640000000000001E-5</c:v>
                </c:pt>
                <c:pt idx="887">
                  <c:v>2.3920000000000001E-5</c:v>
                </c:pt>
                <c:pt idx="888">
                  <c:v>2.4170000000000001E-5</c:v>
                </c:pt>
                <c:pt idx="889">
                  <c:v>2.4389999999999999E-5</c:v>
                </c:pt>
                <c:pt idx="890">
                  <c:v>2.4649999999999999E-5</c:v>
                </c:pt>
                <c:pt idx="891">
                  <c:v>2.493E-5</c:v>
                </c:pt>
                <c:pt idx="892">
                  <c:v>2.5199999999999999E-5</c:v>
                </c:pt>
                <c:pt idx="893">
                  <c:v>2.546E-5</c:v>
                </c:pt>
                <c:pt idx="894">
                  <c:v>2.5740000000000001E-5</c:v>
                </c:pt>
                <c:pt idx="895">
                  <c:v>2.6020000000000002E-5</c:v>
                </c:pt>
                <c:pt idx="896">
                  <c:v>2.6279999999999999E-5</c:v>
                </c:pt>
                <c:pt idx="897">
                  <c:v>2.6570000000000001E-5</c:v>
                </c:pt>
                <c:pt idx="898">
                  <c:v>2.686E-5</c:v>
                </c:pt>
                <c:pt idx="899">
                  <c:v>2.7149999999999999E-5</c:v>
                </c:pt>
                <c:pt idx="900">
                  <c:v>2.7440000000000002E-5</c:v>
                </c:pt>
                <c:pt idx="901">
                  <c:v>2.7719999999999999E-5</c:v>
                </c:pt>
                <c:pt idx="902">
                  <c:v>2.8030000000000001E-5</c:v>
                </c:pt>
                <c:pt idx="903">
                  <c:v>2.8330000000000002E-5</c:v>
                </c:pt>
                <c:pt idx="904">
                  <c:v>2.8629999999999999E-5</c:v>
                </c:pt>
                <c:pt idx="905">
                  <c:v>2.8929999999999999E-5</c:v>
                </c:pt>
                <c:pt idx="906">
                  <c:v>2.923E-5</c:v>
                </c:pt>
                <c:pt idx="907">
                  <c:v>2.9519999999999999E-5</c:v>
                </c:pt>
                <c:pt idx="908">
                  <c:v>2.9839999999999999E-5</c:v>
                </c:pt>
                <c:pt idx="909">
                  <c:v>3.0190000000000001E-5</c:v>
                </c:pt>
                <c:pt idx="910">
                  <c:v>3.0519999999999999E-5</c:v>
                </c:pt>
                <c:pt idx="911">
                  <c:v>3.082E-5</c:v>
                </c:pt>
                <c:pt idx="912">
                  <c:v>3.116E-5</c:v>
                </c:pt>
                <c:pt idx="913">
                  <c:v>3.1510000000000002E-5</c:v>
                </c:pt>
                <c:pt idx="914">
                  <c:v>3.1850000000000002E-5</c:v>
                </c:pt>
                <c:pt idx="915">
                  <c:v>3.2199999999999997E-5</c:v>
                </c:pt>
                <c:pt idx="916">
                  <c:v>3.2530000000000002E-5</c:v>
                </c:pt>
                <c:pt idx="917">
                  <c:v>3.2870000000000002E-5</c:v>
                </c:pt>
                <c:pt idx="918">
                  <c:v>3.3219999999999997E-5</c:v>
                </c:pt>
                <c:pt idx="919">
                  <c:v>3.3569999999999999E-5</c:v>
                </c:pt>
                <c:pt idx="920">
                  <c:v>3.3949999999999999E-5</c:v>
                </c:pt>
                <c:pt idx="921">
                  <c:v>3.4319999999999997E-5</c:v>
                </c:pt>
                <c:pt idx="922">
                  <c:v>3.4690000000000002E-5</c:v>
                </c:pt>
                <c:pt idx="923">
                  <c:v>3.5080000000000003E-5</c:v>
                </c:pt>
                <c:pt idx="924">
                  <c:v>3.5460000000000003E-5</c:v>
                </c:pt>
                <c:pt idx="925">
                  <c:v>3.5840000000000002E-5</c:v>
                </c:pt>
                <c:pt idx="926">
                  <c:v>3.6210000000000001E-5</c:v>
                </c:pt>
                <c:pt idx="927">
                  <c:v>3.659E-5</c:v>
                </c:pt>
                <c:pt idx="928">
                  <c:v>3.6990000000000003E-5</c:v>
                </c:pt>
                <c:pt idx="929">
                  <c:v>3.7379999999999998E-5</c:v>
                </c:pt>
                <c:pt idx="930">
                  <c:v>3.7790000000000002E-5</c:v>
                </c:pt>
                <c:pt idx="931">
                  <c:v>3.8229999999999998E-5</c:v>
                </c:pt>
                <c:pt idx="932">
                  <c:v>3.8649999999999998E-5</c:v>
                </c:pt>
                <c:pt idx="933">
                  <c:v>3.9079999999999999E-5</c:v>
                </c:pt>
                <c:pt idx="934">
                  <c:v>3.9509999999999999E-5</c:v>
                </c:pt>
                <c:pt idx="935">
                  <c:v>3.994E-5</c:v>
                </c:pt>
                <c:pt idx="936">
                  <c:v>4.0389999999999998E-5</c:v>
                </c:pt>
                <c:pt idx="937">
                  <c:v>4.0809999999999997E-5</c:v>
                </c:pt>
                <c:pt idx="938">
                  <c:v>4.1230000000000003E-5</c:v>
                </c:pt>
                <c:pt idx="939">
                  <c:v>4.1699999999999997E-5</c:v>
                </c:pt>
                <c:pt idx="940">
                  <c:v>4.2179999999999999E-5</c:v>
                </c:pt>
                <c:pt idx="941">
                  <c:v>4.2639999999999998E-5</c:v>
                </c:pt>
                <c:pt idx="942">
                  <c:v>4.3109999999999999E-5</c:v>
                </c:pt>
                <c:pt idx="943">
                  <c:v>4.3569999999999998E-5</c:v>
                </c:pt>
                <c:pt idx="944">
                  <c:v>4.4060000000000002E-5</c:v>
                </c:pt>
                <c:pt idx="945">
                  <c:v>4.4539999999999997E-5</c:v>
                </c:pt>
                <c:pt idx="946">
                  <c:v>4.5019999999999999E-5</c:v>
                </c:pt>
                <c:pt idx="947">
                  <c:v>4.5519999999999998E-5</c:v>
                </c:pt>
                <c:pt idx="948">
                  <c:v>4.5989999999999998E-5</c:v>
                </c:pt>
                <c:pt idx="949">
                  <c:v>4.6489999999999997E-5</c:v>
                </c:pt>
                <c:pt idx="950">
                  <c:v>4.702E-5</c:v>
                </c:pt>
                <c:pt idx="951">
                  <c:v>4.7549999999999997E-5</c:v>
                </c:pt>
                <c:pt idx="952">
                  <c:v>4.8050000000000002E-5</c:v>
                </c:pt>
                <c:pt idx="953">
                  <c:v>4.8579999999999999E-5</c:v>
                </c:pt>
                <c:pt idx="954">
                  <c:v>4.9110000000000002E-5</c:v>
                </c:pt>
                <c:pt idx="955">
                  <c:v>4.9669999999999997E-5</c:v>
                </c:pt>
                <c:pt idx="956">
                  <c:v>5.0229999999999998E-5</c:v>
                </c:pt>
                <c:pt idx="957">
                  <c:v>5.079E-5</c:v>
                </c:pt>
                <c:pt idx="958">
                  <c:v>5.1329999999999998E-5</c:v>
                </c:pt>
                <c:pt idx="959">
                  <c:v>5.1910000000000003E-5</c:v>
                </c:pt>
                <c:pt idx="960">
                  <c:v>5.2500000000000002E-5</c:v>
                </c:pt>
                <c:pt idx="961">
                  <c:v>5.3069999999999998E-5</c:v>
                </c:pt>
                <c:pt idx="962">
                  <c:v>5.3659999999999998E-5</c:v>
                </c:pt>
                <c:pt idx="963">
                  <c:v>5.4259999999999999E-5</c:v>
                </c:pt>
                <c:pt idx="964">
                  <c:v>5.4889999999999998E-5</c:v>
                </c:pt>
                <c:pt idx="965">
                  <c:v>5.5510000000000002E-5</c:v>
                </c:pt>
                <c:pt idx="966">
                  <c:v>5.613E-5</c:v>
                </c:pt>
                <c:pt idx="967">
                  <c:v>5.6749999999999997E-5</c:v>
                </c:pt>
                <c:pt idx="968">
                  <c:v>5.736E-5</c:v>
                </c:pt>
                <c:pt idx="969">
                  <c:v>5.8010000000000002E-5</c:v>
                </c:pt>
                <c:pt idx="970">
                  <c:v>5.8650000000000003E-5</c:v>
                </c:pt>
                <c:pt idx="971">
                  <c:v>5.9290000000000003E-5</c:v>
                </c:pt>
                <c:pt idx="972">
                  <c:v>5.9960000000000002E-5</c:v>
                </c:pt>
                <c:pt idx="973">
                  <c:v>6.0609999999999997E-5</c:v>
                </c:pt>
                <c:pt idx="974">
                  <c:v>6.1299999999999999E-5</c:v>
                </c:pt>
                <c:pt idx="975">
                  <c:v>6.2009999999999998E-5</c:v>
                </c:pt>
                <c:pt idx="976">
                  <c:v>6.2689999999999998E-5</c:v>
                </c:pt>
                <c:pt idx="977">
                  <c:v>6.3390000000000001E-5</c:v>
                </c:pt>
                <c:pt idx="978">
                  <c:v>6.4090000000000005E-5</c:v>
                </c:pt>
                <c:pt idx="979">
                  <c:v>6.4809999999999998E-5</c:v>
                </c:pt>
                <c:pt idx="980">
                  <c:v>6.5519999999999996E-5</c:v>
                </c:pt>
                <c:pt idx="981">
                  <c:v>6.6229999999999994E-5</c:v>
                </c:pt>
                <c:pt idx="982">
                  <c:v>6.6959999999999996E-5</c:v>
                </c:pt>
                <c:pt idx="983">
                  <c:v>6.7689999999999997E-5</c:v>
                </c:pt>
                <c:pt idx="984">
                  <c:v>6.8460000000000005E-5</c:v>
                </c:pt>
                <c:pt idx="985">
                  <c:v>6.923E-5</c:v>
                </c:pt>
                <c:pt idx="986">
                  <c:v>7.0030000000000005E-5</c:v>
                </c:pt>
                <c:pt idx="987">
                  <c:v>7.0820000000000003E-5</c:v>
                </c:pt>
                <c:pt idx="988">
                  <c:v>7.1600000000000006E-5</c:v>
                </c:pt>
                <c:pt idx="989">
                  <c:v>7.2410000000000006E-5</c:v>
                </c:pt>
                <c:pt idx="990">
                  <c:v>7.3219999999999994E-5</c:v>
                </c:pt>
                <c:pt idx="991">
                  <c:v>7.4029999999999994E-5</c:v>
                </c:pt>
                <c:pt idx="992">
                  <c:v>7.483E-5</c:v>
                </c:pt>
                <c:pt idx="993">
                  <c:v>7.5649999999999996E-5</c:v>
                </c:pt>
                <c:pt idx="994">
                  <c:v>7.6520000000000006E-5</c:v>
                </c:pt>
                <c:pt idx="995">
                  <c:v>7.7399999999999998E-5</c:v>
                </c:pt>
                <c:pt idx="996">
                  <c:v>7.8280000000000003E-5</c:v>
                </c:pt>
                <c:pt idx="997">
                  <c:v>7.9140000000000005E-5</c:v>
                </c:pt>
                <c:pt idx="998">
                  <c:v>8.0049999999999994E-5</c:v>
                </c:pt>
                <c:pt idx="999">
                  <c:v>8.0959999999999997E-5</c:v>
                </c:pt>
                <c:pt idx="1000">
                  <c:v>8.1840000000000002E-5</c:v>
                </c:pt>
                <c:pt idx="1001">
                  <c:v>8.276E-5</c:v>
                </c:pt>
                <c:pt idx="1002">
                  <c:v>8.3679999999999998E-5</c:v>
                </c:pt>
                <c:pt idx="1003">
                  <c:v>8.4640000000000003E-5</c:v>
                </c:pt>
                <c:pt idx="1004">
                  <c:v>8.5610000000000002E-5</c:v>
                </c:pt>
                <c:pt idx="1005">
                  <c:v>8.6559999999999998E-5</c:v>
                </c:pt>
                <c:pt idx="1006">
                  <c:v>8.755E-5</c:v>
                </c:pt>
                <c:pt idx="1007">
                  <c:v>8.8540000000000003E-5</c:v>
                </c:pt>
                <c:pt idx="1008">
                  <c:v>8.954E-5</c:v>
                </c:pt>
                <c:pt idx="1009">
                  <c:v>9.056E-5</c:v>
                </c:pt>
                <c:pt idx="1010">
                  <c:v>9.1589999999999996E-5</c:v>
                </c:pt>
                <c:pt idx="1011">
                  <c:v>9.2609999999999996E-5</c:v>
                </c:pt>
                <c:pt idx="1012">
                  <c:v>9.3620000000000002E-5</c:v>
                </c:pt>
                <c:pt idx="1013">
                  <c:v>9.4660000000000005E-5</c:v>
                </c:pt>
                <c:pt idx="1014">
                  <c:v>9.5699999999999995E-5</c:v>
                </c:pt>
                <c:pt idx="1015">
                  <c:v>9.6769999999999997E-5</c:v>
                </c:pt>
                <c:pt idx="1016">
                  <c:v>9.7850000000000007E-5</c:v>
                </c:pt>
                <c:pt idx="1017">
                  <c:v>9.8939999999999998E-5</c:v>
                </c:pt>
                <c:pt idx="1018">
                  <c:v>1E-4</c:v>
                </c:pt>
                <c:pt idx="1019">
                  <c:v>1.0119999999999999E-4</c:v>
                </c:pt>
                <c:pt idx="1020">
                  <c:v>1.0230000000000001E-4</c:v>
                </c:pt>
                <c:pt idx="1021">
                  <c:v>1.0349999999999999E-4</c:v>
                </c:pt>
                <c:pt idx="1022">
                  <c:v>1.047E-4</c:v>
                </c:pt>
                <c:pt idx="1023">
                  <c:v>1.058E-4</c:v>
                </c:pt>
                <c:pt idx="1024">
                  <c:v>1.07E-4</c:v>
                </c:pt>
                <c:pt idx="1025">
                  <c:v>1.081E-4</c:v>
                </c:pt>
                <c:pt idx="1026">
                  <c:v>1.094E-4</c:v>
                </c:pt>
                <c:pt idx="1027">
                  <c:v>1.106E-4</c:v>
                </c:pt>
                <c:pt idx="1028">
                  <c:v>1.119E-4</c:v>
                </c:pt>
                <c:pt idx="1029">
                  <c:v>1.131E-4</c:v>
                </c:pt>
                <c:pt idx="1030">
                  <c:v>1.144E-4</c:v>
                </c:pt>
                <c:pt idx="1031">
                  <c:v>1.156E-4</c:v>
                </c:pt>
                <c:pt idx="1032">
                  <c:v>1.169E-4</c:v>
                </c:pt>
                <c:pt idx="1033">
                  <c:v>1.182E-4</c:v>
                </c:pt>
                <c:pt idx="1034">
                  <c:v>1.195E-4</c:v>
                </c:pt>
                <c:pt idx="1035">
                  <c:v>1.208E-4</c:v>
                </c:pt>
                <c:pt idx="1036">
                  <c:v>1.2219999999999999E-4</c:v>
                </c:pt>
                <c:pt idx="1037">
                  <c:v>1.2349999999999999E-4</c:v>
                </c:pt>
                <c:pt idx="1038">
                  <c:v>1.249E-4</c:v>
                </c:pt>
                <c:pt idx="1039">
                  <c:v>1.2630000000000001E-4</c:v>
                </c:pt>
                <c:pt idx="1040">
                  <c:v>1.2760000000000001E-4</c:v>
                </c:pt>
                <c:pt idx="1041">
                  <c:v>1.2899999999999999E-4</c:v>
                </c:pt>
                <c:pt idx="1042">
                  <c:v>1.304E-4</c:v>
                </c:pt>
                <c:pt idx="1043">
                  <c:v>1.3180000000000001E-4</c:v>
                </c:pt>
                <c:pt idx="1044">
                  <c:v>1.3320000000000001E-4</c:v>
                </c:pt>
                <c:pt idx="1045">
                  <c:v>1.3459999999999999E-4</c:v>
                </c:pt>
                <c:pt idx="1046">
                  <c:v>1.361E-4</c:v>
                </c:pt>
                <c:pt idx="1047">
                  <c:v>1.3750000000000001E-4</c:v>
                </c:pt>
                <c:pt idx="1048">
                  <c:v>1.3899999999999999E-4</c:v>
                </c:pt>
                <c:pt idx="1049">
                  <c:v>1.405E-4</c:v>
                </c:pt>
                <c:pt idx="1050">
                  <c:v>1.4190000000000001E-4</c:v>
                </c:pt>
                <c:pt idx="1051">
                  <c:v>1.4339999999999999E-4</c:v>
                </c:pt>
                <c:pt idx="1052">
                  <c:v>1.449E-4</c:v>
                </c:pt>
                <c:pt idx="1053">
                  <c:v>1.4640000000000001E-4</c:v>
                </c:pt>
                <c:pt idx="1054">
                  <c:v>1.4789999999999999E-4</c:v>
                </c:pt>
                <c:pt idx="1055">
                  <c:v>1.495E-4</c:v>
                </c:pt>
                <c:pt idx="1056">
                  <c:v>1.5100000000000001E-4</c:v>
                </c:pt>
                <c:pt idx="1057">
                  <c:v>1.5249999999999999E-4</c:v>
                </c:pt>
                <c:pt idx="1058">
                  <c:v>1.5410000000000001E-4</c:v>
                </c:pt>
                <c:pt idx="1059">
                  <c:v>1.5559999999999999E-4</c:v>
                </c:pt>
                <c:pt idx="1060">
                  <c:v>1.572E-4</c:v>
                </c:pt>
                <c:pt idx="1061">
                  <c:v>1.5870000000000001E-4</c:v>
                </c:pt>
                <c:pt idx="1062">
                  <c:v>1.6029999999999999E-4</c:v>
                </c:pt>
                <c:pt idx="1063">
                  <c:v>1.6190000000000001E-4</c:v>
                </c:pt>
                <c:pt idx="1064">
                  <c:v>1.6330000000000001E-4</c:v>
                </c:pt>
                <c:pt idx="1065">
                  <c:v>1.649E-4</c:v>
                </c:pt>
                <c:pt idx="1066">
                  <c:v>1.6650000000000001E-4</c:v>
                </c:pt>
                <c:pt idx="1067">
                  <c:v>1.6799999999999999E-4</c:v>
                </c:pt>
                <c:pt idx="1068">
                  <c:v>1.696E-4</c:v>
                </c:pt>
                <c:pt idx="1069">
                  <c:v>1.7119999999999999E-4</c:v>
                </c:pt>
                <c:pt idx="1070">
                  <c:v>1.728E-4</c:v>
                </c:pt>
                <c:pt idx="1071">
                  <c:v>1.7430000000000001E-4</c:v>
                </c:pt>
                <c:pt idx="1072">
                  <c:v>1.7589999999999999E-4</c:v>
                </c:pt>
                <c:pt idx="1073">
                  <c:v>1.774E-4</c:v>
                </c:pt>
                <c:pt idx="1074">
                  <c:v>1.7899999999999999E-4</c:v>
                </c:pt>
                <c:pt idx="1075">
                  <c:v>1.805E-4</c:v>
                </c:pt>
                <c:pt idx="1076">
                  <c:v>1.8200000000000001E-4</c:v>
                </c:pt>
                <c:pt idx="1077">
                  <c:v>1.8340000000000001E-4</c:v>
                </c:pt>
                <c:pt idx="1078">
                  <c:v>1.8489999999999999E-4</c:v>
                </c:pt>
                <c:pt idx="1079">
                  <c:v>1.864E-4</c:v>
                </c:pt>
                <c:pt idx="1080">
                  <c:v>1.8789999999999999E-4</c:v>
                </c:pt>
                <c:pt idx="1081">
                  <c:v>1.8929999999999999E-4</c:v>
                </c:pt>
                <c:pt idx="1082">
                  <c:v>1.908E-4</c:v>
                </c:pt>
                <c:pt idx="1083">
                  <c:v>1.9230000000000001E-4</c:v>
                </c:pt>
                <c:pt idx="1084">
                  <c:v>1.9379999999999999E-4</c:v>
                </c:pt>
                <c:pt idx="1085">
                  <c:v>1.952E-4</c:v>
                </c:pt>
                <c:pt idx="1086">
                  <c:v>1.9660000000000001E-4</c:v>
                </c:pt>
                <c:pt idx="1087">
                  <c:v>1.9799999999999999E-4</c:v>
                </c:pt>
                <c:pt idx="1088">
                  <c:v>1.994E-4</c:v>
                </c:pt>
                <c:pt idx="1089">
                  <c:v>2.008E-4</c:v>
                </c:pt>
                <c:pt idx="1090">
                  <c:v>2.0220000000000001E-4</c:v>
                </c:pt>
                <c:pt idx="1091">
                  <c:v>2.0359999999999999E-4</c:v>
                </c:pt>
                <c:pt idx="1092">
                  <c:v>2.0489999999999999E-4</c:v>
                </c:pt>
                <c:pt idx="1093">
                  <c:v>2.063E-4</c:v>
                </c:pt>
                <c:pt idx="1094">
                  <c:v>2.076E-4</c:v>
                </c:pt>
                <c:pt idx="1095">
                  <c:v>2.0890000000000001E-4</c:v>
                </c:pt>
                <c:pt idx="1096">
                  <c:v>2.1010000000000001E-4</c:v>
                </c:pt>
                <c:pt idx="1097">
                  <c:v>2.1130000000000001E-4</c:v>
                </c:pt>
                <c:pt idx="1098">
                  <c:v>2.1249999999999999E-4</c:v>
                </c:pt>
                <c:pt idx="1099">
                  <c:v>2.1369999999999999E-4</c:v>
                </c:pt>
                <c:pt idx="1100">
                  <c:v>2.1489999999999999E-4</c:v>
                </c:pt>
                <c:pt idx="1101">
                  <c:v>2.1609999999999999E-4</c:v>
                </c:pt>
                <c:pt idx="1102">
                  <c:v>2.173E-4</c:v>
                </c:pt>
                <c:pt idx="1103">
                  <c:v>2.185E-4</c:v>
                </c:pt>
                <c:pt idx="1104">
                  <c:v>2.196E-4</c:v>
                </c:pt>
                <c:pt idx="1105">
                  <c:v>2.207E-4</c:v>
                </c:pt>
                <c:pt idx="1106">
                  <c:v>2.2169999999999999E-4</c:v>
                </c:pt>
                <c:pt idx="1107">
                  <c:v>2.2279999999999999E-4</c:v>
                </c:pt>
                <c:pt idx="1108">
                  <c:v>2.2369999999999999E-4</c:v>
                </c:pt>
                <c:pt idx="1109">
                  <c:v>2.2469999999999999E-4</c:v>
                </c:pt>
                <c:pt idx="1110">
                  <c:v>2.2570000000000001E-4</c:v>
                </c:pt>
                <c:pt idx="1111">
                  <c:v>2.2670000000000001E-4</c:v>
                </c:pt>
                <c:pt idx="1112">
                  <c:v>2.276E-4</c:v>
                </c:pt>
                <c:pt idx="1113">
                  <c:v>2.285E-4</c:v>
                </c:pt>
                <c:pt idx="1114">
                  <c:v>2.2949999999999999E-4</c:v>
                </c:pt>
                <c:pt idx="1115">
                  <c:v>2.3039999999999999E-4</c:v>
                </c:pt>
                <c:pt idx="1116">
                  <c:v>2.3130000000000001E-4</c:v>
                </c:pt>
                <c:pt idx="1117">
                  <c:v>2.321E-4</c:v>
                </c:pt>
                <c:pt idx="1118">
                  <c:v>2.329E-4</c:v>
                </c:pt>
                <c:pt idx="1119">
                  <c:v>2.3369999999999999E-4</c:v>
                </c:pt>
                <c:pt idx="1120">
                  <c:v>2.3450000000000001E-4</c:v>
                </c:pt>
                <c:pt idx="1121">
                  <c:v>2.353E-4</c:v>
                </c:pt>
                <c:pt idx="1122">
                  <c:v>2.3599999999999999E-4</c:v>
                </c:pt>
                <c:pt idx="1123">
                  <c:v>2.3680000000000001E-4</c:v>
                </c:pt>
                <c:pt idx="1124">
                  <c:v>2.375E-4</c:v>
                </c:pt>
                <c:pt idx="1125">
                  <c:v>2.3819999999999999E-4</c:v>
                </c:pt>
                <c:pt idx="1126">
                  <c:v>2.3890000000000001E-4</c:v>
                </c:pt>
                <c:pt idx="1127">
                  <c:v>2.396E-4</c:v>
                </c:pt>
                <c:pt idx="1128">
                  <c:v>2.4020000000000001E-4</c:v>
                </c:pt>
                <c:pt idx="1129">
                  <c:v>2.408E-4</c:v>
                </c:pt>
                <c:pt idx="1130">
                  <c:v>2.4140000000000001E-4</c:v>
                </c:pt>
                <c:pt idx="1131">
                  <c:v>2.419E-4</c:v>
                </c:pt>
                <c:pt idx="1132">
                  <c:v>2.4250000000000001E-4</c:v>
                </c:pt>
                <c:pt idx="1133">
                  <c:v>2.431E-4</c:v>
                </c:pt>
                <c:pt idx="1134">
                  <c:v>2.4360000000000001E-4</c:v>
                </c:pt>
                <c:pt idx="1135">
                  <c:v>2.441E-4</c:v>
                </c:pt>
                <c:pt idx="1136">
                  <c:v>2.4459999999999998E-4</c:v>
                </c:pt>
                <c:pt idx="1137">
                  <c:v>2.4509999999999999E-4</c:v>
                </c:pt>
                <c:pt idx="1138">
                  <c:v>2.455E-4</c:v>
                </c:pt>
                <c:pt idx="1139">
                  <c:v>2.4590000000000001E-4</c:v>
                </c:pt>
                <c:pt idx="1140">
                  <c:v>2.4630000000000002E-4</c:v>
                </c:pt>
                <c:pt idx="1141">
                  <c:v>2.4659999999999998E-4</c:v>
                </c:pt>
                <c:pt idx="1142">
                  <c:v>2.4699999999999999E-4</c:v>
                </c:pt>
                <c:pt idx="1143">
                  <c:v>2.4729999999999999E-4</c:v>
                </c:pt>
                <c:pt idx="1144">
                  <c:v>2.477E-4</c:v>
                </c:pt>
                <c:pt idx="1145">
                  <c:v>2.4800000000000001E-4</c:v>
                </c:pt>
                <c:pt idx="1146">
                  <c:v>2.4830000000000002E-4</c:v>
                </c:pt>
                <c:pt idx="1147">
                  <c:v>2.4860000000000003E-4</c:v>
                </c:pt>
                <c:pt idx="1148">
                  <c:v>2.4889999999999998E-4</c:v>
                </c:pt>
                <c:pt idx="1149">
                  <c:v>2.4919999999999999E-4</c:v>
                </c:pt>
                <c:pt idx="1150">
                  <c:v>2.4939999999999999E-4</c:v>
                </c:pt>
                <c:pt idx="1151">
                  <c:v>2.496E-4</c:v>
                </c:pt>
                <c:pt idx="1152">
                  <c:v>2.499E-4</c:v>
                </c:pt>
                <c:pt idx="1153">
                  <c:v>2.5010000000000001E-4</c:v>
                </c:pt>
                <c:pt idx="1154">
                  <c:v>2.5030000000000001E-4</c:v>
                </c:pt>
                <c:pt idx="1155">
                  <c:v>2.5050000000000002E-4</c:v>
                </c:pt>
                <c:pt idx="1156">
                  <c:v>2.5070000000000002E-4</c:v>
                </c:pt>
                <c:pt idx="1157">
                  <c:v>2.5090000000000003E-4</c:v>
                </c:pt>
                <c:pt idx="1158">
                  <c:v>2.5109999999999998E-4</c:v>
                </c:pt>
                <c:pt idx="1159">
                  <c:v>2.5119999999999998E-4</c:v>
                </c:pt>
                <c:pt idx="1160">
                  <c:v>2.5129999999999998E-4</c:v>
                </c:pt>
                <c:pt idx="1161">
                  <c:v>2.5139999999999999E-4</c:v>
                </c:pt>
                <c:pt idx="1162">
                  <c:v>2.5149999999999999E-4</c:v>
                </c:pt>
                <c:pt idx="1163">
                  <c:v>2.5159999999999999E-4</c:v>
                </c:pt>
                <c:pt idx="1164">
                  <c:v>2.5159999999999999E-4</c:v>
                </c:pt>
                <c:pt idx="1165">
                  <c:v>2.5169999999999999E-4</c:v>
                </c:pt>
                <c:pt idx="1166">
                  <c:v>2.5179999999999999E-4</c:v>
                </c:pt>
                <c:pt idx="1167">
                  <c:v>2.5179999999999999E-4</c:v>
                </c:pt>
                <c:pt idx="1168">
                  <c:v>2.5179999999999999E-4</c:v>
                </c:pt>
                <c:pt idx="1169">
                  <c:v>2.5179999999999999E-4</c:v>
                </c:pt>
                <c:pt idx="1170">
                  <c:v>2.519E-4</c:v>
                </c:pt>
                <c:pt idx="1171">
                  <c:v>2.519E-4</c:v>
                </c:pt>
                <c:pt idx="1172">
                  <c:v>2.5179999999999999E-4</c:v>
                </c:pt>
                <c:pt idx="1173">
                  <c:v>2.5169999999999999E-4</c:v>
                </c:pt>
                <c:pt idx="1174">
                  <c:v>2.5169999999999999E-4</c:v>
                </c:pt>
                <c:pt idx="1175">
                  <c:v>2.5159999999999999E-4</c:v>
                </c:pt>
                <c:pt idx="1176">
                  <c:v>2.5159999999999999E-4</c:v>
                </c:pt>
                <c:pt idx="1177">
                  <c:v>2.5149999999999999E-4</c:v>
                </c:pt>
                <c:pt idx="1178">
                  <c:v>2.5149999999999999E-4</c:v>
                </c:pt>
                <c:pt idx="1179">
                  <c:v>2.5139999999999999E-4</c:v>
                </c:pt>
                <c:pt idx="1180">
                  <c:v>2.5139999999999999E-4</c:v>
                </c:pt>
                <c:pt idx="1181">
                  <c:v>2.5129999999999998E-4</c:v>
                </c:pt>
                <c:pt idx="1182">
                  <c:v>2.5119999999999998E-4</c:v>
                </c:pt>
                <c:pt idx="1183">
                  <c:v>2.5109999999999998E-4</c:v>
                </c:pt>
                <c:pt idx="1184">
                  <c:v>2.5090000000000003E-4</c:v>
                </c:pt>
                <c:pt idx="1185">
                  <c:v>2.5080000000000002E-4</c:v>
                </c:pt>
                <c:pt idx="1186">
                  <c:v>2.5080000000000002E-4</c:v>
                </c:pt>
                <c:pt idx="1187">
                  <c:v>2.5070000000000002E-4</c:v>
                </c:pt>
                <c:pt idx="1188">
                  <c:v>2.5060000000000002E-4</c:v>
                </c:pt>
                <c:pt idx="1189">
                  <c:v>2.5040000000000001E-4</c:v>
                </c:pt>
                <c:pt idx="1190">
                  <c:v>2.5030000000000001E-4</c:v>
                </c:pt>
                <c:pt idx="1191">
                  <c:v>2.5020000000000001E-4</c:v>
                </c:pt>
                <c:pt idx="1192">
                  <c:v>2.5010000000000001E-4</c:v>
                </c:pt>
                <c:pt idx="1193">
                  <c:v>2.499E-4</c:v>
                </c:pt>
                <c:pt idx="1194">
                  <c:v>2.497E-4</c:v>
                </c:pt>
                <c:pt idx="1195">
                  <c:v>2.496E-4</c:v>
                </c:pt>
                <c:pt idx="1196">
                  <c:v>2.4939999999999999E-4</c:v>
                </c:pt>
                <c:pt idx="1197">
                  <c:v>2.4929999999999999E-4</c:v>
                </c:pt>
                <c:pt idx="1198">
                  <c:v>2.4909999999999998E-4</c:v>
                </c:pt>
                <c:pt idx="1199">
                  <c:v>2.4899999999999998E-4</c:v>
                </c:pt>
                <c:pt idx="1200">
                  <c:v>2.4879999999999998E-4</c:v>
                </c:pt>
                <c:pt idx="1201">
                  <c:v>2.4860000000000003E-4</c:v>
                </c:pt>
                <c:pt idx="1202">
                  <c:v>2.4850000000000002E-4</c:v>
                </c:pt>
                <c:pt idx="1203">
                  <c:v>2.4820000000000002E-4</c:v>
                </c:pt>
                <c:pt idx="1204">
                  <c:v>2.4780000000000001E-4</c:v>
                </c:pt>
                <c:pt idx="1205">
                  <c:v>2.4729999999999999E-4</c:v>
                </c:pt>
                <c:pt idx="1206">
                  <c:v>2.4689999999999998E-4</c:v>
                </c:pt>
                <c:pt idx="1207">
                  <c:v>2.4659999999999998E-4</c:v>
                </c:pt>
                <c:pt idx="1208">
                  <c:v>2.4630000000000002E-4</c:v>
                </c:pt>
                <c:pt idx="1209">
                  <c:v>2.4570000000000001E-4</c:v>
                </c:pt>
                <c:pt idx="1210">
                  <c:v>2.4459999999999998E-4</c:v>
                </c:pt>
                <c:pt idx="1211">
                  <c:v>2.4340000000000001E-4</c:v>
                </c:pt>
                <c:pt idx="1212">
                  <c:v>2.421E-4</c:v>
                </c:pt>
                <c:pt idx="1213">
                  <c:v>2.408E-4</c:v>
                </c:pt>
                <c:pt idx="1214">
                  <c:v>2.3949999999999999E-4</c:v>
                </c:pt>
                <c:pt idx="1215">
                  <c:v>2.3819999999999999E-4</c:v>
                </c:pt>
                <c:pt idx="1216">
                  <c:v>2.3699999999999999E-4</c:v>
                </c:pt>
                <c:pt idx="1217">
                  <c:v>2.3580000000000001E-4</c:v>
                </c:pt>
                <c:pt idx="1218">
                  <c:v>2.3470000000000001E-4</c:v>
                </c:pt>
                <c:pt idx="1219">
                  <c:v>2.3350000000000001E-4</c:v>
                </c:pt>
                <c:pt idx="1220">
                  <c:v>2.3230000000000001E-4</c:v>
                </c:pt>
                <c:pt idx="1221">
                  <c:v>2.3110000000000001E-4</c:v>
                </c:pt>
                <c:pt idx="1222">
                  <c:v>2.3000000000000001E-4</c:v>
                </c:pt>
                <c:pt idx="1223">
                  <c:v>2.288E-4</c:v>
                </c:pt>
                <c:pt idx="1224">
                  <c:v>2.2770000000000001E-4</c:v>
                </c:pt>
                <c:pt idx="1225">
                  <c:v>2.2660000000000001E-4</c:v>
                </c:pt>
                <c:pt idx="1226">
                  <c:v>2.2550000000000001E-4</c:v>
                </c:pt>
                <c:pt idx="1227">
                  <c:v>2.2440000000000001E-4</c:v>
                </c:pt>
                <c:pt idx="1228">
                  <c:v>2.2340000000000001E-4</c:v>
                </c:pt>
                <c:pt idx="1229">
                  <c:v>2.2240000000000001E-4</c:v>
                </c:pt>
                <c:pt idx="1230">
                  <c:v>2.2130000000000001E-4</c:v>
                </c:pt>
                <c:pt idx="1231">
                  <c:v>2.2029999999999999E-4</c:v>
                </c:pt>
                <c:pt idx="1232">
                  <c:v>2.1919999999999999E-4</c:v>
                </c:pt>
                <c:pt idx="1233">
                  <c:v>2.1829999999999999E-4</c:v>
                </c:pt>
                <c:pt idx="1234">
                  <c:v>2.173E-4</c:v>
                </c:pt>
                <c:pt idx="1235">
                  <c:v>2.163E-4</c:v>
                </c:pt>
                <c:pt idx="1236">
                  <c:v>2.153E-4</c:v>
                </c:pt>
                <c:pt idx="1237">
                  <c:v>2.1440000000000001E-4</c:v>
                </c:pt>
                <c:pt idx="1238">
                  <c:v>2.1350000000000001E-4</c:v>
                </c:pt>
                <c:pt idx="1239">
                  <c:v>2.1249999999999999E-4</c:v>
                </c:pt>
                <c:pt idx="1240">
                  <c:v>2.1159999999999999E-4</c:v>
                </c:pt>
                <c:pt idx="1241">
                  <c:v>2.107E-4</c:v>
                </c:pt>
                <c:pt idx="1242">
                  <c:v>2.098E-4</c:v>
                </c:pt>
                <c:pt idx="1243">
                  <c:v>2.0890000000000001E-4</c:v>
                </c:pt>
                <c:pt idx="1244">
                  <c:v>2.0799999999999999E-4</c:v>
                </c:pt>
                <c:pt idx="1245">
                  <c:v>2.0719999999999999E-4</c:v>
                </c:pt>
                <c:pt idx="1246">
                  <c:v>2.063E-4</c:v>
                </c:pt>
                <c:pt idx="1247">
                  <c:v>2.0540000000000001E-4</c:v>
                </c:pt>
                <c:pt idx="1248">
                  <c:v>2.0460000000000001E-4</c:v>
                </c:pt>
                <c:pt idx="1249">
                  <c:v>2.0379999999999999E-4</c:v>
                </c:pt>
                <c:pt idx="1250">
                  <c:v>2.029E-4</c:v>
                </c:pt>
                <c:pt idx="1251">
                  <c:v>2.0210000000000001E-4</c:v>
                </c:pt>
                <c:pt idx="1252">
                  <c:v>2.0139999999999999E-4</c:v>
                </c:pt>
                <c:pt idx="1253">
                  <c:v>2.007E-4</c:v>
                </c:pt>
                <c:pt idx="1254">
                  <c:v>2.0000000000000001E-4</c:v>
                </c:pt>
                <c:pt idx="1255">
                  <c:v>1.9919999999999999E-4</c:v>
                </c:pt>
                <c:pt idx="1256">
                  <c:v>1.984E-4</c:v>
                </c:pt>
                <c:pt idx="1257">
                  <c:v>1.9770000000000001E-4</c:v>
                </c:pt>
                <c:pt idx="1258">
                  <c:v>1.9689999999999999E-4</c:v>
                </c:pt>
                <c:pt idx="1259">
                  <c:v>1.962E-4</c:v>
                </c:pt>
                <c:pt idx="1260">
                  <c:v>1.9540000000000001E-4</c:v>
                </c:pt>
                <c:pt idx="1261">
                  <c:v>1.9469999999999999E-4</c:v>
                </c:pt>
                <c:pt idx="1262">
                  <c:v>1.939E-4</c:v>
                </c:pt>
                <c:pt idx="1263">
                  <c:v>1.9320000000000001E-4</c:v>
                </c:pt>
                <c:pt idx="1264">
                  <c:v>1.9259999999999999E-4</c:v>
                </c:pt>
                <c:pt idx="1265">
                  <c:v>1.919E-4</c:v>
                </c:pt>
                <c:pt idx="1266">
                  <c:v>1.9120000000000001E-4</c:v>
                </c:pt>
                <c:pt idx="1267">
                  <c:v>1.906E-4</c:v>
                </c:pt>
                <c:pt idx="1268">
                  <c:v>1.8990000000000001E-4</c:v>
                </c:pt>
                <c:pt idx="1269">
                  <c:v>1.8929999999999999E-4</c:v>
                </c:pt>
                <c:pt idx="1270">
                  <c:v>1.886E-4</c:v>
                </c:pt>
                <c:pt idx="1271">
                  <c:v>1.8799999999999999E-4</c:v>
                </c:pt>
                <c:pt idx="1272">
                  <c:v>1.873E-4</c:v>
                </c:pt>
                <c:pt idx="1273">
                  <c:v>1.8670000000000001E-4</c:v>
                </c:pt>
                <c:pt idx="1274">
                  <c:v>1.861E-4</c:v>
                </c:pt>
                <c:pt idx="1275">
                  <c:v>1.8540000000000001E-4</c:v>
                </c:pt>
                <c:pt idx="1276">
                  <c:v>1.8479999999999999E-4</c:v>
                </c:pt>
                <c:pt idx="1277">
                  <c:v>1.8420000000000001E-4</c:v>
                </c:pt>
                <c:pt idx="1278">
                  <c:v>1.8359999999999999E-4</c:v>
                </c:pt>
                <c:pt idx="1279">
                  <c:v>1.8310000000000001E-4</c:v>
                </c:pt>
                <c:pt idx="1280">
                  <c:v>1.8249999999999999E-4</c:v>
                </c:pt>
                <c:pt idx="1281">
                  <c:v>1.819E-4</c:v>
                </c:pt>
                <c:pt idx="1282">
                  <c:v>1.8129999999999999E-4</c:v>
                </c:pt>
                <c:pt idx="1283">
                  <c:v>1.808E-4</c:v>
                </c:pt>
                <c:pt idx="1284">
                  <c:v>1.8019999999999999E-4</c:v>
                </c:pt>
                <c:pt idx="1285">
                  <c:v>1.796E-4</c:v>
                </c:pt>
                <c:pt idx="1286">
                  <c:v>1.7909999999999999E-4</c:v>
                </c:pt>
                <c:pt idx="1287">
                  <c:v>1.786E-4</c:v>
                </c:pt>
                <c:pt idx="1288">
                  <c:v>1.7809999999999999E-4</c:v>
                </c:pt>
                <c:pt idx="1289">
                  <c:v>1.775E-4</c:v>
                </c:pt>
                <c:pt idx="1290">
                  <c:v>1.7699999999999999E-4</c:v>
                </c:pt>
                <c:pt idx="1291">
                  <c:v>1.7650000000000001E-4</c:v>
                </c:pt>
                <c:pt idx="1292">
                  <c:v>1.76E-4</c:v>
                </c:pt>
                <c:pt idx="1293">
                  <c:v>1.7560000000000001E-4</c:v>
                </c:pt>
                <c:pt idx="1294">
                  <c:v>1.751E-4</c:v>
                </c:pt>
                <c:pt idx="1295">
                  <c:v>1.7450000000000001E-4</c:v>
                </c:pt>
                <c:pt idx="1296">
                  <c:v>1.74E-4</c:v>
                </c:pt>
                <c:pt idx="1297">
                  <c:v>1.7359999999999999E-4</c:v>
                </c:pt>
                <c:pt idx="1298">
                  <c:v>1.7310000000000001E-4</c:v>
                </c:pt>
                <c:pt idx="1299">
                  <c:v>1.7259999999999999E-4</c:v>
                </c:pt>
                <c:pt idx="1300">
                  <c:v>1.7210000000000001E-4</c:v>
                </c:pt>
                <c:pt idx="1301">
                  <c:v>1.717E-4</c:v>
                </c:pt>
                <c:pt idx="1302">
                  <c:v>1.7119999999999999E-4</c:v>
                </c:pt>
                <c:pt idx="1303">
                  <c:v>1.708E-4</c:v>
                </c:pt>
                <c:pt idx="1304">
                  <c:v>1.7029999999999999E-4</c:v>
                </c:pt>
                <c:pt idx="1305">
                  <c:v>1.6990000000000001E-4</c:v>
                </c:pt>
                <c:pt idx="1306">
                  <c:v>1.695E-4</c:v>
                </c:pt>
                <c:pt idx="1307">
                  <c:v>1.6899999999999999E-4</c:v>
                </c:pt>
                <c:pt idx="1308">
                  <c:v>1.6860000000000001E-4</c:v>
                </c:pt>
                <c:pt idx="1309">
                  <c:v>1.682E-4</c:v>
                </c:pt>
                <c:pt idx="1310">
                  <c:v>1.6780000000000001E-4</c:v>
                </c:pt>
                <c:pt idx="1311">
                  <c:v>1.673E-4</c:v>
                </c:pt>
                <c:pt idx="1312">
                  <c:v>1.6689999999999999E-4</c:v>
                </c:pt>
                <c:pt idx="1313">
                  <c:v>1.6650000000000001E-4</c:v>
                </c:pt>
                <c:pt idx="1314">
                  <c:v>1.661E-4</c:v>
                </c:pt>
                <c:pt idx="1315">
                  <c:v>1.6569999999999999E-4</c:v>
                </c:pt>
                <c:pt idx="1316">
                  <c:v>1.6530000000000001E-4</c:v>
                </c:pt>
                <c:pt idx="1317">
                  <c:v>1.649E-4</c:v>
                </c:pt>
                <c:pt idx="1318">
                  <c:v>1.6449999999999999E-4</c:v>
                </c:pt>
                <c:pt idx="1319">
                  <c:v>1.641E-4</c:v>
                </c:pt>
                <c:pt idx="1320">
                  <c:v>1.6369999999999999E-4</c:v>
                </c:pt>
                <c:pt idx="1321">
                  <c:v>1.6339999999999999E-4</c:v>
                </c:pt>
                <c:pt idx="1322">
                  <c:v>1.63E-4</c:v>
                </c:pt>
                <c:pt idx="1323">
                  <c:v>1.627E-4</c:v>
                </c:pt>
                <c:pt idx="1324">
                  <c:v>1.6229999999999999E-4</c:v>
                </c:pt>
                <c:pt idx="1325">
                  <c:v>1.6190000000000001E-4</c:v>
                </c:pt>
                <c:pt idx="1326">
                  <c:v>1.616E-4</c:v>
                </c:pt>
                <c:pt idx="1327">
                  <c:v>1.6119999999999999E-4</c:v>
                </c:pt>
                <c:pt idx="1328">
                  <c:v>1.6090000000000001E-4</c:v>
                </c:pt>
                <c:pt idx="1329">
                  <c:v>1.605E-4</c:v>
                </c:pt>
                <c:pt idx="1330">
                  <c:v>1.6019999999999999E-4</c:v>
                </c:pt>
                <c:pt idx="1331">
                  <c:v>1.5980000000000001E-4</c:v>
                </c:pt>
                <c:pt idx="1332">
                  <c:v>1.595E-4</c:v>
                </c:pt>
                <c:pt idx="1333">
                  <c:v>1.5919999999999999E-4</c:v>
                </c:pt>
                <c:pt idx="1334">
                  <c:v>1.5880000000000001E-4</c:v>
                </c:pt>
                <c:pt idx="1335">
                  <c:v>1.585E-4</c:v>
                </c:pt>
                <c:pt idx="1336">
                  <c:v>1.582E-4</c:v>
                </c:pt>
                <c:pt idx="1337">
                  <c:v>1.5789999999999999E-4</c:v>
                </c:pt>
                <c:pt idx="1338">
                  <c:v>1.5760000000000001E-4</c:v>
                </c:pt>
                <c:pt idx="1339">
                  <c:v>1.572E-4</c:v>
                </c:pt>
                <c:pt idx="1340">
                  <c:v>1.5689999999999999E-4</c:v>
                </c:pt>
                <c:pt idx="1341">
                  <c:v>1.5660000000000001E-4</c:v>
                </c:pt>
                <c:pt idx="1342">
                  <c:v>1.562E-4</c:v>
                </c:pt>
                <c:pt idx="1343">
                  <c:v>1.56E-4</c:v>
                </c:pt>
                <c:pt idx="1344">
                  <c:v>1.5569999999999999E-4</c:v>
                </c:pt>
                <c:pt idx="1345">
                  <c:v>1.5540000000000001E-4</c:v>
                </c:pt>
                <c:pt idx="1346">
                  <c:v>1.551E-4</c:v>
                </c:pt>
                <c:pt idx="1347">
                  <c:v>1.548E-4</c:v>
                </c:pt>
                <c:pt idx="1348">
                  <c:v>1.5449999999999999E-4</c:v>
                </c:pt>
                <c:pt idx="1349">
                  <c:v>1.5420000000000001E-4</c:v>
                </c:pt>
                <c:pt idx="1350">
                  <c:v>1.54E-4</c:v>
                </c:pt>
                <c:pt idx="1351">
                  <c:v>1.537E-4</c:v>
                </c:pt>
                <c:pt idx="1352">
                  <c:v>1.5339999999999999E-4</c:v>
                </c:pt>
                <c:pt idx="1353">
                  <c:v>1.5310000000000001E-4</c:v>
                </c:pt>
                <c:pt idx="1354">
                  <c:v>1.528E-4</c:v>
                </c:pt>
                <c:pt idx="1355">
                  <c:v>1.5249999999999999E-4</c:v>
                </c:pt>
                <c:pt idx="1356">
                  <c:v>1.5229999999999999E-4</c:v>
                </c:pt>
                <c:pt idx="1357">
                  <c:v>1.5200000000000001E-4</c:v>
                </c:pt>
                <c:pt idx="1358">
                  <c:v>1.517E-4</c:v>
                </c:pt>
                <c:pt idx="1359">
                  <c:v>1.5139999999999999E-4</c:v>
                </c:pt>
                <c:pt idx="1360">
                  <c:v>1.5109999999999999E-4</c:v>
                </c:pt>
                <c:pt idx="1361">
                  <c:v>1.5090000000000001E-4</c:v>
                </c:pt>
                <c:pt idx="1362">
                  <c:v>1.506E-4</c:v>
                </c:pt>
                <c:pt idx="1363">
                  <c:v>1.504E-4</c:v>
                </c:pt>
                <c:pt idx="1364">
                  <c:v>1.5019999999999999E-4</c:v>
                </c:pt>
                <c:pt idx="1365">
                  <c:v>1.4990000000000001E-4</c:v>
                </c:pt>
                <c:pt idx="1366">
                  <c:v>1.496E-4</c:v>
                </c:pt>
                <c:pt idx="1367">
                  <c:v>1.494E-4</c:v>
                </c:pt>
                <c:pt idx="1368">
                  <c:v>1.4919999999999999E-4</c:v>
                </c:pt>
                <c:pt idx="1369">
                  <c:v>1.4889999999999999E-4</c:v>
                </c:pt>
                <c:pt idx="1370">
                  <c:v>1.4870000000000001E-4</c:v>
                </c:pt>
                <c:pt idx="1371">
                  <c:v>1.484E-4</c:v>
                </c:pt>
                <c:pt idx="1372">
                  <c:v>1.482E-4</c:v>
                </c:pt>
                <c:pt idx="1373">
                  <c:v>1.4799999999999999E-4</c:v>
                </c:pt>
                <c:pt idx="1374">
                  <c:v>1.4770000000000001E-4</c:v>
                </c:pt>
                <c:pt idx="1375">
                  <c:v>1.474E-4</c:v>
                </c:pt>
                <c:pt idx="1376">
                  <c:v>1.472E-4</c:v>
                </c:pt>
                <c:pt idx="1377">
                  <c:v>1.47E-4</c:v>
                </c:pt>
                <c:pt idx="1378">
                  <c:v>1.4679999999999999E-4</c:v>
                </c:pt>
                <c:pt idx="1379">
                  <c:v>1.4650000000000001E-4</c:v>
                </c:pt>
                <c:pt idx="1380">
                  <c:v>1.4630000000000001E-4</c:v>
                </c:pt>
                <c:pt idx="1381">
                  <c:v>1.461E-4</c:v>
                </c:pt>
                <c:pt idx="1382">
                  <c:v>1.459E-4</c:v>
                </c:pt>
                <c:pt idx="1383">
                  <c:v>1.4569999999999999E-4</c:v>
                </c:pt>
                <c:pt idx="1384">
                  <c:v>1.4540000000000001E-4</c:v>
                </c:pt>
                <c:pt idx="1385">
                  <c:v>1.4520000000000001E-4</c:v>
                </c:pt>
                <c:pt idx="1386">
                  <c:v>1.45E-4</c:v>
                </c:pt>
                <c:pt idx="1387">
                  <c:v>1.448E-4</c:v>
                </c:pt>
                <c:pt idx="1388">
                  <c:v>1.4459999999999999E-4</c:v>
                </c:pt>
                <c:pt idx="1389">
                  <c:v>1.4440000000000001E-4</c:v>
                </c:pt>
                <c:pt idx="1390">
                  <c:v>1.4410000000000001E-4</c:v>
                </c:pt>
                <c:pt idx="1391">
                  <c:v>1.439E-4</c:v>
                </c:pt>
                <c:pt idx="1392">
                  <c:v>1.437E-4</c:v>
                </c:pt>
                <c:pt idx="1393">
                  <c:v>1.4349999999999999E-4</c:v>
                </c:pt>
                <c:pt idx="1394">
                  <c:v>1.4329999999999999E-4</c:v>
                </c:pt>
                <c:pt idx="1395">
                  <c:v>1.4310000000000001E-4</c:v>
                </c:pt>
                <c:pt idx="1396">
                  <c:v>1.429E-4</c:v>
                </c:pt>
                <c:pt idx="1397">
                  <c:v>1.427E-4</c:v>
                </c:pt>
                <c:pt idx="1398">
                  <c:v>1.4249999999999999E-4</c:v>
                </c:pt>
                <c:pt idx="1399">
                  <c:v>1.4229999999999999E-4</c:v>
                </c:pt>
                <c:pt idx="1400">
                  <c:v>1.4210000000000001E-4</c:v>
                </c:pt>
                <c:pt idx="1401">
                  <c:v>1.4200000000000001E-4</c:v>
                </c:pt>
                <c:pt idx="1402">
                  <c:v>1.418E-4</c:v>
                </c:pt>
                <c:pt idx="1403">
                  <c:v>1.416E-4</c:v>
                </c:pt>
                <c:pt idx="1404">
                  <c:v>1.4139999999999999E-4</c:v>
                </c:pt>
                <c:pt idx="1405">
                  <c:v>1.4119999999999999E-4</c:v>
                </c:pt>
                <c:pt idx="1406">
                  <c:v>1.4109999999999999E-4</c:v>
                </c:pt>
                <c:pt idx="1407">
                  <c:v>1.4090000000000001E-4</c:v>
                </c:pt>
                <c:pt idx="1408">
                  <c:v>1.406E-4</c:v>
                </c:pt>
                <c:pt idx="1409">
                  <c:v>1.405E-4</c:v>
                </c:pt>
                <c:pt idx="1410">
                  <c:v>1.403E-4</c:v>
                </c:pt>
                <c:pt idx="1411">
                  <c:v>1.4009999999999999E-4</c:v>
                </c:pt>
                <c:pt idx="1412">
                  <c:v>1.3999999999999999E-4</c:v>
                </c:pt>
                <c:pt idx="1413">
                  <c:v>1.3980000000000001E-4</c:v>
                </c:pt>
                <c:pt idx="1414">
                  <c:v>1.3960000000000001E-4</c:v>
                </c:pt>
                <c:pt idx="1415">
                  <c:v>1.394E-4</c:v>
                </c:pt>
                <c:pt idx="1416">
                  <c:v>1.392E-4</c:v>
                </c:pt>
                <c:pt idx="1417">
                  <c:v>1.3909999999999999E-4</c:v>
                </c:pt>
                <c:pt idx="1418">
                  <c:v>1.3889999999999999E-4</c:v>
                </c:pt>
                <c:pt idx="1419">
                  <c:v>1.3880000000000001E-4</c:v>
                </c:pt>
                <c:pt idx="1420">
                  <c:v>1.3860000000000001E-4</c:v>
                </c:pt>
                <c:pt idx="1421">
                  <c:v>1.384E-4</c:v>
                </c:pt>
                <c:pt idx="1422">
                  <c:v>1.382E-4</c:v>
                </c:pt>
                <c:pt idx="1423">
                  <c:v>1.381E-4</c:v>
                </c:pt>
                <c:pt idx="1424">
                  <c:v>1.3789999999999999E-4</c:v>
                </c:pt>
                <c:pt idx="1425">
                  <c:v>1.3779999999999999E-4</c:v>
                </c:pt>
                <c:pt idx="1426">
                  <c:v>1.3760000000000001E-4</c:v>
                </c:pt>
                <c:pt idx="1427">
                  <c:v>1.3740000000000001E-4</c:v>
                </c:pt>
                <c:pt idx="1428">
                  <c:v>1.373E-4</c:v>
                </c:pt>
                <c:pt idx="1429">
                  <c:v>1.371E-4</c:v>
                </c:pt>
                <c:pt idx="1430">
                  <c:v>1.3689999999999999E-4</c:v>
                </c:pt>
                <c:pt idx="1431">
                  <c:v>1.3669999999999999E-4</c:v>
                </c:pt>
                <c:pt idx="1432">
                  <c:v>1.3660000000000001E-4</c:v>
                </c:pt>
                <c:pt idx="1433">
                  <c:v>1.3640000000000001E-4</c:v>
                </c:pt>
                <c:pt idx="1434">
                  <c:v>1.3630000000000001E-4</c:v>
                </c:pt>
                <c:pt idx="1435">
                  <c:v>1.362E-4</c:v>
                </c:pt>
                <c:pt idx="1436">
                  <c:v>1.36E-4</c:v>
                </c:pt>
                <c:pt idx="1437">
                  <c:v>1.3579999999999999E-4</c:v>
                </c:pt>
                <c:pt idx="1438">
                  <c:v>1.3559999999999999E-4</c:v>
                </c:pt>
                <c:pt idx="1439">
                  <c:v>1.3549999999999999E-4</c:v>
                </c:pt>
                <c:pt idx="1440">
                  <c:v>1.3530000000000001E-4</c:v>
                </c:pt>
                <c:pt idx="1441">
                  <c:v>1.3520000000000001E-4</c:v>
                </c:pt>
                <c:pt idx="1442">
                  <c:v>1.35E-4</c:v>
                </c:pt>
                <c:pt idx="1443">
                  <c:v>1.349E-4</c:v>
                </c:pt>
                <c:pt idx="1444">
                  <c:v>1.3469999999999999E-4</c:v>
                </c:pt>
                <c:pt idx="1445">
                  <c:v>1.3459999999999999E-4</c:v>
                </c:pt>
                <c:pt idx="1446">
                  <c:v>1.3449999999999999E-4</c:v>
                </c:pt>
                <c:pt idx="1447">
                  <c:v>1.3430000000000001E-4</c:v>
                </c:pt>
                <c:pt idx="1448">
                  <c:v>1.3420000000000001E-4</c:v>
                </c:pt>
                <c:pt idx="1449">
                  <c:v>1.34E-4</c:v>
                </c:pt>
                <c:pt idx="1450">
                  <c:v>1.339E-4</c:v>
                </c:pt>
                <c:pt idx="1451">
                  <c:v>1.337E-4</c:v>
                </c:pt>
                <c:pt idx="1452">
                  <c:v>1.3359999999999999E-4</c:v>
                </c:pt>
                <c:pt idx="1453">
                  <c:v>1.3349999999999999E-4</c:v>
                </c:pt>
                <c:pt idx="1454">
                  <c:v>1.3329999999999999E-4</c:v>
                </c:pt>
                <c:pt idx="1455">
                  <c:v>1.3320000000000001E-4</c:v>
                </c:pt>
                <c:pt idx="1456">
                  <c:v>1.3310000000000001E-4</c:v>
                </c:pt>
                <c:pt idx="1457">
                  <c:v>1.329E-4</c:v>
                </c:pt>
                <c:pt idx="1458">
                  <c:v>1.328E-4</c:v>
                </c:pt>
                <c:pt idx="1459">
                  <c:v>1.327E-4</c:v>
                </c:pt>
                <c:pt idx="1460">
                  <c:v>1.325E-4</c:v>
                </c:pt>
                <c:pt idx="1461">
                  <c:v>1.3239999999999999E-4</c:v>
                </c:pt>
                <c:pt idx="1462">
                  <c:v>1.3229999999999999E-4</c:v>
                </c:pt>
                <c:pt idx="1463">
                  <c:v>1.3210000000000001E-4</c:v>
                </c:pt>
                <c:pt idx="1464">
                  <c:v>1.3200000000000001E-4</c:v>
                </c:pt>
                <c:pt idx="1465">
                  <c:v>1.3190000000000001E-4</c:v>
                </c:pt>
                <c:pt idx="1466">
                  <c:v>1.3180000000000001E-4</c:v>
                </c:pt>
                <c:pt idx="1467">
                  <c:v>1.317E-4</c:v>
                </c:pt>
                <c:pt idx="1468">
                  <c:v>1.316E-4</c:v>
                </c:pt>
                <c:pt idx="1469">
                  <c:v>1.314E-4</c:v>
                </c:pt>
                <c:pt idx="1470">
                  <c:v>1.3129999999999999E-4</c:v>
                </c:pt>
                <c:pt idx="1471">
                  <c:v>1.3119999999999999E-4</c:v>
                </c:pt>
                <c:pt idx="1472">
                  <c:v>1.3109999999999999E-4</c:v>
                </c:pt>
                <c:pt idx="1473">
                  <c:v>1.3090000000000001E-4</c:v>
                </c:pt>
                <c:pt idx="1474">
                  <c:v>1.3080000000000001E-4</c:v>
                </c:pt>
                <c:pt idx="1475">
                  <c:v>1.3070000000000001E-4</c:v>
                </c:pt>
                <c:pt idx="1476">
                  <c:v>1.306E-4</c:v>
                </c:pt>
                <c:pt idx="1477">
                  <c:v>1.305E-4</c:v>
                </c:pt>
                <c:pt idx="1478">
                  <c:v>1.303E-4</c:v>
                </c:pt>
                <c:pt idx="1479">
                  <c:v>1.3019999999999999E-4</c:v>
                </c:pt>
                <c:pt idx="1480">
                  <c:v>1.3009999999999999E-4</c:v>
                </c:pt>
                <c:pt idx="1481">
                  <c:v>1.2990000000000001E-4</c:v>
                </c:pt>
                <c:pt idx="1482">
                  <c:v>1.2980000000000001E-4</c:v>
                </c:pt>
                <c:pt idx="1483">
                  <c:v>1.2970000000000001E-4</c:v>
                </c:pt>
                <c:pt idx="1484">
                  <c:v>1.2960000000000001E-4</c:v>
                </c:pt>
                <c:pt idx="1485">
                  <c:v>1.295E-4</c:v>
                </c:pt>
                <c:pt idx="1486">
                  <c:v>1.294E-4</c:v>
                </c:pt>
                <c:pt idx="1487">
                  <c:v>1.293E-4</c:v>
                </c:pt>
                <c:pt idx="1488">
                  <c:v>1.292E-4</c:v>
                </c:pt>
                <c:pt idx="1489">
                  <c:v>1.2909999999999999E-4</c:v>
                </c:pt>
                <c:pt idx="1490">
                  <c:v>1.2899999999999999E-4</c:v>
                </c:pt>
                <c:pt idx="1491">
                  <c:v>1.2879999999999999E-4</c:v>
                </c:pt>
                <c:pt idx="1492">
                  <c:v>1.2870000000000001E-4</c:v>
                </c:pt>
                <c:pt idx="1493">
                  <c:v>1.2860000000000001E-4</c:v>
                </c:pt>
                <c:pt idx="1494">
                  <c:v>1.2850000000000001E-4</c:v>
                </c:pt>
                <c:pt idx="1495">
                  <c:v>1.284E-4</c:v>
                </c:pt>
                <c:pt idx="1496">
                  <c:v>1.283E-4</c:v>
                </c:pt>
                <c:pt idx="1497">
                  <c:v>1.282E-4</c:v>
                </c:pt>
                <c:pt idx="1498">
                  <c:v>1.281E-4</c:v>
                </c:pt>
                <c:pt idx="1499">
                  <c:v>1.2799999999999999E-4</c:v>
                </c:pt>
                <c:pt idx="1500">
                  <c:v>1.2789999999999999E-4</c:v>
                </c:pt>
                <c:pt idx="1501">
                  <c:v>1.2779999999999999E-4</c:v>
                </c:pt>
                <c:pt idx="1502">
                  <c:v>1.2769999999999999E-4</c:v>
                </c:pt>
                <c:pt idx="1503">
                  <c:v>1.2760000000000001E-4</c:v>
                </c:pt>
                <c:pt idx="1504">
                  <c:v>1.2740000000000001E-4</c:v>
                </c:pt>
                <c:pt idx="1505">
                  <c:v>1.273E-4</c:v>
                </c:pt>
                <c:pt idx="1506">
                  <c:v>1.272E-4</c:v>
                </c:pt>
                <c:pt idx="1507">
                  <c:v>1.271E-4</c:v>
                </c:pt>
                <c:pt idx="1508">
                  <c:v>1.27E-4</c:v>
                </c:pt>
                <c:pt idx="1509">
                  <c:v>1.2689999999999999E-4</c:v>
                </c:pt>
                <c:pt idx="1510">
                  <c:v>1.2679999999999999E-4</c:v>
                </c:pt>
                <c:pt idx="1511">
                  <c:v>1.2669999999999999E-4</c:v>
                </c:pt>
                <c:pt idx="1512">
                  <c:v>1.2659999999999999E-4</c:v>
                </c:pt>
                <c:pt idx="1513">
                  <c:v>1.2650000000000001E-4</c:v>
                </c:pt>
                <c:pt idx="1514">
                  <c:v>1.2650000000000001E-4</c:v>
                </c:pt>
                <c:pt idx="1515">
                  <c:v>1.2640000000000001E-4</c:v>
                </c:pt>
                <c:pt idx="1516">
                  <c:v>1.2630000000000001E-4</c:v>
                </c:pt>
                <c:pt idx="1517">
                  <c:v>1.262E-4</c:v>
                </c:pt>
                <c:pt idx="1518">
                  <c:v>1.261E-4</c:v>
                </c:pt>
                <c:pt idx="1519">
                  <c:v>1.26E-4</c:v>
                </c:pt>
                <c:pt idx="1520">
                  <c:v>1.259E-4</c:v>
                </c:pt>
                <c:pt idx="1521">
                  <c:v>1.2579999999999999E-4</c:v>
                </c:pt>
                <c:pt idx="1522">
                  <c:v>1.2569999999999999E-4</c:v>
                </c:pt>
                <c:pt idx="1523">
                  <c:v>1.2559999999999999E-4</c:v>
                </c:pt>
                <c:pt idx="1524">
                  <c:v>1.2549999999999999E-4</c:v>
                </c:pt>
                <c:pt idx="1525">
                  <c:v>1.2540000000000001E-4</c:v>
                </c:pt>
                <c:pt idx="1526">
                  <c:v>1.2530000000000001E-4</c:v>
                </c:pt>
                <c:pt idx="1527">
                  <c:v>1.2520000000000001E-4</c:v>
                </c:pt>
                <c:pt idx="1528">
                  <c:v>1.2510000000000001E-4</c:v>
                </c:pt>
                <c:pt idx="1529">
                  <c:v>1.2510000000000001E-4</c:v>
                </c:pt>
                <c:pt idx="1530">
                  <c:v>1.249E-4</c:v>
                </c:pt>
                <c:pt idx="1531">
                  <c:v>1.249E-4</c:v>
                </c:pt>
                <c:pt idx="1532">
                  <c:v>1.248E-4</c:v>
                </c:pt>
                <c:pt idx="1533">
                  <c:v>1.247E-4</c:v>
                </c:pt>
                <c:pt idx="1534">
                  <c:v>1.2459999999999999E-4</c:v>
                </c:pt>
                <c:pt idx="1535">
                  <c:v>1.2449999999999999E-4</c:v>
                </c:pt>
                <c:pt idx="1536">
                  <c:v>1.2439999999999999E-4</c:v>
                </c:pt>
                <c:pt idx="1537">
                  <c:v>1.2430000000000001E-4</c:v>
                </c:pt>
                <c:pt idx="1538">
                  <c:v>1.2420000000000001E-4</c:v>
                </c:pt>
                <c:pt idx="1539">
                  <c:v>1.2410000000000001E-4</c:v>
                </c:pt>
                <c:pt idx="1540">
                  <c:v>1.2400000000000001E-4</c:v>
                </c:pt>
                <c:pt idx="1541">
                  <c:v>1.239E-4</c:v>
                </c:pt>
                <c:pt idx="1542">
                  <c:v>1.239E-4</c:v>
                </c:pt>
                <c:pt idx="1543">
                  <c:v>1.238E-4</c:v>
                </c:pt>
                <c:pt idx="1544">
                  <c:v>1.237E-4</c:v>
                </c:pt>
                <c:pt idx="1545">
                  <c:v>1.236E-4</c:v>
                </c:pt>
                <c:pt idx="1546">
                  <c:v>1.2349999999999999E-4</c:v>
                </c:pt>
                <c:pt idx="1547">
                  <c:v>1.2349999999999999E-4</c:v>
                </c:pt>
                <c:pt idx="1548">
                  <c:v>1.2339999999999999E-4</c:v>
                </c:pt>
                <c:pt idx="1549">
                  <c:v>1.2329999999999999E-4</c:v>
                </c:pt>
                <c:pt idx="1550">
                  <c:v>1.2320000000000001E-4</c:v>
                </c:pt>
                <c:pt idx="1551">
                  <c:v>1.2310000000000001E-4</c:v>
                </c:pt>
                <c:pt idx="1552">
                  <c:v>1.2300000000000001E-4</c:v>
                </c:pt>
                <c:pt idx="1553">
                  <c:v>1.2290000000000001E-4</c:v>
                </c:pt>
                <c:pt idx="1554">
                  <c:v>1.2290000000000001E-4</c:v>
                </c:pt>
                <c:pt idx="1555">
                  <c:v>1.228E-4</c:v>
                </c:pt>
                <c:pt idx="1556">
                  <c:v>1.227E-4</c:v>
                </c:pt>
                <c:pt idx="1557">
                  <c:v>1.226E-4</c:v>
                </c:pt>
                <c:pt idx="1558">
                  <c:v>1.226E-4</c:v>
                </c:pt>
                <c:pt idx="1559">
                  <c:v>1.225E-4</c:v>
                </c:pt>
                <c:pt idx="1560">
                  <c:v>1.2239999999999999E-4</c:v>
                </c:pt>
                <c:pt idx="1561">
                  <c:v>1.2229999999999999E-4</c:v>
                </c:pt>
                <c:pt idx="1562">
                  <c:v>1.2229999999999999E-4</c:v>
                </c:pt>
                <c:pt idx="1563">
                  <c:v>1.2219999999999999E-4</c:v>
                </c:pt>
                <c:pt idx="1564">
                  <c:v>1.2210000000000001E-4</c:v>
                </c:pt>
                <c:pt idx="1565">
                  <c:v>1.22E-4</c:v>
                </c:pt>
                <c:pt idx="1566">
                  <c:v>1.219E-4</c:v>
                </c:pt>
                <c:pt idx="1567">
                  <c:v>1.2180000000000001E-4</c:v>
                </c:pt>
                <c:pt idx="1568">
                  <c:v>1.217E-4</c:v>
                </c:pt>
                <c:pt idx="1569">
                  <c:v>1.216E-4</c:v>
                </c:pt>
                <c:pt idx="1570">
                  <c:v>1.216E-4</c:v>
                </c:pt>
                <c:pt idx="1571">
                  <c:v>1.215E-4</c:v>
                </c:pt>
                <c:pt idx="1572">
                  <c:v>1.214E-4</c:v>
                </c:pt>
                <c:pt idx="1573">
                  <c:v>1.2129999999999999E-4</c:v>
                </c:pt>
                <c:pt idx="1574">
                  <c:v>1.2129999999999999E-4</c:v>
                </c:pt>
                <c:pt idx="1575">
                  <c:v>1.2120000000000001E-4</c:v>
                </c:pt>
                <c:pt idx="1576">
                  <c:v>1.211E-4</c:v>
                </c:pt>
                <c:pt idx="1577">
                  <c:v>1.21E-4</c:v>
                </c:pt>
                <c:pt idx="1578">
                  <c:v>1.21E-4</c:v>
                </c:pt>
                <c:pt idx="1579">
                  <c:v>1.21E-4</c:v>
                </c:pt>
                <c:pt idx="1580">
                  <c:v>1.209E-4</c:v>
                </c:pt>
                <c:pt idx="1581">
                  <c:v>1.208E-4</c:v>
                </c:pt>
                <c:pt idx="1582">
                  <c:v>1.2070000000000001E-4</c:v>
                </c:pt>
                <c:pt idx="1583">
                  <c:v>1.2070000000000001E-4</c:v>
                </c:pt>
                <c:pt idx="1584">
                  <c:v>1.206E-4</c:v>
                </c:pt>
                <c:pt idx="1585">
                  <c:v>1.205E-4</c:v>
                </c:pt>
                <c:pt idx="1586">
                  <c:v>1.204E-4</c:v>
                </c:pt>
                <c:pt idx="1587">
                  <c:v>1.203E-4</c:v>
                </c:pt>
                <c:pt idx="1588">
                  <c:v>1.203E-4</c:v>
                </c:pt>
                <c:pt idx="1589">
                  <c:v>1.2019999999999999E-4</c:v>
                </c:pt>
                <c:pt idx="1590">
                  <c:v>1.2019999999999999E-4</c:v>
                </c:pt>
                <c:pt idx="1591">
                  <c:v>1.2010000000000001E-4</c:v>
                </c:pt>
                <c:pt idx="1592">
                  <c:v>1.2E-4</c:v>
                </c:pt>
                <c:pt idx="1593">
                  <c:v>1.199E-4</c:v>
                </c:pt>
                <c:pt idx="1594">
                  <c:v>1.199E-4</c:v>
                </c:pt>
                <c:pt idx="1595">
                  <c:v>1.198E-4</c:v>
                </c:pt>
                <c:pt idx="1596">
                  <c:v>1.197E-4</c:v>
                </c:pt>
                <c:pt idx="1597">
                  <c:v>1.197E-4</c:v>
                </c:pt>
                <c:pt idx="1598">
                  <c:v>1.1959999999999999E-4</c:v>
                </c:pt>
                <c:pt idx="1599">
                  <c:v>1.195E-4</c:v>
                </c:pt>
                <c:pt idx="1600">
                  <c:v>1.194E-4</c:v>
                </c:pt>
                <c:pt idx="1601">
                  <c:v>1.194E-4</c:v>
                </c:pt>
                <c:pt idx="1602">
                  <c:v>1.193E-4</c:v>
                </c:pt>
                <c:pt idx="1603">
                  <c:v>1.192E-4</c:v>
                </c:pt>
                <c:pt idx="1604">
                  <c:v>1.192E-4</c:v>
                </c:pt>
                <c:pt idx="1605">
                  <c:v>1.1909999999999999E-4</c:v>
                </c:pt>
                <c:pt idx="1606">
                  <c:v>1.1909999999999999E-4</c:v>
                </c:pt>
                <c:pt idx="1607">
                  <c:v>1.1900000000000001E-4</c:v>
                </c:pt>
                <c:pt idx="1608">
                  <c:v>1.189E-4</c:v>
                </c:pt>
                <c:pt idx="1609">
                  <c:v>1.189E-4</c:v>
                </c:pt>
                <c:pt idx="1610">
                  <c:v>1.188E-4</c:v>
                </c:pt>
                <c:pt idx="1611">
                  <c:v>1.187E-4</c:v>
                </c:pt>
                <c:pt idx="1612">
                  <c:v>1.187E-4</c:v>
                </c:pt>
                <c:pt idx="1613">
                  <c:v>1.186E-4</c:v>
                </c:pt>
                <c:pt idx="1614">
                  <c:v>1.1849999999999999E-4</c:v>
                </c:pt>
                <c:pt idx="1615">
                  <c:v>1.1849999999999999E-4</c:v>
                </c:pt>
                <c:pt idx="1616">
                  <c:v>1.184E-4</c:v>
                </c:pt>
                <c:pt idx="1617">
                  <c:v>1.184E-4</c:v>
                </c:pt>
                <c:pt idx="1618">
                  <c:v>1.183E-4</c:v>
                </c:pt>
                <c:pt idx="1619">
                  <c:v>1.182E-4</c:v>
                </c:pt>
                <c:pt idx="1620">
                  <c:v>1.181E-4</c:v>
                </c:pt>
                <c:pt idx="1621">
                  <c:v>1.181E-4</c:v>
                </c:pt>
                <c:pt idx="1622">
                  <c:v>1.181E-4</c:v>
                </c:pt>
                <c:pt idx="1623">
                  <c:v>1.18E-4</c:v>
                </c:pt>
                <c:pt idx="1624">
                  <c:v>1.1790000000000001E-4</c:v>
                </c:pt>
                <c:pt idx="1625">
                  <c:v>1.178E-4</c:v>
                </c:pt>
                <c:pt idx="1626">
                  <c:v>1.178E-4</c:v>
                </c:pt>
                <c:pt idx="1627">
                  <c:v>1.177E-4</c:v>
                </c:pt>
                <c:pt idx="1628">
                  <c:v>1.177E-4</c:v>
                </c:pt>
                <c:pt idx="1629">
                  <c:v>1.176E-4</c:v>
                </c:pt>
                <c:pt idx="1630">
                  <c:v>1.175E-4</c:v>
                </c:pt>
                <c:pt idx="1631">
                  <c:v>1.175E-4</c:v>
                </c:pt>
                <c:pt idx="1632">
                  <c:v>1.1739999999999999E-4</c:v>
                </c:pt>
                <c:pt idx="1633">
                  <c:v>1.1739999999999999E-4</c:v>
                </c:pt>
                <c:pt idx="1634">
                  <c:v>1.1730000000000001E-4</c:v>
                </c:pt>
                <c:pt idx="1635">
                  <c:v>1.1730000000000001E-4</c:v>
                </c:pt>
                <c:pt idx="1636">
                  <c:v>1.172E-4</c:v>
                </c:pt>
                <c:pt idx="1637">
                  <c:v>1.171E-4</c:v>
                </c:pt>
                <c:pt idx="1638">
                  <c:v>1.171E-4</c:v>
                </c:pt>
                <c:pt idx="1639">
                  <c:v>1.17E-4</c:v>
                </c:pt>
                <c:pt idx="1640">
                  <c:v>1.17E-4</c:v>
                </c:pt>
                <c:pt idx="1641">
                  <c:v>1.169E-4</c:v>
                </c:pt>
                <c:pt idx="1642">
                  <c:v>1.1680000000000001E-4</c:v>
                </c:pt>
                <c:pt idx="1643">
                  <c:v>1.1680000000000001E-4</c:v>
                </c:pt>
                <c:pt idx="1644">
                  <c:v>1.1680000000000001E-4</c:v>
                </c:pt>
                <c:pt idx="1645">
                  <c:v>1.167E-4</c:v>
                </c:pt>
                <c:pt idx="1646">
                  <c:v>1.166E-4</c:v>
                </c:pt>
                <c:pt idx="1647">
                  <c:v>1.166E-4</c:v>
                </c:pt>
                <c:pt idx="1648">
                  <c:v>1.165E-4</c:v>
                </c:pt>
                <c:pt idx="1649">
                  <c:v>1.165E-4</c:v>
                </c:pt>
                <c:pt idx="1650">
                  <c:v>1.164E-4</c:v>
                </c:pt>
                <c:pt idx="1651">
                  <c:v>1.164E-4</c:v>
                </c:pt>
                <c:pt idx="1652">
                  <c:v>1.1629999999999999E-4</c:v>
                </c:pt>
                <c:pt idx="1653">
                  <c:v>1.1620000000000001E-4</c:v>
                </c:pt>
                <c:pt idx="1654">
                  <c:v>1.1620000000000001E-4</c:v>
                </c:pt>
                <c:pt idx="1655">
                  <c:v>1.161E-4</c:v>
                </c:pt>
                <c:pt idx="1656">
                  <c:v>1.161E-4</c:v>
                </c:pt>
                <c:pt idx="1657">
                  <c:v>1.16E-4</c:v>
                </c:pt>
                <c:pt idx="1658">
                  <c:v>1.16E-4</c:v>
                </c:pt>
                <c:pt idx="1659">
                  <c:v>1.159E-4</c:v>
                </c:pt>
                <c:pt idx="1660">
                  <c:v>1.158E-4</c:v>
                </c:pt>
                <c:pt idx="1661">
                  <c:v>1.158E-4</c:v>
                </c:pt>
                <c:pt idx="1662">
                  <c:v>1.158E-4</c:v>
                </c:pt>
                <c:pt idx="1663">
                  <c:v>1.1569999999999999E-4</c:v>
                </c:pt>
                <c:pt idx="1664">
                  <c:v>1.1569999999999999E-4</c:v>
                </c:pt>
                <c:pt idx="1665">
                  <c:v>1.156E-4</c:v>
                </c:pt>
                <c:pt idx="1666">
                  <c:v>1.155E-4</c:v>
                </c:pt>
                <c:pt idx="1667">
                  <c:v>1.155E-4</c:v>
                </c:pt>
                <c:pt idx="1668">
                  <c:v>1.154E-4</c:v>
                </c:pt>
                <c:pt idx="1669">
                  <c:v>1.154E-4</c:v>
                </c:pt>
                <c:pt idx="1670">
                  <c:v>1.153E-4</c:v>
                </c:pt>
                <c:pt idx="1671">
                  <c:v>1.1519999999999999E-4</c:v>
                </c:pt>
                <c:pt idx="1672">
                  <c:v>1.1519999999999999E-4</c:v>
                </c:pt>
                <c:pt idx="1673">
                  <c:v>1.1519999999999999E-4</c:v>
                </c:pt>
                <c:pt idx="1674">
                  <c:v>1.1510000000000001E-4</c:v>
                </c:pt>
                <c:pt idx="1675">
                  <c:v>1.1510000000000001E-4</c:v>
                </c:pt>
                <c:pt idx="1676">
                  <c:v>1.15E-4</c:v>
                </c:pt>
                <c:pt idx="1677">
                  <c:v>1.149E-4</c:v>
                </c:pt>
                <c:pt idx="1678">
                  <c:v>1.149E-4</c:v>
                </c:pt>
                <c:pt idx="1679">
                  <c:v>1.149E-4</c:v>
                </c:pt>
                <c:pt idx="1680">
                  <c:v>1.148E-4</c:v>
                </c:pt>
                <c:pt idx="1681">
                  <c:v>1.148E-4</c:v>
                </c:pt>
                <c:pt idx="1682">
                  <c:v>1.147E-4</c:v>
                </c:pt>
                <c:pt idx="1683">
                  <c:v>1.1459999999999999E-4</c:v>
                </c:pt>
                <c:pt idx="1684">
                  <c:v>1.1459999999999999E-4</c:v>
                </c:pt>
                <c:pt idx="1685">
                  <c:v>1.145E-4</c:v>
                </c:pt>
                <c:pt idx="1686">
                  <c:v>1.145E-4</c:v>
                </c:pt>
                <c:pt idx="1687">
                  <c:v>1.144E-4</c:v>
                </c:pt>
                <c:pt idx="1688">
                  <c:v>1.144E-4</c:v>
                </c:pt>
                <c:pt idx="1689">
                  <c:v>1.143E-4</c:v>
                </c:pt>
                <c:pt idx="1690">
                  <c:v>1.143E-4</c:v>
                </c:pt>
                <c:pt idx="1691">
                  <c:v>1.142E-4</c:v>
                </c:pt>
                <c:pt idx="1692">
                  <c:v>1.142E-4</c:v>
                </c:pt>
                <c:pt idx="1693">
                  <c:v>1.141E-4</c:v>
                </c:pt>
                <c:pt idx="1694">
                  <c:v>1.141E-4</c:v>
                </c:pt>
                <c:pt idx="1695">
                  <c:v>1.141E-4</c:v>
                </c:pt>
                <c:pt idx="1696">
                  <c:v>1.1400000000000001E-4</c:v>
                </c:pt>
                <c:pt idx="1697">
                  <c:v>1.139E-4</c:v>
                </c:pt>
                <c:pt idx="1698">
                  <c:v>1.139E-4</c:v>
                </c:pt>
                <c:pt idx="1699">
                  <c:v>1.139E-4</c:v>
                </c:pt>
                <c:pt idx="1700">
                  <c:v>1.138E-4</c:v>
                </c:pt>
                <c:pt idx="1701">
                  <c:v>1.138E-4</c:v>
                </c:pt>
                <c:pt idx="1702">
                  <c:v>1.137E-4</c:v>
                </c:pt>
                <c:pt idx="1703">
                  <c:v>1.137E-4</c:v>
                </c:pt>
                <c:pt idx="1704">
                  <c:v>1.136E-4</c:v>
                </c:pt>
                <c:pt idx="1705">
                  <c:v>1.136E-4</c:v>
                </c:pt>
                <c:pt idx="1706">
                  <c:v>1.1349999999999999E-4</c:v>
                </c:pt>
                <c:pt idx="1707">
                  <c:v>1.1349999999999999E-4</c:v>
                </c:pt>
                <c:pt idx="1708">
                  <c:v>1.1340000000000001E-4</c:v>
                </c:pt>
                <c:pt idx="1709">
                  <c:v>1.1340000000000001E-4</c:v>
                </c:pt>
                <c:pt idx="1710">
                  <c:v>1.1340000000000001E-4</c:v>
                </c:pt>
                <c:pt idx="1711">
                  <c:v>1.133E-4</c:v>
                </c:pt>
                <c:pt idx="1712">
                  <c:v>1.133E-4</c:v>
                </c:pt>
                <c:pt idx="1713">
                  <c:v>1.132E-4</c:v>
                </c:pt>
                <c:pt idx="1714">
                  <c:v>1.131E-4</c:v>
                </c:pt>
                <c:pt idx="1715">
                  <c:v>1.131E-4</c:v>
                </c:pt>
                <c:pt idx="1716">
                  <c:v>1.131E-4</c:v>
                </c:pt>
                <c:pt idx="1717">
                  <c:v>1.13E-4</c:v>
                </c:pt>
                <c:pt idx="1718">
                  <c:v>1.13E-4</c:v>
                </c:pt>
                <c:pt idx="1719">
                  <c:v>1.1290000000000001E-4</c:v>
                </c:pt>
                <c:pt idx="1720">
                  <c:v>1.1290000000000001E-4</c:v>
                </c:pt>
                <c:pt idx="1721">
                  <c:v>1.1290000000000001E-4</c:v>
                </c:pt>
                <c:pt idx="1722">
                  <c:v>1.128E-4</c:v>
                </c:pt>
                <c:pt idx="1723">
                  <c:v>1.128E-4</c:v>
                </c:pt>
                <c:pt idx="1724">
                  <c:v>1.127E-4</c:v>
                </c:pt>
                <c:pt idx="1725">
                  <c:v>1.127E-4</c:v>
                </c:pt>
                <c:pt idx="1726">
                  <c:v>1.126E-4</c:v>
                </c:pt>
                <c:pt idx="1727">
                  <c:v>1.126E-4</c:v>
                </c:pt>
                <c:pt idx="1728">
                  <c:v>1.125E-4</c:v>
                </c:pt>
                <c:pt idx="1729">
                  <c:v>1.125E-4</c:v>
                </c:pt>
                <c:pt idx="1730">
                  <c:v>1.125E-4</c:v>
                </c:pt>
                <c:pt idx="1731">
                  <c:v>1.1239999999999999E-4</c:v>
                </c:pt>
                <c:pt idx="1732">
                  <c:v>1.1239999999999999E-4</c:v>
                </c:pt>
                <c:pt idx="1733">
                  <c:v>1.1230000000000001E-4</c:v>
                </c:pt>
                <c:pt idx="1734">
                  <c:v>1.1230000000000001E-4</c:v>
                </c:pt>
                <c:pt idx="1735">
                  <c:v>1.1230000000000001E-4</c:v>
                </c:pt>
                <c:pt idx="1736">
                  <c:v>1.122E-4</c:v>
                </c:pt>
                <c:pt idx="1737">
                  <c:v>1.122E-4</c:v>
                </c:pt>
                <c:pt idx="1738">
                  <c:v>1.121E-4</c:v>
                </c:pt>
                <c:pt idx="1739">
                  <c:v>1.121E-4</c:v>
                </c:pt>
                <c:pt idx="1740">
                  <c:v>1.12E-4</c:v>
                </c:pt>
                <c:pt idx="1741">
                  <c:v>1.12E-4</c:v>
                </c:pt>
                <c:pt idx="1742">
                  <c:v>1.119E-4</c:v>
                </c:pt>
                <c:pt idx="1743">
                  <c:v>1.119E-4</c:v>
                </c:pt>
                <c:pt idx="1744">
                  <c:v>1.119E-4</c:v>
                </c:pt>
                <c:pt idx="1745">
                  <c:v>1.1179999999999999E-4</c:v>
                </c:pt>
                <c:pt idx="1746">
                  <c:v>1.1179999999999999E-4</c:v>
                </c:pt>
                <c:pt idx="1747">
                  <c:v>1.1179999999999999E-4</c:v>
                </c:pt>
                <c:pt idx="1748">
                  <c:v>1.117E-4</c:v>
                </c:pt>
                <c:pt idx="1749">
                  <c:v>1.117E-4</c:v>
                </c:pt>
                <c:pt idx="1750">
                  <c:v>1.116E-4</c:v>
                </c:pt>
                <c:pt idx="1751">
                  <c:v>1.116E-4</c:v>
                </c:pt>
                <c:pt idx="1752">
                  <c:v>1.115E-4</c:v>
                </c:pt>
                <c:pt idx="1753">
                  <c:v>1.115E-4</c:v>
                </c:pt>
                <c:pt idx="1754">
                  <c:v>1.115E-4</c:v>
                </c:pt>
                <c:pt idx="1755">
                  <c:v>1.114E-4</c:v>
                </c:pt>
                <c:pt idx="1756">
                  <c:v>1.1129999999999999E-4</c:v>
                </c:pt>
                <c:pt idx="1757">
                  <c:v>1.1129999999999999E-4</c:v>
                </c:pt>
                <c:pt idx="1758">
                  <c:v>1.1129999999999999E-4</c:v>
                </c:pt>
                <c:pt idx="1759">
                  <c:v>1.1120000000000001E-4</c:v>
                </c:pt>
                <c:pt idx="1760">
                  <c:v>1.1120000000000001E-4</c:v>
                </c:pt>
                <c:pt idx="1761">
                  <c:v>1.111E-4</c:v>
                </c:pt>
                <c:pt idx="1762">
                  <c:v>1.111E-4</c:v>
                </c:pt>
                <c:pt idx="1763">
                  <c:v>1.111E-4</c:v>
                </c:pt>
                <c:pt idx="1764">
                  <c:v>1.11E-4</c:v>
                </c:pt>
                <c:pt idx="1765">
                  <c:v>1.11E-4</c:v>
                </c:pt>
                <c:pt idx="1766">
                  <c:v>1.11E-4</c:v>
                </c:pt>
                <c:pt idx="1767">
                  <c:v>1.109E-4</c:v>
                </c:pt>
                <c:pt idx="1768">
                  <c:v>1.109E-4</c:v>
                </c:pt>
                <c:pt idx="1769">
                  <c:v>1.108E-4</c:v>
                </c:pt>
                <c:pt idx="1770">
                  <c:v>1.108E-4</c:v>
                </c:pt>
                <c:pt idx="1771">
                  <c:v>1.1069999999999999E-4</c:v>
                </c:pt>
                <c:pt idx="1772">
                  <c:v>1.1069999999999999E-4</c:v>
                </c:pt>
                <c:pt idx="1773">
                  <c:v>1.1069999999999999E-4</c:v>
                </c:pt>
                <c:pt idx="1774">
                  <c:v>1.1069999999999999E-4</c:v>
                </c:pt>
                <c:pt idx="1775">
                  <c:v>1.106E-4</c:v>
                </c:pt>
                <c:pt idx="1776">
                  <c:v>1.105E-4</c:v>
                </c:pt>
                <c:pt idx="1777">
                  <c:v>1.105E-4</c:v>
                </c:pt>
                <c:pt idx="1778">
                  <c:v>1.105E-4</c:v>
                </c:pt>
                <c:pt idx="1779">
                  <c:v>1.105E-4</c:v>
                </c:pt>
                <c:pt idx="1780">
                  <c:v>1.104E-4</c:v>
                </c:pt>
                <c:pt idx="1781">
                  <c:v>1.104E-4</c:v>
                </c:pt>
                <c:pt idx="1782">
                  <c:v>1.103E-4</c:v>
                </c:pt>
                <c:pt idx="1783">
                  <c:v>1.103E-4</c:v>
                </c:pt>
                <c:pt idx="1784">
                  <c:v>1.103E-4</c:v>
                </c:pt>
                <c:pt idx="1785">
                  <c:v>1.103E-4</c:v>
                </c:pt>
                <c:pt idx="1786">
                  <c:v>1.102E-4</c:v>
                </c:pt>
                <c:pt idx="1787">
                  <c:v>1.102E-4</c:v>
                </c:pt>
                <c:pt idx="1788">
                  <c:v>1.1010000000000001E-4</c:v>
                </c:pt>
                <c:pt idx="1789">
                  <c:v>1.1010000000000001E-4</c:v>
                </c:pt>
                <c:pt idx="1790">
                  <c:v>1.1010000000000001E-4</c:v>
                </c:pt>
                <c:pt idx="1791">
                  <c:v>1.1E-4</c:v>
                </c:pt>
                <c:pt idx="1792">
                  <c:v>1.1E-4</c:v>
                </c:pt>
                <c:pt idx="1793">
                  <c:v>1.099E-4</c:v>
                </c:pt>
                <c:pt idx="1794">
                  <c:v>1.099E-4</c:v>
                </c:pt>
                <c:pt idx="1795">
                  <c:v>1.099E-4</c:v>
                </c:pt>
                <c:pt idx="1796">
                  <c:v>1.098E-4</c:v>
                </c:pt>
                <c:pt idx="1797">
                  <c:v>1.098E-4</c:v>
                </c:pt>
                <c:pt idx="1798">
                  <c:v>1.098E-4</c:v>
                </c:pt>
                <c:pt idx="1799">
                  <c:v>1.097E-4</c:v>
                </c:pt>
                <c:pt idx="1800">
                  <c:v>1.097E-4</c:v>
                </c:pt>
                <c:pt idx="1801">
                  <c:v>1.097E-4</c:v>
                </c:pt>
                <c:pt idx="1802">
                  <c:v>1.0959999999999999E-4</c:v>
                </c:pt>
                <c:pt idx="1803">
                  <c:v>1.0959999999999999E-4</c:v>
                </c:pt>
                <c:pt idx="1804">
                  <c:v>1.0959999999999999E-4</c:v>
                </c:pt>
                <c:pt idx="1805">
                  <c:v>1.0950000000000001E-4</c:v>
                </c:pt>
                <c:pt idx="1806">
                  <c:v>1.0950000000000001E-4</c:v>
                </c:pt>
                <c:pt idx="1807">
                  <c:v>1.094E-4</c:v>
                </c:pt>
                <c:pt idx="1808">
                  <c:v>1.094E-4</c:v>
                </c:pt>
                <c:pt idx="1809">
                  <c:v>1.094E-4</c:v>
                </c:pt>
                <c:pt idx="1810">
                  <c:v>1.093E-4</c:v>
                </c:pt>
                <c:pt idx="1811">
                  <c:v>1.093E-4</c:v>
                </c:pt>
                <c:pt idx="1812">
                  <c:v>1.092E-4</c:v>
                </c:pt>
                <c:pt idx="1813">
                  <c:v>1.092E-4</c:v>
                </c:pt>
                <c:pt idx="1814">
                  <c:v>1.092E-4</c:v>
                </c:pt>
                <c:pt idx="1815">
                  <c:v>1.091E-4</c:v>
                </c:pt>
                <c:pt idx="1816">
                  <c:v>1.091E-4</c:v>
                </c:pt>
                <c:pt idx="1817">
                  <c:v>1.091E-4</c:v>
                </c:pt>
                <c:pt idx="1818">
                  <c:v>1.0900000000000001E-4</c:v>
                </c:pt>
                <c:pt idx="1819">
                  <c:v>1.0900000000000001E-4</c:v>
                </c:pt>
                <c:pt idx="1820">
                  <c:v>1.0900000000000001E-4</c:v>
                </c:pt>
                <c:pt idx="1821">
                  <c:v>1.089E-4</c:v>
                </c:pt>
                <c:pt idx="1822">
                  <c:v>1.089E-4</c:v>
                </c:pt>
                <c:pt idx="1823">
                  <c:v>1.089E-4</c:v>
                </c:pt>
                <c:pt idx="1824">
                  <c:v>1.088E-4</c:v>
                </c:pt>
                <c:pt idx="1825">
                  <c:v>1.088E-4</c:v>
                </c:pt>
                <c:pt idx="1826">
                  <c:v>1.087E-4</c:v>
                </c:pt>
                <c:pt idx="1827">
                  <c:v>1.087E-4</c:v>
                </c:pt>
                <c:pt idx="1828">
                  <c:v>1.087E-4</c:v>
                </c:pt>
                <c:pt idx="1829">
                  <c:v>1.086E-4</c:v>
                </c:pt>
                <c:pt idx="1830">
                  <c:v>1.086E-4</c:v>
                </c:pt>
                <c:pt idx="1831">
                  <c:v>1.086E-4</c:v>
                </c:pt>
                <c:pt idx="1832">
                  <c:v>1.086E-4</c:v>
                </c:pt>
                <c:pt idx="1833">
                  <c:v>1.0849999999999999E-4</c:v>
                </c:pt>
                <c:pt idx="1834">
                  <c:v>1.0849999999999999E-4</c:v>
                </c:pt>
                <c:pt idx="1835">
                  <c:v>1.0840000000000001E-4</c:v>
                </c:pt>
                <c:pt idx="1836">
                  <c:v>1.0840000000000001E-4</c:v>
                </c:pt>
                <c:pt idx="1837">
                  <c:v>1.0840000000000001E-4</c:v>
                </c:pt>
                <c:pt idx="1838">
                  <c:v>1.083E-4</c:v>
                </c:pt>
                <c:pt idx="1839">
                  <c:v>1.083E-4</c:v>
                </c:pt>
                <c:pt idx="1840">
                  <c:v>1.083E-4</c:v>
                </c:pt>
                <c:pt idx="1841">
                  <c:v>1.083E-4</c:v>
                </c:pt>
                <c:pt idx="1842">
                  <c:v>1.082E-4</c:v>
                </c:pt>
                <c:pt idx="1843">
                  <c:v>1.082E-4</c:v>
                </c:pt>
                <c:pt idx="1844">
                  <c:v>1.082E-4</c:v>
                </c:pt>
                <c:pt idx="1845">
                  <c:v>1.081E-4</c:v>
                </c:pt>
                <c:pt idx="1846">
                  <c:v>1.081E-4</c:v>
                </c:pt>
                <c:pt idx="1847">
                  <c:v>1.081E-4</c:v>
                </c:pt>
                <c:pt idx="1848">
                  <c:v>1.081E-4</c:v>
                </c:pt>
                <c:pt idx="1849">
                  <c:v>1.08E-4</c:v>
                </c:pt>
                <c:pt idx="1850">
                  <c:v>1.08E-4</c:v>
                </c:pt>
                <c:pt idx="1851">
                  <c:v>1.08E-4</c:v>
                </c:pt>
                <c:pt idx="1852">
                  <c:v>1.08E-4</c:v>
                </c:pt>
                <c:pt idx="1853">
                  <c:v>1.0789999999999999E-4</c:v>
                </c:pt>
                <c:pt idx="1854">
                  <c:v>1.078E-4</c:v>
                </c:pt>
                <c:pt idx="1855">
                  <c:v>1.078E-4</c:v>
                </c:pt>
                <c:pt idx="1856">
                  <c:v>1.078E-4</c:v>
                </c:pt>
                <c:pt idx="1857">
                  <c:v>1.078E-4</c:v>
                </c:pt>
                <c:pt idx="1858">
                  <c:v>1.077E-4</c:v>
                </c:pt>
                <c:pt idx="1859">
                  <c:v>1.077E-4</c:v>
                </c:pt>
                <c:pt idx="1860">
                  <c:v>1.076E-4</c:v>
                </c:pt>
                <c:pt idx="1861">
                  <c:v>1.076E-4</c:v>
                </c:pt>
                <c:pt idx="1862">
                  <c:v>1.076E-4</c:v>
                </c:pt>
                <c:pt idx="1863">
                  <c:v>1.076E-4</c:v>
                </c:pt>
                <c:pt idx="1864">
                  <c:v>1.075E-4</c:v>
                </c:pt>
                <c:pt idx="1865">
                  <c:v>1.075E-4</c:v>
                </c:pt>
                <c:pt idx="1866">
                  <c:v>1.075E-4</c:v>
                </c:pt>
                <c:pt idx="1867">
                  <c:v>1.0739999999999999E-4</c:v>
                </c:pt>
                <c:pt idx="1868">
                  <c:v>1.0739999999999999E-4</c:v>
                </c:pt>
                <c:pt idx="1869">
                  <c:v>1.0739999999999999E-4</c:v>
                </c:pt>
                <c:pt idx="1870">
                  <c:v>1.0730000000000001E-4</c:v>
                </c:pt>
                <c:pt idx="1871">
                  <c:v>1.0730000000000001E-4</c:v>
                </c:pt>
                <c:pt idx="1872">
                  <c:v>1.0730000000000001E-4</c:v>
                </c:pt>
                <c:pt idx="1873">
                  <c:v>1.0730000000000001E-4</c:v>
                </c:pt>
                <c:pt idx="1874">
                  <c:v>1.072E-4</c:v>
                </c:pt>
                <c:pt idx="1875">
                  <c:v>1.072E-4</c:v>
                </c:pt>
                <c:pt idx="1876">
                  <c:v>1.072E-4</c:v>
                </c:pt>
                <c:pt idx="1877">
                  <c:v>1.072E-4</c:v>
                </c:pt>
                <c:pt idx="1878">
                  <c:v>1.071E-4</c:v>
                </c:pt>
                <c:pt idx="1879">
                  <c:v>1.071E-4</c:v>
                </c:pt>
                <c:pt idx="1880">
                  <c:v>1.07E-4</c:v>
                </c:pt>
                <c:pt idx="1881">
                  <c:v>1.07E-4</c:v>
                </c:pt>
                <c:pt idx="1882">
                  <c:v>1.07E-4</c:v>
                </c:pt>
                <c:pt idx="1883">
                  <c:v>1.07E-4</c:v>
                </c:pt>
                <c:pt idx="1884">
                  <c:v>1.07E-4</c:v>
                </c:pt>
                <c:pt idx="1885">
                  <c:v>1.07E-4</c:v>
                </c:pt>
                <c:pt idx="1886">
                  <c:v>1.069E-4</c:v>
                </c:pt>
                <c:pt idx="1887">
                  <c:v>1.069E-4</c:v>
                </c:pt>
                <c:pt idx="1888">
                  <c:v>1.069E-4</c:v>
                </c:pt>
                <c:pt idx="1889">
                  <c:v>1.0679999999999999E-4</c:v>
                </c:pt>
                <c:pt idx="1890">
                  <c:v>1.0679999999999999E-4</c:v>
                </c:pt>
                <c:pt idx="1891">
                  <c:v>1.0679999999999999E-4</c:v>
                </c:pt>
                <c:pt idx="1892">
                  <c:v>1.0670000000000001E-4</c:v>
                </c:pt>
                <c:pt idx="1893">
                  <c:v>1.0670000000000001E-4</c:v>
                </c:pt>
                <c:pt idx="1894">
                  <c:v>1.0670000000000001E-4</c:v>
                </c:pt>
                <c:pt idx="1895">
                  <c:v>1.066E-4</c:v>
                </c:pt>
                <c:pt idx="1896">
                  <c:v>1.066E-4</c:v>
                </c:pt>
                <c:pt idx="1897">
                  <c:v>1.066E-4</c:v>
                </c:pt>
                <c:pt idx="1898">
                  <c:v>1.066E-4</c:v>
                </c:pt>
                <c:pt idx="1899">
                  <c:v>1.065E-4</c:v>
                </c:pt>
                <c:pt idx="1900">
                  <c:v>1.065E-4</c:v>
                </c:pt>
                <c:pt idx="1901">
                  <c:v>1.065E-4</c:v>
                </c:pt>
                <c:pt idx="1902">
                  <c:v>1.064E-4</c:v>
                </c:pt>
                <c:pt idx="1903">
                  <c:v>1.064E-4</c:v>
                </c:pt>
                <c:pt idx="1904">
                  <c:v>1.064E-4</c:v>
                </c:pt>
                <c:pt idx="1905">
                  <c:v>1.064E-4</c:v>
                </c:pt>
                <c:pt idx="1906">
                  <c:v>1.064E-4</c:v>
                </c:pt>
                <c:pt idx="1907">
                  <c:v>1.063E-4</c:v>
                </c:pt>
                <c:pt idx="1908">
                  <c:v>1.063E-4</c:v>
                </c:pt>
                <c:pt idx="1909">
                  <c:v>1.0620000000000001E-4</c:v>
                </c:pt>
                <c:pt idx="1910">
                  <c:v>1.0620000000000001E-4</c:v>
                </c:pt>
                <c:pt idx="1911">
                  <c:v>1.0620000000000001E-4</c:v>
                </c:pt>
                <c:pt idx="1912">
                  <c:v>1.061E-4</c:v>
                </c:pt>
                <c:pt idx="1913">
                  <c:v>1.061E-4</c:v>
                </c:pt>
                <c:pt idx="1914">
                  <c:v>1.061E-4</c:v>
                </c:pt>
                <c:pt idx="1915">
                  <c:v>1.06E-4</c:v>
                </c:pt>
                <c:pt idx="1916">
                  <c:v>1.06E-4</c:v>
                </c:pt>
                <c:pt idx="1917">
                  <c:v>1.06E-4</c:v>
                </c:pt>
                <c:pt idx="1918">
                  <c:v>1.06E-4</c:v>
                </c:pt>
                <c:pt idx="1919">
                  <c:v>1.06E-4</c:v>
                </c:pt>
                <c:pt idx="1920">
                  <c:v>1.059E-4</c:v>
                </c:pt>
                <c:pt idx="1921">
                  <c:v>1.059E-4</c:v>
                </c:pt>
                <c:pt idx="1922">
                  <c:v>1.059E-4</c:v>
                </c:pt>
                <c:pt idx="1923">
                  <c:v>1.059E-4</c:v>
                </c:pt>
                <c:pt idx="1924">
                  <c:v>1.059E-4</c:v>
                </c:pt>
                <c:pt idx="1925">
                  <c:v>1.058E-4</c:v>
                </c:pt>
                <c:pt idx="1926">
                  <c:v>1.058E-4</c:v>
                </c:pt>
                <c:pt idx="1927">
                  <c:v>1.058E-4</c:v>
                </c:pt>
                <c:pt idx="1928">
                  <c:v>1.0569999999999999E-4</c:v>
                </c:pt>
                <c:pt idx="1929">
                  <c:v>1.0569999999999999E-4</c:v>
                </c:pt>
                <c:pt idx="1930">
                  <c:v>1.0569999999999999E-4</c:v>
                </c:pt>
                <c:pt idx="1931">
                  <c:v>1.0569999999999999E-4</c:v>
                </c:pt>
                <c:pt idx="1932">
                  <c:v>1.0560000000000001E-4</c:v>
                </c:pt>
                <c:pt idx="1933">
                  <c:v>1.0560000000000001E-4</c:v>
                </c:pt>
                <c:pt idx="1934">
                  <c:v>1.0560000000000001E-4</c:v>
                </c:pt>
                <c:pt idx="1935">
                  <c:v>1.0560000000000001E-4</c:v>
                </c:pt>
                <c:pt idx="1936">
                  <c:v>1.055E-4</c:v>
                </c:pt>
                <c:pt idx="1937">
                  <c:v>1.055E-4</c:v>
                </c:pt>
                <c:pt idx="1938">
                  <c:v>1.055E-4</c:v>
                </c:pt>
                <c:pt idx="1939">
                  <c:v>1.055E-4</c:v>
                </c:pt>
                <c:pt idx="1940">
                  <c:v>1.054E-4</c:v>
                </c:pt>
                <c:pt idx="1941">
                  <c:v>1.054E-4</c:v>
                </c:pt>
                <c:pt idx="1942">
                  <c:v>1.054E-4</c:v>
                </c:pt>
                <c:pt idx="1943">
                  <c:v>1.054E-4</c:v>
                </c:pt>
                <c:pt idx="1944">
                  <c:v>1.053E-4</c:v>
                </c:pt>
                <c:pt idx="1945">
                  <c:v>1.053E-4</c:v>
                </c:pt>
                <c:pt idx="1946">
                  <c:v>1.053E-4</c:v>
                </c:pt>
                <c:pt idx="1947">
                  <c:v>1.052E-4</c:v>
                </c:pt>
                <c:pt idx="1948">
                  <c:v>1.052E-4</c:v>
                </c:pt>
                <c:pt idx="1949">
                  <c:v>1.052E-4</c:v>
                </c:pt>
                <c:pt idx="1950">
                  <c:v>1.052E-4</c:v>
                </c:pt>
                <c:pt idx="1951">
                  <c:v>1.0509999999999999E-4</c:v>
                </c:pt>
                <c:pt idx="1952">
                  <c:v>1.0509999999999999E-4</c:v>
                </c:pt>
                <c:pt idx="1953">
                  <c:v>1.0509999999999999E-4</c:v>
                </c:pt>
                <c:pt idx="1954">
                  <c:v>1.0509999999999999E-4</c:v>
                </c:pt>
                <c:pt idx="1955">
                  <c:v>1.05E-4</c:v>
                </c:pt>
                <c:pt idx="1956">
                  <c:v>1.05E-4</c:v>
                </c:pt>
                <c:pt idx="1957">
                  <c:v>1.05E-4</c:v>
                </c:pt>
                <c:pt idx="1958">
                  <c:v>1.05E-4</c:v>
                </c:pt>
                <c:pt idx="1959">
                  <c:v>1.049E-4</c:v>
                </c:pt>
                <c:pt idx="1960">
                  <c:v>1.049E-4</c:v>
                </c:pt>
                <c:pt idx="1961">
                  <c:v>1.049E-4</c:v>
                </c:pt>
                <c:pt idx="1962">
                  <c:v>1.048E-4</c:v>
                </c:pt>
                <c:pt idx="1963">
                  <c:v>1.048E-4</c:v>
                </c:pt>
                <c:pt idx="1964">
                  <c:v>1.048E-4</c:v>
                </c:pt>
                <c:pt idx="1965">
                  <c:v>1.048E-4</c:v>
                </c:pt>
                <c:pt idx="1966">
                  <c:v>1.047E-4</c:v>
                </c:pt>
                <c:pt idx="1967">
                  <c:v>1.047E-4</c:v>
                </c:pt>
                <c:pt idx="1968">
                  <c:v>1.047E-4</c:v>
                </c:pt>
                <c:pt idx="1969">
                  <c:v>1.047E-4</c:v>
                </c:pt>
                <c:pt idx="1970">
                  <c:v>1.047E-4</c:v>
                </c:pt>
                <c:pt idx="1971">
                  <c:v>1.047E-4</c:v>
                </c:pt>
                <c:pt idx="1972">
                  <c:v>1.0459999999999999E-4</c:v>
                </c:pt>
                <c:pt idx="1973">
                  <c:v>1.0459999999999999E-4</c:v>
                </c:pt>
                <c:pt idx="1974">
                  <c:v>1.0459999999999999E-4</c:v>
                </c:pt>
                <c:pt idx="1975">
                  <c:v>1.0450000000000001E-4</c:v>
                </c:pt>
                <c:pt idx="1976">
                  <c:v>1.0450000000000001E-4</c:v>
                </c:pt>
                <c:pt idx="1977">
                  <c:v>1.0450000000000001E-4</c:v>
                </c:pt>
                <c:pt idx="1978">
                  <c:v>1.0450000000000001E-4</c:v>
                </c:pt>
                <c:pt idx="1979">
                  <c:v>1.044E-4</c:v>
                </c:pt>
                <c:pt idx="1980">
                  <c:v>1.044E-4</c:v>
                </c:pt>
                <c:pt idx="1981">
                  <c:v>1.044E-4</c:v>
                </c:pt>
                <c:pt idx="1982">
                  <c:v>1.044E-4</c:v>
                </c:pt>
                <c:pt idx="1983">
                  <c:v>1.044E-4</c:v>
                </c:pt>
                <c:pt idx="1984">
                  <c:v>1.043E-4</c:v>
                </c:pt>
                <c:pt idx="1985">
                  <c:v>1.043E-4</c:v>
                </c:pt>
                <c:pt idx="1986">
                  <c:v>1.043E-4</c:v>
                </c:pt>
                <c:pt idx="1987">
                  <c:v>1.043E-4</c:v>
                </c:pt>
                <c:pt idx="1988">
                  <c:v>1.042E-4</c:v>
                </c:pt>
                <c:pt idx="1989">
                  <c:v>1.042E-4</c:v>
                </c:pt>
                <c:pt idx="1990">
                  <c:v>1.042E-4</c:v>
                </c:pt>
                <c:pt idx="1991">
                  <c:v>1.041E-4</c:v>
                </c:pt>
                <c:pt idx="1992">
                  <c:v>1.041E-4</c:v>
                </c:pt>
                <c:pt idx="1993">
                  <c:v>1.041E-4</c:v>
                </c:pt>
                <c:pt idx="1994">
                  <c:v>1.041E-4</c:v>
                </c:pt>
                <c:pt idx="1995">
                  <c:v>1.041E-4</c:v>
                </c:pt>
                <c:pt idx="1996">
                  <c:v>1.041E-4</c:v>
                </c:pt>
                <c:pt idx="1997">
                  <c:v>1.0399999999999999E-4</c:v>
                </c:pt>
                <c:pt idx="1998">
                  <c:v>1.0399999999999999E-4</c:v>
                </c:pt>
                <c:pt idx="1999">
                  <c:v>1.0399999999999999E-4</c:v>
                </c:pt>
                <c:pt idx="2000">
                  <c:v>1.0399999999999999E-4</c:v>
                </c:pt>
                <c:pt idx="2001">
                  <c:v>1.039E-4</c:v>
                </c:pt>
                <c:pt idx="2002">
                  <c:v>1.039E-4</c:v>
                </c:pt>
                <c:pt idx="2003">
                  <c:v>1.039E-4</c:v>
                </c:pt>
                <c:pt idx="2004">
                  <c:v>1.039E-4</c:v>
                </c:pt>
                <c:pt idx="2005">
                  <c:v>1.038E-4</c:v>
                </c:pt>
                <c:pt idx="2006">
                  <c:v>1.038E-4</c:v>
                </c:pt>
                <c:pt idx="2007">
                  <c:v>1.038E-4</c:v>
                </c:pt>
                <c:pt idx="2008">
                  <c:v>1.038E-4</c:v>
                </c:pt>
                <c:pt idx="2009">
                  <c:v>1.037E-4</c:v>
                </c:pt>
                <c:pt idx="2010">
                  <c:v>1.037E-4</c:v>
                </c:pt>
                <c:pt idx="2011">
                  <c:v>1.037E-4</c:v>
                </c:pt>
                <c:pt idx="2012">
                  <c:v>1.037E-4</c:v>
                </c:pt>
                <c:pt idx="2013">
                  <c:v>1.036E-4</c:v>
                </c:pt>
                <c:pt idx="2014">
                  <c:v>1.036E-4</c:v>
                </c:pt>
                <c:pt idx="2015">
                  <c:v>1.036E-4</c:v>
                </c:pt>
                <c:pt idx="2016">
                  <c:v>1.036E-4</c:v>
                </c:pt>
                <c:pt idx="2017">
                  <c:v>1.0349999999999999E-4</c:v>
                </c:pt>
                <c:pt idx="2018">
                  <c:v>1.0349999999999999E-4</c:v>
                </c:pt>
                <c:pt idx="2019">
                  <c:v>1.0349999999999999E-4</c:v>
                </c:pt>
                <c:pt idx="2020">
                  <c:v>1.0349999999999999E-4</c:v>
                </c:pt>
                <c:pt idx="2021">
                  <c:v>1.0349999999999999E-4</c:v>
                </c:pt>
                <c:pt idx="2022">
                  <c:v>1.0349999999999999E-4</c:v>
                </c:pt>
                <c:pt idx="2023">
                  <c:v>1.0340000000000001E-4</c:v>
                </c:pt>
                <c:pt idx="2024">
                  <c:v>1.0340000000000001E-4</c:v>
                </c:pt>
                <c:pt idx="2025">
                  <c:v>1.0340000000000001E-4</c:v>
                </c:pt>
                <c:pt idx="2026">
                  <c:v>1.0340000000000001E-4</c:v>
                </c:pt>
                <c:pt idx="2027">
                  <c:v>1.033E-4</c:v>
                </c:pt>
                <c:pt idx="2028">
                  <c:v>1.033E-4</c:v>
                </c:pt>
                <c:pt idx="2029">
                  <c:v>1.033E-4</c:v>
                </c:pt>
                <c:pt idx="2030">
                  <c:v>1.032E-4</c:v>
                </c:pt>
                <c:pt idx="2031">
                  <c:v>1.032E-4</c:v>
                </c:pt>
                <c:pt idx="2032">
                  <c:v>1.032E-4</c:v>
                </c:pt>
                <c:pt idx="2033">
                  <c:v>1.032E-4</c:v>
                </c:pt>
                <c:pt idx="2034">
                  <c:v>1.031E-4</c:v>
                </c:pt>
                <c:pt idx="2035">
                  <c:v>1.031E-4</c:v>
                </c:pt>
                <c:pt idx="2036">
                  <c:v>1.031E-4</c:v>
                </c:pt>
                <c:pt idx="2037">
                  <c:v>1.031E-4</c:v>
                </c:pt>
                <c:pt idx="2038">
                  <c:v>1.031E-4</c:v>
                </c:pt>
                <c:pt idx="2039">
                  <c:v>1.031E-4</c:v>
                </c:pt>
                <c:pt idx="2040">
                  <c:v>1.03E-4</c:v>
                </c:pt>
                <c:pt idx="2041">
                  <c:v>1.03E-4</c:v>
                </c:pt>
                <c:pt idx="2042">
                  <c:v>1.03E-4</c:v>
                </c:pt>
                <c:pt idx="2043">
                  <c:v>1.03E-4</c:v>
                </c:pt>
                <c:pt idx="2044">
                  <c:v>1.0289999999999999E-4</c:v>
                </c:pt>
                <c:pt idx="2045">
                  <c:v>1.0289999999999999E-4</c:v>
                </c:pt>
                <c:pt idx="2046">
                  <c:v>1.0289999999999999E-4</c:v>
                </c:pt>
                <c:pt idx="2047">
                  <c:v>1.0289999999999999E-4</c:v>
                </c:pt>
                <c:pt idx="2048">
                  <c:v>1.0289999999999999E-4</c:v>
                </c:pt>
                <c:pt idx="2049">
                  <c:v>1.0280000000000001E-4</c:v>
                </c:pt>
                <c:pt idx="2050">
                  <c:v>1.0280000000000001E-4</c:v>
                </c:pt>
                <c:pt idx="2051">
                  <c:v>1.0280000000000001E-4</c:v>
                </c:pt>
                <c:pt idx="2052">
                  <c:v>1.0280000000000001E-4</c:v>
                </c:pt>
                <c:pt idx="2053">
                  <c:v>1.0280000000000001E-4</c:v>
                </c:pt>
                <c:pt idx="2054">
                  <c:v>1.0280000000000001E-4</c:v>
                </c:pt>
                <c:pt idx="2055">
                  <c:v>1.027E-4</c:v>
                </c:pt>
                <c:pt idx="2056">
                  <c:v>1.027E-4</c:v>
                </c:pt>
                <c:pt idx="2057">
                  <c:v>1.027E-4</c:v>
                </c:pt>
                <c:pt idx="2058">
                  <c:v>1.027E-4</c:v>
                </c:pt>
                <c:pt idx="2059">
                  <c:v>1.026E-4</c:v>
                </c:pt>
                <c:pt idx="2060">
                  <c:v>1.026E-4</c:v>
                </c:pt>
                <c:pt idx="2061">
                  <c:v>1.026E-4</c:v>
                </c:pt>
                <c:pt idx="2062">
                  <c:v>1.026E-4</c:v>
                </c:pt>
                <c:pt idx="2063">
                  <c:v>1.026E-4</c:v>
                </c:pt>
                <c:pt idx="2064">
                  <c:v>1.025E-4</c:v>
                </c:pt>
                <c:pt idx="2065">
                  <c:v>1.025E-4</c:v>
                </c:pt>
                <c:pt idx="2066">
                  <c:v>1.025E-4</c:v>
                </c:pt>
                <c:pt idx="2067">
                  <c:v>1.025E-4</c:v>
                </c:pt>
                <c:pt idx="2068">
                  <c:v>1.025E-4</c:v>
                </c:pt>
                <c:pt idx="2069">
                  <c:v>1.024E-4</c:v>
                </c:pt>
                <c:pt idx="2070">
                  <c:v>1.024E-4</c:v>
                </c:pt>
                <c:pt idx="2071">
                  <c:v>1.024E-4</c:v>
                </c:pt>
                <c:pt idx="2072">
                  <c:v>1.024E-4</c:v>
                </c:pt>
                <c:pt idx="2073">
                  <c:v>1.024E-4</c:v>
                </c:pt>
                <c:pt idx="2074">
                  <c:v>1.0230000000000001E-4</c:v>
                </c:pt>
                <c:pt idx="2075">
                  <c:v>1.0230000000000001E-4</c:v>
                </c:pt>
                <c:pt idx="2076">
                  <c:v>1.0230000000000001E-4</c:v>
                </c:pt>
                <c:pt idx="2077">
                  <c:v>1.0230000000000001E-4</c:v>
                </c:pt>
                <c:pt idx="2078">
                  <c:v>1.022E-4</c:v>
                </c:pt>
                <c:pt idx="2079">
                  <c:v>1.022E-4</c:v>
                </c:pt>
                <c:pt idx="2080">
                  <c:v>1.022E-4</c:v>
                </c:pt>
                <c:pt idx="2081">
                  <c:v>1.022E-4</c:v>
                </c:pt>
                <c:pt idx="2082">
                  <c:v>1.022E-4</c:v>
                </c:pt>
                <c:pt idx="2083">
                  <c:v>1.022E-4</c:v>
                </c:pt>
                <c:pt idx="2084">
                  <c:v>1.021E-4</c:v>
                </c:pt>
                <c:pt idx="2085">
                  <c:v>1.021E-4</c:v>
                </c:pt>
                <c:pt idx="2086">
                  <c:v>1.021E-4</c:v>
                </c:pt>
                <c:pt idx="2087">
                  <c:v>1.021E-4</c:v>
                </c:pt>
                <c:pt idx="2088">
                  <c:v>1.021E-4</c:v>
                </c:pt>
                <c:pt idx="2089">
                  <c:v>1.02E-4</c:v>
                </c:pt>
                <c:pt idx="2090">
                  <c:v>1.02E-4</c:v>
                </c:pt>
                <c:pt idx="2091">
                  <c:v>1.02E-4</c:v>
                </c:pt>
                <c:pt idx="2092">
                  <c:v>1.02E-4</c:v>
                </c:pt>
                <c:pt idx="2093">
                  <c:v>1.019E-4</c:v>
                </c:pt>
                <c:pt idx="2094">
                  <c:v>1.019E-4</c:v>
                </c:pt>
                <c:pt idx="2095">
                  <c:v>1.019E-4</c:v>
                </c:pt>
                <c:pt idx="2096">
                  <c:v>1.019E-4</c:v>
                </c:pt>
                <c:pt idx="2097">
                  <c:v>1.0179999999999999E-4</c:v>
                </c:pt>
                <c:pt idx="2098">
                  <c:v>1.0179999999999999E-4</c:v>
                </c:pt>
                <c:pt idx="2099">
                  <c:v>1.0179999999999999E-4</c:v>
                </c:pt>
                <c:pt idx="2100">
                  <c:v>1.0179999999999999E-4</c:v>
                </c:pt>
                <c:pt idx="2101">
                  <c:v>1.0179999999999999E-4</c:v>
                </c:pt>
                <c:pt idx="2102">
                  <c:v>1.0170000000000001E-4</c:v>
                </c:pt>
                <c:pt idx="2103">
                  <c:v>1.0170000000000001E-4</c:v>
                </c:pt>
                <c:pt idx="2104">
                  <c:v>1.0170000000000001E-4</c:v>
                </c:pt>
                <c:pt idx="2105">
                  <c:v>1.0170000000000001E-4</c:v>
                </c:pt>
                <c:pt idx="2106">
                  <c:v>1.0170000000000001E-4</c:v>
                </c:pt>
                <c:pt idx="2107">
                  <c:v>1.0170000000000001E-4</c:v>
                </c:pt>
                <c:pt idx="2108">
                  <c:v>1.0170000000000001E-4</c:v>
                </c:pt>
                <c:pt idx="2109">
                  <c:v>1.016E-4</c:v>
                </c:pt>
                <c:pt idx="2110">
                  <c:v>1.016E-4</c:v>
                </c:pt>
                <c:pt idx="2111">
                  <c:v>1.016E-4</c:v>
                </c:pt>
                <c:pt idx="2112">
                  <c:v>1.015E-4</c:v>
                </c:pt>
                <c:pt idx="2113">
                  <c:v>1.015E-4</c:v>
                </c:pt>
                <c:pt idx="2114">
                  <c:v>1.015E-4</c:v>
                </c:pt>
                <c:pt idx="2115">
                  <c:v>1.015E-4</c:v>
                </c:pt>
                <c:pt idx="2116">
                  <c:v>1.015E-4</c:v>
                </c:pt>
                <c:pt idx="2117">
                  <c:v>1.015E-4</c:v>
                </c:pt>
                <c:pt idx="2118">
                  <c:v>1.015E-4</c:v>
                </c:pt>
                <c:pt idx="2119">
                  <c:v>1.014E-4</c:v>
                </c:pt>
                <c:pt idx="2120">
                  <c:v>1.014E-4</c:v>
                </c:pt>
                <c:pt idx="2121">
                  <c:v>1.014E-4</c:v>
                </c:pt>
                <c:pt idx="2122">
                  <c:v>1.014E-4</c:v>
                </c:pt>
                <c:pt idx="2123">
                  <c:v>1.014E-4</c:v>
                </c:pt>
                <c:pt idx="2124">
                  <c:v>1.013E-4</c:v>
                </c:pt>
                <c:pt idx="2125">
                  <c:v>1.013E-4</c:v>
                </c:pt>
                <c:pt idx="2126">
                  <c:v>1.013E-4</c:v>
                </c:pt>
                <c:pt idx="2127">
                  <c:v>1.013E-4</c:v>
                </c:pt>
                <c:pt idx="2128">
                  <c:v>1.013E-4</c:v>
                </c:pt>
                <c:pt idx="2129">
                  <c:v>1.0119999999999999E-4</c:v>
                </c:pt>
                <c:pt idx="2130">
                  <c:v>1.0119999999999999E-4</c:v>
                </c:pt>
                <c:pt idx="2131">
                  <c:v>1.0119999999999999E-4</c:v>
                </c:pt>
                <c:pt idx="2132">
                  <c:v>1.0119999999999999E-4</c:v>
                </c:pt>
                <c:pt idx="2133">
                  <c:v>1.0119999999999999E-4</c:v>
                </c:pt>
                <c:pt idx="2134">
                  <c:v>1.0119999999999999E-4</c:v>
                </c:pt>
                <c:pt idx="2135">
                  <c:v>1.011E-4</c:v>
                </c:pt>
                <c:pt idx="2136">
                  <c:v>1.011E-4</c:v>
                </c:pt>
                <c:pt idx="2137">
                  <c:v>1.011E-4</c:v>
                </c:pt>
                <c:pt idx="2138">
                  <c:v>1.011E-4</c:v>
                </c:pt>
                <c:pt idx="2139">
                  <c:v>1.011E-4</c:v>
                </c:pt>
                <c:pt idx="2140">
                  <c:v>1.011E-4</c:v>
                </c:pt>
                <c:pt idx="2141">
                  <c:v>1.01E-4</c:v>
                </c:pt>
                <c:pt idx="2142">
                  <c:v>1.01E-4</c:v>
                </c:pt>
                <c:pt idx="2143">
                  <c:v>1.01E-4</c:v>
                </c:pt>
                <c:pt idx="2144">
                  <c:v>1.01E-4</c:v>
                </c:pt>
                <c:pt idx="2145">
                  <c:v>1.009E-4</c:v>
                </c:pt>
                <c:pt idx="2146">
                  <c:v>1.009E-4</c:v>
                </c:pt>
                <c:pt idx="2147">
                  <c:v>1.009E-4</c:v>
                </c:pt>
                <c:pt idx="2148">
                  <c:v>1.009E-4</c:v>
                </c:pt>
                <c:pt idx="2149">
                  <c:v>1.009E-4</c:v>
                </c:pt>
                <c:pt idx="2150">
                  <c:v>1.009E-4</c:v>
                </c:pt>
                <c:pt idx="2151">
                  <c:v>1.008E-4</c:v>
                </c:pt>
                <c:pt idx="2152">
                  <c:v>1.008E-4</c:v>
                </c:pt>
                <c:pt idx="2153">
                  <c:v>1.008E-4</c:v>
                </c:pt>
                <c:pt idx="2154">
                  <c:v>1.008E-4</c:v>
                </c:pt>
                <c:pt idx="2155">
                  <c:v>1.008E-4</c:v>
                </c:pt>
                <c:pt idx="2156">
                  <c:v>1.008E-4</c:v>
                </c:pt>
                <c:pt idx="2157">
                  <c:v>1.0069999999999999E-4</c:v>
                </c:pt>
                <c:pt idx="2158">
                  <c:v>1.0069999999999999E-4</c:v>
                </c:pt>
                <c:pt idx="2159">
                  <c:v>1.0069999999999999E-4</c:v>
                </c:pt>
                <c:pt idx="2160">
                  <c:v>1.0069999999999999E-4</c:v>
                </c:pt>
                <c:pt idx="2161">
                  <c:v>1.0069999999999999E-4</c:v>
                </c:pt>
                <c:pt idx="2162">
                  <c:v>1.0060000000000001E-4</c:v>
                </c:pt>
                <c:pt idx="2163">
                  <c:v>1.0060000000000001E-4</c:v>
                </c:pt>
                <c:pt idx="2164">
                  <c:v>1.0060000000000001E-4</c:v>
                </c:pt>
                <c:pt idx="2165">
                  <c:v>1.0060000000000001E-4</c:v>
                </c:pt>
                <c:pt idx="2166">
                  <c:v>1.0060000000000001E-4</c:v>
                </c:pt>
                <c:pt idx="2167">
                  <c:v>1.0060000000000001E-4</c:v>
                </c:pt>
                <c:pt idx="2168">
                  <c:v>1.0060000000000001E-4</c:v>
                </c:pt>
                <c:pt idx="2169">
                  <c:v>1.005E-4</c:v>
                </c:pt>
                <c:pt idx="2170">
                  <c:v>1.005E-4</c:v>
                </c:pt>
                <c:pt idx="2171">
                  <c:v>1.005E-4</c:v>
                </c:pt>
                <c:pt idx="2172">
                  <c:v>1.005E-4</c:v>
                </c:pt>
                <c:pt idx="2173">
                  <c:v>1.004E-4</c:v>
                </c:pt>
                <c:pt idx="2174">
                  <c:v>1.004E-4</c:v>
                </c:pt>
                <c:pt idx="2175">
                  <c:v>1.004E-4</c:v>
                </c:pt>
                <c:pt idx="2176">
                  <c:v>1.004E-4</c:v>
                </c:pt>
                <c:pt idx="2177">
                  <c:v>1.004E-4</c:v>
                </c:pt>
                <c:pt idx="2178">
                  <c:v>1.003E-4</c:v>
                </c:pt>
                <c:pt idx="2179">
                  <c:v>1.003E-4</c:v>
                </c:pt>
                <c:pt idx="2180">
                  <c:v>1.003E-4</c:v>
                </c:pt>
                <c:pt idx="2181">
                  <c:v>1.003E-4</c:v>
                </c:pt>
                <c:pt idx="2182">
                  <c:v>1.003E-4</c:v>
                </c:pt>
                <c:pt idx="2183">
                  <c:v>1.002E-4</c:v>
                </c:pt>
                <c:pt idx="2184">
                  <c:v>1.002E-4</c:v>
                </c:pt>
                <c:pt idx="2185">
                  <c:v>1.002E-4</c:v>
                </c:pt>
                <c:pt idx="2186">
                  <c:v>1.002E-4</c:v>
                </c:pt>
                <c:pt idx="2187">
                  <c:v>1.002E-4</c:v>
                </c:pt>
                <c:pt idx="2188">
                  <c:v>1.002E-4</c:v>
                </c:pt>
                <c:pt idx="2189">
                  <c:v>1.002E-4</c:v>
                </c:pt>
                <c:pt idx="2190">
                  <c:v>1.0009999999999999E-4</c:v>
                </c:pt>
                <c:pt idx="2191">
                  <c:v>1.0009999999999999E-4</c:v>
                </c:pt>
                <c:pt idx="2192">
                  <c:v>1.0009999999999999E-4</c:v>
                </c:pt>
                <c:pt idx="2193">
                  <c:v>1.0009999999999999E-4</c:v>
                </c:pt>
                <c:pt idx="2194">
                  <c:v>1.0009999999999999E-4</c:v>
                </c:pt>
                <c:pt idx="2195">
                  <c:v>1.0009999999999999E-4</c:v>
                </c:pt>
                <c:pt idx="2196">
                  <c:v>1.0009999999999999E-4</c:v>
                </c:pt>
                <c:pt idx="2197">
                  <c:v>1E-4</c:v>
                </c:pt>
                <c:pt idx="2198">
                  <c:v>1E-4</c:v>
                </c:pt>
                <c:pt idx="2199">
                  <c:v>1E-4</c:v>
                </c:pt>
                <c:pt idx="2200">
                  <c:v>9.9980000000000002E-5</c:v>
                </c:pt>
                <c:pt idx="2201">
                  <c:v>9.9939999999999995E-5</c:v>
                </c:pt>
                <c:pt idx="2202">
                  <c:v>9.9939999999999995E-5</c:v>
                </c:pt>
                <c:pt idx="2203">
                  <c:v>9.9939999999999995E-5</c:v>
                </c:pt>
                <c:pt idx="2204">
                  <c:v>9.9909999999999997E-5</c:v>
                </c:pt>
                <c:pt idx="2205">
                  <c:v>9.9879999999999999E-5</c:v>
                </c:pt>
                <c:pt idx="2206">
                  <c:v>9.9870000000000004E-5</c:v>
                </c:pt>
                <c:pt idx="2207">
                  <c:v>9.9870000000000004E-5</c:v>
                </c:pt>
                <c:pt idx="2208">
                  <c:v>9.9850000000000001E-5</c:v>
                </c:pt>
                <c:pt idx="2209">
                  <c:v>9.9809999999999995E-5</c:v>
                </c:pt>
                <c:pt idx="2210">
                  <c:v>9.9790000000000005E-5</c:v>
                </c:pt>
                <c:pt idx="2211">
                  <c:v>9.9790000000000005E-5</c:v>
                </c:pt>
                <c:pt idx="2212">
                  <c:v>9.9790000000000005E-5</c:v>
                </c:pt>
                <c:pt idx="2213">
                  <c:v>9.9790000000000005E-5</c:v>
                </c:pt>
                <c:pt idx="2214">
                  <c:v>9.9749999999999999E-5</c:v>
                </c:pt>
                <c:pt idx="2215">
                  <c:v>9.9710000000000006E-5</c:v>
                </c:pt>
                <c:pt idx="2216">
                  <c:v>9.9710000000000006E-5</c:v>
                </c:pt>
                <c:pt idx="2217">
                  <c:v>9.9699999999999998E-5</c:v>
                </c:pt>
                <c:pt idx="2218">
                  <c:v>9.9669999999999999E-5</c:v>
                </c:pt>
                <c:pt idx="2219">
                  <c:v>9.9660000000000005E-5</c:v>
                </c:pt>
                <c:pt idx="2220">
                  <c:v>9.9649999999999996E-5</c:v>
                </c:pt>
                <c:pt idx="2221">
                  <c:v>9.9640000000000001E-5</c:v>
                </c:pt>
                <c:pt idx="2222">
                  <c:v>9.9630000000000007E-5</c:v>
                </c:pt>
                <c:pt idx="2223">
                  <c:v>9.9630000000000007E-5</c:v>
                </c:pt>
                <c:pt idx="2224">
                  <c:v>9.9599999999999995E-5</c:v>
                </c:pt>
                <c:pt idx="2225">
                  <c:v>9.9560000000000002E-5</c:v>
                </c:pt>
                <c:pt idx="2226">
                  <c:v>9.9560000000000002E-5</c:v>
                </c:pt>
                <c:pt idx="2227">
                  <c:v>9.9560000000000002E-5</c:v>
                </c:pt>
                <c:pt idx="2228">
                  <c:v>9.9549999999999994E-5</c:v>
                </c:pt>
                <c:pt idx="2229">
                  <c:v>9.9510000000000001E-5</c:v>
                </c:pt>
                <c:pt idx="2230">
                  <c:v>9.9480000000000003E-5</c:v>
                </c:pt>
                <c:pt idx="2231">
                  <c:v>9.9469999999999995E-5</c:v>
                </c:pt>
                <c:pt idx="2232">
                  <c:v>9.9469999999999995E-5</c:v>
                </c:pt>
                <c:pt idx="2233">
                  <c:v>9.9439999999999997E-5</c:v>
                </c:pt>
                <c:pt idx="2234">
                  <c:v>9.9409999999999999E-5</c:v>
                </c:pt>
                <c:pt idx="2235">
                  <c:v>9.9409999999999999E-5</c:v>
                </c:pt>
                <c:pt idx="2236">
                  <c:v>9.9409999999999999E-5</c:v>
                </c:pt>
                <c:pt idx="2237">
                  <c:v>9.9400000000000004E-5</c:v>
                </c:pt>
                <c:pt idx="2238">
                  <c:v>9.9370000000000006E-5</c:v>
                </c:pt>
                <c:pt idx="2239">
                  <c:v>9.9339999999999994E-5</c:v>
                </c:pt>
                <c:pt idx="2240">
                  <c:v>9.9329999999999999E-5</c:v>
                </c:pt>
                <c:pt idx="2241">
                  <c:v>9.9329999999999999E-5</c:v>
                </c:pt>
                <c:pt idx="2242">
                  <c:v>9.9309999999999996E-5</c:v>
                </c:pt>
                <c:pt idx="2243">
                  <c:v>9.9270000000000003E-5</c:v>
                </c:pt>
                <c:pt idx="2244">
                  <c:v>9.9259999999999995E-5</c:v>
                </c:pt>
                <c:pt idx="2245">
                  <c:v>9.9259999999999995E-5</c:v>
                </c:pt>
                <c:pt idx="2246">
                  <c:v>9.9259999999999995E-5</c:v>
                </c:pt>
                <c:pt idx="2247">
                  <c:v>9.9229999999999997E-5</c:v>
                </c:pt>
                <c:pt idx="2248">
                  <c:v>9.9199999999999999E-5</c:v>
                </c:pt>
                <c:pt idx="2249">
                  <c:v>9.9190000000000004E-5</c:v>
                </c:pt>
                <c:pt idx="2250">
                  <c:v>9.9179999999999996E-5</c:v>
                </c:pt>
                <c:pt idx="2251">
                  <c:v>9.9170000000000001E-5</c:v>
                </c:pt>
                <c:pt idx="2252">
                  <c:v>9.9129999999999994E-5</c:v>
                </c:pt>
                <c:pt idx="2253">
                  <c:v>9.9099999999999996E-5</c:v>
                </c:pt>
                <c:pt idx="2254">
                  <c:v>9.9099999999999996E-5</c:v>
                </c:pt>
                <c:pt idx="2255">
                  <c:v>9.9099999999999996E-5</c:v>
                </c:pt>
                <c:pt idx="2256">
                  <c:v>9.9099999999999996E-5</c:v>
                </c:pt>
                <c:pt idx="2257">
                  <c:v>9.9079999999999993E-5</c:v>
                </c:pt>
                <c:pt idx="2258">
                  <c:v>9.9049999999999995E-5</c:v>
                </c:pt>
                <c:pt idx="2259">
                  <c:v>9.9030000000000006E-5</c:v>
                </c:pt>
                <c:pt idx="2260">
                  <c:v>9.9030000000000006E-5</c:v>
                </c:pt>
                <c:pt idx="2261">
                  <c:v>9.9030000000000006E-5</c:v>
                </c:pt>
                <c:pt idx="2262">
                  <c:v>9.9019999999999997E-5</c:v>
                </c:pt>
                <c:pt idx="2263">
                  <c:v>9.8980000000000004E-5</c:v>
                </c:pt>
                <c:pt idx="2264">
                  <c:v>9.8950000000000006E-5</c:v>
                </c:pt>
                <c:pt idx="2265">
                  <c:v>9.8950000000000006E-5</c:v>
                </c:pt>
                <c:pt idx="2266">
                  <c:v>9.8950000000000006E-5</c:v>
                </c:pt>
                <c:pt idx="2267">
                  <c:v>9.8939999999999998E-5</c:v>
                </c:pt>
                <c:pt idx="2268">
                  <c:v>9.8900000000000005E-5</c:v>
                </c:pt>
                <c:pt idx="2269">
                  <c:v>9.8869999999999994E-5</c:v>
                </c:pt>
                <c:pt idx="2270">
                  <c:v>9.8869999999999994E-5</c:v>
                </c:pt>
                <c:pt idx="2271">
                  <c:v>9.8869999999999994E-5</c:v>
                </c:pt>
                <c:pt idx="2272">
                  <c:v>9.8850000000000004E-5</c:v>
                </c:pt>
                <c:pt idx="2273">
                  <c:v>9.8830000000000001E-5</c:v>
                </c:pt>
                <c:pt idx="2274">
                  <c:v>9.8809999999999998E-5</c:v>
                </c:pt>
                <c:pt idx="2275">
                  <c:v>9.8800000000000003E-5</c:v>
                </c:pt>
                <c:pt idx="2276">
                  <c:v>9.8789999999999994E-5</c:v>
                </c:pt>
                <c:pt idx="2277">
                  <c:v>9.878E-5</c:v>
                </c:pt>
                <c:pt idx="2278">
                  <c:v>9.8750000000000002E-5</c:v>
                </c:pt>
                <c:pt idx="2279">
                  <c:v>9.8720000000000003E-5</c:v>
                </c:pt>
                <c:pt idx="2280">
                  <c:v>9.8720000000000003E-5</c:v>
                </c:pt>
                <c:pt idx="2281">
                  <c:v>9.8720000000000003E-5</c:v>
                </c:pt>
                <c:pt idx="2282">
                  <c:v>9.8709999999999995E-5</c:v>
                </c:pt>
                <c:pt idx="2283">
                  <c:v>9.8690000000000005E-5</c:v>
                </c:pt>
                <c:pt idx="2284">
                  <c:v>9.8670000000000002E-5</c:v>
                </c:pt>
                <c:pt idx="2285">
                  <c:v>9.8649999999999999E-5</c:v>
                </c:pt>
                <c:pt idx="2286">
                  <c:v>9.8649999999999999E-5</c:v>
                </c:pt>
                <c:pt idx="2287">
                  <c:v>9.8649999999999999E-5</c:v>
                </c:pt>
                <c:pt idx="2288">
                  <c:v>9.8649999999999999E-5</c:v>
                </c:pt>
                <c:pt idx="2289">
                  <c:v>9.8640000000000004E-5</c:v>
                </c:pt>
                <c:pt idx="2290">
                  <c:v>9.8599999999999998E-5</c:v>
                </c:pt>
                <c:pt idx="2291">
                  <c:v>9.857E-5</c:v>
                </c:pt>
                <c:pt idx="2292">
                  <c:v>9.857E-5</c:v>
                </c:pt>
                <c:pt idx="2293">
                  <c:v>9.8549999999999997E-5</c:v>
                </c:pt>
                <c:pt idx="2294">
                  <c:v>9.8529999999999993E-5</c:v>
                </c:pt>
                <c:pt idx="2295">
                  <c:v>9.8510000000000004E-5</c:v>
                </c:pt>
                <c:pt idx="2296">
                  <c:v>9.8490000000000001E-5</c:v>
                </c:pt>
                <c:pt idx="2297">
                  <c:v>9.8490000000000001E-5</c:v>
                </c:pt>
                <c:pt idx="2298">
                  <c:v>9.8490000000000001E-5</c:v>
                </c:pt>
                <c:pt idx="2299">
                  <c:v>9.8469999999999997E-5</c:v>
                </c:pt>
                <c:pt idx="2300">
                  <c:v>9.8439999999999999E-5</c:v>
                </c:pt>
                <c:pt idx="2301">
                  <c:v>9.8430000000000005E-5</c:v>
                </c:pt>
                <c:pt idx="2302">
                  <c:v>9.8419999999999996E-5</c:v>
                </c:pt>
                <c:pt idx="2303">
                  <c:v>9.8419999999999996E-5</c:v>
                </c:pt>
                <c:pt idx="2304">
                  <c:v>9.8389999999999998E-5</c:v>
                </c:pt>
                <c:pt idx="2305">
                  <c:v>9.8350000000000005E-5</c:v>
                </c:pt>
                <c:pt idx="2306">
                  <c:v>9.8339999999999997E-5</c:v>
                </c:pt>
                <c:pt idx="2307">
                  <c:v>9.8339999999999997E-5</c:v>
                </c:pt>
                <c:pt idx="2308">
                  <c:v>9.8330000000000002E-5</c:v>
                </c:pt>
                <c:pt idx="2309">
                  <c:v>9.8319999999999994E-5</c:v>
                </c:pt>
                <c:pt idx="2310">
                  <c:v>9.8309999999999999E-5</c:v>
                </c:pt>
                <c:pt idx="2311">
                  <c:v>9.8300000000000004E-5</c:v>
                </c:pt>
                <c:pt idx="2312">
                  <c:v>9.8280000000000001E-5</c:v>
                </c:pt>
                <c:pt idx="2313">
                  <c:v>9.8259999999999998E-5</c:v>
                </c:pt>
                <c:pt idx="2314">
                  <c:v>9.8259999999999998E-5</c:v>
                </c:pt>
                <c:pt idx="2315">
                  <c:v>9.8259999999999998E-5</c:v>
                </c:pt>
                <c:pt idx="2316">
                  <c:v>9.8239999999999995E-5</c:v>
                </c:pt>
                <c:pt idx="2317">
                  <c:v>9.8209999999999997E-5</c:v>
                </c:pt>
                <c:pt idx="2318">
                  <c:v>9.8189999999999993E-5</c:v>
                </c:pt>
                <c:pt idx="2319">
                  <c:v>9.8189999999999993E-5</c:v>
                </c:pt>
                <c:pt idx="2320">
                  <c:v>9.8179999999999999E-5</c:v>
                </c:pt>
                <c:pt idx="2321">
                  <c:v>9.815E-5</c:v>
                </c:pt>
                <c:pt idx="2322">
                  <c:v>9.8120000000000002E-5</c:v>
                </c:pt>
                <c:pt idx="2323">
                  <c:v>9.8109999999999994E-5</c:v>
                </c:pt>
                <c:pt idx="2324">
                  <c:v>9.8109999999999994E-5</c:v>
                </c:pt>
                <c:pt idx="2325">
                  <c:v>9.8109999999999994E-5</c:v>
                </c:pt>
                <c:pt idx="2326">
                  <c:v>9.8070000000000001E-5</c:v>
                </c:pt>
                <c:pt idx="2327">
                  <c:v>9.8029999999999995E-5</c:v>
                </c:pt>
                <c:pt idx="2328">
                  <c:v>9.8029999999999995E-5</c:v>
                </c:pt>
                <c:pt idx="2329">
                  <c:v>9.8029999999999995E-5</c:v>
                </c:pt>
                <c:pt idx="2330">
                  <c:v>9.8029999999999995E-5</c:v>
                </c:pt>
                <c:pt idx="2331">
                  <c:v>9.802E-5</c:v>
                </c:pt>
                <c:pt idx="2332">
                  <c:v>9.7979999999999994E-5</c:v>
                </c:pt>
                <c:pt idx="2333">
                  <c:v>9.7960000000000004E-5</c:v>
                </c:pt>
                <c:pt idx="2334">
                  <c:v>9.7960000000000004E-5</c:v>
                </c:pt>
                <c:pt idx="2335">
                  <c:v>9.7949999999999996E-5</c:v>
                </c:pt>
                <c:pt idx="2336">
                  <c:v>9.7940000000000001E-5</c:v>
                </c:pt>
                <c:pt idx="2337">
                  <c:v>9.7910000000000003E-5</c:v>
                </c:pt>
                <c:pt idx="2338">
                  <c:v>9.7880000000000005E-5</c:v>
                </c:pt>
                <c:pt idx="2339">
                  <c:v>9.7880000000000005E-5</c:v>
                </c:pt>
                <c:pt idx="2340">
                  <c:v>9.7880000000000005E-5</c:v>
                </c:pt>
                <c:pt idx="2341">
                  <c:v>9.7869999999999996E-5</c:v>
                </c:pt>
                <c:pt idx="2342">
                  <c:v>9.7830000000000004E-5</c:v>
                </c:pt>
                <c:pt idx="2343">
                  <c:v>9.781E-5</c:v>
                </c:pt>
                <c:pt idx="2344">
                  <c:v>9.781E-5</c:v>
                </c:pt>
                <c:pt idx="2345">
                  <c:v>9.781E-5</c:v>
                </c:pt>
                <c:pt idx="2346">
                  <c:v>9.781E-5</c:v>
                </c:pt>
                <c:pt idx="2347">
                  <c:v>9.7800000000000006E-5</c:v>
                </c:pt>
                <c:pt idx="2348">
                  <c:v>9.7759999999999999E-5</c:v>
                </c:pt>
                <c:pt idx="2349">
                  <c:v>9.7730000000000001E-5</c:v>
                </c:pt>
                <c:pt idx="2350">
                  <c:v>9.7730000000000001E-5</c:v>
                </c:pt>
                <c:pt idx="2351">
                  <c:v>9.7730000000000001E-5</c:v>
                </c:pt>
                <c:pt idx="2352">
                  <c:v>9.7720000000000006E-5</c:v>
                </c:pt>
                <c:pt idx="2353">
                  <c:v>9.7689999999999995E-5</c:v>
                </c:pt>
                <c:pt idx="2354">
                  <c:v>9.7659999999999997E-5</c:v>
                </c:pt>
                <c:pt idx="2355">
                  <c:v>9.7650000000000002E-5</c:v>
                </c:pt>
                <c:pt idx="2356">
                  <c:v>9.7650000000000002E-5</c:v>
                </c:pt>
                <c:pt idx="2357">
                  <c:v>9.7650000000000002E-5</c:v>
                </c:pt>
                <c:pt idx="2358">
                  <c:v>9.7639999999999994E-5</c:v>
                </c:pt>
                <c:pt idx="2359">
                  <c:v>9.7609999999999995E-5</c:v>
                </c:pt>
                <c:pt idx="2360">
                  <c:v>9.7579999999999997E-5</c:v>
                </c:pt>
                <c:pt idx="2361">
                  <c:v>9.7579999999999997E-5</c:v>
                </c:pt>
                <c:pt idx="2362">
                  <c:v>9.7579999999999997E-5</c:v>
                </c:pt>
                <c:pt idx="2363">
                  <c:v>9.7579999999999997E-5</c:v>
                </c:pt>
                <c:pt idx="2364">
                  <c:v>9.7570000000000003E-5</c:v>
                </c:pt>
                <c:pt idx="2365">
                  <c:v>9.7540000000000005E-5</c:v>
                </c:pt>
                <c:pt idx="2366">
                  <c:v>9.7510000000000007E-5</c:v>
                </c:pt>
                <c:pt idx="2367">
                  <c:v>9.7499999999999998E-5</c:v>
                </c:pt>
                <c:pt idx="2368">
                  <c:v>9.7499999999999998E-5</c:v>
                </c:pt>
                <c:pt idx="2369">
                  <c:v>9.7499999999999998E-5</c:v>
                </c:pt>
                <c:pt idx="2370">
                  <c:v>9.7460000000000005E-5</c:v>
                </c:pt>
                <c:pt idx="2371">
                  <c:v>9.7419999999999999E-5</c:v>
                </c:pt>
                <c:pt idx="2372">
                  <c:v>9.7419999999999999E-5</c:v>
                </c:pt>
                <c:pt idx="2373">
                  <c:v>9.7419999999999999E-5</c:v>
                </c:pt>
                <c:pt idx="2374">
                  <c:v>9.7419999999999999E-5</c:v>
                </c:pt>
                <c:pt idx="2375">
                  <c:v>9.7399999999999996E-5</c:v>
                </c:pt>
                <c:pt idx="2376">
                  <c:v>9.7369999999999998E-5</c:v>
                </c:pt>
                <c:pt idx="2377">
                  <c:v>9.7360000000000003E-5</c:v>
                </c:pt>
                <c:pt idx="2378">
                  <c:v>9.7349999999999995E-5</c:v>
                </c:pt>
                <c:pt idx="2379">
                  <c:v>9.7349999999999995E-5</c:v>
                </c:pt>
                <c:pt idx="2380">
                  <c:v>9.7310000000000002E-5</c:v>
                </c:pt>
                <c:pt idx="2381">
                  <c:v>9.7269999999999995E-5</c:v>
                </c:pt>
                <c:pt idx="2382">
                  <c:v>9.7269999999999995E-5</c:v>
                </c:pt>
                <c:pt idx="2383">
                  <c:v>9.7269999999999995E-5</c:v>
                </c:pt>
                <c:pt idx="2384">
                  <c:v>9.7269999999999995E-5</c:v>
                </c:pt>
                <c:pt idx="2385">
                  <c:v>9.7269999999999995E-5</c:v>
                </c:pt>
                <c:pt idx="2386">
                  <c:v>9.7230000000000003E-5</c:v>
                </c:pt>
                <c:pt idx="2387">
                  <c:v>9.7200000000000004E-5</c:v>
                </c:pt>
                <c:pt idx="2388">
                  <c:v>9.7200000000000004E-5</c:v>
                </c:pt>
                <c:pt idx="2389">
                  <c:v>9.7200000000000004E-5</c:v>
                </c:pt>
                <c:pt idx="2390">
                  <c:v>9.7189999999999996E-5</c:v>
                </c:pt>
                <c:pt idx="2391">
                  <c:v>9.7150000000000003E-5</c:v>
                </c:pt>
                <c:pt idx="2392">
                  <c:v>9.713E-5</c:v>
                </c:pt>
                <c:pt idx="2393">
                  <c:v>9.713E-5</c:v>
                </c:pt>
                <c:pt idx="2394">
                  <c:v>9.7120000000000005E-5</c:v>
                </c:pt>
                <c:pt idx="2395">
                  <c:v>9.7120000000000005E-5</c:v>
                </c:pt>
                <c:pt idx="2396">
                  <c:v>9.7120000000000005E-5</c:v>
                </c:pt>
                <c:pt idx="2397">
                  <c:v>9.7109999999999997E-5</c:v>
                </c:pt>
                <c:pt idx="2398">
                  <c:v>9.7070000000000004E-5</c:v>
                </c:pt>
                <c:pt idx="2399">
                  <c:v>9.7040000000000006E-5</c:v>
                </c:pt>
                <c:pt idx="2400">
                  <c:v>9.7040000000000006E-5</c:v>
                </c:pt>
                <c:pt idx="2401">
                  <c:v>9.7020000000000003E-5</c:v>
                </c:pt>
                <c:pt idx="2402">
                  <c:v>9.7009999999999994E-5</c:v>
                </c:pt>
                <c:pt idx="2403">
                  <c:v>9.7E-5</c:v>
                </c:pt>
                <c:pt idx="2404">
                  <c:v>9.6970000000000002E-5</c:v>
                </c:pt>
                <c:pt idx="2405">
                  <c:v>9.6970000000000002E-5</c:v>
                </c:pt>
                <c:pt idx="2406">
                  <c:v>9.6970000000000002E-5</c:v>
                </c:pt>
                <c:pt idx="2407">
                  <c:v>9.6970000000000002E-5</c:v>
                </c:pt>
                <c:pt idx="2408">
                  <c:v>9.6940000000000004E-5</c:v>
                </c:pt>
                <c:pt idx="2409">
                  <c:v>9.6899999999999997E-5</c:v>
                </c:pt>
                <c:pt idx="2410">
                  <c:v>9.6890000000000002E-5</c:v>
                </c:pt>
                <c:pt idx="2411">
                  <c:v>9.6890000000000002E-5</c:v>
                </c:pt>
                <c:pt idx="2412">
                  <c:v>9.6890000000000002E-5</c:v>
                </c:pt>
                <c:pt idx="2413">
                  <c:v>9.6890000000000002E-5</c:v>
                </c:pt>
                <c:pt idx="2414">
                  <c:v>9.6879999999999994E-5</c:v>
                </c:pt>
                <c:pt idx="2415">
                  <c:v>9.6840000000000001E-5</c:v>
                </c:pt>
                <c:pt idx="2416">
                  <c:v>9.6810000000000003E-5</c:v>
                </c:pt>
                <c:pt idx="2417">
                  <c:v>9.6810000000000003E-5</c:v>
                </c:pt>
                <c:pt idx="2418">
                  <c:v>9.6799999999999995E-5</c:v>
                </c:pt>
                <c:pt idx="2419">
                  <c:v>9.6799999999999995E-5</c:v>
                </c:pt>
                <c:pt idx="2420">
                  <c:v>9.6799999999999995E-5</c:v>
                </c:pt>
                <c:pt idx="2421">
                  <c:v>9.679E-5</c:v>
                </c:pt>
                <c:pt idx="2422">
                  <c:v>9.6760000000000002E-5</c:v>
                </c:pt>
                <c:pt idx="2423">
                  <c:v>9.6739999999999999E-5</c:v>
                </c:pt>
                <c:pt idx="2424">
                  <c:v>9.6739999999999999E-5</c:v>
                </c:pt>
                <c:pt idx="2425">
                  <c:v>9.6700000000000006E-5</c:v>
                </c:pt>
                <c:pt idx="2426">
                  <c:v>9.666E-5</c:v>
                </c:pt>
                <c:pt idx="2427">
                  <c:v>9.666E-5</c:v>
                </c:pt>
                <c:pt idx="2428">
                  <c:v>9.666E-5</c:v>
                </c:pt>
                <c:pt idx="2429">
                  <c:v>9.6639999999999996E-5</c:v>
                </c:pt>
                <c:pt idx="2430">
                  <c:v>9.6620000000000007E-5</c:v>
                </c:pt>
                <c:pt idx="2431">
                  <c:v>9.6600000000000003E-5</c:v>
                </c:pt>
                <c:pt idx="2432">
                  <c:v>9.6589999999999995E-5</c:v>
                </c:pt>
                <c:pt idx="2433">
                  <c:v>9.6589999999999995E-5</c:v>
                </c:pt>
                <c:pt idx="2434">
                  <c:v>9.6589999999999995E-5</c:v>
                </c:pt>
                <c:pt idx="2435">
                  <c:v>9.658E-5</c:v>
                </c:pt>
                <c:pt idx="2436">
                  <c:v>9.658E-5</c:v>
                </c:pt>
                <c:pt idx="2437">
                  <c:v>9.6559999999999997E-5</c:v>
                </c:pt>
                <c:pt idx="2438">
                  <c:v>9.6520000000000004E-5</c:v>
                </c:pt>
                <c:pt idx="2439">
                  <c:v>9.6509999999999996E-5</c:v>
                </c:pt>
                <c:pt idx="2440">
                  <c:v>9.6500000000000001E-5</c:v>
                </c:pt>
                <c:pt idx="2441">
                  <c:v>9.6479999999999998E-5</c:v>
                </c:pt>
                <c:pt idx="2442">
                  <c:v>9.6459999999999995E-5</c:v>
                </c:pt>
                <c:pt idx="2443">
                  <c:v>9.6440000000000005E-5</c:v>
                </c:pt>
                <c:pt idx="2444">
                  <c:v>9.6429999999999997E-5</c:v>
                </c:pt>
                <c:pt idx="2445">
                  <c:v>9.6429999999999997E-5</c:v>
                </c:pt>
                <c:pt idx="2446">
                  <c:v>9.6429999999999997E-5</c:v>
                </c:pt>
                <c:pt idx="2447">
                  <c:v>9.6390000000000004E-5</c:v>
                </c:pt>
                <c:pt idx="2448">
                  <c:v>9.6360000000000006E-5</c:v>
                </c:pt>
                <c:pt idx="2449">
                  <c:v>9.6360000000000006E-5</c:v>
                </c:pt>
                <c:pt idx="2450">
                  <c:v>9.6360000000000006E-5</c:v>
                </c:pt>
                <c:pt idx="2451">
                  <c:v>9.6360000000000006E-5</c:v>
                </c:pt>
                <c:pt idx="2452">
                  <c:v>9.6360000000000006E-5</c:v>
                </c:pt>
                <c:pt idx="2453">
                  <c:v>9.6360000000000006E-5</c:v>
                </c:pt>
                <c:pt idx="2454">
                  <c:v>9.6349999999999997E-5</c:v>
                </c:pt>
                <c:pt idx="2455">
                  <c:v>9.6329999999999994E-5</c:v>
                </c:pt>
                <c:pt idx="2456">
                  <c:v>9.6310000000000005E-5</c:v>
                </c:pt>
                <c:pt idx="2457">
                  <c:v>9.6290000000000001E-5</c:v>
                </c:pt>
                <c:pt idx="2458">
                  <c:v>9.6280000000000007E-5</c:v>
                </c:pt>
                <c:pt idx="2459">
                  <c:v>9.6260000000000003E-5</c:v>
                </c:pt>
                <c:pt idx="2460">
                  <c:v>9.6219999999999997E-5</c:v>
                </c:pt>
                <c:pt idx="2461">
                  <c:v>9.6199999999999994E-5</c:v>
                </c:pt>
                <c:pt idx="2462">
                  <c:v>9.6160000000000001E-5</c:v>
                </c:pt>
                <c:pt idx="2463">
                  <c:v>9.569E-5</c:v>
                </c:pt>
                <c:pt idx="2464">
                  <c:v>9.4740000000000004E-5</c:v>
                </c:pt>
                <c:pt idx="2465">
                  <c:v>9.3729999999999999E-5</c:v>
                </c:pt>
                <c:pt idx="2466">
                  <c:v>9.2769999999999994E-5</c:v>
                </c:pt>
                <c:pt idx="2467">
                  <c:v>9.1730000000000004E-5</c:v>
                </c:pt>
                <c:pt idx="2468">
                  <c:v>9.0630000000000005E-5</c:v>
                </c:pt>
                <c:pt idx="2469">
                  <c:v>8.9549999999999995E-5</c:v>
                </c:pt>
                <c:pt idx="2470">
                  <c:v>8.8460000000000003E-5</c:v>
                </c:pt>
                <c:pt idx="2471">
                  <c:v>8.7390000000000002E-5</c:v>
                </c:pt>
                <c:pt idx="2472">
                  <c:v>8.6360000000000007E-5</c:v>
                </c:pt>
                <c:pt idx="2473">
                  <c:v>8.5340000000000006E-5</c:v>
                </c:pt>
                <c:pt idx="2474">
                  <c:v>8.4320000000000006E-5</c:v>
                </c:pt>
                <c:pt idx="2475">
                  <c:v>8.3300000000000005E-5</c:v>
                </c:pt>
                <c:pt idx="2476">
                  <c:v>8.2310000000000003E-5</c:v>
                </c:pt>
                <c:pt idx="2477">
                  <c:v>8.1340000000000004E-5</c:v>
                </c:pt>
                <c:pt idx="2478">
                  <c:v>8.0359999999999996E-5</c:v>
                </c:pt>
                <c:pt idx="2479">
                  <c:v>7.9400000000000006E-5</c:v>
                </c:pt>
                <c:pt idx="2480">
                  <c:v>7.8460000000000004E-5</c:v>
                </c:pt>
                <c:pt idx="2481">
                  <c:v>7.7529999999999998E-5</c:v>
                </c:pt>
                <c:pt idx="2482">
                  <c:v>7.6619999999999995E-5</c:v>
                </c:pt>
                <c:pt idx="2483">
                  <c:v>7.5710000000000005E-5</c:v>
                </c:pt>
                <c:pt idx="2484">
                  <c:v>7.483E-5</c:v>
                </c:pt>
                <c:pt idx="2485">
                  <c:v>7.3960000000000003E-5</c:v>
                </c:pt>
                <c:pt idx="2486">
                  <c:v>7.3079999999999998E-5</c:v>
                </c:pt>
                <c:pt idx="2487">
                  <c:v>7.2210000000000002E-5</c:v>
                </c:pt>
                <c:pt idx="2488">
                  <c:v>7.135E-5</c:v>
                </c:pt>
                <c:pt idx="2489">
                  <c:v>7.0500000000000006E-5</c:v>
                </c:pt>
                <c:pt idx="2490">
                  <c:v>6.9659999999999994E-5</c:v>
                </c:pt>
                <c:pt idx="2491">
                  <c:v>6.8830000000000003E-5</c:v>
                </c:pt>
                <c:pt idx="2492">
                  <c:v>6.8020000000000003E-5</c:v>
                </c:pt>
                <c:pt idx="2493">
                  <c:v>6.724E-5</c:v>
                </c:pt>
                <c:pt idx="2494">
                  <c:v>6.6459999999999997E-5</c:v>
                </c:pt>
                <c:pt idx="2495">
                  <c:v>6.5679999999999995E-5</c:v>
                </c:pt>
                <c:pt idx="2496">
                  <c:v>6.4900000000000005E-5</c:v>
                </c:pt>
                <c:pt idx="2497">
                  <c:v>6.4120000000000003E-5</c:v>
                </c:pt>
                <c:pt idx="2498">
                  <c:v>6.3380000000000006E-5</c:v>
                </c:pt>
                <c:pt idx="2499">
                  <c:v>6.2639999999999997E-5</c:v>
                </c:pt>
                <c:pt idx="2500">
                  <c:v>6.1929999999999998E-5</c:v>
                </c:pt>
                <c:pt idx="2501">
                  <c:v>6.122E-5</c:v>
                </c:pt>
                <c:pt idx="2502">
                  <c:v>6.05E-5</c:v>
                </c:pt>
                <c:pt idx="2503">
                  <c:v>5.9790000000000002E-5</c:v>
                </c:pt>
                <c:pt idx="2504">
                  <c:v>5.9110000000000002E-5</c:v>
                </c:pt>
                <c:pt idx="2505">
                  <c:v>5.8440000000000003E-5</c:v>
                </c:pt>
                <c:pt idx="2506">
                  <c:v>5.7769999999999997E-5</c:v>
                </c:pt>
                <c:pt idx="2507">
                  <c:v>5.7089999999999997E-5</c:v>
                </c:pt>
                <c:pt idx="2508">
                  <c:v>5.643E-5</c:v>
                </c:pt>
                <c:pt idx="2509">
                  <c:v>5.5789999999999999E-5</c:v>
                </c:pt>
                <c:pt idx="2510">
                  <c:v>5.5149999999999999E-5</c:v>
                </c:pt>
                <c:pt idx="2511">
                  <c:v>5.452E-5</c:v>
                </c:pt>
                <c:pt idx="2512">
                  <c:v>5.3879999999999999E-5</c:v>
                </c:pt>
                <c:pt idx="2513">
                  <c:v>5.3239999999999998E-5</c:v>
                </c:pt>
                <c:pt idx="2514">
                  <c:v>5.2630000000000003E-5</c:v>
                </c:pt>
                <c:pt idx="2515">
                  <c:v>5.2040000000000003E-5</c:v>
                </c:pt>
                <c:pt idx="2516">
                  <c:v>5.1440000000000002E-5</c:v>
                </c:pt>
                <c:pt idx="2517">
                  <c:v>5.0850000000000003E-5</c:v>
                </c:pt>
                <c:pt idx="2518">
                  <c:v>5.0260000000000003E-5</c:v>
                </c:pt>
                <c:pt idx="2519">
                  <c:v>4.9679999999999999E-5</c:v>
                </c:pt>
                <c:pt idx="2520">
                  <c:v>4.9119999999999997E-5</c:v>
                </c:pt>
                <c:pt idx="2521">
                  <c:v>4.8539999999999999E-5</c:v>
                </c:pt>
                <c:pt idx="2522">
                  <c:v>4.7979999999999998E-5</c:v>
                </c:pt>
                <c:pt idx="2523">
                  <c:v>4.7420000000000003E-5</c:v>
                </c:pt>
                <c:pt idx="2524">
                  <c:v>4.689E-5</c:v>
                </c:pt>
                <c:pt idx="2525">
                  <c:v>4.6369999999999998E-5</c:v>
                </c:pt>
                <c:pt idx="2526">
                  <c:v>4.5850000000000003E-5</c:v>
                </c:pt>
                <c:pt idx="2527">
                  <c:v>4.5330000000000001E-5</c:v>
                </c:pt>
                <c:pt idx="2528">
                  <c:v>4.4799999999999998E-5</c:v>
                </c:pt>
                <c:pt idx="2529">
                  <c:v>4.4310000000000001E-5</c:v>
                </c:pt>
                <c:pt idx="2530">
                  <c:v>4.3800000000000001E-5</c:v>
                </c:pt>
                <c:pt idx="2531">
                  <c:v>4.3309999999999997E-5</c:v>
                </c:pt>
                <c:pt idx="2532">
                  <c:v>4.2830000000000002E-5</c:v>
                </c:pt>
                <c:pt idx="2533">
                  <c:v>4.2339999999999998E-5</c:v>
                </c:pt>
                <c:pt idx="2534">
                  <c:v>4.1869999999999997E-5</c:v>
                </c:pt>
                <c:pt idx="2535">
                  <c:v>4.1409999999999998E-5</c:v>
                </c:pt>
                <c:pt idx="2536">
                  <c:v>4.0949999999999999E-5</c:v>
                </c:pt>
                <c:pt idx="2537">
                  <c:v>4.0479999999999999E-5</c:v>
                </c:pt>
                <c:pt idx="2538">
                  <c:v>4.0030000000000001E-5</c:v>
                </c:pt>
                <c:pt idx="2539">
                  <c:v>3.96E-5</c:v>
                </c:pt>
                <c:pt idx="2540">
                  <c:v>3.9150000000000003E-5</c:v>
                </c:pt>
                <c:pt idx="2541">
                  <c:v>3.8689999999999997E-5</c:v>
                </c:pt>
                <c:pt idx="2542">
                  <c:v>3.8269999999999998E-5</c:v>
                </c:pt>
                <c:pt idx="2543">
                  <c:v>3.786E-5</c:v>
                </c:pt>
                <c:pt idx="2544">
                  <c:v>3.7419999999999997E-5</c:v>
                </c:pt>
                <c:pt idx="2545">
                  <c:v>3.6999999999999998E-5</c:v>
                </c:pt>
                <c:pt idx="2546">
                  <c:v>3.659E-5</c:v>
                </c:pt>
                <c:pt idx="2547">
                  <c:v>3.6180000000000003E-5</c:v>
                </c:pt>
                <c:pt idx="2548">
                  <c:v>3.578E-5</c:v>
                </c:pt>
                <c:pt idx="2549">
                  <c:v>3.54E-5</c:v>
                </c:pt>
                <c:pt idx="2550">
                  <c:v>3.502E-5</c:v>
                </c:pt>
                <c:pt idx="2551">
                  <c:v>3.4629999999999999E-5</c:v>
                </c:pt>
                <c:pt idx="2552">
                  <c:v>3.4249999999999999E-5</c:v>
                </c:pt>
                <c:pt idx="2553">
                  <c:v>3.3869999999999999E-5</c:v>
                </c:pt>
                <c:pt idx="2554">
                  <c:v>3.349E-5</c:v>
                </c:pt>
                <c:pt idx="2555">
                  <c:v>3.3130000000000003E-5</c:v>
                </c:pt>
                <c:pt idx="2556">
                  <c:v>3.2790000000000003E-5</c:v>
                </c:pt>
                <c:pt idx="2557">
                  <c:v>3.2419999999999998E-5</c:v>
                </c:pt>
                <c:pt idx="2558">
                  <c:v>3.2060000000000001E-5</c:v>
                </c:pt>
                <c:pt idx="2559">
                  <c:v>3.1720000000000001E-5</c:v>
                </c:pt>
                <c:pt idx="2560">
                  <c:v>3.137E-5</c:v>
                </c:pt>
                <c:pt idx="2561">
                  <c:v>3.1029999999999999E-5</c:v>
                </c:pt>
                <c:pt idx="2562">
                  <c:v>3.0700000000000001E-5</c:v>
                </c:pt>
                <c:pt idx="2563">
                  <c:v>3.0369999999999999E-5</c:v>
                </c:pt>
                <c:pt idx="2564">
                  <c:v>3.004E-5</c:v>
                </c:pt>
                <c:pt idx="2565">
                  <c:v>2.972E-5</c:v>
                </c:pt>
                <c:pt idx="2566">
                  <c:v>2.9390000000000002E-5</c:v>
                </c:pt>
                <c:pt idx="2567">
                  <c:v>2.9079999999999999E-5</c:v>
                </c:pt>
                <c:pt idx="2568">
                  <c:v>2.8779999999999999E-5</c:v>
                </c:pt>
                <c:pt idx="2569">
                  <c:v>2.8479999999999998E-5</c:v>
                </c:pt>
                <c:pt idx="2570">
                  <c:v>2.817E-5</c:v>
                </c:pt>
                <c:pt idx="2571">
                  <c:v>2.7869999999999999E-5</c:v>
                </c:pt>
                <c:pt idx="2572">
                  <c:v>2.7569999999999999E-5</c:v>
                </c:pt>
                <c:pt idx="2573">
                  <c:v>2.728E-5</c:v>
                </c:pt>
                <c:pt idx="2574">
                  <c:v>2.6990000000000001E-5</c:v>
                </c:pt>
                <c:pt idx="2575">
                  <c:v>2.671E-5</c:v>
                </c:pt>
                <c:pt idx="2576">
                  <c:v>2.6440000000000001E-5</c:v>
                </c:pt>
                <c:pt idx="2577">
                  <c:v>2.616E-5</c:v>
                </c:pt>
                <c:pt idx="2578">
                  <c:v>2.5899999999999999E-5</c:v>
                </c:pt>
                <c:pt idx="2579">
                  <c:v>2.561E-5</c:v>
                </c:pt>
                <c:pt idx="2580">
                  <c:v>2.535E-5</c:v>
                </c:pt>
                <c:pt idx="2581">
                  <c:v>2.51E-5</c:v>
                </c:pt>
                <c:pt idx="2582">
                  <c:v>2.4830000000000001E-5</c:v>
                </c:pt>
                <c:pt idx="2583">
                  <c:v>2.4579999999999998E-5</c:v>
                </c:pt>
                <c:pt idx="2584">
                  <c:v>2.4329999999999999E-5</c:v>
                </c:pt>
                <c:pt idx="2585">
                  <c:v>2.406E-5</c:v>
                </c:pt>
                <c:pt idx="2586">
                  <c:v>2.3779999999999999E-5</c:v>
                </c:pt>
                <c:pt idx="2587">
                  <c:v>2.355E-5</c:v>
                </c:pt>
                <c:pt idx="2588">
                  <c:v>2.3309999999999999E-5</c:v>
                </c:pt>
                <c:pt idx="2589">
                  <c:v>2.3070000000000001E-5</c:v>
                </c:pt>
                <c:pt idx="2590">
                  <c:v>2.2840000000000002E-5</c:v>
                </c:pt>
                <c:pt idx="2591">
                  <c:v>2.2589999999999999E-5</c:v>
                </c:pt>
                <c:pt idx="2592">
                  <c:v>2.2359999999999999E-5</c:v>
                </c:pt>
                <c:pt idx="2593">
                  <c:v>2.2140000000000001E-5</c:v>
                </c:pt>
                <c:pt idx="2594">
                  <c:v>2.1909999999999999E-5</c:v>
                </c:pt>
                <c:pt idx="2595">
                  <c:v>2.1679999999999999E-5</c:v>
                </c:pt>
                <c:pt idx="2596">
                  <c:v>2.1469999999999999E-5</c:v>
                </c:pt>
                <c:pt idx="2597">
                  <c:v>2.1250000000000002E-5</c:v>
                </c:pt>
                <c:pt idx="2598">
                  <c:v>2.103E-5</c:v>
                </c:pt>
                <c:pt idx="2599">
                  <c:v>2.0820000000000001E-5</c:v>
                </c:pt>
                <c:pt idx="2600">
                  <c:v>2.0610000000000001E-5</c:v>
                </c:pt>
                <c:pt idx="2601">
                  <c:v>2.0420000000000001E-5</c:v>
                </c:pt>
                <c:pt idx="2602">
                  <c:v>2.0210000000000001E-5</c:v>
                </c:pt>
                <c:pt idx="2603">
                  <c:v>2.0000000000000002E-5</c:v>
                </c:pt>
                <c:pt idx="2604">
                  <c:v>1.9809999999999998E-5</c:v>
                </c:pt>
                <c:pt idx="2605">
                  <c:v>1.961E-5</c:v>
                </c:pt>
                <c:pt idx="2606">
                  <c:v>1.9400000000000001E-5</c:v>
                </c:pt>
                <c:pt idx="2607">
                  <c:v>1.9199999999999999E-5</c:v>
                </c:pt>
                <c:pt idx="2608">
                  <c:v>1.9009999999999999E-5</c:v>
                </c:pt>
                <c:pt idx="2609">
                  <c:v>1.8819999999999999E-5</c:v>
                </c:pt>
                <c:pt idx="2610">
                  <c:v>1.8620000000000001E-5</c:v>
                </c:pt>
                <c:pt idx="2611">
                  <c:v>1.8430000000000001E-5</c:v>
                </c:pt>
                <c:pt idx="2612">
                  <c:v>1.8260000000000001E-5</c:v>
                </c:pt>
                <c:pt idx="2613">
                  <c:v>1.8070000000000001E-5</c:v>
                </c:pt>
                <c:pt idx="2614">
                  <c:v>1.7880000000000002E-5</c:v>
                </c:pt>
                <c:pt idx="2615">
                  <c:v>1.7730000000000001E-5</c:v>
                </c:pt>
                <c:pt idx="2616">
                  <c:v>1.7569999999999999E-5</c:v>
                </c:pt>
                <c:pt idx="2617">
                  <c:v>1.7370000000000001E-5</c:v>
                </c:pt>
                <c:pt idx="2618">
                  <c:v>1.7180000000000002E-5</c:v>
                </c:pt>
                <c:pt idx="2619">
                  <c:v>1.702E-5</c:v>
                </c:pt>
                <c:pt idx="2620">
                  <c:v>1.6860000000000001E-5</c:v>
                </c:pt>
                <c:pt idx="2621">
                  <c:v>1.6699999999999999E-5</c:v>
                </c:pt>
                <c:pt idx="2622">
                  <c:v>1.6529999999999999E-5</c:v>
                </c:pt>
                <c:pt idx="2623">
                  <c:v>1.6359999999999999E-5</c:v>
                </c:pt>
                <c:pt idx="2624">
                  <c:v>1.6209999999999999E-5</c:v>
                </c:pt>
                <c:pt idx="2625">
                  <c:v>1.605E-5</c:v>
                </c:pt>
                <c:pt idx="2626">
                  <c:v>1.59E-5</c:v>
                </c:pt>
                <c:pt idx="2627">
                  <c:v>1.5739999999999998E-5</c:v>
                </c:pt>
                <c:pt idx="2628">
                  <c:v>1.558E-5</c:v>
                </c:pt>
                <c:pt idx="2629">
                  <c:v>1.5440000000000001E-5</c:v>
                </c:pt>
                <c:pt idx="2630">
                  <c:v>1.5290000000000001E-5</c:v>
                </c:pt>
                <c:pt idx="2631">
                  <c:v>1.5119999999999999E-5</c:v>
                </c:pt>
                <c:pt idx="2632">
                  <c:v>1.4970000000000001E-5</c:v>
                </c:pt>
                <c:pt idx="2633">
                  <c:v>1.484E-5</c:v>
                </c:pt>
                <c:pt idx="2634">
                  <c:v>1.471E-5</c:v>
                </c:pt>
                <c:pt idx="2635">
                  <c:v>1.456E-5</c:v>
                </c:pt>
                <c:pt idx="2636">
                  <c:v>1.4419999999999999E-5</c:v>
                </c:pt>
                <c:pt idx="2637">
                  <c:v>1.429E-5</c:v>
                </c:pt>
                <c:pt idx="2638">
                  <c:v>1.415E-5</c:v>
                </c:pt>
                <c:pt idx="2639">
                  <c:v>1.401E-5</c:v>
                </c:pt>
                <c:pt idx="2640">
                  <c:v>1.3869999999999999E-5</c:v>
                </c:pt>
                <c:pt idx="2641">
                  <c:v>1.3740000000000001E-5</c:v>
                </c:pt>
                <c:pt idx="2642">
                  <c:v>1.361E-5</c:v>
                </c:pt>
                <c:pt idx="2643">
                  <c:v>1.347E-5</c:v>
                </c:pt>
                <c:pt idx="2644">
                  <c:v>1.3339999999999999E-5</c:v>
                </c:pt>
                <c:pt idx="2645">
                  <c:v>1.323E-5</c:v>
                </c:pt>
                <c:pt idx="2646">
                  <c:v>1.309E-5</c:v>
                </c:pt>
                <c:pt idx="2647">
                  <c:v>1.2969999999999999E-5</c:v>
                </c:pt>
                <c:pt idx="2648">
                  <c:v>1.2860000000000001E-5</c:v>
                </c:pt>
                <c:pt idx="2649">
                  <c:v>1.273E-5</c:v>
                </c:pt>
                <c:pt idx="2650">
                  <c:v>1.2619999999999999E-5</c:v>
                </c:pt>
                <c:pt idx="2651">
                  <c:v>1.2480000000000001E-5</c:v>
                </c:pt>
                <c:pt idx="2652">
                  <c:v>1.236E-5</c:v>
                </c:pt>
                <c:pt idx="2653">
                  <c:v>1.226E-5</c:v>
                </c:pt>
                <c:pt idx="2654">
                  <c:v>1.2130000000000001E-5</c:v>
                </c:pt>
                <c:pt idx="2655">
                  <c:v>1.199E-5</c:v>
                </c:pt>
                <c:pt idx="2656">
                  <c:v>1.188E-5</c:v>
                </c:pt>
                <c:pt idx="2657">
                  <c:v>1.181E-5</c:v>
                </c:pt>
                <c:pt idx="2658">
                  <c:v>1.17E-5</c:v>
                </c:pt>
                <c:pt idx="2659">
                  <c:v>1.1569999999999999E-5</c:v>
                </c:pt>
                <c:pt idx="2660">
                  <c:v>1.145E-5</c:v>
                </c:pt>
                <c:pt idx="2661">
                  <c:v>1.136E-5</c:v>
                </c:pt>
                <c:pt idx="2662">
                  <c:v>1.1250000000000001E-5</c:v>
                </c:pt>
                <c:pt idx="2663">
                  <c:v>1.115E-5</c:v>
                </c:pt>
                <c:pt idx="2664">
                  <c:v>1.1049999999999999E-5</c:v>
                </c:pt>
                <c:pt idx="2665">
                  <c:v>1.095E-5</c:v>
                </c:pt>
                <c:pt idx="2666">
                  <c:v>1.084E-5</c:v>
                </c:pt>
                <c:pt idx="2667">
                  <c:v>1.075E-5</c:v>
                </c:pt>
                <c:pt idx="2668">
                  <c:v>1.064E-5</c:v>
                </c:pt>
                <c:pt idx="2669">
                  <c:v>1.0550000000000001E-5</c:v>
                </c:pt>
                <c:pt idx="2670">
                  <c:v>1.044E-5</c:v>
                </c:pt>
                <c:pt idx="2671">
                  <c:v>1.0339999999999999E-5</c:v>
                </c:pt>
                <c:pt idx="2672">
                  <c:v>1.025E-5</c:v>
                </c:pt>
                <c:pt idx="2673">
                  <c:v>1.0169999999999999E-5</c:v>
                </c:pt>
                <c:pt idx="2674">
                  <c:v>1.008E-5</c:v>
                </c:pt>
                <c:pt idx="2675">
                  <c:v>9.9850000000000001E-6</c:v>
                </c:pt>
                <c:pt idx="2676">
                  <c:v>9.8989999999999996E-6</c:v>
                </c:pt>
                <c:pt idx="2677">
                  <c:v>9.8130000000000007E-6</c:v>
                </c:pt>
                <c:pt idx="2678">
                  <c:v>9.7079999999999992E-6</c:v>
                </c:pt>
                <c:pt idx="2679">
                  <c:v>9.6320000000000003E-6</c:v>
                </c:pt>
                <c:pt idx="2680">
                  <c:v>9.5559999999999996E-6</c:v>
                </c:pt>
                <c:pt idx="2681">
                  <c:v>9.4509999999999998E-6</c:v>
                </c:pt>
                <c:pt idx="2682">
                  <c:v>9.346E-6</c:v>
                </c:pt>
                <c:pt idx="2683">
                  <c:v>9.2599999999999994E-6</c:v>
                </c:pt>
                <c:pt idx="2684">
                  <c:v>9.1840000000000005E-6</c:v>
                </c:pt>
                <c:pt idx="2685">
                  <c:v>9.1069999999999994E-6</c:v>
                </c:pt>
                <c:pt idx="2686">
                  <c:v>9.0119999999999994E-6</c:v>
                </c:pt>
                <c:pt idx="2687">
                  <c:v>8.9260000000000006E-6</c:v>
                </c:pt>
                <c:pt idx="2688">
                  <c:v>8.8589999999999994E-6</c:v>
                </c:pt>
                <c:pt idx="2689">
                  <c:v>8.7739999999999993E-6</c:v>
                </c:pt>
                <c:pt idx="2690">
                  <c:v>8.6969999999999999E-6</c:v>
                </c:pt>
                <c:pt idx="2691">
                  <c:v>8.6300000000000004E-6</c:v>
                </c:pt>
                <c:pt idx="2692">
                  <c:v>8.5639999999999997E-6</c:v>
                </c:pt>
                <c:pt idx="2693">
                  <c:v>8.4780000000000008E-6</c:v>
                </c:pt>
                <c:pt idx="2694">
                  <c:v>8.3920000000000003E-6</c:v>
                </c:pt>
                <c:pt idx="2695">
                  <c:v>8.3250000000000008E-6</c:v>
                </c:pt>
                <c:pt idx="2696">
                  <c:v>8.259E-6</c:v>
                </c:pt>
                <c:pt idx="2697">
                  <c:v>8.1820000000000006E-6</c:v>
                </c:pt>
                <c:pt idx="2698">
                  <c:v>8.106E-6</c:v>
                </c:pt>
                <c:pt idx="2699">
                  <c:v>8.0299999999999994E-6</c:v>
                </c:pt>
                <c:pt idx="2700">
                  <c:v>7.9440000000000005E-6</c:v>
                </c:pt>
                <c:pt idx="2701">
                  <c:v>7.858E-6</c:v>
                </c:pt>
                <c:pt idx="2702">
                  <c:v>7.8010000000000004E-6</c:v>
                </c:pt>
                <c:pt idx="2703">
                  <c:v>7.7530000000000001E-6</c:v>
                </c:pt>
                <c:pt idx="2704">
                  <c:v>7.6669999999999996E-6</c:v>
                </c:pt>
                <c:pt idx="2705">
                  <c:v>7.5909999999999998E-6</c:v>
                </c:pt>
                <c:pt idx="2706">
                  <c:v>7.5240000000000003E-6</c:v>
                </c:pt>
                <c:pt idx="2707">
                  <c:v>7.4669999999999998E-6</c:v>
                </c:pt>
                <c:pt idx="2708">
                  <c:v>7.4189999999999996E-6</c:v>
                </c:pt>
                <c:pt idx="2709">
                  <c:v>7.3339999999999996E-6</c:v>
                </c:pt>
                <c:pt idx="2710">
                  <c:v>7.2570000000000001E-6</c:v>
                </c:pt>
                <c:pt idx="2711">
                  <c:v>7.1999999999999997E-6</c:v>
                </c:pt>
                <c:pt idx="2712">
                  <c:v>7.1430000000000001E-6</c:v>
                </c:pt>
                <c:pt idx="2713">
                  <c:v>7.0949999999999998E-6</c:v>
                </c:pt>
                <c:pt idx="2714">
                  <c:v>7.0380000000000002E-6</c:v>
                </c:pt>
                <c:pt idx="2715">
                  <c:v>6.9709999999999998E-6</c:v>
                </c:pt>
                <c:pt idx="2716">
                  <c:v>6.9140000000000002E-6</c:v>
                </c:pt>
                <c:pt idx="2717">
                  <c:v>6.8469999999999998E-6</c:v>
                </c:pt>
                <c:pt idx="2718">
                  <c:v>6.7800000000000003E-6</c:v>
                </c:pt>
                <c:pt idx="2719">
                  <c:v>6.7229999999999998E-6</c:v>
                </c:pt>
                <c:pt idx="2720">
                  <c:v>6.6760000000000001E-6</c:v>
                </c:pt>
                <c:pt idx="2721">
                  <c:v>6.6279999999999999E-6</c:v>
                </c:pt>
                <c:pt idx="2722">
                  <c:v>6.5420000000000002E-6</c:v>
                </c:pt>
                <c:pt idx="2723">
                  <c:v>6.4749999999999998E-6</c:v>
                </c:pt>
                <c:pt idx="2724">
                  <c:v>6.4280000000000001E-6</c:v>
                </c:pt>
                <c:pt idx="2725">
                  <c:v>6.3609999999999997E-6</c:v>
                </c:pt>
                <c:pt idx="2726">
                  <c:v>6.3130000000000004E-6</c:v>
                </c:pt>
                <c:pt idx="2727">
                  <c:v>6.2650000000000002E-6</c:v>
                </c:pt>
                <c:pt idx="2728">
                  <c:v>6.2179999999999996E-6</c:v>
                </c:pt>
                <c:pt idx="2729">
                  <c:v>6.161E-6</c:v>
                </c:pt>
                <c:pt idx="2730">
                  <c:v>6.1129999999999997E-6</c:v>
                </c:pt>
                <c:pt idx="2731">
                  <c:v>6.0650000000000004E-6</c:v>
                </c:pt>
                <c:pt idx="2732">
                  <c:v>6.0079999999999999E-6</c:v>
                </c:pt>
                <c:pt idx="2733">
                  <c:v>5.9699999999999996E-6</c:v>
                </c:pt>
                <c:pt idx="2734">
                  <c:v>5.913E-6</c:v>
                </c:pt>
                <c:pt idx="2735">
                  <c:v>5.8549999999999998E-6</c:v>
                </c:pt>
                <c:pt idx="2736">
                  <c:v>5.8080000000000001E-6</c:v>
                </c:pt>
                <c:pt idx="2737">
                  <c:v>5.75E-6</c:v>
                </c:pt>
                <c:pt idx="2738">
                  <c:v>5.6930000000000004E-6</c:v>
                </c:pt>
                <c:pt idx="2739">
                  <c:v>5.6459999999999998E-6</c:v>
                </c:pt>
                <c:pt idx="2740">
                  <c:v>5.6069999999999998E-6</c:v>
                </c:pt>
                <c:pt idx="2741">
                  <c:v>5.5690000000000004E-6</c:v>
                </c:pt>
                <c:pt idx="2742">
                  <c:v>5.5119999999999999E-6</c:v>
                </c:pt>
                <c:pt idx="2743">
                  <c:v>5.4639999999999997E-6</c:v>
                </c:pt>
                <c:pt idx="2744">
                  <c:v>5.4260000000000002E-6</c:v>
                </c:pt>
                <c:pt idx="2745">
                  <c:v>5.3689999999999998E-6</c:v>
                </c:pt>
                <c:pt idx="2746">
                  <c:v>5.3210000000000004E-6</c:v>
                </c:pt>
                <c:pt idx="2747">
                  <c:v>5.2739999999999998E-6</c:v>
                </c:pt>
                <c:pt idx="2748">
                  <c:v>5.2259999999999996E-6</c:v>
                </c:pt>
                <c:pt idx="2749">
                  <c:v>5.1970000000000004E-6</c:v>
                </c:pt>
                <c:pt idx="2750">
                  <c:v>5.1590000000000001E-6</c:v>
                </c:pt>
                <c:pt idx="2751">
                  <c:v>5.1120000000000004E-6</c:v>
                </c:pt>
                <c:pt idx="2752">
                  <c:v>5.0640000000000001E-6</c:v>
                </c:pt>
                <c:pt idx="2753">
                  <c:v>5.0259999999999998E-6</c:v>
                </c:pt>
                <c:pt idx="2754">
                  <c:v>4.9779999999999996E-6</c:v>
                </c:pt>
                <c:pt idx="2755">
                  <c:v>4.921E-6</c:v>
                </c:pt>
                <c:pt idx="2756">
                  <c:v>4.8829999999999997E-6</c:v>
                </c:pt>
                <c:pt idx="2757">
                  <c:v>4.8539999999999996E-6</c:v>
                </c:pt>
                <c:pt idx="2758">
                  <c:v>4.8160000000000001E-6</c:v>
                </c:pt>
                <c:pt idx="2759">
                  <c:v>4.7870000000000001E-6</c:v>
                </c:pt>
                <c:pt idx="2760">
                  <c:v>4.7589999999999997E-6</c:v>
                </c:pt>
                <c:pt idx="2761">
                  <c:v>4.7010000000000004E-6</c:v>
                </c:pt>
                <c:pt idx="2762">
                  <c:v>4.6539999999999998E-6</c:v>
                </c:pt>
                <c:pt idx="2763">
                  <c:v>4.6160000000000004E-6</c:v>
                </c:pt>
                <c:pt idx="2764">
                  <c:v>4.5770000000000004E-6</c:v>
                </c:pt>
                <c:pt idx="2765">
                  <c:v>4.5299999999999998E-6</c:v>
                </c:pt>
                <c:pt idx="2766">
                  <c:v>4.4819999999999996E-6</c:v>
                </c:pt>
                <c:pt idx="2767">
                  <c:v>4.454E-6</c:v>
                </c:pt>
                <c:pt idx="2768">
                  <c:v>4.4150000000000001E-6</c:v>
                </c:pt>
                <c:pt idx="2769">
                  <c:v>4.3769999999999998E-6</c:v>
                </c:pt>
                <c:pt idx="2770">
                  <c:v>4.3390000000000003E-6</c:v>
                </c:pt>
                <c:pt idx="2771">
                  <c:v>4.3100000000000002E-6</c:v>
                </c:pt>
                <c:pt idx="2772">
                  <c:v>4.2819999999999998E-6</c:v>
                </c:pt>
                <c:pt idx="2773">
                  <c:v>4.2339999999999996E-6</c:v>
                </c:pt>
                <c:pt idx="2774">
                  <c:v>4.2150000000000003E-6</c:v>
                </c:pt>
                <c:pt idx="2775">
                  <c:v>4.1869999999999999E-6</c:v>
                </c:pt>
                <c:pt idx="2776">
                  <c:v>4.1289999999999998E-6</c:v>
                </c:pt>
                <c:pt idx="2777">
                  <c:v>4.1010000000000002E-6</c:v>
                </c:pt>
                <c:pt idx="2778">
                  <c:v>4.0720000000000001E-6</c:v>
                </c:pt>
                <c:pt idx="2779">
                  <c:v>4.0430000000000001E-6</c:v>
                </c:pt>
                <c:pt idx="2780">
                  <c:v>4.0049999999999998E-6</c:v>
                </c:pt>
                <c:pt idx="2781">
                  <c:v>3.9670000000000003E-6</c:v>
                </c:pt>
                <c:pt idx="2782">
                  <c:v>3.9480000000000001E-6</c:v>
                </c:pt>
                <c:pt idx="2783">
                  <c:v>3.8999999999999999E-6</c:v>
                </c:pt>
                <c:pt idx="2784">
                  <c:v>3.8619999999999996E-6</c:v>
                </c:pt>
                <c:pt idx="2785">
                  <c:v>3.8340000000000001E-6</c:v>
                </c:pt>
                <c:pt idx="2786">
                  <c:v>3.805E-6</c:v>
                </c:pt>
                <c:pt idx="2787">
                  <c:v>3.7859999999999998E-6</c:v>
                </c:pt>
                <c:pt idx="2788">
                  <c:v>3.7479999999999999E-6</c:v>
                </c:pt>
                <c:pt idx="2789">
                  <c:v>3.7100000000000001E-6</c:v>
                </c:pt>
                <c:pt idx="2790">
                  <c:v>3.681E-6</c:v>
                </c:pt>
                <c:pt idx="2791">
                  <c:v>3.6430000000000001E-6</c:v>
                </c:pt>
                <c:pt idx="2792">
                  <c:v>3.6239999999999999E-6</c:v>
                </c:pt>
                <c:pt idx="2793">
                  <c:v>3.5949999999999999E-6</c:v>
                </c:pt>
                <c:pt idx="2794">
                  <c:v>3.5669999999999999E-6</c:v>
                </c:pt>
                <c:pt idx="2795">
                  <c:v>3.5480000000000002E-6</c:v>
                </c:pt>
                <c:pt idx="2796">
                  <c:v>3.5279999999999999E-6</c:v>
                </c:pt>
                <c:pt idx="2797">
                  <c:v>3.5279999999999999E-6</c:v>
                </c:pt>
                <c:pt idx="2798">
                  <c:v>3.4809999999999998E-6</c:v>
                </c:pt>
                <c:pt idx="2799">
                  <c:v>3.4240000000000002E-6</c:v>
                </c:pt>
                <c:pt idx="2800">
                  <c:v>3.405E-6</c:v>
                </c:pt>
                <c:pt idx="2801">
                  <c:v>3.3850000000000002E-6</c:v>
                </c:pt>
                <c:pt idx="2802">
                  <c:v>3.3569999999999998E-6</c:v>
                </c:pt>
                <c:pt idx="2803">
                  <c:v>3.3280000000000002E-6</c:v>
                </c:pt>
                <c:pt idx="2804">
                  <c:v>3.309E-6</c:v>
                </c:pt>
                <c:pt idx="2805">
                  <c:v>3.2610000000000002E-6</c:v>
                </c:pt>
                <c:pt idx="2806">
                  <c:v>3.2329999999999998E-6</c:v>
                </c:pt>
                <c:pt idx="2807">
                  <c:v>3.2140000000000001E-6</c:v>
                </c:pt>
                <c:pt idx="2808">
                  <c:v>3.1949999999999999E-6</c:v>
                </c:pt>
                <c:pt idx="2809">
                  <c:v>3.1760000000000002E-6</c:v>
                </c:pt>
                <c:pt idx="2810">
                  <c:v>3.1470000000000001E-6</c:v>
                </c:pt>
                <c:pt idx="2811">
                  <c:v>3.118E-6</c:v>
                </c:pt>
                <c:pt idx="2812">
                  <c:v>3.0900000000000001E-6</c:v>
                </c:pt>
                <c:pt idx="2813">
                  <c:v>3.0709999999999999E-6</c:v>
                </c:pt>
                <c:pt idx="2814">
                  <c:v>3.0419999999999998E-6</c:v>
                </c:pt>
                <c:pt idx="2815">
                  <c:v>3.0230000000000001E-6</c:v>
                </c:pt>
                <c:pt idx="2816">
                  <c:v>3.004E-6</c:v>
                </c:pt>
                <c:pt idx="2817">
                  <c:v>2.9660000000000001E-6</c:v>
                </c:pt>
                <c:pt idx="2818">
                  <c:v>2.9280000000000002E-6</c:v>
                </c:pt>
                <c:pt idx="2819">
                  <c:v>2.9179999999999998E-6</c:v>
                </c:pt>
                <c:pt idx="2820">
                  <c:v>2.909E-6</c:v>
                </c:pt>
                <c:pt idx="2821">
                  <c:v>2.88E-6</c:v>
                </c:pt>
                <c:pt idx="2822">
                  <c:v>2.8420000000000001E-6</c:v>
                </c:pt>
                <c:pt idx="2823">
                  <c:v>2.813E-6</c:v>
                </c:pt>
                <c:pt idx="2824">
                  <c:v>2.8040000000000002E-6</c:v>
                </c:pt>
                <c:pt idx="2825">
                  <c:v>2.7939999999999998E-6</c:v>
                </c:pt>
                <c:pt idx="2826">
                  <c:v>2.7750000000000001E-6</c:v>
                </c:pt>
                <c:pt idx="2827">
                  <c:v>2.756E-6</c:v>
                </c:pt>
                <c:pt idx="2828">
                  <c:v>2.756E-6</c:v>
                </c:pt>
                <c:pt idx="2829">
                  <c:v>2.7269999999999999E-6</c:v>
                </c:pt>
                <c:pt idx="2830">
                  <c:v>2.6699999999999998E-6</c:v>
                </c:pt>
                <c:pt idx="2831">
                  <c:v>2.661E-6</c:v>
                </c:pt>
                <c:pt idx="2832">
                  <c:v>2.6510000000000001E-6</c:v>
                </c:pt>
                <c:pt idx="2833">
                  <c:v>2.6230000000000001E-6</c:v>
                </c:pt>
                <c:pt idx="2834">
                  <c:v>2.6129999999999998E-6</c:v>
                </c:pt>
                <c:pt idx="2835">
                  <c:v>2.5840000000000002E-6</c:v>
                </c:pt>
                <c:pt idx="2836">
                  <c:v>2.5560000000000002E-6</c:v>
                </c:pt>
                <c:pt idx="2837">
                  <c:v>2.5459999999999998E-6</c:v>
                </c:pt>
                <c:pt idx="2838">
                  <c:v>2.5270000000000001E-6</c:v>
                </c:pt>
                <c:pt idx="2839">
                  <c:v>2.5179999999999999E-6</c:v>
                </c:pt>
                <c:pt idx="2840">
                  <c:v>2.4889999999999998E-6</c:v>
                </c:pt>
                <c:pt idx="2841">
                  <c:v>2.4600000000000002E-6</c:v>
                </c:pt>
                <c:pt idx="2842">
                  <c:v>2.441E-6</c:v>
                </c:pt>
                <c:pt idx="2843">
                  <c:v>2.413E-6</c:v>
                </c:pt>
                <c:pt idx="2844">
                  <c:v>2.413E-6</c:v>
                </c:pt>
                <c:pt idx="2845">
                  <c:v>2.4030000000000001E-6</c:v>
                </c:pt>
                <c:pt idx="2846">
                  <c:v>2.3750000000000001E-6</c:v>
                </c:pt>
                <c:pt idx="2847">
                  <c:v>2.3649999999999998E-6</c:v>
                </c:pt>
                <c:pt idx="2848">
                  <c:v>2.356E-6</c:v>
                </c:pt>
                <c:pt idx="2849">
                  <c:v>2.3269999999999999E-6</c:v>
                </c:pt>
                <c:pt idx="2850">
                  <c:v>2.3080000000000002E-6</c:v>
                </c:pt>
                <c:pt idx="2851">
                  <c:v>2.289E-6</c:v>
                </c:pt>
                <c:pt idx="2852">
                  <c:v>2.2790000000000001E-6</c:v>
                </c:pt>
                <c:pt idx="2853">
                  <c:v>2.2699999999999999E-6</c:v>
                </c:pt>
                <c:pt idx="2854">
                  <c:v>2.2510000000000001E-6</c:v>
                </c:pt>
                <c:pt idx="2855">
                  <c:v>2.2510000000000001E-6</c:v>
                </c:pt>
                <c:pt idx="2856">
                  <c:v>2.2220000000000001E-6</c:v>
                </c:pt>
                <c:pt idx="2857">
                  <c:v>2.1739999999999999E-6</c:v>
                </c:pt>
                <c:pt idx="2858">
                  <c:v>2.1550000000000001E-6</c:v>
                </c:pt>
                <c:pt idx="2859">
                  <c:v>2.1550000000000001E-6</c:v>
                </c:pt>
                <c:pt idx="2860">
                  <c:v>2.136E-6</c:v>
                </c:pt>
                <c:pt idx="2861">
                  <c:v>2.1169999999999998E-6</c:v>
                </c:pt>
                <c:pt idx="2862">
                  <c:v>2.108E-6</c:v>
                </c:pt>
                <c:pt idx="2863">
                  <c:v>2.0880000000000002E-6</c:v>
                </c:pt>
                <c:pt idx="2864">
                  <c:v>2.0789999999999999E-6</c:v>
                </c:pt>
                <c:pt idx="2865">
                  <c:v>2.069E-6</c:v>
                </c:pt>
                <c:pt idx="2866">
                  <c:v>2.0499999999999999E-6</c:v>
                </c:pt>
                <c:pt idx="2867">
                  <c:v>2.0310000000000001E-6</c:v>
                </c:pt>
                <c:pt idx="2868">
                  <c:v>2.0030000000000001E-6</c:v>
                </c:pt>
                <c:pt idx="2869">
                  <c:v>1.9929999999999998E-6</c:v>
                </c:pt>
                <c:pt idx="2870">
                  <c:v>2.0030000000000001E-6</c:v>
                </c:pt>
                <c:pt idx="2871">
                  <c:v>1.9740000000000001E-6</c:v>
                </c:pt>
                <c:pt idx="2872">
                  <c:v>1.945E-6</c:v>
                </c:pt>
                <c:pt idx="2873">
                  <c:v>1.9360000000000002E-6</c:v>
                </c:pt>
                <c:pt idx="2874">
                  <c:v>1.9360000000000002E-6</c:v>
                </c:pt>
                <c:pt idx="2875">
                  <c:v>1.9259999999999999E-6</c:v>
                </c:pt>
                <c:pt idx="2876">
                  <c:v>1.9069999999999999E-6</c:v>
                </c:pt>
                <c:pt idx="2877">
                  <c:v>1.8980000000000001E-6</c:v>
                </c:pt>
                <c:pt idx="2878">
                  <c:v>1.8789999999999999E-6</c:v>
                </c:pt>
                <c:pt idx="2879">
                  <c:v>1.86E-6</c:v>
                </c:pt>
                <c:pt idx="2880">
                  <c:v>1.8309999999999999E-6</c:v>
                </c:pt>
                <c:pt idx="2881">
                  <c:v>1.812E-6</c:v>
                </c:pt>
                <c:pt idx="2882">
                  <c:v>1.8020000000000001E-6</c:v>
                </c:pt>
                <c:pt idx="2883">
                  <c:v>1.8020000000000001E-6</c:v>
                </c:pt>
                <c:pt idx="2884">
                  <c:v>1.793E-6</c:v>
                </c:pt>
                <c:pt idx="2885">
                  <c:v>1.764E-6</c:v>
                </c:pt>
                <c:pt idx="2886">
                  <c:v>1.764E-6</c:v>
                </c:pt>
                <c:pt idx="2887">
                  <c:v>1.764E-6</c:v>
                </c:pt>
                <c:pt idx="2888">
                  <c:v>1.7549999999999999E-6</c:v>
                </c:pt>
                <c:pt idx="2889">
                  <c:v>1.745E-6</c:v>
                </c:pt>
                <c:pt idx="2890">
                  <c:v>1.745E-6</c:v>
                </c:pt>
                <c:pt idx="2891">
                  <c:v>1.7260000000000001E-6</c:v>
                </c:pt>
                <c:pt idx="2892">
                  <c:v>1.7069999999999999E-6</c:v>
                </c:pt>
                <c:pt idx="2893">
                  <c:v>1.7069999999999999E-6</c:v>
                </c:pt>
                <c:pt idx="2894">
                  <c:v>1.6780000000000001E-6</c:v>
                </c:pt>
                <c:pt idx="2895">
                  <c:v>1.6589999999999999E-6</c:v>
                </c:pt>
                <c:pt idx="2896">
                  <c:v>1.64E-6</c:v>
                </c:pt>
                <c:pt idx="2897">
                  <c:v>1.621E-6</c:v>
                </c:pt>
                <c:pt idx="2898">
                  <c:v>1.621E-6</c:v>
                </c:pt>
                <c:pt idx="2899">
                  <c:v>1.6309999999999999E-6</c:v>
                </c:pt>
                <c:pt idx="2900">
                  <c:v>1.6020000000000001E-6</c:v>
                </c:pt>
                <c:pt idx="2901">
                  <c:v>1.593E-6</c:v>
                </c:pt>
                <c:pt idx="2902">
                  <c:v>1.6020000000000001E-6</c:v>
                </c:pt>
                <c:pt idx="2903">
                  <c:v>1.5740000000000001E-6</c:v>
                </c:pt>
                <c:pt idx="2904">
                  <c:v>1.5349999999999999E-6</c:v>
                </c:pt>
                <c:pt idx="2905">
                  <c:v>1.5349999999999999E-6</c:v>
                </c:pt>
                <c:pt idx="2906">
                  <c:v>1.5540000000000001E-6</c:v>
                </c:pt>
                <c:pt idx="2907">
                  <c:v>1.5260000000000001E-6</c:v>
                </c:pt>
                <c:pt idx="2908">
                  <c:v>1.497E-6</c:v>
                </c:pt>
                <c:pt idx="2909">
                  <c:v>1.488E-6</c:v>
                </c:pt>
                <c:pt idx="2910">
                  <c:v>1.488E-6</c:v>
                </c:pt>
                <c:pt idx="2911">
                  <c:v>1.488E-6</c:v>
                </c:pt>
                <c:pt idx="2912">
                  <c:v>1.488E-6</c:v>
                </c:pt>
                <c:pt idx="2913">
                  <c:v>1.4780000000000001E-6</c:v>
                </c:pt>
                <c:pt idx="2914">
                  <c:v>1.4589999999999999E-6</c:v>
                </c:pt>
                <c:pt idx="2915">
                  <c:v>1.4300000000000001E-6</c:v>
                </c:pt>
                <c:pt idx="2916">
                  <c:v>1.4109999999999999E-6</c:v>
                </c:pt>
                <c:pt idx="2917">
                  <c:v>1.421E-6</c:v>
                </c:pt>
                <c:pt idx="2918">
                  <c:v>1.421E-6</c:v>
                </c:pt>
                <c:pt idx="2919">
                  <c:v>1.3829999999999999E-6</c:v>
                </c:pt>
                <c:pt idx="2920">
                  <c:v>1.373E-6</c:v>
                </c:pt>
                <c:pt idx="2921">
                  <c:v>1.392E-6</c:v>
                </c:pt>
                <c:pt idx="2922">
                  <c:v>1.364E-6</c:v>
                </c:pt>
                <c:pt idx="2923">
                  <c:v>1.3349999999999999E-6</c:v>
                </c:pt>
                <c:pt idx="2924">
                  <c:v>1.3349999999999999E-6</c:v>
                </c:pt>
                <c:pt idx="2925">
                  <c:v>1.3349999999999999E-6</c:v>
                </c:pt>
                <c:pt idx="2926">
                  <c:v>1.3260000000000001E-6</c:v>
                </c:pt>
                <c:pt idx="2927">
                  <c:v>1.316E-6</c:v>
                </c:pt>
                <c:pt idx="2928">
                  <c:v>1.297E-6</c:v>
                </c:pt>
                <c:pt idx="2929">
                  <c:v>1.297E-6</c:v>
                </c:pt>
                <c:pt idx="2930">
                  <c:v>1.3060000000000001E-6</c:v>
                </c:pt>
                <c:pt idx="2931">
                  <c:v>1.2869999999999999E-6</c:v>
                </c:pt>
                <c:pt idx="2932">
                  <c:v>1.2780000000000001E-6</c:v>
                </c:pt>
                <c:pt idx="2933">
                  <c:v>1.268E-6</c:v>
                </c:pt>
                <c:pt idx="2934">
                  <c:v>1.249E-6</c:v>
                </c:pt>
                <c:pt idx="2935">
                  <c:v>1.249E-6</c:v>
                </c:pt>
                <c:pt idx="2936">
                  <c:v>1.2589999999999999E-6</c:v>
                </c:pt>
                <c:pt idx="2937">
                  <c:v>1.2589999999999999E-6</c:v>
                </c:pt>
                <c:pt idx="2938">
                  <c:v>1.2300000000000001E-6</c:v>
                </c:pt>
                <c:pt idx="2939">
                  <c:v>1.221E-6</c:v>
                </c:pt>
                <c:pt idx="2940">
                  <c:v>1.2300000000000001E-6</c:v>
                </c:pt>
                <c:pt idx="2941">
                  <c:v>1.2020000000000001E-6</c:v>
                </c:pt>
                <c:pt idx="2942">
                  <c:v>1.192E-6</c:v>
                </c:pt>
                <c:pt idx="2943">
                  <c:v>1.192E-6</c:v>
                </c:pt>
                <c:pt idx="2944">
                  <c:v>1.1829999999999999E-6</c:v>
                </c:pt>
                <c:pt idx="2945">
                  <c:v>1.1629999999999999E-6</c:v>
                </c:pt>
                <c:pt idx="2946">
                  <c:v>1.1629999999999999E-6</c:v>
                </c:pt>
                <c:pt idx="2947">
                  <c:v>1.1829999999999999E-6</c:v>
                </c:pt>
                <c:pt idx="2948">
                  <c:v>1.1629999999999999E-6</c:v>
                </c:pt>
                <c:pt idx="2949">
                  <c:v>1.1349999999999999E-6</c:v>
                </c:pt>
                <c:pt idx="2950">
                  <c:v>1.116E-6</c:v>
                </c:pt>
                <c:pt idx="2951">
                  <c:v>1.116E-6</c:v>
                </c:pt>
                <c:pt idx="2952">
                  <c:v>1.125E-6</c:v>
                </c:pt>
                <c:pt idx="2953">
                  <c:v>1.1060000000000001E-6</c:v>
                </c:pt>
                <c:pt idx="2954">
                  <c:v>1.0780000000000001E-6</c:v>
                </c:pt>
                <c:pt idx="2955">
                  <c:v>1.0780000000000001E-6</c:v>
                </c:pt>
                <c:pt idx="2956">
                  <c:v>1.0869999999999999E-6</c:v>
                </c:pt>
                <c:pt idx="2957">
                  <c:v>1.0869999999999999E-6</c:v>
                </c:pt>
                <c:pt idx="2958">
                  <c:v>1.0780000000000001E-6</c:v>
                </c:pt>
                <c:pt idx="2959">
                  <c:v>1.0589999999999999E-6</c:v>
                </c:pt>
                <c:pt idx="2960">
                  <c:v>1.0389999999999999E-6</c:v>
                </c:pt>
                <c:pt idx="2961">
                  <c:v>1.0389999999999999E-6</c:v>
                </c:pt>
                <c:pt idx="2962">
                  <c:v>1.049E-6</c:v>
                </c:pt>
                <c:pt idx="2963">
                  <c:v>1.0300000000000001E-6</c:v>
                </c:pt>
                <c:pt idx="2964">
                  <c:v>1.0109999999999999E-6</c:v>
                </c:pt>
                <c:pt idx="2965">
                  <c:v>1.02E-6</c:v>
                </c:pt>
                <c:pt idx="2966">
                  <c:v>1.0109999999999999E-6</c:v>
                </c:pt>
                <c:pt idx="2967">
                  <c:v>1.001E-6</c:v>
                </c:pt>
                <c:pt idx="2968">
                  <c:v>9.9179999999999997E-7</c:v>
                </c:pt>
                <c:pt idx="2969">
                  <c:v>9.7270000000000002E-7</c:v>
                </c:pt>
                <c:pt idx="2970">
                  <c:v>9.7270000000000002E-7</c:v>
                </c:pt>
                <c:pt idx="2971">
                  <c:v>9.7270000000000002E-7</c:v>
                </c:pt>
                <c:pt idx="2972">
                  <c:v>9.7270000000000002E-7</c:v>
                </c:pt>
                <c:pt idx="2973">
                  <c:v>9.6319999999999994E-7</c:v>
                </c:pt>
                <c:pt idx="2974">
                  <c:v>9.4409999999999999E-7</c:v>
                </c:pt>
                <c:pt idx="2975">
                  <c:v>9.4409999999999999E-7</c:v>
                </c:pt>
                <c:pt idx="2976">
                  <c:v>9.4409999999999999E-7</c:v>
                </c:pt>
                <c:pt idx="2977">
                  <c:v>9.3460000000000002E-7</c:v>
                </c:pt>
                <c:pt idx="2978">
                  <c:v>9.3460000000000002E-7</c:v>
                </c:pt>
                <c:pt idx="2979">
                  <c:v>9.4409999999999999E-7</c:v>
                </c:pt>
                <c:pt idx="2980">
                  <c:v>9.4409999999999999E-7</c:v>
                </c:pt>
                <c:pt idx="2981">
                  <c:v>9.1549999999999996E-7</c:v>
                </c:pt>
                <c:pt idx="2982">
                  <c:v>9.1549999999999996E-7</c:v>
                </c:pt>
                <c:pt idx="2983">
                  <c:v>9.2500000000000004E-7</c:v>
                </c:pt>
                <c:pt idx="2984">
                  <c:v>8.9640000000000001E-7</c:v>
                </c:pt>
                <c:pt idx="2985">
                  <c:v>8.7739999999999996E-7</c:v>
                </c:pt>
                <c:pt idx="2986">
                  <c:v>8.6779999999999998E-7</c:v>
                </c:pt>
                <c:pt idx="2987">
                  <c:v>8.583E-7</c:v>
                </c:pt>
                <c:pt idx="2988">
                  <c:v>8.6779999999999998E-7</c:v>
                </c:pt>
                <c:pt idx="2989">
                  <c:v>8.583E-7</c:v>
                </c:pt>
                <c:pt idx="2990">
                  <c:v>8.3920000000000005E-7</c:v>
                </c:pt>
                <c:pt idx="2991">
                  <c:v>8.4870000000000002E-7</c:v>
                </c:pt>
                <c:pt idx="2992">
                  <c:v>8.583E-7</c:v>
                </c:pt>
                <c:pt idx="2993">
                  <c:v>8.4870000000000002E-7</c:v>
                </c:pt>
                <c:pt idx="2994">
                  <c:v>8.2969999999999997E-7</c:v>
                </c:pt>
                <c:pt idx="2995">
                  <c:v>8.2969999999999997E-7</c:v>
                </c:pt>
                <c:pt idx="2996">
                  <c:v>8.2009999999999999E-7</c:v>
                </c:pt>
                <c:pt idx="2997">
                  <c:v>8.1060000000000002E-7</c:v>
                </c:pt>
                <c:pt idx="2998">
                  <c:v>8.2009999999999999E-7</c:v>
                </c:pt>
                <c:pt idx="2999">
                  <c:v>8.1060000000000002E-7</c:v>
                </c:pt>
                <c:pt idx="3000">
                  <c:v>8.0110000000000005E-7</c:v>
                </c:pt>
                <c:pt idx="3001">
                  <c:v>8.1060000000000002E-7</c:v>
                </c:pt>
                <c:pt idx="3002">
                  <c:v>8.0110000000000005E-7</c:v>
                </c:pt>
                <c:pt idx="3003">
                  <c:v>7.8199999999999999E-7</c:v>
                </c:pt>
                <c:pt idx="3004">
                  <c:v>7.8199999999999999E-7</c:v>
                </c:pt>
                <c:pt idx="3005">
                  <c:v>7.7250000000000002E-7</c:v>
                </c:pt>
                <c:pt idx="3006">
                  <c:v>7.6290000000000004E-7</c:v>
                </c:pt>
                <c:pt idx="3007">
                  <c:v>7.4379999999999998E-7</c:v>
                </c:pt>
                <c:pt idx="3008">
                  <c:v>7.343E-7</c:v>
                </c:pt>
                <c:pt idx="3009">
                  <c:v>7.5339999999999996E-7</c:v>
                </c:pt>
                <c:pt idx="3010">
                  <c:v>7.6290000000000004E-7</c:v>
                </c:pt>
                <c:pt idx="3011">
                  <c:v>7.4379999999999998E-7</c:v>
                </c:pt>
                <c:pt idx="3012">
                  <c:v>7.343E-7</c:v>
                </c:pt>
                <c:pt idx="3013">
                  <c:v>7.2480000000000003E-7</c:v>
                </c:pt>
                <c:pt idx="3014">
                  <c:v>7.2480000000000003E-7</c:v>
                </c:pt>
                <c:pt idx="3015">
                  <c:v>7.343E-7</c:v>
                </c:pt>
                <c:pt idx="3016">
                  <c:v>7.2480000000000003E-7</c:v>
                </c:pt>
                <c:pt idx="3017">
                  <c:v>7.1520000000000005E-7</c:v>
                </c:pt>
                <c:pt idx="3018">
                  <c:v>7.1520000000000005E-7</c:v>
                </c:pt>
                <c:pt idx="3019">
                  <c:v>7.1520000000000005E-7</c:v>
                </c:pt>
                <c:pt idx="3020">
                  <c:v>6.962E-7</c:v>
                </c:pt>
                <c:pt idx="3021">
                  <c:v>6.8660000000000002E-7</c:v>
                </c:pt>
                <c:pt idx="3022">
                  <c:v>6.7710000000000005E-7</c:v>
                </c:pt>
                <c:pt idx="3023">
                  <c:v>6.7710000000000005E-7</c:v>
                </c:pt>
                <c:pt idx="3024">
                  <c:v>6.7710000000000005E-7</c:v>
                </c:pt>
                <c:pt idx="3025">
                  <c:v>6.6759999999999997E-7</c:v>
                </c:pt>
                <c:pt idx="3026">
                  <c:v>6.6759999999999997E-7</c:v>
                </c:pt>
                <c:pt idx="3027">
                  <c:v>6.6759999999999997E-7</c:v>
                </c:pt>
                <c:pt idx="3028">
                  <c:v>6.6759999999999997E-7</c:v>
                </c:pt>
                <c:pt idx="3029">
                  <c:v>6.7710000000000005E-7</c:v>
                </c:pt>
                <c:pt idx="3030">
                  <c:v>6.5799999999999999E-7</c:v>
                </c:pt>
                <c:pt idx="3031">
                  <c:v>6.3890000000000004E-7</c:v>
                </c:pt>
                <c:pt idx="3032">
                  <c:v>6.3890000000000004E-7</c:v>
                </c:pt>
                <c:pt idx="3033">
                  <c:v>6.3890000000000004E-7</c:v>
                </c:pt>
                <c:pt idx="3034">
                  <c:v>6.2939999999999996E-7</c:v>
                </c:pt>
                <c:pt idx="3035">
                  <c:v>6.2939999999999996E-7</c:v>
                </c:pt>
                <c:pt idx="3036">
                  <c:v>6.2939999999999996E-7</c:v>
                </c:pt>
                <c:pt idx="3037">
                  <c:v>6.1030000000000001E-7</c:v>
                </c:pt>
                <c:pt idx="3038">
                  <c:v>6.0080000000000003E-7</c:v>
                </c:pt>
                <c:pt idx="3039">
                  <c:v>6.0080000000000003E-7</c:v>
                </c:pt>
                <c:pt idx="3040">
                  <c:v>6.0080000000000003E-7</c:v>
                </c:pt>
                <c:pt idx="3041">
                  <c:v>5.8169999999999997E-7</c:v>
                </c:pt>
                <c:pt idx="3042">
                  <c:v>5.6270000000000003E-7</c:v>
                </c:pt>
                <c:pt idx="3043">
                  <c:v>5.722E-7</c:v>
                </c:pt>
                <c:pt idx="3044">
                  <c:v>5.9129999999999995E-7</c:v>
                </c:pt>
                <c:pt idx="3045">
                  <c:v>5.8169999999999997E-7</c:v>
                </c:pt>
                <c:pt idx="3046">
                  <c:v>5.722E-7</c:v>
                </c:pt>
                <c:pt idx="3047">
                  <c:v>5.6270000000000003E-7</c:v>
                </c:pt>
                <c:pt idx="3048">
                  <c:v>5.6270000000000003E-7</c:v>
                </c:pt>
                <c:pt idx="3049">
                  <c:v>5.6270000000000003E-7</c:v>
                </c:pt>
                <c:pt idx="3050">
                  <c:v>5.5310000000000005E-7</c:v>
                </c:pt>
                <c:pt idx="3051">
                  <c:v>5.5310000000000005E-7</c:v>
                </c:pt>
                <c:pt idx="3052">
                  <c:v>5.5310000000000005E-7</c:v>
                </c:pt>
                <c:pt idx="3053">
                  <c:v>5.3399999999999999E-7</c:v>
                </c:pt>
                <c:pt idx="3054">
                  <c:v>5.3399999999999999E-7</c:v>
                </c:pt>
                <c:pt idx="3055">
                  <c:v>5.5310000000000005E-7</c:v>
                </c:pt>
                <c:pt idx="3056">
                  <c:v>5.4359999999999997E-7</c:v>
                </c:pt>
                <c:pt idx="3057">
                  <c:v>5.2450000000000002E-7</c:v>
                </c:pt>
                <c:pt idx="3058">
                  <c:v>5.3399999999999999E-7</c:v>
                </c:pt>
                <c:pt idx="3059">
                  <c:v>5.4359999999999997E-7</c:v>
                </c:pt>
                <c:pt idx="3060">
                  <c:v>5.2450000000000002E-7</c:v>
                </c:pt>
                <c:pt idx="3061">
                  <c:v>5.1500000000000005E-7</c:v>
                </c:pt>
                <c:pt idx="3062">
                  <c:v>5.1500000000000005E-7</c:v>
                </c:pt>
                <c:pt idx="3063">
                  <c:v>5.0539999999999996E-7</c:v>
                </c:pt>
                <c:pt idx="3064">
                  <c:v>5.0539999999999996E-7</c:v>
                </c:pt>
                <c:pt idx="3065">
                  <c:v>5.0539999999999996E-7</c:v>
                </c:pt>
                <c:pt idx="3066">
                  <c:v>4.8640000000000001E-7</c:v>
                </c:pt>
                <c:pt idx="3067">
                  <c:v>4.7679999999999998E-7</c:v>
                </c:pt>
                <c:pt idx="3068">
                  <c:v>4.8640000000000001E-7</c:v>
                </c:pt>
                <c:pt idx="3069">
                  <c:v>4.7679999999999998E-7</c:v>
                </c:pt>
                <c:pt idx="3070">
                  <c:v>4.5769999999999998E-7</c:v>
                </c:pt>
                <c:pt idx="3071">
                  <c:v>4.6730000000000001E-7</c:v>
                </c:pt>
                <c:pt idx="3072">
                  <c:v>4.7679999999999998E-7</c:v>
                </c:pt>
                <c:pt idx="3073">
                  <c:v>4.7679999999999998E-7</c:v>
                </c:pt>
                <c:pt idx="3074">
                  <c:v>4.7679999999999998E-7</c:v>
                </c:pt>
                <c:pt idx="3075">
                  <c:v>4.6730000000000001E-7</c:v>
                </c:pt>
                <c:pt idx="3076">
                  <c:v>4.6730000000000001E-7</c:v>
                </c:pt>
                <c:pt idx="3077">
                  <c:v>4.482E-7</c:v>
                </c:pt>
                <c:pt idx="3078">
                  <c:v>4.3869999999999998E-7</c:v>
                </c:pt>
                <c:pt idx="3079">
                  <c:v>4.5769999999999998E-7</c:v>
                </c:pt>
                <c:pt idx="3080">
                  <c:v>4.3869999999999998E-7</c:v>
                </c:pt>
                <c:pt idx="3081">
                  <c:v>4.3869999999999998E-7</c:v>
                </c:pt>
                <c:pt idx="3082">
                  <c:v>4.482E-7</c:v>
                </c:pt>
                <c:pt idx="3083">
                  <c:v>4.291E-7</c:v>
                </c:pt>
                <c:pt idx="3084">
                  <c:v>4.101E-7</c:v>
                </c:pt>
                <c:pt idx="3085">
                  <c:v>4.101E-7</c:v>
                </c:pt>
                <c:pt idx="3086">
                  <c:v>4.101E-7</c:v>
                </c:pt>
                <c:pt idx="3087">
                  <c:v>3.9099999999999999E-7</c:v>
                </c:pt>
                <c:pt idx="3088">
                  <c:v>3.9099999999999999E-7</c:v>
                </c:pt>
                <c:pt idx="3089">
                  <c:v>3.7189999999999999E-7</c:v>
                </c:pt>
                <c:pt idx="3090">
                  <c:v>3.8150000000000002E-7</c:v>
                </c:pt>
                <c:pt idx="3091">
                  <c:v>4.0050000000000002E-7</c:v>
                </c:pt>
                <c:pt idx="3092">
                  <c:v>3.9099999999999999E-7</c:v>
                </c:pt>
                <c:pt idx="3093">
                  <c:v>3.9099999999999999E-7</c:v>
                </c:pt>
                <c:pt idx="3094">
                  <c:v>3.8150000000000002E-7</c:v>
                </c:pt>
                <c:pt idx="3095">
                  <c:v>3.8150000000000002E-7</c:v>
                </c:pt>
                <c:pt idx="3096">
                  <c:v>3.8150000000000002E-7</c:v>
                </c:pt>
                <c:pt idx="3097">
                  <c:v>3.9099999999999999E-7</c:v>
                </c:pt>
                <c:pt idx="3098">
                  <c:v>3.8150000000000002E-7</c:v>
                </c:pt>
                <c:pt idx="3099">
                  <c:v>3.6240000000000002E-7</c:v>
                </c:pt>
                <c:pt idx="3100">
                  <c:v>3.5279999999999998E-7</c:v>
                </c:pt>
                <c:pt idx="3101">
                  <c:v>3.5279999999999998E-7</c:v>
                </c:pt>
                <c:pt idx="3102">
                  <c:v>3.6240000000000002E-7</c:v>
                </c:pt>
                <c:pt idx="3103">
                  <c:v>3.5279999999999998E-7</c:v>
                </c:pt>
                <c:pt idx="3104">
                  <c:v>3.4330000000000001E-7</c:v>
                </c:pt>
                <c:pt idx="3105">
                  <c:v>3.242E-7</c:v>
                </c:pt>
                <c:pt idx="3106">
                  <c:v>3.3379999999999998E-7</c:v>
                </c:pt>
                <c:pt idx="3107">
                  <c:v>3.5279999999999998E-7</c:v>
                </c:pt>
                <c:pt idx="3108">
                  <c:v>3.3379999999999998E-7</c:v>
                </c:pt>
                <c:pt idx="3109">
                  <c:v>3.3379999999999998E-7</c:v>
                </c:pt>
                <c:pt idx="3110">
                  <c:v>3.242E-7</c:v>
                </c:pt>
                <c:pt idx="3111">
                  <c:v>3.0520000000000001E-7</c:v>
                </c:pt>
                <c:pt idx="3112">
                  <c:v>3.1469999999999998E-7</c:v>
                </c:pt>
                <c:pt idx="3113">
                  <c:v>3.1469999999999998E-7</c:v>
                </c:pt>
                <c:pt idx="3114">
                  <c:v>3.1469999999999998E-7</c:v>
                </c:pt>
                <c:pt idx="3115">
                  <c:v>3.0520000000000001E-7</c:v>
                </c:pt>
                <c:pt idx="3116">
                  <c:v>3.0520000000000001E-7</c:v>
                </c:pt>
                <c:pt idx="3117">
                  <c:v>3.1469999999999998E-7</c:v>
                </c:pt>
                <c:pt idx="3118">
                  <c:v>3.1469999999999998E-7</c:v>
                </c:pt>
                <c:pt idx="3119">
                  <c:v>2.9560000000000003E-7</c:v>
                </c:pt>
                <c:pt idx="3120">
                  <c:v>2.7659999999999998E-7</c:v>
                </c:pt>
                <c:pt idx="3121">
                  <c:v>2.9560000000000003E-7</c:v>
                </c:pt>
                <c:pt idx="3122">
                  <c:v>2.9560000000000003E-7</c:v>
                </c:pt>
                <c:pt idx="3123">
                  <c:v>2.9560000000000003E-7</c:v>
                </c:pt>
                <c:pt idx="3124">
                  <c:v>2.7659999999999998E-7</c:v>
                </c:pt>
                <c:pt idx="3125">
                  <c:v>2.5750000000000002E-7</c:v>
                </c:pt>
                <c:pt idx="3126">
                  <c:v>2.67E-7</c:v>
                </c:pt>
                <c:pt idx="3127">
                  <c:v>2.67E-7</c:v>
                </c:pt>
                <c:pt idx="3128">
                  <c:v>2.7659999999999998E-7</c:v>
                </c:pt>
                <c:pt idx="3129">
                  <c:v>2.7659999999999998E-7</c:v>
                </c:pt>
                <c:pt idx="3130">
                  <c:v>2.5750000000000002E-7</c:v>
                </c:pt>
                <c:pt idx="3131">
                  <c:v>2.3839999999999999E-7</c:v>
                </c:pt>
                <c:pt idx="3132">
                  <c:v>2.3839999999999999E-7</c:v>
                </c:pt>
                <c:pt idx="3133">
                  <c:v>2.3839999999999999E-7</c:v>
                </c:pt>
                <c:pt idx="3134">
                  <c:v>2.2889999999999999E-7</c:v>
                </c:pt>
                <c:pt idx="3135">
                  <c:v>2.3839999999999999E-7</c:v>
                </c:pt>
                <c:pt idx="3136">
                  <c:v>2.3839999999999999E-7</c:v>
                </c:pt>
                <c:pt idx="3137">
                  <c:v>2.3839999999999999E-7</c:v>
                </c:pt>
                <c:pt idx="3138">
                  <c:v>2.2889999999999999E-7</c:v>
                </c:pt>
                <c:pt idx="3139">
                  <c:v>2.1930000000000001E-7</c:v>
                </c:pt>
                <c:pt idx="3140">
                  <c:v>2.3839999999999999E-7</c:v>
                </c:pt>
                <c:pt idx="3141">
                  <c:v>2.1930000000000001E-7</c:v>
                </c:pt>
                <c:pt idx="3142">
                  <c:v>2.0029999999999999E-7</c:v>
                </c:pt>
                <c:pt idx="3143">
                  <c:v>2.0980000000000001E-7</c:v>
                </c:pt>
                <c:pt idx="3144">
                  <c:v>2.1930000000000001E-7</c:v>
                </c:pt>
                <c:pt idx="3145">
                  <c:v>2.0980000000000001E-7</c:v>
                </c:pt>
                <c:pt idx="3146">
                  <c:v>1.9070000000000001E-7</c:v>
                </c:pt>
                <c:pt idx="3147">
                  <c:v>2.0029999999999999E-7</c:v>
                </c:pt>
                <c:pt idx="3148">
                  <c:v>2.1930000000000001E-7</c:v>
                </c:pt>
                <c:pt idx="3149">
                  <c:v>2.0980000000000001E-7</c:v>
                </c:pt>
                <c:pt idx="3150">
                  <c:v>1.9070000000000001E-7</c:v>
                </c:pt>
                <c:pt idx="3151">
                  <c:v>1.9070000000000001E-7</c:v>
                </c:pt>
                <c:pt idx="3152">
                  <c:v>2.0029999999999999E-7</c:v>
                </c:pt>
                <c:pt idx="3153">
                  <c:v>2.1930000000000001E-7</c:v>
                </c:pt>
                <c:pt idx="3154">
                  <c:v>2.1930000000000001E-7</c:v>
                </c:pt>
                <c:pt idx="3155">
                  <c:v>2.0029999999999999E-7</c:v>
                </c:pt>
                <c:pt idx="3156">
                  <c:v>1.9070000000000001E-7</c:v>
                </c:pt>
                <c:pt idx="3157">
                  <c:v>1.9070000000000001E-7</c:v>
                </c:pt>
                <c:pt idx="3158">
                  <c:v>1.9070000000000001E-7</c:v>
                </c:pt>
                <c:pt idx="3159">
                  <c:v>1.7170000000000001E-7</c:v>
                </c:pt>
                <c:pt idx="3160">
                  <c:v>1.621E-7</c:v>
                </c:pt>
                <c:pt idx="3161">
                  <c:v>1.8120000000000001E-7</c:v>
                </c:pt>
                <c:pt idx="3162">
                  <c:v>1.8120000000000001E-7</c:v>
                </c:pt>
                <c:pt idx="3163">
                  <c:v>1.621E-7</c:v>
                </c:pt>
                <c:pt idx="3164">
                  <c:v>1.526E-7</c:v>
                </c:pt>
                <c:pt idx="3165">
                  <c:v>1.526E-7</c:v>
                </c:pt>
                <c:pt idx="3166">
                  <c:v>1.335E-7</c:v>
                </c:pt>
                <c:pt idx="3167">
                  <c:v>1.335E-7</c:v>
                </c:pt>
                <c:pt idx="3168">
                  <c:v>1.43E-7</c:v>
                </c:pt>
                <c:pt idx="3169">
                  <c:v>1.24E-7</c:v>
                </c:pt>
                <c:pt idx="3170">
                  <c:v>1.24E-7</c:v>
                </c:pt>
                <c:pt idx="3171">
                  <c:v>1.43E-7</c:v>
                </c:pt>
                <c:pt idx="3172">
                  <c:v>1.43E-7</c:v>
                </c:pt>
                <c:pt idx="3173">
                  <c:v>1.335E-7</c:v>
                </c:pt>
                <c:pt idx="3174">
                  <c:v>1.24E-7</c:v>
                </c:pt>
                <c:pt idx="3175">
                  <c:v>1.24E-7</c:v>
                </c:pt>
                <c:pt idx="3176">
                  <c:v>1.24E-7</c:v>
                </c:pt>
                <c:pt idx="3177">
                  <c:v>1.1440000000000001E-7</c:v>
                </c:pt>
                <c:pt idx="3178">
                  <c:v>9.5360000000000002E-8</c:v>
                </c:pt>
                <c:pt idx="3179">
                  <c:v>1.0490000000000001E-7</c:v>
                </c:pt>
                <c:pt idx="3180">
                  <c:v>1.1440000000000001E-7</c:v>
                </c:pt>
                <c:pt idx="3181">
                  <c:v>9.5360000000000002E-8</c:v>
                </c:pt>
                <c:pt idx="3182">
                  <c:v>1.1440000000000001E-7</c:v>
                </c:pt>
                <c:pt idx="3183">
                  <c:v>1.1440000000000001E-7</c:v>
                </c:pt>
                <c:pt idx="3184">
                  <c:v>9.5360000000000002E-8</c:v>
                </c:pt>
                <c:pt idx="3185">
                  <c:v>8.5829999999999995E-8</c:v>
                </c:pt>
                <c:pt idx="3186">
                  <c:v>6.6759999999999997E-8</c:v>
                </c:pt>
                <c:pt idx="3187">
                  <c:v>7.6290000000000004E-8</c:v>
                </c:pt>
                <c:pt idx="3188">
                  <c:v>8.5829999999999995E-8</c:v>
                </c:pt>
                <c:pt idx="3189">
                  <c:v>8.5829999999999995E-8</c:v>
                </c:pt>
                <c:pt idx="3190">
                  <c:v>1.0490000000000001E-7</c:v>
                </c:pt>
                <c:pt idx="3191">
                  <c:v>1.0490000000000001E-7</c:v>
                </c:pt>
                <c:pt idx="3192">
                  <c:v>8.5829999999999995E-8</c:v>
                </c:pt>
                <c:pt idx="3193">
                  <c:v>7.6290000000000004E-8</c:v>
                </c:pt>
                <c:pt idx="3194">
                  <c:v>7.6290000000000004E-8</c:v>
                </c:pt>
                <c:pt idx="3195">
                  <c:v>6.6759999999999997E-8</c:v>
                </c:pt>
                <c:pt idx="3196">
                  <c:v>7.6290000000000004E-8</c:v>
                </c:pt>
                <c:pt idx="3197">
                  <c:v>7.6290000000000004E-8</c:v>
                </c:pt>
                <c:pt idx="3198">
                  <c:v>4.7680000000000001E-8</c:v>
                </c:pt>
                <c:pt idx="3199">
                  <c:v>4.7680000000000001E-8</c:v>
                </c:pt>
                <c:pt idx="3200">
                  <c:v>5.7219999999999999E-8</c:v>
                </c:pt>
                <c:pt idx="3201">
                  <c:v>4.7680000000000001E-8</c:v>
                </c:pt>
                <c:pt idx="3202">
                  <c:v>3.8150000000000001E-8</c:v>
                </c:pt>
                <c:pt idx="3203">
                  <c:v>3.8150000000000001E-8</c:v>
                </c:pt>
                <c:pt idx="3204">
                  <c:v>6.6759999999999997E-8</c:v>
                </c:pt>
                <c:pt idx="3205">
                  <c:v>7.6290000000000004E-8</c:v>
                </c:pt>
                <c:pt idx="3206">
                  <c:v>4.7680000000000001E-8</c:v>
                </c:pt>
                <c:pt idx="3207">
                  <c:v>2.8609999999999999E-8</c:v>
                </c:pt>
                <c:pt idx="3208">
                  <c:v>2.8609999999999999E-8</c:v>
                </c:pt>
                <c:pt idx="3209">
                  <c:v>2.8609999999999999E-8</c:v>
                </c:pt>
                <c:pt idx="3210">
                  <c:v>1.9070000000000001E-8</c:v>
                </c:pt>
                <c:pt idx="3211">
                  <c:v>2.8609999999999999E-8</c:v>
                </c:pt>
                <c:pt idx="3212">
                  <c:v>4.7680000000000001E-8</c:v>
                </c:pt>
                <c:pt idx="3213">
                  <c:v>4.7680000000000001E-8</c:v>
                </c:pt>
                <c:pt idx="3214">
                  <c:v>3.8150000000000001E-8</c:v>
                </c:pt>
                <c:pt idx="3215">
                  <c:v>2.8609999999999999E-8</c:v>
                </c:pt>
                <c:pt idx="3216">
                  <c:v>1.9070000000000001E-8</c:v>
                </c:pt>
                <c:pt idx="3217">
                  <c:v>9.5360000000000002E-9</c:v>
                </c:pt>
                <c:pt idx="3218">
                  <c:v>1.9070000000000001E-8</c:v>
                </c:pt>
                <c:pt idx="3219">
                  <c:v>3.8150000000000001E-8</c:v>
                </c:pt>
                <c:pt idx="3220">
                  <c:v>1.9070000000000001E-8</c:v>
                </c:pt>
                <c:pt idx="3221">
                  <c:v>-2.5919999999999999E-19</c:v>
                </c:pt>
                <c:pt idx="3222">
                  <c:v>-2.5919999999999999E-19</c:v>
                </c:pt>
                <c:pt idx="3223">
                  <c:v>9.5360000000000002E-9</c:v>
                </c:pt>
                <c:pt idx="3224">
                  <c:v>9.5360000000000002E-9</c:v>
                </c:pt>
                <c:pt idx="3225">
                  <c:v>-9.5360000000000002E-9</c:v>
                </c:pt>
                <c:pt idx="3226">
                  <c:v>-9.5360000000000002E-9</c:v>
                </c:pt>
                <c:pt idx="3227">
                  <c:v>9.5360000000000002E-9</c:v>
                </c:pt>
                <c:pt idx="3228">
                  <c:v>-1.9070000000000001E-8</c:v>
                </c:pt>
                <c:pt idx="3229">
                  <c:v>-3.8150000000000001E-8</c:v>
                </c:pt>
                <c:pt idx="3230">
                  <c:v>-3.8150000000000001E-8</c:v>
                </c:pt>
                <c:pt idx="3231">
                  <c:v>-3.8150000000000001E-8</c:v>
                </c:pt>
                <c:pt idx="3232">
                  <c:v>-2.5919999999999999E-19</c:v>
                </c:pt>
                <c:pt idx="3233">
                  <c:v>-9.5360000000000002E-9</c:v>
                </c:pt>
                <c:pt idx="3234">
                  <c:v>-3.8150000000000001E-8</c:v>
                </c:pt>
                <c:pt idx="3235">
                  <c:v>-1.9070000000000001E-8</c:v>
                </c:pt>
                <c:pt idx="3236">
                  <c:v>-9.5360000000000002E-9</c:v>
                </c:pt>
                <c:pt idx="3237">
                  <c:v>-1.9070000000000001E-8</c:v>
                </c:pt>
                <c:pt idx="3238">
                  <c:v>-2.8609999999999999E-8</c:v>
                </c:pt>
                <c:pt idx="3239">
                  <c:v>-3.8150000000000001E-8</c:v>
                </c:pt>
                <c:pt idx="3240">
                  <c:v>-4.7680000000000001E-8</c:v>
                </c:pt>
                <c:pt idx="3241">
                  <c:v>-3.8150000000000001E-8</c:v>
                </c:pt>
                <c:pt idx="3242">
                  <c:v>-3.8150000000000001E-8</c:v>
                </c:pt>
                <c:pt idx="3243">
                  <c:v>-5.7219999999999999E-8</c:v>
                </c:pt>
                <c:pt idx="3244">
                  <c:v>-2.8609999999999999E-8</c:v>
                </c:pt>
                <c:pt idx="3245">
                  <c:v>-2.8609999999999999E-8</c:v>
                </c:pt>
                <c:pt idx="3246">
                  <c:v>-5.7219999999999999E-8</c:v>
                </c:pt>
                <c:pt idx="3247">
                  <c:v>-6.6759999999999997E-8</c:v>
                </c:pt>
                <c:pt idx="3248">
                  <c:v>-6.6759999999999997E-8</c:v>
                </c:pt>
                <c:pt idx="3249">
                  <c:v>-5.7219999999999999E-8</c:v>
                </c:pt>
                <c:pt idx="3250">
                  <c:v>-6.6759999999999997E-8</c:v>
                </c:pt>
                <c:pt idx="3251">
                  <c:v>-6.6759999999999997E-8</c:v>
                </c:pt>
                <c:pt idx="3252">
                  <c:v>-6.6759999999999997E-8</c:v>
                </c:pt>
                <c:pt idx="3253">
                  <c:v>-7.6290000000000004E-8</c:v>
                </c:pt>
                <c:pt idx="3254">
                  <c:v>-7.6290000000000004E-8</c:v>
                </c:pt>
                <c:pt idx="3255">
                  <c:v>-9.5360000000000002E-8</c:v>
                </c:pt>
                <c:pt idx="3256">
                  <c:v>-9.5360000000000002E-8</c:v>
                </c:pt>
                <c:pt idx="3257">
                  <c:v>-7.6290000000000004E-8</c:v>
                </c:pt>
                <c:pt idx="3258">
                  <c:v>-1.0490000000000001E-7</c:v>
                </c:pt>
                <c:pt idx="3259">
                  <c:v>-1.0490000000000001E-7</c:v>
                </c:pt>
                <c:pt idx="3260">
                  <c:v>-8.5829999999999995E-8</c:v>
                </c:pt>
                <c:pt idx="3261">
                  <c:v>-8.5829999999999995E-8</c:v>
                </c:pt>
                <c:pt idx="3262">
                  <c:v>-9.5360000000000002E-8</c:v>
                </c:pt>
                <c:pt idx="3263">
                  <c:v>-9.5360000000000002E-8</c:v>
                </c:pt>
                <c:pt idx="3264">
                  <c:v>-9.5360000000000002E-8</c:v>
                </c:pt>
                <c:pt idx="3265">
                  <c:v>-9.5360000000000002E-8</c:v>
                </c:pt>
                <c:pt idx="3266">
                  <c:v>-9.5360000000000002E-8</c:v>
                </c:pt>
                <c:pt idx="3267">
                  <c:v>-1.0490000000000001E-7</c:v>
                </c:pt>
                <c:pt idx="3268">
                  <c:v>-1.0490000000000001E-7</c:v>
                </c:pt>
                <c:pt idx="3269">
                  <c:v>-1.1440000000000001E-7</c:v>
                </c:pt>
                <c:pt idx="3270">
                  <c:v>-1.0490000000000001E-7</c:v>
                </c:pt>
                <c:pt idx="3271">
                  <c:v>-1.0490000000000001E-7</c:v>
                </c:pt>
                <c:pt idx="3272">
                  <c:v>-1.0490000000000001E-7</c:v>
                </c:pt>
                <c:pt idx="3273">
                  <c:v>-9.5360000000000002E-8</c:v>
                </c:pt>
                <c:pt idx="3274">
                  <c:v>-1.0490000000000001E-7</c:v>
                </c:pt>
                <c:pt idx="3275">
                  <c:v>-1.24E-7</c:v>
                </c:pt>
                <c:pt idx="3276">
                  <c:v>-1.24E-7</c:v>
                </c:pt>
                <c:pt idx="3277">
                  <c:v>-1.24E-7</c:v>
                </c:pt>
                <c:pt idx="3278">
                  <c:v>-1.335E-7</c:v>
                </c:pt>
                <c:pt idx="3279">
                  <c:v>-1.24E-7</c:v>
                </c:pt>
                <c:pt idx="3280">
                  <c:v>-1.24E-7</c:v>
                </c:pt>
                <c:pt idx="3281">
                  <c:v>-1.43E-7</c:v>
                </c:pt>
                <c:pt idx="3282">
                  <c:v>-1.526E-7</c:v>
                </c:pt>
                <c:pt idx="3283">
                  <c:v>-1.526E-7</c:v>
                </c:pt>
                <c:pt idx="3284">
                  <c:v>-1.335E-7</c:v>
                </c:pt>
                <c:pt idx="3285">
                  <c:v>-1.335E-7</c:v>
                </c:pt>
                <c:pt idx="3286">
                  <c:v>-1.526E-7</c:v>
                </c:pt>
                <c:pt idx="3287">
                  <c:v>-1.621E-7</c:v>
                </c:pt>
                <c:pt idx="3288">
                  <c:v>-1.7170000000000001E-7</c:v>
                </c:pt>
                <c:pt idx="3289">
                  <c:v>-1.7170000000000001E-7</c:v>
                </c:pt>
                <c:pt idx="3290">
                  <c:v>-1.526E-7</c:v>
                </c:pt>
                <c:pt idx="3291">
                  <c:v>-1.335E-7</c:v>
                </c:pt>
                <c:pt idx="3292">
                  <c:v>-1.526E-7</c:v>
                </c:pt>
                <c:pt idx="3293">
                  <c:v>-1.621E-7</c:v>
                </c:pt>
                <c:pt idx="3294">
                  <c:v>-1.526E-7</c:v>
                </c:pt>
                <c:pt idx="3295">
                  <c:v>-1.621E-7</c:v>
                </c:pt>
                <c:pt idx="3296">
                  <c:v>-1.7170000000000001E-7</c:v>
                </c:pt>
                <c:pt idx="3297">
                  <c:v>-1.7170000000000001E-7</c:v>
                </c:pt>
                <c:pt idx="3298">
                  <c:v>-1.8120000000000001E-7</c:v>
                </c:pt>
                <c:pt idx="3299">
                  <c:v>-1.9070000000000001E-7</c:v>
                </c:pt>
                <c:pt idx="3300">
                  <c:v>-2.0029999999999999E-7</c:v>
                </c:pt>
                <c:pt idx="3301">
                  <c:v>-2.0029999999999999E-7</c:v>
                </c:pt>
                <c:pt idx="3302">
                  <c:v>-2.0029999999999999E-7</c:v>
                </c:pt>
                <c:pt idx="3303">
                  <c:v>-1.9070000000000001E-7</c:v>
                </c:pt>
                <c:pt idx="3304">
                  <c:v>-1.621E-7</c:v>
                </c:pt>
                <c:pt idx="3305">
                  <c:v>-1.7170000000000001E-7</c:v>
                </c:pt>
                <c:pt idx="3306">
                  <c:v>-2.0029999999999999E-7</c:v>
                </c:pt>
                <c:pt idx="3307">
                  <c:v>-1.9070000000000001E-7</c:v>
                </c:pt>
                <c:pt idx="3308">
                  <c:v>-1.9070000000000001E-7</c:v>
                </c:pt>
                <c:pt idx="3309">
                  <c:v>-2.0980000000000001E-7</c:v>
                </c:pt>
                <c:pt idx="3310">
                  <c:v>-2.0029999999999999E-7</c:v>
                </c:pt>
                <c:pt idx="3311">
                  <c:v>-2.0980000000000001E-7</c:v>
                </c:pt>
                <c:pt idx="3312">
                  <c:v>-2.0980000000000001E-7</c:v>
                </c:pt>
                <c:pt idx="3313">
                  <c:v>-1.9070000000000001E-7</c:v>
                </c:pt>
                <c:pt idx="3314">
                  <c:v>-2.0980000000000001E-7</c:v>
                </c:pt>
                <c:pt idx="3315">
                  <c:v>-2.2889999999999999E-7</c:v>
                </c:pt>
                <c:pt idx="3316">
                  <c:v>-2.1930000000000001E-7</c:v>
                </c:pt>
                <c:pt idx="3317">
                  <c:v>-2.0980000000000001E-7</c:v>
                </c:pt>
                <c:pt idx="3318">
                  <c:v>-2.0029999999999999E-7</c:v>
                </c:pt>
                <c:pt idx="3319">
                  <c:v>-2.0029999999999999E-7</c:v>
                </c:pt>
                <c:pt idx="3320">
                  <c:v>-2.0980000000000001E-7</c:v>
                </c:pt>
                <c:pt idx="3321">
                  <c:v>-2.1930000000000001E-7</c:v>
                </c:pt>
                <c:pt idx="3322">
                  <c:v>-2.3839999999999999E-7</c:v>
                </c:pt>
                <c:pt idx="3323">
                  <c:v>-2.3839999999999999E-7</c:v>
                </c:pt>
                <c:pt idx="3324">
                  <c:v>-2.1930000000000001E-7</c:v>
                </c:pt>
                <c:pt idx="3325">
                  <c:v>-2.0029999999999999E-7</c:v>
                </c:pt>
                <c:pt idx="3326">
                  <c:v>-2.1930000000000001E-7</c:v>
                </c:pt>
                <c:pt idx="3327">
                  <c:v>-2.3839999999999999E-7</c:v>
                </c:pt>
                <c:pt idx="3328">
                  <c:v>-2.2889999999999999E-7</c:v>
                </c:pt>
                <c:pt idx="3329">
                  <c:v>-2.2889999999999999E-7</c:v>
                </c:pt>
                <c:pt idx="3330">
                  <c:v>-2.4789999999999999E-7</c:v>
                </c:pt>
                <c:pt idx="3331">
                  <c:v>-2.4789999999999999E-7</c:v>
                </c:pt>
                <c:pt idx="3332">
                  <c:v>-2.3839999999999999E-7</c:v>
                </c:pt>
                <c:pt idx="3333">
                  <c:v>-2.3839999999999999E-7</c:v>
                </c:pt>
                <c:pt idx="3334">
                  <c:v>-2.3839999999999999E-7</c:v>
                </c:pt>
                <c:pt idx="3335">
                  <c:v>-2.5750000000000002E-7</c:v>
                </c:pt>
                <c:pt idx="3336">
                  <c:v>-2.5750000000000002E-7</c:v>
                </c:pt>
                <c:pt idx="3337">
                  <c:v>-2.67E-7</c:v>
                </c:pt>
                <c:pt idx="3338">
                  <c:v>-2.7659999999999998E-7</c:v>
                </c:pt>
                <c:pt idx="3339">
                  <c:v>-2.67E-7</c:v>
                </c:pt>
                <c:pt idx="3340">
                  <c:v>-2.4789999999999999E-7</c:v>
                </c:pt>
                <c:pt idx="3341">
                  <c:v>-2.2889999999999999E-7</c:v>
                </c:pt>
                <c:pt idx="3342">
                  <c:v>-2.5750000000000002E-7</c:v>
                </c:pt>
                <c:pt idx="3343">
                  <c:v>-2.7659999999999998E-7</c:v>
                </c:pt>
                <c:pt idx="3344">
                  <c:v>-2.7659999999999998E-7</c:v>
                </c:pt>
                <c:pt idx="3345">
                  <c:v>-2.7659999999999998E-7</c:v>
                </c:pt>
                <c:pt idx="3346">
                  <c:v>-2.7659999999999998E-7</c:v>
                </c:pt>
                <c:pt idx="3347">
                  <c:v>-2.861E-7</c:v>
                </c:pt>
                <c:pt idx="3348">
                  <c:v>-2.67E-7</c:v>
                </c:pt>
                <c:pt idx="3349">
                  <c:v>-2.67E-7</c:v>
                </c:pt>
                <c:pt idx="3350">
                  <c:v>-2.9560000000000003E-7</c:v>
                </c:pt>
                <c:pt idx="3351">
                  <c:v>-2.9560000000000003E-7</c:v>
                </c:pt>
                <c:pt idx="3352">
                  <c:v>-2.861E-7</c:v>
                </c:pt>
                <c:pt idx="3353">
                  <c:v>-3.0520000000000001E-7</c:v>
                </c:pt>
                <c:pt idx="3354">
                  <c:v>-3.0520000000000001E-7</c:v>
                </c:pt>
                <c:pt idx="3355">
                  <c:v>-2.861E-7</c:v>
                </c:pt>
                <c:pt idx="3356">
                  <c:v>-3.1469999999999998E-7</c:v>
                </c:pt>
                <c:pt idx="3357">
                  <c:v>-3.242E-7</c:v>
                </c:pt>
                <c:pt idx="3358">
                  <c:v>-2.9560000000000003E-7</c:v>
                </c:pt>
                <c:pt idx="3359">
                  <c:v>-2.861E-7</c:v>
                </c:pt>
                <c:pt idx="3360">
                  <c:v>-2.9560000000000003E-7</c:v>
                </c:pt>
                <c:pt idx="3361">
                  <c:v>-3.0520000000000001E-7</c:v>
                </c:pt>
                <c:pt idx="3362">
                  <c:v>-3.1469999999999998E-7</c:v>
                </c:pt>
                <c:pt idx="3363">
                  <c:v>-3.3379999999999998E-7</c:v>
                </c:pt>
                <c:pt idx="3364">
                  <c:v>-3.242E-7</c:v>
                </c:pt>
                <c:pt idx="3365">
                  <c:v>-3.1469999999999998E-7</c:v>
                </c:pt>
                <c:pt idx="3366">
                  <c:v>-3.242E-7</c:v>
                </c:pt>
                <c:pt idx="3367">
                  <c:v>-3.242E-7</c:v>
                </c:pt>
                <c:pt idx="3368">
                  <c:v>-3.242E-7</c:v>
                </c:pt>
                <c:pt idx="3369">
                  <c:v>-3.242E-7</c:v>
                </c:pt>
                <c:pt idx="3370">
                  <c:v>-3.242E-7</c:v>
                </c:pt>
                <c:pt idx="3371">
                  <c:v>-3.242E-7</c:v>
                </c:pt>
                <c:pt idx="3372">
                  <c:v>-3.1469999999999998E-7</c:v>
                </c:pt>
                <c:pt idx="3373">
                  <c:v>-3.1469999999999998E-7</c:v>
                </c:pt>
                <c:pt idx="3374">
                  <c:v>-3.1469999999999998E-7</c:v>
                </c:pt>
                <c:pt idx="3375">
                  <c:v>-3.242E-7</c:v>
                </c:pt>
                <c:pt idx="3376">
                  <c:v>-3.3379999999999998E-7</c:v>
                </c:pt>
                <c:pt idx="3377">
                  <c:v>-3.242E-7</c:v>
                </c:pt>
                <c:pt idx="3378">
                  <c:v>-3.4330000000000001E-7</c:v>
                </c:pt>
                <c:pt idx="3379">
                  <c:v>-3.4330000000000001E-7</c:v>
                </c:pt>
                <c:pt idx="3380">
                  <c:v>-3.3379999999999998E-7</c:v>
                </c:pt>
                <c:pt idx="3381">
                  <c:v>-3.6240000000000002E-7</c:v>
                </c:pt>
                <c:pt idx="3382">
                  <c:v>-3.7189999999999999E-7</c:v>
                </c:pt>
                <c:pt idx="3383">
                  <c:v>-3.6240000000000002E-7</c:v>
                </c:pt>
                <c:pt idx="3384">
                  <c:v>-3.5279999999999998E-7</c:v>
                </c:pt>
                <c:pt idx="3385">
                  <c:v>-3.5279999999999998E-7</c:v>
                </c:pt>
                <c:pt idx="3386">
                  <c:v>-3.5279999999999998E-7</c:v>
                </c:pt>
                <c:pt idx="3387">
                  <c:v>-3.5279999999999998E-7</c:v>
                </c:pt>
                <c:pt idx="3388">
                  <c:v>-3.5279999999999998E-7</c:v>
                </c:pt>
                <c:pt idx="3389">
                  <c:v>-3.4330000000000001E-7</c:v>
                </c:pt>
                <c:pt idx="3390">
                  <c:v>-3.5279999999999998E-7</c:v>
                </c:pt>
                <c:pt idx="3391">
                  <c:v>-3.6240000000000002E-7</c:v>
                </c:pt>
                <c:pt idx="3392">
                  <c:v>-3.7189999999999999E-7</c:v>
                </c:pt>
                <c:pt idx="3393">
                  <c:v>-3.8150000000000002E-7</c:v>
                </c:pt>
                <c:pt idx="3394">
                  <c:v>-3.6240000000000002E-7</c:v>
                </c:pt>
                <c:pt idx="3395">
                  <c:v>-3.5279999999999998E-7</c:v>
                </c:pt>
                <c:pt idx="3396">
                  <c:v>-3.7189999999999999E-7</c:v>
                </c:pt>
                <c:pt idx="3397">
                  <c:v>-4.0050000000000002E-7</c:v>
                </c:pt>
                <c:pt idx="3398">
                  <c:v>-4.0050000000000002E-7</c:v>
                </c:pt>
                <c:pt idx="3399">
                  <c:v>-3.9099999999999999E-7</c:v>
                </c:pt>
                <c:pt idx="3400">
                  <c:v>-3.9099999999999999E-7</c:v>
                </c:pt>
                <c:pt idx="3401">
                  <c:v>-3.7189999999999999E-7</c:v>
                </c:pt>
                <c:pt idx="3402">
                  <c:v>-3.8150000000000002E-7</c:v>
                </c:pt>
                <c:pt idx="3403">
                  <c:v>-3.9099999999999999E-7</c:v>
                </c:pt>
                <c:pt idx="3404">
                  <c:v>-4.101E-7</c:v>
                </c:pt>
                <c:pt idx="3405">
                  <c:v>-4.1960000000000003E-7</c:v>
                </c:pt>
                <c:pt idx="3406">
                  <c:v>-4.0050000000000002E-7</c:v>
                </c:pt>
                <c:pt idx="3407">
                  <c:v>-3.9099999999999999E-7</c:v>
                </c:pt>
                <c:pt idx="3408">
                  <c:v>-4.0050000000000002E-7</c:v>
                </c:pt>
                <c:pt idx="3409">
                  <c:v>-4.101E-7</c:v>
                </c:pt>
                <c:pt idx="3410">
                  <c:v>-4.101E-7</c:v>
                </c:pt>
                <c:pt idx="3411">
                  <c:v>-4.1960000000000003E-7</c:v>
                </c:pt>
                <c:pt idx="3412">
                  <c:v>-4.291E-7</c:v>
                </c:pt>
                <c:pt idx="3413">
                  <c:v>-4.3869999999999998E-7</c:v>
                </c:pt>
                <c:pt idx="3414">
                  <c:v>-4.291E-7</c:v>
                </c:pt>
                <c:pt idx="3415">
                  <c:v>-4.291E-7</c:v>
                </c:pt>
                <c:pt idx="3416">
                  <c:v>-4.3869999999999998E-7</c:v>
                </c:pt>
                <c:pt idx="3417">
                  <c:v>-4.3869999999999998E-7</c:v>
                </c:pt>
                <c:pt idx="3418">
                  <c:v>-4.3869999999999998E-7</c:v>
                </c:pt>
                <c:pt idx="3419">
                  <c:v>-4.291E-7</c:v>
                </c:pt>
                <c:pt idx="3420">
                  <c:v>-4.3869999999999998E-7</c:v>
                </c:pt>
                <c:pt idx="3421">
                  <c:v>-4.482E-7</c:v>
                </c:pt>
                <c:pt idx="3422">
                  <c:v>-4.3869999999999998E-7</c:v>
                </c:pt>
                <c:pt idx="3423">
                  <c:v>-4.3869999999999998E-7</c:v>
                </c:pt>
                <c:pt idx="3424">
                  <c:v>-4.5769999999999998E-7</c:v>
                </c:pt>
                <c:pt idx="3425">
                  <c:v>-4.6730000000000001E-7</c:v>
                </c:pt>
                <c:pt idx="3426">
                  <c:v>-4.6730000000000001E-7</c:v>
                </c:pt>
                <c:pt idx="3427">
                  <c:v>-4.6730000000000001E-7</c:v>
                </c:pt>
                <c:pt idx="3428">
                  <c:v>-4.5769999999999998E-7</c:v>
                </c:pt>
                <c:pt idx="3429">
                  <c:v>-4.5769999999999998E-7</c:v>
                </c:pt>
                <c:pt idx="3430">
                  <c:v>-4.6730000000000001E-7</c:v>
                </c:pt>
                <c:pt idx="3431">
                  <c:v>-4.5769999999999998E-7</c:v>
                </c:pt>
                <c:pt idx="3432">
                  <c:v>-4.5769999999999998E-7</c:v>
                </c:pt>
                <c:pt idx="3433">
                  <c:v>-4.6730000000000001E-7</c:v>
                </c:pt>
                <c:pt idx="3434">
                  <c:v>-4.6730000000000001E-7</c:v>
                </c:pt>
                <c:pt idx="3435">
                  <c:v>-4.6730000000000001E-7</c:v>
                </c:pt>
                <c:pt idx="3436">
                  <c:v>-4.7679999999999998E-7</c:v>
                </c:pt>
                <c:pt idx="3437">
                  <c:v>-4.7679999999999998E-7</c:v>
                </c:pt>
                <c:pt idx="3438">
                  <c:v>-4.7679999999999998E-7</c:v>
                </c:pt>
                <c:pt idx="3439">
                  <c:v>-4.7679999999999998E-7</c:v>
                </c:pt>
                <c:pt idx="3440">
                  <c:v>-4.7679999999999998E-7</c:v>
                </c:pt>
                <c:pt idx="3441">
                  <c:v>-4.9589999999999999E-7</c:v>
                </c:pt>
                <c:pt idx="3442">
                  <c:v>-4.9589999999999999E-7</c:v>
                </c:pt>
                <c:pt idx="3443">
                  <c:v>-4.8640000000000001E-7</c:v>
                </c:pt>
                <c:pt idx="3444">
                  <c:v>-4.7679999999999998E-7</c:v>
                </c:pt>
                <c:pt idx="3445">
                  <c:v>-4.6730000000000001E-7</c:v>
                </c:pt>
                <c:pt idx="3446">
                  <c:v>-4.6730000000000001E-7</c:v>
                </c:pt>
                <c:pt idx="3447">
                  <c:v>-4.9589999999999999E-7</c:v>
                </c:pt>
                <c:pt idx="3448">
                  <c:v>-5.0539999999999996E-7</c:v>
                </c:pt>
                <c:pt idx="3449">
                  <c:v>-5.1500000000000005E-7</c:v>
                </c:pt>
                <c:pt idx="3450">
                  <c:v>-5.3399999999999999E-7</c:v>
                </c:pt>
                <c:pt idx="3451">
                  <c:v>-5.3399999999999999E-7</c:v>
                </c:pt>
                <c:pt idx="3452">
                  <c:v>-5.3399999999999999E-7</c:v>
                </c:pt>
                <c:pt idx="3453">
                  <c:v>-5.2450000000000002E-7</c:v>
                </c:pt>
                <c:pt idx="3454">
                  <c:v>-5.3399999999999999E-7</c:v>
                </c:pt>
                <c:pt idx="3455">
                  <c:v>-5.4359999999999997E-7</c:v>
                </c:pt>
                <c:pt idx="3456">
                  <c:v>-5.3399999999999999E-7</c:v>
                </c:pt>
                <c:pt idx="3457">
                  <c:v>-5.2450000000000002E-7</c:v>
                </c:pt>
                <c:pt idx="3458">
                  <c:v>-5.2450000000000002E-7</c:v>
                </c:pt>
                <c:pt idx="3459">
                  <c:v>-5.2450000000000002E-7</c:v>
                </c:pt>
                <c:pt idx="3460">
                  <c:v>-5.2450000000000002E-7</c:v>
                </c:pt>
                <c:pt idx="3461">
                  <c:v>-5.2450000000000002E-7</c:v>
                </c:pt>
                <c:pt idx="3462">
                  <c:v>-5.2450000000000002E-7</c:v>
                </c:pt>
                <c:pt idx="3463">
                  <c:v>-5.4359999999999997E-7</c:v>
                </c:pt>
                <c:pt idx="3464">
                  <c:v>-5.5310000000000005E-7</c:v>
                </c:pt>
                <c:pt idx="3465">
                  <c:v>-5.722E-7</c:v>
                </c:pt>
                <c:pt idx="3466">
                  <c:v>-5.722E-7</c:v>
                </c:pt>
                <c:pt idx="3467">
                  <c:v>-5.4359999999999997E-7</c:v>
                </c:pt>
                <c:pt idx="3468">
                  <c:v>-5.6270000000000003E-7</c:v>
                </c:pt>
                <c:pt idx="3469">
                  <c:v>-5.9129999999999995E-7</c:v>
                </c:pt>
                <c:pt idx="3470">
                  <c:v>-5.9129999999999995E-7</c:v>
                </c:pt>
                <c:pt idx="3471">
                  <c:v>-5.8169999999999997E-7</c:v>
                </c:pt>
                <c:pt idx="3472">
                  <c:v>-5.722E-7</c:v>
                </c:pt>
                <c:pt idx="3473">
                  <c:v>-5.722E-7</c:v>
                </c:pt>
                <c:pt idx="3474">
                  <c:v>-5.722E-7</c:v>
                </c:pt>
                <c:pt idx="3475">
                  <c:v>-5.8169999999999997E-7</c:v>
                </c:pt>
                <c:pt idx="3476">
                  <c:v>-5.8169999999999997E-7</c:v>
                </c:pt>
                <c:pt idx="3477">
                  <c:v>-5.8169999999999997E-7</c:v>
                </c:pt>
                <c:pt idx="3478">
                  <c:v>-5.8169999999999997E-7</c:v>
                </c:pt>
                <c:pt idx="3479">
                  <c:v>-5.9129999999999995E-7</c:v>
                </c:pt>
                <c:pt idx="3480">
                  <c:v>-6.1030000000000001E-7</c:v>
                </c:pt>
                <c:pt idx="3481">
                  <c:v>-6.1030000000000001E-7</c:v>
                </c:pt>
                <c:pt idx="3482">
                  <c:v>-6.0080000000000003E-7</c:v>
                </c:pt>
                <c:pt idx="3483">
                  <c:v>-6.0080000000000003E-7</c:v>
                </c:pt>
                <c:pt idx="3484">
                  <c:v>-6.1030000000000001E-7</c:v>
                </c:pt>
                <c:pt idx="3485">
                  <c:v>-6.1030000000000001E-7</c:v>
                </c:pt>
                <c:pt idx="3486">
                  <c:v>-6.1989999999999999E-7</c:v>
                </c:pt>
                <c:pt idx="3487">
                  <c:v>-6.3890000000000004E-7</c:v>
                </c:pt>
                <c:pt idx="3488">
                  <c:v>-6.3890000000000004E-7</c:v>
                </c:pt>
                <c:pt idx="3489">
                  <c:v>-6.3890000000000004E-7</c:v>
                </c:pt>
                <c:pt idx="3490">
                  <c:v>-6.3890000000000004E-7</c:v>
                </c:pt>
                <c:pt idx="3491">
                  <c:v>-6.2939999999999996E-7</c:v>
                </c:pt>
                <c:pt idx="3492">
                  <c:v>-6.3890000000000004E-7</c:v>
                </c:pt>
                <c:pt idx="3493">
                  <c:v>-6.4850000000000002E-7</c:v>
                </c:pt>
                <c:pt idx="3494">
                  <c:v>-6.4850000000000002E-7</c:v>
                </c:pt>
                <c:pt idx="3495">
                  <c:v>-6.5799999999999999E-7</c:v>
                </c:pt>
                <c:pt idx="3496">
                  <c:v>-6.5799999999999999E-7</c:v>
                </c:pt>
                <c:pt idx="3497">
                  <c:v>-6.5799999999999999E-7</c:v>
                </c:pt>
                <c:pt idx="3498">
                  <c:v>-6.6759999999999997E-7</c:v>
                </c:pt>
                <c:pt idx="3499">
                  <c:v>-6.6759999999999997E-7</c:v>
                </c:pt>
                <c:pt idx="3500">
                  <c:v>-6.6759999999999997E-7</c:v>
                </c:pt>
                <c:pt idx="3501">
                  <c:v>-6.6759999999999997E-7</c:v>
                </c:pt>
                <c:pt idx="3502">
                  <c:v>-6.7710000000000005E-7</c:v>
                </c:pt>
                <c:pt idx="3503">
                  <c:v>-6.8660000000000002E-7</c:v>
                </c:pt>
                <c:pt idx="3504">
                  <c:v>-6.7710000000000005E-7</c:v>
                </c:pt>
                <c:pt idx="3505">
                  <c:v>-6.6759999999999997E-7</c:v>
                </c:pt>
                <c:pt idx="3506">
                  <c:v>-6.6759999999999997E-7</c:v>
                </c:pt>
                <c:pt idx="3507">
                  <c:v>-6.7710000000000005E-7</c:v>
                </c:pt>
                <c:pt idx="3508">
                  <c:v>-6.8660000000000002E-7</c:v>
                </c:pt>
                <c:pt idx="3509">
                  <c:v>-6.962E-7</c:v>
                </c:pt>
                <c:pt idx="3510">
                  <c:v>-6.962E-7</c:v>
                </c:pt>
                <c:pt idx="3511">
                  <c:v>-6.8660000000000002E-7</c:v>
                </c:pt>
                <c:pt idx="3512">
                  <c:v>-6.962E-7</c:v>
                </c:pt>
                <c:pt idx="3513">
                  <c:v>-6.962E-7</c:v>
                </c:pt>
                <c:pt idx="3514">
                  <c:v>-6.962E-7</c:v>
                </c:pt>
                <c:pt idx="3515">
                  <c:v>-7.0569999999999997E-7</c:v>
                </c:pt>
                <c:pt idx="3516">
                  <c:v>-7.1520000000000005E-7</c:v>
                </c:pt>
                <c:pt idx="3517">
                  <c:v>-7.2480000000000003E-7</c:v>
                </c:pt>
                <c:pt idx="3518">
                  <c:v>-7.1520000000000005E-7</c:v>
                </c:pt>
                <c:pt idx="3519">
                  <c:v>-7.1520000000000005E-7</c:v>
                </c:pt>
                <c:pt idx="3520">
                  <c:v>-7.2480000000000003E-7</c:v>
                </c:pt>
                <c:pt idx="3521">
                  <c:v>-7.1520000000000005E-7</c:v>
                </c:pt>
                <c:pt idx="3522">
                  <c:v>-7.2480000000000003E-7</c:v>
                </c:pt>
                <c:pt idx="3523">
                  <c:v>-7.5339999999999996E-7</c:v>
                </c:pt>
                <c:pt idx="3524">
                  <c:v>-7.343E-7</c:v>
                </c:pt>
                <c:pt idx="3525">
                  <c:v>-7.4379999999999998E-7</c:v>
                </c:pt>
                <c:pt idx="3526">
                  <c:v>-7.6290000000000004E-7</c:v>
                </c:pt>
                <c:pt idx="3527">
                  <c:v>-7.4379999999999998E-7</c:v>
                </c:pt>
                <c:pt idx="3528">
                  <c:v>-7.5339999999999996E-7</c:v>
                </c:pt>
                <c:pt idx="3529">
                  <c:v>-7.6290000000000004E-7</c:v>
                </c:pt>
                <c:pt idx="3530">
                  <c:v>-7.7250000000000002E-7</c:v>
                </c:pt>
                <c:pt idx="3531">
                  <c:v>-7.7250000000000002E-7</c:v>
                </c:pt>
                <c:pt idx="3532">
                  <c:v>-7.6290000000000004E-7</c:v>
                </c:pt>
                <c:pt idx="3533">
                  <c:v>-7.7250000000000002E-7</c:v>
                </c:pt>
                <c:pt idx="3534">
                  <c:v>-8.0110000000000005E-7</c:v>
                </c:pt>
                <c:pt idx="3535">
                  <c:v>-8.0110000000000005E-7</c:v>
                </c:pt>
                <c:pt idx="3536">
                  <c:v>-7.8199999999999999E-7</c:v>
                </c:pt>
                <c:pt idx="3537">
                  <c:v>-7.9149999999999996E-7</c:v>
                </c:pt>
                <c:pt idx="3538">
                  <c:v>-7.9149999999999996E-7</c:v>
                </c:pt>
                <c:pt idx="3539">
                  <c:v>-7.9149999999999996E-7</c:v>
                </c:pt>
                <c:pt idx="3540">
                  <c:v>-7.9149999999999996E-7</c:v>
                </c:pt>
                <c:pt idx="3541">
                  <c:v>-7.8199999999999999E-7</c:v>
                </c:pt>
                <c:pt idx="3542">
                  <c:v>-8.0110000000000005E-7</c:v>
                </c:pt>
                <c:pt idx="3543">
                  <c:v>-8.2009999999999999E-7</c:v>
                </c:pt>
                <c:pt idx="3544">
                  <c:v>-8.3920000000000005E-7</c:v>
                </c:pt>
                <c:pt idx="3545">
                  <c:v>-8.2969999999999997E-7</c:v>
                </c:pt>
                <c:pt idx="3546">
                  <c:v>-8.0110000000000005E-7</c:v>
                </c:pt>
                <c:pt idx="3547">
                  <c:v>-8.0110000000000005E-7</c:v>
                </c:pt>
                <c:pt idx="3548">
                  <c:v>-8.1060000000000002E-7</c:v>
                </c:pt>
                <c:pt idx="3549">
                  <c:v>-8.2009999999999999E-7</c:v>
                </c:pt>
                <c:pt idx="3550">
                  <c:v>-8.2969999999999997E-7</c:v>
                </c:pt>
                <c:pt idx="3551">
                  <c:v>-8.4870000000000002E-7</c:v>
                </c:pt>
                <c:pt idx="3552">
                  <c:v>-8.3920000000000005E-7</c:v>
                </c:pt>
                <c:pt idx="3553">
                  <c:v>-8.3920000000000005E-7</c:v>
                </c:pt>
                <c:pt idx="3554">
                  <c:v>-8.4870000000000002E-7</c:v>
                </c:pt>
                <c:pt idx="3555">
                  <c:v>-8.583E-7</c:v>
                </c:pt>
                <c:pt idx="3556">
                  <c:v>-8.6779999999999998E-7</c:v>
                </c:pt>
                <c:pt idx="3557">
                  <c:v>-8.7739999999999996E-7</c:v>
                </c:pt>
                <c:pt idx="3558">
                  <c:v>-8.8690000000000003E-7</c:v>
                </c:pt>
                <c:pt idx="3559">
                  <c:v>-8.7739999999999996E-7</c:v>
                </c:pt>
                <c:pt idx="3560">
                  <c:v>-8.6779999999999998E-7</c:v>
                </c:pt>
                <c:pt idx="3561">
                  <c:v>-8.583E-7</c:v>
                </c:pt>
                <c:pt idx="3562">
                  <c:v>-8.6779999999999998E-7</c:v>
                </c:pt>
                <c:pt idx="3563">
                  <c:v>-8.6779999999999998E-7</c:v>
                </c:pt>
                <c:pt idx="3564">
                  <c:v>-8.7739999999999996E-7</c:v>
                </c:pt>
                <c:pt idx="3565">
                  <c:v>-9.1549999999999996E-7</c:v>
                </c:pt>
                <c:pt idx="3566">
                  <c:v>-9.2500000000000004E-7</c:v>
                </c:pt>
                <c:pt idx="3567">
                  <c:v>-9.1549999999999996E-7</c:v>
                </c:pt>
                <c:pt idx="3568">
                  <c:v>-9.1549999999999996E-7</c:v>
                </c:pt>
                <c:pt idx="3569">
                  <c:v>-9.0599999999999999E-7</c:v>
                </c:pt>
                <c:pt idx="3570">
                  <c:v>-8.9640000000000001E-7</c:v>
                </c:pt>
                <c:pt idx="3571">
                  <c:v>-9.0599999999999999E-7</c:v>
                </c:pt>
                <c:pt idx="3572">
                  <c:v>-9.0599999999999999E-7</c:v>
                </c:pt>
                <c:pt idx="3573">
                  <c:v>-9.0599999999999999E-7</c:v>
                </c:pt>
                <c:pt idx="3574">
                  <c:v>-9.2500000000000004E-7</c:v>
                </c:pt>
                <c:pt idx="3575">
                  <c:v>-9.3460000000000002E-7</c:v>
                </c:pt>
                <c:pt idx="3576">
                  <c:v>-9.3460000000000002E-7</c:v>
                </c:pt>
                <c:pt idx="3577">
                  <c:v>-9.4409999999999999E-7</c:v>
                </c:pt>
                <c:pt idx="3578">
                  <c:v>-9.5359999999999996E-7</c:v>
                </c:pt>
                <c:pt idx="3579">
                  <c:v>-9.6319999999999994E-7</c:v>
                </c:pt>
                <c:pt idx="3580">
                  <c:v>-9.6319999999999994E-7</c:v>
                </c:pt>
                <c:pt idx="3581">
                  <c:v>-9.6319999999999994E-7</c:v>
                </c:pt>
                <c:pt idx="3582">
                  <c:v>-9.7270000000000002E-7</c:v>
                </c:pt>
                <c:pt idx="3583">
                  <c:v>-9.7270000000000002E-7</c:v>
                </c:pt>
                <c:pt idx="3584">
                  <c:v>-9.7270000000000002E-7</c:v>
                </c:pt>
                <c:pt idx="3585">
                  <c:v>-9.7270000000000002E-7</c:v>
                </c:pt>
                <c:pt idx="3586">
                  <c:v>-9.822999999999999E-7</c:v>
                </c:pt>
                <c:pt idx="3587">
                  <c:v>-9.9179999999999997E-7</c:v>
                </c:pt>
                <c:pt idx="3588">
                  <c:v>-9.9179999999999997E-7</c:v>
                </c:pt>
                <c:pt idx="3589">
                  <c:v>-9.822999999999999E-7</c:v>
                </c:pt>
                <c:pt idx="3590">
                  <c:v>-9.822999999999999E-7</c:v>
                </c:pt>
                <c:pt idx="3591">
                  <c:v>-1.001E-6</c:v>
                </c:pt>
                <c:pt idx="3592">
                  <c:v>-1.0109999999999999E-6</c:v>
                </c:pt>
                <c:pt idx="3593">
                  <c:v>-1.0109999999999999E-6</c:v>
                </c:pt>
                <c:pt idx="3594">
                  <c:v>-1.0109999999999999E-6</c:v>
                </c:pt>
                <c:pt idx="3595">
                  <c:v>-1.02E-6</c:v>
                </c:pt>
                <c:pt idx="3596">
                  <c:v>-1.0389999999999999E-6</c:v>
                </c:pt>
                <c:pt idx="3597">
                  <c:v>-1.02E-6</c:v>
                </c:pt>
                <c:pt idx="3598">
                  <c:v>-1.0109999999999999E-6</c:v>
                </c:pt>
                <c:pt idx="3599">
                  <c:v>-1.0389999999999999E-6</c:v>
                </c:pt>
                <c:pt idx="3600">
                  <c:v>-1.0389999999999999E-6</c:v>
                </c:pt>
                <c:pt idx="3601">
                  <c:v>-1.0389999999999999E-6</c:v>
                </c:pt>
                <c:pt idx="3602">
                  <c:v>-1.0389999999999999E-6</c:v>
                </c:pt>
                <c:pt idx="3603">
                  <c:v>-1.0389999999999999E-6</c:v>
                </c:pt>
                <c:pt idx="3604">
                  <c:v>-1.049E-6</c:v>
                </c:pt>
                <c:pt idx="3605">
                  <c:v>-1.0389999999999999E-6</c:v>
                </c:pt>
                <c:pt idx="3606">
                  <c:v>-1.049E-6</c:v>
                </c:pt>
                <c:pt idx="3607">
                  <c:v>-1.068E-6</c:v>
                </c:pt>
                <c:pt idx="3608">
                  <c:v>-1.0869999999999999E-6</c:v>
                </c:pt>
                <c:pt idx="3609">
                  <c:v>-1.0869999999999999E-6</c:v>
                </c:pt>
                <c:pt idx="3610">
                  <c:v>-1.068E-6</c:v>
                </c:pt>
                <c:pt idx="3611">
                  <c:v>-1.0869999999999999E-6</c:v>
                </c:pt>
                <c:pt idx="3612">
                  <c:v>-1.0780000000000001E-6</c:v>
                </c:pt>
                <c:pt idx="3613">
                  <c:v>-1.0780000000000001E-6</c:v>
                </c:pt>
                <c:pt idx="3614">
                  <c:v>-1.1060000000000001E-6</c:v>
                </c:pt>
                <c:pt idx="3615">
                  <c:v>-1.097E-6</c:v>
                </c:pt>
                <c:pt idx="3616">
                  <c:v>-1.1060000000000001E-6</c:v>
                </c:pt>
                <c:pt idx="3617">
                  <c:v>-1.1060000000000001E-6</c:v>
                </c:pt>
                <c:pt idx="3618">
                  <c:v>-1.097E-6</c:v>
                </c:pt>
                <c:pt idx="3619">
                  <c:v>-1.1060000000000001E-6</c:v>
                </c:pt>
                <c:pt idx="3620">
                  <c:v>-1.125E-6</c:v>
                </c:pt>
                <c:pt idx="3621">
                  <c:v>-1.125E-6</c:v>
                </c:pt>
                <c:pt idx="3622">
                  <c:v>-1.125E-6</c:v>
                </c:pt>
                <c:pt idx="3623">
                  <c:v>-1.1349999999999999E-6</c:v>
                </c:pt>
                <c:pt idx="3624">
                  <c:v>-1.125E-6</c:v>
                </c:pt>
                <c:pt idx="3625">
                  <c:v>-1.125E-6</c:v>
                </c:pt>
                <c:pt idx="3626">
                  <c:v>-1.144E-6</c:v>
                </c:pt>
                <c:pt idx="3627">
                  <c:v>-1.1540000000000001E-6</c:v>
                </c:pt>
                <c:pt idx="3628">
                  <c:v>-1.1349999999999999E-6</c:v>
                </c:pt>
                <c:pt idx="3629">
                  <c:v>-1.144E-6</c:v>
                </c:pt>
                <c:pt idx="3630">
                  <c:v>-1.1540000000000001E-6</c:v>
                </c:pt>
                <c:pt idx="3631">
                  <c:v>-1.1540000000000001E-6</c:v>
                </c:pt>
                <c:pt idx="3632">
                  <c:v>-1.1629999999999999E-6</c:v>
                </c:pt>
                <c:pt idx="3633">
                  <c:v>-1.1540000000000001E-6</c:v>
                </c:pt>
                <c:pt idx="3634">
                  <c:v>-1.1540000000000001E-6</c:v>
                </c:pt>
                <c:pt idx="3635">
                  <c:v>-1.173E-6</c:v>
                </c:pt>
                <c:pt idx="3636">
                  <c:v>-1.1829999999999999E-6</c:v>
                </c:pt>
                <c:pt idx="3637">
                  <c:v>-1.2020000000000001E-6</c:v>
                </c:pt>
                <c:pt idx="3638">
                  <c:v>-1.2020000000000001E-6</c:v>
                </c:pt>
                <c:pt idx="3639">
                  <c:v>-1.1829999999999999E-6</c:v>
                </c:pt>
                <c:pt idx="3640">
                  <c:v>-1.173E-6</c:v>
                </c:pt>
                <c:pt idx="3641">
                  <c:v>-1.1829999999999999E-6</c:v>
                </c:pt>
                <c:pt idx="3642">
                  <c:v>-1.2109999999999999E-6</c:v>
                </c:pt>
                <c:pt idx="3643">
                  <c:v>-1.2109999999999999E-6</c:v>
                </c:pt>
                <c:pt idx="3644">
                  <c:v>-1.2109999999999999E-6</c:v>
                </c:pt>
                <c:pt idx="3645">
                  <c:v>-1.221E-6</c:v>
                </c:pt>
                <c:pt idx="3646">
                  <c:v>-1.2300000000000001E-6</c:v>
                </c:pt>
                <c:pt idx="3647">
                  <c:v>-1.249E-6</c:v>
                </c:pt>
                <c:pt idx="3648">
                  <c:v>-1.249E-6</c:v>
                </c:pt>
                <c:pt idx="3649">
                  <c:v>-1.24E-6</c:v>
                </c:pt>
                <c:pt idx="3650">
                  <c:v>-1.249E-6</c:v>
                </c:pt>
                <c:pt idx="3651">
                  <c:v>-1.249E-6</c:v>
                </c:pt>
                <c:pt idx="3652">
                  <c:v>-1.2300000000000001E-6</c:v>
                </c:pt>
                <c:pt idx="3653">
                  <c:v>-1.249E-6</c:v>
                </c:pt>
                <c:pt idx="3654">
                  <c:v>-1.2780000000000001E-6</c:v>
                </c:pt>
                <c:pt idx="3655">
                  <c:v>-1.268E-6</c:v>
                </c:pt>
                <c:pt idx="3656">
                  <c:v>-1.2589999999999999E-6</c:v>
                </c:pt>
                <c:pt idx="3657">
                  <c:v>-1.268E-6</c:v>
                </c:pt>
                <c:pt idx="3658">
                  <c:v>-1.2780000000000001E-6</c:v>
                </c:pt>
                <c:pt idx="3659">
                  <c:v>-1.268E-6</c:v>
                </c:pt>
                <c:pt idx="3660">
                  <c:v>-1.2780000000000001E-6</c:v>
                </c:pt>
                <c:pt idx="3661">
                  <c:v>-1.297E-6</c:v>
                </c:pt>
                <c:pt idx="3662">
                  <c:v>-1.2869999999999999E-6</c:v>
                </c:pt>
                <c:pt idx="3663">
                  <c:v>-1.2780000000000001E-6</c:v>
                </c:pt>
                <c:pt idx="3664">
                  <c:v>-1.2869999999999999E-6</c:v>
                </c:pt>
                <c:pt idx="3665">
                  <c:v>-1.297E-6</c:v>
                </c:pt>
                <c:pt idx="3666">
                  <c:v>-1.3060000000000001E-6</c:v>
                </c:pt>
                <c:pt idx="3667">
                  <c:v>-1.3260000000000001E-6</c:v>
                </c:pt>
                <c:pt idx="3668">
                  <c:v>-1.3349999999999999E-6</c:v>
                </c:pt>
                <c:pt idx="3669">
                  <c:v>-1.3349999999999999E-6</c:v>
                </c:pt>
                <c:pt idx="3670">
                  <c:v>-1.3349999999999999E-6</c:v>
                </c:pt>
                <c:pt idx="3671">
                  <c:v>-1.3260000000000001E-6</c:v>
                </c:pt>
                <c:pt idx="3672">
                  <c:v>-1.3260000000000001E-6</c:v>
                </c:pt>
                <c:pt idx="3673">
                  <c:v>-1.3260000000000001E-6</c:v>
                </c:pt>
                <c:pt idx="3674">
                  <c:v>-1.3349999999999999E-6</c:v>
                </c:pt>
                <c:pt idx="3675">
                  <c:v>-1.364E-6</c:v>
                </c:pt>
                <c:pt idx="3676">
                  <c:v>-1.364E-6</c:v>
                </c:pt>
                <c:pt idx="3677">
                  <c:v>-1.3540000000000001E-6</c:v>
                </c:pt>
                <c:pt idx="3678">
                  <c:v>-1.345E-6</c:v>
                </c:pt>
                <c:pt idx="3679">
                  <c:v>-1.345E-6</c:v>
                </c:pt>
                <c:pt idx="3680">
                  <c:v>-1.345E-6</c:v>
                </c:pt>
                <c:pt idx="3681">
                  <c:v>-1.3540000000000001E-6</c:v>
                </c:pt>
                <c:pt idx="3682">
                  <c:v>-1.364E-6</c:v>
                </c:pt>
                <c:pt idx="3683">
                  <c:v>-1.364E-6</c:v>
                </c:pt>
                <c:pt idx="3684">
                  <c:v>-1.364E-6</c:v>
                </c:pt>
                <c:pt idx="3685">
                  <c:v>-1.373E-6</c:v>
                </c:pt>
                <c:pt idx="3686">
                  <c:v>-1.3829999999999999E-6</c:v>
                </c:pt>
                <c:pt idx="3687">
                  <c:v>-1.364E-6</c:v>
                </c:pt>
                <c:pt idx="3688">
                  <c:v>-1.373E-6</c:v>
                </c:pt>
                <c:pt idx="3689">
                  <c:v>-1.3829999999999999E-6</c:v>
                </c:pt>
                <c:pt idx="3690">
                  <c:v>-1.392E-6</c:v>
                </c:pt>
                <c:pt idx="3691">
                  <c:v>-1.392E-6</c:v>
                </c:pt>
                <c:pt idx="3692">
                  <c:v>-1.4020000000000001E-6</c:v>
                </c:pt>
                <c:pt idx="3693">
                  <c:v>-1.421E-6</c:v>
                </c:pt>
                <c:pt idx="3694">
                  <c:v>-1.4109999999999999E-6</c:v>
                </c:pt>
                <c:pt idx="3695">
                  <c:v>-1.4020000000000001E-6</c:v>
                </c:pt>
                <c:pt idx="3696">
                  <c:v>-1.4109999999999999E-6</c:v>
                </c:pt>
                <c:pt idx="3697">
                  <c:v>-1.4300000000000001E-6</c:v>
                </c:pt>
                <c:pt idx="3698">
                  <c:v>-1.4300000000000001E-6</c:v>
                </c:pt>
                <c:pt idx="3699">
                  <c:v>-1.4300000000000001E-6</c:v>
                </c:pt>
                <c:pt idx="3700">
                  <c:v>-1.4109999999999999E-6</c:v>
                </c:pt>
                <c:pt idx="3701">
                  <c:v>-1.421E-6</c:v>
                </c:pt>
                <c:pt idx="3702">
                  <c:v>-1.44E-6</c:v>
                </c:pt>
                <c:pt idx="3703">
                  <c:v>-1.4300000000000001E-6</c:v>
                </c:pt>
                <c:pt idx="3704">
                  <c:v>-1.4300000000000001E-6</c:v>
                </c:pt>
                <c:pt idx="3705">
                  <c:v>-1.44E-6</c:v>
                </c:pt>
                <c:pt idx="3706">
                  <c:v>-1.4500000000000001E-6</c:v>
                </c:pt>
                <c:pt idx="3707">
                  <c:v>-1.44E-6</c:v>
                </c:pt>
                <c:pt idx="3708">
                  <c:v>-1.44E-6</c:v>
                </c:pt>
                <c:pt idx="3709">
                  <c:v>-1.44E-6</c:v>
                </c:pt>
                <c:pt idx="3710">
                  <c:v>-1.4300000000000001E-6</c:v>
                </c:pt>
                <c:pt idx="3711">
                  <c:v>-1.4589999999999999E-6</c:v>
                </c:pt>
                <c:pt idx="3712">
                  <c:v>-1.4780000000000001E-6</c:v>
                </c:pt>
                <c:pt idx="3713">
                  <c:v>-1.469E-6</c:v>
                </c:pt>
                <c:pt idx="3714">
                  <c:v>-1.4780000000000001E-6</c:v>
                </c:pt>
                <c:pt idx="3715">
                  <c:v>-1.4780000000000001E-6</c:v>
                </c:pt>
                <c:pt idx="3716">
                  <c:v>-1.469E-6</c:v>
                </c:pt>
                <c:pt idx="3717">
                  <c:v>-1.488E-6</c:v>
                </c:pt>
                <c:pt idx="3718">
                  <c:v>-1.497E-6</c:v>
                </c:pt>
                <c:pt idx="3719">
                  <c:v>-1.4780000000000001E-6</c:v>
                </c:pt>
                <c:pt idx="3720">
                  <c:v>-1.4780000000000001E-6</c:v>
                </c:pt>
                <c:pt idx="3721">
                  <c:v>-1.488E-6</c:v>
                </c:pt>
                <c:pt idx="3722">
                  <c:v>-1.497E-6</c:v>
                </c:pt>
                <c:pt idx="3723">
                  <c:v>-1.516E-6</c:v>
                </c:pt>
                <c:pt idx="3724">
                  <c:v>-1.5260000000000001E-6</c:v>
                </c:pt>
                <c:pt idx="3725">
                  <c:v>-1.5260000000000001E-6</c:v>
                </c:pt>
                <c:pt idx="3726">
                  <c:v>-1.5069999999999999E-6</c:v>
                </c:pt>
                <c:pt idx="3727">
                  <c:v>-1.4780000000000001E-6</c:v>
                </c:pt>
                <c:pt idx="3728">
                  <c:v>-1.4780000000000001E-6</c:v>
                </c:pt>
                <c:pt idx="3729">
                  <c:v>-1.5069999999999999E-6</c:v>
                </c:pt>
                <c:pt idx="3730">
                  <c:v>-1.5260000000000001E-6</c:v>
                </c:pt>
                <c:pt idx="3731">
                  <c:v>-1.516E-6</c:v>
                </c:pt>
                <c:pt idx="3732">
                  <c:v>-1.5069999999999999E-6</c:v>
                </c:pt>
                <c:pt idx="3733">
                  <c:v>-1.516E-6</c:v>
                </c:pt>
                <c:pt idx="3734">
                  <c:v>-1.5260000000000001E-6</c:v>
                </c:pt>
                <c:pt idx="3735">
                  <c:v>-1.5349999999999999E-6</c:v>
                </c:pt>
                <c:pt idx="3736">
                  <c:v>-1.5349999999999999E-6</c:v>
                </c:pt>
                <c:pt idx="3737">
                  <c:v>-1.5349999999999999E-6</c:v>
                </c:pt>
                <c:pt idx="3738">
                  <c:v>-1.5349999999999999E-6</c:v>
                </c:pt>
                <c:pt idx="3739">
                  <c:v>-1.5349999999999999E-6</c:v>
                </c:pt>
                <c:pt idx="3740">
                  <c:v>-1.545E-6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3-3754-42DB-9E48-01B5AB395F86}"/>
            </c:ext>
          </c:extLst>
        </c:ser>
        <c:ser>
          <c:idx val="4"/>
          <c:order val="4"/>
          <c:tx>
            <c:strRef>
              <c:f>lvtemporary_416616!$F$1</c:f>
              <c:strCache>
                <c:ptCount val="1"/>
                <c:pt idx="0">
                  <c:v>250 ppm</c:v>
                </c:pt>
              </c:strCache>
            </c:strRef>
          </c:tx>
          <c:spPr>
            <a:ln w="19050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xVal>
            <c:numRef>
              <c:f>lvtemporary_416616!$A$2:$A$4372</c:f>
              <c:numCache>
                <c:formatCode>General</c:formatCode>
                <c:ptCount val="4371"/>
                <c:pt idx="0">
                  <c:v>0.13</c:v>
                </c:pt>
                <c:pt idx="1">
                  <c:v>0.13100000000000001</c:v>
                </c:pt>
                <c:pt idx="2">
                  <c:v>0.13200000000000001</c:v>
                </c:pt>
                <c:pt idx="3">
                  <c:v>0.13300000000000001</c:v>
                </c:pt>
                <c:pt idx="4">
                  <c:v>0.13400000000000001</c:v>
                </c:pt>
                <c:pt idx="5">
                  <c:v>0.13500000000000001</c:v>
                </c:pt>
                <c:pt idx="6">
                  <c:v>0.13600000000000001</c:v>
                </c:pt>
                <c:pt idx="7">
                  <c:v>0.13700000000000001</c:v>
                </c:pt>
                <c:pt idx="8">
                  <c:v>0.13800000000000001</c:v>
                </c:pt>
                <c:pt idx="9">
                  <c:v>0.13900000000000001</c:v>
                </c:pt>
                <c:pt idx="10">
                  <c:v>0.14000000000000001</c:v>
                </c:pt>
                <c:pt idx="11">
                  <c:v>0.14099999999999999</c:v>
                </c:pt>
                <c:pt idx="12">
                  <c:v>0.14199999999999999</c:v>
                </c:pt>
                <c:pt idx="13">
                  <c:v>0.14299999999999999</c:v>
                </c:pt>
                <c:pt idx="14">
                  <c:v>0.14399999999999999</c:v>
                </c:pt>
                <c:pt idx="15">
                  <c:v>0.14499999999999999</c:v>
                </c:pt>
                <c:pt idx="16">
                  <c:v>0.14599999999999999</c:v>
                </c:pt>
                <c:pt idx="17">
                  <c:v>0.14699999999999999</c:v>
                </c:pt>
                <c:pt idx="18">
                  <c:v>0.14799999999999999</c:v>
                </c:pt>
                <c:pt idx="19">
                  <c:v>0.14899999999999999</c:v>
                </c:pt>
                <c:pt idx="20">
                  <c:v>0.15</c:v>
                </c:pt>
                <c:pt idx="21">
                  <c:v>0.151</c:v>
                </c:pt>
                <c:pt idx="22">
                  <c:v>0.152</c:v>
                </c:pt>
                <c:pt idx="23">
                  <c:v>0.153</c:v>
                </c:pt>
                <c:pt idx="24">
                  <c:v>0.154</c:v>
                </c:pt>
                <c:pt idx="25">
                  <c:v>0.155</c:v>
                </c:pt>
                <c:pt idx="26">
                  <c:v>0.156</c:v>
                </c:pt>
                <c:pt idx="27">
                  <c:v>0.157</c:v>
                </c:pt>
                <c:pt idx="28">
                  <c:v>0.158</c:v>
                </c:pt>
                <c:pt idx="29">
                  <c:v>0.159</c:v>
                </c:pt>
                <c:pt idx="30">
                  <c:v>0.16</c:v>
                </c:pt>
                <c:pt idx="31">
                  <c:v>0.161</c:v>
                </c:pt>
                <c:pt idx="32">
                  <c:v>0.16200000000000001</c:v>
                </c:pt>
                <c:pt idx="33">
                  <c:v>0.16300000000000001</c:v>
                </c:pt>
                <c:pt idx="34">
                  <c:v>0.16400000000000001</c:v>
                </c:pt>
                <c:pt idx="35">
                  <c:v>0.16500000000000001</c:v>
                </c:pt>
                <c:pt idx="36">
                  <c:v>0.16600000000000001</c:v>
                </c:pt>
                <c:pt idx="37">
                  <c:v>0.16700000000000001</c:v>
                </c:pt>
                <c:pt idx="38">
                  <c:v>0.16800000000000001</c:v>
                </c:pt>
                <c:pt idx="39">
                  <c:v>0.16900000000000001</c:v>
                </c:pt>
                <c:pt idx="40">
                  <c:v>0.17</c:v>
                </c:pt>
                <c:pt idx="41">
                  <c:v>0.17100000000000001</c:v>
                </c:pt>
                <c:pt idx="42">
                  <c:v>0.17199999999999999</c:v>
                </c:pt>
                <c:pt idx="43">
                  <c:v>0.17299999999999999</c:v>
                </c:pt>
                <c:pt idx="44">
                  <c:v>0.17399999999999999</c:v>
                </c:pt>
                <c:pt idx="45">
                  <c:v>0.17499999999999999</c:v>
                </c:pt>
                <c:pt idx="46">
                  <c:v>0.17599999999999999</c:v>
                </c:pt>
                <c:pt idx="47">
                  <c:v>0.17699999999999999</c:v>
                </c:pt>
                <c:pt idx="48">
                  <c:v>0.17799999999999999</c:v>
                </c:pt>
                <c:pt idx="49">
                  <c:v>0.17899999999999999</c:v>
                </c:pt>
                <c:pt idx="50">
                  <c:v>0.18</c:v>
                </c:pt>
                <c:pt idx="51">
                  <c:v>0.18099999999999999</c:v>
                </c:pt>
                <c:pt idx="52">
                  <c:v>0.182</c:v>
                </c:pt>
                <c:pt idx="53">
                  <c:v>0.183</c:v>
                </c:pt>
                <c:pt idx="54">
                  <c:v>0.184</c:v>
                </c:pt>
                <c:pt idx="55">
                  <c:v>0.185</c:v>
                </c:pt>
                <c:pt idx="56">
                  <c:v>0.186</c:v>
                </c:pt>
                <c:pt idx="57">
                  <c:v>0.187</c:v>
                </c:pt>
                <c:pt idx="58">
                  <c:v>0.188</c:v>
                </c:pt>
                <c:pt idx="59">
                  <c:v>0.189</c:v>
                </c:pt>
                <c:pt idx="60">
                  <c:v>0.19</c:v>
                </c:pt>
                <c:pt idx="61">
                  <c:v>0.191</c:v>
                </c:pt>
                <c:pt idx="62">
                  <c:v>0.192</c:v>
                </c:pt>
                <c:pt idx="63">
                  <c:v>0.193</c:v>
                </c:pt>
                <c:pt idx="64">
                  <c:v>0.19400000000000001</c:v>
                </c:pt>
                <c:pt idx="65">
                  <c:v>0.19500000000000001</c:v>
                </c:pt>
                <c:pt idx="66">
                  <c:v>0.19600000000000001</c:v>
                </c:pt>
                <c:pt idx="67">
                  <c:v>0.19700000000000001</c:v>
                </c:pt>
                <c:pt idx="68">
                  <c:v>0.19800000000000001</c:v>
                </c:pt>
                <c:pt idx="69">
                  <c:v>0.19900000000000001</c:v>
                </c:pt>
                <c:pt idx="70">
                  <c:v>0.2</c:v>
                </c:pt>
                <c:pt idx="71">
                  <c:v>0.20100000000000001</c:v>
                </c:pt>
                <c:pt idx="72">
                  <c:v>0.20200000000000001</c:v>
                </c:pt>
                <c:pt idx="73">
                  <c:v>0.20300000000000001</c:v>
                </c:pt>
                <c:pt idx="74">
                  <c:v>0.20399999999999999</c:v>
                </c:pt>
                <c:pt idx="75">
                  <c:v>0.20499999999999999</c:v>
                </c:pt>
                <c:pt idx="76">
                  <c:v>0.20599999999999999</c:v>
                </c:pt>
                <c:pt idx="77">
                  <c:v>0.20699999999999999</c:v>
                </c:pt>
                <c:pt idx="78">
                  <c:v>0.20799999999999999</c:v>
                </c:pt>
                <c:pt idx="79">
                  <c:v>0.20899999999999999</c:v>
                </c:pt>
                <c:pt idx="80">
                  <c:v>0.21</c:v>
                </c:pt>
                <c:pt idx="81">
                  <c:v>0.21099999999999999</c:v>
                </c:pt>
                <c:pt idx="82">
                  <c:v>0.21199999999999999</c:v>
                </c:pt>
                <c:pt idx="83">
                  <c:v>0.21299999999999999</c:v>
                </c:pt>
                <c:pt idx="84">
                  <c:v>0.214</c:v>
                </c:pt>
                <c:pt idx="85">
                  <c:v>0.215</c:v>
                </c:pt>
                <c:pt idx="86">
                  <c:v>0.216</c:v>
                </c:pt>
                <c:pt idx="87">
                  <c:v>0.217</c:v>
                </c:pt>
                <c:pt idx="88">
                  <c:v>0.218</c:v>
                </c:pt>
                <c:pt idx="89">
                  <c:v>0.219</c:v>
                </c:pt>
                <c:pt idx="90">
                  <c:v>0.22</c:v>
                </c:pt>
                <c:pt idx="91">
                  <c:v>0.221</c:v>
                </c:pt>
                <c:pt idx="92">
                  <c:v>0.222</c:v>
                </c:pt>
                <c:pt idx="93">
                  <c:v>0.223</c:v>
                </c:pt>
                <c:pt idx="94">
                  <c:v>0.224</c:v>
                </c:pt>
                <c:pt idx="95">
                  <c:v>0.22500000000000001</c:v>
                </c:pt>
                <c:pt idx="96">
                  <c:v>0.22600000000000001</c:v>
                </c:pt>
                <c:pt idx="97">
                  <c:v>0.22700000000000001</c:v>
                </c:pt>
                <c:pt idx="98">
                  <c:v>0.22800000000000001</c:v>
                </c:pt>
                <c:pt idx="99">
                  <c:v>0.22900000000000001</c:v>
                </c:pt>
                <c:pt idx="100">
                  <c:v>0.23</c:v>
                </c:pt>
                <c:pt idx="101">
                  <c:v>0.23100000000000001</c:v>
                </c:pt>
                <c:pt idx="102">
                  <c:v>0.23200000000000001</c:v>
                </c:pt>
                <c:pt idx="103">
                  <c:v>0.23300000000000001</c:v>
                </c:pt>
                <c:pt idx="104">
                  <c:v>0.23400000000000001</c:v>
                </c:pt>
                <c:pt idx="105">
                  <c:v>0.23499999999999999</c:v>
                </c:pt>
                <c:pt idx="106">
                  <c:v>0.23599999999999999</c:v>
                </c:pt>
                <c:pt idx="107">
                  <c:v>0.23699999999999999</c:v>
                </c:pt>
                <c:pt idx="108">
                  <c:v>0.23799999999999999</c:v>
                </c:pt>
                <c:pt idx="109">
                  <c:v>0.23899999999999999</c:v>
                </c:pt>
                <c:pt idx="110">
                  <c:v>0.24</c:v>
                </c:pt>
                <c:pt idx="111">
                  <c:v>0.24099999999999999</c:v>
                </c:pt>
                <c:pt idx="112">
                  <c:v>0.24199999999999999</c:v>
                </c:pt>
                <c:pt idx="113">
                  <c:v>0.24299999999999999</c:v>
                </c:pt>
                <c:pt idx="114">
                  <c:v>0.24399999999999999</c:v>
                </c:pt>
                <c:pt idx="115">
                  <c:v>0.245</c:v>
                </c:pt>
                <c:pt idx="116">
                  <c:v>0.246</c:v>
                </c:pt>
                <c:pt idx="117">
                  <c:v>0.247</c:v>
                </c:pt>
                <c:pt idx="118">
                  <c:v>0.248</c:v>
                </c:pt>
                <c:pt idx="119">
                  <c:v>0.249</c:v>
                </c:pt>
                <c:pt idx="120">
                  <c:v>0.25</c:v>
                </c:pt>
                <c:pt idx="121">
                  <c:v>0.251</c:v>
                </c:pt>
                <c:pt idx="122">
                  <c:v>0.252</c:v>
                </c:pt>
                <c:pt idx="123">
                  <c:v>0.253</c:v>
                </c:pt>
                <c:pt idx="124">
                  <c:v>0.254</c:v>
                </c:pt>
                <c:pt idx="125">
                  <c:v>0.255</c:v>
                </c:pt>
                <c:pt idx="126">
                  <c:v>0.25600000000000001</c:v>
                </c:pt>
                <c:pt idx="127">
                  <c:v>0.25700000000000001</c:v>
                </c:pt>
                <c:pt idx="128">
                  <c:v>0.25800000000000001</c:v>
                </c:pt>
                <c:pt idx="129">
                  <c:v>0.25900000000000001</c:v>
                </c:pt>
                <c:pt idx="130">
                  <c:v>0.26</c:v>
                </c:pt>
                <c:pt idx="131">
                  <c:v>0.26100000000000001</c:v>
                </c:pt>
                <c:pt idx="132">
                  <c:v>0.26200000000000001</c:v>
                </c:pt>
                <c:pt idx="133">
                  <c:v>0.26300000000000001</c:v>
                </c:pt>
                <c:pt idx="134">
                  <c:v>0.26400000000000001</c:v>
                </c:pt>
                <c:pt idx="135">
                  <c:v>0.26500000000000001</c:v>
                </c:pt>
                <c:pt idx="136">
                  <c:v>0.26600000000000001</c:v>
                </c:pt>
                <c:pt idx="137">
                  <c:v>0.26700000000000002</c:v>
                </c:pt>
                <c:pt idx="138">
                  <c:v>0.26800000000000002</c:v>
                </c:pt>
                <c:pt idx="139">
                  <c:v>0.26900000000000002</c:v>
                </c:pt>
                <c:pt idx="140">
                  <c:v>0.27</c:v>
                </c:pt>
                <c:pt idx="141">
                  <c:v>0.27100000000000002</c:v>
                </c:pt>
                <c:pt idx="142">
                  <c:v>0.27200000000000002</c:v>
                </c:pt>
                <c:pt idx="143">
                  <c:v>0.27300000000000002</c:v>
                </c:pt>
                <c:pt idx="144">
                  <c:v>0.27400000000000002</c:v>
                </c:pt>
                <c:pt idx="145">
                  <c:v>0.27500000000000002</c:v>
                </c:pt>
                <c:pt idx="146">
                  <c:v>0.27600000000000002</c:v>
                </c:pt>
                <c:pt idx="147">
                  <c:v>0.27700000000000002</c:v>
                </c:pt>
                <c:pt idx="148">
                  <c:v>0.27800000000000002</c:v>
                </c:pt>
                <c:pt idx="149">
                  <c:v>0.27900000000000003</c:v>
                </c:pt>
                <c:pt idx="150">
                  <c:v>0.28000000000000003</c:v>
                </c:pt>
                <c:pt idx="151">
                  <c:v>0.28100000000000003</c:v>
                </c:pt>
                <c:pt idx="152">
                  <c:v>0.28199999999999997</c:v>
                </c:pt>
                <c:pt idx="153">
                  <c:v>0.28299999999999997</c:v>
                </c:pt>
                <c:pt idx="154">
                  <c:v>0.28399999999999997</c:v>
                </c:pt>
                <c:pt idx="155">
                  <c:v>0.28499999999999998</c:v>
                </c:pt>
                <c:pt idx="156">
                  <c:v>0.28599999999999998</c:v>
                </c:pt>
                <c:pt idx="157">
                  <c:v>0.28699999999999998</c:v>
                </c:pt>
                <c:pt idx="158">
                  <c:v>0.28799999999999998</c:v>
                </c:pt>
                <c:pt idx="159">
                  <c:v>0.28899999999999998</c:v>
                </c:pt>
                <c:pt idx="160">
                  <c:v>0.28999999999999998</c:v>
                </c:pt>
                <c:pt idx="161">
                  <c:v>0.29099999999999998</c:v>
                </c:pt>
                <c:pt idx="162">
                  <c:v>0.29199999999999998</c:v>
                </c:pt>
                <c:pt idx="163">
                  <c:v>0.29299999999999998</c:v>
                </c:pt>
                <c:pt idx="164">
                  <c:v>0.29399999999999998</c:v>
                </c:pt>
                <c:pt idx="165">
                  <c:v>0.29499999999999998</c:v>
                </c:pt>
                <c:pt idx="166">
                  <c:v>0.29599999999999999</c:v>
                </c:pt>
                <c:pt idx="167">
                  <c:v>0.29699999999999999</c:v>
                </c:pt>
                <c:pt idx="168">
                  <c:v>0.29799999999999999</c:v>
                </c:pt>
                <c:pt idx="169">
                  <c:v>0.29899999999999999</c:v>
                </c:pt>
                <c:pt idx="170">
                  <c:v>0.3</c:v>
                </c:pt>
                <c:pt idx="171">
                  <c:v>0.30099999999999999</c:v>
                </c:pt>
                <c:pt idx="172">
                  <c:v>0.30199999999999999</c:v>
                </c:pt>
                <c:pt idx="173">
                  <c:v>0.30299999999999999</c:v>
                </c:pt>
                <c:pt idx="174">
                  <c:v>0.30399999999999999</c:v>
                </c:pt>
                <c:pt idx="175">
                  <c:v>0.30499999999999999</c:v>
                </c:pt>
                <c:pt idx="176">
                  <c:v>0.30599999999999999</c:v>
                </c:pt>
                <c:pt idx="177">
                  <c:v>0.307</c:v>
                </c:pt>
                <c:pt idx="178">
                  <c:v>0.308</c:v>
                </c:pt>
                <c:pt idx="179">
                  <c:v>0.309</c:v>
                </c:pt>
                <c:pt idx="180">
                  <c:v>0.31</c:v>
                </c:pt>
                <c:pt idx="181">
                  <c:v>0.311</c:v>
                </c:pt>
                <c:pt idx="182">
                  <c:v>0.312</c:v>
                </c:pt>
                <c:pt idx="183">
                  <c:v>0.313</c:v>
                </c:pt>
                <c:pt idx="184">
                  <c:v>0.314</c:v>
                </c:pt>
                <c:pt idx="185">
                  <c:v>0.315</c:v>
                </c:pt>
                <c:pt idx="186">
                  <c:v>0.316</c:v>
                </c:pt>
                <c:pt idx="187">
                  <c:v>0.317</c:v>
                </c:pt>
                <c:pt idx="188">
                  <c:v>0.318</c:v>
                </c:pt>
                <c:pt idx="189">
                  <c:v>0.31900000000000001</c:v>
                </c:pt>
                <c:pt idx="190">
                  <c:v>0.32</c:v>
                </c:pt>
                <c:pt idx="191">
                  <c:v>0.32100000000000001</c:v>
                </c:pt>
                <c:pt idx="192">
                  <c:v>0.32200000000000001</c:v>
                </c:pt>
                <c:pt idx="193">
                  <c:v>0.32300000000000001</c:v>
                </c:pt>
                <c:pt idx="194">
                  <c:v>0.32400000000000001</c:v>
                </c:pt>
                <c:pt idx="195">
                  <c:v>0.32500000000000001</c:v>
                </c:pt>
                <c:pt idx="196">
                  <c:v>0.32600000000000001</c:v>
                </c:pt>
                <c:pt idx="197">
                  <c:v>0.32700000000000001</c:v>
                </c:pt>
                <c:pt idx="198">
                  <c:v>0.32800000000000001</c:v>
                </c:pt>
                <c:pt idx="199">
                  <c:v>0.32900000000000001</c:v>
                </c:pt>
                <c:pt idx="200">
                  <c:v>0.33</c:v>
                </c:pt>
                <c:pt idx="201">
                  <c:v>0.33100000000000002</c:v>
                </c:pt>
                <c:pt idx="202">
                  <c:v>0.33200000000000002</c:v>
                </c:pt>
                <c:pt idx="203">
                  <c:v>0.33300000000000002</c:v>
                </c:pt>
                <c:pt idx="204">
                  <c:v>0.33400000000000002</c:v>
                </c:pt>
                <c:pt idx="205">
                  <c:v>0.33500000000000002</c:v>
                </c:pt>
                <c:pt idx="206">
                  <c:v>0.33600000000000002</c:v>
                </c:pt>
                <c:pt idx="207">
                  <c:v>0.33700000000000002</c:v>
                </c:pt>
                <c:pt idx="208">
                  <c:v>0.33800000000000002</c:v>
                </c:pt>
                <c:pt idx="209">
                  <c:v>0.33900000000000002</c:v>
                </c:pt>
                <c:pt idx="210">
                  <c:v>0.34</c:v>
                </c:pt>
                <c:pt idx="211">
                  <c:v>0.34100000000000003</c:v>
                </c:pt>
                <c:pt idx="212">
                  <c:v>0.34200000000000003</c:v>
                </c:pt>
                <c:pt idx="213">
                  <c:v>0.34300000000000003</c:v>
                </c:pt>
                <c:pt idx="214">
                  <c:v>0.34399999999999997</c:v>
                </c:pt>
                <c:pt idx="215">
                  <c:v>0.34499999999999997</c:v>
                </c:pt>
                <c:pt idx="216">
                  <c:v>0.34599999999999997</c:v>
                </c:pt>
                <c:pt idx="217">
                  <c:v>0.34699999999999998</c:v>
                </c:pt>
                <c:pt idx="218">
                  <c:v>0.34799999999999998</c:v>
                </c:pt>
                <c:pt idx="219">
                  <c:v>0.34899999999999998</c:v>
                </c:pt>
                <c:pt idx="220">
                  <c:v>0.35</c:v>
                </c:pt>
                <c:pt idx="221">
                  <c:v>0.35099999999999998</c:v>
                </c:pt>
                <c:pt idx="222">
                  <c:v>0.35199999999999998</c:v>
                </c:pt>
                <c:pt idx="223">
                  <c:v>0.35299999999999998</c:v>
                </c:pt>
                <c:pt idx="224">
                  <c:v>0.35399999999999998</c:v>
                </c:pt>
                <c:pt idx="225">
                  <c:v>0.35499999999999998</c:v>
                </c:pt>
                <c:pt idx="226">
                  <c:v>0.35599999999999998</c:v>
                </c:pt>
                <c:pt idx="227">
                  <c:v>0.35699999999999998</c:v>
                </c:pt>
                <c:pt idx="228">
                  <c:v>0.35799999999999998</c:v>
                </c:pt>
                <c:pt idx="229">
                  <c:v>0.35899999999999999</c:v>
                </c:pt>
                <c:pt idx="230">
                  <c:v>0.36</c:v>
                </c:pt>
                <c:pt idx="231">
                  <c:v>0.36099999999999999</c:v>
                </c:pt>
                <c:pt idx="232">
                  <c:v>0.36199999999999999</c:v>
                </c:pt>
                <c:pt idx="233">
                  <c:v>0.36299999999999999</c:v>
                </c:pt>
                <c:pt idx="234">
                  <c:v>0.36399999999999999</c:v>
                </c:pt>
                <c:pt idx="235">
                  <c:v>0.36499999999999999</c:v>
                </c:pt>
                <c:pt idx="236">
                  <c:v>0.36599999999999999</c:v>
                </c:pt>
                <c:pt idx="237">
                  <c:v>0.36699999999999999</c:v>
                </c:pt>
                <c:pt idx="238">
                  <c:v>0.36799999999999999</c:v>
                </c:pt>
                <c:pt idx="239">
                  <c:v>0.36899999999999999</c:v>
                </c:pt>
                <c:pt idx="240">
                  <c:v>0.37</c:v>
                </c:pt>
                <c:pt idx="241">
                  <c:v>0.371</c:v>
                </c:pt>
                <c:pt idx="242">
                  <c:v>0.372</c:v>
                </c:pt>
                <c:pt idx="243">
                  <c:v>0.373</c:v>
                </c:pt>
                <c:pt idx="244">
                  <c:v>0.374</c:v>
                </c:pt>
                <c:pt idx="245">
                  <c:v>0.375</c:v>
                </c:pt>
                <c:pt idx="246">
                  <c:v>0.376</c:v>
                </c:pt>
                <c:pt idx="247">
                  <c:v>0.377</c:v>
                </c:pt>
                <c:pt idx="248">
                  <c:v>0.378</c:v>
                </c:pt>
                <c:pt idx="249">
                  <c:v>0.379</c:v>
                </c:pt>
                <c:pt idx="250">
                  <c:v>0.38</c:v>
                </c:pt>
                <c:pt idx="251">
                  <c:v>0.38100000000000001</c:v>
                </c:pt>
                <c:pt idx="252">
                  <c:v>0.38200000000000001</c:v>
                </c:pt>
                <c:pt idx="253">
                  <c:v>0.38300000000000001</c:v>
                </c:pt>
                <c:pt idx="254">
                  <c:v>0.38400000000000001</c:v>
                </c:pt>
                <c:pt idx="255">
                  <c:v>0.38500000000000001</c:v>
                </c:pt>
                <c:pt idx="256">
                  <c:v>0.38600000000000001</c:v>
                </c:pt>
                <c:pt idx="257">
                  <c:v>0.38700000000000001</c:v>
                </c:pt>
                <c:pt idx="258">
                  <c:v>0.38800000000000001</c:v>
                </c:pt>
                <c:pt idx="259">
                  <c:v>0.38900000000000001</c:v>
                </c:pt>
                <c:pt idx="260">
                  <c:v>0.39</c:v>
                </c:pt>
                <c:pt idx="261">
                  <c:v>0.39100000000000001</c:v>
                </c:pt>
                <c:pt idx="262">
                  <c:v>0.39200000000000002</c:v>
                </c:pt>
                <c:pt idx="263">
                  <c:v>0.39300000000000002</c:v>
                </c:pt>
                <c:pt idx="264">
                  <c:v>0.39400000000000002</c:v>
                </c:pt>
                <c:pt idx="265">
                  <c:v>0.39500000000000002</c:v>
                </c:pt>
                <c:pt idx="266">
                  <c:v>0.39600000000000002</c:v>
                </c:pt>
                <c:pt idx="267">
                  <c:v>0.39700000000000002</c:v>
                </c:pt>
                <c:pt idx="268">
                  <c:v>0.39800000000000002</c:v>
                </c:pt>
                <c:pt idx="269">
                  <c:v>0.39900000000000002</c:v>
                </c:pt>
                <c:pt idx="270">
                  <c:v>0.4</c:v>
                </c:pt>
                <c:pt idx="271">
                  <c:v>0.40100000000000002</c:v>
                </c:pt>
                <c:pt idx="272">
                  <c:v>0.40200000000000002</c:v>
                </c:pt>
                <c:pt idx="273">
                  <c:v>0.40300000000000002</c:v>
                </c:pt>
                <c:pt idx="274">
                  <c:v>0.40400000000000003</c:v>
                </c:pt>
                <c:pt idx="275">
                  <c:v>0.40500000000000003</c:v>
                </c:pt>
                <c:pt idx="276">
                  <c:v>0.40600000000000003</c:v>
                </c:pt>
                <c:pt idx="277">
                  <c:v>0.40699999999999997</c:v>
                </c:pt>
                <c:pt idx="278">
                  <c:v>0.40799999999999997</c:v>
                </c:pt>
                <c:pt idx="279">
                  <c:v>0.40899999999999997</c:v>
                </c:pt>
                <c:pt idx="280">
                  <c:v>0.41</c:v>
                </c:pt>
                <c:pt idx="281">
                  <c:v>0.41099999999999998</c:v>
                </c:pt>
                <c:pt idx="282">
                  <c:v>0.41199999999999998</c:v>
                </c:pt>
                <c:pt idx="283">
                  <c:v>0.41299999999999998</c:v>
                </c:pt>
                <c:pt idx="284">
                  <c:v>0.41399999999999998</c:v>
                </c:pt>
                <c:pt idx="285">
                  <c:v>0.41499999999999998</c:v>
                </c:pt>
                <c:pt idx="286">
                  <c:v>0.41599999999999998</c:v>
                </c:pt>
                <c:pt idx="287">
                  <c:v>0.41699999999999998</c:v>
                </c:pt>
                <c:pt idx="288">
                  <c:v>0.41799999999999998</c:v>
                </c:pt>
                <c:pt idx="289">
                  <c:v>0.41899999999999998</c:v>
                </c:pt>
                <c:pt idx="290">
                  <c:v>0.42</c:v>
                </c:pt>
                <c:pt idx="291">
                  <c:v>0.42099999999999999</c:v>
                </c:pt>
                <c:pt idx="292">
                  <c:v>0.42199999999999999</c:v>
                </c:pt>
                <c:pt idx="293">
                  <c:v>0.42299999999999999</c:v>
                </c:pt>
                <c:pt idx="294">
                  <c:v>0.42399999999999999</c:v>
                </c:pt>
                <c:pt idx="295">
                  <c:v>0.42499999999999999</c:v>
                </c:pt>
                <c:pt idx="296">
                  <c:v>0.42599999999999999</c:v>
                </c:pt>
                <c:pt idx="297">
                  <c:v>0.42699999999999999</c:v>
                </c:pt>
                <c:pt idx="298">
                  <c:v>0.42799999999999999</c:v>
                </c:pt>
                <c:pt idx="299">
                  <c:v>0.42899999999999999</c:v>
                </c:pt>
                <c:pt idx="300">
                  <c:v>0.43</c:v>
                </c:pt>
                <c:pt idx="301">
                  <c:v>0.43099999999999999</c:v>
                </c:pt>
                <c:pt idx="302">
                  <c:v>0.432</c:v>
                </c:pt>
                <c:pt idx="303">
                  <c:v>0.433</c:v>
                </c:pt>
                <c:pt idx="304">
                  <c:v>0.434</c:v>
                </c:pt>
                <c:pt idx="305">
                  <c:v>0.435</c:v>
                </c:pt>
                <c:pt idx="306">
                  <c:v>0.436</c:v>
                </c:pt>
                <c:pt idx="307">
                  <c:v>0.437</c:v>
                </c:pt>
                <c:pt idx="308">
                  <c:v>0.438</c:v>
                </c:pt>
                <c:pt idx="309">
                  <c:v>0.439</c:v>
                </c:pt>
                <c:pt idx="310">
                  <c:v>0.44</c:v>
                </c:pt>
                <c:pt idx="311">
                  <c:v>0.441</c:v>
                </c:pt>
                <c:pt idx="312">
                  <c:v>0.442</c:v>
                </c:pt>
                <c:pt idx="313">
                  <c:v>0.443</c:v>
                </c:pt>
                <c:pt idx="314">
                  <c:v>0.44400000000000001</c:v>
                </c:pt>
                <c:pt idx="315">
                  <c:v>0.44500000000000001</c:v>
                </c:pt>
                <c:pt idx="316">
                  <c:v>0.44600000000000001</c:v>
                </c:pt>
                <c:pt idx="317">
                  <c:v>0.44700000000000001</c:v>
                </c:pt>
                <c:pt idx="318">
                  <c:v>0.44800000000000001</c:v>
                </c:pt>
                <c:pt idx="319">
                  <c:v>0.44900000000000001</c:v>
                </c:pt>
                <c:pt idx="320">
                  <c:v>0.45</c:v>
                </c:pt>
                <c:pt idx="321">
                  <c:v>0.45100000000000001</c:v>
                </c:pt>
                <c:pt idx="322">
                  <c:v>0.45200000000000001</c:v>
                </c:pt>
                <c:pt idx="323">
                  <c:v>0.45300000000000001</c:v>
                </c:pt>
                <c:pt idx="324">
                  <c:v>0.45400000000000001</c:v>
                </c:pt>
                <c:pt idx="325">
                  <c:v>0.45500000000000002</c:v>
                </c:pt>
                <c:pt idx="326">
                  <c:v>0.45600000000000002</c:v>
                </c:pt>
                <c:pt idx="327">
                  <c:v>0.45700000000000002</c:v>
                </c:pt>
                <c:pt idx="328">
                  <c:v>0.45800000000000002</c:v>
                </c:pt>
                <c:pt idx="329">
                  <c:v>0.45900000000000002</c:v>
                </c:pt>
                <c:pt idx="330">
                  <c:v>0.46</c:v>
                </c:pt>
                <c:pt idx="331">
                  <c:v>0.46100000000000002</c:v>
                </c:pt>
                <c:pt idx="332">
                  <c:v>0.46200000000000002</c:v>
                </c:pt>
                <c:pt idx="333">
                  <c:v>0.46300000000000002</c:v>
                </c:pt>
                <c:pt idx="334">
                  <c:v>0.46400000000000002</c:v>
                </c:pt>
                <c:pt idx="335">
                  <c:v>0.46500000000000002</c:v>
                </c:pt>
                <c:pt idx="336">
                  <c:v>0.46600000000000003</c:v>
                </c:pt>
                <c:pt idx="337">
                  <c:v>0.46700000000000003</c:v>
                </c:pt>
                <c:pt idx="338">
                  <c:v>0.46800000000000003</c:v>
                </c:pt>
                <c:pt idx="339">
                  <c:v>0.46899999999999997</c:v>
                </c:pt>
                <c:pt idx="340">
                  <c:v>0.47</c:v>
                </c:pt>
                <c:pt idx="341">
                  <c:v>0.47099999999999997</c:v>
                </c:pt>
                <c:pt idx="342">
                  <c:v>0.47199999999999998</c:v>
                </c:pt>
                <c:pt idx="343">
                  <c:v>0.47299999999999998</c:v>
                </c:pt>
                <c:pt idx="344">
                  <c:v>0.47399999999999998</c:v>
                </c:pt>
                <c:pt idx="345">
                  <c:v>0.47499999999999998</c:v>
                </c:pt>
                <c:pt idx="346">
                  <c:v>0.47599999999999998</c:v>
                </c:pt>
                <c:pt idx="347">
                  <c:v>0.47699999999999998</c:v>
                </c:pt>
                <c:pt idx="348">
                  <c:v>0.47799999999999998</c:v>
                </c:pt>
                <c:pt idx="349">
                  <c:v>0.47899999999999998</c:v>
                </c:pt>
                <c:pt idx="350">
                  <c:v>0.48</c:v>
                </c:pt>
                <c:pt idx="351">
                  <c:v>0.48099999999999998</c:v>
                </c:pt>
                <c:pt idx="352">
                  <c:v>0.48199999999999998</c:v>
                </c:pt>
                <c:pt idx="353">
                  <c:v>0.48299999999999998</c:v>
                </c:pt>
                <c:pt idx="354">
                  <c:v>0.48399999999999999</c:v>
                </c:pt>
                <c:pt idx="355">
                  <c:v>0.48499999999999999</c:v>
                </c:pt>
                <c:pt idx="356">
                  <c:v>0.48599999999999999</c:v>
                </c:pt>
                <c:pt idx="357">
                  <c:v>0.48699999999999999</c:v>
                </c:pt>
                <c:pt idx="358">
                  <c:v>0.48799999999999999</c:v>
                </c:pt>
                <c:pt idx="359">
                  <c:v>0.48899999999999999</c:v>
                </c:pt>
                <c:pt idx="360">
                  <c:v>0.49</c:v>
                </c:pt>
                <c:pt idx="361">
                  <c:v>0.49099999999999999</c:v>
                </c:pt>
                <c:pt idx="362">
                  <c:v>0.49199999999999999</c:v>
                </c:pt>
                <c:pt idx="363">
                  <c:v>0.49299999999999999</c:v>
                </c:pt>
                <c:pt idx="364">
                  <c:v>0.49399999999999999</c:v>
                </c:pt>
                <c:pt idx="365">
                  <c:v>0.495</c:v>
                </c:pt>
                <c:pt idx="366">
                  <c:v>0.496</c:v>
                </c:pt>
                <c:pt idx="367">
                  <c:v>0.497</c:v>
                </c:pt>
                <c:pt idx="368">
                  <c:v>0.498</c:v>
                </c:pt>
                <c:pt idx="369">
                  <c:v>0.499</c:v>
                </c:pt>
                <c:pt idx="370">
                  <c:v>0.5</c:v>
                </c:pt>
                <c:pt idx="371">
                  <c:v>0.501</c:v>
                </c:pt>
                <c:pt idx="372">
                  <c:v>0.502</c:v>
                </c:pt>
                <c:pt idx="373">
                  <c:v>0.503</c:v>
                </c:pt>
                <c:pt idx="374">
                  <c:v>0.504</c:v>
                </c:pt>
                <c:pt idx="375">
                  <c:v>0.505</c:v>
                </c:pt>
                <c:pt idx="376">
                  <c:v>0.50600000000000001</c:v>
                </c:pt>
                <c:pt idx="377">
                  <c:v>0.50700000000000001</c:v>
                </c:pt>
                <c:pt idx="378">
                  <c:v>0.50800000000000001</c:v>
                </c:pt>
                <c:pt idx="379">
                  <c:v>0.50900000000000001</c:v>
                </c:pt>
                <c:pt idx="380">
                  <c:v>0.51</c:v>
                </c:pt>
                <c:pt idx="381">
                  <c:v>0.51100000000000001</c:v>
                </c:pt>
                <c:pt idx="382">
                  <c:v>0.51200000000000001</c:v>
                </c:pt>
                <c:pt idx="383">
                  <c:v>0.51300000000000001</c:v>
                </c:pt>
                <c:pt idx="384">
                  <c:v>0.51400000000000001</c:v>
                </c:pt>
                <c:pt idx="385">
                  <c:v>0.51500000000000001</c:v>
                </c:pt>
                <c:pt idx="386">
                  <c:v>0.51600000000000001</c:v>
                </c:pt>
                <c:pt idx="387">
                  <c:v>0.51700000000000002</c:v>
                </c:pt>
                <c:pt idx="388">
                  <c:v>0.51800000000000002</c:v>
                </c:pt>
                <c:pt idx="389">
                  <c:v>0.51900000000000002</c:v>
                </c:pt>
                <c:pt idx="390">
                  <c:v>0.52</c:v>
                </c:pt>
                <c:pt idx="391">
                  <c:v>0.52100000000000002</c:v>
                </c:pt>
                <c:pt idx="392">
                  <c:v>0.52200000000000002</c:v>
                </c:pt>
                <c:pt idx="393">
                  <c:v>0.52300000000000002</c:v>
                </c:pt>
                <c:pt idx="394">
                  <c:v>0.52400000000000002</c:v>
                </c:pt>
                <c:pt idx="395">
                  <c:v>0.52500000000000002</c:v>
                </c:pt>
                <c:pt idx="396">
                  <c:v>0.52600000000000002</c:v>
                </c:pt>
                <c:pt idx="397">
                  <c:v>0.52700000000000002</c:v>
                </c:pt>
                <c:pt idx="398">
                  <c:v>0.52800000000000002</c:v>
                </c:pt>
                <c:pt idx="399">
                  <c:v>0.52900000000000003</c:v>
                </c:pt>
                <c:pt idx="400">
                  <c:v>0.53</c:v>
                </c:pt>
                <c:pt idx="401">
                  <c:v>0.53100000000000003</c:v>
                </c:pt>
                <c:pt idx="402">
                  <c:v>0.53200000000000003</c:v>
                </c:pt>
                <c:pt idx="403">
                  <c:v>0.53300000000000003</c:v>
                </c:pt>
                <c:pt idx="404">
                  <c:v>0.53400000000000003</c:v>
                </c:pt>
                <c:pt idx="405">
                  <c:v>0.53500000000000003</c:v>
                </c:pt>
                <c:pt idx="406">
                  <c:v>0.53600000000000003</c:v>
                </c:pt>
                <c:pt idx="407">
                  <c:v>0.53700000000000003</c:v>
                </c:pt>
                <c:pt idx="408">
                  <c:v>0.53800000000000003</c:v>
                </c:pt>
                <c:pt idx="409">
                  <c:v>0.53900000000000003</c:v>
                </c:pt>
                <c:pt idx="410">
                  <c:v>0.54</c:v>
                </c:pt>
                <c:pt idx="411">
                  <c:v>0.54100000000000004</c:v>
                </c:pt>
                <c:pt idx="412">
                  <c:v>0.54200000000000004</c:v>
                </c:pt>
                <c:pt idx="413">
                  <c:v>0.54300000000000004</c:v>
                </c:pt>
                <c:pt idx="414">
                  <c:v>0.54400000000000004</c:v>
                </c:pt>
                <c:pt idx="415">
                  <c:v>0.54500000000000004</c:v>
                </c:pt>
                <c:pt idx="416">
                  <c:v>0.54600000000000004</c:v>
                </c:pt>
                <c:pt idx="417">
                  <c:v>0.54700000000000004</c:v>
                </c:pt>
                <c:pt idx="418">
                  <c:v>0.54800000000000004</c:v>
                </c:pt>
                <c:pt idx="419">
                  <c:v>0.54900000000000004</c:v>
                </c:pt>
                <c:pt idx="420">
                  <c:v>0.55000000000000004</c:v>
                </c:pt>
                <c:pt idx="421">
                  <c:v>0.55100000000000005</c:v>
                </c:pt>
                <c:pt idx="422">
                  <c:v>0.55200000000000005</c:v>
                </c:pt>
                <c:pt idx="423">
                  <c:v>0.55300000000000005</c:v>
                </c:pt>
                <c:pt idx="424">
                  <c:v>0.55400000000000005</c:v>
                </c:pt>
                <c:pt idx="425">
                  <c:v>0.55500000000000005</c:v>
                </c:pt>
                <c:pt idx="426">
                  <c:v>0.55600000000000005</c:v>
                </c:pt>
                <c:pt idx="427">
                  <c:v>0.55700000000000005</c:v>
                </c:pt>
                <c:pt idx="428">
                  <c:v>0.55800000000000005</c:v>
                </c:pt>
                <c:pt idx="429">
                  <c:v>0.55900000000000005</c:v>
                </c:pt>
                <c:pt idx="430">
                  <c:v>0.56000000000000005</c:v>
                </c:pt>
                <c:pt idx="431">
                  <c:v>0.56100000000000005</c:v>
                </c:pt>
                <c:pt idx="432">
                  <c:v>0.56200000000000006</c:v>
                </c:pt>
                <c:pt idx="433">
                  <c:v>0.56299999999999994</c:v>
                </c:pt>
                <c:pt idx="434">
                  <c:v>0.56399999999999995</c:v>
                </c:pt>
                <c:pt idx="435">
                  <c:v>0.56499999999999995</c:v>
                </c:pt>
                <c:pt idx="436">
                  <c:v>0.56599999999999995</c:v>
                </c:pt>
                <c:pt idx="437">
                  <c:v>0.56699999999999995</c:v>
                </c:pt>
                <c:pt idx="438">
                  <c:v>0.56799999999999995</c:v>
                </c:pt>
                <c:pt idx="439">
                  <c:v>0.56899999999999995</c:v>
                </c:pt>
                <c:pt idx="440">
                  <c:v>0.56999999999999995</c:v>
                </c:pt>
                <c:pt idx="441">
                  <c:v>0.57099999999999995</c:v>
                </c:pt>
                <c:pt idx="442">
                  <c:v>0.57199999999999995</c:v>
                </c:pt>
                <c:pt idx="443">
                  <c:v>0.57299999999999995</c:v>
                </c:pt>
                <c:pt idx="444">
                  <c:v>0.57399999999999995</c:v>
                </c:pt>
                <c:pt idx="445">
                  <c:v>0.57499999999999996</c:v>
                </c:pt>
                <c:pt idx="446">
                  <c:v>0.57599999999999996</c:v>
                </c:pt>
                <c:pt idx="447">
                  <c:v>0.57699999999999996</c:v>
                </c:pt>
                <c:pt idx="448">
                  <c:v>0.57799999999999996</c:v>
                </c:pt>
                <c:pt idx="449">
                  <c:v>0.57899999999999996</c:v>
                </c:pt>
                <c:pt idx="450">
                  <c:v>0.57999999999999996</c:v>
                </c:pt>
                <c:pt idx="451">
                  <c:v>0.58099999999999996</c:v>
                </c:pt>
                <c:pt idx="452">
                  <c:v>0.58199999999999996</c:v>
                </c:pt>
                <c:pt idx="453">
                  <c:v>0.58299999999999996</c:v>
                </c:pt>
                <c:pt idx="454">
                  <c:v>0.58399999999999996</c:v>
                </c:pt>
                <c:pt idx="455">
                  <c:v>0.58499999999999996</c:v>
                </c:pt>
                <c:pt idx="456">
                  <c:v>0.58599999999999997</c:v>
                </c:pt>
                <c:pt idx="457">
                  <c:v>0.58699999999999997</c:v>
                </c:pt>
                <c:pt idx="458">
                  <c:v>0.58799999999999997</c:v>
                </c:pt>
                <c:pt idx="459">
                  <c:v>0.58899999999999997</c:v>
                </c:pt>
                <c:pt idx="460">
                  <c:v>0.59</c:v>
                </c:pt>
                <c:pt idx="461">
                  <c:v>0.59099999999999997</c:v>
                </c:pt>
                <c:pt idx="462">
                  <c:v>0.59199999999999997</c:v>
                </c:pt>
                <c:pt idx="463">
                  <c:v>0.59299999999999997</c:v>
                </c:pt>
                <c:pt idx="464">
                  <c:v>0.59399999999999997</c:v>
                </c:pt>
                <c:pt idx="465">
                  <c:v>0.59499999999999997</c:v>
                </c:pt>
                <c:pt idx="466">
                  <c:v>0.59599999999999997</c:v>
                </c:pt>
                <c:pt idx="467">
                  <c:v>0.59699999999999998</c:v>
                </c:pt>
                <c:pt idx="468">
                  <c:v>0.59799999999999998</c:v>
                </c:pt>
                <c:pt idx="469">
                  <c:v>0.59899999999999998</c:v>
                </c:pt>
                <c:pt idx="470">
                  <c:v>0.6</c:v>
                </c:pt>
                <c:pt idx="471">
                  <c:v>0.60099999999999998</c:v>
                </c:pt>
                <c:pt idx="472">
                  <c:v>0.60199999999999998</c:v>
                </c:pt>
                <c:pt idx="473">
                  <c:v>0.60299999999999998</c:v>
                </c:pt>
                <c:pt idx="474">
                  <c:v>0.60399999999999998</c:v>
                </c:pt>
                <c:pt idx="475">
                  <c:v>0.60499999999999998</c:v>
                </c:pt>
                <c:pt idx="476">
                  <c:v>0.60599999999999998</c:v>
                </c:pt>
                <c:pt idx="477">
                  <c:v>0.60699999999999998</c:v>
                </c:pt>
                <c:pt idx="478">
                  <c:v>0.60799999999999998</c:v>
                </c:pt>
                <c:pt idx="479">
                  <c:v>0.60899999999999999</c:v>
                </c:pt>
                <c:pt idx="480">
                  <c:v>0.61</c:v>
                </c:pt>
                <c:pt idx="481">
                  <c:v>0.61099999999999999</c:v>
                </c:pt>
                <c:pt idx="482">
                  <c:v>0.61199999999999999</c:v>
                </c:pt>
                <c:pt idx="483">
                  <c:v>0.61299999999999999</c:v>
                </c:pt>
                <c:pt idx="484">
                  <c:v>0.61399999999999999</c:v>
                </c:pt>
                <c:pt idx="485">
                  <c:v>0.61499999999999999</c:v>
                </c:pt>
                <c:pt idx="486">
                  <c:v>0.61599999999999999</c:v>
                </c:pt>
                <c:pt idx="487">
                  <c:v>0.61699999999999999</c:v>
                </c:pt>
                <c:pt idx="488">
                  <c:v>0.61799999999999999</c:v>
                </c:pt>
                <c:pt idx="489">
                  <c:v>0.61899999999999999</c:v>
                </c:pt>
                <c:pt idx="490">
                  <c:v>0.62</c:v>
                </c:pt>
                <c:pt idx="491">
                  <c:v>0.621</c:v>
                </c:pt>
                <c:pt idx="492">
                  <c:v>0.622</c:v>
                </c:pt>
                <c:pt idx="493">
                  <c:v>0.623</c:v>
                </c:pt>
                <c:pt idx="494">
                  <c:v>0.624</c:v>
                </c:pt>
                <c:pt idx="495">
                  <c:v>0.625</c:v>
                </c:pt>
                <c:pt idx="496">
                  <c:v>0.626</c:v>
                </c:pt>
                <c:pt idx="497">
                  <c:v>0.627</c:v>
                </c:pt>
                <c:pt idx="498">
                  <c:v>0.628</c:v>
                </c:pt>
                <c:pt idx="499">
                  <c:v>0.629</c:v>
                </c:pt>
                <c:pt idx="500">
                  <c:v>0.63</c:v>
                </c:pt>
                <c:pt idx="501">
                  <c:v>0.63100000000000001</c:v>
                </c:pt>
                <c:pt idx="502">
                  <c:v>0.63200000000000001</c:v>
                </c:pt>
                <c:pt idx="503">
                  <c:v>0.63300000000000001</c:v>
                </c:pt>
                <c:pt idx="504">
                  <c:v>0.63400000000000001</c:v>
                </c:pt>
                <c:pt idx="505">
                  <c:v>0.63500000000000001</c:v>
                </c:pt>
                <c:pt idx="506">
                  <c:v>0.63600000000000001</c:v>
                </c:pt>
                <c:pt idx="507">
                  <c:v>0.63700000000000001</c:v>
                </c:pt>
                <c:pt idx="508">
                  <c:v>0.63800000000000001</c:v>
                </c:pt>
                <c:pt idx="509">
                  <c:v>0.63900000000000001</c:v>
                </c:pt>
                <c:pt idx="510">
                  <c:v>0.64</c:v>
                </c:pt>
                <c:pt idx="511">
                  <c:v>0.64100000000000001</c:v>
                </c:pt>
                <c:pt idx="512">
                  <c:v>0.64200000000000002</c:v>
                </c:pt>
                <c:pt idx="513">
                  <c:v>0.64300000000000002</c:v>
                </c:pt>
                <c:pt idx="514">
                  <c:v>0.64400000000000002</c:v>
                </c:pt>
                <c:pt idx="515">
                  <c:v>0.64500000000000002</c:v>
                </c:pt>
                <c:pt idx="516">
                  <c:v>0.64600000000000002</c:v>
                </c:pt>
                <c:pt idx="517">
                  <c:v>0.64700000000000002</c:v>
                </c:pt>
                <c:pt idx="518">
                  <c:v>0.64800000000000002</c:v>
                </c:pt>
                <c:pt idx="519">
                  <c:v>0.64900000000000002</c:v>
                </c:pt>
                <c:pt idx="520">
                  <c:v>0.65</c:v>
                </c:pt>
                <c:pt idx="521">
                  <c:v>0.65100000000000002</c:v>
                </c:pt>
                <c:pt idx="522">
                  <c:v>0.65200000000000002</c:v>
                </c:pt>
                <c:pt idx="523">
                  <c:v>0.65300000000000002</c:v>
                </c:pt>
                <c:pt idx="524">
                  <c:v>0.65400000000000003</c:v>
                </c:pt>
                <c:pt idx="525">
                  <c:v>0.65500000000000003</c:v>
                </c:pt>
                <c:pt idx="526">
                  <c:v>0.65600000000000003</c:v>
                </c:pt>
                <c:pt idx="527">
                  <c:v>0.65700000000000003</c:v>
                </c:pt>
                <c:pt idx="528">
                  <c:v>0.65800000000000003</c:v>
                </c:pt>
                <c:pt idx="529">
                  <c:v>0.65900000000000003</c:v>
                </c:pt>
                <c:pt idx="530">
                  <c:v>0.66</c:v>
                </c:pt>
                <c:pt idx="531">
                  <c:v>0.66100000000000003</c:v>
                </c:pt>
                <c:pt idx="532">
                  <c:v>0.66200000000000003</c:v>
                </c:pt>
                <c:pt idx="533">
                  <c:v>0.66300000000000003</c:v>
                </c:pt>
                <c:pt idx="534">
                  <c:v>0.66400000000000003</c:v>
                </c:pt>
                <c:pt idx="535">
                  <c:v>0.66500000000000004</c:v>
                </c:pt>
                <c:pt idx="536">
                  <c:v>0.66600000000000004</c:v>
                </c:pt>
                <c:pt idx="537">
                  <c:v>0.66700000000000004</c:v>
                </c:pt>
                <c:pt idx="538">
                  <c:v>0.66800000000000004</c:v>
                </c:pt>
                <c:pt idx="539">
                  <c:v>0.66900000000000004</c:v>
                </c:pt>
                <c:pt idx="540">
                  <c:v>0.67</c:v>
                </c:pt>
                <c:pt idx="541">
                  <c:v>0.67100000000000004</c:v>
                </c:pt>
                <c:pt idx="542">
                  <c:v>0.67200000000000004</c:v>
                </c:pt>
                <c:pt idx="543">
                  <c:v>0.67300000000000004</c:v>
                </c:pt>
                <c:pt idx="544">
                  <c:v>0.67400000000000004</c:v>
                </c:pt>
                <c:pt idx="545">
                  <c:v>0.67500000000000004</c:v>
                </c:pt>
                <c:pt idx="546">
                  <c:v>0.67600000000000005</c:v>
                </c:pt>
                <c:pt idx="547">
                  <c:v>0.67700000000000005</c:v>
                </c:pt>
                <c:pt idx="548">
                  <c:v>0.67800000000000005</c:v>
                </c:pt>
                <c:pt idx="549">
                  <c:v>0.67900000000000005</c:v>
                </c:pt>
                <c:pt idx="550">
                  <c:v>0.68</c:v>
                </c:pt>
                <c:pt idx="551">
                  <c:v>0.68100000000000005</c:v>
                </c:pt>
                <c:pt idx="552">
                  <c:v>0.68200000000000005</c:v>
                </c:pt>
                <c:pt idx="553">
                  <c:v>0.68300000000000005</c:v>
                </c:pt>
                <c:pt idx="554">
                  <c:v>0.68400000000000005</c:v>
                </c:pt>
                <c:pt idx="555">
                  <c:v>0.68500000000000005</c:v>
                </c:pt>
                <c:pt idx="556">
                  <c:v>0.68600000000000005</c:v>
                </c:pt>
                <c:pt idx="557">
                  <c:v>0.68700000000000006</c:v>
                </c:pt>
                <c:pt idx="558">
                  <c:v>0.68799999999999994</c:v>
                </c:pt>
                <c:pt idx="559">
                  <c:v>0.68899999999999995</c:v>
                </c:pt>
                <c:pt idx="560">
                  <c:v>0.69</c:v>
                </c:pt>
                <c:pt idx="561">
                  <c:v>0.69099999999999995</c:v>
                </c:pt>
                <c:pt idx="562">
                  <c:v>0.69199999999999995</c:v>
                </c:pt>
                <c:pt idx="563">
                  <c:v>0.69299999999999995</c:v>
                </c:pt>
                <c:pt idx="564">
                  <c:v>0.69399999999999995</c:v>
                </c:pt>
                <c:pt idx="565">
                  <c:v>0.69499999999999995</c:v>
                </c:pt>
                <c:pt idx="566">
                  <c:v>0.69599999999999995</c:v>
                </c:pt>
                <c:pt idx="567">
                  <c:v>0.69699999999999995</c:v>
                </c:pt>
                <c:pt idx="568">
                  <c:v>0.69799999999999995</c:v>
                </c:pt>
                <c:pt idx="569">
                  <c:v>0.69899999999999995</c:v>
                </c:pt>
                <c:pt idx="570">
                  <c:v>0.7</c:v>
                </c:pt>
                <c:pt idx="571">
                  <c:v>0.70099999999999996</c:v>
                </c:pt>
                <c:pt idx="572">
                  <c:v>0.70199999999999996</c:v>
                </c:pt>
                <c:pt idx="573">
                  <c:v>0.70299999999999996</c:v>
                </c:pt>
                <c:pt idx="574">
                  <c:v>0.70399999999999996</c:v>
                </c:pt>
                <c:pt idx="575">
                  <c:v>0.70499999999999996</c:v>
                </c:pt>
                <c:pt idx="576">
                  <c:v>0.70599999999999996</c:v>
                </c:pt>
                <c:pt idx="577">
                  <c:v>0.70699999999999996</c:v>
                </c:pt>
                <c:pt idx="578">
                  <c:v>0.70799999999999996</c:v>
                </c:pt>
                <c:pt idx="579">
                  <c:v>0.70899999999999996</c:v>
                </c:pt>
                <c:pt idx="580">
                  <c:v>0.71</c:v>
                </c:pt>
                <c:pt idx="581">
                  <c:v>0.71099999999999997</c:v>
                </c:pt>
                <c:pt idx="582">
                  <c:v>0.71199999999999997</c:v>
                </c:pt>
                <c:pt idx="583">
                  <c:v>0.71299999999999997</c:v>
                </c:pt>
                <c:pt idx="584">
                  <c:v>0.71399999999999997</c:v>
                </c:pt>
                <c:pt idx="585">
                  <c:v>0.71499999999999997</c:v>
                </c:pt>
                <c:pt idx="586">
                  <c:v>0.71599999999999997</c:v>
                </c:pt>
                <c:pt idx="587">
                  <c:v>0.71699999999999997</c:v>
                </c:pt>
                <c:pt idx="588">
                  <c:v>0.71799999999999997</c:v>
                </c:pt>
                <c:pt idx="589">
                  <c:v>0.71899999999999997</c:v>
                </c:pt>
                <c:pt idx="590">
                  <c:v>0.72</c:v>
                </c:pt>
                <c:pt idx="591">
                  <c:v>0.72099999999999997</c:v>
                </c:pt>
                <c:pt idx="592">
                  <c:v>0.72199999999999998</c:v>
                </c:pt>
                <c:pt idx="593">
                  <c:v>0.72299999999999998</c:v>
                </c:pt>
                <c:pt idx="594">
                  <c:v>0.72399999999999998</c:v>
                </c:pt>
                <c:pt idx="595">
                  <c:v>0.72499999999999998</c:v>
                </c:pt>
                <c:pt idx="596">
                  <c:v>0.72599999999999998</c:v>
                </c:pt>
                <c:pt idx="597">
                  <c:v>0.72699999999999998</c:v>
                </c:pt>
                <c:pt idx="598">
                  <c:v>0.72799999999999998</c:v>
                </c:pt>
                <c:pt idx="599">
                  <c:v>0.72899999999999998</c:v>
                </c:pt>
                <c:pt idx="600">
                  <c:v>0.73</c:v>
                </c:pt>
                <c:pt idx="601">
                  <c:v>0.73099999999999998</c:v>
                </c:pt>
                <c:pt idx="602">
                  <c:v>0.73199999999999998</c:v>
                </c:pt>
                <c:pt idx="603">
                  <c:v>0.73299999999999998</c:v>
                </c:pt>
                <c:pt idx="604">
                  <c:v>0.73399999999999999</c:v>
                </c:pt>
                <c:pt idx="605">
                  <c:v>0.73499999999999999</c:v>
                </c:pt>
                <c:pt idx="606">
                  <c:v>0.73599999999999999</c:v>
                </c:pt>
                <c:pt idx="607">
                  <c:v>0.73699999999999999</c:v>
                </c:pt>
                <c:pt idx="608">
                  <c:v>0.73799999999999999</c:v>
                </c:pt>
                <c:pt idx="609">
                  <c:v>0.73899999999999999</c:v>
                </c:pt>
                <c:pt idx="610">
                  <c:v>0.74</c:v>
                </c:pt>
                <c:pt idx="611">
                  <c:v>0.74099999999999999</c:v>
                </c:pt>
                <c:pt idx="612">
                  <c:v>0.74199999999999999</c:v>
                </c:pt>
                <c:pt idx="613">
                  <c:v>0.74299999999999999</c:v>
                </c:pt>
                <c:pt idx="614">
                  <c:v>0.74399999999999999</c:v>
                </c:pt>
                <c:pt idx="615">
                  <c:v>0.745</c:v>
                </c:pt>
                <c:pt idx="616">
                  <c:v>0.746</c:v>
                </c:pt>
                <c:pt idx="617">
                  <c:v>0.747</c:v>
                </c:pt>
                <c:pt idx="618">
                  <c:v>0.748</c:v>
                </c:pt>
                <c:pt idx="619">
                  <c:v>0.749</c:v>
                </c:pt>
                <c:pt idx="620">
                  <c:v>0.75</c:v>
                </c:pt>
                <c:pt idx="621">
                  <c:v>0.751</c:v>
                </c:pt>
                <c:pt idx="622">
                  <c:v>0.752</c:v>
                </c:pt>
                <c:pt idx="623">
                  <c:v>0.753</c:v>
                </c:pt>
                <c:pt idx="624">
                  <c:v>0.754</c:v>
                </c:pt>
                <c:pt idx="625">
                  <c:v>0.755</c:v>
                </c:pt>
                <c:pt idx="626">
                  <c:v>0.75600000000000001</c:v>
                </c:pt>
                <c:pt idx="627">
                  <c:v>0.75700000000000001</c:v>
                </c:pt>
                <c:pt idx="628">
                  <c:v>0.75800000000000001</c:v>
                </c:pt>
                <c:pt idx="629">
                  <c:v>0.75900000000000001</c:v>
                </c:pt>
                <c:pt idx="630">
                  <c:v>0.76</c:v>
                </c:pt>
                <c:pt idx="631">
                  <c:v>0.76100000000000001</c:v>
                </c:pt>
                <c:pt idx="632">
                  <c:v>0.76200000000000001</c:v>
                </c:pt>
                <c:pt idx="633">
                  <c:v>0.76300000000000001</c:v>
                </c:pt>
                <c:pt idx="634">
                  <c:v>0.76400000000000001</c:v>
                </c:pt>
                <c:pt idx="635">
                  <c:v>0.76500000000000001</c:v>
                </c:pt>
                <c:pt idx="636">
                  <c:v>0.76600000000000001</c:v>
                </c:pt>
                <c:pt idx="637">
                  <c:v>0.76700000000000002</c:v>
                </c:pt>
                <c:pt idx="638">
                  <c:v>0.76800000000000002</c:v>
                </c:pt>
                <c:pt idx="639">
                  <c:v>0.76900000000000002</c:v>
                </c:pt>
                <c:pt idx="640">
                  <c:v>0.77</c:v>
                </c:pt>
                <c:pt idx="641">
                  <c:v>0.77100000000000002</c:v>
                </c:pt>
                <c:pt idx="642">
                  <c:v>0.77200000000000002</c:v>
                </c:pt>
                <c:pt idx="643">
                  <c:v>0.77300000000000002</c:v>
                </c:pt>
                <c:pt idx="644">
                  <c:v>0.77400000000000002</c:v>
                </c:pt>
                <c:pt idx="645">
                  <c:v>0.77500000000000002</c:v>
                </c:pt>
                <c:pt idx="646">
                  <c:v>0.77600000000000002</c:v>
                </c:pt>
                <c:pt idx="647">
                  <c:v>0.77700000000000002</c:v>
                </c:pt>
                <c:pt idx="648">
                  <c:v>0.77800000000000002</c:v>
                </c:pt>
                <c:pt idx="649">
                  <c:v>0.77900000000000003</c:v>
                </c:pt>
                <c:pt idx="650">
                  <c:v>0.78</c:v>
                </c:pt>
                <c:pt idx="651">
                  <c:v>0.78100000000000003</c:v>
                </c:pt>
                <c:pt idx="652">
                  <c:v>0.78200000000000003</c:v>
                </c:pt>
                <c:pt idx="653">
                  <c:v>0.78300000000000003</c:v>
                </c:pt>
                <c:pt idx="654">
                  <c:v>0.78400000000000003</c:v>
                </c:pt>
                <c:pt idx="655">
                  <c:v>0.78500000000000003</c:v>
                </c:pt>
                <c:pt idx="656">
                  <c:v>0.78600000000000003</c:v>
                </c:pt>
                <c:pt idx="657">
                  <c:v>0.78700000000000003</c:v>
                </c:pt>
                <c:pt idx="658">
                  <c:v>0.78800000000000003</c:v>
                </c:pt>
                <c:pt idx="659">
                  <c:v>0.78900000000000003</c:v>
                </c:pt>
                <c:pt idx="660">
                  <c:v>0.79</c:v>
                </c:pt>
                <c:pt idx="661">
                  <c:v>0.79100000000000004</c:v>
                </c:pt>
                <c:pt idx="662">
                  <c:v>0.79200000000000004</c:v>
                </c:pt>
                <c:pt idx="663">
                  <c:v>0.79300000000000004</c:v>
                </c:pt>
                <c:pt idx="664">
                  <c:v>0.79400000000000004</c:v>
                </c:pt>
                <c:pt idx="665">
                  <c:v>0.79500000000000004</c:v>
                </c:pt>
                <c:pt idx="666">
                  <c:v>0.79600000000000004</c:v>
                </c:pt>
                <c:pt idx="667">
                  <c:v>0.79700000000000004</c:v>
                </c:pt>
                <c:pt idx="668">
                  <c:v>0.79800000000000004</c:v>
                </c:pt>
                <c:pt idx="669">
                  <c:v>0.79900000000000004</c:v>
                </c:pt>
                <c:pt idx="670">
                  <c:v>0.8</c:v>
                </c:pt>
                <c:pt idx="671">
                  <c:v>0.80100000000000005</c:v>
                </c:pt>
                <c:pt idx="672">
                  <c:v>0.80200000000000005</c:v>
                </c:pt>
                <c:pt idx="673">
                  <c:v>0.80300000000000005</c:v>
                </c:pt>
                <c:pt idx="674">
                  <c:v>0.80400000000000005</c:v>
                </c:pt>
                <c:pt idx="675">
                  <c:v>0.80500000000000005</c:v>
                </c:pt>
                <c:pt idx="676">
                  <c:v>0.80600000000000005</c:v>
                </c:pt>
                <c:pt idx="677">
                  <c:v>0.80700000000000005</c:v>
                </c:pt>
                <c:pt idx="678">
                  <c:v>0.80800000000000005</c:v>
                </c:pt>
                <c:pt idx="679">
                  <c:v>0.80900000000000005</c:v>
                </c:pt>
                <c:pt idx="680">
                  <c:v>0.81</c:v>
                </c:pt>
                <c:pt idx="681">
                  <c:v>0.81100000000000005</c:v>
                </c:pt>
                <c:pt idx="682">
                  <c:v>0.81200000000000006</c:v>
                </c:pt>
                <c:pt idx="683">
                  <c:v>0.81299999999999994</c:v>
                </c:pt>
                <c:pt idx="684">
                  <c:v>0.81399999999999995</c:v>
                </c:pt>
                <c:pt idx="685">
                  <c:v>0.81499999999999995</c:v>
                </c:pt>
                <c:pt idx="686">
                  <c:v>0.81599999999999995</c:v>
                </c:pt>
                <c:pt idx="687">
                  <c:v>0.81699999999999995</c:v>
                </c:pt>
                <c:pt idx="688">
                  <c:v>0.81799999999999995</c:v>
                </c:pt>
                <c:pt idx="689">
                  <c:v>0.81899999999999995</c:v>
                </c:pt>
                <c:pt idx="690">
                  <c:v>0.82</c:v>
                </c:pt>
                <c:pt idx="691">
                  <c:v>0.82099999999999995</c:v>
                </c:pt>
                <c:pt idx="692">
                  <c:v>0.82199999999999995</c:v>
                </c:pt>
                <c:pt idx="693">
                  <c:v>0.82299999999999995</c:v>
                </c:pt>
                <c:pt idx="694">
                  <c:v>0.82399999999999995</c:v>
                </c:pt>
                <c:pt idx="695">
                  <c:v>0.82499999999999996</c:v>
                </c:pt>
                <c:pt idx="696">
                  <c:v>0.82599999999999996</c:v>
                </c:pt>
                <c:pt idx="697">
                  <c:v>0.82699999999999996</c:v>
                </c:pt>
                <c:pt idx="698">
                  <c:v>0.82799999999999996</c:v>
                </c:pt>
                <c:pt idx="699">
                  <c:v>0.82899999999999996</c:v>
                </c:pt>
                <c:pt idx="700">
                  <c:v>0.83</c:v>
                </c:pt>
                <c:pt idx="701">
                  <c:v>0.83099999999999996</c:v>
                </c:pt>
                <c:pt idx="702">
                  <c:v>0.83199999999999996</c:v>
                </c:pt>
                <c:pt idx="703">
                  <c:v>0.83299999999999996</c:v>
                </c:pt>
                <c:pt idx="704">
                  <c:v>0.83399999999999996</c:v>
                </c:pt>
                <c:pt idx="705">
                  <c:v>0.83499999999999996</c:v>
                </c:pt>
                <c:pt idx="706">
                  <c:v>0.83599999999999997</c:v>
                </c:pt>
                <c:pt idx="707">
                  <c:v>0.83699999999999997</c:v>
                </c:pt>
                <c:pt idx="708">
                  <c:v>0.83799999999999997</c:v>
                </c:pt>
                <c:pt idx="709">
                  <c:v>0.83899999999999997</c:v>
                </c:pt>
                <c:pt idx="710">
                  <c:v>0.84</c:v>
                </c:pt>
                <c:pt idx="711">
                  <c:v>0.84099999999999997</c:v>
                </c:pt>
                <c:pt idx="712">
                  <c:v>0.84199999999999997</c:v>
                </c:pt>
                <c:pt idx="713">
                  <c:v>0.84299999999999997</c:v>
                </c:pt>
                <c:pt idx="714">
                  <c:v>0.84399999999999997</c:v>
                </c:pt>
                <c:pt idx="715">
                  <c:v>0.84499999999999997</c:v>
                </c:pt>
                <c:pt idx="716">
                  <c:v>0.84599999999999997</c:v>
                </c:pt>
                <c:pt idx="717">
                  <c:v>0.84699999999999998</c:v>
                </c:pt>
                <c:pt idx="718">
                  <c:v>0.84799999999999998</c:v>
                </c:pt>
                <c:pt idx="719">
                  <c:v>0.84899999999999998</c:v>
                </c:pt>
                <c:pt idx="720">
                  <c:v>0.85</c:v>
                </c:pt>
                <c:pt idx="721">
                  <c:v>0.85099999999999998</c:v>
                </c:pt>
                <c:pt idx="722">
                  <c:v>0.85199999999999998</c:v>
                </c:pt>
                <c:pt idx="723">
                  <c:v>0.85299999999999998</c:v>
                </c:pt>
                <c:pt idx="724">
                  <c:v>0.85399999999999998</c:v>
                </c:pt>
                <c:pt idx="725">
                  <c:v>0.85499999999999998</c:v>
                </c:pt>
                <c:pt idx="726">
                  <c:v>0.85599999999999998</c:v>
                </c:pt>
                <c:pt idx="727">
                  <c:v>0.85699999999999998</c:v>
                </c:pt>
                <c:pt idx="728">
                  <c:v>0.85799999999999998</c:v>
                </c:pt>
                <c:pt idx="729">
                  <c:v>0.85899999999999999</c:v>
                </c:pt>
                <c:pt idx="730">
                  <c:v>0.86</c:v>
                </c:pt>
                <c:pt idx="731">
                  <c:v>0.86099999999999999</c:v>
                </c:pt>
                <c:pt idx="732">
                  <c:v>0.86199999999999999</c:v>
                </c:pt>
                <c:pt idx="733">
                  <c:v>0.86299999999999999</c:v>
                </c:pt>
                <c:pt idx="734">
                  <c:v>0.86399999999999999</c:v>
                </c:pt>
                <c:pt idx="735">
                  <c:v>0.86499999999999999</c:v>
                </c:pt>
                <c:pt idx="736">
                  <c:v>0.86599999999999999</c:v>
                </c:pt>
                <c:pt idx="737">
                  <c:v>0.86699999999999999</c:v>
                </c:pt>
                <c:pt idx="738">
                  <c:v>0.86799999999999999</c:v>
                </c:pt>
                <c:pt idx="739">
                  <c:v>0.86899999999999999</c:v>
                </c:pt>
                <c:pt idx="740">
                  <c:v>0.87</c:v>
                </c:pt>
                <c:pt idx="741">
                  <c:v>0.871</c:v>
                </c:pt>
                <c:pt idx="742">
                  <c:v>0.872</c:v>
                </c:pt>
                <c:pt idx="743">
                  <c:v>0.873</c:v>
                </c:pt>
                <c:pt idx="744">
                  <c:v>0.874</c:v>
                </c:pt>
                <c:pt idx="745">
                  <c:v>0.875</c:v>
                </c:pt>
                <c:pt idx="746">
                  <c:v>0.876</c:v>
                </c:pt>
                <c:pt idx="747">
                  <c:v>0.877</c:v>
                </c:pt>
                <c:pt idx="748">
                  <c:v>0.878</c:v>
                </c:pt>
                <c:pt idx="749">
                  <c:v>0.879</c:v>
                </c:pt>
                <c:pt idx="750">
                  <c:v>0.88</c:v>
                </c:pt>
                <c:pt idx="751">
                  <c:v>0.88100000000000001</c:v>
                </c:pt>
                <c:pt idx="752">
                  <c:v>0.88200000000000001</c:v>
                </c:pt>
                <c:pt idx="753">
                  <c:v>0.88300000000000001</c:v>
                </c:pt>
                <c:pt idx="754">
                  <c:v>0.88400000000000001</c:v>
                </c:pt>
                <c:pt idx="755">
                  <c:v>0.88500000000000001</c:v>
                </c:pt>
                <c:pt idx="756">
                  <c:v>0.88600000000000001</c:v>
                </c:pt>
                <c:pt idx="757">
                  <c:v>0.88700000000000001</c:v>
                </c:pt>
                <c:pt idx="758">
                  <c:v>0.88800000000000001</c:v>
                </c:pt>
                <c:pt idx="759">
                  <c:v>0.88900000000000001</c:v>
                </c:pt>
                <c:pt idx="760">
                  <c:v>0.89</c:v>
                </c:pt>
                <c:pt idx="761">
                  <c:v>0.89100000000000001</c:v>
                </c:pt>
                <c:pt idx="762">
                  <c:v>0.89200000000000002</c:v>
                </c:pt>
                <c:pt idx="763">
                  <c:v>0.89300000000000002</c:v>
                </c:pt>
                <c:pt idx="764">
                  <c:v>0.89400000000000002</c:v>
                </c:pt>
                <c:pt idx="765">
                  <c:v>0.89500000000000002</c:v>
                </c:pt>
                <c:pt idx="766">
                  <c:v>0.89600000000000002</c:v>
                </c:pt>
                <c:pt idx="767">
                  <c:v>0.89700000000000002</c:v>
                </c:pt>
                <c:pt idx="768">
                  <c:v>0.89800000000000002</c:v>
                </c:pt>
                <c:pt idx="769">
                  <c:v>0.89900000000000002</c:v>
                </c:pt>
                <c:pt idx="770">
                  <c:v>0.9</c:v>
                </c:pt>
                <c:pt idx="771">
                  <c:v>0.90100000000000002</c:v>
                </c:pt>
                <c:pt idx="772">
                  <c:v>0.90200000000000002</c:v>
                </c:pt>
                <c:pt idx="773">
                  <c:v>0.90300000000000002</c:v>
                </c:pt>
                <c:pt idx="774">
                  <c:v>0.90400000000000003</c:v>
                </c:pt>
                <c:pt idx="775">
                  <c:v>0.90500000000000003</c:v>
                </c:pt>
                <c:pt idx="776">
                  <c:v>0.90600000000000003</c:v>
                </c:pt>
                <c:pt idx="777">
                  <c:v>0.90700000000000003</c:v>
                </c:pt>
                <c:pt idx="778">
                  <c:v>0.90800000000000003</c:v>
                </c:pt>
                <c:pt idx="779">
                  <c:v>0.90900000000000003</c:v>
                </c:pt>
                <c:pt idx="780">
                  <c:v>0.91</c:v>
                </c:pt>
                <c:pt idx="781">
                  <c:v>0.91100000000000003</c:v>
                </c:pt>
                <c:pt idx="782">
                  <c:v>0.91200000000000003</c:v>
                </c:pt>
                <c:pt idx="783">
                  <c:v>0.91300000000000003</c:v>
                </c:pt>
                <c:pt idx="784">
                  <c:v>0.91400000000000003</c:v>
                </c:pt>
                <c:pt idx="785">
                  <c:v>0.91500000000000004</c:v>
                </c:pt>
                <c:pt idx="786">
                  <c:v>0.91600000000000004</c:v>
                </c:pt>
                <c:pt idx="787">
                  <c:v>0.91700000000000004</c:v>
                </c:pt>
                <c:pt idx="788">
                  <c:v>0.91800000000000004</c:v>
                </c:pt>
                <c:pt idx="789">
                  <c:v>0.91900000000000004</c:v>
                </c:pt>
                <c:pt idx="790">
                  <c:v>0.92</c:v>
                </c:pt>
                <c:pt idx="791">
                  <c:v>0.92100000000000004</c:v>
                </c:pt>
                <c:pt idx="792">
                  <c:v>0.92200000000000004</c:v>
                </c:pt>
                <c:pt idx="793">
                  <c:v>0.92300000000000004</c:v>
                </c:pt>
                <c:pt idx="794">
                  <c:v>0.92400000000000004</c:v>
                </c:pt>
                <c:pt idx="795">
                  <c:v>0.92500000000000004</c:v>
                </c:pt>
                <c:pt idx="796">
                  <c:v>0.92600000000000005</c:v>
                </c:pt>
                <c:pt idx="797">
                  <c:v>0.92700000000000005</c:v>
                </c:pt>
                <c:pt idx="798">
                  <c:v>0.92800000000000005</c:v>
                </c:pt>
                <c:pt idx="799">
                  <c:v>0.92900000000000005</c:v>
                </c:pt>
                <c:pt idx="800">
                  <c:v>0.93</c:v>
                </c:pt>
                <c:pt idx="801">
                  <c:v>0.93100000000000005</c:v>
                </c:pt>
                <c:pt idx="802">
                  <c:v>0.93200000000000005</c:v>
                </c:pt>
                <c:pt idx="803">
                  <c:v>0.93300000000000005</c:v>
                </c:pt>
                <c:pt idx="804">
                  <c:v>0.93400000000000005</c:v>
                </c:pt>
                <c:pt idx="805">
                  <c:v>0.93500000000000005</c:v>
                </c:pt>
                <c:pt idx="806">
                  <c:v>0.93600000000000005</c:v>
                </c:pt>
                <c:pt idx="807">
                  <c:v>0.93700000000000006</c:v>
                </c:pt>
                <c:pt idx="808">
                  <c:v>0.93799999999999994</c:v>
                </c:pt>
                <c:pt idx="809">
                  <c:v>0.93899999999999995</c:v>
                </c:pt>
                <c:pt idx="810">
                  <c:v>0.94</c:v>
                </c:pt>
                <c:pt idx="811">
                  <c:v>0.94099999999999995</c:v>
                </c:pt>
                <c:pt idx="812">
                  <c:v>0.94199999999999995</c:v>
                </c:pt>
                <c:pt idx="813">
                  <c:v>0.94299999999999995</c:v>
                </c:pt>
                <c:pt idx="814">
                  <c:v>0.94399999999999995</c:v>
                </c:pt>
                <c:pt idx="815">
                  <c:v>0.94499999999999995</c:v>
                </c:pt>
                <c:pt idx="816">
                  <c:v>0.94599999999999995</c:v>
                </c:pt>
                <c:pt idx="817">
                  <c:v>0.94699999999999995</c:v>
                </c:pt>
                <c:pt idx="818">
                  <c:v>0.94799999999999995</c:v>
                </c:pt>
                <c:pt idx="819">
                  <c:v>0.94899999999999995</c:v>
                </c:pt>
                <c:pt idx="820">
                  <c:v>0.95</c:v>
                </c:pt>
                <c:pt idx="821">
                  <c:v>0.95099999999999996</c:v>
                </c:pt>
                <c:pt idx="822">
                  <c:v>0.95199999999999996</c:v>
                </c:pt>
                <c:pt idx="823">
                  <c:v>0.95299999999999996</c:v>
                </c:pt>
                <c:pt idx="824">
                  <c:v>0.95399999999999996</c:v>
                </c:pt>
                <c:pt idx="825">
                  <c:v>0.95499999999999996</c:v>
                </c:pt>
                <c:pt idx="826">
                  <c:v>0.95599999999999996</c:v>
                </c:pt>
                <c:pt idx="827">
                  <c:v>0.95699999999999996</c:v>
                </c:pt>
                <c:pt idx="828">
                  <c:v>0.95799999999999996</c:v>
                </c:pt>
                <c:pt idx="829">
                  <c:v>0.95899999999999996</c:v>
                </c:pt>
                <c:pt idx="830">
                  <c:v>0.96</c:v>
                </c:pt>
                <c:pt idx="831">
                  <c:v>0.96099999999999997</c:v>
                </c:pt>
                <c:pt idx="832">
                  <c:v>0.96199999999999997</c:v>
                </c:pt>
                <c:pt idx="833">
                  <c:v>0.96299999999999997</c:v>
                </c:pt>
                <c:pt idx="834">
                  <c:v>0.96399999999999997</c:v>
                </c:pt>
                <c:pt idx="835">
                  <c:v>0.96499999999999997</c:v>
                </c:pt>
                <c:pt idx="836">
                  <c:v>0.96599999999999997</c:v>
                </c:pt>
                <c:pt idx="837">
                  <c:v>0.96699999999999997</c:v>
                </c:pt>
                <c:pt idx="838">
                  <c:v>0.96799999999999997</c:v>
                </c:pt>
                <c:pt idx="839">
                  <c:v>0.96899999999999997</c:v>
                </c:pt>
                <c:pt idx="840">
                  <c:v>0.97</c:v>
                </c:pt>
                <c:pt idx="841">
                  <c:v>0.97099999999999997</c:v>
                </c:pt>
                <c:pt idx="842">
                  <c:v>0.97199999999999998</c:v>
                </c:pt>
                <c:pt idx="843">
                  <c:v>0.97299999999999998</c:v>
                </c:pt>
                <c:pt idx="844">
                  <c:v>0.97399999999999998</c:v>
                </c:pt>
                <c:pt idx="845">
                  <c:v>0.97499999999999998</c:v>
                </c:pt>
                <c:pt idx="846">
                  <c:v>0.97599999999999998</c:v>
                </c:pt>
                <c:pt idx="847">
                  <c:v>0.97699999999999998</c:v>
                </c:pt>
                <c:pt idx="848">
                  <c:v>0.97799999999999998</c:v>
                </c:pt>
                <c:pt idx="849">
                  <c:v>0.97899999999999998</c:v>
                </c:pt>
                <c:pt idx="850">
                  <c:v>0.98</c:v>
                </c:pt>
                <c:pt idx="851">
                  <c:v>0.98099999999999998</c:v>
                </c:pt>
                <c:pt idx="852">
                  <c:v>0.98199999999999998</c:v>
                </c:pt>
                <c:pt idx="853">
                  <c:v>0.98299999999999998</c:v>
                </c:pt>
                <c:pt idx="854">
                  <c:v>0.98399999999999999</c:v>
                </c:pt>
                <c:pt idx="855">
                  <c:v>0.98499999999999999</c:v>
                </c:pt>
                <c:pt idx="856">
                  <c:v>0.98599999999999999</c:v>
                </c:pt>
                <c:pt idx="857">
                  <c:v>0.98699999999999999</c:v>
                </c:pt>
                <c:pt idx="858">
                  <c:v>0.98799999999999999</c:v>
                </c:pt>
                <c:pt idx="859">
                  <c:v>0.98899999999999999</c:v>
                </c:pt>
                <c:pt idx="860">
                  <c:v>0.99</c:v>
                </c:pt>
                <c:pt idx="861">
                  <c:v>0.99099999999999999</c:v>
                </c:pt>
                <c:pt idx="862">
                  <c:v>0.99199999999999999</c:v>
                </c:pt>
                <c:pt idx="863">
                  <c:v>0.99299999999999999</c:v>
                </c:pt>
                <c:pt idx="864">
                  <c:v>0.99399999999999999</c:v>
                </c:pt>
                <c:pt idx="865">
                  <c:v>0.995</c:v>
                </c:pt>
                <c:pt idx="866">
                  <c:v>0.996</c:v>
                </c:pt>
                <c:pt idx="867">
                  <c:v>0.997</c:v>
                </c:pt>
                <c:pt idx="868">
                  <c:v>0.998</c:v>
                </c:pt>
                <c:pt idx="869">
                  <c:v>0.999</c:v>
                </c:pt>
                <c:pt idx="870">
                  <c:v>1</c:v>
                </c:pt>
                <c:pt idx="871">
                  <c:v>1.0009999999999999</c:v>
                </c:pt>
                <c:pt idx="872">
                  <c:v>1.002</c:v>
                </c:pt>
                <c:pt idx="873">
                  <c:v>1.0029999999999999</c:v>
                </c:pt>
                <c:pt idx="874">
                  <c:v>1.004</c:v>
                </c:pt>
                <c:pt idx="875">
                  <c:v>1.0049999999999999</c:v>
                </c:pt>
                <c:pt idx="876">
                  <c:v>1.006</c:v>
                </c:pt>
                <c:pt idx="877">
                  <c:v>1.0069999999999999</c:v>
                </c:pt>
                <c:pt idx="878">
                  <c:v>1.008</c:v>
                </c:pt>
                <c:pt idx="879">
                  <c:v>1.0089999999999999</c:v>
                </c:pt>
                <c:pt idx="880">
                  <c:v>1.01</c:v>
                </c:pt>
                <c:pt idx="881">
                  <c:v>1.0109999999999999</c:v>
                </c:pt>
                <c:pt idx="882">
                  <c:v>1.012</c:v>
                </c:pt>
                <c:pt idx="883">
                  <c:v>1.0129999999999999</c:v>
                </c:pt>
                <c:pt idx="884">
                  <c:v>1.014</c:v>
                </c:pt>
                <c:pt idx="885">
                  <c:v>1.0149999999999999</c:v>
                </c:pt>
                <c:pt idx="886">
                  <c:v>1.016</c:v>
                </c:pt>
                <c:pt idx="887">
                  <c:v>1.0169999999999999</c:v>
                </c:pt>
                <c:pt idx="888">
                  <c:v>1.018</c:v>
                </c:pt>
                <c:pt idx="889">
                  <c:v>1.0189999999999999</c:v>
                </c:pt>
                <c:pt idx="890">
                  <c:v>1.02</c:v>
                </c:pt>
                <c:pt idx="891">
                  <c:v>1.0209999999999999</c:v>
                </c:pt>
                <c:pt idx="892">
                  <c:v>1.022</c:v>
                </c:pt>
                <c:pt idx="893">
                  <c:v>1.0229999999999999</c:v>
                </c:pt>
                <c:pt idx="894">
                  <c:v>1.024</c:v>
                </c:pt>
                <c:pt idx="895">
                  <c:v>1.0249999999999999</c:v>
                </c:pt>
                <c:pt idx="896">
                  <c:v>1.026</c:v>
                </c:pt>
                <c:pt idx="897">
                  <c:v>1.0269999999999999</c:v>
                </c:pt>
                <c:pt idx="898">
                  <c:v>1.028</c:v>
                </c:pt>
                <c:pt idx="899">
                  <c:v>1.0289999999999999</c:v>
                </c:pt>
                <c:pt idx="900">
                  <c:v>1.03</c:v>
                </c:pt>
                <c:pt idx="901">
                  <c:v>1.0309999999999999</c:v>
                </c:pt>
                <c:pt idx="902">
                  <c:v>1.032</c:v>
                </c:pt>
                <c:pt idx="903">
                  <c:v>1.0329999999999999</c:v>
                </c:pt>
                <c:pt idx="904">
                  <c:v>1.034</c:v>
                </c:pt>
                <c:pt idx="905">
                  <c:v>1.0349999999999999</c:v>
                </c:pt>
                <c:pt idx="906">
                  <c:v>1.036</c:v>
                </c:pt>
                <c:pt idx="907">
                  <c:v>1.0369999999999999</c:v>
                </c:pt>
                <c:pt idx="908">
                  <c:v>1.038</c:v>
                </c:pt>
                <c:pt idx="909">
                  <c:v>1.0389999999999999</c:v>
                </c:pt>
                <c:pt idx="910">
                  <c:v>1.04</c:v>
                </c:pt>
                <c:pt idx="911">
                  <c:v>1.0409999999999999</c:v>
                </c:pt>
                <c:pt idx="912">
                  <c:v>1.042</c:v>
                </c:pt>
                <c:pt idx="913">
                  <c:v>1.0429999999999999</c:v>
                </c:pt>
                <c:pt idx="914">
                  <c:v>1.044</c:v>
                </c:pt>
                <c:pt idx="915">
                  <c:v>1.0449999999999999</c:v>
                </c:pt>
                <c:pt idx="916">
                  <c:v>1.046</c:v>
                </c:pt>
                <c:pt idx="917">
                  <c:v>1.0469999999999999</c:v>
                </c:pt>
                <c:pt idx="918">
                  <c:v>1.048</c:v>
                </c:pt>
                <c:pt idx="919">
                  <c:v>1.0489999999999999</c:v>
                </c:pt>
                <c:pt idx="920">
                  <c:v>1.05</c:v>
                </c:pt>
                <c:pt idx="921">
                  <c:v>1.0509999999999999</c:v>
                </c:pt>
                <c:pt idx="922">
                  <c:v>1.052</c:v>
                </c:pt>
                <c:pt idx="923">
                  <c:v>1.0529999999999999</c:v>
                </c:pt>
                <c:pt idx="924">
                  <c:v>1.054</c:v>
                </c:pt>
                <c:pt idx="925">
                  <c:v>1.0549999999999999</c:v>
                </c:pt>
                <c:pt idx="926">
                  <c:v>1.056</c:v>
                </c:pt>
                <c:pt idx="927">
                  <c:v>1.0569999999999999</c:v>
                </c:pt>
                <c:pt idx="928">
                  <c:v>1.0580000000000001</c:v>
                </c:pt>
                <c:pt idx="929">
                  <c:v>1.0589999999999999</c:v>
                </c:pt>
                <c:pt idx="930">
                  <c:v>1.06</c:v>
                </c:pt>
                <c:pt idx="931">
                  <c:v>1.0609999999999999</c:v>
                </c:pt>
                <c:pt idx="932">
                  <c:v>1.0620000000000001</c:v>
                </c:pt>
                <c:pt idx="933">
                  <c:v>1.0629999999999999</c:v>
                </c:pt>
                <c:pt idx="934">
                  <c:v>1.0640000000000001</c:v>
                </c:pt>
                <c:pt idx="935">
                  <c:v>1.0649999999999999</c:v>
                </c:pt>
                <c:pt idx="936">
                  <c:v>1.0660000000000001</c:v>
                </c:pt>
                <c:pt idx="937">
                  <c:v>1.0669999999999999</c:v>
                </c:pt>
                <c:pt idx="938">
                  <c:v>1.0680000000000001</c:v>
                </c:pt>
                <c:pt idx="939">
                  <c:v>1.069</c:v>
                </c:pt>
                <c:pt idx="940">
                  <c:v>1.07</c:v>
                </c:pt>
                <c:pt idx="941">
                  <c:v>1.071</c:v>
                </c:pt>
                <c:pt idx="942">
                  <c:v>1.0720000000000001</c:v>
                </c:pt>
                <c:pt idx="943">
                  <c:v>1.073</c:v>
                </c:pt>
                <c:pt idx="944">
                  <c:v>1.0740000000000001</c:v>
                </c:pt>
                <c:pt idx="945">
                  <c:v>1.075</c:v>
                </c:pt>
                <c:pt idx="946">
                  <c:v>1.0760000000000001</c:v>
                </c:pt>
                <c:pt idx="947">
                  <c:v>1.077</c:v>
                </c:pt>
                <c:pt idx="948">
                  <c:v>1.0780000000000001</c:v>
                </c:pt>
                <c:pt idx="949">
                  <c:v>1.079</c:v>
                </c:pt>
                <c:pt idx="950">
                  <c:v>1.08</c:v>
                </c:pt>
                <c:pt idx="951">
                  <c:v>1.081</c:v>
                </c:pt>
                <c:pt idx="952">
                  <c:v>1.0820000000000001</c:v>
                </c:pt>
                <c:pt idx="953">
                  <c:v>1.083</c:v>
                </c:pt>
                <c:pt idx="954">
                  <c:v>1.0840000000000001</c:v>
                </c:pt>
                <c:pt idx="955">
                  <c:v>1.085</c:v>
                </c:pt>
                <c:pt idx="956">
                  <c:v>1.0860000000000001</c:v>
                </c:pt>
                <c:pt idx="957">
                  <c:v>1.087</c:v>
                </c:pt>
                <c:pt idx="958">
                  <c:v>1.0880000000000001</c:v>
                </c:pt>
                <c:pt idx="959">
                  <c:v>1.089</c:v>
                </c:pt>
                <c:pt idx="960">
                  <c:v>1.0900000000000001</c:v>
                </c:pt>
                <c:pt idx="961">
                  <c:v>1.091</c:v>
                </c:pt>
                <c:pt idx="962">
                  <c:v>1.0920000000000001</c:v>
                </c:pt>
                <c:pt idx="963">
                  <c:v>1.093</c:v>
                </c:pt>
                <c:pt idx="964">
                  <c:v>1.0940000000000001</c:v>
                </c:pt>
                <c:pt idx="965">
                  <c:v>1.095</c:v>
                </c:pt>
                <c:pt idx="966">
                  <c:v>1.0960000000000001</c:v>
                </c:pt>
                <c:pt idx="967">
                  <c:v>1.097</c:v>
                </c:pt>
                <c:pt idx="968">
                  <c:v>1.0980000000000001</c:v>
                </c:pt>
                <c:pt idx="969">
                  <c:v>1.099</c:v>
                </c:pt>
                <c:pt idx="970">
                  <c:v>1.1000000000000001</c:v>
                </c:pt>
                <c:pt idx="971">
                  <c:v>1.101</c:v>
                </c:pt>
                <c:pt idx="972">
                  <c:v>1.1020000000000001</c:v>
                </c:pt>
                <c:pt idx="973">
                  <c:v>1.103</c:v>
                </c:pt>
                <c:pt idx="974">
                  <c:v>1.1040000000000001</c:v>
                </c:pt>
                <c:pt idx="975">
                  <c:v>1.105</c:v>
                </c:pt>
                <c:pt idx="976">
                  <c:v>1.1060000000000001</c:v>
                </c:pt>
                <c:pt idx="977">
                  <c:v>1.107</c:v>
                </c:pt>
                <c:pt idx="978">
                  <c:v>1.1080000000000001</c:v>
                </c:pt>
                <c:pt idx="979">
                  <c:v>1.109</c:v>
                </c:pt>
                <c:pt idx="980">
                  <c:v>1.1100000000000001</c:v>
                </c:pt>
                <c:pt idx="981">
                  <c:v>1.111</c:v>
                </c:pt>
                <c:pt idx="982">
                  <c:v>1.1120000000000001</c:v>
                </c:pt>
                <c:pt idx="983">
                  <c:v>1.113</c:v>
                </c:pt>
                <c:pt idx="984">
                  <c:v>1.1140000000000001</c:v>
                </c:pt>
                <c:pt idx="985">
                  <c:v>1.115</c:v>
                </c:pt>
                <c:pt idx="986">
                  <c:v>1.1160000000000001</c:v>
                </c:pt>
                <c:pt idx="987">
                  <c:v>1.117</c:v>
                </c:pt>
                <c:pt idx="988">
                  <c:v>1.1180000000000001</c:v>
                </c:pt>
                <c:pt idx="989">
                  <c:v>1.119</c:v>
                </c:pt>
                <c:pt idx="990">
                  <c:v>1.1200000000000001</c:v>
                </c:pt>
                <c:pt idx="991">
                  <c:v>1.121</c:v>
                </c:pt>
                <c:pt idx="992">
                  <c:v>1.1220000000000001</c:v>
                </c:pt>
                <c:pt idx="993">
                  <c:v>1.123</c:v>
                </c:pt>
                <c:pt idx="994">
                  <c:v>1.1240000000000001</c:v>
                </c:pt>
                <c:pt idx="995">
                  <c:v>1.125</c:v>
                </c:pt>
                <c:pt idx="996">
                  <c:v>1.1259999999999999</c:v>
                </c:pt>
                <c:pt idx="997">
                  <c:v>1.127</c:v>
                </c:pt>
                <c:pt idx="998">
                  <c:v>1.1279999999999999</c:v>
                </c:pt>
                <c:pt idx="999">
                  <c:v>1.129</c:v>
                </c:pt>
                <c:pt idx="1000">
                  <c:v>1.1299999999999999</c:v>
                </c:pt>
                <c:pt idx="1001">
                  <c:v>1.131</c:v>
                </c:pt>
                <c:pt idx="1002">
                  <c:v>1.1319999999999999</c:v>
                </c:pt>
                <c:pt idx="1003">
                  <c:v>1.133</c:v>
                </c:pt>
                <c:pt idx="1004">
                  <c:v>1.1339999999999999</c:v>
                </c:pt>
                <c:pt idx="1005">
                  <c:v>1.135</c:v>
                </c:pt>
                <c:pt idx="1006">
                  <c:v>1.1359999999999999</c:v>
                </c:pt>
                <c:pt idx="1007">
                  <c:v>1.137</c:v>
                </c:pt>
                <c:pt idx="1008">
                  <c:v>1.1379999999999999</c:v>
                </c:pt>
                <c:pt idx="1009">
                  <c:v>1.139</c:v>
                </c:pt>
                <c:pt idx="1010">
                  <c:v>1.1399999999999999</c:v>
                </c:pt>
                <c:pt idx="1011">
                  <c:v>1.141</c:v>
                </c:pt>
                <c:pt idx="1012">
                  <c:v>1.1419999999999999</c:v>
                </c:pt>
                <c:pt idx="1013">
                  <c:v>1.143</c:v>
                </c:pt>
                <c:pt idx="1014">
                  <c:v>1.1439999999999999</c:v>
                </c:pt>
                <c:pt idx="1015">
                  <c:v>1.145</c:v>
                </c:pt>
                <c:pt idx="1016">
                  <c:v>1.1459999999999999</c:v>
                </c:pt>
                <c:pt idx="1017">
                  <c:v>1.147</c:v>
                </c:pt>
                <c:pt idx="1018">
                  <c:v>1.1479999999999999</c:v>
                </c:pt>
                <c:pt idx="1019">
                  <c:v>1.149</c:v>
                </c:pt>
                <c:pt idx="1020">
                  <c:v>1.1499999999999999</c:v>
                </c:pt>
                <c:pt idx="1021">
                  <c:v>1.151</c:v>
                </c:pt>
                <c:pt idx="1022">
                  <c:v>1.1519999999999999</c:v>
                </c:pt>
                <c:pt idx="1023">
                  <c:v>1.153</c:v>
                </c:pt>
                <c:pt idx="1024">
                  <c:v>1.1539999999999999</c:v>
                </c:pt>
                <c:pt idx="1025">
                  <c:v>1.155</c:v>
                </c:pt>
                <c:pt idx="1026">
                  <c:v>1.1559999999999999</c:v>
                </c:pt>
                <c:pt idx="1027">
                  <c:v>1.157</c:v>
                </c:pt>
                <c:pt idx="1028">
                  <c:v>1.1579999999999999</c:v>
                </c:pt>
                <c:pt idx="1029">
                  <c:v>1.159</c:v>
                </c:pt>
                <c:pt idx="1030">
                  <c:v>1.1599999999999999</c:v>
                </c:pt>
                <c:pt idx="1031">
                  <c:v>1.161</c:v>
                </c:pt>
                <c:pt idx="1032">
                  <c:v>1.1619999999999999</c:v>
                </c:pt>
                <c:pt idx="1033">
                  <c:v>1.163</c:v>
                </c:pt>
                <c:pt idx="1034">
                  <c:v>1.1639999999999999</c:v>
                </c:pt>
                <c:pt idx="1035">
                  <c:v>1.165</c:v>
                </c:pt>
                <c:pt idx="1036">
                  <c:v>1.1659999999999999</c:v>
                </c:pt>
                <c:pt idx="1037">
                  <c:v>1.167</c:v>
                </c:pt>
                <c:pt idx="1038">
                  <c:v>1.1679999999999999</c:v>
                </c:pt>
                <c:pt idx="1039">
                  <c:v>1.169</c:v>
                </c:pt>
                <c:pt idx="1040">
                  <c:v>1.17</c:v>
                </c:pt>
                <c:pt idx="1041">
                  <c:v>1.171</c:v>
                </c:pt>
                <c:pt idx="1042">
                  <c:v>1.1719999999999999</c:v>
                </c:pt>
                <c:pt idx="1043">
                  <c:v>1.173</c:v>
                </c:pt>
                <c:pt idx="1044">
                  <c:v>1.1739999999999999</c:v>
                </c:pt>
                <c:pt idx="1045">
                  <c:v>1.175</c:v>
                </c:pt>
                <c:pt idx="1046">
                  <c:v>1.1759999999999999</c:v>
                </c:pt>
                <c:pt idx="1047">
                  <c:v>1.177</c:v>
                </c:pt>
                <c:pt idx="1048">
                  <c:v>1.1779999999999999</c:v>
                </c:pt>
                <c:pt idx="1049">
                  <c:v>1.179</c:v>
                </c:pt>
                <c:pt idx="1050">
                  <c:v>1.18</c:v>
                </c:pt>
                <c:pt idx="1051">
                  <c:v>1.181</c:v>
                </c:pt>
                <c:pt idx="1052">
                  <c:v>1.1819999999999999</c:v>
                </c:pt>
                <c:pt idx="1053">
                  <c:v>1.1830000000000001</c:v>
                </c:pt>
                <c:pt idx="1054">
                  <c:v>1.1839999999999999</c:v>
                </c:pt>
                <c:pt idx="1055">
                  <c:v>1.1850000000000001</c:v>
                </c:pt>
                <c:pt idx="1056">
                  <c:v>1.1859999999999999</c:v>
                </c:pt>
                <c:pt idx="1057">
                  <c:v>1.1870000000000001</c:v>
                </c:pt>
                <c:pt idx="1058">
                  <c:v>1.1879999999999999</c:v>
                </c:pt>
                <c:pt idx="1059">
                  <c:v>1.1890000000000001</c:v>
                </c:pt>
                <c:pt idx="1060">
                  <c:v>1.19</c:v>
                </c:pt>
                <c:pt idx="1061">
                  <c:v>1.1910000000000001</c:v>
                </c:pt>
                <c:pt idx="1062">
                  <c:v>1.1919999999999999</c:v>
                </c:pt>
                <c:pt idx="1063">
                  <c:v>1.1930000000000001</c:v>
                </c:pt>
                <c:pt idx="1064">
                  <c:v>1.194</c:v>
                </c:pt>
                <c:pt idx="1065">
                  <c:v>1.1950000000000001</c:v>
                </c:pt>
                <c:pt idx="1066">
                  <c:v>1.196</c:v>
                </c:pt>
                <c:pt idx="1067">
                  <c:v>1.1970000000000001</c:v>
                </c:pt>
                <c:pt idx="1068">
                  <c:v>1.198</c:v>
                </c:pt>
                <c:pt idx="1069">
                  <c:v>1.1990000000000001</c:v>
                </c:pt>
                <c:pt idx="1070">
                  <c:v>1.2</c:v>
                </c:pt>
                <c:pt idx="1071">
                  <c:v>1.2010000000000001</c:v>
                </c:pt>
                <c:pt idx="1072">
                  <c:v>1.202</c:v>
                </c:pt>
                <c:pt idx="1073">
                  <c:v>1.2030000000000001</c:v>
                </c:pt>
                <c:pt idx="1074">
                  <c:v>1.204</c:v>
                </c:pt>
                <c:pt idx="1075">
                  <c:v>1.2050000000000001</c:v>
                </c:pt>
                <c:pt idx="1076">
                  <c:v>1.206</c:v>
                </c:pt>
                <c:pt idx="1077">
                  <c:v>1.2070000000000001</c:v>
                </c:pt>
                <c:pt idx="1078">
                  <c:v>1.208</c:v>
                </c:pt>
                <c:pt idx="1079">
                  <c:v>1.2090000000000001</c:v>
                </c:pt>
                <c:pt idx="1080">
                  <c:v>1.21</c:v>
                </c:pt>
                <c:pt idx="1081">
                  <c:v>1.2110000000000001</c:v>
                </c:pt>
                <c:pt idx="1082">
                  <c:v>1.212</c:v>
                </c:pt>
                <c:pt idx="1083">
                  <c:v>1.2130000000000001</c:v>
                </c:pt>
                <c:pt idx="1084">
                  <c:v>1.214</c:v>
                </c:pt>
                <c:pt idx="1085">
                  <c:v>1.2150000000000001</c:v>
                </c:pt>
                <c:pt idx="1086">
                  <c:v>1.216</c:v>
                </c:pt>
                <c:pt idx="1087">
                  <c:v>1.2170000000000001</c:v>
                </c:pt>
                <c:pt idx="1088">
                  <c:v>1.218</c:v>
                </c:pt>
                <c:pt idx="1089">
                  <c:v>1.2190000000000001</c:v>
                </c:pt>
                <c:pt idx="1090">
                  <c:v>1.22</c:v>
                </c:pt>
                <c:pt idx="1091">
                  <c:v>1.2210000000000001</c:v>
                </c:pt>
                <c:pt idx="1092">
                  <c:v>1.222</c:v>
                </c:pt>
                <c:pt idx="1093">
                  <c:v>1.2230000000000001</c:v>
                </c:pt>
                <c:pt idx="1094">
                  <c:v>1.224</c:v>
                </c:pt>
                <c:pt idx="1095">
                  <c:v>1.2250000000000001</c:v>
                </c:pt>
                <c:pt idx="1096">
                  <c:v>1.226</c:v>
                </c:pt>
                <c:pt idx="1097">
                  <c:v>1.2270000000000001</c:v>
                </c:pt>
                <c:pt idx="1098">
                  <c:v>1.228</c:v>
                </c:pt>
                <c:pt idx="1099">
                  <c:v>1.2290000000000001</c:v>
                </c:pt>
                <c:pt idx="1100">
                  <c:v>1.23</c:v>
                </c:pt>
                <c:pt idx="1101">
                  <c:v>1.2310000000000001</c:v>
                </c:pt>
                <c:pt idx="1102">
                  <c:v>1.232</c:v>
                </c:pt>
                <c:pt idx="1103">
                  <c:v>1.2330000000000001</c:v>
                </c:pt>
                <c:pt idx="1104">
                  <c:v>1.234</c:v>
                </c:pt>
                <c:pt idx="1105">
                  <c:v>1.2350000000000001</c:v>
                </c:pt>
                <c:pt idx="1106">
                  <c:v>1.236</c:v>
                </c:pt>
                <c:pt idx="1107">
                  <c:v>1.2370000000000001</c:v>
                </c:pt>
                <c:pt idx="1108">
                  <c:v>1.238</c:v>
                </c:pt>
                <c:pt idx="1109">
                  <c:v>1.2390000000000001</c:v>
                </c:pt>
                <c:pt idx="1110">
                  <c:v>1.24</c:v>
                </c:pt>
                <c:pt idx="1111">
                  <c:v>1.2410000000000001</c:v>
                </c:pt>
                <c:pt idx="1112">
                  <c:v>1.242</c:v>
                </c:pt>
                <c:pt idx="1113">
                  <c:v>1.2430000000000001</c:v>
                </c:pt>
                <c:pt idx="1114">
                  <c:v>1.244</c:v>
                </c:pt>
                <c:pt idx="1115">
                  <c:v>1.2450000000000001</c:v>
                </c:pt>
                <c:pt idx="1116">
                  <c:v>1.246</c:v>
                </c:pt>
                <c:pt idx="1117">
                  <c:v>1.2470000000000001</c:v>
                </c:pt>
                <c:pt idx="1118">
                  <c:v>1.248</c:v>
                </c:pt>
                <c:pt idx="1119">
                  <c:v>1.2490000000000001</c:v>
                </c:pt>
                <c:pt idx="1120">
                  <c:v>1.25</c:v>
                </c:pt>
                <c:pt idx="1121">
                  <c:v>1.2509999999999999</c:v>
                </c:pt>
                <c:pt idx="1122">
                  <c:v>1.252</c:v>
                </c:pt>
                <c:pt idx="1123">
                  <c:v>1.2529999999999999</c:v>
                </c:pt>
                <c:pt idx="1124">
                  <c:v>1.254</c:v>
                </c:pt>
                <c:pt idx="1125">
                  <c:v>1.2549999999999999</c:v>
                </c:pt>
                <c:pt idx="1126">
                  <c:v>1.256</c:v>
                </c:pt>
                <c:pt idx="1127">
                  <c:v>1.2569999999999999</c:v>
                </c:pt>
                <c:pt idx="1128">
                  <c:v>1.258</c:v>
                </c:pt>
                <c:pt idx="1129">
                  <c:v>1.2589999999999999</c:v>
                </c:pt>
                <c:pt idx="1130">
                  <c:v>1.26</c:v>
                </c:pt>
                <c:pt idx="1131">
                  <c:v>1.2609999999999999</c:v>
                </c:pt>
                <c:pt idx="1132">
                  <c:v>1.262</c:v>
                </c:pt>
                <c:pt idx="1133">
                  <c:v>1.2629999999999999</c:v>
                </c:pt>
                <c:pt idx="1134">
                  <c:v>1.264</c:v>
                </c:pt>
                <c:pt idx="1135">
                  <c:v>1.2649999999999999</c:v>
                </c:pt>
                <c:pt idx="1136">
                  <c:v>1.266</c:v>
                </c:pt>
                <c:pt idx="1137">
                  <c:v>1.2669999999999999</c:v>
                </c:pt>
                <c:pt idx="1138">
                  <c:v>1.268</c:v>
                </c:pt>
                <c:pt idx="1139">
                  <c:v>1.2689999999999999</c:v>
                </c:pt>
                <c:pt idx="1140">
                  <c:v>1.27</c:v>
                </c:pt>
                <c:pt idx="1141">
                  <c:v>1.2709999999999999</c:v>
                </c:pt>
                <c:pt idx="1142">
                  <c:v>1.272</c:v>
                </c:pt>
                <c:pt idx="1143">
                  <c:v>1.2729999999999999</c:v>
                </c:pt>
                <c:pt idx="1144">
                  <c:v>1.274</c:v>
                </c:pt>
                <c:pt idx="1145">
                  <c:v>1.2749999999999999</c:v>
                </c:pt>
                <c:pt idx="1146">
                  <c:v>1.276</c:v>
                </c:pt>
                <c:pt idx="1147">
                  <c:v>1.2769999999999999</c:v>
                </c:pt>
                <c:pt idx="1148">
                  <c:v>1.278</c:v>
                </c:pt>
                <c:pt idx="1149">
                  <c:v>1.2789999999999999</c:v>
                </c:pt>
                <c:pt idx="1150">
                  <c:v>1.28</c:v>
                </c:pt>
                <c:pt idx="1151">
                  <c:v>1.2809999999999999</c:v>
                </c:pt>
                <c:pt idx="1152">
                  <c:v>1.282</c:v>
                </c:pt>
                <c:pt idx="1153">
                  <c:v>1.2829999999999999</c:v>
                </c:pt>
                <c:pt idx="1154">
                  <c:v>1.284</c:v>
                </c:pt>
                <c:pt idx="1155">
                  <c:v>1.2849999999999999</c:v>
                </c:pt>
                <c:pt idx="1156">
                  <c:v>1.286</c:v>
                </c:pt>
                <c:pt idx="1157">
                  <c:v>1.2869999999999999</c:v>
                </c:pt>
                <c:pt idx="1158">
                  <c:v>1.288</c:v>
                </c:pt>
                <c:pt idx="1159">
                  <c:v>1.2889999999999999</c:v>
                </c:pt>
                <c:pt idx="1160">
                  <c:v>1.29</c:v>
                </c:pt>
                <c:pt idx="1161">
                  <c:v>1.2909999999999999</c:v>
                </c:pt>
                <c:pt idx="1162">
                  <c:v>1.292</c:v>
                </c:pt>
                <c:pt idx="1163">
                  <c:v>1.2929999999999999</c:v>
                </c:pt>
                <c:pt idx="1164">
                  <c:v>1.294</c:v>
                </c:pt>
                <c:pt idx="1165">
                  <c:v>1.2949999999999999</c:v>
                </c:pt>
                <c:pt idx="1166">
                  <c:v>1.296</c:v>
                </c:pt>
                <c:pt idx="1167">
                  <c:v>1.2969999999999999</c:v>
                </c:pt>
                <c:pt idx="1168">
                  <c:v>1.298</c:v>
                </c:pt>
                <c:pt idx="1169">
                  <c:v>1.2989999999999999</c:v>
                </c:pt>
                <c:pt idx="1170">
                  <c:v>1.3</c:v>
                </c:pt>
                <c:pt idx="1171">
                  <c:v>1.3009999999999999</c:v>
                </c:pt>
                <c:pt idx="1172">
                  <c:v>1.302</c:v>
                </c:pt>
                <c:pt idx="1173">
                  <c:v>1.3029999999999999</c:v>
                </c:pt>
                <c:pt idx="1174">
                  <c:v>1.304</c:v>
                </c:pt>
                <c:pt idx="1175">
                  <c:v>1.3049999999999999</c:v>
                </c:pt>
                <c:pt idx="1176">
                  <c:v>1.306</c:v>
                </c:pt>
                <c:pt idx="1177">
                  <c:v>1.3069999999999999</c:v>
                </c:pt>
                <c:pt idx="1178">
                  <c:v>1.3080000000000001</c:v>
                </c:pt>
                <c:pt idx="1179">
                  <c:v>1.3089999999999999</c:v>
                </c:pt>
                <c:pt idx="1180">
                  <c:v>1.31</c:v>
                </c:pt>
                <c:pt idx="1181">
                  <c:v>1.3109999999999999</c:v>
                </c:pt>
                <c:pt idx="1182">
                  <c:v>1.3120000000000001</c:v>
                </c:pt>
                <c:pt idx="1183">
                  <c:v>1.3129999999999999</c:v>
                </c:pt>
                <c:pt idx="1184">
                  <c:v>1.3140000000000001</c:v>
                </c:pt>
                <c:pt idx="1185">
                  <c:v>1.3149999999999999</c:v>
                </c:pt>
                <c:pt idx="1186">
                  <c:v>1.3160000000000001</c:v>
                </c:pt>
                <c:pt idx="1187">
                  <c:v>1.3169999999999999</c:v>
                </c:pt>
                <c:pt idx="1188">
                  <c:v>1.3180000000000001</c:v>
                </c:pt>
                <c:pt idx="1189">
                  <c:v>1.319</c:v>
                </c:pt>
                <c:pt idx="1190">
                  <c:v>1.32</c:v>
                </c:pt>
                <c:pt idx="1191">
                  <c:v>1.321</c:v>
                </c:pt>
                <c:pt idx="1192">
                  <c:v>1.3220000000000001</c:v>
                </c:pt>
                <c:pt idx="1193">
                  <c:v>1.323</c:v>
                </c:pt>
                <c:pt idx="1194">
                  <c:v>1.3240000000000001</c:v>
                </c:pt>
                <c:pt idx="1195">
                  <c:v>1.325</c:v>
                </c:pt>
                <c:pt idx="1196">
                  <c:v>1.3260000000000001</c:v>
                </c:pt>
                <c:pt idx="1197">
                  <c:v>1.327</c:v>
                </c:pt>
                <c:pt idx="1198">
                  <c:v>1.3280000000000001</c:v>
                </c:pt>
                <c:pt idx="1199">
                  <c:v>1.329</c:v>
                </c:pt>
                <c:pt idx="1200">
                  <c:v>1.33</c:v>
                </c:pt>
                <c:pt idx="1201">
                  <c:v>1.331</c:v>
                </c:pt>
                <c:pt idx="1202">
                  <c:v>1.3320000000000001</c:v>
                </c:pt>
                <c:pt idx="1203">
                  <c:v>1.333</c:v>
                </c:pt>
                <c:pt idx="1204">
                  <c:v>1.3340000000000001</c:v>
                </c:pt>
                <c:pt idx="1205">
                  <c:v>1.335</c:v>
                </c:pt>
                <c:pt idx="1206">
                  <c:v>1.3360000000000001</c:v>
                </c:pt>
                <c:pt idx="1207">
                  <c:v>1.337</c:v>
                </c:pt>
                <c:pt idx="1208">
                  <c:v>1.3380000000000001</c:v>
                </c:pt>
                <c:pt idx="1209">
                  <c:v>1.339</c:v>
                </c:pt>
                <c:pt idx="1210">
                  <c:v>1.34</c:v>
                </c:pt>
                <c:pt idx="1211">
                  <c:v>1.341</c:v>
                </c:pt>
                <c:pt idx="1212">
                  <c:v>1.3420000000000001</c:v>
                </c:pt>
                <c:pt idx="1213">
                  <c:v>1.343</c:v>
                </c:pt>
                <c:pt idx="1214">
                  <c:v>1.3440000000000001</c:v>
                </c:pt>
                <c:pt idx="1215">
                  <c:v>1.345</c:v>
                </c:pt>
                <c:pt idx="1216">
                  <c:v>1.3460000000000001</c:v>
                </c:pt>
                <c:pt idx="1217">
                  <c:v>1.347</c:v>
                </c:pt>
                <c:pt idx="1218">
                  <c:v>1.3480000000000001</c:v>
                </c:pt>
                <c:pt idx="1219">
                  <c:v>1.349</c:v>
                </c:pt>
                <c:pt idx="1220">
                  <c:v>1.35</c:v>
                </c:pt>
                <c:pt idx="1221">
                  <c:v>1.351</c:v>
                </c:pt>
                <c:pt idx="1222">
                  <c:v>1.3520000000000001</c:v>
                </c:pt>
                <c:pt idx="1223">
                  <c:v>1.353</c:v>
                </c:pt>
                <c:pt idx="1224">
                  <c:v>1.3540000000000001</c:v>
                </c:pt>
                <c:pt idx="1225">
                  <c:v>1.355</c:v>
                </c:pt>
                <c:pt idx="1226">
                  <c:v>1.3560000000000001</c:v>
                </c:pt>
                <c:pt idx="1227">
                  <c:v>1.357</c:v>
                </c:pt>
                <c:pt idx="1228">
                  <c:v>1.3580000000000001</c:v>
                </c:pt>
                <c:pt idx="1229">
                  <c:v>1.359</c:v>
                </c:pt>
                <c:pt idx="1230">
                  <c:v>1.36</c:v>
                </c:pt>
                <c:pt idx="1231">
                  <c:v>1.361</c:v>
                </c:pt>
                <c:pt idx="1232">
                  <c:v>1.3620000000000001</c:v>
                </c:pt>
                <c:pt idx="1233">
                  <c:v>1.363</c:v>
                </c:pt>
                <c:pt idx="1234">
                  <c:v>1.3640000000000001</c:v>
                </c:pt>
                <c:pt idx="1235">
                  <c:v>1.365</c:v>
                </c:pt>
                <c:pt idx="1236">
                  <c:v>1.3660000000000001</c:v>
                </c:pt>
                <c:pt idx="1237">
                  <c:v>1.367</c:v>
                </c:pt>
                <c:pt idx="1238">
                  <c:v>1.3680000000000001</c:v>
                </c:pt>
                <c:pt idx="1239">
                  <c:v>1.369</c:v>
                </c:pt>
                <c:pt idx="1240">
                  <c:v>1.37</c:v>
                </c:pt>
                <c:pt idx="1241">
                  <c:v>1.371</c:v>
                </c:pt>
                <c:pt idx="1242">
                  <c:v>1.3720000000000001</c:v>
                </c:pt>
                <c:pt idx="1243">
                  <c:v>1.373</c:v>
                </c:pt>
                <c:pt idx="1244">
                  <c:v>1.3740000000000001</c:v>
                </c:pt>
                <c:pt idx="1245">
                  <c:v>1.375</c:v>
                </c:pt>
                <c:pt idx="1246">
                  <c:v>1.3759999999999999</c:v>
                </c:pt>
                <c:pt idx="1247">
                  <c:v>1.377</c:v>
                </c:pt>
                <c:pt idx="1248">
                  <c:v>1.3779999999999999</c:v>
                </c:pt>
                <c:pt idx="1249">
                  <c:v>1.379</c:v>
                </c:pt>
                <c:pt idx="1250">
                  <c:v>1.38</c:v>
                </c:pt>
                <c:pt idx="1251">
                  <c:v>1.381</c:v>
                </c:pt>
                <c:pt idx="1252">
                  <c:v>1.3819999999999999</c:v>
                </c:pt>
                <c:pt idx="1253">
                  <c:v>1.383</c:v>
                </c:pt>
                <c:pt idx="1254">
                  <c:v>1.3839999999999999</c:v>
                </c:pt>
                <c:pt idx="1255">
                  <c:v>1.385</c:v>
                </c:pt>
                <c:pt idx="1256">
                  <c:v>1.3859999999999999</c:v>
                </c:pt>
                <c:pt idx="1257">
                  <c:v>1.387</c:v>
                </c:pt>
                <c:pt idx="1258">
                  <c:v>1.3879999999999999</c:v>
                </c:pt>
                <c:pt idx="1259">
                  <c:v>1.389</c:v>
                </c:pt>
                <c:pt idx="1260">
                  <c:v>1.39</c:v>
                </c:pt>
                <c:pt idx="1261">
                  <c:v>1.391</c:v>
                </c:pt>
                <c:pt idx="1262">
                  <c:v>1.3919999999999999</c:v>
                </c:pt>
                <c:pt idx="1263">
                  <c:v>1.393</c:v>
                </c:pt>
                <c:pt idx="1264">
                  <c:v>1.3939999999999999</c:v>
                </c:pt>
                <c:pt idx="1265">
                  <c:v>1.395</c:v>
                </c:pt>
                <c:pt idx="1266">
                  <c:v>1.3959999999999999</c:v>
                </c:pt>
                <c:pt idx="1267">
                  <c:v>1.397</c:v>
                </c:pt>
                <c:pt idx="1268">
                  <c:v>1.3979999999999999</c:v>
                </c:pt>
                <c:pt idx="1269">
                  <c:v>1.399</c:v>
                </c:pt>
                <c:pt idx="1270">
                  <c:v>1.4</c:v>
                </c:pt>
                <c:pt idx="1271">
                  <c:v>1.401</c:v>
                </c:pt>
                <c:pt idx="1272">
                  <c:v>1.4019999999999999</c:v>
                </c:pt>
                <c:pt idx="1273">
                  <c:v>1.403</c:v>
                </c:pt>
                <c:pt idx="1274">
                  <c:v>1.4039999999999999</c:v>
                </c:pt>
                <c:pt idx="1275">
                  <c:v>1.405</c:v>
                </c:pt>
                <c:pt idx="1276">
                  <c:v>1.4059999999999999</c:v>
                </c:pt>
                <c:pt idx="1277">
                  <c:v>1.407</c:v>
                </c:pt>
                <c:pt idx="1278">
                  <c:v>1.4079999999999999</c:v>
                </c:pt>
                <c:pt idx="1279">
                  <c:v>1.409</c:v>
                </c:pt>
                <c:pt idx="1280">
                  <c:v>1.41</c:v>
                </c:pt>
                <c:pt idx="1281">
                  <c:v>1.411</c:v>
                </c:pt>
                <c:pt idx="1282">
                  <c:v>1.4119999999999999</c:v>
                </c:pt>
                <c:pt idx="1283">
                  <c:v>1.413</c:v>
                </c:pt>
                <c:pt idx="1284">
                  <c:v>1.4139999999999999</c:v>
                </c:pt>
                <c:pt idx="1285">
                  <c:v>1.415</c:v>
                </c:pt>
                <c:pt idx="1286">
                  <c:v>1.4159999999999999</c:v>
                </c:pt>
                <c:pt idx="1287">
                  <c:v>1.417</c:v>
                </c:pt>
                <c:pt idx="1288">
                  <c:v>1.4179999999999999</c:v>
                </c:pt>
                <c:pt idx="1289">
                  <c:v>1.419</c:v>
                </c:pt>
                <c:pt idx="1290">
                  <c:v>1.42</c:v>
                </c:pt>
                <c:pt idx="1291">
                  <c:v>1.421</c:v>
                </c:pt>
                <c:pt idx="1292">
                  <c:v>1.4219999999999999</c:v>
                </c:pt>
                <c:pt idx="1293">
                  <c:v>1.423</c:v>
                </c:pt>
                <c:pt idx="1294">
                  <c:v>1.4239999999999999</c:v>
                </c:pt>
                <c:pt idx="1295">
                  <c:v>1.425</c:v>
                </c:pt>
                <c:pt idx="1296">
                  <c:v>1.4259999999999999</c:v>
                </c:pt>
                <c:pt idx="1297">
                  <c:v>1.427</c:v>
                </c:pt>
                <c:pt idx="1298">
                  <c:v>1.4279999999999999</c:v>
                </c:pt>
                <c:pt idx="1299">
                  <c:v>1.429</c:v>
                </c:pt>
                <c:pt idx="1300">
                  <c:v>1.43</c:v>
                </c:pt>
                <c:pt idx="1301">
                  <c:v>1.431</c:v>
                </c:pt>
                <c:pt idx="1302">
                  <c:v>1.4319999999999999</c:v>
                </c:pt>
                <c:pt idx="1303">
                  <c:v>1.4330000000000001</c:v>
                </c:pt>
                <c:pt idx="1304">
                  <c:v>1.4339999999999999</c:v>
                </c:pt>
                <c:pt idx="1305">
                  <c:v>1.4350000000000001</c:v>
                </c:pt>
                <c:pt idx="1306">
                  <c:v>1.4359999999999999</c:v>
                </c:pt>
                <c:pt idx="1307">
                  <c:v>1.4370000000000001</c:v>
                </c:pt>
                <c:pt idx="1308">
                  <c:v>1.4379999999999999</c:v>
                </c:pt>
                <c:pt idx="1309">
                  <c:v>1.4390000000000001</c:v>
                </c:pt>
                <c:pt idx="1310">
                  <c:v>1.44</c:v>
                </c:pt>
                <c:pt idx="1311">
                  <c:v>1.4410000000000001</c:v>
                </c:pt>
                <c:pt idx="1312">
                  <c:v>1.4419999999999999</c:v>
                </c:pt>
                <c:pt idx="1313">
                  <c:v>1.4430000000000001</c:v>
                </c:pt>
                <c:pt idx="1314">
                  <c:v>1.444</c:v>
                </c:pt>
                <c:pt idx="1315">
                  <c:v>1.4450000000000001</c:v>
                </c:pt>
                <c:pt idx="1316">
                  <c:v>1.446</c:v>
                </c:pt>
                <c:pt idx="1317">
                  <c:v>1.4470000000000001</c:v>
                </c:pt>
                <c:pt idx="1318">
                  <c:v>1.448</c:v>
                </c:pt>
                <c:pt idx="1319">
                  <c:v>1.4490000000000001</c:v>
                </c:pt>
                <c:pt idx="1320">
                  <c:v>1.45</c:v>
                </c:pt>
                <c:pt idx="1321">
                  <c:v>1.4510000000000001</c:v>
                </c:pt>
                <c:pt idx="1322">
                  <c:v>1.452</c:v>
                </c:pt>
                <c:pt idx="1323">
                  <c:v>1.4530000000000001</c:v>
                </c:pt>
                <c:pt idx="1324">
                  <c:v>1.454</c:v>
                </c:pt>
                <c:pt idx="1325">
                  <c:v>1.4550000000000001</c:v>
                </c:pt>
                <c:pt idx="1326">
                  <c:v>1.456</c:v>
                </c:pt>
                <c:pt idx="1327">
                  <c:v>1.4570000000000001</c:v>
                </c:pt>
                <c:pt idx="1328">
                  <c:v>1.458</c:v>
                </c:pt>
                <c:pt idx="1329">
                  <c:v>1.4590000000000001</c:v>
                </c:pt>
                <c:pt idx="1330">
                  <c:v>1.46</c:v>
                </c:pt>
                <c:pt idx="1331">
                  <c:v>1.4610000000000001</c:v>
                </c:pt>
                <c:pt idx="1332">
                  <c:v>1.462</c:v>
                </c:pt>
                <c:pt idx="1333">
                  <c:v>1.4630000000000001</c:v>
                </c:pt>
                <c:pt idx="1334">
                  <c:v>1.464</c:v>
                </c:pt>
                <c:pt idx="1335">
                  <c:v>1.4650000000000001</c:v>
                </c:pt>
                <c:pt idx="1336">
                  <c:v>1.466</c:v>
                </c:pt>
                <c:pt idx="1337">
                  <c:v>1.4670000000000001</c:v>
                </c:pt>
                <c:pt idx="1338">
                  <c:v>1.468</c:v>
                </c:pt>
                <c:pt idx="1339">
                  <c:v>1.4690000000000001</c:v>
                </c:pt>
                <c:pt idx="1340">
                  <c:v>1.47</c:v>
                </c:pt>
                <c:pt idx="1341">
                  <c:v>1.4710000000000001</c:v>
                </c:pt>
                <c:pt idx="1342">
                  <c:v>1.472</c:v>
                </c:pt>
                <c:pt idx="1343">
                  <c:v>1.4730000000000001</c:v>
                </c:pt>
                <c:pt idx="1344">
                  <c:v>1.474</c:v>
                </c:pt>
                <c:pt idx="1345">
                  <c:v>1.4750000000000001</c:v>
                </c:pt>
                <c:pt idx="1346">
                  <c:v>1.476</c:v>
                </c:pt>
                <c:pt idx="1347">
                  <c:v>1.4770000000000001</c:v>
                </c:pt>
                <c:pt idx="1348">
                  <c:v>1.478</c:v>
                </c:pt>
                <c:pt idx="1349">
                  <c:v>1.4790000000000001</c:v>
                </c:pt>
                <c:pt idx="1350">
                  <c:v>1.48</c:v>
                </c:pt>
                <c:pt idx="1351">
                  <c:v>1.4810000000000001</c:v>
                </c:pt>
                <c:pt idx="1352">
                  <c:v>1.482</c:v>
                </c:pt>
                <c:pt idx="1353">
                  <c:v>1.4830000000000001</c:v>
                </c:pt>
                <c:pt idx="1354">
                  <c:v>1.484</c:v>
                </c:pt>
                <c:pt idx="1355">
                  <c:v>1.4850000000000001</c:v>
                </c:pt>
                <c:pt idx="1356">
                  <c:v>1.486</c:v>
                </c:pt>
                <c:pt idx="1357">
                  <c:v>1.4870000000000001</c:v>
                </c:pt>
                <c:pt idx="1358">
                  <c:v>1.488</c:v>
                </c:pt>
                <c:pt idx="1359">
                  <c:v>1.4890000000000001</c:v>
                </c:pt>
                <c:pt idx="1360">
                  <c:v>1.49</c:v>
                </c:pt>
                <c:pt idx="1361">
                  <c:v>1.4910000000000001</c:v>
                </c:pt>
                <c:pt idx="1362">
                  <c:v>1.492</c:v>
                </c:pt>
                <c:pt idx="1363">
                  <c:v>1.4930000000000001</c:v>
                </c:pt>
                <c:pt idx="1364">
                  <c:v>1.494</c:v>
                </c:pt>
                <c:pt idx="1365">
                  <c:v>1.4950000000000001</c:v>
                </c:pt>
                <c:pt idx="1366">
                  <c:v>1.496</c:v>
                </c:pt>
                <c:pt idx="1367">
                  <c:v>1.4970000000000001</c:v>
                </c:pt>
                <c:pt idx="1368">
                  <c:v>1.498</c:v>
                </c:pt>
                <c:pt idx="1369">
                  <c:v>1.4990000000000001</c:v>
                </c:pt>
                <c:pt idx="1370">
                  <c:v>1.5</c:v>
                </c:pt>
                <c:pt idx="1371">
                  <c:v>1.5009999999999999</c:v>
                </c:pt>
                <c:pt idx="1372">
                  <c:v>1.502</c:v>
                </c:pt>
                <c:pt idx="1373">
                  <c:v>1.5029999999999999</c:v>
                </c:pt>
                <c:pt idx="1374">
                  <c:v>1.504</c:v>
                </c:pt>
                <c:pt idx="1375">
                  <c:v>1.5049999999999999</c:v>
                </c:pt>
                <c:pt idx="1376">
                  <c:v>1.506</c:v>
                </c:pt>
                <c:pt idx="1377">
                  <c:v>1.5069999999999999</c:v>
                </c:pt>
                <c:pt idx="1378">
                  <c:v>1.508</c:v>
                </c:pt>
                <c:pt idx="1379">
                  <c:v>1.5089999999999999</c:v>
                </c:pt>
                <c:pt idx="1380">
                  <c:v>1.51</c:v>
                </c:pt>
                <c:pt idx="1381">
                  <c:v>1.5109999999999999</c:v>
                </c:pt>
                <c:pt idx="1382">
                  <c:v>1.512</c:v>
                </c:pt>
                <c:pt idx="1383">
                  <c:v>1.5129999999999999</c:v>
                </c:pt>
                <c:pt idx="1384">
                  <c:v>1.514</c:v>
                </c:pt>
                <c:pt idx="1385">
                  <c:v>1.5149999999999999</c:v>
                </c:pt>
                <c:pt idx="1386">
                  <c:v>1.516</c:v>
                </c:pt>
                <c:pt idx="1387">
                  <c:v>1.5169999999999999</c:v>
                </c:pt>
                <c:pt idx="1388">
                  <c:v>1.518</c:v>
                </c:pt>
                <c:pt idx="1389">
                  <c:v>1.5189999999999999</c:v>
                </c:pt>
                <c:pt idx="1390">
                  <c:v>1.52</c:v>
                </c:pt>
                <c:pt idx="1391">
                  <c:v>1.5209999999999999</c:v>
                </c:pt>
                <c:pt idx="1392">
                  <c:v>1.522</c:v>
                </c:pt>
                <c:pt idx="1393">
                  <c:v>1.5229999999999999</c:v>
                </c:pt>
                <c:pt idx="1394">
                  <c:v>1.524</c:v>
                </c:pt>
                <c:pt idx="1395">
                  <c:v>1.5249999999999999</c:v>
                </c:pt>
                <c:pt idx="1396">
                  <c:v>1.526</c:v>
                </c:pt>
                <c:pt idx="1397">
                  <c:v>1.5269999999999999</c:v>
                </c:pt>
                <c:pt idx="1398">
                  <c:v>1.528</c:v>
                </c:pt>
                <c:pt idx="1399">
                  <c:v>1.5289999999999999</c:v>
                </c:pt>
                <c:pt idx="1400">
                  <c:v>1.53</c:v>
                </c:pt>
                <c:pt idx="1401">
                  <c:v>1.5309999999999999</c:v>
                </c:pt>
                <c:pt idx="1402">
                  <c:v>1.532</c:v>
                </c:pt>
                <c:pt idx="1403">
                  <c:v>1.5329999999999999</c:v>
                </c:pt>
                <c:pt idx="1404">
                  <c:v>1.534</c:v>
                </c:pt>
                <c:pt idx="1405">
                  <c:v>1.5349999999999999</c:v>
                </c:pt>
                <c:pt idx="1406">
                  <c:v>1.536</c:v>
                </c:pt>
                <c:pt idx="1407">
                  <c:v>1.5369999999999999</c:v>
                </c:pt>
                <c:pt idx="1408">
                  <c:v>1.538</c:v>
                </c:pt>
                <c:pt idx="1409">
                  <c:v>1.5389999999999999</c:v>
                </c:pt>
                <c:pt idx="1410">
                  <c:v>1.54</c:v>
                </c:pt>
                <c:pt idx="1411">
                  <c:v>1.5409999999999999</c:v>
                </c:pt>
                <c:pt idx="1412">
                  <c:v>1.542</c:v>
                </c:pt>
                <c:pt idx="1413">
                  <c:v>1.5429999999999999</c:v>
                </c:pt>
                <c:pt idx="1414">
                  <c:v>1.544</c:v>
                </c:pt>
                <c:pt idx="1415">
                  <c:v>1.5449999999999999</c:v>
                </c:pt>
                <c:pt idx="1416">
                  <c:v>1.546</c:v>
                </c:pt>
                <c:pt idx="1417">
                  <c:v>1.5469999999999999</c:v>
                </c:pt>
                <c:pt idx="1418">
                  <c:v>1.548</c:v>
                </c:pt>
                <c:pt idx="1419">
                  <c:v>1.5489999999999999</c:v>
                </c:pt>
                <c:pt idx="1420">
                  <c:v>1.55</c:v>
                </c:pt>
                <c:pt idx="1421">
                  <c:v>1.5509999999999999</c:v>
                </c:pt>
                <c:pt idx="1422">
                  <c:v>1.552</c:v>
                </c:pt>
                <c:pt idx="1423">
                  <c:v>1.5529999999999999</c:v>
                </c:pt>
                <c:pt idx="1424">
                  <c:v>1.554</c:v>
                </c:pt>
                <c:pt idx="1425">
                  <c:v>1.5549999999999999</c:v>
                </c:pt>
                <c:pt idx="1426">
                  <c:v>1.556</c:v>
                </c:pt>
                <c:pt idx="1427">
                  <c:v>1.5569999999999999</c:v>
                </c:pt>
                <c:pt idx="1428">
                  <c:v>1.5580000000000001</c:v>
                </c:pt>
                <c:pt idx="1429">
                  <c:v>1.5589999999999999</c:v>
                </c:pt>
                <c:pt idx="1430">
                  <c:v>1.56</c:v>
                </c:pt>
                <c:pt idx="1431">
                  <c:v>1.5609999999999999</c:v>
                </c:pt>
                <c:pt idx="1432">
                  <c:v>1.5620000000000001</c:v>
                </c:pt>
                <c:pt idx="1433">
                  <c:v>1.5629999999999999</c:v>
                </c:pt>
                <c:pt idx="1434">
                  <c:v>1.5640000000000001</c:v>
                </c:pt>
                <c:pt idx="1435">
                  <c:v>1.5649999999999999</c:v>
                </c:pt>
                <c:pt idx="1436">
                  <c:v>1.5660000000000001</c:v>
                </c:pt>
                <c:pt idx="1437">
                  <c:v>1.5669999999999999</c:v>
                </c:pt>
                <c:pt idx="1438">
                  <c:v>1.5680000000000001</c:v>
                </c:pt>
                <c:pt idx="1439">
                  <c:v>1.569</c:v>
                </c:pt>
                <c:pt idx="1440">
                  <c:v>1.57</c:v>
                </c:pt>
                <c:pt idx="1441">
                  <c:v>1.571</c:v>
                </c:pt>
                <c:pt idx="1442">
                  <c:v>1.5720000000000001</c:v>
                </c:pt>
                <c:pt idx="1443">
                  <c:v>1.573</c:v>
                </c:pt>
                <c:pt idx="1444">
                  <c:v>1.5740000000000001</c:v>
                </c:pt>
                <c:pt idx="1445">
                  <c:v>1.575</c:v>
                </c:pt>
                <c:pt idx="1446">
                  <c:v>1.5760000000000001</c:v>
                </c:pt>
                <c:pt idx="1447">
                  <c:v>1.577</c:v>
                </c:pt>
                <c:pt idx="1448">
                  <c:v>1.5780000000000001</c:v>
                </c:pt>
                <c:pt idx="1449">
                  <c:v>1.579</c:v>
                </c:pt>
                <c:pt idx="1450">
                  <c:v>1.58</c:v>
                </c:pt>
                <c:pt idx="1451">
                  <c:v>1.581</c:v>
                </c:pt>
                <c:pt idx="1452">
                  <c:v>1.5820000000000001</c:v>
                </c:pt>
                <c:pt idx="1453">
                  <c:v>1.583</c:v>
                </c:pt>
                <c:pt idx="1454">
                  <c:v>1.5840000000000001</c:v>
                </c:pt>
                <c:pt idx="1455">
                  <c:v>1.585</c:v>
                </c:pt>
                <c:pt idx="1456">
                  <c:v>1.5860000000000001</c:v>
                </c:pt>
                <c:pt idx="1457">
                  <c:v>1.587</c:v>
                </c:pt>
                <c:pt idx="1458">
                  <c:v>1.5880000000000001</c:v>
                </c:pt>
                <c:pt idx="1459">
                  <c:v>1.589</c:v>
                </c:pt>
                <c:pt idx="1460">
                  <c:v>1.59</c:v>
                </c:pt>
                <c:pt idx="1461">
                  <c:v>1.591</c:v>
                </c:pt>
                <c:pt idx="1462">
                  <c:v>1.5920000000000001</c:v>
                </c:pt>
                <c:pt idx="1463">
                  <c:v>1.593</c:v>
                </c:pt>
                <c:pt idx="1464">
                  <c:v>1.5940000000000001</c:v>
                </c:pt>
                <c:pt idx="1465">
                  <c:v>1.595</c:v>
                </c:pt>
                <c:pt idx="1466">
                  <c:v>1.5960000000000001</c:v>
                </c:pt>
                <c:pt idx="1467">
                  <c:v>1.597</c:v>
                </c:pt>
                <c:pt idx="1468">
                  <c:v>1.5980000000000001</c:v>
                </c:pt>
                <c:pt idx="1469">
                  <c:v>1.599</c:v>
                </c:pt>
                <c:pt idx="1470">
                  <c:v>1.6</c:v>
                </c:pt>
                <c:pt idx="1471">
                  <c:v>1.601</c:v>
                </c:pt>
                <c:pt idx="1472">
                  <c:v>1.6020000000000001</c:v>
                </c:pt>
                <c:pt idx="1473">
                  <c:v>1.603</c:v>
                </c:pt>
                <c:pt idx="1474">
                  <c:v>1.6040000000000001</c:v>
                </c:pt>
                <c:pt idx="1475">
                  <c:v>1.605</c:v>
                </c:pt>
                <c:pt idx="1476">
                  <c:v>1.6060000000000001</c:v>
                </c:pt>
                <c:pt idx="1477">
                  <c:v>1.607</c:v>
                </c:pt>
                <c:pt idx="1478">
                  <c:v>1.6080000000000001</c:v>
                </c:pt>
                <c:pt idx="1479">
                  <c:v>1.609</c:v>
                </c:pt>
                <c:pt idx="1480">
                  <c:v>1.61</c:v>
                </c:pt>
                <c:pt idx="1481">
                  <c:v>1.611</c:v>
                </c:pt>
                <c:pt idx="1482">
                  <c:v>1.6120000000000001</c:v>
                </c:pt>
                <c:pt idx="1483">
                  <c:v>1.613</c:v>
                </c:pt>
                <c:pt idx="1484">
                  <c:v>1.6140000000000001</c:v>
                </c:pt>
                <c:pt idx="1485">
                  <c:v>1.615</c:v>
                </c:pt>
                <c:pt idx="1486">
                  <c:v>1.6160000000000001</c:v>
                </c:pt>
                <c:pt idx="1487">
                  <c:v>1.617</c:v>
                </c:pt>
                <c:pt idx="1488">
                  <c:v>1.6180000000000001</c:v>
                </c:pt>
                <c:pt idx="1489">
                  <c:v>1.619</c:v>
                </c:pt>
                <c:pt idx="1490">
                  <c:v>1.62</c:v>
                </c:pt>
                <c:pt idx="1491">
                  <c:v>1.621</c:v>
                </c:pt>
                <c:pt idx="1492">
                  <c:v>1.6220000000000001</c:v>
                </c:pt>
                <c:pt idx="1493">
                  <c:v>1.623</c:v>
                </c:pt>
                <c:pt idx="1494">
                  <c:v>1.6240000000000001</c:v>
                </c:pt>
                <c:pt idx="1495">
                  <c:v>1.625</c:v>
                </c:pt>
                <c:pt idx="1496">
                  <c:v>1.6259999999999999</c:v>
                </c:pt>
                <c:pt idx="1497">
                  <c:v>1.627</c:v>
                </c:pt>
                <c:pt idx="1498">
                  <c:v>1.6279999999999999</c:v>
                </c:pt>
                <c:pt idx="1499">
                  <c:v>1.629</c:v>
                </c:pt>
                <c:pt idx="1500">
                  <c:v>1.63</c:v>
                </c:pt>
                <c:pt idx="1501">
                  <c:v>1.631</c:v>
                </c:pt>
                <c:pt idx="1502">
                  <c:v>1.6319999999999999</c:v>
                </c:pt>
                <c:pt idx="1503">
                  <c:v>1.633</c:v>
                </c:pt>
                <c:pt idx="1504">
                  <c:v>1.6339999999999999</c:v>
                </c:pt>
                <c:pt idx="1505">
                  <c:v>1.635</c:v>
                </c:pt>
                <c:pt idx="1506">
                  <c:v>1.6359999999999999</c:v>
                </c:pt>
                <c:pt idx="1507">
                  <c:v>1.637</c:v>
                </c:pt>
                <c:pt idx="1508">
                  <c:v>1.6379999999999999</c:v>
                </c:pt>
                <c:pt idx="1509">
                  <c:v>1.639</c:v>
                </c:pt>
                <c:pt idx="1510">
                  <c:v>1.64</c:v>
                </c:pt>
                <c:pt idx="1511">
                  <c:v>1.641</c:v>
                </c:pt>
                <c:pt idx="1512">
                  <c:v>1.6419999999999999</c:v>
                </c:pt>
                <c:pt idx="1513">
                  <c:v>1.643</c:v>
                </c:pt>
                <c:pt idx="1514">
                  <c:v>1.6439999999999999</c:v>
                </c:pt>
                <c:pt idx="1515">
                  <c:v>1.645</c:v>
                </c:pt>
                <c:pt idx="1516">
                  <c:v>1.6459999999999999</c:v>
                </c:pt>
                <c:pt idx="1517">
                  <c:v>1.647</c:v>
                </c:pt>
                <c:pt idx="1518">
                  <c:v>1.6479999999999999</c:v>
                </c:pt>
                <c:pt idx="1519">
                  <c:v>1.649</c:v>
                </c:pt>
                <c:pt idx="1520">
                  <c:v>1.65</c:v>
                </c:pt>
                <c:pt idx="1521">
                  <c:v>1.651</c:v>
                </c:pt>
                <c:pt idx="1522">
                  <c:v>1.6519999999999999</c:v>
                </c:pt>
                <c:pt idx="1523">
                  <c:v>1.653</c:v>
                </c:pt>
                <c:pt idx="1524">
                  <c:v>1.6539999999999999</c:v>
                </c:pt>
                <c:pt idx="1525">
                  <c:v>1.655</c:v>
                </c:pt>
                <c:pt idx="1526">
                  <c:v>1.6559999999999999</c:v>
                </c:pt>
                <c:pt idx="1527">
                  <c:v>1.657</c:v>
                </c:pt>
                <c:pt idx="1528">
                  <c:v>1.6579999999999999</c:v>
                </c:pt>
                <c:pt idx="1529">
                  <c:v>1.659</c:v>
                </c:pt>
                <c:pt idx="1530">
                  <c:v>1.66</c:v>
                </c:pt>
                <c:pt idx="1531">
                  <c:v>1.661</c:v>
                </c:pt>
                <c:pt idx="1532">
                  <c:v>1.6619999999999999</c:v>
                </c:pt>
                <c:pt idx="1533">
                  <c:v>1.663</c:v>
                </c:pt>
                <c:pt idx="1534">
                  <c:v>1.6639999999999999</c:v>
                </c:pt>
                <c:pt idx="1535">
                  <c:v>1.665</c:v>
                </c:pt>
                <c:pt idx="1536">
                  <c:v>1.6659999999999999</c:v>
                </c:pt>
                <c:pt idx="1537">
                  <c:v>1.667</c:v>
                </c:pt>
                <c:pt idx="1538">
                  <c:v>1.6679999999999999</c:v>
                </c:pt>
                <c:pt idx="1539">
                  <c:v>1.669</c:v>
                </c:pt>
                <c:pt idx="1540">
                  <c:v>1.67</c:v>
                </c:pt>
                <c:pt idx="1541">
                  <c:v>1.671</c:v>
                </c:pt>
                <c:pt idx="1542">
                  <c:v>1.6719999999999999</c:v>
                </c:pt>
                <c:pt idx="1543">
                  <c:v>1.673</c:v>
                </c:pt>
                <c:pt idx="1544">
                  <c:v>1.6739999999999999</c:v>
                </c:pt>
                <c:pt idx="1545">
                  <c:v>1.675</c:v>
                </c:pt>
                <c:pt idx="1546">
                  <c:v>1.6759999999999999</c:v>
                </c:pt>
                <c:pt idx="1547">
                  <c:v>1.677</c:v>
                </c:pt>
                <c:pt idx="1548">
                  <c:v>1.6779999999999999</c:v>
                </c:pt>
                <c:pt idx="1549">
                  <c:v>1.679</c:v>
                </c:pt>
                <c:pt idx="1550">
                  <c:v>1.68</c:v>
                </c:pt>
                <c:pt idx="1551">
                  <c:v>1.681</c:v>
                </c:pt>
                <c:pt idx="1552">
                  <c:v>1.6819999999999999</c:v>
                </c:pt>
                <c:pt idx="1553">
                  <c:v>1.6830000000000001</c:v>
                </c:pt>
                <c:pt idx="1554">
                  <c:v>1.6839999999999999</c:v>
                </c:pt>
                <c:pt idx="1555">
                  <c:v>1.6850000000000001</c:v>
                </c:pt>
                <c:pt idx="1556">
                  <c:v>1.6859999999999999</c:v>
                </c:pt>
                <c:pt idx="1557">
                  <c:v>1.6870000000000001</c:v>
                </c:pt>
                <c:pt idx="1558">
                  <c:v>1.6879999999999999</c:v>
                </c:pt>
                <c:pt idx="1559">
                  <c:v>1.6890000000000001</c:v>
                </c:pt>
                <c:pt idx="1560">
                  <c:v>1.69</c:v>
                </c:pt>
                <c:pt idx="1561">
                  <c:v>1.6910000000000001</c:v>
                </c:pt>
                <c:pt idx="1562">
                  <c:v>1.6919999999999999</c:v>
                </c:pt>
                <c:pt idx="1563">
                  <c:v>1.6930000000000001</c:v>
                </c:pt>
                <c:pt idx="1564">
                  <c:v>1.694</c:v>
                </c:pt>
                <c:pt idx="1565">
                  <c:v>1.6950000000000001</c:v>
                </c:pt>
                <c:pt idx="1566">
                  <c:v>1.696</c:v>
                </c:pt>
                <c:pt idx="1567">
                  <c:v>1.6970000000000001</c:v>
                </c:pt>
                <c:pt idx="1568">
                  <c:v>1.698</c:v>
                </c:pt>
                <c:pt idx="1569">
                  <c:v>1.6990000000000001</c:v>
                </c:pt>
                <c:pt idx="1570">
                  <c:v>1.7</c:v>
                </c:pt>
                <c:pt idx="1571">
                  <c:v>1.7010000000000001</c:v>
                </c:pt>
                <c:pt idx="1572">
                  <c:v>1.702</c:v>
                </c:pt>
                <c:pt idx="1573">
                  <c:v>1.7030000000000001</c:v>
                </c:pt>
                <c:pt idx="1574">
                  <c:v>1.704</c:v>
                </c:pt>
                <c:pt idx="1575">
                  <c:v>1.7050000000000001</c:v>
                </c:pt>
                <c:pt idx="1576">
                  <c:v>1.706</c:v>
                </c:pt>
                <c:pt idx="1577">
                  <c:v>1.7070000000000001</c:v>
                </c:pt>
                <c:pt idx="1578">
                  <c:v>1.708</c:v>
                </c:pt>
                <c:pt idx="1579">
                  <c:v>1.7090000000000001</c:v>
                </c:pt>
                <c:pt idx="1580">
                  <c:v>1.71</c:v>
                </c:pt>
                <c:pt idx="1581">
                  <c:v>1.7110000000000001</c:v>
                </c:pt>
                <c:pt idx="1582">
                  <c:v>1.712</c:v>
                </c:pt>
                <c:pt idx="1583">
                  <c:v>1.7130000000000001</c:v>
                </c:pt>
                <c:pt idx="1584">
                  <c:v>1.714</c:v>
                </c:pt>
                <c:pt idx="1585">
                  <c:v>1.7150000000000001</c:v>
                </c:pt>
                <c:pt idx="1586">
                  <c:v>1.716</c:v>
                </c:pt>
                <c:pt idx="1587">
                  <c:v>1.7170000000000001</c:v>
                </c:pt>
                <c:pt idx="1588">
                  <c:v>1.718</c:v>
                </c:pt>
                <c:pt idx="1589">
                  <c:v>1.7190000000000001</c:v>
                </c:pt>
                <c:pt idx="1590">
                  <c:v>1.72</c:v>
                </c:pt>
                <c:pt idx="1591">
                  <c:v>1.7210000000000001</c:v>
                </c:pt>
                <c:pt idx="1592">
                  <c:v>1.722</c:v>
                </c:pt>
                <c:pt idx="1593">
                  <c:v>1.7230000000000001</c:v>
                </c:pt>
                <c:pt idx="1594">
                  <c:v>1.724</c:v>
                </c:pt>
                <c:pt idx="1595">
                  <c:v>1.7250000000000001</c:v>
                </c:pt>
                <c:pt idx="1596">
                  <c:v>1.726</c:v>
                </c:pt>
                <c:pt idx="1597">
                  <c:v>1.7270000000000001</c:v>
                </c:pt>
                <c:pt idx="1598">
                  <c:v>1.728</c:v>
                </c:pt>
                <c:pt idx="1599">
                  <c:v>1.7290000000000001</c:v>
                </c:pt>
                <c:pt idx="1600">
                  <c:v>1.73</c:v>
                </c:pt>
                <c:pt idx="1601">
                  <c:v>1.7310000000000001</c:v>
                </c:pt>
                <c:pt idx="1602">
                  <c:v>1.732</c:v>
                </c:pt>
                <c:pt idx="1603">
                  <c:v>1.7330000000000001</c:v>
                </c:pt>
                <c:pt idx="1604">
                  <c:v>1.734</c:v>
                </c:pt>
                <c:pt idx="1605">
                  <c:v>1.7350000000000001</c:v>
                </c:pt>
                <c:pt idx="1606">
                  <c:v>1.736</c:v>
                </c:pt>
                <c:pt idx="1607">
                  <c:v>1.7370000000000001</c:v>
                </c:pt>
                <c:pt idx="1608">
                  <c:v>1.738</c:v>
                </c:pt>
                <c:pt idx="1609">
                  <c:v>1.7390000000000001</c:v>
                </c:pt>
                <c:pt idx="1610">
                  <c:v>1.74</c:v>
                </c:pt>
                <c:pt idx="1611">
                  <c:v>1.7410000000000001</c:v>
                </c:pt>
                <c:pt idx="1612">
                  <c:v>1.742</c:v>
                </c:pt>
                <c:pt idx="1613">
                  <c:v>1.7430000000000001</c:v>
                </c:pt>
                <c:pt idx="1614">
                  <c:v>1.744</c:v>
                </c:pt>
                <c:pt idx="1615">
                  <c:v>1.7450000000000001</c:v>
                </c:pt>
                <c:pt idx="1616">
                  <c:v>1.746</c:v>
                </c:pt>
                <c:pt idx="1617">
                  <c:v>1.7470000000000001</c:v>
                </c:pt>
                <c:pt idx="1618">
                  <c:v>1.748</c:v>
                </c:pt>
                <c:pt idx="1619">
                  <c:v>1.7490000000000001</c:v>
                </c:pt>
                <c:pt idx="1620">
                  <c:v>1.75</c:v>
                </c:pt>
                <c:pt idx="1621">
                  <c:v>1.7509999999999999</c:v>
                </c:pt>
                <c:pt idx="1622">
                  <c:v>1.752</c:v>
                </c:pt>
                <c:pt idx="1623">
                  <c:v>1.7529999999999999</c:v>
                </c:pt>
                <c:pt idx="1624">
                  <c:v>1.754</c:v>
                </c:pt>
                <c:pt idx="1625">
                  <c:v>1.7549999999999999</c:v>
                </c:pt>
                <c:pt idx="1626">
                  <c:v>1.756</c:v>
                </c:pt>
                <c:pt idx="1627">
                  <c:v>1.7569999999999999</c:v>
                </c:pt>
                <c:pt idx="1628">
                  <c:v>1.758</c:v>
                </c:pt>
                <c:pt idx="1629">
                  <c:v>1.7589999999999999</c:v>
                </c:pt>
                <c:pt idx="1630">
                  <c:v>1.76</c:v>
                </c:pt>
                <c:pt idx="1631">
                  <c:v>1.7609999999999999</c:v>
                </c:pt>
                <c:pt idx="1632">
                  <c:v>1.762</c:v>
                </c:pt>
                <c:pt idx="1633">
                  <c:v>1.7629999999999999</c:v>
                </c:pt>
                <c:pt idx="1634">
                  <c:v>1.764</c:v>
                </c:pt>
                <c:pt idx="1635">
                  <c:v>1.7649999999999999</c:v>
                </c:pt>
                <c:pt idx="1636">
                  <c:v>1.766</c:v>
                </c:pt>
                <c:pt idx="1637">
                  <c:v>1.7669999999999999</c:v>
                </c:pt>
                <c:pt idx="1638">
                  <c:v>1.768</c:v>
                </c:pt>
                <c:pt idx="1639">
                  <c:v>1.7689999999999999</c:v>
                </c:pt>
                <c:pt idx="1640">
                  <c:v>1.77</c:v>
                </c:pt>
                <c:pt idx="1641">
                  <c:v>1.7709999999999999</c:v>
                </c:pt>
                <c:pt idx="1642">
                  <c:v>1.772</c:v>
                </c:pt>
                <c:pt idx="1643">
                  <c:v>1.7729999999999999</c:v>
                </c:pt>
                <c:pt idx="1644">
                  <c:v>1.774</c:v>
                </c:pt>
                <c:pt idx="1645">
                  <c:v>1.7749999999999999</c:v>
                </c:pt>
                <c:pt idx="1646">
                  <c:v>1.776</c:v>
                </c:pt>
                <c:pt idx="1647">
                  <c:v>1.7769999999999999</c:v>
                </c:pt>
                <c:pt idx="1648">
                  <c:v>1.778</c:v>
                </c:pt>
                <c:pt idx="1649">
                  <c:v>1.7789999999999999</c:v>
                </c:pt>
                <c:pt idx="1650">
                  <c:v>1.78</c:v>
                </c:pt>
                <c:pt idx="1651">
                  <c:v>1.7809999999999999</c:v>
                </c:pt>
                <c:pt idx="1652">
                  <c:v>1.782</c:v>
                </c:pt>
                <c:pt idx="1653">
                  <c:v>1.7829999999999999</c:v>
                </c:pt>
                <c:pt idx="1654">
                  <c:v>1.784</c:v>
                </c:pt>
                <c:pt idx="1655">
                  <c:v>1.7849999999999999</c:v>
                </c:pt>
                <c:pt idx="1656">
                  <c:v>1.786</c:v>
                </c:pt>
                <c:pt idx="1657">
                  <c:v>1.7869999999999999</c:v>
                </c:pt>
                <c:pt idx="1658">
                  <c:v>1.788</c:v>
                </c:pt>
                <c:pt idx="1659">
                  <c:v>1.7889999999999999</c:v>
                </c:pt>
                <c:pt idx="1660">
                  <c:v>1.79</c:v>
                </c:pt>
                <c:pt idx="1661">
                  <c:v>1.7909999999999999</c:v>
                </c:pt>
                <c:pt idx="1662">
                  <c:v>1.792</c:v>
                </c:pt>
                <c:pt idx="1663">
                  <c:v>1.7929999999999999</c:v>
                </c:pt>
                <c:pt idx="1664">
                  <c:v>1.794</c:v>
                </c:pt>
                <c:pt idx="1665">
                  <c:v>1.7949999999999999</c:v>
                </c:pt>
                <c:pt idx="1666">
                  <c:v>1.796</c:v>
                </c:pt>
                <c:pt idx="1667">
                  <c:v>1.7969999999999999</c:v>
                </c:pt>
                <c:pt idx="1668">
                  <c:v>1.798</c:v>
                </c:pt>
                <c:pt idx="1669">
                  <c:v>1.7989999999999999</c:v>
                </c:pt>
                <c:pt idx="1670">
                  <c:v>1.8</c:v>
                </c:pt>
                <c:pt idx="1671">
                  <c:v>1.8009999999999999</c:v>
                </c:pt>
                <c:pt idx="1672">
                  <c:v>1.802</c:v>
                </c:pt>
                <c:pt idx="1673">
                  <c:v>1.8029999999999999</c:v>
                </c:pt>
                <c:pt idx="1674">
                  <c:v>1.804</c:v>
                </c:pt>
                <c:pt idx="1675">
                  <c:v>1.8049999999999999</c:v>
                </c:pt>
                <c:pt idx="1676">
                  <c:v>1.806</c:v>
                </c:pt>
                <c:pt idx="1677">
                  <c:v>1.8069999999999999</c:v>
                </c:pt>
                <c:pt idx="1678">
                  <c:v>1.8080000000000001</c:v>
                </c:pt>
                <c:pt idx="1679">
                  <c:v>1.8089999999999999</c:v>
                </c:pt>
                <c:pt idx="1680">
                  <c:v>1.81</c:v>
                </c:pt>
                <c:pt idx="1681">
                  <c:v>1.8109999999999999</c:v>
                </c:pt>
                <c:pt idx="1682">
                  <c:v>1.8120000000000001</c:v>
                </c:pt>
                <c:pt idx="1683">
                  <c:v>1.8129999999999999</c:v>
                </c:pt>
                <c:pt idx="1684">
                  <c:v>1.8140000000000001</c:v>
                </c:pt>
                <c:pt idx="1685">
                  <c:v>1.8149999999999999</c:v>
                </c:pt>
                <c:pt idx="1686">
                  <c:v>1.8160000000000001</c:v>
                </c:pt>
                <c:pt idx="1687">
                  <c:v>1.8169999999999999</c:v>
                </c:pt>
                <c:pt idx="1688">
                  <c:v>1.8180000000000001</c:v>
                </c:pt>
                <c:pt idx="1689">
                  <c:v>1.819</c:v>
                </c:pt>
                <c:pt idx="1690">
                  <c:v>1.82</c:v>
                </c:pt>
                <c:pt idx="1691">
                  <c:v>1.821</c:v>
                </c:pt>
                <c:pt idx="1692">
                  <c:v>1.8220000000000001</c:v>
                </c:pt>
                <c:pt idx="1693">
                  <c:v>1.823</c:v>
                </c:pt>
                <c:pt idx="1694">
                  <c:v>1.8240000000000001</c:v>
                </c:pt>
                <c:pt idx="1695">
                  <c:v>1.825</c:v>
                </c:pt>
                <c:pt idx="1696">
                  <c:v>1.8260000000000001</c:v>
                </c:pt>
                <c:pt idx="1697">
                  <c:v>1.827</c:v>
                </c:pt>
                <c:pt idx="1698">
                  <c:v>1.8280000000000001</c:v>
                </c:pt>
                <c:pt idx="1699">
                  <c:v>1.829</c:v>
                </c:pt>
                <c:pt idx="1700">
                  <c:v>1.83</c:v>
                </c:pt>
                <c:pt idx="1701">
                  <c:v>1.831</c:v>
                </c:pt>
                <c:pt idx="1702">
                  <c:v>1.8320000000000001</c:v>
                </c:pt>
                <c:pt idx="1703">
                  <c:v>1.833</c:v>
                </c:pt>
                <c:pt idx="1704">
                  <c:v>1.8340000000000001</c:v>
                </c:pt>
                <c:pt idx="1705">
                  <c:v>1.835</c:v>
                </c:pt>
                <c:pt idx="1706">
                  <c:v>1.8360000000000001</c:v>
                </c:pt>
                <c:pt idx="1707">
                  <c:v>1.837</c:v>
                </c:pt>
                <c:pt idx="1708">
                  <c:v>1.8380000000000001</c:v>
                </c:pt>
                <c:pt idx="1709">
                  <c:v>1.839</c:v>
                </c:pt>
                <c:pt idx="1710">
                  <c:v>1.84</c:v>
                </c:pt>
                <c:pt idx="1711">
                  <c:v>1.841</c:v>
                </c:pt>
                <c:pt idx="1712">
                  <c:v>1.8420000000000001</c:v>
                </c:pt>
                <c:pt idx="1713">
                  <c:v>1.843</c:v>
                </c:pt>
                <c:pt idx="1714">
                  <c:v>1.8440000000000001</c:v>
                </c:pt>
                <c:pt idx="1715">
                  <c:v>1.845</c:v>
                </c:pt>
                <c:pt idx="1716">
                  <c:v>1.8460000000000001</c:v>
                </c:pt>
                <c:pt idx="1717">
                  <c:v>1.847</c:v>
                </c:pt>
                <c:pt idx="1718">
                  <c:v>1.8480000000000001</c:v>
                </c:pt>
                <c:pt idx="1719">
                  <c:v>1.849</c:v>
                </c:pt>
                <c:pt idx="1720">
                  <c:v>1.85</c:v>
                </c:pt>
                <c:pt idx="1721">
                  <c:v>1.851</c:v>
                </c:pt>
                <c:pt idx="1722">
                  <c:v>1.8520000000000001</c:v>
                </c:pt>
                <c:pt idx="1723">
                  <c:v>1.853</c:v>
                </c:pt>
                <c:pt idx="1724">
                  <c:v>1.8540000000000001</c:v>
                </c:pt>
                <c:pt idx="1725">
                  <c:v>1.855</c:v>
                </c:pt>
                <c:pt idx="1726">
                  <c:v>1.8560000000000001</c:v>
                </c:pt>
                <c:pt idx="1727">
                  <c:v>1.857</c:v>
                </c:pt>
                <c:pt idx="1728">
                  <c:v>1.8580000000000001</c:v>
                </c:pt>
                <c:pt idx="1729">
                  <c:v>1.859</c:v>
                </c:pt>
                <c:pt idx="1730">
                  <c:v>1.86</c:v>
                </c:pt>
                <c:pt idx="1731">
                  <c:v>1.861</c:v>
                </c:pt>
                <c:pt idx="1732">
                  <c:v>1.8620000000000001</c:v>
                </c:pt>
                <c:pt idx="1733">
                  <c:v>1.863</c:v>
                </c:pt>
                <c:pt idx="1734">
                  <c:v>1.8640000000000001</c:v>
                </c:pt>
                <c:pt idx="1735">
                  <c:v>1.865</c:v>
                </c:pt>
                <c:pt idx="1736">
                  <c:v>1.8660000000000001</c:v>
                </c:pt>
                <c:pt idx="1737">
                  <c:v>1.867</c:v>
                </c:pt>
                <c:pt idx="1738">
                  <c:v>1.8680000000000001</c:v>
                </c:pt>
                <c:pt idx="1739">
                  <c:v>1.869</c:v>
                </c:pt>
                <c:pt idx="1740">
                  <c:v>1.87</c:v>
                </c:pt>
                <c:pt idx="1741">
                  <c:v>1.871</c:v>
                </c:pt>
                <c:pt idx="1742">
                  <c:v>1.8720000000000001</c:v>
                </c:pt>
                <c:pt idx="1743">
                  <c:v>1.873</c:v>
                </c:pt>
                <c:pt idx="1744">
                  <c:v>1.8740000000000001</c:v>
                </c:pt>
                <c:pt idx="1745">
                  <c:v>1.875</c:v>
                </c:pt>
                <c:pt idx="1746">
                  <c:v>1.8759999999999999</c:v>
                </c:pt>
                <c:pt idx="1747">
                  <c:v>1.877</c:v>
                </c:pt>
                <c:pt idx="1748">
                  <c:v>1.8779999999999999</c:v>
                </c:pt>
                <c:pt idx="1749">
                  <c:v>1.879</c:v>
                </c:pt>
                <c:pt idx="1750">
                  <c:v>1.88</c:v>
                </c:pt>
                <c:pt idx="1751">
                  <c:v>1.881</c:v>
                </c:pt>
                <c:pt idx="1752">
                  <c:v>1.8819999999999999</c:v>
                </c:pt>
                <c:pt idx="1753">
                  <c:v>1.883</c:v>
                </c:pt>
                <c:pt idx="1754">
                  <c:v>1.8839999999999999</c:v>
                </c:pt>
                <c:pt idx="1755">
                  <c:v>1.885</c:v>
                </c:pt>
                <c:pt idx="1756">
                  <c:v>1.8859999999999999</c:v>
                </c:pt>
                <c:pt idx="1757">
                  <c:v>1.887</c:v>
                </c:pt>
                <c:pt idx="1758">
                  <c:v>1.8879999999999999</c:v>
                </c:pt>
                <c:pt idx="1759">
                  <c:v>1.889</c:v>
                </c:pt>
                <c:pt idx="1760">
                  <c:v>1.89</c:v>
                </c:pt>
                <c:pt idx="1761">
                  <c:v>1.891</c:v>
                </c:pt>
                <c:pt idx="1762">
                  <c:v>1.8919999999999999</c:v>
                </c:pt>
                <c:pt idx="1763">
                  <c:v>1.893</c:v>
                </c:pt>
                <c:pt idx="1764">
                  <c:v>1.8939999999999999</c:v>
                </c:pt>
                <c:pt idx="1765">
                  <c:v>1.895</c:v>
                </c:pt>
                <c:pt idx="1766">
                  <c:v>1.8959999999999999</c:v>
                </c:pt>
                <c:pt idx="1767">
                  <c:v>1.897</c:v>
                </c:pt>
                <c:pt idx="1768">
                  <c:v>1.8979999999999999</c:v>
                </c:pt>
                <c:pt idx="1769">
                  <c:v>1.899</c:v>
                </c:pt>
                <c:pt idx="1770">
                  <c:v>1.9</c:v>
                </c:pt>
                <c:pt idx="1771">
                  <c:v>1.901</c:v>
                </c:pt>
                <c:pt idx="1772">
                  <c:v>1.9019999999999999</c:v>
                </c:pt>
                <c:pt idx="1773">
                  <c:v>1.903</c:v>
                </c:pt>
                <c:pt idx="1774">
                  <c:v>1.9039999999999999</c:v>
                </c:pt>
                <c:pt idx="1775">
                  <c:v>1.905</c:v>
                </c:pt>
                <c:pt idx="1776">
                  <c:v>1.9059999999999999</c:v>
                </c:pt>
                <c:pt idx="1777">
                  <c:v>1.907</c:v>
                </c:pt>
                <c:pt idx="1778">
                  <c:v>1.9079999999999999</c:v>
                </c:pt>
                <c:pt idx="1779">
                  <c:v>1.909</c:v>
                </c:pt>
                <c:pt idx="1780">
                  <c:v>1.91</c:v>
                </c:pt>
                <c:pt idx="1781">
                  <c:v>1.911</c:v>
                </c:pt>
                <c:pt idx="1782">
                  <c:v>1.9119999999999999</c:v>
                </c:pt>
                <c:pt idx="1783">
                  <c:v>1.913</c:v>
                </c:pt>
                <c:pt idx="1784">
                  <c:v>1.9139999999999999</c:v>
                </c:pt>
                <c:pt idx="1785">
                  <c:v>1.915</c:v>
                </c:pt>
                <c:pt idx="1786">
                  <c:v>1.9159999999999999</c:v>
                </c:pt>
                <c:pt idx="1787">
                  <c:v>1.917</c:v>
                </c:pt>
                <c:pt idx="1788">
                  <c:v>1.9179999999999999</c:v>
                </c:pt>
                <c:pt idx="1789">
                  <c:v>1.919</c:v>
                </c:pt>
                <c:pt idx="1790">
                  <c:v>1.92</c:v>
                </c:pt>
                <c:pt idx="1791">
                  <c:v>1.921</c:v>
                </c:pt>
                <c:pt idx="1792">
                  <c:v>1.9219999999999999</c:v>
                </c:pt>
                <c:pt idx="1793">
                  <c:v>1.923</c:v>
                </c:pt>
                <c:pt idx="1794">
                  <c:v>1.9239999999999999</c:v>
                </c:pt>
                <c:pt idx="1795">
                  <c:v>1.925</c:v>
                </c:pt>
                <c:pt idx="1796">
                  <c:v>1.9259999999999999</c:v>
                </c:pt>
                <c:pt idx="1797">
                  <c:v>1.927</c:v>
                </c:pt>
                <c:pt idx="1798">
                  <c:v>1.9279999999999999</c:v>
                </c:pt>
                <c:pt idx="1799">
                  <c:v>1.929</c:v>
                </c:pt>
                <c:pt idx="1800">
                  <c:v>1.93</c:v>
                </c:pt>
                <c:pt idx="1801">
                  <c:v>1.931</c:v>
                </c:pt>
                <c:pt idx="1802">
                  <c:v>1.9319999999999999</c:v>
                </c:pt>
                <c:pt idx="1803">
                  <c:v>1.9330000000000001</c:v>
                </c:pt>
                <c:pt idx="1804">
                  <c:v>1.9339999999999999</c:v>
                </c:pt>
                <c:pt idx="1805">
                  <c:v>1.9350000000000001</c:v>
                </c:pt>
                <c:pt idx="1806">
                  <c:v>1.9359999999999999</c:v>
                </c:pt>
                <c:pt idx="1807">
                  <c:v>1.9370000000000001</c:v>
                </c:pt>
                <c:pt idx="1808">
                  <c:v>1.9379999999999999</c:v>
                </c:pt>
                <c:pt idx="1809">
                  <c:v>1.9390000000000001</c:v>
                </c:pt>
                <c:pt idx="1810">
                  <c:v>1.94</c:v>
                </c:pt>
                <c:pt idx="1811">
                  <c:v>1.9410000000000001</c:v>
                </c:pt>
                <c:pt idx="1812">
                  <c:v>1.9419999999999999</c:v>
                </c:pt>
                <c:pt idx="1813">
                  <c:v>1.9430000000000001</c:v>
                </c:pt>
                <c:pt idx="1814">
                  <c:v>1.944</c:v>
                </c:pt>
                <c:pt idx="1815">
                  <c:v>1.9450000000000001</c:v>
                </c:pt>
                <c:pt idx="1816">
                  <c:v>1.946</c:v>
                </c:pt>
                <c:pt idx="1817">
                  <c:v>1.9470000000000001</c:v>
                </c:pt>
                <c:pt idx="1818">
                  <c:v>1.948</c:v>
                </c:pt>
                <c:pt idx="1819">
                  <c:v>1.9490000000000001</c:v>
                </c:pt>
                <c:pt idx="1820">
                  <c:v>1.95</c:v>
                </c:pt>
                <c:pt idx="1821">
                  <c:v>1.9510000000000001</c:v>
                </c:pt>
                <c:pt idx="1822">
                  <c:v>1.952</c:v>
                </c:pt>
                <c:pt idx="1823">
                  <c:v>1.9530000000000001</c:v>
                </c:pt>
                <c:pt idx="1824">
                  <c:v>1.954</c:v>
                </c:pt>
                <c:pt idx="1825">
                  <c:v>1.9550000000000001</c:v>
                </c:pt>
                <c:pt idx="1826">
                  <c:v>1.956</c:v>
                </c:pt>
                <c:pt idx="1827">
                  <c:v>1.9570000000000001</c:v>
                </c:pt>
                <c:pt idx="1828">
                  <c:v>1.958</c:v>
                </c:pt>
                <c:pt idx="1829">
                  <c:v>1.9590000000000001</c:v>
                </c:pt>
                <c:pt idx="1830">
                  <c:v>1.96</c:v>
                </c:pt>
                <c:pt idx="1831">
                  <c:v>1.9610000000000001</c:v>
                </c:pt>
                <c:pt idx="1832">
                  <c:v>1.962</c:v>
                </c:pt>
                <c:pt idx="1833">
                  <c:v>1.9630000000000001</c:v>
                </c:pt>
                <c:pt idx="1834">
                  <c:v>1.964</c:v>
                </c:pt>
                <c:pt idx="1835">
                  <c:v>1.9650000000000001</c:v>
                </c:pt>
                <c:pt idx="1836">
                  <c:v>1.966</c:v>
                </c:pt>
                <c:pt idx="1837">
                  <c:v>1.9670000000000001</c:v>
                </c:pt>
                <c:pt idx="1838">
                  <c:v>1.968</c:v>
                </c:pt>
                <c:pt idx="1839">
                  <c:v>1.9690000000000001</c:v>
                </c:pt>
                <c:pt idx="1840">
                  <c:v>1.97</c:v>
                </c:pt>
                <c:pt idx="1841">
                  <c:v>1.9710000000000001</c:v>
                </c:pt>
                <c:pt idx="1842">
                  <c:v>1.972</c:v>
                </c:pt>
                <c:pt idx="1843">
                  <c:v>1.9730000000000001</c:v>
                </c:pt>
                <c:pt idx="1844">
                  <c:v>1.974</c:v>
                </c:pt>
                <c:pt idx="1845">
                  <c:v>1.9750000000000001</c:v>
                </c:pt>
                <c:pt idx="1846">
                  <c:v>1.976</c:v>
                </c:pt>
                <c:pt idx="1847">
                  <c:v>1.9770000000000001</c:v>
                </c:pt>
                <c:pt idx="1848">
                  <c:v>1.978</c:v>
                </c:pt>
                <c:pt idx="1849">
                  <c:v>1.9790000000000001</c:v>
                </c:pt>
                <c:pt idx="1850">
                  <c:v>1.98</c:v>
                </c:pt>
                <c:pt idx="1851">
                  <c:v>1.9810000000000001</c:v>
                </c:pt>
                <c:pt idx="1852">
                  <c:v>1.982</c:v>
                </c:pt>
                <c:pt idx="1853">
                  <c:v>1.9830000000000001</c:v>
                </c:pt>
                <c:pt idx="1854">
                  <c:v>1.984</c:v>
                </c:pt>
                <c:pt idx="1855">
                  <c:v>1.9850000000000001</c:v>
                </c:pt>
                <c:pt idx="1856">
                  <c:v>1.986</c:v>
                </c:pt>
                <c:pt idx="1857">
                  <c:v>1.9870000000000001</c:v>
                </c:pt>
                <c:pt idx="1858">
                  <c:v>1.988</c:v>
                </c:pt>
                <c:pt idx="1859">
                  <c:v>1.9890000000000001</c:v>
                </c:pt>
                <c:pt idx="1860">
                  <c:v>1.99</c:v>
                </c:pt>
                <c:pt idx="1861">
                  <c:v>1.9910000000000001</c:v>
                </c:pt>
                <c:pt idx="1862">
                  <c:v>1.992</c:v>
                </c:pt>
                <c:pt idx="1863">
                  <c:v>1.9930000000000001</c:v>
                </c:pt>
                <c:pt idx="1864">
                  <c:v>1.994</c:v>
                </c:pt>
                <c:pt idx="1865">
                  <c:v>1.9950000000000001</c:v>
                </c:pt>
                <c:pt idx="1866">
                  <c:v>1.996</c:v>
                </c:pt>
                <c:pt idx="1867">
                  <c:v>1.9970000000000001</c:v>
                </c:pt>
                <c:pt idx="1868">
                  <c:v>1.998</c:v>
                </c:pt>
                <c:pt idx="1869">
                  <c:v>1.9990000000000001</c:v>
                </c:pt>
                <c:pt idx="1870">
                  <c:v>2</c:v>
                </c:pt>
                <c:pt idx="1871">
                  <c:v>1.9990000000000001</c:v>
                </c:pt>
                <c:pt idx="1872">
                  <c:v>1.998</c:v>
                </c:pt>
                <c:pt idx="1873">
                  <c:v>1.9970000000000001</c:v>
                </c:pt>
                <c:pt idx="1874">
                  <c:v>1.996</c:v>
                </c:pt>
                <c:pt idx="1875">
                  <c:v>1.9950000000000001</c:v>
                </c:pt>
                <c:pt idx="1876">
                  <c:v>1.994</c:v>
                </c:pt>
                <c:pt idx="1877">
                  <c:v>1.9930000000000001</c:v>
                </c:pt>
                <c:pt idx="1878">
                  <c:v>1.992</c:v>
                </c:pt>
                <c:pt idx="1879">
                  <c:v>1.9910000000000001</c:v>
                </c:pt>
                <c:pt idx="1880">
                  <c:v>1.99</c:v>
                </c:pt>
                <c:pt idx="1881">
                  <c:v>1.9890000000000001</c:v>
                </c:pt>
                <c:pt idx="1882">
                  <c:v>1.988</c:v>
                </c:pt>
                <c:pt idx="1883">
                  <c:v>1.9870000000000001</c:v>
                </c:pt>
                <c:pt idx="1884">
                  <c:v>1.986</c:v>
                </c:pt>
                <c:pt idx="1885">
                  <c:v>1.9850000000000001</c:v>
                </c:pt>
                <c:pt idx="1886">
                  <c:v>1.984</c:v>
                </c:pt>
                <c:pt idx="1887">
                  <c:v>1.9830000000000001</c:v>
                </c:pt>
                <c:pt idx="1888">
                  <c:v>1.982</c:v>
                </c:pt>
                <c:pt idx="1889">
                  <c:v>1.9810000000000001</c:v>
                </c:pt>
                <c:pt idx="1890">
                  <c:v>1.98</c:v>
                </c:pt>
                <c:pt idx="1891">
                  <c:v>1.9790000000000001</c:v>
                </c:pt>
                <c:pt idx="1892">
                  <c:v>1.978</c:v>
                </c:pt>
                <c:pt idx="1893">
                  <c:v>1.9770000000000001</c:v>
                </c:pt>
                <c:pt idx="1894">
                  <c:v>1.976</c:v>
                </c:pt>
                <c:pt idx="1895">
                  <c:v>1.9750000000000001</c:v>
                </c:pt>
                <c:pt idx="1896">
                  <c:v>1.974</c:v>
                </c:pt>
                <c:pt idx="1897">
                  <c:v>1.9730000000000001</c:v>
                </c:pt>
                <c:pt idx="1898">
                  <c:v>1.972</c:v>
                </c:pt>
                <c:pt idx="1899">
                  <c:v>1.9710000000000001</c:v>
                </c:pt>
                <c:pt idx="1900">
                  <c:v>1.97</c:v>
                </c:pt>
                <c:pt idx="1901">
                  <c:v>1.9690000000000001</c:v>
                </c:pt>
                <c:pt idx="1902">
                  <c:v>1.968</c:v>
                </c:pt>
                <c:pt idx="1903">
                  <c:v>1.9670000000000001</c:v>
                </c:pt>
                <c:pt idx="1904">
                  <c:v>1.966</c:v>
                </c:pt>
                <c:pt idx="1905">
                  <c:v>1.9650000000000001</c:v>
                </c:pt>
                <c:pt idx="1906">
                  <c:v>1.964</c:v>
                </c:pt>
                <c:pt idx="1907">
                  <c:v>1.9630000000000001</c:v>
                </c:pt>
                <c:pt idx="1908">
                  <c:v>1.962</c:v>
                </c:pt>
                <c:pt idx="1909">
                  <c:v>1.9610000000000001</c:v>
                </c:pt>
                <c:pt idx="1910">
                  <c:v>1.96</c:v>
                </c:pt>
                <c:pt idx="1911">
                  <c:v>1.9590000000000001</c:v>
                </c:pt>
                <c:pt idx="1912">
                  <c:v>1.958</c:v>
                </c:pt>
                <c:pt idx="1913">
                  <c:v>1.9570000000000001</c:v>
                </c:pt>
                <c:pt idx="1914">
                  <c:v>1.956</c:v>
                </c:pt>
                <c:pt idx="1915">
                  <c:v>1.9550000000000001</c:v>
                </c:pt>
                <c:pt idx="1916">
                  <c:v>1.954</c:v>
                </c:pt>
                <c:pt idx="1917">
                  <c:v>1.9530000000000001</c:v>
                </c:pt>
                <c:pt idx="1918">
                  <c:v>1.952</c:v>
                </c:pt>
                <c:pt idx="1919">
                  <c:v>1.9510000000000001</c:v>
                </c:pt>
                <c:pt idx="1920">
                  <c:v>1.95</c:v>
                </c:pt>
                <c:pt idx="1921">
                  <c:v>1.9490000000000001</c:v>
                </c:pt>
                <c:pt idx="1922">
                  <c:v>1.948</c:v>
                </c:pt>
                <c:pt idx="1923">
                  <c:v>1.9470000000000001</c:v>
                </c:pt>
                <c:pt idx="1924">
                  <c:v>1.946</c:v>
                </c:pt>
                <c:pt idx="1925">
                  <c:v>1.9450000000000001</c:v>
                </c:pt>
                <c:pt idx="1926">
                  <c:v>1.944</c:v>
                </c:pt>
                <c:pt idx="1927">
                  <c:v>1.9430000000000001</c:v>
                </c:pt>
                <c:pt idx="1928">
                  <c:v>1.9419999999999999</c:v>
                </c:pt>
                <c:pt idx="1929">
                  <c:v>1.9410000000000001</c:v>
                </c:pt>
                <c:pt idx="1930">
                  <c:v>1.94</c:v>
                </c:pt>
                <c:pt idx="1931">
                  <c:v>1.9390000000000001</c:v>
                </c:pt>
                <c:pt idx="1932">
                  <c:v>1.9379999999999999</c:v>
                </c:pt>
                <c:pt idx="1933">
                  <c:v>1.9370000000000001</c:v>
                </c:pt>
                <c:pt idx="1934">
                  <c:v>1.9359999999999999</c:v>
                </c:pt>
                <c:pt idx="1935">
                  <c:v>1.9350000000000001</c:v>
                </c:pt>
                <c:pt idx="1936">
                  <c:v>1.9339999999999999</c:v>
                </c:pt>
                <c:pt idx="1937">
                  <c:v>1.9330000000000001</c:v>
                </c:pt>
                <c:pt idx="1938">
                  <c:v>1.9319999999999999</c:v>
                </c:pt>
                <c:pt idx="1939">
                  <c:v>1.931</c:v>
                </c:pt>
                <c:pt idx="1940">
                  <c:v>1.93</c:v>
                </c:pt>
                <c:pt idx="1941">
                  <c:v>1.929</c:v>
                </c:pt>
                <c:pt idx="1942">
                  <c:v>1.9279999999999999</c:v>
                </c:pt>
                <c:pt idx="1943">
                  <c:v>1.927</c:v>
                </c:pt>
                <c:pt idx="1944">
                  <c:v>1.9259999999999999</c:v>
                </c:pt>
                <c:pt idx="1945">
                  <c:v>1.925</c:v>
                </c:pt>
                <c:pt idx="1946">
                  <c:v>1.9239999999999999</c:v>
                </c:pt>
                <c:pt idx="1947">
                  <c:v>1.923</c:v>
                </c:pt>
                <c:pt idx="1948">
                  <c:v>1.9219999999999999</c:v>
                </c:pt>
                <c:pt idx="1949">
                  <c:v>1.921</c:v>
                </c:pt>
                <c:pt idx="1950">
                  <c:v>1.92</c:v>
                </c:pt>
                <c:pt idx="1951">
                  <c:v>1.919</c:v>
                </c:pt>
                <c:pt idx="1952">
                  <c:v>1.9179999999999999</c:v>
                </c:pt>
                <c:pt idx="1953">
                  <c:v>1.917</c:v>
                </c:pt>
                <c:pt idx="1954">
                  <c:v>1.9159999999999999</c:v>
                </c:pt>
                <c:pt idx="1955">
                  <c:v>1.915</c:v>
                </c:pt>
                <c:pt idx="1956">
                  <c:v>1.9139999999999999</c:v>
                </c:pt>
                <c:pt idx="1957">
                  <c:v>1.913</c:v>
                </c:pt>
                <c:pt idx="1958">
                  <c:v>1.9119999999999999</c:v>
                </c:pt>
                <c:pt idx="1959">
                  <c:v>1.911</c:v>
                </c:pt>
                <c:pt idx="1960">
                  <c:v>1.91</c:v>
                </c:pt>
                <c:pt idx="1961">
                  <c:v>1.909</c:v>
                </c:pt>
                <c:pt idx="1962">
                  <c:v>1.9079999999999999</c:v>
                </c:pt>
                <c:pt idx="1963">
                  <c:v>1.907</c:v>
                </c:pt>
                <c:pt idx="1964">
                  <c:v>1.9059999999999999</c:v>
                </c:pt>
                <c:pt idx="1965">
                  <c:v>1.905</c:v>
                </c:pt>
                <c:pt idx="1966">
                  <c:v>1.9039999999999999</c:v>
                </c:pt>
                <c:pt idx="1967">
                  <c:v>1.903</c:v>
                </c:pt>
                <c:pt idx="1968">
                  <c:v>1.9019999999999999</c:v>
                </c:pt>
                <c:pt idx="1969">
                  <c:v>1.901</c:v>
                </c:pt>
                <c:pt idx="1970">
                  <c:v>1.9</c:v>
                </c:pt>
                <c:pt idx="1971">
                  <c:v>1.899</c:v>
                </c:pt>
                <c:pt idx="1972">
                  <c:v>1.8979999999999999</c:v>
                </c:pt>
                <c:pt idx="1973">
                  <c:v>1.897</c:v>
                </c:pt>
                <c:pt idx="1974">
                  <c:v>1.8959999999999999</c:v>
                </c:pt>
                <c:pt idx="1975">
                  <c:v>1.895</c:v>
                </c:pt>
                <c:pt idx="1976">
                  <c:v>1.8939999999999999</c:v>
                </c:pt>
                <c:pt idx="1977">
                  <c:v>1.893</c:v>
                </c:pt>
                <c:pt idx="1978">
                  <c:v>1.8919999999999999</c:v>
                </c:pt>
                <c:pt idx="1979">
                  <c:v>1.891</c:v>
                </c:pt>
                <c:pt idx="1980">
                  <c:v>1.89</c:v>
                </c:pt>
                <c:pt idx="1981">
                  <c:v>1.889</c:v>
                </c:pt>
                <c:pt idx="1982">
                  <c:v>1.8879999999999999</c:v>
                </c:pt>
                <c:pt idx="1983">
                  <c:v>1.887</c:v>
                </c:pt>
                <c:pt idx="1984">
                  <c:v>1.8859999999999999</c:v>
                </c:pt>
                <c:pt idx="1985">
                  <c:v>1.885</c:v>
                </c:pt>
                <c:pt idx="1986">
                  <c:v>1.8839999999999999</c:v>
                </c:pt>
                <c:pt idx="1987">
                  <c:v>1.883</c:v>
                </c:pt>
                <c:pt idx="1988">
                  <c:v>1.8819999999999999</c:v>
                </c:pt>
                <c:pt idx="1989">
                  <c:v>1.881</c:v>
                </c:pt>
                <c:pt idx="1990">
                  <c:v>1.88</c:v>
                </c:pt>
                <c:pt idx="1991">
                  <c:v>1.879</c:v>
                </c:pt>
                <c:pt idx="1992">
                  <c:v>1.8779999999999999</c:v>
                </c:pt>
                <c:pt idx="1993">
                  <c:v>1.877</c:v>
                </c:pt>
                <c:pt idx="1994">
                  <c:v>1.8759999999999999</c:v>
                </c:pt>
                <c:pt idx="1995">
                  <c:v>1.875</c:v>
                </c:pt>
                <c:pt idx="1996">
                  <c:v>1.8740000000000001</c:v>
                </c:pt>
                <c:pt idx="1997">
                  <c:v>1.873</c:v>
                </c:pt>
                <c:pt idx="1998">
                  <c:v>1.8720000000000001</c:v>
                </c:pt>
                <c:pt idx="1999">
                  <c:v>1.871</c:v>
                </c:pt>
                <c:pt idx="2000">
                  <c:v>1.87</c:v>
                </c:pt>
                <c:pt idx="2001">
                  <c:v>1.869</c:v>
                </c:pt>
                <c:pt idx="2002">
                  <c:v>1.8680000000000001</c:v>
                </c:pt>
                <c:pt idx="2003">
                  <c:v>1.867</c:v>
                </c:pt>
                <c:pt idx="2004">
                  <c:v>1.8660000000000001</c:v>
                </c:pt>
                <c:pt idx="2005">
                  <c:v>1.865</c:v>
                </c:pt>
                <c:pt idx="2006">
                  <c:v>1.8640000000000001</c:v>
                </c:pt>
                <c:pt idx="2007">
                  <c:v>1.863</c:v>
                </c:pt>
                <c:pt idx="2008">
                  <c:v>1.8620000000000001</c:v>
                </c:pt>
                <c:pt idx="2009">
                  <c:v>1.861</c:v>
                </c:pt>
                <c:pt idx="2010">
                  <c:v>1.86</c:v>
                </c:pt>
                <c:pt idx="2011">
                  <c:v>1.859</c:v>
                </c:pt>
                <c:pt idx="2012">
                  <c:v>1.8580000000000001</c:v>
                </c:pt>
                <c:pt idx="2013">
                  <c:v>1.857</c:v>
                </c:pt>
                <c:pt idx="2014">
                  <c:v>1.8560000000000001</c:v>
                </c:pt>
                <c:pt idx="2015">
                  <c:v>1.855</c:v>
                </c:pt>
                <c:pt idx="2016">
                  <c:v>1.8540000000000001</c:v>
                </c:pt>
                <c:pt idx="2017">
                  <c:v>1.853</c:v>
                </c:pt>
                <c:pt idx="2018">
                  <c:v>1.8520000000000001</c:v>
                </c:pt>
                <c:pt idx="2019">
                  <c:v>1.851</c:v>
                </c:pt>
                <c:pt idx="2020">
                  <c:v>1.85</c:v>
                </c:pt>
                <c:pt idx="2021">
                  <c:v>1.849</c:v>
                </c:pt>
                <c:pt idx="2022">
                  <c:v>1.8480000000000001</c:v>
                </c:pt>
                <c:pt idx="2023">
                  <c:v>1.847</c:v>
                </c:pt>
                <c:pt idx="2024">
                  <c:v>1.8460000000000001</c:v>
                </c:pt>
                <c:pt idx="2025">
                  <c:v>1.845</c:v>
                </c:pt>
                <c:pt idx="2026">
                  <c:v>1.8440000000000001</c:v>
                </c:pt>
                <c:pt idx="2027">
                  <c:v>1.843</c:v>
                </c:pt>
                <c:pt idx="2028">
                  <c:v>1.8420000000000001</c:v>
                </c:pt>
                <c:pt idx="2029">
                  <c:v>1.841</c:v>
                </c:pt>
                <c:pt idx="2030">
                  <c:v>1.84</c:v>
                </c:pt>
                <c:pt idx="2031">
                  <c:v>1.839</c:v>
                </c:pt>
                <c:pt idx="2032">
                  <c:v>1.8380000000000001</c:v>
                </c:pt>
                <c:pt idx="2033">
                  <c:v>1.837</c:v>
                </c:pt>
                <c:pt idx="2034">
                  <c:v>1.8360000000000001</c:v>
                </c:pt>
                <c:pt idx="2035">
                  <c:v>1.835</c:v>
                </c:pt>
                <c:pt idx="2036">
                  <c:v>1.8340000000000001</c:v>
                </c:pt>
                <c:pt idx="2037">
                  <c:v>1.833</c:v>
                </c:pt>
                <c:pt idx="2038">
                  <c:v>1.8320000000000001</c:v>
                </c:pt>
                <c:pt idx="2039">
                  <c:v>1.831</c:v>
                </c:pt>
                <c:pt idx="2040">
                  <c:v>1.83</c:v>
                </c:pt>
                <c:pt idx="2041">
                  <c:v>1.829</c:v>
                </c:pt>
                <c:pt idx="2042">
                  <c:v>1.8280000000000001</c:v>
                </c:pt>
                <c:pt idx="2043">
                  <c:v>1.827</c:v>
                </c:pt>
                <c:pt idx="2044">
                  <c:v>1.8260000000000001</c:v>
                </c:pt>
                <c:pt idx="2045">
                  <c:v>1.825</c:v>
                </c:pt>
                <c:pt idx="2046">
                  <c:v>1.8240000000000001</c:v>
                </c:pt>
                <c:pt idx="2047">
                  <c:v>1.823</c:v>
                </c:pt>
                <c:pt idx="2048">
                  <c:v>1.8220000000000001</c:v>
                </c:pt>
                <c:pt idx="2049">
                  <c:v>1.821</c:v>
                </c:pt>
                <c:pt idx="2050">
                  <c:v>1.82</c:v>
                </c:pt>
                <c:pt idx="2051">
                  <c:v>1.819</c:v>
                </c:pt>
                <c:pt idx="2052">
                  <c:v>1.8180000000000001</c:v>
                </c:pt>
                <c:pt idx="2053">
                  <c:v>1.8169999999999999</c:v>
                </c:pt>
                <c:pt idx="2054">
                  <c:v>1.8160000000000001</c:v>
                </c:pt>
                <c:pt idx="2055">
                  <c:v>1.8149999999999999</c:v>
                </c:pt>
                <c:pt idx="2056">
                  <c:v>1.8140000000000001</c:v>
                </c:pt>
                <c:pt idx="2057">
                  <c:v>1.8129999999999999</c:v>
                </c:pt>
                <c:pt idx="2058">
                  <c:v>1.8120000000000001</c:v>
                </c:pt>
                <c:pt idx="2059">
                  <c:v>1.8109999999999999</c:v>
                </c:pt>
                <c:pt idx="2060">
                  <c:v>1.81</c:v>
                </c:pt>
                <c:pt idx="2061">
                  <c:v>1.8089999999999999</c:v>
                </c:pt>
                <c:pt idx="2062">
                  <c:v>1.8080000000000001</c:v>
                </c:pt>
                <c:pt idx="2063">
                  <c:v>1.8069999999999999</c:v>
                </c:pt>
                <c:pt idx="2064">
                  <c:v>1.806</c:v>
                </c:pt>
                <c:pt idx="2065">
                  <c:v>1.8049999999999999</c:v>
                </c:pt>
                <c:pt idx="2066">
                  <c:v>1.804</c:v>
                </c:pt>
                <c:pt idx="2067">
                  <c:v>1.8029999999999999</c:v>
                </c:pt>
                <c:pt idx="2068">
                  <c:v>1.802</c:v>
                </c:pt>
                <c:pt idx="2069">
                  <c:v>1.8009999999999999</c:v>
                </c:pt>
                <c:pt idx="2070">
                  <c:v>1.8</c:v>
                </c:pt>
                <c:pt idx="2071">
                  <c:v>1.7989999999999999</c:v>
                </c:pt>
                <c:pt idx="2072">
                  <c:v>1.798</c:v>
                </c:pt>
                <c:pt idx="2073">
                  <c:v>1.7969999999999999</c:v>
                </c:pt>
                <c:pt idx="2074">
                  <c:v>1.796</c:v>
                </c:pt>
                <c:pt idx="2075">
                  <c:v>1.7949999999999999</c:v>
                </c:pt>
                <c:pt idx="2076">
                  <c:v>1.794</c:v>
                </c:pt>
                <c:pt idx="2077">
                  <c:v>1.7929999999999999</c:v>
                </c:pt>
                <c:pt idx="2078">
                  <c:v>1.792</c:v>
                </c:pt>
                <c:pt idx="2079">
                  <c:v>1.7909999999999999</c:v>
                </c:pt>
                <c:pt idx="2080">
                  <c:v>1.79</c:v>
                </c:pt>
                <c:pt idx="2081">
                  <c:v>1.7889999999999999</c:v>
                </c:pt>
                <c:pt idx="2082">
                  <c:v>1.788</c:v>
                </c:pt>
                <c:pt idx="2083">
                  <c:v>1.7869999999999999</c:v>
                </c:pt>
                <c:pt idx="2084">
                  <c:v>1.786</c:v>
                </c:pt>
                <c:pt idx="2085">
                  <c:v>1.7849999999999999</c:v>
                </c:pt>
                <c:pt idx="2086">
                  <c:v>1.784</c:v>
                </c:pt>
                <c:pt idx="2087">
                  <c:v>1.7829999999999999</c:v>
                </c:pt>
                <c:pt idx="2088">
                  <c:v>1.782</c:v>
                </c:pt>
                <c:pt idx="2089">
                  <c:v>1.7809999999999999</c:v>
                </c:pt>
                <c:pt idx="2090">
                  <c:v>1.78</c:v>
                </c:pt>
                <c:pt idx="2091">
                  <c:v>1.7789999999999999</c:v>
                </c:pt>
                <c:pt idx="2092">
                  <c:v>1.778</c:v>
                </c:pt>
                <c:pt idx="2093">
                  <c:v>1.7769999999999999</c:v>
                </c:pt>
                <c:pt idx="2094">
                  <c:v>1.776</c:v>
                </c:pt>
                <c:pt idx="2095">
                  <c:v>1.7749999999999999</c:v>
                </c:pt>
                <c:pt idx="2096">
                  <c:v>1.774</c:v>
                </c:pt>
                <c:pt idx="2097">
                  <c:v>1.7729999999999999</c:v>
                </c:pt>
                <c:pt idx="2098">
                  <c:v>1.772</c:v>
                </c:pt>
                <c:pt idx="2099">
                  <c:v>1.7709999999999999</c:v>
                </c:pt>
                <c:pt idx="2100">
                  <c:v>1.77</c:v>
                </c:pt>
                <c:pt idx="2101">
                  <c:v>1.7689999999999999</c:v>
                </c:pt>
                <c:pt idx="2102">
                  <c:v>1.768</c:v>
                </c:pt>
                <c:pt idx="2103">
                  <c:v>1.7669999999999999</c:v>
                </c:pt>
                <c:pt idx="2104">
                  <c:v>1.766</c:v>
                </c:pt>
                <c:pt idx="2105">
                  <c:v>1.7649999999999999</c:v>
                </c:pt>
                <c:pt idx="2106">
                  <c:v>1.764</c:v>
                </c:pt>
                <c:pt idx="2107">
                  <c:v>1.7629999999999999</c:v>
                </c:pt>
                <c:pt idx="2108">
                  <c:v>1.762</c:v>
                </c:pt>
                <c:pt idx="2109">
                  <c:v>1.7609999999999999</c:v>
                </c:pt>
                <c:pt idx="2110">
                  <c:v>1.76</c:v>
                </c:pt>
                <c:pt idx="2111">
                  <c:v>1.7589999999999999</c:v>
                </c:pt>
                <c:pt idx="2112">
                  <c:v>1.758</c:v>
                </c:pt>
                <c:pt idx="2113">
                  <c:v>1.7569999999999999</c:v>
                </c:pt>
                <c:pt idx="2114">
                  <c:v>1.756</c:v>
                </c:pt>
                <c:pt idx="2115">
                  <c:v>1.7549999999999999</c:v>
                </c:pt>
                <c:pt idx="2116">
                  <c:v>1.754</c:v>
                </c:pt>
                <c:pt idx="2117">
                  <c:v>1.7529999999999999</c:v>
                </c:pt>
                <c:pt idx="2118">
                  <c:v>1.752</c:v>
                </c:pt>
                <c:pt idx="2119">
                  <c:v>1.7509999999999999</c:v>
                </c:pt>
                <c:pt idx="2120">
                  <c:v>1.75</c:v>
                </c:pt>
                <c:pt idx="2121">
                  <c:v>1.7490000000000001</c:v>
                </c:pt>
                <c:pt idx="2122">
                  <c:v>1.748</c:v>
                </c:pt>
                <c:pt idx="2123">
                  <c:v>1.7470000000000001</c:v>
                </c:pt>
                <c:pt idx="2124">
                  <c:v>1.746</c:v>
                </c:pt>
                <c:pt idx="2125">
                  <c:v>1.7450000000000001</c:v>
                </c:pt>
                <c:pt idx="2126">
                  <c:v>1.744</c:v>
                </c:pt>
                <c:pt idx="2127">
                  <c:v>1.7430000000000001</c:v>
                </c:pt>
                <c:pt idx="2128">
                  <c:v>1.742</c:v>
                </c:pt>
                <c:pt idx="2129">
                  <c:v>1.7410000000000001</c:v>
                </c:pt>
                <c:pt idx="2130">
                  <c:v>1.74</c:v>
                </c:pt>
                <c:pt idx="2131">
                  <c:v>1.7390000000000001</c:v>
                </c:pt>
                <c:pt idx="2132">
                  <c:v>1.738</c:v>
                </c:pt>
                <c:pt idx="2133">
                  <c:v>1.7370000000000001</c:v>
                </c:pt>
                <c:pt idx="2134">
                  <c:v>1.736</c:v>
                </c:pt>
                <c:pt idx="2135">
                  <c:v>1.7350000000000001</c:v>
                </c:pt>
                <c:pt idx="2136">
                  <c:v>1.734</c:v>
                </c:pt>
                <c:pt idx="2137">
                  <c:v>1.7330000000000001</c:v>
                </c:pt>
                <c:pt idx="2138">
                  <c:v>1.732</c:v>
                </c:pt>
                <c:pt idx="2139">
                  <c:v>1.7310000000000001</c:v>
                </c:pt>
                <c:pt idx="2140">
                  <c:v>1.73</c:v>
                </c:pt>
                <c:pt idx="2141">
                  <c:v>1.7290000000000001</c:v>
                </c:pt>
                <c:pt idx="2142">
                  <c:v>1.728</c:v>
                </c:pt>
                <c:pt idx="2143">
                  <c:v>1.7270000000000001</c:v>
                </c:pt>
                <c:pt idx="2144">
                  <c:v>1.726</c:v>
                </c:pt>
                <c:pt idx="2145">
                  <c:v>1.7250000000000001</c:v>
                </c:pt>
                <c:pt idx="2146">
                  <c:v>1.724</c:v>
                </c:pt>
                <c:pt idx="2147">
                  <c:v>1.7230000000000001</c:v>
                </c:pt>
                <c:pt idx="2148">
                  <c:v>1.722</c:v>
                </c:pt>
                <c:pt idx="2149">
                  <c:v>1.7210000000000001</c:v>
                </c:pt>
                <c:pt idx="2150">
                  <c:v>1.72</c:v>
                </c:pt>
                <c:pt idx="2151">
                  <c:v>1.7190000000000001</c:v>
                </c:pt>
                <c:pt idx="2152">
                  <c:v>1.718</c:v>
                </c:pt>
                <c:pt idx="2153">
                  <c:v>1.7170000000000001</c:v>
                </c:pt>
                <c:pt idx="2154">
                  <c:v>1.716</c:v>
                </c:pt>
                <c:pt idx="2155">
                  <c:v>1.7150000000000001</c:v>
                </c:pt>
                <c:pt idx="2156">
                  <c:v>1.714</c:v>
                </c:pt>
                <c:pt idx="2157">
                  <c:v>1.7130000000000001</c:v>
                </c:pt>
                <c:pt idx="2158">
                  <c:v>1.712</c:v>
                </c:pt>
                <c:pt idx="2159">
                  <c:v>1.7110000000000001</c:v>
                </c:pt>
                <c:pt idx="2160">
                  <c:v>1.71</c:v>
                </c:pt>
                <c:pt idx="2161">
                  <c:v>1.7090000000000001</c:v>
                </c:pt>
                <c:pt idx="2162">
                  <c:v>1.708</c:v>
                </c:pt>
                <c:pt idx="2163">
                  <c:v>1.7070000000000001</c:v>
                </c:pt>
                <c:pt idx="2164">
                  <c:v>1.706</c:v>
                </c:pt>
                <c:pt idx="2165">
                  <c:v>1.7050000000000001</c:v>
                </c:pt>
                <c:pt idx="2166">
                  <c:v>1.704</c:v>
                </c:pt>
                <c:pt idx="2167">
                  <c:v>1.7030000000000001</c:v>
                </c:pt>
                <c:pt idx="2168">
                  <c:v>1.702</c:v>
                </c:pt>
                <c:pt idx="2169">
                  <c:v>1.7010000000000001</c:v>
                </c:pt>
                <c:pt idx="2170">
                  <c:v>1.7</c:v>
                </c:pt>
                <c:pt idx="2171">
                  <c:v>1.6990000000000001</c:v>
                </c:pt>
                <c:pt idx="2172">
                  <c:v>1.698</c:v>
                </c:pt>
                <c:pt idx="2173">
                  <c:v>1.6970000000000001</c:v>
                </c:pt>
                <c:pt idx="2174">
                  <c:v>1.696</c:v>
                </c:pt>
                <c:pt idx="2175">
                  <c:v>1.6950000000000001</c:v>
                </c:pt>
                <c:pt idx="2176">
                  <c:v>1.694</c:v>
                </c:pt>
                <c:pt idx="2177">
                  <c:v>1.6930000000000001</c:v>
                </c:pt>
                <c:pt idx="2178">
                  <c:v>1.6919999999999999</c:v>
                </c:pt>
                <c:pt idx="2179">
                  <c:v>1.6910000000000001</c:v>
                </c:pt>
                <c:pt idx="2180">
                  <c:v>1.69</c:v>
                </c:pt>
                <c:pt idx="2181">
                  <c:v>1.6890000000000001</c:v>
                </c:pt>
                <c:pt idx="2182">
                  <c:v>1.6879999999999999</c:v>
                </c:pt>
                <c:pt idx="2183">
                  <c:v>1.6870000000000001</c:v>
                </c:pt>
                <c:pt idx="2184">
                  <c:v>1.6859999999999999</c:v>
                </c:pt>
                <c:pt idx="2185">
                  <c:v>1.6850000000000001</c:v>
                </c:pt>
                <c:pt idx="2186">
                  <c:v>1.6839999999999999</c:v>
                </c:pt>
                <c:pt idx="2187">
                  <c:v>1.6830000000000001</c:v>
                </c:pt>
                <c:pt idx="2188">
                  <c:v>1.6819999999999999</c:v>
                </c:pt>
                <c:pt idx="2189">
                  <c:v>1.681</c:v>
                </c:pt>
                <c:pt idx="2190">
                  <c:v>1.68</c:v>
                </c:pt>
                <c:pt idx="2191">
                  <c:v>1.679</c:v>
                </c:pt>
                <c:pt idx="2192">
                  <c:v>1.6779999999999999</c:v>
                </c:pt>
                <c:pt idx="2193">
                  <c:v>1.677</c:v>
                </c:pt>
                <c:pt idx="2194">
                  <c:v>1.6759999999999999</c:v>
                </c:pt>
                <c:pt idx="2195">
                  <c:v>1.675</c:v>
                </c:pt>
                <c:pt idx="2196">
                  <c:v>1.6739999999999999</c:v>
                </c:pt>
                <c:pt idx="2197">
                  <c:v>1.673</c:v>
                </c:pt>
                <c:pt idx="2198">
                  <c:v>1.6719999999999999</c:v>
                </c:pt>
                <c:pt idx="2199">
                  <c:v>1.671</c:v>
                </c:pt>
                <c:pt idx="2200">
                  <c:v>1.67</c:v>
                </c:pt>
                <c:pt idx="2201">
                  <c:v>1.669</c:v>
                </c:pt>
                <c:pt idx="2202">
                  <c:v>1.6679999999999999</c:v>
                </c:pt>
                <c:pt idx="2203">
                  <c:v>1.667</c:v>
                </c:pt>
                <c:pt idx="2204">
                  <c:v>1.6659999999999999</c:v>
                </c:pt>
                <c:pt idx="2205">
                  <c:v>1.665</c:v>
                </c:pt>
                <c:pt idx="2206">
                  <c:v>1.6639999999999999</c:v>
                </c:pt>
                <c:pt idx="2207">
                  <c:v>1.663</c:v>
                </c:pt>
                <c:pt idx="2208">
                  <c:v>1.6619999999999999</c:v>
                </c:pt>
                <c:pt idx="2209">
                  <c:v>1.661</c:v>
                </c:pt>
                <c:pt idx="2210">
                  <c:v>1.66</c:v>
                </c:pt>
                <c:pt idx="2211">
                  <c:v>1.659</c:v>
                </c:pt>
                <c:pt idx="2212">
                  <c:v>1.6579999999999999</c:v>
                </c:pt>
                <c:pt idx="2213">
                  <c:v>1.657</c:v>
                </c:pt>
                <c:pt idx="2214">
                  <c:v>1.6559999999999999</c:v>
                </c:pt>
                <c:pt idx="2215">
                  <c:v>1.655</c:v>
                </c:pt>
                <c:pt idx="2216">
                  <c:v>1.6539999999999999</c:v>
                </c:pt>
                <c:pt idx="2217">
                  <c:v>1.653</c:v>
                </c:pt>
                <c:pt idx="2218">
                  <c:v>1.6519999999999999</c:v>
                </c:pt>
                <c:pt idx="2219">
                  <c:v>1.651</c:v>
                </c:pt>
                <c:pt idx="2220">
                  <c:v>1.65</c:v>
                </c:pt>
                <c:pt idx="2221">
                  <c:v>1.649</c:v>
                </c:pt>
                <c:pt idx="2222">
                  <c:v>1.6479999999999999</c:v>
                </c:pt>
                <c:pt idx="2223">
                  <c:v>1.647</c:v>
                </c:pt>
                <c:pt idx="2224">
                  <c:v>1.6459999999999999</c:v>
                </c:pt>
                <c:pt idx="2225">
                  <c:v>1.645</c:v>
                </c:pt>
                <c:pt idx="2226">
                  <c:v>1.6439999999999999</c:v>
                </c:pt>
                <c:pt idx="2227">
                  <c:v>1.643</c:v>
                </c:pt>
                <c:pt idx="2228">
                  <c:v>1.6419999999999999</c:v>
                </c:pt>
                <c:pt idx="2229">
                  <c:v>1.641</c:v>
                </c:pt>
                <c:pt idx="2230">
                  <c:v>1.64</c:v>
                </c:pt>
                <c:pt idx="2231">
                  <c:v>1.639</c:v>
                </c:pt>
                <c:pt idx="2232">
                  <c:v>1.6379999999999999</c:v>
                </c:pt>
                <c:pt idx="2233">
                  <c:v>1.637</c:v>
                </c:pt>
                <c:pt idx="2234">
                  <c:v>1.6359999999999999</c:v>
                </c:pt>
                <c:pt idx="2235">
                  <c:v>1.635</c:v>
                </c:pt>
                <c:pt idx="2236">
                  <c:v>1.6339999999999999</c:v>
                </c:pt>
                <c:pt idx="2237">
                  <c:v>1.633</c:v>
                </c:pt>
                <c:pt idx="2238">
                  <c:v>1.6319999999999999</c:v>
                </c:pt>
                <c:pt idx="2239">
                  <c:v>1.631</c:v>
                </c:pt>
                <c:pt idx="2240">
                  <c:v>1.63</c:v>
                </c:pt>
                <c:pt idx="2241">
                  <c:v>1.629</c:v>
                </c:pt>
                <c:pt idx="2242">
                  <c:v>1.6279999999999999</c:v>
                </c:pt>
                <c:pt idx="2243">
                  <c:v>1.627</c:v>
                </c:pt>
                <c:pt idx="2244">
                  <c:v>1.6259999999999999</c:v>
                </c:pt>
                <c:pt idx="2245">
                  <c:v>1.625</c:v>
                </c:pt>
                <c:pt idx="2246">
                  <c:v>1.6240000000000001</c:v>
                </c:pt>
                <c:pt idx="2247">
                  <c:v>1.623</c:v>
                </c:pt>
                <c:pt idx="2248">
                  <c:v>1.6220000000000001</c:v>
                </c:pt>
                <c:pt idx="2249">
                  <c:v>1.621</c:v>
                </c:pt>
                <c:pt idx="2250">
                  <c:v>1.62</c:v>
                </c:pt>
                <c:pt idx="2251">
                  <c:v>1.619</c:v>
                </c:pt>
                <c:pt idx="2252">
                  <c:v>1.6180000000000001</c:v>
                </c:pt>
                <c:pt idx="2253">
                  <c:v>1.617</c:v>
                </c:pt>
                <c:pt idx="2254">
                  <c:v>1.6160000000000001</c:v>
                </c:pt>
                <c:pt idx="2255">
                  <c:v>1.615</c:v>
                </c:pt>
                <c:pt idx="2256">
                  <c:v>1.6140000000000001</c:v>
                </c:pt>
                <c:pt idx="2257">
                  <c:v>1.613</c:v>
                </c:pt>
                <c:pt idx="2258">
                  <c:v>1.6120000000000001</c:v>
                </c:pt>
                <c:pt idx="2259">
                  <c:v>1.611</c:v>
                </c:pt>
                <c:pt idx="2260">
                  <c:v>1.61</c:v>
                </c:pt>
                <c:pt idx="2261">
                  <c:v>1.609</c:v>
                </c:pt>
                <c:pt idx="2262">
                  <c:v>1.6080000000000001</c:v>
                </c:pt>
                <c:pt idx="2263">
                  <c:v>1.607</c:v>
                </c:pt>
                <c:pt idx="2264">
                  <c:v>1.6060000000000001</c:v>
                </c:pt>
                <c:pt idx="2265">
                  <c:v>1.605</c:v>
                </c:pt>
                <c:pt idx="2266">
                  <c:v>1.6040000000000001</c:v>
                </c:pt>
                <c:pt idx="2267">
                  <c:v>1.603</c:v>
                </c:pt>
                <c:pt idx="2268">
                  <c:v>1.6020000000000001</c:v>
                </c:pt>
                <c:pt idx="2269">
                  <c:v>1.601</c:v>
                </c:pt>
                <c:pt idx="2270">
                  <c:v>1.6</c:v>
                </c:pt>
                <c:pt idx="2271">
                  <c:v>1.599</c:v>
                </c:pt>
                <c:pt idx="2272">
                  <c:v>1.5980000000000001</c:v>
                </c:pt>
                <c:pt idx="2273">
                  <c:v>1.597</c:v>
                </c:pt>
                <c:pt idx="2274">
                  <c:v>1.5960000000000001</c:v>
                </c:pt>
                <c:pt idx="2275">
                  <c:v>1.595</c:v>
                </c:pt>
                <c:pt idx="2276">
                  <c:v>1.5940000000000001</c:v>
                </c:pt>
                <c:pt idx="2277">
                  <c:v>1.593</c:v>
                </c:pt>
                <c:pt idx="2278">
                  <c:v>1.5920000000000001</c:v>
                </c:pt>
                <c:pt idx="2279">
                  <c:v>1.591</c:v>
                </c:pt>
                <c:pt idx="2280">
                  <c:v>1.59</c:v>
                </c:pt>
                <c:pt idx="2281">
                  <c:v>1.589</c:v>
                </c:pt>
                <c:pt idx="2282">
                  <c:v>1.5880000000000001</c:v>
                </c:pt>
                <c:pt idx="2283">
                  <c:v>1.587</c:v>
                </c:pt>
                <c:pt idx="2284">
                  <c:v>1.5860000000000001</c:v>
                </c:pt>
                <c:pt idx="2285">
                  <c:v>1.585</c:v>
                </c:pt>
                <c:pt idx="2286">
                  <c:v>1.5840000000000001</c:v>
                </c:pt>
                <c:pt idx="2287">
                  <c:v>1.583</c:v>
                </c:pt>
                <c:pt idx="2288">
                  <c:v>1.5820000000000001</c:v>
                </c:pt>
                <c:pt idx="2289">
                  <c:v>1.581</c:v>
                </c:pt>
                <c:pt idx="2290">
                  <c:v>1.58</c:v>
                </c:pt>
                <c:pt idx="2291">
                  <c:v>1.579</c:v>
                </c:pt>
                <c:pt idx="2292">
                  <c:v>1.5780000000000001</c:v>
                </c:pt>
                <c:pt idx="2293">
                  <c:v>1.577</c:v>
                </c:pt>
                <c:pt idx="2294">
                  <c:v>1.5760000000000001</c:v>
                </c:pt>
                <c:pt idx="2295">
                  <c:v>1.575</c:v>
                </c:pt>
                <c:pt idx="2296">
                  <c:v>1.5740000000000001</c:v>
                </c:pt>
                <c:pt idx="2297">
                  <c:v>1.573</c:v>
                </c:pt>
                <c:pt idx="2298">
                  <c:v>1.5720000000000001</c:v>
                </c:pt>
                <c:pt idx="2299">
                  <c:v>1.571</c:v>
                </c:pt>
                <c:pt idx="2300">
                  <c:v>1.57</c:v>
                </c:pt>
                <c:pt idx="2301">
                  <c:v>1.569</c:v>
                </c:pt>
                <c:pt idx="2302">
                  <c:v>1.5680000000000001</c:v>
                </c:pt>
                <c:pt idx="2303">
                  <c:v>1.5669999999999999</c:v>
                </c:pt>
                <c:pt idx="2304">
                  <c:v>1.5660000000000001</c:v>
                </c:pt>
                <c:pt idx="2305">
                  <c:v>1.5649999999999999</c:v>
                </c:pt>
                <c:pt idx="2306">
                  <c:v>1.5640000000000001</c:v>
                </c:pt>
                <c:pt idx="2307">
                  <c:v>1.5629999999999999</c:v>
                </c:pt>
                <c:pt idx="2308">
                  <c:v>1.5620000000000001</c:v>
                </c:pt>
                <c:pt idx="2309">
                  <c:v>1.5609999999999999</c:v>
                </c:pt>
                <c:pt idx="2310">
                  <c:v>1.56</c:v>
                </c:pt>
                <c:pt idx="2311">
                  <c:v>1.5589999999999999</c:v>
                </c:pt>
                <c:pt idx="2312">
                  <c:v>1.5580000000000001</c:v>
                </c:pt>
                <c:pt idx="2313">
                  <c:v>1.5569999999999999</c:v>
                </c:pt>
                <c:pt idx="2314">
                  <c:v>1.556</c:v>
                </c:pt>
                <c:pt idx="2315">
                  <c:v>1.5549999999999999</c:v>
                </c:pt>
                <c:pt idx="2316">
                  <c:v>1.554</c:v>
                </c:pt>
                <c:pt idx="2317">
                  <c:v>1.5529999999999999</c:v>
                </c:pt>
                <c:pt idx="2318">
                  <c:v>1.552</c:v>
                </c:pt>
                <c:pt idx="2319">
                  <c:v>1.5509999999999999</c:v>
                </c:pt>
                <c:pt idx="2320">
                  <c:v>1.55</c:v>
                </c:pt>
                <c:pt idx="2321">
                  <c:v>1.5489999999999999</c:v>
                </c:pt>
                <c:pt idx="2322">
                  <c:v>1.548</c:v>
                </c:pt>
                <c:pt idx="2323">
                  <c:v>1.5469999999999999</c:v>
                </c:pt>
                <c:pt idx="2324">
                  <c:v>1.546</c:v>
                </c:pt>
                <c:pt idx="2325">
                  <c:v>1.5449999999999999</c:v>
                </c:pt>
                <c:pt idx="2326">
                  <c:v>1.544</c:v>
                </c:pt>
                <c:pt idx="2327">
                  <c:v>1.5429999999999999</c:v>
                </c:pt>
                <c:pt idx="2328">
                  <c:v>1.542</c:v>
                </c:pt>
                <c:pt idx="2329">
                  <c:v>1.5409999999999999</c:v>
                </c:pt>
                <c:pt idx="2330">
                  <c:v>1.54</c:v>
                </c:pt>
                <c:pt idx="2331">
                  <c:v>1.5389999999999999</c:v>
                </c:pt>
                <c:pt idx="2332">
                  <c:v>1.538</c:v>
                </c:pt>
                <c:pt idx="2333">
                  <c:v>1.5369999999999999</c:v>
                </c:pt>
                <c:pt idx="2334">
                  <c:v>1.536</c:v>
                </c:pt>
                <c:pt idx="2335">
                  <c:v>1.5349999999999999</c:v>
                </c:pt>
                <c:pt idx="2336">
                  <c:v>1.534</c:v>
                </c:pt>
                <c:pt idx="2337">
                  <c:v>1.5329999999999999</c:v>
                </c:pt>
                <c:pt idx="2338">
                  <c:v>1.532</c:v>
                </c:pt>
                <c:pt idx="2339">
                  <c:v>1.5309999999999999</c:v>
                </c:pt>
                <c:pt idx="2340">
                  <c:v>1.53</c:v>
                </c:pt>
                <c:pt idx="2341">
                  <c:v>1.5289999999999999</c:v>
                </c:pt>
                <c:pt idx="2342">
                  <c:v>1.528</c:v>
                </c:pt>
                <c:pt idx="2343">
                  <c:v>1.5269999999999999</c:v>
                </c:pt>
                <c:pt idx="2344">
                  <c:v>1.526</c:v>
                </c:pt>
                <c:pt idx="2345">
                  <c:v>1.5249999999999999</c:v>
                </c:pt>
                <c:pt idx="2346">
                  <c:v>1.524</c:v>
                </c:pt>
                <c:pt idx="2347">
                  <c:v>1.5229999999999999</c:v>
                </c:pt>
                <c:pt idx="2348">
                  <c:v>1.522</c:v>
                </c:pt>
                <c:pt idx="2349">
                  <c:v>1.5209999999999999</c:v>
                </c:pt>
                <c:pt idx="2350">
                  <c:v>1.52</c:v>
                </c:pt>
                <c:pt idx="2351">
                  <c:v>1.5189999999999999</c:v>
                </c:pt>
                <c:pt idx="2352">
                  <c:v>1.518</c:v>
                </c:pt>
                <c:pt idx="2353">
                  <c:v>1.5169999999999999</c:v>
                </c:pt>
                <c:pt idx="2354">
                  <c:v>1.516</c:v>
                </c:pt>
                <c:pt idx="2355">
                  <c:v>1.5149999999999999</c:v>
                </c:pt>
                <c:pt idx="2356">
                  <c:v>1.514</c:v>
                </c:pt>
                <c:pt idx="2357">
                  <c:v>1.5129999999999999</c:v>
                </c:pt>
                <c:pt idx="2358">
                  <c:v>1.512</c:v>
                </c:pt>
                <c:pt idx="2359">
                  <c:v>1.5109999999999999</c:v>
                </c:pt>
                <c:pt idx="2360">
                  <c:v>1.51</c:v>
                </c:pt>
                <c:pt idx="2361">
                  <c:v>1.5089999999999999</c:v>
                </c:pt>
                <c:pt idx="2362">
                  <c:v>1.508</c:v>
                </c:pt>
                <c:pt idx="2363">
                  <c:v>1.5069999999999999</c:v>
                </c:pt>
                <c:pt idx="2364">
                  <c:v>1.506</c:v>
                </c:pt>
                <c:pt idx="2365">
                  <c:v>1.5049999999999999</c:v>
                </c:pt>
                <c:pt idx="2366">
                  <c:v>1.504</c:v>
                </c:pt>
                <c:pt idx="2367">
                  <c:v>1.5029999999999999</c:v>
                </c:pt>
                <c:pt idx="2368">
                  <c:v>1.502</c:v>
                </c:pt>
                <c:pt idx="2369">
                  <c:v>1.5009999999999999</c:v>
                </c:pt>
                <c:pt idx="2370">
                  <c:v>1.5</c:v>
                </c:pt>
                <c:pt idx="2371">
                  <c:v>1.4990000000000001</c:v>
                </c:pt>
                <c:pt idx="2372">
                  <c:v>1.498</c:v>
                </c:pt>
                <c:pt idx="2373">
                  <c:v>1.4970000000000001</c:v>
                </c:pt>
                <c:pt idx="2374">
                  <c:v>1.496</c:v>
                </c:pt>
                <c:pt idx="2375">
                  <c:v>1.4950000000000001</c:v>
                </c:pt>
                <c:pt idx="2376">
                  <c:v>1.494</c:v>
                </c:pt>
                <c:pt idx="2377">
                  <c:v>1.4930000000000001</c:v>
                </c:pt>
                <c:pt idx="2378">
                  <c:v>1.492</c:v>
                </c:pt>
                <c:pt idx="2379">
                  <c:v>1.4910000000000001</c:v>
                </c:pt>
                <c:pt idx="2380">
                  <c:v>1.49</c:v>
                </c:pt>
                <c:pt idx="2381">
                  <c:v>1.4890000000000001</c:v>
                </c:pt>
                <c:pt idx="2382">
                  <c:v>1.488</c:v>
                </c:pt>
                <c:pt idx="2383">
                  <c:v>1.4870000000000001</c:v>
                </c:pt>
                <c:pt idx="2384">
                  <c:v>1.486</c:v>
                </c:pt>
                <c:pt idx="2385">
                  <c:v>1.4850000000000001</c:v>
                </c:pt>
                <c:pt idx="2386">
                  <c:v>1.484</c:v>
                </c:pt>
                <c:pt idx="2387">
                  <c:v>1.4830000000000001</c:v>
                </c:pt>
                <c:pt idx="2388">
                  <c:v>1.482</c:v>
                </c:pt>
                <c:pt idx="2389">
                  <c:v>1.4810000000000001</c:v>
                </c:pt>
                <c:pt idx="2390">
                  <c:v>1.48</c:v>
                </c:pt>
                <c:pt idx="2391">
                  <c:v>1.4790000000000001</c:v>
                </c:pt>
                <c:pt idx="2392">
                  <c:v>1.478</c:v>
                </c:pt>
                <c:pt idx="2393">
                  <c:v>1.4770000000000001</c:v>
                </c:pt>
                <c:pt idx="2394">
                  <c:v>1.476</c:v>
                </c:pt>
                <c:pt idx="2395">
                  <c:v>1.4750000000000001</c:v>
                </c:pt>
                <c:pt idx="2396">
                  <c:v>1.474</c:v>
                </c:pt>
                <c:pt idx="2397">
                  <c:v>1.4730000000000001</c:v>
                </c:pt>
                <c:pt idx="2398">
                  <c:v>1.472</c:v>
                </c:pt>
                <c:pt idx="2399">
                  <c:v>1.4710000000000001</c:v>
                </c:pt>
                <c:pt idx="2400">
                  <c:v>1.47</c:v>
                </c:pt>
                <c:pt idx="2401">
                  <c:v>1.4690000000000001</c:v>
                </c:pt>
                <c:pt idx="2402">
                  <c:v>1.468</c:v>
                </c:pt>
                <c:pt idx="2403">
                  <c:v>1.4670000000000001</c:v>
                </c:pt>
                <c:pt idx="2404">
                  <c:v>1.466</c:v>
                </c:pt>
                <c:pt idx="2405">
                  <c:v>1.4650000000000001</c:v>
                </c:pt>
                <c:pt idx="2406">
                  <c:v>1.464</c:v>
                </c:pt>
                <c:pt idx="2407">
                  <c:v>1.4630000000000001</c:v>
                </c:pt>
                <c:pt idx="2408">
                  <c:v>1.462</c:v>
                </c:pt>
                <c:pt idx="2409">
                  <c:v>1.4610000000000001</c:v>
                </c:pt>
                <c:pt idx="2410">
                  <c:v>1.46</c:v>
                </c:pt>
                <c:pt idx="2411">
                  <c:v>1.4590000000000001</c:v>
                </c:pt>
                <c:pt idx="2412">
                  <c:v>1.458</c:v>
                </c:pt>
                <c:pt idx="2413">
                  <c:v>1.4570000000000001</c:v>
                </c:pt>
                <c:pt idx="2414">
                  <c:v>1.456</c:v>
                </c:pt>
                <c:pt idx="2415">
                  <c:v>1.4550000000000001</c:v>
                </c:pt>
                <c:pt idx="2416">
                  <c:v>1.454</c:v>
                </c:pt>
                <c:pt idx="2417">
                  <c:v>1.4530000000000001</c:v>
                </c:pt>
                <c:pt idx="2418">
                  <c:v>1.452</c:v>
                </c:pt>
                <c:pt idx="2419">
                  <c:v>1.4510000000000001</c:v>
                </c:pt>
                <c:pt idx="2420">
                  <c:v>1.45</c:v>
                </c:pt>
                <c:pt idx="2421">
                  <c:v>1.4490000000000001</c:v>
                </c:pt>
                <c:pt idx="2422">
                  <c:v>1.448</c:v>
                </c:pt>
                <c:pt idx="2423">
                  <c:v>1.4470000000000001</c:v>
                </c:pt>
                <c:pt idx="2424">
                  <c:v>1.446</c:v>
                </c:pt>
                <c:pt idx="2425">
                  <c:v>1.4450000000000001</c:v>
                </c:pt>
                <c:pt idx="2426">
                  <c:v>1.444</c:v>
                </c:pt>
                <c:pt idx="2427">
                  <c:v>1.4430000000000001</c:v>
                </c:pt>
                <c:pt idx="2428">
                  <c:v>1.4419999999999999</c:v>
                </c:pt>
                <c:pt idx="2429">
                  <c:v>1.4410000000000001</c:v>
                </c:pt>
                <c:pt idx="2430">
                  <c:v>1.44</c:v>
                </c:pt>
                <c:pt idx="2431">
                  <c:v>1.4390000000000001</c:v>
                </c:pt>
                <c:pt idx="2432">
                  <c:v>1.4379999999999999</c:v>
                </c:pt>
                <c:pt idx="2433">
                  <c:v>1.4370000000000001</c:v>
                </c:pt>
                <c:pt idx="2434">
                  <c:v>1.4359999999999999</c:v>
                </c:pt>
                <c:pt idx="2435">
                  <c:v>1.4350000000000001</c:v>
                </c:pt>
                <c:pt idx="2436">
                  <c:v>1.4339999999999999</c:v>
                </c:pt>
                <c:pt idx="2437">
                  <c:v>1.4330000000000001</c:v>
                </c:pt>
                <c:pt idx="2438">
                  <c:v>1.4319999999999999</c:v>
                </c:pt>
                <c:pt idx="2439">
                  <c:v>1.431</c:v>
                </c:pt>
                <c:pt idx="2440">
                  <c:v>1.43</c:v>
                </c:pt>
                <c:pt idx="2441">
                  <c:v>1.429</c:v>
                </c:pt>
                <c:pt idx="2442">
                  <c:v>1.4279999999999999</c:v>
                </c:pt>
                <c:pt idx="2443">
                  <c:v>1.427</c:v>
                </c:pt>
                <c:pt idx="2444">
                  <c:v>1.4259999999999999</c:v>
                </c:pt>
                <c:pt idx="2445">
                  <c:v>1.425</c:v>
                </c:pt>
                <c:pt idx="2446">
                  <c:v>1.4239999999999999</c:v>
                </c:pt>
                <c:pt idx="2447">
                  <c:v>1.423</c:v>
                </c:pt>
                <c:pt idx="2448">
                  <c:v>1.4219999999999999</c:v>
                </c:pt>
                <c:pt idx="2449">
                  <c:v>1.421</c:v>
                </c:pt>
                <c:pt idx="2450">
                  <c:v>1.42</c:v>
                </c:pt>
                <c:pt idx="2451">
                  <c:v>1.419</c:v>
                </c:pt>
                <c:pt idx="2452">
                  <c:v>1.4179999999999999</c:v>
                </c:pt>
                <c:pt idx="2453">
                  <c:v>1.417</c:v>
                </c:pt>
                <c:pt idx="2454">
                  <c:v>1.4159999999999999</c:v>
                </c:pt>
                <c:pt idx="2455">
                  <c:v>1.415</c:v>
                </c:pt>
                <c:pt idx="2456">
                  <c:v>1.4139999999999999</c:v>
                </c:pt>
                <c:pt idx="2457">
                  <c:v>1.413</c:v>
                </c:pt>
                <c:pt idx="2458">
                  <c:v>1.4119999999999999</c:v>
                </c:pt>
                <c:pt idx="2459">
                  <c:v>1.411</c:v>
                </c:pt>
                <c:pt idx="2460">
                  <c:v>1.41</c:v>
                </c:pt>
                <c:pt idx="2461">
                  <c:v>1.409</c:v>
                </c:pt>
                <c:pt idx="2462">
                  <c:v>1.4079999999999999</c:v>
                </c:pt>
                <c:pt idx="2463">
                  <c:v>1.407</c:v>
                </c:pt>
                <c:pt idx="2464">
                  <c:v>1.4059999999999999</c:v>
                </c:pt>
                <c:pt idx="2465">
                  <c:v>1.405</c:v>
                </c:pt>
                <c:pt idx="2466">
                  <c:v>1.4039999999999999</c:v>
                </c:pt>
                <c:pt idx="2467">
                  <c:v>1.403</c:v>
                </c:pt>
                <c:pt idx="2468">
                  <c:v>1.4019999999999999</c:v>
                </c:pt>
                <c:pt idx="2469">
                  <c:v>1.401</c:v>
                </c:pt>
                <c:pt idx="2470">
                  <c:v>1.4</c:v>
                </c:pt>
                <c:pt idx="2471">
                  <c:v>1.399</c:v>
                </c:pt>
                <c:pt idx="2472">
                  <c:v>1.3979999999999999</c:v>
                </c:pt>
                <c:pt idx="2473">
                  <c:v>1.397</c:v>
                </c:pt>
                <c:pt idx="2474">
                  <c:v>1.3959999999999999</c:v>
                </c:pt>
                <c:pt idx="2475">
                  <c:v>1.395</c:v>
                </c:pt>
                <c:pt idx="2476">
                  <c:v>1.3939999999999999</c:v>
                </c:pt>
                <c:pt idx="2477">
                  <c:v>1.393</c:v>
                </c:pt>
                <c:pt idx="2478">
                  <c:v>1.3919999999999999</c:v>
                </c:pt>
                <c:pt idx="2479">
                  <c:v>1.391</c:v>
                </c:pt>
                <c:pt idx="2480">
                  <c:v>1.39</c:v>
                </c:pt>
                <c:pt idx="2481">
                  <c:v>1.389</c:v>
                </c:pt>
                <c:pt idx="2482">
                  <c:v>1.3879999999999999</c:v>
                </c:pt>
                <c:pt idx="2483">
                  <c:v>1.387</c:v>
                </c:pt>
                <c:pt idx="2484">
                  <c:v>1.3859999999999999</c:v>
                </c:pt>
                <c:pt idx="2485">
                  <c:v>1.385</c:v>
                </c:pt>
                <c:pt idx="2486">
                  <c:v>1.3839999999999999</c:v>
                </c:pt>
                <c:pt idx="2487">
                  <c:v>1.383</c:v>
                </c:pt>
                <c:pt idx="2488">
                  <c:v>1.3819999999999999</c:v>
                </c:pt>
                <c:pt idx="2489">
                  <c:v>1.381</c:v>
                </c:pt>
                <c:pt idx="2490">
                  <c:v>1.38</c:v>
                </c:pt>
                <c:pt idx="2491">
                  <c:v>1.379</c:v>
                </c:pt>
                <c:pt idx="2492">
                  <c:v>1.3779999999999999</c:v>
                </c:pt>
                <c:pt idx="2493">
                  <c:v>1.377</c:v>
                </c:pt>
                <c:pt idx="2494">
                  <c:v>1.3759999999999999</c:v>
                </c:pt>
                <c:pt idx="2495">
                  <c:v>1.375</c:v>
                </c:pt>
                <c:pt idx="2496">
                  <c:v>1.3740000000000001</c:v>
                </c:pt>
                <c:pt idx="2497">
                  <c:v>1.373</c:v>
                </c:pt>
                <c:pt idx="2498">
                  <c:v>1.3720000000000001</c:v>
                </c:pt>
                <c:pt idx="2499">
                  <c:v>1.371</c:v>
                </c:pt>
                <c:pt idx="2500">
                  <c:v>1.37</c:v>
                </c:pt>
                <c:pt idx="2501">
                  <c:v>1.369</c:v>
                </c:pt>
                <c:pt idx="2502">
                  <c:v>1.3680000000000001</c:v>
                </c:pt>
                <c:pt idx="2503">
                  <c:v>1.367</c:v>
                </c:pt>
                <c:pt idx="2504">
                  <c:v>1.3660000000000001</c:v>
                </c:pt>
                <c:pt idx="2505">
                  <c:v>1.365</c:v>
                </c:pt>
                <c:pt idx="2506">
                  <c:v>1.3640000000000001</c:v>
                </c:pt>
                <c:pt idx="2507">
                  <c:v>1.363</c:v>
                </c:pt>
                <c:pt idx="2508">
                  <c:v>1.3620000000000001</c:v>
                </c:pt>
                <c:pt idx="2509">
                  <c:v>1.361</c:v>
                </c:pt>
                <c:pt idx="2510">
                  <c:v>1.36</c:v>
                </c:pt>
                <c:pt idx="2511">
                  <c:v>1.359</c:v>
                </c:pt>
                <c:pt idx="2512">
                  <c:v>1.3580000000000001</c:v>
                </c:pt>
                <c:pt idx="2513">
                  <c:v>1.357</c:v>
                </c:pt>
                <c:pt idx="2514">
                  <c:v>1.3560000000000001</c:v>
                </c:pt>
                <c:pt idx="2515">
                  <c:v>1.355</c:v>
                </c:pt>
                <c:pt idx="2516">
                  <c:v>1.3540000000000001</c:v>
                </c:pt>
                <c:pt idx="2517">
                  <c:v>1.353</c:v>
                </c:pt>
                <c:pt idx="2518">
                  <c:v>1.3520000000000001</c:v>
                </c:pt>
                <c:pt idx="2519">
                  <c:v>1.351</c:v>
                </c:pt>
                <c:pt idx="2520">
                  <c:v>1.35</c:v>
                </c:pt>
                <c:pt idx="2521">
                  <c:v>1.349</c:v>
                </c:pt>
                <c:pt idx="2522">
                  <c:v>1.3480000000000001</c:v>
                </c:pt>
                <c:pt idx="2523">
                  <c:v>1.347</c:v>
                </c:pt>
                <c:pt idx="2524">
                  <c:v>1.3460000000000001</c:v>
                </c:pt>
                <c:pt idx="2525">
                  <c:v>1.345</c:v>
                </c:pt>
                <c:pt idx="2526">
                  <c:v>1.3440000000000001</c:v>
                </c:pt>
                <c:pt idx="2527">
                  <c:v>1.343</c:v>
                </c:pt>
                <c:pt idx="2528">
                  <c:v>1.3420000000000001</c:v>
                </c:pt>
                <c:pt idx="2529">
                  <c:v>1.341</c:v>
                </c:pt>
                <c:pt idx="2530">
                  <c:v>1.34</c:v>
                </c:pt>
                <c:pt idx="2531">
                  <c:v>1.339</c:v>
                </c:pt>
                <c:pt idx="2532">
                  <c:v>1.3380000000000001</c:v>
                </c:pt>
                <c:pt idx="2533">
                  <c:v>1.337</c:v>
                </c:pt>
                <c:pt idx="2534">
                  <c:v>1.3360000000000001</c:v>
                </c:pt>
                <c:pt idx="2535">
                  <c:v>1.335</c:v>
                </c:pt>
                <c:pt idx="2536">
                  <c:v>1.3340000000000001</c:v>
                </c:pt>
                <c:pt idx="2537">
                  <c:v>1.333</c:v>
                </c:pt>
                <c:pt idx="2538">
                  <c:v>1.3320000000000001</c:v>
                </c:pt>
                <c:pt idx="2539">
                  <c:v>1.331</c:v>
                </c:pt>
                <c:pt idx="2540">
                  <c:v>1.33</c:v>
                </c:pt>
                <c:pt idx="2541">
                  <c:v>1.329</c:v>
                </c:pt>
                <c:pt idx="2542">
                  <c:v>1.3280000000000001</c:v>
                </c:pt>
                <c:pt idx="2543">
                  <c:v>1.327</c:v>
                </c:pt>
                <c:pt idx="2544">
                  <c:v>1.3260000000000001</c:v>
                </c:pt>
                <c:pt idx="2545">
                  <c:v>1.325</c:v>
                </c:pt>
                <c:pt idx="2546">
                  <c:v>1.3240000000000001</c:v>
                </c:pt>
                <c:pt idx="2547">
                  <c:v>1.323</c:v>
                </c:pt>
                <c:pt idx="2548">
                  <c:v>1.3220000000000001</c:v>
                </c:pt>
                <c:pt idx="2549">
                  <c:v>1.321</c:v>
                </c:pt>
                <c:pt idx="2550">
                  <c:v>1.32</c:v>
                </c:pt>
                <c:pt idx="2551">
                  <c:v>1.319</c:v>
                </c:pt>
                <c:pt idx="2552">
                  <c:v>1.3180000000000001</c:v>
                </c:pt>
                <c:pt idx="2553">
                  <c:v>1.3169999999999999</c:v>
                </c:pt>
                <c:pt idx="2554">
                  <c:v>1.3160000000000001</c:v>
                </c:pt>
                <c:pt idx="2555">
                  <c:v>1.3149999999999999</c:v>
                </c:pt>
                <c:pt idx="2556">
                  <c:v>1.3140000000000001</c:v>
                </c:pt>
                <c:pt idx="2557">
                  <c:v>1.3129999999999999</c:v>
                </c:pt>
                <c:pt idx="2558">
                  <c:v>1.3120000000000001</c:v>
                </c:pt>
                <c:pt idx="2559">
                  <c:v>1.3109999999999999</c:v>
                </c:pt>
                <c:pt idx="2560">
                  <c:v>1.31</c:v>
                </c:pt>
                <c:pt idx="2561">
                  <c:v>1.3089999999999999</c:v>
                </c:pt>
                <c:pt idx="2562">
                  <c:v>1.3080000000000001</c:v>
                </c:pt>
                <c:pt idx="2563">
                  <c:v>1.3069999999999999</c:v>
                </c:pt>
                <c:pt idx="2564">
                  <c:v>1.306</c:v>
                </c:pt>
                <c:pt idx="2565">
                  <c:v>1.3049999999999999</c:v>
                </c:pt>
                <c:pt idx="2566">
                  <c:v>1.304</c:v>
                </c:pt>
                <c:pt idx="2567">
                  <c:v>1.3029999999999999</c:v>
                </c:pt>
                <c:pt idx="2568">
                  <c:v>1.302</c:v>
                </c:pt>
                <c:pt idx="2569">
                  <c:v>1.3009999999999999</c:v>
                </c:pt>
                <c:pt idx="2570">
                  <c:v>1.3</c:v>
                </c:pt>
                <c:pt idx="2571">
                  <c:v>1.2989999999999999</c:v>
                </c:pt>
                <c:pt idx="2572">
                  <c:v>1.298</c:v>
                </c:pt>
                <c:pt idx="2573">
                  <c:v>1.2969999999999999</c:v>
                </c:pt>
                <c:pt idx="2574">
                  <c:v>1.296</c:v>
                </c:pt>
                <c:pt idx="2575">
                  <c:v>1.2949999999999999</c:v>
                </c:pt>
                <c:pt idx="2576">
                  <c:v>1.294</c:v>
                </c:pt>
                <c:pt idx="2577">
                  <c:v>1.2929999999999999</c:v>
                </c:pt>
                <c:pt idx="2578">
                  <c:v>1.292</c:v>
                </c:pt>
                <c:pt idx="2579">
                  <c:v>1.2909999999999999</c:v>
                </c:pt>
                <c:pt idx="2580">
                  <c:v>1.29</c:v>
                </c:pt>
                <c:pt idx="2581">
                  <c:v>1.2889999999999999</c:v>
                </c:pt>
                <c:pt idx="2582">
                  <c:v>1.288</c:v>
                </c:pt>
                <c:pt idx="2583">
                  <c:v>1.2869999999999999</c:v>
                </c:pt>
                <c:pt idx="2584">
                  <c:v>1.286</c:v>
                </c:pt>
                <c:pt idx="2585">
                  <c:v>1.2849999999999999</c:v>
                </c:pt>
                <c:pt idx="2586">
                  <c:v>1.284</c:v>
                </c:pt>
                <c:pt idx="2587">
                  <c:v>1.2829999999999999</c:v>
                </c:pt>
                <c:pt idx="2588">
                  <c:v>1.282</c:v>
                </c:pt>
                <c:pt idx="2589">
                  <c:v>1.2809999999999999</c:v>
                </c:pt>
                <c:pt idx="2590">
                  <c:v>1.28</c:v>
                </c:pt>
                <c:pt idx="2591">
                  <c:v>1.2789999999999999</c:v>
                </c:pt>
                <c:pt idx="2592">
                  <c:v>1.278</c:v>
                </c:pt>
                <c:pt idx="2593">
                  <c:v>1.2769999999999999</c:v>
                </c:pt>
                <c:pt idx="2594">
                  <c:v>1.276</c:v>
                </c:pt>
                <c:pt idx="2595">
                  <c:v>1.2749999999999999</c:v>
                </c:pt>
                <c:pt idx="2596">
                  <c:v>1.274</c:v>
                </c:pt>
                <c:pt idx="2597">
                  <c:v>1.2729999999999999</c:v>
                </c:pt>
                <c:pt idx="2598">
                  <c:v>1.272</c:v>
                </c:pt>
                <c:pt idx="2599">
                  <c:v>1.2709999999999999</c:v>
                </c:pt>
                <c:pt idx="2600">
                  <c:v>1.27</c:v>
                </c:pt>
                <c:pt idx="2601">
                  <c:v>1.2689999999999999</c:v>
                </c:pt>
                <c:pt idx="2602">
                  <c:v>1.268</c:v>
                </c:pt>
                <c:pt idx="2603">
                  <c:v>1.2669999999999999</c:v>
                </c:pt>
                <c:pt idx="2604">
                  <c:v>1.266</c:v>
                </c:pt>
                <c:pt idx="2605">
                  <c:v>1.2649999999999999</c:v>
                </c:pt>
                <c:pt idx="2606">
                  <c:v>1.264</c:v>
                </c:pt>
                <c:pt idx="2607">
                  <c:v>1.2629999999999999</c:v>
                </c:pt>
                <c:pt idx="2608">
                  <c:v>1.262</c:v>
                </c:pt>
                <c:pt idx="2609">
                  <c:v>1.2609999999999999</c:v>
                </c:pt>
                <c:pt idx="2610">
                  <c:v>1.26</c:v>
                </c:pt>
                <c:pt idx="2611">
                  <c:v>1.2589999999999999</c:v>
                </c:pt>
                <c:pt idx="2612">
                  <c:v>1.258</c:v>
                </c:pt>
                <c:pt idx="2613">
                  <c:v>1.2569999999999999</c:v>
                </c:pt>
                <c:pt idx="2614">
                  <c:v>1.256</c:v>
                </c:pt>
                <c:pt idx="2615">
                  <c:v>1.2549999999999999</c:v>
                </c:pt>
                <c:pt idx="2616">
                  <c:v>1.254</c:v>
                </c:pt>
                <c:pt idx="2617">
                  <c:v>1.2529999999999999</c:v>
                </c:pt>
                <c:pt idx="2618">
                  <c:v>1.252</c:v>
                </c:pt>
                <c:pt idx="2619">
                  <c:v>1.2509999999999999</c:v>
                </c:pt>
                <c:pt idx="2620">
                  <c:v>1.25</c:v>
                </c:pt>
                <c:pt idx="2621">
                  <c:v>1.2490000000000001</c:v>
                </c:pt>
                <c:pt idx="2622">
                  <c:v>1.248</c:v>
                </c:pt>
                <c:pt idx="2623">
                  <c:v>1.2470000000000001</c:v>
                </c:pt>
                <c:pt idx="2624">
                  <c:v>1.246</c:v>
                </c:pt>
                <c:pt idx="2625">
                  <c:v>1.2450000000000001</c:v>
                </c:pt>
                <c:pt idx="2626">
                  <c:v>1.244</c:v>
                </c:pt>
                <c:pt idx="2627">
                  <c:v>1.2430000000000001</c:v>
                </c:pt>
                <c:pt idx="2628">
                  <c:v>1.242</c:v>
                </c:pt>
                <c:pt idx="2629">
                  <c:v>1.2410000000000001</c:v>
                </c:pt>
                <c:pt idx="2630">
                  <c:v>1.24</c:v>
                </c:pt>
                <c:pt idx="2631">
                  <c:v>1.2390000000000001</c:v>
                </c:pt>
                <c:pt idx="2632">
                  <c:v>1.238</c:v>
                </c:pt>
                <c:pt idx="2633">
                  <c:v>1.2370000000000001</c:v>
                </c:pt>
                <c:pt idx="2634">
                  <c:v>1.236</c:v>
                </c:pt>
                <c:pt idx="2635">
                  <c:v>1.2350000000000001</c:v>
                </c:pt>
                <c:pt idx="2636">
                  <c:v>1.234</c:v>
                </c:pt>
                <c:pt idx="2637">
                  <c:v>1.2330000000000001</c:v>
                </c:pt>
                <c:pt idx="2638">
                  <c:v>1.232</c:v>
                </c:pt>
                <c:pt idx="2639">
                  <c:v>1.2310000000000001</c:v>
                </c:pt>
                <c:pt idx="2640">
                  <c:v>1.23</c:v>
                </c:pt>
                <c:pt idx="2641">
                  <c:v>1.2290000000000001</c:v>
                </c:pt>
                <c:pt idx="2642">
                  <c:v>1.228</c:v>
                </c:pt>
                <c:pt idx="2643">
                  <c:v>1.2270000000000001</c:v>
                </c:pt>
                <c:pt idx="2644">
                  <c:v>1.226</c:v>
                </c:pt>
                <c:pt idx="2645">
                  <c:v>1.2250000000000001</c:v>
                </c:pt>
                <c:pt idx="2646">
                  <c:v>1.224</c:v>
                </c:pt>
                <c:pt idx="2647">
                  <c:v>1.2230000000000001</c:v>
                </c:pt>
                <c:pt idx="2648">
                  <c:v>1.222</c:v>
                </c:pt>
                <c:pt idx="2649">
                  <c:v>1.2210000000000001</c:v>
                </c:pt>
                <c:pt idx="2650">
                  <c:v>1.22</c:v>
                </c:pt>
                <c:pt idx="2651">
                  <c:v>1.2190000000000001</c:v>
                </c:pt>
                <c:pt idx="2652">
                  <c:v>1.218</c:v>
                </c:pt>
                <c:pt idx="2653">
                  <c:v>1.2170000000000001</c:v>
                </c:pt>
                <c:pt idx="2654">
                  <c:v>1.216</c:v>
                </c:pt>
                <c:pt idx="2655">
                  <c:v>1.2150000000000001</c:v>
                </c:pt>
                <c:pt idx="2656">
                  <c:v>1.214</c:v>
                </c:pt>
                <c:pt idx="2657">
                  <c:v>1.2130000000000001</c:v>
                </c:pt>
                <c:pt idx="2658">
                  <c:v>1.212</c:v>
                </c:pt>
                <c:pt idx="2659">
                  <c:v>1.2110000000000001</c:v>
                </c:pt>
                <c:pt idx="2660">
                  <c:v>1.21</c:v>
                </c:pt>
                <c:pt idx="2661">
                  <c:v>1.2090000000000001</c:v>
                </c:pt>
                <c:pt idx="2662">
                  <c:v>1.208</c:v>
                </c:pt>
                <c:pt idx="2663">
                  <c:v>1.2070000000000001</c:v>
                </c:pt>
                <c:pt idx="2664">
                  <c:v>1.206</c:v>
                </c:pt>
                <c:pt idx="2665">
                  <c:v>1.2050000000000001</c:v>
                </c:pt>
                <c:pt idx="2666">
                  <c:v>1.204</c:v>
                </c:pt>
                <c:pt idx="2667">
                  <c:v>1.2030000000000001</c:v>
                </c:pt>
                <c:pt idx="2668">
                  <c:v>1.202</c:v>
                </c:pt>
                <c:pt idx="2669">
                  <c:v>1.2010000000000001</c:v>
                </c:pt>
                <c:pt idx="2670">
                  <c:v>1.2</c:v>
                </c:pt>
                <c:pt idx="2671">
                  <c:v>1.1990000000000001</c:v>
                </c:pt>
                <c:pt idx="2672">
                  <c:v>1.198</c:v>
                </c:pt>
                <c:pt idx="2673">
                  <c:v>1.1970000000000001</c:v>
                </c:pt>
                <c:pt idx="2674">
                  <c:v>1.196</c:v>
                </c:pt>
                <c:pt idx="2675">
                  <c:v>1.1950000000000001</c:v>
                </c:pt>
                <c:pt idx="2676">
                  <c:v>1.194</c:v>
                </c:pt>
                <c:pt idx="2677">
                  <c:v>1.1930000000000001</c:v>
                </c:pt>
                <c:pt idx="2678">
                  <c:v>1.1919999999999999</c:v>
                </c:pt>
                <c:pt idx="2679">
                  <c:v>1.1910000000000001</c:v>
                </c:pt>
                <c:pt idx="2680">
                  <c:v>1.19</c:v>
                </c:pt>
                <c:pt idx="2681">
                  <c:v>1.1890000000000001</c:v>
                </c:pt>
                <c:pt idx="2682">
                  <c:v>1.1879999999999999</c:v>
                </c:pt>
                <c:pt idx="2683">
                  <c:v>1.1870000000000001</c:v>
                </c:pt>
                <c:pt idx="2684">
                  <c:v>1.1859999999999999</c:v>
                </c:pt>
                <c:pt idx="2685">
                  <c:v>1.1850000000000001</c:v>
                </c:pt>
                <c:pt idx="2686">
                  <c:v>1.1839999999999999</c:v>
                </c:pt>
                <c:pt idx="2687">
                  <c:v>1.1830000000000001</c:v>
                </c:pt>
                <c:pt idx="2688">
                  <c:v>1.1819999999999999</c:v>
                </c:pt>
                <c:pt idx="2689">
                  <c:v>1.181</c:v>
                </c:pt>
                <c:pt idx="2690">
                  <c:v>1.18</c:v>
                </c:pt>
                <c:pt idx="2691">
                  <c:v>1.179</c:v>
                </c:pt>
                <c:pt idx="2692">
                  <c:v>1.1779999999999999</c:v>
                </c:pt>
                <c:pt idx="2693">
                  <c:v>1.177</c:v>
                </c:pt>
                <c:pt idx="2694">
                  <c:v>1.1759999999999999</c:v>
                </c:pt>
                <c:pt idx="2695">
                  <c:v>1.175</c:v>
                </c:pt>
                <c:pt idx="2696">
                  <c:v>1.1739999999999999</c:v>
                </c:pt>
                <c:pt idx="2697">
                  <c:v>1.173</c:v>
                </c:pt>
                <c:pt idx="2698">
                  <c:v>1.1719999999999999</c:v>
                </c:pt>
                <c:pt idx="2699">
                  <c:v>1.171</c:v>
                </c:pt>
                <c:pt idx="2700">
                  <c:v>1.17</c:v>
                </c:pt>
                <c:pt idx="2701">
                  <c:v>1.169</c:v>
                </c:pt>
                <c:pt idx="2702">
                  <c:v>1.1679999999999999</c:v>
                </c:pt>
                <c:pt idx="2703">
                  <c:v>1.167</c:v>
                </c:pt>
                <c:pt idx="2704">
                  <c:v>1.1659999999999999</c:v>
                </c:pt>
                <c:pt idx="2705">
                  <c:v>1.165</c:v>
                </c:pt>
                <c:pt idx="2706">
                  <c:v>1.1639999999999999</c:v>
                </c:pt>
                <c:pt idx="2707">
                  <c:v>1.163</c:v>
                </c:pt>
                <c:pt idx="2708">
                  <c:v>1.1619999999999999</c:v>
                </c:pt>
                <c:pt idx="2709">
                  <c:v>1.161</c:v>
                </c:pt>
                <c:pt idx="2710">
                  <c:v>1.1599999999999999</c:v>
                </c:pt>
                <c:pt idx="2711">
                  <c:v>1.159</c:v>
                </c:pt>
                <c:pt idx="2712">
                  <c:v>1.1579999999999999</c:v>
                </c:pt>
                <c:pt idx="2713">
                  <c:v>1.157</c:v>
                </c:pt>
                <c:pt idx="2714">
                  <c:v>1.1559999999999999</c:v>
                </c:pt>
                <c:pt idx="2715">
                  <c:v>1.155</c:v>
                </c:pt>
                <c:pt idx="2716">
                  <c:v>1.1539999999999999</c:v>
                </c:pt>
                <c:pt idx="2717">
                  <c:v>1.153</c:v>
                </c:pt>
                <c:pt idx="2718">
                  <c:v>1.1519999999999999</c:v>
                </c:pt>
                <c:pt idx="2719">
                  <c:v>1.151</c:v>
                </c:pt>
                <c:pt idx="2720">
                  <c:v>1.1499999999999999</c:v>
                </c:pt>
                <c:pt idx="2721">
                  <c:v>1.149</c:v>
                </c:pt>
                <c:pt idx="2722">
                  <c:v>1.1479999999999999</c:v>
                </c:pt>
                <c:pt idx="2723">
                  <c:v>1.147</c:v>
                </c:pt>
                <c:pt idx="2724">
                  <c:v>1.1459999999999999</c:v>
                </c:pt>
                <c:pt idx="2725">
                  <c:v>1.145</c:v>
                </c:pt>
                <c:pt idx="2726">
                  <c:v>1.1439999999999999</c:v>
                </c:pt>
                <c:pt idx="2727">
                  <c:v>1.143</c:v>
                </c:pt>
                <c:pt idx="2728">
                  <c:v>1.1419999999999999</c:v>
                </c:pt>
                <c:pt idx="2729">
                  <c:v>1.141</c:v>
                </c:pt>
                <c:pt idx="2730">
                  <c:v>1.1399999999999999</c:v>
                </c:pt>
                <c:pt idx="2731">
                  <c:v>1.139</c:v>
                </c:pt>
                <c:pt idx="2732">
                  <c:v>1.1379999999999999</c:v>
                </c:pt>
                <c:pt idx="2733">
                  <c:v>1.137</c:v>
                </c:pt>
                <c:pt idx="2734">
                  <c:v>1.1359999999999999</c:v>
                </c:pt>
                <c:pt idx="2735">
                  <c:v>1.135</c:v>
                </c:pt>
                <c:pt idx="2736">
                  <c:v>1.1339999999999999</c:v>
                </c:pt>
                <c:pt idx="2737">
                  <c:v>1.133</c:v>
                </c:pt>
                <c:pt idx="2738">
                  <c:v>1.1319999999999999</c:v>
                </c:pt>
                <c:pt idx="2739">
                  <c:v>1.131</c:v>
                </c:pt>
                <c:pt idx="2740">
                  <c:v>1.1299999999999999</c:v>
                </c:pt>
                <c:pt idx="2741">
                  <c:v>1.129</c:v>
                </c:pt>
                <c:pt idx="2742">
                  <c:v>1.1279999999999999</c:v>
                </c:pt>
                <c:pt idx="2743">
                  <c:v>1.127</c:v>
                </c:pt>
                <c:pt idx="2744">
                  <c:v>1.1259999999999999</c:v>
                </c:pt>
                <c:pt idx="2745">
                  <c:v>1.125</c:v>
                </c:pt>
                <c:pt idx="2746">
                  <c:v>1.1240000000000001</c:v>
                </c:pt>
                <c:pt idx="2747">
                  <c:v>1.123</c:v>
                </c:pt>
                <c:pt idx="2748">
                  <c:v>1.1220000000000001</c:v>
                </c:pt>
                <c:pt idx="2749">
                  <c:v>1.121</c:v>
                </c:pt>
                <c:pt idx="2750">
                  <c:v>1.1200000000000001</c:v>
                </c:pt>
                <c:pt idx="2751">
                  <c:v>1.119</c:v>
                </c:pt>
                <c:pt idx="2752">
                  <c:v>1.1180000000000001</c:v>
                </c:pt>
                <c:pt idx="2753">
                  <c:v>1.117</c:v>
                </c:pt>
                <c:pt idx="2754">
                  <c:v>1.1160000000000001</c:v>
                </c:pt>
                <c:pt idx="2755">
                  <c:v>1.115</c:v>
                </c:pt>
                <c:pt idx="2756">
                  <c:v>1.1140000000000001</c:v>
                </c:pt>
                <c:pt idx="2757">
                  <c:v>1.113</c:v>
                </c:pt>
                <c:pt idx="2758">
                  <c:v>1.1120000000000001</c:v>
                </c:pt>
                <c:pt idx="2759">
                  <c:v>1.111</c:v>
                </c:pt>
                <c:pt idx="2760">
                  <c:v>1.1100000000000001</c:v>
                </c:pt>
                <c:pt idx="2761">
                  <c:v>1.109</c:v>
                </c:pt>
                <c:pt idx="2762">
                  <c:v>1.1080000000000001</c:v>
                </c:pt>
                <c:pt idx="2763">
                  <c:v>1.107</c:v>
                </c:pt>
                <c:pt idx="2764">
                  <c:v>1.1060000000000001</c:v>
                </c:pt>
                <c:pt idx="2765">
                  <c:v>1.105</c:v>
                </c:pt>
                <c:pt idx="2766">
                  <c:v>1.1040000000000001</c:v>
                </c:pt>
                <c:pt idx="2767">
                  <c:v>1.103</c:v>
                </c:pt>
                <c:pt idx="2768">
                  <c:v>1.1020000000000001</c:v>
                </c:pt>
                <c:pt idx="2769">
                  <c:v>1.101</c:v>
                </c:pt>
                <c:pt idx="2770">
                  <c:v>1.1000000000000001</c:v>
                </c:pt>
                <c:pt idx="2771">
                  <c:v>1.099</c:v>
                </c:pt>
                <c:pt idx="2772">
                  <c:v>1.0980000000000001</c:v>
                </c:pt>
                <c:pt idx="2773">
                  <c:v>1.097</c:v>
                </c:pt>
                <c:pt idx="2774">
                  <c:v>1.0960000000000001</c:v>
                </c:pt>
                <c:pt idx="2775">
                  <c:v>1.095</c:v>
                </c:pt>
                <c:pt idx="2776">
                  <c:v>1.0940000000000001</c:v>
                </c:pt>
                <c:pt idx="2777">
                  <c:v>1.093</c:v>
                </c:pt>
                <c:pt idx="2778">
                  <c:v>1.0920000000000001</c:v>
                </c:pt>
                <c:pt idx="2779">
                  <c:v>1.091</c:v>
                </c:pt>
                <c:pt idx="2780">
                  <c:v>1.0900000000000001</c:v>
                </c:pt>
                <c:pt idx="2781">
                  <c:v>1.089</c:v>
                </c:pt>
                <c:pt idx="2782">
                  <c:v>1.0880000000000001</c:v>
                </c:pt>
                <c:pt idx="2783">
                  <c:v>1.087</c:v>
                </c:pt>
                <c:pt idx="2784">
                  <c:v>1.0860000000000001</c:v>
                </c:pt>
                <c:pt idx="2785">
                  <c:v>1.085</c:v>
                </c:pt>
                <c:pt idx="2786">
                  <c:v>1.0840000000000001</c:v>
                </c:pt>
                <c:pt idx="2787">
                  <c:v>1.083</c:v>
                </c:pt>
                <c:pt idx="2788">
                  <c:v>1.0820000000000001</c:v>
                </c:pt>
                <c:pt idx="2789">
                  <c:v>1.081</c:v>
                </c:pt>
                <c:pt idx="2790">
                  <c:v>1.08</c:v>
                </c:pt>
                <c:pt idx="2791">
                  <c:v>1.079</c:v>
                </c:pt>
                <c:pt idx="2792">
                  <c:v>1.0780000000000001</c:v>
                </c:pt>
                <c:pt idx="2793">
                  <c:v>1.077</c:v>
                </c:pt>
                <c:pt idx="2794">
                  <c:v>1.0760000000000001</c:v>
                </c:pt>
                <c:pt idx="2795">
                  <c:v>1.075</c:v>
                </c:pt>
                <c:pt idx="2796">
                  <c:v>1.0740000000000001</c:v>
                </c:pt>
                <c:pt idx="2797">
                  <c:v>1.073</c:v>
                </c:pt>
                <c:pt idx="2798">
                  <c:v>1.0720000000000001</c:v>
                </c:pt>
                <c:pt idx="2799">
                  <c:v>1.071</c:v>
                </c:pt>
                <c:pt idx="2800">
                  <c:v>1.07</c:v>
                </c:pt>
                <c:pt idx="2801">
                  <c:v>1.069</c:v>
                </c:pt>
                <c:pt idx="2802">
                  <c:v>1.0680000000000001</c:v>
                </c:pt>
                <c:pt idx="2803">
                  <c:v>1.0669999999999999</c:v>
                </c:pt>
                <c:pt idx="2804">
                  <c:v>1.0660000000000001</c:v>
                </c:pt>
                <c:pt idx="2805">
                  <c:v>1.0649999999999999</c:v>
                </c:pt>
                <c:pt idx="2806">
                  <c:v>1.0640000000000001</c:v>
                </c:pt>
                <c:pt idx="2807">
                  <c:v>1.0629999999999999</c:v>
                </c:pt>
                <c:pt idx="2808">
                  <c:v>1.0620000000000001</c:v>
                </c:pt>
                <c:pt idx="2809">
                  <c:v>1.0609999999999999</c:v>
                </c:pt>
                <c:pt idx="2810">
                  <c:v>1.06</c:v>
                </c:pt>
                <c:pt idx="2811">
                  <c:v>1.0589999999999999</c:v>
                </c:pt>
                <c:pt idx="2812">
                  <c:v>1.0580000000000001</c:v>
                </c:pt>
                <c:pt idx="2813">
                  <c:v>1.0569999999999999</c:v>
                </c:pt>
                <c:pt idx="2814">
                  <c:v>1.056</c:v>
                </c:pt>
                <c:pt idx="2815">
                  <c:v>1.0549999999999999</c:v>
                </c:pt>
                <c:pt idx="2816">
                  <c:v>1.054</c:v>
                </c:pt>
                <c:pt idx="2817">
                  <c:v>1.0529999999999999</c:v>
                </c:pt>
                <c:pt idx="2818">
                  <c:v>1.052</c:v>
                </c:pt>
                <c:pt idx="2819">
                  <c:v>1.0509999999999999</c:v>
                </c:pt>
                <c:pt idx="2820">
                  <c:v>1.05</c:v>
                </c:pt>
                <c:pt idx="2821">
                  <c:v>1.0489999999999999</c:v>
                </c:pt>
                <c:pt idx="2822">
                  <c:v>1.048</c:v>
                </c:pt>
                <c:pt idx="2823">
                  <c:v>1.0469999999999999</c:v>
                </c:pt>
                <c:pt idx="2824">
                  <c:v>1.046</c:v>
                </c:pt>
                <c:pt idx="2825">
                  <c:v>1.0449999999999999</c:v>
                </c:pt>
                <c:pt idx="2826">
                  <c:v>1.044</c:v>
                </c:pt>
                <c:pt idx="2827">
                  <c:v>1.0429999999999999</c:v>
                </c:pt>
                <c:pt idx="2828">
                  <c:v>1.042</c:v>
                </c:pt>
                <c:pt idx="2829">
                  <c:v>1.0409999999999999</c:v>
                </c:pt>
                <c:pt idx="2830">
                  <c:v>1.04</c:v>
                </c:pt>
                <c:pt idx="2831">
                  <c:v>1.0389999999999999</c:v>
                </c:pt>
                <c:pt idx="2832">
                  <c:v>1.038</c:v>
                </c:pt>
                <c:pt idx="2833">
                  <c:v>1.0369999999999999</c:v>
                </c:pt>
                <c:pt idx="2834">
                  <c:v>1.036</c:v>
                </c:pt>
                <c:pt idx="2835">
                  <c:v>1.0349999999999999</c:v>
                </c:pt>
                <c:pt idx="2836">
                  <c:v>1.034</c:v>
                </c:pt>
                <c:pt idx="2837">
                  <c:v>1.0329999999999999</c:v>
                </c:pt>
                <c:pt idx="2838">
                  <c:v>1.032</c:v>
                </c:pt>
                <c:pt idx="2839">
                  <c:v>1.0309999999999999</c:v>
                </c:pt>
                <c:pt idx="2840">
                  <c:v>1.03</c:v>
                </c:pt>
                <c:pt idx="2841">
                  <c:v>1.0289999999999999</c:v>
                </c:pt>
                <c:pt idx="2842">
                  <c:v>1.028</c:v>
                </c:pt>
                <c:pt idx="2843">
                  <c:v>1.0269999999999999</c:v>
                </c:pt>
                <c:pt idx="2844">
                  <c:v>1.026</c:v>
                </c:pt>
                <c:pt idx="2845">
                  <c:v>1.0249999999999999</c:v>
                </c:pt>
                <c:pt idx="2846">
                  <c:v>1.024</c:v>
                </c:pt>
                <c:pt idx="2847">
                  <c:v>1.0229999999999999</c:v>
                </c:pt>
                <c:pt idx="2848">
                  <c:v>1.022</c:v>
                </c:pt>
                <c:pt idx="2849">
                  <c:v>1.0209999999999999</c:v>
                </c:pt>
                <c:pt idx="2850">
                  <c:v>1.02</c:v>
                </c:pt>
                <c:pt idx="2851">
                  <c:v>1.0189999999999999</c:v>
                </c:pt>
                <c:pt idx="2852">
                  <c:v>1.018</c:v>
                </c:pt>
                <c:pt idx="2853">
                  <c:v>1.0169999999999999</c:v>
                </c:pt>
                <c:pt idx="2854">
                  <c:v>1.016</c:v>
                </c:pt>
                <c:pt idx="2855">
                  <c:v>1.0149999999999999</c:v>
                </c:pt>
                <c:pt idx="2856">
                  <c:v>1.014</c:v>
                </c:pt>
                <c:pt idx="2857">
                  <c:v>1.0129999999999999</c:v>
                </c:pt>
                <c:pt idx="2858">
                  <c:v>1.012</c:v>
                </c:pt>
                <c:pt idx="2859">
                  <c:v>1.0109999999999999</c:v>
                </c:pt>
                <c:pt idx="2860">
                  <c:v>1.01</c:v>
                </c:pt>
                <c:pt idx="2861">
                  <c:v>1.0089999999999999</c:v>
                </c:pt>
                <c:pt idx="2862">
                  <c:v>1.008</c:v>
                </c:pt>
                <c:pt idx="2863">
                  <c:v>1.0069999999999999</c:v>
                </c:pt>
                <c:pt idx="2864">
                  <c:v>1.006</c:v>
                </c:pt>
                <c:pt idx="2865">
                  <c:v>1.0049999999999999</c:v>
                </c:pt>
                <c:pt idx="2866">
                  <c:v>1.004</c:v>
                </c:pt>
                <c:pt idx="2867">
                  <c:v>1.0029999999999999</c:v>
                </c:pt>
                <c:pt idx="2868">
                  <c:v>1.002</c:v>
                </c:pt>
                <c:pt idx="2869">
                  <c:v>1.0009999999999999</c:v>
                </c:pt>
                <c:pt idx="2870">
                  <c:v>1</c:v>
                </c:pt>
                <c:pt idx="2871">
                  <c:v>0.999</c:v>
                </c:pt>
                <c:pt idx="2872">
                  <c:v>0.998</c:v>
                </c:pt>
                <c:pt idx="2873">
                  <c:v>0.997</c:v>
                </c:pt>
                <c:pt idx="2874">
                  <c:v>0.996</c:v>
                </c:pt>
                <c:pt idx="2875">
                  <c:v>0.995</c:v>
                </c:pt>
                <c:pt idx="2876">
                  <c:v>0.99399999999999999</c:v>
                </c:pt>
                <c:pt idx="2877">
                  <c:v>0.99299999999999999</c:v>
                </c:pt>
                <c:pt idx="2878">
                  <c:v>0.99199999999999999</c:v>
                </c:pt>
                <c:pt idx="2879">
                  <c:v>0.99099999999999999</c:v>
                </c:pt>
                <c:pt idx="2880">
                  <c:v>0.99</c:v>
                </c:pt>
                <c:pt idx="2881">
                  <c:v>0.98899999999999999</c:v>
                </c:pt>
                <c:pt idx="2882">
                  <c:v>0.98799999999999999</c:v>
                </c:pt>
                <c:pt idx="2883">
                  <c:v>0.98699999999999999</c:v>
                </c:pt>
                <c:pt idx="2884">
                  <c:v>0.98599999999999999</c:v>
                </c:pt>
                <c:pt idx="2885">
                  <c:v>0.98499999999999999</c:v>
                </c:pt>
                <c:pt idx="2886">
                  <c:v>0.98399999999999999</c:v>
                </c:pt>
                <c:pt idx="2887">
                  <c:v>0.98299999999999998</c:v>
                </c:pt>
                <c:pt idx="2888">
                  <c:v>0.98199999999999998</c:v>
                </c:pt>
                <c:pt idx="2889">
                  <c:v>0.98099999999999998</c:v>
                </c:pt>
                <c:pt idx="2890">
                  <c:v>0.98</c:v>
                </c:pt>
                <c:pt idx="2891">
                  <c:v>0.97899999999999998</c:v>
                </c:pt>
                <c:pt idx="2892">
                  <c:v>0.97799999999999998</c:v>
                </c:pt>
                <c:pt idx="2893">
                  <c:v>0.97699999999999998</c:v>
                </c:pt>
                <c:pt idx="2894">
                  <c:v>0.97599999999999998</c:v>
                </c:pt>
                <c:pt idx="2895">
                  <c:v>0.97499999999999998</c:v>
                </c:pt>
                <c:pt idx="2896">
                  <c:v>0.97399999999999998</c:v>
                </c:pt>
                <c:pt idx="2897">
                  <c:v>0.97299999999999998</c:v>
                </c:pt>
                <c:pt idx="2898">
                  <c:v>0.97199999999999998</c:v>
                </c:pt>
                <c:pt idx="2899">
                  <c:v>0.97099999999999997</c:v>
                </c:pt>
                <c:pt idx="2900">
                  <c:v>0.97</c:v>
                </c:pt>
                <c:pt idx="2901">
                  <c:v>0.96899999999999997</c:v>
                </c:pt>
                <c:pt idx="2902">
                  <c:v>0.96799999999999997</c:v>
                </c:pt>
                <c:pt idx="2903">
                  <c:v>0.96699999999999997</c:v>
                </c:pt>
                <c:pt idx="2904">
                  <c:v>0.96599999999999997</c:v>
                </c:pt>
                <c:pt idx="2905">
                  <c:v>0.96499999999999997</c:v>
                </c:pt>
                <c:pt idx="2906">
                  <c:v>0.96399999999999997</c:v>
                </c:pt>
                <c:pt idx="2907">
                  <c:v>0.96299999999999997</c:v>
                </c:pt>
                <c:pt idx="2908">
                  <c:v>0.96199999999999997</c:v>
                </c:pt>
                <c:pt idx="2909">
                  <c:v>0.96099999999999997</c:v>
                </c:pt>
                <c:pt idx="2910">
                  <c:v>0.96</c:v>
                </c:pt>
                <c:pt idx="2911">
                  <c:v>0.95899999999999996</c:v>
                </c:pt>
                <c:pt idx="2912">
                  <c:v>0.95799999999999996</c:v>
                </c:pt>
                <c:pt idx="2913">
                  <c:v>0.95699999999999996</c:v>
                </c:pt>
                <c:pt idx="2914">
                  <c:v>0.95599999999999996</c:v>
                </c:pt>
                <c:pt idx="2915">
                  <c:v>0.95499999999999996</c:v>
                </c:pt>
                <c:pt idx="2916">
                  <c:v>0.95399999999999996</c:v>
                </c:pt>
                <c:pt idx="2917">
                  <c:v>0.95299999999999996</c:v>
                </c:pt>
                <c:pt idx="2918">
                  <c:v>0.95199999999999996</c:v>
                </c:pt>
                <c:pt idx="2919">
                  <c:v>0.95099999999999996</c:v>
                </c:pt>
                <c:pt idx="2920">
                  <c:v>0.95</c:v>
                </c:pt>
                <c:pt idx="2921">
                  <c:v>0.94899999999999995</c:v>
                </c:pt>
                <c:pt idx="2922">
                  <c:v>0.94799999999999995</c:v>
                </c:pt>
                <c:pt idx="2923">
                  <c:v>0.94699999999999995</c:v>
                </c:pt>
                <c:pt idx="2924">
                  <c:v>0.94599999999999995</c:v>
                </c:pt>
                <c:pt idx="2925">
                  <c:v>0.94499999999999995</c:v>
                </c:pt>
                <c:pt idx="2926">
                  <c:v>0.94399999999999995</c:v>
                </c:pt>
                <c:pt idx="2927">
                  <c:v>0.94299999999999995</c:v>
                </c:pt>
                <c:pt idx="2928">
                  <c:v>0.94199999999999995</c:v>
                </c:pt>
                <c:pt idx="2929">
                  <c:v>0.94099999999999995</c:v>
                </c:pt>
                <c:pt idx="2930">
                  <c:v>0.94</c:v>
                </c:pt>
                <c:pt idx="2931">
                  <c:v>0.93899999999999995</c:v>
                </c:pt>
                <c:pt idx="2932">
                  <c:v>0.93799999999999994</c:v>
                </c:pt>
                <c:pt idx="2933">
                  <c:v>0.93700000000000006</c:v>
                </c:pt>
                <c:pt idx="2934">
                  <c:v>0.93600000000000005</c:v>
                </c:pt>
                <c:pt idx="2935">
                  <c:v>0.93500000000000005</c:v>
                </c:pt>
                <c:pt idx="2936">
                  <c:v>0.93400000000000005</c:v>
                </c:pt>
                <c:pt idx="2937">
                  <c:v>0.93300000000000005</c:v>
                </c:pt>
                <c:pt idx="2938">
                  <c:v>0.93200000000000005</c:v>
                </c:pt>
                <c:pt idx="2939">
                  <c:v>0.93100000000000005</c:v>
                </c:pt>
                <c:pt idx="2940">
                  <c:v>0.93</c:v>
                </c:pt>
                <c:pt idx="2941">
                  <c:v>0.92900000000000005</c:v>
                </c:pt>
                <c:pt idx="2942">
                  <c:v>0.92800000000000005</c:v>
                </c:pt>
                <c:pt idx="2943">
                  <c:v>0.92700000000000005</c:v>
                </c:pt>
                <c:pt idx="2944">
                  <c:v>0.92600000000000005</c:v>
                </c:pt>
                <c:pt idx="2945">
                  <c:v>0.92500000000000004</c:v>
                </c:pt>
                <c:pt idx="2946">
                  <c:v>0.92400000000000004</c:v>
                </c:pt>
                <c:pt idx="2947">
                  <c:v>0.92300000000000004</c:v>
                </c:pt>
                <c:pt idx="2948">
                  <c:v>0.92200000000000004</c:v>
                </c:pt>
                <c:pt idx="2949">
                  <c:v>0.92100000000000004</c:v>
                </c:pt>
                <c:pt idx="2950">
                  <c:v>0.92</c:v>
                </c:pt>
                <c:pt idx="2951">
                  <c:v>0.91900000000000004</c:v>
                </c:pt>
                <c:pt idx="2952">
                  <c:v>0.91800000000000004</c:v>
                </c:pt>
                <c:pt idx="2953">
                  <c:v>0.91700000000000004</c:v>
                </c:pt>
                <c:pt idx="2954">
                  <c:v>0.91600000000000004</c:v>
                </c:pt>
                <c:pt idx="2955">
                  <c:v>0.91500000000000004</c:v>
                </c:pt>
                <c:pt idx="2956">
                  <c:v>0.91400000000000003</c:v>
                </c:pt>
                <c:pt idx="2957">
                  <c:v>0.91300000000000003</c:v>
                </c:pt>
                <c:pt idx="2958">
                  <c:v>0.91200000000000003</c:v>
                </c:pt>
                <c:pt idx="2959">
                  <c:v>0.91100000000000003</c:v>
                </c:pt>
                <c:pt idx="2960">
                  <c:v>0.91</c:v>
                </c:pt>
                <c:pt idx="2961">
                  <c:v>0.90900000000000003</c:v>
                </c:pt>
                <c:pt idx="2962">
                  <c:v>0.90800000000000003</c:v>
                </c:pt>
                <c:pt idx="2963">
                  <c:v>0.90700000000000003</c:v>
                </c:pt>
                <c:pt idx="2964">
                  <c:v>0.90600000000000003</c:v>
                </c:pt>
                <c:pt idx="2965">
                  <c:v>0.90500000000000003</c:v>
                </c:pt>
                <c:pt idx="2966">
                  <c:v>0.90400000000000003</c:v>
                </c:pt>
                <c:pt idx="2967">
                  <c:v>0.90300000000000002</c:v>
                </c:pt>
                <c:pt idx="2968">
                  <c:v>0.90200000000000002</c:v>
                </c:pt>
                <c:pt idx="2969">
                  <c:v>0.90100000000000002</c:v>
                </c:pt>
                <c:pt idx="2970">
                  <c:v>0.9</c:v>
                </c:pt>
                <c:pt idx="2971">
                  <c:v>0.89900000000000002</c:v>
                </c:pt>
                <c:pt idx="2972">
                  <c:v>0.89800000000000002</c:v>
                </c:pt>
                <c:pt idx="2973">
                  <c:v>0.89700000000000002</c:v>
                </c:pt>
                <c:pt idx="2974">
                  <c:v>0.89600000000000002</c:v>
                </c:pt>
                <c:pt idx="2975">
                  <c:v>0.89500000000000002</c:v>
                </c:pt>
                <c:pt idx="2976">
                  <c:v>0.89400000000000002</c:v>
                </c:pt>
                <c:pt idx="2977">
                  <c:v>0.89300000000000002</c:v>
                </c:pt>
                <c:pt idx="2978">
                  <c:v>0.89200000000000002</c:v>
                </c:pt>
                <c:pt idx="2979">
                  <c:v>0.89100000000000001</c:v>
                </c:pt>
                <c:pt idx="2980">
                  <c:v>0.89</c:v>
                </c:pt>
                <c:pt idx="2981">
                  <c:v>0.88900000000000001</c:v>
                </c:pt>
                <c:pt idx="2982">
                  <c:v>0.88800000000000001</c:v>
                </c:pt>
                <c:pt idx="2983">
                  <c:v>0.88700000000000001</c:v>
                </c:pt>
                <c:pt idx="2984">
                  <c:v>0.88600000000000001</c:v>
                </c:pt>
                <c:pt idx="2985">
                  <c:v>0.88500000000000001</c:v>
                </c:pt>
                <c:pt idx="2986">
                  <c:v>0.88400000000000001</c:v>
                </c:pt>
                <c:pt idx="2987">
                  <c:v>0.88300000000000001</c:v>
                </c:pt>
                <c:pt idx="2988">
                  <c:v>0.88200000000000001</c:v>
                </c:pt>
                <c:pt idx="2989">
                  <c:v>0.88100000000000001</c:v>
                </c:pt>
                <c:pt idx="2990">
                  <c:v>0.88</c:v>
                </c:pt>
                <c:pt idx="2991">
                  <c:v>0.879</c:v>
                </c:pt>
                <c:pt idx="2992">
                  <c:v>0.878</c:v>
                </c:pt>
                <c:pt idx="2993">
                  <c:v>0.877</c:v>
                </c:pt>
                <c:pt idx="2994">
                  <c:v>0.876</c:v>
                </c:pt>
                <c:pt idx="2995">
                  <c:v>0.875</c:v>
                </c:pt>
                <c:pt idx="2996">
                  <c:v>0.874</c:v>
                </c:pt>
                <c:pt idx="2997">
                  <c:v>0.873</c:v>
                </c:pt>
                <c:pt idx="2998">
                  <c:v>0.872</c:v>
                </c:pt>
                <c:pt idx="2999">
                  <c:v>0.871</c:v>
                </c:pt>
                <c:pt idx="3000">
                  <c:v>0.87</c:v>
                </c:pt>
                <c:pt idx="3001">
                  <c:v>0.86899999999999999</c:v>
                </c:pt>
                <c:pt idx="3002">
                  <c:v>0.86799999999999999</c:v>
                </c:pt>
                <c:pt idx="3003">
                  <c:v>0.86699999999999999</c:v>
                </c:pt>
                <c:pt idx="3004">
                  <c:v>0.86599999999999999</c:v>
                </c:pt>
                <c:pt idx="3005">
                  <c:v>0.86499999999999999</c:v>
                </c:pt>
                <c:pt idx="3006">
                  <c:v>0.86399999999999999</c:v>
                </c:pt>
                <c:pt idx="3007">
                  <c:v>0.86299999999999999</c:v>
                </c:pt>
                <c:pt idx="3008">
                  <c:v>0.86199999999999999</c:v>
                </c:pt>
                <c:pt idx="3009">
                  <c:v>0.86099999999999999</c:v>
                </c:pt>
                <c:pt idx="3010">
                  <c:v>0.86</c:v>
                </c:pt>
                <c:pt idx="3011">
                  <c:v>0.85899999999999999</c:v>
                </c:pt>
                <c:pt idx="3012">
                  <c:v>0.85799999999999998</c:v>
                </c:pt>
                <c:pt idx="3013">
                  <c:v>0.85699999999999998</c:v>
                </c:pt>
                <c:pt idx="3014">
                  <c:v>0.85599999999999998</c:v>
                </c:pt>
                <c:pt idx="3015">
                  <c:v>0.85499999999999998</c:v>
                </c:pt>
                <c:pt idx="3016">
                  <c:v>0.85399999999999998</c:v>
                </c:pt>
                <c:pt idx="3017">
                  <c:v>0.85299999999999998</c:v>
                </c:pt>
                <c:pt idx="3018">
                  <c:v>0.85199999999999998</c:v>
                </c:pt>
                <c:pt idx="3019">
                  <c:v>0.85099999999999998</c:v>
                </c:pt>
                <c:pt idx="3020">
                  <c:v>0.85</c:v>
                </c:pt>
                <c:pt idx="3021">
                  <c:v>0.84899999999999998</c:v>
                </c:pt>
                <c:pt idx="3022">
                  <c:v>0.84799999999999998</c:v>
                </c:pt>
                <c:pt idx="3023">
                  <c:v>0.84699999999999998</c:v>
                </c:pt>
                <c:pt idx="3024">
                  <c:v>0.84599999999999997</c:v>
                </c:pt>
                <c:pt idx="3025">
                  <c:v>0.84499999999999997</c:v>
                </c:pt>
                <c:pt idx="3026">
                  <c:v>0.84399999999999997</c:v>
                </c:pt>
                <c:pt idx="3027">
                  <c:v>0.84299999999999997</c:v>
                </c:pt>
                <c:pt idx="3028">
                  <c:v>0.84199999999999997</c:v>
                </c:pt>
                <c:pt idx="3029">
                  <c:v>0.84099999999999997</c:v>
                </c:pt>
                <c:pt idx="3030">
                  <c:v>0.84</c:v>
                </c:pt>
                <c:pt idx="3031">
                  <c:v>0.83899999999999997</c:v>
                </c:pt>
                <c:pt idx="3032">
                  <c:v>0.83799999999999997</c:v>
                </c:pt>
                <c:pt idx="3033">
                  <c:v>0.83699999999999997</c:v>
                </c:pt>
                <c:pt idx="3034">
                  <c:v>0.83599999999999997</c:v>
                </c:pt>
                <c:pt idx="3035">
                  <c:v>0.83499999999999996</c:v>
                </c:pt>
                <c:pt idx="3036">
                  <c:v>0.83399999999999996</c:v>
                </c:pt>
                <c:pt idx="3037">
                  <c:v>0.83299999999999996</c:v>
                </c:pt>
                <c:pt idx="3038">
                  <c:v>0.83199999999999996</c:v>
                </c:pt>
                <c:pt idx="3039">
                  <c:v>0.83099999999999996</c:v>
                </c:pt>
                <c:pt idx="3040">
                  <c:v>0.83</c:v>
                </c:pt>
                <c:pt idx="3041">
                  <c:v>0.82899999999999996</c:v>
                </c:pt>
                <c:pt idx="3042">
                  <c:v>0.82799999999999996</c:v>
                </c:pt>
                <c:pt idx="3043">
                  <c:v>0.82699999999999996</c:v>
                </c:pt>
                <c:pt idx="3044">
                  <c:v>0.82599999999999996</c:v>
                </c:pt>
                <c:pt idx="3045">
                  <c:v>0.82499999999999996</c:v>
                </c:pt>
                <c:pt idx="3046">
                  <c:v>0.82399999999999995</c:v>
                </c:pt>
                <c:pt idx="3047">
                  <c:v>0.82299999999999995</c:v>
                </c:pt>
                <c:pt idx="3048">
                  <c:v>0.82199999999999995</c:v>
                </c:pt>
                <c:pt idx="3049">
                  <c:v>0.82099999999999995</c:v>
                </c:pt>
                <c:pt idx="3050">
                  <c:v>0.82</c:v>
                </c:pt>
                <c:pt idx="3051">
                  <c:v>0.81899999999999995</c:v>
                </c:pt>
                <c:pt idx="3052">
                  <c:v>0.81799999999999995</c:v>
                </c:pt>
                <c:pt idx="3053">
                  <c:v>0.81699999999999995</c:v>
                </c:pt>
                <c:pt idx="3054">
                  <c:v>0.81599999999999995</c:v>
                </c:pt>
                <c:pt idx="3055">
                  <c:v>0.81499999999999995</c:v>
                </c:pt>
                <c:pt idx="3056">
                  <c:v>0.81399999999999995</c:v>
                </c:pt>
                <c:pt idx="3057">
                  <c:v>0.81299999999999994</c:v>
                </c:pt>
                <c:pt idx="3058">
                  <c:v>0.81200000000000006</c:v>
                </c:pt>
                <c:pt idx="3059">
                  <c:v>0.81100000000000005</c:v>
                </c:pt>
                <c:pt idx="3060">
                  <c:v>0.81</c:v>
                </c:pt>
                <c:pt idx="3061">
                  <c:v>0.80900000000000005</c:v>
                </c:pt>
                <c:pt idx="3062">
                  <c:v>0.80800000000000005</c:v>
                </c:pt>
                <c:pt idx="3063">
                  <c:v>0.80700000000000005</c:v>
                </c:pt>
                <c:pt idx="3064">
                  <c:v>0.80600000000000005</c:v>
                </c:pt>
                <c:pt idx="3065">
                  <c:v>0.80500000000000005</c:v>
                </c:pt>
                <c:pt idx="3066">
                  <c:v>0.80400000000000005</c:v>
                </c:pt>
                <c:pt idx="3067">
                  <c:v>0.80300000000000005</c:v>
                </c:pt>
                <c:pt idx="3068">
                  <c:v>0.80200000000000005</c:v>
                </c:pt>
                <c:pt idx="3069">
                  <c:v>0.80100000000000005</c:v>
                </c:pt>
                <c:pt idx="3070">
                  <c:v>0.8</c:v>
                </c:pt>
                <c:pt idx="3071">
                  <c:v>0.79900000000000004</c:v>
                </c:pt>
                <c:pt idx="3072">
                  <c:v>0.79800000000000004</c:v>
                </c:pt>
                <c:pt idx="3073">
                  <c:v>0.79700000000000004</c:v>
                </c:pt>
                <c:pt idx="3074">
                  <c:v>0.79600000000000004</c:v>
                </c:pt>
                <c:pt idx="3075">
                  <c:v>0.79500000000000004</c:v>
                </c:pt>
                <c:pt idx="3076">
                  <c:v>0.79400000000000004</c:v>
                </c:pt>
                <c:pt idx="3077">
                  <c:v>0.79300000000000004</c:v>
                </c:pt>
                <c:pt idx="3078">
                  <c:v>0.79200000000000004</c:v>
                </c:pt>
                <c:pt idx="3079">
                  <c:v>0.79100000000000004</c:v>
                </c:pt>
                <c:pt idx="3080">
                  <c:v>0.79</c:v>
                </c:pt>
                <c:pt idx="3081">
                  <c:v>0.78900000000000003</c:v>
                </c:pt>
                <c:pt idx="3082">
                  <c:v>0.78800000000000003</c:v>
                </c:pt>
                <c:pt idx="3083">
                  <c:v>0.78700000000000003</c:v>
                </c:pt>
                <c:pt idx="3084">
                  <c:v>0.78600000000000003</c:v>
                </c:pt>
                <c:pt idx="3085">
                  <c:v>0.78500000000000003</c:v>
                </c:pt>
                <c:pt idx="3086">
                  <c:v>0.78400000000000003</c:v>
                </c:pt>
                <c:pt idx="3087">
                  <c:v>0.78300000000000003</c:v>
                </c:pt>
                <c:pt idx="3088">
                  <c:v>0.78200000000000003</c:v>
                </c:pt>
                <c:pt idx="3089">
                  <c:v>0.78100000000000003</c:v>
                </c:pt>
                <c:pt idx="3090">
                  <c:v>0.78</c:v>
                </c:pt>
                <c:pt idx="3091">
                  <c:v>0.77900000000000003</c:v>
                </c:pt>
                <c:pt idx="3092">
                  <c:v>0.77800000000000002</c:v>
                </c:pt>
                <c:pt idx="3093">
                  <c:v>0.77700000000000002</c:v>
                </c:pt>
                <c:pt idx="3094">
                  <c:v>0.77600000000000002</c:v>
                </c:pt>
                <c:pt idx="3095">
                  <c:v>0.77500000000000002</c:v>
                </c:pt>
                <c:pt idx="3096">
                  <c:v>0.77400000000000002</c:v>
                </c:pt>
                <c:pt idx="3097">
                  <c:v>0.77300000000000002</c:v>
                </c:pt>
                <c:pt idx="3098">
                  <c:v>0.77200000000000002</c:v>
                </c:pt>
                <c:pt idx="3099">
                  <c:v>0.77100000000000002</c:v>
                </c:pt>
                <c:pt idx="3100">
                  <c:v>0.77</c:v>
                </c:pt>
                <c:pt idx="3101">
                  <c:v>0.76900000000000002</c:v>
                </c:pt>
                <c:pt idx="3102">
                  <c:v>0.76800000000000002</c:v>
                </c:pt>
                <c:pt idx="3103">
                  <c:v>0.76700000000000002</c:v>
                </c:pt>
                <c:pt idx="3104">
                  <c:v>0.76600000000000001</c:v>
                </c:pt>
                <c:pt idx="3105">
                  <c:v>0.76500000000000001</c:v>
                </c:pt>
                <c:pt idx="3106">
                  <c:v>0.76400000000000001</c:v>
                </c:pt>
                <c:pt idx="3107">
                  <c:v>0.76300000000000001</c:v>
                </c:pt>
                <c:pt idx="3108">
                  <c:v>0.76200000000000001</c:v>
                </c:pt>
                <c:pt idx="3109">
                  <c:v>0.76100000000000001</c:v>
                </c:pt>
                <c:pt idx="3110">
                  <c:v>0.76</c:v>
                </c:pt>
                <c:pt idx="3111">
                  <c:v>0.75900000000000001</c:v>
                </c:pt>
                <c:pt idx="3112">
                  <c:v>0.75800000000000001</c:v>
                </c:pt>
                <c:pt idx="3113">
                  <c:v>0.75700000000000001</c:v>
                </c:pt>
                <c:pt idx="3114">
                  <c:v>0.75600000000000001</c:v>
                </c:pt>
                <c:pt idx="3115">
                  <c:v>0.755</c:v>
                </c:pt>
                <c:pt idx="3116">
                  <c:v>0.754</c:v>
                </c:pt>
                <c:pt idx="3117">
                  <c:v>0.753</c:v>
                </c:pt>
                <c:pt idx="3118">
                  <c:v>0.752</c:v>
                </c:pt>
                <c:pt idx="3119">
                  <c:v>0.751</c:v>
                </c:pt>
                <c:pt idx="3120">
                  <c:v>0.75</c:v>
                </c:pt>
                <c:pt idx="3121">
                  <c:v>0.749</c:v>
                </c:pt>
                <c:pt idx="3122">
                  <c:v>0.748</c:v>
                </c:pt>
                <c:pt idx="3123">
                  <c:v>0.747</c:v>
                </c:pt>
                <c:pt idx="3124">
                  <c:v>0.746</c:v>
                </c:pt>
                <c:pt idx="3125">
                  <c:v>0.745</c:v>
                </c:pt>
                <c:pt idx="3126">
                  <c:v>0.74399999999999999</c:v>
                </c:pt>
                <c:pt idx="3127">
                  <c:v>0.74299999999999999</c:v>
                </c:pt>
                <c:pt idx="3128">
                  <c:v>0.74199999999999999</c:v>
                </c:pt>
                <c:pt idx="3129">
                  <c:v>0.74099999999999999</c:v>
                </c:pt>
                <c:pt idx="3130">
                  <c:v>0.74</c:v>
                </c:pt>
                <c:pt idx="3131">
                  <c:v>0.73899999999999999</c:v>
                </c:pt>
                <c:pt idx="3132">
                  <c:v>0.73799999999999999</c:v>
                </c:pt>
                <c:pt idx="3133">
                  <c:v>0.73699999999999999</c:v>
                </c:pt>
                <c:pt idx="3134">
                  <c:v>0.73599999999999999</c:v>
                </c:pt>
                <c:pt idx="3135">
                  <c:v>0.73499999999999999</c:v>
                </c:pt>
                <c:pt idx="3136">
                  <c:v>0.73399999999999999</c:v>
                </c:pt>
                <c:pt idx="3137">
                  <c:v>0.73299999999999998</c:v>
                </c:pt>
                <c:pt idx="3138">
                  <c:v>0.73199999999999998</c:v>
                </c:pt>
                <c:pt idx="3139">
                  <c:v>0.73099999999999998</c:v>
                </c:pt>
                <c:pt idx="3140">
                  <c:v>0.73</c:v>
                </c:pt>
                <c:pt idx="3141">
                  <c:v>0.72899999999999998</c:v>
                </c:pt>
                <c:pt idx="3142">
                  <c:v>0.72799999999999998</c:v>
                </c:pt>
                <c:pt idx="3143">
                  <c:v>0.72699999999999998</c:v>
                </c:pt>
                <c:pt idx="3144">
                  <c:v>0.72599999999999998</c:v>
                </c:pt>
                <c:pt idx="3145">
                  <c:v>0.72499999999999998</c:v>
                </c:pt>
                <c:pt idx="3146">
                  <c:v>0.72399999999999998</c:v>
                </c:pt>
                <c:pt idx="3147">
                  <c:v>0.72299999999999998</c:v>
                </c:pt>
                <c:pt idx="3148">
                  <c:v>0.72199999999999998</c:v>
                </c:pt>
                <c:pt idx="3149">
                  <c:v>0.72099999999999997</c:v>
                </c:pt>
                <c:pt idx="3150">
                  <c:v>0.72</c:v>
                </c:pt>
                <c:pt idx="3151">
                  <c:v>0.71899999999999997</c:v>
                </c:pt>
                <c:pt idx="3152">
                  <c:v>0.71799999999999997</c:v>
                </c:pt>
                <c:pt idx="3153">
                  <c:v>0.71699999999999997</c:v>
                </c:pt>
                <c:pt idx="3154">
                  <c:v>0.71599999999999997</c:v>
                </c:pt>
                <c:pt idx="3155">
                  <c:v>0.71499999999999997</c:v>
                </c:pt>
                <c:pt idx="3156">
                  <c:v>0.71399999999999997</c:v>
                </c:pt>
                <c:pt idx="3157">
                  <c:v>0.71299999999999997</c:v>
                </c:pt>
                <c:pt idx="3158">
                  <c:v>0.71199999999999997</c:v>
                </c:pt>
                <c:pt idx="3159">
                  <c:v>0.71099999999999997</c:v>
                </c:pt>
                <c:pt idx="3160">
                  <c:v>0.71</c:v>
                </c:pt>
                <c:pt idx="3161">
                  <c:v>0.70899999999999996</c:v>
                </c:pt>
                <c:pt idx="3162">
                  <c:v>0.70799999999999996</c:v>
                </c:pt>
                <c:pt idx="3163">
                  <c:v>0.70699999999999996</c:v>
                </c:pt>
                <c:pt idx="3164">
                  <c:v>0.70599999999999996</c:v>
                </c:pt>
                <c:pt idx="3165">
                  <c:v>0.70499999999999996</c:v>
                </c:pt>
                <c:pt idx="3166">
                  <c:v>0.70399999999999996</c:v>
                </c:pt>
                <c:pt idx="3167">
                  <c:v>0.70299999999999996</c:v>
                </c:pt>
                <c:pt idx="3168">
                  <c:v>0.70199999999999996</c:v>
                </c:pt>
                <c:pt idx="3169">
                  <c:v>0.70099999999999996</c:v>
                </c:pt>
                <c:pt idx="3170">
                  <c:v>0.7</c:v>
                </c:pt>
                <c:pt idx="3171">
                  <c:v>0.69899999999999995</c:v>
                </c:pt>
                <c:pt idx="3172">
                  <c:v>0.69799999999999995</c:v>
                </c:pt>
                <c:pt idx="3173">
                  <c:v>0.69699999999999995</c:v>
                </c:pt>
                <c:pt idx="3174">
                  <c:v>0.69599999999999995</c:v>
                </c:pt>
                <c:pt idx="3175">
                  <c:v>0.69499999999999995</c:v>
                </c:pt>
                <c:pt idx="3176">
                  <c:v>0.69399999999999995</c:v>
                </c:pt>
                <c:pt idx="3177">
                  <c:v>0.69299999999999995</c:v>
                </c:pt>
                <c:pt idx="3178">
                  <c:v>0.69199999999999995</c:v>
                </c:pt>
                <c:pt idx="3179">
                  <c:v>0.69099999999999995</c:v>
                </c:pt>
                <c:pt idx="3180">
                  <c:v>0.69</c:v>
                </c:pt>
                <c:pt idx="3181">
                  <c:v>0.68899999999999995</c:v>
                </c:pt>
                <c:pt idx="3182">
                  <c:v>0.68799999999999994</c:v>
                </c:pt>
                <c:pt idx="3183">
                  <c:v>0.68700000000000006</c:v>
                </c:pt>
                <c:pt idx="3184">
                  <c:v>0.68600000000000005</c:v>
                </c:pt>
                <c:pt idx="3185">
                  <c:v>0.68500000000000005</c:v>
                </c:pt>
                <c:pt idx="3186">
                  <c:v>0.68400000000000005</c:v>
                </c:pt>
                <c:pt idx="3187">
                  <c:v>0.68300000000000005</c:v>
                </c:pt>
                <c:pt idx="3188">
                  <c:v>0.68200000000000005</c:v>
                </c:pt>
                <c:pt idx="3189">
                  <c:v>0.68100000000000005</c:v>
                </c:pt>
                <c:pt idx="3190">
                  <c:v>0.68</c:v>
                </c:pt>
                <c:pt idx="3191">
                  <c:v>0.67900000000000005</c:v>
                </c:pt>
                <c:pt idx="3192">
                  <c:v>0.67800000000000005</c:v>
                </c:pt>
                <c:pt idx="3193">
                  <c:v>0.67700000000000005</c:v>
                </c:pt>
                <c:pt idx="3194">
                  <c:v>0.67600000000000005</c:v>
                </c:pt>
                <c:pt idx="3195">
                  <c:v>0.67500000000000004</c:v>
                </c:pt>
                <c:pt idx="3196">
                  <c:v>0.67400000000000004</c:v>
                </c:pt>
                <c:pt idx="3197">
                  <c:v>0.67300000000000004</c:v>
                </c:pt>
                <c:pt idx="3198">
                  <c:v>0.67200000000000004</c:v>
                </c:pt>
                <c:pt idx="3199">
                  <c:v>0.67100000000000004</c:v>
                </c:pt>
                <c:pt idx="3200">
                  <c:v>0.67</c:v>
                </c:pt>
                <c:pt idx="3201">
                  <c:v>0.66900000000000004</c:v>
                </c:pt>
                <c:pt idx="3202">
                  <c:v>0.66800000000000004</c:v>
                </c:pt>
                <c:pt idx="3203">
                  <c:v>0.66700000000000004</c:v>
                </c:pt>
                <c:pt idx="3204">
                  <c:v>0.66600000000000004</c:v>
                </c:pt>
                <c:pt idx="3205">
                  <c:v>0.66500000000000004</c:v>
                </c:pt>
                <c:pt idx="3206">
                  <c:v>0.66400000000000003</c:v>
                </c:pt>
                <c:pt idx="3207">
                  <c:v>0.66300000000000003</c:v>
                </c:pt>
                <c:pt idx="3208">
                  <c:v>0.66200000000000003</c:v>
                </c:pt>
                <c:pt idx="3209">
                  <c:v>0.66100000000000003</c:v>
                </c:pt>
                <c:pt idx="3210">
                  <c:v>0.66</c:v>
                </c:pt>
                <c:pt idx="3211">
                  <c:v>0.65900000000000003</c:v>
                </c:pt>
                <c:pt idx="3212">
                  <c:v>0.65800000000000003</c:v>
                </c:pt>
                <c:pt idx="3213">
                  <c:v>0.65700000000000003</c:v>
                </c:pt>
                <c:pt idx="3214">
                  <c:v>0.65600000000000003</c:v>
                </c:pt>
                <c:pt idx="3215">
                  <c:v>0.65500000000000003</c:v>
                </c:pt>
                <c:pt idx="3216">
                  <c:v>0.65400000000000003</c:v>
                </c:pt>
                <c:pt idx="3217">
                  <c:v>0.65300000000000002</c:v>
                </c:pt>
                <c:pt idx="3218">
                  <c:v>0.65200000000000002</c:v>
                </c:pt>
                <c:pt idx="3219">
                  <c:v>0.65100000000000002</c:v>
                </c:pt>
                <c:pt idx="3220">
                  <c:v>0.65</c:v>
                </c:pt>
                <c:pt idx="3221">
                  <c:v>0.64900000000000002</c:v>
                </c:pt>
                <c:pt idx="3222">
                  <c:v>0.64800000000000002</c:v>
                </c:pt>
                <c:pt idx="3223">
                  <c:v>0.64700000000000002</c:v>
                </c:pt>
                <c:pt idx="3224">
                  <c:v>0.64600000000000002</c:v>
                </c:pt>
                <c:pt idx="3225">
                  <c:v>0.64500000000000002</c:v>
                </c:pt>
                <c:pt idx="3226">
                  <c:v>0.64400000000000002</c:v>
                </c:pt>
                <c:pt idx="3227">
                  <c:v>0.64300000000000002</c:v>
                </c:pt>
                <c:pt idx="3228">
                  <c:v>0.64200000000000002</c:v>
                </c:pt>
                <c:pt idx="3229">
                  <c:v>0.64100000000000001</c:v>
                </c:pt>
                <c:pt idx="3230">
                  <c:v>0.64</c:v>
                </c:pt>
                <c:pt idx="3231">
                  <c:v>0.63900000000000001</c:v>
                </c:pt>
                <c:pt idx="3232">
                  <c:v>0.63800000000000001</c:v>
                </c:pt>
                <c:pt idx="3233">
                  <c:v>0.63700000000000001</c:v>
                </c:pt>
                <c:pt idx="3234">
                  <c:v>0.63600000000000001</c:v>
                </c:pt>
                <c:pt idx="3235">
                  <c:v>0.63500000000000001</c:v>
                </c:pt>
                <c:pt idx="3236">
                  <c:v>0.63400000000000001</c:v>
                </c:pt>
                <c:pt idx="3237">
                  <c:v>0.63300000000000001</c:v>
                </c:pt>
                <c:pt idx="3238">
                  <c:v>0.63200000000000001</c:v>
                </c:pt>
                <c:pt idx="3239">
                  <c:v>0.63100000000000001</c:v>
                </c:pt>
                <c:pt idx="3240">
                  <c:v>0.63</c:v>
                </c:pt>
                <c:pt idx="3241">
                  <c:v>0.629</c:v>
                </c:pt>
                <c:pt idx="3242">
                  <c:v>0.628</c:v>
                </c:pt>
                <c:pt idx="3243">
                  <c:v>0.627</c:v>
                </c:pt>
                <c:pt idx="3244">
                  <c:v>0.626</c:v>
                </c:pt>
                <c:pt idx="3245">
                  <c:v>0.625</c:v>
                </c:pt>
                <c:pt idx="3246">
                  <c:v>0.624</c:v>
                </c:pt>
                <c:pt idx="3247">
                  <c:v>0.623</c:v>
                </c:pt>
                <c:pt idx="3248">
                  <c:v>0.622</c:v>
                </c:pt>
                <c:pt idx="3249">
                  <c:v>0.621</c:v>
                </c:pt>
                <c:pt idx="3250">
                  <c:v>0.62</c:v>
                </c:pt>
                <c:pt idx="3251">
                  <c:v>0.61899999999999999</c:v>
                </c:pt>
                <c:pt idx="3252">
                  <c:v>0.61799999999999999</c:v>
                </c:pt>
                <c:pt idx="3253">
                  <c:v>0.61699999999999999</c:v>
                </c:pt>
                <c:pt idx="3254">
                  <c:v>0.61599999999999999</c:v>
                </c:pt>
                <c:pt idx="3255">
                  <c:v>0.61499999999999999</c:v>
                </c:pt>
                <c:pt idx="3256">
                  <c:v>0.61399999999999999</c:v>
                </c:pt>
                <c:pt idx="3257">
                  <c:v>0.61299999999999999</c:v>
                </c:pt>
                <c:pt idx="3258">
                  <c:v>0.61199999999999999</c:v>
                </c:pt>
                <c:pt idx="3259">
                  <c:v>0.61099999999999999</c:v>
                </c:pt>
                <c:pt idx="3260">
                  <c:v>0.61</c:v>
                </c:pt>
                <c:pt idx="3261">
                  <c:v>0.60899999999999999</c:v>
                </c:pt>
                <c:pt idx="3262">
                  <c:v>0.60799999999999998</c:v>
                </c:pt>
                <c:pt idx="3263">
                  <c:v>0.60699999999999998</c:v>
                </c:pt>
                <c:pt idx="3264">
                  <c:v>0.60599999999999998</c:v>
                </c:pt>
                <c:pt idx="3265">
                  <c:v>0.60499999999999998</c:v>
                </c:pt>
                <c:pt idx="3266">
                  <c:v>0.60399999999999998</c:v>
                </c:pt>
                <c:pt idx="3267">
                  <c:v>0.60299999999999998</c:v>
                </c:pt>
                <c:pt idx="3268">
                  <c:v>0.60199999999999998</c:v>
                </c:pt>
                <c:pt idx="3269">
                  <c:v>0.60099999999999998</c:v>
                </c:pt>
                <c:pt idx="3270">
                  <c:v>0.6</c:v>
                </c:pt>
                <c:pt idx="3271">
                  <c:v>0.59899999999999998</c:v>
                </c:pt>
                <c:pt idx="3272">
                  <c:v>0.59799999999999998</c:v>
                </c:pt>
                <c:pt idx="3273">
                  <c:v>0.59699999999999998</c:v>
                </c:pt>
                <c:pt idx="3274">
                  <c:v>0.59599999999999997</c:v>
                </c:pt>
                <c:pt idx="3275">
                  <c:v>0.59499999999999997</c:v>
                </c:pt>
                <c:pt idx="3276">
                  <c:v>0.59399999999999997</c:v>
                </c:pt>
                <c:pt idx="3277">
                  <c:v>0.59299999999999997</c:v>
                </c:pt>
                <c:pt idx="3278">
                  <c:v>0.59199999999999997</c:v>
                </c:pt>
                <c:pt idx="3279">
                  <c:v>0.59099999999999997</c:v>
                </c:pt>
                <c:pt idx="3280">
                  <c:v>0.59</c:v>
                </c:pt>
                <c:pt idx="3281">
                  <c:v>0.58899999999999997</c:v>
                </c:pt>
                <c:pt idx="3282">
                  <c:v>0.58799999999999997</c:v>
                </c:pt>
                <c:pt idx="3283">
                  <c:v>0.58699999999999997</c:v>
                </c:pt>
                <c:pt idx="3284">
                  <c:v>0.58599999999999997</c:v>
                </c:pt>
                <c:pt idx="3285">
                  <c:v>0.58499999999999996</c:v>
                </c:pt>
                <c:pt idx="3286">
                  <c:v>0.58399999999999996</c:v>
                </c:pt>
                <c:pt idx="3287">
                  <c:v>0.58299999999999996</c:v>
                </c:pt>
                <c:pt idx="3288">
                  <c:v>0.58199999999999996</c:v>
                </c:pt>
                <c:pt idx="3289">
                  <c:v>0.58099999999999996</c:v>
                </c:pt>
                <c:pt idx="3290">
                  <c:v>0.57999999999999996</c:v>
                </c:pt>
                <c:pt idx="3291">
                  <c:v>0.57899999999999996</c:v>
                </c:pt>
                <c:pt idx="3292">
                  <c:v>0.57799999999999996</c:v>
                </c:pt>
                <c:pt idx="3293">
                  <c:v>0.57699999999999996</c:v>
                </c:pt>
                <c:pt idx="3294">
                  <c:v>0.57599999999999996</c:v>
                </c:pt>
                <c:pt idx="3295">
                  <c:v>0.57499999999999996</c:v>
                </c:pt>
                <c:pt idx="3296">
                  <c:v>0.57399999999999995</c:v>
                </c:pt>
                <c:pt idx="3297">
                  <c:v>0.57299999999999995</c:v>
                </c:pt>
                <c:pt idx="3298">
                  <c:v>0.57199999999999995</c:v>
                </c:pt>
                <c:pt idx="3299">
                  <c:v>0.57099999999999995</c:v>
                </c:pt>
                <c:pt idx="3300">
                  <c:v>0.56999999999999995</c:v>
                </c:pt>
                <c:pt idx="3301">
                  <c:v>0.56899999999999995</c:v>
                </c:pt>
                <c:pt idx="3302">
                  <c:v>0.56799999999999995</c:v>
                </c:pt>
                <c:pt idx="3303">
                  <c:v>0.56699999999999995</c:v>
                </c:pt>
                <c:pt idx="3304">
                  <c:v>0.56599999999999995</c:v>
                </c:pt>
                <c:pt idx="3305">
                  <c:v>0.56499999999999995</c:v>
                </c:pt>
                <c:pt idx="3306">
                  <c:v>0.56399999999999995</c:v>
                </c:pt>
                <c:pt idx="3307">
                  <c:v>0.56299999999999994</c:v>
                </c:pt>
                <c:pt idx="3308">
                  <c:v>0.56200000000000006</c:v>
                </c:pt>
                <c:pt idx="3309">
                  <c:v>0.56100000000000005</c:v>
                </c:pt>
                <c:pt idx="3310">
                  <c:v>0.56000000000000005</c:v>
                </c:pt>
                <c:pt idx="3311">
                  <c:v>0.55900000000000005</c:v>
                </c:pt>
                <c:pt idx="3312">
                  <c:v>0.55800000000000005</c:v>
                </c:pt>
                <c:pt idx="3313">
                  <c:v>0.55700000000000005</c:v>
                </c:pt>
                <c:pt idx="3314">
                  <c:v>0.55600000000000005</c:v>
                </c:pt>
                <c:pt idx="3315">
                  <c:v>0.55500000000000005</c:v>
                </c:pt>
                <c:pt idx="3316">
                  <c:v>0.55400000000000005</c:v>
                </c:pt>
                <c:pt idx="3317">
                  <c:v>0.55300000000000005</c:v>
                </c:pt>
                <c:pt idx="3318">
                  <c:v>0.55200000000000005</c:v>
                </c:pt>
                <c:pt idx="3319">
                  <c:v>0.55100000000000005</c:v>
                </c:pt>
                <c:pt idx="3320">
                  <c:v>0.55000000000000004</c:v>
                </c:pt>
                <c:pt idx="3321">
                  <c:v>0.54900000000000004</c:v>
                </c:pt>
                <c:pt idx="3322">
                  <c:v>0.54800000000000004</c:v>
                </c:pt>
                <c:pt idx="3323">
                  <c:v>0.54700000000000004</c:v>
                </c:pt>
                <c:pt idx="3324">
                  <c:v>0.54600000000000004</c:v>
                </c:pt>
                <c:pt idx="3325">
                  <c:v>0.54500000000000004</c:v>
                </c:pt>
                <c:pt idx="3326">
                  <c:v>0.54400000000000004</c:v>
                </c:pt>
                <c:pt idx="3327">
                  <c:v>0.54300000000000004</c:v>
                </c:pt>
                <c:pt idx="3328">
                  <c:v>0.54200000000000004</c:v>
                </c:pt>
                <c:pt idx="3329">
                  <c:v>0.54100000000000004</c:v>
                </c:pt>
                <c:pt idx="3330">
                  <c:v>0.54</c:v>
                </c:pt>
                <c:pt idx="3331">
                  <c:v>0.53900000000000003</c:v>
                </c:pt>
                <c:pt idx="3332">
                  <c:v>0.53800000000000003</c:v>
                </c:pt>
                <c:pt idx="3333">
                  <c:v>0.53700000000000003</c:v>
                </c:pt>
                <c:pt idx="3334">
                  <c:v>0.53600000000000003</c:v>
                </c:pt>
                <c:pt idx="3335">
                  <c:v>0.53500000000000003</c:v>
                </c:pt>
                <c:pt idx="3336">
                  <c:v>0.53400000000000003</c:v>
                </c:pt>
                <c:pt idx="3337">
                  <c:v>0.53300000000000003</c:v>
                </c:pt>
                <c:pt idx="3338">
                  <c:v>0.53200000000000003</c:v>
                </c:pt>
                <c:pt idx="3339">
                  <c:v>0.53100000000000003</c:v>
                </c:pt>
                <c:pt idx="3340">
                  <c:v>0.53</c:v>
                </c:pt>
                <c:pt idx="3341">
                  <c:v>0.52900000000000003</c:v>
                </c:pt>
                <c:pt idx="3342">
                  <c:v>0.52800000000000002</c:v>
                </c:pt>
                <c:pt idx="3343">
                  <c:v>0.52700000000000002</c:v>
                </c:pt>
                <c:pt idx="3344">
                  <c:v>0.52600000000000002</c:v>
                </c:pt>
                <c:pt idx="3345">
                  <c:v>0.52500000000000002</c:v>
                </c:pt>
                <c:pt idx="3346">
                  <c:v>0.52400000000000002</c:v>
                </c:pt>
                <c:pt idx="3347">
                  <c:v>0.52300000000000002</c:v>
                </c:pt>
                <c:pt idx="3348">
                  <c:v>0.52200000000000002</c:v>
                </c:pt>
                <c:pt idx="3349">
                  <c:v>0.52100000000000002</c:v>
                </c:pt>
                <c:pt idx="3350">
                  <c:v>0.52</c:v>
                </c:pt>
                <c:pt idx="3351">
                  <c:v>0.51900000000000002</c:v>
                </c:pt>
                <c:pt idx="3352">
                  <c:v>0.51800000000000002</c:v>
                </c:pt>
                <c:pt idx="3353">
                  <c:v>0.51700000000000002</c:v>
                </c:pt>
                <c:pt idx="3354">
                  <c:v>0.51600000000000001</c:v>
                </c:pt>
                <c:pt idx="3355">
                  <c:v>0.51500000000000001</c:v>
                </c:pt>
                <c:pt idx="3356">
                  <c:v>0.51400000000000001</c:v>
                </c:pt>
                <c:pt idx="3357">
                  <c:v>0.51300000000000001</c:v>
                </c:pt>
                <c:pt idx="3358">
                  <c:v>0.51200000000000001</c:v>
                </c:pt>
                <c:pt idx="3359">
                  <c:v>0.51100000000000001</c:v>
                </c:pt>
                <c:pt idx="3360">
                  <c:v>0.51</c:v>
                </c:pt>
                <c:pt idx="3361">
                  <c:v>0.50900000000000001</c:v>
                </c:pt>
                <c:pt idx="3362">
                  <c:v>0.50800000000000001</c:v>
                </c:pt>
                <c:pt idx="3363">
                  <c:v>0.50700000000000001</c:v>
                </c:pt>
                <c:pt idx="3364">
                  <c:v>0.50600000000000001</c:v>
                </c:pt>
                <c:pt idx="3365">
                  <c:v>0.505</c:v>
                </c:pt>
                <c:pt idx="3366">
                  <c:v>0.504</c:v>
                </c:pt>
                <c:pt idx="3367">
                  <c:v>0.503</c:v>
                </c:pt>
                <c:pt idx="3368">
                  <c:v>0.502</c:v>
                </c:pt>
                <c:pt idx="3369">
                  <c:v>0.501</c:v>
                </c:pt>
                <c:pt idx="3370">
                  <c:v>0.5</c:v>
                </c:pt>
                <c:pt idx="3371">
                  <c:v>0.499</c:v>
                </c:pt>
                <c:pt idx="3372">
                  <c:v>0.498</c:v>
                </c:pt>
                <c:pt idx="3373">
                  <c:v>0.497</c:v>
                </c:pt>
                <c:pt idx="3374">
                  <c:v>0.496</c:v>
                </c:pt>
                <c:pt idx="3375">
                  <c:v>0.495</c:v>
                </c:pt>
                <c:pt idx="3376">
                  <c:v>0.49399999999999999</c:v>
                </c:pt>
                <c:pt idx="3377">
                  <c:v>0.49299999999999999</c:v>
                </c:pt>
                <c:pt idx="3378">
                  <c:v>0.49199999999999999</c:v>
                </c:pt>
                <c:pt idx="3379">
                  <c:v>0.49099999999999999</c:v>
                </c:pt>
                <c:pt idx="3380">
                  <c:v>0.49</c:v>
                </c:pt>
                <c:pt idx="3381">
                  <c:v>0.48899999999999999</c:v>
                </c:pt>
                <c:pt idx="3382">
                  <c:v>0.48799999999999999</c:v>
                </c:pt>
                <c:pt idx="3383">
                  <c:v>0.48699999999999999</c:v>
                </c:pt>
                <c:pt idx="3384">
                  <c:v>0.48599999999999999</c:v>
                </c:pt>
                <c:pt idx="3385">
                  <c:v>0.48499999999999999</c:v>
                </c:pt>
                <c:pt idx="3386">
                  <c:v>0.48399999999999999</c:v>
                </c:pt>
                <c:pt idx="3387">
                  <c:v>0.48299999999999998</c:v>
                </c:pt>
                <c:pt idx="3388">
                  <c:v>0.48199999999999998</c:v>
                </c:pt>
                <c:pt idx="3389">
                  <c:v>0.48099999999999998</c:v>
                </c:pt>
                <c:pt idx="3390">
                  <c:v>0.48</c:v>
                </c:pt>
                <c:pt idx="3391">
                  <c:v>0.47899999999999998</c:v>
                </c:pt>
                <c:pt idx="3392">
                  <c:v>0.47799999999999998</c:v>
                </c:pt>
                <c:pt idx="3393">
                  <c:v>0.47699999999999998</c:v>
                </c:pt>
                <c:pt idx="3394">
                  <c:v>0.47599999999999998</c:v>
                </c:pt>
                <c:pt idx="3395">
                  <c:v>0.47499999999999998</c:v>
                </c:pt>
                <c:pt idx="3396">
                  <c:v>0.47399999999999998</c:v>
                </c:pt>
                <c:pt idx="3397">
                  <c:v>0.47299999999999998</c:v>
                </c:pt>
                <c:pt idx="3398">
                  <c:v>0.47199999999999998</c:v>
                </c:pt>
                <c:pt idx="3399">
                  <c:v>0.47099999999999997</c:v>
                </c:pt>
                <c:pt idx="3400">
                  <c:v>0.47</c:v>
                </c:pt>
                <c:pt idx="3401">
                  <c:v>0.46899999999999997</c:v>
                </c:pt>
                <c:pt idx="3402">
                  <c:v>0.46800000000000003</c:v>
                </c:pt>
                <c:pt idx="3403">
                  <c:v>0.46700000000000003</c:v>
                </c:pt>
                <c:pt idx="3404">
                  <c:v>0.46600000000000003</c:v>
                </c:pt>
                <c:pt idx="3405">
                  <c:v>0.46500000000000002</c:v>
                </c:pt>
                <c:pt idx="3406">
                  <c:v>0.46400000000000002</c:v>
                </c:pt>
                <c:pt idx="3407">
                  <c:v>0.46300000000000002</c:v>
                </c:pt>
                <c:pt idx="3408">
                  <c:v>0.46200000000000002</c:v>
                </c:pt>
                <c:pt idx="3409">
                  <c:v>0.46100000000000002</c:v>
                </c:pt>
                <c:pt idx="3410">
                  <c:v>0.46</c:v>
                </c:pt>
                <c:pt idx="3411">
                  <c:v>0.45900000000000002</c:v>
                </c:pt>
                <c:pt idx="3412">
                  <c:v>0.45800000000000002</c:v>
                </c:pt>
                <c:pt idx="3413">
                  <c:v>0.45700000000000002</c:v>
                </c:pt>
                <c:pt idx="3414">
                  <c:v>0.45600000000000002</c:v>
                </c:pt>
                <c:pt idx="3415">
                  <c:v>0.45500000000000002</c:v>
                </c:pt>
                <c:pt idx="3416">
                  <c:v>0.45400000000000001</c:v>
                </c:pt>
                <c:pt idx="3417">
                  <c:v>0.45300000000000001</c:v>
                </c:pt>
                <c:pt idx="3418">
                  <c:v>0.45200000000000001</c:v>
                </c:pt>
                <c:pt idx="3419">
                  <c:v>0.45100000000000001</c:v>
                </c:pt>
                <c:pt idx="3420">
                  <c:v>0.45</c:v>
                </c:pt>
                <c:pt idx="3421">
                  <c:v>0.44900000000000001</c:v>
                </c:pt>
                <c:pt idx="3422">
                  <c:v>0.44800000000000001</c:v>
                </c:pt>
                <c:pt idx="3423">
                  <c:v>0.44700000000000001</c:v>
                </c:pt>
                <c:pt idx="3424">
                  <c:v>0.44600000000000001</c:v>
                </c:pt>
                <c:pt idx="3425">
                  <c:v>0.44500000000000001</c:v>
                </c:pt>
                <c:pt idx="3426">
                  <c:v>0.44400000000000001</c:v>
                </c:pt>
                <c:pt idx="3427">
                  <c:v>0.443</c:v>
                </c:pt>
                <c:pt idx="3428">
                  <c:v>0.442</c:v>
                </c:pt>
                <c:pt idx="3429">
                  <c:v>0.441</c:v>
                </c:pt>
                <c:pt idx="3430">
                  <c:v>0.44</c:v>
                </c:pt>
                <c:pt idx="3431">
                  <c:v>0.439</c:v>
                </c:pt>
                <c:pt idx="3432">
                  <c:v>0.438</c:v>
                </c:pt>
                <c:pt idx="3433">
                  <c:v>0.437</c:v>
                </c:pt>
                <c:pt idx="3434">
                  <c:v>0.436</c:v>
                </c:pt>
                <c:pt idx="3435">
                  <c:v>0.435</c:v>
                </c:pt>
                <c:pt idx="3436">
                  <c:v>0.434</c:v>
                </c:pt>
                <c:pt idx="3437">
                  <c:v>0.433</c:v>
                </c:pt>
                <c:pt idx="3438">
                  <c:v>0.432</c:v>
                </c:pt>
                <c:pt idx="3439">
                  <c:v>0.43099999999999999</c:v>
                </c:pt>
                <c:pt idx="3440">
                  <c:v>0.43</c:v>
                </c:pt>
                <c:pt idx="3441">
                  <c:v>0.42899999999999999</c:v>
                </c:pt>
                <c:pt idx="3442">
                  <c:v>0.42799999999999999</c:v>
                </c:pt>
                <c:pt idx="3443">
                  <c:v>0.42699999999999999</c:v>
                </c:pt>
                <c:pt idx="3444">
                  <c:v>0.42599999999999999</c:v>
                </c:pt>
                <c:pt idx="3445">
                  <c:v>0.42499999999999999</c:v>
                </c:pt>
                <c:pt idx="3446">
                  <c:v>0.42399999999999999</c:v>
                </c:pt>
                <c:pt idx="3447">
                  <c:v>0.42299999999999999</c:v>
                </c:pt>
                <c:pt idx="3448">
                  <c:v>0.42199999999999999</c:v>
                </c:pt>
                <c:pt idx="3449">
                  <c:v>0.42099999999999999</c:v>
                </c:pt>
                <c:pt idx="3450">
                  <c:v>0.42</c:v>
                </c:pt>
                <c:pt idx="3451">
                  <c:v>0.41899999999999998</c:v>
                </c:pt>
                <c:pt idx="3452">
                  <c:v>0.41799999999999998</c:v>
                </c:pt>
                <c:pt idx="3453">
                  <c:v>0.41699999999999998</c:v>
                </c:pt>
                <c:pt idx="3454">
                  <c:v>0.41599999999999998</c:v>
                </c:pt>
                <c:pt idx="3455">
                  <c:v>0.41499999999999998</c:v>
                </c:pt>
                <c:pt idx="3456">
                  <c:v>0.41399999999999998</c:v>
                </c:pt>
                <c:pt idx="3457">
                  <c:v>0.41299999999999998</c:v>
                </c:pt>
                <c:pt idx="3458">
                  <c:v>0.41199999999999998</c:v>
                </c:pt>
                <c:pt idx="3459">
                  <c:v>0.41099999999999998</c:v>
                </c:pt>
                <c:pt idx="3460">
                  <c:v>0.41</c:v>
                </c:pt>
                <c:pt idx="3461">
                  <c:v>0.40899999999999997</c:v>
                </c:pt>
                <c:pt idx="3462">
                  <c:v>0.40799999999999997</c:v>
                </c:pt>
                <c:pt idx="3463">
                  <c:v>0.40699999999999997</c:v>
                </c:pt>
                <c:pt idx="3464">
                  <c:v>0.40600000000000003</c:v>
                </c:pt>
                <c:pt idx="3465">
                  <c:v>0.40500000000000003</c:v>
                </c:pt>
                <c:pt idx="3466">
                  <c:v>0.40400000000000003</c:v>
                </c:pt>
                <c:pt idx="3467">
                  <c:v>0.40300000000000002</c:v>
                </c:pt>
                <c:pt idx="3468">
                  <c:v>0.40200000000000002</c:v>
                </c:pt>
                <c:pt idx="3469">
                  <c:v>0.40100000000000002</c:v>
                </c:pt>
                <c:pt idx="3470">
                  <c:v>0.4</c:v>
                </c:pt>
                <c:pt idx="3471">
                  <c:v>0.39900000000000002</c:v>
                </c:pt>
                <c:pt idx="3472">
                  <c:v>0.39800000000000002</c:v>
                </c:pt>
                <c:pt idx="3473">
                  <c:v>0.39700000000000002</c:v>
                </c:pt>
                <c:pt idx="3474">
                  <c:v>0.39600000000000002</c:v>
                </c:pt>
                <c:pt idx="3475">
                  <c:v>0.39500000000000002</c:v>
                </c:pt>
                <c:pt idx="3476">
                  <c:v>0.39400000000000002</c:v>
                </c:pt>
                <c:pt idx="3477">
                  <c:v>0.39300000000000002</c:v>
                </c:pt>
                <c:pt idx="3478">
                  <c:v>0.39200000000000002</c:v>
                </c:pt>
                <c:pt idx="3479">
                  <c:v>0.39100000000000001</c:v>
                </c:pt>
                <c:pt idx="3480">
                  <c:v>0.39</c:v>
                </c:pt>
                <c:pt idx="3481">
                  <c:v>0.38900000000000001</c:v>
                </c:pt>
                <c:pt idx="3482">
                  <c:v>0.38800000000000001</c:v>
                </c:pt>
                <c:pt idx="3483">
                  <c:v>0.38700000000000001</c:v>
                </c:pt>
                <c:pt idx="3484">
                  <c:v>0.38600000000000001</c:v>
                </c:pt>
                <c:pt idx="3485">
                  <c:v>0.38500000000000001</c:v>
                </c:pt>
                <c:pt idx="3486">
                  <c:v>0.38400000000000001</c:v>
                </c:pt>
                <c:pt idx="3487">
                  <c:v>0.38300000000000001</c:v>
                </c:pt>
                <c:pt idx="3488">
                  <c:v>0.38200000000000001</c:v>
                </c:pt>
                <c:pt idx="3489">
                  <c:v>0.38100000000000001</c:v>
                </c:pt>
                <c:pt idx="3490">
                  <c:v>0.38</c:v>
                </c:pt>
                <c:pt idx="3491">
                  <c:v>0.379</c:v>
                </c:pt>
                <c:pt idx="3492">
                  <c:v>0.378</c:v>
                </c:pt>
                <c:pt idx="3493">
                  <c:v>0.377</c:v>
                </c:pt>
                <c:pt idx="3494">
                  <c:v>0.376</c:v>
                </c:pt>
                <c:pt idx="3495">
                  <c:v>0.375</c:v>
                </c:pt>
                <c:pt idx="3496">
                  <c:v>0.374</c:v>
                </c:pt>
                <c:pt idx="3497">
                  <c:v>0.373</c:v>
                </c:pt>
                <c:pt idx="3498">
                  <c:v>0.372</c:v>
                </c:pt>
                <c:pt idx="3499">
                  <c:v>0.371</c:v>
                </c:pt>
                <c:pt idx="3500">
                  <c:v>0.37</c:v>
                </c:pt>
                <c:pt idx="3501">
                  <c:v>0.36899999999999999</c:v>
                </c:pt>
                <c:pt idx="3502">
                  <c:v>0.36799999999999999</c:v>
                </c:pt>
                <c:pt idx="3503">
                  <c:v>0.36699999999999999</c:v>
                </c:pt>
                <c:pt idx="3504">
                  <c:v>0.36599999999999999</c:v>
                </c:pt>
                <c:pt idx="3505">
                  <c:v>0.36499999999999999</c:v>
                </c:pt>
                <c:pt idx="3506">
                  <c:v>0.36399999999999999</c:v>
                </c:pt>
                <c:pt idx="3507">
                  <c:v>0.36299999999999999</c:v>
                </c:pt>
                <c:pt idx="3508">
                  <c:v>0.36199999999999999</c:v>
                </c:pt>
                <c:pt idx="3509">
                  <c:v>0.36099999999999999</c:v>
                </c:pt>
                <c:pt idx="3510">
                  <c:v>0.36</c:v>
                </c:pt>
                <c:pt idx="3511">
                  <c:v>0.35899999999999999</c:v>
                </c:pt>
                <c:pt idx="3512">
                  <c:v>0.35799999999999998</c:v>
                </c:pt>
                <c:pt idx="3513">
                  <c:v>0.35699999999999998</c:v>
                </c:pt>
                <c:pt idx="3514">
                  <c:v>0.35599999999999998</c:v>
                </c:pt>
                <c:pt idx="3515">
                  <c:v>0.35499999999999998</c:v>
                </c:pt>
                <c:pt idx="3516">
                  <c:v>0.35399999999999998</c:v>
                </c:pt>
                <c:pt idx="3517">
                  <c:v>0.35299999999999998</c:v>
                </c:pt>
                <c:pt idx="3518">
                  <c:v>0.35199999999999998</c:v>
                </c:pt>
                <c:pt idx="3519">
                  <c:v>0.35099999999999998</c:v>
                </c:pt>
                <c:pt idx="3520">
                  <c:v>0.35</c:v>
                </c:pt>
                <c:pt idx="3521">
                  <c:v>0.34899999999999998</c:v>
                </c:pt>
                <c:pt idx="3522">
                  <c:v>0.34799999999999998</c:v>
                </c:pt>
                <c:pt idx="3523">
                  <c:v>0.34699999999999998</c:v>
                </c:pt>
                <c:pt idx="3524">
                  <c:v>0.34599999999999997</c:v>
                </c:pt>
                <c:pt idx="3525">
                  <c:v>0.34499999999999997</c:v>
                </c:pt>
                <c:pt idx="3526">
                  <c:v>0.34399999999999997</c:v>
                </c:pt>
                <c:pt idx="3527">
                  <c:v>0.34300000000000003</c:v>
                </c:pt>
                <c:pt idx="3528">
                  <c:v>0.34200000000000003</c:v>
                </c:pt>
                <c:pt idx="3529">
                  <c:v>0.34100000000000003</c:v>
                </c:pt>
                <c:pt idx="3530">
                  <c:v>0.34</c:v>
                </c:pt>
                <c:pt idx="3531">
                  <c:v>0.33900000000000002</c:v>
                </c:pt>
                <c:pt idx="3532">
                  <c:v>0.33800000000000002</c:v>
                </c:pt>
                <c:pt idx="3533">
                  <c:v>0.33700000000000002</c:v>
                </c:pt>
                <c:pt idx="3534">
                  <c:v>0.33600000000000002</c:v>
                </c:pt>
                <c:pt idx="3535">
                  <c:v>0.33500000000000002</c:v>
                </c:pt>
                <c:pt idx="3536">
                  <c:v>0.33400000000000002</c:v>
                </c:pt>
                <c:pt idx="3537">
                  <c:v>0.33300000000000002</c:v>
                </c:pt>
                <c:pt idx="3538">
                  <c:v>0.33200000000000002</c:v>
                </c:pt>
                <c:pt idx="3539">
                  <c:v>0.33100000000000002</c:v>
                </c:pt>
                <c:pt idx="3540">
                  <c:v>0.33</c:v>
                </c:pt>
                <c:pt idx="3541">
                  <c:v>0.32900000000000001</c:v>
                </c:pt>
                <c:pt idx="3542">
                  <c:v>0.32800000000000001</c:v>
                </c:pt>
                <c:pt idx="3543">
                  <c:v>0.32700000000000001</c:v>
                </c:pt>
                <c:pt idx="3544">
                  <c:v>0.32600000000000001</c:v>
                </c:pt>
                <c:pt idx="3545">
                  <c:v>0.32500000000000001</c:v>
                </c:pt>
                <c:pt idx="3546">
                  <c:v>0.32400000000000001</c:v>
                </c:pt>
                <c:pt idx="3547">
                  <c:v>0.32300000000000001</c:v>
                </c:pt>
                <c:pt idx="3548">
                  <c:v>0.32200000000000001</c:v>
                </c:pt>
                <c:pt idx="3549">
                  <c:v>0.32100000000000001</c:v>
                </c:pt>
                <c:pt idx="3550">
                  <c:v>0.32</c:v>
                </c:pt>
                <c:pt idx="3551">
                  <c:v>0.31900000000000001</c:v>
                </c:pt>
                <c:pt idx="3552">
                  <c:v>0.318</c:v>
                </c:pt>
                <c:pt idx="3553">
                  <c:v>0.317</c:v>
                </c:pt>
                <c:pt idx="3554">
                  <c:v>0.316</c:v>
                </c:pt>
                <c:pt idx="3555">
                  <c:v>0.315</c:v>
                </c:pt>
                <c:pt idx="3556">
                  <c:v>0.314</c:v>
                </c:pt>
                <c:pt idx="3557">
                  <c:v>0.313</c:v>
                </c:pt>
                <c:pt idx="3558">
                  <c:v>0.312</c:v>
                </c:pt>
                <c:pt idx="3559">
                  <c:v>0.311</c:v>
                </c:pt>
                <c:pt idx="3560">
                  <c:v>0.31</c:v>
                </c:pt>
                <c:pt idx="3561">
                  <c:v>0.309</c:v>
                </c:pt>
                <c:pt idx="3562">
                  <c:v>0.308</c:v>
                </c:pt>
                <c:pt idx="3563">
                  <c:v>0.307</c:v>
                </c:pt>
                <c:pt idx="3564">
                  <c:v>0.30599999999999999</c:v>
                </c:pt>
                <c:pt idx="3565">
                  <c:v>0.30499999999999999</c:v>
                </c:pt>
                <c:pt idx="3566">
                  <c:v>0.30399999999999999</c:v>
                </c:pt>
                <c:pt idx="3567">
                  <c:v>0.30299999999999999</c:v>
                </c:pt>
                <c:pt idx="3568">
                  <c:v>0.30199999999999999</c:v>
                </c:pt>
                <c:pt idx="3569">
                  <c:v>0.30099999999999999</c:v>
                </c:pt>
                <c:pt idx="3570">
                  <c:v>0.3</c:v>
                </c:pt>
                <c:pt idx="3571">
                  <c:v>0.29899999999999999</c:v>
                </c:pt>
                <c:pt idx="3572">
                  <c:v>0.29799999999999999</c:v>
                </c:pt>
                <c:pt idx="3573">
                  <c:v>0.29699999999999999</c:v>
                </c:pt>
                <c:pt idx="3574">
                  <c:v>0.29599999999999999</c:v>
                </c:pt>
                <c:pt idx="3575">
                  <c:v>0.29499999999999998</c:v>
                </c:pt>
                <c:pt idx="3576">
                  <c:v>0.29399999999999998</c:v>
                </c:pt>
                <c:pt idx="3577">
                  <c:v>0.29299999999999998</c:v>
                </c:pt>
                <c:pt idx="3578">
                  <c:v>0.29199999999999998</c:v>
                </c:pt>
                <c:pt idx="3579">
                  <c:v>0.29099999999999998</c:v>
                </c:pt>
                <c:pt idx="3580">
                  <c:v>0.28999999999999998</c:v>
                </c:pt>
                <c:pt idx="3581">
                  <c:v>0.28899999999999998</c:v>
                </c:pt>
                <c:pt idx="3582">
                  <c:v>0.28799999999999998</c:v>
                </c:pt>
                <c:pt idx="3583">
                  <c:v>0.28699999999999998</c:v>
                </c:pt>
                <c:pt idx="3584">
                  <c:v>0.28599999999999998</c:v>
                </c:pt>
                <c:pt idx="3585">
                  <c:v>0.28499999999999998</c:v>
                </c:pt>
                <c:pt idx="3586">
                  <c:v>0.28399999999999997</c:v>
                </c:pt>
                <c:pt idx="3587">
                  <c:v>0.28299999999999997</c:v>
                </c:pt>
                <c:pt idx="3588">
                  <c:v>0.28199999999999997</c:v>
                </c:pt>
                <c:pt idx="3589">
                  <c:v>0.28100000000000003</c:v>
                </c:pt>
                <c:pt idx="3590">
                  <c:v>0.28000000000000003</c:v>
                </c:pt>
                <c:pt idx="3591">
                  <c:v>0.27900000000000003</c:v>
                </c:pt>
                <c:pt idx="3592">
                  <c:v>0.27800000000000002</c:v>
                </c:pt>
                <c:pt idx="3593">
                  <c:v>0.27700000000000002</c:v>
                </c:pt>
                <c:pt idx="3594">
                  <c:v>0.27600000000000002</c:v>
                </c:pt>
                <c:pt idx="3595">
                  <c:v>0.27500000000000002</c:v>
                </c:pt>
                <c:pt idx="3596">
                  <c:v>0.27400000000000002</c:v>
                </c:pt>
                <c:pt idx="3597">
                  <c:v>0.27300000000000002</c:v>
                </c:pt>
                <c:pt idx="3598">
                  <c:v>0.27200000000000002</c:v>
                </c:pt>
                <c:pt idx="3599">
                  <c:v>0.27100000000000002</c:v>
                </c:pt>
                <c:pt idx="3600">
                  <c:v>0.27</c:v>
                </c:pt>
                <c:pt idx="3601">
                  <c:v>0.26900000000000002</c:v>
                </c:pt>
                <c:pt idx="3602">
                  <c:v>0.26800000000000002</c:v>
                </c:pt>
                <c:pt idx="3603">
                  <c:v>0.26700000000000002</c:v>
                </c:pt>
                <c:pt idx="3604">
                  <c:v>0.26600000000000001</c:v>
                </c:pt>
                <c:pt idx="3605">
                  <c:v>0.26500000000000001</c:v>
                </c:pt>
                <c:pt idx="3606">
                  <c:v>0.26400000000000001</c:v>
                </c:pt>
                <c:pt idx="3607">
                  <c:v>0.26300000000000001</c:v>
                </c:pt>
                <c:pt idx="3608">
                  <c:v>0.26200000000000001</c:v>
                </c:pt>
                <c:pt idx="3609">
                  <c:v>0.26100000000000001</c:v>
                </c:pt>
                <c:pt idx="3610">
                  <c:v>0.26</c:v>
                </c:pt>
                <c:pt idx="3611">
                  <c:v>0.25900000000000001</c:v>
                </c:pt>
                <c:pt idx="3612">
                  <c:v>0.25800000000000001</c:v>
                </c:pt>
                <c:pt idx="3613">
                  <c:v>0.25700000000000001</c:v>
                </c:pt>
                <c:pt idx="3614">
                  <c:v>0.25600000000000001</c:v>
                </c:pt>
                <c:pt idx="3615">
                  <c:v>0.255</c:v>
                </c:pt>
                <c:pt idx="3616">
                  <c:v>0.254</c:v>
                </c:pt>
                <c:pt idx="3617">
                  <c:v>0.253</c:v>
                </c:pt>
                <c:pt idx="3618">
                  <c:v>0.252</c:v>
                </c:pt>
                <c:pt idx="3619">
                  <c:v>0.251</c:v>
                </c:pt>
                <c:pt idx="3620">
                  <c:v>0.25</c:v>
                </c:pt>
                <c:pt idx="3621">
                  <c:v>0.249</c:v>
                </c:pt>
                <c:pt idx="3622">
                  <c:v>0.248</c:v>
                </c:pt>
                <c:pt idx="3623">
                  <c:v>0.247</c:v>
                </c:pt>
                <c:pt idx="3624">
                  <c:v>0.246</c:v>
                </c:pt>
                <c:pt idx="3625">
                  <c:v>0.245</c:v>
                </c:pt>
                <c:pt idx="3626">
                  <c:v>0.24399999999999999</c:v>
                </c:pt>
                <c:pt idx="3627">
                  <c:v>0.24299999999999999</c:v>
                </c:pt>
                <c:pt idx="3628">
                  <c:v>0.24199999999999999</c:v>
                </c:pt>
                <c:pt idx="3629">
                  <c:v>0.24099999999999999</c:v>
                </c:pt>
                <c:pt idx="3630">
                  <c:v>0.24</c:v>
                </c:pt>
                <c:pt idx="3631">
                  <c:v>0.23899999999999999</c:v>
                </c:pt>
                <c:pt idx="3632">
                  <c:v>0.23799999999999999</c:v>
                </c:pt>
                <c:pt idx="3633">
                  <c:v>0.23699999999999999</c:v>
                </c:pt>
                <c:pt idx="3634">
                  <c:v>0.23599999999999999</c:v>
                </c:pt>
                <c:pt idx="3635">
                  <c:v>0.23499999999999999</c:v>
                </c:pt>
                <c:pt idx="3636">
                  <c:v>0.23400000000000001</c:v>
                </c:pt>
                <c:pt idx="3637">
                  <c:v>0.23300000000000001</c:v>
                </c:pt>
                <c:pt idx="3638">
                  <c:v>0.23200000000000001</c:v>
                </c:pt>
                <c:pt idx="3639">
                  <c:v>0.23100000000000001</c:v>
                </c:pt>
                <c:pt idx="3640">
                  <c:v>0.23</c:v>
                </c:pt>
                <c:pt idx="3641">
                  <c:v>0.22900000000000001</c:v>
                </c:pt>
                <c:pt idx="3642">
                  <c:v>0.22800000000000001</c:v>
                </c:pt>
                <c:pt idx="3643">
                  <c:v>0.22700000000000001</c:v>
                </c:pt>
                <c:pt idx="3644">
                  <c:v>0.22600000000000001</c:v>
                </c:pt>
                <c:pt idx="3645">
                  <c:v>0.22500000000000001</c:v>
                </c:pt>
                <c:pt idx="3646">
                  <c:v>0.224</c:v>
                </c:pt>
                <c:pt idx="3647">
                  <c:v>0.223</c:v>
                </c:pt>
                <c:pt idx="3648">
                  <c:v>0.222</c:v>
                </c:pt>
                <c:pt idx="3649">
                  <c:v>0.221</c:v>
                </c:pt>
                <c:pt idx="3650">
                  <c:v>0.22</c:v>
                </c:pt>
                <c:pt idx="3651">
                  <c:v>0.219</c:v>
                </c:pt>
                <c:pt idx="3652">
                  <c:v>0.218</c:v>
                </c:pt>
                <c:pt idx="3653">
                  <c:v>0.217</c:v>
                </c:pt>
                <c:pt idx="3654">
                  <c:v>0.216</c:v>
                </c:pt>
                <c:pt idx="3655">
                  <c:v>0.215</c:v>
                </c:pt>
                <c:pt idx="3656">
                  <c:v>0.214</c:v>
                </c:pt>
                <c:pt idx="3657">
                  <c:v>0.21299999999999999</c:v>
                </c:pt>
                <c:pt idx="3658">
                  <c:v>0.21199999999999999</c:v>
                </c:pt>
                <c:pt idx="3659">
                  <c:v>0.21099999999999999</c:v>
                </c:pt>
                <c:pt idx="3660">
                  <c:v>0.21</c:v>
                </c:pt>
                <c:pt idx="3661">
                  <c:v>0.20899999999999999</c:v>
                </c:pt>
                <c:pt idx="3662">
                  <c:v>0.20799999999999999</c:v>
                </c:pt>
                <c:pt idx="3663">
                  <c:v>0.20699999999999999</c:v>
                </c:pt>
                <c:pt idx="3664">
                  <c:v>0.20599999999999999</c:v>
                </c:pt>
                <c:pt idx="3665">
                  <c:v>0.20499999999999999</c:v>
                </c:pt>
                <c:pt idx="3666">
                  <c:v>0.20399999999999999</c:v>
                </c:pt>
                <c:pt idx="3667">
                  <c:v>0.20300000000000001</c:v>
                </c:pt>
                <c:pt idx="3668">
                  <c:v>0.20200000000000001</c:v>
                </c:pt>
                <c:pt idx="3669">
                  <c:v>0.20100000000000001</c:v>
                </c:pt>
                <c:pt idx="3670">
                  <c:v>0.2</c:v>
                </c:pt>
                <c:pt idx="3671">
                  <c:v>0.19900000000000001</c:v>
                </c:pt>
                <c:pt idx="3672">
                  <c:v>0.19800000000000001</c:v>
                </c:pt>
                <c:pt idx="3673">
                  <c:v>0.19700000000000001</c:v>
                </c:pt>
                <c:pt idx="3674">
                  <c:v>0.19600000000000001</c:v>
                </c:pt>
                <c:pt idx="3675">
                  <c:v>0.19500000000000001</c:v>
                </c:pt>
                <c:pt idx="3676">
                  <c:v>0.19400000000000001</c:v>
                </c:pt>
                <c:pt idx="3677">
                  <c:v>0.193</c:v>
                </c:pt>
                <c:pt idx="3678">
                  <c:v>0.192</c:v>
                </c:pt>
                <c:pt idx="3679">
                  <c:v>0.191</c:v>
                </c:pt>
                <c:pt idx="3680">
                  <c:v>0.19</c:v>
                </c:pt>
                <c:pt idx="3681">
                  <c:v>0.189</c:v>
                </c:pt>
                <c:pt idx="3682">
                  <c:v>0.188</c:v>
                </c:pt>
                <c:pt idx="3683">
                  <c:v>0.187</c:v>
                </c:pt>
                <c:pt idx="3684">
                  <c:v>0.186</c:v>
                </c:pt>
                <c:pt idx="3685">
                  <c:v>0.185</c:v>
                </c:pt>
                <c:pt idx="3686">
                  <c:v>0.184</c:v>
                </c:pt>
                <c:pt idx="3687">
                  <c:v>0.183</c:v>
                </c:pt>
                <c:pt idx="3688">
                  <c:v>0.182</c:v>
                </c:pt>
                <c:pt idx="3689">
                  <c:v>0.18099999999999999</c:v>
                </c:pt>
                <c:pt idx="3690">
                  <c:v>0.18</c:v>
                </c:pt>
                <c:pt idx="3691">
                  <c:v>0.17899999999999999</c:v>
                </c:pt>
                <c:pt idx="3692">
                  <c:v>0.17799999999999999</c:v>
                </c:pt>
                <c:pt idx="3693">
                  <c:v>0.17699999999999999</c:v>
                </c:pt>
                <c:pt idx="3694">
                  <c:v>0.17599999999999999</c:v>
                </c:pt>
                <c:pt idx="3695">
                  <c:v>0.17499999999999999</c:v>
                </c:pt>
                <c:pt idx="3696">
                  <c:v>0.17399999999999999</c:v>
                </c:pt>
                <c:pt idx="3697">
                  <c:v>0.17299999999999999</c:v>
                </c:pt>
                <c:pt idx="3698">
                  <c:v>0.17199999999999999</c:v>
                </c:pt>
                <c:pt idx="3699">
                  <c:v>0.17100000000000001</c:v>
                </c:pt>
                <c:pt idx="3700">
                  <c:v>0.17</c:v>
                </c:pt>
                <c:pt idx="3701">
                  <c:v>0.16900000000000001</c:v>
                </c:pt>
                <c:pt idx="3702">
                  <c:v>0.16800000000000001</c:v>
                </c:pt>
                <c:pt idx="3703">
                  <c:v>0.16700000000000001</c:v>
                </c:pt>
                <c:pt idx="3704">
                  <c:v>0.16600000000000001</c:v>
                </c:pt>
                <c:pt idx="3705">
                  <c:v>0.16500000000000001</c:v>
                </c:pt>
                <c:pt idx="3706">
                  <c:v>0.16400000000000001</c:v>
                </c:pt>
                <c:pt idx="3707">
                  <c:v>0.16300000000000001</c:v>
                </c:pt>
                <c:pt idx="3708">
                  <c:v>0.16200000000000001</c:v>
                </c:pt>
                <c:pt idx="3709">
                  <c:v>0.161</c:v>
                </c:pt>
                <c:pt idx="3710">
                  <c:v>0.16</c:v>
                </c:pt>
                <c:pt idx="3711">
                  <c:v>0.159</c:v>
                </c:pt>
                <c:pt idx="3712">
                  <c:v>0.158</c:v>
                </c:pt>
                <c:pt idx="3713">
                  <c:v>0.157</c:v>
                </c:pt>
                <c:pt idx="3714">
                  <c:v>0.156</c:v>
                </c:pt>
                <c:pt idx="3715">
                  <c:v>0.155</c:v>
                </c:pt>
                <c:pt idx="3716">
                  <c:v>0.154</c:v>
                </c:pt>
                <c:pt idx="3717">
                  <c:v>0.153</c:v>
                </c:pt>
                <c:pt idx="3718">
                  <c:v>0.152</c:v>
                </c:pt>
                <c:pt idx="3719">
                  <c:v>0.151</c:v>
                </c:pt>
                <c:pt idx="3720">
                  <c:v>0.15</c:v>
                </c:pt>
                <c:pt idx="3721">
                  <c:v>0.14899999999999999</c:v>
                </c:pt>
                <c:pt idx="3722">
                  <c:v>0.14799999999999999</c:v>
                </c:pt>
                <c:pt idx="3723">
                  <c:v>0.14699999999999999</c:v>
                </c:pt>
                <c:pt idx="3724">
                  <c:v>0.14599999999999999</c:v>
                </c:pt>
                <c:pt idx="3725">
                  <c:v>0.14499999999999999</c:v>
                </c:pt>
                <c:pt idx="3726">
                  <c:v>0.14399999999999999</c:v>
                </c:pt>
                <c:pt idx="3727">
                  <c:v>0.14299999999999999</c:v>
                </c:pt>
                <c:pt idx="3728">
                  <c:v>0.14199999999999999</c:v>
                </c:pt>
                <c:pt idx="3729">
                  <c:v>0.14099999999999999</c:v>
                </c:pt>
                <c:pt idx="3730">
                  <c:v>0.14000000000000001</c:v>
                </c:pt>
                <c:pt idx="3731">
                  <c:v>0.13900000000000001</c:v>
                </c:pt>
                <c:pt idx="3732">
                  <c:v>0.13800000000000001</c:v>
                </c:pt>
                <c:pt idx="3733">
                  <c:v>0.13700000000000001</c:v>
                </c:pt>
                <c:pt idx="3734">
                  <c:v>0.13600000000000001</c:v>
                </c:pt>
                <c:pt idx="3735">
                  <c:v>0.13500000000000001</c:v>
                </c:pt>
                <c:pt idx="3736">
                  <c:v>0.13400000000000001</c:v>
                </c:pt>
                <c:pt idx="3737">
                  <c:v>0.13300000000000001</c:v>
                </c:pt>
                <c:pt idx="3738">
                  <c:v>0.13200000000000001</c:v>
                </c:pt>
                <c:pt idx="3739">
                  <c:v>0.13100000000000001</c:v>
                </c:pt>
                <c:pt idx="3740">
                  <c:v>0.13</c:v>
                </c:pt>
              </c:numCache>
            </c:numRef>
          </c:xVal>
          <c:yVal>
            <c:numRef>
              <c:f>lvtemporary_416616!$F$2:$F$4372</c:f>
              <c:numCache>
                <c:formatCode>0.00E+00</c:formatCode>
                <c:ptCount val="4371"/>
                <c:pt idx="0">
                  <c:v>3.1469999999999998E-7</c:v>
                </c:pt>
                <c:pt idx="1">
                  <c:v>3.242E-7</c:v>
                </c:pt>
                <c:pt idx="2">
                  <c:v>3.242E-7</c:v>
                </c:pt>
                <c:pt idx="3">
                  <c:v>3.3379999999999998E-7</c:v>
                </c:pt>
                <c:pt idx="4">
                  <c:v>3.3379999999999998E-7</c:v>
                </c:pt>
                <c:pt idx="5">
                  <c:v>3.1469999999999998E-7</c:v>
                </c:pt>
                <c:pt idx="6">
                  <c:v>3.242E-7</c:v>
                </c:pt>
                <c:pt idx="7">
                  <c:v>3.242E-7</c:v>
                </c:pt>
                <c:pt idx="8">
                  <c:v>3.1469999999999998E-7</c:v>
                </c:pt>
                <c:pt idx="9">
                  <c:v>3.242E-7</c:v>
                </c:pt>
                <c:pt idx="10">
                  <c:v>3.242E-7</c:v>
                </c:pt>
                <c:pt idx="11">
                  <c:v>3.242E-7</c:v>
                </c:pt>
                <c:pt idx="12">
                  <c:v>3.1469999999999998E-7</c:v>
                </c:pt>
                <c:pt idx="13">
                  <c:v>3.242E-7</c:v>
                </c:pt>
                <c:pt idx="14">
                  <c:v>3.4330000000000001E-7</c:v>
                </c:pt>
                <c:pt idx="15">
                  <c:v>3.4330000000000001E-7</c:v>
                </c:pt>
                <c:pt idx="16">
                  <c:v>3.5279999999999998E-7</c:v>
                </c:pt>
                <c:pt idx="17">
                  <c:v>3.6240000000000002E-7</c:v>
                </c:pt>
                <c:pt idx="18">
                  <c:v>3.5279999999999998E-7</c:v>
                </c:pt>
                <c:pt idx="19">
                  <c:v>3.6240000000000002E-7</c:v>
                </c:pt>
                <c:pt idx="20">
                  <c:v>3.7189999999999999E-7</c:v>
                </c:pt>
                <c:pt idx="21">
                  <c:v>3.6240000000000002E-7</c:v>
                </c:pt>
                <c:pt idx="22">
                  <c:v>3.7189999999999999E-7</c:v>
                </c:pt>
                <c:pt idx="23">
                  <c:v>3.6240000000000002E-7</c:v>
                </c:pt>
                <c:pt idx="24">
                  <c:v>3.5279999999999998E-7</c:v>
                </c:pt>
                <c:pt idx="25">
                  <c:v>3.7189999999999999E-7</c:v>
                </c:pt>
                <c:pt idx="26">
                  <c:v>3.7189999999999999E-7</c:v>
                </c:pt>
                <c:pt idx="27">
                  <c:v>3.7189999999999999E-7</c:v>
                </c:pt>
                <c:pt idx="28">
                  <c:v>3.8150000000000002E-7</c:v>
                </c:pt>
                <c:pt idx="29">
                  <c:v>3.8150000000000002E-7</c:v>
                </c:pt>
                <c:pt idx="30">
                  <c:v>3.8150000000000002E-7</c:v>
                </c:pt>
                <c:pt idx="31">
                  <c:v>3.7189999999999999E-7</c:v>
                </c:pt>
                <c:pt idx="32">
                  <c:v>3.8150000000000002E-7</c:v>
                </c:pt>
                <c:pt idx="33">
                  <c:v>3.9099999999999999E-7</c:v>
                </c:pt>
                <c:pt idx="34">
                  <c:v>3.8150000000000002E-7</c:v>
                </c:pt>
                <c:pt idx="35">
                  <c:v>3.8150000000000002E-7</c:v>
                </c:pt>
                <c:pt idx="36">
                  <c:v>3.9099999999999999E-7</c:v>
                </c:pt>
                <c:pt idx="37">
                  <c:v>4.0050000000000002E-7</c:v>
                </c:pt>
                <c:pt idx="38">
                  <c:v>3.9099999999999999E-7</c:v>
                </c:pt>
                <c:pt idx="39">
                  <c:v>3.9099999999999999E-7</c:v>
                </c:pt>
                <c:pt idx="40">
                  <c:v>4.101E-7</c:v>
                </c:pt>
                <c:pt idx="41">
                  <c:v>4.291E-7</c:v>
                </c:pt>
                <c:pt idx="42">
                  <c:v>4.1960000000000003E-7</c:v>
                </c:pt>
                <c:pt idx="43">
                  <c:v>4.1960000000000003E-7</c:v>
                </c:pt>
                <c:pt idx="44">
                  <c:v>4.3869999999999998E-7</c:v>
                </c:pt>
                <c:pt idx="45">
                  <c:v>4.1960000000000003E-7</c:v>
                </c:pt>
                <c:pt idx="46">
                  <c:v>4.1960000000000003E-7</c:v>
                </c:pt>
                <c:pt idx="47">
                  <c:v>4.3869999999999998E-7</c:v>
                </c:pt>
                <c:pt idx="48">
                  <c:v>4.3869999999999998E-7</c:v>
                </c:pt>
                <c:pt idx="49">
                  <c:v>4.482E-7</c:v>
                </c:pt>
                <c:pt idx="50">
                  <c:v>4.291E-7</c:v>
                </c:pt>
                <c:pt idx="51">
                  <c:v>4.291E-7</c:v>
                </c:pt>
                <c:pt idx="52">
                  <c:v>4.5769999999999998E-7</c:v>
                </c:pt>
                <c:pt idx="53">
                  <c:v>4.5769999999999998E-7</c:v>
                </c:pt>
                <c:pt idx="54">
                  <c:v>4.5769999999999998E-7</c:v>
                </c:pt>
                <c:pt idx="55">
                  <c:v>4.6730000000000001E-7</c:v>
                </c:pt>
                <c:pt idx="56">
                  <c:v>4.5769999999999998E-7</c:v>
                </c:pt>
                <c:pt idx="57">
                  <c:v>4.482E-7</c:v>
                </c:pt>
                <c:pt idx="58">
                  <c:v>4.5769999999999998E-7</c:v>
                </c:pt>
                <c:pt idx="59">
                  <c:v>4.5769999999999998E-7</c:v>
                </c:pt>
                <c:pt idx="60">
                  <c:v>4.7679999999999998E-7</c:v>
                </c:pt>
                <c:pt idx="61">
                  <c:v>4.7679999999999998E-7</c:v>
                </c:pt>
                <c:pt idx="62">
                  <c:v>4.5769999999999998E-7</c:v>
                </c:pt>
                <c:pt idx="63">
                  <c:v>4.5769999999999998E-7</c:v>
                </c:pt>
                <c:pt idx="64">
                  <c:v>4.5769999999999998E-7</c:v>
                </c:pt>
                <c:pt idx="65">
                  <c:v>4.7679999999999998E-7</c:v>
                </c:pt>
                <c:pt idx="66">
                  <c:v>4.9589999999999999E-7</c:v>
                </c:pt>
                <c:pt idx="67">
                  <c:v>4.9589999999999999E-7</c:v>
                </c:pt>
                <c:pt idx="68">
                  <c:v>4.7679999999999998E-7</c:v>
                </c:pt>
                <c:pt idx="69">
                  <c:v>4.7679999999999998E-7</c:v>
                </c:pt>
                <c:pt idx="70">
                  <c:v>5.0539999999999996E-7</c:v>
                </c:pt>
                <c:pt idx="71">
                  <c:v>5.0539999999999996E-7</c:v>
                </c:pt>
                <c:pt idx="72">
                  <c:v>4.9589999999999999E-7</c:v>
                </c:pt>
                <c:pt idx="73">
                  <c:v>4.9589999999999999E-7</c:v>
                </c:pt>
                <c:pt idx="74">
                  <c:v>4.8640000000000001E-7</c:v>
                </c:pt>
                <c:pt idx="75">
                  <c:v>5.1500000000000005E-7</c:v>
                </c:pt>
                <c:pt idx="76">
                  <c:v>5.4359999999999997E-7</c:v>
                </c:pt>
                <c:pt idx="77">
                  <c:v>5.3399999999999999E-7</c:v>
                </c:pt>
                <c:pt idx="78">
                  <c:v>5.2450000000000002E-7</c:v>
                </c:pt>
                <c:pt idx="79">
                  <c:v>5.2450000000000002E-7</c:v>
                </c:pt>
                <c:pt idx="80">
                  <c:v>5.3399999999999999E-7</c:v>
                </c:pt>
                <c:pt idx="81">
                  <c:v>5.3399999999999999E-7</c:v>
                </c:pt>
                <c:pt idx="82">
                  <c:v>5.2450000000000002E-7</c:v>
                </c:pt>
                <c:pt idx="83">
                  <c:v>5.3399999999999999E-7</c:v>
                </c:pt>
                <c:pt idx="84">
                  <c:v>5.4359999999999997E-7</c:v>
                </c:pt>
                <c:pt idx="85">
                  <c:v>5.3399999999999999E-7</c:v>
                </c:pt>
                <c:pt idx="86">
                  <c:v>5.3399999999999999E-7</c:v>
                </c:pt>
                <c:pt idx="87">
                  <c:v>5.4359999999999997E-7</c:v>
                </c:pt>
                <c:pt idx="88">
                  <c:v>5.5310000000000005E-7</c:v>
                </c:pt>
                <c:pt idx="89">
                  <c:v>5.6270000000000003E-7</c:v>
                </c:pt>
                <c:pt idx="90">
                  <c:v>5.6270000000000003E-7</c:v>
                </c:pt>
                <c:pt idx="91">
                  <c:v>5.5310000000000005E-7</c:v>
                </c:pt>
                <c:pt idx="92">
                  <c:v>5.6270000000000003E-7</c:v>
                </c:pt>
                <c:pt idx="93">
                  <c:v>5.5310000000000005E-7</c:v>
                </c:pt>
                <c:pt idx="94">
                  <c:v>5.5310000000000005E-7</c:v>
                </c:pt>
                <c:pt idx="95">
                  <c:v>5.722E-7</c:v>
                </c:pt>
                <c:pt idx="96">
                  <c:v>5.722E-7</c:v>
                </c:pt>
                <c:pt idx="97">
                  <c:v>5.6270000000000003E-7</c:v>
                </c:pt>
                <c:pt idx="98">
                  <c:v>5.722E-7</c:v>
                </c:pt>
                <c:pt idx="99">
                  <c:v>5.9129999999999995E-7</c:v>
                </c:pt>
                <c:pt idx="100">
                  <c:v>5.8169999999999997E-7</c:v>
                </c:pt>
                <c:pt idx="101">
                  <c:v>5.9129999999999995E-7</c:v>
                </c:pt>
                <c:pt idx="102">
                  <c:v>5.9129999999999995E-7</c:v>
                </c:pt>
                <c:pt idx="103">
                  <c:v>5.9129999999999995E-7</c:v>
                </c:pt>
                <c:pt idx="104">
                  <c:v>6.1030000000000001E-7</c:v>
                </c:pt>
                <c:pt idx="105">
                  <c:v>6.1030000000000001E-7</c:v>
                </c:pt>
                <c:pt idx="106">
                  <c:v>6.1030000000000001E-7</c:v>
                </c:pt>
                <c:pt idx="107">
                  <c:v>6.1030000000000001E-7</c:v>
                </c:pt>
                <c:pt idx="108">
                  <c:v>6.0080000000000003E-7</c:v>
                </c:pt>
                <c:pt idx="109">
                  <c:v>6.1030000000000001E-7</c:v>
                </c:pt>
                <c:pt idx="110">
                  <c:v>6.3890000000000004E-7</c:v>
                </c:pt>
                <c:pt idx="111">
                  <c:v>6.3890000000000004E-7</c:v>
                </c:pt>
                <c:pt idx="112">
                  <c:v>6.3890000000000004E-7</c:v>
                </c:pt>
                <c:pt idx="113">
                  <c:v>6.4850000000000002E-7</c:v>
                </c:pt>
                <c:pt idx="114">
                  <c:v>6.3890000000000004E-7</c:v>
                </c:pt>
                <c:pt idx="115">
                  <c:v>6.3890000000000004E-7</c:v>
                </c:pt>
                <c:pt idx="116">
                  <c:v>6.4850000000000002E-7</c:v>
                </c:pt>
                <c:pt idx="117">
                  <c:v>6.4850000000000002E-7</c:v>
                </c:pt>
                <c:pt idx="118">
                  <c:v>6.5799999999999999E-7</c:v>
                </c:pt>
                <c:pt idx="119">
                  <c:v>6.4850000000000002E-7</c:v>
                </c:pt>
                <c:pt idx="120">
                  <c:v>6.3890000000000004E-7</c:v>
                </c:pt>
                <c:pt idx="121">
                  <c:v>6.4850000000000002E-7</c:v>
                </c:pt>
                <c:pt idx="122">
                  <c:v>6.6759999999999997E-7</c:v>
                </c:pt>
                <c:pt idx="123">
                  <c:v>6.8660000000000002E-7</c:v>
                </c:pt>
                <c:pt idx="124">
                  <c:v>6.6759999999999997E-7</c:v>
                </c:pt>
                <c:pt idx="125">
                  <c:v>6.5799999999999999E-7</c:v>
                </c:pt>
                <c:pt idx="126">
                  <c:v>6.8660000000000002E-7</c:v>
                </c:pt>
                <c:pt idx="127">
                  <c:v>6.8660000000000002E-7</c:v>
                </c:pt>
                <c:pt idx="128">
                  <c:v>6.8660000000000002E-7</c:v>
                </c:pt>
                <c:pt idx="129">
                  <c:v>7.0569999999999997E-7</c:v>
                </c:pt>
                <c:pt idx="130">
                  <c:v>6.962E-7</c:v>
                </c:pt>
                <c:pt idx="131">
                  <c:v>6.8660000000000002E-7</c:v>
                </c:pt>
                <c:pt idx="132">
                  <c:v>6.962E-7</c:v>
                </c:pt>
                <c:pt idx="133">
                  <c:v>7.0569999999999997E-7</c:v>
                </c:pt>
                <c:pt idx="134">
                  <c:v>6.962E-7</c:v>
                </c:pt>
                <c:pt idx="135">
                  <c:v>7.0569999999999997E-7</c:v>
                </c:pt>
                <c:pt idx="136">
                  <c:v>7.1520000000000005E-7</c:v>
                </c:pt>
                <c:pt idx="137">
                  <c:v>7.0569999999999997E-7</c:v>
                </c:pt>
                <c:pt idx="138">
                  <c:v>7.1520000000000005E-7</c:v>
                </c:pt>
                <c:pt idx="139">
                  <c:v>7.343E-7</c:v>
                </c:pt>
                <c:pt idx="140">
                  <c:v>7.1520000000000005E-7</c:v>
                </c:pt>
                <c:pt idx="141">
                  <c:v>7.0569999999999997E-7</c:v>
                </c:pt>
                <c:pt idx="142">
                  <c:v>7.5339999999999996E-7</c:v>
                </c:pt>
                <c:pt idx="143">
                  <c:v>7.5339999999999996E-7</c:v>
                </c:pt>
                <c:pt idx="144">
                  <c:v>7.1520000000000005E-7</c:v>
                </c:pt>
                <c:pt idx="145">
                  <c:v>7.343E-7</c:v>
                </c:pt>
                <c:pt idx="146">
                  <c:v>7.4379999999999998E-7</c:v>
                </c:pt>
                <c:pt idx="147">
                  <c:v>7.4379999999999998E-7</c:v>
                </c:pt>
                <c:pt idx="148">
                  <c:v>7.6290000000000004E-7</c:v>
                </c:pt>
                <c:pt idx="149">
                  <c:v>7.6290000000000004E-7</c:v>
                </c:pt>
                <c:pt idx="150">
                  <c:v>7.6290000000000004E-7</c:v>
                </c:pt>
                <c:pt idx="151">
                  <c:v>7.8199999999999999E-7</c:v>
                </c:pt>
                <c:pt idx="152">
                  <c:v>7.7250000000000002E-7</c:v>
                </c:pt>
                <c:pt idx="153">
                  <c:v>7.5339999999999996E-7</c:v>
                </c:pt>
                <c:pt idx="154">
                  <c:v>7.8199999999999999E-7</c:v>
                </c:pt>
                <c:pt idx="155">
                  <c:v>8.0110000000000005E-7</c:v>
                </c:pt>
                <c:pt idx="156">
                  <c:v>8.0110000000000005E-7</c:v>
                </c:pt>
                <c:pt idx="157">
                  <c:v>8.0110000000000005E-7</c:v>
                </c:pt>
                <c:pt idx="158">
                  <c:v>7.9149999999999996E-7</c:v>
                </c:pt>
                <c:pt idx="159">
                  <c:v>7.9149999999999996E-7</c:v>
                </c:pt>
                <c:pt idx="160">
                  <c:v>8.0110000000000005E-7</c:v>
                </c:pt>
                <c:pt idx="161">
                  <c:v>8.2009999999999999E-7</c:v>
                </c:pt>
                <c:pt idx="162">
                  <c:v>8.3920000000000005E-7</c:v>
                </c:pt>
                <c:pt idx="163">
                  <c:v>8.3920000000000005E-7</c:v>
                </c:pt>
                <c:pt idx="164">
                  <c:v>8.3920000000000005E-7</c:v>
                </c:pt>
                <c:pt idx="165">
                  <c:v>8.2009999999999999E-7</c:v>
                </c:pt>
                <c:pt idx="166">
                  <c:v>8.1060000000000002E-7</c:v>
                </c:pt>
                <c:pt idx="167">
                  <c:v>8.2009999999999999E-7</c:v>
                </c:pt>
                <c:pt idx="168">
                  <c:v>8.2969999999999997E-7</c:v>
                </c:pt>
                <c:pt idx="169">
                  <c:v>8.2969999999999997E-7</c:v>
                </c:pt>
                <c:pt idx="170">
                  <c:v>8.3920000000000005E-7</c:v>
                </c:pt>
                <c:pt idx="171">
                  <c:v>8.583E-7</c:v>
                </c:pt>
                <c:pt idx="172">
                  <c:v>8.583E-7</c:v>
                </c:pt>
                <c:pt idx="173">
                  <c:v>8.6779999999999998E-7</c:v>
                </c:pt>
                <c:pt idx="174">
                  <c:v>8.6779999999999998E-7</c:v>
                </c:pt>
                <c:pt idx="175">
                  <c:v>8.6779999999999998E-7</c:v>
                </c:pt>
                <c:pt idx="176">
                  <c:v>8.583E-7</c:v>
                </c:pt>
                <c:pt idx="177">
                  <c:v>8.3920000000000005E-7</c:v>
                </c:pt>
                <c:pt idx="178">
                  <c:v>8.4870000000000002E-7</c:v>
                </c:pt>
                <c:pt idx="179">
                  <c:v>8.6779999999999998E-7</c:v>
                </c:pt>
                <c:pt idx="180">
                  <c:v>8.7739999999999996E-7</c:v>
                </c:pt>
                <c:pt idx="181">
                  <c:v>8.7739999999999996E-7</c:v>
                </c:pt>
                <c:pt idx="182">
                  <c:v>9.0599999999999999E-7</c:v>
                </c:pt>
                <c:pt idx="183">
                  <c:v>9.1549999999999996E-7</c:v>
                </c:pt>
                <c:pt idx="184">
                  <c:v>9.0599999999999999E-7</c:v>
                </c:pt>
                <c:pt idx="185">
                  <c:v>8.9640000000000001E-7</c:v>
                </c:pt>
                <c:pt idx="186">
                  <c:v>8.9640000000000001E-7</c:v>
                </c:pt>
                <c:pt idx="187">
                  <c:v>9.1549999999999996E-7</c:v>
                </c:pt>
                <c:pt idx="188">
                  <c:v>9.2500000000000004E-7</c:v>
                </c:pt>
                <c:pt idx="189">
                  <c:v>9.2500000000000004E-7</c:v>
                </c:pt>
                <c:pt idx="190">
                  <c:v>9.2500000000000004E-7</c:v>
                </c:pt>
                <c:pt idx="191">
                  <c:v>9.5359999999999996E-7</c:v>
                </c:pt>
                <c:pt idx="192">
                  <c:v>9.4409999999999999E-7</c:v>
                </c:pt>
                <c:pt idx="193">
                  <c:v>9.3460000000000002E-7</c:v>
                </c:pt>
                <c:pt idx="194">
                  <c:v>9.5359999999999996E-7</c:v>
                </c:pt>
                <c:pt idx="195">
                  <c:v>9.7270000000000002E-7</c:v>
                </c:pt>
                <c:pt idx="196">
                  <c:v>9.7270000000000002E-7</c:v>
                </c:pt>
                <c:pt idx="197">
                  <c:v>9.7270000000000002E-7</c:v>
                </c:pt>
                <c:pt idx="198">
                  <c:v>9.7270000000000002E-7</c:v>
                </c:pt>
                <c:pt idx="199">
                  <c:v>9.6319999999999994E-7</c:v>
                </c:pt>
                <c:pt idx="200">
                  <c:v>9.9179999999999997E-7</c:v>
                </c:pt>
                <c:pt idx="201">
                  <c:v>9.9179999999999997E-7</c:v>
                </c:pt>
                <c:pt idx="202">
                  <c:v>9.7270000000000002E-7</c:v>
                </c:pt>
                <c:pt idx="203">
                  <c:v>9.6319999999999994E-7</c:v>
                </c:pt>
                <c:pt idx="204">
                  <c:v>9.7270000000000002E-7</c:v>
                </c:pt>
                <c:pt idx="205">
                  <c:v>1.001E-6</c:v>
                </c:pt>
                <c:pt idx="206">
                  <c:v>1.0109999999999999E-6</c:v>
                </c:pt>
                <c:pt idx="207">
                  <c:v>1.0109999999999999E-6</c:v>
                </c:pt>
                <c:pt idx="208">
                  <c:v>1.0109999999999999E-6</c:v>
                </c:pt>
                <c:pt idx="209">
                  <c:v>1.02E-6</c:v>
                </c:pt>
                <c:pt idx="210">
                  <c:v>1.0300000000000001E-6</c:v>
                </c:pt>
                <c:pt idx="211">
                  <c:v>1.0389999999999999E-6</c:v>
                </c:pt>
                <c:pt idx="212">
                  <c:v>1.0300000000000001E-6</c:v>
                </c:pt>
                <c:pt idx="213">
                  <c:v>1.0300000000000001E-6</c:v>
                </c:pt>
                <c:pt idx="214">
                  <c:v>1.0589999999999999E-6</c:v>
                </c:pt>
                <c:pt idx="215">
                  <c:v>1.068E-6</c:v>
                </c:pt>
                <c:pt idx="216">
                  <c:v>1.068E-6</c:v>
                </c:pt>
                <c:pt idx="217">
                  <c:v>1.049E-6</c:v>
                </c:pt>
                <c:pt idx="218">
                  <c:v>1.049E-6</c:v>
                </c:pt>
                <c:pt idx="219">
                  <c:v>1.0780000000000001E-6</c:v>
                </c:pt>
                <c:pt idx="220">
                  <c:v>1.068E-6</c:v>
                </c:pt>
                <c:pt idx="221">
                  <c:v>1.068E-6</c:v>
                </c:pt>
                <c:pt idx="222">
                  <c:v>1.0780000000000001E-6</c:v>
                </c:pt>
                <c:pt idx="223">
                  <c:v>1.068E-6</c:v>
                </c:pt>
                <c:pt idx="224">
                  <c:v>1.068E-6</c:v>
                </c:pt>
                <c:pt idx="225">
                  <c:v>1.068E-6</c:v>
                </c:pt>
                <c:pt idx="226">
                  <c:v>1.068E-6</c:v>
                </c:pt>
                <c:pt idx="227">
                  <c:v>1.097E-6</c:v>
                </c:pt>
                <c:pt idx="228">
                  <c:v>1.125E-6</c:v>
                </c:pt>
                <c:pt idx="229">
                  <c:v>1.125E-6</c:v>
                </c:pt>
                <c:pt idx="230">
                  <c:v>1.125E-6</c:v>
                </c:pt>
                <c:pt idx="231">
                  <c:v>1.125E-6</c:v>
                </c:pt>
                <c:pt idx="232">
                  <c:v>1.1349999999999999E-6</c:v>
                </c:pt>
                <c:pt idx="233">
                  <c:v>1.1540000000000001E-6</c:v>
                </c:pt>
                <c:pt idx="234">
                  <c:v>1.1540000000000001E-6</c:v>
                </c:pt>
                <c:pt idx="235">
                  <c:v>1.144E-6</c:v>
                </c:pt>
                <c:pt idx="236">
                  <c:v>1.1540000000000001E-6</c:v>
                </c:pt>
                <c:pt idx="237">
                  <c:v>1.1540000000000001E-6</c:v>
                </c:pt>
                <c:pt idx="238">
                  <c:v>1.1349999999999999E-6</c:v>
                </c:pt>
                <c:pt idx="239">
                  <c:v>1.1349999999999999E-6</c:v>
                </c:pt>
                <c:pt idx="240">
                  <c:v>1.1629999999999999E-6</c:v>
                </c:pt>
                <c:pt idx="241">
                  <c:v>1.1829999999999999E-6</c:v>
                </c:pt>
                <c:pt idx="242">
                  <c:v>1.173E-6</c:v>
                </c:pt>
                <c:pt idx="243">
                  <c:v>1.1629999999999999E-6</c:v>
                </c:pt>
                <c:pt idx="244">
                  <c:v>1.1829999999999999E-6</c:v>
                </c:pt>
                <c:pt idx="245">
                  <c:v>1.192E-6</c:v>
                </c:pt>
                <c:pt idx="246">
                  <c:v>1.192E-6</c:v>
                </c:pt>
                <c:pt idx="247">
                  <c:v>1.2109999999999999E-6</c:v>
                </c:pt>
                <c:pt idx="248">
                  <c:v>1.2300000000000001E-6</c:v>
                </c:pt>
                <c:pt idx="249">
                  <c:v>1.2300000000000001E-6</c:v>
                </c:pt>
                <c:pt idx="250">
                  <c:v>1.2109999999999999E-6</c:v>
                </c:pt>
                <c:pt idx="251">
                  <c:v>1.221E-6</c:v>
                </c:pt>
                <c:pt idx="252">
                  <c:v>1.221E-6</c:v>
                </c:pt>
                <c:pt idx="253">
                  <c:v>1.221E-6</c:v>
                </c:pt>
                <c:pt idx="254">
                  <c:v>1.24E-6</c:v>
                </c:pt>
                <c:pt idx="255">
                  <c:v>1.249E-6</c:v>
                </c:pt>
                <c:pt idx="256">
                  <c:v>1.2589999999999999E-6</c:v>
                </c:pt>
                <c:pt idx="257">
                  <c:v>1.2589999999999999E-6</c:v>
                </c:pt>
                <c:pt idx="258">
                  <c:v>1.249E-6</c:v>
                </c:pt>
                <c:pt idx="259">
                  <c:v>1.2589999999999999E-6</c:v>
                </c:pt>
                <c:pt idx="260">
                  <c:v>1.268E-6</c:v>
                </c:pt>
                <c:pt idx="261">
                  <c:v>1.2869999999999999E-6</c:v>
                </c:pt>
                <c:pt idx="262">
                  <c:v>1.3060000000000001E-6</c:v>
                </c:pt>
                <c:pt idx="263">
                  <c:v>1.2869999999999999E-6</c:v>
                </c:pt>
                <c:pt idx="264">
                  <c:v>1.297E-6</c:v>
                </c:pt>
                <c:pt idx="265">
                  <c:v>1.297E-6</c:v>
                </c:pt>
                <c:pt idx="266">
                  <c:v>1.2780000000000001E-6</c:v>
                </c:pt>
                <c:pt idx="267">
                  <c:v>1.297E-6</c:v>
                </c:pt>
                <c:pt idx="268">
                  <c:v>1.3060000000000001E-6</c:v>
                </c:pt>
                <c:pt idx="269">
                  <c:v>1.3060000000000001E-6</c:v>
                </c:pt>
                <c:pt idx="270">
                  <c:v>1.3260000000000001E-6</c:v>
                </c:pt>
                <c:pt idx="271">
                  <c:v>1.316E-6</c:v>
                </c:pt>
                <c:pt idx="272">
                  <c:v>1.3349999999999999E-6</c:v>
                </c:pt>
                <c:pt idx="273">
                  <c:v>1.3540000000000001E-6</c:v>
                </c:pt>
                <c:pt idx="274">
                  <c:v>1.3349999999999999E-6</c:v>
                </c:pt>
                <c:pt idx="275">
                  <c:v>1.3349999999999999E-6</c:v>
                </c:pt>
                <c:pt idx="276">
                  <c:v>1.345E-6</c:v>
                </c:pt>
                <c:pt idx="277">
                  <c:v>1.364E-6</c:v>
                </c:pt>
                <c:pt idx="278">
                  <c:v>1.373E-6</c:v>
                </c:pt>
                <c:pt idx="279">
                  <c:v>1.373E-6</c:v>
                </c:pt>
                <c:pt idx="280">
                  <c:v>1.373E-6</c:v>
                </c:pt>
                <c:pt idx="281">
                  <c:v>1.3829999999999999E-6</c:v>
                </c:pt>
                <c:pt idx="282">
                  <c:v>1.4020000000000001E-6</c:v>
                </c:pt>
                <c:pt idx="283">
                  <c:v>1.4020000000000001E-6</c:v>
                </c:pt>
                <c:pt idx="284">
                  <c:v>1.392E-6</c:v>
                </c:pt>
                <c:pt idx="285">
                  <c:v>1.4020000000000001E-6</c:v>
                </c:pt>
                <c:pt idx="286">
                  <c:v>1.4020000000000001E-6</c:v>
                </c:pt>
                <c:pt idx="287">
                  <c:v>1.4109999999999999E-6</c:v>
                </c:pt>
                <c:pt idx="288">
                  <c:v>1.4109999999999999E-6</c:v>
                </c:pt>
                <c:pt idx="289">
                  <c:v>1.4300000000000001E-6</c:v>
                </c:pt>
                <c:pt idx="290">
                  <c:v>1.469E-6</c:v>
                </c:pt>
                <c:pt idx="291">
                  <c:v>1.469E-6</c:v>
                </c:pt>
                <c:pt idx="292">
                  <c:v>1.4500000000000001E-6</c:v>
                </c:pt>
                <c:pt idx="293">
                  <c:v>1.4300000000000001E-6</c:v>
                </c:pt>
                <c:pt idx="294">
                  <c:v>1.4300000000000001E-6</c:v>
                </c:pt>
                <c:pt idx="295">
                  <c:v>1.4500000000000001E-6</c:v>
                </c:pt>
                <c:pt idx="296">
                  <c:v>1.4589999999999999E-6</c:v>
                </c:pt>
                <c:pt idx="297">
                  <c:v>1.469E-6</c:v>
                </c:pt>
                <c:pt idx="298">
                  <c:v>1.469E-6</c:v>
                </c:pt>
                <c:pt idx="299">
                  <c:v>1.469E-6</c:v>
                </c:pt>
                <c:pt idx="300">
                  <c:v>1.497E-6</c:v>
                </c:pt>
                <c:pt idx="301">
                  <c:v>1.5069999999999999E-6</c:v>
                </c:pt>
                <c:pt idx="302">
                  <c:v>1.5069999999999999E-6</c:v>
                </c:pt>
                <c:pt idx="303">
                  <c:v>1.5069999999999999E-6</c:v>
                </c:pt>
                <c:pt idx="304">
                  <c:v>1.5069999999999999E-6</c:v>
                </c:pt>
                <c:pt idx="305">
                  <c:v>1.5069999999999999E-6</c:v>
                </c:pt>
                <c:pt idx="306">
                  <c:v>1.5069999999999999E-6</c:v>
                </c:pt>
                <c:pt idx="307">
                  <c:v>1.5069999999999999E-6</c:v>
                </c:pt>
                <c:pt idx="308">
                  <c:v>1.5349999999999999E-6</c:v>
                </c:pt>
                <c:pt idx="309">
                  <c:v>1.5349999999999999E-6</c:v>
                </c:pt>
                <c:pt idx="310">
                  <c:v>1.5260000000000001E-6</c:v>
                </c:pt>
                <c:pt idx="311">
                  <c:v>1.545E-6</c:v>
                </c:pt>
                <c:pt idx="312">
                  <c:v>1.545E-6</c:v>
                </c:pt>
                <c:pt idx="313">
                  <c:v>1.5540000000000001E-6</c:v>
                </c:pt>
                <c:pt idx="314">
                  <c:v>1.5540000000000001E-6</c:v>
                </c:pt>
                <c:pt idx="315">
                  <c:v>1.5349999999999999E-6</c:v>
                </c:pt>
                <c:pt idx="316">
                  <c:v>1.545E-6</c:v>
                </c:pt>
                <c:pt idx="317">
                  <c:v>1.564E-6</c:v>
                </c:pt>
                <c:pt idx="318">
                  <c:v>1.5740000000000001E-6</c:v>
                </c:pt>
                <c:pt idx="319">
                  <c:v>1.5829999999999999E-6</c:v>
                </c:pt>
                <c:pt idx="320">
                  <c:v>1.593E-6</c:v>
                </c:pt>
                <c:pt idx="321">
                  <c:v>1.612E-6</c:v>
                </c:pt>
                <c:pt idx="322">
                  <c:v>1.6020000000000001E-6</c:v>
                </c:pt>
                <c:pt idx="323">
                  <c:v>1.6020000000000001E-6</c:v>
                </c:pt>
                <c:pt idx="324">
                  <c:v>1.621E-6</c:v>
                </c:pt>
                <c:pt idx="325">
                  <c:v>1.621E-6</c:v>
                </c:pt>
                <c:pt idx="326">
                  <c:v>1.621E-6</c:v>
                </c:pt>
                <c:pt idx="327">
                  <c:v>1.64E-6</c:v>
                </c:pt>
                <c:pt idx="328">
                  <c:v>1.6500000000000001E-6</c:v>
                </c:pt>
                <c:pt idx="329">
                  <c:v>1.64E-6</c:v>
                </c:pt>
                <c:pt idx="330">
                  <c:v>1.64E-6</c:v>
                </c:pt>
                <c:pt idx="331">
                  <c:v>1.6589999999999999E-6</c:v>
                </c:pt>
                <c:pt idx="332">
                  <c:v>1.6780000000000001E-6</c:v>
                </c:pt>
                <c:pt idx="333">
                  <c:v>1.669E-6</c:v>
                </c:pt>
                <c:pt idx="334">
                  <c:v>1.6780000000000001E-6</c:v>
                </c:pt>
                <c:pt idx="335">
                  <c:v>1.6780000000000001E-6</c:v>
                </c:pt>
                <c:pt idx="336">
                  <c:v>1.688E-6</c:v>
                </c:pt>
                <c:pt idx="337">
                  <c:v>1.7069999999999999E-6</c:v>
                </c:pt>
                <c:pt idx="338">
                  <c:v>1.7069999999999999E-6</c:v>
                </c:pt>
                <c:pt idx="339">
                  <c:v>1.7069999999999999E-6</c:v>
                </c:pt>
                <c:pt idx="340">
                  <c:v>1.697E-6</c:v>
                </c:pt>
                <c:pt idx="341">
                  <c:v>1.7069999999999999E-6</c:v>
                </c:pt>
                <c:pt idx="342">
                  <c:v>1.7069999999999999E-6</c:v>
                </c:pt>
                <c:pt idx="343">
                  <c:v>1.717E-6</c:v>
                </c:pt>
                <c:pt idx="344">
                  <c:v>1.736E-6</c:v>
                </c:pt>
                <c:pt idx="345">
                  <c:v>1.736E-6</c:v>
                </c:pt>
                <c:pt idx="346">
                  <c:v>1.736E-6</c:v>
                </c:pt>
                <c:pt idx="347">
                  <c:v>1.7549999999999999E-6</c:v>
                </c:pt>
                <c:pt idx="348">
                  <c:v>1.764E-6</c:v>
                </c:pt>
                <c:pt idx="349">
                  <c:v>1.745E-6</c:v>
                </c:pt>
                <c:pt idx="350">
                  <c:v>1.745E-6</c:v>
                </c:pt>
                <c:pt idx="351">
                  <c:v>1.7549999999999999E-6</c:v>
                </c:pt>
                <c:pt idx="352">
                  <c:v>1.7740000000000001E-6</c:v>
                </c:pt>
                <c:pt idx="353">
                  <c:v>1.7829999999999999E-6</c:v>
                </c:pt>
                <c:pt idx="354">
                  <c:v>1.7740000000000001E-6</c:v>
                </c:pt>
                <c:pt idx="355">
                  <c:v>1.7829999999999999E-6</c:v>
                </c:pt>
                <c:pt idx="356">
                  <c:v>1.7740000000000001E-6</c:v>
                </c:pt>
                <c:pt idx="357">
                  <c:v>1.7740000000000001E-6</c:v>
                </c:pt>
                <c:pt idx="358">
                  <c:v>1.793E-6</c:v>
                </c:pt>
                <c:pt idx="359">
                  <c:v>1.7829999999999999E-6</c:v>
                </c:pt>
                <c:pt idx="360">
                  <c:v>1.8020000000000001E-6</c:v>
                </c:pt>
                <c:pt idx="361">
                  <c:v>1.812E-6</c:v>
                </c:pt>
                <c:pt idx="362">
                  <c:v>1.821E-6</c:v>
                </c:pt>
                <c:pt idx="363">
                  <c:v>1.8500000000000001E-6</c:v>
                </c:pt>
                <c:pt idx="364">
                  <c:v>1.8500000000000001E-6</c:v>
                </c:pt>
                <c:pt idx="365">
                  <c:v>1.86E-6</c:v>
                </c:pt>
                <c:pt idx="366">
                  <c:v>1.8500000000000001E-6</c:v>
                </c:pt>
                <c:pt idx="367">
                  <c:v>1.8500000000000001E-6</c:v>
                </c:pt>
                <c:pt idx="368">
                  <c:v>1.86E-6</c:v>
                </c:pt>
                <c:pt idx="369">
                  <c:v>1.8500000000000001E-6</c:v>
                </c:pt>
                <c:pt idx="370">
                  <c:v>1.869E-6</c:v>
                </c:pt>
                <c:pt idx="371">
                  <c:v>1.8789999999999999E-6</c:v>
                </c:pt>
                <c:pt idx="372">
                  <c:v>1.8789999999999999E-6</c:v>
                </c:pt>
                <c:pt idx="373">
                  <c:v>1.888E-6</c:v>
                </c:pt>
                <c:pt idx="374">
                  <c:v>1.888E-6</c:v>
                </c:pt>
                <c:pt idx="375">
                  <c:v>1.888E-6</c:v>
                </c:pt>
                <c:pt idx="376">
                  <c:v>1.8980000000000001E-6</c:v>
                </c:pt>
                <c:pt idx="377">
                  <c:v>1.8980000000000001E-6</c:v>
                </c:pt>
                <c:pt idx="378">
                  <c:v>1.9069999999999999E-6</c:v>
                </c:pt>
                <c:pt idx="379">
                  <c:v>1.917E-6</c:v>
                </c:pt>
                <c:pt idx="380">
                  <c:v>1.9069999999999999E-6</c:v>
                </c:pt>
                <c:pt idx="381">
                  <c:v>1.9259999999999999E-6</c:v>
                </c:pt>
                <c:pt idx="382">
                  <c:v>1.9360000000000002E-6</c:v>
                </c:pt>
                <c:pt idx="383">
                  <c:v>1.9259999999999999E-6</c:v>
                </c:pt>
                <c:pt idx="384">
                  <c:v>1.917E-6</c:v>
                </c:pt>
                <c:pt idx="385">
                  <c:v>1.9259999999999999E-6</c:v>
                </c:pt>
                <c:pt idx="386">
                  <c:v>1.9549999999999999E-6</c:v>
                </c:pt>
                <c:pt idx="387">
                  <c:v>1.945E-6</c:v>
                </c:pt>
                <c:pt idx="388">
                  <c:v>1.945E-6</c:v>
                </c:pt>
                <c:pt idx="389">
                  <c:v>1.9740000000000001E-6</c:v>
                </c:pt>
                <c:pt idx="390">
                  <c:v>1.984E-6</c:v>
                </c:pt>
                <c:pt idx="391">
                  <c:v>1.9929999999999998E-6</c:v>
                </c:pt>
                <c:pt idx="392">
                  <c:v>1.984E-6</c:v>
                </c:pt>
                <c:pt idx="393">
                  <c:v>1.9740000000000001E-6</c:v>
                </c:pt>
                <c:pt idx="394">
                  <c:v>1.9929999999999998E-6</c:v>
                </c:pt>
                <c:pt idx="395">
                  <c:v>2.0030000000000001E-6</c:v>
                </c:pt>
                <c:pt idx="396">
                  <c:v>2.0219999999999999E-6</c:v>
                </c:pt>
                <c:pt idx="397">
                  <c:v>2.0310000000000001E-6</c:v>
                </c:pt>
                <c:pt idx="398">
                  <c:v>2.012E-6</c:v>
                </c:pt>
                <c:pt idx="399">
                  <c:v>2.0030000000000001E-6</c:v>
                </c:pt>
                <c:pt idx="400">
                  <c:v>2.0030000000000001E-6</c:v>
                </c:pt>
                <c:pt idx="401">
                  <c:v>2.0219999999999999E-6</c:v>
                </c:pt>
                <c:pt idx="402">
                  <c:v>2.0310000000000001E-6</c:v>
                </c:pt>
                <c:pt idx="403">
                  <c:v>2.0219999999999999E-6</c:v>
                </c:pt>
                <c:pt idx="404">
                  <c:v>2.041E-6</c:v>
                </c:pt>
                <c:pt idx="405">
                  <c:v>2.041E-6</c:v>
                </c:pt>
                <c:pt idx="406">
                  <c:v>2.041E-6</c:v>
                </c:pt>
                <c:pt idx="407">
                  <c:v>2.069E-6</c:v>
                </c:pt>
                <c:pt idx="408">
                  <c:v>2.069E-6</c:v>
                </c:pt>
                <c:pt idx="409">
                  <c:v>2.069E-6</c:v>
                </c:pt>
                <c:pt idx="410">
                  <c:v>2.0880000000000002E-6</c:v>
                </c:pt>
                <c:pt idx="411">
                  <c:v>2.0980000000000001E-6</c:v>
                </c:pt>
                <c:pt idx="412">
                  <c:v>2.0880000000000002E-6</c:v>
                </c:pt>
                <c:pt idx="413">
                  <c:v>2.0880000000000002E-6</c:v>
                </c:pt>
                <c:pt idx="414">
                  <c:v>2.0980000000000001E-6</c:v>
                </c:pt>
                <c:pt idx="415">
                  <c:v>2.0880000000000002E-6</c:v>
                </c:pt>
                <c:pt idx="416">
                  <c:v>2.108E-6</c:v>
                </c:pt>
                <c:pt idx="417">
                  <c:v>2.1270000000000001E-6</c:v>
                </c:pt>
                <c:pt idx="418">
                  <c:v>2.136E-6</c:v>
                </c:pt>
                <c:pt idx="419">
                  <c:v>2.1459999999999999E-6</c:v>
                </c:pt>
                <c:pt idx="420">
                  <c:v>2.136E-6</c:v>
                </c:pt>
                <c:pt idx="421">
                  <c:v>2.1550000000000001E-6</c:v>
                </c:pt>
                <c:pt idx="422">
                  <c:v>2.1739999999999999E-6</c:v>
                </c:pt>
                <c:pt idx="423">
                  <c:v>2.1550000000000001E-6</c:v>
                </c:pt>
                <c:pt idx="424">
                  <c:v>2.136E-6</c:v>
                </c:pt>
                <c:pt idx="425">
                  <c:v>2.1459999999999999E-6</c:v>
                </c:pt>
                <c:pt idx="426">
                  <c:v>2.1550000000000001E-6</c:v>
                </c:pt>
                <c:pt idx="427">
                  <c:v>2.1739999999999999E-6</c:v>
                </c:pt>
                <c:pt idx="428">
                  <c:v>2.193E-6</c:v>
                </c:pt>
                <c:pt idx="429">
                  <c:v>2.2029999999999999E-6</c:v>
                </c:pt>
                <c:pt idx="430">
                  <c:v>2.232E-6</c:v>
                </c:pt>
                <c:pt idx="431">
                  <c:v>2.2220000000000001E-6</c:v>
                </c:pt>
                <c:pt idx="432">
                  <c:v>2.2120000000000002E-6</c:v>
                </c:pt>
                <c:pt idx="433">
                  <c:v>2.2220000000000001E-6</c:v>
                </c:pt>
                <c:pt idx="434">
                  <c:v>2.2120000000000002E-6</c:v>
                </c:pt>
                <c:pt idx="435">
                  <c:v>2.232E-6</c:v>
                </c:pt>
                <c:pt idx="436">
                  <c:v>2.2409999999999998E-6</c:v>
                </c:pt>
                <c:pt idx="437">
                  <c:v>2.232E-6</c:v>
                </c:pt>
                <c:pt idx="438">
                  <c:v>2.2220000000000001E-6</c:v>
                </c:pt>
                <c:pt idx="439">
                  <c:v>2.232E-6</c:v>
                </c:pt>
                <c:pt idx="440">
                  <c:v>2.2409999999999998E-6</c:v>
                </c:pt>
                <c:pt idx="441">
                  <c:v>2.2510000000000001E-6</c:v>
                </c:pt>
                <c:pt idx="442">
                  <c:v>2.2699999999999999E-6</c:v>
                </c:pt>
                <c:pt idx="443">
                  <c:v>2.26E-6</c:v>
                </c:pt>
                <c:pt idx="444">
                  <c:v>2.2790000000000001E-6</c:v>
                </c:pt>
                <c:pt idx="445">
                  <c:v>2.2979999999999999E-6</c:v>
                </c:pt>
                <c:pt idx="446">
                  <c:v>2.26E-6</c:v>
                </c:pt>
                <c:pt idx="447">
                  <c:v>2.26E-6</c:v>
                </c:pt>
                <c:pt idx="448">
                  <c:v>2.2790000000000001E-6</c:v>
                </c:pt>
                <c:pt idx="449">
                  <c:v>2.289E-6</c:v>
                </c:pt>
                <c:pt idx="450">
                  <c:v>2.2979999999999999E-6</c:v>
                </c:pt>
                <c:pt idx="451">
                  <c:v>2.289E-6</c:v>
                </c:pt>
                <c:pt idx="452">
                  <c:v>2.2979999999999999E-6</c:v>
                </c:pt>
                <c:pt idx="453">
                  <c:v>2.317E-6</c:v>
                </c:pt>
                <c:pt idx="454">
                  <c:v>2.3460000000000001E-6</c:v>
                </c:pt>
                <c:pt idx="455">
                  <c:v>2.3460000000000001E-6</c:v>
                </c:pt>
                <c:pt idx="456">
                  <c:v>2.317E-6</c:v>
                </c:pt>
                <c:pt idx="457">
                  <c:v>2.3360000000000002E-6</c:v>
                </c:pt>
                <c:pt idx="458">
                  <c:v>2.3750000000000001E-6</c:v>
                </c:pt>
                <c:pt idx="459">
                  <c:v>2.3649999999999998E-6</c:v>
                </c:pt>
                <c:pt idx="460">
                  <c:v>2.356E-6</c:v>
                </c:pt>
                <c:pt idx="461">
                  <c:v>2.3939999999999999E-6</c:v>
                </c:pt>
                <c:pt idx="462">
                  <c:v>2.4030000000000001E-6</c:v>
                </c:pt>
                <c:pt idx="463">
                  <c:v>2.384E-6</c:v>
                </c:pt>
                <c:pt idx="464">
                  <c:v>2.3939999999999999E-6</c:v>
                </c:pt>
                <c:pt idx="465">
                  <c:v>2.4030000000000001E-6</c:v>
                </c:pt>
                <c:pt idx="466">
                  <c:v>2.4030000000000001E-6</c:v>
                </c:pt>
                <c:pt idx="467">
                  <c:v>2.413E-6</c:v>
                </c:pt>
                <c:pt idx="468">
                  <c:v>2.4219999999999999E-6</c:v>
                </c:pt>
                <c:pt idx="469">
                  <c:v>2.4219999999999999E-6</c:v>
                </c:pt>
                <c:pt idx="470">
                  <c:v>2.4219999999999999E-6</c:v>
                </c:pt>
                <c:pt idx="471">
                  <c:v>2.4320000000000002E-6</c:v>
                </c:pt>
                <c:pt idx="472">
                  <c:v>2.4509999999999999E-6</c:v>
                </c:pt>
                <c:pt idx="473">
                  <c:v>2.4600000000000002E-6</c:v>
                </c:pt>
                <c:pt idx="474">
                  <c:v>2.4700000000000001E-6</c:v>
                </c:pt>
                <c:pt idx="475">
                  <c:v>2.4700000000000001E-6</c:v>
                </c:pt>
                <c:pt idx="476">
                  <c:v>2.4700000000000001E-6</c:v>
                </c:pt>
                <c:pt idx="477">
                  <c:v>2.4789999999999999E-6</c:v>
                </c:pt>
                <c:pt idx="478">
                  <c:v>2.4789999999999999E-6</c:v>
                </c:pt>
                <c:pt idx="479">
                  <c:v>2.4700000000000001E-6</c:v>
                </c:pt>
                <c:pt idx="480">
                  <c:v>2.4700000000000001E-6</c:v>
                </c:pt>
                <c:pt idx="481">
                  <c:v>2.4889999999999998E-6</c:v>
                </c:pt>
                <c:pt idx="482">
                  <c:v>2.4889999999999998E-6</c:v>
                </c:pt>
                <c:pt idx="483">
                  <c:v>2.508E-6</c:v>
                </c:pt>
                <c:pt idx="484">
                  <c:v>2.5179999999999999E-6</c:v>
                </c:pt>
                <c:pt idx="485">
                  <c:v>2.508E-6</c:v>
                </c:pt>
                <c:pt idx="486">
                  <c:v>2.5270000000000001E-6</c:v>
                </c:pt>
                <c:pt idx="487">
                  <c:v>2.5459999999999998E-6</c:v>
                </c:pt>
                <c:pt idx="488">
                  <c:v>2.565E-6</c:v>
                </c:pt>
                <c:pt idx="489">
                  <c:v>2.5749999999999999E-6</c:v>
                </c:pt>
                <c:pt idx="490">
                  <c:v>2.5749999999999999E-6</c:v>
                </c:pt>
                <c:pt idx="491">
                  <c:v>2.565E-6</c:v>
                </c:pt>
                <c:pt idx="492">
                  <c:v>2.565E-6</c:v>
                </c:pt>
                <c:pt idx="493">
                  <c:v>2.5749999999999999E-6</c:v>
                </c:pt>
                <c:pt idx="494">
                  <c:v>2.5749999999999999E-6</c:v>
                </c:pt>
                <c:pt idx="495">
                  <c:v>2.5940000000000001E-6</c:v>
                </c:pt>
                <c:pt idx="496">
                  <c:v>2.6129999999999998E-6</c:v>
                </c:pt>
                <c:pt idx="497">
                  <c:v>2.6029999999999999E-6</c:v>
                </c:pt>
                <c:pt idx="498">
                  <c:v>2.6129999999999998E-6</c:v>
                </c:pt>
                <c:pt idx="499">
                  <c:v>2.6230000000000001E-6</c:v>
                </c:pt>
                <c:pt idx="500">
                  <c:v>2.6230000000000001E-6</c:v>
                </c:pt>
                <c:pt idx="501">
                  <c:v>2.632E-6</c:v>
                </c:pt>
                <c:pt idx="502">
                  <c:v>2.632E-6</c:v>
                </c:pt>
                <c:pt idx="503">
                  <c:v>2.632E-6</c:v>
                </c:pt>
                <c:pt idx="504">
                  <c:v>2.6419999999999999E-6</c:v>
                </c:pt>
                <c:pt idx="505">
                  <c:v>2.661E-6</c:v>
                </c:pt>
                <c:pt idx="506">
                  <c:v>2.661E-6</c:v>
                </c:pt>
                <c:pt idx="507">
                  <c:v>2.661E-6</c:v>
                </c:pt>
                <c:pt idx="508">
                  <c:v>2.661E-6</c:v>
                </c:pt>
                <c:pt idx="509">
                  <c:v>2.6800000000000002E-6</c:v>
                </c:pt>
                <c:pt idx="510">
                  <c:v>2.7269999999999999E-6</c:v>
                </c:pt>
                <c:pt idx="511">
                  <c:v>2.7369999999999998E-6</c:v>
                </c:pt>
                <c:pt idx="512">
                  <c:v>2.7269999999999999E-6</c:v>
                </c:pt>
                <c:pt idx="513">
                  <c:v>2.7269999999999999E-6</c:v>
                </c:pt>
                <c:pt idx="514">
                  <c:v>2.7460000000000001E-6</c:v>
                </c:pt>
                <c:pt idx="515">
                  <c:v>2.756E-6</c:v>
                </c:pt>
                <c:pt idx="516">
                  <c:v>2.7460000000000001E-6</c:v>
                </c:pt>
                <c:pt idx="517">
                  <c:v>2.7659999999999999E-6</c:v>
                </c:pt>
                <c:pt idx="518">
                  <c:v>2.8040000000000002E-6</c:v>
                </c:pt>
                <c:pt idx="519">
                  <c:v>2.7939999999999998E-6</c:v>
                </c:pt>
                <c:pt idx="520">
                  <c:v>2.7750000000000001E-6</c:v>
                </c:pt>
                <c:pt idx="521">
                  <c:v>2.785E-6</c:v>
                </c:pt>
                <c:pt idx="522">
                  <c:v>2.7939999999999998E-6</c:v>
                </c:pt>
                <c:pt idx="523">
                  <c:v>2.813E-6</c:v>
                </c:pt>
                <c:pt idx="524">
                  <c:v>2.8229999999999999E-6</c:v>
                </c:pt>
                <c:pt idx="525">
                  <c:v>2.8320000000000002E-6</c:v>
                </c:pt>
                <c:pt idx="526">
                  <c:v>2.8320000000000002E-6</c:v>
                </c:pt>
                <c:pt idx="527">
                  <c:v>2.8320000000000002E-6</c:v>
                </c:pt>
                <c:pt idx="528">
                  <c:v>2.8509999999999999E-6</c:v>
                </c:pt>
                <c:pt idx="529">
                  <c:v>2.8509999999999999E-6</c:v>
                </c:pt>
                <c:pt idx="530">
                  <c:v>2.8509999999999999E-6</c:v>
                </c:pt>
                <c:pt idx="531">
                  <c:v>2.8609999999999998E-6</c:v>
                </c:pt>
                <c:pt idx="532">
                  <c:v>2.8899999999999999E-6</c:v>
                </c:pt>
                <c:pt idx="533">
                  <c:v>2.909E-6</c:v>
                </c:pt>
                <c:pt idx="534">
                  <c:v>2.8990000000000001E-6</c:v>
                </c:pt>
                <c:pt idx="535">
                  <c:v>2.909E-6</c:v>
                </c:pt>
                <c:pt idx="536">
                  <c:v>2.909E-6</c:v>
                </c:pt>
                <c:pt idx="537">
                  <c:v>2.9179999999999998E-6</c:v>
                </c:pt>
                <c:pt idx="538">
                  <c:v>2.937E-6</c:v>
                </c:pt>
                <c:pt idx="539">
                  <c:v>2.937E-6</c:v>
                </c:pt>
                <c:pt idx="540">
                  <c:v>2.937E-6</c:v>
                </c:pt>
                <c:pt idx="541">
                  <c:v>2.9560000000000002E-6</c:v>
                </c:pt>
                <c:pt idx="542">
                  <c:v>2.9749999999999999E-6</c:v>
                </c:pt>
                <c:pt idx="543">
                  <c:v>2.9660000000000001E-6</c:v>
                </c:pt>
                <c:pt idx="544">
                  <c:v>2.9849999999999998E-6</c:v>
                </c:pt>
                <c:pt idx="545">
                  <c:v>3.004E-6</c:v>
                </c:pt>
                <c:pt idx="546">
                  <c:v>3.0139999999999999E-6</c:v>
                </c:pt>
                <c:pt idx="547">
                  <c:v>3.0139999999999999E-6</c:v>
                </c:pt>
                <c:pt idx="548">
                  <c:v>3.004E-6</c:v>
                </c:pt>
                <c:pt idx="549">
                  <c:v>3.033E-6</c:v>
                </c:pt>
                <c:pt idx="550">
                  <c:v>3.061E-6</c:v>
                </c:pt>
                <c:pt idx="551">
                  <c:v>3.061E-6</c:v>
                </c:pt>
                <c:pt idx="552">
                  <c:v>3.061E-6</c:v>
                </c:pt>
                <c:pt idx="553">
                  <c:v>3.0900000000000001E-6</c:v>
                </c:pt>
                <c:pt idx="554">
                  <c:v>3.0989999999999999E-6</c:v>
                </c:pt>
                <c:pt idx="555">
                  <c:v>3.0989999999999999E-6</c:v>
                </c:pt>
                <c:pt idx="556">
                  <c:v>3.1089999999999998E-6</c:v>
                </c:pt>
                <c:pt idx="557">
                  <c:v>3.128E-6</c:v>
                </c:pt>
                <c:pt idx="558">
                  <c:v>3.1470000000000001E-6</c:v>
                </c:pt>
                <c:pt idx="559">
                  <c:v>3.1470000000000001E-6</c:v>
                </c:pt>
                <c:pt idx="560">
                  <c:v>3.157E-6</c:v>
                </c:pt>
                <c:pt idx="561">
                  <c:v>3.1760000000000002E-6</c:v>
                </c:pt>
                <c:pt idx="562">
                  <c:v>3.1949999999999999E-6</c:v>
                </c:pt>
                <c:pt idx="563">
                  <c:v>3.2040000000000002E-6</c:v>
                </c:pt>
                <c:pt idx="564">
                  <c:v>3.1949999999999999E-6</c:v>
                </c:pt>
                <c:pt idx="565">
                  <c:v>3.1949999999999999E-6</c:v>
                </c:pt>
                <c:pt idx="566">
                  <c:v>3.1949999999999999E-6</c:v>
                </c:pt>
                <c:pt idx="567">
                  <c:v>3.2040000000000002E-6</c:v>
                </c:pt>
                <c:pt idx="568">
                  <c:v>3.2329999999999998E-6</c:v>
                </c:pt>
                <c:pt idx="569">
                  <c:v>3.252E-6</c:v>
                </c:pt>
                <c:pt idx="570">
                  <c:v>3.2710000000000001E-6</c:v>
                </c:pt>
                <c:pt idx="571">
                  <c:v>3.281E-6</c:v>
                </c:pt>
                <c:pt idx="572">
                  <c:v>3.2899999999999998E-6</c:v>
                </c:pt>
                <c:pt idx="573">
                  <c:v>3.3000000000000002E-6</c:v>
                </c:pt>
                <c:pt idx="574">
                  <c:v>3.309E-6</c:v>
                </c:pt>
                <c:pt idx="575">
                  <c:v>3.3380000000000001E-6</c:v>
                </c:pt>
                <c:pt idx="576">
                  <c:v>3.3469999999999999E-6</c:v>
                </c:pt>
                <c:pt idx="577">
                  <c:v>3.3569999999999998E-6</c:v>
                </c:pt>
                <c:pt idx="578">
                  <c:v>3.366E-6</c:v>
                </c:pt>
                <c:pt idx="579">
                  <c:v>3.3759999999999999E-6</c:v>
                </c:pt>
                <c:pt idx="580">
                  <c:v>3.405E-6</c:v>
                </c:pt>
                <c:pt idx="581">
                  <c:v>3.3950000000000001E-6</c:v>
                </c:pt>
                <c:pt idx="582">
                  <c:v>3.4139999999999998E-6</c:v>
                </c:pt>
                <c:pt idx="583">
                  <c:v>3.4429999999999999E-6</c:v>
                </c:pt>
                <c:pt idx="584">
                  <c:v>3.433E-6</c:v>
                </c:pt>
                <c:pt idx="585">
                  <c:v>3.4429999999999999E-6</c:v>
                </c:pt>
                <c:pt idx="586">
                  <c:v>3.4709999999999999E-6</c:v>
                </c:pt>
                <c:pt idx="587">
                  <c:v>3.49E-6</c:v>
                </c:pt>
                <c:pt idx="588">
                  <c:v>3.5090000000000002E-6</c:v>
                </c:pt>
                <c:pt idx="589">
                  <c:v>3.5279999999999999E-6</c:v>
                </c:pt>
                <c:pt idx="590">
                  <c:v>3.5379999999999998E-6</c:v>
                </c:pt>
                <c:pt idx="591">
                  <c:v>3.5480000000000002E-6</c:v>
                </c:pt>
                <c:pt idx="592">
                  <c:v>3.5480000000000002E-6</c:v>
                </c:pt>
                <c:pt idx="593">
                  <c:v>3.557E-6</c:v>
                </c:pt>
                <c:pt idx="594">
                  <c:v>3.557E-6</c:v>
                </c:pt>
                <c:pt idx="595">
                  <c:v>3.5760000000000002E-6</c:v>
                </c:pt>
                <c:pt idx="596">
                  <c:v>3.5949999999999999E-6</c:v>
                </c:pt>
                <c:pt idx="597">
                  <c:v>3.614E-6</c:v>
                </c:pt>
                <c:pt idx="598">
                  <c:v>3.6519999999999999E-6</c:v>
                </c:pt>
                <c:pt idx="599">
                  <c:v>3.6619999999999998E-6</c:v>
                </c:pt>
                <c:pt idx="600">
                  <c:v>3.6519999999999999E-6</c:v>
                </c:pt>
                <c:pt idx="601">
                  <c:v>3.681E-6</c:v>
                </c:pt>
                <c:pt idx="602">
                  <c:v>3.7100000000000001E-6</c:v>
                </c:pt>
                <c:pt idx="603">
                  <c:v>3.6909999999999999E-6</c:v>
                </c:pt>
                <c:pt idx="604">
                  <c:v>3.7100000000000001E-6</c:v>
                </c:pt>
                <c:pt idx="605">
                  <c:v>3.738E-6</c:v>
                </c:pt>
                <c:pt idx="606">
                  <c:v>3.7570000000000002E-6</c:v>
                </c:pt>
                <c:pt idx="607">
                  <c:v>3.7859999999999998E-6</c:v>
                </c:pt>
                <c:pt idx="608">
                  <c:v>3.7960000000000002E-6</c:v>
                </c:pt>
                <c:pt idx="609">
                  <c:v>3.8240000000000001E-6</c:v>
                </c:pt>
                <c:pt idx="610">
                  <c:v>3.8430000000000003E-6</c:v>
                </c:pt>
                <c:pt idx="611">
                  <c:v>3.8430000000000003E-6</c:v>
                </c:pt>
                <c:pt idx="612">
                  <c:v>3.8720000000000004E-6</c:v>
                </c:pt>
                <c:pt idx="613">
                  <c:v>3.8909999999999997E-6</c:v>
                </c:pt>
                <c:pt idx="614">
                  <c:v>3.9099999999999998E-6</c:v>
                </c:pt>
                <c:pt idx="615">
                  <c:v>3.9099999999999998E-6</c:v>
                </c:pt>
                <c:pt idx="616">
                  <c:v>3.8999999999999999E-6</c:v>
                </c:pt>
                <c:pt idx="617">
                  <c:v>3.9389999999999999E-6</c:v>
                </c:pt>
                <c:pt idx="618">
                  <c:v>3.9859999999999996E-6</c:v>
                </c:pt>
                <c:pt idx="619">
                  <c:v>4.0049999999999998E-6</c:v>
                </c:pt>
                <c:pt idx="620">
                  <c:v>4.0049999999999998E-6</c:v>
                </c:pt>
                <c:pt idx="621">
                  <c:v>4.0149999999999997E-6</c:v>
                </c:pt>
                <c:pt idx="622">
                  <c:v>4.053E-6</c:v>
                </c:pt>
                <c:pt idx="623">
                  <c:v>4.0820000000000001E-6</c:v>
                </c:pt>
                <c:pt idx="624">
                  <c:v>4.1010000000000002E-6</c:v>
                </c:pt>
                <c:pt idx="625">
                  <c:v>4.1099999999999996E-6</c:v>
                </c:pt>
                <c:pt idx="626">
                  <c:v>4.1289999999999998E-6</c:v>
                </c:pt>
                <c:pt idx="627">
                  <c:v>4.1579999999999998E-6</c:v>
                </c:pt>
                <c:pt idx="628">
                  <c:v>4.1670000000000001E-6</c:v>
                </c:pt>
                <c:pt idx="629">
                  <c:v>4.1960000000000001E-6</c:v>
                </c:pt>
                <c:pt idx="630">
                  <c:v>4.2150000000000003E-6</c:v>
                </c:pt>
                <c:pt idx="631">
                  <c:v>4.2250000000000002E-6</c:v>
                </c:pt>
                <c:pt idx="632">
                  <c:v>4.2440000000000004E-6</c:v>
                </c:pt>
                <c:pt idx="633">
                  <c:v>4.2819999999999998E-6</c:v>
                </c:pt>
                <c:pt idx="634">
                  <c:v>4.3200000000000001E-6</c:v>
                </c:pt>
                <c:pt idx="635">
                  <c:v>4.3200000000000001E-6</c:v>
                </c:pt>
                <c:pt idx="636">
                  <c:v>4.33E-6</c:v>
                </c:pt>
                <c:pt idx="637">
                  <c:v>4.3579999999999996E-6</c:v>
                </c:pt>
                <c:pt idx="638">
                  <c:v>4.3769999999999998E-6</c:v>
                </c:pt>
                <c:pt idx="639">
                  <c:v>4.4059999999999998E-6</c:v>
                </c:pt>
                <c:pt idx="640">
                  <c:v>4.4340000000000002E-6</c:v>
                </c:pt>
                <c:pt idx="641">
                  <c:v>4.4440000000000001E-6</c:v>
                </c:pt>
                <c:pt idx="642">
                  <c:v>4.454E-6</c:v>
                </c:pt>
                <c:pt idx="643">
                  <c:v>4.4819999999999996E-6</c:v>
                </c:pt>
                <c:pt idx="644">
                  <c:v>4.5199999999999999E-6</c:v>
                </c:pt>
                <c:pt idx="645">
                  <c:v>4.549E-6</c:v>
                </c:pt>
                <c:pt idx="646">
                  <c:v>4.5680000000000001E-6</c:v>
                </c:pt>
                <c:pt idx="647">
                  <c:v>4.5770000000000004E-6</c:v>
                </c:pt>
                <c:pt idx="648">
                  <c:v>4.5970000000000002E-6</c:v>
                </c:pt>
                <c:pt idx="649">
                  <c:v>4.6349999999999997E-6</c:v>
                </c:pt>
                <c:pt idx="650">
                  <c:v>4.6539999999999998E-6</c:v>
                </c:pt>
                <c:pt idx="651">
                  <c:v>4.6630000000000001E-6</c:v>
                </c:pt>
                <c:pt idx="652">
                  <c:v>4.6920000000000001E-6</c:v>
                </c:pt>
                <c:pt idx="653">
                  <c:v>4.7400000000000004E-6</c:v>
                </c:pt>
                <c:pt idx="654">
                  <c:v>4.7679999999999999E-6</c:v>
                </c:pt>
                <c:pt idx="655">
                  <c:v>4.797E-6</c:v>
                </c:pt>
                <c:pt idx="656">
                  <c:v>4.8160000000000001E-6</c:v>
                </c:pt>
                <c:pt idx="657">
                  <c:v>4.8160000000000001E-6</c:v>
                </c:pt>
                <c:pt idx="658">
                  <c:v>4.8450000000000002E-6</c:v>
                </c:pt>
                <c:pt idx="659">
                  <c:v>4.8829999999999997E-6</c:v>
                </c:pt>
                <c:pt idx="660">
                  <c:v>4.921E-6</c:v>
                </c:pt>
                <c:pt idx="661">
                  <c:v>4.9400000000000001E-6</c:v>
                </c:pt>
                <c:pt idx="662">
                  <c:v>4.9590000000000003E-6</c:v>
                </c:pt>
                <c:pt idx="663">
                  <c:v>4.9880000000000004E-6</c:v>
                </c:pt>
                <c:pt idx="664">
                  <c:v>5.0159999999999999E-6</c:v>
                </c:pt>
                <c:pt idx="665">
                  <c:v>5.045E-6</c:v>
                </c:pt>
                <c:pt idx="666">
                  <c:v>5.0730000000000004E-6</c:v>
                </c:pt>
                <c:pt idx="667">
                  <c:v>5.0919999999999997E-6</c:v>
                </c:pt>
                <c:pt idx="668">
                  <c:v>5.1209999999999998E-6</c:v>
                </c:pt>
                <c:pt idx="669">
                  <c:v>5.169E-6</c:v>
                </c:pt>
                <c:pt idx="670">
                  <c:v>5.2070000000000003E-6</c:v>
                </c:pt>
                <c:pt idx="671">
                  <c:v>5.2259999999999996E-6</c:v>
                </c:pt>
                <c:pt idx="672">
                  <c:v>5.2449999999999998E-6</c:v>
                </c:pt>
                <c:pt idx="673">
                  <c:v>5.2739999999999998E-6</c:v>
                </c:pt>
                <c:pt idx="674">
                  <c:v>5.2830000000000001E-6</c:v>
                </c:pt>
                <c:pt idx="675">
                  <c:v>5.3020000000000002E-6</c:v>
                </c:pt>
                <c:pt idx="676">
                  <c:v>5.3499999999999996E-6</c:v>
                </c:pt>
                <c:pt idx="677">
                  <c:v>5.3879999999999999E-6</c:v>
                </c:pt>
                <c:pt idx="678">
                  <c:v>5.4070000000000001E-6</c:v>
                </c:pt>
                <c:pt idx="679">
                  <c:v>5.4360000000000001E-6</c:v>
                </c:pt>
                <c:pt idx="680">
                  <c:v>5.4550000000000003E-6</c:v>
                </c:pt>
                <c:pt idx="681">
                  <c:v>5.4739999999999996E-6</c:v>
                </c:pt>
                <c:pt idx="682">
                  <c:v>5.5029999999999997E-6</c:v>
                </c:pt>
                <c:pt idx="683">
                  <c:v>5.541E-6</c:v>
                </c:pt>
                <c:pt idx="684">
                  <c:v>5.5979999999999996E-6</c:v>
                </c:pt>
                <c:pt idx="685">
                  <c:v>5.6269999999999997E-6</c:v>
                </c:pt>
                <c:pt idx="686">
                  <c:v>5.6359999999999999E-6</c:v>
                </c:pt>
                <c:pt idx="687">
                  <c:v>5.6740000000000002E-6</c:v>
                </c:pt>
                <c:pt idx="688">
                  <c:v>5.7030000000000003E-6</c:v>
                </c:pt>
                <c:pt idx="689">
                  <c:v>5.7219999999999996E-6</c:v>
                </c:pt>
                <c:pt idx="690">
                  <c:v>5.7599999999999999E-6</c:v>
                </c:pt>
                <c:pt idx="691">
                  <c:v>5.7790000000000001E-6</c:v>
                </c:pt>
                <c:pt idx="692">
                  <c:v>5.8080000000000001E-6</c:v>
                </c:pt>
                <c:pt idx="693">
                  <c:v>5.8459999999999996E-6</c:v>
                </c:pt>
                <c:pt idx="694">
                  <c:v>5.874E-6</c:v>
                </c:pt>
                <c:pt idx="695">
                  <c:v>5.9220000000000002E-6</c:v>
                </c:pt>
                <c:pt idx="696">
                  <c:v>5.9699999999999996E-6</c:v>
                </c:pt>
                <c:pt idx="697">
                  <c:v>5.9889999999999997E-6</c:v>
                </c:pt>
                <c:pt idx="698">
                  <c:v>6.0079999999999999E-6</c:v>
                </c:pt>
                <c:pt idx="699">
                  <c:v>6.0270000000000001E-6</c:v>
                </c:pt>
                <c:pt idx="700">
                  <c:v>6.0460000000000002E-6</c:v>
                </c:pt>
                <c:pt idx="701">
                  <c:v>6.0839999999999997E-6</c:v>
                </c:pt>
                <c:pt idx="702">
                  <c:v>6.122E-6</c:v>
                </c:pt>
                <c:pt idx="703">
                  <c:v>6.1510000000000001E-6</c:v>
                </c:pt>
                <c:pt idx="704">
                  <c:v>6.1700000000000002E-6</c:v>
                </c:pt>
                <c:pt idx="705">
                  <c:v>6.2179999999999996E-6</c:v>
                </c:pt>
                <c:pt idx="706">
                  <c:v>6.2559999999999999E-6</c:v>
                </c:pt>
                <c:pt idx="707">
                  <c:v>6.285E-6</c:v>
                </c:pt>
                <c:pt idx="708">
                  <c:v>6.3419999999999996E-6</c:v>
                </c:pt>
                <c:pt idx="709">
                  <c:v>6.37E-6</c:v>
                </c:pt>
                <c:pt idx="710">
                  <c:v>6.3990000000000001E-6</c:v>
                </c:pt>
                <c:pt idx="711">
                  <c:v>6.4280000000000001E-6</c:v>
                </c:pt>
                <c:pt idx="712">
                  <c:v>6.4559999999999997E-6</c:v>
                </c:pt>
                <c:pt idx="713">
                  <c:v>6.494E-6</c:v>
                </c:pt>
                <c:pt idx="714">
                  <c:v>6.5130000000000002E-6</c:v>
                </c:pt>
                <c:pt idx="715">
                  <c:v>6.5520000000000001E-6</c:v>
                </c:pt>
                <c:pt idx="716">
                  <c:v>6.5899999999999996E-6</c:v>
                </c:pt>
                <c:pt idx="717">
                  <c:v>6.618E-6</c:v>
                </c:pt>
                <c:pt idx="718">
                  <c:v>6.6560000000000003E-6</c:v>
                </c:pt>
                <c:pt idx="719">
                  <c:v>6.6950000000000003E-6</c:v>
                </c:pt>
                <c:pt idx="720">
                  <c:v>6.7229999999999998E-6</c:v>
                </c:pt>
                <c:pt idx="721">
                  <c:v>6.742E-6</c:v>
                </c:pt>
                <c:pt idx="722">
                  <c:v>6.7800000000000003E-6</c:v>
                </c:pt>
                <c:pt idx="723">
                  <c:v>6.8279999999999997E-6</c:v>
                </c:pt>
                <c:pt idx="724">
                  <c:v>6.866E-6</c:v>
                </c:pt>
                <c:pt idx="725">
                  <c:v>6.8850000000000001E-6</c:v>
                </c:pt>
                <c:pt idx="726">
                  <c:v>6.9229999999999996E-6</c:v>
                </c:pt>
                <c:pt idx="727">
                  <c:v>6.9809999999999997E-6</c:v>
                </c:pt>
                <c:pt idx="728">
                  <c:v>7.0090000000000001E-6</c:v>
                </c:pt>
                <c:pt idx="729">
                  <c:v>7.0380000000000002E-6</c:v>
                </c:pt>
                <c:pt idx="730">
                  <c:v>7.0859999999999996E-6</c:v>
                </c:pt>
                <c:pt idx="731">
                  <c:v>7.1239999999999999E-6</c:v>
                </c:pt>
                <c:pt idx="732">
                  <c:v>7.1620000000000002E-6</c:v>
                </c:pt>
                <c:pt idx="733">
                  <c:v>7.1999999999999997E-6</c:v>
                </c:pt>
                <c:pt idx="734">
                  <c:v>7.2289999999999997E-6</c:v>
                </c:pt>
                <c:pt idx="735">
                  <c:v>7.2760000000000003E-6</c:v>
                </c:pt>
                <c:pt idx="736">
                  <c:v>7.3239999999999997E-6</c:v>
                </c:pt>
                <c:pt idx="737">
                  <c:v>7.362E-6</c:v>
                </c:pt>
                <c:pt idx="738">
                  <c:v>7.4000000000000003E-6</c:v>
                </c:pt>
                <c:pt idx="739">
                  <c:v>7.4479999999999997E-6</c:v>
                </c:pt>
                <c:pt idx="740">
                  <c:v>7.486E-6</c:v>
                </c:pt>
                <c:pt idx="741">
                  <c:v>7.515E-6</c:v>
                </c:pt>
                <c:pt idx="742">
                  <c:v>7.5719999999999997E-6</c:v>
                </c:pt>
                <c:pt idx="743">
                  <c:v>7.6199999999999999E-6</c:v>
                </c:pt>
                <c:pt idx="744">
                  <c:v>7.6580000000000002E-6</c:v>
                </c:pt>
                <c:pt idx="745">
                  <c:v>7.7049999999999999E-6</c:v>
                </c:pt>
                <c:pt idx="746">
                  <c:v>7.7530000000000001E-6</c:v>
                </c:pt>
                <c:pt idx="747">
                  <c:v>7.8010000000000004E-6</c:v>
                </c:pt>
                <c:pt idx="748">
                  <c:v>7.8480000000000001E-6</c:v>
                </c:pt>
                <c:pt idx="749">
                  <c:v>7.9060000000000002E-6</c:v>
                </c:pt>
                <c:pt idx="750">
                  <c:v>7.9629999999999998E-6</c:v>
                </c:pt>
                <c:pt idx="751">
                  <c:v>8.011E-6</c:v>
                </c:pt>
                <c:pt idx="752">
                  <c:v>8.0490000000000004E-6</c:v>
                </c:pt>
                <c:pt idx="753">
                  <c:v>8.0960000000000001E-6</c:v>
                </c:pt>
                <c:pt idx="754">
                  <c:v>8.1629999999999996E-6</c:v>
                </c:pt>
                <c:pt idx="755">
                  <c:v>8.2390000000000002E-6</c:v>
                </c:pt>
                <c:pt idx="756">
                  <c:v>8.2779999999999993E-6</c:v>
                </c:pt>
                <c:pt idx="757">
                  <c:v>8.3059999999999998E-6</c:v>
                </c:pt>
                <c:pt idx="758">
                  <c:v>8.3629999999999994E-6</c:v>
                </c:pt>
                <c:pt idx="759">
                  <c:v>8.4209999999999995E-6</c:v>
                </c:pt>
                <c:pt idx="760">
                  <c:v>8.4679999999999992E-6</c:v>
                </c:pt>
                <c:pt idx="761">
                  <c:v>8.5539999999999998E-6</c:v>
                </c:pt>
                <c:pt idx="762">
                  <c:v>8.6300000000000004E-6</c:v>
                </c:pt>
                <c:pt idx="763">
                  <c:v>8.6589999999999996E-6</c:v>
                </c:pt>
                <c:pt idx="764">
                  <c:v>8.7069999999999998E-6</c:v>
                </c:pt>
                <c:pt idx="765">
                  <c:v>8.7930000000000003E-6</c:v>
                </c:pt>
                <c:pt idx="766">
                  <c:v>8.8689999999999993E-6</c:v>
                </c:pt>
                <c:pt idx="767">
                  <c:v>8.9169999999999995E-6</c:v>
                </c:pt>
                <c:pt idx="768">
                  <c:v>8.9830000000000002E-6</c:v>
                </c:pt>
                <c:pt idx="769">
                  <c:v>9.0410000000000003E-6</c:v>
                </c:pt>
                <c:pt idx="770">
                  <c:v>9.1169999999999993E-6</c:v>
                </c:pt>
                <c:pt idx="771">
                  <c:v>9.1929999999999999E-6</c:v>
                </c:pt>
                <c:pt idx="772">
                  <c:v>9.2499999999999995E-6</c:v>
                </c:pt>
                <c:pt idx="773">
                  <c:v>9.3270000000000007E-6</c:v>
                </c:pt>
                <c:pt idx="774">
                  <c:v>9.4120000000000007E-6</c:v>
                </c:pt>
                <c:pt idx="775">
                  <c:v>9.4700000000000008E-6</c:v>
                </c:pt>
                <c:pt idx="776">
                  <c:v>9.5270000000000004E-6</c:v>
                </c:pt>
                <c:pt idx="777">
                  <c:v>9.6029999999999994E-6</c:v>
                </c:pt>
                <c:pt idx="778">
                  <c:v>9.679E-6</c:v>
                </c:pt>
                <c:pt idx="779">
                  <c:v>9.7750000000000004E-6</c:v>
                </c:pt>
                <c:pt idx="780">
                  <c:v>9.8609999999999993E-6</c:v>
                </c:pt>
                <c:pt idx="781">
                  <c:v>9.927E-6</c:v>
                </c:pt>
                <c:pt idx="782">
                  <c:v>1.0010000000000001E-5</c:v>
                </c:pt>
                <c:pt idx="783">
                  <c:v>1.011E-5</c:v>
                </c:pt>
                <c:pt idx="784">
                  <c:v>1.0180000000000001E-5</c:v>
                </c:pt>
                <c:pt idx="785">
                  <c:v>1.027E-5</c:v>
                </c:pt>
                <c:pt idx="786">
                  <c:v>1.0370000000000001E-5</c:v>
                </c:pt>
                <c:pt idx="787">
                  <c:v>1.042E-5</c:v>
                </c:pt>
                <c:pt idx="788">
                  <c:v>1.0499999999999999E-5</c:v>
                </c:pt>
                <c:pt idx="789">
                  <c:v>1.059E-5</c:v>
                </c:pt>
                <c:pt idx="790">
                  <c:v>1.0699999999999999E-5</c:v>
                </c:pt>
                <c:pt idx="791">
                  <c:v>1.08E-5</c:v>
                </c:pt>
                <c:pt idx="792">
                  <c:v>1.0869999999999999E-5</c:v>
                </c:pt>
                <c:pt idx="793">
                  <c:v>1.096E-5</c:v>
                </c:pt>
                <c:pt idx="794">
                  <c:v>1.1080000000000001E-5</c:v>
                </c:pt>
                <c:pt idx="795">
                  <c:v>1.119E-5</c:v>
                </c:pt>
                <c:pt idx="796">
                  <c:v>1.1270000000000001E-5</c:v>
                </c:pt>
                <c:pt idx="797">
                  <c:v>1.137E-5</c:v>
                </c:pt>
                <c:pt idx="798">
                  <c:v>1.147E-5</c:v>
                </c:pt>
                <c:pt idx="799">
                  <c:v>1.1559999999999999E-5</c:v>
                </c:pt>
                <c:pt idx="800">
                  <c:v>1.166E-5</c:v>
                </c:pt>
                <c:pt idx="801">
                  <c:v>1.1790000000000001E-5</c:v>
                </c:pt>
                <c:pt idx="802">
                  <c:v>1.189E-5</c:v>
                </c:pt>
                <c:pt idx="803">
                  <c:v>1.2E-5</c:v>
                </c:pt>
                <c:pt idx="804">
                  <c:v>1.2109999999999999E-5</c:v>
                </c:pt>
                <c:pt idx="805">
                  <c:v>1.223E-5</c:v>
                </c:pt>
                <c:pt idx="806">
                  <c:v>1.2330000000000001E-5</c:v>
                </c:pt>
                <c:pt idx="807">
                  <c:v>1.2439999999999999E-5</c:v>
                </c:pt>
                <c:pt idx="808">
                  <c:v>1.256E-5</c:v>
                </c:pt>
                <c:pt idx="809">
                  <c:v>1.2680000000000001E-5</c:v>
                </c:pt>
                <c:pt idx="810">
                  <c:v>1.2799999999999999E-5</c:v>
                </c:pt>
                <c:pt idx="811">
                  <c:v>1.29E-5</c:v>
                </c:pt>
                <c:pt idx="812">
                  <c:v>1.3020000000000001E-5</c:v>
                </c:pt>
                <c:pt idx="813">
                  <c:v>1.3159999999999999E-5</c:v>
                </c:pt>
                <c:pt idx="814">
                  <c:v>1.328E-5</c:v>
                </c:pt>
                <c:pt idx="815">
                  <c:v>1.341E-5</c:v>
                </c:pt>
                <c:pt idx="816">
                  <c:v>1.3540000000000001E-5</c:v>
                </c:pt>
                <c:pt idx="817">
                  <c:v>1.3689999999999999E-5</c:v>
                </c:pt>
                <c:pt idx="818">
                  <c:v>1.382E-5</c:v>
                </c:pt>
                <c:pt idx="819">
                  <c:v>1.393E-5</c:v>
                </c:pt>
                <c:pt idx="820">
                  <c:v>1.4080000000000001E-5</c:v>
                </c:pt>
                <c:pt idx="821">
                  <c:v>1.4209999999999999E-5</c:v>
                </c:pt>
                <c:pt idx="822">
                  <c:v>1.434E-5</c:v>
                </c:pt>
                <c:pt idx="823">
                  <c:v>1.446E-5</c:v>
                </c:pt>
                <c:pt idx="824">
                  <c:v>1.4610000000000001E-5</c:v>
                </c:pt>
                <c:pt idx="825">
                  <c:v>1.4790000000000001E-5</c:v>
                </c:pt>
                <c:pt idx="826">
                  <c:v>1.4929999999999999E-5</c:v>
                </c:pt>
                <c:pt idx="827">
                  <c:v>1.507E-5</c:v>
                </c:pt>
                <c:pt idx="828">
                  <c:v>1.522E-5</c:v>
                </c:pt>
                <c:pt idx="829">
                  <c:v>1.5359999999999999E-5</c:v>
                </c:pt>
                <c:pt idx="830">
                  <c:v>1.5529999999999999E-5</c:v>
                </c:pt>
                <c:pt idx="831">
                  <c:v>1.5690000000000001E-5</c:v>
                </c:pt>
                <c:pt idx="832">
                  <c:v>1.5820000000000001E-5</c:v>
                </c:pt>
                <c:pt idx="833">
                  <c:v>1.5979999999999999E-5</c:v>
                </c:pt>
                <c:pt idx="834">
                  <c:v>1.6160000000000001E-5</c:v>
                </c:pt>
                <c:pt idx="835">
                  <c:v>1.6330000000000001E-5</c:v>
                </c:pt>
                <c:pt idx="836">
                  <c:v>1.6480000000000001E-5</c:v>
                </c:pt>
                <c:pt idx="837">
                  <c:v>1.6670000000000001E-5</c:v>
                </c:pt>
                <c:pt idx="838">
                  <c:v>1.685E-5</c:v>
                </c:pt>
                <c:pt idx="839">
                  <c:v>1.7010000000000001E-5</c:v>
                </c:pt>
                <c:pt idx="840">
                  <c:v>1.7180000000000002E-5</c:v>
                </c:pt>
                <c:pt idx="841">
                  <c:v>1.734E-5</c:v>
                </c:pt>
                <c:pt idx="842">
                  <c:v>1.7540000000000001E-5</c:v>
                </c:pt>
                <c:pt idx="843">
                  <c:v>1.772E-5</c:v>
                </c:pt>
                <c:pt idx="844">
                  <c:v>1.7900000000000001E-5</c:v>
                </c:pt>
                <c:pt idx="845">
                  <c:v>1.808E-5</c:v>
                </c:pt>
                <c:pt idx="846">
                  <c:v>1.8260000000000001E-5</c:v>
                </c:pt>
                <c:pt idx="847">
                  <c:v>1.8459999999999999E-5</c:v>
                </c:pt>
                <c:pt idx="848">
                  <c:v>1.8660000000000001E-5</c:v>
                </c:pt>
                <c:pt idx="849">
                  <c:v>1.8850000000000001E-5</c:v>
                </c:pt>
                <c:pt idx="850">
                  <c:v>1.9049999999999999E-5</c:v>
                </c:pt>
                <c:pt idx="851">
                  <c:v>1.925E-5</c:v>
                </c:pt>
                <c:pt idx="852">
                  <c:v>1.9429999999999999E-5</c:v>
                </c:pt>
                <c:pt idx="853">
                  <c:v>1.963E-5</c:v>
                </c:pt>
                <c:pt idx="854">
                  <c:v>1.9850000000000001E-5</c:v>
                </c:pt>
                <c:pt idx="855">
                  <c:v>2.0049999999999999E-5</c:v>
                </c:pt>
                <c:pt idx="856">
                  <c:v>2.0259999999999999E-5</c:v>
                </c:pt>
                <c:pt idx="857">
                  <c:v>2.0469999999999999E-5</c:v>
                </c:pt>
                <c:pt idx="858">
                  <c:v>2.0679999999999999E-5</c:v>
                </c:pt>
                <c:pt idx="859">
                  <c:v>2.0890000000000002E-5</c:v>
                </c:pt>
                <c:pt idx="860">
                  <c:v>2.1129999999999999E-5</c:v>
                </c:pt>
                <c:pt idx="861">
                  <c:v>2.1359999999999999E-5</c:v>
                </c:pt>
                <c:pt idx="862">
                  <c:v>2.1569999999999998E-5</c:v>
                </c:pt>
                <c:pt idx="863">
                  <c:v>2.181E-5</c:v>
                </c:pt>
                <c:pt idx="864">
                  <c:v>2.2050000000000001E-5</c:v>
                </c:pt>
                <c:pt idx="865">
                  <c:v>2.228E-5</c:v>
                </c:pt>
                <c:pt idx="866">
                  <c:v>2.2529999999999999E-5</c:v>
                </c:pt>
                <c:pt idx="867">
                  <c:v>2.2779999999999999E-5</c:v>
                </c:pt>
                <c:pt idx="868">
                  <c:v>2.3010000000000002E-5</c:v>
                </c:pt>
                <c:pt idx="869">
                  <c:v>2.3269999999999999E-5</c:v>
                </c:pt>
                <c:pt idx="870">
                  <c:v>2.3540000000000002E-5</c:v>
                </c:pt>
                <c:pt idx="871">
                  <c:v>2.3799999999999999E-5</c:v>
                </c:pt>
                <c:pt idx="872">
                  <c:v>2.406E-5</c:v>
                </c:pt>
                <c:pt idx="873">
                  <c:v>2.4300000000000001E-5</c:v>
                </c:pt>
                <c:pt idx="874">
                  <c:v>2.4539999999999999E-5</c:v>
                </c:pt>
                <c:pt idx="875">
                  <c:v>2.4810000000000001E-5</c:v>
                </c:pt>
                <c:pt idx="876">
                  <c:v>2.51E-5</c:v>
                </c:pt>
                <c:pt idx="877">
                  <c:v>2.5389999999999999E-5</c:v>
                </c:pt>
                <c:pt idx="878">
                  <c:v>2.567E-5</c:v>
                </c:pt>
                <c:pt idx="879">
                  <c:v>2.5930000000000001E-5</c:v>
                </c:pt>
                <c:pt idx="880">
                  <c:v>2.62E-5</c:v>
                </c:pt>
                <c:pt idx="881">
                  <c:v>2.65E-5</c:v>
                </c:pt>
                <c:pt idx="882">
                  <c:v>2.6780000000000001E-5</c:v>
                </c:pt>
                <c:pt idx="883">
                  <c:v>2.7059999999999998E-5</c:v>
                </c:pt>
                <c:pt idx="884">
                  <c:v>2.7370000000000001E-5</c:v>
                </c:pt>
                <c:pt idx="885">
                  <c:v>2.7659999999999999E-5</c:v>
                </c:pt>
                <c:pt idx="886">
                  <c:v>2.7970000000000002E-5</c:v>
                </c:pt>
                <c:pt idx="887">
                  <c:v>2.826E-5</c:v>
                </c:pt>
                <c:pt idx="888">
                  <c:v>2.8549999999999999E-5</c:v>
                </c:pt>
                <c:pt idx="889">
                  <c:v>2.889E-5</c:v>
                </c:pt>
                <c:pt idx="890">
                  <c:v>2.9200000000000002E-5</c:v>
                </c:pt>
                <c:pt idx="891">
                  <c:v>2.953E-5</c:v>
                </c:pt>
                <c:pt idx="892">
                  <c:v>2.9879999999999999E-5</c:v>
                </c:pt>
                <c:pt idx="893">
                  <c:v>3.0199999999999999E-5</c:v>
                </c:pt>
                <c:pt idx="894">
                  <c:v>3.0549999999999997E-5</c:v>
                </c:pt>
                <c:pt idx="895">
                  <c:v>3.0899999999999999E-5</c:v>
                </c:pt>
                <c:pt idx="896">
                  <c:v>3.1229999999999997E-5</c:v>
                </c:pt>
                <c:pt idx="897">
                  <c:v>3.1569999999999998E-5</c:v>
                </c:pt>
                <c:pt idx="898">
                  <c:v>3.1909999999999998E-5</c:v>
                </c:pt>
                <c:pt idx="899">
                  <c:v>3.2259999999999999E-5</c:v>
                </c:pt>
                <c:pt idx="900">
                  <c:v>3.2639999999999999E-5</c:v>
                </c:pt>
                <c:pt idx="901">
                  <c:v>3.3019999999999999E-5</c:v>
                </c:pt>
                <c:pt idx="902">
                  <c:v>3.3380000000000002E-5</c:v>
                </c:pt>
                <c:pt idx="903">
                  <c:v>3.375E-5</c:v>
                </c:pt>
                <c:pt idx="904">
                  <c:v>3.413E-5</c:v>
                </c:pt>
                <c:pt idx="905">
                  <c:v>3.4530000000000003E-5</c:v>
                </c:pt>
                <c:pt idx="906">
                  <c:v>3.4919999999999998E-5</c:v>
                </c:pt>
                <c:pt idx="907">
                  <c:v>3.5299999999999997E-5</c:v>
                </c:pt>
                <c:pt idx="908">
                  <c:v>3.5710000000000002E-5</c:v>
                </c:pt>
                <c:pt idx="909">
                  <c:v>3.6140000000000003E-5</c:v>
                </c:pt>
                <c:pt idx="910">
                  <c:v>3.6529999999999998E-5</c:v>
                </c:pt>
                <c:pt idx="911">
                  <c:v>3.693E-5</c:v>
                </c:pt>
                <c:pt idx="912">
                  <c:v>3.7339999999999998E-5</c:v>
                </c:pt>
                <c:pt idx="913">
                  <c:v>3.7780000000000001E-5</c:v>
                </c:pt>
                <c:pt idx="914">
                  <c:v>3.8210000000000002E-5</c:v>
                </c:pt>
                <c:pt idx="915">
                  <c:v>3.8649999999999998E-5</c:v>
                </c:pt>
                <c:pt idx="916">
                  <c:v>3.9079999999999999E-5</c:v>
                </c:pt>
                <c:pt idx="917">
                  <c:v>3.9490000000000003E-5</c:v>
                </c:pt>
                <c:pt idx="918">
                  <c:v>3.9929999999999999E-5</c:v>
                </c:pt>
                <c:pt idx="919">
                  <c:v>4.0399999999999999E-5</c:v>
                </c:pt>
                <c:pt idx="920">
                  <c:v>4.0859999999999998E-5</c:v>
                </c:pt>
                <c:pt idx="921">
                  <c:v>4.1310000000000003E-5</c:v>
                </c:pt>
                <c:pt idx="922">
                  <c:v>4.1789999999999998E-5</c:v>
                </c:pt>
                <c:pt idx="923">
                  <c:v>4.227E-5</c:v>
                </c:pt>
                <c:pt idx="924">
                  <c:v>4.2759999999999997E-5</c:v>
                </c:pt>
                <c:pt idx="925">
                  <c:v>4.3260000000000003E-5</c:v>
                </c:pt>
                <c:pt idx="926">
                  <c:v>4.3730000000000003E-5</c:v>
                </c:pt>
                <c:pt idx="927">
                  <c:v>4.426E-5</c:v>
                </c:pt>
                <c:pt idx="928">
                  <c:v>4.4749999999999997E-5</c:v>
                </c:pt>
                <c:pt idx="929">
                  <c:v>4.5250000000000002E-5</c:v>
                </c:pt>
                <c:pt idx="930">
                  <c:v>4.5769999999999997E-5</c:v>
                </c:pt>
                <c:pt idx="931">
                  <c:v>4.6300000000000001E-5</c:v>
                </c:pt>
                <c:pt idx="932">
                  <c:v>4.685E-5</c:v>
                </c:pt>
                <c:pt idx="933">
                  <c:v>4.7410000000000002E-5</c:v>
                </c:pt>
                <c:pt idx="934">
                  <c:v>4.795E-5</c:v>
                </c:pt>
                <c:pt idx="935">
                  <c:v>4.8479999999999997E-5</c:v>
                </c:pt>
                <c:pt idx="936">
                  <c:v>4.9039999999999998E-5</c:v>
                </c:pt>
                <c:pt idx="937">
                  <c:v>4.9599999999999999E-5</c:v>
                </c:pt>
                <c:pt idx="938">
                  <c:v>5.0160000000000001E-5</c:v>
                </c:pt>
                <c:pt idx="939">
                  <c:v>5.0739999999999999E-5</c:v>
                </c:pt>
                <c:pt idx="940">
                  <c:v>5.1329999999999998E-5</c:v>
                </c:pt>
                <c:pt idx="941">
                  <c:v>5.1910000000000003E-5</c:v>
                </c:pt>
                <c:pt idx="942">
                  <c:v>5.2519999999999999E-5</c:v>
                </c:pt>
                <c:pt idx="943">
                  <c:v>5.3140000000000003E-5</c:v>
                </c:pt>
                <c:pt idx="944">
                  <c:v>5.3770000000000002E-5</c:v>
                </c:pt>
                <c:pt idx="945">
                  <c:v>5.4410000000000003E-5</c:v>
                </c:pt>
                <c:pt idx="946">
                  <c:v>5.5019999999999998E-5</c:v>
                </c:pt>
                <c:pt idx="947">
                  <c:v>5.5640000000000003E-5</c:v>
                </c:pt>
                <c:pt idx="948">
                  <c:v>5.6270000000000002E-5</c:v>
                </c:pt>
                <c:pt idx="949">
                  <c:v>5.6889999999999999E-5</c:v>
                </c:pt>
                <c:pt idx="950">
                  <c:v>5.7550000000000003E-5</c:v>
                </c:pt>
                <c:pt idx="951">
                  <c:v>5.8220000000000002E-5</c:v>
                </c:pt>
                <c:pt idx="952">
                  <c:v>5.8909999999999997E-5</c:v>
                </c:pt>
                <c:pt idx="953">
                  <c:v>5.9589999999999997E-5</c:v>
                </c:pt>
                <c:pt idx="954">
                  <c:v>6.0269999999999997E-5</c:v>
                </c:pt>
                <c:pt idx="955">
                  <c:v>6.0999999999999999E-5</c:v>
                </c:pt>
                <c:pt idx="956">
                  <c:v>6.1710000000000004E-5</c:v>
                </c:pt>
                <c:pt idx="957">
                  <c:v>6.2409999999999994E-5</c:v>
                </c:pt>
                <c:pt idx="958">
                  <c:v>6.313E-5</c:v>
                </c:pt>
                <c:pt idx="959">
                  <c:v>6.3860000000000002E-5</c:v>
                </c:pt>
                <c:pt idx="960">
                  <c:v>6.4599999999999998E-5</c:v>
                </c:pt>
                <c:pt idx="961">
                  <c:v>6.5359999999999998E-5</c:v>
                </c:pt>
                <c:pt idx="962">
                  <c:v>6.6130000000000006E-5</c:v>
                </c:pt>
                <c:pt idx="963">
                  <c:v>6.6909999999999995E-5</c:v>
                </c:pt>
                <c:pt idx="964">
                  <c:v>6.7680000000000003E-5</c:v>
                </c:pt>
                <c:pt idx="965">
                  <c:v>6.8460000000000005E-5</c:v>
                </c:pt>
                <c:pt idx="966">
                  <c:v>6.9289999999999996E-5</c:v>
                </c:pt>
                <c:pt idx="967">
                  <c:v>7.0119999999999999E-5</c:v>
                </c:pt>
                <c:pt idx="968">
                  <c:v>7.0920000000000005E-5</c:v>
                </c:pt>
                <c:pt idx="969">
                  <c:v>7.1710000000000003E-5</c:v>
                </c:pt>
                <c:pt idx="970">
                  <c:v>7.2570000000000005E-5</c:v>
                </c:pt>
                <c:pt idx="971">
                  <c:v>7.3430000000000007E-5</c:v>
                </c:pt>
                <c:pt idx="972">
                  <c:v>7.4270000000000006E-5</c:v>
                </c:pt>
                <c:pt idx="973">
                  <c:v>7.517E-5</c:v>
                </c:pt>
                <c:pt idx="974">
                  <c:v>7.6050000000000005E-5</c:v>
                </c:pt>
                <c:pt idx="975">
                  <c:v>7.6929999999999997E-5</c:v>
                </c:pt>
                <c:pt idx="976">
                  <c:v>7.7849999999999995E-5</c:v>
                </c:pt>
                <c:pt idx="977">
                  <c:v>7.8780000000000001E-5</c:v>
                </c:pt>
                <c:pt idx="978">
                  <c:v>7.9699999999999999E-5</c:v>
                </c:pt>
                <c:pt idx="979">
                  <c:v>8.0610000000000002E-5</c:v>
                </c:pt>
                <c:pt idx="980">
                  <c:v>8.1550000000000004E-5</c:v>
                </c:pt>
                <c:pt idx="981">
                  <c:v>8.2490000000000005E-5</c:v>
                </c:pt>
                <c:pt idx="982">
                  <c:v>8.3440000000000001E-5</c:v>
                </c:pt>
                <c:pt idx="983">
                  <c:v>8.4419999999999995E-5</c:v>
                </c:pt>
                <c:pt idx="984">
                  <c:v>8.5420000000000005E-5</c:v>
                </c:pt>
                <c:pt idx="985">
                  <c:v>8.6429999999999997E-5</c:v>
                </c:pt>
                <c:pt idx="986">
                  <c:v>8.7440000000000003E-5</c:v>
                </c:pt>
                <c:pt idx="987">
                  <c:v>8.8480000000000007E-5</c:v>
                </c:pt>
                <c:pt idx="988">
                  <c:v>8.9549999999999995E-5</c:v>
                </c:pt>
                <c:pt idx="989">
                  <c:v>9.0600000000000007E-5</c:v>
                </c:pt>
                <c:pt idx="990">
                  <c:v>9.1650000000000005E-5</c:v>
                </c:pt>
                <c:pt idx="991">
                  <c:v>9.2720000000000007E-5</c:v>
                </c:pt>
                <c:pt idx="992">
                  <c:v>9.3800000000000003E-5</c:v>
                </c:pt>
                <c:pt idx="993">
                  <c:v>9.4909999999999998E-5</c:v>
                </c:pt>
                <c:pt idx="994">
                  <c:v>9.6039999999999995E-5</c:v>
                </c:pt>
                <c:pt idx="995">
                  <c:v>9.7180000000000001E-5</c:v>
                </c:pt>
                <c:pt idx="996">
                  <c:v>9.8330000000000002E-5</c:v>
                </c:pt>
                <c:pt idx="997">
                  <c:v>9.9500000000000006E-5</c:v>
                </c:pt>
                <c:pt idx="998">
                  <c:v>1.0069999999999999E-4</c:v>
                </c:pt>
                <c:pt idx="999">
                  <c:v>1.019E-4</c:v>
                </c:pt>
                <c:pt idx="1000">
                  <c:v>1.031E-4</c:v>
                </c:pt>
                <c:pt idx="1001">
                  <c:v>1.043E-4</c:v>
                </c:pt>
                <c:pt idx="1002">
                  <c:v>1.055E-4</c:v>
                </c:pt>
                <c:pt idx="1003">
                  <c:v>1.0670000000000001E-4</c:v>
                </c:pt>
                <c:pt idx="1004">
                  <c:v>1.08E-4</c:v>
                </c:pt>
                <c:pt idx="1005">
                  <c:v>1.092E-4</c:v>
                </c:pt>
                <c:pt idx="1006">
                  <c:v>1.106E-4</c:v>
                </c:pt>
                <c:pt idx="1007">
                  <c:v>1.119E-4</c:v>
                </c:pt>
                <c:pt idx="1008">
                  <c:v>1.132E-4</c:v>
                </c:pt>
                <c:pt idx="1009">
                  <c:v>1.145E-4</c:v>
                </c:pt>
                <c:pt idx="1010">
                  <c:v>1.159E-4</c:v>
                </c:pt>
                <c:pt idx="1011">
                  <c:v>1.172E-4</c:v>
                </c:pt>
                <c:pt idx="1012">
                  <c:v>1.186E-4</c:v>
                </c:pt>
                <c:pt idx="1013">
                  <c:v>1.2E-4</c:v>
                </c:pt>
                <c:pt idx="1014">
                  <c:v>1.214E-4</c:v>
                </c:pt>
                <c:pt idx="1015">
                  <c:v>1.228E-4</c:v>
                </c:pt>
                <c:pt idx="1016">
                  <c:v>1.2420000000000001E-4</c:v>
                </c:pt>
                <c:pt idx="1017">
                  <c:v>1.2569999999999999E-4</c:v>
                </c:pt>
                <c:pt idx="1018">
                  <c:v>1.271E-4</c:v>
                </c:pt>
                <c:pt idx="1019">
                  <c:v>1.2860000000000001E-4</c:v>
                </c:pt>
                <c:pt idx="1020">
                  <c:v>1.3019999999999999E-4</c:v>
                </c:pt>
                <c:pt idx="1021">
                  <c:v>1.317E-4</c:v>
                </c:pt>
                <c:pt idx="1022">
                  <c:v>1.3329999999999999E-4</c:v>
                </c:pt>
                <c:pt idx="1023">
                  <c:v>1.348E-4</c:v>
                </c:pt>
                <c:pt idx="1024">
                  <c:v>1.3630000000000001E-4</c:v>
                </c:pt>
                <c:pt idx="1025">
                  <c:v>1.3789999999999999E-4</c:v>
                </c:pt>
                <c:pt idx="1026">
                  <c:v>1.395E-4</c:v>
                </c:pt>
                <c:pt idx="1027">
                  <c:v>1.4119999999999999E-4</c:v>
                </c:pt>
                <c:pt idx="1028">
                  <c:v>1.428E-4</c:v>
                </c:pt>
                <c:pt idx="1029">
                  <c:v>1.4449999999999999E-4</c:v>
                </c:pt>
                <c:pt idx="1030">
                  <c:v>1.461E-4</c:v>
                </c:pt>
                <c:pt idx="1031">
                  <c:v>1.4779999999999999E-4</c:v>
                </c:pt>
                <c:pt idx="1032">
                  <c:v>1.495E-4</c:v>
                </c:pt>
                <c:pt idx="1033">
                  <c:v>1.5119999999999999E-4</c:v>
                </c:pt>
                <c:pt idx="1034">
                  <c:v>1.529E-4</c:v>
                </c:pt>
                <c:pt idx="1035">
                  <c:v>1.5469999999999999E-4</c:v>
                </c:pt>
                <c:pt idx="1036">
                  <c:v>1.5640000000000001E-4</c:v>
                </c:pt>
                <c:pt idx="1037">
                  <c:v>1.582E-4</c:v>
                </c:pt>
                <c:pt idx="1038">
                  <c:v>1.6000000000000001E-4</c:v>
                </c:pt>
                <c:pt idx="1039">
                  <c:v>1.617E-4</c:v>
                </c:pt>
                <c:pt idx="1040">
                  <c:v>1.6349999999999999E-4</c:v>
                </c:pt>
                <c:pt idx="1041">
                  <c:v>1.6540000000000001E-4</c:v>
                </c:pt>
                <c:pt idx="1042">
                  <c:v>1.672E-4</c:v>
                </c:pt>
                <c:pt idx="1043">
                  <c:v>1.6909999999999999E-4</c:v>
                </c:pt>
                <c:pt idx="1044">
                  <c:v>1.7090000000000001E-4</c:v>
                </c:pt>
                <c:pt idx="1045">
                  <c:v>1.727E-4</c:v>
                </c:pt>
                <c:pt idx="1046">
                  <c:v>1.7459999999999999E-4</c:v>
                </c:pt>
                <c:pt idx="1047">
                  <c:v>1.7650000000000001E-4</c:v>
                </c:pt>
                <c:pt idx="1048">
                  <c:v>1.784E-4</c:v>
                </c:pt>
                <c:pt idx="1049">
                  <c:v>1.8029999999999999E-4</c:v>
                </c:pt>
                <c:pt idx="1050">
                  <c:v>1.8220000000000001E-4</c:v>
                </c:pt>
                <c:pt idx="1051">
                  <c:v>1.841E-4</c:v>
                </c:pt>
                <c:pt idx="1052">
                  <c:v>1.861E-4</c:v>
                </c:pt>
                <c:pt idx="1053">
                  <c:v>1.8799999999999999E-4</c:v>
                </c:pt>
                <c:pt idx="1054">
                  <c:v>1.8990000000000001E-4</c:v>
                </c:pt>
                <c:pt idx="1055">
                  <c:v>1.919E-4</c:v>
                </c:pt>
                <c:pt idx="1056">
                  <c:v>1.9379999999999999E-4</c:v>
                </c:pt>
                <c:pt idx="1057">
                  <c:v>1.9570000000000001E-4</c:v>
                </c:pt>
                <c:pt idx="1058">
                  <c:v>1.9770000000000001E-4</c:v>
                </c:pt>
                <c:pt idx="1059">
                  <c:v>1.997E-4</c:v>
                </c:pt>
                <c:pt idx="1060">
                  <c:v>2.017E-4</c:v>
                </c:pt>
                <c:pt idx="1061">
                  <c:v>2.0359999999999999E-4</c:v>
                </c:pt>
                <c:pt idx="1062">
                  <c:v>2.0550000000000001E-4</c:v>
                </c:pt>
                <c:pt idx="1063">
                  <c:v>2.075E-4</c:v>
                </c:pt>
                <c:pt idx="1064">
                  <c:v>2.0939999999999999E-4</c:v>
                </c:pt>
                <c:pt idx="1065">
                  <c:v>2.1130000000000001E-4</c:v>
                </c:pt>
                <c:pt idx="1066">
                  <c:v>2.1320000000000001E-4</c:v>
                </c:pt>
                <c:pt idx="1067">
                  <c:v>2.151E-4</c:v>
                </c:pt>
                <c:pt idx="1068">
                  <c:v>2.1699999999999999E-4</c:v>
                </c:pt>
                <c:pt idx="1069">
                  <c:v>2.1900000000000001E-4</c:v>
                </c:pt>
                <c:pt idx="1070">
                  <c:v>2.209E-4</c:v>
                </c:pt>
                <c:pt idx="1071">
                  <c:v>2.2279999999999999E-4</c:v>
                </c:pt>
                <c:pt idx="1072">
                  <c:v>2.2460000000000001E-4</c:v>
                </c:pt>
                <c:pt idx="1073">
                  <c:v>2.265E-4</c:v>
                </c:pt>
                <c:pt idx="1074">
                  <c:v>2.2829999999999999E-4</c:v>
                </c:pt>
                <c:pt idx="1075">
                  <c:v>2.3010000000000001E-4</c:v>
                </c:pt>
                <c:pt idx="1076">
                  <c:v>2.318E-4</c:v>
                </c:pt>
                <c:pt idx="1077">
                  <c:v>2.3350000000000001E-4</c:v>
                </c:pt>
                <c:pt idx="1078">
                  <c:v>2.353E-4</c:v>
                </c:pt>
                <c:pt idx="1079">
                  <c:v>2.3709999999999999E-4</c:v>
                </c:pt>
                <c:pt idx="1080">
                  <c:v>2.388E-4</c:v>
                </c:pt>
                <c:pt idx="1081">
                  <c:v>2.4039999999999999E-4</c:v>
                </c:pt>
                <c:pt idx="1082">
                  <c:v>2.421E-4</c:v>
                </c:pt>
                <c:pt idx="1083">
                  <c:v>2.4379999999999999E-4</c:v>
                </c:pt>
                <c:pt idx="1084">
                  <c:v>2.455E-4</c:v>
                </c:pt>
                <c:pt idx="1085">
                  <c:v>2.4709999999999999E-4</c:v>
                </c:pt>
                <c:pt idx="1086">
                  <c:v>2.4869999999999997E-4</c:v>
                </c:pt>
                <c:pt idx="1087">
                  <c:v>2.5030000000000001E-4</c:v>
                </c:pt>
                <c:pt idx="1088">
                  <c:v>2.5179999999999999E-4</c:v>
                </c:pt>
                <c:pt idx="1089">
                  <c:v>2.5329999999999998E-4</c:v>
                </c:pt>
                <c:pt idx="1090">
                  <c:v>2.5480000000000001E-4</c:v>
                </c:pt>
                <c:pt idx="1091">
                  <c:v>2.563E-4</c:v>
                </c:pt>
                <c:pt idx="1092">
                  <c:v>2.5779999999999998E-4</c:v>
                </c:pt>
                <c:pt idx="1093">
                  <c:v>2.5920000000000001E-4</c:v>
                </c:pt>
                <c:pt idx="1094">
                  <c:v>2.6069999999999999E-4</c:v>
                </c:pt>
                <c:pt idx="1095">
                  <c:v>2.6200000000000003E-4</c:v>
                </c:pt>
                <c:pt idx="1096">
                  <c:v>2.633E-4</c:v>
                </c:pt>
                <c:pt idx="1097">
                  <c:v>2.6449999999999998E-4</c:v>
                </c:pt>
                <c:pt idx="1098">
                  <c:v>2.6580000000000001E-4</c:v>
                </c:pt>
                <c:pt idx="1099">
                  <c:v>2.6709999999999999E-4</c:v>
                </c:pt>
                <c:pt idx="1100">
                  <c:v>2.6830000000000002E-4</c:v>
                </c:pt>
                <c:pt idx="1101">
                  <c:v>2.6959999999999999E-4</c:v>
                </c:pt>
                <c:pt idx="1102">
                  <c:v>2.7080000000000002E-4</c:v>
                </c:pt>
                <c:pt idx="1103">
                  <c:v>2.719E-4</c:v>
                </c:pt>
                <c:pt idx="1104">
                  <c:v>2.7300000000000002E-4</c:v>
                </c:pt>
                <c:pt idx="1105">
                  <c:v>2.7409999999999999E-4</c:v>
                </c:pt>
                <c:pt idx="1106">
                  <c:v>2.7510000000000002E-4</c:v>
                </c:pt>
                <c:pt idx="1107">
                  <c:v>2.7609999999999999E-4</c:v>
                </c:pt>
                <c:pt idx="1108">
                  <c:v>2.7700000000000001E-4</c:v>
                </c:pt>
                <c:pt idx="1109">
                  <c:v>2.7799999999999998E-4</c:v>
                </c:pt>
                <c:pt idx="1110">
                  <c:v>2.789E-4</c:v>
                </c:pt>
                <c:pt idx="1111">
                  <c:v>2.7989999999999997E-4</c:v>
                </c:pt>
                <c:pt idx="1112">
                  <c:v>2.8079999999999999E-4</c:v>
                </c:pt>
                <c:pt idx="1113">
                  <c:v>2.8160000000000001E-4</c:v>
                </c:pt>
                <c:pt idx="1114">
                  <c:v>2.8249999999999998E-4</c:v>
                </c:pt>
                <c:pt idx="1115">
                  <c:v>2.834E-4</c:v>
                </c:pt>
                <c:pt idx="1116">
                  <c:v>2.8420000000000002E-4</c:v>
                </c:pt>
                <c:pt idx="1117">
                  <c:v>2.8499999999999999E-4</c:v>
                </c:pt>
                <c:pt idx="1118">
                  <c:v>2.8570000000000001E-4</c:v>
                </c:pt>
                <c:pt idx="1119">
                  <c:v>2.8650000000000003E-4</c:v>
                </c:pt>
                <c:pt idx="1120">
                  <c:v>2.8719999999999999E-4</c:v>
                </c:pt>
                <c:pt idx="1121">
                  <c:v>2.879E-4</c:v>
                </c:pt>
                <c:pt idx="1122">
                  <c:v>2.8870000000000002E-4</c:v>
                </c:pt>
                <c:pt idx="1123">
                  <c:v>2.8929999999999998E-4</c:v>
                </c:pt>
                <c:pt idx="1124">
                  <c:v>2.9E-4</c:v>
                </c:pt>
                <c:pt idx="1125">
                  <c:v>2.9070000000000002E-4</c:v>
                </c:pt>
                <c:pt idx="1126">
                  <c:v>2.9129999999999998E-4</c:v>
                </c:pt>
                <c:pt idx="1127">
                  <c:v>2.9189999999999999E-4</c:v>
                </c:pt>
                <c:pt idx="1128">
                  <c:v>2.9240000000000001E-4</c:v>
                </c:pt>
                <c:pt idx="1129">
                  <c:v>2.9290000000000002E-4</c:v>
                </c:pt>
                <c:pt idx="1130">
                  <c:v>2.9349999999999998E-4</c:v>
                </c:pt>
                <c:pt idx="1131">
                  <c:v>2.9389999999999999E-4</c:v>
                </c:pt>
                <c:pt idx="1132">
                  <c:v>2.944E-4</c:v>
                </c:pt>
                <c:pt idx="1133">
                  <c:v>2.9490000000000001E-4</c:v>
                </c:pt>
                <c:pt idx="1134">
                  <c:v>2.9540000000000002E-4</c:v>
                </c:pt>
                <c:pt idx="1135">
                  <c:v>2.9589999999999998E-4</c:v>
                </c:pt>
                <c:pt idx="1136">
                  <c:v>2.9629999999999999E-4</c:v>
                </c:pt>
                <c:pt idx="1137">
                  <c:v>2.967E-4</c:v>
                </c:pt>
                <c:pt idx="1138">
                  <c:v>2.9710000000000001E-4</c:v>
                </c:pt>
                <c:pt idx="1139">
                  <c:v>2.9740000000000002E-4</c:v>
                </c:pt>
                <c:pt idx="1140">
                  <c:v>2.9760000000000002E-4</c:v>
                </c:pt>
                <c:pt idx="1141">
                  <c:v>2.9789999999999998E-4</c:v>
                </c:pt>
                <c:pt idx="1142">
                  <c:v>2.9819999999999998E-4</c:v>
                </c:pt>
                <c:pt idx="1143">
                  <c:v>2.9849999999999999E-4</c:v>
                </c:pt>
                <c:pt idx="1144">
                  <c:v>2.988E-4</c:v>
                </c:pt>
                <c:pt idx="1145">
                  <c:v>2.99E-4</c:v>
                </c:pt>
                <c:pt idx="1146">
                  <c:v>2.9920000000000001E-4</c:v>
                </c:pt>
                <c:pt idx="1147">
                  <c:v>2.9940000000000001E-4</c:v>
                </c:pt>
                <c:pt idx="1148">
                  <c:v>2.9970000000000002E-4</c:v>
                </c:pt>
                <c:pt idx="1149">
                  <c:v>2.9990000000000003E-4</c:v>
                </c:pt>
                <c:pt idx="1150">
                  <c:v>2.9999999999999997E-4</c:v>
                </c:pt>
                <c:pt idx="1151">
                  <c:v>3.0019999999999998E-4</c:v>
                </c:pt>
                <c:pt idx="1152">
                  <c:v>3.0029999999999998E-4</c:v>
                </c:pt>
                <c:pt idx="1153">
                  <c:v>3.0039999999999998E-4</c:v>
                </c:pt>
                <c:pt idx="1154">
                  <c:v>3.0049999999999999E-4</c:v>
                </c:pt>
                <c:pt idx="1155">
                  <c:v>3.0059999999999999E-4</c:v>
                </c:pt>
                <c:pt idx="1156">
                  <c:v>3.0079999999999999E-4</c:v>
                </c:pt>
                <c:pt idx="1157">
                  <c:v>3.0079999999999999E-4</c:v>
                </c:pt>
                <c:pt idx="1158">
                  <c:v>3.009E-4</c:v>
                </c:pt>
                <c:pt idx="1159">
                  <c:v>3.009E-4</c:v>
                </c:pt>
                <c:pt idx="1160">
                  <c:v>3.009E-4</c:v>
                </c:pt>
                <c:pt idx="1161">
                  <c:v>3.009E-4</c:v>
                </c:pt>
                <c:pt idx="1162">
                  <c:v>3.009E-4</c:v>
                </c:pt>
                <c:pt idx="1163">
                  <c:v>3.0079999999999999E-4</c:v>
                </c:pt>
                <c:pt idx="1164">
                  <c:v>3.0079999999999999E-4</c:v>
                </c:pt>
                <c:pt idx="1165">
                  <c:v>3.0079999999999999E-4</c:v>
                </c:pt>
                <c:pt idx="1166">
                  <c:v>3.0069999999999999E-4</c:v>
                </c:pt>
                <c:pt idx="1167">
                  <c:v>3.0059999999999999E-4</c:v>
                </c:pt>
                <c:pt idx="1168">
                  <c:v>3.0049999999999999E-4</c:v>
                </c:pt>
                <c:pt idx="1169">
                  <c:v>3.0039999999999998E-4</c:v>
                </c:pt>
                <c:pt idx="1170">
                  <c:v>3.0029999999999998E-4</c:v>
                </c:pt>
                <c:pt idx="1171">
                  <c:v>3.0019999999999998E-4</c:v>
                </c:pt>
                <c:pt idx="1172">
                  <c:v>2.9990000000000003E-4</c:v>
                </c:pt>
                <c:pt idx="1173">
                  <c:v>2.9970000000000002E-4</c:v>
                </c:pt>
                <c:pt idx="1174">
                  <c:v>2.9950000000000002E-4</c:v>
                </c:pt>
                <c:pt idx="1175">
                  <c:v>2.9910000000000001E-4</c:v>
                </c:pt>
                <c:pt idx="1176">
                  <c:v>2.9859999999999999E-4</c:v>
                </c:pt>
                <c:pt idx="1177">
                  <c:v>2.9809999999999998E-4</c:v>
                </c:pt>
                <c:pt idx="1178">
                  <c:v>2.9760000000000002E-4</c:v>
                </c:pt>
                <c:pt idx="1179">
                  <c:v>2.9730000000000002E-4</c:v>
                </c:pt>
                <c:pt idx="1180">
                  <c:v>2.9690000000000001E-4</c:v>
                </c:pt>
                <c:pt idx="1181">
                  <c:v>2.9609999999999999E-4</c:v>
                </c:pt>
                <c:pt idx="1182">
                  <c:v>2.9490000000000001E-4</c:v>
                </c:pt>
                <c:pt idx="1183">
                  <c:v>2.9349999999999998E-4</c:v>
                </c:pt>
                <c:pt idx="1184">
                  <c:v>2.92E-4</c:v>
                </c:pt>
                <c:pt idx="1185">
                  <c:v>2.9050000000000001E-4</c:v>
                </c:pt>
                <c:pt idx="1186">
                  <c:v>2.8909999999999998E-4</c:v>
                </c:pt>
                <c:pt idx="1187">
                  <c:v>2.877E-4</c:v>
                </c:pt>
                <c:pt idx="1188">
                  <c:v>2.8630000000000002E-4</c:v>
                </c:pt>
                <c:pt idx="1189">
                  <c:v>2.8479999999999998E-4</c:v>
                </c:pt>
                <c:pt idx="1190">
                  <c:v>2.834E-4</c:v>
                </c:pt>
                <c:pt idx="1191">
                  <c:v>2.8200000000000002E-4</c:v>
                </c:pt>
                <c:pt idx="1192">
                  <c:v>2.8059999999999999E-4</c:v>
                </c:pt>
                <c:pt idx="1193">
                  <c:v>2.7920000000000001E-4</c:v>
                </c:pt>
                <c:pt idx="1194">
                  <c:v>2.7789999999999998E-4</c:v>
                </c:pt>
                <c:pt idx="1195">
                  <c:v>2.765E-4</c:v>
                </c:pt>
                <c:pt idx="1196">
                  <c:v>2.7520000000000002E-4</c:v>
                </c:pt>
                <c:pt idx="1197">
                  <c:v>2.7389999999999999E-4</c:v>
                </c:pt>
                <c:pt idx="1198">
                  <c:v>2.7250000000000001E-4</c:v>
                </c:pt>
                <c:pt idx="1199">
                  <c:v>2.7119999999999998E-4</c:v>
                </c:pt>
                <c:pt idx="1200">
                  <c:v>2.7E-4</c:v>
                </c:pt>
                <c:pt idx="1201">
                  <c:v>2.6879999999999997E-4</c:v>
                </c:pt>
                <c:pt idx="1202">
                  <c:v>2.676E-4</c:v>
                </c:pt>
                <c:pt idx="1203">
                  <c:v>2.6630000000000002E-4</c:v>
                </c:pt>
                <c:pt idx="1204">
                  <c:v>2.6499999999999999E-4</c:v>
                </c:pt>
                <c:pt idx="1205">
                  <c:v>2.6380000000000002E-4</c:v>
                </c:pt>
                <c:pt idx="1206">
                  <c:v>2.6249999999999998E-4</c:v>
                </c:pt>
                <c:pt idx="1207">
                  <c:v>2.6130000000000001E-4</c:v>
                </c:pt>
                <c:pt idx="1208">
                  <c:v>2.6009999999999998E-4</c:v>
                </c:pt>
                <c:pt idx="1209">
                  <c:v>2.589E-4</c:v>
                </c:pt>
                <c:pt idx="1210">
                  <c:v>2.5759999999999997E-4</c:v>
                </c:pt>
                <c:pt idx="1211">
                  <c:v>2.565E-4</c:v>
                </c:pt>
                <c:pt idx="1212">
                  <c:v>2.5530000000000003E-4</c:v>
                </c:pt>
                <c:pt idx="1213">
                  <c:v>2.543E-4</c:v>
                </c:pt>
                <c:pt idx="1214">
                  <c:v>2.5310000000000003E-4</c:v>
                </c:pt>
                <c:pt idx="1215">
                  <c:v>2.52E-4</c:v>
                </c:pt>
                <c:pt idx="1216">
                  <c:v>2.5090000000000003E-4</c:v>
                </c:pt>
                <c:pt idx="1217">
                  <c:v>2.497E-4</c:v>
                </c:pt>
                <c:pt idx="1218">
                  <c:v>2.4860000000000003E-4</c:v>
                </c:pt>
                <c:pt idx="1219">
                  <c:v>2.475E-4</c:v>
                </c:pt>
                <c:pt idx="1220">
                  <c:v>2.4649999999999997E-4</c:v>
                </c:pt>
                <c:pt idx="1221">
                  <c:v>2.455E-4</c:v>
                </c:pt>
                <c:pt idx="1222">
                  <c:v>2.4439999999999998E-4</c:v>
                </c:pt>
                <c:pt idx="1223">
                  <c:v>2.4340000000000001E-4</c:v>
                </c:pt>
                <c:pt idx="1224">
                  <c:v>2.4230000000000001E-4</c:v>
                </c:pt>
                <c:pt idx="1225">
                  <c:v>2.4130000000000001E-4</c:v>
                </c:pt>
                <c:pt idx="1226">
                  <c:v>2.4030000000000001E-4</c:v>
                </c:pt>
                <c:pt idx="1227">
                  <c:v>2.3939999999999999E-4</c:v>
                </c:pt>
                <c:pt idx="1228">
                  <c:v>2.3839999999999999E-4</c:v>
                </c:pt>
                <c:pt idx="1229">
                  <c:v>2.3729999999999999E-4</c:v>
                </c:pt>
                <c:pt idx="1230">
                  <c:v>2.363E-4</c:v>
                </c:pt>
                <c:pt idx="1231">
                  <c:v>2.354E-4</c:v>
                </c:pt>
                <c:pt idx="1232">
                  <c:v>2.3440000000000001E-4</c:v>
                </c:pt>
                <c:pt idx="1233">
                  <c:v>2.3350000000000001E-4</c:v>
                </c:pt>
                <c:pt idx="1234">
                  <c:v>2.3259999999999999E-4</c:v>
                </c:pt>
                <c:pt idx="1235">
                  <c:v>2.3169999999999999E-4</c:v>
                </c:pt>
                <c:pt idx="1236">
                  <c:v>2.308E-4</c:v>
                </c:pt>
                <c:pt idx="1237">
                  <c:v>2.299E-4</c:v>
                </c:pt>
                <c:pt idx="1238">
                  <c:v>2.2910000000000001E-4</c:v>
                </c:pt>
                <c:pt idx="1239">
                  <c:v>2.2819999999999999E-4</c:v>
                </c:pt>
                <c:pt idx="1240">
                  <c:v>2.273E-4</c:v>
                </c:pt>
                <c:pt idx="1241">
                  <c:v>2.265E-4</c:v>
                </c:pt>
                <c:pt idx="1242">
                  <c:v>2.2560000000000001E-4</c:v>
                </c:pt>
                <c:pt idx="1243">
                  <c:v>2.2469999999999999E-4</c:v>
                </c:pt>
                <c:pt idx="1244">
                  <c:v>2.2389999999999999E-4</c:v>
                </c:pt>
                <c:pt idx="1245">
                  <c:v>2.23E-4</c:v>
                </c:pt>
                <c:pt idx="1246">
                  <c:v>2.2220000000000001E-4</c:v>
                </c:pt>
                <c:pt idx="1247">
                  <c:v>2.2139999999999999E-4</c:v>
                </c:pt>
                <c:pt idx="1248">
                  <c:v>2.206E-4</c:v>
                </c:pt>
                <c:pt idx="1249">
                  <c:v>2.198E-4</c:v>
                </c:pt>
                <c:pt idx="1250">
                  <c:v>2.1900000000000001E-4</c:v>
                </c:pt>
                <c:pt idx="1251">
                  <c:v>2.1829999999999999E-4</c:v>
                </c:pt>
                <c:pt idx="1252">
                  <c:v>2.175E-4</c:v>
                </c:pt>
                <c:pt idx="1253">
                  <c:v>2.1670000000000001E-4</c:v>
                </c:pt>
                <c:pt idx="1254">
                  <c:v>2.1599999999999999E-4</c:v>
                </c:pt>
                <c:pt idx="1255">
                  <c:v>2.152E-4</c:v>
                </c:pt>
                <c:pt idx="1256">
                  <c:v>2.1450000000000001E-4</c:v>
                </c:pt>
                <c:pt idx="1257">
                  <c:v>2.1379999999999999E-4</c:v>
                </c:pt>
                <c:pt idx="1258">
                  <c:v>2.131E-4</c:v>
                </c:pt>
                <c:pt idx="1259">
                  <c:v>2.1230000000000001E-4</c:v>
                </c:pt>
                <c:pt idx="1260">
                  <c:v>2.1159999999999999E-4</c:v>
                </c:pt>
                <c:pt idx="1261">
                  <c:v>2.109E-4</c:v>
                </c:pt>
                <c:pt idx="1262">
                  <c:v>2.1019999999999999E-4</c:v>
                </c:pt>
                <c:pt idx="1263">
                  <c:v>2.095E-4</c:v>
                </c:pt>
                <c:pt idx="1264">
                  <c:v>2.0880000000000001E-4</c:v>
                </c:pt>
                <c:pt idx="1265">
                  <c:v>2.0819999999999999E-4</c:v>
                </c:pt>
                <c:pt idx="1266">
                  <c:v>2.075E-4</c:v>
                </c:pt>
                <c:pt idx="1267">
                  <c:v>2.0680000000000001E-4</c:v>
                </c:pt>
                <c:pt idx="1268">
                  <c:v>2.062E-4</c:v>
                </c:pt>
                <c:pt idx="1269">
                  <c:v>2.0550000000000001E-4</c:v>
                </c:pt>
                <c:pt idx="1270">
                  <c:v>2.0479999999999999E-4</c:v>
                </c:pt>
                <c:pt idx="1271">
                  <c:v>2.042E-4</c:v>
                </c:pt>
                <c:pt idx="1272">
                  <c:v>2.0350000000000001E-4</c:v>
                </c:pt>
                <c:pt idx="1273">
                  <c:v>2.029E-4</c:v>
                </c:pt>
                <c:pt idx="1274">
                  <c:v>2.0239999999999999E-4</c:v>
                </c:pt>
                <c:pt idx="1275">
                  <c:v>2.018E-4</c:v>
                </c:pt>
                <c:pt idx="1276">
                  <c:v>2.0120000000000001E-4</c:v>
                </c:pt>
                <c:pt idx="1277">
                  <c:v>2.006E-4</c:v>
                </c:pt>
                <c:pt idx="1278">
                  <c:v>2.0010000000000001E-4</c:v>
                </c:pt>
                <c:pt idx="1279">
                  <c:v>1.995E-4</c:v>
                </c:pt>
                <c:pt idx="1280">
                  <c:v>1.9890000000000001E-4</c:v>
                </c:pt>
                <c:pt idx="1281">
                  <c:v>1.983E-4</c:v>
                </c:pt>
                <c:pt idx="1282">
                  <c:v>1.9770000000000001E-4</c:v>
                </c:pt>
                <c:pt idx="1283">
                  <c:v>1.9709999999999999E-4</c:v>
                </c:pt>
                <c:pt idx="1284">
                  <c:v>1.9660000000000001E-4</c:v>
                </c:pt>
                <c:pt idx="1285">
                  <c:v>1.9599999999999999E-4</c:v>
                </c:pt>
                <c:pt idx="1286">
                  <c:v>1.9550000000000001E-4</c:v>
                </c:pt>
                <c:pt idx="1287">
                  <c:v>1.95E-4</c:v>
                </c:pt>
                <c:pt idx="1288">
                  <c:v>1.9440000000000001E-4</c:v>
                </c:pt>
                <c:pt idx="1289">
                  <c:v>1.939E-4</c:v>
                </c:pt>
                <c:pt idx="1290">
                  <c:v>1.9340000000000001E-4</c:v>
                </c:pt>
                <c:pt idx="1291">
                  <c:v>1.928E-4</c:v>
                </c:pt>
                <c:pt idx="1292">
                  <c:v>1.9230000000000001E-4</c:v>
                </c:pt>
                <c:pt idx="1293">
                  <c:v>1.918E-4</c:v>
                </c:pt>
                <c:pt idx="1294">
                  <c:v>1.9129999999999999E-4</c:v>
                </c:pt>
                <c:pt idx="1295">
                  <c:v>1.908E-4</c:v>
                </c:pt>
                <c:pt idx="1296">
                  <c:v>1.9029999999999999E-4</c:v>
                </c:pt>
                <c:pt idx="1297">
                  <c:v>1.8980000000000001E-4</c:v>
                </c:pt>
                <c:pt idx="1298">
                  <c:v>1.8929999999999999E-4</c:v>
                </c:pt>
                <c:pt idx="1299">
                  <c:v>1.8880000000000001E-4</c:v>
                </c:pt>
                <c:pt idx="1300">
                  <c:v>1.884E-4</c:v>
                </c:pt>
                <c:pt idx="1301">
                  <c:v>1.8789999999999999E-4</c:v>
                </c:pt>
                <c:pt idx="1302">
                  <c:v>1.874E-4</c:v>
                </c:pt>
                <c:pt idx="1303">
                  <c:v>1.8689999999999999E-4</c:v>
                </c:pt>
                <c:pt idx="1304">
                  <c:v>1.864E-4</c:v>
                </c:pt>
                <c:pt idx="1305">
                  <c:v>1.8599999999999999E-4</c:v>
                </c:pt>
                <c:pt idx="1306">
                  <c:v>1.8550000000000001E-4</c:v>
                </c:pt>
                <c:pt idx="1307">
                  <c:v>1.851E-4</c:v>
                </c:pt>
                <c:pt idx="1308">
                  <c:v>1.8459999999999999E-4</c:v>
                </c:pt>
                <c:pt idx="1309">
                  <c:v>1.8420000000000001E-4</c:v>
                </c:pt>
                <c:pt idx="1310">
                  <c:v>1.838E-4</c:v>
                </c:pt>
                <c:pt idx="1311">
                  <c:v>1.8330000000000001E-4</c:v>
                </c:pt>
                <c:pt idx="1312">
                  <c:v>1.829E-4</c:v>
                </c:pt>
                <c:pt idx="1313">
                  <c:v>1.8249999999999999E-4</c:v>
                </c:pt>
                <c:pt idx="1314">
                  <c:v>1.8210000000000001E-4</c:v>
                </c:pt>
                <c:pt idx="1315">
                  <c:v>1.817E-4</c:v>
                </c:pt>
                <c:pt idx="1316">
                  <c:v>1.8129999999999999E-4</c:v>
                </c:pt>
                <c:pt idx="1317">
                  <c:v>1.808E-4</c:v>
                </c:pt>
                <c:pt idx="1318">
                  <c:v>1.8039999999999999E-4</c:v>
                </c:pt>
                <c:pt idx="1319">
                  <c:v>1.8000000000000001E-4</c:v>
                </c:pt>
                <c:pt idx="1320">
                  <c:v>1.796E-4</c:v>
                </c:pt>
                <c:pt idx="1321">
                  <c:v>1.7919999999999999E-4</c:v>
                </c:pt>
                <c:pt idx="1322">
                  <c:v>1.7880000000000001E-4</c:v>
                </c:pt>
                <c:pt idx="1323">
                  <c:v>1.784E-4</c:v>
                </c:pt>
                <c:pt idx="1324">
                  <c:v>1.7809999999999999E-4</c:v>
                </c:pt>
                <c:pt idx="1325">
                  <c:v>1.7770000000000001E-4</c:v>
                </c:pt>
                <c:pt idx="1326">
                  <c:v>1.773E-4</c:v>
                </c:pt>
                <c:pt idx="1327">
                  <c:v>1.7689999999999999E-4</c:v>
                </c:pt>
                <c:pt idx="1328">
                  <c:v>1.7660000000000001E-4</c:v>
                </c:pt>
                <c:pt idx="1329">
                  <c:v>1.762E-4</c:v>
                </c:pt>
                <c:pt idx="1330">
                  <c:v>1.7579999999999999E-4</c:v>
                </c:pt>
                <c:pt idx="1331">
                  <c:v>1.7550000000000001E-4</c:v>
                </c:pt>
                <c:pt idx="1332">
                  <c:v>1.751E-4</c:v>
                </c:pt>
                <c:pt idx="1333">
                  <c:v>1.7469999999999999E-4</c:v>
                </c:pt>
                <c:pt idx="1334">
                  <c:v>1.7440000000000001E-4</c:v>
                </c:pt>
                <c:pt idx="1335">
                  <c:v>1.741E-4</c:v>
                </c:pt>
                <c:pt idx="1336">
                  <c:v>1.7369999999999999E-4</c:v>
                </c:pt>
                <c:pt idx="1337">
                  <c:v>1.7330000000000001E-4</c:v>
                </c:pt>
                <c:pt idx="1338">
                  <c:v>1.73E-4</c:v>
                </c:pt>
                <c:pt idx="1339">
                  <c:v>1.727E-4</c:v>
                </c:pt>
                <c:pt idx="1340">
                  <c:v>1.7229999999999999E-4</c:v>
                </c:pt>
                <c:pt idx="1341">
                  <c:v>1.7200000000000001E-4</c:v>
                </c:pt>
                <c:pt idx="1342">
                  <c:v>1.717E-4</c:v>
                </c:pt>
                <c:pt idx="1343">
                  <c:v>1.7139999999999999E-4</c:v>
                </c:pt>
                <c:pt idx="1344">
                  <c:v>1.7110000000000001E-4</c:v>
                </c:pt>
                <c:pt idx="1345">
                  <c:v>1.707E-4</c:v>
                </c:pt>
                <c:pt idx="1346">
                  <c:v>1.7039999999999999E-4</c:v>
                </c:pt>
                <c:pt idx="1347">
                  <c:v>1.7009999999999999E-4</c:v>
                </c:pt>
                <c:pt idx="1348">
                  <c:v>1.6980000000000001E-4</c:v>
                </c:pt>
                <c:pt idx="1349">
                  <c:v>1.695E-4</c:v>
                </c:pt>
                <c:pt idx="1350">
                  <c:v>1.6909999999999999E-4</c:v>
                </c:pt>
                <c:pt idx="1351">
                  <c:v>1.6880000000000001E-4</c:v>
                </c:pt>
                <c:pt idx="1352">
                  <c:v>1.685E-4</c:v>
                </c:pt>
                <c:pt idx="1353">
                  <c:v>1.682E-4</c:v>
                </c:pt>
                <c:pt idx="1354">
                  <c:v>1.6789999999999999E-4</c:v>
                </c:pt>
                <c:pt idx="1355">
                  <c:v>1.6760000000000001E-4</c:v>
                </c:pt>
                <c:pt idx="1356">
                  <c:v>1.673E-4</c:v>
                </c:pt>
                <c:pt idx="1357">
                  <c:v>1.6699999999999999E-4</c:v>
                </c:pt>
                <c:pt idx="1358">
                  <c:v>1.6679999999999999E-4</c:v>
                </c:pt>
                <c:pt idx="1359">
                  <c:v>1.6650000000000001E-4</c:v>
                </c:pt>
                <c:pt idx="1360">
                  <c:v>1.662E-4</c:v>
                </c:pt>
                <c:pt idx="1361">
                  <c:v>1.6589999999999999E-4</c:v>
                </c:pt>
                <c:pt idx="1362">
                  <c:v>1.6559999999999999E-4</c:v>
                </c:pt>
                <c:pt idx="1363">
                  <c:v>1.6530000000000001E-4</c:v>
                </c:pt>
                <c:pt idx="1364">
                  <c:v>1.651E-4</c:v>
                </c:pt>
                <c:pt idx="1365">
                  <c:v>1.6479999999999999E-4</c:v>
                </c:pt>
                <c:pt idx="1366">
                  <c:v>1.6449999999999999E-4</c:v>
                </c:pt>
                <c:pt idx="1367">
                  <c:v>1.6420000000000001E-4</c:v>
                </c:pt>
                <c:pt idx="1368">
                  <c:v>1.64E-4</c:v>
                </c:pt>
                <c:pt idx="1369">
                  <c:v>1.6369999999999999E-4</c:v>
                </c:pt>
                <c:pt idx="1370">
                  <c:v>1.6349999999999999E-4</c:v>
                </c:pt>
                <c:pt idx="1371">
                  <c:v>1.6320000000000001E-4</c:v>
                </c:pt>
                <c:pt idx="1372">
                  <c:v>1.629E-4</c:v>
                </c:pt>
                <c:pt idx="1373">
                  <c:v>1.627E-4</c:v>
                </c:pt>
                <c:pt idx="1374">
                  <c:v>1.6239999999999999E-4</c:v>
                </c:pt>
                <c:pt idx="1375">
                  <c:v>1.6220000000000001E-4</c:v>
                </c:pt>
                <c:pt idx="1376">
                  <c:v>1.6190000000000001E-4</c:v>
                </c:pt>
                <c:pt idx="1377">
                  <c:v>1.616E-4</c:v>
                </c:pt>
                <c:pt idx="1378">
                  <c:v>1.6139999999999999E-4</c:v>
                </c:pt>
                <c:pt idx="1379">
                  <c:v>1.6110000000000001E-4</c:v>
                </c:pt>
                <c:pt idx="1380">
                  <c:v>1.6090000000000001E-4</c:v>
                </c:pt>
                <c:pt idx="1381">
                  <c:v>1.607E-4</c:v>
                </c:pt>
                <c:pt idx="1382">
                  <c:v>1.604E-4</c:v>
                </c:pt>
                <c:pt idx="1383">
                  <c:v>1.6019999999999999E-4</c:v>
                </c:pt>
                <c:pt idx="1384">
                  <c:v>1.5990000000000001E-4</c:v>
                </c:pt>
                <c:pt idx="1385">
                  <c:v>1.5970000000000001E-4</c:v>
                </c:pt>
                <c:pt idx="1386">
                  <c:v>1.594E-4</c:v>
                </c:pt>
                <c:pt idx="1387">
                  <c:v>1.5919999999999999E-4</c:v>
                </c:pt>
                <c:pt idx="1388">
                  <c:v>1.5899999999999999E-4</c:v>
                </c:pt>
                <c:pt idx="1389">
                  <c:v>1.5870000000000001E-4</c:v>
                </c:pt>
                <c:pt idx="1390">
                  <c:v>1.585E-4</c:v>
                </c:pt>
                <c:pt idx="1391">
                  <c:v>1.583E-4</c:v>
                </c:pt>
                <c:pt idx="1392">
                  <c:v>1.5809999999999999E-4</c:v>
                </c:pt>
                <c:pt idx="1393">
                  <c:v>1.5789999999999999E-4</c:v>
                </c:pt>
                <c:pt idx="1394">
                  <c:v>1.5760000000000001E-4</c:v>
                </c:pt>
                <c:pt idx="1395">
                  <c:v>1.574E-4</c:v>
                </c:pt>
                <c:pt idx="1396">
                  <c:v>1.572E-4</c:v>
                </c:pt>
                <c:pt idx="1397">
                  <c:v>1.5699999999999999E-4</c:v>
                </c:pt>
                <c:pt idx="1398">
                  <c:v>1.5679999999999999E-4</c:v>
                </c:pt>
                <c:pt idx="1399">
                  <c:v>1.5650000000000001E-4</c:v>
                </c:pt>
                <c:pt idx="1400">
                  <c:v>1.563E-4</c:v>
                </c:pt>
                <c:pt idx="1401">
                  <c:v>1.561E-4</c:v>
                </c:pt>
                <c:pt idx="1402">
                  <c:v>1.5589999999999999E-4</c:v>
                </c:pt>
                <c:pt idx="1403">
                  <c:v>1.5569999999999999E-4</c:v>
                </c:pt>
                <c:pt idx="1404">
                  <c:v>1.5550000000000001E-4</c:v>
                </c:pt>
                <c:pt idx="1405">
                  <c:v>1.5530000000000001E-4</c:v>
                </c:pt>
                <c:pt idx="1406">
                  <c:v>1.551E-4</c:v>
                </c:pt>
                <c:pt idx="1407">
                  <c:v>1.549E-4</c:v>
                </c:pt>
                <c:pt idx="1408">
                  <c:v>1.5469999999999999E-4</c:v>
                </c:pt>
                <c:pt idx="1409">
                  <c:v>1.5449999999999999E-4</c:v>
                </c:pt>
                <c:pt idx="1410">
                  <c:v>1.5430000000000001E-4</c:v>
                </c:pt>
                <c:pt idx="1411">
                  <c:v>1.54E-4</c:v>
                </c:pt>
                <c:pt idx="1412">
                  <c:v>1.539E-4</c:v>
                </c:pt>
                <c:pt idx="1413">
                  <c:v>1.537E-4</c:v>
                </c:pt>
                <c:pt idx="1414">
                  <c:v>1.5349999999999999E-4</c:v>
                </c:pt>
                <c:pt idx="1415">
                  <c:v>1.5330000000000001E-4</c:v>
                </c:pt>
                <c:pt idx="1416">
                  <c:v>1.5310000000000001E-4</c:v>
                </c:pt>
                <c:pt idx="1417">
                  <c:v>1.529E-4</c:v>
                </c:pt>
                <c:pt idx="1418">
                  <c:v>1.527E-4</c:v>
                </c:pt>
                <c:pt idx="1419">
                  <c:v>1.526E-4</c:v>
                </c:pt>
                <c:pt idx="1420">
                  <c:v>1.5239999999999999E-4</c:v>
                </c:pt>
                <c:pt idx="1421">
                  <c:v>1.5220000000000001E-4</c:v>
                </c:pt>
                <c:pt idx="1422">
                  <c:v>1.5200000000000001E-4</c:v>
                </c:pt>
                <c:pt idx="1423">
                  <c:v>1.518E-4</c:v>
                </c:pt>
                <c:pt idx="1424">
                  <c:v>1.516E-4</c:v>
                </c:pt>
                <c:pt idx="1425">
                  <c:v>1.5139999999999999E-4</c:v>
                </c:pt>
                <c:pt idx="1426">
                  <c:v>1.5119999999999999E-4</c:v>
                </c:pt>
                <c:pt idx="1427">
                  <c:v>1.5109999999999999E-4</c:v>
                </c:pt>
                <c:pt idx="1428">
                  <c:v>1.5090000000000001E-4</c:v>
                </c:pt>
                <c:pt idx="1429">
                  <c:v>1.507E-4</c:v>
                </c:pt>
                <c:pt idx="1430">
                  <c:v>1.505E-4</c:v>
                </c:pt>
                <c:pt idx="1431">
                  <c:v>1.504E-4</c:v>
                </c:pt>
                <c:pt idx="1432">
                  <c:v>1.5019999999999999E-4</c:v>
                </c:pt>
                <c:pt idx="1433">
                  <c:v>1.4999999999999999E-4</c:v>
                </c:pt>
                <c:pt idx="1434">
                  <c:v>1.4980000000000001E-4</c:v>
                </c:pt>
                <c:pt idx="1435">
                  <c:v>1.4970000000000001E-4</c:v>
                </c:pt>
                <c:pt idx="1436">
                  <c:v>1.495E-4</c:v>
                </c:pt>
                <c:pt idx="1437">
                  <c:v>1.493E-4</c:v>
                </c:pt>
                <c:pt idx="1438">
                  <c:v>1.4919999999999999E-4</c:v>
                </c:pt>
                <c:pt idx="1439">
                  <c:v>1.4899999999999999E-4</c:v>
                </c:pt>
                <c:pt idx="1440">
                  <c:v>1.4880000000000001E-4</c:v>
                </c:pt>
                <c:pt idx="1441">
                  <c:v>1.4860000000000001E-4</c:v>
                </c:pt>
                <c:pt idx="1442">
                  <c:v>1.485E-4</c:v>
                </c:pt>
                <c:pt idx="1443">
                  <c:v>1.483E-4</c:v>
                </c:pt>
                <c:pt idx="1444">
                  <c:v>1.4809999999999999E-4</c:v>
                </c:pt>
                <c:pt idx="1445">
                  <c:v>1.4799999999999999E-4</c:v>
                </c:pt>
                <c:pt idx="1446">
                  <c:v>1.4779999999999999E-4</c:v>
                </c:pt>
                <c:pt idx="1447">
                  <c:v>1.4770000000000001E-4</c:v>
                </c:pt>
                <c:pt idx="1448">
                  <c:v>1.4750000000000001E-4</c:v>
                </c:pt>
                <c:pt idx="1449">
                  <c:v>1.474E-4</c:v>
                </c:pt>
                <c:pt idx="1450">
                  <c:v>1.472E-4</c:v>
                </c:pt>
                <c:pt idx="1451">
                  <c:v>1.47E-4</c:v>
                </c:pt>
                <c:pt idx="1452">
                  <c:v>1.4689999999999999E-4</c:v>
                </c:pt>
                <c:pt idx="1453">
                  <c:v>1.4669999999999999E-4</c:v>
                </c:pt>
                <c:pt idx="1454">
                  <c:v>1.4660000000000001E-4</c:v>
                </c:pt>
                <c:pt idx="1455">
                  <c:v>1.4640000000000001E-4</c:v>
                </c:pt>
                <c:pt idx="1456">
                  <c:v>1.4630000000000001E-4</c:v>
                </c:pt>
                <c:pt idx="1457">
                  <c:v>1.461E-4</c:v>
                </c:pt>
                <c:pt idx="1458">
                  <c:v>1.46E-4</c:v>
                </c:pt>
                <c:pt idx="1459">
                  <c:v>1.4579999999999999E-4</c:v>
                </c:pt>
                <c:pt idx="1460">
                  <c:v>1.4569999999999999E-4</c:v>
                </c:pt>
                <c:pt idx="1461">
                  <c:v>1.4559999999999999E-4</c:v>
                </c:pt>
                <c:pt idx="1462">
                  <c:v>1.4540000000000001E-4</c:v>
                </c:pt>
                <c:pt idx="1463">
                  <c:v>1.4530000000000001E-4</c:v>
                </c:pt>
                <c:pt idx="1464">
                  <c:v>1.451E-4</c:v>
                </c:pt>
                <c:pt idx="1465">
                  <c:v>1.45E-4</c:v>
                </c:pt>
                <c:pt idx="1466">
                  <c:v>1.448E-4</c:v>
                </c:pt>
                <c:pt idx="1467">
                  <c:v>1.4469999999999999E-4</c:v>
                </c:pt>
                <c:pt idx="1468">
                  <c:v>1.4459999999999999E-4</c:v>
                </c:pt>
                <c:pt idx="1469">
                  <c:v>1.4440000000000001E-4</c:v>
                </c:pt>
                <c:pt idx="1470">
                  <c:v>1.4430000000000001E-4</c:v>
                </c:pt>
                <c:pt idx="1471">
                  <c:v>1.4410000000000001E-4</c:v>
                </c:pt>
                <c:pt idx="1472">
                  <c:v>1.44E-4</c:v>
                </c:pt>
                <c:pt idx="1473">
                  <c:v>1.439E-4</c:v>
                </c:pt>
                <c:pt idx="1474">
                  <c:v>1.438E-4</c:v>
                </c:pt>
                <c:pt idx="1475">
                  <c:v>1.4359999999999999E-4</c:v>
                </c:pt>
                <c:pt idx="1476">
                  <c:v>1.4349999999999999E-4</c:v>
                </c:pt>
                <c:pt idx="1477">
                  <c:v>1.4339999999999999E-4</c:v>
                </c:pt>
                <c:pt idx="1478">
                  <c:v>1.4320000000000001E-4</c:v>
                </c:pt>
                <c:pt idx="1479">
                  <c:v>1.4310000000000001E-4</c:v>
                </c:pt>
                <c:pt idx="1480">
                  <c:v>1.429E-4</c:v>
                </c:pt>
                <c:pt idx="1481">
                  <c:v>1.428E-4</c:v>
                </c:pt>
                <c:pt idx="1482">
                  <c:v>1.426E-4</c:v>
                </c:pt>
                <c:pt idx="1483">
                  <c:v>1.426E-4</c:v>
                </c:pt>
                <c:pt idx="1484">
                  <c:v>1.4239999999999999E-4</c:v>
                </c:pt>
                <c:pt idx="1485">
                  <c:v>1.4229999999999999E-4</c:v>
                </c:pt>
                <c:pt idx="1486">
                  <c:v>1.4219999999999999E-4</c:v>
                </c:pt>
                <c:pt idx="1487">
                  <c:v>1.4200000000000001E-4</c:v>
                </c:pt>
                <c:pt idx="1488">
                  <c:v>1.4190000000000001E-4</c:v>
                </c:pt>
                <c:pt idx="1489">
                  <c:v>1.418E-4</c:v>
                </c:pt>
                <c:pt idx="1490">
                  <c:v>1.417E-4</c:v>
                </c:pt>
                <c:pt idx="1491">
                  <c:v>1.415E-4</c:v>
                </c:pt>
                <c:pt idx="1492">
                  <c:v>1.4139999999999999E-4</c:v>
                </c:pt>
                <c:pt idx="1493">
                  <c:v>1.4129999999999999E-4</c:v>
                </c:pt>
                <c:pt idx="1494">
                  <c:v>1.4109999999999999E-4</c:v>
                </c:pt>
                <c:pt idx="1495">
                  <c:v>1.4100000000000001E-4</c:v>
                </c:pt>
                <c:pt idx="1496">
                  <c:v>1.4090000000000001E-4</c:v>
                </c:pt>
                <c:pt idx="1497">
                  <c:v>1.4080000000000001E-4</c:v>
                </c:pt>
                <c:pt idx="1498">
                  <c:v>1.406E-4</c:v>
                </c:pt>
                <c:pt idx="1499">
                  <c:v>1.406E-4</c:v>
                </c:pt>
                <c:pt idx="1500">
                  <c:v>1.405E-4</c:v>
                </c:pt>
                <c:pt idx="1501">
                  <c:v>1.403E-4</c:v>
                </c:pt>
                <c:pt idx="1502">
                  <c:v>1.4019999999999999E-4</c:v>
                </c:pt>
                <c:pt idx="1503">
                  <c:v>1.4009999999999999E-4</c:v>
                </c:pt>
                <c:pt idx="1504">
                  <c:v>1.3999999999999999E-4</c:v>
                </c:pt>
                <c:pt idx="1505">
                  <c:v>1.3990000000000001E-4</c:v>
                </c:pt>
                <c:pt idx="1506">
                  <c:v>1.3980000000000001E-4</c:v>
                </c:pt>
                <c:pt idx="1507">
                  <c:v>1.3960000000000001E-4</c:v>
                </c:pt>
                <c:pt idx="1508">
                  <c:v>1.395E-4</c:v>
                </c:pt>
                <c:pt idx="1509">
                  <c:v>1.394E-4</c:v>
                </c:pt>
                <c:pt idx="1510">
                  <c:v>1.393E-4</c:v>
                </c:pt>
                <c:pt idx="1511">
                  <c:v>1.392E-4</c:v>
                </c:pt>
                <c:pt idx="1512">
                  <c:v>1.3899999999999999E-4</c:v>
                </c:pt>
                <c:pt idx="1513">
                  <c:v>1.3889999999999999E-4</c:v>
                </c:pt>
                <c:pt idx="1514">
                  <c:v>1.3880000000000001E-4</c:v>
                </c:pt>
                <c:pt idx="1515">
                  <c:v>1.3870000000000001E-4</c:v>
                </c:pt>
                <c:pt idx="1516">
                  <c:v>1.3860000000000001E-4</c:v>
                </c:pt>
                <c:pt idx="1517">
                  <c:v>1.3850000000000001E-4</c:v>
                </c:pt>
                <c:pt idx="1518">
                  <c:v>1.384E-4</c:v>
                </c:pt>
                <c:pt idx="1519">
                  <c:v>1.383E-4</c:v>
                </c:pt>
                <c:pt idx="1520">
                  <c:v>1.382E-4</c:v>
                </c:pt>
                <c:pt idx="1521">
                  <c:v>1.381E-4</c:v>
                </c:pt>
                <c:pt idx="1522">
                  <c:v>1.3799999999999999E-4</c:v>
                </c:pt>
                <c:pt idx="1523">
                  <c:v>1.3789999999999999E-4</c:v>
                </c:pt>
                <c:pt idx="1524">
                  <c:v>1.3779999999999999E-4</c:v>
                </c:pt>
                <c:pt idx="1525">
                  <c:v>1.3770000000000001E-4</c:v>
                </c:pt>
                <c:pt idx="1526">
                  <c:v>1.3760000000000001E-4</c:v>
                </c:pt>
                <c:pt idx="1527">
                  <c:v>1.3750000000000001E-4</c:v>
                </c:pt>
                <c:pt idx="1528">
                  <c:v>1.3740000000000001E-4</c:v>
                </c:pt>
                <c:pt idx="1529">
                  <c:v>1.373E-4</c:v>
                </c:pt>
                <c:pt idx="1530">
                  <c:v>1.372E-4</c:v>
                </c:pt>
                <c:pt idx="1531">
                  <c:v>1.371E-4</c:v>
                </c:pt>
                <c:pt idx="1532">
                  <c:v>1.37E-4</c:v>
                </c:pt>
                <c:pt idx="1533">
                  <c:v>1.3689999999999999E-4</c:v>
                </c:pt>
                <c:pt idx="1534">
                  <c:v>1.3679999999999999E-4</c:v>
                </c:pt>
                <c:pt idx="1535">
                  <c:v>1.3669999999999999E-4</c:v>
                </c:pt>
                <c:pt idx="1536">
                  <c:v>1.3660000000000001E-4</c:v>
                </c:pt>
                <c:pt idx="1537">
                  <c:v>1.3650000000000001E-4</c:v>
                </c:pt>
                <c:pt idx="1538">
                  <c:v>1.3640000000000001E-4</c:v>
                </c:pt>
                <c:pt idx="1539">
                  <c:v>1.3630000000000001E-4</c:v>
                </c:pt>
                <c:pt idx="1540">
                  <c:v>1.362E-4</c:v>
                </c:pt>
                <c:pt idx="1541">
                  <c:v>1.361E-4</c:v>
                </c:pt>
                <c:pt idx="1542">
                  <c:v>1.36E-4</c:v>
                </c:pt>
                <c:pt idx="1543">
                  <c:v>1.359E-4</c:v>
                </c:pt>
                <c:pt idx="1544">
                  <c:v>1.3579999999999999E-4</c:v>
                </c:pt>
                <c:pt idx="1545">
                  <c:v>1.3569999999999999E-4</c:v>
                </c:pt>
                <c:pt idx="1546">
                  <c:v>1.3559999999999999E-4</c:v>
                </c:pt>
                <c:pt idx="1547">
                  <c:v>1.3549999999999999E-4</c:v>
                </c:pt>
                <c:pt idx="1548">
                  <c:v>1.3540000000000001E-4</c:v>
                </c:pt>
                <c:pt idx="1549">
                  <c:v>1.3530000000000001E-4</c:v>
                </c:pt>
                <c:pt idx="1550">
                  <c:v>1.3520000000000001E-4</c:v>
                </c:pt>
                <c:pt idx="1551">
                  <c:v>1.3520000000000001E-4</c:v>
                </c:pt>
                <c:pt idx="1552">
                  <c:v>1.35E-4</c:v>
                </c:pt>
                <c:pt idx="1553">
                  <c:v>1.349E-4</c:v>
                </c:pt>
                <c:pt idx="1554">
                  <c:v>1.348E-4</c:v>
                </c:pt>
                <c:pt idx="1555">
                  <c:v>1.348E-4</c:v>
                </c:pt>
                <c:pt idx="1556">
                  <c:v>1.3469999999999999E-4</c:v>
                </c:pt>
                <c:pt idx="1557">
                  <c:v>1.3449999999999999E-4</c:v>
                </c:pt>
                <c:pt idx="1558">
                  <c:v>1.3449999999999999E-4</c:v>
                </c:pt>
                <c:pt idx="1559">
                  <c:v>1.3439999999999999E-4</c:v>
                </c:pt>
                <c:pt idx="1560">
                  <c:v>1.3420000000000001E-4</c:v>
                </c:pt>
                <c:pt idx="1561">
                  <c:v>1.3420000000000001E-4</c:v>
                </c:pt>
                <c:pt idx="1562">
                  <c:v>1.3410000000000001E-4</c:v>
                </c:pt>
                <c:pt idx="1563">
                  <c:v>1.34E-4</c:v>
                </c:pt>
                <c:pt idx="1564">
                  <c:v>1.34E-4</c:v>
                </c:pt>
                <c:pt idx="1565">
                  <c:v>1.339E-4</c:v>
                </c:pt>
                <c:pt idx="1566">
                  <c:v>1.338E-4</c:v>
                </c:pt>
                <c:pt idx="1567">
                  <c:v>1.337E-4</c:v>
                </c:pt>
                <c:pt idx="1568">
                  <c:v>1.3359999999999999E-4</c:v>
                </c:pt>
                <c:pt idx="1569">
                  <c:v>1.3349999999999999E-4</c:v>
                </c:pt>
                <c:pt idx="1570">
                  <c:v>1.3349999999999999E-4</c:v>
                </c:pt>
                <c:pt idx="1571">
                  <c:v>1.3329999999999999E-4</c:v>
                </c:pt>
                <c:pt idx="1572">
                  <c:v>1.3320000000000001E-4</c:v>
                </c:pt>
                <c:pt idx="1573">
                  <c:v>1.3320000000000001E-4</c:v>
                </c:pt>
                <c:pt idx="1574">
                  <c:v>1.3310000000000001E-4</c:v>
                </c:pt>
                <c:pt idx="1575">
                  <c:v>1.3300000000000001E-4</c:v>
                </c:pt>
                <c:pt idx="1576">
                  <c:v>1.329E-4</c:v>
                </c:pt>
                <c:pt idx="1577">
                  <c:v>1.328E-4</c:v>
                </c:pt>
                <c:pt idx="1578">
                  <c:v>1.327E-4</c:v>
                </c:pt>
                <c:pt idx="1579">
                  <c:v>1.327E-4</c:v>
                </c:pt>
                <c:pt idx="1580">
                  <c:v>1.326E-4</c:v>
                </c:pt>
                <c:pt idx="1581">
                  <c:v>1.325E-4</c:v>
                </c:pt>
                <c:pt idx="1582">
                  <c:v>1.3239999999999999E-4</c:v>
                </c:pt>
                <c:pt idx="1583">
                  <c:v>1.3229999999999999E-4</c:v>
                </c:pt>
                <c:pt idx="1584">
                  <c:v>1.3229999999999999E-4</c:v>
                </c:pt>
                <c:pt idx="1585">
                  <c:v>1.3219999999999999E-4</c:v>
                </c:pt>
                <c:pt idx="1586">
                  <c:v>1.3210000000000001E-4</c:v>
                </c:pt>
                <c:pt idx="1587">
                  <c:v>1.3200000000000001E-4</c:v>
                </c:pt>
                <c:pt idx="1588">
                  <c:v>1.3190000000000001E-4</c:v>
                </c:pt>
                <c:pt idx="1589">
                  <c:v>1.3190000000000001E-4</c:v>
                </c:pt>
                <c:pt idx="1590">
                  <c:v>1.3180000000000001E-4</c:v>
                </c:pt>
                <c:pt idx="1591">
                  <c:v>1.317E-4</c:v>
                </c:pt>
                <c:pt idx="1592">
                  <c:v>1.316E-4</c:v>
                </c:pt>
                <c:pt idx="1593">
                  <c:v>1.315E-4</c:v>
                </c:pt>
                <c:pt idx="1594">
                  <c:v>1.315E-4</c:v>
                </c:pt>
                <c:pt idx="1595">
                  <c:v>1.314E-4</c:v>
                </c:pt>
                <c:pt idx="1596">
                  <c:v>1.3129999999999999E-4</c:v>
                </c:pt>
                <c:pt idx="1597">
                  <c:v>1.3129999999999999E-4</c:v>
                </c:pt>
                <c:pt idx="1598">
                  <c:v>1.3119999999999999E-4</c:v>
                </c:pt>
                <c:pt idx="1599">
                  <c:v>1.3109999999999999E-4</c:v>
                </c:pt>
                <c:pt idx="1600">
                  <c:v>1.3100000000000001E-4</c:v>
                </c:pt>
                <c:pt idx="1601">
                  <c:v>1.3090000000000001E-4</c:v>
                </c:pt>
                <c:pt idx="1602">
                  <c:v>1.3090000000000001E-4</c:v>
                </c:pt>
                <c:pt idx="1603">
                  <c:v>1.3080000000000001E-4</c:v>
                </c:pt>
                <c:pt idx="1604">
                  <c:v>1.3070000000000001E-4</c:v>
                </c:pt>
                <c:pt idx="1605">
                  <c:v>1.306E-4</c:v>
                </c:pt>
                <c:pt idx="1606">
                  <c:v>1.306E-4</c:v>
                </c:pt>
                <c:pt idx="1607">
                  <c:v>1.305E-4</c:v>
                </c:pt>
                <c:pt idx="1608">
                  <c:v>1.304E-4</c:v>
                </c:pt>
                <c:pt idx="1609">
                  <c:v>1.303E-4</c:v>
                </c:pt>
                <c:pt idx="1610">
                  <c:v>1.303E-4</c:v>
                </c:pt>
                <c:pt idx="1611">
                  <c:v>1.3019999999999999E-4</c:v>
                </c:pt>
                <c:pt idx="1612">
                  <c:v>1.3009999999999999E-4</c:v>
                </c:pt>
                <c:pt idx="1613">
                  <c:v>1.2999999999999999E-4</c:v>
                </c:pt>
                <c:pt idx="1614">
                  <c:v>1.2999999999999999E-4</c:v>
                </c:pt>
                <c:pt idx="1615">
                  <c:v>1.2990000000000001E-4</c:v>
                </c:pt>
                <c:pt idx="1616">
                  <c:v>1.2980000000000001E-4</c:v>
                </c:pt>
                <c:pt idx="1617">
                  <c:v>1.2980000000000001E-4</c:v>
                </c:pt>
                <c:pt idx="1618">
                  <c:v>1.2970000000000001E-4</c:v>
                </c:pt>
                <c:pt idx="1619">
                  <c:v>1.2970000000000001E-4</c:v>
                </c:pt>
                <c:pt idx="1620">
                  <c:v>1.2960000000000001E-4</c:v>
                </c:pt>
                <c:pt idx="1621">
                  <c:v>1.295E-4</c:v>
                </c:pt>
                <c:pt idx="1622">
                  <c:v>1.294E-4</c:v>
                </c:pt>
                <c:pt idx="1623">
                  <c:v>1.294E-4</c:v>
                </c:pt>
                <c:pt idx="1624">
                  <c:v>1.293E-4</c:v>
                </c:pt>
                <c:pt idx="1625">
                  <c:v>1.292E-4</c:v>
                </c:pt>
                <c:pt idx="1626">
                  <c:v>1.2909999999999999E-4</c:v>
                </c:pt>
                <c:pt idx="1627">
                  <c:v>1.2909999999999999E-4</c:v>
                </c:pt>
                <c:pt idx="1628">
                  <c:v>1.2899999999999999E-4</c:v>
                </c:pt>
                <c:pt idx="1629">
                  <c:v>1.2899999999999999E-4</c:v>
                </c:pt>
                <c:pt idx="1630">
                  <c:v>1.2889999999999999E-4</c:v>
                </c:pt>
                <c:pt idx="1631">
                  <c:v>1.2879999999999999E-4</c:v>
                </c:pt>
                <c:pt idx="1632">
                  <c:v>1.2870000000000001E-4</c:v>
                </c:pt>
                <c:pt idx="1633">
                  <c:v>1.2870000000000001E-4</c:v>
                </c:pt>
                <c:pt idx="1634">
                  <c:v>1.2860000000000001E-4</c:v>
                </c:pt>
                <c:pt idx="1635">
                  <c:v>1.2850000000000001E-4</c:v>
                </c:pt>
                <c:pt idx="1636">
                  <c:v>1.2850000000000001E-4</c:v>
                </c:pt>
                <c:pt idx="1637">
                  <c:v>1.284E-4</c:v>
                </c:pt>
                <c:pt idx="1638">
                  <c:v>1.283E-4</c:v>
                </c:pt>
                <c:pt idx="1639">
                  <c:v>1.282E-4</c:v>
                </c:pt>
                <c:pt idx="1640">
                  <c:v>1.282E-4</c:v>
                </c:pt>
                <c:pt idx="1641">
                  <c:v>1.281E-4</c:v>
                </c:pt>
                <c:pt idx="1642">
                  <c:v>1.281E-4</c:v>
                </c:pt>
                <c:pt idx="1643">
                  <c:v>1.2799999999999999E-4</c:v>
                </c:pt>
                <c:pt idx="1644">
                  <c:v>1.2789999999999999E-4</c:v>
                </c:pt>
                <c:pt idx="1645">
                  <c:v>1.2779999999999999E-4</c:v>
                </c:pt>
                <c:pt idx="1646">
                  <c:v>1.2779999999999999E-4</c:v>
                </c:pt>
                <c:pt idx="1647">
                  <c:v>1.2779999999999999E-4</c:v>
                </c:pt>
                <c:pt idx="1648">
                  <c:v>1.2769999999999999E-4</c:v>
                </c:pt>
                <c:pt idx="1649">
                  <c:v>1.2760000000000001E-4</c:v>
                </c:pt>
                <c:pt idx="1650">
                  <c:v>1.2750000000000001E-4</c:v>
                </c:pt>
                <c:pt idx="1651">
                  <c:v>1.2740000000000001E-4</c:v>
                </c:pt>
                <c:pt idx="1652">
                  <c:v>1.2740000000000001E-4</c:v>
                </c:pt>
                <c:pt idx="1653">
                  <c:v>1.2740000000000001E-4</c:v>
                </c:pt>
                <c:pt idx="1654">
                  <c:v>1.273E-4</c:v>
                </c:pt>
                <c:pt idx="1655">
                  <c:v>1.272E-4</c:v>
                </c:pt>
                <c:pt idx="1656">
                  <c:v>1.271E-4</c:v>
                </c:pt>
                <c:pt idx="1657">
                  <c:v>1.271E-4</c:v>
                </c:pt>
                <c:pt idx="1658">
                  <c:v>1.27E-4</c:v>
                </c:pt>
                <c:pt idx="1659">
                  <c:v>1.2689999999999999E-4</c:v>
                </c:pt>
                <c:pt idx="1660">
                  <c:v>1.2689999999999999E-4</c:v>
                </c:pt>
                <c:pt idx="1661">
                  <c:v>1.2679999999999999E-4</c:v>
                </c:pt>
                <c:pt idx="1662">
                  <c:v>1.2679999999999999E-4</c:v>
                </c:pt>
                <c:pt idx="1663">
                  <c:v>1.2669999999999999E-4</c:v>
                </c:pt>
                <c:pt idx="1664">
                  <c:v>1.2669999999999999E-4</c:v>
                </c:pt>
                <c:pt idx="1665">
                  <c:v>1.2659999999999999E-4</c:v>
                </c:pt>
                <c:pt idx="1666">
                  <c:v>1.2650000000000001E-4</c:v>
                </c:pt>
                <c:pt idx="1667">
                  <c:v>1.2650000000000001E-4</c:v>
                </c:pt>
                <c:pt idx="1668">
                  <c:v>1.2640000000000001E-4</c:v>
                </c:pt>
                <c:pt idx="1669">
                  <c:v>1.2640000000000001E-4</c:v>
                </c:pt>
                <c:pt idx="1670">
                  <c:v>1.2630000000000001E-4</c:v>
                </c:pt>
                <c:pt idx="1671">
                  <c:v>1.262E-4</c:v>
                </c:pt>
                <c:pt idx="1672">
                  <c:v>1.262E-4</c:v>
                </c:pt>
                <c:pt idx="1673">
                  <c:v>1.261E-4</c:v>
                </c:pt>
                <c:pt idx="1674">
                  <c:v>1.261E-4</c:v>
                </c:pt>
                <c:pt idx="1675">
                  <c:v>1.26E-4</c:v>
                </c:pt>
                <c:pt idx="1676">
                  <c:v>1.259E-4</c:v>
                </c:pt>
                <c:pt idx="1677">
                  <c:v>1.259E-4</c:v>
                </c:pt>
                <c:pt idx="1678">
                  <c:v>1.2579999999999999E-4</c:v>
                </c:pt>
                <c:pt idx="1679">
                  <c:v>1.2579999999999999E-4</c:v>
                </c:pt>
                <c:pt idx="1680">
                  <c:v>1.2569999999999999E-4</c:v>
                </c:pt>
                <c:pt idx="1681">
                  <c:v>1.2569999999999999E-4</c:v>
                </c:pt>
                <c:pt idx="1682">
                  <c:v>1.2559999999999999E-4</c:v>
                </c:pt>
                <c:pt idx="1683">
                  <c:v>1.2559999999999999E-4</c:v>
                </c:pt>
                <c:pt idx="1684">
                  <c:v>1.2549999999999999E-4</c:v>
                </c:pt>
                <c:pt idx="1685">
                  <c:v>1.2549999999999999E-4</c:v>
                </c:pt>
                <c:pt idx="1686">
                  <c:v>1.2540000000000001E-4</c:v>
                </c:pt>
                <c:pt idx="1687">
                  <c:v>1.2530000000000001E-4</c:v>
                </c:pt>
                <c:pt idx="1688">
                  <c:v>1.2530000000000001E-4</c:v>
                </c:pt>
                <c:pt idx="1689">
                  <c:v>1.2520000000000001E-4</c:v>
                </c:pt>
                <c:pt idx="1690">
                  <c:v>1.2520000000000001E-4</c:v>
                </c:pt>
                <c:pt idx="1691">
                  <c:v>1.2510000000000001E-4</c:v>
                </c:pt>
                <c:pt idx="1692">
                  <c:v>1.2510000000000001E-4</c:v>
                </c:pt>
                <c:pt idx="1693">
                  <c:v>1.25E-4</c:v>
                </c:pt>
                <c:pt idx="1694">
                  <c:v>1.249E-4</c:v>
                </c:pt>
                <c:pt idx="1695">
                  <c:v>1.249E-4</c:v>
                </c:pt>
                <c:pt idx="1696">
                  <c:v>1.249E-4</c:v>
                </c:pt>
                <c:pt idx="1697">
                  <c:v>1.248E-4</c:v>
                </c:pt>
                <c:pt idx="1698">
                  <c:v>1.247E-4</c:v>
                </c:pt>
                <c:pt idx="1699">
                  <c:v>1.247E-4</c:v>
                </c:pt>
                <c:pt idx="1700">
                  <c:v>1.2459999999999999E-4</c:v>
                </c:pt>
                <c:pt idx="1701">
                  <c:v>1.2459999999999999E-4</c:v>
                </c:pt>
                <c:pt idx="1702">
                  <c:v>1.2449999999999999E-4</c:v>
                </c:pt>
                <c:pt idx="1703">
                  <c:v>1.2449999999999999E-4</c:v>
                </c:pt>
                <c:pt idx="1704">
                  <c:v>1.2439999999999999E-4</c:v>
                </c:pt>
                <c:pt idx="1705">
                  <c:v>1.2430000000000001E-4</c:v>
                </c:pt>
                <c:pt idx="1706">
                  <c:v>1.2430000000000001E-4</c:v>
                </c:pt>
                <c:pt idx="1707">
                  <c:v>1.2420000000000001E-4</c:v>
                </c:pt>
                <c:pt idx="1708">
                  <c:v>1.2420000000000001E-4</c:v>
                </c:pt>
                <c:pt idx="1709">
                  <c:v>1.2410000000000001E-4</c:v>
                </c:pt>
                <c:pt idx="1710">
                  <c:v>1.2410000000000001E-4</c:v>
                </c:pt>
                <c:pt idx="1711">
                  <c:v>1.2400000000000001E-4</c:v>
                </c:pt>
                <c:pt idx="1712">
                  <c:v>1.2400000000000001E-4</c:v>
                </c:pt>
                <c:pt idx="1713">
                  <c:v>1.239E-4</c:v>
                </c:pt>
                <c:pt idx="1714">
                  <c:v>1.239E-4</c:v>
                </c:pt>
                <c:pt idx="1715">
                  <c:v>1.238E-4</c:v>
                </c:pt>
                <c:pt idx="1716">
                  <c:v>1.238E-4</c:v>
                </c:pt>
                <c:pt idx="1717">
                  <c:v>1.238E-4</c:v>
                </c:pt>
                <c:pt idx="1718">
                  <c:v>1.237E-4</c:v>
                </c:pt>
                <c:pt idx="1719">
                  <c:v>1.236E-4</c:v>
                </c:pt>
                <c:pt idx="1720">
                  <c:v>1.236E-4</c:v>
                </c:pt>
                <c:pt idx="1721">
                  <c:v>1.236E-4</c:v>
                </c:pt>
                <c:pt idx="1722">
                  <c:v>1.2349999999999999E-4</c:v>
                </c:pt>
                <c:pt idx="1723">
                  <c:v>1.2339999999999999E-4</c:v>
                </c:pt>
                <c:pt idx="1724">
                  <c:v>1.2339999999999999E-4</c:v>
                </c:pt>
                <c:pt idx="1725">
                  <c:v>1.2329999999999999E-4</c:v>
                </c:pt>
                <c:pt idx="1726">
                  <c:v>1.2329999999999999E-4</c:v>
                </c:pt>
                <c:pt idx="1727">
                  <c:v>1.2320000000000001E-4</c:v>
                </c:pt>
                <c:pt idx="1728">
                  <c:v>1.2320000000000001E-4</c:v>
                </c:pt>
                <c:pt idx="1729">
                  <c:v>1.2310000000000001E-4</c:v>
                </c:pt>
                <c:pt idx="1730">
                  <c:v>1.2310000000000001E-4</c:v>
                </c:pt>
                <c:pt idx="1731">
                  <c:v>1.2300000000000001E-4</c:v>
                </c:pt>
                <c:pt idx="1732">
                  <c:v>1.2300000000000001E-4</c:v>
                </c:pt>
                <c:pt idx="1733">
                  <c:v>1.2300000000000001E-4</c:v>
                </c:pt>
                <c:pt idx="1734">
                  <c:v>1.2290000000000001E-4</c:v>
                </c:pt>
                <c:pt idx="1735">
                  <c:v>1.228E-4</c:v>
                </c:pt>
                <c:pt idx="1736">
                  <c:v>1.228E-4</c:v>
                </c:pt>
                <c:pt idx="1737">
                  <c:v>1.227E-4</c:v>
                </c:pt>
                <c:pt idx="1738">
                  <c:v>1.227E-4</c:v>
                </c:pt>
                <c:pt idx="1739">
                  <c:v>1.226E-4</c:v>
                </c:pt>
                <c:pt idx="1740">
                  <c:v>1.226E-4</c:v>
                </c:pt>
                <c:pt idx="1741">
                  <c:v>1.225E-4</c:v>
                </c:pt>
                <c:pt idx="1742">
                  <c:v>1.225E-4</c:v>
                </c:pt>
                <c:pt idx="1743">
                  <c:v>1.2239999999999999E-4</c:v>
                </c:pt>
                <c:pt idx="1744">
                  <c:v>1.2239999999999999E-4</c:v>
                </c:pt>
                <c:pt idx="1745">
                  <c:v>1.2229999999999999E-4</c:v>
                </c:pt>
                <c:pt idx="1746">
                  <c:v>1.2229999999999999E-4</c:v>
                </c:pt>
                <c:pt idx="1747">
                  <c:v>1.2229999999999999E-4</c:v>
                </c:pt>
                <c:pt idx="1748">
                  <c:v>1.2219999999999999E-4</c:v>
                </c:pt>
                <c:pt idx="1749">
                  <c:v>1.2219999999999999E-4</c:v>
                </c:pt>
                <c:pt idx="1750">
                  <c:v>1.2210000000000001E-4</c:v>
                </c:pt>
                <c:pt idx="1751">
                  <c:v>1.2210000000000001E-4</c:v>
                </c:pt>
                <c:pt idx="1752">
                  <c:v>1.22E-4</c:v>
                </c:pt>
                <c:pt idx="1753">
                  <c:v>1.22E-4</c:v>
                </c:pt>
                <c:pt idx="1754">
                  <c:v>1.219E-4</c:v>
                </c:pt>
                <c:pt idx="1755">
                  <c:v>1.219E-4</c:v>
                </c:pt>
                <c:pt idx="1756">
                  <c:v>1.2180000000000001E-4</c:v>
                </c:pt>
                <c:pt idx="1757">
                  <c:v>1.2180000000000001E-4</c:v>
                </c:pt>
                <c:pt idx="1758">
                  <c:v>1.2180000000000001E-4</c:v>
                </c:pt>
                <c:pt idx="1759">
                  <c:v>1.217E-4</c:v>
                </c:pt>
                <c:pt idx="1760">
                  <c:v>1.217E-4</c:v>
                </c:pt>
                <c:pt idx="1761">
                  <c:v>1.216E-4</c:v>
                </c:pt>
                <c:pt idx="1762">
                  <c:v>1.216E-4</c:v>
                </c:pt>
                <c:pt idx="1763">
                  <c:v>1.215E-4</c:v>
                </c:pt>
                <c:pt idx="1764">
                  <c:v>1.215E-4</c:v>
                </c:pt>
                <c:pt idx="1765">
                  <c:v>1.214E-4</c:v>
                </c:pt>
                <c:pt idx="1766">
                  <c:v>1.214E-4</c:v>
                </c:pt>
                <c:pt idx="1767">
                  <c:v>1.214E-4</c:v>
                </c:pt>
                <c:pt idx="1768">
                  <c:v>1.2129999999999999E-4</c:v>
                </c:pt>
                <c:pt idx="1769">
                  <c:v>1.2129999999999999E-4</c:v>
                </c:pt>
                <c:pt idx="1770">
                  <c:v>1.2120000000000001E-4</c:v>
                </c:pt>
                <c:pt idx="1771">
                  <c:v>1.2120000000000001E-4</c:v>
                </c:pt>
                <c:pt idx="1772">
                  <c:v>1.2120000000000001E-4</c:v>
                </c:pt>
                <c:pt idx="1773">
                  <c:v>1.211E-4</c:v>
                </c:pt>
                <c:pt idx="1774">
                  <c:v>1.211E-4</c:v>
                </c:pt>
                <c:pt idx="1775">
                  <c:v>1.21E-4</c:v>
                </c:pt>
                <c:pt idx="1776">
                  <c:v>1.21E-4</c:v>
                </c:pt>
                <c:pt idx="1777">
                  <c:v>1.209E-4</c:v>
                </c:pt>
                <c:pt idx="1778">
                  <c:v>1.209E-4</c:v>
                </c:pt>
                <c:pt idx="1779">
                  <c:v>1.209E-4</c:v>
                </c:pt>
                <c:pt idx="1780">
                  <c:v>1.208E-4</c:v>
                </c:pt>
                <c:pt idx="1781">
                  <c:v>1.208E-4</c:v>
                </c:pt>
                <c:pt idx="1782">
                  <c:v>1.2070000000000001E-4</c:v>
                </c:pt>
                <c:pt idx="1783">
                  <c:v>1.2070000000000001E-4</c:v>
                </c:pt>
                <c:pt idx="1784">
                  <c:v>1.206E-4</c:v>
                </c:pt>
                <c:pt idx="1785">
                  <c:v>1.206E-4</c:v>
                </c:pt>
                <c:pt idx="1786">
                  <c:v>1.206E-4</c:v>
                </c:pt>
                <c:pt idx="1787">
                  <c:v>1.205E-4</c:v>
                </c:pt>
                <c:pt idx="1788">
                  <c:v>1.205E-4</c:v>
                </c:pt>
                <c:pt idx="1789">
                  <c:v>1.204E-4</c:v>
                </c:pt>
                <c:pt idx="1790">
                  <c:v>1.204E-4</c:v>
                </c:pt>
                <c:pt idx="1791">
                  <c:v>1.203E-4</c:v>
                </c:pt>
                <c:pt idx="1792">
                  <c:v>1.203E-4</c:v>
                </c:pt>
                <c:pt idx="1793">
                  <c:v>1.203E-4</c:v>
                </c:pt>
                <c:pt idx="1794">
                  <c:v>1.2019999999999999E-4</c:v>
                </c:pt>
                <c:pt idx="1795">
                  <c:v>1.2019999999999999E-4</c:v>
                </c:pt>
                <c:pt idx="1796">
                  <c:v>1.2010000000000001E-4</c:v>
                </c:pt>
                <c:pt idx="1797">
                  <c:v>1.2010000000000001E-4</c:v>
                </c:pt>
                <c:pt idx="1798">
                  <c:v>1.2010000000000001E-4</c:v>
                </c:pt>
                <c:pt idx="1799">
                  <c:v>1.2E-4</c:v>
                </c:pt>
                <c:pt idx="1800">
                  <c:v>1.2E-4</c:v>
                </c:pt>
                <c:pt idx="1801">
                  <c:v>1.2E-4</c:v>
                </c:pt>
                <c:pt idx="1802">
                  <c:v>1.199E-4</c:v>
                </c:pt>
                <c:pt idx="1803">
                  <c:v>1.199E-4</c:v>
                </c:pt>
                <c:pt idx="1804">
                  <c:v>1.198E-4</c:v>
                </c:pt>
                <c:pt idx="1805">
                  <c:v>1.198E-4</c:v>
                </c:pt>
                <c:pt idx="1806">
                  <c:v>1.197E-4</c:v>
                </c:pt>
                <c:pt idx="1807">
                  <c:v>1.197E-4</c:v>
                </c:pt>
                <c:pt idx="1808">
                  <c:v>1.1959999999999999E-4</c:v>
                </c:pt>
                <c:pt idx="1809">
                  <c:v>1.1959999999999999E-4</c:v>
                </c:pt>
                <c:pt idx="1810">
                  <c:v>1.195E-4</c:v>
                </c:pt>
                <c:pt idx="1811">
                  <c:v>1.195E-4</c:v>
                </c:pt>
                <c:pt idx="1812">
                  <c:v>1.195E-4</c:v>
                </c:pt>
                <c:pt idx="1813">
                  <c:v>1.195E-4</c:v>
                </c:pt>
                <c:pt idx="1814">
                  <c:v>1.194E-4</c:v>
                </c:pt>
                <c:pt idx="1815">
                  <c:v>1.194E-4</c:v>
                </c:pt>
                <c:pt idx="1816">
                  <c:v>1.194E-4</c:v>
                </c:pt>
                <c:pt idx="1817">
                  <c:v>1.193E-4</c:v>
                </c:pt>
                <c:pt idx="1818">
                  <c:v>1.193E-4</c:v>
                </c:pt>
                <c:pt idx="1819">
                  <c:v>1.192E-4</c:v>
                </c:pt>
                <c:pt idx="1820">
                  <c:v>1.192E-4</c:v>
                </c:pt>
                <c:pt idx="1821">
                  <c:v>1.192E-4</c:v>
                </c:pt>
                <c:pt idx="1822">
                  <c:v>1.1909999999999999E-4</c:v>
                </c:pt>
                <c:pt idx="1823">
                  <c:v>1.1909999999999999E-4</c:v>
                </c:pt>
                <c:pt idx="1824">
                  <c:v>1.1900000000000001E-4</c:v>
                </c:pt>
                <c:pt idx="1825">
                  <c:v>1.1900000000000001E-4</c:v>
                </c:pt>
                <c:pt idx="1826">
                  <c:v>1.1900000000000001E-4</c:v>
                </c:pt>
                <c:pt idx="1827">
                  <c:v>1.189E-4</c:v>
                </c:pt>
                <c:pt idx="1828">
                  <c:v>1.188E-4</c:v>
                </c:pt>
                <c:pt idx="1829">
                  <c:v>1.188E-4</c:v>
                </c:pt>
                <c:pt idx="1830">
                  <c:v>1.188E-4</c:v>
                </c:pt>
                <c:pt idx="1831">
                  <c:v>1.188E-4</c:v>
                </c:pt>
                <c:pt idx="1832">
                  <c:v>1.187E-4</c:v>
                </c:pt>
                <c:pt idx="1833">
                  <c:v>1.187E-4</c:v>
                </c:pt>
                <c:pt idx="1834">
                  <c:v>1.187E-4</c:v>
                </c:pt>
                <c:pt idx="1835">
                  <c:v>1.186E-4</c:v>
                </c:pt>
                <c:pt idx="1836">
                  <c:v>1.186E-4</c:v>
                </c:pt>
                <c:pt idx="1837">
                  <c:v>1.186E-4</c:v>
                </c:pt>
                <c:pt idx="1838">
                  <c:v>1.1849999999999999E-4</c:v>
                </c:pt>
                <c:pt idx="1839">
                  <c:v>1.1849999999999999E-4</c:v>
                </c:pt>
                <c:pt idx="1840">
                  <c:v>1.1849999999999999E-4</c:v>
                </c:pt>
                <c:pt idx="1841">
                  <c:v>1.184E-4</c:v>
                </c:pt>
                <c:pt idx="1842">
                  <c:v>1.184E-4</c:v>
                </c:pt>
                <c:pt idx="1843">
                  <c:v>1.183E-4</c:v>
                </c:pt>
                <c:pt idx="1844">
                  <c:v>1.183E-4</c:v>
                </c:pt>
                <c:pt idx="1845">
                  <c:v>1.183E-4</c:v>
                </c:pt>
                <c:pt idx="1846">
                  <c:v>1.183E-4</c:v>
                </c:pt>
                <c:pt idx="1847">
                  <c:v>1.182E-4</c:v>
                </c:pt>
                <c:pt idx="1848">
                  <c:v>1.182E-4</c:v>
                </c:pt>
                <c:pt idx="1849">
                  <c:v>1.181E-4</c:v>
                </c:pt>
                <c:pt idx="1850">
                  <c:v>1.181E-4</c:v>
                </c:pt>
                <c:pt idx="1851">
                  <c:v>1.181E-4</c:v>
                </c:pt>
                <c:pt idx="1852">
                  <c:v>1.18E-4</c:v>
                </c:pt>
                <c:pt idx="1853">
                  <c:v>1.18E-4</c:v>
                </c:pt>
                <c:pt idx="1854">
                  <c:v>1.1790000000000001E-4</c:v>
                </c:pt>
                <c:pt idx="1855">
                  <c:v>1.1790000000000001E-4</c:v>
                </c:pt>
                <c:pt idx="1856">
                  <c:v>1.1790000000000001E-4</c:v>
                </c:pt>
                <c:pt idx="1857">
                  <c:v>1.178E-4</c:v>
                </c:pt>
                <c:pt idx="1858">
                  <c:v>1.178E-4</c:v>
                </c:pt>
                <c:pt idx="1859">
                  <c:v>1.178E-4</c:v>
                </c:pt>
                <c:pt idx="1860">
                  <c:v>1.177E-4</c:v>
                </c:pt>
                <c:pt idx="1861">
                  <c:v>1.177E-4</c:v>
                </c:pt>
                <c:pt idx="1862">
                  <c:v>1.177E-4</c:v>
                </c:pt>
                <c:pt idx="1863">
                  <c:v>1.176E-4</c:v>
                </c:pt>
                <c:pt idx="1864">
                  <c:v>1.176E-4</c:v>
                </c:pt>
                <c:pt idx="1865">
                  <c:v>1.176E-4</c:v>
                </c:pt>
                <c:pt idx="1866">
                  <c:v>1.175E-4</c:v>
                </c:pt>
                <c:pt idx="1867">
                  <c:v>1.175E-4</c:v>
                </c:pt>
                <c:pt idx="1868">
                  <c:v>1.175E-4</c:v>
                </c:pt>
                <c:pt idx="1869">
                  <c:v>1.1739999999999999E-4</c:v>
                </c:pt>
                <c:pt idx="1870">
                  <c:v>1.1739999999999999E-4</c:v>
                </c:pt>
                <c:pt idx="1871">
                  <c:v>1.1730000000000001E-4</c:v>
                </c:pt>
                <c:pt idx="1872">
                  <c:v>1.1730000000000001E-4</c:v>
                </c:pt>
                <c:pt idx="1873">
                  <c:v>1.1730000000000001E-4</c:v>
                </c:pt>
                <c:pt idx="1874">
                  <c:v>1.1730000000000001E-4</c:v>
                </c:pt>
                <c:pt idx="1875">
                  <c:v>1.172E-4</c:v>
                </c:pt>
                <c:pt idx="1876">
                  <c:v>1.172E-4</c:v>
                </c:pt>
                <c:pt idx="1877">
                  <c:v>1.171E-4</c:v>
                </c:pt>
                <c:pt idx="1878">
                  <c:v>1.171E-4</c:v>
                </c:pt>
                <c:pt idx="1879">
                  <c:v>1.171E-4</c:v>
                </c:pt>
                <c:pt idx="1880">
                  <c:v>1.171E-4</c:v>
                </c:pt>
                <c:pt idx="1881">
                  <c:v>1.17E-4</c:v>
                </c:pt>
                <c:pt idx="1882">
                  <c:v>1.17E-4</c:v>
                </c:pt>
                <c:pt idx="1883">
                  <c:v>1.169E-4</c:v>
                </c:pt>
                <c:pt idx="1884">
                  <c:v>1.169E-4</c:v>
                </c:pt>
                <c:pt idx="1885">
                  <c:v>1.169E-4</c:v>
                </c:pt>
                <c:pt idx="1886">
                  <c:v>1.169E-4</c:v>
                </c:pt>
                <c:pt idx="1887">
                  <c:v>1.1680000000000001E-4</c:v>
                </c:pt>
                <c:pt idx="1888">
                  <c:v>1.1680000000000001E-4</c:v>
                </c:pt>
                <c:pt idx="1889">
                  <c:v>1.1680000000000001E-4</c:v>
                </c:pt>
                <c:pt idx="1890">
                  <c:v>1.167E-4</c:v>
                </c:pt>
                <c:pt idx="1891">
                  <c:v>1.167E-4</c:v>
                </c:pt>
                <c:pt idx="1892">
                  <c:v>1.167E-4</c:v>
                </c:pt>
                <c:pt idx="1893">
                  <c:v>1.166E-4</c:v>
                </c:pt>
                <c:pt idx="1894">
                  <c:v>1.166E-4</c:v>
                </c:pt>
                <c:pt idx="1895">
                  <c:v>1.166E-4</c:v>
                </c:pt>
                <c:pt idx="1896">
                  <c:v>1.166E-4</c:v>
                </c:pt>
                <c:pt idx="1897">
                  <c:v>1.165E-4</c:v>
                </c:pt>
                <c:pt idx="1898">
                  <c:v>1.165E-4</c:v>
                </c:pt>
                <c:pt idx="1899">
                  <c:v>1.164E-4</c:v>
                </c:pt>
                <c:pt idx="1900">
                  <c:v>1.164E-4</c:v>
                </c:pt>
                <c:pt idx="1901">
                  <c:v>1.164E-4</c:v>
                </c:pt>
                <c:pt idx="1902">
                  <c:v>1.1629999999999999E-4</c:v>
                </c:pt>
                <c:pt idx="1903">
                  <c:v>1.1629999999999999E-4</c:v>
                </c:pt>
                <c:pt idx="1904">
                  <c:v>1.1629999999999999E-4</c:v>
                </c:pt>
                <c:pt idx="1905">
                  <c:v>1.1629999999999999E-4</c:v>
                </c:pt>
                <c:pt idx="1906">
                  <c:v>1.1620000000000001E-4</c:v>
                </c:pt>
                <c:pt idx="1907">
                  <c:v>1.1620000000000001E-4</c:v>
                </c:pt>
                <c:pt idx="1908">
                  <c:v>1.1620000000000001E-4</c:v>
                </c:pt>
                <c:pt idx="1909">
                  <c:v>1.161E-4</c:v>
                </c:pt>
                <c:pt idx="1910">
                  <c:v>1.161E-4</c:v>
                </c:pt>
                <c:pt idx="1911">
                  <c:v>1.16E-4</c:v>
                </c:pt>
                <c:pt idx="1912">
                  <c:v>1.16E-4</c:v>
                </c:pt>
                <c:pt idx="1913">
                  <c:v>1.16E-4</c:v>
                </c:pt>
                <c:pt idx="1914">
                  <c:v>1.16E-4</c:v>
                </c:pt>
                <c:pt idx="1915">
                  <c:v>1.159E-4</c:v>
                </c:pt>
                <c:pt idx="1916">
                  <c:v>1.159E-4</c:v>
                </c:pt>
                <c:pt idx="1917">
                  <c:v>1.159E-4</c:v>
                </c:pt>
                <c:pt idx="1918">
                  <c:v>1.159E-4</c:v>
                </c:pt>
                <c:pt idx="1919">
                  <c:v>1.158E-4</c:v>
                </c:pt>
                <c:pt idx="1920">
                  <c:v>1.158E-4</c:v>
                </c:pt>
                <c:pt idx="1921">
                  <c:v>1.158E-4</c:v>
                </c:pt>
                <c:pt idx="1922">
                  <c:v>1.1569999999999999E-4</c:v>
                </c:pt>
                <c:pt idx="1923">
                  <c:v>1.1569999999999999E-4</c:v>
                </c:pt>
                <c:pt idx="1924">
                  <c:v>1.1569999999999999E-4</c:v>
                </c:pt>
                <c:pt idx="1925">
                  <c:v>1.1569999999999999E-4</c:v>
                </c:pt>
                <c:pt idx="1926">
                  <c:v>1.156E-4</c:v>
                </c:pt>
                <c:pt idx="1927">
                  <c:v>1.156E-4</c:v>
                </c:pt>
                <c:pt idx="1928">
                  <c:v>1.155E-4</c:v>
                </c:pt>
                <c:pt idx="1929">
                  <c:v>1.155E-4</c:v>
                </c:pt>
                <c:pt idx="1930">
                  <c:v>1.155E-4</c:v>
                </c:pt>
                <c:pt idx="1931">
                  <c:v>1.155E-4</c:v>
                </c:pt>
                <c:pt idx="1932">
                  <c:v>1.154E-4</c:v>
                </c:pt>
                <c:pt idx="1933">
                  <c:v>1.154E-4</c:v>
                </c:pt>
                <c:pt idx="1934">
                  <c:v>1.153E-4</c:v>
                </c:pt>
                <c:pt idx="1935">
                  <c:v>1.153E-4</c:v>
                </c:pt>
                <c:pt idx="1936">
                  <c:v>1.153E-4</c:v>
                </c:pt>
                <c:pt idx="1937">
                  <c:v>1.153E-4</c:v>
                </c:pt>
                <c:pt idx="1938">
                  <c:v>1.1519999999999999E-4</c:v>
                </c:pt>
                <c:pt idx="1939">
                  <c:v>1.1519999999999999E-4</c:v>
                </c:pt>
                <c:pt idx="1940">
                  <c:v>1.1519999999999999E-4</c:v>
                </c:pt>
                <c:pt idx="1941">
                  <c:v>1.1519999999999999E-4</c:v>
                </c:pt>
                <c:pt idx="1942">
                  <c:v>1.1510000000000001E-4</c:v>
                </c:pt>
                <c:pt idx="1943">
                  <c:v>1.1510000000000001E-4</c:v>
                </c:pt>
                <c:pt idx="1944">
                  <c:v>1.1510000000000001E-4</c:v>
                </c:pt>
                <c:pt idx="1945">
                  <c:v>1.15E-4</c:v>
                </c:pt>
                <c:pt idx="1946">
                  <c:v>1.15E-4</c:v>
                </c:pt>
                <c:pt idx="1947">
                  <c:v>1.15E-4</c:v>
                </c:pt>
                <c:pt idx="1948">
                  <c:v>1.15E-4</c:v>
                </c:pt>
                <c:pt idx="1949">
                  <c:v>1.149E-4</c:v>
                </c:pt>
                <c:pt idx="1950">
                  <c:v>1.149E-4</c:v>
                </c:pt>
                <c:pt idx="1951">
                  <c:v>1.149E-4</c:v>
                </c:pt>
                <c:pt idx="1952">
                  <c:v>1.148E-4</c:v>
                </c:pt>
                <c:pt idx="1953">
                  <c:v>1.148E-4</c:v>
                </c:pt>
                <c:pt idx="1954">
                  <c:v>1.148E-4</c:v>
                </c:pt>
                <c:pt idx="1955">
                  <c:v>1.148E-4</c:v>
                </c:pt>
                <c:pt idx="1956">
                  <c:v>1.147E-4</c:v>
                </c:pt>
                <c:pt idx="1957">
                  <c:v>1.147E-4</c:v>
                </c:pt>
                <c:pt idx="1958">
                  <c:v>1.147E-4</c:v>
                </c:pt>
                <c:pt idx="1959">
                  <c:v>1.1459999999999999E-4</c:v>
                </c:pt>
                <c:pt idx="1960">
                  <c:v>1.1459999999999999E-4</c:v>
                </c:pt>
                <c:pt idx="1961">
                  <c:v>1.1459999999999999E-4</c:v>
                </c:pt>
                <c:pt idx="1962">
                  <c:v>1.145E-4</c:v>
                </c:pt>
                <c:pt idx="1963">
                  <c:v>1.145E-4</c:v>
                </c:pt>
                <c:pt idx="1964">
                  <c:v>1.145E-4</c:v>
                </c:pt>
                <c:pt idx="1965">
                  <c:v>1.145E-4</c:v>
                </c:pt>
                <c:pt idx="1966">
                  <c:v>1.144E-4</c:v>
                </c:pt>
                <c:pt idx="1967">
                  <c:v>1.144E-4</c:v>
                </c:pt>
                <c:pt idx="1968">
                  <c:v>1.144E-4</c:v>
                </c:pt>
                <c:pt idx="1969">
                  <c:v>1.144E-4</c:v>
                </c:pt>
                <c:pt idx="1970">
                  <c:v>1.144E-4</c:v>
                </c:pt>
                <c:pt idx="1971">
                  <c:v>1.143E-4</c:v>
                </c:pt>
                <c:pt idx="1972">
                  <c:v>1.143E-4</c:v>
                </c:pt>
                <c:pt idx="1973">
                  <c:v>1.143E-4</c:v>
                </c:pt>
                <c:pt idx="1974">
                  <c:v>1.143E-4</c:v>
                </c:pt>
                <c:pt idx="1975">
                  <c:v>1.142E-4</c:v>
                </c:pt>
                <c:pt idx="1976">
                  <c:v>1.142E-4</c:v>
                </c:pt>
                <c:pt idx="1977">
                  <c:v>1.142E-4</c:v>
                </c:pt>
                <c:pt idx="1978">
                  <c:v>1.142E-4</c:v>
                </c:pt>
                <c:pt idx="1979">
                  <c:v>1.141E-4</c:v>
                </c:pt>
                <c:pt idx="1980">
                  <c:v>1.141E-4</c:v>
                </c:pt>
                <c:pt idx="1981">
                  <c:v>1.141E-4</c:v>
                </c:pt>
                <c:pt idx="1982">
                  <c:v>1.1400000000000001E-4</c:v>
                </c:pt>
                <c:pt idx="1983">
                  <c:v>1.1400000000000001E-4</c:v>
                </c:pt>
                <c:pt idx="1984">
                  <c:v>1.1400000000000001E-4</c:v>
                </c:pt>
                <c:pt idx="1985">
                  <c:v>1.139E-4</c:v>
                </c:pt>
                <c:pt idx="1986">
                  <c:v>1.139E-4</c:v>
                </c:pt>
                <c:pt idx="1987">
                  <c:v>1.139E-4</c:v>
                </c:pt>
                <c:pt idx="1988">
                  <c:v>1.139E-4</c:v>
                </c:pt>
                <c:pt idx="1989">
                  <c:v>1.138E-4</c:v>
                </c:pt>
                <c:pt idx="1990">
                  <c:v>1.138E-4</c:v>
                </c:pt>
                <c:pt idx="1991">
                  <c:v>1.138E-4</c:v>
                </c:pt>
                <c:pt idx="1992">
                  <c:v>1.138E-4</c:v>
                </c:pt>
                <c:pt idx="1993">
                  <c:v>1.137E-4</c:v>
                </c:pt>
                <c:pt idx="1994">
                  <c:v>1.137E-4</c:v>
                </c:pt>
                <c:pt idx="1995">
                  <c:v>1.137E-4</c:v>
                </c:pt>
                <c:pt idx="1996">
                  <c:v>1.137E-4</c:v>
                </c:pt>
                <c:pt idx="1997">
                  <c:v>1.136E-4</c:v>
                </c:pt>
                <c:pt idx="1998">
                  <c:v>1.136E-4</c:v>
                </c:pt>
                <c:pt idx="1999">
                  <c:v>1.136E-4</c:v>
                </c:pt>
                <c:pt idx="2000">
                  <c:v>1.1349999999999999E-4</c:v>
                </c:pt>
                <c:pt idx="2001">
                  <c:v>1.1349999999999999E-4</c:v>
                </c:pt>
                <c:pt idx="2002">
                  <c:v>1.1349999999999999E-4</c:v>
                </c:pt>
                <c:pt idx="2003">
                  <c:v>1.1340000000000001E-4</c:v>
                </c:pt>
                <c:pt idx="2004">
                  <c:v>1.1340000000000001E-4</c:v>
                </c:pt>
                <c:pt idx="2005">
                  <c:v>1.1340000000000001E-4</c:v>
                </c:pt>
                <c:pt idx="2006">
                  <c:v>1.1340000000000001E-4</c:v>
                </c:pt>
                <c:pt idx="2007">
                  <c:v>1.1340000000000001E-4</c:v>
                </c:pt>
                <c:pt idx="2008">
                  <c:v>1.1340000000000001E-4</c:v>
                </c:pt>
                <c:pt idx="2009">
                  <c:v>1.133E-4</c:v>
                </c:pt>
                <c:pt idx="2010">
                  <c:v>1.133E-4</c:v>
                </c:pt>
                <c:pt idx="2011">
                  <c:v>1.133E-4</c:v>
                </c:pt>
                <c:pt idx="2012">
                  <c:v>1.133E-4</c:v>
                </c:pt>
                <c:pt idx="2013">
                  <c:v>1.133E-4</c:v>
                </c:pt>
                <c:pt idx="2014">
                  <c:v>1.132E-4</c:v>
                </c:pt>
                <c:pt idx="2015">
                  <c:v>1.132E-4</c:v>
                </c:pt>
                <c:pt idx="2016">
                  <c:v>1.131E-4</c:v>
                </c:pt>
                <c:pt idx="2017">
                  <c:v>1.131E-4</c:v>
                </c:pt>
                <c:pt idx="2018">
                  <c:v>1.131E-4</c:v>
                </c:pt>
                <c:pt idx="2019">
                  <c:v>1.131E-4</c:v>
                </c:pt>
                <c:pt idx="2020">
                  <c:v>1.131E-4</c:v>
                </c:pt>
                <c:pt idx="2021">
                  <c:v>1.131E-4</c:v>
                </c:pt>
                <c:pt idx="2022">
                  <c:v>1.13E-4</c:v>
                </c:pt>
                <c:pt idx="2023">
                  <c:v>1.13E-4</c:v>
                </c:pt>
                <c:pt idx="2024">
                  <c:v>1.13E-4</c:v>
                </c:pt>
                <c:pt idx="2025">
                  <c:v>1.13E-4</c:v>
                </c:pt>
                <c:pt idx="2026">
                  <c:v>1.1290000000000001E-4</c:v>
                </c:pt>
                <c:pt idx="2027">
                  <c:v>1.1290000000000001E-4</c:v>
                </c:pt>
                <c:pt idx="2028">
                  <c:v>1.1290000000000001E-4</c:v>
                </c:pt>
                <c:pt idx="2029">
                  <c:v>1.1290000000000001E-4</c:v>
                </c:pt>
                <c:pt idx="2030">
                  <c:v>1.128E-4</c:v>
                </c:pt>
                <c:pt idx="2031">
                  <c:v>1.128E-4</c:v>
                </c:pt>
                <c:pt idx="2032">
                  <c:v>1.128E-4</c:v>
                </c:pt>
                <c:pt idx="2033">
                  <c:v>1.128E-4</c:v>
                </c:pt>
                <c:pt idx="2034">
                  <c:v>1.127E-4</c:v>
                </c:pt>
                <c:pt idx="2035">
                  <c:v>1.127E-4</c:v>
                </c:pt>
                <c:pt idx="2036">
                  <c:v>1.127E-4</c:v>
                </c:pt>
                <c:pt idx="2037">
                  <c:v>1.127E-4</c:v>
                </c:pt>
                <c:pt idx="2038">
                  <c:v>1.126E-4</c:v>
                </c:pt>
                <c:pt idx="2039">
                  <c:v>1.126E-4</c:v>
                </c:pt>
                <c:pt idx="2040">
                  <c:v>1.126E-4</c:v>
                </c:pt>
                <c:pt idx="2041">
                  <c:v>1.125E-4</c:v>
                </c:pt>
                <c:pt idx="2042">
                  <c:v>1.125E-4</c:v>
                </c:pt>
                <c:pt idx="2043">
                  <c:v>1.125E-4</c:v>
                </c:pt>
                <c:pt idx="2044">
                  <c:v>1.125E-4</c:v>
                </c:pt>
                <c:pt idx="2045">
                  <c:v>1.125E-4</c:v>
                </c:pt>
                <c:pt idx="2046">
                  <c:v>1.1239999999999999E-4</c:v>
                </c:pt>
                <c:pt idx="2047">
                  <c:v>1.1239999999999999E-4</c:v>
                </c:pt>
                <c:pt idx="2048">
                  <c:v>1.1239999999999999E-4</c:v>
                </c:pt>
                <c:pt idx="2049">
                  <c:v>1.1230000000000001E-4</c:v>
                </c:pt>
                <c:pt idx="2050">
                  <c:v>1.1230000000000001E-4</c:v>
                </c:pt>
                <c:pt idx="2051">
                  <c:v>1.1230000000000001E-4</c:v>
                </c:pt>
                <c:pt idx="2052">
                  <c:v>1.1230000000000001E-4</c:v>
                </c:pt>
                <c:pt idx="2053">
                  <c:v>1.122E-4</c:v>
                </c:pt>
                <c:pt idx="2054">
                  <c:v>1.122E-4</c:v>
                </c:pt>
                <c:pt idx="2055">
                  <c:v>1.122E-4</c:v>
                </c:pt>
                <c:pt idx="2056">
                  <c:v>1.121E-4</c:v>
                </c:pt>
                <c:pt idx="2057">
                  <c:v>1.121E-4</c:v>
                </c:pt>
                <c:pt idx="2058">
                  <c:v>1.121E-4</c:v>
                </c:pt>
                <c:pt idx="2059">
                  <c:v>1.121E-4</c:v>
                </c:pt>
                <c:pt idx="2060">
                  <c:v>1.121E-4</c:v>
                </c:pt>
                <c:pt idx="2061">
                  <c:v>1.121E-4</c:v>
                </c:pt>
                <c:pt idx="2062">
                  <c:v>1.121E-4</c:v>
                </c:pt>
                <c:pt idx="2063">
                  <c:v>1.12E-4</c:v>
                </c:pt>
                <c:pt idx="2064">
                  <c:v>1.12E-4</c:v>
                </c:pt>
                <c:pt idx="2065">
                  <c:v>1.12E-4</c:v>
                </c:pt>
                <c:pt idx="2066">
                  <c:v>1.12E-4</c:v>
                </c:pt>
                <c:pt idx="2067">
                  <c:v>1.119E-4</c:v>
                </c:pt>
                <c:pt idx="2068">
                  <c:v>1.119E-4</c:v>
                </c:pt>
                <c:pt idx="2069">
                  <c:v>1.119E-4</c:v>
                </c:pt>
                <c:pt idx="2070">
                  <c:v>1.119E-4</c:v>
                </c:pt>
                <c:pt idx="2071">
                  <c:v>1.1179999999999999E-4</c:v>
                </c:pt>
                <c:pt idx="2072">
                  <c:v>1.1179999999999999E-4</c:v>
                </c:pt>
                <c:pt idx="2073">
                  <c:v>1.1179999999999999E-4</c:v>
                </c:pt>
                <c:pt idx="2074">
                  <c:v>1.1179999999999999E-4</c:v>
                </c:pt>
                <c:pt idx="2075">
                  <c:v>1.1179999999999999E-4</c:v>
                </c:pt>
                <c:pt idx="2076">
                  <c:v>1.1179999999999999E-4</c:v>
                </c:pt>
                <c:pt idx="2077">
                  <c:v>1.1179999999999999E-4</c:v>
                </c:pt>
                <c:pt idx="2078">
                  <c:v>1.117E-4</c:v>
                </c:pt>
                <c:pt idx="2079">
                  <c:v>1.117E-4</c:v>
                </c:pt>
                <c:pt idx="2080">
                  <c:v>1.117E-4</c:v>
                </c:pt>
                <c:pt idx="2081">
                  <c:v>1.117E-4</c:v>
                </c:pt>
                <c:pt idx="2082">
                  <c:v>1.116E-4</c:v>
                </c:pt>
                <c:pt idx="2083">
                  <c:v>1.116E-4</c:v>
                </c:pt>
                <c:pt idx="2084">
                  <c:v>1.116E-4</c:v>
                </c:pt>
                <c:pt idx="2085">
                  <c:v>1.115E-4</c:v>
                </c:pt>
                <c:pt idx="2086">
                  <c:v>1.115E-4</c:v>
                </c:pt>
                <c:pt idx="2087">
                  <c:v>1.115E-4</c:v>
                </c:pt>
                <c:pt idx="2088">
                  <c:v>1.115E-4</c:v>
                </c:pt>
                <c:pt idx="2089">
                  <c:v>1.115E-4</c:v>
                </c:pt>
                <c:pt idx="2090">
                  <c:v>1.114E-4</c:v>
                </c:pt>
                <c:pt idx="2091">
                  <c:v>1.114E-4</c:v>
                </c:pt>
                <c:pt idx="2092">
                  <c:v>1.114E-4</c:v>
                </c:pt>
                <c:pt idx="2093">
                  <c:v>1.114E-4</c:v>
                </c:pt>
                <c:pt idx="2094">
                  <c:v>1.1129999999999999E-4</c:v>
                </c:pt>
                <c:pt idx="2095">
                  <c:v>1.1129999999999999E-4</c:v>
                </c:pt>
                <c:pt idx="2096">
                  <c:v>1.1129999999999999E-4</c:v>
                </c:pt>
                <c:pt idx="2097">
                  <c:v>1.1129999999999999E-4</c:v>
                </c:pt>
                <c:pt idx="2098">
                  <c:v>1.1129999999999999E-4</c:v>
                </c:pt>
                <c:pt idx="2099">
                  <c:v>1.1120000000000001E-4</c:v>
                </c:pt>
                <c:pt idx="2100">
                  <c:v>1.1120000000000001E-4</c:v>
                </c:pt>
                <c:pt idx="2101">
                  <c:v>1.1120000000000001E-4</c:v>
                </c:pt>
                <c:pt idx="2102">
                  <c:v>1.1120000000000001E-4</c:v>
                </c:pt>
                <c:pt idx="2103">
                  <c:v>1.111E-4</c:v>
                </c:pt>
                <c:pt idx="2104">
                  <c:v>1.111E-4</c:v>
                </c:pt>
                <c:pt idx="2105">
                  <c:v>1.111E-4</c:v>
                </c:pt>
                <c:pt idx="2106">
                  <c:v>1.111E-4</c:v>
                </c:pt>
                <c:pt idx="2107">
                  <c:v>1.111E-4</c:v>
                </c:pt>
                <c:pt idx="2108">
                  <c:v>1.11E-4</c:v>
                </c:pt>
                <c:pt idx="2109">
                  <c:v>1.11E-4</c:v>
                </c:pt>
                <c:pt idx="2110">
                  <c:v>1.11E-4</c:v>
                </c:pt>
                <c:pt idx="2111">
                  <c:v>1.11E-4</c:v>
                </c:pt>
                <c:pt idx="2112">
                  <c:v>1.109E-4</c:v>
                </c:pt>
                <c:pt idx="2113">
                  <c:v>1.109E-4</c:v>
                </c:pt>
                <c:pt idx="2114">
                  <c:v>1.109E-4</c:v>
                </c:pt>
                <c:pt idx="2115">
                  <c:v>1.109E-4</c:v>
                </c:pt>
                <c:pt idx="2116">
                  <c:v>1.109E-4</c:v>
                </c:pt>
                <c:pt idx="2117">
                  <c:v>1.109E-4</c:v>
                </c:pt>
                <c:pt idx="2118">
                  <c:v>1.109E-4</c:v>
                </c:pt>
                <c:pt idx="2119">
                  <c:v>1.109E-4</c:v>
                </c:pt>
                <c:pt idx="2120">
                  <c:v>1.108E-4</c:v>
                </c:pt>
                <c:pt idx="2121">
                  <c:v>1.108E-4</c:v>
                </c:pt>
                <c:pt idx="2122">
                  <c:v>1.108E-4</c:v>
                </c:pt>
                <c:pt idx="2123">
                  <c:v>1.108E-4</c:v>
                </c:pt>
                <c:pt idx="2124">
                  <c:v>1.1069999999999999E-4</c:v>
                </c:pt>
                <c:pt idx="2125">
                  <c:v>1.1069999999999999E-4</c:v>
                </c:pt>
                <c:pt idx="2126">
                  <c:v>1.1069999999999999E-4</c:v>
                </c:pt>
                <c:pt idx="2127">
                  <c:v>1.1069999999999999E-4</c:v>
                </c:pt>
                <c:pt idx="2128">
                  <c:v>1.106E-4</c:v>
                </c:pt>
                <c:pt idx="2129">
                  <c:v>1.106E-4</c:v>
                </c:pt>
                <c:pt idx="2130">
                  <c:v>1.106E-4</c:v>
                </c:pt>
                <c:pt idx="2131">
                  <c:v>1.106E-4</c:v>
                </c:pt>
                <c:pt idx="2132">
                  <c:v>1.105E-4</c:v>
                </c:pt>
                <c:pt idx="2133">
                  <c:v>1.105E-4</c:v>
                </c:pt>
                <c:pt idx="2134">
                  <c:v>1.105E-4</c:v>
                </c:pt>
                <c:pt idx="2135">
                  <c:v>1.105E-4</c:v>
                </c:pt>
                <c:pt idx="2136">
                  <c:v>1.105E-4</c:v>
                </c:pt>
                <c:pt idx="2137">
                  <c:v>1.104E-4</c:v>
                </c:pt>
                <c:pt idx="2138">
                  <c:v>1.104E-4</c:v>
                </c:pt>
                <c:pt idx="2139">
                  <c:v>1.104E-4</c:v>
                </c:pt>
                <c:pt idx="2140">
                  <c:v>1.104E-4</c:v>
                </c:pt>
                <c:pt idx="2141">
                  <c:v>1.104E-4</c:v>
                </c:pt>
                <c:pt idx="2142">
                  <c:v>1.103E-4</c:v>
                </c:pt>
                <c:pt idx="2143">
                  <c:v>1.103E-4</c:v>
                </c:pt>
                <c:pt idx="2144">
                  <c:v>1.103E-4</c:v>
                </c:pt>
                <c:pt idx="2145">
                  <c:v>1.103E-4</c:v>
                </c:pt>
                <c:pt idx="2146">
                  <c:v>1.102E-4</c:v>
                </c:pt>
                <c:pt idx="2147">
                  <c:v>1.102E-4</c:v>
                </c:pt>
                <c:pt idx="2148">
                  <c:v>1.102E-4</c:v>
                </c:pt>
                <c:pt idx="2149">
                  <c:v>1.102E-4</c:v>
                </c:pt>
                <c:pt idx="2150">
                  <c:v>1.102E-4</c:v>
                </c:pt>
                <c:pt idx="2151">
                  <c:v>1.1010000000000001E-4</c:v>
                </c:pt>
                <c:pt idx="2152">
                  <c:v>1.1010000000000001E-4</c:v>
                </c:pt>
                <c:pt idx="2153">
                  <c:v>1.1010000000000001E-4</c:v>
                </c:pt>
                <c:pt idx="2154">
                  <c:v>1.1010000000000001E-4</c:v>
                </c:pt>
                <c:pt idx="2155">
                  <c:v>1.1010000000000001E-4</c:v>
                </c:pt>
                <c:pt idx="2156">
                  <c:v>1.1010000000000001E-4</c:v>
                </c:pt>
                <c:pt idx="2157">
                  <c:v>1.1E-4</c:v>
                </c:pt>
                <c:pt idx="2158">
                  <c:v>1.1E-4</c:v>
                </c:pt>
                <c:pt idx="2159">
                  <c:v>1.1E-4</c:v>
                </c:pt>
                <c:pt idx="2160">
                  <c:v>1.099E-4</c:v>
                </c:pt>
                <c:pt idx="2161">
                  <c:v>1.099E-4</c:v>
                </c:pt>
                <c:pt idx="2162">
                  <c:v>1.099E-4</c:v>
                </c:pt>
                <c:pt idx="2163">
                  <c:v>1.099E-4</c:v>
                </c:pt>
                <c:pt idx="2164">
                  <c:v>1.099E-4</c:v>
                </c:pt>
                <c:pt idx="2165">
                  <c:v>1.099E-4</c:v>
                </c:pt>
                <c:pt idx="2166">
                  <c:v>1.098E-4</c:v>
                </c:pt>
                <c:pt idx="2167">
                  <c:v>1.098E-4</c:v>
                </c:pt>
                <c:pt idx="2168">
                  <c:v>1.098E-4</c:v>
                </c:pt>
                <c:pt idx="2169">
                  <c:v>1.098E-4</c:v>
                </c:pt>
                <c:pt idx="2170">
                  <c:v>1.098E-4</c:v>
                </c:pt>
                <c:pt idx="2171">
                  <c:v>1.097E-4</c:v>
                </c:pt>
                <c:pt idx="2172">
                  <c:v>1.097E-4</c:v>
                </c:pt>
                <c:pt idx="2173">
                  <c:v>1.097E-4</c:v>
                </c:pt>
                <c:pt idx="2174">
                  <c:v>1.097E-4</c:v>
                </c:pt>
                <c:pt idx="2175">
                  <c:v>1.097E-4</c:v>
                </c:pt>
                <c:pt idx="2176">
                  <c:v>1.0959999999999999E-4</c:v>
                </c:pt>
                <c:pt idx="2177">
                  <c:v>1.0959999999999999E-4</c:v>
                </c:pt>
                <c:pt idx="2178">
                  <c:v>1.0959999999999999E-4</c:v>
                </c:pt>
                <c:pt idx="2179">
                  <c:v>1.0959999999999999E-4</c:v>
                </c:pt>
                <c:pt idx="2180">
                  <c:v>1.0959999999999999E-4</c:v>
                </c:pt>
                <c:pt idx="2181">
                  <c:v>1.0959999999999999E-4</c:v>
                </c:pt>
                <c:pt idx="2182">
                  <c:v>1.0959999999999999E-4</c:v>
                </c:pt>
                <c:pt idx="2183">
                  <c:v>1.0959999999999999E-4</c:v>
                </c:pt>
                <c:pt idx="2184">
                  <c:v>1.0950000000000001E-4</c:v>
                </c:pt>
                <c:pt idx="2185">
                  <c:v>1.0950000000000001E-4</c:v>
                </c:pt>
                <c:pt idx="2186">
                  <c:v>1.0950000000000001E-4</c:v>
                </c:pt>
                <c:pt idx="2187">
                  <c:v>1.0950000000000001E-4</c:v>
                </c:pt>
                <c:pt idx="2188">
                  <c:v>1.094E-4</c:v>
                </c:pt>
                <c:pt idx="2189">
                  <c:v>1.094E-4</c:v>
                </c:pt>
                <c:pt idx="2190">
                  <c:v>1.094E-4</c:v>
                </c:pt>
                <c:pt idx="2191">
                  <c:v>1.094E-4</c:v>
                </c:pt>
                <c:pt idx="2192">
                  <c:v>1.094E-4</c:v>
                </c:pt>
                <c:pt idx="2193">
                  <c:v>1.093E-4</c:v>
                </c:pt>
                <c:pt idx="2194">
                  <c:v>1.093E-4</c:v>
                </c:pt>
                <c:pt idx="2195">
                  <c:v>1.093E-4</c:v>
                </c:pt>
                <c:pt idx="2196">
                  <c:v>1.093E-4</c:v>
                </c:pt>
                <c:pt idx="2197">
                  <c:v>1.093E-4</c:v>
                </c:pt>
                <c:pt idx="2198">
                  <c:v>1.092E-4</c:v>
                </c:pt>
                <c:pt idx="2199">
                  <c:v>1.092E-4</c:v>
                </c:pt>
                <c:pt idx="2200">
                  <c:v>1.092E-4</c:v>
                </c:pt>
                <c:pt idx="2201">
                  <c:v>1.092E-4</c:v>
                </c:pt>
                <c:pt idx="2202">
                  <c:v>1.092E-4</c:v>
                </c:pt>
                <c:pt idx="2203">
                  <c:v>1.092E-4</c:v>
                </c:pt>
                <c:pt idx="2204">
                  <c:v>1.092E-4</c:v>
                </c:pt>
                <c:pt idx="2205">
                  <c:v>1.091E-4</c:v>
                </c:pt>
                <c:pt idx="2206">
                  <c:v>1.091E-4</c:v>
                </c:pt>
                <c:pt idx="2207">
                  <c:v>1.091E-4</c:v>
                </c:pt>
                <c:pt idx="2208">
                  <c:v>1.091E-4</c:v>
                </c:pt>
                <c:pt idx="2209">
                  <c:v>1.0900000000000001E-4</c:v>
                </c:pt>
                <c:pt idx="2210">
                  <c:v>1.0900000000000001E-4</c:v>
                </c:pt>
                <c:pt idx="2211">
                  <c:v>1.0900000000000001E-4</c:v>
                </c:pt>
                <c:pt idx="2212">
                  <c:v>1.0900000000000001E-4</c:v>
                </c:pt>
                <c:pt idx="2213">
                  <c:v>1.0900000000000001E-4</c:v>
                </c:pt>
                <c:pt idx="2214">
                  <c:v>1.0900000000000001E-4</c:v>
                </c:pt>
                <c:pt idx="2215">
                  <c:v>1.089E-4</c:v>
                </c:pt>
                <c:pt idx="2216">
                  <c:v>1.089E-4</c:v>
                </c:pt>
                <c:pt idx="2217">
                  <c:v>1.089E-4</c:v>
                </c:pt>
                <c:pt idx="2218">
                  <c:v>1.089E-4</c:v>
                </c:pt>
                <c:pt idx="2219">
                  <c:v>1.089E-4</c:v>
                </c:pt>
                <c:pt idx="2220">
                  <c:v>1.088E-4</c:v>
                </c:pt>
                <c:pt idx="2221">
                  <c:v>1.088E-4</c:v>
                </c:pt>
                <c:pt idx="2222">
                  <c:v>1.088E-4</c:v>
                </c:pt>
                <c:pt idx="2223">
                  <c:v>1.088E-4</c:v>
                </c:pt>
                <c:pt idx="2224">
                  <c:v>1.088E-4</c:v>
                </c:pt>
                <c:pt idx="2225">
                  <c:v>1.088E-4</c:v>
                </c:pt>
                <c:pt idx="2226">
                  <c:v>1.087E-4</c:v>
                </c:pt>
                <c:pt idx="2227">
                  <c:v>1.087E-4</c:v>
                </c:pt>
                <c:pt idx="2228">
                  <c:v>1.087E-4</c:v>
                </c:pt>
                <c:pt idx="2229">
                  <c:v>1.087E-4</c:v>
                </c:pt>
                <c:pt idx="2230">
                  <c:v>1.086E-4</c:v>
                </c:pt>
                <c:pt idx="2231">
                  <c:v>1.086E-4</c:v>
                </c:pt>
                <c:pt idx="2232">
                  <c:v>1.086E-4</c:v>
                </c:pt>
                <c:pt idx="2233">
                  <c:v>1.086E-4</c:v>
                </c:pt>
                <c:pt idx="2234">
                  <c:v>1.086E-4</c:v>
                </c:pt>
                <c:pt idx="2235">
                  <c:v>1.086E-4</c:v>
                </c:pt>
                <c:pt idx="2236">
                  <c:v>1.086E-4</c:v>
                </c:pt>
                <c:pt idx="2237">
                  <c:v>1.086E-4</c:v>
                </c:pt>
                <c:pt idx="2238">
                  <c:v>1.086E-4</c:v>
                </c:pt>
                <c:pt idx="2239">
                  <c:v>1.0849999999999999E-4</c:v>
                </c:pt>
                <c:pt idx="2240">
                  <c:v>1.0849999999999999E-4</c:v>
                </c:pt>
                <c:pt idx="2241">
                  <c:v>1.0849999999999999E-4</c:v>
                </c:pt>
                <c:pt idx="2242">
                  <c:v>1.0849999999999999E-4</c:v>
                </c:pt>
                <c:pt idx="2243">
                  <c:v>1.0849999999999999E-4</c:v>
                </c:pt>
                <c:pt idx="2244">
                  <c:v>1.0840000000000001E-4</c:v>
                </c:pt>
                <c:pt idx="2245">
                  <c:v>1.0840000000000001E-4</c:v>
                </c:pt>
                <c:pt idx="2246">
                  <c:v>1.0840000000000001E-4</c:v>
                </c:pt>
                <c:pt idx="2247">
                  <c:v>1.0840000000000001E-4</c:v>
                </c:pt>
                <c:pt idx="2248">
                  <c:v>1.083E-4</c:v>
                </c:pt>
                <c:pt idx="2249">
                  <c:v>1.083E-4</c:v>
                </c:pt>
                <c:pt idx="2250">
                  <c:v>1.083E-4</c:v>
                </c:pt>
                <c:pt idx="2251">
                  <c:v>1.083E-4</c:v>
                </c:pt>
                <c:pt idx="2252">
                  <c:v>1.083E-4</c:v>
                </c:pt>
                <c:pt idx="2253">
                  <c:v>1.083E-4</c:v>
                </c:pt>
                <c:pt idx="2254">
                  <c:v>1.083E-4</c:v>
                </c:pt>
                <c:pt idx="2255">
                  <c:v>1.083E-4</c:v>
                </c:pt>
                <c:pt idx="2256">
                  <c:v>1.082E-4</c:v>
                </c:pt>
                <c:pt idx="2257">
                  <c:v>1.082E-4</c:v>
                </c:pt>
                <c:pt idx="2258">
                  <c:v>1.082E-4</c:v>
                </c:pt>
                <c:pt idx="2259">
                  <c:v>1.082E-4</c:v>
                </c:pt>
                <c:pt idx="2260">
                  <c:v>1.082E-4</c:v>
                </c:pt>
                <c:pt idx="2261">
                  <c:v>1.081E-4</c:v>
                </c:pt>
                <c:pt idx="2262">
                  <c:v>1.081E-4</c:v>
                </c:pt>
                <c:pt idx="2263">
                  <c:v>1.081E-4</c:v>
                </c:pt>
                <c:pt idx="2264">
                  <c:v>1.081E-4</c:v>
                </c:pt>
                <c:pt idx="2265">
                  <c:v>1.081E-4</c:v>
                </c:pt>
                <c:pt idx="2266">
                  <c:v>1.081E-4</c:v>
                </c:pt>
                <c:pt idx="2267">
                  <c:v>1.08E-4</c:v>
                </c:pt>
                <c:pt idx="2268">
                  <c:v>1.08E-4</c:v>
                </c:pt>
                <c:pt idx="2269">
                  <c:v>1.08E-4</c:v>
                </c:pt>
                <c:pt idx="2270">
                  <c:v>1.08E-4</c:v>
                </c:pt>
                <c:pt idx="2271">
                  <c:v>1.08E-4</c:v>
                </c:pt>
                <c:pt idx="2272">
                  <c:v>1.0789999999999999E-4</c:v>
                </c:pt>
                <c:pt idx="2273">
                  <c:v>1.0789999999999999E-4</c:v>
                </c:pt>
                <c:pt idx="2274">
                  <c:v>1.0789999999999999E-4</c:v>
                </c:pt>
                <c:pt idx="2275">
                  <c:v>1.0789999999999999E-4</c:v>
                </c:pt>
                <c:pt idx="2276">
                  <c:v>1.0789999999999999E-4</c:v>
                </c:pt>
                <c:pt idx="2277">
                  <c:v>1.0789999999999999E-4</c:v>
                </c:pt>
                <c:pt idx="2278">
                  <c:v>1.0789999999999999E-4</c:v>
                </c:pt>
                <c:pt idx="2279">
                  <c:v>1.078E-4</c:v>
                </c:pt>
                <c:pt idx="2280">
                  <c:v>1.078E-4</c:v>
                </c:pt>
                <c:pt idx="2281">
                  <c:v>1.078E-4</c:v>
                </c:pt>
                <c:pt idx="2282">
                  <c:v>1.078E-4</c:v>
                </c:pt>
                <c:pt idx="2283">
                  <c:v>1.078E-4</c:v>
                </c:pt>
                <c:pt idx="2284">
                  <c:v>1.077E-4</c:v>
                </c:pt>
                <c:pt idx="2285">
                  <c:v>1.077E-4</c:v>
                </c:pt>
                <c:pt idx="2286">
                  <c:v>1.077E-4</c:v>
                </c:pt>
                <c:pt idx="2287">
                  <c:v>1.077E-4</c:v>
                </c:pt>
                <c:pt idx="2288">
                  <c:v>1.077E-4</c:v>
                </c:pt>
                <c:pt idx="2289">
                  <c:v>1.077E-4</c:v>
                </c:pt>
                <c:pt idx="2290">
                  <c:v>1.077E-4</c:v>
                </c:pt>
                <c:pt idx="2291">
                  <c:v>1.077E-4</c:v>
                </c:pt>
                <c:pt idx="2292">
                  <c:v>1.076E-4</c:v>
                </c:pt>
                <c:pt idx="2293">
                  <c:v>1.076E-4</c:v>
                </c:pt>
                <c:pt idx="2294">
                  <c:v>1.076E-4</c:v>
                </c:pt>
                <c:pt idx="2295">
                  <c:v>1.076E-4</c:v>
                </c:pt>
                <c:pt idx="2296">
                  <c:v>1.076E-4</c:v>
                </c:pt>
                <c:pt idx="2297">
                  <c:v>1.076E-4</c:v>
                </c:pt>
                <c:pt idx="2298">
                  <c:v>1.075E-4</c:v>
                </c:pt>
                <c:pt idx="2299">
                  <c:v>1.075E-4</c:v>
                </c:pt>
                <c:pt idx="2300">
                  <c:v>1.075E-4</c:v>
                </c:pt>
                <c:pt idx="2301">
                  <c:v>1.075E-4</c:v>
                </c:pt>
                <c:pt idx="2302">
                  <c:v>1.075E-4</c:v>
                </c:pt>
                <c:pt idx="2303">
                  <c:v>1.0739999999999999E-4</c:v>
                </c:pt>
                <c:pt idx="2304">
                  <c:v>1.0739999999999999E-4</c:v>
                </c:pt>
                <c:pt idx="2305">
                  <c:v>1.0739999999999999E-4</c:v>
                </c:pt>
                <c:pt idx="2306">
                  <c:v>1.0739999999999999E-4</c:v>
                </c:pt>
                <c:pt idx="2307">
                  <c:v>1.0739999999999999E-4</c:v>
                </c:pt>
                <c:pt idx="2308">
                  <c:v>1.0730000000000001E-4</c:v>
                </c:pt>
                <c:pt idx="2309">
                  <c:v>1.0730000000000001E-4</c:v>
                </c:pt>
                <c:pt idx="2310">
                  <c:v>1.0730000000000001E-4</c:v>
                </c:pt>
                <c:pt idx="2311">
                  <c:v>1.0730000000000001E-4</c:v>
                </c:pt>
                <c:pt idx="2312">
                  <c:v>1.0730000000000001E-4</c:v>
                </c:pt>
                <c:pt idx="2313">
                  <c:v>1.0730000000000001E-4</c:v>
                </c:pt>
                <c:pt idx="2314">
                  <c:v>1.0730000000000001E-4</c:v>
                </c:pt>
                <c:pt idx="2315">
                  <c:v>1.0730000000000001E-4</c:v>
                </c:pt>
                <c:pt idx="2316">
                  <c:v>1.072E-4</c:v>
                </c:pt>
                <c:pt idx="2317">
                  <c:v>1.072E-4</c:v>
                </c:pt>
                <c:pt idx="2318">
                  <c:v>1.072E-4</c:v>
                </c:pt>
                <c:pt idx="2319">
                  <c:v>1.072E-4</c:v>
                </c:pt>
                <c:pt idx="2320">
                  <c:v>1.072E-4</c:v>
                </c:pt>
                <c:pt idx="2321">
                  <c:v>1.072E-4</c:v>
                </c:pt>
                <c:pt idx="2322">
                  <c:v>1.072E-4</c:v>
                </c:pt>
                <c:pt idx="2323">
                  <c:v>1.071E-4</c:v>
                </c:pt>
                <c:pt idx="2324">
                  <c:v>1.071E-4</c:v>
                </c:pt>
                <c:pt idx="2325">
                  <c:v>1.071E-4</c:v>
                </c:pt>
                <c:pt idx="2326">
                  <c:v>1.071E-4</c:v>
                </c:pt>
                <c:pt idx="2327">
                  <c:v>1.071E-4</c:v>
                </c:pt>
                <c:pt idx="2328">
                  <c:v>1.071E-4</c:v>
                </c:pt>
                <c:pt idx="2329">
                  <c:v>1.07E-4</c:v>
                </c:pt>
                <c:pt idx="2330">
                  <c:v>1.07E-4</c:v>
                </c:pt>
                <c:pt idx="2331">
                  <c:v>1.07E-4</c:v>
                </c:pt>
                <c:pt idx="2332">
                  <c:v>1.07E-4</c:v>
                </c:pt>
                <c:pt idx="2333">
                  <c:v>1.07E-4</c:v>
                </c:pt>
                <c:pt idx="2334">
                  <c:v>1.07E-4</c:v>
                </c:pt>
                <c:pt idx="2335">
                  <c:v>1.07E-4</c:v>
                </c:pt>
                <c:pt idx="2336">
                  <c:v>1.07E-4</c:v>
                </c:pt>
                <c:pt idx="2337">
                  <c:v>1.07E-4</c:v>
                </c:pt>
                <c:pt idx="2338">
                  <c:v>1.069E-4</c:v>
                </c:pt>
                <c:pt idx="2339">
                  <c:v>1.069E-4</c:v>
                </c:pt>
                <c:pt idx="2340">
                  <c:v>1.069E-4</c:v>
                </c:pt>
                <c:pt idx="2341">
                  <c:v>1.069E-4</c:v>
                </c:pt>
                <c:pt idx="2342">
                  <c:v>1.0679999999999999E-4</c:v>
                </c:pt>
                <c:pt idx="2343">
                  <c:v>1.0679999999999999E-4</c:v>
                </c:pt>
                <c:pt idx="2344">
                  <c:v>1.0679999999999999E-4</c:v>
                </c:pt>
                <c:pt idx="2345">
                  <c:v>1.0679999999999999E-4</c:v>
                </c:pt>
                <c:pt idx="2346">
                  <c:v>1.0679999999999999E-4</c:v>
                </c:pt>
                <c:pt idx="2347">
                  <c:v>1.0679999999999999E-4</c:v>
                </c:pt>
                <c:pt idx="2348">
                  <c:v>1.0679999999999999E-4</c:v>
                </c:pt>
                <c:pt idx="2349">
                  <c:v>1.0670000000000001E-4</c:v>
                </c:pt>
                <c:pt idx="2350">
                  <c:v>1.0670000000000001E-4</c:v>
                </c:pt>
                <c:pt idx="2351">
                  <c:v>1.0670000000000001E-4</c:v>
                </c:pt>
                <c:pt idx="2352">
                  <c:v>1.0670000000000001E-4</c:v>
                </c:pt>
                <c:pt idx="2353">
                  <c:v>1.0670000000000001E-4</c:v>
                </c:pt>
                <c:pt idx="2354">
                  <c:v>1.0670000000000001E-4</c:v>
                </c:pt>
                <c:pt idx="2355">
                  <c:v>1.0670000000000001E-4</c:v>
                </c:pt>
                <c:pt idx="2356">
                  <c:v>1.0670000000000001E-4</c:v>
                </c:pt>
                <c:pt idx="2357">
                  <c:v>1.066E-4</c:v>
                </c:pt>
                <c:pt idx="2358">
                  <c:v>1.066E-4</c:v>
                </c:pt>
                <c:pt idx="2359">
                  <c:v>1.066E-4</c:v>
                </c:pt>
                <c:pt idx="2360">
                  <c:v>1.066E-4</c:v>
                </c:pt>
                <c:pt idx="2361">
                  <c:v>1.066E-4</c:v>
                </c:pt>
                <c:pt idx="2362">
                  <c:v>1.066E-4</c:v>
                </c:pt>
                <c:pt idx="2363">
                  <c:v>1.065E-4</c:v>
                </c:pt>
                <c:pt idx="2364">
                  <c:v>1.065E-4</c:v>
                </c:pt>
                <c:pt idx="2365">
                  <c:v>1.065E-4</c:v>
                </c:pt>
                <c:pt idx="2366">
                  <c:v>1.065E-4</c:v>
                </c:pt>
                <c:pt idx="2367">
                  <c:v>1.065E-4</c:v>
                </c:pt>
                <c:pt idx="2368">
                  <c:v>1.065E-4</c:v>
                </c:pt>
                <c:pt idx="2369">
                  <c:v>1.064E-4</c:v>
                </c:pt>
                <c:pt idx="2370">
                  <c:v>1.064E-4</c:v>
                </c:pt>
                <c:pt idx="2371">
                  <c:v>1.064E-4</c:v>
                </c:pt>
                <c:pt idx="2372">
                  <c:v>1.064E-4</c:v>
                </c:pt>
                <c:pt idx="2373">
                  <c:v>1.064E-4</c:v>
                </c:pt>
                <c:pt idx="2374">
                  <c:v>1.064E-4</c:v>
                </c:pt>
                <c:pt idx="2375">
                  <c:v>1.064E-4</c:v>
                </c:pt>
                <c:pt idx="2376">
                  <c:v>1.064E-4</c:v>
                </c:pt>
                <c:pt idx="2377">
                  <c:v>1.063E-4</c:v>
                </c:pt>
                <c:pt idx="2378">
                  <c:v>1.063E-4</c:v>
                </c:pt>
                <c:pt idx="2379">
                  <c:v>1.063E-4</c:v>
                </c:pt>
                <c:pt idx="2380">
                  <c:v>1.063E-4</c:v>
                </c:pt>
                <c:pt idx="2381">
                  <c:v>1.063E-4</c:v>
                </c:pt>
                <c:pt idx="2382">
                  <c:v>1.063E-4</c:v>
                </c:pt>
                <c:pt idx="2383">
                  <c:v>1.0620000000000001E-4</c:v>
                </c:pt>
                <c:pt idx="2384">
                  <c:v>1.0620000000000001E-4</c:v>
                </c:pt>
                <c:pt idx="2385">
                  <c:v>1.0620000000000001E-4</c:v>
                </c:pt>
                <c:pt idx="2386">
                  <c:v>1.0620000000000001E-4</c:v>
                </c:pt>
                <c:pt idx="2387">
                  <c:v>1.0620000000000001E-4</c:v>
                </c:pt>
                <c:pt idx="2388">
                  <c:v>1.0620000000000001E-4</c:v>
                </c:pt>
                <c:pt idx="2389">
                  <c:v>1.061E-4</c:v>
                </c:pt>
                <c:pt idx="2390">
                  <c:v>1.061E-4</c:v>
                </c:pt>
                <c:pt idx="2391">
                  <c:v>1.061E-4</c:v>
                </c:pt>
                <c:pt idx="2392">
                  <c:v>1.061E-4</c:v>
                </c:pt>
                <c:pt idx="2393">
                  <c:v>1.061E-4</c:v>
                </c:pt>
                <c:pt idx="2394">
                  <c:v>1.061E-4</c:v>
                </c:pt>
                <c:pt idx="2395">
                  <c:v>1.06E-4</c:v>
                </c:pt>
                <c:pt idx="2396">
                  <c:v>1.06E-4</c:v>
                </c:pt>
                <c:pt idx="2397">
                  <c:v>1.06E-4</c:v>
                </c:pt>
                <c:pt idx="2398">
                  <c:v>1.06E-4</c:v>
                </c:pt>
                <c:pt idx="2399">
                  <c:v>1.06E-4</c:v>
                </c:pt>
                <c:pt idx="2400">
                  <c:v>1.06E-4</c:v>
                </c:pt>
                <c:pt idx="2401">
                  <c:v>1.06E-4</c:v>
                </c:pt>
                <c:pt idx="2402">
                  <c:v>1.06E-4</c:v>
                </c:pt>
                <c:pt idx="2403">
                  <c:v>1.059E-4</c:v>
                </c:pt>
                <c:pt idx="2404">
                  <c:v>1.059E-4</c:v>
                </c:pt>
                <c:pt idx="2405">
                  <c:v>1.059E-4</c:v>
                </c:pt>
                <c:pt idx="2406">
                  <c:v>1.059E-4</c:v>
                </c:pt>
                <c:pt idx="2407">
                  <c:v>1.059E-4</c:v>
                </c:pt>
                <c:pt idx="2408">
                  <c:v>1.059E-4</c:v>
                </c:pt>
                <c:pt idx="2409">
                  <c:v>1.058E-4</c:v>
                </c:pt>
                <c:pt idx="2410">
                  <c:v>1.058E-4</c:v>
                </c:pt>
                <c:pt idx="2411">
                  <c:v>1.058E-4</c:v>
                </c:pt>
                <c:pt idx="2412">
                  <c:v>1.058E-4</c:v>
                </c:pt>
                <c:pt idx="2413">
                  <c:v>1.058E-4</c:v>
                </c:pt>
                <c:pt idx="2414">
                  <c:v>1.058E-4</c:v>
                </c:pt>
                <c:pt idx="2415">
                  <c:v>1.058E-4</c:v>
                </c:pt>
                <c:pt idx="2416">
                  <c:v>1.0569999999999999E-4</c:v>
                </c:pt>
                <c:pt idx="2417">
                  <c:v>1.0569999999999999E-4</c:v>
                </c:pt>
                <c:pt idx="2418">
                  <c:v>1.0569999999999999E-4</c:v>
                </c:pt>
                <c:pt idx="2419">
                  <c:v>1.0569999999999999E-4</c:v>
                </c:pt>
                <c:pt idx="2420">
                  <c:v>1.0569999999999999E-4</c:v>
                </c:pt>
                <c:pt idx="2421">
                  <c:v>1.0569999999999999E-4</c:v>
                </c:pt>
                <c:pt idx="2422">
                  <c:v>1.0569999999999999E-4</c:v>
                </c:pt>
                <c:pt idx="2423">
                  <c:v>1.0569999999999999E-4</c:v>
                </c:pt>
                <c:pt idx="2424">
                  <c:v>1.0569999999999999E-4</c:v>
                </c:pt>
                <c:pt idx="2425">
                  <c:v>1.0569999999999999E-4</c:v>
                </c:pt>
                <c:pt idx="2426">
                  <c:v>1.0560000000000001E-4</c:v>
                </c:pt>
                <c:pt idx="2427">
                  <c:v>1.0560000000000001E-4</c:v>
                </c:pt>
                <c:pt idx="2428">
                  <c:v>1.0560000000000001E-4</c:v>
                </c:pt>
                <c:pt idx="2429">
                  <c:v>1.0560000000000001E-4</c:v>
                </c:pt>
                <c:pt idx="2430">
                  <c:v>1.0560000000000001E-4</c:v>
                </c:pt>
                <c:pt idx="2431">
                  <c:v>1.0560000000000001E-4</c:v>
                </c:pt>
                <c:pt idx="2432">
                  <c:v>1.055E-4</c:v>
                </c:pt>
                <c:pt idx="2433">
                  <c:v>1.055E-4</c:v>
                </c:pt>
                <c:pt idx="2434">
                  <c:v>1.055E-4</c:v>
                </c:pt>
                <c:pt idx="2435">
                  <c:v>1.055E-4</c:v>
                </c:pt>
                <c:pt idx="2436">
                  <c:v>1.055E-4</c:v>
                </c:pt>
                <c:pt idx="2437">
                  <c:v>1.055E-4</c:v>
                </c:pt>
                <c:pt idx="2438">
                  <c:v>1.054E-4</c:v>
                </c:pt>
                <c:pt idx="2439">
                  <c:v>1.054E-4</c:v>
                </c:pt>
                <c:pt idx="2440">
                  <c:v>1.054E-4</c:v>
                </c:pt>
                <c:pt idx="2441">
                  <c:v>1.054E-4</c:v>
                </c:pt>
                <c:pt idx="2442">
                  <c:v>1.054E-4</c:v>
                </c:pt>
                <c:pt idx="2443">
                  <c:v>1.054E-4</c:v>
                </c:pt>
                <c:pt idx="2444">
                  <c:v>1.054E-4</c:v>
                </c:pt>
                <c:pt idx="2445">
                  <c:v>1.054E-4</c:v>
                </c:pt>
                <c:pt idx="2446">
                  <c:v>1.053E-4</c:v>
                </c:pt>
                <c:pt idx="2447">
                  <c:v>1.053E-4</c:v>
                </c:pt>
                <c:pt idx="2448">
                  <c:v>1.053E-4</c:v>
                </c:pt>
                <c:pt idx="2449">
                  <c:v>1.053E-4</c:v>
                </c:pt>
                <c:pt idx="2450">
                  <c:v>1.053E-4</c:v>
                </c:pt>
                <c:pt idx="2451">
                  <c:v>1.053E-4</c:v>
                </c:pt>
                <c:pt idx="2452">
                  <c:v>1.052E-4</c:v>
                </c:pt>
                <c:pt idx="2453">
                  <c:v>1.052E-4</c:v>
                </c:pt>
                <c:pt idx="2454">
                  <c:v>1.052E-4</c:v>
                </c:pt>
                <c:pt idx="2455">
                  <c:v>1.052E-4</c:v>
                </c:pt>
                <c:pt idx="2456">
                  <c:v>1.052E-4</c:v>
                </c:pt>
                <c:pt idx="2457">
                  <c:v>1.052E-4</c:v>
                </c:pt>
                <c:pt idx="2458">
                  <c:v>1.052E-4</c:v>
                </c:pt>
                <c:pt idx="2459">
                  <c:v>1.0509999999999999E-4</c:v>
                </c:pt>
                <c:pt idx="2460">
                  <c:v>1.0509999999999999E-4</c:v>
                </c:pt>
                <c:pt idx="2461">
                  <c:v>1.0509999999999999E-4</c:v>
                </c:pt>
                <c:pt idx="2462">
                  <c:v>1.0509999999999999E-4</c:v>
                </c:pt>
                <c:pt idx="2463">
                  <c:v>1.0509999999999999E-4</c:v>
                </c:pt>
                <c:pt idx="2464">
                  <c:v>1.0509999999999999E-4</c:v>
                </c:pt>
                <c:pt idx="2465">
                  <c:v>1.0509999999999999E-4</c:v>
                </c:pt>
                <c:pt idx="2466">
                  <c:v>1.0509999999999999E-4</c:v>
                </c:pt>
                <c:pt idx="2467">
                  <c:v>1.0509999999999999E-4</c:v>
                </c:pt>
                <c:pt idx="2468">
                  <c:v>1.0509999999999999E-4</c:v>
                </c:pt>
                <c:pt idx="2469">
                  <c:v>1.05E-4</c:v>
                </c:pt>
                <c:pt idx="2470">
                  <c:v>1.05E-4</c:v>
                </c:pt>
                <c:pt idx="2471">
                  <c:v>1.05E-4</c:v>
                </c:pt>
                <c:pt idx="2472">
                  <c:v>1.05E-4</c:v>
                </c:pt>
                <c:pt idx="2473">
                  <c:v>1.05E-4</c:v>
                </c:pt>
                <c:pt idx="2474">
                  <c:v>1.049E-4</c:v>
                </c:pt>
                <c:pt idx="2475">
                  <c:v>1.0459999999999999E-4</c:v>
                </c:pt>
                <c:pt idx="2476">
                  <c:v>1.036E-4</c:v>
                </c:pt>
                <c:pt idx="2477">
                  <c:v>1.025E-4</c:v>
                </c:pt>
                <c:pt idx="2478">
                  <c:v>1.014E-4</c:v>
                </c:pt>
                <c:pt idx="2479">
                  <c:v>1.003E-4</c:v>
                </c:pt>
                <c:pt idx="2480">
                  <c:v>9.9060000000000004E-5</c:v>
                </c:pt>
                <c:pt idx="2481">
                  <c:v>9.7830000000000004E-5</c:v>
                </c:pt>
                <c:pt idx="2482">
                  <c:v>9.6620000000000007E-5</c:v>
                </c:pt>
                <c:pt idx="2483">
                  <c:v>9.5420000000000005E-5</c:v>
                </c:pt>
                <c:pt idx="2484">
                  <c:v>9.4250000000000001E-5</c:v>
                </c:pt>
                <c:pt idx="2485">
                  <c:v>9.3109999999999995E-5</c:v>
                </c:pt>
                <c:pt idx="2486">
                  <c:v>9.1959999999999994E-5</c:v>
                </c:pt>
                <c:pt idx="2487">
                  <c:v>9.0829999999999996E-5</c:v>
                </c:pt>
                <c:pt idx="2488">
                  <c:v>8.9699999999999998E-5</c:v>
                </c:pt>
                <c:pt idx="2489">
                  <c:v>8.8579999999999996E-5</c:v>
                </c:pt>
                <c:pt idx="2490">
                  <c:v>8.7490000000000004E-5</c:v>
                </c:pt>
                <c:pt idx="2491">
                  <c:v>8.6399999999999999E-5</c:v>
                </c:pt>
                <c:pt idx="2492">
                  <c:v>8.5340000000000006E-5</c:v>
                </c:pt>
                <c:pt idx="2493">
                  <c:v>8.4320000000000006E-5</c:v>
                </c:pt>
                <c:pt idx="2494">
                  <c:v>8.331E-5</c:v>
                </c:pt>
                <c:pt idx="2495">
                  <c:v>8.2280000000000005E-5</c:v>
                </c:pt>
                <c:pt idx="2496">
                  <c:v>8.1269999999999999E-5</c:v>
                </c:pt>
                <c:pt idx="2497">
                  <c:v>8.0279999999999997E-5</c:v>
                </c:pt>
                <c:pt idx="2498">
                  <c:v>7.9309999999999998E-5</c:v>
                </c:pt>
                <c:pt idx="2499">
                  <c:v>7.8360000000000002E-5</c:v>
                </c:pt>
                <c:pt idx="2500">
                  <c:v>7.7420000000000001E-5</c:v>
                </c:pt>
                <c:pt idx="2501">
                  <c:v>7.6450000000000002E-5</c:v>
                </c:pt>
                <c:pt idx="2502">
                  <c:v>7.5539999999999998E-5</c:v>
                </c:pt>
                <c:pt idx="2503">
                  <c:v>7.4659999999999993E-5</c:v>
                </c:pt>
                <c:pt idx="2504">
                  <c:v>7.3759999999999999E-5</c:v>
                </c:pt>
                <c:pt idx="2505">
                  <c:v>7.2879999999999993E-5</c:v>
                </c:pt>
                <c:pt idx="2506">
                  <c:v>7.203E-5</c:v>
                </c:pt>
                <c:pt idx="2507">
                  <c:v>7.1160000000000003E-5</c:v>
                </c:pt>
                <c:pt idx="2508">
                  <c:v>7.0259999999999995E-5</c:v>
                </c:pt>
                <c:pt idx="2509">
                  <c:v>6.9430000000000004E-5</c:v>
                </c:pt>
                <c:pt idx="2510">
                  <c:v>6.86E-5</c:v>
                </c:pt>
                <c:pt idx="2511">
                  <c:v>6.7749999999999993E-5</c:v>
                </c:pt>
                <c:pt idx="2512">
                  <c:v>6.6940000000000006E-5</c:v>
                </c:pt>
                <c:pt idx="2513">
                  <c:v>6.614E-5</c:v>
                </c:pt>
                <c:pt idx="2514">
                  <c:v>6.5350000000000003E-5</c:v>
                </c:pt>
                <c:pt idx="2515">
                  <c:v>6.457E-5</c:v>
                </c:pt>
                <c:pt idx="2516">
                  <c:v>6.3800000000000006E-5</c:v>
                </c:pt>
                <c:pt idx="2517">
                  <c:v>6.3059999999999996E-5</c:v>
                </c:pt>
                <c:pt idx="2518">
                  <c:v>6.2299999999999996E-5</c:v>
                </c:pt>
                <c:pt idx="2519">
                  <c:v>6.1530000000000002E-5</c:v>
                </c:pt>
                <c:pt idx="2520">
                  <c:v>6.0789999999999999E-5</c:v>
                </c:pt>
                <c:pt idx="2521">
                  <c:v>6.0080000000000001E-5</c:v>
                </c:pt>
                <c:pt idx="2522">
                  <c:v>5.9349999999999999E-5</c:v>
                </c:pt>
                <c:pt idx="2523">
                  <c:v>5.8619999999999998E-5</c:v>
                </c:pt>
                <c:pt idx="2524">
                  <c:v>5.7920000000000001E-5</c:v>
                </c:pt>
                <c:pt idx="2525">
                  <c:v>5.7250000000000002E-5</c:v>
                </c:pt>
                <c:pt idx="2526">
                  <c:v>5.6579999999999997E-5</c:v>
                </c:pt>
                <c:pt idx="2527">
                  <c:v>5.5930000000000002E-5</c:v>
                </c:pt>
                <c:pt idx="2528">
                  <c:v>5.5250000000000001E-5</c:v>
                </c:pt>
                <c:pt idx="2529">
                  <c:v>5.4599999999999999E-5</c:v>
                </c:pt>
                <c:pt idx="2530">
                  <c:v>5.3959999999999998E-5</c:v>
                </c:pt>
                <c:pt idx="2531">
                  <c:v>5.3319999999999998E-5</c:v>
                </c:pt>
                <c:pt idx="2532">
                  <c:v>5.2679999999999997E-5</c:v>
                </c:pt>
                <c:pt idx="2533">
                  <c:v>5.2049999999999998E-5</c:v>
                </c:pt>
                <c:pt idx="2534">
                  <c:v>5.1449999999999997E-5</c:v>
                </c:pt>
                <c:pt idx="2535">
                  <c:v>5.0859999999999998E-5</c:v>
                </c:pt>
                <c:pt idx="2536">
                  <c:v>5.028E-5</c:v>
                </c:pt>
                <c:pt idx="2537">
                  <c:v>4.9709999999999997E-5</c:v>
                </c:pt>
                <c:pt idx="2538">
                  <c:v>4.914E-5</c:v>
                </c:pt>
                <c:pt idx="2539">
                  <c:v>4.8560000000000003E-5</c:v>
                </c:pt>
                <c:pt idx="2540">
                  <c:v>4.799E-5</c:v>
                </c:pt>
                <c:pt idx="2541">
                  <c:v>4.7429999999999998E-5</c:v>
                </c:pt>
                <c:pt idx="2542">
                  <c:v>4.6879999999999998E-5</c:v>
                </c:pt>
                <c:pt idx="2543">
                  <c:v>4.634E-5</c:v>
                </c:pt>
                <c:pt idx="2544">
                  <c:v>4.5779999999999999E-5</c:v>
                </c:pt>
                <c:pt idx="2545">
                  <c:v>4.5229999999999999E-5</c:v>
                </c:pt>
                <c:pt idx="2546">
                  <c:v>4.4709999999999997E-5</c:v>
                </c:pt>
                <c:pt idx="2547">
                  <c:v>4.4199999999999997E-5</c:v>
                </c:pt>
                <c:pt idx="2548">
                  <c:v>4.371E-5</c:v>
                </c:pt>
                <c:pt idx="2549">
                  <c:v>4.3210000000000001E-5</c:v>
                </c:pt>
                <c:pt idx="2550">
                  <c:v>4.2710000000000003E-5</c:v>
                </c:pt>
                <c:pt idx="2551">
                  <c:v>4.2209999999999997E-5</c:v>
                </c:pt>
                <c:pt idx="2552">
                  <c:v>4.172E-5</c:v>
                </c:pt>
                <c:pt idx="2553">
                  <c:v>4.125E-5</c:v>
                </c:pt>
                <c:pt idx="2554">
                  <c:v>4.0760000000000003E-5</c:v>
                </c:pt>
                <c:pt idx="2555">
                  <c:v>4.0280000000000001E-5</c:v>
                </c:pt>
                <c:pt idx="2556">
                  <c:v>3.9820000000000002E-5</c:v>
                </c:pt>
                <c:pt idx="2557">
                  <c:v>3.9379999999999999E-5</c:v>
                </c:pt>
                <c:pt idx="2558">
                  <c:v>3.8930000000000002E-5</c:v>
                </c:pt>
                <c:pt idx="2559">
                  <c:v>3.8500000000000001E-5</c:v>
                </c:pt>
                <c:pt idx="2560">
                  <c:v>3.8080000000000001E-5</c:v>
                </c:pt>
                <c:pt idx="2561">
                  <c:v>3.765E-5</c:v>
                </c:pt>
                <c:pt idx="2562">
                  <c:v>3.7219999999999999E-5</c:v>
                </c:pt>
                <c:pt idx="2563">
                  <c:v>3.6770000000000002E-5</c:v>
                </c:pt>
                <c:pt idx="2564">
                  <c:v>3.6359999999999997E-5</c:v>
                </c:pt>
                <c:pt idx="2565">
                  <c:v>3.5970000000000003E-5</c:v>
                </c:pt>
                <c:pt idx="2566">
                  <c:v>3.5559999999999998E-5</c:v>
                </c:pt>
                <c:pt idx="2567">
                  <c:v>3.5150000000000001E-5</c:v>
                </c:pt>
                <c:pt idx="2568">
                  <c:v>3.4759999999999999E-5</c:v>
                </c:pt>
                <c:pt idx="2569">
                  <c:v>3.4390000000000001E-5</c:v>
                </c:pt>
                <c:pt idx="2570">
                  <c:v>3.4029999999999998E-5</c:v>
                </c:pt>
                <c:pt idx="2571">
                  <c:v>3.3640000000000003E-5</c:v>
                </c:pt>
                <c:pt idx="2572">
                  <c:v>3.3250000000000002E-5</c:v>
                </c:pt>
                <c:pt idx="2573">
                  <c:v>3.2889999999999999E-5</c:v>
                </c:pt>
                <c:pt idx="2574">
                  <c:v>3.2509999999999999E-5</c:v>
                </c:pt>
                <c:pt idx="2575">
                  <c:v>3.2159999999999997E-5</c:v>
                </c:pt>
                <c:pt idx="2576">
                  <c:v>3.1789999999999999E-5</c:v>
                </c:pt>
                <c:pt idx="2577">
                  <c:v>3.1439999999999997E-5</c:v>
                </c:pt>
                <c:pt idx="2578">
                  <c:v>3.1109999999999999E-5</c:v>
                </c:pt>
                <c:pt idx="2579">
                  <c:v>3.0759999999999997E-5</c:v>
                </c:pt>
                <c:pt idx="2580">
                  <c:v>3.042E-5</c:v>
                </c:pt>
                <c:pt idx="2581">
                  <c:v>3.01E-5</c:v>
                </c:pt>
                <c:pt idx="2582">
                  <c:v>2.9750000000000001E-5</c:v>
                </c:pt>
                <c:pt idx="2583">
                  <c:v>2.942E-5</c:v>
                </c:pt>
                <c:pt idx="2584">
                  <c:v>2.9119999999999999E-5</c:v>
                </c:pt>
                <c:pt idx="2585">
                  <c:v>2.8799999999999999E-5</c:v>
                </c:pt>
                <c:pt idx="2586">
                  <c:v>2.8479999999999998E-5</c:v>
                </c:pt>
                <c:pt idx="2587">
                  <c:v>2.8160000000000001E-5</c:v>
                </c:pt>
                <c:pt idx="2588">
                  <c:v>2.7849999999999999E-5</c:v>
                </c:pt>
                <c:pt idx="2589">
                  <c:v>2.7569999999999999E-5</c:v>
                </c:pt>
                <c:pt idx="2590">
                  <c:v>2.728E-5</c:v>
                </c:pt>
                <c:pt idx="2591">
                  <c:v>2.6990000000000001E-5</c:v>
                </c:pt>
                <c:pt idx="2592">
                  <c:v>2.6699999999999998E-5</c:v>
                </c:pt>
                <c:pt idx="2593">
                  <c:v>2.641E-5</c:v>
                </c:pt>
                <c:pt idx="2594">
                  <c:v>2.6120000000000001E-5</c:v>
                </c:pt>
                <c:pt idx="2595">
                  <c:v>2.5850000000000002E-5</c:v>
                </c:pt>
                <c:pt idx="2596">
                  <c:v>2.5590000000000001E-5</c:v>
                </c:pt>
                <c:pt idx="2597">
                  <c:v>2.531E-5</c:v>
                </c:pt>
                <c:pt idx="2598">
                  <c:v>2.5040000000000001E-5</c:v>
                </c:pt>
                <c:pt idx="2599">
                  <c:v>2.4769999999999998E-5</c:v>
                </c:pt>
                <c:pt idx="2600">
                  <c:v>2.4499999999999999E-5</c:v>
                </c:pt>
                <c:pt idx="2601">
                  <c:v>2.425E-5</c:v>
                </c:pt>
                <c:pt idx="2602">
                  <c:v>2.4000000000000001E-5</c:v>
                </c:pt>
                <c:pt idx="2603">
                  <c:v>2.374E-5</c:v>
                </c:pt>
                <c:pt idx="2604">
                  <c:v>2.3479999999999999E-5</c:v>
                </c:pt>
                <c:pt idx="2605">
                  <c:v>2.3249999999999999E-5</c:v>
                </c:pt>
                <c:pt idx="2606">
                  <c:v>2.3010000000000002E-5</c:v>
                </c:pt>
                <c:pt idx="2607">
                  <c:v>2.2759999999999999E-5</c:v>
                </c:pt>
                <c:pt idx="2608">
                  <c:v>2.2529999999999999E-5</c:v>
                </c:pt>
                <c:pt idx="2609">
                  <c:v>2.2289999999999998E-5</c:v>
                </c:pt>
                <c:pt idx="2610">
                  <c:v>2.2050000000000001E-5</c:v>
                </c:pt>
                <c:pt idx="2611">
                  <c:v>2.1820000000000001E-5</c:v>
                </c:pt>
                <c:pt idx="2612">
                  <c:v>2.16E-5</c:v>
                </c:pt>
                <c:pt idx="2613">
                  <c:v>2.139E-5</c:v>
                </c:pt>
                <c:pt idx="2614">
                  <c:v>2.1169999999999999E-5</c:v>
                </c:pt>
                <c:pt idx="2615">
                  <c:v>2.0939999999999999E-5</c:v>
                </c:pt>
                <c:pt idx="2616">
                  <c:v>2.073E-5</c:v>
                </c:pt>
                <c:pt idx="2617">
                  <c:v>2.052E-5</c:v>
                </c:pt>
                <c:pt idx="2618">
                  <c:v>2.0290000000000001E-5</c:v>
                </c:pt>
                <c:pt idx="2619">
                  <c:v>2.0069999999999999E-5</c:v>
                </c:pt>
                <c:pt idx="2620">
                  <c:v>1.9890000000000001E-5</c:v>
                </c:pt>
                <c:pt idx="2621">
                  <c:v>1.9709999999999999E-5</c:v>
                </c:pt>
                <c:pt idx="2622">
                  <c:v>1.9510000000000001E-5</c:v>
                </c:pt>
                <c:pt idx="2623">
                  <c:v>1.931E-5</c:v>
                </c:pt>
                <c:pt idx="2624">
                  <c:v>1.9089999999999998E-5</c:v>
                </c:pt>
                <c:pt idx="2625">
                  <c:v>1.8879999999999999E-5</c:v>
                </c:pt>
                <c:pt idx="2626">
                  <c:v>1.8700000000000001E-5</c:v>
                </c:pt>
                <c:pt idx="2627">
                  <c:v>1.8519999999999999E-5</c:v>
                </c:pt>
                <c:pt idx="2628">
                  <c:v>1.8329999999999999E-5</c:v>
                </c:pt>
                <c:pt idx="2629">
                  <c:v>1.8139999999999999E-5</c:v>
                </c:pt>
                <c:pt idx="2630">
                  <c:v>1.7969999999999999E-5</c:v>
                </c:pt>
                <c:pt idx="2631">
                  <c:v>1.7799999999999999E-5</c:v>
                </c:pt>
                <c:pt idx="2632">
                  <c:v>1.7609999999999999E-5</c:v>
                </c:pt>
                <c:pt idx="2633">
                  <c:v>1.7439999999999999E-5</c:v>
                </c:pt>
                <c:pt idx="2634">
                  <c:v>1.7289999999999999E-5</c:v>
                </c:pt>
                <c:pt idx="2635">
                  <c:v>1.7110000000000001E-5</c:v>
                </c:pt>
                <c:pt idx="2636">
                  <c:v>1.6920000000000001E-5</c:v>
                </c:pt>
                <c:pt idx="2637">
                  <c:v>1.6750000000000001E-5</c:v>
                </c:pt>
                <c:pt idx="2638">
                  <c:v>1.658E-5</c:v>
                </c:pt>
                <c:pt idx="2639">
                  <c:v>1.643E-5</c:v>
                </c:pt>
                <c:pt idx="2640">
                  <c:v>1.628E-5</c:v>
                </c:pt>
                <c:pt idx="2641">
                  <c:v>1.611E-5</c:v>
                </c:pt>
                <c:pt idx="2642">
                  <c:v>1.5950000000000001E-5</c:v>
                </c:pt>
                <c:pt idx="2643">
                  <c:v>1.5809999999999999E-5</c:v>
                </c:pt>
                <c:pt idx="2644">
                  <c:v>1.5659999999999999E-5</c:v>
                </c:pt>
                <c:pt idx="2645">
                  <c:v>1.5489999999999999E-5</c:v>
                </c:pt>
                <c:pt idx="2646">
                  <c:v>1.5330000000000001E-5</c:v>
                </c:pt>
                <c:pt idx="2647">
                  <c:v>1.519E-5</c:v>
                </c:pt>
                <c:pt idx="2648">
                  <c:v>1.504E-5</c:v>
                </c:pt>
                <c:pt idx="2649">
                  <c:v>1.489E-5</c:v>
                </c:pt>
                <c:pt idx="2650">
                  <c:v>1.4739999999999999E-5</c:v>
                </c:pt>
                <c:pt idx="2651">
                  <c:v>1.4600000000000001E-5</c:v>
                </c:pt>
                <c:pt idx="2652">
                  <c:v>1.4450000000000001E-5</c:v>
                </c:pt>
                <c:pt idx="2653">
                  <c:v>1.43E-5</c:v>
                </c:pt>
                <c:pt idx="2654">
                  <c:v>1.416E-5</c:v>
                </c:pt>
                <c:pt idx="2655">
                  <c:v>1.402E-5</c:v>
                </c:pt>
                <c:pt idx="2656">
                  <c:v>1.3890000000000001E-5</c:v>
                </c:pt>
                <c:pt idx="2657">
                  <c:v>1.376E-5</c:v>
                </c:pt>
                <c:pt idx="2658">
                  <c:v>1.365E-5</c:v>
                </c:pt>
                <c:pt idx="2659">
                  <c:v>1.3519999999999999E-5</c:v>
                </c:pt>
                <c:pt idx="2660">
                  <c:v>1.3380000000000001E-5</c:v>
                </c:pt>
                <c:pt idx="2661">
                  <c:v>1.325E-5</c:v>
                </c:pt>
                <c:pt idx="2662">
                  <c:v>1.312E-5</c:v>
                </c:pt>
                <c:pt idx="2663">
                  <c:v>1.3010000000000001E-5</c:v>
                </c:pt>
                <c:pt idx="2664">
                  <c:v>1.287E-5</c:v>
                </c:pt>
                <c:pt idx="2665">
                  <c:v>1.274E-5</c:v>
                </c:pt>
                <c:pt idx="2666">
                  <c:v>1.2629999999999999E-5</c:v>
                </c:pt>
                <c:pt idx="2667">
                  <c:v>1.253E-5</c:v>
                </c:pt>
                <c:pt idx="2668">
                  <c:v>1.243E-5</c:v>
                </c:pt>
                <c:pt idx="2669">
                  <c:v>1.2279999999999999E-5</c:v>
                </c:pt>
                <c:pt idx="2670">
                  <c:v>1.217E-5</c:v>
                </c:pt>
                <c:pt idx="2671">
                  <c:v>1.205E-5</c:v>
                </c:pt>
                <c:pt idx="2672">
                  <c:v>1.1929999999999999E-5</c:v>
                </c:pt>
                <c:pt idx="2673">
                  <c:v>1.182E-5</c:v>
                </c:pt>
                <c:pt idx="2674">
                  <c:v>1.171E-5</c:v>
                </c:pt>
                <c:pt idx="2675">
                  <c:v>1.1620000000000001E-5</c:v>
                </c:pt>
                <c:pt idx="2676">
                  <c:v>1.151E-5</c:v>
                </c:pt>
                <c:pt idx="2677">
                  <c:v>1.1399999999999999E-5</c:v>
                </c:pt>
                <c:pt idx="2678">
                  <c:v>1.1270000000000001E-5</c:v>
                </c:pt>
                <c:pt idx="2679">
                  <c:v>1.118E-5</c:v>
                </c:pt>
                <c:pt idx="2680">
                  <c:v>1.1080000000000001E-5</c:v>
                </c:pt>
                <c:pt idx="2681">
                  <c:v>1.098E-5</c:v>
                </c:pt>
                <c:pt idx="2682">
                  <c:v>1.0869999999999999E-5</c:v>
                </c:pt>
                <c:pt idx="2683">
                  <c:v>1.077E-5</c:v>
                </c:pt>
                <c:pt idx="2684">
                  <c:v>1.0669999999999999E-5</c:v>
                </c:pt>
                <c:pt idx="2685">
                  <c:v>1.058E-5</c:v>
                </c:pt>
                <c:pt idx="2686">
                  <c:v>1.049E-5</c:v>
                </c:pt>
                <c:pt idx="2687">
                  <c:v>1.039E-5</c:v>
                </c:pt>
                <c:pt idx="2688">
                  <c:v>1.026E-5</c:v>
                </c:pt>
                <c:pt idx="2689">
                  <c:v>1.0169999999999999E-5</c:v>
                </c:pt>
                <c:pt idx="2690">
                  <c:v>1.009E-5</c:v>
                </c:pt>
                <c:pt idx="2691">
                  <c:v>1.0000000000000001E-5</c:v>
                </c:pt>
                <c:pt idx="2692">
                  <c:v>9.9180000000000006E-6</c:v>
                </c:pt>
                <c:pt idx="2693">
                  <c:v>9.8230000000000006E-6</c:v>
                </c:pt>
                <c:pt idx="2694">
                  <c:v>9.7370000000000001E-6</c:v>
                </c:pt>
                <c:pt idx="2695">
                  <c:v>9.6509999999999996E-6</c:v>
                </c:pt>
                <c:pt idx="2696">
                  <c:v>9.5359999999999998E-6</c:v>
                </c:pt>
                <c:pt idx="2697">
                  <c:v>9.4509999999999998E-6</c:v>
                </c:pt>
                <c:pt idx="2698">
                  <c:v>9.3840000000000003E-6</c:v>
                </c:pt>
                <c:pt idx="2699">
                  <c:v>9.2979999999999997E-6</c:v>
                </c:pt>
                <c:pt idx="2700">
                  <c:v>9.2029999999999998E-6</c:v>
                </c:pt>
                <c:pt idx="2701">
                  <c:v>9.1260000000000004E-6</c:v>
                </c:pt>
                <c:pt idx="2702">
                  <c:v>9.0499999999999997E-6</c:v>
                </c:pt>
                <c:pt idx="2703">
                  <c:v>8.9639999999999992E-6</c:v>
                </c:pt>
                <c:pt idx="2704">
                  <c:v>8.8880000000000003E-6</c:v>
                </c:pt>
                <c:pt idx="2705">
                  <c:v>8.8210000000000008E-6</c:v>
                </c:pt>
                <c:pt idx="2706">
                  <c:v>8.7539999999999995E-6</c:v>
                </c:pt>
                <c:pt idx="2707">
                  <c:v>8.6589999999999996E-6</c:v>
                </c:pt>
                <c:pt idx="2708">
                  <c:v>8.5730000000000008E-6</c:v>
                </c:pt>
                <c:pt idx="2709">
                  <c:v>8.507E-6</c:v>
                </c:pt>
                <c:pt idx="2710">
                  <c:v>8.4300000000000006E-6</c:v>
                </c:pt>
                <c:pt idx="2711">
                  <c:v>8.3440000000000001E-6</c:v>
                </c:pt>
                <c:pt idx="2712">
                  <c:v>8.259E-6</c:v>
                </c:pt>
                <c:pt idx="2713">
                  <c:v>8.2009999999999999E-6</c:v>
                </c:pt>
                <c:pt idx="2714">
                  <c:v>8.1440000000000003E-6</c:v>
                </c:pt>
                <c:pt idx="2715">
                  <c:v>8.0770000000000008E-6</c:v>
                </c:pt>
                <c:pt idx="2716">
                  <c:v>8.0010000000000001E-6</c:v>
                </c:pt>
                <c:pt idx="2717">
                  <c:v>7.9249999999999995E-6</c:v>
                </c:pt>
                <c:pt idx="2718">
                  <c:v>7.858E-6</c:v>
                </c:pt>
                <c:pt idx="2719">
                  <c:v>7.7910000000000005E-6</c:v>
                </c:pt>
                <c:pt idx="2720">
                  <c:v>7.7149999999999998E-6</c:v>
                </c:pt>
                <c:pt idx="2721">
                  <c:v>7.6389999999999992E-6</c:v>
                </c:pt>
                <c:pt idx="2722">
                  <c:v>7.5809999999999999E-6</c:v>
                </c:pt>
                <c:pt idx="2723">
                  <c:v>7.5240000000000003E-6</c:v>
                </c:pt>
                <c:pt idx="2724">
                  <c:v>7.4580000000000004E-6</c:v>
                </c:pt>
                <c:pt idx="2725">
                  <c:v>7.391E-6</c:v>
                </c:pt>
                <c:pt idx="2726">
                  <c:v>7.3050000000000004E-6</c:v>
                </c:pt>
                <c:pt idx="2727">
                  <c:v>7.2479999999999999E-6</c:v>
                </c:pt>
                <c:pt idx="2728">
                  <c:v>7.1999999999999997E-6</c:v>
                </c:pt>
                <c:pt idx="2729">
                  <c:v>7.1239999999999999E-6</c:v>
                </c:pt>
                <c:pt idx="2730">
                  <c:v>7.0759999999999997E-6</c:v>
                </c:pt>
                <c:pt idx="2731">
                  <c:v>7.0190000000000001E-6</c:v>
                </c:pt>
                <c:pt idx="2732">
                  <c:v>6.9519999999999997E-6</c:v>
                </c:pt>
                <c:pt idx="2733">
                  <c:v>6.9040000000000003E-6</c:v>
                </c:pt>
                <c:pt idx="2734">
                  <c:v>6.8379999999999996E-6</c:v>
                </c:pt>
                <c:pt idx="2735">
                  <c:v>6.7900000000000002E-6</c:v>
                </c:pt>
                <c:pt idx="2736">
                  <c:v>6.742E-6</c:v>
                </c:pt>
                <c:pt idx="2737">
                  <c:v>6.6660000000000002E-6</c:v>
                </c:pt>
                <c:pt idx="2738">
                  <c:v>6.5989999999999998E-6</c:v>
                </c:pt>
                <c:pt idx="2739">
                  <c:v>6.5420000000000002E-6</c:v>
                </c:pt>
                <c:pt idx="2740">
                  <c:v>6.4849999999999997E-6</c:v>
                </c:pt>
                <c:pt idx="2741">
                  <c:v>6.4280000000000001E-6</c:v>
                </c:pt>
                <c:pt idx="2742">
                  <c:v>6.3890000000000002E-6</c:v>
                </c:pt>
                <c:pt idx="2743">
                  <c:v>6.3319999999999997E-6</c:v>
                </c:pt>
                <c:pt idx="2744">
                  <c:v>6.2650000000000002E-6</c:v>
                </c:pt>
                <c:pt idx="2745">
                  <c:v>6.1990000000000003E-6</c:v>
                </c:pt>
                <c:pt idx="2746">
                  <c:v>6.1319999999999999E-6</c:v>
                </c:pt>
                <c:pt idx="2747">
                  <c:v>6.0939999999999996E-6</c:v>
                </c:pt>
                <c:pt idx="2748">
                  <c:v>6.037E-6</c:v>
                </c:pt>
                <c:pt idx="2749">
                  <c:v>5.9789999999999998E-6</c:v>
                </c:pt>
                <c:pt idx="2750">
                  <c:v>5.9510000000000003E-6</c:v>
                </c:pt>
                <c:pt idx="2751">
                  <c:v>5.9030000000000001E-6</c:v>
                </c:pt>
                <c:pt idx="2752">
                  <c:v>5.8549999999999998E-6</c:v>
                </c:pt>
                <c:pt idx="2753">
                  <c:v>5.8170000000000004E-6</c:v>
                </c:pt>
                <c:pt idx="2754">
                  <c:v>5.7599999999999999E-6</c:v>
                </c:pt>
                <c:pt idx="2755">
                  <c:v>5.7030000000000003E-6</c:v>
                </c:pt>
                <c:pt idx="2756">
                  <c:v>5.6550000000000001E-6</c:v>
                </c:pt>
                <c:pt idx="2757">
                  <c:v>5.6069999999999998E-6</c:v>
                </c:pt>
                <c:pt idx="2758">
                  <c:v>5.5690000000000004E-6</c:v>
                </c:pt>
                <c:pt idx="2759">
                  <c:v>5.5219999999999998E-6</c:v>
                </c:pt>
                <c:pt idx="2760">
                  <c:v>5.4739999999999996E-6</c:v>
                </c:pt>
                <c:pt idx="2761">
                  <c:v>5.4450000000000004E-6</c:v>
                </c:pt>
                <c:pt idx="2762">
                  <c:v>5.3979999999999998E-6</c:v>
                </c:pt>
                <c:pt idx="2763">
                  <c:v>5.3399999999999997E-6</c:v>
                </c:pt>
                <c:pt idx="2764">
                  <c:v>5.293E-6</c:v>
                </c:pt>
                <c:pt idx="2765">
                  <c:v>5.2549999999999997E-6</c:v>
                </c:pt>
                <c:pt idx="2766">
                  <c:v>5.2070000000000003E-6</c:v>
                </c:pt>
                <c:pt idx="2767">
                  <c:v>5.1499999999999998E-6</c:v>
                </c:pt>
                <c:pt idx="2768">
                  <c:v>5.1209999999999998E-6</c:v>
                </c:pt>
                <c:pt idx="2769">
                  <c:v>5.0730000000000004E-6</c:v>
                </c:pt>
                <c:pt idx="2770">
                  <c:v>5.0159999999999999E-6</c:v>
                </c:pt>
                <c:pt idx="2771">
                  <c:v>4.9880000000000004E-6</c:v>
                </c:pt>
                <c:pt idx="2772">
                  <c:v>4.9490000000000004E-6</c:v>
                </c:pt>
                <c:pt idx="2773">
                  <c:v>4.9019999999999998E-6</c:v>
                </c:pt>
                <c:pt idx="2774">
                  <c:v>4.8539999999999996E-6</c:v>
                </c:pt>
                <c:pt idx="2775">
                  <c:v>4.8160000000000001E-6</c:v>
                </c:pt>
                <c:pt idx="2776">
                  <c:v>4.7870000000000001E-6</c:v>
                </c:pt>
                <c:pt idx="2777">
                  <c:v>4.7400000000000004E-6</c:v>
                </c:pt>
                <c:pt idx="2778">
                  <c:v>4.6920000000000001E-6</c:v>
                </c:pt>
                <c:pt idx="2779">
                  <c:v>4.6630000000000001E-6</c:v>
                </c:pt>
                <c:pt idx="2780">
                  <c:v>4.6439999999999999E-6</c:v>
                </c:pt>
                <c:pt idx="2781">
                  <c:v>4.6059999999999996E-6</c:v>
                </c:pt>
                <c:pt idx="2782">
                  <c:v>4.5580000000000002E-6</c:v>
                </c:pt>
                <c:pt idx="2783">
                  <c:v>4.5199999999999999E-6</c:v>
                </c:pt>
                <c:pt idx="2784">
                  <c:v>4.4819999999999996E-6</c:v>
                </c:pt>
                <c:pt idx="2785">
                  <c:v>4.454E-6</c:v>
                </c:pt>
                <c:pt idx="2786">
                  <c:v>4.4150000000000001E-6</c:v>
                </c:pt>
                <c:pt idx="2787">
                  <c:v>4.3869999999999997E-6</c:v>
                </c:pt>
                <c:pt idx="2788">
                  <c:v>4.3579999999999996E-6</c:v>
                </c:pt>
                <c:pt idx="2789">
                  <c:v>4.3100000000000002E-6</c:v>
                </c:pt>
                <c:pt idx="2790">
                  <c:v>4.2719999999999999E-6</c:v>
                </c:pt>
                <c:pt idx="2791">
                  <c:v>4.2339999999999996E-6</c:v>
                </c:pt>
                <c:pt idx="2792">
                  <c:v>4.206E-6</c:v>
                </c:pt>
                <c:pt idx="2793">
                  <c:v>4.1869999999999999E-6</c:v>
                </c:pt>
                <c:pt idx="2794">
                  <c:v>4.1479999999999999E-6</c:v>
                </c:pt>
                <c:pt idx="2795">
                  <c:v>4.1099999999999996E-6</c:v>
                </c:pt>
                <c:pt idx="2796">
                  <c:v>4.0820000000000001E-6</c:v>
                </c:pt>
                <c:pt idx="2797">
                  <c:v>4.0239999999999999E-6</c:v>
                </c:pt>
                <c:pt idx="2798">
                  <c:v>3.9859999999999996E-6</c:v>
                </c:pt>
                <c:pt idx="2799">
                  <c:v>3.9859999999999996E-6</c:v>
                </c:pt>
                <c:pt idx="2800">
                  <c:v>3.9480000000000001E-6</c:v>
                </c:pt>
                <c:pt idx="2801">
                  <c:v>3.8909999999999997E-6</c:v>
                </c:pt>
                <c:pt idx="2802">
                  <c:v>3.8720000000000004E-6</c:v>
                </c:pt>
                <c:pt idx="2803">
                  <c:v>3.8430000000000003E-6</c:v>
                </c:pt>
                <c:pt idx="2804">
                  <c:v>3.8149999999999999E-6</c:v>
                </c:pt>
                <c:pt idx="2805">
                  <c:v>3.7960000000000002E-6</c:v>
                </c:pt>
                <c:pt idx="2806">
                  <c:v>3.7670000000000001E-6</c:v>
                </c:pt>
                <c:pt idx="2807">
                  <c:v>3.7479999999999999E-6</c:v>
                </c:pt>
                <c:pt idx="2808">
                  <c:v>3.7100000000000001E-6</c:v>
                </c:pt>
                <c:pt idx="2809">
                  <c:v>3.6720000000000002E-6</c:v>
                </c:pt>
                <c:pt idx="2810">
                  <c:v>3.6430000000000001E-6</c:v>
                </c:pt>
                <c:pt idx="2811">
                  <c:v>3.6049999999999998E-6</c:v>
                </c:pt>
                <c:pt idx="2812">
                  <c:v>3.5760000000000002E-6</c:v>
                </c:pt>
                <c:pt idx="2813">
                  <c:v>3.557E-6</c:v>
                </c:pt>
                <c:pt idx="2814">
                  <c:v>3.5480000000000002E-6</c:v>
                </c:pt>
                <c:pt idx="2815">
                  <c:v>3.5190000000000001E-6</c:v>
                </c:pt>
                <c:pt idx="2816">
                  <c:v>3.4809999999999998E-6</c:v>
                </c:pt>
                <c:pt idx="2817">
                  <c:v>3.4520000000000002E-6</c:v>
                </c:pt>
                <c:pt idx="2818">
                  <c:v>3.433E-6</c:v>
                </c:pt>
                <c:pt idx="2819">
                  <c:v>3.405E-6</c:v>
                </c:pt>
                <c:pt idx="2820">
                  <c:v>3.3569999999999998E-6</c:v>
                </c:pt>
                <c:pt idx="2821">
                  <c:v>3.3189999999999999E-6</c:v>
                </c:pt>
                <c:pt idx="2822">
                  <c:v>3.309E-6</c:v>
                </c:pt>
                <c:pt idx="2823">
                  <c:v>3.2899999999999998E-6</c:v>
                </c:pt>
                <c:pt idx="2824">
                  <c:v>3.252E-6</c:v>
                </c:pt>
                <c:pt idx="2825">
                  <c:v>3.2229999999999999E-6</c:v>
                </c:pt>
                <c:pt idx="2826">
                  <c:v>3.2140000000000001E-6</c:v>
                </c:pt>
                <c:pt idx="2827">
                  <c:v>3.2040000000000002E-6</c:v>
                </c:pt>
                <c:pt idx="2828">
                  <c:v>3.157E-6</c:v>
                </c:pt>
                <c:pt idx="2829">
                  <c:v>3.1370000000000002E-6</c:v>
                </c:pt>
                <c:pt idx="2830">
                  <c:v>3.1370000000000002E-6</c:v>
                </c:pt>
                <c:pt idx="2831">
                  <c:v>3.1089999999999998E-6</c:v>
                </c:pt>
                <c:pt idx="2832">
                  <c:v>3.0709999999999999E-6</c:v>
                </c:pt>
                <c:pt idx="2833">
                  <c:v>3.0419999999999998E-6</c:v>
                </c:pt>
                <c:pt idx="2834">
                  <c:v>3.033E-6</c:v>
                </c:pt>
                <c:pt idx="2835">
                  <c:v>3.0139999999999999E-6</c:v>
                </c:pt>
                <c:pt idx="2836">
                  <c:v>2.9660000000000001E-6</c:v>
                </c:pt>
                <c:pt idx="2837">
                  <c:v>2.9469999999999999E-6</c:v>
                </c:pt>
                <c:pt idx="2838">
                  <c:v>2.9469999999999999E-6</c:v>
                </c:pt>
                <c:pt idx="2839">
                  <c:v>2.909E-6</c:v>
                </c:pt>
                <c:pt idx="2840">
                  <c:v>2.8700000000000001E-6</c:v>
                </c:pt>
                <c:pt idx="2841">
                  <c:v>2.8509999999999999E-6</c:v>
                </c:pt>
                <c:pt idx="2842">
                  <c:v>2.8320000000000002E-6</c:v>
                </c:pt>
                <c:pt idx="2843">
                  <c:v>2.8229999999999999E-6</c:v>
                </c:pt>
                <c:pt idx="2844">
                  <c:v>2.8040000000000002E-6</c:v>
                </c:pt>
                <c:pt idx="2845">
                  <c:v>2.7659999999999999E-6</c:v>
                </c:pt>
                <c:pt idx="2846">
                  <c:v>2.7460000000000001E-6</c:v>
                </c:pt>
                <c:pt idx="2847">
                  <c:v>2.7460000000000001E-6</c:v>
                </c:pt>
                <c:pt idx="2848">
                  <c:v>2.7180000000000001E-6</c:v>
                </c:pt>
                <c:pt idx="2849">
                  <c:v>2.6800000000000002E-6</c:v>
                </c:pt>
                <c:pt idx="2850">
                  <c:v>2.6699999999999998E-6</c:v>
                </c:pt>
                <c:pt idx="2851">
                  <c:v>2.6510000000000001E-6</c:v>
                </c:pt>
                <c:pt idx="2852">
                  <c:v>2.6419999999999999E-6</c:v>
                </c:pt>
                <c:pt idx="2853">
                  <c:v>2.6129999999999998E-6</c:v>
                </c:pt>
                <c:pt idx="2854">
                  <c:v>2.5749999999999999E-6</c:v>
                </c:pt>
                <c:pt idx="2855">
                  <c:v>2.5840000000000002E-6</c:v>
                </c:pt>
                <c:pt idx="2856">
                  <c:v>2.565E-6</c:v>
                </c:pt>
                <c:pt idx="2857">
                  <c:v>2.5459999999999998E-6</c:v>
                </c:pt>
                <c:pt idx="2858">
                  <c:v>2.5459999999999998E-6</c:v>
                </c:pt>
                <c:pt idx="2859">
                  <c:v>2.5179999999999999E-6</c:v>
                </c:pt>
                <c:pt idx="2860">
                  <c:v>2.4889999999999998E-6</c:v>
                </c:pt>
                <c:pt idx="2861">
                  <c:v>2.4700000000000001E-6</c:v>
                </c:pt>
                <c:pt idx="2862">
                  <c:v>2.4509999999999999E-6</c:v>
                </c:pt>
                <c:pt idx="2863">
                  <c:v>2.4320000000000002E-6</c:v>
                </c:pt>
                <c:pt idx="2864">
                  <c:v>2.413E-6</c:v>
                </c:pt>
                <c:pt idx="2865">
                  <c:v>2.384E-6</c:v>
                </c:pt>
                <c:pt idx="2866">
                  <c:v>2.3750000000000001E-6</c:v>
                </c:pt>
                <c:pt idx="2867">
                  <c:v>2.3649999999999998E-6</c:v>
                </c:pt>
                <c:pt idx="2868">
                  <c:v>2.3360000000000002E-6</c:v>
                </c:pt>
                <c:pt idx="2869">
                  <c:v>2.3269999999999999E-6</c:v>
                </c:pt>
                <c:pt idx="2870">
                  <c:v>2.317E-6</c:v>
                </c:pt>
                <c:pt idx="2871">
                  <c:v>2.2979999999999999E-6</c:v>
                </c:pt>
                <c:pt idx="2872">
                  <c:v>2.2790000000000001E-6</c:v>
                </c:pt>
                <c:pt idx="2873">
                  <c:v>2.2699999999999999E-6</c:v>
                </c:pt>
                <c:pt idx="2874">
                  <c:v>2.2409999999999998E-6</c:v>
                </c:pt>
                <c:pt idx="2875">
                  <c:v>2.2220000000000001E-6</c:v>
                </c:pt>
                <c:pt idx="2876">
                  <c:v>2.2220000000000001E-6</c:v>
                </c:pt>
                <c:pt idx="2877">
                  <c:v>2.193E-6</c:v>
                </c:pt>
                <c:pt idx="2878">
                  <c:v>2.1739999999999999E-6</c:v>
                </c:pt>
                <c:pt idx="2879">
                  <c:v>2.165E-6</c:v>
                </c:pt>
                <c:pt idx="2880">
                  <c:v>2.165E-6</c:v>
                </c:pt>
                <c:pt idx="2881">
                  <c:v>2.1459999999999999E-6</c:v>
                </c:pt>
                <c:pt idx="2882">
                  <c:v>2.108E-6</c:v>
                </c:pt>
                <c:pt idx="2883">
                  <c:v>2.0980000000000001E-6</c:v>
                </c:pt>
                <c:pt idx="2884">
                  <c:v>2.0880000000000002E-6</c:v>
                </c:pt>
                <c:pt idx="2885">
                  <c:v>2.0789999999999999E-6</c:v>
                </c:pt>
                <c:pt idx="2886">
                  <c:v>2.069E-6</c:v>
                </c:pt>
                <c:pt idx="2887">
                  <c:v>2.041E-6</c:v>
                </c:pt>
                <c:pt idx="2888">
                  <c:v>2.012E-6</c:v>
                </c:pt>
                <c:pt idx="2889">
                  <c:v>1.9929999999999998E-6</c:v>
                </c:pt>
                <c:pt idx="2890">
                  <c:v>1.9929999999999998E-6</c:v>
                </c:pt>
                <c:pt idx="2891">
                  <c:v>2.0030000000000001E-6</c:v>
                </c:pt>
                <c:pt idx="2892">
                  <c:v>1.9929999999999998E-6</c:v>
                </c:pt>
                <c:pt idx="2893">
                  <c:v>1.9549999999999999E-6</c:v>
                </c:pt>
                <c:pt idx="2894">
                  <c:v>1.9259999999999999E-6</c:v>
                </c:pt>
                <c:pt idx="2895">
                  <c:v>1.917E-6</c:v>
                </c:pt>
                <c:pt idx="2896">
                  <c:v>1.917E-6</c:v>
                </c:pt>
                <c:pt idx="2897">
                  <c:v>1.8980000000000001E-6</c:v>
                </c:pt>
                <c:pt idx="2898">
                  <c:v>1.869E-6</c:v>
                </c:pt>
                <c:pt idx="2899">
                  <c:v>1.869E-6</c:v>
                </c:pt>
                <c:pt idx="2900">
                  <c:v>1.8500000000000001E-6</c:v>
                </c:pt>
                <c:pt idx="2901">
                  <c:v>1.8309999999999999E-6</c:v>
                </c:pt>
                <c:pt idx="2902">
                  <c:v>1.8309999999999999E-6</c:v>
                </c:pt>
                <c:pt idx="2903">
                  <c:v>1.8309999999999999E-6</c:v>
                </c:pt>
                <c:pt idx="2904">
                  <c:v>1.812E-6</c:v>
                </c:pt>
                <c:pt idx="2905">
                  <c:v>1.7829999999999999E-6</c:v>
                </c:pt>
                <c:pt idx="2906">
                  <c:v>1.7740000000000001E-6</c:v>
                </c:pt>
                <c:pt idx="2907">
                  <c:v>1.764E-6</c:v>
                </c:pt>
                <c:pt idx="2908">
                  <c:v>1.7549999999999999E-6</c:v>
                </c:pt>
                <c:pt idx="2909">
                  <c:v>1.745E-6</c:v>
                </c:pt>
                <c:pt idx="2910">
                  <c:v>1.745E-6</c:v>
                </c:pt>
                <c:pt idx="2911">
                  <c:v>1.7260000000000001E-6</c:v>
                </c:pt>
                <c:pt idx="2912">
                  <c:v>1.697E-6</c:v>
                </c:pt>
                <c:pt idx="2913">
                  <c:v>1.697E-6</c:v>
                </c:pt>
                <c:pt idx="2914">
                  <c:v>1.697E-6</c:v>
                </c:pt>
                <c:pt idx="2915">
                  <c:v>1.688E-6</c:v>
                </c:pt>
                <c:pt idx="2916">
                  <c:v>1.669E-6</c:v>
                </c:pt>
                <c:pt idx="2917">
                  <c:v>1.6500000000000001E-6</c:v>
                </c:pt>
                <c:pt idx="2918">
                  <c:v>1.64E-6</c:v>
                </c:pt>
                <c:pt idx="2919">
                  <c:v>1.6309999999999999E-6</c:v>
                </c:pt>
                <c:pt idx="2920">
                  <c:v>1.612E-6</c:v>
                </c:pt>
                <c:pt idx="2921">
                  <c:v>1.6020000000000001E-6</c:v>
                </c:pt>
                <c:pt idx="2922">
                  <c:v>1.593E-6</c:v>
                </c:pt>
                <c:pt idx="2923">
                  <c:v>1.5829999999999999E-6</c:v>
                </c:pt>
                <c:pt idx="2924">
                  <c:v>1.593E-6</c:v>
                </c:pt>
                <c:pt idx="2925">
                  <c:v>1.5829999999999999E-6</c:v>
                </c:pt>
                <c:pt idx="2926">
                  <c:v>1.564E-6</c:v>
                </c:pt>
                <c:pt idx="2927">
                  <c:v>1.545E-6</c:v>
                </c:pt>
                <c:pt idx="2928">
                  <c:v>1.516E-6</c:v>
                </c:pt>
                <c:pt idx="2929">
                  <c:v>1.5069999999999999E-6</c:v>
                </c:pt>
                <c:pt idx="2930">
                  <c:v>1.516E-6</c:v>
                </c:pt>
                <c:pt idx="2931">
                  <c:v>1.5069999999999999E-6</c:v>
                </c:pt>
                <c:pt idx="2932">
                  <c:v>1.4780000000000001E-6</c:v>
                </c:pt>
                <c:pt idx="2933">
                  <c:v>1.469E-6</c:v>
                </c:pt>
                <c:pt idx="2934">
                  <c:v>1.4589999999999999E-6</c:v>
                </c:pt>
                <c:pt idx="2935">
                  <c:v>1.469E-6</c:v>
                </c:pt>
                <c:pt idx="2936">
                  <c:v>1.469E-6</c:v>
                </c:pt>
                <c:pt idx="2937">
                  <c:v>1.44E-6</c:v>
                </c:pt>
                <c:pt idx="2938">
                  <c:v>1.4300000000000001E-6</c:v>
                </c:pt>
                <c:pt idx="2939">
                  <c:v>1.44E-6</c:v>
                </c:pt>
                <c:pt idx="2940">
                  <c:v>1.4300000000000001E-6</c:v>
                </c:pt>
                <c:pt idx="2941">
                  <c:v>1.4020000000000001E-6</c:v>
                </c:pt>
                <c:pt idx="2942">
                  <c:v>1.392E-6</c:v>
                </c:pt>
                <c:pt idx="2943">
                  <c:v>1.392E-6</c:v>
                </c:pt>
                <c:pt idx="2944">
                  <c:v>1.3829999999999999E-6</c:v>
                </c:pt>
                <c:pt idx="2945">
                  <c:v>1.373E-6</c:v>
                </c:pt>
                <c:pt idx="2946">
                  <c:v>1.373E-6</c:v>
                </c:pt>
                <c:pt idx="2947">
                  <c:v>1.364E-6</c:v>
                </c:pt>
                <c:pt idx="2948">
                  <c:v>1.3540000000000001E-6</c:v>
                </c:pt>
                <c:pt idx="2949">
                  <c:v>1.3349999999999999E-6</c:v>
                </c:pt>
                <c:pt idx="2950">
                  <c:v>1.316E-6</c:v>
                </c:pt>
                <c:pt idx="2951">
                  <c:v>1.316E-6</c:v>
                </c:pt>
                <c:pt idx="2952">
                  <c:v>1.3060000000000001E-6</c:v>
                </c:pt>
                <c:pt idx="2953">
                  <c:v>1.297E-6</c:v>
                </c:pt>
                <c:pt idx="2954">
                  <c:v>1.2780000000000001E-6</c:v>
                </c:pt>
                <c:pt idx="2955">
                  <c:v>1.268E-6</c:v>
                </c:pt>
                <c:pt idx="2956">
                  <c:v>1.2780000000000001E-6</c:v>
                </c:pt>
                <c:pt idx="2957">
                  <c:v>1.2780000000000001E-6</c:v>
                </c:pt>
                <c:pt idx="2958">
                  <c:v>1.2589999999999999E-6</c:v>
                </c:pt>
                <c:pt idx="2959">
                  <c:v>1.249E-6</c:v>
                </c:pt>
                <c:pt idx="2960">
                  <c:v>1.2589999999999999E-6</c:v>
                </c:pt>
                <c:pt idx="2961">
                  <c:v>1.2589999999999999E-6</c:v>
                </c:pt>
                <c:pt idx="2962">
                  <c:v>1.24E-6</c:v>
                </c:pt>
                <c:pt idx="2963">
                  <c:v>1.2109999999999999E-6</c:v>
                </c:pt>
                <c:pt idx="2964">
                  <c:v>1.2109999999999999E-6</c:v>
                </c:pt>
                <c:pt idx="2965">
                  <c:v>1.192E-6</c:v>
                </c:pt>
                <c:pt idx="2966">
                  <c:v>1.173E-6</c:v>
                </c:pt>
                <c:pt idx="2967">
                  <c:v>1.173E-6</c:v>
                </c:pt>
                <c:pt idx="2968">
                  <c:v>1.1629999999999999E-6</c:v>
                </c:pt>
                <c:pt idx="2969">
                  <c:v>1.173E-6</c:v>
                </c:pt>
                <c:pt idx="2970">
                  <c:v>1.1829999999999999E-6</c:v>
                </c:pt>
                <c:pt idx="2971">
                  <c:v>1.1540000000000001E-6</c:v>
                </c:pt>
                <c:pt idx="2972">
                  <c:v>1.125E-6</c:v>
                </c:pt>
                <c:pt idx="2973">
                  <c:v>1.144E-6</c:v>
                </c:pt>
                <c:pt idx="2974">
                  <c:v>1.1349999999999999E-6</c:v>
                </c:pt>
                <c:pt idx="2975">
                  <c:v>1.1060000000000001E-6</c:v>
                </c:pt>
                <c:pt idx="2976">
                  <c:v>1.097E-6</c:v>
                </c:pt>
                <c:pt idx="2977">
                  <c:v>1.097E-6</c:v>
                </c:pt>
                <c:pt idx="2978">
                  <c:v>1.097E-6</c:v>
                </c:pt>
                <c:pt idx="2979">
                  <c:v>1.0869999999999999E-6</c:v>
                </c:pt>
                <c:pt idx="2980">
                  <c:v>1.0869999999999999E-6</c:v>
                </c:pt>
                <c:pt idx="2981">
                  <c:v>1.0869999999999999E-6</c:v>
                </c:pt>
                <c:pt idx="2982">
                  <c:v>1.068E-6</c:v>
                </c:pt>
                <c:pt idx="2983">
                  <c:v>1.049E-6</c:v>
                </c:pt>
                <c:pt idx="2984">
                  <c:v>1.049E-6</c:v>
                </c:pt>
                <c:pt idx="2985">
                  <c:v>1.0589999999999999E-6</c:v>
                </c:pt>
                <c:pt idx="2986">
                  <c:v>1.0389999999999999E-6</c:v>
                </c:pt>
                <c:pt idx="2987">
                  <c:v>1.0109999999999999E-6</c:v>
                </c:pt>
                <c:pt idx="2988">
                  <c:v>1.001E-6</c:v>
                </c:pt>
                <c:pt idx="2989">
                  <c:v>9.9179999999999997E-7</c:v>
                </c:pt>
                <c:pt idx="2990">
                  <c:v>9.822999999999999E-7</c:v>
                </c:pt>
                <c:pt idx="2991">
                  <c:v>9.9179999999999997E-7</c:v>
                </c:pt>
                <c:pt idx="2992">
                  <c:v>1.001E-6</c:v>
                </c:pt>
                <c:pt idx="2993">
                  <c:v>9.9179999999999997E-7</c:v>
                </c:pt>
                <c:pt idx="2994">
                  <c:v>9.9179999999999997E-7</c:v>
                </c:pt>
                <c:pt idx="2995">
                  <c:v>9.9179999999999997E-7</c:v>
                </c:pt>
                <c:pt idx="2996">
                  <c:v>9.822999999999999E-7</c:v>
                </c:pt>
                <c:pt idx="2997">
                  <c:v>9.7270000000000002E-7</c:v>
                </c:pt>
                <c:pt idx="2998">
                  <c:v>9.5359999999999996E-7</c:v>
                </c:pt>
                <c:pt idx="2999">
                  <c:v>9.3460000000000002E-7</c:v>
                </c:pt>
                <c:pt idx="3000">
                  <c:v>9.2500000000000004E-7</c:v>
                </c:pt>
                <c:pt idx="3001">
                  <c:v>9.2500000000000004E-7</c:v>
                </c:pt>
                <c:pt idx="3002">
                  <c:v>9.3460000000000002E-7</c:v>
                </c:pt>
                <c:pt idx="3003">
                  <c:v>9.3460000000000002E-7</c:v>
                </c:pt>
                <c:pt idx="3004">
                  <c:v>9.2500000000000004E-7</c:v>
                </c:pt>
                <c:pt idx="3005">
                  <c:v>9.1549999999999996E-7</c:v>
                </c:pt>
                <c:pt idx="3006">
                  <c:v>9.1549999999999996E-7</c:v>
                </c:pt>
                <c:pt idx="3007">
                  <c:v>9.0599999999999999E-7</c:v>
                </c:pt>
                <c:pt idx="3008">
                  <c:v>9.0599999999999999E-7</c:v>
                </c:pt>
                <c:pt idx="3009">
                  <c:v>9.0599999999999999E-7</c:v>
                </c:pt>
                <c:pt idx="3010">
                  <c:v>8.8690000000000003E-7</c:v>
                </c:pt>
                <c:pt idx="3011">
                  <c:v>8.6779999999999998E-7</c:v>
                </c:pt>
                <c:pt idx="3012">
                  <c:v>8.4870000000000002E-7</c:v>
                </c:pt>
                <c:pt idx="3013">
                  <c:v>8.4870000000000002E-7</c:v>
                </c:pt>
                <c:pt idx="3014">
                  <c:v>8.4870000000000002E-7</c:v>
                </c:pt>
                <c:pt idx="3015">
                  <c:v>8.4870000000000002E-7</c:v>
                </c:pt>
                <c:pt idx="3016">
                  <c:v>8.4870000000000002E-7</c:v>
                </c:pt>
                <c:pt idx="3017">
                  <c:v>8.2969999999999997E-7</c:v>
                </c:pt>
                <c:pt idx="3018">
                  <c:v>8.2969999999999997E-7</c:v>
                </c:pt>
                <c:pt idx="3019">
                  <c:v>8.3920000000000005E-7</c:v>
                </c:pt>
                <c:pt idx="3020">
                  <c:v>8.2969999999999997E-7</c:v>
                </c:pt>
                <c:pt idx="3021">
                  <c:v>8.2009999999999999E-7</c:v>
                </c:pt>
                <c:pt idx="3022">
                  <c:v>8.2969999999999997E-7</c:v>
                </c:pt>
                <c:pt idx="3023">
                  <c:v>8.1060000000000002E-7</c:v>
                </c:pt>
                <c:pt idx="3024">
                  <c:v>7.9149999999999996E-7</c:v>
                </c:pt>
                <c:pt idx="3025">
                  <c:v>8.0110000000000005E-7</c:v>
                </c:pt>
                <c:pt idx="3026">
                  <c:v>8.0110000000000005E-7</c:v>
                </c:pt>
                <c:pt idx="3027">
                  <c:v>8.0110000000000005E-7</c:v>
                </c:pt>
                <c:pt idx="3028">
                  <c:v>7.9149999999999996E-7</c:v>
                </c:pt>
                <c:pt idx="3029">
                  <c:v>7.8199999999999999E-7</c:v>
                </c:pt>
                <c:pt idx="3030">
                  <c:v>7.9149999999999996E-7</c:v>
                </c:pt>
                <c:pt idx="3031">
                  <c:v>7.7250000000000002E-7</c:v>
                </c:pt>
                <c:pt idx="3032">
                  <c:v>7.4379999999999998E-7</c:v>
                </c:pt>
                <c:pt idx="3033">
                  <c:v>7.343E-7</c:v>
                </c:pt>
                <c:pt idx="3034">
                  <c:v>7.343E-7</c:v>
                </c:pt>
                <c:pt idx="3035">
                  <c:v>7.343E-7</c:v>
                </c:pt>
                <c:pt idx="3036">
                  <c:v>7.2480000000000003E-7</c:v>
                </c:pt>
                <c:pt idx="3037">
                  <c:v>7.2480000000000003E-7</c:v>
                </c:pt>
                <c:pt idx="3038">
                  <c:v>7.0569999999999997E-7</c:v>
                </c:pt>
                <c:pt idx="3039">
                  <c:v>7.0569999999999997E-7</c:v>
                </c:pt>
                <c:pt idx="3040">
                  <c:v>7.1520000000000005E-7</c:v>
                </c:pt>
                <c:pt idx="3041">
                  <c:v>6.962E-7</c:v>
                </c:pt>
                <c:pt idx="3042">
                  <c:v>6.962E-7</c:v>
                </c:pt>
                <c:pt idx="3043">
                  <c:v>6.962E-7</c:v>
                </c:pt>
                <c:pt idx="3044">
                  <c:v>6.8660000000000002E-7</c:v>
                </c:pt>
                <c:pt idx="3045">
                  <c:v>6.8660000000000002E-7</c:v>
                </c:pt>
                <c:pt idx="3046">
                  <c:v>6.7710000000000005E-7</c:v>
                </c:pt>
                <c:pt idx="3047">
                  <c:v>6.6759999999999997E-7</c:v>
                </c:pt>
                <c:pt idx="3048">
                  <c:v>6.8660000000000002E-7</c:v>
                </c:pt>
                <c:pt idx="3049">
                  <c:v>6.8660000000000002E-7</c:v>
                </c:pt>
                <c:pt idx="3050">
                  <c:v>6.6759999999999997E-7</c:v>
                </c:pt>
                <c:pt idx="3051">
                  <c:v>6.5799999999999999E-7</c:v>
                </c:pt>
                <c:pt idx="3052">
                  <c:v>6.4850000000000002E-7</c:v>
                </c:pt>
                <c:pt idx="3053">
                  <c:v>6.4850000000000002E-7</c:v>
                </c:pt>
                <c:pt idx="3054">
                  <c:v>6.3890000000000004E-7</c:v>
                </c:pt>
                <c:pt idx="3055">
                  <c:v>6.3890000000000004E-7</c:v>
                </c:pt>
                <c:pt idx="3056">
                  <c:v>6.2939999999999996E-7</c:v>
                </c:pt>
                <c:pt idx="3057">
                  <c:v>6.1989999999999999E-7</c:v>
                </c:pt>
                <c:pt idx="3058">
                  <c:v>6.2939999999999996E-7</c:v>
                </c:pt>
                <c:pt idx="3059">
                  <c:v>6.1989999999999999E-7</c:v>
                </c:pt>
                <c:pt idx="3060">
                  <c:v>6.1030000000000001E-7</c:v>
                </c:pt>
                <c:pt idx="3061">
                  <c:v>5.9129999999999995E-7</c:v>
                </c:pt>
                <c:pt idx="3062">
                  <c:v>5.8169999999999997E-7</c:v>
                </c:pt>
                <c:pt idx="3063">
                  <c:v>5.8169999999999997E-7</c:v>
                </c:pt>
                <c:pt idx="3064">
                  <c:v>5.9129999999999995E-7</c:v>
                </c:pt>
                <c:pt idx="3065">
                  <c:v>5.8169999999999997E-7</c:v>
                </c:pt>
                <c:pt idx="3066">
                  <c:v>5.5310000000000005E-7</c:v>
                </c:pt>
                <c:pt idx="3067">
                  <c:v>5.5310000000000005E-7</c:v>
                </c:pt>
                <c:pt idx="3068">
                  <c:v>5.5310000000000005E-7</c:v>
                </c:pt>
                <c:pt idx="3069">
                  <c:v>5.5310000000000005E-7</c:v>
                </c:pt>
                <c:pt idx="3070">
                  <c:v>5.5310000000000005E-7</c:v>
                </c:pt>
                <c:pt idx="3071">
                  <c:v>5.5310000000000005E-7</c:v>
                </c:pt>
                <c:pt idx="3072">
                  <c:v>5.5310000000000005E-7</c:v>
                </c:pt>
                <c:pt idx="3073">
                  <c:v>5.4359999999999997E-7</c:v>
                </c:pt>
                <c:pt idx="3074">
                  <c:v>5.4359999999999997E-7</c:v>
                </c:pt>
                <c:pt idx="3075">
                  <c:v>5.5310000000000005E-7</c:v>
                </c:pt>
                <c:pt idx="3076">
                  <c:v>5.4359999999999997E-7</c:v>
                </c:pt>
                <c:pt idx="3077">
                  <c:v>5.3399999999999999E-7</c:v>
                </c:pt>
                <c:pt idx="3078">
                  <c:v>5.2450000000000002E-7</c:v>
                </c:pt>
                <c:pt idx="3079">
                  <c:v>5.1500000000000005E-7</c:v>
                </c:pt>
                <c:pt idx="3080">
                  <c:v>5.1500000000000005E-7</c:v>
                </c:pt>
                <c:pt idx="3081">
                  <c:v>5.0539999999999996E-7</c:v>
                </c:pt>
                <c:pt idx="3082">
                  <c:v>5.0539999999999996E-7</c:v>
                </c:pt>
                <c:pt idx="3083">
                  <c:v>4.9589999999999999E-7</c:v>
                </c:pt>
                <c:pt idx="3084">
                  <c:v>4.8640000000000001E-7</c:v>
                </c:pt>
                <c:pt idx="3085">
                  <c:v>4.8640000000000001E-7</c:v>
                </c:pt>
                <c:pt idx="3086">
                  <c:v>4.9589999999999999E-7</c:v>
                </c:pt>
                <c:pt idx="3087">
                  <c:v>5.0539999999999996E-7</c:v>
                </c:pt>
                <c:pt idx="3088">
                  <c:v>4.8640000000000001E-7</c:v>
                </c:pt>
                <c:pt idx="3089">
                  <c:v>4.8640000000000001E-7</c:v>
                </c:pt>
                <c:pt idx="3090">
                  <c:v>4.7679999999999998E-7</c:v>
                </c:pt>
                <c:pt idx="3091">
                  <c:v>4.5769999999999998E-7</c:v>
                </c:pt>
                <c:pt idx="3092">
                  <c:v>4.482E-7</c:v>
                </c:pt>
                <c:pt idx="3093">
                  <c:v>4.3869999999999998E-7</c:v>
                </c:pt>
                <c:pt idx="3094">
                  <c:v>4.482E-7</c:v>
                </c:pt>
                <c:pt idx="3095">
                  <c:v>4.3869999999999998E-7</c:v>
                </c:pt>
                <c:pt idx="3096">
                  <c:v>4.101E-7</c:v>
                </c:pt>
                <c:pt idx="3097">
                  <c:v>4.291E-7</c:v>
                </c:pt>
                <c:pt idx="3098">
                  <c:v>4.482E-7</c:v>
                </c:pt>
                <c:pt idx="3099">
                  <c:v>4.1960000000000003E-7</c:v>
                </c:pt>
                <c:pt idx="3100">
                  <c:v>4.1960000000000003E-7</c:v>
                </c:pt>
                <c:pt idx="3101">
                  <c:v>4.1960000000000003E-7</c:v>
                </c:pt>
                <c:pt idx="3102">
                  <c:v>4.101E-7</c:v>
                </c:pt>
                <c:pt idx="3103">
                  <c:v>4.1960000000000003E-7</c:v>
                </c:pt>
                <c:pt idx="3104">
                  <c:v>4.101E-7</c:v>
                </c:pt>
                <c:pt idx="3105">
                  <c:v>4.0050000000000002E-7</c:v>
                </c:pt>
                <c:pt idx="3106">
                  <c:v>4.0050000000000002E-7</c:v>
                </c:pt>
                <c:pt idx="3107">
                  <c:v>4.101E-7</c:v>
                </c:pt>
                <c:pt idx="3108">
                  <c:v>4.101E-7</c:v>
                </c:pt>
                <c:pt idx="3109">
                  <c:v>3.8150000000000002E-7</c:v>
                </c:pt>
                <c:pt idx="3110">
                  <c:v>3.7189999999999999E-7</c:v>
                </c:pt>
                <c:pt idx="3111">
                  <c:v>3.8150000000000002E-7</c:v>
                </c:pt>
                <c:pt idx="3112">
                  <c:v>3.6240000000000002E-7</c:v>
                </c:pt>
                <c:pt idx="3113">
                  <c:v>3.4330000000000001E-7</c:v>
                </c:pt>
                <c:pt idx="3114">
                  <c:v>3.4330000000000001E-7</c:v>
                </c:pt>
                <c:pt idx="3115">
                  <c:v>3.6240000000000002E-7</c:v>
                </c:pt>
                <c:pt idx="3116">
                  <c:v>3.6240000000000002E-7</c:v>
                </c:pt>
                <c:pt idx="3117">
                  <c:v>3.5279999999999998E-7</c:v>
                </c:pt>
                <c:pt idx="3118">
                  <c:v>3.6240000000000002E-7</c:v>
                </c:pt>
                <c:pt idx="3119">
                  <c:v>3.6240000000000002E-7</c:v>
                </c:pt>
                <c:pt idx="3120">
                  <c:v>3.6240000000000002E-7</c:v>
                </c:pt>
                <c:pt idx="3121">
                  <c:v>3.4330000000000001E-7</c:v>
                </c:pt>
                <c:pt idx="3122">
                  <c:v>3.3379999999999998E-7</c:v>
                </c:pt>
                <c:pt idx="3123">
                  <c:v>3.242E-7</c:v>
                </c:pt>
                <c:pt idx="3124">
                  <c:v>3.1469999999999998E-7</c:v>
                </c:pt>
                <c:pt idx="3125">
                  <c:v>3.242E-7</c:v>
                </c:pt>
                <c:pt idx="3126">
                  <c:v>3.0520000000000001E-7</c:v>
                </c:pt>
                <c:pt idx="3127">
                  <c:v>3.1469999999999998E-7</c:v>
                </c:pt>
                <c:pt idx="3128">
                  <c:v>3.1469999999999998E-7</c:v>
                </c:pt>
                <c:pt idx="3129">
                  <c:v>2.7659999999999998E-7</c:v>
                </c:pt>
                <c:pt idx="3130">
                  <c:v>2.861E-7</c:v>
                </c:pt>
                <c:pt idx="3131">
                  <c:v>3.242E-7</c:v>
                </c:pt>
                <c:pt idx="3132">
                  <c:v>3.3379999999999998E-7</c:v>
                </c:pt>
                <c:pt idx="3133">
                  <c:v>3.1469999999999998E-7</c:v>
                </c:pt>
                <c:pt idx="3134">
                  <c:v>2.9560000000000003E-7</c:v>
                </c:pt>
                <c:pt idx="3135">
                  <c:v>2.861E-7</c:v>
                </c:pt>
                <c:pt idx="3136">
                  <c:v>2.7659999999999998E-7</c:v>
                </c:pt>
                <c:pt idx="3137">
                  <c:v>2.9560000000000003E-7</c:v>
                </c:pt>
                <c:pt idx="3138">
                  <c:v>3.0520000000000001E-7</c:v>
                </c:pt>
                <c:pt idx="3139">
                  <c:v>2.861E-7</c:v>
                </c:pt>
                <c:pt idx="3140">
                  <c:v>2.67E-7</c:v>
                </c:pt>
                <c:pt idx="3141">
                  <c:v>2.4789999999999999E-7</c:v>
                </c:pt>
                <c:pt idx="3142">
                  <c:v>2.67E-7</c:v>
                </c:pt>
                <c:pt idx="3143">
                  <c:v>2.7659999999999998E-7</c:v>
                </c:pt>
                <c:pt idx="3144">
                  <c:v>2.4789999999999999E-7</c:v>
                </c:pt>
                <c:pt idx="3145">
                  <c:v>2.3839999999999999E-7</c:v>
                </c:pt>
                <c:pt idx="3146">
                  <c:v>2.5750000000000002E-7</c:v>
                </c:pt>
                <c:pt idx="3147">
                  <c:v>2.7659999999999998E-7</c:v>
                </c:pt>
                <c:pt idx="3148">
                  <c:v>2.5750000000000002E-7</c:v>
                </c:pt>
                <c:pt idx="3149">
                  <c:v>2.3839999999999999E-7</c:v>
                </c:pt>
                <c:pt idx="3150">
                  <c:v>2.3839999999999999E-7</c:v>
                </c:pt>
                <c:pt idx="3151">
                  <c:v>2.2889999999999999E-7</c:v>
                </c:pt>
                <c:pt idx="3152">
                  <c:v>2.2889999999999999E-7</c:v>
                </c:pt>
                <c:pt idx="3153">
                  <c:v>2.2889999999999999E-7</c:v>
                </c:pt>
                <c:pt idx="3154">
                  <c:v>2.2889999999999999E-7</c:v>
                </c:pt>
                <c:pt idx="3155">
                  <c:v>2.1930000000000001E-7</c:v>
                </c:pt>
                <c:pt idx="3156">
                  <c:v>2.1930000000000001E-7</c:v>
                </c:pt>
                <c:pt idx="3157">
                  <c:v>2.1930000000000001E-7</c:v>
                </c:pt>
                <c:pt idx="3158">
                  <c:v>2.1930000000000001E-7</c:v>
                </c:pt>
                <c:pt idx="3159">
                  <c:v>2.0980000000000001E-7</c:v>
                </c:pt>
                <c:pt idx="3160">
                  <c:v>2.0029999999999999E-7</c:v>
                </c:pt>
                <c:pt idx="3161">
                  <c:v>2.1930000000000001E-7</c:v>
                </c:pt>
                <c:pt idx="3162">
                  <c:v>2.0980000000000001E-7</c:v>
                </c:pt>
                <c:pt idx="3163">
                  <c:v>2.0029999999999999E-7</c:v>
                </c:pt>
                <c:pt idx="3164">
                  <c:v>1.9070000000000001E-7</c:v>
                </c:pt>
                <c:pt idx="3165">
                  <c:v>1.7170000000000001E-7</c:v>
                </c:pt>
                <c:pt idx="3166">
                  <c:v>1.8120000000000001E-7</c:v>
                </c:pt>
                <c:pt idx="3167">
                  <c:v>1.7170000000000001E-7</c:v>
                </c:pt>
                <c:pt idx="3168">
                  <c:v>1.621E-7</c:v>
                </c:pt>
                <c:pt idx="3169">
                  <c:v>1.7170000000000001E-7</c:v>
                </c:pt>
                <c:pt idx="3170">
                  <c:v>1.526E-7</c:v>
                </c:pt>
                <c:pt idx="3171">
                  <c:v>1.526E-7</c:v>
                </c:pt>
                <c:pt idx="3172">
                  <c:v>1.8120000000000001E-7</c:v>
                </c:pt>
                <c:pt idx="3173">
                  <c:v>1.8120000000000001E-7</c:v>
                </c:pt>
                <c:pt idx="3174">
                  <c:v>1.526E-7</c:v>
                </c:pt>
                <c:pt idx="3175">
                  <c:v>1.335E-7</c:v>
                </c:pt>
                <c:pt idx="3176">
                  <c:v>1.621E-7</c:v>
                </c:pt>
                <c:pt idx="3177">
                  <c:v>1.7170000000000001E-7</c:v>
                </c:pt>
                <c:pt idx="3178">
                  <c:v>1.43E-7</c:v>
                </c:pt>
                <c:pt idx="3179">
                  <c:v>1.43E-7</c:v>
                </c:pt>
                <c:pt idx="3180">
                  <c:v>1.526E-7</c:v>
                </c:pt>
                <c:pt idx="3181">
                  <c:v>1.43E-7</c:v>
                </c:pt>
                <c:pt idx="3182">
                  <c:v>1.43E-7</c:v>
                </c:pt>
                <c:pt idx="3183">
                  <c:v>1.24E-7</c:v>
                </c:pt>
                <c:pt idx="3184">
                  <c:v>1.1440000000000001E-7</c:v>
                </c:pt>
                <c:pt idx="3185">
                  <c:v>1.24E-7</c:v>
                </c:pt>
                <c:pt idx="3186">
                  <c:v>1.24E-7</c:v>
                </c:pt>
                <c:pt idx="3187">
                  <c:v>1.1440000000000001E-7</c:v>
                </c:pt>
                <c:pt idx="3188">
                  <c:v>1.1440000000000001E-7</c:v>
                </c:pt>
                <c:pt idx="3189">
                  <c:v>1.24E-7</c:v>
                </c:pt>
                <c:pt idx="3190">
                  <c:v>9.5360000000000002E-8</c:v>
                </c:pt>
                <c:pt idx="3191">
                  <c:v>1.0490000000000001E-7</c:v>
                </c:pt>
                <c:pt idx="3192">
                  <c:v>1.24E-7</c:v>
                </c:pt>
                <c:pt idx="3193">
                  <c:v>1.0490000000000001E-7</c:v>
                </c:pt>
                <c:pt idx="3194">
                  <c:v>9.5360000000000002E-8</c:v>
                </c:pt>
                <c:pt idx="3195">
                  <c:v>6.6759999999999997E-8</c:v>
                </c:pt>
                <c:pt idx="3196">
                  <c:v>7.6290000000000004E-8</c:v>
                </c:pt>
                <c:pt idx="3197">
                  <c:v>1.0490000000000001E-7</c:v>
                </c:pt>
                <c:pt idx="3198">
                  <c:v>8.5829999999999995E-8</c:v>
                </c:pt>
                <c:pt idx="3199">
                  <c:v>7.6290000000000004E-8</c:v>
                </c:pt>
                <c:pt idx="3200">
                  <c:v>7.6290000000000004E-8</c:v>
                </c:pt>
                <c:pt idx="3201">
                  <c:v>6.6759999999999997E-8</c:v>
                </c:pt>
                <c:pt idx="3202">
                  <c:v>5.7219999999999999E-8</c:v>
                </c:pt>
                <c:pt idx="3203">
                  <c:v>6.6759999999999997E-8</c:v>
                </c:pt>
                <c:pt idx="3204">
                  <c:v>6.6759999999999997E-8</c:v>
                </c:pt>
                <c:pt idx="3205">
                  <c:v>5.7219999999999999E-8</c:v>
                </c:pt>
                <c:pt idx="3206">
                  <c:v>6.6759999999999997E-8</c:v>
                </c:pt>
                <c:pt idx="3207">
                  <c:v>6.6759999999999997E-8</c:v>
                </c:pt>
                <c:pt idx="3208">
                  <c:v>4.7680000000000001E-8</c:v>
                </c:pt>
                <c:pt idx="3209">
                  <c:v>5.7219999999999999E-8</c:v>
                </c:pt>
                <c:pt idx="3210">
                  <c:v>5.7219999999999999E-8</c:v>
                </c:pt>
                <c:pt idx="3211">
                  <c:v>4.7680000000000001E-8</c:v>
                </c:pt>
                <c:pt idx="3212">
                  <c:v>4.7680000000000001E-8</c:v>
                </c:pt>
                <c:pt idx="3213">
                  <c:v>3.8150000000000001E-8</c:v>
                </c:pt>
                <c:pt idx="3214">
                  <c:v>2.8609999999999999E-8</c:v>
                </c:pt>
                <c:pt idx="3215">
                  <c:v>9.5360000000000002E-9</c:v>
                </c:pt>
                <c:pt idx="3216">
                  <c:v>9.5360000000000002E-9</c:v>
                </c:pt>
                <c:pt idx="3217">
                  <c:v>9.5360000000000002E-9</c:v>
                </c:pt>
                <c:pt idx="3218">
                  <c:v>3.32E-19</c:v>
                </c:pt>
                <c:pt idx="3219">
                  <c:v>1.9070000000000001E-8</c:v>
                </c:pt>
                <c:pt idx="3220">
                  <c:v>9.5360000000000002E-9</c:v>
                </c:pt>
                <c:pt idx="3221">
                  <c:v>3.32E-19</c:v>
                </c:pt>
                <c:pt idx="3222">
                  <c:v>9.5360000000000002E-9</c:v>
                </c:pt>
                <c:pt idx="3223">
                  <c:v>3.32E-19</c:v>
                </c:pt>
                <c:pt idx="3224">
                  <c:v>9.5360000000000002E-9</c:v>
                </c:pt>
                <c:pt idx="3225">
                  <c:v>3.32E-19</c:v>
                </c:pt>
                <c:pt idx="3226">
                  <c:v>3.32E-19</c:v>
                </c:pt>
                <c:pt idx="3227">
                  <c:v>3.32E-19</c:v>
                </c:pt>
                <c:pt idx="3228">
                  <c:v>3.32E-19</c:v>
                </c:pt>
                <c:pt idx="3229">
                  <c:v>9.5360000000000002E-9</c:v>
                </c:pt>
                <c:pt idx="3230">
                  <c:v>-1.9070000000000001E-8</c:v>
                </c:pt>
                <c:pt idx="3231">
                  <c:v>-4.7680000000000001E-8</c:v>
                </c:pt>
                <c:pt idx="3232">
                  <c:v>-4.7680000000000001E-8</c:v>
                </c:pt>
                <c:pt idx="3233">
                  <c:v>-3.8150000000000001E-8</c:v>
                </c:pt>
                <c:pt idx="3234">
                  <c:v>-2.8609999999999999E-8</c:v>
                </c:pt>
                <c:pt idx="3235">
                  <c:v>-1.9070000000000001E-8</c:v>
                </c:pt>
                <c:pt idx="3236">
                  <c:v>-1.9070000000000001E-8</c:v>
                </c:pt>
                <c:pt idx="3237">
                  <c:v>-2.8609999999999999E-8</c:v>
                </c:pt>
                <c:pt idx="3238">
                  <c:v>-1.9070000000000001E-8</c:v>
                </c:pt>
                <c:pt idx="3239">
                  <c:v>3.32E-19</c:v>
                </c:pt>
                <c:pt idx="3240">
                  <c:v>-1.9070000000000001E-8</c:v>
                </c:pt>
                <c:pt idx="3241">
                  <c:v>-3.8150000000000001E-8</c:v>
                </c:pt>
                <c:pt idx="3242">
                  <c:v>-4.7680000000000001E-8</c:v>
                </c:pt>
                <c:pt idx="3243">
                  <c:v>-5.7219999999999999E-8</c:v>
                </c:pt>
                <c:pt idx="3244">
                  <c:v>-5.7219999999999999E-8</c:v>
                </c:pt>
                <c:pt idx="3245">
                  <c:v>-4.7680000000000001E-8</c:v>
                </c:pt>
                <c:pt idx="3246">
                  <c:v>-4.7680000000000001E-8</c:v>
                </c:pt>
                <c:pt idx="3247">
                  <c:v>-6.6759999999999997E-8</c:v>
                </c:pt>
                <c:pt idx="3248">
                  <c:v>-7.6290000000000004E-8</c:v>
                </c:pt>
                <c:pt idx="3249">
                  <c:v>-6.6759999999999997E-8</c:v>
                </c:pt>
                <c:pt idx="3250">
                  <c:v>-6.6759999999999997E-8</c:v>
                </c:pt>
                <c:pt idx="3251">
                  <c:v>-6.6759999999999997E-8</c:v>
                </c:pt>
                <c:pt idx="3252">
                  <c:v>-7.6290000000000004E-8</c:v>
                </c:pt>
                <c:pt idx="3253">
                  <c:v>-7.6290000000000004E-8</c:v>
                </c:pt>
                <c:pt idx="3254">
                  <c:v>-7.6290000000000004E-8</c:v>
                </c:pt>
                <c:pt idx="3255">
                  <c:v>-9.5360000000000002E-8</c:v>
                </c:pt>
                <c:pt idx="3256">
                  <c:v>-8.5829999999999995E-8</c:v>
                </c:pt>
                <c:pt idx="3257">
                  <c:v>-8.5829999999999995E-8</c:v>
                </c:pt>
                <c:pt idx="3258">
                  <c:v>-8.5829999999999995E-8</c:v>
                </c:pt>
                <c:pt idx="3259">
                  <c:v>-8.5829999999999995E-8</c:v>
                </c:pt>
                <c:pt idx="3260">
                  <c:v>-9.5360000000000002E-8</c:v>
                </c:pt>
                <c:pt idx="3261">
                  <c:v>-9.5360000000000002E-8</c:v>
                </c:pt>
                <c:pt idx="3262">
                  <c:v>-9.5360000000000002E-8</c:v>
                </c:pt>
                <c:pt idx="3263">
                  <c:v>-8.5829999999999995E-8</c:v>
                </c:pt>
                <c:pt idx="3264">
                  <c:v>-8.5829999999999995E-8</c:v>
                </c:pt>
                <c:pt idx="3265">
                  <c:v>-1.0490000000000001E-7</c:v>
                </c:pt>
                <c:pt idx="3266">
                  <c:v>-1.335E-7</c:v>
                </c:pt>
                <c:pt idx="3267">
                  <c:v>-1.24E-7</c:v>
                </c:pt>
                <c:pt idx="3268">
                  <c:v>-9.5360000000000002E-8</c:v>
                </c:pt>
                <c:pt idx="3269">
                  <c:v>-1.0490000000000001E-7</c:v>
                </c:pt>
                <c:pt idx="3270">
                  <c:v>-1.1440000000000001E-7</c:v>
                </c:pt>
                <c:pt idx="3271">
                  <c:v>-1.0490000000000001E-7</c:v>
                </c:pt>
                <c:pt idx="3272">
                  <c:v>-1.0490000000000001E-7</c:v>
                </c:pt>
                <c:pt idx="3273">
                  <c:v>-1.24E-7</c:v>
                </c:pt>
                <c:pt idx="3274">
                  <c:v>-1.24E-7</c:v>
                </c:pt>
                <c:pt idx="3275">
                  <c:v>-1.24E-7</c:v>
                </c:pt>
                <c:pt idx="3276">
                  <c:v>-1.24E-7</c:v>
                </c:pt>
                <c:pt idx="3277">
                  <c:v>-1.1440000000000001E-7</c:v>
                </c:pt>
                <c:pt idx="3278">
                  <c:v>-1.335E-7</c:v>
                </c:pt>
                <c:pt idx="3279">
                  <c:v>-1.43E-7</c:v>
                </c:pt>
                <c:pt idx="3280">
                  <c:v>-1.335E-7</c:v>
                </c:pt>
                <c:pt idx="3281">
                  <c:v>-1.43E-7</c:v>
                </c:pt>
                <c:pt idx="3282">
                  <c:v>-1.43E-7</c:v>
                </c:pt>
                <c:pt idx="3283">
                  <c:v>-1.24E-7</c:v>
                </c:pt>
                <c:pt idx="3284">
                  <c:v>-1.1440000000000001E-7</c:v>
                </c:pt>
                <c:pt idx="3285">
                  <c:v>-1.24E-7</c:v>
                </c:pt>
                <c:pt idx="3286">
                  <c:v>-1.43E-7</c:v>
                </c:pt>
                <c:pt idx="3287">
                  <c:v>-1.621E-7</c:v>
                </c:pt>
                <c:pt idx="3288">
                  <c:v>-1.621E-7</c:v>
                </c:pt>
                <c:pt idx="3289">
                  <c:v>-1.526E-7</c:v>
                </c:pt>
                <c:pt idx="3290">
                  <c:v>-1.621E-7</c:v>
                </c:pt>
                <c:pt idx="3291">
                  <c:v>-1.7170000000000001E-7</c:v>
                </c:pt>
                <c:pt idx="3292">
                  <c:v>-1.7170000000000001E-7</c:v>
                </c:pt>
                <c:pt idx="3293">
                  <c:v>-1.7170000000000001E-7</c:v>
                </c:pt>
                <c:pt idx="3294">
                  <c:v>-1.8120000000000001E-7</c:v>
                </c:pt>
                <c:pt idx="3295">
                  <c:v>-1.8120000000000001E-7</c:v>
                </c:pt>
                <c:pt idx="3296">
                  <c:v>-1.9070000000000001E-7</c:v>
                </c:pt>
                <c:pt idx="3297">
                  <c:v>-2.0029999999999999E-7</c:v>
                </c:pt>
                <c:pt idx="3298">
                  <c:v>-1.9070000000000001E-7</c:v>
                </c:pt>
                <c:pt idx="3299">
                  <c:v>-1.9070000000000001E-7</c:v>
                </c:pt>
                <c:pt idx="3300">
                  <c:v>-1.9070000000000001E-7</c:v>
                </c:pt>
                <c:pt idx="3301">
                  <c:v>-1.9070000000000001E-7</c:v>
                </c:pt>
                <c:pt idx="3302">
                  <c:v>-1.8120000000000001E-7</c:v>
                </c:pt>
                <c:pt idx="3303">
                  <c:v>-1.8120000000000001E-7</c:v>
                </c:pt>
                <c:pt idx="3304">
                  <c:v>-1.8120000000000001E-7</c:v>
                </c:pt>
                <c:pt idx="3305">
                  <c:v>-1.9070000000000001E-7</c:v>
                </c:pt>
                <c:pt idx="3306">
                  <c:v>-2.0029999999999999E-7</c:v>
                </c:pt>
                <c:pt idx="3307">
                  <c:v>-2.0029999999999999E-7</c:v>
                </c:pt>
                <c:pt idx="3308">
                  <c:v>-2.0980000000000001E-7</c:v>
                </c:pt>
                <c:pt idx="3309">
                  <c:v>-2.0980000000000001E-7</c:v>
                </c:pt>
                <c:pt idx="3310">
                  <c:v>-2.0029999999999999E-7</c:v>
                </c:pt>
                <c:pt idx="3311">
                  <c:v>-1.9070000000000001E-7</c:v>
                </c:pt>
                <c:pt idx="3312">
                  <c:v>-2.0029999999999999E-7</c:v>
                </c:pt>
                <c:pt idx="3313">
                  <c:v>-2.0980000000000001E-7</c:v>
                </c:pt>
                <c:pt idx="3314">
                  <c:v>-2.1930000000000001E-7</c:v>
                </c:pt>
                <c:pt idx="3315">
                  <c:v>-2.1930000000000001E-7</c:v>
                </c:pt>
                <c:pt idx="3316">
                  <c:v>-2.2889999999999999E-7</c:v>
                </c:pt>
                <c:pt idx="3317">
                  <c:v>-2.4789999999999999E-7</c:v>
                </c:pt>
                <c:pt idx="3318">
                  <c:v>-2.2889999999999999E-7</c:v>
                </c:pt>
                <c:pt idx="3319">
                  <c:v>-2.0029999999999999E-7</c:v>
                </c:pt>
                <c:pt idx="3320">
                  <c:v>-2.1930000000000001E-7</c:v>
                </c:pt>
                <c:pt idx="3321">
                  <c:v>-2.3839999999999999E-7</c:v>
                </c:pt>
                <c:pt idx="3322">
                  <c:v>-2.3839999999999999E-7</c:v>
                </c:pt>
                <c:pt idx="3323">
                  <c:v>-2.4789999999999999E-7</c:v>
                </c:pt>
                <c:pt idx="3324">
                  <c:v>-2.4789999999999999E-7</c:v>
                </c:pt>
                <c:pt idx="3325">
                  <c:v>-2.5750000000000002E-7</c:v>
                </c:pt>
                <c:pt idx="3326">
                  <c:v>-2.5750000000000002E-7</c:v>
                </c:pt>
                <c:pt idx="3327">
                  <c:v>-2.3839999999999999E-7</c:v>
                </c:pt>
                <c:pt idx="3328">
                  <c:v>-2.3839999999999999E-7</c:v>
                </c:pt>
                <c:pt idx="3329">
                  <c:v>-2.3839999999999999E-7</c:v>
                </c:pt>
                <c:pt idx="3330">
                  <c:v>-2.2889999999999999E-7</c:v>
                </c:pt>
                <c:pt idx="3331">
                  <c:v>-2.5750000000000002E-7</c:v>
                </c:pt>
                <c:pt idx="3332">
                  <c:v>-2.5750000000000002E-7</c:v>
                </c:pt>
                <c:pt idx="3333">
                  <c:v>-2.4789999999999999E-7</c:v>
                </c:pt>
                <c:pt idx="3334">
                  <c:v>-2.67E-7</c:v>
                </c:pt>
                <c:pt idx="3335">
                  <c:v>-2.5750000000000002E-7</c:v>
                </c:pt>
                <c:pt idx="3336">
                  <c:v>-2.67E-7</c:v>
                </c:pt>
                <c:pt idx="3337">
                  <c:v>-2.861E-7</c:v>
                </c:pt>
                <c:pt idx="3338">
                  <c:v>-2.861E-7</c:v>
                </c:pt>
                <c:pt idx="3339">
                  <c:v>-2.861E-7</c:v>
                </c:pt>
                <c:pt idx="3340">
                  <c:v>-2.7659999999999998E-7</c:v>
                </c:pt>
                <c:pt idx="3341">
                  <c:v>-2.7659999999999998E-7</c:v>
                </c:pt>
                <c:pt idx="3342">
                  <c:v>-2.861E-7</c:v>
                </c:pt>
                <c:pt idx="3343">
                  <c:v>-2.861E-7</c:v>
                </c:pt>
                <c:pt idx="3344">
                  <c:v>-2.7659999999999998E-7</c:v>
                </c:pt>
                <c:pt idx="3345">
                  <c:v>-2.67E-7</c:v>
                </c:pt>
                <c:pt idx="3346">
                  <c:v>-2.67E-7</c:v>
                </c:pt>
                <c:pt idx="3347">
                  <c:v>-2.7659999999999998E-7</c:v>
                </c:pt>
                <c:pt idx="3348">
                  <c:v>-2.861E-7</c:v>
                </c:pt>
                <c:pt idx="3349">
                  <c:v>-2.861E-7</c:v>
                </c:pt>
                <c:pt idx="3350">
                  <c:v>-2.9560000000000003E-7</c:v>
                </c:pt>
                <c:pt idx="3351">
                  <c:v>-2.9560000000000003E-7</c:v>
                </c:pt>
                <c:pt idx="3352">
                  <c:v>-2.861E-7</c:v>
                </c:pt>
                <c:pt idx="3353">
                  <c:v>-2.9560000000000003E-7</c:v>
                </c:pt>
                <c:pt idx="3354">
                  <c:v>-3.0520000000000001E-7</c:v>
                </c:pt>
                <c:pt idx="3355">
                  <c:v>-3.1469999999999998E-7</c:v>
                </c:pt>
                <c:pt idx="3356">
                  <c:v>-3.1469999999999998E-7</c:v>
                </c:pt>
                <c:pt idx="3357">
                  <c:v>-3.0520000000000001E-7</c:v>
                </c:pt>
                <c:pt idx="3358">
                  <c:v>-2.861E-7</c:v>
                </c:pt>
                <c:pt idx="3359">
                  <c:v>-3.0520000000000001E-7</c:v>
                </c:pt>
                <c:pt idx="3360">
                  <c:v>-3.242E-7</c:v>
                </c:pt>
                <c:pt idx="3361">
                  <c:v>-3.0520000000000001E-7</c:v>
                </c:pt>
                <c:pt idx="3362">
                  <c:v>-3.1469999999999998E-7</c:v>
                </c:pt>
                <c:pt idx="3363">
                  <c:v>-3.242E-7</c:v>
                </c:pt>
                <c:pt idx="3364">
                  <c:v>-3.3379999999999998E-7</c:v>
                </c:pt>
                <c:pt idx="3365">
                  <c:v>-3.242E-7</c:v>
                </c:pt>
                <c:pt idx="3366">
                  <c:v>-2.861E-7</c:v>
                </c:pt>
                <c:pt idx="3367">
                  <c:v>-2.861E-7</c:v>
                </c:pt>
                <c:pt idx="3368">
                  <c:v>-3.1469999999999998E-7</c:v>
                </c:pt>
                <c:pt idx="3369">
                  <c:v>-3.242E-7</c:v>
                </c:pt>
                <c:pt idx="3370">
                  <c:v>-3.4330000000000001E-7</c:v>
                </c:pt>
                <c:pt idx="3371">
                  <c:v>-3.5279999999999998E-7</c:v>
                </c:pt>
                <c:pt idx="3372">
                  <c:v>-3.4330000000000001E-7</c:v>
                </c:pt>
                <c:pt idx="3373">
                  <c:v>-3.4330000000000001E-7</c:v>
                </c:pt>
                <c:pt idx="3374">
                  <c:v>-3.3379999999999998E-7</c:v>
                </c:pt>
                <c:pt idx="3375">
                  <c:v>-3.242E-7</c:v>
                </c:pt>
                <c:pt idx="3376">
                  <c:v>-3.3379999999999998E-7</c:v>
                </c:pt>
                <c:pt idx="3377">
                  <c:v>-3.5279999999999998E-7</c:v>
                </c:pt>
                <c:pt idx="3378">
                  <c:v>-3.6240000000000002E-7</c:v>
                </c:pt>
                <c:pt idx="3379">
                  <c:v>-3.5279999999999998E-7</c:v>
                </c:pt>
                <c:pt idx="3380">
                  <c:v>-3.5279999999999998E-7</c:v>
                </c:pt>
                <c:pt idx="3381">
                  <c:v>-3.6240000000000002E-7</c:v>
                </c:pt>
                <c:pt idx="3382">
                  <c:v>-3.6240000000000002E-7</c:v>
                </c:pt>
                <c:pt idx="3383">
                  <c:v>-3.5279999999999998E-7</c:v>
                </c:pt>
                <c:pt idx="3384">
                  <c:v>-3.4330000000000001E-7</c:v>
                </c:pt>
                <c:pt idx="3385">
                  <c:v>-3.4330000000000001E-7</c:v>
                </c:pt>
                <c:pt idx="3386">
                  <c:v>-3.6240000000000002E-7</c:v>
                </c:pt>
                <c:pt idx="3387">
                  <c:v>-3.9099999999999999E-7</c:v>
                </c:pt>
                <c:pt idx="3388">
                  <c:v>-4.101E-7</c:v>
                </c:pt>
                <c:pt idx="3389">
                  <c:v>-4.101E-7</c:v>
                </c:pt>
                <c:pt idx="3390">
                  <c:v>-3.9099999999999999E-7</c:v>
                </c:pt>
                <c:pt idx="3391">
                  <c:v>-3.8150000000000002E-7</c:v>
                </c:pt>
                <c:pt idx="3392">
                  <c:v>-3.8150000000000002E-7</c:v>
                </c:pt>
                <c:pt idx="3393">
                  <c:v>-3.7189999999999999E-7</c:v>
                </c:pt>
                <c:pt idx="3394">
                  <c:v>-3.6240000000000002E-7</c:v>
                </c:pt>
                <c:pt idx="3395">
                  <c:v>-3.8150000000000002E-7</c:v>
                </c:pt>
                <c:pt idx="3396">
                  <c:v>-3.7189999999999999E-7</c:v>
                </c:pt>
                <c:pt idx="3397">
                  <c:v>-3.8150000000000002E-7</c:v>
                </c:pt>
                <c:pt idx="3398">
                  <c:v>-4.101E-7</c:v>
                </c:pt>
                <c:pt idx="3399">
                  <c:v>-3.9099999999999999E-7</c:v>
                </c:pt>
                <c:pt idx="3400">
                  <c:v>-3.8150000000000002E-7</c:v>
                </c:pt>
                <c:pt idx="3401">
                  <c:v>-3.8150000000000002E-7</c:v>
                </c:pt>
                <c:pt idx="3402">
                  <c:v>-3.9099999999999999E-7</c:v>
                </c:pt>
                <c:pt idx="3403">
                  <c:v>-4.0050000000000002E-7</c:v>
                </c:pt>
                <c:pt idx="3404">
                  <c:v>-4.0050000000000002E-7</c:v>
                </c:pt>
                <c:pt idx="3405">
                  <c:v>-3.9099999999999999E-7</c:v>
                </c:pt>
                <c:pt idx="3406">
                  <c:v>-3.8150000000000002E-7</c:v>
                </c:pt>
                <c:pt idx="3407">
                  <c:v>-4.0050000000000002E-7</c:v>
                </c:pt>
                <c:pt idx="3408">
                  <c:v>-4.101E-7</c:v>
                </c:pt>
                <c:pt idx="3409">
                  <c:v>-4.0050000000000002E-7</c:v>
                </c:pt>
                <c:pt idx="3410">
                  <c:v>-4.101E-7</c:v>
                </c:pt>
                <c:pt idx="3411">
                  <c:v>-4.1960000000000003E-7</c:v>
                </c:pt>
                <c:pt idx="3412">
                  <c:v>-4.1960000000000003E-7</c:v>
                </c:pt>
                <c:pt idx="3413">
                  <c:v>-4.1960000000000003E-7</c:v>
                </c:pt>
                <c:pt idx="3414">
                  <c:v>-4.1960000000000003E-7</c:v>
                </c:pt>
                <c:pt idx="3415">
                  <c:v>-4.1960000000000003E-7</c:v>
                </c:pt>
                <c:pt idx="3416">
                  <c:v>-4.1960000000000003E-7</c:v>
                </c:pt>
                <c:pt idx="3417">
                  <c:v>-4.3869999999999998E-7</c:v>
                </c:pt>
                <c:pt idx="3418">
                  <c:v>-4.482E-7</c:v>
                </c:pt>
                <c:pt idx="3419">
                  <c:v>-4.482E-7</c:v>
                </c:pt>
                <c:pt idx="3420">
                  <c:v>-4.291E-7</c:v>
                </c:pt>
                <c:pt idx="3421">
                  <c:v>-4.3869999999999998E-7</c:v>
                </c:pt>
                <c:pt idx="3422">
                  <c:v>-4.7679999999999998E-7</c:v>
                </c:pt>
                <c:pt idx="3423">
                  <c:v>-4.5769999999999998E-7</c:v>
                </c:pt>
                <c:pt idx="3424">
                  <c:v>-4.3869999999999998E-7</c:v>
                </c:pt>
                <c:pt idx="3425">
                  <c:v>-4.6730000000000001E-7</c:v>
                </c:pt>
                <c:pt idx="3426">
                  <c:v>-4.7679999999999998E-7</c:v>
                </c:pt>
                <c:pt idx="3427">
                  <c:v>-4.6730000000000001E-7</c:v>
                </c:pt>
                <c:pt idx="3428">
                  <c:v>-4.7679999999999998E-7</c:v>
                </c:pt>
                <c:pt idx="3429">
                  <c:v>-4.7679999999999998E-7</c:v>
                </c:pt>
                <c:pt idx="3430">
                  <c:v>-4.6730000000000001E-7</c:v>
                </c:pt>
                <c:pt idx="3431">
                  <c:v>-4.6730000000000001E-7</c:v>
                </c:pt>
                <c:pt idx="3432">
                  <c:v>-4.6730000000000001E-7</c:v>
                </c:pt>
                <c:pt idx="3433">
                  <c:v>-4.5769999999999998E-7</c:v>
                </c:pt>
                <c:pt idx="3434">
                  <c:v>-4.6730000000000001E-7</c:v>
                </c:pt>
                <c:pt idx="3435">
                  <c:v>-4.8640000000000001E-7</c:v>
                </c:pt>
                <c:pt idx="3436">
                  <c:v>-4.7679999999999998E-7</c:v>
                </c:pt>
                <c:pt idx="3437">
                  <c:v>-4.6730000000000001E-7</c:v>
                </c:pt>
                <c:pt idx="3438">
                  <c:v>-4.7679999999999998E-7</c:v>
                </c:pt>
                <c:pt idx="3439">
                  <c:v>-4.6730000000000001E-7</c:v>
                </c:pt>
                <c:pt idx="3440">
                  <c:v>-4.5769999999999998E-7</c:v>
                </c:pt>
                <c:pt idx="3441">
                  <c:v>-4.8640000000000001E-7</c:v>
                </c:pt>
                <c:pt idx="3442">
                  <c:v>-5.1500000000000005E-7</c:v>
                </c:pt>
                <c:pt idx="3443">
                  <c:v>-4.9589999999999999E-7</c:v>
                </c:pt>
                <c:pt idx="3444">
                  <c:v>-5.0539999999999996E-7</c:v>
                </c:pt>
                <c:pt idx="3445">
                  <c:v>-5.2450000000000002E-7</c:v>
                </c:pt>
                <c:pt idx="3446">
                  <c:v>-5.0539999999999996E-7</c:v>
                </c:pt>
                <c:pt idx="3447">
                  <c:v>-5.1500000000000005E-7</c:v>
                </c:pt>
                <c:pt idx="3448">
                  <c:v>-5.4359999999999997E-7</c:v>
                </c:pt>
                <c:pt idx="3449">
                  <c:v>-5.3399999999999999E-7</c:v>
                </c:pt>
                <c:pt idx="3450">
                  <c:v>-5.3399999999999999E-7</c:v>
                </c:pt>
                <c:pt idx="3451">
                  <c:v>-5.2450000000000002E-7</c:v>
                </c:pt>
                <c:pt idx="3452">
                  <c:v>-5.0539999999999996E-7</c:v>
                </c:pt>
                <c:pt idx="3453">
                  <c:v>-5.1500000000000005E-7</c:v>
                </c:pt>
                <c:pt idx="3454">
                  <c:v>-4.9589999999999999E-7</c:v>
                </c:pt>
                <c:pt idx="3455">
                  <c:v>-5.0539999999999996E-7</c:v>
                </c:pt>
                <c:pt idx="3456">
                  <c:v>-5.1500000000000005E-7</c:v>
                </c:pt>
                <c:pt idx="3457">
                  <c:v>-5.2450000000000002E-7</c:v>
                </c:pt>
                <c:pt idx="3458">
                  <c:v>-5.4359999999999997E-7</c:v>
                </c:pt>
                <c:pt idx="3459">
                  <c:v>-5.3399999999999999E-7</c:v>
                </c:pt>
                <c:pt idx="3460">
                  <c:v>-5.3399999999999999E-7</c:v>
                </c:pt>
                <c:pt idx="3461">
                  <c:v>-5.4359999999999997E-7</c:v>
                </c:pt>
                <c:pt idx="3462">
                  <c:v>-5.6270000000000003E-7</c:v>
                </c:pt>
                <c:pt idx="3463">
                  <c:v>-5.8169999999999997E-7</c:v>
                </c:pt>
                <c:pt idx="3464">
                  <c:v>-5.6270000000000003E-7</c:v>
                </c:pt>
                <c:pt idx="3465">
                  <c:v>-5.3399999999999999E-7</c:v>
                </c:pt>
                <c:pt idx="3466">
                  <c:v>-5.4359999999999997E-7</c:v>
                </c:pt>
                <c:pt idx="3467">
                  <c:v>-5.6270000000000003E-7</c:v>
                </c:pt>
                <c:pt idx="3468">
                  <c:v>-5.8169999999999997E-7</c:v>
                </c:pt>
                <c:pt idx="3469">
                  <c:v>-5.8169999999999997E-7</c:v>
                </c:pt>
                <c:pt idx="3470">
                  <c:v>-5.8169999999999997E-7</c:v>
                </c:pt>
                <c:pt idx="3471">
                  <c:v>-5.9129999999999995E-7</c:v>
                </c:pt>
                <c:pt idx="3472">
                  <c:v>-5.9129999999999995E-7</c:v>
                </c:pt>
                <c:pt idx="3473">
                  <c:v>-5.8169999999999997E-7</c:v>
                </c:pt>
                <c:pt idx="3474">
                  <c:v>-5.722E-7</c:v>
                </c:pt>
                <c:pt idx="3475">
                  <c:v>-5.8169999999999997E-7</c:v>
                </c:pt>
                <c:pt idx="3476">
                  <c:v>-5.9129999999999995E-7</c:v>
                </c:pt>
                <c:pt idx="3477">
                  <c:v>-6.0080000000000003E-7</c:v>
                </c:pt>
                <c:pt idx="3478">
                  <c:v>-5.9129999999999995E-7</c:v>
                </c:pt>
                <c:pt idx="3479">
                  <c:v>-5.8169999999999997E-7</c:v>
                </c:pt>
                <c:pt idx="3480">
                  <c:v>-5.9129999999999995E-7</c:v>
                </c:pt>
                <c:pt idx="3481">
                  <c:v>-6.0080000000000003E-7</c:v>
                </c:pt>
                <c:pt idx="3482">
                  <c:v>-6.0080000000000003E-7</c:v>
                </c:pt>
                <c:pt idx="3483">
                  <c:v>-5.9129999999999995E-7</c:v>
                </c:pt>
                <c:pt idx="3484">
                  <c:v>-5.9129999999999995E-7</c:v>
                </c:pt>
                <c:pt idx="3485">
                  <c:v>-6.0080000000000003E-7</c:v>
                </c:pt>
                <c:pt idx="3486">
                  <c:v>-5.9129999999999995E-7</c:v>
                </c:pt>
                <c:pt idx="3487">
                  <c:v>-6.0080000000000003E-7</c:v>
                </c:pt>
                <c:pt idx="3488">
                  <c:v>-6.1989999999999999E-7</c:v>
                </c:pt>
                <c:pt idx="3489">
                  <c:v>-6.1989999999999999E-7</c:v>
                </c:pt>
                <c:pt idx="3490">
                  <c:v>-6.3890000000000004E-7</c:v>
                </c:pt>
                <c:pt idx="3491">
                  <c:v>-6.3890000000000004E-7</c:v>
                </c:pt>
                <c:pt idx="3492">
                  <c:v>-6.3890000000000004E-7</c:v>
                </c:pt>
                <c:pt idx="3493">
                  <c:v>-6.3890000000000004E-7</c:v>
                </c:pt>
                <c:pt idx="3494">
                  <c:v>-6.3890000000000004E-7</c:v>
                </c:pt>
                <c:pt idx="3495">
                  <c:v>-6.6759999999999997E-7</c:v>
                </c:pt>
                <c:pt idx="3496">
                  <c:v>-6.6759999999999997E-7</c:v>
                </c:pt>
                <c:pt idx="3497">
                  <c:v>-6.5799999999999999E-7</c:v>
                </c:pt>
                <c:pt idx="3498">
                  <c:v>-6.7710000000000005E-7</c:v>
                </c:pt>
                <c:pt idx="3499">
                  <c:v>-6.5799999999999999E-7</c:v>
                </c:pt>
                <c:pt idx="3500">
                  <c:v>-6.5799999999999999E-7</c:v>
                </c:pt>
                <c:pt idx="3501">
                  <c:v>-6.7710000000000005E-7</c:v>
                </c:pt>
                <c:pt idx="3502">
                  <c:v>-6.7710000000000005E-7</c:v>
                </c:pt>
                <c:pt idx="3503">
                  <c:v>-6.7710000000000005E-7</c:v>
                </c:pt>
                <c:pt idx="3504">
                  <c:v>-6.6759999999999997E-7</c:v>
                </c:pt>
                <c:pt idx="3505">
                  <c:v>-6.962E-7</c:v>
                </c:pt>
                <c:pt idx="3506">
                  <c:v>-6.962E-7</c:v>
                </c:pt>
                <c:pt idx="3507">
                  <c:v>-6.7710000000000005E-7</c:v>
                </c:pt>
                <c:pt idx="3508">
                  <c:v>-6.7710000000000005E-7</c:v>
                </c:pt>
                <c:pt idx="3509">
                  <c:v>-6.8660000000000002E-7</c:v>
                </c:pt>
                <c:pt idx="3510">
                  <c:v>-6.962E-7</c:v>
                </c:pt>
                <c:pt idx="3511">
                  <c:v>-6.962E-7</c:v>
                </c:pt>
                <c:pt idx="3512">
                  <c:v>-6.7710000000000005E-7</c:v>
                </c:pt>
                <c:pt idx="3513">
                  <c:v>-6.7710000000000005E-7</c:v>
                </c:pt>
                <c:pt idx="3514">
                  <c:v>-7.0569999999999997E-7</c:v>
                </c:pt>
                <c:pt idx="3515">
                  <c:v>-7.1520000000000005E-7</c:v>
                </c:pt>
                <c:pt idx="3516">
                  <c:v>-7.1520000000000005E-7</c:v>
                </c:pt>
                <c:pt idx="3517">
                  <c:v>-7.2480000000000003E-7</c:v>
                </c:pt>
                <c:pt idx="3518">
                  <c:v>-7.343E-7</c:v>
                </c:pt>
                <c:pt idx="3519">
                  <c:v>-7.343E-7</c:v>
                </c:pt>
                <c:pt idx="3520">
                  <c:v>-7.343E-7</c:v>
                </c:pt>
                <c:pt idx="3521">
                  <c:v>-7.2480000000000003E-7</c:v>
                </c:pt>
                <c:pt idx="3522">
                  <c:v>-7.1520000000000005E-7</c:v>
                </c:pt>
                <c:pt idx="3523">
                  <c:v>-7.2480000000000003E-7</c:v>
                </c:pt>
                <c:pt idx="3524">
                  <c:v>-7.4379999999999998E-7</c:v>
                </c:pt>
                <c:pt idx="3525">
                  <c:v>-7.5339999999999996E-7</c:v>
                </c:pt>
                <c:pt idx="3526">
                  <c:v>-7.5339999999999996E-7</c:v>
                </c:pt>
                <c:pt idx="3527">
                  <c:v>-7.343E-7</c:v>
                </c:pt>
                <c:pt idx="3528">
                  <c:v>-7.4379999999999998E-7</c:v>
                </c:pt>
                <c:pt idx="3529">
                  <c:v>-7.7250000000000002E-7</c:v>
                </c:pt>
                <c:pt idx="3530">
                  <c:v>-7.8199999999999999E-7</c:v>
                </c:pt>
                <c:pt idx="3531">
                  <c:v>-7.9149999999999996E-7</c:v>
                </c:pt>
                <c:pt idx="3532">
                  <c:v>-7.9149999999999996E-7</c:v>
                </c:pt>
                <c:pt idx="3533">
                  <c:v>-7.9149999999999996E-7</c:v>
                </c:pt>
                <c:pt idx="3534">
                  <c:v>-7.8199999999999999E-7</c:v>
                </c:pt>
                <c:pt idx="3535">
                  <c:v>-7.8199999999999999E-7</c:v>
                </c:pt>
                <c:pt idx="3536">
                  <c:v>-7.8199999999999999E-7</c:v>
                </c:pt>
                <c:pt idx="3537">
                  <c:v>-7.7250000000000002E-7</c:v>
                </c:pt>
                <c:pt idx="3538">
                  <c:v>-7.8199999999999999E-7</c:v>
                </c:pt>
                <c:pt idx="3539">
                  <c:v>-7.8199999999999999E-7</c:v>
                </c:pt>
                <c:pt idx="3540">
                  <c:v>-7.8199999999999999E-7</c:v>
                </c:pt>
                <c:pt idx="3541">
                  <c:v>-8.1060000000000002E-7</c:v>
                </c:pt>
                <c:pt idx="3542">
                  <c:v>-8.2009999999999999E-7</c:v>
                </c:pt>
                <c:pt idx="3543">
                  <c:v>-8.0110000000000005E-7</c:v>
                </c:pt>
                <c:pt idx="3544">
                  <c:v>-8.1060000000000002E-7</c:v>
                </c:pt>
                <c:pt idx="3545">
                  <c:v>-8.1060000000000002E-7</c:v>
                </c:pt>
                <c:pt idx="3546">
                  <c:v>-8.1060000000000002E-7</c:v>
                </c:pt>
                <c:pt idx="3547">
                  <c:v>-8.1060000000000002E-7</c:v>
                </c:pt>
                <c:pt idx="3548">
                  <c:v>-8.1060000000000002E-7</c:v>
                </c:pt>
                <c:pt idx="3549">
                  <c:v>-8.3920000000000005E-7</c:v>
                </c:pt>
                <c:pt idx="3550">
                  <c:v>-8.4870000000000002E-7</c:v>
                </c:pt>
                <c:pt idx="3551">
                  <c:v>-8.4870000000000002E-7</c:v>
                </c:pt>
                <c:pt idx="3552">
                  <c:v>-8.4870000000000002E-7</c:v>
                </c:pt>
                <c:pt idx="3553">
                  <c:v>-8.2969999999999997E-7</c:v>
                </c:pt>
                <c:pt idx="3554">
                  <c:v>-8.2969999999999997E-7</c:v>
                </c:pt>
                <c:pt idx="3555">
                  <c:v>-8.583E-7</c:v>
                </c:pt>
                <c:pt idx="3556">
                  <c:v>-8.7739999999999996E-7</c:v>
                </c:pt>
                <c:pt idx="3557">
                  <c:v>-8.583E-7</c:v>
                </c:pt>
                <c:pt idx="3558">
                  <c:v>-8.2969999999999997E-7</c:v>
                </c:pt>
                <c:pt idx="3559">
                  <c:v>-8.4870000000000002E-7</c:v>
                </c:pt>
                <c:pt idx="3560">
                  <c:v>-8.7739999999999996E-7</c:v>
                </c:pt>
                <c:pt idx="3561">
                  <c:v>-8.7739999999999996E-7</c:v>
                </c:pt>
                <c:pt idx="3562">
                  <c:v>-8.9640000000000001E-7</c:v>
                </c:pt>
                <c:pt idx="3563">
                  <c:v>-9.0599999999999999E-7</c:v>
                </c:pt>
                <c:pt idx="3564">
                  <c:v>-8.9640000000000001E-7</c:v>
                </c:pt>
                <c:pt idx="3565">
                  <c:v>-8.9640000000000001E-7</c:v>
                </c:pt>
                <c:pt idx="3566">
                  <c:v>-8.8690000000000003E-7</c:v>
                </c:pt>
                <c:pt idx="3567">
                  <c:v>-8.8690000000000003E-7</c:v>
                </c:pt>
                <c:pt idx="3568">
                  <c:v>-9.0599999999999999E-7</c:v>
                </c:pt>
                <c:pt idx="3569">
                  <c:v>-9.0599999999999999E-7</c:v>
                </c:pt>
                <c:pt idx="3570">
                  <c:v>-8.9640000000000001E-7</c:v>
                </c:pt>
                <c:pt idx="3571">
                  <c:v>-8.9640000000000001E-7</c:v>
                </c:pt>
                <c:pt idx="3572">
                  <c:v>-8.9640000000000001E-7</c:v>
                </c:pt>
                <c:pt idx="3573">
                  <c:v>-9.0599999999999999E-7</c:v>
                </c:pt>
                <c:pt idx="3574">
                  <c:v>-9.2500000000000004E-7</c:v>
                </c:pt>
                <c:pt idx="3575">
                  <c:v>-9.3460000000000002E-7</c:v>
                </c:pt>
                <c:pt idx="3576">
                  <c:v>-9.2500000000000004E-7</c:v>
                </c:pt>
                <c:pt idx="3577">
                  <c:v>-9.1549999999999996E-7</c:v>
                </c:pt>
                <c:pt idx="3578">
                  <c:v>-9.2500000000000004E-7</c:v>
                </c:pt>
                <c:pt idx="3579">
                  <c:v>-9.5359999999999996E-7</c:v>
                </c:pt>
                <c:pt idx="3580">
                  <c:v>-9.5359999999999996E-7</c:v>
                </c:pt>
                <c:pt idx="3581">
                  <c:v>-9.3460000000000002E-7</c:v>
                </c:pt>
                <c:pt idx="3582">
                  <c:v>-9.4409999999999999E-7</c:v>
                </c:pt>
                <c:pt idx="3583">
                  <c:v>-9.6319999999999994E-7</c:v>
                </c:pt>
                <c:pt idx="3584">
                  <c:v>-9.6319999999999994E-7</c:v>
                </c:pt>
                <c:pt idx="3585">
                  <c:v>-9.4409999999999999E-7</c:v>
                </c:pt>
                <c:pt idx="3586">
                  <c:v>-9.5359999999999996E-7</c:v>
                </c:pt>
                <c:pt idx="3587">
                  <c:v>-9.7270000000000002E-7</c:v>
                </c:pt>
                <c:pt idx="3588">
                  <c:v>-9.7270000000000002E-7</c:v>
                </c:pt>
                <c:pt idx="3589">
                  <c:v>-9.822999999999999E-7</c:v>
                </c:pt>
                <c:pt idx="3590">
                  <c:v>-9.9179999999999997E-7</c:v>
                </c:pt>
                <c:pt idx="3591">
                  <c:v>-9.7270000000000002E-7</c:v>
                </c:pt>
                <c:pt idx="3592">
                  <c:v>-9.6319999999999994E-7</c:v>
                </c:pt>
                <c:pt idx="3593">
                  <c:v>-9.9179999999999997E-7</c:v>
                </c:pt>
                <c:pt idx="3594">
                  <c:v>-1.0109999999999999E-6</c:v>
                </c:pt>
                <c:pt idx="3595">
                  <c:v>-1.02E-6</c:v>
                </c:pt>
                <c:pt idx="3596">
                  <c:v>-1.0109999999999999E-6</c:v>
                </c:pt>
                <c:pt idx="3597">
                  <c:v>-9.9179999999999997E-7</c:v>
                </c:pt>
                <c:pt idx="3598">
                  <c:v>-9.9179999999999997E-7</c:v>
                </c:pt>
                <c:pt idx="3599">
                  <c:v>-1.02E-6</c:v>
                </c:pt>
                <c:pt idx="3600">
                  <c:v>-1.0300000000000001E-6</c:v>
                </c:pt>
                <c:pt idx="3601">
                  <c:v>-1.0109999999999999E-6</c:v>
                </c:pt>
                <c:pt idx="3602">
                  <c:v>-1.0389999999999999E-6</c:v>
                </c:pt>
                <c:pt idx="3603">
                  <c:v>-1.0589999999999999E-6</c:v>
                </c:pt>
                <c:pt idx="3604">
                  <c:v>-1.0389999999999999E-6</c:v>
                </c:pt>
                <c:pt idx="3605">
                  <c:v>-1.0300000000000001E-6</c:v>
                </c:pt>
                <c:pt idx="3606">
                  <c:v>-1.049E-6</c:v>
                </c:pt>
                <c:pt idx="3607">
                  <c:v>-1.068E-6</c:v>
                </c:pt>
                <c:pt idx="3608">
                  <c:v>-1.0589999999999999E-6</c:v>
                </c:pt>
                <c:pt idx="3609">
                  <c:v>-1.049E-6</c:v>
                </c:pt>
                <c:pt idx="3610">
                  <c:v>-1.0589999999999999E-6</c:v>
                </c:pt>
                <c:pt idx="3611">
                  <c:v>-1.068E-6</c:v>
                </c:pt>
                <c:pt idx="3612">
                  <c:v>-1.068E-6</c:v>
                </c:pt>
                <c:pt idx="3613">
                  <c:v>-1.0780000000000001E-6</c:v>
                </c:pt>
                <c:pt idx="3614">
                  <c:v>-1.0869999999999999E-6</c:v>
                </c:pt>
                <c:pt idx="3615">
                  <c:v>-1.0780000000000001E-6</c:v>
                </c:pt>
                <c:pt idx="3616">
                  <c:v>-1.068E-6</c:v>
                </c:pt>
                <c:pt idx="3617">
                  <c:v>-1.097E-6</c:v>
                </c:pt>
                <c:pt idx="3618">
                  <c:v>-1.116E-6</c:v>
                </c:pt>
                <c:pt idx="3619">
                  <c:v>-1.097E-6</c:v>
                </c:pt>
                <c:pt idx="3620">
                  <c:v>-1.0869999999999999E-6</c:v>
                </c:pt>
                <c:pt idx="3621">
                  <c:v>-1.097E-6</c:v>
                </c:pt>
                <c:pt idx="3622">
                  <c:v>-1.116E-6</c:v>
                </c:pt>
                <c:pt idx="3623">
                  <c:v>-1.125E-6</c:v>
                </c:pt>
                <c:pt idx="3624">
                  <c:v>-1.125E-6</c:v>
                </c:pt>
                <c:pt idx="3625">
                  <c:v>-1.125E-6</c:v>
                </c:pt>
                <c:pt idx="3626">
                  <c:v>-1.125E-6</c:v>
                </c:pt>
                <c:pt idx="3627">
                  <c:v>-1.125E-6</c:v>
                </c:pt>
                <c:pt idx="3628">
                  <c:v>-1.1349999999999999E-6</c:v>
                </c:pt>
                <c:pt idx="3629">
                  <c:v>-1.1349999999999999E-6</c:v>
                </c:pt>
                <c:pt idx="3630">
                  <c:v>-1.1349999999999999E-6</c:v>
                </c:pt>
                <c:pt idx="3631">
                  <c:v>-1.1629999999999999E-6</c:v>
                </c:pt>
                <c:pt idx="3632">
                  <c:v>-1.1629999999999999E-6</c:v>
                </c:pt>
                <c:pt idx="3633">
                  <c:v>-1.1540000000000001E-6</c:v>
                </c:pt>
                <c:pt idx="3634">
                  <c:v>-1.1629999999999999E-6</c:v>
                </c:pt>
                <c:pt idx="3635">
                  <c:v>-1.1629999999999999E-6</c:v>
                </c:pt>
                <c:pt idx="3636">
                  <c:v>-1.1540000000000001E-6</c:v>
                </c:pt>
                <c:pt idx="3637">
                  <c:v>-1.1629999999999999E-6</c:v>
                </c:pt>
                <c:pt idx="3638">
                  <c:v>-1.192E-6</c:v>
                </c:pt>
                <c:pt idx="3639">
                  <c:v>-1.2109999999999999E-6</c:v>
                </c:pt>
                <c:pt idx="3640">
                  <c:v>-1.2020000000000001E-6</c:v>
                </c:pt>
                <c:pt idx="3641">
                  <c:v>-1.2020000000000001E-6</c:v>
                </c:pt>
                <c:pt idx="3642">
                  <c:v>-1.2020000000000001E-6</c:v>
                </c:pt>
                <c:pt idx="3643">
                  <c:v>-1.192E-6</c:v>
                </c:pt>
                <c:pt idx="3644">
                  <c:v>-1.2109999999999999E-6</c:v>
                </c:pt>
                <c:pt idx="3645">
                  <c:v>-1.2109999999999999E-6</c:v>
                </c:pt>
                <c:pt idx="3646">
                  <c:v>-1.192E-6</c:v>
                </c:pt>
                <c:pt idx="3647">
                  <c:v>-1.2109999999999999E-6</c:v>
                </c:pt>
                <c:pt idx="3648">
                  <c:v>-1.24E-6</c:v>
                </c:pt>
                <c:pt idx="3649">
                  <c:v>-1.2300000000000001E-6</c:v>
                </c:pt>
                <c:pt idx="3650">
                  <c:v>-1.221E-6</c:v>
                </c:pt>
                <c:pt idx="3651">
                  <c:v>-1.2109999999999999E-6</c:v>
                </c:pt>
                <c:pt idx="3652">
                  <c:v>-1.221E-6</c:v>
                </c:pt>
                <c:pt idx="3653">
                  <c:v>-1.249E-6</c:v>
                </c:pt>
                <c:pt idx="3654">
                  <c:v>-1.249E-6</c:v>
                </c:pt>
                <c:pt idx="3655">
                  <c:v>-1.2300000000000001E-6</c:v>
                </c:pt>
                <c:pt idx="3656">
                  <c:v>-1.249E-6</c:v>
                </c:pt>
                <c:pt idx="3657">
                  <c:v>-1.268E-6</c:v>
                </c:pt>
                <c:pt idx="3658">
                  <c:v>-1.268E-6</c:v>
                </c:pt>
                <c:pt idx="3659">
                  <c:v>-1.268E-6</c:v>
                </c:pt>
                <c:pt idx="3660">
                  <c:v>-1.268E-6</c:v>
                </c:pt>
                <c:pt idx="3661">
                  <c:v>-1.2780000000000001E-6</c:v>
                </c:pt>
                <c:pt idx="3662">
                  <c:v>-1.2780000000000001E-6</c:v>
                </c:pt>
                <c:pt idx="3663">
                  <c:v>-1.268E-6</c:v>
                </c:pt>
                <c:pt idx="3664">
                  <c:v>-1.2780000000000001E-6</c:v>
                </c:pt>
                <c:pt idx="3665">
                  <c:v>-1.297E-6</c:v>
                </c:pt>
                <c:pt idx="3666">
                  <c:v>-1.297E-6</c:v>
                </c:pt>
                <c:pt idx="3667">
                  <c:v>-1.297E-6</c:v>
                </c:pt>
                <c:pt idx="3668">
                  <c:v>-1.297E-6</c:v>
                </c:pt>
                <c:pt idx="3669">
                  <c:v>-1.297E-6</c:v>
                </c:pt>
                <c:pt idx="3670">
                  <c:v>-1.3060000000000001E-6</c:v>
                </c:pt>
                <c:pt idx="3671">
                  <c:v>-1.3060000000000001E-6</c:v>
                </c:pt>
                <c:pt idx="3672">
                  <c:v>-1.3060000000000001E-6</c:v>
                </c:pt>
                <c:pt idx="3673">
                  <c:v>-1.3349999999999999E-6</c:v>
                </c:pt>
                <c:pt idx="3674">
                  <c:v>-1.3349999999999999E-6</c:v>
                </c:pt>
                <c:pt idx="3675">
                  <c:v>-1.3260000000000001E-6</c:v>
                </c:pt>
                <c:pt idx="3676">
                  <c:v>-1.3260000000000001E-6</c:v>
                </c:pt>
                <c:pt idx="3677">
                  <c:v>-1.316E-6</c:v>
                </c:pt>
                <c:pt idx="3678">
                  <c:v>-1.316E-6</c:v>
                </c:pt>
                <c:pt idx="3679">
                  <c:v>-1.3349999999999999E-6</c:v>
                </c:pt>
                <c:pt idx="3680">
                  <c:v>-1.3349999999999999E-6</c:v>
                </c:pt>
                <c:pt idx="3681">
                  <c:v>-1.3349999999999999E-6</c:v>
                </c:pt>
                <c:pt idx="3682">
                  <c:v>-1.345E-6</c:v>
                </c:pt>
                <c:pt idx="3683">
                  <c:v>-1.3349999999999999E-6</c:v>
                </c:pt>
                <c:pt idx="3684">
                  <c:v>-1.345E-6</c:v>
                </c:pt>
                <c:pt idx="3685">
                  <c:v>-1.364E-6</c:v>
                </c:pt>
                <c:pt idx="3686">
                  <c:v>-1.364E-6</c:v>
                </c:pt>
                <c:pt idx="3687">
                  <c:v>-1.364E-6</c:v>
                </c:pt>
                <c:pt idx="3688">
                  <c:v>-1.373E-6</c:v>
                </c:pt>
                <c:pt idx="3689">
                  <c:v>-1.373E-6</c:v>
                </c:pt>
                <c:pt idx="3690">
                  <c:v>-1.392E-6</c:v>
                </c:pt>
                <c:pt idx="3691">
                  <c:v>-1.392E-6</c:v>
                </c:pt>
                <c:pt idx="3692">
                  <c:v>-1.392E-6</c:v>
                </c:pt>
                <c:pt idx="3693">
                  <c:v>-1.392E-6</c:v>
                </c:pt>
                <c:pt idx="3694">
                  <c:v>-1.392E-6</c:v>
                </c:pt>
                <c:pt idx="3695">
                  <c:v>-1.392E-6</c:v>
                </c:pt>
                <c:pt idx="3696">
                  <c:v>-1.4020000000000001E-6</c:v>
                </c:pt>
                <c:pt idx="3697">
                  <c:v>-1.44E-6</c:v>
                </c:pt>
                <c:pt idx="3698">
                  <c:v>-1.421E-6</c:v>
                </c:pt>
                <c:pt idx="3699">
                  <c:v>-1.421E-6</c:v>
                </c:pt>
                <c:pt idx="3700">
                  <c:v>-1.44E-6</c:v>
                </c:pt>
                <c:pt idx="3701">
                  <c:v>-1.4300000000000001E-6</c:v>
                </c:pt>
                <c:pt idx="3702">
                  <c:v>-1.4300000000000001E-6</c:v>
                </c:pt>
                <c:pt idx="3703">
                  <c:v>-1.4500000000000001E-6</c:v>
                </c:pt>
                <c:pt idx="3704">
                  <c:v>-1.4500000000000001E-6</c:v>
                </c:pt>
                <c:pt idx="3705">
                  <c:v>-1.4300000000000001E-6</c:v>
                </c:pt>
                <c:pt idx="3706">
                  <c:v>-1.4300000000000001E-6</c:v>
                </c:pt>
                <c:pt idx="3707">
                  <c:v>-1.4500000000000001E-6</c:v>
                </c:pt>
                <c:pt idx="3708">
                  <c:v>-1.4589999999999999E-6</c:v>
                </c:pt>
                <c:pt idx="3709">
                  <c:v>-1.4500000000000001E-6</c:v>
                </c:pt>
                <c:pt idx="3710">
                  <c:v>-1.4589999999999999E-6</c:v>
                </c:pt>
                <c:pt idx="3711">
                  <c:v>-1.469E-6</c:v>
                </c:pt>
                <c:pt idx="3712">
                  <c:v>-1.4589999999999999E-6</c:v>
                </c:pt>
                <c:pt idx="3713">
                  <c:v>-1.4500000000000001E-6</c:v>
                </c:pt>
                <c:pt idx="3714">
                  <c:v>-1.4589999999999999E-6</c:v>
                </c:pt>
                <c:pt idx="3715">
                  <c:v>-1.4589999999999999E-6</c:v>
                </c:pt>
                <c:pt idx="3716">
                  <c:v>-1.469E-6</c:v>
                </c:pt>
                <c:pt idx="3717">
                  <c:v>-1.488E-6</c:v>
                </c:pt>
                <c:pt idx="3718">
                  <c:v>-1.4780000000000001E-6</c:v>
                </c:pt>
                <c:pt idx="3719">
                  <c:v>-1.4780000000000001E-6</c:v>
                </c:pt>
                <c:pt idx="3720">
                  <c:v>-1.497E-6</c:v>
                </c:pt>
                <c:pt idx="3721">
                  <c:v>-1.488E-6</c:v>
                </c:pt>
                <c:pt idx="3722">
                  <c:v>-1.488E-6</c:v>
                </c:pt>
                <c:pt idx="3723">
                  <c:v>-1.488E-6</c:v>
                </c:pt>
                <c:pt idx="3724">
                  <c:v>-1.488E-6</c:v>
                </c:pt>
                <c:pt idx="3725">
                  <c:v>-1.497E-6</c:v>
                </c:pt>
                <c:pt idx="3726">
                  <c:v>-1.5069999999999999E-6</c:v>
                </c:pt>
                <c:pt idx="3727">
                  <c:v>-1.5260000000000001E-6</c:v>
                </c:pt>
                <c:pt idx="3728">
                  <c:v>-1.5069999999999999E-6</c:v>
                </c:pt>
                <c:pt idx="3729">
                  <c:v>-1.497E-6</c:v>
                </c:pt>
                <c:pt idx="3730">
                  <c:v>-1.497E-6</c:v>
                </c:pt>
                <c:pt idx="3731">
                  <c:v>-1.488E-6</c:v>
                </c:pt>
                <c:pt idx="3732">
                  <c:v>-1.488E-6</c:v>
                </c:pt>
                <c:pt idx="3733">
                  <c:v>-1.5069999999999999E-6</c:v>
                </c:pt>
                <c:pt idx="3734">
                  <c:v>-1.516E-6</c:v>
                </c:pt>
                <c:pt idx="3735">
                  <c:v>-1.5260000000000001E-6</c:v>
                </c:pt>
                <c:pt idx="3736">
                  <c:v>-1.545E-6</c:v>
                </c:pt>
                <c:pt idx="3737">
                  <c:v>-1.545E-6</c:v>
                </c:pt>
                <c:pt idx="3738">
                  <c:v>-1.5349999999999999E-6</c:v>
                </c:pt>
                <c:pt idx="3739">
                  <c:v>-1.5260000000000001E-6</c:v>
                </c:pt>
                <c:pt idx="3740">
                  <c:v>-1.5349999999999999E-6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4-3754-42DB-9E48-01B5AB395F86}"/>
            </c:ext>
          </c:extLst>
        </c:ser>
        <c:ser>
          <c:idx val="5"/>
          <c:order val="5"/>
          <c:tx>
            <c:strRef>
              <c:f>lvtemporary_416616!$G$1</c:f>
              <c:strCache>
                <c:ptCount val="1"/>
                <c:pt idx="0">
                  <c:v>300 ppm</c:v>
                </c:pt>
              </c:strCache>
            </c:strRef>
          </c:tx>
          <c:spPr>
            <a:ln w="19050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xVal>
            <c:numRef>
              <c:f>lvtemporary_416616!$A$2:$A$4372</c:f>
              <c:numCache>
                <c:formatCode>General</c:formatCode>
                <c:ptCount val="4371"/>
                <c:pt idx="0">
                  <c:v>0.13</c:v>
                </c:pt>
                <c:pt idx="1">
                  <c:v>0.13100000000000001</c:v>
                </c:pt>
                <c:pt idx="2">
                  <c:v>0.13200000000000001</c:v>
                </c:pt>
                <c:pt idx="3">
                  <c:v>0.13300000000000001</c:v>
                </c:pt>
                <c:pt idx="4">
                  <c:v>0.13400000000000001</c:v>
                </c:pt>
                <c:pt idx="5">
                  <c:v>0.13500000000000001</c:v>
                </c:pt>
                <c:pt idx="6">
                  <c:v>0.13600000000000001</c:v>
                </c:pt>
                <c:pt idx="7">
                  <c:v>0.13700000000000001</c:v>
                </c:pt>
                <c:pt idx="8">
                  <c:v>0.13800000000000001</c:v>
                </c:pt>
                <c:pt idx="9">
                  <c:v>0.13900000000000001</c:v>
                </c:pt>
                <c:pt idx="10">
                  <c:v>0.14000000000000001</c:v>
                </c:pt>
                <c:pt idx="11">
                  <c:v>0.14099999999999999</c:v>
                </c:pt>
                <c:pt idx="12">
                  <c:v>0.14199999999999999</c:v>
                </c:pt>
                <c:pt idx="13">
                  <c:v>0.14299999999999999</c:v>
                </c:pt>
                <c:pt idx="14">
                  <c:v>0.14399999999999999</c:v>
                </c:pt>
                <c:pt idx="15">
                  <c:v>0.14499999999999999</c:v>
                </c:pt>
                <c:pt idx="16">
                  <c:v>0.14599999999999999</c:v>
                </c:pt>
                <c:pt idx="17">
                  <c:v>0.14699999999999999</c:v>
                </c:pt>
                <c:pt idx="18">
                  <c:v>0.14799999999999999</c:v>
                </c:pt>
                <c:pt idx="19">
                  <c:v>0.14899999999999999</c:v>
                </c:pt>
                <c:pt idx="20">
                  <c:v>0.15</c:v>
                </c:pt>
                <c:pt idx="21">
                  <c:v>0.151</c:v>
                </c:pt>
                <c:pt idx="22">
                  <c:v>0.152</c:v>
                </c:pt>
                <c:pt idx="23">
                  <c:v>0.153</c:v>
                </c:pt>
                <c:pt idx="24">
                  <c:v>0.154</c:v>
                </c:pt>
                <c:pt idx="25">
                  <c:v>0.155</c:v>
                </c:pt>
                <c:pt idx="26">
                  <c:v>0.156</c:v>
                </c:pt>
                <c:pt idx="27">
                  <c:v>0.157</c:v>
                </c:pt>
                <c:pt idx="28">
                  <c:v>0.158</c:v>
                </c:pt>
                <c:pt idx="29">
                  <c:v>0.159</c:v>
                </c:pt>
                <c:pt idx="30">
                  <c:v>0.16</c:v>
                </c:pt>
                <c:pt idx="31">
                  <c:v>0.161</c:v>
                </c:pt>
                <c:pt idx="32">
                  <c:v>0.16200000000000001</c:v>
                </c:pt>
                <c:pt idx="33">
                  <c:v>0.16300000000000001</c:v>
                </c:pt>
                <c:pt idx="34">
                  <c:v>0.16400000000000001</c:v>
                </c:pt>
                <c:pt idx="35">
                  <c:v>0.16500000000000001</c:v>
                </c:pt>
                <c:pt idx="36">
                  <c:v>0.16600000000000001</c:v>
                </c:pt>
                <c:pt idx="37">
                  <c:v>0.16700000000000001</c:v>
                </c:pt>
                <c:pt idx="38">
                  <c:v>0.16800000000000001</c:v>
                </c:pt>
                <c:pt idx="39">
                  <c:v>0.16900000000000001</c:v>
                </c:pt>
                <c:pt idx="40">
                  <c:v>0.17</c:v>
                </c:pt>
                <c:pt idx="41">
                  <c:v>0.17100000000000001</c:v>
                </c:pt>
                <c:pt idx="42">
                  <c:v>0.17199999999999999</c:v>
                </c:pt>
                <c:pt idx="43">
                  <c:v>0.17299999999999999</c:v>
                </c:pt>
                <c:pt idx="44">
                  <c:v>0.17399999999999999</c:v>
                </c:pt>
                <c:pt idx="45">
                  <c:v>0.17499999999999999</c:v>
                </c:pt>
                <c:pt idx="46">
                  <c:v>0.17599999999999999</c:v>
                </c:pt>
                <c:pt idx="47">
                  <c:v>0.17699999999999999</c:v>
                </c:pt>
                <c:pt idx="48">
                  <c:v>0.17799999999999999</c:v>
                </c:pt>
                <c:pt idx="49">
                  <c:v>0.17899999999999999</c:v>
                </c:pt>
                <c:pt idx="50">
                  <c:v>0.18</c:v>
                </c:pt>
                <c:pt idx="51">
                  <c:v>0.18099999999999999</c:v>
                </c:pt>
                <c:pt idx="52">
                  <c:v>0.182</c:v>
                </c:pt>
                <c:pt idx="53">
                  <c:v>0.183</c:v>
                </c:pt>
                <c:pt idx="54">
                  <c:v>0.184</c:v>
                </c:pt>
                <c:pt idx="55">
                  <c:v>0.185</c:v>
                </c:pt>
                <c:pt idx="56">
                  <c:v>0.186</c:v>
                </c:pt>
                <c:pt idx="57">
                  <c:v>0.187</c:v>
                </c:pt>
                <c:pt idx="58">
                  <c:v>0.188</c:v>
                </c:pt>
                <c:pt idx="59">
                  <c:v>0.189</c:v>
                </c:pt>
                <c:pt idx="60">
                  <c:v>0.19</c:v>
                </c:pt>
                <c:pt idx="61">
                  <c:v>0.191</c:v>
                </c:pt>
                <c:pt idx="62">
                  <c:v>0.192</c:v>
                </c:pt>
                <c:pt idx="63">
                  <c:v>0.193</c:v>
                </c:pt>
                <c:pt idx="64">
                  <c:v>0.19400000000000001</c:v>
                </c:pt>
                <c:pt idx="65">
                  <c:v>0.19500000000000001</c:v>
                </c:pt>
                <c:pt idx="66">
                  <c:v>0.19600000000000001</c:v>
                </c:pt>
                <c:pt idx="67">
                  <c:v>0.19700000000000001</c:v>
                </c:pt>
                <c:pt idx="68">
                  <c:v>0.19800000000000001</c:v>
                </c:pt>
                <c:pt idx="69">
                  <c:v>0.19900000000000001</c:v>
                </c:pt>
                <c:pt idx="70">
                  <c:v>0.2</c:v>
                </c:pt>
                <c:pt idx="71">
                  <c:v>0.20100000000000001</c:v>
                </c:pt>
                <c:pt idx="72">
                  <c:v>0.20200000000000001</c:v>
                </c:pt>
                <c:pt idx="73">
                  <c:v>0.20300000000000001</c:v>
                </c:pt>
                <c:pt idx="74">
                  <c:v>0.20399999999999999</c:v>
                </c:pt>
                <c:pt idx="75">
                  <c:v>0.20499999999999999</c:v>
                </c:pt>
                <c:pt idx="76">
                  <c:v>0.20599999999999999</c:v>
                </c:pt>
                <c:pt idx="77">
                  <c:v>0.20699999999999999</c:v>
                </c:pt>
                <c:pt idx="78">
                  <c:v>0.20799999999999999</c:v>
                </c:pt>
                <c:pt idx="79">
                  <c:v>0.20899999999999999</c:v>
                </c:pt>
                <c:pt idx="80">
                  <c:v>0.21</c:v>
                </c:pt>
                <c:pt idx="81">
                  <c:v>0.21099999999999999</c:v>
                </c:pt>
                <c:pt idx="82">
                  <c:v>0.21199999999999999</c:v>
                </c:pt>
                <c:pt idx="83">
                  <c:v>0.21299999999999999</c:v>
                </c:pt>
                <c:pt idx="84">
                  <c:v>0.214</c:v>
                </c:pt>
                <c:pt idx="85">
                  <c:v>0.215</c:v>
                </c:pt>
                <c:pt idx="86">
                  <c:v>0.216</c:v>
                </c:pt>
                <c:pt idx="87">
                  <c:v>0.217</c:v>
                </c:pt>
                <c:pt idx="88">
                  <c:v>0.218</c:v>
                </c:pt>
                <c:pt idx="89">
                  <c:v>0.219</c:v>
                </c:pt>
                <c:pt idx="90">
                  <c:v>0.22</c:v>
                </c:pt>
                <c:pt idx="91">
                  <c:v>0.221</c:v>
                </c:pt>
                <c:pt idx="92">
                  <c:v>0.222</c:v>
                </c:pt>
                <c:pt idx="93">
                  <c:v>0.223</c:v>
                </c:pt>
                <c:pt idx="94">
                  <c:v>0.224</c:v>
                </c:pt>
                <c:pt idx="95">
                  <c:v>0.22500000000000001</c:v>
                </c:pt>
                <c:pt idx="96">
                  <c:v>0.22600000000000001</c:v>
                </c:pt>
                <c:pt idx="97">
                  <c:v>0.22700000000000001</c:v>
                </c:pt>
                <c:pt idx="98">
                  <c:v>0.22800000000000001</c:v>
                </c:pt>
                <c:pt idx="99">
                  <c:v>0.22900000000000001</c:v>
                </c:pt>
                <c:pt idx="100">
                  <c:v>0.23</c:v>
                </c:pt>
                <c:pt idx="101">
                  <c:v>0.23100000000000001</c:v>
                </c:pt>
                <c:pt idx="102">
                  <c:v>0.23200000000000001</c:v>
                </c:pt>
                <c:pt idx="103">
                  <c:v>0.23300000000000001</c:v>
                </c:pt>
                <c:pt idx="104">
                  <c:v>0.23400000000000001</c:v>
                </c:pt>
                <c:pt idx="105">
                  <c:v>0.23499999999999999</c:v>
                </c:pt>
                <c:pt idx="106">
                  <c:v>0.23599999999999999</c:v>
                </c:pt>
                <c:pt idx="107">
                  <c:v>0.23699999999999999</c:v>
                </c:pt>
                <c:pt idx="108">
                  <c:v>0.23799999999999999</c:v>
                </c:pt>
                <c:pt idx="109">
                  <c:v>0.23899999999999999</c:v>
                </c:pt>
                <c:pt idx="110">
                  <c:v>0.24</c:v>
                </c:pt>
                <c:pt idx="111">
                  <c:v>0.24099999999999999</c:v>
                </c:pt>
                <c:pt idx="112">
                  <c:v>0.24199999999999999</c:v>
                </c:pt>
                <c:pt idx="113">
                  <c:v>0.24299999999999999</c:v>
                </c:pt>
                <c:pt idx="114">
                  <c:v>0.24399999999999999</c:v>
                </c:pt>
                <c:pt idx="115">
                  <c:v>0.245</c:v>
                </c:pt>
                <c:pt idx="116">
                  <c:v>0.246</c:v>
                </c:pt>
                <c:pt idx="117">
                  <c:v>0.247</c:v>
                </c:pt>
                <c:pt idx="118">
                  <c:v>0.248</c:v>
                </c:pt>
                <c:pt idx="119">
                  <c:v>0.249</c:v>
                </c:pt>
                <c:pt idx="120">
                  <c:v>0.25</c:v>
                </c:pt>
                <c:pt idx="121">
                  <c:v>0.251</c:v>
                </c:pt>
                <c:pt idx="122">
                  <c:v>0.252</c:v>
                </c:pt>
                <c:pt idx="123">
                  <c:v>0.253</c:v>
                </c:pt>
                <c:pt idx="124">
                  <c:v>0.254</c:v>
                </c:pt>
                <c:pt idx="125">
                  <c:v>0.255</c:v>
                </c:pt>
                <c:pt idx="126">
                  <c:v>0.25600000000000001</c:v>
                </c:pt>
                <c:pt idx="127">
                  <c:v>0.25700000000000001</c:v>
                </c:pt>
                <c:pt idx="128">
                  <c:v>0.25800000000000001</c:v>
                </c:pt>
                <c:pt idx="129">
                  <c:v>0.25900000000000001</c:v>
                </c:pt>
                <c:pt idx="130">
                  <c:v>0.26</c:v>
                </c:pt>
                <c:pt idx="131">
                  <c:v>0.26100000000000001</c:v>
                </c:pt>
                <c:pt idx="132">
                  <c:v>0.26200000000000001</c:v>
                </c:pt>
                <c:pt idx="133">
                  <c:v>0.26300000000000001</c:v>
                </c:pt>
                <c:pt idx="134">
                  <c:v>0.26400000000000001</c:v>
                </c:pt>
                <c:pt idx="135">
                  <c:v>0.26500000000000001</c:v>
                </c:pt>
                <c:pt idx="136">
                  <c:v>0.26600000000000001</c:v>
                </c:pt>
                <c:pt idx="137">
                  <c:v>0.26700000000000002</c:v>
                </c:pt>
                <c:pt idx="138">
                  <c:v>0.26800000000000002</c:v>
                </c:pt>
                <c:pt idx="139">
                  <c:v>0.26900000000000002</c:v>
                </c:pt>
                <c:pt idx="140">
                  <c:v>0.27</c:v>
                </c:pt>
                <c:pt idx="141">
                  <c:v>0.27100000000000002</c:v>
                </c:pt>
                <c:pt idx="142">
                  <c:v>0.27200000000000002</c:v>
                </c:pt>
                <c:pt idx="143">
                  <c:v>0.27300000000000002</c:v>
                </c:pt>
                <c:pt idx="144">
                  <c:v>0.27400000000000002</c:v>
                </c:pt>
                <c:pt idx="145">
                  <c:v>0.27500000000000002</c:v>
                </c:pt>
                <c:pt idx="146">
                  <c:v>0.27600000000000002</c:v>
                </c:pt>
                <c:pt idx="147">
                  <c:v>0.27700000000000002</c:v>
                </c:pt>
                <c:pt idx="148">
                  <c:v>0.27800000000000002</c:v>
                </c:pt>
                <c:pt idx="149">
                  <c:v>0.27900000000000003</c:v>
                </c:pt>
                <c:pt idx="150">
                  <c:v>0.28000000000000003</c:v>
                </c:pt>
                <c:pt idx="151">
                  <c:v>0.28100000000000003</c:v>
                </c:pt>
                <c:pt idx="152">
                  <c:v>0.28199999999999997</c:v>
                </c:pt>
                <c:pt idx="153">
                  <c:v>0.28299999999999997</c:v>
                </c:pt>
                <c:pt idx="154">
                  <c:v>0.28399999999999997</c:v>
                </c:pt>
                <c:pt idx="155">
                  <c:v>0.28499999999999998</c:v>
                </c:pt>
                <c:pt idx="156">
                  <c:v>0.28599999999999998</c:v>
                </c:pt>
                <c:pt idx="157">
                  <c:v>0.28699999999999998</c:v>
                </c:pt>
                <c:pt idx="158">
                  <c:v>0.28799999999999998</c:v>
                </c:pt>
                <c:pt idx="159">
                  <c:v>0.28899999999999998</c:v>
                </c:pt>
                <c:pt idx="160">
                  <c:v>0.28999999999999998</c:v>
                </c:pt>
                <c:pt idx="161">
                  <c:v>0.29099999999999998</c:v>
                </c:pt>
                <c:pt idx="162">
                  <c:v>0.29199999999999998</c:v>
                </c:pt>
                <c:pt idx="163">
                  <c:v>0.29299999999999998</c:v>
                </c:pt>
                <c:pt idx="164">
                  <c:v>0.29399999999999998</c:v>
                </c:pt>
                <c:pt idx="165">
                  <c:v>0.29499999999999998</c:v>
                </c:pt>
                <c:pt idx="166">
                  <c:v>0.29599999999999999</c:v>
                </c:pt>
                <c:pt idx="167">
                  <c:v>0.29699999999999999</c:v>
                </c:pt>
                <c:pt idx="168">
                  <c:v>0.29799999999999999</c:v>
                </c:pt>
                <c:pt idx="169">
                  <c:v>0.29899999999999999</c:v>
                </c:pt>
                <c:pt idx="170">
                  <c:v>0.3</c:v>
                </c:pt>
                <c:pt idx="171">
                  <c:v>0.30099999999999999</c:v>
                </c:pt>
                <c:pt idx="172">
                  <c:v>0.30199999999999999</c:v>
                </c:pt>
                <c:pt idx="173">
                  <c:v>0.30299999999999999</c:v>
                </c:pt>
                <c:pt idx="174">
                  <c:v>0.30399999999999999</c:v>
                </c:pt>
                <c:pt idx="175">
                  <c:v>0.30499999999999999</c:v>
                </c:pt>
                <c:pt idx="176">
                  <c:v>0.30599999999999999</c:v>
                </c:pt>
                <c:pt idx="177">
                  <c:v>0.307</c:v>
                </c:pt>
                <c:pt idx="178">
                  <c:v>0.308</c:v>
                </c:pt>
                <c:pt idx="179">
                  <c:v>0.309</c:v>
                </c:pt>
                <c:pt idx="180">
                  <c:v>0.31</c:v>
                </c:pt>
                <c:pt idx="181">
                  <c:v>0.311</c:v>
                </c:pt>
                <c:pt idx="182">
                  <c:v>0.312</c:v>
                </c:pt>
                <c:pt idx="183">
                  <c:v>0.313</c:v>
                </c:pt>
                <c:pt idx="184">
                  <c:v>0.314</c:v>
                </c:pt>
                <c:pt idx="185">
                  <c:v>0.315</c:v>
                </c:pt>
                <c:pt idx="186">
                  <c:v>0.316</c:v>
                </c:pt>
                <c:pt idx="187">
                  <c:v>0.317</c:v>
                </c:pt>
                <c:pt idx="188">
                  <c:v>0.318</c:v>
                </c:pt>
                <c:pt idx="189">
                  <c:v>0.31900000000000001</c:v>
                </c:pt>
                <c:pt idx="190">
                  <c:v>0.32</c:v>
                </c:pt>
                <c:pt idx="191">
                  <c:v>0.32100000000000001</c:v>
                </c:pt>
                <c:pt idx="192">
                  <c:v>0.32200000000000001</c:v>
                </c:pt>
                <c:pt idx="193">
                  <c:v>0.32300000000000001</c:v>
                </c:pt>
                <c:pt idx="194">
                  <c:v>0.32400000000000001</c:v>
                </c:pt>
                <c:pt idx="195">
                  <c:v>0.32500000000000001</c:v>
                </c:pt>
                <c:pt idx="196">
                  <c:v>0.32600000000000001</c:v>
                </c:pt>
                <c:pt idx="197">
                  <c:v>0.32700000000000001</c:v>
                </c:pt>
                <c:pt idx="198">
                  <c:v>0.32800000000000001</c:v>
                </c:pt>
                <c:pt idx="199">
                  <c:v>0.32900000000000001</c:v>
                </c:pt>
                <c:pt idx="200">
                  <c:v>0.33</c:v>
                </c:pt>
                <c:pt idx="201">
                  <c:v>0.33100000000000002</c:v>
                </c:pt>
                <c:pt idx="202">
                  <c:v>0.33200000000000002</c:v>
                </c:pt>
                <c:pt idx="203">
                  <c:v>0.33300000000000002</c:v>
                </c:pt>
                <c:pt idx="204">
                  <c:v>0.33400000000000002</c:v>
                </c:pt>
                <c:pt idx="205">
                  <c:v>0.33500000000000002</c:v>
                </c:pt>
                <c:pt idx="206">
                  <c:v>0.33600000000000002</c:v>
                </c:pt>
                <c:pt idx="207">
                  <c:v>0.33700000000000002</c:v>
                </c:pt>
                <c:pt idx="208">
                  <c:v>0.33800000000000002</c:v>
                </c:pt>
                <c:pt idx="209">
                  <c:v>0.33900000000000002</c:v>
                </c:pt>
                <c:pt idx="210">
                  <c:v>0.34</c:v>
                </c:pt>
                <c:pt idx="211">
                  <c:v>0.34100000000000003</c:v>
                </c:pt>
                <c:pt idx="212">
                  <c:v>0.34200000000000003</c:v>
                </c:pt>
                <c:pt idx="213">
                  <c:v>0.34300000000000003</c:v>
                </c:pt>
                <c:pt idx="214">
                  <c:v>0.34399999999999997</c:v>
                </c:pt>
                <c:pt idx="215">
                  <c:v>0.34499999999999997</c:v>
                </c:pt>
                <c:pt idx="216">
                  <c:v>0.34599999999999997</c:v>
                </c:pt>
                <c:pt idx="217">
                  <c:v>0.34699999999999998</c:v>
                </c:pt>
                <c:pt idx="218">
                  <c:v>0.34799999999999998</c:v>
                </c:pt>
                <c:pt idx="219">
                  <c:v>0.34899999999999998</c:v>
                </c:pt>
                <c:pt idx="220">
                  <c:v>0.35</c:v>
                </c:pt>
                <c:pt idx="221">
                  <c:v>0.35099999999999998</c:v>
                </c:pt>
                <c:pt idx="222">
                  <c:v>0.35199999999999998</c:v>
                </c:pt>
                <c:pt idx="223">
                  <c:v>0.35299999999999998</c:v>
                </c:pt>
                <c:pt idx="224">
                  <c:v>0.35399999999999998</c:v>
                </c:pt>
                <c:pt idx="225">
                  <c:v>0.35499999999999998</c:v>
                </c:pt>
                <c:pt idx="226">
                  <c:v>0.35599999999999998</c:v>
                </c:pt>
                <c:pt idx="227">
                  <c:v>0.35699999999999998</c:v>
                </c:pt>
                <c:pt idx="228">
                  <c:v>0.35799999999999998</c:v>
                </c:pt>
                <c:pt idx="229">
                  <c:v>0.35899999999999999</c:v>
                </c:pt>
                <c:pt idx="230">
                  <c:v>0.36</c:v>
                </c:pt>
                <c:pt idx="231">
                  <c:v>0.36099999999999999</c:v>
                </c:pt>
                <c:pt idx="232">
                  <c:v>0.36199999999999999</c:v>
                </c:pt>
                <c:pt idx="233">
                  <c:v>0.36299999999999999</c:v>
                </c:pt>
                <c:pt idx="234">
                  <c:v>0.36399999999999999</c:v>
                </c:pt>
                <c:pt idx="235">
                  <c:v>0.36499999999999999</c:v>
                </c:pt>
                <c:pt idx="236">
                  <c:v>0.36599999999999999</c:v>
                </c:pt>
                <c:pt idx="237">
                  <c:v>0.36699999999999999</c:v>
                </c:pt>
                <c:pt idx="238">
                  <c:v>0.36799999999999999</c:v>
                </c:pt>
                <c:pt idx="239">
                  <c:v>0.36899999999999999</c:v>
                </c:pt>
                <c:pt idx="240">
                  <c:v>0.37</c:v>
                </c:pt>
                <c:pt idx="241">
                  <c:v>0.371</c:v>
                </c:pt>
                <c:pt idx="242">
                  <c:v>0.372</c:v>
                </c:pt>
                <c:pt idx="243">
                  <c:v>0.373</c:v>
                </c:pt>
                <c:pt idx="244">
                  <c:v>0.374</c:v>
                </c:pt>
                <c:pt idx="245">
                  <c:v>0.375</c:v>
                </c:pt>
                <c:pt idx="246">
                  <c:v>0.376</c:v>
                </c:pt>
                <c:pt idx="247">
                  <c:v>0.377</c:v>
                </c:pt>
                <c:pt idx="248">
                  <c:v>0.378</c:v>
                </c:pt>
                <c:pt idx="249">
                  <c:v>0.379</c:v>
                </c:pt>
                <c:pt idx="250">
                  <c:v>0.38</c:v>
                </c:pt>
                <c:pt idx="251">
                  <c:v>0.38100000000000001</c:v>
                </c:pt>
                <c:pt idx="252">
                  <c:v>0.38200000000000001</c:v>
                </c:pt>
                <c:pt idx="253">
                  <c:v>0.38300000000000001</c:v>
                </c:pt>
                <c:pt idx="254">
                  <c:v>0.38400000000000001</c:v>
                </c:pt>
                <c:pt idx="255">
                  <c:v>0.38500000000000001</c:v>
                </c:pt>
                <c:pt idx="256">
                  <c:v>0.38600000000000001</c:v>
                </c:pt>
                <c:pt idx="257">
                  <c:v>0.38700000000000001</c:v>
                </c:pt>
                <c:pt idx="258">
                  <c:v>0.38800000000000001</c:v>
                </c:pt>
                <c:pt idx="259">
                  <c:v>0.38900000000000001</c:v>
                </c:pt>
                <c:pt idx="260">
                  <c:v>0.39</c:v>
                </c:pt>
                <c:pt idx="261">
                  <c:v>0.39100000000000001</c:v>
                </c:pt>
                <c:pt idx="262">
                  <c:v>0.39200000000000002</c:v>
                </c:pt>
                <c:pt idx="263">
                  <c:v>0.39300000000000002</c:v>
                </c:pt>
                <c:pt idx="264">
                  <c:v>0.39400000000000002</c:v>
                </c:pt>
                <c:pt idx="265">
                  <c:v>0.39500000000000002</c:v>
                </c:pt>
                <c:pt idx="266">
                  <c:v>0.39600000000000002</c:v>
                </c:pt>
                <c:pt idx="267">
                  <c:v>0.39700000000000002</c:v>
                </c:pt>
                <c:pt idx="268">
                  <c:v>0.39800000000000002</c:v>
                </c:pt>
                <c:pt idx="269">
                  <c:v>0.39900000000000002</c:v>
                </c:pt>
                <c:pt idx="270">
                  <c:v>0.4</c:v>
                </c:pt>
                <c:pt idx="271">
                  <c:v>0.40100000000000002</c:v>
                </c:pt>
                <c:pt idx="272">
                  <c:v>0.40200000000000002</c:v>
                </c:pt>
                <c:pt idx="273">
                  <c:v>0.40300000000000002</c:v>
                </c:pt>
                <c:pt idx="274">
                  <c:v>0.40400000000000003</c:v>
                </c:pt>
                <c:pt idx="275">
                  <c:v>0.40500000000000003</c:v>
                </c:pt>
                <c:pt idx="276">
                  <c:v>0.40600000000000003</c:v>
                </c:pt>
                <c:pt idx="277">
                  <c:v>0.40699999999999997</c:v>
                </c:pt>
                <c:pt idx="278">
                  <c:v>0.40799999999999997</c:v>
                </c:pt>
                <c:pt idx="279">
                  <c:v>0.40899999999999997</c:v>
                </c:pt>
                <c:pt idx="280">
                  <c:v>0.41</c:v>
                </c:pt>
                <c:pt idx="281">
                  <c:v>0.41099999999999998</c:v>
                </c:pt>
                <c:pt idx="282">
                  <c:v>0.41199999999999998</c:v>
                </c:pt>
                <c:pt idx="283">
                  <c:v>0.41299999999999998</c:v>
                </c:pt>
                <c:pt idx="284">
                  <c:v>0.41399999999999998</c:v>
                </c:pt>
                <c:pt idx="285">
                  <c:v>0.41499999999999998</c:v>
                </c:pt>
                <c:pt idx="286">
                  <c:v>0.41599999999999998</c:v>
                </c:pt>
                <c:pt idx="287">
                  <c:v>0.41699999999999998</c:v>
                </c:pt>
                <c:pt idx="288">
                  <c:v>0.41799999999999998</c:v>
                </c:pt>
                <c:pt idx="289">
                  <c:v>0.41899999999999998</c:v>
                </c:pt>
                <c:pt idx="290">
                  <c:v>0.42</c:v>
                </c:pt>
                <c:pt idx="291">
                  <c:v>0.42099999999999999</c:v>
                </c:pt>
                <c:pt idx="292">
                  <c:v>0.42199999999999999</c:v>
                </c:pt>
                <c:pt idx="293">
                  <c:v>0.42299999999999999</c:v>
                </c:pt>
                <c:pt idx="294">
                  <c:v>0.42399999999999999</c:v>
                </c:pt>
                <c:pt idx="295">
                  <c:v>0.42499999999999999</c:v>
                </c:pt>
                <c:pt idx="296">
                  <c:v>0.42599999999999999</c:v>
                </c:pt>
                <c:pt idx="297">
                  <c:v>0.42699999999999999</c:v>
                </c:pt>
                <c:pt idx="298">
                  <c:v>0.42799999999999999</c:v>
                </c:pt>
                <c:pt idx="299">
                  <c:v>0.42899999999999999</c:v>
                </c:pt>
                <c:pt idx="300">
                  <c:v>0.43</c:v>
                </c:pt>
                <c:pt idx="301">
                  <c:v>0.43099999999999999</c:v>
                </c:pt>
                <c:pt idx="302">
                  <c:v>0.432</c:v>
                </c:pt>
                <c:pt idx="303">
                  <c:v>0.433</c:v>
                </c:pt>
                <c:pt idx="304">
                  <c:v>0.434</c:v>
                </c:pt>
                <c:pt idx="305">
                  <c:v>0.435</c:v>
                </c:pt>
                <c:pt idx="306">
                  <c:v>0.436</c:v>
                </c:pt>
                <c:pt idx="307">
                  <c:v>0.437</c:v>
                </c:pt>
                <c:pt idx="308">
                  <c:v>0.438</c:v>
                </c:pt>
                <c:pt idx="309">
                  <c:v>0.439</c:v>
                </c:pt>
                <c:pt idx="310">
                  <c:v>0.44</c:v>
                </c:pt>
                <c:pt idx="311">
                  <c:v>0.441</c:v>
                </c:pt>
                <c:pt idx="312">
                  <c:v>0.442</c:v>
                </c:pt>
                <c:pt idx="313">
                  <c:v>0.443</c:v>
                </c:pt>
                <c:pt idx="314">
                  <c:v>0.44400000000000001</c:v>
                </c:pt>
                <c:pt idx="315">
                  <c:v>0.44500000000000001</c:v>
                </c:pt>
                <c:pt idx="316">
                  <c:v>0.44600000000000001</c:v>
                </c:pt>
                <c:pt idx="317">
                  <c:v>0.44700000000000001</c:v>
                </c:pt>
                <c:pt idx="318">
                  <c:v>0.44800000000000001</c:v>
                </c:pt>
                <c:pt idx="319">
                  <c:v>0.44900000000000001</c:v>
                </c:pt>
                <c:pt idx="320">
                  <c:v>0.45</c:v>
                </c:pt>
                <c:pt idx="321">
                  <c:v>0.45100000000000001</c:v>
                </c:pt>
                <c:pt idx="322">
                  <c:v>0.45200000000000001</c:v>
                </c:pt>
                <c:pt idx="323">
                  <c:v>0.45300000000000001</c:v>
                </c:pt>
                <c:pt idx="324">
                  <c:v>0.45400000000000001</c:v>
                </c:pt>
                <c:pt idx="325">
                  <c:v>0.45500000000000002</c:v>
                </c:pt>
                <c:pt idx="326">
                  <c:v>0.45600000000000002</c:v>
                </c:pt>
                <c:pt idx="327">
                  <c:v>0.45700000000000002</c:v>
                </c:pt>
                <c:pt idx="328">
                  <c:v>0.45800000000000002</c:v>
                </c:pt>
                <c:pt idx="329">
                  <c:v>0.45900000000000002</c:v>
                </c:pt>
                <c:pt idx="330">
                  <c:v>0.46</c:v>
                </c:pt>
                <c:pt idx="331">
                  <c:v>0.46100000000000002</c:v>
                </c:pt>
                <c:pt idx="332">
                  <c:v>0.46200000000000002</c:v>
                </c:pt>
                <c:pt idx="333">
                  <c:v>0.46300000000000002</c:v>
                </c:pt>
                <c:pt idx="334">
                  <c:v>0.46400000000000002</c:v>
                </c:pt>
                <c:pt idx="335">
                  <c:v>0.46500000000000002</c:v>
                </c:pt>
                <c:pt idx="336">
                  <c:v>0.46600000000000003</c:v>
                </c:pt>
                <c:pt idx="337">
                  <c:v>0.46700000000000003</c:v>
                </c:pt>
                <c:pt idx="338">
                  <c:v>0.46800000000000003</c:v>
                </c:pt>
                <c:pt idx="339">
                  <c:v>0.46899999999999997</c:v>
                </c:pt>
                <c:pt idx="340">
                  <c:v>0.47</c:v>
                </c:pt>
                <c:pt idx="341">
                  <c:v>0.47099999999999997</c:v>
                </c:pt>
                <c:pt idx="342">
                  <c:v>0.47199999999999998</c:v>
                </c:pt>
                <c:pt idx="343">
                  <c:v>0.47299999999999998</c:v>
                </c:pt>
                <c:pt idx="344">
                  <c:v>0.47399999999999998</c:v>
                </c:pt>
                <c:pt idx="345">
                  <c:v>0.47499999999999998</c:v>
                </c:pt>
                <c:pt idx="346">
                  <c:v>0.47599999999999998</c:v>
                </c:pt>
                <c:pt idx="347">
                  <c:v>0.47699999999999998</c:v>
                </c:pt>
                <c:pt idx="348">
                  <c:v>0.47799999999999998</c:v>
                </c:pt>
                <c:pt idx="349">
                  <c:v>0.47899999999999998</c:v>
                </c:pt>
                <c:pt idx="350">
                  <c:v>0.48</c:v>
                </c:pt>
                <c:pt idx="351">
                  <c:v>0.48099999999999998</c:v>
                </c:pt>
                <c:pt idx="352">
                  <c:v>0.48199999999999998</c:v>
                </c:pt>
                <c:pt idx="353">
                  <c:v>0.48299999999999998</c:v>
                </c:pt>
                <c:pt idx="354">
                  <c:v>0.48399999999999999</c:v>
                </c:pt>
                <c:pt idx="355">
                  <c:v>0.48499999999999999</c:v>
                </c:pt>
                <c:pt idx="356">
                  <c:v>0.48599999999999999</c:v>
                </c:pt>
                <c:pt idx="357">
                  <c:v>0.48699999999999999</c:v>
                </c:pt>
                <c:pt idx="358">
                  <c:v>0.48799999999999999</c:v>
                </c:pt>
                <c:pt idx="359">
                  <c:v>0.48899999999999999</c:v>
                </c:pt>
                <c:pt idx="360">
                  <c:v>0.49</c:v>
                </c:pt>
                <c:pt idx="361">
                  <c:v>0.49099999999999999</c:v>
                </c:pt>
                <c:pt idx="362">
                  <c:v>0.49199999999999999</c:v>
                </c:pt>
                <c:pt idx="363">
                  <c:v>0.49299999999999999</c:v>
                </c:pt>
                <c:pt idx="364">
                  <c:v>0.49399999999999999</c:v>
                </c:pt>
                <c:pt idx="365">
                  <c:v>0.495</c:v>
                </c:pt>
                <c:pt idx="366">
                  <c:v>0.496</c:v>
                </c:pt>
                <c:pt idx="367">
                  <c:v>0.497</c:v>
                </c:pt>
                <c:pt idx="368">
                  <c:v>0.498</c:v>
                </c:pt>
                <c:pt idx="369">
                  <c:v>0.499</c:v>
                </c:pt>
                <c:pt idx="370">
                  <c:v>0.5</c:v>
                </c:pt>
                <c:pt idx="371">
                  <c:v>0.501</c:v>
                </c:pt>
                <c:pt idx="372">
                  <c:v>0.502</c:v>
                </c:pt>
                <c:pt idx="373">
                  <c:v>0.503</c:v>
                </c:pt>
                <c:pt idx="374">
                  <c:v>0.504</c:v>
                </c:pt>
                <c:pt idx="375">
                  <c:v>0.505</c:v>
                </c:pt>
                <c:pt idx="376">
                  <c:v>0.50600000000000001</c:v>
                </c:pt>
                <c:pt idx="377">
                  <c:v>0.50700000000000001</c:v>
                </c:pt>
                <c:pt idx="378">
                  <c:v>0.50800000000000001</c:v>
                </c:pt>
                <c:pt idx="379">
                  <c:v>0.50900000000000001</c:v>
                </c:pt>
                <c:pt idx="380">
                  <c:v>0.51</c:v>
                </c:pt>
                <c:pt idx="381">
                  <c:v>0.51100000000000001</c:v>
                </c:pt>
                <c:pt idx="382">
                  <c:v>0.51200000000000001</c:v>
                </c:pt>
                <c:pt idx="383">
                  <c:v>0.51300000000000001</c:v>
                </c:pt>
                <c:pt idx="384">
                  <c:v>0.51400000000000001</c:v>
                </c:pt>
                <c:pt idx="385">
                  <c:v>0.51500000000000001</c:v>
                </c:pt>
                <c:pt idx="386">
                  <c:v>0.51600000000000001</c:v>
                </c:pt>
                <c:pt idx="387">
                  <c:v>0.51700000000000002</c:v>
                </c:pt>
                <c:pt idx="388">
                  <c:v>0.51800000000000002</c:v>
                </c:pt>
                <c:pt idx="389">
                  <c:v>0.51900000000000002</c:v>
                </c:pt>
                <c:pt idx="390">
                  <c:v>0.52</c:v>
                </c:pt>
                <c:pt idx="391">
                  <c:v>0.52100000000000002</c:v>
                </c:pt>
                <c:pt idx="392">
                  <c:v>0.52200000000000002</c:v>
                </c:pt>
                <c:pt idx="393">
                  <c:v>0.52300000000000002</c:v>
                </c:pt>
                <c:pt idx="394">
                  <c:v>0.52400000000000002</c:v>
                </c:pt>
                <c:pt idx="395">
                  <c:v>0.52500000000000002</c:v>
                </c:pt>
                <c:pt idx="396">
                  <c:v>0.52600000000000002</c:v>
                </c:pt>
                <c:pt idx="397">
                  <c:v>0.52700000000000002</c:v>
                </c:pt>
                <c:pt idx="398">
                  <c:v>0.52800000000000002</c:v>
                </c:pt>
                <c:pt idx="399">
                  <c:v>0.52900000000000003</c:v>
                </c:pt>
                <c:pt idx="400">
                  <c:v>0.53</c:v>
                </c:pt>
                <c:pt idx="401">
                  <c:v>0.53100000000000003</c:v>
                </c:pt>
                <c:pt idx="402">
                  <c:v>0.53200000000000003</c:v>
                </c:pt>
                <c:pt idx="403">
                  <c:v>0.53300000000000003</c:v>
                </c:pt>
                <c:pt idx="404">
                  <c:v>0.53400000000000003</c:v>
                </c:pt>
                <c:pt idx="405">
                  <c:v>0.53500000000000003</c:v>
                </c:pt>
                <c:pt idx="406">
                  <c:v>0.53600000000000003</c:v>
                </c:pt>
                <c:pt idx="407">
                  <c:v>0.53700000000000003</c:v>
                </c:pt>
                <c:pt idx="408">
                  <c:v>0.53800000000000003</c:v>
                </c:pt>
                <c:pt idx="409">
                  <c:v>0.53900000000000003</c:v>
                </c:pt>
                <c:pt idx="410">
                  <c:v>0.54</c:v>
                </c:pt>
                <c:pt idx="411">
                  <c:v>0.54100000000000004</c:v>
                </c:pt>
                <c:pt idx="412">
                  <c:v>0.54200000000000004</c:v>
                </c:pt>
                <c:pt idx="413">
                  <c:v>0.54300000000000004</c:v>
                </c:pt>
                <c:pt idx="414">
                  <c:v>0.54400000000000004</c:v>
                </c:pt>
                <c:pt idx="415">
                  <c:v>0.54500000000000004</c:v>
                </c:pt>
                <c:pt idx="416">
                  <c:v>0.54600000000000004</c:v>
                </c:pt>
                <c:pt idx="417">
                  <c:v>0.54700000000000004</c:v>
                </c:pt>
                <c:pt idx="418">
                  <c:v>0.54800000000000004</c:v>
                </c:pt>
                <c:pt idx="419">
                  <c:v>0.54900000000000004</c:v>
                </c:pt>
                <c:pt idx="420">
                  <c:v>0.55000000000000004</c:v>
                </c:pt>
                <c:pt idx="421">
                  <c:v>0.55100000000000005</c:v>
                </c:pt>
                <c:pt idx="422">
                  <c:v>0.55200000000000005</c:v>
                </c:pt>
                <c:pt idx="423">
                  <c:v>0.55300000000000005</c:v>
                </c:pt>
                <c:pt idx="424">
                  <c:v>0.55400000000000005</c:v>
                </c:pt>
                <c:pt idx="425">
                  <c:v>0.55500000000000005</c:v>
                </c:pt>
                <c:pt idx="426">
                  <c:v>0.55600000000000005</c:v>
                </c:pt>
                <c:pt idx="427">
                  <c:v>0.55700000000000005</c:v>
                </c:pt>
                <c:pt idx="428">
                  <c:v>0.55800000000000005</c:v>
                </c:pt>
                <c:pt idx="429">
                  <c:v>0.55900000000000005</c:v>
                </c:pt>
                <c:pt idx="430">
                  <c:v>0.56000000000000005</c:v>
                </c:pt>
                <c:pt idx="431">
                  <c:v>0.56100000000000005</c:v>
                </c:pt>
                <c:pt idx="432">
                  <c:v>0.56200000000000006</c:v>
                </c:pt>
                <c:pt idx="433">
                  <c:v>0.56299999999999994</c:v>
                </c:pt>
                <c:pt idx="434">
                  <c:v>0.56399999999999995</c:v>
                </c:pt>
                <c:pt idx="435">
                  <c:v>0.56499999999999995</c:v>
                </c:pt>
                <c:pt idx="436">
                  <c:v>0.56599999999999995</c:v>
                </c:pt>
                <c:pt idx="437">
                  <c:v>0.56699999999999995</c:v>
                </c:pt>
                <c:pt idx="438">
                  <c:v>0.56799999999999995</c:v>
                </c:pt>
                <c:pt idx="439">
                  <c:v>0.56899999999999995</c:v>
                </c:pt>
                <c:pt idx="440">
                  <c:v>0.56999999999999995</c:v>
                </c:pt>
                <c:pt idx="441">
                  <c:v>0.57099999999999995</c:v>
                </c:pt>
                <c:pt idx="442">
                  <c:v>0.57199999999999995</c:v>
                </c:pt>
                <c:pt idx="443">
                  <c:v>0.57299999999999995</c:v>
                </c:pt>
                <c:pt idx="444">
                  <c:v>0.57399999999999995</c:v>
                </c:pt>
                <c:pt idx="445">
                  <c:v>0.57499999999999996</c:v>
                </c:pt>
                <c:pt idx="446">
                  <c:v>0.57599999999999996</c:v>
                </c:pt>
                <c:pt idx="447">
                  <c:v>0.57699999999999996</c:v>
                </c:pt>
                <c:pt idx="448">
                  <c:v>0.57799999999999996</c:v>
                </c:pt>
                <c:pt idx="449">
                  <c:v>0.57899999999999996</c:v>
                </c:pt>
                <c:pt idx="450">
                  <c:v>0.57999999999999996</c:v>
                </c:pt>
                <c:pt idx="451">
                  <c:v>0.58099999999999996</c:v>
                </c:pt>
                <c:pt idx="452">
                  <c:v>0.58199999999999996</c:v>
                </c:pt>
                <c:pt idx="453">
                  <c:v>0.58299999999999996</c:v>
                </c:pt>
                <c:pt idx="454">
                  <c:v>0.58399999999999996</c:v>
                </c:pt>
                <c:pt idx="455">
                  <c:v>0.58499999999999996</c:v>
                </c:pt>
                <c:pt idx="456">
                  <c:v>0.58599999999999997</c:v>
                </c:pt>
                <c:pt idx="457">
                  <c:v>0.58699999999999997</c:v>
                </c:pt>
                <c:pt idx="458">
                  <c:v>0.58799999999999997</c:v>
                </c:pt>
                <c:pt idx="459">
                  <c:v>0.58899999999999997</c:v>
                </c:pt>
                <c:pt idx="460">
                  <c:v>0.59</c:v>
                </c:pt>
                <c:pt idx="461">
                  <c:v>0.59099999999999997</c:v>
                </c:pt>
                <c:pt idx="462">
                  <c:v>0.59199999999999997</c:v>
                </c:pt>
                <c:pt idx="463">
                  <c:v>0.59299999999999997</c:v>
                </c:pt>
                <c:pt idx="464">
                  <c:v>0.59399999999999997</c:v>
                </c:pt>
                <c:pt idx="465">
                  <c:v>0.59499999999999997</c:v>
                </c:pt>
                <c:pt idx="466">
                  <c:v>0.59599999999999997</c:v>
                </c:pt>
                <c:pt idx="467">
                  <c:v>0.59699999999999998</c:v>
                </c:pt>
                <c:pt idx="468">
                  <c:v>0.59799999999999998</c:v>
                </c:pt>
                <c:pt idx="469">
                  <c:v>0.59899999999999998</c:v>
                </c:pt>
                <c:pt idx="470">
                  <c:v>0.6</c:v>
                </c:pt>
                <c:pt idx="471">
                  <c:v>0.60099999999999998</c:v>
                </c:pt>
                <c:pt idx="472">
                  <c:v>0.60199999999999998</c:v>
                </c:pt>
                <c:pt idx="473">
                  <c:v>0.60299999999999998</c:v>
                </c:pt>
                <c:pt idx="474">
                  <c:v>0.60399999999999998</c:v>
                </c:pt>
                <c:pt idx="475">
                  <c:v>0.60499999999999998</c:v>
                </c:pt>
                <c:pt idx="476">
                  <c:v>0.60599999999999998</c:v>
                </c:pt>
                <c:pt idx="477">
                  <c:v>0.60699999999999998</c:v>
                </c:pt>
                <c:pt idx="478">
                  <c:v>0.60799999999999998</c:v>
                </c:pt>
                <c:pt idx="479">
                  <c:v>0.60899999999999999</c:v>
                </c:pt>
                <c:pt idx="480">
                  <c:v>0.61</c:v>
                </c:pt>
                <c:pt idx="481">
                  <c:v>0.61099999999999999</c:v>
                </c:pt>
                <c:pt idx="482">
                  <c:v>0.61199999999999999</c:v>
                </c:pt>
                <c:pt idx="483">
                  <c:v>0.61299999999999999</c:v>
                </c:pt>
                <c:pt idx="484">
                  <c:v>0.61399999999999999</c:v>
                </c:pt>
                <c:pt idx="485">
                  <c:v>0.61499999999999999</c:v>
                </c:pt>
                <c:pt idx="486">
                  <c:v>0.61599999999999999</c:v>
                </c:pt>
                <c:pt idx="487">
                  <c:v>0.61699999999999999</c:v>
                </c:pt>
                <c:pt idx="488">
                  <c:v>0.61799999999999999</c:v>
                </c:pt>
                <c:pt idx="489">
                  <c:v>0.61899999999999999</c:v>
                </c:pt>
                <c:pt idx="490">
                  <c:v>0.62</c:v>
                </c:pt>
                <c:pt idx="491">
                  <c:v>0.621</c:v>
                </c:pt>
                <c:pt idx="492">
                  <c:v>0.622</c:v>
                </c:pt>
                <c:pt idx="493">
                  <c:v>0.623</c:v>
                </c:pt>
                <c:pt idx="494">
                  <c:v>0.624</c:v>
                </c:pt>
                <c:pt idx="495">
                  <c:v>0.625</c:v>
                </c:pt>
                <c:pt idx="496">
                  <c:v>0.626</c:v>
                </c:pt>
                <c:pt idx="497">
                  <c:v>0.627</c:v>
                </c:pt>
                <c:pt idx="498">
                  <c:v>0.628</c:v>
                </c:pt>
                <c:pt idx="499">
                  <c:v>0.629</c:v>
                </c:pt>
                <c:pt idx="500">
                  <c:v>0.63</c:v>
                </c:pt>
                <c:pt idx="501">
                  <c:v>0.63100000000000001</c:v>
                </c:pt>
                <c:pt idx="502">
                  <c:v>0.63200000000000001</c:v>
                </c:pt>
                <c:pt idx="503">
                  <c:v>0.63300000000000001</c:v>
                </c:pt>
                <c:pt idx="504">
                  <c:v>0.63400000000000001</c:v>
                </c:pt>
                <c:pt idx="505">
                  <c:v>0.63500000000000001</c:v>
                </c:pt>
                <c:pt idx="506">
                  <c:v>0.63600000000000001</c:v>
                </c:pt>
                <c:pt idx="507">
                  <c:v>0.63700000000000001</c:v>
                </c:pt>
                <c:pt idx="508">
                  <c:v>0.63800000000000001</c:v>
                </c:pt>
                <c:pt idx="509">
                  <c:v>0.63900000000000001</c:v>
                </c:pt>
                <c:pt idx="510">
                  <c:v>0.64</c:v>
                </c:pt>
                <c:pt idx="511">
                  <c:v>0.64100000000000001</c:v>
                </c:pt>
                <c:pt idx="512">
                  <c:v>0.64200000000000002</c:v>
                </c:pt>
                <c:pt idx="513">
                  <c:v>0.64300000000000002</c:v>
                </c:pt>
                <c:pt idx="514">
                  <c:v>0.64400000000000002</c:v>
                </c:pt>
                <c:pt idx="515">
                  <c:v>0.64500000000000002</c:v>
                </c:pt>
                <c:pt idx="516">
                  <c:v>0.64600000000000002</c:v>
                </c:pt>
                <c:pt idx="517">
                  <c:v>0.64700000000000002</c:v>
                </c:pt>
                <c:pt idx="518">
                  <c:v>0.64800000000000002</c:v>
                </c:pt>
                <c:pt idx="519">
                  <c:v>0.64900000000000002</c:v>
                </c:pt>
                <c:pt idx="520">
                  <c:v>0.65</c:v>
                </c:pt>
                <c:pt idx="521">
                  <c:v>0.65100000000000002</c:v>
                </c:pt>
                <c:pt idx="522">
                  <c:v>0.65200000000000002</c:v>
                </c:pt>
                <c:pt idx="523">
                  <c:v>0.65300000000000002</c:v>
                </c:pt>
                <c:pt idx="524">
                  <c:v>0.65400000000000003</c:v>
                </c:pt>
                <c:pt idx="525">
                  <c:v>0.65500000000000003</c:v>
                </c:pt>
                <c:pt idx="526">
                  <c:v>0.65600000000000003</c:v>
                </c:pt>
                <c:pt idx="527">
                  <c:v>0.65700000000000003</c:v>
                </c:pt>
                <c:pt idx="528">
                  <c:v>0.65800000000000003</c:v>
                </c:pt>
                <c:pt idx="529">
                  <c:v>0.65900000000000003</c:v>
                </c:pt>
                <c:pt idx="530">
                  <c:v>0.66</c:v>
                </c:pt>
                <c:pt idx="531">
                  <c:v>0.66100000000000003</c:v>
                </c:pt>
                <c:pt idx="532">
                  <c:v>0.66200000000000003</c:v>
                </c:pt>
                <c:pt idx="533">
                  <c:v>0.66300000000000003</c:v>
                </c:pt>
                <c:pt idx="534">
                  <c:v>0.66400000000000003</c:v>
                </c:pt>
                <c:pt idx="535">
                  <c:v>0.66500000000000004</c:v>
                </c:pt>
                <c:pt idx="536">
                  <c:v>0.66600000000000004</c:v>
                </c:pt>
                <c:pt idx="537">
                  <c:v>0.66700000000000004</c:v>
                </c:pt>
                <c:pt idx="538">
                  <c:v>0.66800000000000004</c:v>
                </c:pt>
                <c:pt idx="539">
                  <c:v>0.66900000000000004</c:v>
                </c:pt>
                <c:pt idx="540">
                  <c:v>0.67</c:v>
                </c:pt>
                <c:pt idx="541">
                  <c:v>0.67100000000000004</c:v>
                </c:pt>
                <c:pt idx="542">
                  <c:v>0.67200000000000004</c:v>
                </c:pt>
                <c:pt idx="543">
                  <c:v>0.67300000000000004</c:v>
                </c:pt>
                <c:pt idx="544">
                  <c:v>0.67400000000000004</c:v>
                </c:pt>
                <c:pt idx="545">
                  <c:v>0.67500000000000004</c:v>
                </c:pt>
                <c:pt idx="546">
                  <c:v>0.67600000000000005</c:v>
                </c:pt>
                <c:pt idx="547">
                  <c:v>0.67700000000000005</c:v>
                </c:pt>
                <c:pt idx="548">
                  <c:v>0.67800000000000005</c:v>
                </c:pt>
                <c:pt idx="549">
                  <c:v>0.67900000000000005</c:v>
                </c:pt>
                <c:pt idx="550">
                  <c:v>0.68</c:v>
                </c:pt>
                <c:pt idx="551">
                  <c:v>0.68100000000000005</c:v>
                </c:pt>
                <c:pt idx="552">
                  <c:v>0.68200000000000005</c:v>
                </c:pt>
                <c:pt idx="553">
                  <c:v>0.68300000000000005</c:v>
                </c:pt>
                <c:pt idx="554">
                  <c:v>0.68400000000000005</c:v>
                </c:pt>
                <c:pt idx="555">
                  <c:v>0.68500000000000005</c:v>
                </c:pt>
                <c:pt idx="556">
                  <c:v>0.68600000000000005</c:v>
                </c:pt>
                <c:pt idx="557">
                  <c:v>0.68700000000000006</c:v>
                </c:pt>
                <c:pt idx="558">
                  <c:v>0.68799999999999994</c:v>
                </c:pt>
                <c:pt idx="559">
                  <c:v>0.68899999999999995</c:v>
                </c:pt>
                <c:pt idx="560">
                  <c:v>0.69</c:v>
                </c:pt>
                <c:pt idx="561">
                  <c:v>0.69099999999999995</c:v>
                </c:pt>
                <c:pt idx="562">
                  <c:v>0.69199999999999995</c:v>
                </c:pt>
                <c:pt idx="563">
                  <c:v>0.69299999999999995</c:v>
                </c:pt>
                <c:pt idx="564">
                  <c:v>0.69399999999999995</c:v>
                </c:pt>
                <c:pt idx="565">
                  <c:v>0.69499999999999995</c:v>
                </c:pt>
                <c:pt idx="566">
                  <c:v>0.69599999999999995</c:v>
                </c:pt>
                <c:pt idx="567">
                  <c:v>0.69699999999999995</c:v>
                </c:pt>
                <c:pt idx="568">
                  <c:v>0.69799999999999995</c:v>
                </c:pt>
                <c:pt idx="569">
                  <c:v>0.69899999999999995</c:v>
                </c:pt>
                <c:pt idx="570">
                  <c:v>0.7</c:v>
                </c:pt>
                <c:pt idx="571">
                  <c:v>0.70099999999999996</c:v>
                </c:pt>
                <c:pt idx="572">
                  <c:v>0.70199999999999996</c:v>
                </c:pt>
                <c:pt idx="573">
                  <c:v>0.70299999999999996</c:v>
                </c:pt>
                <c:pt idx="574">
                  <c:v>0.70399999999999996</c:v>
                </c:pt>
                <c:pt idx="575">
                  <c:v>0.70499999999999996</c:v>
                </c:pt>
                <c:pt idx="576">
                  <c:v>0.70599999999999996</c:v>
                </c:pt>
                <c:pt idx="577">
                  <c:v>0.70699999999999996</c:v>
                </c:pt>
                <c:pt idx="578">
                  <c:v>0.70799999999999996</c:v>
                </c:pt>
                <c:pt idx="579">
                  <c:v>0.70899999999999996</c:v>
                </c:pt>
                <c:pt idx="580">
                  <c:v>0.71</c:v>
                </c:pt>
                <c:pt idx="581">
                  <c:v>0.71099999999999997</c:v>
                </c:pt>
                <c:pt idx="582">
                  <c:v>0.71199999999999997</c:v>
                </c:pt>
                <c:pt idx="583">
                  <c:v>0.71299999999999997</c:v>
                </c:pt>
                <c:pt idx="584">
                  <c:v>0.71399999999999997</c:v>
                </c:pt>
                <c:pt idx="585">
                  <c:v>0.71499999999999997</c:v>
                </c:pt>
                <c:pt idx="586">
                  <c:v>0.71599999999999997</c:v>
                </c:pt>
                <c:pt idx="587">
                  <c:v>0.71699999999999997</c:v>
                </c:pt>
                <c:pt idx="588">
                  <c:v>0.71799999999999997</c:v>
                </c:pt>
                <c:pt idx="589">
                  <c:v>0.71899999999999997</c:v>
                </c:pt>
                <c:pt idx="590">
                  <c:v>0.72</c:v>
                </c:pt>
                <c:pt idx="591">
                  <c:v>0.72099999999999997</c:v>
                </c:pt>
                <c:pt idx="592">
                  <c:v>0.72199999999999998</c:v>
                </c:pt>
                <c:pt idx="593">
                  <c:v>0.72299999999999998</c:v>
                </c:pt>
                <c:pt idx="594">
                  <c:v>0.72399999999999998</c:v>
                </c:pt>
                <c:pt idx="595">
                  <c:v>0.72499999999999998</c:v>
                </c:pt>
                <c:pt idx="596">
                  <c:v>0.72599999999999998</c:v>
                </c:pt>
                <c:pt idx="597">
                  <c:v>0.72699999999999998</c:v>
                </c:pt>
                <c:pt idx="598">
                  <c:v>0.72799999999999998</c:v>
                </c:pt>
                <c:pt idx="599">
                  <c:v>0.72899999999999998</c:v>
                </c:pt>
                <c:pt idx="600">
                  <c:v>0.73</c:v>
                </c:pt>
                <c:pt idx="601">
                  <c:v>0.73099999999999998</c:v>
                </c:pt>
                <c:pt idx="602">
                  <c:v>0.73199999999999998</c:v>
                </c:pt>
                <c:pt idx="603">
                  <c:v>0.73299999999999998</c:v>
                </c:pt>
                <c:pt idx="604">
                  <c:v>0.73399999999999999</c:v>
                </c:pt>
                <c:pt idx="605">
                  <c:v>0.73499999999999999</c:v>
                </c:pt>
                <c:pt idx="606">
                  <c:v>0.73599999999999999</c:v>
                </c:pt>
                <c:pt idx="607">
                  <c:v>0.73699999999999999</c:v>
                </c:pt>
                <c:pt idx="608">
                  <c:v>0.73799999999999999</c:v>
                </c:pt>
                <c:pt idx="609">
                  <c:v>0.73899999999999999</c:v>
                </c:pt>
                <c:pt idx="610">
                  <c:v>0.74</c:v>
                </c:pt>
                <c:pt idx="611">
                  <c:v>0.74099999999999999</c:v>
                </c:pt>
                <c:pt idx="612">
                  <c:v>0.74199999999999999</c:v>
                </c:pt>
                <c:pt idx="613">
                  <c:v>0.74299999999999999</c:v>
                </c:pt>
                <c:pt idx="614">
                  <c:v>0.74399999999999999</c:v>
                </c:pt>
                <c:pt idx="615">
                  <c:v>0.745</c:v>
                </c:pt>
                <c:pt idx="616">
                  <c:v>0.746</c:v>
                </c:pt>
                <c:pt idx="617">
                  <c:v>0.747</c:v>
                </c:pt>
                <c:pt idx="618">
                  <c:v>0.748</c:v>
                </c:pt>
                <c:pt idx="619">
                  <c:v>0.749</c:v>
                </c:pt>
                <c:pt idx="620">
                  <c:v>0.75</c:v>
                </c:pt>
                <c:pt idx="621">
                  <c:v>0.751</c:v>
                </c:pt>
                <c:pt idx="622">
                  <c:v>0.752</c:v>
                </c:pt>
                <c:pt idx="623">
                  <c:v>0.753</c:v>
                </c:pt>
                <c:pt idx="624">
                  <c:v>0.754</c:v>
                </c:pt>
                <c:pt idx="625">
                  <c:v>0.755</c:v>
                </c:pt>
                <c:pt idx="626">
                  <c:v>0.75600000000000001</c:v>
                </c:pt>
                <c:pt idx="627">
                  <c:v>0.75700000000000001</c:v>
                </c:pt>
                <c:pt idx="628">
                  <c:v>0.75800000000000001</c:v>
                </c:pt>
                <c:pt idx="629">
                  <c:v>0.75900000000000001</c:v>
                </c:pt>
                <c:pt idx="630">
                  <c:v>0.76</c:v>
                </c:pt>
                <c:pt idx="631">
                  <c:v>0.76100000000000001</c:v>
                </c:pt>
                <c:pt idx="632">
                  <c:v>0.76200000000000001</c:v>
                </c:pt>
                <c:pt idx="633">
                  <c:v>0.76300000000000001</c:v>
                </c:pt>
                <c:pt idx="634">
                  <c:v>0.76400000000000001</c:v>
                </c:pt>
                <c:pt idx="635">
                  <c:v>0.76500000000000001</c:v>
                </c:pt>
                <c:pt idx="636">
                  <c:v>0.76600000000000001</c:v>
                </c:pt>
                <c:pt idx="637">
                  <c:v>0.76700000000000002</c:v>
                </c:pt>
                <c:pt idx="638">
                  <c:v>0.76800000000000002</c:v>
                </c:pt>
                <c:pt idx="639">
                  <c:v>0.76900000000000002</c:v>
                </c:pt>
                <c:pt idx="640">
                  <c:v>0.77</c:v>
                </c:pt>
                <c:pt idx="641">
                  <c:v>0.77100000000000002</c:v>
                </c:pt>
                <c:pt idx="642">
                  <c:v>0.77200000000000002</c:v>
                </c:pt>
                <c:pt idx="643">
                  <c:v>0.77300000000000002</c:v>
                </c:pt>
                <c:pt idx="644">
                  <c:v>0.77400000000000002</c:v>
                </c:pt>
                <c:pt idx="645">
                  <c:v>0.77500000000000002</c:v>
                </c:pt>
                <c:pt idx="646">
                  <c:v>0.77600000000000002</c:v>
                </c:pt>
                <c:pt idx="647">
                  <c:v>0.77700000000000002</c:v>
                </c:pt>
                <c:pt idx="648">
                  <c:v>0.77800000000000002</c:v>
                </c:pt>
                <c:pt idx="649">
                  <c:v>0.77900000000000003</c:v>
                </c:pt>
                <c:pt idx="650">
                  <c:v>0.78</c:v>
                </c:pt>
                <c:pt idx="651">
                  <c:v>0.78100000000000003</c:v>
                </c:pt>
                <c:pt idx="652">
                  <c:v>0.78200000000000003</c:v>
                </c:pt>
                <c:pt idx="653">
                  <c:v>0.78300000000000003</c:v>
                </c:pt>
                <c:pt idx="654">
                  <c:v>0.78400000000000003</c:v>
                </c:pt>
                <c:pt idx="655">
                  <c:v>0.78500000000000003</c:v>
                </c:pt>
                <c:pt idx="656">
                  <c:v>0.78600000000000003</c:v>
                </c:pt>
                <c:pt idx="657">
                  <c:v>0.78700000000000003</c:v>
                </c:pt>
                <c:pt idx="658">
                  <c:v>0.78800000000000003</c:v>
                </c:pt>
                <c:pt idx="659">
                  <c:v>0.78900000000000003</c:v>
                </c:pt>
                <c:pt idx="660">
                  <c:v>0.79</c:v>
                </c:pt>
                <c:pt idx="661">
                  <c:v>0.79100000000000004</c:v>
                </c:pt>
                <c:pt idx="662">
                  <c:v>0.79200000000000004</c:v>
                </c:pt>
                <c:pt idx="663">
                  <c:v>0.79300000000000004</c:v>
                </c:pt>
                <c:pt idx="664">
                  <c:v>0.79400000000000004</c:v>
                </c:pt>
                <c:pt idx="665">
                  <c:v>0.79500000000000004</c:v>
                </c:pt>
                <c:pt idx="666">
                  <c:v>0.79600000000000004</c:v>
                </c:pt>
                <c:pt idx="667">
                  <c:v>0.79700000000000004</c:v>
                </c:pt>
                <c:pt idx="668">
                  <c:v>0.79800000000000004</c:v>
                </c:pt>
                <c:pt idx="669">
                  <c:v>0.79900000000000004</c:v>
                </c:pt>
                <c:pt idx="670">
                  <c:v>0.8</c:v>
                </c:pt>
                <c:pt idx="671">
                  <c:v>0.80100000000000005</c:v>
                </c:pt>
                <c:pt idx="672">
                  <c:v>0.80200000000000005</c:v>
                </c:pt>
                <c:pt idx="673">
                  <c:v>0.80300000000000005</c:v>
                </c:pt>
                <c:pt idx="674">
                  <c:v>0.80400000000000005</c:v>
                </c:pt>
                <c:pt idx="675">
                  <c:v>0.80500000000000005</c:v>
                </c:pt>
                <c:pt idx="676">
                  <c:v>0.80600000000000005</c:v>
                </c:pt>
                <c:pt idx="677">
                  <c:v>0.80700000000000005</c:v>
                </c:pt>
                <c:pt idx="678">
                  <c:v>0.80800000000000005</c:v>
                </c:pt>
                <c:pt idx="679">
                  <c:v>0.80900000000000005</c:v>
                </c:pt>
                <c:pt idx="680">
                  <c:v>0.81</c:v>
                </c:pt>
                <c:pt idx="681">
                  <c:v>0.81100000000000005</c:v>
                </c:pt>
                <c:pt idx="682">
                  <c:v>0.81200000000000006</c:v>
                </c:pt>
                <c:pt idx="683">
                  <c:v>0.81299999999999994</c:v>
                </c:pt>
                <c:pt idx="684">
                  <c:v>0.81399999999999995</c:v>
                </c:pt>
                <c:pt idx="685">
                  <c:v>0.81499999999999995</c:v>
                </c:pt>
                <c:pt idx="686">
                  <c:v>0.81599999999999995</c:v>
                </c:pt>
                <c:pt idx="687">
                  <c:v>0.81699999999999995</c:v>
                </c:pt>
                <c:pt idx="688">
                  <c:v>0.81799999999999995</c:v>
                </c:pt>
                <c:pt idx="689">
                  <c:v>0.81899999999999995</c:v>
                </c:pt>
                <c:pt idx="690">
                  <c:v>0.82</c:v>
                </c:pt>
                <c:pt idx="691">
                  <c:v>0.82099999999999995</c:v>
                </c:pt>
                <c:pt idx="692">
                  <c:v>0.82199999999999995</c:v>
                </c:pt>
                <c:pt idx="693">
                  <c:v>0.82299999999999995</c:v>
                </c:pt>
                <c:pt idx="694">
                  <c:v>0.82399999999999995</c:v>
                </c:pt>
                <c:pt idx="695">
                  <c:v>0.82499999999999996</c:v>
                </c:pt>
                <c:pt idx="696">
                  <c:v>0.82599999999999996</c:v>
                </c:pt>
                <c:pt idx="697">
                  <c:v>0.82699999999999996</c:v>
                </c:pt>
                <c:pt idx="698">
                  <c:v>0.82799999999999996</c:v>
                </c:pt>
                <c:pt idx="699">
                  <c:v>0.82899999999999996</c:v>
                </c:pt>
                <c:pt idx="700">
                  <c:v>0.83</c:v>
                </c:pt>
                <c:pt idx="701">
                  <c:v>0.83099999999999996</c:v>
                </c:pt>
                <c:pt idx="702">
                  <c:v>0.83199999999999996</c:v>
                </c:pt>
                <c:pt idx="703">
                  <c:v>0.83299999999999996</c:v>
                </c:pt>
                <c:pt idx="704">
                  <c:v>0.83399999999999996</c:v>
                </c:pt>
                <c:pt idx="705">
                  <c:v>0.83499999999999996</c:v>
                </c:pt>
                <c:pt idx="706">
                  <c:v>0.83599999999999997</c:v>
                </c:pt>
                <c:pt idx="707">
                  <c:v>0.83699999999999997</c:v>
                </c:pt>
                <c:pt idx="708">
                  <c:v>0.83799999999999997</c:v>
                </c:pt>
                <c:pt idx="709">
                  <c:v>0.83899999999999997</c:v>
                </c:pt>
                <c:pt idx="710">
                  <c:v>0.84</c:v>
                </c:pt>
                <c:pt idx="711">
                  <c:v>0.84099999999999997</c:v>
                </c:pt>
                <c:pt idx="712">
                  <c:v>0.84199999999999997</c:v>
                </c:pt>
                <c:pt idx="713">
                  <c:v>0.84299999999999997</c:v>
                </c:pt>
                <c:pt idx="714">
                  <c:v>0.84399999999999997</c:v>
                </c:pt>
                <c:pt idx="715">
                  <c:v>0.84499999999999997</c:v>
                </c:pt>
                <c:pt idx="716">
                  <c:v>0.84599999999999997</c:v>
                </c:pt>
                <c:pt idx="717">
                  <c:v>0.84699999999999998</c:v>
                </c:pt>
                <c:pt idx="718">
                  <c:v>0.84799999999999998</c:v>
                </c:pt>
                <c:pt idx="719">
                  <c:v>0.84899999999999998</c:v>
                </c:pt>
                <c:pt idx="720">
                  <c:v>0.85</c:v>
                </c:pt>
                <c:pt idx="721">
                  <c:v>0.85099999999999998</c:v>
                </c:pt>
                <c:pt idx="722">
                  <c:v>0.85199999999999998</c:v>
                </c:pt>
                <c:pt idx="723">
                  <c:v>0.85299999999999998</c:v>
                </c:pt>
                <c:pt idx="724">
                  <c:v>0.85399999999999998</c:v>
                </c:pt>
                <c:pt idx="725">
                  <c:v>0.85499999999999998</c:v>
                </c:pt>
                <c:pt idx="726">
                  <c:v>0.85599999999999998</c:v>
                </c:pt>
                <c:pt idx="727">
                  <c:v>0.85699999999999998</c:v>
                </c:pt>
                <c:pt idx="728">
                  <c:v>0.85799999999999998</c:v>
                </c:pt>
                <c:pt idx="729">
                  <c:v>0.85899999999999999</c:v>
                </c:pt>
                <c:pt idx="730">
                  <c:v>0.86</c:v>
                </c:pt>
                <c:pt idx="731">
                  <c:v>0.86099999999999999</c:v>
                </c:pt>
                <c:pt idx="732">
                  <c:v>0.86199999999999999</c:v>
                </c:pt>
                <c:pt idx="733">
                  <c:v>0.86299999999999999</c:v>
                </c:pt>
                <c:pt idx="734">
                  <c:v>0.86399999999999999</c:v>
                </c:pt>
                <c:pt idx="735">
                  <c:v>0.86499999999999999</c:v>
                </c:pt>
                <c:pt idx="736">
                  <c:v>0.86599999999999999</c:v>
                </c:pt>
                <c:pt idx="737">
                  <c:v>0.86699999999999999</c:v>
                </c:pt>
                <c:pt idx="738">
                  <c:v>0.86799999999999999</c:v>
                </c:pt>
                <c:pt idx="739">
                  <c:v>0.86899999999999999</c:v>
                </c:pt>
                <c:pt idx="740">
                  <c:v>0.87</c:v>
                </c:pt>
                <c:pt idx="741">
                  <c:v>0.871</c:v>
                </c:pt>
                <c:pt idx="742">
                  <c:v>0.872</c:v>
                </c:pt>
                <c:pt idx="743">
                  <c:v>0.873</c:v>
                </c:pt>
                <c:pt idx="744">
                  <c:v>0.874</c:v>
                </c:pt>
                <c:pt idx="745">
                  <c:v>0.875</c:v>
                </c:pt>
                <c:pt idx="746">
                  <c:v>0.876</c:v>
                </c:pt>
                <c:pt idx="747">
                  <c:v>0.877</c:v>
                </c:pt>
                <c:pt idx="748">
                  <c:v>0.878</c:v>
                </c:pt>
                <c:pt idx="749">
                  <c:v>0.879</c:v>
                </c:pt>
                <c:pt idx="750">
                  <c:v>0.88</c:v>
                </c:pt>
                <c:pt idx="751">
                  <c:v>0.88100000000000001</c:v>
                </c:pt>
                <c:pt idx="752">
                  <c:v>0.88200000000000001</c:v>
                </c:pt>
                <c:pt idx="753">
                  <c:v>0.88300000000000001</c:v>
                </c:pt>
                <c:pt idx="754">
                  <c:v>0.88400000000000001</c:v>
                </c:pt>
                <c:pt idx="755">
                  <c:v>0.88500000000000001</c:v>
                </c:pt>
                <c:pt idx="756">
                  <c:v>0.88600000000000001</c:v>
                </c:pt>
                <c:pt idx="757">
                  <c:v>0.88700000000000001</c:v>
                </c:pt>
                <c:pt idx="758">
                  <c:v>0.88800000000000001</c:v>
                </c:pt>
                <c:pt idx="759">
                  <c:v>0.88900000000000001</c:v>
                </c:pt>
                <c:pt idx="760">
                  <c:v>0.89</c:v>
                </c:pt>
                <c:pt idx="761">
                  <c:v>0.89100000000000001</c:v>
                </c:pt>
                <c:pt idx="762">
                  <c:v>0.89200000000000002</c:v>
                </c:pt>
                <c:pt idx="763">
                  <c:v>0.89300000000000002</c:v>
                </c:pt>
                <c:pt idx="764">
                  <c:v>0.89400000000000002</c:v>
                </c:pt>
                <c:pt idx="765">
                  <c:v>0.89500000000000002</c:v>
                </c:pt>
                <c:pt idx="766">
                  <c:v>0.89600000000000002</c:v>
                </c:pt>
                <c:pt idx="767">
                  <c:v>0.89700000000000002</c:v>
                </c:pt>
                <c:pt idx="768">
                  <c:v>0.89800000000000002</c:v>
                </c:pt>
                <c:pt idx="769">
                  <c:v>0.89900000000000002</c:v>
                </c:pt>
                <c:pt idx="770">
                  <c:v>0.9</c:v>
                </c:pt>
                <c:pt idx="771">
                  <c:v>0.90100000000000002</c:v>
                </c:pt>
                <c:pt idx="772">
                  <c:v>0.90200000000000002</c:v>
                </c:pt>
                <c:pt idx="773">
                  <c:v>0.90300000000000002</c:v>
                </c:pt>
                <c:pt idx="774">
                  <c:v>0.90400000000000003</c:v>
                </c:pt>
                <c:pt idx="775">
                  <c:v>0.90500000000000003</c:v>
                </c:pt>
                <c:pt idx="776">
                  <c:v>0.90600000000000003</c:v>
                </c:pt>
                <c:pt idx="777">
                  <c:v>0.90700000000000003</c:v>
                </c:pt>
                <c:pt idx="778">
                  <c:v>0.90800000000000003</c:v>
                </c:pt>
                <c:pt idx="779">
                  <c:v>0.90900000000000003</c:v>
                </c:pt>
                <c:pt idx="780">
                  <c:v>0.91</c:v>
                </c:pt>
                <c:pt idx="781">
                  <c:v>0.91100000000000003</c:v>
                </c:pt>
                <c:pt idx="782">
                  <c:v>0.91200000000000003</c:v>
                </c:pt>
                <c:pt idx="783">
                  <c:v>0.91300000000000003</c:v>
                </c:pt>
                <c:pt idx="784">
                  <c:v>0.91400000000000003</c:v>
                </c:pt>
                <c:pt idx="785">
                  <c:v>0.91500000000000004</c:v>
                </c:pt>
                <c:pt idx="786">
                  <c:v>0.91600000000000004</c:v>
                </c:pt>
                <c:pt idx="787">
                  <c:v>0.91700000000000004</c:v>
                </c:pt>
                <c:pt idx="788">
                  <c:v>0.91800000000000004</c:v>
                </c:pt>
                <c:pt idx="789">
                  <c:v>0.91900000000000004</c:v>
                </c:pt>
                <c:pt idx="790">
                  <c:v>0.92</c:v>
                </c:pt>
                <c:pt idx="791">
                  <c:v>0.92100000000000004</c:v>
                </c:pt>
                <c:pt idx="792">
                  <c:v>0.92200000000000004</c:v>
                </c:pt>
                <c:pt idx="793">
                  <c:v>0.92300000000000004</c:v>
                </c:pt>
                <c:pt idx="794">
                  <c:v>0.92400000000000004</c:v>
                </c:pt>
                <c:pt idx="795">
                  <c:v>0.92500000000000004</c:v>
                </c:pt>
                <c:pt idx="796">
                  <c:v>0.92600000000000005</c:v>
                </c:pt>
                <c:pt idx="797">
                  <c:v>0.92700000000000005</c:v>
                </c:pt>
                <c:pt idx="798">
                  <c:v>0.92800000000000005</c:v>
                </c:pt>
                <c:pt idx="799">
                  <c:v>0.92900000000000005</c:v>
                </c:pt>
                <c:pt idx="800">
                  <c:v>0.93</c:v>
                </c:pt>
                <c:pt idx="801">
                  <c:v>0.93100000000000005</c:v>
                </c:pt>
                <c:pt idx="802">
                  <c:v>0.93200000000000005</c:v>
                </c:pt>
                <c:pt idx="803">
                  <c:v>0.93300000000000005</c:v>
                </c:pt>
                <c:pt idx="804">
                  <c:v>0.93400000000000005</c:v>
                </c:pt>
                <c:pt idx="805">
                  <c:v>0.93500000000000005</c:v>
                </c:pt>
                <c:pt idx="806">
                  <c:v>0.93600000000000005</c:v>
                </c:pt>
                <c:pt idx="807">
                  <c:v>0.93700000000000006</c:v>
                </c:pt>
                <c:pt idx="808">
                  <c:v>0.93799999999999994</c:v>
                </c:pt>
                <c:pt idx="809">
                  <c:v>0.93899999999999995</c:v>
                </c:pt>
                <c:pt idx="810">
                  <c:v>0.94</c:v>
                </c:pt>
                <c:pt idx="811">
                  <c:v>0.94099999999999995</c:v>
                </c:pt>
                <c:pt idx="812">
                  <c:v>0.94199999999999995</c:v>
                </c:pt>
                <c:pt idx="813">
                  <c:v>0.94299999999999995</c:v>
                </c:pt>
                <c:pt idx="814">
                  <c:v>0.94399999999999995</c:v>
                </c:pt>
                <c:pt idx="815">
                  <c:v>0.94499999999999995</c:v>
                </c:pt>
                <c:pt idx="816">
                  <c:v>0.94599999999999995</c:v>
                </c:pt>
                <c:pt idx="817">
                  <c:v>0.94699999999999995</c:v>
                </c:pt>
                <c:pt idx="818">
                  <c:v>0.94799999999999995</c:v>
                </c:pt>
                <c:pt idx="819">
                  <c:v>0.94899999999999995</c:v>
                </c:pt>
                <c:pt idx="820">
                  <c:v>0.95</c:v>
                </c:pt>
                <c:pt idx="821">
                  <c:v>0.95099999999999996</c:v>
                </c:pt>
                <c:pt idx="822">
                  <c:v>0.95199999999999996</c:v>
                </c:pt>
                <c:pt idx="823">
                  <c:v>0.95299999999999996</c:v>
                </c:pt>
                <c:pt idx="824">
                  <c:v>0.95399999999999996</c:v>
                </c:pt>
                <c:pt idx="825">
                  <c:v>0.95499999999999996</c:v>
                </c:pt>
                <c:pt idx="826">
                  <c:v>0.95599999999999996</c:v>
                </c:pt>
                <c:pt idx="827">
                  <c:v>0.95699999999999996</c:v>
                </c:pt>
                <c:pt idx="828">
                  <c:v>0.95799999999999996</c:v>
                </c:pt>
                <c:pt idx="829">
                  <c:v>0.95899999999999996</c:v>
                </c:pt>
                <c:pt idx="830">
                  <c:v>0.96</c:v>
                </c:pt>
                <c:pt idx="831">
                  <c:v>0.96099999999999997</c:v>
                </c:pt>
                <c:pt idx="832">
                  <c:v>0.96199999999999997</c:v>
                </c:pt>
                <c:pt idx="833">
                  <c:v>0.96299999999999997</c:v>
                </c:pt>
                <c:pt idx="834">
                  <c:v>0.96399999999999997</c:v>
                </c:pt>
                <c:pt idx="835">
                  <c:v>0.96499999999999997</c:v>
                </c:pt>
                <c:pt idx="836">
                  <c:v>0.96599999999999997</c:v>
                </c:pt>
                <c:pt idx="837">
                  <c:v>0.96699999999999997</c:v>
                </c:pt>
                <c:pt idx="838">
                  <c:v>0.96799999999999997</c:v>
                </c:pt>
                <c:pt idx="839">
                  <c:v>0.96899999999999997</c:v>
                </c:pt>
                <c:pt idx="840">
                  <c:v>0.97</c:v>
                </c:pt>
                <c:pt idx="841">
                  <c:v>0.97099999999999997</c:v>
                </c:pt>
                <c:pt idx="842">
                  <c:v>0.97199999999999998</c:v>
                </c:pt>
                <c:pt idx="843">
                  <c:v>0.97299999999999998</c:v>
                </c:pt>
                <c:pt idx="844">
                  <c:v>0.97399999999999998</c:v>
                </c:pt>
                <c:pt idx="845">
                  <c:v>0.97499999999999998</c:v>
                </c:pt>
                <c:pt idx="846">
                  <c:v>0.97599999999999998</c:v>
                </c:pt>
                <c:pt idx="847">
                  <c:v>0.97699999999999998</c:v>
                </c:pt>
                <c:pt idx="848">
                  <c:v>0.97799999999999998</c:v>
                </c:pt>
                <c:pt idx="849">
                  <c:v>0.97899999999999998</c:v>
                </c:pt>
                <c:pt idx="850">
                  <c:v>0.98</c:v>
                </c:pt>
                <c:pt idx="851">
                  <c:v>0.98099999999999998</c:v>
                </c:pt>
                <c:pt idx="852">
                  <c:v>0.98199999999999998</c:v>
                </c:pt>
                <c:pt idx="853">
                  <c:v>0.98299999999999998</c:v>
                </c:pt>
                <c:pt idx="854">
                  <c:v>0.98399999999999999</c:v>
                </c:pt>
                <c:pt idx="855">
                  <c:v>0.98499999999999999</c:v>
                </c:pt>
                <c:pt idx="856">
                  <c:v>0.98599999999999999</c:v>
                </c:pt>
                <c:pt idx="857">
                  <c:v>0.98699999999999999</c:v>
                </c:pt>
                <c:pt idx="858">
                  <c:v>0.98799999999999999</c:v>
                </c:pt>
                <c:pt idx="859">
                  <c:v>0.98899999999999999</c:v>
                </c:pt>
                <c:pt idx="860">
                  <c:v>0.99</c:v>
                </c:pt>
                <c:pt idx="861">
                  <c:v>0.99099999999999999</c:v>
                </c:pt>
                <c:pt idx="862">
                  <c:v>0.99199999999999999</c:v>
                </c:pt>
                <c:pt idx="863">
                  <c:v>0.99299999999999999</c:v>
                </c:pt>
                <c:pt idx="864">
                  <c:v>0.99399999999999999</c:v>
                </c:pt>
                <c:pt idx="865">
                  <c:v>0.995</c:v>
                </c:pt>
                <c:pt idx="866">
                  <c:v>0.996</c:v>
                </c:pt>
                <c:pt idx="867">
                  <c:v>0.997</c:v>
                </c:pt>
                <c:pt idx="868">
                  <c:v>0.998</c:v>
                </c:pt>
                <c:pt idx="869">
                  <c:v>0.999</c:v>
                </c:pt>
                <c:pt idx="870">
                  <c:v>1</c:v>
                </c:pt>
                <c:pt idx="871">
                  <c:v>1.0009999999999999</c:v>
                </c:pt>
                <c:pt idx="872">
                  <c:v>1.002</c:v>
                </c:pt>
                <c:pt idx="873">
                  <c:v>1.0029999999999999</c:v>
                </c:pt>
                <c:pt idx="874">
                  <c:v>1.004</c:v>
                </c:pt>
                <c:pt idx="875">
                  <c:v>1.0049999999999999</c:v>
                </c:pt>
                <c:pt idx="876">
                  <c:v>1.006</c:v>
                </c:pt>
                <c:pt idx="877">
                  <c:v>1.0069999999999999</c:v>
                </c:pt>
                <c:pt idx="878">
                  <c:v>1.008</c:v>
                </c:pt>
                <c:pt idx="879">
                  <c:v>1.0089999999999999</c:v>
                </c:pt>
                <c:pt idx="880">
                  <c:v>1.01</c:v>
                </c:pt>
                <c:pt idx="881">
                  <c:v>1.0109999999999999</c:v>
                </c:pt>
                <c:pt idx="882">
                  <c:v>1.012</c:v>
                </c:pt>
                <c:pt idx="883">
                  <c:v>1.0129999999999999</c:v>
                </c:pt>
                <c:pt idx="884">
                  <c:v>1.014</c:v>
                </c:pt>
                <c:pt idx="885">
                  <c:v>1.0149999999999999</c:v>
                </c:pt>
                <c:pt idx="886">
                  <c:v>1.016</c:v>
                </c:pt>
                <c:pt idx="887">
                  <c:v>1.0169999999999999</c:v>
                </c:pt>
                <c:pt idx="888">
                  <c:v>1.018</c:v>
                </c:pt>
                <c:pt idx="889">
                  <c:v>1.0189999999999999</c:v>
                </c:pt>
                <c:pt idx="890">
                  <c:v>1.02</c:v>
                </c:pt>
                <c:pt idx="891">
                  <c:v>1.0209999999999999</c:v>
                </c:pt>
                <c:pt idx="892">
                  <c:v>1.022</c:v>
                </c:pt>
                <c:pt idx="893">
                  <c:v>1.0229999999999999</c:v>
                </c:pt>
                <c:pt idx="894">
                  <c:v>1.024</c:v>
                </c:pt>
                <c:pt idx="895">
                  <c:v>1.0249999999999999</c:v>
                </c:pt>
                <c:pt idx="896">
                  <c:v>1.026</c:v>
                </c:pt>
                <c:pt idx="897">
                  <c:v>1.0269999999999999</c:v>
                </c:pt>
                <c:pt idx="898">
                  <c:v>1.028</c:v>
                </c:pt>
                <c:pt idx="899">
                  <c:v>1.0289999999999999</c:v>
                </c:pt>
                <c:pt idx="900">
                  <c:v>1.03</c:v>
                </c:pt>
                <c:pt idx="901">
                  <c:v>1.0309999999999999</c:v>
                </c:pt>
                <c:pt idx="902">
                  <c:v>1.032</c:v>
                </c:pt>
                <c:pt idx="903">
                  <c:v>1.0329999999999999</c:v>
                </c:pt>
                <c:pt idx="904">
                  <c:v>1.034</c:v>
                </c:pt>
                <c:pt idx="905">
                  <c:v>1.0349999999999999</c:v>
                </c:pt>
                <c:pt idx="906">
                  <c:v>1.036</c:v>
                </c:pt>
                <c:pt idx="907">
                  <c:v>1.0369999999999999</c:v>
                </c:pt>
                <c:pt idx="908">
                  <c:v>1.038</c:v>
                </c:pt>
                <c:pt idx="909">
                  <c:v>1.0389999999999999</c:v>
                </c:pt>
                <c:pt idx="910">
                  <c:v>1.04</c:v>
                </c:pt>
                <c:pt idx="911">
                  <c:v>1.0409999999999999</c:v>
                </c:pt>
                <c:pt idx="912">
                  <c:v>1.042</c:v>
                </c:pt>
                <c:pt idx="913">
                  <c:v>1.0429999999999999</c:v>
                </c:pt>
                <c:pt idx="914">
                  <c:v>1.044</c:v>
                </c:pt>
                <c:pt idx="915">
                  <c:v>1.0449999999999999</c:v>
                </c:pt>
                <c:pt idx="916">
                  <c:v>1.046</c:v>
                </c:pt>
                <c:pt idx="917">
                  <c:v>1.0469999999999999</c:v>
                </c:pt>
                <c:pt idx="918">
                  <c:v>1.048</c:v>
                </c:pt>
                <c:pt idx="919">
                  <c:v>1.0489999999999999</c:v>
                </c:pt>
                <c:pt idx="920">
                  <c:v>1.05</c:v>
                </c:pt>
                <c:pt idx="921">
                  <c:v>1.0509999999999999</c:v>
                </c:pt>
                <c:pt idx="922">
                  <c:v>1.052</c:v>
                </c:pt>
                <c:pt idx="923">
                  <c:v>1.0529999999999999</c:v>
                </c:pt>
                <c:pt idx="924">
                  <c:v>1.054</c:v>
                </c:pt>
                <c:pt idx="925">
                  <c:v>1.0549999999999999</c:v>
                </c:pt>
                <c:pt idx="926">
                  <c:v>1.056</c:v>
                </c:pt>
                <c:pt idx="927">
                  <c:v>1.0569999999999999</c:v>
                </c:pt>
                <c:pt idx="928">
                  <c:v>1.0580000000000001</c:v>
                </c:pt>
                <c:pt idx="929">
                  <c:v>1.0589999999999999</c:v>
                </c:pt>
                <c:pt idx="930">
                  <c:v>1.06</c:v>
                </c:pt>
                <c:pt idx="931">
                  <c:v>1.0609999999999999</c:v>
                </c:pt>
                <c:pt idx="932">
                  <c:v>1.0620000000000001</c:v>
                </c:pt>
                <c:pt idx="933">
                  <c:v>1.0629999999999999</c:v>
                </c:pt>
                <c:pt idx="934">
                  <c:v>1.0640000000000001</c:v>
                </c:pt>
                <c:pt idx="935">
                  <c:v>1.0649999999999999</c:v>
                </c:pt>
                <c:pt idx="936">
                  <c:v>1.0660000000000001</c:v>
                </c:pt>
                <c:pt idx="937">
                  <c:v>1.0669999999999999</c:v>
                </c:pt>
                <c:pt idx="938">
                  <c:v>1.0680000000000001</c:v>
                </c:pt>
                <c:pt idx="939">
                  <c:v>1.069</c:v>
                </c:pt>
                <c:pt idx="940">
                  <c:v>1.07</c:v>
                </c:pt>
                <c:pt idx="941">
                  <c:v>1.071</c:v>
                </c:pt>
                <c:pt idx="942">
                  <c:v>1.0720000000000001</c:v>
                </c:pt>
                <c:pt idx="943">
                  <c:v>1.073</c:v>
                </c:pt>
                <c:pt idx="944">
                  <c:v>1.0740000000000001</c:v>
                </c:pt>
                <c:pt idx="945">
                  <c:v>1.075</c:v>
                </c:pt>
                <c:pt idx="946">
                  <c:v>1.0760000000000001</c:v>
                </c:pt>
                <c:pt idx="947">
                  <c:v>1.077</c:v>
                </c:pt>
                <c:pt idx="948">
                  <c:v>1.0780000000000001</c:v>
                </c:pt>
                <c:pt idx="949">
                  <c:v>1.079</c:v>
                </c:pt>
                <c:pt idx="950">
                  <c:v>1.08</c:v>
                </c:pt>
                <c:pt idx="951">
                  <c:v>1.081</c:v>
                </c:pt>
                <c:pt idx="952">
                  <c:v>1.0820000000000001</c:v>
                </c:pt>
                <c:pt idx="953">
                  <c:v>1.083</c:v>
                </c:pt>
                <c:pt idx="954">
                  <c:v>1.0840000000000001</c:v>
                </c:pt>
                <c:pt idx="955">
                  <c:v>1.085</c:v>
                </c:pt>
                <c:pt idx="956">
                  <c:v>1.0860000000000001</c:v>
                </c:pt>
                <c:pt idx="957">
                  <c:v>1.087</c:v>
                </c:pt>
                <c:pt idx="958">
                  <c:v>1.0880000000000001</c:v>
                </c:pt>
                <c:pt idx="959">
                  <c:v>1.089</c:v>
                </c:pt>
                <c:pt idx="960">
                  <c:v>1.0900000000000001</c:v>
                </c:pt>
                <c:pt idx="961">
                  <c:v>1.091</c:v>
                </c:pt>
                <c:pt idx="962">
                  <c:v>1.0920000000000001</c:v>
                </c:pt>
                <c:pt idx="963">
                  <c:v>1.093</c:v>
                </c:pt>
                <c:pt idx="964">
                  <c:v>1.0940000000000001</c:v>
                </c:pt>
                <c:pt idx="965">
                  <c:v>1.095</c:v>
                </c:pt>
                <c:pt idx="966">
                  <c:v>1.0960000000000001</c:v>
                </c:pt>
                <c:pt idx="967">
                  <c:v>1.097</c:v>
                </c:pt>
                <c:pt idx="968">
                  <c:v>1.0980000000000001</c:v>
                </c:pt>
                <c:pt idx="969">
                  <c:v>1.099</c:v>
                </c:pt>
                <c:pt idx="970">
                  <c:v>1.1000000000000001</c:v>
                </c:pt>
                <c:pt idx="971">
                  <c:v>1.101</c:v>
                </c:pt>
                <c:pt idx="972">
                  <c:v>1.1020000000000001</c:v>
                </c:pt>
                <c:pt idx="973">
                  <c:v>1.103</c:v>
                </c:pt>
                <c:pt idx="974">
                  <c:v>1.1040000000000001</c:v>
                </c:pt>
                <c:pt idx="975">
                  <c:v>1.105</c:v>
                </c:pt>
                <c:pt idx="976">
                  <c:v>1.1060000000000001</c:v>
                </c:pt>
                <c:pt idx="977">
                  <c:v>1.107</c:v>
                </c:pt>
                <c:pt idx="978">
                  <c:v>1.1080000000000001</c:v>
                </c:pt>
                <c:pt idx="979">
                  <c:v>1.109</c:v>
                </c:pt>
                <c:pt idx="980">
                  <c:v>1.1100000000000001</c:v>
                </c:pt>
                <c:pt idx="981">
                  <c:v>1.111</c:v>
                </c:pt>
                <c:pt idx="982">
                  <c:v>1.1120000000000001</c:v>
                </c:pt>
                <c:pt idx="983">
                  <c:v>1.113</c:v>
                </c:pt>
                <c:pt idx="984">
                  <c:v>1.1140000000000001</c:v>
                </c:pt>
                <c:pt idx="985">
                  <c:v>1.115</c:v>
                </c:pt>
                <c:pt idx="986">
                  <c:v>1.1160000000000001</c:v>
                </c:pt>
                <c:pt idx="987">
                  <c:v>1.117</c:v>
                </c:pt>
                <c:pt idx="988">
                  <c:v>1.1180000000000001</c:v>
                </c:pt>
                <c:pt idx="989">
                  <c:v>1.119</c:v>
                </c:pt>
                <c:pt idx="990">
                  <c:v>1.1200000000000001</c:v>
                </c:pt>
                <c:pt idx="991">
                  <c:v>1.121</c:v>
                </c:pt>
                <c:pt idx="992">
                  <c:v>1.1220000000000001</c:v>
                </c:pt>
                <c:pt idx="993">
                  <c:v>1.123</c:v>
                </c:pt>
                <c:pt idx="994">
                  <c:v>1.1240000000000001</c:v>
                </c:pt>
                <c:pt idx="995">
                  <c:v>1.125</c:v>
                </c:pt>
                <c:pt idx="996">
                  <c:v>1.1259999999999999</c:v>
                </c:pt>
                <c:pt idx="997">
                  <c:v>1.127</c:v>
                </c:pt>
                <c:pt idx="998">
                  <c:v>1.1279999999999999</c:v>
                </c:pt>
                <c:pt idx="999">
                  <c:v>1.129</c:v>
                </c:pt>
                <c:pt idx="1000">
                  <c:v>1.1299999999999999</c:v>
                </c:pt>
                <c:pt idx="1001">
                  <c:v>1.131</c:v>
                </c:pt>
                <c:pt idx="1002">
                  <c:v>1.1319999999999999</c:v>
                </c:pt>
                <c:pt idx="1003">
                  <c:v>1.133</c:v>
                </c:pt>
                <c:pt idx="1004">
                  <c:v>1.1339999999999999</c:v>
                </c:pt>
                <c:pt idx="1005">
                  <c:v>1.135</c:v>
                </c:pt>
                <c:pt idx="1006">
                  <c:v>1.1359999999999999</c:v>
                </c:pt>
                <c:pt idx="1007">
                  <c:v>1.137</c:v>
                </c:pt>
                <c:pt idx="1008">
                  <c:v>1.1379999999999999</c:v>
                </c:pt>
                <c:pt idx="1009">
                  <c:v>1.139</c:v>
                </c:pt>
                <c:pt idx="1010">
                  <c:v>1.1399999999999999</c:v>
                </c:pt>
                <c:pt idx="1011">
                  <c:v>1.141</c:v>
                </c:pt>
                <c:pt idx="1012">
                  <c:v>1.1419999999999999</c:v>
                </c:pt>
                <c:pt idx="1013">
                  <c:v>1.143</c:v>
                </c:pt>
                <c:pt idx="1014">
                  <c:v>1.1439999999999999</c:v>
                </c:pt>
                <c:pt idx="1015">
                  <c:v>1.145</c:v>
                </c:pt>
                <c:pt idx="1016">
                  <c:v>1.1459999999999999</c:v>
                </c:pt>
                <c:pt idx="1017">
                  <c:v>1.147</c:v>
                </c:pt>
                <c:pt idx="1018">
                  <c:v>1.1479999999999999</c:v>
                </c:pt>
                <c:pt idx="1019">
                  <c:v>1.149</c:v>
                </c:pt>
                <c:pt idx="1020">
                  <c:v>1.1499999999999999</c:v>
                </c:pt>
                <c:pt idx="1021">
                  <c:v>1.151</c:v>
                </c:pt>
                <c:pt idx="1022">
                  <c:v>1.1519999999999999</c:v>
                </c:pt>
                <c:pt idx="1023">
                  <c:v>1.153</c:v>
                </c:pt>
                <c:pt idx="1024">
                  <c:v>1.1539999999999999</c:v>
                </c:pt>
                <c:pt idx="1025">
                  <c:v>1.155</c:v>
                </c:pt>
                <c:pt idx="1026">
                  <c:v>1.1559999999999999</c:v>
                </c:pt>
                <c:pt idx="1027">
                  <c:v>1.157</c:v>
                </c:pt>
                <c:pt idx="1028">
                  <c:v>1.1579999999999999</c:v>
                </c:pt>
                <c:pt idx="1029">
                  <c:v>1.159</c:v>
                </c:pt>
                <c:pt idx="1030">
                  <c:v>1.1599999999999999</c:v>
                </c:pt>
                <c:pt idx="1031">
                  <c:v>1.161</c:v>
                </c:pt>
                <c:pt idx="1032">
                  <c:v>1.1619999999999999</c:v>
                </c:pt>
                <c:pt idx="1033">
                  <c:v>1.163</c:v>
                </c:pt>
                <c:pt idx="1034">
                  <c:v>1.1639999999999999</c:v>
                </c:pt>
                <c:pt idx="1035">
                  <c:v>1.165</c:v>
                </c:pt>
                <c:pt idx="1036">
                  <c:v>1.1659999999999999</c:v>
                </c:pt>
                <c:pt idx="1037">
                  <c:v>1.167</c:v>
                </c:pt>
                <c:pt idx="1038">
                  <c:v>1.1679999999999999</c:v>
                </c:pt>
                <c:pt idx="1039">
                  <c:v>1.169</c:v>
                </c:pt>
                <c:pt idx="1040">
                  <c:v>1.17</c:v>
                </c:pt>
                <c:pt idx="1041">
                  <c:v>1.171</c:v>
                </c:pt>
                <c:pt idx="1042">
                  <c:v>1.1719999999999999</c:v>
                </c:pt>
                <c:pt idx="1043">
                  <c:v>1.173</c:v>
                </c:pt>
                <c:pt idx="1044">
                  <c:v>1.1739999999999999</c:v>
                </c:pt>
                <c:pt idx="1045">
                  <c:v>1.175</c:v>
                </c:pt>
                <c:pt idx="1046">
                  <c:v>1.1759999999999999</c:v>
                </c:pt>
                <c:pt idx="1047">
                  <c:v>1.177</c:v>
                </c:pt>
                <c:pt idx="1048">
                  <c:v>1.1779999999999999</c:v>
                </c:pt>
                <c:pt idx="1049">
                  <c:v>1.179</c:v>
                </c:pt>
                <c:pt idx="1050">
                  <c:v>1.18</c:v>
                </c:pt>
                <c:pt idx="1051">
                  <c:v>1.181</c:v>
                </c:pt>
                <c:pt idx="1052">
                  <c:v>1.1819999999999999</c:v>
                </c:pt>
                <c:pt idx="1053">
                  <c:v>1.1830000000000001</c:v>
                </c:pt>
                <c:pt idx="1054">
                  <c:v>1.1839999999999999</c:v>
                </c:pt>
                <c:pt idx="1055">
                  <c:v>1.1850000000000001</c:v>
                </c:pt>
                <c:pt idx="1056">
                  <c:v>1.1859999999999999</c:v>
                </c:pt>
                <c:pt idx="1057">
                  <c:v>1.1870000000000001</c:v>
                </c:pt>
                <c:pt idx="1058">
                  <c:v>1.1879999999999999</c:v>
                </c:pt>
                <c:pt idx="1059">
                  <c:v>1.1890000000000001</c:v>
                </c:pt>
                <c:pt idx="1060">
                  <c:v>1.19</c:v>
                </c:pt>
                <c:pt idx="1061">
                  <c:v>1.1910000000000001</c:v>
                </c:pt>
                <c:pt idx="1062">
                  <c:v>1.1919999999999999</c:v>
                </c:pt>
                <c:pt idx="1063">
                  <c:v>1.1930000000000001</c:v>
                </c:pt>
                <c:pt idx="1064">
                  <c:v>1.194</c:v>
                </c:pt>
                <c:pt idx="1065">
                  <c:v>1.1950000000000001</c:v>
                </c:pt>
                <c:pt idx="1066">
                  <c:v>1.196</c:v>
                </c:pt>
                <c:pt idx="1067">
                  <c:v>1.1970000000000001</c:v>
                </c:pt>
                <c:pt idx="1068">
                  <c:v>1.198</c:v>
                </c:pt>
                <c:pt idx="1069">
                  <c:v>1.1990000000000001</c:v>
                </c:pt>
                <c:pt idx="1070">
                  <c:v>1.2</c:v>
                </c:pt>
                <c:pt idx="1071">
                  <c:v>1.2010000000000001</c:v>
                </c:pt>
                <c:pt idx="1072">
                  <c:v>1.202</c:v>
                </c:pt>
                <c:pt idx="1073">
                  <c:v>1.2030000000000001</c:v>
                </c:pt>
                <c:pt idx="1074">
                  <c:v>1.204</c:v>
                </c:pt>
                <c:pt idx="1075">
                  <c:v>1.2050000000000001</c:v>
                </c:pt>
                <c:pt idx="1076">
                  <c:v>1.206</c:v>
                </c:pt>
                <c:pt idx="1077">
                  <c:v>1.2070000000000001</c:v>
                </c:pt>
                <c:pt idx="1078">
                  <c:v>1.208</c:v>
                </c:pt>
                <c:pt idx="1079">
                  <c:v>1.2090000000000001</c:v>
                </c:pt>
                <c:pt idx="1080">
                  <c:v>1.21</c:v>
                </c:pt>
                <c:pt idx="1081">
                  <c:v>1.2110000000000001</c:v>
                </c:pt>
                <c:pt idx="1082">
                  <c:v>1.212</c:v>
                </c:pt>
                <c:pt idx="1083">
                  <c:v>1.2130000000000001</c:v>
                </c:pt>
                <c:pt idx="1084">
                  <c:v>1.214</c:v>
                </c:pt>
                <c:pt idx="1085">
                  <c:v>1.2150000000000001</c:v>
                </c:pt>
                <c:pt idx="1086">
                  <c:v>1.216</c:v>
                </c:pt>
                <c:pt idx="1087">
                  <c:v>1.2170000000000001</c:v>
                </c:pt>
                <c:pt idx="1088">
                  <c:v>1.218</c:v>
                </c:pt>
                <c:pt idx="1089">
                  <c:v>1.2190000000000001</c:v>
                </c:pt>
                <c:pt idx="1090">
                  <c:v>1.22</c:v>
                </c:pt>
                <c:pt idx="1091">
                  <c:v>1.2210000000000001</c:v>
                </c:pt>
                <c:pt idx="1092">
                  <c:v>1.222</c:v>
                </c:pt>
                <c:pt idx="1093">
                  <c:v>1.2230000000000001</c:v>
                </c:pt>
                <c:pt idx="1094">
                  <c:v>1.224</c:v>
                </c:pt>
                <c:pt idx="1095">
                  <c:v>1.2250000000000001</c:v>
                </c:pt>
                <c:pt idx="1096">
                  <c:v>1.226</c:v>
                </c:pt>
                <c:pt idx="1097">
                  <c:v>1.2270000000000001</c:v>
                </c:pt>
                <c:pt idx="1098">
                  <c:v>1.228</c:v>
                </c:pt>
                <c:pt idx="1099">
                  <c:v>1.2290000000000001</c:v>
                </c:pt>
                <c:pt idx="1100">
                  <c:v>1.23</c:v>
                </c:pt>
                <c:pt idx="1101">
                  <c:v>1.2310000000000001</c:v>
                </c:pt>
                <c:pt idx="1102">
                  <c:v>1.232</c:v>
                </c:pt>
                <c:pt idx="1103">
                  <c:v>1.2330000000000001</c:v>
                </c:pt>
                <c:pt idx="1104">
                  <c:v>1.234</c:v>
                </c:pt>
                <c:pt idx="1105">
                  <c:v>1.2350000000000001</c:v>
                </c:pt>
                <c:pt idx="1106">
                  <c:v>1.236</c:v>
                </c:pt>
                <c:pt idx="1107">
                  <c:v>1.2370000000000001</c:v>
                </c:pt>
                <c:pt idx="1108">
                  <c:v>1.238</c:v>
                </c:pt>
                <c:pt idx="1109">
                  <c:v>1.2390000000000001</c:v>
                </c:pt>
                <c:pt idx="1110">
                  <c:v>1.24</c:v>
                </c:pt>
                <c:pt idx="1111">
                  <c:v>1.2410000000000001</c:v>
                </c:pt>
                <c:pt idx="1112">
                  <c:v>1.242</c:v>
                </c:pt>
                <c:pt idx="1113">
                  <c:v>1.2430000000000001</c:v>
                </c:pt>
                <c:pt idx="1114">
                  <c:v>1.244</c:v>
                </c:pt>
                <c:pt idx="1115">
                  <c:v>1.2450000000000001</c:v>
                </c:pt>
                <c:pt idx="1116">
                  <c:v>1.246</c:v>
                </c:pt>
                <c:pt idx="1117">
                  <c:v>1.2470000000000001</c:v>
                </c:pt>
                <c:pt idx="1118">
                  <c:v>1.248</c:v>
                </c:pt>
                <c:pt idx="1119">
                  <c:v>1.2490000000000001</c:v>
                </c:pt>
                <c:pt idx="1120">
                  <c:v>1.25</c:v>
                </c:pt>
                <c:pt idx="1121">
                  <c:v>1.2509999999999999</c:v>
                </c:pt>
                <c:pt idx="1122">
                  <c:v>1.252</c:v>
                </c:pt>
                <c:pt idx="1123">
                  <c:v>1.2529999999999999</c:v>
                </c:pt>
                <c:pt idx="1124">
                  <c:v>1.254</c:v>
                </c:pt>
                <c:pt idx="1125">
                  <c:v>1.2549999999999999</c:v>
                </c:pt>
                <c:pt idx="1126">
                  <c:v>1.256</c:v>
                </c:pt>
                <c:pt idx="1127">
                  <c:v>1.2569999999999999</c:v>
                </c:pt>
                <c:pt idx="1128">
                  <c:v>1.258</c:v>
                </c:pt>
                <c:pt idx="1129">
                  <c:v>1.2589999999999999</c:v>
                </c:pt>
                <c:pt idx="1130">
                  <c:v>1.26</c:v>
                </c:pt>
                <c:pt idx="1131">
                  <c:v>1.2609999999999999</c:v>
                </c:pt>
                <c:pt idx="1132">
                  <c:v>1.262</c:v>
                </c:pt>
                <c:pt idx="1133">
                  <c:v>1.2629999999999999</c:v>
                </c:pt>
                <c:pt idx="1134">
                  <c:v>1.264</c:v>
                </c:pt>
                <c:pt idx="1135">
                  <c:v>1.2649999999999999</c:v>
                </c:pt>
                <c:pt idx="1136">
                  <c:v>1.266</c:v>
                </c:pt>
                <c:pt idx="1137">
                  <c:v>1.2669999999999999</c:v>
                </c:pt>
                <c:pt idx="1138">
                  <c:v>1.268</c:v>
                </c:pt>
                <c:pt idx="1139">
                  <c:v>1.2689999999999999</c:v>
                </c:pt>
                <c:pt idx="1140">
                  <c:v>1.27</c:v>
                </c:pt>
                <c:pt idx="1141">
                  <c:v>1.2709999999999999</c:v>
                </c:pt>
                <c:pt idx="1142">
                  <c:v>1.272</c:v>
                </c:pt>
                <c:pt idx="1143">
                  <c:v>1.2729999999999999</c:v>
                </c:pt>
                <c:pt idx="1144">
                  <c:v>1.274</c:v>
                </c:pt>
                <c:pt idx="1145">
                  <c:v>1.2749999999999999</c:v>
                </c:pt>
                <c:pt idx="1146">
                  <c:v>1.276</c:v>
                </c:pt>
                <c:pt idx="1147">
                  <c:v>1.2769999999999999</c:v>
                </c:pt>
                <c:pt idx="1148">
                  <c:v>1.278</c:v>
                </c:pt>
                <c:pt idx="1149">
                  <c:v>1.2789999999999999</c:v>
                </c:pt>
                <c:pt idx="1150">
                  <c:v>1.28</c:v>
                </c:pt>
                <c:pt idx="1151">
                  <c:v>1.2809999999999999</c:v>
                </c:pt>
                <c:pt idx="1152">
                  <c:v>1.282</c:v>
                </c:pt>
                <c:pt idx="1153">
                  <c:v>1.2829999999999999</c:v>
                </c:pt>
                <c:pt idx="1154">
                  <c:v>1.284</c:v>
                </c:pt>
                <c:pt idx="1155">
                  <c:v>1.2849999999999999</c:v>
                </c:pt>
                <c:pt idx="1156">
                  <c:v>1.286</c:v>
                </c:pt>
                <c:pt idx="1157">
                  <c:v>1.2869999999999999</c:v>
                </c:pt>
                <c:pt idx="1158">
                  <c:v>1.288</c:v>
                </c:pt>
                <c:pt idx="1159">
                  <c:v>1.2889999999999999</c:v>
                </c:pt>
                <c:pt idx="1160">
                  <c:v>1.29</c:v>
                </c:pt>
                <c:pt idx="1161">
                  <c:v>1.2909999999999999</c:v>
                </c:pt>
                <c:pt idx="1162">
                  <c:v>1.292</c:v>
                </c:pt>
                <c:pt idx="1163">
                  <c:v>1.2929999999999999</c:v>
                </c:pt>
                <c:pt idx="1164">
                  <c:v>1.294</c:v>
                </c:pt>
                <c:pt idx="1165">
                  <c:v>1.2949999999999999</c:v>
                </c:pt>
                <c:pt idx="1166">
                  <c:v>1.296</c:v>
                </c:pt>
                <c:pt idx="1167">
                  <c:v>1.2969999999999999</c:v>
                </c:pt>
                <c:pt idx="1168">
                  <c:v>1.298</c:v>
                </c:pt>
                <c:pt idx="1169">
                  <c:v>1.2989999999999999</c:v>
                </c:pt>
                <c:pt idx="1170">
                  <c:v>1.3</c:v>
                </c:pt>
                <c:pt idx="1171">
                  <c:v>1.3009999999999999</c:v>
                </c:pt>
                <c:pt idx="1172">
                  <c:v>1.302</c:v>
                </c:pt>
                <c:pt idx="1173">
                  <c:v>1.3029999999999999</c:v>
                </c:pt>
                <c:pt idx="1174">
                  <c:v>1.304</c:v>
                </c:pt>
                <c:pt idx="1175">
                  <c:v>1.3049999999999999</c:v>
                </c:pt>
                <c:pt idx="1176">
                  <c:v>1.306</c:v>
                </c:pt>
                <c:pt idx="1177">
                  <c:v>1.3069999999999999</c:v>
                </c:pt>
                <c:pt idx="1178">
                  <c:v>1.3080000000000001</c:v>
                </c:pt>
                <c:pt idx="1179">
                  <c:v>1.3089999999999999</c:v>
                </c:pt>
                <c:pt idx="1180">
                  <c:v>1.31</c:v>
                </c:pt>
                <c:pt idx="1181">
                  <c:v>1.3109999999999999</c:v>
                </c:pt>
                <c:pt idx="1182">
                  <c:v>1.3120000000000001</c:v>
                </c:pt>
                <c:pt idx="1183">
                  <c:v>1.3129999999999999</c:v>
                </c:pt>
                <c:pt idx="1184">
                  <c:v>1.3140000000000001</c:v>
                </c:pt>
                <c:pt idx="1185">
                  <c:v>1.3149999999999999</c:v>
                </c:pt>
                <c:pt idx="1186">
                  <c:v>1.3160000000000001</c:v>
                </c:pt>
                <c:pt idx="1187">
                  <c:v>1.3169999999999999</c:v>
                </c:pt>
                <c:pt idx="1188">
                  <c:v>1.3180000000000001</c:v>
                </c:pt>
                <c:pt idx="1189">
                  <c:v>1.319</c:v>
                </c:pt>
                <c:pt idx="1190">
                  <c:v>1.32</c:v>
                </c:pt>
                <c:pt idx="1191">
                  <c:v>1.321</c:v>
                </c:pt>
                <c:pt idx="1192">
                  <c:v>1.3220000000000001</c:v>
                </c:pt>
                <c:pt idx="1193">
                  <c:v>1.323</c:v>
                </c:pt>
                <c:pt idx="1194">
                  <c:v>1.3240000000000001</c:v>
                </c:pt>
                <c:pt idx="1195">
                  <c:v>1.325</c:v>
                </c:pt>
                <c:pt idx="1196">
                  <c:v>1.3260000000000001</c:v>
                </c:pt>
                <c:pt idx="1197">
                  <c:v>1.327</c:v>
                </c:pt>
                <c:pt idx="1198">
                  <c:v>1.3280000000000001</c:v>
                </c:pt>
                <c:pt idx="1199">
                  <c:v>1.329</c:v>
                </c:pt>
                <c:pt idx="1200">
                  <c:v>1.33</c:v>
                </c:pt>
                <c:pt idx="1201">
                  <c:v>1.331</c:v>
                </c:pt>
                <c:pt idx="1202">
                  <c:v>1.3320000000000001</c:v>
                </c:pt>
                <c:pt idx="1203">
                  <c:v>1.333</c:v>
                </c:pt>
                <c:pt idx="1204">
                  <c:v>1.3340000000000001</c:v>
                </c:pt>
                <c:pt idx="1205">
                  <c:v>1.335</c:v>
                </c:pt>
                <c:pt idx="1206">
                  <c:v>1.3360000000000001</c:v>
                </c:pt>
                <c:pt idx="1207">
                  <c:v>1.337</c:v>
                </c:pt>
                <c:pt idx="1208">
                  <c:v>1.3380000000000001</c:v>
                </c:pt>
                <c:pt idx="1209">
                  <c:v>1.339</c:v>
                </c:pt>
                <c:pt idx="1210">
                  <c:v>1.34</c:v>
                </c:pt>
                <c:pt idx="1211">
                  <c:v>1.341</c:v>
                </c:pt>
                <c:pt idx="1212">
                  <c:v>1.3420000000000001</c:v>
                </c:pt>
                <c:pt idx="1213">
                  <c:v>1.343</c:v>
                </c:pt>
                <c:pt idx="1214">
                  <c:v>1.3440000000000001</c:v>
                </c:pt>
                <c:pt idx="1215">
                  <c:v>1.345</c:v>
                </c:pt>
                <c:pt idx="1216">
                  <c:v>1.3460000000000001</c:v>
                </c:pt>
                <c:pt idx="1217">
                  <c:v>1.347</c:v>
                </c:pt>
                <c:pt idx="1218">
                  <c:v>1.3480000000000001</c:v>
                </c:pt>
                <c:pt idx="1219">
                  <c:v>1.349</c:v>
                </c:pt>
                <c:pt idx="1220">
                  <c:v>1.35</c:v>
                </c:pt>
                <c:pt idx="1221">
                  <c:v>1.351</c:v>
                </c:pt>
                <c:pt idx="1222">
                  <c:v>1.3520000000000001</c:v>
                </c:pt>
                <c:pt idx="1223">
                  <c:v>1.353</c:v>
                </c:pt>
                <c:pt idx="1224">
                  <c:v>1.3540000000000001</c:v>
                </c:pt>
                <c:pt idx="1225">
                  <c:v>1.355</c:v>
                </c:pt>
                <c:pt idx="1226">
                  <c:v>1.3560000000000001</c:v>
                </c:pt>
                <c:pt idx="1227">
                  <c:v>1.357</c:v>
                </c:pt>
                <c:pt idx="1228">
                  <c:v>1.3580000000000001</c:v>
                </c:pt>
                <c:pt idx="1229">
                  <c:v>1.359</c:v>
                </c:pt>
                <c:pt idx="1230">
                  <c:v>1.36</c:v>
                </c:pt>
                <c:pt idx="1231">
                  <c:v>1.361</c:v>
                </c:pt>
                <c:pt idx="1232">
                  <c:v>1.3620000000000001</c:v>
                </c:pt>
                <c:pt idx="1233">
                  <c:v>1.363</c:v>
                </c:pt>
                <c:pt idx="1234">
                  <c:v>1.3640000000000001</c:v>
                </c:pt>
                <c:pt idx="1235">
                  <c:v>1.365</c:v>
                </c:pt>
                <c:pt idx="1236">
                  <c:v>1.3660000000000001</c:v>
                </c:pt>
                <c:pt idx="1237">
                  <c:v>1.367</c:v>
                </c:pt>
                <c:pt idx="1238">
                  <c:v>1.3680000000000001</c:v>
                </c:pt>
                <c:pt idx="1239">
                  <c:v>1.369</c:v>
                </c:pt>
                <c:pt idx="1240">
                  <c:v>1.37</c:v>
                </c:pt>
                <c:pt idx="1241">
                  <c:v>1.371</c:v>
                </c:pt>
                <c:pt idx="1242">
                  <c:v>1.3720000000000001</c:v>
                </c:pt>
                <c:pt idx="1243">
                  <c:v>1.373</c:v>
                </c:pt>
                <c:pt idx="1244">
                  <c:v>1.3740000000000001</c:v>
                </c:pt>
                <c:pt idx="1245">
                  <c:v>1.375</c:v>
                </c:pt>
                <c:pt idx="1246">
                  <c:v>1.3759999999999999</c:v>
                </c:pt>
                <c:pt idx="1247">
                  <c:v>1.377</c:v>
                </c:pt>
                <c:pt idx="1248">
                  <c:v>1.3779999999999999</c:v>
                </c:pt>
                <c:pt idx="1249">
                  <c:v>1.379</c:v>
                </c:pt>
                <c:pt idx="1250">
                  <c:v>1.38</c:v>
                </c:pt>
                <c:pt idx="1251">
                  <c:v>1.381</c:v>
                </c:pt>
                <c:pt idx="1252">
                  <c:v>1.3819999999999999</c:v>
                </c:pt>
                <c:pt idx="1253">
                  <c:v>1.383</c:v>
                </c:pt>
                <c:pt idx="1254">
                  <c:v>1.3839999999999999</c:v>
                </c:pt>
                <c:pt idx="1255">
                  <c:v>1.385</c:v>
                </c:pt>
                <c:pt idx="1256">
                  <c:v>1.3859999999999999</c:v>
                </c:pt>
                <c:pt idx="1257">
                  <c:v>1.387</c:v>
                </c:pt>
                <c:pt idx="1258">
                  <c:v>1.3879999999999999</c:v>
                </c:pt>
                <c:pt idx="1259">
                  <c:v>1.389</c:v>
                </c:pt>
                <c:pt idx="1260">
                  <c:v>1.39</c:v>
                </c:pt>
                <c:pt idx="1261">
                  <c:v>1.391</c:v>
                </c:pt>
                <c:pt idx="1262">
                  <c:v>1.3919999999999999</c:v>
                </c:pt>
                <c:pt idx="1263">
                  <c:v>1.393</c:v>
                </c:pt>
                <c:pt idx="1264">
                  <c:v>1.3939999999999999</c:v>
                </c:pt>
                <c:pt idx="1265">
                  <c:v>1.395</c:v>
                </c:pt>
                <c:pt idx="1266">
                  <c:v>1.3959999999999999</c:v>
                </c:pt>
                <c:pt idx="1267">
                  <c:v>1.397</c:v>
                </c:pt>
                <c:pt idx="1268">
                  <c:v>1.3979999999999999</c:v>
                </c:pt>
                <c:pt idx="1269">
                  <c:v>1.399</c:v>
                </c:pt>
                <c:pt idx="1270">
                  <c:v>1.4</c:v>
                </c:pt>
                <c:pt idx="1271">
                  <c:v>1.401</c:v>
                </c:pt>
                <c:pt idx="1272">
                  <c:v>1.4019999999999999</c:v>
                </c:pt>
                <c:pt idx="1273">
                  <c:v>1.403</c:v>
                </c:pt>
                <c:pt idx="1274">
                  <c:v>1.4039999999999999</c:v>
                </c:pt>
                <c:pt idx="1275">
                  <c:v>1.405</c:v>
                </c:pt>
                <c:pt idx="1276">
                  <c:v>1.4059999999999999</c:v>
                </c:pt>
                <c:pt idx="1277">
                  <c:v>1.407</c:v>
                </c:pt>
                <c:pt idx="1278">
                  <c:v>1.4079999999999999</c:v>
                </c:pt>
                <c:pt idx="1279">
                  <c:v>1.409</c:v>
                </c:pt>
                <c:pt idx="1280">
                  <c:v>1.41</c:v>
                </c:pt>
                <c:pt idx="1281">
                  <c:v>1.411</c:v>
                </c:pt>
                <c:pt idx="1282">
                  <c:v>1.4119999999999999</c:v>
                </c:pt>
                <c:pt idx="1283">
                  <c:v>1.413</c:v>
                </c:pt>
                <c:pt idx="1284">
                  <c:v>1.4139999999999999</c:v>
                </c:pt>
                <c:pt idx="1285">
                  <c:v>1.415</c:v>
                </c:pt>
                <c:pt idx="1286">
                  <c:v>1.4159999999999999</c:v>
                </c:pt>
                <c:pt idx="1287">
                  <c:v>1.417</c:v>
                </c:pt>
                <c:pt idx="1288">
                  <c:v>1.4179999999999999</c:v>
                </c:pt>
                <c:pt idx="1289">
                  <c:v>1.419</c:v>
                </c:pt>
                <c:pt idx="1290">
                  <c:v>1.42</c:v>
                </c:pt>
                <c:pt idx="1291">
                  <c:v>1.421</c:v>
                </c:pt>
                <c:pt idx="1292">
                  <c:v>1.4219999999999999</c:v>
                </c:pt>
                <c:pt idx="1293">
                  <c:v>1.423</c:v>
                </c:pt>
                <c:pt idx="1294">
                  <c:v>1.4239999999999999</c:v>
                </c:pt>
                <c:pt idx="1295">
                  <c:v>1.425</c:v>
                </c:pt>
                <c:pt idx="1296">
                  <c:v>1.4259999999999999</c:v>
                </c:pt>
                <c:pt idx="1297">
                  <c:v>1.427</c:v>
                </c:pt>
                <c:pt idx="1298">
                  <c:v>1.4279999999999999</c:v>
                </c:pt>
                <c:pt idx="1299">
                  <c:v>1.429</c:v>
                </c:pt>
                <c:pt idx="1300">
                  <c:v>1.43</c:v>
                </c:pt>
                <c:pt idx="1301">
                  <c:v>1.431</c:v>
                </c:pt>
                <c:pt idx="1302">
                  <c:v>1.4319999999999999</c:v>
                </c:pt>
                <c:pt idx="1303">
                  <c:v>1.4330000000000001</c:v>
                </c:pt>
                <c:pt idx="1304">
                  <c:v>1.4339999999999999</c:v>
                </c:pt>
                <c:pt idx="1305">
                  <c:v>1.4350000000000001</c:v>
                </c:pt>
                <c:pt idx="1306">
                  <c:v>1.4359999999999999</c:v>
                </c:pt>
                <c:pt idx="1307">
                  <c:v>1.4370000000000001</c:v>
                </c:pt>
                <c:pt idx="1308">
                  <c:v>1.4379999999999999</c:v>
                </c:pt>
                <c:pt idx="1309">
                  <c:v>1.4390000000000001</c:v>
                </c:pt>
                <c:pt idx="1310">
                  <c:v>1.44</c:v>
                </c:pt>
                <c:pt idx="1311">
                  <c:v>1.4410000000000001</c:v>
                </c:pt>
                <c:pt idx="1312">
                  <c:v>1.4419999999999999</c:v>
                </c:pt>
                <c:pt idx="1313">
                  <c:v>1.4430000000000001</c:v>
                </c:pt>
                <c:pt idx="1314">
                  <c:v>1.444</c:v>
                </c:pt>
                <c:pt idx="1315">
                  <c:v>1.4450000000000001</c:v>
                </c:pt>
                <c:pt idx="1316">
                  <c:v>1.446</c:v>
                </c:pt>
                <c:pt idx="1317">
                  <c:v>1.4470000000000001</c:v>
                </c:pt>
                <c:pt idx="1318">
                  <c:v>1.448</c:v>
                </c:pt>
                <c:pt idx="1319">
                  <c:v>1.4490000000000001</c:v>
                </c:pt>
                <c:pt idx="1320">
                  <c:v>1.45</c:v>
                </c:pt>
                <c:pt idx="1321">
                  <c:v>1.4510000000000001</c:v>
                </c:pt>
                <c:pt idx="1322">
                  <c:v>1.452</c:v>
                </c:pt>
                <c:pt idx="1323">
                  <c:v>1.4530000000000001</c:v>
                </c:pt>
                <c:pt idx="1324">
                  <c:v>1.454</c:v>
                </c:pt>
                <c:pt idx="1325">
                  <c:v>1.4550000000000001</c:v>
                </c:pt>
                <c:pt idx="1326">
                  <c:v>1.456</c:v>
                </c:pt>
                <c:pt idx="1327">
                  <c:v>1.4570000000000001</c:v>
                </c:pt>
                <c:pt idx="1328">
                  <c:v>1.458</c:v>
                </c:pt>
                <c:pt idx="1329">
                  <c:v>1.4590000000000001</c:v>
                </c:pt>
                <c:pt idx="1330">
                  <c:v>1.46</c:v>
                </c:pt>
                <c:pt idx="1331">
                  <c:v>1.4610000000000001</c:v>
                </c:pt>
                <c:pt idx="1332">
                  <c:v>1.462</c:v>
                </c:pt>
                <c:pt idx="1333">
                  <c:v>1.4630000000000001</c:v>
                </c:pt>
                <c:pt idx="1334">
                  <c:v>1.464</c:v>
                </c:pt>
                <c:pt idx="1335">
                  <c:v>1.4650000000000001</c:v>
                </c:pt>
                <c:pt idx="1336">
                  <c:v>1.466</c:v>
                </c:pt>
                <c:pt idx="1337">
                  <c:v>1.4670000000000001</c:v>
                </c:pt>
                <c:pt idx="1338">
                  <c:v>1.468</c:v>
                </c:pt>
                <c:pt idx="1339">
                  <c:v>1.4690000000000001</c:v>
                </c:pt>
                <c:pt idx="1340">
                  <c:v>1.47</c:v>
                </c:pt>
                <c:pt idx="1341">
                  <c:v>1.4710000000000001</c:v>
                </c:pt>
                <c:pt idx="1342">
                  <c:v>1.472</c:v>
                </c:pt>
                <c:pt idx="1343">
                  <c:v>1.4730000000000001</c:v>
                </c:pt>
                <c:pt idx="1344">
                  <c:v>1.474</c:v>
                </c:pt>
                <c:pt idx="1345">
                  <c:v>1.4750000000000001</c:v>
                </c:pt>
                <c:pt idx="1346">
                  <c:v>1.476</c:v>
                </c:pt>
                <c:pt idx="1347">
                  <c:v>1.4770000000000001</c:v>
                </c:pt>
                <c:pt idx="1348">
                  <c:v>1.478</c:v>
                </c:pt>
                <c:pt idx="1349">
                  <c:v>1.4790000000000001</c:v>
                </c:pt>
                <c:pt idx="1350">
                  <c:v>1.48</c:v>
                </c:pt>
                <c:pt idx="1351">
                  <c:v>1.4810000000000001</c:v>
                </c:pt>
                <c:pt idx="1352">
                  <c:v>1.482</c:v>
                </c:pt>
                <c:pt idx="1353">
                  <c:v>1.4830000000000001</c:v>
                </c:pt>
                <c:pt idx="1354">
                  <c:v>1.484</c:v>
                </c:pt>
                <c:pt idx="1355">
                  <c:v>1.4850000000000001</c:v>
                </c:pt>
                <c:pt idx="1356">
                  <c:v>1.486</c:v>
                </c:pt>
                <c:pt idx="1357">
                  <c:v>1.4870000000000001</c:v>
                </c:pt>
                <c:pt idx="1358">
                  <c:v>1.488</c:v>
                </c:pt>
                <c:pt idx="1359">
                  <c:v>1.4890000000000001</c:v>
                </c:pt>
                <c:pt idx="1360">
                  <c:v>1.49</c:v>
                </c:pt>
                <c:pt idx="1361">
                  <c:v>1.4910000000000001</c:v>
                </c:pt>
                <c:pt idx="1362">
                  <c:v>1.492</c:v>
                </c:pt>
                <c:pt idx="1363">
                  <c:v>1.4930000000000001</c:v>
                </c:pt>
                <c:pt idx="1364">
                  <c:v>1.494</c:v>
                </c:pt>
                <c:pt idx="1365">
                  <c:v>1.4950000000000001</c:v>
                </c:pt>
                <c:pt idx="1366">
                  <c:v>1.496</c:v>
                </c:pt>
                <c:pt idx="1367">
                  <c:v>1.4970000000000001</c:v>
                </c:pt>
                <c:pt idx="1368">
                  <c:v>1.498</c:v>
                </c:pt>
                <c:pt idx="1369">
                  <c:v>1.4990000000000001</c:v>
                </c:pt>
                <c:pt idx="1370">
                  <c:v>1.5</c:v>
                </c:pt>
                <c:pt idx="1371">
                  <c:v>1.5009999999999999</c:v>
                </c:pt>
                <c:pt idx="1372">
                  <c:v>1.502</c:v>
                </c:pt>
                <c:pt idx="1373">
                  <c:v>1.5029999999999999</c:v>
                </c:pt>
                <c:pt idx="1374">
                  <c:v>1.504</c:v>
                </c:pt>
                <c:pt idx="1375">
                  <c:v>1.5049999999999999</c:v>
                </c:pt>
                <c:pt idx="1376">
                  <c:v>1.506</c:v>
                </c:pt>
                <c:pt idx="1377">
                  <c:v>1.5069999999999999</c:v>
                </c:pt>
                <c:pt idx="1378">
                  <c:v>1.508</c:v>
                </c:pt>
                <c:pt idx="1379">
                  <c:v>1.5089999999999999</c:v>
                </c:pt>
                <c:pt idx="1380">
                  <c:v>1.51</c:v>
                </c:pt>
                <c:pt idx="1381">
                  <c:v>1.5109999999999999</c:v>
                </c:pt>
                <c:pt idx="1382">
                  <c:v>1.512</c:v>
                </c:pt>
                <c:pt idx="1383">
                  <c:v>1.5129999999999999</c:v>
                </c:pt>
                <c:pt idx="1384">
                  <c:v>1.514</c:v>
                </c:pt>
                <c:pt idx="1385">
                  <c:v>1.5149999999999999</c:v>
                </c:pt>
                <c:pt idx="1386">
                  <c:v>1.516</c:v>
                </c:pt>
                <c:pt idx="1387">
                  <c:v>1.5169999999999999</c:v>
                </c:pt>
                <c:pt idx="1388">
                  <c:v>1.518</c:v>
                </c:pt>
                <c:pt idx="1389">
                  <c:v>1.5189999999999999</c:v>
                </c:pt>
                <c:pt idx="1390">
                  <c:v>1.52</c:v>
                </c:pt>
                <c:pt idx="1391">
                  <c:v>1.5209999999999999</c:v>
                </c:pt>
                <c:pt idx="1392">
                  <c:v>1.522</c:v>
                </c:pt>
                <c:pt idx="1393">
                  <c:v>1.5229999999999999</c:v>
                </c:pt>
                <c:pt idx="1394">
                  <c:v>1.524</c:v>
                </c:pt>
                <c:pt idx="1395">
                  <c:v>1.5249999999999999</c:v>
                </c:pt>
                <c:pt idx="1396">
                  <c:v>1.526</c:v>
                </c:pt>
                <c:pt idx="1397">
                  <c:v>1.5269999999999999</c:v>
                </c:pt>
                <c:pt idx="1398">
                  <c:v>1.528</c:v>
                </c:pt>
                <c:pt idx="1399">
                  <c:v>1.5289999999999999</c:v>
                </c:pt>
                <c:pt idx="1400">
                  <c:v>1.53</c:v>
                </c:pt>
                <c:pt idx="1401">
                  <c:v>1.5309999999999999</c:v>
                </c:pt>
                <c:pt idx="1402">
                  <c:v>1.532</c:v>
                </c:pt>
                <c:pt idx="1403">
                  <c:v>1.5329999999999999</c:v>
                </c:pt>
                <c:pt idx="1404">
                  <c:v>1.534</c:v>
                </c:pt>
                <c:pt idx="1405">
                  <c:v>1.5349999999999999</c:v>
                </c:pt>
                <c:pt idx="1406">
                  <c:v>1.536</c:v>
                </c:pt>
                <c:pt idx="1407">
                  <c:v>1.5369999999999999</c:v>
                </c:pt>
                <c:pt idx="1408">
                  <c:v>1.538</c:v>
                </c:pt>
                <c:pt idx="1409">
                  <c:v>1.5389999999999999</c:v>
                </c:pt>
                <c:pt idx="1410">
                  <c:v>1.54</c:v>
                </c:pt>
                <c:pt idx="1411">
                  <c:v>1.5409999999999999</c:v>
                </c:pt>
                <c:pt idx="1412">
                  <c:v>1.542</c:v>
                </c:pt>
                <c:pt idx="1413">
                  <c:v>1.5429999999999999</c:v>
                </c:pt>
                <c:pt idx="1414">
                  <c:v>1.544</c:v>
                </c:pt>
                <c:pt idx="1415">
                  <c:v>1.5449999999999999</c:v>
                </c:pt>
                <c:pt idx="1416">
                  <c:v>1.546</c:v>
                </c:pt>
                <c:pt idx="1417">
                  <c:v>1.5469999999999999</c:v>
                </c:pt>
                <c:pt idx="1418">
                  <c:v>1.548</c:v>
                </c:pt>
                <c:pt idx="1419">
                  <c:v>1.5489999999999999</c:v>
                </c:pt>
                <c:pt idx="1420">
                  <c:v>1.55</c:v>
                </c:pt>
                <c:pt idx="1421">
                  <c:v>1.5509999999999999</c:v>
                </c:pt>
                <c:pt idx="1422">
                  <c:v>1.552</c:v>
                </c:pt>
                <c:pt idx="1423">
                  <c:v>1.5529999999999999</c:v>
                </c:pt>
                <c:pt idx="1424">
                  <c:v>1.554</c:v>
                </c:pt>
                <c:pt idx="1425">
                  <c:v>1.5549999999999999</c:v>
                </c:pt>
                <c:pt idx="1426">
                  <c:v>1.556</c:v>
                </c:pt>
                <c:pt idx="1427">
                  <c:v>1.5569999999999999</c:v>
                </c:pt>
                <c:pt idx="1428">
                  <c:v>1.5580000000000001</c:v>
                </c:pt>
                <c:pt idx="1429">
                  <c:v>1.5589999999999999</c:v>
                </c:pt>
                <c:pt idx="1430">
                  <c:v>1.56</c:v>
                </c:pt>
                <c:pt idx="1431">
                  <c:v>1.5609999999999999</c:v>
                </c:pt>
                <c:pt idx="1432">
                  <c:v>1.5620000000000001</c:v>
                </c:pt>
                <c:pt idx="1433">
                  <c:v>1.5629999999999999</c:v>
                </c:pt>
                <c:pt idx="1434">
                  <c:v>1.5640000000000001</c:v>
                </c:pt>
                <c:pt idx="1435">
                  <c:v>1.5649999999999999</c:v>
                </c:pt>
                <c:pt idx="1436">
                  <c:v>1.5660000000000001</c:v>
                </c:pt>
                <c:pt idx="1437">
                  <c:v>1.5669999999999999</c:v>
                </c:pt>
                <c:pt idx="1438">
                  <c:v>1.5680000000000001</c:v>
                </c:pt>
                <c:pt idx="1439">
                  <c:v>1.569</c:v>
                </c:pt>
                <c:pt idx="1440">
                  <c:v>1.57</c:v>
                </c:pt>
                <c:pt idx="1441">
                  <c:v>1.571</c:v>
                </c:pt>
                <c:pt idx="1442">
                  <c:v>1.5720000000000001</c:v>
                </c:pt>
                <c:pt idx="1443">
                  <c:v>1.573</c:v>
                </c:pt>
                <c:pt idx="1444">
                  <c:v>1.5740000000000001</c:v>
                </c:pt>
                <c:pt idx="1445">
                  <c:v>1.575</c:v>
                </c:pt>
                <c:pt idx="1446">
                  <c:v>1.5760000000000001</c:v>
                </c:pt>
                <c:pt idx="1447">
                  <c:v>1.577</c:v>
                </c:pt>
                <c:pt idx="1448">
                  <c:v>1.5780000000000001</c:v>
                </c:pt>
                <c:pt idx="1449">
                  <c:v>1.579</c:v>
                </c:pt>
                <c:pt idx="1450">
                  <c:v>1.58</c:v>
                </c:pt>
                <c:pt idx="1451">
                  <c:v>1.581</c:v>
                </c:pt>
                <c:pt idx="1452">
                  <c:v>1.5820000000000001</c:v>
                </c:pt>
                <c:pt idx="1453">
                  <c:v>1.583</c:v>
                </c:pt>
                <c:pt idx="1454">
                  <c:v>1.5840000000000001</c:v>
                </c:pt>
                <c:pt idx="1455">
                  <c:v>1.585</c:v>
                </c:pt>
                <c:pt idx="1456">
                  <c:v>1.5860000000000001</c:v>
                </c:pt>
                <c:pt idx="1457">
                  <c:v>1.587</c:v>
                </c:pt>
                <c:pt idx="1458">
                  <c:v>1.5880000000000001</c:v>
                </c:pt>
                <c:pt idx="1459">
                  <c:v>1.589</c:v>
                </c:pt>
                <c:pt idx="1460">
                  <c:v>1.59</c:v>
                </c:pt>
                <c:pt idx="1461">
                  <c:v>1.591</c:v>
                </c:pt>
                <c:pt idx="1462">
                  <c:v>1.5920000000000001</c:v>
                </c:pt>
                <c:pt idx="1463">
                  <c:v>1.593</c:v>
                </c:pt>
                <c:pt idx="1464">
                  <c:v>1.5940000000000001</c:v>
                </c:pt>
                <c:pt idx="1465">
                  <c:v>1.595</c:v>
                </c:pt>
                <c:pt idx="1466">
                  <c:v>1.5960000000000001</c:v>
                </c:pt>
                <c:pt idx="1467">
                  <c:v>1.597</c:v>
                </c:pt>
                <c:pt idx="1468">
                  <c:v>1.5980000000000001</c:v>
                </c:pt>
                <c:pt idx="1469">
                  <c:v>1.599</c:v>
                </c:pt>
                <c:pt idx="1470">
                  <c:v>1.6</c:v>
                </c:pt>
                <c:pt idx="1471">
                  <c:v>1.601</c:v>
                </c:pt>
                <c:pt idx="1472">
                  <c:v>1.6020000000000001</c:v>
                </c:pt>
                <c:pt idx="1473">
                  <c:v>1.603</c:v>
                </c:pt>
                <c:pt idx="1474">
                  <c:v>1.6040000000000001</c:v>
                </c:pt>
                <c:pt idx="1475">
                  <c:v>1.605</c:v>
                </c:pt>
                <c:pt idx="1476">
                  <c:v>1.6060000000000001</c:v>
                </c:pt>
                <c:pt idx="1477">
                  <c:v>1.607</c:v>
                </c:pt>
                <c:pt idx="1478">
                  <c:v>1.6080000000000001</c:v>
                </c:pt>
                <c:pt idx="1479">
                  <c:v>1.609</c:v>
                </c:pt>
                <c:pt idx="1480">
                  <c:v>1.61</c:v>
                </c:pt>
                <c:pt idx="1481">
                  <c:v>1.611</c:v>
                </c:pt>
                <c:pt idx="1482">
                  <c:v>1.6120000000000001</c:v>
                </c:pt>
                <c:pt idx="1483">
                  <c:v>1.613</c:v>
                </c:pt>
                <c:pt idx="1484">
                  <c:v>1.6140000000000001</c:v>
                </c:pt>
                <c:pt idx="1485">
                  <c:v>1.615</c:v>
                </c:pt>
                <c:pt idx="1486">
                  <c:v>1.6160000000000001</c:v>
                </c:pt>
                <c:pt idx="1487">
                  <c:v>1.617</c:v>
                </c:pt>
                <c:pt idx="1488">
                  <c:v>1.6180000000000001</c:v>
                </c:pt>
                <c:pt idx="1489">
                  <c:v>1.619</c:v>
                </c:pt>
                <c:pt idx="1490">
                  <c:v>1.62</c:v>
                </c:pt>
                <c:pt idx="1491">
                  <c:v>1.621</c:v>
                </c:pt>
                <c:pt idx="1492">
                  <c:v>1.6220000000000001</c:v>
                </c:pt>
                <c:pt idx="1493">
                  <c:v>1.623</c:v>
                </c:pt>
                <c:pt idx="1494">
                  <c:v>1.6240000000000001</c:v>
                </c:pt>
                <c:pt idx="1495">
                  <c:v>1.625</c:v>
                </c:pt>
                <c:pt idx="1496">
                  <c:v>1.6259999999999999</c:v>
                </c:pt>
                <c:pt idx="1497">
                  <c:v>1.627</c:v>
                </c:pt>
                <c:pt idx="1498">
                  <c:v>1.6279999999999999</c:v>
                </c:pt>
                <c:pt idx="1499">
                  <c:v>1.629</c:v>
                </c:pt>
                <c:pt idx="1500">
                  <c:v>1.63</c:v>
                </c:pt>
                <c:pt idx="1501">
                  <c:v>1.631</c:v>
                </c:pt>
                <c:pt idx="1502">
                  <c:v>1.6319999999999999</c:v>
                </c:pt>
                <c:pt idx="1503">
                  <c:v>1.633</c:v>
                </c:pt>
                <c:pt idx="1504">
                  <c:v>1.6339999999999999</c:v>
                </c:pt>
                <c:pt idx="1505">
                  <c:v>1.635</c:v>
                </c:pt>
                <c:pt idx="1506">
                  <c:v>1.6359999999999999</c:v>
                </c:pt>
                <c:pt idx="1507">
                  <c:v>1.637</c:v>
                </c:pt>
                <c:pt idx="1508">
                  <c:v>1.6379999999999999</c:v>
                </c:pt>
                <c:pt idx="1509">
                  <c:v>1.639</c:v>
                </c:pt>
                <c:pt idx="1510">
                  <c:v>1.64</c:v>
                </c:pt>
                <c:pt idx="1511">
                  <c:v>1.641</c:v>
                </c:pt>
                <c:pt idx="1512">
                  <c:v>1.6419999999999999</c:v>
                </c:pt>
                <c:pt idx="1513">
                  <c:v>1.643</c:v>
                </c:pt>
                <c:pt idx="1514">
                  <c:v>1.6439999999999999</c:v>
                </c:pt>
                <c:pt idx="1515">
                  <c:v>1.645</c:v>
                </c:pt>
                <c:pt idx="1516">
                  <c:v>1.6459999999999999</c:v>
                </c:pt>
                <c:pt idx="1517">
                  <c:v>1.647</c:v>
                </c:pt>
                <c:pt idx="1518">
                  <c:v>1.6479999999999999</c:v>
                </c:pt>
                <c:pt idx="1519">
                  <c:v>1.649</c:v>
                </c:pt>
                <c:pt idx="1520">
                  <c:v>1.65</c:v>
                </c:pt>
                <c:pt idx="1521">
                  <c:v>1.651</c:v>
                </c:pt>
                <c:pt idx="1522">
                  <c:v>1.6519999999999999</c:v>
                </c:pt>
                <c:pt idx="1523">
                  <c:v>1.653</c:v>
                </c:pt>
                <c:pt idx="1524">
                  <c:v>1.6539999999999999</c:v>
                </c:pt>
                <c:pt idx="1525">
                  <c:v>1.655</c:v>
                </c:pt>
                <c:pt idx="1526">
                  <c:v>1.6559999999999999</c:v>
                </c:pt>
                <c:pt idx="1527">
                  <c:v>1.657</c:v>
                </c:pt>
                <c:pt idx="1528">
                  <c:v>1.6579999999999999</c:v>
                </c:pt>
                <c:pt idx="1529">
                  <c:v>1.659</c:v>
                </c:pt>
                <c:pt idx="1530">
                  <c:v>1.66</c:v>
                </c:pt>
                <c:pt idx="1531">
                  <c:v>1.661</c:v>
                </c:pt>
                <c:pt idx="1532">
                  <c:v>1.6619999999999999</c:v>
                </c:pt>
                <c:pt idx="1533">
                  <c:v>1.663</c:v>
                </c:pt>
                <c:pt idx="1534">
                  <c:v>1.6639999999999999</c:v>
                </c:pt>
                <c:pt idx="1535">
                  <c:v>1.665</c:v>
                </c:pt>
                <c:pt idx="1536">
                  <c:v>1.6659999999999999</c:v>
                </c:pt>
                <c:pt idx="1537">
                  <c:v>1.667</c:v>
                </c:pt>
                <c:pt idx="1538">
                  <c:v>1.6679999999999999</c:v>
                </c:pt>
                <c:pt idx="1539">
                  <c:v>1.669</c:v>
                </c:pt>
                <c:pt idx="1540">
                  <c:v>1.67</c:v>
                </c:pt>
                <c:pt idx="1541">
                  <c:v>1.671</c:v>
                </c:pt>
                <c:pt idx="1542">
                  <c:v>1.6719999999999999</c:v>
                </c:pt>
                <c:pt idx="1543">
                  <c:v>1.673</c:v>
                </c:pt>
                <c:pt idx="1544">
                  <c:v>1.6739999999999999</c:v>
                </c:pt>
                <c:pt idx="1545">
                  <c:v>1.675</c:v>
                </c:pt>
                <c:pt idx="1546">
                  <c:v>1.6759999999999999</c:v>
                </c:pt>
                <c:pt idx="1547">
                  <c:v>1.677</c:v>
                </c:pt>
                <c:pt idx="1548">
                  <c:v>1.6779999999999999</c:v>
                </c:pt>
                <c:pt idx="1549">
                  <c:v>1.679</c:v>
                </c:pt>
                <c:pt idx="1550">
                  <c:v>1.68</c:v>
                </c:pt>
                <c:pt idx="1551">
                  <c:v>1.681</c:v>
                </c:pt>
                <c:pt idx="1552">
                  <c:v>1.6819999999999999</c:v>
                </c:pt>
                <c:pt idx="1553">
                  <c:v>1.6830000000000001</c:v>
                </c:pt>
                <c:pt idx="1554">
                  <c:v>1.6839999999999999</c:v>
                </c:pt>
                <c:pt idx="1555">
                  <c:v>1.6850000000000001</c:v>
                </c:pt>
                <c:pt idx="1556">
                  <c:v>1.6859999999999999</c:v>
                </c:pt>
                <c:pt idx="1557">
                  <c:v>1.6870000000000001</c:v>
                </c:pt>
                <c:pt idx="1558">
                  <c:v>1.6879999999999999</c:v>
                </c:pt>
                <c:pt idx="1559">
                  <c:v>1.6890000000000001</c:v>
                </c:pt>
                <c:pt idx="1560">
                  <c:v>1.69</c:v>
                </c:pt>
                <c:pt idx="1561">
                  <c:v>1.6910000000000001</c:v>
                </c:pt>
                <c:pt idx="1562">
                  <c:v>1.6919999999999999</c:v>
                </c:pt>
                <c:pt idx="1563">
                  <c:v>1.6930000000000001</c:v>
                </c:pt>
                <c:pt idx="1564">
                  <c:v>1.694</c:v>
                </c:pt>
                <c:pt idx="1565">
                  <c:v>1.6950000000000001</c:v>
                </c:pt>
                <c:pt idx="1566">
                  <c:v>1.696</c:v>
                </c:pt>
                <c:pt idx="1567">
                  <c:v>1.6970000000000001</c:v>
                </c:pt>
                <c:pt idx="1568">
                  <c:v>1.698</c:v>
                </c:pt>
                <c:pt idx="1569">
                  <c:v>1.6990000000000001</c:v>
                </c:pt>
                <c:pt idx="1570">
                  <c:v>1.7</c:v>
                </c:pt>
                <c:pt idx="1571">
                  <c:v>1.7010000000000001</c:v>
                </c:pt>
                <c:pt idx="1572">
                  <c:v>1.702</c:v>
                </c:pt>
                <c:pt idx="1573">
                  <c:v>1.7030000000000001</c:v>
                </c:pt>
                <c:pt idx="1574">
                  <c:v>1.704</c:v>
                </c:pt>
                <c:pt idx="1575">
                  <c:v>1.7050000000000001</c:v>
                </c:pt>
                <c:pt idx="1576">
                  <c:v>1.706</c:v>
                </c:pt>
                <c:pt idx="1577">
                  <c:v>1.7070000000000001</c:v>
                </c:pt>
                <c:pt idx="1578">
                  <c:v>1.708</c:v>
                </c:pt>
                <c:pt idx="1579">
                  <c:v>1.7090000000000001</c:v>
                </c:pt>
                <c:pt idx="1580">
                  <c:v>1.71</c:v>
                </c:pt>
                <c:pt idx="1581">
                  <c:v>1.7110000000000001</c:v>
                </c:pt>
                <c:pt idx="1582">
                  <c:v>1.712</c:v>
                </c:pt>
                <c:pt idx="1583">
                  <c:v>1.7130000000000001</c:v>
                </c:pt>
                <c:pt idx="1584">
                  <c:v>1.714</c:v>
                </c:pt>
                <c:pt idx="1585">
                  <c:v>1.7150000000000001</c:v>
                </c:pt>
                <c:pt idx="1586">
                  <c:v>1.716</c:v>
                </c:pt>
                <c:pt idx="1587">
                  <c:v>1.7170000000000001</c:v>
                </c:pt>
                <c:pt idx="1588">
                  <c:v>1.718</c:v>
                </c:pt>
                <c:pt idx="1589">
                  <c:v>1.7190000000000001</c:v>
                </c:pt>
                <c:pt idx="1590">
                  <c:v>1.72</c:v>
                </c:pt>
                <c:pt idx="1591">
                  <c:v>1.7210000000000001</c:v>
                </c:pt>
                <c:pt idx="1592">
                  <c:v>1.722</c:v>
                </c:pt>
                <c:pt idx="1593">
                  <c:v>1.7230000000000001</c:v>
                </c:pt>
                <c:pt idx="1594">
                  <c:v>1.724</c:v>
                </c:pt>
                <c:pt idx="1595">
                  <c:v>1.7250000000000001</c:v>
                </c:pt>
                <c:pt idx="1596">
                  <c:v>1.726</c:v>
                </c:pt>
                <c:pt idx="1597">
                  <c:v>1.7270000000000001</c:v>
                </c:pt>
                <c:pt idx="1598">
                  <c:v>1.728</c:v>
                </c:pt>
                <c:pt idx="1599">
                  <c:v>1.7290000000000001</c:v>
                </c:pt>
                <c:pt idx="1600">
                  <c:v>1.73</c:v>
                </c:pt>
                <c:pt idx="1601">
                  <c:v>1.7310000000000001</c:v>
                </c:pt>
                <c:pt idx="1602">
                  <c:v>1.732</c:v>
                </c:pt>
                <c:pt idx="1603">
                  <c:v>1.7330000000000001</c:v>
                </c:pt>
                <c:pt idx="1604">
                  <c:v>1.734</c:v>
                </c:pt>
                <c:pt idx="1605">
                  <c:v>1.7350000000000001</c:v>
                </c:pt>
                <c:pt idx="1606">
                  <c:v>1.736</c:v>
                </c:pt>
                <c:pt idx="1607">
                  <c:v>1.7370000000000001</c:v>
                </c:pt>
                <c:pt idx="1608">
                  <c:v>1.738</c:v>
                </c:pt>
                <c:pt idx="1609">
                  <c:v>1.7390000000000001</c:v>
                </c:pt>
                <c:pt idx="1610">
                  <c:v>1.74</c:v>
                </c:pt>
                <c:pt idx="1611">
                  <c:v>1.7410000000000001</c:v>
                </c:pt>
                <c:pt idx="1612">
                  <c:v>1.742</c:v>
                </c:pt>
                <c:pt idx="1613">
                  <c:v>1.7430000000000001</c:v>
                </c:pt>
                <c:pt idx="1614">
                  <c:v>1.744</c:v>
                </c:pt>
                <c:pt idx="1615">
                  <c:v>1.7450000000000001</c:v>
                </c:pt>
                <c:pt idx="1616">
                  <c:v>1.746</c:v>
                </c:pt>
                <c:pt idx="1617">
                  <c:v>1.7470000000000001</c:v>
                </c:pt>
                <c:pt idx="1618">
                  <c:v>1.748</c:v>
                </c:pt>
                <c:pt idx="1619">
                  <c:v>1.7490000000000001</c:v>
                </c:pt>
                <c:pt idx="1620">
                  <c:v>1.75</c:v>
                </c:pt>
                <c:pt idx="1621">
                  <c:v>1.7509999999999999</c:v>
                </c:pt>
                <c:pt idx="1622">
                  <c:v>1.752</c:v>
                </c:pt>
                <c:pt idx="1623">
                  <c:v>1.7529999999999999</c:v>
                </c:pt>
                <c:pt idx="1624">
                  <c:v>1.754</c:v>
                </c:pt>
                <c:pt idx="1625">
                  <c:v>1.7549999999999999</c:v>
                </c:pt>
                <c:pt idx="1626">
                  <c:v>1.756</c:v>
                </c:pt>
                <c:pt idx="1627">
                  <c:v>1.7569999999999999</c:v>
                </c:pt>
                <c:pt idx="1628">
                  <c:v>1.758</c:v>
                </c:pt>
                <c:pt idx="1629">
                  <c:v>1.7589999999999999</c:v>
                </c:pt>
                <c:pt idx="1630">
                  <c:v>1.76</c:v>
                </c:pt>
                <c:pt idx="1631">
                  <c:v>1.7609999999999999</c:v>
                </c:pt>
                <c:pt idx="1632">
                  <c:v>1.762</c:v>
                </c:pt>
                <c:pt idx="1633">
                  <c:v>1.7629999999999999</c:v>
                </c:pt>
                <c:pt idx="1634">
                  <c:v>1.764</c:v>
                </c:pt>
                <c:pt idx="1635">
                  <c:v>1.7649999999999999</c:v>
                </c:pt>
                <c:pt idx="1636">
                  <c:v>1.766</c:v>
                </c:pt>
                <c:pt idx="1637">
                  <c:v>1.7669999999999999</c:v>
                </c:pt>
                <c:pt idx="1638">
                  <c:v>1.768</c:v>
                </c:pt>
                <c:pt idx="1639">
                  <c:v>1.7689999999999999</c:v>
                </c:pt>
                <c:pt idx="1640">
                  <c:v>1.77</c:v>
                </c:pt>
                <c:pt idx="1641">
                  <c:v>1.7709999999999999</c:v>
                </c:pt>
                <c:pt idx="1642">
                  <c:v>1.772</c:v>
                </c:pt>
                <c:pt idx="1643">
                  <c:v>1.7729999999999999</c:v>
                </c:pt>
                <c:pt idx="1644">
                  <c:v>1.774</c:v>
                </c:pt>
                <c:pt idx="1645">
                  <c:v>1.7749999999999999</c:v>
                </c:pt>
                <c:pt idx="1646">
                  <c:v>1.776</c:v>
                </c:pt>
                <c:pt idx="1647">
                  <c:v>1.7769999999999999</c:v>
                </c:pt>
                <c:pt idx="1648">
                  <c:v>1.778</c:v>
                </c:pt>
                <c:pt idx="1649">
                  <c:v>1.7789999999999999</c:v>
                </c:pt>
                <c:pt idx="1650">
                  <c:v>1.78</c:v>
                </c:pt>
                <c:pt idx="1651">
                  <c:v>1.7809999999999999</c:v>
                </c:pt>
                <c:pt idx="1652">
                  <c:v>1.782</c:v>
                </c:pt>
                <c:pt idx="1653">
                  <c:v>1.7829999999999999</c:v>
                </c:pt>
                <c:pt idx="1654">
                  <c:v>1.784</c:v>
                </c:pt>
                <c:pt idx="1655">
                  <c:v>1.7849999999999999</c:v>
                </c:pt>
                <c:pt idx="1656">
                  <c:v>1.786</c:v>
                </c:pt>
                <c:pt idx="1657">
                  <c:v>1.7869999999999999</c:v>
                </c:pt>
                <c:pt idx="1658">
                  <c:v>1.788</c:v>
                </c:pt>
                <c:pt idx="1659">
                  <c:v>1.7889999999999999</c:v>
                </c:pt>
                <c:pt idx="1660">
                  <c:v>1.79</c:v>
                </c:pt>
                <c:pt idx="1661">
                  <c:v>1.7909999999999999</c:v>
                </c:pt>
                <c:pt idx="1662">
                  <c:v>1.792</c:v>
                </c:pt>
                <c:pt idx="1663">
                  <c:v>1.7929999999999999</c:v>
                </c:pt>
                <c:pt idx="1664">
                  <c:v>1.794</c:v>
                </c:pt>
                <c:pt idx="1665">
                  <c:v>1.7949999999999999</c:v>
                </c:pt>
                <c:pt idx="1666">
                  <c:v>1.796</c:v>
                </c:pt>
                <c:pt idx="1667">
                  <c:v>1.7969999999999999</c:v>
                </c:pt>
                <c:pt idx="1668">
                  <c:v>1.798</c:v>
                </c:pt>
                <c:pt idx="1669">
                  <c:v>1.7989999999999999</c:v>
                </c:pt>
                <c:pt idx="1670">
                  <c:v>1.8</c:v>
                </c:pt>
                <c:pt idx="1671">
                  <c:v>1.8009999999999999</c:v>
                </c:pt>
                <c:pt idx="1672">
                  <c:v>1.802</c:v>
                </c:pt>
                <c:pt idx="1673">
                  <c:v>1.8029999999999999</c:v>
                </c:pt>
                <c:pt idx="1674">
                  <c:v>1.804</c:v>
                </c:pt>
                <c:pt idx="1675">
                  <c:v>1.8049999999999999</c:v>
                </c:pt>
                <c:pt idx="1676">
                  <c:v>1.806</c:v>
                </c:pt>
                <c:pt idx="1677">
                  <c:v>1.8069999999999999</c:v>
                </c:pt>
                <c:pt idx="1678">
                  <c:v>1.8080000000000001</c:v>
                </c:pt>
                <c:pt idx="1679">
                  <c:v>1.8089999999999999</c:v>
                </c:pt>
                <c:pt idx="1680">
                  <c:v>1.81</c:v>
                </c:pt>
                <c:pt idx="1681">
                  <c:v>1.8109999999999999</c:v>
                </c:pt>
                <c:pt idx="1682">
                  <c:v>1.8120000000000001</c:v>
                </c:pt>
                <c:pt idx="1683">
                  <c:v>1.8129999999999999</c:v>
                </c:pt>
                <c:pt idx="1684">
                  <c:v>1.8140000000000001</c:v>
                </c:pt>
                <c:pt idx="1685">
                  <c:v>1.8149999999999999</c:v>
                </c:pt>
                <c:pt idx="1686">
                  <c:v>1.8160000000000001</c:v>
                </c:pt>
                <c:pt idx="1687">
                  <c:v>1.8169999999999999</c:v>
                </c:pt>
                <c:pt idx="1688">
                  <c:v>1.8180000000000001</c:v>
                </c:pt>
                <c:pt idx="1689">
                  <c:v>1.819</c:v>
                </c:pt>
                <c:pt idx="1690">
                  <c:v>1.82</c:v>
                </c:pt>
                <c:pt idx="1691">
                  <c:v>1.821</c:v>
                </c:pt>
                <c:pt idx="1692">
                  <c:v>1.8220000000000001</c:v>
                </c:pt>
                <c:pt idx="1693">
                  <c:v>1.823</c:v>
                </c:pt>
                <c:pt idx="1694">
                  <c:v>1.8240000000000001</c:v>
                </c:pt>
                <c:pt idx="1695">
                  <c:v>1.825</c:v>
                </c:pt>
                <c:pt idx="1696">
                  <c:v>1.8260000000000001</c:v>
                </c:pt>
                <c:pt idx="1697">
                  <c:v>1.827</c:v>
                </c:pt>
                <c:pt idx="1698">
                  <c:v>1.8280000000000001</c:v>
                </c:pt>
                <c:pt idx="1699">
                  <c:v>1.829</c:v>
                </c:pt>
                <c:pt idx="1700">
                  <c:v>1.83</c:v>
                </c:pt>
                <c:pt idx="1701">
                  <c:v>1.831</c:v>
                </c:pt>
                <c:pt idx="1702">
                  <c:v>1.8320000000000001</c:v>
                </c:pt>
                <c:pt idx="1703">
                  <c:v>1.833</c:v>
                </c:pt>
                <c:pt idx="1704">
                  <c:v>1.8340000000000001</c:v>
                </c:pt>
                <c:pt idx="1705">
                  <c:v>1.835</c:v>
                </c:pt>
                <c:pt idx="1706">
                  <c:v>1.8360000000000001</c:v>
                </c:pt>
                <c:pt idx="1707">
                  <c:v>1.837</c:v>
                </c:pt>
                <c:pt idx="1708">
                  <c:v>1.8380000000000001</c:v>
                </c:pt>
                <c:pt idx="1709">
                  <c:v>1.839</c:v>
                </c:pt>
                <c:pt idx="1710">
                  <c:v>1.84</c:v>
                </c:pt>
                <c:pt idx="1711">
                  <c:v>1.841</c:v>
                </c:pt>
                <c:pt idx="1712">
                  <c:v>1.8420000000000001</c:v>
                </c:pt>
                <c:pt idx="1713">
                  <c:v>1.843</c:v>
                </c:pt>
                <c:pt idx="1714">
                  <c:v>1.8440000000000001</c:v>
                </c:pt>
                <c:pt idx="1715">
                  <c:v>1.845</c:v>
                </c:pt>
                <c:pt idx="1716">
                  <c:v>1.8460000000000001</c:v>
                </c:pt>
                <c:pt idx="1717">
                  <c:v>1.847</c:v>
                </c:pt>
                <c:pt idx="1718">
                  <c:v>1.8480000000000001</c:v>
                </c:pt>
                <c:pt idx="1719">
                  <c:v>1.849</c:v>
                </c:pt>
                <c:pt idx="1720">
                  <c:v>1.85</c:v>
                </c:pt>
                <c:pt idx="1721">
                  <c:v>1.851</c:v>
                </c:pt>
                <c:pt idx="1722">
                  <c:v>1.8520000000000001</c:v>
                </c:pt>
                <c:pt idx="1723">
                  <c:v>1.853</c:v>
                </c:pt>
                <c:pt idx="1724">
                  <c:v>1.8540000000000001</c:v>
                </c:pt>
                <c:pt idx="1725">
                  <c:v>1.855</c:v>
                </c:pt>
                <c:pt idx="1726">
                  <c:v>1.8560000000000001</c:v>
                </c:pt>
                <c:pt idx="1727">
                  <c:v>1.857</c:v>
                </c:pt>
                <c:pt idx="1728">
                  <c:v>1.8580000000000001</c:v>
                </c:pt>
                <c:pt idx="1729">
                  <c:v>1.859</c:v>
                </c:pt>
                <c:pt idx="1730">
                  <c:v>1.86</c:v>
                </c:pt>
                <c:pt idx="1731">
                  <c:v>1.861</c:v>
                </c:pt>
                <c:pt idx="1732">
                  <c:v>1.8620000000000001</c:v>
                </c:pt>
                <c:pt idx="1733">
                  <c:v>1.863</c:v>
                </c:pt>
                <c:pt idx="1734">
                  <c:v>1.8640000000000001</c:v>
                </c:pt>
                <c:pt idx="1735">
                  <c:v>1.865</c:v>
                </c:pt>
                <c:pt idx="1736">
                  <c:v>1.8660000000000001</c:v>
                </c:pt>
                <c:pt idx="1737">
                  <c:v>1.867</c:v>
                </c:pt>
                <c:pt idx="1738">
                  <c:v>1.8680000000000001</c:v>
                </c:pt>
                <c:pt idx="1739">
                  <c:v>1.869</c:v>
                </c:pt>
                <c:pt idx="1740">
                  <c:v>1.87</c:v>
                </c:pt>
                <c:pt idx="1741">
                  <c:v>1.871</c:v>
                </c:pt>
                <c:pt idx="1742">
                  <c:v>1.8720000000000001</c:v>
                </c:pt>
                <c:pt idx="1743">
                  <c:v>1.873</c:v>
                </c:pt>
                <c:pt idx="1744">
                  <c:v>1.8740000000000001</c:v>
                </c:pt>
                <c:pt idx="1745">
                  <c:v>1.875</c:v>
                </c:pt>
                <c:pt idx="1746">
                  <c:v>1.8759999999999999</c:v>
                </c:pt>
                <c:pt idx="1747">
                  <c:v>1.877</c:v>
                </c:pt>
                <c:pt idx="1748">
                  <c:v>1.8779999999999999</c:v>
                </c:pt>
                <c:pt idx="1749">
                  <c:v>1.879</c:v>
                </c:pt>
                <c:pt idx="1750">
                  <c:v>1.88</c:v>
                </c:pt>
                <c:pt idx="1751">
                  <c:v>1.881</c:v>
                </c:pt>
                <c:pt idx="1752">
                  <c:v>1.8819999999999999</c:v>
                </c:pt>
                <c:pt idx="1753">
                  <c:v>1.883</c:v>
                </c:pt>
                <c:pt idx="1754">
                  <c:v>1.8839999999999999</c:v>
                </c:pt>
                <c:pt idx="1755">
                  <c:v>1.885</c:v>
                </c:pt>
                <c:pt idx="1756">
                  <c:v>1.8859999999999999</c:v>
                </c:pt>
                <c:pt idx="1757">
                  <c:v>1.887</c:v>
                </c:pt>
                <c:pt idx="1758">
                  <c:v>1.8879999999999999</c:v>
                </c:pt>
                <c:pt idx="1759">
                  <c:v>1.889</c:v>
                </c:pt>
                <c:pt idx="1760">
                  <c:v>1.89</c:v>
                </c:pt>
                <c:pt idx="1761">
                  <c:v>1.891</c:v>
                </c:pt>
                <c:pt idx="1762">
                  <c:v>1.8919999999999999</c:v>
                </c:pt>
                <c:pt idx="1763">
                  <c:v>1.893</c:v>
                </c:pt>
                <c:pt idx="1764">
                  <c:v>1.8939999999999999</c:v>
                </c:pt>
                <c:pt idx="1765">
                  <c:v>1.895</c:v>
                </c:pt>
                <c:pt idx="1766">
                  <c:v>1.8959999999999999</c:v>
                </c:pt>
                <c:pt idx="1767">
                  <c:v>1.897</c:v>
                </c:pt>
                <c:pt idx="1768">
                  <c:v>1.8979999999999999</c:v>
                </c:pt>
                <c:pt idx="1769">
                  <c:v>1.899</c:v>
                </c:pt>
                <c:pt idx="1770">
                  <c:v>1.9</c:v>
                </c:pt>
                <c:pt idx="1771">
                  <c:v>1.901</c:v>
                </c:pt>
                <c:pt idx="1772">
                  <c:v>1.9019999999999999</c:v>
                </c:pt>
                <c:pt idx="1773">
                  <c:v>1.903</c:v>
                </c:pt>
                <c:pt idx="1774">
                  <c:v>1.9039999999999999</c:v>
                </c:pt>
                <c:pt idx="1775">
                  <c:v>1.905</c:v>
                </c:pt>
                <c:pt idx="1776">
                  <c:v>1.9059999999999999</c:v>
                </c:pt>
                <c:pt idx="1777">
                  <c:v>1.907</c:v>
                </c:pt>
                <c:pt idx="1778">
                  <c:v>1.9079999999999999</c:v>
                </c:pt>
                <c:pt idx="1779">
                  <c:v>1.909</c:v>
                </c:pt>
                <c:pt idx="1780">
                  <c:v>1.91</c:v>
                </c:pt>
                <c:pt idx="1781">
                  <c:v>1.911</c:v>
                </c:pt>
                <c:pt idx="1782">
                  <c:v>1.9119999999999999</c:v>
                </c:pt>
                <c:pt idx="1783">
                  <c:v>1.913</c:v>
                </c:pt>
                <c:pt idx="1784">
                  <c:v>1.9139999999999999</c:v>
                </c:pt>
                <c:pt idx="1785">
                  <c:v>1.915</c:v>
                </c:pt>
                <c:pt idx="1786">
                  <c:v>1.9159999999999999</c:v>
                </c:pt>
                <c:pt idx="1787">
                  <c:v>1.917</c:v>
                </c:pt>
                <c:pt idx="1788">
                  <c:v>1.9179999999999999</c:v>
                </c:pt>
                <c:pt idx="1789">
                  <c:v>1.919</c:v>
                </c:pt>
                <c:pt idx="1790">
                  <c:v>1.92</c:v>
                </c:pt>
                <c:pt idx="1791">
                  <c:v>1.921</c:v>
                </c:pt>
                <c:pt idx="1792">
                  <c:v>1.9219999999999999</c:v>
                </c:pt>
                <c:pt idx="1793">
                  <c:v>1.923</c:v>
                </c:pt>
                <c:pt idx="1794">
                  <c:v>1.9239999999999999</c:v>
                </c:pt>
                <c:pt idx="1795">
                  <c:v>1.925</c:v>
                </c:pt>
                <c:pt idx="1796">
                  <c:v>1.9259999999999999</c:v>
                </c:pt>
                <c:pt idx="1797">
                  <c:v>1.927</c:v>
                </c:pt>
                <c:pt idx="1798">
                  <c:v>1.9279999999999999</c:v>
                </c:pt>
                <c:pt idx="1799">
                  <c:v>1.929</c:v>
                </c:pt>
                <c:pt idx="1800">
                  <c:v>1.93</c:v>
                </c:pt>
                <c:pt idx="1801">
                  <c:v>1.931</c:v>
                </c:pt>
                <c:pt idx="1802">
                  <c:v>1.9319999999999999</c:v>
                </c:pt>
                <c:pt idx="1803">
                  <c:v>1.9330000000000001</c:v>
                </c:pt>
                <c:pt idx="1804">
                  <c:v>1.9339999999999999</c:v>
                </c:pt>
                <c:pt idx="1805">
                  <c:v>1.9350000000000001</c:v>
                </c:pt>
                <c:pt idx="1806">
                  <c:v>1.9359999999999999</c:v>
                </c:pt>
                <c:pt idx="1807">
                  <c:v>1.9370000000000001</c:v>
                </c:pt>
                <c:pt idx="1808">
                  <c:v>1.9379999999999999</c:v>
                </c:pt>
                <c:pt idx="1809">
                  <c:v>1.9390000000000001</c:v>
                </c:pt>
                <c:pt idx="1810">
                  <c:v>1.94</c:v>
                </c:pt>
                <c:pt idx="1811">
                  <c:v>1.9410000000000001</c:v>
                </c:pt>
                <c:pt idx="1812">
                  <c:v>1.9419999999999999</c:v>
                </c:pt>
                <c:pt idx="1813">
                  <c:v>1.9430000000000001</c:v>
                </c:pt>
                <c:pt idx="1814">
                  <c:v>1.944</c:v>
                </c:pt>
                <c:pt idx="1815">
                  <c:v>1.9450000000000001</c:v>
                </c:pt>
                <c:pt idx="1816">
                  <c:v>1.946</c:v>
                </c:pt>
                <c:pt idx="1817">
                  <c:v>1.9470000000000001</c:v>
                </c:pt>
                <c:pt idx="1818">
                  <c:v>1.948</c:v>
                </c:pt>
                <c:pt idx="1819">
                  <c:v>1.9490000000000001</c:v>
                </c:pt>
                <c:pt idx="1820">
                  <c:v>1.95</c:v>
                </c:pt>
                <c:pt idx="1821">
                  <c:v>1.9510000000000001</c:v>
                </c:pt>
                <c:pt idx="1822">
                  <c:v>1.952</c:v>
                </c:pt>
                <c:pt idx="1823">
                  <c:v>1.9530000000000001</c:v>
                </c:pt>
                <c:pt idx="1824">
                  <c:v>1.954</c:v>
                </c:pt>
                <c:pt idx="1825">
                  <c:v>1.9550000000000001</c:v>
                </c:pt>
                <c:pt idx="1826">
                  <c:v>1.956</c:v>
                </c:pt>
                <c:pt idx="1827">
                  <c:v>1.9570000000000001</c:v>
                </c:pt>
                <c:pt idx="1828">
                  <c:v>1.958</c:v>
                </c:pt>
                <c:pt idx="1829">
                  <c:v>1.9590000000000001</c:v>
                </c:pt>
                <c:pt idx="1830">
                  <c:v>1.96</c:v>
                </c:pt>
                <c:pt idx="1831">
                  <c:v>1.9610000000000001</c:v>
                </c:pt>
                <c:pt idx="1832">
                  <c:v>1.962</c:v>
                </c:pt>
                <c:pt idx="1833">
                  <c:v>1.9630000000000001</c:v>
                </c:pt>
                <c:pt idx="1834">
                  <c:v>1.964</c:v>
                </c:pt>
                <c:pt idx="1835">
                  <c:v>1.9650000000000001</c:v>
                </c:pt>
                <c:pt idx="1836">
                  <c:v>1.966</c:v>
                </c:pt>
                <c:pt idx="1837">
                  <c:v>1.9670000000000001</c:v>
                </c:pt>
                <c:pt idx="1838">
                  <c:v>1.968</c:v>
                </c:pt>
                <c:pt idx="1839">
                  <c:v>1.9690000000000001</c:v>
                </c:pt>
                <c:pt idx="1840">
                  <c:v>1.97</c:v>
                </c:pt>
                <c:pt idx="1841">
                  <c:v>1.9710000000000001</c:v>
                </c:pt>
                <c:pt idx="1842">
                  <c:v>1.972</c:v>
                </c:pt>
                <c:pt idx="1843">
                  <c:v>1.9730000000000001</c:v>
                </c:pt>
                <c:pt idx="1844">
                  <c:v>1.974</c:v>
                </c:pt>
                <c:pt idx="1845">
                  <c:v>1.9750000000000001</c:v>
                </c:pt>
                <c:pt idx="1846">
                  <c:v>1.976</c:v>
                </c:pt>
                <c:pt idx="1847">
                  <c:v>1.9770000000000001</c:v>
                </c:pt>
                <c:pt idx="1848">
                  <c:v>1.978</c:v>
                </c:pt>
                <c:pt idx="1849">
                  <c:v>1.9790000000000001</c:v>
                </c:pt>
                <c:pt idx="1850">
                  <c:v>1.98</c:v>
                </c:pt>
                <c:pt idx="1851">
                  <c:v>1.9810000000000001</c:v>
                </c:pt>
                <c:pt idx="1852">
                  <c:v>1.982</c:v>
                </c:pt>
                <c:pt idx="1853">
                  <c:v>1.9830000000000001</c:v>
                </c:pt>
                <c:pt idx="1854">
                  <c:v>1.984</c:v>
                </c:pt>
                <c:pt idx="1855">
                  <c:v>1.9850000000000001</c:v>
                </c:pt>
                <c:pt idx="1856">
                  <c:v>1.986</c:v>
                </c:pt>
                <c:pt idx="1857">
                  <c:v>1.9870000000000001</c:v>
                </c:pt>
                <c:pt idx="1858">
                  <c:v>1.988</c:v>
                </c:pt>
                <c:pt idx="1859">
                  <c:v>1.9890000000000001</c:v>
                </c:pt>
                <c:pt idx="1860">
                  <c:v>1.99</c:v>
                </c:pt>
                <c:pt idx="1861">
                  <c:v>1.9910000000000001</c:v>
                </c:pt>
                <c:pt idx="1862">
                  <c:v>1.992</c:v>
                </c:pt>
                <c:pt idx="1863">
                  <c:v>1.9930000000000001</c:v>
                </c:pt>
                <c:pt idx="1864">
                  <c:v>1.994</c:v>
                </c:pt>
                <c:pt idx="1865">
                  <c:v>1.9950000000000001</c:v>
                </c:pt>
                <c:pt idx="1866">
                  <c:v>1.996</c:v>
                </c:pt>
                <c:pt idx="1867">
                  <c:v>1.9970000000000001</c:v>
                </c:pt>
                <c:pt idx="1868">
                  <c:v>1.998</c:v>
                </c:pt>
                <c:pt idx="1869">
                  <c:v>1.9990000000000001</c:v>
                </c:pt>
                <c:pt idx="1870">
                  <c:v>2</c:v>
                </c:pt>
                <c:pt idx="1871">
                  <c:v>1.9990000000000001</c:v>
                </c:pt>
                <c:pt idx="1872">
                  <c:v>1.998</c:v>
                </c:pt>
                <c:pt idx="1873">
                  <c:v>1.9970000000000001</c:v>
                </c:pt>
                <c:pt idx="1874">
                  <c:v>1.996</c:v>
                </c:pt>
                <c:pt idx="1875">
                  <c:v>1.9950000000000001</c:v>
                </c:pt>
                <c:pt idx="1876">
                  <c:v>1.994</c:v>
                </c:pt>
                <c:pt idx="1877">
                  <c:v>1.9930000000000001</c:v>
                </c:pt>
                <c:pt idx="1878">
                  <c:v>1.992</c:v>
                </c:pt>
                <c:pt idx="1879">
                  <c:v>1.9910000000000001</c:v>
                </c:pt>
                <c:pt idx="1880">
                  <c:v>1.99</c:v>
                </c:pt>
                <c:pt idx="1881">
                  <c:v>1.9890000000000001</c:v>
                </c:pt>
                <c:pt idx="1882">
                  <c:v>1.988</c:v>
                </c:pt>
                <c:pt idx="1883">
                  <c:v>1.9870000000000001</c:v>
                </c:pt>
                <c:pt idx="1884">
                  <c:v>1.986</c:v>
                </c:pt>
                <c:pt idx="1885">
                  <c:v>1.9850000000000001</c:v>
                </c:pt>
                <c:pt idx="1886">
                  <c:v>1.984</c:v>
                </c:pt>
                <c:pt idx="1887">
                  <c:v>1.9830000000000001</c:v>
                </c:pt>
                <c:pt idx="1888">
                  <c:v>1.982</c:v>
                </c:pt>
                <c:pt idx="1889">
                  <c:v>1.9810000000000001</c:v>
                </c:pt>
                <c:pt idx="1890">
                  <c:v>1.98</c:v>
                </c:pt>
                <c:pt idx="1891">
                  <c:v>1.9790000000000001</c:v>
                </c:pt>
                <c:pt idx="1892">
                  <c:v>1.978</c:v>
                </c:pt>
                <c:pt idx="1893">
                  <c:v>1.9770000000000001</c:v>
                </c:pt>
                <c:pt idx="1894">
                  <c:v>1.976</c:v>
                </c:pt>
                <c:pt idx="1895">
                  <c:v>1.9750000000000001</c:v>
                </c:pt>
                <c:pt idx="1896">
                  <c:v>1.974</c:v>
                </c:pt>
                <c:pt idx="1897">
                  <c:v>1.9730000000000001</c:v>
                </c:pt>
                <c:pt idx="1898">
                  <c:v>1.972</c:v>
                </c:pt>
                <c:pt idx="1899">
                  <c:v>1.9710000000000001</c:v>
                </c:pt>
                <c:pt idx="1900">
                  <c:v>1.97</c:v>
                </c:pt>
                <c:pt idx="1901">
                  <c:v>1.9690000000000001</c:v>
                </c:pt>
                <c:pt idx="1902">
                  <c:v>1.968</c:v>
                </c:pt>
                <c:pt idx="1903">
                  <c:v>1.9670000000000001</c:v>
                </c:pt>
                <c:pt idx="1904">
                  <c:v>1.966</c:v>
                </c:pt>
                <c:pt idx="1905">
                  <c:v>1.9650000000000001</c:v>
                </c:pt>
                <c:pt idx="1906">
                  <c:v>1.964</c:v>
                </c:pt>
                <c:pt idx="1907">
                  <c:v>1.9630000000000001</c:v>
                </c:pt>
                <c:pt idx="1908">
                  <c:v>1.962</c:v>
                </c:pt>
                <c:pt idx="1909">
                  <c:v>1.9610000000000001</c:v>
                </c:pt>
                <c:pt idx="1910">
                  <c:v>1.96</c:v>
                </c:pt>
                <c:pt idx="1911">
                  <c:v>1.9590000000000001</c:v>
                </c:pt>
                <c:pt idx="1912">
                  <c:v>1.958</c:v>
                </c:pt>
                <c:pt idx="1913">
                  <c:v>1.9570000000000001</c:v>
                </c:pt>
                <c:pt idx="1914">
                  <c:v>1.956</c:v>
                </c:pt>
                <c:pt idx="1915">
                  <c:v>1.9550000000000001</c:v>
                </c:pt>
                <c:pt idx="1916">
                  <c:v>1.954</c:v>
                </c:pt>
                <c:pt idx="1917">
                  <c:v>1.9530000000000001</c:v>
                </c:pt>
                <c:pt idx="1918">
                  <c:v>1.952</c:v>
                </c:pt>
                <c:pt idx="1919">
                  <c:v>1.9510000000000001</c:v>
                </c:pt>
                <c:pt idx="1920">
                  <c:v>1.95</c:v>
                </c:pt>
                <c:pt idx="1921">
                  <c:v>1.9490000000000001</c:v>
                </c:pt>
                <c:pt idx="1922">
                  <c:v>1.948</c:v>
                </c:pt>
                <c:pt idx="1923">
                  <c:v>1.9470000000000001</c:v>
                </c:pt>
                <c:pt idx="1924">
                  <c:v>1.946</c:v>
                </c:pt>
                <c:pt idx="1925">
                  <c:v>1.9450000000000001</c:v>
                </c:pt>
                <c:pt idx="1926">
                  <c:v>1.944</c:v>
                </c:pt>
                <c:pt idx="1927">
                  <c:v>1.9430000000000001</c:v>
                </c:pt>
                <c:pt idx="1928">
                  <c:v>1.9419999999999999</c:v>
                </c:pt>
                <c:pt idx="1929">
                  <c:v>1.9410000000000001</c:v>
                </c:pt>
                <c:pt idx="1930">
                  <c:v>1.94</c:v>
                </c:pt>
                <c:pt idx="1931">
                  <c:v>1.9390000000000001</c:v>
                </c:pt>
                <c:pt idx="1932">
                  <c:v>1.9379999999999999</c:v>
                </c:pt>
                <c:pt idx="1933">
                  <c:v>1.9370000000000001</c:v>
                </c:pt>
                <c:pt idx="1934">
                  <c:v>1.9359999999999999</c:v>
                </c:pt>
                <c:pt idx="1935">
                  <c:v>1.9350000000000001</c:v>
                </c:pt>
                <c:pt idx="1936">
                  <c:v>1.9339999999999999</c:v>
                </c:pt>
                <c:pt idx="1937">
                  <c:v>1.9330000000000001</c:v>
                </c:pt>
                <c:pt idx="1938">
                  <c:v>1.9319999999999999</c:v>
                </c:pt>
                <c:pt idx="1939">
                  <c:v>1.931</c:v>
                </c:pt>
                <c:pt idx="1940">
                  <c:v>1.93</c:v>
                </c:pt>
                <c:pt idx="1941">
                  <c:v>1.929</c:v>
                </c:pt>
                <c:pt idx="1942">
                  <c:v>1.9279999999999999</c:v>
                </c:pt>
                <c:pt idx="1943">
                  <c:v>1.927</c:v>
                </c:pt>
                <c:pt idx="1944">
                  <c:v>1.9259999999999999</c:v>
                </c:pt>
                <c:pt idx="1945">
                  <c:v>1.925</c:v>
                </c:pt>
                <c:pt idx="1946">
                  <c:v>1.9239999999999999</c:v>
                </c:pt>
                <c:pt idx="1947">
                  <c:v>1.923</c:v>
                </c:pt>
                <c:pt idx="1948">
                  <c:v>1.9219999999999999</c:v>
                </c:pt>
                <c:pt idx="1949">
                  <c:v>1.921</c:v>
                </c:pt>
                <c:pt idx="1950">
                  <c:v>1.92</c:v>
                </c:pt>
                <c:pt idx="1951">
                  <c:v>1.919</c:v>
                </c:pt>
                <c:pt idx="1952">
                  <c:v>1.9179999999999999</c:v>
                </c:pt>
                <c:pt idx="1953">
                  <c:v>1.917</c:v>
                </c:pt>
                <c:pt idx="1954">
                  <c:v>1.9159999999999999</c:v>
                </c:pt>
                <c:pt idx="1955">
                  <c:v>1.915</c:v>
                </c:pt>
                <c:pt idx="1956">
                  <c:v>1.9139999999999999</c:v>
                </c:pt>
                <c:pt idx="1957">
                  <c:v>1.913</c:v>
                </c:pt>
                <c:pt idx="1958">
                  <c:v>1.9119999999999999</c:v>
                </c:pt>
                <c:pt idx="1959">
                  <c:v>1.911</c:v>
                </c:pt>
                <c:pt idx="1960">
                  <c:v>1.91</c:v>
                </c:pt>
                <c:pt idx="1961">
                  <c:v>1.909</c:v>
                </c:pt>
                <c:pt idx="1962">
                  <c:v>1.9079999999999999</c:v>
                </c:pt>
                <c:pt idx="1963">
                  <c:v>1.907</c:v>
                </c:pt>
                <c:pt idx="1964">
                  <c:v>1.9059999999999999</c:v>
                </c:pt>
                <c:pt idx="1965">
                  <c:v>1.905</c:v>
                </c:pt>
                <c:pt idx="1966">
                  <c:v>1.9039999999999999</c:v>
                </c:pt>
                <c:pt idx="1967">
                  <c:v>1.903</c:v>
                </c:pt>
                <c:pt idx="1968">
                  <c:v>1.9019999999999999</c:v>
                </c:pt>
                <c:pt idx="1969">
                  <c:v>1.901</c:v>
                </c:pt>
                <c:pt idx="1970">
                  <c:v>1.9</c:v>
                </c:pt>
                <c:pt idx="1971">
                  <c:v>1.899</c:v>
                </c:pt>
                <c:pt idx="1972">
                  <c:v>1.8979999999999999</c:v>
                </c:pt>
                <c:pt idx="1973">
                  <c:v>1.897</c:v>
                </c:pt>
                <c:pt idx="1974">
                  <c:v>1.8959999999999999</c:v>
                </c:pt>
                <c:pt idx="1975">
                  <c:v>1.895</c:v>
                </c:pt>
                <c:pt idx="1976">
                  <c:v>1.8939999999999999</c:v>
                </c:pt>
                <c:pt idx="1977">
                  <c:v>1.893</c:v>
                </c:pt>
                <c:pt idx="1978">
                  <c:v>1.8919999999999999</c:v>
                </c:pt>
                <c:pt idx="1979">
                  <c:v>1.891</c:v>
                </c:pt>
                <c:pt idx="1980">
                  <c:v>1.89</c:v>
                </c:pt>
                <c:pt idx="1981">
                  <c:v>1.889</c:v>
                </c:pt>
                <c:pt idx="1982">
                  <c:v>1.8879999999999999</c:v>
                </c:pt>
                <c:pt idx="1983">
                  <c:v>1.887</c:v>
                </c:pt>
                <c:pt idx="1984">
                  <c:v>1.8859999999999999</c:v>
                </c:pt>
                <c:pt idx="1985">
                  <c:v>1.885</c:v>
                </c:pt>
                <c:pt idx="1986">
                  <c:v>1.8839999999999999</c:v>
                </c:pt>
                <c:pt idx="1987">
                  <c:v>1.883</c:v>
                </c:pt>
                <c:pt idx="1988">
                  <c:v>1.8819999999999999</c:v>
                </c:pt>
                <c:pt idx="1989">
                  <c:v>1.881</c:v>
                </c:pt>
                <c:pt idx="1990">
                  <c:v>1.88</c:v>
                </c:pt>
                <c:pt idx="1991">
                  <c:v>1.879</c:v>
                </c:pt>
                <c:pt idx="1992">
                  <c:v>1.8779999999999999</c:v>
                </c:pt>
                <c:pt idx="1993">
                  <c:v>1.877</c:v>
                </c:pt>
                <c:pt idx="1994">
                  <c:v>1.8759999999999999</c:v>
                </c:pt>
                <c:pt idx="1995">
                  <c:v>1.875</c:v>
                </c:pt>
                <c:pt idx="1996">
                  <c:v>1.8740000000000001</c:v>
                </c:pt>
                <c:pt idx="1997">
                  <c:v>1.873</c:v>
                </c:pt>
                <c:pt idx="1998">
                  <c:v>1.8720000000000001</c:v>
                </c:pt>
                <c:pt idx="1999">
                  <c:v>1.871</c:v>
                </c:pt>
                <c:pt idx="2000">
                  <c:v>1.87</c:v>
                </c:pt>
                <c:pt idx="2001">
                  <c:v>1.869</c:v>
                </c:pt>
                <c:pt idx="2002">
                  <c:v>1.8680000000000001</c:v>
                </c:pt>
                <c:pt idx="2003">
                  <c:v>1.867</c:v>
                </c:pt>
                <c:pt idx="2004">
                  <c:v>1.8660000000000001</c:v>
                </c:pt>
                <c:pt idx="2005">
                  <c:v>1.865</c:v>
                </c:pt>
                <c:pt idx="2006">
                  <c:v>1.8640000000000001</c:v>
                </c:pt>
                <c:pt idx="2007">
                  <c:v>1.863</c:v>
                </c:pt>
                <c:pt idx="2008">
                  <c:v>1.8620000000000001</c:v>
                </c:pt>
                <c:pt idx="2009">
                  <c:v>1.861</c:v>
                </c:pt>
                <c:pt idx="2010">
                  <c:v>1.86</c:v>
                </c:pt>
                <c:pt idx="2011">
                  <c:v>1.859</c:v>
                </c:pt>
                <c:pt idx="2012">
                  <c:v>1.8580000000000001</c:v>
                </c:pt>
                <c:pt idx="2013">
                  <c:v>1.857</c:v>
                </c:pt>
                <c:pt idx="2014">
                  <c:v>1.8560000000000001</c:v>
                </c:pt>
                <c:pt idx="2015">
                  <c:v>1.855</c:v>
                </c:pt>
                <c:pt idx="2016">
                  <c:v>1.8540000000000001</c:v>
                </c:pt>
                <c:pt idx="2017">
                  <c:v>1.853</c:v>
                </c:pt>
                <c:pt idx="2018">
                  <c:v>1.8520000000000001</c:v>
                </c:pt>
                <c:pt idx="2019">
                  <c:v>1.851</c:v>
                </c:pt>
                <c:pt idx="2020">
                  <c:v>1.85</c:v>
                </c:pt>
                <c:pt idx="2021">
                  <c:v>1.849</c:v>
                </c:pt>
                <c:pt idx="2022">
                  <c:v>1.8480000000000001</c:v>
                </c:pt>
                <c:pt idx="2023">
                  <c:v>1.847</c:v>
                </c:pt>
                <c:pt idx="2024">
                  <c:v>1.8460000000000001</c:v>
                </c:pt>
                <c:pt idx="2025">
                  <c:v>1.845</c:v>
                </c:pt>
                <c:pt idx="2026">
                  <c:v>1.8440000000000001</c:v>
                </c:pt>
                <c:pt idx="2027">
                  <c:v>1.843</c:v>
                </c:pt>
                <c:pt idx="2028">
                  <c:v>1.8420000000000001</c:v>
                </c:pt>
                <c:pt idx="2029">
                  <c:v>1.841</c:v>
                </c:pt>
                <c:pt idx="2030">
                  <c:v>1.84</c:v>
                </c:pt>
                <c:pt idx="2031">
                  <c:v>1.839</c:v>
                </c:pt>
                <c:pt idx="2032">
                  <c:v>1.8380000000000001</c:v>
                </c:pt>
                <c:pt idx="2033">
                  <c:v>1.837</c:v>
                </c:pt>
                <c:pt idx="2034">
                  <c:v>1.8360000000000001</c:v>
                </c:pt>
                <c:pt idx="2035">
                  <c:v>1.835</c:v>
                </c:pt>
                <c:pt idx="2036">
                  <c:v>1.8340000000000001</c:v>
                </c:pt>
                <c:pt idx="2037">
                  <c:v>1.833</c:v>
                </c:pt>
                <c:pt idx="2038">
                  <c:v>1.8320000000000001</c:v>
                </c:pt>
                <c:pt idx="2039">
                  <c:v>1.831</c:v>
                </c:pt>
                <c:pt idx="2040">
                  <c:v>1.83</c:v>
                </c:pt>
                <c:pt idx="2041">
                  <c:v>1.829</c:v>
                </c:pt>
                <c:pt idx="2042">
                  <c:v>1.8280000000000001</c:v>
                </c:pt>
                <c:pt idx="2043">
                  <c:v>1.827</c:v>
                </c:pt>
                <c:pt idx="2044">
                  <c:v>1.8260000000000001</c:v>
                </c:pt>
                <c:pt idx="2045">
                  <c:v>1.825</c:v>
                </c:pt>
                <c:pt idx="2046">
                  <c:v>1.8240000000000001</c:v>
                </c:pt>
                <c:pt idx="2047">
                  <c:v>1.823</c:v>
                </c:pt>
                <c:pt idx="2048">
                  <c:v>1.8220000000000001</c:v>
                </c:pt>
                <c:pt idx="2049">
                  <c:v>1.821</c:v>
                </c:pt>
                <c:pt idx="2050">
                  <c:v>1.82</c:v>
                </c:pt>
                <c:pt idx="2051">
                  <c:v>1.819</c:v>
                </c:pt>
                <c:pt idx="2052">
                  <c:v>1.8180000000000001</c:v>
                </c:pt>
                <c:pt idx="2053">
                  <c:v>1.8169999999999999</c:v>
                </c:pt>
                <c:pt idx="2054">
                  <c:v>1.8160000000000001</c:v>
                </c:pt>
                <c:pt idx="2055">
                  <c:v>1.8149999999999999</c:v>
                </c:pt>
                <c:pt idx="2056">
                  <c:v>1.8140000000000001</c:v>
                </c:pt>
                <c:pt idx="2057">
                  <c:v>1.8129999999999999</c:v>
                </c:pt>
                <c:pt idx="2058">
                  <c:v>1.8120000000000001</c:v>
                </c:pt>
                <c:pt idx="2059">
                  <c:v>1.8109999999999999</c:v>
                </c:pt>
                <c:pt idx="2060">
                  <c:v>1.81</c:v>
                </c:pt>
                <c:pt idx="2061">
                  <c:v>1.8089999999999999</c:v>
                </c:pt>
                <c:pt idx="2062">
                  <c:v>1.8080000000000001</c:v>
                </c:pt>
                <c:pt idx="2063">
                  <c:v>1.8069999999999999</c:v>
                </c:pt>
                <c:pt idx="2064">
                  <c:v>1.806</c:v>
                </c:pt>
                <c:pt idx="2065">
                  <c:v>1.8049999999999999</c:v>
                </c:pt>
                <c:pt idx="2066">
                  <c:v>1.804</c:v>
                </c:pt>
                <c:pt idx="2067">
                  <c:v>1.8029999999999999</c:v>
                </c:pt>
                <c:pt idx="2068">
                  <c:v>1.802</c:v>
                </c:pt>
                <c:pt idx="2069">
                  <c:v>1.8009999999999999</c:v>
                </c:pt>
                <c:pt idx="2070">
                  <c:v>1.8</c:v>
                </c:pt>
                <c:pt idx="2071">
                  <c:v>1.7989999999999999</c:v>
                </c:pt>
                <c:pt idx="2072">
                  <c:v>1.798</c:v>
                </c:pt>
                <c:pt idx="2073">
                  <c:v>1.7969999999999999</c:v>
                </c:pt>
                <c:pt idx="2074">
                  <c:v>1.796</c:v>
                </c:pt>
                <c:pt idx="2075">
                  <c:v>1.7949999999999999</c:v>
                </c:pt>
                <c:pt idx="2076">
                  <c:v>1.794</c:v>
                </c:pt>
                <c:pt idx="2077">
                  <c:v>1.7929999999999999</c:v>
                </c:pt>
                <c:pt idx="2078">
                  <c:v>1.792</c:v>
                </c:pt>
                <c:pt idx="2079">
                  <c:v>1.7909999999999999</c:v>
                </c:pt>
                <c:pt idx="2080">
                  <c:v>1.79</c:v>
                </c:pt>
                <c:pt idx="2081">
                  <c:v>1.7889999999999999</c:v>
                </c:pt>
                <c:pt idx="2082">
                  <c:v>1.788</c:v>
                </c:pt>
                <c:pt idx="2083">
                  <c:v>1.7869999999999999</c:v>
                </c:pt>
                <c:pt idx="2084">
                  <c:v>1.786</c:v>
                </c:pt>
                <c:pt idx="2085">
                  <c:v>1.7849999999999999</c:v>
                </c:pt>
                <c:pt idx="2086">
                  <c:v>1.784</c:v>
                </c:pt>
                <c:pt idx="2087">
                  <c:v>1.7829999999999999</c:v>
                </c:pt>
                <c:pt idx="2088">
                  <c:v>1.782</c:v>
                </c:pt>
                <c:pt idx="2089">
                  <c:v>1.7809999999999999</c:v>
                </c:pt>
                <c:pt idx="2090">
                  <c:v>1.78</c:v>
                </c:pt>
                <c:pt idx="2091">
                  <c:v>1.7789999999999999</c:v>
                </c:pt>
                <c:pt idx="2092">
                  <c:v>1.778</c:v>
                </c:pt>
                <c:pt idx="2093">
                  <c:v>1.7769999999999999</c:v>
                </c:pt>
                <c:pt idx="2094">
                  <c:v>1.776</c:v>
                </c:pt>
                <c:pt idx="2095">
                  <c:v>1.7749999999999999</c:v>
                </c:pt>
                <c:pt idx="2096">
                  <c:v>1.774</c:v>
                </c:pt>
                <c:pt idx="2097">
                  <c:v>1.7729999999999999</c:v>
                </c:pt>
                <c:pt idx="2098">
                  <c:v>1.772</c:v>
                </c:pt>
                <c:pt idx="2099">
                  <c:v>1.7709999999999999</c:v>
                </c:pt>
                <c:pt idx="2100">
                  <c:v>1.77</c:v>
                </c:pt>
                <c:pt idx="2101">
                  <c:v>1.7689999999999999</c:v>
                </c:pt>
                <c:pt idx="2102">
                  <c:v>1.768</c:v>
                </c:pt>
                <c:pt idx="2103">
                  <c:v>1.7669999999999999</c:v>
                </c:pt>
                <c:pt idx="2104">
                  <c:v>1.766</c:v>
                </c:pt>
                <c:pt idx="2105">
                  <c:v>1.7649999999999999</c:v>
                </c:pt>
                <c:pt idx="2106">
                  <c:v>1.764</c:v>
                </c:pt>
                <c:pt idx="2107">
                  <c:v>1.7629999999999999</c:v>
                </c:pt>
                <c:pt idx="2108">
                  <c:v>1.762</c:v>
                </c:pt>
                <c:pt idx="2109">
                  <c:v>1.7609999999999999</c:v>
                </c:pt>
                <c:pt idx="2110">
                  <c:v>1.76</c:v>
                </c:pt>
                <c:pt idx="2111">
                  <c:v>1.7589999999999999</c:v>
                </c:pt>
                <c:pt idx="2112">
                  <c:v>1.758</c:v>
                </c:pt>
                <c:pt idx="2113">
                  <c:v>1.7569999999999999</c:v>
                </c:pt>
                <c:pt idx="2114">
                  <c:v>1.756</c:v>
                </c:pt>
                <c:pt idx="2115">
                  <c:v>1.7549999999999999</c:v>
                </c:pt>
                <c:pt idx="2116">
                  <c:v>1.754</c:v>
                </c:pt>
                <c:pt idx="2117">
                  <c:v>1.7529999999999999</c:v>
                </c:pt>
                <c:pt idx="2118">
                  <c:v>1.752</c:v>
                </c:pt>
                <c:pt idx="2119">
                  <c:v>1.7509999999999999</c:v>
                </c:pt>
                <c:pt idx="2120">
                  <c:v>1.75</c:v>
                </c:pt>
                <c:pt idx="2121">
                  <c:v>1.7490000000000001</c:v>
                </c:pt>
                <c:pt idx="2122">
                  <c:v>1.748</c:v>
                </c:pt>
                <c:pt idx="2123">
                  <c:v>1.7470000000000001</c:v>
                </c:pt>
                <c:pt idx="2124">
                  <c:v>1.746</c:v>
                </c:pt>
                <c:pt idx="2125">
                  <c:v>1.7450000000000001</c:v>
                </c:pt>
                <c:pt idx="2126">
                  <c:v>1.744</c:v>
                </c:pt>
                <c:pt idx="2127">
                  <c:v>1.7430000000000001</c:v>
                </c:pt>
                <c:pt idx="2128">
                  <c:v>1.742</c:v>
                </c:pt>
                <c:pt idx="2129">
                  <c:v>1.7410000000000001</c:v>
                </c:pt>
                <c:pt idx="2130">
                  <c:v>1.74</c:v>
                </c:pt>
                <c:pt idx="2131">
                  <c:v>1.7390000000000001</c:v>
                </c:pt>
                <c:pt idx="2132">
                  <c:v>1.738</c:v>
                </c:pt>
                <c:pt idx="2133">
                  <c:v>1.7370000000000001</c:v>
                </c:pt>
                <c:pt idx="2134">
                  <c:v>1.736</c:v>
                </c:pt>
                <c:pt idx="2135">
                  <c:v>1.7350000000000001</c:v>
                </c:pt>
                <c:pt idx="2136">
                  <c:v>1.734</c:v>
                </c:pt>
                <c:pt idx="2137">
                  <c:v>1.7330000000000001</c:v>
                </c:pt>
                <c:pt idx="2138">
                  <c:v>1.732</c:v>
                </c:pt>
                <c:pt idx="2139">
                  <c:v>1.7310000000000001</c:v>
                </c:pt>
                <c:pt idx="2140">
                  <c:v>1.73</c:v>
                </c:pt>
                <c:pt idx="2141">
                  <c:v>1.7290000000000001</c:v>
                </c:pt>
                <c:pt idx="2142">
                  <c:v>1.728</c:v>
                </c:pt>
                <c:pt idx="2143">
                  <c:v>1.7270000000000001</c:v>
                </c:pt>
                <c:pt idx="2144">
                  <c:v>1.726</c:v>
                </c:pt>
                <c:pt idx="2145">
                  <c:v>1.7250000000000001</c:v>
                </c:pt>
                <c:pt idx="2146">
                  <c:v>1.724</c:v>
                </c:pt>
                <c:pt idx="2147">
                  <c:v>1.7230000000000001</c:v>
                </c:pt>
                <c:pt idx="2148">
                  <c:v>1.722</c:v>
                </c:pt>
                <c:pt idx="2149">
                  <c:v>1.7210000000000001</c:v>
                </c:pt>
                <c:pt idx="2150">
                  <c:v>1.72</c:v>
                </c:pt>
                <c:pt idx="2151">
                  <c:v>1.7190000000000001</c:v>
                </c:pt>
                <c:pt idx="2152">
                  <c:v>1.718</c:v>
                </c:pt>
                <c:pt idx="2153">
                  <c:v>1.7170000000000001</c:v>
                </c:pt>
                <c:pt idx="2154">
                  <c:v>1.716</c:v>
                </c:pt>
                <c:pt idx="2155">
                  <c:v>1.7150000000000001</c:v>
                </c:pt>
                <c:pt idx="2156">
                  <c:v>1.714</c:v>
                </c:pt>
                <c:pt idx="2157">
                  <c:v>1.7130000000000001</c:v>
                </c:pt>
                <c:pt idx="2158">
                  <c:v>1.712</c:v>
                </c:pt>
                <c:pt idx="2159">
                  <c:v>1.7110000000000001</c:v>
                </c:pt>
                <c:pt idx="2160">
                  <c:v>1.71</c:v>
                </c:pt>
                <c:pt idx="2161">
                  <c:v>1.7090000000000001</c:v>
                </c:pt>
                <c:pt idx="2162">
                  <c:v>1.708</c:v>
                </c:pt>
                <c:pt idx="2163">
                  <c:v>1.7070000000000001</c:v>
                </c:pt>
                <c:pt idx="2164">
                  <c:v>1.706</c:v>
                </c:pt>
                <c:pt idx="2165">
                  <c:v>1.7050000000000001</c:v>
                </c:pt>
                <c:pt idx="2166">
                  <c:v>1.704</c:v>
                </c:pt>
                <c:pt idx="2167">
                  <c:v>1.7030000000000001</c:v>
                </c:pt>
                <c:pt idx="2168">
                  <c:v>1.702</c:v>
                </c:pt>
                <c:pt idx="2169">
                  <c:v>1.7010000000000001</c:v>
                </c:pt>
                <c:pt idx="2170">
                  <c:v>1.7</c:v>
                </c:pt>
                <c:pt idx="2171">
                  <c:v>1.6990000000000001</c:v>
                </c:pt>
                <c:pt idx="2172">
                  <c:v>1.698</c:v>
                </c:pt>
                <c:pt idx="2173">
                  <c:v>1.6970000000000001</c:v>
                </c:pt>
                <c:pt idx="2174">
                  <c:v>1.696</c:v>
                </c:pt>
                <c:pt idx="2175">
                  <c:v>1.6950000000000001</c:v>
                </c:pt>
                <c:pt idx="2176">
                  <c:v>1.694</c:v>
                </c:pt>
                <c:pt idx="2177">
                  <c:v>1.6930000000000001</c:v>
                </c:pt>
                <c:pt idx="2178">
                  <c:v>1.6919999999999999</c:v>
                </c:pt>
                <c:pt idx="2179">
                  <c:v>1.6910000000000001</c:v>
                </c:pt>
                <c:pt idx="2180">
                  <c:v>1.69</c:v>
                </c:pt>
                <c:pt idx="2181">
                  <c:v>1.6890000000000001</c:v>
                </c:pt>
                <c:pt idx="2182">
                  <c:v>1.6879999999999999</c:v>
                </c:pt>
                <c:pt idx="2183">
                  <c:v>1.6870000000000001</c:v>
                </c:pt>
                <c:pt idx="2184">
                  <c:v>1.6859999999999999</c:v>
                </c:pt>
                <c:pt idx="2185">
                  <c:v>1.6850000000000001</c:v>
                </c:pt>
                <c:pt idx="2186">
                  <c:v>1.6839999999999999</c:v>
                </c:pt>
                <c:pt idx="2187">
                  <c:v>1.6830000000000001</c:v>
                </c:pt>
                <c:pt idx="2188">
                  <c:v>1.6819999999999999</c:v>
                </c:pt>
                <c:pt idx="2189">
                  <c:v>1.681</c:v>
                </c:pt>
                <c:pt idx="2190">
                  <c:v>1.68</c:v>
                </c:pt>
                <c:pt idx="2191">
                  <c:v>1.679</c:v>
                </c:pt>
                <c:pt idx="2192">
                  <c:v>1.6779999999999999</c:v>
                </c:pt>
                <c:pt idx="2193">
                  <c:v>1.677</c:v>
                </c:pt>
                <c:pt idx="2194">
                  <c:v>1.6759999999999999</c:v>
                </c:pt>
                <c:pt idx="2195">
                  <c:v>1.675</c:v>
                </c:pt>
                <c:pt idx="2196">
                  <c:v>1.6739999999999999</c:v>
                </c:pt>
                <c:pt idx="2197">
                  <c:v>1.673</c:v>
                </c:pt>
                <c:pt idx="2198">
                  <c:v>1.6719999999999999</c:v>
                </c:pt>
                <c:pt idx="2199">
                  <c:v>1.671</c:v>
                </c:pt>
                <c:pt idx="2200">
                  <c:v>1.67</c:v>
                </c:pt>
                <c:pt idx="2201">
                  <c:v>1.669</c:v>
                </c:pt>
                <c:pt idx="2202">
                  <c:v>1.6679999999999999</c:v>
                </c:pt>
                <c:pt idx="2203">
                  <c:v>1.667</c:v>
                </c:pt>
                <c:pt idx="2204">
                  <c:v>1.6659999999999999</c:v>
                </c:pt>
                <c:pt idx="2205">
                  <c:v>1.665</c:v>
                </c:pt>
                <c:pt idx="2206">
                  <c:v>1.6639999999999999</c:v>
                </c:pt>
                <c:pt idx="2207">
                  <c:v>1.663</c:v>
                </c:pt>
                <c:pt idx="2208">
                  <c:v>1.6619999999999999</c:v>
                </c:pt>
                <c:pt idx="2209">
                  <c:v>1.661</c:v>
                </c:pt>
                <c:pt idx="2210">
                  <c:v>1.66</c:v>
                </c:pt>
                <c:pt idx="2211">
                  <c:v>1.659</c:v>
                </c:pt>
                <c:pt idx="2212">
                  <c:v>1.6579999999999999</c:v>
                </c:pt>
                <c:pt idx="2213">
                  <c:v>1.657</c:v>
                </c:pt>
                <c:pt idx="2214">
                  <c:v>1.6559999999999999</c:v>
                </c:pt>
                <c:pt idx="2215">
                  <c:v>1.655</c:v>
                </c:pt>
                <c:pt idx="2216">
                  <c:v>1.6539999999999999</c:v>
                </c:pt>
                <c:pt idx="2217">
                  <c:v>1.653</c:v>
                </c:pt>
                <c:pt idx="2218">
                  <c:v>1.6519999999999999</c:v>
                </c:pt>
                <c:pt idx="2219">
                  <c:v>1.651</c:v>
                </c:pt>
                <c:pt idx="2220">
                  <c:v>1.65</c:v>
                </c:pt>
                <c:pt idx="2221">
                  <c:v>1.649</c:v>
                </c:pt>
                <c:pt idx="2222">
                  <c:v>1.6479999999999999</c:v>
                </c:pt>
                <c:pt idx="2223">
                  <c:v>1.647</c:v>
                </c:pt>
                <c:pt idx="2224">
                  <c:v>1.6459999999999999</c:v>
                </c:pt>
                <c:pt idx="2225">
                  <c:v>1.645</c:v>
                </c:pt>
                <c:pt idx="2226">
                  <c:v>1.6439999999999999</c:v>
                </c:pt>
                <c:pt idx="2227">
                  <c:v>1.643</c:v>
                </c:pt>
                <c:pt idx="2228">
                  <c:v>1.6419999999999999</c:v>
                </c:pt>
                <c:pt idx="2229">
                  <c:v>1.641</c:v>
                </c:pt>
                <c:pt idx="2230">
                  <c:v>1.64</c:v>
                </c:pt>
                <c:pt idx="2231">
                  <c:v>1.639</c:v>
                </c:pt>
                <c:pt idx="2232">
                  <c:v>1.6379999999999999</c:v>
                </c:pt>
                <c:pt idx="2233">
                  <c:v>1.637</c:v>
                </c:pt>
                <c:pt idx="2234">
                  <c:v>1.6359999999999999</c:v>
                </c:pt>
                <c:pt idx="2235">
                  <c:v>1.635</c:v>
                </c:pt>
                <c:pt idx="2236">
                  <c:v>1.6339999999999999</c:v>
                </c:pt>
                <c:pt idx="2237">
                  <c:v>1.633</c:v>
                </c:pt>
                <c:pt idx="2238">
                  <c:v>1.6319999999999999</c:v>
                </c:pt>
                <c:pt idx="2239">
                  <c:v>1.631</c:v>
                </c:pt>
                <c:pt idx="2240">
                  <c:v>1.63</c:v>
                </c:pt>
                <c:pt idx="2241">
                  <c:v>1.629</c:v>
                </c:pt>
                <c:pt idx="2242">
                  <c:v>1.6279999999999999</c:v>
                </c:pt>
                <c:pt idx="2243">
                  <c:v>1.627</c:v>
                </c:pt>
                <c:pt idx="2244">
                  <c:v>1.6259999999999999</c:v>
                </c:pt>
                <c:pt idx="2245">
                  <c:v>1.625</c:v>
                </c:pt>
                <c:pt idx="2246">
                  <c:v>1.6240000000000001</c:v>
                </c:pt>
                <c:pt idx="2247">
                  <c:v>1.623</c:v>
                </c:pt>
                <c:pt idx="2248">
                  <c:v>1.6220000000000001</c:v>
                </c:pt>
                <c:pt idx="2249">
                  <c:v>1.621</c:v>
                </c:pt>
                <c:pt idx="2250">
                  <c:v>1.62</c:v>
                </c:pt>
                <c:pt idx="2251">
                  <c:v>1.619</c:v>
                </c:pt>
                <c:pt idx="2252">
                  <c:v>1.6180000000000001</c:v>
                </c:pt>
                <c:pt idx="2253">
                  <c:v>1.617</c:v>
                </c:pt>
                <c:pt idx="2254">
                  <c:v>1.6160000000000001</c:v>
                </c:pt>
                <c:pt idx="2255">
                  <c:v>1.615</c:v>
                </c:pt>
                <c:pt idx="2256">
                  <c:v>1.6140000000000001</c:v>
                </c:pt>
                <c:pt idx="2257">
                  <c:v>1.613</c:v>
                </c:pt>
                <c:pt idx="2258">
                  <c:v>1.6120000000000001</c:v>
                </c:pt>
                <c:pt idx="2259">
                  <c:v>1.611</c:v>
                </c:pt>
                <c:pt idx="2260">
                  <c:v>1.61</c:v>
                </c:pt>
                <c:pt idx="2261">
                  <c:v>1.609</c:v>
                </c:pt>
                <c:pt idx="2262">
                  <c:v>1.6080000000000001</c:v>
                </c:pt>
                <c:pt idx="2263">
                  <c:v>1.607</c:v>
                </c:pt>
                <c:pt idx="2264">
                  <c:v>1.6060000000000001</c:v>
                </c:pt>
                <c:pt idx="2265">
                  <c:v>1.605</c:v>
                </c:pt>
                <c:pt idx="2266">
                  <c:v>1.6040000000000001</c:v>
                </c:pt>
                <c:pt idx="2267">
                  <c:v>1.603</c:v>
                </c:pt>
                <c:pt idx="2268">
                  <c:v>1.6020000000000001</c:v>
                </c:pt>
                <c:pt idx="2269">
                  <c:v>1.601</c:v>
                </c:pt>
                <c:pt idx="2270">
                  <c:v>1.6</c:v>
                </c:pt>
                <c:pt idx="2271">
                  <c:v>1.599</c:v>
                </c:pt>
                <c:pt idx="2272">
                  <c:v>1.5980000000000001</c:v>
                </c:pt>
                <c:pt idx="2273">
                  <c:v>1.597</c:v>
                </c:pt>
                <c:pt idx="2274">
                  <c:v>1.5960000000000001</c:v>
                </c:pt>
                <c:pt idx="2275">
                  <c:v>1.595</c:v>
                </c:pt>
                <c:pt idx="2276">
                  <c:v>1.5940000000000001</c:v>
                </c:pt>
                <c:pt idx="2277">
                  <c:v>1.593</c:v>
                </c:pt>
                <c:pt idx="2278">
                  <c:v>1.5920000000000001</c:v>
                </c:pt>
                <c:pt idx="2279">
                  <c:v>1.591</c:v>
                </c:pt>
                <c:pt idx="2280">
                  <c:v>1.59</c:v>
                </c:pt>
                <c:pt idx="2281">
                  <c:v>1.589</c:v>
                </c:pt>
                <c:pt idx="2282">
                  <c:v>1.5880000000000001</c:v>
                </c:pt>
                <c:pt idx="2283">
                  <c:v>1.587</c:v>
                </c:pt>
                <c:pt idx="2284">
                  <c:v>1.5860000000000001</c:v>
                </c:pt>
                <c:pt idx="2285">
                  <c:v>1.585</c:v>
                </c:pt>
                <c:pt idx="2286">
                  <c:v>1.5840000000000001</c:v>
                </c:pt>
                <c:pt idx="2287">
                  <c:v>1.583</c:v>
                </c:pt>
                <c:pt idx="2288">
                  <c:v>1.5820000000000001</c:v>
                </c:pt>
                <c:pt idx="2289">
                  <c:v>1.581</c:v>
                </c:pt>
                <c:pt idx="2290">
                  <c:v>1.58</c:v>
                </c:pt>
                <c:pt idx="2291">
                  <c:v>1.579</c:v>
                </c:pt>
                <c:pt idx="2292">
                  <c:v>1.5780000000000001</c:v>
                </c:pt>
                <c:pt idx="2293">
                  <c:v>1.577</c:v>
                </c:pt>
                <c:pt idx="2294">
                  <c:v>1.5760000000000001</c:v>
                </c:pt>
                <c:pt idx="2295">
                  <c:v>1.575</c:v>
                </c:pt>
                <c:pt idx="2296">
                  <c:v>1.5740000000000001</c:v>
                </c:pt>
                <c:pt idx="2297">
                  <c:v>1.573</c:v>
                </c:pt>
                <c:pt idx="2298">
                  <c:v>1.5720000000000001</c:v>
                </c:pt>
                <c:pt idx="2299">
                  <c:v>1.571</c:v>
                </c:pt>
                <c:pt idx="2300">
                  <c:v>1.57</c:v>
                </c:pt>
                <c:pt idx="2301">
                  <c:v>1.569</c:v>
                </c:pt>
                <c:pt idx="2302">
                  <c:v>1.5680000000000001</c:v>
                </c:pt>
                <c:pt idx="2303">
                  <c:v>1.5669999999999999</c:v>
                </c:pt>
                <c:pt idx="2304">
                  <c:v>1.5660000000000001</c:v>
                </c:pt>
                <c:pt idx="2305">
                  <c:v>1.5649999999999999</c:v>
                </c:pt>
                <c:pt idx="2306">
                  <c:v>1.5640000000000001</c:v>
                </c:pt>
                <c:pt idx="2307">
                  <c:v>1.5629999999999999</c:v>
                </c:pt>
                <c:pt idx="2308">
                  <c:v>1.5620000000000001</c:v>
                </c:pt>
                <c:pt idx="2309">
                  <c:v>1.5609999999999999</c:v>
                </c:pt>
                <c:pt idx="2310">
                  <c:v>1.56</c:v>
                </c:pt>
                <c:pt idx="2311">
                  <c:v>1.5589999999999999</c:v>
                </c:pt>
                <c:pt idx="2312">
                  <c:v>1.5580000000000001</c:v>
                </c:pt>
                <c:pt idx="2313">
                  <c:v>1.5569999999999999</c:v>
                </c:pt>
                <c:pt idx="2314">
                  <c:v>1.556</c:v>
                </c:pt>
                <c:pt idx="2315">
                  <c:v>1.5549999999999999</c:v>
                </c:pt>
                <c:pt idx="2316">
                  <c:v>1.554</c:v>
                </c:pt>
                <c:pt idx="2317">
                  <c:v>1.5529999999999999</c:v>
                </c:pt>
                <c:pt idx="2318">
                  <c:v>1.552</c:v>
                </c:pt>
                <c:pt idx="2319">
                  <c:v>1.5509999999999999</c:v>
                </c:pt>
                <c:pt idx="2320">
                  <c:v>1.55</c:v>
                </c:pt>
                <c:pt idx="2321">
                  <c:v>1.5489999999999999</c:v>
                </c:pt>
                <c:pt idx="2322">
                  <c:v>1.548</c:v>
                </c:pt>
                <c:pt idx="2323">
                  <c:v>1.5469999999999999</c:v>
                </c:pt>
                <c:pt idx="2324">
                  <c:v>1.546</c:v>
                </c:pt>
                <c:pt idx="2325">
                  <c:v>1.5449999999999999</c:v>
                </c:pt>
                <c:pt idx="2326">
                  <c:v>1.544</c:v>
                </c:pt>
                <c:pt idx="2327">
                  <c:v>1.5429999999999999</c:v>
                </c:pt>
                <c:pt idx="2328">
                  <c:v>1.542</c:v>
                </c:pt>
                <c:pt idx="2329">
                  <c:v>1.5409999999999999</c:v>
                </c:pt>
                <c:pt idx="2330">
                  <c:v>1.54</c:v>
                </c:pt>
                <c:pt idx="2331">
                  <c:v>1.5389999999999999</c:v>
                </c:pt>
                <c:pt idx="2332">
                  <c:v>1.538</c:v>
                </c:pt>
                <c:pt idx="2333">
                  <c:v>1.5369999999999999</c:v>
                </c:pt>
                <c:pt idx="2334">
                  <c:v>1.536</c:v>
                </c:pt>
                <c:pt idx="2335">
                  <c:v>1.5349999999999999</c:v>
                </c:pt>
                <c:pt idx="2336">
                  <c:v>1.534</c:v>
                </c:pt>
                <c:pt idx="2337">
                  <c:v>1.5329999999999999</c:v>
                </c:pt>
                <c:pt idx="2338">
                  <c:v>1.532</c:v>
                </c:pt>
                <c:pt idx="2339">
                  <c:v>1.5309999999999999</c:v>
                </c:pt>
                <c:pt idx="2340">
                  <c:v>1.53</c:v>
                </c:pt>
                <c:pt idx="2341">
                  <c:v>1.5289999999999999</c:v>
                </c:pt>
                <c:pt idx="2342">
                  <c:v>1.528</c:v>
                </c:pt>
                <c:pt idx="2343">
                  <c:v>1.5269999999999999</c:v>
                </c:pt>
                <c:pt idx="2344">
                  <c:v>1.526</c:v>
                </c:pt>
                <c:pt idx="2345">
                  <c:v>1.5249999999999999</c:v>
                </c:pt>
                <c:pt idx="2346">
                  <c:v>1.524</c:v>
                </c:pt>
                <c:pt idx="2347">
                  <c:v>1.5229999999999999</c:v>
                </c:pt>
                <c:pt idx="2348">
                  <c:v>1.522</c:v>
                </c:pt>
                <c:pt idx="2349">
                  <c:v>1.5209999999999999</c:v>
                </c:pt>
                <c:pt idx="2350">
                  <c:v>1.52</c:v>
                </c:pt>
                <c:pt idx="2351">
                  <c:v>1.5189999999999999</c:v>
                </c:pt>
                <c:pt idx="2352">
                  <c:v>1.518</c:v>
                </c:pt>
                <c:pt idx="2353">
                  <c:v>1.5169999999999999</c:v>
                </c:pt>
                <c:pt idx="2354">
                  <c:v>1.516</c:v>
                </c:pt>
                <c:pt idx="2355">
                  <c:v>1.5149999999999999</c:v>
                </c:pt>
                <c:pt idx="2356">
                  <c:v>1.514</c:v>
                </c:pt>
                <c:pt idx="2357">
                  <c:v>1.5129999999999999</c:v>
                </c:pt>
                <c:pt idx="2358">
                  <c:v>1.512</c:v>
                </c:pt>
                <c:pt idx="2359">
                  <c:v>1.5109999999999999</c:v>
                </c:pt>
                <c:pt idx="2360">
                  <c:v>1.51</c:v>
                </c:pt>
                <c:pt idx="2361">
                  <c:v>1.5089999999999999</c:v>
                </c:pt>
                <c:pt idx="2362">
                  <c:v>1.508</c:v>
                </c:pt>
                <c:pt idx="2363">
                  <c:v>1.5069999999999999</c:v>
                </c:pt>
                <c:pt idx="2364">
                  <c:v>1.506</c:v>
                </c:pt>
                <c:pt idx="2365">
                  <c:v>1.5049999999999999</c:v>
                </c:pt>
                <c:pt idx="2366">
                  <c:v>1.504</c:v>
                </c:pt>
                <c:pt idx="2367">
                  <c:v>1.5029999999999999</c:v>
                </c:pt>
                <c:pt idx="2368">
                  <c:v>1.502</c:v>
                </c:pt>
                <c:pt idx="2369">
                  <c:v>1.5009999999999999</c:v>
                </c:pt>
                <c:pt idx="2370">
                  <c:v>1.5</c:v>
                </c:pt>
                <c:pt idx="2371">
                  <c:v>1.4990000000000001</c:v>
                </c:pt>
                <c:pt idx="2372">
                  <c:v>1.498</c:v>
                </c:pt>
                <c:pt idx="2373">
                  <c:v>1.4970000000000001</c:v>
                </c:pt>
                <c:pt idx="2374">
                  <c:v>1.496</c:v>
                </c:pt>
                <c:pt idx="2375">
                  <c:v>1.4950000000000001</c:v>
                </c:pt>
                <c:pt idx="2376">
                  <c:v>1.494</c:v>
                </c:pt>
                <c:pt idx="2377">
                  <c:v>1.4930000000000001</c:v>
                </c:pt>
                <c:pt idx="2378">
                  <c:v>1.492</c:v>
                </c:pt>
                <c:pt idx="2379">
                  <c:v>1.4910000000000001</c:v>
                </c:pt>
                <c:pt idx="2380">
                  <c:v>1.49</c:v>
                </c:pt>
                <c:pt idx="2381">
                  <c:v>1.4890000000000001</c:v>
                </c:pt>
                <c:pt idx="2382">
                  <c:v>1.488</c:v>
                </c:pt>
                <c:pt idx="2383">
                  <c:v>1.4870000000000001</c:v>
                </c:pt>
                <c:pt idx="2384">
                  <c:v>1.486</c:v>
                </c:pt>
                <c:pt idx="2385">
                  <c:v>1.4850000000000001</c:v>
                </c:pt>
                <c:pt idx="2386">
                  <c:v>1.484</c:v>
                </c:pt>
                <c:pt idx="2387">
                  <c:v>1.4830000000000001</c:v>
                </c:pt>
                <c:pt idx="2388">
                  <c:v>1.482</c:v>
                </c:pt>
                <c:pt idx="2389">
                  <c:v>1.4810000000000001</c:v>
                </c:pt>
                <c:pt idx="2390">
                  <c:v>1.48</c:v>
                </c:pt>
                <c:pt idx="2391">
                  <c:v>1.4790000000000001</c:v>
                </c:pt>
                <c:pt idx="2392">
                  <c:v>1.478</c:v>
                </c:pt>
                <c:pt idx="2393">
                  <c:v>1.4770000000000001</c:v>
                </c:pt>
                <c:pt idx="2394">
                  <c:v>1.476</c:v>
                </c:pt>
                <c:pt idx="2395">
                  <c:v>1.4750000000000001</c:v>
                </c:pt>
                <c:pt idx="2396">
                  <c:v>1.474</c:v>
                </c:pt>
                <c:pt idx="2397">
                  <c:v>1.4730000000000001</c:v>
                </c:pt>
                <c:pt idx="2398">
                  <c:v>1.472</c:v>
                </c:pt>
                <c:pt idx="2399">
                  <c:v>1.4710000000000001</c:v>
                </c:pt>
                <c:pt idx="2400">
                  <c:v>1.47</c:v>
                </c:pt>
                <c:pt idx="2401">
                  <c:v>1.4690000000000001</c:v>
                </c:pt>
                <c:pt idx="2402">
                  <c:v>1.468</c:v>
                </c:pt>
                <c:pt idx="2403">
                  <c:v>1.4670000000000001</c:v>
                </c:pt>
                <c:pt idx="2404">
                  <c:v>1.466</c:v>
                </c:pt>
                <c:pt idx="2405">
                  <c:v>1.4650000000000001</c:v>
                </c:pt>
                <c:pt idx="2406">
                  <c:v>1.464</c:v>
                </c:pt>
                <c:pt idx="2407">
                  <c:v>1.4630000000000001</c:v>
                </c:pt>
                <c:pt idx="2408">
                  <c:v>1.462</c:v>
                </c:pt>
                <c:pt idx="2409">
                  <c:v>1.4610000000000001</c:v>
                </c:pt>
                <c:pt idx="2410">
                  <c:v>1.46</c:v>
                </c:pt>
                <c:pt idx="2411">
                  <c:v>1.4590000000000001</c:v>
                </c:pt>
                <c:pt idx="2412">
                  <c:v>1.458</c:v>
                </c:pt>
                <c:pt idx="2413">
                  <c:v>1.4570000000000001</c:v>
                </c:pt>
                <c:pt idx="2414">
                  <c:v>1.456</c:v>
                </c:pt>
                <c:pt idx="2415">
                  <c:v>1.4550000000000001</c:v>
                </c:pt>
                <c:pt idx="2416">
                  <c:v>1.454</c:v>
                </c:pt>
                <c:pt idx="2417">
                  <c:v>1.4530000000000001</c:v>
                </c:pt>
                <c:pt idx="2418">
                  <c:v>1.452</c:v>
                </c:pt>
                <c:pt idx="2419">
                  <c:v>1.4510000000000001</c:v>
                </c:pt>
                <c:pt idx="2420">
                  <c:v>1.45</c:v>
                </c:pt>
                <c:pt idx="2421">
                  <c:v>1.4490000000000001</c:v>
                </c:pt>
                <c:pt idx="2422">
                  <c:v>1.448</c:v>
                </c:pt>
                <c:pt idx="2423">
                  <c:v>1.4470000000000001</c:v>
                </c:pt>
                <c:pt idx="2424">
                  <c:v>1.446</c:v>
                </c:pt>
                <c:pt idx="2425">
                  <c:v>1.4450000000000001</c:v>
                </c:pt>
                <c:pt idx="2426">
                  <c:v>1.444</c:v>
                </c:pt>
                <c:pt idx="2427">
                  <c:v>1.4430000000000001</c:v>
                </c:pt>
                <c:pt idx="2428">
                  <c:v>1.4419999999999999</c:v>
                </c:pt>
                <c:pt idx="2429">
                  <c:v>1.4410000000000001</c:v>
                </c:pt>
                <c:pt idx="2430">
                  <c:v>1.44</c:v>
                </c:pt>
                <c:pt idx="2431">
                  <c:v>1.4390000000000001</c:v>
                </c:pt>
                <c:pt idx="2432">
                  <c:v>1.4379999999999999</c:v>
                </c:pt>
                <c:pt idx="2433">
                  <c:v>1.4370000000000001</c:v>
                </c:pt>
                <c:pt idx="2434">
                  <c:v>1.4359999999999999</c:v>
                </c:pt>
                <c:pt idx="2435">
                  <c:v>1.4350000000000001</c:v>
                </c:pt>
                <c:pt idx="2436">
                  <c:v>1.4339999999999999</c:v>
                </c:pt>
                <c:pt idx="2437">
                  <c:v>1.4330000000000001</c:v>
                </c:pt>
                <c:pt idx="2438">
                  <c:v>1.4319999999999999</c:v>
                </c:pt>
                <c:pt idx="2439">
                  <c:v>1.431</c:v>
                </c:pt>
                <c:pt idx="2440">
                  <c:v>1.43</c:v>
                </c:pt>
                <c:pt idx="2441">
                  <c:v>1.429</c:v>
                </c:pt>
                <c:pt idx="2442">
                  <c:v>1.4279999999999999</c:v>
                </c:pt>
                <c:pt idx="2443">
                  <c:v>1.427</c:v>
                </c:pt>
                <c:pt idx="2444">
                  <c:v>1.4259999999999999</c:v>
                </c:pt>
                <c:pt idx="2445">
                  <c:v>1.425</c:v>
                </c:pt>
                <c:pt idx="2446">
                  <c:v>1.4239999999999999</c:v>
                </c:pt>
                <c:pt idx="2447">
                  <c:v>1.423</c:v>
                </c:pt>
                <c:pt idx="2448">
                  <c:v>1.4219999999999999</c:v>
                </c:pt>
                <c:pt idx="2449">
                  <c:v>1.421</c:v>
                </c:pt>
                <c:pt idx="2450">
                  <c:v>1.42</c:v>
                </c:pt>
                <c:pt idx="2451">
                  <c:v>1.419</c:v>
                </c:pt>
                <c:pt idx="2452">
                  <c:v>1.4179999999999999</c:v>
                </c:pt>
                <c:pt idx="2453">
                  <c:v>1.417</c:v>
                </c:pt>
                <c:pt idx="2454">
                  <c:v>1.4159999999999999</c:v>
                </c:pt>
                <c:pt idx="2455">
                  <c:v>1.415</c:v>
                </c:pt>
                <c:pt idx="2456">
                  <c:v>1.4139999999999999</c:v>
                </c:pt>
                <c:pt idx="2457">
                  <c:v>1.413</c:v>
                </c:pt>
                <c:pt idx="2458">
                  <c:v>1.4119999999999999</c:v>
                </c:pt>
                <c:pt idx="2459">
                  <c:v>1.411</c:v>
                </c:pt>
                <c:pt idx="2460">
                  <c:v>1.41</c:v>
                </c:pt>
                <c:pt idx="2461">
                  <c:v>1.409</c:v>
                </c:pt>
                <c:pt idx="2462">
                  <c:v>1.4079999999999999</c:v>
                </c:pt>
                <c:pt idx="2463">
                  <c:v>1.407</c:v>
                </c:pt>
                <c:pt idx="2464">
                  <c:v>1.4059999999999999</c:v>
                </c:pt>
                <c:pt idx="2465">
                  <c:v>1.405</c:v>
                </c:pt>
                <c:pt idx="2466">
                  <c:v>1.4039999999999999</c:v>
                </c:pt>
                <c:pt idx="2467">
                  <c:v>1.403</c:v>
                </c:pt>
                <c:pt idx="2468">
                  <c:v>1.4019999999999999</c:v>
                </c:pt>
                <c:pt idx="2469">
                  <c:v>1.401</c:v>
                </c:pt>
                <c:pt idx="2470">
                  <c:v>1.4</c:v>
                </c:pt>
                <c:pt idx="2471">
                  <c:v>1.399</c:v>
                </c:pt>
                <c:pt idx="2472">
                  <c:v>1.3979999999999999</c:v>
                </c:pt>
                <c:pt idx="2473">
                  <c:v>1.397</c:v>
                </c:pt>
                <c:pt idx="2474">
                  <c:v>1.3959999999999999</c:v>
                </c:pt>
                <c:pt idx="2475">
                  <c:v>1.395</c:v>
                </c:pt>
                <c:pt idx="2476">
                  <c:v>1.3939999999999999</c:v>
                </c:pt>
                <c:pt idx="2477">
                  <c:v>1.393</c:v>
                </c:pt>
                <c:pt idx="2478">
                  <c:v>1.3919999999999999</c:v>
                </c:pt>
                <c:pt idx="2479">
                  <c:v>1.391</c:v>
                </c:pt>
                <c:pt idx="2480">
                  <c:v>1.39</c:v>
                </c:pt>
                <c:pt idx="2481">
                  <c:v>1.389</c:v>
                </c:pt>
                <c:pt idx="2482">
                  <c:v>1.3879999999999999</c:v>
                </c:pt>
                <c:pt idx="2483">
                  <c:v>1.387</c:v>
                </c:pt>
                <c:pt idx="2484">
                  <c:v>1.3859999999999999</c:v>
                </c:pt>
                <c:pt idx="2485">
                  <c:v>1.385</c:v>
                </c:pt>
                <c:pt idx="2486">
                  <c:v>1.3839999999999999</c:v>
                </c:pt>
                <c:pt idx="2487">
                  <c:v>1.383</c:v>
                </c:pt>
                <c:pt idx="2488">
                  <c:v>1.3819999999999999</c:v>
                </c:pt>
                <c:pt idx="2489">
                  <c:v>1.381</c:v>
                </c:pt>
                <c:pt idx="2490">
                  <c:v>1.38</c:v>
                </c:pt>
                <c:pt idx="2491">
                  <c:v>1.379</c:v>
                </c:pt>
                <c:pt idx="2492">
                  <c:v>1.3779999999999999</c:v>
                </c:pt>
                <c:pt idx="2493">
                  <c:v>1.377</c:v>
                </c:pt>
                <c:pt idx="2494">
                  <c:v>1.3759999999999999</c:v>
                </c:pt>
                <c:pt idx="2495">
                  <c:v>1.375</c:v>
                </c:pt>
                <c:pt idx="2496">
                  <c:v>1.3740000000000001</c:v>
                </c:pt>
                <c:pt idx="2497">
                  <c:v>1.373</c:v>
                </c:pt>
                <c:pt idx="2498">
                  <c:v>1.3720000000000001</c:v>
                </c:pt>
                <c:pt idx="2499">
                  <c:v>1.371</c:v>
                </c:pt>
                <c:pt idx="2500">
                  <c:v>1.37</c:v>
                </c:pt>
                <c:pt idx="2501">
                  <c:v>1.369</c:v>
                </c:pt>
                <c:pt idx="2502">
                  <c:v>1.3680000000000001</c:v>
                </c:pt>
                <c:pt idx="2503">
                  <c:v>1.367</c:v>
                </c:pt>
                <c:pt idx="2504">
                  <c:v>1.3660000000000001</c:v>
                </c:pt>
                <c:pt idx="2505">
                  <c:v>1.365</c:v>
                </c:pt>
                <c:pt idx="2506">
                  <c:v>1.3640000000000001</c:v>
                </c:pt>
                <c:pt idx="2507">
                  <c:v>1.363</c:v>
                </c:pt>
                <c:pt idx="2508">
                  <c:v>1.3620000000000001</c:v>
                </c:pt>
                <c:pt idx="2509">
                  <c:v>1.361</c:v>
                </c:pt>
                <c:pt idx="2510">
                  <c:v>1.36</c:v>
                </c:pt>
                <c:pt idx="2511">
                  <c:v>1.359</c:v>
                </c:pt>
                <c:pt idx="2512">
                  <c:v>1.3580000000000001</c:v>
                </c:pt>
                <c:pt idx="2513">
                  <c:v>1.357</c:v>
                </c:pt>
                <c:pt idx="2514">
                  <c:v>1.3560000000000001</c:v>
                </c:pt>
                <c:pt idx="2515">
                  <c:v>1.355</c:v>
                </c:pt>
                <c:pt idx="2516">
                  <c:v>1.3540000000000001</c:v>
                </c:pt>
                <c:pt idx="2517">
                  <c:v>1.353</c:v>
                </c:pt>
                <c:pt idx="2518">
                  <c:v>1.3520000000000001</c:v>
                </c:pt>
                <c:pt idx="2519">
                  <c:v>1.351</c:v>
                </c:pt>
                <c:pt idx="2520">
                  <c:v>1.35</c:v>
                </c:pt>
                <c:pt idx="2521">
                  <c:v>1.349</c:v>
                </c:pt>
                <c:pt idx="2522">
                  <c:v>1.3480000000000001</c:v>
                </c:pt>
                <c:pt idx="2523">
                  <c:v>1.347</c:v>
                </c:pt>
                <c:pt idx="2524">
                  <c:v>1.3460000000000001</c:v>
                </c:pt>
                <c:pt idx="2525">
                  <c:v>1.345</c:v>
                </c:pt>
                <c:pt idx="2526">
                  <c:v>1.3440000000000001</c:v>
                </c:pt>
                <c:pt idx="2527">
                  <c:v>1.343</c:v>
                </c:pt>
                <c:pt idx="2528">
                  <c:v>1.3420000000000001</c:v>
                </c:pt>
                <c:pt idx="2529">
                  <c:v>1.341</c:v>
                </c:pt>
                <c:pt idx="2530">
                  <c:v>1.34</c:v>
                </c:pt>
                <c:pt idx="2531">
                  <c:v>1.339</c:v>
                </c:pt>
                <c:pt idx="2532">
                  <c:v>1.3380000000000001</c:v>
                </c:pt>
                <c:pt idx="2533">
                  <c:v>1.337</c:v>
                </c:pt>
                <c:pt idx="2534">
                  <c:v>1.3360000000000001</c:v>
                </c:pt>
                <c:pt idx="2535">
                  <c:v>1.335</c:v>
                </c:pt>
                <c:pt idx="2536">
                  <c:v>1.3340000000000001</c:v>
                </c:pt>
                <c:pt idx="2537">
                  <c:v>1.333</c:v>
                </c:pt>
                <c:pt idx="2538">
                  <c:v>1.3320000000000001</c:v>
                </c:pt>
                <c:pt idx="2539">
                  <c:v>1.331</c:v>
                </c:pt>
                <c:pt idx="2540">
                  <c:v>1.33</c:v>
                </c:pt>
                <c:pt idx="2541">
                  <c:v>1.329</c:v>
                </c:pt>
                <c:pt idx="2542">
                  <c:v>1.3280000000000001</c:v>
                </c:pt>
                <c:pt idx="2543">
                  <c:v>1.327</c:v>
                </c:pt>
                <c:pt idx="2544">
                  <c:v>1.3260000000000001</c:v>
                </c:pt>
                <c:pt idx="2545">
                  <c:v>1.325</c:v>
                </c:pt>
                <c:pt idx="2546">
                  <c:v>1.3240000000000001</c:v>
                </c:pt>
                <c:pt idx="2547">
                  <c:v>1.323</c:v>
                </c:pt>
                <c:pt idx="2548">
                  <c:v>1.3220000000000001</c:v>
                </c:pt>
                <c:pt idx="2549">
                  <c:v>1.321</c:v>
                </c:pt>
                <c:pt idx="2550">
                  <c:v>1.32</c:v>
                </c:pt>
                <c:pt idx="2551">
                  <c:v>1.319</c:v>
                </c:pt>
                <c:pt idx="2552">
                  <c:v>1.3180000000000001</c:v>
                </c:pt>
                <c:pt idx="2553">
                  <c:v>1.3169999999999999</c:v>
                </c:pt>
                <c:pt idx="2554">
                  <c:v>1.3160000000000001</c:v>
                </c:pt>
                <c:pt idx="2555">
                  <c:v>1.3149999999999999</c:v>
                </c:pt>
                <c:pt idx="2556">
                  <c:v>1.3140000000000001</c:v>
                </c:pt>
                <c:pt idx="2557">
                  <c:v>1.3129999999999999</c:v>
                </c:pt>
                <c:pt idx="2558">
                  <c:v>1.3120000000000001</c:v>
                </c:pt>
                <c:pt idx="2559">
                  <c:v>1.3109999999999999</c:v>
                </c:pt>
                <c:pt idx="2560">
                  <c:v>1.31</c:v>
                </c:pt>
                <c:pt idx="2561">
                  <c:v>1.3089999999999999</c:v>
                </c:pt>
                <c:pt idx="2562">
                  <c:v>1.3080000000000001</c:v>
                </c:pt>
                <c:pt idx="2563">
                  <c:v>1.3069999999999999</c:v>
                </c:pt>
                <c:pt idx="2564">
                  <c:v>1.306</c:v>
                </c:pt>
                <c:pt idx="2565">
                  <c:v>1.3049999999999999</c:v>
                </c:pt>
                <c:pt idx="2566">
                  <c:v>1.304</c:v>
                </c:pt>
                <c:pt idx="2567">
                  <c:v>1.3029999999999999</c:v>
                </c:pt>
                <c:pt idx="2568">
                  <c:v>1.302</c:v>
                </c:pt>
                <c:pt idx="2569">
                  <c:v>1.3009999999999999</c:v>
                </c:pt>
                <c:pt idx="2570">
                  <c:v>1.3</c:v>
                </c:pt>
                <c:pt idx="2571">
                  <c:v>1.2989999999999999</c:v>
                </c:pt>
                <c:pt idx="2572">
                  <c:v>1.298</c:v>
                </c:pt>
                <c:pt idx="2573">
                  <c:v>1.2969999999999999</c:v>
                </c:pt>
                <c:pt idx="2574">
                  <c:v>1.296</c:v>
                </c:pt>
                <c:pt idx="2575">
                  <c:v>1.2949999999999999</c:v>
                </c:pt>
                <c:pt idx="2576">
                  <c:v>1.294</c:v>
                </c:pt>
                <c:pt idx="2577">
                  <c:v>1.2929999999999999</c:v>
                </c:pt>
                <c:pt idx="2578">
                  <c:v>1.292</c:v>
                </c:pt>
                <c:pt idx="2579">
                  <c:v>1.2909999999999999</c:v>
                </c:pt>
                <c:pt idx="2580">
                  <c:v>1.29</c:v>
                </c:pt>
                <c:pt idx="2581">
                  <c:v>1.2889999999999999</c:v>
                </c:pt>
                <c:pt idx="2582">
                  <c:v>1.288</c:v>
                </c:pt>
                <c:pt idx="2583">
                  <c:v>1.2869999999999999</c:v>
                </c:pt>
                <c:pt idx="2584">
                  <c:v>1.286</c:v>
                </c:pt>
                <c:pt idx="2585">
                  <c:v>1.2849999999999999</c:v>
                </c:pt>
                <c:pt idx="2586">
                  <c:v>1.284</c:v>
                </c:pt>
                <c:pt idx="2587">
                  <c:v>1.2829999999999999</c:v>
                </c:pt>
                <c:pt idx="2588">
                  <c:v>1.282</c:v>
                </c:pt>
                <c:pt idx="2589">
                  <c:v>1.2809999999999999</c:v>
                </c:pt>
                <c:pt idx="2590">
                  <c:v>1.28</c:v>
                </c:pt>
                <c:pt idx="2591">
                  <c:v>1.2789999999999999</c:v>
                </c:pt>
                <c:pt idx="2592">
                  <c:v>1.278</c:v>
                </c:pt>
                <c:pt idx="2593">
                  <c:v>1.2769999999999999</c:v>
                </c:pt>
                <c:pt idx="2594">
                  <c:v>1.276</c:v>
                </c:pt>
                <c:pt idx="2595">
                  <c:v>1.2749999999999999</c:v>
                </c:pt>
                <c:pt idx="2596">
                  <c:v>1.274</c:v>
                </c:pt>
                <c:pt idx="2597">
                  <c:v>1.2729999999999999</c:v>
                </c:pt>
                <c:pt idx="2598">
                  <c:v>1.272</c:v>
                </c:pt>
                <c:pt idx="2599">
                  <c:v>1.2709999999999999</c:v>
                </c:pt>
                <c:pt idx="2600">
                  <c:v>1.27</c:v>
                </c:pt>
                <c:pt idx="2601">
                  <c:v>1.2689999999999999</c:v>
                </c:pt>
                <c:pt idx="2602">
                  <c:v>1.268</c:v>
                </c:pt>
                <c:pt idx="2603">
                  <c:v>1.2669999999999999</c:v>
                </c:pt>
                <c:pt idx="2604">
                  <c:v>1.266</c:v>
                </c:pt>
                <c:pt idx="2605">
                  <c:v>1.2649999999999999</c:v>
                </c:pt>
                <c:pt idx="2606">
                  <c:v>1.264</c:v>
                </c:pt>
                <c:pt idx="2607">
                  <c:v>1.2629999999999999</c:v>
                </c:pt>
                <c:pt idx="2608">
                  <c:v>1.262</c:v>
                </c:pt>
                <c:pt idx="2609">
                  <c:v>1.2609999999999999</c:v>
                </c:pt>
                <c:pt idx="2610">
                  <c:v>1.26</c:v>
                </c:pt>
                <c:pt idx="2611">
                  <c:v>1.2589999999999999</c:v>
                </c:pt>
                <c:pt idx="2612">
                  <c:v>1.258</c:v>
                </c:pt>
                <c:pt idx="2613">
                  <c:v>1.2569999999999999</c:v>
                </c:pt>
                <c:pt idx="2614">
                  <c:v>1.256</c:v>
                </c:pt>
                <c:pt idx="2615">
                  <c:v>1.2549999999999999</c:v>
                </c:pt>
                <c:pt idx="2616">
                  <c:v>1.254</c:v>
                </c:pt>
                <c:pt idx="2617">
                  <c:v>1.2529999999999999</c:v>
                </c:pt>
                <c:pt idx="2618">
                  <c:v>1.252</c:v>
                </c:pt>
                <c:pt idx="2619">
                  <c:v>1.2509999999999999</c:v>
                </c:pt>
                <c:pt idx="2620">
                  <c:v>1.25</c:v>
                </c:pt>
                <c:pt idx="2621">
                  <c:v>1.2490000000000001</c:v>
                </c:pt>
                <c:pt idx="2622">
                  <c:v>1.248</c:v>
                </c:pt>
                <c:pt idx="2623">
                  <c:v>1.2470000000000001</c:v>
                </c:pt>
                <c:pt idx="2624">
                  <c:v>1.246</c:v>
                </c:pt>
                <c:pt idx="2625">
                  <c:v>1.2450000000000001</c:v>
                </c:pt>
                <c:pt idx="2626">
                  <c:v>1.244</c:v>
                </c:pt>
                <c:pt idx="2627">
                  <c:v>1.2430000000000001</c:v>
                </c:pt>
                <c:pt idx="2628">
                  <c:v>1.242</c:v>
                </c:pt>
                <c:pt idx="2629">
                  <c:v>1.2410000000000001</c:v>
                </c:pt>
                <c:pt idx="2630">
                  <c:v>1.24</c:v>
                </c:pt>
                <c:pt idx="2631">
                  <c:v>1.2390000000000001</c:v>
                </c:pt>
                <c:pt idx="2632">
                  <c:v>1.238</c:v>
                </c:pt>
                <c:pt idx="2633">
                  <c:v>1.2370000000000001</c:v>
                </c:pt>
                <c:pt idx="2634">
                  <c:v>1.236</c:v>
                </c:pt>
                <c:pt idx="2635">
                  <c:v>1.2350000000000001</c:v>
                </c:pt>
                <c:pt idx="2636">
                  <c:v>1.234</c:v>
                </c:pt>
                <c:pt idx="2637">
                  <c:v>1.2330000000000001</c:v>
                </c:pt>
                <c:pt idx="2638">
                  <c:v>1.232</c:v>
                </c:pt>
                <c:pt idx="2639">
                  <c:v>1.2310000000000001</c:v>
                </c:pt>
                <c:pt idx="2640">
                  <c:v>1.23</c:v>
                </c:pt>
                <c:pt idx="2641">
                  <c:v>1.2290000000000001</c:v>
                </c:pt>
                <c:pt idx="2642">
                  <c:v>1.228</c:v>
                </c:pt>
                <c:pt idx="2643">
                  <c:v>1.2270000000000001</c:v>
                </c:pt>
                <c:pt idx="2644">
                  <c:v>1.226</c:v>
                </c:pt>
                <c:pt idx="2645">
                  <c:v>1.2250000000000001</c:v>
                </c:pt>
                <c:pt idx="2646">
                  <c:v>1.224</c:v>
                </c:pt>
                <c:pt idx="2647">
                  <c:v>1.2230000000000001</c:v>
                </c:pt>
                <c:pt idx="2648">
                  <c:v>1.222</c:v>
                </c:pt>
                <c:pt idx="2649">
                  <c:v>1.2210000000000001</c:v>
                </c:pt>
                <c:pt idx="2650">
                  <c:v>1.22</c:v>
                </c:pt>
                <c:pt idx="2651">
                  <c:v>1.2190000000000001</c:v>
                </c:pt>
                <c:pt idx="2652">
                  <c:v>1.218</c:v>
                </c:pt>
                <c:pt idx="2653">
                  <c:v>1.2170000000000001</c:v>
                </c:pt>
                <c:pt idx="2654">
                  <c:v>1.216</c:v>
                </c:pt>
                <c:pt idx="2655">
                  <c:v>1.2150000000000001</c:v>
                </c:pt>
                <c:pt idx="2656">
                  <c:v>1.214</c:v>
                </c:pt>
                <c:pt idx="2657">
                  <c:v>1.2130000000000001</c:v>
                </c:pt>
                <c:pt idx="2658">
                  <c:v>1.212</c:v>
                </c:pt>
                <c:pt idx="2659">
                  <c:v>1.2110000000000001</c:v>
                </c:pt>
                <c:pt idx="2660">
                  <c:v>1.21</c:v>
                </c:pt>
                <c:pt idx="2661">
                  <c:v>1.2090000000000001</c:v>
                </c:pt>
                <c:pt idx="2662">
                  <c:v>1.208</c:v>
                </c:pt>
                <c:pt idx="2663">
                  <c:v>1.2070000000000001</c:v>
                </c:pt>
                <c:pt idx="2664">
                  <c:v>1.206</c:v>
                </c:pt>
                <c:pt idx="2665">
                  <c:v>1.2050000000000001</c:v>
                </c:pt>
                <c:pt idx="2666">
                  <c:v>1.204</c:v>
                </c:pt>
                <c:pt idx="2667">
                  <c:v>1.2030000000000001</c:v>
                </c:pt>
                <c:pt idx="2668">
                  <c:v>1.202</c:v>
                </c:pt>
                <c:pt idx="2669">
                  <c:v>1.2010000000000001</c:v>
                </c:pt>
                <c:pt idx="2670">
                  <c:v>1.2</c:v>
                </c:pt>
                <c:pt idx="2671">
                  <c:v>1.1990000000000001</c:v>
                </c:pt>
                <c:pt idx="2672">
                  <c:v>1.198</c:v>
                </c:pt>
                <c:pt idx="2673">
                  <c:v>1.1970000000000001</c:v>
                </c:pt>
                <c:pt idx="2674">
                  <c:v>1.196</c:v>
                </c:pt>
                <c:pt idx="2675">
                  <c:v>1.1950000000000001</c:v>
                </c:pt>
                <c:pt idx="2676">
                  <c:v>1.194</c:v>
                </c:pt>
                <c:pt idx="2677">
                  <c:v>1.1930000000000001</c:v>
                </c:pt>
                <c:pt idx="2678">
                  <c:v>1.1919999999999999</c:v>
                </c:pt>
                <c:pt idx="2679">
                  <c:v>1.1910000000000001</c:v>
                </c:pt>
                <c:pt idx="2680">
                  <c:v>1.19</c:v>
                </c:pt>
                <c:pt idx="2681">
                  <c:v>1.1890000000000001</c:v>
                </c:pt>
                <c:pt idx="2682">
                  <c:v>1.1879999999999999</c:v>
                </c:pt>
                <c:pt idx="2683">
                  <c:v>1.1870000000000001</c:v>
                </c:pt>
                <c:pt idx="2684">
                  <c:v>1.1859999999999999</c:v>
                </c:pt>
                <c:pt idx="2685">
                  <c:v>1.1850000000000001</c:v>
                </c:pt>
                <c:pt idx="2686">
                  <c:v>1.1839999999999999</c:v>
                </c:pt>
                <c:pt idx="2687">
                  <c:v>1.1830000000000001</c:v>
                </c:pt>
                <c:pt idx="2688">
                  <c:v>1.1819999999999999</c:v>
                </c:pt>
                <c:pt idx="2689">
                  <c:v>1.181</c:v>
                </c:pt>
                <c:pt idx="2690">
                  <c:v>1.18</c:v>
                </c:pt>
                <c:pt idx="2691">
                  <c:v>1.179</c:v>
                </c:pt>
                <c:pt idx="2692">
                  <c:v>1.1779999999999999</c:v>
                </c:pt>
                <c:pt idx="2693">
                  <c:v>1.177</c:v>
                </c:pt>
                <c:pt idx="2694">
                  <c:v>1.1759999999999999</c:v>
                </c:pt>
                <c:pt idx="2695">
                  <c:v>1.175</c:v>
                </c:pt>
                <c:pt idx="2696">
                  <c:v>1.1739999999999999</c:v>
                </c:pt>
                <c:pt idx="2697">
                  <c:v>1.173</c:v>
                </c:pt>
                <c:pt idx="2698">
                  <c:v>1.1719999999999999</c:v>
                </c:pt>
                <c:pt idx="2699">
                  <c:v>1.171</c:v>
                </c:pt>
                <c:pt idx="2700">
                  <c:v>1.17</c:v>
                </c:pt>
                <c:pt idx="2701">
                  <c:v>1.169</c:v>
                </c:pt>
                <c:pt idx="2702">
                  <c:v>1.1679999999999999</c:v>
                </c:pt>
                <c:pt idx="2703">
                  <c:v>1.167</c:v>
                </c:pt>
                <c:pt idx="2704">
                  <c:v>1.1659999999999999</c:v>
                </c:pt>
                <c:pt idx="2705">
                  <c:v>1.165</c:v>
                </c:pt>
                <c:pt idx="2706">
                  <c:v>1.1639999999999999</c:v>
                </c:pt>
                <c:pt idx="2707">
                  <c:v>1.163</c:v>
                </c:pt>
                <c:pt idx="2708">
                  <c:v>1.1619999999999999</c:v>
                </c:pt>
                <c:pt idx="2709">
                  <c:v>1.161</c:v>
                </c:pt>
                <c:pt idx="2710">
                  <c:v>1.1599999999999999</c:v>
                </c:pt>
                <c:pt idx="2711">
                  <c:v>1.159</c:v>
                </c:pt>
                <c:pt idx="2712">
                  <c:v>1.1579999999999999</c:v>
                </c:pt>
                <c:pt idx="2713">
                  <c:v>1.157</c:v>
                </c:pt>
                <c:pt idx="2714">
                  <c:v>1.1559999999999999</c:v>
                </c:pt>
                <c:pt idx="2715">
                  <c:v>1.155</c:v>
                </c:pt>
                <c:pt idx="2716">
                  <c:v>1.1539999999999999</c:v>
                </c:pt>
                <c:pt idx="2717">
                  <c:v>1.153</c:v>
                </c:pt>
                <c:pt idx="2718">
                  <c:v>1.1519999999999999</c:v>
                </c:pt>
                <c:pt idx="2719">
                  <c:v>1.151</c:v>
                </c:pt>
                <c:pt idx="2720">
                  <c:v>1.1499999999999999</c:v>
                </c:pt>
                <c:pt idx="2721">
                  <c:v>1.149</c:v>
                </c:pt>
                <c:pt idx="2722">
                  <c:v>1.1479999999999999</c:v>
                </c:pt>
                <c:pt idx="2723">
                  <c:v>1.147</c:v>
                </c:pt>
                <c:pt idx="2724">
                  <c:v>1.1459999999999999</c:v>
                </c:pt>
                <c:pt idx="2725">
                  <c:v>1.145</c:v>
                </c:pt>
                <c:pt idx="2726">
                  <c:v>1.1439999999999999</c:v>
                </c:pt>
                <c:pt idx="2727">
                  <c:v>1.143</c:v>
                </c:pt>
                <c:pt idx="2728">
                  <c:v>1.1419999999999999</c:v>
                </c:pt>
                <c:pt idx="2729">
                  <c:v>1.141</c:v>
                </c:pt>
                <c:pt idx="2730">
                  <c:v>1.1399999999999999</c:v>
                </c:pt>
                <c:pt idx="2731">
                  <c:v>1.139</c:v>
                </c:pt>
                <c:pt idx="2732">
                  <c:v>1.1379999999999999</c:v>
                </c:pt>
                <c:pt idx="2733">
                  <c:v>1.137</c:v>
                </c:pt>
                <c:pt idx="2734">
                  <c:v>1.1359999999999999</c:v>
                </c:pt>
                <c:pt idx="2735">
                  <c:v>1.135</c:v>
                </c:pt>
                <c:pt idx="2736">
                  <c:v>1.1339999999999999</c:v>
                </c:pt>
                <c:pt idx="2737">
                  <c:v>1.133</c:v>
                </c:pt>
                <c:pt idx="2738">
                  <c:v>1.1319999999999999</c:v>
                </c:pt>
                <c:pt idx="2739">
                  <c:v>1.131</c:v>
                </c:pt>
                <c:pt idx="2740">
                  <c:v>1.1299999999999999</c:v>
                </c:pt>
                <c:pt idx="2741">
                  <c:v>1.129</c:v>
                </c:pt>
                <c:pt idx="2742">
                  <c:v>1.1279999999999999</c:v>
                </c:pt>
                <c:pt idx="2743">
                  <c:v>1.127</c:v>
                </c:pt>
                <c:pt idx="2744">
                  <c:v>1.1259999999999999</c:v>
                </c:pt>
                <c:pt idx="2745">
                  <c:v>1.125</c:v>
                </c:pt>
                <c:pt idx="2746">
                  <c:v>1.1240000000000001</c:v>
                </c:pt>
                <c:pt idx="2747">
                  <c:v>1.123</c:v>
                </c:pt>
                <c:pt idx="2748">
                  <c:v>1.1220000000000001</c:v>
                </c:pt>
                <c:pt idx="2749">
                  <c:v>1.121</c:v>
                </c:pt>
                <c:pt idx="2750">
                  <c:v>1.1200000000000001</c:v>
                </c:pt>
                <c:pt idx="2751">
                  <c:v>1.119</c:v>
                </c:pt>
                <c:pt idx="2752">
                  <c:v>1.1180000000000001</c:v>
                </c:pt>
                <c:pt idx="2753">
                  <c:v>1.117</c:v>
                </c:pt>
                <c:pt idx="2754">
                  <c:v>1.1160000000000001</c:v>
                </c:pt>
                <c:pt idx="2755">
                  <c:v>1.115</c:v>
                </c:pt>
                <c:pt idx="2756">
                  <c:v>1.1140000000000001</c:v>
                </c:pt>
                <c:pt idx="2757">
                  <c:v>1.113</c:v>
                </c:pt>
                <c:pt idx="2758">
                  <c:v>1.1120000000000001</c:v>
                </c:pt>
                <c:pt idx="2759">
                  <c:v>1.111</c:v>
                </c:pt>
                <c:pt idx="2760">
                  <c:v>1.1100000000000001</c:v>
                </c:pt>
                <c:pt idx="2761">
                  <c:v>1.109</c:v>
                </c:pt>
                <c:pt idx="2762">
                  <c:v>1.1080000000000001</c:v>
                </c:pt>
                <c:pt idx="2763">
                  <c:v>1.107</c:v>
                </c:pt>
                <c:pt idx="2764">
                  <c:v>1.1060000000000001</c:v>
                </c:pt>
                <c:pt idx="2765">
                  <c:v>1.105</c:v>
                </c:pt>
                <c:pt idx="2766">
                  <c:v>1.1040000000000001</c:v>
                </c:pt>
                <c:pt idx="2767">
                  <c:v>1.103</c:v>
                </c:pt>
                <c:pt idx="2768">
                  <c:v>1.1020000000000001</c:v>
                </c:pt>
                <c:pt idx="2769">
                  <c:v>1.101</c:v>
                </c:pt>
                <c:pt idx="2770">
                  <c:v>1.1000000000000001</c:v>
                </c:pt>
                <c:pt idx="2771">
                  <c:v>1.099</c:v>
                </c:pt>
                <c:pt idx="2772">
                  <c:v>1.0980000000000001</c:v>
                </c:pt>
                <c:pt idx="2773">
                  <c:v>1.097</c:v>
                </c:pt>
                <c:pt idx="2774">
                  <c:v>1.0960000000000001</c:v>
                </c:pt>
                <c:pt idx="2775">
                  <c:v>1.095</c:v>
                </c:pt>
                <c:pt idx="2776">
                  <c:v>1.0940000000000001</c:v>
                </c:pt>
                <c:pt idx="2777">
                  <c:v>1.093</c:v>
                </c:pt>
                <c:pt idx="2778">
                  <c:v>1.0920000000000001</c:v>
                </c:pt>
                <c:pt idx="2779">
                  <c:v>1.091</c:v>
                </c:pt>
                <c:pt idx="2780">
                  <c:v>1.0900000000000001</c:v>
                </c:pt>
                <c:pt idx="2781">
                  <c:v>1.089</c:v>
                </c:pt>
                <c:pt idx="2782">
                  <c:v>1.0880000000000001</c:v>
                </c:pt>
                <c:pt idx="2783">
                  <c:v>1.087</c:v>
                </c:pt>
                <c:pt idx="2784">
                  <c:v>1.0860000000000001</c:v>
                </c:pt>
                <c:pt idx="2785">
                  <c:v>1.085</c:v>
                </c:pt>
                <c:pt idx="2786">
                  <c:v>1.0840000000000001</c:v>
                </c:pt>
                <c:pt idx="2787">
                  <c:v>1.083</c:v>
                </c:pt>
                <c:pt idx="2788">
                  <c:v>1.0820000000000001</c:v>
                </c:pt>
                <c:pt idx="2789">
                  <c:v>1.081</c:v>
                </c:pt>
                <c:pt idx="2790">
                  <c:v>1.08</c:v>
                </c:pt>
                <c:pt idx="2791">
                  <c:v>1.079</c:v>
                </c:pt>
                <c:pt idx="2792">
                  <c:v>1.0780000000000001</c:v>
                </c:pt>
                <c:pt idx="2793">
                  <c:v>1.077</c:v>
                </c:pt>
                <c:pt idx="2794">
                  <c:v>1.0760000000000001</c:v>
                </c:pt>
                <c:pt idx="2795">
                  <c:v>1.075</c:v>
                </c:pt>
                <c:pt idx="2796">
                  <c:v>1.0740000000000001</c:v>
                </c:pt>
                <c:pt idx="2797">
                  <c:v>1.073</c:v>
                </c:pt>
                <c:pt idx="2798">
                  <c:v>1.0720000000000001</c:v>
                </c:pt>
                <c:pt idx="2799">
                  <c:v>1.071</c:v>
                </c:pt>
                <c:pt idx="2800">
                  <c:v>1.07</c:v>
                </c:pt>
                <c:pt idx="2801">
                  <c:v>1.069</c:v>
                </c:pt>
                <c:pt idx="2802">
                  <c:v>1.0680000000000001</c:v>
                </c:pt>
                <c:pt idx="2803">
                  <c:v>1.0669999999999999</c:v>
                </c:pt>
                <c:pt idx="2804">
                  <c:v>1.0660000000000001</c:v>
                </c:pt>
                <c:pt idx="2805">
                  <c:v>1.0649999999999999</c:v>
                </c:pt>
                <c:pt idx="2806">
                  <c:v>1.0640000000000001</c:v>
                </c:pt>
                <c:pt idx="2807">
                  <c:v>1.0629999999999999</c:v>
                </c:pt>
                <c:pt idx="2808">
                  <c:v>1.0620000000000001</c:v>
                </c:pt>
                <c:pt idx="2809">
                  <c:v>1.0609999999999999</c:v>
                </c:pt>
                <c:pt idx="2810">
                  <c:v>1.06</c:v>
                </c:pt>
                <c:pt idx="2811">
                  <c:v>1.0589999999999999</c:v>
                </c:pt>
                <c:pt idx="2812">
                  <c:v>1.0580000000000001</c:v>
                </c:pt>
                <c:pt idx="2813">
                  <c:v>1.0569999999999999</c:v>
                </c:pt>
                <c:pt idx="2814">
                  <c:v>1.056</c:v>
                </c:pt>
                <c:pt idx="2815">
                  <c:v>1.0549999999999999</c:v>
                </c:pt>
                <c:pt idx="2816">
                  <c:v>1.054</c:v>
                </c:pt>
                <c:pt idx="2817">
                  <c:v>1.0529999999999999</c:v>
                </c:pt>
                <c:pt idx="2818">
                  <c:v>1.052</c:v>
                </c:pt>
                <c:pt idx="2819">
                  <c:v>1.0509999999999999</c:v>
                </c:pt>
                <c:pt idx="2820">
                  <c:v>1.05</c:v>
                </c:pt>
                <c:pt idx="2821">
                  <c:v>1.0489999999999999</c:v>
                </c:pt>
                <c:pt idx="2822">
                  <c:v>1.048</c:v>
                </c:pt>
                <c:pt idx="2823">
                  <c:v>1.0469999999999999</c:v>
                </c:pt>
                <c:pt idx="2824">
                  <c:v>1.046</c:v>
                </c:pt>
                <c:pt idx="2825">
                  <c:v>1.0449999999999999</c:v>
                </c:pt>
                <c:pt idx="2826">
                  <c:v>1.044</c:v>
                </c:pt>
                <c:pt idx="2827">
                  <c:v>1.0429999999999999</c:v>
                </c:pt>
                <c:pt idx="2828">
                  <c:v>1.042</c:v>
                </c:pt>
                <c:pt idx="2829">
                  <c:v>1.0409999999999999</c:v>
                </c:pt>
                <c:pt idx="2830">
                  <c:v>1.04</c:v>
                </c:pt>
                <c:pt idx="2831">
                  <c:v>1.0389999999999999</c:v>
                </c:pt>
                <c:pt idx="2832">
                  <c:v>1.038</c:v>
                </c:pt>
                <c:pt idx="2833">
                  <c:v>1.0369999999999999</c:v>
                </c:pt>
                <c:pt idx="2834">
                  <c:v>1.036</c:v>
                </c:pt>
                <c:pt idx="2835">
                  <c:v>1.0349999999999999</c:v>
                </c:pt>
                <c:pt idx="2836">
                  <c:v>1.034</c:v>
                </c:pt>
                <c:pt idx="2837">
                  <c:v>1.0329999999999999</c:v>
                </c:pt>
                <c:pt idx="2838">
                  <c:v>1.032</c:v>
                </c:pt>
                <c:pt idx="2839">
                  <c:v>1.0309999999999999</c:v>
                </c:pt>
                <c:pt idx="2840">
                  <c:v>1.03</c:v>
                </c:pt>
                <c:pt idx="2841">
                  <c:v>1.0289999999999999</c:v>
                </c:pt>
                <c:pt idx="2842">
                  <c:v>1.028</c:v>
                </c:pt>
                <c:pt idx="2843">
                  <c:v>1.0269999999999999</c:v>
                </c:pt>
                <c:pt idx="2844">
                  <c:v>1.026</c:v>
                </c:pt>
                <c:pt idx="2845">
                  <c:v>1.0249999999999999</c:v>
                </c:pt>
                <c:pt idx="2846">
                  <c:v>1.024</c:v>
                </c:pt>
                <c:pt idx="2847">
                  <c:v>1.0229999999999999</c:v>
                </c:pt>
                <c:pt idx="2848">
                  <c:v>1.022</c:v>
                </c:pt>
                <c:pt idx="2849">
                  <c:v>1.0209999999999999</c:v>
                </c:pt>
                <c:pt idx="2850">
                  <c:v>1.02</c:v>
                </c:pt>
                <c:pt idx="2851">
                  <c:v>1.0189999999999999</c:v>
                </c:pt>
                <c:pt idx="2852">
                  <c:v>1.018</c:v>
                </c:pt>
                <c:pt idx="2853">
                  <c:v>1.0169999999999999</c:v>
                </c:pt>
                <c:pt idx="2854">
                  <c:v>1.016</c:v>
                </c:pt>
                <c:pt idx="2855">
                  <c:v>1.0149999999999999</c:v>
                </c:pt>
                <c:pt idx="2856">
                  <c:v>1.014</c:v>
                </c:pt>
                <c:pt idx="2857">
                  <c:v>1.0129999999999999</c:v>
                </c:pt>
                <c:pt idx="2858">
                  <c:v>1.012</c:v>
                </c:pt>
                <c:pt idx="2859">
                  <c:v>1.0109999999999999</c:v>
                </c:pt>
                <c:pt idx="2860">
                  <c:v>1.01</c:v>
                </c:pt>
                <c:pt idx="2861">
                  <c:v>1.0089999999999999</c:v>
                </c:pt>
                <c:pt idx="2862">
                  <c:v>1.008</c:v>
                </c:pt>
                <c:pt idx="2863">
                  <c:v>1.0069999999999999</c:v>
                </c:pt>
                <c:pt idx="2864">
                  <c:v>1.006</c:v>
                </c:pt>
                <c:pt idx="2865">
                  <c:v>1.0049999999999999</c:v>
                </c:pt>
                <c:pt idx="2866">
                  <c:v>1.004</c:v>
                </c:pt>
                <c:pt idx="2867">
                  <c:v>1.0029999999999999</c:v>
                </c:pt>
                <c:pt idx="2868">
                  <c:v>1.002</c:v>
                </c:pt>
                <c:pt idx="2869">
                  <c:v>1.0009999999999999</c:v>
                </c:pt>
                <c:pt idx="2870">
                  <c:v>1</c:v>
                </c:pt>
                <c:pt idx="2871">
                  <c:v>0.999</c:v>
                </c:pt>
                <c:pt idx="2872">
                  <c:v>0.998</c:v>
                </c:pt>
                <c:pt idx="2873">
                  <c:v>0.997</c:v>
                </c:pt>
                <c:pt idx="2874">
                  <c:v>0.996</c:v>
                </c:pt>
                <c:pt idx="2875">
                  <c:v>0.995</c:v>
                </c:pt>
                <c:pt idx="2876">
                  <c:v>0.99399999999999999</c:v>
                </c:pt>
                <c:pt idx="2877">
                  <c:v>0.99299999999999999</c:v>
                </c:pt>
                <c:pt idx="2878">
                  <c:v>0.99199999999999999</c:v>
                </c:pt>
                <c:pt idx="2879">
                  <c:v>0.99099999999999999</c:v>
                </c:pt>
                <c:pt idx="2880">
                  <c:v>0.99</c:v>
                </c:pt>
                <c:pt idx="2881">
                  <c:v>0.98899999999999999</c:v>
                </c:pt>
                <c:pt idx="2882">
                  <c:v>0.98799999999999999</c:v>
                </c:pt>
                <c:pt idx="2883">
                  <c:v>0.98699999999999999</c:v>
                </c:pt>
                <c:pt idx="2884">
                  <c:v>0.98599999999999999</c:v>
                </c:pt>
                <c:pt idx="2885">
                  <c:v>0.98499999999999999</c:v>
                </c:pt>
                <c:pt idx="2886">
                  <c:v>0.98399999999999999</c:v>
                </c:pt>
                <c:pt idx="2887">
                  <c:v>0.98299999999999998</c:v>
                </c:pt>
                <c:pt idx="2888">
                  <c:v>0.98199999999999998</c:v>
                </c:pt>
                <c:pt idx="2889">
                  <c:v>0.98099999999999998</c:v>
                </c:pt>
                <c:pt idx="2890">
                  <c:v>0.98</c:v>
                </c:pt>
                <c:pt idx="2891">
                  <c:v>0.97899999999999998</c:v>
                </c:pt>
                <c:pt idx="2892">
                  <c:v>0.97799999999999998</c:v>
                </c:pt>
                <c:pt idx="2893">
                  <c:v>0.97699999999999998</c:v>
                </c:pt>
                <c:pt idx="2894">
                  <c:v>0.97599999999999998</c:v>
                </c:pt>
                <c:pt idx="2895">
                  <c:v>0.97499999999999998</c:v>
                </c:pt>
                <c:pt idx="2896">
                  <c:v>0.97399999999999998</c:v>
                </c:pt>
                <c:pt idx="2897">
                  <c:v>0.97299999999999998</c:v>
                </c:pt>
                <c:pt idx="2898">
                  <c:v>0.97199999999999998</c:v>
                </c:pt>
                <c:pt idx="2899">
                  <c:v>0.97099999999999997</c:v>
                </c:pt>
                <c:pt idx="2900">
                  <c:v>0.97</c:v>
                </c:pt>
                <c:pt idx="2901">
                  <c:v>0.96899999999999997</c:v>
                </c:pt>
                <c:pt idx="2902">
                  <c:v>0.96799999999999997</c:v>
                </c:pt>
                <c:pt idx="2903">
                  <c:v>0.96699999999999997</c:v>
                </c:pt>
                <c:pt idx="2904">
                  <c:v>0.96599999999999997</c:v>
                </c:pt>
                <c:pt idx="2905">
                  <c:v>0.96499999999999997</c:v>
                </c:pt>
                <c:pt idx="2906">
                  <c:v>0.96399999999999997</c:v>
                </c:pt>
                <c:pt idx="2907">
                  <c:v>0.96299999999999997</c:v>
                </c:pt>
                <c:pt idx="2908">
                  <c:v>0.96199999999999997</c:v>
                </c:pt>
                <c:pt idx="2909">
                  <c:v>0.96099999999999997</c:v>
                </c:pt>
                <c:pt idx="2910">
                  <c:v>0.96</c:v>
                </c:pt>
                <c:pt idx="2911">
                  <c:v>0.95899999999999996</c:v>
                </c:pt>
                <c:pt idx="2912">
                  <c:v>0.95799999999999996</c:v>
                </c:pt>
                <c:pt idx="2913">
                  <c:v>0.95699999999999996</c:v>
                </c:pt>
                <c:pt idx="2914">
                  <c:v>0.95599999999999996</c:v>
                </c:pt>
                <c:pt idx="2915">
                  <c:v>0.95499999999999996</c:v>
                </c:pt>
                <c:pt idx="2916">
                  <c:v>0.95399999999999996</c:v>
                </c:pt>
                <c:pt idx="2917">
                  <c:v>0.95299999999999996</c:v>
                </c:pt>
                <c:pt idx="2918">
                  <c:v>0.95199999999999996</c:v>
                </c:pt>
                <c:pt idx="2919">
                  <c:v>0.95099999999999996</c:v>
                </c:pt>
                <c:pt idx="2920">
                  <c:v>0.95</c:v>
                </c:pt>
                <c:pt idx="2921">
                  <c:v>0.94899999999999995</c:v>
                </c:pt>
                <c:pt idx="2922">
                  <c:v>0.94799999999999995</c:v>
                </c:pt>
                <c:pt idx="2923">
                  <c:v>0.94699999999999995</c:v>
                </c:pt>
                <c:pt idx="2924">
                  <c:v>0.94599999999999995</c:v>
                </c:pt>
                <c:pt idx="2925">
                  <c:v>0.94499999999999995</c:v>
                </c:pt>
                <c:pt idx="2926">
                  <c:v>0.94399999999999995</c:v>
                </c:pt>
                <c:pt idx="2927">
                  <c:v>0.94299999999999995</c:v>
                </c:pt>
                <c:pt idx="2928">
                  <c:v>0.94199999999999995</c:v>
                </c:pt>
                <c:pt idx="2929">
                  <c:v>0.94099999999999995</c:v>
                </c:pt>
                <c:pt idx="2930">
                  <c:v>0.94</c:v>
                </c:pt>
                <c:pt idx="2931">
                  <c:v>0.93899999999999995</c:v>
                </c:pt>
                <c:pt idx="2932">
                  <c:v>0.93799999999999994</c:v>
                </c:pt>
                <c:pt idx="2933">
                  <c:v>0.93700000000000006</c:v>
                </c:pt>
                <c:pt idx="2934">
                  <c:v>0.93600000000000005</c:v>
                </c:pt>
                <c:pt idx="2935">
                  <c:v>0.93500000000000005</c:v>
                </c:pt>
                <c:pt idx="2936">
                  <c:v>0.93400000000000005</c:v>
                </c:pt>
                <c:pt idx="2937">
                  <c:v>0.93300000000000005</c:v>
                </c:pt>
                <c:pt idx="2938">
                  <c:v>0.93200000000000005</c:v>
                </c:pt>
                <c:pt idx="2939">
                  <c:v>0.93100000000000005</c:v>
                </c:pt>
                <c:pt idx="2940">
                  <c:v>0.93</c:v>
                </c:pt>
                <c:pt idx="2941">
                  <c:v>0.92900000000000005</c:v>
                </c:pt>
                <c:pt idx="2942">
                  <c:v>0.92800000000000005</c:v>
                </c:pt>
                <c:pt idx="2943">
                  <c:v>0.92700000000000005</c:v>
                </c:pt>
                <c:pt idx="2944">
                  <c:v>0.92600000000000005</c:v>
                </c:pt>
                <c:pt idx="2945">
                  <c:v>0.92500000000000004</c:v>
                </c:pt>
                <c:pt idx="2946">
                  <c:v>0.92400000000000004</c:v>
                </c:pt>
                <c:pt idx="2947">
                  <c:v>0.92300000000000004</c:v>
                </c:pt>
                <c:pt idx="2948">
                  <c:v>0.92200000000000004</c:v>
                </c:pt>
                <c:pt idx="2949">
                  <c:v>0.92100000000000004</c:v>
                </c:pt>
                <c:pt idx="2950">
                  <c:v>0.92</c:v>
                </c:pt>
                <c:pt idx="2951">
                  <c:v>0.91900000000000004</c:v>
                </c:pt>
                <c:pt idx="2952">
                  <c:v>0.91800000000000004</c:v>
                </c:pt>
                <c:pt idx="2953">
                  <c:v>0.91700000000000004</c:v>
                </c:pt>
                <c:pt idx="2954">
                  <c:v>0.91600000000000004</c:v>
                </c:pt>
                <c:pt idx="2955">
                  <c:v>0.91500000000000004</c:v>
                </c:pt>
                <c:pt idx="2956">
                  <c:v>0.91400000000000003</c:v>
                </c:pt>
                <c:pt idx="2957">
                  <c:v>0.91300000000000003</c:v>
                </c:pt>
                <c:pt idx="2958">
                  <c:v>0.91200000000000003</c:v>
                </c:pt>
                <c:pt idx="2959">
                  <c:v>0.91100000000000003</c:v>
                </c:pt>
                <c:pt idx="2960">
                  <c:v>0.91</c:v>
                </c:pt>
                <c:pt idx="2961">
                  <c:v>0.90900000000000003</c:v>
                </c:pt>
                <c:pt idx="2962">
                  <c:v>0.90800000000000003</c:v>
                </c:pt>
                <c:pt idx="2963">
                  <c:v>0.90700000000000003</c:v>
                </c:pt>
                <c:pt idx="2964">
                  <c:v>0.90600000000000003</c:v>
                </c:pt>
                <c:pt idx="2965">
                  <c:v>0.90500000000000003</c:v>
                </c:pt>
                <c:pt idx="2966">
                  <c:v>0.90400000000000003</c:v>
                </c:pt>
                <c:pt idx="2967">
                  <c:v>0.90300000000000002</c:v>
                </c:pt>
                <c:pt idx="2968">
                  <c:v>0.90200000000000002</c:v>
                </c:pt>
                <c:pt idx="2969">
                  <c:v>0.90100000000000002</c:v>
                </c:pt>
                <c:pt idx="2970">
                  <c:v>0.9</c:v>
                </c:pt>
                <c:pt idx="2971">
                  <c:v>0.89900000000000002</c:v>
                </c:pt>
                <c:pt idx="2972">
                  <c:v>0.89800000000000002</c:v>
                </c:pt>
                <c:pt idx="2973">
                  <c:v>0.89700000000000002</c:v>
                </c:pt>
                <c:pt idx="2974">
                  <c:v>0.89600000000000002</c:v>
                </c:pt>
                <c:pt idx="2975">
                  <c:v>0.89500000000000002</c:v>
                </c:pt>
                <c:pt idx="2976">
                  <c:v>0.89400000000000002</c:v>
                </c:pt>
                <c:pt idx="2977">
                  <c:v>0.89300000000000002</c:v>
                </c:pt>
                <c:pt idx="2978">
                  <c:v>0.89200000000000002</c:v>
                </c:pt>
                <c:pt idx="2979">
                  <c:v>0.89100000000000001</c:v>
                </c:pt>
                <c:pt idx="2980">
                  <c:v>0.89</c:v>
                </c:pt>
                <c:pt idx="2981">
                  <c:v>0.88900000000000001</c:v>
                </c:pt>
                <c:pt idx="2982">
                  <c:v>0.88800000000000001</c:v>
                </c:pt>
                <c:pt idx="2983">
                  <c:v>0.88700000000000001</c:v>
                </c:pt>
                <c:pt idx="2984">
                  <c:v>0.88600000000000001</c:v>
                </c:pt>
                <c:pt idx="2985">
                  <c:v>0.88500000000000001</c:v>
                </c:pt>
                <c:pt idx="2986">
                  <c:v>0.88400000000000001</c:v>
                </c:pt>
                <c:pt idx="2987">
                  <c:v>0.88300000000000001</c:v>
                </c:pt>
                <c:pt idx="2988">
                  <c:v>0.88200000000000001</c:v>
                </c:pt>
                <c:pt idx="2989">
                  <c:v>0.88100000000000001</c:v>
                </c:pt>
                <c:pt idx="2990">
                  <c:v>0.88</c:v>
                </c:pt>
                <c:pt idx="2991">
                  <c:v>0.879</c:v>
                </c:pt>
                <c:pt idx="2992">
                  <c:v>0.878</c:v>
                </c:pt>
                <c:pt idx="2993">
                  <c:v>0.877</c:v>
                </c:pt>
                <c:pt idx="2994">
                  <c:v>0.876</c:v>
                </c:pt>
                <c:pt idx="2995">
                  <c:v>0.875</c:v>
                </c:pt>
                <c:pt idx="2996">
                  <c:v>0.874</c:v>
                </c:pt>
                <c:pt idx="2997">
                  <c:v>0.873</c:v>
                </c:pt>
                <c:pt idx="2998">
                  <c:v>0.872</c:v>
                </c:pt>
                <c:pt idx="2999">
                  <c:v>0.871</c:v>
                </c:pt>
                <c:pt idx="3000">
                  <c:v>0.87</c:v>
                </c:pt>
                <c:pt idx="3001">
                  <c:v>0.86899999999999999</c:v>
                </c:pt>
                <c:pt idx="3002">
                  <c:v>0.86799999999999999</c:v>
                </c:pt>
                <c:pt idx="3003">
                  <c:v>0.86699999999999999</c:v>
                </c:pt>
                <c:pt idx="3004">
                  <c:v>0.86599999999999999</c:v>
                </c:pt>
                <c:pt idx="3005">
                  <c:v>0.86499999999999999</c:v>
                </c:pt>
                <c:pt idx="3006">
                  <c:v>0.86399999999999999</c:v>
                </c:pt>
                <c:pt idx="3007">
                  <c:v>0.86299999999999999</c:v>
                </c:pt>
                <c:pt idx="3008">
                  <c:v>0.86199999999999999</c:v>
                </c:pt>
                <c:pt idx="3009">
                  <c:v>0.86099999999999999</c:v>
                </c:pt>
                <c:pt idx="3010">
                  <c:v>0.86</c:v>
                </c:pt>
                <c:pt idx="3011">
                  <c:v>0.85899999999999999</c:v>
                </c:pt>
                <c:pt idx="3012">
                  <c:v>0.85799999999999998</c:v>
                </c:pt>
                <c:pt idx="3013">
                  <c:v>0.85699999999999998</c:v>
                </c:pt>
                <c:pt idx="3014">
                  <c:v>0.85599999999999998</c:v>
                </c:pt>
                <c:pt idx="3015">
                  <c:v>0.85499999999999998</c:v>
                </c:pt>
                <c:pt idx="3016">
                  <c:v>0.85399999999999998</c:v>
                </c:pt>
                <c:pt idx="3017">
                  <c:v>0.85299999999999998</c:v>
                </c:pt>
                <c:pt idx="3018">
                  <c:v>0.85199999999999998</c:v>
                </c:pt>
                <c:pt idx="3019">
                  <c:v>0.85099999999999998</c:v>
                </c:pt>
                <c:pt idx="3020">
                  <c:v>0.85</c:v>
                </c:pt>
                <c:pt idx="3021">
                  <c:v>0.84899999999999998</c:v>
                </c:pt>
                <c:pt idx="3022">
                  <c:v>0.84799999999999998</c:v>
                </c:pt>
                <c:pt idx="3023">
                  <c:v>0.84699999999999998</c:v>
                </c:pt>
                <c:pt idx="3024">
                  <c:v>0.84599999999999997</c:v>
                </c:pt>
                <c:pt idx="3025">
                  <c:v>0.84499999999999997</c:v>
                </c:pt>
                <c:pt idx="3026">
                  <c:v>0.84399999999999997</c:v>
                </c:pt>
                <c:pt idx="3027">
                  <c:v>0.84299999999999997</c:v>
                </c:pt>
                <c:pt idx="3028">
                  <c:v>0.84199999999999997</c:v>
                </c:pt>
                <c:pt idx="3029">
                  <c:v>0.84099999999999997</c:v>
                </c:pt>
                <c:pt idx="3030">
                  <c:v>0.84</c:v>
                </c:pt>
                <c:pt idx="3031">
                  <c:v>0.83899999999999997</c:v>
                </c:pt>
                <c:pt idx="3032">
                  <c:v>0.83799999999999997</c:v>
                </c:pt>
                <c:pt idx="3033">
                  <c:v>0.83699999999999997</c:v>
                </c:pt>
                <c:pt idx="3034">
                  <c:v>0.83599999999999997</c:v>
                </c:pt>
                <c:pt idx="3035">
                  <c:v>0.83499999999999996</c:v>
                </c:pt>
                <c:pt idx="3036">
                  <c:v>0.83399999999999996</c:v>
                </c:pt>
                <c:pt idx="3037">
                  <c:v>0.83299999999999996</c:v>
                </c:pt>
                <c:pt idx="3038">
                  <c:v>0.83199999999999996</c:v>
                </c:pt>
                <c:pt idx="3039">
                  <c:v>0.83099999999999996</c:v>
                </c:pt>
                <c:pt idx="3040">
                  <c:v>0.83</c:v>
                </c:pt>
                <c:pt idx="3041">
                  <c:v>0.82899999999999996</c:v>
                </c:pt>
                <c:pt idx="3042">
                  <c:v>0.82799999999999996</c:v>
                </c:pt>
                <c:pt idx="3043">
                  <c:v>0.82699999999999996</c:v>
                </c:pt>
                <c:pt idx="3044">
                  <c:v>0.82599999999999996</c:v>
                </c:pt>
                <c:pt idx="3045">
                  <c:v>0.82499999999999996</c:v>
                </c:pt>
                <c:pt idx="3046">
                  <c:v>0.82399999999999995</c:v>
                </c:pt>
                <c:pt idx="3047">
                  <c:v>0.82299999999999995</c:v>
                </c:pt>
                <c:pt idx="3048">
                  <c:v>0.82199999999999995</c:v>
                </c:pt>
                <c:pt idx="3049">
                  <c:v>0.82099999999999995</c:v>
                </c:pt>
                <c:pt idx="3050">
                  <c:v>0.82</c:v>
                </c:pt>
                <c:pt idx="3051">
                  <c:v>0.81899999999999995</c:v>
                </c:pt>
                <c:pt idx="3052">
                  <c:v>0.81799999999999995</c:v>
                </c:pt>
                <c:pt idx="3053">
                  <c:v>0.81699999999999995</c:v>
                </c:pt>
                <c:pt idx="3054">
                  <c:v>0.81599999999999995</c:v>
                </c:pt>
                <c:pt idx="3055">
                  <c:v>0.81499999999999995</c:v>
                </c:pt>
                <c:pt idx="3056">
                  <c:v>0.81399999999999995</c:v>
                </c:pt>
                <c:pt idx="3057">
                  <c:v>0.81299999999999994</c:v>
                </c:pt>
                <c:pt idx="3058">
                  <c:v>0.81200000000000006</c:v>
                </c:pt>
                <c:pt idx="3059">
                  <c:v>0.81100000000000005</c:v>
                </c:pt>
                <c:pt idx="3060">
                  <c:v>0.81</c:v>
                </c:pt>
                <c:pt idx="3061">
                  <c:v>0.80900000000000005</c:v>
                </c:pt>
                <c:pt idx="3062">
                  <c:v>0.80800000000000005</c:v>
                </c:pt>
                <c:pt idx="3063">
                  <c:v>0.80700000000000005</c:v>
                </c:pt>
                <c:pt idx="3064">
                  <c:v>0.80600000000000005</c:v>
                </c:pt>
                <c:pt idx="3065">
                  <c:v>0.80500000000000005</c:v>
                </c:pt>
                <c:pt idx="3066">
                  <c:v>0.80400000000000005</c:v>
                </c:pt>
                <c:pt idx="3067">
                  <c:v>0.80300000000000005</c:v>
                </c:pt>
                <c:pt idx="3068">
                  <c:v>0.80200000000000005</c:v>
                </c:pt>
                <c:pt idx="3069">
                  <c:v>0.80100000000000005</c:v>
                </c:pt>
                <c:pt idx="3070">
                  <c:v>0.8</c:v>
                </c:pt>
                <c:pt idx="3071">
                  <c:v>0.79900000000000004</c:v>
                </c:pt>
                <c:pt idx="3072">
                  <c:v>0.79800000000000004</c:v>
                </c:pt>
                <c:pt idx="3073">
                  <c:v>0.79700000000000004</c:v>
                </c:pt>
                <c:pt idx="3074">
                  <c:v>0.79600000000000004</c:v>
                </c:pt>
                <c:pt idx="3075">
                  <c:v>0.79500000000000004</c:v>
                </c:pt>
                <c:pt idx="3076">
                  <c:v>0.79400000000000004</c:v>
                </c:pt>
                <c:pt idx="3077">
                  <c:v>0.79300000000000004</c:v>
                </c:pt>
                <c:pt idx="3078">
                  <c:v>0.79200000000000004</c:v>
                </c:pt>
                <c:pt idx="3079">
                  <c:v>0.79100000000000004</c:v>
                </c:pt>
                <c:pt idx="3080">
                  <c:v>0.79</c:v>
                </c:pt>
                <c:pt idx="3081">
                  <c:v>0.78900000000000003</c:v>
                </c:pt>
                <c:pt idx="3082">
                  <c:v>0.78800000000000003</c:v>
                </c:pt>
                <c:pt idx="3083">
                  <c:v>0.78700000000000003</c:v>
                </c:pt>
                <c:pt idx="3084">
                  <c:v>0.78600000000000003</c:v>
                </c:pt>
                <c:pt idx="3085">
                  <c:v>0.78500000000000003</c:v>
                </c:pt>
                <c:pt idx="3086">
                  <c:v>0.78400000000000003</c:v>
                </c:pt>
                <c:pt idx="3087">
                  <c:v>0.78300000000000003</c:v>
                </c:pt>
                <c:pt idx="3088">
                  <c:v>0.78200000000000003</c:v>
                </c:pt>
                <c:pt idx="3089">
                  <c:v>0.78100000000000003</c:v>
                </c:pt>
                <c:pt idx="3090">
                  <c:v>0.78</c:v>
                </c:pt>
                <c:pt idx="3091">
                  <c:v>0.77900000000000003</c:v>
                </c:pt>
                <c:pt idx="3092">
                  <c:v>0.77800000000000002</c:v>
                </c:pt>
                <c:pt idx="3093">
                  <c:v>0.77700000000000002</c:v>
                </c:pt>
                <c:pt idx="3094">
                  <c:v>0.77600000000000002</c:v>
                </c:pt>
                <c:pt idx="3095">
                  <c:v>0.77500000000000002</c:v>
                </c:pt>
                <c:pt idx="3096">
                  <c:v>0.77400000000000002</c:v>
                </c:pt>
                <c:pt idx="3097">
                  <c:v>0.77300000000000002</c:v>
                </c:pt>
                <c:pt idx="3098">
                  <c:v>0.77200000000000002</c:v>
                </c:pt>
                <c:pt idx="3099">
                  <c:v>0.77100000000000002</c:v>
                </c:pt>
                <c:pt idx="3100">
                  <c:v>0.77</c:v>
                </c:pt>
                <c:pt idx="3101">
                  <c:v>0.76900000000000002</c:v>
                </c:pt>
                <c:pt idx="3102">
                  <c:v>0.76800000000000002</c:v>
                </c:pt>
                <c:pt idx="3103">
                  <c:v>0.76700000000000002</c:v>
                </c:pt>
                <c:pt idx="3104">
                  <c:v>0.76600000000000001</c:v>
                </c:pt>
                <c:pt idx="3105">
                  <c:v>0.76500000000000001</c:v>
                </c:pt>
                <c:pt idx="3106">
                  <c:v>0.76400000000000001</c:v>
                </c:pt>
                <c:pt idx="3107">
                  <c:v>0.76300000000000001</c:v>
                </c:pt>
                <c:pt idx="3108">
                  <c:v>0.76200000000000001</c:v>
                </c:pt>
                <c:pt idx="3109">
                  <c:v>0.76100000000000001</c:v>
                </c:pt>
                <c:pt idx="3110">
                  <c:v>0.76</c:v>
                </c:pt>
                <c:pt idx="3111">
                  <c:v>0.75900000000000001</c:v>
                </c:pt>
                <c:pt idx="3112">
                  <c:v>0.75800000000000001</c:v>
                </c:pt>
                <c:pt idx="3113">
                  <c:v>0.75700000000000001</c:v>
                </c:pt>
                <c:pt idx="3114">
                  <c:v>0.75600000000000001</c:v>
                </c:pt>
                <c:pt idx="3115">
                  <c:v>0.755</c:v>
                </c:pt>
                <c:pt idx="3116">
                  <c:v>0.754</c:v>
                </c:pt>
                <c:pt idx="3117">
                  <c:v>0.753</c:v>
                </c:pt>
                <c:pt idx="3118">
                  <c:v>0.752</c:v>
                </c:pt>
                <c:pt idx="3119">
                  <c:v>0.751</c:v>
                </c:pt>
                <c:pt idx="3120">
                  <c:v>0.75</c:v>
                </c:pt>
                <c:pt idx="3121">
                  <c:v>0.749</c:v>
                </c:pt>
                <c:pt idx="3122">
                  <c:v>0.748</c:v>
                </c:pt>
                <c:pt idx="3123">
                  <c:v>0.747</c:v>
                </c:pt>
                <c:pt idx="3124">
                  <c:v>0.746</c:v>
                </c:pt>
                <c:pt idx="3125">
                  <c:v>0.745</c:v>
                </c:pt>
                <c:pt idx="3126">
                  <c:v>0.74399999999999999</c:v>
                </c:pt>
                <c:pt idx="3127">
                  <c:v>0.74299999999999999</c:v>
                </c:pt>
                <c:pt idx="3128">
                  <c:v>0.74199999999999999</c:v>
                </c:pt>
                <c:pt idx="3129">
                  <c:v>0.74099999999999999</c:v>
                </c:pt>
                <c:pt idx="3130">
                  <c:v>0.74</c:v>
                </c:pt>
                <c:pt idx="3131">
                  <c:v>0.73899999999999999</c:v>
                </c:pt>
                <c:pt idx="3132">
                  <c:v>0.73799999999999999</c:v>
                </c:pt>
                <c:pt idx="3133">
                  <c:v>0.73699999999999999</c:v>
                </c:pt>
                <c:pt idx="3134">
                  <c:v>0.73599999999999999</c:v>
                </c:pt>
                <c:pt idx="3135">
                  <c:v>0.73499999999999999</c:v>
                </c:pt>
                <c:pt idx="3136">
                  <c:v>0.73399999999999999</c:v>
                </c:pt>
                <c:pt idx="3137">
                  <c:v>0.73299999999999998</c:v>
                </c:pt>
                <c:pt idx="3138">
                  <c:v>0.73199999999999998</c:v>
                </c:pt>
                <c:pt idx="3139">
                  <c:v>0.73099999999999998</c:v>
                </c:pt>
                <c:pt idx="3140">
                  <c:v>0.73</c:v>
                </c:pt>
                <c:pt idx="3141">
                  <c:v>0.72899999999999998</c:v>
                </c:pt>
                <c:pt idx="3142">
                  <c:v>0.72799999999999998</c:v>
                </c:pt>
                <c:pt idx="3143">
                  <c:v>0.72699999999999998</c:v>
                </c:pt>
                <c:pt idx="3144">
                  <c:v>0.72599999999999998</c:v>
                </c:pt>
                <c:pt idx="3145">
                  <c:v>0.72499999999999998</c:v>
                </c:pt>
                <c:pt idx="3146">
                  <c:v>0.72399999999999998</c:v>
                </c:pt>
                <c:pt idx="3147">
                  <c:v>0.72299999999999998</c:v>
                </c:pt>
                <c:pt idx="3148">
                  <c:v>0.72199999999999998</c:v>
                </c:pt>
                <c:pt idx="3149">
                  <c:v>0.72099999999999997</c:v>
                </c:pt>
                <c:pt idx="3150">
                  <c:v>0.72</c:v>
                </c:pt>
                <c:pt idx="3151">
                  <c:v>0.71899999999999997</c:v>
                </c:pt>
                <c:pt idx="3152">
                  <c:v>0.71799999999999997</c:v>
                </c:pt>
                <c:pt idx="3153">
                  <c:v>0.71699999999999997</c:v>
                </c:pt>
                <c:pt idx="3154">
                  <c:v>0.71599999999999997</c:v>
                </c:pt>
                <c:pt idx="3155">
                  <c:v>0.71499999999999997</c:v>
                </c:pt>
                <c:pt idx="3156">
                  <c:v>0.71399999999999997</c:v>
                </c:pt>
                <c:pt idx="3157">
                  <c:v>0.71299999999999997</c:v>
                </c:pt>
                <c:pt idx="3158">
                  <c:v>0.71199999999999997</c:v>
                </c:pt>
                <c:pt idx="3159">
                  <c:v>0.71099999999999997</c:v>
                </c:pt>
                <c:pt idx="3160">
                  <c:v>0.71</c:v>
                </c:pt>
                <c:pt idx="3161">
                  <c:v>0.70899999999999996</c:v>
                </c:pt>
                <c:pt idx="3162">
                  <c:v>0.70799999999999996</c:v>
                </c:pt>
                <c:pt idx="3163">
                  <c:v>0.70699999999999996</c:v>
                </c:pt>
                <c:pt idx="3164">
                  <c:v>0.70599999999999996</c:v>
                </c:pt>
                <c:pt idx="3165">
                  <c:v>0.70499999999999996</c:v>
                </c:pt>
                <c:pt idx="3166">
                  <c:v>0.70399999999999996</c:v>
                </c:pt>
                <c:pt idx="3167">
                  <c:v>0.70299999999999996</c:v>
                </c:pt>
                <c:pt idx="3168">
                  <c:v>0.70199999999999996</c:v>
                </c:pt>
                <c:pt idx="3169">
                  <c:v>0.70099999999999996</c:v>
                </c:pt>
                <c:pt idx="3170">
                  <c:v>0.7</c:v>
                </c:pt>
                <c:pt idx="3171">
                  <c:v>0.69899999999999995</c:v>
                </c:pt>
                <c:pt idx="3172">
                  <c:v>0.69799999999999995</c:v>
                </c:pt>
                <c:pt idx="3173">
                  <c:v>0.69699999999999995</c:v>
                </c:pt>
                <c:pt idx="3174">
                  <c:v>0.69599999999999995</c:v>
                </c:pt>
                <c:pt idx="3175">
                  <c:v>0.69499999999999995</c:v>
                </c:pt>
                <c:pt idx="3176">
                  <c:v>0.69399999999999995</c:v>
                </c:pt>
                <c:pt idx="3177">
                  <c:v>0.69299999999999995</c:v>
                </c:pt>
                <c:pt idx="3178">
                  <c:v>0.69199999999999995</c:v>
                </c:pt>
                <c:pt idx="3179">
                  <c:v>0.69099999999999995</c:v>
                </c:pt>
                <c:pt idx="3180">
                  <c:v>0.69</c:v>
                </c:pt>
                <c:pt idx="3181">
                  <c:v>0.68899999999999995</c:v>
                </c:pt>
                <c:pt idx="3182">
                  <c:v>0.68799999999999994</c:v>
                </c:pt>
                <c:pt idx="3183">
                  <c:v>0.68700000000000006</c:v>
                </c:pt>
                <c:pt idx="3184">
                  <c:v>0.68600000000000005</c:v>
                </c:pt>
                <c:pt idx="3185">
                  <c:v>0.68500000000000005</c:v>
                </c:pt>
                <c:pt idx="3186">
                  <c:v>0.68400000000000005</c:v>
                </c:pt>
                <c:pt idx="3187">
                  <c:v>0.68300000000000005</c:v>
                </c:pt>
                <c:pt idx="3188">
                  <c:v>0.68200000000000005</c:v>
                </c:pt>
                <c:pt idx="3189">
                  <c:v>0.68100000000000005</c:v>
                </c:pt>
                <c:pt idx="3190">
                  <c:v>0.68</c:v>
                </c:pt>
                <c:pt idx="3191">
                  <c:v>0.67900000000000005</c:v>
                </c:pt>
                <c:pt idx="3192">
                  <c:v>0.67800000000000005</c:v>
                </c:pt>
                <c:pt idx="3193">
                  <c:v>0.67700000000000005</c:v>
                </c:pt>
                <c:pt idx="3194">
                  <c:v>0.67600000000000005</c:v>
                </c:pt>
                <c:pt idx="3195">
                  <c:v>0.67500000000000004</c:v>
                </c:pt>
                <c:pt idx="3196">
                  <c:v>0.67400000000000004</c:v>
                </c:pt>
                <c:pt idx="3197">
                  <c:v>0.67300000000000004</c:v>
                </c:pt>
                <c:pt idx="3198">
                  <c:v>0.67200000000000004</c:v>
                </c:pt>
                <c:pt idx="3199">
                  <c:v>0.67100000000000004</c:v>
                </c:pt>
                <c:pt idx="3200">
                  <c:v>0.67</c:v>
                </c:pt>
                <c:pt idx="3201">
                  <c:v>0.66900000000000004</c:v>
                </c:pt>
                <c:pt idx="3202">
                  <c:v>0.66800000000000004</c:v>
                </c:pt>
                <c:pt idx="3203">
                  <c:v>0.66700000000000004</c:v>
                </c:pt>
                <c:pt idx="3204">
                  <c:v>0.66600000000000004</c:v>
                </c:pt>
                <c:pt idx="3205">
                  <c:v>0.66500000000000004</c:v>
                </c:pt>
                <c:pt idx="3206">
                  <c:v>0.66400000000000003</c:v>
                </c:pt>
                <c:pt idx="3207">
                  <c:v>0.66300000000000003</c:v>
                </c:pt>
                <c:pt idx="3208">
                  <c:v>0.66200000000000003</c:v>
                </c:pt>
                <c:pt idx="3209">
                  <c:v>0.66100000000000003</c:v>
                </c:pt>
                <c:pt idx="3210">
                  <c:v>0.66</c:v>
                </c:pt>
                <c:pt idx="3211">
                  <c:v>0.65900000000000003</c:v>
                </c:pt>
                <c:pt idx="3212">
                  <c:v>0.65800000000000003</c:v>
                </c:pt>
                <c:pt idx="3213">
                  <c:v>0.65700000000000003</c:v>
                </c:pt>
                <c:pt idx="3214">
                  <c:v>0.65600000000000003</c:v>
                </c:pt>
                <c:pt idx="3215">
                  <c:v>0.65500000000000003</c:v>
                </c:pt>
                <c:pt idx="3216">
                  <c:v>0.65400000000000003</c:v>
                </c:pt>
                <c:pt idx="3217">
                  <c:v>0.65300000000000002</c:v>
                </c:pt>
                <c:pt idx="3218">
                  <c:v>0.65200000000000002</c:v>
                </c:pt>
                <c:pt idx="3219">
                  <c:v>0.65100000000000002</c:v>
                </c:pt>
                <c:pt idx="3220">
                  <c:v>0.65</c:v>
                </c:pt>
                <c:pt idx="3221">
                  <c:v>0.64900000000000002</c:v>
                </c:pt>
                <c:pt idx="3222">
                  <c:v>0.64800000000000002</c:v>
                </c:pt>
                <c:pt idx="3223">
                  <c:v>0.64700000000000002</c:v>
                </c:pt>
                <c:pt idx="3224">
                  <c:v>0.64600000000000002</c:v>
                </c:pt>
                <c:pt idx="3225">
                  <c:v>0.64500000000000002</c:v>
                </c:pt>
                <c:pt idx="3226">
                  <c:v>0.64400000000000002</c:v>
                </c:pt>
                <c:pt idx="3227">
                  <c:v>0.64300000000000002</c:v>
                </c:pt>
                <c:pt idx="3228">
                  <c:v>0.64200000000000002</c:v>
                </c:pt>
                <c:pt idx="3229">
                  <c:v>0.64100000000000001</c:v>
                </c:pt>
                <c:pt idx="3230">
                  <c:v>0.64</c:v>
                </c:pt>
                <c:pt idx="3231">
                  <c:v>0.63900000000000001</c:v>
                </c:pt>
                <c:pt idx="3232">
                  <c:v>0.63800000000000001</c:v>
                </c:pt>
                <c:pt idx="3233">
                  <c:v>0.63700000000000001</c:v>
                </c:pt>
                <c:pt idx="3234">
                  <c:v>0.63600000000000001</c:v>
                </c:pt>
                <c:pt idx="3235">
                  <c:v>0.63500000000000001</c:v>
                </c:pt>
                <c:pt idx="3236">
                  <c:v>0.63400000000000001</c:v>
                </c:pt>
                <c:pt idx="3237">
                  <c:v>0.63300000000000001</c:v>
                </c:pt>
                <c:pt idx="3238">
                  <c:v>0.63200000000000001</c:v>
                </c:pt>
                <c:pt idx="3239">
                  <c:v>0.63100000000000001</c:v>
                </c:pt>
                <c:pt idx="3240">
                  <c:v>0.63</c:v>
                </c:pt>
                <c:pt idx="3241">
                  <c:v>0.629</c:v>
                </c:pt>
                <c:pt idx="3242">
                  <c:v>0.628</c:v>
                </c:pt>
                <c:pt idx="3243">
                  <c:v>0.627</c:v>
                </c:pt>
                <c:pt idx="3244">
                  <c:v>0.626</c:v>
                </c:pt>
                <c:pt idx="3245">
                  <c:v>0.625</c:v>
                </c:pt>
                <c:pt idx="3246">
                  <c:v>0.624</c:v>
                </c:pt>
                <c:pt idx="3247">
                  <c:v>0.623</c:v>
                </c:pt>
                <c:pt idx="3248">
                  <c:v>0.622</c:v>
                </c:pt>
                <c:pt idx="3249">
                  <c:v>0.621</c:v>
                </c:pt>
                <c:pt idx="3250">
                  <c:v>0.62</c:v>
                </c:pt>
                <c:pt idx="3251">
                  <c:v>0.61899999999999999</c:v>
                </c:pt>
                <c:pt idx="3252">
                  <c:v>0.61799999999999999</c:v>
                </c:pt>
                <c:pt idx="3253">
                  <c:v>0.61699999999999999</c:v>
                </c:pt>
                <c:pt idx="3254">
                  <c:v>0.61599999999999999</c:v>
                </c:pt>
                <c:pt idx="3255">
                  <c:v>0.61499999999999999</c:v>
                </c:pt>
                <c:pt idx="3256">
                  <c:v>0.61399999999999999</c:v>
                </c:pt>
                <c:pt idx="3257">
                  <c:v>0.61299999999999999</c:v>
                </c:pt>
                <c:pt idx="3258">
                  <c:v>0.61199999999999999</c:v>
                </c:pt>
                <c:pt idx="3259">
                  <c:v>0.61099999999999999</c:v>
                </c:pt>
                <c:pt idx="3260">
                  <c:v>0.61</c:v>
                </c:pt>
                <c:pt idx="3261">
                  <c:v>0.60899999999999999</c:v>
                </c:pt>
                <c:pt idx="3262">
                  <c:v>0.60799999999999998</c:v>
                </c:pt>
                <c:pt idx="3263">
                  <c:v>0.60699999999999998</c:v>
                </c:pt>
                <c:pt idx="3264">
                  <c:v>0.60599999999999998</c:v>
                </c:pt>
                <c:pt idx="3265">
                  <c:v>0.60499999999999998</c:v>
                </c:pt>
                <c:pt idx="3266">
                  <c:v>0.60399999999999998</c:v>
                </c:pt>
                <c:pt idx="3267">
                  <c:v>0.60299999999999998</c:v>
                </c:pt>
                <c:pt idx="3268">
                  <c:v>0.60199999999999998</c:v>
                </c:pt>
                <c:pt idx="3269">
                  <c:v>0.60099999999999998</c:v>
                </c:pt>
                <c:pt idx="3270">
                  <c:v>0.6</c:v>
                </c:pt>
                <c:pt idx="3271">
                  <c:v>0.59899999999999998</c:v>
                </c:pt>
                <c:pt idx="3272">
                  <c:v>0.59799999999999998</c:v>
                </c:pt>
                <c:pt idx="3273">
                  <c:v>0.59699999999999998</c:v>
                </c:pt>
                <c:pt idx="3274">
                  <c:v>0.59599999999999997</c:v>
                </c:pt>
                <c:pt idx="3275">
                  <c:v>0.59499999999999997</c:v>
                </c:pt>
                <c:pt idx="3276">
                  <c:v>0.59399999999999997</c:v>
                </c:pt>
                <c:pt idx="3277">
                  <c:v>0.59299999999999997</c:v>
                </c:pt>
                <c:pt idx="3278">
                  <c:v>0.59199999999999997</c:v>
                </c:pt>
                <c:pt idx="3279">
                  <c:v>0.59099999999999997</c:v>
                </c:pt>
                <c:pt idx="3280">
                  <c:v>0.59</c:v>
                </c:pt>
                <c:pt idx="3281">
                  <c:v>0.58899999999999997</c:v>
                </c:pt>
                <c:pt idx="3282">
                  <c:v>0.58799999999999997</c:v>
                </c:pt>
                <c:pt idx="3283">
                  <c:v>0.58699999999999997</c:v>
                </c:pt>
                <c:pt idx="3284">
                  <c:v>0.58599999999999997</c:v>
                </c:pt>
                <c:pt idx="3285">
                  <c:v>0.58499999999999996</c:v>
                </c:pt>
                <c:pt idx="3286">
                  <c:v>0.58399999999999996</c:v>
                </c:pt>
                <c:pt idx="3287">
                  <c:v>0.58299999999999996</c:v>
                </c:pt>
                <c:pt idx="3288">
                  <c:v>0.58199999999999996</c:v>
                </c:pt>
                <c:pt idx="3289">
                  <c:v>0.58099999999999996</c:v>
                </c:pt>
                <c:pt idx="3290">
                  <c:v>0.57999999999999996</c:v>
                </c:pt>
                <c:pt idx="3291">
                  <c:v>0.57899999999999996</c:v>
                </c:pt>
                <c:pt idx="3292">
                  <c:v>0.57799999999999996</c:v>
                </c:pt>
                <c:pt idx="3293">
                  <c:v>0.57699999999999996</c:v>
                </c:pt>
                <c:pt idx="3294">
                  <c:v>0.57599999999999996</c:v>
                </c:pt>
                <c:pt idx="3295">
                  <c:v>0.57499999999999996</c:v>
                </c:pt>
                <c:pt idx="3296">
                  <c:v>0.57399999999999995</c:v>
                </c:pt>
                <c:pt idx="3297">
                  <c:v>0.57299999999999995</c:v>
                </c:pt>
                <c:pt idx="3298">
                  <c:v>0.57199999999999995</c:v>
                </c:pt>
                <c:pt idx="3299">
                  <c:v>0.57099999999999995</c:v>
                </c:pt>
                <c:pt idx="3300">
                  <c:v>0.56999999999999995</c:v>
                </c:pt>
                <c:pt idx="3301">
                  <c:v>0.56899999999999995</c:v>
                </c:pt>
                <c:pt idx="3302">
                  <c:v>0.56799999999999995</c:v>
                </c:pt>
                <c:pt idx="3303">
                  <c:v>0.56699999999999995</c:v>
                </c:pt>
                <c:pt idx="3304">
                  <c:v>0.56599999999999995</c:v>
                </c:pt>
                <c:pt idx="3305">
                  <c:v>0.56499999999999995</c:v>
                </c:pt>
                <c:pt idx="3306">
                  <c:v>0.56399999999999995</c:v>
                </c:pt>
                <c:pt idx="3307">
                  <c:v>0.56299999999999994</c:v>
                </c:pt>
                <c:pt idx="3308">
                  <c:v>0.56200000000000006</c:v>
                </c:pt>
                <c:pt idx="3309">
                  <c:v>0.56100000000000005</c:v>
                </c:pt>
                <c:pt idx="3310">
                  <c:v>0.56000000000000005</c:v>
                </c:pt>
                <c:pt idx="3311">
                  <c:v>0.55900000000000005</c:v>
                </c:pt>
                <c:pt idx="3312">
                  <c:v>0.55800000000000005</c:v>
                </c:pt>
                <c:pt idx="3313">
                  <c:v>0.55700000000000005</c:v>
                </c:pt>
                <c:pt idx="3314">
                  <c:v>0.55600000000000005</c:v>
                </c:pt>
                <c:pt idx="3315">
                  <c:v>0.55500000000000005</c:v>
                </c:pt>
                <c:pt idx="3316">
                  <c:v>0.55400000000000005</c:v>
                </c:pt>
                <c:pt idx="3317">
                  <c:v>0.55300000000000005</c:v>
                </c:pt>
                <c:pt idx="3318">
                  <c:v>0.55200000000000005</c:v>
                </c:pt>
                <c:pt idx="3319">
                  <c:v>0.55100000000000005</c:v>
                </c:pt>
                <c:pt idx="3320">
                  <c:v>0.55000000000000004</c:v>
                </c:pt>
                <c:pt idx="3321">
                  <c:v>0.54900000000000004</c:v>
                </c:pt>
                <c:pt idx="3322">
                  <c:v>0.54800000000000004</c:v>
                </c:pt>
                <c:pt idx="3323">
                  <c:v>0.54700000000000004</c:v>
                </c:pt>
                <c:pt idx="3324">
                  <c:v>0.54600000000000004</c:v>
                </c:pt>
                <c:pt idx="3325">
                  <c:v>0.54500000000000004</c:v>
                </c:pt>
                <c:pt idx="3326">
                  <c:v>0.54400000000000004</c:v>
                </c:pt>
                <c:pt idx="3327">
                  <c:v>0.54300000000000004</c:v>
                </c:pt>
                <c:pt idx="3328">
                  <c:v>0.54200000000000004</c:v>
                </c:pt>
                <c:pt idx="3329">
                  <c:v>0.54100000000000004</c:v>
                </c:pt>
                <c:pt idx="3330">
                  <c:v>0.54</c:v>
                </c:pt>
                <c:pt idx="3331">
                  <c:v>0.53900000000000003</c:v>
                </c:pt>
                <c:pt idx="3332">
                  <c:v>0.53800000000000003</c:v>
                </c:pt>
                <c:pt idx="3333">
                  <c:v>0.53700000000000003</c:v>
                </c:pt>
                <c:pt idx="3334">
                  <c:v>0.53600000000000003</c:v>
                </c:pt>
                <c:pt idx="3335">
                  <c:v>0.53500000000000003</c:v>
                </c:pt>
                <c:pt idx="3336">
                  <c:v>0.53400000000000003</c:v>
                </c:pt>
                <c:pt idx="3337">
                  <c:v>0.53300000000000003</c:v>
                </c:pt>
                <c:pt idx="3338">
                  <c:v>0.53200000000000003</c:v>
                </c:pt>
                <c:pt idx="3339">
                  <c:v>0.53100000000000003</c:v>
                </c:pt>
                <c:pt idx="3340">
                  <c:v>0.53</c:v>
                </c:pt>
                <c:pt idx="3341">
                  <c:v>0.52900000000000003</c:v>
                </c:pt>
                <c:pt idx="3342">
                  <c:v>0.52800000000000002</c:v>
                </c:pt>
                <c:pt idx="3343">
                  <c:v>0.52700000000000002</c:v>
                </c:pt>
                <c:pt idx="3344">
                  <c:v>0.52600000000000002</c:v>
                </c:pt>
                <c:pt idx="3345">
                  <c:v>0.52500000000000002</c:v>
                </c:pt>
                <c:pt idx="3346">
                  <c:v>0.52400000000000002</c:v>
                </c:pt>
                <c:pt idx="3347">
                  <c:v>0.52300000000000002</c:v>
                </c:pt>
                <c:pt idx="3348">
                  <c:v>0.52200000000000002</c:v>
                </c:pt>
                <c:pt idx="3349">
                  <c:v>0.52100000000000002</c:v>
                </c:pt>
                <c:pt idx="3350">
                  <c:v>0.52</c:v>
                </c:pt>
                <c:pt idx="3351">
                  <c:v>0.51900000000000002</c:v>
                </c:pt>
                <c:pt idx="3352">
                  <c:v>0.51800000000000002</c:v>
                </c:pt>
                <c:pt idx="3353">
                  <c:v>0.51700000000000002</c:v>
                </c:pt>
                <c:pt idx="3354">
                  <c:v>0.51600000000000001</c:v>
                </c:pt>
                <c:pt idx="3355">
                  <c:v>0.51500000000000001</c:v>
                </c:pt>
                <c:pt idx="3356">
                  <c:v>0.51400000000000001</c:v>
                </c:pt>
                <c:pt idx="3357">
                  <c:v>0.51300000000000001</c:v>
                </c:pt>
                <c:pt idx="3358">
                  <c:v>0.51200000000000001</c:v>
                </c:pt>
                <c:pt idx="3359">
                  <c:v>0.51100000000000001</c:v>
                </c:pt>
                <c:pt idx="3360">
                  <c:v>0.51</c:v>
                </c:pt>
                <c:pt idx="3361">
                  <c:v>0.50900000000000001</c:v>
                </c:pt>
                <c:pt idx="3362">
                  <c:v>0.50800000000000001</c:v>
                </c:pt>
                <c:pt idx="3363">
                  <c:v>0.50700000000000001</c:v>
                </c:pt>
                <c:pt idx="3364">
                  <c:v>0.50600000000000001</c:v>
                </c:pt>
                <c:pt idx="3365">
                  <c:v>0.505</c:v>
                </c:pt>
                <c:pt idx="3366">
                  <c:v>0.504</c:v>
                </c:pt>
                <c:pt idx="3367">
                  <c:v>0.503</c:v>
                </c:pt>
                <c:pt idx="3368">
                  <c:v>0.502</c:v>
                </c:pt>
                <c:pt idx="3369">
                  <c:v>0.501</c:v>
                </c:pt>
                <c:pt idx="3370">
                  <c:v>0.5</c:v>
                </c:pt>
                <c:pt idx="3371">
                  <c:v>0.499</c:v>
                </c:pt>
                <c:pt idx="3372">
                  <c:v>0.498</c:v>
                </c:pt>
                <c:pt idx="3373">
                  <c:v>0.497</c:v>
                </c:pt>
                <c:pt idx="3374">
                  <c:v>0.496</c:v>
                </c:pt>
                <c:pt idx="3375">
                  <c:v>0.495</c:v>
                </c:pt>
                <c:pt idx="3376">
                  <c:v>0.49399999999999999</c:v>
                </c:pt>
                <c:pt idx="3377">
                  <c:v>0.49299999999999999</c:v>
                </c:pt>
                <c:pt idx="3378">
                  <c:v>0.49199999999999999</c:v>
                </c:pt>
                <c:pt idx="3379">
                  <c:v>0.49099999999999999</c:v>
                </c:pt>
                <c:pt idx="3380">
                  <c:v>0.49</c:v>
                </c:pt>
                <c:pt idx="3381">
                  <c:v>0.48899999999999999</c:v>
                </c:pt>
                <c:pt idx="3382">
                  <c:v>0.48799999999999999</c:v>
                </c:pt>
                <c:pt idx="3383">
                  <c:v>0.48699999999999999</c:v>
                </c:pt>
                <c:pt idx="3384">
                  <c:v>0.48599999999999999</c:v>
                </c:pt>
                <c:pt idx="3385">
                  <c:v>0.48499999999999999</c:v>
                </c:pt>
                <c:pt idx="3386">
                  <c:v>0.48399999999999999</c:v>
                </c:pt>
                <c:pt idx="3387">
                  <c:v>0.48299999999999998</c:v>
                </c:pt>
                <c:pt idx="3388">
                  <c:v>0.48199999999999998</c:v>
                </c:pt>
                <c:pt idx="3389">
                  <c:v>0.48099999999999998</c:v>
                </c:pt>
                <c:pt idx="3390">
                  <c:v>0.48</c:v>
                </c:pt>
                <c:pt idx="3391">
                  <c:v>0.47899999999999998</c:v>
                </c:pt>
                <c:pt idx="3392">
                  <c:v>0.47799999999999998</c:v>
                </c:pt>
                <c:pt idx="3393">
                  <c:v>0.47699999999999998</c:v>
                </c:pt>
                <c:pt idx="3394">
                  <c:v>0.47599999999999998</c:v>
                </c:pt>
                <c:pt idx="3395">
                  <c:v>0.47499999999999998</c:v>
                </c:pt>
                <c:pt idx="3396">
                  <c:v>0.47399999999999998</c:v>
                </c:pt>
                <c:pt idx="3397">
                  <c:v>0.47299999999999998</c:v>
                </c:pt>
                <c:pt idx="3398">
                  <c:v>0.47199999999999998</c:v>
                </c:pt>
                <c:pt idx="3399">
                  <c:v>0.47099999999999997</c:v>
                </c:pt>
                <c:pt idx="3400">
                  <c:v>0.47</c:v>
                </c:pt>
                <c:pt idx="3401">
                  <c:v>0.46899999999999997</c:v>
                </c:pt>
                <c:pt idx="3402">
                  <c:v>0.46800000000000003</c:v>
                </c:pt>
                <c:pt idx="3403">
                  <c:v>0.46700000000000003</c:v>
                </c:pt>
                <c:pt idx="3404">
                  <c:v>0.46600000000000003</c:v>
                </c:pt>
                <c:pt idx="3405">
                  <c:v>0.46500000000000002</c:v>
                </c:pt>
                <c:pt idx="3406">
                  <c:v>0.46400000000000002</c:v>
                </c:pt>
                <c:pt idx="3407">
                  <c:v>0.46300000000000002</c:v>
                </c:pt>
                <c:pt idx="3408">
                  <c:v>0.46200000000000002</c:v>
                </c:pt>
                <c:pt idx="3409">
                  <c:v>0.46100000000000002</c:v>
                </c:pt>
                <c:pt idx="3410">
                  <c:v>0.46</c:v>
                </c:pt>
                <c:pt idx="3411">
                  <c:v>0.45900000000000002</c:v>
                </c:pt>
                <c:pt idx="3412">
                  <c:v>0.45800000000000002</c:v>
                </c:pt>
                <c:pt idx="3413">
                  <c:v>0.45700000000000002</c:v>
                </c:pt>
                <c:pt idx="3414">
                  <c:v>0.45600000000000002</c:v>
                </c:pt>
                <c:pt idx="3415">
                  <c:v>0.45500000000000002</c:v>
                </c:pt>
                <c:pt idx="3416">
                  <c:v>0.45400000000000001</c:v>
                </c:pt>
                <c:pt idx="3417">
                  <c:v>0.45300000000000001</c:v>
                </c:pt>
                <c:pt idx="3418">
                  <c:v>0.45200000000000001</c:v>
                </c:pt>
                <c:pt idx="3419">
                  <c:v>0.45100000000000001</c:v>
                </c:pt>
                <c:pt idx="3420">
                  <c:v>0.45</c:v>
                </c:pt>
                <c:pt idx="3421">
                  <c:v>0.44900000000000001</c:v>
                </c:pt>
                <c:pt idx="3422">
                  <c:v>0.44800000000000001</c:v>
                </c:pt>
                <c:pt idx="3423">
                  <c:v>0.44700000000000001</c:v>
                </c:pt>
                <c:pt idx="3424">
                  <c:v>0.44600000000000001</c:v>
                </c:pt>
                <c:pt idx="3425">
                  <c:v>0.44500000000000001</c:v>
                </c:pt>
                <c:pt idx="3426">
                  <c:v>0.44400000000000001</c:v>
                </c:pt>
                <c:pt idx="3427">
                  <c:v>0.443</c:v>
                </c:pt>
                <c:pt idx="3428">
                  <c:v>0.442</c:v>
                </c:pt>
                <c:pt idx="3429">
                  <c:v>0.441</c:v>
                </c:pt>
                <c:pt idx="3430">
                  <c:v>0.44</c:v>
                </c:pt>
                <c:pt idx="3431">
                  <c:v>0.439</c:v>
                </c:pt>
                <c:pt idx="3432">
                  <c:v>0.438</c:v>
                </c:pt>
                <c:pt idx="3433">
                  <c:v>0.437</c:v>
                </c:pt>
                <c:pt idx="3434">
                  <c:v>0.436</c:v>
                </c:pt>
                <c:pt idx="3435">
                  <c:v>0.435</c:v>
                </c:pt>
                <c:pt idx="3436">
                  <c:v>0.434</c:v>
                </c:pt>
                <c:pt idx="3437">
                  <c:v>0.433</c:v>
                </c:pt>
                <c:pt idx="3438">
                  <c:v>0.432</c:v>
                </c:pt>
                <c:pt idx="3439">
                  <c:v>0.43099999999999999</c:v>
                </c:pt>
                <c:pt idx="3440">
                  <c:v>0.43</c:v>
                </c:pt>
                <c:pt idx="3441">
                  <c:v>0.42899999999999999</c:v>
                </c:pt>
                <c:pt idx="3442">
                  <c:v>0.42799999999999999</c:v>
                </c:pt>
                <c:pt idx="3443">
                  <c:v>0.42699999999999999</c:v>
                </c:pt>
                <c:pt idx="3444">
                  <c:v>0.42599999999999999</c:v>
                </c:pt>
                <c:pt idx="3445">
                  <c:v>0.42499999999999999</c:v>
                </c:pt>
                <c:pt idx="3446">
                  <c:v>0.42399999999999999</c:v>
                </c:pt>
                <c:pt idx="3447">
                  <c:v>0.42299999999999999</c:v>
                </c:pt>
                <c:pt idx="3448">
                  <c:v>0.42199999999999999</c:v>
                </c:pt>
                <c:pt idx="3449">
                  <c:v>0.42099999999999999</c:v>
                </c:pt>
                <c:pt idx="3450">
                  <c:v>0.42</c:v>
                </c:pt>
                <c:pt idx="3451">
                  <c:v>0.41899999999999998</c:v>
                </c:pt>
                <c:pt idx="3452">
                  <c:v>0.41799999999999998</c:v>
                </c:pt>
                <c:pt idx="3453">
                  <c:v>0.41699999999999998</c:v>
                </c:pt>
                <c:pt idx="3454">
                  <c:v>0.41599999999999998</c:v>
                </c:pt>
                <c:pt idx="3455">
                  <c:v>0.41499999999999998</c:v>
                </c:pt>
                <c:pt idx="3456">
                  <c:v>0.41399999999999998</c:v>
                </c:pt>
                <c:pt idx="3457">
                  <c:v>0.41299999999999998</c:v>
                </c:pt>
                <c:pt idx="3458">
                  <c:v>0.41199999999999998</c:v>
                </c:pt>
                <c:pt idx="3459">
                  <c:v>0.41099999999999998</c:v>
                </c:pt>
                <c:pt idx="3460">
                  <c:v>0.41</c:v>
                </c:pt>
                <c:pt idx="3461">
                  <c:v>0.40899999999999997</c:v>
                </c:pt>
                <c:pt idx="3462">
                  <c:v>0.40799999999999997</c:v>
                </c:pt>
                <c:pt idx="3463">
                  <c:v>0.40699999999999997</c:v>
                </c:pt>
                <c:pt idx="3464">
                  <c:v>0.40600000000000003</c:v>
                </c:pt>
                <c:pt idx="3465">
                  <c:v>0.40500000000000003</c:v>
                </c:pt>
                <c:pt idx="3466">
                  <c:v>0.40400000000000003</c:v>
                </c:pt>
                <c:pt idx="3467">
                  <c:v>0.40300000000000002</c:v>
                </c:pt>
                <c:pt idx="3468">
                  <c:v>0.40200000000000002</c:v>
                </c:pt>
                <c:pt idx="3469">
                  <c:v>0.40100000000000002</c:v>
                </c:pt>
                <c:pt idx="3470">
                  <c:v>0.4</c:v>
                </c:pt>
                <c:pt idx="3471">
                  <c:v>0.39900000000000002</c:v>
                </c:pt>
                <c:pt idx="3472">
                  <c:v>0.39800000000000002</c:v>
                </c:pt>
                <c:pt idx="3473">
                  <c:v>0.39700000000000002</c:v>
                </c:pt>
                <c:pt idx="3474">
                  <c:v>0.39600000000000002</c:v>
                </c:pt>
                <c:pt idx="3475">
                  <c:v>0.39500000000000002</c:v>
                </c:pt>
                <c:pt idx="3476">
                  <c:v>0.39400000000000002</c:v>
                </c:pt>
                <c:pt idx="3477">
                  <c:v>0.39300000000000002</c:v>
                </c:pt>
                <c:pt idx="3478">
                  <c:v>0.39200000000000002</c:v>
                </c:pt>
                <c:pt idx="3479">
                  <c:v>0.39100000000000001</c:v>
                </c:pt>
                <c:pt idx="3480">
                  <c:v>0.39</c:v>
                </c:pt>
                <c:pt idx="3481">
                  <c:v>0.38900000000000001</c:v>
                </c:pt>
                <c:pt idx="3482">
                  <c:v>0.38800000000000001</c:v>
                </c:pt>
                <c:pt idx="3483">
                  <c:v>0.38700000000000001</c:v>
                </c:pt>
                <c:pt idx="3484">
                  <c:v>0.38600000000000001</c:v>
                </c:pt>
                <c:pt idx="3485">
                  <c:v>0.38500000000000001</c:v>
                </c:pt>
                <c:pt idx="3486">
                  <c:v>0.38400000000000001</c:v>
                </c:pt>
                <c:pt idx="3487">
                  <c:v>0.38300000000000001</c:v>
                </c:pt>
                <c:pt idx="3488">
                  <c:v>0.38200000000000001</c:v>
                </c:pt>
                <c:pt idx="3489">
                  <c:v>0.38100000000000001</c:v>
                </c:pt>
                <c:pt idx="3490">
                  <c:v>0.38</c:v>
                </c:pt>
                <c:pt idx="3491">
                  <c:v>0.379</c:v>
                </c:pt>
                <c:pt idx="3492">
                  <c:v>0.378</c:v>
                </c:pt>
                <c:pt idx="3493">
                  <c:v>0.377</c:v>
                </c:pt>
                <c:pt idx="3494">
                  <c:v>0.376</c:v>
                </c:pt>
                <c:pt idx="3495">
                  <c:v>0.375</c:v>
                </c:pt>
                <c:pt idx="3496">
                  <c:v>0.374</c:v>
                </c:pt>
                <c:pt idx="3497">
                  <c:v>0.373</c:v>
                </c:pt>
                <c:pt idx="3498">
                  <c:v>0.372</c:v>
                </c:pt>
                <c:pt idx="3499">
                  <c:v>0.371</c:v>
                </c:pt>
                <c:pt idx="3500">
                  <c:v>0.37</c:v>
                </c:pt>
                <c:pt idx="3501">
                  <c:v>0.36899999999999999</c:v>
                </c:pt>
                <c:pt idx="3502">
                  <c:v>0.36799999999999999</c:v>
                </c:pt>
                <c:pt idx="3503">
                  <c:v>0.36699999999999999</c:v>
                </c:pt>
                <c:pt idx="3504">
                  <c:v>0.36599999999999999</c:v>
                </c:pt>
                <c:pt idx="3505">
                  <c:v>0.36499999999999999</c:v>
                </c:pt>
                <c:pt idx="3506">
                  <c:v>0.36399999999999999</c:v>
                </c:pt>
                <c:pt idx="3507">
                  <c:v>0.36299999999999999</c:v>
                </c:pt>
                <c:pt idx="3508">
                  <c:v>0.36199999999999999</c:v>
                </c:pt>
                <c:pt idx="3509">
                  <c:v>0.36099999999999999</c:v>
                </c:pt>
                <c:pt idx="3510">
                  <c:v>0.36</c:v>
                </c:pt>
                <c:pt idx="3511">
                  <c:v>0.35899999999999999</c:v>
                </c:pt>
                <c:pt idx="3512">
                  <c:v>0.35799999999999998</c:v>
                </c:pt>
                <c:pt idx="3513">
                  <c:v>0.35699999999999998</c:v>
                </c:pt>
                <c:pt idx="3514">
                  <c:v>0.35599999999999998</c:v>
                </c:pt>
                <c:pt idx="3515">
                  <c:v>0.35499999999999998</c:v>
                </c:pt>
                <c:pt idx="3516">
                  <c:v>0.35399999999999998</c:v>
                </c:pt>
                <c:pt idx="3517">
                  <c:v>0.35299999999999998</c:v>
                </c:pt>
                <c:pt idx="3518">
                  <c:v>0.35199999999999998</c:v>
                </c:pt>
                <c:pt idx="3519">
                  <c:v>0.35099999999999998</c:v>
                </c:pt>
                <c:pt idx="3520">
                  <c:v>0.35</c:v>
                </c:pt>
                <c:pt idx="3521">
                  <c:v>0.34899999999999998</c:v>
                </c:pt>
                <c:pt idx="3522">
                  <c:v>0.34799999999999998</c:v>
                </c:pt>
                <c:pt idx="3523">
                  <c:v>0.34699999999999998</c:v>
                </c:pt>
                <c:pt idx="3524">
                  <c:v>0.34599999999999997</c:v>
                </c:pt>
                <c:pt idx="3525">
                  <c:v>0.34499999999999997</c:v>
                </c:pt>
                <c:pt idx="3526">
                  <c:v>0.34399999999999997</c:v>
                </c:pt>
                <c:pt idx="3527">
                  <c:v>0.34300000000000003</c:v>
                </c:pt>
                <c:pt idx="3528">
                  <c:v>0.34200000000000003</c:v>
                </c:pt>
                <c:pt idx="3529">
                  <c:v>0.34100000000000003</c:v>
                </c:pt>
                <c:pt idx="3530">
                  <c:v>0.34</c:v>
                </c:pt>
                <c:pt idx="3531">
                  <c:v>0.33900000000000002</c:v>
                </c:pt>
                <c:pt idx="3532">
                  <c:v>0.33800000000000002</c:v>
                </c:pt>
                <c:pt idx="3533">
                  <c:v>0.33700000000000002</c:v>
                </c:pt>
                <c:pt idx="3534">
                  <c:v>0.33600000000000002</c:v>
                </c:pt>
                <c:pt idx="3535">
                  <c:v>0.33500000000000002</c:v>
                </c:pt>
                <c:pt idx="3536">
                  <c:v>0.33400000000000002</c:v>
                </c:pt>
                <c:pt idx="3537">
                  <c:v>0.33300000000000002</c:v>
                </c:pt>
                <c:pt idx="3538">
                  <c:v>0.33200000000000002</c:v>
                </c:pt>
                <c:pt idx="3539">
                  <c:v>0.33100000000000002</c:v>
                </c:pt>
                <c:pt idx="3540">
                  <c:v>0.33</c:v>
                </c:pt>
                <c:pt idx="3541">
                  <c:v>0.32900000000000001</c:v>
                </c:pt>
                <c:pt idx="3542">
                  <c:v>0.32800000000000001</c:v>
                </c:pt>
                <c:pt idx="3543">
                  <c:v>0.32700000000000001</c:v>
                </c:pt>
                <c:pt idx="3544">
                  <c:v>0.32600000000000001</c:v>
                </c:pt>
                <c:pt idx="3545">
                  <c:v>0.32500000000000001</c:v>
                </c:pt>
                <c:pt idx="3546">
                  <c:v>0.32400000000000001</c:v>
                </c:pt>
                <c:pt idx="3547">
                  <c:v>0.32300000000000001</c:v>
                </c:pt>
                <c:pt idx="3548">
                  <c:v>0.32200000000000001</c:v>
                </c:pt>
                <c:pt idx="3549">
                  <c:v>0.32100000000000001</c:v>
                </c:pt>
                <c:pt idx="3550">
                  <c:v>0.32</c:v>
                </c:pt>
                <c:pt idx="3551">
                  <c:v>0.31900000000000001</c:v>
                </c:pt>
                <c:pt idx="3552">
                  <c:v>0.318</c:v>
                </c:pt>
                <c:pt idx="3553">
                  <c:v>0.317</c:v>
                </c:pt>
                <c:pt idx="3554">
                  <c:v>0.316</c:v>
                </c:pt>
                <c:pt idx="3555">
                  <c:v>0.315</c:v>
                </c:pt>
                <c:pt idx="3556">
                  <c:v>0.314</c:v>
                </c:pt>
                <c:pt idx="3557">
                  <c:v>0.313</c:v>
                </c:pt>
                <c:pt idx="3558">
                  <c:v>0.312</c:v>
                </c:pt>
                <c:pt idx="3559">
                  <c:v>0.311</c:v>
                </c:pt>
                <c:pt idx="3560">
                  <c:v>0.31</c:v>
                </c:pt>
                <c:pt idx="3561">
                  <c:v>0.309</c:v>
                </c:pt>
                <c:pt idx="3562">
                  <c:v>0.308</c:v>
                </c:pt>
                <c:pt idx="3563">
                  <c:v>0.307</c:v>
                </c:pt>
                <c:pt idx="3564">
                  <c:v>0.30599999999999999</c:v>
                </c:pt>
                <c:pt idx="3565">
                  <c:v>0.30499999999999999</c:v>
                </c:pt>
                <c:pt idx="3566">
                  <c:v>0.30399999999999999</c:v>
                </c:pt>
                <c:pt idx="3567">
                  <c:v>0.30299999999999999</c:v>
                </c:pt>
                <c:pt idx="3568">
                  <c:v>0.30199999999999999</c:v>
                </c:pt>
                <c:pt idx="3569">
                  <c:v>0.30099999999999999</c:v>
                </c:pt>
                <c:pt idx="3570">
                  <c:v>0.3</c:v>
                </c:pt>
                <c:pt idx="3571">
                  <c:v>0.29899999999999999</c:v>
                </c:pt>
                <c:pt idx="3572">
                  <c:v>0.29799999999999999</c:v>
                </c:pt>
                <c:pt idx="3573">
                  <c:v>0.29699999999999999</c:v>
                </c:pt>
                <c:pt idx="3574">
                  <c:v>0.29599999999999999</c:v>
                </c:pt>
                <c:pt idx="3575">
                  <c:v>0.29499999999999998</c:v>
                </c:pt>
                <c:pt idx="3576">
                  <c:v>0.29399999999999998</c:v>
                </c:pt>
                <c:pt idx="3577">
                  <c:v>0.29299999999999998</c:v>
                </c:pt>
                <c:pt idx="3578">
                  <c:v>0.29199999999999998</c:v>
                </c:pt>
                <c:pt idx="3579">
                  <c:v>0.29099999999999998</c:v>
                </c:pt>
                <c:pt idx="3580">
                  <c:v>0.28999999999999998</c:v>
                </c:pt>
                <c:pt idx="3581">
                  <c:v>0.28899999999999998</c:v>
                </c:pt>
                <c:pt idx="3582">
                  <c:v>0.28799999999999998</c:v>
                </c:pt>
                <c:pt idx="3583">
                  <c:v>0.28699999999999998</c:v>
                </c:pt>
                <c:pt idx="3584">
                  <c:v>0.28599999999999998</c:v>
                </c:pt>
                <c:pt idx="3585">
                  <c:v>0.28499999999999998</c:v>
                </c:pt>
                <c:pt idx="3586">
                  <c:v>0.28399999999999997</c:v>
                </c:pt>
                <c:pt idx="3587">
                  <c:v>0.28299999999999997</c:v>
                </c:pt>
                <c:pt idx="3588">
                  <c:v>0.28199999999999997</c:v>
                </c:pt>
                <c:pt idx="3589">
                  <c:v>0.28100000000000003</c:v>
                </c:pt>
                <c:pt idx="3590">
                  <c:v>0.28000000000000003</c:v>
                </c:pt>
                <c:pt idx="3591">
                  <c:v>0.27900000000000003</c:v>
                </c:pt>
                <c:pt idx="3592">
                  <c:v>0.27800000000000002</c:v>
                </c:pt>
                <c:pt idx="3593">
                  <c:v>0.27700000000000002</c:v>
                </c:pt>
                <c:pt idx="3594">
                  <c:v>0.27600000000000002</c:v>
                </c:pt>
                <c:pt idx="3595">
                  <c:v>0.27500000000000002</c:v>
                </c:pt>
                <c:pt idx="3596">
                  <c:v>0.27400000000000002</c:v>
                </c:pt>
                <c:pt idx="3597">
                  <c:v>0.27300000000000002</c:v>
                </c:pt>
                <c:pt idx="3598">
                  <c:v>0.27200000000000002</c:v>
                </c:pt>
                <c:pt idx="3599">
                  <c:v>0.27100000000000002</c:v>
                </c:pt>
                <c:pt idx="3600">
                  <c:v>0.27</c:v>
                </c:pt>
                <c:pt idx="3601">
                  <c:v>0.26900000000000002</c:v>
                </c:pt>
                <c:pt idx="3602">
                  <c:v>0.26800000000000002</c:v>
                </c:pt>
                <c:pt idx="3603">
                  <c:v>0.26700000000000002</c:v>
                </c:pt>
                <c:pt idx="3604">
                  <c:v>0.26600000000000001</c:v>
                </c:pt>
                <c:pt idx="3605">
                  <c:v>0.26500000000000001</c:v>
                </c:pt>
                <c:pt idx="3606">
                  <c:v>0.26400000000000001</c:v>
                </c:pt>
                <c:pt idx="3607">
                  <c:v>0.26300000000000001</c:v>
                </c:pt>
                <c:pt idx="3608">
                  <c:v>0.26200000000000001</c:v>
                </c:pt>
                <c:pt idx="3609">
                  <c:v>0.26100000000000001</c:v>
                </c:pt>
                <c:pt idx="3610">
                  <c:v>0.26</c:v>
                </c:pt>
                <c:pt idx="3611">
                  <c:v>0.25900000000000001</c:v>
                </c:pt>
                <c:pt idx="3612">
                  <c:v>0.25800000000000001</c:v>
                </c:pt>
                <c:pt idx="3613">
                  <c:v>0.25700000000000001</c:v>
                </c:pt>
                <c:pt idx="3614">
                  <c:v>0.25600000000000001</c:v>
                </c:pt>
                <c:pt idx="3615">
                  <c:v>0.255</c:v>
                </c:pt>
                <c:pt idx="3616">
                  <c:v>0.254</c:v>
                </c:pt>
                <c:pt idx="3617">
                  <c:v>0.253</c:v>
                </c:pt>
                <c:pt idx="3618">
                  <c:v>0.252</c:v>
                </c:pt>
                <c:pt idx="3619">
                  <c:v>0.251</c:v>
                </c:pt>
                <c:pt idx="3620">
                  <c:v>0.25</c:v>
                </c:pt>
                <c:pt idx="3621">
                  <c:v>0.249</c:v>
                </c:pt>
                <c:pt idx="3622">
                  <c:v>0.248</c:v>
                </c:pt>
                <c:pt idx="3623">
                  <c:v>0.247</c:v>
                </c:pt>
                <c:pt idx="3624">
                  <c:v>0.246</c:v>
                </c:pt>
                <c:pt idx="3625">
                  <c:v>0.245</c:v>
                </c:pt>
                <c:pt idx="3626">
                  <c:v>0.24399999999999999</c:v>
                </c:pt>
                <c:pt idx="3627">
                  <c:v>0.24299999999999999</c:v>
                </c:pt>
                <c:pt idx="3628">
                  <c:v>0.24199999999999999</c:v>
                </c:pt>
                <c:pt idx="3629">
                  <c:v>0.24099999999999999</c:v>
                </c:pt>
                <c:pt idx="3630">
                  <c:v>0.24</c:v>
                </c:pt>
                <c:pt idx="3631">
                  <c:v>0.23899999999999999</c:v>
                </c:pt>
                <c:pt idx="3632">
                  <c:v>0.23799999999999999</c:v>
                </c:pt>
                <c:pt idx="3633">
                  <c:v>0.23699999999999999</c:v>
                </c:pt>
                <c:pt idx="3634">
                  <c:v>0.23599999999999999</c:v>
                </c:pt>
                <c:pt idx="3635">
                  <c:v>0.23499999999999999</c:v>
                </c:pt>
                <c:pt idx="3636">
                  <c:v>0.23400000000000001</c:v>
                </c:pt>
                <c:pt idx="3637">
                  <c:v>0.23300000000000001</c:v>
                </c:pt>
                <c:pt idx="3638">
                  <c:v>0.23200000000000001</c:v>
                </c:pt>
                <c:pt idx="3639">
                  <c:v>0.23100000000000001</c:v>
                </c:pt>
                <c:pt idx="3640">
                  <c:v>0.23</c:v>
                </c:pt>
                <c:pt idx="3641">
                  <c:v>0.22900000000000001</c:v>
                </c:pt>
                <c:pt idx="3642">
                  <c:v>0.22800000000000001</c:v>
                </c:pt>
                <c:pt idx="3643">
                  <c:v>0.22700000000000001</c:v>
                </c:pt>
                <c:pt idx="3644">
                  <c:v>0.22600000000000001</c:v>
                </c:pt>
                <c:pt idx="3645">
                  <c:v>0.22500000000000001</c:v>
                </c:pt>
                <c:pt idx="3646">
                  <c:v>0.224</c:v>
                </c:pt>
                <c:pt idx="3647">
                  <c:v>0.223</c:v>
                </c:pt>
                <c:pt idx="3648">
                  <c:v>0.222</c:v>
                </c:pt>
                <c:pt idx="3649">
                  <c:v>0.221</c:v>
                </c:pt>
                <c:pt idx="3650">
                  <c:v>0.22</c:v>
                </c:pt>
                <c:pt idx="3651">
                  <c:v>0.219</c:v>
                </c:pt>
                <c:pt idx="3652">
                  <c:v>0.218</c:v>
                </c:pt>
                <c:pt idx="3653">
                  <c:v>0.217</c:v>
                </c:pt>
                <c:pt idx="3654">
                  <c:v>0.216</c:v>
                </c:pt>
                <c:pt idx="3655">
                  <c:v>0.215</c:v>
                </c:pt>
                <c:pt idx="3656">
                  <c:v>0.214</c:v>
                </c:pt>
                <c:pt idx="3657">
                  <c:v>0.21299999999999999</c:v>
                </c:pt>
                <c:pt idx="3658">
                  <c:v>0.21199999999999999</c:v>
                </c:pt>
                <c:pt idx="3659">
                  <c:v>0.21099999999999999</c:v>
                </c:pt>
                <c:pt idx="3660">
                  <c:v>0.21</c:v>
                </c:pt>
                <c:pt idx="3661">
                  <c:v>0.20899999999999999</c:v>
                </c:pt>
                <c:pt idx="3662">
                  <c:v>0.20799999999999999</c:v>
                </c:pt>
                <c:pt idx="3663">
                  <c:v>0.20699999999999999</c:v>
                </c:pt>
                <c:pt idx="3664">
                  <c:v>0.20599999999999999</c:v>
                </c:pt>
                <c:pt idx="3665">
                  <c:v>0.20499999999999999</c:v>
                </c:pt>
                <c:pt idx="3666">
                  <c:v>0.20399999999999999</c:v>
                </c:pt>
                <c:pt idx="3667">
                  <c:v>0.20300000000000001</c:v>
                </c:pt>
                <c:pt idx="3668">
                  <c:v>0.20200000000000001</c:v>
                </c:pt>
                <c:pt idx="3669">
                  <c:v>0.20100000000000001</c:v>
                </c:pt>
                <c:pt idx="3670">
                  <c:v>0.2</c:v>
                </c:pt>
                <c:pt idx="3671">
                  <c:v>0.19900000000000001</c:v>
                </c:pt>
                <c:pt idx="3672">
                  <c:v>0.19800000000000001</c:v>
                </c:pt>
                <c:pt idx="3673">
                  <c:v>0.19700000000000001</c:v>
                </c:pt>
                <c:pt idx="3674">
                  <c:v>0.19600000000000001</c:v>
                </c:pt>
                <c:pt idx="3675">
                  <c:v>0.19500000000000001</c:v>
                </c:pt>
                <c:pt idx="3676">
                  <c:v>0.19400000000000001</c:v>
                </c:pt>
                <c:pt idx="3677">
                  <c:v>0.193</c:v>
                </c:pt>
                <c:pt idx="3678">
                  <c:v>0.192</c:v>
                </c:pt>
                <c:pt idx="3679">
                  <c:v>0.191</c:v>
                </c:pt>
                <c:pt idx="3680">
                  <c:v>0.19</c:v>
                </c:pt>
                <c:pt idx="3681">
                  <c:v>0.189</c:v>
                </c:pt>
                <c:pt idx="3682">
                  <c:v>0.188</c:v>
                </c:pt>
                <c:pt idx="3683">
                  <c:v>0.187</c:v>
                </c:pt>
                <c:pt idx="3684">
                  <c:v>0.186</c:v>
                </c:pt>
                <c:pt idx="3685">
                  <c:v>0.185</c:v>
                </c:pt>
                <c:pt idx="3686">
                  <c:v>0.184</c:v>
                </c:pt>
                <c:pt idx="3687">
                  <c:v>0.183</c:v>
                </c:pt>
                <c:pt idx="3688">
                  <c:v>0.182</c:v>
                </c:pt>
                <c:pt idx="3689">
                  <c:v>0.18099999999999999</c:v>
                </c:pt>
                <c:pt idx="3690">
                  <c:v>0.18</c:v>
                </c:pt>
                <c:pt idx="3691">
                  <c:v>0.17899999999999999</c:v>
                </c:pt>
                <c:pt idx="3692">
                  <c:v>0.17799999999999999</c:v>
                </c:pt>
                <c:pt idx="3693">
                  <c:v>0.17699999999999999</c:v>
                </c:pt>
                <c:pt idx="3694">
                  <c:v>0.17599999999999999</c:v>
                </c:pt>
                <c:pt idx="3695">
                  <c:v>0.17499999999999999</c:v>
                </c:pt>
                <c:pt idx="3696">
                  <c:v>0.17399999999999999</c:v>
                </c:pt>
                <c:pt idx="3697">
                  <c:v>0.17299999999999999</c:v>
                </c:pt>
                <c:pt idx="3698">
                  <c:v>0.17199999999999999</c:v>
                </c:pt>
                <c:pt idx="3699">
                  <c:v>0.17100000000000001</c:v>
                </c:pt>
                <c:pt idx="3700">
                  <c:v>0.17</c:v>
                </c:pt>
                <c:pt idx="3701">
                  <c:v>0.16900000000000001</c:v>
                </c:pt>
                <c:pt idx="3702">
                  <c:v>0.16800000000000001</c:v>
                </c:pt>
                <c:pt idx="3703">
                  <c:v>0.16700000000000001</c:v>
                </c:pt>
                <c:pt idx="3704">
                  <c:v>0.16600000000000001</c:v>
                </c:pt>
                <c:pt idx="3705">
                  <c:v>0.16500000000000001</c:v>
                </c:pt>
                <c:pt idx="3706">
                  <c:v>0.16400000000000001</c:v>
                </c:pt>
                <c:pt idx="3707">
                  <c:v>0.16300000000000001</c:v>
                </c:pt>
                <c:pt idx="3708">
                  <c:v>0.16200000000000001</c:v>
                </c:pt>
                <c:pt idx="3709">
                  <c:v>0.161</c:v>
                </c:pt>
                <c:pt idx="3710">
                  <c:v>0.16</c:v>
                </c:pt>
                <c:pt idx="3711">
                  <c:v>0.159</c:v>
                </c:pt>
                <c:pt idx="3712">
                  <c:v>0.158</c:v>
                </c:pt>
                <c:pt idx="3713">
                  <c:v>0.157</c:v>
                </c:pt>
                <c:pt idx="3714">
                  <c:v>0.156</c:v>
                </c:pt>
                <c:pt idx="3715">
                  <c:v>0.155</c:v>
                </c:pt>
                <c:pt idx="3716">
                  <c:v>0.154</c:v>
                </c:pt>
                <c:pt idx="3717">
                  <c:v>0.153</c:v>
                </c:pt>
                <c:pt idx="3718">
                  <c:v>0.152</c:v>
                </c:pt>
                <c:pt idx="3719">
                  <c:v>0.151</c:v>
                </c:pt>
                <c:pt idx="3720">
                  <c:v>0.15</c:v>
                </c:pt>
                <c:pt idx="3721">
                  <c:v>0.14899999999999999</c:v>
                </c:pt>
                <c:pt idx="3722">
                  <c:v>0.14799999999999999</c:v>
                </c:pt>
                <c:pt idx="3723">
                  <c:v>0.14699999999999999</c:v>
                </c:pt>
                <c:pt idx="3724">
                  <c:v>0.14599999999999999</c:v>
                </c:pt>
                <c:pt idx="3725">
                  <c:v>0.14499999999999999</c:v>
                </c:pt>
                <c:pt idx="3726">
                  <c:v>0.14399999999999999</c:v>
                </c:pt>
                <c:pt idx="3727">
                  <c:v>0.14299999999999999</c:v>
                </c:pt>
                <c:pt idx="3728">
                  <c:v>0.14199999999999999</c:v>
                </c:pt>
                <c:pt idx="3729">
                  <c:v>0.14099999999999999</c:v>
                </c:pt>
                <c:pt idx="3730">
                  <c:v>0.14000000000000001</c:v>
                </c:pt>
                <c:pt idx="3731">
                  <c:v>0.13900000000000001</c:v>
                </c:pt>
                <c:pt idx="3732">
                  <c:v>0.13800000000000001</c:v>
                </c:pt>
                <c:pt idx="3733">
                  <c:v>0.13700000000000001</c:v>
                </c:pt>
                <c:pt idx="3734">
                  <c:v>0.13600000000000001</c:v>
                </c:pt>
                <c:pt idx="3735">
                  <c:v>0.13500000000000001</c:v>
                </c:pt>
                <c:pt idx="3736">
                  <c:v>0.13400000000000001</c:v>
                </c:pt>
                <c:pt idx="3737">
                  <c:v>0.13300000000000001</c:v>
                </c:pt>
                <c:pt idx="3738">
                  <c:v>0.13200000000000001</c:v>
                </c:pt>
                <c:pt idx="3739">
                  <c:v>0.13100000000000001</c:v>
                </c:pt>
                <c:pt idx="3740">
                  <c:v>0.13</c:v>
                </c:pt>
              </c:numCache>
            </c:numRef>
          </c:xVal>
          <c:yVal>
            <c:numRef>
              <c:f>lvtemporary_416616!$G$2:$G$4372</c:f>
              <c:numCache>
                <c:formatCode>0.00E+00</c:formatCode>
                <c:ptCount val="4371"/>
                <c:pt idx="0">
                  <c:v>3.4330000000000001E-7</c:v>
                </c:pt>
                <c:pt idx="1">
                  <c:v>3.5279999999999998E-7</c:v>
                </c:pt>
                <c:pt idx="2">
                  <c:v>3.3379999999999998E-7</c:v>
                </c:pt>
                <c:pt idx="3">
                  <c:v>3.242E-7</c:v>
                </c:pt>
                <c:pt idx="4">
                  <c:v>3.5279999999999998E-7</c:v>
                </c:pt>
                <c:pt idx="5">
                  <c:v>3.3379999999999998E-7</c:v>
                </c:pt>
                <c:pt idx="6">
                  <c:v>3.242E-7</c:v>
                </c:pt>
                <c:pt idx="7">
                  <c:v>3.3379999999999998E-7</c:v>
                </c:pt>
                <c:pt idx="8">
                  <c:v>3.3379999999999998E-7</c:v>
                </c:pt>
                <c:pt idx="9">
                  <c:v>3.4330000000000001E-7</c:v>
                </c:pt>
                <c:pt idx="10">
                  <c:v>3.6240000000000002E-7</c:v>
                </c:pt>
                <c:pt idx="11">
                  <c:v>3.6240000000000002E-7</c:v>
                </c:pt>
                <c:pt idx="12">
                  <c:v>3.4330000000000001E-7</c:v>
                </c:pt>
                <c:pt idx="13">
                  <c:v>3.4330000000000001E-7</c:v>
                </c:pt>
                <c:pt idx="14">
                  <c:v>3.7189999999999999E-7</c:v>
                </c:pt>
                <c:pt idx="15">
                  <c:v>3.7189999999999999E-7</c:v>
                </c:pt>
                <c:pt idx="16">
                  <c:v>3.5279999999999998E-7</c:v>
                </c:pt>
                <c:pt idx="17">
                  <c:v>3.7189999999999999E-7</c:v>
                </c:pt>
                <c:pt idx="18">
                  <c:v>3.7189999999999999E-7</c:v>
                </c:pt>
                <c:pt idx="19">
                  <c:v>3.8150000000000002E-7</c:v>
                </c:pt>
                <c:pt idx="20">
                  <c:v>3.8150000000000002E-7</c:v>
                </c:pt>
                <c:pt idx="21">
                  <c:v>3.8150000000000002E-7</c:v>
                </c:pt>
                <c:pt idx="22">
                  <c:v>3.9099999999999999E-7</c:v>
                </c:pt>
                <c:pt idx="23">
                  <c:v>3.7189999999999999E-7</c:v>
                </c:pt>
                <c:pt idx="24">
                  <c:v>4.0050000000000002E-7</c:v>
                </c:pt>
                <c:pt idx="25">
                  <c:v>4.1960000000000003E-7</c:v>
                </c:pt>
                <c:pt idx="26">
                  <c:v>4.0050000000000002E-7</c:v>
                </c:pt>
                <c:pt idx="27">
                  <c:v>4.101E-7</c:v>
                </c:pt>
                <c:pt idx="28">
                  <c:v>4.0050000000000002E-7</c:v>
                </c:pt>
                <c:pt idx="29">
                  <c:v>4.101E-7</c:v>
                </c:pt>
                <c:pt idx="30">
                  <c:v>4.291E-7</c:v>
                </c:pt>
                <c:pt idx="31">
                  <c:v>4.101E-7</c:v>
                </c:pt>
                <c:pt idx="32">
                  <c:v>4.291E-7</c:v>
                </c:pt>
                <c:pt idx="33">
                  <c:v>4.3869999999999998E-7</c:v>
                </c:pt>
                <c:pt idx="34">
                  <c:v>4.101E-7</c:v>
                </c:pt>
                <c:pt idx="35">
                  <c:v>3.9099999999999999E-7</c:v>
                </c:pt>
                <c:pt idx="36">
                  <c:v>3.9099999999999999E-7</c:v>
                </c:pt>
                <c:pt idx="37">
                  <c:v>4.0050000000000002E-7</c:v>
                </c:pt>
                <c:pt idx="38">
                  <c:v>4.101E-7</c:v>
                </c:pt>
                <c:pt idx="39">
                  <c:v>4.0050000000000002E-7</c:v>
                </c:pt>
                <c:pt idx="40">
                  <c:v>4.0050000000000002E-7</c:v>
                </c:pt>
                <c:pt idx="41">
                  <c:v>4.291E-7</c:v>
                </c:pt>
                <c:pt idx="42">
                  <c:v>4.291E-7</c:v>
                </c:pt>
                <c:pt idx="43">
                  <c:v>4.291E-7</c:v>
                </c:pt>
                <c:pt idx="44">
                  <c:v>4.482E-7</c:v>
                </c:pt>
                <c:pt idx="45">
                  <c:v>4.3869999999999998E-7</c:v>
                </c:pt>
                <c:pt idx="46">
                  <c:v>4.1960000000000003E-7</c:v>
                </c:pt>
                <c:pt idx="47">
                  <c:v>4.291E-7</c:v>
                </c:pt>
                <c:pt idx="48">
                  <c:v>4.482E-7</c:v>
                </c:pt>
                <c:pt idx="49">
                  <c:v>4.6730000000000001E-7</c:v>
                </c:pt>
                <c:pt idx="50">
                  <c:v>4.6730000000000001E-7</c:v>
                </c:pt>
                <c:pt idx="51">
                  <c:v>4.6730000000000001E-7</c:v>
                </c:pt>
                <c:pt idx="52">
                  <c:v>4.7679999999999998E-7</c:v>
                </c:pt>
                <c:pt idx="53">
                  <c:v>4.6730000000000001E-7</c:v>
                </c:pt>
                <c:pt idx="54">
                  <c:v>4.5769999999999998E-7</c:v>
                </c:pt>
                <c:pt idx="55">
                  <c:v>4.6730000000000001E-7</c:v>
                </c:pt>
                <c:pt idx="56">
                  <c:v>4.7679999999999998E-7</c:v>
                </c:pt>
                <c:pt idx="57">
                  <c:v>4.7679999999999998E-7</c:v>
                </c:pt>
                <c:pt idx="58">
                  <c:v>4.8640000000000001E-7</c:v>
                </c:pt>
                <c:pt idx="59">
                  <c:v>4.8640000000000001E-7</c:v>
                </c:pt>
                <c:pt idx="60">
                  <c:v>4.6730000000000001E-7</c:v>
                </c:pt>
                <c:pt idx="61">
                  <c:v>4.6730000000000001E-7</c:v>
                </c:pt>
                <c:pt idx="62">
                  <c:v>4.9589999999999999E-7</c:v>
                </c:pt>
                <c:pt idx="63">
                  <c:v>5.1500000000000005E-7</c:v>
                </c:pt>
                <c:pt idx="64">
                  <c:v>5.1500000000000005E-7</c:v>
                </c:pt>
                <c:pt idx="65">
                  <c:v>5.3399999999999999E-7</c:v>
                </c:pt>
                <c:pt idx="66">
                  <c:v>5.4359999999999997E-7</c:v>
                </c:pt>
                <c:pt idx="67">
                  <c:v>5.2450000000000002E-7</c:v>
                </c:pt>
                <c:pt idx="68">
                  <c:v>5.0539999999999996E-7</c:v>
                </c:pt>
                <c:pt idx="69">
                  <c:v>5.1500000000000005E-7</c:v>
                </c:pt>
                <c:pt idx="70">
                  <c:v>5.4359999999999997E-7</c:v>
                </c:pt>
                <c:pt idx="71">
                  <c:v>5.4359999999999997E-7</c:v>
                </c:pt>
                <c:pt idx="72">
                  <c:v>5.2450000000000002E-7</c:v>
                </c:pt>
                <c:pt idx="73">
                  <c:v>5.2450000000000002E-7</c:v>
                </c:pt>
                <c:pt idx="74">
                  <c:v>5.3399999999999999E-7</c:v>
                </c:pt>
                <c:pt idx="75">
                  <c:v>5.3399999999999999E-7</c:v>
                </c:pt>
                <c:pt idx="76">
                  <c:v>5.4359999999999997E-7</c:v>
                </c:pt>
                <c:pt idx="77">
                  <c:v>5.4359999999999997E-7</c:v>
                </c:pt>
                <c:pt idx="78">
                  <c:v>5.3399999999999999E-7</c:v>
                </c:pt>
                <c:pt idx="79">
                  <c:v>5.2450000000000002E-7</c:v>
                </c:pt>
                <c:pt idx="80">
                  <c:v>5.5310000000000005E-7</c:v>
                </c:pt>
                <c:pt idx="81">
                  <c:v>5.8169999999999997E-7</c:v>
                </c:pt>
                <c:pt idx="82">
                  <c:v>5.8169999999999997E-7</c:v>
                </c:pt>
                <c:pt idx="83">
                  <c:v>5.722E-7</c:v>
                </c:pt>
                <c:pt idx="84">
                  <c:v>5.722E-7</c:v>
                </c:pt>
                <c:pt idx="85">
                  <c:v>5.722E-7</c:v>
                </c:pt>
                <c:pt idx="86">
                  <c:v>5.4359999999999997E-7</c:v>
                </c:pt>
                <c:pt idx="87">
                  <c:v>5.9129999999999995E-7</c:v>
                </c:pt>
                <c:pt idx="88">
                  <c:v>6.1030000000000001E-7</c:v>
                </c:pt>
                <c:pt idx="89">
                  <c:v>5.9129999999999995E-7</c:v>
                </c:pt>
                <c:pt idx="90">
                  <c:v>5.8169999999999997E-7</c:v>
                </c:pt>
                <c:pt idx="91">
                  <c:v>5.722E-7</c:v>
                </c:pt>
                <c:pt idx="92">
                  <c:v>5.8169999999999997E-7</c:v>
                </c:pt>
                <c:pt idx="93">
                  <c:v>5.722E-7</c:v>
                </c:pt>
                <c:pt idx="94">
                  <c:v>5.9129999999999995E-7</c:v>
                </c:pt>
                <c:pt idx="95">
                  <c:v>6.1030000000000001E-7</c:v>
                </c:pt>
                <c:pt idx="96">
                  <c:v>6.1989999999999999E-7</c:v>
                </c:pt>
                <c:pt idx="97">
                  <c:v>6.2939999999999996E-7</c:v>
                </c:pt>
                <c:pt idx="98">
                  <c:v>6.2939999999999996E-7</c:v>
                </c:pt>
                <c:pt idx="99">
                  <c:v>6.2939999999999996E-7</c:v>
                </c:pt>
                <c:pt idx="100">
                  <c:v>6.1989999999999999E-7</c:v>
                </c:pt>
                <c:pt idx="101">
                  <c:v>6.1030000000000001E-7</c:v>
                </c:pt>
                <c:pt idx="102">
                  <c:v>6.3890000000000004E-7</c:v>
                </c:pt>
                <c:pt idx="103">
                  <c:v>6.5799999999999999E-7</c:v>
                </c:pt>
                <c:pt idx="104">
                  <c:v>6.5799999999999999E-7</c:v>
                </c:pt>
                <c:pt idx="105">
                  <c:v>6.6759999999999997E-7</c:v>
                </c:pt>
                <c:pt idx="106">
                  <c:v>6.6759999999999997E-7</c:v>
                </c:pt>
                <c:pt idx="107">
                  <c:v>6.5799999999999999E-7</c:v>
                </c:pt>
                <c:pt idx="108">
                  <c:v>6.7710000000000005E-7</c:v>
                </c:pt>
                <c:pt idx="109">
                  <c:v>6.962E-7</c:v>
                </c:pt>
                <c:pt idx="110">
                  <c:v>6.5799999999999999E-7</c:v>
                </c:pt>
                <c:pt idx="111">
                  <c:v>6.3890000000000004E-7</c:v>
                </c:pt>
                <c:pt idx="112">
                  <c:v>6.4850000000000002E-7</c:v>
                </c:pt>
                <c:pt idx="113">
                  <c:v>6.6759999999999997E-7</c:v>
                </c:pt>
                <c:pt idx="114">
                  <c:v>6.962E-7</c:v>
                </c:pt>
                <c:pt idx="115">
                  <c:v>7.1520000000000005E-7</c:v>
                </c:pt>
                <c:pt idx="116">
                  <c:v>6.962E-7</c:v>
                </c:pt>
                <c:pt idx="117">
                  <c:v>6.8660000000000002E-7</c:v>
                </c:pt>
                <c:pt idx="118">
                  <c:v>6.8660000000000002E-7</c:v>
                </c:pt>
                <c:pt idx="119">
                  <c:v>6.7710000000000005E-7</c:v>
                </c:pt>
                <c:pt idx="120">
                  <c:v>7.0569999999999997E-7</c:v>
                </c:pt>
                <c:pt idx="121">
                  <c:v>7.1520000000000005E-7</c:v>
                </c:pt>
                <c:pt idx="122">
                  <c:v>7.1520000000000005E-7</c:v>
                </c:pt>
                <c:pt idx="123">
                  <c:v>7.343E-7</c:v>
                </c:pt>
                <c:pt idx="124">
                  <c:v>7.4379999999999998E-7</c:v>
                </c:pt>
                <c:pt idx="125">
                  <c:v>7.4379999999999998E-7</c:v>
                </c:pt>
                <c:pt idx="126">
                  <c:v>7.4379999999999998E-7</c:v>
                </c:pt>
                <c:pt idx="127">
                  <c:v>7.5339999999999996E-7</c:v>
                </c:pt>
                <c:pt idx="128">
                  <c:v>7.6290000000000004E-7</c:v>
                </c:pt>
                <c:pt idx="129">
                  <c:v>7.6290000000000004E-7</c:v>
                </c:pt>
                <c:pt idx="130">
                  <c:v>7.6290000000000004E-7</c:v>
                </c:pt>
                <c:pt idx="131">
                  <c:v>7.7250000000000002E-7</c:v>
                </c:pt>
                <c:pt idx="132">
                  <c:v>7.6290000000000004E-7</c:v>
                </c:pt>
                <c:pt idx="133">
                  <c:v>7.5339999999999996E-7</c:v>
                </c:pt>
                <c:pt idx="134">
                  <c:v>7.7250000000000002E-7</c:v>
                </c:pt>
                <c:pt idx="135">
                  <c:v>7.5339999999999996E-7</c:v>
                </c:pt>
                <c:pt idx="136">
                  <c:v>7.2480000000000003E-7</c:v>
                </c:pt>
                <c:pt idx="137">
                  <c:v>7.4379999999999998E-7</c:v>
                </c:pt>
                <c:pt idx="138">
                  <c:v>7.7250000000000002E-7</c:v>
                </c:pt>
                <c:pt idx="139">
                  <c:v>7.9149999999999996E-7</c:v>
                </c:pt>
                <c:pt idx="140">
                  <c:v>8.1060000000000002E-7</c:v>
                </c:pt>
                <c:pt idx="141">
                  <c:v>8.1060000000000002E-7</c:v>
                </c:pt>
                <c:pt idx="142">
                  <c:v>7.9149999999999996E-7</c:v>
                </c:pt>
                <c:pt idx="143">
                  <c:v>7.9149999999999996E-7</c:v>
                </c:pt>
                <c:pt idx="144">
                  <c:v>7.9149999999999996E-7</c:v>
                </c:pt>
                <c:pt idx="145">
                  <c:v>7.8199999999999999E-7</c:v>
                </c:pt>
                <c:pt idx="146">
                  <c:v>7.9149999999999996E-7</c:v>
                </c:pt>
                <c:pt idx="147">
                  <c:v>7.9149999999999996E-7</c:v>
                </c:pt>
                <c:pt idx="148">
                  <c:v>8.0110000000000005E-7</c:v>
                </c:pt>
                <c:pt idx="149">
                  <c:v>8.3920000000000005E-7</c:v>
                </c:pt>
                <c:pt idx="150">
                  <c:v>8.3920000000000005E-7</c:v>
                </c:pt>
                <c:pt idx="151">
                  <c:v>8.583E-7</c:v>
                </c:pt>
                <c:pt idx="152">
                  <c:v>8.9640000000000001E-7</c:v>
                </c:pt>
                <c:pt idx="153">
                  <c:v>8.7739999999999996E-7</c:v>
                </c:pt>
                <c:pt idx="154">
                  <c:v>8.4870000000000002E-7</c:v>
                </c:pt>
                <c:pt idx="155">
                  <c:v>8.4870000000000002E-7</c:v>
                </c:pt>
                <c:pt idx="156">
                  <c:v>8.6779999999999998E-7</c:v>
                </c:pt>
                <c:pt idx="157">
                  <c:v>8.8690000000000003E-7</c:v>
                </c:pt>
                <c:pt idx="158">
                  <c:v>8.8690000000000003E-7</c:v>
                </c:pt>
                <c:pt idx="159">
                  <c:v>8.8690000000000003E-7</c:v>
                </c:pt>
                <c:pt idx="160">
                  <c:v>8.8690000000000003E-7</c:v>
                </c:pt>
                <c:pt idx="161">
                  <c:v>8.8690000000000003E-7</c:v>
                </c:pt>
                <c:pt idx="162">
                  <c:v>8.9640000000000001E-7</c:v>
                </c:pt>
                <c:pt idx="163">
                  <c:v>9.0599999999999999E-7</c:v>
                </c:pt>
                <c:pt idx="164">
                  <c:v>9.1549999999999996E-7</c:v>
                </c:pt>
                <c:pt idx="165">
                  <c:v>9.2500000000000004E-7</c:v>
                </c:pt>
                <c:pt idx="166">
                  <c:v>9.3460000000000002E-7</c:v>
                </c:pt>
                <c:pt idx="167">
                  <c:v>9.2500000000000004E-7</c:v>
                </c:pt>
                <c:pt idx="168">
                  <c:v>9.1549999999999996E-7</c:v>
                </c:pt>
                <c:pt idx="169">
                  <c:v>9.2500000000000004E-7</c:v>
                </c:pt>
                <c:pt idx="170">
                  <c:v>9.3460000000000002E-7</c:v>
                </c:pt>
                <c:pt idx="171">
                  <c:v>9.3460000000000002E-7</c:v>
                </c:pt>
                <c:pt idx="172">
                  <c:v>9.4409999999999999E-7</c:v>
                </c:pt>
                <c:pt idx="173">
                  <c:v>9.4409999999999999E-7</c:v>
                </c:pt>
                <c:pt idx="174">
                  <c:v>9.4409999999999999E-7</c:v>
                </c:pt>
                <c:pt idx="175">
                  <c:v>9.6319999999999994E-7</c:v>
                </c:pt>
                <c:pt idx="176">
                  <c:v>9.7270000000000002E-7</c:v>
                </c:pt>
                <c:pt idx="177">
                  <c:v>9.6319999999999994E-7</c:v>
                </c:pt>
                <c:pt idx="178">
                  <c:v>9.6319999999999994E-7</c:v>
                </c:pt>
                <c:pt idx="179">
                  <c:v>9.9179999999999997E-7</c:v>
                </c:pt>
                <c:pt idx="180">
                  <c:v>1.02E-6</c:v>
                </c:pt>
                <c:pt idx="181">
                  <c:v>1.0109999999999999E-6</c:v>
                </c:pt>
                <c:pt idx="182">
                  <c:v>9.9179999999999997E-7</c:v>
                </c:pt>
                <c:pt idx="183">
                  <c:v>1.02E-6</c:v>
                </c:pt>
                <c:pt idx="184">
                  <c:v>1.02E-6</c:v>
                </c:pt>
                <c:pt idx="185">
                  <c:v>9.9179999999999997E-7</c:v>
                </c:pt>
                <c:pt idx="186">
                  <c:v>1.001E-6</c:v>
                </c:pt>
                <c:pt idx="187">
                  <c:v>1.02E-6</c:v>
                </c:pt>
                <c:pt idx="188">
                  <c:v>1.049E-6</c:v>
                </c:pt>
                <c:pt idx="189">
                  <c:v>1.0300000000000001E-6</c:v>
                </c:pt>
                <c:pt idx="190">
                  <c:v>1.02E-6</c:v>
                </c:pt>
                <c:pt idx="191">
                  <c:v>1.0300000000000001E-6</c:v>
                </c:pt>
                <c:pt idx="192">
                  <c:v>1.001E-6</c:v>
                </c:pt>
                <c:pt idx="193">
                  <c:v>1.0109999999999999E-6</c:v>
                </c:pt>
                <c:pt idx="194">
                  <c:v>1.049E-6</c:v>
                </c:pt>
                <c:pt idx="195">
                  <c:v>1.068E-6</c:v>
                </c:pt>
                <c:pt idx="196">
                  <c:v>1.0780000000000001E-6</c:v>
                </c:pt>
                <c:pt idx="197">
                  <c:v>1.0780000000000001E-6</c:v>
                </c:pt>
                <c:pt idx="198">
                  <c:v>1.0780000000000001E-6</c:v>
                </c:pt>
                <c:pt idx="199">
                  <c:v>1.068E-6</c:v>
                </c:pt>
                <c:pt idx="200">
                  <c:v>1.068E-6</c:v>
                </c:pt>
                <c:pt idx="201">
                  <c:v>1.0869999999999999E-6</c:v>
                </c:pt>
                <c:pt idx="202">
                  <c:v>1.0780000000000001E-6</c:v>
                </c:pt>
                <c:pt idx="203">
                  <c:v>1.0869999999999999E-6</c:v>
                </c:pt>
                <c:pt idx="204">
                  <c:v>1.125E-6</c:v>
                </c:pt>
                <c:pt idx="205">
                  <c:v>1.125E-6</c:v>
                </c:pt>
                <c:pt idx="206">
                  <c:v>1.1060000000000001E-6</c:v>
                </c:pt>
                <c:pt idx="207">
                  <c:v>1.097E-6</c:v>
                </c:pt>
                <c:pt idx="208">
                  <c:v>1.0869999999999999E-6</c:v>
                </c:pt>
                <c:pt idx="209">
                  <c:v>1.0869999999999999E-6</c:v>
                </c:pt>
                <c:pt idx="210">
                  <c:v>1.116E-6</c:v>
                </c:pt>
                <c:pt idx="211">
                  <c:v>1.144E-6</c:v>
                </c:pt>
                <c:pt idx="212">
                  <c:v>1.144E-6</c:v>
                </c:pt>
                <c:pt idx="213">
                  <c:v>1.144E-6</c:v>
                </c:pt>
                <c:pt idx="214">
                  <c:v>1.1629999999999999E-6</c:v>
                </c:pt>
                <c:pt idx="215">
                  <c:v>1.1629999999999999E-6</c:v>
                </c:pt>
                <c:pt idx="216">
                  <c:v>1.144E-6</c:v>
                </c:pt>
                <c:pt idx="217">
                  <c:v>1.1829999999999999E-6</c:v>
                </c:pt>
                <c:pt idx="218">
                  <c:v>1.221E-6</c:v>
                </c:pt>
                <c:pt idx="219">
                  <c:v>1.221E-6</c:v>
                </c:pt>
                <c:pt idx="220">
                  <c:v>1.2109999999999999E-6</c:v>
                </c:pt>
                <c:pt idx="221">
                  <c:v>1.192E-6</c:v>
                </c:pt>
                <c:pt idx="222">
                  <c:v>1.2109999999999999E-6</c:v>
                </c:pt>
                <c:pt idx="223">
                  <c:v>1.221E-6</c:v>
                </c:pt>
                <c:pt idx="224">
                  <c:v>1.192E-6</c:v>
                </c:pt>
                <c:pt idx="225">
                  <c:v>1.1829999999999999E-6</c:v>
                </c:pt>
                <c:pt idx="226">
                  <c:v>1.2020000000000001E-6</c:v>
                </c:pt>
                <c:pt idx="227">
                  <c:v>1.24E-6</c:v>
                </c:pt>
                <c:pt idx="228">
                  <c:v>1.2300000000000001E-6</c:v>
                </c:pt>
                <c:pt idx="229">
                  <c:v>1.2109999999999999E-6</c:v>
                </c:pt>
                <c:pt idx="230">
                  <c:v>1.268E-6</c:v>
                </c:pt>
                <c:pt idx="231">
                  <c:v>1.268E-6</c:v>
                </c:pt>
                <c:pt idx="232">
                  <c:v>1.221E-6</c:v>
                </c:pt>
                <c:pt idx="233">
                  <c:v>1.24E-6</c:v>
                </c:pt>
                <c:pt idx="234">
                  <c:v>1.268E-6</c:v>
                </c:pt>
                <c:pt idx="235">
                  <c:v>1.268E-6</c:v>
                </c:pt>
                <c:pt idx="236">
                  <c:v>1.268E-6</c:v>
                </c:pt>
                <c:pt idx="237">
                  <c:v>1.2589999999999999E-6</c:v>
                </c:pt>
                <c:pt idx="238">
                  <c:v>1.2869999999999999E-6</c:v>
                </c:pt>
                <c:pt idx="239">
                  <c:v>1.3260000000000001E-6</c:v>
                </c:pt>
                <c:pt idx="240">
                  <c:v>1.3060000000000001E-6</c:v>
                </c:pt>
                <c:pt idx="241">
                  <c:v>1.316E-6</c:v>
                </c:pt>
                <c:pt idx="242">
                  <c:v>1.3349999999999999E-6</c:v>
                </c:pt>
                <c:pt idx="243">
                  <c:v>1.3349999999999999E-6</c:v>
                </c:pt>
                <c:pt idx="244">
                  <c:v>1.3260000000000001E-6</c:v>
                </c:pt>
                <c:pt idx="245">
                  <c:v>1.3060000000000001E-6</c:v>
                </c:pt>
                <c:pt idx="246">
                  <c:v>1.3349999999999999E-6</c:v>
                </c:pt>
                <c:pt idx="247">
                  <c:v>1.3349999999999999E-6</c:v>
                </c:pt>
                <c:pt idx="248">
                  <c:v>1.316E-6</c:v>
                </c:pt>
                <c:pt idx="249">
                  <c:v>1.345E-6</c:v>
                </c:pt>
                <c:pt idx="250">
                  <c:v>1.3540000000000001E-6</c:v>
                </c:pt>
                <c:pt idx="251">
                  <c:v>1.364E-6</c:v>
                </c:pt>
                <c:pt idx="252">
                  <c:v>1.364E-6</c:v>
                </c:pt>
                <c:pt idx="253">
                  <c:v>1.3540000000000001E-6</c:v>
                </c:pt>
                <c:pt idx="254">
                  <c:v>1.364E-6</c:v>
                </c:pt>
                <c:pt idx="255">
                  <c:v>1.3829999999999999E-6</c:v>
                </c:pt>
                <c:pt idx="256">
                  <c:v>1.373E-6</c:v>
                </c:pt>
                <c:pt idx="257">
                  <c:v>1.364E-6</c:v>
                </c:pt>
                <c:pt idx="258">
                  <c:v>1.3829999999999999E-6</c:v>
                </c:pt>
                <c:pt idx="259">
                  <c:v>1.364E-6</c:v>
                </c:pt>
                <c:pt idx="260">
                  <c:v>1.345E-6</c:v>
                </c:pt>
                <c:pt idx="261">
                  <c:v>1.364E-6</c:v>
                </c:pt>
                <c:pt idx="262">
                  <c:v>1.4020000000000001E-6</c:v>
                </c:pt>
                <c:pt idx="263">
                  <c:v>1.4109999999999999E-6</c:v>
                </c:pt>
                <c:pt idx="264">
                  <c:v>1.4020000000000001E-6</c:v>
                </c:pt>
                <c:pt idx="265">
                  <c:v>1.4300000000000001E-6</c:v>
                </c:pt>
                <c:pt idx="266">
                  <c:v>1.44E-6</c:v>
                </c:pt>
                <c:pt idx="267">
                  <c:v>1.421E-6</c:v>
                </c:pt>
                <c:pt idx="268">
                  <c:v>1.4109999999999999E-6</c:v>
                </c:pt>
                <c:pt idx="269">
                  <c:v>1.421E-6</c:v>
                </c:pt>
                <c:pt idx="270">
                  <c:v>1.44E-6</c:v>
                </c:pt>
                <c:pt idx="271">
                  <c:v>1.4500000000000001E-6</c:v>
                </c:pt>
                <c:pt idx="272">
                  <c:v>1.4780000000000001E-6</c:v>
                </c:pt>
                <c:pt idx="273">
                  <c:v>1.4589999999999999E-6</c:v>
                </c:pt>
                <c:pt idx="274">
                  <c:v>1.421E-6</c:v>
                </c:pt>
                <c:pt idx="275">
                  <c:v>1.4780000000000001E-6</c:v>
                </c:pt>
                <c:pt idx="276">
                  <c:v>1.5069999999999999E-6</c:v>
                </c:pt>
                <c:pt idx="277">
                  <c:v>1.488E-6</c:v>
                </c:pt>
                <c:pt idx="278">
                  <c:v>1.5069999999999999E-6</c:v>
                </c:pt>
                <c:pt idx="279">
                  <c:v>1.516E-6</c:v>
                </c:pt>
                <c:pt idx="280">
                  <c:v>1.497E-6</c:v>
                </c:pt>
                <c:pt idx="281">
                  <c:v>1.5069999999999999E-6</c:v>
                </c:pt>
                <c:pt idx="282">
                  <c:v>1.5349999999999999E-6</c:v>
                </c:pt>
                <c:pt idx="283">
                  <c:v>1.545E-6</c:v>
                </c:pt>
                <c:pt idx="284">
                  <c:v>1.545E-6</c:v>
                </c:pt>
                <c:pt idx="285">
                  <c:v>1.545E-6</c:v>
                </c:pt>
                <c:pt idx="286">
                  <c:v>1.5540000000000001E-6</c:v>
                </c:pt>
                <c:pt idx="287">
                  <c:v>1.5540000000000001E-6</c:v>
                </c:pt>
                <c:pt idx="288">
                  <c:v>1.545E-6</c:v>
                </c:pt>
                <c:pt idx="289">
                  <c:v>1.564E-6</c:v>
                </c:pt>
                <c:pt idx="290">
                  <c:v>1.5829999999999999E-6</c:v>
                </c:pt>
                <c:pt idx="291">
                  <c:v>1.564E-6</c:v>
                </c:pt>
                <c:pt idx="292">
                  <c:v>1.5540000000000001E-6</c:v>
                </c:pt>
                <c:pt idx="293">
                  <c:v>1.5829999999999999E-6</c:v>
                </c:pt>
                <c:pt idx="294">
                  <c:v>1.621E-6</c:v>
                </c:pt>
                <c:pt idx="295">
                  <c:v>1.6020000000000001E-6</c:v>
                </c:pt>
                <c:pt idx="296">
                  <c:v>1.593E-6</c:v>
                </c:pt>
                <c:pt idx="297">
                  <c:v>1.621E-6</c:v>
                </c:pt>
                <c:pt idx="298">
                  <c:v>1.6020000000000001E-6</c:v>
                </c:pt>
                <c:pt idx="299">
                  <c:v>1.5829999999999999E-6</c:v>
                </c:pt>
                <c:pt idx="300">
                  <c:v>1.612E-6</c:v>
                </c:pt>
                <c:pt idx="301">
                  <c:v>1.64E-6</c:v>
                </c:pt>
                <c:pt idx="302">
                  <c:v>1.64E-6</c:v>
                </c:pt>
                <c:pt idx="303">
                  <c:v>1.612E-6</c:v>
                </c:pt>
                <c:pt idx="304">
                  <c:v>1.593E-6</c:v>
                </c:pt>
                <c:pt idx="305">
                  <c:v>1.6020000000000001E-6</c:v>
                </c:pt>
                <c:pt idx="306">
                  <c:v>1.64E-6</c:v>
                </c:pt>
                <c:pt idx="307">
                  <c:v>1.64E-6</c:v>
                </c:pt>
                <c:pt idx="308">
                  <c:v>1.64E-6</c:v>
                </c:pt>
                <c:pt idx="309">
                  <c:v>1.6500000000000001E-6</c:v>
                </c:pt>
                <c:pt idx="310">
                  <c:v>1.6500000000000001E-6</c:v>
                </c:pt>
                <c:pt idx="311">
                  <c:v>1.6780000000000001E-6</c:v>
                </c:pt>
                <c:pt idx="312">
                  <c:v>1.697E-6</c:v>
                </c:pt>
                <c:pt idx="313">
                  <c:v>1.697E-6</c:v>
                </c:pt>
                <c:pt idx="314">
                  <c:v>1.697E-6</c:v>
                </c:pt>
                <c:pt idx="315">
                  <c:v>1.717E-6</c:v>
                </c:pt>
                <c:pt idx="316">
                  <c:v>1.7069999999999999E-6</c:v>
                </c:pt>
                <c:pt idx="317">
                  <c:v>1.697E-6</c:v>
                </c:pt>
                <c:pt idx="318">
                  <c:v>1.697E-6</c:v>
                </c:pt>
                <c:pt idx="319">
                  <c:v>1.7069999999999999E-6</c:v>
                </c:pt>
                <c:pt idx="320">
                  <c:v>1.7260000000000001E-6</c:v>
                </c:pt>
                <c:pt idx="321">
                  <c:v>1.717E-6</c:v>
                </c:pt>
                <c:pt idx="322">
                  <c:v>1.717E-6</c:v>
                </c:pt>
                <c:pt idx="323">
                  <c:v>1.736E-6</c:v>
                </c:pt>
                <c:pt idx="324">
                  <c:v>1.745E-6</c:v>
                </c:pt>
                <c:pt idx="325">
                  <c:v>1.745E-6</c:v>
                </c:pt>
                <c:pt idx="326">
                  <c:v>1.736E-6</c:v>
                </c:pt>
                <c:pt idx="327">
                  <c:v>1.736E-6</c:v>
                </c:pt>
                <c:pt idx="328">
                  <c:v>1.745E-6</c:v>
                </c:pt>
                <c:pt idx="329">
                  <c:v>1.7829999999999999E-6</c:v>
                </c:pt>
                <c:pt idx="330">
                  <c:v>1.812E-6</c:v>
                </c:pt>
                <c:pt idx="331">
                  <c:v>1.793E-6</c:v>
                </c:pt>
                <c:pt idx="332">
                  <c:v>1.7740000000000001E-6</c:v>
                </c:pt>
                <c:pt idx="333">
                  <c:v>1.793E-6</c:v>
                </c:pt>
                <c:pt idx="334">
                  <c:v>1.812E-6</c:v>
                </c:pt>
                <c:pt idx="335">
                  <c:v>1.812E-6</c:v>
                </c:pt>
                <c:pt idx="336">
                  <c:v>1.8309999999999999E-6</c:v>
                </c:pt>
                <c:pt idx="337">
                  <c:v>1.8309999999999999E-6</c:v>
                </c:pt>
                <c:pt idx="338">
                  <c:v>1.821E-6</c:v>
                </c:pt>
                <c:pt idx="339">
                  <c:v>1.812E-6</c:v>
                </c:pt>
                <c:pt idx="340">
                  <c:v>1.793E-6</c:v>
                </c:pt>
                <c:pt idx="341">
                  <c:v>1.793E-6</c:v>
                </c:pt>
                <c:pt idx="342">
                  <c:v>1.821E-6</c:v>
                </c:pt>
                <c:pt idx="343">
                  <c:v>1.841E-6</c:v>
                </c:pt>
                <c:pt idx="344">
                  <c:v>1.841E-6</c:v>
                </c:pt>
                <c:pt idx="345">
                  <c:v>1.841E-6</c:v>
                </c:pt>
                <c:pt idx="346">
                  <c:v>1.8309999999999999E-6</c:v>
                </c:pt>
                <c:pt idx="347">
                  <c:v>1.8500000000000001E-6</c:v>
                </c:pt>
                <c:pt idx="348">
                  <c:v>1.86E-6</c:v>
                </c:pt>
                <c:pt idx="349">
                  <c:v>1.86E-6</c:v>
                </c:pt>
                <c:pt idx="350">
                  <c:v>1.869E-6</c:v>
                </c:pt>
                <c:pt idx="351">
                  <c:v>1.86E-6</c:v>
                </c:pt>
                <c:pt idx="352">
                  <c:v>1.8789999999999999E-6</c:v>
                </c:pt>
                <c:pt idx="353">
                  <c:v>1.8980000000000001E-6</c:v>
                </c:pt>
                <c:pt idx="354">
                  <c:v>1.888E-6</c:v>
                </c:pt>
                <c:pt idx="355">
                  <c:v>1.9069999999999999E-6</c:v>
                </c:pt>
                <c:pt idx="356">
                  <c:v>1.9069999999999999E-6</c:v>
                </c:pt>
                <c:pt idx="357">
                  <c:v>1.9069999999999999E-6</c:v>
                </c:pt>
                <c:pt idx="358">
                  <c:v>1.9259999999999999E-6</c:v>
                </c:pt>
                <c:pt idx="359">
                  <c:v>1.9259999999999999E-6</c:v>
                </c:pt>
                <c:pt idx="360">
                  <c:v>1.9259999999999999E-6</c:v>
                </c:pt>
                <c:pt idx="361">
                  <c:v>1.9259999999999999E-6</c:v>
                </c:pt>
                <c:pt idx="362">
                  <c:v>1.9259999999999999E-6</c:v>
                </c:pt>
                <c:pt idx="363">
                  <c:v>1.945E-6</c:v>
                </c:pt>
                <c:pt idx="364">
                  <c:v>1.9740000000000001E-6</c:v>
                </c:pt>
                <c:pt idx="365">
                  <c:v>1.984E-6</c:v>
                </c:pt>
                <c:pt idx="366">
                  <c:v>1.9649999999999998E-6</c:v>
                </c:pt>
                <c:pt idx="367">
                  <c:v>1.945E-6</c:v>
                </c:pt>
                <c:pt idx="368">
                  <c:v>1.9549999999999999E-6</c:v>
                </c:pt>
                <c:pt idx="369">
                  <c:v>1.9649999999999998E-6</c:v>
                </c:pt>
                <c:pt idx="370">
                  <c:v>1.9740000000000001E-6</c:v>
                </c:pt>
                <c:pt idx="371">
                  <c:v>1.9929999999999998E-6</c:v>
                </c:pt>
                <c:pt idx="372">
                  <c:v>2.0219999999999999E-6</c:v>
                </c:pt>
                <c:pt idx="373">
                  <c:v>2.0310000000000001E-6</c:v>
                </c:pt>
                <c:pt idx="374">
                  <c:v>2.012E-6</c:v>
                </c:pt>
                <c:pt idx="375">
                  <c:v>2.0219999999999999E-6</c:v>
                </c:pt>
                <c:pt idx="376">
                  <c:v>2.0219999999999999E-6</c:v>
                </c:pt>
                <c:pt idx="377">
                  <c:v>2.012E-6</c:v>
                </c:pt>
                <c:pt idx="378">
                  <c:v>2.041E-6</c:v>
                </c:pt>
                <c:pt idx="379">
                  <c:v>2.041E-6</c:v>
                </c:pt>
                <c:pt idx="380">
                  <c:v>2.041E-6</c:v>
                </c:pt>
                <c:pt idx="381">
                  <c:v>2.0499999999999999E-6</c:v>
                </c:pt>
                <c:pt idx="382">
                  <c:v>2.0600000000000002E-6</c:v>
                </c:pt>
                <c:pt idx="383">
                  <c:v>2.0789999999999999E-6</c:v>
                </c:pt>
                <c:pt idx="384">
                  <c:v>2.0789999999999999E-6</c:v>
                </c:pt>
                <c:pt idx="385">
                  <c:v>2.069E-6</c:v>
                </c:pt>
                <c:pt idx="386">
                  <c:v>2.0880000000000002E-6</c:v>
                </c:pt>
                <c:pt idx="387">
                  <c:v>2.0980000000000001E-6</c:v>
                </c:pt>
                <c:pt idx="388">
                  <c:v>2.0980000000000001E-6</c:v>
                </c:pt>
                <c:pt idx="389">
                  <c:v>2.0980000000000001E-6</c:v>
                </c:pt>
                <c:pt idx="390">
                  <c:v>2.0980000000000001E-6</c:v>
                </c:pt>
                <c:pt idx="391">
                  <c:v>2.1169999999999998E-6</c:v>
                </c:pt>
                <c:pt idx="392">
                  <c:v>2.1169999999999998E-6</c:v>
                </c:pt>
                <c:pt idx="393">
                  <c:v>2.1270000000000001E-6</c:v>
                </c:pt>
                <c:pt idx="394">
                  <c:v>2.1459999999999999E-6</c:v>
                </c:pt>
                <c:pt idx="395">
                  <c:v>2.1270000000000001E-6</c:v>
                </c:pt>
                <c:pt idx="396">
                  <c:v>2.1270000000000001E-6</c:v>
                </c:pt>
                <c:pt idx="397">
                  <c:v>2.1550000000000001E-6</c:v>
                </c:pt>
                <c:pt idx="398">
                  <c:v>2.1739999999999999E-6</c:v>
                </c:pt>
                <c:pt idx="399">
                  <c:v>2.1840000000000002E-6</c:v>
                </c:pt>
                <c:pt idx="400">
                  <c:v>2.165E-6</c:v>
                </c:pt>
                <c:pt idx="401">
                  <c:v>2.1739999999999999E-6</c:v>
                </c:pt>
                <c:pt idx="402">
                  <c:v>2.1739999999999999E-6</c:v>
                </c:pt>
                <c:pt idx="403">
                  <c:v>2.1739999999999999E-6</c:v>
                </c:pt>
                <c:pt idx="404">
                  <c:v>2.2029999999999999E-6</c:v>
                </c:pt>
                <c:pt idx="405">
                  <c:v>2.2029999999999999E-6</c:v>
                </c:pt>
                <c:pt idx="406">
                  <c:v>2.2120000000000002E-6</c:v>
                </c:pt>
                <c:pt idx="407">
                  <c:v>2.232E-6</c:v>
                </c:pt>
                <c:pt idx="408">
                  <c:v>2.2409999999999998E-6</c:v>
                </c:pt>
                <c:pt idx="409">
                  <c:v>2.2409999999999998E-6</c:v>
                </c:pt>
                <c:pt idx="410">
                  <c:v>2.2220000000000001E-6</c:v>
                </c:pt>
                <c:pt idx="411">
                  <c:v>2.232E-6</c:v>
                </c:pt>
                <c:pt idx="412">
                  <c:v>2.2409999999999998E-6</c:v>
                </c:pt>
                <c:pt idx="413">
                  <c:v>2.2510000000000001E-6</c:v>
                </c:pt>
                <c:pt idx="414">
                  <c:v>2.26E-6</c:v>
                </c:pt>
                <c:pt idx="415">
                  <c:v>2.2409999999999998E-6</c:v>
                </c:pt>
                <c:pt idx="416">
                  <c:v>2.2510000000000001E-6</c:v>
                </c:pt>
                <c:pt idx="417">
                  <c:v>2.2790000000000001E-6</c:v>
                </c:pt>
                <c:pt idx="418">
                  <c:v>2.289E-6</c:v>
                </c:pt>
                <c:pt idx="419">
                  <c:v>2.289E-6</c:v>
                </c:pt>
                <c:pt idx="420">
                  <c:v>2.317E-6</c:v>
                </c:pt>
                <c:pt idx="421">
                  <c:v>2.3080000000000002E-6</c:v>
                </c:pt>
                <c:pt idx="422">
                  <c:v>2.2790000000000001E-6</c:v>
                </c:pt>
                <c:pt idx="423">
                  <c:v>2.3080000000000002E-6</c:v>
                </c:pt>
                <c:pt idx="424">
                  <c:v>2.3360000000000002E-6</c:v>
                </c:pt>
                <c:pt idx="425">
                  <c:v>2.3269999999999999E-6</c:v>
                </c:pt>
                <c:pt idx="426">
                  <c:v>2.3269999999999999E-6</c:v>
                </c:pt>
                <c:pt idx="427">
                  <c:v>2.356E-6</c:v>
                </c:pt>
                <c:pt idx="428">
                  <c:v>2.3649999999999998E-6</c:v>
                </c:pt>
                <c:pt idx="429">
                  <c:v>2.3460000000000001E-6</c:v>
                </c:pt>
                <c:pt idx="430">
                  <c:v>2.3360000000000002E-6</c:v>
                </c:pt>
                <c:pt idx="431">
                  <c:v>2.356E-6</c:v>
                </c:pt>
                <c:pt idx="432">
                  <c:v>2.3750000000000001E-6</c:v>
                </c:pt>
                <c:pt idx="433">
                  <c:v>2.384E-6</c:v>
                </c:pt>
                <c:pt idx="434">
                  <c:v>2.384E-6</c:v>
                </c:pt>
                <c:pt idx="435">
                  <c:v>2.3939999999999999E-6</c:v>
                </c:pt>
                <c:pt idx="436">
                  <c:v>2.3939999999999999E-6</c:v>
                </c:pt>
                <c:pt idx="437">
                  <c:v>2.3939999999999999E-6</c:v>
                </c:pt>
                <c:pt idx="438">
                  <c:v>2.4030000000000001E-6</c:v>
                </c:pt>
                <c:pt idx="439">
                  <c:v>2.413E-6</c:v>
                </c:pt>
                <c:pt idx="440">
                  <c:v>2.413E-6</c:v>
                </c:pt>
                <c:pt idx="441">
                  <c:v>2.4030000000000001E-6</c:v>
                </c:pt>
                <c:pt idx="442">
                  <c:v>2.4219999999999999E-6</c:v>
                </c:pt>
                <c:pt idx="443">
                  <c:v>2.4320000000000002E-6</c:v>
                </c:pt>
                <c:pt idx="444">
                  <c:v>2.441E-6</c:v>
                </c:pt>
                <c:pt idx="445">
                  <c:v>2.4700000000000001E-6</c:v>
                </c:pt>
                <c:pt idx="446">
                  <c:v>2.4789999999999999E-6</c:v>
                </c:pt>
                <c:pt idx="447">
                  <c:v>2.4789999999999999E-6</c:v>
                </c:pt>
                <c:pt idx="448">
                  <c:v>2.4789999999999999E-6</c:v>
                </c:pt>
                <c:pt idx="449">
                  <c:v>2.4700000000000001E-6</c:v>
                </c:pt>
                <c:pt idx="450">
                  <c:v>2.4789999999999999E-6</c:v>
                </c:pt>
                <c:pt idx="451">
                  <c:v>2.5179999999999999E-6</c:v>
                </c:pt>
                <c:pt idx="452">
                  <c:v>2.5179999999999999E-6</c:v>
                </c:pt>
                <c:pt idx="453">
                  <c:v>2.508E-6</c:v>
                </c:pt>
                <c:pt idx="454">
                  <c:v>2.5179999999999999E-6</c:v>
                </c:pt>
                <c:pt idx="455">
                  <c:v>2.5179999999999999E-6</c:v>
                </c:pt>
                <c:pt idx="456">
                  <c:v>2.5179999999999999E-6</c:v>
                </c:pt>
                <c:pt idx="457">
                  <c:v>2.5179999999999999E-6</c:v>
                </c:pt>
                <c:pt idx="458">
                  <c:v>2.508E-6</c:v>
                </c:pt>
                <c:pt idx="459">
                  <c:v>2.537E-6</c:v>
                </c:pt>
                <c:pt idx="460">
                  <c:v>2.5749999999999999E-6</c:v>
                </c:pt>
                <c:pt idx="461">
                  <c:v>2.5560000000000002E-6</c:v>
                </c:pt>
                <c:pt idx="462">
                  <c:v>2.5459999999999998E-6</c:v>
                </c:pt>
                <c:pt idx="463">
                  <c:v>2.5459999999999998E-6</c:v>
                </c:pt>
                <c:pt idx="464">
                  <c:v>2.565E-6</c:v>
                </c:pt>
                <c:pt idx="465">
                  <c:v>2.5940000000000001E-6</c:v>
                </c:pt>
                <c:pt idx="466">
                  <c:v>2.6129999999999998E-6</c:v>
                </c:pt>
                <c:pt idx="467">
                  <c:v>2.6230000000000001E-6</c:v>
                </c:pt>
                <c:pt idx="468">
                  <c:v>2.6129999999999998E-6</c:v>
                </c:pt>
                <c:pt idx="469">
                  <c:v>2.5940000000000001E-6</c:v>
                </c:pt>
                <c:pt idx="470">
                  <c:v>2.5940000000000001E-6</c:v>
                </c:pt>
                <c:pt idx="471">
                  <c:v>2.632E-6</c:v>
                </c:pt>
                <c:pt idx="472">
                  <c:v>2.6230000000000001E-6</c:v>
                </c:pt>
                <c:pt idx="473">
                  <c:v>2.6129999999999998E-6</c:v>
                </c:pt>
                <c:pt idx="474">
                  <c:v>2.632E-6</c:v>
                </c:pt>
                <c:pt idx="475">
                  <c:v>2.6510000000000001E-6</c:v>
                </c:pt>
                <c:pt idx="476">
                  <c:v>2.6699999999999998E-6</c:v>
                </c:pt>
                <c:pt idx="477">
                  <c:v>2.6800000000000002E-6</c:v>
                </c:pt>
                <c:pt idx="478">
                  <c:v>2.6699999999999998E-6</c:v>
                </c:pt>
                <c:pt idx="479">
                  <c:v>2.6419999999999999E-6</c:v>
                </c:pt>
                <c:pt idx="480">
                  <c:v>2.6510000000000001E-6</c:v>
                </c:pt>
                <c:pt idx="481">
                  <c:v>2.6800000000000002E-6</c:v>
                </c:pt>
                <c:pt idx="482">
                  <c:v>2.689E-6</c:v>
                </c:pt>
                <c:pt idx="483">
                  <c:v>2.7080000000000002E-6</c:v>
                </c:pt>
                <c:pt idx="484">
                  <c:v>2.7269999999999999E-6</c:v>
                </c:pt>
                <c:pt idx="485">
                  <c:v>2.7180000000000001E-6</c:v>
                </c:pt>
                <c:pt idx="486">
                  <c:v>2.7080000000000002E-6</c:v>
                </c:pt>
                <c:pt idx="487">
                  <c:v>2.7269999999999999E-6</c:v>
                </c:pt>
                <c:pt idx="488">
                  <c:v>2.7369999999999998E-6</c:v>
                </c:pt>
                <c:pt idx="489">
                  <c:v>2.7460000000000001E-6</c:v>
                </c:pt>
                <c:pt idx="490">
                  <c:v>2.756E-6</c:v>
                </c:pt>
                <c:pt idx="491">
                  <c:v>2.7269999999999999E-6</c:v>
                </c:pt>
                <c:pt idx="492">
                  <c:v>2.7369999999999998E-6</c:v>
                </c:pt>
                <c:pt idx="493">
                  <c:v>2.7460000000000001E-6</c:v>
                </c:pt>
                <c:pt idx="494">
                  <c:v>2.756E-6</c:v>
                </c:pt>
                <c:pt idx="495">
                  <c:v>2.7659999999999999E-6</c:v>
                </c:pt>
                <c:pt idx="496">
                  <c:v>2.7659999999999999E-6</c:v>
                </c:pt>
                <c:pt idx="497">
                  <c:v>2.7939999999999998E-6</c:v>
                </c:pt>
                <c:pt idx="498">
                  <c:v>2.8040000000000002E-6</c:v>
                </c:pt>
                <c:pt idx="499">
                  <c:v>2.8040000000000002E-6</c:v>
                </c:pt>
                <c:pt idx="500">
                  <c:v>2.8229999999999999E-6</c:v>
                </c:pt>
                <c:pt idx="501">
                  <c:v>2.8509999999999999E-6</c:v>
                </c:pt>
                <c:pt idx="502">
                  <c:v>2.8320000000000002E-6</c:v>
                </c:pt>
                <c:pt idx="503">
                  <c:v>2.7939999999999998E-6</c:v>
                </c:pt>
                <c:pt idx="504">
                  <c:v>2.785E-6</c:v>
                </c:pt>
                <c:pt idx="505">
                  <c:v>2.813E-6</c:v>
                </c:pt>
                <c:pt idx="506">
                  <c:v>2.8420000000000001E-6</c:v>
                </c:pt>
                <c:pt idx="507">
                  <c:v>2.8509999999999999E-6</c:v>
                </c:pt>
                <c:pt idx="508">
                  <c:v>2.8609999999999998E-6</c:v>
                </c:pt>
                <c:pt idx="509">
                  <c:v>2.8700000000000001E-6</c:v>
                </c:pt>
                <c:pt idx="510">
                  <c:v>2.8700000000000001E-6</c:v>
                </c:pt>
                <c:pt idx="511">
                  <c:v>2.8609999999999998E-6</c:v>
                </c:pt>
                <c:pt idx="512">
                  <c:v>2.8700000000000001E-6</c:v>
                </c:pt>
                <c:pt idx="513">
                  <c:v>2.8899999999999999E-6</c:v>
                </c:pt>
                <c:pt idx="514">
                  <c:v>2.909E-6</c:v>
                </c:pt>
                <c:pt idx="515">
                  <c:v>2.937E-6</c:v>
                </c:pt>
                <c:pt idx="516">
                  <c:v>2.9280000000000002E-6</c:v>
                </c:pt>
                <c:pt idx="517">
                  <c:v>2.909E-6</c:v>
                </c:pt>
                <c:pt idx="518">
                  <c:v>2.9280000000000002E-6</c:v>
                </c:pt>
                <c:pt idx="519">
                  <c:v>2.8990000000000001E-6</c:v>
                </c:pt>
                <c:pt idx="520">
                  <c:v>2.8990000000000001E-6</c:v>
                </c:pt>
                <c:pt idx="521">
                  <c:v>2.9660000000000001E-6</c:v>
                </c:pt>
                <c:pt idx="522">
                  <c:v>2.994E-6</c:v>
                </c:pt>
                <c:pt idx="523">
                  <c:v>3.004E-6</c:v>
                </c:pt>
                <c:pt idx="524">
                  <c:v>2.994E-6</c:v>
                </c:pt>
                <c:pt idx="525">
                  <c:v>2.9749999999999999E-6</c:v>
                </c:pt>
                <c:pt idx="526">
                  <c:v>2.9660000000000001E-6</c:v>
                </c:pt>
                <c:pt idx="527">
                  <c:v>2.9560000000000002E-6</c:v>
                </c:pt>
                <c:pt idx="528">
                  <c:v>2.994E-6</c:v>
                </c:pt>
                <c:pt idx="529">
                  <c:v>3.033E-6</c:v>
                </c:pt>
                <c:pt idx="530">
                  <c:v>3.0419999999999998E-6</c:v>
                </c:pt>
                <c:pt idx="531">
                  <c:v>3.033E-6</c:v>
                </c:pt>
                <c:pt idx="532">
                  <c:v>3.0139999999999999E-6</c:v>
                </c:pt>
                <c:pt idx="533">
                  <c:v>3.033E-6</c:v>
                </c:pt>
                <c:pt idx="534">
                  <c:v>3.0520000000000002E-6</c:v>
                </c:pt>
                <c:pt idx="535">
                  <c:v>3.0709999999999999E-6</c:v>
                </c:pt>
                <c:pt idx="536">
                  <c:v>3.0989999999999999E-6</c:v>
                </c:pt>
                <c:pt idx="537">
                  <c:v>3.1089999999999998E-6</c:v>
                </c:pt>
                <c:pt idx="538">
                  <c:v>3.0900000000000001E-6</c:v>
                </c:pt>
                <c:pt idx="539">
                  <c:v>3.061E-6</c:v>
                </c:pt>
                <c:pt idx="540">
                  <c:v>3.0800000000000002E-6</c:v>
                </c:pt>
                <c:pt idx="541">
                  <c:v>3.1089999999999998E-6</c:v>
                </c:pt>
                <c:pt idx="542">
                  <c:v>3.118E-6</c:v>
                </c:pt>
                <c:pt idx="543">
                  <c:v>3.1470000000000001E-6</c:v>
                </c:pt>
                <c:pt idx="544">
                  <c:v>3.1760000000000002E-6</c:v>
                </c:pt>
                <c:pt idx="545">
                  <c:v>3.1659999999999998E-6</c:v>
                </c:pt>
                <c:pt idx="546">
                  <c:v>3.128E-6</c:v>
                </c:pt>
                <c:pt idx="547">
                  <c:v>3.118E-6</c:v>
                </c:pt>
                <c:pt idx="548">
                  <c:v>3.1470000000000001E-6</c:v>
                </c:pt>
                <c:pt idx="549">
                  <c:v>3.157E-6</c:v>
                </c:pt>
                <c:pt idx="550">
                  <c:v>3.1659999999999998E-6</c:v>
                </c:pt>
                <c:pt idx="551">
                  <c:v>3.2040000000000002E-6</c:v>
                </c:pt>
                <c:pt idx="552">
                  <c:v>3.2140000000000001E-6</c:v>
                </c:pt>
                <c:pt idx="553">
                  <c:v>3.2229999999999999E-6</c:v>
                </c:pt>
                <c:pt idx="554">
                  <c:v>3.252E-6</c:v>
                </c:pt>
                <c:pt idx="555">
                  <c:v>3.252E-6</c:v>
                </c:pt>
                <c:pt idx="556">
                  <c:v>3.242E-6</c:v>
                </c:pt>
                <c:pt idx="557">
                  <c:v>3.2610000000000002E-6</c:v>
                </c:pt>
                <c:pt idx="558">
                  <c:v>3.2710000000000001E-6</c:v>
                </c:pt>
                <c:pt idx="559">
                  <c:v>3.2610000000000002E-6</c:v>
                </c:pt>
                <c:pt idx="560">
                  <c:v>3.252E-6</c:v>
                </c:pt>
                <c:pt idx="561">
                  <c:v>3.2710000000000001E-6</c:v>
                </c:pt>
                <c:pt idx="562">
                  <c:v>3.309E-6</c:v>
                </c:pt>
                <c:pt idx="563">
                  <c:v>3.3280000000000002E-6</c:v>
                </c:pt>
                <c:pt idx="564">
                  <c:v>3.3380000000000001E-6</c:v>
                </c:pt>
                <c:pt idx="565">
                  <c:v>3.3380000000000001E-6</c:v>
                </c:pt>
                <c:pt idx="566">
                  <c:v>3.3469999999999999E-6</c:v>
                </c:pt>
                <c:pt idx="567">
                  <c:v>3.366E-6</c:v>
                </c:pt>
                <c:pt idx="568">
                  <c:v>3.3850000000000002E-6</c:v>
                </c:pt>
                <c:pt idx="569">
                  <c:v>3.3950000000000001E-6</c:v>
                </c:pt>
                <c:pt idx="570">
                  <c:v>3.3950000000000001E-6</c:v>
                </c:pt>
                <c:pt idx="571">
                  <c:v>3.3950000000000001E-6</c:v>
                </c:pt>
                <c:pt idx="572">
                  <c:v>3.4240000000000002E-6</c:v>
                </c:pt>
                <c:pt idx="573">
                  <c:v>3.433E-6</c:v>
                </c:pt>
                <c:pt idx="574">
                  <c:v>3.4429999999999999E-6</c:v>
                </c:pt>
                <c:pt idx="575">
                  <c:v>3.4620000000000001E-6</c:v>
                </c:pt>
                <c:pt idx="576">
                  <c:v>3.4520000000000002E-6</c:v>
                </c:pt>
                <c:pt idx="577">
                  <c:v>3.4709999999999999E-6</c:v>
                </c:pt>
                <c:pt idx="578">
                  <c:v>3.49E-6</c:v>
                </c:pt>
                <c:pt idx="579">
                  <c:v>3.4999999999999999E-6</c:v>
                </c:pt>
                <c:pt idx="580">
                  <c:v>3.5190000000000001E-6</c:v>
                </c:pt>
                <c:pt idx="581">
                  <c:v>3.5090000000000002E-6</c:v>
                </c:pt>
                <c:pt idx="582">
                  <c:v>3.5190000000000001E-6</c:v>
                </c:pt>
                <c:pt idx="583">
                  <c:v>3.5480000000000002E-6</c:v>
                </c:pt>
                <c:pt idx="584">
                  <c:v>3.5379999999999998E-6</c:v>
                </c:pt>
                <c:pt idx="585">
                  <c:v>3.5669999999999999E-6</c:v>
                </c:pt>
                <c:pt idx="586">
                  <c:v>3.5949999999999999E-6</c:v>
                </c:pt>
                <c:pt idx="587">
                  <c:v>3.5949999999999999E-6</c:v>
                </c:pt>
                <c:pt idx="588">
                  <c:v>3.6239999999999999E-6</c:v>
                </c:pt>
                <c:pt idx="589">
                  <c:v>3.6519999999999999E-6</c:v>
                </c:pt>
                <c:pt idx="590">
                  <c:v>3.6430000000000001E-6</c:v>
                </c:pt>
                <c:pt idx="591">
                  <c:v>3.6519999999999999E-6</c:v>
                </c:pt>
                <c:pt idx="592">
                  <c:v>3.6909999999999999E-6</c:v>
                </c:pt>
                <c:pt idx="593">
                  <c:v>3.681E-6</c:v>
                </c:pt>
                <c:pt idx="594">
                  <c:v>3.6909999999999999E-6</c:v>
                </c:pt>
                <c:pt idx="595">
                  <c:v>3.7290000000000002E-6</c:v>
                </c:pt>
                <c:pt idx="596">
                  <c:v>3.7189999999999999E-6</c:v>
                </c:pt>
                <c:pt idx="597">
                  <c:v>3.7189999999999999E-6</c:v>
                </c:pt>
                <c:pt idx="598">
                  <c:v>3.7570000000000002E-6</c:v>
                </c:pt>
                <c:pt idx="599">
                  <c:v>3.7759999999999999E-6</c:v>
                </c:pt>
                <c:pt idx="600">
                  <c:v>3.7759999999999999E-6</c:v>
                </c:pt>
                <c:pt idx="601">
                  <c:v>3.8149999999999999E-6</c:v>
                </c:pt>
                <c:pt idx="602">
                  <c:v>3.8430000000000003E-6</c:v>
                </c:pt>
                <c:pt idx="603">
                  <c:v>3.8340000000000001E-6</c:v>
                </c:pt>
                <c:pt idx="604">
                  <c:v>3.8240000000000001E-6</c:v>
                </c:pt>
                <c:pt idx="605">
                  <c:v>3.8530000000000002E-6</c:v>
                </c:pt>
                <c:pt idx="606">
                  <c:v>3.8809999999999998E-6</c:v>
                </c:pt>
                <c:pt idx="607">
                  <c:v>3.8909999999999997E-6</c:v>
                </c:pt>
                <c:pt idx="608">
                  <c:v>3.9190000000000001E-6</c:v>
                </c:pt>
                <c:pt idx="609">
                  <c:v>3.9580000000000001E-6</c:v>
                </c:pt>
                <c:pt idx="610">
                  <c:v>3.9859999999999996E-6</c:v>
                </c:pt>
                <c:pt idx="611">
                  <c:v>3.9670000000000003E-6</c:v>
                </c:pt>
                <c:pt idx="612">
                  <c:v>3.9770000000000002E-6</c:v>
                </c:pt>
                <c:pt idx="613">
                  <c:v>4.0049999999999998E-6</c:v>
                </c:pt>
                <c:pt idx="614">
                  <c:v>4.0239999999999999E-6</c:v>
                </c:pt>
                <c:pt idx="615">
                  <c:v>4.0339999999999998E-6</c:v>
                </c:pt>
                <c:pt idx="616">
                  <c:v>4.053E-6</c:v>
                </c:pt>
                <c:pt idx="617">
                  <c:v>4.0910000000000003E-6</c:v>
                </c:pt>
                <c:pt idx="618">
                  <c:v>4.1010000000000002E-6</c:v>
                </c:pt>
                <c:pt idx="619">
                  <c:v>4.1200000000000004E-6</c:v>
                </c:pt>
                <c:pt idx="620">
                  <c:v>4.1200000000000004E-6</c:v>
                </c:pt>
                <c:pt idx="621">
                  <c:v>4.1200000000000004E-6</c:v>
                </c:pt>
                <c:pt idx="622">
                  <c:v>4.1670000000000001E-6</c:v>
                </c:pt>
                <c:pt idx="623">
                  <c:v>4.1960000000000001E-6</c:v>
                </c:pt>
                <c:pt idx="624">
                  <c:v>4.2150000000000003E-6</c:v>
                </c:pt>
                <c:pt idx="625">
                  <c:v>4.2529999999999998E-6</c:v>
                </c:pt>
                <c:pt idx="626">
                  <c:v>4.2529999999999998E-6</c:v>
                </c:pt>
                <c:pt idx="627">
                  <c:v>4.2719999999999999E-6</c:v>
                </c:pt>
                <c:pt idx="628">
                  <c:v>4.2910000000000001E-6</c:v>
                </c:pt>
                <c:pt idx="629">
                  <c:v>4.2819999999999998E-6</c:v>
                </c:pt>
                <c:pt idx="630">
                  <c:v>4.3200000000000001E-6</c:v>
                </c:pt>
                <c:pt idx="631">
                  <c:v>4.3390000000000003E-6</c:v>
                </c:pt>
                <c:pt idx="632">
                  <c:v>4.3579999999999996E-6</c:v>
                </c:pt>
                <c:pt idx="633">
                  <c:v>4.3959999999999999E-6</c:v>
                </c:pt>
                <c:pt idx="634">
                  <c:v>4.4059999999999998E-6</c:v>
                </c:pt>
                <c:pt idx="635">
                  <c:v>4.425E-6</c:v>
                </c:pt>
                <c:pt idx="636">
                  <c:v>4.4630000000000003E-6</c:v>
                </c:pt>
                <c:pt idx="637">
                  <c:v>4.5009999999999998E-6</c:v>
                </c:pt>
                <c:pt idx="638">
                  <c:v>4.5199999999999999E-6</c:v>
                </c:pt>
                <c:pt idx="639">
                  <c:v>4.5390000000000001E-6</c:v>
                </c:pt>
                <c:pt idx="640">
                  <c:v>4.549E-6</c:v>
                </c:pt>
                <c:pt idx="641">
                  <c:v>4.5390000000000001E-6</c:v>
                </c:pt>
                <c:pt idx="642">
                  <c:v>4.5770000000000004E-6</c:v>
                </c:pt>
                <c:pt idx="643">
                  <c:v>4.6249999999999998E-6</c:v>
                </c:pt>
                <c:pt idx="644">
                  <c:v>4.6349999999999997E-6</c:v>
                </c:pt>
                <c:pt idx="645">
                  <c:v>4.6439999999999999E-6</c:v>
                </c:pt>
                <c:pt idx="646">
                  <c:v>4.673E-6</c:v>
                </c:pt>
                <c:pt idx="647">
                  <c:v>4.6920000000000001E-6</c:v>
                </c:pt>
                <c:pt idx="648">
                  <c:v>4.7210000000000002E-6</c:v>
                </c:pt>
                <c:pt idx="649">
                  <c:v>4.7489999999999998E-6</c:v>
                </c:pt>
                <c:pt idx="650">
                  <c:v>4.7779999999999998E-6</c:v>
                </c:pt>
                <c:pt idx="651">
                  <c:v>4.8160000000000001E-6</c:v>
                </c:pt>
                <c:pt idx="652">
                  <c:v>4.8250000000000004E-6</c:v>
                </c:pt>
                <c:pt idx="653">
                  <c:v>4.8539999999999996E-6</c:v>
                </c:pt>
                <c:pt idx="654">
                  <c:v>4.8829999999999997E-6</c:v>
                </c:pt>
                <c:pt idx="655">
                  <c:v>4.8919999999999999E-6</c:v>
                </c:pt>
                <c:pt idx="656">
                  <c:v>4.8919999999999999E-6</c:v>
                </c:pt>
                <c:pt idx="657">
                  <c:v>4.9300000000000002E-6</c:v>
                </c:pt>
                <c:pt idx="658">
                  <c:v>4.9779999999999996E-6</c:v>
                </c:pt>
                <c:pt idx="659">
                  <c:v>4.9969999999999998E-6</c:v>
                </c:pt>
                <c:pt idx="660">
                  <c:v>5.0259999999999998E-6</c:v>
                </c:pt>
                <c:pt idx="661">
                  <c:v>5.0540000000000002E-6</c:v>
                </c:pt>
                <c:pt idx="662">
                  <c:v>5.0919999999999997E-6</c:v>
                </c:pt>
                <c:pt idx="663">
                  <c:v>5.1120000000000004E-6</c:v>
                </c:pt>
                <c:pt idx="664">
                  <c:v>5.1399999999999999E-6</c:v>
                </c:pt>
                <c:pt idx="665">
                  <c:v>5.1499999999999998E-6</c:v>
                </c:pt>
                <c:pt idx="666">
                  <c:v>5.169E-6</c:v>
                </c:pt>
                <c:pt idx="667">
                  <c:v>5.2259999999999996E-6</c:v>
                </c:pt>
                <c:pt idx="668">
                  <c:v>5.2449999999999998E-6</c:v>
                </c:pt>
                <c:pt idx="669">
                  <c:v>5.2739999999999998E-6</c:v>
                </c:pt>
                <c:pt idx="670">
                  <c:v>5.3120000000000001E-6</c:v>
                </c:pt>
                <c:pt idx="671">
                  <c:v>5.3210000000000004E-6</c:v>
                </c:pt>
                <c:pt idx="672">
                  <c:v>5.3399999999999997E-6</c:v>
                </c:pt>
                <c:pt idx="673">
                  <c:v>5.3979999999999998E-6</c:v>
                </c:pt>
                <c:pt idx="674">
                  <c:v>5.4450000000000004E-6</c:v>
                </c:pt>
                <c:pt idx="675">
                  <c:v>5.4450000000000004E-6</c:v>
                </c:pt>
                <c:pt idx="676">
                  <c:v>5.4829999999999999E-6</c:v>
                </c:pt>
                <c:pt idx="677">
                  <c:v>5.5500000000000002E-6</c:v>
                </c:pt>
                <c:pt idx="678">
                  <c:v>5.5600000000000001E-6</c:v>
                </c:pt>
                <c:pt idx="679">
                  <c:v>5.541E-6</c:v>
                </c:pt>
                <c:pt idx="680">
                  <c:v>5.5879999999999997E-6</c:v>
                </c:pt>
                <c:pt idx="681">
                  <c:v>5.6359999999999999E-6</c:v>
                </c:pt>
                <c:pt idx="682">
                  <c:v>5.6550000000000001E-6</c:v>
                </c:pt>
                <c:pt idx="683">
                  <c:v>5.6740000000000002E-6</c:v>
                </c:pt>
                <c:pt idx="684">
                  <c:v>5.7119999999999997E-6</c:v>
                </c:pt>
                <c:pt idx="685">
                  <c:v>5.7699999999999998E-6</c:v>
                </c:pt>
                <c:pt idx="686">
                  <c:v>5.789E-6</c:v>
                </c:pt>
                <c:pt idx="687">
                  <c:v>5.8359999999999997E-6</c:v>
                </c:pt>
                <c:pt idx="688">
                  <c:v>5.8649999999999998E-6</c:v>
                </c:pt>
                <c:pt idx="689">
                  <c:v>5.8549999999999998E-6</c:v>
                </c:pt>
                <c:pt idx="690">
                  <c:v>5.8939999999999998E-6</c:v>
                </c:pt>
                <c:pt idx="691">
                  <c:v>5.9320000000000001E-6</c:v>
                </c:pt>
                <c:pt idx="692">
                  <c:v>5.9510000000000003E-6</c:v>
                </c:pt>
                <c:pt idx="693">
                  <c:v>6.0079999999999999E-6</c:v>
                </c:pt>
                <c:pt idx="694">
                  <c:v>6.0560000000000001E-6</c:v>
                </c:pt>
                <c:pt idx="695">
                  <c:v>6.0750000000000003E-6</c:v>
                </c:pt>
                <c:pt idx="696">
                  <c:v>6.1029999999999998E-6</c:v>
                </c:pt>
                <c:pt idx="697">
                  <c:v>6.1029999999999998E-6</c:v>
                </c:pt>
                <c:pt idx="698">
                  <c:v>6.1410000000000002E-6</c:v>
                </c:pt>
                <c:pt idx="699">
                  <c:v>6.1890000000000004E-6</c:v>
                </c:pt>
                <c:pt idx="700">
                  <c:v>6.2079999999999997E-6</c:v>
                </c:pt>
                <c:pt idx="701">
                  <c:v>6.2559999999999999E-6</c:v>
                </c:pt>
                <c:pt idx="702">
                  <c:v>6.2650000000000002E-6</c:v>
                </c:pt>
                <c:pt idx="703">
                  <c:v>6.3040000000000001E-6</c:v>
                </c:pt>
                <c:pt idx="704">
                  <c:v>6.3509999999999998E-6</c:v>
                </c:pt>
                <c:pt idx="705">
                  <c:v>6.3609999999999997E-6</c:v>
                </c:pt>
                <c:pt idx="706">
                  <c:v>6.4180000000000002E-6</c:v>
                </c:pt>
                <c:pt idx="707">
                  <c:v>6.4559999999999997E-6</c:v>
                </c:pt>
                <c:pt idx="708">
                  <c:v>6.4749999999999998E-6</c:v>
                </c:pt>
                <c:pt idx="709">
                  <c:v>6.5320000000000003E-6</c:v>
                </c:pt>
                <c:pt idx="710">
                  <c:v>6.5520000000000001E-6</c:v>
                </c:pt>
                <c:pt idx="711">
                  <c:v>6.5989999999999998E-6</c:v>
                </c:pt>
                <c:pt idx="712">
                  <c:v>6.6470000000000001E-6</c:v>
                </c:pt>
                <c:pt idx="713">
                  <c:v>6.6560000000000003E-6</c:v>
                </c:pt>
                <c:pt idx="714">
                  <c:v>6.7139999999999996E-6</c:v>
                </c:pt>
                <c:pt idx="715">
                  <c:v>6.7229999999999998E-6</c:v>
                </c:pt>
                <c:pt idx="716">
                  <c:v>6.7329999999999997E-6</c:v>
                </c:pt>
                <c:pt idx="717">
                  <c:v>6.8090000000000004E-6</c:v>
                </c:pt>
                <c:pt idx="718">
                  <c:v>6.8569999999999997E-6</c:v>
                </c:pt>
                <c:pt idx="719">
                  <c:v>6.866E-6</c:v>
                </c:pt>
                <c:pt idx="720">
                  <c:v>6.9040000000000003E-6</c:v>
                </c:pt>
                <c:pt idx="721">
                  <c:v>6.9330000000000004E-6</c:v>
                </c:pt>
                <c:pt idx="722">
                  <c:v>6.9709999999999998E-6</c:v>
                </c:pt>
                <c:pt idx="723">
                  <c:v>7.0190000000000001E-6</c:v>
                </c:pt>
                <c:pt idx="724">
                  <c:v>7.0570000000000004E-6</c:v>
                </c:pt>
                <c:pt idx="725">
                  <c:v>7.1049999999999997E-6</c:v>
                </c:pt>
                <c:pt idx="726">
                  <c:v>7.1430000000000001E-6</c:v>
                </c:pt>
                <c:pt idx="727">
                  <c:v>7.1620000000000002E-6</c:v>
                </c:pt>
                <c:pt idx="728">
                  <c:v>7.1810000000000004E-6</c:v>
                </c:pt>
                <c:pt idx="729">
                  <c:v>7.2479999999999999E-6</c:v>
                </c:pt>
                <c:pt idx="730">
                  <c:v>7.3050000000000004E-6</c:v>
                </c:pt>
                <c:pt idx="731">
                  <c:v>7.3339999999999996E-6</c:v>
                </c:pt>
                <c:pt idx="732">
                  <c:v>7.3529999999999997E-6</c:v>
                </c:pt>
                <c:pt idx="733">
                  <c:v>7.4100000000000002E-6</c:v>
                </c:pt>
                <c:pt idx="734">
                  <c:v>7.4580000000000004E-6</c:v>
                </c:pt>
                <c:pt idx="735">
                  <c:v>7.486E-6</c:v>
                </c:pt>
                <c:pt idx="736">
                  <c:v>7.5429999999999996E-6</c:v>
                </c:pt>
                <c:pt idx="737">
                  <c:v>7.5909999999999998E-6</c:v>
                </c:pt>
                <c:pt idx="738">
                  <c:v>7.6480000000000003E-6</c:v>
                </c:pt>
                <c:pt idx="739">
                  <c:v>7.6769999999999995E-6</c:v>
                </c:pt>
                <c:pt idx="740">
                  <c:v>7.7149999999999998E-6</c:v>
                </c:pt>
                <c:pt idx="741">
                  <c:v>7.7910000000000005E-6</c:v>
                </c:pt>
                <c:pt idx="742">
                  <c:v>7.8390000000000007E-6</c:v>
                </c:pt>
                <c:pt idx="743">
                  <c:v>7.8679999999999999E-6</c:v>
                </c:pt>
                <c:pt idx="744">
                  <c:v>7.9149999999999996E-6</c:v>
                </c:pt>
                <c:pt idx="745">
                  <c:v>7.9820000000000008E-6</c:v>
                </c:pt>
                <c:pt idx="746">
                  <c:v>8.0199999999999994E-6</c:v>
                </c:pt>
                <c:pt idx="747">
                  <c:v>8.0770000000000008E-6</c:v>
                </c:pt>
                <c:pt idx="748">
                  <c:v>8.1249999999999993E-6</c:v>
                </c:pt>
                <c:pt idx="749">
                  <c:v>8.1629999999999996E-6</c:v>
                </c:pt>
                <c:pt idx="750">
                  <c:v>8.2199999999999992E-6</c:v>
                </c:pt>
                <c:pt idx="751">
                  <c:v>8.2779999999999993E-6</c:v>
                </c:pt>
                <c:pt idx="752">
                  <c:v>8.3250000000000008E-6</c:v>
                </c:pt>
                <c:pt idx="753">
                  <c:v>8.3829999999999992E-6</c:v>
                </c:pt>
                <c:pt idx="754">
                  <c:v>8.4679999999999992E-6</c:v>
                </c:pt>
                <c:pt idx="755">
                  <c:v>8.5159999999999994E-6</c:v>
                </c:pt>
                <c:pt idx="756">
                  <c:v>8.5450000000000003E-6</c:v>
                </c:pt>
                <c:pt idx="757">
                  <c:v>8.6109999999999994E-6</c:v>
                </c:pt>
                <c:pt idx="758">
                  <c:v>8.6780000000000006E-6</c:v>
                </c:pt>
                <c:pt idx="759">
                  <c:v>8.7260000000000008E-6</c:v>
                </c:pt>
                <c:pt idx="760">
                  <c:v>8.7639999999999994E-6</c:v>
                </c:pt>
                <c:pt idx="761">
                  <c:v>8.8310000000000007E-6</c:v>
                </c:pt>
                <c:pt idx="762">
                  <c:v>8.9260000000000006E-6</c:v>
                </c:pt>
                <c:pt idx="763">
                  <c:v>8.9740000000000008E-6</c:v>
                </c:pt>
                <c:pt idx="764">
                  <c:v>9.0599999999999997E-6</c:v>
                </c:pt>
                <c:pt idx="765">
                  <c:v>9.1360000000000003E-6</c:v>
                </c:pt>
                <c:pt idx="766">
                  <c:v>9.1840000000000005E-6</c:v>
                </c:pt>
                <c:pt idx="767">
                  <c:v>9.2599999999999994E-6</c:v>
                </c:pt>
                <c:pt idx="768">
                  <c:v>9.3360000000000001E-6</c:v>
                </c:pt>
                <c:pt idx="769">
                  <c:v>9.4120000000000007E-6</c:v>
                </c:pt>
                <c:pt idx="770">
                  <c:v>9.4790000000000002E-6</c:v>
                </c:pt>
                <c:pt idx="771">
                  <c:v>9.5359999999999998E-6</c:v>
                </c:pt>
                <c:pt idx="772">
                  <c:v>9.6220000000000004E-6</c:v>
                </c:pt>
                <c:pt idx="773">
                  <c:v>9.7270000000000002E-6</c:v>
                </c:pt>
                <c:pt idx="774">
                  <c:v>9.7839999999999998E-6</c:v>
                </c:pt>
                <c:pt idx="775">
                  <c:v>9.8609999999999993E-6</c:v>
                </c:pt>
                <c:pt idx="776">
                  <c:v>9.9369999999999999E-6</c:v>
                </c:pt>
                <c:pt idx="777">
                  <c:v>9.9939999999999995E-6</c:v>
                </c:pt>
                <c:pt idx="778">
                  <c:v>1.01E-5</c:v>
                </c:pt>
                <c:pt idx="779">
                  <c:v>1.0200000000000001E-5</c:v>
                </c:pt>
                <c:pt idx="780">
                  <c:v>1.027E-5</c:v>
                </c:pt>
                <c:pt idx="781">
                  <c:v>1.0339999999999999E-5</c:v>
                </c:pt>
                <c:pt idx="782">
                  <c:v>1.045E-5</c:v>
                </c:pt>
                <c:pt idx="783">
                  <c:v>1.0560000000000001E-5</c:v>
                </c:pt>
                <c:pt idx="784">
                  <c:v>1.062E-5</c:v>
                </c:pt>
                <c:pt idx="785">
                  <c:v>1.0710000000000001E-5</c:v>
                </c:pt>
                <c:pt idx="786">
                  <c:v>1.081E-5</c:v>
                </c:pt>
                <c:pt idx="787">
                  <c:v>1.092E-5</c:v>
                </c:pt>
                <c:pt idx="788">
                  <c:v>1.099E-5</c:v>
                </c:pt>
                <c:pt idx="789">
                  <c:v>1.1060000000000001E-5</c:v>
                </c:pt>
                <c:pt idx="790">
                  <c:v>1.117E-5</c:v>
                </c:pt>
                <c:pt idx="791">
                  <c:v>1.1270000000000001E-5</c:v>
                </c:pt>
                <c:pt idx="792">
                  <c:v>1.1389999999999999E-5</c:v>
                </c:pt>
                <c:pt idx="793">
                  <c:v>1.147E-5</c:v>
                </c:pt>
                <c:pt idx="794">
                  <c:v>1.1569999999999999E-5</c:v>
                </c:pt>
                <c:pt idx="795">
                  <c:v>1.17E-5</c:v>
                </c:pt>
                <c:pt idx="796">
                  <c:v>1.181E-5</c:v>
                </c:pt>
                <c:pt idx="797">
                  <c:v>1.19E-5</c:v>
                </c:pt>
                <c:pt idx="798">
                  <c:v>1.201E-5</c:v>
                </c:pt>
                <c:pt idx="799">
                  <c:v>1.2130000000000001E-5</c:v>
                </c:pt>
                <c:pt idx="800">
                  <c:v>1.225E-5</c:v>
                </c:pt>
                <c:pt idx="801">
                  <c:v>1.234E-5</c:v>
                </c:pt>
                <c:pt idx="802">
                  <c:v>1.2459999999999999E-5</c:v>
                </c:pt>
                <c:pt idx="803">
                  <c:v>1.2619999999999999E-5</c:v>
                </c:pt>
                <c:pt idx="804">
                  <c:v>1.274E-5</c:v>
                </c:pt>
                <c:pt idx="805">
                  <c:v>1.2850000000000001E-5</c:v>
                </c:pt>
                <c:pt idx="806">
                  <c:v>1.295E-5</c:v>
                </c:pt>
                <c:pt idx="807">
                  <c:v>1.307E-5</c:v>
                </c:pt>
                <c:pt idx="808">
                  <c:v>1.322E-5</c:v>
                </c:pt>
                <c:pt idx="809">
                  <c:v>1.3349999999999999E-5</c:v>
                </c:pt>
                <c:pt idx="810">
                  <c:v>1.348E-5</c:v>
                </c:pt>
                <c:pt idx="811">
                  <c:v>1.36E-5</c:v>
                </c:pt>
                <c:pt idx="812">
                  <c:v>1.3709999999999999E-5</c:v>
                </c:pt>
                <c:pt idx="813">
                  <c:v>1.385E-5</c:v>
                </c:pt>
                <c:pt idx="814">
                  <c:v>1.398E-5</c:v>
                </c:pt>
                <c:pt idx="815">
                  <c:v>1.411E-5</c:v>
                </c:pt>
                <c:pt idx="816">
                  <c:v>1.4270000000000001E-5</c:v>
                </c:pt>
                <c:pt idx="817">
                  <c:v>1.4430000000000001E-5</c:v>
                </c:pt>
                <c:pt idx="818">
                  <c:v>1.4569999999999999E-5</c:v>
                </c:pt>
                <c:pt idx="819">
                  <c:v>1.471E-5</c:v>
                </c:pt>
                <c:pt idx="820">
                  <c:v>1.486E-5</c:v>
                </c:pt>
                <c:pt idx="821">
                  <c:v>1.5E-5</c:v>
                </c:pt>
                <c:pt idx="822">
                  <c:v>1.5140000000000001E-5</c:v>
                </c:pt>
                <c:pt idx="823">
                  <c:v>1.5299999999999999E-5</c:v>
                </c:pt>
                <c:pt idx="824">
                  <c:v>1.5469999999999999E-5</c:v>
                </c:pt>
                <c:pt idx="825">
                  <c:v>1.5610000000000001E-5</c:v>
                </c:pt>
                <c:pt idx="826">
                  <c:v>1.5739999999999998E-5</c:v>
                </c:pt>
                <c:pt idx="827">
                  <c:v>1.5930000000000002E-5</c:v>
                </c:pt>
                <c:pt idx="828">
                  <c:v>1.609E-5</c:v>
                </c:pt>
                <c:pt idx="829">
                  <c:v>1.626E-5</c:v>
                </c:pt>
                <c:pt idx="830">
                  <c:v>1.643E-5</c:v>
                </c:pt>
                <c:pt idx="831">
                  <c:v>1.658E-5</c:v>
                </c:pt>
                <c:pt idx="832">
                  <c:v>1.677E-5</c:v>
                </c:pt>
                <c:pt idx="833">
                  <c:v>1.694E-5</c:v>
                </c:pt>
                <c:pt idx="834">
                  <c:v>1.7099999999999999E-5</c:v>
                </c:pt>
                <c:pt idx="835">
                  <c:v>1.73E-5</c:v>
                </c:pt>
                <c:pt idx="836">
                  <c:v>1.749E-5</c:v>
                </c:pt>
                <c:pt idx="837">
                  <c:v>1.766E-5</c:v>
                </c:pt>
                <c:pt idx="838">
                  <c:v>1.783E-5</c:v>
                </c:pt>
                <c:pt idx="839">
                  <c:v>1.802E-5</c:v>
                </c:pt>
                <c:pt idx="840">
                  <c:v>1.821E-5</c:v>
                </c:pt>
                <c:pt idx="841">
                  <c:v>1.84E-5</c:v>
                </c:pt>
                <c:pt idx="842">
                  <c:v>1.8620000000000001E-5</c:v>
                </c:pt>
                <c:pt idx="843">
                  <c:v>1.8819999999999999E-5</c:v>
                </c:pt>
                <c:pt idx="844">
                  <c:v>1.8989999999999999E-5</c:v>
                </c:pt>
                <c:pt idx="845">
                  <c:v>1.9199999999999999E-5</c:v>
                </c:pt>
                <c:pt idx="846">
                  <c:v>1.9429999999999999E-5</c:v>
                </c:pt>
                <c:pt idx="847">
                  <c:v>1.963E-5</c:v>
                </c:pt>
                <c:pt idx="848">
                  <c:v>1.9850000000000001E-5</c:v>
                </c:pt>
                <c:pt idx="849">
                  <c:v>2.0040000000000001E-5</c:v>
                </c:pt>
                <c:pt idx="850">
                  <c:v>2.0239999999999999E-5</c:v>
                </c:pt>
                <c:pt idx="851">
                  <c:v>2.0469999999999999E-5</c:v>
                </c:pt>
                <c:pt idx="852">
                  <c:v>2.069E-5</c:v>
                </c:pt>
                <c:pt idx="853">
                  <c:v>2.092E-5</c:v>
                </c:pt>
                <c:pt idx="854">
                  <c:v>2.1140000000000001E-5</c:v>
                </c:pt>
                <c:pt idx="855">
                  <c:v>2.1359999999999999E-5</c:v>
                </c:pt>
                <c:pt idx="856">
                  <c:v>2.158E-5</c:v>
                </c:pt>
                <c:pt idx="857">
                  <c:v>2.181E-5</c:v>
                </c:pt>
                <c:pt idx="858">
                  <c:v>2.2030000000000001E-5</c:v>
                </c:pt>
                <c:pt idx="859">
                  <c:v>2.228E-5</c:v>
                </c:pt>
                <c:pt idx="860">
                  <c:v>2.2529999999999999E-5</c:v>
                </c:pt>
                <c:pt idx="861">
                  <c:v>2.2779999999999999E-5</c:v>
                </c:pt>
                <c:pt idx="862">
                  <c:v>2.3030000000000001E-5</c:v>
                </c:pt>
                <c:pt idx="863">
                  <c:v>2.3300000000000001E-5</c:v>
                </c:pt>
                <c:pt idx="864">
                  <c:v>2.3560000000000001E-5</c:v>
                </c:pt>
                <c:pt idx="865">
                  <c:v>2.3770000000000001E-5</c:v>
                </c:pt>
                <c:pt idx="866">
                  <c:v>2.4029999999999999E-5</c:v>
                </c:pt>
                <c:pt idx="867">
                  <c:v>2.4320000000000001E-5</c:v>
                </c:pt>
                <c:pt idx="868">
                  <c:v>2.459E-5</c:v>
                </c:pt>
                <c:pt idx="869">
                  <c:v>2.4890000000000001E-5</c:v>
                </c:pt>
                <c:pt idx="870">
                  <c:v>2.5170000000000001E-5</c:v>
                </c:pt>
                <c:pt idx="871">
                  <c:v>2.5429999999999999E-5</c:v>
                </c:pt>
                <c:pt idx="872">
                  <c:v>2.5700000000000001E-5</c:v>
                </c:pt>
                <c:pt idx="873">
                  <c:v>2.599E-5</c:v>
                </c:pt>
                <c:pt idx="874">
                  <c:v>2.6279999999999999E-5</c:v>
                </c:pt>
                <c:pt idx="875">
                  <c:v>2.6550000000000002E-5</c:v>
                </c:pt>
                <c:pt idx="876">
                  <c:v>2.686E-5</c:v>
                </c:pt>
                <c:pt idx="877">
                  <c:v>2.72E-5</c:v>
                </c:pt>
                <c:pt idx="878">
                  <c:v>2.7460000000000001E-5</c:v>
                </c:pt>
                <c:pt idx="879">
                  <c:v>2.775E-5</c:v>
                </c:pt>
                <c:pt idx="880">
                  <c:v>2.8079999999999999E-5</c:v>
                </c:pt>
                <c:pt idx="881">
                  <c:v>2.8390000000000001E-5</c:v>
                </c:pt>
                <c:pt idx="882">
                  <c:v>2.8730000000000001E-5</c:v>
                </c:pt>
                <c:pt idx="883">
                  <c:v>2.9070000000000001E-5</c:v>
                </c:pt>
                <c:pt idx="884">
                  <c:v>2.938E-5</c:v>
                </c:pt>
                <c:pt idx="885">
                  <c:v>2.9709999999999998E-5</c:v>
                </c:pt>
                <c:pt idx="886">
                  <c:v>3.0029999999999999E-5</c:v>
                </c:pt>
                <c:pt idx="887">
                  <c:v>3.0349999999999999E-5</c:v>
                </c:pt>
                <c:pt idx="888">
                  <c:v>3.0719999999999997E-5</c:v>
                </c:pt>
                <c:pt idx="889">
                  <c:v>3.1069999999999999E-5</c:v>
                </c:pt>
                <c:pt idx="890">
                  <c:v>3.1380000000000001E-5</c:v>
                </c:pt>
                <c:pt idx="891">
                  <c:v>3.1749999999999999E-5</c:v>
                </c:pt>
                <c:pt idx="892">
                  <c:v>3.2100000000000001E-5</c:v>
                </c:pt>
                <c:pt idx="893">
                  <c:v>3.2459999999999998E-5</c:v>
                </c:pt>
                <c:pt idx="894">
                  <c:v>3.2870000000000002E-5</c:v>
                </c:pt>
                <c:pt idx="895">
                  <c:v>3.324E-5</c:v>
                </c:pt>
                <c:pt idx="896">
                  <c:v>3.3599999999999997E-5</c:v>
                </c:pt>
                <c:pt idx="897">
                  <c:v>3.3980000000000003E-5</c:v>
                </c:pt>
                <c:pt idx="898">
                  <c:v>3.4390000000000001E-5</c:v>
                </c:pt>
                <c:pt idx="899">
                  <c:v>3.4789999999999997E-5</c:v>
                </c:pt>
                <c:pt idx="900">
                  <c:v>3.5160000000000002E-5</c:v>
                </c:pt>
                <c:pt idx="901">
                  <c:v>3.5559999999999998E-5</c:v>
                </c:pt>
                <c:pt idx="902">
                  <c:v>3.5979999999999998E-5</c:v>
                </c:pt>
                <c:pt idx="903">
                  <c:v>3.6409999999999999E-5</c:v>
                </c:pt>
                <c:pt idx="904">
                  <c:v>3.6820000000000003E-5</c:v>
                </c:pt>
                <c:pt idx="905">
                  <c:v>3.7230000000000001E-5</c:v>
                </c:pt>
                <c:pt idx="906">
                  <c:v>3.7669999999999997E-5</c:v>
                </c:pt>
                <c:pt idx="907">
                  <c:v>3.8080000000000001E-5</c:v>
                </c:pt>
                <c:pt idx="908">
                  <c:v>3.8500000000000001E-5</c:v>
                </c:pt>
                <c:pt idx="909">
                  <c:v>3.8949999999999998E-5</c:v>
                </c:pt>
                <c:pt idx="910">
                  <c:v>3.9400000000000002E-5</c:v>
                </c:pt>
                <c:pt idx="911">
                  <c:v>3.9889999999999999E-5</c:v>
                </c:pt>
                <c:pt idx="912">
                  <c:v>4.0370000000000001E-5</c:v>
                </c:pt>
                <c:pt idx="913">
                  <c:v>4.0819999999999999E-5</c:v>
                </c:pt>
                <c:pt idx="914">
                  <c:v>4.1270000000000003E-5</c:v>
                </c:pt>
                <c:pt idx="915">
                  <c:v>4.176E-5</c:v>
                </c:pt>
                <c:pt idx="916">
                  <c:v>4.2240000000000002E-5</c:v>
                </c:pt>
                <c:pt idx="917">
                  <c:v>4.2710000000000003E-5</c:v>
                </c:pt>
                <c:pt idx="918">
                  <c:v>4.3210000000000001E-5</c:v>
                </c:pt>
                <c:pt idx="919">
                  <c:v>4.3699999999999998E-5</c:v>
                </c:pt>
                <c:pt idx="920">
                  <c:v>4.4199999999999997E-5</c:v>
                </c:pt>
                <c:pt idx="921">
                  <c:v>4.4719999999999999E-5</c:v>
                </c:pt>
                <c:pt idx="922">
                  <c:v>4.528E-5</c:v>
                </c:pt>
                <c:pt idx="923">
                  <c:v>4.5840000000000002E-5</c:v>
                </c:pt>
                <c:pt idx="924">
                  <c:v>4.638E-5</c:v>
                </c:pt>
                <c:pt idx="925">
                  <c:v>4.6919999999999998E-5</c:v>
                </c:pt>
                <c:pt idx="926">
                  <c:v>4.744E-5</c:v>
                </c:pt>
                <c:pt idx="927">
                  <c:v>4.799E-5</c:v>
                </c:pt>
                <c:pt idx="928">
                  <c:v>4.8550000000000001E-5</c:v>
                </c:pt>
                <c:pt idx="929">
                  <c:v>4.9100000000000001E-5</c:v>
                </c:pt>
                <c:pt idx="930">
                  <c:v>4.9679999999999999E-5</c:v>
                </c:pt>
                <c:pt idx="931">
                  <c:v>5.0300000000000003E-5</c:v>
                </c:pt>
                <c:pt idx="932">
                  <c:v>5.0869999999999999E-5</c:v>
                </c:pt>
                <c:pt idx="933">
                  <c:v>5.1459999999999999E-5</c:v>
                </c:pt>
                <c:pt idx="934">
                  <c:v>5.2099999999999999E-5</c:v>
                </c:pt>
                <c:pt idx="935">
                  <c:v>5.2710000000000002E-5</c:v>
                </c:pt>
                <c:pt idx="936">
                  <c:v>5.3300000000000001E-5</c:v>
                </c:pt>
                <c:pt idx="937">
                  <c:v>5.393E-5</c:v>
                </c:pt>
                <c:pt idx="938">
                  <c:v>5.4570000000000001E-5</c:v>
                </c:pt>
                <c:pt idx="939">
                  <c:v>5.52E-5</c:v>
                </c:pt>
                <c:pt idx="940">
                  <c:v>5.5859999999999997E-5</c:v>
                </c:pt>
                <c:pt idx="941">
                  <c:v>5.6539999999999997E-5</c:v>
                </c:pt>
                <c:pt idx="942">
                  <c:v>5.7210000000000003E-5</c:v>
                </c:pt>
                <c:pt idx="943">
                  <c:v>5.791E-5</c:v>
                </c:pt>
                <c:pt idx="944">
                  <c:v>5.8579999999999998E-5</c:v>
                </c:pt>
                <c:pt idx="945">
                  <c:v>5.923E-5</c:v>
                </c:pt>
                <c:pt idx="946">
                  <c:v>5.995E-5</c:v>
                </c:pt>
                <c:pt idx="947">
                  <c:v>6.0659999999999999E-5</c:v>
                </c:pt>
                <c:pt idx="948">
                  <c:v>6.1359999999999995E-5</c:v>
                </c:pt>
                <c:pt idx="949">
                  <c:v>6.2069999999999994E-5</c:v>
                </c:pt>
                <c:pt idx="950">
                  <c:v>6.2799999999999995E-5</c:v>
                </c:pt>
                <c:pt idx="951">
                  <c:v>6.3540000000000005E-5</c:v>
                </c:pt>
                <c:pt idx="952">
                  <c:v>6.4309999999999999E-5</c:v>
                </c:pt>
                <c:pt idx="953">
                  <c:v>6.5069999999999999E-5</c:v>
                </c:pt>
                <c:pt idx="954">
                  <c:v>6.5829999999999998E-5</c:v>
                </c:pt>
                <c:pt idx="955">
                  <c:v>6.6630000000000004E-5</c:v>
                </c:pt>
                <c:pt idx="956">
                  <c:v>6.7429999999999996E-5</c:v>
                </c:pt>
                <c:pt idx="957">
                  <c:v>6.8209999999999999E-5</c:v>
                </c:pt>
                <c:pt idx="958">
                  <c:v>6.9029999999999995E-5</c:v>
                </c:pt>
                <c:pt idx="959">
                  <c:v>6.9889999999999997E-5</c:v>
                </c:pt>
                <c:pt idx="960">
                  <c:v>7.0710000000000006E-5</c:v>
                </c:pt>
                <c:pt idx="961">
                  <c:v>7.1530000000000001E-5</c:v>
                </c:pt>
                <c:pt idx="962">
                  <c:v>7.2410000000000006E-5</c:v>
                </c:pt>
                <c:pt idx="963">
                  <c:v>7.3289999999999998E-5</c:v>
                </c:pt>
                <c:pt idx="964">
                  <c:v>7.4159999999999995E-5</c:v>
                </c:pt>
                <c:pt idx="965">
                  <c:v>7.5060000000000003E-5</c:v>
                </c:pt>
                <c:pt idx="966">
                  <c:v>7.5970000000000006E-5</c:v>
                </c:pt>
                <c:pt idx="967">
                  <c:v>7.6870000000000001E-5</c:v>
                </c:pt>
                <c:pt idx="968">
                  <c:v>7.7799999999999994E-5</c:v>
                </c:pt>
                <c:pt idx="969">
                  <c:v>7.873E-5</c:v>
                </c:pt>
                <c:pt idx="970">
                  <c:v>7.9670000000000001E-5</c:v>
                </c:pt>
                <c:pt idx="971">
                  <c:v>8.0580000000000004E-5</c:v>
                </c:pt>
                <c:pt idx="972">
                  <c:v>8.1539999999999995E-5</c:v>
                </c:pt>
                <c:pt idx="973">
                  <c:v>8.2559999999999996E-5</c:v>
                </c:pt>
                <c:pt idx="974">
                  <c:v>8.3599999999999999E-5</c:v>
                </c:pt>
                <c:pt idx="975">
                  <c:v>8.4640000000000003E-5</c:v>
                </c:pt>
                <c:pt idx="976">
                  <c:v>8.564E-5</c:v>
                </c:pt>
                <c:pt idx="977">
                  <c:v>8.666E-5</c:v>
                </c:pt>
                <c:pt idx="978">
                  <c:v>8.7730000000000002E-5</c:v>
                </c:pt>
                <c:pt idx="979">
                  <c:v>8.8750000000000002E-5</c:v>
                </c:pt>
                <c:pt idx="980">
                  <c:v>8.9779999999999998E-5</c:v>
                </c:pt>
                <c:pt idx="981">
                  <c:v>9.0849999999999999E-5</c:v>
                </c:pt>
                <c:pt idx="982">
                  <c:v>9.1959999999999994E-5</c:v>
                </c:pt>
                <c:pt idx="983">
                  <c:v>9.3090000000000005E-5</c:v>
                </c:pt>
                <c:pt idx="984">
                  <c:v>9.4220000000000003E-5</c:v>
                </c:pt>
                <c:pt idx="985">
                  <c:v>9.5370000000000003E-5</c:v>
                </c:pt>
                <c:pt idx="986">
                  <c:v>9.6539999999999994E-5</c:v>
                </c:pt>
                <c:pt idx="987">
                  <c:v>9.7700000000000003E-5</c:v>
                </c:pt>
                <c:pt idx="988">
                  <c:v>9.8869999999999994E-5</c:v>
                </c:pt>
                <c:pt idx="989">
                  <c:v>1.0009999999999999E-4</c:v>
                </c:pt>
                <c:pt idx="990">
                  <c:v>1.013E-4</c:v>
                </c:pt>
                <c:pt idx="991">
                  <c:v>1.025E-4</c:v>
                </c:pt>
                <c:pt idx="992">
                  <c:v>1.037E-4</c:v>
                </c:pt>
                <c:pt idx="993">
                  <c:v>1.05E-4</c:v>
                </c:pt>
                <c:pt idx="994">
                  <c:v>1.063E-4</c:v>
                </c:pt>
                <c:pt idx="995">
                  <c:v>1.076E-4</c:v>
                </c:pt>
                <c:pt idx="996">
                  <c:v>1.089E-4</c:v>
                </c:pt>
                <c:pt idx="997">
                  <c:v>1.103E-4</c:v>
                </c:pt>
                <c:pt idx="998">
                  <c:v>1.116E-4</c:v>
                </c:pt>
                <c:pt idx="999">
                  <c:v>1.13E-4</c:v>
                </c:pt>
                <c:pt idx="1000">
                  <c:v>1.143E-4</c:v>
                </c:pt>
                <c:pt idx="1001">
                  <c:v>1.156E-4</c:v>
                </c:pt>
                <c:pt idx="1002">
                  <c:v>1.171E-4</c:v>
                </c:pt>
                <c:pt idx="1003">
                  <c:v>1.1849999999999999E-4</c:v>
                </c:pt>
                <c:pt idx="1004">
                  <c:v>1.2E-4</c:v>
                </c:pt>
                <c:pt idx="1005">
                  <c:v>1.215E-4</c:v>
                </c:pt>
                <c:pt idx="1006">
                  <c:v>1.2300000000000001E-4</c:v>
                </c:pt>
                <c:pt idx="1007">
                  <c:v>1.2449999999999999E-4</c:v>
                </c:pt>
                <c:pt idx="1008">
                  <c:v>1.26E-4</c:v>
                </c:pt>
                <c:pt idx="1009">
                  <c:v>1.2760000000000001E-4</c:v>
                </c:pt>
                <c:pt idx="1010">
                  <c:v>1.292E-4</c:v>
                </c:pt>
                <c:pt idx="1011">
                  <c:v>1.3070000000000001E-4</c:v>
                </c:pt>
                <c:pt idx="1012">
                  <c:v>1.3219999999999999E-4</c:v>
                </c:pt>
                <c:pt idx="1013">
                  <c:v>1.338E-4</c:v>
                </c:pt>
                <c:pt idx="1014">
                  <c:v>1.3540000000000001E-4</c:v>
                </c:pt>
                <c:pt idx="1015">
                  <c:v>1.37E-4</c:v>
                </c:pt>
                <c:pt idx="1016">
                  <c:v>1.3870000000000001E-4</c:v>
                </c:pt>
                <c:pt idx="1017">
                  <c:v>1.405E-4</c:v>
                </c:pt>
                <c:pt idx="1018">
                  <c:v>1.4219999999999999E-4</c:v>
                </c:pt>
                <c:pt idx="1019">
                  <c:v>1.439E-4</c:v>
                </c:pt>
                <c:pt idx="1020">
                  <c:v>1.4569999999999999E-4</c:v>
                </c:pt>
                <c:pt idx="1021">
                  <c:v>1.474E-4</c:v>
                </c:pt>
                <c:pt idx="1022">
                  <c:v>1.4919999999999999E-4</c:v>
                </c:pt>
                <c:pt idx="1023">
                  <c:v>1.5100000000000001E-4</c:v>
                </c:pt>
                <c:pt idx="1024">
                  <c:v>1.528E-4</c:v>
                </c:pt>
                <c:pt idx="1025">
                  <c:v>1.5459999999999999E-4</c:v>
                </c:pt>
                <c:pt idx="1026">
                  <c:v>1.5650000000000001E-4</c:v>
                </c:pt>
                <c:pt idx="1027">
                  <c:v>1.584E-4</c:v>
                </c:pt>
                <c:pt idx="1028">
                  <c:v>1.6029999999999999E-4</c:v>
                </c:pt>
                <c:pt idx="1029">
                  <c:v>1.6220000000000001E-4</c:v>
                </c:pt>
                <c:pt idx="1030">
                  <c:v>1.6420000000000001E-4</c:v>
                </c:pt>
                <c:pt idx="1031">
                  <c:v>1.661E-4</c:v>
                </c:pt>
                <c:pt idx="1032">
                  <c:v>1.6799999999999999E-4</c:v>
                </c:pt>
                <c:pt idx="1033">
                  <c:v>1.7000000000000001E-4</c:v>
                </c:pt>
                <c:pt idx="1034">
                  <c:v>1.7200000000000001E-4</c:v>
                </c:pt>
                <c:pt idx="1035">
                  <c:v>1.74E-4</c:v>
                </c:pt>
                <c:pt idx="1036">
                  <c:v>1.76E-4</c:v>
                </c:pt>
                <c:pt idx="1037">
                  <c:v>1.7809999999999999E-4</c:v>
                </c:pt>
                <c:pt idx="1038">
                  <c:v>1.8019999999999999E-4</c:v>
                </c:pt>
                <c:pt idx="1039">
                  <c:v>1.8220000000000001E-4</c:v>
                </c:pt>
                <c:pt idx="1040">
                  <c:v>1.8430000000000001E-4</c:v>
                </c:pt>
                <c:pt idx="1041">
                  <c:v>1.864E-4</c:v>
                </c:pt>
                <c:pt idx="1042">
                  <c:v>1.885E-4</c:v>
                </c:pt>
                <c:pt idx="1043">
                  <c:v>1.906E-4</c:v>
                </c:pt>
                <c:pt idx="1044">
                  <c:v>1.9269999999999999E-4</c:v>
                </c:pt>
                <c:pt idx="1045">
                  <c:v>1.9469999999999999E-4</c:v>
                </c:pt>
                <c:pt idx="1046">
                  <c:v>1.9689999999999999E-4</c:v>
                </c:pt>
                <c:pt idx="1047">
                  <c:v>1.9900000000000001E-4</c:v>
                </c:pt>
                <c:pt idx="1048">
                  <c:v>2.0120000000000001E-4</c:v>
                </c:pt>
                <c:pt idx="1049">
                  <c:v>2.0340000000000001E-4</c:v>
                </c:pt>
                <c:pt idx="1050">
                  <c:v>2.0550000000000001E-4</c:v>
                </c:pt>
                <c:pt idx="1051">
                  <c:v>2.0770000000000001E-4</c:v>
                </c:pt>
                <c:pt idx="1052">
                  <c:v>2.0990000000000001E-4</c:v>
                </c:pt>
                <c:pt idx="1053">
                  <c:v>2.1210000000000001E-4</c:v>
                </c:pt>
                <c:pt idx="1054">
                  <c:v>2.142E-4</c:v>
                </c:pt>
                <c:pt idx="1055">
                  <c:v>2.164E-4</c:v>
                </c:pt>
                <c:pt idx="1056">
                  <c:v>2.186E-4</c:v>
                </c:pt>
                <c:pt idx="1057">
                  <c:v>2.207E-4</c:v>
                </c:pt>
                <c:pt idx="1058">
                  <c:v>2.229E-4</c:v>
                </c:pt>
                <c:pt idx="1059">
                  <c:v>2.251E-4</c:v>
                </c:pt>
                <c:pt idx="1060">
                  <c:v>2.273E-4</c:v>
                </c:pt>
                <c:pt idx="1061">
                  <c:v>2.2939999999999999E-4</c:v>
                </c:pt>
                <c:pt idx="1062">
                  <c:v>2.3159999999999999E-4</c:v>
                </c:pt>
                <c:pt idx="1063">
                  <c:v>2.3369999999999999E-4</c:v>
                </c:pt>
                <c:pt idx="1064">
                  <c:v>2.3580000000000001E-4</c:v>
                </c:pt>
                <c:pt idx="1065">
                  <c:v>2.3790000000000001E-4</c:v>
                </c:pt>
                <c:pt idx="1066">
                  <c:v>2.399E-4</c:v>
                </c:pt>
                <c:pt idx="1067">
                  <c:v>2.42E-4</c:v>
                </c:pt>
                <c:pt idx="1068">
                  <c:v>2.441E-4</c:v>
                </c:pt>
                <c:pt idx="1069">
                  <c:v>2.4610000000000002E-4</c:v>
                </c:pt>
                <c:pt idx="1070">
                  <c:v>2.4820000000000002E-4</c:v>
                </c:pt>
                <c:pt idx="1071">
                  <c:v>2.5020000000000001E-4</c:v>
                </c:pt>
                <c:pt idx="1072">
                  <c:v>2.522E-4</c:v>
                </c:pt>
                <c:pt idx="1073">
                  <c:v>2.542E-4</c:v>
                </c:pt>
                <c:pt idx="1074">
                  <c:v>2.5609999999999999E-4</c:v>
                </c:pt>
                <c:pt idx="1075">
                  <c:v>2.5799999999999998E-4</c:v>
                </c:pt>
                <c:pt idx="1076">
                  <c:v>2.5980000000000003E-4</c:v>
                </c:pt>
                <c:pt idx="1077">
                  <c:v>2.6170000000000002E-4</c:v>
                </c:pt>
                <c:pt idx="1078">
                  <c:v>2.6350000000000001E-4</c:v>
                </c:pt>
                <c:pt idx="1079">
                  <c:v>2.653E-4</c:v>
                </c:pt>
                <c:pt idx="1080">
                  <c:v>2.6709999999999999E-4</c:v>
                </c:pt>
                <c:pt idx="1081">
                  <c:v>2.6879999999999997E-4</c:v>
                </c:pt>
                <c:pt idx="1082">
                  <c:v>2.7050000000000002E-4</c:v>
                </c:pt>
                <c:pt idx="1083">
                  <c:v>2.7230000000000001E-4</c:v>
                </c:pt>
                <c:pt idx="1084">
                  <c:v>2.7409999999999999E-4</c:v>
                </c:pt>
                <c:pt idx="1085">
                  <c:v>2.7569999999999998E-4</c:v>
                </c:pt>
                <c:pt idx="1086">
                  <c:v>2.7730000000000002E-4</c:v>
                </c:pt>
                <c:pt idx="1087">
                  <c:v>2.789E-4</c:v>
                </c:pt>
                <c:pt idx="1088">
                  <c:v>2.8039999999999999E-4</c:v>
                </c:pt>
                <c:pt idx="1089">
                  <c:v>2.8200000000000002E-4</c:v>
                </c:pt>
                <c:pt idx="1090">
                  <c:v>2.8350000000000001E-4</c:v>
                </c:pt>
                <c:pt idx="1091">
                  <c:v>2.8489999999999999E-4</c:v>
                </c:pt>
                <c:pt idx="1092">
                  <c:v>2.8640000000000002E-4</c:v>
                </c:pt>
                <c:pt idx="1093">
                  <c:v>2.878E-4</c:v>
                </c:pt>
                <c:pt idx="1094">
                  <c:v>2.8919999999999998E-4</c:v>
                </c:pt>
                <c:pt idx="1095">
                  <c:v>2.9050000000000001E-4</c:v>
                </c:pt>
                <c:pt idx="1096">
                  <c:v>2.9179999999999999E-4</c:v>
                </c:pt>
                <c:pt idx="1097">
                  <c:v>2.9300000000000002E-4</c:v>
                </c:pt>
                <c:pt idx="1098">
                  <c:v>2.942E-4</c:v>
                </c:pt>
                <c:pt idx="1099">
                  <c:v>2.9540000000000002E-4</c:v>
                </c:pt>
                <c:pt idx="1100">
                  <c:v>2.966E-4</c:v>
                </c:pt>
                <c:pt idx="1101">
                  <c:v>2.9779999999999997E-4</c:v>
                </c:pt>
                <c:pt idx="1102">
                  <c:v>2.989E-4</c:v>
                </c:pt>
                <c:pt idx="1103">
                  <c:v>2.9999999999999997E-4</c:v>
                </c:pt>
                <c:pt idx="1104">
                  <c:v>3.01E-4</c:v>
                </c:pt>
                <c:pt idx="1105">
                  <c:v>3.0200000000000002E-4</c:v>
                </c:pt>
                <c:pt idx="1106">
                  <c:v>3.0299999999999999E-4</c:v>
                </c:pt>
                <c:pt idx="1107">
                  <c:v>3.0390000000000001E-4</c:v>
                </c:pt>
                <c:pt idx="1108">
                  <c:v>3.0479999999999998E-4</c:v>
                </c:pt>
                <c:pt idx="1109">
                  <c:v>3.056E-4</c:v>
                </c:pt>
                <c:pt idx="1110">
                  <c:v>3.0650000000000002E-4</c:v>
                </c:pt>
                <c:pt idx="1111">
                  <c:v>3.0729999999999999E-4</c:v>
                </c:pt>
                <c:pt idx="1112">
                  <c:v>3.0820000000000001E-4</c:v>
                </c:pt>
                <c:pt idx="1113">
                  <c:v>3.0899999999999998E-4</c:v>
                </c:pt>
                <c:pt idx="1114">
                  <c:v>3.098E-4</c:v>
                </c:pt>
                <c:pt idx="1115">
                  <c:v>3.1060000000000001E-4</c:v>
                </c:pt>
                <c:pt idx="1116">
                  <c:v>3.1139999999999998E-4</c:v>
                </c:pt>
                <c:pt idx="1117">
                  <c:v>3.121E-4</c:v>
                </c:pt>
                <c:pt idx="1118">
                  <c:v>3.1280000000000001E-4</c:v>
                </c:pt>
                <c:pt idx="1119">
                  <c:v>3.1339999999999997E-4</c:v>
                </c:pt>
                <c:pt idx="1120">
                  <c:v>3.1399999999999999E-4</c:v>
                </c:pt>
                <c:pt idx="1121">
                  <c:v>3.146E-4</c:v>
                </c:pt>
                <c:pt idx="1122">
                  <c:v>3.1520000000000002E-4</c:v>
                </c:pt>
                <c:pt idx="1123">
                  <c:v>3.1589999999999998E-4</c:v>
                </c:pt>
                <c:pt idx="1124">
                  <c:v>3.165E-4</c:v>
                </c:pt>
                <c:pt idx="1125">
                  <c:v>3.1700000000000001E-4</c:v>
                </c:pt>
                <c:pt idx="1126">
                  <c:v>3.1760000000000002E-4</c:v>
                </c:pt>
                <c:pt idx="1127">
                  <c:v>3.1809999999999998E-4</c:v>
                </c:pt>
                <c:pt idx="1128">
                  <c:v>3.1849999999999999E-4</c:v>
                </c:pt>
                <c:pt idx="1129">
                  <c:v>3.189E-4</c:v>
                </c:pt>
                <c:pt idx="1130">
                  <c:v>3.1940000000000001E-4</c:v>
                </c:pt>
                <c:pt idx="1131">
                  <c:v>3.1970000000000002E-4</c:v>
                </c:pt>
                <c:pt idx="1132">
                  <c:v>3.2009999999999997E-4</c:v>
                </c:pt>
                <c:pt idx="1133">
                  <c:v>3.2049999999999998E-4</c:v>
                </c:pt>
                <c:pt idx="1134">
                  <c:v>3.2089999999999999E-4</c:v>
                </c:pt>
                <c:pt idx="1135">
                  <c:v>3.213E-4</c:v>
                </c:pt>
                <c:pt idx="1136">
                  <c:v>3.2150000000000001E-4</c:v>
                </c:pt>
                <c:pt idx="1137">
                  <c:v>3.2180000000000002E-4</c:v>
                </c:pt>
                <c:pt idx="1138">
                  <c:v>3.2210000000000002E-4</c:v>
                </c:pt>
                <c:pt idx="1139">
                  <c:v>3.2229999999999997E-4</c:v>
                </c:pt>
                <c:pt idx="1140">
                  <c:v>3.2249999999999998E-4</c:v>
                </c:pt>
                <c:pt idx="1141">
                  <c:v>3.2269999999999998E-4</c:v>
                </c:pt>
                <c:pt idx="1142">
                  <c:v>3.2279999999999999E-4</c:v>
                </c:pt>
                <c:pt idx="1143">
                  <c:v>3.2299999999999999E-4</c:v>
                </c:pt>
                <c:pt idx="1144">
                  <c:v>3.2309999999999999E-4</c:v>
                </c:pt>
                <c:pt idx="1145">
                  <c:v>3.232E-4</c:v>
                </c:pt>
                <c:pt idx="1146">
                  <c:v>3.233E-4</c:v>
                </c:pt>
                <c:pt idx="1147">
                  <c:v>3.235E-4</c:v>
                </c:pt>
                <c:pt idx="1148">
                  <c:v>3.2360000000000001E-4</c:v>
                </c:pt>
                <c:pt idx="1149">
                  <c:v>3.2370000000000001E-4</c:v>
                </c:pt>
                <c:pt idx="1150">
                  <c:v>3.2370000000000001E-4</c:v>
                </c:pt>
                <c:pt idx="1151">
                  <c:v>3.2370000000000001E-4</c:v>
                </c:pt>
                <c:pt idx="1152">
                  <c:v>3.2380000000000001E-4</c:v>
                </c:pt>
                <c:pt idx="1153">
                  <c:v>3.2380000000000001E-4</c:v>
                </c:pt>
                <c:pt idx="1154">
                  <c:v>3.2380000000000001E-4</c:v>
                </c:pt>
                <c:pt idx="1155">
                  <c:v>3.2380000000000001E-4</c:v>
                </c:pt>
                <c:pt idx="1156">
                  <c:v>3.2380000000000001E-4</c:v>
                </c:pt>
                <c:pt idx="1157">
                  <c:v>3.2370000000000001E-4</c:v>
                </c:pt>
                <c:pt idx="1158">
                  <c:v>3.2360000000000001E-4</c:v>
                </c:pt>
                <c:pt idx="1159">
                  <c:v>3.235E-4</c:v>
                </c:pt>
                <c:pt idx="1160">
                  <c:v>3.233E-4</c:v>
                </c:pt>
                <c:pt idx="1161">
                  <c:v>3.2299999999999999E-4</c:v>
                </c:pt>
                <c:pt idx="1162">
                  <c:v>3.2269999999999998E-4</c:v>
                </c:pt>
                <c:pt idx="1163">
                  <c:v>3.2220000000000003E-4</c:v>
                </c:pt>
                <c:pt idx="1164">
                  <c:v>3.2180000000000002E-4</c:v>
                </c:pt>
                <c:pt idx="1165">
                  <c:v>3.2140000000000001E-4</c:v>
                </c:pt>
                <c:pt idx="1166">
                  <c:v>3.21E-4</c:v>
                </c:pt>
                <c:pt idx="1167">
                  <c:v>3.2039999999999998E-4</c:v>
                </c:pt>
                <c:pt idx="1168">
                  <c:v>3.1940000000000001E-4</c:v>
                </c:pt>
                <c:pt idx="1169">
                  <c:v>3.1789999999999998E-4</c:v>
                </c:pt>
                <c:pt idx="1170">
                  <c:v>3.1639999999999999E-4</c:v>
                </c:pt>
                <c:pt idx="1171">
                  <c:v>3.1480000000000001E-4</c:v>
                </c:pt>
                <c:pt idx="1172">
                  <c:v>3.1330000000000003E-4</c:v>
                </c:pt>
                <c:pt idx="1173">
                  <c:v>3.1189999999999999E-4</c:v>
                </c:pt>
                <c:pt idx="1174">
                  <c:v>3.1030000000000001E-4</c:v>
                </c:pt>
                <c:pt idx="1175">
                  <c:v>3.0880000000000002E-4</c:v>
                </c:pt>
                <c:pt idx="1176">
                  <c:v>3.0739999999999999E-4</c:v>
                </c:pt>
                <c:pt idx="1177">
                  <c:v>3.0590000000000001E-4</c:v>
                </c:pt>
                <c:pt idx="1178">
                  <c:v>3.0449999999999997E-4</c:v>
                </c:pt>
                <c:pt idx="1179">
                  <c:v>3.0309999999999999E-4</c:v>
                </c:pt>
                <c:pt idx="1180">
                  <c:v>3.0160000000000001E-4</c:v>
                </c:pt>
                <c:pt idx="1181">
                  <c:v>3.0019999999999998E-4</c:v>
                </c:pt>
                <c:pt idx="1182">
                  <c:v>2.988E-4</c:v>
                </c:pt>
                <c:pt idx="1183">
                  <c:v>2.9740000000000002E-4</c:v>
                </c:pt>
                <c:pt idx="1184">
                  <c:v>2.9599999999999998E-4</c:v>
                </c:pt>
                <c:pt idx="1185">
                  <c:v>2.9460000000000001E-4</c:v>
                </c:pt>
                <c:pt idx="1186">
                  <c:v>2.9329999999999997E-4</c:v>
                </c:pt>
                <c:pt idx="1187">
                  <c:v>2.9189999999999999E-4</c:v>
                </c:pt>
                <c:pt idx="1188">
                  <c:v>2.9060000000000002E-4</c:v>
                </c:pt>
                <c:pt idx="1189">
                  <c:v>2.8919999999999998E-4</c:v>
                </c:pt>
                <c:pt idx="1190">
                  <c:v>2.879E-4</c:v>
                </c:pt>
                <c:pt idx="1191">
                  <c:v>2.8659999999999997E-4</c:v>
                </c:pt>
                <c:pt idx="1192">
                  <c:v>2.853E-4</c:v>
                </c:pt>
                <c:pt idx="1193">
                  <c:v>2.8400000000000002E-4</c:v>
                </c:pt>
                <c:pt idx="1194">
                  <c:v>2.8269999999999999E-4</c:v>
                </c:pt>
                <c:pt idx="1195">
                  <c:v>2.8140000000000001E-4</c:v>
                </c:pt>
                <c:pt idx="1196">
                  <c:v>2.8009999999999998E-4</c:v>
                </c:pt>
                <c:pt idx="1197">
                  <c:v>2.789E-4</c:v>
                </c:pt>
                <c:pt idx="1198">
                  <c:v>2.7769999999999997E-4</c:v>
                </c:pt>
                <c:pt idx="1199">
                  <c:v>2.765E-4</c:v>
                </c:pt>
                <c:pt idx="1200">
                  <c:v>2.7520000000000002E-4</c:v>
                </c:pt>
                <c:pt idx="1201">
                  <c:v>2.7399999999999999E-4</c:v>
                </c:pt>
                <c:pt idx="1202">
                  <c:v>2.7280000000000002E-4</c:v>
                </c:pt>
                <c:pt idx="1203">
                  <c:v>2.7169999999999999E-4</c:v>
                </c:pt>
                <c:pt idx="1204">
                  <c:v>2.7050000000000002E-4</c:v>
                </c:pt>
                <c:pt idx="1205">
                  <c:v>2.6929999999999999E-4</c:v>
                </c:pt>
                <c:pt idx="1206">
                  <c:v>2.6820000000000001E-4</c:v>
                </c:pt>
                <c:pt idx="1207">
                  <c:v>2.6709999999999999E-4</c:v>
                </c:pt>
                <c:pt idx="1208">
                  <c:v>2.6590000000000001E-4</c:v>
                </c:pt>
                <c:pt idx="1209">
                  <c:v>2.6479999999999999E-4</c:v>
                </c:pt>
                <c:pt idx="1210">
                  <c:v>2.6370000000000001E-4</c:v>
                </c:pt>
                <c:pt idx="1211">
                  <c:v>2.6259999999999999E-4</c:v>
                </c:pt>
                <c:pt idx="1212">
                  <c:v>2.6150000000000001E-4</c:v>
                </c:pt>
                <c:pt idx="1213">
                  <c:v>2.6049999999999999E-4</c:v>
                </c:pt>
                <c:pt idx="1214">
                  <c:v>2.5940000000000002E-4</c:v>
                </c:pt>
                <c:pt idx="1215">
                  <c:v>2.5829999999999999E-4</c:v>
                </c:pt>
                <c:pt idx="1216">
                  <c:v>2.5720000000000002E-4</c:v>
                </c:pt>
                <c:pt idx="1217">
                  <c:v>2.5619999999999999E-4</c:v>
                </c:pt>
                <c:pt idx="1218">
                  <c:v>2.5520000000000002E-4</c:v>
                </c:pt>
                <c:pt idx="1219">
                  <c:v>2.541E-4</c:v>
                </c:pt>
                <c:pt idx="1220">
                  <c:v>2.5310000000000003E-4</c:v>
                </c:pt>
                <c:pt idx="1221">
                  <c:v>2.521E-4</c:v>
                </c:pt>
                <c:pt idx="1222">
                  <c:v>2.5109999999999998E-4</c:v>
                </c:pt>
                <c:pt idx="1223">
                  <c:v>2.5020000000000001E-4</c:v>
                </c:pt>
                <c:pt idx="1224">
                  <c:v>2.4919999999999999E-4</c:v>
                </c:pt>
                <c:pt idx="1225">
                  <c:v>2.4820000000000002E-4</c:v>
                </c:pt>
                <c:pt idx="1226">
                  <c:v>2.4719999999999999E-4</c:v>
                </c:pt>
                <c:pt idx="1227">
                  <c:v>2.4630000000000002E-4</c:v>
                </c:pt>
                <c:pt idx="1228">
                  <c:v>2.454E-4</c:v>
                </c:pt>
                <c:pt idx="1229">
                  <c:v>2.4449999999999998E-4</c:v>
                </c:pt>
                <c:pt idx="1230">
                  <c:v>2.4360000000000001E-4</c:v>
                </c:pt>
                <c:pt idx="1231">
                  <c:v>2.4269999999999999E-4</c:v>
                </c:pt>
                <c:pt idx="1232">
                  <c:v>2.4169999999999999E-4</c:v>
                </c:pt>
                <c:pt idx="1233">
                  <c:v>2.408E-4</c:v>
                </c:pt>
                <c:pt idx="1234">
                  <c:v>2.399E-4</c:v>
                </c:pt>
                <c:pt idx="1235">
                  <c:v>2.3910000000000001E-4</c:v>
                </c:pt>
                <c:pt idx="1236">
                  <c:v>2.3819999999999999E-4</c:v>
                </c:pt>
                <c:pt idx="1237">
                  <c:v>2.3729999999999999E-4</c:v>
                </c:pt>
                <c:pt idx="1238">
                  <c:v>2.364E-4</c:v>
                </c:pt>
                <c:pt idx="1239">
                  <c:v>2.3560000000000001E-4</c:v>
                </c:pt>
                <c:pt idx="1240">
                  <c:v>2.3479999999999999E-4</c:v>
                </c:pt>
                <c:pt idx="1241">
                  <c:v>2.34E-4</c:v>
                </c:pt>
                <c:pt idx="1242">
                  <c:v>2.332E-4</c:v>
                </c:pt>
                <c:pt idx="1243">
                  <c:v>2.3240000000000001E-4</c:v>
                </c:pt>
                <c:pt idx="1244">
                  <c:v>2.3159999999999999E-4</c:v>
                </c:pt>
                <c:pt idx="1245">
                  <c:v>2.307E-4</c:v>
                </c:pt>
                <c:pt idx="1246">
                  <c:v>2.299E-4</c:v>
                </c:pt>
                <c:pt idx="1247">
                  <c:v>2.2919999999999999E-4</c:v>
                </c:pt>
                <c:pt idx="1248">
                  <c:v>2.284E-4</c:v>
                </c:pt>
                <c:pt idx="1249">
                  <c:v>2.276E-4</c:v>
                </c:pt>
                <c:pt idx="1250">
                  <c:v>2.2690000000000001E-4</c:v>
                </c:pt>
                <c:pt idx="1251">
                  <c:v>2.2609999999999999E-4</c:v>
                </c:pt>
                <c:pt idx="1252">
                  <c:v>2.254E-4</c:v>
                </c:pt>
                <c:pt idx="1253">
                  <c:v>2.2469999999999999E-4</c:v>
                </c:pt>
                <c:pt idx="1254">
                  <c:v>2.24E-4</c:v>
                </c:pt>
                <c:pt idx="1255">
                  <c:v>2.232E-4</c:v>
                </c:pt>
                <c:pt idx="1256">
                  <c:v>2.2249999999999999E-4</c:v>
                </c:pt>
                <c:pt idx="1257">
                  <c:v>2.2169999999999999E-4</c:v>
                </c:pt>
                <c:pt idx="1258">
                  <c:v>2.2110000000000001E-4</c:v>
                </c:pt>
                <c:pt idx="1259">
                  <c:v>2.2039999999999999E-4</c:v>
                </c:pt>
                <c:pt idx="1260">
                  <c:v>2.197E-4</c:v>
                </c:pt>
                <c:pt idx="1261">
                  <c:v>2.1900000000000001E-4</c:v>
                </c:pt>
                <c:pt idx="1262">
                  <c:v>2.184E-4</c:v>
                </c:pt>
                <c:pt idx="1263">
                  <c:v>2.1770000000000001E-4</c:v>
                </c:pt>
                <c:pt idx="1264">
                  <c:v>2.1699999999999999E-4</c:v>
                </c:pt>
                <c:pt idx="1265">
                  <c:v>2.164E-4</c:v>
                </c:pt>
                <c:pt idx="1266">
                  <c:v>2.1570000000000001E-4</c:v>
                </c:pt>
                <c:pt idx="1267">
                  <c:v>2.151E-4</c:v>
                </c:pt>
                <c:pt idx="1268">
                  <c:v>2.1450000000000001E-4</c:v>
                </c:pt>
                <c:pt idx="1269">
                  <c:v>2.139E-4</c:v>
                </c:pt>
                <c:pt idx="1270">
                  <c:v>2.1330000000000001E-4</c:v>
                </c:pt>
                <c:pt idx="1271">
                  <c:v>2.1269999999999999E-4</c:v>
                </c:pt>
                <c:pt idx="1272">
                  <c:v>2.12E-4</c:v>
                </c:pt>
                <c:pt idx="1273">
                  <c:v>2.1139999999999999E-4</c:v>
                </c:pt>
                <c:pt idx="1274">
                  <c:v>2.108E-4</c:v>
                </c:pt>
                <c:pt idx="1275">
                  <c:v>2.1019999999999999E-4</c:v>
                </c:pt>
                <c:pt idx="1276">
                  <c:v>2.096E-4</c:v>
                </c:pt>
                <c:pt idx="1277">
                  <c:v>2.0909999999999999E-4</c:v>
                </c:pt>
                <c:pt idx="1278">
                  <c:v>2.085E-4</c:v>
                </c:pt>
                <c:pt idx="1279">
                  <c:v>2.0790000000000001E-4</c:v>
                </c:pt>
                <c:pt idx="1280">
                  <c:v>2.073E-4</c:v>
                </c:pt>
                <c:pt idx="1281">
                  <c:v>2.0670000000000001E-4</c:v>
                </c:pt>
                <c:pt idx="1282">
                  <c:v>2.062E-4</c:v>
                </c:pt>
                <c:pt idx="1283">
                  <c:v>2.0570000000000001E-4</c:v>
                </c:pt>
                <c:pt idx="1284">
                  <c:v>2.051E-4</c:v>
                </c:pt>
                <c:pt idx="1285">
                  <c:v>2.0460000000000001E-4</c:v>
                </c:pt>
                <c:pt idx="1286">
                  <c:v>2.04E-4</c:v>
                </c:pt>
                <c:pt idx="1287">
                  <c:v>2.0350000000000001E-4</c:v>
                </c:pt>
                <c:pt idx="1288">
                  <c:v>2.031E-4</c:v>
                </c:pt>
                <c:pt idx="1289">
                  <c:v>2.0249999999999999E-4</c:v>
                </c:pt>
                <c:pt idx="1290">
                  <c:v>2.02E-4</c:v>
                </c:pt>
                <c:pt idx="1291">
                  <c:v>2.0149999999999999E-4</c:v>
                </c:pt>
                <c:pt idx="1292">
                  <c:v>2.0100000000000001E-4</c:v>
                </c:pt>
                <c:pt idx="1293">
                  <c:v>2.0049999999999999E-4</c:v>
                </c:pt>
                <c:pt idx="1294">
                  <c:v>1.9990000000000001E-4</c:v>
                </c:pt>
                <c:pt idx="1295">
                  <c:v>1.994E-4</c:v>
                </c:pt>
                <c:pt idx="1296">
                  <c:v>1.9890000000000001E-4</c:v>
                </c:pt>
                <c:pt idx="1297">
                  <c:v>1.984E-4</c:v>
                </c:pt>
                <c:pt idx="1298">
                  <c:v>1.9799999999999999E-4</c:v>
                </c:pt>
                <c:pt idx="1299">
                  <c:v>1.975E-4</c:v>
                </c:pt>
                <c:pt idx="1300">
                  <c:v>1.9709999999999999E-4</c:v>
                </c:pt>
                <c:pt idx="1301">
                  <c:v>1.9660000000000001E-4</c:v>
                </c:pt>
                <c:pt idx="1302">
                  <c:v>1.962E-4</c:v>
                </c:pt>
                <c:pt idx="1303">
                  <c:v>1.9579999999999999E-4</c:v>
                </c:pt>
                <c:pt idx="1304">
                  <c:v>1.953E-4</c:v>
                </c:pt>
                <c:pt idx="1305">
                  <c:v>1.9479999999999999E-4</c:v>
                </c:pt>
                <c:pt idx="1306">
                  <c:v>1.9440000000000001E-4</c:v>
                </c:pt>
                <c:pt idx="1307">
                  <c:v>1.939E-4</c:v>
                </c:pt>
                <c:pt idx="1308">
                  <c:v>1.9349999999999999E-4</c:v>
                </c:pt>
                <c:pt idx="1309">
                  <c:v>1.93E-4</c:v>
                </c:pt>
                <c:pt idx="1310">
                  <c:v>1.9259999999999999E-4</c:v>
                </c:pt>
                <c:pt idx="1311">
                  <c:v>1.9220000000000001E-4</c:v>
                </c:pt>
                <c:pt idx="1312">
                  <c:v>1.918E-4</c:v>
                </c:pt>
                <c:pt idx="1313">
                  <c:v>1.9129999999999999E-4</c:v>
                </c:pt>
                <c:pt idx="1314">
                  <c:v>1.9090000000000001E-4</c:v>
                </c:pt>
                <c:pt idx="1315">
                  <c:v>1.905E-4</c:v>
                </c:pt>
                <c:pt idx="1316">
                  <c:v>1.9010000000000001E-4</c:v>
                </c:pt>
                <c:pt idx="1317">
                  <c:v>1.897E-4</c:v>
                </c:pt>
                <c:pt idx="1318">
                  <c:v>1.8929999999999999E-4</c:v>
                </c:pt>
                <c:pt idx="1319">
                  <c:v>1.8890000000000001E-4</c:v>
                </c:pt>
                <c:pt idx="1320">
                  <c:v>1.885E-4</c:v>
                </c:pt>
                <c:pt idx="1321">
                  <c:v>1.8809999999999999E-4</c:v>
                </c:pt>
                <c:pt idx="1322">
                  <c:v>1.8770000000000001E-4</c:v>
                </c:pt>
                <c:pt idx="1323">
                  <c:v>1.873E-4</c:v>
                </c:pt>
                <c:pt idx="1324">
                  <c:v>1.8699999999999999E-4</c:v>
                </c:pt>
                <c:pt idx="1325">
                  <c:v>1.8660000000000001E-4</c:v>
                </c:pt>
                <c:pt idx="1326">
                  <c:v>1.862E-4</c:v>
                </c:pt>
                <c:pt idx="1327">
                  <c:v>1.8579999999999999E-4</c:v>
                </c:pt>
                <c:pt idx="1328">
                  <c:v>1.8550000000000001E-4</c:v>
                </c:pt>
                <c:pt idx="1329">
                  <c:v>1.851E-4</c:v>
                </c:pt>
                <c:pt idx="1330">
                  <c:v>1.8469999999999999E-4</c:v>
                </c:pt>
                <c:pt idx="1331">
                  <c:v>1.8430000000000001E-4</c:v>
                </c:pt>
                <c:pt idx="1332">
                  <c:v>1.84E-4</c:v>
                </c:pt>
                <c:pt idx="1333">
                  <c:v>1.8369999999999999E-4</c:v>
                </c:pt>
                <c:pt idx="1334">
                  <c:v>1.8330000000000001E-4</c:v>
                </c:pt>
                <c:pt idx="1335">
                  <c:v>1.829E-4</c:v>
                </c:pt>
                <c:pt idx="1336">
                  <c:v>1.8259999999999999E-4</c:v>
                </c:pt>
                <c:pt idx="1337">
                  <c:v>1.8230000000000001E-4</c:v>
                </c:pt>
                <c:pt idx="1338">
                  <c:v>1.819E-4</c:v>
                </c:pt>
                <c:pt idx="1339">
                  <c:v>1.816E-4</c:v>
                </c:pt>
                <c:pt idx="1340">
                  <c:v>1.8120000000000001E-4</c:v>
                </c:pt>
                <c:pt idx="1341">
                  <c:v>1.8090000000000001E-4</c:v>
                </c:pt>
                <c:pt idx="1342">
                  <c:v>1.806E-4</c:v>
                </c:pt>
                <c:pt idx="1343">
                  <c:v>1.8019999999999999E-4</c:v>
                </c:pt>
                <c:pt idx="1344">
                  <c:v>1.7990000000000001E-4</c:v>
                </c:pt>
                <c:pt idx="1345">
                  <c:v>1.796E-4</c:v>
                </c:pt>
                <c:pt idx="1346">
                  <c:v>1.7929999999999999E-4</c:v>
                </c:pt>
                <c:pt idx="1347">
                  <c:v>1.7890000000000001E-4</c:v>
                </c:pt>
                <c:pt idx="1348">
                  <c:v>1.786E-4</c:v>
                </c:pt>
                <c:pt idx="1349">
                  <c:v>1.783E-4</c:v>
                </c:pt>
                <c:pt idx="1350">
                  <c:v>1.7799999999999999E-4</c:v>
                </c:pt>
                <c:pt idx="1351">
                  <c:v>1.7770000000000001E-4</c:v>
                </c:pt>
                <c:pt idx="1352">
                  <c:v>1.774E-4</c:v>
                </c:pt>
                <c:pt idx="1353">
                  <c:v>1.771E-4</c:v>
                </c:pt>
                <c:pt idx="1354">
                  <c:v>1.7679999999999999E-4</c:v>
                </c:pt>
                <c:pt idx="1355">
                  <c:v>1.7650000000000001E-4</c:v>
                </c:pt>
                <c:pt idx="1356">
                  <c:v>1.762E-4</c:v>
                </c:pt>
                <c:pt idx="1357">
                  <c:v>1.7589999999999999E-4</c:v>
                </c:pt>
                <c:pt idx="1358">
                  <c:v>1.7560000000000001E-4</c:v>
                </c:pt>
                <c:pt idx="1359">
                  <c:v>1.7530000000000001E-4</c:v>
                </c:pt>
                <c:pt idx="1360">
                  <c:v>1.751E-4</c:v>
                </c:pt>
                <c:pt idx="1361">
                  <c:v>1.7479999999999999E-4</c:v>
                </c:pt>
                <c:pt idx="1362">
                  <c:v>1.7450000000000001E-4</c:v>
                </c:pt>
                <c:pt idx="1363">
                  <c:v>1.7420000000000001E-4</c:v>
                </c:pt>
                <c:pt idx="1364">
                  <c:v>1.739E-4</c:v>
                </c:pt>
                <c:pt idx="1365">
                  <c:v>1.7359999999999999E-4</c:v>
                </c:pt>
                <c:pt idx="1366">
                  <c:v>1.7340000000000001E-4</c:v>
                </c:pt>
                <c:pt idx="1367">
                  <c:v>1.7310000000000001E-4</c:v>
                </c:pt>
                <c:pt idx="1368">
                  <c:v>1.728E-4</c:v>
                </c:pt>
                <c:pt idx="1369">
                  <c:v>1.7259999999999999E-4</c:v>
                </c:pt>
                <c:pt idx="1370">
                  <c:v>1.7229999999999999E-4</c:v>
                </c:pt>
                <c:pt idx="1371">
                  <c:v>1.7210000000000001E-4</c:v>
                </c:pt>
                <c:pt idx="1372">
                  <c:v>1.718E-4</c:v>
                </c:pt>
                <c:pt idx="1373">
                  <c:v>1.7149999999999999E-4</c:v>
                </c:pt>
                <c:pt idx="1374">
                  <c:v>1.7129999999999999E-4</c:v>
                </c:pt>
                <c:pt idx="1375">
                  <c:v>1.7100000000000001E-4</c:v>
                </c:pt>
                <c:pt idx="1376">
                  <c:v>1.708E-4</c:v>
                </c:pt>
                <c:pt idx="1377">
                  <c:v>1.705E-4</c:v>
                </c:pt>
                <c:pt idx="1378">
                  <c:v>1.7019999999999999E-4</c:v>
                </c:pt>
                <c:pt idx="1379">
                  <c:v>1.7000000000000001E-4</c:v>
                </c:pt>
                <c:pt idx="1380">
                  <c:v>1.697E-4</c:v>
                </c:pt>
                <c:pt idx="1381">
                  <c:v>1.694E-4</c:v>
                </c:pt>
                <c:pt idx="1382">
                  <c:v>1.6919999999999999E-4</c:v>
                </c:pt>
                <c:pt idx="1383">
                  <c:v>1.6890000000000001E-4</c:v>
                </c:pt>
                <c:pt idx="1384">
                  <c:v>1.6870000000000001E-4</c:v>
                </c:pt>
                <c:pt idx="1385">
                  <c:v>1.685E-4</c:v>
                </c:pt>
                <c:pt idx="1386">
                  <c:v>1.683E-4</c:v>
                </c:pt>
                <c:pt idx="1387">
                  <c:v>1.6799999999999999E-4</c:v>
                </c:pt>
                <c:pt idx="1388">
                  <c:v>1.6780000000000001E-4</c:v>
                </c:pt>
                <c:pt idx="1389">
                  <c:v>1.6760000000000001E-4</c:v>
                </c:pt>
                <c:pt idx="1390">
                  <c:v>1.673E-4</c:v>
                </c:pt>
                <c:pt idx="1391">
                  <c:v>1.671E-4</c:v>
                </c:pt>
                <c:pt idx="1392">
                  <c:v>1.6689999999999999E-4</c:v>
                </c:pt>
                <c:pt idx="1393">
                  <c:v>1.6660000000000001E-4</c:v>
                </c:pt>
                <c:pt idx="1394">
                  <c:v>1.6640000000000001E-4</c:v>
                </c:pt>
                <c:pt idx="1395">
                  <c:v>1.662E-4</c:v>
                </c:pt>
                <c:pt idx="1396">
                  <c:v>1.6589999999999999E-4</c:v>
                </c:pt>
                <c:pt idx="1397">
                  <c:v>1.6579999999999999E-4</c:v>
                </c:pt>
                <c:pt idx="1398">
                  <c:v>1.6559999999999999E-4</c:v>
                </c:pt>
                <c:pt idx="1399">
                  <c:v>1.6540000000000001E-4</c:v>
                </c:pt>
                <c:pt idx="1400">
                  <c:v>1.651E-4</c:v>
                </c:pt>
                <c:pt idx="1401">
                  <c:v>1.649E-4</c:v>
                </c:pt>
                <c:pt idx="1402">
                  <c:v>1.6469999999999999E-4</c:v>
                </c:pt>
                <c:pt idx="1403">
                  <c:v>1.6449999999999999E-4</c:v>
                </c:pt>
                <c:pt idx="1404">
                  <c:v>1.6430000000000001E-4</c:v>
                </c:pt>
                <c:pt idx="1405">
                  <c:v>1.641E-4</c:v>
                </c:pt>
                <c:pt idx="1406">
                  <c:v>1.639E-4</c:v>
                </c:pt>
                <c:pt idx="1407">
                  <c:v>1.6369999999999999E-4</c:v>
                </c:pt>
                <c:pt idx="1408">
                  <c:v>1.6349999999999999E-4</c:v>
                </c:pt>
                <c:pt idx="1409">
                  <c:v>1.6330000000000001E-4</c:v>
                </c:pt>
                <c:pt idx="1410">
                  <c:v>1.6310000000000001E-4</c:v>
                </c:pt>
                <c:pt idx="1411">
                  <c:v>1.629E-4</c:v>
                </c:pt>
                <c:pt idx="1412">
                  <c:v>1.627E-4</c:v>
                </c:pt>
                <c:pt idx="1413">
                  <c:v>1.6249999999999999E-4</c:v>
                </c:pt>
                <c:pt idx="1414">
                  <c:v>1.6229999999999999E-4</c:v>
                </c:pt>
                <c:pt idx="1415">
                  <c:v>1.6210000000000001E-4</c:v>
                </c:pt>
                <c:pt idx="1416">
                  <c:v>1.6190000000000001E-4</c:v>
                </c:pt>
                <c:pt idx="1417">
                  <c:v>1.617E-4</c:v>
                </c:pt>
                <c:pt idx="1418">
                  <c:v>1.615E-4</c:v>
                </c:pt>
                <c:pt idx="1419">
                  <c:v>1.6129999999999999E-4</c:v>
                </c:pt>
                <c:pt idx="1420">
                  <c:v>1.6110000000000001E-4</c:v>
                </c:pt>
                <c:pt idx="1421">
                  <c:v>1.6090000000000001E-4</c:v>
                </c:pt>
                <c:pt idx="1422">
                  <c:v>1.607E-4</c:v>
                </c:pt>
                <c:pt idx="1423">
                  <c:v>1.606E-4</c:v>
                </c:pt>
                <c:pt idx="1424">
                  <c:v>1.604E-4</c:v>
                </c:pt>
                <c:pt idx="1425">
                  <c:v>1.6019999999999999E-4</c:v>
                </c:pt>
                <c:pt idx="1426">
                  <c:v>1.6000000000000001E-4</c:v>
                </c:pt>
                <c:pt idx="1427">
                  <c:v>1.5980000000000001E-4</c:v>
                </c:pt>
                <c:pt idx="1428">
                  <c:v>1.596E-4</c:v>
                </c:pt>
                <c:pt idx="1429">
                  <c:v>1.594E-4</c:v>
                </c:pt>
                <c:pt idx="1430">
                  <c:v>1.593E-4</c:v>
                </c:pt>
                <c:pt idx="1431">
                  <c:v>1.5909999999999999E-4</c:v>
                </c:pt>
                <c:pt idx="1432">
                  <c:v>1.5890000000000001E-4</c:v>
                </c:pt>
                <c:pt idx="1433">
                  <c:v>1.5870000000000001E-4</c:v>
                </c:pt>
                <c:pt idx="1434">
                  <c:v>1.5860000000000001E-4</c:v>
                </c:pt>
                <c:pt idx="1435">
                  <c:v>1.584E-4</c:v>
                </c:pt>
                <c:pt idx="1436">
                  <c:v>1.582E-4</c:v>
                </c:pt>
                <c:pt idx="1437">
                  <c:v>1.5809999999999999E-4</c:v>
                </c:pt>
                <c:pt idx="1438">
                  <c:v>1.5789999999999999E-4</c:v>
                </c:pt>
                <c:pt idx="1439">
                  <c:v>1.5779999999999999E-4</c:v>
                </c:pt>
                <c:pt idx="1440">
                  <c:v>1.5760000000000001E-4</c:v>
                </c:pt>
                <c:pt idx="1441">
                  <c:v>1.574E-4</c:v>
                </c:pt>
                <c:pt idx="1442">
                  <c:v>1.572E-4</c:v>
                </c:pt>
                <c:pt idx="1443">
                  <c:v>1.571E-4</c:v>
                </c:pt>
                <c:pt idx="1444">
                  <c:v>1.5689999999999999E-4</c:v>
                </c:pt>
                <c:pt idx="1445">
                  <c:v>1.5669999999999999E-4</c:v>
                </c:pt>
                <c:pt idx="1446">
                  <c:v>1.5660000000000001E-4</c:v>
                </c:pt>
                <c:pt idx="1447">
                  <c:v>1.5640000000000001E-4</c:v>
                </c:pt>
                <c:pt idx="1448">
                  <c:v>1.562E-4</c:v>
                </c:pt>
                <c:pt idx="1449">
                  <c:v>1.56E-4</c:v>
                </c:pt>
                <c:pt idx="1450">
                  <c:v>1.5589999999999999E-4</c:v>
                </c:pt>
                <c:pt idx="1451">
                  <c:v>1.5569999999999999E-4</c:v>
                </c:pt>
                <c:pt idx="1452">
                  <c:v>1.5559999999999999E-4</c:v>
                </c:pt>
                <c:pt idx="1453">
                  <c:v>1.5550000000000001E-4</c:v>
                </c:pt>
                <c:pt idx="1454">
                  <c:v>1.5530000000000001E-4</c:v>
                </c:pt>
                <c:pt idx="1455">
                  <c:v>1.552E-4</c:v>
                </c:pt>
                <c:pt idx="1456">
                  <c:v>1.55E-4</c:v>
                </c:pt>
                <c:pt idx="1457">
                  <c:v>1.549E-4</c:v>
                </c:pt>
                <c:pt idx="1458">
                  <c:v>1.5469999999999999E-4</c:v>
                </c:pt>
                <c:pt idx="1459">
                  <c:v>1.5449999999999999E-4</c:v>
                </c:pt>
                <c:pt idx="1460">
                  <c:v>1.5440000000000001E-4</c:v>
                </c:pt>
                <c:pt idx="1461">
                  <c:v>1.5430000000000001E-4</c:v>
                </c:pt>
                <c:pt idx="1462">
                  <c:v>1.5410000000000001E-4</c:v>
                </c:pt>
                <c:pt idx="1463">
                  <c:v>1.54E-4</c:v>
                </c:pt>
                <c:pt idx="1464">
                  <c:v>1.538E-4</c:v>
                </c:pt>
                <c:pt idx="1465">
                  <c:v>1.537E-4</c:v>
                </c:pt>
                <c:pt idx="1466">
                  <c:v>1.5349999999999999E-4</c:v>
                </c:pt>
                <c:pt idx="1467">
                  <c:v>1.5330000000000001E-4</c:v>
                </c:pt>
                <c:pt idx="1468">
                  <c:v>1.5320000000000001E-4</c:v>
                </c:pt>
                <c:pt idx="1469">
                  <c:v>1.5310000000000001E-4</c:v>
                </c:pt>
                <c:pt idx="1470">
                  <c:v>1.5300000000000001E-4</c:v>
                </c:pt>
                <c:pt idx="1471">
                  <c:v>1.528E-4</c:v>
                </c:pt>
                <c:pt idx="1472">
                  <c:v>1.527E-4</c:v>
                </c:pt>
                <c:pt idx="1473">
                  <c:v>1.5249999999999999E-4</c:v>
                </c:pt>
                <c:pt idx="1474">
                  <c:v>1.5239999999999999E-4</c:v>
                </c:pt>
                <c:pt idx="1475">
                  <c:v>1.5220000000000001E-4</c:v>
                </c:pt>
                <c:pt idx="1476">
                  <c:v>1.5210000000000001E-4</c:v>
                </c:pt>
                <c:pt idx="1477">
                  <c:v>1.5200000000000001E-4</c:v>
                </c:pt>
                <c:pt idx="1478">
                  <c:v>1.518E-4</c:v>
                </c:pt>
                <c:pt idx="1479">
                  <c:v>1.517E-4</c:v>
                </c:pt>
                <c:pt idx="1480">
                  <c:v>1.516E-4</c:v>
                </c:pt>
                <c:pt idx="1481">
                  <c:v>1.5139999999999999E-4</c:v>
                </c:pt>
                <c:pt idx="1482">
                  <c:v>1.5129999999999999E-4</c:v>
                </c:pt>
                <c:pt idx="1483">
                  <c:v>1.5109999999999999E-4</c:v>
                </c:pt>
                <c:pt idx="1484">
                  <c:v>1.5100000000000001E-4</c:v>
                </c:pt>
                <c:pt idx="1485">
                  <c:v>1.5090000000000001E-4</c:v>
                </c:pt>
                <c:pt idx="1486">
                  <c:v>1.5080000000000001E-4</c:v>
                </c:pt>
                <c:pt idx="1487">
                  <c:v>1.506E-4</c:v>
                </c:pt>
                <c:pt idx="1488">
                  <c:v>1.505E-4</c:v>
                </c:pt>
                <c:pt idx="1489">
                  <c:v>1.5029999999999999E-4</c:v>
                </c:pt>
                <c:pt idx="1490">
                  <c:v>1.5019999999999999E-4</c:v>
                </c:pt>
                <c:pt idx="1491">
                  <c:v>1.5009999999999999E-4</c:v>
                </c:pt>
                <c:pt idx="1492">
                  <c:v>1.4990000000000001E-4</c:v>
                </c:pt>
                <c:pt idx="1493">
                  <c:v>1.4980000000000001E-4</c:v>
                </c:pt>
                <c:pt idx="1494">
                  <c:v>1.4970000000000001E-4</c:v>
                </c:pt>
                <c:pt idx="1495">
                  <c:v>1.496E-4</c:v>
                </c:pt>
                <c:pt idx="1496">
                  <c:v>1.495E-4</c:v>
                </c:pt>
                <c:pt idx="1497">
                  <c:v>1.493E-4</c:v>
                </c:pt>
                <c:pt idx="1498">
                  <c:v>1.4919999999999999E-4</c:v>
                </c:pt>
                <c:pt idx="1499">
                  <c:v>1.4909999999999999E-4</c:v>
                </c:pt>
                <c:pt idx="1500">
                  <c:v>1.4889999999999999E-4</c:v>
                </c:pt>
                <c:pt idx="1501">
                  <c:v>1.4880000000000001E-4</c:v>
                </c:pt>
                <c:pt idx="1502">
                  <c:v>1.4870000000000001E-4</c:v>
                </c:pt>
                <c:pt idx="1503">
                  <c:v>1.4860000000000001E-4</c:v>
                </c:pt>
                <c:pt idx="1504">
                  <c:v>1.485E-4</c:v>
                </c:pt>
                <c:pt idx="1505">
                  <c:v>1.484E-4</c:v>
                </c:pt>
                <c:pt idx="1506">
                  <c:v>1.483E-4</c:v>
                </c:pt>
                <c:pt idx="1507">
                  <c:v>1.483E-4</c:v>
                </c:pt>
                <c:pt idx="1508">
                  <c:v>1.4809999999999999E-4</c:v>
                </c:pt>
                <c:pt idx="1509">
                  <c:v>1.4789999999999999E-4</c:v>
                </c:pt>
                <c:pt idx="1510">
                  <c:v>1.4779999999999999E-4</c:v>
                </c:pt>
                <c:pt idx="1511">
                  <c:v>1.4770000000000001E-4</c:v>
                </c:pt>
                <c:pt idx="1512">
                  <c:v>1.4760000000000001E-4</c:v>
                </c:pt>
                <c:pt idx="1513">
                  <c:v>1.4750000000000001E-4</c:v>
                </c:pt>
                <c:pt idx="1514">
                  <c:v>1.474E-4</c:v>
                </c:pt>
                <c:pt idx="1515">
                  <c:v>1.473E-4</c:v>
                </c:pt>
                <c:pt idx="1516">
                  <c:v>1.472E-4</c:v>
                </c:pt>
                <c:pt idx="1517">
                  <c:v>1.471E-4</c:v>
                </c:pt>
                <c:pt idx="1518">
                  <c:v>1.47E-4</c:v>
                </c:pt>
                <c:pt idx="1519">
                  <c:v>1.4689999999999999E-4</c:v>
                </c:pt>
                <c:pt idx="1520">
                  <c:v>1.4669999999999999E-4</c:v>
                </c:pt>
                <c:pt idx="1521">
                  <c:v>1.4660000000000001E-4</c:v>
                </c:pt>
                <c:pt idx="1522">
                  <c:v>1.4650000000000001E-4</c:v>
                </c:pt>
                <c:pt idx="1523">
                  <c:v>1.4640000000000001E-4</c:v>
                </c:pt>
                <c:pt idx="1524">
                  <c:v>1.4630000000000001E-4</c:v>
                </c:pt>
                <c:pt idx="1525">
                  <c:v>1.461E-4</c:v>
                </c:pt>
                <c:pt idx="1526">
                  <c:v>1.461E-4</c:v>
                </c:pt>
                <c:pt idx="1527">
                  <c:v>1.459E-4</c:v>
                </c:pt>
                <c:pt idx="1528">
                  <c:v>1.4579999999999999E-4</c:v>
                </c:pt>
                <c:pt idx="1529">
                  <c:v>1.4579999999999999E-4</c:v>
                </c:pt>
                <c:pt idx="1530">
                  <c:v>1.4569999999999999E-4</c:v>
                </c:pt>
                <c:pt idx="1531">
                  <c:v>1.4550000000000001E-4</c:v>
                </c:pt>
                <c:pt idx="1532">
                  <c:v>1.4540000000000001E-4</c:v>
                </c:pt>
                <c:pt idx="1533">
                  <c:v>1.4530000000000001E-4</c:v>
                </c:pt>
                <c:pt idx="1534">
                  <c:v>1.4520000000000001E-4</c:v>
                </c:pt>
                <c:pt idx="1535">
                  <c:v>1.451E-4</c:v>
                </c:pt>
                <c:pt idx="1536">
                  <c:v>1.45E-4</c:v>
                </c:pt>
                <c:pt idx="1537">
                  <c:v>1.449E-4</c:v>
                </c:pt>
                <c:pt idx="1538">
                  <c:v>1.448E-4</c:v>
                </c:pt>
                <c:pt idx="1539">
                  <c:v>1.4469999999999999E-4</c:v>
                </c:pt>
                <c:pt idx="1540">
                  <c:v>1.4459999999999999E-4</c:v>
                </c:pt>
                <c:pt idx="1541">
                  <c:v>1.4449999999999999E-4</c:v>
                </c:pt>
                <c:pt idx="1542">
                  <c:v>1.4440000000000001E-4</c:v>
                </c:pt>
                <c:pt idx="1543">
                  <c:v>1.4430000000000001E-4</c:v>
                </c:pt>
                <c:pt idx="1544">
                  <c:v>1.4420000000000001E-4</c:v>
                </c:pt>
                <c:pt idx="1545">
                  <c:v>1.4410000000000001E-4</c:v>
                </c:pt>
                <c:pt idx="1546">
                  <c:v>1.44E-4</c:v>
                </c:pt>
                <c:pt idx="1547">
                  <c:v>1.439E-4</c:v>
                </c:pt>
                <c:pt idx="1548">
                  <c:v>1.438E-4</c:v>
                </c:pt>
                <c:pt idx="1549">
                  <c:v>1.437E-4</c:v>
                </c:pt>
                <c:pt idx="1550">
                  <c:v>1.4359999999999999E-4</c:v>
                </c:pt>
                <c:pt idx="1551">
                  <c:v>1.4349999999999999E-4</c:v>
                </c:pt>
                <c:pt idx="1552">
                  <c:v>1.4349999999999999E-4</c:v>
                </c:pt>
                <c:pt idx="1553">
                  <c:v>1.4339999999999999E-4</c:v>
                </c:pt>
                <c:pt idx="1554">
                  <c:v>1.4329999999999999E-4</c:v>
                </c:pt>
                <c:pt idx="1555">
                  <c:v>1.4320000000000001E-4</c:v>
                </c:pt>
                <c:pt idx="1556">
                  <c:v>1.4310000000000001E-4</c:v>
                </c:pt>
                <c:pt idx="1557">
                  <c:v>1.4300000000000001E-4</c:v>
                </c:pt>
                <c:pt idx="1558">
                  <c:v>1.429E-4</c:v>
                </c:pt>
                <c:pt idx="1559">
                  <c:v>1.428E-4</c:v>
                </c:pt>
                <c:pt idx="1560">
                  <c:v>1.427E-4</c:v>
                </c:pt>
                <c:pt idx="1561">
                  <c:v>1.426E-4</c:v>
                </c:pt>
                <c:pt idx="1562">
                  <c:v>1.4249999999999999E-4</c:v>
                </c:pt>
                <c:pt idx="1563">
                  <c:v>1.4239999999999999E-4</c:v>
                </c:pt>
                <c:pt idx="1564">
                  <c:v>1.4229999999999999E-4</c:v>
                </c:pt>
                <c:pt idx="1565">
                  <c:v>1.4219999999999999E-4</c:v>
                </c:pt>
                <c:pt idx="1566">
                  <c:v>1.4219999999999999E-4</c:v>
                </c:pt>
                <c:pt idx="1567">
                  <c:v>1.4210000000000001E-4</c:v>
                </c:pt>
                <c:pt idx="1568">
                  <c:v>1.4200000000000001E-4</c:v>
                </c:pt>
                <c:pt idx="1569">
                  <c:v>1.4190000000000001E-4</c:v>
                </c:pt>
                <c:pt idx="1570">
                  <c:v>1.418E-4</c:v>
                </c:pt>
                <c:pt idx="1571">
                  <c:v>1.417E-4</c:v>
                </c:pt>
                <c:pt idx="1572">
                  <c:v>1.416E-4</c:v>
                </c:pt>
                <c:pt idx="1573">
                  <c:v>1.416E-4</c:v>
                </c:pt>
                <c:pt idx="1574">
                  <c:v>1.415E-4</c:v>
                </c:pt>
                <c:pt idx="1575">
                  <c:v>1.4139999999999999E-4</c:v>
                </c:pt>
                <c:pt idx="1576">
                  <c:v>1.4129999999999999E-4</c:v>
                </c:pt>
                <c:pt idx="1577">
                  <c:v>1.4119999999999999E-4</c:v>
                </c:pt>
                <c:pt idx="1578">
                  <c:v>1.4109999999999999E-4</c:v>
                </c:pt>
                <c:pt idx="1579">
                  <c:v>1.4100000000000001E-4</c:v>
                </c:pt>
                <c:pt idx="1580">
                  <c:v>1.4090000000000001E-4</c:v>
                </c:pt>
                <c:pt idx="1581">
                  <c:v>1.4080000000000001E-4</c:v>
                </c:pt>
                <c:pt idx="1582">
                  <c:v>1.407E-4</c:v>
                </c:pt>
                <c:pt idx="1583">
                  <c:v>1.406E-4</c:v>
                </c:pt>
                <c:pt idx="1584">
                  <c:v>1.406E-4</c:v>
                </c:pt>
                <c:pt idx="1585">
                  <c:v>1.405E-4</c:v>
                </c:pt>
                <c:pt idx="1586">
                  <c:v>1.404E-4</c:v>
                </c:pt>
                <c:pt idx="1587">
                  <c:v>1.403E-4</c:v>
                </c:pt>
                <c:pt idx="1588">
                  <c:v>1.403E-4</c:v>
                </c:pt>
                <c:pt idx="1589">
                  <c:v>1.4019999999999999E-4</c:v>
                </c:pt>
                <c:pt idx="1590">
                  <c:v>1.4009999999999999E-4</c:v>
                </c:pt>
                <c:pt idx="1591">
                  <c:v>1.3999999999999999E-4</c:v>
                </c:pt>
                <c:pt idx="1592">
                  <c:v>1.3999999999999999E-4</c:v>
                </c:pt>
                <c:pt idx="1593">
                  <c:v>1.3990000000000001E-4</c:v>
                </c:pt>
                <c:pt idx="1594">
                  <c:v>1.3980000000000001E-4</c:v>
                </c:pt>
                <c:pt idx="1595">
                  <c:v>1.3970000000000001E-4</c:v>
                </c:pt>
                <c:pt idx="1596">
                  <c:v>1.3960000000000001E-4</c:v>
                </c:pt>
                <c:pt idx="1597">
                  <c:v>1.395E-4</c:v>
                </c:pt>
                <c:pt idx="1598">
                  <c:v>1.395E-4</c:v>
                </c:pt>
                <c:pt idx="1599">
                  <c:v>1.394E-4</c:v>
                </c:pt>
                <c:pt idx="1600">
                  <c:v>1.393E-4</c:v>
                </c:pt>
                <c:pt idx="1601">
                  <c:v>1.392E-4</c:v>
                </c:pt>
                <c:pt idx="1602">
                  <c:v>1.392E-4</c:v>
                </c:pt>
                <c:pt idx="1603">
                  <c:v>1.3909999999999999E-4</c:v>
                </c:pt>
                <c:pt idx="1604">
                  <c:v>1.3899999999999999E-4</c:v>
                </c:pt>
                <c:pt idx="1605">
                  <c:v>1.3899999999999999E-4</c:v>
                </c:pt>
                <c:pt idx="1606">
                  <c:v>1.3889999999999999E-4</c:v>
                </c:pt>
                <c:pt idx="1607">
                  <c:v>1.3880000000000001E-4</c:v>
                </c:pt>
                <c:pt idx="1608">
                  <c:v>1.3870000000000001E-4</c:v>
                </c:pt>
                <c:pt idx="1609">
                  <c:v>1.3860000000000001E-4</c:v>
                </c:pt>
                <c:pt idx="1610">
                  <c:v>1.3850000000000001E-4</c:v>
                </c:pt>
                <c:pt idx="1611">
                  <c:v>1.384E-4</c:v>
                </c:pt>
                <c:pt idx="1612">
                  <c:v>1.384E-4</c:v>
                </c:pt>
                <c:pt idx="1613">
                  <c:v>1.383E-4</c:v>
                </c:pt>
                <c:pt idx="1614">
                  <c:v>1.382E-4</c:v>
                </c:pt>
                <c:pt idx="1615">
                  <c:v>1.382E-4</c:v>
                </c:pt>
                <c:pt idx="1616">
                  <c:v>1.381E-4</c:v>
                </c:pt>
                <c:pt idx="1617">
                  <c:v>1.3799999999999999E-4</c:v>
                </c:pt>
                <c:pt idx="1618">
                  <c:v>1.3789999999999999E-4</c:v>
                </c:pt>
                <c:pt idx="1619">
                  <c:v>1.3779999999999999E-4</c:v>
                </c:pt>
                <c:pt idx="1620">
                  <c:v>1.3779999999999999E-4</c:v>
                </c:pt>
                <c:pt idx="1621">
                  <c:v>1.3770000000000001E-4</c:v>
                </c:pt>
                <c:pt idx="1622">
                  <c:v>1.3760000000000001E-4</c:v>
                </c:pt>
                <c:pt idx="1623">
                  <c:v>1.3760000000000001E-4</c:v>
                </c:pt>
                <c:pt idx="1624">
                  <c:v>1.3750000000000001E-4</c:v>
                </c:pt>
                <c:pt idx="1625">
                  <c:v>1.3740000000000001E-4</c:v>
                </c:pt>
                <c:pt idx="1626">
                  <c:v>1.3740000000000001E-4</c:v>
                </c:pt>
                <c:pt idx="1627">
                  <c:v>1.373E-4</c:v>
                </c:pt>
                <c:pt idx="1628">
                  <c:v>1.372E-4</c:v>
                </c:pt>
                <c:pt idx="1629">
                  <c:v>1.371E-4</c:v>
                </c:pt>
                <c:pt idx="1630">
                  <c:v>1.371E-4</c:v>
                </c:pt>
                <c:pt idx="1631">
                  <c:v>1.37E-4</c:v>
                </c:pt>
                <c:pt idx="1632">
                  <c:v>1.3689999999999999E-4</c:v>
                </c:pt>
                <c:pt idx="1633">
                  <c:v>1.3679999999999999E-4</c:v>
                </c:pt>
                <c:pt idx="1634">
                  <c:v>1.3679999999999999E-4</c:v>
                </c:pt>
                <c:pt idx="1635">
                  <c:v>1.3669999999999999E-4</c:v>
                </c:pt>
                <c:pt idx="1636">
                  <c:v>1.3660000000000001E-4</c:v>
                </c:pt>
                <c:pt idx="1637">
                  <c:v>1.3660000000000001E-4</c:v>
                </c:pt>
                <c:pt idx="1638">
                  <c:v>1.3650000000000001E-4</c:v>
                </c:pt>
                <c:pt idx="1639">
                  <c:v>1.3640000000000001E-4</c:v>
                </c:pt>
                <c:pt idx="1640">
                  <c:v>1.3640000000000001E-4</c:v>
                </c:pt>
                <c:pt idx="1641">
                  <c:v>1.3630000000000001E-4</c:v>
                </c:pt>
                <c:pt idx="1642">
                  <c:v>1.362E-4</c:v>
                </c:pt>
                <c:pt idx="1643">
                  <c:v>1.362E-4</c:v>
                </c:pt>
                <c:pt idx="1644">
                  <c:v>1.361E-4</c:v>
                </c:pt>
                <c:pt idx="1645">
                  <c:v>1.36E-4</c:v>
                </c:pt>
                <c:pt idx="1646">
                  <c:v>1.36E-4</c:v>
                </c:pt>
                <c:pt idx="1647">
                  <c:v>1.359E-4</c:v>
                </c:pt>
                <c:pt idx="1648">
                  <c:v>1.3579999999999999E-4</c:v>
                </c:pt>
                <c:pt idx="1649">
                  <c:v>1.3579999999999999E-4</c:v>
                </c:pt>
                <c:pt idx="1650">
                  <c:v>1.3579999999999999E-4</c:v>
                </c:pt>
                <c:pt idx="1651">
                  <c:v>1.3569999999999999E-4</c:v>
                </c:pt>
                <c:pt idx="1652">
                  <c:v>1.3559999999999999E-4</c:v>
                </c:pt>
                <c:pt idx="1653">
                  <c:v>1.3549999999999999E-4</c:v>
                </c:pt>
                <c:pt idx="1654">
                  <c:v>1.3549999999999999E-4</c:v>
                </c:pt>
                <c:pt idx="1655">
                  <c:v>1.3540000000000001E-4</c:v>
                </c:pt>
                <c:pt idx="1656">
                  <c:v>1.3530000000000001E-4</c:v>
                </c:pt>
                <c:pt idx="1657">
                  <c:v>1.3530000000000001E-4</c:v>
                </c:pt>
                <c:pt idx="1658">
                  <c:v>1.3520000000000001E-4</c:v>
                </c:pt>
                <c:pt idx="1659">
                  <c:v>1.3520000000000001E-4</c:v>
                </c:pt>
                <c:pt idx="1660">
                  <c:v>1.351E-4</c:v>
                </c:pt>
                <c:pt idx="1661">
                  <c:v>1.351E-4</c:v>
                </c:pt>
                <c:pt idx="1662">
                  <c:v>1.35E-4</c:v>
                </c:pt>
                <c:pt idx="1663">
                  <c:v>1.349E-4</c:v>
                </c:pt>
                <c:pt idx="1664">
                  <c:v>1.348E-4</c:v>
                </c:pt>
                <c:pt idx="1665">
                  <c:v>1.348E-4</c:v>
                </c:pt>
                <c:pt idx="1666">
                  <c:v>1.3469999999999999E-4</c:v>
                </c:pt>
                <c:pt idx="1667">
                  <c:v>1.3459999999999999E-4</c:v>
                </c:pt>
                <c:pt idx="1668">
                  <c:v>1.3459999999999999E-4</c:v>
                </c:pt>
                <c:pt idx="1669">
                  <c:v>1.3449999999999999E-4</c:v>
                </c:pt>
                <c:pt idx="1670">
                  <c:v>1.3449999999999999E-4</c:v>
                </c:pt>
                <c:pt idx="1671">
                  <c:v>1.3439999999999999E-4</c:v>
                </c:pt>
                <c:pt idx="1672">
                  <c:v>1.3430000000000001E-4</c:v>
                </c:pt>
                <c:pt idx="1673">
                  <c:v>1.3430000000000001E-4</c:v>
                </c:pt>
                <c:pt idx="1674">
                  <c:v>1.3420000000000001E-4</c:v>
                </c:pt>
                <c:pt idx="1675">
                  <c:v>1.3420000000000001E-4</c:v>
                </c:pt>
                <c:pt idx="1676">
                  <c:v>1.3410000000000001E-4</c:v>
                </c:pt>
                <c:pt idx="1677">
                  <c:v>1.34E-4</c:v>
                </c:pt>
                <c:pt idx="1678">
                  <c:v>1.339E-4</c:v>
                </c:pt>
                <c:pt idx="1679">
                  <c:v>1.339E-4</c:v>
                </c:pt>
                <c:pt idx="1680">
                  <c:v>1.339E-4</c:v>
                </c:pt>
                <c:pt idx="1681">
                  <c:v>1.338E-4</c:v>
                </c:pt>
                <c:pt idx="1682">
                  <c:v>1.337E-4</c:v>
                </c:pt>
                <c:pt idx="1683">
                  <c:v>1.337E-4</c:v>
                </c:pt>
                <c:pt idx="1684">
                  <c:v>1.3359999999999999E-4</c:v>
                </c:pt>
                <c:pt idx="1685">
                  <c:v>1.3359999999999999E-4</c:v>
                </c:pt>
                <c:pt idx="1686">
                  <c:v>1.3349999999999999E-4</c:v>
                </c:pt>
                <c:pt idx="1687">
                  <c:v>1.3349999999999999E-4</c:v>
                </c:pt>
                <c:pt idx="1688">
                  <c:v>1.3339999999999999E-4</c:v>
                </c:pt>
                <c:pt idx="1689">
                  <c:v>1.3329999999999999E-4</c:v>
                </c:pt>
                <c:pt idx="1690">
                  <c:v>1.3329999999999999E-4</c:v>
                </c:pt>
                <c:pt idx="1691">
                  <c:v>1.3320000000000001E-4</c:v>
                </c:pt>
                <c:pt idx="1692">
                  <c:v>1.3320000000000001E-4</c:v>
                </c:pt>
                <c:pt idx="1693">
                  <c:v>1.3310000000000001E-4</c:v>
                </c:pt>
                <c:pt idx="1694">
                  <c:v>1.3310000000000001E-4</c:v>
                </c:pt>
                <c:pt idx="1695">
                  <c:v>1.3300000000000001E-4</c:v>
                </c:pt>
                <c:pt idx="1696">
                  <c:v>1.3300000000000001E-4</c:v>
                </c:pt>
                <c:pt idx="1697">
                  <c:v>1.329E-4</c:v>
                </c:pt>
                <c:pt idx="1698">
                  <c:v>1.329E-4</c:v>
                </c:pt>
                <c:pt idx="1699">
                  <c:v>1.328E-4</c:v>
                </c:pt>
                <c:pt idx="1700">
                  <c:v>1.327E-4</c:v>
                </c:pt>
                <c:pt idx="1701">
                  <c:v>1.327E-4</c:v>
                </c:pt>
                <c:pt idx="1702">
                  <c:v>1.326E-4</c:v>
                </c:pt>
                <c:pt idx="1703">
                  <c:v>1.326E-4</c:v>
                </c:pt>
                <c:pt idx="1704">
                  <c:v>1.325E-4</c:v>
                </c:pt>
                <c:pt idx="1705">
                  <c:v>1.325E-4</c:v>
                </c:pt>
                <c:pt idx="1706">
                  <c:v>1.3239999999999999E-4</c:v>
                </c:pt>
                <c:pt idx="1707">
                  <c:v>1.3239999999999999E-4</c:v>
                </c:pt>
                <c:pt idx="1708">
                  <c:v>1.3229999999999999E-4</c:v>
                </c:pt>
                <c:pt idx="1709">
                  <c:v>1.3229999999999999E-4</c:v>
                </c:pt>
                <c:pt idx="1710">
                  <c:v>1.3219999999999999E-4</c:v>
                </c:pt>
                <c:pt idx="1711">
                  <c:v>1.3219999999999999E-4</c:v>
                </c:pt>
                <c:pt idx="1712">
                  <c:v>1.3210000000000001E-4</c:v>
                </c:pt>
                <c:pt idx="1713">
                  <c:v>1.3200000000000001E-4</c:v>
                </c:pt>
                <c:pt idx="1714">
                  <c:v>1.3200000000000001E-4</c:v>
                </c:pt>
                <c:pt idx="1715">
                  <c:v>1.3190000000000001E-4</c:v>
                </c:pt>
                <c:pt idx="1716">
                  <c:v>1.3190000000000001E-4</c:v>
                </c:pt>
                <c:pt idx="1717">
                  <c:v>1.3180000000000001E-4</c:v>
                </c:pt>
                <c:pt idx="1718">
                  <c:v>1.3180000000000001E-4</c:v>
                </c:pt>
                <c:pt idx="1719">
                  <c:v>1.3180000000000001E-4</c:v>
                </c:pt>
                <c:pt idx="1720">
                  <c:v>1.317E-4</c:v>
                </c:pt>
                <c:pt idx="1721">
                  <c:v>1.316E-4</c:v>
                </c:pt>
                <c:pt idx="1722">
                  <c:v>1.316E-4</c:v>
                </c:pt>
                <c:pt idx="1723">
                  <c:v>1.315E-4</c:v>
                </c:pt>
                <c:pt idx="1724">
                  <c:v>1.315E-4</c:v>
                </c:pt>
                <c:pt idx="1725">
                  <c:v>1.314E-4</c:v>
                </c:pt>
                <c:pt idx="1726">
                  <c:v>1.314E-4</c:v>
                </c:pt>
                <c:pt idx="1727">
                  <c:v>1.3129999999999999E-4</c:v>
                </c:pt>
                <c:pt idx="1728">
                  <c:v>1.3129999999999999E-4</c:v>
                </c:pt>
                <c:pt idx="1729">
                  <c:v>1.3119999999999999E-4</c:v>
                </c:pt>
                <c:pt idx="1730">
                  <c:v>1.3109999999999999E-4</c:v>
                </c:pt>
                <c:pt idx="1731">
                  <c:v>1.3109999999999999E-4</c:v>
                </c:pt>
                <c:pt idx="1732">
                  <c:v>1.3100000000000001E-4</c:v>
                </c:pt>
                <c:pt idx="1733">
                  <c:v>1.3100000000000001E-4</c:v>
                </c:pt>
                <c:pt idx="1734">
                  <c:v>1.3090000000000001E-4</c:v>
                </c:pt>
                <c:pt idx="1735">
                  <c:v>1.3090000000000001E-4</c:v>
                </c:pt>
                <c:pt idx="1736">
                  <c:v>1.3080000000000001E-4</c:v>
                </c:pt>
                <c:pt idx="1737">
                  <c:v>1.3080000000000001E-4</c:v>
                </c:pt>
                <c:pt idx="1738">
                  <c:v>1.3070000000000001E-4</c:v>
                </c:pt>
                <c:pt idx="1739">
                  <c:v>1.3070000000000001E-4</c:v>
                </c:pt>
                <c:pt idx="1740">
                  <c:v>1.306E-4</c:v>
                </c:pt>
                <c:pt idx="1741">
                  <c:v>1.306E-4</c:v>
                </c:pt>
                <c:pt idx="1742">
                  <c:v>1.305E-4</c:v>
                </c:pt>
                <c:pt idx="1743">
                  <c:v>1.305E-4</c:v>
                </c:pt>
                <c:pt idx="1744">
                  <c:v>1.304E-4</c:v>
                </c:pt>
                <c:pt idx="1745">
                  <c:v>1.304E-4</c:v>
                </c:pt>
                <c:pt idx="1746">
                  <c:v>1.303E-4</c:v>
                </c:pt>
                <c:pt idx="1747">
                  <c:v>1.303E-4</c:v>
                </c:pt>
                <c:pt idx="1748">
                  <c:v>1.303E-4</c:v>
                </c:pt>
                <c:pt idx="1749">
                  <c:v>1.3019999999999999E-4</c:v>
                </c:pt>
                <c:pt idx="1750">
                  <c:v>1.3019999999999999E-4</c:v>
                </c:pt>
                <c:pt idx="1751">
                  <c:v>1.3009999999999999E-4</c:v>
                </c:pt>
                <c:pt idx="1752">
                  <c:v>1.3009999999999999E-4</c:v>
                </c:pt>
                <c:pt idx="1753">
                  <c:v>1.2999999999999999E-4</c:v>
                </c:pt>
                <c:pt idx="1754">
                  <c:v>1.2999999999999999E-4</c:v>
                </c:pt>
                <c:pt idx="1755">
                  <c:v>1.2999999999999999E-4</c:v>
                </c:pt>
                <c:pt idx="1756">
                  <c:v>1.2990000000000001E-4</c:v>
                </c:pt>
                <c:pt idx="1757">
                  <c:v>1.2980000000000001E-4</c:v>
                </c:pt>
                <c:pt idx="1758">
                  <c:v>1.2980000000000001E-4</c:v>
                </c:pt>
                <c:pt idx="1759">
                  <c:v>1.2980000000000001E-4</c:v>
                </c:pt>
                <c:pt idx="1760">
                  <c:v>1.2970000000000001E-4</c:v>
                </c:pt>
                <c:pt idx="1761">
                  <c:v>1.2970000000000001E-4</c:v>
                </c:pt>
                <c:pt idx="1762">
                  <c:v>1.2960000000000001E-4</c:v>
                </c:pt>
                <c:pt idx="1763">
                  <c:v>1.2960000000000001E-4</c:v>
                </c:pt>
                <c:pt idx="1764">
                  <c:v>1.295E-4</c:v>
                </c:pt>
                <c:pt idx="1765">
                  <c:v>1.295E-4</c:v>
                </c:pt>
                <c:pt idx="1766">
                  <c:v>1.294E-4</c:v>
                </c:pt>
                <c:pt idx="1767">
                  <c:v>1.294E-4</c:v>
                </c:pt>
                <c:pt idx="1768">
                  <c:v>1.293E-4</c:v>
                </c:pt>
                <c:pt idx="1769">
                  <c:v>1.293E-4</c:v>
                </c:pt>
                <c:pt idx="1770">
                  <c:v>1.292E-4</c:v>
                </c:pt>
                <c:pt idx="1771">
                  <c:v>1.292E-4</c:v>
                </c:pt>
                <c:pt idx="1772">
                  <c:v>1.292E-4</c:v>
                </c:pt>
                <c:pt idx="1773">
                  <c:v>1.2909999999999999E-4</c:v>
                </c:pt>
                <c:pt idx="1774">
                  <c:v>1.2909999999999999E-4</c:v>
                </c:pt>
                <c:pt idx="1775">
                  <c:v>1.2909999999999999E-4</c:v>
                </c:pt>
                <c:pt idx="1776">
                  <c:v>1.2899999999999999E-4</c:v>
                </c:pt>
                <c:pt idx="1777">
                  <c:v>1.2889999999999999E-4</c:v>
                </c:pt>
                <c:pt idx="1778">
                  <c:v>1.2889999999999999E-4</c:v>
                </c:pt>
                <c:pt idx="1779">
                  <c:v>1.2889999999999999E-4</c:v>
                </c:pt>
                <c:pt idx="1780">
                  <c:v>1.2879999999999999E-4</c:v>
                </c:pt>
                <c:pt idx="1781">
                  <c:v>1.2879999999999999E-4</c:v>
                </c:pt>
                <c:pt idx="1782">
                  <c:v>1.2879999999999999E-4</c:v>
                </c:pt>
                <c:pt idx="1783">
                  <c:v>1.2870000000000001E-4</c:v>
                </c:pt>
                <c:pt idx="1784">
                  <c:v>1.2860000000000001E-4</c:v>
                </c:pt>
                <c:pt idx="1785">
                  <c:v>1.2860000000000001E-4</c:v>
                </c:pt>
                <c:pt idx="1786">
                  <c:v>1.2850000000000001E-4</c:v>
                </c:pt>
                <c:pt idx="1787">
                  <c:v>1.2850000000000001E-4</c:v>
                </c:pt>
                <c:pt idx="1788">
                  <c:v>1.2850000000000001E-4</c:v>
                </c:pt>
                <c:pt idx="1789">
                  <c:v>1.284E-4</c:v>
                </c:pt>
                <c:pt idx="1790">
                  <c:v>1.284E-4</c:v>
                </c:pt>
                <c:pt idx="1791">
                  <c:v>1.284E-4</c:v>
                </c:pt>
                <c:pt idx="1792">
                  <c:v>1.283E-4</c:v>
                </c:pt>
                <c:pt idx="1793">
                  <c:v>1.283E-4</c:v>
                </c:pt>
                <c:pt idx="1794">
                  <c:v>1.282E-4</c:v>
                </c:pt>
                <c:pt idx="1795">
                  <c:v>1.281E-4</c:v>
                </c:pt>
                <c:pt idx="1796">
                  <c:v>1.281E-4</c:v>
                </c:pt>
                <c:pt idx="1797">
                  <c:v>1.281E-4</c:v>
                </c:pt>
                <c:pt idx="1798">
                  <c:v>1.2799999999999999E-4</c:v>
                </c:pt>
                <c:pt idx="1799">
                  <c:v>1.2799999999999999E-4</c:v>
                </c:pt>
                <c:pt idx="1800">
                  <c:v>1.2799999999999999E-4</c:v>
                </c:pt>
                <c:pt idx="1801">
                  <c:v>1.2789999999999999E-4</c:v>
                </c:pt>
                <c:pt idx="1802">
                  <c:v>1.2789999999999999E-4</c:v>
                </c:pt>
                <c:pt idx="1803">
                  <c:v>1.2779999999999999E-4</c:v>
                </c:pt>
                <c:pt idx="1804">
                  <c:v>1.2779999999999999E-4</c:v>
                </c:pt>
                <c:pt idx="1805">
                  <c:v>1.2779999999999999E-4</c:v>
                </c:pt>
                <c:pt idx="1806">
                  <c:v>1.2769999999999999E-4</c:v>
                </c:pt>
                <c:pt idx="1807">
                  <c:v>1.2769999999999999E-4</c:v>
                </c:pt>
                <c:pt idx="1808">
                  <c:v>1.2760000000000001E-4</c:v>
                </c:pt>
                <c:pt idx="1809">
                  <c:v>1.2760000000000001E-4</c:v>
                </c:pt>
                <c:pt idx="1810">
                  <c:v>1.2750000000000001E-4</c:v>
                </c:pt>
                <c:pt idx="1811">
                  <c:v>1.2750000000000001E-4</c:v>
                </c:pt>
                <c:pt idx="1812">
                  <c:v>1.2750000000000001E-4</c:v>
                </c:pt>
                <c:pt idx="1813">
                  <c:v>1.2740000000000001E-4</c:v>
                </c:pt>
                <c:pt idx="1814">
                  <c:v>1.2740000000000001E-4</c:v>
                </c:pt>
                <c:pt idx="1815">
                  <c:v>1.2740000000000001E-4</c:v>
                </c:pt>
                <c:pt idx="1816">
                  <c:v>1.273E-4</c:v>
                </c:pt>
                <c:pt idx="1817">
                  <c:v>1.273E-4</c:v>
                </c:pt>
                <c:pt idx="1818">
                  <c:v>1.272E-4</c:v>
                </c:pt>
                <c:pt idx="1819">
                  <c:v>1.272E-4</c:v>
                </c:pt>
                <c:pt idx="1820">
                  <c:v>1.272E-4</c:v>
                </c:pt>
                <c:pt idx="1821">
                  <c:v>1.271E-4</c:v>
                </c:pt>
                <c:pt idx="1822">
                  <c:v>1.271E-4</c:v>
                </c:pt>
                <c:pt idx="1823">
                  <c:v>1.27E-4</c:v>
                </c:pt>
                <c:pt idx="1824">
                  <c:v>1.27E-4</c:v>
                </c:pt>
                <c:pt idx="1825">
                  <c:v>1.2689999999999999E-4</c:v>
                </c:pt>
                <c:pt idx="1826">
                  <c:v>1.2689999999999999E-4</c:v>
                </c:pt>
                <c:pt idx="1827">
                  <c:v>1.2689999999999999E-4</c:v>
                </c:pt>
                <c:pt idx="1828">
                  <c:v>1.2679999999999999E-4</c:v>
                </c:pt>
                <c:pt idx="1829">
                  <c:v>1.2679999999999999E-4</c:v>
                </c:pt>
                <c:pt idx="1830">
                  <c:v>1.2669999999999999E-4</c:v>
                </c:pt>
                <c:pt idx="1831">
                  <c:v>1.2669999999999999E-4</c:v>
                </c:pt>
                <c:pt idx="1832">
                  <c:v>1.2669999999999999E-4</c:v>
                </c:pt>
                <c:pt idx="1833">
                  <c:v>1.2659999999999999E-4</c:v>
                </c:pt>
                <c:pt idx="1834">
                  <c:v>1.2659999999999999E-4</c:v>
                </c:pt>
                <c:pt idx="1835">
                  <c:v>1.2659999999999999E-4</c:v>
                </c:pt>
                <c:pt idx="1836">
                  <c:v>1.2659999999999999E-4</c:v>
                </c:pt>
                <c:pt idx="1837">
                  <c:v>1.2650000000000001E-4</c:v>
                </c:pt>
                <c:pt idx="1838">
                  <c:v>1.2650000000000001E-4</c:v>
                </c:pt>
                <c:pt idx="1839">
                  <c:v>1.2640000000000001E-4</c:v>
                </c:pt>
                <c:pt idx="1840">
                  <c:v>1.2640000000000001E-4</c:v>
                </c:pt>
                <c:pt idx="1841">
                  <c:v>1.2640000000000001E-4</c:v>
                </c:pt>
                <c:pt idx="1842">
                  <c:v>1.2630000000000001E-4</c:v>
                </c:pt>
                <c:pt idx="1843">
                  <c:v>1.2630000000000001E-4</c:v>
                </c:pt>
                <c:pt idx="1844">
                  <c:v>1.262E-4</c:v>
                </c:pt>
                <c:pt idx="1845">
                  <c:v>1.262E-4</c:v>
                </c:pt>
                <c:pt idx="1846">
                  <c:v>1.261E-4</c:v>
                </c:pt>
                <c:pt idx="1847">
                  <c:v>1.261E-4</c:v>
                </c:pt>
                <c:pt idx="1848">
                  <c:v>1.261E-4</c:v>
                </c:pt>
                <c:pt idx="1849">
                  <c:v>1.26E-4</c:v>
                </c:pt>
                <c:pt idx="1850">
                  <c:v>1.26E-4</c:v>
                </c:pt>
                <c:pt idx="1851">
                  <c:v>1.26E-4</c:v>
                </c:pt>
                <c:pt idx="1852">
                  <c:v>1.259E-4</c:v>
                </c:pt>
                <c:pt idx="1853">
                  <c:v>1.259E-4</c:v>
                </c:pt>
                <c:pt idx="1854">
                  <c:v>1.259E-4</c:v>
                </c:pt>
                <c:pt idx="1855">
                  <c:v>1.2579999999999999E-4</c:v>
                </c:pt>
                <c:pt idx="1856">
                  <c:v>1.2579999999999999E-4</c:v>
                </c:pt>
                <c:pt idx="1857">
                  <c:v>1.2579999999999999E-4</c:v>
                </c:pt>
                <c:pt idx="1858">
                  <c:v>1.2569999999999999E-4</c:v>
                </c:pt>
                <c:pt idx="1859">
                  <c:v>1.2569999999999999E-4</c:v>
                </c:pt>
                <c:pt idx="1860">
                  <c:v>1.2569999999999999E-4</c:v>
                </c:pt>
                <c:pt idx="1861">
                  <c:v>1.2559999999999999E-4</c:v>
                </c:pt>
                <c:pt idx="1862">
                  <c:v>1.2559999999999999E-4</c:v>
                </c:pt>
                <c:pt idx="1863">
                  <c:v>1.2549999999999999E-4</c:v>
                </c:pt>
                <c:pt idx="1864">
                  <c:v>1.2549999999999999E-4</c:v>
                </c:pt>
                <c:pt idx="1865">
                  <c:v>1.2549999999999999E-4</c:v>
                </c:pt>
                <c:pt idx="1866">
                  <c:v>1.2540000000000001E-4</c:v>
                </c:pt>
                <c:pt idx="1867">
                  <c:v>1.2540000000000001E-4</c:v>
                </c:pt>
                <c:pt idx="1868">
                  <c:v>1.2530000000000001E-4</c:v>
                </c:pt>
                <c:pt idx="1869">
                  <c:v>1.2530000000000001E-4</c:v>
                </c:pt>
                <c:pt idx="1870">
                  <c:v>1.2530000000000001E-4</c:v>
                </c:pt>
                <c:pt idx="1871">
                  <c:v>1.2530000000000001E-4</c:v>
                </c:pt>
                <c:pt idx="1872">
                  <c:v>1.2520000000000001E-4</c:v>
                </c:pt>
                <c:pt idx="1873">
                  <c:v>1.2520000000000001E-4</c:v>
                </c:pt>
                <c:pt idx="1874">
                  <c:v>1.2520000000000001E-4</c:v>
                </c:pt>
                <c:pt idx="1875">
                  <c:v>1.2510000000000001E-4</c:v>
                </c:pt>
                <c:pt idx="1876">
                  <c:v>1.2510000000000001E-4</c:v>
                </c:pt>
                <c:pt idx="1877">
                  <c:v>1.2510000000000001E-4</c:v>
                </c:pt>
                <c:pt idx="1878">
                  <c:v>1.25E-4</c:v>
                </c:pt>
                <c:pt idx="1879">
                  <c:v>1.25E-4</c:v>
                </c:pt>
                <c:pt idx="1880">
                  <c:v>1.25E-4</c:v>
                </c:pt>
                <c:pt idx="1881">
                  <c:v>1.249E-4</c:v>
                </c:pt>
                <c:pt idx="1882">
                  <c:v>1.249E-4</c:v>
                </c:pt>
                <c:pt idx="1883">
                  <c:v>1.249E-4</c:v>
                </c:pt>
                <c:pt idx="1884">
                  <c:v>1.248E-4</c:v>
                </c:pt>
                <c:pt idx="1885">
                  <c:v>1.248E-4</c:v>
                </c:pt>
                <c:pt idx="1886">
                  <c:v>1.247E-4</c:v>
                </c:pt>
                <c:pt idx="1887">
                  <c:v>1.247E-4</c:v>
                </c:pt>
                <c:pt idx="1888">
                  <c:v>1.247E-4</c:v>
                </c:pt>
                <c:pt idx="1889">
                  <c:v>1.247E-4</c:v>
                </c:pt>
                <c:pt idx="1890">
                  <c:v>1.2459999999999999E-4</c:v>
                </c:pt>
                <c:pt idx="1891">
                  <c:v>1.2459999999999999E-4</c:v>
                </c:pt>
                <c:pt idx="1892">
                  <c:v>1.2449999999999999E-4</c:v>
                </c:pt>
                <c:pt idx="1893">
                  <c:v>1.2449999999999999E-4</c:v>
                </c:pt>
                <c:pt idx="1894">
                  <c:v>1.2449999999999999E-4</c:v>
                </c:pt>
                <c:pt idx="1895">
                  <c:v>1.2449999999999999E-4</c:v>
                </c:pt>
                <c:pt idx="1896">
                  <c:v>1.2439999999999999E-4</c:v>
                </c:pt>
                <c:pt idx="1897">
                  <c:v>1.2439999999999999E-4</c:v>
                </c:pt>
                <c:pt idx="1898">
                  <c:v>1.2439999999999999E-4</c:v>
                </c:pt>
                <c:pt idx="1899">
                  <c:v>1.2430000000000001E-4</c:v>
                </c:pt>
                <c:pt idx="1900">
                  <c:v>1.2430000000000001E-4</c:v>
                </c:pt>
                <c:pt idx="1901">
                  <c:v>1.2430000000000001E-4</c:v>
                </c:pt>
                <c:pt idx="1902">
                  <c:v>1.2420000000000001E-4</c:v>
                </c:pt>
                <c:pt idx="1903">
                  <c:v>1.2420000000000001E-4</c:v>
                </c:pt>
                <c:pt idx="1904">
                  <c:v>1.2420000000000001E-4</c:v>
                </c:pt>
                <c:pt idx="1905">
                  <c:v>1.2410000000000001E-4</c:v>
                </c:pt>
                <c:pt idx="1906">
                  <c:v>1.2410000000000001E-4</c:v>
                </c:pt>
                <c:pt idx="1907">
                  <c:v>1.2410000000000001E-4</c:v>
                </c:pt>
                <c:pt idx="1908">
                  <c:v>1.2410000000000001E-4</c:v>
                </c:pt>
                <c:pt idx="1909">
                  <c:v>1.2400000000000001E-4</c:v>
                </c:pt>
                <c:pt idx="1910">
                  <c:v>1.2400000000000001E-4</c:v>
                </c:pt>
                <c:pt idx="1911">
                  <c:v>1.2400000000000001E-4</c:v>
                </c:pt>
                <c:pt idx="1912">
                  <c:v>1.2400000000000001E-4</c:v>
                </c:pt>
                <c:pt idx="1913">
                  <c:v>1.239E-4</c:v>
                </c:pt>
                <c:pt idx="1914">
                  <c:v>1.238E-4</c:v>
                </c:pt>
                <c:pt idx="1915">
                  <c:v>1.238E-4</c:v>
                </c:pt>
                <c:pt idx="1916">
                  <c:v>1.238E-4</c:v>
                </c:pt>
                <c:pt idx="1917">
                  <c:v>1.238E-4</c:v>
                </c:pt>
                <c:pt idx="1918">
                  <c:v>1.237E-4</c:v>
                </c:pt>
                <c:pt idx="1919">
                  <c:v>1.237E-4</c:v>
                </c:pt>
                <c:pt idx="1920">
                  <c:v>1.237E-4</c:v>
                </c:pt>
                <c:pt idx="1921">
                  <c:v>1.236E-4</c:v>
                </c:pt>
                <c:pt idx="1922">
                  <c:v>1.236E-4</c:v>
                </c:pt>
                <c:pt idx="1923">
                  <c:v>1.236E-4</c:v>
                </c:pt>
                <c:pt idx="1924">
                  <c:v>1.236E-4</c:v>
                </c:pt>
                <c:pt idx="1925">
                  <c:v>1.2349999999999999E-4</c:v>
                </c:pt>
                <c:pt idx="1926">
                  <c:v>1.2349999999999999E-4</c:v>
                </c:pt>
                <c:pt idx="1927">
                  <c:v>1.2349999999999999E-4</c:v>
                </c:pt>
                <c:pt idx="1928">
                  <c:v>1.2339999999999999E-4</c:v>
                </c:pt>
                <c:pt idx="1929">
                  <c:v>1.2339999999999999E-4</c:v>
                </c:pt>
                <c:pt idx="1930">
                  <c:v>1.2339999999999999E-4</c:v>
                </c:pt>
                <c:pt idx="1931">
                  <c:v>1.2339999999999999E-4</c:v>
                </c:pt>
                <c:pt idx="1932">
                  <c:v>1.2329999999999999E-4</c:v>
                </c:pt>
                <c:pt idx="1933">
                  <c:v>1.2329999999999999E-4</c:v>
                </c:pt>
                <c:pt idx="1934">
                  <c:v>1.2320000000000001E-4</c:v>
                </c:pt>
                <c:pt idx="1935">
                  <c:v>1.2320000000000001E-4</c:v>
                </c:pt>
                <c:pt idx="1936">
                  <c:v>1.2320000000000001E-4</c:v>
                </c:pt>
                <c:pt idx="1937">
                  <c:v>1.2320000000000001E-4</c:v>
                </c:pt>
                <c:pt idx="1938">
                  <c:v>1.2310000000000001E-4</c:v>
                </c:pt>
                <c:pt idx="1939">
                  <c:v>1.2310000000000001E-4</c:v>
                </c:pt>
                <c:pt idx="1940">
                  <c:v>1.2310000000000001E-4</c:v>
                </c:pt>
                <c:pt idx="1941">
                  <c:v>1.2310000000000001E-4</c:v>
                </c:pt>
                <c:pt idx="1942">
                  <c:v>1.2300000000000001E-4</c:v>
                </c:pt>
                <c:pt idx="1943">
                  <c:v>1.2300000000000001E-4</c:v>
                </c:pt>
                <c:pt idx="1944">
                  <c:v>1.2300000000000001E-4</c:v>
                </c:pt>
                <c:pt idx="1945">
                  <c:v>1.2290000000000001E-4</c:v>
                </c:pt>
                <c:pt idx="1946">
                  <c:v>1.2290000000000001E-4</c:v>
                </c:pt>
                <c:pt idx="1947">
                  <c:v>1.228E-4</c:v>
                </c:pt>
                <c:pt idx="1948">
                  <c:v>1.228E-4</c:v>
                </c:pt>
                <c:pt idx="1949">
                  <c:v>1.228E-4</c:v>
                </c:pt>
                <c:pt idx="1950">
                  <c:v>1.228E-4</c:v>
                </c:pt>
                <c:pt idx="1951">
                  <c:v>1.228E-4</c:v>
                </c:pt>
                <c:pt idx="1952">
                  <c:v>1.227E-4</c:v>
                </c:pt>
                <c:pt idx="1953">
                  <c:v>1.227E-4</c:v>
                </c:pt>
                <c:pt idx="1954">
                  <c:v>1.227E-4</c:v>
                </c:pt>
                <c:pt idx="1955">
                  <c:v>1.226E-4</c:v>
                </c:pt>
                <c:pt idx="1956">
                  <c:v>1.226E-4</c:v>
                </c:pt>
                <c:pt idx="1957">
                  <c:v>1.225E-4</c:v>
                </c:pt>
                <c:pt idx="1958">
                  <c:v>1.225E-4</c:v>
                </c:pt>
                <c:pt idx="1959">
                  <c:v>1.225E-4</c:v>
                </c:pt>
                <c:pt idx="1960">
                  <c:v>1.2239999999999999E-4</c:v>
                </c:pt>
                <c:pt idx="1961">
                  <c:v>1.2239999999999999E-4</c:v>
                </c:pt>
                <c:pt idx="1962">
                  <c:v>1.2239999999999999E-4</c:v>
                </c:pt>
                <c:pt idx="1963">
                  <c:v>1.2239999999999999E-4</c:v>
                </c:pt>
                <c:pt idx="1964">
                  <c:v>1.2229999999999999E-4</c:v>
                </c:pt>
                <c:pt idx="1965">
                  <c:v>1.2229999999999999E-4</c:v>
                </c:pt>
                <c:pt idx="1966">
                  <c:v>1.2229999999999999E-4</c:v>
                </c:pt>
                <c:pt idx="1967">
                  <c:v>1.2229999999999999E-4</c:v>
                </c:pt>
                <c:pt idx="1968">
                  <c:v>1.2219999999999999E-4</c:v>
                </c:pt>
                <c:pt idx="1969">
                  <c:v>1.2219999999999999E-4</c:v>
                </c:pt>
                <c:pt idx="1970">
                  <c:v>1.2219999999999999E-4</c:v>
                </c:pt>
                <c:pt idx="1971">
                  <c:v>1.2219999999999999E-4</c:v>
                </c:pt>
                <c:pt idx="1972">
                  <c:v>1.2210000000000001E-4</c:v>
                </c:pt>
                <c:pt idx="1973">
                  <c:v>1.2210000000000001E-4</c:v>
                </c:pt>
                <c:pt idx="1974">
                  <c:v>1.2210000000000001E-4</c:v>
                </c:pt>
                <c:pt idx="1975">
                  <c:v>1.2210000000000001E-4</c:v>
                </c:pt>
                <c:pt idx="1976">
                  <c:v>1.22E-4</c:v>
                </c:pt>
                <c:pt idx="1977">
                  <c:v>1.22E-4</c:v>
                </c:pt>
                <c:pt idx="1978">
                  <c:v>1.22E-4</c:v>
                </c:pt>
                <c:pt idx="1979">
                  <c:v>1.22E-4</c:v>
                </c:pt>
                <c:pt idx="1980">
                  <c:v>1.219E-4</c:v>
                </c:pt>
                <c:pt idx="1981">
                  <c:v>1.219E-4</c:v>
                </c:pt>
                <c:pt idx="1982">
                  <c:v>1.219E-4</c:v>
                </c:pt>
                <c:pt idx="1983">
                  <c:v>1.2180000000000001E-4</c:v>
                </c:pt>
                <c:pt idx="1984">
                  <c:v>1.2180000000000001E-4</c:v>
                </c:pt>
                <c:pt idx="1985">
                  <c:v>1.2180000000000001E-4</c:v>
                </c:pt>
                <c:pt idx="1986">
                  <c:v>1.217E-4</c:v>
                </c:pt>
                <c:pt idx="1987">
                  <c:v>1.217E-4</c:v>
                </c:pt>
                <c:pt idx="1988">
                  <c:v>1.217E-4</c:v>
                </c:pt>
                <c:pt idx="1989">
                  <c:v>1.216E-4</c:v>
                </c:pt>
                <c:pt idx="1990">
                  <c:v>1.216E-4</c:v>
                </c:pt>
                <c:pt idx="1991">
                  <c:v>1.216E-4</c:v>
                </c:pt>
                <c:pt idx="1992">
                  <c:v>1.215E-4</c:v>
                </c:pt>
                <c:pt idx="1993">
                  <c:v>1.215E-4</c:v>
                </c:pt>
                <c:pt idx="1994">
                  <c:v>1.215E-4</c:v>
                </c:pt>
                <c:pt idx="1995">
                  <c:v>1.215E-4</c:v>
                </c:pt>
                <c:pt idx="1996">
                  <c:v>1.215E-4</c:v>
                </c:pt>
                <c:pt idx="1997">
                  <c:v>1.215E-4</c:v>
                </c:pt>
                <c:pt idx="1998">
                  <c:v>1.214E-4</c:v>
                </c:pt>
                <c:pt idx="1999">
                  <c:v>1.214E-4</c:v>
                </c:pt>
                <c:pt idx="2000">
                  <c:v>1.214E-4</c:v>
                </c:pt>
                <c:pt idx="2001">
                  <c:v>1.214E-4</c:v>
                </c:pt>
                <c:pt idx="2002">
                  <c:v>1.2129999999999999E-4</c:v>
                </c:pt>
                <c:pt idx="2003">
                  <c:v>1.2129999999999999E-4</c:v>
                </c:pt>
                <c:pt idx="2004">
                  <c:v>1.2129999999999999E-4</c:v>
                </c:pt>
                <c:pt idx="2005">
                  <c:v>1.2120000000000001E-4</c:v>
                </c:pt>
                <c:pt idx="2006">
                  <c:v>1.2120000000000001E-4</c:v>
                </c:pt>
                <c:pt idx="2007">
                  <c:v>1.2120000000000001E-4</c:v>
                </c:pt>
                <c:pt idx="2008">
                  <c:v>1.2120000000000001E-4</c:v>
                </c:pt>
                <c:pt idx="2009">
                  <c:v>1.2120000000000001E-4</c:v>
                </c:pt>
                <c:pt idx="2010">
                  <c:v>1.211E-4</c:v>
                </c:pt>
                <c:pt idx="2011">
                  <c:v>1.211E-4</c:v>
                </c:pt>
                <c:pt idx="2012">
                  <c:v>1.211E-4</c:v>
                </c:pt>
                <c:pt idx="2013">
                  <c:v>1.21E-4</c:v>
                </c:pt>
                <c:pt idx="2014">
                  <c:v>1.21E-4</c:v>
                </c:pt>
                <c:pt idx="2015">
                  <c:v>1.21E-4</c:v>
                </c:pt>
                <c:pt idx="2016">
                  <c:v>1.21E-4</c:v>
                </c:pt>
                <c:pt idx="2017">
                  <c:v>1.209E-4</c:v>
                </c:pt>
                <c:pt idx="2018">
                  <c:v>1.209E-4</c:v>
                </c:pt>
                <c:pt idx="2019">
                  <c:v>1.209E-4</c:v>
                </c:pt>
                <c:pt idx="2020">
                  <c:v>1.208E-4</c:v>
                </c:pt>
                <c:pt idx="2021">
                  <c:v>1.208E-4</c:v>
                </c:pt>
                <c:pt idx="2022">
                  <c:v>1.208E-4</c:v>
                </c:pt>
                <c:pt idx="2023">
                  <c:v>1.208E-4</c:v>
                </c:pt>
                <c:pt idx="2024">
                  <c:v>1.208E-4</c:v>
                </c:pt>
                <c:pt idx="2025">
                  <c:v>1.2070000000000001E-4</c:v>
                </c:pt>
                <c:pt idx="2026">
                  <c:v>1.2070000000000001E-4</c:v>
                </c:pt>
                <c:pt idx="2027">
                  <c:v>1.2070000000000001E-4</c:v>
                </c:pt>
                <c:pt idx="2028">
                  <c:v>1.206E-4</c:v>
                </c:pt>
                <c:pt idx="2029">
                  <c:v>1.206E-4</c:v>
                </c:pt>
                <c:pt idx="2030">
                  <c:v>1.206E-4</c:v>
                </c:pt>
                <c:pt idx="2031">
                  <c:v>1.206E-4</c:v>
                </c:pt>
                <c:pt idx="2032">
                  <c:v>1.205E-4</c:v>
                </c:pt>
                <c:pt idx="2033">
                  <c:v>1.205E-4</c:v>
                </c:pt>
                <c:pt idx="2034">
                  <c:v>1.205E-4</c:v>
                </c:pt>
                <c:pt idx="2035">
                  <c:v>1.205E-4</c:v>
                </c:pt>
                <c:pt idx="2036">
                  <c:v>1.205E-4</c:v>
                </c:pt>
                <c:pt idx="2037">
                  <c:v>1.204E-4</c:v>
                </c:pt>
                <c:pt idx="2038">
                  <c:v>1.204E-4</c:v>
                </c:pt>
                <c:pt idx="2039">
                  <c:v>1.204E-4</c:v>
                </c:pt>
                <c:pt idx="2040">
                  <c:v>1.204E-4</c:v>
                </c:pt>
                <c:pt idx="2041">
                  <c:v>1.203E-4</c:v>
                </c:pt>
                <c:pt idx="2042">
                  <c:v>1.203E-4</c:v>
                </c:pt>
                <c:pt idx="2043">
                  <c:v>1.203E-4</c:v>
                </c:pt>
                <c:pt idx="2044">
                  <c:v>1.203E-4</c:v>
                </c:pt>
                <c:pt idx="2045">
                  <c:v>1.2019999999999999E-4</c:v>
                </c:pt>
                <c:pt idx="2046">
                  <c:v>1.2019999999999999E-4</c:v>
                </c:pt>
                <c:pt idx="2047">
                  <c:v>1.2019999999999999E-4</c:v>
                </c:pt>
                <c:pt idx="2048">
                  <c:v>1.2019999999999999E-4</c:v>
                </c:pt>
                <c:pt idx="2049">
                  <c:v>1.2019999999999999E-4</c:v>
                </c:pt>
                <c:pt idx="2050">
                  <c:v>1.2010000000000001E-4</c:v>
                </c:pt>
                <c:pt idx="2051">
                  <c:v>1.2010000000000001E-4</c:v>
                </c:pt>
                <c:pt idx="2052">
                  <c:v>1.2010000000000001E-4</c:v>
                </c:pt>
                <c:pt idx="2053">
                  <c:v>1.2E-4</c:v>
                </c:pt>
                <c:pt idx="2054">
                  <c:v>1.2E-4</c:v>
                </c:pt>
                <c:pt idx="2055">
                  <c:v>1.2E-4</c:v>
                </c:pt>
                <c:pt idx="2056">
                  <c:v>1.2E-4</c:v>
                </c:pt>
                <c:pt idx="2057">
                  <c:v>1.199E-4</c:v>
                </c:pt>
                <c:pt idx="2058">
                  <c:v>1.199E-4</c:v>
                </c:pt>
                <c:pt idx="2059">
                  <c:v>1.199E-4</c:v>
                </c:pt>
                <c:pt idx="2060">
                  <c:v>1.199E-4</c:v>
                </c:pt>
                <c:pt idx="2061">
                  <c:v>1.198E-4</c:v>
                </c:pt>
                <c:pt idx="2062">
                  <c:v>1.198E-4</c:v>
                </c:pt>
                <c:pt idx="2063">
                  <c:v>1.198E-4</c:v>
                </c:pt>
                <c:pt idx="2064">
                  <c:v>1.198E-4</c:v>
                </c:pt>
                <c:pt idx="2065">
                  <c:v>1.198E-4</c:v>
                </c:pt>
                <c:pt idx="2066">
                  <c:v>1.197E-4</c:v>
                </c:pt>
                <c:pt idx="2067">
                  <c:v>1.197E-4</c:v>
                </c:pt>
                <c:pt idx="2068">
                  <c:v>1.197E-4</c:v>
                </c:pt>
                <c:pt idx="2069">
                  <c:v>1.1959999999999999E-4</c:v>
                </c:pt>
                <c:pt idx="2070">
                  <c:v>1.1959999999999999E-4</c:v>
                </c:pt>
                <c:pt idx="2071">
                  <c:v>1.1959999999999999E-4</c:v>
                </c:pt>
                <c:pt idx="2072">
                  <c:v>1.1959999999999999E-4</c:v>
                </c:pt>
                <c:pt idx="2073">
                  <c:v>1.195E-4</c:v>
                </c:pt>
                <c:pt idx="2074">
                  <c:v>1.195E-4</c:v>
                </c:pt>
                <c:pt idx="2075">
                  <c:v>1.195E-4</c:v>
                </c:pt>
                <c:pt idx="2076">
                  <c:v>1.195E-4</c:v>
                </c:pt>
                <c:pt idx="2077">
                  <c:v>1.195E-4</c:v>
                </c:pt>
                <c:pt idx="2078">
                  <c:v>1.195E-4</c:v>
                </c:pt>
                <c:pt idx="2079">
                  <c:v>1.194E-4</c:v>
                </c:pt>
                <c:pt idx="2080">
                  <c:v>1.194E-4</c:v>
                </c:pt>
                <c:pt idx="2081">
                  <c:v>1.194E-4</c:v>
                </c:pt>
                <c:pt idx="2082">
                  <c:v>1.193E-4</c:v>
                </c:pt>
                <c:pt idx="2083">
                  <c:v>1.193E-4</c:v>
                </c:pt>
                <c:pt idx="2084">
                  <c:v>1.193E-4</c:v>
                </c:pt>
                <c:pt idx="2085">
                  <c:v>1.192E-4</c:v>
                </c:pt>
                <c:pt idx="2086">
                  <c:v>1.192E-4</c:v>
                </c:pt>
                <c:pt idx="2087">
                  <c:v>1.192E-4</c:v>
                </c:pt>
                <c:pt idx="2088">
                  <c:v>1.192E-4</c:v>
                </c:pt>
                <c:pt idx="2089">
                  <c:v>1.192E-4</c:v>
                </c:pt>
                <c:pt idx="2090">
                  <c:v>1.192E-4</c:v>
                </c:pt>
                <c:pt idx="2091">
                  <c:v>1.1909999999999999E-4</c:v>
                </c:pt>
                <c:pt idx="2092">
                  <c:v>1.1909999999999999E-4</c:v>
                </c:pt>
                <c:pt idx="2093">
                  <c:v>1.1909999999999999E-4</c:v>
                </c:pt>
                <c:pt idx="2094">
                  <c:v>1.1909999999999999E-4</c:v>
                </c:pt>
                <c:pt idx="2095">
                  <c:v>1.1909999999999999E-4</c:v>
                </c:pt>
                <c:pt idx="2096">
                  <c:v>1.1900000000000001E-4</c:v>
                </c:pt>
                <c:pt idx="2097">
                  <c:v>1.1900000000000001E-4</c:v>
                </c:pt>
                <c:pt idx="2098">
                  <c:v>1.1900000000000001E-4</c:v>
                </c:pt>
                <c:pt idx="2099">
                  <c:v>1.1900000000000001E-4</c:v>
                </c:pt>
                <c:pt idx="2100">
                  <c:v>1.1900000000000001E-4</c:v>
                </c:pt>
                <c:pt idx="2101">
                  <c:v>1.189E-4</c:v>
                </c:pt>
                <c:pt idx="2102">
                  <c:v>1.189E-4</c:v>
                </c:pt>
                <c:pt idx="2103">
                  <c:v>1.189E-4</c:v>
                </c:pt>
                <c:pt idx="2104">
                  <c:v>1.189E-4</c:v>
                </c:pt>
                <c:pt idx="2105">
                  <c:v>1.189E-4</c:v>
                </c:pt>
                <c:pt idx="2106">
                  <c:v>1.188E-4</c:v>
                </c:pt>
                <c:pt idx="2107">
                  <c:v>1.188E-4</c:v>
                </c:pt>
                <c:pt idx="2108">
                  <c:v>1.188E-4</c:v>
                </c:pt>
                <c:pt idx="2109">
                  <c:v>1.187E-4</c:v>
                </c:pt>
                <c:pt idx="2110">
                  <c:v>1.187E-4</c:v>
                </c:pt>
                <c:pt idx="2111">
                  <c:v>1.187E-4</c:v>
                </c:pt>
                <c:pt idx="2112">
                  <c:v>1.187E-4</c:v>
                </c:pt>
                <c:pt idx="2113">
                  <c:v>1.187E-4</c:v>
                </c:pt>
                <c:pt idx="2114">
                  <c:v>1.186E-4</c:v>
                </c:pt>
                <c:pt idx="2115">
                  <c:v>1.186E-4</c:v>
                </c:pt>
                <c:pt idx="2116">
                  <c:v>1.186E-4</c:v>
                </c:pt>
                <c:pt idx="2117">
                  <c:v>1.186E-4</c:v>
                </c:pt>
                <c:pt idx="2118">
                  <c:v>1.186E-4</c:v>
                </c:pt>
                <c:pt idx="2119">
                  <c:v>1.1849999999999999E-4</c:v>
                </c:pt>
                <c:pt idx="2120">
                  <c:v>1.1849999999999999E-4</c:v>
                </c:pt>
                <c:pt idx="2121">
                  <c:v>1.1849999999999999E-4</c:v>
                </c:pt>
                <c:pt idx="2122">
                  <c:v>1.1849999999999999E-4</c:v>
                </c:pt>
                <c:pt idx="2123">
                  <c:v>1.1849999999999999E-4</c:v>
                </c:pt>
                <c:pt idx="2124">
                  <c:v>1.184E-4</c:v>
                </c:pt>
                <c:pt idx="2125">
                  <c:v>1.184E-4</c:v>
                </c:pt>
                <c:pt idx="2126">
                  <c:v>1.184E-4</c:v>
                </c:pt>
                <c:pt idx="2127">
                  <c:v>1.184E-4</c:v>
                </c:pt>
                <c:pt idx="2128">
                  <c:v>1.183E-4</c:v>
                </c:pt>
                <c:pt idx="2129">
                  <c:v>1.183E-4</c:v>
                </c:pt>
                <c:pt idx="2130">
                  <c:v>1.183E-4</c:v>
                </c:pt>
                <c:pt idx="2131">
                  <c:v>1.183E-4</c:v>
                </c:pt>
                <c:pt idx="2132">
                  <c:v>1.183E-4</c:v>
                </c:pt>
                <c:pt idx="2133">
                  <c:v>1.183E-4</c:v>
                </c:pt>
                <c:pt idx="2134">
                  <c:v>1.182E-4</c:v>
                </c:pt>
                <c:pt idx="2135">
                  <c:v>1.182E-4</c:v>
                </c:pt>
                <c:pt idx="2136">
                  <c:v>1.182E-4</c:v>
                </c:pt>
                <c:pt idx="2137">
                  <c:v>1.182E-4</c:v>
                </c:pt>
                <c:pt idx="2138">
                  <c:v>1.181E-4</c:v>
                </c:pt>
                <c:pt idx="2139">
                  <c:v>1.181E-4</c:v>
                </c:pt>
                <c:pt idx="2140">
                  <c:v>1.181E-4</c:v>
                </c:pt>
                <c:pt idx="2141">
                  <c:v>1.181E-4</c:v>
                </c:pt>
                <c:pt idx="2142">
                  <c:v>1.181E-4</c:v>
                </c:pt>
                <c:pt idx="2143">
                  <c:v>1.18E-4</c:v>
                </c:pt>
                <c:pt idx="2144">
                  <c:v>1.18E-4</c:v>
                </c:pt>
                <c:pt idx="2145">
                  <c:v>1.18E-4</c:v>
                </c:pt>
                <c:pt idx="2146">
                  <c:v>1.18E-4</c:v>
                </c:pt>
                <c:pt idx="2147">
                  <c:v>1.1790000000000001E-4</c:v>
                </c:pt>
                <c:pt idx="2148">
                  <c:v>1.1790000000000001E-4</c:v>
                </c:pt>
                <c:pt idx="2149">
                  <c:v>1.1790000000000001E-4</c:v>
                </c:pt>
                <c:pt idx="2150">
                  <c:v>1.1790000000000001E-4</c:v>
                </c:pt>
                <c:pt idx="2151">
                  <c:v>1.1790000000000001E-4</c:v>
                </c:pt>
                <c:pt idx="2152">
                  <c:v>1.1790000000000001E-4</c:v>
                </c:pt>
                <c:pt idx="2153">
                  <c:v>1.178E-4</c:v>
                </c:pt>
                <c:pt idx="2154">
                  <c:v>1.178E-4</c:v>
                </c:pt>
                <c:pt idx="2155">
                  <c:v>1.178E-4</c:v>
                </c:pt>
                <c:pt idx="2156">
                  <c:v>1.178E-4</c:v>
                </c:pt>
                <c:pt idx="2157">
                  <c:v>1.178E-4</c:v>
                </c:pt>
                <c:pt idx="2158">
                  <c:v>1.177E-4</c:v>
                </c:pt>
                <c:pt idx="2159">
                  <c:v>1.177E-4</c:v>
                </c:pt>
                <c:pt idx="2160">
                  <c:v>1.177E-4</c:v>
                </c:pt>
                <c:pt idx="2161">
                  <c:v>1.177E-4</c:v>
                </c:pt>
                <c:pt idx="2162">
                  <c:v>1.177E-4</c:v>
                </c:pt>
                <c:pt idx="2163">
                  <c:v>1.176E-4</c:v>
                </c:pt>
                <c:pt idx="2164">
                  <c:v>1.176E-4</c:v>
                </c:pt>
                <c:pt idx="2165">
                  <c:v>1.176E-4</c:v>
                </c:pt>
                <c:pt idx="2166">
                  <c:v>1.176E-4</c:v>
                </c:pt>
                <c:pt idx="2167">
                  <c:v>1.175E-4</c:v>
                </c:pt>
                <c:pt idx="2168">
                  <c:v>1.175E-4</c:v>
                </c:pt>
                <c:pt idx="2169">
                  <c:v>1.175E-4</c:v>
                </c:pt>
                <c:pt idx="2170">
                  <c:v>1.175E-4</c:v>
                </c:pt>
                <c:pt idx="2171">
                  <c:v>1.175E-4</c:v>
                </c:pt>
                <c:pt idx="2172">
                  <c:v>1.1739999999999999E-4</c:v>
                </c:pt>
                <c:pt idx="2173">
                  <c:v>1.1739999999999999E-4</c:v>
                </c:pt>
                <c:pt idx="2174">
                  <c:v>1.1739999999999999E-4</c:v>
                </c:pt>
                <c:pt idx="2175">
                  <c:v>1.1739999999999999E-4</c:v>
                </c:pt>
                <c:pt idx="2176">
                  <c:v>1.1739999999999999E-4</c:v>
                </c:pt>
                <c:pt idx="2177">
                  <c:v>1.1730000000000001E-4</c:v>
                </c:pt>
                <c:pt idx="2178">
                  <c:v>1.1730000000000001E-4</c:v>
                </c:pt>
                <c:pt idx="2179">
                  <c:v>1.1730000000000001E-4</c:v>
                </c:pt>
                <c:pt idx="2180">
                  <c:v>1.1730000000000001E-4</c:v>
                </c:pt>
                <c:pt idx="2181">
                  <c:v>1.1730000000000001E-4</c:v>
                </c:pt>
                <c:pt idx="2182">
                  <c:v>1.1730000000000001E-4</c:v>
                </c:pt>
                <c:pt idx="2183">
                  <c:v>1.172E-4</c:v>
                </c:pt>
                <c:pt idx="2184">
                  <c:v>1.172E-4</c:v>
                </c:pt>
                <c:pt idx="2185">
                  <c:v>1.172E-4</c:v>
                </c:pt>
                <c:pt idx="2186">
                  <c:v>1.172E-4</c:v>
                </c:pt>
                <c:pt idx="2187">
                  <c:v>1.172E-4</c:v>
                </c:pt>
                <c:pt idx="2188">
                  <c:v>1.172E-4</c:v>
                </c:pt>
                <c:pt idx="2189">
                  <c:v>1.172E-4</c:v>
                </c:pt>
                <c:pt idx="2190">
                  <c:v>1.171E-4</c:v>
                </c:pt>
                <c:pt idx="2191">
                  <c:v>1.171E-4</c:v>
                </c:pt>
                <c:pt idx="2192">
                  <c:v>1.171E-4</c:v>
                </c:pt>
                <c:pt idx="2193">
                  <c:v>1.171E-4</c:v>
                </c:pt>
                <c:pt idx="2194">
                  <c:v>1.171E-4</c:v>
                </c:pt>
                <c:pt idx="2195">
                  <c:v>1.17E-4</c:v>
                </c:pt>
                <c:pt idx="2196">
                  <c:v>1.17E-4</c:v>
                </c:pt>
                <c:pt idx="2197">
                  <c:v>1.17E-4</c:v>
                </c:pt>
                <c:pt idx="2198">
                  <c:v>1.17E-4</c:v>
                </c:pt>
                <c:pt idx="2199">
                  <c:v>1.17E-4</c:v>
                </c:pt>
                <c:pt idx="2200">
                  <c:v>1.169E-4</c:v>
                </c:pt>
                <c:pt idx="2201">
                  <c:v>1.169E-4</c:v>
                </c:pt>
                <c:pt idx="2202">
                  <c:v>1.169E-4</c:v>
                </c:pt>
                <c:pt idx="2203">
                  <c:v>1.169E-4</c:v>
                </c:pt>
                <c:pt idx="2204">
                  <c:v>1.169E-4</c:v>
                </c:pt>
                <c:pt idx="2205">
                  <c:v>1.169E-4</c:v>
                </c:pt>
                <c:pt idx="2206">
                  <c:v>1.1680000000000001E-4</c:v>
                </c:pt>
                <c:pt idx="2207">
                  <c:v>1.1680000000000001E-4</c:v>
                </c:pt>
                <c:pt idx="2208">
                  <c:v>1.1680000000000001E-4</c:v>
                </c:pt>
                <c:pt idx="2209">
                  <c:v>1.1680000000000001E-4</c:v>
                </c:pt>
                <c:pt idx="2210">
                  <c:v>1.167E-4</c:v>
                </c:pt>
                <c:pt idx="2211">
                  <c:v>1.167E-4</c:v>
                </c:pt>
                <c:pt idx="2212">
                  <c:v>1.167E-4</c:v>
                </c:pt>
                <c:pt idx="2213">
                  <c:v>1.167E-4</c:v>
                </c:pt>
                <c:pt idx="2214">
                  <c:v>1.167E-4</c:v>
                </c:pt>
                <c:pt idx="2215">
                  <c:v>1.166E-4</c:v>
                </c:pt>
                <c:pt idx="2216">
                  <c:v>1.166E-4</c:v>
                </c:pt>
                <c:pt idx="2217">
                  <c:v>1.166E-4</c:v>
                </c:pt>
                <c:pt idx="2218">
                  <c:v>1.166E-4</c:v>
                </c:pt>
                <c:pt idx="2219">
                  <c:v>1.166E-4</c:v>
                </c:pt>
                <c:pt idx="2220">
                  <c:v>1.166E-4</c:v>
                </c:pt>
                <c:pt idx="2221">
                  <c:v>1.166E-4</c:v>
                </c:pt>
                <c:pt idx="2222">
                  <c:v>1.165E-4</c:v>
                </c:pt>
                <c:pt idx="2223">
                  <c:v>1.165E-4</c:v>
                </c:pt>
                <c:pt idx="2224">
                  <c:v>1.165E-4</c:v>
                </c:pt>
                <c:pt idx="2225">
                  <c:v>1.165E-4</c:v>
                </c:pt>
                <c:pt idx="2226">
                  <c:v>1.164E-4</c:v>
                </c:pt>
                <c:pt idx="2227">
                  <c:v>1.164E-4</c:v>
                </c:pt>
                <c:pt idx="2228">
                  <c:v>1.164E-4</c:v>
                </c:pt>
                <c:pt idx="2229">
                  <c:v>1.164E-4</c:v>
                </c:pt>
                <c:pt idx="2230">
                  <c:v>1.164E-4</c:v>
                </c:pt>
                <c:pt idx="2231">
                  <c:v>1.1629999999999999E-4</c:v>
                </c:pt>
                <c:pt idx="2232">
                  <c:v>1.1629999999999999E-4</c:v>
                </c:pt>
                <c:pt idx="2233">
                  <c:v>1.1629999999999999E-4</c:v>
                </c:pt>
                <c:pt idx="2234">
                  <c:v>1.1629999999999999E-4</c:v>
                </c:pt>
                <c:pt idx="2235">
                  <c:v>1.1629999999999999E-4</c:v>
                </c:pt>
                <c:pt idx="2236">
                  <c:v>1.1629999999999999E-4</c:v>
                </c:pt>
                <c:pt idx="2237">
                  <c:v>1.1620000000000001E-4</c:v>
                </c:pt>
                <c:pt idx="2238">
                  <c:v>1.1620000000000001E-4</c:v>
                </c:pt>
                <c:pt idx="2239">
                  <c:v>1.1620000000000001E-4</c:v>
                </c:pt>
                <c:pt idx="2240">
                  <c:v>1.1620000000000001E-4</c:v>
                </c:pt>
                <c:pt idx="2241">
                  <c:v>1.1620000000000001E-4</c:v>
                </c:pt>
                <c:pt idx="2242">
                  <c:v>1.1620000000000001E-4</c:v>
                </c:pt>
                <c:pt idx="2243">
                  <c:v>1.161E-4</c:v>
                </c:pt>
                <c:pt idx="2244">
                  <c:v>1.161E-4</c:v>
                </c:pt>
                <c:pt idx="2245">
                  <c:v>1.161E-4</c:v>
                </c:pt>
                <c:pt idx="2246">
                  <c:v>1.161E-4</c:v>
                </c:pt>
                <c:pt idx="2247">
                  <c:v>1.161E-4</c:v>
                </c:pt>
                <c:pt idx="2248">
                  <c:v>1.16E-4</c:v>
                </c:pt>
                <c:pt idx="2249">
                  <c:v>1.16E-4</c:v>
                </c:pt>
                <c:pt idx="2250">
                  <c:v>1.16E-4</c:v>
                </c:pt>
                <c:pt idx="2251">
                  <c:v>1.16E-4</c:v>
                </c:pt>
                <c:pt idx="2252">
                  <c:v>1.16E-4</c:v>
                </c:pt>
                <c:pt idx="2253">
                  <c:v>1.16E-4</c:v>
                </c:pt>
                <c:pt idx="2254">
                  <c:v>1.16E-4</c:v>
                </c:pt>
                <c:pt idx="2255">
                  <c:v>1.16E-4</c:v>
                </c:pt>
                <c:pt idx="2256">
                  <c:v>1.16E-4</c:v>
                </c:pt>
                <c:pt idx="2257">
                  <c:v>1.159E-4</c:v>
                </c:pt>
                <c:pt idx="2258">
                  <c:v>1.159E-4</c:v>
                </c:pt>
                <c:pt idx="2259">
                  <c:v>1.159E-4</c:v>
                </c:pt>
                <c:pt idx="2260">
                  <c:v>1.159E-4</c:v>
                </c:pt>
                <c:pt idx="2261">
                  <c:v>1.159E-4</c:v>
                </c:pt>
                <c:pt idx="2262">
                  <c:v>1.158E-4</c:v>
                </c:pt>
                <c:pt idx="2263">
                  <c:v>1.158E-4</c:v>
                </c:pt>
                <c:pt idx="2264">
                  <c:v>1.158E-4</c:v>
                </c:pt>
                <c:pt idx="2265">
                  <c:v>1.158E-4</c:v>
                </c:pt>
                <c:pt idx="2266">
                  <c:v>1.158E-4</c:v>
                </c:pt>
                <c:pt idx="2267">
                  <c:v>1.1569999999999999E-4</c:v>
                </c:pt>
                <c:pt idx="2268">
                  <c:v>1.1569999999999999E-4</c:v>
                </c:pt>
                <c:pt idx="2269">
                  <c:v>1.1569999999999999E-4</c:v>
                </c:pt>
                <c:pt idx="2270">
                  <c:v>1.1569999999999999E-4</c:v>
                </c:pt>
                <c:pt idx="2271">
                  <c:v>1.1569999999999999E-4</c:v>
                </c:pt>
                <c:pt idx="2272">
                  <c:v>1.1569999999999999E-4</c:v>
                </c:pt>
                <c:pt idx="2273">
                  <c:v>1.156E-4</c:v>
                </c:pt>
                <c:pt idx="2274">
                  <c:v>1.156E-4</c:v>
                </c:pt>
                <c:pt idx="2275">
                  <c:v>1.156E-4</c:v>
                </c:pt>
                <c:pt idx="2276">
                  <c:v>1.156E-4</c:v>
                </c:pt>
                <c:pt idx="2277">
                  <c:v>1.156E-4</c:v>
                </c:pt>
                <c:pt idx="2278">
                  <c:v>1.156E-4</c:v>
                </c:pt>
                <c:pt idx="2279">
                  <c:v>1.156E-4</c:v>
                </c:pt>
                <c:pt idx="2280">
                  <c:v>1.155E-4</c:v>
                </c:pt>
                <c:pt idx="2281">
                  <c:v>1.155E-4</c:v>
                </c:pt>
                <c:pt idx="2282">
                  <c:v>1.155E-4</c:v>
                </c:pt>
                <c:pt idx="2283">
                  <c:v>1.155E-4</c:v>
                </c:pt>
                <c:pt idx="2284">
                  <c:v>1.155E-4</c:v>
                </c:pt>
                <c:pt idx="2285">
                  <c:v>1.154E-4</c:v>
                </c:pt>
                <c:pt idx="2286">
                  <c:v>1.154E-4</c:v>
                </c:pt>
                <c:pt idx="2287">
                  <c:v>1.154E-4</c:v>
                </c:pt>
                <c:pt idx="2288">
                  <c:v>1.154E-4</c:v>
                </c:pt>
                <c:pt idx="2289">
                  <c:v>1.154E-4</c:v>
                </c:pt>
                <c:pt idx="2290">
                  <c:v>1.154E-4</c:v>
                </c:pt>
                <c:pt idx="2291">
                  <c:v>1.154E-4</c:v>
                </c:pt>
                <c:pt idx="2292">
                  <c:v>1.153E-4</c:v>
                </c:pt>
                <c:pt idx="2293">
                  <c:v>1.153E-4</c:v>
                </c:pt>
                <c:pt idx="2294">
                  <c:v>1.153E-4</c:v>
                </c:pt>
                <c:pt idx="2295">
                  <c:v>1.153E-4</c:v>
                </c:pt>
                <c:pt idx="2296">
                  <c:v>1.153E-4</c:v>
                </c:pt>
                <c:pt idx="2297">
                  <c:v>1.153E-4</c:v>
                </c:pt>
                <c:pt idx="2298">
                  <c:v>1.153E-4</c:v>
                </c:pt>
                <c:pt idx="2299">
                  <c:v>1.1519999999999999E-4</c:v>
                </c:pt>
                <c:pt idx="2300">
                  <c:v>1.1519999999999999E-4</c:v>
                </c:pt>
                <c:pt idx="2301">
                  <c:v>1.1519999999999999E-4</c:v>
                </c:pt>
                <c:pt idx="2302">
                  <c:v>1.1519999999999999E-4</c:v>
                </c:pt>
                <c:pt idx="2303">
                  <c:v>1.1519999999999999E-4</c:v>
                </c:pt>
                <c:pt idx="2304">
                  <c:v>1.1510000000000001E-4</c:v>
                </c:pt>
                <c:pt idx="2305">
                  <c:v>1.1510000000000001E-4</c:v>
                </c:pt>
                <c:pt idx="2306">
                  <c:v>1.1510000000000001E-4</c:v>
                </c:pt>
                <c:pt idx="2307">
                  <c:v>1.1510000000000001E-4</c:v>
                </c:pt>
                <c:pt idx="2308">
                  <c:v>1.1510000000000001E-4</c:v>
                </c:pt>
                <c:pt idx="2309">
                  <c:v>1.15E-4</c:v>
                </c:pt>
                <c:pt idx="2310">
                  <c:v>1.15E-4</c:v>
                </c:pt>
                <c:pt idx="2311">
                  <c:v>1.15E-4</c:v>
                </c:pt>
                <c:pt idx="2312">
                  <c:v>1.15E-4</c:v>
                </c:pt>
                <c:pt idx="2313">
                  <c:v>1.15E-4</c:v>
                </c:pt>
                <c:pt idx="2314">
                  <c:v>1.15E-4</c:v>
                </c:pt>
                <c:pt idx="2315">
                  <c:v>1.15E-4</c:v>
                </c:pt>
                <c:pt idx="2316">
                  <c:v>1.15E-4</c:v>
                </c:pt>
                <c:pt idx="2317">
                  <c:v>1.149E-4</c:v>
                </c:pt>
                <c:pt idx="2318">
                  <c:v>1.149E-4</c:v>
                </c:pt>
                <c:pt idx="2319">
                  <c:v>1.149E-4</c:v>
                </c:pt>
                <c:pt idx="2320">
                  <c:v>1.149E-4</c:v>
                </c:pt>
                <c:pt idx="2321">
                  <c:v>1.148E-4</c:v>
                </c:pt>
                <c:pt idx="2322">
                  <c:v>1.148E-4</c:v>
                </c:pt>
                <c:pt idx="2323">
                  <c:v>1.148E-4</c:v>
                </c:pt>
                <c:pt idx="2324">
                  <c:v>1.148E-4</c:v>
                </c:pt>
                <c:pt idx="2325">
                  <c:v>1.148E-4</c:v>
                </c:pt>
                <c:pt idx="2326">
                  <c:v>1.148E-4</c:v>
                </c:pt>
                <c:pt idx="2327">
                  <c:v>1.148E-4</c:v>
                </c:pt>
                <c:pt idx="2328">
                  <c:v>1.147E-4</c:v>
                </c:pt>
                <c:pt idx="2329">
                  <c:v>1.147E-4</c:v>
                </c:pt>
                <c:pt idx="2330">
                  <c:v>1.147E-4</c:v>
                </c:pt>
                <c:pt idx="2331">
                  <c:v>1.147E-4</c:v>
                </c:pt>
                <c:pt idx="2332">
                  <c:v>1.147E-4</c:v>
                </c:pt>
                <c:pt idx="2333">
                  <c:v>1.147E-4</c:v>
                </c:pt>
                <c:pt idx="2334">
                  <c:v>1.1459999999999999E-4</c:v>
                </c:pt>
                <c:pt idx="2335">
                  <c:v>1.1459999999999999E-4</c:v>
                </c:pt>
                <c:pt idx="2336">
                  <c:v>1.1459999999999999E-4</c:v>
                </c:pt>
                <c:pt idx="2337">
                  <c:v>1.1459999999999999E-4</c:v>
                </c:pt>
                <c:pt idx="2338">
                  <c:v>1.1459999999999999E-4</c:v>
                </c:pt>
                <c:pt idx="2339">
                  <c:v>1.1459999999999999E-4</c:v>
                </c:pt>
                <c:pt idx="2340">
                  <c:v>1.1459999999999999E-4</c:v>
                </c:pt>
                <c:pt idx="2341">
                  <c:v>1.1459999999999999E-4</c:v>
                </c:pt>
                <c:pt idx="2342">
                  <c:v>1.145E-4</c:v>
                </c:pt>
                <c:pt idx="2343">
                  <c:v>1.145E-4</c:v>
                </c:pt>
                <c:pt idx="2344">
                  <c:v>1.145E-4</c:v>
                </c:pt>
                <c:pt idx="2345">
                  <c:v>1.145E-4</c:v>
                </c:pt>
                <c:pt idx="2346">
                  <c:v>1.145E-4</c:v>
                </c:pt>
                <c:pt idx="2347">
                  <c:v>1.144E-4</c:v>
                </c:pt>
                <c:pt idx="2348">
                  <c:v>1.144E-4</c:v>
                </c:pt>
                <c:pt idx="2349">
                  <c:v>1.144E-4</c:v>
                </c:pt>
                <c:pt idx="2350">
                  <c:v>1.144E-4</c:v>
                </c:pt>
                <c:pt idx="2351">
                  <c:v>1.144E-4</c:v>
                </c:pt>
                <c:pt idx="2352">
                  <c:v>1.144E-4</c:v>
                </c:pt>
                <c:pt idx="2353">
                  <c:v>1.144E-4</c:v>
                </c:pt>
                <c:pt idx="2354">
                  <c:v>1.144E-4</c:v>
                </c:pt>
                <c:pt idx="2355">
                  <c:v>1.144E-4</c:v>
                </c:pt>
                <c:pt idx="2356">
                  <c:v>1.143E-4</c:v>
                </c:pt>
                <c:pt idx="2357">
                  <c:v>1.143E-4</c:v>
                </c:pt>
                <c:pt idx="2358">
                  <c:v>1.143E-4</c:v>
                </c:pt>
                <c:pt idx="2359">
                  <c:v>1.143E-4</c:v>
                </c:pt>
                <c:pt idx="2360">
                  <c:v>1.142E-4</c:v>
                </c:pt>
                <c:pt idx="2361">
                  <c:v>1.142E-4</c:v>
                </c:pt>
                <c:pt idx="2362">
                  <c:v>1.142E-4</c:v>
                </c:pt>
                <c:pt idx="2363">
                  <c:v>1.142E-4</c:v>
                </c:pt>
                <c:pt idx="2364">
                  <c:v>1.142E-4</c:v>
                </c:pt>
                <c:pt idx="2365">
                  <c:v>1.142E-4</c:v>
                </c:pt>
                <c:pt idx="2366">
                  <c:v>1.142E-4</c:v>
                </c:pt>
                <c:pt idx="2367">
                  <c:v>1.142E-4</c:v>
                </c:pt>
                <c:pt idx="2368">
                  <c:v>1.142E-4</c:v>
                </c:pt>
                <c:pt idx="2369">
                  <c:v>1.141E-4</c:v>
                </c:pt>
                <c:pt idx="2370">
                  <c:v>1.141E-4</c:v>
                </c:pt>
                <c:pt idx="2371">
                  <c:v>1.141E-4</c:v>
                </c:pt>
                <c:pt idx="2372">
                  <c:v>1.141E-4</c:v>
                </c:pt>
                <c:pt idx="2373">
                  <c:v>1.141E-4</c:v>
                </c:pt>
                <c:pt idx="2374">
                  <c:v>1.141E-4</c:v>
                </c:pt>
                <c:pt idx="2375">
                  <c:v>1.141E-4</c:v>
                </c:pt>
                <c:pt idx="2376">
                  <c:v>1.1400000000000001E-4</c:v>
                </c:pt>
                <c:pt idx="2377">
                  <c:v>1.1400000000000001E-4</c:v>
                </c:pt>
                <c:pt idx="2378">
                  <c:v>1.1400000000000001E-4</c:v>
                </c:pt>
                <c:pt idx="2379">
                  <c:v>1.1400000000000001E-4</c:v>
                </c:pt>
                <c:pt idx="2380">
                  <c:v>1.1400000000000001E-4</c:v>
                </c:pt>
                <c:pt idx="2381">
                  <c:v>1.139E-4</c:v>
                </c:pt>
                <c:pt idx="2382">
                  <c:v>1.139E-4</c:v>
                </c:pt>
                <c:pt idx="2383">
                  <c:v>1.139E-4</c:v>
                </c:pt>
                <c:pt idx="2384">
                  <c:v>1.139E-4</c:v>
                </c:pt>
                <c:pt idx="2385">
                  <c:v>1.139E-4</c:v>
                </c:pt>
                <c:pt idx="2386">
                  <c:v>1.139E-4</c:v>
                </c:pt>
                <c:pt idx="2387">
                  <c:v>1.138E-4</c:v>
                </c:pt>
                <c:pt idx="2388">
                  <c:v>1.138E-4</c:v>
                </c:pt>
                <c:pt idx="2389">
                  <c:v>1.138E-4</c:v>
                </c:pt>
                <c:pt idx="2390">
                  <c:v>1.138E-4</c:v>
                </c:pt>
                <c:pt idx="2391">
                  <c:v>1.138E-4</c:v>
                </c:pt>
                <c:pt idx="2392">
                  <c:v>1.138E-4</c:v>
                </c:pt>
                <c:pt idx="2393">
                  <c:v>1.138E-4</c:v>
                </c:pt>
                <c:pt idx="2394">
                  <c:v>1.138E-4</c:v>
                </c:pt>
                <c:pt idx="2395">
                  <c:v>1.138E-4</c:v>
                </c:pt>
                <c:pt idx="2396">
                  <c:v>1.137E-4</c:v>
                </c:pt>
                <c:pt idx="2397">
                  <c:v>1.137E-4</c:v>
                </c:pt>
                <c:pt idx="2398">
                  <c:v>1.137E-4</c:v>
                </c:pt>
                <c:pt idx="2399">
                  <c:v>1.137E-4</c:v>
                </c:pt>
                <c:pt idx="2400">
                  <c:v>1.137E-4</c:v>
                </c:pt>
                <c:pt idx="2401">
                  <c:v>1.137E-4</c:v>
                </c:pt>
                <c:pt idx="2402">
                  <c:v>1.136E-4</c:v>
                </c:pt>
                <c:pt idx="2403">
                  <c:v>1.136E-4</c:v>
                </c:pt>
                <c:pt idx="2404">
                  <c:v>1.136E-4</c:v>
                </c:pt>
                <c:pt idx="2405">
                  <c:v>1.136E-4</c:v>
                </c:pt>
                <c:pt idx="2406">
                  <c:v>1.136E-4</c:v>
                </c:pt>
                <c:pt idx="2407">
                  <c:v>1.136E-4</c:v>
                </c:pt>
                <c:pt idx="2408">
                  <c:v>1.136E-4</c:v>
                </c:pt>
                <c:pt idx="2409">
                  <c:v>1.1349999999999999E-4</c:v>
                </c:pt>
                <c:pt idx="2410">
                  <c:v>1.1349999999999999E-4</c:v>
                </c:pt>
                <c:pt idx="2411">
                  <c:v>1.1349999999999999E-4</c:v>
                </c:pt>
                <c:pt idx="2412">
                  <c:v>1.1349999999999999E-4</c:v>
                </c:pt>
                <c:pt idx="2413">
                  <c:v>1.1340000000000001E-4</c:v>
                </c:pt>
                <c:pt idx="2414">
                  <c:v>1.1340000000000001E-4</c:v>
                </c:pt>
                <c:pt idx="2415">
                  <c:v>1.1340000000000001E-4</c:v>
                </c:pt>
                <c:pt idx="2416">
                  <c:v>1.1340000000000001E-4</c:v>
                </c:pt>
                <c:pt idx="2417">
                  <c:v>1.1340000000000001E-4</c:v>
                </c:pt>
                <c:pt idx="2418">
                  <c:v>1.1340000000000001E-4</c:v>
                </c:pt>
                <c:pt idx="2419">
                  <c:v>1.1340000000000001E-4</c:v>
                </c:pt>
                <c:pt idx="2420">
                  <c:v>1.1340000000000001E-4</c:v>
                </c:pt>
                <c:pt idx="2421">
                  <c:v>1.1340000000000001E-4</c:v>
                </c:pt>
                <c:pt idx="2422">
                  <c:v>1.1340000000000001E-4</c:v>
                </c:pt>
                <c:pt idx="2423">
                  <c:v>1.1340000000000001E-4</c:v>
                </c:pt>
                <c:pt idx="2424">
                  <c:v>1.1340000000000001E-4</c:v>
                </c:pt>
                <c:pt idx="2425">
                  <c:v>1.133E-4</c:v>
                </c:pt>
                <c:pt idx="2426">
                  <c:v>1.133E-4</c:v>
                </c:pt>
                <c:pt idx="2427">
                  <c:v>1.133E-4</c:v>
                </c:pt>
                <c:pt idx="2428">
                  <c:v>1.133E-4</c:v>
                </c:pt>
                <c:pt idx="2429">
                  <c:v>1.133E-4</c:v>
                </c:pt>
                <c:pt idx="2430">
                  <c:v>1.132E-4</c:v>
                </c:pt>
                <c:pt idx="2431">
                  <c:v>1.132E-4</c:v>
                </c:pt>
                <c:pt idx="2432">
                  <c:v>1.132E-4</c:v>
                </c:pt>
                <c:pt idx="2433">
                  <c:v>1.132E-4</c:v>
                </c:pt>
                <c:pt idx="2434">
                  <c:v>1.132E-4</c:v>
                </c:pt>
                <c:pt idx="2435">
                  <c:v>1.132E-4</c:v>
                </c:pt>
                <c:pt idx="2436">
                  <c:v>1.132E-4</c:v>
                </c:pt>
                <c:pt idx="2437">
                  <c:v>1.131E-4</c:v>
                </c:pt>
                <c:pt idx="2438">
                  <c:v>1.131E-4</c:v>
                </c:pt>
                <c:pt idx="2439">
                  <c:v>1.131E-4</c:v>
                </c:pt>
                <c:pt idx="2440">
                  <c:v>1.131E-4</c:v>
                </c:pt>
                <c:pt idx="2441">
                  <c:v>1.131E-4</c:v>
                </c:pt>
                <c:pt idx="2442">
                  <c:v>1.131E-4</c:v>
                </c:pt>
                <c:pt idx="2443">
                  <c:v>1.131E-4</c:v>
                </c:pt>
                <c:pt idx="2444">
                  <c:v>1.131E-4</c:v>
                </c:pt>
                <c:pt idx="2445">
                  <c:v>1.13E-4</c:v>
                </c:pt>
                <c:pt idx="2446">
                  <c:v>1.13E-4</c:v>
                </c:pt>
                <c:pt idx="2447">
                  <c:v>1.13E-4</c:v>
                </c:pt>
                <c:pt idx="2448">
                  <c:v>1.13E-4</c:v>
                </c:pt>
                <c:pt idx="2449">
                  <c:v>1.13E-4</c:v>
                </c:pt>
                <c:pt idx="2450">
                  <c:v>1.13E-4</c:v>
                </c:pt>
                <c:pt idx="2451">
                  <c:v>1.13E-4</c:v>
                </c:pt>
                <c:pt idx="2452">
                  <c:v>1.1290000000000001E-4</c:v>
                </c:pt>
                <c:pt idx="2453">
                  <c:v>1.1290000000000001E-4</c:v>
                </c:pt>
                <c:pt idx="2454">
                  <c:v>1.1290000000000001E-4</c:v>
                </c:pt>
                <c:pt idx="2455">
                  <c:v>1.1290000000000001E-4</c:v>
                </c:pt>
                <c:pt idx="2456">
                  <c:v>1.1290000000000001E-4</c:v>
                </c:pt>
                <c:pt idx="2457">
                  <c:v>1.1290000000000001E-4</c:v>
                </c:pt>
                <c:pt idx="2458">
                  <c:v>1.1290000000000001E-4</c:v>
                </c:pt>
                <c:pt idx="2459">
                  <c:v>1.128E-4</c:v>
                </c:pt>
                <c:pt idx="2460">
                  <c:v>1.128E-4</c:v>
                </c:pt>
                <c:pt idx="2461">
                  <c:v>1.128E-4</c:v>
                </c:pt>
                <c:pt idx="2462">
                  <c:v>1.128E-4</c:v>
                </c:pt>
                <c:pt idx="2463">
                  <c:v>1.128E-4</c:v>
                </c:pt>
                <c:pt idx="2464">
                  <c:v>1.128E-4</c:v>
                </c:pt>
                <c:pt idx="2465">
                  <c:v>1.128E-4</c:v>
                </c:pt>
                <c:pt idx="2466">
                  <c:v>1.128E-4</c:v>
                </c:pt>
                <c:pt idx="2467">
                  <c:v>1.127E-4</c:v>
                </c:pt>
                <c:pt idx="2468">
                  <c:v>1.127E-4</c:v>
                </c:pt>
                <c:pt idx="2469">
                  <c:v>1.127E-4</c:v>
                </c:pt>
                <c:pt idx="2470">
                  <c:v>1.127E-4</c:v>
                </c:pt>
                <c:pt idx="2471">
                  <c:v>1.127E-4</c:v>
                </c:pt>
                <c:pt idx="2472">
                  <c:v>1.127E-4</c:v>
                </c:pt>
                <c:pt idx="2473">
                  <c:v>1.127E-4</c:v>
                </c:pt>
                <c:pt idx="2474">
                  <c:v>1.127E-4</c:v>
                </c:pt>
                <c:pt idx="2475">
                  <c:v>1.127E-4</c:v>
                </c:pt>
                <c:pt idx="2476">
                  <c:v>1.127E-4</c:v>
                </c:pt>
                <c:pt idx="2477">
                  <c:v>1.126E-4</c:v>
                </c:pt>
                <c:pt idx="2478">
                  <c:v>1.126E-4</c:v>
                </c:pt>
                <c:pt idx="2479">
                  <c:v>1.126E-4</c:v>
                </c:pt>
                <c:pt idx="2480">
                  <c:v>1.126E-4</c:v>
                </c:pt>
                <c:pt idx="2481">
                  <c:v>1.125E-4</c:v>
                </c:pt>
                <c:pt idx="2482">
                  <c:v>1.125E-4</c:v>
                </c:pt>
                <c:pt idx="2483">
                  <c:v>1.1230000000000001E-4</c:v>
                </c:pt>
                <c:pt idx="2484">
                  <c:v>1.114E-4</c:v>
                </c:pt>
                <c:pt idx="2485">
                  <c:v>1.102E-4</c:v>
                </c:pt>
                <c:pt idx="2486">
                  <c:v>1.0900000000000001E-4</c:v>
                </c:pt>
                <c:pt idx="2487">
                  <c:v>1.078E-4</c:v>
                </c:pt>
                <c:pt idx="2488">
                  <c:v>1.065E-4</c:v>
                </c:pt>
                <c:pt idx="2489">
                  <c:v>1.052E-4</c:v>
                </c:pt>
                <c:pt idx="2490">
                  <c:v>1.038E-4</c:v>
                </c:pt>
                <c:pt idx="2491">
                  <c:v>1.025E-4</c:v>
                </c:pt>
                <c:pt idx="2492">
                  <c:v>1.0119999999999999E-4</c:v>
                </c:pt>
                <c:pt idx="2493">
                  <c:v>9.9989999999999996E-5</c:v>
                </c:pt>
                <c:pt idx="2494">
                  <c:v>9.878E-5</c:v>
                </c:pt>
                <c:pt idx="2495">
                  <c:v>9.7570000000000003E-5</c:v>
                </c:pt>
                <c:pt idx="2496">
                  <c:v>9.6329999999999994E-5</c:v>
                </c:pt>
                <c:pt idx="2497">
                  <c:v>9.5119999999999997E-5</c:v>
                </c:pt>
                <c:pt idx="2498">
                  <c:v>9.3930000000000004E-5</c:v>
                </c:pt>
                <c:pt idx="2499">
                  <c:v>9.2780000000000003E-5</c:v>
                </c:pt>
                <c:pt idx="2500">
                  <c:v>9.1669999999999995E-5</c:v>
                </c:pt>
                <c:pt idx="2501">
                  <c:v>9.0569999999999995E-5</c:v>
                </c:pt>
                <c:pt idx="2502">
                  <c:v>8.9430000000000003E-5</c:v>
                </c:pt>
                <c:pt idx="2503">
                  <c:v>8.8330000000000003E-5</c:v>
                </c:pt>
                <c:pt idx="2504">
                  <c:v>8.7269999999999996E-5</c:v>
                </c:pt>
                <c:pt idx="2505">
                  <c:v>8.6230000000000006E-5</c:v>
                </c:pt>
                <c:pt idx="2506">
                  <c:v>8.5169999999999999E-5</c:v>
                </c:pt>
                <c:pt idx="2507">
                  <c:v>8.4110000000000006E-5</c:v>
                </c:pt>
                <c:pt idx="2508">
                  <c:v>8.3079999999999997E-5</c:v>
                </c:pt>
                <c:pt idx="2509">
                  <c:v>8.2059999999999997E-5</c:v>
                </c:pt>
                <c:pt idx="2510">
                  <c:v>8.1080000000000003E-5</c:v>
                </c:pt>
                <c:pt idx="2511">
                  <c:v>8.0110000000000004E-5</c:v>
                </c:pt>
                <c:pt idx="2512">
                  <c:v>7.9099999999999998E-5</c:v>
                </c:pt>
                <c:pt idx="2513">
                  <c:v>7.8120000000000004E-5</c:v>
                </c:pt>
                <c:pt idx="2514">
                  <c:v>7.7169999999999995E-5</c:v>
                </c:pt>
                <c:pt idx="2515">
                  <c:v>7.6219999999999999E-5</c:v>
                </c:pt>
                <c:pt idx="2516">
                  <c:v>7.5279999999999998E-5</c:v>
                </c:pt>
                <c:pt idx="2517">
                  <c:v>7.4389999999999998E-5</c:v>
                </c:pt>
                <c:pt idx="2518">
                  <c:v>7.3510000000000006E-5</c:v>
                </c:pt>
                <c:pt idx="2519">
                  <c:v>7.2609999999999998E-5</c:v>
                </c:pt>
                <c:pt idx="2520">
                  <c:v>7.1710000000000003E-5</c:v>
                </c:pt>
                <c:pt idx="2521">
                  <c:v>7.0840000000000006E-5</c:v>
                </c:pt>
                <c:pt idx="2522">
                  <c:v>6.9999999999999994E-5</c:v>
                </c:pt>
                <c:pt idx="2523">
                  <c:v>6.9129999999999997E-5</c:v>
                </c:pt>
                <c:pt idx="2524">
                  <c:v>6.8289999999999998E-5</c:v>
                </c:pt>
                <c:pt idx="2525">
                  <c:v>6.7490000000000006E-5</c:v>
                </c:pt>
                <c:pt idx="2526">
                  <c:v>6.6680000000000005E-5</c:v>
                </c:pt>
                <c:pt idx="2527">
                  <c:v>6.5900000000000003E-5</c:v>
                </c:pt>
                <c:pt idx="2528">
                  <c:v>6.5110000000000005E-5</c:v>
                </c:pt>
                <c:pt idx="2529">
                  <c:v>6.4319999999999994E-5</c:v>
                </c:pt>
                <c:pt idx="2530">
                  <c:v>6.3540000000000005E-5</c:v>
                </c:pt>
                <c:pt idx="2531">
                  <c:v>6.2749999999999994E-5</c:v>
                </c:pt>
                <c:pt idx="2532">
                  <c:v>6.2009999999999998E-5</c:v>
                </c:pt>
                <c:pt idx="2533">
                  <c:v>6.1279999999999996E-5</c:v>
                </c:pt>
                <c:pt idx="2534">
                  <c:v>6.0550000000000001E-5</c:v>
                </c:pt>
                <c:pt idx="2535">
                  <c:v>5.9809999999999998E-5</c:v>
                </c:pt>
                <c:pt idx="2536">
                  <c:v>5.9110000000000002E-5</c:v>
                </c:pt>
                <c:pt idx="2537">
                  <c:v>5.842E-5</c:v>
                </c:pt>
                <c:pt idx="2538">
                  <c:v>5.7760000000000003E-5</c:v>
                </c:pt>
                <c:pt idx="2539">
                  <c:v>5.7089999999999997E-5</c:v>
                </c:pt>
                <c:pt idx="2540">
                  <c:v>5.6390000000000001E-5</c:v>
                </c:pt>
                <c:pt idx="2541">
                  <c:v>5.5720000000000002E-5</c:v>
                </c:pt>
                <c:pt idx="2542">
                  <c:v>5.507E-5</c:v>
                </c:pt>
                <c:pt idx="2543">
                  <c:v>5.4419999999999997E-5</c:v>
                </c:pt>
                <c:pt idx="2544">
                  <c:v>5.376E-5</c:v>
                </c:pt>
                <c:pt idx="2545">
                  <c:v>5.312E-5</c:v>
                </c:pt>
                <c:pt idx="2546">
                  <c:v>5.2500000000000002E-5</c:v>
                </c:pt>
                <c:pt idx="2547">
                  <c:v>5.1870000000000003E-5</c:v>
                </c:pt>
                <c:pt idx="2548">
                  <c:v>5.126E-5</c:v>
                </c:pt>
                <c:pt idx="2549">
                  <c:v>5.0670000000000001E-5</c:v>
                </c:pt>
                <c:pt idx="2550">
                  <c:v>5.0059999999999998E-5</c:v>
                </c:pt>
                <c:pt idx="2551">
                  <c:v>4.9469999999999999E-5</c:v>
                </c:pt>
                <c:pt idx="2552">
                  <c:v>4.8900000000000003E-5</c:v>
                </c:pt>
                <c:pt idx="2553">
                  <c:v>4.8319999999999998E-5</c:v>
                </c:pt>
                <c:pt idx="2554">
                  <c:v>4.7750000000000002E-5</c:v>
                </c:pt>
                <c:pt idx="2555">
                  <c:v>4.7179999999999999E-5</c:v>
                </c:pt>
                <c:pt idx="2556">
                  <c:v>4.6629999999999999E-5</c:v>
                </c:pt>
                <c:pt idx="2557">
                  <c:v>4.6109999999999997E-5</c:v>
                </c:pt>
                <c:pt idx="2558">
                  <c:v>4.5569999999999999E-5</c:v>
                </c:pt>
                <c:pt idx="2559">
                  <c:v>4.5049999999999997E-5</c:v>
                </c:pt>
                <c:pt idx="2560">
                  <c:v>4.4539999999999997E-5</c:v>
                </c:pt>
                <c:pt idx="2561">
                  <c:v>4.4029999999999997E-5</c:v>
                </c:pt>
                <c:pt idx="2562">
                  <c:v>4.3489999999999999E-5</c:v>
                </c:pt>
                <c:pt idx="2563">
                  <c:v>4.2969999999999997E-5</c:v>
                </c:pt>
                <c:pt idx="2564">
                  <c:v>4.248E-5</c:v>
                </c:pt>
                <c:pt idx="2565">
                  <c:v>4.1990000000000003E-5</c:v>
                </c:pt>
                <c:pt idx="2566">
                  <c:v>4.1510000000000001E-5</c:v>
                </c:pt>
                <c:pt idx="2567">
                  <c:v>4.104E-5</c:v>
                </c:pt>
                <c:pt idx="2568">
                  <c:v>4.0599999999999998E-5</c:v>
                </c:pt>
                <c:pt idx="2569">
                  <c:v>4.0129999999999997E-5</c:v>
                </c:pt>
                <c:pt idx="2570">
                  <c:v>3.9669999999999998E-5</c:v>
                </c:pt>
                <c:pt idx="2571">
                  <c:v>3.9230000000000002E-5</c:v>
                </c:pt>
                <c:pt idx="2572">
                  <c:v>3.8779999999999998E-5</c:v>
                </c:pt>
                <c:pt idx="2573">
                  <c:v>3.8340000000000002E-5</c:v>
                </c:pt>
                <c:pt idx="2574">
                  <c:v>3.7910000000000001E-5</c:v>
                </c:pt>
                <c:pt idx="2575">
                  <c:v>3.7469999999999999E-5</c:v>
                </c:pt>
                <c:pt idx="2576">
                  <c:v>3.7049999999999999E-5</c:v>
                </c:pt>
                <c:pt idx="2577">
                  <c:v>3.6650000000000003E-5</c:v>
                </c:pt>
                <c:pt idx="2578">
                  <c:v>3.6239999999999999E-5</c:v>
                </c:pt>
                <c:pt idx="2579">
                  <c:v>3.5809999999999998E-5</c:v>
                </c:pt>
                <c:pt idx="2580">
                  <c:v>3.5389999999999998E-5</c:v>
                </c:pt>
                <c:pt idx="2581">
                  <c:v>3.502E-5</c:v>
                </c:pt>
                <c:pt idx="2582">
                  <c:v>3.4659999999999997E-5</c:v>
                </c:pt>
                <c:pt idx="2583">
                  <c:v>3.4239999999999997E-5</c:v>
                </c:pt>
                <c:pt idx="2584">
                  <c:v>3.3840000000000001E-5</c:v>
                </c:pt>
                <c:pt idx="2585">
                  <c:v>3.3470000000000003E-5</c:v>
                </c:pt>
                <c:pt idx="2586">
                  <c:v>3.311E-5</c:v>
                </c:pt>
                <c:pt idx="2587">
                  <c:v>3.2750000000000003E-5</c:v>
                </c:pt>
                <c:pt idx="2588">
                  <c:v>3.239E-5</c:v>
                </c:pt>
                <c:pt idx="2589">
                  <c:v>3.2030000000000003E-5</c:v>
                </c:pt>
                <c:pt idx="2590">
                  <c:v>3.1649999999999997E-5</c:v>
                </c:pt>
                <c:pt idx="2591">
                  <c:v>3.1309999999999997E-5</c:v>
                </c:pt>
                <c:pt idx="2592">
                  <c:v>3.0960000000000002E-5</c:v>
                </c:pt>
                <c:pt idx="2593">
                  <c:v>3.0589999999999997E-5</c:v>
                </c:pt>
                <c:pt idx="2594">
                  <c:v>3.027E-5</c:v>
                </c:pt>
                <c:pt idx="2595">
                  <c:v>2.995E-5</c:v>
                </c:pt>
                <c:pt idx="2596">
                  <c:v>2.9660000000000001E-5</c:v>
                </c:pt>
                <c:pt idx="2597">
                  <c:v>2.9329999999999999E-5</c:v>
                </c:pt>
                <c:pt idx="2598">
                  <c:v>2.898E-5</c:v>
                </c:pt>
                <c:pt idx="2599">
                  <c:v>2.8670000000000002E-5</c:v>
                </c:pt>
                <c:pt idx="2600">
                  <c:v>2.8379999999999999E-5</c:v>
                </c:pt>
                <c:pt idx="2601">
                  <c:v>2.8099999999999999E-5</c:v>
                </c:pt>
                <c:pt idx="2602">
                  <c:v>2.779E-5</c:v>
                </c:pt>
                <c:pt idx="2603">
                  <c:v>2.747E-5</c:v>
                </c:pt>
                <c:pt idx="2604">
                  <c:v>2.7180000000000001E-5</c:v>
                </c:pt>
                <c:pt idx="2605">
                  <c:v>2.6889999999999998E-5</c:v>
                </c:pt>
                <c:pt idx="2606">
                  <c:v>2.6619999999999999E-5</c:v>
                </c:pt>
                <c:pt idx="2607">
                  <c:v>2.6319999999999999E-5</c:v>
                </c:pt>
                <c:pt idx="2608">
                  <c:v>2.603E-5</c:v>
                </c:pt>
                <c:pt idx="2609">
                  <c:v>2.5749999999999999E-5</c:v>
                </c:pt>
                <c:pt idx="2610">
                  <c:v>2.546E-5</c:v>
                </c:pt>
                <c:pt idx="2611">
                  <c:v>2.5199999999999999E-5</c:v>
                </c:pt>
                <c:pt idx="2612">
                  <c:v>2.495E-5</c:v>
                </c:pt>
                <c:pt idx="2613">
                  <c:v>2.4709999999999999E-5</c:v>
                </c:pt>
                <c:pt idx="2614">
                  <c:v>2.442E-5</c:v>
                </c:pt>
                <c:pt idx="2615">
                  <c:v>2.4159999999999999E-5</c:v>
                </c:pt>
                <c:pt idx="2616">
                  <c:v>2.393E-5</c:v>
                </c:pt>
                <c:pt idx="2617">
                  <c:v>2.366E-5</c:v>
                </c:pt>
                <c:pt idx="2618">
                  <c:v>2.3419999999999999E-5</c:v>
                </c:pt>
                <c:pt idx="2619">
                  <c:v>2.317E-5</c:v>
                </c:pt>
                <c:pt idx="2620">
                  <c:v>2.2940000000000001E-5</c:v>
                </c:pt>
                <c:pt idx="2621">
                  <c:v>2.2710000000000001E-5</c:v>
                </c:pt>
                <c:pt idx="2622">
                  <c:v>2.247E-5</c:v>
                </c:pt>
                <c:pt idx="2623">
                  <c:v>2.2249999999999999E-5</c:v>
                </c:pt>
                <c:pt idx="2624">
                  <c:v>2.2019999999999999E-5</c:v>
                </c:pt>
                <c:pt idx="2625">
                  <c:v>2.177E-5</c:v>
                </c:pt>
                <c:pt idx="2626">
                  <c:v>2.1529999999999999E-5</c:v>
                </c:pt>
                <c:pt idx="2627">
                  <c:v>2.1299999999999999E-5</c:v>
                </c:pt>
                <c:pt idx="2628">
                  <c:v>2.1100000000000001E-5</c:v>
                </c:pt>
                <c:pt idx="2629">
                  <c:v>2.0890000000000002E-5</c:v>
                </c:pt>
                <c:pt idx="2630">
                  <c:v>2.0659999999999999E-5</c:v>
                </c:pt>
                <c:pt idx="2631">
                  <c:v>2.0460000000000001E-5</c:v>
                </c:pt>
                <c:pt idx="2632">
                  <c:v>2.0259999999999999E-5</c:v>
                </c:pt>
                <c:pt idx="2633">
                  <c:v>2.0049999999999999E-5</c:v>
                </c:pt>
                <c:pt idx="2634">
                  <c:v>1.9850000000000001E-5</c:v>
                </c:pt>
                <c:pt idx="2635">
                  <c:v>1.965E-5</c:v>
                </c:pt>
                <c:pt idx="2636">
                  <c:v>1.9449999999999998E-5</c:v>
                </c:pt>
                <c:pt idx="2637">
                  <c:v>1.925E-5</c:v>
                </c:pt>
                <c:pt idx="2638">
                  <c:v>1.9029999999999999E-5</c:v>
                </c:pt>
                <c:pt idx="2639">
                  <c:v>1.8839999999999999E-5</c:v>
                </c:pt>
                <c:pt idx="2640">
                  <c:v>1.8689999999999999E-5</c:v>
                </c:pt>
                <c:pt idx="2641">
                  <c:v>1.8510000000000001E-5</c:v>
                </c:pt>
                <c:pt idx="2642">
                  <c:v>1.8320000000000001E-5</c:v>
                </c:pt>
                <c:pt idx="2643">
                  <c:v>1.8139999999999999E-5</c:v>
                </c:pt>
                <c:pt idx="2644">
                  <c:v>1.7949999999999999E-5</c:v>
                </c:pt>
                <c:pt idx="2645">
                  <c:v>1.7770000000000001E-5</c:v>
                </c:pt>
                <c:pt idx="2646">
                  <c:v>1.7589999999999999E-5</c:v>
                </c:pt>
                <c:pt idx="2647">
                  <c:v>1.7399999999999999E-5</c:v>
                </c:pt>
                <c:pt idx="2648">
                  <c:v>1.7220000000000001E-5</c:v>
                </c:pt>
                <c:pt idx="2649">
                  <c:v>1.7050000000000001E-5</c:v>
                </c:pt>
                <c:pt idx="2650">
                  <c:v>1.6889999999999999E-5</c:v>
                </c:pt>
                <c:pt idx="2651">
                  <c:v>1.6730000000000001E-5</c:v>
                </c:pt>
                <c:pt idx="2652">
                  <c:v>1.6560000000000001E-5</c:v>
                </c:pt>
                <c:pt idx="2653">
                  <c:v>1.641E-5</c:v>
                </c:pt>
                <c:pt idx="2654">
                  <c:v>1.6249999999999999E-5</c:v>
                </c:pt>
                <c:pt idx="2655">
                  <c:v>1.607E-5</c:v>
                </c:pt>
                <c:pt idx="2656">
                  <c:v>1.5909999999999998E-5</c:v>
                </c:pt>
                <c:pt idx="2657">
                  <c:v>1.5800000000000001E-5</c:v>
                </c:pt>
                <c:pt idx="2658">
                  <c:v>1.5639999999999999E-5</c:v>
                </c:pt>
                <c:pt idx="2659">
                  <c:v>1.5460000000000001E-5</c:v>
                </c:pt>
                <c:pt idx="2660">
                  <c:v>1.5319999999999999E-5</c:v>
                </c:pt>
                <c:pt idx="2661">
                  <c:v>1.517E-5</c:v>
                </c:pt>
                <c:pt idx="2662">
                  <c:v>1.502E-5</c:v>
                </c:pt>
                <c:pt idx="2663">
                  <c:v>1.488E-5</c:v>
                </c:pt>
                <c:pt idx="2664">
                  <c:v>1.4739999999999999E-5</c:v>
                </c:pt>
                <c:pt idx="2665">
                  <c:v>1.4620000000000001E-5</c:v>
                </c:pt>
                <c:pt idx="2666">
                  <c:v>1.449E-5</c:v>
                </c:pt>
                <c:pt idx="2667">
                  <c:v>1.432E-5</c:v>
                </c:pt>
                <c:pt idx="2668">
                  <c:v>1.416E-5</c:v>
                </c:pt>
                <c:pt idx="2669">
                  <c:v>1.403E-5</c:v>
                </c:pt>
                <c:pt idx="2670">
                  <c:v>1.3900000000000001E-5</c:v>
                </c:pt>
                <c:pt idx="2671">
                  <c:v>1.378E-5</c:v>
                </c:pt>
                <c:pt idx="2672">
                  <c:v>1.365E-5</c:v>
                </c:pt>
                <c:pt idx="2673">
                  <c:v>1.3499999999999999E-5</c:v>
                </c:pt>
                <c:pt idx="2674">
                  <c:v>1.3390000000000001E-5</c:v>
                </c:pt>
                <c:pt idx="2675">
                  <c:v>1.329E-5</c:v>
                </c:pt>
                <c:pt idx="2676">
                  <c:v>1.3149999999999999E-5</c:v>
                </c:pt>
                <c:pt idx="2677">
                  <c:v>1.3010000000000001E-5</c:v>
                </c:pt>
                <c:pt idx="2678">
                  <c:v>1.288E-5</c:v>
                </c:pt>
                <c:pt idx="2679">
                  <c:v>1.277E-5</c:v>
                </c:pt>
                <c:pt idx="2680">
                  <c:v>1.2649999999999999E-5</c:v>
                </c:pt>
                <c:pt idx="2681">
                  <c:v>1.2500000000000001E-5</c:v>
                </c:pt>
                <c:pt idx="2682">
                  <c:v>1.239E-5</c:v>
                </c:pt>
                <c:pt idx="2683">
                  <c:v>1.2279999999999999E-5</c:v>
                </c:pt>
                <c:pt idx="2684">
                  <c:v>1.218E-5</c:v>
                </c:pt>
                <c:pt idx="2685">
                  <c:v>1.207E-5</c:v>
                </c:pt>
                <c:pt idx="2686">
                  <c:v>1.1939999999999999E-5</c:v>
                </c:pt>
                <c:pt idx="2687">
                  <c:v>1.183E-5</c:v>
                </c:pt>
                <c:pt idx="2688">
                  <c:v>1.1759999999999999E-5</c:v>
                </c:pt>
                <c:pt idx="2689">
                  <c:v>1.165E-5</c:v>
                </c:pt>
                <c:pt idx="2690">
                  <c:v>1.154E-5</c:v>
                </c:pt>
                <c:pt idx="2691">
                  <c:v>1.1430000000000001E-5</c:v>
                </c:pt>
                <c:pt idx="2692">
                  <c:v>1.13E-5</c:v>
                </c:pt>
                <c:pt idx="2693">
                  <c:v>1.1199999999999999E-5</c:v>
                </c:pt>
                <c:pt idx="2694">
                  <c:v>1.112E-5</c:v>
                </c:pt>
                <c:pt idx="2695">
                  <c:v>1.102E-5</c:v>
                </c:pt>
                <c:pt idx="2696">
                  <c:v>1.092E-5</c:v>
                </c:pt>
                <c:pt idx="2697">
                  <c:v>1.081E-5</c:v>
                </c:pt>
                <c:pt idx="2698">
                  <c:v>1.0710000000000001E-5</c:v>
                </c:pt>
                <c:pt idx="2699">
                  <c:v>1.062E-5</c:v>
                </c:pt>
                <c:pt idx="2700">
                  <c:v>1.0530000000000001E-5</c:v>
                </c:pt>
                <c:pt idx="2701">
                  <c:v>1.041E-5</c:v>
                </c:pt>
                <c:pt idx="2702">
                  <c:v>1.0319999999999999E-5</c:v>
                </c:pt>
                <c:pt idx="2703">
                  <c:v>1.022E-5</c:v>
                </c:pt>
                <c:pt idx="2704">
                  <c:v>1.0139999999999999E-5</c:v>
                </c:pt>
                <c:pt idx="2705">
                  <c:v>1.004E-5</c:v>
                </c:pt>
                <c:pt idx="2706">
                  <c:v>9.9660000000000008E-6</c:v>
                </c:pt>
                <c:pt idx="2707">
                  <c:v>9.8700000000000004E-6</c:v>
                </c:pt>
                <c:pt idx="2708">
                  <c:v>9.7650000000000005E-6</c:v>
                </c:pt>
                <c:pt idx="2709">
                  <c:v>9.6989999999999998E-6</c:v>
                </c:pt>
                <c:pt idx="2710">
                  <c:v>9.6129999999999993E-6</c:v>
                </c:pt>
                <c:pt idx="2711">
                  <c:v>9.5079999999999994E-6</c:v>
                </c:pt>
                <c:pt idx="2712">
                  <c:v>9.4220000000000006E-6</c:v>
                </c:pt>
                <c:pt idx="2713">
                  <c:v>9.346E-6</c:v>
                </c:pt>
                <c:pt idx="2714">
                  <c:v>9.2599999999999994E-6</c:v>
                </c:pt>
                <c:pt idx="2715">
                  <c:v>9.1840000000000005E-6</c:v>
                </c:pt>
                <c:pt idx="2716">
                  <c:v>9.1169999999999993E-6</c:v>
                </c:pt>
                <c:pt idx="2717">
                  <c:v>9.0310000000000004E-6</c:v>
                </c:pt>
                <c:pt idx="2718">
                  <c:v>8.9260000000000006E-6</c:v>
                </c:pt>
                <c:pt idx="2719">
                  <c:v>8.85E-6</c:v>
                </c:pt>
                <c:pt idx="2720">
                  <c:v>8.7830000000000004E-6</c:v>
                </c:pt>
                <c:pt idx="2721">
                  <c:v>8.7069999999999998E-6</c:v>
                </c:pt>
                <c:pt idx="2722">
                  <c:v>8.6209999999999993E-6</c:v>
                </c:pt>
                <c:pt idx="2723">
                  <c:v>8.5450000000000003E-6</c:v>
                </c:pt>
                <c:pt idx="2724">
                  <c:v>8.4780000000000008E-6</c:v>
                </c:pt>
                <c:pt idx="2725">
                  <c:v>8.4020000000000002E-6</c:v>
                </c:pt>
                <c:pt idx="2726">
                  <c:v>8.3250000000000008E-6</c:v>
                </c:pt>
                <c:pt idx="2727">
                  <c:v>8.2390000000000002E-6</c:v>
                </c:pt>
                <c:pt idx="2728">
                  <c:v>8.1920000000000005E-6</c:v>
                </c:pt>
                <c:pt idx="2729">
                  <c:v>8.1349999999999992E-6</c:v>
                </c:pt>
                <c:pt idx="2730">
                  <c:v>8.0390000000000005E-6</c:v>
                </c:pt>
                <c:pt idx="2731">
                  <c:v>7.9719999999999992E-6</c:v>
                </c:pt>
                <c:pt idx="2732">
                  <c:v>7.9060000000000002E-6</c:v>
                </c:pt>
                <c:pt idx="2733">
                  <c:v>7.8390000000000007E-6</c:v>
                </c:pt>
                <c:pt idx="2734">
                  <c:v>7.7719999999999994E-6</c:v>
                </c:pt>
                <c:pt idx="2735">
                  <c:v>7.7049999999999999E-6</c:v>
                </c:pt>
                <c:pt idx="2736">
                  <c:v>7.6480000000000003E-6</c:v>
                </c:pt>
                <c:pt idx="2737">
                  <c:v>7.5619999999999998E-6</c:v>
                </c:pt>
                <c:pt idx="2738">
                  <c:v>7.4959999999999999E-6</c:v>
                </c:pt>
                <c:pt idx="2739">
                  <c:v>7.4479999999999997E-6</c:v>
                </c:pt>
                <c:pt idx="2740">
                  <c:v>7.3719999999999999E-6</c:v>
                </c:pt>
                <c:pt idx="2741">
                  <c:v>7.3050000000000004E-6</c:v>
                </c:pt>
                <c:pt idx="2742">
                  <c:v>7.2479999999999999E-6</c:v>
                </c:pt>
                <c:pt idx="2743">
                  <c:v>7.1810000000000004E-6</c:v>
                </c:pt>
                <c:pt idx="2744">
                  <c:v>7.1239999999999999E-6</c:v>
                </c:pt>
                <c:pt idx="2745">
                  <c:v>7.0859999999999996E-6</c:v>
                </c:pt>
                <c:pt idx="2746">
                  <c:v>7.0090000000000001E-6</c:v>
                </c:pt>
                <c:pt idx="2747">
                  <c:v>6.9330000000000004E-6</c:v>
                </c:pt>
                <c:pt idx="2748">
                  <c:v>6.9040000000000003E-6</c:v>
                </c:pt>
                <c:pt idx="2749">
                  <c:v>6.8379999999999996E-6</c:v>
                </c:pt>
                <c:pt idx="2750">
                  <c:v>6.7710000000000001E-6</c:v>
                </c:pt>
                <c:pt idx="2751">
                  <c:v>6.7229999999999998E-6</c:v>
                </c:pt>
                <c:pt idx="2752">
                  <c:v>6.6560000000000003E-6</c:v>
                </c:pt>
                <c:pt idx="2753">
                  <c:v>6.5899999999999996E-6</c:v>
                </c:pt>
                <c:pt idx="2754">
                  <c:v>6.5320000000000003E-6</c:v>
                </c:pt>
                <c:pt idx="2755">
                  <c:v>6.4849999999999997E-6</c:v>
                </c:pt>
                <c:pt idx="2756">
                  <c:v>6.4470000000000003E-6</c:v>
                </c:pt>
                <c:pt idx="2757">
                  <c:v>6.3990000000000001E-6</c:v>
                </c:pt>
                <c:pt idx="2758">
                  <c:v>6.3319999999999997E-6</c:v>
                </c:pt>
                <c:pt idx="2759">
                  <c:v>6.285E-6</c:v>
                </c:pt>
                <c:pt idx="2760">
                  <c:v>6.2269999999999998E-6</c:v>
                </c:pt>
                <c:pt idx="2761">
                  <c:v>6.1410000000000002E-6</c:v>
                </c:pt>
                <c:pt idx="2762">
                  <c:v>6.1129999999999997E-6</c:v>
                </c:pt>
                <c:pt idx="2763">
                  <c:v>6.0839999999999997E-6</c:v>
                </c:pt>
                <c:pt idx="2764">
                  <c:v>6.0079999999999999E-6</c:v>
                </c:pt>
                <c:pt idx="2765">
                  <c:v>5.9699999999999996E-6</c:v>
                </c:pt>
                <c:pt idx="2766">
                  <c:v>5.9220000000000002E-6</c:v>
                </c:pt>
                <c:pt idx="2767">
                  <c:v>5.8649999999999998E-6</c:v>
                </c:pt>
                <c:pt idx="2768">
                  <c:v>5.8270000000000003E-6</c:v>
                </c:pt>
                <c:pt idx="2769">
                  <c:v>5.75E-6</c:v>
                </c:pt>
                <c:pt idx="2770">
                  <c:v>5.6930000000000004E-6</c:v>
                </c:pt>
                <c:pt idx="2771">
                  <c:v>5.665E-6</c:v>
                </c:pt>
                <c:pt idx="2772">
                  <c:v>5.6169999999999998E-6</c:v>
                </c:pt>
                <c:pt idx="2773">
                  <c:v>5.5879999999999997E-6</c:v>
                </c:pt>
                <c:pt idx="2774">
                  <c:v>5.541E-6</c:v>
                </c:pt>
                <c:pt idx="2775">
                  <c:v>5.4639999999999997E-6</c:v>
                </c:pt>
                <c:pt idx="2776">
                  <c:v>5.4360000000000001E-6</c:v>
                </c:pt>
                <c:pt idx="2777">
                  <c:v>5.417E-6</c:v>
                </c:pt>
                <c:pt idx="2778">
                  <c:v>5.3689999999999998E-6</c:v>
                </c:pt>
                <c:pt idx="2779">
                  <c:v>5.3310000000000003E-6</c:v>
                </c:pt>
                <c:pt idx="2780">
                  <c:v>5.2830000000000001E-6</c:v>
                </c:pt>
                <c:pt idx="2781">
                  <c:v>5.2159999999999997E-6</c:v>
                </c:pt>
                <c:pt idx="2782">
                  <c:v>5.169E-6</c:v>
                </c:pt>
                <c:pt idx="2783">
                  <c:v>5.1309999999999997E-6</c:v>
                </c:pt>
                <c:pt idx="2784">
                  <c:v>5.0830000000000003E-6</c:v>
                </c:pt>
                <c:pt idx="2785">
                  <c:v>5.045E-6</c:v>
                </c:pt>
                <c:pt idx="2786">
                  <c:v>5.0069999999999997E-6</c:v>
                </c:pt>
                <c:pt idx="2787">
                  <c:v>4.9779999999999996E-6</c:v>
                </c:pt>
                <c:pt idx="2788">
                  <c:v>4.9490000000000004E-6</c:v>
                </c:pt>
                <c:pt idx="2789">
                  <c:v>4.921E-6</c:v>
                </c:pt>
                <c:pt idx="2790">
                  <c:v>4.8640000000000004E-6</c:v>
                </c:pt>
                <c:pt idx="2791">
                  <c:v>4.8250000000000004E-6</c:v>
                </c:pt>
                <c:pt idx="2792">
                  <c:v>4.8060000000000002E-6</c:v>
                </c:pt>
                <c:pt idx="2793">
                  <c:v>4.7489999999999998E-6</c:v>
                </c:pt>
                <c:pt idx="2794">
                  <c:v>4.7299999999999996E-6</c:v>
                </c:pt>
                <c:pt idx="2795">
                  <c:v>4.6820000000000002E-6</c:v>
                </c:pt>
                <c:pt idx="2796">
                  <c:v>4.6249999999999998E-6</c:v>
                </c:pt>
                <c:pt idx="2797">
                  <c:v>4.6059999999999996E-6</c:v>
                </c:pt>
                <c:pt idx="2798">
                  <c:v>4.5770000000000004E-6</c:v>
                </c:pt>
                <c:pt idx="2799">
                  <c:v>4.5390000000000001E-6</c:v>
                </c:pt>
                <c:pt idx="2800">
                  <c:v>4.5109999999999997E-6</c:v>
                </c:pt>
                <c:pt idx="2801">
                  <c:v>4.4630000000000003E-6</c:v>
                </c:pt>
                <c:pt idx="2802">
                  <c:v>4.425E-6</c:v>
                </c:pt>
                <c:pt idx="2803">
                  <c:v>4.3769999999999998E-6</c:v>
                </c:pt>
                <c:pt idx="2804">
                  <c:v>4.3100000000000002E-6</c:v>
                </c:pt>
                <c:pt idx="2805">
                  <c:v>4.3100000000000002E-6</c:v>
                </c:pt>
                <c:pt idx="2806">
                  <c:v>4.2910000000000001E-6</c:v>
                </c:pt>
                <c:pt idx="2807">
                  <c:v>4.2440000000000004E-6</c:v>
                </c:pt>
                <c:pt idx="2808">
                  <c:v>4.2150000000000003E-6</c:v>
                </c:pt>
                <c:pt idx="2809">
                  <c:v>4.1579999999999998E-6</c:v>
                </c:pt>
                <c:pt idx="2810">
                  <c:v>4.1289999999999998E-6</c:v>
                </c:pt>
                <c:pt idx="2811">
                  <c:v>4.1289999999999998E-6</c:v>
                </c:pt>
                <c:pt idx="2812">
                  <c:v>4.0720000000000001E-6</c:v>
                </c:pt>
                <c:pt idx="2813">
                  <c:v>4.0430000000000001E-6</c:v>
                </c:pt>
                <c:pt idx="2814">
                  <c:v>4.0430000000000001E-6</c:v>
                </c:pt>
                <c:pt idx="2815">
                  <c:v>3.9859999999999996E-6</c:v>
                </c:pt>
                <c:pt idx="2816">
                  <c:v>3.9580000000000001E-6</c:v>
                </c:pt>
                <c:pt idx="2817">
                  <c:v>3.929E-6</c:v>
                </c:pt>
                <c:pt idx="2818">
                  <c:v>3.8809999999999998E-6</c:v>
                </c:pt>
                <c:pt idx="2819">
                  <c:v>3.8720000000000004E-6</c:v>
                </c:pt>
                <c:pt idx="2820">
                  <c:v>3.8430000000000003E-6</c:v>
                </c:pt>
                <c:pt idx="2821">
                  <c:v>3.805E-6</c:v>
                </c:pt>
                <c:pt idx="2822">
                  <c:v>3.7960000000000002E-6</c:v>
                </c:pt>
                <c:pt idx="2823">
                  <c:v>3.7670000000000001E-6</c:v>
                </c:pt>
                <c:pt idx="2824">
                  <c:v>3.7290000000000002E-6</c:v>
                </c:pt>
                <c:pt idx="2825">
                  <c:v>3.6909999999999999E-6</c:v>
                </c:pt>
                <c:pt idx="2826">
                  <c:v>3.6430000000000001E-6</c:v>
                </c:pt>
                <c:pt idx="2827">
                  <c:v>3.6239999999999999E-6</c:v>
                </c:pt>
                <c:pt idx="2828">
                  <c:v>3.5949999999999999E-6</c:v>
                </c:pt>
                <c:pt idx="2829">
                  <c:v>3.5669999999999999E-6</c:v>
                </c:pt>
                <c:pt idx="2830">
                  <c:v>3.557E-6</c:v>
                </c:pt>
                <c:pt idx="2831">
                  <c:v>3.5190000000000001E-6</c:v>
                </c:pt>
                <c:pt idx="2832">
                  <c:v>3.49E-6</c:v>
                </c:pt>
                <c:pt idx="2833">
                  <c:v>3.4999999999999999E-6</c:v>
                </c:pt>
                <c:pt idx="2834">
                  <c:v>3.4520000000000002E-6</c:v>
                </c:pt>
                <c:pt idx="2835">
                  <c:v>3.3950000000000001E-6</c:v>
                </c:pt>
                <c:pt idx="2836">
                  <c:v>3.3950000000000001E-6</c:v>
                </c:pt>
                <c:pt idx="2837">
                  <c:v>3.366E-6</c:v>
                </c:pt>
                <c:pt idx="2838">
                  <c:v>3.3280000000000002E-6</c:v>
                </c:pt>
                <c:pt idx="2839">
                  <c:v>3.3280000000000002E-6</c:v>
                </c:pt>
                <c:pt idx="2840">
                  <c:v>3.2899999999999998E-6</c:v>
                </c:pt>
                <c:pt idx="2841">
                  <c:v>3.2710000000000001E-6</c:v>
                </c:pt>
                <c:pt idx="2842">
                  <c:v>3.281E-6</c:v>
                </c:pt>
                <c:pt idx="2843">
                  <c:v>3.2229999999999999E-6</c:v>
                </c:pt>
                <c:pt idx="2844">
                  <c:v>3.2040000000000002E-6</c:v>
                </c:pt>
                <c:pt idx="2845">
                  <c:v>3.1949999999999999E-6</c:v>
                </c:pt>
                <c:pt idx="2846">
                  <c:v>3.1370000000000002E-6</c:v>
                </c:pt>
                <c:pt idx="2847">
                  <c:v>3.118E-6</c:v>
                </c:pt>
                <c:pt idx="2848">
                  <c:v>3.1089999999999998E-6</c:v>
                </c:pt>
                <c:pt idx="2849">
                  <c:v>3.0800000000000002E-6</c:v>
                </c:pt>
                <c:pt idx="2850">
                  <c:v>3.0419999999999998E-6</c:v>
                </c:pt>
                <c:pt idx="2851">
                  <c:v>3.0139999999999999E-6</c:v>
                </c:pt>
                <c:pt idx="2852">
                  <c:v>2.994E-6</c:v>
                </c:pt>
                <c:pt idx="2853">
                  <c:v>3.004E-6</c:v>
                </c:pt>
                <c:pt idx="2854">
                  <c:v>2.9849999999999998E-6</c:v>
                </c:pt>
                <c:pt idx="2855">
                  <c:v>2.9560000000000002E-6</c:v>
                </c:pt>
                <c:pt idx="2856">
                  <c:v>2.937E-6</c:v>
                </c:pt>
                <c:pt idx="2857">
                  <c:v>2.8700000000000001E-6</c:v>
                </c:pt>
                <c:pt idx="2858">
                  <c:v>2.8899999999999999E-6</c:v>
                </c:pt>
                <c:pt idx="2859">
                  <c:v>2.909E-6</c:v>
                </c:pt>
                <c:pt idx="2860">
                  <c:v>2.8420000000000001E-6</c:v>
                </c:pt>
                <c:pt idx="2861">
                  <c:v>2.8229999999999999E-6</c:v>
                </c:pt>
                <c:pt idx="2862">
                  <c:v>2.813E-6</c:v>
                </c:pt>
                <c:pt idx="2863">
                  <c:v>2.7659999999999999E-6</c:v>
                </c:pt>
                <c:pt idx="2864">
                  <c:v>2.756E-6</c:v>
                </c:pt>
                <c:pt idx="2865">
                  <c:v>2.7460000000000001E-6</c:v>
                </c:pt>
                <c:pt idx="2866">
                  <c:v>2.7460000000000001E-6</c:v>
                </c:pt>
                <c:pt idx="2867">
                  <c:v>2.7369999999999998E-6</c:v>
                </c:pt>
                <c:pt idx="2868">
                  <c:v>2.6800000000000002E-6</c:v>
                </c:pt>
                <c:pt idx="2869">
                  <c:v>2.6510000000000001E-6</c:v>
                </c:pt>
                <c:pt idx="2870">
                  <c:v>2.6510000000000001E-6</c:v>
                </c:pt>
                <c:pt idx="2871">
                  <c:v>2.632E-6</c:v>
                </c:pt>
                <c:pt idx="2872">
                  <c:v>2.6129999999999998E-6</c:v>
                </c:pt>
                <c:pt idx="2873">
                  <c:v>2.5840000000000002E-6</c:v>
                </c:pt>
                <c:pt idx="2874">
                  <c:v>2.5560000000000002E-6</c:v>
                </c:pt>
                <c:pt idx="2875">
                  <c:v>2.5459999999999998E-6</c:v>
                </c:pt>
                <c:pt idx="2876">
                  <c:v>2.5270000000000001E-6</c:v>
                </c:pt>
                <c:pt idx="2877">
                  <c:v>2.508E-6</c:v>
                </c:pt>
                <c:pt idx="2878">
                  <c:v>2.4990000000000001E-6</c:v>
                </c:pt>
                <c:pt idx="2879">
                  <c:v>2.4600000000000002E-6</c:v>
                </c:pt>
                <c:pt idx="2880">
                  <c:v>2.4320000000000002E-6</c:v>
                </c:pt>
                <c:pt idx="2881">
                  <c:v>2.441E-6</c:v>
                </c:pt>
                <c:pt idx="2882">
                  <c:v>2.3939999999999999E-6</c:v>
                </c:pt>
                <c:pt idx="2883">
                  <c:v>2.3649999999999998E-6</c:v>
                </c:pt>
                <c:pt idx="2884">
                  <c:v>2.3750000000000001E-6</c:v>
                </c:pt>
                <c:pt idx="2885">
                  <c:v>2.356E-6</c:v>
                </c:pt>
                <c:pt idx="2886">
                  <c:v>2.3460000000000001E-6</c:v>
                </c:pt>
                <c:pt idx="2887">
                  <c:v>2.3360000000000002E-6</c:v>
                </c:pt>
                <c:pt idx="2888">
                  <c:v>2.3080000000000002E-6</c:v>
                </c:pt>
                <c:pt idx="2889">
                  <c:v>2.2790000000000001E-6</c:v>
                </c:pt>
                <c:pt idx="2890">
                  <c:v>2.2699999999999999E-6</c:v>
                </c:pt>
                <c:pt idx="2891">
                  <c:v>2.2510000000000001E-6</c:v>
                </c:pt>
                <c:pt idx="2892">
                  <c:v>2.2120000000000002E-6</c:v>
                </c:pt>
                <c:pt idx="2893">
                  <c:v>2.2029999999999999E-6</c:v>
                </c:pt>
                <c:pt idx="2894">
                  <c:v>2.193E-6</c:v>
                </c:pt>
                <c:pt idx="2895">
                  <c:v>2.1840000000000002E-6</c:v>
                </c:pt>
                <c:pt idx="2896">
                  <c:v>2.165E-6</c:v>
                </c:pt>
                <c:pt idx="2897">
                  <c:v>2.1550000000000001E-6</c:v>
                </c:pt>
                <c:pt idx="2898">
                  <c:v>2.165E-6</c:v>
                </c:pt>
                <c:pt idx="2899">
                  <c:v>2.1550000000000001E-6</c:v>
                </c:pt>
                <c:pt idx="2900">
                  <c:v>2.1270000000000001E-6</c:v>
                </c:pt>
                <c:pt idx="2901">
                  <c:v>2.0789999999999999E-6</c:v>
                </c:pt>
                <c:pt idx="2902">
                  <c:v>2.069E-6</c:v>
                </c:pt>
                <c:pt idx="2903">
                  <c:v>2.0600000000000002E-6</c:v>
                </c:pt>
                <c:pt idx="2904">
                  <c:v>2.0600000000000002E-6</c:v>
                </c:pt>
                <c:pt idx="2905">
                  <c:v>2.069E-6</c:v>
                </c:pt>
                <c:pt idx="2906">
                  <c:v>2.041E-6</c:v>
                </c:pt>
                <c:pt idx="2907">
                  <c:v>1.9929999999999998E-6</c:v>
                </c:pt>
                <c:pt idx="2908">
                  <c:v>1.984E-6</c:v>
                </c:pt>
                <c:pt idx="2909">
                  <c:v>1.9740000000000001E-6</c:v>
                </c:pt>
                <c:pt idx="2910">
                  <c:v>1.9549999999999999E-6</c:v>
                </c:pt>
                <c:pt idx="2911">
                  <c:v>1.9549999999999999E-6</c:v>
                </c:pt>
                <c:pt idx="2912">
                  <c:v>1.9549999999999999E-6</c:v>
                </c:pt>
                <c:pt idx="2913">
                  <c:v>1.945E-6</c:v>
                </c:pt>
                <c:pt idx="2914">
                  <c:v>1.9259999999999999E-6</c:v>
                </c:pt>
                <c:pt idx="2915">
                  <c:v>1.9069999999999999E-6</c:v>
                </c:pt>
                <c:pt idx="2916">
                  <c:v>1.888E-6</c:v>
                </c:pt>
                <c:pt idx="2917">
                  <c:v>1.888E-6</c:v>
                </c:pt>
                <c:pt idx="2918">
                  <c:v>1.869E-6</c:v>
                </c:pt>
                <c:pt idx="2919">
                  <c:v>1.8500000000000001E-6</c:v>
                </c:pt>
                <c:pt idx="2920">
                  <c:v>1.86E-6</c:v>
                </c:pt>
                <c:pt idx="2921">
                  <c:v>1.8500000000000001E-6</c:v>
                </c:pt>
                <c:pt idx="2922">
                  <c:v>1.8309999999999999E-6</c:v>
                </c:pt>
                <c:pt idx="2923">
                  <c:v>1.812E-6</c:v>
                </c:pt>
                <c:pt idx="2924">
                  <c:v>1.7829999999999999E-6</c:v>
                </c:pt>
                <c:pt idx="2925">
                  <c:v>1.7829999999999999E-6</c:v>
                </c:pt>
                <c:pt idx="2926">
                  <c:v>1.7829999999999999E-6</c:v>
                </c:pt>
                <c:pt idx="2927">
                  <c:v>1.764E-6</c:v>
                </c:pt>
                <c:pt idx="2928">
                  <c:v>1.7549999999999999E-6</c:v>
                </c:pt>
                <c:pt idx="2929">
                  <c:v>1.7260000000000001E-6</c:v>
                </c:pt>
                <c:pt idx="2930">
                  <c:v>1.717E-6</c:v>
                </c:pt>
                <c:pt idx="2931">
                  <c:v>1.736E-6</c:v>
                </c:pt>
                <c:pt idx="2932">
                  <c:v>1.717E-6</c:v>
                </c:pt>
                <c:pt idx="2933">
                  <c:v>1.688E-6</c:v>
                </c:pt>
                <c:pt idx="2934">
                  <c:v>1.669E-6</c:v>
                </c:pt>
                <c:pt idx="2935">
                  <c:v>1.6589999999999999E-6</c:v>
                </c:pt>
                <c:pt idx="2936">
                  <c:v>1.6500000000000001E-6</c:v>
                </c:pt>
                <c:pt idx="2937">
                  <c:v>1.64E-6</c:v>
                </c:pt>
                <c:pt idx="2938">
                  <c:v>1.64E-6</c:v>
                </c:pt>
                <c:pt idx="2939">
                  <c:v>1.621E-6</c:v>
                </c:pt>
                <c:pt idx="2940">
                  <c:v>1.6020000000000001E-6</c:v>
                </c:pt>
                <c:pt idx="2941">
                  <c:v>1.612E-6</c:v>
                </c:pt>
                <c:pt idx="2942">
                  <c:v>1.6020000000000001E-6</c:v>
                </c:pt>
                <c:pt idx="2943">
                  <c:v>1.5829999999999999E-6</c:v>
                </c:pt>
                <c:pt idx="2944">
                  <c:v>1.564E-6</c:v>
                </c:pt>
                <c:pt idx="2945">
                  <c:v>1.545E-6</c:v>
                </c:pt>
                <c:pt idx="2946">
                  <c:v>1.545E-6</c:v>
                </c:pt>
                <c:pt idx="2947">
                  <c:v>1.5260000000000001E-6</c:v>
                </c:pt>
                <c:pt idx="2948">
                  <c:v>1.5069999999999999E-6</c:v>
                </c:pt>
                <c:pt idx="2949">
                  <c:v>1.5069999999999999E-6</c:v>
                </c:pt>
                <c:pt idx="2950">
                  <c:v>1.5069999999999999E-6</c:v>
                </c:pt>
                <c:pt idx="2951">
                  <c:v>1.488E-6</c:v>
                </c:pt>
                <c:pt idx="2952">
                  <c:v>1.4780000000000001E-6</c:v>
                </c:pt>
                <c:pt idx="2953">
                  <c:v>1.488E-6</c:v>
                </c:pt>
                <c:pt idx="2954">
                  <c:v>1.497E-6</c:v>
                </c:pt>
                <c:pt idx="2955">
                  <c:v>1.488E-6</c:v>
                </c:pt>
                <c:pt idx="2956">
                  <c:v>1.469E-6</c:v>
                </c:pt>
                <c:pt idx="2957">
                  <c:v>1.4589999999999999E-6</c:v>
                </c:pt>
                <c:pt idx="2958">
                  <c:v>1.44E-6</c:v>
                </c:pt>
                <c:pt idx="2959">
                  <c:v>1.4109999999999999E-6</c:v>
                </c:pt>
                <c:pt idx="2960">
                  <c:v>1.4020000000000001E-6</c:v>
                </c:pt>
                <c:pt idx="2961">
                  <c:v>1.392E-6</c:v>
                </c:pt>
                <c:pt idx="2962">
                  <c:v>1.4020000000000001E-6</c:v>
                </c:pt>
                <c:pt idx="2963">
                  <c:v>1.392E-6</c:v>
                </c:pt>
                <c:pt idx="2964">
                  <c:v>1.3829999999999999E-6</c:v>
                </c:pt>
                <c:pt idx="2965">
                  <c:v>1.364E-6</c:v>
                </c:pt>
                <c:pt idx="2966">
                  <c:v>1.3349999999999999E-6</c:v>
                </c:pt>
                <c:pt idx="2967">
                  <c:v>1.3349999999999999E-6</c:v>
                </c:pt>
                <c:pt idx="2968">
                  <c:v>1.3349999999999999E-6</c:v>
                </c:pt>
                <c:pt idx="2969">
                  <c:v>1.3540000000000001E-6</c:v>
                </c:pt>
                <c:pt idx="2970">
                  <c:v>1.3349999999999999E-6</c:v>
                </c:pt>
                <c:pt idx="2971">
                  <c:v>1.3060000000000001E-6</c:v>
                </c:pt>
                <c:pt idx="2972">
                  <c:v>1.297E-6</c:v>
                </c:pt>
                <c:pt idx="2973">
                  <c:v>1.297E-6</c:v>
                </c:pt>
                <c:pt idx="2974">
                  <c:v>1.2869999999999999E-6</c:v>
                </c:pt>
                <c:pt idx="2975">
                  <c:v>1.268E-6</c:v>
                </c:pt>
                <c:pt idx="2976">
                  <c:v>1.268E-6</c:v>
                </c:pt>
                <c:pt idx="2977">
                  <c:v>1.2589999999999999E-6</c:v>
                </c:pt>
                <c:pt idx="2978">
                  <c:v>1.2589999999999999E-6</c:v>
                </c:pt>
                <c:pt idx="2979">
                  <c:v>1.2589999999999999E-6</c:v>
                </c:pt>
                <c:pt idx="2980">
                  <c:v>1.221E-6</c:v>
                </c:pt>
                <c:pt idx="2981">
                  <c:v>1.2020000000000001E-6</c:v>
                </c:pt>
                <c:pt idx="2982">
                  <c:v>1.2020000000000001E-6</c:v>
                </c:pt>
                <c:pt idx="2983">
                  <c:v>1.192E-6</c:v>
                </c:pt>
                <c:pt idx="2984">
                  <c:v>1.192E-6</c:v>
                </c:pt>
                <c:pt idx="2985">
                  <c:v>1.192E-6</c:v>
                </c:pt>
                <c:pt idx="2986">
                  <c:v>1.1829999999999999E-6</c:v>
                </c:pt>
                <c:pt idx="2987">
                  <c:v>1.1829999999999999E-6</c:v>
                </c:pt>
                <c:pt idx="2988">
                  <c:v>1.173E-6</c:v>
                </c:pt>
                <c:pt idx="2989">
                  <c:v>1.1629999999999999E-6</c:v>
                </c:pt>
                <c:pt idx="2990">
                  <c:v>1.1540000000000001E-6</c:v>
                </c:pt>
                <c:pt idx="2991">
                  <c:v>1.144E-6</c:v>
                </c:pt>
                <c:pt idx="2992">
                  <c:v>1.116E-6</c:v>
                </c:pt>
                <c:pt idx="2993">
                  <c:v>1.116E-6</c:v>
                </c:pt>
                <c:pt idx="2994">
                  <c:v>1.144E-6</c:v>
                </c:pt>
                <c:pt idx="2995">
                  <c:v>1.1349999999999999E-6</c:v>
                </c:pt>
                <c:pt idx="2996">
                  <c:v>1.116E-6</c:v>
                </c:pt>
                <c:pt idx="2997">
                  <c:v>1.097E-6</c:v>
                </c:pt>
                <c:pt idx="2998">
                  <c:v>1.097E-6</c:v>
                </c:pt>
                <c:pt idx="2999">
                  <c:v>1.0869999999999999E-6</c:v>
                </c:pt>
                <c:pt idx="3000">
                  <c:v>1.068E-6</c:v>
                </c:pt>
                <c:pt idx="3001">
                  <c:v>1.0780000000000001E-6</c:v>
                </c:pt>
                <c:pt idx="3002">
                  <c:v>1.068E-6</c:v>
                </c:pt>
                <c:pt idx="3003">
                  <c:v>1.0389999999999999E-6</c:v>
                </c:pt>
                <c:pt idx="3004">
                  <c:v>1.02E-6</c:v>
                </c:pt>
                <c:pt idx="3005">
                  <c:v>1.0109999999999999E-6</c:v>
                </c:pt>
                <c:pt idx="3006">
                  <c:v>1.02E-6</c:v>
                </c:pt>
                <c:pt idx="3007">
                  <c:v>1.0389999999999999E-6</c:v>
                </c:pt>
                <c:pt idx="3008">
                  <c:v>1.0300000000000001E-6</c:v>
                </c:pt>
                <c:pt idx="3009">
                  <c:v>1.001E-6</c:v>
                </c:pt>
                <c:pt idx="3010">
                  <c:v>1.001E-6</c:v>
                </c:pt>
                <c:pt idx="3011">
                  <c:v>1.0109999999999999E-6</c:v>
                </c:pt>
                <c:pt idx="3012">
                  <c:v>9.9179999999999997E-7</c:v>
                </c:pt>
                <c:pt idx="3013">
                  <c:v>9.6319999999999994E-7</c:v>
                </c:pt>
                <c:pt idx="3014">
                  <c:v>9.7270000000000002E-7</c:v>
                </c:pt>
                <c:pt idx="3015">
                  <c:v>9.7270000000000002E-7</c:v>
                </c:pt>
                <c:pt idx="3016">
                  <c:v>9.5359999999999996E-7</c:v>
                </c:pt>
                <c:pt idx="3017">
                  <c:v>9.3460000000000002E-7</c:v>
                </c:pt>
                <c:pt idx="3018">
                  <c:v>9.3460000000000002E-7</c:v>
                </c:pt>
                <c:pt idx="3019">
                  <c:v>9.4409999999999999E-7</c:v>
                </c:pt>
                <c:pt idx="3020">
                  <c:v>9.2500000000000004E-7</c:v>
                </c:pt>
                <c:pt idx="3021">
                  <c:v>9.3460000000000002E-7</c:v>
                </c:pt>
                <c:pt idx="3022">
                  <c:v>9.3460000000000002E-7</c:v>
                </c:pt>
                <c:pt idx="3023">
                  <c:v>9.2500000000000004E-7</c:v>
                </c:pt>
                <c:pt idx="3024">
                  <c:v>9.2500000000000004E-7</c:v>
                </c:pt>
                <c:pt idx="3025">
                  <c:v>9.0599999999999999E-7</c:v>
                </c:pt>
                <c:pt idx="3026">
                  <c:v>8.9640000000000001E-7</c:v>
                </c:pt>
                <c:pt idx="3027">
                  <c:v>9.0599999999999999E-7</c:v>
                </c:pt>
                <c:pt idx="3028">
                  <c:v>9.0599999999999999E-7</c:v>
                </c:pt>
                <c:pt idx="3029">
                  <c:v>8.7739999999999996E-7</c:v>
                </c:pt>
                <c:pt idx="3030">
                  <c:v>8.6779999999999998E-7</c:v>
                </c:pt>
                <c:pt idx="3031">
                  <c:v>8.7739999999999996E-7</c:v>
                </c:pt>
                <c:pt idx="3032">
                  <c:v>8.7739999999999996E-7</c:v>
                </c:pt>
                <c:pt idx="3033">
                  <c:v>8.7739999999999996E-7</c:v>
                </c:pt>
                <c:pt idx="3034">
                  <c:v>8.583E-7</c:v>
                </c:pt>
                <c:pt idx="3035">
                  <c:v>8.1060000000000002E-7</c:v>
                </c:pt>
                <c:pt idx="3036">
                  <c:v>8.0110000000000005E-7</c:v>
                </c:pt>
                <c:pt idx="3037">
                  <c:v>8.3920000000000005E-7</c:v>
                </c:pt>
                <c:pt idx="3038">
                  <c:v>8.3920000000000005E-7</c:v>
                </c:pt>
                <c:pt idx="3039">
                  <c:v>8.1060000000000002E-7</c:v>
                </c:pt>
                <c:pt idx="3040">
                  <c:v>8.1060000000000002E-7</c:v>
                </c:pt>
                <c:pt idx="3041">
                  <c:v>8.0110000000000005E-7</c:v>
                </c:pt>
                <c:pt idx="3042">
                  <c:v>7.9149999999999996E-7</c:v>
                </c:pt>
                <c:pt idx="3043">
                  <c:v>7.9149999999999996E-7</c:v>
                </c:pt>
                <c:pt idx="3044">
                  <c:v>8.0110000000000005E-7</c:v>
                </c:pt>
                <c:pt idx="3045">
                  <c:v>7.9149999999999996E-7</c:v>
                </c:pt>
                <c:pt idx="3046">
                  <c:v>7.8199999999999999E-7</c:v>
                </c:pt>
                <c:pt idx="3047">
                  <c:v>7.8199999999999999E-7</c:v>
                </c:pt>
                <c:pt idx="3048">
                  <c:v>7.5339999999999996E-7</c:v>
                </c:pt>
                <c:pt idx="3049">
                  <c:v>7.343E-7</c:v>
                </c:pt>
                <c:pt idx="3050">
                  <c:v>7.343E-7</c:v>
                </c:pt>
                <c:pt idx="3051">
                  <c:v>7.343E-7</c:v>
                </c:pt>
                <c:pt idx="3052">
                  <c:v>7.1520000000000005E-7</c:v>
                </c:pt>
                <c:pt idx="3053">
                  <c:v>7.1520000000000005E-7</c:v>
                </c:pt>
                <c:pt idx="3054">
                  <c:v>7.1520000000000005E-7</c:v>
                </c:pt>
                <c:pt idx="3055">
                  <c:v>7.1520000000000005E-7</c:v>
                </c:pt>
                <c:pt idx="3056">
                  <c:v>7.0569999999999997E-7</c:v>
                </c:pt>
                <c:pt idx="3057">
                  <c:v>6.8660000000000002E-7</c:v>
                </c:pt>
                <c:pt idx="3058">
                  <c:v>6.962E-7</c:v>
                </c:pt>
                <c:pt idx="3059">
                  <c:v>7.0569999999999997E-7</c:v>
                </c:pt>
                <c:pt idx="3060">
                  <c:v>6.8660000000000002E-7</c:v>
                </c:pt>
                <c:pt idx="3061">
                  <c:v>6.6759999999999997E-7</c:v>
                </c:pt>
                <c:pt idx="3062">
                  <c:v>6.6759999999999997E-7</c:v>
                </c:pt>
                <c:pt idx="3063">
                  <c:v>6.6759999999999997E-7</c:v>
                </c:pt>
                <c:pt idx="3064">
                  <c:v>6.6759999999999997E-7</c:v>
                </c:pt>
                <c:pt idx="3065">
                  <c:v>6.6759999999999997E-7</c:v>
                </c:pt>
                <c:pt idx="3066">
                  <c:v>6.3890000000000004E-7</c:v>
                </c:pt>
                <c:pt idx="3067">
                  <c:v>6.2939999999999996E-7</c:v>
                </c:pt>
                <c:pt idx="3068">
                  <c:v>6.3890000000000004E-7</c:v>
                </c:pt>
                <c:pt idx="3069">
                  <c:v>6.4850000000000002E-7</c:v>
                </c:pt>
                <c:pt idx="3070">
                  <c:v>6.3890000000000004E-7</c:v>
                </c:pt>
                <c:pt idx="3071">
                  <c:v>6.2939999999999996E-7</c:v>
                </c:pt>
                <c:pt idx="3072">
                  <c:v>6.2939999999999996E-7</c:v>
                </c:pt>
                <c:pt idx="3073">
                  <c:v>6.1030000000000001E-7</c:v>
                </c:pt>
                <c:pt idx="3074">
                  <c:v>6.1989999999999999E-7</c:v>
                </c:pt>
                <c:pt idx="3075">
                  <c:v>6.1030000000000001E-7</c:v>
                </c:pt>
                <c:pt idx="3076">
                  <c:v>6.0080000000000003E-7</c:v>
                </c:pt>
                <c:pt idx="3077">
                  <c:v>6.1030000000000001E-7</c:v>
                </c:pt>
                <c:pt idx="3078">
                  <c:v>6.0080000000000003E-7</c:v>
                </c:pt>
                <c:pt idx="3079">
                  <c:v>5.9129999999999995E-7</c:v>
                </c:pt>
                <c:pt idx="3080">
                  <c:v>5.8169999999999997E-7</c:v>
                </c:pt>
                <c:pt idx="3081">
                  <c:v>5.722E-7</c:v>
                </c:pt>
                <c:pt idx="3082">
                  <c:v>5.8169999999999997E-7</c:v>
                </c:pt>
                <c:pt idx="3083">
                  <c:v>5.722E-7</c:v>
                </c:pt>
                <c:pt idx="3084">
                  <c:v>5.5310000000000005E-7</c:v>
                </c:pt>
                <c:pt idx="3085">
                  <c:v>5.5310000000000005E-7</c:v>
                </c:pt>
                <c:pt idx="3086">
                  <c:v>5.3399999999999999E-7</c:v>
                </c:pt>
                <c:pt idx="3087">
                  <c:v>5.3399999999999999E-7</c:v>
                </c:pt>
                <c:pt idx="3088">
                  <c:v>5.4359999999999997E-7</c:v>
                </c:pt>
                <c:pt idx="3089">
                  <c:v>5.2450000000000002E-7</c:v>
                </c:pt>
                <c:pt idx="3090">
                  <c:v>5.2450000000000002E-7</c:v>
                </c:pt>
                <c:pt idx="3091">
                  <c:v>5.1500000000000005E-7</c:v>
                </c:pt>
                <c:pt idx="3092">
                  <c:v>5.0539999999999996E-7</c:v>
                </c:pt>
                <c:pt idx="3093">
                  <c:v>5.0539999999999996E-7</c:v>
                </c:pt>
                <c:pt idx="3094">
                  <c:v>4.9589999999999999E-7</c:v>
                </c:pt>
                <c:pt idx="3095">
                  <c:v>5.1500000000000005E-7</c:v>
                </c:pt>
                <c:pt idx="3096">
                  <c:v>5.0539999999999996E-7</c:v>
                </c:pt>
                <c:pt idx="3097">
                  <c:v>5.0539999999999996E-7</c:v>
                </c:pt>
                <c:pt idx="3098">
                  <c:v>4.9589999999999999E-7</c:v>
                </c:pt>
                <c:pt idx="3099">
                  <c:v>4.7679999999999998E-7</c:v>
                </c:pt>
                <c:pt idx="3100">
                  <c:v>4.8640000000000001E-7</c:v>
                </c:pt>
                <c:pt idx="3101">
                  <c:v>4.6730000000000001E-7</c:v>
                </c:pt>
                <c:pt idx="3102">
                  <c:v>4.6730000000000001E-7</c:v>
                </c:pt>
                <c:pt idx="3103">
                  <c:v>4.6730000000000001E-7</c:v>
                </c:pt>
                <c:pt idx="3104">
                  <c:v>4.5769999999999998E-7</c:v>
                </c:pt>
                <c:pt idx="3105">
                  <c:v>4.5769999999999998E-7</c:v>
                </c:pt>
                <c:pt idx="3106">
                  <c:v>4.482E-7</c:v>
                </c:pt>
                <c:pt idx="3107">
                  <c:v>4.291E-7</c:v>
                </c:pt>
                <c:pt idx="3108">
                  <c:v>4.1960000000000003E-7</c:v>
                </c:pt>
                <c:pt idx="3109">
                  <c:v>4.1960000000000003E-7</c:v>
                </c:pt>
                <c:pt idx="3110">
                  <c:v>4.3869999999999998E-7</c:v>
                </c:pt>
                <c:pt idx="3111">
                  <c:v>4.482E-7</c:v>
                </c:pt>
                <c:pt idx="3112">
                  <c:v>4.3869999999999998E-7</c:v>
                </c:pt>
                <c:pt idx="3113">
                  <c:v>4.291E-7</c:v>
                </c:pt>
                <c:pt idx="3114">
                  <c:v>4.101E-7</c:v>
                </c:pt>
                <c:pt idx="3115">
                  <c:v>4.0050000000000002E-7</c:v>
                </c:pt>
                <c:pt idx="3116">
                  <c:v>4.0050000000000002E-7</c:v>
                </c:pt>
                <c:pt idx="3117">
                  <c:v>3.9099999999999999E-7</c:v>
                </c:pt>
                <c:pt idx="3118">
                  <c:v>4.101E-7</c:v>
                </c:pt>
                <c:pt idx="3119">
                  <c:v>4.1960000000000003E-7</c:v>
                </c:pt>
                <c:pt idx="3120">
                  <c:v>3.9099999999999999E-7</c:v>
                </c:pt>
                <c:pt idx="3121">
                  <c:v>3.7189999999999999E-7</c:v>
                </c:pt>
                <c:pt idx="3122">
                  <c:v>3.7189999999999999E-7</c:v>
                </c:pt>
                <c:pt idx="3123">
                  <c:v>3.7189999999999999E-7</c:v>
                </c:pt>
                <c:pt idx="3124">
                  <c:v>3.7189999999999999E-7</c:v>
                </c:pt>
                <c:pt idx="3125">
                  <c:v>3.6240000000000002E-7</c:v>
                </c:pt>
                <c:pt idx="3126">
                  <c:v>3.5279999999999998E-7</c:v>
                </c:pt>
                <c:pt idx="3127">
                  <c:v>3.6240000000000002E-7</c:v>
                </c:pt>
                <c:pt idx="3128">
                  <c:v>3.5279999999999998E-7</c:v>
                </c:pt>
                <c:pt idx="3129">
                  <c:v>3.4330000000000001E-7</c:v>
                </c:pt>
                <c:pt idx="3130">
                  <c:v>3.4330000000000001E-7</c:v>
                </c:pt>
                <c:pt idx="3131">
                  <c:v>3.4330000000000001E-7</c:v>
                </c:pt>
                <c:pt idx="3132">
                  <c:v>3.4330000000000001E-7</c:v>
                </c:pt>
                <c:pt idx="3133">
                  <c:v>3.3379999999999998E-7</c:v>
                </c:pt>
                <c:pt idx="3134">
                  <c:v>3.242E-7</c:v>
                </c:pt>
                <c:pt idx="3135">
                  <c:v>3.242E-7</c:v>
                </c:pt>
                <c:pt idx="3136">
                  <c:v>3.1469999999999998E-7</c:v>
                </c:pt>
                <c:pt idx="3137">
                  <c:v>3.3379999999999998E-7</c:v>
                </c:pt>
                <c:pt idx="3138">
                  <c:v>3.1469999999999998E-7</c:v>
                </c:pt>
                <c:pt idx="3139">
                  <c:v>2.9560000000000003E-7</c:v>
                </c:pt>
                <c:pt idx="3140">
                  <c:v>3.1469999999999998E-7</c:v>
                </c:pt>
                <c:pt idx="3141">
                  <c:v>3.0520000000000001E-7</c:v>
                </c:pt>
                <c:pt idx="3142">
                  <c:v>2.861E-7</c:v>
                </c:pt>
                <c:pt idx="3143">
                  <c:v>2.7659999999999998E-7</c:v>
                </c:pt>
                <c:pt idx="3144">
                  <c:v>2.9560000000000003E-7</c:v>
                </c:pt>
                <c:pt idx="3145">
                  <c:v>2.9560000000000003E-7</c:v>
                </c:pt>
                <c:pt idx="3146">
                  <c:v>2.861E-7</c:v>
                </c:pt>
                <c:pt idx="3147">
                  <c:v>2.5750000000000002E-7</c:v>
                </c:pt>
                <c:pt idx="3148">
                  <c:v>2.67E-7</c:v>
                </c:pt>
                <c:pt idx="3149">
                  <c:v>2.9560000000000003E-7</c:v>
                </c:pt>
                <c:pt idx="3150">
                  <c:v>2.7659999999999998E-7</c:v>
                </c:pt>
                <c:pt idx="3151">
                  <c:v>2.5750000000000002E-7</c:v>
                </c:pt>
                <c:pt idx="3152">
                  <c:v>2.5750000000000002E-7</c:v>
                </c:pt>
                <c:pt idx="3153">
                  <c:v>2.4789999999999999E-7</c:v>
                </c:pt>
                <c:pt idx="3154">
                  <c:v>2.2889999999999999E-7</c:v>
                </c:pt>
                <c:pt idx="3155">
                  <c:v>2.2889999999999999E-7</c:v>
                </c:pt>
                <c:pt idx="3156">
                  <c:v>2.2889999999999999E-7</c:v>
                </c:pt>
                <c:pt idx="3157">
                  <c:v>2.0980000000000001E-7</c:v>
                </c:pt>
                <c:pt idx="3158">
                  <c:v>2.0029999999999999E-7</c:v>
                </c:pt>
                <c:pt idx="3159">
                  <c:v>2.0980000000000001E-7</c:v>
                </c:pt>
                <c:pt idx="3160">
                  <c:v>2.0980000000000001E-7</c:v>
                </c:pt>
                <c:pt idx="3161">
                  <c:v>2.0980000000000001E-7</c:v>
                </c:pt>
                <c:pt idx="3162">
                  <c:v>2.0980000000000001E-7</c:v>
                </c:pt>
                <c:pt idx="3163">
                  <c:v>1.9070000000000001E-7</c:v>
                </c:pt>
                <c:pt idx="3164">
                  <c:v>1.9070000000000001E-7</c:v>
                </c:pt>
                <c:pt idx="3165">
                  <c:v>2.0029999999999999E-7</c:v>
                </c:pt>
                <c:pt idx="3166">
                  <c:v>1.9070000000000001E-7</c:v>
                </c:pt>
                <c:pt idx="3167">
                  <c:v>1.9070000000000001E-7</c:v>
                </c:pt>
                <c:pt idx="3168">
                  <c:v>1.7170000000000001E-7</c:v>
                </c:pt>
                <c:pt idx="3169">
                  <c:v>1.43E-7</c:v>
                </c:pt>
                <c:pt idx="3170">
                  <c:v>1.621E-7</c:v>
                </c:pt>
                <c:pt idx="3171">
                  <c:v>1.9070000000000001E-7</c:v>
                </c:pt>
                <c:pt idx="3172">
                  <c:v>1.8120000000000001E-7</c:v>
                </c:pt>
                <c:pt idx="3173">
                  <c:v>1.7170000000000001E-7</c:v>
                </c:pt>
                <c:pt idx="3174">
                  <c:v>1.7170000000000001E-7</c:v>
                </c:pt>
                <c:pt idx="3175">
                  <c:v>1.526E-7</c:v>
                </c:pt>
                <c:pt idx="3176">
                  <c:v>1.526E-7</c:v>
                </c:pt>
                <c:pt idx="3177">
                  <c:v>1.526E-7</c:v>
                </c:pt>
                <c:pt idx="3178">
                  <c:v>1.24E-7</c:v>
                </c:pt>
                <c:pt idx="3179">
                  <c:v>1.24E-7</c:v>
                </c:pt>
                <c:pt idx="3180">
                  <c:v>1.335E-7</c:v>
                </c:pt>
                <c:pt idx="3181">
                  <c:v>1.335E-7</c:v>
                </c:pt>
                <c:pt idx="3182">
                  <c:v>1.335E-7</c:v>
                </c:pt>
                <c:pt idx="3183">
                  <c:v>1.1440000000000001E-7</c:v>
                </c:pt>
                <c:pt idx="3184">
                  <c:v>8.5829999999999995E-8</c:v>
                </c:pt>
                <c:pt idx="3185">
                  <c:v>9.5360000000000002E-8</c:v>
                </c:pt>
                <c:pt idx="3186">
                  <c:v>1.24E-7</c:v>
                </c:pt>
                <c:pt idx="3187">
                  <c:v>1.24E-7</c:v>
                </c:pt>
                <c:pt idx="3188">
                  <c:v>1.1440000000000001E-7</c:v>
                </c:pt>
                <c:pt idx="3189">
                  <c:v>1.24E-7</c:v>
                </c:pt>
                <c:pt idx="3190">
                  <c:v>1.0490000000000001E-7</c:v>
                </c:pt>
                <c:pt idx="3191">
                  <c:v>6.6759999999999997E-8</c:v>
                </c:pt>
                <c:pt idx="3192">
                  <c:v>7.6290000000000004E-8</c:v>
                </c:pt>
                <c:pt idx="3193">
                  <c:v>9.5360000000000002E-8</c:v>
                </c:pt>
                <c:pt idx="3194">
                  <c:v>9.5360000000000002E-8</c:v>
                </c:pt>
                <c:pt idx="3195">
                  <c:v>9.5360000000000002E-8</c:v>
                </c:pt>
                <c:pt idx="3196">
                  <c:v>8.5829999999999995E-8</c:v>
                </c:pt>
                <c:pt idx="3197">
                  <c:v>8.5829999999999995E-8</c:v>
                </c:pt>
                <c:pt idx="3198">
                  <c:v>9.5360000000000002E-8</c:v>
                </c:pt>
                <c:pt idx="3199">
                  <c:v>7.6290000000000004E-8</c:v>
                </c:pt>
                <c:pt idx="3200">
                  <c:v>5.7219999999999999E-8</c:v>
                </c:pt>
                <c:pt idx="3201">
                  <c:v>4.7680000000000001E-8</c:v>
                </c:pt>
                <c:pt idx="3202">
                  <c:v>3.8150000000000001E-8</c:v>
                </c:pt>
                <c:pt idx="3203">
                  <c:v>3.8150000000000001E-8</c:v>
                </c:pt>
                <c:pt idx="3204">
                  <c:v>2.8609999999999999E-8</c:v>
                </c:pt>
                <c:pt idx="3205">
                  <c:v>2.8609999999999999E-8</c:v>
                </c:pt>
                <c:pt idx="3206">
                  <c:v>1.9070000000000001E-8</c:v>
                </c:pt>
                <c:pt idx="3207">
                  <c:v>3.8150000000000001E-8</c:v>
                </c:pt>
                <c:pt idx="3208">
                  <c:v>4.7680000000000001E-8</c:v>
                </c:pt>
                <c:pt idx="3209">
                  <c:v>2.8609999999999999E-8</c:v>
                </c:pt>
                <c:pt idx="3210">
                  <c:v>3.8150000000000001E-8</c:v>
                </c:pt>
                <c:pt idx="3211">
                  <c:v>3.8150000000000001E-8</c:v>
                </c:pt>
                <c:pt idx="3212">
                  <c:v>9.5360000000000002E-9</c:v>
                </c:pt>
                <c:pt idx="3213">
                  <c:v>-9.5360000000000002E-9</c:v>
                </c:pt>
                <c:pt idx="3214">
                  <c:v>-1.9070000000000001E-8</c:v>
                </c:pt>
                <c:pt idx="3215">
                  <c:v>-9.5360000000000002E-9</c:v>
                </c:pt>
                <c:pt idx="3216">
                  <c:v>2.8609999999999999E-8</c:v>
                </c:pt>
                <c:pt idx="3217">
                  <c:v>9.5360000000000002E-9</c:v>
                </c:pt>
                <c:pt idx="3218">
                  <c:v>6.7760000000000003E-20</c:v>
                </c:pt>
                <c:pt idx="3219">
                  <c:v>6.7760000000000003E-20</c:v>
                </c:pt>
                <c:pt idx="3220">
                  <c:v>6.7760000000000003E-20</c:v>
                </c:pt>
                <c:pt idx="3221">
                  <c:v>6.7760000000000003E-20</c:v>
                </c:pt>
                <c:pt idx="3222">
                  <c:v>6.7760000000000003E-20</c:v>
                </c:pt>
                <c:pt idx="3223">
                  <c:v>6.7760000000000003E-20</c:v>
                </c:pt>
                <c:pt idx="3224">
                  <c:v>-2.8609999999999999E-8</c:v>
                </c:pt>
                <c:pt idx="3225">
                  <c:v>-1.9070000000000001E-8</c:v>
                </c:pt>
                <c:pt idx="3226">
                  <c:v>-9.5360000000000002E-9</c:v>
                </c:pt>
                <c:pt idx="3227">
                  <c:v>-1.9070000000000001E-8</c:v>
                </c:pt>
                <c:pt idx="3228">
                  <c:v>-2.8609999999999999E-8</c:v>
                </c:pt>
                <c:pt idx="3229">
                  <c:v>-4.7680000000000001E-8</c:v>
                </c:pt>
                <c:pt idx="3230">
                  <c:v>-2.8609999999999999E-8</c:v>
                </c:pt>
                <c:pt idx="3231">
                  <c:v>-2.8609999999999999E-8</c:v>
                </c:pt>
                <c:pt idx="3232">
                  <c:v>-5.7219999999999999E-8</c:v>
                </c:pt>
                <c:pt idx="3233">
                  <c:v>-5.7219999999999999E-8</c:v>
                </c:pt>
                <c:pt idx="3234">
                  <c:v>-6.6759999999999997E-8</c:v>
                </c:pt>
                <c:pt idx="3235">
                  <c:v>-6.6759999999999997E-8</c:v>
                </c:pt>
                <c:pt idx="3236">
                  <c:v>-4.7680000000000001E-8</c:v>
                </c:pt>
                <c:pt idx="3237">
                  <c:v>-3.8150000000000001E-8</c:v>
                </c:pt>
                <c:pt idx="3238">
                  <c:v>-4.7680000000000001E-8</c:v>
                </c:pt>
                <c:pt idx="3239">
                  <c:v>-6.6759999999999997E-8</c:v>
                </c:pt>
                <c:pt idx="3240">
                  <c:v>-7.6290000000000004E-8</c:v>
                </c:pt>
                <c:pt idx="3241">
                  <c:v>-6.6759999999999997E-8</c:v>
                </c:pt>
                <c:pt idx="3242">
                  <c:v>-6.6759999999999997E-8</c:v>
                </c:pt>
                <c:pt idx="3243">
                  <c:v>-7.6290000000000004E-8</c:v>
                </c:pt>
                <c:pt idx="3244">
                  <c:v>-7.6290000000000004E-8</c:v>
                </c:pt>
                <c:pt idx="3245">
                  <c:v>-8.5829999999999995E-8</c:v>
                </c:pt>
                <c:pt idx="3246">
                  <c:v>-8.5829999999999995E-8</c:v>
                </c:pt>
                <c:pt idx="3247">
                  <c:v>-9.5360000000000002E-8</c:v>
                </c:pt>
                <c:pt idx="3248">
                  <c:v>-9.5360000000000002E-8</c:v>
                </c:pt>
                <c:pt idx="3249">
                  <c:v>-7.6290000000000004E-8</c:v>
                </c:pt>
                <c:pt idx="3250">
                  <c:v>-8.5829999999999995E-8</c:v>
                </c:pt>
                <c:pt idx="3251">
                  <c:v>-9.5360000000000002E-8</c:v>
                </c:pt>
                <c:pt idx="3252">
                  <c:v>-1.0490000000000001E-7</c:v>
                </c:pt>
                <c:pt idx="3253">
                  <c:v>-1.1440000000000001E-7</c:v>
                </c:pt>
                <c:pt idx="3254">
                  <c:v>-1.335E-7</c:v>
                </c:pt>
                <c:pt idx="3255">
                  <c:v>-1.335E-7</c:v>
                </c:pt>
                <c:pt idx="3256">
                  <c:v>-1.1440000000000001E-7</c:v>
                </c:pt>
                <c:pt idx="3257">
                  <c:v>-1.24E-7</c:v>
                </c:pt>
                <c:pt idx="3258">
                  <c:v>-1.335E-7</c:v>
                </c:pt>
                <c:pt idx="3259">
                  <c:v>-1.335E-7</c:v>
                </c:pt>
                <c:pt idx="3260">
                  <c:v>-1.24E-7</c:v>
                </c:pt>
                <c:pt idx="3261">
                  <c:v>-1.1440000000000001E-7</c:v>
                </c:pt>
                <c:pt idx="3262">
                  <c:v>-1.335E-7</c:v>
                </c:pt>
                <c:pt idx="3263">
                  <c:v>-1.526E-7</c:v>
                </c:pt>
                <c:pt idx="3264">
                  <c:v>-1.24E-7</c:v>
                </c:pt>
                <c:pt idx="3265">
                  <c:v>-1.335E-7</c:v>
                </c:pt>
                <c:pt idx="3266">
                  <c:v>-1.621E-7</c:v>
                </c:pt>
                <c:pt idx="3267">
                  <c:v>-1.621E-7</c:v>
                </c:pt>
                <c:pt idx="3268">
                  <c:v>-1.621E-7</c:v>
                </c:pt>
                <c:pt idx="3269">
                  <c:v>-1.526E-7</c:v>
                </c:pt>
                <c:pt idx="3270">
                  <c:v>-1.526E-7</c:v>
                </c:pt>
                <c:pt idx="3271">
                  <c:v>-1.526E-7</c:v>
                </c:pt>
                <c:pt idx="3272">
                  <c:v>-1.7170000000000001E-7</c:v>
                </c:pt>
                <c:pt idx="3273">
                  <c:v>-1.7170000000000001E-7</c:v>
                </c:pt>
                <c:pt idx="3274">
                  <c:v>-1.621E-7</c:v>
                </c:pt>
                <c:pt idx="3275">
                  <c:v>-1.8120000000000001E-7</c:v>
                </c:pt>
                <c:pt idx="3276">
                  <c:v>-1.7170000000000001E-7</c:v>
                </c:pt>
                <c:pt idx="3277">
                  <c:v>-1.7170000000000001E-7</c:v>
                </c:pt>
                <c:pt idx="3278">
                  <c:v>-1.7170000000000001E-7</c:v>
                </c:pt>
                <c:pt idx="3279">
                  <c:v>-1.8120000000000001E-7</c:v>
                </c:pt>
                <c:pt idx="3280">
                  <c:v>-2.0029999999999999E-7</c:v>
                </c:pt>
                <c:pt idx="3281">
                  <c:v>-2.0029999999999999E-7</c:v>
                </c:pt>
                <c:pt idx="3282">
                  <c:v>-2.0029999999999999E-7</c:v>
                </c:pt>
                <c:pt idx="3283">
                  <c:v>-2.0980000000000001E-7</c:v>
                </c:pt>
                <c:pt idx="3284">
                  <c:v>-2.0980000000000001E-7</c:v>
                </c:pt>
                <c:pt idx="3285">
                  <c:v>-2.0029999999999999E-7</c:v>
                </c:pt>
                <c:pt idx="3286">
                  <c:v>-2.0980000000000001E-7</c:v>
                </c:pt>
                <c:pt idx="3287">
                  <c:v>-2.0029999999999999E-7</c:v>
                </c:pt>
                <c:pt idx="3288">
                  <c:v>-2.0029999999999999E-7</c:v>
                </c:pt>
                <c:pt idx="3289">
                  <c:v>-2.0980000000000001E-7</c:v>
                </c:pt>
                <c:pt idx="3290">
                  <c:v>-2.0980000000000001E-7</c:v>
                </c:pt>
                <c:pt idx="3291">
                  <c:v>-2.0029999999999999E-7</c:v>
                </c:pt>
                <c:pt idx="3292">
                  <c:v>-2.0029999999999999E-7</c:v>
                </c:pt>
                <c:pt idx="3293">
                  <c:v>-2.0029999999999999E-7</c:v>
                </c:pt>
                <c:pt idx="3294">
                  <c:v>-2.0029999999999999E-7</c:v>
                </c:pt>
                <c:pt idx="3295">
                  <c:v>-2.0980000000000001E-7</c:v>
                </c:pt>
                <c:pt idx="3296">
                  <c:v>-2.0980000000000001E-7</c:v>
                </c:pt>
                <c:pt idx="3297">
                  <c:v>-2.1930000000000001E-7</c:v>
                </c:pt>
                <c:pt idx="3298">
                  <c:v>-2.2889999999999999E-7</c:v>
                </c:pt>
                <c:pt idx="3299">
                  <c:v>-2.2889999999999999E-7</c:v>
                </c:pt>
                <c:pt idx="3300">
                  <c:v>-2.1930000000000001E-7</c:v>
                </c:pt>
                <c:pt idx="3301">
                  <c:v>-2.1930000000000001E-7</c:v>
                </c:pt>
                <c:pt idx="3302">
                  <c:v>-2.2889999999999999E-7</c:v>
                </c:pt>
                <c:pt idx="3303">
                  <c:v>-2.2889999999999999E-7</c:v>
                </c:pt>
                <c:pt idx="3304">
                  <c:v>-2.5750000000000002E-7</c:v>
                </c:pt>
                <c:pt idx="3305">
                  <c:v>-2.67E-7</c:v>
                </c:pt>
                <c:pt idx="3306">
                  <c:v>-2.4789999999999999E-7</c:v>
                </c:pt>
                <c:pt idx="3307">
                  <c:v>-2.5750000000000002E-7</c:v>
                </c:pt>
                <c:pt idx="3308">
                  <c:v>-2.5750000000000002E-7</c:v>
                </c:pt>
                <c:pt idx="3309">
                  <c:v>-2.4789999999999999E-7</c:v>
                </c:pt>
                <c:pt idx="3310">
                  <c:v>-2.5750000000000002E-7</c:v>
                </c:pt>
                <c:pt idx="3311">
                  <c:v>-2.67E-7</c:v>
                </c:pt>
                <c:pt idx="3312">
                  <c:v>-2.4789999999999999E-7</c:v>
                </c:pt>
                <c:pt idx="3313">
                  <c:v>-2.4789999999999999E-7</c:v>
                </c:pt>
                <c:pt idx="3314">
                  <c:v>-2.7659999999999998E-7</c:v>
                </c:pt>
                <c:pt idx="3315">
                  <c:v>-2.861E-7</c:v>
                </c:pt>
                <c:pt idx="3316">
                  <c:v>-2.861E-7</c:v>
                </c:pt>
                <c:pt idx="3317">
                  <c:v>-2.9560000000000003E-7</c:v>
                </c:pt>
                <c:pt idx="3318">
                  <c:v>-2.861E-7</c:v>
                </c:pt>
                <c:pt idx="3319">
                  <c:v>-2.861E-7</c:v>
                </c:pt>
                <c:pt idx="3320">
                  <c:v>-2.9560000000000003E-7</c:v>
                </c:pt>
                <c:pt idx="3321">
                  <c:v>-2.7659999999999998E-7</c:v>
                </c:pt>
                <c:pt idx="3322">
                  <c:v>-2.861E-7</c:v>
                </c:pt>
                <c:pt idx="3323">
                  <c:v>-2.9560000000000003E-7</c:v>
                </c:pt>
                <c:pt idx="3324">
                  <c:v>-2.9560000000000003E-7</c:v>
                </c:pt>
                <c:pt idx="3325">
                  <c:v>-3.0520000000000001E-7</c:v>
                </c:pt>
                <c:pt idx="3326">
                  <c:v>-3.1469999999999998E-7</c:v>
                </c:pt>
                <c:pt idx="3327">
                  <c:v>-3.0520000000000001E-7</c:v>
                </c:pt>
                <c:pt idx="3328">
                  <c:v>-2.861E-7</c:v>
                </c:pt>
                <c:pt idx="3329">
                  <c:v>-2.861E-7</c:v>
                </c:pt>
                <c:pt idx="3330">
                  <c:v>-2.7659999999999998E-7</c:v>
                </c:pt>
                <c:pt idx="3331">
                  <c:v>-2.7659999999999998E-7</c:v>
                </c:pt>
                <c:pt idx="3332">
                  <c:v>-3.0520000000000001E-7</c:v>
                </c:pt>
                <c:pt idx="3333">
                  <c:v>-3.242E-7</c:v>
                </c:pt>
                <c:pt idx="3334">
                  <c:v>-3.242E-7</c:v>
                </c:pt>
                <c:pt idx="3335">
                  <c:v>-3.242E-7</c:v>
                </c:pt>
                <c:pt idx="3336">
                  <c:v>-3.242E-7</c:v>
                </c:pt>
                <c:pt idx="3337">
                  <c:v>-3.242E-7</c:v>
                </c:pt>
                <c:pt idx="3338">
                  <c:v>-3.1469999999999998E-7</c:v>
                </c:pt>
                <c:pt idx="3339">
                  <c:v>-3.242E-7</c:v>
                </c:pt>
                <c:pt idx="3340">
                  <c:v>-3.242E-7</c:v>
                </c:pt>
                <c:pt idx="3341">
                  <c:v>-3.0520000000000001E-7</c:v>
                </c:pt>
                <c:pt idx="3342">
                  <c:v>-3.242E-7</c:v>
                </c:pt>
                <c:pt idx="3343">
                  <c:v>-3.4330000000000001E-7</c:v>
                </c:pt>
                <c:pt idx="3344">
                  <c:v>-3.3379999999999998E-7</c:v>
                </c:pt>
                <c:pt idx="3345">
                  <c:v>-3.3379999999999998E-7</c:v>
                </c:pt>
                <c:pt idx="3346">
                  <c:v>-3.5279999999999998E-7</c:v>
                </c:pt>
                <c:pt idx="3347">
                  <c:v>-3.7189999999999999E-7</c:v>
                </c:pt>
                <c:pt idx="3348">
                  <c:v>-3.7189999999999999E-7</c:v>
                </c:pt>
                <c:pt idx="3349">
                  <c:v>-3.3379999999999998E-7</c:v>
                </c:pt>
                <c:pt idx="3350">
                  <c:v>-3.3379999999999998E-7</c:v>
                </c:pt>
                <c:pt idx="3351">
                  <c:v>-3.4330000000000001E-7</c:v>
                </c:pt>
                <c:pt idx="3352">
                  <c:v>-3.4330000000000001E-7</c:v>
                </c:pt>
                <c:pt idx="3353">
                  <c:v>-3.5279999999999998E-7</c:v>
                </c:pt>
                <c:pt idx="3354">
                  <c:v>-3.4330000000000001E-7</c:v>
                </c:pt>
                <c:pt idx="3355">
                  <c:v>-3.5279999999999998E-7</c:v>
                </c:pt>
                <c:pt idx="3356">
                  <c:v>-3.6240000000000002E-7</c:v>
                </c:pt>
                <c:pt idx="3357">
                  <c:v>-3.6240000000000002E-7</c:v>
                </c:pt>
                <c:pt idx="3358">
                  <c:v>-3.7189999999999999E-7</c:v>
                </c:pt>
                <c:pt idx="3359">
                  <c:v>-3.6240000000000002E-7</c:v>
                </c:pt>
                <c:pt idx="3360">
                  <c:v>-3.5279999999999998E-7</c:v>
                </c:pt>
                <c:pt idx="3361">
                  <c:v>-3.6240000000000002E-7</c:v>
                </c:pt>
                <c:pt idx="3362">
                  <c:v>-3.6240000000000002E-7</c:v>
                </c:pt>
                <c:pt idx="3363">
                  <c:v>-3.7189999999999999E-7</c:v>
                </c:pt>
                <c:pt idx="3364">
                  <c:v>-3.6240000000000002E-7</c:v>
                </c:pt>
                <c:pt idx="3365">
                  <c:v>-3.7189999999999999E-7</c:v>
                </c:pt>
                <c:pt idx="3366">
                  <c:v>-4.0050000000000002E-7</c:v>
                </c:pt>
                <c:pt idx="3367">
                  <c:v>-3.8150000000000002E-7</c:v>
                </c:pt>
                <c:pt idx="3368">
                  <c:v>-3.7189999999999999E-7</c:v>
                </c:pt>
                <c:pt idx="3369">
                  <c:v>-3.6240000000000002E-7</c:v>
                </c:pt>
                <c:pt idx="3370">
                  <c:v>-3.6240000000000002E-7</c:v>
                </c:pt>
                <c:pt idx="3371">
                  <c:v>-4.0050000000000002E-7</c:v>
                </c:pt>
                <c:pt idx="3372">
                  <c:v>-3.9099999999999999E-7</c:v>
                </c:pt>
                <c:pt idx="3373">
                  <c:v>-3.8150000000000002E-7</c:v>
                </c:pt>
                <c:pt idx="3374">
                  <c:v>-4.0050000000000002E-7</c:v>
                </c:pt>
                <c:pt idx="3375">
                  <c:v>-4.0050000000000002E-7</c:v>
                </c:pt>
                <c:pt idx="3376">
                  <c:v>-4.0050000000000002E-7</c:v>
                </c:pt>
                <c:pt idx="3377">
                  <c:v>-4.291E-7</c:v>
                </c:pt>
                <c:pt idx="3378">
                  <c:v>-4.3869999999999998E-7</c:v>
                </c:pt>
                <c:pt idx="3379">
                  <c:v>-4.1960000000000003E-7</c:v>
                </c:pt>
                <c:pt idx="3380">
                  <c:v>-4.0050000000000002E-7</c:v>
                </c:pt>
                <c:pt idx="3381">
                  <c:v>-3.9099999999999999E-7</c:v>
                </c:pt>
                <c:pt idx="3382">
                  <c:v>-4.0050000000000002E-7</c:v>
                </c:pt>
                <c:pt idx="3383">
                  <c:v>-4.0050000000000002E-7</c:v>
                </c:pt>
                <c:pt idx="3384">
                  <c:v>-4.101E-7</c:v>
                </c:pt>
                <c:pt idx="3385">
                  <c:v>-4.1960000000000003E-7</c:v>
                </c:pt>
                <c:pt idx="3386">
                  <c:v>-4.0050000000000002E-7</c:v>
                </c:pt>
                <c:pt idx="3387">
                  <c:v>-3.9099999999999999E-7</c:v>
                </c:pt>
                <c:pt idx="3388">
                  <c:v>-4.1960000000000003E-7</c:v>
                </c:pt>
                <c:pt idx="3389">
                  <c:v>-4.291E-7</c:v>
                </c:pt>
                <c:pt idx="3390">
                  <c:v>-4.101E-7</c:v>
                </c:pt>
                <c:pt idx="3391">
                  <c:v>-4.291E-7</c:v>
                </c:pt>
                <c:pt idx="3392">
                  <c:v>-4.291E-7</c:v>
                </c:pt>
                <c:pt idx="3393">
                  <c:v>-4.0050000000000002E-7</c:v>
                </c:pt>
                <c:pt idx="3394">
                  <c:v>-4.1960000000000003E-7</c:v>
                </c:pt>
                <c:pt idx="3395">
                  <c:v>-4.1960000000000003E-7</c:v>
                </c:pt>
                <c:pt idx="3396">
                  <c:v>-4.1960000000000003E-7</c:v>
                </c:pt>
                <c:pt idx="3397">
                  <c:v>-4.482E-7</c:v>
                </c:pt>
                <c:pt idx="3398">
                  <c:v>-4.5769999999999998E-7</c:v>
                </c:pt>
                <c:pt idx="3399">
                  <c:v>-4.3869999999999998E-7</c:v>
                </c:pt>
                <c:pt idx="3400">
                  <c:v>-4.101E-7</c:v>
                </c:pt>
                <c:pt idx="3401">
                  <c:v>-4.3869999999999998E-7</c:v>
                </c:pt>
                <c:pt idx="3402">
                  <c:v>-4.482E-7</c:v>
                </c:pt>
                <c:pt idx="3403">
                  <c:v>-4.3869999999999998E-7</c:v>
                </c:pt>
                <c:pt idx="3404">
                  <c:v>-4.482E-7</c:v>
                </c:pt>
                <c:pt idx="3405">
                  <c:v>-4.6730000000000001E-7</c:v>
                </c:pt>
                <c:pt idx="3406">
                  <c:v>-4.7679999999999998E-7</c:v>
                </c:pt>
                <c:pt idx="3407">
                  <c:v>-4.5769999999999998E-7</c:v>
                </c:pt>
                <c:pt idx="3408">
                  <c:v>-4.3869999999999998E-7</c:v>
                </c:pt>
                <c:pt idx="3409">
                  <c:v>-4.3869999999999998E-7</c:v>
                </c:pt>
                <c:pt idx="3410">
                  <c:v>-4.5769999999999998E-7</c:v>
                </c:pt>
                <c:pt idx="3411">
                  <c:v>-4.5769999999999998E-7</c:v>
                </c:pt>
                <c:pt idx="3412">
                  <c:v>-4.8640000000000001E-7</c:v>
                </c:pt>
                <c:pt idx="3413">
                  <c:v>-4.8640000000000001E-7</c:v>
                </c:pt>
                <c:pt idx="3414">
                  <c:v>-4.5769999999999998E-7</c:v>
                </c:pt>
                <c:pt idx="3415">
                  <c:v>-4.9589999999999999E-7</c:v>
                </c:pt>
                <c:pt idx="3416">
                  <c:v>-5.0539999999999996E-7</c:v>
                </c:pt>
                <c:pt idx="3417">
                  <c:v>-4.7679999999999998E-7</c:v>
                </c:pt>
                <c:pt idx="3418">
                  <c:v>-4.7679999999999998E-7</c:v>
                </c:pt>
                <c:pt idx="3419">
                  <c:v>-4.8640000000000001E-7</c:v>
                </c:pt>
                <c:pt idx="3420">
                  <c:v>-4.7679999999999998E-7</c:v>
                </c:pt>
                <c:pt idx="3421">
                  <c:v>-4.7679999999999998E-7</c:v>
                </c:pt>
                <c:pt idx="3422">
                  <c:v>-4.9589999999999999E-7</c:v>
                </c:pt>
                <c:pt idx="3423">
                  <c:v>-4.9589999999999999E-7</c:v>
                </c:pt>
                <c:pt idx="3424">
                  <c:v>-4.9589999999999999E-7</c:v>
                </c:pt>
                <c:pt idx="3425">
                  <c:v>-4.8640000000000001E-7</c:v>
                </c:pt>
                <c:pt idx="3426">
                  <c:v>-5.0539999999999996E-7</c:v>
                </c:pt>
                <c:pt idx="3427">
                  <c:v>-5.0539999999999996E-7</c:v>
                </c:pt>
                <c:pt idx="3428">
                  <c:v>-4.9589999999999999E-7</c:v>
                </c:pt>
                <c:pt idx="3429">
                  <c:v>-5.0539999999999996E-7</c:v>
                </c:pt>
                <c:pt idx="3430">
                  <c:v>-5.0539999999999996E-7</c:v>
                </c:pt>
                <c:pt idx="3431">
                  <c:v>-5.0539999999999996E-7</c:v>
                </c:pt>
                <c:pt idx="3432">
                  <c:v>-4.9589999999999999E-7</c:v>
                </c:pt>
                <c:pt idx="3433">
                  <c:v>-5.1500000000000005E-7</c:v>
                </c:pt>
                <c:pt idx="3434">
                  <c:v>-5.0539999999999996E-7</c:v>
                </c:pt>
                <c:pt idx="3435">
                  <c:v>-4.9589999999999999E-7</c:v>
                </c:pt>
                <c:pt idx="3436">
                  <c:v>-5.0539999999999996E-7</c:v>
                </c:pt>
                <c:pt idx="3437">
                  <c:v>-5.0539999999999996E-7</c:v>
                </c:pt>
                <c:pt idx="3438">
                  <c:v>-5.2450000000000002E-7</c:v>
                </c:pt>
                <c:pt idx="3439">
                  <c:v>-5.1500000000000005E-7</c:v>
                </c:pt>
                <c:pt idx="3440">
                  <c:v>-5.2450000000000002E-7</c:v>
                </c:pt>
                <c:pt idx="3441">
                  <c:v>-5.3399999999999999E-7</c:v>
                </c:pt>
                <c:pt idx="3442">
                  <c:v>-5.1500000000000005E-7</c:v>
                </c:pt>
                <c:pt idx="3443">
                  <c:v>-5.1500000000000005E-7</c:v>
                </c:pt>
                <c:pt idx="3444">
                  <c:v>-5.0539999999999996E-7</c:v>
                </c:pt>
                <c:pt idx="3445">
                  <c:v>-5.1500000000000005E-7</c:v>
                </c:pt>
                <c:pt idx="3446">
                  <c:v>-5.2450000000000002E-7</c:v>
                </c:pt>
                <c:pt idx="3447">
                  <c:v>-5.3399999999999999E-7</c:v>
                </c:pt>
                <c:pt idx="3448">
                  <c:v>-5.3399999999999999E-7</c:v>
                </c:pt>
                <c:pt idx="3449">
                  <c:v>-5.4359999999999997E-7</c:v>
                </c:pt>
                <c:pt idx="3450">
                  <c:v>-5.6270000000000003E-7</c:v>
                </c:pt>
                <c:pt idx="3451">
                  <c:v>-5.4359999999999997E-7</c:v>
                </c:pt>
                <c:pt idx="3452">
                  <c:v>-5.3399999999999999E-7</c:v>
                </c:pt>
                <c:pt idx="3453">
                  <c:v>-5.4359999999999997E-7</c:v>
                </c:pt>
                <c:pt idx="3454">
                  <c:v>-5.722E-7</c:v>
                </c:pt>
                <c:pt idx="3455">
                  <c:v>-5.6270000000000003E-7</c:v>
                </c:pt>
                <c:pt idx="3456">
                  <c:v>-5.5310000000000005E-7</c:v>
                </c:pt>
                <c:pt idx="3457">
                  <c:v>-5.722E-7</c:v>
                </c:pt>
                <c:pt idx="3458">
                  <c:v>-5.722E-7</c:v>
                </c:pt>
                <c:pt idx="3459">
                  <c:v>-5.8169999999999997E-7</c:v>
                </c:pt>
                <c:pt idx="3460">
                  <c:v>-5.722E-7</c:v>
                </c:pt>
                <c:pt idx="3461">
                  <c:v>-5.722E-7</c:v>
                </c:pt>
                <c:pt idx="3462">
                  <c:v>-6.1030000000000001E-7</c:v>
                </c:pt>
                <c:pt idx="3463">
                  <c:v>-6.0080000000000003E-7</c:v>
                </c:pt>
                <c:pt idx="3464">
                  <c:v>-5.8169999999999997E-7</c:v>
                </c:pt>
                <c:pt idx="3465">
                  <c:v>-5.8169999999999997E-7</c:v>
                </c:pt>
                <c:pt idx="3466">
                  <c:v>-5.8169999999999997E-7</c:v>
                </c:pt>
                <c:pt idx="3467">
                  <c:v>-6.0080000000000003E-7</c:v>
                </c:pt>
                <c:pt idx="3468">
                  <c:v>-5.9129999999999995E-7</c:v>
                </c:pt>
                <c:pt idx="3469">
                  <c:v>-5.8169999999999997E-7</c:v>
                </c:pt>
                <c:pt idx="3470">
                  <c:v>-6.1030000000000001E-7</c:v>
                </c:pt>
                <c:pt idx="3471">
                  <c:v>-6.1030000000000001E-7</c:v>
                </c:pt>
                <c:pt idx="3472">
                  <c:v>-6.1030000000000001E-7</c:v>
                </c:pt>
                <c:pt idx="3473">
                  <c:v>-6.2939999999999996E-7</c:v>
                </c:pt>
                <c:pt idx="3474">
                  <c:v>-6.1030000000000001E-7</c:v>
                </c:pt>
                <c:pt idx="3475">
                  <c:v>-6.0080000000000003E-7</c:v>
                </c:pt>
                <c:pt idx="3476">
                  <c:v>-6.1030000000000001E-7</c:v>
                </c:pt>
                <c:pt idx="3477">
                  <c:v>-6.1989999999999999E-7</c:v>
                </c:pt>
                <c:pt idx="3478">
                  <c:v>-6.4850000000000002E-7</c:v>
                </c:pt>
                <c:pt idx="3479">
                  <c:v>-6.3890000000000004E-7</c:v>
                </c:pt>
                <c:pt idx="3480">
                  <c:v>-6.2939999999999996E-7</c:v>
                </c:pt>
                <c:pt idx="3481">
                  <c:v>-6.3890000000000004E-7</c:v>
                </c:pt>
                <c:pt idx="3482">
                  <c:v>-6.2939999999999996E-7</c:v>
                </c:pt>
                <c:pt idx="3483">
                  <c:v>-6.4850000000000002E-7</c:v>
                </c:pt>
                <c:pt idx="3484">
                  <c:v>-6.2939999999999996E-7</c:v>
                </c:pt>
                <c:pt idx="3485">
                  <c:v>-6.1030000000000001E-7</c:v>
                </c:pt>
                <c:pt idx="3486">
                  <c:v>-6.2939999999999996E-7</c:v>
                </c:pt>
                <c:pt idx="3487">
                  <c:v>-6.2939999999999996E-7</c:v>
                </c:pt>
                <c:pt idx="3488">
                  <c:v>-6.4850000000000002E-7</c:v>
                </c:pt>
                <c:pt idx="3489">
                  <c:v>-6.4850000000000002E-7</c:v>
                </c:pt>
                <c:pt idx="3490">
                  <c:v>-6.2939999999999996E-7</c:v>
                </c:pt>
                <c:pt idx="3491">
                  <c:v>-6.4850000000000002E-7</c:v>
                </c:pt>
                <c:pt idx="3492">
                  <c:v>-6.5799999999999999E-7</c:v>
                </c:pt>
                <c:pt idx="3493">
                  <c:v>-6.5799999999999999E-7</c:v>
                </c:pt>
                <c:pt idx="3494">
                  <c:v>-6.7710000000000005E-7</c:v>
                </c:pt>
                <c:pt idx="3495">
                  <c:v>-6.6759999999999997E-7</c:v>
                </c:pt>
                <c:pt idx="3496">
                  <c:v>-6.7710000000000005E-7</c:v>
                </c:pt>
                <c:pt idx="3497">
                  <c:v>-7.0569999999999997E-7</c:v>
                </c:pt>
                <c:pt idx="3498">
                  <c:v>-6.8660000000000002E-7</c:v>
                </c:pt>
                <c:pt idx="3499">
                  <c:v>-6.962E-7</c:v>
                </c:pt>
                <c:pt idx="3500">
                  <c:v>-7.1520000000000005E-7</c:v>
                </c:pt>
                <c:pt idx="3501">
                  <c:v>-7.0569999999999997E-7</c:v>
                </c:pt>
                <c:pt idx="3502">
                  <c:v>-7.0569999999999997E-7</c:v>
                </c:pt>
                <c:pt idx="3503">
                  <c:v>-6.962E-7</c:v>
                </c:pt>
                <c:pt idx="3504">
                  <c:v>-7.1520000000000005E-7</c:v>
                </c:pt>
                <c:pt idx="3505">
                  <c:v>-7.2480000000000003E-7</c:v>
                </c:pt>
                <c:pt idx="3506">
                  <c:v>-7.0569999999999997E-7</c:v>
                </c:pt>
                <c:pt idx="3507">
                  <c:v>-7.1520000000000005E-7</c:v>
                </c:pt>
                <c:pt idx="3508">
                  <c:v>-6.962E-7</c:v>
                </c:pt>
                <c:pt idx="3509">
                  <c:v>-6.962E-7</c:v>
                </c:pt>
                <c:pt idx="3510">
                  <c:v>-7.1520000000000005E-7</c:v>
                </c:pt>
                <c:pt idx="3511">
                  <c:v>-7.1520000000000005E-7</c:v>
                </c:pt>
                <c:pt idx="3512">
                  <c:v>-7.4379999999999998E-7</c:v>
                </c:pt>
                <c:pt idx="3513">
                  <c:v>-7.4379999999999998E-7</c:v>
                </c:pt>
                <c:pt idx="3514">
                  <c:v>-7.2480000000000003E-7</c:v>
                </c:pt>
                <c:pt idx="3515">
                  <c:v>-7.343E-7</c:v>
                </c:pt>
                <c:pt idx="3516">
                  <c:v>-7.343E-7</c:v>
                </c:pt>
                <c:pt idx="3517">
                  <c:v>-7.1520000000000005E-7</c:v>
                </c:pt>
                <c:pt idx="3518">
                  <c:v>-7.1520000000000005E-7</c:v>
                </c:pt>
                <c:pt idx="3519">
                  <c:v>-7.4379999999999998E-7</c:v>
                </c:pt>
                <c:pt idx="3520">
                  <c:v>-7.5339999999999996E-7</c:v>
                </c:pt>
                <c:pt idx="3521">
                  <c:v>-7.4379999999999998E-7</c:v>
                </c:pt>
                <c:pt idx="3522">
                  <c:v>-7.5339999999999996E-7</c:v>
                </c:pt>
                <c:pt idx="3523">
                  <c:v>-7.8199999999999999E-7</c:v>
                </c:pt>
                <c:pt idx="3524">
                  <c:v>-7.8199999999999999E-7</c:v>
                </c:pt>
                <c:pt idx="3525">
                  <c:v>-7.7250000000000002E-7</c:v>
                </c:pt>
                <c:pt idx="3526">
                  <c:v>-7.6290000000000004E-7</c:v>
                </c:pt>
                <c:pt idx="3527">
                  <c:v>-7.5339999999999996E-7</c:v>
                </c:pt>
                <c:pt idx="3528">
                  <c:v>-7.8199999999999999E-7</c:v>
                </c:pt>
                <c:pt idx="3529">
                  <c:v>-7.7250000000000002E-7</c:v>
                </c:pt>
                <c:pt idx="3530">
                  <c:v>-7.7250000000000002E-7</c:v>
                </c:pt>
                <c:pt idx="3531">
                  <c:v>-7.9149999999999996E-7</c:v>
                </c:pt>
                <c:pt idx="3532">
                  <c:v>-7.7250000000000002E-7</c:v>
                </c:pt>
                <c:pt idx="3533">
                  <c:v>-7.8199999999999999E-7</c:v>
                </c:pt>
                <c:pt idx="3534">
                  <c:v>-8.1060000000000002E-7</c:v>
                </c:pt>
                <c:pt idx="3535">
                  <c:v>-8.2009999999999999E-7</c:v>
                </c:pt>
                <c:pt idx="3536">
                  <c:v>-8.2009999999999999E-7</c:v>
                </c:pt>
                <c:pt idx="3537">
                  <c:v>-8.1060000000000002E-7</c:v>
                </c:pt>
                <c:pt idx="3538">
                  <c:v>-8.0110000000000005E-7</c:v>
                </c:pt>
                <c:pt idx="3539">
                  <c:v>-8.1060000000000002E-7</c:v>
                </c:pt>
                <c:pt idx="3540">
                  <c:v>-8.2009999999999999E-7</c:v>
                </c:pt>
                <c:pt idx="3541">
                  <c:v>-8.2969999999999997E-7</c:v>
                </c:pt>
                <c:pt idx="3542">
                  <c:v>-8.2969999999999997E-7</c:v>
                </c:pt>
                <c:pt idx="3543">
                  <c:v>-8.2969999999999997E-7</c:v>
                </c:pt>
                <c:pt idx="3544">
                  <c:v>-8.2009999999999999E-7</c:v>
                </c:pt>
                <c:pt idx="3545">
                  <c:v>-8.2009999999999999E-7</c:v>
                </c:pt>
                <c:pt idx="3546">
                  <c:v>-8.2969999999999997E-7</c:v>
                </c:pt>
                <c:pt idx="3547">
                  <c:v>-8.3920000000000005E-7</c:v>
                </c:pt>
                <c:pt idx="3548">
                  <c:v>-8.2969999999999997E-7</c:v>
                </c:pt>
                <c:pt idx="3549">
                  <c:v>-8.3920000000000005E-7</c:v>
                </c:pt>
                <c:pt idx="3550">
                  <c:v>-8.3920000000000005E-7</c:v>
                </c:pt>
                <c:pt idx="3551">
                  <c:v>-8.2969999999999997E-7</c:v>
                </c:pt>
                <c:pt idx="3552">
                  <c:v>-8.583E-7</c:v>
                </c:pt>
                <c:pt idx="3553">
                  <c:v>-8.6779999999999998E-7</c:v>
                </c:pt>
                <c:pt idx="3554">
                  <c:v>-8.583E-7</c:v>
                </c:pt>
                <c:pt idx="3555">
                  <c:v>-8.4870000000000002E-7</c:v>
                </c:pt>
                <c:pt idx="3556">
                  <c:v>-8.4870000000000002E-7</c:v>
                </c:pt>
                <c:pt idx="3557">
                  <c:v>-8.583E-7</c:v>
                </c:pt>
                <c:pt idx="3558">
                  <c:v>-8.7739999999999996E-7</c:v>
                </c:pt>
                <c:pt idx="3559">
                  <c:v>-8.8690000000000003E-7</c:v>
                </c:pt>
                <c:pt idx="3560">
                  <c:v>-8.8690000000000003E-7</c:v>
                </c:pt>
                <c:pt idx="3561">
                  <c:v>-8.7739999999999996E-7</c:v>
                </c:pt>
                <c:pt idx="3562">
                  <c:v>-8.8690000000000003E-7</c:v>
                </c:pt>
                <c:pt idx="3563">
                  <c:v>-8.9640000000000001E-7</c:v>
                </c:pt>
                <c:pt idx="3564">
                  <c:v>-9.1549999999999996E-7</c:v>
                </c:pt>
                <c:pt idx="3565">
                  <c:v>-9.3460000000000002E-7</c:v>
                </c:pt>
                <c:pt idx="3566">
                  <c:v>-9.4409999999999999E-7</c:v>
                </c:pt>
                <c:pt idx="3567">
                  <c:v>-9.3460000000000002E-7</c:v>
                </c:pt>
                <c:pt idx="3568">
                  <c:v>-9.0599999999999999E-7</c:v>
                </c:pt>
                <c:pt idx="3569">
                  <c:v>-9.1549999999999996E-7</c:v>
                </c:pt>
                <c:pt idx="3570">
                  <c:v>-9.1549999999999996E-7</c:v>
                </c:pt>
                <c:pt idx="3571">
                  <c:v>-9.1549999999999996E-7</c:v>
                </c:pt>
                <c:pt idx="3572">
                  <c:v>-9.3460000000000002E-7</c:v>
                </c:pt>
                <c:pt idx="3573">
                  <c:v>-9.6319999999999994E-7</c:v>
                </c:pt>
                <c:pt idx="3574">
                  <c:v>-9.7270000000000002E-7</c:v>
                </c:pt>
                <c:pt idx="3575">
                  <c:v>-9.4409999999999999E-7</c:v>
                </c:pt>
                <c:pt idx="3576">
                  <c:v>-9.4409999999999999E-7</c:v>
                </c:pt>
                <c:pt idx="3577">
                  <c:v>-9.6319999999999994E-7</c:v>
                </c:pt>
                <c:pt idx="3578">
                  <c:v>-9.7270000000000002E-7</c:v>
                </c:pt>
                <c:pt idx="3579">
                  <c:v>-9.6319999999999994E-7</c:v>
                </c:pt>
                <c:pt idx="3580">
                  <c:v>-9.5359999999999996E-7</c:v>
                </c:pt>
                <c:pt idx="3581">
                  <c:v>-9.5359999999999996E-7</c:v>
                </c:pt>
                <c:pt idx="3582">
                  <c:v>-9.4409999999999999E-7</c:v>
                </c:pt>
                <c:pt idx="3583">
                  <c:v>-9.6319999999999994E-7</c:v>
                </c:pt>
                <c:pt idx="3584">
                  <c:v>-9.9179999999999997E-7</c:v>
                </c:pt>
                <c:pt idx="3585">
                  <c:v>-1.001E-6</c:v>
                </c:pt>
                <c:pt idx="3586">
                  <c:v>-9.9179999999999997E-7</c:v>
                </c:pt>
                <c:pt idx="3587">
                  <c:v>-9.7270000000000002E-7</c:v>
                </c:pt>
                <c:pt idx="3588">
                  <c:v>-9.9179999999999997E-7</c:v>
                </c:pt>
                <c:pt idx="3589">
                  <c:v>-1.0109999999999999E-6</c:v>
                </c:pt>
                <c:pt idx="3590">
                  <c:v>-1.001E-6</c:v>
                </c:pt>
                <c:pt idx="3591">
                  <c:v>-1.001E-6</c:v>
                </c:pt>
                <c:pt idx="3592">
                  <c:v>-1.0109999999999999E-6</c:v>
                </c:pt>
                <c:pt idx="3593">
                  <c:v>-9.9179999999999997E-7</c:v>
                </c:pt>
                <c:pt idx="3594">
                  <c:v>-9.822999999999999E-7</c:v>
                </c:pt>
                <c:pt idx="3595">
                  <c:v>-1.0109999999999999E-6</c:v>
                </c:pt>
                <c:pt idx="3596">
                  <c:v>-1.0300000000000001E-6</c:v>
                </c:pt>
                <c:pt idx="3597">
                  <c:v>-1.0300000000000001E-6</c:v>
                </c:pt>
                <c:pt idx="3598">
                  <c:v>-1.02E-6</c:v>
                </c:pt>
                <c:pt idx="3599">
                  <c:v>-1.001E-6</c:v>
                </c:pt>
                <c:pt idx="3600">
                  <c:v>-1.001E-6</c:v>
                </c:pt>
                <c:pt idx="3601">
                  <c:v>-1.0300000000000001E-6</c:v>
                </c:pt>
                <c:pt idx="3602">
                  <c:v>-1.049E-6</c:v>
                </c:pt>
                <c:pt idx="3603">
                  <c:v>-1.068E-6</c:v>
                </c:pt>
                <c:pt idx="3604">
                  <c:v>-1.068E-6</c:v>
                </c:pt>
                <c:pt idx="3605">
                  <c:v>-1.0389999999999999E-6</c:v>
                </c:pt>
                <c:pt idx="3606">
                  <c:v>-1.049E-6</c:v>
                </c:pt>
                <c:pt idx="3607">
                  <c:v>-1.0780000000000001E-6</c:v>
                </c:pt>
                <c:pt idx="3608">
                  <c:v>-1.068E-6</c:v>
                </c:pt>
                <c:pt idx="3609">
                  <c:v>-1.049E-6</c:v>
                </c:pt>
                <c:pt idx="3610">
                  <c:v>-1.0869999999999999E-6</c:v>
                </c:pt>
                <c:pt idx="3611">
                  <c:v>-1.116E-6</c:v>
                </c:pt>
                <c:pt idx="3612">
                  <c:v>-1.1060000000000001E-6</c:v>
                </c:pt>
                <c:pt idx="3613">
                  <c:v>-1.1060000000000001E-6</c:v>
                </c:pt>
                <c:pt idx="3614">
                  <c:v>-1.097E-6</c:v>
                </c:pt>
                <c:pt idx="3615">
                  <c:v>-1.0869999999999999E-6</c:v>
                </c:pt>
                <c:pt idx="3616">
                  <c:v>-1.097E-6</c:v>
                </c:pt>
                <c:pt idx="3617">
                  <c:v>-1.125E-6</c:v>
                </c:pt>
                <c:pt idx="3618">
                  <c:v>-1.1349999999999999E-6</c:v>
                </c:pt>
                <c:pt idx="3619">
                  <c:v>-1.1349999999999999E-6</c:v>
                </c:pt>
                <c:pt idx="3620">
                  <c:v>-1.125E-6</c:v>
                </c:pt>
                <c:pt idx="3621">
                  <c:v>-1.1060000000000001E-6</c:v>
                </c:pt>
                <c:pt idx="3622">
                  <c:v>-1.116E-6</c:v>
                </c:pt>
                <c:pt idx="3623">
                  <c:v>-1.144E-6</c:v>
                </c:pt>
                <c:pt idx="3624">
                  <c:v>-1.1629999999999999E-6</c:v>
                </c:pt>
                <c:pt idx="3625">
                  <c:v>-1.1540000000000001E-6</c:v>
                </c:pt>
                <c:pt idx="3626">
                  <c:v>-1.1349999999999999E-6</c:v>
                </c:pt>
                <c:pt idx="3627">
                  <c:v>-1.144E-6</c:v>
                </c:pt>
                <c:pt idx="3628">
                  <c:v>-1.1540000000000001E-6</c:v>
                </c:pt>
                <c:pt idx="3629">
                  <c:v>-1.144E-6</c:v>
                </c:pt>
                <c:pt idx="3630">
                  <c:v>-1.1349999999999999E-6</c:v>
                </c:pt>
                <c:pt idx="3631">
                  <c:v>-1.1540000000000001E-6</c:v>
                </c:pt>
                <c:pt idx="3632">
                  <c:v>-1.192E-6</c:v>
                </c:pt>
                <c:pt idx="3633">
                  <c:v>-1.2020000000000001E-6</c:v>
                </c:pt>
                <c:pt idx="3634">
                  <c:v>-1.192E-6</c:v>
                </c:pt>
                <c:pt idx="3635">
                  <c:v>-1.192E-6</c:v>
                </c:pt>
                <c:pt idx="3636">
                  <c:v>-1.2020000000000001E-6</c:v>
                </c:pt>
                <c:pt idx="3637">
                  <c:v>-1.2020000000000001E-6</c:v>
                </c:pt>
                <c:pt idx="3638">
                  <c:v>-1.2020000000000001E-6</c:v>
                </c:pt>
                <c:pt idx="3639">
                  <c:v>-1.221E-6</c:v>
                </c:pt>
                <c:pt idx="3640">
                  <c:v>-1.2300000000000001E-6</c:v>
                </c:pt>
                <c:pt idx="3641">
                  <c:v>-1.2300000000000001E-6</c:v>
                </c:pt>
                <c:pt idx="3642">
                  <c:v>-1.249E-6</c:v>
                </c:pt>
                <c:pt idx="3643">
                  <c:v>-1.249E-6</c:v>
                </c:pt>
                <c:pt idx="3644">
                  <c:v>-1.24E-6</c:v>
                </c:pt>
                <c:pt idx="3645">
                  <c:v>-1.2300000000000001E-6</c:v>
                </c:pt>
                <c:pt idx="3646">
                  <c:v>-1.221E-6</c:v>
                </c:pt>
                <c:pt idx="3647">
                  <c:v>-1.24E-6</c:v>
                </c:pt>
                <c:pt idx="3648">
                  <c:v>-1.268E-6</c:v>
                </c:pt>
                <c:pt idx="3649">
                  <c:v>-1.2589999999999999E-6</c:v>
                </c:pt>
                <c:pt idx="3650">
                  <c:v>-1.2300000000000001E-6</c:v>
                </c:pt>
                <c:pt idx="3651">
                  <c:v>-1.24E-6</c:v>
                </c:pt>
                <c:pt idx="3652">
                  <c:v>-1.2589999999999999E-6</c:v>
                </c:pt>
                <c:pt idx="3653">
                  <c:v>-1.268E-6</c:v>
                </c:pt>
                <c:pt idx="3654">
                  <c:v>-1.2780000000000001E-6</c:v>
                </c:pt>
                <c:pt idx="3655">
                  <c:v>-1.268E-6</c:v>
                </c:pt>
                <c:pt idx="3656">
                  <c:v>-1.2589999999999999E-6</c:v>
                </c:pt>
                <c:pt idx="3657">
                  <c:v>-1.2589999999999999E-6</c:v>
                </c:pt>
                <c:pt idx="3658">
                  <c:v>-1.2780000000000001E-6</c:v>
                </c:pt>
                <c:pt idx="3659">
                  <c:v>-1.268E-6</c:v>
                </c:pt>
                <c:pt idx="3660">
                  <c:v>-1.2589999999999999E-6</c:v>
                </c:pt>
                <c:pt idx="3661">
                  <c:v>-1.2869999999999999E-6</c:v>
                </c:pt>
                <c:pt idx="3662">
                  <c:v>-1.297E-6</c:v>
                </c:pt>
                <c:pt idx="3663">
                  <c:v>-1.297E-6</c:v>
                </c:pt>
                <c:pt idx="3664">
                  <c:v>-1.2780000000000001E-6</c:v>
                </c:pt>
                <c:pt idx="3665">
                  <c:v>-1.2869999999999999E-6</c:v>
                </c:pt>
                <c:pt idx="3666">
                  <c:v>-1.3260000000000001E-6</c:v>
                </c:pt>
                <c:pt idx="3667">
                  <c:v>-1.3349999999999999E-6</c:v>
                </c:pt>
                <c:pt idx="3668">
                  <c:v>-1.3260000000000001E-6</c:v>
                </c:pt>
                <c:pt idx="3669">
                  <c:v>-1.3349999999999999E-6</c:v>
                </c:pt>
                <c:pt idx="3670">
                  <c:v>-1.345E-6</c:v>
                </c:pt>
                <c:pt idx="3671">
                  <c:v>-1.3349999999999999E-6</c:v>
                </c:pt>
                <c:pt idx="3672">
                  <c:v>-1.3349999999999999E-6</c:v>
                </c:pt>
                <c:pt idx="3673">
                  <c:v>-1.3260000000000001E-6</c:v>
                </c:pt>
                <c:pt idx="3674">
                  <c:v>-1.3349999999999999E-6</c:v>
                </c:pt>
                <c:pt idx="3675">
                  <c:v>-1.373E-6</c:v>
                </c:pt>
                <c:pt idx="3676">
                  <c:v>-1.373E-6</c:v>
                </c:pt>
                <c:pt idx="3677">
                  <c:v>-1.345E-6</c:v>
                </c:pt>
                <c:pt idx="3678">
                  <c:v>-1.3540000000000001E-6</c:v>
                </c:pt>
                <c:pt idx="3679">
                  <c:v>-1.373E-6</c:v>
                </c:pt>
                <c:pt idx="3680">
                  <c:v>-1.364E-6</c:v>
                </c:pt>
                <c:pt idx="3681">
                  <c:v>-1.364E-6</c:v>
                </c:pt>
                <c:pt idx="3682">
                  <c:v>-1.392E-6</c:v>
                </c:pt>
                <c:pt idx="3683">
                  <c:v>-1.4109999999999999E-6</c:v>
                </c:pt>
                <c:pt idx="3684">
                  <c:v>-1.3829999999999999E-6</c:v>
                </c:pt>
                <c:pt idx="3685">
                  <c:v>-1.364E-6</c:v>
                </c:pt>
                <c:pt idx="3686">
                  <c:v>-1.3829999999999999E-6</c:v>
                </c:pt>
                <c:pt idx="3687">
                  <c:v>-1.4109999999999999E-6</c:v>
                </c:pt>
                <c:pt idx="3688">
                  <c:v>-1.4109999999999999E-6</c:v>
                </c:pt>
                <c:pt idx="3689">
                  <c:v>-1.392E-6</c:v>
                </c:pt>
                <c:pt idx="3690">
                  <c:v>-1.392E-6</c:v>
                </c:pt>
                <c:pt idx="3691">
                  <c:v>-1.392E-6</c:v>
                </c:pt>
                <c:pt idx="3692">
                  <c:v>-1.4109999999999999E-6</c:v>
                </c:pt>
                <c:pt idx="3693">
                  <c:v>-1.4300000000000001E-6</c:v>
                </c:pt>
                <c:pt idx="3694">
                  <c:v>-1.421E-6</c:v>
                </c:pt>
                <c:pt idx="3695">
                  <c:v>-1.4109999999999999E-6</c:v>
                </c:pt>
                <c:pt idx="3696">
                  <c:v>-1.421E-6</c:v>
                </c:pt>
                <c:pt idx="3697">
                  <c:v>-1.421E-6</c:v>
                </c:pt>
                <c:pt idx="3698">
                  <c:v>-1.421E-6</c:v>
                </c:pt>
                <c:pt idx="3699">
                  <c:v>-1.4300000000000001E-6</c:v>
                </c:pt>
                <c:pt idx="3700">
                  <c:v>-1.4109999999999999E-6</c:v>
                </c:pt>
                <c:pt idx="3701">
                  <c:v>-1.4020000000000001E-6</c:v>
                </c:pt>
                <c:pt idx="3702">
                  <c:v>-1.4300000000000001E-6</c:v>
                </c:pt>
                <c:pt idx="3703">
                  <c:v>-1.4500000000000001E-6</c:v>
                </c:pt>
                <c:pt idx="3704">
                  <c:v>-1.4500000000000001E-6</c:v>
                </c:pt>
                <c:pt idx="3705">
                  <c:v>-1.4500000000000001E-6</c:v>
                </c:pt>
                <c:pt idx="3706">
                  <c:v>-1.469E-6</c:v>
                </c:pt>
                <c:pt idx="3707">
                  <c:v>-1.469E-6</c:v>
                </c:pt>
                <c:pt idx="3708">
                  <c:v>-1.4589999999999999E-6</c:v>
                </c:pt>
                <c:pt idx="3709">
                  <c:v>-1.469E-6</c:v>
                </c:pt>
                <c:pt idx="3710">
                  <c:v>-1.469E-6</c:v>
                </c:pt>
                <c:pt idx="3711">
                  <c:v>-1.469E-6</c:v>
                </c:pt>
                <c:pt idx="3712">
                  <c:v>-1.4780000000000001E-6</c:v>
                </c:pt>
                <c:pt idx="3713">
                  <c:v>-1.488E-6</c:v>
                </c:pt>
                <c:pt idx="3714">
                  <c:v>-1.4780000000000001E-6</c:v>
                </c:pt>
                <c:pt idx="3715">
                  <c:v>-1.469E-6</c:v>
                </c:pt>
                <c:pt idx="3716">
                  <c:v>-1.4780000000000001E-6</c:v>
                </c:pt>
                <c:pt idx="3717">
                  <c:v>-1.497E-6</c:v>
                </c:pt>
                <c:pt idx="3718">
                  <c:v>-1.488E-6</c:v>
                </c:pt>
                <c:pt idx="3719">
                  <c:v>-1.488E-6</c:v>
                </c:pt>
                <c:pt idx="3720">
                  <c:v>-1.488E-6</c:v>
                </c:pt>
                <c:pt idx="3721">
                  <c:v>-1.488E-6</c:v>
                </c:pt>
                <c:pt idx="3722">
                  <c:v>-1.516E-6</c:v>
                </c:pt>
                <c:pt idx="3723">
                  <c:v>-1.5260000000000001E-6</c:v>
                </c:pt>
                <c:pt idx="3724">
                  <c:v>-1.516E-6</c:v>
                </c:pt>
                <c:pt idx="3725">
                  <c:v>-1.5069999999999999E-6</c:v>
                </c:pt>
                <c:pt idx="3726">
                  <c:v>-1.5069999999999999E-6</c:v>
                </c:pt>
                <c:pt idx="3727">
                  <c:v>-1.5260000000000001E-6</c:v>
                </c:pt>
                <c:pt idx="3728">
                  <c:v>-1.5349999999999999E-6</c:v>
                </c:pt>
                <c:pt idx="3729">
                  <c:v>-1.5260000000000001E-6</c:v>
                </c:pt>
                <c:pt idx="3730">
                  <c:v>-1.5260000000000001E-6</c:v>
                </c:pt>
                <c:pt idx="3731">
                  <c:v>-1.5349999999999999E-6</c:v>
                </c:pt>
                <c:pt idx="3732">
                  <c:v>-1.5260000000000001E-6</c:v>
                </c:pt>
                <c:pt idx="3733">
                  <c:v>-1.545E-6</c:v>
                </c:pt>
                <c:pt idx="3734">
                  <c:v>-1.545E-6</c:v>
                </c:pt>
                <c:pt idx="3735">
                  <c:v>-1.5349999999999999E-6</c:v>
                </c:pt>
                <c:pt idx="3736">
                  <c:v>-1.5540000000000001E-6</c:v>
                </c:pt>
                <c:pt idx="3737">
                  <c:v>-1.545E-6</c:v>
                </c:pt>
                <c:pt idx="3738">
                  <c:v>-1.5740000000000001E-6</c:v>
                </c:pt>
                <c:pt idx="3739">
                  <c:v>-1.5829999999999999E-6</c:v>
                </c:pt>
                <c:pt idx="3740">
                  <c:v>-1.545E-6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5-3754-42DB-9E48-01B5AB395F86}"/>
            </c:ext>
          </c:extLst>
        </c:ser>
        <c:ser>
          <c:idx val="6"/>
          <c:order val="6"/>
          <c:tx>
            <c:strRef>
              <c:f>lvtemporary_416616!$H$1</c:f>
              <c:strCache>
                <c:ptCount val="1"/>
                <c:pt idx="0">
                  <c:v>350 ppm</c:v>
                </c:pt>
              </c:strCache>
            </c:strRef>
          </c:tx>
          <c:spPr>
            <a:ln w="19050" cap="rnd">
              <a:solidFill>
                <a:schemeClr val="accent1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xVal>
            <c:numRef>
              <c:f>lvtemporary_416616!$A$2:$A$4372</c:f>
              <c:numCache>
                <c:formatCode>General</c:formatCode>
                <c:ptCount val="4371"/>
                <c:pt idx="0">
                  <c:v>0.13</c:v>
                </c:pt>
                <c:pt idx="1">
                  <c:v>0.13100000000000001</c:v>
                </c:pt>
                <c:pt idx="2">
                  <c:v>0.13200000000000001</c:v>
                </c:pt>
                <c:pt idx="3">
                  <c:v>0.13300000000000001</c:v>
                </c:pt>
                <c:pt idx="4">
                  <c:v>0.13400000000000001</c:v>
                </c:pt>
                <c:pt idx="5">
                  <c:v>0.13500000000000001</c:v>
                </c:pt>
                <c:pt idx="6">
                  <c:v>0.13600000000000001</c:v>
                </c:pt>
                <c:pt idx="7">
                  <c:v>0.13700000000000001</c:v>
                </c:pt>
                <c:pt idx="8">
                  <c:v>0.13800000000000001</c:v>
                </c:pt>
                <c:pt idx="9">
                  <c:v>0.13900000000000001</c:v>
                </c:pt>
                <c:pt idx="10">
                  <c:v>0.14000000000000001</c:v>
                </c:pt>
                <c:pt idx="11">
                  <c:v>0.14099999999999999</c:v>
                </c:pt>
                <c:pt idx="12">
                  <c:v>0.14199999999999999</c:v>
                </c:pt>
                <c:pt idx="13">
                  <c:v>0.14299999999999999</c:v>
                </c:pt>
                <c:pt idx="14">
                  <c:v>0.14399999999999999</c:v>
                </c:pt>
                <c:pt idx="15">
                  <c:v>0.14499999999999999</c:v>
                </c:pt>
                <c:pt idx="16">
                  <c:v>0.14599999999999999</c:v>
                </c:pt>
                <c:pt idx="17">
                  <c:v>0.14699999999999999</c:v>
                </c:pt>
                <c:pt idx="18">
                  <c:v>0.14799999999999999</c:v>
                </c:pt>
                <c:pt idx="19">
                  <c:v>0.14899999999999999</c:v>
                </c:pt>
                <c:pt idx="20">
                  <c:v>0.15</c:v>
                </c:pt>
                <c:pt idx="21">
                  <c:v>0.151</c:v>
                </c:pt>
                <c:pt idx="22">
                  <c:v>0.152</c:v>
                </c:pt>
                <c:pt idx="23">
                  <c:v>0.153</c:v>
                </c:pt>
                <c:pt idx="24">
                  <c:v>0.154</c:v>
                </c:pt>
                <c:pt idx="25">
                  <c:v>0.155</c:v>
                </c:pt>
                <c:pt idx="26">
                  <c:v>0.156</c:v>
                </c:pt>
                <c:pt idx="27">
                  <c:v>0.157</c:v>
                </c:pt>
                <c:pt idx="28">
                  <c:v>0.158</c:v>
                </c:pt>
                <c:pt idx="29">
                  <c:v>0.159</c:v>
                </c:pt>
                <c:pt idx="30">
                  <c:v>0.16</c:v>
                </c:pt>
                <c:pt idx="31">
                  <c:v>0.161</c:v>
                </c:pt>
                <c:pt idx="32">
                  <c:v>0.16200000000000001</c:v>
                </c:pt>
                <c:pt idx="33">
                  <c:v>0.16300000000000001</c:v>
                </c:pt>
                <c:pt idx="34">
                  <c:v>0.16400000000000001</c:v>
                </c:pt>
                <c:pt idx="35">
                  <c:v>0.16500000000000001</c:v>
                </c:pt>
                <c:pt idx="36">
                  <c:v>0.16600000000000001</c:v>
                </c:pt>
                <c:pt idx="37">
                  <c:v>0.16700000000000001</c:v>
                </c:pt>
                <c:pt idx="38">
                  <c:v>0.16800000000000001</c:v>
                </c:pt>
                <c:pt idx="39">
                  <c:v>0.16900000000000001</c:v>
                </c:pt>
                <c:pt idx="40">
                  <c:v>0.17</c:v>
                </c:pt>
                <c:pt idx="41">
                  <c:v>0.17100000000000001</c:v>
                </c:pt>
                <c:pt idx="42">
                  <c:v>0.17199999999999999</c:v>
                </c:pt>
                <c:pt idx="43">
                  <c:v>0.17299999999999999</c:v>
                </c:pt>
                <c:pt idx="44">
                  <c:v>0.17399999999999999</c:v>
                </c:pt>
                <c:pt idx="45">
                  <c:v>0.17499999999999999</c:v>
                </c:pt>
                <c:pt idx="46">
                  <c:v>0.17599999999999999</c:v>
                </c:pt>
                <c:pt idx="47">
                  <c:v>0.17699999999999999</c:v>
                </c:pt>
                <c:pt idx="48">
                  <c:v>0.17799999999999999</c:v>
                </c:pt>
                <c:pt idx="49">
                  <c:v>0.17899999999999999</c:v>
                </c:pt>
                <c:pt idx="50">
                  <c:v>0.18</c:v>
                </c:pt>
                <c:pt idx="51">
                  <c:v>0.18099999999999999</c:v>
                </c:pt>
                <c:pt idx="52">
                  <c:v>0.182</c:v>
                </c:pt>
                <c:pt idx="53">
                  <c:v>0.183</c:v>
                </c:pt>
                <c:pt idx="54">
                  <c:v>0.184</c:v>
                </c:pt>
                <c:pt idx="55">
                  <c:v>0.185</c:v>
                </c:pt>
                <c:pt idx="56">
                  <c:v>0.186</c:v>
                </c:pt>
                <c:pt idx="57">
                  <c:v>0.187</c:v>
                </c:pt>
                <c:pt idx="58">
                  <c:v>0.188</c:v>
                </c:pt>
                <c:pt idx="59">
                  <c:v>0.189</c:v>
                </c:pt>
                <c:pt idx="60">
                  <c:v>0.19</c:v>
                </c:pt>
                <c:pt idx="61">
                  <c:v>0.191</c:v>
                </c:pt>
                <c:pt idx="62">
                  <c:v>0.192</c:v>
                </c:pt>
                <c:pt idx="63">
                  <c:v>0.193</c:v>
                </c:pt>
                <c:pt idx="64">
                  <c:v>0.19400000000000001</c:v>
                </c:pt>
                <c:pt idx="65">
                  <c:v>0.19500000000000001</c:v>
                </c:pt>
                <c:pt idx="66">
                  <c:v>0.19600000000000001</c:v>
                </c:pt>
                <c:pt idx="67">
                  <c:v>0.19700000000000001</c:v>
                </c:pt>
                <c:pt idx="68">
                  <c:v>0.19800000000000001</c:v>
                </c:pt>
                <c:pt idx="69">
                  <c:v>0.19900000000000001</c:v>
                </c:pt>
                <c:pt idx="70">
                  <c:v>0.2</c:v>
                </c:pt>
                <c:pt idx="71">
                  <c:v>0.20100000000000001</c:v>
                </c:pt>
                <c:pt idx="72">
                  <c:v>0.20200000000000001</c:v>
                </c:pt>
                <c:pt idx="73">
                  <c:v>0.20300000000000001</c:v>
                </c:pt>
                <c:pt idx="74">
                  <c:v>0.20399999999999999</c:v>
                </c:pt>
                <c:pt idx="75">
                  <c:v>0.20499999999999999</c:v>
                </c:pt>
                <c:pt idx="76">
                  <c:v>0.20599999999999999</c:v>
                </c:pt>
                <c:pt idx="77">
                  <c:v>0.20699999999999999</c:v>
                </c:pt>
                <c:pt idx="78">
                  <c:v>0.20799999999999999</c:v>
                </c:pt>
                <c:pt idx="79">
                  <c:v>0.20899999999999999</c:v>
                </c:pt>
                <c:pt idx="80">
                  <c:v>0.21</c:v>
                </c:pt>
                <c:pt idx="81">
                  <c:v>0.21099999999999999</c:v>
                </c:pt>
                <c:pt idx="82">
                  <c:v>0.21199999999999999</c:v>
                </c:pt>
                <c:pt idx="83">
                  <c:v>0.21299999999999999</c:v>
                </c:pt>
                <c:pt idx="84">
                  <c:v>0.214</c:v>
                </c:pt>
                <c:pt idx="85">
                  <c:v>0.215</c:v>
                </c:pt>
                <c:pt idx="86">
                  <c:v>0.216</c:v>
                </c:pt>
                <c:pt idx="87">
                  <c:v>0.217</c:v>
                </c:pt>
                <c:pt idx="88">
                  <c:v>0.218</c:v>
                </c:pt>
                <c:pt idx="89">
                  <c:v>0.219</c:v>
                </c:pt>
                <c:pt idx="90">
                  <c:v>0.22</c:v>
                </c:pt>
                <c:pt idx="91">
                  <c:v>0.221</c:v>
                </c:pt>
                <c:pt idx="92">
                  <c:v>0.222</c:v>
                </c:pt>
                <c:pt idx="93">
                  <c:v>0.223</c:v>
                </c:pt>
                <c:pt idx="94">
                  <c:v>0.224</c:v>
                </c:pt>
                <c:pt idx="95">
                  <c:v>0.22500000000000001</c:v>
                </c:pt>
                <c:pt idx="96">
                  <c:v>0.22600000000000001</c:v>
                </c:pt>
                <c:pt idx="97">
                  <c:v>0.22700000000000001</c:v>
                </c:pt>
                <c:pt idx="98">
                  <c:v>0.22800000000000001</c:v>
                </c:pt>
                <c:pt idx="99">
                  <c:v>0.22900000000000001</c:v>
                </c:pt>
                <c:pt idx="100">
                  <c:v>0.23</c:v>
                </c:pt>
                <c:pt idx="101">
                  <c:v>0.23100000000000001</c:v>
                </c:pt>
                <c:pt idx="102">
                  <c:v>0.23200000000000001</c:v>
                </c:pt>
                <c:pt idx="103">
                  <c:v>0.23300000000000001</c:v>
                </c:pt>
                <c:pt idx="104">
                  <c:v>0.23400000000000001</c:v>
                </c:pt>
                <c:pt idx="105">
                  <c:v>0.23499999999999999</c:v>
                </c:pt>
                <c:pt idx="106">
                  <c:v>0.23599999999999999</c:v>
                </c:pt>
                <c:pt idx="107">
                  <c:v>0.23699999999999999</c:v>
                </c:pt>
                <c:pt idx="108">
                  <c:v>0.23799999999999999</c:v>
                </c:pt>
                <c:pt idx="109">
                  <c:v>0.23899999999999999</c:v>
                </c:pt>
                <c:pt idx="110">
                  <c:v>0.24</c:v>
                </c:pt>
                <c:pt idx="111">
                  <c:v>0.24099999999999999</c:v>
                </c:pt>
                <c:pt idx="112">
                  <c:v>0.24199999999999999</c:v>
                </c:pt>
                <c:pt idx="113">
                  <c:v>0.24299999999999999</c:v>
                </c:pt>
                <c:pt idx="114">
                  <c:v>0.24399999999999999</c:v>
                </c:pt>
                <c:pt idx="115">
                  <c:v>0.245</c:v>
                </c:pt>
                <c:pt idx="116">
                  <c:v>0.246</c:v>
                </c:pt>
                <c:pt idx="117">
                  <c:v>0.247</c:v>
                </c:pt>
                <c:pt idx="118">
                  <c:v>0.248</c:v>
                </c:pt>
                <c:pt idx="119">
                  <c:v>0.249</c:v>
                </c:pt>
                <c:pt idx="120">
                  <c:v>0.25</c:v>
                </c:pt>
                <c:pt idx="121">
                  <c:v>0.251</c:v>
                </c:pt>
                <c:pt idx="122">
                  <c:v>0.252</c:v>
                </c:pt>
                <c:pt idx="123">
                  <c:v>0.253</c:v>
                </c:pt>
                <c:pt idx="124">
                  <c:v>0.254</c:v>
                </c:pt>
                <c:pt idx="125">
                  <c:v>0.255</c:v>
                </c:pt>
                <c:pt idx="126">
                  <c:v>0.25600000000000001</c:v>
                </c:pt>
                <c:pt idx="127">
                  <c:v>0.25700000000000001</c:v>
                </c:pt>
                <c:pt idx="128">
                  <c:v>0.25800000000000001</c:v>
                </c:pt>
                <c:pt idx="129">
                  <c:v>0.25900000000000001</c:v>
                </c:pt>
                <c:pt idx="130">
                  <c:v>0.26</c:v>
                </c:pt>
                <c:pt idx="131">
                  <c:v>0.26100000000000001</c:v>
                </c:pt>
                <c:pt idx="132">
                  <c:v>0.26200000000000001</c:v>
                </c:pt>
                <c:pt idx="133">
                  <c:v>0.26300000000000001</c:v>
                </c:pt>
                <c:pt idx="134">
                  <c:v>0.26400000000000001</c:v>
                </c:pt>
                <c:pt idx="135">
                  <c:v>0.26500000000000001</c:v>
                </c:pt>
                <c:pt idx="136">
                  <c:v>0.26600000000000001</c:v>
                </c:pt>
                <c:pt idx="137">
                  <c:v>0.26700000000000002</c:v>
                </c:pt>
                <c:pt idx="138">
                  <c:v>0.26800000000000002</c:v>
                </c:pt>
                <c:pt idx="139">
                  <c:v>0.26900000000000002</c:v>
                </c:pt>
                <c:pt idx="140">
                  <c:v>0.27</c:v>
                </c:pt>
                <c:pt idx="141">
                  <c:v>0.27100000000000002</c:v>
                </c:pt>
                <c:pt idx="142">
                  <c:v>0.27200000000000002</c:v>
                </c:pt>
                <c:pt idx="143">
                  <c:v>0.27300000000000002</c:v>
                </c:pt>
                <c:pt idx="144">
                  <c:v>0.27400000000000002</c:v>
                </c:pt>
                <c:pt idx="145">
                  <c:v>0.27500000000000002</c:v>
                </c:pt>
                <c:pt idx="146">
                  <c:v>0.27600000000000002</c:v>
                </c:pt>
                <c:pt idx="147">
                  <c:v>0.27700000000000002</c:v>
                </c:pt>
                <c:pt idx="148">
                  <c:v>0.27800000000000002</c:v>
                </c:pt>
                <c:pt idx="149">
                  <c:v>0.27900000000000003</c:v>
                </c:pt>
                <c:pt idx="150">
                  <c:v>0.28000000000000003</c:v>
                </c:pt>
                <c:pt idx="151">
                  <c:v>0.28100000000000003</c:v>
                </c:pt>
                <c:pt idx="152">
                  <c:v>0.28199999999999997</c:v>
                </c:pt>
                <c:pt idx="153">
                  <c:v>0.28299999999999997</c:v>
                </c:pt>
                <c:pt idx="154">
                  <c:v>0.28399999999999997</c:v>
                </c:pt>
                <c:pt idx="155">
                  <c:v>0.28499999999999998</c:v>
                </c:pt>
                <c:pt idx="156">
                  <c:v>0.28599999999999998</c:v>
                </c:pt>
                <c:pt idx="157">
                  <c:v>0.28699999999999998</c:v>
                </c:pt>
                <c:pt idx="158">
                  <c:v>0.28799999999999998</c:v>
                </c:pt>
                <c:pt idx="159">
                  <c:v>0.28899999999999998</c:v>
                </c:pt>
                <c:pt idx="160">
                  <c:v>0.28999999999999998</c:v>
                </c:pt>
                <c:pt idx="161">
                  <c:v>0.29099999999999998</c:v>
                </c:pt>
                <c:pt idx="162">
                  <c:v>0.29199999999999998</c:v>
                </c:pt>
                <c:pt idx="163">
                  <c:v>0.29299999999999998</c:v>
                </c:pt>
                <c:pt idx="164">
                  <c:v>0.29399999999999998</c:v>
                </c:pt>
                <c:pt idx="165">
                  <c:v>0.29499999999999998</c:v>
                </c:pt>
                <c:pt idx="166">
                  <c:v>0.29599999999999999</c:v>
                </c:pt>
                <c:pt idx="167">
                  <c:v>0.29699999999999999</c:v>
                </c:pt>
                <c:pt idx="168">
                  <c:v>0.29799999999999999</c:v>
                </c:pt>
                <c:pt idx="169">
                  <c:v>0.29899999999999999</c:v>
                </c:pt>
                <c:pt idx="170">
                  <c:v>0.3</c:v>
                </c:pt>
                <c:pt idx="171">
                  <c:v>0.30099999999999999</c:v>
                </c:pt>
                <c:pt idx="172">
                  <c:v>0.30199999999999999</c:v>
                </c:pt>
                <c:pt idx="173">
                  <c:v>0.30299999999999999</c:v>
                </c:pt>
                <c:pt idx="174">
                  <c:v>0.30399999999999999</c:v>
                </c:pt>
                <c:pt idx="175">
                  <c:v>0.30499999999999999</c:v>
                </c:pt>
                <c:pt idx="176">
                  <c:v>0.30599999999999999</c:v>
                </c:pt>
                <c:pt idx="177">
                  <c:v>0.307</c:v>
                </c:pt>
                <c:pt idx="178">
                  <c:v>0.308</c:v>
                </c:pt>
                <c:pt idx="179">
                  <c:v>0.309</c:v>
                </c:pt>
                <c:pt idx="180">
                  <c:v>0.31</c:v>
                </c:pt>
                <c:pt idx="181">
                  <c:v>0.311</c:v>
                </c:pt>
                <c:pt idx="182">
                  <c:v>0.312</c:v>
                </c:pt>
                <c:pt idx="183">
                  <c:v>0.313</c:v>
                </c:pt>
                <c:pt idx="184">
                  <c:v>0.314</c:v>
                </c:pt>
                <c:pt idx="185">
                  <c:v>0.315</c:v>
                </c:pt>
                <c:pt idx="186">
                  <c:v>0.316</c:v>
                </c:pt>
                <c:pt idx="187">
                  <c:v>0.317</c:v>
                </c:pt>
                <c:pt idx="188">
                  <c:v>0.318</c:v>
                </c:pt>
                <c:pt idx="189">
                  <c:v>0.31900000000000001</c:v>
                </c:pt>
                <c:pt idx="190">
                  <c:v>0.32</c:v>
                </c:pt>
                <c:pt idx="191">
                  <c:v>0.32100000000000001</c:v>
                </c:pt>
                <c:pt idx="192">
                  <c:v>0.32200000000000001</c:v>
                </c:pt>
                <c:pt idx="193">
                  <c:v>0.32300000000000001</c:v>
                </c:pt>
                <c:pt idx="194">
                  <c:v>0.32400000000000001</c:v>
                </c:pt>
                <c:pt idx="195">
                  <c:v>0.32500000000000001</c:v>
                </c:pt>
                <c:pt idx="196">
                  <c:v>0.32600000000000001</c:v>
                </c:pt>
                <c:pt idx="197">
                  <c:v>0.32700000000000001</c:v>
                </c:pt>
                <c:pt idx="198">
                  <c:v>0.32800000000000001</c:v>
                </c:pt>
                <c:pt idx="199">
                  <c:v>0.32900000000000001</c:v>
                </c:pt>
                <c:pt idx="200">
                  <c:v>0.33</c:v>
                </c:pt>
                <c:pt idx="201">
                  <c:v>0.33100000000000002</c:v>
                </c:pt>
                <c:pt idx="202">
                  <c:v>0.33200000000000002</c:v>
                </c:pt>
                <c:pt idx="203">
                  <c:v>0.33300000000000002</c:v>
                </c:pt>
                <c:pt idx="204">
                  <c:v>0.33400000000000002</c:v>
                </c:pt>
                <c:pt idx="205">
                  <c:v>0.33500000000000002</c:v>
                </c:pt>
                <c:pt idx="206">
                  <c:v>0.33600000000000002</c:v>
                </c:pt>
                <c:pt idx="207">
                  <c:v>0.33700000000000002</c:v>
                </c:pt>
                <c:pt idx="208">
                  <c:v>0.33800000000000002</c:v>
                </c:pt>
                <c:pt idx="209">
                  <c:v>0.33900000000000002</c:v>
                </c:pt>
                <c:pt idx="210">
                  <c:v>0.34</c:v>
                </c:pt>
                <c:pt idx="211">
                  <c:v>0.34100000000000003</c:v>
                </c:pt>
                <c:pt idx="212">
                  <c:v>0.34200000000000003</c:v>
                </c:pt>
                <c:pt idx="213">
                  <c:v>0.34300000000000003</c:v>
                </c:pt>
                <c:pt idx="214">
                  <c:v>0.34399999999999997</c:v>
                </c:pt>
                <c:pt idx="215">
                  <c:v>0.34499999999999997</c:v>
                </c:pt>
                <c:pt idx="216">
                  <c:v>0.34599999999999997</c:v>
                </c:pt>
                <c:pt idx="217">
                  <c:v>0.34699999999999998</c:v>
                </c:pt>
                <c:pt idx="218">
                  <c:v>0.34799999999999998</c:v>
                </c:pt>
                <c:pt idx="219">
                  <c:v>0.34899999999999998</c:v>
                </c:pt>
                <c:pt idx="220">
                  <c:v>0.35</c:v>
                </c:pt>
                <c:pt idx="221">
                  <c:v>0.35099999999999998</c:v>
                </c:pt>
                <c:pt idx="222">
                  <c:v>0.35199999999999998</c:v>
                </c:pt>
                <c:pt idx="223">
                  <c:v>0.35299999999999998</c:v>
                </c:pt>
                <c:pt idx="224">
                  <c:v>0.35399999999999998</c:v>
                </c:pt>
                <c:pt idx="225">
                  <c:v>0.35499999999999998</c:v>
                </c:pt>
                <c:pt idx="226">
                  <c:v>0.35599999999999998</c:v>
                </c:pt>
                <c:pt idx="227">
                  <c:v>0.35699999999999998</c:v>
                </c:pt>
                <c:pt idx="228">
                  <c:v>0.35799999999999998</c:v>
                </c:pt>
                <c:pt idx="229">
                  <c:v>0.35899999999999999</c:v>
                </c:pt>
                <c:pt idx="230">
                  <c:v>0.36</c:v>
                </c:pt>
                <c:pt idx="231">
                  <c:v>0.36099999999999999</c:v>
                </c:pt>
                <c:pt idx="232">
                  <c:v>0.36199999999999999</c:v>
                </c:pt>
                <c:pt idx="233">
                  <c:v>0.36299999999999999</c:v>
                </c:pt>
                <c:pt idx="234">
                  <c:v>0.36399999999999999</c:v>
                </c:pt>
                <c:pt idx="235">
                  <c:v>0.36499999999999999</c:v>
                </c:pt>
                <c:pt idx="236">
                  <c:v>0.36599999999999999</c:v>
                </c:pt>
                <c:pt idx="237">
                  <c:v>0.36699999999999999</c:v>
                </c:pt>
                <c:pt idx="238">
                  <c:v>0.36799999999999999</c:v>
                </c:pt>
                <c:pt idx="239">
                  <c:v>0.36899999999999999</c:v>
                </c:pt>
                <c:pt idx="240">
                  <c:v>0.37</c:v>
                </c:pt>
                <c:pt idx="241">
                  <c:v>0.371</c:v>
                </c:pt>
                <c:pt idx="242">
                  <c:v>0.372</c:v>
                </c:pt>
                <c:pt idx="243">
                  <c:v>0.373</c:v>
                </c:pt>
                <c:pt idx="244">
                  <c:v>0.374</c:v>
                </c:pt>
                <c:pt idx="245">
                  <c:v>0.375</c:v>
                </c:pt>
                <c:pt idx="246">
                  <c:v>0.376</c:v>
                </c:pt>
                <c:pt idx="247">
                  <c:v>0.377</c:v>
                </c:pt>
                <c:pt idx="248">
                  <c:v>0.378</c:v>
                </c:pt>
                <c:pt idx="249">
                  <c:v>0.379</c:v>
                </c:pt>
                <c:pt idx="250">
                  <c:v>0.38</c:v>
                </c:pt>
                <c:pt idx="251">
                  <c:v>0.38100000000000001</c:v>
                </c:pt>
                <c:pt idx="252">
                  <c:v>0.38200000000000001</c:v>
                </c:pt>
                <c:pt idx="253">
                  <c:v>0.38300000000000001</c:v>
                </c:pt>
                <c:pt idx="254">
                  <c:v>0.38400000000000001</c:v>
                </c:pt>
                <c:pt idx="255">
                  <c:v>0.38500000000000001</c:v>
                </c:pt>
                <c:pt idx="256">
                  <c:v>0.38600000000000001</c:v>
                </c:pt>
                <c:pt idx="257">
                  <c:v>0.38700000000000001</c:v>
                </c:pt>
                <c:pt idx="258">
                  <c:v>0.38800000000000001</c:v>
                </c:pt>
                <c:pt idx="259">
                  <c:v>0.38900000000000001</c:v>
                </c:pt>
                <c:pt idx="260">
                  <c:v>0.39</c:v>
                </c:pt>
                <c:pt idx="261">
                  <c:v>0.39100000000000001</c:v>
                </c:pt>
                <c:pt idx="262">
                  <c:v>0.39200000000000002</c:v>
                </c:pt>
                <c:pt idx="263">
                  <c:v>0.39300000000000002</c:v>
                </c:pt>
                <c:pt idx="264">
                  <c:v>0.39400000000000002</c:v>
                </c:pt>
                <c:pt idx="265">
                  <c:v>0.39500000000000002</c:v>
                </c:pt>
                <c:pt idx="266">
                  <c:v>0.39600000000000002</c:v>
                </c:pt>
                <c:pt idx="267">
                  <c:v>0.39700000000000002</c:v>
                </c:pt>
                <c:pt idx="268">
                  <c:v>0.39800000000000002</c:v>
                </c:pt>
                <c:pt idx="269">
                  <c:v>0.39900000000000002</c:v>
                </c:pt>
                <c:pt idx="270">
                  <c:v>0.4</c:v>
                </c:pt>
                <c:pt idx="271">
                  <c:v>0.40100000000000002</c:v>
                </c:pt>
                <c:pt idx="272">
                  <c:v>0.40200000000000002</c:v>
                </c:pt>
                <c:pt idx="273">
                  <c:v>0.40300000000000002</c:v>
                </c:pt>
                <c:pt idx="274">
                  <c:v>0.40400000000000003</c:v>
                </c:pt>
                <c:pt idx="275">
                  <c:v>0.40500000000000003</c:v>
                </c:pt>
                <c:pt idx="276">
                  <c:v>0.40600000000000003</c:v>
                </c:pt>
                <c:pt idx="277">
                  <c:v>0.40699999999999997</c:v>
                </c:pt>
                <c:pt idx="278">
                  <c:v>0.40799999999999997</c:v>
                </c:pt>
                <c:pt idx="279">
                  <c:v>0.40899999999999997</c:v>
                </c:pt>
                <c:pt idx="280">
                  <c:v>0.41</c:v>
                </c:pt>
                <c:pt idx="281">
                  <c:v>0.41099999999999998</c:v>
                </c:pt>
                <c:pt idx="282">
                  <c:v>0.41199999999999998</c:v>
                </c:pt>
                <c:pt idx="283">
                  <c:v>0.41299999999999998</c:v>
                </c:pt>
                <c:pt idx="284">
                  <c:v>0.41399999999999998</c:v>
                </c:pt>
                <c:pt idx="285">
                  <c:v>0.41499999999999998</c:v>
                </c:pt>
                <c:pt idx="286">
                  <c:v>0.41599999999999998</c:v>
                </c:pt>
                <c:pt idx="287">
                  <c:v>0.41699999999999998</c:v>
                </c:pt>
                <c:pt idx="288">
                  <c:v>0.41799999999999998</c:v>
                </c:pt>
                <c:pt idx="289">
                  <c:v>0.41899999999999998</c:v>
                </c:pt>
                <c:pt idx="290">
                  <c:v>0.42</c:v>
                </c:pt>
                <c:pt idx="291">
                  <c:v>0.42099999999999999</c:v>
                </c:pt>
                <c:pt idx="292">
                  <c:v>0.42199999999999999</c:v>
                </c:pt>
                <c:pt idx="293">
                  <c:v>0.42299999999999999</c:v>
                </c:pt>
                <c:pt idx="294">
                  <c:v>0.42399999999999999</c:v>
                </c:pt>
                <c:pt idx="295">
                  <c:v>0.42499999999999999</c:v>
                </c:pt>
                <c:pt idx="296">
                  <c:v>0.42599999999999999</c:v>
                </c:pt>
                <c:pt idx="297">
                  <c:v>0.42699999999999999</c:v>
                </c:pt>
                <c:pt idx="298">
                  <c:v>0.42799999999999999</c:v>
                </c:pt>
                <c:pt idx="299">
                  <c:v>0.42899999999999999</c:v>
                </c:pt>
                <c:pt idx="300">
                  <c:v>0.43</c:v>
                </c:pt>
                <c:pt idx="301">
                  <c:v>0.43099999999999999</c:v>
                </c:pt>
                <c:pt idx="302">
                  <c:v>0.432</c:v>
                </c:pt>
                <c:pt idx="303">
                  <c:v>0.433</c:v>
                </c:pt>
                <c:pt idx="304">
                  <c:v>0.434</c:v>
                </c:pt>
                <c:pt idx="305">
                  <c:v>0.435</c:v>
                </c:pt>
                <c:pt idx="306">
                  <c:v>0.436</c:v>
                </c:pt>
                <c:pt idx="307">
                  <c:v>0.437</c:v>
                </c:pt>
                <c:pt idx="308">
                  <c:v>0.438</c:v>
                </c:pt>
                <c:pt idx="309">
                  <c:v>0.439</c:v>
                </c:pt>
                <c:pt idx="310">
                  <c:v>0.44</c:v>
                </c:pt>
                <c:pt idx="311">
                  <c:v>0.441</c:v>
                </c:pt>
                <c:pt idx="312">
                  <c:v>0.442</c:v>
                </c:pt>
                <c:pt idx="313">
                  <c:v>0.443</c:v>
                </c:pt>
                <c:pt idx="314">
                  <c:v>0.44400000000000001</c:v>
                </c:pt>
                <c:pt idx="315">
                  <c:v>0.44500000000000001</c:v>
                </c:pt>
                <c:pt idx="316">
                  <c:v>0.44600000000000001</c:v>
                </c:pt>
                <c:pt idx="317">
                  <c:v>0.44700000000000001</c:v>
                </c:pt>
                <c:pt idx="318">
                  <c:v>0.44800000000000001</c:v>
                </c:pt>
                <c:pt idx="319">
                  <c:v>0.44900000000000001</c:v>
                </c:pt>
                <c:pt idx="320">
                  <c:v>0.45</c:v>
                </c:pt>
                <c:pt idx="321">
                  <c:v>0.45100000000000001</c:v>
                </c:pt>
                <c:pt idx="322">
                  <c:v>0.45200000000000001</c:v>
                </c:pt>
                <c:pt idx="323">
                  <c:v>0.45300000000000001</c:v>
                </c:pt>
                <c:pt idx="324">
                  <c:v>0.45400000000000001</c:v>
                </c:pt>
                <c:pt idx="325">
                  <c:v>0.45500000000000002</c:v>
                </c:pt>
                <c:pt idx="326">
                  <c:v>0.45600000000000002</c:v>
                </c:pt>
                <c:pt idx="327">
                  <c:v>0.45700000000000002</c:v>
                </c:pt>
                <c:pt idx="328">
                  <c:v>0.45800000000000002</c:v>
                </c:pt>
                <c:pt idx="329">
                  <c:v>0.45900000000000002</c:v>
                </c:pt>
                <c:pt idx="330">
                  <c:v>0.46</c:v>
                </c:pt>
                <c:pt idx="331">
                  <c:v>0.46100000000000002</c:v>
                </c:pt>
                <c:pt idx="332">
                  <c:v>0.46200000000000002</c:v>
                </c:pt>
                <c:pt idx="333">
                  <c:v>0.46300000000000002</c:v>
                </c:pt>
                <c:pt idx="334">
                  <c:v>0.46400000000000002</c:v>
                </c:pt>
                <c:pt idx="335">
                  <c:v>0.46500000000000002</c:v>
                </c:pt>
                <c:pt idx="336">
                  <c:v>0.46600000000000003</c:v>
                </c:pt>
                <c:pt idx="337">
                  <c:v>0.46700000000000003</c:v>
                </c:pt>
                <c:pt idx="338">
                  <c:v>0.46800000000000003</c:v>
                </c:pt>
                <c:pt idx="339">
                  <c:v>0.46899999999999997</c:v>
                </c:pt>
                <c:pt idx="340">
                  <c:v>0.47</c:v>
                </c:pt>
                <c:pt idx="341">
                  <c:v>0.47099999999999997</c:v>
                </c:pt>
                <c:pt idx="342">
                  <c:v>0.47199999999999998</c:v>
                </c:pt>
                <c:pt idx="343">
                  <c:v>0.47299999999999998</c:v>
                </c:pt>
                <c:pt idx="344">
                  <c:v>0.47399999999999998</c:v>
                </c:pt>
                <c:pt idx="345">
                  <c:v>0.47499999999999998</c:v>
                </c:pt>
                <c:pt idx="346">
                  <c:v>0.47599999999999998</c:v>
                </c:pt>
                <c:pt idx="347">
                  <c:v>0.47699999999999998</c:v>
                </c:pt>
                <c:pt idx="348">
                  <c:v>0.47799999999999998</c:v>
                </c:pt>
                <c:pt idx="349">
                  <c:v>0.47899999999999998</c:v>
                </c:pt>
                <c:pt idx="350">
                  <c:v>0.48</c:v>
                </c:pt>
                <c:pt idx="351">
                  <c:v>0.48099999999999998</c:v>
                </c:pt>
                <c:pt idx="352">
                  <c:v>0.48199999999999998</c:v>
                </c:pt>
                <c:pt idx="353">
                  <c:v>0.48299999999999998</c:v>
                </c:pt>
                <c:pt idx="354">
                  <c:v>0.48399999999999999</c:v>
                </c:pt>
                <c:pt idx="355">
                  <c:v>0.48499999999999999</c:v>
                </c:pt>
                <c:pt idx="356">
                  <c:v>0.48599999999999999</c:v>
                </c:pt>
                <c:pt idx="357">
                  <c:v>0.48699999999999999</c:v>
                </c:pt>
                <c:pt idx="358">
                  <c:v>0.48799999999999999</c:v>
                </c:pt>
                <c:pt idx="359">
                  <c:v>0.48899999999999999</c:v>
                </c:pt>
                <c:pt idx="360">
                  <c:v>0.49</c:v>
                </c:pt>
                <c:pt idx="361">
                  <c:v>0.49099999999999999</c:v>
                </c:pt>
                <c:pt idx="362">
                  <c:v>0.49199999999999999</c:v>
                </c:pt>
                <c:pt idx="363">
                  <c:v>0.49299999999999999</c:v>
                </c:pt>
                <c:pt idx="364">
                  <c:v>0.49399999999999999</c:v>
                </c:pt>
                <c:pt idx="365">
                  <c:v>0.495</c:v>
                </c:pt>
                <c:pt idx="366">
                  <c:v>0.496</c:v>
                </c:pt>
                <c:pt idx="367">
                  <c:v>0.497</c:v>
                </c:pt>
                <c:pt idx="368">
                  <c:v>0.498</c:v>
                </c:pt>
                <c:pt idx="369">
                  <c:v>0.499</c:v>
                </c:pt>
                <c:pt idx="370">
                  <c:v>0.5</c:v>
                </c:pt>
                <c:pt idx="371">
                  <c:v>0.501</c:v>
                </c:pt>
                <c:pt idx="372">
                  <c:v>0.502</c:v>
                </c:pt>
                <c:pt idx="373">
                  <c:v>0.503</c:v>
                </c:pt>
                <c:pt idx="374">
                  <c:v>0.504</c:v>
                </c:pt>
                <c:pt idx="375">
                  <c:v>0.505</c:v>
                </c:pt>
                <c:pt idx="376">
                  <c:v>0.50600000000000001</c:v>
                </c:pt>
                <c:pt idx="377">
                  <c:v>0.50700000000000001</c:v>
                </c:pt>
                <c:pt idx="378">
                  <c:v>0.50800000000000001</c:v>
                </c:pt>
                <c:pt idx="379">
                  <c:v>0.50900000000000001</c:v>
                </c:pt>
                <c:pt idx="380">
                  <c:v>0.51</c:v>
                </c:pt>
                <c:pt idx="381">
                  <c:v>0.51100000000000001</c:v>
                </c:pt>
                <c:pt idx="382">
                  <c:v>0.51200000000000001</c:v>
                </c:pt>
                <c:pt idx="383">
                  <c:v>0.51300000000000001</c:v>
                </c:pt>
                <c:pt idx="384">
                  <c:v>0.51400000000000001</c:v>
                </c:pt>
                <c:pt idx="385">
                  <c:v>0.51500000000000001</c:v>
                </c:pt>
                <c:pt idx="386">
                  <c:v>0.51600000000000001</c:v>
                </c:pt>
                <c:pt idx="387">
                  <c:v>0.51700000000000002</c:v>
                </c:pt>
                <c:pt idx="388">
                  <c:v>0.51800000000000002</c:v>
                </c:pt>
                <c:pt idx="389">
                  <c:v>0.51900000000000002</c:v>
                </c:pt>
                <c:pt idx="390">
                  <c:v>0.52</c:v>
                </c:pt>
                <c:pt idx="391">
                  <c:v>0.52100000000000002</c:v>
                </c:pt>
                <c:pt idx="392">
                  <c:v>0.52200000000000002</c:v>
                </c:pt>
                <c:pt idx="393">
                  <c:v>0.52300000000000002</c:v>
                </c:pt>
                <c:pt idx="394">
                  <c:v>0.52400000000000002</c:v>
                </c:pt>
                <c:pt idx="395">
                  <c:v>0.52500000000000002</c:v>
                </c:pt>
                <c:pt idx="396">
                  <c:v>0.52600000000000002</c:v>
                </c:pt>
                <c:pt idx="397">
                  <c:v>0.52700000000000002</c:v>
                </c:pt>
                <c:pt idx="398">
                  <c:v>0.52800000000000002</c:v>
                </c:pt>
                <c:pt idx="399">
                  <c:v>0.52900000000000003</c:v>
                </c:pt>
                <c:pt idx="400">
                  <c:v>0.53</c:v>
                </c:pt>
                <c:pt idx="401">
                  <c:v>0.53100000000000003</c:v>
                </c:pt>
                <c:pt idx="402">
                  <c:v>0.53200000000000003</c:v>
                </c:pt>
                <c:pt idx="403">
                  <c:v>0.53300000000000003</c:v>
                </c:pt>
                <c:pt idx="404">
                  <c:v>0.53400000000000003</c:v>
                </c:pt>
                <c:pt idx="405">
                  <c:v>0.53500000000000003</c:v>
                </c:pt>
                <c:pt idx="406">
                  <c:v>0.53600000000000003</c:v>
                </c:pt>
                <c:pt idx="407">
                  <c:v>0.53700000000000003</c:v>
                </c:pt>
                <c:pt idx="408">
                  <c:v>0.53800000000000003</c:v>
                </c:pt>
                <c:pt idx="409">
                  <c:v>0.53900000000000003</c:v>
                </c:pt>
                <c:pt idx="410">
                  <c:v>0.54</c:v>
                </c:pt>
                <c:pt idx="411">
                  <c:v>0.54100000000000004</c:v>
                </c:pt>
                <c:pt idx="412">
                  <c:v>0.54200000000000004</c:v>
                </c:pt>
                <c:pt idx="413">
                  <c:v>0.54300000000000004</c:v>
                </c:pt>
                <c:pt idx="414">
                  <c:v>0.54400000000000004</c:v>
                </c:pt>
                <c:pt idx="415">
                  <c:v>0.54500000000000004</c:v>
                </c:pt>
                <c:pt idx="416">
                  <c:v>0.54600000000000004</c:v>
                </c:pt>
                <c:pt idx="417">
                  <c:v>0.54700000000000004</c:v>
                </c:pt>
                <c:pt idx="418">
                  <c:v>0.54800000000000004</c:v>
                </c:pt>
                <c:pt idx="419">
                  <c:v>0.54900000000000004</c:v>
                </c:pt>
                <c:pt idx="420">
                  <c:v>0.55000000000000004</c:v>
                </c:pt>
                <c:pt idx="421">
                  <c:v>0.55100000000000005</c:v>
                </c:pt>
                <c:pt idx="422">
                  <c:v>0.55200000000000005</c:v>
                </c:pt>
                <c:pt idx="423">
                  <c:v>0.55300000000000005</c:v>
                </c:pt>
                <c:pt idx="424">
                  <c:v>0.55400000000000005</c:v>
                </c:pt>
                <c:pt idx="425">
                  <c:v>0.55500000000000005</c:v>
                </c:pt>
                <c:pt idx="426">
                  <c:v>0.55600000000000005</c:v>
                </c:pt>
                <c:pt idx="427">
                  <c:v>0.55700000000000005</c:v>
                </c:pt>
                <c:pt idx="428">
                  <c:v>0.55800000000000005</c:v>
                </c:pt>
                <c:pt idx="429">
                  <c:v>0.55900000000000005</c:v>
                </c:pt>
                <c:pt idx="430">
                  <c:v>0.56000000000000005</c:v>
                </c:pt>
                <c:pt idx="431">
                  <c:v>0.56100000000000005</c:v>
                </c:pt>
                <c:pt idx="432">
                  <c:v>0.56200000000000006</c:v>
                </c:pt>
                <c:pt idx="433">
                  <c:v>0.56299999999999994</c:v>
                </c:pt>
                <c:pt idx="434">
                  <c:v>0.56399999999999995</c:v>
                </c:pt>
                <c:pt idx="435">
                  <c:v>0.56499999999999995</c:v>
                </c:pt>
                <c:pt idx="436">
                  <c:v>0.56599999999999995</c:v>
                </c:pt>
                <c:pt idx="437">
                  <c:v>0.56699999999999995</c:v>
                </c:pt>
                <c:pt idx="438">
                  <c:v>0.56799999999999995</c:v>
                </c:pt>
                <c:pt idx="439">
                  <c:v>0.56899999999999995</c:v>
                </c:pt>
                <c:pt idx="440">
                  <c:v>0.56999999999999995</c:v>
                </c:pt>
                <c:pt idx="441">
                  <c:v>0.57099999999999995</c:v>
                </c:pt>
                <c:pt idx="442">
                  <c:v>0.57199999999999995</c:v>
                </c:pt>
                <c:pt idx="443">
                  <c:v>0.57299999999999995</c:v>
                </c:pt>
                <c:pt idx="444">
                  <c:v>0.57399999999999995</c:v>
                </c:pt>
                <c:pt idx="445">
                  <c:v>0.57499999999999996</c:v>
                </c:pt>
                <c:pt idx="446">
                  <c:v>0.57599999999999996</c:v>
                </c:pt>
                <c:pt idx="447">
                  <c:v>0.57699999999999996</c:v>
                </c:pt>
                <c:pt idx="448">
                  <c:v>0.57799999999999996</c:v>
                </c:pt>
                <c:pt idx="449">
                  <c:v>0.57899999999999996</c:v>
                </c:pt>
                <c:pt idx="450">
                  <c:v>0.57999999999999996</c:v>
                </c:pt>
                <c:pt idx="451">
                  <c:v>0.58099999999999996</c:v>
                </c:pt>
                <c:pt idx="452">
                  <c:v>0.58199999999999996</c:v>
                </c:pt>
                <c:pt idx="453">
                  <c:v>0.58299999999999996</c:v>
                </c:pt>
                <c:pt idx="454">
                  <c:v>0.58399999999999996</c:v>
                </c:pt>
                <c:pt idx="455">
                  <c:v>0.58499999999999996</c:v>
                </c:pt>
                <c:pt idx="456">
                  <c:v>0.58599999999999997</c:v>
                </c:pt>
                <c:pt idx="457">
                  <c:v>0.58699999999999997</c:v>
                </c:pt>
                <c:pt idx="458">
                  <c:v>0.58799999999999997</c:v>
                </c:pt>
                <c:pt idx="459">
                  <c:v>0.58899999999999997</c:v>
                </c:pt>
                <c:pt idx="460">
                  <c:v>0.59</c:v>
                </c:pt>
                <c:pt idx="461">
                  <c:v>0.59099999999999997</c:v>
                </c:pt>
                <c:pt idx="462">
                  <c:v>0.59199999999999997</c:v>
                </c:pt>
                <c:pt idx="463">
                  <c:v>0.59299999999999997</c:v>
                </c:pt>
                <c:pt idx="464">
                  <c:v>0.59399999999999997</c:v>
                </c:pt>
                <c:pt idx="465">
                  <c:v>0.59499999999999997</c:v>
                </c:pt>
                <c:pt idx="466">
                  <c:v>0.59599999999999997</c:v>
                </c:pt>
                <c:pt idx="467">
                  <c:v>0.59699999999999998</c:v>
                </c:pt>
                <c:pt idx="468">
                  <c:v>0.59799999999999998</c:v>
                </c:pt>
                <c:pt idx="469">
                  <c:v>0.59899999999999998</c:v>
                </c:pt>
                <c:pt idx="470">
                  <c:v>0.6</c:v>
                </c:pt>
                <c:pt idx="471">
                  <c:v>0.60099999999999998</c:v>
                </c:pt>
                <c:pt idx="472">
                  <c:v>0.60199999999999998</c:v>
                </c:pt>
                <c:pt idx="473">
                  <c:v>0.60299999999999998</c:v>
                </c:pt>
                <c:pt idx="474">
                  <c:v>0.60399999999999998</c:v>
                </c:pt>
                <c:pt idx="475">
                  <c:v>0.60499999999999998</c:v>
                </c:pt>
                <c:pt idx="476">
                  <c:v>0.60599999999999998</c:v>
                </c:pt>
                <c:pt idx="477">
                  <c:v>0.60699999999999998</c:v>
                </c:pt>
                <c:pt idx="478">
                  <c:v>0.60799999999999998</c:v>
                </c:pt>
                <c:pt idx="479">
                  <c:v>0.60899999999999999</c:v>
                </c:pt>
                <c:pt idx="480">
                  <c:v>0.61</c:v>
                </c:pt>
                <c:pt idx="481">
                  <c:v>0.61099999999999999</c:v>
                </c:pt>
                <c:pt idx="482">
                  <c:v>0.61199999999999999</c:v>
                </c:pt>
                <c:pt idx="483">
                  <c:v>0.61299999999999999</c:v>
                </c:pt>
                <c:pt idx="484">
                  <c:v>0.61399999999999999</c:v>
                </c:pt>
                <c:pt idx="485">
                  <c:v>0.61499999999999999</c:v>
                </c:pt>
                <c:pt idx="486">
                  <c:v>0.61599999999999999</c:v>
                </c:pt>
                <c:pt idx="487">
                  <c:v>0.61699999999999999</c:v>
                </c:pt>
                <c:pt idx="488">
                  <c:v>0.61799999999999999</c:v>
                </c:pt>
                <c:pt idx="489">
                  <c:v>0.61899999999999999</c:v>
                </c:pt>
                <c:pt idx="490">
                  <c:v>0.62</c:v>
                </c:pt>
                <c:pt idx="491">
                  <c:v>0.621</c:v>
                </c:pt>
                <c:pt idx="492">
                  <c:v>0.622</c:v>
                </c:pt>
                <c:pt idx="493">
                  <c:v>0.623</c:v>
                </c:pt>
                <c:pt idx="494">
                  <c:v>0.624</c:v>
                </c:pt>
                <c:pt idx="495">
                  <c:v>0.625</c:v>
                </c:pt>
                <c:pt idx="496">
                  <c:v>0.626</c:v>
                </c:pt>
                <c:pt idx="497">
                  <c:v>0.627</c:v>
                </c:pt>
                <c:pt idx="498">
                  <c:v>0.628</c:v>
                </c:pt>
                <c:pt idx="499">
                  <c:v>0.629</c:v>
                </c:pt>
                <c:pt idx="500">
                  <c:v>0.63</c:v>
                </c:pt>
                <c:pt idx="501">
                  <c:v>0.63100000000000001</c:v>
                </c:pt>
                <c:pt idx="502">
                  <c:v>0.63200000000000001</c:v>
                </c:pt>
                <c:pt idx="503">
                  <c:v>0.63300000000000001</c:v>
                </c:pt>
                <c:pt idx="504">
                  <c:v>0.63400000000000001</c:v>
                </c:pt>
                <c:pt idx="505">
                  <c:v>0.63500000000000001</c:v>
                </c:pt>
                <c:pt idx="506">
                  <c:v>0.63600000000000001</c:v>
                </c:pt>
                <c:pt idx="507">
                  <c:v>0.63700000000000001</c:v>
                </c:pt>
                <c:pt idx="508">
                  <c:v>0.63800000000000001</c:v>
                </c:pt>
                <c:pt idx="509">
                  <c:v>0.63900000000000001</c:v>
                </c:pt>
                <c:pt idx="510">
                  <c:v>0.64</c:v>
                </c:pt>
                <c:pt idx="511">
                  <c:v>0.64100000000000001</c:v>
                </c:pt>
                <c:pt idx="512">
                  <c:v>0.64200000000000002</c:v>
                </c:pt>
                <c:pt idx="513">
                  <c:v>0.64300000000000002</c:v>
                </c:pt>
                <c:pt idx="514">
                  <c:v>0.64400000000000002</c:v>
                </c:pt>
                <c:pt idx="515">
                  <c:v>0.64500000000000002</c:v>
                </c:pt>
                <c:pt idx="516">
                  <c:v>0.64600000000000002</c:v>
                </c:pt>
                <c:pt idx="517">
                  <c:v>0.64700000000000002</c:v>
                </c:pt>
                <c:pt idx="518">
                  <c:v>0.64800000000000002</c:v>
                </c:pt>
                <c:pt idx="519">
                  <c:v>0.64900000000000002</c:v>
                </c:pt>
                <c:pt idx="520">
                  <c:v>0.65</c:v>
                </c:pt>
                <c:pt idx="521">
                  <c:v>0.65100000000000002</c:v>
                </c:pt>
                <c:pt idx="522">
                  <c:v>0.65200000000000002</c:v>
                </c:pt>
                <c:pt idx="523">
                  <c:v>0.65300000000000002</c:v>
                </c:pt>
                <c:pt idx="524">
                  <c:v>0.65400000000000003</c:v>
                </c:pt>
                <c:pt idx="525">
                  <c:v>0.65500000000000003</c:v>
                </c:pt>
                <c:pt idx="526">
                  <c:v>0.65600000000000003</c:v>
                </c:pt>
                <c:pt idx="527">
                  <c:v>0.65700000000000003</c:v>
                </c:pt>
                <c:pt idx="528">
                  <c:v>0.65800000000000003</c:v>
                </c:pt>
                <c:pt idx="529">
                  <c:v>0.65900000000000003</c:v>
                </c:pt>
                <c:pt idx="530">
                  <c:v>0.66</c:v>
                </c:pt>
                <c:pt idx="531">
                  <c:v>0.66100000000000003</c:v>
                </c:pt>
                <c:pt idx="532">
                  <c:v>0.66200000000000003</c:v>
                </c:pt>
                <c:pt idx="533">
                  <c:v>0.66300000000000003</c:v>
                </c:pt>
                <c:pt idx="534">
                  <c:v>0.66400000000000003</c:v>
                </c:pt>
                <c:pt idx="535">
                  <c:v>0.66500000000000004</c:v>
                </c:pt>
                <c:pt idx="536">
                  <c:v>0.66600000000000004</c:v>
                </c:pt>
                <c:pt idx="537">
                  <c:v>0.66700000000000004</c:v>
                </c:pt>
                <c:pt idx="538">
                  <c:v>0.66800000000000004</c:v>
                </c:pt>
                <c:pt idx="539">
                  <c:v>0.66900000000000004</c:v>
                </c:pt>
                <c:pt idx="540">
                  <c:v>0.67</c:v>
                </c:pt>
                <c:pt idx="541">
                  <c:v>0.67100000000000004</c:v>
                </c:pt>
                <c:pt idx="542">
                  <c:v>0.67200000000000004</c:v>
                </c:pt>
                <c:pt idx="543">
                  <c:v>0.67300000000000004</c:v>
                </c:pt>
                <c:pt idx="544">
                  <c:v>0.67400000000000004</c:v>
                </c:pt>
                <c:pt idx="545">
                  <c:v>0.67500000000000004</c:v>
                </c:pt>
                <c:pt idx="546">
                  <c:v>0.67600000000000005</c:v>
                </c:pt>
                <c:pt idx="547">
                  <c:v>0.67700000000000005</c:v>
                </c:pt>
                <c:pt idx="548">
                  <c:v>0.67800000000000005</c:v>
                </c:pt>
                <c:pt idx="549">
                  <c:v>0.67900000000000005</c:v>
                </c:pt>
                <c:pt idx="550">
                  <c:v>0.68</c:v>
                </c:pt>
                <c:pt idx="551">
                  <c:v>0.68100000000000005</c:v>
                </c:pt>
                <c:pt idx="552">
                  <c:v>0.68200000000000005</c:v>
                </c:pt>
                <c:pt idx="553">
                  <c:v>0.68300000000000005</c:v>
                </c:pt>
                <c:pt idx="554">
                  <c:v>0.68400000000000005</c:v>
                </c:pt>
                <c:pt idx="555">
                  <c:v>0.68500000000000005</c:v>
                </c:pt>
                <c:pt idx="556">
                  <c:v>0.68600000000000005</c:v>
                </c:pt>
                <c:pt idx="557">
                  <c:v>0.68700000000000006</c:v>
                </c:pt>
                <c:pt idx="558">
                  <c:v>0.68799999999999994</c:v>
                </c:pt>
                <c:pt idx="559">
                  <c:v>0.68899999999999995</c:v>
                </c:pt>
                <c:pt idx="560">
                  <c:v>0.69</c:v>
                </c:pt>
                <c:pt idx="561">
                  <c:v>0.69099999999999995</c:v>
                </c:pt>
                <c:pt idx="562">
                  <c:v>0.69199999999999995</c:v>
                </c:pt>
                <c:pt idx="563">
                  <c:v>0.69299999999999995</c:v>
                </c:pt>
                <c:pt idx="564">
                  <c:v>0.69399999999999995</c:v>
                </c:pt>
                <c:pt idx="565">
                  <c:v>0.69499999999999995</c:v>
                </c:pt>
                <c:pt idx="566">
                  <c:v>0.69599999999999995</c:v>
                </c:pt>
                <c:pt idx="567">
                  <c:v>0.69699999999999995</c:v>
                </c:pt>
                <c:pt idx="568">
                  <c:v>0.69799999999999995</c:v>
                </c:pt>
                <c:pt idx="569">
                  <c:v>0.69899999999999995</c:v>
                </c:pt>
                <c:pt idx="570">
                  <c:v>0.7</c:v>
                </c:pt>
                <c:pt idx="571">
                  <c:v>0.70099999999999996</c:v>
                </c:pt>
                <c:pt idx="572">
                  <c:v>0.70199999999999996</c:v>
                </c:pt>
                <c:pt idx="573">
                  <c:v>0.70299999999999996</c:v>
                </c:pt>
                <c:pt idx="574">
                  <c:v>0.70399999999999996</c:v>
                </c:pt>
                <c:pt idx="575">
                  <c:v>0.70499999999999996</c:v>
                </c:pt>
                <c:pt idx="576">
                  <c:v>0.70599999999999996</c:v>
                </c:pt>
                <c:pt idx="577">
                  <c:v>0.70699999999999996</c:v>
                </c:pt>
                <c:pt idx="578">
                  <c:v>0.70799999999999996</c:v>
                </c:pt>
                <c:pt idx="579">
                  <c:v>0.70899999999999996</c:v>
                </c:pt>
                <c:pt idx="580">
                  <c:v>0.71</c:v>
                </c:pt>
                <c:pt idx="581">
                  <c:v>0.71099999999999997</c:v>
                </c:pt>
                <c:pt idx="582">
                  <c:v>0.71199999999999997</c:v>
                </c:pt>
                <c:pt idx="583">
                  <c:v>0.71299999999999997</c:v>
                </c:pt>
                <c:pt idx="584">
                  <c:v>0.71399999999999997</c:v>
                </c:pt>
                <c:pt idx="585">
                  <c:v>0.71499999999999997</c:v>
                </c:pt>
                <c:pt idx="586">
                  <c:v>0.71599999999999997</c:v>
                </c:pt>
                <c:pt idx="587">
                  <c:v>0.71699999999999997</c:v>
                </c:pt>
                <c:pt idx="588">
                  <c:v>0.71799999999999997</c:v>
                </c:pt>
                <c:pt idx="589">
                  <c:v>0.71899999999999997</c:v>
                </c:pt>
                <c:pt idx="590">
                  <c:v>0.72</c:v>
                </c:pt>
                <c:pt idx="591">
                  <c:v>0.72099999999999997</c:v>
                </c:pt>
                <c:pt idx="592">
                  <c:v>0.72199999999999998</c:v>
                </c:pt>
                <c:pt idx="593">
                  <c:v>0.72299999999999998</c:v>
                </c:pt>
                <c:pt idx="594">
                  <c:v>0.72399999999999998</c:v>
                </c:pt>
                <c:pt idx="595">
                  <c:v>0.72499999999999998</c:v>
                </c:pt>
                <c:pt idx="596">
                  <c:v>0.72599999999999998</c:v>
                </c:pt>
                <c:pt idx="597">
                  <c:v>0.72699999999999998</c:v>
                </c:pt>
                <c:pt idx="598">
                  <c:v>0.72799999999999998</c:v>
                </c:pt>
                <c:pt idx="599">
                  <c:v>0.72899999999999998</c:v>
                </c:pt>
                <c:pt idx="600">
                  <c:v>0.73</c:v>
                </c:pt>
                <c:pt idx="601">
                  <c:v>0.73099999999999998</c:v>
                </c:pt>
                <c:pt idx="602">
                  <c:v>0.73199999999999998</c:v>
                </c:pt>
                <c:pt idx="603">
                  <c:v>0.73299999999999998</c:v>
                </c:pt>
                <c:pt idx="604">
                  <c:v>0.73399999999999999</c:v>
                </c:pt>
                <c:pt idx="605">
                  <c:v>0.73499999999999999</c:v>
                </c:pt>
                <c:pt idx="606">
                  <c:v>0.73599999999999999</c:v>
                </c:pt>
                <c:pt idx="607">
                  <c:v>0.73699999999999999</c:v>
                </c:pt>
                <c:pt idx="608">
                  <c:v>0.73799999999999999</c:v>
                </c:pt>
                <c:pt idx="609">
                  <c:v>0.73899999999999999</c:v>
                </c:pt>
                <c:pt idx="610">
                  <c:v>0.74</c:v>
                </c:pt>
                <c:pt idx="611">
                  <c:v>0.74099999999999999</c:v>
                </c:pt>
                <c:pt idx="612">
                  <c:v>0.74199999999999999</c:v>
                </c:pt>
                <c:pt idx="613">
                  <c:v>0.74299999999999999</c:v>
                </c:pt>
                <c:pt idx="614">
                  <c:v>0.74399999999999999</c:v>
                </c:pt>
                <c:pt idx="615">
                  <c:v>0.745</c:v>
                </c:pt>
                <c:pt idx="616">
                  <c:v>0.746</c:v>
                </c:pt>
                <c:pt idx="617">
                  <c:v>0.747</c:v>
                </c:pt>
                <c:pt idx="618">
                  <c:v>0.748</c:v>
                </c:pt>
                <c:pt idx="619">
                  <c:v>0.749</c:v>
                </c:pt>
                <c:pt idx="620">
                  <c:v>0.75</c:v>
                </c:pt>
                <c:pt idx="621">
                  <c:v>0.751</c:v>
                </c:pt>
                <c:pt idx="622">
                  <c:v>0.752</c:v>
                </c:pt>
                <c:pt idx="623">
                  <c:v>0.753</c:v>
                </c:pt>
                <c:pt idx="624">
                  <c:v>0.754</c:v>
                </c:pt>
                <c:pt idx="625">
                  <c:v>0.755</c:v>
                </c:pt>
                <c:pt idx="626">
                  <c:v>0.75600000000000001</c:v>
                </c:pt>
                <c:pt idx="627">
                  <c:v>0.75700000000000001</c:v>
                </c:pt>
                <c:pt idx="628">
                  <c:v>0.75800000000000001</c:v>
                </c:pt>
                <c:pt idx="629">
                  <c:v>0.75900000000000001</c:v>
                </c:pt>
                <c:pt idx="630">
                  <c:v>0.76</c:v>
                </c:pt>
                <c:pt idx="631">
                  <c:v>0.76100000000000001</c:v>
                </c:pt>
                <c:pt idx="632">
                  <c:v>0.76200000000000001</c:v>
                </c:pt>
                <c:pt idx="633">
                  <c:v>0.76300000000000001</c:v>
                </c:pt>
                <c:pt idx="634">
                  <c:v>0.76400000000000001</c:v>
                </c:pt>
                <c:pt idx="635">
                  <c:v>0.76500000000000001</c:v>
                </c:pt>
                <c:pt idx="636">
                  <c:v>0.76600000000000001</c:v>
                </c:pt>
                <c:pt idx="637">
                  <c:v>0.76700000000000002</c:v>
                </c:pt>
                <c:pt idx="638">
                  <c:v>0.76800000000000002</c:v>
                </c:pt>
                <c:pt idx="639">
                  <c:v>0.76900000000000002</c:v>
                </c:pt>
                <c:pt idx="640">
                  <c:v>0.77</c:v>
                </c:pt>
                <c:pt idx="641">
                  <c:v>0.77100000000000002</c:v>
                </c:pt>
                <c:pt idx="642">
                  <c:v>0.77200000000000002</c:v>
                </c:pt>
                <c:pt idx="643">
                  <c:v>0.77300000000000002</c:v>
                </c:pt>
                <c:pt idx="644">
                  <c:v>0.77400000000000002</c:v>
                </c:pt>
                <c:pt idx="645">
                  <c:v>0.77500000000000002</c:v>
                </c:pt>
                <c:pt idx="646">
                  <c:v>0.77600000000000002</c:v>
                </c:pt>
                <c:pt idx="647">
                  <c:v>0.77700000000000002</c:v>
                </c:pt>
                <c:pt idx="648">
                  <c:v>0.77800000000000002</c:v>
                </c:pt>
                <c:pt idx="649">
                  <c:v>0.77900000000000003</c:v>
                </c:pt>
                <c:pt idx="650">
                  <c:v>0.78</c:v>
                </c:pt>
                <c:pt idx="651">
                  <c:v>0.78100000000000003</c:v>
                </c:pt>
                <c:pt idx="652">
                  <c:v>0.78200000000000003</c:v>
                </c:pt>
                <c:pt idx="653">
                  <c:v>0.78300000000000003</c:v>
                </c:pt>
                <c:pt idx="654">
                  <c:v>0.78400000000000003</c:v>
                </c:pt>
                <c:pt idx="655">
                  <c:v>0.78500000000000003</c:v>
                </c:pt>
                <c:pt idx="656">
                  <c:v>0.78600000000000003</c:v>
                </c:pt>
                <c:pt idx="657">
                  <c:v>0.78700000000000003</c:v>
                </c:pt>
                <c:pt idx="658">
                  <c:v>0.78800000000000003</c:v>
                </c:pt>
                <c:pt idx="659">
                  <c:v>0.78900000000000003</c:v>
                </c:pt>
                <c:pt idx="660">
                  <c:v>0.79</c:v>
                </c:pt>
                <c:pt idx="661">
                  <c:v>0.79100000000000004</c:v>
                </c:pt>
                <c:pt idx="662">
                  <c:v>0.79200000000000004</c:v>
                </c:pt>
                <c:pt idx="663">
                  <c:v>0.79300000000000004</c:v>
                </c:pt>
                <c:pt idx="664">
                  <c:v>0.79400000000000004</c:v>
                </c:pt>
                <c:pt idx="665">
                  <c:v>0.79500000000000004</c:v>
                </c:pt>
                <c:pt idx="666">
                  <c:v>0.79600000000000004</c:v>
                </c:pt>
                <c:pt idx="667">
                  <c:v>0.79700000000000004</c:v>
                </c:pt>
                <c:pt idx="668">
                  <c:v>0.79800000000000004</c:v>
                </c:pt>
                <c:pt idx="669">
                  <c:v>0.79900000000000004</c:v>
                </c:pt>
                <c:pt idx="670">
                  <c:v>0.8</c:v>
                </c:pt>
                <c:pt idx="671">
                  <c:v>0.80100000000000005</c:v>
                </c:pt>
                <c:pt idx="672">
                  <c:v>0.80200000000000005</c:v>
                </c:pt>
                <c:pt idx="673">
                  <c:v>0.80300000000000005</c:v>
                </c:pt>
                <c:pt idx="674">
                  <c:v>0.80400000000000005</c:v>
                </c:pt>
                <c:pt idx="675">
                  <c:v>0.80500000000000005</c:v>
                </c:pt>
                <c:pt idx="676">
                  <c:v>0.80600000000000005</c:v>
                </c:pt>
                <c:pt idx="677">
                  <c:v>0.80700000000000005</c:v>
                </c:pt>
                <c:pt idx="678">
                  <c:v>0.80800000000000005</c:v>
                </c:pt>
                <c:pt idx="679">
                  <c:v>0.80900000000000005</c:v>
                </c:pt>
                <c:pt idx="680">
                  <c:v>0.81</c:v>
                </c:pt>
                <c:pt idx="681">
                  <c:v>0.81100000000000005</c:v>
                </c:pt>
                <c:pt idx="682">
                  <c:v>0.81200000000000006</c:v>
                </c:pt>
                <c:pt idx="683">
                  <c:v>0.81299999999999994</c:v>
                </c:pt>
                <c:pt idx="684">
                  <c:v>0.81399999999999995</c:v>
                </c:pt>
                <c:pt idx="685">
                  <c:v>0.81499999999999995</c:v>
                </c:pt>
                <c:pt idx="686">
                  <c:v>0.81599999999999995</c:v>
                </c:pt>
                <c:pt idx="687">
                  <c:v>0.81699999999999995</c:v>
                </c:pt>
                <c:pt idx="688">
                  <c:v>0.81799999999999995</c:v>
                </c:pt>
                <c:pt idx="689">
                  <c:v>0.81899999999999995</c:v>
                </c:pt>
                <c:pt idx="690">
                  <c:v>0.82</c:v>
                </c:pt>
                <c:pt idx="691">
                  <c:v>0.82099999999999995</c:v>
                </c:pt>
                <c:pt idx="692">
                  <c:v>0.82199999999999995</c:v>
                </c:pt>
                <c:pt idx="693">
                  <c:v>0.82299999999999995</c:v>
                </c:pt>
                <c:pt idx="694">
                  <c:v>0.82399999999999995</c:v>
                </c:pt>
                <c:pt idx="695">
                  <c:v>0.82499999999999996</c:v>
                </c:pt>
                <c:pt idx="696">
                  <c:v>0.82599999999999996</c:v>
                </c:pt>
                <c:pt idx="697">
                  <c:v>0.82699999999999996</c:v>
                </c:pt>
                <c:pt idx="698">
                  <c:v>0.82799999999999996</c:v>
                </c:pt>
                <c:pt idx="699">
                  <c:v>0.82899999999999996</c:v>
                </c:pt>
                <c:pt idx="700">
                  <c:v>0.83</c:v>
                </c:pt>
                <c:pt idx="701">
                  <c:v>0.83099999999999996</c:v>
                </c:pt>
                <c:pt idx="702">
                  <c:v>0.83199999999999996</c:v>
                </c:pt>
                <c:pt idx="703">
                  <c:v>0.83299999999999996</c:v>
                </c:pt>
                <c:pt idx="704">
                  <c:v>0.83399999999999996</c:v>
                </c:pt>
                <c:pt idx="705">
                  <c:v>0.83499999999999996</c:v>
                </c:pt>
                <c:pt idx="706">
                  <c:v>0.83599999999999997</c:v>
                </c:pt>
                <c:pt idx="707">
                  <c:v>0.83699999999999997</c:v>
                </c:pt>
                <c:pt idx="708">
                  <c:v>0.83799999999999997</c:v>
                </c:pt>
                <c:pt idx="709">
                  <c:v>0.83899999999999997</c:v>
                </c:pt>
                <c:pt idx="710">
                  <c:v>0.84</c:v>
                </c:pt>
                <c:pt idx="711">
                  <c:v>0.84099999999999997</c:v>
                </c:pt>
                <c:pt idx="712">
                  <c:v>0.84199999999999997</c:v>
                </c:pt>
                <c:pt idx="713">
                  <c:v>0.84299999999999997</c:v>
                </c:pt>
                <c:pt idx="714">
                  <c:v>0.84399999999999997</c:v>
                </c:pt>
                <c:pt idx="715">
                  <c:v>0.84499999999999997</c:v>
                </c:pt>
                <c:pt idx="716">
                  <c:v>0.84599999999999997</c:v>
                </c:pt>
                <c:pt idx="717">
                  <c:v>0.84699999999999998</c:v>
                </c:pt>
                <c:pt idx="718">
                  <c:v>0.84799999999999998</c:v>
                </c:pt>
                <c:pt idx="719">
                  <c:v>0.84899999999999998</c:v>
                </c:pt>
                <c:pt idx="720">
                  <c:v>0.85</c:v>
                </c:pt>
                <c:pt idx="721">
                  <c:v>0.85099999999999998</c:v>
                </c:pt>
                <c:pt idx="722">
                  <c:v>0.85199999999999998</c:v>
                </c:pt>
                <c:pt idx="723">
                  <c:v>0.85299999999999998</c:v>
                </c:pt>
                <c:pt idx="724">
                  <c:v>0.85399999999999998</c:v>
                </c:pt>
                <c:pt idx="725">
                  <c:v>0.85499999999999998</c:v>
                </c:pt>
                <c:pt idx="726">
                  <c:v>0.85599999999999998</c:v>
                </c:pt>
                <c:pt idx="727">
                  <c:v>0.85699999999999998</c:v>
                </c:pt>
                <c:pt idx="728">
                  <c:v>0.85799999999999998</c:v>
                </c:pt>
                <c:pt idx="729">
                  <c:v>0.85899999999999999</c:v>
                </c:pt>
                <c:pt idx="730">
                  <c:v>0.86</c:v>
                </c:pt>
                <c:pt idx="731">
                  <c:v>0.86099999999999999</c:v>
                </c:pt>
                <c:pt idx="732">
                  <c:v>0.86199999999999999</c:v>
                </c:pt>
                <c:pt idx="733">
                  <c:v>0.86299999999999999</c:v>
                </c:pt>
                <c:pt idx="734">
                  <c:v>0.86399999999999999</c:v>
                </c:pt>
                <c:pt idx="735">
                  <c:v>0.86499999999999999</c:v>
                </c:pt>
                <c:pt idx="736">
                  <c:v>0.86599999999999999</c:v>
                </c:pt>
                <c:pt idx="737">
                  <c:v>0.86699999999999999</c:v>
                </c:pt>
                <c:pt idx="738">
                  <c:v>0.86799999999999999</c:v>
                </c:pt>
                <c:pt idx="739">
                  <c:v>0.86899999999999999</c:v>
                </c:pt>
                <c:pt idx="740">
                  <c:v>0.87</c:v>
                </c:pt>
                <c:pt idx="741">
                  <c:v>0.871</c:v>
                </c:pt>
                <c:pt idx="742">
                  <c:v>0.872</c:v>
                </c:pt>
                <c:pt idx="743">
                  <c:v>0.873</c:v>
                </c:pt>
                <c:pt idx="744">
                  <c:v>0.874</c:v>
                </c:pt>
                <c:pt idx="745">
                  <c:v>0.875</c:v>
                </c:pt>
                <c:pt idx="746">
                  <c:v>0.876</c:v>
                </c:pt>
                <c:pt idx="747">
                  <c:v>0.877</c:v>
                </c:pt>
                <c:pt idx="748">
                  <c:v>0.878</c:v>
                </c:pt>
                <c:pt idx="749">
                  <c:v>0.879</c:v>
                </c:pt>
                <c:pt idx="750">
                  <c:v>0.88</c:v>
                </c:pt>
                <c:pt idx="751">
                  <c:v>0.88100000000000001</c:v>
                </c:pt>
                <c:pt idx="752">
                  <c:v>0.88200000000000001</c:v>
                </c:pt>
                <c:pt idx="753">
                  <c:v>0.88300000000000001</c:v>
                </c:pt>
                <c:pt idx="754">
                  <c:v>0.88400000000000001</c:v>
                </c:pt>
                <c:pt idx="755">
                  <c:v>0.88500000000000001</c:v>
                </c:pt>
                <c:pt idx="756">
                  <c:v>0.88600000000000001</c:v>
                </c:pt>
                <c:pt idx="757">
                  <c:v>0.88700000000000001</c:v>
                </c:pt>
                <c:pt idx="758">
                  <c:v>0.88800000000000001</c:v>
                </c:pt>
                <c:pt idx="759">
                  <c:v>0.88900000000000001</c:v>
                </c:pt>
                <c:pt idx="760">
                  <c:v>0.89</c:v>
                </c:pt>
                <c:pt idx="761">
                  <c:v>0.89100000000000001</c:v>
                </c:pt>
                <c:pt idx="762">
                  <c:v>0.89200000000000002</c:v>
                </c:pt>
                <c:pt idx="763">
                  <c:v>0.89300000000000002</c:v>
                </c:pt>
                <c:pt idx="764">
                  <c:v>0.89400000000000002</c:v>
                </c:pt>
                <c:pt idx="765">
                  <c:v>0.89500000000000002</c:v>
                </c:pt>
                <c:pt idx="766">
                  <c:v>0.89600000000000002</c:v>
                </c:pt>
                <c:pt idx="767">
                  <c:v>0.89700000000000002</c:v>
                </c:pt>
                <c:pt idx="768">
                  <c:v>0.89800000000000002</c:v>
                </c:pt>
                <c:pt idx="769">
                  <c:v>0.89900000000000002</c:v>
                </c:pt>
                <c:pt idx="770">
                  <c:v>0.9</c:v>
                </c:pt>
                <c:pt idx="771">
                  <c:v>0.90100000000000002</c:v>
                </c:pt>
                <c:pt idx="772">
                  <c:v>0.90200000000000002</c:v>
                </c:pt>
                <c:pt idx="773">
                  <c:v>0.90300000000000002</c:v>
                </c:pt>
                <c:pt idx="774">
                  <c:v>0.90400000000000003</c:v>
                </c:pt>
                <c:pt idx="775">
                  <c:v>0.90500000000000003</c:v>
                </c:pt>
                <c:pt idx="776">
                  <c:v>0.90600000000000003</c:v>
                </c:pt>
                <c:pt idx="777">
                  <c:v>0.90700000000000003</c:v>
                </c:pt>
                <c:pt idx="778">
                  <c:v>0.90800000000000003</c:v>
                </c:pt>
                <c:pt idx="779">
                  <c:v>0.90900000000000003</c:v>
                </c:pt>
                <c:pt idx="780">
                  <c:v>0.91</c:v>
                </c:pt>
                <c:pt idx="781">
                  <c:v>0.91100000000000003</c:v>
                </c:pt>
                <c:pt idx="782">
                  <c:v>0.91200000000000003</c:v>
                </c:pt>
                <c:pt idx="783">
                  <c:v>0.91300000000000003</c:v>
                </c:pt>
                <c:pt idx="784">
                  <c:v>0.91400000000000003</c:v>
                </c:pt>
                <c:pt idx="785">
                  <c:v>0.91500000000000004</c:v>
                </c:pt>
                <c:pt idx="786">
                  <c:v>0.91600000000000004</c:v>
                </c:pt>
                <c:pt idx="787">
                  <c:v>0.91700000000000004</c:v>
                </c:pt>
                <c:pt idx="788">
                  <c:v>0.91800000000000004</c:v>
                </c:pt>
                <c:pt idx="789">
                  <c:v>0.91900000000000004</c:v>
                </c:pt>
                <c:pt idx="790">
                  <c:v>0.92</c:v>
                </c:pt>
                <c:pt idx="791">
                  <c:v>0.92100000000000004</c:v>
                </c:pt>
                <c:pt idx="792">
                  <c:v>0.92200000000000004</c:v>
                </c:pt>
                <c:pt idx="793">
                  <c:v>0.92300000000000004</c:v>
                </c:pt>
                <c:pt idx="794">
                  <c:v>0.92400000000000004</c:v>
                </c:pt>
                <c:pt idx="795">
                  <c:v>0.92500000000000004</c:v>
                </c:pt>
                <c:pt idx="796">
                  <c:v>0.92600000000000005</c:v>
                </c:pt>
                <c:pt idx="797">
                  <c:v>0.92700000000000005</c:v>
                </c:pt>
                <c:pt idx="798">
                  <c:v>0.92800000000000005</c:v>
                </c:pt>
                <c:pt idx="799">
                  <c:v>0.92900000000000005</c:v>
                </c:pt>
                <c:pt idx="800">
                  <c:v>0.93</c:v>
                </c:pt>
                <c:pt idx="801">
                  <c:v>0.93100000000000005</c:v>
                </c:pt>
                <c:pt idx="802">
                  <c:v>0.93200000000000005</c:v>
                </c:pt>
                <c:pt idx="803">
                  <c:v>0.93300000000000005</c:v>
                </c:pt>
                <c:pt idx="804">
                  <c:v>0.93400000000000005</c:v>
                </c:pt>
                <c:pt idx="805">
                  <c:v>0.93500000000000005</c:v>
                </c:pt>
                <c:pt idx="806">
                  <c:v>0.93600000000000005</c:v>
                </c:pt>
                <c:pt idx="807">
                  <c:v>0.93700000000000006</c:v>
                </c:pt>
                <c:pt idx="808">
                  <c:v>0.93799999999999994</c:v>
                </c:pt>
                <c:pt idx="809">
                  <c:v>0.93899999999999995</c:v>
                </c:pt>
                <c:pt idx="810">
                  <c:v>0.94</c:v>
                </c:pt>
                <c:pt idx="811">
                  <c:v>0.94099999999999995</c:v>
                </c:pt>
                <c:pt idx="812">
                  <c:v>0.94199999999999995</c:v>
                </c:pt>
                <c:pt idx="813">
                  <c:v>0.94299999999999995</c:v>
                </c:pt>
                <c:pt idx="814">
                  <c:v>0.94399999999999995</c:v>
                </c:pt>
                <c:pt idx="815">
                  <c:v>0.94499999999999995</c:v>
                </c:pt>
                <c:pt idx="816">
                  <c:v>0.94599999999999995</c:v>
                </c:pt>
                <c:pt idx="817">
                  <c:v>0.94699999999999995</c:v>
                </c:pt>
                <c:pt idx="818">
                  <c:v>0.94799999999999995</c:v>
                </c:pt>
                <c:pt idx="819">
                  <c:v>0.94899999999999995</c:v>
                </c:pt>
                <c:pt idx="820">
                  <c:v>0.95</c:v>
                </c:pt>
                <c:pt idx="821">
                  <c:v>0.95099999999999996</c:v>
                </c:pt>
                <c:pt idx="822">
                  <c:v>0.95199999999999996</c:v>
                </c:pt>
                <c:pt idx="823">
                  <c:v>0.95299999999999996</c:v>
                </c:pt>
                <c:pt idx="824">
                  <c:v>0.95399999999999996</c:v>
                </c:pt>
                <c:pt idx="825">
                  <c:v>0.95499999999999996</c:v>
                </c:pt>
                <c:pt idx="826">
                  <c:v>0.95599999999999996</c:v>
                </c:pt>
                <c:pt idx="827">
                  <c:v>0.95699999999999996</c:v>
                </c:pt>
                <c:pt idx="828">
                  <c:v>0.95799999999999996</c:v>
                </c:pt>
                <c:pt idx="829">
                  <c:v>0.95899999999999996</c:v>
                </c:pt>
                <c:pt idx="830">
                  <c:v>0.96</c:v>
                </c:pt>
                <c:pt idx="831">
                  <c:v>0.96099999999999997</c:v>
                </c:pt>
                <c:pt idx="832">
                  <c:v>0.96199999999999997</c:v>
                </c:pt>
                <c:pt idx="833">
                  <c:v>0.96299999999999997</c:v>
                </c:pt>
                <c:pt idx="834">
                  <c:v>0.96399999999999997</c:v>
                </c:pt>
                <c:pt idx="835">
                  <c:v>0.96499999999999997</c:v>
                </c:pt>
                <c:pt idx="836">
                  <c:v>0.96599999999999997</c:v>
                </c:pt>
                <c:pt idx="837">
                  <c:v>0.96699999999999997</c:v>
                </c:pt>
                <c:pt idx="838">
                  <c:v>0.96799999999999997</c:v>
                </c:pt>
                <c:pt idx="839">
                  <c:v>0.96899999999999997</c:v>
                </c:pt>
                <c:pt idx="840">
                  <c:v>0.97</c:v>
                </c:pt>
                <c:pt idx="841">
                  <c:v>0.97099999999999997</c:v>
                </c:pt>
                <c:pt idx="842">
                  <c:v>0.97199999999999998</c:v>
                </c:pt>
                <c:pt idx="843">
                  <c:v>0.97299999999999998</c:v>
                </c:pt>
                <c:pt idx="844">
                  <c:v>0.97399999999999998</c:v>
                </c:pt>
                <c:pt idx="845">
                  <c:v>0.97499999999999998</c:v>
                </c:pt>
                <c:pt idx="846">
                  <c:v>0.97599999999999998</c:v>
                </c:pt>
                <c:pt idx="847">
                  <c:v>0.97699999999999998</c:v>
                </c:pt>
                <c:pt idx="848">
                  <c:v>0.97799999999999998</c:v>
                </c:pt>
                <c:pt idx="849">
                  <c:v>0.97899999999999998</c:v>
                </c:pt>
                <c:pt idx="850">
                  <c:v>0.98</c:v>
                </c:pt>
                <c:pt idx="851">
                  <c:v>0.98099999999999998</c:v>
                </c:pt>
                <c:pt idx="852">
                  <c:v>0.98199999999999998</c:v>
                </c:pt>
                <c:pt idx="853">
                  <c:v>0.98299999999999998</c:v>
                </c:pt>
                <c:pt idx="854">
                  <c:v>0.98399999999999999</c:v>
                </c:pt>
                <c:pt idx="855">
                  <c:v>0.98499999999999999</c:v>
                </c:pt>
                <c:pt idx="856">
                  <c:v>0.98599999999999999</c:v>
                </c:pt>
                <c:pt idx="857">
                  <c:v>0.98699999999999999</c:v>
                </c:pt>
                <c:pt idx="858">
                  <c:v>0.98799999999999999</c:v>
                </c:pt>
                <c:pt idx="859">
                  <c:v>0.98899999999999999</c:v>
                </c:pt>
                <c:pt idx="860">
                  <c:v>0.99</c:v>
                </c:pt>
                <c:pt idx="861">
                  <c:v>0.99099999999999999</c:v>
                </c:pt>
                <c:pt idx="862">
                  <c:v>0.99199999999999999</c:v>
                </c:pt>
                <c:pt idx="863">
                  <c:v>0.99299999999999999</c:v>
                </c:pt>
                <c:pt idx="864">
                  <c:v>0.99399999999999999</c:v>
                </c:pt>
                <c:pt idx="865">
                  <c:v>0.995</c:v>
                </c:pt>
                <c:pt idx="866">
                  <c:v>0.996</c:v>
                </c:pt>
                <c:pt idx="867">
                  <c:v>0.997</c:v>
                </c:pt>
                <c:pt idx="868">
                  <c:v>0.998</c:v>
                </c:pt>
                <c:pt idx="869">
                  <c:v>0.999</c:v>
                </c:pt>
                <c:pt idx="870">
                  <c:v>1</c:v>
                </c:pt>
                <c:pt idx="871">
                  <c:v>1.0009999999999999</c:v>
                </c:pt>
                <c:pt idx="872">
                  <c:v>1.002</c:v>
                </c:pt>
                <c:pt idx="873">
                  <c:v>1.0029999999999999</c:v>
                </c:pt>
                <c:pt idx="874">
                  <c:v>1.004</c:v>
                </c:pt>
                <c:pt idx="875">
                  <c:v>1.0049999999999999</c:v>
                </c:pt>
                <c:pt idx="876">
                  <c:v>1.006</c:v>
                </c:pt>
                <c:pt idx="877">
                  <c:v>1.0069999999999999</c:v>
                </c:pt>
                <c:pt idx="878">
                  <c:v>1.008</c:v>
                </c:pt>
                <c:pt idx="879">
                  <c:v>1.0089999999999999</c:v>
                </c:pt>
                <c:pt idx="880">
                  <c:v>1.01</c:v>
                </c:pt>
                <c:pt idx="881">
                  <c:v>1.0109999999999999</c:v>
                </c:pt>
                <c:pt idx="882">
                  <c:v>1.012</c:v>
                </c:pt>
                <c:pt idx="883">
                  <c:v>1.0129999999999999</c:v>
                </c:pt>
                <c:pt idx="884">
                  <c:v>1.014</c:v>
                </c:pt>
                <c:pt idx="885">
                  <c:v>1.0149999999999999</c:v>
                </c:pt>
                <c:pt idx="886">
                  <c:v>1.016</c:v>
                </c:pt>
                <c:pt idx="887">
                  <c:v>1.0169999999999999</c:v>
                </c:pt>
                <c:pt idx="888">
                  <c:v>1.018</c:v>
                </c:pt>
                <c:pt idx="889">
                  <c:v>1.0189999999999999</c:v>
                </c:pt>
                <c:pt idx="890">
                  <c:v>1.02</c:v>
                </c:pt>
                <c:pt idx="891">
                  <c:v>1.0209999999999999</c:v>
                </c:pt>
                <c:pt idx="892">
                  <c:v>1.022</c:v>
                </c:pt>
                <c:pt idx="893">
                  <c:v>1.0229999999999999</c:v>
                </c:pt>
                <c:pt idx="894">
                  <c:v>1.024</c:v>
                </c:pt>
                <c:pt idx="895">
                  <c:v>1.0249999999999999</c:v>
                </c:pt>
                <c:pt idx="896">
                  <c:v>1.026</c:v>
                </c:pt>
                <c:pt idx="897">
                  <c:v>1.0269999999999999</c:v>
                </c:pt>
                <c:pt idx="898">
                  <c:v>1.028</c:v>
                </c:pt>
                <c:pt idx="899">
                  <c:v>1.0289999999999999</c:v>
                </c:pt>
                <c:pt idx="900">
                  <c:v>1.03</c:v>
                </c:pt>
                <c:pt idx="901">
                  <c:v>1.0309999999999999</c:v>
                </c:pt>
                <c:pt idx="902">
                  <c:v>1.032</c:v>
                </c:pt>
                <c:pt idx="903">
                  <c:v>1.0329999999999999</c:v>
                </c:pt>
                <c:pt idx="904">
                  <c:v>1.034</c:v>
                </c:pt>
                <c:pt idx="905">
                  <c:v>1.0349999999999999</c:v>
                </c:pt>
                <c:pt idx="906">
                  <c:v>1.036</c:v>
                </c:pt>
                <c:pt idx="907">
                  <c:v>1.0369999999999999</c:v>
                </c:pt>
                <c:pt idx="908">
                  <c:v>1.038</c:v>
                </c:pt>
                <c:pt idx="909">
                  <c:v>1.0389999999999999</c:v>
                </c:pt>
                <c:pt idx="910">
                  <c:v>1.04</c:v>
                </c:pt>
                <c:pt idx="911">
                  <c:v>1.0409999999999999</c:v>
                </c:pt>
                <c:pt idx="912">
                  <c:v>1.042</c:v>
                </c:pt>
                <c:pt idx="913">
                  <c:v>1.0429999999999999</c:v>
                </c:pt>
                <c:pt idx="914">
                  <c:v>1.044</c:v>
                </c:pt>
                <c:pt idx="915">
                  <c:v>1.0449999999999999</c:v>
                </c:pt>
                <c:pt idx="916">
                  <c:v>1.046</c:v>
                </c:pt>
                <c:pt idx="917">
                  <c:v>1.0469999999999999</c:v>
                </c:pt>
                <c:pt idx="918">
                  <c:v>1.048</c:v>
                </c:pt>
                <c:pt idx="919">
                  <c:v>1.0489999999999999</c:v>
                </c:pt>
                <c:pt idx="920">
                  <c:v>1.05</c:v>
                </c:pt>
                <c:pt idx="921">
                  <c:v>1.0509999999999999</c:v>
                </c:pt>
                <c:pt idx="922">
                  <c:v>1.052</c:v>
                </c:pt>
                <c:pt idx="923">
                  <c:v>1.0529999999999999</c:v>
                </c:pt>
                <c:pt idx="924">
                  <c:v>1.054</c:v>
                </c:pt>
                <c:pt idx="925">
                  <c:v>1.0549999999999999</c:v>
                </c:pt>
                <c:pt idx="926">
                  <c:v>1.056</c:v>
                </c:pt>
                <c:pt idx="927">
                  <c:v>1.0569999999999999</c:v>
                </c:pt>
                <c:pt idx="928">
                  <c:v>1.0580000000000001</c:v>
                </c:pt>
                <c:pt idx="929">
                  <c:v>1.0589999999999999</c:v>
                </c:pt>
                <c:pt idx="930">
                  <c:v>1.06</c:v>
                </c:pt>
                <c:pt idx="931">
                  <c:v>1.0609999999999999</c:v>
                </c:pt>
                <c:pt idx="932">
                  <c:v>1.0620000000000001</c:v>
                </c:pt>
                <c:pt idx="933">
                  <c:v>1.0629999999999999</c:v>
                </c:pt>
                <c:pt idx="934">
                  <c:v>1.0640000000000001</c:v>
                </c:pt>
                <c:pt idx="935">
                  <c:v>1.0649999999999999</c:v>
                </c:pt>
                <c:pt idx="936">
                  <c:v>1.0660000000000001</c:v>
                </c:pt>
                <c:pt idx="937">
                  <c:v>1.0669999999999999</c:v>
                </c:pt>
                <c:pt idx="938">
                  <c:v>1.0680000000000001</c:v>
                </c:pt>
                <c:pt idx="939">
                  <c:v>1.069</c:v>
                </c:pt>
                <c:pt idx="940">
                  <c:v>1.07</c:v>
                </c:pt>
                <c:pt idx="941">
                  <c:v>1.071</c:v>
                </c:pt>
                <c:pt idx="942">
                  <c:v>1.0720000000000001</c:v>
                </c:pt>
                <c:pt idx="943">
                  <c:v>1.073</c:v>
                </c:pt>
                <c:pt idx="944">
                  <c:v>1.0740000000000001</c:v>
                </c:pt>
                <c:pt idx="945">
                  <c:v>1.075</c:v>
                </c:pt>
                <c:pt idx="946">
                  <c:v>1.0760000000000001</c:v>
                </c:pt>
                <c:pt idx="947">
                  <c:v>1.077</c:v>
                </c:pt>
                <c:pt idx="948">
                  <c:v>1.0780000000000001</c:v>
                </c:pt>
                <c:pt idx="949">
                  <c:v>1.079</c:v>
                </c:pt>
                <c:pt idx="950">
                  <c:v>1.08</c:v>
                </c:pt>
                <c:pt idx="951">
                  <c:v>1.081</c:v>
                </c:pt>
                <c:pt idx="952">
                  <c:v>1.0820000000000001</c:v>
                </c:pt>
                <c:pt idx="953">
                  <c:v>1.083</c:v>
                </c:pt>
                <c:pt idx="954">
                  <c:v>1.0840000000000001</c:v>
                </c:pt>
                <c:pt idx="955">
                  <c:v>1.085</c:v>
                </c:pt>
                <c:pt idx="956">
                  <c:v>1.0860000000000001</c:v>
                </c:pt>
                <c:pt idx="957">
                  <c:v>1.087</c:v>
                </c:pt>
                <c:pt idx="958">
                  <c:v>1.0880000000000001</c:v>
                </c:pt>
                <c:pt idx="959">
                  <c:v>1.089</c:v>
                </c:pt>
                <c:pt idx="960">
                  <c:v>1.0900000000000001</c:v>
                </c:pt>
                <c:pt idx="961">
                  <c:v>1.091</c:v>
                </c:pt>
                <c:pt idx="962">
                  <c:v>1.0920000000000001</c:v>
                </c:pt>
                <c:pt idx="963">
                  <c:v>1.093</c:v>
                </c:pt>
                <c:pt idx="964">
                  <c:v>1.0940000000000001</c:v>
                </c:pt>
                <c:pt idx="965">
                  <c:v>1.095</c:v>
                </c:pt>
                <c:pt idx="966">
                  <c:v>1.0960000000000001</c:v>
                </c:pt>
                <c:pt idx="967">
                  <c:v>1.097</c:v>
                </c:pt>
                <c:pt idx="968">
                  <c:v>1.0980000000000001</c:v>
                </c:pt>
                <c:pt idx="969">
                  <c:v>1.099</c:v>
                </c:pt>
                <c:pt idx="970">
                  <c:v>1.1000000000000001</c:v>
                </c:pt>
                <c:pt idx="971">
                  <c:v>1.101</c:v>
                </c:pt>
                <c:pt idx="972">
                  <c:v>1.1020000000000001</c:v>
                </c:pt>
                <c:pt idx="973">
                  <c:v>1.103</c:v>
                </c:pt>
                <c:pt idx="974">
                  <c:v>1.1040000000000001</c:v>
                </c:pt>
                <c:pt idx="975">
                  <c:v>1.105</c:v>
                </c:pt>
                <c:pt idx="976">
                  <c:v>1.1060000000000001</c:v>
                </c:pt>
                <c:pt idx="977">
                  <c:v>1.107</c:v>
                </c:pt>
                <c:pt idx="978">
                  <c:v>1.1080000000000001</c:v>
                </c:pt>
                <c:pt idx="979">
                  <c:v>1.109</c:v>
                </c:pt>
                <c:pt idx="980">
                  <c:v>1.1100000000000001</c:v>
                </c:pt>
                <c:pt idx="981">
                  <c:v>1.111</c:v>
                </c:pt>
                <c:pt idx="982">
                  <c:v>1.1120000000000001</c:v>
                </c:pt>
                <c:pt idx="983">
                  <c:v>1.113</c:v>
                </c:pt>
                <c:pt idx="984">
                  <c:v>1.1140000000000001</c:v>
                </c:pt>
                <c:pt idx="985">
                  <c:v>1.115</c:v>
                </c:pt>
                <c:pt idx="986">
                  <c:v>1.1160000000000001</c:v>
                </c:pt>
                <c:pt idx="987">
                  <c:v>1.117</c:v>
                </c:pt>
                <c:pt idx="988">
                  <c:v>1.1180000000000001</c:v>
                </c:pt>
                <c:pt idx="989">
                  <c:v>1.119</c:v>
                </c:pt>
                <c:pt idx="990">
                  <c:v>1.1200000000000001</c:v>
                </c:pt>
                <c:pt idx="991">
                  <c:v>1.121</c:v>
                </c:pt>
                <c:pt idx="992">
                  <c:v>1.1220000000000001</c:v>
                </c:pt>
                <c:pt idx="993">
                  <c:v>1.123</c:v>
                </c:pt>
                <c:pt idx="994">
                  <c:v>1.1240000000000001</c:v>
                </c:pt>
                <c:pt idx="995">
                  <c:v>1.125</c:v>
                </c:pt>
                <c:pt idx="996">
                  <c:v>1.1259999999999999</c:v>
                </c:pt>
                <c:pt idx="997">
                  <c:v>1.127</c:v>
                </c:pt>
                <c:pt idx="998">
                  <c:v>1.1279999999999999</c:v>
                </c:pt>
                <c:pt idx="999">
                  <c:v>1.129</c:v>
                </c:pt>
                <c:pt idx="1000">
                  <c:v>1.1299999999999999</c:v>
                </c:pt>
                <c:pt idx="1001">
                  <c:v>1.131</c:v>
                </c:pt>
                <c:pt idx="1002">
                  <c:v>1.1319999999999999</c:v>
                </c:pt>
                <c:pt idx="1003">
                  <c:v>1.133</c:v>
                </c:pt>
                <c:pt idx="1004">
                  <c:v>1.1339999999999999</c:v>
                </c:pt>
                <c:pt idx="1005">
                  <c:v>1.135</c:v>
                </c:pt>
                <c:pt idx="1006">
                  <c:v>1.1359999999999999</c:v>
                </c:pt>
                <c:pt idx="1007">
                  <c:v>1.137</c:v>
                </c:pt>
                <c:pt idx="1008">
                  <c:v>1.1379999999999999</c:v>
                </c:pt>
                <c:pt idx="1009">
                  <c:v>1.139</c:v>
                </c:pt>
                <c:pt idx="1010">
                  <c:v>1.1399999999999999</c:v>
                </c:pt>
                <c:pt idx="1011">
                  <c:v>1.141</c:v>
                </c:pt>
                <c:pt idx="1012">
                  <c:v>1.1419999999999999</c:v>
                </c:pt>
                <c:pt idx="1013">
                  <c:v>1.143</c:v>
                </c:pt>
                <c:pt idx="1014">
                  <c:v>1.1439999999999999</c:v>
                </c:pt>
                <c:pt idx="1015">
                  <c:v>1.145</c:v>
                </c:pt>
                <c:pt idx="1016">
                  <c:v>1.1459999999999999</c:v>
                </c:pt>
                <c:pt idx="1017">
                  <c:v>1.147</c:v>
                </c:pt>
                <c:pt idx="1018">
                  <c:v>1.1479999999999999</c:v>
                </c:pt>
                <c:pt idx="1019">
                  <c:v>1.149</c:v>
                </c:pt>
                <c:pt idx="1020">
                  <c:v>1.1499999999999999</c:v>
                </c:pt>
                <c:pt idx="1021">
                  <c:v>1.151</c:v>
                </c:pt>
                <c:pt idx="1022">
                  <c:v>1.1519999999999999</c:v>
                </c:pt>
                <c:pt idx="1023">
                  <c:v>1.153</c:v>
                </c:pt>
                <c:pt idx="1024">
                  <c:v>1.1539999999999999</c:v>
                </c:pt>
                <c:pt idx="1025">
                  <c:v>1.155</c:v>
                </c:pt>
                <c:pt idx="1026">
                  <c:v>1.1559999999999999</c:v>
                </c:pt>
                <c:pt idx="1027">
                  <c:v>1.157</c:v>
                </c:pt>
                <c:pt idx="1028">
                  <c:v>1.1579999999999999</c:v>
                </c:pt>
                <c:pt idx="1029">
                  <c:v>1.159</c:v>
                </c:pt>
                <c:pt idx="1030">
                  <c:v>1.1599999999999999</c:v>
                </c:pt>
                <c:pt idx="1031">
                  <c:v>1.161</c:v>
                </c:pt>
                <c:pt idx="1032">
                  <c:v>1.1619999999999999</c:v>
                </c:pt>
                <c:pt idx="1033">
                  <c:v>1.163</c:v>
                </c:pt>
                <c:pt idx="1034">
                  <c:v>1.1639999999999999</c:v>
                </c:pt>
                <c:pt idx="1035">
                  <c:v>1.165</c:v>
                </c:pt>
                <c:pt idx="1036">
                  <c:v>1.1659999999999999</c:v>
                </c:pt>
                <c:pt idx="1037">
                  <c:v>1.167</c:v>
                </c:pt>
                <c:pt idx="1038">
                  <c:v>1.1679999999999999</c:v>
                </c:pt>
                <c:pt idx="1039">
                  <c:v>1.169</c:v>
                </c:pt>
                <c:pt idx="1040">
                  <c:v>1.17</c:v>
                </c:pt>
                <c:pt idx="1041">
                  <c:v>1.171</c:v>
                </c:pt>
                <c:pt idx="1042">
                  <c:v>1.1719999999999999</c:v>
                </c:pt>
                <c:pt idx="1043">
                  <c:v>1.173</c:v>
                </c:pt>
                <c:pt idx="1044">
                  <c:v>1.1739999999999999</c:v>
                </c:pt>
                <c:pt idx="1045">
                  <c:v>1.175</c:v>
                </c:pt>
                <c:pt idx="1046">
                  <c:v>1.1759999999999999</c:v>
                </c:pt>
                <c:pt idx="1047">
                  <c:v>1.177</c:v>
                </c:pt>
                <c:pt idx="1048">
                  <c:v>1.1779999999999999</c:v>
                </c:pt>
                <c:pt idx="1049">
                  <c:v>1.179</c:v>
                </c:pt>
                <c:pt idx="1050">
                  <c:v>1.18</c:v>
                </c:pt>
                <c:pt idx="1051">
                  <c:v>1.181</c:v>
                </c:pt>
                <c:pt idx="1052">
                  <c:v>1.1819999999999999</c:v>
                </c:pt>
                <c:pt idx="1053">
                  <c:v>1.1830000000000001</c:v>
                </c:pt>
                <c:pt idx="1054">
                  <c:v>1.1839999999999999</c:v>
                </c:pt>
                <c:pt idx="1055">
                  <c:v>1.1850000000000001</c:v>
                </c:pt>
                <c:pt idx="1056">
                  <c:v>1.1859999999999999</c:v>
                </c:pt>
                <c:pt idx="1057">
                  <c:v>1.1870000000000001</c:v>
                </c:pt>
                <c:pt idx="1058">
                  <c:v>1.1879999999999999</c:v>
                </c:pt>
                <c:pt idx="1059">
                  <c:v>1.1890000000000001</c:v>
                </c:pt>
                <c:pt idx="1060">
                  <c:v>1.19</c:v>
                </c:pt>
                <c:pt idx="1061">
                  <c:v>1.1910000000000001</c:v>
                </c:pt>
                <c:pt idx="1062">
                  <c:v>1.1919999999999999</c:v>
                </c:pt>
                <c:pt idx="1063">
                  <c:v>1.1930000000000001</c:v>
                </c:pt>
                <c:pt idx="1064">
                  <c:v>1.194</c:v>
                </c:pt>
                <c:pt idx="1065">
                  <c:v>1.1950000000000001</c:v>
                </c:pt>
                <c:pt idx="1066">
                  <c:v>1.196</c:v>
                </c:pt>
                <c:pt idx="1067">
                  <c:v>1.1970000000000001</c:v>
                </c:pt>
                <c:pt idx="1068">
                  <c:v>1.198</c:v>
                </c:pt>
                <c:pt idx="1069">
                  <c:v>1.1990000000000001</c:v>
                </c:pt>
                <c:pt idx="1070">
                  <c:v>1.2</c:v>
                </c:pt>
                <c:pt idx="1071">
                  <c:v>1.2010000000000001</c:v>
                </c:pt>
                <c:pt idx="1072">
                  <c:v>1.202</c:v>
                </c:pt>
                <c:pt idx="1073">
                  <c:v>1.2030000000000001</c:v>
                </c:pt>
                <c:pt idx="1074">
                  <c:v>1.204</c:v>
                </c:pt>
                <c:pt idx="1075">
                  <c:v>1.2050000000000001</c:v>
                </c:pt>
                <c:pt idx="1076">
                  <c:v>1.206</c:v>
                </c:pt>
                <c:pt idx="1077">
                  <c:v>1.2070000000000001</c:v>
                </c:pt>
                <c:pt idx="1078">
                  <c:v>1.208</c:v>
                </c:pt>
                <c:pt idx="1079">
                  <c:v>1.2090000000000001</c:v>
                </c:pt>
                <c:pt idx="1080">
                  <c:v>1.21</c:v>
                </c:pt>
                <c:pt idx="1081">
                  <c:v>1.2110000000000001</c:v>
                </c:pt>
                <c:pt idx="1082">
                  <c:v>1.212</c:v>
                </c:pt>
                <c:pt idx="1083">
                  <c:v>1.2130000000000001</c:v>
                </c:pt>
                <c:pt idx="1084">
                  <c:v>1.214</c:v>
                </c:pt>
                <c:pt idx="1085">
                  <c:v>1.2150000000000001</c:v>
                </c:pt>
                <c:pt idx="1086">
                  <c:v>1.216</c:v>
                </c:pt>
                <c:pt idx="1087">
                  <c:v>1.2170000000000001</c:v>
                </c:pt>
                <c:pt idx="1088">
                  <c:v>1.218</c:v>
                </c:pt>
                <c:pt idx="1089">
                  <c:v>1.2190000000000001</c:v>
                </c:pt>
                <c:pt idx="1090">
                  <c:v>1.22</c:v>
                </c:pt>
                <c:pt idx="1091">
                  <c:v>1.2210000000000001</c:v>
                </c:pt>
                <c:pt idx="1092">
                  <c:v>1.222</c:v>
                </c:pt>
                <c:pt idx="1093">
                  <c:v>1.2230000000000001</c:v>
                </c:pt>
                <c:pt idx="1094">
                  <c:v>1.224</c:v>
                </c:pt>
                <c:pt idx="1095">
                  <c:v>1.2250000000000001</c:v>
                </c:pt>
                <c:pt idx="1096">
                  <c:v>1.226</c:v>
                </c:pt>
                <c:pt idx="1097">
                  <c:v>1.2270000000000001</c:v>
                </c:pt>
                <c:pt idx="1098">
                  <c:v>1.228</c:v>
                </c:pt>
                <c:pt idx="1099">
                  <c:v>1.2290000000000001</c:v>
                </c:pt>
                <c:pt idx="1100">
                  <c:v>1.23</c:v>
                </c:pt>
                <c:pt idx="1101">
                  <c:v>1.2310000000000001</c:v>
                </c:pt>
                <c:pt idx="1102">
                  <c:v>1.232</c:v>
                </c:pt>
                <c:pt idx="1103">
                  <c:v>1.2330000000000001</c:v>
                </c:pt>
                <c:pt idx="1104">
                  <c:v>1.234</c:v>
                </c:pt>
                <c:pt idx="1105">
                  <c:v>1.2350000000000001</c:v>
                </c:pt>
                <c:pt idx="1106">
                  <c:v>1.236</c:v>
                </c:pt>
                <c:pt idx="1107">
                  <c:v>1.2370000000000001</c:v>
                </c:pt>
                <c:pt idx="1108">
                  <c:v>1.238</c:v>
                </c:pt>
                <c:pt idx="1109">
                  <c:v>1.2390000000000001</c:v>
                </c:pt>
                <c:pt idx="1110">
                  <c:v>1.24</c:v>
                </c:pt>
                <c:pt idx="1111">
                  <c:v>1.2410000000000001</c:v>
                </c:pt>
                <c:pt idx="1112">
                  <c:v>1.242</c:v>
                </c:pt>
                <c:pt idx="1113">
                  <c:v>1.2430000000000001</c:v>
                </c:pt>
                <c:pt idx="1114">
                  <c:v>1.244</c:v>
                </c:pt>
                <c:pt idx="1115">
                  <c:v>1.2450000000000001</c:v>
                </c:pt>
                <c:pt idx="1116">
                  <c:v>1.246</c:v>
                </c:pt>
                <c:pt idx="1117">
                  <c:v>1.2470000000000001</c:v>
                </c:pt>
                <c:pt idx="1118">
                  <c:v>1.248</c:v>
                </c:pt>
                <c:pt idx="1119">
                  <c:v>1.2490000000000001</c:v>
                </c:pt>
                <c:pt idx="1120">
                  <c:v>1.25</c:v>
                </c:pt>
                <c:pt idx="1121">
                  <c:v>1.2509999999999999</c:v>
                </c:pt>
                <c:pt idx="1122">
                  <c:v>1.252</c:v>
                </c:pt>
                <c:pt idx="1123">
                  <c:v>1.2529999999999999</c:v>
                </c:pt>
                <c:pt idx="1124">
                  <c:v>1.254</c:v>
                </c:pt>
                <c:pt idx="1125">
                  <c:v>1.2549999999999999</c:v>
                </c:pt>
                <c:pt idx="1126">
                  <c:v>1.256</c:v>
                </c:pt>
                <c:pt idx="1127">
                  <c:v>1.2569999999999999</c:v>
                </c:pt>
                <c:pt idx="1128">
                  <c:v>1.258</c:v>
                </c:pt>
                <c:pt idx="1129">
                  <c:v>1.2589999999999999</c:v>
                </c:pt>
                <c:pt idx="1130">
                  <c:v>1.26</c:v>
                </c:pt>
                <c:pt idx="1131">
                  <c:v>1.2609999999999999</c:v>
                </c:pt>
                <c:pt idx="1132">
                  <c:v>1.262</c:v>
                </c:pt>
                <c:pt idx="1133">
                  <c:v>1.2629999999999999</c:v>
                </c:pt>
                <c:pt idx="1134">
                  <c:v>1.264</c:v>
                </c:pt>
                <c:pt idx="1135">
                  <c:v>1.2649999999999999</c:v>
                </c:pt>
                <c:pt idx="1136">
                  <c:v>1.266</c:v>
                </c:pt>
                <c:pt idx="1137">
                  <c:v>1.2669999999999999</c:v>
                </c:pt>
                <c:pt idx="1138">
                  <c:v>1.268</c:v>
                </c:pt>
                <c:pt idx="1139">
                  <c:v>1.2689999999999999</c:v>
                </c:pt>
                <c:pt idx="1140">
                  <c:v>1.27</c:v>
                </c:pt>
                <c:pt idx="1141">
                  <c:v>1.2709999999999999</c:v>
                </c:pt>
                <c:pt idx="1142">
                  <c:v>1.272</c:v>
                </c:pt>
                <c:pt idx="1143">
                  <c:v>1.2729999999999999</c:v>
                </c:pt>
                <c:pt idx="1144">
                  <c:v>1.274</c:v>
                </c:pt>
                <c:pt idx="1145">
                  <c:v>1.2749999999999999</c:v>
                </c:pt>
                <c:pt idx="1146">
                  <c:v>1.276</c:v>
                </c:pt>
                <c:pt idx="1147">
                  <c:v>1.2769999999999999</c:v>
                </c:pt>
                <c:pt idx="1148">
                  <c:v>1.278</c:v>
                </c:pt>
                <c:pt idx="1149">
                  <c:v>1.2789999999999999</c:v>
                </c:pt>
                <c:pt idx="1150">
                  <c:v>1.28</c:v>
                </c:pt>
                <c:pt idx="1151">
                  <c:v>1.2809999999999999</c:v>
                </c:pt>
                <c:pt idx="1152">
                  <c:v>1.282</c:v>
                </c:pt>
                <c:pt idx="1153">
                  <c:v>1.2829999999999999</c:v>
                </c:pt>
                <c:pt idx="1154">
                  <c:v>1.284</c:v>
                </c:pt>
                <c:pt idx="1155">
                  <c:v>1.2849999999999999</c:v>
                </c:pt>
                <c:pt idx="1156">
                  <c:v>1.286</c:v>
                </c:pt>
                <c:pt idx="1157">
                  <c:v>1.2869999999999999</c:v>
                </c:pt>
                <c:pt idx="1158">
                  <c:v>1.288</c:v>
                </c:pt>
                <c:pt idx="1159">
                  <c:v>1.2889999999999999</c:v>
                </c:pt>
                <c:pt idx="1160">
                  <c:v>1.29</c:v>
                </c:pt>
                <c:pt idx="1161">
                  <c:v>1.2909999999999999</c:v>
                </c:pt>
                <c:pt idx="1162">
                  <c:v>1.292</c:v>
                </c:pt>
                <c:pt idx="1163">
                  <c:v>1.2929999999999999</c:v>
                </c:pt>
                <c:pt idx="1164">
                  <c:v>1.294</c:v>
                </c:pt>
                <c:pt idx="1165">
                  <c:v>1.2949999999999999</c:v>
                </c:pt>
                <c:pt idx="1166">
                  <c:v>1.296</c:v>
                </c:pt>
                <c:pt idx="1167">
                  <c:v>1.2969999999999999</c:v>
                </c:pt>
                <c:pt idx="1168">
                  <c:v>1.298</c:v>
                </c:pt>
                <c:pt idx="1169">
                  <c:v>1.2989999999999999</c:v>
                </c:pt>
                <c:pt idx="1170">
                  <c:v>1.3</c:v>
                </c:pt>
                <c:pt idx="1171">
                  <c:v>1.3009999999999999</c:v>
                </c:pt>
                <c:pt idx="1172">
                  <c:v>1.302</c:v>
                </c:pt>
                <c:pt idx="1173">
                  <c:v>1.3029999999999999</c:v>
                </c:pt>
                <c:pt idx="1174">
                  <c:v>1.304</c:v>
                </c:pt>
                <c:pt idx="1175">
                  <c:v>1.3049999999999999</c:v>
                </c:pt>
                <c:pt idx="1176">
                  <c:v>1.306</c:v>
                </c:pt>
                <c:pt idx="1177">
                  <c:v>1.3069999999999999</c:v>
                </c:pt>
                <c:pt idx="1178">
                  <c:v>1.3080000000000001</c:v>
                </c:pt>
                <c:pt idx="1179">
                  <c:v>1.3089999999999999</c:v>
                </c:pt>
                <c:pt idx="1180">
                  <c:v>1.31</c:v>
                </c:pt>
                <c:pt idx="1181">
                  <c:v>1.3109999999999999</c:v>
                </c:pt>
                <c:pt idx="1182">
                  <c:v>1.3120000000000001</c:v>
                </c:pt>
                <c:pt idx="1183">
                  <c:v>1.3129999999999999</c:v>
                </c:pt>
                <c:pt idx="1184">
                  <c:v>1.3140000000000001</c:v>
                </c:pt>
                <c:pt idx="1185">
                  <c:v>1.3149999999999999</c:v>
                </c:pt>
                <c:pt idx="1186">
                  <c:v>1.3160000000000001</c:v>
                </c:pt>
                <c:pt idx="1187">
                  <c:v>1.3169999999999999</c:v>
                </c:pt>
                <c:pt idx="1188">
                  <c:v>1.3180000000000001</c:v>
                </c:pt>
                <c:pt idx="1189">
                  <c:v>1.319</c:v>
                </c:pt>
                <c:pt idx="1190">
                  <c:v>1.32</c:v>
                </c:pt>
                <c:pt idx="1191">
                  <c:v>1.321</c:v>
                </c:pt>
                <c:pt idx="1192">
                  <c:v>1.3220000000000001</c:v>
                </c:pt>
                <c:pt idx="1193">
                  <c:v>1.323</c:v>
                </c:pt>
                <c:pt idx="1194">
                  <c:v>1.3240000000000001</c:v>
                </c:pt>
                <c:pt idx="1195">
                  <c:v>1.325</c:v>
                </c:pt>
                <c:pt idx="1196">
                  <c:v>1.3260000000000001</c:v>
                </c:pt>
                <c:pt idx="1197">
                  <c:v>1.327</c:v>
                </c:pt>
                <c:pt idx="1198">
                  <c:v>1.3280000000000001</c:v>
                </c:pt>
                <c:pt idx="1199">
                  <c:v>1.329</c:v>
                </c:pt>
                <c:pt idx="1200">
                  <c:v>1.33</c:v>
                </c:pt>
                <c:pt idx="1201">
                  <c:v>1.331</c:v>
                </c:pt>
                <c:pt idx="1202">
                  <c:v>1.3320000000000001</c:v>
                </c:pt>
                <c:pt idx="1203">
                  <c:v>1.333</c:v>
                </c:pt>
                <c:pt idx="1204">
                  <c:v>1.3340000000000001</c:v>
                </c:pt>
                <c:pt idx="1205">
                  <c:v>1.335</c:v>
                </c:pt>
                <c:pt idx="1206">
                  <c:v>1.3360000000000001</c:v>
                </c:pt>
                <c:pt idx="1207">
                  <c:v>1.337</c:v>
                </c:pt>
                <c:pt idx="1208">
                  <c:v>1.3380000000000001</c:v>
                </c:pt>
                <c:pt idx="1209">
                  <c:v>1.339</c:v>
                </c:pt>
                <c:pt idx="1210">
                  <c:v>1.34</c:v>
                </c:pt>
                <c:pt idx="1211">
                  <c:v>1.341</c:v>
                </c:pt>
                <c:pt idx="1212">
                  <c:v>1.3420000000000001</c:v>
                </c:pt>
                <c:pt idx="1213">
                  <c:v>1.343</c:v>
                </c:pt>
                <c:pt idx="1214">
                  <c:v>1.3440000000000001</c:v>
                </c:pt>
                <c:pt idx="1215">
                  <c:v>1.345</c:v>
                </c:pt>
                <c:pt idx="1216">
                  <c:v>1.3460000000000001</c:v>
                </c:pt>
                <c:pt idx="1217">
                  <c:v>1.347</c:v>
                </c:pt>
                <c:pt idx="1218">
                  <c:v>1.3480000000000001</c:v>
                </c:pt>
                <c:pt idx="1219">
                  <c:v>1.349</c:v>
                </c:pt>
                <c:pt idx="1220">
                  <c:v>1.35</c:v>
                </c:pt>
                <c:pt idx="1221">
                  <c:v>1.351</c:v>
                </c:pt>
                <c:pt idx="1222">
                  <c:v>1.3520000000000001</c:v>
                </c:pt>
                <c:pt idx="1223">
                  <c:v>1.353</c:v>
                </c:pt>
                <c:pt idx="1224">
                  <c:v>1.3540000000000001</c:v>
                </c:pt>
                <c:pt idx="1225">
                  <c:v>1.355</c:v>
                </c:pt>
                <c:pt idx="1226">
                  <c:v>1.3560000000000001</c:v>
                </c:pt>
                <c:pt idx="1227">
                  <c:v>1.357</c:v>
                </c:pt>
                <c:pt idx="1228">
                  <c:v>1.3580000000000001</c:v>
                </c:pt>
                <c:pt idx="1229">
                  <c:v>1.359</c:v>
                </c:pt>
                <c:pt idx="1230">
                  <c:v>1.36</c:v>
                </c:pt>
                <c:pt idx="1231">
                  <c:v>1.361</c:v>
                </c:pt>
                <c:pt idx="1232">
                  <c:v>1.3620000000000001</c:v>
                </c:pt>
                <c:pt idx="1233">
                  <c:v>1.363</c:v>
                </c:pt>
                <c:pt idx="1234">
                  <c:v>1.3640000000000001</c:v>
                </c:pt>
                <c:pt idx="1235">
                  <c:v>1.365</c:v>
                </c:pt>
                <c:pt idx="1236">
                  <c:v>1.3660000000000001</c:v>
                </c:pt>
                <c:pt idx="1237">
                  <c:v>1.367</c:v>
                </c:pt>
                <c:pt idx="1238">
                  <c:v>1.3680000000000001</c:v>
                </c:pt>
                <c:pt idx="1239">
                  <c:v>1.369</c:v>
                </c:pt>
                <c:pt idx="1240">
                  <c:v>1.37</c:v>
                </c:pt>
                <c:pt idx="1241">
                  <c:v>1.371</c:v>
                </c:pt>
                <c:pt idx="1242">
                  <c:v>1.3720000000000001</c:v>
                </c:pt>
                <c:pt idx="1243">
                  <c:v>1.373</c:v>
                </c:pt>
                <c:pt idx="1244">
                  <c:v>1.3740000000000001</c:v>
                </c:pt>
                <c:pt idx="1245">
                  <c:v>1.375</c:v>
                </c:pt>
                <c:pt idx="1246">
                  <c:v>1.3759999999999999</c:v>
                </c:pt>
                <c:pt idx="1247">
                  <c:v>1.377</c:v>
                </c:pt>
                <c:pt idx="1248">
                  <c:v>1.3779999999999999</c:v>
                </c:pt>
                <c:pt idx="1249">
                  <c:v>1.379</c:v>
                </c:pt>
                <c:pt idx="1250">
                  <c:v>1.38</c:v>
                </c:pt>
                <c:pt idx="1251">
                  <c:v>1.381</c:v>
                </c:pt>
                <c:pt idx="1252">
                  <c:v>1.3819999999999999</c:v>
                </c:pt>
                <c:pt idx="1253">
                  <c:v>1.383</c:v>
                </c:pt>
                <c:pt idx="1254">
                  <c:v>1.3839999999999999</c:v>
                </c:pt>
                <c:pt idx="1255">
                  <c:v>1.385</c:v>
                </c:pt>
                <c:pt idx="1256">
                  <c:v>1.3859999999999999</c:v>
                </c:pt>
                <c:pt idx="1257">
                  <c:v>1.387</c:v>
                </c:pt>
                <c:pt idx="1258">
                  <c:v>1.3879999999999999</c:v>
                </c:pt>
                <c:pt idx="1259">
                  <c:v>1.389</c:v>
                </c:pt>
                <c:pt idx="1260">
                  <c:v>1.39</c:v>
                </c:pt>
                <c:pt idx="1261">
                  <c:v>1.391</c:v>
                </c:pt>
                <c:pt idx="1262">
                  <c:v>1.3919999999999999</c:v>
                </c:pt>
                <c:pt idx="1263">
                  <c:v>1.393</c:v>
                </c:pt>
                <c:pt idx="1264">
                  <c:v>1.3939999999999999</c:v>
                </c:pt>
                <c:pt idx="1265">
                  <c:v>1.395</c:v>
                </c:pt>
                <c:pt idx="1266">
                  <c:v>1.3959999999999999</c:v>
                </c:pt>
                <c:pt idx="1267">
                  <c:v>1.397</c:v>
                </c:pt>
                <c:pt idx="1268">
                  <c:v>1.3979999999999999</c:v>
                </c:pt>
                <c:pt idx="1269">
                  <c:v>1.399</c:v>
                </c:pt>
                <c:pt idx="1270">
                  <c:v>1.4</c:v>
                </c:pt>
                <c:pt idx="1271">
                  <c:v>1.401</c:v>
                </c:pt>
                <c:pt idx="1272">
                  <c:v>1.4019999999999999</c:v>
                </c:pt>
                <c:pt idx="1273">
                  <c:v>1.403</c:v>
                </c:pt>
                <c:pt idx="1274">
                  <c:v>1.4039999999999999</c:v>
                </c:pt>
                <c:pt idx="1275">
                  <c:v>1.405</c:v>
                </c:pt>
                <c:pt idx="1276">
                  <c:v>1.4059999999999999</c:v>
                </c:pt>
                <c:pt idx="1277">
                  <c:v>1.407</c:v>
                </c:pt>
                <c:pt idx="1278">
                  <c:v>1.4079999999999999</c:v>
                </c:pt>
                <c:pt idx="1279">
                  <c:v>1.409</c:v>
                </c:pt>
                <c:pt idx="1280">
                  <c:v>1.41</c:v>
                </c:pt>
                <c:pt idx="1281">
                  <c:v>1.411</c:v>
                </c:pt>
                <c:pt idx="1282">
                  <c:v>1.4119999999999999</c:v>
                </c:pt>
                <c:pt idx="1283">
                  <c:v>1.413</c:v>
                </c:pt>
                <c:pt idx="1284">
                  <c:v>1.4139999999999999</c:v>
                </c:pt>
                <c:pt idx="1285">
                  <c:v>1.415</c:v>
                </c:pt>
                <c:pt idx="1286">
                  <c:v>1.4159999999999999</c:v>
                </c:pt>
                <c:pt idx="1287">
                  <c:v>1.417</c:v>
                </c:pt>
                <c:pt idx="1288">
                  <c:v>1.4179999999999999</c:v>
                </c:pt>
                <c:pt idx="1289">
                  <c:v>1.419</c:v>
                </c:pt>
                <c:pt idx="1290">
                  <c:v>1.42</c:v>
                </c:pt>
                <c:pt idx="1291">
                  <c:v>1.421</c:v>
                </c:pt>
                <c:pt idx="1292">
                  <c:v>1.4219999999999999</c:v>
                </c:pt>
                <c:pt idx="1293">
                  <c:v>1.423</c:v>
                </c:pt>
                <c:pt idx="1294">
                  <c:v>1.4239999999999999</c:v>
                </c:pt>
                <c:pt idx="1295">
                  <c:v>1.425</c:v>
                </c:pt>
                <c:pt idx="1296">
                  <c:v>1.4259999999999999</c:v>
                </c:pt>
                <c:pt idx="1297">
                  <c:v>1.427</c:v>
                </c:pt>
                <c:pt idx="1298">
                  <c:v>1.4279999999999999</c:v>
                </c:pt>
                <c:pt idx="1299">
                  <c:v>1.429</c:v>
                </c:pt>
                <c:pt idx="1300">
                  <c:v>1.43</c:v>
                </c:pt>
                <c:pt idx="1301">
                  <c:v>1.431</c:v>
                </c:pt>
                <c:pt idx="1302">
                  <c:v>1.4319999999999999</c:v>
                </c:pt>
                <c:pt idx="1303">
                  <c:v>1.4330000000000001</c:v>
                </c:pt>
                <c:pt idx="1304">
                  <c:v>1.4339999999999999</c:v>
                </c:pt>
                <c:pt idx="1305">
                  <c:v>1.4350000000000001</c:v>
                </c:pt>
                <c:pt idx="1306">
                  <c:v>1.4359999999999999</c:v>
                </c:pt>
                <c:pt idx="1307">
                  <c:v>1.4370000000000001</c:v>
                </c:pt>
                <c:pt idx="1308">
                  <c:v>1.4379999999999999</c:v>
                </c:pt>
                <c:pt idx="1309">
                  <c:v>1.4390000000000001</c:v>
                </c:pt>
                <c:pt idx="1310">
                  <c:v>1.44</c:v>
                </c:pt>
                <c:pt idx="1311">
                  <c:v>1.4410000000000001</c:v>
                </c:pt>
                <c:pt idx="1312">
                  <c:v>1.4419999999999999</c:v>
                </c:pt>
                <c:pt idx="1313">
                  <c:v>1.4430000000000001</c:v>
                </c:pt>
                <c:pt idx="1314">
                  <c:v>1.444</c:v>
                </c:pt>
                <c:pt idx="1315">
                  <c:v>1.4450000000000001</c:v>
                </c:pt>
                <c:pt idx="1316">
                  <c:v>1.446</c:v>
                </c:pt>
                <c:pt idx="1317">
                  <c:v>1.4470000000000001</c:v>
                </c:pt>
                <c:pt idx="1318">
                  <c:v>1.448</c:v>
                </c:pt>
                <c:pt idx="1319">
                  <c:v>1.4490000000000001</c:v>
                </c:pt>
                <c:pt idx="1320">
                  <c:v>1.45</c:v>
                </c:pt>
                <c:pt idx="1321">
                  <c:v>1.4510000000000001</c:v>
                </c:pt>
                <c:pt idx="1322">
                  <c:v>1.452</c:v>
                </c:pt>
                <c:pt idx="1323">
                  <c:v>1.4530000000000001</c:v>
                </c:pt>
                <c:pt idx="1324">
                  <c:v>1.454</c:v>
                </c:pt>
                <c:pt idx="1325">
                  <c:v>1.4550000000000001</c:v>
                </c:pt>
                <c:pt idx="1326">
                  <c:v>1.456</c:v>
                </c:pt>
                <c:pt idx="1327">
                  <c:v>1.4570000000000001</c:v>
                </c:pt>
                <c:pt idx="1328">
                  <c:v>1.458</c:v>
                </c:pt>
                <c:pt idx="1329">
                  <c:v>1.4590000000000001</c:v>
                </c:pt>
                <c:pt idx="1330">
                  <c:v>1.46</c:v>
                </c:pt>
                <c:pt idx="1331">
                  <c:v>1.4610000000000001</c:v>
                </c:pt>
                <c:pt idx="1332">
                  <c:v>1.462</c:v>
                </c:pt>
                <c:pt idx="1333">
                  <c:v>1.4630000000000001</c:v>
                </c:pt>
                <c:pt idx="1334">
                  <c:v>1.464</c:v>
                </c:pt>
                <c:pt idx="1335">
                  <c:v>1.4650000000000001</c:v>
                </c:pt>
                <c:pt idx="1336">
                  <c:v>1.466</c:v>
                </c:pt>
                <c:pt idx="1337">
                  <c:v>1.4670000000000001</c:v>
                </c:pt>
                <c:pt idx="1338">
                  <c:v>1.468</c:v>
                </c:pt>
                <c:pt idx="1339">
                  <c:v>1.4690000000000001</c:v>
                </c:pt>
                <c:pt idx="1340">
                  <c:v>1.47</c:v>
                </c:pt>
                <c:pt idx="1341">
                  <c:v>1.4710000000000001</c:v>
                </c:pt>
                <c:pt idx="1342">
                  <c:v>1.472</c:v>
                </c:pt>
                <c:pt idx="1343">
                  <c:v>1.4730000000000001</c:v>
                </c:pt>
                <c:pt idx="1344">
                  <c:v>1.474</c:v>
                </c:pt>
                <c:pt idx="1345">
                  <c:v>1.4750000000000001</c:v>
                </c:pt>
                <c:pt idx="1346">
                  <c:v>1.476</c:v>
                </c:pt>
                <c:pt idx="1347">
                  <c:v>1.4770000000000001</c:v>
                </c:pt>
                <c:pt idx="1348">
                  <c:v>1.478</c:v>
                </c:pt>
                <c:pt idx="1349">
                  <c:v>1.4790000000000001</c:v>
                </c:pt>
                <c:pt idx="1350">
                  <c:v>1.48</c:v>
                </c:pt>
                <c:pt idx="1351">
                  <c:v>1.4810000000000001</c:v>
                </c:pt>
                <c:pt idx="1352">
                  <c:v>1.482</c:v>
                </c:pt>
                <c:pt idx="1353">
                  <c:v>1.4830000000000001</c:v>
                </c:pt>
                <c:pt idx="1354">
                  <c:v>1.484</c:v>
                </c:pt>
                <c:pt idx="1355">
                  <c:v>1.4850000000000001</c:v>
                </c:pt>
                <c:pt idx="1356">
                  <c:v>1.486</c:v>
                </c:pt>
                <c:pt idx="1357">
                  <c:v>1.4870000000000001</c:v>
                </c:pt>
                <c:pt idx="1358">
                  <c:v>1.488</c:v>
                </c:pt>
                <c:pt idx="1359">
                  <c:v>1.4890000000000001</c:v>
                </c:pt>
                <c:pt idx="1360">
                  <c:v>1.49</c:v>
                </c:pt>
                <c:pt idx="1361">
                  <c:v>1.4910000000000001</c:v>
                </c:pt>
                <c:pt idx="1362">
                  <c:v>1.492</c:v>
                </c:pt>
                <c:pt idx="1363">
                  <c:v>1.4930000000000001</c:v>
                </c:pt>
                <c:pt idx="1364">
                  <c:v>1.494</c:v>
                </c:pt>
                <c:pt idx="1365">
                  <c:v>1.4950000000000001</c:v>
                </c:pt>
                <c:pt idx="1366">
                  <c:v>1.496</c:v>
                </c:pt>
                <c:pt idx="1367">
                  <c:v>1.4970000000000001</c:v>
                </c:pt>
                <c:pt idx="1368">
                  <c:v>1.498</c:v>
                </c:pt>
                <c:pt idx="1369">
                  <c:v>1.4990000000000001</c:v>
                </c:pt>
                <c:pt idx="1370">
                  <c:v>1.5</c:v>
                </c:pt>
                <c:pt idx="1371">
                  <c:v>1.5009999999999999</c:v>
                </c:pt>
                <c:pt idx="1372">
                  <c:v>1.502</c:v>
                </c:pt>
                <c:pt idx="1373">
                  <c:v>1.5029999999999999</c:v>
                </c:pt>
                <c:pt idx="1374">
                  <c:v>1.504</c:v>
                </c:pt>
                <c:pt idx="1375">
                  <c:v>1.5049999999999999</c:v>
                </c:pt>
                <c:pt idx="1376">
                  <c:v>1.506</c:v>
                </c:pt>
                <c:pt idx="1377">
                  <c:v>1.5069999999999999</c:v>
                </c:pt>
                <c:pt idx="1378">
                  <c:v>1.508</c:v>
                </c:pt>
                <c:pt idx="1379">
                  <c:v>1.5089999999999999</c:v>
                </c:pt>
                <c:pt idx="1380">
                  <c:v>1.51</c:v>
                </c:pt>
                <c:pt idx="1381">
                  <c:v>1.5109999999999999</c:v>
                </c:pt>
                <c:pt idx="1382">
                  <c:v>1.512</c:v>
                </c:pt>
                <c:pt idx="1383">
                  <c:v>1.5129999999999999</c:v>
                </c:pt>
                <c:pt idx="1384">
                  <c:v>1.514</c:v>
                </c:pt>
                <c:pt idx="1385">
                  <c:v>1.5149999999999999</c:v>
                </c:pt>
                <c:pt idx="1386">
                  <c:v>1.516</c:v>
                </c:pt>
                <c:pt idx="1387">
                  <c:v>1.5169999999999999</c:v>
                </c:pt>
                <c:pt idx="1388">
                  <c:v>1.518</c:v>
                </c:pt>
                <c:pt idx="1389">
                  <c:v>1.5189999999999999</c:v>
                </c:pt>
                <c:pt idx="1390">
                  <c:v>1.52</c:v>
                </c:pt>
                <c:pt idx="1391">
                  <c:v>1.5209999999999999</c:v>
                </c:pt>
                <c:pt idx="1392">
                  <c:v>1.522</c:v>
                </c:pt>
                <c:pt idx="1393">
                  <c:v>1.5229999999999999</c:v>
                </c:pt>
                <c:pt idx="1394">
                  <c:v>1.524</c:v>
                </c:pt>
                <c:pt idx="1395">
                  <c:v>1.5249999999999999</c:v>
                </c:pt>
                <c:pt idx="1396">
                  <c:v>1.526</c:v>
                </c:pt>
                <c:pt idx="1397">
                  <c:v>1.5269999999999999</c:v>
                </c:pt>
                <c:pt idx="1398">
                  <c:v>1.528</c:v>
                </c:pt>
                <c:pt idx="1399">
                  <c:v>1.5289999999999999</c:v>
                </c:pt>
                <c:pt idx="1400">
                  <c:v>1.53</c:v>
                </c:pt>
                <c:pt idx="1401">
                  <c:v>1.5309999999999999</c:v>
                </c:pt>
                <c:pt idx="1402">
                  <c:v>1.532</c:v>
                </c:pt>
                <c:pt idx="1403">
                  <c:v>1.5329999999999999</c:v>
                </c:pt>
                <c:pt idx="1404">
                  <c:v>1.534</c:v>
                </c:pt>
                <c:pt idx="1405">
                  <c:v>1.5349999999999999</c:v>
                </c:pt>
                <c:pt idx="1406">
                  <c:v>1.536</c:v>
                </c:pt>
                <c:pt idx="1407">
                  <c:v>1.5369999999999999</c:v>
                </c:pt>
                <c:pt idx="1408">
                  <c:v>1.538</c:v>
                </c:pt>
                <c:pt idx="1409">
                  <c:v>1.5389999999999999</c:v>
                </c:pt>
                <c:pt idx="1410">
                  <c:v>1.54</c:v>
                </c:pt>
                <c:pt idx="1411">
                  <c:v>1.5409999999999999</c:v>
                </c:pt>
                <c:pt idx="1412">
                  <c:v>1.542</c:v>
                </c:pt>
                <c:pt idx="1413">
                  <c:v>1.5429999999999999</c:v>
                </c:pt>
                <c:pt idx="1414">
                  <c:v>1.544</c:v>
                </c:pt>
                <c:pt idx="1415">
                  <c:v>1.5449999999999999</c:v>
                </c:pt>
                <c:pt idx="1416">
                  <c:v>1.546</c:v>
                </c:pt>
                <c:pt idx="1417">
                  <c:v>1.5469999999999999</c:v>
                </c:pt>
                <c:pt idx="1418">
                  <c:v>1.548</c:v>
                </c:pt>
                <c:pt idx="1419">
                  <c:v>1.5489999999999999</c:v>
                </c:pt>
                <c:pt idx="1420">
                  <c:v>1.55</c:v>
                </c:pt>
                <c:pt idx="1421">
                  <c:v>1.5509999999999999</c:v>
                </c:pt>
                <c:pt idx="1422">
                  <c:v>1.552</c:v>
                </c:pt>
                <c:pt idx="1423">
                  <c:v>1.5529999999999999</c:v>
                </c:pt>
                <c:pt idx="1424">
                  <c:v>1.554</c:v>
                </c:pt>
                <c:pt idx="1425">
                  <c:v>1.5549999999999999</c:v>
                </c:pt>
                <c:pt idx="1426">
                  <c:v>1.556</c:v>
                </c:pt>
                <c:pt idx="1427">
                  <c:v>1.5569999999999999</c:v>
                </c:pt>
                <c:pt idx="1428">
                  <c:v>1.5580000000000001</c:v>
                </c:pt>
                <c:pt idx="1429">
                  <c:v>1.5589999999999999</c:v>
                </c:pt>
                <c:pt idx="1430">
                  <c:v>1.56</c:v>
                </c:pt>
                <c:pt idx="1431">
                  <c:v>1.5609999999999999</c:v>
                </c:pt>
                <c:pt idx="1432">
                  <c:v>1.5620000000000001</c:v>
                </c:pt>
                <c:pt idx="1433">
                  <c:v>1.5629999999999999</c:v>
                </c:pt>
                <c:pt idx="1434">
                  <c:v>1.5640000000000001</c:v>
                </c:pt>
                <c:pt idx="1435">
                  <c:v>1.5649999999999999</c:v>
                </c:pt>
                <c:pt idx="1436">
                  <c:v>1.5660000000000001</c:v>
                </c:pt>
                <c:pt idx="1437">
                  <c:v>1.5669999999999999</c:v>
                </c:pt>
                <c:pt idx="1438">
                  <c:v>1.5680000000000001</c:v>
                </c:pt>
                <c:pt idx="1439">
                  <c:v>1.569</c:v>
                </c:pt>
                <c:pt idx="1440">
                  <c:v>1.57</c:v>
                </c:pt>
                <c:pt idx="1441">
                  <c:v>1.571</c:v>
                </c:pt>
                <c:pt idx="1442">
                  <c:v>1.5720000000000001</c:v>
                </c:pt>
                <c:pt idx="1443">
                  <c:v>1.573</c:v>
                </c:pt>
                <c:pt idx="1444">
                  <c:v>1.5740000000000001</c:v>
                </c:pt>
                <c:pt idx="1445">
                  <c:v>1.575</c:v>
                </c:pt>
                <c:pt idx="1446">
                  <c:v>1.5760000000000001</c:v>
                </c:pt>
                <c:pt idx="1447">
                  <c:v>1.577</c:v>
                </c:pt>
                <c:pt idx="1448">
                  <c:v>1.5780000000000001</c:v>
                </c:pt>
                <c:pt idx="1449">
                  <c:v>1.579</c:v>
                </c:pt>
                <c:pt idx="1450">
                  <c:v>1.58</c:v>
                </c:pt>
                <c:pt idx="1451">
                  <c:v>1.581</c:v>
                </c:pt>
                <c:pt idx="1452">
                  <c:v>1.5820000000000001</c:v>
                </c:pt>
                <c:pt idx="1453">
                  <c:v>1.583</c:v>
                </c:pt>
                <c:pt idx="1454">
                  <c:v>1.5840000000000001</c:v>
                </c:pt>
                <c:pt idx="1455">
                  <c:v>1.585</c:v>
                </c:pt>
                <c:pt idx="1456">
                  <c:v>1.5860000000000001</c:v>
                </c:pt>
                <c:pt idx="1457">
                  <c:v>1.587</c:v>
                </c:pt>
                <c:pt idx="1458">
                  <c:v>1.5880000000000001</c:v>
                </c:pt>
                <c:pt idx="1459">
                  <c:v>1.589</c:v>
                </c:pt>
                <c:pt idx="1460">
                  <c:v>1.59</c:v>
                </c:pt>
                <c:pt idx="1461">
                  <c:v>1.591</c:v>
                </c:pt>
                <c:pt idx="1462">
                  <c:v>1.5920000000000001</c:v>
                </c:pt>
                <c:pt idx="1463">
                  <c:v>1.593</c:v>
                </c:pt>
                <c:pt idx="1464">
                  <c:v>1.5940000000000001</c:v>
                </c:pt>
                <c:pt idx="1465">
                  <c:v>1.595</c:v>
                </c:pt>
                <c:pt idx="1466">
                  <c:v>1.5960000000000001</c:v>
                </c:pt>
                <c:pt idx="1467">
                  <c:v>1.597</c:v>
                </c:pt>
                <c:pt idx="1468">
                  <c:v>1.5980000000000001</c:v>
                </c:pt>
                <c:pt idx="1469">
                  <c:v>1.599</c:v>
                </c:pt>
                <c:pt idx="1470">
                  <c:v>1.6</c:v>
                </c:pt>
                <c:pt idx="1471">
                  <c:v>1.601</c:v>
                </c:pt>
                <c:pt idx="1472">
                  <c:v>1.6020000000000001</c:v>
                </c:pt>
                <c:pt idx="1473">
                  <c:v>1.603</c:v>
                </c:pt>
                <c:pt idx="1474">
                  <c:v>1.6040000000000001</c:v>
                </c:pt>
                <c:pt idx="1475">
                  <c:v>1.605</c:v>
                </c:pt>
                <c:pt idx="1476">
                  <c:v>1.6060000000000001</c:v>
                </c:pt>
                <c:pt idx="1477">
                  <c:v>1.607</c:v>
                </c:pt>
                <c:pt idx="1478">
                  <c:v>1.6080000000000001</c:v>
                </c:pt>
                <c:pt idx="1479">
                  <c:v>1.609</c:v>
                </c:pt>
                <c:pt idx="1480">
                  <c:v>1.61</c:v>
                </c:pt>
                <c:pt idx="1481">
                  <c:v>1.611</c:v>
                </c:pt>
                <c:pt idx="1482">
                  <c:v>1.6120000000000001</c:v>
                </c:pt>
                <c:pt idx="1483">
                  <c:v>1.613</c:v>
                </c:pt>
                <c:pt idx="1484">
                  <c:v>1.6140000000000001</c:v>
                </c:pt>
                <c:pt idx="1485">
                  <c:v>1.615</c:v>
                </c:pt>
                <c:pt idx="1486">
                  <c:v>1.6160000000000001</c:v>
                </c:pt>
                <c:pt idx="1487">
                  <c:v>1.617</c:v>
                </c:pt>
                <c:pt idx="1488">
                  <c:v>1.6180000000000001</c:v>
                </c:pt>
                <c:pt idx="1489">
                  <c:v>1.619</c:v>
                </c:pt>
                <c:pt idx="1490">
                  <c:v>1.62</c:v>
                </c:pt>
                <c:pt idx="1491">
                  <c:v>1.621</c:v>
                </c:pt>
                <c:pt idx="1492">
                  <c:v>1.6220000000000001</c:v>
                </c:pt>
                <c:pt idx="1493">
                  <c:v>1.623</c:v>
                </c:pt>
                <c:pt idx="1494">
                  <c:v>1.6240000000000001</c:v>
                </c:pt>
                <c:pt idx="1495">
                  <c:v>1.625</c:v>
                </c:pt>
                <c:pt idx="1496">
                  <c:v>1.6259999999999999</c:v>
                </c:pt>
                <c:pt idx="1497">
                  <c:v>1.627</c:v>
                </c:pt>
                <c:pt idx="1498">
                  <c:v>1.6279999999999999</c:v>
                </c:pt>
                <c:pt idx="1499">
                  <c:v>1.629</c:v>
                </c:pt>
                <c:pt idx="1500">
                  <c:v>1.63</c:v>
                </c:pt>
                <c:pt idx="1501">
                  <c:v>1.631</c:v>
                </c:pt>
                <c:pt idx="1502">
                  <c:v>1.6319999999999999</c:v>
                </c:pt>
                <c:pt idx="1503">
                  <c:v>1.633</c:v>
                </c:pt>
                <c:pt idx="1504">
                  <c:v>1.6339999999999999</c:v>
                </c:pt>
                <c:pt idx="1505">
                  <c:v>1.635</c:v>
                </c:pt>
                <c:pt idx="1506">
                  <c:v>1.6359999999999999</c:v>
                </c:pt>
                <c:pt idx="1507">
                  <c:v>1.637</c:v>
                </c:pt>
                <c:pt idx="1508">
                  <c:v>1.6379999999999999</c:v>
                </c:pt>
                <c:pt idx="1509">
                  <c:v>1.639</c:v>
                </c:pt>
                <c:pt idx="1510">
                  <c:v>1.64</c:v>
                </c:pt>
                <c:pt idx="1511">
                  <c:v>1.641</c:v>
                </c:pt>
                <c:pt idx="1512">
                  <c:v>1.6419999999999999</c:v>
                </c:pt>
                <c:pt idx="1513">
                  <c:v>1.643</c:v>
                </c:pt>
                <c:pt idx="1514">
                  <c:v>1.6439999999999999</c:v>
                </c:pt>
                <c:pt idx="1515">
                  <c:v>1.645</c:v>
                </c:pt>
                <c:pt idx="1516">
                  <c:v>1.6459999999999999</c:v>
                </c:pt>
                <c:pt idx="1517">
                  <c:v>1.647</c:v>
                </c:pt>
                <c:pt idx="1518">
                  <c:v>1.6479999999999999</c:v>
                </c:pt>
                <c:pt idx="1519">
                  <c:v>1.649</c:v>
                </c:pt>
                <c:pt idx="1520">
                  <c:v>1.65</c:v>
                </c:pt>
                <c:pt idx="1521">
                  <c:v>1.651</c:v>
                </c:pt>
                <c:pt idx="1522">
                  <c:v>1.6519999999999999</c:v>
                </c:pt>
                <c:pt idx="1523">
                  <c:v>1.653</c:v>
                </c:pt>
                <c:pt idx="1524">
                  <c:v>1.6539999999999999</c:v>
                </c:pt>
                <c:pt idx="1525">
                  <c:v>1.655</c:v>
                </c:pt>
                <c:pt idx="1526">
                  <c:v>1.6559999999999999</c:v>
                </c:pt>
                <c:pt idx="1527">
                  <c:v>1.657</c:v>
                </c:pt>
                <c:pt idx="1528">
                  <c:v>1.6579999999999999</c:v>
                </c:pt>
                <c:pt idx="1529">
                  <c:v>1.659</c:v>
                </c:pt>
                <c:pt idx="1530">
                  <c:v>1.66</c:v>
                </c:pt>
                <c:pt idx="1531">
                  <c:v>1.661</c:v>
                </c:pt>
                <c:pt idx="1532">
                  <c:v>1.6619999999999999</c:v>
                </c:pt>
                <c:pt idx="1533">
                  <c:v>1.663</c:v>
                </c:pt>
                <c:pt idx="1534">
                  <c:v>1.6639999999999999</c:v>
                </c:pt>
                <c:pt idx="1535">
                  <c:v>1.665</c:v>
                </c:pt>
                <c:pt idx="1536">
                  <c:v>1.6659999999999999</c:v>
                </c:pt>
                <c:pt idx="1537">
                  <c:v>1.667</c:v>
                </c:pt>
                <c:pt idx="1538">
                  <c:v>1.6679999999999999</c:v>
                </c:pt>
                <c:pt idx="1539">
                  <c:v>1.669</c:v>
                </c:pt>
                <c:pt idx="1540">
                  <c:v>1.67</c:v>
                </c:pt>
                <c:pt idx="1541">
                  <c:v>1.671</c:v>
                </c:pt>
                <c:pt idx="1542">
                  <c:v>1.6719999999999999</c:v>
                </c:pt>
                <c:pt idx="1543">
                  <c:v>1.673</c:v>
                </c:pt>
                <c:pt idx="1544">
                  <c:v>1.6739999999999999</c:v>
                </c:pt>
                <c:pt idx="1545">
                  <c:v>1.675</c:v>
                </c:pt>
                <c:pt idx="1546">
                  <c:v>1.6759999999999999</c:v>
                </c:pt>
                <c:pt idx="1547">
                  <c:v>1.677</c:v>
                </c:pt>
                <c:pt idx="1548">
                  <c:v>1.6779999999999999</c:v>
                </c:pt>
                <c:pt idx="1549">
                  <c:v>1.679</c:v>
                </c:pt>
                <c:pt idx="1550">
                  <c:v>1.68</c:v>
                </c:pt>
                <c:pt idx="1551">
                  <c:v>1.681</c:v>
                </c:pt>
                <c:pt idx="1552">
                  <c:v>1.6819999999999999</c:v>
                </c:pt>
                <c:pt idx="1553">
                  <c:v>1.6830000000000001</c:v>
                </c:pt>
                <c:pt idx="1554">
                  <c:v>1.6839999999999999</c:v>
                </c:pt>
                <c:pt idx="1555">
                  <c:v>1.6850000000000001</c:v>
                </c:pt>
                <c:pt idx="1556">
                  <c:v>1.6859999999999999</c:v>
                </c:pt>
                <c:pt idx="1557">
                  <c:v>1.6870000000000001</c:v>
                </c:pt>
                <c:pt idx="1558">
                  <c:v>1.6879999999999999</c:v>
                </c:pt>
                <c:pt idx="1559">
                  <c:v>1.6890000000000001</c:v>
                </c:pt>
                <c:pt idx="1560">
                  <c:v>1.69</c:v>
                </c:pt>
                <c:pt idx="1561">
                  <c:v>1.6910000000000001</c:v>
                </c:pt>
                <c:pt idx="1562">
                  <c:v>1.6919999999999999</c:v>
                </c:pt>
                <c:pt idx="1563">
                  <c:v>1.6930000000000001</c:v>
                </c:pt>
                <c:pt idx="1564">
                  <c:v>1.694</c:v>
                </c:pt>
                <c:pt idx="1565">
                  <c:v>1.6950000000000001</c:v>
                </c:pt>
                <c:pt idx="1566">
                  <c:v>1.696</c:v>
                </c:pt>
                <c:pt idx="1567">
                  <c:v>1.6970000000000001</c:v>
                </c:pt>
                <c:pt idx="1568">
                  <c:v>1.698</c:v>
                </c:pt>
                <c:pt idx="1569">
                  <c:v>1.6990000000000001</c:v>
                </c:pt>
                <c:pt idx="1570">
                  <c:v>1.7</c:v>
                </c:pt>
                <c:pt idx="1571">
                  <c:v>1.7010000000000001</c:v>
                </c:pt>
                <c:pt idx="1572">
                  <c:v>1.702</c:v>
                </c:pt>
                <c:pt idx="1573">
                  <c:v>1.7030000000000001</c:v>
                </c:pt>
                <c:pt idx="1574">
                  <c:v>1.704</c:v>
                </c:pt>
                <c:pt idx="1575">
                  <c:v>1.7050000000000001</c:v>
                </c:pt>
                <c:pt idx="1576">
                  <c:v>1.706</c:v>
                </c:pt>
                <c:pt idx="1577">
                  <c:v>1.7070000000000001</c:v>
                </c:pt>
                <c:pt idx="1578">
                  <c:v>1.708</c:v>
                </c:pt>
                <c:pt idx="1579">
                  <c:v>1.7090000000000001</c:v>
                </c:pt>
                <c:pt idx="1580">
                  <c:v>1.71</c:v>
                </c:pt>
                <c:pt idx="1581">
                  <c:v>1.7110000000000001</c:v>
                </c:pt>
                <c:pt idx="1582">
                  <c:v>1.712</c:v>
                </c:pt>
                <c:pt idx="1583">
                  <c:v>1.7130000000000001</c:v>
                </c:pt>
                <c:pt idx="1584">
                  <c:v>1.714</c:v>
                </c:pt>
                <c:pt idx="1585">
                  <c:v>1.7150000000000001</c:v>
                </c:pt>
                <c:pt idx="1586">
                  <c:v>1.716</c:v>
                </c:pt>
                <c:pt idx="1587">
                  <c:v>1.7170000000000001</c:v>
                </c:pt>
                <c:pt idx="1588">
                  <c:v>1.718</c:v>
                </c:pt>
                <c:pt idx="1589">
                  <c:v>1.7190000000000001</c:v>
                </c:pt>
                <c:pt idx="1590">
                  <c:v>1.72</c:v>
                </c:pt>
                <c:pt idx="1591">
                  <c:v>1.7210000000000001</c:v>
                </c:pt>
                <c:pt idx="1592">
                  <c:v>1.722</c:v>
                </c:pt>
                <c:pt idx="1593">
                  <c:v>1.7230000000000001</c:v>
                </c:pt>
                <c:pt idx="1594">
                  <c:v>1.724</c:v>
                </c:pt>
                <c:pt idx="1595">
                  <c:v>1.7250000000000001</c:v>
                </c:pt>
                <c:pt idx="1596">
                  <c:v>1.726</c:v>
                </c:pt>
                <c:pt idx="1597">
                  <c:v>1.7270000000000001</c:v>
                </c:pt>
                <c:pt idx="1598">
                  <c:v>1.728</c:v>
                </c:pt>
                <c:pt idx="1599">
                  <c:v>1.7290000000000001</c:v>
                </c:pt>
                <c:pt idx="1600">
                  <c:v>1.73</c:v>
                </c:pt>
                <c:pt idx="1601">
                  <c:v>1.7310000000000001</c:v>
                </c:pt>
                <c:pt idx="1602">
                  <c:v>1.732</c:v>
                </c:pt>
                <c:pt idx="1603">
                  <c:v>1.7330000000000001</c:v>
                </c:pt>
                <c:pt idx="1604">
                  <c:v>1.734</c:v>
                </c:pt>
                <c:pt idx="1605">
                  <c:v>1.7350000000000001</c:v>
                </c:pt>
                <c:pt idx="1606">
                  <c:v>1.736</c:v>
                </c:pt>
                <c:pt idx="1607">
                  <c:v>1.7370000000000001</c:v>
                </c:pt>
                <c:pt idx="1608">
                  <c:v>1.738</c:v>
                </c:pt>
                <c:pt idx="1609">
                  <c:v>1.7390000000000001</c:v>
                </c:pt>
                <c:pt idx="1610">
                  <c:v>1.74</c:v>
                </c:pt>
                <c:pt idx="1611">
                  <c:v>1.7410000000000001</c:v>
                </c:pt>
                <c:pt idx="1612">
                  <c:v>1.742</c:v>
                </c:pt>
                <c:pt idx="1613">
                  <c:v>1.7430000000000001</c:v>
                </c:pt>
                <c:pt idx="1614">
                  <c:v>1.744</c:v>
                </c:pt>
                <c:pt idx="1615">
                  <c:v>1.7450000000000001</c:v>
                </c:pt>
                <c:pt idx="1616">
                  <c:v>1.746</c:v>
                </c:pt>
                <c:pt idx="1617">
                  <c:v>1.7470000000000001</c:v>
                </c:pt>
                <c:pt idx="1618">
                  <c:v>1.748</c:v>
                </c:pt>
                <c:pt idx="1619">
                  <c:v>1.7490000000000001</c:v>
                </c:pt>
                <c:pt idx="1620">
                  <c:v>1.75</c:v>
                </c:pt>
                <c:pt idx="1621">
                  <c:v>1.7509999999999999</c:v>
                </c:pt>
                <c:pt idx="1622">
                  <c:v>1.752</c:v>
                </c:pt>
                <c:pt idx="1623">
                  <c:v>1.7529999999999999</c:v>
                </c:pt>
                <c:pt idx="1624">
                  <c:v>1.754</c:v>
                </c:pt>
                <c:pt idx="1625">
                  <c:v>1.7549999999999999</c:v>
                </c:pt>
                <c:pt idx="1626">
                  <c:v>1.756</c:v>
                </c:pt>
                <c:pt idx="1627">
                  <c:v>1.7569999999999999</c:v>
                </c:pt>
                <c:pt idx="1628">
                  <c:v>1.758</c:v>
                </c:pt>
                <c:pt idx="1629">
                  <c:v>1.7589999999999999</c:v>
                </c:pt>
                <c:pt idx="1630">
                  <c:v>1.76</c:v>
                </c:pt>
                <c:pt idx="1631">
                  <c:v>1.7609999999999999</c:v>
                </c:pt>
                <c:pt idx="1632">
                  <c:v>1.762</c:v>
                </c:pt>
                <c:pt idx="1633">
                  <c:v>1.7629999999999999</c:v>
                </c:pt>
                <c:pt idx="1634">
                  <c:v>1.764</c:v>
                </c:pt>
                <c:pt idx="1635">
                  <c:v>1.7649999999999999</c:v>
                </c:pt>
                <c:pt idx="1636">
                  <c:v>1.766</c:v>
                </c:pt>
                <c:pt idx="1637">
                  <c:v>1.7669999999999999</c:v>
                </c:pt>
                <c:pt idx="1638">
                  <c:v>1.768</c:v>
                </c:pt>
                <c:pt idx="1639">
                  <c:v>1.7689999999999999</c:v>
                </c:pt>
                <c:pt idx="1640">
                  <c:v>1.77</c:v>
                </c:pt>
                <c:pt idx="1641">
                  <c:v>1.7709999999999999</c:v>
                </c:pt>
                <c:pt idx="1642">
                  <c:v>1.772</c:v>
                </c:pt>
                <c:pt idx="1643">
                  <c:v>1.7729999999999999</c:v>
                </c:pt>
                <c:pt idx="1644">
                  <c:v>1.774</c:v>
                </c:pt>
                <c:pt idx="1645">
                  <c:v>1.7749999999999999</c:v>
                </c:pt>
                <c:pt idx="1646">
                  <c:v>1.776</c:v>
                </c:pt>
                <c:pt idx="1647">
                  <c:v>1.7769999999999999</c:v>
                </c:pt>
                <c:pt idx="1648">
                  <c:v>1.778</c:v>
                </c:pt>
                <c:pt idx="1649">
                  <c:v>1.7789999999999999</c:v>
                </c:pt>
                <c:pt idx="1650">
                  <c:v>1.78</c:v>
                </c:pt>
                <c:pt idx="1651">
                  <c:v>1.7809999999999999</c:v>
                </c:pt>
                <c:pt idx="1652">
                  <c:v>1.782</c:v>
                </c:pt>
                <c:pt idx="1653">
                  <c:v>1.7829999999999999</c:v>
                </c:pt>
                <c:pt idx="1654">
                  <c:v>1.784</c:v>
                </c:pt>
                <c:pt idx="1655">
                  <c:v>1.7849999999999999</c:v>
                </c:pt>
                <c:pt idx="1656">
                  <c:v>1.786</c:v>
                </c:pt>
                <c:pt idx="1657">
                  <c:v>1.7869999999999999</c:v>
                </c:pt>
                <c:pt idx="1658">
                  <c:v>1.788</c:v>
                </c:pt>
                <c:pt idx="1659">
                  <c:v>1.7889999999999999</c:v>
                </c:pt>
                <c:pt idx="1660">
                  <c:v>1.79</c:v>
                </c:pt>
                <c:pt idx="1661">
                  <c:v>1.7909999999999999</c:v>
                </c:pt>
                <c:pt idx="1662">
                  <c:v>1.792</c:v>
                </c:pt>
                <c:pt idx="1663">
                  <c:v>1.7929999999999999</c:v>
                </c:pt>
                <c:pt idx="1664">
                  <c:v>1.794</c:v>
                </c:pt>
                <c:pt idx="1665">
                  <c:v>1.7949999999999999</c:v>
                </c:pt>
                <c:pt idx="1666">
                  <c:v>1.796</c:v>
                </c:pt>
                <c:pt idx="1667">
                  <c:v>1.7969999999999999</c:v>
                </c:pt>
                <c:pt idx="1668">
                  <c:v>1.798</c:v>
                </c:pt>
                <c:pt idx="1669">
                  <c:v>1.7989999999999999</c:v>
                </c:pt>
                <c:pt idx="1670">
                  <c:v>1.8</c:v>
                </c:pt>
                <c:pt idx="1671">
                  <c:v>1.8009999999999999</c:v>
                </c:pt>
                <c:pt idx="1672">
                  <c:v>1.802</c:v>
                </c:pt>
                <c:pt idx="1673">
                  <c:v>1.8029999999999999</c:v>
                </c:pt>
                <c:pt idx="1674">
                  <c:v>1.804</c:v>
                </c:pt>
                <c:pt idx="1675">
                  <c:v>1.8049999999999999</c:v>
                </c:pt>
                <c:pt idx="1676">
                  <c:v>1.806</c:v>
                </c:pt>
                <c:pt idx="1677">
                  <c:v>1.8069999999999999</c:v>
                </c:pt>
                <c:pt idx="1678">
                  <c:v>1.8080000000000001</c:v>
                </c:pt>
                <c:pt idx="1679">
                  <c:v>1.8089999999999999</c:v>
                </c:pt>
                <c:pt idx="1680">
                  <c:v>1.81</c:v>
                </c:pt>
                <c:pt idx="1681">
                  <c:v>1.8109999999999999</c:v>
                </c:pt>
                <c:pt idx="1682">
                  <c:v>1.8120000000000001</c:v>
                </c:pt>
                <c:pt idx="1683">
                  <c:v>1.8129999999999999</c:v>
                </c:pt>
                <c:pt idx="1684">
                  <c:v>1.8140000000000001</c:v>
                </c:pt>
                <c:pt idx="1685">
                  <c:v>1.8149999999999999</c:v>
                </c:pt>
                <c:pt idx="1686">
                  <c:v>1.8160000000000001</c:v>
                </c:pt>
                <c:pt idx="1687">
                  <c:v>1.8169999999999999</c:v>
                </c:pt>
                <c:pt idx="1688">
                  <c:v>1.8180000000000001</c:v>
                </c:pt>
                <c:pt idx="1689">
                  <c:v>1.819</c:v>
                </c:pt>
                <c:pt idx="1690">
                  <c:v>1.82</c:v>
                </c:pt>
                <c:pt idx="1691">
                  <c:v>1.821</c:v>
                </c:pt>
                <c:pt idx="1692">
                  <c:v>1.8220000000000001</c:v>
                </c:pt>
                <c:pt idx="1693">
                  <c:v>1.823</c:v>
                </c:pt>
                <c:pt idx="1694">
                  <c:v>1.8240000000000001</c:v>
                </c:pt>
                <c:pt idx="1695">
                  <c:v>1.825</c:v>
                </c:pt>
                <c:pt idx="1696">
                  <c:v>1.8260000000000001</c:v>
                </c:pt>
                <c:pt idx="1697">
                  <c:v>1.827</c:v>
                </c:pt>
                <c:pt idx="1698">
                  <c:v>1.8280000000000001</c:v>
                </c:pt>
                <c:pt idx="1699">
                  <c:v>1.829</c:v>
                </c:pt>
                <c:pt idx="1700">
                  <c:v>1.83</c:v>
                </c:pt>
                <c:pt idx="1701">
                  <c:v>1.831</c:v>
                </c:pt>
                <c:pt idx="1702">
                  <c:v>1.8320000000000001</c:v>
                </c:pt>
                <c:pt idx="1703">
                  <c:v>1.833</c:v>
                </c:pt>
                <c:pt idx="1704">
                  <c:v>1.8340000000000001</c:v>
                </c:pt>
                <c:pt idx="1705">
                  <c:v>1.835</c:v>
                </c:pt>
                <c:pt idx="1706">
                  <c:v>1.8360000000000001</c:v>
                </c:pt>
                <c:pt idx="1707">
                  <c:v>1.837</c:v>
                </c:pt>
                <c:pt idx="1708">
                  <c:v>1.8380000000000001</c:v>
                </c:pt>
                <c:pt idx="1709">
                  <c:v>1.839</c:v>
                </c:pt>
                <c:pt idx="1710">
                  <c:v>1.84</c:v>
                </c:pt>
                <c:pt idx="1711">
                  <c:v>1.841</c:v>
                </c:pt>
                <c:pt idx="1712">
                  <c:v>1.8420000000000001</c:v>
                </c:pt>
                <c:pt idx="1713">
                  <c:v>1.843</c:v>
                </c:pt>
                <c:pt idx="1714">
                  <c:v>1.8440000000000001</c:v>
                </c:pt>
                <c:pt idx="1715">
                  <c:v>1.845</c:v>
                </c:pt>
                <c:pt idx="1716">
                  <c:v>1.8460000000000001</c:v>
                </c:pt>
                <c:pt idx="1717">
                  <c:v>1.847</c:v>
                </c:pt>
                <c:pt idx="1718">
                  <c:v>1.8480000000000001</c:v>
                </c:pt>
                <c:pt idx="1719">
                  <c:v>1.849</c:v>
                </c:pt>
                <c:pt idx="1720">
                  <c:v>1.85</c:v>
                </c:pt>
                <c:pt idx="1721">
                  <c:v>1.851</c:v>
                </c:pt>
                <c:pt idx="1722">
                  <c:v>1.8520000000000001</c:v>
                </c:pt>
                <c:pt idx="1723">
                  <c:v>1.853</c:v>
                </c:pt>
                <c:pt idx="1724">
                  <c:v>1.8540000000000001</c:v>
                </c:pt>
                <c:pt idx="1725">
                  <c:v>1.855</c:v>
                </c:pt>
                <c:pt idx="1726">
                  <c:v>1.8560000000000001</c:v>
                </c:pt>
                <c:pt idx="1727">
                  <c:v>1.857</c:v>
                </c:pt>
                <c:pt idx="1728">
                  <c:v>1.8580000000000001</c:v>
                </c:pt>
                <c:pt idx="1729">
                  <c:v>1.859</c:v>
                </c:pt>
                <c:pt idx="1730">
                  <c:v>1.86</c:v>
                </c:pt>
                <c:pt idx="1731">
                  <c:v>1.861</c:v>
                </c:pt>
                <c:pt idx="1732">
                  <c:v>1.8620000000000001</c:v>
                </c:pt>
                <c:pt idx="1733">
                  <c:v>1.863</c:v>
                </c:pt>
                <c:pt idx="1734">
                  <c:v>1.8640000000000001</c:v>
                </c:pt>
                <c:pt idx="1735">
                  <c:v>1.865</c:v>
                </c:pt>
                <c:pt idx="1736">
                  <c:v>1.8660000000000001</c:v>
                </c:pt>
                <c:pt idx="1737">
                  <c:v>1.867</c:v>
                </c:pt>
                <c:pt idx="1738">
                  <c:v>1.8680000000000001</c:v>
                </c:pt>
                <c:pt idx="1739">
                  <c:v>1.869</c:v>
                </c:pt>
                <c:pt idx="1740">
                  <c:v>1.87</c:v>
                </c:pt>
                <c:pt idx="1741">
                  <c:v>1.871</c:v>
                </c:pt>
                <c:pt idx="1742">
                  <c:v>1.8720000000000001</c:v>
                </c:pt>
                <c:pt idx="1743">
                  <c:v>1.873</c:v>
                </c:pt>
                <c:pt idx="1744">
                  <c:v>1.8740000000000001</c:v>
                </c:pt>
                <c:pt idx="1745">
                  <c:v>1.875</c:v>
                </c:pt>
                <c:pt idx="1746">
                  <c:v>1.8759999999999999</c:v>
                </c:pt>
                <c:pt idx="1747">
                  <c:v>1.877</c:v>
                </c:pt>
                <c:pt idx="1748">
                  <c:v>1.8779999999999999</c:v>
                </c:pt>
                <c:pt idx="1749">
                  <c:v>1.879</c:v>
                </c:pt>
                <c:pt idx="1750">
                  <c:v>1.88</c:v>
                </c:pt>
                <c:pt idx="1751">
                  <c:v>1.881</c:v>
                </c:pt>
                <c:pt idx="1752">
                  <c:v>1.8819999999999999</c:v>
                </c:pt>
                <c:pt idx="1753">
                  <c:v>1.883</c:v>
                </c:pt>
                <c:pt idx="1754">
                  <c:v>1.8839999999999999</c:v>
                </c:pt>
                <c:pt idx="1755">
                  <c:v>1.885</c:v>
                </c:pt>
                <c:pt idx="1756">
                  <c:v>1.8859999999999999</c:v>
                </c:pt>
                <c:pt idx="1757">
                  <c:v>1.887</c:v>
                </c:pt>
                <c:pt idx="1758">
                  <c:v>1.8879999999999999</c:v>
                </c:pt>
                <c:pt idx="1759">
                  <c:v>1.889</c:v>
                </c:pt>
                <c:pt idx="1760">
                  <c:v>1.89</c:v>
                </c:pt>
                <c:pt idx="1761">
                  <c:v>1.891</c:v>
                </c:pt>
                <c:pt idx="1762">
                  <c:v>1.8919999999999999</c:v>
                </c:pt>
                <c:pt idx="1763">
                  <c:v>1.893</c:v>
                </c:pt>
                <c:pt idx="1764">
                  <c:v>1.8939999999999999</c:v>
                </c:pt>
                <c:pt idx="1765">
                  <c:v>1.895</c:v>
                </c:pt>
                <c:pt idx="1766">
                  <c:v>1.8959999999999999</c:v>
                </c:pt>
                <c:pt idx="1767">
                  <c:v>1.897</c:v>
                </c:pt>
                <c:pt idx="1768">
                  <c:v>1.8979999999999999</c:v>
                </c:pt>
                <c:pt idx="1769">
                  <c:v>1.899</c:v>
                </c:pt>
                <c:pt idx="1770">
                  <c:v>1.9</c:v>
                </c:pt>
                <c:pt idx="1771">
                  <c:v>1.901</c:v>
                </c:pt>
                <c:pt idx="1772">
                  <c:v>1.9019999999999999</c:v>
                </c:pt>
                <c:pt idx="1773">
                  <c:v>1.903</c:v>
                </c:pt>
                <c:pt idx="1774">
                  <c:v>1.9039999999999999</c:v>
                </c:pt>
                <c:pt idx="1775">
                  <c:v>1.905</c:v>
                </c:pt>
                <c:pt idx="1776">
                  <c:v>1.9059999999999999</c:v>
                </c:pt>
                <c:pt idx="1777">
                  <c:v>1.907</c:v>
                </c:pt>
                <c:pt idx="1778">
                  <c:v>1.9079999999999999</c:v>
                </c:pt>
                <c:pt idx="1779">
                  <c:v>1.909</c:v>
                </c:pt>
                <c:pt idx="1780">
                  <c:v>1.91</c:v>
                </c:pt>
                <c:pt idx="1781">
                  <c:v>1.911</c:v>
                </c:pt>
                <c:pt idx="1782">
                  <c:v>1.9119999999999999</c:v>
                </c:pt>
                <c:pt idx="1783">
                  <c:v>1.913</c:v>
                </c:pt>
                <c:pt idx="1784">
                  <c:v>1.9139999999999999</c:v>
                </c:pt>
                <c:pt idx="1785">
                  <c:v>1.915</c:v>
                </c:pt>
                <c:pt idx="1786">
                  <c:v>1.9159999999999999</c:v>
                </c:pt>
                <c:pt idx="1787">
                  <c:v>1.917</c:v>
                </c:pt>
                <c:pt idx="1788">
                  <c:v>1.9179999999999999</c:v>
                </c:pt>
                <c:pt idx="1789">
                  <c:v>1.919</c:v>
                </c:pt>
                <c:pt idx="1790">
                  <c:v>1.92</c:v>
                </c:pt>
                <c:pt idx="1791">
                  <c:v>1.921</c:v>
                </c:pt>
                <c:pt idx="1792">
                  <c:v>1.9219999999999999</c:v>
                </c:pt>
                <c:pt idx="1793">
                  <c:v>1.923</c:v>
                </c:pt>
                <c:pt idx="1794">
                  <c:v>1.9239999999999999</c:v>
                </c:pt>
                <c:pt idx="1795">
                  <c:v>1.925</c:v>
                </c:pt>
                <c:pt idx="1796">
                  <c:v>1.9259999999999999</c:v>
                </c:pt>
                <c:pt idx="1797">
                  <c:v>1.927</c:v>
                </c:pt>
                <c:pt idx="1798">
                  <c:v>1.9279999999999999</c:v>
                </c:pt>
                <c:pt idx="1799">
                  <c:v>1.929</c:v>
                </c:pt>
                <c:pt idx="1800">
                  <c:v>1.93</c:v>
                </c:pt>
                <c:pt idx="1801">
                  <c:v>1.931</c:v>
                </c:pt>
                <c:pt idx="1802">
                  <c:v>1.9319999999999999</c:v>
                </c:pt>
                <c:pt idx="1803">
                  <c:v>1.9330000000000001</c:v>
                </c:pt>
                <c:pt idx="1804">
                  <c:v>1.9339999999999999</c:v>
                </c:pt>
                <c:pt idx="1805">
                  <c:v>1.9350000000000001</c:v>
                </c:pt>
                <c:pt idx="1806">
                  <c:v>1.9359999999999999</c:v>
                </c:pt>
                <c:pt idx="1807">
                  <c:v>1.9370000000000001</c:v>
                </c:pt>
                <c:pt idx="1808">
                  <c:v>1.9379999999999999</c:v>
                </c:pt>
                <c:pt idx="1809">
                  <c:v>1.9390000000000001</c:v>
                </c:pt>
                <c:pt idx="1810">
                  <c:v>1.94</c:v>
                </c:pt>
                <c:pt idx="1811">
                  <c:v>1.9410000000000001</c:v>
                </c:pt>
                <c:pt idx="1812">
                  <c:v>1.9419999999999999</c:v>
                </c:pt>
                <c:pt idx="1813">
                  <c:v>1.9430000000000001</c:v>
                </c:pt>
                <c:pt idx="1814">
                  <c:v>1.944</c:v>
                </c:pt>
                <c:pt idx="1815">
                  <c:v>1.9450000000000001</c:v>
                </c:pt>
                <c:pt idx="1816">
                  <c:v>1.946</c:v>
                </c:pt>
                <c:pt idx="1817">
                  <c:v>1.9470000000000001</c:v>
                </c:pt>
                <c:pt idx="1818">
                  <c:v>1.948</c:v>
                </c:pt>
                <c:pt idx="1819">
                  <c:v>1.9490000000000001</c:v>
                </c:pt>
                <c:pt idx="1820">
                  <c:v>1.95</c:v>
                </c:pt>
                <c:pt idx="1821">
                  <c:v>1.9510000000000001</c:v>
                </c:pt>
                <c:pt idx="1822">
                  <c:v>1.952</c:v>
                </c:pt>
                <c:pt idx="1823">
                  <c:v>1.9530000000000001</c:v>
                </c:pt>
                <c:pt idx="1824">
                  <c:v>1.954</c:v>
                </c:pt>
                <c:pt idx="1825">
                  <c:v>1.9550000000000001</c:v>
                </c:pt>
                <c:pt idx="1826">
                  <c:v>1.956</c:v>
                </c:pt>
                <c:pt idx="1827">
                  <c:v>1.9570000000000001</c:v>
                </c:pt>
                <c:pt idx="1828">
                  <c:v>1.958</c:v>
                </c:pt>
                <c:pt idx="1829">
                  <c:v>1.9590000000000001</c:v>
                </c:pt>
                <c:pt idx="1830">
                  <c:v>1.96</c:v>
                </c:pt>
                <c:pt idx="1831">
                  <c:v>1.9610000000000001</c:v>
                </c:pt>
                <c:pt idx="1832">
                  <c:v>1.962</c:v>
                </c:pt>
                <c:pt idx="1833">
                  <c:v>1.9630000000000001</c:v>
                </c:pt>
                <c:pt idx="1834">
                  <c:v>1.964</c:v>
                </c:pt>
                <c:pt idx="1835">
                  <c:v>1.9650000000000001</c:v>
                </c:pt>
                <c:pt idx="1836">
                  <c:v>1.966</c:v>
                </c:pt>
                <c:pt idx="1837">
                  <c:v>1.9670000000000001</c:v>
                </c:pt>
                <c:pt idx="1838">
                  <c:v>1.968</c:v>
                </c:pt>
                <c:pt idx="1839">
                  <c:v>1.9690000000000001</c:v>
                </c:pt>
                <c:pt idx="1840">
                  <c:v>1.97</c:v>
                </c:pt>
                <c:pt idx="1841">
                  <c:v>1.9710000000000001</c:v>
                </c:pt>
                <c:pt idx="1842">
                  <c:v>1.972</c:v>
                </c:pt>
                <c:pt idx="1843">
                  <c:v>1.9730000000000001</c:v>
                </c:pt>
                <c:pt idx="1844">
                  <c:v>1.974</c:v>
                </c:pt>
                <c:pt idx="1845">
                  <c:v>1.9750000000000001</c:v>
                </c:pt>
                <c:pt idx="1846">
                  <c:v>1.976</c:v>
                </c:pt>
                <c:pt idx="1847">
                  <c:v>1.9770000000000001</c:v>
                </c:pt>
                <c:pt idx="1848">
                  <c:v>1.978</c:v>
                </c:pt>
                <c:pt idx="1849">
                  <c:v>1.9790000000000001</c:v>
                </c:pt>
                <c:pt idx="1850">
                  <c:v>1.98</c:v>
                </c:pt>
                <c:pt idx="1851">
                  <c:v>1.9810000000000001</c:v>
                </c:pt>
                <c:pt idx="1852">
                  <c:v>1.982</c:v>
                </c:pt>
                <c:pt idx="1853">
                  <c:v>1.9830000000000001</c:v>
                </c:pt>
                <c:pt idx="1854">
                  <c:v>1.984</c:v>
                </c:pt>
                <c:pt idx="1855">
                  <c:v>1.9850000000000001</c:v>
                </c:pt>
                <c:pt idx="1856">
                  <c:v>1.986</c:v>
                </c:pt>
                <c:pt idx="1857">
                  <c:v>1.9870000000000001</c:v>
                </c:pt>
                <c:pt idx="1858">
                  <c:v>1.988</c:v>
                </c:pt>
                <c:pt idx="1859">
                  <c:v>1.9890000000000001</c:v>
                </c:pt>
                <c:pt idx="1860">
                  <c:v>1.99</c:v>
                </c:pt>
                <c:pt idx="1861">
                  <c:v>1.9910000000000001</c:v>
                </c:pt>
                <c:pt idx="1862">
                  <c:v>1.992</c:v>
                </c:pt>
                <c:pt idx="1863">
                  <c:v>1.9930000000000001</c:v>
                </c:pt>
                <c:pt idx="1864">
                  <c:v>1.994</c:v>
                </c:pt>
                <c:pt idx="1865">
                  <c:v>1.9950000000000001</c:v>
                </c:pt>
                <c:pt idx="1866">
                  <c:v>1.996</c:v>
                </c:pt>
                <c:pt idx="1867">
                  <c:v>1.9970000000000001</c:v>
                </c:pt>
                <c:pt idx="1868">
                  <c:v>1.998</c:v>
                </c:pt>
                <c:pt idx="1869">
                  <c:v>1.9990000000000001</c:v>
                </c:pt>
                <c:pt idx="1870">
                  <c:v>2</c:v>
                </c:pt>
                <c:pt idx="1871">
                  <c:v>1.9990000000000001</c:v>
                </c:pt>
                <c:pt idx="1872">
                  <c:v>1.998</c:v>
                </c:pt>
                <c:pt idx="1873">
                  <c:v>1.9970000000000001</c:v>
                </c:pt>
                <c:pt idx="1874">
                  <c:v>1.996</c:v>
                </c:pt>
                <c:pt idx="1875">
                  <c:v>1.9950000000000001</c:v>
                </c:pt>
                <c:pt idx="1876">
                  <c:v>1.994</c:v>
                </c:pt>
                <c:pt idx="1877">
                  <c:v>1.9930000000000001</c:v>
                </c:pt>
                <c:pt idx="1878">
                  <c:v>1.992</c:v>
                </c:pt>
                <c:pt idx="1879">
                  <c:v>1.9910000000000001</c:v>
                </c:pt>
                <c:pt idx="1880">
                  <c:v>1.99</c:v>
                </c:pt>
                <c:pt idx="1881">
                  <c:v>1.9890000000000001</c:v>
                </c:pt>
                <c:pt idx="1882">
                  <c:v>1.988</c:v>
                </c:pt>
                <c:pt idx="1883">
                  <c:v>1.9870000000000001</c:v>
                </c:pt>
                <c:pt idx="1884">
                  <c:v>1.986</c:v>
                </c:pt>
                <c:pt idx="1885">
                  <c:v>1.9850000000000001</c:v>
                </c:pt>
                <c:pt idx="1886">
                  <c:v>1.984</c:v>
                </c:pt>
                <c:pt idx="1887">
                  <c:v>1.9830000000000001</c:v>
                </c:pt>
                <c:pt idx="1888">
                  <c:v>1.982</c:v>
                </c:pt>
                <c:pt idx="1889">
                  <c:v>1.9810000000000001</c:v>
                </c:pt>
                <c:pt idx="1890">
                  <c:v>1.98</c:v>
                </c:pt>
                <c:pt idx="1891">
                  <c:v>1.9790000000000001</c:v>
                </c:pt>
                <c:pt idx="1892">
                  <c:v>1.978</c:v>
                </c:pt>
                <c:pt idx="1893">
                  <c:v>1.9770000000000001</c:v>
                </c:pt>
                <c:pt idx="1894">
                  <c:v>1.976</c:v>
                </c:pt>
                <c:pt idx="1895">
                  <c:v>1.9750000000000001</c:v>
                </c:pt>
                <c:pt idx="1896">
                  <c:v>1.974</c:v>
                </c:pt>
                <c:pt idx="1897">
                  <c:v>1.9730000000000001</c:v>
                </c:pt>
                <c:pt idx="1898">
                  <c:v>1.972</c:v>
                </c:pt>
                <c:pt idx="1899">
                  <c:v>1.9710000000000001</c:v>
                </c:pt>
                <c:pt idx="1900">
                  <c:v>1.97</c:v>
                </c:pt>
                <c:pt idx="1901">
                  <c:v>1.9690000000000001</c:v>
                </c:pt>
                <c:pt idx="1902">
                  <c:v>1.968</c:v>
                </c:pt>
                <c:pt idx="1903">
                  <c:v>1.9670000000000001</c:v>
                </c:pt>
                <c:pt idx="1904">
                  <c:v>1.966</c:v>
                </c:pt>
                <c:pt idx="1905">
                  <c:v>1.9650000000000001</c:v>
                </c:pt>
                <c:pt idx="1906">
                  <c:v>1.964</c:v>
                </c:pt>
                <c:pt idx="1907">
                  <c:v>1.9630000000000001</c:v>
                </c:pt>
                <c:pt idx="1908">
                  <c:v>1.962</c:v>
                </c:pt>
                <c:pt idx="1909">
                  <c:v>1.9610000000000001</c:v>
                </c:pt>
                <c:pt idx="1910">
                  <c:v>1.96</c:v>
                </c:pt>
                <c:pt idx="1911">
                  <c:v>1.9590000000000001</c:v>
                </c:pt>
                <c:pt idx="1912">
                  <c:v>1.958</c:v>
                </c:pt>
                <c:pt idx="1913">
                  <c:v>1.9570000000000001</c:v>
                </c:pt>
                <c:pt idx="1914">
                  <c:v>1.956</c:v>
                </c:pt>
                <c:pt idx="1915">
                  <c:v>1.9550000000000001</c:v>
                </c:pt>
                <c:pt idx="1916">
                  <c:v>1.954</c:v>
                </c:pt>
                <c:pt idx="1917">
                  <c:v>1.9530000000000001</c:v>
                </c:pt>
                <c:pt idx="1918">
                  <c:v>1.952</c:v>
                </c:pt>
                <c:pt idx="1919">
                  <c:v>1.9510000000000001</c:v>
                </c:pt>
                <c:pt idx="1920">
                  <c:v>1.95</c:v>
                </c:pt>
                <c:pt idx="1921">
                  <c:v>1.9490000000000001</c:v>
                </c:pt>
                <c:pt idx="1922">
                  <c:v>1.948</c:v>
                </c:pt>
                <c:pt idx="1923">
                  <c:v>1.9470000000000001</c:v>
                </c:pt>
                <c:pt idx="1924">
                  <c:v>1.946</c:v>
                </c:pt>
                <c:pt idx="1925">
                  <c:v>1.9450000000000001</c:v>
                </c:pt>
                <c:pt idx="1926">
                  <c:v>1.944</c:v>
                </c:pt>
                <c:pt idx="1927">
                  <c:v>1.9430000000000001</c:v>
                </c:pt>
                <c:pt idx="1928">
                  <c:v>1.9419999999999999</c:v>
                </c:pt>
                <c:pt idx="1929">
                  <c:v>1.9410000000000001</c:v>
                </c:pt>
                <c:pt idx="1930">
                  <c:v>1.94</c:v>
                </c:pt>
                <c:pt idx="1931">
                  <c:v>1.9390000000000001</c:v>
                </c:pt>
                <c:pt idx="1932">
                  <c:v>1.9379999999999999</c:v>
                </c:pt>
                <c:pt idx="1933">
                  <c:v>1.9370000000000001</c:v>
                </c:pt>
                <c:pt idx="1934">
                  <c:v>1.9359999999999999</c:v>
                </c:pt>
                <c:pt idx="1935">
                  <c:v>1.9350000000000001</c:v>
                </c:pt>
                <c:pt idx="1936">
                  <c:v>1.9339999999999999</c:v>
                </c:pt>
                <c:pt idx="1937">
                  <c:v>1.9330000000000001</c:v>
                </c:pt>
                <c:pt idx="1938">
                  <c:v>1.9319999999999999</c:v>
                </c:pt>
                <c:pt idx="1939">
                  <c:v>1.931</c:v>
                </c:pt>
                <c:pt idx="1940">
                  <c:v>1.93</c:v>
                </c:pt>
                <c:pt idx="1941">
                  <c:v>1.929</c:v>
                </c:pt>
                <c:pt idx="1942">
                  <c:v>1.9279999999999999</c:v>
                </c:pt>
                <c:pt idx="1943">
                  <c:v>1.927</c:v>
                </c:pt>
                <c:pt idx="1944">
                  <c:v>1.9259999999999999</c:v>
                </c:pt>
                <c:pt idx="1945">
                  <c:v>1.925</c:v>
                </c:pt>
                <c:pt idx="1946">
                  <c:v>1.9239999999999999</c:v>
                </c:pt>
                <c:pt idx="1947">
                  <c:v>1.923</c:v>
                </c:pt>
                <c:pt idx="1948">
                  <c:v>1.9219999999999999</c:v>
                </c:pt>
                <c:pt idx="1949">
                  <c:v>1.921</c:v>
                </c:pt>
                <c:pt idx="1950">
                  <c:v>1.92</c:v>
                </c:pt>
                <c:pt idx="1951">
                  <c:v>1.919</c:v>
                </c:pt>
                <c:pt idx="1952">
                  <c:v>1.9179999999999999</c:v>
                </c:pt>
                <c:pt idx="1953">
                  <c:v>1.917</c:v>
                </c:pt>
                <c:pt idx="1954">
                  <c:v>1.9159999999999999</c:v>
                </c:pt>
                <c:pt idx="1955">
                  <c:v>1.915</c:v>
                </c:pt>
                <c:pt idx="1956">
                  <c:v>1.9139999999999999</c:v>
                </c:pt>
                <c:pt idx="1957">
                  <c:v>1.913</c:v>
                </c:pt>
                <c:pt idx="1958">
                  <c:v>1.9119999999999999</c:v>
                </c:pt>
                <c:pt idx="1959">
                  <c:v>1.911</c:v>
                </c:pt>
                <c:pt idx="1960">
                  <c:v>1.91</c:v>
                </c:pt>
                <c:pt idx="1961">
                  <c:v>1.909</c:v>
                </c:pt>
                <c:pt idx="1962">
                  <c:v>1.9079999999999999</c:v>
                </c:pt>
                <c:pt idx="1963">
                  <c:v>1.907</c:v>
                </c:pt>
                <c:pt idx="1964">
                  <c:v>1.9059999999999999</c:v>
                </c:pt>
                <c:pt idx="1965">
                  <c:v>1.905</c:v>
                </c:pt>
                <c:pt idx="1966">
                  <c:v>1.9039999999999999</c:v>
                </c:pt>
                <c:pt idx="1967">
                  <c:v>1.903</c:v>
                </c:pt>
                <c:pt idx="1968">
                  <c:v>1.9019999999999999</c:v>
                </c:pt>
                <c:pt idx="1969">
                  <c:v>1.901</c:v>
                </c:pt>
                <c:pt idx="1970">
                  <c:v>1.9</c:v>
                </c:pt>
                <c:pt idx="1971">
                  <c:v>1.899</c:v>
                </c:pt>
                <c:pt idx="1972">
                  <c:v>1.8979999999999999</c:v>
                </c:pt>
                <c:pt idx="1973">
                  <c:v>1.897</c:v>
                </c:pt>
                <c:pt idx="1974">
                  <c:v>1.8959999999999999</c:v>
                </c:pt>
                <c:pt idx="1975">
                  <c:v>1.895</c:v>
                </c:pt>
                <c:pt idx="1976">
                  <c:v>1.8939999999999999</c:v>
                </c:pt>
                <c:pt idx="1977">
                  <c:v>1.893</c:v>
                </c:pt>
                <c:pt idx="1978">
                  <c:v>1.8919999999999999</c:v>
                </c:pt>
                <c:pt idx="1979">
                  <c:v>1.891</c:v>
                </c:pt>
                <c:pt idx="1980">
                  <c:v>1.89</c:v>
                </c:pt>
                <c:pt idx="1981">
                  <c:v>1.889</c:v>
                </c:pt>
                <c:pt idx="1982">
                  <c:v>1.8879999999999999</c:v>
                </c:pt>
                <c:pt idx="1983">
                  <c:v>1.887</c:v>
                </c:pt>
                <c:pt idx="1984">
                  <c:v>1.8859999999999999</c:v>
                </c:pt>
                <c:pt idx="1985">
                  <c:v>1.885</c:v>
                </c:pt>
                <c:pt idx="1986">
                  <c:v>1.8839999999999999</c:v>
                </c:pt>
                <c:pt idx="1987">
                  <c:v>1.883</c:v>
                </c:pt>
                <c:pt idx="1988">
                  <c:v>1.8819999999999999</c:v>
                </c:pt>
                <c:pt idx="1989">
                  <c:v>1.881</c:v>
                </c:pt>
                <c:pt idx="1990">
                  <c:v>1.88</c:v>
                </c:pt>
                <c:pt idx="1991">
                  <c:v>1.879</c:v>
                </c:pt>
                <c:pt idx="1992">
                  <c:v>1.8779999999999999</c:v>
                </c:pt>
                <c:pt idx="1993">
                  <c:v>1.877</c:v>
                </c:pt>
                <c:pt idx="1994">
                  <c:v>1.8759999999999999</c:v>
                </c:pt>
                <c:pt idx="1995">
                  <c:v>1.875</c:v>
                </c:pt>
                <c:pt idx="1996">
                  <c:v>1.8740000000000001</c:v>
                </c:pt>
                <c:pt idx="1997">
                  <c:v>1.873</c:v>
                </c:pt>
                <c:pt idx="1998">
                  <c:v>1.8720000000000001</c:v>
                </c:pt>
                <c:pt idx="1999">
                  <c:v>1.871</c:v>
                </c:pt>
                <c:pt idx="2000">
                  <c:v>1.87</c:v>
                </c:pt>
                <c:pt idx="2001">
                  <c:v>1.869</c:v>
                </c:pt>
                <c:pt idx="2002">
                  <c:v>1.8680000000000001</c:v>
                </c:pt>
                <c:pt idx="2003">
                  <c:v>1.867</c:v>
                </c:pt>
                <c:pt idx="2004">
                  <c:v>1.8660000000000001</c:v>
                </c:pt>
                <c:pt idx="2005">
                  <c:v>1.865</c:v>
                </c:pt>
                <c:pt idx="2006">
                  <c:v>1.8640000000000001</c:v>
                </c:pt>
                <c:pt idx="2007">
                  <c:v>1.863</c:v>
                </c:pt>
                <c:pt idx="2008">
                  <c:v>1.8620000000000001</c:v>
                </c:pt>
                <c:pt idx="2009">
                  <c:v>1.861</c:v>
                </c:pt>
                <c:pt idx="2010">
                  <c:v>1.86</c:v>
                </c:pt>
                <c:pt idx="2011">
                  <c:v>1.859</c:v>
                </c:pt>
                <c:pt idx="2012">
                  <c:v>1.8580000000000001</c:v>
                </c:pt>
                <c:pt idx="2013">
                  <c:v>1.857</c:v>
                </c:pt>
                <c:pt idx="2014">
                  <c:v>1.8560000000000001</c:v>
                </c:pt>
                <c:pt idx="2015">
                  <c:v>1.855</c:v>
                </c:pt>
                <c:pt idx="2016">
                  <c:v>1.8540000000000001</c:v>
                </c:pt>
                <c:pt idx="2017">
                  <c:v>1.853</c:v>
                </c:pt>
                <c:pt idx="2018">
                  <c:v>1.8520000000000001</c:v>
                </c:pt>
                <c:pt idx="2019">
                  <c:v>1.851</c:v>
                </c:pt>
                <c:pt idx="2020">
                  <c:v>1.85</c:v>
                </c:pt>
                <c:pt idx="2021">
                  <c:v>1.849</c:v>
                </c:pt>
                <c:pt idx="2022">
                  <c:v>1.8480000000000001</c:v>
                </c:pt>
                <c:pt idx="2023">
                  <c:v>1.847</c:v>
                </c:pt>
                <c:pt idx="2024">
                  <c:v>1.8460000000000001</c:v>
                </c:pt>
                <c:pt idx="2025">
                  <c:v>1.845</c:v>
                </c:pt>
                <c:pt idx="2026">
                  <c:v>1.8440000000000001</c:v>
                </c:pt>
                <c:pt idx="2027">
                  <c:v>1.843</c:v>
                </c:pt>
                <c:pt idx="2028">
                  <c:v>1.8420000000000001</c:v>
                </c:pt>
                <c:pt idx="2029">
                  <c:v>1.841</c:v>
                </c:pt>
                <c:pt idx="2030">
                  <c:v>1.84</c:v>
                </c:pt>
                <c:pt idx="2031">
                  <c:v>1.839</c:v>
                </c:pt>
                <c:pt idx="2032">
                  <c:v>1.8380000000000001</c:v>
                </c:pt>
                <c:pt idx="2033">
                  <c:v>1.837</c:v>
                </c:pt>
                <c:pt idx="2034">
                  <c:v>1.8360000000000001</c:v>
                </c:pt>
                <c:pt idx="2035">
                  <c:v>1.835</c:v>
                </c:pt>
                <c:pt idx="2036">
                  <c:v>1.8340000000000001</c:v>
                </c:pt>
                <c:pt idx="2037">
                  <c:v>1.833</c:v>
                </c:pt>
                <c:pt idx="2038">
                  <c:v>1.8320000000000001</c:v>
                </c:pt>
                <c:pt idx="2039">
                  <c:v>1.831</c:v>
                </c:pt>
                <c:pt idx="2040">
                  <c:v>1.83</c:v>
                </c:pt>
                <c:pt idx="2041">
                  <c:v>1.829</c:v>
                </c:pt>
                <c:pt idx="2042">
                  <c:v>1.8280000000000001</c:v>
                </c:pt>
                <c:pt idx="2043">
                  <c:v>1.827</c:v>
                </c:pt>
                <c:pt idx="2044">
                  <c:v>1.8260000000000001</c:v>
                </c:pt>
                <c:pt idx="2045">
                  <c:v>1.825</c:v>
                </c:pt>
                <c:pt idx="2046">
                  <c:v>1.8240000000000001</c:v>
                </c:pt>
                <c:pt idx="2047">
                  <c:v>1.823</c:v>
                </c:pt>
                <c:pt idx="2048">
                  <c:v>1.8220000000000001</c:v>
                </c:pt>
                <c:pt idx="2049">
                  <c:v>1.821</c:v>
                </c:pt>
                <c:pt idx="2050">
                  <c:v>1.82</c:v>
                </c:pt>
                <c:pt idx="2051">
                  <c:v>1.819</c:v>
                </c:pt>
                <c:pt idx="2052">
                  <c:v>1.8180000000000001</c:v>
                </c:pt>
                <c:pt idx="2053">
                  <c:v>1.8169999999999999</c:v>
                </c:pt>
                <c:pt idx="2054">
                  <c:v>1.8160000000000001</c:v>
                </c:pt>
                <c:pt idx="2055">
                  <c:v>1.8149999999999999</c:v>
                </c:pt>
                <c:pt idx="2056">
                  <c:v>1.8140000000000001</c:v>
                </c:pt>
                <c:pt idx="2057">
                  <c:v>1.8129999999999999</c:v>
                </c:pt>
                <c:pt idx="2058">
                  <c:v>1.8120000000000001</c:v>
                </c:pt>
                <c:pt idx="2059">
                  <c:v>1.8109999999999999</c:v>
                </c:pt>
                <c:pt idx="2060">
                  <c:v>1.81</c:v>
                </c:pt>
                <c:pt idx="2061">
                  <c:v>1.8089999999999999</c:v>
                </c:pt>
                <c:pt idx="2062">
                  <c:v>1.8080000000000001</c:v>
                </c:pt>
                <c:pt idx="2063">
                  <c:v>1.8069999999999999</c:v>
                </c:pt>
                <c:pt idx="2064">
                  <c:v>1.806</c:v>
                </c:pt>
                <c:pt idx="2065">
                  <c:v>1.8049999999999999</c:v>
                </c:pt>
                <c:pt idx="2066">
                  <c:v>1.804</c:v>
                </c:pt>
                <c:pt idx="2067">
                  <c:v>1.8029999999999999</c:v>
                </c:pt>
                <c:pt idx="2068">
                  <c:v>1.802</c:v>
                </c:pt>
                <c:pt idx="2069">
                  <c:v>1.8009999999999999</c:v>
                </c:pt>
                <c:pt idx="2070">
                  <c:v>1.8</c:v>
                </c:pt>
                <c:pt idx="2071">
                  <c:v>1.7989999999999999</c:v>
                </c:pt>
                <c:pt idx="2072">
                  <c:v>1.798</c:v>
                </c:pt>
                <c:pt idx="2073">
                  <c:v>1.7969999999999999</c:v>
                </c:pt>
                <c:pt idx="2074">
                  <c:v>1.796</c:v>
                </c:pt>
                <c:pt idx="2075">
                  <c:v>1.7949999999999999</c:v>
                </c:pt>
                <c:pt idx="2076">
                  <c:v>1.794</c:v>
                </c:pt>
                <c:pt idx="2077">
                  <c:v>1.7929999999999999</c:v>
                </c:pt>
                <c:pt idx="2078">
                  <c:v>1.792</c:v>
                </c:pt>
                <c:pt idx="2079">
                  <c:v>1.7909999999999999</c:v>
                </c:pt>
                <c:pt idx="2080">
                  <c:v>1.79</c:v>
                </c:pt>
                <c:pt idx="2081">
                  <c:v>1.7889999999999999</c:v>
                </c:pt>
                <c:pt idx="2082">
                  <c:v>1.788</c:v>
                </c:pt>
                <c:pt idx="2083">
                  <c:v>1.7869999999999999</c:v>
                </c:pt>
                <c:pt idx="2084">
                  <c:v>1.786</c:v>
                </c:pt>
                <c:pt idx="2085">
                  <c:v>1.7849999999999999</c:v>
                </c:pt>
                <c:pt idx="2086">
                  <c:v>1.784</c:v>
                </c:pt>
                <c:pt idx="2087">
                  <c:v>1.7829999999999999</c:v>
                </c:pt>
                <c:pt idx="2088">
                  <c:v>1.782</c:v>
                </c:pt>
                <c:pt idx="2089">
                  <c:v>1.7809999999999999</c:v>
                </c:pt>
                <c:pt idx="2090">
                  <c:v>1.78</c:v>
                </c:pt>
                <c:pt idx="2091">
                  <c:v>1.7789999999999999</c:v>
                </c:pt>
                <c:pt idx="2092">
                  <c:v>1.778</c:v>
                </c:pt>
                <c:pt idx="2093">
                  <c:v>1.7769999999999999</c:v>
                </c:pt>
                <c:pt idx="2094">
                  <c:v>1.776</c:v>
                </c:pt>
                <c:pt idx="2095">
                  <c:v>1.7749999999999999</c:v>
                </c:pt>
                <c:pt idx="2096">
                  <c:v>1.774</c:v>
                </c:pt>
                <c:pt idx="2097">
                  <c:v>1.7729999999999999</c:v>
                </c:pt>
                <c:pt idx="2098">
                  <c:v>1.772</c:v>
                </c:pt>
                <c:pt idx="2099">
                  <c:v>1.7709999999999999</c:v>
                </c:pt>
                <c:pt idx="2100">
                  <c:v>1.77</c:v>
                </c:pt>
                <c:pt idx="2101">
                  <c:v>1.7689999999999999</c:v>
                </c:pt>
                <c:pt idx="2102">
                  <c:v>1.768</c:v>
                </c:pt>
                <c:pt idx="2103">
                  <c:v>1.7669999999999999</c:v>
                </c:pt>
                <c:pt idx="2104">
                  <c:v>1.766</c:v>
                </c:pt>
                <c:pt idx="2105">
                  <c:v>1.7649999999999999</c:v>
                </c:pt>
                <c:pt idx="2106">
                  <c:v>1.764</c:v>
                </c:pt>
                <c:pt idx="2107">
                  <c:v>1.7629999999999999</c:v>
                </c:pt>
                <c:pt idx="2108">
                  <c:v>1.762</c:v>
                </c:pt>
                <c:pt idx="2109">
                  <c:v>1.7609999999999999</c:v>
                </c:pt>
                <c:pt idx="2110">
                  <c:v>1.76</c:v>
                </c:pt>
                <c:pt idx="2111">
                  <c:v>1.7589999999999999</c:v>
                </c:pt>
                <c:pt idx="2112">
                  <c:v>1.758</c:v>
                </c:pt>
                <c:pt idx="2113">
                  <c:v>1.7569999999999999</c:v>
                </c:pt>
                <c:pt idx="2114">
                  <c:v>1.756</c:v>
                </c:pt>
                <c:pt idx="2115">
                  <c:v>1.7549999999999999</c:v>
                </c:pt>
                <c:pt idx="2116">
                  <c:v>1.754</c:v>
                </c:pt>
                <c:pt idx="2117">
                  <c:v>1.7529999999999999</c:v>
                </c:pt>
                <c:pt idx="2118">
                  <c:v>1.752</c:v>
                </c:pt>
                <c:pt idx="2119">
                  <c:v>1.7509999999999999</c:v>
                </c:pt>
                <c:pt idx="2120">
                  <c:v>1.75</c:v>
                </c:pt>
                <c:pt idx="2121">
                  <c:v>1.7490000000000001</c:v>
                </c:pt>
                <c:pt idx="2122">
                  <c:v>1.748</c:v>
                </c:pt>
                <c:pt idx="2123">
                  <c:v>1.7470000000000001</c:v>
                </c:pt>
                <c:pt idx="2124">
                  <c:v>1.746</c:v>
                </c:pt>
                <c:pt idx="2125">
                  <c:v>1.7450000000000001</c:v>
                </c:pt>
                <c:pt idx="2126">
                  <c:v>1.744</c:v>
                </c:pt>
                <c:pt idx="2127">
                  <c:v>1.7430000000000001</c:v>
                </c:pt>
                <c:pt idx="2128">
                  <c:v>1.742</c:v>
                </c:pt>
                <c:pt idx="2129">
                  <c:v>1.7410000000000001</c:v>
                </c:pt>
                <c:pt idx="2130">
                  <c:v>1.74</c:v>
                </c:pt>
                <c:pt idx="2131">
                  <c:v>1.7390000000000001</c:v>
                </c:pt>
                <c:pt idx="2132">
                  <c:v>1.738</c:v>
                </c:pt>
                <c:pt idx="2133">
                  <c:v>1.7370000000000001</c:v>
                </c:pt>
                <c:pt idx="2134">
                  <c:v>1.736</c:v>
                </c:pt>
                <c:pt idx="2135">
                  <c:v>1.7350000000000001</c:v>
                </c:pt>
                <c:pt idx="2136">
                  <c:v>1.734</c:v>
                </c:pt>
                <c:pt idx="2137">
                  <c:v>1.7330000000000001</c:v>
                </c:pt>
                <c:pt idx="2138">
                  <c:v>1.732</c:v>
                </c:pt>
                <c:pt idx="2139">
                  <c:v>1.7310000000000001</c:v>
                </c:pt>
                <c:pt idx="2140">
                  <c:v>1.73</c:v>
                </c:pt>
                <c:pt idx="2141">
                  <c:v>1.7290000000000001</c:v>
                </c:pt>
                <c:pt idx="2142">
                  <c:v>1.728</c:v>
                </c:pt>
                <c:pt idx="2143">
                  <c:v>1.7270000000000001</c:v>
                </c:pt>
                <c:pt idx="2144">
                  <c:v>1.726</c:v>
                </c:pt>
                <c:pt idx="2145">
                  <c:v>1.7250000000000001</c:v>
                </c:pt>
                <c:pt idx="2146">
                  <c:v>1.724</c:v>
                </c:pt>
                <c:pt idx="2147">
                  <c:v>1.7230000000000001</c:v>
                </c:pt>
                <c:pt idx="2148">
                  <c:v>1.722</c:v>
                </c:pt>
                <c:pt idx="2149">
                  <c:v>1.7210000000000001</c:v>
                </c:pt>
                <c:pt idx="2150">
                  <c:v>1.72</c:v>
                </c:pt>
                <c:pt idx="2151">
                  <c:v>1.7190000000000001</c:v>
                </c:pt>
                <c:pt idx="2152">
                  <c:v>1.718</c:v>
                </c:pt>
                <c:pt idx="2153">
                  <c:v>1.7170000000000001</c:v>
                </c:pt>
                <c:pt idx="2154">
                  <c:v>1.716</c:v>
                </c:pt>
                <c:pt idx="2155">
                  <c:v>1.7150000000000001</c:v>
                </c:pt>
                <c:pt idx="2156">
                  <c:v>1.714</c:v>
                </c:pt>
                <c:pt idx="2157">
                  <c:v>1.7130000000000001</c:v>
                </c:pt>
                <c:pt idx="2158">
                  <c:v>1.712</c:v>
                </c:pt>
                <c:pt idx="2159">
                  <c:v>1.7110000000000001</c:v>
                </c:pt>
                <c:pt idx="2160">
                  <c:v>1.71</c:v>
                </c:pt>
                <c:pt idx="2161">
                  <c:v>1.7090000000000001</c:v>
                </c:pt>
                <c:pt idx="2162">
                  <c:v>1.708</c:v>
                </c:pt>
                <c:pt idx="2163">
                  <c:v>1.7070000000000001</c:v>
                </c:pt>
                <c:pt idx="2164">
                  <c:v>1.706</c:v>
                </c:pt>
                <c:pt idx="2165">
                  <c:v>1.7050000000000001</c:v>
                </c:pt>
                <c:pt idx="2166">
                  <c:v>1.704</c:v>
                </c:pt>
                <c:pt idx="2167">
                  <c:v>1.7030000000000001</c:v>
                </c:pt>
                <c:pt idx="2168">
                  <c:v>1.702</c:v>
                </c:pt>
                <c:pt idx="2169">
                  <c:v>1.7010000000000001</c:v>
                </c:pt>
                <c:pt idx="2170">
                  <c:v>1.7</c:v>
                </c:pt>
                <c:pt idx="2171">
                  <c:v>1.6990000000000001</c:v>
                </c:pt>
                <c:pt idx="2172">
                  <c:v>1.698</c:v>
                </c:pt>
                <c:pt idx="2173">
                  <c:v>1.6970000000000001</c:v>
                </c:pt>
                <c:pt idx="2174">
                  <c:v>1.696</c:v>
                </c:pt>
                <c:pt idx="2175">
                  <c:v>1.6950000000000001</c:v>
                </c:pt>
                <c:pt idx="2176">
                  <c:v>1.694</c:v>
                </c:pt>
                <c:pt idx="2177">
                  <c:v>1.6930000000000001</c:v>
                </c:pt>
                <c:pt idx="2178">
                  <c:v>1.6919999999999999</c:v>
                </c:pt>
                <c:pt idx="2179">
                  <c:v>1.6910000000000001</c:v>
                </c:pt>
                <c:pt idx="2180">
                  <c:v>1.69</c:v>
                </c:pt>
                <c:pt idx="2181">
                  <c:v>1.6890000000000001</c:v>
                </c:pt>
                <c:pt idx="2182">
                  <c:v>1.6879999999999999</c:v>
                </c:pt>
                <c:pt idx="2183">
                  <c:v>1.6870000000000001</c:v>
                </c:pt>
                <c:pt idx="2184">
                  <c:v>1.6859999999999999</c:v>
                </c:pt>
                <c:pt idx="2185">
                  <c:v>1.6850000000000001</c:v>
                </c:pt>
                <c:pt idx="2186">
                  <c:v>1.6839999999999999</c:v>
                </c:pt>
                <c:pt idx="2187">
                  <c:v>1.6830000000000001</c:v>
                </c:pt>
                <c:pt idx="2188">
                  <c:v>1.6819999999999999</c:v>
                </c:pt>
                <c:pt idx="2189">
                  <c:v>1.681</c:v>
                </c:pt>
                <c:pt idx="2190">
                  <c:v>1.68</c:v>
                </c:pt>
                <c:pt idx="2191">
                  <c:v>1.679</c:v>
                </c:pt>
                <c:pt idx="2192">
                  <c:v>1.6779999999999999</c:v>
                </c:pt>
                <c:pt idx="2193">
                  <c:v>1.677</c:v>
                </c:pt>
                <c:pt idx="2194">
                  <c:v>1.6759999999999999</c:v>
                </c:pt>
                <c:pt idx="2195">
                  <c:v>1.675</c:v>
                </c:pt>
                <c:pt idx="2196">
                  <c:v>1.6739999999999999</c:v>
                </c:pt>
                <c:pt idx="2197">
                  <c:v>1.673</c:v>
                </c:pt>
                <c:pt idx="2198">
                  <c:v>1.6719999999999999</c:v>
                </c:pt>
                <c:pt idx="2199">
                  <c:v>1.671</c:v>
                </c:pt>
                <c:pt idx="2200">
                  <c:v>1.67</c:v>
                </c:pt>
                <c:pt idx="2201">
                  <c:v>1.669</c:v>
                </c:pt>
                <c:pt idx="2202">
                  <c:v>1.6679999999999999</c:v>
                </c:pt>
                <c:pt idx="2203">
                  <c:v>1.667</c:v>
                </c:pt>
                <c:pt idx="2204">
                  <c:v>1.6659999999999999</c:v>
                </c:pt>
                <c:pt idx="2205">
                  <c:v>1.665</c:v>
                </c:pt>
                <c:pt idx="2206">
                  <c:v>1.6639999999999999</c:v>
                </c:pt>
                <c:pt idx="2207">
                  <c:v>1.663</c:v>
                </c:pt>
                <c:pt idx="2208">
                  <c:v>1.6619999999999999</c:v>
                </c:pt>
                <c:pt idx="2209">
                  <c:v>1.661</c:v>
                </c:pt>
                <c:pt idx="2210">
                  <c:v>1.66</c:v>
                </c:pt>
                <c:pt idx="2211">
                  <c:v>1.659</c:v>
                </c:pt>
                <c:pt idx="2212">
                  <c:v>1.6579999999999999</c:v>
                </c:pt>
                <c:pt idx="2213">
                  <c:v>1.657</c:v>
                </c:pt>
                <c:pt idx="2214">
                  <c:v>1.6559999999999999</c:v>
                </c:pt>
                <c:pt idx="2215">
                  <c:v>1.655</c:v>
                </c:pt>
                <c:pt idx="2216">
                  <c:v>1.6539999999999999</c:v>
                </c:pt>
                <c:pt idx="2217">
                  <c:v>1.653</c:v>
                </c:pt>
                <c:pt idx="2218">
                  <c:v>1.6519999999999999</c:v>
                </c:pt>
                <c:pt idx="2219">
                  <c:v>1.651</c:v>
                </c:pt>
                <c:pt idx="2220">
                  <c:v>1.65</c:v>
                </c:pt>
                <c:pt idx="2221">
                  <c:v>1.649</c:v>
                </c:pt>
                <c:pt idx="2222">
                  <c:v>1.6479999999999999</c:v>
                </c:pt>
                <c:pt idx="2223">
                  <c:v>1.647</c:v>
                </c:pt>
                <c:pt idx="2224">
                  <c:v>1.6459999999999999</c:v>
                </c:pt>
                <c:pt idx="2225">
                  <c:v>1.645</c:v>
                </c:pt>
                <c:pt idx="2226">
                  <c:v>1.6439999999999999</c:v>
                </c:pt>
                <c:pt idx="2227">
                  <c:v>1.643</c:v>
                </c:pt>
                <c:pt idx="2228">
                  <c:v>1.6419999999999999</c:v>
                </c:pt>
                <c:pt idx="2229">
                  <c:v>1.641</c:v>
                </c:pt>
                <c:pt idx="2230">
                  <c:v>1.64</c:v>
                </c:pt>
                <c:pt idx="2231">
                  <c:v>1.639</c:v>
                </c:pt>
                <c:pt idx="2232">
                  <c:v>1.6379999999999999</c:v>
                </c:pt>
                <c:pt idx="2233">
                  <c:v>1.637</c:v>
                </c:pt>
                <c:pt idx="2234">
                  <c:v>1.6359999999999999</c:v>
                </c:pt>
                <c:pt idx="2235">
                  <c:v>1.635</c:v>
                </c:pt>
                <c:pt idx="2236">
                  <c:v>1.6339999999999999</c:v>
                </c:pt>
                <c:pt idx="2237">
                  <c:v>1.633</c:v>
                </c:pt>
                <c:pt idx="2238">
                  <c:v>1.6319999999999999</c:v>
                </c:pt>
                <c:pt idx="2239">
                  <c:v>1.631</c:v>
                </c:pt>
                <c:pt idx="2240">
                  <c:v>1.63</c:v>
                </c:pt>
                <c:pt idx="2241">
                  <c:v>1.629</c:v>
                </c:pt>
                <c:pt idx="2242">
                  <c:v>1.6279999999999999</c:v>
                </c:pt>
                <c:pt idx="2243">
                  <c:v>1.627</c:v>
                </c:pt>
                <c:pt idx="2244">
                  <c:v>1.6259999999999999</c:v>
                </c:pt>
                <c:pt idx="2245">
                  <c:v>1.625</c:v>
                </c:pt>
                <c:pt idx="2246">
                  <c:v>1.6240000000000001</c:v>
                </c:pt>
                <c:pt idx="2247">
                  <c:v>1.623</c:v>
                </c:pt>
                <c:pt idx="2248">
                  <c:v>1.6220000000000001</c:v>
                </c:pt>
                <c:pt idx="2249">
                  <c:v>1.621</c:v>
                </c:pt>
                <c:pt idx="2250">
                  <c:v>1.62</c:v>
                </c:pt>
                <c:pt idx="2251">
                  <c:v>1.619</c:v>
                </c:pt>
                <c:pt idx="2252">
                  <c:v>1.6180000000000001</c:v>
                </c:pt>
                <c:pt idx="2253">
                  <c:v>1.617</c:v>
                </c:pt>
                <c:pt idx="2254">
                  <c:v>1.6160000000000001</c:v>
                </c:pt>
                <c:pt idx="2255">
                  <c:v>1.615</c:v>
                </c:pt>
                <c:pt idx="2256">
                  <c:v>1.6140000000000001</c:v>
                </c:pt>
                <c:pt idx="2257">
                  <c:v>1.613</c:v>
                </c:pt>
                <c:pt idx="2258">
                  <c:v>1.6120000000000001</c:v>
                </c:pt>
                <c:pt idx="2259">
                  <c:v>1.611</c:v>
                </c:pt>
                <c:pt idx="2260">
                  <c:v>1.61</c:v>
                </c:pt>
                <c:pt idx="2261">
                  <c:v>1.609</c:v>
                </c:pt>
                <c:pt idx="2262">
                  <c:v>1.6080000000000001</c:v>
                </c:pt>
                <c:pt idx="2263">
                  <c:v>1.607</c:v>
                </c:pt>
                <c:pt idx="2264">
                  <c:v>1.6060000000000001</c:v>
                </c:pt>
                <c:pt idx="2265">
                  <c:v>1.605</c:v>
                </c:pt>
                <c:pt idx="2266">
                  <c:v>1.6040000000000001</c:v>
                </c:pt>
                <c:pt idx="2267">
                  <c:v>1.603</c:v>
                </c:pt>
                <c:pt idx="2268">
                  <c:v>1.6020000000000001</c:v>
                </c:pt>
                <c:pt idx="2269">
                  <c:v>1.601</c:v>
                </c:pt>
                <c:pt idx="2270">
                  <c:v>1.6</c:v>
                </c:pt>
                <c:pt idx="2271">
                  <c:v>1.599</c:v>
                </c:pt>
                <c:pt idx="2272">
                  <c:v>1.5980000000000001</c:v>
                </c:pt>
                <c:pt idx="2273">
                  <c:v>1.597</c:v>
                </c:pt>
                <c:pt idx="2274">
                  <c:v>1.5960000000000001</c:v>
                </c:pt>
                <c:pt idx="2275">
                  <c:v>1.595</c:v>
                </c:pt>
                <c:pt idx="2276">
                  <c:v>1.5940000000000001</c:v>
                </c:pt>
                <c:pt idx="2277">
                  <c:v>1.593</c:v>
                </c:pt>
                <c:pt idx="2278">
                  <c:v>1.5920000000000001</c:v>
                </c:pt>
                <c:pt idx="2279">
                  <c:v>1.591</c:v>
                </c:pt>
                <c:pt idx="2280">
                  <c:v>1.59</c:v>
                </c:pt>
                <c:pt idx="2281">
                  <c:v>1.589</c:v>
                </c:pt>
                <c:pt idx="2282">
                  <c:v>1.5880000000000001</c:v>
                </c:pt>
                <c:pt idx="2283">
                  <c:v>1.587</c:v>
                </c:pt>
                <c:pt idx="2284">
                  <c:v>1.5860000000000001</c:v>
                </c:pt>
                <c:pt idx="2285">
                  <c:v>1.585</c:v>
                </c:pt>
                <c:pt idx="2286">
                  <c:v>1.5840000000000001</c:v>
                </c:pt>
                <c:pt idx="2287">
                  <c:v>1.583</c:v>
                </c:pt>
                <c:pt idx="2288">
                  <c:v>1.5820000000000001</c:v>
                </c:pt>
                <c:pt idx="2289">
                  <c:v>1.581</c:v>
                </c:pt>
                <c:pt idx="2290">
                  <c:v>1.58</c:v>
                </c:pt>
                <c:pt idx="2291">
                  <c:v>1.579</c:v>
                </c:pt>
                <c:pt idx="2292">
                  <c:v>1.5780000000000001</c:v>
                </c:pt>
                <c:pt idx="2293">
                  <c:v>1.577</c:v>
                </c:pt>
                <c:pt idx="2294">
                  <c:v>1.5760000000000001</c:v>
                </c:pt>
                <c:pt idx="2295">
                  <c:v>1.575</c:v>
                </c:pt>
                <c:pt idx="2296">
                  <c:v>1.5740000000000001</c:v>
                </c:pt>
                <c:pt idx="2297">
                  <c:v>1.573</c:v>
                </c:pt>
                <c:pt idx="2298">
                  <c:v>1.5720000000000001</c:v>
                </c:pt>
                <c:pt idx="2299">
                  <c:v>1.571</c:v>
                </c:pt>
                <c:pt idx="2300">
                  <c:v>1.57</c:v>
                </c:pt>
                <c:pt idx="2301">
                  <c:v>1.569</c:v>
                </c:pt>
                <c:pt idx="2302">
                  <c:v>1.5680000000000001</c:v>
                </c:pt>
                <c:pt idx="2303">
                  <c:v>1.5669999999999999</c:v>
                </c:pt>
                <c:pt idx="2304">
                  <c:v>1.5660000000000001</c:v>
                </c:pt>
                <c:pt idx="2305">
                  <c:v>1.5649999999999999</c:v>
                </c:pt>
                <c:pt idx="2306">
                  <c:v>1.5640000000000001</c:v>
                </c:pt>
                <c:pt idx="2307">
                  <c:v>1.5629999999999999</c:v>
                </c:pt>
                <c:pt idx="2308">
                  <c:v>1.5620000000000001</c:v>
                </c:pt>
                <c:pt idx="2309">
                  <c:v>1.5609999999999999</c:v>
                </c:pt>
                <c:pt idx="2310">
                  <c:v>1.56</c:v>
                </c:pt>
                <c:pt idx="2311">
                  <c:v>1.5589999999999999</c:v>
                </c:pt>
                <c:pt idx="2312">
                  <c:v>1.5580000000000001</c:v>
                </c:pt>
                <c:pt idx="2313">
                  <c:v>1.5569999999999999</c:v>
                </c:pt>
                <c:pt idx="2314">
                  <c:v>1.556</c:v>
                </c:pt>
                <c:pt idx="2315">
                  <c:v>1.5549999999999999</c:v>
                </c:pt>
                <c:pt idx="2316">
                  <c:v>1.554</c:v>
                </c:pt>
                <c:pt idx="2317">
                  <c:v>1.5529999999999999</c:v>
                </c:pt>
                <c:pt idx="2318">
                  <c:v>1.552</c:v>
                </c:pt>
                <c:pt idx="2319">
                  <c:v>1.5509999999999999</c:v>
                </c:pt>
                <c:pt idx="2320">
                  <c:v>1.55</c:v>
                </c:pt>
                <c:pt idx="2321">
                  <c:v>1.5489999999999999</c:v>
                </c:pt>
                <c:pt idx="2322">
                  <c:v>1.548</c:v>
                </c:pt>
                <c:pt idx="2323">
                  <c:v>1.5469999999999999</c:v>
                </c:pt>
                <c:pt idx="2324">
                  <c:v>1.546</c:v>
                </c:pt>
                <c:pt idx="2325">
                  <c:v>1.5449999999999999</c:v>
                </c:pt>
                <c:pt idx="2326">
                  <c:v>1.544</c:v>
                </c:pt>
                <c:pt idx="2327">
                  <c:v>1.5429999999999999</c:v>
                </c:pt>
                <c:pt idx="2328">
                  <c:v>1.542</c:v>
                </c:pt>
                <c:pt idx="2329">
                  <c:v>1.5409999999999999</c:v>
                </c:pt>
                <c:pt idx="2330">
                  <c:v>1.54</c:v>
                </c:pt>
                <c:pt idx="2331">
                  <c:v>1.5389999999999999</c:v>
                </c:pt>
                <c:pt idx="2332">
                  <c:v>1.538</c:v>
                </c:pt>
                <c:pt idx="2333">
                  <c:v>1.5369999999999999</c:v>
                </c:pt>
                <c:pt idx="2334">
                  <c:v>1.536</c:v>
                </c:pt>
                <c:pt idx="2335">
                  <c:v>1.5349999999999999</c:v>
                </c:pt>
                <c:pt idx="2336">
                  <c:v>1.534</c:v>
                </c:pt>
                <c:pt idx="2337">
                  <c:v>1.5329999999999999</c:v>
                </c:pt>
                <c:pt idx="2338">
                  <c:v>1.532</c:v>
                </c:pt>
                <c:pt idx="2339">
                  <c:v>1.5309999999999999</c:v>
                </c:pt>
                <c:pt idx="2340">
                  <c:v>1.53</c:v>
                </c:pt>
                <c:pt idx="2341">
                  <c:v>1.5289999999999999</c:v>
                </c:pt>
                <c:pt idx="2342">
                  <c:v>1.528</c:v>
                </c:pt>
                <c:pt idx="2343">
                  <c:v>1.5269999999999999</c:v>
                </c:pt>
                <c:pt idx="2344">
                  <c:v>1.526</c:v>
                </c:pt>
                <c:pt idx="2345">
                  <c:v>1.5249999999999999</c:v>
                </c:pt>
                <c:pt idx="2346">
                  <c:v>1.524</c:v>
                </c:pt>
                <c:pt idx="2347">
                  <c:v>1.5229999999999999</c:v>
                </c:pt>
                <c:pt idx="2348">
                  <c:v>1.522</c:v>
                </c:pt>
                <c:pt idx="2349">
                  <c:v>1.5209999999999999</c:v>
                </c:pt>
                <c:pt idx="2350">
                  <c:v>1.52</c:v>
                </c:pt>
                <c:pt idx="2351">
                  <c:v>1.5189999999999999</c:v>
                </c:pt>
                <c:pt idx="2352">
                  <c:v>1.518</c:v>
                </c:pt>
                <c:pt idx="2353">
                  <c:v>1.5169999999999999</c:v>
                </c:pt>
                <c:pt idx="2354">
                  <c:v>1.516</c:v>
                </c:pt>
                <c:pt idx="2355">
                  <c:v>1.5149999999999999</c:v>
                </c:pt>
                <c:pt idx="2356">
                  <c:v>1.514</c:v>
                </c:pt>
                <c:pt idx="2357">
                  <c:v>1.5129999999999999</c:v>
                </c:pt>
                <c:pt idx="2358">
                  <c:v>1.512</c:v>
                </c:pt>
                <c:pt idx="2359">
                  <c:v>1.5109999999999999</c:v>
                </c:pt>
                <c:pt idx="2360">
                  <c:v>1.51</c:v>
                </c:pt>
                <c:pt idx="2361">
                  <c:v>1.5089999999999999</c:v>
                </c:pt>
                <c:pt idx="2362">
                  <c:v>1.508</c:v>
                </c:pt>
                <c:pt idx="2363">
                  <c:v>1.5069999999999999</c:v>
                </c:pt>
                <c:pt idx="2364">
                  <c:v>1.506</c:v>
                </c:pt>
                <c:pt idx="2365">
                  <c:v>1.5049999999999999</c:v>
                </c:pt>
                <c:pt idx="2366">
                  <c:v>1.504</c:v>
                </c:pt>
                <c:pt idx="2367">
                  <c:v>1.5029999999999999</c:v>
                </c:pt>
                <c:pt idx="2368">
                  <c:v>1.502</c:v>
                </c:pt>
                <c:pt idx="2369">
                  <c:v>1.5009999999999999</c:v>
                </c:pt>
                <c:pt idx="2370">
                  <c:v>1.5</c:v>
                </c:pt>
                <c:pt idx="2371">
                  <c:v>1.4990000000000001</c:v>
                </c:pt>
                <c:pt idx="2372">
                  <c:v>1.498</c:v>
                </c:pt>
                <c:pt idx="2373">
                  <c:v>1.4970000000000001</c:v>
                </c:pt>
                <c:pt idx="2374">
                  <c:v>1.496</c:v>
                </c:pt>
                <c:pt idx="2375">
                  <c:v>1.4950000000000001</c:v>
                </c:pt>
                <c:pt idx="2376">
                  <c:v>1.494</c:v>
                </c:pt>
                <c:pt idx="2377">
                  <c:v>1.4930000000000001</c:v>
                </c:pt>
                <c:pt idx="2378">
                  <c:v>1.492</c:v>
                </c:pt>
                <c:pt idx="2379">
                  <c:v>1.4910000000000001</c:v>
                </c:pt>
                <c:pt idx="2380">
                  <c:v>1.49</c:v>
                </c:pt>
                <c:pt idx="2381">
                  <c:v>1.4890000000000001</c:v>
                </c:pt>
                <c:pt idx="2382">
                  <c:v>1.488</c:v>
                </c:pt>
                <c:pt idx="2383">
                  <c:v>1.4870000000000001</c:v>
                </c:pt>
                <c:pt idx="2384">
                  <c:v>1.486</c:v>
                </c:pt>
                <c:pt idx="2385">
                  <c:v>1.4850000000000001</c:v>
                </c:pt>
                <c:pt idx="2386">
                  <c:v>1.484</c:v>
                </c:pt>
                <c:pt idx="2387">
                  <c:v>1.4830000000000001</c:v>
                </c:pt>
                <c:pt idx="2388">
                  <c:v>1.482</c:v>
                </c:pt>
                <c:pt idx="2389">
                  <c:v>1.4810000000000001</c:v>
                </c:pt>
                <c:pt idx="2390">
                  <c:v>1.48</c:v>
                </c:pt>
                <c:pt idx="2391">
                  <c:v>1.4790000000000001</c:v>
                </c:pt>
                <c:pt idx="2392">
                  <c:v>1.478</c:v>
                </c:pt>
                <c:pt idx="2393">
                  <c:v>1.4770000000000001</c:v>
                </c:pt>
                <c:pt idx="2394">
                  <c:v>1.476</c:v>
                </c:pt>
                <c:pt idx="2395">
                  <c:v>1.4750000000000001</c:v>
                </c:pt>
                <c:pt idx="2396">
                  <c:v>1.474</c:v>
                </c:pt>
                <c:pt idx="2397">
                  <c:v>1.4730000000000001</c:v>
                </c:pt>
                <c:pt idx="2398">
                  <c:v>1.472</c:v>
                </c:pt>
                <c:pt idx="2399">
                  <c:v>1.4710000000000001</c:v>
                </c:pt>
                <c:pt idx="2400">
                  <c:v>1.47</c:v>
                </c:pt>
                <c:pt idx="2401">
                  <c:v>1.4690000000000001</c:v>
                </c:pt>
                <c:pt idx="2402">
                  <c:v>1.468</c:v>
                </c:pt>
                <c:pt idx="2403">
                  <c:v>1.4670000000000001</c:v>
                </c:pt>
                <c:pt idx="2404">
                  <c:v>1.466</c:v>
                </c:pt>
                <c:pt idx="2405">
                  <c:v>1.4650000000000001</c:v>
                </c:pt>
                <c:pt idx="2406">
                  <c:v>1.464</c:v>
                </c:pt>
                <c:pt idx="2407">
                  <c:v>1.4630000000000001</c:v>
                </c:pt>
                <c:pt idx="2408">
                  <c:v>1.462</c:v>
                </c:pt>
                <c:pt idx="2409">
                  <c:v>1.4610000000000001</c:v>
                </c:pt>
                <c:pt idx="2410">
                  <c:v>1.46</c:v>
                </c:pt>
                <c:pt idx="2411">
                  <c:v>1.4590000000000001</c:v>
                </c:pt>
                <c:pt idx="2412">
                  <c:v>1.458</c:v>
                </c:pt>
                <c:pt idx="2413">
                  <c:v>1.4570000000000001</c:v>
                </c:pt>
                <c:pt idx="2414">
                  <c:v>1.456</c:v>
                </c:pt>
                <c:pt idx="2415">
                  <c:v>1.4550000000000001</c:v>
                </c:pt>
                <c:pt idx="2416">
                  <c:v>1.454</c:v>
                </c:pt>
                <c:pt idx="2417">
                  <c:v>1.4530000000000001</c:v>
                </c:pt>
                <c:pt idx="2418">
                  <c:v>1.452</c:v>
                </c:pt>
                <c:pt idx="2419">
                  <c:v>1.4510000000000001</c:v>
                </c:pt>
                <c:pt idx="2420">
                  <c:v>1.45</c:v>
                </c:pt>
                <c:pt idx="2421">
                  <c:v>1.4490000000000001</c:v>
                </c:pt>
                <c:pt idx="2422">
                  <c:v>1.448</c:v>
                </c:pt>
                <c:pt idx="2423">
                  <c:v>1.4470000000000001</c:v>
                </c:pt>
                <c:pt idx="2424">
                  <c:v>1.446</c:v>
                </c:pt>
                <c:pt idx="2425">
                  <c:v>1.4450000000000001</c:v>
                </c:pt>
                <c:pt idx="2426">
                  <c:v>1.444</c:v>
                </c:pt>
                <c:pt idx="2427">
                  <c:v>1.4430000000000001</c:v>
                </c:pt>
                <c:pt idx="2428">
                  <c:v>1.4419999999999999</c:v>
                </c:pt>
                <c:pt idx="2429">
                  <c:v>1.4410000000000001</c:v>
                </c:pt>
                <c:pt idx="2430">
                  <c:v>1.44</c:v>
                </c:pt>
                <c:pt idx="2431">
                  <c:v>1.4390000000000001</c:v>
                </c:pt>
                <c:pt idx="2432">
                  <c:v>1.4379999999999999</c:v>
                </c:pt>
                <c:pt idx="2433">
                  <c:v>1.4370000000000001</c:v>
                </c:pt>
                <c:pt idx="2434">
                  <c:v>1.4359999999999999</c:v>
                </c:pt>
                <c:pt idx="2435">
                  <c:v>1.4350000000000001</c:v>
                </c:pt>
                <c:pt idx="2436">
                  <c:v>1.4339999999999999</c:v>
                </c:pt>
                <c:pt idx="2437">
                  <c:v>1.4330000000000001</c:v>
                </c:pt>
                <c:pt idx="2438">
                  <c:v>1.4319999999999999</c:v>
                </c:pt>
                <c:pt idx="2439">
                  <c:v>1.431</c:v>
                </c:pt>
                <c:pt idx="2440">
                  <c:v>1.43</c:v>
                </c:pt>
                <c:pt idx="2441">
                  <c:v>1.429</c:v>
                </c:pt>
                <c:pt idx="2442">
                  <c:v>1.4279999999999999</c:v>
                </c:pt>
                <c:pt idx="2443">
                  <c:v>1.427</c:v>
                </c:pt>
                <c:pt idx="2444">
                  <c:v>1.4259999999999999</c:v>
                </c:pt>
                <c:pt idx="2445">
                  <c:v>1.425</c:v>
                </c:pt>
                <c:pt idx="2446">
                  <c:v>1.4239999999999999</c:v>
                </c:pt>
                <c:pt idx="2447">
                  <c:v>1.423</c:v>
                </c:pt>
                <c:pt idx="2448">
                  <c:v>1.4219999999999999</c:v>
                </c:pt>
                <c:pt idx="2449">
                  <c:v>1.421</c:v>
                </c:pt>
                <c:pt idx="2450">
                  <c:v>1.42</c:v>
                </c:pt>
                <c:pt idx="2451">
                  <c:v>1.419</c:v>
                </c:pt>
                <c:pt idx="2452">
                  <c:v>1.4179999999999999</c:v>
                </c:pt>
                <c:pt idx="2453">
                  <c:v>1.417</c:v>
                </c:pt>
                <c:pt idx="2454">
                  <c:v>1.4159999999999999</c:v>
                </c:pt>
                <c:pt idx="2455">
                  <c:v>1.415</c:v>
                </c:pt>
                <c:pt idx="2456">
                  <c:v>1.4139999999999999</c:v>
                </c:pt>
                <c:pt idx="2457">
                  <c:v>1.413</c:v>
                </c:pt>
                <c:pt idx="2458">
                  <c:v>1.4119999999999999</c:v>
                </c:pt>
                <c:pt idx="2459">
                  <c:v>1.411</c:v>
                </c:pt>
                <c:pt idx="2460">
                  <c:v>1.41</c:v>
                </c:pt>
                <c:pt idx="2461">
                  <c:v>1.409</c:v>
                </c:pt>
                <c:pt idx="2462">
                  <c:v>1.4079999999999999</c:v>
                </c:pt>
                <c:pt idx="2463">
                  <c:v>1.407</c:v>
                </c:pt>
                <c:pt idx="2464">
                  <c:v>1.4059999999999999</c:v>
                </c:pt>
                <c:pt idx="2465">
                  <c:v>1.405</c:v>
                </c:pt>
                <c:pt idx="2466">
                  <c:v>1.4039999999999999</c:v>
                </c:pt>
                <c:pt idx="2467">
                  <c:v>1.403</c:v>
                </c:pt>
                <c:pt idx="2468">
                  <c:v>1.4019999999999999</c:v>
                </c:pt>
                <c:pt idx="2469">
                  <c:v>1.401</c:v>
                </c:pt>
                <c:pt idx="2470">
                  <c:v>1.4</c:v>
                </c:pt>
                <c:pt idx="2471">
                  <c:v>1.399</c:v>
                </c:pt>
                <c:pt idx="2472">
                  <c:v>1.3979999999999999</c:v>
                </c:pt>
                <c:pt idx="2473">
                  <c:v>1.397</c:v>
                </c:pt>
                <c:pt idx="2474">
                  <c:v>1.3959999999999999</c:v>
                </c:pt>
                <c:pt idx="2475">
                  <c:v>1.395</c:v>
                </c:pt>
                <c:pt idx="2476">
                  <c:v>1.3939999999999999</c:v>
                </c:pt>
                <c:pt idx="2477">
                  <c:v>1.393</c:v>
                </c:pt>
                <c:pt idx="2478">
                  <c:v>1.3919999999999999</c:v>
                </c:pt>
                <c:pt idx="2479">
                  <c:v>1.391</c:v>
                </c:pt>
                <c:pt idx="2480">
                  <c:v>1.39</c:v>
                </c:pt>
                <c:pt idx="2481">
                  <c:v>1.389</c:v>
                </c:pt>
                <c:pt idx="2482">
                  <c:v>1.3879999999999999</c:v>
                </c:pt>
                <c:pt idx="2483">
                  <c:v>1.387</c:v>
                </c:pt>
                <c:pt idx="2484">
                  <c:v>1.3859999999999999</c:v>
                </c:pt>
                <c:pt idx="2485">
                  <c:v>1.385</c:v>
                </c:pt>
                <c:pt idx="2486">
                  <c:v>1.3839999999999999</c:v>
                </c:pt>
                <c:pt idx="2487">
                  <c:v>1.383</c:v>
                </c:pt>
                <c:pt idx="2488">
                  <c:v>1.3819999999999999</c:v>
                </c:pt>
                <c:pt idx="2489">
                  <c:v>1.381</c:v>
                </c:pt>
                <c:pt idx="2490">
                  <c:v>1.38</c:v>
                </c:pt>
                <c:pt idx="2491">
                  <c:v>1.379</c:v>
                </c:pt>
                <c:pt idx="2492">
                  <c:v>1.3779999999999999</c:v>
                </c:pt>
                <c:pt idx="2493">
                  <c:v>1.377</c:v>
                </c:pt>
                <c:pt idx="2494">
                  <c:v>1.3759999999999999</c:v>
                </c:pt>
                <c:pt idx="2495">
                  <c:v>1.375</c:v>
                </c:pt>
                <c:pt idx="2496">
                  <c:v>1.3740000000000001</c:v>
                </c:pt>
                <c:pt idx="2497">
                  <c:v>1.373</c:v>
                </c:pt>
                <c:pt idx="2498">
                  <c:v>1.3720000000000001</c:v>
                </c:pt>
                <c:pt idx="2499">
                  <c:v>1.371</c:v>
                </c:pt>
                <c:pt idx="2500">
                  <c:v>1.37</c:v>
                </c:pt>
                <c:pt idx="2501">
                  <c:v>1.369</c:v>
                </c:pt>
                <c:pt idx="2502">
                  <c:v>1.3680000000000001</c:v>
                </c:pt>
                <c:pt idx="2503">
                  <c:v>1.367</c:v>
                </c:pt>
                <c:pt idx="2504">
                  <c:v>1.3660000000000001</c:v>
                </c:pt>
                <c:pt idx="2505">
                  <c:v>1.365</c:v>
                </c:pt>
                <c:pt idx="2506">
                  <c:v>1.3640000000000001</c:v>
                </c:pt>
                <c:pt idx="2507">
                  <c:v>1.363</c:v>
                </c:pt>
                <c:pt idx="2508">
                  <c:v>1.3620000000000001</c:v>
                </c:pt>
                <c:pt idx="2509">
                  <c:v>1.361</c:v>
                </c:pt>
                <c:pt idx="2510">
                  <c:v>1.36</c:v>
                </c:pt>
                <c:pt idx="2511">
                  <c:v>1.359</c:v>
                </c:pt>
                <c:pt idx="2512">
                  <c:v>1.3580000000000001</c:v>
                </c:pt>
                <c:pt idx="2513">
                  <c:v>1.357</c:v>
                </c:pt>
                <c:pt idx="2514">
                  <c:v>1.3560000000000001</c:v>
                </c:pt>
                <c:pt idx="2515">
                  <c:v>1.355</c:v>
                </c:pt>
                <c:pt idx="2516">
                  <c:v>1.3540000000000001</c:v>
                </c:pt>
                <c:pt idx="2517">
                  <c:v>1.353</c:v>
                </c:pt>
                <c:pt idx="2518">
                  <c:v>1.3520000000000001</c:v>
                </c:pt>
                <c:pt idx="2519">
                  <c:v>1.351</c:v>
                </c:pt>
                <c:pt idx="2520">
                  <c:v>1.35</c:v>
                </c:pt>
                <c:pt idx="2521">
                  <c:v>1.349</c:v>
                </c:pt>
                <c:pt idx="2522">
                  <c:v>1.3480000000000001</c:v>
                </c:pt>
                <c:pt idx="2523">
                  <c:v>1.347</c:v>
                </c:pt>
                <c:pt idx="2524">
                  <c:v>1.3460000000000001</c:v>
                </c:pt>
                <c:pt idx="2525">
                  <c:v>1.345</c:v>
                </c:pt>
                <c:pt idx="2526">
                  <c:v>1.3440000000000001</c:v>
                </c:pt>
                <c:pt idx="2527">
                  <c:v>1.343</c:v>
                </c:pt>
                <c:pt idx="2528">
                  <c:v>1.3420000000000001</c:v>
                </c:pt>
                <c:pt idx="2529">
                  <c:v>1.341</c:v>
                </c:pt>
                <c:pt idx="2530">
                  <c:v>1.34</c:v>
                </c:pt>
                <c:pt idx="2531">
                  <c:v>1.339</c:v>
                </c:pt>
                <c:pt idx="2532">
                  <c:v>1.3380000000000001</c:v>
                </c:pt>
                <c:pt idx="2533">
                  <c:v>1.337</c:v>
                </c:pt>
                <c:pt idx="2534">
                  <c:v>1.3360000000000001</c:v>
                </c:pt>
                <c:pt idx="2535">
                  <c:v>1.335</c:v>
                </c:pt>
                <c:pt idx="2536">
                  <c:v>1.3340000000000001</c:v>
                </c:pt>
                <c:pt idx="2537">
                  <c:v>1.333</c:v>
                </c:pt>
                <c:pt idx="2538">
                  <c:v>1.3320000000000001</c:v>
                </c:pt>
                <c:pt idx="2539">
                  <c:v>1.331</c:v>
                </c:pt>
                <c:pt idx="2540">
                  <c:v>1.33</c:v>
                </c:pt>
                <c:pt idx="2541">
                  <c:v>1.329</c:v>
                </c:pt>
                <c:pt idx="2542">
                  <c:v>1.3280000000000001</c:v>
                </c:pt>
                <c:pt idx="2543">
                  <c:v>1.327</c:v>
                </c:pt>
                <c:pt idx="2544">
                  <c:v>1.3260000000000001</c:v>
                </c:pt>
                <c:pt idx="2545">
                  <c:v>1.325</c:v>
                </c:pt>
                <c:pt idx="2546">
                  <c:v>1.3240000000000001</c:v>
                </c:pt>
                <c:pt idx="2547">
                  <c:v>1.323</c:v>
                </c:pt>
                <c:pt idx="2548">
                  <c:v>1.3220000000000001</c:v>
                </c:pt>
                <c:pt idx="2549">
                  <c:v>1.321</c:v>
                </c:pt>
                <c:pt idx="2550">
                  <c:v>1.32</c:v>
                </c:pt>
                <c:pt idx="2551">
                  <c:v>1.319</c:v>
                </c:pt>
                <c:pt idx="2552">
                  <c:v>1.3180000000000001</c:v>
                </c:pt>
                <c:pt idx="2553">
                  <c:v>1.3169999999999999</c:v>
                </c:pt>
                <c:pt idx="2554">
                  <c:v>1.3160000000000001</c:v>
                </c:pt>
                <c:pt idx="2555">
                  <c:v>1.3149999999999999</c:v>
                </c:pt>
                <c:pt idx="2556">
                  <c:v>1.3140000000000001</c:v>
                </c:pt>
                <c:pt idx="2557">
                  <c:v>1.3129999999999999</c:v>
                </c:pt>
                <c:pt idx="2558">
                  <c:v>1.3120000000000001</c:v>
                </c:pt>
                <c:pt idx="2559">
                  <c:v>1.3109999999999999</c:v>
                </c:pt>
                <c:pt idx="2560">
                  <c:v>1.31</c:v>
                </c:pt>
                <c:pt idx="2561">
                  <c:v>1.3089999999999999</c:v>
                </c:pt>
                <c:pt idx="2562">
                  <c:v>1.3080000000000001</c:v>
                </c:pt>
                <c:pt idx="2563">
                  <c:v>1.3069999999999999</c:v>
                </c:pt>
                <c:pt idx="2564">
                  <c:v>1.306</c:v>
                </c:pt>
                <c:pt idx="2565">
                  <c:v>1.3049999999999999</c:v>
                </c:pt>
                <c:pt idx="2566">
                  <c:v>1.304</c:v>
                </c:pt>
                <c:pt idx="2567">
                  <c:v>1.3029999999999999</c:v>
                </c:pt>
                <c:pt idx="2568">
                  <c:v>1.302</c:v>
                </c:pt>
                <c:pt idx="2569">
                  <c:v>1.3009999999999999</c:v>
                </c:pt>
                <c:pt idx="2570">
                  <c:v>1.3</c:v>
                </c:pt>
                <c:pt idx="2571">
                  <c:v>1.2989999999999999</c:v>
                </c:pt>
                <c:pt idx="2572">
                  <c:v>1.298</c:v>
                </c:pt>
                <c:pt idx="2573">
                  <c:v>1.2969999999999999</c:v>
                </c:pt>
                <c:pt idx="2574">
                  <c:v>1.296</c:v>
                </c:pt>
                <c:pt idx="2575">
                  <c:v>1.2949999999999999</c:v>
                </c:pt>
                <c:pt idx="2576">
                  <c:v>1.294</c:v>
                </c:pt>
                <c:pt idx="2577">
                  <c:v>1.2929999999999999</c:v>
                </c:pt>
                <c:pt idx="2578">
                  <c:v>1.292</c:v>
                </c:pt>
                <c:pt idx="2579">
                  <c:v>1.2909999999999999</c:v>
                </c:pt>
                <c:pt idx="2580">
                  <c:v>1.29</c:v>
                </c:pt>
                <c:pt idx="2581">
                  <c:v>1.2889999999999999</c:v>
                </c:pt>
                <c:pt idx="2582">
                  <c:v>1.288</c:v>
                </c:pt>
                <c:pt idx="2583">
                  <c:v>1.2869999999999999</c:v>
                </c:pt>
                <c:pt idx="2584">
                  <c:v>1.286</c:v>
                </c:pt>
                <c:pt idx="2585">
                  <c:v>1.2849999999999999</c:v>
                </c:pt>
                <c:pt idx="2586">
                  <c:v>1.284</c:v>
                </c:pt>
                <c:pt idx="2587">
                  <c:v>1.2829999999999999</c:v>
                </c:pt>
                <c:pt idx="2588">
                  <c:v>1.282</c:v>
                </c:pt>
                <c:pt idx="2589">
                  <c:v>1.2809999999999999</c:v>
                </c:pt>
                <c:pt idx="2590">
                  <c:v>1.28</c:v>
                </c:pt>
                <c:pt idx="2591">
                  <c:v>1.2789999999999999</c:v>
                </c:pt>
                <c:pt idx="2592">
                  <c:v>1.278</c:v>
                </c:pt>
                <c:pt idx="2593">
                  <c:v>1.2769999999999999</c:v>
                </c:pt>
                <c:pt idx="2594">
                  <c:v>1.276</c:v>
                </c:pt>
                <c:pt idx="2595">
                  <c:v>1.2749999999999999</c:v>
                </c:pt>
                <c:pt idx="2596">
                  <c:v>1.274</c:v>
                </c:pt>
                <c:pt idx="2597">
                  <c:v>1.2729999999999999</c:v>
                </c:pt>
                <c:pt idx="2598">
                  <c:v>1.272</c:v>
                </c:pt>
                <c:pt idx="2599">
                  <c:v>1.2709999999999999</c:v>
                </c:pt>
                <c:pt idx="2600">
                  <c:v>1.27</c:v>
                </c:pt>
                <c:pt idx="2601">
                  <c:v>1.2689999999999999</c:v>
                </c:pt>
                <c:pt idx="2602">
                  <c:v>1.268</c:v>
                </c:pt>
                <c:pt idx="2603">
                  <c:v>1.2669999999999999</c:v>
                </c:pt>
                <c:pt idx="2604">
                  <c:v>1.266</c:v>
                </c:pt>
                <c:pt idx="2605">
                  <c:v>1.2649999999999999</c:v>
                </c:pt>
                <c:pt idx="2606">
                  <c:v>1.264</c:v>
                </c:pt>
                <c:pt idx="2607">
                  <c:v>1.2629999999999999</c:v>
                </c:pt>
                <c:pt idx="2608">
                  <c:v>1.262</c:v>
                </c:pt>
                <c:pt idx="2609">
                  <c:v>1.2609999999999999</c:v>
                </c:pt>
                <c:pt idx="2610">
                  <c:v>1.26</c:v>
                </c:pt>
                <c:pt idx="2611">
                  <c:v>1.2589999999999999</c:v>
                </c:pt>
                <c:pt idx="2612">
                  <c:v>1.258</c:v>
                </c:pt>
                <c:pt idx="2613">
                  <c:v>1.2569999999999999</c:v>
                </c:pt>
                <c:pt idx="2614">
                  <c:v>1.256</c:v>
                </c:pt>
                <c:pt idx="2615">
                  <c:v>1.2549999999999999</c:v>
                </c:pt>
                <c:pt idx="2616">
                  <c:v>1.254</c:v>
                </c:pt>
                <c:pt idx="2617">
                  <c:v>1.2529999999999999</c:v>
                </c:pt>
                <c:pt idx="2618">
                  <c:v>1.252</c:v>
                </c:pt>
                <c:pt idx="2619">
                  <c:v>1.2509999999999999</c:v>
                </c:pt>
                <c:pt idx="2620">
                  <c:v>1.25</c:v>
                </c:pt>
                <c:pt idx="2621">
                  <c:v>1.2490000000000001</c:v>
                </c:pt>
                <c:pt idx="2622">
                  <c:v>1.248</c:v>
                </c:pt>
                <c:pt idx="2623">
                  <c:v>1.2470000000000001</c:v>
                </c:pt>
                <c:pt idx="2624">
                  <c:v>1.246</c:v>
                </c:pt>
                <c:pt idx="2625">
                  <c:v>1.2450000000000001</c:v>
                </c:pt>
                <c:pt idx="2626">
                  <c:v>1.244</c:v>
                </c:pt>
                <c:pt idx="2627">
                  <c:v>1.2430000000000001</c:v>
                </c:pt>
                <c:pt idx="2628">
                  <c:v>1.242</c:v>
                </c:pt>
                <c:pt idx="2629">
                  <c:v>1.2410000000000001</c:v>
                </c:pt>
                <c:pt idx="2630">
                  <c:v>1.24</c:v>
                </c:pt>
                <c:pt idx="2631">
                  <c:v>1.2390000000000001</c:v>
                </c:pt>
                <c:pt idx="2632">
                  <c:v>1.238</c:v>
                </c:pt>
                <c:pt idx="2633">
                  <c:v>1.2370000000000001</c:v>
                </c:pt>
                <c:pt idx="2634">
                  <c:v>1.236</c:v>
                </c:pt>
                <c:pt idx="2635">
                  <c:v>1.2350000000000001</c:v>
                </c:pt>
                <c:pt idx="2636">
                  <c:v>1.234</c:v>
                </c:pt>
                <c:pt idx="2637">
                  <c:v>1.2330000000000001</c:v>
                </c:pt>
                <c:pt idx="2638">
                  <c:v>1.232</c:v>
                </c:pt>
                <c:pt idx="2639">
                  <c:v>1.2310000000000001</c:v>
                </c:pt>
                <c:pt idx="2640">
                  <c:v>1.23</c:v>
                </c:pt>
                <c:pt idx="2641">
                  <c:v>1.2290000000000001</c:v>
                </c:pt>
                <c:pt idx="2642">
                  <c:v>1.228</c:v>
                </c:pt>
                <c:pt idx="2643">
                  <c:v>1.2270000000000001</c:v>
                </c:pt>
                <c:pt idx="2644">
                  <c:v>1.226</c:v>
                </c:pt>
                <c:pt idx="2645">
                  <c:v>1.2250000000000001</c:v>
                </c:pt>
                <c:pt idx="2646">
                  <c:v>1.224</c:v>
                </c:pt>
                <c:pt idx="2647">
                  <c:v>1.2230000000000001</c:v>
                </c:pt>
                <c:pt idx="2648">
                  <c:v>1.222</c:v>
                </c:pt>
                <c:pt idx="2649">
                  <c:v>1.2210000000000001</c:v>
                </c:pt>
                <c:pt idx="2650">
                  <c:v>1.22</c:v>
                </c:pt>
                <c:pt idx="2651">
                  <c:v>1.2190000000000001</c:v>
                </c:pt>
                <c:pt idx="2652">
                  <c:v>1.218</c:v>
                </c:pt>
                <c:pt idx="2653">
                  <c:v>1.2170000000000001</c:v>
                </c:pt>
                <c:pt idx="2654">
                  <c:v>1.216</c:v>
                </c:pt>
                <c:pt idx="2655">
                  <c:v>1.2150000000000001</c:v>
                </c:pt>
                <c:pt idx="2656">
                  <c:v>1.214</c:v>
                </c:pt>
                <c:pt idx="2657">
                  <c:v>1.2130000000000001</c:v>
                </c:pt>
                <c:pt idx="2658">
                  <c:v>1.212</c:v>
                </c:pt>
                <c:pt idx="2659">
                  <c:v>1.2110000000000001</c:v>
                </c:pt>
                <c:pt idx="2660">
                  <c:v>1.21</c:v>
                </c:pt>
                <c:pt idx="2661">
                  <c:v>1.2090000000000001</c:v>
                </c:pt>
                <c:pt idx="2662">
                  <c:v>1.208</c:v>
                </c:pt>
                <c:pt idx="2663">
                  <c:v>1.2070000000000001</c:v>
                </c:pt>
                <c:pt idx="2664">
                  <c:v>1.206</c:v>
                </c:pt>
                <c:pt idx="2665">
                  <c:v>1.2050000000000001</c:v>
                </c:pt>
                <c:pt idx="2666">
                  <c:v>1.204</c:v>
                </c:pt>
                <c:pt idx="2667">
                  <c:v>1.2030000000000001</c:v>
                </c:pt>
                <c:pt idx="2668">
                  <c:v>1.202</c:v>
                </c:pt>
                <c:pt idx="2669">
                  <c:v>1.2010000000000001</c:v>
                </c:pt>
                <c:pt idx="2670">
                  <c:v>1.2</c:v>
                </c:pt>
                <c:pt idx="2671">
                  <c:v>1.1990000000000001</c:v>
                </c:pt>
                <c:pt idx="2672">
                  <c:v>1.198</c:v>
                </c:pt>
                <c:pt idx="2673">
                  <c:v>1.1970000000000001</c:v>
                </c:pt>
                <c:pt idx="2674">
                  <c:v>1.196</c:v>
                </c:pt>
                <c:pt idx="2675">
                  <c:v>1.1950000000000001</c:v>
                </c:pt>
                <c:pt idx="2676">
                  <c:v>1.194</c:v>
                </c:pt>
                <c:pt idx="2677">
                  <c:v>1.1930000000000001</c:v>
                </c:pt>
                <c:pt idx="2678">
                  <c:v>1.1919999999999999</c:v>
                </c:pt>
                <c:pt idx="2679">
                  <c:v>1.1910000000000001</c:v>
                </c:pt>
                <c:pt idx="2680">
                  <c:v>1.19</c:v>
                </c:pt>
                <c:pt idx="2681">
                  <c:v>1.1890000000000001</c:v>
                </c:pt>
                <c:pt idx="2682">
                  <c:v>1.1879999999999999</c:v>
                </c:pt>
                <c:pt idx="2683">
                  <c:v>1.1870000000000001</c:v>
                </c:pt>
                <c:pt idx="2684">
                  <c:v>1.1859999999999999</c:v>
                </c:pt>
                <c:pt idx="2685">
                  <c:v>1.1850000000000001</c:v>
                </c:pt>
                <c:pt idx="2686">
                  <c:v>1.1839999999999999</c:v>
                </c:pt>
                <c:pt idx="2687">
                  <c:v>1.1830000000000001</c:v>
                </c:pt>
                <c:pt idx="2688">
                  <c:v>1.1819999999999999</c:v>
                </c:pt>
                <c:pt idx="2689">
                  <c:v>1.181</c:v>
                </c:pt>
                <c:pt idx="2690">
                  <c:v>1.18</c:v>
                </c:pt>
                <c:pt idx="2691">
                  <c:v>1.179</c:v>
                </c:pt>
                <c:pt idx="2692">
                  <c:v>1.1779999999999999</c:v>
                </c:pt>
                <c:pt idx="2693">
                  <c:v>1.177</c:v>
                </c:pt>
                <c:pt idx="2694">
                  <c:v>1.1759999999999999</c:v>
                </c:pt>
                <c:pt idx="2695">
                  <c:v>1.175</c:v>
                </c:pt>
                <c:pt idx="2696">
                  <c:v>1.1739999999999999</c:v>
                </c:pt>
                <c:pt idx="2697">
                  <c:v>1.173</c:v>
                </c:pt>
                <c:pt idx="2698">
                  <c:v>1.1719999999999999</c:v>
                </c:pt>
                <c:pt idx="2699">
                  <c:v>1.171</c:v>
                </c:pt>
                <c:pt idx="2700">
                  <c:v>1.17</c:v>
                </c:pt>
                <c:pt idx="2701">
                  <c:v>1.169</c:v>
                </c:pt>
                <c:pt idx="2702">
                  <c:v>1.1679999999999999</c:v>
                </c:pt>
                <c:pt idx="2703">
                  <c:v>1.167</c:v>
                </c:pt>
                <c:pt idx="2704">
                  <c:v>1.1659999999999999</c:v>
                </c:pt>
                <c:pt idx="2705">
                  <c:v>1.165</c:v>
                </c:pt>
                <c:pt idx="2706">
                  <c:v>1.1639999999999999</c:v>
                </c:pt>
                <c:pt idx="2707">
                  <c:v>1.163</c:v>
                </c:pt>
                <c:pt idx="2708">
                  <c:v>1.1619999999999999</c:v>
                </c:pt>
                <c:pt idx="2709">
                  <c:v>1.161</c:v>
                </c:pt>
                <c:pt idx="2710">
                  <c:v>1.1599999999999999</c:v>
                </c:pt>
                <c:pt idx="2711">
                  <c:v>1.159</c:v>
                </c:pt>
                <c:pt idx="2712">
                  <c:v>1.1579999999999999</c:v>
                </c:pt>
                <c:pt idx="2713">
                  <c:v>1.157</c:v>
                </c:pt>
                <c:pt idx="2714">
                  <c:v>1.1559999999999999</c:v>
                </c:pt>
                <c:pt idx="2715">
                  <c:v>1.155</c:v>
                </c:pt>
                <c:pt idx="2716">
                  <c:v>1.1539999999999999</c:v>
                </c:pt>
                <c:pt idx="2717">
                  <c:v>1.153</c:v>
                </c:pt>
                <c:pt idx="2718">
                  <c:v>1.1519999999999999</c:v>
                </c:pt>
                <c:pt idx="2719">
                  <c:v>1.151</c:v>
                </c:pt>
                <c:pt idx="2720">
                  <c:v>1.1499999999999999</c:v>
                </c:pt>
                <c:pt idx="2721">
                  <c:v>1.149</c:v>
                </c:pt>
                <c:pt idx="2722">
                  <c:v>1.1479999999999999</c:v>
                </c:pt>
                <c:pt idx="2723">
                  <c:v>1.147</c:v>
                </c:pt>
                <c:pt idx="2724">
                  <c:v>1.1459999999999999</c:v>
                </c:pt>
                <c:pt idx="2725">
                  <c:v>1.145</c:v>
                </c:pt>
                <c:pt idx="2726">
                  <c:v>1.1439999999999999</c:v>
                </c:pt>
                <c:pt idx="2727">
                  <c:v>1.143</c:v>
                </c:pt>
                <c:pt idx="2728">
                  <c:v>1.1419999999999999</c:v>
                </c:pt>
                <c:pt idx="2729">
                  <c:v>1.141</c:v>
                </c:pt>
                <c:pt idx="2730">
                  <c:v>1.1399999999999999</c:v>
                </c:pt>
                <c:pt idx="2731">
                  <c:v>1.139</c:v>
                </c:pt>
                <c:pt idx="2732">
                  <c:v>1.1379999999999999</c:v>
                </c:pt>
                <c:pt idx="2733">
                  <c:v>1.137</c:v>
                </c:pt>
                <c:pt idx="2734">
                  <c:v>1.1359999999999999</c:v>
                </c:pt>
                <c:pt idx="2735">
                  <c:v>1.135</c:v>
                </c:pt>
                <c:pt idx="2736">
                  <c:v>1.1339999999999999</c:v>
                </c:pt>
                <c:pt idx="2737">
                  <c:v>1.133</c:v>
                </c:pt>
                <c:pt idx="2738">
                  <c:v>1.1319999999999999</c:v>
                </c:pt>
                <c:pt idx="2739">
                  <c:v>1.131</c:v>
                </c:pt>
                <c:pt idx="2740">
                  <c:v>1.1299999999999999</c:v>
                </c:pt>
                <c:pt idx="2741">
                  <c:v>1.129</c:v>
                </c:pt>
                <c:pt idx="2742">
                  <c:v>1.1279999999999999</c:v>
                </c:pt>
                <c:pt idx="2743">
                  <c:v>1.127</c:v>
                </c:pt>
                <c:pt idx="2744">
                  <c:v>1.1259999999999999</c:v>
                </c:pt>
                <c:pt idx="2745">
                  <c:v>1.125</c:v>
                </c:pt>
                <c:pt idx="2746">
                  <c:v>1.1240000000000001</c:v>
                </c:pt>
                <c:pt idx="2747">
                  <c:v>1.123</c:v>
                </c:pt>
                <c:pt idx="2748">
                  <c:v>1.1220000000000001</c:v>
                </c:pt>
                <c:pt idx="2749">
                  <c:v>1.121</c:v>
                </c:pt>
                <c:pt idx="2750">
                  <c:v>1.1200000000000001</c:v>
                </c:pt>
                <c:pt idx="2751">
                  <c:v>1.119</c:v>
                </c:pt>
                <c:pt idx="2752">
                  <c:v>1.1180000000000001</c:v>
                </c:pt>
                <c:pt idx="2753">
                  <c:v>1.117</c:v>
                </c:pt>
                <c:pt idx="2754">
                  <c:v>1.1160000000000001</c:v>
                </c:pt>
                <c:pt idx="2755">
                  <c:v>1.115</c:v>
                </c:pt>
                <c:pt idx="2756">
                  <c:v>1.1140000000000001</c:v>
                </c:pt>
                <c:pt idx="2757">
                  <c:v>1.113</c:v>
                </c:pt>
                <c:pt idx="2758">
                  <c:v>1.1120000000000001</c:v>
                </c:pt>
                <c:pt idx="2759">
                  <c:v>1.111</c:v>
                </c:pt>
                <c:pt idx="2760">
                  <c:v>1.1100000000000001</c:v>
                </c:pt>
                <c:pt idx="2761">
                  <c:v>1.109</c:v>
                </c:pt>
                <c:pt idx="2762">
                  <c:v>1.1080000000000001</c:v>
                </c:pt>
                <c:pt idx="2763">
                  <c:v>1.107</c:v>
                </c:pt>
                <c:pt idx="2764">
                  <c:v>1.1060000000000001</c:v>
                </c:pt>
                <c:pt idx="2765">
                  <c:v>1.105</c:v>
                </c:pt>
                <c:pt idx="2766">
                  <c:v>1.1040000000000001</c:v>
                </c:pt>
                <c:pt idx="2767">
                  <c:v>1.103</c:v>
                </c:pt>
                <c:pt idx="2768">
                  <c:v>1.1020000000000001</c:v>
                </c:pt>
                <c:pt idx="2769">
                  <c:v>1.101</c:v>
                </c:pt>
                <c:pt idx="2770">
                  <c:v>1.1000000000000001</c:v>
                </c:pt>
                <c:pt idx="2771">
                  <c:v>1.099</c:v>
                </c:pt>
                <c:pt idx="2772">
                  <c:v>1.0980000000000001</c:v>
                </c:pt>
                <c:pt idx="2773">
                  <c:v>1.097</c:v>
                </c:pt>
                <c:pt idx="2774">
                  <c:v>1.0960000000000001</c:v>
                </c:pt>
                <c:pt idx="2775">
                  <c:v>1.095</c:v>
                </c:pt>
                <c:pt idx="2776">
                  <c:v>1.0940000000000001</c:v>
                </c:pt>
                <c:pt idx="2777">
                  <c:v>1.093</c:v>
                </c:pt>
                <c:pt idx="2778">
                  <c:v>1.0920000000000001</c:v>
                </c:pt>
                <c:pt idx="2779">
                  <c:v>1.091</c:v>
                </c:pt>
                <c:pt idx="2780">
                  <c:v>1.0900000000000001</c:v>
                </c:pt>
                <c:pt idx="2781">
                  <c:v>1.089</c:v>
                </c:pt>
                <c:pt idx="2782">
                  <c:v>1.0880000000000001</c:v>
                </c:pt>
                <c:pt idx="2783">
                  <c:v>1.087</c:v>
                </c:pt>
                <c:pt idx="2784">
                  <c:v>1.0860000000000001</c:v>
                </c:pt>
                <c:pt idx="2785">
                  <c:v>1.085</c:v>
                </c:pt>
                <c:pt idx="2786">
                  <c:v>1.0840000000000001</c:v>
                </c:pt>
                <c:pt idx="2787">
                  <c:v>1.083</c:v>
                </c:pt>
                <c:pt idx="2788">
                  <c:v>1.0820000000000001</c:v>
                </c:pt>
                <c:pt idx="2789">
                  <c:v>1.081</c:v>
                </c:pt>
                <c:pt idx="2790">
                  <c:v>1.08</c:v>
                </c:pt>
                <c:pt idx="2791">
                  <c:v>1.079</c:v>
                </c:pt>
                <c:pt idx="2792">
                  <c:v>1.0780000000000001</c:v>
                </c:pt>
                <c:pt idx="2793">
                  <c:v>1.077</c:v>
                </c:pt>
                <c:pt idx="2794">
                  <c:v>1.0760000000000001</c:v>
                </c:pt>
                <c:pt idx="2795">
                  <c:v>1.075</c:v>
                </c:pt>
                <c:pt idx="2796">
                  <c:v>1.0740000000000001</c:v>
                </c:pt>
                <c:pt idx="2797">
                  <c:v>1.073</c:v>
                </c:pt>
                <c:pt idx="2798">
                  <c:v>1.0720000000000001</c:v>
                </c:pt>
                <c:pt idx="2799">
                  <c:v>1.071</c:v>
                </c:pt>
                <c:pt idx="2800">
                  <c:v>1.07</c:v>
                </c:pt>
                <c:pt idx="2801">
                  <c:v>1.069</c:v>
                </c:pt>
                <c:pt idx="2802">
                  <c:v>1.0680000000000001</c:v>
                </c:pt>
                <c:pt idx="2803">
                  <c:v>1.0669999999999999</c:v>
                </c:pt>
                <c:pt idx="2804">
                  <c:v>1.0660000000000001</c:v>
                </c:pt>
                <c:pt idx="2805">
                  <c:v>1.0649999999999999</c:v>
                </c:pt>
                <c:pt idx="2806">
                  <c:v>1.0640000000000001</c:v>
                </c:pt>
                <c:pt idx="2807">
                  <c:v>1.0629999999999999</c:v>
                </c:pt>
                <c:pt idx="2808">
                  <c:v>1.0620000000000001</c:v>
                </c:pt>
                <c:pt idx="2809">
                  <c:v>1.0609999999999999</c:v>
                </c:pt>
                <c:pt idx="2810">
                  <c:v>1.06</c:v>
                </c:pt>
                <c:pt idx="2811">
                  <c:v>1.0589999999999999</c:v>
                </c:pt>
                <c:pt idx="2812">
                  <c:v>1.0580000000000001</c:v>
                </c:pt>
                <c:pt idx="2813">
                  <c:v>1.0569999999999999</c:v>
                </c:pt>
                <c:pt idx="2814">
                  <c:v>1.056</c:v>
                </c:pt>
                <c:pt idx="2815">
                  <c:v>1.0549999999999999</c:v>
                </c:pt>
                <c:pt idx="2816">
                  <c:v>1.054</c:v>
                </c:pt>
                <c:pt idx="2817">
                  <c:v>1.0529999999999999</c:v>
                </c:pt>
                <c:pt idx="2818">
                  <c:v>1.052</c:v>
                </c:pt>
                <c:pt idx="2819">
                  <c:v>1.0509999999999999</c:v>
                </c:pt>
                <c:pt idx="2820">
                  <c:v>1.05</c:v>
                </c:pt>
                <c:pt idx="2821">
                  <c:v>1.0489999999999999</c:v>
                </c:pt>
                <c:pt idx="2822">
                  <c:v>1.048</c:v>
                </c:pt>
                <c:pt idx="2823">
                  <c:v>1.0469999999999999</c:v>
                </c:pt>
                <c:pt idx="2824">
                  <c:v>1.046</c:v>
                </c:pt>
                <c:pt idx="2825">
                  <c:v>1.0449999999999999</c:v>
                </c:pt>
                <c:pt idx="2826">
                  <c:v>1.044</c:v>
                </c:pt>
                <c:pt idx="2827">
                  <c:v>1.0429999999999999</c:v>
                </c:pt>
                <c:pt idx="2828">
                  <c:v>1.042</c:v>
                </c:pt>
                <c:pt idx="2829">
                  <c:v>1.0409999999999999</c:v>
                </c:pt>
                <c:pt idx="2830">
                  <c:v>1.04</c:v>
                </c:pt>
                <c:pt idx="2831">
                  <c:v>1.0389999999999999</c:v>
                </c:pt>
                <c:pt idx="2832">
                  <c:v>1.038</c:v>
                </c:pt>
                <c:pt idx="2833">
                  <c:v>1.0369999999999999</c:v>
                </c:pt>
                <c:pt idx="2834">
                  <c:v>1.036</c:v>
                </c:pt>
                <c:pt idx="2835">
                  <c:v>1.0349999999999999</c:v>
                </c:pt>
                <c:pt idx="2836">
                  <c:v>1.034</c:v>
                </c:pt>
                <c:pt idx="2837">
                  <c:v>1.0329999999999999</c:v>
                </c:pt>
                <c:pt idx="2838">
                  <c:v>1.032</c:v>
                </c:pt>
                <c:pt idx="2839">
                  <c:v>1.0309999999999999</c:v>
                </c:pt>
                <c:pt idx="2840">
                  <c:v>1.03</c:v>
                </c:pt>
                <c:pt idx="2841">
                  <c:v>1.0289999999999999</c:v>
                </c:pt>
                <c:pt idx="2842">
                  <c:v>1.028</c:v>
                </c:pt>
                <c:pt idx="2843">
                  <c:v>1.0269999999999999</c:v>
                </c:pt>
                <c:pt idx="2844">
                  <c:v>1.026</c:v>
                </c:pt>
                <c:pt idx="2845">
                  <c:v>1.0249999999999999</c:v>
                </c:pt>
                <c:pt idx="2846">
                  <c:v>1.024</c:v>
                </c:pt>
                <c:pt idx="2847">
                  <c:v>1.0229999999999999</c:v>
                </c:pt>
                <c:pt idx="2848">
                  <c:v>1.022</c:v>
                </c:pt>
                <c:pt idx="2849">
                  <c:v>1.0209999999999999</c:v>
                </c:pt>
                <c:pt idx="2850">
                  <c:v>1.02</c:v>
                </c:pt>
                <c:pt idx="2851">
                  <c:v>1.0189999999999999</c:v>
                </c:pt>
                <c:pt idx="2852">
                  <c:v>1.018</c:v>
                </c:pt>
                <c:pt idx="2853">
                  <c:v>1.0169999999999999</c:v>
                </c:pt>
                <c:pt idx="2854">
                  <c:v>1.016</c:v>
                </c:pt>
                <c:pt idx="2855">
                  <c:v>1.0149999999999999</c:v>
                </c:pt>
                <c:pt idx="2856">
                  <c:v>1.014</c:v>
                </c:pt>
                <c:pt idx="2857">
                  <c:v>1.0129999999999999</c:v>
                </c:pt>
                <c:pt idx="2858">
                  <c:v>1.012</c:v>
                </c:pt>
                <c:pt idx="2859">
                  <c:v>1.0109999999999999</c:v>
                </c:pt>
                <c:pt idx="2860">
                  <c:v>1.01</c:v>
                </c:pt>
                <c:pt idx="2861">
                  <c:v>1.0089999999999999</c:v>
                </c:pt>
                <c:pt idx="2862">
                  <c:v>1.008</c:v>
                </c:pt>
                <c:pt idx="2863">
                  <c:v>1.0069999999999999</c:v>
                </c:pt>
                <c:pt idx="2864">
                  <c:v>1.006</c:v>
                </c:pt>
                <c:pt idx="2865">
                  <c:v>1.0049999999999999</c:v>
                </c:pt>
                <c:pt idx="2866">
                  <c:v>1.004</c:v>
                </c:pt>
                <c:pt idx="2867">
                  <c:v>1.0029999999999999</c:v>
                </c:pt>
                <c:pt idx="2868">
                  <c:v>1.002</c:v>
                </c:pt>
                <c:pt idx="2869">
                  <c:v>1.0009999999999999</c:v>
                </c:pt>
                <c:pt idx="2870">
                  <c:v>1</c:v>
                </c:pt>
                <c:pt idx="2871">
                  <c:v>0.999</c:v>
                </c:pt>
                <c:pt idx="2872">
                  <c:v>0.998</c:v>
                </c:pt>
                <c:pt idx="2873">
                  <c:v>0.997</c:v>
                </c:pt>
                <c:pt idx="2874">
                  <c:v>0.996</c:v>
                </c:pt>
                <c:pt idx="2875">
                  <c:v>0.995</c:v>
                </c:pt>
                <c:pt idx="2876">
                  <c:v>0.99399999999999999</c:v>
                </c:pt>
                <c:pt idx="2877">
                  <c:v>0.99299999999999999</c:v>
                </c:pt>
                <c:pt idx="2878">
                  <c:v>0.99199999999999999</c:v>
                </c:pt>
                <c:pt idx="2879">
                  <c:v>0.99099999999999999</c:v>
                </c:pt>
                <c:pt idx="2880">
                  <c:v>0.99</c:v>
                </c:pt>
                <c:pt idx="2881">
                  <c:v>0.98899999999999999</c:v>
                </c:pt>
                <c:pt idx="2882">
                  <c:v>0.98799999999999999</c:v>
                </c:pt>
                <c:pt idx="2883">
                  <c:v>0.98699999999999999</c:v>
                </c:pt>
                <c:pt idx="2884">
                  <c:v>0.98599999999999999</c:v>
                </c:pt>
                <c:pt idx="2885">
                  <c:v>0.98499999999999999</c:v>
                </c:pt>
                <c:pt idx="2886">
                  <c:v>0.98399999999999999</c:v>
                </c:pt>
                <c:pt idx="2887">
                  <c:v>0.98299999999999998</c:v>
                </c:pt>
                <c:pt idx="2888">
                  <c:v>0.98199999999999998</c:v>
                </c:pt>
                <c:pt idx="2889">
                  <c:v>0.98099999999999998</c:v>
                </c:pt>
                <c:pt idx="2890">
                  <c:v>0.98</c:v>
                </c:pt>
                <c:pt idx="2891">
                  <c:v>0.97899999999999998</c:v>
                </c:pt>
                <c:pt idx="2892">
                  <c:v>0.97799999999999998</c:v>
                </c:pt>
                <c:pt idx="2893">
                  <c:v>0.97699999999999998</c:v>
                </c:pt>
                <c:pt idx="2894">
                  <c:v>0.97599999999999998</c:v>
                </c:pt>
                <c:pt idx="2895">
                  <c:v>0.97499999999999998</c:v>
                </c:pt>
                <c:pt idx="2896">
                  <c:v>0.97399999999999998</c:v>
                </c:pt>
                <c:pt idx="2897">
                  <c:v>0.97299999999999998</c:v>
                </c:pt>
                <c:pt idx="2898">
                  <c:v>0.97199999999999998</c:v>
                </c:pt>
                <c:pt idx="2899">
                  <c:v>0.97099999999999997</c:v>
                </c:pt>
                <c:pt idx="2900">
                  <c:v>0.97</c:v>
                </c:pt>
                <c:pt idx="2901">
                  <c:v>0.96899999999999997</c:v>
                </c:pt>
                <c:pt idx="2902">
                  <c:v>0.96799999999999997</c:v>
                </c:pt>
                <c:pt idx="2903">
                  <c:v>0.96699999999999997</c:v>
                </c:pt>
                <c:pt idx="2904">
                  <c:v>0.96599999999999997</c:v>
                </c:pt>
                <c:pt idx="2905">
                  <c:v>0.96499999999999997</c:v>
                </c:pt>
                <c:pt idx="2906">
                  <c:v>0.96399999999999997</c:v>
                </c:pt>
                <c:pt idx="2907">
                  <c:v>0.96299999999999997</c:v>
                </c:pt>
                <c:pt idx="2908">
                  <c:v>0.96199999999999997</c:v>
                </c:pt>
                <c:pt idx="2909">
                  <c:v>0.96099999999999997</c:v>
                </c:pt>
                <c:pt idx="2910">
                  <c:v>0.96</c:v>
                </c:pt>
                <c:pt idx="2911">
                  <c:v>0.95899999999999996</c:v>
                </c:pt>
                <c:pt idx="2912">
                  <c:v>0.95799999999999996</c:v>
                </c:pt>
                <c:pt idx="2913">
                  <c:v>0.95699999999999996</c:v>
                </c:pt>
                <c:pt idx="2914">
                  <c:v>0.95599999999999996</c:v>
                </c:pt>
                <c:pt idx="2915">
                  <c:v>0.95499999999999996</c:v>
                </c:pt>
                <c:pt idx="2916">
                  <c:v>0.95399999999999996</c:v>
                </c:pt>
                <c:pt idx="2917">
                  <c:v>0.95299999999999996</c:v>
                </c:pt>
                <c:pt idx="2918">
                  <c:v>0.95199999999999996</c:v>
                </c:pt>
                <c:pt idx="2919">
                  <c:v>0.95099999999999996</c:v>
                </c:pt>
                <c:pt idx="2920">
                  <c:v>0.95</c:v>
                </c:pt>
                <c:pt idx="2921">
                  <c:v>0.94899999999999995</c:v>
                </c:pt>
                <c:pt idx="2922">
                  <c:v>0.94799999999999995</c:v>
                </c:pt>
                <c:pt idx="2923">
                  <c:v>0.94699999999999995</c:v>
                </c:pt>
                <c:pt idx="2924">
                  <c:v>0.94599999999999995</c:v>
                </c:pt>
                <c:pt idx="2925">
                  <c:v>0.94499999999999995</c:v>
                </c:pt>
                <c:pt idx="2926">
                  <c:v>0.94399999999999995</c:v>
                </c:pt>
                <c:pt idx="2927">
                  <c:v>0.94299999999999995</c:v>
                </c:pt>
                <c:pt idx="2928">
                  <c:v>0.94199999999999995</c:v>
                </c:pt>
                <c:pt idx="2929">
                  <c:v>0.94099999999999995</c:v>
                </c:pt>
                <c:pt idx="2930">
                  <c:v>0.94</c:v>
                </c:pt>
                <c:pt idx="2931">
                  <c:v>0.93899999999999995</c:v>
                </c:pt>
                <c:pt idx="2932">
                  <c:v>0.93799999999999994</c:v>
                </c:pt>
                <c:pt idx="2933">
                  <c:v>0.93700000000000006</c:v>
                </c:pt>
                <c:pt idx="2934">
                  <c:v>0.93600000000000005</c:v>
                </c:pt>
                <c:pt idx="2935">
                  <c:v>0.93500000000000005</c:v>
                </c:pt>
                <c:pt idx="2936">
                  <c:v>0.93400000000000005</c:v>
                </c:pt>
                <c:pt idx="2937">
                  <c:v>0.93300000000000005</c:v>
                </c:pt>
                <c:pt idx="2938">
                  <c:v>0.93200000000000005</c:v>
                </c:pt>
                <c:pt idx="2939">
                  <c:v>0.93100000000000005</c:v>
                </c:pt>
                <c:pt idx="2940">
                  <c:v>0.93</c:v>
                </c:pt>
                <c:pt idx="2941">
                  <c:v>0.92900000000000005</c:v>
                </c:pt>
                <c:pt idx="2942">
                  <c:v>0.92800000000000005</c:v>
                </c:pt>
                <c:pt idx="2943">
                  <c:v>0.92700000000000005</c:v>
                </c:pt>
                <c:pt idx="2944">
                  <c:v>0.92600000000000005</c:v>
                </c:pt>
                <c:pt idx="2945">
                  <c:v>0.92500000000000004</c:v>
                </c:pt>
                <c:pt idx="2946">
                  <c:v>0.92400000000000004</c:v>
                </c:pt>
                <c:pt idx="2947">
                  <c:v>0.92300000000000004</c:v>
                </c:pt>
                <c:pt idx="2948">
                  <c:v>0.92200000000000004</c:v>
                </c:pt>
                <c:pt idx="2949">
                  <c:v>0.92100000000000004</c:v>
                </c:pt>
                <c:pt idx="2950">
                  <c:v>0.92</c:v>
                </c:pt>
                <c:pt idx="2951">
                  <c:v>0.91900000000000004</c:v>
                </c:pt>
                <c:pt idx="2952">
                  <c:v>0.91800000000000004</c:v>
                </c:pt>
                <c:pt idx="2953">
                  <c:v>0.91700000000000004</c:v>
                </c:pt>
                <c:pt idx="2954">
                  <c:v>0.91600000000000004</c:v>
                </c:pt>
                <c:pt idx="2955">
                  <c:v>0.91500000000000004</c:v>
                </c:pt>
                <c:pt idx="2956">
                  <c:v>0.91400000000000003</c:v>
                </c:pt>
                <c:pt idx="2957">
                  <c:v>0.91300000000000003</c:v>
                </c:pt>
                <c:pt idx="2958">
                  <c:v>0.91200000000000003</c:v>
                </c:pt>
                <c:pt idx="2959">
                  <c:v>0.91100000000000003</c:v>
                </c:pt>
                <c:pt idx="2960">
                  <c:v>0.91</c:v>
                </c:pt>
                <c:pt idx="2961">
                  <c:v>0.90900000000000003</c:v>
                </c:pt>
                <c:pt idx="2962">
                  <c:v>0.90800000000000003</c:v>
                </c:pt>
                <c:pt idx="2963">
                  <c:v>0.90700000000000003</c:v>
                </c:pt>
                <c:pt idx="2964">
                  <c:v>0.90600000000000003</c:v>
                </c:pt>
                <c:pt idx="2965">
                  <c:v>0.90500000000000003</c:v>
                </c:pt>
                <c:pt idx="2966">
                  <c:v>0.90400000000000003</c:v>
                </c:pt>
                <c:pt idx="2967">
                  <c:v>0.90300000000000002</c:v>
                </c:pt>
                <c:pt idx="2968">
                  <c:v>0.90200000000000002</c:v>
                </c:pt>
                <c:pt idx="2969">
                  <c:v>0.90100000000000002</c:v>
                </c:pt>
                <c:pt idx="2970">
                  <c:v>0.9</c:v>
                </c:pt>
                <c:pt idx="2971">
                  <c:v>0.89900000000000002</c:v>
                </c:pt>
                <c:pt idx="2972">
                  <c:v>0.89800000000000002</c:v>
                </c:pt>
                <c:pt idx="2973">
                  <c:v>0.89700000000000002</c:v>
                </c:pt>
                <c:pt idx="2974">
                  <c:v>0.89600000000000002</c:v>
                </c:pt>
                <c:pt idx="2975">
                  <c:v>0.89500000000000002</c:v>
                </c:pt>
                <c:pt idx="2976">
                  <c:v>0.89400000000000002</c:v>
                </c:pt>
                <c:pt idx="2977">
                  <c:v>0.89300000000000002</c:v>
                </c:pt>
                <c:pt idx="2978">
                  <c:v>0.89200000000000002</c:v>
                </c:pt>
                <c:pt idx="2979">
                  <c:v>0.89100000000000001</c:v>
                </c:pt>
                <c:pt idx="2980">
                  <c:v>0.89</c:v>
                </c:pt>
                <c:pt idx="2981">
                  <c:v>0.88900000000000001</c:v>
                </c:pt>
                <c:pt idx="2982">
                  <c:v>0.88800000000000001</c:v>
                </c:pt>
                <c:pt idx="2983">
                  <c:v>0.88700000000000001</c:v>
                </c:pt>
                <c:pt idx="2984">
                  <c:v>0.88600000000000001</c:v>
                </c:pt>
                <c:pt idx="2985">
                  <c:v>0.88500000000000001</c:v>
                </c:pt>
                <c:pt idx="2986">
                  <c:v>0.88400000000000001</c:v>
                </c:pt>
                <c:pt idx="2987">
                  <c:v>0.88300000000000001</c:v>
                </c:pt>
                <c:pt idx="2988">
                  <c:v>0.88200000000000001</c:v>
                </c:pt>
                <c:pt idx="2989">
                  <c:v>0.88100000000000001</c:v>
                </c:pt>
                <c:pt idx="2990">
                  <c:v>0.88</c:v>
                </c:pt>
                <c:pt idx="2991">
                  <c:v>0.879</c:v>
                </c:pt>
                <c:pt idx="2992">
                  <c:v>0.878</c:v>
                </c:pt>
                <c:pt idx="2993">
                  <c:v>0.877</c:v>
                </c:pt>
                <c:pt idx="2994">
                  <c:v>0.876</c:v>
                </c:pt>
                <c:pt idx="2995">
                  <c:v>0.875</c:v>
                </c:pt>
                <c:pt idx="2996">
                  <c:v>0.874</c:v>
                </c:pt>
                <c:pt idx="2997">
                  <c:v>0.873</c:v>
                </c:pt>
                <c:pt idx="2998">
                  <c:v>0.872</c:v>
                </c:pt>
                <c:pt idx="2999">
                  <c:v>0.871</c:v>
                </c:pt>
                <c:pt idx="3000">
                  <c:v>0.87</c:v>
                </c:pt>
                <c:pt idx="3001">
                  <c:v>0.86899999999999999</c:v>
                </c:pt>
                <c:pt idx="3002">
                  <c:v>0.86799999999999999</c:v>
                </c:pt>
                <c:pt idx="3003">
                  <c:v>0.86699999999999999</c:v>
                </c:pt>
                <c:pt idx="3004">
                  <c:v>0.86599999999999999</c:v>
                </c:pt>
                <c:pt idx="3005">
                  <c:v>0.86499999999999999</c:v>
                </c:pt>
                <c:pt idx="3006">
                  <c:v>0.86399999999999999</c:v>
                </c:pt>
                <c:pt idx="3007">
                  <c:v>0.86299999999999999</c:v>
                </c:pt>
                <c:pt idx="3008">
                  <c:v>0.86199999999999999</c:v>
                </c:pt>
                <c:pt idx="3009">
                  <c:v>0.86099999999999999</c:v>
                </c:pt>
                <c:pt idx="3010">
                  <c:v>0.86</c:v>
                </c:pt>
                <c:pt idx="3011">
                  <c:v>0.85899999999999999</c:v>
                </c:pt>
                <c:pt idx="3012">
                  <c:v>0.85799999999999998</c:v>
                </c:pt>
                <c:pt idx="3013">
                  <c:v>0.85699999999999998</c:v>
                </c:pt>
                <c:pt idx="3014">
                  <c:v>0.85599999999999998</c:v>
                </c:pt>
                <c:pt idx="3015">
                  <c:v>0.85499999999999998</c:v>
                </c:pt>
                <c:pt idx="3016">
                  <c:v>0.85399999999999998</c:v>
                </c:pt>
                <c:pt idx="3017">
                  <c:v>0.85299999999999998</c:v>
                </c:pt>
                <c:pt idx="3018">
                  <c:v>0.85199999999999998</c:v>
                </c:pt>
                <c:pt idx="3019">
                  <c:v>0.85099999999999998</c:v>
                </c:pt>
                <c:pt idx="3020">
                  <c:v>0.85</c:v>
                </c:pt>
                <c:pt idx="3021">
                  <c:v>0.84899999999999998</c:v>
                </c:pt>
                <c:pt idx="3022">
                  <c:v>0.84799999999999998</c:v>
                </c:pt>
                <c:pt idx="3023">
                  <c:v>0.84699999999999998</c:v>
                </c:pt>
                <c:pt idx="3024">
                  <c:v>0.84599999999999997</c:v>
                </c:pt>
                <c:pt idx="3025">
                  <c:v>0.84499999999999997</c:v>
                </c:pt>
                <c:pt idx="3026">
                  <c:v>0.84399999999999997</c:v>
                </c:pt>
                <c:pt idx="3027">
                  <c:v>0.84299999999999997</c:v>
                </c:pt>
                <c:pt idx="3028">
                  <c:v>0.84199999999999997</c:v>
                </c:pt>
                <c:pt idx="3029">
                  <c:v>0.84099999999999997</c:v>
                </c:pt>
                <c:pt idx="3030">
                  <c:v>0.84</c:v>
                </c:pt>
                <c:pt idx="3031">
                  <c:v>0.83899999999999997</c:v>
                </c:pt>
                <c:pt idx="3032">
                  <c:v>0.83799999999999997</c:v>
                </c:pt>
                <c:pt idx="3033">
                  <c:v>0.83699999999999997</c:v>
                </c:pt>
                <c:pt idx="3034">
                  <c:v>0.83599999999999997</c:v>
                </c:pt>
                <c:pt idx="3035">
                  <c:v>0.83499999999999996</c:v>
                </c:pt>
                <c:pt idx="3036">
                  <c:v>0.83399999999999996</c:v>
                </c:pt>
                <c:pt idx="3037">
                  <c:v>0.83299999999999996</c:v>
                </c:pt>
                <c:pt idx="3038">
                  <c:v>0.83199999999999996</c:v>
                </c:pt>
                <c:pt idx="3039">
                  <c:v>0.83099999999999996</c:v>
                </c:pt>
                <c:pt idx="3040">
                  <c:v>0.83</c:v>
                </c:pt>
                <c:pt idx="3041">
                  <c:v>0.82899999999999996</c:v>
                </c:pt>
                <c:pt idx="3042">
                  <c:v>0.82799999999999996</c:v>
                </c:pt>
                <c:pt idx="3043">
                  <c:v>0.82699999999999996</c:v>
                </c:pt>
                <c:pt idx="3044">
                  <c:v>0.82599999999999996</c:v>
                </c:pt>
                <c:pt idx="3045">
                  <c:v>0.82499999999999996</c:v>
                </c:pt>
                <c:pt idx="3046">
                  <c:v>0.82399999999999995</c:v>
                </c:pt>
                <c:pt idx="3047">
                  <c:v>0.82299999999999995</c:v>
                </c:pt>
                <c:pt idx="3048">
                  <c:v>0.82199999999999995</c:v>
                </c:pt>
                <c:pt idx="3049">
                  <c:v>0.82099999999999995</c:v>
                </c:pt>
                <c:pt idx="3050">
                  <c:v>0.82</c:v>
                </c:pt>
                <c:pt idx="3051">
                  <c:v>0.81899999999999995</c:v>
                </c:pt>
                <c:pt idx="3052">
                  <c:v>0.81799999999999995</c:v>
                </c:pt>
                <c:pt idx="3053">
                  <c:v>0.81699999999999995</c:v>
                </c:pt>
                <c:pt idx="3054">
                  <c:v>0.81599999999999995</c:v>
                </c:pt>
                <c:pt idx="3055">
                  <c:v>0.81499999999999995</c:v>
                </c:pt>
                <c:pt idx="3056">
                  <c:v>0.81399999999999995</c:v>
                </c:pt>
                <c:pt idx="3057">
                  <c:v>0.81299999999999994</c:v>
                </c:pt>
                <c:pt idx="3058">
                  <c:v>0.81200000000000006</c:v>
                </c:pt>
                <c:pt idx="3059">
                  <c:v>0.81100000000000005</c:v>
                </c:pt>
                <c:pt idx="3060">
                  <c:v>0.81</c:v>
                </c:pt>
                <c:pt idx="3061">
                  <c:v>0.80900000000000005</c:v>
                </c:pt>
                <c:pt idx="3062">
                  <c:v>0.80800000000000005</c:v>
                </c:pt>
                <c:pt idx="3063">
                  <c:v>0.80700000000000005</c:v>
                </c:pt>
                <c:pt idx="3064">
                  <c:v>0.80600000000000005</c:v>
                </c:pt>
                <c:pt idx="3065">
                  <c:v>0.80500000000000005</c:v>
                </c:pt>
                <c:pt idx="3066">
                  <c:v>0.80400000000000005</c:v>
                </c:pt>
                <c:pt idx="3067">
                  <c:v>0.80300000000000005</c:v>
                </c:pt>
                <c:pt idx="3068">
                  <c:v>0.80200000000000005</c:v>
                </c:pt>
                <c:pt idx="3069">
                  <c:v>0.80100000000000005</c:v>
                </c:pt>
                <c:pt idx="3070">
                  <c:v>0.8</c:v>
                </c:pt>
                <c:pt idx="3071">
                  <c:v>0.79900000000000004</c:v>
                </c:pt>
                <c:pt idx="3072">
                  <c:v>0.79800000000000004</c:v>
                </c:pt>
                <c:pt idx="3073">
                  <c:v>0.79700000000000004</c:v>
                </c:pt>
                <c:pt idx="3074">
                  <c:v>0.79600000000000004</c:v>
                </c:pt>
                <c:pt idx="3075">
                  <c:v>0.79500000000000004</c:v>
                </c:pt>
                <c:pt idx="3076">
                  <c:v>0.79400000000000004</c:v>
                </c:pt>
                <c:pt idx="3077">
                  <c:v>0.79300000000000004</c:v>
                </c:pt>
                <c:pt idx="3078">
                  <c:v>0.79200000000000004</c:v>
                </c:pt>
                <c:pt idx="3079">
                  <c:v>0.79100000000000004</c:v>
                </c:pt>
                <c:pt idx="3080">
                  <c:v>0.79</c:v>
                </c:pt>
                <c:pt idx="3081">
                  <c:v>0.78900000000000003</c:v>
                </c:pt>
                <c:pt idx="3082">
                  <c:v>0.78800000000000003</c:v>
                </c:pt>
                <c:pt idx="3083">
                  <c:v>0.78700000000000003</c:v>
                </c:pt>
                <c:pt idx="3084">
                  <c:v>0.78600000000000003</c:v>
                </c:pt>
                <c:pt idx="3085">
                  <c:v>0.78500000000000003</c:v>
                </c:pt>
                <c:pt idx="3086">
                  <c:v>0.78400000000000003</c:v>
                </c:pt>
                <c:pt idx="3087">
                  <c:v>0.78300000000000003</c:v>
                </c:pt>
                <c:pt idx="3088">
                  <c:v>0.78200000000000003</c:v>
                </c:pt>
                <c:pt idx="3089">
                  <c:v>0.78100000000000003</c:v>
                </c:pt>
                <c:pt idx="3090">
                  <c:v>0.78</c:v>
                </c:pt>
                <c:pt idx="3091">
                  <c:v>0.77900000000000003</c:v>
                </c:pt>
                <c:pt idx="3092">
                  <c:v>0.77800000000000002</c:v>
                </c:pt>
                <c:pt idx="3093">
                  <c:v>0.77700000000000002</c:v>
                </c:pt>
                <c:pt idx="3094">
                  <c:v>0.77600000000000002</c:v>
                </c:pt>
                <c:pt idx="3095">
                  <c:v>0.77500000000000002</c:v>
                </c:pt>
                <c:pt idx="3096">
                  <c:v>0.77400000000000002</c:v>
                </c:pt>
                <c:pt idx="3097">
                  <c:v>0.77300000000000002</c:v>
                </c:pt>
                <c:pt idx="3098">
                  <c:v>0.77200000000000002</c:v>
                </c:pt>
                <c:pt idx="3099">
                  <c:v>0.77100000000000002</c:v>
                </c:pt>
                <c:pt idx="3100">
                  <c:v>0.77</c:v>
                </c:pt>
                <c:pt idx="3101">
                  <c:v>0.76900000000000002</c:v>
                </c:pt>
                <c:pt idx="3102">
                  <c:v>0.76800000000000002</c:v>
                </c:pt>
                <c:pt idx="3103">
                  <c:v>0.76700000000000002</c:v>
                </c:pt>
                <c:pt idx="3104">
                  <c:v>0.76600000000000001</c:v>
                </c:pt>
                <c:pt idx="3105">
                  <c:v>0.76500000000000001</c:v>
                </c:pt>
                <c:pt idx="3106">
                  <c:v>0.76400000000000001</c:v>
                </c:pt>
                <c:pt idx="3107">
                  <c:v>0.76300000000000001</c:v>
                </c:pt>
                <c:pt idx="3108">
                  <c:v>0.76200000000000001</c:v>
                </c:pt>
                <c:pt idx="3109">
                  <c:v>0.76100000000000001</c:v>
                </c:pt>
                <c:pt idx="3110">
                  <c:v>0.76</c:v>
                </c:pt>
                <c:pt idx="3111">
                  <c:v>0.75900000000000001</c:v>
                </c:pt>
                <c:pt idx="3112">
                  <c:v>0.75800000000000001</c:v>
                </c:pt>
                <c:pt idx="3113">
                  <c:v>0.75700000000000001</c:v>
                </c:pt>
                <c:pt idx="3114">
                  <c:v>0.75600000000000001</c:v>
                </c:pt>
                <c:pt idx="3115">
                  <c:v>0.755</c:v>
                </c:pt>
                <c:pt idx="3116">
                  <c:v>0.754</c:v>
                </c:pt>
                <c:pt idx="3117">
                  <c:v>0.753</c:v>
                </c:pt>
                <c:pt idx="3118">
                  <c:v>0.752</c:v>
                </c:pt>
                <c:pt idx="3119">
                  <c:v>0.751</c:v>
                </c:pt>
                <c:pt idx="3120">
                  <c:v>0.75</c:v>
                </c:pt>
                <c:pt idx="3121">
                  <c:v>0.749</c:v>
                </c:pt>
                <c:pt idx="3122">
                  <c:v>0.748</c:v>
                </c:pt>
                <c:pt idx="3123">
                  <c:v>0.747</c:v>
                </c:pt>
                <c:pt idx="3124">
                  <c:v>0.746</c:v>
                </c:pt>
                <c:pt idx="3125">
                  <c:v>0.745</c:v>
                </c:pt>
                <c:pt idx="3126">
                  <c:v>0.74399999999999999</c:v>
                </c:pt>
                <c:pt idx="3127">
                  <c:v>0.74299999999999999</c:v>
                </c:pt>
                <c:pt idx="3128">
                  <c:v>0.74199999999999999</c:v>
                </c:pt>
                <c:pt idx="3129">
                  <c:v>0.74099999999999999</c:v>
                </c:pt>
                <c:pt idx="3130">
                  <c:v>0.74</c:v>
                </c:pt>
                <c:pt idx="3131">
                  <c:v>0.73899999999999999</c:v>
                </c:pt>
                <c:pt idx="3132">
                  <c:v>0.73799999999999999</c:v>
                </c:pt>
                <c:pt idx="3133">
                  <c:v>0.73699999999999999</c:v>
                </c:pt>
                <c:pt idx="3134">
                  <c:v>0.73599999999999999</c:v>
                </c:pt>
                <c:pt idx="3135">
                  <c:v>0.73499999999999999</c:v>
                </c:pt>
                <c:pt idx="3136">
                  <c:v>0.73399999999999999</c:v>
                </c:pt>
                <c:pt idx="3137">
                  <c:v>0.73299999999999998</c:v>
                </c:pt>
                <c:pt idx="3138">
                  <c:v>0.73199999999999998</c:v>
                </c:pt>
                <c:pt idx="3139">
                  <c:v>0.73099999999999998</c:v>
                </c:pt>
                <c:pt idx="3140">
                  <c:v>0.73</c:v>
                </c:pt>
                <c:pt idx="3141">
                  <c:v>0.72899999999999998</c:v>
                </c:pt>
                <c:pt idx="3142">
                  <c:v>0.72799999999999998</c:v>
                </c:pt>
                <c:pt idx="3143">
                  <c:v>0.72699999999999998</c:v>
                </c:pt>
                <c:pt idx="3144">
                  <c:v>0.72599999999999998</c:v>
                </c:pt>
                <c:pt idx="3145">
                  <c:v>0.72499999999999998</c:v>
                </c:pt>
                <c:pt idx="3146">
                  <c:v>0.72399999999999998</c:v>
                </c:pt>
                <c:pt idx="3147">
                  <c:v>0.72299999999999998</c:v>
                </c:pt>
                <c:pt idx="3148">
                  <c:v>0.72199999999999998</c:v>
                </c:pt>
                <c:pt idx="3149">
                  <c:v>0.72099999999999997</c:v>
                </c:pt>
                <c:pt idx="3150">
                  <c:v>0.72</c:v>
                </c:pt>
                <c:pt idx="3151">
                  <c:v>0.71899999999999997</c:v>
                </c:pt>
                <c:pt idx="3152">
                  <c:v>0.71799999999999997</c:v>
                </c:pt>
                <c:pt idx="3153">
                  <c:v>0.71699999999999997</c:v>
                </c:pt>
                <c:pt idx="3154">
                  <c:v>0.71599999999999997</c:v>
                </c:pt>
                <c:pt idx="3155">
                  <c:v>0.71499999999999997</c:v>
                </c:pt>
                <c:pt idx="3156">
                  <c:v>0.71399999999999997</c:v>
                </c:pt>
                <c:pt idx="3157">
                  <c:v>0.71299999999999997</c:v>
                </c:pt>
                <c:pt idx="3158">
                  <c:v>0.71199999999999997</c:v>
                </c:pt>
                <c:pt idx="3159">
                  <c:v>0.71099999999999997</c:v>
                </c:pt>
                <c:pt idx="3160">
                  <c:v>0.71</c:v>
                </c:pt>
                <c:pt idx="3161">
                  <c:v>0.70899999999999996</c:v>
                </c:pt>
                <c:pt idx="3162">
                  <c:v>0.70799999999999996</c:v>
                </c:pt>
                <c:pt idx="3163">
                  <c:v>0.70699999999999996</c:v>
                </c:pt>
                <c:pt idx="3164">
                  <c:v>0.70599999999999996</c:v>
                </c:pt>
                <c:pt idx="3165">
                  <c:v>0.70499999999999996</c:v>
                </c:pt>
                <c:pt idx="3166">
                  <c:v>0.70399999999999996</c:v>
                </c:pt>
                <c:pt idx="3167">
                  <c:v>0.70299999999999996</c:v>
                </c:pt>
                <c:pt idx="3168">
                  <c:v>0.70199999999999996</c:v>
                </c:pt>
                <c:pt idx="3169">
                  <c:v>0.70099999999999996</c:v>
                </c:pt>
                <c:pt idx="3170">
                  <c:v>0.7</c:v>
                </c:pt>
                <c:pt idx="3171">
                  <c:v>0.69899999999999995</c:v>
                </c:pt>
                <c:pt idx="3172">
                  <c:v>0.69799999999999995</c:v>
                </c:pt>
                <c:pt idx="3173">
                  <c:v>0.69699999999999995</c:v>
                </c:pt>
                <c:pt idx="3174">
                  <c:v>0.69599999999999995</c:v>
                </c:pt>
                <c:pt idx="3175">
                  <c:v>0.69499999999999995</c:v>
                </c:pt>
                <c:pt idx="3176">
                  <c:v>0.69399999999999995</c:v>
                </c:pt>
                <c:pt idx="3177">
                  <c:v>0.69299999999999995</c:v>
                </c:pt>
                <c:pt idx="3178">
                  <c:v>0.69199999999999995</c:v>
                </c:pt>
                <c:pt idx="3179">
                  <c:v>0.69099999999999995</c:v>
                </c:pt>
                <c:pt idx="3180">
                  <c:v>0.69</c:v>
                </c:pt>
                <c:pt idx="3181">
                  <c:v>0.68899999999999995</c:v>
                </c:pt>
                <c:pt idx="3182">
                  <c:v>0.68799999999999994</c:v>
                </c:pt>
                <c:pt idx="3183">
                  <c:v>0.68700000000000006</c:v>
                </c:pt>
                <c:pt idx="3184">
                  <c:v>0.68600000000000005</c:v>
                </c:pt>
                <c:pt idx="3185">
                  <c:v>0.68500000000000005</c:v>
                </c:pt>
                <c:pt idx="3186">
                  <c:v>0.68400000000000005</c:v>
                </c:pt>
                <c:pt idx="3187">
                  <c:v>0.68300000000000005</c:v>
                </c:pt>
                <c:pt idx="3188">
                  <c:v>0.68200000000000005</c:v>
                </c:pt>
                <c:pt idx="3189">
                  <c:v>0.68100000000000005</c:v>
                </c:pt>
                <c:pt idx="3190">
                  <c:v>0.68</c:v>
                </c:pt>
                <c:pt idx="3191">
                  <c:v>0.67900000000000005</c:v>
                </c:pt>
                <c:pt idx="3192">
                  <c:v>0.67800000000000005</c:v>
                </c:pt>
                <c:pt idx="3193">
                  <c:v>0.67700000000000005</c:v>
                </c:pt>
                <c:pt idx="3194">
                  <c:v>0.67600000000000005</c:v>
                </c:pt>
                <c:pt idx="3195">
                  <c:v>0.67500000000000004</c:v>
                </c:pt>
                <c:pt idx="3196">
                  <c:v>0.67400000000000004</c:v>
                </c:pt>
                <c:pt idx="3197">
                  <c:v>0.67300000000000004</c:v>
                </c:pt>
                <c:pt idx="3198">
                  <c:v>0.67200000000000004</c:v>
                </c:pt>
                <c:pt idx="3199">
                  <c:v>0.67100000000000004</c:v>
                </c:pt>
                <c:pt idx="3200">
                  <c:v>0.67</c:v>
                </c:pt>
                <c:pt idx="3201">
                  <c:v>0.66900000000000004</c:v>
                </c:pt>
                <c:pt idx="3202">
                  <c:v>0.66800000000000004</c:v>
                </c:pt>
                <c:pt idx="3203">
                  <c:v>0.66700000000000004</c:v>
                </c:pt>
                <c:pt idx="3204">
                  <c:v>0.66600000000000004</c:v>
                </c:pt>
                <c:pt idx="3205">
                  <c:v>0.66500000000000004</c:v>
                </c:pt>
                <c:pt idx="3206">
                  <c:v>0.66400000000000003</c:v>
                </c:pt>
                <c:pt idx="3207">
                  <c:v>0.66300000000000003</c:v>
                </c:pt>
                <c:pt idx="3208">
                  <c:v>0.66200000000000003</c:v>
                </c:pt>
                <c:pt idx="3209">
                  <c:v>0.66100000000000003</c:v>
                </c:pt>
                <c:pt idx="3210">
                  <c:v>0.66</c:v>
                </c:pt>
                <c:pt idx="3211">
                  <c:v>0.65900000000000003</c:v>
                </c:pt>
                <c:pt idx="3212">
                  <c:v>0.65800000000000003</c:v>
                </c:pt>
                <c:pt idx="3213">
                  <c:v>0.65700000000000003</c:v>
                </c:pt>
                <c:pt idx="3214">
                  <c:v>0.65600000000000003</c:v>
                </c:pt>
                <c:pt idx="3215">
                  <c:v>0.65500000000000003</c:v>
                </c:pt>
                <c:pt idx="3216">
                  <c:v>0.65400000000000003</c:v>
                </c:pt>
                <c:pt idx="3217">
                  <c:v>0.65300000000000002</c:v>
                </c:pt>
                <c:pt idx="3218">
                  <c:v>0.65200000000000002</c:v>
                </c:pt>
                <c:pt idx="3219">
                  <c:v>0.65100000000000002</c:v>
                </c:pt>
                <c:pt idx="3220">
                  <c:v>0.65</c:v>
                </c:pt>
                <c:pt idx="3221">
                  <c:v>0.64900000000000002</c:v>
                </c:pt>
                <c:pt idx="3222">
                  <c:v>0.64800000000000002</c:v>
                </c:pt>
                <c:pt idx="3223">
                  <c:v>0.64700000000000002</c:v>
                </c:pt>
                <c:pt idx="3224">
                  <c:v>0.64600000000000002</c:v>
                </c:pt>
                <c:pt idx="3225">
                  <c:v>0.64500000000000002</c:v>
                </c:pt>
                <c:pt idx="3226">
                  <c:v>0.64400000000000002</c:v>
                </c:pt>
                <c:pt idx="3227">
                  <c:v>0.64300000000000002</c:v>
                </c:pt>
                <c:pt idx="3228">
                  <c:v>0.64200000000000002</c:v>
                </c:pt>
                <c:pt idx="3229">
                  <c:v>0.64100000000000001</c:v>
                </c:pt>
                <c:pt idx="3230">
                  <c:v>0.64</c:v>
                </c:pt>
                <c:pt idx="3231">
                  <c:v>0.63900000000000001</c:v>
                </c:pt>
                <c:pt idx="3232">
                  <c:v>0.63800000000000001</c:v>
                </c:pt>
                <c:pt idx="3233">
                  <c:v>0.63700000000000001</c:v>
                </c:pt>
                <c:pt idx="3234">
                  <c:v>0.63600000000000001</c:v>
                </c:pt>
                <c:pt idx="3235">
                  <c:v>0.63500000000000001</c:v>
                </c:pt>
                <c:pt idx="3236">
                  <c:v>0.63400000000000001</c:v>
                </c:pt>
                <c:pt idx="3237">
                  <c:v>0.63300000000000001</c:v>
                </c:pt>
                <c:pt idx="3238">
                  <c:v>0.63200000000000001</c:v>
                </c:pt>
                <c:pt idx="3239">
                  <c:v>0.63100000000000001</c:v>
                </c:pt>
                <c:pt idx="3240">
                  <c:v>0.63</c:v>
                </c:pt>
                <c:pt idx="3241">
                  <c:v>0.629</c:v>
                </c:pt>
                <c:pt idx="3242">
                  <c:v>0.628</c:v>
                </c:pt>
                <c:pt idx="3243">
                  <c:v>0.627</c:v>
                </c:pt>
                <c:pt idx="3244">
                  <c:v>0.626</c:v>
                </c:pt>
                <c:pt idx="3245">
                  <c:v>0.625</c:v>
                </c:pt>
                <c:pt idx="3246">
                  <c:v>0.624</c:v>
                </c:pt>
                <c:pt idx="3247">
                  <c:v>0.623</c:v>
                </c:pt>
                <c:pt idx="3248">
                  <c:v>0.622</c:v>
                </c:pt>
                <c:pt idx="3249">
                  <c:v>0.621</c:v>
                </c:pt>
                <c:pt idx="3250">
                  <c:v>0.62</c:v>
                </c:pt>
                <c:pt idx="3251">
                  <c:v>0.61899999999999999</c:v>
                </c:pt>
                <c:pt idx="3252">
                  <c:v>0.61799999999999999</c:v>
                </c:pt>
                <c:pt idx="3253">
                  <c:v>0.61699999999999999</c:v>
                </c:pt>
                <c:pt idx="3254">
                  <c:v>0.61599999999999999</c:v>
                </c:pt>
                <c:pt idx="3255">
                  <c:v>0.61499999999999999</c:v>
                </c:pt>
                <c:pt idx="3256">
                  <c:v>0.61399999999999999</c:v>
                </c:pt>
                <c:pt idx="3257">
                  <c:v>0.61299999999999999</c:v>
                </c:pt>
                <c:pt idx="3258">
                  <c:v>0.61199999999999999</c:v>
                </c:pt>
                <c:pt idx="3259">
                  <c:v>0.61099999999999999</c:v>
                </c:pt>
                <c:pt idx="3260">
                  <c:v>0.61</c:v>
                </c:pt>
                <c:pt idx="3261">
                  <c:v>0.60899999999999999</c:v>
                </c:pt>
                <c:pt idx="3262">
                  <c:v>0.60799999999999998</c:v>
                </c:pt>
                <c:pt idx="3263">
                  <c:v>0.60699999999999998</c:v>
                </c:pt>
                <c:pt idx="3264">
                  <c:v>0.60599999999999998</c:v>
                </c:pt>
                <c:pt idx="3265">
                  <c:v>0.60499999999999998</c:v>
                </c:pt>
                <c:pt idx="3266">
                  <c:v>0.60399999999999998</c:v>
                </c:pt>
                <c:pt idx="3267">
                  <c:v>0.60299999999999998</c:v>
                </c:pt>
                <c:pt idx="3268">
                  <c:v>0.60199999999999998</c:v>
                </c:pt>
                <c:pt idx="3269">
                  <c:v>0.60099999999999998</c:v>
                </c:pt>
                <c:pt idx="3270">
                  <c:v>0.6</c:v>
                </c:pt>
                <c:pt idx="3271">
                  <c:v>0.59899999999999998</c:v>
                </c:pt>
                <c:pt idx="3272">
                  <c:v>0.59799999999999998</c:v>
                </c:pt>
                <c:pt idx="3273">
                  <c:v>0.59699999999999998</c:v>
                </c:pt>
                <c:pt idx="3274">
                  <c:v>0.59599999999999997</c:v>
                </c:pt>
                <c:pt idx="3275">
                  <c:v>0.59499999999999997</c:v>
                </c:pt>
                <c:pt idx="3276">
                  <c:v>0.59399999999999997</c:v>
                </c:pt>
                <c:pt idx="3277">
                  <c:v>0.59299999999999997</c:v>
                </c:pt>
                <c:pt idx="3278">
                  <c:v>0.59199999999999997</c:v>
                </c:pt>
                <c:pt idx="3279">
                  <c:v>0.59099999999999997</c:v>
                </c:pt>
                <c:pt idx="3280">
                  <c:v>0.59</c:v>
                </c:pt>
                <c:pt idx="3281">
                  <c:v>0.58899999999999997</c:v>
                </c:pt>
                <c:pt idx="3282">
                  <c:v>0.58799999999999997</c:v>
                </c:pt>
                <c:pt idx="3283">
                  <c:v>0.58699999999999997</c:v>
                </c:pt>
                <c:pt idx="3284">
                  <c:v>0.58599999999999997</c:v>
                </c:pt>
                <c:pt idx="3285">
                  <c:v>0.58499999999999996</c:v>
                </c:pt>
                <c:pt idx="3286">
                  <c:v>0.58399999999999996</c:v>
                </c:pt>
                <c:pt idx="3287">
                  <c:v>0.58299999999999996</c:v>
                </c:pt>
                <c:pt idx="3288">
                  <c:v>0.58199999999999996</c:v>
                </c:pt>
                <c:pt idx="3289">
                  <c:v>0.58099999999999996</c:v>
                </c:pt>
                <c:pt idx="3290">
                  <c:v>0.57999999999999996</c:v>
                </c:pt>
                <c:pt idx="3291">
                  <c:v>0.57899999999999996</c:v>
                </c:pt>
                <c:pt idx="3292">
                  <c:v>0.57799999999999996</c:v>
                </c:pt>
                <c:pt idx="3293">
                  <c:v>0.57699999999999996</c:v>
                </c:pt>
                <c:pt idx="3294">
                  <c:v>0.57599999999999996</c:v>
                </c:pt>
                <c:pt idx="3295">
                  <c:v>0.57499999999999996</c:v>
                </c:pt>
                <c:pt idx="3296">
                  <c:v>0.57399999999999995</c:v>
                </c:pt>
                <c:pt idx="3297">
                  <c:v>0.57299999999999995</c:v>
                </c:pt>
                <c:pt idx="3298">
                  <c:v>0.57199999999999995</c:v>
                </c:pt>
                <c:pt idx="3299">
                  <c:v>0.57099999999999995</c:v>
                </c:pt>
                <c:pt idx="3300">
                  <c:v>0.56999999999999995</c:v>
                </c:pt>
                <c:pt idx="3301">
                  <c:v>0.56899999999999995</c:v>
                </c:pt>
                <c:pt idx="3302">
                  <c:v>0.56799999999999995</c:v>
                </c:pt>
                <c:pt idx="3303">
                  <c:v>0.56699999999999995</c:v>
                </c:pt>
                <c:pt idx="3304">
                  <c:v>0.56599999999999995</c:v>
                </c:pt>
                <c:pt idx="3305">
                  <c:v>0.56499999999999995</c:v>
                </c:pt>
                <c:pt idx="3306">
                  <c:v>0.56399999999999995</c:v>
                </c:pt>
                <c:pt idx="3307">
                  <c:v>0.56299999999999994</c:v>
                </c:pt>
                <c:pt idx="3308">
                  <c:v>0.56200000000000006</c:v>
                </c:pt>
                <c:pt idx="3309">
                  <c:v>0.56100000000000005</c:v>
                </c:pt>
                <c:pt idx="3310">
                  <c:v>0.56000000000000005</c:v>
                </c:pt>
                <c:pt idx="3311">
                  <c:v>0.55900000000000005</c:v>
                </c:pt>
                <c:pt idx="3312">
                  <c:v>0.55800000000000005</c:v>
                </c:pt>
                <c:pt idx="3313">
                  <c:v>0.55700000000000005</c:v>
                </c:pt>
                <c:pt idx="3314">
                  <c:v>0.55600000000000005</c:v>
                </c:pt>
                <c:pt idx="3315">
                  <c:v>0.55500000000000005</c:v>
                </c:pt>
                <c:pt idx="3316">
                  <c:v>0.55400000000000005</c:v>
                </c:pt>
                <c:pt idx="3317">
                  <c:v>0.55300000000000005</c:v>
                </c:pt>
                <c:pt idx="3318">
                  <c:v>0.55200000000000005</c:v>
                </c:pt>
                <c:pt idx="3319">
                  <c:v>0.55100000000000005</c:v>
                </c:pt>
                <c:pt idx="3320">
                  <c:v>0.55000000000000004</c:v>
                </c:pt>
                <c:pt idx="3321">
                  <c:v>0.54900000000000004</c:v>
                </c:pt>
                <c:pt idx="3322">
                  <c:v>0.54800000000000004</c:v>
                </c:pt>
                <c:pt idx="3323">
                  <c:v>0.54700000000000004</c:v>
                </c:pt>
                <c:pt idx="3324">
                  <c:v>0.54600000000000004</c:v>
                </c:pt>
                <c:pt idx="3325">
                  <c:v>0.54500000000000004</c:v>
                </c:pt>
                <c:pt idx="3326">
                  <c:v>0.54400000000000004</c:v>
                </c:pt>
                <c:pt idx="3327">
                  <c:v>0.54300000000000004</c:v>
                </c:pt>
                <c:pt idx="3328">
                  <c:v>0.54200000000000004</c:v>
                </c:pt>
                <c:pt idx="3329">
                  <c:v>0.54100000000000004</c:v>
                </c:pt>
                <c:pt idx="3330">
                  <c:v>0.54</c:v>
                </c:pt>
                <c:pt idx="3331">
                  <c:v>0.53900000000000003</c:v>
                </c:pt>
                <c:pt idx="3332">
                  <c:v>0.53800000000000003</c:v>
                </c:pt>
                <c:pt idx="3333">
                  <c:v>0.53700000000000003</c:v>
                </c:pt>
                <c:pt idx="3334">
                  <c:v>0.53600000000000003</c:v>
                </c:pt>
                <c:pt idx="3335">
                  <c:v>0.53500000000000003</c:v>
                </c:pt>
                <c:pt idx="3336">
                  <c:v>0.53400000000000003</c:v>
                </c:pt>
                <c:pt idx="3337">
                  <c:v>0.53300000000000003</c:v>
                </c:pt>
                <c:pt idx="3338">
                  <c:v>0.53200000000000003</c:v>
                </c:pt>
                <c:pt idx="3339">
                  <c:v>0.53100000000000003</c:v>
                </c:pt>
                <c:pt idx="3340">
                  <c:v>0.53</c:v>
                </c:pt>
                <c:pt idx="3341">
                  <c:v>0.52900000000000003</c:v>
                </c:pt>
                <c:pt idx="3342">
                  <c:v>0.52800000000000002</c:v>
                </c:pt>
                <c:pt idx="3343">
                  <c:v>0.52700000000000002</c:v>
                </c:pt>
                <c:pt idx="3344">
                  <c:v>0.52600000000000002</c:v>
                </c:pt>
                <c:pt idx="3345">
                  <c:v>0.52500000000000002</c:v>
                </c:pt>
                <c:pt idx="3346">
                  <c:v>0.52400000000000002</c:v>
                </c:pt>
                <c:pt idx="3347">
                  <c:v>0.52300000000000002</c:v>
                </c:pt>
                <c:pt idx="3348">
                  <c:v>0.52200000000000002</c:v>
                </c:pt>
                <c:pt idx="3349">
                  <c:v>0.52100000000000002</c:v>
                </c:pt>
                <c:pt idx="3350">
                  <c:v>0.52</c:v>
                </c:pt>
                <c:pt idx="3351">
                  <c:v>0.51900000000000002</c:v>
                </c:pt>
                <c:pt idx="3352">
                  <c:v>0.51800000000000002</c:v>
                </c:pt>
                <c:pt idx="3353">
                  <c:v>0.51700000000000002</c:v>
                </c:pt>
                <c:pt idx="3354">
                  <c:v>0.51600000000000001</c:v>
                </c:pt>
                <c:pt idx="3355">
                  <c:v>0.51500000000000001</c:v>
                </c:pt>
                <c:pt idx="3356">
                  <c:v>0.51400000000000001</c:v>
                </c:pt>
                <c:pt idx="3357">
                  <c:v>0.51300000000000001</c:v>
                </c:pt>
                <c:pt idx="3358">
                  <c:v>0.51200000000000001</c:v>
                </c:pt>
                <c:pt idx="3359">
                  <c:v>0.51100000000000001</c:v>
                </c:pt>
                <c:pt idx="3360">
                  <c:v>0.51</c:v>
                </c:pt>
                <c:pt idx="3361">
                  <c:v>0.50900000000000001</c:v>
                </c:pt>
                <c:pt idx="3362">
                  <c:v>0.50800000000000001</c:v>
                </c:pt>
                <c:pt idx="3363">
                  <c:v>0.50700000000000001</c:v>
                </c:pt>
                <c:pt idx="3364">
                  <c:v>0.50600000000000001</c:v>
                </c:pt>
                <c:pt idx="3365">
                  <c:v>0.505</c:v>
                </c:pt>
                <c:pt idx="3366">
                  <c:v>0.504</c:v>
                </c:pt>
                <c:pt idx="3367">
                  <c:v>0.503</c:v>
                </c:pt>
                <c:pt idx="3368">
                  <c:v>0.502</c:v>
                </c:pt>
                <c:pt idx="3369">
                  <c:v>0.501</c:v>
                </c:pt>
                <c:pt idx="3370">
                  <c:v>0.5</c:v>
                </c:pt>
                <c:pt idx="3371">
                  <c:v>0.499</c:v>
                </c:pt>
                <c:pt idx="3372">
                  <c:v>0.498</c:v>
                </c:pt>
                <c:pt idx="3373">
                  <c:v>0.497</c:v>
                </c:pt>
                <c:pt idx="3374">
                  <c:v>0.496</c:v>
                </c:pt>
                <c:pt idx="3375">
                  <c:v>0.495</c:v>
                </c:pt>
                <c:pt idx="3376">
                  <c:v>0.49399999999999999</c:v>
                </c:pt>
                <c:pt idx="3377">
                  <c:v>0.49299999999999999</c:v>
                </c:pt>
                <c:pt idx="3378">
                  <c:v>0.49199999999999999</c:v>
                </c:pt>
                <c:pt idx="3379">
                  <c:v>0.49099999999999999</c:v>
                </c:pt>
                <c:pt idx="3380">
                  <c:v>0.49</c:v>
                </c:pt>
                <c:pt idx="3381">
                  <c:v>0.48899999999999999</c:v>
                </c:pt>
                <c:pt idx="3382">
                  <c:v>0.48799999999999999</c:v>
                </c:pt>
                <c:pt idx="3383">
                  <c:v>0.48699999999999999</c:v>
                </c:pt>
                <c:pt idx="3384">
                  <c:v>0.48599999999999999</c:v>
                </c:pt>
                <c:pt idx="3385">
                  <c:v>0.48499999999999999</c:v>
                </c:pt>
                <c:pt idx="3386">
                  <c:v>0.48399999999999999</c:v>
                </c:pt>
                <c:pt idx="3387">
                  <c:v>0.48299999999999998</c:v>
                </c:pt>
                <c:pt idx="3388">
                  <c:v>0.48199999999999998</c:v>
                </c:pt>
                <c:pt idx="3389">
                  <c:v>0.48099999999999998</c:v>
                </c:pt>
                <c:pt idx="3390">
                  <c:v>0.48</c:v>
                </c:pt>
                <c:pt idx="3391">
                  <c:v>0.47899999999999998</c:v>
                </c:pt>
                <c:pt idx="3392">
                  <c:v>0.47799999999999998</c:v>
                </c:pt>
                <c:pt idx="3393">
                  <c:v>0.47699999999999998</c:v>
                </c:pt>
                <c:pt idx="3394">
                  <c:v>0.47599999999999998</c:v>
                </c:pt>
                <c:pt idx="3395">
                  <c:v>0.47499999999999998</c:v>
                </c:pt>
                <c:pt idx="3396">
                  <c:v>0.47399999999999998</c:v>
                </c:pt>
                <c:pt idx="3397">
                  <c:v>0.47299999999999998</c:v>
                </c:pt>
                <c:pt idx="3398">
                  <c:v>0.47199999999999998</c:v>
                </c:pt>
                <c:pt idx="3399">
                  <c:v>0.47099999999999997</c:v>
                </c:pt>
                <c:pt idx="3400">
                  <c:v>0.47</c:v>
                </c:pt>
                <c:pt idx="3401">
                  <c:v>0.46899999999999997</c:v>
                </c:pt>
                <c:pt idx="3402">
                  <c:v>0.46800000000000003</c:v>
                </c:pt>
                <c:pt idx="3403">
                  <c:v>0.46700000000000003</c:v>
                </c:pt>
                <c:pt idx="3404">
                  <c:v>0.46600000000000003</c:v>
                </c:pt>
                <c:pt idx="3405">
                  <c:v>0.46500000000000002</c:v>
                </c:pt>
                <c:pt idx="3406">
                  <c:v>0.46400000000000002</c:v>
                </c:pt>
                <c:pt idx="3407">
                  <c:v>0.46300000000000002</c:v>
                </c:pt>
                <c:pt idx="3408">
                  <c:v>0.46200000000000002</c:v>
                </c:pt>
                <c:pt idx="3409">
                  <c:v>0.46100000000000002</c:v>
                </c:pt>
                <c:pt idx="3410">
                  <c:v>0.46</c:v>
                </c:pt>
                <c:pt idx="3411">
                  <c:v>0.45900000000000002</c:v>
                </c:pt>
                <c:pt idx="3412">
                  <c:v>0.45800000000000002</c:v>
                </c:pt>
                <c:pt idx="3413">
                  <c:v>0.45700000000000002</c:v>
                </c:pt>
                <c:pt idx="3414">
                  <c:v>0.45600000000000002</c:v>
                </c:pt>
                <c:pt idx="3415">
                  <c:v>0.45500000000000002</c:v>
                </c:pt>
                <c:pt idx="3416">
                  <c:v>0.45400000000000001</c:v>
                </c:pt>
                <c:pt idx="3417">
                  <c:v>0.45300000000000001</c:v>
                </c:pt>
                <c:pt idx="3418">
                  <c:v>0.45200000000000001</c:v>
                </c:pt>
                <c:pt idx="3419">
                  <c:v>0.45100000000000001</c:v>
                </c:pt>
                <c:pt idx="3420">
                  <c:v>0.45</c:v>
                </c:pt>
                <c:pt idx="3421">
                  <c:v>0.44900000000000001</c:v>
                </c:pt>
                <c:pt idx="3422">
                  <c:v>0.44800000000000001</c:v>
                </c:pt>
                <c:pt idx="3423">
                  <c:v>0.44700000000000001</c:v>
                </c:pt>
                <c:pt idx="3424">
                  <c:v>0.44600000000000001</c:v>
                </c:pt>
                <c:pt idx="3425">
                  <c:v>0.44500000000000001</c:v>
                </c:pt>
                <c:pt idx="3426">
                  <c:v>0.44400000000000001</c:v>
                </c:pt>
                <c:pt idx="3427">
                  <c:v>0.443</c:v>
                </c:pt>
                <c:pt idx="3428">
                  <c:v>0.442</c:v>
                </c:pt>
                <c:pt idx="3429">
                  <c:v>0.441</c:v>
                </c:pt>
                <c:pt idx="3430">
                  <c:v>0.44</c:v>
                </c:pt>
                <c:pt idx="3431">
                  <c:v>0.439</c:v>
                </c:pt>
                <c:pt idx="3432">
                  <c:v>0.438</c:v>
                </c:pt>
                <c:pt idx="3433">
                  <c:v>0.437</c:v>
                </c:pt>
                <c:pt idx="3434">
                  <c:v>0.436</c:v>
                </c:pt>
                <c:pt idx="3435">
                  <c:v>0.435</c:v>
                </c:pt>
                <c:pt idx="3436">
                  <c:v>0.434</c:v>
                </c:pt>
                <c:pt idx="3437">
                  <c:v>0.433</c:v>
                </c:pt>
                <c:pt idx="3438">
                  <c:v>0.432</c:v>
                </c:pt>
                <c:pt idx="3439">
                  <c:v>0.43099999999999999</c:v>
                </c:pt>
                <c:pt idx="3440">
                  <c:v>0.43</c:v>
                </c:pt>
                <c:pt idx="3441">
                  <c:v>0.42899999999999999</c:v>
                </c:pt>
                <c:pt idx="3442">
                  <c:v>0.42799999999999999</c:v>
                </c:pt>
                <c:pt idx="3443">
                  <c:v>0.42699999999999999</c:v>
                </c:pt>
                <c:pt idx="3444">
                  <c:v>0.42599999999999999</c:v>
                </c:pt>
                <c:pt idx="3445">
                  <c:v>0.42499999999999999</c:v>
                </c:pt>
                <c:pt idx="3446">
                  <c:v>0.42399999999999999</c:v>
                </c:pt>
                <c:pt idx="3447">
                  <c:v>0.42299999999999999</c:v>
                </c:pt>
                <c:pt idx="3448">
                  <c:v>0.42199999999999999</c:v>
                </c:pt>
                <c:pt idx="3449">
                  <c:v>0.42099999999999999</c:v>
                </c:pt>
                <c:pt idx="3450">
                  <c:v>0.42</c:v>
                </c:pt>
                <c:pt idx="3451">
                  <c:v>0.41899999999999998</c:v>
                </c:pt>
                <c:pt idx="3452">
                  <c:v>0.41799999999999998</c:v>
                </c:pt>
                <c:pt idx="3453">
                  <c:v>0.41699999999999998</c:v>
                </c:pt>
                <c:pt idx="3454">
                  <c:v>0.41599999999999998</c:v>
                </c:pt>
                <c:pt idx="3455">
                  <c:v>0.41499999999999998</c:v>
                </c:pt>
                <c:pt idx="3456">
                  <c:v>0.41399999999999998</c:v>
                </c:pt>
                <c:pt idx="3457">
                  <c:v>0.41299999999999998</c:v>
                </c:pt>
                <c:pt idx="3458">
                  <c:v>0.41199999999999998</c:v>
                </c:pt>
                <c:pt idx="3459">
                  <c:v>0.41099999999999998</c:v>
                </c:pt>
                <c:pt idx="3460">
                  <c:v>0.41</c:v>
                </c:pt>
                <c:pt idx="3461">
                  <c:v>0.40899999999999997</c:v>
                </c:pt>
                <c:pt idx="3462">
                  <c:v>0.40799999999999997</c:v>
                </c:pt>
                <c:pt idx="3463">
                  <c:v>0.40699999999999997</c:v>
                </c:pt>
                <c:pt idx="3464">
                  <c:v>0.40600000000000003</c:v>
                </c:pt>
                <c:pt idx="3465">
                  <c:v>0.40500000000000003</c:v>
                </c:pt>
                <c:pt idx="3466">
                  <c:v>0.40400000000000003</c:v>
                </c:pt>
                <c:pt idx="3467">
                  <c:v>0.40300000000000002</c:v>
                </c:pt>
                <c:pt idx="3468">
                  <c:v>0.40200000000000002</c:v>
                </c:pt>
                <c:pt idx="3469">
                  <c:v>0.40100000000000002</c:v>
                </c:pt>
                <c:pt idx="3470">
                  <c:v>0.4</c:v>
                </c:pt>
                <c:pt idx="3471">
                  <c:v>0.39900000000000002</c:v>
                </c:pt>
                <c:pt idx="3472">
                  <c:v>0.39800000000000002</c:v>
                </c:pt>
                <c:pt idx="3473">
                  <c:v>0.39700000000000002</c:v>
                </c:pt>
                <c:pt idx="3474">
                  <c:v>0.39600000000000002</c:v>
                </c:pt>
                <c:pt idx="3475">
                  <c:v>0.39500000000000002</c:v>
                </c:pt>
                <c:pt idx="3476">
                  <c:v>0.39400000000000002</c:v>
                </c:pt>
                <c:pt idx="3477">
                  <c:v>0.39300000000000002</c:v>
                </c:pt>
                <c:pt idx="3478">
                  <c:v>0.39200000000000002</c:v>
                </c:pt>
                <c:pt idx="3479">
                  <c:v>0.39100000000000001</c:v>
                </c:pt>
                <c:pt idx="3480">
                  <c:v>0.39</c:v>
                </c:pt>
                <c:pt idx="3481">
                  <c:v>0.38900000000000001</c:v>
                </c:pt>
                <c:pt idx="3482">
                  <c:v>0.38800000000000001</c:v>
                </c:pt>
                <c:pt idx="3483">
                  <c:v>0.38700000000000001</c:v>
                </c:pt>
                <c:pt idx="3484">
                  <c:v>0.38600000000000001</c:v>
                </c:pt>
                <c:pt idx="3485">
                  <c:v>0.38500000000000001</c:v>
                </c:pt>
                <c:pt idx="3486">
                  <c:v>0.38400000000000001</c:v>
                </c:pt>
                <c:pt idx="3487">
                  <c:v>0.38300000000000001</c:v>
                </c:pt>
                <c:pt idx="3488">
                  <c:v>0.38200000000000001</c:v>
                </c:pt>
                <c:pt idx="3489">
                  <c:v>0.38100000000000001</c:v>
                </c:pt>
                <c:pt idx="3490">
                  <c:v>0.38</c:v>
                </c:pt>
                <c:pt idx="3491">
                  <c:v>0.379</c:v>
                </c:pt>
                <c:pt idx="3492">
                  <c:v>0.378</c:v>
                </c:pt>
                <c:pt idx="3493">
                  <c:v>0.377</c:v>
                </c:pt>
                <c:pt idx="3494">
                  <c:v>0.376</c:v>
                </c:pt>
                <c:pt idx="3495">
                  <c:v>0.375</c:v>
                </c:pt>
                <c:pt idx="3496">
                  <c:v>0.374</c:v>
                </c:pt>
                <c:pt idx="3497">
                  <c:v>0.373</c:v>
                </c:pt>
                <c:pt idx="3498">
                  <c:v>0.372</c:v>
                </c:pt>
                <c:pt idx="3499">
                  <c:v>0.371</c:v>
                </c:pt>
                <c:pt idx="3500">
                  <c:v>0.37</c:v>
                </c:pt>
                <c:pt idx="3501">
                  <c:v>0.36899999999999999</c:v>
                </c:pt>
                <c:pt idx="3502">
                  <c:v>0.36799999999999999</c:v>
                </c:pt>
                <c:pt idx="3503">
                  <c:v>0.36699999999999999</c:v>
                </c:pt>
                <c:pt idx="3504">
                  <c:v>0.36599999999999999</c:v>
                </c:pt>
                <c:pt idx="3505">
                  <c:v>0.36499999999999999</c:v>
                </c:pt>
                <c:pt idx="3506">
                  <c:v>0.36399999999999999</c:v>
                </c:pt>
                <c:pt idx="3507">
                  <c:v>0.36299999999999999</c:v>
                </c:pt>
                <c:pt idx="3508">
                  <c:v>0.36199999999999999</c:v>
                </c:pt>
                <c:pt idx="3509">
                  <c:v>0.36099999999999999</c:v>
                </c:pt>
                <c:pt idx="3510">
                  <c:v>0.36</c:v>
                </c:pt>
                <c:pt idx="3511">
                  <c:v>0.35899999999999999</c:v>
                </c:pt>
                <c:pt idx="3512">
                  <c:v>0.35799999999999998</c:v>
                </c:pt>
                <c:pt idx="3513">
                  <c:v>0.35699999999999998</c:v>
                </c:pt>
                <c:pt idx="3514">
                  <c:v>0.35599999999999998</c:v>
                </c:pt>
                <c:pt idx="3515">
                  <c:v>0.35499999999999998</c:v>
                </c:pt>
                <c:pt idx="3516">
                  <c:v>0.35399999999999998</c:v>
                </c:pt>
                <c:pt idx="3517">
                  <c:v>0.35299999999999998</c:v>
                </c:pt>
                <c:pt idx="3518">
                  <c:v>0.35199999999999998</c:v>
                </c:pt>
                <c:pt idx="3519">
                  <c:v>0.35099999999999998</c:v>
                </c:pt>
                <c:pt idx="3520">
                  <c:v>0.35</c:v>
                </c:pt>
                <c:pt idx="3521">
                  <c:v>0.34899999999999998</c:v>
                </c:pt>
                <c:pt idx="3522">
                  <c:v>0.34799999999999998</c:v>
                </c:pt>
                <c:pt idx="3523">
                  <c:v>0.34699999999999998</c:v>
                </c:pt>
                <c:pt idx="3524">
                  <c:v>0.34599999999999997</c:v>
                </c:pt>
                <c:pt idx="3525">
                  <c:v>0.34499999999999997</c:v>
                </c:pt>
                <c:pt idx="3526">
                  <c:v>0.34399999999999997</c:v>
                </c:pt>
                <c:pt idx="3527">
                  <c:v>0.34300000000000003</c:v>
                </c:pt>
                <c:pt idx="3528">
                  <c:v>0.34200000000000003</c:v>
                </c:pt>
                <c:pt idx="3529">
                  <c:v>0.34100000000000003</c:v>
                </c:pt>
                <c:pt idx="3530">
                  <c:v>0.34</c:v>
                </c:pt>
                <c:pt idx="3531">
                  <c:v>0.33900000000000002</c:v>
                </c:pt>
                <c:pt idx="3532">
                  <c:v>0.33800000000000002</c:v>
                </c:pt>
                <c:pt idx="3533">
                  <c:v>0.33700000000000002</c:v>
                </c:pt>
                <c:pt idx="3534">
                  <c:v>0.33600000000000002</c:v>
                </c:pt>
                <c:pt idx="3535">
                  <c:v>0.33500000000000002</c:v>
                </c:pt>
                <c:pt idx="3536">
                  <c:v>0.33400000000000002</c:v>
                </c:pt>
                <c:pt idx="3537">
                  <c:v>0.33300000000000002</c:v>
                </c:pt>
                <c:pt idx="3538">
                  <c:v>0.33200000000000002</c:v>
                </c:pt>
                <c:pt idx="3539">
                  <c:v>0.33100000000000002</c:v>
                </c:pt>
                <c:pt idx="3540">
                  <c:v>0.33</c:v>
                </c:pt>
                <c:pt idx="3541">
                  <c:v>0.32900000000000001</c:v>
                </c:pt>
                <c:pt idx="3542">
                  <c:v>0.32800000000000001</c:v>
                </c:pt>
                <c:pt idx="3543">
                  <c:v>0.32700000000000001</c:v>
                </c:pt>
                <c:pt idx="3544">
                  <c:v>0.32600000000000001</c:v>
                </c:pt>
                <c:pt idx="3545">
                  <c:v>0.32500000000000001</c:v>
                </c:pt>
                <c:pt idx="3546">
                  <c:v>0.32400000000000001</c:v>
                </c:pt>
                <c:pt idx="3547">
                  <c:v>0.32300000000000001</c:v>
                </c:pt>
                <c:pt idx="3548">
                  <c:v>0.32200000000000001</c:v>
                </c:pt>
                <c:pt idx="3549">
                  <c:v>0.32100000000000001</c:v>
                </c:pt>
                <c:pt idx="3550">
                  <c:v>0.32</c:v>
                </c:pt>
                <c:pt idx="3551">
                  <c:v>0.31900000000000001</c:v>
                </c:pt>
                <c:pt idx="3552">
                  <c:v>0.318</c:v>
                </c:pt>
                <c:pt idx="3553">
                  <c:v>0.317</c:v>
                </c:pt>
                <c:pt idx="3554">
                  <c:v>0.316</c:v>
                </c:pt>
                <c:pt idx="3555">
                  <c:v>0.315</c:v>
                </c:pt>
                <c:pt idx="3556">
                  <c:v>0.314</c:v>
                </c:pt>
                <c:pt idx="3557">
                  <c:v>0.313</c:v>
                </c:pt>
                <c:pt idx="3558">
                  <c:v>0.312</c:v>
                </c:pt>
                <c:pt idx="3559">
                  <c:v>0.311</c:v>
                </c:pt>
                <c:pt idx="3560">
                  <c:v>0.31</c:v>
                </c:pt>
                <c:pt idx="3561">
                  <c:v>0.309</c:v>
                </c:pt>
                <c:pt idx="3562">
                  <c:v>0.308</c:v>
                </c:pt>
                <c:pt idx="3563">
                  <c:v>0.307</c:v>
                </c:pt>
                <c:pt idx="3564">
                  <c:v>0.30599999999999999</c:v>
                </c:pt>
                <c:pt idx="3565">
                  <c:v>0.30499999999999999</c:v>
                </c:pt>
                <c:pt idx="3566">
                  <c:v>0.30399999999999999</c:v>
                </c:pt>
                <c:pt idx="3567">
                  <c:v>0.30299999999999999</c:v>
                </c:pt>
                <c:pt idx="3568">
                  <c:v>0.30199999999999999</c:v>
                </c:pt>
                <c:pt idx="3569">
                  <c:v>0.30099999999999999</c:v>
                </c:pt>
                <c:pt idx="3570">
                  <c:v>0.3</c:v>
                </c:pt>
                <c:pt idx="3571">
                  <c:v>0.29899999999999999</c:v>
                </c:pt>
                <c:pt idx="3572">
                  <c:v>0.29799999999999999</c:v>
                </c:pt>
                <c:pt idx="3573">
                  <c:v>0.29699999999999999</c:v>
                </c:pt>
                <c:pt idx="3574">
                  <c:v>0.29599999999999999</c:v>
                </c:pt>
                <c:pt idx="3575">
                  <c:v>0.29499999999999998</c:v>
                </c:pt>
                <c:pt idx="3576">
                  <c:v>0.29399999999999998</c:v>
                </c:pt>
                <c:pt idx="3577">
                  <c:v>0.29299999999999998</c:v>
                </c:pt>
                <c:pt idx="3578">
                  <c:v>0.29199999999999998</c:v>
                </c:pt>
                <c:pt idx="3579">
                  <c:v>0.29099999999999998</c:v>
                </c:pt>
                <c:pt idx="3580">
                  <c:v>0.28999999999999998</c:v>
                </c:pt>
                <c:pt idx="3581">
                  <c:v>0.28899999999999998</c:v>
                </c:pt>
                <c:pt idx="3582">
                  <c:v>0.28799999999999998</c:v>
                </c:pt>
                <c:pt idx="3583">
                  <c:v>0.28699999999999998</c:v>
                </c:pt>
                <c:pt idx="3584">
                  <c:v>0.28599999999999998</c:v>
                </c:pt>
                <c:pt idx="3585">
                  <c:v>0.28499999999999998</c:v>
                </c:pt>
                <c:pt idx="3586">
                  <c:v>0.28399999999999997</c:v>
                </c:pt>
                <c:pt idx="3587">
                  <c:v>0.28299999999999997</c:v>
                </c:pt>
                <c:pt idx="3588">
                  <c:v>0.28199999999999997</c:v>
                </c:pt>
                <c:pt idx="3589">
                  <c:v>0.28100000000000003</c:v>
                </c:pt>
                <c:pt idx="3590">
                  <c:v>0.28000000000000003</c:v>
                </c:pt>
                <c:pt idx="3591">
                  <c:v>0.27900000000000003</c:v>
                </c:pt>
                <c:pt idx="3592">
                  <c:v>0.27800000000000002</c:v>
                </c:pt>
                <c:pt idx="3593">
                  <c:v>0.27700000000000002</c:v>
                </c:pt>
                <c:pt idx="3594">
                  <c:v>0.27600000000000002</c:v>
                </c:pt>
                <c:pt idx="3595">
                  <c:v>0.27500000000000002</c:v>
                </c:pt>
                <c:pt idx="3596">
                  <c:v>0.27400000000000002</c:v>
                </c:pt>
                <c:pt idx="3597">
                  <c:v>0.27300000000000002</c:v>
                </c:pt>
                <c:pt idx="3598">
                  <c:v>0.27200000000000002</c:v>
                </c:pt>
                <c:pt idx="3599">
                  <c:v>0.27100000000000002</c:v>
                </c:pt>
                <c:pt idx="3600">
                  <c:v>0.27</c:v>
                </c:pt>
                <c:pt idx="3601">
                  <c:v>0.26900000000000002</c:v>
                </c:pt>
                <c:pt idx="3602">
                  <c:v>0.26800000000000002</c:v>
                </c:pt>
                <c:pt idx="3603">
                  <c:v>0.26700000000000002</c:v>
                </c:pt>
                <c:pt idx="3604">
                  <c:v>0.26600000000000001</c:v>
                </c:pt>
                <c:pt idx="3605">
                  <c:v>0.26500000000000001</c:v>
                </c:pt>
                <c:pt idx="3606">
                  <c:v>0.26400000000000001</c:v>
                </c:pt>
                <c:pt idx="3607">
                  <c:v>0.26300000000000001</c:v>
                </c:pt>
                <c:pt idx="3608">
                  <c:v>0.26200000000000001</c:v>
                </c:pt>
                <c:pt idx="3609">
                  <c:v>0.26100000000000001</c:v>
                </c:pt>
                <c:pt idx="3610">
                  <c:v>0.26</c:v>
                </c:pt>
                <c:pt idx="3611">
                  <c:v>0.25900000000000001</c:v>
                </c:pt>
                <c:pt idx="3612">
                  <c:v>0.25800000000000001</c:v>
                </c:pt>
                <c:pt idx="3613">
                  <c:v>0.25700000000000001</c:v>
                </c:pt>
                <c:pt idx="3614">
                  <c:v>0.25600000000000001</c:v>
                </c:pt>
                <c:pt idx="3615">
                  <c:v>0.255</c:v>
                </c:pt>
                <c:pt idx="3616">
                  <c:v>0.254</c:v>
                </c:pt>
                <c:pt idx="3617">
                  <c:v>0.253</c:v>
                </c:pt>
                <c:pt idx="3618">
                  <c:v>0.252</c:v>
                </c:pt>
                <c:pt idx="3619">
                  <c:v>0.251</c:v>
                </c:pt>
                <c:pt idx="3620">
                  <c:v>0.25</c:v>
                </c:pt>
                <c:pt idx="3621">
                  <c:v>0.249</c:v>
                </c:pt>
                <c:pt idx="3622">
                  <c:v>0.248</c:v>
                </c:pt>
                <c:pt idx="3623">
                  <c:v>0.247</c:v>
                </c:pt>
                <c:pt idx="3624">
                  <c:v>0.246</c:v>
                </c:pt>
                <c:pt idx="3625">
                  <c:v>0.245</c:v>
                </c:pt>
                <c:pt idx="3626">
                  <c:v>0.24399999999999999</c:v>
                </c:pt>
                <c:pt idx="3627">
                  <c:v>0.24299999999999999</c:v>
                </c:pt>
                <c:pt idx="3628">
                  <c:v>0.24199999999999999</c:v>
                </c:pt>
                <c:pt idx="3629">
                  <c:v>0.24099999999999999</c:v>
                </c:pt>
                <c:pt idx="3630">
                  <c:v>0.24</c:v>
                </c:pt>
                <c:pt idx="3631">
                  <c:v>0.23899999999999999</c:v>
                </c:pt>
                <c:pt idx="3632">
                  <c:v>0.23799999999999999</c:v>
                </c:pt>
                <c:pt idx="3633">
                  <c:v>0.23699999999999999</c:v>
                </c:pt>
                <c:pt idx="3634">
                  <c:v>0.23599999999999999</c:v>
                </c:pt>
                <c:pt idx="3635">
                  <c:v>0.23499999999999999</c:v>
                </c:pt>
                <c:pt idx="3636">
                  <c:v>0.23400000000000001</c:v>
                </c:pt>
                <c:pt idx="3637">
                  <c:v>0.23300000000000001</c:v>
                </c:pt>
                <c:pt idx="3638">
                  <c:v>0.23200000000000001</c:v>
                </c:pt>
                <c:pt idx="3639">
                  <c:v>0.23100000000000001</c:v>
                </c:pt>
                <c:pt idx="3640">
                  <c:v>0.23</c:v>
                </c:pt>
                <c:pt idx="3641">
                  <c:v>0.22900000000000001</c:v>
                </c:pt>
                <c:pt idx="3642">
                  <c:v>0.22800000000000001</c:v>
                </c:pt>
                <c:pt idx="3643">
                  <c:v>0.22700000000000001</c:v>
                </c:pt>
                <c:pt idx="3644">
                  <c:v>0.22600000000000001</c:v>
                </c:pt>
                <c:pt idx="3645">
                  <c:v>0.22500000000000001</c:v>
                </c:pt>
                <c:pt idx="3646">
                  <c:v>0.224</c:v>
                </c:pt>
                <c:pt idx="3647">
                  <c:v>0.223</c:v>
                </c:pt>
                <c:pt idx="3648">
                  <c:v>0.222</c:v>
                </c:pt>
                <c:pt idx="3649">
                  <c:v>0.221</c:v>
                </c:pt>
                <c:pt idx="3650">
                  <c:v>0.22</c:v>
                </c:pt>
                <c:pt idx="3651">
                  <c:v>0.219</c:v>
                </c:pt>
                <c:pt idx="3652">
                  <c:v>0.218</c:v>
                </c:pt>
                <c:pt idx="3653">
                  <c:v>0.217</c:v>
                </c:pt>
                <c:pt idx="3654">
                  <c:v>0.216</c:v>
                </c:pt>
                <c:pt idx="3655">
                  <c:v>0.215</c:v>
                </c:pt>
                <c:pt idx="3656">
                  <c:v>0.214</c:v>
                </c:pt>
                <c:pt idx="3657">
                  <c:v>0.21299999999999999</c:v>
                </c:pt>
                <c:pt idx="3658">
                  <c:v>0.21199999999999999</c:v>
                </c:pt>
                <c:pt idx="3659">
                  <c:v>0.21099999999999999</c:v>
                </c:pt>
                <c:pt idx="3660">
                  <c:v>0.21</c:v>
                </c:pt>
                <c:pt idx="3661">
                  <c:v>0.20899999999999999</c:v>
                </c:pt>
                <c:pt idx="3662">
                  <c:v>0.20799999999999999</c:v>
                </c:pt>
                <c:pt idx="3663">
                  <c:v>0.20699999999999999</c:v>
                </c:pt>
                <c:pt idx="3664">
                  <c:v>0.20599999999999999</c:v>
                </c:pt>
                <c:pt idx="3665">
                  <c:v>0.20499999999999999</c:v>
                </c:pt>
                <c:pt idx="3666">
                  <c:v>0.20399999999999999</c:v>
                </c:pt>
                <c:pt idx="3667">
                  <c:v>0.20300000000000001</c:v>
                </c:pt>
                <c:pt idx="3668">
                  <c:v>0.20200000000000001</c:v>
                </c:pt>
                <c:pt idx="3669">
                  <c:v>0.20100000000000001</c:v>
                </c:pt>
                <c:pt idx="3670">
                  <c:v>0.2</c:v>
                </c:pt>
                <c:pt idx="3671">
                  <c:v>0.19900000000000001</c:v>
                </c:pt>
                <c:pt idx="3672">
                  <c:v>0.19800000000000001</c:v>
                </c:pt>
                <c:pt idx="3673">
                  <c:v>0.19700000000000001</c:v>
                </c:pt>
                <c:pt idx="3674">
                  <c:v>0.19600000000000001</c:v>
                </c:pt>
                <c:pt idx="3675">
                  <c:v>0.19500000000000001</c:v>
                </c:pt>
                <c:pt idx="3676">
                  <c:v>0.19400000000000001</c:v>
                </c:pt>
                <c:pt idx="3677">
                  <c:v>0.193</c:v>
                </c:pt>
                <c:pt idx="3678">
                  <c:v>0.192</c:v>
                </c:pt>
                <c:pt idx="3679">
                  <c:v>0.191</c:v>
                </c:pt>
                <c:pt idx="3680">
                  <c:v>0.19</c:v>
                </c:pt>
                <c:pt idx="3681">
                  <c:v>0.189</c:v>
                </c:pt>
                <c:pt idx="3682">
                  <c:v>0.188</c:v>
                </c:pt>
                <c:pt idx="3683">
                  <c:v>0.187</c:v>
                </c:pt>
                <c:pt idx="3684">
                  <c:v>0.186</c:v>
                </c:pt>
                <c:pt idx="3685">
                  <c:v>0.185</c:v>
                </c:pt>
                <c:pt idx="3686">
                  <c:v>0.184</c:v>
                </c:pt>
                <c:pt idx="3687">
                  <c:v>0.183</c:v>
                </c:pt>
                <c:pt idx="3688">
                  <c:v>0.182</c:v>
                </c:pt>
                <c:pt idx="3689">
                  <c:v>0.18099999999999999</c:v>
                </c:pt>
                <c:pt idx="3690">
                  <c:v>0.18</c:v>
                </c:pt>
                <c:pt idx="3691">
                  <c:v>0.17899999999999999</c:v>
                </c:pt>
                <c:pt idx="3692">
                  <c:v>0.17799999999999999</c:v>
                </c:pt>
                <c:pt idx="3693">
                  <c:v>0.17699999999999999</c:v>
                </c:pt>
                <c:pt idx="3694">
                  <c:v>0.17599999999999999</c:v>
                </c:pt>
                <c:pt idx="3695">
                  <c:v>0.17499999999999999</c:v>
                </c:pt>
                <c:pt idx="3696">
                  <c:v>0.17399999999999999</c:v>
                </c:pt>
                <c:pt idx="3697">
                  <c:v>0.17299999999999999</c:v>
                </c:pt>
                <c:pt idx="3698">
                  <c:v>0.17199999999999999</c:v>
                </c:pt>
                <c:pt idx="3699">
                  <c:v>0.17100000000000001</c:v>
                </c:pt>
                <c:pt idx="3700">
                  <c:v>0.17</c:v>
                </c:pt>
                <c:pt idx="3701">
                  <c:v>0.16900000000000001</c:v>
                </c:pt>
                <c:pt idx="3702">
                  <c:v>0.16800000000000001</c:v>
                </c:pt>
                <c:pt idx="3703">
                  <c:v>0.16700000000000001</c:v>
                </c:pt>
                <c:pt idx="3704">
                  <c:v>0.16600000000000001</c:v>
                </c:pt>
                <c:pt idx="3705">
                  <c:v>0.16500000000000001</c:v>
                </c:pt>
                <c:pt idx="3706">
                  <c:v>0.16400000000000001</c:v>
                </c:pt>
                <c:pt idx="3707">
                  <c:v>0.16300000000000001</c:v>
                </c:pt>
                <c:pt idx="3708">
                  <c:v>0.16200000000000001</c:v>
                </c:pt>
                <c:pt idx="3709">
                  <c:v>0.161</c:v>
                </c:pt>
                <c:pt idx="3710">
                  <c:v>0.16</c:v>
                </c:pt>
                <c:pt idx="3711">
                  <c:v>0.159</c:v>
                </c:pt>
                <c:pt idx="3712">
                  <c:v>0.158</c:v>
                </c:pt>
                <c:pt idx="3713">
                  <c:v>0.157</c:v>
                </c:pt>
                <c:pt idx="3714">
                  <c:v>0.156</c:v>
                </c:pt>
                <c:pt idx="3715">
                  <c:v>0.155</c:v>
                </c:pt>
                <c:pt idx="3716">
                  <c:v>0.154</c:v>
                </c:pt>
                <c:pt idx="3717">
                  <c:v>0.153</c:v>
                </c:pt>
                <c:pt idx="3718">
                  <c:v>0.152</c:v>
                </c:pt>
                <c:pt idx="3719">
                  <c:v>0.151</c:v>
                </c:pt>
                <c:pt idx="3720">
                  <c:v>0.15</c:v>
                </c:pt>
                <c:pt idx="3721">
                  <c:v>0.14899999999999999</c:v>
                </c:pt>
                <c:pt idx="3722">
                  <c:v>0.14799999999999999</c:v>
                </c:pt>
                <c:pt idx="3723">
                  <c:v>0.14699999999999999</c:v>
                </c:pt>
                <c:pt idx="3724">
                  <c:v>0.14599999999999999</c:v>
                </c:pt>
                <c:pt idx="3725">
                  <c:v>0.14499999999999999</c:v>
                </c:pt>
                <c:pt idx="3726">
                  <c:v>0.14399999999999999</c:v>
                </c:pt>
                <c:pt idx="3727">
                  <c:v>0.14299999999999999</c:v>
                </c:pt>
                <c:pt idx="3728">
                  <c:v>0.14199999999999999</c:v>
                </c:pt>
                <c:pt idx="3729">
                  <c:v>0.14099999999999999</c:v>
                </c:pt>
                <c:pt idx="3730">
                  <c:v>0.14000000000000001</c:v>
                </c:pt>
                <c:pt idx="3731">
                  <c:v>0.13900000000000001</c:v>
                </c:pt>
                <c:pt idx="3732">
                  <c:v>0.13800000000000001</c:v>
                </c:pt>
                <c:pt idx="3733">
                  <c:v>0.13700000000000001</c:v>
                </c:pt>
                <c:pt idx="3734">
                  <c:v>0.13600000000000001</c:v>
                </c:pt>
                <c:pt idx="3735">
                  <c:v>0.13500000000000001</c:v>
                </c:pt>
                <c:pt idx="3736">
                  <c:v>0.13400000000000001</c:v>
                </c:pt>
                <c:pt idx="3737">
                  <c:v>0.13300000000000001</c:v>
                </c:pt>
                <c:pt idx="3738">
                  <c:v>0.13200000000000001</c:v>
                </c:pt>
                <c:pt idx="3739">
                  <c:v>0.13100000000000001</c:v>
                </c:pt>
                <c:pt idx="3740">
                  <c:v>0.13</c:v>
                </c:pt>
              </c:numCache>
            </c:numRef>
          </c:xVal>
          <c:yVal>
            <c:numRef>
              <c:f>lvtemporary_416616!$H$2:$H$4372</c:f>
              <c:numCache>
                <c:formatCode>0.00E+00</c:formatCode>
                <c:ptCount val="4371"/>
                <c:pt idx="0">
                  <c:v>3.3379999999999998E-7</c:v>
                </c:pt>
                <c:pt idx="1">
                  <c:v>3.3379999999999998E-7</c:v>
                </c:pt>
                <c:pt idx="2">
                  <c:v>3.4330000000000001E-7</c:v>
                </c:pt>
                <c:pt idx="3">
                  <c:v>3.3379999999999998E-7</c:v>
                </c:pt>
                <c:pt idx="4">
                  <c:v>3.242E-7</c:v>
                </c:pt>
                <c:pt idx="5">
                  <c:v>3.5279999999999998E-7</c:v>
                </c:pt>
                <c:pt idx="6">
                  <c:v>3.6240000000000002E-7</c:v>
                </c:pt>
                <c:pt idx="7">
                  <c:v>3.6240000000000002E-7</c:v>
                </c:pt>
                <c:pt idx="8">
                  <c:v>3.6240000000000002E-7</c:v>
                </c:pt>
                <c:pt idx="9">
                  <c:v>3.5279999999999998E-7</c:v>
                </c:pt>
                <c:pt idx="10">
                  <c:v>3.3379999999999998E-7</c:v>
                </c:pt>
                <c:pt idx="11">
                  <c:v>3.4330000000000001E-7</c:v>
                </c:pt>
                <c:pt idx="12">
                  <c:v>3.6240000000000002E-7</c:v>
                </c:pt>
                <c:pt idx="13">
                  <c:v>3.5279999999999998E-7</c:v>
                </c:pt>
                <c:pt idx="14">
                  <c:v>3.6240000000000002E-7</c:v>
                </c:pt>
                <c:pt idx="15">
                  <c:v>3.7189999999999999E-7</c:v>
                </c:pt>
                <c:pt idx="16">
                  <c:v>3.8150000000000002E-7</c:v>
                </c:pt>
                <c:pt idx="17">
                  <c:v>3.8150000000000002E-7</c:v>
                </c:pt>
                <c:pt idx="18">
                  <c:v>3.7189999999999999E-7</c:v>
                </c:pt>
                <c:pt idx="19">
                  <c:v>3.8150000000000002E-7</c:v>
                </c:pt>
                <c:pt idx="20">
                  <c:v>4.0050000000000002E-7</c:v>
                </c:pt>
                <c:pt idx="21">
                  <c:v>4.101E-7</c:v>
                </c:pt>
                <c:pt idx="22">
                  <c:v>4.101E-7</c:v>
                </c:pt>
                <c:pt idx="23">
                  <c:v>3.9099999999999999E-7</c:v>
                </c:pt>
                <c:pt idx="24">
                  <c:v>3.8150000000000002E-7</c:v>
                </c:pt>
                <c:pt idx="25">
                  <c:v>4.0050000000000002E-7</c:v>
                </c:pt>
                <c:pt idx="26">
                  <c:v>4.101E-7</c:v>
                </c:pt>
                <c:pt idx="27">
                  <c:v>4.3869999999999998E-7</c:v>
                </c:pt>
                <c:pt idx="28">
                  <c:v>4.3869999999999998E-7</c:v>
                </c:pt>
                <c:pt idx="29">
                  <c:v>4.291E-7</c:v>
                </c:pt>
                <c:pt idx="30">
                  <c:v>4.1960000000000003E-7</c:v>
                </c:pt>
                <c:pt idx="31">
                  <c:v>3.8150000000000002E-7</c:v>
                </c:pt>
                <c:pt idx="32">
                  <c:v>3.9099999999999999E-7</c:v>
                </c:pt>
                <c:pt idx="33">
                  <c:v>4.3869999999999998E-7</c:v>
                </c:pt>
                <c:pt idx="34">
                  <c:v>4.5769999999999998E-7</c:v>
                </c:pt>
                <c:pt idx="35">
                  <c:v>4.6730000000000001E-7</c:v>
                </c:pt>
                <c:pt idx="36">
                  <c:v>4.5769999999999998E-7</c:v>
                </c:pt>
                <c:pt idx="37">
                  <c:v>4.3869999999999998E-7</c:v>
                </c:pt>
                <c:pt idx="38">
                  <c:v>4.3869999999999998E-7</c:v>
                </c:pt>
                <c:pt idx="39">
                  <c:v>4.482E-7</c:v>
                </c:pt>
                <c:pt idx="40">
                  <c:v>4.5769999999999998E-7</c:v>
                </c:pt>
                <c:pt idx="41">
                  <c:v>4.6730000000000001E-7</c:v>
                </c:pt>
                <c:pt idx="42">
                  <c:v>4.6730000000000001E-7</c:v>
                </c:pt>
                <c:pt idx="43">
                  <c:v>4.3869999999999998E-7</c:v>
                </c:pt>
                <c:pt idx="44">
                  <c:v>4.3869999999999998E-7</c:v>
                </c:pt>
                <c:pt idx="45">
                  <c:v>4.6730000000000001E-7</c:v>
                </c:pt>
                <c:pt idx="46">
                  <c:v>4.5769999999999998E-7</c:v>
                </c:pt>
                <c:pt idx="47">
                  <c:v>4.3869999999999998E-7</c:v>
                </c:pt>
                <c:pt idx="48">
                  <c:v>4.6730000000000001E-7</c:v>
                </c:pt>
                <c:pt idx="49">
                  <c:v>4.8640000000000001E-7</c:v>
                </c:pt>
                <c:pt idx="50">
                  <c:v>4.8640000000000001E-7</c:v>
                </c:pt>
                <c:pt idx="51">
                  <c:v>5.0539999999999996E-7</c:v>
                </c:pt>
                <c:pt idx="52">
                  <c:v>5.0539999999999996E-7</c:v>
                </c:pt>
                <c:pt idx="53">
                  <c:v>4.8640000000000001E-7</c:v>
                </c:pt>
                <c:pt idx="54">
                  <c:v>4.9589999999999999E-7</c:v>
                </c:pt>
                <c:pt idx="55">
                  <c:v>4.8640000000000001E-7</c:v>
                </c:pt>
                <c:pt idx="56">
                  <c:v>4.6730000000000001E-7</c:v>
                </c:pt>
                <c:pt idx="57">
                  <c:v>5.1500000000000005E-7</c:v>
                </c:pt>
                <c:pt idx="58">
                  <c:v>5.2450000000000002E-7</c:v>
                </c:pt>
                <c:pt idx="59">
                  <c:v>5.1500000000000005E-7</c:v>
                </c:pt>
                <c:pt idx="60">
                  <c:v>5.2450000000000002E-7</c:v>
                </c:pt>
                <c:pt idx="61">
                  <c:v>5.2450000000000002E-7</c:v>
                </c:pt>
                <c:pt idx="62">
                  <c:v>5.3399999999999999E-7</c:v>
                </c:pt>
                <c:pt idx="63">
                  <c:v>5.4359999999999997E-7</c:v>
                </c:pt>
                <c:pt idx="64">
                  <c:v>5.4359999999999997E-7</c:v>
                </c:pt>
                <c:pt idx="65">
                  <c:v>5.2450000000000002E-7</c:v>
                </c:pt>
                <c:pt idx="66">
                  <c:v>5.3399999999999999E-7</c:v>
                </c:pt>
                <c:pt idx="67">
                  <c:v>5.5310000000000005E-7</c:v>
                </c:pt>
                <c:pt idx="68">
                  <c:v>5.6270000000000003E-7</c:v>
                </c:pt>
                <c:pt idx="69">
                  <c:v>5.722E-7</c:v>
                </c:pt>
                <c:pt idx="70">
                  <c:v>5.722E-7</c:v>
                </c:pt>
                <c:pt idx="71">
                  <c:v>5.5310000000000005E-7</c:v>
                </c:pt>
                <c:pt idx="72">
                  <c:v>5.5310000000000005E-7</c:v>
                </c:pt>
                <c:pt idx="73">
                  <c:v>5.6270000000000003E-7</c:v>
                </c:pt>
                <c:pt idx="74">
                  <c:v>5.5310000000000005E-7</c:v>
                </c:pt>
                <c:pt idx="75">
                  <c:v>5.8169999999999997E-7</c:v>
                </c:pt>
                <c:pt idx="76">
                  <c:v>5.9129999999999995E-7</c:v>
                </c:pt>
                <c:pt idx="77">
                  <c:v>5.722E-7</c:v>
                </c:pt>
                <c:pt idx="78">
                  <c:v>5.6270000000000003E-7</c:v>
                </c:pt>
                <c:pt idx="79">
                  <c:v>5.6270000000000003E-7</c:v>
                </c:pt>
                <c:pt idx="80">
                  <c:v>5.9129999999999995E-7</c:v>
                </c:pt>
                <c:pt idx="81">
                  <c:v>6.1989999999999999E-7</c:v>
                </c:pt>
                <c:pt idx="82">
                  <c:v>6.0080000000000003E-7</c:v>
                </c:pt>
                <c:pt idx="83">
                  <c:v>6.1030000000000001E-7</c:v>
                </c:pt>
                <c:pt idx="84">
                  <c:v>6.2939999999999996E-7</c:v>
                </c:pt>
                <c:pt idx="85">
                  <c:v>6.1030000000000001E-7</c:v>
                </c:pt>
                <c:pt idx="86">
                  <c:v>6.1030000000000001E-7</c:v>
                </c:pt>
                <c:pt idx="87">
                  <c:v>6.1989999999999999E-7</c:v>
                </c:pt>
                <c:pt idx="88">
                  <c:v>6.2939999999999996E-7</c:v>
                </c:pt>
                <c:pt idx="89">
                  <c:v>6.3890000000000004E-7</c:v>
                </c:pt>
                <c:pt idx="90">
                  <c:v>6.5799999999999999E-7</c:v>
                </c:pt>
                <c:pt idx="91">
                  <c:v>6.4850000000000002E-7</c:v>
                </c:pt>
                <c:pt idx="92">
                  <c:v>6.3890000000000004E-7</c:v>
                </c:pt>
                <c:pt idx="93">
                  <c:v>6.4850000000000002E-7</c:v>
                </c:pt>
                <c:pt idx="94">
                  <c:v>6.3890000000000004E-7</c:v>
                </c:pt>
                <c:pt idx="95">
                  <c:v>6.4850000000000002E-7</c:v>
                </c:pt>
                <c:pt idx="96">
                  <c:v>6.5799999999999999E-7</c:v>
                </c:pt>
                <c:pt idx="97">
                  <c:v>6.6759999999999997E-7</c:v>
                </c:pt>
                <c:pt idx="98">
                  <c:v>6.7710000000000005E-7</c:v>
                </c:pt>
                <c:pt idx="99">
                  <c:v>6.7710000000000005E-7</c:v>
                </c:pt>
                <c:pt idx="100">
                  <c:v>6.8660000000000002E-7</c:v>
                </c:pt>
                <c:pt idx="101">
                  <c:v>6.962E-7</c:v>
                </c:pt>
                <c:pt idx="102">
                  <c:v>7.0569999999999997E-7</c:v>
                </c:pt>
                <c:pt idx="103">
                  <c:v>7.0569999999999997E-7</c:v>
                </c:pt>
                <c:pt idx="104">
                  <c:v>6.8660000000000002E-7</c:v>
                </c:pt>
                <c:pt idx="105">
                  <c:v>6.7710000000000005E-7</c:v>
                </c:pt>
                <c:pt idx="106">
                  <c:v>6.7710000000000005E-7</c:v>
                </c:pt>
                <c:pt idx="107">
                  <c:v>6.6759999999999997E-7</c:v>
                </c:pt>
                <c:pt idx="108">
                  <c:v>6.962E-7</c:v>
                </c:pt>
                <c:pt idx="109">
                  <c:v>7.2480000000000003E-7</c:v>
                </c:pt>
                <c:pt idx="110">
                  <c:v>7.1520000000000005E-7</c:v>
                </c:pt>
                <c:pt idx="111">
                  <c:v>7.2480000000000003E-7</c:v>
                </c:pt>
                <c:pt idx="112">
                  <c:v>7.4379999999999998E-7</c:v>
                </c:pt>
                <c:pt idx="113">
                  <c:v>7.4379999999999998E-7</c:v>
                </c:pt>
                <c:pt idx="114">
                  <c:v>7.4379999999999998E-7</c:v>
                </c:pt>
                <c:pt idx="115">
                  <c:v>7.2480000000000003E-7</c:v>
                </c:pt>
                <c:pt idx="116">
                  <c:v>7.0569999999999997E-7</c:v>
                </c:pt>
                <c:pt idx="117">
                  <c:v>7.343E-7</c:v>
                </c:pt>
                <c:pt idx="118">
                  <c:v>7.5339999999999996E-7</c:v>
                </c:pt>
                <c:pt idx="119">
                  <c:v>7.5339999999999996E-7</c:v>
                </c:pt>
                <c:pt idx="120">
                  <c:v>7.5339999999999996E-7</c:v>
                </c:pt>
                <c:pt idx="121">
                  <c:v>7.5339999999999996E-7</c:v>
                </c:pt>
                <c:pt idx="122">
                  <c:v>7.7250000000000002E-7</c:v>
                </c:pt>
                <c:pt idx="123">
                  <c:v>7.9149999999999996E-7</c:v>
                </c:pt>
                <c:pt idx="124">
                  <c:v>7.9149999999999996E-7</c:v>
                </c:pt>
                <c:pt idx="125">
                  <c:v>7.9149999999999996E-7</c:v>
                </c:pt>
                <c:pt idx="126">
                  <c:v>7.9149999999999996E-7</c:v>
                </c:pt>
                <c:pt idx="127">
                  <c:v>7.8199999999999999E-7</c:v>
                </c:pt>
                <c:pt idx="128">
                  <c:v>8.0110000000000005E-7</c:v>
                </c:pt>
                <c:pt idx="129">
                  <c:v>8.1060000000000002E-7</c:v>
                </c:pt>
                <c:pt idx="130">
                  <c:v>8.0110000000000005E-7</c:v>
                </c:pt>
                <c:pt idx="131">
                  <c:v>8.0110000000000005E-7</c:v>
                </c:pt>
                <c:pt idx="132">
                  <c:v>8.1060000000000002E-7</c:v>
                </c:pt>
                <c:pt idx="133">
                  <c:v>8.2009999999999999E-7</c:v>
                </c:pt>
                <c:pt idx="134">
                  <c:v>8.1060000000000002E-7</c:v>
                </c:pt>
                <c:pt idx="135">
                  <c:v>8.2009999999999999E-7</c:v>
                </c:pt>
                <c:pt idx="136">
                  <c:v>8.2969999999999997E-7</c:v>
                </c:pt>
                <c:pt idx="137">
                  <c:v>8.2009999999999999E-7</c:v>
                </c:pt>
                <c:pt idx="138">
                  <c:v>8.2009999999999999E-7</c:v>
                </c:pt>
                <c:pt idx="139">
                  <c:v>8.2969999999999997E-7</c:v>
                </c:pt>
                <c:pt idx="140">
                  <c:v>8.3920000000000005E-7</c:v>
                </c:pt>
                <c:pt idx="141">
                  <c:v>8.3920000000000005E-7</c:v>
                </c:pt>
                <c:pt idx="142">
                  <c:v>8.3920000000000005E-7</c:v>
                </c:pt>
                <c:pt idx="143">
                  <c:v>8.583E-7</c:v>
                </c:pt>
                <c:pt idx="144">
                  <c:v>8.4870000000000002E-7</c:v>
                </c:pt>
                <c:pt idx="145">
                  <c:v>8.2969999999999997E-7</c:v>
                </c:pt>
                <c:pt idx="146">
                  <c:v>8.6779999999999998E-7</c:v>
                </c:pt>
                <c:pt idx="147">
                  <c:v>8.7739999999999996E-7</c:v>
                </c:pt>
                <c:pt idx="148">
                  <c:v>8.583E-7</c:v>
                </c:pt>
                <c:pt idx="149">
                  <c:v>8.6779999999999998E-7</c:v>
                </c:pt>
                <c:pt idx="150">
                  <c:v>8.7739999999999996E-7</c:v>
                </c:pt>
                <c:pt idx="151">
                  <c:v>8.8690000000000003E-7</c:v>
                </c:pt>
                <c:pt idx="152">
                  <c:v>8.8690000000000003E-7</c:v>
                </c:pt>
                <c:pt idx="153">
                  <c:v>8.9640000000000001E-7</c:v>
                </c:pt>
                <c:pt idx="154">
                  <c:v>9.0599999999999999E-7</c:v>
                </c:pt>
                <c:pt idx="155">
                  <c:v>9.0599999999999999E-7</c:v>
                </c:pt>
                <c:pt idx="156">
                  <c:v>9.1549999999999996E-7</c:v>
                </c:pt>
                <c:pt idx="157">
                  <c:v>9.2500000000000004E-7</c:v>
                </c:pt>
                <c:pt idx="158">
                  <c:v>9.3460000000000002E-7</c:v>
                </c:pt>
                <c:pt idx="159">
                  <c:v>9.3460000000000002E-7</c:v>
                </c:pt>
                <c:pt idx="160">
                  <c:v>9.3460000000000002E-7</c:v>
                </c:pt>
                <c:pt idx="161">
                  <c:v>9.4409999999999999E-7</c:v>
                </c:pt>
                <c:pt idx="162">
                  <c:v>9.4409999999999999E-7</c:v>
                </c:pt>
                <c:pt idx="163">
                  <c:v>9.5359999999999996E-7</c:v>
                </c:pt>
                <c:pt idx="164">
                  <c:v>9.5359999999999996E-7</c:v>
                </c:pt>
                <c:pt idx="165">
                  <c:v>9.3460000000000002E-7</c:v>
                </c:pt>
                <c:pt idx="166">
                  <c:v>9.5359999999999996E-7</c:v>
                </c:pt>
                <c:pt idx="167">
                  <c:v>9.822999999999999E-7</c:v>
                </c:pt>
                <c:pt idx="168">
                  <c:v>9.822999999999999E-7</c:v>
                </c:pt>
                <c:pt idx="169">
                  <c:v>9.6319999999999994E-7</c:v>
                </c:pt>
                <c:pt idx="170">
                  <c:v>9.7270000000000002E-7</c:v>
                </c:pt>
                <c:pt idx="171">
                  <c:v>1.001E-6</c:v>
                </c:pt>
                <c:pt idx="172">
                  <c:v>1.001E-6</c:v>
                </c:pt>
                <c:pt idx="173">
                  <c:v>1.001E-6</c:v>
                </c:pt>
                <c:pt idx="174">
                  <c:v>1.0300000000000001E-6</c:v>
                </c:pt>
                <c:pt idx="175">
                  <c:v>1.049E-6</c:v>
                </c:pt>
                <c:pt idx="176">
                  <c:v>1.0300000000000001E-6</c:v>
                </c:pt>
                <c:pt idx="177">
                  <c:v>1.001E-6</c:v>
                </c:pt>
                <c:pt idx="178">
                  <c:v>1.0109999999999999E-6</c:v>
                </c:pt>
                <c:pt idx="179">
                  <c:v>1.02E-6</c:v>
                </c:pt>
                <c:pt idx="180">
                  <c:v>1.0300000000000001E-6</c:v>
                </c:pt>
                <c:pt idx="181">
                  <c:v>1.0389999999999999E-6</c:v>
                </c:pt>
                <c:pt idx="182">
                  <c:v>1.0300000000000001E-6</c:v>
                </c:pt>
                <c:pt idx="183">
                  <c:v>1.049E-6</c:v>
                </c:pt>
                <c:pt idx="184">
                  <c:v>1.049E-6</c:v>
                </c:pt>
                <c:pt idx="185">
                  <c:v>1.0389999999999999E-6</c:v>
                </c:pt>
                <c:pt idx="186">
                  <c:v>1.049E-6</c:v>
                </c:pt>
                <c:pt idx="187">
                  <c:v>1.068E-6</c:v>
                </c:pt>
                <c:pt idx="188">
                  <c:v>1.0780000000000001E-6</c:v>
                </c:pt>
                <c:pt idx="189">
                  <c:v>1.0780000000000001E-6</c:v>
                </c:pt>
                <c:pt idx="190">
                  <c:v>1.0869999999999999E-6</c:v>
                </c:pt>
                <c:pt idx="191">
                  <c:v>1.0869999999999999E-6</c:v>
                </c:pt>
                <c:pt idx="192">
                  <c:v>1.0869999999999999E-6</c:v>
                </c:pt>
                <c:pt idx="193">
                  <c:v>1.097E-6</c:v>
                </c:pt>
                <c:pt idx="194">
                  <c:v>1.0869999999999999E-6</c:v>
                </c:pt>
                <c:pt idx="195">
                  <c:v>1.0869999999999999E-6</c:v>
                </c:pt>
                <c:pt idx="196">
                  <c:v>1.116E-6</c:v>
                </c:pt>
                <c:pt idx="197">
                  <c:v>1.1349999999999999E-6</c:v>
                </c:pt>
                <c:pt idx="198">
                  <c:v>1.125E-6</c:v>
                </c:pt>
                <c:pt idx="199">
                  <c:v>1.125E-6</c:v>
                </c:pt>
                <c:pt idx="200">
                  <c:v>1.1349999999999999E-6</c:v>
                </c:pt>
                <c:pt idx="201">
                  <c:v>1.1349999999999999E-6</c:v>
                </c:pt>
                <c:pt idx="202">
                  <c:v>1.144E-6</c:v>
                </c:pt>
                <c:pt idx="203">
                  <c:v>1.1629999999999999E-6</c:v>
                </c:pt>
                <c:pt idx="204">
                  <c:v>1.1629999999999999E-6</c:v>
                </c:pt>
                <c:pt idx="205">
                  <c:v>1.1629999999999999E-6</c:v>
                </c:pt>
                <c:pt idx="206">
                  <c:v>1.173E-6</c:v>
                </c:pt>
                <c:pt idx="207">
                  <c:v>1.1829999999999999E-6</c:v>
                </c:pt>
                <c:pt idx="208">
                  <c:v>1.2109999999999999E-6</c:v>
                </c:pt>
                <c:pt idx="209">
                  <c:v>1.221E-6</c:v>
                </c:pt>
                <c:pt idx="210">
                  <c:v>1.2109999999999999E-6</c:v>
                </c:pt>
                <c:pt idx="211">
                  <c:v>1.2109999999999999E-6</c:v>
                </c:pt>
                <c:pt idx="212">
                  <c:v>1.221E-6</c:v>
                </c:pt>
                <c:pt idx="213">
                  <c:v>1.221E-6</c:v>
                </c:pt>
                <c:pt idx="214">
                  <c:v>1.2109999999999999E-6</c:v>
                </c:pt>
                <c:pt idx="215">
                  <c:v>1.2300000000000001E-6</c:v>
                </c:pt>
                <c:pt idx="216">
                  <c:v>1.249E-6</c:v>
                </c:pt>
                <c:pt idx="217">
                  <c:v>1.2589999999999999E-6</c:v>
                </c:pt>
                <c:pt idx="218">
                  <c:v>1.268E-6</c:v>
                </c:pt>
                <c:pt idx="219">
                  <c:v>1.268E-6</c:v>
                </c:pt>
                <c:pt idx="220">
                  <c:v>1.2869999999999999E-6</c:v>
                </c:pt>
                <c:pt idx="221">
                  <c:v>1.2780000000000001E-6</c:v>
                </c:pt>
                <c:pt idx="222">
                  <c:v>1.268E-6</c:v>
                </c:pt>
                <c:pt idx="223">
                  <c:v>1.2780000000000001E-6</c:v>
                </c:pt>
                <c:pt idx="224">
                  <c:v>1.297E-6</c:v>
                </c:pt>
                <c:pt idx="225">
                  <c:v>1.3060000000000001E-6</c:v>
                </c:pt>
                <c:pt idx="226">
                  <c:v>1.3060000000000001E-6</c:v>
                </c:pt>
                <c:pt idx="227">
                  <c:v>1.316E-6</c:v>
                </c:pt>
                <c:pt idx="228">
                  <c:v>1.297E-6</c:v>
                </c:pt>
                <c:pt idx="229">
                  <c:v>1.3060000000000001E-6</c:v>
                </c:pt>
                <c:pt idx="230">
                  <c:v>1.3260000000000001E-6</c:v>
                </c:pt>
                <c:pt idx="231">
                  <c:v>1.3349999999999999E-6</c:v>
                </c:pt>
                <c:pt idx="232">
                  <c:v>1.345E-6</c:v>
                </c:pt>
                <c:pt idx="233">
                  <c:v>1.3349999999999999E-6</c:v>
                </c:pt>
                <c:pt idx="234">
                  <c:v>1.345E-6</c:v>
                </c:pt>
                <c:pt idx="235">
                  <c:v>1.3540000000000001E-6</c:v>
                </c:pt>
                <c:pt idx="236">
                  <c:v>1.373E-6</c:v>
                </c:pt>
                <c:pt idx="237">
                  <c:v>1.3829999999999999E-6</c:v>
                </c:pt>
                <c:pt idx="238">
                  <c:v>1.3829999999999999E-6</c:v>
                </c:pt>
                <c:pt idx="239">
                  <c:v>1.392E-6</c:v>
                </c:pt>
                <c:pt idx="240">
                  <c:v>1.392E-6</c:v>
                </c:pt>
                <c:pt idx="241">
                  <c:v>1.4020000000000001E-6</c:v>
                </c:pt>
                <c:pt idx="242">
                  <c:v>1.4109999999999999E-6</c:v>
                </c:pt>
                <c:pt idx="243">
                  <c:v>1.4109999999999999E-6</c:v>
                </c:pt>
                <c:pt idx="244">
                  <c:v>1.421E-6</c:v>
                </c:pt>
                <c:pt idx="245">
                  <c:v>1.4300000000000001E-6</c:v>
                </c:pt>
                <c:pt idx="246">
                  <c:v>1.421E-6</c:v>
                </c:pt>
                <c:pt idx="247">
                  <c:v>1.421E-6</c:v>
                </c:pt>
                <c:pt idx="248">
                  <c:v>1.421E-6</c:v>
                </c:pt>
                <c:pt idx="249">
                  <c:v>1.421E-6</c:v>
                </c:pt>
                <c:pt idx="250">
                  <c:v>1.4300000000000001E-6</c:v>
                </c:pt>
                <c:pt idx="251">
                  <c:v>1.421E-6</c:v>
                </c:pt>
                <c:pt idx="252">
                  <c:v>1.4500000000000001E-6</c:v>
                </c:pt>
                <c:pt idx="253">
                  <c:v>1.4780000000000001E-6</c:v>
                </c:pt>
                <c:pt idx="254">
                  <c:v>1.4780000000000001E-6</c:v>
                </c:pt>
                <c:pt idx="255">
                  <c:v>1.4780000000000001E-6</c:v>
                </c:pt>
                <c:pt idx="256">
                  <c:v>1.4780000000000001E-6</c:v>
                </c:pt>
                <c:pt idx="257">
                  <c:v>1.469E-6</c:v>
                </c:pt>
                <c:pt idx="258">
                  <c:v>1.469E-6</c:v>
                </c:pt>
                <c:pt idx="259">
                  <c:v>1.497E-6</c:v>
                </c:pt>
                <c:pt idx="260">
                  <c:v>1.497E-6</c:v>
                </c:pt>
                <c:pt idx="261">
                  <c:v>1.497E-6</c:v>
                </c:pt>
                <c:pt idx="262">
                  <c:v>1.5069999999999999E-6</c:v>
                </c:pt>
                <c:pt idx="263">
                  <c:v>1.5069999999999999E-6</c:v>
                </c:pt>
                <c:pt idx="264">
                  <c:v>1.516E-6</c:v>
                </c:pt>
                <c:pt idx="265">
                  <c:v>1.5349999999999999E-6</c:v>
                </c:pt>
                <c:pt idx="266">
                  <c:v>1.5540000000000001E-6</c:v>
                </c:pt>
                <c:pt idx="267">
                  <c:v>1.545E-6</c:v>
                </c:pt>
                <c:pt idx="268">
                  <c:v>1.5260000000000001E-6</c:v>
                </c:pt>
                <c:pt idx="269">
                  <c:v>1.5260000000000001E-6</c:v>
                </c:pt>
                <c:pt idx="270">
                  <c:v>1.5349999999999999E-6</c:v>
                </c:pt>
                <c:pt idx="271">
                  <c:v>1.5540000000000001E-6</c:v>
                </c:pt>
                <c:pt idx="272">
                  <c:v>1.5740000000000001E-6</c:v>
                </c:pt>
                <c:pt idx="273">
                  <c:v>1.5540000000000001E-6</c:v>
                </c:pt>
                <c:pt idx="274">
                  <c:v>1.5540000000000001E-6</c:v>
                </c:pt>
                <c:pt idx="275">
                  <c:v>1.593E-6</c:v>
                </c:pt>
                <c:pt idx="276">
                  <c:v>1.593E-6</c:v>
                </c:pt>
                <c:pt idx="277">
                  <c:v>1.593E-6</c:v>
                </c:pt>
                <c:pt idx="278">
                  <c:v>1.612E-6</c:v>
                </c:pt>
                <c:pt idx="279">
                  <c:v>1.612E-6</c:v>
                </c:pt>
                <c:pt idx="280">
                  <c:v>1.5829999999999999E-6</c:v>
                </c:pt>
                <c:pt idx="281">
                  <c:v>1.593E-6</c:v>
                </c:pt>
                <c:pt idx="282">
                  <c:v>1.621E-6</c:v>
                </c:pt>
                <c:pt idx="283">
                  <c:v>1.612E-6</c:v>
                </c:pt>
                <c:pt idx="284">
                  <c:v>1.612E-6</c:v>
                </c:pt>
                <c:pt idx="285">
                  <c:v>1.64E-6</c:v>
                </c:pt>
                <c:pt idx="286">
                  <c:v>1.6589999999999999E-6</c:v>
                </c:pt>
                <c:pt idx="287">
                  <c:v>1.64E-6</c:v>
                </c:pt>
                <c:pt idx="288">
                  <c:v>1.6309999999999999E-6</c:v>
                </c:pt>
                <c:pt idx="289">
                  <c:v>1.6500000000000001E-6</c:v>
                </c:pt>
                <c:pt idx="290">
                  <c:v>1.669E-6</c:v>
                </c:pt>
                <c:pt idx="291">
                  <c:v>1.669E-6</c:v>
                </c:pt>
                <c:pt idx="292">
                  <c:v>1.669E-6</c:v>
                </c:pt>
                <c:pt idx="293">
                  <c:v>1.6780000000000001E-6</c:v>
                </c:pt>
                <c:pt idx="294">
                  <c:v>1.697E-6</c:v>
                </c:pt>
                <c:pt idx="295">
                  <c:v>1.688E-6</c:v>
                </c:pt>
                <c:pt idx="296">
                  <c:v>1.6780000000000001E-6</c:v>
                </c:pt>
                <c:pt idx="297">
                  <c:v>1.697E-6</c:v>
                </c:pt>
                <c:pt idx="298">
                  <c:v>1.697E-6</c:v>
                </c:pt>
                <c:pt idx="299">
                  <c:v>1.697E-6</c:v>
                </c:pt>
                <c:pt idx="300">
                  <c:v>1.7069999999999999E-6</c:v>
                </c:pt>
                <c:pt idx="301">
                  <c:v>1.7260000000000001E-6</c:v>
                </c:pt>
                <c:pt idx="302">
                  <c:v>1.736E-6</c:v>
                </c:pt>
                <c:pt idx="303">
                  <c:v>1.736E-6</c:v>
                </c:pt>
                <c:pt idx="304">
                  <c:v>1.7260000000000001E-6</c:v>
                </c:pt>
                <c:pt idx="305">
                  <c:v>1.736E-6</c:v>
                </c:pt>
                <c:pt idx="306">
                  <c:v>1.736E-6</c:v>
                </c:pt>
                <c:pt idx="307">
                  <c:v>1.7260000000000001E-6</c:v>
                </c:pt>
                <c:pt idx="308">
                  <c:v>1.745E-6</c:v>
                </c:pt>
                <c:pt idx="309">
                  <c:v>1.745E-6</c:v>
                </c:pt>
                <c:pt idx="310">
                  <c:v>1.745E-6</c:v>
                </c:pt>
                <c:pt idx="311">
                  <c:v>1.7549999999999999E-6</c:v>
                </c:pt>
                <c:pt idx="312">
                  <c:v>1.7549999999999999E-6</c:v>
                </c:pt>
                <c:pt idx="313">
                  <c:v>1.764E-6</c:v>
                </c:pt>
                <c:pt idx="314">
                  <c:v>1.7829999999999999E-6</c:v>
                </c:pt>
                <c:pt idx="315">
                  <c:v>1.793E-6</c:v>
                </c:pt>
                <c:pt idx="316">
                  <c:v>1.793E-6</c:v>
                </c:pt>
                <c:pt idx="317">
                  <c:v>1.821E-6</c:v>
                </c:pt>
                <c:pt idx="318">
                  <c:v>1.841E-6</c:v>
                </c:pt>
                <c:pt idx="319">
                  <c:v>1.8309999999999999E-6</c:v>
                </c:pt>
                <c:pt idx="320">
                  <c:v>1.821E-6</c:v>
                </c:pt>
                <c:pt idx="321">
                  <c:v>1.812E-6</c:v>
                </c:pt>
                <c:pt idx="322">
                  <c:v>1.8309999999999999E-6</c:v>
                </c:pt>
                <c:pt idx="323">
                  <c:v>1.8500000000000001E-6</c:v>
                </c:pt>
                <c:pt idx="324">
                  <c:v>1.8500000000000001E-6</c:v>
                </c:pt>
                <c:pt idx="325">
                  <c:v>1.869E-6</c:v>
                </c:pt>
                <c:pt idx="326">
                  <c:v>1.8789999999999999E-6</c:v>
                </c:pt>
                <c:pt idx="327">
                  <c:v>1.869E-6</c:v>
                </c:pt>
                <c:pt idx="328">
                  <c:v>1.8789999999999999E-6</c:v>
                </c:pt>
                <c:pt idx="329">
                  <c:v>1.888E-6</c:v>
                </c:pt>
                <c:pt idx="330">
                  <c:v>1.8789999999999999E-6</c:v>
                </c:pt>
                <c:pt idx="331">
                  <c:v>1.8980000000000001E-6</c:v>
                </c:pt>
                <c:pt idx="332">
                  <c:v>1.9259999999999999E-6</c:v>
                </c:pt>
                <c:pt idx="333">
                  <c:v>1.8980000000000001E-6</c:v>
                </c:pt>
                <c:pt idx="334">
                  <c:v>1.8980000000000001E-6</c:v>
                </c:pt>
                <c:pt idx="335">
                  <c:v>1.9259999999999999E-6</c:v>
                </c:pt>
                <c:pt idx="336">
                  <c:v>1.9259999999999999E-6</c:v>
                </c:pt>
                <c:pt idx="337">
                  <c:v>1.9360000000000002E-6</c:v>
                </c:pt>
                <c:pt idx="338">
                  <c:v>1.945E-6</c:v>
                </c:pt>
                <c:pt idx="339">
                  <c:v>1.945E-6</c:v>
                </c:pt>
                <c:pt idx="340">
                  <c:v>1.9549999999999999E-6</c:v>
                </c:pt>
                <c:pt idx="341">
                  <c:v>1.9549999999999999E-6</c:v>
                </c:pt>
                <c:pt idx="342">
                  <c:v>1.945E-6</c:v>
                </c:pt>
                <c:pt idx="343">
                  <c:v>1.9549999999999999E-6</c:v>
                </c:pt>
                <c:pt idx="344">
                  <c:v>1.9649999999999998E-6</c:v>
                </c:pt>
                <c:pt idx="345">
                  <c:v>1.9929999999999998E-6</c:v>
                </c:pt>
                <c:pt idx="346">
                  <c:v>2.012E-6</c:v>
                </c:pt>
                <c:pt idx="347">
                  <c:v>2.0030000000000001E-6</c:v>
                </c:pt>
                <c:pt idx="348">
                  <c:v>1.9929999999999998E-6</c:v>
                </c:pt>
                <c:pt idx="349">
                  <c:v>1.9929999999999998E-6</c:v>
                </c:pt>
                <c:pt idx="350">
                  <c:v>2.012E-6</c:v>
                </c:pt>
                <c:pt idx="351">
                  <c:v>2.0219999999999999E-6</c:v>
                </c:pt>
                <c:pt idx="352">
                  <c:v>2.041E-6</c:v>
                </c:pt>
                <c:pt idx="353">
                  <c:v>2.041E-6</c:v>
                </c:pt>
                <c:pt idx="354">
                  <c:v>2.0310000000000001E-6</c:v>
                </c:pt>
                <c:pt idx="355">
                  <c:v>2.0499999999999999E-6</c:v>
                </c:pt>
                <c:pt idx="356">
                  <c:v>2.0600000000000002E-6</c:v>
                </c:pt>
                <c:pt idx="357">
                  <c:v>2.0600000000000002E-6</c:v>
                </c:pt>
                <c:pt idx="358">
                  <c:v>2.0499999999999999E-6</c:v>
                </c:pt>
                <c:pt idx="359">
                  <c:v>2.0600000000000002E-6</c:v>
                </c:pt>
                <c:pt idx="360">
                  <c:v>2.0600000000000002E-6</c:v>
                </c:pt>
                <c:pt idx="361">
                  <c:v>2.0499999999999999E-6</c:v>
                </c:pt>
                <c:pt idx="362">
                  <c:v>2.0789999999999999E-6</c:v>
                </c:pt>
                <c:pt idx="363">
                  <c:v>2.0980000000000001E-6</c:v>
                </c:pt>
                <c:pt idx="364">
                  <c:v>2.0880000000000002E-6</c:v>
                </c:pt>
                <c:pt idx="365">
                  <c:v>2.0880000000000002E-6</c:v>
                </c:pt>
                <c:pt idx="366">
                  <c:v>2.1169999999999998E-6</c:v>
                </c:pt>
                <c:pt idx="367">
                  <c:v>2.1270000000000001E-6</c:v>
                </c:pt>
                <c:pt idx="368">
                  <c:v>2.136E-6</c:v>
                </c:pt>
                <c:pt idx="369">
                  <c:v>2.136E-6</c:v>
                </c:pt>
                <c:pt idx="370">
                  <c:v>2.1169999999999998E-6</c:v>
                </c:pt>
                <c:pt idx="371">
                  <c:v>2.108E-6</c:v>
                </c:pt>
                <c:pt idx="372">
                  <c:v>2.1169999999999998E-6</c:v>
                </c:pt>
                <c:pt idx="373">
                  <c:v>2.1459999999999999E-6</c:v>
                </c:pt>
                <c:pt idx="374">
                  <c:v>2.165E-6</c:v>
                </c:pt>
                <c:pt idx="375">
                  <c:v>2.165E-6</c:v>
                </c:pt>
                <c:pt idx="376">
                  <c:v>2.1459999999999999E-6</c:v>
                </c:pt>
                <c:pt idx="377">
                  <c:v>2.165E-6</c:v>
                </c:pt>
                <c:pt idx="378">
                  <c:v>2.1739999999999999E-6</c:v>
                </c:pt>
                <c:pt idx="379">
                  <c:v>2.1840000000000002E-6</c:v>
                </c:pt>
                <c:pt idx="380">
                  <c:v>2.2029999999999999E-6</c:v>
                </c:pt>
                <c:pt idx="381">
                  <c:v>2.2029999999999999E-6</c:v>
                </c:pt>
                <c:pt idx="382">
                  <c:v>2.2120000000000002E-6</c:v>
                </c:pt>
                <c:pt idx="383">
                  <c:v>2.232E-6</c:v>
                </c:pt>
                <c:pt idx="384">
                  <c:v>2.2409999999999998E-6</c:v>
                </c:pt>
                <c:pt idx="385">
                  <c:v>2.232E-6</c:v>
                </c:pt>
                <c:pt idx="386">
                  <c:v>2.232E-6</c:v>
                </c:pt>
                <c:pt idx="387">
                  <c:v>2.2220000000000001E-6</c:v>
                </c:pt>
                <c:pt idx="388">
                  <c:v>2.2409999999999998E-6</c:v>
                </c:pt>
                <c:pt idx="389">
                  <c:v>2.2510000000000001E-6</c:v>
                </c:pt>
                <c:pt idx="390">
                  <c:v>2.2409999999999998E-6</c:v>
                </c:pt>
                <c:pt idx="391">
                  <c:v>2.2510000000000001E-6</c:v>
                </c:pt>
                <c:pt idx="392">
                  <c:v>2.26E-6</c:v>
                </c:pt>
                <c:pt idx="393">
                  <c:v>2.2699999999999999E-6</c:v>
                </c:pt>
                <c:pt idx="394">
                  <c:v>2.2699999999999999E-6</c:v>
                </c:pt>
                <c:pt idx="395">
                  <c:v>2.289E-6</c:v>
                </c:pt>
                <c:pt idx="396">
                  <c:v>2.289E-6</c:v>
                </c:pt>
                <c:pt idx="397">
                  <c:v>2.2790000000000001E-6</c:v>
                </c:pt>
                <c:pt idx="398">
                  <c:v>2.3080000000000002E-6</c:v>
                </c:pt>
                <c:pt idx="399">
                  <c:v>2.3360000000000002E-6</c:v>
                </c:pt>
                <c:pt idx="400">
                  <c:v>2.3460000000000001E-6</c:v>
                </c:pt>
                <c:pt idx="401">
                  <c:v>2.3360000000000002E-6</c:v>
                </c:pt>
                <c:pt idx="402">
                  <c:v>2.3360000000000002E-6</c:v>
                </c:pt>
                <c:pt idx="403">
                  <c:v>2.3269999999999999E-6</c:v>
                </c:pt>
                <c:pt idx="404">
                  <c:v>2.3269999999999999E-6</c:v>
                </c:pt>
                <c:pt idx="405">
                  <c:v>2.356E-6</c:v>
                </c:pt>
                <c:pt idx="406">
                  <c:v>2.356E-6</c:v>
                </c:pt>
                <c:pt idx="407">
                  <c:v>2.3649999999999998E-6</c:v>
                </c:pt>
                <c:pt idx="408">
                  <c:v>2.3750000000000001E-6</c:v>
                </c:pt>
                <c:pt idx="409">
                  <c:v>2.384E-6</c:v>
                </c:pt>
                <c:pt idx="410">
                  <c:v>2.4030000000000001E-6</c:v>
                </c:pt>
                <c:pt idx="411">
                  <c:v>2.3939999999999999E-6</c:v>
                </c:pt>
                <c:pt idx="412">
                  <c:v>2.3939999999999999E-6</c:v>
                </c:pt>
                <c:pt idx="413">
                  <c:v>2.3939999999999999E-6</c:v>
                </c:pt>
                <c:pt idx="414">
                  <c:v>2.3939999999999999E-6</c:v>
                </c:pt>
                <c:pt idx="415">
                  <c:v>2.4030000000000001E-6</c:v>
                </c:pt>
                <c:pt idx="416">
                  <c:v>2.4219999999999999E-6</c:v>
                </c:pt>
                <c:pt idx="417">
                  <c:v>2.4509999999999999E-6</c:v>
                </c:pt>
                <c:pt idx="418">
                  <c:v>2.4509999999999999E-6</c:v>
                </c:pt>
                <c:pt idx="419">
                  <c:v>2.4509999999999999E-6</c:v>
                </c:pt>
                <c:pt idx="420">
                  <c:v>2.4600000000000002E-6</c:v>
                </c:pt>
                <c:pt idx="421">
                  <c:v>2.4700000000000001E-6</c:v>
                </c:pt>
                <c:pt idx="422">
                  <c:v>2.4889999999999998E-6</c:v>
                </c:pt>
                <c:pt idx="423">
                  <c:v>2.4889999999999998E-6</c:v>
                </c:pt>
                <c:pt idx="424">
                  <c:v>2.4789999999999999E-6</c:v>
                </c:pt>
                <c:pt idx="425">
                  <c:v>2.4789999999999999E-6</c:v>
                </c:pt>
                <c:pt idx="426">
                  <c:v>2.4789999999999999E-6</c:v>
                </c:pt>
                <c:pt idx="427">
                  <c:v>2.4889999999999998E-6</c:v>
                </c:pt>
                <c:pt idx="428">
                  <c:v>2.4889999999999998E-6</c:v>
                </c:pt>
                <c:pt idx="429">
                  <c:v>2.4889999999999998E-6</c:v>
                </c:pt>
                <c:pt idx="430">
                  <c:v>2.4990000000000001E-6</c:v>
                </c:pt>
                <c:pt idx="431">
                  <c:v>2.508E-6</c:v>
                </c:pt>
                <c:pt idx="432">
                  <c:v>2.537E-6</c:v>
                </c:pt>
                <c:pt idx="433">
                  <c:v>2.5459999999999998E-6</c:v>
                </c:pt>
                <c:pt idx="434">
                  <c:v>2.5560000000000002E-6</c:v>
                </c:pt>
                <c:pt idx="435">
                  <c:v>2.5749999999999999E-6</c:v>
                </c:pt>
                <c:pt idx="436">
                  <c:v>2.5560000000000002E-6</c:v>
                </c:pt>
                <c:pt idx="437">
                  <c:v>2.5560000000000002E-6</c:v>
                </c:pt>
                <c:pt idx="438">
                  <c:v>2.565E-6</c:v>
                </c:pt>
                <c:pt idx="439">
                  <c:v>2.565E-6</c:v>
                </c:pt>
                <c:pt idx="440">
                  <c:v>2.5840000000000002E-6</c:v>
                </c:pt>
                <c:pt idx="441">
                  <c:v>2.5840000000000002E-6</c:v>
                </c:pt>
                <c:pt idx="442">
                  <c:v>2.5940000000000001E-6</c:v>
                </c:pt>
                <c:pt idx="443">
                  <c:v>2.6230000000000001E-6</c:v>
                </c:pt>
                <c:pt idx="444">
                  <c:v>2.6230000000000001E-6</c:v>
                </c:pt>
                <c:pt idx="445">
                  <c:v>2.6129999999999998E-6</c:v>
                </c:pt>
                <c:pt idx="446">
                  <c:v>2.632E-6</c:v>
                </c:pt>
                <c:pt idx="447">
                  <c:v>2.6510000000000001E-6</c:v>
                </c:pt>
                <c:pt idx="448">
                  <c:v>2.661E-6</c:v>
                </c:pt>
                <c:pt idx="449">
                  <c:v>2.6699999999999998E-6</c:v>
                </c:pt>
                <c:pt idx="450">
                  <c:v>2.661E-6</c:v>
                </c:pt>
                <c:pt idx="451">
                  <c:v>2.6699999999999998E-6</c:v>
                </c:pt>
                <c:pt idx="452">
                  <c:v>2.7080000000000002E-6</c:v>
                </c:pt>
                <c:pt idx="453">
                  <c:v>2.7180000000000001E-6</c:v>
                </c:pt>
                <c:pt idx="454">
                  <c:v>2.7080000000000002E-6</c:v>
                </c:pt>
                <c:pt idx="455">
                  <c:v>2.7180000000000001E-6</c:v>
                </c:pt>
                <c:pt idx="456">
                  <c:v>2.7269999999999999E-6</c:v>
                </c:pt>
                <c:pt idx="457">
                  <c:v>2.7460000000000001E-6</c:v>
                </c:pt>
                <c:pt idx="458">
                  <c:v>2.756E-6</c:v>
                </c:pt>
                <c:pt idx="459">
                  <c:v>2.7369999999999998E-6</c:v>
                </c:pt>
                <c:pt idx="460">
                  <c:v>2.7460000000000001E-6</c:v>
                </c:pt>
                <c:pt idx="461">
                  <c:v>2.7750000000000001E-6</c:v>
                </c:pt>
                <c:pt idx="462">
                  <c:v>2.7659999999999999E-6</c:v>
                </c:pt>
                <c:pt idx="463">
                  <c:v>2.756E-6</c:v>
                </c:pt>
                <c:pt idx="464">
                  <c:v>2.7750000000000001E-6</c:v>
                </c:pt>
                <c:pt idx="465">
                  <c:v>2.8040000000000002E-6</c:v>
                </c:pt>
                <c:pt idx="466">
                  <c:v>2.7939999999999998E-6</c:v>
                </c:pt>
                <c:pt idx="467">
                  <c:v>2.7939999999999998E-6</c:v>
                </c:pt>
                <c:pt idx="468">
                  <c:v>2.7939999999999998E-6</c:v>
                </c:pt>
                <c:pt idx="469">
                  <c:v>2.7939999999999998E-6</c:v>
                </c:pt>
                <c:pt idx="470">
                  <c:v>2.8229999999999999E-6</c:v>
                </c:pt>
                <c:pt idx="471">
                  <c:v>2.813E-6</c:v>
                </c:pt>
                <c:pt idx="472">
                  <c:v>2.8229999999999999E-6</c:v>
                </c:pt>
                <c:pt idx="473">
                  <c:v>2.8420000000000001E-6</c:v>
                </c:pt>
                <c:pt idx="474">
                  <c:v>2.8509999999999999E-6</c:v>
                </c:pt>
                <c:pt idx="475">
                  <c:v>2.8700000000000001E-6</c:v>
                </c:pt>
                <c:pt idx="476">
                  <c:v>2.88E-6</c:v>
                </c:pt>
                <c:pt idx="477">
                  <c:v>2.88E-6</c:v>
                </c:pt>
                <c:pt idx="478">
                  <c:v>2.8990000000000001E-6</c:v>
                </c:pt>
                <c:pt idx="479">
                  <c:v>2.8990000000000001E-6</c:v>
                </c:pt>
                <c:pt idx="480">
                  <c:v>2.8990000000000001E-6</c:v>
                </c:pt>
                <c:pt idx="481">
                  <c:v>2.909E-6</c:v>
                </c:pt>
                <c:pt idx="482">
                  <c:v>2.9179999999999998E-6</c:v>
                </c:pt>
                <c:pt idx="483">
                  <c:v>2.9280000000000002E-6</c:v>
                </c:pt>
                <c:pt idx="484">
                  <c:v>2.9280000000000002E-6</c:v>
                </c:pt>
                <c:pt idx="485">
                  <c:v>2.9280000000000002E-6</c:v>
                </c:pt>
                <c:pt idx="486">
                  <c:v>2.9280000000000002E-6</c:v>
                </c:pt>
                <c:pt idx="487">
                  <c:v>2.937E-6</c:v>
                </c:pt>
                <c:pt idx="488">
                  <c:v>2.9560000000000002E-6</c:v>
                </c:pt>
                <c:pt idx="489">
                  <c:v>2.9660000000000001E-6</c:v>
                </c:pt>
                <c:pt idx="490">
                  <c:v>2.9560000000000002E-6</c:v>
                </c:pt>
                <c:pt idx="491">
                  <c:v>2.9560000000000002E-6</c:v>
                </c:pt>
                <c:pt idx="492">
                  <c:v>2.9660000000000001E-6</c:v>
                </c:pt>
                <c:pt idx="493">
                  <c:v>2.9849999999999998E-6</c:v>
                </c:pt>
                <c:pt idx="494">
                  <c:v>2.994E-6</c:v>
                </c:pt>
                <c:pt idx="495">
                  <c:v>2.994E-6</c:v>
                </c:pt>
                <c:pt idx="496">
                  <c:v>2.994E-6</c:v>
                </c:pt>
                <c:pt idx="497">
                  <c:v>2.994E-6</c:v>
                </c:pt>
                <c:pt idx="498">
                  <c:v>3.0139999999999999E-6</c:v>
                </c:pt>
                <c:pt idx="499">
                  <c:v>3.0230000000000001E-6</c:v>
                </c:pt>
                <c:pt idx="500">
                  <c:v>3.0419999999999998E-6</c:v>
                </c:pt>
                <c:pt idx="501">
                  <c:v>3.0520000000000002E-6</c:v>
                </c:pt>
                <c:pt idx="502">
                  <c:v>3.0419999999999998E-6</c:v>
                </c:pt>
                <c:pt idx="503">
                  <c:v>3.061E-6</c:v>
                </c:pt>
                <c:pt idx="504">
                  <c:v>3.0800000000000002E-6</c:v>
                </c:pt>
                <c:pt idx="505">
                  <c:v>3.0800000000000002E-6</c:v>
                </c:pt>
                <c:pt idx="506">
                  <c:v>3.0800000000000002E-6</c:v>
                </c:pt>
                <c:pt idx="507">
                  <c:v>3.0989999999999999E-6</c:v>
                </c:pt>
                <c:pt idx="508">
                  <c:v>3.0989999999999999E-6</c:v>
                </c:pt>
                <c:pt idx="509">
                  <c:v>3.0989999999999999E-6</c:v>
                </c:pt>
                <c:pt idx="510">
                  <c:v>3.1089999999999998E-6</c:v>
                </c:pt>
                <c:pt idx="511">
                  <c:v>3.1370000000000002E-6</c:v>
                </c:pt>
                <c:pt idx="512">
                  <c:v>3.1370000000000002E-6</c:v>
                </c:pt>
                <c:pt idx="513">
                  <c:v>3.118E-6</c:v>
                </c:pt>
                <c:pt idx="514">
                  <c:v>3.1370000000000002E-6</c:v>
                </c:pt>
                <c:pt idx="515">
                  <c:v>3.128E-6</c:v>
                </c:pt>
                <c:pt idx="516">
                  <c:v>3.1470000000000001E-6</c:v>
                </c:pt>
                <c:pt idx="517">
                  <c:v>3.1659999999999998E-6</c:v>
                </c:pt>
                <c:pt idx="518">
                  <c:v>3.1659999999999998E-6</c:v>
                </c:pt>
                <c:pt idx="519">
                  <c:v>3.1659999999999998E-6</c:v>
                </c:pt>
                <c:pt idx="520">
                  <c:v>3.157E-6</c:v>
                </c:pt>
                <c:pt idx="521">
                  <c:v>3.1760000000000002E-6</c:v>
                </c:pt>
                <c:pt idx="522">
                  <c:v>3.185E-6</c:v>
                </c:pt>
                <c:pt idx="523">
                  <c:v>3.2040000000000002E-6</c:v>
                </c:pt>
                <c:pt idx="524">
                  <c:v>3.2229999999999999E-6</c:v>
                </c:pt>
                <c:pt idx="525">
                  <c:v>3.2140000000000001E-6</c:v>
                </c:pt>
                <c:pt idx="526">
                  <c:v>3.2040000000000002E-6</c:v>
                </c:pt>
                <c:pt idx="527">
                  <c:v>3.2040000000000002E-6</c:v>
                </c:pt>
                <c:pt idx="528">
                  <c:v>3.2229999999999999E-6</c:v>
                </c:pt>
                <c:pt idx="529">
                  <c:v>3.252E-6</c:v>
                </c:pt>
                <c:pt idx="530">
                  <c:v>3.2610000000000002E-6</c:v>
                </c:pt>
                <c:pt idx="531">
                  <c:v>3.2610000000000002E-6</c:v>
                </c:pt>
                <c:pt idx="532">
                  <c:v>3.2710000000000001E-6</c:v>
                </c:pt>
                <c:pt idx="533">
                  <c:v>3.309E-6</c:v>
                </c:pt>
                <c:pt idx="534">
                  <c:v>3.3189999999999999E-6</c:v>
                </c:pt>
                <c:pt idx="535">
                  <c:v>3.2899999999999998E-6</c:v>
                </c:pt>
                <c:pt idx="536">
                  <c:v>3.3000000000000002E-6</c:v>
                </c:pt>
                <c:pt idx="537">
                  <c:v>3.3189999999999999E-6</c:v>
                </c:pt>
                <c:pt idx="538">
                  <c:v>3.309E-6</c:v>
                </c:pt>
                <c:pt idx="539">
                  <c:v>3.309E-6</c:v>
                </c:pt>
                <c:pt idx="540">
                  <c:v>3.3280000000000002E-6</c:v>
                </c:pt>
                <c:pt idx="541">
                  <c:v>3.3469999999999999E-6</c:v>
                </c:pt>
                <c:pt idx="542">
                  <c:v>3.3569999999999998E-6</c:v>
                </c:pt>
                <c:pt idx="543">
                  <c:v>3.3569999999999998E-6</c:v>
                </c:pt>
                <c:pt idx="544">
                  <c:v>3.366E-6</c:v>
                </c:pt>
                <c:pt idx="545">
                  <c:v>3.3759999999999999E-6</c:v>
                </c:pt>
                <c:pt idx="546">
                  <c:v>3.3850000000000002E-6</c:v>
                </c:pt>
                <c:pt idx="547">
                  <c:v>3.3950000000000001E-6</c:v>
                </c:pt>
                <c:pt idx="548">
                  <c:v>3.4139999999999998E-6</c:v>
                </c:pt>
                <c:pt idx="549">
                  <c:v>3.433E-6</c:v>
                </c:pt>
                <c:pt idx="550">
                  <c:v>3.4429999999999999E-6</c:v>
                </c:pt>
                <c:pt idx="551">
                  <c:v>3.433E-6</c:v>
                </c:pt>
                <c:pt idx="552">
                  <c:v>3.433E-6</c:v>
                </c:pt>
                <c:pt idx="553">
                  <c:v>3.4620000000000001E-6</c:v>
                </c:pt>
                <c:pt idx="554">
                  <c:v>3.4709999999999999E-6</c:v>
                </c:pt>
                <c:pt idx="555">
                  <c:v>3.4809999999999998E-6</c:v>
                </c:pt>
                <c:pt idx="556">
                  <c:v>3.4999999999999999E-6</c:v>
                </c:pt>
                <c:pt idx="557">
                  <c:v>3.5090000000000002E-6</c:v>
                </c:pt>
                <c:pt idx="558">
                  <c:v>3.5279999999999999E-6</c:v>
                </c:pt>
                <c:pt idx="559">
                  <c:v>3.557E-6</c:v>
                </c:pt>
                <c:pt idx="560">
                  <c:v>3.5669999999999999E-6</c:v>
                </c:pt>
                <c:pt idx="561">
                  <c:v>3.5669999999999999E-6</c:v>
                </c:pt>
                <c:pt idx="562">
                  <c:v>3.557E-6</c:v>
                </c:pt>
                <c:pt idx="563">
                  <c:v>3.5669999999999999E-6</c:v>
                </c:pt>
                <c:pt idx="564">
                  <c:v>3.6049999999999998E-6</c:v>
                </c:pt>
                <c:pt idx="565">
                  <c:v>3.6239999999999999E-6</c:v>
                </c:pt>
                <c:pt idx="566">
                  <c:v>3.6330000000000002E-6</c:v>
                </c:pt>
                <c:pt idx="567">
                  <c:v>3.6519999999999999E-6</c:v>
                </c:pt>
                <c:pt idx="568">
                  <c:v>3.6430000000000001E-6</c:v>
                </c:pt>
                <c:pt idx="569">
                  <c:v>3.6239999999999999E-6</c:v>
                </c:pt>
                <c:pt idx="570">
                  <c:v>3.6430000000000001E-6</c:v>
                </c:pt>
                <c:pt idx="571">
                  <c:v>3.6720000000000002E-6</c:v>
                </c:pt>
                <c:pt idx="572">
                  <c:v>3.681E-6</c:v>
                </c:pt>
                <c:pt idx="573">
                  <c:v>3.7000000000000002E-6</c:v>
                </c:pt>
                <c:pt idx="574">
                  <c:v>3.738E-6</c:v>
                </c:pt>
                <c:pt idx="575">
                  <c:v>3.7570000000000002E-6</c:v>
                </c:pt>
                <c:pt idx="576">
                  <c:v>3.7570000000000002E-6</c:v>
                </c:pt>
                <c:pt idx="577">
                  <c:v>3.7479999999999999E-6</c:v>
                </c:pt>
                <c:pt idx="578">
                  <c:v>3.7670000000000001E-6</c:v>
                </c:pt>
                <c:pt idx="579">
                  <c:v>3.805E-6</c:v>
                </c:pt>
                <c:pt idx="580">
                  <c:v>3.8340000000000001E-6</c:v>
                </c:pt>
                <c:pt idx="581">
                  <c:v>3.8430000000000003E-6</c:v>
                </c:pt>
                <c:pt idx="582">
                  <c:v>3.8340000000000001E-6</c:v>
                </c:pt>
                <c:pt idx="583">
                  <c:v>3.8430000000000003E-6</c:v>
                </c:pt>
                <c:pt idx="584">
                  <c:v>3.8720000000000004E-6</c:v>
                </c:pt>
                <c:pt idx="585">
                  <c:v>3.8809999999999998E-6</c:v>
                </c:pt>
                <c:pt idx="586">
                  <c:v>3.8720000000000004E-6</c:v>
                </c:pt>
                <c:pt idx="587">
                  <c:v>3.9099999999999998E-6</c:v>
                </c:pt>
                <c:pt idx="588">
                  <c:v>3.9389999999999999E-6</c:v>
                </c:pt>
                <c:pt idx="589">
                  <c:v>3.929E-6</c:v>
                </c:pt>
                <c:pt idx="590">
                  <c:v>3.9389999999999999E-6</c:v>
                </c:pt>
                <c:pt idx="591">
                  <c:v>3.9580000000000001E-6</c:v>
                </c:pt>
                <c:pt idx="592">
                  <c:v>3.9670000000000003E-6</c:v>
                </c:pt>
                <c:pt idx="593">
                  <c:v>3.9960000000000004E-6</c:v>
                </c:pt>
                <c:pt idx="594">
                  <c:v>4.0149999999999997E-6</c:v>
                </c:pt>
                <c:pt idx="595">
                  <c:v>4.0239999999999999E-6</c:v>
                </c:pt>
                <c:pt idx="596">
                  <c:v>4.0629999999999999E-6</c:v>
                </c:pt>
                <c:pt idx="597">
                  <c:v>4.1010000000000002E-6</c:v>
                </c:pt>
                <c:pt idx="598">
                  <c:v>4.1010000000000002E-6</c:v>
                </c:pt>
                <c:pt idx="599">
                  <c:v>4.0910000000000003E-6</c:v>
                </c:pt>
                <c:pt idx="600">
                  <c:v>4.1099999999999996E-6</c:v>
                </c:pt>
                <c:pt idx="601">
                  <c:v>4.1389999999999997E-6</c:v>
                </c:pt>
                <c:pt idx="602">
                  <c:v>4.1579999999999998E-6</c:v>
                </c:pt>
                <c:pt idx="603">
                  <c:v>4.1670000000000001E-6</c:v>
                </c:pt>
                <c:pt idx="604">
                  <c:v>4.177E-6</c:v>
                </c:pt>
                <c:pt idx="605">
                  <c:v>4.206E-6</c:v>
                </c:pt>
                <c:pt idx="606">
                  <c:v>4.2440000000000004E-6</c:v>
                </c:pt>
                <c:pt idx="607">
                  <c:v>4.2440000000000004E-6</c:v>
                </c:pt>
                <c:pt idx="608">
                  <c:v>4.2440000000000004E-6</c:v>
                </c:pt>
                <c:pt idx="609">
                  <c:v>4.2719999999999999E-6</c:v>
                </c:pt>
                <c:pt idx="610">
                  <c:v>4.301E-6</c:v>
                </c:pt>
                <c:pt idx="611">
                  <c:v>4.3200000000000001E-6</c:v>
                </c:pt>
                <c:pt idx="612">
                  <c:v>4.33E-6</c:v>
                </c:pt>
                <c:pt idx="613">
                  <c:v>4.3390000000000003E-6</c:v>
                </c:pt>
                <c:pt idx="614">
                  <c:v>4.3680000000000004E-6</c:v>
                </c:pt>
                <c:pt idx="615">
                  <c:v>4.3869999999999997E-6</c:v>
                </c:pt>
                <c:pt idx="616">
                  <c:v>4.4150000000000001E-6</c:v>
                </c:pt>
                <c:pt idx="617">
                  <c:v>4.4340000000000002E-6</c:v>
                </c:pt>
                <c:pt idx="618">
                  <c:v>4.4340000000000002E-6</c:v>
                </c:pt>
                <c:pt idx="619">
                  <c:v>4.454E-6</c:v>
                </c:pt>
                <c:pt idx="620">
                  <c:v>4.5009999999999998E-6</c:v>
                </c:pt>
                <c:pt idx="621">
                  <c:v>4.5199999999999999E-6</c:v>
                </c:pt>
                <c:pt idx="622">
                  <c:v>4.5299999999999998E-6</c:v>
                </c:pt>
                <c:pt idx="623">
                  <c:v>4.5390000000000001E-6</c:v>
                </c:pt>
                <c:pt idx="624">
                  <c:v>4.5770000000000004E-6</c:v>
                </c:pt>
                <c:pt idx="625">
                  <c:v>4.6249999999999998E-6</c:v>
                </c:pt>
                <c:pt idx="626">
                  <c:v>4.6539999999999998E-6</c:v>
                </c:pt>
                <c:pt idx="627">
                  <c:v>4.6820000000000002E-6</c:v>
                </c:pt>
                <c:pt idx="628">
                  <c:v>4.6820000000000002E-6</c:v>
                </c:pt>
                <c:pt idx="629">
                  <c:v>4.7010000000000004E-6</c:v>
                </c:pt>
                <c:pt idx="630">
                  <c:v>4.7110000000000003E-6</c:v>
                </c:pt>
                <c:pt idx="631">
                  <c:v>4.7210000000000002E-6</c:v>
                </c:pt>
                <c:pt idx="632">
                  <c:v>4.7489999999999998E-6</c:v>
                </c:pt>
                <c:pt idx="633">
                  <c:v>4.7870000000000001E-6</c:v>
                </c:pt>
                <c:pt idx="634">
                  <c:v>4.8060000000000002E-6</c:v>
                </c:pt>
                <c:pt idx="635">
                  <c:v>4.8250000000000004E-6</c:v>
                </c:pt>
                <c:pt idx="636">
                  <c:v>4.8539999999999996E-6</c:v>
                </c:pt>
                <c:pt idx="637">
                  <c:v>4.8729999999999998E-6</c:v>
                </c:pt>
                <c:pt idx="638">
                  <c:v>4.8919999999999999E-6</c:v>
                </c:pt>
                <c:pt idx="639">
                  <c:v>4.921E-6</c:v>
                </c:pt>
                <c:pt idx="640">
                  <c:v>4.9490000000000004E-6</c:v>
                </c:pt>
                <c:pt idx="641">
                  <c:v>4.9779999999999996E-6</c:v>
                </c:pt>
                <c:pt idx="642">
                  <c:v>5.0069999999999997E-6</c:v>
                </c:pt>
                <c:pt idx="643">
                  <c:v>5.0350000000000001E-6</c:v>
                </c:pt>
                <c:pt idx="644">
                  <c:v>5.0640000000000001E-6</c:v>
                </c:pt>
                <c:pt idx="645">
                  <c:v>5.0830000000000003E-6</c:v>
                </c:pt>
                <c:pt idx="646">
                  <c:v>5.1120000000000004E-6</c:v>
                </c:pt>
                <c:pt idx="647">
                  <c:v>5.1209999999999998E-6</c:v>
                </c:pt>
                <c:pt idx="648">
                  <c:v>5.1399999999999999E-6</c:v>
                </c:pt>
                <c:pt idx="649">
                  <c:v>5.1880000000000001E-6</c:v>
                </c:pt>
                <c:pt idx="650">
                  <c:v>5.2070000000000003E-6</c:v>
                </c:pt>
                <c:pt idx="651">
                  <c:v>5.2259999999999996E-6</c:v>
                </c:pt>
                <c:pt idx="652">
                  <c:v>5.2360000000000004E-6</c:v>
                </c:pt>
                <c:pt idx="653">
                  <c:v>5.2639999999999999E-6</c:v>
                </c:pt>
                <c:pt idx="654">
                  <c:v>5.3120000000000001E-6</c:v>
                </c:pt>
                <c:pt idx="655">
                  <c:v>5.3399999999999997E-6</c:v>
                </c:pt>
                <c:pt idx="656">
                  <c:v>5.3979999999999998E-6</c:v>
                </c:pt>
                <c:pt idx="657">
                  <c:v>5.4360000000000001E-6</c:v>
                </c:pt>
                <c:pt idx="658">
                  <c:v>5.4360000000000001E-6</c:v>
                </c:pt>
                <c:pt idx="659">
                  <c:v>5.4450000000000004E-6</c:v>
                </c:pt>
                <c:pt idx="660">
                  <c:v>5.4929999999999998E-6</c:v>
                </c:pt>
                <c:pt idx="661">
                  <c:v>5.541E-6</c:v>
                </c:pt>
                <c:pt idx="662">
                  <c:v>5.5500000000000002E-6</c:v>
                </c:pt>
                <c:pt idx="663">
                  <c:v>5.5690000000000004E-6</c:v>
                </c:pt>
                <c:pt idx="664">
                  <c:v>5.6169999999999998E-6</c:v>
                </c:pt>
                <c:pt idx="665">
                  <c:v>5.6550000000000001E-6</c:v>
                </c:pt>
                <c:pt idx="666">
                  <c:v>5.6740000000000002E-6</c:v>
                </c:pt>
                <c:pt idx="667">
                  <c:v>5.6930000000000004E-6</c:v>
                </c:pt>
                <c:pt idx="668">
                  <c:v>5.7219999999999996E-6</c:v>
                </c:pt>
                <c:pt idx="669">
                  <c:v>5.75E-6</c:v>
                </c:pt>
                <c:pt idx="670">
                  <c:v>5.789E-6</c:v>
                </c:pt>
                <c:pt idx="671">
                  <c:v>5.8170000000000004E-6</c:v>
                </c:pt>
                <c:pt idx="672">
                  <c:v>5.8549999999999998E-6</c:v>
                </c:pt>
                <c:pt idx="673">
                  <c:v>5.8939999999999998E-6</c:v>
                </c:pt>
                <c:pt idx="674">
                  <c:v>5.9220000000000002E-6</c:v>
                </c:pt>
                <c:pt idx="675">
                  <c:v>5.9510000000000003E-6</c:v>
                </c:pt>
                <c:pt idx="676">
                  <c:v>5.9699999999999996E-6</c:v>
                </c:pt>
                <c:pt idx="677">
                  <c:v>6.0270000000000001E-6</c:v>
                </c:pt>
                <c:pt idx="678">
                  <c:v>6.0750000000000003E-6</c:v>
                </c:pt>
                <c:pt idx="679">
                  <c:v>6.0939999999999996E-6</c:v>
                </c:pt>
                <c:pt idx="680">
                  <c:v>6.1029999999999998E-6</c:v>
                </c:pt>
                <c:pt idx="681">
                  <c:v>6.1319999999999999E-6</c:v>
                </c:pt>
                <c:pt idx="682">
                  <c:v>6.1700000000000002E-6</c:v>
                </c:pt>
                <c:pt idx="683">
                  <c:v>6.2079999999999997E-6</c:v>
                </c:pt>
                <c:pt idx="684">
                  <c:v>6.2559999999999999E-6</c:v>
                </c:pt>
                <c:pt idx="685">
                  <c:v>6.285E-6</c:v>
                </c:pt>
                <c:pt idx="686">
                  <c:v>6.3040000000000001E-6</c:v>
                </c:pt>
                <c:pt idx="687">
                  <c:v>6.3419999999999996E-6</c:v>
                </c:pt>
                <c:pt idx="688">
                  <c:v>6.3990000000000001E-6</c:v>
                </c:pt>
                <c:pt idx="689">
                  <c:v>6.4470000000000003E-6</c:v>
                </c:pt>
                <c:pt idx="690">
                  <c:v>6.4659999999999996E-6</c:v>
                </c:pt>
                <c:pt idx="691">
                  <c:v>6.4849999999999997E-6</c:v>
                </c:pt>
                <c:pt idx="692">
                  <c:v>6.5230000000000001E-6</c:v>
                </c:pt>
                <c:pt idx="693">
                  <c:v>6.5710000000000003E-6</c:v>
                </c:pt>
                <c:pt idx="694">
                  <c:v>6.6089999999999997E-6</c:v>
                </c:pt>
                <c:pt idx="695">
                  <c:v>6.6370000000000002E-6</c:v>
                </c:pt>
                <c:pt idx="696">
                  <c:v>6.6660000000000002E-6</c:v>
                </c:pt>
                <c:pt idx="697">
                  <c:v>6.7039999999999997E-6</c:v>
                </c:pt>
                <c:pt idx="698">
                  <c:v>6.7610000000000002E-6</c:v>
                </c:pt>
                <c:pt idx="699">
                  <c:v>6.7989999999999996E-6</c:v>
                </c:pt>
                <c:pt idx="700">
                  <c:v>6.8279999999999997E-6</c:v>
                </c:pt>
                <c:pt idx="701">
                  <c:v>6.8759999999999999E-6</c:v>
                </c:pt>
                <c:pt idx="702">
                  <c:v>6.9229999999999996E-6</c:v>
                </c:pt>
                <c:pt idx="703">
                  <c:v>6.9519999999999997E-6</c:v>
                </c:pt>
                <c:pt idx="704">
                  <c:v>6.9809999999999997E-6</c:v>
                </c:pt>
                <c:pt idx="705">
                  <c:v>7.0190000000000001E-6</c:v>
                </c:pt>
                <c:pt idx="706">
                  <c:v>7.0570000000000004E-6</c:v>
                </c:pt>
                <c:pt idx="707">
                  <c:v>7.1049999999999997E-6</c:v>
                </c:pt>
                <c:pt idx="708">
                  <c:v>7.1520000000000003E-6</c:v>
                </c:pt>
                <c:pt idx="709">
                  <c:v>7.1810000000000004E-6</c:v>
                </c:pt>
                <c:pt idx="710">
                  <c:v>7.2099999999999996E-6</c:v>
                </c:pt>
                <c:pt idx="711">
                  <c:v>7.267E-6</c:v>
                </c:pt>
                <c:pt idx="712">
                  <c:v>7.3239999999999997E-6</c:v>
                </c:pt>
                <c:pt idx="713">
                  <c:v>7.3429999999999998E-6</c:v>
                </c:pt>
                <c:pt idx="714">
                  <c:v>7.3719999999999999E-6</c:v>
                </c:pt>
                <c:pt idx="715">
                  <c:v>7.4100000000000002E-6</c:v>
                </c:pt>
                <c:pt idx="716">
                  <c:v>7.4379999999999998E-6</c:v>
                </c:pt>
                <c:pt idx="717">
                  <c:v>7.4959999999999999E-6</c:v>
                </c:pt>
                <c:pt idx="718">
                  <c:v>7.5530000000000004E-6</c:v>
                </c:pt>
                <c:pt idx="719">
                  <c:v>7.5909999999999998E-6</c:v>
                </c:pt>
                <c:pt idx="720">
                  <c:v>7.6389999999999992E-6</c:v>
                </c:pt>
                <c:pt idx="721">
                  <c:v>7.6960000000000005E-6</c:v>
                </c:pt>
                <c:pt idx="722">
                  <c:v>7.7440000000000007E-6</c:v>
                </c:pt>
                <c:pt idx="723">
                  <c:v>7.7719999999999994E-6</c:v>
                </c:pt>
                <c:pt idx="724">
                  <c:v>7.7910000000000005E-6</c:v>
                </c:pt>
                <c:pt idx="725">
                  <c:v>7.8390000000000007E-6</c:v>
                </c:pt>
                <c:pt idx="726">
                  <c:v>7.8960000000000003E-6</c:v>
                </c:pt>
                <c:pt idx="727">
                  <c:v>7.9440000000000005E-6</c:v>
                </c:pt>
                <c:pt idx="728">
                  <c:v>7.9820000000000008E-6</c:v>
                </c:pt>
                <c:pt idx="729">
                  <c:v>8.0390000000000005E-6</c:v>
                </c:pt>
                <c:pt idx="730">
                  <c:v>8.106E-6</c:v>
                </c:pt>
                <c:pt idx="731">
                  <c:v>8.1249999999999993E-6</c:v>
                </c:pt>
                <c:pt idx="732">
                  <c:v>8.1729999999999995E-6</c:v>
                </c:pt>
                <c:pt idx="733">
                  <c:v>8.2390000000000002E-6</c:v>
                </c:pt>
                <c:pt idx="734">
                  <c:v>8.2870000000000004E-6</c:v>
                </c:pt>
                <c:pt idx="735">
                  <c:v>8.3350000000000007E-6</c:v>
                </c:pt>
                <c:pt idx="736">
                  <c:v>8.3920000000000003E-6</c:v>
                </c:pt>
                <c:pt idx="737">
                  <c:v>8.4400000000000005E-6</c:v>
                </c:pt>
                <c:pt idx="738">
                  <c:v>8.4780000000000008E-6</c:v>
                </c:pt>
                <c:pt idx="739">
                  <c:v>8.5450000000000003E-6</c:v>
                </c:pt>
                <c:pt idx="740">
                  <c:v>8.6109999999999994E-6</c:v>
                </c:pt>
                <c:pt idx="741">
                  <c:v>8.6689999999999995E-6</c:v>
                </c:pt>
                <c:pt idx="742">
                  <c:v>8.7350000000000002E-6</c:v>
                </c:pt>
                <c:pt idx="743">
                  <c:v>8.7930000000000003E-6</c:v>
                </c:pt>
                <c:pt idx="744">
                  <c:v>8.8400000000000001E-6</c:v>
                </c:pt>
                <c:pt idx="745">
                  <c:v>8.8880000000000003E-6</c:v>
                </c:pt>
                <c:pt idx="746">
                  <c:v>8.9449999999999999E-6</c:v>
                </c:pt>
                <c:pt idx="747">
                  <c:v>9.0119999999999994E-6</c:v>
                </c:pt>
                <c:pt idx="748">
                  <c:v>9.0690000000000008E-6</c:v>
                </c:pt>
                <c:pt idx="749">
                  <c:v>9.1360000000000003E-6</c:v>
                </c:pt>
                <c:pt idx="750">
                  <c:v>9.2029999999999998E-6</c:v>
                </c:pt>
                <c:pt idx="751">
                  <c:v>9.2690000000000005E-6</c:v>
                </c:pt>
                <c:pt idx="752">
                  <c:v>9.3360000000000001E-6</c:v>
                </c:pt>
                <c:pt idx="753">
                  <c:v>9.4120000000000007E-6</c:v>
                </c:pt>
                <c:pt idx="754">
                  <c:v>9.4790000000000002E-6</c:v>
                </c:pt>
                <c:pt idx="755">
                  <c:v>9.5270000000000004E-6</c:v>
                </c:pt>
                <c:pt idx="756">
                  <c:v>9.594E-6</c:v>
                </c:pt>
                <c:pt idx="757">
                  <c:v>9.679E-6</c:v>
                </c:pt>
                <c:pt idx="758">
                  <c:v>9.7370000000000001E-6</c:v>
                </c:pt>
                <c:pt idx="759">
                  <c:v>9.8130000000000007E-6</c:v>
                </c:pt>
                <c:pt idx="760">
                  <c:v>9.8989999999999996E-6</c:v>
                </c:pt>
                <c:pt idx="761">
                  <c:v>9.9660000000000008E-6</c:v>
                </c:pt>
                <c:pt idx="762">
                  <c:v>1.004E-5</c:v>
                </c:pt>
                <c:pt idx="763">
                  <c:v>1.011E-5</c:v>
                </c:pt>
                <c:pt idx="764">
                  <c:v>1.0200000000000001E-5</c:v>
                </c:pt>
                <c:pt idx="765">
                  <c:v>1.03E-5</c:v>
                </c:pt>
                <c:pt idx="766">
                  <c:v>1.0360000000000001E-5</c:v>
                </c:pt>
                <c:pt idx="767">
                  <c:v>1.041E-5</c:v>
                </c:pt>
                <c:pt idx="768">
                  <c:v>1.0499999999999999E-5</c:v>
                </c:pt>
                <c:pt idx="769">
                  <c:v>1.059E-5</c:v>
                </c:pt>
                <c:pt idx="770">
                  <c:v>1.0669999999999999E-5</c:v>
                </c:pt>
                <c:pt idx="771">
                  <c:v>1.077E-5</c:v>
                </c:pt>
                <c:pt idx="772">
                  <c:v>1.0869999999999999E-5</c:v>
                </c:pt>
                <c:pt idx="773">
                  <c:v>1.096E-5</c:v>
                </c:pt>
                <c:pt idx="774">
                  <c:v>1.1039999999999999E-5</c:v>
                </c:pt>
                <c:pt idx="775">
                  <c:v>1.112E-5</c:v>
                </c:pt>
                <c:pt idx="776">
                  <c:v>1.1229999999999999E-5</c:v>
                </c:pt>
                <c:pt idx="777">
                  <c:v>1.135E-5</c:v>
                </c:pt>
                <c:pt idx="778">
                  <c:v>1.1420000000000001E-5</c:v>
                </c:pt>
                <c:pt idx="779">
                  <c:v>1.151E-5</c:v>
                </c:pt>
                <c:pt idx="780">
                  <c:v>1.1620000000000001E-5</c:v>
                </c:pt>
                <c:pt idx="781">
                  <c:v>1.173E-5</c:v>
                </c:pt>
                <c:pt idx="782">
                  <c:v>1.181E-5</c:v>
                </c:pt>
                <c:pt idx="783">
                  <c:v>1.1919999999999999E-5</c:v>
                </c:pt>
                <c:pt idx="784">
                  <c:v>1.204E-5</c:v>
                </c:pt>
                <c:pt idx="785">
                  <c:v>1.2140000000000001E-5</c:v>
                </c:pt>
                <c:pt idx="786">
                  <c:v>1.224E-5</c:v>
                </c:pt>
                <c:pt idx="787">
                  <c:v>1.234E-5</c:v>
                </c:pt>
                <c:pt idx="788">
                  <c:v>1.2449999999999999E-5</c:v>
                </c:pt>
                <c:pt idx="789">
                  <c:v>1.257E-5</c:v>
                </c:pt>
                <c:pt idx="790">
                  <c:v>1.2680000000000001E-5</c:v>
                </c:pt>
                <c:pt idx="791">
                  <c:v>1.2799999999999999E-5</c:v>
                </c:pt>
                <c:pt idx="792">
                  <c:v>1.292E-5</c:v>
                </c:pt>
                <c:pt idx="793">
                  <c:v>1.305E-5</c:v>
                </c:pt>
                <c:pt idx="794">
                  <c:v>1.3169999999999999E-5</c:v>
                </c:pt>
                <c:pt idx="795">
                  <c:v>1.332E-5</c:v>
                </c:pt>
                <c:pt idx="796">
                  <c:v>1.345E-5</c:v>
                </c:pt>
                <c:pt idx="797">
                  <c:v>1.3550000000000001E-5</c:v>
                </c:pt>
                <c:pt idx="798">
                  <c:v>1.367E-5</c:v>
                </c:pt>
                <c:pt idx="799">
                  <c:v>1.377E-5</c:v>
                </c:pt>
                <c:pt idx="800">
                  <c:v>1.3910000000000001E-5</c:v>
                </c:pt>
                <c:pt idx="801">
                  <c:v>1.4059999999999999E-5</c:v>
                </c:pt>
                <c:pt idx="802">
                  <c:v>1.419E-5</c:v>
                </c:pt>
                <c:pt idx="803">
                  <c:v>1.433E-5</c:v>
                </c:pt>
                <c:pt idx="804">
                  <c:v>1.447E-5</c:v>
                </c:pt>
                <c:pt idx="805">
                  <c:v>1.4610000000000001E-5</c:v>
                </c:pt>
                <c:pt idx="806">
                  <c:v>1.4759999999999999E-5</c:v>
                </c:pt>
                <c:pt idx="807">
                  <c:v>1.491E-5</c:v>
                </c:pt>
                <c:pt idx="808">
                  <c:v>1.505E-5</c:v>
                </c:pt>
                <c:pt idx="809">
                  <c:v>1.522E-5</c:v>
                </c:pt>
                <c:pt idx="810">
                  <c:v>1.5379999999999998E-5</c:v>
                </c:pt>
                <c:pt idx="811">
                  <c:v>1.552E-5</c:v>
                </c:pt>
                <c:pt idx="812">
                  <c:v>1.5659999999999999E-5</c:v>
                </c:pt>
                <c:pt idx="813">
                  <c:v>1.5820000000000001E-5</c:v>
                </c:pt>
                <c:pt idx="814">
                  <c:v>1.5990000000000001E-5</c:v>
                </c:pt>
                <c:pt idx="815">
                  <c:v>1.615E-5</c:v>
                </c:pt>
                <c:pt idx="816">
                  <c:v>1.632E-5</c:v>
                </c:pt>
                <c:pt idx="817">
                  <c:v>1.649E-5</c:v>
                </c:pt>
                <c:pt idx="818">
                  <c:v>1.664E-5</c:v>
                </c:pt>
                <c:pt idx="819">
                  <c:v>1.681E-5</c:v>
                </c:pt>
                <c:pt idx="820">
                  <c:v>1.698E-5</c:v>
                </c:pt>
                <c:pt idx="821">
                  <c:v>1.7139999999999999E-5</c:v>
                </c:pt>
                <c:pt idx="822">
                  <c:v>1.7329999999999998E-5</c:v>
                </c:pt>
                <c:pt idx="823">
                  <c:v>1.753E-5</c:v>
                </c:pt>
                <c:pt idx="824">
                  <c:v>1.7710000000000002E-5</c:v>
                </c:pt>
                <c:pt idx="825">
                  <c:v>1.787E-5</c:v>
                </c:pt>
                <c:pt idx="826">
                  <c:v>1.8050000000000002E-5</c:v>
                </c:pt>
                <c:pt idx="827">
                  <c:v>1.825E-5</c:v>
                </c:pt>
                <c:pt idx="828">
                  <c:v>1.8450000000000001E-5</c:v>
                </c:pt>
                <c:pt idx="829">
                  <c:v>1.8640000000000001E-5</c:v>
                </c:pt>
                <c:pt idx="830">
                  <c:v>1.8830000000000001E-5</c:v>
                </c:pt>
                <c:pt idx="831">
                  <c:v>1.9040000000000001E-5</c:v>
                </c:pt>
                <c:pt idx="832">
                  <c:v>1.925E-5</c:v>
                </c:pt>
                <c:pt idx="833">
                  <c:v>1.9449999999999998E-5</c:v>
                </c:pt>
                <c:pt idx="834">
                  <c:v>1.965E-5</c:v>
                </c:pt>
                <c:pt idx="835">
                  <c:v>1.9850000000000001E-5</c:v>
                </c:pt>
                <c:pt idx="836">
                  <c:v>2.0069999999999999E-5</c:v>
                </c:pt>
                <c:pt idx="837">
                  <c:v>2.0299999999999999E-5</c:v>
                </c:pt>
                <c:pt idx="838">
                  <c:v>2.0509999999999998E-5</c:v>
                </c:pt>
                <c:pt idx="839">
                  <c:v>2.073E-5</c:v>
                </c:pt>
                <c:pt idx="840">
                  <c:v>2.0959999999999999E-5</c:v>
                </c:pt>
                <c:pt idx="841">
                  <c:v>2.12E-5</c:v>
                </c:pt>
                <c:pt idx="842">
                  <c:v>2.1420000000000002E-5</c:v>
                </c:pt>
                <c:pt idx="843">
                  <c:v>2.1639999999999999E-5</c:v>
                </c:pt>
                <c:pt idx="844">
                  <c:v>2.1889999999999999E-5</c:v>
                </c:pt>
                <c:pt idx="845">
                  <c:v>2.2140000000000001E-5</c:v>
                </c:pt>
                <c:pt idx="846">
                  <c:v>2.2390000000000001E-5</c:v>
                </c:pt>
                <c:pt idx="847">
                  <c:v>2.2629999999999998E-5</c:v>
                </c:pt>
                <c:pt idx="848">
                  <c:v>2.285E-5</c:v>
                </c:pt>
                <c:pt idx="849">
                  <c:v>2.3110000000000001E-5</c:v>
                </c:pt>
                <c:pt idx="850">
                  <c:v>2.3370000000000002E-5</c:v>
                </c:pt>
                <c:pt idx="851">
                  <c:v>2.3600000000000001E-5</c:v>
                </c:pt>
                <c:pt idx="852">
                  <c:v>2.385E-5</c:v>
                </c:pt>
                <c:pt idx="853">
                  <c:v>2.4110000000000001E-5</c:v>
                </c:pt>
                <c:pt idx="854">
                  <c:v>2.438E-5</c:v>
                </c:pt>
                <c:pt idx="855">
                  <c:v>2.4649999999999999E-5</c:v>
                </c:pt>
                <c:pt idx="856">
                  <c:v>2.4939999999999998E-5</c:v>
                </c:pt>
                <c:pt idx="857">
                  <c:v>2.5210000000000001E-5</c:v>
                </c:pt>
                <c:pt idx="858">
                  <c:v>2.55E-5</c:v>
                </c:pt>
                <c:pt idx="859">
                  <c:v>2.5789999999999999E-5</c:v>
                </c:pt>
                <c:pt idx="860">
                  <c:v>2.6060000000000001E-5</c:v>
                </c:pt>
                <c:pt idx="861">
                  <c:v>2.6359999999999998E-5</c:v>
                </c:pt>
                <c:pt idx="862">
                  <c:v>2.667E-5</c:v>
                </c:pt>
                <c:pt idx="863">
                  <c:v>2.6979999999999999E-5</c:v>
                </c:pt>
                <c:pt idx="864">
                  <c:v>2.726E-5</c:v>
                </c:pt>
                <c:pt idx="865">
                  <c:v>2.7569999999999999E-5</c:v>
                </c:pt>
                <c:pt idx="866">
                  <c:v>2.7880000000000001E-5</c:v>
                </c:pt>
                <c:pt idx="867">
                  <c:v>2.8180000000000001E-5</c:v>
                </c:pt>
                <c:pt idx="868">
                  <c:v>2.849E-5</c:v>
                </c:pt>
                <c:pt idx="869">
                  <c:v>2.883E-5</c:v>
                </c:pt>
                <c:pt idx="870">
                  <c:v>2.917E-5</c:v>
                </c:pt>
                <c:pt idx="871">
                  <c:v>2.951E-5</c:v>
                </c:pt>
                <c:pt idx="872">
                  <c:v>2.9819999999999999E-5</c:v>
                </c:pt>
                <c:pt idx="873">
                  <c:v>3.0139999999999999E-5</c:v>
                </c:pt>
                <c:pt idx="874">
                  <c:v>3.0519999999999999E-5</c:v>
                </c:pt>
                <c:pt idx="875">
                  <c:v>3.0870000000000001E-5</c:v>
                </c:pt>
                <c:pt idx="876">
                  <c:v>3.1220000000000003E-5</c:v>
                </c:pt>
                <c:pt idx="877">
                  <c:v>3.1579999999999999E-5</c:v>
                </c:pt>
                <c:pt idx="878">
                  <c:v>3.1970000000000001E-5</c:v>
                </c:pt>
                <c:pt idx="879">
                  <c:v>3.2329999999999997E-5</c:v>
                </c:pt>
                <c:pt idx="880">
                  <c:v>3.2669999999999997E-5</c:v>
                </c:pt>
                <c:pt idx="881">
                  <c:v>3.3040000000000002E-5</c:v>
                </c:pt>
                <c:pt idx="882">
                  <c:v>3.3429999999999997E-5</c:v>
                </c:pt>
                <c:pt idx="883">
                  <c:v>3.383E-5</c:v>
                </c:pt>
                <c:pt idx="884">
                  <c:v>3.4230000000000003E-5</c:v>
                </c:pt>
                <c:pt idx="885">
                  <c:v>3.4600000000000001E-5</c:v>
                </c:pt>
                <c:pt idx="886">
                  <c:v>3.4990000000000002E-5</c:v>
                </c:pt>
                <c:pt idx="887">
                  <c:v>3.54E-5</c:v>
                </c:pt>
                <c:pt idx="888">
                  <c:v>3.5809999999999998E-5</c:v>
                </c:pt>
                <c:pt idx="889">
                  <c:v>3.6220000000000002E-5</c:v>
                </c:pt>
                <c:pt idx="890">
                  <c:v>3.6619999999999998E-5</c:v>
                </c:pt>
                <c:pt idx="891">
                  <c:v>3.7060000000000001E-5</c:v>
                </c:pt>
                <c:pt idx="892">
                  <c:v>3.7490000000000002E-5</c:v>
                </c:pt>
                <c:pt idx="893">
                  <c:v>3.7920000000000003E-5</c:v>
                </c:pt>
                <c:pt idx="894">
                  <c:v>3.8380000000000002E-5</c:v>
                </c:pt>
                <c:pt idx="895">
                  <c:v>3.8840000000000001E-5</c:v>
                </c:pt>
                <c:pt idx="896">
                  <c:v>3.9280000000000003E-5</c:v>
                </c:pt>
                <c:pt idx="897">
                  <c:v>3.9730000000000001E-5</c:v>
                </c:pt>
                <c:pt idx="898">
                  <c:v>4.0200000000000001E-5</c:v>
                </c:pt>
                <c:pt idx="899">
                  <c:v>4.0679999999999997E-5</c:v>
                </c:pt>
                <c:pt idx="900">
                  <c:v>4.1159999999999999E-5</c:v>
                </c:pt>
                <c:pt idx="901">
                  <c:v>4.1659999999999998E-5</c:v>
                </c:pt>
                <c:pt idx="902">
                  <c:v>4.2160000000000003E-5</c:v>
                </c:pt>
                <c:pt idx="903">
                  <c:v>4.2639999999999998E-5</c:v>
                </c:pt>
                <c:pt idx="904">
                  <c:v>4.3130000000000002E-5</c:v>
                </c:pt>
                <c:pt idx="905">
                  <c:v>4.3640000000000002E-5</c:v>
                </c:pt>
                <c:pt idx="906">
                  <c:v>4.4140000000000001E-5</c:v>
                </c:pt>
                <c:pt idx="907">
                  <c:v>4.4650000000000001E-5</c:v>
                </c:pt>
                <c:pt idx="908">
                  <c:v>4.5170000000000003E-5</c:v>
                </c:pt>
                <c:pt idx="909">
                  <c:v>4.5720000000000003E-5</c:v>
                </c:pt>
                <c:pt idx="910">
                  <c:v>4.6270000000000003E-5</c:v>
                </c:pt>
                <c:pt idx="911">
                  <c:v>4.6810000000000001E-5</c:v>
                </c:pt>
                <c:pt idx="912">
                  <c:v>4.7370000000000002E-5</c:v>
                </c:pt>
                <c:pt idx="913">
                  <c:v>4.7929999999999997E-5</c:v>
                </c:pt>
                <c:pt idx="914">
                  <c:v>4.8489999999999998E-5</c:v>
                </c:pt>
                <c:pt idx="915">
                  <c:v>4.9070000000000003E-5</c:v>
                </c:pt>
                <c:pt idx="916">
                  <c:v>4.9639999999999999E-5</c:v>
                </c:pt>
                <c:pt idx="917">
                  <c:v>5.0229999999999998E-5</c:v>
                </c:pt>
                <c:pt idx="918">
                  <c:v>5.0840000000000001E-5</c:v>
                </c:pt>
                <c:pt idx="919">
                  <c:v>5.1440000000000002E-5</c:v>
                </c:pt>
                <c:pt idx="920">
                  <c:v>5.2040000000000003E-5</c:v>
                </c:pt>
                <c:pt idx="921">
                  <c:v>5.2639999999999997E-5</c:v>
                </c:pt>
                <c:pt idx="922">
                  <c:v>5.3279999999999998E-5</c:v>
                </c:pt>
                <c:pt idx="923">
                  <c:v>5.3940000000000002E-5</c:v>
                </c:pt>
                <c:pt idx="924">
                  <c:v>5.4589999999999997E-5</c:v>
                </c:pt>
                <c:pt idx="925">
                  <c:v>5.524E-5</c:v>
                </c:pt>
                <c:pt idx="926">
                  <c:v>5.5890000000000002E-5</c:v>
                </c:pt>
                <c:pt idx="927">
                  <c:v>5.6549999999999999E-5</c:v>
                </c:pt>
                <c:pt idx="928">
                  <c:v>5.7229999999999999E-5</c:v>
                </c:pt>
                <c:pt idx="929">
                  <c:v>5.7939999999999998E-5</c:v>
                </c:pt>
                <c:pt idx="930">
                  <c:v>5.8650000000000003E-5</c:v>
                </c:pt>
                <c:pt idx="931">
                  <c:v>5.9349999999999999E-5</c:v>
                </c:pt>
                <c:pt idx="932">
                  <c:v>6.0059999999999998E-5</c:v>
                </c:pt>
                <c:pt idx="933">
                  <c:v>6.0779999999999997E-5</c:v>
                </c:pt>
                <c:pt idx="934">
                  <c:v>6.1519999999999994E-5</c:v>
                </c:pt>
                <c:pt idx="935">
                  <c:v>6.2249999999999995E-5</c:v>
                </c:pt>
                <c:pt idx="936">
                  <c:v>6.2990000000000005E-5</c:v>
                </c:pt>
                <c:pt idx="937">
                  <c:v>6.3769999999999994E-5</c:v>
                </c:pt>
                <c:pt idx="938">
                  <c:v>6.4540000000000002E-5</c:v>
                </c:pt>
                <c:pt idx="939">
                  <c:v>6.5320000000000005E-5</c:v>
                </c:pt>
                <c:pt idx="940">
                  <c:v>6.6110000000000002E-5</c:v>
                </c:pt>
                <c:pt idx="941">
                  <c:v>6.6920000000000003E-5</c:v>
                </c:pt>
                <c:pt idx="942">
                  <c:v>6.7739999999999999E-5</c:v>
                </c:pt>
                <c:pt idx="943">
                  <c:v>6.8549999999999999E-5</c:v>
                </c:pt>
                <c:pt idx="944">
                  <c:v>6.9369999999999995E-5</c:v>
                </c:pt>
                <c:pt idx="945">
                  <c:v>7.0240000000000005E-5</c:v>
                </c:pt>
                <c:pt idx="946">
                  <c:v>7.1099999999999994E-5</c:v>
                </c:pt>
                <c:pt idx="947">
                  <c:v>7.1950000000000001E-5</c:v>
                </c:pt>
                <c:pt idx="948">
                  <c:v>7.2810000000000003E-5</c:v>
                </c:pt>
                <c:pt idx="949">
                  <c:v>7.3679999999999999E-5</c:v>
                </c:pt>
                <c:pt idx="950">
                  <c:v>7.4579999999999994E-5</c:v>
                </c:pt>
                <c:pt idx="951">
                  <c:v>7.5489999999999997E-5</c:v>
                </c:pt>
                <c:pt idx="952">
                  <c:v>7.6409999999999995E-5</c:v>
                </c:pt>
                <c:pt idx="953">
                  <c:v>7.7319999999999998E-5</c:v>
                </c:pt>
                <c:pt idx="954">
                  <c:v>7.8280000000000003E-5</c:v>
                </c:pt>
                <c:pt idx="955">
                  <c:v>7.9250000000000002E-5</c:v>
                </c:pt>
                <c:pt idx="956">
                  <c:v>8.0229999999999996E-5</c:v>
                </c:pt>
                <c:pt idx="957">
                  <c:v>8.1219999999999998E-5</c:v>
                </c:pt>
                <c:pt idx="958">
                  <c:v>8.2189999999999997E-5</c:v>
                </c:pt>
                <c:pt idx="959">
                  <c:v>8.3189999999999995E-5</c:v>
                </c:pt>
                <c:pt idx="960">
                  <c:v>8.4209999999999995E-5</c:v>
                </c:pt>
                <c:pt idx="961">
                  <c:v>8.5240000000000004E-5</c:v>
                </c:pt>
                <c:pt idx="962">
                  <c:v>8.6299999999999997E-5</c:v>
                </c:pt>
                <c:pt idx="963">
                  <c:v>8.7379999999999993E-5</c:v>
                </c:pt>
                <c:pt idx="964">
                  <c:v>8.8499999999999996E-5</c:v>
                </c:pt>
                <c:pt idx="965">
                  <c:v>8.9610000000000004E-5</c:v>
                </c:pt>
                <c:pt idx="966">
                  <c:v>9.0710000000000004E-5</c:v>
                </c:pt>
                <c:pt idx="967">
                  <c:v>9.1840000000000002E-5</c:v>
                </c:pt>
                <c:pt idx="968">
                  <c:v>9.2940000000000001E-5</c:v>
                </c:pt>
                <c:pt idx="969">
                  <c:v>9.4060000000000004E-5</c:v>
                </c:pt>
                <c:pt idx="970">
                  <c:v>9.5229999999999995E-5</c:v>
                </c:pt>
                <c:pt idx="971">
                  <c:v>9.6409999999999993E-5</c:v>
                </c:pt>
                <c:pt idx="972">
                  <c:v>9.7620000000000004E-5</c:v>
                </c:pt>
                <c:pt idx="973">
                  <c:v>9.8850000000000004E-5</c:v>
                </c:pt>
                <c:pt idx="974">
                  <c:v>1.0009999999999999E-4</c:v>
                </c:pt>
                <c:pt idx="975">
                  <c:v>1.013E-4</c:v>
                </c:pt>
                <c:pt idx="976">
                  <c:v>1.026E-4</c:v>
                </c:pt>
                <c:pt idx="977">
                  <c:v>1.038E-4</c:v>
                </c:pt>
                <c:pt idx="978">
                  <c:v>1.0509999999999999E-4</c:v>
                </c:pt>
                <c:pt idx="979">
                  <c:v>1.065E-4</c:v>
                </c:pt>
                <c:pt idx="980">
                  <c:v>1.078E-4</c:v>
                </c:pt>
                <c:pt idx="981">
                  <c:v>1.091E-4</c:v>
                </c:pt>
                <c:pt idx="982">
                  <c:v>1.104E-4</c:v>
                </c:pt>
                <c:pt idx="983">
                  <c:v>1.1179999999999999E-4</c:v>
                </c:pt>
                <c:pt idx="984">
                  <c:v>1.132E-4</c:v>
                </c:pt>
                <c:pt idx="985">
                  <c:v>1.1459999999999999E-4</c:v>
                </c:pt>
                <c:pt idx="986">
                  <c:v>1.16E-4</c:v>
                </c:pt>
                <c:pt idx="987">
                  <c:v>1.175E-4</c:v>
                </c:pt>
                <c:pt idx="988">
                  <c:v>1.1900000000000001E-4</c:v>
                </c:pt>
                <c:pt idx="989">
                  <c:v>1.205E-4</c:v>
                </c:pt>
                <c:pt idx="990">
                  <c:v>1.22E-4</c:v>
                </c:pt>
                <c:pt idx="991">
                  <c:v>1.2349999999999999E-4</c:v>
                </c:pt>
                <c:pt idx="992">
                  <c:v>1.2510000000000001E-4</c:v>
                </c:pt>
                <c:pt idx="993">
                  <c:v>1.2659999999999999E-4</c:v>
                </c:pt>
                <c:pt idx="994">
                  <c:v>1.283E-4</c:v>
                </c:pt>
                <c:pt idx="995">
                  <c:v>1.2990000000000001E-4</c:v>
                </c:pt>
                <c:pt idx="996">
                  <c:v>1.316E-4</c:v>
                </c:pt>
                <c:pt idx="997">
                  <c:v>1.3320000000000001E-4</c:v>
                </c:pt>
                <c:pt idx="998">
                  <c:v>1.349E-4</c:v>
                </c:pt>
                <c:pt idx="999">
                  <c:v>1.3660000000000001E-4</c:v>
                </c:pt>
                <c:pt idx="1000">
                  <c:v>1.383E-4</c:v>
                </c:pt>
                <c:pt idx="1001">
                  <c:v>1.3999999999999999E-4</c:v>
                </c:pt>
                <c:pt idx="1002">
                  <c:v>1.418E-4</c:v>
                </c:pt>
                <c:pt idx="1003">
                  <c:v>1.4359999999999999E-4</c:v>
                </c:pt>
                <c:pt idx="1004">
                  <c:v>1.4550000000000001E-4</c:v>
                </c:pt>
                <c:pt idx="1005">
                  <c:v>1.473E-4</c:v>
                </c:pt>
                <c:pt idx="1006">
                  <c:v>1.4919999999999999E-4</c:v>
                </c:pt>
                <c:pt idx="1007">
                  <c:v>1.5100000000000001E-4</c:v>
                </c:pt>
                <c:pt idx="1008">
                  <c:v>1.529E-4</c:v>
                </c:pt>
                <c:pt idx="1009">
                  <c:v>1.549E-4</c:v>
                </c:pt>
                <c:pt idx="1010">
                  <c:v>1.5679999999999999E-4</c:v>
                </c:pt>
                <c:pt idx="1011">
                  <c:v>1.5870000000000001E-4</c:v>
                </c:pt>
                <c:pt idx="1012">
                  <c:v>1.607E-4</c:v>
                </c:pt>
                <c:pt idx="1013">
                  <c:v>1.627E-4</c:v>
                </c:pt>
                <c:pt idx="1014">
                  <c:v>1.6469999999999999E-4</c:v>
                </c:pt>
                <c:pt idx="1015">
                  <c:v>1.6679999999999999E-4</c:v>
                </c:pt>
                <c:pt idx="1016">
                  <c:v>1.6890000000000001E-4</c:v>
                </c:pt>
                <c:pt idx="1017">
                  <c:v>1.7100000000000001E-4</c:v>
                </c:pt>
                <c:pt idx="1018">
                  <c:v>1.7320000000000001E-4</c:v>
                </c:pt>
                <c:pt idx="1019">
                  <c:v>1.7540000000000001E-4</c:v>
                </c:pt>
                <c:pt idx="1020">
                  <c:v>1.7760000000000001E-4</c:v>
                </c:pt>
                <c:pt idx="1021">
                  <c:v>1.7980000000000001E-4</c:v>
                </c:pt>
                <c:pt idx="1022">
                  <c:v>1.8210000000000001E-4</c:v>
                </c:pt>
                <c:pt idx="1023">
                  <c:v>1.8430000000000001E-4</c:v>
                </c:pt>
                <c:pt idx="1024">
                  <c:v>1.8660000000000001E-4</c:v>
                </c:pt>
                <c:pt idx="1025">
                  <c:v>1.8890000000000001E-4</c:v>
                </c:pt>
                <c:pt idx="1026">
                  <c:v>1.9129999999999999E-4</c:v>
                </c:pt>
                <c:pt idx="1027">
                  <c:v>1.9369999999999999E-4</c:v>
                </c:pt>
                <c:pt idx="1028">
                  <c:v>1.961E-4</c:v>
                </c:pt>
                <c:pt idx="1029">
                  <c:v>1.985E-4</c:v>
                </c:pt>
                <c:pt idx="1030">
                  <c:v>2.0100000000000001E-4</c:v>
                </c:pt>
                <c:pt idx="1031">
                  <c:v>2.0340000000000001E-4</c:v>
                </c:pt>
                <c:pt idx="1032">
                  <c:v>2.0589999999999999E-4</c:v>
                </c:pt>
                <c:pt idx="1033">
                  <c:v>2.084E-4</c:v>
                </c:pt>
                <c:pt idx="1034">
                  <c:v>2.109E-4</c:v>
                </c:pt>
                <c:pt idx="1035">
                  <c:v>2.1340000000000001E-4</c:v>
                </c:pt>
                <c:pt idx="1036">
                  <c:v>2.1589999999999999E-4</c:v>
                </c:pt>
                <c:pt idx="1037">
                  <c:v>2.185E-4</c:v>
                </c:pt>
                <c:pt idx="1038">
                  <c:v>2.2110000000000001E-4</c:v>
                </c:pt>
                <c:pt idx="1039">
                  <c:v>2.2369999999999999E-4</c:v>
                </c:pt>
                <c:pt idx="1040">
                  <c:v>2.263E-4</c:v>
                </c:pt>
                <c:pt idx="1041">
                  <c:v>2.2900000000000001E-4</c:v>
                </c:pt>
                <c:pt idx="1042">
                  <c:v>2.3159999999999999E-4</c:v>
                </c:pt>
                <c:pt idx="1043">
                  <c:v>2.343E-4</c:v>
                </c:pt>
                <c:pt idx="1044">
                  <c:v>2.3690000000000001E-4</c:v>
                </c:pt>
                <c:pt idx="1045">
                  <c:v>2.3949999999999999E-4</c:v>
                </c:pt>
                <c:pt idx="1046">
                  <c:v>2.421E-4</c:v>
                </c:pt>
                <c:pt idx="1047">
                  <c:v>2.4479999999999999E-4</c:v>
                </c:pt>
                <c:pt idx="1048">
                  <c:v>2.475E-4</c:v>
                </c:pt>
                <c:pt idx="1049">
                  <c:v>2.5020000000000001E-4</c:v>
                </c:pt>
                <c:pt idx="1050">
                  <c:v>2.5290000000000002E-4</c:v>
                </c:pt>
                <c:pt idx="1051">
                  <c:v>2.5559999999999998E-4</c:v>
                </c:pt>
                <c:pt idx="1052">
                  <c:v>2.5829999999999999E-4</c:v>
                </c:pt>
                <c:pt idx="1053">
                  <c:v>2.61E-4</c:v>
                </c:pt>
                <c:pt idx="1054">
                  <c:v>2.6370000000000001E-4</c:v>
                </c:pt>
                <c:pt idx="1055">
                  <c:v>2.6640000000000002E-4</c:v>
                </c:pt>
                <c:pt idx="1056">
                  <c:v>2.6899999999999998E-4</c:v>
                </c:pt>
                <c:pt idx="1057">
                  <c:v>2.7159999999999999E-4</c:v>
                </c:pt>
                <c:pt idx="1058">
                  <c:v>2.742E-4</c:v>
                </c:pt>
                <c:pt idx="1059">
                  <c:v>2.7690000000000001E-4</c:v>
                </c:pt>
                <c:pt idx="1060">
                  <c:v>2.7960000000000002E-4</c:v>
                </c:pt>
                <c:pt idx="1061">
                  <c:v>2.8219999999999997E-4</c:v>
                </c:pt>
                <c:pt idx="1062">
                  <c:v>2.8479999999999998E-4</c:v>
                </c:pt>
                <c:pt idx="1063">
                  <c:v>2.8729999999999999E-4</c:v>
                </c:pt>
                <c:pt idx="1064">
                  <c:v>2.898E-4</c:v>
                </c:pt>
                <c:pt idx="1065">
                  <c:v>2.923E-4</c:v>
                </c:pt>
                <c:pt idx="1066">
                  <c:v>2.9470000000000001E-4</c:v>
                </c:pt>
                <c:pt idx="1067">
                  <c:v>2.9710000000000001E-4</c:v>
                </c:pt>
                <c:pt idx="1068">
                  <c:v>2.9950000000000002E-4</c:v>
                </c:pt>
                <c:pt idx="1069">
                  <c:v>3.0200000000000002E-4</c:v>
                </c:pt>
                <c:pt idx="1070">
                  <c:v>3.0440000000000003E-4</c:v>
                </c:pt>
                <c:pt idx="1071">
                  <c:v>3.0669999999999997E-4</c:v>
                </c:pt>
                <c:pt idx="1072">
                  <c:v>3.0889999999999997E-4</c:v>
                </c:pt>
                <c:pt idx="1073">
                  <c:v>3.1119999999999997E-4</c:v>
                </c:pt>
                <c:pt idx="1074">
                  <c:v>3.1339999999999997E-4</c:v>
                </c:pt>
                <c:pt idx="1075">
                  <c:v>3.1559999999999997E-4</c:v>
                </c:pt>
                <c:pt idx="1076">
                  <c:v>3.1770000000000002E-4</c:v>
                </c:pt>
                <c:pt idx="1077">
                  <c:v>3.1970000000000002E-4</c:v>
                </c:pt>
                <c:pt idx="1078">
                  <c:v>3.2170000000000001E-4</c:v>
                </c:pt>
                <c:pt idx="1079">
                  <c:v>3.2380000000000001E-4</c:v>
                </c:pt>
                <c:pt idx="1080">
                  <c:v>3.257E-4</c:v>
                </c:pt>
                <c:pt idx="1081">
                  <c:v>3.2759999999999999E-4</c:v>
                </c:pt>
                <c:pt idx="1082">
                  <c:v>3.2959999999999999E-4</c:v>
                </c:pt>
                <c:pt idx="1083">
                  <c:v>3.3139999999999998E-4</c:v>
                </c:pt>
                <c:pt idx="1084">
                  <c:v>3.3330000000000002E-4</c:v>
                </c:pt>
                <c:pt idx="1085">
                  <c:v>3.3500000000000001E-4</c:v>
                </c:pt>
                <c:pt idx="1086">
                  <c:v>3.367E-4</c:v>
                </c:pt>
                <c:pt idx="1087">
                  <c:v>3.3839999999999999E-4</c:v>
                </c:pt>
                <c:pt idx="1088">
                  <c:v>3.4000000000000002E-4</c:v>
                </c:pt>
                <c:pt idx="1089">
                  <c:v>3.4150000000000001E-4</c:v>
                </c:pt>
                <c:pt idx="1090">
                  <c:v>3.4319999999999999E-4</c:v>
                </c:pt>
                <c:pt idx="1091">
                  <c:v>3.4479999999999998E-4</c:v>
                </c:pt>
                <c:pt idx="1092">
                  <c:v>3.4620000000000001E-4</c:v>
                </c:pt>
                <c:pt idx="1093">
                  <c:v>3.4769999999999999E-4</c:v>
                </c:pt>
                <c:pt idx="1094">
                  <c:v>3.4909999999999997E-4</c:v>
                </c:pt>
                <c:pt idx="1095">
                  <c:v>3.5050000000000001E-4</c:v>
                </c:pt>
                <c:pt idx="1096">
                  <c:v>3.5179999999999999E-4</c:v>
                </c:pt>
                <c:pt idx="1097">
                  <c:v>3.5310000000000002E-4</c:v>
                </c:pt>
                <c:pt idx="1098">
                  <c:v>3.5429999999999999E-4</c:v>
                </c:pt>
                <c:pt idx="1099">
                  <c:v>3.5550000000000002E-4</c:v>
                </c:pt>
                <c:pt idx="1100">
                  <c:v>3.568E-4</c:v>
                </c:pt>
                <c:pt idx="1101">
                  <c:v>3.5799999999999997E-4</c:v>
                </c:pt>
                <c:pt idx="1102">
                  <c:v>3.592E-4</c:v>
                </c:pt>
                <c:pt idx="1103">
                  <c:v>3.6019999999999997E-4</c:v>
                </c:pt>
                <c:pt idx="1104">
                  <c:v>3.613E-4</c:v>
                </c:pt>
                <c:pt idx="1105">
                  <c:v>3.6230000000000002E-4</c:v>
                </c:pt>
                <c:pt idx="1106">
                  <c:v>3.6329999999999999E-4</c:v>
                </c:pt>
                <c:pt idx="1107">
                  <c:v>3.6420000000000002E-4</c:v>
                </c:pt>
                <c:pt idx="1108">
                  <c:v>3.6509999999999998E-4</c:v>
                </c:pt>
                <c:pt idx="1109">
                  <c:v>3.659E-4</c:v>
                </c:pt>
                <c:pt idx="1110">
                  <c:v>3.6680000000000003E-4</c:v>
                </c:pt>
                <c:pt idx="1111">
                  <c:v>3.6759999999999999E-4</c:v>
                </c:pt>
                <c:pt idx="1112">
                  <c:v>3.6830000000000001E-4</c:v>
                </c:pt>
                <c:pt idx="1113">
                  <c:v>3.6910000000000003E-4</c:v>
                </c:pt>
                <c:pt idx="1114">
                  <c:v>3.6989999999999999E-4</c:v>
                </c:pt>
                <c:pt idx="1115">
                  <c:v>3.7060000000000001E-4</c:v>
                </c:pt>
                <c:pt idx="1116">
                  <c:v>3.7130000000000003E-4</c:v>
                </c:pt>
                <c:pt idx="1117">
                  <c:v>3.7199999999999999E-4</c:v>
                </c:pt>
                <c:pt idx="1118">
                  <c:v>3.726E-4</c:v>
                </c:pt>
                <c:pt idx="1119">
                  <c:v>3.7320000000000002E-4</c:v>
                </c:pt>
                <c:pt idx="1120">
                  <c:v>3.7379999999999998E-4</c:v>
                </c:pt>
                <c:pt idx="1121">
                  <c:v>3.7429999999999999E-4</c:v>
                </c:pt>
                <c:pt idx="1122">
                  <c:v>3.7490000000000001E-4</c:v>
                </c:pt>
                <c:pt idx="1123">
                  <c:v>3.7540000000000002E-4</c:v>
                </c:pt>
                <c:pt idx="1124">
                  <c:v>3.7589999999999998E-4</c:v>
                </c:pt>
                <c:pt idx="1125">
                  <c:v>3.7639999999999999E-4</c:v>
                </c:pt>
                <c:pt idx="1126">
                  <c:v>3.768E-4</c:v>
                </c:pt>
                <c:pt idx="1127">
                  <c:v>3.7730000000000001E-4</c:v>
                </c:pt>
                <c:pt idx="1128">
                  <c:v>3.7750000000000001E-4</c:v>
                </c:pt>
                <c:pt idx="1129">
                  <c:v>3.7780000000000002E-4</c:v>
                </c:pt>
                <c:pt idx="1130">
                  <c:v>3.7809999999999997E-4</c:v>
                </c:pt>
                <c:pt idx="1131">
                  <c:v>3.7839999999999998E-4</c:v>
                </c:pt>
                <c:pt idx="1132">
                  <c:v>3.7869999999999999E-4</c:v>
                </c:pt>
                <c:pt idx="1133">
                  <c:v>3.7889999999999999E-4</c:v>
                </c:pt>
                <c:pt idx="1134">
                  <c:v>3.79E-4</c:v>
                </c:pt>
                <c:pt idx="1135">
                  <c:v>3.791E-4</c:v>
                </c:pt>
                <c:pt idx="1136">
                  <c:v>3.7889999999999999E-4</c:v>
                </c:pt>
                <c:pt idx="1137">
                  <c:v>3.7859999999999999E-4</c:v>
                </c:pt>
                <c:pt idx="1138">
                  <c:v>3.7819999999999998E-4</c:v>
                </c:pt>
                <c:pt idx="1139">
                  <c:v>3.7800000000000003E-4</c:v>
                </c:pt>
                <c:pt idx="1140">
                  <c:v>3.7780000000000002E-4</c:v>
                </c:pt>
                <c:pt idx="1141">
                  <c:v>3.7730000000000001E-4</c:v>
                </c:pt>
                <c:pt idx="1142">
                  <c:v>3.7619999999999998E-4</c:v>
                </c:pt>
                <c:pt idx="1143">
                  <c:v>3.746E-4</c:v>
                </c:pt>
                <c:pt idx="1144">
                  <c:v>3.7300000000000001E-4</c:v>
                </c:pt>
                <c:pt idx="1145">
                  <c:v>3.7149999999999998E-4</c:v>
                </c:pt>
                <c:pt idx="1146">
                  <c:v>3.6989999999999999E-4</c:v>
                </c:pt>
                <c:pt idx="1147">
                  <c:v>3.6820000000000001E-4</c:v>
                </c:pt>
                <c:pt idx="1148">
                  <c:v>3.6660000000000002E-4</c:v>
                </c:pt>
                <c:pt idx="1149">
                  <c:v>3.6509999999999998E-4</c:v>
                </c:pt>
                <c:pt idx="1150">
                  <c:v>3.635E-4</c:v>
                </c:pt>
                <c:pt idx="1151">
                  <c:v>3.6200000000000002E-4</c:v>
                </c:pt>
                <c:pt idx="1152">
                  <c:v>3.6039999999999998E-4</c:v>
                </c:pt>
                <c:pt idx="1153">
                  <c:v>3.5879999999999999E-4</c:v>
                </c:pt>
                <c:pt idx="1154">
                  <c:v>3.5710000000000001E-4</c:v>
                </c:pt>
                <c:pt idx="1155">
                  <c:v>3.5560000000000002E-4</c:v>
                </c:pt>
                <c:pt idx="1156">
                  <c:v>3.5409999999999999E-4</c:v>
                </c:pt>
                <c:pt idx="1157">
                  <c:v>3.5260000000000001E-4</c:v>
                </c:pt>
                <c:pt idx="1158">
                  <c:v>3.5110000000000002E-4</c:v>
                </c:pt>
                <c:pt idx="1159">
                  <c:v>3.4959999999999999E-4</c:v>
                </c:pt>
                <c:pt idx="1160">
                  <c:v>3.481E-4</c:v>
                </c:pt>
                <c:pt idx="1161">
                  <c:v>3.4660000000000002E-4</c:v>
                </c:pt>
                <c:pt idx="1162">
                  <c:v>3.4509999999999999E-4</c:v>
                </c:pt>
                <c:pt idx="1163">
                  <c:v>3.436E-4</c:v>
                </c:pt>
                <c:pt idx="1164">
                  <c:v>3.4220000000000002E-4</c:v>
                </c:pt>
                <c:pt idx="1165">
                  <c:v>3.4069999999999999E-4</c:v>
                </c:pt>
                <c:pt idx="1166">
                  <c:v>3.3930000000000001E-4</c:v>
                </c:pt>
                <c:pt idx="1167">
                  <c:v>3.3789999999999997E-4</c:v>
                </c:pt>
                <c:pt idx="1168">
                  <c:v>3.3649999999999999E-4</c:v>
                </c:pt>
                <c:pt idx="1169">
                  <c:v>3.3510000000000001E-4</c:v>
                </c:pt>
                <c:pt idx="1170">
                  <c:v>3.3369999999999998E-4</c:v>
                </c:pt>
                <c:pt idx="1171">
                  <c:v>3.323E-4</c:v>
                </c:pt>
                <c:pt idx="1172">
                  <c:v>3.3090000000000002E-4</c:v>
                </c:pt>
                <c:pt idx="1173">
                  <c:v>3.2949999999999999E-4</c:v>
                </c:pt>
                <c:pt idx="1174">
                  <c:v>3.2810000000000001E-4</c:v>
                </c:pt>
                <c:pt idx="1175">
                  <c:v>3.2670000000000003E-4</c:v>
                </c:pt>
                <c:pt idx="1176">
                  <c:v>3.2529999999999999E-4</c:v>
                </c:pt>
                <c:pt idx="1177">
                  <c:v>3.2390000000000001E-4</c:v>
                </c:pt>
                <c:pt idx="1178">
                  <c:v>3.2259999999999998E-4</c:v>
                </c:pt>
                <c:pt idx="1179">
                  <c:v>3.212E-4</c:v>
                </c:pt>
                <c:pt idx="1180">
                  <c:v>3.1980000000000002E-4</c:v>
                </c:pt>
                <c:pt idx="1181">
                  <c:v>3.1849999999999999E-4</c:v>
                </c:pt>
                <c:pt idx="1182">
                  <c:v>3.1720000000000001E-4</c:v>
                </c:pt>
                <c:pt idx="1183">
                  <c:v>3.1589999999999998E-4</c:v>
                </c:pt>
                <c:pt idx="1184">
                  <c:v>3.146E-4</c:v>
                </c:pt>
                <c:pt idx="1185">
                  <c:v>3.1330000000000003E-4</c:v>
                </c:pt>
                <c:pt idx="1186">
                  <c:v>3.1199999999999999E-4</c:v>
                </c:pt>
                <c:pt idx="1187">
                  <c:v>3.1070000000000002E-4</c:v>
                </c:pt>
                <c:pt idx="1188">
                  <c:v>3.0939999999999999E-4</c:v>
                </c:pt>
                <c:pt idx="1189">
                  <c:v>3.0820000000000001E-4</c:v>
                </c:pt>
                <c:pt idx="1190">
                  <c:v>3.0699999999999998E-4</c:v>
                </c:pt>
                <c:pt idx="1191">
                  <c:v>3.0580000000000001E-4</c:v>
                </c:pt>
                <c:pt idx="1192">
                  <c:v>3.0449999999999997E-4</c:v>
                </c:pt>
                <c:pt idx="1193">
                  <c:v>3.032E-4</c:v>
                </c:pt>
                <c:pt idx="1194">
                  <c:v>3.0200000000000002E-4</c:v>
                </c:pt>
                <c:pt idx="1195">
                  <c:v>3.0079999999999999E-4</c:v>
                </c:pt>
                <c:pt idx="1196">
                  <c:v>2.9960000000000002E-4</c:v>
                </c:pt>
                <c:pt idx="1197">
                  <c:v>2.9839999999999999E-4</c:v>
                </c:pt>
                <c:pt idx="1198">
                  <c:v>2.9730000000000002E-4</c:v>
                </c:pt>
                <c:pt idx="1199">
                  <c:v>2.9609999999999999E-4</c:v>
                </c:pt>
                <c:pt idx="1200">
                  <c:v>2.9490000000000001E-4</c:v>
                </c:pt>
                <c:pt idx="1201">
                  <c:v>2.9379999999999999E-4</c:v>
                </c:pt>
                <c:pt idx="1202">
                  <c:v>2.9270000000000001E-4</c:v>
                </c:pt>
                <c:pt idx="1203">
                  <c:v>2.9159999999999999E-4</c:v>
                </c:pt>
                <c:pt idx="1204">
                  <c:v>2.9040000000000001E-4</c:v>
                </c:pt>
                <c:pt idx="1205">
                  <c:v>2.8929999999999998E-4</c:v>
                </c:pt>
                <c:pt idx="1206">
                  <c:v>2.8820000000000001E-4</c:v>
                </c:pt>
                <c:pt idx="1207">
                  <c:v>2.8699999999999998E-4</c:v>
                </c:pt>
                <c:pt idx="1208">
                  <c:v>2.8600000000000001E-4</c:v>
                </c:pt>
                <c:pt idx="1209">
                  <c:v>2.8489999999999999E-4</c:v>
                </c:pt>
                <c:pt idx="1210">
                  <c:v>2.8390000000000002E-4</c:v>
                </c:pt>
                <c:pt idx="1211">
                  <c:v>2.8279999999999999E-4</c:v>
                </c:pt>
                <c:pt idx="1212">
                  <c:v>2.8170000000000002E-4</c:v>
                </c:pt>
                <c:pt idx="1213">
                  <c:v>2.8069999999999999E-4</c:v>
                </c:pt>
                <c:pt idx="1214">
                  <c:v>2.7970000000000002E-4</c:v>
                </c:pt>
                <c:pt idx="1215">
                  <c:v>2.787E-4</c:v>
                </c:pt>
                <c:pt idx="1216">
                  <c:v>2.7769999999999997E-4</c:v>
                </c:pt>
                <c:pt idx="1217">
                  <c:v>2.766E-4</c:v>
                </c:pt>
                <c:pt idx="1218">
                  <c:v>2.7559999999999998E-4</c:v>
                </c:pt>
                <c:pt idx="1219">
                  <c:v>2.7470000000000001E-4</c:v>
                </c:pt>
                <c:pt idx="1220">
                  <c:v>2.7369999999999998E-4</c:v>
                </c:pt>
                <c:pt idx="1221">
                  <c:v>2.7270000000000001E-4</c:v>
                </c:pt>
                <c:pt idx="1222">
                  <c:v>2.7169999999999999E-4</c:v>
                </c:pt>
                <c:pt idx="1223">
                  <c:v>2.7080000000000002E-4</c:v>
                </c:pt>
                <c:pt idx="1224">
                  <c:v>2.699E-4</c:v>
                </c:pt>
                <c:pt idx="1225">
                  <c:v>2.6889999999999998E-4</c:v>
                </c:pt>
                <c:pt idx="1226">
                  <c:v>2.6790000000000001E-4</c:v>
                </c:pt>
                <c:pt idx="1227">
                  <c:v>2.6699999999999998E-4</c:v>
                </c:pt>
                <c:pt idx="1228">
                  <c:v>2.6600000000000001E-4</c:v>
                </c:pt>
                <c:pt idx="1229">
                  <c:v>2.6499999999999999E-4</c:v>
                </c:pt>
                <c:pt idx="1230">
                  <c:v>2.6420000000000003E-4</c:v>
                </c:pt>
                <c:pt idx="1231">
                  <c:v>2.633E-4</c:v>
                </c:pt>
                <c:pt idx="1232">
                  <c:v>2.6239999999999998E-4</c:v>
                </c:pt>
                <c:pt idx="1233">
                  <c:v>2.6160000000000002E-4</c:v>
                </c:pt>
                <c:pt idx="1234">
                  <c:v>2.6069999999999999E-4</c:v>
                </c:pt>
                <c:pt idx="1235">
                  <c:v>2.5980000000000003E-4</c:v>
                </c:pt>
                <c:pt idx="1236">
                  <c:v>2.5900000000000001E-4</c:v>
                </c:pt>
                <c:pt idx="1237">
                  <c:v>2.5809999999999999E-4</c:v>
                </c:pt>
                <c:pt idx="1238">
                  <c:v>2.5720000000000002E-4</c:v>
                </c:pt>
                <c:pt idx="1239">
                  <c:v>2.564E-4</c:v>
                </c:pt>
                <c:pt idx="1240">
                  <c:v>2.5559999999999998E-4</c:v>
                </c:pt>
                <c:pt idx="1241">
                  <c:v>2.5480000000000001E-4</c:v>
                </c:pt>
                <c:pt idx="1242">
                  <c:v>2.5399999999999999E-4</c:v>
                </c:pt>
                <c:pt idx="1243">
                  <c:v>2.5310000000000003E-4</c:v>
                </c:pt>
                <c:pt idx="1244">
                  <c:v>2.5230000000000001E-4</c:v>
                </c:pt>
                <c:pt idx="1245">
                  <c:v>2.5159999999999999E-4</c:v>
                </c:pt>
                <c:pt idx="1246">
                  <c:v>2.5080000000000002E-4</c:v>
                </c:pt>
                <c:pt idx="1247">
                  <c:v>2.5000000000000001E-4</c:v>
                </c:pt>
                <c:pt idx="1248">
                  <c:v>2.4919999999999999E-4</c:v>
                </c:pt>
                <c:pt idx="1249">
                  <c:v>2.4840000000000002E-4</c:v>
                </c:pt>
                <c:pt idx="1250">
                  <c:v>2.477E-4</c:v>
                </c:pt>
                <c:pt idx="1251">
                  <c:v>2.4689999999999998E-4</c:v>
                </c:pt>
                <c:pt idx="1252">
                  <c:v>2.4620000000000002E-4</c:v>
                </c:pt>
                <c:pt idx="1253">
                  <c:v>2.454E-4</c:v>
                </c:pt>
                <c:pt idx="1254">
                  <c:v>2.4469999999999998E-4</c:v>
                </c:pt>
                <c:pt idx="1255">
                  <c:v>2.4389999999999999E-4</c:v>
                </c:pt>
                <c:pt idx="1256">
                  <c:v>2.432E-4</c:v>
                </c:pt>
                <c:pt idx="1257">
                  <c:v>2.4250000000000001E-4</c:v>
                </c:pt>
                <c:pt idx="1258">
                  <c:v>2.418E-4</c:v>
                </c:pt>
                <c:pt idx="1259">
                  <c:v>2.41E-4</c:v>
                </c:pt>
                <c:pt idx="1260">
                  <c:v>2.4030000000000001E-4</c:v>
                </c:pt>
                <c:pt idx="1261">
                  <c:v>2.396E-4</c:v>
                </c:pt>
                <c:pt idx="1262">
                  <c:v>2.3890000000000001E-4</c:v>
                </c:pt>
                <c:pt idx="1263">
                  <c:v>2.3819999999999999E-4</c:v>
                </c:pt>
                <c:pt idx="1264">
                  <c:v>2.375E-4</c:v>
                </c:pt>
                <c:pt idx="1265">
                  <c:v>2.3690000000000001E-4</c:v>
                </c:pt>
                <c:pt idx="1266">
                  <c:v>2.362E-4</c:v>
                </c:pt>
                <c:pt idx="1267">
                  <c:v>2.3560000000000001E-4</c:v>
                </c:pt>
                <c:pt idx="1268">
                  <c:v>2.3489999999999999E-4</c:v>
                </c:pt>
                <c:pt idx="1269">
                  <c:v>2.342E-4</c:v>
                </c:pt>
                <c:pt idx="1270">
                  <c:v>2.3360000000000001E-4</c:v>
                </c:pt>
                <c:pt idx="1271">
                  <c:v>2.33E-4</c:v>
                </c:pt>
                <c:pt idx="1272">
                  <c:v>2.3240000000000001E-4</c:v>
                </c:pt>
                <c:pt idx="1273">
                  <c:v>2.318E-4</c:v>
                </c:pt>
                <c:pt idx="1274">
                  <c:v>2.3110000000000001E-4</c:v>
                </c:pt>
                <c:pt idx="1275">
                  <c:v>2.3049999999999999E-4</c:v>
                </c:pt>
                <c:pt idx="1276">
                  <c:v>2.299E-4</c:v>
                </c:pt>
                <c:pt idx="1277">
                  <c:v>2.2919999999999999E-4</c:v>
                </c:pt>
                <c:pt idx="1278">
                  <c:v>2.287E-4</c:v>
                </c:pt>
                <c:pt idx="1279">
                  <c:v>2.2809999999999999E-4</c:v>
                </c:pt>
                <c:pt idx="1280">
                  <c:v>2.275E-4</c:v>
                </c:pt>
                <c:pt idx="1281">
                  <c:v>2.2690000000000001E-4</c:v>
                </c:pt>
                <c:pt idx="1282">
                  <c:v>2.263E-4</c:v>
                </c:pt>
                <c:pt idx="1283">
                  <c:v>2.2570000000000001E-4</c:v>
                </c:pt>
                <c:pt idx="1284">
                  <c:v>2.252E-4</c:v>
                </c:pt>
                <c:pt idx="1285">
                  <c:v>2.2460000000000001E-4</c:v>
                </c:pt>
                <c:pt idx="1286">
                  <c:v>2.24E-4</c:v>
                </c:pt>
                <c:pt idx="1287">
                  <c:v>2.2350000000000001E-4</c:v>
                </c:pt>
                <c:pt idx="1288">
                  <c:v>2.23E-4</c:v>
                </c:pt>
                <c:pt idx="1289">
                  <c:v>2.2240000000000001E-4</c:v>
                </c:pt>
                <c:pt idx="1290">
                  <c:v>2.219E-4</c:v>
                </c:pt>
                <c:pt idx="1291">
                  <c:v>2.2130000000000001E-4</c:v>
                </c:pt>
                <c:pt idx="1292">
                  <c:v>2.208E-4</c:v>
                </c:pt>
                <c:pt idx="1293">
                  <c:v>2.2029999999999999E-4</c:v>
                </c:pt>
                <c:pt idx="1294">
                  <c:v>2.198E-4</c:v>
                </c:pt>
                <c:pt idx="1295">
                  <c:v>2.1919999999999999E-4</c:v>
                </c:pt>
                <c:pt idx="1296">
                  <c:v>2.187E-4</c:v>
                </c:pt>
                <c:pt idx="1297">
                  <c:v>2.1829999999999999E-4</c:v>
                </c:pt>
                <c:pt idx="1298">
                  <c:v>2.1780000000000001E-4</c:v>
                </c:pt>
                <c:pt idx="1299">
                  <c:v>2.1719999999999999E-4</c:v>
                </c:pt>
                <c:pt idx="1300">
                  <c:v>2.1670000000000001E-4</c:v>
                </c:pt>
                <c:pt idx="1301">
                  <c:v>2.163E-4</c:v>
                </c:pt>
                <c:pt idx="1302">
                  <c:v>2.1579999999999999E-4</c:v>
                </c:pt>
                <c:pt idx="1303">
                  <c:v>2.153E-4</c:v>
                </c:pt>
                <c:pt idx="1304">
                  <c:v>2.1479999999999999E-4</c:v>
                </c:pt>
                <c:pt idx="1305">
                  <c:v>2.143E-4</c:v>
                </c:pt>
                <c:pt idx="1306">
                  <c:v>2.1379999999999999E-4</c:v>
                </c:pt>
                <c:pt idx="1307">
                  <c:v>2.1340000000000001E-4</c:v>
                </c:pt>
                <c:pt idx="1308">
                  <c:v>2.129E-4</c:v>
                </c:pt>
                <c:pt idx="1309">
                  <c:v>2.1249999999999999E-4</c:v>
                </c:pt>
                <c:pt idx="1310">
                  <c:v>2.1210000000000001E-4</c:v>
                </c:pt>
                <c:pt idx="1311">
                  <c:v>2.1159999999999999E-4</c:v>
                </c:pt>
                <c:pt idx="1312">
                  <c:v>2.1110000000000001E-4</c:v>
                </c:pt>
                <c:pt idx="1313">
                  <c:v>2.106E-4</c:v>
                </c:pt>
                <c:pt idx="1314">
                  <c:v>2.1019999999999999E-4</c:v>
                </c:pt>
                <c:pt idx="1315">
                  <c:v>2.098E-4</c:v>
                </c:pt>
                <c:pt idx="1316">
                  <c:v>2.0939999999999999E-4</c:v>
                </c:pt>
                <c:pt idx="1317">
                  <c:v>2.0900000000000001E-4</c:v>
                </c:pt>
                <c:pt idx="1318">
                  <c:v>2.086E-4</c:v>
                </c:pt>
                <c:pt idx="1319">
                  <c:v>2.0809999999999999E-4</c:v>
                </c:pt>
                <c:pt idx="1320">
                  <c:v>2.0770000000000001E-4</c:v>
                </c:pt>
                <c:pt idx="1321">
                  <c:v>2.073E-4</c:v>
                </c:pt>
                <c:pt idx="1322">
                  <c:v>2.0689999999999999E-4</c:v>
                </c:pt>
                <c:pt idx="1323">
                  <c:v>2.065E-4</c:v>
                </c:pt>
                <c:pt idx="1324">
                  <c:v>2.061E-4</c:v>
                </c:pt>
                <c:pt idx="1325">
                  <c:v>2.0570000000000001E-4</c:v>
                </c:pt>
                <c:pt idx="1326">
                  <c:v>2.052E-4</c:v>
                </c:pt>
                <c:pt idx="1327">
                  <c:v>2.0479999999999999E-4</c:v>
                </c:pt>
                <c:pt idx="1328">
                  <c:v>2.0440000000000001E-4</c:v>
                </c:pt>
                <c:pt idx="1329">
                  <c:v>2.04E-4</c:v>
                </c:pt>
                <c:pt idx="1330">
                  <c:v>2.0350000000000001E-4</c:v>
                </c:pt>
                <c:pt idx="1331">
                  <c:v>2.031E-4</c:v>
                </c:pt>
                <c:pt idx="1332">
                  <c:v>2.028E-4</c:v>
                </c:pt>
                <c:pt idx="1333">
                  <c:v>2.0239999999999999E-4</c:v>
                </c:pt>
                <c:pt idx="1334">
                  <c:v>2.0210000000000001E-4</c:v>
                </c:pt>
                <c:pt idx="1335">
                  <c:v>2.017E-4</c:v>
                </c:pt>
                <c:pt idx="1336">
                  <c:v>2.0129999999999999E-4</c:v>
                </c:pt>
                <c:pt idx="1337">
                  <c:v>2.0100000000000001E-4</c:v>
                </c:pt>
                <c:pt idx="1338">
                  <c:v>2.006E-4</c:v>
                </c:pt>
                <c:pt idx="1339">
                  <c:v>2.0019999999999999E-4</c:v>
                </c:pt>
                <c:pt idx="1340">
                  <c:v>1.998E-4</c:v>
                </c:pt>
                <c:pt idx="1341">
                  <c:v>1.995E-4</c:v>
                </c:pt>
                <c:pt idx="1342">
                  <c:v>1.9909999999999999E-4</c:v>
                </c:pt>
                <c:pt idx="1343">
                  <c:v>1.9880000000000001E-4</c:v>
                </c:pt>
                <c:pt idx="1344">
                  <c:v>1.984E-4</c:v>
                </c:pt>
                <c:pt idx="1345">
                  <c:v>1.9809999999999999E-4</c:v>
                </c:pt>
                <c:pt idx="1346">
                  <c:v>1.9770000000000001E-4</c:v>
                </c:pt>
                <c:pt idx="1347">
                  <c:v>1.974E-4</c:v>
                </c:pt>
                <c:pt idx="1348">
                  <c:v>1.9699999999999999E-4</c:v>
                </c:pt>
                <c:pt idx="1349">
                  <c:v>1.9670000000000001E-4</c:v>
                </c:pt>
                <c:pt idx="1350">
                  <c:v>1.964E-4</c:v>
                </c:pt>
                <c:pt idx="1351">
                  <c:v>1.9599999999999999E-4</c:v>
                </c:pt>
                <c:pt idx="1352">
                  <c:v>1.9570000000000001E-4</c:v>
                </c:pt>
                <c:pt idx="1353">
                  <c:v>1.953E-4</c:v>
                </c:pt>
                <c:pt idx="1354">
                  <c:v>1.95E-4</c:v>
                </c:pt>
                <c:pt idx="1355">
                  <c:v>1.9469999999999999E-4</c:v>
                </c:pt>
                <c:pt idx="1356">
                  <c:v>1.9440000000000001E-4</c:v>
                </c:pt>
                <c:pt idx="1357">
                  <c:v>1.941E-4</c:v>
                </c:pt>
                <c:pt idx="1358">
                  <c:v>1.9379999999999999E-4</c:v>
                </c:pt>
                <c:pt idx="1359">
                  <c:v>1.9340000000000001E-4</c:v>
                </c:pt>
                <c:pt idx="1360">
                  <c:v>1.931E-4</c:v>
                </c:pt>
                <c:pt idx="1361">
                  <c:v>1.928E-4</c:v>
                </c:pt>
                <c:pt idx="1362">
                  <c:v>1.9239999999999999E-4</c:v>
                </c:pt>
                <c:pt idx="1363">
                  <c:v>1.9220000000000001E-4</c:v>
                </c:pt>
                <c:pt idx="1364">
                  <c:v>1.919E-4</c:v>
                </c:pt>
                <c:pt idx="1365">
                  <c:v>1.916E-4</c:v>
                </c:pt>
                <c:pt idx="1366">
                  <c:v>1.9129999999999999E-4</c:v>
                </c:pt>
                <c:pt idx="1367">
                  <c:v>1.9100000000000001E-4</c:v>
                </c:pt>
                <c:pt idx="1368">
                  <c:v>1.907E-4</c:v>
                </c:pt>
                <c:pt idx="1369">
                  <c:v>1.9039999999999999E-4</c:v>
                </c:pt>
                <c:pt idx="1370">
                  <c:v>1.9019999999999999E-4</c:v>
                </c:pt>
                <c:pt idx="1371">
                  <c:v>1.8990000000000001E-4</c:v>
                </c:pt>
                <c:pt idx="1372">
                  <c:v>1.896E-4</c:v>
                </c:pt>
                <c:pt idx="1373">
                  <c:v>1.8929999999999999E-4</c:v>
                </c:pt>
                <c:pt idx="1374">
                  <c:v>1.8900000000000001E-4</c:v>
                </c:pt>
                <c:pt idx="1375">
                  <c:v>1.8870000000000001E-4</c:v>
                </c:pt>
                <c:pt idx="1376">
                  <c:v>1.884E-4</c:v>
                </c:pt>
                <c:pt idx="1377">
                  <c:v>1.8819999999999999E-4</c:v>
                </c:pt>
                <c:pt idx="1378">
                  <c:v>1.8789999999999999E-4</c:v>
                </c:pt>
                <c:pt idx="1379">
                  <c:v>1.8770000000000001E-4</c:v>
                </c:pt>
                <c:pt idx="1380">
                  <c:v>1.874E-4</c:v>
                </c:pt>
                <c:pt idx="1381">
                  <c:v>1.8699999999999999E-4</c:v>
                </c:pt>
                <c:pt idx="1382">
                  <c:v>1.8679999999999999E-4</c:v>
                </c:pt>
                <c:pt idx="1383">
                  <c:v>1.8660000000000001E-4</c:v>
                </c:pt>
                <c:pt idx="1384">
                  <c:v>1.864E-4</c:v>
                </c:pt>
                <c:pt idx="1385">
                  <c:v>1.861E-4</c:v>
                </c:pt>
                <c:pt idx="1386">
                  <c:v>1.8569999999999999E-4</c:v>
                </c:pt>
                <c:pt idx="1387">
                  <c:v>1.8540000000000001E-4</c:v>
                </c:pt>
                <c:pt idx="1388">
                  <c:v>1.852E-4</c:v>
                </c:pt>
                <c:pt idx="1389">
                  <c:v>1.8489999999999999E-4</c:v>
                </c:pt>
                <c:pt idx="1390">
                  <c:v>1.8469999999999999E-4</c:v>
                </c:pt>
                <c:pt idx="1391">
                  <c:v>1.8440000000000001E-4</c:v>
                </c:pt>
                <c:pt idx="1392">
                  <c:v>1.841E-4</c:v>
                </c:pt>
                <c:pt idx="1393">
                  <c:v>1.839E-4</c:v>
                </c:pt>
                <c:pt idx="1394">
                  <c:v>1.8359999999999999E-4</c:v>
                </c:pt>
                <c:pt idx="1395">
                  <c:v>1.8340000000000001E-4</c:v>
                </c:pt>
                <c:pt idx="1396">
                  <c:v>1.8320000000000001E-4</c:v>
                </c:pt>
                <c:pt idx="1397">
                  <c:v>1.829E-4</c:v>
                </c:pt>
                <c:pt idx="1398">
                  <c:v>1.827E-4</c:v>
                </c:pt>
                <c:pt idx="1399">
                  <c:v>1.8239999999999999E-4</c:v>
                </c:pt>
                <c:pt idx="1400">
                  <c:v>1.8220000000000001E-4</c:v>
                </c:pt>
                <c:pt idx="1401">
                  <c:v>1.819E-4</c:v>
                </c:pt>
                <c:pt idx="1402">
                  <c:v>1.817E-4</c:v>
                </c:pt>
                <c:pt idx="1403">
                  <c:v>1.8149999999999999E-4</c:v>
                </c:pt>
                <c:pt idx="1404">
                  <c:v>1.8129999999999999E-4</c:v>
                </c:pt>
                <c:pt idx="1405">
                  <c:v>1.8100000000000001E-4</c:v>
                </c:pt>
                <c:pt idx="1406">
                  <c:v>1.808E-4</c:v>
                </c:pt>
                <c:pt idx="1407">
                  <c:v>1.806E-4</c:v>
                </c:pt>
                <c:pt idx="1408">
                  <c:v>1.8039999999999999E-4</c:v>
                </c:pt>
                <c:pt idx="1409">
                  <c:v>1.8009999999999999E-4</c:v>
                </c:pt>
                <c:pt idx="1410">
                  <c:v>1.7990000000000001E-4</c:v>
                </c:pt>
                <c:pt idx="1411">
                  <c:v>1.796E-4</c:v>
                </c:pt>
                <c:pt idx="1412">
                  <c:v>1.794E-4</c:v>
                </c:pt>
                <c:pt idx="1413">
                  <c:v>1.7919999999999999E-4</c:v>
                </c:pt>
                <c:pt idx="1414">
                  <c:v>1.7899999999999999E-4</c:v>
                </c:pt>
                <c:pt idx="1415">
                  <c:v>1.7880000000000001E-4</c:v>
                </c:pt>
                <c:pt idx="1416">
                  <c:v>1.786E-4</c:v>
                </c:pt>
                <c:pt idx="1417">
                  <c:v>1.784E-4</c:v>
                </c:pt>
                <c:pt idx="1418">
                  <c:v>1.7809999999999999E-4</c:v>
                </c:pt>
                <c:pt idx="1419">
                  <c:v>1.7789999999999999E-4</c:v>
                </c:pt>
                <c:pt idx="1420">
                  <c:v>1.7770000000000001E-4</c:v>
                </c:pt>
                <c:pt idx="1421">
                  <c:v>1.775E-4</c:v>
                </c:pt>
                <c:pt idx="1422">
                  <c:v>1.773E-4</c:v>
                </c:pt>
                <c:pt idx="1423">
                  <c:v>1.7699999999999999E-4</c:v>
                </c:pt>
                <c:pt idx="1424">
                  <c:v>1.7679999999999999E-4</c:v>
                </c:pt>
                <c:pt idx="1425">
                  <c:v>1.7660000000000001E-4</c:v>
                </c:pt>
                <c:pt idx="1426">
                  <c:v>1.7640000000000001E-4</c:v>
                </c:pt>
                <c:pt idx="1427">
                  <c:v>1.762E-4</c:v>
                </c:pt>
                <c:pt idx="1428">
                  <c:v>1.76E-4</c:v>
                </c:pt>
                <c:pt idx="1429">
                  <c:v>1.7579999999999999E-4</c:v>
                </c:pt>
                <c:pt idx="1430">
                  <c:v>1.7560000000000001E-4</c:v>
                </c:pt>
                <c:pt idx="1431">
                  <c:v>1.7540000000000001E-4</c:v>
                </c:pt>
                <c:pt idx="1432">
                  <c:v>1.752E-4</c:v>
                </c:pt>
                <c:pt idx="1433">
                  <c:v>1.75E-4</c:v>
                </c:pt>
                <c:pt idx="1434">
                  <c:v>1.7479999999999999E-4</c:v>
                </c:pt>
                <c:pt idx="1435">
                  <c:v>1.7459999999999999E-4</c:v>
                </c:pt>
                <c:pt idx="1436">
                  <c:v>1.7450000000000001E-4</c:v>
                </c:pt>
                <c:pt idx="1437">
                  <c:v>1.7430000000000001E-4</c:v>
                </c:pt>
                <c:pt idx="1438">
                  <c:v>1.741E-4</c:v>
                </c:pt>
                <c:pt idx="1439">
                  <c:v>1.739E-4</c:v>
                </c:pt>
                <c:pt idx="1440">
                  <c:v>1.7369999999999999E-4</c:v>
                </c:pt>
                <c:pt idx="1441">
                  <c:v>1.7349999999999999E-4</c:v>
                </c:pt>
                <c:pt idx="1442">
                  <c:v>1.7330000000000001E-4</c:v>
                </c:pt>
                <c:pt idx="1443">
                  <c:v>1.7310000000000001E-4</c:v>
                </c:pt>
                <c:pt idx="1444">
                  <c:v>1.729E-4</c:v>
                </c:pt>
                <c:pt idx="1445">
                  <c:v>1.728E-4</c:v>
                </c:pt>
                <c:pt idx="1446">
                  <c:v>1.7259999999999999E-4</c:v>
                </c:pt>
                <c:pt idx="1447">
                  <c:v>1.7239999999999999E-4</c:v>
                </c:pt>
                <c:pt idx="1448">
                  <c:v>1.7220000000000001E-4</c:v>
                </c:pt>
                <c:pt idx="1449">
                  <c:v>1.7210000000000001E-4</c:v>
                </c:pt>
                <c:pt idx="1450">
                  <c:v>1.719E-4</c:v>
                </c:pt>
                <c:pt idx="1451">
                  <c:v>1.717E-4</c:v>
                </c:pt>
                <c:pt idx="1452">
                  <c:v>1.7149999999999999E-4</c:v>
                </c:pt>
                <c:pt idx="1453">
                  <c:v>1.7139999999999999E-4</c:v>
                </c:pt>
                <c:pt idx="1454">
                  <c:v>1.7119999999999999E-4</c:v>
                </c:pt>
                <c:pt idx="1455">
                  <c:v>1.7100000000000001E-4</c:v>
                </c:pt>
                <c:pt idx="1456">
                  <c:v>1.708E-4</c:v>
                </c:pt>
                <c:pt idx="1457">
                  <c:v>1.706E-4</c:v>
                </c:pt>
                <c:pt idx="1458">
                  <c:v>1.705E-4</c:v>
                </c:pt>
                <c:pt idx="1459">
                  <c:v>1.7029999999999999E-4</c:v>
                </c:pt>
                <c:pt idx="1460">
                  <c:v>1.7009999999999999E-4</c:v>
                </c:pt>
                <c:pt idx="1461">
                  <c:v>1.7000000000000001E-4</c:v>
                </c:pt>
                <c:pt idx="1462">
                  <c:v>1.6980000000000001E-4</c:v>
                </c:pt>
                <c:pt idx="1463">
                  <c:v>1.696E-4</c:v>
                </c:pt>
                <c:pt idx="1464">
                  <c:v>1.695E-4</c:v>
                </c:pt>
                <c:pt idx="1465">
                  <c:v>1.693E-4</c:v>
                </c:pt>
                <c:pt idx="1466">
                  <c:v>1.6909999999999999E-4</c:v>
                </c:pt>
                <c:pt idx="1467">
                  <c:v>1.6899999999999999E-4</c:v>
                </c:pt>
                <c:pt idx="1468">
                  <c:v>1.6880000000000001E-4</c:v>
                </c:pt>
                <c:pt idx="1469">
                  <c:v>1.6860000000000001E-4</c:v>
                </c:pt>
                <c:pt idx="1470">
                  <c:v>1.685E-4</c:v>
                </c:pt>
                <c:pt idx="1471">
                  <c:v>1.683E-4</c:v>
                </c:pt>
                <c:pt idx="1472">
                  <c:v>1.682E-4</c:v>
                </c:pt>
                <c:pt idx="1473">
                  <c:v>1.6799999999999999E-4</c:v>
                </c:pt>
                <c:pt idx="1474">
                  <c:v>1.6780000000000001E-4</c:v>
                </c:pt>
                <c:pt idx="1475">
                  <c:v>1.6770000000000001E-4</c:v>
                </c:pt>
                <c:pt idx="1476">
                  <c:v>1.6750000000000001E-4</c:v>
                </c:pt>
                <c:pt idx="1477">
                  <c:v>1.674E-4</c:v>
                </c:pt>
                <c:pt idx="1478">
                  <c:v>1.672E-4</c:v>
                </c:pt>
                <c:pt idx="1479">
                  <c:v>1.671E-4</c:v>
                </c:pt>
                <c:pt idx="1480">
                  <c:v>1.6689999999999999E-4</c:v>
                </c:pt>
                <c:pt idx="1481">
                  <c:v>1.6679999999999999E-4</c:v>
                </c:pt>
                <c:pt idx="1482">
                  <c:v>1.6660000000000001E-4</c:v>
                </c:pt>
                <c:pt idx="1483">
                  <c:v>1.6640000000000001E-4</c:v>
                </c:pt>
                <c:pt idx="1484">
                  <c:v>1.663E-4</c:v>
                </c:pt>
                <c:pt idx="1485">
                  <c:v>1.662E-4</c:v>
                </c:pt>
                <c:pt idx="1486">
                  <c:v>1.66E-4</c:v>
                </c:pt>
                <c:pt idx="1487">
                  <c:v>1.6589999999999999E-4</c:v>
                </c:pt>
                <c:pt idx="1488">
                  <c:v>1.6569999999999999E-4</c:v>
                </c:pt>
                <c:pt idx="1489">
                  <c:v>1.6559999999999999E-4</c:v>
                </c:pt>
                <c:pt idx="1490">
                  <c:v>1.6540000000000001E-4</c:v>
                </c:pt>
                <c:pt idx="1491">
                  <c:v>1.6530000000000001E-4</c:v>
                </c:pt>
                <c:pt idx="1492">
                  <c:v>1.652E-4</c:v>
                </c:pt>
                <c:pt idx="1493">
                  <c:v>1.65E-4</c:v>
                </c:pt>
                <c:pt idx="1494">
                  <c:v>1.649E-4</c:v>
                </c:pt>
                <c:pt idx="1495">
                  <c:v>1.6469999999999999E-4</c:v>
                </c:pt>
                <c:pt idx="1496">
                  <c:v>1.6459999999999999E-4</c:v>
                </c:pt>
                <c:pt idx="1497">
                  <c:v>1.6440000000000001E-4</c:v>
                </c:pt>
                <c:pt idx="1498">
                  <c:v>1.6430000000000001E-4</c:v>
                </c:pt>
                <c:pt idx="1499">
                  <c:v>1.6420000000000001E-4</c:v>
                </c:pt>
                <c:pt idx="1500">
                  <c:v>1.641E-4</c:v>
                </c:pt>
                <c:pt idx="1501">
                  <c:v>1.64E-4</c:v>
                </c:pt>
                <c:pt idx="1502">
                  <c:v>1.638E-4</c:v>
                </c:pt>
                <c:pt idx="1503">
                  <c:v>1.6359999999999999E-4</c:v>
                </c:pt>
                <c:pt idx="1504">
                  <c:v>1.6349999999999999E-4</c:v>
                </c:pt>
                <c:pt idx="1505">
                  <c:v>1.6339999999999999E-4</c:v>
                </c:pt>
                <c:pt idx="1506">
                  <c:v>1.6330000000000001E-4</c:v>
                </c:pt>
                <c:pt idx="1507">
                  <c:v>1.6310000000000001E-4</c:v>
                </c:pt>
                <c:pt idx="1508">
                  <c:v>1.63E-4</c:v>
                </c:pt>
                <c:pt idx="1509">
                  <c:v>1.629E-4</c:v>
                </c:pt>
                <c:pt idx="1510">
                  <c:v>1.628E-4</c:v>
                </c:pt>
                <c:pt idx="1511">
                  <c:v>1.6259999999999999E-4</c:v>
                </c:pt>
                <c:pt idx="1512">
                  <c:v>1.6249999999999999E-4</c:v>
                </c:pt>
                <c:pt idx="1513">
                  <c:v>1.6229999999999999E-4</c:v>
                </c:pt>
                <c:pt idx="1514">
                  <c:v>1.6220000000000001E-4</c:v>
                </c:pt>
                <c:pt idx="1515">
                  <c:v>1.6210000000000001E-4</c:v>
                </c:pt>
                <c:pt idx="1516">
                  <c:v>1.6200000000000001E-4</c:v>
                </c:pt>
                <c:pt idx="1517">
                  <c:v>1.6190000000000001E-4</c:v>
                </c:pt>
                <c:pt idx="1518">
                  <c:v>1.617E-4</c:v>
                </c:pt>
                <c:pt idx="1519">
                  <c:v>1.616E-4</c:v>
                </c:pt>
                <c:pt idx="1520">
                  <c:v>1.615E-4</c:v>
                </c:pt>
                <c:pt idx="1521">
                  <c:v>1.6129999999999999E-4</c:v>
                </c:pt>
                <c:pt idx="1522">
                  <c:v>1.6119999999999999E-4</c:v>
                </c:pt>
                <c:pt idx="1523">
                  <c:v>1.6110000000000001E-4</c:v>
                </c:pt>
                <c:pt idx="1524">
                  <c:v>1.6090000000000001E-4</c:v>
                </c:pt>
                <c:pt idx="1525">
                  <c:v>1.6090000000000001E-4</c:v>
                </c:pt>
                <c:pt idx="1526">
                  <c:v>1.607E-4</c:v>
                </c:pt>
                <c:pt idx="1527">
                  <c:v>1.606E-4</c:v>
                </c:pt>
                <c:pt idx="1528">
                  <c:v>1.605E-4</c:v>
                </c:pt>
                <c:pt idx="1529">
                  <c:v>1.604E-4</c:v>
                </c:pt>
                <c:pt idx="1530">
                  <c:v>1.6029999999999999E-4</c:v>
                </c:pt>
                <c:pt idx="1531">
                  <c:v>1.6019999999999999E-4</c:v>
                </c:pt>
                <c:pt idx="1532">
                  <c:v>1.6000000000000001E-4</c:v>
                </c:pt>
                <c:pt idx="1533">
                  <c:v>1.5990000000000001E-4</c:v>
                </c:pt>
                <c:pt idx="1534">
                  <c:v>1.5980000000000001E-4</c:v>
                </c:pt>
                <c:pt idx="1535">
                  <c:v>1.5970000000000001E-4</c:v>
                </c:pt>
                <c:pt idx="1536">
                  <c:v>1.596E-4</c:v>
                </c:pt>
                <c:pt idx="1537">
                  <c:v>1.594E-4</c:v>
                </c:pt>
                <c:pt idx="1538">
                  <c:v>1.593E-4</c:v>
                </c:pt>
                <c:pt idx="1539">
                  <c:v>1.5919999999999999E-4</c:v>
                </c:pt>
                <c:pt idx="1540">
                  <c:v>1.5909999999999999E-4</c:v>
                </c:pt>
                <c:pt idx="1541">
                  <c:v>1.5899999999999999E-4</c:v>
                </c:pt>
                <c:pt idx="1542">
                  <c:v>1.5880000000000001E-4</c:v>
                </c:pt>
                <c:pt idx="1543">
                  <c:v>1.5870000000000001E-4</c:v>
                </c:pt>
                <c:pt idx="1544">
                  <c:v>1.5860000000000001E-4</c:v>
                </c:pt>
                <c:pt idx="1545">
                  <c:v>1.585E-4</c:v>
                </c:pt>
                <c:pt idx="1546">
                  <c:v>1.584E-4</c:v>
                </c:pt>
                <c:pt idx="1547">
                  <c:v>1.582E-4</c:v>
                </c:pt>
                <c:pt idx="1548">
                  <c:v>1.5809999999999999E-4</c:v>
                </c:pt>
                <c:pt idx="1549">
                  <c:v>1.5799999999999999E-4</c:v>
                </c:pt>
                <c:pt idx="1550">
                  <c:v>1.5789999999999999E-4</c:v>
                </c:pt>
                <c:pt idx="1551">
                  <c:v>1.5779999999999999E-4</c:v>
                </c:pt>
                <c:pt idx="1552">
                  <c:v>1.5770000000000001E-4</c:v>
                </c:pt>
                <c:pt idx="1553">
                  <c:v>1.5760000000000001E-4</c:v>
                </c:pt>
                <c:pt idx="1554">
                  <c:v>1.5750000000000001E-4</c:v>
                </c:pt>
                <c:pt idx="1555">
                  <c:v>1.574E-4</c:v>
                </c:pt>
                <c:pt idx="1556">
                  <c:v>1.573E-4</c:v>
                </c:pt>
                <c:pt idx="1557">
                  <c:v>1.572E-4</c:v>
                </c:pt>
                <c:pt idx="1558">
                  <c:v>1.571E-4</c:v>
                </c:pt>
                <c:pt idx="1559">
                  <c:v>1.5699999999999999E-4</c:v>
                </c:pt>
                <c:pt idx="1560">
                  <c:v>1.5679999999999999E-4</c:v>
                </c:pt>
                <c:pt idx="1561">
                  <c:v>1.5669999999999999E-4</c:v>
                </c:pt>
                <c:pt idx="1562">
                  <c:v>1.5660000000000001E-4</c:v>
                </c:pt>
                <c:pt idx="1563">
                  <c:v>1.5650000000000001E-4</c:v>
                </c:pt>
                <c:pt idx="1564">
                  <c:v>1.5640000000000001E-4</c:v>
                </c:pt>
                <c:pt idx="1565">
                  <c:v>1.563E-4</c:v>
                </c:pt>
                <c:pt idx="1566">
                  <c:v>1.562E-4</c:v>
                </c:pt>
                <c:pt idx="1567">
                  <c:v>1.561E-4</c:v>
                </c:pt>
                <c:pt idx="1568">
                  <c:v>1.56E-4</c:v>
                </c:pt>
                <c:pt idx="1569">
                  <c:v>1.5589999999999999E-4</c:v>
                </c:pt>
                <c:pt idx="1570">
                  <c:v>1.5579999999999999E-4</c:v>
                </c:pt>
                <c:pt idx="1571">
                  <c:v>1.5569999999999999E-4</c:v>
                </c:pt>
                <c:pt idx="1572">
                  <c:v>1.5569999999999999E-4</c:v>
                </c:pt>
                <c:pt idx="1573">
                  <c:v>1.5559999999999999E-4</c:v>
                </c:pt>
                <c:pt idx="1574">
                  <c:v>1.5540000000000001E-4</c:v>
                </c:pt>
                <c:pt idx="1575">
                  <c:v>1.5540000000000001E-4</c:v>
                </c:pt>
                <c:pt idx="1576">
                  <c:v>1.5530000000000001E-4</c:v>
                </c:pt>
                <c:pt idx="1577">
                  <c:v>1.552E-4</c:v>
                </c:pt>
                <c:pt idx="1578">
                  <c:v>1.551E-4</c:v>
                </c:pt>
                <c:pt idx="1579">
                  <c:v>1.55E-4</c:v>
                </c:pt>
                <c:pt idx="1580">
                  <c:v>1.549E-4</c:v>
                </c:pt>
                <c:pt idx="1581">
                  <c:v>1.548E-4</c:v>
                </c:pt>
                <c:pt idx="1582">
                  <c:v>1.5469999999999999E-4</c:v>
                </c:pt>
                <c:pt idx="1583">
                  <c:v>1.5459999999999999E-4</c:v>
                </c:pt>
                <c:pt idx="1584">
                  <c:v>1.5449999999999999E-4</c:v>
                </c:pt>
                <c:pt idx="1585">
                  <c:v>1.5440000000000001E-4</c:v>
                </c:pt>
                <c:pt idx="1586">
                  <c:v>1.5430000000000001E-4</c:v>
                </c:pt>
                <c:pt idx="1587">
                  <c:v>1.5420000000000001E-4</c:v>
                </c:pt>
                <c:pt idx="1588">
                  <c:v>1.5410000000000001E-4</c:v>
                </c:pt>
                <c:pt idx="1589">
                  <c:v>1.54E-4</c:v>
                </c:pt>
                <c:pt idx="1590">
                  <c:v>1.539E-4</c:v>
                </c:pt>
                <c:pt idx="1591">
                  <c:v>1.538E-4</c:v>
                </c:pt>
                <c:pt idx="1592">
                  <c:v>1.538E-4</c:v>
                </c:pt>
                <c:pt idx="1593">
                  <c:v>1.537E-4</c:v>
                </c:pt>
                <c:pt idx="1594">
                  <c:v>1.5359999999999999E-4</c:v>
                </c:pt>
                <c:pt idx="1595">
                  <c:v>1.5349999999999999E-4</c:v>
                </c:pt>
                <c:pt idx="1596">
                  <c:v>1.5339999999999999E-4</c:v>
                </c:pt>
                <c:pt idx="1597">
                  <c:v>1.5330000000000001E-4</c:v>
                </c:pt>
                <c:pt idx="1598">
                  <c:v>1.5320000000000001E-4</c:v>
                </c:pt>
                <c:pt idx="1599">
                  <c:v>1.5310000000000001E-4</c:v>
                </c:pt>
                <c:pt idx="1600">
                  <c:v>1.5310000000000001E-4</c:v>
                </c:pt>
                <c:pt idx="1601">
                  <c:v>1.529E-4</c:v>
                </c:pt>
                <c:pt idx="1602">
                  <c:v>1.529E-4</c:v>
                </c:pt>
                <c:pt idx="1603">
                  <c:v>1.528E-4</c:v>
                </c:pt>
                <c:pt idx="1604">
                  <c:v>1.527E-4</c:v>
                </c:pt>
                <c:pt idx="1605">
                  <c:v>1.526E-4</c:v>
                </c:pt>
                <c:pt idx="1606">
                  <c:v>1.5249999999999999E-4</c:v>
                </c:pt>
                <c:pt idx="1607">
                  <c:v>1.5239999999999999E-4</c:v>
                </c:pt>
                <c:pt idx="1608">
                  <c:v>1.5229999999999999E-4</c:v>
                </c:pt>
                <c:pt idx="1609">
                  <c:v>1.5220000000000001E-4</c:v>
                </c:pt>
                <c:pt idx="1610">
                  <c:v>1.5220000000000001E-4</c:v>
                </c:pt>
                <c:pt idx="1611">
                  <c:v>1.5210000000000001E-4</c:v>
                </c:pt>
                <c:pt idx="1612">
                  <c:v>1.5200000000000001E-4</c:v>
                </c:pt>
                <c:pt idx="1613">
                  <c:v>1.5190000000000001E-4</c:v>
                </c:pt>
                <c:pt idx="1614">
                  <c:v>1.518E-4</c:v>
                </c:pt>
                <c:pt idx="1615">
                  <c:v>1.517E-4</c:v>
                </c:pt>
                <c:pt idx="1616">
                  <c:v>1.517E-4</c:v>
                </c:pt>
                <c:pt idx="1617">
                  <c:v>1.516E-4</c:v>
                </c:pt>
                <c:pt idx="1618">
                  <c:v>1.515E-4</c:v>
                </c:pt>
                <c:pt idx="1619">
                  <c:v>1.5139999999999999E-4</c:v>
                </c:pt>
                <c:pt idx="1620">
                  <c:v>1.5129999999999999E-4</c:v>
                </c:pt>
                <c:pt idx="1621">
                  <c:v>1.5129999999999999E-4</c:v>
                </c:pt>
                <c:pt idx="1622">
                  <c:v>1.5119999999999999E-4</c:v>
                </c:pt>
                <c:pt idx="1623">
                  <c:v>1.5109999999999999E-4</c:v>
                </c:pt>
                <c:pt idx="1624">
                  <c:v>1.5100000000000001E-4</c:v>
                </c:pt>
                <c:pt idx="1625">
                  <c:v>1.5090000000000001E-4</c:v>
                </c:pt>
                <c:pt idx="1626">
                  <c:v>1.5090000000000001E-4</c:v>
                </c:pt>
                <c:pt idx="1627">
                  <c:v>1.5080000000000001E-4</c:v>
                </c:pt>
                <c:pt idx="1628">
                  <c:v>1.507E-4</c:v>
                </c:pt>
                <c:pt idx="1629">
                  <c:v>1.506E-4</c:v>
                </c:pt>
                <c:pt idx="1630">
                  <c:v>1.506E-4</c:v>
                </c:pt>
                <c:pt idx="1631">
                  <c:v>1.505E-4</c:v>
                </c:pt>
                <c:pt idx="1632">
                  <c:v>1.504E-4</c:v>
                </c:pt>
                <c:pt idx="1633">
                  <c:v>1.5029999999999999E-4</c:v>
                </c:pt>
                <c:pt idx="1634">
                  <c:v>1.5019999999999999E-4</c:v>
                </c:pt>
                <c:pt idx="1635">
                  <c:v>1.5019999999999999E-4</c:v>
                </c:pt>
                <c:pt idx="1636">
                  <c:v>1.5009999999999999E-4</c:v>
                </c:pt>
                <c:pt idx="1637">
                  <c:v>1.4999999999999999E-4</c:v>
                </c:pt>
                <c:pt idx="1638">
                  <c:v>1.4999999999999999E-4</c:v>
                </c:pt>
                <c:pt idx="1639">
                  <c:v>1.4990000000000001E-4</c:v>
                </c:pt>
                <c:pt idx="1640">
                  <c:v>1.4980000000000001E-4</c:v>
                </c:pt>
                <c:pt idx="1641">
                  <c:v>1.4970000000000001E-4</c:v>
                </c:pt>
                <c:pt idx="1642">
                  <c:v>1.496E-4</c:v>
                </c:pt>
                <c:pt idx="1643">
                  <c:v>1.495E-4</c:v>
                </c:pt>
                <c:pt idx="1644">
                  <c:v>1.495E-4</c:v>
                </c:pt>
                <c:pt idx="1645">
                  <c:v>1.494E-4</c:v>
                </c:pt>
                <c:pt idx="1646">
                  <c:v>1.493E-4</c:v>
                </c:pt>
                <c:pt idx="1647">
                  <c:v>1.4919999999999999E-4</c:v>
                </c:pt>
                <c:pt idx="1648">
                  <c:v>1.4909999999999999E-4</c:v>
                </c:pt>
                <c:pt idx="1649">
                  <c:v>1.4909999999999999E-4</c:v>
                </c:pt>
                <c:pt idx="1650">
                  <c:v>1.4899999999999999E-4</c:v>
                </c:pt>
                <c:pt idx="1651">
                  <c:v>1.4889999999999999E-4</c:v>
                </c:pt>
                <c:pt idx="1652">
                  <c:v>1.4880000000000001E-4</c:v>
                </c:pt>
                <c:pt idx="1653">
                  <c:v>1.4870000000000001E-4</c:v>
                </c:pt>
                <c:pt idx="1654">
                  <c:v>1.4870000000000001E-4</c:v>
                </c:pt>
                <c:pt idx="1655">
                  <c:v>1.4860000000000001E-4</c:v>
                </c:pt>
                <c:pt idx="1656">
                  <c:v>1.4860000000000001E-4</c:v>
                </c:pt>
                <c:pt idx="1657">
                  <c:v>1.485E-4</c:v>
                </c:pt>
                <c:pt idx="1658">
                  <c:v>1.484E-4</c:v>
                </c:pt>
                <c:pt idx="1659">
                  <c:v>1.484E-4</c:v>
                </c:pt>
                <c:pt idx="1660">
                  <c:v>1.483E-4</c:v>
                </c:pt>
                <c:pt idx="1661">
                  <c:v>1.482E-4</c:v>
                </c:pt>
                <c:pt idx="1662">
                  <c:v>1.4809999999999999E-4</c:v>
                </c:pt>
                <c:pt idx="1663">
                  <c:v>1.4799999999999999E-4</c:v>
                </c:pt>
                <c:pt idx="1664">
                  <c:v>1.4799999999999999E-4</c:v>
                </c:pt>
                <c:pt idx="1665">
                  <c:v>1.4789999999999999E-4</c:v>
                </c:pt>
                <c:pt idx="1666">
                  <c:v>1.4789999999999999E-4</c:v>
                </c:pt>
                <c:pt idx="1667">
                  <c:v>1.4779999999999999E-4</c:v>
                </c:pt>
                <c:pt idx="1668">
                  <c:v>1.4770000000000001E-4</c:v>
                </c:pt>
                <c:pt idx="1669">
                  <c:v>1.4770000000000001E-4</c:v>
                </c:pt>
                <c:pt idx="1670">
                  <c:v>1.4760000000000001E-4</c:v>
                </c:pt>
                <c:pt idx="1671">
                  <c:v>1.4750000000000001E-4</c:v>
                </c:pt>
                <c:pt idx="1672">
                  <c:v>1.474E-4</c:v>
                </c:pt>
                <c:pt idx="1673">
                  <c:v>1.474E-4</c:v>
                </c:pt>
                <c:pt idx="1674">
                  <c:v>1.473E-4</c:v>
                </c:pt>
                <c:pt idx="1675">
                  <c:v>1.472E-4</c:v>
                </c:pt>
                <c:pt idx="1676">
                  <c:v>1.471E-4</c:v>
                </c:pt>
                <c:pt idx="1677">
                  <c:v>1.471E-4</c:v>
                </c:pt>
                <c:pt idx="1678">
                  <c:v>1.47E-4</c:v>
                </c:pt>
                <c:pt idx="1679">
                  <c:v>1.4689999999999999E-4</c:v>
                </c:pt>
                <c:pt idx="1680">
                  <c:v>1.4679999999999999E-4</c:v>
                </c:pt>
                <c:pt idx="1681">
                  <c:v>1.4679999999999999E-4</c:v>
                </c:pt>
                <c:pt idx="1682">
                  <c:v>1.4669999999999999E-4</c:v>
                </c:pt>
                <c:pt idx="1683">
                  <c:v>1.4660000000000001E-4</c:v>
                </c:pt>
                <c:pt idx="1684">
                  <c:v>1.4660000000000001E-4</c:v>
                </c:pt>
                <c:pt idx="1685">
                  <c:v>1.4650000000000001E-4</c:v>
                </c:pt>
                <c:pt idx="1686">
                  <c:v>1.4640000000000001E-4</c:v>
                </c:pt>
                <c:pt idx="1687">
                  <c:v>1.4640000000000001E-4</c:v>
                </c:pt>
                <c:pt idx="1688">
                  <c:v>1.4630000000000001E-4</c:v>
                </c:pt>
                <c:pt idx="1689">
                  <c:v>1.4630000000000001E-4</c:v>
                </c:pt>
                <c:pt idx="1690">
                  <c:v>1.462E-4</c:v>
                </c:pt>
                <c:pt idx="1691">
                  <c:v>1.461E-4</c:v>
                </c:pt>
                <c:pt idx="1692">
                  <c:v>1.461E-4</c:v>
                </c:pt>
                <c:pt idx="1693">
                  <c:v>1.46E-4</c:v>
                </c:pt>
                <c:pt idx="1694">
                  <c:v>1.46E-4</c:v>
                </c:pt>
                <c:pt idx="1695">
                  <c:v>1.459E-4</c:v>
                </c:pt>
                <c:pt idx="1696">
                  <c:v>1.4579999999999999E-4</c:v>
                </c:pt>
                <c:pt idx="1697">
                  <c:v>1.4579999999999999E-4</c:v>
                </c:pt>
                <c:pt idx="1698">
                  <c:v>1.4569999999999999E-4</c:v>
                </c:pt>
                <c:pt idx="1699">
                  <c:v>1.4569999999999999E-4</c:v>
                </c:pt>
                <c:pt idx="1700">
                  <c:v>1.4559999999999999E-4</c:v>
                </c:pt>
                <c:pt idx="1701">
                  <c:v>1.4550000000000001E-4</c:v>
                </c:pt>
                <c:pt idx="1702">
                  <c:v>1.4550000000000001E-4</c:v>
                </c:pt>
                <c:pt idx="1703">
                  <c:v>1.4540000000000001E-4</c:v>
                </c:pt>
                <c:pt idx="1704">
                  <c:v>1.4530000000000001E-4</c:v>
                </c:pt>
                <c:pt idx="1705">
                  <c:v>1.4530000000000001E-4</c:v>
                </c:pt>
                <c:pt idx="1706">
                  <c:v>1.4520000000000001E-4</c:v>
                </c:pt>
                <c:pt idx="1707">
                  <c:v>1.4520000000000001E-4</c:v>
                </c:pt>
                <c:pt idx="1708">
                  <c:v>1.451E-4</c:v>
                </c:pt>
                <c:pt idx="1709">
                  <c:v>1.451E-4</c:v>
                </c:pt>
                <c:pt idx="1710">
                  <c:v>1.45E-4</c:v>
                </c:pt>
                <c:pt idx="1711">
                  <c:v>1.449E-4</c:v>
                </c:pt>
                <c:pt idx="1712">
                  <c:v>1.448E-4</c:v>
                </c:pt>
                <c:pt idx="1713">
                  <c:v>1.448E-4</c:v>
                </c:pt>
                <c:pt idx="1714">
                  <c:v>1.4469999999999999E-4</c:v>
                </c:pt>
                <c:pt idx="1715">
                  <c:v>1.4469999999999999E-4</c:v>
                </c:pt>
                <c:pt idx="1716">
                  <c:v>1.4459999999999999E-4</c:v>
                </c:pt>
                <c:pt idx="1717">
                  <c:v>1.4449999999999999E-4</c:v>
                </c:pt>
                <c:pt idx="1718">
                  <c:v>1.4449999999999999E-4</c:v>
                </c:pt>
                <c:pt idx="1719">
                  <c:v>1.4440000000000001E-4</c:v>
                </c:pt>
                <c:pt idx="1720">
                  <c:v>1.4440000000000001E-4</c:v>
                </c:pt>
                <c:pt idx="1721">
                  <c:v>1.4430000000000001E-4</c:v>
                </c:pt>
                <c:pt idx="1722">
                  <c:v>1.4420000000000001E-4</c:v>
                </c:pt>
                <c:pt idx="1723">
                  <c:v>1.4420000000000001E-4</c:v>
                </c:pt>
                <c:pt idx="1724">
                  <c:v>1.4410000000000001E-4</c:v>
                </c:pt>
                <c:pt idx="1725">
                  <c:v>1.4410000000000001E-4</c:v>
                </c:pt>
                <c:pt idx="1726">
                  <c:v>1.44E-4</c:v>
                </c:pt>
                <c:pt idx="1727">
                  <c:v>1.439E-4</c:v>
                </c:pt>
                <c:pt idx="1728">
                  <c:v>1.439E-4</c:v>
                </c:pt>
                <c:pt idx="1729">
                  <c:v>1.438E-4</c:v>
                </c:pt>
                <c:pt idx="1730">
                  <c:v>1.438E-4</c:v>
                </c:pt>
                <c:pt idx="1731">
                  <c:v>1.437E-4</c:v>
                </c:pt>
                <c:pt idx="1732">
                  <c:v>1.437E-4</c:v>
                </c:pt>
                <c:pt idx="1733">
                  <c:v>1.437E-4</c:v>
                </c:pt>
                <c:pt idx="1734">
                  <c:v>1.437E-4</c:v>
                </c:pt>
                <c:pt idx="1735">
                  <c:v>1.4359999999999999E-4</c:v>
                </c:pt>
                <c:pt idx="1736">
                  <c:v>1.4359999999999999E-4</c:v>
                </c:pt>
                <c:pt idx="1737">
                  <c:v>1.4349999999999999E-4</c:v>
                </c:pt>
                <c:pt idx="1738">
                  <c:v>1.4339999999999999E-4</c:v>
                </c:pt>
                <c:pt idx="1739">
                  <c:v>1.4329999999999999E-4</c:v>
                </c:pt>
                <c:pt idx="1740">
                  <c:v>1.4329999999999999E-4</c:v>
                </c:pt>
                <c:pt idx="1741">
                  <c:v>1.4320000000000001E-4</c:v>
                </c:pt>
                <c:pt idx="1742">
                  <c:v>1.4310000000000001E-4</c:v>
                </c:pt>
                <c:pt idx="1743">
                  <c:v>1.4310000000000001E-4</c:v>
                </c:pt>
                <c:pt idx="1744">
                  <c:v>1.4300000000000001E-4</c:v>
                </c:pt>
                <c:pt idx="1745">
                  <c:v>1.4300000000000001E-4</c:v>
                </c:pt>
                <c:pt idx="1746">
                  <c:v>1.429E-4</c:v>
                </c:pt>
                <c:pt idx="1747">
                  <c:v>1.429E-4</c:v>
                </c:pt>
                <c:pt idx="1748">
                  <c:v>1.429E-4</c:v>
                </c:pt>
                <c:pt idx="1749">
                  <c:v>1.428E-4</c:v>
                </c:pt>
                <c:pt idx="1750">
                  <c:v>1.427E-4</c:v>
                </c:pt>
                <c:pt idx="1751">
                  <c:v>1.427E-4</c:v>
                </c:pt>
                <c:pt idx="1752">
                  <c:v>1.426E-4</c:v>
                </c:pt>
                <c:pt idx="1753">
                  <c:v>1.426E-4</c:v>
                </c:pt>
                <c:pt idx="1754">
                  <c:v>1.4249999999999999E-4</c:v>
                </c:pt>
                <c:pt idx="1755">
                  <c:v>1.4239999999999999E-4</c:v>
                </c:pt>
                <c:pt idx="1756">
                  <c:v>1.4239999999999999E-4</c:v>
                </c:pt>
                <c:pt idx="1757">
                  <c:v>1.4229999999999999E-4</c:v>
                </c:pt>
                <c:pt idx="1758">
                  <c:v>1.4229999999999999E-4</c:v>
                </c:pt>
                <c:pt idx="1759">
                  <c:v>1.4219999999999999E-4</c:v>
                </c:pt>
                <c:pt idx="1760">
                  <c:v>1.4219999999999999E-4</c:v>
                </c:pt>
                <c:pt idx="1761">
                  <c:v>1.4210000000000001E-4</c:v>
                </c:pt>
                <c:pt idx="1762">
                  <c:v>1.4210000000000001E-4</c:v>
                </c:pt>
                <c:pt idx="1763">
                  <c:v>1.4200000000000001E-4</c:v>
                </c:pt>
                <c:pt idx="1764">
                  <c:v>1.4200000000000001E-4</c:v>
                </c:pt>
                <c:pt idx="1765">
                  <c:v>1.4190000000000001E-4</c:v>
                </c:pt>
                <c:pt idx="1766">
                  <c:v>1.4190000000000001E-4</c:v>
                </c:pt>
                <c:pt idx="1767">
                  <c:v>1.418E-4</c:v>
                </c:pt>
                <c:pt idx="1768">
                  <c:v>1.417E-4</c:v>
                </c:pt>
                <c:pt idx="1769">
                  <c:v>1.417E-4</c:v>
                </c:pt>
                <c:pt idx="1770">
                  <c:v>1.417E-4</c:v>
                </c:pt>
                <c:pt idx="1771">
                  <c:v>1.416E-4</c:v>
                </c:pt>
                <c:pt idx="1772">
                  <c:v>1.416E-4</c:v>
                </c:pt>
                <c:pt idx="1773">
                  <c:v>1.415E-4</c:v>
                </c:pt>
                <c:pt idx="1774">
                  <c:v>1.415E-4</c:v>
                </c:pt>
                <c:pt idx="1775">
                  <c:v>1.4139999999999999E-4</c:v>
                </c:pt>
                <c:pt idx="1776">
                  <c:v>1.4129999999999999E-4</c:v>
                </c:pt>
                <c:pt idx="1777">
                  <c:v>1.4129999999999999E-4</c:v>
                </c:pt>
                <c:pt idx="1778">
                  <c:v>1.4129999999999999E-4</c:v>
                </c:pt>
                <c:pt idx="1779">
                  <c:v>1.4119999999999999E-4</c:v>
                </c:pt>
                <c:pt idx="1780">
                  <c:v>1.4119999999999999E-4</c:v>
                </c:pt>
                <c:pt idx="1781">
                  <c:v>1.4109999999999999E-4</c:v>
                </c:pt>
                <c:pt idx="1782">
                  <c:v>1.4100000000000001E-4</c:v>
                </c:pt>
                <c:pt idx="1783">
                  <c:v>1.4100000000000001E-4</c:v>
                </c:pt>
                <c:pt idx="1784">
                  <c:v>1.4090000000000001E-4</c:v>
                </c:pt>
                <c:pt idx="1785">
                  <c:v>1.4090000000000001E-4</c:v>
                </c:pt>
                <c:pt idx="1786">
                  <c:v>1.4090000000000001E-4</c:v>
                </c:pt>
                <c:pt idx="1787">
                  <c:v>1.4080000000000001E-4</c:v>
                </c:pt>
                <c:pt idx="1788">
                  <c:v>1.4080000000000001E-4</c:v>
                </c:pt>
                <c:pt idx="1789">
                  <c:v>1.407E-4</c:v>
                </c:pt>
                <c:pt idx="1790">
                  <c:v>1.406E-4</c:v>
                </c:pt>
                <c:pt idx="1791">
                  <c:v>1.406E-4</c:v>
                </c:pt>
                <c:pt idx="1792">
                  <c:v>1.406E-4</c:v>
                </c:pt>
                <c:pt idx="1793">
                  <c:v>1.405E-4</c:v>
                </c:pt>
                <c:pt idx="1794">
                  <c:v>1.405E-4</c:v>
                </c:pt>
                <c:pt idx="1795">
                  <c:v>1.404E-4</c:v>
                </c:pt>
                <c:pt idx="1796">
                  <c:v>1.404E-4</c:v>
                </c:pt>
                <c:pt idx="1797">
                  <c:v>1.403E-4</c:v>
                </c:pt>
                <c:pt idx="1798">
                  <c:v>1.403E-4</c:v>
                </c:pt>
                <c:pt idx="1799">
                  <c:v>1.4019999999999999E-4</c:v>
                </c:pt>
                <c:pt idx="1800">
                  <c:v>1.4019999999999999E-4</c:v>
                </c:pt>
                <c:pt idx="1801">
                  <c:v>1.4009999999999999E-4</c:v>
                </c:pt>
                <c:pt idx="1802">
                  <c:v>1.4009999999999999E-4</c:v>
                </c:pt>
                <c:pt idx="1803">
                  <c:v>1.3999999999999999E-4</c:v>
                </c:pt>
                <c:pt idx="1804">
                  <c:v>1.3999999999999999E-4</c:v>
                </c:pt>
                <c:pt idx="1805">
                  <c:v>1.3999999999999999E-4</c:v>
                </c:pt>
                <c:pt idx="1806">
                  <c:v>1.3990000000000001E-4</c:v>
                </c:pt>
                <c:pt idx="1807">
                  <c:v>1.3990000000000001E-4</c:v>
                </c:pt>
                <c:pt idx="1808">
                  <c:v>1.3980000000000001E-4</c:v>
                </c:pt>
                <c:pt idx="1809">
                  <c:v>1.3980000000000001E-4</c:v>
                </c:pt>
                <c:pt idx="1810">
                  <c:v>1.3970000000000001E-4</c:v>
                </c:pt>
                <c:pt idx="1811">
                  <c:v>1.3970000000000001E-4</c:v>
                </c:pt>
                <c:pt idx="1812">
                  <c:v>1.3960000000000001E-4</c:v>
                </c:pt>
                <c:pt idx="1813">
                  <c:v>1.3960000000000001E-4</c:v>
                </c:pt>
                <c:pt idx="1814">
                  <c:v>1.395E-4</c:v>
                </c:pt>
                <c:pt idx="1815">
                  <c:v>1.395E-4</c:v>
                </c:pt>
                <c:pt idx="1816">
                  <c:v>1.394E-4</c:v>
                </c:pt>
                <c:pt idx="1817">
                  <c:v>1.394E-4</c:v>
                </c:pt>
                <c:pt idx="1818">
                  <c:v>1.393E-4</c:v>
                </c:pt>
                <c:pt idx="1819">
                  <c:v>1.393E-4</c:v>
                </c:pt>
                <c:pt idx="1820">
                  <c:v>1.393E-4</c:v>
                </c:pt>
                <c:pt idx="1821">
                  <c:v>1.392E-4</c:v>
                </c:pt>
                <c:pt idx="1822">
                  <c:v>1.3909999999999999E-4</c:v>
                </c:pt>
                <c:pt idx="1823">
                  <c:v>1.3909999999999999E-4</c:v>
                </c:pt>
                <c:pt idx="1824">
                  <c:v>1.3909999999999999E-4</c:v>
                </c:pt>
                <c:pt idx="1825">
                  <c:v>1.3899999999999999E-4</c:v>
                </c:pt>
                <c:pt idx="1826">
                  <c:v>1.3899999999999999E-4</c:v>
                </c:pt>
                <c:pt idx="1827">
                  <c:v>1.3889999999999999E-4</c:v>
                </c:pt>
                <c:pt idx="1828">
                  <c:v>1.3889999999999999E-4</c:v>
                </c:pt>
                <c:pt idx="1829">
                  <c:v>1.3889999999999999E-4</c:v>
                </c:pt>
                <c:pt idx="1830">
                  <c:v>1.3880000000000001E-4</c:v>
                </c:pt>
                <c:pt idx="1831">
                  <c:v>1.3870000000000001E-4</c:v>
                </c:pt>
                <c:pt idx="1832">
                  <c:v>1.3870000000000001E-4</c:v>
                </c:pt>
                <c:pt idx="1833">
                  <c:v>1.3870000000000001E-4</c:v>
                </c:pt>
                <c:pt idx="1834">
                  <c:v>1.3870000000000001E-4</c:v>
                </c:pt>
                <c:pt idx="1835">
                  <c:v>1.3860000000000001E-4</c:v>
                </c:pt>
                <c:pt idx="1836">
                  <c:v>1.3850000000000001E-4</c:v>
                </c:pt>
                <c:pt idx="1837">
                  <c:v>1.3850000000000001E-4</c:v>
                </c:pt>
                <c:pt idx="1838">
                  <c:v>1.3850000000000001E-4</c:v>
                </c:pt>
                <c:pt idx="1839">
                  <c:v>1.384E-4</c:v>
                </c:pt>
                <c:pt idx="1840">
                  <c:v>1.384E-4</c:v>
                </c:pt>
                <c:pt idx="1841">
                  <c:v>1.383E-4</c:v>
                </c:pt>
                <c:pt idx="1842">
                  <c:v>1.383E-4</c:v>
                </c:pt>
                <c:pt idx="1843">
                  <c:v>1.382E-4</c:v>
                </c:pt>
                <c:pt idx="1844">
                  <c:v>1.382E-4</c:v>
                </c:pt>
                <c:pt idx="1845">
                  <c:v>1.382E-4</c:v>
                </c:pt>
                <c:pt idx="1846">
                  <c:v>1.382E-4</c:v>
                </c:pt>
                <c:pt idx="1847">
                  <c:v>1.382E-4</c:v>
                </c:pt>
                <c:pt idx="1848">
                  <c:v>1.381E-4</c:v>
                </c:pt>
                <c:pt idx="1849">
                  <c:v>1.3799999999999999E-4</c:v>
                </c:pt>
                <c:pt idx="1850">
                  <c:v>1.3799999999999999E-4</c:v>
                </c:pt>
                <c:pt idx="1851">
                  <c:v>1.3799999999999999E-4</c:v>
                </c:pt>
                <c:pt idx="1852">
                  <c:v>1.3789999999999999E-4</c:v>
                </c:pt>
                <c:pt idx="1853">
                  <c:v>1.3789999999999999E-4</c:v>
                </c:pt>
                <c:pt idx="1854">
                  <c:v>1.3779999999999999E-4</c:v>
                </c:pt>
                <c:pt idx="1855">
                  <c:v>1.3779999999999999E-4</c:v>
                </c:pt>
                <c:pt idx="1856">
                  <c:v>1.3770000000000001E-4</c:v>
                </c:pt>
                <c:pt idx="1857">
                  <c:v>1.3770000000000001E-4</c:v>
                </c:pt>
                <c:pt idx="1858">
                  <c:v>1.3770000000000001E-4</c:v>
                </c:pt>
                <c:pt idx="1859">
                  <c:v>1.3760000000000001E-4</c:v>
                </c:pt>
                <c:pt idx="1860">
                  <c:v>1.3760000000000001E-4</c:v>
                </c:pt>
                <c:pt idx="1861">
                  <c:v>1.3750000000000001E-4</c:v>
                </c:pt>
                <c:pt idx="1862">
                  <c:v>1.3750000000000001E-4</c:v>
                </c:pt>
                <c:pt idx="1863">
                  <c:v>1.3750000000000001E-4</c:v>
                </c:pt>
                <c:pt idx="1864">
                  <c:v>1.3740000000000001E-4</c:v>
                </c:pt>
                <c:pt idx="1865">
                  <c:v>1.3740000000000001E-4</c:v>
                </c:pt>
                <c:pt idx="1866">
                  <c:v>1.373E-4</c:v>
                </c:pt>
                <c:pt idx="1867">
                  <c:v>1.373E-4</c:v>
                </c:pt>
                <c:pt idx="1868">
                  <c:v>1.373E-4</c:v>
                </c:pt>
                <c:pt idx="1869">
                  <c:v>1.372E-4</c:v>
                </c:pt>
                <c:pt idx="1870">
                  <c:v>1.372E-4</c:v>
                </c:pt>
                <c:pt idx="1871">
                  <c:v>1.371E-4</c:v>
                </c:pt>
                <c:pt idx="1872">
                  <c:v>1.371E-4</c:v>
                </c:pt>
                <c:pt idx="1873">
                  <c:v>1.371E-4</c:v>
                </c:pt>
                <c:pt idx="1874">
                  <c:v>1.37E-4</c:v>
                </c:pt>
                <c:pt idx="1875">
                  <c:v>1.37E-4</c:v>
                </c:pt>
                <c:pt idx="1876">
                  <c:v>1.37E-4</c:v>
                </c:pt>
                <c:pt idx="1877">
                  <c:v>1.3689999999999999E-4</c:v>
                </c:pt>
                <c:pt idx="1878">
                  <c:v>1.3689999999999999E-4</c:v>
                </c:pt>
                <c:pt idx="1879">
                  <c:v>1.3679999999999999E-4</c:v>
                </c:pt>
                <c:pt idx="1880">
                  <c:v>1.3679999999999999E-4</c:v>
                </c:pt>
                <c:pt idx="1881">
                  <c:v>1.3679999999999999E-4</c:v>
                </c:pt>
                <c:pt idx="1882">
                  <c:v>1.3669999999999999E-4</c:v>
                </c:pt>
                <c:pt idx="1883">
                  <c:v>1.3669999999999999E-4</c:v>
                </c:pt>
                <c:pt idx="1884">
                  <c:v>1.3660000000000001E-4</c:v>
                </c:pt>
                <c:pt idx="1885">
                  <c:v>1.3660000000000001E-4</c:v>
                </c:pt>
                <c:pt idx="1886">
                  <c:v>1.3650000000000001E-4</c:v>
                </c:pt>
                <c:pt idx="1887">
                  <c:v>1.3650000000000001E-4</c:v>
                </c:pt>
                <c:pt idx="1888">
                  <c:v>1.3650000000000001E-4</c:v>
                </c:pt>
                <c:pt idx="1889">
                  <c:v>1.3640000000000001E-4</c:v>
                </c:pt>
                <c:pt idx="1890">
                  <c:v>1.3640000000000001E-4</c:v>
                </c:pt>
                <c:pt idx="1891">
                  <c:v>1.3640000000000001E-4</c:v>
                </c:pt>
                <c:pt idx="1892">
                  <c:v>1.3640000000000001E-4</c:v>
                </c:pt>
                <c:pt idx="1893">
                  <c:v>1.3630000000000001E-4</c:v>
                </c:pt>
                <c:pt idx="1894">
                  <c:v>1.3630000000000001E-4</c:v>
                </c:pt>
                <c:pt idx="1895">
                  <c:v>1.362E-4</c:v>
                </c:pt>
                <c:pt idx="1896">
                  <c:v>1.362E-4</c:v>
                </c:pt>
                <c:pt idx="1897">
                  <c:v>1.361E-4</c:v>
                </c:pt>
                <c:pt idx="1898">
                  <c:v>1.361E-4</c:v>
                </c:pt>
                <c:pt idx="1899">
                  <c:v>1.361E-4</c:v>
                </c:pt>
                <c:pt idx="1900">
                  <c:v>1.36E-4</c:v>
                </c:pt>
                <c:pt idx="1901">
                  <c:v>1.36E-4</c:v>
                </c:pt>
                <c:pt idx="1902">
                  <c:v>1.359E-4</c:v>
                </c:pt>
                <c:pt idx="1903">
                  <c:v>1.359E-4</c:v>
                </c:pt>
                <c:pt idx="1904">
                  <c:v>1.359E-4</c:v>
                </c:pt>
                <c:pt idx="1905">
                  <c:v>1.3579999999999999E-4</c:v>
                </c:pt>
                <c:pt idx="1906">
                  <c:v>1.3579999999999999E-4</c:v>
                </c:pt>
                <c:pt idx="1907">
                  <c:v>1.3579999999999999E-4</c:v>
                </c:pt>
                <c:pt idx="1908">
                  <c:v>1.3569999999999999E-4</c:v>
                </c:pt>
                <c:pt idx="1909">
                  <c:v>1.3569999999999999E-4</c:v>
                </c:pt>
                <c:pt idx="1910">
                  <c:v>1.3559999999999999E-4</c:v>
                </c:pt>
                <c:pt idx="1911">
                  <c:v>1.3559999999999999E-4</c:v>
                </c:pt>
                <c:pt idx="1912">
                  <c:v>1.3559999999999999E-4</c:v>
                </c:pt>
                <c:pt idx="1913">
                  <c:v>1.3559999999999999E-4</c:v>
                </c:pt>
                <c:pt idx="1914">
                  <c:v>1.3549999999999999E-4</c:v>
                </c:pt>
                <c:pt idx="1915">
                  <c:v>1.3549999999999999E-4</c:v>
                </c:pt>
                <c:pt idx="1916">
                  <c:v>1.3540000000000001E-4</c:v>
                </c:pt>
                <c:pt idx="1917">
                  <c:v>1.3540000000000001E-4</c:v>
                </c:pt>
                <c:pt idx="1918">
                  <c:v>1.3540000000000001E-4</c:v>
                </c:pt>
                <c:pt idx="1919">
                  <c:v>1.3530000000000001E-4</c:v>
                </c:pt>
                <c:pt idx="1920">
                  <c:v>1.3530000000000001E-4</c:v>
                </c:pt>
                <c:pt idx="1921">
                  <c:v>1.3530000000000001E-4</c:v>
                </c:pt>
                <c:pt idx="1922">
                  <c:v>1.3520000000000001E-4</c:v>
                </c:pt>
                <c:pt idx="1923">
                  <c:v>1.3520000000000001E-4</c:v>
                </c:pt>
                <c:pt idx="1924">
                  <c:v>1.3520000000000001E-4</c:v>
                </c:pt>
                <c:pt idx="1925">
                  <c:v>1.351E-4</c:v>
                </c:pt>
                <c:pt idx="1926">
                  <c:v>1.351E-4</c:v>
                </c:pt>
                <c:pt idx="1927">
                  <c:v>1.351E-4</c:v>
                </c:pt>
                <c:pt idx="1928">
                  <c:v>1.35E-4</c:v>
                </c:pt>
                <c:pt idx="1929">
                  <c:v>1.35E-4</c:v>
                </c:pt>
                <c:pt idx="1930">
                  <c:v>1.35E-4</c:v>
                </c:pt>
                <c:pt idx="1931">
                  <c:v>1.35E-4</c:v>
                </c:pt>
                <c:pt idx="1932">
                  <c:v>1.349E-4</c:v>
                </c:pt>
                <c:pt idx="1933">
                  <c:v>1.349E-4</c:v>
                </c:pt>
                <c:pt idx="1934">
                  <c:v>1.348E-4</c:v>
                </c:pt>
                <c:pt idx="1935">
                  <c:v>1.348E-4</c:v>
                </c:pt>
                <c:pt idx="1936">
                  <c:v>1.348E-4</c:v>
                </c:pt>
                <c:pt idx="1937">
                  <c:v>1.3469999999999999E-4</c:v>
                </c:pt>
                <c:pt idx="1938">
                  <c:v>1.3469999999999999E-4</c:v>
                </c:pt>
                <c:pt idx="1939">
                  <c:v>1.3469999999999999E-4</c:v>
                </c:pt>
                <c:pt idx="1940">
                  <c:v>1.3459999999999999E-4</c:v>
                </c:pt>
                <c:pt idx="1941">
                  <c:v>1.3459999999999999E-4</c:v>
                </c:pt>
                <c:pt idx="1942">
                  <c:v>1.3449999999999999E-4</c:v>
                </c:pt>
                <c:pt idx="1943">
                  <c:v>1.3449999999999999E-4</c:v>
                </c:pt>
                <c:pt idx="1944">
                  <c:v>1.3449999999999999E-4</c:v>
                </c:pt>
                <c:pt idx="1945">
                  <c:v>1.3449999999999999E-4</c:v>
                </c:pt>
                <c:pt idx="1946">
                  <c:v>1.3439999999999999E-4</c:v>
                </c:pt>
                <c:pt idx="1947">
                  <c:v>1.3439999999999999E-4</c:v>
                </c:pt>
                <c:pt idx="1948">
                  <c:v>1.3430000000000001E-4</c:v>
                </c:pt>
                <c:pt idx="1949">
                  <c:v>1.3430000000000001E-4</c:v>
                </c:pt>
                <c:pt idx="1950">
                  <c:v>1.3430000000000001E-4</c:v>
                </c:pt>
                <c:pt idx="1951">
                  <c:v>1.3420000000000001E-4</c:v>
                </c:pt>
                <c:pt idx="1952">
                  <c:v>1.3420000000000001E-4</c:v>
                </c:pt>
                <c:pt idx="1953">
                  <c:v>1.3420000000000001E-4</c:v>
                </c:pt>
                <c:pt idx="1954">
                  <c:v>1.3410000000000001E-4</c:v>
                </c:pt>
                <c:pt idx="1955">
                  <c:v>1.3410000000000001E-4</c:v>
                </c:pt>
                <c:pt idx="1956">
                  <c:v>1.3410000000000001E-4</c:v>
                </c:pt>
                <c:pt idx="1957">
                  <c:v>1.34E-4</c:v>
                </c:pt>
                <c:pt idx="1958">
                  <c:v>1.34E-4</c:v>
                </c:pt>
                <c:pt idx="1959">
                  <c:v>1.34E-4</c:v>
                </c:pt>
                <c:pt idx="1960">
                  <c:v>1.34E-4</c:v>
                </c:pt>
                <c:pt idx="1961">
                  <c:v>1.339E-4</c:v>
                </c:pt>
                <c:pt idx="1962">
                  <c:v>1.339E-4</c:v>
                </c:pt>
                <c:pt idx="1963">
                  <c:v>1.339E-4</c:v>
                </c:pt>
                <c:pt idx="1964">
                  <c:v>1.338E-4</c:v>
                </c:pt>
                <c:pt idx="1965">
                  <c:v>1.338E-4</c:v>
                </c:pt>
                <c:pt idx="1966">
                  <c:v>1.338E-4</c:v>
                </c:pt>
                <c:pt idx="1967">
                  <c:v>1.338E-4</c:v>
                </c:pt>
                <c:pt idx="1968">
                  <c:v>1.337E-4</c:v>
                </c:pt>
                <c:pt idx="1969">
                  <c:v>1.337E-4</c:v>
                </c:pt>
                <c:pt idx="1970">
                  <c:v>1.3359999999999999E-4</c:v>
                </c:pt>
                <c:pt idx="1971">
                  <c:v>1.3359999999999999E-4</c:v>
                </c:pt>
                <c:pt idx="1972">
                  <c:v>1.3359999999999999E-4</c:v>
                </c:pt>
                <c:pt idx="1973">
                  <c:v>1.3349999999999999E-4</c:v>
                </c:pt>
                <c:pt idx="1974">
                  <c:v>1.3349999999999999E-4</c:v>
                </c:pt>
                <c:pt idx="1975">
                  <c:v>1.3349999999999999E-4</c:v>
                </c:pt>
                <c:pt idx="1976">
                  <c:v>1.3339999999999999E-4</c:v>
                </c:pt>
                <c:pt idx="1977">
                  <c:v>1.3339999999999999E-4</c:v>
                </c:pt>
                <c:pt idx="1978">
                  <c:v>1.3339999999999999E-4</c:v>
                </c:pt>
                <c:pt idx="1979">
                  <c:v>1.3339999999999999E-4</c:v>
                </c:pt>
                <c:pt idx="1980">
                  <c:v>1.3329999999999999E-4</c:v>
                </c:pt>
                <c:pt idx="1981">
                  <c:v>1.3329999999999999E-4</c:v>
                </c:pt>
                <c:pt idx="1982">
                  <c:v>1.3329999999999999E-4</c:v>
                </c:pt>
                <c:pt idx="1983">
                  <c:v>1.3320000000000001E-4</c:v>
                </c:pt>
                <c:pt idx="1984">
                  <c:v>1.3320000000000001E-4</c:v>
                </c:pt>
                <c:pt idx="1985">
                  <c:v>1.3320000000000001E-4</c:v>
                </c:pt>
                <c:pt idx="1986">
                  <c:v>1.3310000000000001E-4</c:v>
                </c:pt>
                <c:pt idx="1987">
                  <c:v>1.3310000000000001E-4</c:v>
                </c:pt>
                <c:pt idx="1988">
                  <c:v>1.3310000000000001E-4</c:v>
                </c:pt>
                <c:pt idx="1989">
                  <c:v>1.3310000000000001E-4</c:v>
                </c:pt>
                <c:pt idx="1990">
                  <c:v>1.3300000000000001E-4</c:v>
                </c:pt>
                <c:pt idx="1991">
                  <c:v>1.3300000000000001E-4</c:v>
                </c:pt>
                <c:pt idx="1992">
                  <c:v>1.3300000000000001E-4</c:v>
                </c:pt>
                <c:pt idx="1993">
                  <c:v>1.3300000000000001E-4</c:v>
                </c:pt>
                <c:pt idx="1994">
                  <c:v>1.329E-4</c:v>
                </c:pt>
                <c:pt idx="1995">
                  <c:v>1.329E-4</c:v>
                </c:pt>
                <c:pt idx="1996">
                  <c:v>1.329E-4</c:v>
                </c:pt>
                <c:pt idx="1997">
                  <c:v>1.328E-4</c:v>
                </c:pt>
                <c:pt idx="1998">
                  <c:v>1.328E-4</c:v>
                </c:pt>
                <c:pt idx="1999">
                  <c:v>1.328E-4</c:v>
                </c:pt>
                <c:pt idx="2000">
                  <c:v>1.327E-4</c:v>
                </c:pt>
                <c:pt idx="2001">
                  <c:v>1.327E-4</c:v>
                </c:pt>
                <c:pt idx="2002">
                  <c:v>1.327E-4</c:v>
                </c:pt>
                <c:pt idx="2003">
                  <c:v>1.326E-4</c:v>
                </c:pt>
                <c:pt idx="2004">
                  <c:v>1.326E-4</c:v>
                </c:pt>
                <c:pt idx="2005">
                  <c:v>1.326E-4</c:v>
                </c:pt>
                <c:pt idx="2006">
                  <c:v>1.325E-4</c:v>
                </c:pt>
                <c:pt idx="2007">
                  <c:v>1.325E-4</c:v>
                </c:pt>
                <c:pt idx="2008">
                  <c:v>1.325E-4</c:v>
                </c:pt>
                <c:pt idx="2009">
                  <c:v>1.325E-4</c:v>
                </c:pt>
                <c:pt idx="2010">
                  <c:v>1.3239999999999999E-4</c:v>
                </c:pt>
                <c:pt idx="2011">
                  <c:v>1.3239999999999999E-4</c:v>
                </c:pt>
                <c:pt idx="2012">
                  <c:v>1.3239999999999999E-4</c:v>
                </c:pt>
                <c:pt idx="2013">
                  <c:v>1.3229999999999999E-4</c:v>
                </c:pt>
                <c:pt idx="2014">
                  <c:v>1.3229999999999999E-4</c:v>
                </c:pt>
                <c:pt idx="2015">
                  <c:v>1.3229999999999999E-4</c:v>
                </c:pt>
                <c:pt idx="2016">
                  <c:v>1.3219999999999999E-4</c:v>
                </c:pt>
                <c:pt idx="2017">
                  <c:v>1.3219999999999999E-4</c:v>
                </c:pt>
                <c:pt idx="2018">
                  <c:v>1.3219999999999999E-4</c:v>
                </c:pt>
                <c:pt idx="2019">
                  <c:v>1.3219999999999999E-4</c:v>
                </c:pt>
                <c:pt idx="2020">
                  <c:v>1.3210000000000001E-4</c:v>
                </c:pt>
                <c:pt idx="2021">
                  <c:v>1.3210000000000001E-4</c:v>
                </c:pt>
                <c:pt idx="2022">
                  <c:v>1.3210000000000001E-4</c:v>
                </c:pt>
                <c:pt idx="2023">
                  <c:v>1.3200000000000001E-4</c:v>
                </c:pt>
                <c:pt idx="2024">
                  <c:v>1.3200000000000001E-4</c:v>
                </c:pt>
                <c:pt idx="2025">
                  <c:v>1.3200000000000001E-4</c:v>
                </c:pt>
                <c:pt idx="2026">
                  <c:v>1.3200000000000001E-4</c:v>
                </c:pt>
                <c:pt idx="2027">
                  <c:v>1.3190000000000001E-4</c:v>
                </c:pt>
                <c:pt idx="2028">
                  <c:v>1.3190000000000001E-4</c:v>
                </c:pt>
                <c:pt idx="2029">
                  <c:v>1.3190000000000001E-4</c:v>
                </c:pt>
                <c:pt idx="2030">
                  <c:v>1.3190000000000001E-4</c:v>
                </c:pt>
                <c:pt idx="2031">
                  <c:v>1.3180000000000001E-4</c:v>
                </c:pt>
                <c:pt idx="2032">
                  <c:v>1.3180000000000001E-4</c:v>
                </c:pt>
                <c:pt idx="2033">
                  <c:v>1.3180000000000001E-4</c:v>
                </c:pt>
                <c:pt idx="2034">
                  <c:v>1.3180000000000001E-4</c:v>
                </c:pt>
                <c:pt idx="2035">
                  <c:v>1.317E-4</c:v>
                </c:pt>
                <c:pt idx="2036">
                  <c:v>1.317E-4</c:v>
                </c:pt>
                <c:pt idx="2037">
                  <c:v>1.316E-4</c:v>
                </c:pt>
                <c:pt idx="2038">
                  <c:v>1.316E-4</c:v>
                </c:pt>
                <c:pt idx="2039">
                  <c:v>1.316E-4</c:v>
                </c:pt>
                <c:pt idx="2040">
                  <c:v>1.316E-4</c:v>
                </c:pt>
                <c:pt idx="2041">
                  <c:v>1.316E-4</c:v>
                </c:pt>
                <c:pt idx="2042">
                  <c:v>1.315E-4</c:v>
                </c:pt>
                <c:pt idx="2043">
                  <c:v>1.315E-4</c:v>
                </c:pt>
                <c:pt idx="2044">
                  <c:v>1.315E-4</c:v>
                </c:pt>
                <c:pt idx="2045">
                  <c:v>1.314E-4</c:v>
                </c:pt>
                <c:pt idx="2046">
                  <c:v>1.314E-4</c:v>
                </c:pt>
                <c:pt idx="2047">
                  <c:v>1.314E-4</c:v>
                </c:pt>
                <c:pt idx="2048">
                  <c:v>1.314E-4</c:v>
                </c:pt>
                <c:pt idx="2049">
                  <c:v>1.3129999999999999E-4</c:v>
                </c:pt>
                <c:pt idx="2050">
                  <c:v>1.3129999999999999E-4</c:v>
                </c:pt>
                <c:pt idx="2051">
                  <c:v>1.3129999999999999E-4</c:v>
                </c:pt>
                <c:pt idx="2052">
                  <c:v>1.3129999999999999E-4</c:v>
                </c:pt>
                <c:pt idx="2053">
                  <c:v>1.3119999999999999E-4</c:v>
                </c:pt>
                <c:pt idx="2054">
                  <c:v>1.3119999999999999E-4</c:v>
                </c:pt>
                <c:pt idx="2055">
                  <c:v>1.3119999999999999E-4</c:v>
                </c:pt>
                <c:pt idx="2056">
                  <c:v>1.3109999999999999E-4</c:v>
                </c:pt>
                <c:pt idx="2057">
                  <c:v>1.3109999999999999E-4</c:v>
                </c:pt>
                <c:pt idx="2058">
                  <c:v>1.3109999999999999E-4</c:v>
                </c:pt>
                <c:pt idx="2059">
                  <c:v>1.3100000000000001E-4</c:v>
                </c:pt>
                <c:pt idx="2060">
                  <c:v>1.3100000000000001E-4</c:v>
                </c:pt>
                <c:pt idx="2061">
                  <c:v>1.3100000000000001E-4</c:v>
                </c:pt>
                <c:pt idx="2062">
                  <c:v>1.3100000000000001E-4</c:v>
                </c:pt>
                <c:pt idx="2063">
                  <c:v>1.3100000000000001E-4</c:v>
                </c:pt>
                <c:pt idx="2064">
                  <c:v>1.3100000000000001E-4</c:v>
                </c:pt>
                <c:pt idx="2065">
                  <c:v>1.3090000000000001E-4</c:v>
                </c:pt>
                <c:pt idx="2066">
                  <c:v>1.3090000000000001E-4</c:v>
                </c:pt>
                <c:pt idx="2067">
                  <c:v>1.3090000000000001E-4</c:v>
                </c:pt>
                <c:pt idx="2068">
                  <c:v>1.3080000000000001E-4</c:v>
                </c:pt>
                <c:pt idx="2069">
                  <c:v>1.3080000000000001E-4</c:v>
                </c:pt>
                <c:pt idx="2070">
                  <c:v>1.3080000000000001E-4</c:v>
                </c:pt>
                <c:pt idx="2071">
                  <c:v>1.3080000000000001E-4</c:v>
                </c:pt>
                <c:pt idx="2072">
                  <c:v>1.3070000000000001E-4</c:v>
                </c:pt>
                <c:pt idx="2073">
                  <c:v>1.3070000000000001E-4</c:v>
                </c:pt>
                <c:pt idx="2074">
                  <c:v>1.3070000000000001E-4</c:v>
                </c:pt>
                <c:pt idx="2075">
                  <c:v>1.3070000000000001E-4</c:v>
                </c:pt>
                <c:pt idx="2076">
                  <c:v>1.306E-4</c:v>
                </c:pt>
                <c:pt idx="2077">
                  <c:v>1.306E-4</c:v>
                </c:pt>
                <c:pt idx="2078">
                  <c:v>1.306E-4</c:v>
                </c:pt>
                <c:pt idx="2079">
                  <c:v>1.306E-4</c:v>
                </c:pt>
                <c:pt idx="2080">
                  <c:v>1.305E-4</c:v>
                </c:pt>
                <c:pt idx="2081">
                  <c:v>1.305E-4</c:v>
                </c:pt>
                <c:pt idx="2082">
                  <c:v>1.305E-4</c:v>
                </c:pt>
                <c:pt idx="2083">
                  <c:v>1.305E-4</c:v>
                </c:pt>
                <c:pt idx="2084">
                  <c:v>1.304E-4</c:v>
                </c:pt>
                <c:pt idx="2085">
                  <c:v>1.304E-4</c:v>
                </c:pt>
                <c:pt idx="2086">
                  <c:v>1.304E-4</c:v>
                </c:pt>
                <c:pt idx="2087">
                  <c:v>1.303E-4</c:v>
                </c:pt>
                <c:pt idx="2088">
                  <c:v>1.303E-4</c:v>
                </c:pt>
                <c:pt idx="2089">
                  <c:v>1.303E-4</c:v>
                </c:pt>
                <c:pt idx="2090">
                  <c:v>1.3019999999999999E-4</c:v>
                </c:pt>
                <c:pt idx="2091">
                  <c:v>1.3019999999999999E-4</c:v>
                </c:pt>
                <c:pt idx="2092">
                  <c:v>1.3019999999999999E-4</c:v>
                </c:pt>
                <c:pt idx="2093">
                  <c:v>1.3019999999999999E-4</c:v>
                </c:pt>
                <c:pt idx="2094">
                  <c:v>1.3019999999999999E-4</c:v>
                </c:pt>
                <c:pt idx="2095">
                  <c:v>1.3009999999999999E-4</c:v>
                </c:pt>
                <c:pt idx="2096">
                  <c:v>1.3009999999999999E-4</c:v>
                </c:pt>
                <c:pt idx="2097">
                  <c:v>1.3009999999999999E-4</c:v>
                </c:pt>
                <c:pt idx="2098">
                  <c:v>1.2999999999999999E-4</c:v>
                </c:pt>
                <c:pt idx="2099">
                  <c:v>1.2999999999999999E-4</c:v>
                </c:pt>
                <c:pt idx="2100">
                  <c:v>1.2999999999999999E-4</c:v>
                </c:pt>
                <c:pt idx="2101">
                  <c:v>1.2990000000000001E-4</c:v>
                </c:pt>
                <c:pt idx="2102">
                  <c:v>1.2990000000000001E-4</c:v>
                </c:pt>
                <c:pt idx="2103">
                  <c:v>1.2990000000000001E-4</c:v>
                </c:pt>
                <c:pt idx="2104">
                  <c:v>1.2990000000000001E-4</c:v>
                </c:pt>
                <c:pt idx="2105">
                  <c:v>1.2980000000000001E-4</c:v>
                </c:pt>
                <c:pt idx="2106">
                  <c:v>1.2980000000000001E-4</c:v>
                </c:pt>
                <c:pt idx="2107">
                  <c:v>1.2980000000000001E-4</c:v>
                </c:pt>
                <c:pt idx="2108">
                  <c:v>1.2980000000000001E-4</c:v>
                </c:pt>
                <c:pt idx="2109">
                  <c:v>1.2970000000000001E-4</c:v>
                </c:pt>
                <c:pt idx="2110">
                  <c:v>1.2970000000000001E-4</c:v>
                </c:pt>
                <c:pt idx="2111">
                  <c:v>1.2970000000000001E-4</c:v>
                </c:pt>
                <c:pt idx="2112">
                  <c:v>1.2970000000000001E-4</c:v>
                </c:pt>
                <c:pt idx="2113">
                  <c:v>1.2970000000000001E-4</c:v>
                </c:pt>
                <c:pt idx="2114">
                  <c:v>1.2960000000000001E-4</c:v>
                </c:pt>
                <c:pt idx="2115">
                  <c:v>1.2960000000000001E-4</c:v>
                </c:pt>
                <c:pt idx="2116">
                  <c:v>1.2960000000000001E-4</c:v>
                </c:pt>
                <c:pt idx="2117">
                  <c:v>1.2960000000000001E-4</c:v>
                </c:pt>
                <c:pt idx="2118">
                  <c:v>1.295E-4</c:v>
                </c:pt>
                <c:pt idx="2119">
                  <c:v>1.295E-4</c:v>
                </c:pt>
                <c:pt idx="2120">
                  <c:v>1.295E-4</c:v>
                </c:pt>
                <c:pt idx="2121">
                  <c:v>1.294E-4</c:v>
                </c:pt>
                <c:pt idx="2122">
                  <c:v>1.294E-4</c:v>
                </c:pt>
                <c:pt idx="2123">
                  <c:v>1.294E-4</c:v>
                </c:pt>
                <c:pt idx="2124">
                  <c:v>1.294E-4</c:v>
                </c:pt>
                <c:pt idx="2125">
                  <c:v>1.293E-4</c:v>
                </c:pt>
                <c:pt idx="2126">
                  <c:v>1.293E-4</c:v>
                </c:pt>
                <c:pt idx="2127">
                  <c:v>1.293E-4</c:v>
                </c:pt>
                <c:pt idx="2128">
                  <c:v>1.293E-4</c:v>
                </c:pt>
                <c:pt idx="2129">
                  <c:v>1.292E-4</c:v>
                </c:pt>
                <c:pt idx="2130">
                  <c:v>1.292E-4</c:v>
                </c:pt>
                <c:pt idx="2131">
                  <c:v>1.292E-4</c:v>
                </c:pt>
                <c:pt idx="2132">
                  <c:v>1.292E-4</c:v>
                </c:pt>
                <c:pt idx="2133">
                  <c:v>1.292E-4</c:v>
                </c:pt>
                <c:pt idx="2134">
                  <c:v>1.292E-4</c:v>
                </c:pt>
                <c:pt idx="2135">
                  <c:v>1.292E-4</c:v>
                </c:pt>
                <c:pt idx="2136">
                  <c:v>1.2909999999999999E-4</c:v>
                </c:pt>
                <c:pt idx="2137">
                  <c:v>1.2909999999999999E-4</c:v>
                </c:pt>
                <c:pt idx="2138">
                  <c:v>1.2909999999999999E-4</c:v>
                </c:pt>
                <c:pt idx="2139">
                  <c:v>1.2909999999999999E-4</c:v>
                </c:pt>
                <c:pt idx="2140">
                  <c:v>1.2899999999999999E-4</c:v>
                </c:pt>
                <c:pt idx="2141">
                  <c:v>1.2899999999999999E-4</c:v>
                </c:pt>
                <c:pt idx="2142">
                  <c:v>1.2899999999999999E-4</c:v>
                </c:pt>
                <c:pt idx="2143">
                  <c:v>1.2889999999999999E-4</c:v>
                </c:pt>
                <c:pt idx="2144">
                  <c:v>1.2889999999999999E-4</c:v>
                </c:pt>
                <c:pt idx="2145">
                  <c:v>1.2889999999999999E-4</c:v>
                </c:pt>
                <c:pt idx="2146">
                  <c:v>1.2889999999999999E-4</c:v>
                </c:pt>
                <c:pt idx="2147">
                  <c:v>1.2889999999999999E-4</c:v>
                </c:pt>
                <c:pt idx="2148">
                  <c:v>1.2889999999999999E-4</c:v>
                </c:pt>
                <c:pt idx="2149">
                  <c:v>1.2879999999999999E-4</c:v>
                </c:pt>
                <c:pt idx="2150">
                  <c:v>1.2879999999999999E-4</c:v>
                </c:pt>
                <c:pt idx="2151">
                  <c:v>1.2879999999999999E-4</c:v>
                </c:pt>
                <c:pt idx="2152">
                  <c:v>1.2879999999999999E-4</c:v>
                </c:pt>
                <c:pt idx="2153">
                  <c:v>1.2870000000000001E-4</c:v>
                </c:pt>
                <c:pt idx="2154">
                  <c:v>1.2870000000000001E-4</c:v>
                </c:pt>
                <c:pt idx="2155">
                  <c:v>1.2870000000000001E-4</c:v>
                </c:pt>
                <c:pt idx="2156">
                  <c:v>1.2870000000000001E-4</c:v>
                </c:pt>
                <c:pt idx="2157">
                  <c:v>1.2870000000000001E-4</c:v>
                </c:pt>
                <c:pt idx="2158">
                  <c:v>1.2860000000000001E-4</c:v>
                </c:pt>
                <c:pt idx="2159">
                  <c:v>1.2860000000000001E-4</c:v>
                </c:pt>
                <c:pt idx="2160">
                  <c:v>1.2860000000000001E-4</c:v>
                </c:pt>
                <c:pt idx="2161">
                  <c:v>1.2860000000000001E-4</c:v>
                </c:pt>
                <c:pt idx="2162">
                  <c:v>1.2850000000000001E-4</c:v>
                </c:pt>
                <c:pt idx="2163">
                  <c:v>1.2850000000000001E-4</c:v>
                </c:pt>
                <c:pt idx="2164">
                  <c:v>1.2850000000000001E-4</c:v>
                </c:pt>
                <c:pt idx="2165">
                  <c:v>1.2850000000000001E-4</c:v>
                </c:pt>
                <c:pt idx="2166">
                  <c:v>1.2850000000000001E-4</c:v>
                </c:pt>
                <c:pt idx="2167">
                  <c:v>1.284E-4</c:v>
                </c:pt>
                <c:pt idx="2168">
                  <c:v>1.284E-4</c:v>
                </c:pt>
                <c:pt idx="2169">
                  <c:v>1.284E-4</c:v>
                </c:pt>
                <c:pt idx="2170">
                  <c:v>1.284E-4</c:v>
                </c:pt>
                <c:pt idx="2171">
                  <c:v>1.283E-4</c:v>
                </c:pt>
                <c:pt idx="2172">
                  <c:v>1.283E-4</c:v>
                </c:pt>
                <c:pt idx="2173">
                  <c:v>1.283E-4</c:v>
                </c:pt>
                <c:pt idx="2174">
                  <c:v>1.283E-4</c:v>
                </c:pt>
                <c:pt idx="2175">
                  <c:v>1.283E-4</c:v>
                </c:pt>
                <c:pt idx="2176">
                  <c:v>1.282E-4</c:v>
                </c:pt>
                <c:pt idx="2177">
                  <c:v>1.282E-4</c:v>
                </c:pt>
                <c:pt idx="2178">
                  <c:v>1.282E-4</c:v>
                </c:pt>
                <c:pt idx="2179">
                  <c:v>1.282E-4</c:v>
                </c:pt>
                <c:pt idx="2180">
                  <c:v>1.282E-4</c:v>
                </c:pt>
                <c:pt idx="2181">
                  <c:v>1.282E-4</c:v>
                </c:pt>
                <c:pt idx="2182">
                  <c:v>1.282E-4</c:v>
                </c:pt>
                <c:pt idx="2183">
                  <c:v>1.281E-4</c:v>
                </c:pt>
                <c:pt idx="2184">
                  <c:v>1.281E-4</c:v>
                </c:pt>
                <c:pt idx="2185">
                  <c:v>1.2799999999999999E-4</c:v>
                </c:pt>
                <c:pt idx="2186">
                  <c:v>1.2799999999999999E-4</c:v>
                </c:pt>
                <c:pt idx="2187">
                  <c:v>1.2799999999999999E-4</c:v>
                </c:pt>
                <c:pt idx="2188">
                  <c:v>1.2789999999999999E-4</c:v>
                </c:pt>
                <c:pt idx="2189">
                  <c:v>1.2789999999999999E-4</c:v>
                </c:pt>
                <c:pt idx="2190">
                  <c:v>1.2789999999999999E-4</c:v>
                </c:pt>
                <c:pt idx="2191">
                  <c:v>1.2789999999999999E-4</c:v>
                </c:pt>
                <c:pt idx="2192">
                  <c:v>1.2789999999999999E-4</c:v>
                </c:pt>
                <c:pt idx="2193">
                  <c:v>1.2789999999999999E-4</c:v>
                </c:pt>
                <c:pt idx="2194">
                  <c:v>1.2789999999999999E-4</c:v>
                </c:pt>
                <c:pt idx="2195">
                  <c:v>1.2779999999999999E-4</c:v>
                </c:pt>
                <c:pt idx="2196">
                  <c:v>1.2779999999999999E-4</c:v>
                </c:pt>
                <c:pt idx="2197">
                  <c:v>1.2779999999999999E-4</c:v>
                </c:pt>
                <c:pt idx="2198">
                  <c:v>1.2779999999999999E-4</c:v>
                </c:pt>
                <c:pt idx="2199">
                  <c:v>1.2769999999999999E-4</c:v>
                </c:pt>
                <c:pt idx="2200">
                  <c:v>1.2769999999999999E-4</c:v>
                </c:pt>
                <c:pt idx="2201">
                  <c:v>1.2769999999999999E-4</c:v>
                </c:pt>
                <c:pt idx="2202">
                  <c:v>1.2760000000000001E-4</c:v>
                </c:pt>
                <c:pt idx="2203">
                  <c:v>1.2760000000000001E-4</c:v>
                </c:pt>
                <c:pt idx="2204">
                  <c:v>1.2760000000000001E-4</c:v>
                </c:pt>
                <c:pt idx="2205">
                  <c:v>1.2760000000000001E-4</c:v>
                </c:pt>
                <c:pt idx="2206">
                  <c:v>1.2760000000000001E-4</c:v>
                </c:pt>
                <c:pt idx="2207">
                  <c:v>1.2760000000000001E-4</c:v>
                </c:pt>
                <c:pt idx="2208">
                  <c:v>1.2750000000000001E-4</c:v>
                </c:pt>
                <c:pt idx="2209">
                  <c:v>1.2750000000000001E-4</c:v>
                </c:pt>
                <c:pt idx="2210">
                  <c:v>1.2750000000000001E-4</c:v>
                </c:pt>
                <c:pt idx="2211">
                  <c:v>1.2750000000000001E-4</c:v>
                </c:pt>
                <c:pt idx="2212">
                  <c:v>1.2750000000000001E-4</c:v>
                </c:pt>
                <c:pt idx="2213">
                  <c:v>1.2750000000000001E-4</c:v>
                </c:pt>
                <c:pt idx="2214">
                  <c:v>1.2750000000000001E-4</c:v>
                </c:pt>
                <c:pt idx="2215">
                  <c:v>1.2740000000000001E-4</c:v>
                </c:pt>
                <c:pt idx="2216">
                  <c:v>1.2740000000000001E-4</c:v>
                </c:pt>
                <c:pt idx="2217">
                  <c:v>1.2740000000000001E-4</c:v>
                </c:pt>
                <c:pt idx="2218">
                  <c:v>1.2740000000000001E-4</c:v>
                </c:pt>
                <c:pt idx="2219">
                  <c:v>1.273E-4</c:v>
                </c:pt>
                <c:pt idx="2220">
                  <c:v>1.273E-4</c:v>
                </c:pt>
                <c:pt idx="2221">
                  <c:v>1.273E-4</c:v>
                </c:pt>
                <c:pt idx="2222">
                  <c:v>1.273E-4</c:v>
                </c:pt>
                <c:pt idx="2223">
                  <c:v>1.273E-4</c:v>
                </c:pt>
                <c:pt idx="2224">
                  <c:v>1.272E-4</c:v>
                </c:pt>
                <c:pt idx="2225">
                  <c:v>1.272E-4</c:v>
                </c:pt>
                <c:pt idx="2226">
                  <c:v>1.272E-4</c:v>
                </c:pt>
                <c:pt idx="2227">
                  <c:v>1.272E-4</c:v>
                </c:pt>
                <c:pt idx="2228">
                  <c:v>1.272E-4</c:v>
                </c:pt>
                <c:pt idx="2229">
                  <c:v>1.271E-4</c:v>
                </c:pt>
                <c:pt idx="2230">
                  <c:v>1.271E-4</c:v>
                </c:pt>
                <c:pt idx="2231">
                  <c:v>1.271E-4</c:v>
                </c:pt>
                <c:pt idx="2232">
                  <c:v>1.271E-4</c:v>
                </c:pt>
                <c:pt idx="2233">
                  <c:v>1.27E-4</c:v>
                </c:pt>
                <c:pt idx="2234">
                  <c:v>1.27E-4</c:v>
                </c:pt>
                <c:pt idx="2235">
                  <c:v>1.27E-4</c:v>
                </c:pt>
                <c:pt idx="2236">
                  <c:v>1.2689999999999999E-4</c:v>
                </c:pt>
                <c:pt idx="2237">
                  <c:v>1.2689999999999999E-4</c:v>
                </c:pt>
                <c:pt idx="2238">
                  <c:v>1.2689999999999999E-4</c:v>
                </c:pt>
                <c:pt idx="2239">
                  <c:v>1.2689999999999999E-4</c:v>
                </c:pt>
                <c:pt idx="2240">
                  <c:v>1.2689999999999999E-4</c:v>
                </c:pt>
                <c:pt idx="2241">
                  <c:v>1.2689999999999999E-4</c:v>
                </c:pt>
                <c:pt idx="2242">
                  <c:v>1.2689999999999999E-4</c:v>
                </c:pt>
                <c:pt idx="2243">
                  <c:v>1.2679999999999999E-4</c:v>
                </c:pt>
                <c:pt idx="2244">
                  <c:v>1.2679999999999999E-4</c:v>
                </c:pt>
                <c:pt idx="2245">
                  <c:v>1.2679999999999999E-4</c:v>
                </c:pt>
                <c:pt idx="2246">
                  <c:v>1.2679999999999999E-4</c:v>
                </c:pt>
                <c:pt idx="2247">
                  <c:v>1.2679999999999999E-4</c:v>
                </c:pt>
                <c:pt idx="2248">
                  <c:v>1.2679999999999999E-4</c:v>
                </c:pt>
                <c:pt idx="2249">
                  <c:v>1.2669999999999999E-4</c:v>
                </c:pt>
                <c:pt idx="2250">
                  <c:v>1.2669999999999999E-4</c:v>
                </c:pt>
                <c:pt idx="2251">
                  <c:v>1.2669999999999999E-4</c:v>
                </c:pt>
                <c:pt idx="2252">
                  <c:v>1.2669999999999999E-4</c:v>
                </c:pt>
                <c:pt idx="2253">
                  <c:v>1.2669999999999999E-4</c:v>
                </c:pt>
                <c:pt idx="2254">
                  <c:v>1.2659999999999999E-4</c:v>
                </c:pt>
                <c:pt idx="2255">
                  <c:v>1.2659999999999999E-4</c:v>
                </c:pt>
                <c:pt idx="2256">
                  <c:v>1.2659999999999999E-4</c:v>
                </c:pt>
                <c:pt idx="2257">
                  <c:v>1.2659999999999999E-4</c:v>
                </c:pt>
                <c:pt idx="2258">
                  <c:v>1.2659999999999999E-4</c:v>
                </c:pt>
                <c:pt idx="2259">
                  <c:v>1.2659999999999999E-4</c:v>
                </c:pt>
                <c:pt idx="2260">
                  <c:v>1.2650000000000001E-4</c:v>
                </c:pt>
                <c:pt idx="2261">
                  <c:v>1.2650000000000001E-4</c:v>
                </c:pt>
                <c:pt idx="2262">
                  <c:v>1.2650000000000001E-4</c:v>
                </c:pt>
                <c:pt idx="2263">
                  <c:v>1.2650000000000001E-4</c:v>
                </c:pt>
                <c:pt idx="2264">
                  <c:v>1.2640000000000001E-4</c:v>
                </c:pt>
                <c:pt idx="2265">
                  <c:v>1.2640000000000001E-4</c:v>
                </c:pt>
                <c:pt idx="2266">
                  <c:v>1.2640000000000001E-4</c:v>
                </c:pt>
                <c:pt idx="2267">
                  <c:v>1.2640000000000001E-4</c:v>
                </c:pt>
                <c:pt idx="2268">
                  <c:v>1.2640000000000001E-4</c:v>
                </c:pt>
                <c:pt idx="2269">
                  <c:v>1.2630000000000001E-4</c:v>
                </c:pt>
                <c:pt idx="2270">
                  <c:v>1.2630000000000001E-4</c:v>
                </c:pt>
                <c:pt idx="2271">
                  <c:v>1.2630000000000001E-4</c:v>
                </c:pt>
                <c:pt idx="2272">
                  <c:v>1.2630000000000001E-4</c:v>
                </c:pt>
                <c:pt idx="2273">
                  <c:v>1.2630000000000001E-4</c:v>
                </c:pt>
                <c:pt idx="2274">
                  <c:v>1.2630000000000001E-4</c:v>
                </c:pt>
                <c:pt idx="2275">
                  <c:v>1.2630000000000001E-4</c:v>
                </c:pt>
                <c:pt idx="2276">
                  <c:v>1.262E-4</c:v>
                </c:pt>
                <c:pt idx="2277">
                  <c:v>1.262E-4</c:v>
                </c:pt>
                <c:pt idx="2278">
                  <c:v>1.262E-4</c:v>
                </c:pt>
                <c:pt idx="2279">
                  <c:v>1.262E-4</c:v>
                </c:pt>
                <c:pt idx="2280">
                  <c:v>1.262E-4</c:v>
                </c:pt>
                <c:pt idx="2281">
                  <c:v>1.261E-4</c:v>
                </c:pt>
                <c:pt idx="2282">
                  <c:v>1.261E-4</c:v>
                </c:pt>
                <c:pt idx="2283">
                  <c:v>1.261E-4</c:v>
                </c:pt>
                <c:pt idx="2284">
                  <c:v>1.261E-4</c:v>
                </c:pt>
                <c:pt idx="2285">
                  <c:v>1.26E-4</c:v>
                </c:pt>
                <c:pt idx="2286">
                  <c:v>1.26E-4</c:v>
                </c:pt>
                <c:pt idx="2287">
                  <c:v>1.26E-4</c:v>
                </c:pt>
                <c:pt idx="2288">
                  <c:v>1.26E-4</c:v>
                </c:pt>
                <c:pt idx="2289">
                  <c:v>1.26E-4</c:v>
                </c:pt>
                <c:pt idx="2290">
                  <c:v>1.26E-4</c:v>
                </c:pt>
                <c:pt idx="2291">
                  <c:v>1.259E-4</c:v>
                </c:pt>
                <c:pt idx="2292">
                  <c:v>1.259E-4</c:v>
                </c:pt>
                <c:pt idx="2293">
                  <c:v>1.259E-4</c:v>
                </c:pt>
                <c:pt idx="2294">
                  <c:v>1.259E-4</c:v>
                </c:pt>
                <c:pt idx="2295">
                  <c:v>1.259E-4</c:v>
                </c:pt>
                <c:pt idx="2296">
                  <c:v>1.259E-4</c:v>
                </c:pt>
                <c:pt idx="2297">
                  <c:v>1.2579999999999999E-4</c:v>
                </c:pt>
                <c:pt idx="2298">
                  <c:v>1.2579999999999999E-4</c:v>
                </c:pt>
                <c:pt idx="2299">
                  <c:v>1.2579999999999999E-4</c:v>
                </c:pt>
                <c:pt idx="2300">
                  <c:v>1.2579999999999999E-4</c:v>
                </c:pt>
                <c:pt idx="2301">
                  <c:v>1.2579999999999999E-4</c:v>
                </c:pt>
                <c:pt idx="2302">
                  <c:v>1.2569999999999999E-4</c:v>
                </c:pt>
                <c:pt idx="2303">
                  <c:v>1.2569999999999999E-4</c:v>
                </c:pt>
                <c:pt idx="2304">
                  <c:v>1.2569999999999999E-4</c:v>
                </c:pt>
                <c:pt idx="2305">
                  <c:v>1.2569999999999999E-4</c:v>
                </c:pt>
                <c:pt idx="2306">
                  <c:v>1.2569999999999999E-4</c:v>
                </c:pt>
                <c:pt idx="2307">
                  <c:v>1.2569999999999999E-4</c:v>
                </c:pt>
                <c:pt idx="2308">
                  <c:v>1.2569999999999999E-4</c:v>
                </c:pt>
                <c:pt idx="2309">
                  <c:v>1.2569999999999999E-4</c:v>
                </c:pt>
                <c:pt idx="2310">
                  <c:v>1.2559999999999999E-4</c:v>
                </c:pt>
                <c:pt idx="2311">
                  <c:v>1.2559999999999999E-4</c:v>
                </c:pt>
                <c:pt idx="2312">
                  <c:v>1.2559999999999999E-4</c:v>
                </c:pt>
                <c:pt idx="2313">
                  <c:v>1.2559999999999999E-4</c:v>
                </c:pt>
                <c:pt idx="2314">
                  <c:v>1.2559999999999999E-4</c:v>
                </c:pt>
                <c:pt idx="2315">
                  <c:v>1.2559999999999999E-4</c:v>
                </c:pt>
                <c:pt idx="2316">
                  <c:v>1.2549999999999999E-4</c:v>
                </c:pt>
                <c:pt idx="2317">
                  <c:v>1.2549999999999999E-4</c:v>
                </c:pt>
                <c:pt idx="2318">
                  <c:v>1.2549999999999999E-4</c:v>
                </c:pt>
                <c:pt idx="2319">
                  <c:v>1.2549999999999999E-4</c:v>
                </c:pt>
                <c:pt idx="2320">
                  <c:v>1.2540000000000001E-4</c:v>
                </c:pt>
                <c:pt idx="2321">
                  <c:v>1.2540000000000001E-4</c:v>
                </c:pt>
                <c:pt idx="2322">
                  <c:v>1.2540000000000001E-4</c:v>
                </c:pt>
                <c:pt idx="2323">
                  <c:v>1.2530000000000001E-4</c:v>
                </c:pt>
                <c:pt idx="2324">
                  <c:v>1.2530000000000001E-4</c:v>
                </c:pt>
                <c:pt idx="2325">
                  <c:v>1.2530000000000001E-4</c:v>
                </c:pt>
                <c:pt idx="2326">
                  <c:v>1.2530000000000001E-4</c:v>
                </c:pt>
                <c:pt idx="2327">
                  <c:v>1.2530000000000001E-4</c:v>
                </c:pt>
                <c:pt idx="2328">
                  <c:v>1.2530000000000001E-4</c:v>
                </c:pt>
                <c:pt idx="2329">
                  <c:v>1.2530000000000001E-4</c:v>
                </c:pt>
                <c:pt idx="2330">
                  <c:v>1.2530000000000001E-4</c:v>
                </c:pt>
                <c:pt idx="2331">
                  <c:v>1.2530000000000001E-4</c:v>
                </c:pt>
                <c:pt idx="2332">
                  <c:v>1.2530000000000001E-4</c:v>
                </c:pt>
                <c:pt idx="2333">
                  <c:v>1.2520000000000001E-4</c:v>
                </c:pt>
                <c:pt idx="2334">
                  <c:v>1.2520000000000001E-4</c:v>
                </c:pt>
                <c:pt idx="2335">
                  <c:v>1.2520000000000001E-4</c:v>
                </c:pt>
                <c:pt idx="2336">
                  <c:v>1.2510000000000001E-4</c:v>
                </c:pt>
                <c:pt idx="2337">
                  <c:v>1.2510000000000001E-4</c:v>
                </c:pt>
                <c:pt idx="2338">
                  <c:v>1.2510000000000001E-4</c:v>
                </c:pt>
                <c:pt idx="2339">
                  <c:v>1.2510000000000001E-4</c:v>
                </c:pt>
                <c:pt idx="2340">
                  <c:v>1.2510000000000001E-4</c:v>
                </c:pt>
                <c:pt idx="2341">
                  <c:v>1.2510000000000001E-4</c:v>
                </c:pt>
                <c:pt idx="2342">
                  <c:v>1.2510000000000001E-4</c:v>
                </c:pt>
                <c:pt idx="2343">
                  <c:v>1.2510000000000001E-4</c:v>
                </c:pt>
                <c:pt idx="2344">
                  <c:v>1.25E-4</c:v>
                </c:pt>
                <c:pt idx="2345">
                  <c:v>1.25E-4</c:v>
                </c:pt>
                <c:pt idx="2346">
                  <c:v>1.25E-4</c:v>
                </c:pt>
                <c:pt idx="2347">
                  <c:v>1.25E-4</c:v>
                </c:pt>
                <c:pt idx="2348">
                  <c:v>1.25E-4</c:v>
                </c:pt>
                <c:pt idx="2349">
                  <c:v>1.25E-4</c:v>
                </c:pt>
                <c:pt idx="2350">
                  <c:v>1.249E-4</c:v>
                </c:pt>
                <c:pt idx="2351">
                  <c:v>1.249E-4</c:v>
                </c:pt>
                <c:pt idx="2352">
                  <c:v>1.249E-4</c:v>
                </c:pt>
                <c:pt idx="2353">
                  <c:v>1.249E-4</c:v>
                </c:pt>
                <c:pt idx="2354">
                  <c:v>1.249E-4</c:v>
                </c:pt>
                <c:pt idx="2355">
                  <c:v>1.248E-4</c:v>
                </c:pt>
                <c:pt idx="2356">
                  <c:v>1.248E-4</c:v>
                </c:pt>
                <c:pt idx="2357">
                  <c:v>1.248E-4</c:v>
                </c:pt>
                <c:pt idx="2358">
                  <c:v>1.247E-4</c:v>
                </c:pt>
                <c:pt idx="2359">
                  <c:v>1.247E-4</c:v>
                </c:pt>
                <c:pt idx="2360">
                  <c:v>1.247E-4</c:v>
                </c:pt>
                <c:pt idx="2361">
                  <c:v>1.247E-4</c:v>
                </c:pt>
                <c:pt idx="2362">
                  <c:v>1.247E-4</c:v>
                </c:pt>
                <c:pt idx="2363">
                  <c:v>1.247E-4</c:v>
                </c:pt>
                <c:pt idx="2364">
                  <c:v>1.247E-4</c:v>
                </c:pt>
                <c:pt idx="2365">
                  <c:v>1.2459999999999999E-4</c:v>
                </c:pt>
                <c:pt idx="2366">
                  <c:v>1.2459999999999999E-4</c:v>
                </c:pt>
                <c:pt idx="2367">
                  <c:v>1.2459999999999999E-4</c:v>
                </c:pt>
                <c:pt idx="2368">
                  <c:v>1.2459999999999999E-4</c:v>
                </c:pt>
                <c:pt idx="2369">
                  <c:v>1.2459999999999999E-4</c:v>
                </c:pt>
                <c:pt idx="2370">
                  <c:v>1.2459999999999999E-4</c:v>
                </c:pt>
                <c:pt idx="2371">
                  <c:v>1.2449999999999999E-4</c:v>
                </c:pt>
                <c:pt idx="2372">
                  <c:v>1.2449999999999999E-4</c:v>
                </c:pt>
                <c:pt idx="2373">
                  <c:v>1.2449999999999999E-4</c:v>
                </c:pt>
                <c:pt idx="2374">
                  <c:v>1.2449999999999999E-4</c:v>
                </c:pt>
                <c:pt idx="2375">
                  <c:v>1.2449999999999999E-4</c:v>
                </c:pt>
                <c:pt idx="2376">
                  <c:v>1.2449999999999999E-4</c:v>
                </c:pt>
                <c:pt idx="2377">
                  <c:v>1.2439999999999999E-4</c:v>
                </c:pt>
                <c:pt idx="2378">
                  <c:v>1.2439999999999999E-4</c:v>
                </c:pt>
                <c:pt idx="2379">
                  <c:v>1.2439999999999999E-4</c:v>
                </c:pt>
                <c:pt idx="2380">
                  <c:v>1.2439999999999999E-4</c:v>
                </c:pt>
                <c:pt idx="2381">
                  <c:v>1.2439999999999999E-4</c:v>
                </c:pt>
                <c:pt idx="2382">
                  <c:v>1.2439999999999999E-4</c:v>
                </c:pt>
                <c:pt idx="2383">
                  <c:v>1.2439999999999999E-4</c:v>
                </c:pt>
                <c:pt idx="2384">
                  <c:v>1.2439999999999999E-4</c:v>
                </c:pt>
                <c:pt idx="2385">
                  <c:v>1.2430000000000001E-4</c:v>
                </c:pt>
                <c:pt idx="2386">
                  <c:v>1.2430000000000001E-4</c:v>
                </c:pt>
                <c:pt idx="2387">
                  <c:v>1.2430000000000001E-4</c:v>
                </c:pt>
                <c:pt idx="2388">
                  <c:v>1.2430000000000001E-4</c:v>
                </c:pt>
                <c:pt idx="2389">
                  <c:v>1.2430000000000001E-4</c:v>
                </c:pt>
                <c:pt idx="2390">
                  <c:v>1.2430000000000001E-4</c:v>
                </c:pt>
                <c:pt idx="2391">
                  <c:v>1.2420000000000001E-4</c:v>
                </c:pt>
                <c:pt idx="2392">
                  <c:v>1.2420000000000001E-4</c:v>
                </c:pt>
                <c:pt idx="2393">
                  <c:v>1.2420000000000001E-4</c:v>
                </c:pt>
                <c:pt idx="2394">
                  <c:v>1.2420000000000001E-4</c:v>
                </c:pt>
                <c:pt idx="2395">
                  <c:v>1.2420000000000001E-4</c:v>
                </c:pt>
                <c:pt idx="2396">
                  <c:v>1.2420000000000001E-4</c:v>
                </c:pt>
                <c:pt idx="2397">
                  <c:v>1.2410000000000001E-4</c:v>
                </c:pt>
                <c:pt idx="2398">
                  <c:v>1.2410000000000001E-4</c:v>
                </c:pt>
                <c:pt idx="2399">
                  <c:v>1.2410000000000001E-4</c:v>
                </c:pt>
                <c:pt idx="2400">
                  <c:v>1.2410000000000001E-4</c:v>
                </c:pt>
                <c:pt idx="2401">
                  <c:v>1.2410000000000001E-4</c:v>
                </c:pt>
                <c:pt idx="2402">
                  <c:v>1.2410000000000001E-4</c:v>
                </c:pt>
                <c:pt idx="2403">
                  <c:v>1.2410000000000001E-4</c:v>
                </c:pt>
                <c:pt idx="2404">
                  <c:v>1.2410000000000001E-4</c:v>
                </c:pt>
                <c:pt idx="2405">
                  <c:v>1.2400000000000001E-4</c:v>
                </c:pt>
                <c:pt idx="2406">
                  <c:v>1.2400000000000001E-4</c:v>
                </c:pt>
                <c:pt idx="2407">
                  <c:v>1.2400000000000001E-4</c:v>
                </c:pt>
                <c:pt idx="2408">
                  <c:v>1.2400000000000001E-4</c:v>
                </c:pt>
                <c:pt idx="2409">
                  <c:v>1.239E-4</c:v>
                </c:pt>
                <c:pt idx="2410">
                  <c:v>1.239E-4</c:v>
                </c:pt>
                <c:pt idx="2411">
                  <c:v>1.239E-4</c:v>
                </c:pt>
                <c:pt idx="2412">
                  <c:v>1.239E-4</c:v>
                </c:pt>
                <c:pt idx="2413">
                  <c:v>1.239E-4</c:v>
                </c:pt>
                <c:pt idx="2414">
                  <c:v>1.239E-4</c:v>
                </c:pt>
                <c:pt idx="2415">
                  <c:v>1.238E-4</c:v>
                </c:pt>
                <c:pt idx="2416">
                  <c:v>1.238E-4</c:v>
                </c:pt>
                <c:pt idx="2417">
                  <c:v>1.238E-4</c:v>
                </c:pt>
                <c:pt idx="2418">
                  <c:v>1.238E-4</c:v>
                </c:pt>
                <c:pt idx="2419">
                  <c:v>1.238E-4</c:v>
                </c:pt>
                <c:pt idx="2420">
                  <c:v>1.238E-4</c:v>
                </c:pt>
                <c:pt idx="2421">
                  <c:v>1.238E-4</c:v>
                </c:pt>
                <c:pt idx="2422">
                  <c:v>1.238E-4</c:v>
                </c:pt>
                <c:pt idx="2423">
                  <c:v>1.237E-4</c:v>
                </c:pt>
                <c:pt idx="2424">
                  <c:v>1.237E-4</c:v>
                </c:pt>
                <c:pt idx="2425">
                  <c:v>1.237E-4</c:v>
                </c:pt>
                <c:pt idx="2426">
                  <c:v>1.237E-4</c:v>
                </c:pt>
                <c:pt idx="2427">
                  <c:v>1.237E-4</c:v>
                </c:pt>
                <c:pt idx="2428">
                  <c:v>1.237E-4</c:v>
                </c:pt>
                <c:pt idx="2429">
                  <c:v>1.237E-4</c:v>
                </c:pt>
                <c:pt idx="2430">
                  <c:v>1.237E-4</c:v>
                </c:pt>
                <c:pt idx="2431">
                  <c:v>1.236E-4</c:v>
                </c:pt>
                <c:pt idx="2432">
                  <c:v>1.236E-4</c:v>
                </c:pt>
                <c:pt idx="2433">
                  <c:v>1.236E-4</c:v>
                </c:pt>
                <c:pt idx="2434">
                  <c:v>1.236E-4</c:v>
                </c:pt>
                <c:pt idx="2435">
                  <c:v>1.236E-4</c:v>
                </c:pt>
                <c:pt idx="2436">
                  <c:v>1.2349999999999999E-4</c:v>
                </c:pt>
                <c:pt idx="2437">
                  <c:v>1.2349999999999999E-4</c:v>
                </c:pt>
                <c:pt idx="2438">
                  <c:v>1.2349999999999999E-4</c:v>
                </c:pt>
                <c:pt idx="2439">
                  <c:v>1.2349999999999999E-4</c:v>
                </c:pt>
                <c:pt idx="2440">
                  <c:v>1.2349999999999999E-4</c:v>
                </c:pt>
                <c:pt idx="2441">
                  <c:v>1.2339999999999999E-4</c:v>
                </c:pt>
                <c:pt idx="2442">
                  <c:v>1.2339999999999999E-4</c:v>
                </c:pt>
                <c:pt idx="2443">
                  <c:v>1.2339999999999999E-4</c:v>
                </c:pt>
                <c:pt idx="2444">
                  <c:v>1.2339999999999999E-4</c:v>
                </c:pt>
                <c:pt idx="2445">
                  <c:v>1.2339999999999999E-4</c:v>
                </c:pt>
                <c:pt idx="2446">
                  <c:v>1.2339999999999999E-4</c:v>
                </c:pt>
                <c:pt idx="2447">
                  <c:v>1.2339999999999999E-4</c:v>
                </c:pt>
                <c:pt idx="2448">
                  <c:v>1.2339999999999999E-4</c:v>
                </c:pt>
                <c:pt idx="2449">
                  <c:v>1.2329999999999999E-4</c:v>
                </c:pt>
                <c:pt idx="2450">
                  <c:v>1.2329999999999999E-4</c:v>
                </c:pt>
                <c:pt idx="2451">
                  <c:v>1.2329999999999999E-4</c:v>
                </c:pt>
                <c:pt idx="2452">
                  <c:v>1.2329999999999999E-4</c:v>
                </c:pt>
                <c:pt idx="2453">
                  <c:v>1.2329999999999999E-4</c:v>
                </c:pt>
                <c:pt idx="2454">
                  <c:v>1.2329999999999999E-4</c:v>
                </c:pt>
                <c:pt idx="2455">
                  <c:v>1.2329999999999999E-4</c:v>
                </c:pt>
                <c:pt idx="2456">
                  <c:v>1.2329999999999999E-4</c:v>
                </c:pt>
                <c:pt idx="2457">
                  <c:v>1.2320000000000001E-4</c:v>
                </c:pt>
                <c:pt idx="2458">
                  <c:v>1.2320000000000001E-4</c:v>
                </c:pt>
                <c:pt idx="2459">
                  <c:v>1.2320000000000001E-4</c:v>
                </c:pt>
                <c:pt idx="2460">
                  <c:v>1.2320000000000001E-4</c:v>
                </c:pt>
                <c:pt idx="2461">
                  <c:v>1.2320000000000001E-4</c:v>
                </c:pt>
                <c:pt idx="2462">
                  <c:v>1.2320000000000001E-4</c:v>
                </c:pt>
                <c:pt idx="2463">
                  <c:v>1.2310000000000001E-4</c:v>
                </c:pt>
                <c:pt idx="2464">
                  <c:v>1.2310000000000001E-4</c:v>
                </c:pt>
                <c:pt idx="2465">
                  <c:v>1.2310000000000001E-4</c:v>
                </c:pt>
                <c:pt idx="2466">
                  <c:v>1.2310000000000001E-4</c:v>
                </c:pt>
                <c:pt idx="2467">
                  <c:v>1.2310000000000001E-4</c:v>
                </c:pt>
                <c:pt idx="2468">
                  <c:v>1.2310000000000001E-4</c:v>
                </c:pt>
                <c:pt idx="2469">
                  <c:v>1.2310000000000001E-4</c:v>
                </c:pt>
                <c:pt idx="2470">
                  <c:v>1.2310000000000001E-4</c:v>
                </c:pt>
                <c:pt idx="2471">
                  <c:v>1.2310000000000001E-4</c:v>
                </c:pt>
                <c:pt idx="2472">
                  <c:v>1.2300000000000001E-4</c:v>
                </c:pt>
                <c:pt idx="2473">
                  <c:v>1.2300000000000001E-4</c:v>
                </c:pt>
                <c:pt idx="2474">
                  <c:v>1.2300000000000001E-4</c:v>
                </c:pt>
                <c:pt idx="2475">
                  <c:v>1.2300000000000001E-4</c:v>
                </c:pt>
                <c:pt idx="2476">
                  <c:v>1.2300000000000001E-4</c:v>
                </c:pt>
                <c:pt idx="2477">
                  <c:v>1.2300000000000001E-4</c:v>
                </c:pt>
                <c:pt idx="2478">
                  <c:v>1.2290000000000001E-4</c:v>
                </c:pt>
                <c:pt idx="2479">
                  <c:v>1.2290000000000001E-4</c:v>
                </c:pt>
                <c:pt idx="2480">
                  <c:v>1.2290000000000001E-4</c:v>
                </c:pt>
                <c:pt idx="2481">
                  <c:v>1.2290000000000001E-4</c:v>
                </c:pt>
                <c:pt idx="2482">
                  <c:v>1.228E-4</c:v>
                </c:pt>
                <c:pt idx="2483">
                  <c:v>1.228E-4</c:v>
                </c:pt>
                <c:pt idx="2484">
                  <c:v>1.228E-4</c:v>
                </c:pt>
                <c:pt idx="2485">
                  <c:v>1.228E-4</c:v>
                </c:pt>
                <c:pt idx="2486">
                  <c:v>1.228E-4</c:v>
                </c:pt>
                <c:pt idx="2487">
                  <c:v>1.228E-4</c:v>
                </c:pt>
                <c:pt idx="2488">
                  <c:v>1.228E-4</c:v>
                </c:pt>
                <c:pt idx="2489">
                  <c:v>1.228E-4</c:v>
                </c:pt>
                <c:pt idx="2490">
                  <c:v>1.228E-4</c:v>
                </c:pt>
                <c:pt idx="2491">
                  <c:v>1.228E-4</c:v>
                </c:pt>
                <c:pt idx="2492">
                  <c:v>1.227E-4</c:v>
                </c:pt>
                <c:pt idx="2493">
                  <c:v>1.225E-4</c:v>
                </c:pt>
                <c:pt idx="2494">
                  <c:v>1.217E-4</c:v>
                </c:pt>
                <c:pt idx="2495">
                  <c:v>1.204E-4</c:v>
                </c:pt>
                <c:pt idx="2496">
                  <c:v>1.1909999999999999E-4</c:v>
                </c:pt>
                <c:pt idx="2497">
                  <c:v>1.178E-4</c:v>
                </c:pt>
                <c:pt idx="2498">
                  <c:v>1.1629999999999999E-4</c:v>
                </c:pt>
                <c:pt idx="2499">
                  <c:v>1.148E-4</c:v>
                </c:pt>
                <c:pt idx="2500">
                  <c:v>1.1340000000000001E-4</c:v>
                </c:pt>
                <c:pt idx="2501">
                  <c:v>1.12E-4</c:v>
                </c:pt>
                <c:pt idx="2502">
                  <c:v>1.105E-4</c:v>
                </c:pt>
                <c:pt idx="2503">
                  <c:v>1.091E-4</c:v>
                </c:pt>
                <c:pt idx="2504">
                  <c:v>1.078E-4</c:v>
                </c:pt>
                <c:pt idx="2505">
                  <c:v>1.065E-4</c:v>
                </c:pt>
                <c:pt idx="2506">
                  <c:v>1.0509999999999999E-4</c:v>
                </c:pt>
                <c:pt idx="2507">
                  <c:v>1.038E-4</c:v>
                </c:pt>
                <c:pt idx="2508">
                  <c:v>1.025E-4</c:v>
                </c:pt>
                <c:pt idx="2509">
                  <c:v>1.0119999999999999E-4</c:v>
                </c:pt>
                <c:pt idx="2510">
                  <c:v>9.9959999999999998E-5</c:v>
                </c:pt>
                <c:pt idx="2511">
                  <c:v>9.8690000000000005E-5</c:v>
                </c:pt>
                <c:pt idx="2512">
                  <c:v>9.747E-5</c:v>
                </c:pt>
                <c:pt idx="2513">
                  <c:v>9.624E-5</c:v>
                </c:pt>
                <c:pt idx="2514">
                  <c:v>9.5019999999999995E-5</c:v>
                </c:pt>
                <c:pt idx="2515">
                  <c:v>9.3859999999999999E-5</c:v>
                </c:pt>
                <c:pt idx="2516">
                  <c:v>9.2720000000000007E-5</c:v>
                </c:pt>
                <c:pt idx="2517">
                  <c:v>9.1580000000000001E-5</c:v>
                </c:pt>
                <c:pt idx="2518">
                  <c:v>9.043E-5</c:v>
                </c:pt>
                <c:pt idx="2519">
                  <c:v>8.9320000000000005E-5</c:v>
                </c:pt>
                <c:pt idx="2520">
                  <c:v>8.8209999999999997E-5</c:v>
                </c:pt>
                <c:pt idx="2521">
                  <c:v>8.7109999999999998E-5</c:v>
                </c:pt>
                <c:pt idx="2522">
                  <c:v>8.6009999999999998E-5</c:v>
                </c:pt>
                <c:pt idx="2523">
                  <c:v>8.496E-5</c:v>
                </c:pt>
                <c:pt idx="2524">
                  <c:v>8.3919999999999996E-5</c:v>
                </c:pt>
                <c:pt idx="2525">
                  <c:v>8.2869999999999998E-5</c:v>
                </c:pt>
                <c:pt idx="2526">
                  <c:v>8.187E-5</c:v>
                </c:pt>
                <c:pt idx="2527">
                  <c:v>8.0890000000000006E-5</c:v>
                </c:pt>
                <c:pt idx="2528">
                  <c:v>7.9900000000000004E-5</c:v>
                </c:pt>
                <c:pt idx="2529">
                  <c:v>7.8899999999999993E-5</c:v>
                </c:pt>
                <c:pt idx="2530">
                  <c:v>7.7910000000000005E-5</c:v>
                </c:pt>
                <c:pt idx="2531">
                  <c:v>7.6979999999999998E-5</c:v>
                </c:pt>
                <c:pt idx="2532">
                  <c:v>7.6039999999999997E-5</c:v>
                </c:pt>
                <c:pt idx="2533">
                  <c:v>7.5110000000000004E-5</c:v>
                </c:pt>
                <c:pt idx="2534">
                  <c:v>7.4209999999999996E-5</c:v>
                </c:pt>
                <c:pt idx="2535">
                  <c:v>7.3319999999999996E-5</c:v>
                </c:pt>
                <c:pt idx="2536">
                  <c:v>7.2420000000000001E-5</c:v>
                </c:pt>
                <c:pt idx="2537">
                  <c:v>7.1559999999999999E-5</c:v>
                </c:pt>
                <c:pt idx="2538">
                  <c:v>7.0699999999999997E-5</c:v>
                </c:pt>
                <c:pt idx="2539">
                  <c:v>6.9839999999999995E-5</c:v>
                </c:pt>
                <c:pt idx="2540">
                  <c:v>6.8990000000000002E-5</c:v>
                </c:pt>
                <c:pt idx="2541">
                  <c:v>6.8170000000000006E-5</c:v>
                </c:pt>
                <c:pt idx="2542">
                  <c:v>6.7349999999999997E-5</c:v>
                </c:pt>
                <c:pt idx="2543">
                  <c:v>6.6530000000000002E-5</c:v>
                </c:pt>
                <c:pt idx="2544">
                  <c:v>6.5720000000000001E-5</c:v>
                </c:pt>
                <c:pt idx="2545">
                  <c:v>6.491E-5</c:v>
                </c:pt>
                <c:pt idx="2546">
                  <c:v>6.4140000000000006E-5</c:v>
                </c:pt>
                <c:pt idx="2547">
                  <c:v>6.3380000000000006E-5</c:v>
                </c:pt>
                <c:pt idx="2548">
                  <c:v>6.2609999999999999E-5</c:v>
                </c:pt>
                <c:pt idx="2549">
                  <c:v>6.1849999999999999E-5</c:v>
                </c:pt>
                <c:pt idx="2550">
                  <c:v>6.1119999999999998E-5</c:v>
                </c:pt>
                <c:pt idx="2551">
                  <c:v>6.0399999999999998E-5</c:v>
                </c:pt>
                <c:pt idx="2552">
                  <c:v>5.9679999999999998E-5</c:v>
                </c:pt>
                <c:pt idx="2553">
                  <c:v>5.8940000000000002E-5</c:v>
                </c:pt>
                <c:pt idx="2554">
                  <c:v>5.8260000000000001E-5</c:v>
                </c:pt>
                <c:pt idx="2555">
                  <c:v>5.7559999999999998E-5</c:v>
                </c:pt>
                <c:pt idx="2556">
                  <c:v>5.6879999999999998E-5</c:v>
                </c:pt>
                <c:pt idx="2557">
                  <c:v>5.6209999999999999E-5</c:v>
                </c:pt>
                <c:pt idx="2558">
                  <c:v>5.5519999999999997E-5</c:v>
                </c:pt>
                <c:pt idx="2559">
                  <c:v>5.486E-5</c:v>
                </c:pt>
                <c:pt idx="2560">
                  <c:v>5.4209999999999998E-5</c:v>
                </c:pt>
                <c:pt idx="2561">
                  <c:v>5.3579999999999999E-5</c:v>
                </c:pt>
                <c:pt idx="2562">
                  <c:v>5.2970000000000003E-5</c:v>
                </c:pt>
                <c:pt idx="2563">
                  <c:v>5.2339999999999997E-5</c:v>
                </c:pt>
                <c:pt idx="2564">
                  <c:v>5.1700000000000003E-5</c:v>
                </c:pt>
                <c:pt idx="2565">
                  <c:v>5.1100000000000002E-5</c:v>
                </c:pt>
                <c:pt idx="2566">
                  <c:v>5.0510000000000003E-5</c:v>
                </c:pt>
                <c:pt idx="2567">
                  <c:v>4.99E-5</c:v>
                </c:pt>
                <c:pt idx="2568">
                  <c:v>4.9320000000000002E-5</c:v>
                </c:pt>
                <c:pt idx="2569">
                  <c:v>4.8760000000000001E-5</c:v>
                </c:pt>
                <c:pt idx="2570">
                  <c:v>4.8210000000000001E-5</c:v>
                </c:pt>
                <c:pt idx="2571">
                  <c:v>4.7639999999999998E-5</c:v>
                </c:pt>
                <c:pt idx="2572">
                  <c:v>4.7070000000000002E-5</c:v>
                </c:pt>
                <c:pt idx="2573">
                  <c:v>4.6520000000000002E-5</c:v>
                </c:pt>
                <c:pt idx="2574">
                  <c:v>4.5979999999999997E-5</c:v>
                </c:pt>
                <c:pt idx="2575">
                  <c:v>4.5439999999999999E-5</c:v>
                </c:pt>
                <c:pt idx="2576">
                  <c:v>4.4929999999999998E-5</c:v>
                </c:pt>
                <c:pt idx="2577">
                  <c:v>4.4419999999999998E-5</c:v>
                </c:pt>
                <c:pt idx="2578">
                  <c:v>4.3900000000000003E-5</c:v>
                </c:pt>
                <c:pt idx="2579">
                  <c:v>4.337E-5</c:v>
                </c:pt>
                <c:pt idx="2580">
                  <c:v>4.2880000000000003E-5</c:v>
                </c:pt>
                <c:pt idx="2581">
                  <c:v>4.2400000000000001E-5</c:v>
                </c:pt>
                <c:pt idx="2582">
                  <c:v>4.1900000000000002E-5</c:v>
                </c:pt>
                <c:pt idx="2583">
                  <c:v>4.142E-5</c:v>
                </c:pt>
                <c:pt idx="2584">
                  <c:v>4.0949999999999999E-5</c:v>
                </c:pt>
                <c:pt idx="2585">
                  <c:v>4.0469999999999997E-5</c:v>
                </c:pt>
                <c:pt idx="2586">
                  <c:v>4.0009999999999998E-5</c:v>
                </c:pt>
                <c:pt idx="2587">
                  <c:v>3.9539999999999998E-5</c:v>
                </c:pt>
                <c:pt idx="2588">
                  <c:v>3.909E-5</c:v>
                </c:pt>
                <c:pt idx="2589">
                  <c:v>3.8670000000000001E-5</c:v>
                </c:pt>
                <c:pt idx="2590">
                  <c:v>3.8250000000000001E-5</c:v>
                </c:pt>
                <c:pt idx="2591">
                  <c:v>3.782E-5</c:v>
                </c:pt>
                <c:pt idx="2592">
                  <c:v>3.7379999999999998E-5</c:v>
                </c:pt>
                <c:pt idx="2593">
                  <c:v>3.6959999999999998E-5</c:v>
                </c:pt>
                <c:pt idx="2594">
                  <c:v>3.6539999999999999E-5</c:v>
                </c:pt>
                <c:pt idx="2595">
                  <c:v>3.6130000000000001E-5</c:v>
                </c:pt>
                <c:pt idx="2596">
                  <c:v>3.5729999999999998E-5</c:v>
                </c:pt>
                <c:pt idx="2597">
                  <c:v>3.5309999999999999E-5</c:v>
                </c:pt>
                <c:pt idx="2598">
                  <c:v>3.4929999999999999E-5</c:v>
                </c:pt>
                <c:pt idx="2599">
                  <c:v>3.4539999999999998E-5</c:v>
                </c:pt>
                <c:pt idx="2600">
                  <c:v>3.4159999999999998E-5</c:v>
                </c:pt>
                <c:pt idx="2601">
                  <c:v>3.379E-5</c:v>
                </c:pt>
                <c:pt idx="2602">
                  <c:v>3.3420000000000002E-5</c:v>
                </c:pt>
                <c:pt idx="2603">
                  <c:v>3.3049999999999997E-5</c:v>
                </c:pt>
                <c:pt idx="2604">
                  <c:v>3.2679999999999999E-5</c:v>
                </c:pt>
                <c:pt idx="2605">
                  <c:v>3.2329999999999997E-5</c:v>
                </c:pt>
                <c:pt idx="2606">
                  <c:v>3.1980000000000002E-5</c:v>
                </c:pt>
                <c:pt idx="2607">
                  <c:v>3.1609999999999997E-5</c:v>
                </c:pt>
                <c:pt idx="2608">
                  <c:v>3.1260000000000002E-5</c:v>
                </c:pt>
                <c:pt idx="2609">
                  <c:v>3.0929999999999997E-5</c:v>
                </c:pt>
                <c:pt idx="2610">
                  <c:v>3.0589999999999997E-5</c:v>
                </c:pt>
                <c:pt idx="2611">
                  <c:v>3.0260000000000002E-5</c:v>
                </c:pt>
                <c:pt idx="2612">
                  <c:v>2.993E-5</c:v>
                </c:pt>
                <c:pt idx="2613">
                  <c:v>2.9620000000000001E-5</c:v>
                </c:pt>
                <c:pt idx="2614">
                  <c:v>2.9309999999999999E-5</c:v>
                </c:pt>
                <c:pt idx="2615">
                  <c:v>2.8989999999999999E-5</c:v>
                </c:pt>
                <c:pt idx="2616">
                  <c:v>2.868E-5</c:v>
                </c:pt>
                <c:pt idx="2617">
                  <c:v>2.8370000000000001E-5</c:v>
                </c:pt>
                <c:pt idx="2618">
                  <c:v>2.8070000000000001E-5</c:v>
                </c:pt>
                <c:pt idx="2619">
                  <c:v>2.7719999999999999E-5</c:v>
                </c:pt>
                <c:pt idx="2620">
                  <c:v>2.7440000000000002E-5</c:v>
                </c:pt>
                <c:pt idx="2621">
                  <c:v>2.7160000000000001E-5</c:v>
                </c:pt>
                <c:pt idx="2622">
                  <c:v>2.6869999999999999E-5</c:v>
                </c:pt>
                <c:pt idx="2623">
                  <c:v>2.6619999999999999E-5</c:v>
                </c:pt>
                <c:pt idx="2624">
                  <c:v>2.6319999999999999E-5</c:v>
                </c:pt>
                <c:pt idx="2625">
                  <c:v>2.6020000000000002E-5</c:v>
                </c:pt>
                <c:pt idx="2626">
                  <c:v>2.5740000000000001E-5</c:v>
                </c:pt>
                <c:pt idx="2627">
                  <c:v>2.5469999999999998E-5</c:v>
                </c:pt>
                <c:pt idx="2628">
                  <c:v>2.5199999999999999E-5</c:v>
                </c:pt>
                <c:pt idx="2629">
                  <c:v>2.495E-5</c:v>
                </c:pt>
                <c:pt idx="2630">
                  <c:v>2.4689999999999999E-5</c:v>
                </c:pt>
                <c:pt idx="2631">
                  <c:v>2.4430000000000002E-5</c:v>
                </c:pt>
                <c:pt idx="2632">
                  <c:v>2.419E-5</c:v>
                </c:pt>
                <c:pt idx="2633">
                  <c:v>2.393E-5</c:v>
                </c:pt>
                <c:pt idx="2634">
                  <c:v>2.3689999999999998E-5</c:v>
                </c:pt>
                <c:pt idx="2635">
                  <c:v>2.3459999999999999E-5</c:v>
                </c:pt>
                <c:pt idx="2636">
                  <c:v>2.3200000000000001E-5</c:v>
                </c:pt>
                <c:pt idx="2637">
                  <c:v>2.2949999999999999E-5</c:v>
                </c:pt>
                <c:pt idx="2638">
                  <c:v>2.2730000000000001E-5</c:v>
                </c:pt>
                <c:pt idx="2639">
                  <c:v>2.251E-5</c:v>
                </c:pt>
                <c:pt idx="2640">
                  <c:v>2.228E-5</c:v>
                </c:pt>
                <c:pt idx="2641">
                  <c:v>2.2030000000000001E-5</c:v>
                </c:pt>
                <c:pt idx="2642">
                  <c:v>2.181E-5</c:v>
                </c:pt>
                <c:pt idx="2643">
                  <c:v>2.16E-5</c:v>
                </c:pt>
                <c:pt idx="2644">
                  <c:v>2.1359999999999999E-5</c:v>
                </c:pt>
                <c:pt idx="2645">
                  <c:v>2.1129999999999999E-5</c:v>
                </c:pt>
                <c:pt idx="2646">
                  <c:v>2.092E-5</c:v>
                </c:pt>
                <c:pt idx="2647">
                  <c:v>2.071E-5</c:v>
                </c:pt>
                <c:pt idx="2648">
                  <c:v>2.05E-5</c:v>
                </c:pt>
                <c:pt idx="2649">
                  <c:v>2.0299999999999999E-5</c:v>
                </c:pt>
                <c:pt idx="2650">
                  <c:v>2.0089999999999999E-5</c:v>
                </c:pt>
                <c:pt idx="2651">
                  <c:v>1.9899999999999999E-5</c:v>
                </c:pt>
                <c:pt idx="2652">
                  <c:v>1.9709999999999999E-5</c:v>
                </c:pt>
                <c:pt idx="2653">
                  <c:v>1.9510000000000001E-5</c:v>
                </c:pt>
                <c:pt idx="2654">
                  <c:v>1.9320000000000001E-5</c:v>
                </c:pt>
                <c:pt idx="2655">
                  <c:v>1.914E-5</c:v>
                </c:pt>
                <c:pt idx="2656">
                  <c:v>1.8940000000000002E-5</c:v>
                </c:pt>
                <c:pt idx="2657">
                  <c:v>1.8729999999999999E-5</c:v>
                </c:pt>
                <c:pt idx="2658">
                  <c:v>1.855E-5</c:v>
                </c:pt>
                <c:pt idx="2659">
                  <c:v>1.838E-5</c:v>
                </c:pt>
                <c:pt idx="2660">
                  <c:v>1.8199999999999999E-5</c:v>
                </c:pt>
                <c:pt idx="2661">
                  <c:v>1.8E-5</c:v>
                </c:pt>
                <c:pt idx="2662">
                  <c:v>1.7819999999999999E-5</c:v>
                </c:pt>
                <c:pt idx="2663">
                  <c:v>1.766E-5</c:v>
                </c:pt>
                <c:pt idx="2664">
                  <c:v>1.7499999999999998E-5</c:v>
                </c:pt>
                <c:pt idx="2665">
                  <c:v>1.732E-5</c:v>
                </c:pt>
                <c:pt idx="2666">
                  <c:v>1.715E-5</c:v>
                </c:pt>
                <c:pt idx="2667">
                  <c:v>1.698E-5</c:v>
                </c:pt>
                <c:pt idx="2668">
                  <c:v>1.6799999999999998E-5</c:v>
                </c:pt>
                <c:pt idx="2669">
                  <c:v>1.6650000000000002E-5</c:v>
                </c:pt>
                <c:pt idx="2670">
                  <c:v>1.6500000000000001E-5</c:v>
                </c:pt>
                <c:pt idx="2671">
                  <c:v>1.6339999999999999E-5</c:v>
                </c:pt>
                <c:pt idx="2672">
                  <c:v>1.6180000000000001E-5</c:v>
                </c:pt>
                <c:pt idx="2673">
                  <c:v>1.6030000000000001E-5</c:v>
                </c:pt>
                <c:pt idx="2674">
                  <c:v>1.588E-5</c:v>
                </c:pt>
                <c:pt idx="2675">
                  <c:v>1.571E-5</c:v>
                </c:pt>
                <c:pt idx="2676">
                  <c:v>1.5549999999999999E-5</c:v>
                </c:pt>
                <c:pt idx="2677">
                  <c:v>1.5449999999999999E-5</c:v>
                </c:pt>
                <c:pt idx="2678">
                  <c:v>1.5310000000000001E-5</c:v>
                </c:pt>
                <c:pt idx="2679">
                  <c:v>1.5130000000000001E-5</c:v>
                </c:pt>
                <c:pt idx="2680">
                  <c:v>1.5E-5</c:v>
                </c:pt>
                <c:pt idx="2681">
                  <c:v>1.484E-5</c:v>
                </c:pt>
                <c:pt idx="2682">
                  <c:v>1.47E-5</c:v>
                </c:pt>
                <c:pt idx="2683">
                  <c:v>1.4589999999999999E-5</c:v>
                </c:pt>
                <c:pt idx="2684">
                  <c:v>1.4450000000000001E-5</c:v>
                </c:pt>
                <c:pt idx="2685">
                  <c:v>1.43E-5</c:v>
                </c:pt>
                <c:pt idx="2686">
                  <c:v>1.416E-5</c:v>
                </c:pt>
                <c:pt idx="2687">
                  <c:v>1.4039999999999999E-5</c:v>
                </c:pt>
                <c:pt idx="2688">
                  <c:v>1.3910000000000001E-5</c:v>
                </c:pt>
                <c:pt idx="2689">
                  <c:v>1.377E-5</c:v>
                </c:pt>
                <c:pt idx="2690">
                  <c:v>1.362E-5</c:v>
                </c:pt>
                <c:pt idx="2691">
                  <c:v>1.3499999999999999E-5</c:v>
                </c:pt>
                <c:pt idx="2692">
                  <c:v>1.34E-5</c:v>
                </c:pt>
                <c:pt idx="2693">
                  <c:v>1.327E-5</c:v>
                </c:pt>
                <c:pt idx="2694">
                  <c:v>1.313E-5</c:v>
                </c:pt>
                <c:pt idx="2695">
                  <c:v>1.3010000000000001E-5</c:v>
                </c:pt>
                <c:pt idx="2696">
                  <c:v>1.291E-5</c:v>
                </c:pt>
                <c:pt idx="2697">
                  <c:v>1.279E-5</c:v>
                </c:pt>
                <c:pt idx="2698">
                  <c:v>1.2660000000000001E-5</c:v>
                </c:pt>
                <c:pt idx="2699">
                  <c:v>1.257E-5</c:v>
                </c:pt>
                <c:pt idx="2700">
                  <c:v>1.2449999999999999E-5</c:v>
                </c:pt>
                <c:pt idx="2701">
                  <c:v>1.2289999999999999E-5</c:v>
                </c:pt>
                <c:pt idx="2702">
                  <c:v>1.218E-5</c:v>
                </c:pt>
                <c:pt idx="2703">
                  <c:v>1.2089999999999999E-5</c:v>
                </c:pt>
                <c:pt idx="2704">
                  <c:v>1.199E-5</c:v>
                </c:pt>
                <c:pt idx="2705">
                  <c:v>1.188E-5</c:v>
                </c:pt>
                <c:pt idx="2706">
                  <c:v>1.1770000000000001E-5</c:v>
                </c:pt>
                <c:pt idx="2707">
                  <c:v>1.165E-5</c:v>
                </c:pt>
                <c:pt idx="2708">
                  <c:v>1.1579999999999999E-5</c:v>
                </c:pt>
                <c:pt idx="2709">
                  <c:v>1.149E-5</c:v>
                </c:pt>
                <c:pt idx="2710">
                  <c:v>1.136E-5</c:v>
                </c:pt>
                <c:pt idx="2711">
                  <c:v>1.1240000000000001E-5</c:v>
                </c:pt>
                <c:pt idx="2712">
                  <c:v>1.115E-5</c:v>
                </c:pt>
                <c:pt idx="2713">
                  <c:v>1.1029999999999999E-5</c:v>
                </c:pt>
                <c:pt idx="2714">
                  <c:v>1.093E-5</c:v>
                </c:pt>
                <c:pt idx="2715">
                  <c:v>1.082E-5</c:v>
                </c:pt>
                <c:pt idx="2716">
                  <c:v>1.0730000000000001E-5</c:v>
                </c:pt>
                <c:pt idx="2717">
                  <c:v>1.065E-5</c:v>
                </c:pt>
                <c:pt idx="2718">
                  <c:v>1.057E-5</c:v>
                </c:pt>
                <c:pt idx="2719">
                  <c:v>1.046E-5</c:v>
                </c:pt>
                <c:pt idx="2720">
                  <c:v>1.0370000000000001E-5</c:v>
                </c:pt>
                <c:pt idx="2721">
                  <c:v>1.028E-5</c:v>
                </c:pt>
                <c:pt idx="2722">
                  <c:v>1.0169999999999999E-5</c:v>
                </c:pt>
                <c:pt idx="2723">
                  <c:v>1.006E-5</c:v>
                </c:pt>
                <c:pt idx="2724">
                  <c:v>9.9750000000000002E-6</c:v>
                </c:pt>
                <c:pt idx="2725">
                  <c:v>9.8989999999999996E-6</c:v>
                </c:pt>
                <c:pt idx="2726">
                  <c:v>9.842E-6</c:v>
                </c:pt>
                <c:pt idx="2727">
                  <c:v>9.7650000000000005E-6</c:v>
                </c:pt>
                <c:pt idx="2728">
                  <c:v>9.6889999999999999E-6</c:v>
                </c:pt>
                <c:pt idx="2729">
                  <c:v>9.5840000000000001E-6</c:v>
                </c:pt>
                <c:pt idx="2730">
                  <c:v>9.4790000000000002E-6</c:v>
                </c:pt>
                <c:pt idx="2731">
                  <c:v>9.4029999999999996E-6</c:v>
                </c:pt>
                <c:pt idx="2732">
                  <c:v>9.3360000000000001E-6</c:v>
                </c:pt>
                <c:pt idx="2733">
                  <c:v>9.2499999999999995E-6</c:v>
                </c:pt>
                <c:pt idx="2734">
                  <c:v>9.1549999999999996E-6</c:v>
                </c:pt>
                <c:pt idx="2735">
                  <c:v>9.0790000000000007E-6</c:v>
                </c:pt>
                <c:pt idx="2736">
                  <c:v>9.0019999999999995E-6</c:v>
                </c:pt>
                <c:pt idx="2737">
                  <c:v>8.9169999999999995E-6</c:v>
                </c:pt>
                <c:pt idx="2738">
                  <c:v>8.8400000000000001E-6</c:v>
                </c:pt>
                <c:pt idx="2739">
                  <c:v>8.7539999999999995E-6</c:v>
                </c:pt>
                <c:pt idx="2740">
                  <c:v>8.6689999999999995E-6</c:v>
                </c:pt>
                <c:pt idx="2741">
                  <c:v>8.602E-6</c:v>
                </c:pt>
                <c:pt idx="2742">
                  <c:v>8.5350000000000004E-6</c:v>
                </c:pt>
                <c:pt idx="2743">
                  <c:v>8.4679999999999992E-6</c:v>
                </c:pt>
                <c:pt idx="2744">
                  <c:v>8.4020000000000002E-6</c:v>
                </c:pt>
                <c:pt idx="2745">
                  <c:v>8.3159999999999997E-6</c:v>
                </c:pt>
                <c:pt idx="2746">
                  <c:v>8.259E-6</c:v>
                </c:pt>
                <c:pt idx="2747">
                  <c:v>8.1920000000000005E-6</c:v>
                </c:pt>
                <c:pt idx="2748">
                  <c:v>8.0960000000000001E-6</c:v>
                </c:pt>
                <c:pt idx="2749">
                  <c:v>8.0490000000000004E-6</c:v>
                </c:pt>
                <c:pt idx="2750">
                  <c:v>8.0010000000000001E-6</c:v>
                </c:pt>
                <c:pt idx="2751">
                  <c:v>7.9249999999999995E-6</c:v>
                </c:pt>
                <c:pt idx="2752">
                  <c:v>7.8290000000000008E-6</c:v>
                </c:pt>
                <c:pt idx="2753">
                  <c:v>7.763E-6</c:v>
                </c:pt>
                <c:pt idx="2754">
                  <c:v>7.7249999999999997E-6</c:v>
                </c:pt>
                <c:pt idx="2755">
                  <c:v>7.6669999999999996E-6</c:v>
                </c:pt>
                <c:pt idx="2756">
                  <c:v>7.5909999999999998E-6</c:v>
                </c:pt>
                <c:pt idx="2757">
                  <c:v>7.5050000000000001E-6</c:v>
                </c:pt>
                <c:pt idx="2758">
                  <c:v>7.4379999999999998E-6</c:v>
                </c:pt>
                <c:pt idx="2759">
                  <c:v>7.3719999999999999E-6</c:v>
                </c:pt>
                <c:pt idx="2760">
                  <c:v>7.3239999999999997E-6</c:v>
                </c:pt>
                <c:pt idx="2761">
                  <c:v>7.2860000000000002E-6</c:v>
                </c:pt>
                <c:pt idx="2762">
                  <c:v>7.2289999999999997E-6</c:v>
                </c:pt>
                <c:pt idx="2763">
                  <c:v>7.1620000000000002E-6</c:v>
                </c:pt>
                <c:pt idx="2764">
                  <c:v>7.0859999999999996E-6</c:v>
                </c:pt>
                <c:pt idx="2765">
                  <c:v>7.0190000000000001E-6</c:v>
                </c:pt>
                <c:pt idx="2766">
                  <c:v>6.9619999999999996E-6</c:v>
                </c:pt>
                <c:pt idx="2767">
                  <c:v>6.9140000000000002E-6</c:v>
                </c:pt>
                <c:pt idx="2768">
                  <c:v>6.8759999999999999E-6</c:v>
                </c:pt>
                <c:pt idx="2769">
                  <c:v>6.8090000000000004E-6</c:v>
                </c:pt>
                <c:pt idx="2770">
                  <c:v>6.7329999999999997E-6</c:v>
                </c:pt>
                <c:pt idx="2771">
                  <c:v>6.6950000000000003E-6</c:v>
                </c:pt>
                <c:pt idx="2772">
                  <c:v>6.6760000000000001E-6</c:v>
                </c:pt>
                <c:pt idx="2773">
                  <c:v>6.6089999999999997E-6</c:v>
                </c:pt>
                <c:pt idx="2774">
                  <c:v>6.5130000000000002E-6</c:v>
                </c:pt>
                <c:pt idx="2775">
                  <c:v>6.4559999999999997E-6</c:v>
                </c:pt>
                <c:pt idx="2776">
                  <c:v>6.4280000000000001E-6</c:v>
                </c:pt>
                <c:pt idx="2777">
                  <c:v>6.3990000000000001E-6</c:v>
                </c:pt>
                <c:pt idx="2778">
                  <c:v>6.3419999999999996E-6</c:v>
                </c:pt>
                <c:pt idx="2779">
                  <c:v>6.2750000000000001E-6</c:v>
                </c:pt>
                <c:pt idx="2780">
                  <c:v>6.2179999999999996E-6</c:v>
                </c:pt>
                <c:pt idx="2781">
                  <c:v>6.1700000000000002E-6</c:v>
                </c:pt>
                <c:pt idx="2782">
                  <c:v>6.1129999999999997E-6</c:v>
                </c:pt>
                <c:pt idx="2783">
                  <c:v>6.0750000000000003E-6</c:v>
                </c:pt>
                <c:pt idx="2784">
                  <c:v>6.037E-6</c:v>
                </c:pt>
                <c:pt idx="2785">
                  <c:v>5.9699999999999996E-6</c:v>
                </c:pt>
                <c:pt idx="2786">
                  <c:v>5.913E-6</c:v>
                </c:pt>
                <c:pt idx="2787">
                  <c:v>5.874E-6</c:v>
                </c:pt>
                <c:pt idx="2788">
                  <c:v>5.8270000000000003E-6</c:v>
                </c:pt>
                <c:pt idx="2789">
                  <c:v>5.789E-6</c:v>
                </c:pt>
                <c:pt idx="2790">
                  <c:v>5.75E-6</c:v>
                </c:pt>
                <c:pt idx="2791">
                  <c:v>5.6930000000000004E-6</c:v>
                </c:pt>
                <c:pt idx="2792">
                  <c:v>5.6550000000000001E-6</c:v>
                </c:pt>
                <c:pt idx="2793">
                  <c:v>5.5979999999999996E-6</c:v>
                </c:pt>
                <c:pt idx="2794">
                  <c:v>5.5219999999999998E-6</c:v>
                </c:pt>
                <c:pt idx="2795">
                  <c:v>5.4829999999999999E-6</c:v>
                </c:pt>
                <c:pt idx="2796">
                  <c:v>5.4450000000000004E-6</c:v>
                </c:pt>
                <c:pt idx="2797">
                  <c:v>5.4070000000000001E-6</c:v>
                </c:pt>
                <c:pt idx="2798">
                  <c:v>5.3689999999999998E-6</c:v>
                </c:pt>
                <c:pt idx="2799">
                  <c:v>5.3120000000000001E-6</c:v>
                </c:pt>
                <c:pt idx="2800">
                  <c:v>5.293E-6</c:v>
                </c:pt>
                <c:pt idx="2801">
                  <c:v>5.2639999999999999E-6</c:v>
                </c:pt>
                <c:pt idx="2802">
                  <c:v>5.2159999999999997E-6</c:v>
                </c:pt>
                <c:pt idx="2803">
                  <c:v>5.1880000000000001E-6</c:v>
                </c:pt>
                <c:pt idx="2804">
                  <c:v>5.1590000000000001E-6</c:v>
                </c:pt>
                <c:pt idx="2805">
                  <c:v>5.1209999999999998E-6</c:v>
                </c:pt>
                <c:pt idx="2806">
                  <c:v>5.0830000000000003E-6</c:v>
                </c:pt>
                <c:pt idx="2807">
                  <c:v>5.0159999999999999E-6</c:v>
                </c:pt>
                <c:pt idx="2808">
                  <c:v>4.9590000000000003E-6</c:v>
                </c:pt>
                <c:pt idx="2809">
                  <c:v>4.921E-6</c:v>
                </c:pt>
                <c:pt idx="2810">
                  <c:v>4.8640000000000004E-6</c:v>
                </c:pt>
                <c:pt idx="2811">
                  <c:v>4.8450000000000002E-6</c:v>
                </c:pt>
                <c:pt idx="2812">
                  <c:v>4.8350000000000003E-6</c:v>
                </c:pt>
                <c:pt idx="2813">
                  <c:v>4.7679999999999999E-6</c:v>
                </c:pt>
                <c:pt idx="2814">
                  <c:v>4.7010000000000004E-6</c:v>
                </c:pt>
                <c:pt idx="2815">
                  <c:v>4.7010000000000004E-6</c:v>
                </c:pt>
                <c:pt idx="2816">
                  <c:v>4.673E-6</c:v>
                </c:pt>
                <c:pt idx="2817">
                  <c:v>4.6249999999999998E-6</c:v>
                </c:pt>
                <c:pt idx="2818">
                  <c:v>4.5970000000000002E-6</c:v>
                </c:pt>
                <c:pt idx="2819">
                  <c:v>4.5770000000000004E-6</c:v>
                </c:pt>
                <c:pt idx="2820">
                  <c:v>4.5580000000000002E-6</c:v>
                </c:pt>
                <c:pt idx="2821">
                  <c:v>4.5109999999999997E-6</c:v>
                </c:pt>
                <c:pt idx="2822">
                  <c:v>4.4630000000000003E-6</c:v>
                </c:pt>
                <c:pt idx="2823">
                  <c:v>4.4340000000000002E-6</c:v>
                </c:pt>
                <c:pt idx="2824">
                  <c:v>4.3769999999999998E-6</c:v>
                </c:pt>
                <c:pt idx="2825">
                  <c:v>4.3579999999999996E-6</c:v>
                </c:pt>
                <c:pt idx="2826">
                  <c:v>4.3490000000000002E-6</c:v>
                </c:pt>
                <c:pt idx="2827">
                  <c:v>4.301E-6</c:v>
                </c:pt>
                <c:pt idx="2828">
                  <c:v>4.2529999999999998E-6</c:v>
                </c:pt>
                <c:pt idx="2829">
                  <c:v>4.2150000000000003E-6</c:v>
                </c:pt>
                <c:pt idx="2830">
                  <c:v>4.177E-6</c:v>
                </c:pt>
                <c:pt idx="2831">
                  <c:v>4.1579999999999998E-6</c:v>
                </c:pt>
                <c:pt idx="2832">
                  <c:v>4.1289999999999998E-6</c:v>
                </c:pt>
                <c:pt idx="2833">
                  <c:v>4.0910000000000003E-6</c:v>
                </c:pt>
                <c:pt idx="2834">
                  <c:v>4.0820000000000001E-6</c:v>
                </c:pt>
                <c:pt idx="2835">
                  <c:v>4.0239999999999999E-6</c:v>
                </c:pt>
                <c:pt idx="2836">
                  <c:v>3.9859999999999996E-6</c:v>
                </c:pt>
                <c:pt idx="2837">
                  <c:v>3.9770000000000002E-6</c:v>
                </c:pt>
                <c:pt idx="2838">
                  <c:v>3.9580000000000001E-6</c:v>
                </c:pt>
                <c:pt idx="2839">
                  <c:v>3.929E-6</c:v>
                </c:pt>
                <c:pt idx="2840">
                  <c:v>3.8809999999999998E-6</c:v>
                </c:pt>
                <c:pt idx="2841">
                  <c:v>3.8240000000000001E-6</c:v>
                </c:pt>
                <c:pt idx="2842">
                  <c:v>3.8149999999999999E-6</c:v>
                </c:pt>
                <c:pt idx="2843">
                  <c:v>3.7960000000000002E-6</c:v>
                </c:pt>
                <c:pt idx="2844">
                  <c:v>3.7479999999999999E-6</c:v>
                </c:pt>
                <c:pt idx="2845">
                  <c:v>3.738E-6</c:v>
                </c:pt>
                <c:pt idx="2846">
                  <c:v>3.7189999999999999E-6</c:v>
                </c:pt>
                <c:pt idx="2847">
                  <c:v>3.681E-6</c:v>
                </c:pt>
                <c:pt idx="2848">
                  <c:v>3.6519999999999999E-6</c:v>
                </c:pt>
                <c:pt idx="2849">
                  <c:v>3.6330000000000002E-6</c:v>
                </c:pt>
                <c:pt idx="2850">
                  <c:v>3.6049999999999998E-6</c:v>
                </c:pt>
                <c:pt idx="2851">
                  <c:v>3.5760000000000002E-6</c:v>
                </c:pt>
                <c:pt idx="2852">
                  <c:v>3.5480000000000002E-6</c:v>
                </c:pt>
                <c:pt idx="2853">
                  <c:v>3.5379999999999998E-6</c:v>
                </c:pt>
                <c:pt idx="2854">
                  <c:v>3.5090000000000002E-6</c:v>
                </c:pt>
                <c:pt idx="2855">
                  <c:v>3.4709999999999999E-6</c:v>
                </c:pt>
                <c:pt idx="2856">
                  <c:v>3.4520000000000002E-6</c:v>
                </c:pt>
                <c:pt idx="2857">
                  <c:v>3.4240000000000002E-6</c:v>
                </c:pt>
                <c:pt idx="2858">
                  <c:v>3.405E-6</c:v>
                </c:pt>
                <c:pt idx="2859">
                  <c:v>3.3950000000000001E-6</c:v>
                </c:pt>
                <c:pt idx="2860">
                  <c:v>3.366E-6</c:v>
                </c:pt>
                <c:pt idx="2861">
                  <c:v>3.3380000000000001E-6</c:v>
                </c:pt>
                <c:pt idx="2862">
                  <c:v>3.309E-6</c:v>
                </c:pt>
                <c:pt idx="2863">
                  <c:v>3.2710000000000001E-6</c:v>
                </c:pt>
                <c:pt idx="2864">
                  <c:v>3.242E-6</c:v>
                </c:pt>
                <c:pt idx="2865">
                  <c:v>3.2140000000000001E-6</c:v>
                </c:pt>
                <c:pt idx="2866">
                  <c:v>3.185E-6</c:v>
                </c:pt>
                <c:pt idx="2867">
                  <c:v>3.185E-6</c:v>
                </c:pt>
                <c:pt idx="2868">
                  <c:v>3.1760000000000002E-6</c:v>
                </c:pt>
                <c:pt idx="2869">
                  <c:v>3.1470000000000001E-6</c:v>
                </c:pt>
                <c:pt idx="2870">
                  <c:v>3.1370000000000002E-6</c:v>
                </c:pt>
                <c:pt idx="2871">
                  <c:v>3.1089999999999998E-6</c:v>
                </c:pt>
                <c:pt idx="2872">
                  <c:v>3.0800000000000002E-6</c:v>
                </c:pt>
                <c:pt idx="2873">
                  <c:v>3.0520000000000002E-6</c:v>
                </c:pt>
                <c:pt idx="2874">
                  <c:v>3.004E-6</c:v>
                </c:pt>
                <c:pt idx="2875">
                  <c:v>2.9849999999999998E-6</c:v>
                </c:pt>
                <c:pt idx="2876">
                  <c:v>2.9849999999999998E-6</c:v>
                </c:pt>
                <c:pt idx="2877">
                  <c:v>2.9560000000000002E-6</c:v>
                </c:pt>
                <c:pt idx="2878">
                  <c:v>2.937E-6</c:v>
                </c:pt>
                <c:pt idx="2879">
                  <c:v>2.937E-6</c:v>
                </c:pt>
                <c:pt idx="2880">
                  <c:v>2.9280000000000002E-6</c:v>
                </c:pt>
                <c:pt idx="2881">
                  <c:v>2.8899999999999999E-6</c:v>
                </c:pt>
                <c:pt idx="2882">
                  <c:v>2.8700000000000001E-6</c:v>
                </c:pt>
                <c:pt idx="2883">
                  <c:v>2.8509999999999999E-6</c:v>
                </c:pt>
                <c:pt idx="2884">
                  <c:v>2.8229999999999999E-6</c:v>
                </c:pt>
                <c:pt idx="2885">
                  <c:v>2.8040000000000002E-6</c:v>
                </c:pt>
                <c:pt idx="2886">
                  <c:v>2.7750000000000001E-6</c:v>
                </c:pt>
                <c:pt idx="2887">
                  <c:v>2.756E-6</c:v>
                </c:pt>
                <c:pt idx="2888">
                  <c:v>2.7460000000000001E-6</c:v>
                </c:pt>
                <c:pt idx="2889">
                  <c:v>2.7369999999999998E-6</c:v>
                </c:pt>
                <c:pt idx="2890">
                  <c:v>2.6989999999999999E-6</c:v>
                </c:pt>
                <c:pt idx="2891">
                  <c:v>2.661E-6</c:v>
                </c:pt>
                <c:pt idx="2892">
                  <c:v>2.661E-6</c:v>
                </c:pt>
                <c:pt idx="2893">
                  <c:v>2.6699999999999998E-6</c:v>
                </c:pt>
                <c:pt idx="2894">
                  <c:v>2.6510000000000001E-6</c:v>
                </c:pt>
                <c:pt idx="2895">
                  <c:v>2.6230000000000001E-6</c:v>
                </c:pt>
                <c:pt idx="2896">
                  <c:v>2.6129999999999998E-6</c:v>
                </c:pt>
                <c:pt idx="2897">
                  <c:v>2.5940000000000001E-6</c:v>
                </c:pt>
                <c:pt idx="2898">
                  <c:v>2.5749999999999999E-6</c:v>
                </c:pt>
                <c:pt idx="2899">
                  <c:v>2.565E-6</c:v>
                </c:pt>
                <c:pt idx="2900">
                  <c:v>2.5459999999999998E-6</c:v>
                </c:pt>
                <c:pt idx="2901">
                  <c:v>2.5179999999999999E-6</c:v>
                </c:pt>
                <c:pt idx="2902">
                  <c:v>2.4990000000000001E-6</c:v>
                </c:pt>
                <c:pt idx="2903">
                  <c:v>2.4889999999999998E-6</c:v>
                </c:pt>
                <c:pt idx="2904">
                  <c:v>2.4600000000000002E-6</c:v>
                </c:pt>
                <c:pt idx="2905">
                  <c:v>2.441E-6</c:v>
                </c:pt>
                <c:pt idx="2906">
                  <c:v>2.441E-6</c:v>
                </c:pt>
                <c:pt idx="2907">
                  <c:v>2.413E-6</c:v>
                </c:pt>
                <c:pt idx="2908">
                  <c:v>2.3939999999999999E-6</c:v>
                </c:pt>
                <c:pt idx="2909">
                  <c:v>2.3939999999999999E-6</c:v>
                </c:pt>
                <c:pt idx="2910">
                  <c:v>2.3649999999999998E-6</c:v>
                </c:pt>
                <c:pt idx="2911">
                  <c:v>2.3360000000000002E-6</c:v>
                </c:pt>
                <c:pt idx="2912">
                  <c:v>2.3269999999999999E-6</c:v>
                </c:pt>
                <c:pt idx="2913">
                  <c:v>2.3269999999999999E-6</c:v>
                </c:pt>
                <c:pt idx="2914">
                  <c:v>2.317E-6</c:v>
                </c:pt>
                <c:pt idx="2915">
                  <c:v>2.2979999999999999E-6</c:v>
                </c:pt>
                <c:pt idx="2916">
                  <c:v>2.2790000000000001E-6</c:v>
                </c:pt>
                <c:pt idx="2917">
                  <c:v>2.2510000000000001E-6</c:v>
                </c:pt>
                <c:pt idx="2918">
                  <c:v>2.232E-6</c:v>
                </c:pt>
                <c:pt idx="2919">
                  <c:v>2.2409999999999998E-6</c:v>
                </c:pt>
                <c:pt idx="2920">
                  <c:v>2.2409999999999998E-6</c:v>
                </c:pt>
                <c:pt idx="2921">
                  <c:v>2.2120000000000002E-6</c:v>
                </c:pt>
                <c:pt idx="2922">
                  <c:v>2.1739999999999999E-6</c:v>
                </c:pt>
                <c:pt idx="2923">
                  <c:v>2.1550000000000001E-6</c:v>
                </c:pt>
                <c:pt idx="2924">
                  <c:v>2.193E-6</c:v>
                </c:pt>
                <c:pt idx="2925">
                  <c:v>2.1840000000000002E-6</c:v>
                </c:pt>
                <c:pt idx="2926">
                  <c:v>2.1270000000000001E-6</c:v>
                </c:pt>
                <c:pt idx="2927">
                  <c:v>2.1169999999999998E-6</c:v>
                </c:pt>
                <c:pt idx="2928">
                  <c:v>2.108E-6</c:v>
                </c:pt>
                <c:pt idx="2929">
                  <c:v>2.0789999999999999E-6</c:v>
                </c:pt>
                <c:pt idx="2930">
                  <c:v>2.0600000000000002E-6</c:v>
                </c:pt>
                <c:pt idx="2931">
                  <c:v>2.041E-6</c:v>
                </c:pt>
                <c:pt idx="2932">
                  <c:v>2.0219999999999999E-6</c:v>
                </c:pt>
                <c:pt idx="2933">
                  <c:v>2.0030000000000001E-6</c:v>
                </c:pt>
                <c:pt idx="2934">
                  <c:v>2.012E-6</c:v>
                </c:pt>
                <c:pt idx="2935">
                  <c:v>2.0310000000000001E-6</c:v>
                </c:pt>
                <c:pt idx="2936">
                  <c:v>1.9929999999999998E-6</c:v>
                </c:pt>
                <c:pt idx="2937">
                  <c:v>1.9740000000000001E-6</c:v>
                </c:pt>
                <c:pt idx="2938">
                  <c:v>1.9649999999999998E-6</c:v>
                </c:pt>
                <c:pt idx="2939">
                  <c:v>1.9360000000000002E-6</c:v>
                </c:pt>
                <c:pt idx="2940">
                  <c:v>1.9360000000000002E-6</c:v>
                </c:pt>
                <c:pt idx="2941">
                  <c:v>1.9259999999999999E-6</c:v>
                </c:pt>
                <c:pt idx="2942">
                  <c:v>1.8980000000000001E-6</c:v>
                </c:pt>
                <c:pt idx="2943">
                  <c:v>1.8980000000000001E-6</c:v>
                </c:pt>
                <c:pt idx="2944">
                  <c:v>1.8980000000000001E-6</c:v>
                </c:pt>
                <c:pt idx="2945">
                  <c:v>1.8789999999999999E-6</c:v>
                </c:pt>
                <c:pt idx="2946">
                  <c:v>1.8789999999999999E-6</c:v>
                </c:pt>
                <c:pt idx="2947">
                  <c:v>1.8789999999999999E-6</c:v>
                </c:pt>
                <c:pt idx="2948">
                  <c:v>1.8500000000000001E-6</c:v>
                </c:pt>
                <c:pt idx="2949">
                  <c:v>1.8309999999999999E-6</c:v>
                </c:pt>
                <c:pt idx="2950">
                  <c:v>1.821E-6</c:v>
                </c:pt>
                <c:pt idx="2951">
                  <c:v>1.8020000000000001E-6</c:v>
                </c:pt>
                <c:pt idx="2952">
                  <c:v>1.793E-6</c:v>
                </c:pt>
                <c:pt idx="2953">
                  <c:v>1.7740000000000001E-6</c:v>
                </c:pt>
                <c:pt idx="2954">
                  <c:v>1.764E-6</c:v>
                </c:pt>
                <c:pt idx="2955">
                  <c:v>1.7549999999999999E-6</c:v>
                </c:pt>
                <c:pt idx="2956">
                  <c:v>1.745E-6</c:v>
                </c:pt>
                <c:pt idx="2957">
                  <c:v>1.736E-6</c:v>
                </c:pt>
                <c:pt idx="2958">
                  <c:v>1.7069999999999999E-6</c:v>
                </c:pt>
                <c:pt idx="2959">
                  <c:v>1.6780000000000001E-6</c:v>
                </c:pt>
                <c:pt idx="2960">
                  <c:v>1.669E-6</c:v>
                </c:pt>
                <c:pt idx="2961">
                  <c:v>1.6780000000000001E-6</c:v>
                </c:pt>
                <c:pt idx="2962">
                  <c:v>1.669E-6</c:v>
                </c:pt>
                <c:pt idx="2963">
                  <c:v>1.64E-6</c:v>
                </c:pt>
                <c:pt idx="2964">
                  <c:v>1.64E-6</c:v>
                </c:pt>
                <c:pt idx="2965">
                  <c:v>1.64E-6</c:v>
                </c:pt>
                <c:pt idx="2966">
                  <c:v>1.6309999999999999E-6</c:v>
                </c:pt>
                <c:pt idx="2967">
                  <c:v>1.6309999999999999E-6</c:v>
                </c:pt>
                <c:pt idx="2968">
                  <c:v>1.6309999999999999E-6</c:v>
                </c:pt>
                <c:pt idx="2969">
                  <c:v>1.6309999999999999E-6</c:v>
                </c:pt>
                <c:pt idx="2970">
                  <c:v>1.593E-6</c:v>
                </c:pt>
                <c:pt idx="2971">
                  <c:v>1.545E-6</c:v>
                </c:pt>
                <c:pt idx="2972">
                  <c:v>1.545E-6</c:v>
                </c:pt>
                <c:pt idx="2973">
                  <c:v>1.5540000000000001E-6</c:v>
                </c:pt>
                <c:pt idx="2974">
                  <c:v>1.5349999999999999E-6</c:v>
                </c:pt>
                <c:pt idx="2975">
                  <c:v>1.516E-6</c:v>
                </c:pt>
                <c:pt idx="2976">
                  <c:v>1.5069999999999999E-6</c:v>
                </c:pt>
                <c:pt idx="2977">
                  <c:v>1.5260000000000001E-6</c:v>
                </c:pt>
                <c:pt idx="2978">
                  <c:v>1.516E-6</c:v>
                </c:pt>
                <c:pt idx="2979">
                  <c:v>1.488E-6</c:v>
                </c:pt>
                <c:pt idx="2980">
                  <c:v>1.488E-6</c:v>
                </c:pt>
                <c:pt idx="2981">
                  <c:v>1.4780000000000001E-6</c:v>
                </c:pt>
                <c:pt idx="2982">
                  <c:v>1.469E-6</c:v>
                </c:pt>
                <c:pt idx="2983">
                  <c:v>1.469E-6</c:v>
                </c:pt>
                <c:pt idx="2984">
                  <c:v>1.4589999999999999E-6</c:v>
                </c:pt>
                <c:pt idx="2985">
                  <c:v>1.4300000000000001E-6</c:v>
                </c:pt>
                <c:pt idx="2986">
                  <c:v>1.4020000000000001E-6</c:v>
                </c:pt>
                <c:pt idx="2987">
                  <c:v>1.421E-6</c:v>
                </c:pt>
                <c:pt idx="2988">
                  <c:v>1.421E-6</c:v>
                </c:pt>
                <c:pt idx="2989">
                  <c:v>1.392E-6</c:v>
                </c:pt>
                <c:pt idx="2990">
                  <c:v>1.392E-6</c:v>
                </c:pt>
                <c:pt idx="2991">
                  <c:v>1.373E-6</c:v>
                </c:pt>
                <c:pt idx="2992">
                  <c:v>1.364E-6</c:v>
                </c:pt>
                <c:pt idx="2993">
                  <c:v>1.364E-6</c:v>
                </c:pt>
                <c:pt idx="2994">
                  <c:v>1.3540000000000001E-6</c:v>
                </c:pt>
                <c:pt idx="2995">
                  <c:v>1.345E-6</c:v>
                </c:pt>
                <c:pt idx="2996">
                  <c:v>1.316E-6</c:v>
                </c:pt>
                <c:pt idx="2997">
                  <c:v>1.316E-6</c:v>
                </c:pt>
                <c:pt idx="2998">
                  <c:v>1.3260000000000001E-6</c:v>
                </c:pt>
                <c:pt idx="2999">
                  <c:v>1.3260000000000001E-6</c:v>
                </c:pt>
                <c:pt idx="3000">
                  <c:v>1.316E-6</c:v>
                </c:pt>
                <c:pt idx="3001">
                  <c:v>1.3060000000000001E-6</c:v>
                </c:pt>
                <c:pt idx="3002">
                  <c:v>1.3060000000000001E-6</c:v>
                </c:pt>
                <c:pt idx="3003">
                  <c:v>1.297E-6</c:v>
                </c:pt>
                <c:pt idx="3004">
                  <c:v>1.2780000000000001E-6</c:v>
                </c:pt>
                <c:pt idx="3005">
                  <c:v>1.268E-6</c:v>
                </c:pt>
                <c:pt idx="3006">
                  <c:v>1.2780000000000001E-6</c:v>
                </c:pt>
                <c:pt idx="3007">
                  <c:v>1.249E-6</c:v>
                </c:pt>
                <c:pt idx="3008">
                  <c:v>1.2109999999999999E-6</c:v>
                </c:pt>
                <c:pt idx="3009">
                  <c:v>1.2020000000000001E-6</c:v>
                </c:pt>
                <c:pt idx="3010">
                  <c:v>1.2020000000000001E-6</c:v>
                </c:pt>
                <c:pt idx="3011">
                  <c:v>1.1829999999999999E-6</c:v>
                </c:pt>
                <c:pt idx="3012">
                  <c:v>1.1629999999999999E-6</c:v>
                </c:pt>
                <c:pt idx="3013">
                  <c:v>1.1829999999999999E-6</c:v>
                </c:pt>
                <c:pt idx="3014">
                  <c:v>1.2020000000000001E-6</c:v>
                </c:pt>
                <c:pt idx="3015">
                  <c:v>1.173E-6</c:v>
                </c:pt>
                <c:pt idx="3016">
                  <c:v>1.1629999999999999E-6</c:v>
                </c:pt>
                <c:pt idx="3017">
                  <c:v>1.1629999999999999E-6</c:v>
                </c:pt>
                <c:pt idx="3018">
                  <c:v>1.1349999999999999E-6</c:v>
                </c:pt>
                <c:pt idx="3019">
                  <c:v>1.1349999999999999E-6</c:v>
                </c:pt>
                <c:pt idx="3020">
                  <c:v>1.1349999999999999E-6</c:v>
                </c:pt>
                <c:pt idx="3021">
                  <c:v>1.125E-6</c:v>
                </c:pt>
                <c:pt idx="3022">
                  <c:v>1.116E-6</c:v>
                </c:pt>
                <c:pt idx="3023">
                  <c:v>1.097E-6</c:v>
                </c:pt>
                <c:pt idx="3024">
                  <c:v>1.068E-6</c:v>
                </c:pt>
                <c:pt idx="3025">
                  <c:v>1.0780000000000001E-6</c:v>
                </c:pt>
                <c:pt idx="3026">
                  <c:v>1.0780000000000001E-6</c:v>
                </c:pt>
                <c:pt idx="3027">
                  <c:v>1.0589999999999999E-6</c:v>
                </c:pt>
                <c:pt idx="3028">
                  <c:v>1.068E-6</c:v>
                </c:pt>
                <c:pt idx="3029">
                  <c:v>1.068E-6</c:v>
                </c:pt>
                <c:pt idx="3030">
                  <c:v>1.068E-6</c:v>
                </c:pt>
                <c:pt idx="3031">
                  <c:v>1.0589999999999999E-6</c:v>
                </c:pt>
                <c:pt idx="3032">
                  <c:v>1.0389999999999999E-6</c:v>
                </c:pt>
                <c:pt idx="3033">
                  <c:v>1.0389999999999999E-6</c:v>
                </c:pt>
                <c:pt idx="3034">
                  <c:v>1.0300000000000001E-6</c:v>
                </c:pt>
                <c:pt idx="3035">
                  <c:v>1.0109999999999999E-6</c:v>
                </c:pt>
                <c:pt idx="3036">
                  <c:v>1.02E-6</c:v>
                </c:pt>
                <c:pt idx="3037">
                  <c:v>1.02E-6</c:v>
                </c:pt>
                <c:pt idx="3038">
                  <c:v>9.9179999999999997E-7</c:v>
                </c:pt>
                <c:pt idx="3039">
                  <c:v>9.822999999999999E-7</c:v>
                </c:pt>
                <c:pt idx="3040">
                  <c:v>9.7270000000000002E-7</c:v>
                </c:pt>
                <c:pt idx="3041">
                  <c:v>9.5359999999999996E-7</c:v>
                </c:pt>
                <c:pt idx="3042">
                  <c:v>9.6319999999999994E-7</c:v>
                </c:pt>
                <c:pt idx="3043">
                  <c:v>9.7270000000000002E-7</c:v>
                </c:pt>
                <c:pt idx="3044">
                  <c:v>9.6319999999999994E-7</c:v>
                </c:pt>
                <c:pt idx="3045">
                  <c:v>9.5359999999999996E-7</c:v>
                </c:pt>
                <c:pt idx="3046">
                  <c:v>9.4409999999999999E-7</c:v>
                </c:pt>
                <c:pt idx="3047">
                  <c:v>9.2500000000000004E-7</c:v>
                </c:pt>
                <c:pt idx="3048">
                  <c:v>9.1549999999999996E-7</c:v>
                </c:pt>
                <c:pt idx="3049">
                  <c:v>9.1549999999999996E-7</c:v>
                </c:pt>
                <c:pt idx="3050">
                  <c:v>9.2500000000000004E-7</c:v>
                </c:pt>
                <c:pt idx="3051">
                  <c:v>9.3460000000000002E-7</c:v>
                </c:pt>
                <c:pt idx="3052">
                  <c:v>9.0599999999999999E-7</c:v>
                </c:pt>
                <c:pt idx="3053">
                  <c:v>8.8690000000000003E-7</c:v>
                </c:pt>
                <c:pt idx="3054">
                  <c:v>8.8690000000000003E-7</c:v>
                </c:pt>
                <c:pt idx="3055">
                  <c:v>8.7739999999999996E-7</c:v>
                </c:pt>
                <c:pt idx="3056">
                  <c:v>8.7739999999999996E-7</c:v>
                </c:pt>
                <c:pt idx="3057">
                  <c:v>8.6779999999999998E-7</c:v>
                </c:pt>
                <c:pt idx="3058">
                  <c:v>8.6779999999999998E-7</c:v>
                </c:pt>
                <c:pt idx="3059">
                  <c:v>8.3920000000000005E-7</c:v>
                </c:pt>
                <c:pt idx="3060">
                  <c:v>8.1060000000000002E-7</c:v>
                </c:pt>
                <c:pt idx="3061">
                  <c:v>8.1060000000000002E-7</c:v>
                </c:pt>
                <c:pt idx="3062">
                  <c:v>8.1060000000000002E-7</c:v>
                </c:pt>
                <c:pt idx="3063">
                  <c:v>8.1060000000000002E-7</c:v>
                </c:pt>
                <c:pt idx="3064">
                  <c:v>8.2969999999999997E-7</c:v>
                </c:pt>
                <c:pt idx="3065">
                  <c:v>8.2969999999999997E-7</c:v>
                </c:pt>
                <c:pt idx="3066">
                  <c:v>8.0110000000000005E-7</c:v>
                </c:pt>
                <c:pt idx="3067">
                  <c:v>8.1060000000000002E-7</c:v>
                </c:pt>
                <c:pt idx="3068">
                  <c:v>8.1060000000000002E-7</c:v>
                </c:pt>
                <c:pt idx="3069">
                  <c:v>7.9149999999999996E-7</c:v>
                </c:pt>
                <c:pt idx="3070">
                  <c:v>7.9149999999999996E-7</c:v>
                </c:pt>
                <c:pt idx="3071">
                  <c:v>7.8199999999999999E-7</c:v>
                </c:pt>
                <c:pt idx="3072">
                  <c:v>7.7250000000000002E-7</c:v>
                </c:pt>
                <c:pt idx="3073">
                  <c:v>7.8199999999999999E-7</c:v>
                </c:pt>
                <c:pt idx="3074">
                  <c:v>7.7250000000000002E-7</c:v>
                </c:pt>
                <c:pt idx="3075">
                  <c:v>7.6290000000000004E-7</c:v>
                </c:pt>
                <c:pt idx="3076">
                  <c:v>7.7250000000000002E-7</c:v>
                </c:pt>
                <c:pt idx="3077">
                  <c:v>7.4379999999999998E-7</c:v>
                </c:pt>
                <c:pt idx="3078">
                  <c:v>7.2480000000000003E-7</c:v>
                </c:pt>
                <c:pt idx="3079">
                  <c:v>7.343E-7</c:v>
                </c:pt>
                <c:pt idx="3080">
                  <c:v>7.2480000000000003E-7</c:v>
                </c:pt>
                <c:pt idx="3081">
                  <c:v>7.0569999999999997E-7</c:v>
                </c:pt>
                <c:pt idx="3082">
                  <c:v>7.0569999999999997E-7</c:v>
                </c:pt>
                <c:pt idx="3083">
                  <c:v>7.1520000000000005E-7</c:v>
                </c:pt>
                <c:pt idx="3084">
                  <c:v>7.0569999999999997E-7</c:v>
                </c:pt>
                <c:pt idx="3085">
                  <c:v>7.1520000000000005E-7</c:v>
                </c:pt>
                <c:pt idx="3086">
                  <c:v>7.0569999999999997E-7</c:v>
                </c:pt>
                <c:pt idx="3087">
                  <c:v>6.8660000000000002E-7</c:v>
                </c:pt>
                <c:pt idx="3088">
                  <c:v>6.7710000000000005E-7</c:v>
                </c:pt>
                <c:pt idx="3089">
                  <c:v>6.5799999999999999E-7</c:v>
                </c:pt>
                <c:pt idx="3090">
                  <c:v>6.5799999999999999E-7</c:v>
                </c:pt>
                <c:pt idx="3091">
                  <c:v>6.4850000000000002E-7</c:v>
                </c:pt>
                <c:pt idx="3092">
                  <c:v>6.3890000000000004E-7</c:v>
                </c:pt>
                <c:pt idx="3093">
                  <c:v>6.2939999999999996E-7</c:v>
                </c:pt>
                <c:pt idx="3094">
                  <c:v>6.1030000000000001E-7</c:v>
                </c:pt>
                <c:pt idx="3095">
                  <c:v>6.1989999999999999E-7</c:v>
                </c:pt>
                <c:pt idx="3096">
                  <c:v>6.1989999999999999E-7</c:v>
                </c:pt>
                <c:pt idx="3097">
                  <c:v>6.1989999999999999E-7</c:v>
                </c:pt>
                <c:pt idx="3098">
                  <c:v>6.1989999999999999E-7</c:v>
                </c:pt>
                <c:pt idx="3099">
                  <c:v>5.9129999999999995E-7</c:v>
                </c:pt>
                <c:pt idx="3100">
                  <c:v>5.8169999999999997E-7</c:v>
                </c:pt>
                <c:pt idx="3101">
                  <c:v>6.0080000000000003E-7</c:v>
                </c:pt>
                <c:pt idx="3102">
                  <c:v>5.9129999999999995E-7</c:v>
                </c:pt>
                <c:pt idx="3103">
                  <c:v>5.8169999999999997E-7</c:v>
                </c:pt>
                <c:pt idx="3104">
                  <c:v>5.8169999999999997E-7</c:v>
                </c:pt>
                <c:pt idx="3105">
                  <c:v>5.6270000000000003E-7</c:v>
                </c:pt>
                <c:pt idx="3106">
                  <c:v>5.4359999999999997E-7</c:v>
                </c:pt>
                <c:pt idx="3107">
                  <c:v>5.6270000000000003E-7</c:v>
                </c:pt>
                <c:pt idx="3108">
                  <c:v>5.6270000000000003E-7</c:v>
                </c:pt>
                <c:pt idx="3109">
                  <c:v>5.1500000000000005E-7</c:v>
                </c:pt>
                <c:pt idx="3110">
                  <c:v>5.0539999999999996E-7</c:v>
                </c:pt>
                <c:pt idx="3111">
                  <c:v>5.2450000000000002E-7</c:v>
                </c:pt>
                <c:pt idx="3112">
                  <c:v>5.2450000000000002E-7</c:v>
                </c:pt>
                <c:pt idx="3113">
                  <c:v>5.3399999999999999E-7</c:v>
                </c:pt>
                <c:pt idx="3114">
                  <c:v>5.3399999999999999E-7</c:v>
                </c:pt>
                <c:pt idx="3115">
                  <c:v>5.1500000000000005E-7</c:v>
                </c:pt>
                <c:pt idx="3116">
                  <c:v>5.1500000000000005E-7</c:v>
                </c:pt>
                <c:pt idx="3117">
                  <c:v>5.0539999999999996E-7</c:v>
                </c:pt>
                <c:pt idx="3118">
                  <c:v>4.8640000000000001E-7</c:v>
                </c:pt>
                <c:pt idx="3119">
                  <c:v>4.7679999999999998E-7</c:v>
                </c:pt>
                <c:pt idx="3120">
                  <c:v>4.8640000000000001E-7</c:v>
                </c:pt>
                <c:pt idx="3121">
                  <c:v>4.8640000000000001E-7</c:v>
                </c:pt>
                <c:pt idx="3122">
                  <c:v>4.8640000000000001E-7</c:v>
                </c:pt>
                <c:pt idx="3123">
                  <c:v>4.7679999999999998E-7</c:v>
                </c:pt>
                <c:pt idx="3124">
                  <c:v>4.6730000000000001E-7</c:v>
                </c:pt>
                <c:pt idx="3125">
                  <c:v>4.3869999999999998E-7</c:v>
                </c:pt>
                <c:pt idx="3126">
                  <c:v>4.291E-7</c:v>
                </c:pt>
                <c:pt idx="3127">
                  <c:v>4.3869999999999998E-7</c:v>
                </c:pt>
                <c:pt idx="3128">
                  <c:v>4.482E-7</c:v>
                </c:pt>
                <c:pt idx="3129">
                  <c:v>4.482E-7</c:v>
                </c:pt>
                <c:pt idx="3130">
                  <c:v>4.101E-7</c:v>
                </c:pt>
                <c:pt idx="3131">
                  <c:v>4.101E-7</c:v>
                </c:pt>
                <c:pt idx="3132">
                  <c:v>4.101E-7</c:v>
                </c:pt>
                <c:pt idx="3133">
                  <c:v>4.0050000000000002E-7</c:v>
                </c:pt>
                <c:pt idx="3134">
                  <c:v>4.0050000000000002E-7</c:v>
                </c:pt>
                <c:pt idx="3135">
                  <c:v>3.9099999999999999E-7</c:v>
                </c:pt>
                <c:pt idx="3136">
                  <c:v>3.9099999999999999E-7</c:v>
                </c:pt>
                <c:pt idx="3137">
                  <c:v>4.1960000000000003E-7</c:v>
                </c:pt>
                <c:pt idx="3138">
                  <c:v>4.101E-7</c:v>
                </c:pt>
                <c:pt idx="3139">
                  <c:v>3.6240000000000002E-7</c:v>
                </c:pt>
                <c:pt idx="3140">
                  <c:v>3.4330000000000001E-7</c:v>
                </c:pt>
                <c:pt idx="3141">
                  <c:v>3.5279999999999998E-7</c:v>
                </c:pt>
                <c:pt idx="3142">
                  <c:v>3.5279999999999998E-7</c:v>
                </c:pt>
                <c:pt idx="3143">
                  <c:v>3.4330000000000001E-7</c:v>
                </c:pt>
                <c:pt idx="3144">
                  <c:v>3.7189999999999999E-7</c:v>
                </c:pt>
                <c:pt idx="3145">
                  <c:v>3.5279999999999998E-7</c:v>
                </c:pt>
                <c:pt idx="3146">
                  <c:v>3.3379999999999998E-7</c:v>
                </c:pt>
                <c:pt idx="3147">
                  <c:v>3.5279999999999998E-7</c:v>
                </c:pt>
                <c:pt idx="3148">
                  <c:v>3.5279999999999998E-7</c:v>
                </c:pt>
                <c:pt idx="3149">
                  <c:v>3.4330000000000001E-7</c:v>
                </c:pt>
                <c:pt idx="3150">
                  <c:v>3.3379999999999998E-7</c:v>
                </c:pt>
                <c:pt idx="3151">
                  <c:v>3.4330000000000001E-7</c:v>
                </c:pt>
                <c:pt idx="3152">
                  <c:v>3.242E-7</c:v>
                </c:pt>
                <c:pt idx="3153">
                  <c:v>2.9560000000000003E-7</c:v>
                </c:pt>
                <c:pt idx="3154">
                  <c:v>2.861E-7</c:v>
                </c:pt>
                <c:pt idx="3155">
                  <c:v>2.9560000000000003E-7</c:v>
                </c:pt>
                <c:pt idx="3156">
                  <c:v>3.0520000000000001E-7</c:v>
                </c:pt>
                <c:pt idx="3157">
                  <c:v>3.0520000000000001E-7</c:v>
                </c:pt>
                <c:pt idx="3158">
                  <c:v>2.9560000000000003E-7</c:v>
                </c:pt>
                <c:pt idx="3159">
                  <c:v>2.861E-7</c:v>
                </c:pt>
                <c:pt idx="3160">
                  <c:v>2.861E-7</c:v>
                </c:pt>
                <c:pt idx="3161">
                  <c:v>2.7659999999999998E-7</c:v>
                </c:pt>
                <c:pt idx="3162">
                  <c:v>2.67E-7</c:v>
                </c:pt>
                <c:pt idx="3163">
                  <c:v>2.5750000000000002E-7</c:v>
                </c:pt>
                <c:pt idx="3164">
                  <c:v>2.67E-7</c:v>
                </c:pt>
                <c:pt idx="3165">
                  <c:v>2.861E-7</c:v>
                </c:pt>
                <c:pt idx="3166">
                  <c:v>2.7659999999999998E-7</c:v>
                </c:pt>
                <c:pt idx="3167">
                  <c:v>2.4789999999999999E-7</c:v>
                </c:pt>
                <c:pt idx="3168">
                  <c:v>2.2889999999999999E-7</c:v>
                </c:pt>
                <c:pt idx="3169">
                  <c:v>2.3839999999999999E-7</c:v>
                </c:pt>
                <c:pt idx="3170">
                  <c:v>2.3839999999999999E-7</c:v>
                </c:pt>
                <c:pt idx="3171">
                  <c:v>2.3839999999999999E-7</c:v>
                </c:pt>
                <c:pt idx="3172">
                  <c:v>2.2889999999999999E-7</c:v>
                </c:pt>
                <c:pt idx="3173">
                  <c:v>2.1930000000000001E-7</c:v>
                </c:pt>
                <c:pt idx="3174">
                  <c:v>2.0029999999999999E-7</c:v>
                </c:pt>
                <c:pt idx="3175">
                  <c:v>1.9070000000000001E-7</c:v>
                </c:pt>
                <c:pt idx="3176">
                  <c:v>2.1930000000000001E-7</c:v>
                </c:pt>
                <c:pt idx="3177">
                  <c:v>2.0980000000000001E-7</c:v>
                </c:pt>
                <c:pt idx="3178">
                  <c:v>2.0029999999999999E-7</c:v>
                </c:pt>
                <c:pt idx="3179">
                  <c:v>1.9070000000000001E-7</c:v>
                </c:pt>
                <c:pt idx="3180">
                  <c:v>1.621E-7</c:v>
                </c:pt>
                <c:pt idx="3181">
                  <c:v>1.621E-7</c:v>
                </c:pt>
                <c:pt idx="3182">
                  <c:v>1.621E-7</c:v>
                </c:pt>
                <c:pt idx="3183">
                  <c:v>1.621E-7</c:v>
                </c:pt>
                <c:pt idx="3184">
                  <c:v>1.7170000000000001E-7</c:v>
                </c:pt>
                <c:pt idx="3185">
                  <c:v>1.621E-7</c:v>
                </c:pt>
                <c:pt idx="3186">
                  <c:v>1.7170000000000001E-7</c:v>
                </c:pt>
                <c:pt idx="3187">
                  <c:v>1.621E-7</c:v>
                </c:pt>
                <c:pt idx="3188">
                  <c:v>1.526E-7</c:v>
                </c:pt>
                <c:pt idx="3189">
                  <c:v>1.621E-7</c:v>
                </c:pt>
                <c:pt idx="3190">
                  <c:v>1.43E-7</c:v>
                </c:pt>
                <c:pt idx="3191">
                  <c:v>1.24E-7</c:v>
                </c:pt>
                <c:pt idx="3192">
                  <c:v>1.24E-7</c:v>
                </c:pt>
                <c:pt idx="3193">
                  <c:v>1.24E-7</c:v>
                </c:pt>
                <c:pt idx="3194">
                  <c:v>1.1440000000000001E-7</c:v>
                </c:pt>
                <c:pt idx="3195">
                  <c:v>1.0490000000000001E-7</c:v>
                </c:pt>
                <c:pt idx="3196">
                  <c:v>1.0490000000000001E-7</c:v>
                </c:pt>
                <c:pt idx="3197">
                  <c:v>1.1440000000000001E-7</c:v>
                </c:pt>
                <c:pt idx="3198">
                  <c:v>1.24E-7</c:v>
                </c:pt>
                <c:pt idx="3199">
                  <c:v>1.24E-7</c:v>
                </c:pt>
                <c:pt idx="3200">
                  <c:v>1.0490000000000001E-7</c:v>
                </c:pt>
                <c:pt idx="3201">
                  <c:v>8.5829999999999995E-8</c:v>
                </c:pt>
                <c:pt idx="3202">
                  <c:v>7.6290000000000004E-8</c:v>
                </c:pt>
                <c:pt idx="3203">
                  <c:v>7.6290000000000004E-8</c:v>
                </c:pt>
                <c:pt idx="3204">
                  <c:v>9.5360000000000002E-8</c:v>
                </c:pt>
                <c:pt idx="3205">
                  <c:v>1.0490000000000001E-7</c:v>
                </c:pt>
                <c:pt idx="3206">
                  <c:v>7.6290000000000004E-8</c:v>
                </c:pt>
                <c:pt idx="3207">
                  <c:v>6.6759999999999997E-8</c:v>
                </c:pt>
                <c:pt idx="3208">
                  <c:v>5.7219999999999999E-8</c:v>
                </c:pt>
                <c:pt idx="3209">
                  <c:v>4.7680000000000001E-8</c:v>
                </c:pt>
                <c:pt idx="3210">
                  <c:v>5.7219999999999999E-8</c:v>
                </c:pt>
                <c:pt idx="3211">
                  <c:v>5.7219999999999999E-8</c:v>
                </c:pt>
                <c:pt idx="3212">
                  <c:v>2.8609999999999999E-8</c:v>
                </c:pt>
                <c:pt idx="3213">
                  <c:v>3.8150000000000001E-8</c:v>
                </c:pt>
                <c:pt idx="3214">
                  <c:v>6.6759999999999997E-8</c:v>
                </c:pt>
                <c:pt idx="3215">
                  <c:v>3.8150000000000001E-8</c:v>
                </c:pt>
                <c:pt idx="3216">
                  <c:v>1.9070000000000001E-8</c:v>
                </c:pt>
                <c:pt idx="3217">
                  <c:v>2.8609999999999999E-8</c:v>
                </c:pt>
                <c:pt idx="3218">
                  <c:v>2.8609999999999999E-8</c:v>
                </c:pt>
                <c:pt idx="3219">
                  <c:v>2.8609999999999999E-8</c:v>
                </c:pt>
                <c:pt idx="3220">
                  <c:v>3.8150000000000001E-8</c:v>
                </c:pt>
                <c:pt idx="3221">
                  <c:v>1.9070000000000001E-8</c:v>
                </c:pt>
                <c:pt idx="3222">
                  <c:v>9.5360000000000002E-9</c:v>
                </c:pt>
                <c:pt idx="3223">
                  <c:v>9.5360000000000002E-9</c:v>
                </c:pt>
                <c:pt idx="3224">
                  <c:v>9.5360000000000002E-9</c:v>
                </c:pt>
                <c:pt idx="3225">
                  <c:v>1.9070000000000001E-8</c:v>
                </c:pt>
                <c:pt idx="3226">
                  <c:v>-1.6939999999999999E-19</c:v>
                </c:pt>
                <c:pt idx="3227">
                  <c:v>-1.9070000000000001E-8</c:v>
                </c:pt>
                <c:pt idx="3228">
                  <c:v>-2.8609999999999999E-8</c:v>
                </c:pt>
                <c:pt idx="3229">
                  <c:v>-2.8609999999999999E-8</c:v>
                </c:pt>
                <c:pt idx="3230">
                  <c:v>-1.9070000000000001E-8</c:v>
                </c:pt>
                <c:pt idx="3231">
                  <c:v>-3.8150000000000001E-8</c:v>
                </c:pt>
                <c:pt idx="3232">
                  <c:v>-4.7680000000000001E-8</c:v>
                </c:pt>
                <c:pt idx="3233">
                  <c:v>-1.9070000000000001E-8</c:v>
                </c:pt>
                <c:pt idx="3234">
                  <c:v>-3.8150000000000001E-8</c:v>
                </c:pt>
                <c:pt idx="3235">
                  <c:v>-6.6759999999999997E-8</c:v>
                </c:pt>
                <c:pt idx="3236">
                  <c:v>-4.7680000000000001E-8</c:v>
                </c:pt>
                <c:pt idx="3237">
                  <c:v>-4.7680000000000001E-8</c:v>
                </c:pt>
                <c:pt idx="3238">
                  <c:v>-4.7680000000000001E-8</c:v>
                </c:pt>
                <c:pt idx="3239">
                  <c:v>-5.7219999999999999E-8</c:v>
                </c:pt>
                <c:pt idx="3240">
                  <c:v>-6.6759999999999997E-8</c:v>
                </c:pt>
                <c:pt idx="3241">
                  <c:v>-7.6290000000000004E-8</c:v>
                </c:pt>
                <c:pt idx="3242">
                  <c:v>-8.5829999999999995E-8</c:v>
                </c:pt>
                <c:pt idx="3243">
                  <c:v>-7.6290000000000004E-8</c:v>
                </c:pt>
                <c:pt idx="3244">
                  <c:v>-6.6759999999999997E-8</c:v>
                </c:pt>
                <c:pt idx="3245">
                  <c:v>-7.6290000000000004E-8</c:v>
                </c:pt>
                <c:pt idx="3246">
                  <c:v>-9.5360000000000002E-8</c:v>
                </c:pt>
                <c:pt idx="3247">
                  <c:v>-1.0490000000000001E-7</c:v>
                </c:pt>
                <c:pt idx="3248">
                  <c:v>-1.1440000000000001E-7</c:v>
                </c:pt>
                <c:pt idx="3249">
                  <c:v>-8.5829999999999995E-8</c:v>
                </c:pt>
                <c:pt idx="3250">
                  <c:v>-8.5829999999999995E-8</c:v>
                </c:pt>
                <c:pt idx="3251">
                  <c:v>-1.0490000000000001E-7</c:v>
                </c:pt>
                <c:pt idx="3252">
                  <c:v>-1.0490000000000001E-7</c:v>
                </c:pt>
                <c:pt idx="3253">
                  <c:v>-1.0490000000000001E-7</c:v>
                </c:pt>
                <c:pt idx="3254">
                  <c:v>-1.1440000000000001E-7</c:v>
                </c:pt>
                <c:pt idx="3255">
                  <c:v>-1.1440000000000001E-7</c:v>
                </c:pt>
                <c:pt idx="3256">
                  <c:v>-9.5360000000000002E-8</c:v>
                </c:pt>
                <c:pt idx="3257">
                  <c:v>-9.5360000000000002E-8</c:v>
                </c:pt>
                <c:pt idx="3258">
                  <c:v>-1.0490000000000001E-7</c:v>
                </c:pt>
                <c:pt idx="3259">
                  <c:v>-1.1440000000000001E-7</c:v>
                </c:pt>
                <c:pt idx="3260">
                  <c:v>-1.24E-7</c:v>
                </c:pt>
                <c:pt idx="3261">
                  <c:v>-1.335E-7</c:v>
                </c:pt>
                <c:pt idx="3262">
                  <c:v>-1.43E-7</c:v>
                </c:pt>
                <c:pt idx="3263">
                  <c:v>-1.43E-7</c:v>
                </c:pt>
                <c:pt idx="3264">
                  <c:v>-1.335E-7</c:v>
                </c:pt>
                <c:pt idx="3265">
                  <c:v>-1.335E-7</c:v>
                </c:pt>
                <c:pt idx="3266">
                  <c:v>-1.43E-7</c:v>
                </c:pt>
                <c:pt idx="3267">
                  <c:v>-1.526E-7</c:v>
                </c:pt>
                <c:pt idx="3268">
                  <c:v>-1.526E-7</c:v>
                </c:pt>
                <c:pt idx="3269">
                  <c:v>-1.526E-7</c:v>
                </c:pt>
                <c:pt idx="3270">
                  <c:v>-1.7170000000000001E-7</c:v>
                </c:pt>
                <c:pt idx="3271">
                  <c:v>-1.7170000000000001E-7</c:v>
                </c:pt>
                <c:pt idx="3272">
                  <c:v>-1.43E-7</c:v>
                </c:pt>
                <c:pt idx="3273">
                  <c:v>-1.7170000000000001E-7</c:v>
                </c:pt>
                <c:pt idx="3274">
                  <c:v>-2.1930000000000001E-7</c:v>
                </c:pt>
                <c:pt idx="3275">
                  <c:v>-2.0980000000000001E-7</c:v>
                </c:pt>
                <c:pt idx="3276">
                  <c:v>-2.0029999999999999E-7</c:v>
                </c:pt>
                <c:pt idx="3277">
                  <c:v>-2.0980000000000001E-7</c:v>
                </c:pt>
                <c:pt idx="3278">
                  <c:v>-2.0980000000000001E-7</c:v>
                </c:pt>
                <c:pt idx="3279">
                  <c:v>-2.0980000000000001E-7</c:v>
                </c:pt>
                <c:pt idx="3280">
                  <c:v>-2.0980000000000001E-7</c:v>
                </c:pt>
                <c:pt idx="3281">
                  <c:v>-1.9070000000000001E-7</c:v>
                </c:pt>
                <c:pt idx="3282">
                  <c:v>-1.9070000000000001E-7</c:v>
                </c:pt>
                <c:pt idx="3283">
                  <c:v>-2.2889999999999999E-7</c:v>
                </c:pt>
                <c:pt idx="3284">
                  <c:v>-2.3839999999999999E-7</c:v>
                </c:pt>
                <c:pt idx="3285">
                  <c:v>-2.0029999999999999E-7</c:v>
                </c:pt>
                <c:pt idx="3286">
                  <c:v>-2.0980000000000001E-7</c:v>
                </c:pt>
                <c:pt idx="3287">
                  <c:v>-2.4789999999999999E-7</c:v>
                </c:pt>
                <c:pt idx="3288">
                  <c:v>-2.2889999999999999E-7</c:v>
                </c:pt>
                <c:pt idx="3289">
                  <c:v>-1.9070000000000001E-7</c:v>
                </c:pt>
                <c:pt idx="3290">
                  <c:v>-2.0980000000000001E-7</c:v>
                </c:pt>
                <c:pt idx="3291">
                  <c:v>-2.2889999999999999E-7</c:v>
                </c:pt>
                <c:pt idx="3292">
                  <c:v>-2.1930000000000001E-7</c:v>
                </c:pt>
                <c:pt idx="3293">
                  <c:v>-2.2889999999999999E-7</c:v>
                </c:pt>
                <c:pt idx="3294">
                  <c:v>-2.2889999999999999E-7</c:v>
                </c:pt>
                <c:pt idx="3295">
                  <c:v>-2.4789999999999999E-7</c:v>
                </c:pt>
                <c:pt idx="3296">
                  <c:v>-2.67E-7</c:v>
                </c:pt>
                <c:pt idx="3297">
                  <c:v>-2.4789999999999999E-7</c:v>
                </c:pt>
                <c:pt idx="3298">
                  <c:v>-2.4789999999999999E-7</c:v>
                </c:pt>
                <c:pt idx="3299">
                  <c:v>-2.3839999999999999E-7</c:v>
                </c:pt>
                <c:pt idx="3300">
                  <c:v>-2.2889999999999999E-7</c:v>
                </c:pt>
                <c:pt idx="3301">
                  <c:v>-2.7659999999999998E-7</c:v>
                </c:pt>
                <c:pt idx="3302">
                  <c:v>-2.7659999999999998E-7</c:v>
                </c:pt>
                <c:pt idx="3303">
                  <c:v>-2.67E-7</c:v>
                </c:pt>
                <c:pt idx="3304">
                  <c:v>-2.7659999999999998E-7</c:v>
                </c:pt>
                <c:pt idx="3305">
                  <c:v>-2.7659999999999998E-7</c:v>
                </c:pt>
                <c:pt idx="3306">
                  <c:v>-2.67E-7</c:v>
                </c:pt>
                <c:pt idx="3307">
                  <c:v>-2.67E-7</c:v>
                </c:pt>
                <c:pt idx="3308">
                  <c:v>-2.861E-7</c:v>
                </c:pt>
                <c:pt idx="3309">
                  <c:v>-2.861E-7</c:v>
                </c:pt>
                <c:pt idx="3310">
                  <c:v>-3.0520000000000001E-7</c:v>
                </c:pt>
                <c:pt idx="3311">
                  <c:v>-3.1469999999999998E-7</c:v>
                </c:pt>
                <c:pt idx="3312">
                  <c:v>-2.9560000000000003E-7</c:v>
                </c:pt>
                <c:pt idx="3313">
                  <c:v>-2.861E-7</c:v>
                </c:pt>
                <c:pt idx="3314">
                  <c:v>-3.0520000000000001E-7</c:v>
                </c:pt>
                <c:pt idx="3315">
                  <c:v>-3.0520000000000001E-7</c:v>
                </c:pt>
                <c:pt idx="3316">
                  <c:v>-2.9560000000000003E-7</c:v>
                </c:pt>
                <c:pt idx="3317">
                  <c:v>-3.1469999999999998E-7</c:v>
                </c:pt>
                <c:pt idx="3318">
                  <c:v>-2.9560000000000003E-7</c:v>
                </c:pt>
                <c:pt idx="3319">
                  <c:v>-2.7659999999999998E-7</c:v>
                </c:pt>
                <c:pt idx="3320">
                  <c:v>-3.1469999999999998E-7</c:v>
                </c:pt>
                <c:pt idx="3321">
                  <c:v>-3.3379999999999998E-7</c:v>
                </c:pt>
                <c:pt idx="3322">
                  <c:v>-3.0520000000000001E-7</c:v>
                </c:pt>
                <c:pt idx="3323">
                  <c:v>-2.9560000000000003E-7</c:v>
                </c:pt>
                <c:pt idx="3324">
                  <c:v>-3.1469999999999998E-7</c:v>
                </c:pt>
                <c:pt idx="3325">
                  <c:v>-3.242E-7</c:v>
                </c:pt>
                <c:pt idx="3326">
                  <c:v>-3.3379999999999998E-7</c:v>
                </c:pt>
                <c:pt idx="3327">
                  <c:v>-3.5279999999999998E-7</c:v>
                </c:pt>
                <c:pt idx="3328">
                  <c:v>-3.4330000000000001E-7</c:v>
                </c:pt>
                <c:pt idx="3329">
                  <c:v>-3.3379999999999998E-7</c:v>
                </c:pt>
                <c:pt idx="3330">
                  <c:v>-3.5279999999999998E-7</c:v>
                </c:pt>
                <c:pt idx="3331">
                  <c:v>-3.4330000000000001E-7</c:v>
                </c:pt>
                <c:pt idx="3332">
                  <c:v>-3.3379999999999998E-7</c:v>
                </c:pt>
                <c:pt idx="3333">
                  <c:v>-3.5279999999999998E-7</c:v>
                </c:pt>
                <c:pt idx="3334">
                  <c:v>-3.7189999999999999E-7</c:v>
                </c:pt>
                <c:pt idx="3335">
                  <c:v>-3.5279999999999998E-7</c:v>
                </c:pt>
                <c:pt idx="3336">
                  <c:v>-3.3379999999999998E-7</c:v>
                </c:pt>
                <c:pt idx="3337">
                  <c:v>-3.5279999999999998E-7</c:v>
                </c:pt>
                <c:pt idx="3338">
                  <c:v>-3.6240000000000002E-7</c:v>
                </c:pt>
                <c:pt idx="3339">
                  <c:v>-3.8150000000000002E-7</c:v>
                </c:pt>
                <c:pt idx="3340">
                  <c:v>-3.9099999999999999E-7</c:v>
                </c:pt>
                <c:pt idx="3341">
                  <c:v>-3.6240000000000002E-7</c:v>
                </c:pt>
                <c:pt idx="3342">
                  <c:v>-3.6240000000000002E-7</c:v>
                </c:pt>
                <c:pt idx="3343">
                  <c:v>-3.8150000000000002E-7</c:v>
                </c:pt>
                <c:pt idx="3344">
                  <c:v>-3.9099999999999999E-7</c:v>
                </c:pt>
                <c:pt idx="3345">
                  <c:v>-3.8150000000000002E-7</c:v>
                </c:pt>
                <c:pt idx="3346">
                  <c:v>-3.8150000000000002E-7</c:v>
                </c:pt>
                <c:pt idx="3347">
                  <c:v>-4.101E-7</c:v>
                </c:pt>
                <c:pt idx="3348">
                  <c:v>-4.0050000000000002E-7</c:v>
                </c:pt>
                <c:pt idx="3349">
                  <c:v>-3.6240000000000002E-7</c:v>
                </c:pt>
                <c:pt idx="3350">
                  <c:v>-3.7189999999999999E-7</c:v>
                </c:pt>
                <c:pt idx="3351">
                  <c:v>-3.9099999999999999E-7</c:v>
                </c:pt>
                <c:pt idx="3352">
                  <c:v>-3.9099999999999999E-7</c:v>
                </c:pt>
                <c:pt idx="3353">
                  <c:v>-3.9099999999999999E-7</c:v>
                </c:pt>
                <c:pt idx="3354">
                  <c:v>-4.101E-7</c:v>
                </c:pt>
                <c:pt idx="3355">
                  <c:v>-4.101E-7</c:v>
                </c:pt>
                <c:pt idx="3356">
                  <c:v>-3.8150000000000002E-7</c:v>
                </c:pt>
                <c:pt idx="3357">
                  <c:v>-4.0050000000000002E-7</c:v>
                </c:pt>
                <c:pt idx="3358">
                  <c:v>-4.0050000000000002E-7</c:v>
                </c:pt>
                <c:pt idx="3359">
                  <c:v>-3.9099999999999999E-7</c:v>
                </c:pt>
                <c:pt idx="3360">
                  <c:v>-3.9099999999999999E-7</c:v>
                </c:pt>
                <c:pt idx="3361">
                  <c:v>-4.0050000000000002E-7</c:v>
                </c:pt>
                <c:pt idx="3362">
                  <c:v>-4.0050000000000002E-7</c:v>
                </c:pt>
                <c:pt idx="3363">
                  <c:v>-4.1960000000000003E-7</c:v>
                </c:pt>
                <c:pt idx="3364">
                  <c:v>-4.482E-7</c:v>
                </c:pt>
                <c:pt idx="3365">
                  <c:v>-4.291E-7</c:v>
                </c:pt>
                <c:pt idx="3366">
                  <c:v>-4.101E-7</c:v>
                </c:pt>
                <c:pt idx="3367">
                  <c:v>-4.101E-7</c:v>
                </c:pt>
                <c:pt idx="3368">
                  <c:v>-4.291E-7</c:v>
                </c:pt>
                <c:pt idx="3369">
                  <c:v>-4.3869999999999998E-7</c:v>
                </c:pt>
                <c:pt idx="3370">
                  <c:v>-4.482E-7</c:v>
                </c:pt>
                <c:pt idx="3371">
                  <c:v>-4.3869999999999998E-7</c:v>
                </c:pt>
                <c:pt idx="3372">
                  <c:v>-4.3869999999999998E-7</c:v>
                </c:pt>
                <c:pt idx="3373">
                  <c:v>-4.7679999999999998E-7</c:v>
                </c:pt>
                <c:pt idx="3374">
                  <c:v>-4.6730000000000001E-7</c:v>
                </c:pt>
                <c:pt idx="3375">
                  <c:v>-4.5769999999999998E-7</c:v>
                </c:pt>
                <c:pt idx="3376">
                  <c:v>-4.6730000000000001E-7</c:v>
                </c:pt>
                <c:pt idx="3377">
                  <c:v>-4.5769999999999998E-7</c:v>
                </c:pt>
                <c:pt idx="3378">
                  <c:v>-4.6730000000000001E-7</c:v>
                </c:pt>
                <c:pt idx="3379">
                  <c:v>-4.6730000000000001E-7</c:v>
                </c:pt>
                <c:pt idx="3380">
                  <c:v>-4.5769999999999998E-7</c:v>
                </c:pt>
                <c:pt idx="3381">
                  <c:v>-4.6730000000000001E-7</c:v>
                </c:pt>
                <c:pt idx="3382">
                  <c:v>-4.5769999999999998E-7</c:v>
                </c:pt>
                <c:pt idx="3383">
                  <c:v>-4.3869999999999998E-7</c:v>
                </c:pt>
                <c:pt idx="3384">
                  <c:v>-4.5769999999999998E-7</c:v>
                </c:pt>
                <c:pt idx="3385">
                  <c:v>-4.7679999999999998E-7</c:v>
                </c:pt>
                <c:pt idx="3386">
                  <c:v>-4.7679999999999998E-7</c:v>
                </c:pt>
                <c:pt idx="3387">
                  <c:v>-4.6730000000000001E-7</c:v>
                </c:pt>
                <c:pt idx="3388">
                  <c:v>-4.5769999999999998E-7</c:v>
                </c:pt>
                <c:pt idx="3389">
                  <c:v>-4.5769999999999998E-7</c:v>
                </c:pt>
                <c:pt idx="3390">
                  <c:v>-4.6730000000000001E-7</c:v>
                </c:pt>
                <c:pt idx="3391">
                  <c:v>-4.7679999999999998E-7</c:v>
                </c:pt>
                <c:pt idx="3392">
                  <c:v>-4.8640000000000001E-7</c:v>
                </c:pt>
                <c:pt idx="3393">
                  <c:v>-5.0539999999999996E-7</c:v>
                </c:pt>
                <c:pt idx="3394">
                  <c:v>-4.9589999999999999E-7</c:v>
                </c:pt>
                <c:pt idx="3395">
                  <c:v>-5.0539999999999996E-7</c:v>
                </c:pt>
                <c:pt idx="3396">
                  <c:v>-5.1500000000000005E-7</c:v>
                </c:pt>
                <c:pt idx="3397">
                  <c:v>-4.8640000000000001E-7</c:v>
                </c:pt>
                <c:pt idx="3398">
                  <c:v>-4.8640000000000001E-7</c:v>
                </c:pt>
                <c:pt idx="3399">
                  <c:v>-5.0539999999999996E-7</c:v>
                </c:pt>
                <c:pt idx="3400">
                  <c:v>-4.8640000000000001E-7</c:v>
                </c:pt>
                <c:pt idx="3401">
                  <c:v>-4.8640000000000001E-7</c:v>
                </c:pt>
                <c:pt idx="3402">
                  <c:v>-5.1500000000000005E-7</c:v>
                </c:pt>
                <c:pt idx="3403">
                  <c:v>-5.0539999999999996E-7</c:v>
                </c:pt>
                <c:pt idx="3404">
                  <c:v>-4.9589999999999999E-7</c:v>
                </c:pt>
                <c:pt idx="3405">
                  <c:v>-5.1500000000000005E-7</c:v>
                </c:pt>
                <c:pt idx="3406">
                  <c:v>-5.2450000000000002E-7</c:v>
                </c:pt>
                <c:pt idx="3407">
                  <c:v>-5.1500000000000005E-7</c:v>
                </c:pt>
                <c:pt idx="3408">
                  <c:v>-5.0539999999999996E-7</c:v>
                </c:pt>
                <c:pt idx="3409">
                  <c:v>-5.0539999999999996E-7</c:v>
                </c:pt>
                <c:pt idx="3410">
                  <c:v>-5.3399999999999999E-7</c:v>
                </c:pt>
                <c:pt idx="3411">
                  <c:v>-5.5310000000000005E-7</c:v>
                </c:pt>
                <c:pt idx="3412">
                  <c:v>-5.2450000000000002E-7</c:v>
                </c:pt>
                <c:pt idx="3413">
                  <c:v>-5.0539999999999996E-7</c:v>
                </c:pt>
                <c:pt idx="3414">
                  <c:v>-5.3399999999999999E-7</c:v>
                </c:pt>
                <c:pt idx="3415">
                  <c:v>-5.5310000000000005E-7</c:v>
                </c:pt>
                <c:pt idx="3416">
                  <c:v>-5.5310000000000005E-7</c:v>
                </c:pt>
                <c:pt idx="3417">
                  <c:v>-5.6270000000000003E-7</c:v>
                </c:pt>
                <c:pt idx="3418">
                  <c:v>-5.8169999999999997E-7</c:v>
                </c:pt>
                <c:pt idx="3419">
                  <c:v>-5.6270000000000003E-7</c:v>
                </c:pt>
                <c:pt idx="3420">
                  <c:v>-5.3399999999999999E-7</c:v>
                </c:pt>
                <c:pt idx="3421">
                  <c:v>-5.3399999999999999E-7</c:v>
                </c:pt>
                <c:pt idx="3422">
                  <c:v>-5.2450000000000002E-7</c:v>
                </c:pt>
                <c:pt idx="3423">
                  <c:v>-5.2450000000000002E-7</c:v>
                </c:pt>
                <c:pt idx="3424">
                  <c:v>-5.4359999999999997E-7</c:v>
                </c:pt>
                <c:pt idx="3425">
                  <c:v>-5.5310000000000005E-7</c:v>
                </c:pt>
                <c:pt idx="3426">
                  <c:v>-5.5310000000000005E-7</c:v>
                </c:pt>
                <c:pt idx="3427">
                  <c:v>-5.4359999999999997E-7</c:v>
                </c:pt>
                <c:pt idx="3428">
                  <c:v>-5.4359999999999997E-7</c:v>
                </c:pt>
                <c:pt idx="3429">
                  <c:v>-5.6270000000000003E-7</c:v>
                </c:pt>
                <c:pt idx="3430">
                  <c:v>-5.5310000000000005E-7</c:v>
                </c:pt>
                <c:pt idx="3431">
                  <c:v>-5.4359999999999997E-7</c:v>
                </c:pt>
                <c:pt idx="3432">
                  <c:v>-5.722E-7</c:v>
                </c:pt>
                <c:pt idx="3433">
                  <c:v>-5.722E-7</c:v>
                </c:pt>
                <c:pt idx="3434">
                  <c:v>-5.6270000000000003E-7</c:v>
                </c:pt>
                <c:pt idx="3435">
                  <c:v>-5.6270000000000003E-7</c:v>
                </c:pt>
                <c:pt idx="3436">
                  <c:v>-5.4359999999999997E-7</c:v>
                </c:pt>
                <c:pt idx="3437">
                  <c:v>-5.4359999999999997E-7</c:v>
                </c:pt>
                <c:pt idx="3438">
                  <c:v>-5.6270000000000003E-7</c:v>
                </c:pt>
                <c:pt idx="3439">
                  <c:v>-5.722E-7</c:v>
                </c:pt>
                <c:pt idx="3440">
                  <c:v>-5.722E-7</c:v>
                </c:pt>
                <c:pt idx="3441">
                  <c:v>-5.6270000000000003E-7</c:v>
                </c:pt>
                <c:pt idx="3442">
                  <c:v>-5.722E-7</c:v>
                </c:pt>
                <c:pt idx="3443">
                  <c:v>-5.8169999999999997E-7</c:v>
                </c:pt>
                <c:pt idx="3444">
                  <c:v>-5.5310000000000005E-7</c:v>
                </c:pt>
                <c:pt idx="3445">
                  <c:v>-5.5310000000000005E-7</c:v>
                </c:pt>
                <c:pt idx="3446">
                  <c:v>-5.8169999999999997E-7</c:v>
                </c:pt>
                <c:pt idx="3447">
                  <c:v>-5.8169999999999997E-7</c:v>
                </c:pt>
                <c:pt idx="3448">
                  <c:v>-5.722E-7</c:v>
                </c:pt>
                <c:pt idx="3449">
                  <c:v>-5.8169999999999997E-7</c:v>
                </c:pt>
                <c:pt idx="3450">
                  <c:v>-5.722E-7</c:v>
                </c:pt>
                <c:pt idx="3451">
                  <c:v>-5.9129999999999995E-7</c:v>
                </c:pt>
                <c:pt idx="3452">
                  <c:v>-6.1989999999999999E-7</c:v>
                </c:pt>
                <c:pt idx="3453">
                  <c:v>-5.9129999999999995E-7</c:v>
                </c:pt>
                <c:pt idx="3454">
                  <c:v>-5.9129999999999995E-7</c:v>
                </c:pt>
                <c:pt idx="3455">
                  <c:v>-6.0080000000000003E-7</c:v>
                </c:pt>
                <c:pt idx="3456">
                  <c:v>-5.9129999999999995E-7</c:v>
                </c:pt>
                <c:pt idx="3457">
                  <c:v>-5.8169999999999997E-7</c:v>
                </c:pt>
                <c:pt idx="3458">
                  <c:v>-5.722E-7</c:v>
                </c:pt>
                <c:pt idx="3459">
                  <c:v>-5.722E-7</c:v>
                </c:pt>
                <c:pt idx="3460">
                  <c:v>-5.9129999999999995E-7</c:v>
                </c:pt>
                <c:pt idx="3461">
                  <c:v>-6.1030000000000001E-7</c:v>
                </c:pt>
                <c:pt idx="3462">
                  <c:v>-6.1030000000000001E-7</c:v>
                </c:pt>
                <c:pt idx="3463">
                  <c:v>-6.1989999999999999E-7</c:v>
                </c:pt>
                <c:pt idx="3464">
                  <c:v>-6.2939999999999996E-7</c:v>
                </c:pt>
                <c:pt idx="3465">
                  <c:v>-6.1989999999999999E-7</c:v>
                </c:pt>
                <c:pt idx="3466">
                  <c:v>-6.1030000000000001E-7</c:v>
                </c:pt>
                <c:pt idx="3467">
                  <c:v>-6.1989999999999999E-7</c:v>
                </c:pt>
                <c:pt idx="3468">
                  <c:v>-6.1989999999999999E-7</c:v>
                </c:pt>
                <c:pt idx="3469">
                  <c:v>-6.1989999999999999E-7</c:v>
                </c:pt>
                <c:pt idx="3470">
                  <c:v>-6.0080000000000003E-7</c:v>
                </c:pt>
                <c:pt idx="3471">
                  <c:v>-5.9129999999999995E-7</c:v>
                </c:pt>
                <c:pt idx="3472">
                  <c:v>-6.2939999999999996E-7</c:v>
                </c:pt>
                <c:pt idx="3473">
                  <c:v>-6.3890000000000004E-7</c:v>
                </c:pt>
                <c:pt idx="3474">
                  <c:v>-6.1989999999999999E-7</c:v>
                </c:pt>
                <c:pt idx="3475">
                  <c:v>-6.1989999999999999E-7</c:v>
                </c:pt>
                <c:pt idx="3476">
                  <c:v>-6.2939999999999996E-7</c:v>
                </c:pt>
                <c:pt idx="3477">
                  <c:v>-6.3890000000000004E-7</c:v>
                </c:pt>
                <c:pt idx="3478">
                  <c:v>-6.5799999999999999E-7</c:v>
                </c:pt>
                <c:pt idx="3479">
                  <c:v>-6.4850000000000002E-7</c:v>
                </c:pt>
                <c:pt idx="3480">
                  <c:v>-6.3890000000000004E-7</c:v>
                </c:pt>
                <c:pt idx="3481">
                  <c:v>-6.4850000000000002E-7</c:v>
                </c:pt>
                <c:pt idx="3482">
                  <c:v>-6.4850000000000002E-7</c:v>
                </c:pt>
                <c:pt idx="3483">
                  <c:v>-6.4850000000000002E-7</c:v>
                </c:pt>
                <c:pt idx="3484">
                  <c:v>-6.4850000000000002E-7</c:v>
                </c:pt>
                <c:pt idx="3485">
                  <c:v>-6.4850000000000002E-7</c:v>
                </c:pt>
                <c:pt idx="3486">
                  <c:v>-6.6759999999999997E-7</c:v>
                </c:pt>
                <c:pt idx="3487">
                  <c:v>-6.7710000000000005E-7</c:v>
                </c:pt>
                <c:pt idx="3488">
                  <c:v>-6.8660000000000002E-7</c:v>
                </c:pt>
                <c:pt idx="3489">
                  <c:v>-6.962E-7</c:v>
                </c:pt>
                <c:pt idx="3490">
                  <c:v>-6.8660000000000002E-7</c:v>
                </c:pt>
                <c:pt idx="3491">
                  <c:v>-6.8660000000000002E-7</c:v>
                </c:pt>
                <c:pt idx="3492">
                  <c:v>-6.8660000000000002E-7</c:v>
                </c:pt>
                <c:pt idx="3493">
                  <c:v>-6.8660000000000002E-7</c:v>
                </c:pt>
                <c:pt idx="3494">
                  <c:v>-6.962E-7</c:v>
                </c:pt>
                <c:pt idx="3495">
                  <c:v>-6.962E-7</c:v>
                </c:pt>
                <c:pt idx="3496">
                  <c:v>-6.8660000000000002E-7</c:v>
                </c:pt>
                <c:pt idx="3497">
                  <c:v>-7.0569999999999997E-7</c:v>
                </c:pt>
                <c:pt idx="3498">
                  <c:v>-7.1520000000000005E-7</c:v>
                </c:pt>
                <c:pt idx="3499">
                  <c:v>-6.962E-7</c:v>
                </c:pt>
                <c:pt idx="3500">
                  <c:v>-6.962E-7</c:v>
                </c:pt>
                <c:pt idx="3501">
                  <c:v>-7.0569999999999997E-7</c:v>
                </c:pt>
                <c:pt idx="3502">
                  <c:v>-7.0569999999999997E-7</c:v>
                </c:pt>
                <c:pt idx="3503">
                  <c:v>-7.1520000000000005E-7</c:v>
                </c:pt>
                <c:pt idx="3504">
                  <c:v>-7.1520000000000005E-7</c:v>
                </c:pt>
                <c:pt idx="3505">
                  <c:v>-7.1520000000000005E-7</c:v>
                </c:pt>
                <c:pt idx="3506">
                  <c:v>-7.343E-7</c:v>
                </c:pt>
                <c:pt idx="3507">
                  <c:v>-7.343E-7</c:v>
                </c:pt>
                <c:pt idx="3508">
                  <c:v>-7.343E-7</c:v>
                </c:pt>
                <c:pt idx="3509">
                  <c:v>-7.4379999999999998E-7</c:v>
                </c:pt>
                <c:pt idx="3510">
                  <c:v>-7.5339999999999996E-7</c:v>
                </c:pt>
                <c:pt idx="3511">
                  <c:v>-7.7250000000000002E-7</c:v>
                </c:pt>
                <c:pt idx="3512">
                  <c:v>-7.7250000000000002E-7</c:v>
                </c:pt>
                <c:pt idx="3513">
                  <c:v>-7.4379999999999998E-7</c:v>
                </c:pt>
                <c:pt idx="3514">
                  <c:v>-7.343E-7</c:v>
                </c:pt>
                <c:pt idx="3515">
                  <c:v>-7.343E-7</c:v>
                </c:pt>
                <c:pt idx="3516">
                  <c:v>-7.343E-7</c:v>
                </c:pt>
                <c:pt idx="3517">
                  <c:v>-7.4379999999999998E-7</c:v>
                </c:pt>
                <c:pt idx="3518">
                  <c:v>-7.4379999999999998E-7</c:v>
                </c:pt>
                <c:pt idx="3519">
                  <c:v>-7.4379999999999998E-7</c:v>
                </c:pt>
                <c:pt idx="3520">
                  <c:v>-7.7250000000000002E-7</c:v>
                </c:pt>
                <c:pt idx="3521">
                  <c:v>-7.8199999999999999E-7</c:v>
                </c:pt>
                <c:pt idx="3522">
                  <c:v>-7.6290000000000004E-7</c:v>
                </c:pt>
                <c:pt idx="3523">
                  <c:v>-7.6290000000000004E-7</c:v>
                </c:pt>
                <c:pt idx="3524">
                  <c:v>-7.6290000000000004E-7</c:v>
                </c:pt>
                <c:pt idx="3525">
                  <c:v>-7.8199999999999999E-7</c:v>
                </c:pt>
                <c:pt idx="3526">
                  <c:v>-8.0110000000000005E-7</c:v>
                </c:pt>
                <c:pt idx="3527">
                  <c:v>-7.9149999999999996E-7</c:v>
                </c:pt>
                <c:pt idx="3528">
                  <c:v>-7.8199999999999999E-7</c:v>
                </c:pt>
                <c:pt idx="3529">
                  <c:v>-7.9149999999999996E-7</c:v>
                </c:pt>
                <c:pt idx="3530">
                  <c:v>-8.1060000000000002E-7</c:v>
                </c:pt>
                <c:pt idx="3531">
                  <c:v>-8.1060000000000002E-7</c:v>
                </c:pt>
                <c:pt idx="3532">
                  <c:v>-8.1060000000000002E-7</c:v>
                </c:pt>
                <c:pt idx="3533">
                  <c:v>-8.2009999999999999E-7</c:v>
                </c:pt>
                <c:pt idx="3534">
                  <c:v>-8.1060000000000002E-7</c:v>
                </c:pt>
                <c:pt idx="3535">
                  <c:v>-8.1060000000000002E-7</c:v>
                </c:pt>
                <c:pt idx="3536">
                  <c:v>-8.1060000000000002E-7</c:v>
                </c:pt>
                <c:pt idx="3537">
                  <c:v>-7.9149999999999996E-7</c:v>
                </c:pt>
                <c:pt idx="3538">
                  <c:v>-7.9149999999999996E-7</c:v>
                </c:pt>
                <c:pt idx="3539">
                  <c:v>-8.2969999999999997E-7</c:v>
                </c:pt>
                <c:pt idx="3540">
                  <c:v>-8.583E-7</c:v>
                </c:pt>
                <c:pt idx="3541">
                  <c:v>-8.4870000000000002E-7</c:v>
                </c:pt>
                <c:pt idx="3542">
                  <c:v>-8.2009999999999999E-7</c:v>
                </c:pt>
                <c:pt idx="3543">
                  <c:v>-8.2969999999999997E-7</c:v>
                </c:pt>
                <c:pt idx="3544">
                  <c:v>-8.4870000000000002E-7</c:v>
                </c:pt>
                <c:pt idx="3545">
                  <c:v>-8.3920000000000005E-7</c:v>
                </c:pt>
                <c:pt idx="3546">
                  <c:v>-8.3920000000000005E-7</c:v>
                </c:pt>
                <c:pt idx="3547">
                  <c:v>-8.583E-7</c:v>
                </c:pt>
                <c:pt idx="3548">
                  <c:v>-8.583E-7</c:v>
                </c:pt>
                <c:pt idx="3549">
                  <c:v>-8.4870000000000002E-7</c:v>
                </c:pt>
                <c:pt idx="3550">
                  <c:v>-8.583E-7</c:v>
                </c:pt>
                <c:pt idx="3551">
                  <c:v>-8.583E-7</c:v>
                </c:pt>
                <c:pt idx="3552">
                  <c:v>-8.6779999999999998E-7</c:v>
                </c:pt>
                <c:pt idx="3553">
                  <c:v>-8.6779999999999998E-7</c:v>
                </c:pt>
                <c:pt idx="3554">
                  <c:v>-8.583E-7</c:v>
                </c:pt>
                <c:pt idx="3555">
                  <c:v>-8.7739999999999996E-7</c:v>
                </c:pt>
                <c:pt idx="3556">
                  <c:v>-8.9640000000000001E-7</c:v>
                </c:pt>
                <c:pt idx="3557">
                  <c:v>-8.8690000000000003E-7</c:v>
                </c:pt>
                <c:pt idx="3558">
                  <c:v>-8.8690000000000003E-7</c:v>
                </c:pt>
                <c:pt idx="3559">
                  <c:v>-8.9640000000000001E-7</c:v>
                </c:pt>
                <c:pt idx="3560">
                  <c:v>-8.8690000000000003E-7</c:v>
                </c:pt>
                <c:pt idx="3561">
                  <c:v>-8.8690000000000003E-7</c:v>
                </c:pt>
                <c:pt idx="3562">
                  <c:v>-8.9640000000000001E-7</c:v>
                </c:pt>
                <c:pt idx="3563">
                  <c:v>-8.8690000000000003E-7</c:v>
                </c:pt>
                <c:pt idx="3564">
                  <c:v>-8.9640000000000001E-7</c:v>
                </c:pt>
                <c:pt idx="3565">
                  <c:v>-9.1549999999999996E-7</c:v>
                </c:pt>
                <c:pt idx="3566">
                  <c:v>-9.1549999999999996E-7</c:v>
                </c:pt>
                <c:pt idx="3567">
                  <c:v>-9.0599999999999999E-7</c:v>
                </c:pt>
                <c:pt idx="3568">
                  <c:v>-9.0599999999999999E-7</c:v>
                </c:pt>
                <c:pt idx="3569">
                  <c:v>-9.2500000000000004E-7</c:v>
                </c:pt>
                <c:pt idx="3570">
                  <c:v>-9.3460000000000002E-7</c:v>
                </c:pt>
                <c:pt idx="3571">
                  <c:v>-9.3460000000000002E-7</c:v>
                </c:pt>
                <c:pt idx="3572">
                  <c:v>-9.4409999999999999E-7</c:v>
                </c:pt>
                <c:pt idx="3573">
                  <c:v>-9.7270000000000002E-7</c:v>
                </c:pt>
                <c:pt idx="3574">
                  <c:v>-9.7270000000000002E-7</c:v>
                </c:pt>
                <c:pt idx="3575">
                  <c:v>-9.4409999999999999E-7</c:v>
                </c:pt>
                <c:pt idx="3576">
                  <c:v>-9.2500000000000004E-7</c:v>
                </c:pt>
                <c:pt idx="3577">
                  <c:v>-9.3460000000000002E-7</c:v>
                </c:pt>
                <c:pt idx="3578">
                  <c:v>-9.4409999999999999E-7</c:v>
                </c:pt>
                <c:pt idx="3579">
                  <c:v>-9.5359999999999996E-7</c:v>
                </c:pt>
                <c:pt idx="3580">
                  <c:v>-9.6319999999999994E-7</c:v>
                </c:pt>
                <c:pt idx="3581">
                  <c:v>-9.6319999999999994E-7</c:v>
                </c:pt>
                <c:pt idx="3582">
                  <c:v>-9.7270000000000002E-7</c:v>
                </c:pt>
                <c:pt idx="3583">
                  <c:v>-9.7270000000000002E-7</c:v>
                </c:pt>
                <c:pt idx="3584">
                  <c:v>-9.822999999999999E-7</c:v>
                </c:pt>
                <c:pt idx="3585">
                  <c:v>-1.001E-6</c:v>
                </c:pt>
                <c:pt idx="3586">
                  <c:v>-9.9179999999999997E-7</c:v>
                </c:pt>
                <c:pt idx="3587">
                  <c:v>-9.7270000000000002E-7</c:v>
                </c:pt>
                <c:pt idx="3588">
                  <c:v>-9.822999999999999E-7</c:v>
                </c:pt>
                <c:pt idx="3589">
                  <c:v>-9.9179999999999997E-7</c:v>
                </c:pt>
                <c:pt idx="3590">
                  <c:v>-9.9179999999999997E-7</c:v>
                </c:pt>
                <c:pt idx="3591">
                  <c:v>-1.0109999999999999E-6</c:v>
                </c:pt>
                <c:pt idx="3592">
                  <c:v>-1.0389999999999999E-6</c:v>
                </c:pt>
                <c:pt idx="3593">
                  <c:v>-1.0300000000000001E-6</c:v>
                </c:pt>
                <c:pt idx="3594">
                  <c:v>-1.0109999999999999E-6</c:v>
                </c:pt>
                <c:pt idx="3595">
                  <c:v>-1.0109999999999999E-6</c:v>
                </c:pt>
                <c:pt idx="3596">
                  <c:v>-1.0300000000000001E-6</c:v>
                </c:pt>
                <c:pt idx="3597">
                  <c:v>-1.0389999999999999E-6</c:v>
                </c:pt>
                <c:pt idx="3598">
                  <c:v>-1.049E-6</c:v>
                </c:pt>
                <c:pt idx="3599">
                  <c:v>-1.0589999999999999E-6</c:v>
                </c:pt>
                <c:pt idx="3600">
                  <c:v>-1.049E-6</c:v>
                </c:pt>
                <c:pt idx="3601">
                  <c:v>-1.049E-6</c:v>
                </c:pt>
                <c:pt idx="3602">
                  <c:v>-1.049E-6</c:v>
                </c:pt>
                <c:pt idx="3603">
                  <c:v>-1.0589999999999999E-6</c:v>
                </c:pt>
                <c:pt idx="3604">
                  <c:v>-1.049E-6</c:v>
                </c:pt>
                <c:pt idx="3605">
                  <c:v>-1.0389999999999999E-6</c:v>
                </c:pt>
                <c:pt idx="3606">
                  <c:v>-1.0389999999999999E-6</c:v>
                </c:pt>
                <c:pt idx="3607">
                  <c:v>-1.0389999999999999E-6</c:v>
                </c:pt>
                <c:pt idx="3608">
                  <c:v>-1.0780000000000001E-6</c:v>
                </c:pt>
                <c:pt idx="3609">
                  <c:v>-1.0869999999999999E-6</c:v>
                </c:pt>
                <c:pt idx="3610">
                  <c:v>-1.0780000000000001E-6</c:v>
                </c:pt>
                <c:pt idx="3611">
                  <c:v>-1.0869999999999999E-6</c:v>
                </c:pt>
                <c:pt idx="3612">
                  <c:v>-1.097E-6</c:v>
                </c:pt>
                <c:pt idx="3613">
                  <c:v>-1.1060000000000001E-6</c:v>
                </c:pt>
                <c:pt idx="3614">
                  <c:v>-1.116E-6</c:v>
                </c:pt>
                <c:pt idx="3615">
                  <c:v>-1.1060000000000001E-6</c:v>
                </c:pt>
                <c:pt idx="3616">
                  <c:v>-1.1060000000000001E-6</c:v>
                </c:pt>
                <c:pt idx="3617">
                  <c:v>-1.1349999999999999E-6</c:v>
                </c:pt>
                <c:pt idx="3618">
                  <c:v>-1.1349999999999999E-6</c:v>
                </c:pt>
                <c:pt idx="3619">
                  <c:v>-1.125E-6</c:v>
                </c:pt>
                <c:pt idx="3620">
                  <c:v>-1.1349999999999999E-6</c:v>
                </c:pt>
                <c:pt idx="3621">
                  <c:v>-1.1540000000000001E-6</c:v>
                </c:pt>
                <c:pt idx="3622">
                  <c:v>-1.1349999999999999E-6</c:v>
                </c:pt>
                <c:pt idx="3623">
                  <c:v>-1.125E-6</c:v>
                </c:pt>
                <c:pt idx="3624">
                  <c:v>-1.1349999999999999E-6</c:v>
                </c:pt>
                <c:pt idx="3625">
                  <c:v>-1.125E-6</c:v>
                </c:pt>
                <c:pt idx="3626">
                  <c:v>-1.1349999999999999E-6</c:v>
                </c:pt>
                <c:pt idx="3627">
                  <c:v>-1.1540000000000001E-6</c:v>
                </c:pt>
                <c:pt idx="3628">
                  <c:v>-1.173E-6</c:v>
                </c:pt>
                <c:pt idx="3629">
                  <c:v>-1.1829999999999999E-6</c:v>
                </c:pt>
                <c:pt idx="3630">
                  <c:v>-1.1629999999999999E-6</c:v>
                </c:pt>
                <c:pt idx="3631">
                  <c:v>-1.1629999999999999E-6</c:v>
                </c:pt>
                <c:pt idx="3632">
                  <c:v>-1.173E-6</c:v>
                </c:pt>
                <c:pt idx="3633">
                  <c:v>-1.173E-6</c:v>
                </c:pt>
                <c:pt idx="3634">
                  <c:v>-1.173E-6</c:v>
                </c:pt>
                <c:pt idx="3635">
                  <c:v>-1.173E-6</c:v>
                </c:pt>
                <c:pt idx="3636">
                  <c:v>-1.192E-6</c:v>
                </c:pt>
                <c:pt idx="3637">
                  <c:v>-1.2020000000000001E-6</c:v>
                </c:pt>
                <c:pt idx="3638">
                  <c:v>-1.192E-6</c:v>
                </c:pt>
                <c:pt idx="3639">
                  <c:v>-1.173E-6</c:v>
                </c:pt>
                <c:pt idx="3640">
                  <c:v>-1.1829999999999999E-6</c:v>
                </c:pt>
                <c:pt idx="3641">
                  <c:v>-1.2020000000000001E-6</c:v>
                </c:pt>
                <c:pt idx="3642">
                  <c:v>-1.2020000000000001E-6</c:v>
                </c:pt>
                <c:pt idx="3643">
                  <c:v>-1.2109999999999999E-6</c:v>
                </c:pt>
                <c:pt idx="3644">
                  <c:v>-1.24E-6</c:v>
                </c:pt>
                <c:pt idx="3645">
                  <c:v>-1.24E-6</c:v>
                </c:pt>
                <c:pt idx="3646">
                  <c:v>-1.2300000000000001E-6</c:v>
                </c:pt>
                <c:pt idx="3647">
                  <c:v>-1.2300000000000001E-6</c:v>
                </c:pt>
                <c:pt idx="3648">
                  <c:v>-1.24E-6</c:v>
                </c:pt>
                <c:pt idx="3649">
                  <c:v>-1.2589999999999999E-6</c:v>
                </c:pt>
                <c:pt idx="3650">
                  <c:v>-1.24E-6</c:v>
                </c:pt>
                <c:pt idx="3651">
                  <c:v>-1.24E-6</c:v>
                </c:pt>
                <c:pt idx="3652">
                  <c:v>-1.2589999999999999E-6</c:v>
                </c:pt>
                <c:pt idx="3653">
                  <c:v>-1.268E-6</c:v>
                </c:pt>
                <c:pt idx="3654">
                  <c:v>-1.268E-6</c:v>
                </c:pt>
                <c:pt idx="3655">
                  <c:v>-1.2589999999999999E-6</c:v>
                </c:pt>
                <c:pt idx="3656">
                  <c:v>-1.2780000000000001E-6</c:v>
                </c:pt>
                <c:pt idx="3657">
                  <c:v>-1.2869999999999999E-6</c:v>
                </c:pt>
                <c:pt idx="3658">
                  <c:v>-1.2780000000000001E-6</c:v>
                </c:pt>
                <c:pt idx="3659">
                  <c:v>-1.268E-6</c:v>
                </c:pt>
                <c:pt idx="3660">
                  <c:v>-1.2780000000000001E-6</c:v>
                </c:pt>
                <c:pt idx="3661">
                  <c:v>-1.2869999999999999E-6</c:v>
                </c:pt>
                <c:pt idx="3662">
                  <c:v>-1.297E-6</c:v>
                </c:pt>
                <c:pt idx="3663">
                  <c:v>-1.316E-6</c:v>
                </c:pt>
                <c:pt idx="3664">
                  <c:v>-1.316E-6</c:v>
                </c:pt>
                <c:pt idx="3665">
                  <c:v>-1.297E-6</c:v>
                </c:pt>
                <c:pt idx="3666">
                  <c:v>-1.297E-6</c:v>
                </c:pt>
                <c:pt idx="3667">
                  <c:v>-1.316E-6</c:v>
                </c:pt>
                <c:pt idx="3668">
                  <c:v>-1.316E-6</c:v>
                </c:pt>
                <c:pt idx="3669">
                  <c:v>-1.3260000000000001E-6</c:v>
                </c:pt>
                <c:pt idx="3670">
                  <c:v>-1.3260000000000001E-6</c:v>
                </c:pt>
                <c:pt idx="3671">
                  <c:v>-1.316E-6</c:v>
                </c:pt>
                <c:pt idx="3672">
                  <c:v>-1.3260000000000001E-6</c:v>
                </c:pt>
                <c:pt idx="3673">
                  <c:v>-1.3349999999999999E-6</c:v>
                </c:pt>
                <c:pt idx="3674">
                  <c:v>-1.3349999999999999E-6</c:v>
                </c:pt>
                <c:pt idx="3675">
                  <c:v>-1.3349999999999999E-6</c:v>
                </c:pt>
                <c:pt idx="3676">
                  <c:v>-1.364E-6</c:v>
                </c:pt>
                <c:pt idx="3677">
                  <c:v>-1.373E-6</c:v>
                </c:pt>
                <c:pt idx="3678">
                  <c:v>-1.364E-6</c:v>
                </c:pt>
                <c:pt idx="3679">
                  <c:v>-1.364E-6</c:v>
                </c:pt>
                <c:pt idx="3680">
                  <c:v>-1.3349999999999999E-6</c:v>
                </c:pt>
                <c:pt idx="3681">
                  <c:v>-1.3349999999999999E-6</c:v>
                </c:pt>
                <c:pt idx="3682">
                  <c:v>-1.373E-6</c:v>
                </c:pt>
                <c:pt idx="3683">
                  <c:v>-1.373E-6</c:v>
                </c:pt>
                <c:pt idx="3684">
                  <c:v>-1.364E-6</c:v>
                </c:pt>
                <c:pt idx="3685">
                  <c:v>-1.3829999999999999E-6</c:v>
                </c:pt>
                <c:pt idx="3686">
                  <c:v>-1.373E-6</c:v>
                </c:pt>
                <c:pt idx="3687">
                  <c:v>-1.364E-6</c:v>
                </c:pt>
                <c:pt idx="3688">
                  <c:v>-1.364E-6</c:v>
                </c:pt>
                <c:pt idx="3689">
                  <c:v>-1.364E-6</c:v>
                </c:pt>
                <c:pt idx="3690">
                  <c:v>-1.3829999999999999E-6</c:v>
                </c:pt>
                <c:pt idx="3691">
                  <c:v>-1.4020000000000001E-6</c:v>
                </c:pt>
                <c:pt idx="3692">
                  <c:v>-1.4020000000000001E-6</c:v>
                </c:pt>
                <c:pt idx="3693">
                  <c:v>-1.3829999999999999E-6</c:v>
                </c:pt>
                <c:pt idx="3694">
                  <c:v>-1.392E-6</c:v>
                </c:pt>
                <c:pt idx="3695">
                  <c:v>-1.4020000000000001E-6</c:v>
                </c:pt>
                <c:pt idx="3696">
                  <c:v>-1.4109999999999999E-6</c:v>
                </c:pt>
                <c:pt idx="3697">
                  <c:v>-1.4300000000000001E-6</c:v>
                </c:pt>
                <c:pt idx="3698">
                  <c:v>-1.421E-6</c:v>
                </c:pt>
                <c:pt idx="3699">
                  <c:v>-1.421E-6</c:v>
                </c:pt>
                <c:pt idx="3700">
                  <c:v>-1.421E-6</c:v>
                </c:pt>
                <c:pt idx="3701">
                  <c:v>-1.421E-6</c:v>
                </c:pt>
                <c:pt idx="3702">
                  <c:v>-1.4300000000000001E-6</c:v>
                </c:pt>
                <c:pt idx="3703">
                  <c:v>-1.4500000000000001E-6</c:v>
                </c:pt>
                <c:pt idx="3704">
                  <c:v>-1.4300000000000001E-6</c:v>
                </c:pt>
                <c:pt idx="3705">
                  <c:v>-1.4300000000000001E-6</c:v>
                </c:pt>
                <c:pt idx="3706">
                  <c:v>-1.4500000000000001E-6</c:v>
                </c:pt>
                <c:pt idx="3707">
                  <c:v>-1.44E-6</c:v>
                </c:pt>
                <c:pt idx="3708">
                  <c:v>-1.4500000000000001E-6</c:v>
                </c:pt>
                <c:pt idx="3709">
                  <c:v>-1.4589999999999999E-6</c:v>
                </c:pt>
                <c:pt idx="3710">
                  <c:v>-1.4500000000000001E-6</c:v>
                </c:pt>
                <c:pt idx="3711">
                  <c:v>-1.44E-6</c:v>
                </c:pt>
                <c:pt idx="3712">
                  <c:v>-1.4500000000000001E-6</c:v>
                </c:pt>
                <c:pt idx="3713">
                  <c:v>-1.4500000000000001E-6</c:v>
                </c:pt>
                <c:pt idx="3714">
                  <c:v>-1.4589999999999999E-6</c:v>
                </c:pt>
                <c:pt idx="3715">
                  <c:v>-1.4780000000000001E-6</c:v>
                </c:pt>
                <c:pt idx="3716">
                  <c:v>-1.4780000000000001E-6</c:v>
                </c:pt>
                <c:pt idx="3717">
                  <c:v>-1.4589999999999999E-6</c:v>
                </c:pt>
                <c:pt idx="3718">
                  <c:v>-1.4589999999999999E-6</c:v>
                </c:pt>
                <c:pt idx="3719">
                  <c:v>-1.4780000000000001E-6</c:v>
                </c:pt>
                <c:pt idx="3720">
                  <c:v>-1.488E-6</c:v>
                </c:pt>
                <c:pt idx="3721">
                  <c:v>-1.488E-6</c:v>
                </c:pt>
                <c:pt idx="3722">
                  <c:v>-1.497E-6</c:v>
                </c:pt>
                <c:pt idx="3723">
                  <c:v>-1.5260000000000001E-6</c:v>
                </c:pt>
                <c:pt idx="3724">
                  <c:v>-1.5349999999999999E-6</c:v>
                </c:pt>
                <c:pt idx="3725">
                  <c:v>-1.516E-6</c:v>
                </c:pt>
                <c:pt idx="3726">
                  <c:v>-1.5069999999999999E-6</c:v>
                </c:pt>
                <c:pt idx="3727">
                  <c:v>-1.488E-6</c:v>
                </c:pt>
                <c:pt idx="3728">
                  <c:v>-1.497E-6</c:v>
                </c:pt>
                <c:pt idx="3729">
                  <c:v>-1.5349999999999999E-6</c:v>
                </c:pt>
                <c:pt idx="3730">
                  <c:v>-1.545E-6</c:v>
                </c:pt>
                <c:pt idx="3731">
                  <c:v>-1.5349999999999999E-6</c:v>
                </c:pt>
                <c:pt idx="3732">
                  <c:v>-1.5260000000000001E-6</c:v>
                </c:pt>
                <c:pt idx="3733">
                  <c:v>-1.5260000000000001E-6</c:v>
                </c:pt>
                <c:pt idx="3734">
                  <c:v>-1.5260000000000001E-6</c:v>
                </c:pt>
                <c:pt idx="3735">
                  <c:v>-1.5349999999999999E-6</c:v>
                </c:pt>
                <c:pt idx="3736">
                  <c:v>-1.545E-6</c:v>
                </c:pt>
                <c:pt idx="3737">
                  <c:v>-1.545E-6</c:v>
                </c:pt>
                <c:pt idx="3738">
                  <c:v>-1.545E-6</c:v>
                </c:pt>
                <c:pt idx="3739">
                  <c:v>-1.545E-6</c:v>
                </c:pt>
                <c:pt idx="3740">
                  <c:v>-1.545E-6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6-3754-42DB-9E48-01B5AB395F86}"/>
            </c:ext>
          </c:extLst>
        </c:ser>
        <c:ser>
          <c:idx val="7"/>
          <c:order val="7"/>
          <c:tx>
            <c:strRef>
              <c:f>lvtemporary_416616!$I$1</c:f>
              <c:strCache>
                <c:ptCount val="1"/>
                <c:pt idx="0">
                  <c:v>400 ppm</c:v>
                </c:pt>
              </c:strCache>
            </c:strRef>
          </c:tx>
          <c:spPr>
            <a:ln w="19050" cap="rnd">
              <a:solidFill>
                <a:schemeClr val="accent2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xVal>
            <c:numRef>
              <c:f>lvtemporary_416616!$A$2:$A$4372</c:f>
              <c:numCache>
                <c:formatCode>General</c:formatCode>
                <c:ptCount val="4371"/>
                <c:pt idx="0">
                  <c:v>0.13</c:v>
                </c:pt>
                <c:pt idx="1">
                  <c:v>0.13100000000000001</c:v>
                </c:pt>
                <c:pt idx="2">
                  <c:v>0.13200000000000001</c:v>
                </c:pt>
                <c:pt idx="3">
                  <c:v>0.13300000000000001</c:v>
                </c:pt>
                <c:pt idx="4">
                  <c:v>0.13400000000000001</c:v>
                </c:pt>
                <c:pt idx="5">
                  <c:v>0.13500000000000001</c:v>
                </c:pt>
                <c:pt idx="6">
                  <c:v>0.13600000000000001</c:v>
                </c:pt>
                <c:pt idx="7">
                  <c:v>0.13700000000000001</c:v>
                </c:pt>
                <c:pt idx="8">
                  <c:v>0.13800000000000001</c:v>
                </c:pt>
                <c:pt idx="9">
                  <c:v>0.13900000000000001</c:v>
                </c:pt>
                <c:pt idx="10">
                  <c:v>0.14000000000000001</c:v>
                </c:pt>
                <c:pt idx="11">
                  <c:v>0.14099999999999999</c:v>
                </c:pt>
                <c:pt idx="12">
                  <c:v>0.14199999999999999</c:v>
                </c:pt>
                <c:pt idx="13">
                  <c:v>0.14299999999999999</c:v>
                </c:pt>
                <c:pt idx="14">
                  <c:v>0.14399999999999999</c:v>
                </c:pt>
                <c:pt idx="15">
                  <c:v>0.14499999999999999</c:v>
                </c:pt>
                <c:pt idx="16">
                  <c:v>0.14599999999999999</c:v>
                </c:pt>
                <c:pt idx="17">
                  <c:v>0.14699999999999999</c:v>
                </c:pt>
                <c:pt idx="18">
                  <c:v>0.14799999999999999</c:v>
                </c:pt>
                <c:pt idx="19">
                  <c:v>0.14899999999999999</c:v>
                </c:pt>
                <c:pt idx="20">
                  <c:v>0.15</c:v>
                </c:pt>
                <c:pt idx="21">
                  <c:v>0.151</c:v>
                </c:pt>
                <c:pt idx="22">
                  <c:v>0.152</c:v>
                </c:pt>
                <c:pt idx="23">
                  <c:v>0.153</c:v>
                </c:pt>
                <c:pt idx="24">
                  <c:v>0.154</c:v>
                </c:pt>
                <c:pt idx="25">
                  <c:v>0.155</c:v>
                </c:pt>
                <c:pt idx="26">
                  <c:v>0.156</c:v>
                </c:pt>
                <c:pt idx="27">
                  <c:v>0.157</c:v>
                </c:pt>
                <c:pt idx="28">
                  <c:v>0.158</c:v>
                </c:pt>
                <c:pt idx="29">
                  <c:v>0.159</c:v>
                </c:pt>
                <c:pt idx="30">
                  <c:v>0.16</c:v>
                </c:pt>
                <c:pt idx="31">
                  <c:v>0.161</c:v>
                </c:pt>
                <c:pt idx="32">
                  <c:v>0.16200000000000001</c:v>
                </c:pt>
                <c:pt idx="33">
                  <c:v>0.16300000000000001</c:v>
                </c:pt>
                <c:pt idx="34">
                  <c:v>0.16400000000000001</c:v>
                </c:pt>
                <c:pt idx="35">
                  <c:v>0.16500000000000001</c:v>
                </c:pt>
                <c:pt idx="36">
                  <c:v>0.16600000000000001</c:v>
                </c:pt>
                <c:pt idx="37">
                  <c:v>0.16700000000000001</c:v>
                </c:pt>
                <c:pt idx="38">
                  <c:v>0.16800000000000001</c:v>
                </c:pt>
                <c:pt idx="39">
                  <c:v>0.16900000000000001</c:v>
                </c:pt>
                <c:pt idx="40">
                  <c:v>0.17</c:v>
                </c:pt>
                <c:pt idx="41">
                  <c:v>0.17100000000000001</c:v>
                </c:pt>
                <c:pt idx="42">
                  <c:v>0.17199999999999999</c:v>
                </c:pt>
                <c:pt idx="43">
                  <c:v>0.17299999999999999</c:v>
                </c:pt>
                <c:pt idx="44">
                  <c:v>0.17399999999999999</c:v>
                </c:pt>
                <c:pt idx="45">
                  <c:v>0.17499999999999999</c:v>
                </c:pt>
                <c:pt idx="46">
                  <c:v>0.17599999999999999</c:v>
                </c:pt>
                <c:pt idx="47">
                  <c:v>0.17699999999999999</c:v>
                </c:pt>
                <c:pt idx="48">
                  <c:v>0.17799999999999999</c:v>
                </c:pt>
                <c:pt idx="49">
                  <c:v>0.17899999999999999</c:v>
                </c:pt>
                <c:pt idx="50">
                  <c:v>0.18</c:v>
                </c:pt>
                <c:pt idx="51">
                  <c:v>0.18099999999999999</c:v>
                </c:pt>
                <c:pt idx="52">
                  <c:v>0.182</c:v>
                </c:pt>
                <c:pt idx="53">
                  <c:v>0.183</c:v>
                </c:pt>
                <c:pt idx="54">
                  <c:v>0.184</c:v>
                </c:pt>
                <c:pt idx="55">
                  <c:v>0.185</c:v>
                </c:pt>
                <c:pt idx="56">
                  <c:v>0.186</c:v>
                </c:pt>
                <c:pt idx="57">
                  <c:v>0.187</c:v>
                </c:pt>
                <c:pt idx="58">
                  <c:v>0.188</c:v>
                </c:pt>
                <c:pt idx="59">
                  <c:v>0.189</c:v>
                </c:pt>
                <c:pt idx="60">
                  <c:v>0.19</c:v>
                </c:pt>
                <c:pt idx="61">
                  <c:v>0.191</c:v>
                </c:pt>
                <c:pt idx="62">
                  <c:v>0.192</c:v>
                </c:pt>
                <c:pt idx="63">
                  <c:v>0.193</c:v>
                </c:pt>
                <c:pt idx="64">
                  <c:v>0.19400000000000001</c:v>
                </c:pt>
                <c:pt idx="65">
                  <c:v>0.19500000000000001</c:v>
                </c:pt>
                <c:pt idx="66">
                  <c:v>0.19600000000000001</c:v>
                </c:pt>
                <c:pt idx="67">
                  <c:v>0.19700000000000001</c:v>
                </c:pt>
                <c:pt idx="68">
                  <c:v>0.19800000000000001</c:v>
                </c:pt>
                <c:pt idx="69">
                  <c:v>0.19900000000000001</c:v>
                </c:pt>
                <c:pt idx="70">
                  <c:v>0.2</c:v>
                </c:pt>
                <c:pt idx="71">
                  <c:v>0.20100000000000001</c:v>
                </c:pt>
                <c:pt idx="72">
                  <c:v>0.20200000000000001</c:v>
                </c:pt>
                <c:pt idx="73">
                  <c:v>0.20300000000000001</c:v>
                </c:pt>
                <c:pt idx="74">
                  <c:v>0.20399999999999999</c:v>
                </c:pt>
                <c:pt idx="75">
                  <c:v>0.20499999999999999</c:v>
                </c:pt>
                <c:pt idx="76">
                  <c:v>0.20599999999999999</c:v>
                </c:pt>
                <c:pt idx="77">
                  <c:v>0.20699999999999999</c:v>
                </c:pt>
                <c:pt idx="78">
                  <c:v>0.20799999999999999</c:v>
                </c:pt>
                <c:pt idx="79">
                  <c:v>0.20899999999999999</c:v>
                </c:pt>
                <c:pt idx="80">
                  <c:v>0.21</c:v>
                </c:pt>
                <c:pt idx="81">
                  <c:v>0.21099999999999999</c:v>
                </c:pt>
                <c:pt idx="82">
                  <c:v>0.21199999999999999</c:v>
                </c:pt>
                <c:pt idx="83">
                  <c:v>0.21299999999999999</c:v>
                </c:pt>
                <c:pt idx="84">
                  <c:v>0.214</c:v>
                </c:pt>
                <c:pt idx="85">
                  <c:v>0.215</c:v>
                </c:pt>
                <c:pt idx="86">
                  <c:v>0.216</c:v>
                </c:pt>
                <c:pt idx="87">
                  <c:v>0.217</c:v>
                </c:pt>
                <c:pt idx="88">
                  <c:v>0.218</c:v>
                </c:pt>
                <c:pt idx="89">
                  <c:v>0.219</c:v>
                </c:pt>
                <c:pt idx="90">
                  <c:v>0.22</c:v>
                </c:pt>
                <c:pt idx="91">
                  <c:v>0.221</c:v>
                </c:pt>
                <c:pt idx="92">
                  <c:v>0.222</c:v>
                </c:pt>
                <c:pt idx="93">
                  <c:v>0.223</c:v>
                </c:pt>
                <c:pt idx="94">
                  <c:v>0.224</c:v>
                </c:pt>
                <c:pt idx="95">
                  <c:v>0.22500000000000001</c:v>
                </c:pt>
                <c:pt idx="96">
                  <c:v>0.22600000000000001</c:v>
                </c:pt>
                <c:pt idx="97">
                  <c:v>0.22700000000000001</c:v>
                </c:pt>
                <c:pt idx="98">
                  <c:v>0.22800000000000001</c:v>
                </c:pt>
                <c:pt idx="99">
                  <c:v>0.22900000000000001</c:v>
                </c:pt>
                <c:pt idx="100">
                  <c:v>0.23</c:v>
                </c:pt>
                <c:pt idx="101">
                  <c:v>0.23100000000000001</c:v>
                </c:pt>
                <c:pt idx="102">
                  <c:v>0.23200000000000001</c:v>
                </c:pt>
                <c:pt idx="103">
                  <c:v>0.23300000000000001</c:v>
                </c:pt>
                <c:pt idx="104">
                  <c:v>0.23400000000000001</c:v>
                </c:pt>
                <c:pt idx="105">
                  <c:v>0.23499999999999999</c:v>
                </c:pt>
                <c:pt idx="106">
                  <c:v>0.23599999999999999</c:v>
                </c:pt>
                <c:pt idx="107">
                  <c:v>0.23699999999999999</c:v>
                </c:pt>
                <c:pt idx="108">
                  <c:v>0.23799999999999999</c:v>
                </c:pt>
                <c:pt idx="109">
                  <c:v>0.23899999999999999</c:v>
                </c:pt>
                <c:pt idx="110">
                  <c:v>0.24</c:v>
                </c:pt>
                <c:pt idx="111">
                  <c:v>0.24099999999999999</c:v>
                </c:pt>
                <c:pt idx="112">
                  <c:v>0.24199999999999999</c:v>
                </c:pt>
                <c:pt idx="113">
                  <c:v>0.24299999999999999</c:v>
                </c:pt>
                <c:pt idx="114">
                  <c:v>0.24399999999999999</c:v>
                </c:pt>
                <c:pt idx="115">
                  <c:v>0.245</c:v>
                </c:pt>
                <c:pt idx="116">
                  <c:v>0.246</c:v>
                </c:pt>
                <c:pt idx="117">
                  <c:v>0.247</c:v>
                </c:pt>
                <c:pt idx="118">
                  <c:v>0.248</c:v>
                </c:pt>
                <c:pt idx="119">
                  <c:v>0.249</c:v>
                </c:pt>
                <c:pt idx="120">
                  <c:v>0.25</c:v>
                </c:pt>
                <c:pt idx="121">
                  <c:v>0.251</c:v>
                </c:pt>
                <c:pt idx="122">
                  <c:v>0.252</c:v>
                </c:pt>
                <c:pt idx="123">
                  <c:v>0.253</c:v>
                </c:pt>
                <c:pt idx="124">
                  <c:v>0.254</c:v>
                </c:pt>
                <c:pt idx="125">
                  <c:v>0.255</c:v>
                </c:pt>
                <c:pt idx="126">
                  <c:v>0.25600000000000001</c:v>
                </c:pt>
                <c:pt idx="127">
                  <c:v>0.25700000000000001</c:v>
                </c:pt>
                <c:pt idx="128">
                  <c:v>0.25800000000000001</c:v>
                </c:pt>
                <c:pt idx="129">
                  <c:v>0.25900000000000001</c:v>
                </c:pt>
                <c:pt idx="130">
                  <c:v>0.26</c:v>
                </c:pt>
                <c:pt idx="131">
                  <c:v>0.26100000000000001</c:v>
                </c:pt>
                <c:pt idx="132">
                  <c:v>0.26200000000000001</c:v>
                </c:pt>
                <c:pt idx="133">
                  <c:v>0.26300000000000001</c:v>
                </c:pt>
                <c:pt idx="134">
                  <c:v>0.26400000000000001</c:v>
                </c:pt>
                <c:pt idx="135">
                  <c:v>0.26500000000000001</c:v>
                </c:pt>
                <c:pt idx="136">
                  <c:v>0.26600000000000001</c:v>
                </c:pt>
                <c:pt idx="137">
                  <c:v>0.26700000000000002</c:v>
                </c:pt>
                <c:pt idx="138">
                  <c:v>0.26800000000000002</c:v>
                </c:pt>
                <c:pt idx="139">
                  <c:v>0.26900000000000002</c:v>
                </c:pt>
                <c:pt idx="140">
                  <c:v>0.27</c:v>
                </c:pt>
                <c:pt idx="141">
                  <c:v>0.27100000000000002</c:v>
                </c:pt>
                <c:pt idx="142">
                  <c:v>0.27200000000000002</c:v>
                </c:pt>
                <c:pt idx="143">
                  <c:v>0.27300000000000002</c:v>
                </c:pt>
                <c:pt idx="144">
                  <c:v>0.27400000000000002</c:v>
                </c:pt>
                <c:pt idx="145">
                  <c:v>0.27500000000000002</c:v>
                </c:pt>
                <c:pt idx="146">
                  <c:v>0.27600000000000002</c:v>
                </c:pt>
                <c:pt idx="147">
                  <c:v>0.27700000000000002</c:v>
                </c:pt>
                <c:pt idx="148">
                  <c:v>0.27800000000000002</c:v>
                </c:pt>
                <c:pt idx="149">
                  <c:v>0.27900000000000003</c:v>
                </c:pt>
                <c:pt idx="150">
                  <c:v>0.28000000000000003</c:v>
                </c:pt>
                <c:pt idx="151">
                  <c:v>0.28100000000000003</c:v>
                </c:pt>
                <c:pt idx="152">
                  <c:v>0.28199999999999997</c:v>
                </c:pt>
                <c:pt idx="153">
                  <c:v>0.28299999999999997</c:v>
                </c:pt>
                <c:pt idx="154">
                  <c:v>0.28399999999999997</c:v>
                </c:pt>
                <c:pt idx="155">
                  <c:v>0.28499999999999998</c:v>
                </c:pt>
                <c:pt idx="156">
                  <c:v>0.28599999999999998</c:v>
                </c:pt>
                <c:pt idx="157">
                  <c:v>0.28699999999999998</c:v>
                </c:pt>
                <c:pt idx="158">
                  <c:v>0.28799999999999998</c:v>
                </c:pt>
                <c:pt idx="159">
                  <c:v>0.28899999999999998</c:v>
                </c:pt>
                <c:pt idx="160">
                  <c:v>0.28999999999999998</c:v>
                </c:pt>
                <c:pt idx="161">
                  <c:v>0.29099999999999998</c:v>
                </c:pt>
                <c:pt idx="162">
                  <c:v>0.29199999999999998</c:v>
                </c:pt>
                <c:pt idx="163">
                  <c:v>0.29299999999999998</c:v>
                </c:pt>
                <c:pt idx="164">
                  <c:v>0.29399999999999998</c:v>
                </c:pt>
                <c:pt idx="165">
                  <c:v>0.29499999999999998</c:v>
                </c:pt>
                <c:pt idx="166">
                  <c:v>0.29599999999999999</c:v>
                </c:pt>
                <c:pt idx="167">
                  <c:v>0.29699999999999999</c:v>
                </c:pt>
                <c:pt idx="168">
                  <c:v>0.29799999999999999</c:v>
                </c:pt>
                <c:pt idx="169">
                  <c:v>0.29899999999999999</c:v>
                </c:pt>
                <c:pt idx="170">
                  <c:v>0.3</c:v>
                </c:pt>
                <c:pt idx="171">
                  <c:v>0.30099999999999999</c:v>
                </c:pt>
                <c:pt idx="172">
                  <c:v>0.30199999999999999</c:v>
                </c:pt>
                <c:pt idx="173">
                  <c:v>0.30299999999999999</c:v>
                </c:pt>
                <c:pt idx="174">
                  <c:v>0.30399999999999999</c:v>
                </c:pt>
                <c:pt idx="175">
                  <c:v>0.30499999999999999</c:v>
                </c:pt>
                <c:pt idx="176">
                  <c:v>0.30599999999999999</c:v>
                </c:pt>
                <c:pt idx="177">
                  <c:v>0.307</c:v>
                </c:pt>
                <c:pt idx="178">
                  <c:v>0.308</c:v>
                </c:pt>
                <c:pt idx="179">
                  <c:v>0.309</c:v>
                </c:pt>
                <c:pt idx="180">
                  <c:v>0.31</c:v>
                </c:pt>
                <c:pt idx="181">
                  <c:v>0.311</c:v>
                </c:pt>
                <c:pt idx="182">
                  <c:v>0.312</c:v>
                </c:pt>
                <c:pt idx="183">
                  <c:v>0.313</c:v>
                </c:pt>
                <c:pt idx="184">
                  <c:v>0.314</c:v>
                </c:pt>
                <c:pt idx="185">
                  <c:v>0.315</c:v>
                </c:pt>
                <c:pt idx="186">
                  <c:v>0.316</c:v>
                </c:pt>
                <c:pt idx="187">
                  <c:v>0.317</c:v>
                </c:pt>
                <c:pt idx="188">
                  <c:v>0.318</c:v>
                </c:pt>
                <c:pt idx="189">
                  <c:v>0.31900000000000001</c:v>
                </c:pt>
                <c:pt idx="190">
                  <c:v>0.32</c:v>
                </c:pt>
                <c:pt idx="191">
                  <c:v>0.32100000000000001</c:v>
                </c:pt>
                <c:pt idx="192">
                  <c:v>0.32200000000000001</c:v>
                </c:pt>
                <c:pt idx="193">
                  <c:v>0.32300000000000001</c:v>
                </c:pt>
                <c:pt idx="194">
                  <c:v>0.32400000000000001</c:v>
                </c:pt>
                <c:pt idx="195">
                  <c:v>0.32500000000000001</c:v>
                </c:pt>
                <c:pt idx="196">
                  <c:v>0.32600000000000001</c:v>
                </c:pt>
                <c:pt idx="197">
                  <c:v>0.32700000000000001</c:v>
                </c:pt>
                <c:pt idx="198">
                  <c:v>0.32800000000000001</c:v>
                </c:pt>
                <c:pt idx="199">
                  <c:v>0.32900000000000001</c:v>
                </c:pt>
                <c:pt idx="200">
                  <c:v>0.33</c:v>
                </c:pt>
                <c:pt idx="201">
                  <c:v>0.33100000000000002</c:v>
                </c:pt>
                <c:pt idx="202">
                  <c:v>0.33200000000000002</c:v>
                </c:pt>
                <c:pt idx="203">
                  <c:v>0.33300000000000002</c:v>
                </c:pt>
                <c:pt idx="204">
                  <c:v>0.33400000000000002</c:v>
                </c:pt>
                <c:pt idx="205">
                  <c:v>0.33500000000000002</c:v>
                </c:pt>
                <c:pt idx="206">
                  <c:v>0.33600000000000002</c:v>
                </c:pt>
                <c:pt idx="207">
                  <c:v>0.33700000000000002</c:v>
                </c:pt>
                <c:pt idx="208">
                  <c:v>0.33800000000000002</c:v>
                </c:pt>
                <c:pt idx="209">
                  <c:v>0.33900000000000002</c:v>
                </c:pt>
                <c:pt idx="210">
                  <c:v>0.34</c:v>
                </c:pt>
                <c:pt idx="211">
                  <c:v>0.34100000000000003</c:v>
                </c:pt>
                <c:pt idx="212">
                  <c:v>0.34200000000000003</c:v>
                </c:pt>
                <c:pt idx="213">
                  <c:v>0.34300000000000003</c:v>
                </c:pt>
                <c:pt idx="214">
                  <c:v>0.34399999999999997</c:v>
                </c:pt>
                <c:pt idx="215">
                  <c:v>0.34499999999999997</c:v>
                </c:pt>
                <c:pt idx="216">
                  <c:v>0.34599999999999997</c:v>
                </c:pt>
                <c:pt idx="217">
                  <c:v>0.34699999999999998</c:v>
                </c:pt>
                <c:pt idx="218">
                  <c:v>0.34799999999999998</c:v>
                </c:pt>
                <c:pt idx="219">
                  <c:v>0.34899999999999998</c:v>
                </c:pt>
                <c:pt idx="220">
                  <c:v>0.35</c:v>
                </c:pt>
                <c:pt idx="221">
                  <c:v>0.35099999999999998</c:v>
                </c:pt>
                <c:pt idx="222">
                  <c:v>0.35199999999999998</c:v>
                </c:pt>
                <c:pt idx="223">
                  <c:v>0.35299999999999998</c:v>
                </c:pt>
                <c:pt idx="224">
                  <c:v>0.35399999999999998</c:v>
                </c:pt>
                <c:pt idx="225">
                  <c:v>0.35499999999999998</c:v>
                </c:pt>
                <c:pt idx="226">
                  <c:v>0.35599999999999998</c:v>
                </c:pt>
                <c:pt idx="227">
                  <c:v>0.35699999999999998</c:v>
                </c:pt>
                <c:pt idx="228">
                  <c:v>0.35799999999999998</c:v>
                </c:pt>
                <c:pt idx="229">
                  <c:v>0.35899999999999999</c:v>
                </c:pt>
                <c:pt idx="230">
                  <c:v>0.36</c:v>
                </c:pt>
                <c:pt idx="231">
                  <c:v>0.36099999999999999</c:v>
                </c:pt>
                <c:pt idx="232">
                  <c:v>0.36199999999999999</c:v>
                </c:pt>
                <c:pt idx="233">
                  <c:v>0.36299999999999999</c:v>
                </c:pt>
                <c:pt idx="234">
                  <c:v>0.36399999999999999</c:v>
                </c:pt>
                <c:pt idx="235">
                  <c:v>0.36499999999999999</c:v>
                </c:pt>
                <c:pt idx="236">
                  <c:v>0.36599999999999999</c:v>
                </c:pt>
                <c:pt idx="237">
                  <c:v>0.36699999999999999</c:v>
                </c:pt>
                <c:pt idx="238">
                  <c:v>0.36799999999999999</c:v>
                </c:pt>
                <c:pt idx="239">
                  <c:v>0.36899999999999999</c:v>
                </c:pt>
                <c:pt idx="240">
                  <c:v>0.37</c:v>
                </c:pt>
                <c:pt idx="241">
                  <c:v>0.371</c:v>
                </c:pt>
                <c:pt idx="242">
                  <c:v>0.372</c:v>
                </c:pt>
                <c:pt idx="243">
                  <c:v>0.373</c:v>
                </c:pt>
                <c:pt idx="244">
                  <c:v>0.374</c:v>
                </c:pt>
                <c:pt idx="245">
                  <c:v>0.375</c:v>
                </c:pt>
                <c:pt idx="246">
                  <c:v>0.376</c:v>
                </c:pt>
                <c:pt idx="247">
                  <c:v>0.377</c:v>
                </c:pt>
                <c:pt idx="248">
                  <c:v>0.378</c:v>
                </c:pt>
                <c:pt idx="249">
                  <c:v>0.379</c:v>
                </c:pt>
                <c:pt idx="250">
                  <c:v>0.38</c:v>
                </c:pt>
                <c:pt idx="251">
                  <c:v>0.38100000000000001</c:v>
                </c:pt>
                <c:pt idx="252">
                  <c:v>0.38200000000000001</c:v>
                </c:pt>
                <c:pt idx="253">
                  <c:v>0.38300000000000001</c:v>
                </c:pt>
                <c:pt idx="254">
                  <c:v>0.38400000000000001</c:v>
                </c:pt>
                <c:pt idx="255">
                  <c:v>0.38500000000000001</c:v>
                </c:pt>
                <c:pt idx="256">
                  <c:v>0.38600000000000001</c:v>
                </c:pt>
                <c:pt idx="257">
                  <c:v>0.38700000000000001</c:v>
                </c:pt>
                <c:pt idx="258">
                  <c:v>0.38800000000000001</c:v>
                </c:pt>
                <c:pt idx="259">
                  <c:v>0.38900000000000001</c:v>
                </c:pt>
                <c:pt idx="260">
                  <c:v>0.39</c:v>
                </c:pt>
                <c:pt idx="261">
                  <c:v>0.39100000000000001</c:v>
                </c:pt>
                <c:pt idx="262">
                  <c:v>0.39200000000000002</c:v>
                </c:pt>
                <c:pt idx="263">
                  <c:v>0.39300000000000002</c:v>
                </c:pt>
                <c:pt idx="264">
                  <c:v>0.39400000000000002</c:v>
                </c:pt>
                <c:pt idx="265">
                  <c:v>0.39500000000000002</c:v>
                </c:pt>
                <c:pt idx="266">
                  <c:v>0.39600000000000002</c:v>
                </c:pt>
                <c:pt idx="267">
                  <c:v>0.39700000000000002</c:v>
                </c:pt>
                <c:pt idx="268">
                  <c:v>0.39800000000000002</c:v>
                </c:pt>
                <c:pt idx="269">
                  <c:v>0.39900000000000002</c:v>
                </c:pt>
                <c:pt idx="270">
                  <c:v>0.4</c:v>
                </c:pt>
                <c:pt idx="271">
                  <c:v>0.40100000000000002</c:v>
                </c:pt>
                <c:pt idx="272">
                  <c:v>0.40200000000000002</c:v>
                </c:pt>
                <c:pt idx="273">
                  <c:v>0.40300000000000002</c:v>
                </c:pt>
                <c:pt idx="274">
                  <c:v>0.40400000000000003</c:v>
                </c:pt>
                <c:pt idx="275">
                  <c:v>0.40500000000000003</c:v>
                </c:pt>
                <c:pt idx="276">
                  <c:v>0.40600000000000003</c:v>
                </c:pt>
                <c:pt idx="277">
                  <c:v>0.40699999999999997</c:v>
                </c:pt>
                <c:pt idx="278">
                  <c:v>0.40799999999999997</c:v>
                </c:pt>
                <c:pt idx="279">
                  <c:v>0.40899999999999997</c:v>
                </c:pt>
                <c:pt idx="280">
                  <c:v>0.41</c:v>
                </c:pt>
                <c:pt idx="281">
                  <c:v>0.41099999999999998</c:v>
                </c:pt>
                <c:pt idx="282">
                  <c:v>0.41199999999999998</c:v>
                </c:pt>
                <c:pt idx="283">
                  <c:v>0.41299999999999998</c:v>
                </c:pt>
                <c:pt idx="284">
                  <c:v>0.41399999999999998</c:v>
                </c:pt>
                <c:pt idx="285">
                  <c:v>0.41499999999999998</c:v>
                </c:pt>
                <c:pt idx="286">
                  <c:v>0.41599999999999998</c:v>
                </c:pt>
                <c:pt idx="287">
                  <c:v>0.41699999999999998</c:v>
                </c:pt>
                <c:pt idx="288">
                  <c:v>0.41799999999999998</c:v>
                </c:pt>
                <c:pt idx="289">
                  <c:v>0.41899999999999998</c:v>
                </c:pt>
                <c:pt idx="290">
                  <c:v>0.42</c:v>
                </c:pt>
                <c:pt idx="291">
                  <c:v>0.42099999999999999</c:v>
                </c:pt>
                <c:pt idx="292">
                  <c:v>0.42199999999999999</c:v>
                </c:pt>
                <c:pt idx="293">
                  <c:v>0.42299999999999999</c:v>
                </c:pt>
                <c:pt idx="294">
                  <c:v>0.42399999999999999</c:v>
                </c:pt>
                <c:pt idx="295">
                  <c:v>0.42499999999999999</c:v>
                </c:pt>
                <c:pt idx="296">
                  <c:v>0.42599999999999999</c:v>
                </c:pt>
                <c:pt idx="297">
                  <c:v>0.42699999999999999</c:v>
                </c:pt>
                <c:pt idx="298">
                  <c:v>0.42799999999999999</c:v>
                </c:pt>
                <c:pt idx="299">
                  <c:v>0.42899999999999999</c:v>
                </c:pt>
                <c:pt idx="300">
                  <c:v>0.43</c:v>
                </c:pt>
                <c:pt idx="301">
                  <c:v>0.43099999999999999</c:v>
                </c:pt>
                <c:pt idx="302">
                  <c:v>0.432</c:v>
                </c:pt>
                <c:pt idx="303">
                  <c:v>0.433</c:v>
                </c:pt>
                <c:pt idx="304">
                  <c:v>0.434</c:v>
                </c:pt>
                <c:pt idx="305">
                  <c:v>0.435</c:v>
                </c:pt>
                <c:pt idx="306">
                  <c:v>0.436</c:v>
                </c:pt>
                <c:pt idx="307">
                  <c:v>0.437</c:v>
                </c:pt>
                <c:pt idx="308">
                  <c:v>0.438</c:v>
                </c:pt>
                <c:pt idx="309">
                  <c:v>0.439</c:v>
                </c:pt>
                <c:pt idx="310">
                  <c:v>0.44</c:v>
                </c:pt>
                <c:pt idx="311">
                  <c:v>0.441</c:v>
                </c:pt>
                <c:pt idx="312">
                  <c:v>0.442</c:v>
                </c:pt>
                <c:pt idx="313">
                  <c:v>0.443</c:v>
                </c:pt>
                <c:pt idx="314">
                  <c:v>0.44400000000000001</c:v>
                </c:pt>
                <c:pt idx="315">
                  <c:v>0.44500000000000001</c:v>
                </c:pt>
                <c:pt idx="316">
                  <c:v>0.44600000000000001</c:v>
                </c:pt>
                <c:pt idx="317">
                  <c:v>0.44700000000000001</c:v>
                </c:pt>
                <c:pt idx="318">
                  <c:v>0.44800000000000001</c:v>
                </c:pt>
                <c:pt idx="319">
                  <c:v>0.44900000000000001</c:v>
                </c:pt>
                <c:pt idx="320">
                  <c:v>0.45</c:v>
                </c:pt>
                <c:pt idx="321">
                  <c:v>0.45100000000000001</c:v>
                </c:pt>
                <c:pt idx="322">
                  <c:v>0.45200000000000001</c:v>
                </c:pt>
                <c:pt idx="323">
                  <c:v>0.45300000000000001</c:v>
                </c:pt>
                <c:pt idx="324">
                  <c:v>0.45400000000000001</c:v>
                </c:pt>
                <c:pt idx="325">
                  <c:v>0.45500000000000002</c:v>
                </c:pt>
                <c:pt idx="326">
                  <c:v>0.45600000000000002</c:v>
                </c:pt>
                <c:pt idx="327">
                  <c:v>0.45700000000000002</c:v>
                </c:pt>
                <c:pt idx="328">
                  <c:v>0.45800000000000002</c:v>
                </c:pt>
                <c:pt idx="329">
                  <c:v>0.45900000000000002</c:v>
                </c:pt>
                <c:pt idx="330">
                  <c:v>0.46</c:v>
                </c:pt>
                <c:pt idx="331">
                  <c:v>0.46100000000000002</c:v>
                </c:pt>
                <c:pt idx="332">
                  <c:v>0.46200000000000002</c:v>
                </c:pt>
                <c:pt idx="333">
                  <c:v>0.46300000000000002</c:v>
                </c:pt>
                <c:pt idx="334">
                  <c:v>0.46400000000000002</c:v>
                </c:pt>
                <c:pt idx="335">
                  <c:v>0.46500000000000002</c:v>
                </c:pt>
                <c:pt idx="336">
                  <c:v>0.46600000000000003</c:v>
                </c:pt>
                <c:pt idx="337">
                  <c:v>0.46700000000000003</c:v>
                </c:pt>
                <c:pt idx="338">
                  <c:v>0.46800000000000003</c:v>
                </c:pt>
                <c:pt idx="339">
                  <c:v>0.46899999999999997</c:v>
                </c:pt>
                <c:pt idx="340">
                  <c:v>0.47</c:v>
                </c:pt>
                <c:pt idx="341">
                  <c:v>0.47099999999999997</c:v>
                </c:pt>
                <c:pt idx="342">
                  <c:v>0.47199999999999998</c:v>
                </c:pt>
                <c:pt idx="343">
                  <c:v>0.47299999999999998</c:v>
                </c:pt>
                <c:pt idx="344">
                  <c:v>0.47399999999999998</c:v>
                </c:pt>
                <c:pt idx="345">
                  <c:v>0.47499999999999998</c:v>
                </c:pt>
                <c:pt idx="346">
                  <c:v>0.47599999999999998</c:v>
                </c:pt>
                <c:pt idx="347">
                  <c:v>0.47699999999999998</c:v>
                </c:pt>
                <c:pt idx="348">
                  <c:v>0.47799999999999998</c:v>
                </c:pt>
                <c:pt idx="349">
                  <c:v>0.47899999999999998</c:v>
                </c:pt>
                <c:pt idx="350">
                  <c:v>0.48</c:v>
                </c:pt>
                <c:pt idx="351">
                  <c:v>0.48099999999999998</c:v>
                </c:pt>
                <c:pt idx="352">
                  <c:v>0.48199999999999998</c:v>
                </c:pt>
                <c:pt idx="353">
                  <c:v>0.48299999999999998</c:v>
                </c:pt>
                <c:pt idx="354">
                  <c:v>0.48399999999999999</c:v>
                </c:pt>
                <c:pt idx="355">
                  <c:v>0.48499999999999999</c:v>
                </c:pt>
                <c:pt idx="356">
                  <c:v>0.48599999999999999</c:v>
                </c:pt>
                <c:pt idx="357">
                  <c:v>0.48699999999999999</c:v>
                </c:pt>
                <c:pt idx="358">
                  <c:v>0.48799999999999999</c:v>
                </c:pt>
                <c:pt idx="359">
                  <c:v>0.48899999999999999</c:v>
                </c:pt>
                <c:pt idx="360">
                  <c:v>0.49</c:v>
                </c:pt>
                <c:pt idx="361">
                  <c:v>0.49099999999999999</c:v>
                </c:pt>
                <c:pt idx="362">
                  <c:v>0.49199999999999999</c:v>
                </c:pt>
                <c:pt idx="363">
                  <c:v>0.49299999999999999</c:v>
                </c:pt>
                <c:pt idx="364">
                  <c:v>0.49399999999999999</c:v>
                </c:pt>
                <c:pt idx="365">
                  <c:v>0.495</c:v>
                </c:pt>
                <c:pt idx="366">
                  <c:v>0.496</c:v>
                </c:pt>
                <c:pt idx="367">
                  <c:v>0.497</c:v>
                </c:pt>
                <c:pt idx="368">
                  <c:v>0.498</c:v>
                </c:pt>
                <c:pt idx="369">
                  <c:v>0.499</c:v>
                </c:pt>
                <c:pt idx="370">
                  <c:v>0.5</c:v>
                </c:pt>
                <c:pt idx="371">
                  <c:v>0.501</c:v>
                </c:pt>
                <c:pt idx="372">
                  <c:v>0.502</c:v>
                </c:pt>
                <c:pt idx="373">
                  <c:v>0.503</c:v>
                </c:pt>
                <c:pt idx="374">
                  <c:v>0.504</c:v>
                </c:pt>
                <c:pt idx="375">
                  <c:v>0.505</c:v>
                </c:pt>
                <c:pt idx="376">
                  <c:v>0.50600000000000001</c:v>
                </c:pt>
                <c:pt idx="377">
                  <c:v>0.50700000000000001</c:v>
                </c:pt>
                <c:pt idx="378">
                  <c:v>0.50800000000000001</c:v>
                </c:pt>
                <c:pt idx="379">
                  <c:v>0.50900000000000001</c:v>
                </c:pt>
                <c:pt idx="380">
                  <c:v>0.51</c:v>
                </c:pt>
                <c:pt idx="381">
                  <c:v>0.51100000000000001</c:v>
                </c:pt>
                <c:pt idx="382">
                  <c:v>0.51200000000000001</c:v>
                </c:pt>
                <c:pt idx="383">
                  <c:v>0.51300000000000001</c:v>
                </c:pt>
                <c:pt idx="384">
                  <c:v>0.51400000000000001</c:v>
                </c:pt>
                <c:pt idx="385">
                  <c:v>0.51500000000000001</c:v>
                </c:pt>
                <c:pt idx="386">
                  <c:v>0.51600000000000001</c:v>
                </c:pt>
                <c:pt idx="387">
                  <c:v>0.51700000000000002</c:v>
                </c:pt>
                <c:pt idx="388">
                  <c:v>0.51800000000000002</c:v>
                </c:pt>
                <c:pt idx="389">
                  <c:v>0.51900000000000002</c:v>
                </c:pt>
                <c:pt idx="390">
                  <c:v>0.52</c:v>
                </c:pt>
                <c:pt idx="391">
                  <c:v>0.52100000000000002</c:v>
                </c:pt>
                <c:pt idx="392">
                  <c:v>0.52200000000000002</c:v>
                </c:pt>
                <c:pt idx="393">
                  <c:v>0.52300000000000002</c:v>
                </c:pt>
                <c:pt idx="394">
                  <c:v>0.52400000000000002</c:v>
                </c:pt>
                <c:pt idx="395">
                  <c:v>0.52500000000000002</c:v>
                </c:pt>
                <c:pt idx="396">
                  <c:v>0.52600000000000002</c:v>
                </c:pt>
                <c:pt idx="397">
                  <c:v>0.52700000000000002</c:v>
                </c:pt>
                <c:pt idx="398">
                  <c:v>0.52800000000000002</c:v>
                </c:pt>
                <c:pt idx="399">
                  <c:v>0.52900000000000003</c:v>
                </c:pt>
                <c:pt idx="400">
                  <c:v>0.53</c:v>
                </c:pt>
                <c:pt idx="401">
                  <c:v>0.53100000000000003</c:v>
                </c:pt>
                <c:pt idx="402">
                  <c:v>0.53200000000000003</c:v>
                </c:pt>
                <c:pt idx="403">
                  <c:v>0.53300000000000003</c:v>
                </c:pt>
                <c:pt idx="404">
                  <c:v>0.53400000000000003</c:v>
                </c:pt>
                <c:pt idx="405">
                  <c:v>0.53500000000000003</c:v>
                </c:pt>
                <c:pt idx="406">
                  <c:v>0.53600000000000003</c:v>
                </c:pt>
                <c:pt idx="407">
                  <c:v>0.53700000000000003</c:v>
                </c:pt>
                <c:pt idx="408">
                  <c:v>0.53800000000000003</c:v>
                </c:pt>
                <c:pt idx="409">
                  <c:v>0.53900000000000003</c:v>
                </c:pt>
                <c:pt idx="410">
                  <c:v>0.54</c:v>
                </c:pt>
                <c:pt idx="411">
                  <c:v>0.54100000000000004</c:v>
                </c:pt>
                <c:pt idx="412">
                  <c:v>0.54200000000000004</c:v>
                </c:pt>
                <c:pt idx="413">
                  <c:v>0.54300000000000004</c:v>
                </c:pt>
                <c:pt idx="414">
                  <c:v>0.54400000000000004</c:v>
                </c:pt>
                <c:pt idx="415">
                  <c:v>0.54500000000000004</c:v>
                </c:pt>
                <c:pt idx="416">
                  <c:v>0.54600000000000004</c:v>
                </c:pt>
                <c:pt idx="417">
                  <c:v>0.54700000000000004</c:v>
                </c:pt>
                <c:pt idx="418">
                  <c:v>0.54800000000000004</c:v>
                </c:pt>
                <c:pt idx="419">
                  <c:v>0.54900000000000004</c:v>
                </c:pt>
                <c:pt idx="420">
                  <c:v>0.55000000000000004</c:v>
                </c:pt>
                <c:pt idx="421">
                  <c:v>0.55100000000000005</c:v>
                </c:pt>
                <c:pt idx="422">
                  <c:v>0.55200000000000005</c:v>
                </c:pt>
                <c:pt idx="423">
                  <c:v>0.55300000000000005</c:v>
                </c:pt>
                <c:pt idx="424">
                  <c:v>0.55400000000000005</c:v>
                </c:pt>
                <c:pt idx="425">
                  <c:v>0.55500000000000005</c:v>
                </c:pt>
                <c:pt idx="426">
                  <c:v>0.55600000000000005</c:v>
                </c:pt>
                <c:pt idx="427">
                  <c:v>0.55700000000000005</c:v>
                </c:pt>
                <c:pt idx="428">
                  <c:v>0.55800000000000005</c:v>
                </c:pt>
                <c:pt idx="429">
                  <c:v>0.55900000000000005</c:v>
                </c:pt>
                <c:pt idx="430">
                  <c:v>0.56000000000000005</c:v>
                </c:pt>
                <c:pt idx="431">
                  <c:v>0.56100000000000005</c:v>
                </c:pt>
                <c:pt idx="432">
                  <c:v>0.56200000000000006</c:v>
                </c:pt>
                <c:pt idx="433">
                  <c:v>0.56299999999999994</c:v>
                </c:pt>
                <c:pt idx="434">
                  <c:v>0.56399999999999995</c:v>
                </c:pt>
                <c:pt idx="435">
                  <c:v>0.56499999999999995</c:v>
                </c:pt>
                <c:pt idx="436">
                  <c:v>0.56599999999999995</c:v>
                </c:pt>
                <c:pt idx="437">
                  <c:v>0.56699999999999995</c:v>
                </c:pt>
                <c:pt idx="438">
                  <c:v>0.56799999999999995</c:v>
                </c:pt>
                <c:pt idx="439">
                  <c:v>0.56899999999999995</c:v>
                </c:pt>
                <c:pt idx="440">
                  <c:v>0.56999999999999995</c:v>
                </c:pt>
                <c:pt idx="441">
                  <c:v>0.57099999999999995</c:v>
                </c:pt>
                <c:pt idx="442">
                  <c:v>0.57199999999999995</c:v>
                </c:pt>
                <c:pt idx="443">
                  <c:v>0.57299999999999995</c:v>
                </c:pt>
                <c:pt idx="444">
                  <c:v>0.57399999999999995</c:v>
                </c:pt>
                <c:pt idx="445">
                  <c:v>0.57499999999999996</c:v>
                </c:pt>
                <c:pt idx="446">
                  <c:v>0.57599999999999996</c:v>
                </c:pt>
                <c:pt idx="447">
                  <c:v>0.57699999999999996</c:v>
                </c:pt>
                <c:pt idx="448">
                  <c:v>0.57799999999999996</c:v>
                </c:pt>
                <c:pt idx="449">
                  <c:v>0.57899999999999996</c:v>
                </c:pt>
                <c:pt idx="450">
                  <c:v>0.57999999999999996</c:v>
                </c:pt>
                <c:pt idx="451">
                  <c:v>0.58099999999999996</c:v>
                </c:pt>
                <c:pt idx="452">
                  <c:v>0.58199999999999996</c:v>
                </c:pt>
                <c:pt idx="453">
                  <c:v>0.58299999999999996</c:v>
                </c:pt>
                <c:pt idx="454">
                  <c:v>0.58399999999999996</c:v>
                </c:pt>
                <c:pt idx="455">
                  <c:v>0.58499999999999996</c:v>
                </c:pt>
                <c:pt idx="456">
                  <c:v>0.58599999999999997</c:v>
                </c:pt>
                <c:pt idx="457">
                  <c:v>0.58699999999999997</c:v>
                </c:pt>
                <c:pt idx="458">
                  <c:v>0.58799999999999997</c:v>
                </c:pt>
                <c:pt idx="459">
                  <c:v>0.58899999999999997</c:v>
                </c:pt>
                <c:pt idx="460">
                  <c:v>0.59</c:v>
                </c:pt>
                <c:pt idx="461">
                  <c:v>0.59099999999999997</c:v>
                </c:pt>
                <c:pt idx="462">
                  <c:v>0.59199999999999997</c:v>
                </c:pt>
                <c:pt idx="463">
                  <c:v>0.59299999999999997</c:v>
                </c:pt>
                <c:pt idx="464">
                  <c:v>0.59399999999999997</c:v>
                </c:pt>
                <c:pt idx="465">
                  <c:v>0.59499999999999997</c:v>
                </c:pt>
                <c:pt idx="466">
                  <c:v>0.59599999999999997</c:v>
                </c:pt>
                <c:pt idx="467">
                  <c:v>0.59699999999999998</c:v>
                </c:pt>
                <c:pt idx="468">
                  <c:v>0.59799999999999998</c:v>
                </c:pt>
                <c:pt idx="469">
                  <c:v>0.59899999999999998</c:v>
                </c:pt>
                <c:pt idx="470">
                  <c:v>0.6</c:v>
                </c:pt>
                <c:pt idx="471">
                  <c:v>0.60099999999999998</c:v>
                </c:pt>
                <c:pt idx="472">
                  <c:v>0.60199999999999998</c:v>
                </c:pt>
                <c:pt idx="473">
                  <c:v>0.60299999999999998</c:v>
                </c:pt>
                <c:pt idx="474">
                  <c:v>0.60399999999999998</c:v>
                </c:pt>
                <c:pt idx="475">
                  <c:v>0.60499999999999998</c:v>
                </c:pt>
                <c:pt idx="476">
                  <c:v>0.60599999999999998</c:v>
                </c:pt>
                <c:pt idx="477">
                  <c:v>0.60699999999999998</c:v>
                </c:pt>
                <c:pt idx="478">
                  <c:v>0.60799999999999998</c:v>
                </c:pt>
                <c:pt idx="479">
                  <c:v>0.60899999999999999</c:v>
                </c:pt>
                <c:pt idx="480">
                  <c:v>0.61</c:v>
                </c:pt>
                <c:pt idx="481">
                  <c:v>0.61099999999999999</c:v>
                </c:pt>
                <c:pt idx="482">
                  <c:v>0.61199999999999999</c:v>
                </c:pt>
                <c:pt idx="483">
                  <c:v>0.61299999999999999</c:v>
                </c:pt>
                <c:pt idx="484">
                  <c:v>0.61399999999999999</c:v>
                </c:pt>
                <c:pt idx="485">
                  <c:v>0.61499999999999999</c:v>
                </c:pt>
                <c:pt idx="486">
                  <c:v>0.61599999999999999</c:v>
                </c:pt>
                <c:pt idx="487">
                  <c:v>0.61699999999999999</c:v>
                </c:pt>
                <c:pt idx="488">
                  <c:v>0.61799999999999999</c:v>
                </c:pt>
                <c:pt idx="489">
                  <c:v>0.61899999999999999</c:v>
                </c:pt>
                <c:pt idx="490">
                  <c:v>0.62</c:v>
                </c:pt>
                <c:pt idx="491">
                  <c:v>0.621</c:v>
                </c:pt>
                <c:pt idx="492">
                  <c:v>0.622</c:v>
                </c:pt>
                <c:pt idx="493">
                  <c:v>0.623</c:v>
                </c:pt>
                <c:pt idx="494">
                  <c:v>0.624</c:v>
                </c:pt>
                <c:pt idx="495">
                  <c:v>0.625</c:v>
                </c:pt>
                <c:pt idx="496">
                  <c:v>0.626</c:v>
                </c:pt>
                <c:pt idx="497">
                  <c:v>0.627</c:v>
                </c:pt>
                <c:pt idx="498">
                  <c:v>0.628</c:v>
                </c:pt>
                <c:pt idx="499">
                  <c:v>0.629</c:v>
                </c:pt>
                <c:pt idx="500">
                  <c:v>0.63</c:v>
                </c:pt>
                <c:pt idx="501">
                  <c:v>0.63100000000000001</c:v>
                </c:pt>
                <c:pt idx="502">
                  <c:v>0.63200000000000001</c:v>
                </c:pt>
                <c:pt idx="503">
                  <c:v>0.63300000000000001</c:v>
                </c:pt>
                <c:pt idx="504">
                  <c:v>0.63400000000000001</c:v>
                </c:pt>
                <c:pt idx="505">
                  <c:v>0.63500000000000001</c:v>
                </c:pt>
                <c:pt idx="506">
                  <c:v>0.63600000000000001</c:v>
                </c:pt>
                <c:pt idx="507">
                  <c:v>0.63700000000000001</c:v>
                </c:pt>
                <c:pt idx="508">
                  <c:v>0.63800000000000001</c:v>
                </c:pt>
                <c:pt idx="509">
                  <c:v>0.63900000000000001</c:v>
                </c:pt>
                <c:pt idx="510">
                  <c:v>0.64</c:v>
                </c:pt>
                <c:pt idx="511">
                  <c:v>0.64100000000000001</c:v>
                </c:pt>
                <c:pt idx="512">
                  <c:v>0.64200000000000002</c:v>
                </c:pt>
                <c:pt idx="513">
                  <c:v>0.64300000000000002</c:v>
                </c:pt>
                <c:pt idx="514">
                  <c:v>0.64400000000000002</c:v>
                </c:pt>
                <c:pt idx="515">
                  <c:v>0.64500000000000002</c:v>
                </c:pt>
                <c:pt idx="516">
                  <c:v>0.64600000000000002</c:v>
                </c:pt>
                <c:pt idx="517">
                  <c:v>0.64700000000000002</c:v>
                </c:pt>
                <c:pt idx="518">
                  <c:v>0.64800000000000002</c:v>
                </c:pt>
                <c:pt idx="519">
                  <c:v>0.64900000000000002</c:v>
                </c:pt>
                <c:pt idx="520">
                  <c:v>0.65</c:v>
                </c:pt>
                <c:pt idx="521">
                  <c:v>0.65100000000000002</c:v>
                </c:pt>
                <c:pt idx="522">
                  <c:v>0.65200000000000002</c:v>
                </c:pt>
                <c:pt idx="523">
                  <c:v>0.65300000000000002</c:v>
                </c:pt>
                <c:pt idx="524">
                  <c:v>0.65400000000000003</c:v>
                </c:pt>
                <c:pt idx="525">
                  <c:v>0.65500000000000003</c:v>
                </c:pt>
                <c:pt idx="526">
                  <c:v>0.65600000000000003</c:v>
                </c:pt>
                <c:pt idx="527">
                  <c:v>0.65700000000000003</c:v>
                </c:pt>
                <c:pt idx="528">
                  <c:v>0.65800000000000003</c:v>
                </c:pt>
                <c:pt idx="529">
                  <c:v>0.65900000000000003</c:v>
                </c:pt>
                <c:pt idx="530">
                  <c:v>0.66</c:v>
                </c:pt>
                <c:pt idx="531">
                  <c:v>0.66100000000000003</c:v>
                </c:pt>
                <c:pt idx="532">
                  <c:v>0.66200000000000003</c:v>
                </c:pt>
                <c:pt idx="533">
                  <c:v>0.66300000000000003</c:v>
                </c:pt>
                <c:pt idx="534">
                  <c:v>0.66400000000000003</c:v>
                </c:pt>
                <c:pt idx="535">
                  <c:v>0.66500000000000004</c:v>
                </c:pt>
                <c:pt idx="536">
                  <c:v>0.66600000000000004</c:v>
                </c:pt>
                <c:pt idx="537">
                  <c:v>0.66700000000000004</c:v>
                </c:pt>
                <c:pt idx="538">
                  <c:v>0.66800000000000004</c:v>
                </c:pt>
                <c:pt idx="539">
                  <c:v>0.66900000000000004</c:v>
                </c:pt>
                <c:pt idx="540">
                  <c:v>0.67</c:v>
                </c:pt>
                <c:pt idx="541">
                  <c:v>0.67100000000000004</c:v>
                </c:pt>
                <c:pt idx="542">
                  <c:v>0.67200000000000004</c:v>
                </c:pt>
                <c:pt idx="543">
                  <c:v>0.67300000000000004</c:v>
                </c:pt>
                <c:pt idx="544">
                  <c:v>0.67400000000000004</c:v>
                </c:pt>
                <c:pt idx="545">
                  <c:v>0.67500000000000004</c:v>
                </c:pt>
                <c:pt idx="546">
                  <c:v>0.67600000000000005</c:v>
                </c:pt>
                <c:pt idx="547">
                  <c:v>0.67700000000000005</c:v>
                </c:pt>
                <c:pt idx="548">
                  <c:v>0.67800000000000005</c:v>
                </c:pt>
                <c:pt idx="549">
                  <c:v>0.67900000000000005</c:v>
                </c:pt>
                <c:pt idx="550">
                  <c:v>0.68</c:v>
                </c:pt>
                <c:pt idx="551">
                  <c:v>0.68100000000000005</c:v>
                </c:pt>
                <c:pt idx="552">
                  <c:v>0.68200000000000005</c:v>
                </c:pt>
                <c:pt idx="553">
                  <c:v>0.68300000000000005</c:v>
                </c:pt>
                <c:pt idx="554">
                  <c:v>0.68400000000000005</c:v>
                </c:pt>
                <c:pt idx="555">
                  <c:v>0.68500000000000005</c:v>
                </c:pt>
                <c:pt idx="556">
                  <c:v>0.68600000000000005</c:v>
                </c:pt>
                <c:pt idx="557">
                  <c:v>0.68700000000000006</c:v>
                </c:pt>
                <c:pt idx="558">
                  <c:v>0.68799999999999994</c:v>
                </c:pt>
                <c:pt idx="559">
                  <c:v>0.68899999999999995</c:v>
                </c:pt>
                <c:pt idx="560">
                  <c:v>0.69</c:v>
                </c:pt>
                <c:pt idx="561">
                  <c:v>0.69099999999999995</c:v>
                </c:pt>
                <c:pt idx="562">
                  <c:v>0.69199999999999995</c:v>
                </c:pt>
                <c:pt idx="563">
                  <c:v>0.69299999999999995</c:v>
                </c:pt>
                <c:pt idx="564">
                  <c:v>0.69399999999999995</c:v>
                </c:pt>
                <c:pt idx="565">
                  <c:v>0.69499999999999995</c:v>
                </c:pt>
                <c:pt idx="566">
                  <c:v>0.69599999999999995</c:v>
                </c:pt>
                <c:pt idx="567">
                  <c:v>0.69699999999999995</c:v>
                </c:pt>
                <c:pt idx="568">
                  <c:v>0.69799999999999995</c:v>
                </c:pt>
                <c:pt idx="569">
                  <c:v>0.69899999999999995</c:v>
                </c:pt>
                <c:pt idx="570">
                  <c:v>0.7</c:v>
                </c:pt>
                <c:pt idx="571">
                  <c:v>0.70099999999999996</c:v>
                </c:pt>
                <c:pt idx="572">
                  <c:v>0.70199999999999996</c:v>
                </c:pt>
                <c:pt idx="573">
                  <c:v>0.70299999999999996</c:v>
                </c:pt>
                <c:pt idx="574">
                  <c:v>0.70399999999999996</c:v>
                </c:pt>
                <c:pt idx="575">
                  <c:v>0.70499999999999996</c:v>
                </c:pt>
                <c:pt idx="576">
                  <c:v>0.70599999999999996</c:v>
                </c:pt>
                <c:pt idx="577">
                  <c:v>0.70699999999999996</c:v>
                </c:pt>
                <c:pt idx="578">
                  <c:v>0.70799999999999996</c:v>
                </c:pt>
                <c:pt idx="579">
                  <c:v>0.70899999999999996</c:v>
                </c:pt>
                <c:pt idx="580">
                  <c:v>0.71</c:v>
                </c:pt>
                <c:pt idx="581">
                  <c:v>0.71099999999999997</c:v>
                </c:pt>
                <c:pt idx="582">
                  <c:v>0.71199999999999997</c:v>
                </c:pt>
                <c:pt idx="583">
                  <c:v>0.71299999999999997</c:v>
                </c:pt>
                <c:pt idx="584">
                  <c:v>0.71399999999999997</c:v>
                </c:pt>
                <c:pt idx="585">
                  <c:v>0.71499999999999997</c:v>
                </c:pt>
                <c:pt idx="586">
                  <c:v>0.71599999999999997</c:v>
                </c:pt>
                <c:pt idx="587">
                  <c:v>0.71699999999999997</c:v>
                </c:pt>
                <c:pt idx="588">
                  <c:v>0.71799999999999997</c:v>
                </c:pt>
                <c:pt idx="589">
                  <c:v>0.71899999999999997</c:v>
                </c:pt>
                <c:pt idx="590">
                  <c:v>0.72</c:v>
                </c:pt>
                <c:pt idx="591">
                  <c:v>0.72099999999999997</c:v>
                </c:pt>
                <c:pt idx="592">
                  <c:v>0.72199999999999998</c:v>
                </c:pt>
                <c:pt idx="593">
                  <c:v>0.72299999999999998</c:v>
                </c:pt>
                <c:pt idx="594">
                  <c:v>0.72399999999999998</c:v>
                </c:pt>
                <c:pt idx="595">
                  <c:v>0.72499999999999998</c:v>
                </c:pt>
                <c:pt idx="596">
                  <c:v>0.72599999999999998</c:v>
                </c:pt>
                <c:pt idx="597">
                  <c:v>0.72699999999999998</c:v>
                </c:pt>
                <c:pt idx="598">
                  <c:v>0.72799999999999998</c:v>
                </c:pt>
                <c:pt idx="599">
                  <c:v>0.72899999999999998</c:v>
                </c:pt>
                <c:pt idx="600">
                  <c:v>0.73</c:v>
                </c:pt>
                <c:pt idx="601">
                  <c:v>0.73099999999999998</c:v>
                </c:pt>
                <c:pt idx="602">
                  <c:v>0.73199999999999998</c:v>
                </c:pt>
                <c:pt idx="603">
                  <c:v>0.73299999999999998</c:v>
                </c:pt>
                <c:pt idx="604">
                  <c:v>0.73399999999999999</c:v>
                </c:pt>
                <c:pt idx="605">
                  <c:v>0.73499999999999999</c:v>
                </c:pt>
                <c:pt idx="606">
                  <c:v>0.73599999999999999</c:v>
                </c:pt>
                <c:pt idx="607">
                  <c:v>0.73699999999999999</c:v>
                </c:pt>
                <c:pt idx="608">
                  <c:v>0.73799999999999999</c:v>
                </c:pt>
                <c:pt idx="609">
                  <c:v>0.73899999999999999</c:v>
                </c:pt>
                <c:pt idx="610">
                  <c:v>0.74</c:v>
                </c:pt>
                <c:pt idx="611">
                  <c:v>0.74099999999999999</c:v>
                </c:pt>
                <c:pt idx="612">
                  <c:v>0.74199999999999999</c:v>
                </c:pt>
                <c:pt idx="613">
                  <c:v>0.74299999999999999</c:v>
                </c:pt>
                <c:pt idx="614">
                  <c:v>0.74399999999999999</c:v>
                </c:pt>
                <c:pt idx="615">
                  <c:v>0.745</c:v>
                </c:pt>
                <c:pt idx="616">
                  <c:v>0.746</c:v>
                </c:pt>
                <c:pt idx="617">
                  <c:v>0.747</c:v>
                </c:pt>
                <c:pt idx="618">
                  <c:v>0.748</c:v>
                </c:pt>
                <c:pt idx="619">
                  <c:v>0.749</c:v>
                </c:pt>
                <c:pt idx="620">
                  <c:v>0.75</c:v>
                </c:pt>
                <c:pt idx="621">
                  <c:v>0.751</c:v>
                </c:pt>
                <c:pt idx="622">
                  <c:v>0.752</c:v>
                </c:pt>
                <c:pt idx="623">
                  <c:v>0.753</c:v>
                </c:pt>
                <c:pt idx="624">
                  <c:v>0.754</c:v>
                </c:pt>
                <c:pt idx="625">
                  <c:v>0.755</c:v>
                </c:pt>
                <c:pt idx="626">
                  <c:v>0.75600000000000001</c:v>
                </c:pt>
                <c:pt idx="627">
                  <c:v>0.75700000000000001</c:v>
                </c:pt>
                <c:pt idx="628">
                  <c:v>0.75800000000000001</c:v>
                </c:pt>
                <c:pt idx="629">
                  <c:v>0.75900000000000001</c:v>
                </c:pt>
                <c:pt idx="630">
                  <c:v>0.76</c:v>
                </c:pt>
                <c:pt idx="631">
                  <c:v>0.76100000000000001</c:v>
                </c:pt>
                <c:pt idx="632">
                  <c:v>0.76200000000000001</c:v>
                </c:pt>
                <c:pt idx="633">
                  <c:v>0.76300000000000001</c:v>
                </c:pt>
                <c:pt idx="634">
                  <c:v>0.76400000000000001</c:v>
                </c:pt>
                <c:pt idx="635">
                  <c:v>0.76500000000000001</c:v>
                </c:pt>
                <c:pt idx="636">
                  <c:v>0.76600000000000001</c:v>
                </c:pt>
                <c:pt idx="637">
                  <c:v>0.76700000000000002</c:v>
                </c:pt>
                <c:pt idx="638">
                  <c:v>0.76800000000000002</c:v>
                </c:pt>
                <c:pt idx="639">
                  <c:v>0.76900000000000002</c:v>
                </c:pt>
                <c:pt idx="640">
                  <c:v>0.77</c:v>
                </c:pt>
                <c:pt idx="641">
                  <c:v>0.77100000000000002</c:v>
                </c:pt>
                <c:pt idx="642">
                  <c:v>0.77200000000000002</c:v>
                </c:pt>
                <c:pt idx="643">
                  <c:v>0.77300000000000002</c:v>
                </c:pt>
                <c:pt idx="644">
                  <c:v>0.77400000000000002</c:v>
                </c:pt>
                <c:pt idx="645">
                  <c:v>0.77500000000000002</c:v>
                </c:pt>
                <c:pt idx="646">
                  <c:v>0.77600000000000002</c:v>
                </c:pt>
                <c:pt idx="647">
                  <c:v>0.77700000000000002</c:v>
                </c:pt>
                <c:pt idx="648">
                  <c:v>0.77800000000000002</c:v>
                </c:pt>
                <c:pt idx="649">
                  <c:v>0.77900000000000003</c:v>
                </c:pt>
                <c:pt idx="650">
                  <c:v>0.78</c:v>
                </c:pt>
                <c:pt idx="651">
                  <c:v>0.78100000000000003</c:v>
                </c:pt>
                <c:pt idx="652">
                  <c:v>0.78200000000000003</c:v>
                </c:pt>
                <c:pt idx="653">
                  <c:v>0.78300000000000003</c:v>
                </c:pt>
                <c:pt idx="654">
                  <c:v>0.78400000000000003</c:v>
                </c:pt>
                <c:pt idx="655">
                  <c:v>0.78500000000000003</c:v>
                </c:pt>
                <c:pt idx="656">
                  <c:v>0.78600000000000003</c:v>
                </c:pt>
                <c:pt idx="657">
                  <c:v>0.78700000000000003</c:v>
                </c:pt>
                <c:pt idx="658">
                  <c:v>0.78800000000000003</c:v>
                </c:pt>
                <c:pt idx="659">
                  <c:v>0.78900000000000003</c:v>
                </c:pt>
                <c:pt idx="660">
                  <c:v>0.79</c:v>
                </c:pt>
                <c:pt idx="661">
                  <c:v>0.79100000000000004</c:v>
                </c:pt>
                <c:pt idx="662">
                  <c:v>0.79200000000000004</c:v>
                </c:pt>
                <c:pt idx="663">
                  <c:v>0.79300000000000004</c:v>
                </c:pt>
                <c:pt idx="664">
                  <c:v>0.79400000000000004</c:v>
                </c:pt>
                <c:pt idx="665">
                  <c:v>0.79500000000000004</c:v>
                </c:pt>
                <c:pt idx="666">
                  <c:v>0.79600000000000004</c:v>
                </c:pt>
                <c:pt idx="667">
                  <c:v>0.79700000000000004</c:v>
                </c:pt>
                <c:pt idx="668">
                  <c:v>0.79800000000000004</c:v>
                </c:pt>
                <c:pt idx="669">
                  <c:v>0.79900000000000004</c:v>
                </c:pt>
                <c:pt idx="670">
                  <c:v>0.8</c:v>
                </c:pt>
                <c:pt idx="671">
                  <c:v>0.80100000000000005</c:v>
                </c:pt>
                <c:pt idx="672">
                  <c:v>0.80200000000000005</c:v>
                </c:pt>
                <c:pt idx="673">
                  <c:v>0.80300000000000005</c:v>
                </c:pt>
                <c:pt idx="674">
                  <c:v>0.80400000000000005</c:v>
                </c:pt>
                <c:pt idx="675">
                  <c:v>0.80500000000000005</c:v>
                </c:pt>
                <c:pt idx="676">
                  <c:v>0.80600000000000005</c:v>
                </c:pt>
                <c:pt idx="677">
                  <c:v>0.80700000000000005</c:v>
                </c:pt>
                <c:pt idx="678">
                  <c:v>0.80800000000000005</c:v>
                </c:pt>
                <c:pt idx="679">
                  <c:v>0.80900000000000005</c:v>
                </c:pt>
                <c:pt idx="680">
                  <c:v>0.81</c:v>
                </c:pt>
                <c:pt idx="681">
                  <c:v>0.81100000000000005</c:v>
                </c:pt>
                <c:pt idx="682">
                  <c:v>0.81200000000000006</c:v>
                </c:pt>
                <c:pt idx="683">
                  <c:v>0.81299999999999994</c:v>
                </c:pt>
                <c:pt idx="684">
                  <c:v>0.81399999999999995</c:v>
                </c:pt>
                <c:pt idx="685">
                  <c:v>0.81499999999999995</c:v>
                </c:pt>
                <c:pt idx="686">
                  <c:v>0.81599999999999995</c:v>
                </c:pt>
                <c:pt idx="687">
                  <c:v>0.81699999999999995</c:v>
                </c:pt>
                <c:pt idx="688">
                  <c:v>0.81799999999999995</c:v>
                </c:pt>
                <c:pt idx="689">
                  <c:v>0.81899999999999995</c:v>
                </c:pt>
                <c:pt idx="690">
                  <c:v>0.82</c:v>
                </c:pt>
                <c:pt idx="691">
                  <c:v>0.82099999999999995</c:v>
                </c:pt>
                <c:pt idx="692">
                  <c:v>0.82199999999999995</c:v>
                </c:pt>
                <c:pt idx="693">
                  <c:v>0.82299999999999995</c:v>
                </c:pt>
                <c:pt idx="694">
                  <c:v>0.82399999999999995</c:v>
                </c:pt>
                <c:pt idx="695">
                  <c:v>0.82499999999999996</c:v>
                </c:pt>
                <c:pt idx="696">
                  <c:v>0.82599999999999996</c:v>
                </c:pt>
                <c:pt idx="697">
                  <c:v>0.82699999999999996</c:v>
                </c:pt>
                <c:pt idx="698">
                  <c:v>0.82799999999999996</c:v>
                </c:pt>
                <c:pt idx="699">
                  <c:v>0.82899999999999996</c:v>
                </c:pt>
                <c:pt idx="700">
                  <c:v>0.83</c:v>
                </c:pt>
                <c:pt idx="701">
                  <c:v>0.83099999999999996</c:v>
                </c:pt>
                <c:pt idx="702">
                  <c:v>0.83199999999999996</c:v>
                </c:pt>
                <c:pt idx="703">
                  <c:v>0.83299999999999996</c:v>
                </c:pt>
                <c:pt idx="704">
                  <c:v>0.83399999999999996</c:v>
                </c:pt>
                <c:pt idx="705">
                  <c:v>0.83499999999999996</c:v>
                </c:pt>
                <c:pt idx="706">
                  <c:v>0.83599999999999997</c:v>
                </c:pt>
                <c:pt idx="707">
                  <c:v>0.83699999999999997</c:v>
                </c:pt>
                <c:pt idx="708">
                  <c:v>0.83799999999999997</c:v>
                </c:pt>
                <c:pt idx="709">
                  <c:v>0.83899999999999997</c:v>
                </c:pt>
                <c:pt idx="710">
                  <c:v>0.84</c:v>
                </c:pt>
                <c:pt idx="711">
                  <c:v>0.84099999999999997</c:v>
                </c:pt>
                <c:pt idx="712">
                  <c:v>0.84199999999999997</c:v>
                </c:pt>
                <c:pt idx="713">
                  <c:v>0.84299999999999997</c:v>
                </c:pt>
                <c:pt idx="714">
                  <c:v>0.84399999999999997</c:v>
                </c:pt>
                <c:pt idx="715">
                  <c:v>0.84499999999999997</c:v>
                </c:pt>
                <c:pt idx="716">
                  <c:v>0.84599999999999997</c:v>
                </c:pt>
                <c:pt idx="717">
                  <c:v>0.84699999999999998</c:v>
                </c:pt>
                <c:pt idx="718">
                  <c:v>0.84799999999999998</c:v>
                </c:pt>
                <c:pt idx="719">
                  <c:v>0.84899999999999998</c:v>
                </c:pt>
                <c:pt idx="720">
                  <c:v>0.85</c:v>
                </c:pt>
                <c:pt idx="721">
                  <c:v>0.85099999999999998</c:v>
                </c:pt>
                <c:pt idx="722">
                  <c:v>0.85199999999999998</c:v>
                </c:pt>
                <c:pt idx="723">
                  <c:v>0.85299999999999998</c:v>
                </c:pt>
                <c:pt idx="724">
                  <c:v>0.85399999999999998</c:v>
                </c:pt>
                <c:pt idx="725">
                  <c:v>0.85499999999999998</c:v>
                </c:pt>
                <c:pt idx="726">
                  <c:v>0.85599999999999998</c:v>
                </c:pt>
                <c:pt idx="727">
                  <c:v>0.85699999999999998</c:v>
                </c:pt>
                <c:pt idx="728">
                  <c:v>0.85799999999999998</c:v>
                </c:pt>
                <c:pt idx="729">
                  <c:v>0.85899999999999999</c:v>
                </c:pt>
                <c:pt idx="730">
                  <c:v>0.86</c:v>
                </c:pt>
                <c:pt idx="731">
                  <c:v>0.86099999999999999</c:v>
                </c:pt>
                <c:pt idx="732">
                  <c:v>0.86199999999999999</c:v>
                </c:pt>
                <c:pt idx="733">
                  <c:v>0.86299999999999999</c:v>
                </c:pt>
                <c:pt idx="734">
                  <c:v>0.86399999999999999</c:v>
                </c:pt>
                <c:pt idx="735">
                  <c:v>0.86499999999999999</c:v>
                </c:pt>
                <c:pt idx="736">
                  <c:v>0.86599999999999999</c:v>
                </c:pt>
                <c:pt idx="737">
                  <c:v>0.86699999999999999</c:v>
                </c:pt>
                <c:pt idx="738">
                  <c:v>0.86799999999999999</c:v>
                </c:pt>
                <c:pt idx="739">
                  <c:v>0.86899999999999999</c:v>
                </c:pt>
                <c:pt idx="740">
                  <c:v>0.87</c:v>
                </c:pt>
                <c:pt idx="741">
                  <c:v>0.871</c:v>
                </c:pt>
                <c:pt idx="742">
                  <c:v>0.872</c:v>
                </c:pt>
                <c:pt idx="743">
                  <c:v>0.873</c:v>
                </c:pt>
                <c:pt idx="744">
                  <c:v>0.874</c:v>
                </c:pt>
                <c:pt idx="745">
                  <c:v>0.875</c:v>
                </c:pt>
                <c:pt idx="746">
                  <c:v>0.876</c:v>
                </c:pt>
                <c:pt idx="747">
                  <c:v>0.877</c:v>
                </c:pt>
                <c:pt idx="748">
                  <c:v>0.878</c:v>
                </c:pt>
                <c:pt idx="749">
                  <c:v>0.879</c:v>
                </c:pt>
                <c:pt idx="750">
                  <c:v>0.88</c:v>
                </c:pt>
                <c:pt idx="751">
                  <c:v>0.88100000000000001</c:v>
                </c:pt>
                <c:pt idx="752">
                  <c:v>0.88200000000000001</c:v>
                </c:pt>
                <c:pt idx="753">
                  <c:v>0.88300000000000001</c:v>
                </c:pt>
                <c:pt idx="754">
                  <c:v>0.88400000000000001</c:v>
                </c:pt>
                <c:pt idx="755">
                  <c:v>0.88500000000000001</c:v>
                </c:pt>
                <c:pt idx="756">
                  <c:v>0.88600000000000001</c:v>
                </c:pt>
                <c:pt idx="757">
                  <c:v>0.88700000000000001</c:v>
                </c:pt>
                <c:pt idx="758">
                  <c:v>0.88800000000000001</c:v>
                </c:pt>
                <c:pt idx="759">
                  <c:v>0.88900000000000001</c:v>
                </c:pt>
                <c:pt idx="760">
                  <c:v>0.89</c:v>
                </c:pt>
                <c:pt idx="761">
                  <c:v>0.89100000000000001</c:v>
                </c:pt>
                <c:pt idx="762">
                  <c:v>0.89200000000000002</c:v>
                </c:pt>
                <c:pt idx="763">
                  <c:v>0.89300000000000002</c:v>
                </c:pt>
                <c:pt idx="764">
                  <c:v>0.89400000000000002</c:v>
                </c:pt>
                <c:pt idx="765">
                  <c:v>0.89500000000000002</c:v>
                </c:pt>
                <c:pt idx="766">
                  <c:v>0.89600000000000002</c:v>
                </c:pt>
                <c:pt idx="767">
                  <c:v>0.89700000000000002</c:v>
                </c:pt>
                <c:pt idx="768">
                  <c:v>0.89800000000000002</c:v>
                </c:pt>
                <c:pt idx="769">
                  <c:v>0.89900000000000002</c:v>
                </c:pt>
                <c:pt idx="770">
                  <c:v>0.9</c:v>
                </c:pt>
                <c:pt idx="771">
                  <c:v>0.90100000000000002</c:v>
                </c:pt>
                <c:pt idx="772">
                  <c:v>0.90200000000000002</c:v>
                </c:pt>
                <c:pt idx="773">
                  <c:v>0.90300000000000002</c:v>
                </c:pt>
                <c:pt idx="774">
                  <c:v>0.90400000000000003</c:v>
                </c:pt>
                <c:pt idx="775">
                  <c:v>0.90500000000000003</c:v>
                </c:pt>
                <c:pt idx="776">
                  <c:v>0.90600000000000003</c:v>
                </c:pt>
                <c:pt idx="777">
                  <c:v>0.90700000000000003</c:v>
                </c:pt>
                <c:pt idx="778">
                  <c:v>0.90800000000000003</c:v>
                </c:pt>
                <c:pt idx="779">
                  <c:v>0.90900000000000003</c:v>
                </c:pt>
                <c:pt idx="780">
                  <c:v>0.91</c:v>
                </c:pt>
                <c:pt idx="781">
                  <c:v>0.91100000000000003</c:v>
                </c:pt>
                <c:pt idx="782">
                  <c:v>0.91200000000000003</c:v>
                </c:pt>
                <c:pt idx="783">
                  <c:v>0.91300000000000003</c:v>
                </c:pt>
                <c:pt idx="784">
                  <c:v>0.91400000000000003</c:v>
                </c:pt>
                <c:pt idx="785">
                  <c:v>0.91500000000000004</c:v>
                </c:pt>
                <c:pt idx="786">
                  <c:v>0.91600000000000004</c:v>
                </c:pt>
                <c:pt idx="787">
                  <c:v>0.91700000000000004</c:v>
                </c:pt>
                <c:pt idx="788">
                  <c:v>0.91800000000000004</c:v>
                </c:pt>
                <c:pt idx="789">
                  <c:v>0.91900000000000004</c:v>
                </c:pt>
                <c:pt idx="790">
                  <c:v>0.92</c:v>
                </c:pt>
                <c:pt idx="791">
                  <c:v>0.92100000000000004</c:v>
                </c:pt>
                <c:pt idx="792">
                  <c:v>0.92200000000000004</c:v>
                </c:pt>
                <c:pt idx="793">
                  <c:v>0.92300000000000004</c:v>
                </c:pt>
                <c:pt idx="794">
                  <c:v>0.92400000000000004</c:v>
                </c:pt>
                <c:pt idx="795">
                  <c:v>0.92500000000000004</c:v>
                </c:pt>
                <c:pt idx="796">
                  <c:v>0.92600000000000005</c:v>
                </c:pt>
                <c:pt idx="797">
                  <c:v>0.92700000000000005</c:v>
                </c:pt>
                <c:pt idx="798">
                  <c:v>0.92800000000000005</c:v>
                </c:pt>
                <c:pt idx="799">
                  <c:v>0.92900000000000005</c:v>
                </c:pt>
                <c:pt idx="800">
                  <c:v>0.93</c:v>
                </c:pt>
                <c:pt idx="801">
                  <c:v>0.93100000000000005</c:v>
                </c:pt>
                <c:pt idx="802">
                  <c:v>0.93200000000000005</c:v>
                </c:pt>
                <c:pt idx="803">
                  <c:v>0.93300000000000005</c:v>
                </c:pt>
                <c:pt idx="804">
                  <c:v>0.93400000000000005</c:v>
                </c:pt>
                <c:pt idx="805">
                  <c:v>0.93500000000000005</c:v>
                </c:pt>
                <c:pt idx="806">
                  <c:v>0.93600000000000005</c:v>
                </c:pt>
                <c:pt idx="807">
                  <c:v>0.93700000000000006</c:v>
                </c:pt>
                <c:pt idx="808">
                  <c:v>0.93799999999999994</c:v>
                </c:pt>
                <c:pt idx="809">
                  <c:v>0.93899999999999995</c:v>
                </c:pt>
                <c:pt idx="810">
                  <c:v>0.94</c:v>
                </c:pt>
                <c:pt idx="811">
                  <c:v>0.94099999999999995</c:v>
                </c:pt>
                <c:pt idx="812">
                  <c:v>0.94199999999999995</c:v>
                </c:pt>
                <c:pt idx="813">
                  <c:v>0.94299999999999995</c:v>
                </c:pt>
                <c:pt idx="814">
                  <c:v>0.94399999999999995</c:v>
                </c:pt>
                <c:pt idx="815">
                  <c:v>0.94499999999999995</c:v>
                </c:pt>
                <c:pt idx="816">
                  <c:v>0.94599999999999995</c:v>
                </c:pt>
                <c:pt idx="817">
                  <c:v>0.94699999999999995</c:v>
                </c:pt>
                <c:pt idx="818">
                  <c:v>0.94799999999999995</c:v>
                </c:pt>
                <c:pt idx="819">
                  <c:v>0.94899999999999995</c:v>
                </c:pt>
                <c:pt idx="820">
                  <c:v>0.95</c:v>
                </c:pt>
                <c:pt idx="821">
                  <c:v>0.95099999999999996</c:v>
                </c:pt>
                <c:pt idx="822">
                  <c:v>0.95199999999999996</c:v>
                </c:pt>
                <c:pt idx="823">
                  <c:v>0.95299999999999996</c:v>
                </c:pt>
                <c:pt idx="824">
                  <c:v>0.95399999999999996</c:v>
                </c:pt>
                <c:pt idx="825">
                  <c:v>0.95499999999999996</c:v>
                </c:pt>
                <c:pt idx="826">
                  <c:v>0.95599999999999996</c:v>
                </c:pt>
                <c:pt idx="827">
                  <c:v>0.95699999999999996</c:v>
                </c:pt>
                <c:pt idx="828">
                  <c:v>0.95799999999999996</c:v>
                </c:pt>
                <c:pt idx="829">
                  <c:v>0.95899999999999996</c:v>
                </c:pt>
                <c:pt idx="830">
                  <c:v>0.96</c:v>
                </c:pt>
                <c:pt idx="831">
                  <c:v>0.96099999999999997</c:v>
                </c:pt>
                <c:pt idx="832">
                  <c:v>0.96199999999999997</c:v>
                </c:pt>
                <c:pt idx="833">
                  <c:v>0.96299999999999997</c:v>
                </c:pt>
                <c:pt idx="834">
                  <c:v>0.96399999999999997</c:v>
                </c:pt>
                <c:pt idx="835">
                  <c:v>0.96499999999999997</c:v>
                </c:pt>
                <c:pt idx="836">
                  <c:v>0.96599999999999997</c:v>
                </c:pt>
                <c:pt idx="837">
                  <c:v>0.96699999999999997</c:v>
                </c:pt>
                <c:pt idx="838">
                  <c:v>0.96799999999999997</c:v>
                </c:pt>
                <c:pt idx="839">
                  <c:v>0.96899999999999997</c:v>
                </c:pt>
                <c:pt idx="840">
                  <c:v>0.97</c:v>
                </c:pt>
                <c:pt idx="841">
                  <c:v>0.97099999999999997</c:v>
                </c:pt>
                <c:pt idx="842">
                  <c:v>0.97199999999999998</c:v>
                </c:pt>
                <c:pt idx="843">
                  <c:v>0.97299999999999998</c:v>
                </c:pt>
                <c:pt idx="844">
                  <c:v>0.97399999999999998</c:v>
                </c:pt>
                <c:pt idx="845">
                  <c:v>0.97499999999999998</c:v>
                </c:pt>
                <c:pt idx="846">
                  <c:v>0.97599999999999998</c:v>
                </c:pt>
                <c:pt idx="847">
                  <c:v>0.97699999999999998</c:v>
                </c:pt>
                <c:pt idx="848">
                  <c:v>0.97799999999999998</c:v>
                </c:pt>
                <c:pt idx="849">
                  <c:v>0.97899999999999998</c:v>
                </c:pt>
                <c:pt idx="850">
                  <c:v>0.98</c:v>
                </c:pt>
                <c:pt idx="851">
                  <c:v>0.98099999999999998</c:v>
                </c:pt>
                <c:pt idx="852">
                  <c:v>0.98199999999999998</c:v>
                </c:pt>
                <c:pt idx="853">
                  <c:v>0.98299999999999998</c:v>
                </c:pt>
                <c:pt idx="854">
                  <c:v>0.98399999999999999</c:v>
                </c:pt>
                <c:pt idx="855">
                  <c:v>0.98499999999999999</c:v>
                </c:pt>
                <c:pt idx="856">
                  <c:v>0.98599999999999999</c:v>
                </c:pt>
                <c:pt idx="857">
                  <c:v>0.98699999999999999</c:v>
                </c:pt>
                <c:pt idx="858">
                  <c:v>0.98799999999999999</c:v>
                </c:pt>
                <c:pt idx="859">
                  <c:v>0.98899999999999999</c:v>
                </c:pt>
                <c:pt idx="860">
                  <c:v>0.99</c:v>
                </c:pt>
                <c:pt idx="861">
                  <c:v>0.99099999999999999</c:v>
                </c:pt>
                <c:pt idx="862">
                  <c:v>0.99199999999999999</c:v>
                </c:pt>
                <c:pt idx="863">
                  <c:v>0.99299999999999999</c:v>
                </c:pt>
                <c:pt idx="864">
                  <c:v>0.99399999999999999</c:v>
                </c:pt>
                <c:pt idx="865">
                  <c:v>0.995</c:v>
                </c:pt>
                <c:pt idx="866">
                  <c:v>0.996</c:v>
                </c:pt>
                <c:pt idx="867">
                  <c:v>0.997</c:v>
                </c:pt>
                <c:pt idx="868">
                  <c:v>0.998</c:v>
                </c:pt>
                <c:pt idx="869">
                  <c:v>0.999</c:v>
                </c:pt>
                <c:pt idx="870">
                  <c:v>1</c:v>
                </c:pt>
                <c:pt idx="871">
                  <c:v>1.0009999999999999</c:v>
                </c:pt>
                <c:pt idx="872">
                  <c:v>1.002</c:v>
                </c:pt>
                <c:pt idx="873">
                  <c:v>1.0029999999999999</c:v>
                </c:pt>
                <c:pt idx="874">
                  <c:v>1.004</c:v>
                </c:pt>
                <c:pt idx="875">
                  <c:v>1.0049999999999999</c:v>
                </c:pt>
                <c:pt idx="876">
                  <c:v>1.006</c:v>
                </c:pt>
                <c:pt idx="877">
                  <c:v>1.0069999999999999</c:v>
                </c:pt>
                <c:pt idx="878">
                  <c:v>1.008</c:v>
                </c:pt>
                <c:pt idx="879">
                  <c:v>1.0089999999999999</c:v>
                </c:pt>
                <c:pt idx="880">
                  <c:v>1.01</c:v>
                </c:pt>
                <c:pt idx="881">
                  <c:v>1.0109999999999999</c:v>
                </c:pt>
                <c:pt idx="882">
                  <c:v>1.012</c:v>
                </c:pt>
                <c:pt idx="883">
                  <c:v>1.0129999999999999</c:v>
                </c:pt>
                <c:pt idx="884">
                  <c:v>1.014</c:v>
                </c:pt>
                <c:pt idx="885">
                  <c:v>1.0149999999999999</c:v>
                </c:pt>
                <c:pt idx="886">
                  <c:v>1.016</c:v>
                </c:pt>
                <c:pt idx="887">
                  <c:v>1.0169999999999999</c:v>
                </c:pt>
                <c:pt idx="888">
                  <c:v>1.018</c:v>
                </c:pt>
                <c:pt idx="889">
                  <c:v>1.0189999999999999</c:v>
                </c:pt>
                <c:pt idx="890">
                  <c:v>1.02</c:v>
                </c:pt>
                <c:pt idx="891">
                  <c:v>1.0209999999999999</c:v>
                </c:pt>
                <c:pt idx="892">
                  <c:v>1.022</c:v>
                </c:pt>
                <c:pt idx="893">
                  <c:v>1.0229999999999999</c:v>
                </c:pt>
                <c:pt idx="894">
                  <c:v>1.024</c:v>
                </c:pt>
                <c:pt idx="895">
                  <c:v>1.0249999999999999</c:v>
                </c:pt>
                <c:pt idx="896">
                  <c:v>1.026</c:v>
                </c:pt>
                <c:pt idx="897">
                  <c:v>1.0269999999999999</c:v>
                </c:pt>
                <c:pt idx="898">
                  <c:v>1.028</c:v>
                </c:pt>
                <c:pt idx="899">
                  <c:v>1.0289999999999999</c:v>
                </c:pt>
                <c:pt idx="900">
                  <c:v>1.03</c:v>
                </c:pt>
                <c:pt idx="901">
                  <c:v>1.0309999999999999</c:v>
                </c:pt>
                <c:pt idx="902">
                  <c:v>1.032</c:v>
                </c:pt>
                <c:pt idx="903">
                  <c:v>1.0329999999999999</c:v>
                </c:pt>
                <c:pt idx="904">
                  <c:v>1.034</c:v>
                </c:pt>
                <c:pt idx="905">
                  <c:v>1.0349999999999999</c:v>
                </c:pt>
                <c:pt idx="906">
                  <c:v>1.036</c:v>
                </c:pt>
                <c:pt idx="907">
                  <c:v>1.0369999999999999</c:v>
                </c:pt>
                <c:pt idx="908">
                  <c:v>1.038</c:v>
                </c:pt>
                <c:pt idx="909">
                  <c:v>1.0389999999999999</c:v>
                </c:pt>
                <c:pt idx="910">
                  <c:v>1.04</c:v>
                </c:pt>
                <c:pt idx="911">
                  <c:v>1.0409999999999999</c:v>
                </c:pt>
                <c:pt idx="912">
                  <c:v>1.042</c:v>
                </c:pt>
                <c:pt idx="913">
                  <c:v>1.0429999999999999</c:v>
                </c:pt>
                <c:pt idx="914">
                  <c:v>1.044</c:v>
                </c:pt>
                <c:pt idx="915">
                  <c:v>1.0449999999999999</c:v>
                </c:pt>
                <c:pt idx="916">
                  <c:v>1.046</c:v>
                </c:pt>
                <c:pt idx="917">
                  <c:v>1.0469999999999999</c:v>
                </c:pt>
                <c:pt idx="918">
                  <c:v>1.048</c:v>
                </c:pt>
                <c:pt idx="919">
                  <c:v>1.0489999999999999</c:v>
                </c:pt>
                <c:pt idx="920">
                  <c:v>1.05</c:v>
                </c:pt>
                <c:pt idx="921">
                  <c:v>1.0509999999999999</c:v>
                </c:pt>
                <c:pt idx="922">
                  <c:v>1.052</c:v>
                </c:pt>
                <c:pt idx="923">
                  <c:v>1.0529999999999999</c:v>
                </c:pt>
                <c:pt idx="924">
                  <c:v>1.054</c:v>
                </c:pt>
                <c:pt idx="925">
                  <c:v>1.0549999999999999</c:v>
                </c:pt>
                <c:pt idx="926">
                  <c:v>1.056</c:v>
                </c:pt>
                <c:pt idx="927">
                  <c:v>1.0569999999999999</c:v>
                </c:pt>
                <c:pt idx="928">
                  <c:v>1.0580000000000001</c:v>
                </c:pt>
                <c:pt idx="929">
                  <c:v>1.0589999999999999</c:v>
                </c:pt>
                <c:pt idx="930">
                  <c:v>1.06</c:v>
                </c:pt>
                <c:pt idx="931">
                  <c:v>1.0609999999999999</c:v>
                </c:pt>
                <c:pt idx="932">
                  <c:v>1.0620000000000001</c:v>
                </c:pt>
                <c:pt idx="933">
                  <c:v>1.0629999999999999</c:v>
                </c:pt>
                <c:pt idx="934">
                  <c:v>1.0640000000000001</c:v>
                </c:pt>
                <c:pt idx="935">
                  <c:v>1.0649999999999999</c:v>
                </c:pt>
                <c:pt idx="936">
                  <c:v>1.0660000000000001</c:v>
                </c:pt>
                <c:pt idx="937">
                  <c:v>1.0669999999999999</c:v>
                </c:pt>
                <c:pt idx="938">
                  <c:v>1.0680000000000001</c:v>
                </c:pt>
                <c:pt idx="939">
                  <c:v>1.069</c:v>
                </c:pt>
                <c:pt idx="940">
                  <c:v>1.07</c:v>
                </c:pt>
                <c:pt idx="941">
                  <c:v>1.071</c:v>
                </c:pt>
                <c:pt idx="942">
                  <c:v>1.0720000000000001</c:v>
                </c:pt>
                <c:pt idx="943">
                  <c:v>1.073</c:v>
                </c:pt>
                <c:pt idx="944">
                  <c:v>1.0740000000000001</c:v>
                </c:pt>
                <c:pt idx="945">
                  <c:v>1.075</c:v>
                </c:pt>
                <c:pt idx="946">
                  <c:v>1.0760000000000001</c:v>
                </c:pt>
                <c:pt idx="947">
                  <c:v>1.077</c:v>
                </c:pt>
                <c:pt idx="948">
                  <c:v>1.0780000000000001</c:v>
                </c:pt>
                <c:pt idx="949">
                  <c:v>1.079</c:v>
                </c:pt>
                <c:pt idx="950">
                  <c:v>1.08</c:v>
                </c:pt>
                <c:pt idx="951">
                  <c:v>1.081</c:v>
                </c:pt>
                <c:pt idx="952">
                  <c:v>1.0820000000000001</c:v>
                </c:pt>
                <c:pt idx="953">
                  <c:v>1.083</c:v>
                </c:pt>
                <c:pt idx="954">
                  <c:v>1.0840000000000001</c:v>
                </c:pt>
                <c:pt idx="955">
                  <c:v>1.085</c:v>
                </c:pt>
                <c:pt idx="956">
                  <c:v>1.0860000000000001</c:v>
                </c:pt>
                <c:pt idx="957">
                  <c:v>1.087</c:v>
                </c:pt>
                <c:pt idx="958">
                  <c:v>1.0880000000000001</c:v>
                </c:pt>
                <c:pt idx="959">
                  <c:v>1.089</c:v>
                </c:pt>
                <c:pt idx="960">
                  <c:v>1.0900000000000001</c:v>
                </c:pt>
                <c:pt idx="961">
                  <c:v>1.091</c:v>
                </c:pt>
                <c:pt idx="962">
                  <c:v>1.0920000000000001</c:v>
                </c:pt>
                <c:pt idx="963">
                  <c:v>1.093</c:v>
                </c:pt>
                <c:pt idx="964">
                  <c:v>1.0940000000000001</c:v>
                </c:pt>
                <c:pt idx="965">
                  <c:v>1.095</c:v>
                </c:pt>
                <c:pt idx="966">
                  <c:v>1.0960000000000001</c:v>
                </c:pt>
                <c:pt idx="967">
                  <c:v>1.097</c:v>
                </c:pt>
                <c:pt idx="968">
                  <c:v>1.0980000000000001</c:v>
                </c:pt>
                <c:pt idx="969">
                  <c:v>1.099</c:v>
                </c:pt>
                <c:pt idx="970">
                  <c:v>1.1000000000000001</c:v>
                </c:pt>
                <c:pt idx="971">
                  <c:v>1.101</c:v>
                </c:pt>
                <c:pt idx="972">
                  <c:v>1.1020000000000001</c:v>
                </c:pt>
                <c:pt idx="973">
                  <c:v>1.103</c:v>
                </c:pt>
                <c:pt idx="974">
                  <c:v>1.1040000000000001</c:v>
                </c:pt>
                <c:pt idx="975">
                  <c:v>1.105</c:v>
                </c:pt>
                <c:pt idx="976">
                  <c:v>1.1060000000000001</c:v>
                </c:pt>
                <c:pt idx="977">
                  <c:v>1.107</c:v>
                </c:pt>
                <c:pt idx="978">
                  <c:v>1.1080000000000001</c:v>
                </c:pt>
                <c:pt idx="979">
                  <c:v>1.109</c:v>
                </c:pt>
                <c:pt idx="980">
                  <c:v>1.1100000000000001</c:v>
                </c:pt>
                <c:pt idx="981">
                  <c:v>1.111</c:v>
                </c:pt>
                <c:pt idx="982">
                  <c:v>1.1120000000000001</c:v>
                </c:pt>
                <c:pt idx="983">
                  <c:v>1.113</c:v>
                </c:pt>
                <c:pt idx="984">
                  <c:v>1.1140000000000001</c:v>
                </c:pt>
                <c:pt idx="985">
                  <c:v>1.115</c:v>
                </c:pt>
                <c:pt idx="986">
                  <c:v>1.1160000000000001</c:v>
                </c:pt>
                <c:pt idx="987">
                  <c:v>1.117</c:v>
                </c:pt>
                <c:pt idx="988">
                  <c:v>1.1180000000000001</c:v>
                </c:pt>
                <c:pt idx="989">
                  <c:v>1.119</c:v>
                </c:pt>
                <c:pt idx="990">
                  <c:v>1.1200000000000001</c:v>
                </c:pt>
                <c:pt idx="991">
                  <c:v>1.121</c:v>
                </c:pt>
                <c:pt idx="992">
                  <c:v>1.1220000000000001</c:v>
                </c:pt>
                <c:pt idx="993">
                  <c:v>1.123</c:v>
                </c:pt>
                <c:pt idx="994">
                  <c:v>1.1240000000000001</c:v>
                </c:pt>
                <c:pt idx="995">
                  <c:v>1.125</c:v>
                </c:pt>
                <c:pt idx="996">
                  <c:v>1.1259999999999999</c:v>
                </c:pt>
                <c:pt idx="997">
                  <c:v>1.127</c:v>
                </c:pt>
                <c:pt idx="998">
                  <c:v>1.1279999999999999</c:v>
                </c:pt>
                <c:pt idx="999">
                  <c:v>1.129</c:v>
                </c:pt>
                <c:pt idx="1000">
                  <c:v>1.1299999999999999</c:v>
                </c:pt>
                <c:pt idx="1001">
                  <c:v>1.131</c:v>
                </c:pt>
                <c:pt idx="1002">
                  <c:v>1.1319999999999999</c:v>
                </c:pt>
                <c:pt idx="1003">
                  <c:v>1.133</c:v>
                </c:pt>
                <c:pt idx="1004">
                  <c:v>1.1339999999999999</c:v>
                </c:pt>
                <c:pt idx="1005">
                  <c:v>1.135</c:v>
                </c:pt>
                <c:pt idx="1006">
                  <c:v>1.1359999999999999</c:v>
                </c:pt>
                <c:pt idx="1007">
                  <c:v>1.137</c:v>
                </c:pt>
                <c:pt idx="1008">
                  <c:v>1.1379999999999999</c:v>
                </c:pt>
                <c:pt idx="1009">
                  <c:v>1.139</c:v>
                </c:pt>
                <c:pt idx="1010">
                  <c:v>1.1399999999999999</c:v>
                </c:pt>
                <c:pt idx="1011">
                  <c:v>1.141</c:v>
                </c:pt>
                <c:pt idx="1012">
                  <c:v>1.1419999999999999</c:v>
                </c:pt>
                <c:pt idx="1013">
                  <c:v>1.143</c:v>
                </c:pt>
                <c:pt idx="1014">
                  <c:v>1.1439999999999999</c:v>
                </c:pt>
                <c:pt idx="1015">
                  <c:v>1.145</c:v>
                </c:pt>
                <c:pt idx="1016">
                  <c:v>1.1459999999999999</c:v>
                </c:pt>
                <c:pt idx="1017">
                  <c:v>1.147</c:v>
                </c:pt>
                <c:pt idx="1018">
                  <c:v>1.1479999999999999</c:v>
                </c:pt>
                <c:pt idx="1019">
                  <c:v>1.149</c:v>
                </c:pt>
                <c:pt idx="1020">
                  <c:v>1.1499999999999999</c:v>
                </c:pt>
                <c:pt idx="1021">
                  <c:v>1.151</c:v>
                </c:pt>
                <c:pt idx="1022">
                  <c:v>1.1519999999999999</c:v>
                </c:pt>
                <c:pt idx="1023">
                  <c:v>1.153</c:v>
                </c:pt>
                <c:pt idx="1024">
                  <c:v>1.1539999999999999</c:v>
                </c:pt>
                <c:pt idx="1025">
                  <c:v>1.155</c:v>
                </c:pt>
                <c:pt idx="1026">
                  <c:v>1.1559999999999999</c:v>
                </c:pt>
                <c:pt idx="1027">
                  <c:v>1.157</c:v>
                </c:pt>
                <c:pt idx="1028">
                  <c:v>1.1579999999999999</c:v>
                </c:pt>
                <c:pt idx="1029">
                  <c:v>1.159</c:v>
                </c:pt>
                <c:pt idx="1030">
                  <c:v>1.1599999999999999</c:v>
                </c:pt>
                <c:pt idx="1031">
                  <c:v>1.161</c:v>
                </c:pt>
                <c:pt idx="1032">
                  <c:v>1.1619999999999999</c:v>
                </c:pt>
                <c:pt idx="1033">
                  <c:v>1.163</c:v>
                </c:pt>
                <c:pt idx="1034">
                  <c:v>1.1639999999999999</c:v>
                </c:pt>
                <c:pt idx="1035">
                  <c:v>1.165</c:v>
                </c:pt>
                <c:pt idx="1036">
                  <c:v>1.1659999999999999</c:v>
                </c:pt>
                <c:pt idx="1037">
                  <c:v>1.167</c:v>
                </c:pt>
                <c:pt idx="1038">
                  <c:v>1.1679999999999999</c:v>
                </c:pt>
                <c:pt idx="1039">
                  <c:v>1.169</c:v>
                </c:pt>
                <c:pt idx="1040">
                  <c:v>1.17</c:v>
                </c:pt>
                <c:pt idx="1041">
                  <c:v>1.171</c:v>
                </c:pt>
                <c:pt idx="1042">
                  <c:v>1.1719999999999999</c:v>
                </c:pt>
                <c:pt idx="1043">
                  <c:v>1.173</c:v>
                </c:pt>
                <c:pt idx="1044">
                  <c:v>1.1739999999999999</c:v>
                </c:pt>
                <c:pt idx="1045">
                  <c:v>1.175</c:v>
                </c:pt>
                <c:pt idx="1046">
                  <c:v>1.1759999999999999</c:v>
                </c:pt>
                <c:pt idx="1047">
                  <c:v>1.177</c:v>
                </c:pt>
                <c:pt idx="1048">
                  <c:v>1.1779999999999999</c:v>
                </c:pt>
                <c:pt idx="1049">
                  <c:v>1.179</c:v>
                </c:pt>
                <c:pt idx="1050">
                  <c:v>1.18</c:v>
                </c:pt>
                <c:pt idx="1051">
                  <c:v>1.181</c:v>
                </c:pt>
                <c:pt idx="1052">
                  <c:v>1.1819999999999999</c:v>
                </c:pt>
                <c:pt idx="1053">
                  <c:v>1.1830000000000001</c:v>
                </c:pt>
                <c:pt idx="1054">
                  <c:v>1.1839999999999999</c:v>
                </c:pt>
                <c:pt idx="1055">
                  <c:v>1.1850000000000001</c:v>
                </c:pt>
                <c:pt idx="1056">
                  <c:v>1.1859999999999999</c:v>
                </c:pt>
                <c:pt idx="1057">
                  <c:v>1.1870000000000001</c:v>
                </c:pt>
                <c:pt idx="1058">
                  <c:v>1.1879999999999999</c:v>
                </c:pt>
                <c:pt idx="1059">
                  <c:v>1.1890000000000001</c:v>
                </c:pt>
                <c:pt idx="1060">
                  <c:v>1.19</c:v>
                </c:pt>
                <c:pt idx="1061">
                  <c:v>1.1910000000000001</c:v>
                </c:pt>
                <c:pt idx="1062">
                  <c:v>1.1919999999999999</c:v>
                </c:pt>
                <c:pt idx="1063">
                  <c:v>1.1930000000000001</c:v>
                </c:pt>
                <c:pt idx="1064">
                  <c:v>1.194</c:v>
                </c:pt>
                <c:pt idx="1065">
                  <c:v>1.1950000000000001</c:v>
                </c:pt>
                <c:pt idx="1066">
                  <c:v>1.196</c:v>
                </c:pt>
                <c:pt idx="1067">
                  <c:v>1.1970000000000001</c:v>
                </c:pt>
                <c:pt idx="1068">
                  <c:v>1.198</c:v>
                </c:pt>
                <c:pt idx="1069">
                  <c:v>1.1990000000000001</c:v>
                </c:pt>
                <c:pt idx="1070">
                  <c:v>1.2</c:v>
                </c:pt>
                <c:pt idx="1071">
                  <c:v>1.2010000000000001</c:v>
                </c:pt>
                <c:pt idx="1072">
                  <c:v>1.202</c:v>
                </c:pt>
                <c:pt idx="1073">
                  <c:v>1.2030000000000001</c:v>
                </c:pt>
                <c:pt idx="1074">
                  <c:v>1.204</c:v>
                </c:pt>
                <c:pt idx="1075">
                  <c:v>1.2050000000000001</c:v>
                </c:pt>
                <c:pt idx="1076">
                  <c:v>1.206</c:v>
                </c:pt>
                <c:pt idx="1077">
                  <c:v>1.2070000000000001</c:v>
                </c:pt>
                <c:pt idx="1078">
                  <c:v>1.208</c:v>
                </c:pt>
                <c:pt idx="1079">
                  <c:v>1.2090000000000001</c:v>
                </c:pt>
                <c:pt idx="1080">
                  <c:v>1.21</c:v>
                </c:pt>
                <c:pt idx="1081">
                  <c:v>1.2110000000000001</c:v>
                </c:pt>
                <c:pt idx="1082">
                  <c:v>1.212</c:v>
                </c:pt>
                <c:pt idx="1083">
                  <c:v>1.2130000000000001</c:v>
                </c:pt>
                <c:pt idx="1084">
                  <c:v>1.214</c:v>
                </c:pt>
                <c:pt idx="1085">
                  <c:v>1.2150000000000001</c:v>
                </c:pt>
                <c:pt idx="1086">
                  <c:v>1.216</c:v>
                </c:pt>
                <c:pt idx="1087">
                  <c:v>1.2170000000000001</c:v>
                </c:pt>
                <c:pt idx="1088">
                  <c:v>1.218</c:v>
                </c:pt>
                <c:pt idx="1089">
                  <c:v>1.2190000000000001</c:v>
                </c:pt>
                <c:pt idx="1090">
                  <c:v>1.22</c:v>
                </c:pt>
                <c:pt idx="1091">
                  <c:v>1.2210000000000001</c:v>
                </c:pt>
                <c:pt idx="1092">
                  <c:v>1.222</c:v>
                </c:pt>
                <c:pt idx="1093">
                  <c:v>1.2230000000000001</c:v>
                </c:pt>
                <c:pt idx="1094">
                  <c:v>1.224</c:v>
                </c:pt>
                <c:pt idx="1095">
                  <c:v>1.2250000000000001</c:v>
                </c:pt>
                <c:pt idx="1096">
                  <c:v>1.226</c:v>
                </c:pt>
                <c:pt idx="1097">
                  <c:v>1.2270000000000001</c:v>
                </c:pt>
                <c:pt idx="1098">
                  <c:v>1.228</c:v>
                </c:pt>
                <c:pt idx="1099">
                  <c:v>1.2290000000000001</c:v>
                </c:pt>
                <c:pt idx="1100">
                  <c:v>1.23</c:v>
                </c:pt>
                <c:pt idx="1101">
                  <c:v>1.2310000000000001</c:v>
                </c:pt>
                <c:pt idx="1102">
                  <c:v>1.232</c:v>
                </c:pt>
                <c:pt idx="1103">
                  <c:v>1.2330000000000001</c:v>
                </c:pt>
                <c:pt idx="1104">
                  <c:v>1.234</c:v>
                </c:pt>
                <c:pt idx="1105">
                  <c:v>1.2350000000000001</c:v>
                </c:pt>
                <c:pt idx="1106">
                  <c:v>1.236</c:v>
                </c:pt>
                <c:pt idx="1107">
                  <c:v>1.2370000000000001</c:v>
                </c:pt>
                <c:pt idx="1108">
                  <c:v>1.238</c:v>
                </c:pt>
                <c:pt idx="1109">
                  <c:v>1.2390000000000001</c:v>
                </c:pt>
                <c:pt idx="1110">
                  <c:v>1.24</c:v>
                </c:pt>
                <c:pt idx="1111">
                  <c:v>1.2410000000000001</c:v>
                </c:pt>
                <c:pt idx="1112">
                  <c:v>1.242</c:v>
                </c:pt>
                <c:pt idx="1113">
                  <c:v>1.2430000000000001</c:v>
                </c:pt>
                <c:pt idx="1114">
                  <c:v>1.244</c:v>
                </c:pt>
                <c:pt idx="1115">
                  <c:v>1.2450000000000001</c:v>
                </c:pt>
                <c:pt idx="1116">
                  <c:v>1.246</c:v>
                </c:pt>
                <c:pt idx="1117">
                  <c:v>1.2470000000000001</c:v>
                </c:pt>
                <c:pt idx="1118">
                  <c:v>1.248</c:v>
                </c:pt>
                <c:pt idx="1119">
                  <c:v>1.2490000000000001</c:v>
                </c:pt>
                <c:pt idx="1120">
                  <c:v>1.25</c:v>
                </c:pt>
                <c:pt idx="1121">
                  <c:v>1.2509999999999999</c:v>
                </c:pt>
                <c:pt idx="1122">
                  <c:v>1.252</c:v>
                </c:pt>
                <c:pt idx="1123">
                  <c:v>1.2529999999999999</c:v>
                </c:pt>
                <c:pt idx="1124">
                  <c:v>1.254</c:v>
                </c:pt>
                <c:pt idx="1125">
                  <c:v>1.2549999999999999</c:v>
                </c:pt>
                <c:pt idx="1126">
                  <c:v>1.256</c:v>
                </c:pt>
                <c:pt idx="1127">
                  <c:v>1.2569999999999999</c:v>
                </c:pt>
                <c:pt idx="1128">
                  <c:v>1.258</c:v>
                </c:pt>
                <c:pt idx="1129">
                  <c:v>1.2589999999999999</c:v>
                </c:pt>
                <c:pt idx="1130">
                  <c:v>1.26</c:v>
                </c:pt>
                <c:pt idx="1131">
                  <c:v>1.2609999999999999</c:v>
                </c:pt>
                <c:pt idx="1132">
                  <c:v>1.262</c:v>
                </c:pt>
                <c:pt idx="1133">
                  <c:v>1.2629999999999999</c:v>
                </c:pt>
                <c:pt idx="1134">
                  <c:v>1.264</c:v>
                </c:pt>
                <c:pt idx="1135">
                  <c:v>1.2649999999999999</c:v>
                </c:pt>
                <c:pt idx="1136">
                  <c:v>1.266</c:v>
                </c:pt>
                <c:pt idx="1137">
                  <c:v>1.2669999999999999</c:v>
                </c:pt>
                <c:pt idx="1138">
                  <c:v>1.268</c:v>
                </c:pt>
                <c:pt idx="1139">
                  <c:v>1.2689999999999999</c:v>
                </c:pt>
                <c:pt idx="1140">
                  <c:v>1.27</c:v>
                </c:pt>
                <c:pt idx="1141">
                  <c:v>1.2709999999999999</c:v>
                </c:pt>
                <c:pt idx="1142">
                  <c:v>1.272</c:v>
                </c:pt>
                <c:pt idx="1143">
                  <c:v>1.2729999999999999</c:v>
                </c:pt>
                <c:pt idx="1144">
                  <c:v>1.274</c:v>
                </c:pt>
                <c:pt idx="1145">
                  <c:v>1.2749999999999999</c:v>
                </c:pt>
                <c:pt idx="1146">
                  <c:v>1.276</c:v>
                </c:pt>
                <c:pt idx="1147">
                  <c:v>1.2769999999999999</c:v>
                </c:pt>
                <c:pt idx="1148">
                  <c:v>1.278</c:v>
                </c:pt>
                <c:pt idx="1149">
                  <c:v>1.2789999999999999</c:v>
                </c:pt>
                <c:pt idx="1150">
                  <c:v>1.28</c:v>
                </c:pt>
                <c:pt idx="1151">
                  <c:v>1.2809999999999999</c:v>
                </c:pt>
                <c:pt idx="1152">
                  <c:v>1.282</c:v>
                </c:pt>
                <c:pt idx="1153">
                  <c:v>1.2829999999999999</c:v>
                </c:pt>
                <c:pt idx="1154">
                  <c:v>1.284</c:v>
                </c:pt>
                <c:pt idx="1155">
                  <c:v>1.2849999999999999</c:v>
                </c:pt>
                <c:pt idx="1156">
                  <c:v>1.286</c:v>
                </c:pt>
                <c:pt idx="1157">
                  <c:v>1.2869999999999999</c:v>
                </c:pt>
                <c:pt idx="1158">
                  <c:v>1.288</c:v>
                </c:pt>
                <c:pt idx="1159">
                  <c:v>1.2889999999999999</c:v>
                </c:pt>
                <c:pt idx="1160">
                  <c:v>1.29</c:v>
                </c:pt>
                <c:pt idx="1161">
                  <c:v>1.2909999999999999</c:v>
                </c:pt>
                <c:pt idx="1162">
                  <c:v>1.292</c:v>
                </c:pt>
                <c:pt idx="1163">
                  <c:v>1.2929999999999999</c:v>
                </c:pt>
                <c:pt idx="1164">
                  <c:v>1.294</c:v>
                </c:pt>
                <c:pt idx="1165">
                  <c:v>1.2949999999999999</c:v>
                </c:pt>
                <c:pt idx="1166">
                  <c:v>1.296</c:v>
                </c:pt>
                <c:pt idx="1167">
                  <c:v>1.2969999999999999</c:v>
                </c:pt>
                <c:pt idx="1168">
                  <c:v>1.298</c:v>
                </c:pt>
                <c:pt idx="1169">
                  <c:v>1.2989999999999999</c:v>
                </c:pt>
                <c:pt idx="1170">
                  <c:v>1.3</c:v>
                </c:pt>
                <c:pt idx="1171">
                  <c:v>1.3009999999999999</c:v>
                </c:pt>
                <c:pt idx="1172">
                  <c:v>1.302</c:v>
                </c:pt>
                <c:pt idx="1173">
                  <c:v>1.3029999999999999</c:v>
                </c:pt>
                <c:pt idx="1174">
                  <c:v>1.304</c:v>
                </c:pt>
                <c:pt idx="1175">
                  <c:v>1.3049999999999999</c:v>
                </c:pt>
                <c:pt idx="1176">
                  <c:v>1.306</c:v>
                </c:pt>
                <c:pt idx="1177">
                  <c:v>1.3069999999999999</c:v>
                </c:pt>
                <c:pt idx="1178">
                  <c:v>1.3080000000000001</c:v>
                </c:pt>
                <c:pt idx="1179">
                  <c:v>1.3089999999999999</c:v>
                </c:pt>
                <c:pt idx="1180">
                  <c:v>1.31</c:v>
                </c:pt>
                <c:pt idx="1181">
                  <c:v>1.3109999999999999</c:v>
                </c:pt>
                <c:pt idx="1182">
                  <c:v>1.3120000000000001</c:v>
                </c:pt>
                <c:pt idx="1183">
                  <c:v>1.3129999999999999</c:v>
                </c:pt>
                <c:pt idx="1184">
                  <c:v>1.3140000000000001</c:v>
                </c:pt>
                <c:pt idx="1185">
                  <c:v>1.3149999999999999</c:v>
                </c:pt>
                <c:pt idx="1186">
                  <c:v>1.3160000000000001</c:v>
                </c:pt>
                <c:pt idx="1187">
                  <c:v>1.3169999999999999</c:v>
                </c:pt>
                <c:pt idx="1188">
                  <c:v>1.3180000000000001</c:v>
                </c:pt>
                <c:pt idx="1189">
                  <c:v>1.319</c:v>
                </c:pt>
                <c:pt idx="1190">
                  <c:v>1.32</c:v>
                </c:pt>
                <c:pt idx="1191">
                  <c:v>1.321</c:v>
                </c:pt>
                <c:pt idx="1192">
                  <c:v>1.3220000000000001</c:v>
                </c:pt>
                <c:pt idx="1193">
                  <c:v>1.323</c:v>
                </c:pt>
                <c:pt idx="1194">
                  <c:v>1.3240000000000001</c:v>
                </c:pt>
                <c:pt idx="1195">
                  <c:v>1.325</c:v>
                </c:pt>
                <c:pt idx="1196">
                  <c:v>1.3260000000000001</c:v>
                </c:pt>
                <c:pt idx="1197">
                  <c:v>1.327</c:v>
                </c:pt>
                <c:pt idx="1198">
                  <c:v>1.3280000000000001</c:v>
                </c:pt>
                <c:pt idx="1199">
                  <c:v>1.329</c:v>
                </c:pt>
                <c:pt idx="1200">
                  <c:v>1.33</c:v>
                </c:pt>
                <c:pt idx="1201">
                  <c:v>1.331</c:v>
                </c:pt>
                <c:pt idx="1202">
                  <c:v>1.3320000000000001</c:v>
                </c:pt>
                <c:pt idx="1203">
                  <c:v>1.333</c:v>
                </c:pt>
                <c:pt idx="1204">
                  <c:v>1.3340000000000001</c:v>
                </c:pt>
                <c:pt idx="1205">
                  <c:v>1.335</c:v>
                </c:pt>
                <c:pt idx="1206">
                  <c:v>1.3360000000000001</c:v>
                </c:pt>
                <c:pt idx="1207">
                  <c:v>1.337</c:v>
                </c:pt>
                <c:pt idx="1208">
                  <c:v>1.3380000000000001</c:v>
                </c:pt>
                <c:pt idx="1209">
                  <c:v>1.339</c:v>
                </c:pt>
                <c:pt idx="1210">
                  <c:v>1.34</c:v>
                </c:pt>
                <c:pt idx="1211">
                  <c:v>1.341</c:v>
                </c:pt>
                <c:pt idx="1212">
                  <c:v>1.3420000000000001</c:v>
                </c:pt>
                <c:pt idx="1213">
                  <c:v>1.343</c:v>
                </c:pt>
                <c:pt idx="1214">
                  <c:v>1.3440000000000001</c:v>
                </c:pt>
                <c:pt idx="1215">
                  <c:v>1.345</c:v>
                </c:pt>
                <c:pt idx="1216">
                  <c:v>1.3460000000000001</c:v>
                </c:pt>
                <c:pt idx="1217">
                  <c:v>1.347</c:v>
                </c:pt>
                <c:pt idx="1218">
                  <c:v>1.3480000000000001</c:v>
                </c:pt>
                <c:pt idx="1219">
                  <c:v>1.349</c:v>
                </c:pt>
                <c:pt idx="1220">
                  <c:v>1.35</c:v>
                </c:pt>
                <c:pt idx="1221">
                  <c:v>1.351</c:v>
                </c:pt>
                <c:pt idx="1222">
                  <c:v>1.3520000000000001</c:v>
                </c:pt>
                <c:pt idx="1223">
                  <c:v>1.353</c:v>
                </c:pt>
                <c:pt idx="1224">
                  <c:v>1.3540000000000001</c:v>
                </c:pt>
                <c:pt idx="1225">
                  <c:v>1.355</c:v>
                </c:pt>
                <c:pt idx="1226">
                  <c:v>1.3560000000000001</c:v>
                </c:pt>
                <c:pt idx="1227">
                  <c:v>1.357</c:v>
                </c:pt>
                <c:pt idx="1228">
                  <c:v>1.3580000000000001</c:v>
                </c:pt>
                <c:pt idx="1229">
                  <c:v>1.359</c:v>
                </c:pt>
                <c:pt idx="1230">
                  <c:v>1.36</c:v>
                </c:pt>
                <c:pt idx="1231">
                  <c:v>1.361</c:v>
                </c:pt>
                <c:pt idx="1232">
                  <c:v>1.3620000000000001</c:v>
                </c:pt>
                <c:pt idx="1233">
                  <c:v>1.363</c:v>
                </c:pt>
                <c:pt idx="1234">
                  <c:v>1.3640000000000001</c:v>
                </c:pt>
                <c:pt idx="1235">
                  <c:v>1.365</c:v>
                </c:pt>
                <c:pt idx="1236">
                  <c:v>1.3660000000000001</c:v>
                </c:pt>
                <c:pt idx="1237">
                  <c:v>1.367</c:v>
                </c:pt>
                <c:pt idx="1238">
                  <c:v>1.3680000000000001</c:v>
                </c:pt>
                <c:pt idx="1239">
                  <c:v>1.369</c:v>
                </c:pt>
                <c:pt idx="1240">
                  <c:v>1.37</c:v>
                </c:pt>
                <c:pt idx="1241">
                  <c:v>1.371</c:v>
                </c:pt>
                <c:pt idx="1242">
                  <c:v>1.3720000000000001</c:v>
                </c:pt>
                <c:pt idx="1243">
                  <c:v>1.373</c:v>
                </c:pt>
                <c:pt idx="1244">
                  <c:v>1.3740000000000001</c:v>
                </c:pt>
                <c:pt idx="1245">
                  <c:v>1.375</c:v>
                </c:pt>
                <c:pt idx="1246">
                  <c:v>1.3759999999999999</c:v>
                </c:pt>
                <c:pt idx="1247">
                  <c:v>1.377</c:v>
                </c:pt>
                <c:pt idx="1248">
                  <c:v>1.3779999999999999</c:v>
                </c:pt>
                <c:pt idx="1249">
                  <c:v>1.379</c:v>
                </c:pt>
                <c:pt idx="1250">
                  <c:v>1.38</c:v>
                </c:pt>
                <c:pt idx="1251">
                  <c:v>1.381</c:v>
                </c:pt>
                <c:pt idx="1252">
                  <c:v>1.3819999999999999</c:v>
                </c:pt>
                <c:pt idx="1253">
                  <c:v>1.383</c:v>
                </c:pt>
                <c:pt idx="1254">
                  <c:v>1.3839999999999999</c:v>
                </c:pt>
                <c:pt idx="1255">
                  <c:v>1.385</c:v>
                </c:pt>
                <c:pt idx="1256">
                  <c:v>1.3859999999999999</c:v>
                </c:pt>
                <c:pt idx="1257">
                  <c:v>1.387</c:v>
                </c:pt>
                <c:pt idx="1258">
                  <c:v>1.3879999999999999</c:v>
                </c:pt>
                <c:pt idx="1259">
                  <c:v>1.389</c:v>
                </c:pt>
                <c:pt idx="1260">
                  <c:v>1.39</c:v>
                </c:pt>
                <c:pt idx="1261">
                  <c:v>1.391</c:v>
                </c:pt>
                <c:pt idx="1262">
                  <c:v>1.3919999999999999</c:v>
                </c:pt>
                <c:pt idx="1263">
                  <c:v>1.393</c:v>
                </c:pt>
                <c:pt idx="1264">
                  <c:v>1.3939999999999999</c:v>
                </c:pt>
                <c:pt idx="1265">
                  <c:v>1.395</c:v>
                </c:pt>
                <c:pt idx="1266">
                  <c:v>1.3959999999999999</c:v>
                </c:pt>
                <c:pt idx="1267">
                  <c:v>1.397</c:v>
                </c:pt>
                <c:pt idx="1268">
                  <c:v>1.3979999999999999</c:v>
                </c:pt>
                <c:pt idx="1269">
                  <c:v>1.399</c:v>
                </c:pt>
                <c:pt idx="1270">
                  <c:v>1.4</c:v>
                </c:pt>
                <c:pt idx="1271">
                  <c:v>1.401</c:v>
                </c:pt>
                <c:pt idx="1272">
                  <c:v>1.4019999999999999</c:v>
                </c:pt>
                <c:pt idx="1273">
                  <c:v>1.403</c:v>
                </c:pt>
                <c:pt idx="1274">
                  <c:v>1.4039999999999999</c:v>
                </c:pt>
                <c:pt idx="1275">
                  <c:v>1.405</c:v>
                </c:pt>
                <c:pt idx="1276">
                  <c:v>1.4059999999999999</c:v>
                </c:pt>
                <c:pt idx="1277">
                  <c:v>1.407</c:v>
                </c:pt>
                <c:pt idx="1278">
                  <c:v>1.4079999999999999</c:v>
                </c:pt>
                <c:pt idx="1279">
                  <c:v>1.409</c:v>
                </c:pt>
                <c:pt idx="1280">
                  <c:v>1.41</c:v>
                </c:pt>
                <c:pt idx="1281">
                  <c:v>1.411</c:v>
                </c:pt>
                <c:pt idx="1282">
                  <c:v>1.4119999999999999</c:v>
                </c:pt>
                <c:pt idx="1283">
                  <c:v>1.413</c:v>
                </c:pt>
                <c:pt idx="1284">
                  <c:v>1.4139999999999999</c:v>
                </c:pt>
                <c:pt idx="1285">
                  <c:v>1.415</c:v>
                </c:pt>
                <c:pt idx="1286">
                  <c:v>1.4159999999999999</c:v>
                </c:pt>
                <c:pt idx="1287">
                  <c:v>1.417</c:v>
                </c:pt>
                <c:pt idx="1288">
                  <c:v>1.4179999999999999</c:v>
                </c:pt>
                <c:pt idx="1289">
                  <c:v>1.419</c:v>
                </c:pt>
                <c:pt idx="1290">
                  <c:v>1.42</c:v>
                </c:pt>
                <c:pt idx="1291">
                  <c:v>1.421</c:v>
                </c:pt>
                <c:pt idx="1292">
                  <c:v>1.4219999999999999</c:v>
                </c:pt>
                <c:pt idx="1293">
                  <c:v>1.423</c:v>
                </c:pt>
                <c:pt idx="1294">
                  <c:v>1.4239999999999999</c:v>
                </c:pt>
                <c:pt idx="1295">
                  <c:v>1.425</c:v>
                </c:pt>
                <c:pt idx="1296">
                  <c:v>1.4259999999999999</c:v>
                </c:pt>
                <c:pt idx="1297">
                  <c:v>1.427</c:v>
                </c:pt>
                <c:pt idx="1298">
                  <c:v>1.4279999999999999</c:v>
                </c:pt>
                <c:pt idx="1299">
                  <c:v>1.429</c:v>
                </c:pt>
                <c:pt idx="1300">
                  <c:v>1.43</c:v>
                </c:pt>
                <c:pt idx="1301">
                  <c:v>1.431</c:v>
                </c:pt>
                <c:pt idx="1302">
                  <c:v>1.4319999999999999</c:v>
                </c:pt>
                <c:pt idx="1303">
                  <c:v>1.4330000000000001</c:v>
                </c:pt>
                <c:pt idx="1304">
                  <c:v>1.4339999999999999</c:v>
                </c:pt>
                <c:pt idx="1305">
                  <c:v>1.4350000000000001</c:v>
                </c:pt>
                <c:pt idx="1306">
                  <c:v>1.4359999999999999</c:v>
                </c:pt>
                <c:pt idx="1307">
                  <c:v>1.4370000000000001</c:v>
                </c:pt>
                <c:pt idx="1308">
                  <c:v>1.4379999999999999</c:v>
                </c:pt>
                <c:pt idx="1309">
                  <c:v>1.4390000000000001</c:v>
                </c:pt>
                <c:pt idx="1310">
                  <c:v>1.44</c:v>
                </c:pt>
                <c:pt idx="1311">
                  <c:v>1.4410000000000001</c:v>
                </c:pt>
                <c:pt idx="1312">
                  <c:v>1.4419999999999999</c:v>
                </c:pt>
                <c:pt idx="1313">
                  <c:v>1.4430000000000001</c:v>
                </c:pt>
                <c:pt idx="1314">
                  <c:v>1.444</c:v>
                </c:pt>
                <c:pt idx="1315">
                  <c:v>1.4450000000000001</c:v>
                </c:pt>
                <c:pt idx="1316">
                  <c:v>1.446</c:v>
                </c:pt>
                <c:pt idx="1317">
                  <c:v>1.4470000000000001</c:v>
                </c:pt>
                <c:pt idx="1318">
                  <c:v>1.448</c:v>
                </c:pt>
                <c:pt idx="1319">
                  <c:v>1.4490000000000001</c:v>
                </c:pt>
                <c:pt idx="1320">
                  <c:v>1.45</c:v>
                </c:pt>
                <c:pt idx="1321">
                  <c:v>1.4510000000000001</c:v>
                </c:pt>
                <c:pt idx="1322">
                  <c:v>1.452</c:v>
                </c:pt>
                <c:pt idx="1323">
                  <c:v>1.4530000000000001</c:v>
                </c:pt>
                <c:pt idx="1324">
                  <c:v>1.454</c:v>
                </c:pt>
                <c:pt idx="1325">
                  <c:v>1.4550000000000001</c:v>
                </c:pt>
                <c:pt idx="1326">
                  <c:v>1.456</c:v>
                </c:pt>
                <c:pt idx="1327">
                  <c:v>1.4570000000000001</c:v>
                </c:pt>
                <c:pt idx="1328">
                  <c:v>1.458</c:v>
                </c:pt>
                <c:pt idx="1329">
                  <c:v>1.4590000000000001</c:v>
                </c:pt>
                <c:pt idx="1330">
                  <c:v>1.46</c:v>
                </c:pt>
                <c:pt idx="1331">
                  <c:v>1.4610000000000001</c:v>
                </c:pt>
                <c:pt idx="1332">
                  <c:v>1.462</c:v>
                </c:pt>
                <c:pt idx="1333">
                  <c:v>1.4630000000000001</c:v>
                </c:pt>
                <c:pt idx="1334">
                  <c:v>1.464</c:v>
                </c:pt>
                <c:pt idx="1335">
                  <c:v>1.4650000000000001</c:v>
                </c:pt>
                <c:pt idx="1336">
                  <c:v>1.466</c:v>
                </c:pt>
                <c:pt idx="1337">
                  <c:v>1.4670000000000001</c:v>
                </c:pt>
                <c:pt idx="1338">
                  <c:v>1.468</c:v>
                </c:pt>
                <c:pt idx="1339">
                  <c:v>1.4690000000000001</c:v>
                </c:pt>
                <c:pt idx="1340">
                  <c:v>1.47</c:v>
                </c:pt>
                <c:pt idx="1341">
                  <c:v>1.4710000000000001</c:v>
                </c:pt>
                <c:pt idx="1342">
                  <c:v>1.472</c:v>
                </c:pt>
                <c:pt idx="1343">
                  <c:v>1.4730000000000001</c:v>
                </c:pt>
                <c:pt idx="1344">
                  <c:v>1.474</c:v>
                </c:pt>
                <c:pt idx="1345">
                  <c:v>1.4750000000000001</c:v>
                </c:pt>
                <c:pt idx="1346">
                  <c:v>1.476</c:v>
                </c:pt>
                <c:pt idx="1347">
                  <c:v>1.4770000000000001</c:v>
                </c:pt>
                <c:pt idx="1348">
                  <c:v>1.478</c:v>
                </c:pt>
                <c:pt idx="1349">
                  <c:v>1.4790000000000001</c:v>
                </c:pt>
                <c:pt idx="1350">
                  <c:v>1.48</c:v>
                </c:pt>
                <c:pt idx="1351">
                  <c:v>1.4810000000000001</c:v>
                </c:pt>
                <c:pt idx="1352">
                  <c:v>1.482</c:v>
                </c:pt>
                <c:pt idx="1353">
                  <c:v>1.4830000000000001</c:v>
                </c:pt>
                <c:pt idx="1354">
                  <c:v>1.484</c:v>
                </c:pt>
                <c:pt idx="1355">
                  <c:v>1.4850000000000001</c:v>
                </c:pt>
                <c:pt idx="1356">
                  <c:v>1.486</c:v>
                </c:pt>
                <c:pt idx="1357">
                  <c:v>1.4870000000000001</c:v>
                </c:pt>
                <c:pt idx="1358">
                  <c:v>1.488</c:v>
                </c:pt>
                <c:pt idx="1359">
                  <c:v>1.4890000000000001</c:v>
                </c:pt>
                <c:pt idx="1360">
                  <c:v>1.49</c:v>
                </c:pt>
                <c:pt idx="1361">
                  <c:v>1.4910000000000001</c:v>
                </c:pt>
                <c:pt idx="1362">
                  <c:v>1.492</c:v>
                </c:pt>
                <c:pt idx="1363">
                  <c:v>1.4930000000000001</c:v>
                </c:pt>
                <c:pt idx="1364">
                  <c:v>1.494</c:v>
                </c:pt>
                <c:pt idx="1365">
                  <c:v>1.4950000000000001</c:v>
                </c:pt>
                <c:pt idx="1366">
                  <c:v>1.496</c:v>
                </c:pt>
                <c:pt idx="1367">
                  <c:v>1.4970000000000001</c:v>
                </c:pt>
                <c:pt idx="1368">
                  <c:v>1.498</c:v>
                </c:pt>
                <c:pt idx="1369">
                  <c:v>1.4990000000000001</c:v>
                </c:pt>
                <c:pt idx="1370">
                  <c:v>1.5</c:v>
                </c:pt>
                <c:pt idx="1371">
                  <c:v>1.5009999999999999</c:v>
                </c:pt>
                <c:pt idx="1372">
                  <c:v>1.502</c:v>
                </c:pt>
                <c:pt idx="1373">
                  <c:v>1.5029999999999999</c:v>
                </c:pt>
                <c:pt idx="1374">
                  <c:v>1.504</c:v>
                </c:pt>
                <c:pt idx="1375">
                  <c:v>1.5049999999999999</c:v>
                </c:pt>
                <c:pt idx="1376">
                  <c:v>1.506</c:v>
                </c:pt>
                <c:pt idx="1377">
                  <c:v>1.5069999999999999</c:v>
                </c:pt>
                <c:pt idx="1378">
                  <c:v>1.508</c:v>
                </c:pt>
                <c:pt idx="1379">
                  <c:v>1.5089999999999999</c:v>
                </c:pt>
                <c:pt idx="1380">
                  <c:v>1.51</c:v>
                </c:pt>
                <c:pt idx="1381">
                  <c:v>1.5109999999999999</c:v>
                </c:pt>
                <c:pt idx="1382">
                  <c:v>1.512</c:v>
                </c:pt>
                <c:pt idx="1383">
                  <c:v>1.5129999999999999</c:v>
                </c:pt>
                <c:pt idx="1384">
                  <c:v>1.514</c:v>
                </c:pt>
                <c:pt idx="1385">
                  <c:v>1.5149999999999999</c:v>
                </c:pt>
                <c:pt idx="1386">
                  <c:v>1.516</c:v>
                </c:pt>
                <c:pt idx="1387">
                  <c:v>1.5169999999999999</c:v>
                </c:pt>
                <c:pt idx="1388">
                  <c:v>1.518</c:v>
                </c:pt>
                <c:pt idx="1389">
                  <c:v>1.5189999999999999</c:v>
                </c:pt>
                <c:pt idx="1390">
                  <c:v>1.52</c:v>
                </c:pt>
                <c:pt idx="1391">
                  <c:v>1.5209999999999999</c:v>
                </c:pt>
                <c:pt idx="1392">
                  <c:v>1.522</c:v>
                </c:pt>
                <c:pt idx="1393">
                  <c:v>1.5229999999999999</c:v>
                </c:pt>
                <c:pt idx="1394">
                  <c:v>1.524</c:v>
                </c:pt>
                <c:pt idx="1395">
                  <c:v>1.5249999999999999</c:v>
                </c:pt>
                <c:pt idx="1396">
                  <c:v>1.526</c:v>
                </c:pt>
                <c:pt idx="1397">
                  <c:v>1.5269999999999999</c:v>
                </c:pt>
                <c:pt idx="1398">
                  <c:v>1.528</c:v>
                </c:pt>
                <c:pt idx="1399">
                  <c:v>1.5289999999999999</c:v>
                </c:pt>
                <c:pt idx="1400">
                  <c:v>1.53</c:v>
                </c:pt>
                <c:pt idx="1401">
                  <c:v>1.5309999999999999</c:v>
                </c:pt>
                <c:pt idx="1402">
                  <c:v>1.532</c:v>
                </c:pt>
                <c:pt idx="1403">
                  <c:v>1.5329999999999999</c:v>
                </c:pt>
                <c:pt idx="1404">
                  <c:v>1.534</c:v>
                </c:pt>
                <c:pt idx="1405">
                  <c:v>1.5349999999999999</c:v>
                </c:pt>
                <c:pt idx="1406">
                  <c:v>1.536</c:v>
                </c:pt>
                <c:pt idx="1407">
                  <c:v>1.5369999999999999</c:v>
                </c:pt>
                <c:pt idx="1408">
                  <c:v>1.538</c:v>
                </c:pt>
                <c:pt idx="1409">
                  <c:v>1.5389999999999999</c:v>
                </c:pt>
                <c:pt idx="1410">
                  <c:v>1.54</c:v>
                </c:pt>
                <c:pt idx="1411">
                  <c:v>1.5409999999999999</c:v>
                </c:pt>
                <c:pt idx="1412">
                  <c:v>1.542</c:v>
                </c:pt>
                <c:pt idx="1413">
                  <c:v>1.5429999999999999</c:v>
                </c:pt>
                <c:pt idx="1414">
                  <c:v>1.544</c:v>
                </c:pt>
                <c:pt idx="1415">
                  <c:v>1.5449999999999999</c:v>
                </c:pt>
                <c:pt idx="1416">
                  <c:v>1.546</c:v>
                </c:pt>
                <c:pt idx="1417">
                  <c:v>1.5469999999999999</c:v>
                </c:pt>
                <c:pt idx="1418">
                  <c:v>1.548</c:v>
                </c:pt>
                <c:pt idx="1419">
                  <c:v>1.5489999999999999</c:v>
                </c:pt>
                <c:pt idx="1420">
                  <c:v>1.55</c:v>
                </c:pt>
                <c:pt idx="1421">
                  <c:v>1.5509999999999999</c:v>
                </c:pt>
                <c:pt idx="1422">
                  <c:v>1.552</c:v>
                </c:pt>
                <c:pt idx="1423">
                  <c:v>1.5529999999999999</c:v>
                </c:pt>
                <c:pt idx="1424">
                  <c:v>1.554</c:v>
                </c:pt>
                <c:pt idx="1425">
                  <c:v>1.5549999999999999</c:v>
                </c:pt>
                <c:pt idx="1426">
                  <c:v>1.556</c:v>
                </c:pt>
                <c:pt idx="1427">
                  <c:v>1.5569999999999999</c:v>
                </c:pt>
                <c:pt idx="1428">
                  <c:v>1.5580000000000001</c:v>
                </c:pt>
                <c:pt idx="1429">
                  <c:v>1.5589999999999999</c:v>
                </c:pt>
                <c:pt idx="1430">
                  <c:v>1.56</c:v>
                </c:pt>
                <c:pt idx="1431">
                  <c:v>1.5609999999999999</c:v>
                </c:pt>
                <c:pt idx="1432">
                  <c:v>1.5620000000000001</c:v>
                </c:pt>
                <c:pt idx="1433">
                  <c:v>1.5629999999999999</c:v>
                </c:pt>
                <c:pt idx="1434">
                  <c:v>1.5640000000000001</c:v>
                </c:pt>
                <c:pt idx="1435">
                  <c:v>1.5649999999999999</c:v>
                </c:pt>
                <c:pt idx="1436">
                  <c:v>1.5660000000000001</c:v>
                </c:pt>
                <c:pt idx="1437">
                  <c:v>1.5669999999999999</c:v>
                </c:pt>
                <c:pt idx="1438">
                  <c:v>1.5680000000000001</c:v>
                </c:pt>
                <c:pt idx="1439">
                  <c:v>1.569</c:v>
                </c:pt>
                <c:pt idx="1440">
                  <c:v>1.57</c:v>
                </c:pt>
                <c:pt idx="1441">
                  <c:v>1.571</c:v>
                </c:pt>
                <c:pt idx="1442">
                  <c:v>1.5720000000000001</c:v>
                </c:pt>
                <c:pt idx="1443">
                  <c:v>1.573</c:v>
                </c:pt>
                <c:pt idx="1444">
                  <c:v>1.5740000000000001</c:v>
                </c:pt>
                <c:pt idx="1445">
                  <c:v>1.575</c:v>
                </c:pt>
                <c:pt idx="1446">
                  <c:v>1.5760000000000001</c:v>
                </c:pt>
                <c:pt idx="1447">
                  <c:v>1.577</c:v>
                </c:pt>
                <c:pt idx="1448">
                  <c:v>1.5780000000000001</c:v>
                </c:pt>
                <c:pt idx="1449">
                  <c:v>1.579</c:v>
                </c:pt>
                <c:pt idx="1450">
                  <c:v>1.58</c:v>
                </c:pt>
                <c:pt idx="1451">
                  <c:v>1.581</c:v>
                </c:pt>
                <c:pt idx="1452">
                  <c:v>1.5820000000000001</c:v>
                </c:pt>
                <c:pt idx="1453">
                  <c:v>1.583</c:v>
                </c:pt>
                <c:pt idx="1454">
                  <c:v>1.5840000000000001</c:v>
                </c:pt>
                <c:pt idx="1455">
                  <c:v>1.585</c:v>
                </c:pt>
                <c:pt idx="1456">
                  <c:v>1.5860000000000001</c:v>
                </c:pt>
                <c:pt idx="1457">
                  <c:v>1.587</c:v>
                </c:pt>
                <c:pt idx="1458">
                  <c:v>1.5880000000000001</c:v>
                </c:pt>
                <c:pt idx="1459">
                  <c:v>1.589</c:v>
                </c:pt>
                <c:pt idx="1460">
                  <c:v>1.59</c:v>
                </c:pt>
                <c:pt idx="1461">
                  <c:v>1.591</c:v>
                </c:pt>
                <c:pt idx="1462">
                  <c:v>1.5920000000000001</c:v>
                </c:pt>
                <c:pt idx="1463">
                  <c:v>1.593</c:v>
                </c:pt>
                <c:pt idx="1464">
                  <c:v>1.5940000000000001</c:v>
                </c:pt>
                <c:pt idx="1465">
                  <c:v>1.595</c:v>
                </c:pt>
                <c:pt idx="1466">
                  <c:v>1.5960000000000001</c:v>
                </c:pt>
                <c:pt idx="1467">
                  <c:v>1.597</c:v>
                </c:pt>
                <c:pt idx="1468">
                  <c:v>1.5980000000000001</c:v>
                </c:pt>
                <c:pt idx="1469">
                  <c:v>1.599</c:v>
                </c:pt>
                <c:pt idx="1470">
                  <c:v>1.6</c:v>
                </c:pt>
                <c:pt idx="1471">
                  <c:v>1.601</c:v>
                </c:pt>
                <c:pt idx="1472">
                  <c:v>1.6020000000000001</c:v>
                </c:pt>
                <c:pt idx="1473">
                  <c:v>1.603</c:v>
                </c:pt>
                <c:pt idx="1474">
                  <c:v>1.6040000000000001</c:v>
                </c:pt>
                <c:pt idx="1475">
                  <c:v>1.605</c:v>
                </c:pt>
                <c:pt idx="1476">
                  <c:v>1.6060000000000001</c:v>
                </c:pt>
                <c:pt idx="1477">
                  <c:v>1.607</c:v>
                </c:pt>
                <c:pt idx="1478">
                  <c:v>1.6080000000000001</c:v>
                </c:pt>
                <c:pt idx="1479">
                  <c:v>1.609</c:v>
                </c:pt>
                <c:pt idx="1480">
                  <c:v>1.61</c:v>
                </c:pt>
                <c:pt idx="1481">
                  <c:v>1.611</c:v>
                </c:pt>
                <c:pt idx="1482">
                  <c:v>1.6120000000000001</c:v>
                </c:pt>
                <c:pt idx="1483">
                  <c:v>1.613</c:v>
                </c:pt>
                <c:pt idx="1484">
                  <c:v>1.6140000000000001</c:v>
                </c:pt>
                <c:pt idx="1485">
                  <c:v>1.615</c:v>
                </c:pt>
                <c:pt idx="1486">
                  <c:v>1.6160000000000001</c:v>
                </c:pt>
                <c:pt idx="1487">
                  <c:v>1.617</c:v>
                </c:pt>
                <c:pt idx="1488">
                  <c:v>1.6180000000000001</c:v>
                </c:pt>
                <c:pt idx="1489">
                  <c:v>1.619</c:v>
                </c:pt>
                <c:pt idx="1490">
                  <c:v>1.62</c:v>
                </c:pt>
                <c:pt idx="1491">
                  <c:v>1.621</c:v>
                </c:pt>
                <c:pt idx="1492">
                  <c:v>1.6220000000000001</c:v>
                </c:pt>
                <c:pt idx="1493">
                  <c:v>1.623</c:v>
                </c:pt>
                <c:pt idx="1494">
                  <c:v>1.6240000000000001</c:v>
                </c:pt>
                <c:pt idx="1495">
                  <c:v>1.625</c:v>
                </c:pt>
                <c:pt idx="1496">
                  <c:v>1.6259999999999999</c:v>
                </c:pt>
                <c:pt idx="1497">
                  <c:v>1.627</c:v>
                </c:pt>
                <c:pt idx="1498">
                  <c:v>1.6279999999999999</c:v>
                </c:pt>
                <c:pt idx="1499">
                  <c:v>1.629</c:v>
                </c:pt>
                <c:pt idx="1500">
                  <c:v>1.63</c:v>
                </c:pt>
                <c:pt idx="1501">
                  <c:v>1.631</c:v>
                </c:pt>
                <c:pt idx="1502">
                  <c:v>1.6319999999999999</c:v>
                </c:pt>
                <c:pt idx="1503">
                  <c:v>1.633</c:v>
                </c:pt>
                <c:pt idx="1504">
                  <c:v>1.6339999999999999</c:v>
                </c:pt>
                <c:pt idx="1505">
                  <c:v>1.635</c:v>
                </c:pt>
                <c:pt idx="1506">
                  <c:v>1.6359999999999999</c:v>
                </c:pt>
                <c:pt idx="1507">
                  <c:v>1.637</c:v>
                </c:pt>
                <c:pt idx="1508">
                  <c:v>1.6379999999999999</c:v>
                </c:pt>
                <c:pt idx="1509">
                  <c:v>1.639</c:v>
                </c:pt>
                <c:pt idx="1510">
                  <c:v>1.64</c:v>
                </c:pt>
                <c:pt idx="1511">
                  <c:v>1.641</c:v>
                </c:pt>
                <c:pt idx="1512">
                  <c:v>1.6419999999999999</c:v>
                </c:pt>
                <c:pt idx="1513">
                  <c:v>1.643</c:v>
                </c:pt>
                <c:pt idx="1514">
                  <c:v>1.6439999999999999</c:v>
                </c:pt>
                <c:pt idx="1515">
                  <c:v>1.645</c:v>
                </c:pt>
                <c:pt idx="1516">
                  <c:v>1.6459999999999999</c:v>
                </c:pt>
                <c:pt idx="1517">
                  <c:v>1.647</c:v>
                </c:pt>
                <c:pt idx="1518">
                  <c:v>1.6479999999999999</c:v>
                </c:pt>
                <c:pt idx="1519">
                  <c:v>1.649</c:v>
                </c:pt>
                <c:pt idx="1520">
                  <c:v>1.65</c:v>
                </c:pt>
                <c:pt idx="1521">
                  <c:v>1.651</c:v>
                </c:pt>
                <c:pt idx="1522">
                  <c:v>1.6519999999999999</c:v>
                </c:pt>
                <c:pt idx="1523">
                  <c:v>1.653</c:v>
                </c:pt>
                <c:pt idx="1524">
                  <c:v>1.6539999999999999</c:v>
                </c:pt>
                <c:pt idx="1525">
                  <c:v>1.655</c:v>
                </c:pt>
                <c:pt idx="1526">
                  <c:v>1.6559999999999999</c:v>
                </c:pt>
                <c:pt idx="1527">
                  <c:v>1.657</c:v>
                </c:pt>
                <c:pt idx="1528">
                  <c:v>1.6579999999999999</c:v>
                </c:pt>
                <c:pt idx="1529">
                  <c:v>1.659</c:v>
                </c:pt>
                <c:pt idx="1530">
                  <c:v>1.66</c:v>
                </c:pt>
                <c:pt idx="1531">
                  <c:v>1.661</c:v>
                </c:pt>
                <c:pt idx="1532">
                  <c:v>1.6619999999999999</c:v>
                </c:pt>
                <c:pt idx="1533">
                  <c:v>1.663</c:v>
                </c:pt>
                <c:pt idx="1534">
                  <c:v>1.6639999999999999</c:v>
                </c:pt>
                <c:pt idx="1535">
                  <c:v>1.665</c:v>
                </c:pt>
                <c:pt idx="1536">
                  <c:v>1.6659999999999999</c:v>
                </c:pt>
                <c:pt idx="1537">
                  <c:v>1.667</c:v>
                </c:pt>
                <c:pt idx="1538">
                  <c:v>1.6679999999999999</c:v>
                </c:pt>
                <c:pt idx="1539">
                  <c:v>1.669</c:v>
                </c:pt>
                <c:pt idx="1540">
                  <c:v>1.67</c:v>
                </c:pt>
                <c:pt idx="1541">
                  <c:v>1.671</c:v>
                </c:pt>
                <c:pt idx="1542">
                  <c:v>1.6719999999999999</c:v>
                </c:pt>
                <c:pt idx="1543">
                  <c:v>1.673</c:v>
                </c:pt>
                <c:pt idx="1544">
                  <c:v>1.6739999999999999</c:v>
                </c:pt>
                <c:pt idx="1545">
                  <c:v>1.675</c:v>
                </c:pt>
                <c:pt idx="1546">
                  <c:v>1.6759999999999999</c:v>
                </c:pt>
                <c:pt idx="1547">
                  <c:v>1.677</c:v>
                </c:pt>
                <c:pt idx="1548">
                  <c:v>1.6779999999999999</c:v>
                </c:pt>
                <c:pt idx="1549">
                  <c:v>1.679</c:v>
                </c:pt>
                <c:pt idx="1550">
                  <c:v>1.68</c:v>
                </c:pt>
                <c:pt idx="1551">
                  <c:v>1.681</c:v>
                </c:pt>
                <c:pt idx="1552">
                  <c:v>1.6819999999999999</c:v>
                </c:pt>
                <c:pt idx="1553">
                  <c:v>1.6830000000000001</c:v>
                </c:pt>
                <c:pt idx="1554">
                  <c:v>1.6839999999999999</c:v>
                </c:pt>
                <c:pt idx="1555">
                  <c:v>1.6850000000000001</c:v>
                </c:pt>
                <c:pt idx="1556">
                  <c:v>1.6859999999999999</c:v>
                </c:pt>
                <c:pt idx="1557">
                  <c:v>1.6870000000000001</c:v>
                </c:pt>
                <c:pt idx="1558">
                  <c:v>1.6879999999999999</c:v>
                </c:pt>
                <c:pt idx="1559">
                  <c:v>1.6890000000000001</c:v>
                </c:pt>
                <c:pt idx="1560">
                  <c:v>1.69</c:v>
                </c:pt>
                <c:pt idx="1561">
                  <c:v>1.6910000000000001</c:v>
                </c:pt>
                <c:pt idx="1562">
                  <c:v>1.6919999999999999</c:v>
                </c:pt>
                <c:pt idx="1563">
                  <c:v>1.6930000000000001</c:v>
                </c:pt>
                <c:pt idx="1564">
                  <c:v>1.694</c:v>
                </c:pt>
                <c:pt idx="1565">
                  <c:v>1.6950000000000001</c:v>
                </c:pt>
                <c:pt idx="1566">
                  <c:v>1.696</c:v>
                </c:pt>
                <c:pt idx="1567">
                  <c:v>1.6970000000000001</c:v>
                </c:pt>
                <c:pt idx="1568">
                  <c:v>1.698</c:v>
                </c:pt>
                <c:pt idx="1569">
                  <c:v>1.6990000000000001</c:v>
                </c:pt>
                <c:pt idx="1570">
                  <c:v>1.7</c:v>
                </c:pt>
                <c:pt idx="1571">
                  <c:v>1.7010000000000001</c:v>
                </c:pt>
                <c:pt idx="1572">
                  <c:v>1.702</c:v>
                </c:pt>
                <c:pt idx="1573">
                  <c:v>1.7030000000000001</c:v>
                </c:pt>
                <c:pt idx="1574">
                  <c:v>1.704</c:v>
                </c:pt>
                <c:pt idx="1575">
                  <c:v>1.7050000000000001</c:v>
                </c:pt>
                <c:pt idx="1576">
                  <c:v>1.706</c:v>
                </c:pt>
                <c:pt idx="1577">
                  <c:v>1.7070000000000001</c:v>
                </c:pt>
                <c:pt idx="1578">
                  <c:v>1.708</c:v>
                </c:pt>
                <c:pt idx="1579">
                  <c:v>1.7090000000000001</c:v>
                </c:pt>
                <c:pt idx="1580">
                  <c:v>1.71</c:v>
                </c:pt>
                <c:pt idx="1581">
                  <c:v>1.7110000000000001</c:v>
                </c:pt>
                <c:pt idx="1582">
                  <c:v>1.712</c:v>
                </c:pt>
                <c:pt idx="1583">
                  <c:v>1.7130000000000001</c:v>
                </c:pt>
                <c:pt idx="1584">
                  <c:v>1.714</c:v>
                </c:pt>
                <c:pt idx="1585">
                  <c:v>1.7150000000000001</c:v>
                </c:pt>
                <c:pt idx="1586">
                  <c:v>1.716</c:v>
                </c:pt>
                <c:pt idx="1587">
                  <c:v>1.7170000000000001</c:v>
                </c:pt>
                <c:pt idx="1588">
                  <c:v>1.718</c:v>
                </c:pt>
                <c:pt idx="1589">
                  <c:v>1.7190000000000001</c:v>
                </c:pt>
                <c:pt idx="1590">
                  <c:v>1.72</c:v>
                </c:pt>
                <c:pt idx="1591">
                  <c:v>1.7210000000000001</c:v>
                </c:pt>
                <c:pt idx="1592">
                  <c:v>1.722</c:v>
                </c:pt>
                <c:pt idx="1593">
                  <c:v>1.7230000000000001</c:v>
                </c:pt>
                <c:pt idx="1594">
                  <c:v>1.724</c:v>
                </c:pt>
                <c:pt idx="1595">
                  <c:v>1.7250000000000001</c:v>
                </c:pt>
                <c:pt idx="1596">
                  <c:v>1.726</c:v>
                </c:pt>
                <c:pt idx="1597">
                  <c:v>1.7270000000000001</c:v>
                </c:pt>
                <c:pt idx="1598">
                  <c:v>1.728</c:v>
                </c:pt>
                <c:pt idx="1599">
                  <c:v>1.7290000000000001</c:v>
                </c:pt>
                <c:pt idx="1600">
                  <c:v>1.73</c:v>
                </c:pt>
                <c:pt idx="1601">
                  <c:v>1.7310000000000001</c:v>
                </c:pt>
                <c:pt idx="1602">
                  <c:v>1.732</c:v>
                </c:pt>
                <c:pt idx="1603">
                  <c:v>1.7330000000000001</c:v>
                </c:pt>
                <c:pt idx="1604">
                  <c:v>1.734</c:v>
                </c:pt>
                <c:pt idx="1605">
                  <c:v>1.7350000000000001</c:v>
                </c:pt>
                <c:pt idx="1606">
                  <c:v>1.736</c:v>
                </c:pt>
                <c:pt idx="1607">
                  <c:v>1.7370000000000001</c:v>
                </c:pt>
                <c:pt idx="1608">
                  <c:v>1.738</c:v>
                </c:pt>
                <c:pt idx="1609">
                  <c:v>1.7390000000000001</c:v>
                </c:pt>
                <c:pt idx="1610">
                  <c:v>1.74</c:v>
                </c:pt>
                <c:pt idx="1611">
                  <c:v>1.7410000000000001</c:v>
                </c:pt>
                <c:pt idx="1612">
                  <c:v>1.742</c:v>
                </c:pt>
                <c:pt idx="1613">
                  <c:v>1.7430000000000001</c:v>
                </c:pt>
                <c:pt idx="1614">
                  <c:v>1.744</c:v>
                </c:pt>
                <c:pt idx="1615">
                  <c:v>1.7450000000000001</c:v>
                </c:pt>
                <c:pt idx="1616">
                  <c:v>1.746</c:v>
                </c:pt>
                <c:pt idx="1617">
                  <c:v>1.7470000000000001</c:v>
                </c:pt>
                <c:pt idx="1618">
                  <c:v>1.748</c:v>
                </c:pt>
                <c:pt idx="1619">
                  <c:v>1.7490000000000001</c:v>
                </c:pt>
                <c:pt idx="1620">
                  <c:v>1.75</c:v>
                </c:pt>
                <c:pt idx="1621">
                  <c:v>1.7509999999999999</c:v>
                </c:pt>
                <c:pt idx="1622">
                  <c:v>1.752</c:v>
                </c:pt>
                <c:pt idx="1623">
                  <c:v>1.7529999999999999</c:v>
                </c:pt>
                <c:pt idx="1624">
                  <c:v>1.754</c:v>
                </c:pt>
                <c:pt idx="1625">
                  <c:v>1.7549999999999999</c:v>
                </c:pt>
                <c:pt idx="1626">
                  <c:v>1.756</c:v>
                </c:pt>
                <c:pt idx="1627">
                  <c:v>1.7569999999999999</c:v>
                </c:pt>
                <c:pt idx="1628">
                  <c:v>1.758</c:v>
                </c:pt>
                <c:pt idx="1629">
                  <c:v>1.7589999999999999</c:v>
                </c:pt>
                <c:pt idx="1630">
                  <c:v>1.76</c:v>
                </c:pt>
                <c:pt idx="1631">
                  <c:v>1.7609999999999999</c:v>
                </c:pt>
                <c:pt idx="1632">
                  <c:v>1.762</c:v>
                </c:pt>
                <c:pt idx="1633">
                  <c:v>1.7629999999999999</c:v>
                </c:pt>
                <c:pt idx="1634">
                  <c:v>1.764</c:v>
                </c:pt>
                <c:pt idx="1635">
                  <c:v>1.7649999999999999</c:v>
                </c:pt>
                <c:pt idx="1636">
                  <c:v>1.766</c:v>
                </c:pt>
                <c:pt idx="1637">
                  <c:v>1.7669999999999999</c:v>
                </c:pt>
                <c:pt idx="1638">
                  <c:v>1.768</c:v>
                </c:pt>
                <c:pt idx="1639">
                  <c:v>1.7689999999999999</c:v>
                </c:pt>
                <c:pt idx="1640">
                  <c:v>1.77</c:v>
                </c:pt>
                <c:pt idx="1641">
                  <c:v>1.7709999999999999</c:v>
                </c:pt>
                <c:pt idx="1642">
                  <c:v>1.772</c:v>
                </c:pt>
                <c:pt idx="1643">
                  <c:v>1.7729999999999999</c:v>
                </c:pt>
                <c:pt idx="1644">
                  <c:v>1.774</c:v>
                </c:pt>
                <c:pt idx="1645">
                  <c:v>1.7749999999999999</c:v>
                </c:pt>
                <c:pt idx="1646">
                  <c:v>1.776</c:v>
                </c:pt>
                <c:pt idx="1647">
                  <c:v>1.7769999999999999</c:v>
                </c:pt>
                <c:pt idx="1648">
                  <c:v>1.778</c:v>
                </c:pt>
                <c:pt idx="1649">
                  <c:v>1.7789999999999999</c:v>
                </c:pt>
                <c:pt idx="1650">
                  <c:v>1.78</c:v>
                </c:pt>
                <c:pt idx="1651">
                  <c:v>1.7809999999999999</c:v>
                </c:pt>
                <c:pt idx="1652">
                  <c:v>1.782</c:v>
                </c:pt>
                <c:pt idx="1653">
                  <c:v>1.7829999999999999</c:v>
                </c:pt>
                <c:pt idx="1654">
                  <c:v>1.784</c:v>
                </c:pt>
                <c:pt idx="1655">
                  <c:v>1.7849999999999999</c:v>
                </c:pt>
                <c:pt idx="1656">
                  <c:v>1.786</c:v>
                </c:pt>
                <c:pt idx="1657">
                  <c:v>1.7869999999999999</c:v>
                </c:pt>
                <c:pt idx="1658">
                  <c:v>1.788</c:v>
                </c:pt>
                <c:pt idx="1659">
                  <c:v>1.7889999999999999</c:v>
                </c:pt>
                <c:pt idx="1660">
                  <c:v>1.79</c:v>
                </c:pt>
                <c:pt idx="1661">
                  <c:v>1.7909999999999999</c:v>
                </c:pt>
                <c:pt idx="1662">
                  <c:v>1.792</c:v>
                </c:pt>
                <c:pt idx="1663">
                  <c:v>1.7929999999999999</c:v>
                </c:pt>
                <c:pt idx="1664">
                  <c:v>1.794</c:v>
                </c:pt>
                <c:pt idx="1665">
                  <c:v>1.7949999999999999</c:v>
                </c:pt>
                <c:pt idx="1666">
                  <c:v>1.796</c:v>
                </c:pt>
                <c:pt idx="1667">
                  <c:v>1.7969999999999999</c:v>
                </c:pt>
                <c:pt idx="1668">
                  <c:v>1.798</c:v>
                </c:pt>
                <c:pt idx="1669">
                  <c:v>1.7989999999999999</c:v>
                </c:pt>
                <c:pt idx="1670">
                  <c:v>1.8</c:v>
                </c:pt>
                <c:pt idx="1671">
                  <c:v>1.8009999999999999</c:v>
                </c:pt>
                <c:pt idx="1672">
                  <c:v>1.802</c:v>
                </c:pt>
                <c:pt idx="1673">
                  <c:v>1.8029999999999999</c:v>
                </c:pt>
                <c:pt idx="1674">
                  <c:v>1.804</c:v>
                </c:pt>
                <c:pt idx="1675">
                  <c:v>1.8049999999999999</c:v>
                </c:pt>
                <c:pt idx="1676">
                  <c:v>1.806</c:v>
                </c:pt>
                <c:pt idx="1677">
                  <c:v>1.8069999999999999</c:v>
                </c:pt>
                <c:pt idx="1678">
                  <c:v>1.8080000000000001</c:v>
                </c:pt>
                <c:pt idx="1679">
                  <c:v>1.8089999999999999</c:v>
                </c:pt>
                <c:pt idx="1680">
                  <c:v>1.81</c:v>
                </c:pt>
                <c:pt idx="1681">
                  <c:v>1.8109999999999999</c:v>
                </c:pt>
                <c:pt idx="1682">
                  <c:v>1.8120000000000001</c:v>
                </c:pt>
                <c:pt idx="1683">
                  <c:v>1.8129999999999999</c:v>
                </c:pt>
                <c:pt idx="1684">
                  <c:v>1.8140000000000001</c:v>
                </c:pt>
                <c:pt idx="1685">
                  <c:v>1.8149999999999999</c:v>
                </c:pt>
                <c:pt idx="1686">
                  <c:v>1.8160000000000001</c:v>
                </c:pt>
                <c:pt idx="1687">
                  <c:v>1.8169999999999999</c:v>
                </c:pt>
                <c:pt idx="1688">
                  <c:v>1.8180000000000001</c:v>
                </c:pt>
                <c:pt idx="1689">
                  <c:v>1.819</c:v>
                </c:pt>
                <c:pt idx="1690">
                  <c:v>1.82</c:v>
                </c:pt>
                <c:pt idx="1691">
                  <c:v>1.821</c:v>
                </c:pt>
                <c:pt idx="1692">
                  <c:v>1.8220000000000001</c:v>
                </c:pt>
                <c:pt idx="1693">
                  <c:v>1.823</c:v>
                </c:pt>
                <c:pt idx="1694">
                  <c:v>1.8240000000000001</c:v>
                </c:pt>
                <c:pt idx="1695">
                  <c:v>1.825</c:v>
                </c:pt>
                <c:pt idx="1696">
                  <c:v>1.8260000000000001</c:v>
                </c:pt>
                <c:pt idx="1697">
                  <c:v>1.827</c:v>
                </c:pt>
                <c:pt idx="1698">
                  <c:v>1.8280000000000001</c:v>
                </c:pt>
                <c:pt idx="1699">
                  <c:v>1.829</c:v>
                </c:pt>
                <c:pt idx="1700">
                  <c:v>1.83</c:v>
                </c:pt>
                <c:pt idx="1701">
                  <c:v>1.831</c:v>
                </c:pt>
                <c:pt idx="1702">
                  <c:v>1.8320000000000001</c:v>
                </c:pt>
                <c:pt idx="1703">
                  <c:v>1.833</c:v>
                </c:pt>
                <c:pt idx="1704">
                  <c:v>1.8340000000000001</c:v>
                </c:pt>
                <c:pt idx="1705">
                  <c:v>1.835</c:v>
                </c:pt>
                <c:pt idx="1706">
                  <c:v>1.8360000000000001</c:v>
                </c:pt>
                <c:pt idx="1707">
                  <c:v>1.837</c:v>
                </c:pt>
                <c:pt idx="1708">
                  <c:v>1.8380000000000001</c:v>
                </c:pt>
                <c:pt idx="1709">
                  <c:v>1.839</c:v>
                </c:pt>
                <c:pt idx="1710">
                  <c:v>1.84</c:v>
                </c:pt>
                <c:pt idx="1711">
                  <c:v>1.841</c:v>
                </c:pt>
                <c:pt idx="1712">
                  <c:v>1.8420000000000001</c:v>
                </c:pt>
                <c:pt idx="1713">
                  <c:v>1.843</c:v>
                </c:pt>
                <c:pt idx="1714">
                  <c:v>1.8440000000000001</c:v>
                </c:pt>
                <c:pt idx="1715">
                  <c:v>1.845</c:v>
                </c:pt>
                <c:pt idx="1716">
                  <c:v>1.8460000000000001</c:v>
                </c:pt>
                <c:pt idx="1717">
                  <c:v>1.847</c:v>
                </c:pt>
                <c:pt idx="1718">
                  <c:v>1.8480000000000001</c:v>
                </c:pt>
                <c:pt idx="1719">
                  <c:v>1.849</c:v>
                </c:pt>
                <c:pt idx="1720">
                  <c:v>1.85</c:v>
                </c:pt>
                <c:pt idx="1721">
                  <c:v>1.851</c:v>
                </c:pt>
                <c:pt idx="1722">
                  <c:v>1.8520000000000001</c:v>
                </c:pt>
                <c:pt idx="1723">
                  <c:v>1.853</c:v>
                </c:pt>
                <c:pt idx="1724">
                  <c:v>1.8540000000000001</c:v>
                </c:pt>
                <c:pt idx="1725">
                  <c:v>1.855</c:v>
                </c:pt>
                <c:pt idx="1726">
                  <c:v>1.8560000000000001</c:v>
                </c:pt>
                <c:pt idx="1727">
                  <c:v>1.857</c:v>
                </c:pt>
                <c:pt idx="1728">
                  <c:v>1.8580000000000001</c:v>
                </c:pt>
                <c:pt idx="1729">
                  <c:v>1.859</c:v>
                </c:pt>
                <c:pt idx="1730">
                  <c:v>1.86</c:v>
                </c:pt>
                <c:pt idx="1731">
                  <c:v>1.861</c:v>
                </c:pt>
                <c:pt idx="1732">
                  <c:v>1.8620000000000001</c:v>
                </c:pt>
                <c:pt idx="1733">
                  <c:v>1.863</c:v>
                </c:pt>
                <c:pt idx="1734">
                  <c:v>1.8640000000000001</c:v>
                </c:pt>
                <c:pt idx="1735">
                  <c:v>1.865</c:v>
                </c:pt>
                <c:pt idx="1736">
                  <c:v>1.8660000000000001</c:v>
                </c:pt>
                <c:pt idx="1737">
                  <c:v>1.867</c:v>
                </c:pt>
                <c:pt idx="1738">
                  <c:v>1.8680000000000001</c:v>
                </c:pt>
                <c:pt idx="1739">
                  <c:v>1.869</c:v>
                </c:pt>
                <c:pt idx="1740">
                  <c:v>1.87</c:v>
                </c:pt>
                <c:pt idx="1741">
                  <c:v>1.871</c:v>
                </c:pt>
                <c:pt idx="1742">
                  <c:v>1.8720000000000001</c:v>
                </c:pt>
                <c:pt idx="1743">
                  <c:v>1.873</c:v>
                </c:pt>
                <c:pt idx="1744">
                  <c:v>1.8740000000000001</c:v>
                </c:pt>
                <c:pt idx="1745">
                  <c:v>1.875</c:v>
                </c:pt>
                <c:pt idx="1746">
                  <c:v>1.8759999999999999</c:v>
                </c:pt>
                <c:pt idx="1747">
                  <c:v>1.877</c:v>
                </c:pt>
                <c:pt idx="1748">
                  <c:v>1.8779999999999999</c:v>
                </c:pt>
                <c:pt idx="1749">
                  <c:v>1.879</c:v>
                </c:pt>
                <c:pt idx="1750">
                  <c:v>1.88</c:v>
                </c:pt>
                <c:pt idx="1751">
                  <c:v>1.881</c:v>
                </c:pt>
                <c:pt idx="1752">
                  <c:v>1.8819999999999999</c:v>
                </c:pt>
                <c:pt idx="1753">
                  <c:v>1.883</c:v>
                </c:pt>
                <c:pt idx="1754">
                  <c:v>1.8839999999999999</c:v>
                </c:pt>
                <c:pt idx="1755">
                  <c:v>1.885</c:v>
                </c:pt>
                <c:pt idx="1756">
                  <c:v>1.8859999999999999</c:v>
                </c:pt>
                <c:pt idx="1757">
                  <c:v>1.887</c:v>
                </c:pt>
                <c:pt idx="1758">
                  <c:v>1.8879999999999999</c:v>
                </c:pt>
                <c:pt idx="1759">
                  <c:v>1.889</c:v>
                </c:pt>
                <c:pt idx="1760">
                  <c:v>1.89</c:v>
                </c:pt>
                <c:pt idx="1761">
                  <c:v>1.891</c:v>
                </c:pt>
                <c:pt idx="1762">
                  <c:v>1.8919999999999999</c:v>
                </c:pt>
                <c:pt idx="1763">
                  <c:v>1.893</c:v>
                </c:pt>
                <c:pt idx="1764">
                  <c:v>1.8939999999999999</c:v>
                </c:pt>
                <c:pt idx="1765">
                  <c:v>1.895</c:v>
                </c:pt>
                <c:pt idx="1766">
                  <c:v>1.8959999999999999</c:v>
                </c:pt>
                <c:pt idx="1767">
                  <c:v>1.897</c:v>
                </c:pt>
                <c:pt idx="1768">
                  <c:v>1.8979999999999999</c:v>
                </c:pt>
                <c:pt idx="1769">
                  <c:v>1.899</c:v>
                </c:pt>
                <c:pt idx="1770">
                  <c:v>1.9</c:v>
                </c:pt>
                <c:pt idx="1771">
                  <c:v>1.901</c:v>
                </c:pt>
                <c:pt idx="1772">
                  <c:v>1.9019999999999999</c:v>
                </c:pt>
                <c:pt idx="1773">
                  <c:v>1.903</c:v>
                </c:pt>
                <c:pt idx="1774">
                  <c:v>1.9039999999999999</c:v>
                </c:pt>
                <c:pt idx="1775">
                  <c:v>1.905</c:v>
                </c:pt>
                <c:pt idx="1776">
                  <c:v>1.9059999999999999</c:v>
                </c:pt>
                <c:pt idx="1777">
                  <c:v>1.907</c:v>
                </c:pt>
                <c:pt idx="1778">
                  <c:v>1.9079999999999999</c:v>
                </c:pt>
                <c:pt idx="1779">
                  <c:v>1.909</c:v>
                </c:pt>
                <c:pt idx="1780">
                  <c:v>1.91</c:v>
                </c:pt>
                <c:pt idx="1781">
                  <c:v>1.911</c:v>
                </c:pt>
                <c:pt idx="1782">
                  <c:v>1.9119999999999999</c:v>
                </c:pt>
                <c:pt idx="1783">
                  <c:v>1.913</c:v>
                </c:pt>
                <c:pt idx="1784">
                  <c:v>1.9139999999999999</c:v>
                </c:pt>
                <c:pt idx="1785">
                  <c:v>1.915</c:v>
                </c:pt>
                <c:pt idx="1786">
                  <c:v>1.9159999999999999</c:v>
                </c:pt>
                <c:pt idx="1787">
                  <c:v>1.917</c:v>
                </c:pt>
                <c:pt idx="1788">
                  <c:v>1.9179999999999999</c:v>
                </c:pt>
                <c:pt idx="1789">
                  <c:v>1.919</c:v>
                </c:pt>
                <c:pt idx="1790">
                  <c:v>1.92</c:v>
                </c:pt>
                <c:pt idx="1791">
                  <c:v>1.921</c:v>
                </c:pt>
                <c:pt idx="1792">
                  <c:v>1.9219999999999999</c:v>
                </c:pt>
                <c:pt idx="1793">
                  <c:v>1.923</c:v>
                </c:pt>
                <c:pt idx="1794">
                  <c:v>1.9239999999999999</c:v>
                </c:pt>
                <c:pt idx="1795">
                  <c:v>1.925</c:v>
                </c:pt>
                <c:pt idx="1796">
                  <c:v>1.9259999999999999</c:v>
                </c:pt>
                <c:pt idx="1797">
                  <c:v>1.927</c:v>
                </c:pt>
                <c:pt idx="1798">
                  <c:v>1.9279999999999999</c:v>
                </c:pt>
                <c:pt idx="1799">
                  <c:v>1.929</c:v>
                </c:pt>
                <c:pt idx="1800">
                  <c:v>1.93</c:v>
                </c:pt>
                <c:pt idx="1801">
                  <c:v>1.931</c:v>
                </c:pt>
                <c:pt idx="1802">
                  <c:v>1.9319999999999999</c:v>
                </c:pt>
                <c:pt idx="1803">
                  <c:v>1.9330000000000001</c:v>
                </c:pt>
                <c:pt idx="1804">
                  <c:v>1.9339999999999999</c:v>
                </c:pt>
                <c:pt idx="1805">
                  <c:v>1.9350000000000001</c:v>
                </c:pt>
                <c:pt idx="1806">
                  <c:v>1.9359999999999999</c:v>
                </c:pt>
                <c:pt idx="1807">
                  <c:v>1.9370000000000001</c:v>
                </c:pt>
                <c:pt idx="1808">
                  <c:v>1.9379999999999999</c:v>
                </c:pt>
                <c:pt idx="1809">
                  <c:v>1.9390000000000001</c:v>
                </c:pt>
                <c:pt idx="1810">
                  <c:v>1.94</c:v>
                </c:pt>
                <c:pt idx="1811">
                  <c:v>1.9410000000000001</c:v>
                </c:pt>
                <c:pt idx="1812">
                  <c:v>1.9419999999999999</c:v>
                </c:pt>
                <c:pt idx="1813">
                  <c:v>1.9430000000000001</c:v>
                </c:pt>
                <c:pt idx="1814">
                  <c:v>1.944</c:v>
                </c:pt>
                <c:pt idx="1815">
                  <c:v>1.9450000000000001</c:v>
                </c:pt>
                <c:pt idx="1816">
                  <c:v>1.946</c:v>
                </c:pt>
                <c:pt idx="1817">
                  <c:v>1.9470000000000001</c:v>
                </c:pt>
                <c:pt idx="1818">
                  <c:v>1.948</c:v>
                </c:pt>
                <c:pt idx="1819">
                  <c:v>1.9490000000000001</c:v>
                </c:pt>
                <c:pt idx="1820">
                  <c:v>1.95</c:v>
                </c:pt>
                <c:pt idx="1821">
                  <c:v>1.9510000000000001</c:v>
                </c:pt>
                <c:pt idx="1822">
                  <c:v>1.952</c:v>
                </c:pt>
                <c:pt idx="1823">
                  <c:v>1.9530000000000001</c:v>
                </c:pt>
                <c:pt idx="1824">
                  <c:v>1.954</c:v>
                </c:pt>
                <c:pt idx="1825">
                  <c:v>1.9550000000000001</c:v>
                </c:pt>
                <c:pt idx="1826">
                  <c:v>1.956</c:v>
                </c:pt>
                <c:pt idx="1827">
                  <c:v>1.9570000000000001</c:v>
                </c:pt>
                <c:pt idx="1828">
                  <c:v>1.958</c:v>
                </c:pt>
                <c:pt idx="1829">
                  <c:v>1.9590000000000001</c:v>
                </c:pt>
                <c:pt idx="1830">
                  <c:v>1.96</c:v>
                </c:pt>
                <c:pt idx="1831">
                  <c:v>1.9610000000000001</c:v>
                </c:pt>
                <c:pt idx="1832">
                  <c:v>1.962</c:v>
                </c:pt>
                <c:pt idx="1833">
                  <c:v>1.9630000000000001</c:v>
                </c:pt>
                <c:pt idx="1834">
                  <c:v>1.964</c:v>
                </c:pt>
                <c:pt idx="1835">
                  <c:v>1.9650000000000001</c:v>
                </c:pt>
                <c:pt idx="1836">
                  <c:v>1.966</c:v>
                </c:pt>
                <c:pt idx="1837">
                  <c:v>1.9670000000000001</c:v>
                </c:pt>
                <c:pt idx="1838">
                  <c:v>1.968</c:v>
                </c:pt>
                <c:pt idx="1839">
                  <c:v>1.9690000000000001</c:v>
                </c:pt>
                <c:pt idx="1840">
                  <c:v>1.97</c:v>
                </c:pt>
                <c:pt idx="1841">
                  <c:v>1.9710000000000001</c:v>
                </c:pt>
                <c:pt idx="1842">
                  <c:v>1.972</c:v>
                </c:pt>
                <c:pt idx="1843">
                  <c:v>1.9730000000000001</c:v>
                </c:pt>
                <c:pt idx="1844">
                  <c:v>1.974</c:v>
                </c:pt>
                <c:pt idx="1845">
                  <c:v>1.9750000000000001</c:v>
                </c:pt>
                <c:pt idx="1846">
                  <c:v>1.976</c:v>
                </c:pt>
                <c:pt idx="1847">
                  <c:v>1.9770000000000001</c:v>
                </c:pt>
                <c:pt idx="1848">
                  <c:v>1.978</c:v>
                </c:pt>
                <c:pt idx="1849">
                  <c:v>1.9790000000000001</c:v>
                </c:pt>
                <c:pt idx="1850">
                  <c:v>1.98</c:v>
                </c:pt>
                <c:pt idx="1851">
                  <c:v>1.9810000000000001</c:v>
                </c:pt>
                <c:pt idx="1852">
                  <c:v>1.982</c:v>
                </c:pt>
                <c:pt idx="1853">
                  <c:v>1.9830000000000001</c:v>
                </c:pt>
                <c:pt idx="1854">
                  <c:v>1.984</c:v>
                </c:pt>
                <c:pt idx="1855">
                  <c:v>1.9850000000000001</c:v>
                </c:pt>
                <c:pt idx="1856">
                  <c:v>1.986</c:v>
                </c:pt>
                <c:pt idx="1857">
                  <c:v>1.9870000000000001</c:v>
                </c:pt>
                <c:pt idx="1858">
                  <c:v>1.988</c:v>
                </c:pt>
                <c:pt idx="1859">
                  <c:v>1.9890000000000001</c:v>
                </c:pt>
                <c:pt idx="1860">
                  <c:v>1.99</c:v>
                </c:pt>
                <c:pt idx="1861">
                  <c:v>1.9910000000000001</c:v>
                </c:pt>
                <c:pt idx="1862">
                  <c:v>1.992</c:v>
                </c:pt>
                <c:pt idx="1863">
                  <c:v>1.9930000000000001</c:v>
                </c:pt>
                <c:pt idx="1864">
                  <c:v>1.994</c:v>
                </c:pt>
                <c:pt idx="1865">
                  <c:v>1.9950000000000001</c:v>
                </c:pt>
                <c:pt idx="1866">
                  <c:v>1.996</c:v>
                </c:pt>
                <c:pt idx="1867">
                  <c:v>1.9970000000000001</c:v>
                </c:pt>
                <c:pt idx="1868">
                  <c:v>1.998</c:v>
                </c:pt>
                <c:pt idx="1869">
                  <c:v>1.9990000000000001</c:v>
                </c:pt>
                <c:pt idx="1870">
                  <c:v>2</c:v>
                </c:pt>
                <c:pt idx="1871">
                  <c:v>1.9990000000000001</c:v>
                </c:pt>
                <c:pt idx="1872">
                  <c:v>1.998</c:v>
                </c:pt>
                <c:pt idx="1873">
                  <c:v>1.9970000000000001</c:v>
                </c:pt>
                <c:pt idx="1874">
                  <c:v>1.996</c:v>
                </c:pt>
                <c:pt idx="1875">
                  <c:v>1.9950000000000001</c:v>
                </c:pt>
                <c:pt idx="1876">
                  <c:v>1.994</c:v>
                </c:pt>
                <c:pt idx="1877">
                  <c:v>1.9930000000000001</c:v>
                </c:pt>
                <c:pt idx="1878">
                  <c:v>1.992</c:v>
                </c:pt>
                <c:pt idx="1879">
                  <c:v>1.9910000000000001</c:v>
                </c:pt>
                <c:pt idx="1880">
                  <c:v>1.99</c:v>
                </c:pt>
                <c:pt idx="1881">
                  <c:v>1.9890000000000001</c:v>
                </c:pt>
                <c:pt idx="1882">
                  <c:v>1.988</c:v>
                </c:pt>
                <c:pt idx="1883">
                  <c:v>1.9870000000000001</c:v>
                </c:pt>
                <c:pt idx="1884">
                  <c:v>1.986</c:v>
                </c:pt>
                <c:pt idx="1885">
                  <c:v>1.9850000000000001</c:v>
                </c:pt>
                <c:pt idx="1886">
                  <c:v>1.984</c:v>
                </c:pt>
                <c:pt idx="1887">
                  <c:v>1.9830000000000001</c:v>
                </c:pt>
                <c:pt idx="1888">
                  <c:v>1.982</c:v>
                </c:pt>
                <c:pt idx="1889">
                  <c:v>1.9810000000000001</c:v>
                </c:pt>
                <c:pt idx="1890">
                  <c:v>1.98</c:v>
                </c:pt>
                <c:pt idx="1891">
                  <c:v>1.9790000000000001</c:v>
                </c:pt>
                <c:pt idx="1892">
                  <c:v>1.978</c:v>
                </c:pt>
                <c:pt idx="1893">
                  <c:v>1.9770000000000001</c:v>
                </c:pt>
                <c:pt idx="1894">
                  <c:v>1.976</c:v>
                </c:pt>
                <c:pt idx="1895">
                  <c:v>1.9750000000000001</c:v>
                </c:pt>
                <c:pt idx="1896">
                  <c:v>1.974</c:v>
                </c:pt>
                <c:pt idx="1897">
                  <c:v>1.9730000000000001</c:v>
                </c:pt>
                <c:pt idx="1898">
                  <c:v>1.972</c:v>
                </c:pt>
                <c:pt idx="1899">
                  <c:v>1.9710000000000001</c:v>
                </c:pt>
                <c:pt idx="1900">
                  <c:v>1.97</c:v>
                </c:pt>
                <c:pt idx="1901">
                  <c:v>1.9690000000000001</c:v>
                </c:pt>
                <c:pt idx="1902">
                  <c:v>1.968</c:v>
                </c:pt>
                <c:pt idx="1903">
                  <c:v>1.9670000000000001</c:v>
                </c:pt>
                <c:pt idx="1904">
                  <c:v>1.966</c:v>
                </c:pt>
                <c:pt idx="1905">
                  <c:v>1.9650000000000001</c:v>
                </c:pt>
                <c:pt idx="1906">
                  <c:v>1.964</c:v>
                </c:pt>
                <c:pt idx="1907">
                  <c:v>1.9630000000000001</c:v>
                </c:pt>
                <c:pt idx="1908">
                  <c:v>1.962</c:v>
                </c:pt>
                <c:pt idx="1909">
                  <c:v>1.9610000000000001</c:v>
                </c:pt>
                <c:pt idx="1910">
                  <c:v>1.96</c:v>
                </c:pt>
                <c:pt idx="1911">
                  <c:v>1.9590000000000001</c:v>
                </c:pt>
                <c:pt idx="1912">
                  <c:v>1.958</c:v>
                </c:pt>
                <c:pt idx="1913">
                  <c:v>1.9570000000000001</c:v>
                </c:pt>
                <c:pt idx="1914">
                  <c:v>1.956</c:v>
                </c:pt>
                <c:pt idx="1915">
                  <c:v>1.9550000000000001</c:v>
                </c:pt>
                <c:pt idx="1916">
                  <c:v>1.954</c:v>
                </c:pt>
                <c:pt idx="1917">
                  <c:v>1.9530000000000001</c:v>
                </c:pt>
                <c:pt idx="1918">
                  <c:v>1.952</c:v>
                </c:pt>
                <c:pt idx="1919">
                  <c:v>1.9510000000000001</c:v>
                </c:pt>
                <c:pt idx="1920">
                  <c:v>1.95</c:v>
                </c:pt>
                <c:pt idx="1921">
                  <c:v>1.9490000000000001</c:v>
                </c:pt>
                <c:pt idx="1922">
                  <c:v>1.948</c:v>
                </c:pt>
                <c:pt idx="1923">
                  <c:v>1.9470000000000001</c:v>
                </c:pt>
                <c:pt idx="1924">
                  <c:v>1.946</c:v>
                </c:pt>
                <c:pt idx="1925">
                  <c:v>1.9450000000000001</c:v>
                </c:pt>
                <c:pt idx="1926">
                  <c:v>1.944</c:v>
                </c:pt>
                <c:pt idx="1927">
                  <c:v>1.9430000000000001</c:v>
                </c:pt>
                <c:pt idx="1928">
                  <c:v>1.9419999999999999</c:v>
                </c:pt>
                <c:pt idx="1929">
                  <c:v>1.9410000000000001</c:v>
                </c:pt>
                <c:pt idx="1930">
                  <c:v>1.94</c:v>
                </c:pt>
                <c:pt idx="1931">
                  <c:v>1.9390000000000001</c:v>
                </c:pt>
                <c:pt idx="1932">
                  <c:v>1.9379999999999999</c:v>
                </c:pt>
                <c:pt idx="1933">
                  <c:v>1.9370000000000001</c:v>
                </c:pt>
                <c:pt idx="1934">
                  <c:v>1.9359999999999999</c:v>
                </c:pt>
                <c:pt idx="1935">
                  <c:v>1.9350000000000001</c:v>
                </c:pt>
                <c:pt idx="1936">
                  <c:v>1.9339999999999999</c:v>
                </c:pt>
                <c:pt idx="1937">
                  <c:v>1.9330000000000001</c:v>
                </c:pt>
                <c:pt idx="1938">
                  <c:v>1.9319999999999999</c:v>
                </c:pt>
                <c:pt idx="1939">
                  <c:v>1.931</c:v>
                </c:pt>
                <c:pt idx="1940">
                  <c:v>1.93</c:v>
                </c:pt>
                <c:pt idx="1941">
                  <c:v>1.929</c:v>
                </c:pt>
                <c:pt idx="1942">
                  <c:v>1.9279999999999999</c:v>
                </c:pt>
                <c:pt idx="1943">
                  <c:v>1.927</c:v>
                </c:pt>
                <c:pt idx="1944">
                  <c:v>1.9259999999999999</c:v>
                </c:pt>
                <c:pt idx="1945">
                  <c:v>1.925</c:v>
                </c:pt>
                <c:pt idx="1946">
                  <c:v>1.9239999999999999</c:v>
                </c:pt>
                <c:pt idx="1947">
                  <c:v>1.923</c:v>
                </c:pt>
                <c:pt idx="1948">
                  <c:v>1.9219999999999999</c:v>
                </c:pt>
                <c:pt idx="1949">
                  <c:v>1.921</c:v>
                </c:pt>
                <c:pt idx="1950">
                  <c:v>1.92</c:v>
                </c:pt>
                <c:pt idx="1951">
                  <c:v>1.919</c:v>
                </c:pt>
                <c:pt idx="1952">
                  <c:v>1.9179999999999999</c:v>
                </c:pt>
                <c:pt idx="1953">
                  <c:v>1.917</c:v>
                </c:pt>
                <c:pt idx="1954">
                  <c:v>1.9159999999999999</c:v>
                </c:pt>
                <c:pt idx="1955">
                  <c:v>1.915</c:v>
                </c:pt>
                <c:pt idx="1956">
                  <c:v>1.9139999999999999</c:v>
                </c:pt>
                <c:pt idx="1957">
                  <c:v>1.913</c:v>
                </c:pt>
                <c:pt idx="1958">
                  <c:v>1.9119999999999999</c:v>
                </c:pt>
                <c:pt idx="1959">
                  <c:v>1.911</c:v>
                </c:pt>
                <c:pt idx="1960">
                  <c:v>1.91</c:v>
                </c:pt>
                <c:pt idx="1961">
                  <c:v>1.909</c:v>
                </c:pt>
                <c:pt idx="1962">
                  <c:v>1.9079999999999999</c:v>
                </c:pt>
                <c:pt idx="1963">
                  <c:v>1.907</c:v>
                </c:pt>
                <c:pt idx="1964">
                  <c:v>1.9059999999999999</c:v>
                </c:pt>
                <c:pt idx="1965">
                  <c:v>1.905</c:v>
                </c:pt>
                <c:pt idx="1966">
                  <c:v>1.9039999999999999</c:v>
                </c:pt>
                <c:pt idx="1967">
                  <c:v>1.903</c:v>
                </c:pt>
                <c:pt idx="1968">
                  <c:v>1.9019999999999999</c:v>
                </c:pt>
                <c:pt idx="1969">
                  <c:v>1.901</c:v>
                </c:pt>
                <c:pt idx="1970">
                  <c:v>1.9</c:v>
                </c:pt>
                <c:pt idx="1971">
                  <c:v>1.899</c:v>
                </c:pt>
                <c:pt idx="1972">
                  <c:v>1.8979999999999999</c:v>
                </c:pt>
                <c:pt idx="1973">
                  <c:v>1.897</c:v>
                </c:pt>
                <c:pt idx="1974">
                  <c:v>1.8959999999999999</c:v>
                </c:pt>
                <c:pt idx="1975">
                  <c:v>1.895</c:v>
                </c:pt>
                <c:pt idx="1976">
                  <c:v>1.8939999999999999</c:v>
                </c:pt>
                <c:pt idx="1977">
                  <c:v>1.893</c:v>
                </c:pt>
                <c:pt idx="1978">
                  <c:v>1.8919999999999999</c:v>
                </c:pt>
                <c:pt idx="1979">
                  <c:v>1.891</c:v>
                </c:pt>
                <c:pt idx="1980">
                  <c:v>1.89</c:v>
                </c:pt>
                <c:pt idx="1981">
                  <c:v>1.889</c:v>
                </c:pt>
                <c:pt idx="1982">
                  <c:v>1.8879999999999999</c:v>
                </c:pt>
                <c:pt idx="1983">
                  <c:v>1.887</c:v>
                </c:pt>
                <c:pt idx="1984">
                  <c:v>1.8859999999999999</c:v>
                </c:pt>
                <c:pt idx="1985">
                  <c:v>1.885</c:v>
                </c:pt>
                <c:pt idx="1986">
                  <c:v>1.8839999999999999</c:v>
                </c:pt>
                <c:pt idx="1987">
                  <c:v>1.883</c:v>
                </c:pt>
                <c:pt idx="1988">
                  <c:v>1.8819999999999999</c:v>
                </c:pt>
                <c:pt idx="1989">
                  <c:v>1.881</c:v>
                </c:pt>
                <c:pt idx="1990">
                  <c:v>1.88</c:v>
                </c:pt>
                <c:pt idx="1991">
                  <c:v>1.879</c:v>
                </c:pt>
                <c:pt idx="1992">
                  <c:v>1.8779999999999999</c:v>
                </c:pt>
                <c:pt idx="1993">
                  <c:v>1.877</c:v>
                </c:pt>
                <c:pt idx="1994">
                  <c:v>1.8759999999999999</c:v>
                </c:pt>
                <c:pt idx="1995">
                  <c:v>1.875</c:v>
                </c:pt>
                <c:pt idx="1996">
                  <c:v>1.8740000000000001</c:v>
                </c:pt>
                <c:pt idx="1997">
                  <c:v>1.873</c:v>
                </c:pt>
                <c:pt idx="1998">
                  <c:v>1.8720000000000001</c:v>
                </c:pt>
                <c:pt idx="1999">
                  <c:v>1.871</c:v>
                </c:pt>
                <c:pt idx="2000">
                  <c:v>1.87</c:v>
                </c:pt>
                <c:pt idx="2001">
                  <c:v>1.869</c:v>
                </c:pt>
                <c:pt idx="2002">
                  <c:v>1.8680000000000001</c:v>
                </c:pt>
                <c:pt idx="2003">
                  <c:v>1.867</c:v>
                </c:pt>
                <c:pt idx="2004">
                  <c:v>1.8660000000000001</c:v>
                </c:pt>
                <c:pt idx="2005">
                  <c:v>1.865</c:v>
                </c:pt>
                <c:pt idx="2006">
                  <c:v>1.8640000000000001</c:v>
                </c:pt>
                <c:pt idx="2007">
                  <c:v>1.863</c:v>
                </c:pt>
                <c:pt idx="2008">
                  <c:v>1.8620000000000001</c:v>
                </c:pt>
                <c:pt idx="2009">
                  <c:v>1.861</c:v>
                </c:pt>
                <c:pt idx="2010">
                  <c:v>1.86</c:v>
                </c:pt>
                <c:pt idx="2011">
                  <c:v>1.859</c:v>
                </c:pt>
                <c:pt idx="2012">
                  <c:v>1.8580000000000001</c:v>
                </c:pt>
                <c:pt idx="2013">
                  <c:v>1.857</c:v>
                </c:pt>
                <c:pt idx="2014">
                  <c:v>1.8560000000000001</c:v>
                </c:pt>
                <c:pt idx="2015">
                  <c:v>1.855</c:v>
                </c:pt>
                <c:pt idx="2016">
                  <c:v>1.8540000000000001</c:v>
                </c:pt>
                <c:pt idx="2017">
                  <c:v>1.853</c:v>
                </c:pt>
                <c:pt idx="2018">
                  <c:v>1.8520000000000001</c:v>
                </c:pt>
                <c:pt idx="2019">
                  <c:v>1.851</c:v>
                </c:pt>
                <c:pt idx="2020">
                  <c:v>1.85</c:v>
                </c:pt>
                <c:pt idx="2021">
                  <c:v>1.849</c:v>
                </c:pt>
                <c:pt idx="2022">
                  <c:v>1.8480000000000001</c:v>
                </c:pt>
                <c:pt idx="2023">
                  <c:v>1.847</c:v>
                </c:pt>
                <c:pt idx="2024">
                  <c:v>1.8460000000000001</c:v>
                </c:pt>
                <c:pt idx="2025">
                  <c:v>1.845</c:v>
                </c:pt>
                <c:pt idx="2026">
                  <c:v>1.8440000000000001</c:v>
                </c:pt>
                <c:pt idx="2027">
                  <c:v>1.843</c:v>
                </c:pt>
                <c:pt idx="2028">
                  <c:v>1.8420000000000001</c:v>
                </c:pt>
                <c:pt idx="2029">
                  <c:v>1.841</c:v>
                </c:pt>
                <c:pt idx="2030">
                  <c:v>1.84</c:v>
                </c:pt>
                <c:pt idx="2031">
                  <c:v>1.839</c:v>
                </c:pt>
                <c:pt idx="2032">
                  <c:v>1.8380000000000001</c:v>
                </c:pt>
                <c:pt idx="2033">
                  <c:v>1.837</c:v>
                </c:pt>
                <c:pt idx="2034">
                  <c:v>1.8360000000000001</c:v>
                </c:pt>
                <c:pt idx="2035">
                  <c:v>1.835</c:v>
                </c:pt>
                <c:pt idx="2036">
                  <c:v>1.8340000000000001</c:v>
                </c:pt>
                <c:pt idx="2037">
                  <c:v>1.833</c:v>
                </c:pt>
                <c:pt idx="2038">
                  <c:v>1.8320000000000001</c:v>
                </c:pt>
                <c:pt idx="2039">
                  <c:v>1.831</c:v>
                </c:pt>
                <c:pt idx="2040">
                  <c:v>1.83</c:v>
                </c:pt>
                <c:pt idx="2041">
                  <c:v>1.829</c:v>
                </c:pt>
                <c:pt idx="2042">
                  <c:v>1.8280000000000001</c:v>
                </c:pt>
                <c:pt idx="2043">
                  <c:v>1.827</c:v>
                </c:pt>
                <c:pt idx="2044">
                  <c:v>1.8260000000000001</c:v>
                </c:pt>
                <c:pt idx="2045">
                  <c:v>1.825</c:v>
                </c:pt>
                <c:pt idx="2046">
                  <c:v>1.8240000000000001</c:v>
                </c:pt>
                <c:pt idx="2047">
                  <c:v>1.823</c:v>
                </c:pt>
                <c:pt idx="2048">
                  <c:v>1.8220000000000001</c:v>
                </c:pt>
                <c:pt idx="2049">
                  <c:v>1.821</c:v>
                </c:pt>
                <c:pt idx="2050">
                  <c:v>1.82</c:v>
                </c:pt>
                <c:pt idx="2051">
                  <c:v>1.819</c:v>
                </c:pt>
                <c:pt idx="2052">
                  <c:v>1.8180000000000001</c:v>
                </c:pt>
                <c:pt idx="2053">
                  <c:v>1.8169999999999999</c:v>
                </c:pt>
                <c:pt idx="2054">
                  <c:v>1.8160000000000001</c:v>
                </c:pt>
                <c:pt idx="2055">
                  <c:v>1.8149999999999999</c:v>
                </c:pt>
                <c:pt idx="2056">
                  <c:v>1.8140000000000001</c:v>
                </c:pt>
                <c:pt idx="2057">
                  <c:v>1.8129999999999999</c:v>
                </c:pt>
                <c:pt idx="2058">
                  <c:v>1.8120000000000001</c:v>
                </c:pt>
                <c:pt idx="2059">
                  <c:v>1.8109999999999999</c:v>
                </c:pt>
                <c:pt idx="2060">
                  <c:v>1.81</c:v>
                </c:pt>
                <c:pt idx="2061">
                  <c:v>1.8089999999999999</c:v>
                </c:pt>
                <c:pt idx="2062">
                  <c:v>1.8080000000000001</c:v>
                </c:pt>
                <c:pt idx="2063">
                  <c:v>1.8069999999999999</c:v>
                </c:pt>
                <c:pt idx="2064">
                  <c:v>1.806</c:v>
                </c:pt>
                <c:pt idx="2065">
                  <c:v>1.8049999999999999</c:v>
                </c:pt>
                <c:pt idx="2066">
                  <c:v>1.804</c:v>
                </c:pt>
                <c:pt idx="2067">
                  <c:v>1.8029999999999999</c:v>
                </c:pt>
                <c:pt idx="2068">
                  <c:v>1.802</c:v>
                </c:pt>
                <c:pt idx="2069">
                  <c:v>1.8009999999999999</c:v>
                </c:pt>
                <c:pt idx="2070">
                  <c:v>1.8</c:v>
                </c:pt>
                <c:pt idx="2071">
                  <c:v>1.7989999999999999</c:v>
                </c:pt>
                <c:pt idx="2072">
                  <c:v>1.798</c:v>
                </c:pt>
                <c:pt idx="2073">
                  <c:v>1.7969999999999999</c:v>
                </c:pt>
                <c:pt idx="2074">
                  <c:v>1.796</c:v>
                </c:pt>
                <c:pt idx="2075">
                  <c:v>1.7949999999999999</c:v>
                </c:pt>
                <c:pt idx="2076">
                  <c:v>1.794</c:v>
                </c:pt>
                <c:pt idx="2077">
                  <c:v>1.7929999999999999</c:v>
                </c:pt>
                <c:pt idx="2078">
                  <c:v>1.792</c:v>
                </c:pt>
                <c:pt idx="2079">
                  <c:v>1.7909999999999999</c:v>
                </c:pt>
                <c:pt idx="2080">
                  <c:v>1.79</c:v>
                </c:pt>
                <c:pt idx="2081">
                  <c:v>1.7889999999999999</c:v>
                </c:pt>
                <c:pt idx="2082">
                  <c:v>1.788</c:v>
                </c:pt>
                <c:pt idx="2083">
                  <c:v>1.7869999999999999</c:v>
                </c:pt>
                <c:pt idx="2084">
                  <c:v>1.786</c:v>
                </c:pt>
                <c:pt idx="2085">
                  <c:v>1.7849999999999999</c:v>
                </c:pt>
                <c:pt idx="2086">
                  <c:v>1.784</c:v>
                </c:pt>
                <c:pt idx="2087">
                  <c:v>1.7829999999999999</c:v>
                </c:pt>
                <c:pt idx="2088">
                  <c:v>1.782</c:v>
                </c:pt>
                <c:pt idx="2089">
                  <c:v>1.7809999999999999</c:v>
                </c:pt>
                <c:pt idx="2090">
                  <c:v>1.78</c:v>
                </c:pt>
                <c:pt idx="2091">
                  <c:v>1.7789999999999999</c:v>
                </c:pt>
                <c:pt idx="2092">
                  <c:v>1.778</c:v>
                </c:pt>
                <c:pt idx="2093">
                  <c:v>1.7769999999999999</c:v>
                </c:pt>
                <c:pt idx="2094">
                  <c:v>1.776</c:v>
                </c:pt>
                <c:pt idx="2095">
                  <c:v>1.7749999999999999</c:v>
                </c:pt>
                <c:pt idx="2096">
                  <c:v>1.774</c:v>
                </c:pt>
                <c:pt idx="2097">
                  <c:v>1.7729999999999999</c:v>
                </c:pt>
                <c:pt idx="2098">
                  <c:v>1.772</c:v>
                </c:pt>
                <c:pt idx="2099">
                  <c:v>1.7709999999999999</c:v>
                </c:pt>
                <c:pt idx="2100">
                  <c:v>1.77</c:v>
                </c:pt>
                <c:pt idx="2101">
                  <c:v>1.7689999999999999</c:v>
                </c:pt>
                <c:pt idx="2102">
                  <c:v>1.768</c:v>
                </c:pt>
                <c:pt idx="2103">
                  <c:v>1.7669999999999999</c:v>
                </c:pt>
                <c:pt idx="2104">
                  <c:v>1.766</c:v>
                </c:pt>
                <c:pt idx="2105">
                  <c:v>1.7649999999999999</c:v>
                </c:pt>
                <c:pt idx="2106">
                  <c:v>1.764</c:v>
                </c:pt>
                <c:pt idx="2107">
                  <c:v>1.7629999999999999</c:v>
                </c:pt>
                <c:pt idx="2108">
                  <c:v>1.762</c:v>
                </c:pt>
                <c:pt idx="2109">
                  <c:v>1.7609999999999999</c:v>
                </c:pt>
                <c:pt idx="2110">
                  <c:v>1.76</c:v>
                </c:pt>
                <c:pt idx="2111">
                  <c:v>1.7589999999999999</c:v>
                </c:pt>
                <c:pt idx="2112">
                  <c:v>1.758</c:v>
                </c:pt>
                <c:pt idx="2113">
                  <c:v>1.7569999999999999</c:v>
                </c:pt>
                <c:pt idx="2114">
                  <c:v>1.756</c:v>
                </c:pt>
                <c:pt idx="2115">
                  <c:v>1.7549999999999999</c:v>
                </c:pt>
                <c:pt idx="2116">
                  <c:v>1.754</c:v>
                </c:pt>
                <c:pt idx="2117">
                  <c:v>1.7529999999999999</c:v>
                </c:pt>
                <c:pt idx="2118">
                  <c:v>1.752</c:v>
                </c:pt>
                <c:pt idx="2119">
                  <c:v>1.7509999999999999</c:v>
                </c:pt>
                <c:pt idx="2120">
                  <c:v>1.75</c:v>
                </c:pt>
                <c:pt idx="2121">
                  <c:v>1.7490000000000001</c:v>
                </c:pt>
                <c:pt idx="2122">
                  <c:v>1.748</c:v>
                </c:pt>
                <c:pt idx="2123">
                  <c:v>1.7470000000000001</c:v>
                </c:pt>
                <c:pt idx="2124">
                  <c:v>1.746</c:v>
                </c:pt>
                <c:pt idx="2125">
                  <c:v>1.7450000000000001</c:v>
                </c:pt>
                <c:pt idx="2126">
                  <c:v>1.744</c:v>
                </c:pt>
                <c:pt idx="2127">
                  <c:v>1.7430000000000001</c:v>
                </c:pt>
                <c:pt idx="2128">
                  <c:v>1.742</c:v>
                </c:pt>
                <c:pt idx="2129">
                  <c:v>1.7410000000000001</c:v>
                </c:pt>
                <c:pt idx="2130">
                  <c:v>1.74</c:v>
                </c:pt>
                <c:pt idx="2131">
                  <c:v>1.7390000000000001</c:v>
                </c:pt>
                <c:pt idx="2132">
                  <c:v>1.738</c:v>
                </c:pt>
                <c:pt idx="2133">
                  <c:v>1.7370000000000001</c:v>
                </c:pt>
                <c:pt idx="2134">
                  <c:v>1.736</c:v>
                </c:pt>
                <c:pt idx="2135">
                  <c:v>1.7350000000000001</c:v>
                </c:pt>
                <c:pt idx="2136">
                  <c:v>1.734</c:v>
                </c:pt>
                <c:pt idx="2137">
                  <c:v>1.7330000000000001</c:v>
                </c:pt>
                <c:pt idx="2138">
                  <c:v>1.732</c:v>
                </c:pt>
                <c:pt idx="2139">
                  <c:v>1.7310000000000001</c:v>
                </c:pt>
                <c:pt idx="2140">
                  <c:v>1.73</c:v>
                </c:pt>
                <c:pt idx="2141">
                  <c:v>1.7290000000000001</c:v>
                </c:pt>
                <c:pt idx="2142">
                  <c:v>1.728</c:v>
                </c:pt>
                <c:pt idx="2143">
                  <c:v>1.7270000000000001</c:v>
                </c:pt>
                <c:pt idx="2144">
                  <c:v>1.726</c:v>
                </c:pt>
                <c:pt idx="2145">
                  <c:v>1.7250000000000001</c:v>
                </c:pt>
                <c:pt idx="2146">
                  <c:v>1.724</c:v>
                </c:pt>
                <c:pt idx="2147">
                  <c:v>1.7230000000000001</c:v>
                </c:pt>
                <c:pt idx="2148">
                  <c:v>1.722</c:v>
                </c:pt>
                <c:pt idx="2149">
                  <c:v>1.7210000000000001</c:v>
                </c:pt>
                <c:pt idx="2150">
                  <c:v>1.72</c:v>
                </c:pt>
                <c:pt idx="2151">
                  <c:v>1.7190000000000001</c:v>
                </c:pt>
                <c:pt idx="2152">
                  <c:v>1.718</c:v>
                </c:pt>
                <c:pt idx="2153">
                  <c:v>1.7170000000000001</c:v>
                </c:pt>
                <c:pt idx="2154">
                  <c:v>1.716</c:v>
                </c:pt>
                <c:pt idx="2155">
                  <c:v>1.7150000000000001</c:v>
                </c:pt>
                <c:pt idx="2156">
                  <c:v>1.714</c:v>
                </c:pt>
                <c:pt idx="2157">
                  <c:v>1.7130000000000001</c:v>
                </c:pt>
                <c:pt idx="2158">
                  <c:v>1.712</c:v>
                </c:pt>
                <c:pt idx="2159">
                  <c:v>1.7110000000000001</c:v>
                </c:pt>
                <c:pt idx="2160">
                  <c:v>1.71</c:v>
                </c:pt>
                <c:pt idx="2161">
                  <c:v>1.7090000000000001</c:v>
                </c:pt>
                <c:pt idx="2162">
                  <c:v>1.708</c:v>
                </c:pt>
                <c:pt idx="2163">
                  <c:v>1.7070000000000001</c:v>
                </c:pt>
                <c:pt idx="2164">
                  <c:v>1.706</c:v>
                </c:pt>
                <c:pt idx="2165">
                  <c:v>1.7050000000000001</c:v>
                </c:pt>
                <c:pt idx="2166">
                  <c:v>1.704</c:v>
                </c:pt>
                <c:pt idx="2167">
                  <c:v>1.7030000000000001</c:v>
                </c:pt>
                <c:pt idx="2168">
                  <c:v>1.702</c:v>
                </c:pt>
                <c:pt idx="2169">
                  <c:v>1.7010000000000001</c:v>
                </c:pt>
                <c:pt idx="2170">
                  <c:v>1.7</c:v>
                </c:pt>
                <c:pt idx="2171">
                  <c:v>1.6990000000000001</c:v>
                </c:pt>
                <c:pt idx="2172">
                  <c:v>1.698</c:v>
                </c:pt>
                <c:pt idx="2173">
                  <c:v>1.6970000000000001</c:v>
                </c:pt>
                <c:pt idx="2174">
                  <c:v>1.696</c:v>
                </c:pt>
                <c:pt idx="2175">
                  <c:v>1.6950000000000001</c:v>
                </c:pt>
                <c:pt idx="2176">
                  <c:v>1.694</c:v>
                </c:pt>
                <c:pt idx="2177">
                  <c:v>1.6930000000000001</c:v>
                </c:pt>
                <c:pt idx="2178">
                  <c:v>1.6919999999999999</c:v>
                </c:pt>
                <c:pt idx="2179">
                  <c:v>1.6910000000000001</c:v>
                </c:pt>
                <c:pt idx="2180">
                  <c:v>1.69</c:v>
                </c:pt>
                <c:pt idx="2181">
                  <c:v>1.6890000000000001</c:v>
                </c:pt>
                <c:pt idx="2182">
                  <c:v>1.6879999999999999</c:v>
                </c:pt>
                <c:pt idx="2183">
                  <c:v>1.6870000000000001</c:v>
                </c:pt>
                <c:pt idx="2184">
                  <c:v>1.6859999999999999</c:v>
                </c:pt>
                <c:pt idx="2185">
                  <c:v>1.6850000000000001</c:v>
                </c:pt>
                <c:pt idx="2186">
                  <c:v>1.6839999999999999</c:v>
                </c:pt>
                <c:pt idx="2187">
                  <c:v>1.6830000000000001</c:v>
                </c:pt>
                <c:pt idx="2188">
                  <c:v>1.6819999999999999</c:v>
                </c:pt>
                <c:pt idx="2189">
                  <c:v>1.681</c:v>
                </c:pt>
                <c:pt idx="2190">
                  <c:v>1.68</c:v>
                </c:pt>
                <c:pt idx="2191">
                  <c:v>1.679</c:v>
                </c:pt>
                <c:pt idx="2192">
                  <c:v>1.6779999999999999</c:v>
                </c:pt>
                <c:pt idx="2193">
                  <c:v>1.677</c:v>
                </c:pt>
                <c:pt idx="2194">
                  <c:v>1.6759999999999999</c:v>
                </c:pt>
                <c:pt idx="2195">
                  <c:v>1.675</c:v>
                </c:pt>
                <c:pt idx="2196">
                  <c:v>1.6739999999999999</c:v>
                </c:pt>
                <c:pt idx="2197">
                  <c:v>1.673</c:v>
                </c:pt>
                <c:pt idx="2198">
                  <c:v>1.6719999999999999</c:v>
                </c:pt>
                <c:pt idx="2199">
                  <c:v>1.671</c:v>
                </c:pt>
                <c:pt idx="2200">
                  <c:v>1.67</c:v>
                </c:pt>
                <c:pt idx="2201">
                  <c:v>1.669</c:v>
                </c:pt>
                <c:pt idx="2202">
                  <c:v>1.6679999999999999</c:v>
                </c:pt>
                <c:pt idx="2203">
                  <c:v>1.667</c:v>
                </c:pt>
                <c:pt idx="2204">
                  <c:v>1.6659999999999999</c:v>
                </c:pt>
                <c:pt idx="2205">
                  <c:v>1.665</c:v>
                </c:pt>
                <c:pt idx="2206">
                  <c:v>1.6639999999999999</c:v>
                </c:pt>
                <c:pt idx="2207">
                  <c:v>1.663</c:v>
                </c:pt>
                <c:pt idx="2208">
                  <c:v>1.6619999999999999</c:v>
                </c:pt>
                <c:pt idx="2209">
                  <c:v>1.661</c:v>
                </c:pt>
                <c:pt idx="2210">
                  <c:v>1.66</c:v>
                </c:pt>
                <c:pt idx="2211">
                  <c:v>1.659</c:v>
                </c:pt>
                <c:pt idx="2212">
                  <c:v>1.6579999999999999</c:v>
                </c:pt>
                <c:pt idx="2213">
                  <c:v>1.657</c:v>
                </c:pt>
                <c:pt idx="2214">
                  <c:v>1.6559999999999999</c:v>
                </c:pt>
                <c:pt idx="2215">
                  <c:v>1.655</c:v>
                </c:pt>
                <c:pt idx="2216">
                  <c:v>1.6539999999999999</c:v>
                </c:pt>
                <c:pt idx="2217">
                  <c:v>1.653</c:v>
                </c:pt>
                <c:pt idx="2218">
                  <c:v>1.6519999999999999</c:v>
                </c:pt>
                <c:pt idx="2219">
                  <c:v>1.651</c:v>
                </c:pt>
                <c:pt idx="2220">
                  <c:v>1.65</c:v>
                </c:pt>
                <c:pt idx="2221">
                  <c:v>1.649</c:v>
                </c:pt>
                <c:pt idx="2222">
                  <c:v>1.6479999999999999</c:v>
                </c:pt>
                <c:pt idx="2223">
                  <c:v>1.647</c:v>
                </c:pt>
                <c:pt idx="2224">
                  <c:v>1.6459999999999999</c:v>
                </c:pt>
                <c:pt idx="2225">
                  <c:v>1.645</c:v>
                </c:pt>
                <c:pt idx="2226">
                  <c:v>1.6439999999999999</c:v>
                </c:pt>
                <c:pt idx="2227">
                  <c:v>1.643</c:v>
                </c:pt>
                <c:pt idx="2228">
                  <c:v>1.6419999999999999</c:v>
                </c:pt>
                <c:pt idx="2229">
                  <c:v>1.641</c:v>
                </c:pt>
                <c:pt idx="2230">
                  <c:v>1.64</c:v>
                </c:pt>
                <c:pt idx="2231">
                  <c:v>1.639</c:v>
                </c:pt>
                <c:pt idx="2232">
                  <c:v>1.6379999999999999</c:v>
                </c:pt>
                <c:pt idx="2233">
                  <c:v>1.637</c:v>
                </c:pt>
                <c:pt idx="2234">
                  <c:v>1.6359999999999999</c:v>
                </c:pt>
                <c:pt idx="2235">
                  <c:v>1.635</c:v>
                </c:pt>
                <c:pt idx="2236">
                  <c:v>1.6339999999999999</c:v>
                </c:pt>
                <c:pt idx="2237">
                  <c:v>1.633</c:v>
                </c:pt>
                <c:pt idx="2238">
                  <c:v>1.6319999999999999</c:v>
                </c:pt>
                <c:pt idx="2239">
                  <c:v>1.631</c:v>
                </c:pt>
                <c:pt idx="2240">
                  <c:v>1.63</c:v>
                </c:pt>
                <c:pt idx="2241">
                  <c:v>1.629</c:v>
                </c:pt>
                <c:pt idx="2242">
                  <c:v>1.6279999999999999</c:v>
                </c:pt>
                <c:pt idx="2243">
                  <c:v>1.627</c:v>
                </c:pt>
                <c:pt idx="2244">
                  <c:v>1.6259999999999999</c:v>
                </c:pt>
                <c:pt idx="2245">
                  <c:v>1.625</c:v>
                </c:pt>
                <c:pt idx="2246">
                  <c:v>1.6240000000000001</c:v>
                </c:pt>
                <c:pt idx="2247">
                  <c:v>1.623</c:v>
                </c:pt>
                <c:pt idx="2248">
                  <c:v>1.6220000000000001</c:v>
                </c:pt>
                <c:pt idx="2249">
                  <c:v>1.621</c:v>
                </c:pt>
                <c:pt idx="2250">
                  <c:v>1.62</c:v>
                </c:pt>
                <c:pt idx="2251">
                  <c:v>1.619</c:v>
                </c:pt>
                <c:pt idx="2252">
                  <c:v>1.6180000000000001</c:v>
                </c:pt>
                <c:pt idx="2253">
                  <c:v>1.617</c:v>
                </c:pt>
                <c:pt idx="2254">
                  <c:v>1.6160000000000001</c:v>
                </c:pt>
                <c:pt idx="2255">
                  <c:v>1.615</c:v>
                </c:pt>
                <c:pt idx="2256">
                  <c:v>1.6140000000000001</c:v>
                </c:pt>
                <c:pt idx="2257">
                  <c:v>1.613</c:v>
                </c:pt>
                <c:pt idx="2258">
                  <c:v>1.6120000000000001</c:v>
                </c:pt>
                <c:pt idx="2259">
                  <c:v>1.611</c:v>
                </c:pt>
                <c:pt idx="2260">
                  <c:v>1.61</c:v>
                </c:pt>
                <c:pt idx="2261">
                  <c:v>1.609</c:v>
                </c:pt>
                <c:pt idx="2262">
                  <c:v>1.6080000000000001</c:v>
                </c:pt>
                <c:pt idx="2263">
                  <c:v>1.607</c:v>
                </c:pt>
                <c:pt idx="2264">
                  <c:v>1.6060000000000001</c:v>
                </c:pt>
                <c:pt idx="2265">
                  <c:v>1.605</c:v>
                </c:pt>
                <c:pt idx="2266">
                  <c:v>1.6040000000000001</c:v>
                </c:pt>
                <c:pt idx="2267">
                  <c:v>1.603</c:v>
                </c:pt>
                <c:pt idx="2268">
                  <c:v>1.6020000000000001</c:v>
                </c:pt>
                <c:pt idx="2269">
                  <c:v>1.601</c:v>
                </c:pt>
                <c:pt idx="2270">
                  <c:v>1.6</c:v>
                </c:pt>
                <c:pt idx="2271">
                  <c:v>1.599</c:v>
                </c:pt>
                <c:pt idx="2272">
                  <c:v>1.5980000000000001</c:v>
                </c:pt>
                <c:pt idx="2273">
                  <c:v>1.597</c:v>
                </c:pt>
                <c:pt idx="2274">
                  <c:v>1.5960000000000001</c:v>
                </c:pt>
                <c:pt idx="2275">
                  <c:v>1.595</c:v>
                </c:pt>
                <c:pt idx="2276">
                  <c:v>1.5940000000000001</c:v>
                </c:pt>
                <c:pt idx="2277">
                  <c:v>1.593</c:v>
                </c:pt>
                <c:pt idx="2278">
                  <c:v>1.5920000000000001</c:v>
                </c:pt>
                <c:pt idx="2279">
                  <c:v>1.591</c:v>
                </c:pt>
                <c:pt idx="2280">
                  <c:v>1.59</c:v>
                </c:pt>
                <c:pt idx="2281">
                  <c:v>1.589</c:v>
                </c:pt>
                <c:pt idx="2282">
                  <c:v>1.5880000000000001</c:v>
                </c:pt>
                <c:pt idx="2283">
                  <c:v>1.587</c:v>
                </c:pt>
                <c:pt idx="2284">
                  <c:v>1.5860000000000001</c:v>
                </c:pt>
                <c:pt idx="2285">
                  <c:v>1.585</c:v>
                </c:pt>
                <c:pt idx="2286">
                  <c:v>1.5840000000000001</c:v>
                </c:pt>
                <c:pt idx="2287">
                  <c:v>1.583</c:v>
                </c:pt>
                <c:pt idx="2288">
                  <c:v>1.5820000000000001</c:v>
                </c:pt>
                <c:pt idx="2289">
                  <c:v>1.581</c:v>
                </c:pt>
                <c:pt idx="2290">
                  <c:v>1.58</c:v>
                </c:pt>
                <c:pt idx="2291">
                  <c:v>1.579</c:v>
                </c:pt>
                <c:pt idx="2292">
                  <c:v>1.5780000000000001</c:v>
                </c:pt>
                <c:pt idx="2293">
                  <c:v>1.577</c:v>
                </c:pt>
                <c:pt idx="2294">
                  <c:v>1.5760000000000001</c:v>
                </c:pt>
                <c:pt idx="2295">
                  <c:v>1.575</c:v>
                </c:pt>
                <c:pt idx="2296">
                  <c:v>1.5740000000000001</c:v>
                </c:pt>
                <c:pt idx="2297">
                  <c:v>1.573</c:v>
                </c:pt>
                <c:pt idx="2298">
                  <c:v>1.5720000000000001</c:v>
                </c:pt>
                <c:pt idx="2299">
                  <c:v>1.571</c:v>
                </c:pt>
                <c:pt idx="2300">
                  <c:v>1.57</c:v>
                </c:pt>
                <c:pt idx="2301">
                  <c:v>1.569</c:v>
                </c:pt>
                <c:pt idx="2302">
                  <c:v>1.5680000000000001</c:v>
                </c:pt>
                <c:pt idx="2303">
                  <c:v>1.5669999999999999</c:v>
                </c:pt>
                <c:pt idx="2304">
                  <c:v>1.5660000000000001</c:v>
                </c:pt>
                <c:pt idx="2305">
                  <c:v>1.5649999999999999</c:v>
                </c:pt>
                <c:pt idx="2306">
                  <c:v>1.5640000000000001</c:v>
                </c:pt>
                <c:pt idx="2307">
                  <c:v>1.5629999999999999</c:v>
                </c:pt>
                <c:pt idx="2308">
                  <c:v>1.5620000000000001</c:v>
                </c:pt>
                <c:pt idx="2309">
                  <c:v>1.5609999999999999</c:v>
                </c:pt>
                <c:pt idx="2310">
                  <c:v>1.56</c:v>
                </c:pt>
                <c:pt idx="2311">
                  <c:v>1.5589999999999999</c:v>
                </c:pt>
                <c:pt idx="2312">
                  <c:v>1.5580000000000001</c:v>
                </c:pt>
                <c:pt idx="2313">
                  <c:v>1.5569999999999999</c:v>
                </c:pt>
                <c:pt idx="2314">
                  <c:v>1.556</c:v>
                </c:pt>
                <c:pt idx="2315">
                  <c:v>1.5549999999999999</c:v>
                </c:pt>
                <c:pt idx="2316">
                  <c:v>1.554</c:v>
                </c:pt>
                <c:pt idx="2317">
                  <c:v>1.5529999999999999</c:v>
                </c:pt>
                <c:pt idx="2318">
                  <c:v>1.552</c:v>
                </c:pt>
                <c:pt idx="2319">
                  <c:v>1.5509999999999999</c:v>
                </c:pt>
                <c:pt idx="2320">
                  <c:v>1.55</c:v>
                </c:pt>
                <c:pt idx="2321">
                  <c:v>1.5489999999999999</c:v>
                </c:pt>
                <c:pt idx="2322">
                  <c:v>1.548</c:v>
                </c:pt>
                <c:pt idx="2323">
                  <c:v>1.5469999999999999</c:v>
                </c:pt>
                <c:pt idx="2324">
                  <c:v>1.546</c:v>
                </c:pt>
                <c:pt idx="2325">
                  <c:v>1.5449999999999999</c:v>
                </c:pt>
                <c:pt idx="2326">
                  <c:v>1.544</c:v>
                </c:pt>
                <c:pt idx="2327">
                  <c:v>1.5429999999999999</c:v>
                </c:pt>
                <c:pt idx="2328">
                  <c:v>1.542</c:v>
                </c:pt>
                <c:pt idx="2329">
                  <c:v>1.5409999999999999</c:v>
                </c:pt>
                <c:pt idx="2330">
                  <c:v>1.54</c:v>
                </c:pt>
                <c:pt idx="2331">
                  <c:v>1.5389999999999999</c:v>
                </c:pt>
                <c:pt idx="2332">
                  <c:v>1.538</c:v>
                </c:pt>
                <c:pt idx="2333">
                  <c:v>1.5369999999999999</c:v>
                </c:pt>
                <c:pt idx="2334">
                  <c:v>1.536</c:v>
                </c:pt>
                <c:pt idx="2335">
                  <c:v>1.5349999999999999</c:v>
                </c:pt>
                <c:pt idx="2336">
                  <c:v>1.534</c:v>
                </c:pt>
                <c:pt idx="2337">
                  <c:v>1.5329999999999999</c:v>
                </c:pt>
                <c:pt idx="2338">
                  <c:v>1.532</c:v>
                </c:pt>
                <c:pt idx="2339">
                  <c:v>1.5309999999999999</c:v>
                </c:pt>
                <c:pt idx="2340">
                  <c:v>1.53</c:v>
                </c:pt>
                <c:pt idx="2341">
                  <c:v>1.5289999999999999</c:v>
                </c:pt>
                <c:pt idx="2342">
                  <c:v>1.528</c:v>
                </c:pt>
                <c:pt idx="2343">
                  <c:v>1.5269999999999999</c:v>
                </c:pt>
                <c:pt idx="2344">
                  <c:v>1.526</c:v>
                </c:pt>
                <c:pt idx="2345">
                  <c:v>1.5249999999999999</c:v>
                </c:pt>
                <c:pt idx="2346">
                  <c:v>1.524</c:v>
                </c:pt>
                <c:pt idx="2347">
                  <c:v>1.5229999999999999</c:v>
                </c:pt>
                <c:pt idx="2348">
                  <c:v>1.522</c:v>
                </c:pt>
                <c:pt idx="2349">
                  <c:v>1.5209999999999999</c:v>
                </c:pt>
                <c:pt idx="2350">
                  <c:v>1.52</c:v>
                </c:pt>
                <c:pt idx="2351">
                  <c:v>1.5189999999999999</c:v>
                </c:pt>
                <c:pt idx="2352">
                  <c:v>1.518</c:v>
                </c:pt>
                <c:pt idx="2353">
                  <c:v>1.5169999999999999</c:v>
                </c:pt>
                <c:pt idx="2354">
                  <c:v>1.516</c:v>
                </c:pt>
                <c:pt idx="2355">
                  <c:v>1.5149999999999999</c:v>
                </c:pt>
                <c:pt idx="2356">
                  <c:v>1.514</c:v>
                </c:pt>
                <c:pt idx="2357">
                  <c:v>1.5129999999999999</c:v>
                </c:pt>
                <c:pt idx="2358">
                  <c:v>1.512</c:v>
                </c:pt>
                <c:pt idx="2359">
                  <c:v>1.5109999999999999</c:v>
                </c:pt>
                <c:pt idx="2360">
                  <c:v>1.51</c:v>
                </c:pt>
                <c:pt idx="2361">
                  <c:v>1.5089999999999999</c:v>
                </c:pt>
                <c:pt idx="2362">
                  <c:v>1.508</c:v>
                </c:pt>
                <c:pt idx="2363">
                  <c:v>1.5069999999999999</c:v>
                </c:pt>
                <c:pt idx="2364">
                  <c:v>1.506</c:v>
                </c:pt>
                <c:pt idx="2365">
                  <c:v>1.5049999999999999</c:v>
                </c:pt>
                <c:pt idx="2366">
                  <c:v>1.504</c:v>
                </c:pt>
                <c:pt idx="2367">
                  <c:v>1.5029999999999999</c:v>
                </c:pt>
                <c:pt idx="2368">
                  <c:v>1.502</c:v>
                </c:pt>
                <c:pt idx="2369">
                  <c:v>1.5009999999999999</c:v>
                </c:pt>
                <c:pt idx="2370">
                  <c:v>1.5</c:v>
                </c:pt>
                <c:pt idx="2371">
                  <c:v>1.4990000000000001</c:v>
                </c:pt>
                <c:pt idx="2372">
                  <c:v>1.498</c:v>
                </c:pt>
                <c:pt idx="2373">
                  <c:v>1.4970000000000001</c:v>
                </c:pt>
                <c:pt idx="2374">
                  <c:v>1.496</c:v>
                </c:pt>
                <c:pt idx="2375">
                  <c:v>1.4950000000000001</c:v>
                </c:pt>
                <c:pt idx="2376">
                  <c:v>1.494</c:v>
                </c:pt>
                <c:pt idx="2377">
                  <c:v>1.4930000000000001</c:v>
                </c:pt>
                <c:pt idx="2378">
                  <c:v>1.492</c:v>
                </c:pt>
                <c:pt idx="2379">
                  <c:v>1.4910000000000001</c:v>
                </c:pt>
                <c:pt idx="2380">
                  <c:v>1.49</c:v>
                </c:pt>
                <c:pt idx="2381">
                  <c:v>1.4890000000000001</c:v>
                </c:pt>
                <c:pt idx="2382">
                  <c:v>1.488</c:v>
                </c:pt>
                <c:pt idx="2383">
                  <c:v>1.4870000000000001</c:v>
                </c:pt>
                <c:pt idx="2384">
                  <c:v>1.486</c:v>
                </c:pt>
                <c:pt idx="2385">
                  <c:v>1.4850000000000001</c:v>
                </c:pt>
                <c:pt idx="2386">
                  <c:v>1.484</c:v>
                </c:pt>
                <c:pt idx="2387">
                  <c:v>1.4830000000000001</c:v>
                </c:pt>
                <c:pt idx="2388">
                  <c:v>1.482</c:v>
                </c:pt>
                <c:pt idx="2389">
                  <c:v>1.4810000000000001</c:v>
                </c:pt>
                <c:pt idx="2390">
                  <c:v>1.48</c:v>
                </c:pt>
                <c:pt idx="2391">
                  <c:v>1.4790000000000001</c:v>
                </c:pt>
                <c:pt idx="2392">
                  <c:v>1.478</c:v>
                </c:pt>
                <c:pt idx="2393">
                  <c:v>1.4770000000000001</c:v>
                </c:pt>
                <c:pt idx="2394">
                  <c:v>1.476</c:v>
                </c:pt>
                <c:pt idx="2395">
                  <c:v>1.4750000000000001</c:v>
                </c:pt>
                <c:pt idx="2396">
                  <c:v>1.474</c:v>
                </c:pt>
                <c:pt idx="2397">
                  <c:v>1.4730000000000001</c:v>
                </c:pt>
                <c:pt idx="2398">
                  <c:v>1.472</c:v>
                </c:pt>
                <c:pt idx="2399">
                  <c:v>1.4710000000000001</c:v>
                </c:pt>
                <c:pt idx="2400">
                  <c:v>1.47</c:v>
                </c:pt>
                <c:pt idx="2401">
                  <c:v>1.4690000000000001</c:v>
                </c:pt>
                <c:pt idx="2402">
                  <c:v>1.468</c:v>
                </c:pt>
                <c:pt idx="2403">
                  <c:v>1.4670000000000001</c:v>
                </c:pt>
                <c:pt idx="2404">
                  <c:v>1.466</c:v>
                </c:pt>
                <c:pt idx="2405">
                  <c:v>1.4650000000000001</c:v>
                </c:pt>
                <c:pt idx="2406">
                  <c:v>1.464</c:v>
                </c:pt>
                <c:pt idx="2407">
                  <c:v>1.4630000000000001</c:v>
                </c:pt>
                <c:pt idx="2408">
                  <c:v>1.462</c:v>
                </c:pt>
                <c:pt idx="2409">
                  <c:v>1.4610000000000001</c:v>
                </c:pt>
                <c:pt idx="2410">
                  <c:v>1.46</c:v>
                </c:pt>
                <c:pt idx="2411">
                  <c:v>1.4590000000000001</c:v>
                </c:pt>
                <c:pt idx="2412">
                  <c:v>1.458</c:v>
                </c:pt>
                <c:pt idx="2413">
                  <c:v>1.4570000000000001</c:v>
                </c:pt>
                <c:pt idx="2414">
                  <c:v>1.456</c:v>
                </c:pt>
                <c:pt idx="2415">
                  <c:v>1.4550000000000001</c:v>
                </c:pt>
                <c:pt idx="2416">
                  <c:v>1.454</c:v>
                </c:pt>
                <c:pt idx="2417">
                  <c:v>1.4530000000000001</c:v>
                </c:pt>
                <c:pt idx="2418">
                  <c:v>1.452</c:v>
                </c:pt>
                <c:pt idx="2419">
                  <c:v>1.4510000000000001</c:v>
                </c:pt>
                <c:pt idx="2420">
                  <c:v>1.45</c:v>
                </c:pt>
                <c:pt idx="2421">
                  <c:v>1.4490000000000001</c:v>
                </c:pt>
                <c:pt idx="2422">
                  <c:v>1.448</c:v>
                </c:pt>
                <c:pt idx="2423">
                  <c:v>1.4470000000000001</c:v>
                </c:pt>
                <c:pt idx="2424">
                  <c:v>1.446</c:v>
                </c:pt>
                <c:pt idx="2425">
                  <c:v>1.4450000000000001</c:v>
                </c:pt>
                <c:pt idx="2426">
                  <c:v>1.444</c:v>
                </c:pt>
                <c:pt idx="2427">
                  <c:v>1.4430000000000001</c:v>
                </c:pt>
                <c:pt idx="2428">
                  <c:v>1.4419999999999999</c:v>
                </c:pt>
                <c:pt idx="2429">
                  <c:v>1.4410000000000001</c:v>
                </c:pt>
                <c:pt idx="2430">
                  <c:v>1.44</c:v>
                </c:pt>
                <c:pt idx="2431">
                  <c:v>1.4390000000000001</c:v>
                </c:pt>
                <c:pt idx="2432">
                  <c:v>1.4379999999999999</c:v>
                </c:pt>
                <c:pt idx="2433">
                  <c:v>1.4370000000000001</c:v>
                </c:pt>
                <c:pt idx="2434">
                  <c:v>1.4359999999999999</c:v>
                </c:pt>
                <c:pt idx="2435">
                  <c:v>1.4350000000000001</c:v>
                </c:pt>
                <c:pt idx="2436">
                  <c:v>1.4339999999999999</c:v>
                </c:pt>
                <c:pt idx="2437">
                  <c:v>1.4330000000000001</c:v>
                </c:pt>
                <c:pt idx="2438">
                  <c:v>1.4319999999999999</c:v>
                </c:pt>
                <c:pt idx="2439">
                  <c:v>1.431</c:v>
                </c:pt>
                <c:pt idx="2440">
                  <c:v>1.43</c:v>
                </c:pt>
                <c:pt idx="2441">
                  <c:v>1.429</c:v>
                </c:pt>
                <c:pt idx="2442">
                  <c:v>1.4279999999999999</c:v>
                </c:pt>
                <c:pt idx="2443">
                  <c:v>1.427</c:v>
                </c:pt>
                <c:pt idx="2444">
                  <c:v>1.4259999999999999</c:v>
                </c:pt>
                <c:pt idx="2445">
                  <c:v>1.425</c:v>
                </c:pt>
                <c:pt idx="2446">
                  <c:v>1.4239999999999999</c:v>
                </c:pt>
                <c:pt idx="2447">
                  <c:v>1.423</c:v>
                </c:pt>
                <c:pt idx="2448">
                  <c:v>1.4219999999999999</c:v>
                </c:pt>
                <c:pt idx="2449">
                  <c:v>1.421</c:v>
                </c:pt>
                <c:pt idx="2450">
                  <c:v>1.42</c:v>
                </c:pt>
                <c:pt idx="2451">
                  <c:v>1.419</c:v>
                </c:pt>
                <c:pt idx="2452">
                  <c:v>1.4179999999999999</c:v>
                </c:pt>
                <c:pt idx="2453">
                  <c:v>1.417</c:v>
                </c:pt>
                <c:pt idx="2454">
                  <c:v>1.4159999999999999</c:v>
                </c:pt>
                <c:pt idx="2455">
                  <c:v>1.415</c:v>
                </c:pt>
                <c:pt idx="2456">
                  <c:v>1.4139999999999999</c:v>
                </c:pt>
                <c:pt idx="2457">
                  <c:v>1.413</c:v>
                </c:pt>
                <c:pt idx="2458">
                  <c:v>1.4119999999999999</c:v>
                </c:pt>
                <c:pt idx="2459">
                  <c:v>1.411</c:v>
                </c:pt>
                <c:pt idx="2460">
                  <c:v>1.41</c:v>
                </c:pt>
                <c:pt idx="2461">
                  <c:v>1.409</c:v>
                </c:pt>
                <c:pt idx="2462">
                  <c:v>1.4079999999999999</c:v>
                </c:pt>
                <c:pt idx="2463">
                  <c:v>1.407</c:v>
                </c:pt>
                <c:pt idx="2464">
                  <c:v>1.4059999999999999</c:v>
                </c:pt>
                <c:pt idx="2465">
                  <c:v>1.405</c:v>
                </c:pt>
                <c:pt idx="2466">
                  <c:v>1.4039999999999999</c:v>
                </c:pt>
                <c:pt idx="2467">
                  <c:v>1.403</c:v>
                </c:pt>
                <c:pt idx="2468">
                  <c:v>1.4019999999999999</c:v>
                </c:pt>
                <c:pt idx="2469">
                  <c:v>1.401</c:v>
                </c:pt>
                <c:pt idx="2470">
                  <c:v>1.4</c:v>
                </c:pt>
                <c:pt idx="2471">
                  <c:v>1.399</c:v>
                </c:pt>
                <c:pt idx="2472">
                  <c:v>1.3979999999999999</c:v>
                </c:pt>
                <c:pt idx="2473">
                  <c:v>1.397</c:v>
                </c:pt>
                <c:pt idx="2474">
                  <c:v>1.3959999999999999</c:v>
                </c:pt>
                <c:pt idx="2475">
                  <c:v>1.395</c:v>
                </c:pt>
                <c:pt idx="2476">
                  <c:v>1.3939999999999999</c:v>
                </c:pt>
                <c:pt idx="2477">
                  <c:v>1.393</c:v>
                </c:pt>
                <c:pt idx="2478">
                  <c:v>1.3919999999999999</c:v>
                </c:pt>
                <c:pt idx="2479">
                  <c:v>1.391</c:v>
                </c:pt>
                <c:pt idx="2480">
                  <c:v>1.39</c:v>
                </c:pt>
                <c:pt idx="2481">
                  <c:v>1.389</c:v>
                </c:pt>
                <c:pt idx="2482">
                  <c:v>1.3879999999999999</c:v>
                </c:pt>
                <c:pt idx="2483">
                  <c:v>1.387</c:v>
                </c:pt>
                <c:pt idx="2484">
                  <c:v>1.3859999999999999</c:v>
                </c:pt>
                <c:pt idx="2485">
                  <c:v>1.385</c:v>
                </c:pt>
                <c:pt idx="2486">
                  <c:v>1.3839999999999999</c:v>
                </c:pt>
                <c:pt idx="2487">
                  <c:v>1.383</c:v>
                </c:pt>
                <c:pt idx="2488">
                  <c:v>1.3819999999999999</c:v>
                </c:pt>
                <c:pt idx="2489">
                  <c:v>1.381</c:v>
                </c:pt>
                <c:pt idx="2490">
                  <c:v>1.38</c:v>
                </c:pt>
                <c:pt idx="2491">
                  <c:v>1.379</c:v>
                </c:pt>
                <c:pt idx="2492">
                  <c:v>1.3779999999999999</c:v>
                </c:pt>
                <c:pt idx="2493">
                  <c:v>1.377</c:v>
                </c:pt>
                <c:pt idx="2494">
                  <c:v>1.3759999999999999</c:v>
                </c:pt>
                <c:pt idx="2495">
                  <c:v>1.375</c:v>
                </c:pt>
                <c:pt idx="2496">
                  <c:v>1.3740000000000001</c:v>
                </c:pt>
                <c:pt idx="2497">
                  <c:v>1.373</c:v>
                </c:pt>
                <c:pt idx="2498">
                  <c:v>1.3720000000000001</c:v>
                </c:pt>
                <c:pt idx="2499">
                  <c:v>1.371</c:v>
                </c:pt>
                <c:pt idx="2500">
                  <c:v>1.37</c:v>
                </c:pt>
                <c:pt idx="2501">
                  <c:v>1.369</c:v>
                </c:pt>
                <c:pt idx="2502">
                  <c:v>1.3680000000000001</c:v>
                </c:pt>
                <c:pt idx="2503">
                  <c:v>1.367</c:v>
                </c:pt>
                <c:pt idx="2504">
                  <c:v>1.3660000000000001</c:v>
                </c:pt>
                <c:pt idx="2505">
                  <c:v>1.365</c:v>
                </c:pt>
                <c:pt idx="2506">
                  <c:v>1.3640000000000001</c:v>
                </c:pt>
                <c:pt idx="2507">
                  <c:v>1.363</c:v>
                </c:pt>
                <c:pt idx="2508">
                  <c:v>1.3620000000000001</c:v>
                </c:pt>
                <c:pt idx="2509">
                  <c:v>1.361</c:v>
                </c:pt>
                <c:pt idx="2510">
                  <c:v>1.36</c:v>
                </c:pt>
                <c:pt idx="2511">
                  <c:v>1.359</c:v>
                </c:pt>
                <c:pt idx="2512">
                  <c:v>1.3580000000000001</c:v>
                </c:pt>
                <c:pt idx="2513">
                  <c:v>1.357</c:v>
                </c:pt>
                <c:pt idx="2514">
                  <c:v>1.3560000000000001</c:v>
                </c:pt>
                <c:pt idx="2515">
                  <c:v>1.355</c:v>
                </c:pt>
                <c:pt idx="2516">
                  <c:v>1.3540000000000001</c:v>
                </c:pt>
                <c:pt idx="2517">
                  <c:v>1.353</c:v>
                </c:pt>
                <c:pt idx="2518">
                  <c:v>1.3520000000000001</c:v>
                </c:pt>
                <c:pt idx="2519">
                  <c:v>1.351</c:v>
                </c:pt>
                <c:pt idx="2520">
                  <c:v>1.35</c:v>
                </c:pt>
                <c:pt idx="2521">
                  <c:v>1.349</c:v>
                </c:pt>
                <c:pt idx="2522">
                  <c:v>1.3480000000000001</c:v>
                </c:pt>
                <c:pt idx="2523">
                  <c:v>1.347</c:v>
                </c:pt>
                <c:pt idx="2524">
                  <c:v>1.3460000000000001</c:v>
                </c:pt>
                <c:pt idx="2525">
                  <c:v>1.345</c:v>
                </c:pt>
                <c:pt idx="2526">
                  <c:v>1.3440000000000001</c:v>
                </c:pt>
                <c:pt idx="2527">
                  <c:v>1.343</c:v>
                </c:pt>
                <c:pt idx="2528">
                  <c:v>1.3420000000000001</c:v>
                </c:pt>
                <c:pt idx="2529">
                  <c:v>1.341</c:v>
                </c:pt>
                <c:pt idx="2530">
                  <c:v>1.34</c:v>
                </c:pt>
                <c:pt idx="2531">
                  <c:v>1.339</c:v>
                </c:pt>
                <c:pt idx="2532">
                  <c:v>1.3380000000000001</c:v>
                </c:pt>
                <c:pt idx="2533">
                  <c:v>1.337</c:v>
                </c:pt>
                <c:pt idx="2534">
                  <c:v>1.3360000000000001</c:v>
                </c:pt>
                <c:pt idx="2535">
                  <c:v>1.335</c:v>
                </c:pt>
                <c:pt idx="2536">
                  <c:v>1.3340000000000001</c:v>
                </c:pt>
                <c:pt idx="2537">
                  <c:v>1.333</c:v>
                </c:pt>
                <c:pt idx="2538">
                  <c:v>1.3320000000000001</c:v>
                </c:pt>
                <c:pt idx="2539">
                  <c:v>1.331</c:v>
                </c:pt>
                <c:pt idx="2540">
                  <c:v>1.33</c:v>
                </c:pt>
                <c:pt idx="2541">
                  <c:v>1.329</c:v>
                </c:pt>
                <c:pt idx="2542">
                  <c:v>1.3280000000000001</c:v>
                </c:pt>
                <c:pt idx="2543">
                  <c:v>1.327</c:v>
                </c:pt>
                <c:pt idx="2544">
                  <c:v>1.3260000000000001</c:v>
                </c:pt>
                <c:pt idx="2545">
                  <c:v>1.325</c:v>
                </c:pt>
                <c:pt idx="2546">
                  <c:v>1.3240000000000001</c:v>
                </c:pt>
                <c:pt idx="2547">
                  <c:v>1.323</c:v>
                </c:pt>
                <c:pt idx="2548">
                  <c:v>1.3220000000000001</c:v>
                </c:pt>
                <c:pt idx="2549">
                  <c:v>1.321</c:v>
                </c:pt>
                <c:pt idx="2550">
                  <c:v>1.32</c:v>
                </c:pt>
                <c:pt idx="2551">
                  <c:v>1.319</c:v>
                </c:pt>
                <c:pt idx="2552">
                  <c:v>1.3180000000000001</c:v>
                </c:pt>
                <c:pt idx="2553">
                  <c:v>1.3169999999999999</c:v>
                </c:pt>
                <c:pt idx="2554">
                  <c:v>1.3160000000000001</c:v>
                </c:pt>
                <c:pt idx="2555">
                  <c:v>1.3149999999999999</c:v>
                </c:pt>
                <c:pt idx="2556">
                  <c:v>1.3140000000000001</c:v>
                </c:pt>
                <c:pt idx="2557">
                  <c:v>1.3129999999999999</c:v>
                </c:pt>
                <c:pt idx="2558">
                  <c:v>1.3120000000000001</c:v>
                </c:pt>
                <c:pt idx="2559">
                  <c:v>1.3109999999999999</c:v>
                </c:pt>
                <c:pt idx="2560">
                  <c:v>1.31</c:v>
                </c:pt>
                <c:pt idx="2561">
                  <c:v>1.3089999999999999</c:v>
                </c:pt>
                <c:pt idx="2562">
                  <c:v>1.3080000000000001</c:v>
                </c:pt>
                <c:pt idx="2563">
                  <c:v>1.3069999999999999</c:v>
                </c:pt>
                <c:pt idx="2564">
                  <c:v>1.306</c:v>
                </c:pt>
                <c:pt idx="2565">
                  <c:v>1.3049999999999999</c:v>
                </c:pt>
                <c:pt idx="2566">
                  <c:v>1.304</c:v>
                </c:pt>
                <c:pt idx="2567">
                  <c:v>1.3029999999999999</c:v>
                </c:pt>
                <c:pt idx="2568">
                  <c:v>1.302</c:v>
                </c:pt>
                <c:pt idx="2569">
                  <c:v>1.3009999999999999</c:v>
                </c:pt>
                <c:pt idx="2570">
                  <c:v>1.3</c:v>
                </c:pt>
                <c:pt idx="2571">
                  <c:v>1.2989999999999999</c:v>
                </c:pt>
                <c:pt idx="2572">
                  <c:v>1.298</c:v>
                </c:pt>
                <c:pt idx="2573">
                  <c:v>1.2969999999999999</c:v>
                </c:pt>
                <c:pt idx="2574">
                  <c:v>1.296</c:v>
                </c:pt>
                <c:pt idx="2575">
                  <c:v>1.2949999999999999</c:v>
                </c:pt>
                <c:pt idx="2576">
                  <c:v>1.294</c:v>
                </c:pt>
                <c:pt idx="2577">
                  <c:v>1.2929999999999999</c:v>
                </c:pt>
                <c:pt idx="2578">
                  <c:v>1.292</c:v>
                </c:pt>
                <c:pt idx="2579">
                  <c:v>1.2909999999999999</c:v>
                </c:pt>
                <c:pt idx="2580">
                  <c:v>1.29</c:v>
                </c:pt>
                <c:pt idx="2581">
                  <c:v>1.2889999999999999</c:v>
                </c:pt>
                <c:pt idx="2582">
                  <c:v>1.288</c:v>
                </c:pt>
                <c:pt idx="2583">
                  <c:v>1.2869999999999999</c:v>
                </c:pt>
                <c:pt idx="2584">
                  <c:v>1.286</c:v>
                </c:pt>
                <c:pt idx="2585">
                  <c:v>1.2849999999999999</c:v>
                </c:pt>
                <c:pt idx="2586">
                  <c:v>1.284</c:v>
                </c:pt>
                <c:pt idx="2587">
                  <c:v>1.2829999999999999</c:v>
                </c:pt>
                <c:pt idx="2588">
                  <c:v>1.282</c:v>
                </c:pt>
                <c:pt idx="2589">
                  <c:v>1.2809999999999999</c:v>
                </c:pt>
                <c:pt idx="2590">
                  <c:v>1.28</c:v>
                </c:pt>
                <c:pt idx="2591">
                  <c:v>1.2789999999999999</c:v>
                </c:pt>
                <c:pt idx="2592">
                  <c:v>1.278</c:v>
                </c:pt>
                <c:pt idx="2593">
                  <c:v>1.2769999999999999</c:v>
                </c:pt>
                <c:pt idx="2594">
                  <c:v>1.276</c:v>
                </c:pt>
                <c:pt idx="2595">
                  <c:v>1.2749999999999999</c:v>
                </c:pt>
                <c:pt idx="2596">
                  <c:v>1.274</c:v>
                </c:pt>
                <c:pt idx="2597">
                  <c:v>1.2729999999999999</c:v>
                </c:pt>
                <c:pt idx="2598">
                  <c:v>1.272</c:v>
                </c:pt>
                <c:pt idx="2599">
                  <c:v>1.2709999999999999</c:v>
                </c:pt>
                <c:pt idx="2600">
                  <c:v>1.27</c:v>
                </c:pt>
                <c:pt idx="2601">
                  <c:v>1.2689999999999999</c:v>
                </c:pt>
                <c:pt idx="2602">
                  <c:v>1.268</c:v>
                </c:pt>
                <c:pt idx="2603">
                  <c:v>1.2669999999999999</c:v>
                </c:pt>
                <c:pt idx="2604">
                  <c:v>1.266</c:v>
                </c:pt>
                <c:pt idx="2605">
                  <c:v>1.2649999999999999</c:v>
                </c:pt>
                <c:pt idx="2606">
                  <c:v>1.264</c:v>
                </c:pt>
                <c:pt idx="2607">
                  <c:v>1.2629999999999999</c:v>
                </c:pt>
                <c:pt idx="2608">
                  <c:v>1.262</c:v>
                </c:pt>
                <c:pt idx="2609">
                  <c:v>1.2609999999999999</c:v>
                </c:pt>
                <c:pt idx="2610">
                  <c:v>1.26</c:v>
                </c:pt>
                <c:pt idx="2611">
                  <c:v>1.2589999999999999</c:v>
                </c:pt>
                <c:pt idx="2612">
                  <c:v>1.258</c:v>
                </c:pt>
                <c:pt idx="2613">
                  <c:v>1.2569999999999999</c:v>
                </c:pt>
                <c:pt idx="2614">
                  <c:v>1.256</c:v>
                </c:pt>
                <c:pt idx="2615">
                  <c:v>1.2549999999999999</c:v>
                </c:pt>
                <c:pt idx="2616">
                  <c:v>1.254</c:v>
                </c:pt>
                <c:pt idx="2617">
                  <c:v>1.2529999999999999</c:v>
                </c:pt>
                <c:pt idx="2618">
                  <c:v>1.252</c:v>
                </c:pt>
                <c:pt idx="2619">
                  <c:v>1.2509999999999999</c:v>
                </c:pt>
                <c:pt idx="2620">
                  <c:v>1.25</c:v>
                </c:pt>
                <c:pt idx="2621">
                  <c:v>1.2490000000000001</c:v>
                </c:pt>
                <c:pt idx="2622">
                  <c:v>1.248</c:v>
                </c:pt>
                <c:pt idx="2623">
                  <c:v>1.2470000000000001</c:v>
                </c:pt>
                <c:pt idx="2624">
                  <c:v>1.246</c:v>
                </c:pt>
                <c:pt idx="2625">
                  <c:v>1.2450000000000001</c:v>
                </c:pt>
                <c:pt idx="2626">
                  <c:v>1.244</c:v>
                </c:pt>
                <c:pt idx="2627">
                  <c:v>1.2430000000000001</c:v>
                </c:pt>
                <c:pt idx="2628">
                  <c:v>1.242</c:v>
                </c:pt>
                <c:pt idx="2629">
                  <c:v>1.2410000000000001</c:v>
                </c:pt>
                <c:pt idx="2630">
                  <c:v>1.24</c:v>
                </c:pt>
                <c:pt idx="2631">
                  <c:v>1.2390000000000001</c:v>
                </c:pt>
                <c:pt idx="2632">
                  <c:v>1.238</c:v>
                </c:pt>
                <c:pt idx="2633">
                  <c:v>1.2370000000000001</c:v>
                </c:pt>
                <c:pt idx="2634">
                  <c:v>1.236</c:v>
                </c:pt>
                <c:pt idx="2635">
                  <c:v>1.2350000000000001</c:v>
                </c:pt>
                <c:pt idx="2636">
                  <c:v>1.234</c:v>
                </c:pt>
                <c:pt idx="2637">
                  <c:v>1.2330000000000001</c:v>
                </c:pt>
                <c:pt idx="2638">
                  <c:v>1.232</c:v>
                </c:pt>
                <c:pt idx="2639">
                  <c:v>1.2310000000000001</c:v>
                </c:pt>
                <c:pt idx="2640">
                  <c:v>1.23</c:v>
                </c:pt>
                <c:pt idx="2641">
                  <c:v>1.2290000000000001</c:v>
                </c:pt>
                <c:pt idx="2642">
                  <c:v>1.228</c:v>
                </c:pt>
                <c:pt idx="2643">
                  <c:v>1.2270000000000001</c:v>
                </c:pt>
                <c:pt idx="2644">
                  <c:v>1.226</c:v>
                </c:pt>
                <c:pt idx="2645">
                  <c:v>1.2250000000000001</c:v>
                </c:pt>
                <c:pt idx="2646">
                  <c:v>1.224</c:v>
                </c:pt>
                <c:pt idx="2647">
                  <c:v>1.2230000000000001</c:v>
                </c:pt>
                <c:pt idx="2648">
                  <c:v>1.222</c:v>
                </c:pt>
                <c:pt idx="2649">
                  <c:v>1.2210000000000001</c:v>
                </c:pt>
                <c:pt idx="2650">
                  <c:v>1.22</c:v>
                </c:pt>
                <c:pt idx="2651">
                  <c:v>1.2190000000000001</c:v>
                </c:pt>
                <c:pt idx="2652">
                  <c:v>1.218</c:v>
                </c:pt>
                <c:pt idx="2653">
                  <c:v>1.2170000000000001</c:v>
                </c:pt>
                <c:pt idx="2654">
                  <c:v>1.216</c:v>
                </c:pt>
                <c:pt idx="2655">
                  <c:v>1.2150000000000001</c:v>
                </c:pt>
                <c:pt idx="2656">
                  <c:v>1.214</c:v>
                </c:pt>
                <c:pt idx="2657">
                  <c:v>1.2130000000000001</c:v>
                </c:pt>
                <c:pt idx="2658">
                  <c:v>1.212</c:v>
                </c:pt>
                <c:pt idx="2659">
                  <c:v>1.2110000000000001</c:v>
                </c:pt>
                <c:pt idx="2660">
                  <c:v>1.21</c:v>
                </c:pt>
                <c:pt idx="2661">
                  <c:v>1.2090000000000001</c:v>
                </c:pt>
                <c:pt idx="2662">
                  <c:v>1.208</c:v>
                </c:pt>
                <c:pt idx="2663">
                  <c:v>1.2070000000000001</c:v>
                </c:pt>
                <c:pt idx="2664">
                  <c:v>1.206</c:v>
                </c:pt>
                <c:pt idx="2665">
                  <c:v>1.2050000000000001</c:v>
                </c:pt>
                <c:pt idx="2666">
                  <c:v>1.204</c:v>
                </c:pt>
                <c:pt idx="2667">
                  <c:v>1.2030000000000001</c:v>
                </c:pt>
                <c:pt idx="2668">
                  <c:v>1.202</c:v>
                </c:pt>
                <c:pt idx="2669">
                  <c:v>1.2010000000000001</c:v>
                </c:pt>
                <c:pt idx="2670">
                  <c:v>1.2</c:v>
                </c:pt>
                <c:pt idx="2671">
                  <c:v>1.1990000000000001</c:v>
                </c:pt>
                <c:pt idx="2672">
                  <c:v>1.198</c:v>
                </c:pt>
                <c:pt idx="2673">
                  <c:v>1.1970000000000001</c:v>
                </c:pt>
                <c:pt idx="2674">
                  <c:v>1.196</c:v>
                </c:pt>
                <c:pt idx="2675">
                  <c:v>1.1950000000000001</c:v>
                </c:pt>
                <c:pt idx="2676">
                  <c:v>1.194</c:v>
                </c:pt>
                <c:pt idx="2677">
                  <c:v>1.1930000000000001</c:v>
                </c:pt>
                <c:pt idx="2678">
                  <c:v>1.1919999999999999</c:v>
                </c:pt>
                <c:pt idx="2679">
                  <c:v>1.1910000000000001</c:v>
                </c:pt>
                <c:pt idx="2680">
                  <c:v>1.19</c:v>
                </c:pt>
                <c:pt idx="2681">
                  <c:v>1.1890000000000001</c:v>
                </c:pt>
                <c:pt idx="2682">
                  <c:v>1.1879999999999999</c:v>
                </c:pt>
                <c:pt idx="2683">
                  <c:v>1.1870000000000001</c:v>
                </c:pt>
                <c:pt idx="2684">
                  <c:v>1.1859999999999999</c:v>
                </c:pt>
                <c:pt idx="2685">
                  <c:v>1.1850000000000001</c:v>
                </c:pt>
                <c:pt idx="2686">
                  <c:v>1.1839999999999999</c:v>
                </c:pt>
                <c:pt idx="2687">
                  <c:v>1.1830000000000001</c:v>
                </c:pt>
                <c:pt idx="2688">
                  <c:v>1.1819999999999999</c:v>
                </c:pt>
                <c:pt idx="2689">
                  <c:v>1.181</c:v>
                </c:pt>
                <c:pt idx="2690">
                  <c:v>1.18</c:v>
                </c:pt>
                <c:pt idx="2691">
                  <c:v>1.179</c:v>
                </c:pt>
                <c:pt idx="2692">
                  <c:v>1.1779999999999999</c:v>
                </c:pt>
                <c:pt idx="2693">
                  <c:v>1.177</c:v>
                </c:pt>
                <c:pt idx="2694">
                  <c:v>1.1759999999999999</c:v>
                </c:pt>
                <c:pt idx="2695">
                  <c:v>1.175</c:v>
                </c:pt>
                <c:pt idx="2696">
                  <c:v>1.1739999999999999</c:v>
                </c:pt>
                <c:pt idx="2697">
                  <c:v>1.173</c:v>
                </c:pt>
                <c:pt idx="2698">
                  <c:v>1.1719999999999999</c:v>
                </c:pt>
                <c:pt idx="2699">
                  <c:v>1.171</c:v>
                </c:pt>
                <c:pt idx="2700">
                  <c:v>1.17</c:v>
                </c:pt>
                <c:pt idx="2701">
                  <c:v>1.169</c:v>
                </c:pt>
                <c:pt idx="2702">
                  <c:v>1.1679999999999999</c:v>
                </c:pt>
                <c:pt idx="2703">
                  <c:v>1.167</c:v>
                </c:pt>
                <c:pt idx="2704">
                  <c:v>1.1659999999999999</c:v>
                </c:pt>
                <c:pt idx="2705">
                  <c:v>1.165</c:v>
                </c:pt>
                <c:pt idx="2706">
                  <c:v>1.1639999999999999</c:v>
                </c:pt>
                <c:pt idx="2707">
                  <c:v>1.163</c:v>
                </c:pt>
                <c:pt idx="2708">
                  <c:v>1.1619999999999999</c:v>
                </c:pt>
                <c:pt idx="2709">
                  <c:v>1.161</c:v>
                </c:pt>
                <c:pt idx="2710">
                  <c:v>1.1599999999999999</c:v>
                </c:pt>
                <c:pt idx="2711">
                  <c:v>1.159</c:v>
                </c:pt>
                <c:pt idx="2712">
                  <c:v>1.1579999999999999</c:v>
                </c:pt>
                <c:pt idx="2713">
                  <c:v>1.157</c:v>
                </c:pt>
                <c:pt idx="2714">
                  <c:v>1.1559999999999999</c:v>
                </c:pt>
                <c:pt idx="2715">
                  <c:v>1.155</c:v>
                </c:pt>
                <c:pt idx="2716">
                  <c:v>1.1539999999999999</c:v>
                </c:pt>
                <c:pt idx="2717">
                  <c:v>1.153</c:v>
                </c:pt>
                <c:pt idx="2718">
                  <c:v>1.1519999999999999</c:v>
                </c:pt>
                <c:pt idx="2719">
                  <c:v>1.151</c:v>
                </c:pt>
                <c:pt idx="2720">
                  <c:v>1.1499999999999999</c:v>
                </c:pt>
                <c:pt idx="2721">
                  <c:v>1.149</c:v>
                </c:pt>
                <c:pt idx="2722">
                  <c:v>1.1479999999999999</c:v>
                </c:pt>
                <c:pt idx="2723">
                  <c:v>1.147</c:v>
                </c:pt>
                <c:pt idx="2724">
                  <c:v>1.1459999999999999</c:v>
                </c:pt>
                <c:pt idx="2725">
                  <c:v>1.145</c:v>
                </c:pt>
                <c:pt idx="2726">
                  <c:v>1.1439999999999999</c:v>
                </c:pt>
                <c:pt idx="2727">
                  <c:v>1.143</c:v>
                </c:pt>
                <c:pt idx="2728">
                  <c:v>1.1419999999999999</c:v>
                </c:pt>
                <c:pt idx="2729">
                  <c:v>1.141</c:v>
                </c:pt>
                <c:pt idx="2730">
                  <c:v>1.1399999999999999</c:v>
                </c:pt>
                <c:pt idx="2731">
                  <c:v>1.139</c:v>
                </c:pt>
                <c:pt idx="2732">
                  <c:v>1.1379999999999999</c:v>
                </c:pt>
                <c:pt idx="2733">
                  <c:v>1.137</c:v>
                </c:pt>
                <c:pt idx="2734">
                  <c:v>1.1359999999999999</c:v>
                </c:pt>
                <c:pt idx="2735">
                  <c:v>1.135</c:v>
                </c:pt>
                <c:pt idx="2736">
                  <c:v>1.1339999999999999</c:v>
                </c:pt>
                <c:pt idx="2737">
                  <c:v>1.133</c:v>
                </c:pt>
                <c:pt idx="2738">
                  <c:v>1.1319999999999999</c:v>
                </c:pt>
                <c:pt idx="2739">
                  <c:v>1.131</c:v>
                </c:pt>
                <c:pt idx="2740">
                  <c:v>1.1299999999999999</c:v>
                </c:pt>
                <c:pt idx="2741">
                  <c:v>1.129</c:v>
                </c:pt>
                <c:pt idx="2742">
                  <c:v>1.1279999999999999</c:v>
                </c:pt>
                <c:pt idx="2743">
                  <c:v>1.127</c:v>
                </c:pt>
                <c:pt idx="2744">
                  <c:v>1.1259999999999999</c:v>
                </c:pt>
                <c:pt idx="2745">
                  <c:v>1.125</c:v>
                </c:pt>
                <c:pt idx="2746">
                  <c:v>1.1240000000000001</c:v>
                </c:pt>
                <c:pt idx="2747">
                  <c:v>1.123</c:v>
                </c:pt>
                <c:pt idx="2748">
                  <c:v>1.1220000000000001</c:v>
                </c:pt>
                <c:pt idx="2749">
                  <c:v>1.121</c:v>
                </c:pt>
                <c:pt idx="2750">
                  <c:v>1.1200000000000001</c:v>
                </c:pt>
                <c:pt idx="2751">
                  <c:v>1.119</c:v>
                </c:pt>
                <c:pt idx="2752">
                  <c:v>1.1180000000000001</c:v>
                </c:pt>
                <c:pt idx="2753">
                  <c:v>1.117</c:v>
                </c:pt>
                <c:pt idx="2754">
                  <c:v>1.1160000000000001</c:v>
                </c:pt>
                <c:pt idx="2755">
                  <c:v>1.115</c:v>
                </c:pt>
                <c:pt idx="2756">
                  <c:v>1.1140000000000001</c:v>
                </c:pt>
                <c:pt idx="2757">
                  <c:v>1.113</c:v>
                </c:pt>
                <c:pt idx="2758">
                  <c:v>1.1120000000000001</c:v>
                </c:pt>
                <c:pt idx="2759">
                  <c:v>1.111</c:v>
                </c:pt>
                <c:pt idx="2760">
                  <c:v>1.1100000000000001</c:v>
                </c:pt>
                <c:pt idx="2761">
                  <c:v>1.109</c:v>
                </c:pt>
                <c:pt idx="2762">
                  <c:v>1.1080000000000001</c:v>
                </c:pt>
                <c:pt idx="2763">
                  <c:v>1.107</c:v>
                </c:pt>
                <c:pt idx="2764">
                  <c:v>1.1060000000000001</c:v>
                </c:pt>
                <c:pt idx="2765">
                  <c:v>1.105</c:v>
                </c:pt>
                <c:pt idx="2766">
                  <c:v>1.1040000000000001</c:v>
                </c:pt>
                <c:pt idx="2767">
                  <c:v>1.103</c:v>
                </c:pt>
                <c:pt idx="2768">
                  <c:v>1.1020000000000001</c:v>
                </c:pt>
                <c:pt idx="2769">
                  <c:v>1.101</c:v>
                </c:pt>
                <c:pt idx="2770">
                  <c:v>1.1000000000000001</c:v>
                </c:pt>
                <c:pt idx="2771">
                  <c:v>1.099</c:v>
                </c:pt>
                <c:pt idx="2772">
                  <c:v>1.0980000000000001</c:v>
                </c:pt>
                <c:pt idx="2773">
                  <c:v>1.097</c:v>
                </c:pt>
                <c:pt idx="2774">
                  <c:v>1.0960000000000001</c:v>
                </c:pt>
                <c:pt idx="2775">
                  <c:v>1.095</c:v>
                </c:pt>
                <c:pt idx="2776">
                  <c:v>1.0940000000000001</c:v>
                </c:pt>
                <c:pt idx="2777">
                  <c:v>1.093</c:v>
                </c:pt>
                <c:pt idx="2778">
                  <c:v>1.0920000000000001</c:v>
                </c:pt>
                <c:pt idx="2779">
                  <c:v>1.091</c:v>
                </c:pt>
                <c:pt idx="2780">
                  <c:v>1.0900000000000001</c:v>
                </c:pt>
                <c:pt idx="2781">
                  <c:v>1.089</c:v>
                </c:pt>
                <c:pt idx="2782">
                  <c:v>1.0880000000000001</c:v>
                </c:pt>
                <c:pt idx="2783">
                  <c:v>1.087</c:v>
                </c:pt>
                <c:pt idx="2784">
                  <c:v>1.0860000000000001</c:v>
                </c:pt>
                <c:pt idx="2785">
                  <c:v>1.085</c:v>
                </c:pt>
                <c:pt idx="2786">
                  <c:v>1.0840000000000001</c:v>
                </c:pt>
                <c:pt idx="2787">
                  <c:v>1.083</c:v>
                </c:pt>
                <c:pt idx="2788">
                  <c:v>1.0820000000000001</c:v>
                </c:pt>
                <c:pt idx="2789">
                  <c:v>1.081</c:v>
                </c:pt>
                <c:pt idx="2790">
                  <c:v>1.08</c:v>
                </c:pt>
                <c:pt idx="2791">
                  <c:v>1.079</c:v>
                </c:pt>
                <c:pt idx="2792">
                  <c:v>1.0780000000000001</c:v>
                </c:pt>
                <c:pt idx="2793">
                  <c:v>1.077</c:v>
                </c:pt>
                <c:pt idx="2794">
                  <c:v>1.0760000000000001</c:v>
                </c:pt>
                <c:pt idx="2795">
                  <c:v>1.075</c:v>
                </c:pt>
                <c:pt idx="2796">
                  <c:v>1.0740000000000001</c:v>
                </c:pt>
                <c:pt idx="2797">
                  <c:v>1.073</c:v>
                </c:pt>
                <c:pt idx="2798">
                  <c:v>1.0720000000000001</c:v>
                </c:pt>
                <c:pt idx="2799">
                  <c:v>1.071</c:v>
                </c:pt>
                <c:pt idx="2800">
                  <c:v>1.07</c:v>
                </c:pt>
                <c:pt idx="2801">
                  <c:v>1.069</c:v>
                </c:pt>
                <c:pt idx="2802">
                  <c:v>1.0680000000000001</c:v>
                </c:pt>
                <c:pt idx="2803">
                  <c:v>1.0669999999999999</c:v>
                </c:pt>
                <c:pt idx="2804">
                  <c:v>1.0660000000000001</c:v>
                </c:pt>
                <c:pt idx="2805">
                  <c:v>1.0649999999999999</c:v>
                </c:pt>
                <c:pt idx="2806">
                  <c:v>1.0640000000000001</c:v>
                </c:pt>
                <c:pt idx="2807">
                  <c:v>1.0629999999999999</c:v>
                </c:pt>
                <c:pt idx="2808">
                  <c:v>1.0620000000000001</c:v>
                </c:pt>
                <c:pt idx="2809">
                  <c:v>1.0609999999999999</c:v>
                </c:pt>
                <c:pt idx="2810">
                  <c:v>1.06</c:v>
                </c:pt>
                <c:pt idx="2811">
                  <c:v>1.0589999999999999</c:v>
                </c:pt>
                <c:pt idx="2812">
                  <c:v>1.0580000000000001</c:v>
                </c:pt>
                <c:pt idx="2813">
                  <c:v>1.0569999999999999</c:v>
                </c:pt>
                <c:pt idx="2814">
                  <c:v>1.056</c:v>
                </c:pt>
                <c:pt idx="2815">
                  <c:v>1.0549999999999999</c:v>
                </c:pt>
                <c:pt idx="2816">
                  <c:v>1.054</c:v>
                </c:pt>
                <c:pt idx="2817">
                  <c:v>1.0529999999999999</c:v>
                </c:pt>
                <c:pt idx="2818">
                  <c:v>1.052</c:v>
                </c:pt>
                <c:pt idx="2819">
                  <c:v>1.0509999999999999</c:v>
                </c:pt>
                <c:pt idx="2820">
                  <c:v>1.05</c:v>
                </c:pt>
                <c:pt idx="2821">
                  <c:v>1.0489999999999999</c:v>
                </c:pt>
                <c:pt idx="2822">
                  <c:v>1.048</c:v>
                </c:pt>
                <c:pt idx="2823">
                  <c:v>1.0469999999999999</c:v>
                </c:pt>
                <c:pt idx="2824">
                  <c:v>1.046</c:v>
                </c:pt>
                <c:pt idx="2825">
                  <c:v>1.0449999999999999</c:v>
                </c:pt>
                <c:pt idx="2826">
                  <c:v>1.044</c:v>
                </c:pt>
                <c:pt idx="2827">
                  <c:v>1.0429999999999999</c:v>
                </c:pt>
                <c:pt idx="2828">
                  <c:v>1.042</c:v>
                </c:pt>
                <c:pt idx="2829">
                  <c:v>1.0409999999999999</c:v>
                </c:pt>
                <c:pt idx="2830">
                  <c:v>1.04</c:v>
                </c:pt>
                <c:pt idx="2831">
                  <c:v>1.0389999999999999</c:v>
                </c:pt>
                <c:pt idx="2832">
                  <c:v>1.038</c:v>
                </c:pt>
                <c:pt idx="2833">
                  <c:v>1.0369999999999999</c:v>
                </c:pt>
                <c:pt idx="2834">
                  <c:v>1.036</c:v>
                </c:pt>
                <c:pt idx="2835">
                  <c:v>1.0349999999999999</c:v>
                </c:pt>
                <c:pt idx="2836">
                  <c:v>1.034</c:v>
                </c:pt>
                <c:pt idx="2837">
                  <c:v>1.0329999999999999</c:v>
                </c:pt>
                <c:pt idx="2838">
                  <c:v>1.032</c:v>
                </c:pt>
                <c:pt idx="2839">
                  <c:v>1.0309999999999999</c:v>
                </c:pt>
                <c:pt idx="2840">
                  <c:v>1.03</c:v>
                </c:pt>
                <c:pt idx="2841">
                  <c:v>1.0289999999999999</c:v>
                </c:pt>
                <c:pt idx="2842">
                  <c:v>1.028</c:v>
                </c:pt>
                <c:pt idx="2843">
                  <c:v>1.0269999999999999</c:v>
                </c:pt>
                <c:pt idx="2844">
                  <c:v>1.026</c:v>
                </c:pt>
                <c:pt idx="2845">
                  <c:v>1.0249999999999999</c:v>
                </c:pt>
                <c:pt idx="2846">
                  <c:v>1.024</c:v>
                </c:pt>
                <c:pt idx="2847">
                  <c:v>1.0229999999999999</c:v>
                </c:pt>
                <c:pt idx="2848">
                  <c:v>1.022</c:v>
                </c:pt>
                <c:pt idx="2849">
                  <c:v>1.0209999999999999</c:v>
                </c:pt>
                <c:pt idx="2850">
                  <c:v>1.02</c:v>
                </c:pt>
                <c:pt idx="2851">
                  <c:v>1.0189999999999999</c:v>
                </c:pt>
                <c:pt idx="2852">
                  <c:v>1.018</c:v>
                </c:pt>
                <c:pt idx="2853">
                  <c:v>1.0169999999999999</c:v>
                </c:pt>
                <c:pt idx="2854">
                  <c:v>1.016</c:v>
                </c:pt>
                <c:pt idx="2855">
                  <c:v>1.0149999999999999</c:v>
                </c:pt>
                <c:pt idx="2856">
                  <c:v>1.014</c:v>
                </c:pt>
                <c:pt idx="2857">
                  <c:v>1.0129999999999999</c:v>
                </c:pt>
                <c:pt idx="2858">
                  <c:v>1.012</c:v>
                </c:pt>
                <c:pt idx="2859">
                  <c:v>1.0109999999999999</c:v>
                </c:pt>
                <c:pt idx="2860">
                  <c:v>1.01</c:v>
                </c:pt>
                <c:pt idx="2861">
                  <c:v>1.0089999999999999</c:v>
                </c:pt>
                <c:pt idx="2862">
                  <c:v>1.008</c:v>
                </c:pt>
                <c:pt idx="2863">
                  <c:v>1.0069999999999999</c:v>
                </c:pt>
                <c:pt idx="2864">
                  <c:v>1.006</c:v>
                </c:pt>
                <c:pt idx="2865">
                  <c:v>1.0049999999999999</c:v>
                </c:pt>
                <c:pt idx="2866">
                  <c:v>1.004</c:v>
                </c:pt>
                <c:pt idx="2867">
                  <c:v>1.0029999999999999</c:v>
                </c:pt>
                <c:pt idx="2868">
                  <c:v>1.002</c:v>
                </c:pt>
                <c:pt idx="2869">
                  <c:v>1.0009999999999999</c:v>
                </c:pt>
                <c:pt idx="2870">
                  <c:v>1</c:v>
                </c:pt>
                <c:pt idx="2871">
                  <c:v>0.999</c:v>
                </c:pt>
                <c:pt idx="2872">
                  <c:v>0.998</c:v>
                </c:pt>
                <c:pt idx="2873">
                  <c:v>0.997</c:v>
                </c:pt>
                <c:pt idx="2874">
                  <c:v>0.996</c:v>
                </c:pt>
                <c:pt idx="2875">
                  <c:v>0.995</c:v>
                </c:pt>
                <c:pt idx="2876">
                  <c:v>0.99399999999999999</c:v>
                </c:pt>
                <c:pt idx="2877">
                  <c:v>0.99299999999999999</c:v>
                </c:pt>
                <c:pt idx="2878">
                  <c:v>0.99199999999999999</c:v>
                </c:pt>
                <c:pt idx="2879">
                  <c:v>0.99099999999999999</c:v>
                </c:pt>
                <c:pt idx="2880">
                  <c:v>0.99</c:v>
                </c:pt>
                <c:pt idx="2881">
                  <c:v>0.98899999999999999</c:v>
                </c:pt>
                <c:pt idx="2882">
                  <c:v>0.98799999999999999</c:v>
                </c:pt>
                <c:pt idx="2883">
                  <c:v>0.98699999999999999</c:v>
                </c:pt>
                <c:pt idx="2884">
                  <c:v>0.98599999999999999</c:v>
                </c:pt>
                <c:pt idx="2885">
                  <c:v>0.98499999999999999</c:v>
                </c:pt>
                <c:pt idx="2886">
                  <c:v>0.98399999999999999</c:v>
                </c:pt>
                <c:pt idx="2887">
                  <c:v>0.98299999999999998</c:v>
                </c:pt>
                <c:pt idx="2888">
                  <c:v>0.98199999999999998</c:v>
                </c:pt>
                <c:pt idx="2889">
                  <c:v>0.98099999999999998</c:v>
                </c:pt>
                <c:pt idx="2890">
                  <c:v>0.98</c:v>
                </c:pt>
                <c:pt idx="2891">
                  <c:v>0.97899999999999998</c:v>
                </c:pt>
                <c:pt idx="2892">
                  <c:v>0.97799999999999998</c:v>
                </c:pt>
                <c:pt idx="2893">
                  <c:v>0.97699999999999998</c:v>
                </c:pt>
                <c:pt idx="2894">
                  <c:v>0.97599999999999998</c:v>
                </c:pt>
                <c:pt idx="2895">
                  <c:v>0.97499999999999998</c:v>
                </c:pt>
                <c:pt idx="2896">
                  <c:v>0.97399999999999998</c:v>
                </c:pt>
                <c:pt idx="2897">
                  <c:v>0.97299999999999998</c:v>
                </c:pt>
                <c:pt idx="2898">
                  <c:v>0.97199999999999998</c:v>
                </c:pt>
                <c:pt idx="2899">
                  <c:v>0.97099999999999997</c:v>
                </c:pt>
                <c:pt idx="2900">
                  <c:v>0.97</c:v>
                </c:pt>
                <c:pt idx="2901">
                  <c:v>0.96899999999999997</c:v>
                </c:pt>
                <c:pt idx="2902">
                  <c:v>0.96799999999999997</c:v>
                </c:pt>
                <c:pt idx="2903">
                  <c:v>0.96699999999999997</c:v>
                </c:pt>
                <c:pt idx="2904">
                  <c:v>0.96599999999999997</c:v>
                </c:pt>
                <c:pt idx="2905">
                  <c:v>0.96499999999999997</c:v>
                </c:pt>
                <c:pt idx="2906">
                  <c:v>0.96399999999999997</c:v>
                </c:pt>
                <c:pt idx="2907">
                  <c:v>0.96299999999999997</c:v>
                </c:pt>
                <c:pt idx="2908">
                  <c:v>0.96199999999999997</c:v>
                </c:pt>
                <c:pt idx="2909">
                  <c:v>0.96099999999999997</c:v>
                </c:pt>
                <c:pt idx="2910">
                  <c:v>0.96</c:v>
                </c:pt>
                <c:pt idx="2911">
                  <c:v>0.95899999999999996</c:v>
                </c:pt>
                <c:pt idx="2912">
                  <c:v>0.95799999999999996</c:v>
                </c:pt>
                <c:pt idx="2913">
                  <c:v>0.95699999999999996</c:v>
                </c:pt>
                <c:pt idx="2914">
                  <c:v>0.95599999999999996</c:v>
                </c:pt>
                <c:pt idx="2915">
                  <c:v>0.95499999999999996</c:v>
                </c:pt>
                <c:pt idx="2916">
                  <c:v>0.95399999999999996</c:v>
                </c:pt>
                <c:pt idx="2917">
                  <c:v>0.95299999999999996</c:v>
                </c:pt>
                <c:pt idx="2918">
                  <c:v>0.95199999999999996</c:v>
                </c:pt>
                <c:pt idx="2919">
                  <c:v>0.95099999999999996</c:v>
                </c:pt>
                <c:pt idx="2920">
                  <c:v>0.95</c:v>
                </c:pt>
                <c:pt idx="2921">
                  <c:v>0.94899999999999995</c:v>
                </c:pt>
                <c:pt idx="2922">
                  <c:v>0.94799999999999995</c:v>
                </c:pt>
                <c:pt idx="2923">
                  <c:v>0.94699999999999995</c:v>
                </c:pt>
                <c:pt idx="2924">
                  <c:v>0.94599999999999995</c:v>
                </c:pt>
                <c:pt idx="2925">
                  <c:v>0.94499999999999995</c:v>
                </c:pt>
                <c:pt idx="2926">
                  <c:v>0.94399999999999995</c:v>
                </c:pt>
                <c:pt idx="2927">
                  <c:v>0.94299999999999995</c:v>
                </c:pt>
                <c:pt idx="2928">
                  <c:v>0.94199999999999995</c:v>
                </c:pt>
                <c:pt idx="2929">
                  <c:v>0.94099999999999995</c:v>
                </c:pt>
                <c:pt idx="2930">
                  <c:v>0.94</c:v>
                </c:pt>
                <c:pt idx="2931">
                  <c:v>0.93899999999999995</c:v>
                </c:pt>
                <c:pt idx="2932">
                  <c:v>0.93799999999999994</c:v>
                </c:pt>
                <c:pt idx="2933">
                  <c:v>0.93700000000000006</c:v>
                </c:pt>
                <c:pt idx="2934">
                  <c:v>0.93600000000000005</c:v>
                </c:pt>
                <c:pt idx="2935">
                  <c:v>0.93500000000000005</c:v>
                </c:pt>
                <c:pt idx="2936">
                  <c:v>0.93400000000000005</c:v>
                </c:pt>
                <c:pt idx="2937">
                  <c:v>0.93300000000000005</c:v>
                </c:pt>
                <c:pt idx="2938">
                  <c:v>0.93200000000000005</c:v>
                </c:pt>
                <c:pt idx="2939">
                  <c:v>0.93100000000000005</c:v>
                </c:pt>
                <c:pt idx="2940">
                  <c:v>0.93</c:v>
                </c:pt>
                <c:pt idx="2941">
                  <c:v>0.92900000000000005</c:v>
                </c:pt>
                <c:pt idx="2942">
                  <c:v>0.92800000000000005</c:v>
                </c:pt>
                <c:pt idx="2943">
                  <c:v>0.92700000000000005</c:v>
                </c:pt>
                <c:pt idx="2944">
                  <c:v>0.92600000000000005</c:v>
                </c:pt>
                <c:pt idx="2945">
                  <c:v>0.92500000000000004</c:v>
                </c:pt>
                <c:pt idx="2946">
                  <c:v>0.92400000000000004</c:v>
                </c:pt>
                <c:pt idx="2947">
                  <c:v>0.92300000000000004</c:v>
                </c:pt>
                <c:pt idx="2948">
                  <c:v>0.92200000000000004</c:v>
                </c:pt>
                <c:pt idx="2949">
                  <c:v>0.92100000000000004</c:v>
                </c:pt>
                <c:pt idx="2950">
                  <c:v>0.92</c:v>
                </c:pt>
                <c:pt idx="2951">
                  <c:v>0.91900000000000004</c:v>
                </c:pt>
                <c:pt idx="2952">
                  <c:v>0.91800000000000004</c:v>
                </c:pt>
                <c:pt idx="2953">
                  <c:v>0.91700000000000004</c:v>
                </c:pt>
                <c:pt idx="2954">
                  <c:v>0.91600000000000004</c:v>
                </c:pt>
                <c:pt idx="2955">
                  <c:v>0.91500000000000004</c:v>
                </c:pt>
                <c:pt idx="2956">
                  <c:v>0.91400000000000003</c:v>
                </c:pt>
                <c:pt idx="2957">
                  <c:v>0.91300000000000003</c:v>
                </c:pt>
                <c:pt idx="2958">
                  <c:v>0.91200000000000003</c:v>
                </c:pt>
                <c:pt idx="2959">
                  <c:v>0.91100000000000003</c:v>
                </c:pt>
                <c:pt idx="2960">
                  <c:v>0.91</c:v>
                </c:pt>
                <c:pt idx="2961">
                  <c:v>0.90900000000000003</c:v>
                </c:pt>
                <c:pt idx="2962">
                  <c:v>0.90800000000000003</c:v>
                </c:pt>
                <c:pt idx="2963">
                  <c:v>0.90700000000000003</c:v>
                </c:pt>
                <c:pt idx="2964">
                  <c:v>0.90600000000000003</c:v>
                </c:pt>
                <c:pt idx="2965">
                  <c:v>0.90500000000000003</c:v>
                </c:pt>
                <c:pt idx="2966">
                  <c:v>0.90400000000000003</c:v>
                </c:pt>
                <c:pt idx="2967">
                  <c:v>0.90300000000000002</c:v>
                </c:pt>
                <c:pt idx="2968">
                  <c:v>0.90200000000000002</c:v>
                </c:pt>
                <c:pt idx="2969">
                  <c:v>0.90100000000000002</c:v>
                </c:pt>
                <c:pt idx="2970">
                  <c:v>0.9</c:v>
                </c:pt>
                <c:pt idx="2971">
                  <c:v>0.89900000000000002</c:v>
                </c:pt>
                <c:pt idx="2972">
                  <c:v>0.89800000000000002</c:v>
                </c:pt>
                <c:pt idx="2973">
                  <c:v>0.89700000000000002</c:v>
                </c:pt>
                <c:pt idx="2974">
                  <c:v>0.89600000000000002</c:v>
                </c:pt>
                <c:pt idx="2975">
                  <c:v>0.89500000000000002</c:v>
                </c:pt>
                <c:pt idx="2976">
                  <c:v>0.89400000000000002</c:v>
                </c:pt>
                <c:pt idx="2977">
                  <c:v>0.89300000000000002</c:v>
                </c:pt>
                <c:pt idx="2978">
                  <c:v>0.89200000000000002</c:v>
                </c:pt>
                <c:pt idx="2979">
                  <c:v>0.89100000000000001</c:v>
                </c:pt>
                <c:pt idx="2980">
                  <c:v>0.89</c:v>
                </c:pt>
                <c:pt idx="2981">
                  <c:v>0.88900000000000001</c:v>
                </c:pt>
                <c:pt idx="2982">
                  <c:v>0.88800000000000001</c:v>
                </c:pt>
                <c:pt idx="2983">
                  <c:v>0.88700000000000001</c:v>
                </c:pt>
                <c:pt idx="2984">
                  <c:v>0.88600000000000001</c:v>
                </c:pt>
                <c:pt idx="2985">
                  <c:v>0.88500000000000001</c:v>
                </c:pt>
                <c:pt idx="2986">
                  <c:v>0.88400000000000001</c:v>
                </c:pt>
                <c:pt idx="2987">
                  <c:v>0.88300000000000001</c:v>
                </c:pt>
                <c:pt idx="2988">
                  <c:v>0.88200000000000001</c:v>
                </c:pt>
                <c:pt idx="2989">
                  <c:v>0.88100000000000001</c:v>
                </c:pt>
                <c:pt idx="2990">
                  <c:v>0.88</c:v>
                </c:pt>
                <c:pt idx="2991">
                  <c:v>0.879</c:v>
                </c:pt>
                <c:pt idx="2992">
                  <c:v>0.878</c:v>
                </c:pt>
                <c:pt idx="2993">
                  <c:v>0.877</c:v>
                </c:pt>
                <c:pt idx="2994">
                  <c:v>0.876</c:v>
                </c:pt>
                <c:pt idx="2995">
                  <c:v>0.875</c:v>
                </c:pt>
                <c:pt idx="2996">
                  <c:v>0.874</c:v>
                </c:pt>
                <c:pt idx="2997">
                  <c:v>0.873</c:v>
                </c:pt>
                <c:pt idx="2998">
                  <c:v>0.872</c:v>
                </c:pt>
                <c:pt idx="2999">
                  <c:v>0.871</c:v>
                </c:pt>
                <c:pt idx="3000">
                  <c:v>0.87</c:v>
                </c:pt>
                <c:pt idx="3001">
                  <c:v>0.86899999999999999</c:v>
                </c:pt>
                <c:pt idx="3002">
                  <c:v>0.86799999999999999</c:v>
                </c:pt>
                <c:pt idx="3003">
                  <c:v>0.86699999999999999</c:v>
                </c:pt>
                <c:pt idx="3004">
                  <c:v>0.86599999999999999</c:v>
                </c:pt>
                <c:pt idx="3005">
                  <c:v>0.86499999999999999</c:v>
                </c:pt>
                <c:pt idx="3006">
                  <c:v>0.86399999999999999</c:v>
                </c:pt>
                <c:pt idx="3007">
                  <c:v>0.86299999999999999</c:v>
                </c:pt>
                <c:pt idx="3008">
                  <c:v>0.86199999999999999</c:v>
                </c:pt>
                <c:pt idx="3009">
                  <c:v>0.86099999999999999</c:v>
                </c:pt>
                <c:pt idx="3010">
                  <c:v>0.86</c:v>
                </c:pt>
                <c:pt idx="3011">
                  <c:v>0.85899999999999999</c:v>
                </c:pt>
                <c:pt idx="3012">
                  <c:v>0.85799999999999998</c:v>
                </c:pt>
                <c:pt idx="3013">
                  <c:v>0.85699999999999998</c:v>
                </c:pt>
                <c:pt idx="3014">
                  <c:v>0.85599999999999998</c:v>
                </c:pt>
                <c:pt idx="3015">
                  <c:v>0.85499999999999998</c:v>
                </c:pt>
                <c:pt idx="3016">
                  <c:v>0.85399999999999998</c:v>
                </c:pt>
                <c:pt idx="3017">
                  <c:v>0.85299999999999998</c:v>
                </c:pt>
                <c:pt idx="3018">
                  <c:v>0.85199999999999998</c:v>
                </c:pt>
                <c:pt idx="3019">
                  <c:v>0.85099999999999998</c:v>
                </c:pt>
                <c:pt idx="3020">
                  <c:v>0.85</c:v>
                </c:pt>
                <c:pt idx="3021">
                  <c:v>0.84899999999999998</c:v>
                </c:pt>
                <c:pt idx="3022">
                  <c:v>0.84799999999999998</c:v>
                </c:pt>
                <c:pt idx="3023">
                  <c:v>0.84699999999999998</c:v>
                </c:pt>
                <c:pt idx="3024">
                  <c:v>0.84599999999999997</c:v>
                </c:pt>
                <c:pt idx="3025">
                  <c:v>0.84499999999999997</c:v>
                </c:pt>
                <c:pt idx="3026">
                  <c:v>0.84399999999999997</c:v>
                </c:pt>
                <c:pt idx="3027">
                  <c:v>0.84299999999999997</c:v>
                </c:pt>
                <c:pt idx="3028">
                  <c:v>0.84199999999999997</c:v>
                </c:pt>
                <c:pt idx="3029">
                  <c:v>0.84099999999999997</c:v>
                </c:pt>
                <c:pt idx="3030">
                  <c:v>0.84</c:v>
                </c:pt>
                <c:pt idx="3031">
                  <c:v>0.83899999999999997</c:v>
                </c:pt>
                <c:pt idx="3032">
                  <c:v>0.83799999999999997</c:v>
                </c:pt>
                <c:pt idx="3033">
                  <c:v>0.83699999999999997</c:v>
                </c:pt>
                <c:pt idx="3034">
                  <c:v>0.83599999999999997</c:v>
                </c:pt>
                <c:pt idx="3035">
                  <c:v>0.83499999999999996</c:v>
                </c:pt>
                <c:pt idx="3036">
                  <c:v>0.83399999999999996</c:v>
                </c:pt>
                <c:pt idx="3037">
                  <c:v>0.83299999999999996</c:v>
                </c:pt>
                <c:pt idx="3038">
                  <c:v>0.83199999999999996</c:v>
                </c:pt>
                <c:pt idx="3039">
                  <c:v>0.83099999999999996</c:v>
                </c:pt>
                <c:pt idx="3040">
                  <c:v>0.83</c:v>
                </c:pt>
                <c:pt idx="3041">
                  <c:v>0.82899999999999996</c:v>
                </c:pt>
                <c:pt idx="3042">
                  <c:v>0.82799999999999996</c:v>
                </c:pt>
                <c:pt idx="3043">
                  <c:v>0.82699999999999996</c:v>
                </c:pt>
                <c:pt idx="3044">
                  <c:v>0.82599999999999996</c:v>
                </c:pt>
                <c:pt idx="3045">
                  <c:v>0.82499999999999996</c:v>
                </c:pt>
                <c:pt idx="3046">
                  <c:v>0.82399999999999995</c:v>
                </c:pt>
                <c:pt idx="3047">
                  <c:v>0.82299999999999995</c:v>
                </c:pt>
                <c:pt idx="3048">
                  <c:v>0.82199999999999995</c:v>
                </c:pt>
                <c:pt idx="3049">
                  <c:v>0.82099999999999995</c:v>
                </c:pt>
                <c:pt idx="3050">
                  <c:v>0.82</c:v>
                </c:pt>
                <c:pt idx="3051">
                  <c:v>0.81899999999999995</c:v>
                </c:pt>
                <c:pt idx="3052">
                  <c:v>0.81799999999999995</c:v>
                </c:pt>
                <c:pt idx="3053">
                  <c:v>0.81699999999999995</c:v>
                </c:pt>
                <c:pt idx="3054">
                  <c:v>0.81599999999999995</c:v>
                </c:pt>
                <c:pt idx="3055">
                  <c:v>0.81499999999999995</c:v>
                </c:pt>
                <c:pt idx="3056">
                  <c:v>0.81399999999999995</c:v>
                </c:pt>
                <c:pt idx="3057">
                  <c:v>0.81299999999999994</c:v>
                </c:pt>
                <c:pt idx="3058">
                  <c:v>0.81200000000000006</c:v>
                </c:pt>
                <c:pt idx="3059">
                  <c:v>0.81100000000000005</c:v>
                </c:pt>
                <c:pt idx="3060">
                  <c:v>0.81</c:v>
                </c:pt>
                <c:pt idx="3061">
                  <c:v>0.80900000000000005</c:v>
                </c:pt>
                <c:pt idx="3062">
                  <c:v>0.80800000000000005</c:v>
                </c:pt>
                <c:pt idx="3063">
                  <c:v>0.80700000000000005</c:v>
                </c:pt>
                <c:pt idx="3064">
                  <c:v>0.80600000000000005</c:v>
                </c:pt>
                <c:pt idx="3065">
                  <c:v>0.80500000000000005</c:v>
                </c:pt>
                <c:pt idx="3066">
                  <c:v>0.80400000000000005</c:v>
                </c:pt>
                <c:pt idx="3067">
                  <c:v>0.80300000000000005</c:v>
                </c:pt>
                <c:pt idx="3068">
                  <c:v>0.80200000000000005</c:v>
                </c:pt>
                <c:pt idx="3069">
                  <c:v>0.80100000000000005</c:v>
                </c:pt>
                <c:pt idx="3070">
                  <c:v>0.8</c:v>
                </c:pt>
                <c:pt idx="3071">
                  <c:v>0.79900000000000004</c:v>
                </c:pt>
                <c:pt idx="3072">
                  <c:v>0.79800000000000004</c:v>
                </c:pt>
                <c:pt idx="3073">
                  <c:v>0.79700000000000004</c:v>
                </c:pt>
                <c:pt idx="3074">
                  <c:v>0.79600000000000004</c:v>
                </c:pt>
                <c:pt idx="3075">
                  <c:v>0.79500000000000004</c:v>
                </c:pt>
                <c:pt idx="3076">
                  <c:v>0.79400000000000004</c:v>
                </c:pt>
                <c:pt idx="3077">
                  <c:v>0.79300000000000004</c:v>
                </c:pt>
                <c:pt idx="3078">
                  <c:v>0.79200000000000004</c:v>
                </c:pt>
                <c:pt idx="3079">
                  <c:v>0.79100000000000004</c:v>
                </c:pt>
                <c:pt idx="3080">
                  <c:v>0.79</c:v>
                </c:pt>
                <c:pt idx="3081">
                  <c:v>0.78900000000000003</c:v>
                </c:pt>
                <c:pt idx="3082">
                  <c:v>0.78800000000000003</c:v>
                </c:pt>
                <c:pt idx="3083">
                  <c:v>0.78700000000000003</c:v>
                </c:pt>
                <c:pt idx="3084">
                  <c:v>0.78600000000000003</c:v>
                </c:pt>
                <c:pt idx="3085">
                  <c:v>0.78500000000000003</c:v>
                </c:pt>
                <c:pt idx="3086">
                  <c:v>0.78400000000000003</c:v>
                </c:pt>
                <c:pt idx="3087">
                  <c:v>0.78300000000000003</c:v>
                </c:pt>
                <c:pt idx="3088">
                  <c:v>0.78200000000000003</c:v>
                </c:pt>
                <c:pt idx="3089">
                  <c:v>0.78100000000000003</c:v>
                </c:pt>
                <c:pt idx="3090">
                  <c:v>0.78</c:v>
                </c:pt>
                <c:pt idx="3091">
                  <c:v>0.77900000000000003</c:v>
                </c:pt>
                <c:pt idx="3092">
                  <c:v>0.77800000000000002</c:v>
                </c:pt>
                <c:pt idx="3093">
                  <c:v>0.77700000000000002</c:v>
                </c:pt>
                <c:pt idx="3094">
                  <c:v>0.77600000000000002</c:v>
                </c:pt>
                <c:pt idx="3095">
                  <c:v>0.77500000000000002</c:v>
                </c:pt>
                <c:pt idx="3096">
                  <c:v>0.77400000000000002</c:v>
                </c:pt>
                <c:pt idx="3097">
                  <c:v>0.77300000000000002</c:v>
                </c:pt>
                <c:pt idx="3098">
                  <c:v>0.77200000000000002</c:v>
                </c:pt>
                <c:pt idx="3099">
                  <c:v>0.77100000000000002</c:v>
                </c:pt>
                <c:pt idx="3100">
                  <c:v>0.77</c:v>
                </c:pt>
                <c:pt idx="3101">
                  <c:v>0.76900000000000002</c:v>
                </c:pt>
                <c:pt idx="3102">
                  <c:v>0.76800000000000002</c:v>
                </c:pt>
                <c:pt idx="3103">
                  <c:v>0.76700000000000002</c:v>
                </c:pt>
                <c:pt idx="3104">
                  <c:v>0.76600000000000001</c:v>
                </c:pt>
                <c:pt idx="3105">
                  <c:v>0.76500000000000001</c:v>
                </c:pt>
                <c:pt idx="3106">
                  <c:v>0.76400000000000001</c:v>
                </c:pt>
                <c:pt idx="3107">
                  <c:v>0.76300000000000001</c:v>
                </c:pt>
                <c:pt idx="3108">
                  <c:v>0.76200000000000001</c:v>
                </c:pt>
                <c:pt idx="3109">
                  <c:v>0.76100000000000001</c:v>
                </c:pt>
                <c:pt idx="3110">
                  <c:v>0.76</c:v>
                </c:pt>
                <c:pt idx="3111">
                  <c:v>0.75900000000000001</c:v>
                </c:pt>
                <c:pt idx="3112">
                  <c:v>0.75800000000000001</c:v>
                </c:pt>
                <c:pt idx="3113">
                  <c:v>0.75700000000000001</c:v>
                </c:pt>
                <c:pt idx="3114">
                  <c:v>0.75600000000000001</c:v>
                </c:pt>
                <c:pt idx="3115">
                  <c:v>0.755</c:v>
                </c:pt>
                <c:pt idx="3116">
                  <c:v>0.754</c:v>
                </c:pt>
                <c:pt idx="3117">
                  <c:v>0.753</c:v>
                </c:pt>
                <c:pt idx="3118">
                  <c:v>0.752</c:v>
                </c:pt>
                <c:pt idx="3119">
                  <c:v>0.751</c:v>
                </c:pt>
                <c:pt idx="3120">
                  <c:v>0.75</c:v>
                </c:pt>
                <c:pt idx="3121">
                  <c:v>0.749</c:v>
                </c:pt>
                <c:pt idx="3122">
                  <c:v>0.748</c:v>
                </c:pt>
                <c:pt idx="3123">
                  <c:v>0.747</c:v>
                </c:pt>
                <c:pt idx="3124">
                  <c:v>0.746</c:v>
                </c:pt>
                <c:pt idx="3125">
                  <c:v>0.745</c:v>
                </c:pt>
                <c:pt idx="3126">
                  <c:v>0.74399999999999999</c:v>
                </c:pt>
                <c:pt idx="3127">
                  <c:v>0.74299999999999999</c:v>
                </c:pt>
                <c:pt idx="3128">
                  <c:v>0.74199999999999999</c:v>
                </c:pt>
                <c:pt idx="3129">
                  <c:v>0.74099999999999999</c:v>
                </c:pt>
                <c:pt idx="3130">
                  <c:v>0.74</c:v>
                </c:pt>
                <c:pt idx="3131">
                  <c:v>0.73899999999999999</c:v>
                </c:pt>
                <c:pt idx="3132">
                  <c:v>0.73799999999999999</c:v>
                </c:pt>
                <c:pt idx="3133">
                  <c:v>0.73699999999999999</c:v>
                </c:pt>
                <c:pt idx="3134">
                  <c:v>0.73599999999999999</c:v>
                </c:pt>
                <c:pt idx="3135">
                  <c:v>0.73499999999999999</c:v>
                </c:pt>
                <c:pt idx="3136">
                  <c:v>0.73399999999999999</c:v>
                </c:pt>
                <c:pt idx="3137">
                  <c:v>0.73299999999999998</c:v>
                </c:pt>
                <c:pt idx="3138">
                  <c:v>0.73199999999999998</c:v>
                </c:pt>
                <c:pt idx="3139">
                  <c:v>0.73099999999999998</c:v>
                </c:pt>
                <c:pt idx="3140">
                  <c:v>0.73</c:v>
                </c:pt>
                <c:pt idx="3141">
                  <c:v>0.72899999999999998</c:v>
                </c:pt>
                <c:pt idx="3142">
                  <c:v>0.72799999999999998</c:v>
                </c:pt>
                <c:pt idx="3143">
                  <c:v>0.72699999999999998</c:v>
                </c:pt>
                <c:pt idx="3144">
                  <c:v>0.72599999999999998</c:v>
                </c:pt>
                <c:pt idx="3145">
                  <c:v>0.72499999999999998</c:v>
                </c:pt>
                <c:pt idx="3146">
                  <c:v>0.72399999999999998</c:v>
                </c:pt>
                <c:pt idx="3147">
                  <c:v>0.72299999999999998</c:v>
                </c:pt>
                <c:pt idx="3148">
                  <c:v>0.72199999999999998</c:v>
                </c:pt>
                <c:pt idx="3149">
                  <c:v>0.72099999999999997</c:v>
                </c:pt>
                <c:pt idx="3150">
                  <c:v>0.72</c:v>
                </c:pt>
                <c:pt idx="3151">
                  <c:v>0.71899999999999997</c:v>
                </c:pt>
                <c:pt idx="3152">
                  <c:v>0.71799999999999997</c:v>
                </c:pt>
                <c:pt idx="3153">
                  <c:v>0.71699999999999997</c:v>
                </c:pt>
                <c:pt idx="3154">
                  <c:v>0.71599999999999997</c:v>
                </c:pt>
                <c:pt idx="3155">
                  <c:v>0.71499999999999997</c:v>
                </c:pt>
                <c:pt idx="3156">
                  <c:v>0.71399999999999997</c:v>
                </c:pt>
                <c:pt idx="3157">
                  <c:v>0.71299999999999997</c:v>
                </c:pt>
                <c:pt idx="3158">
                  <c:v>0.71199999999999997</c:v>
                </c:pt>
                <c:pt idx="3159">
                  <c:v>0.71099999999999997</c:v>
                </c:pt>
                <c:pt idx="3160">
                  <c:v>0.71</c:v>
                </c:pt>
                <c:pt idx="3161">
                  <c:v>0.70899999999999996</c:v>
                </c:pt>
                <c:pt idx="3162">
                  <c:v>0.70799999999999996</c:v>
                </c:pt>
                <c:pt idx="3163">
                  <c:v>0.70699999999999996</c:v>
                </c:pt>
                <c:pt idx="3164">
                  <c:v>0.70599999999999996</c:v>
                </c:pt>
                <c:pt idx="3165">
                  <c:v>0.70499999999999996</c:v>
                </c:pt>
                <c:pt idx="3166">
                  <c:v>0.70399999999999996</c:v>
                </c:pt>
                <c:pt idx="3167">
                  <c:v>0.70299999999999996</c:v>
                </c:pt>
                <c:pt idx="3168">
                  <c:v>0.70199999999999996</c:v>
                </c:pt>
                <c:pt idx="3169">
                  <c:v>0.70099999999999996</c:v>
                </c:pt>
                <c:pt idx="3170">
                  <c:v>0.7</c:v>
                </c:pt>
                <c:pt idx="3171">
                  <c:v>0.69899999999999995</c:v>
                </c:pt>
                <c:pt idx="3172">
                  <c:v>0.69799999999999995</c:v>
                </c:pt>
                <c:pt idx="3173">
                  <c:v>0.69699999999999995</c:v>
                </c:pt>
                <c:pt idx="3174">
                  <c:v>0.69599999999999995</c:v>
                </c:pt>
                <c:pt idx="3175">
                  <c:v>0.69499999999999995</c:v>
                </c:pt>
                <c:pt idx="3176">
                  <c:v>0.69399999999999995</c:v>
                </c:pt>
                <c:pt idx="3177">
                  <c:v>0.69299999999999995</c:v>
                </c:pt>
                <c:pt idx="3178">
                  <c:v>0.69199999999999995</c:v>
                </c:pt>
                <c:pt idx="3179">
                  <c:v>0.69099999999999995</c:v>
                </c:pt>
                <c:pt idx="3180">
                  <c:v>0.69</c:v>
                </c:pt>
                <c:pt idx="3181">
                  <c:v>0.68899999999999995</c:v>
                </c:pt>
                <c:pt idx="3182">
                  <c:v>0.68799999999999994</c:v>
                </c:pt>
                <c:pt idx="3183">
                  <c:v>0.68700000000000006</c:v>
                </c:pt>
                <c:pt idx="3184">
                  <c:v>0.68600000000000005</c:v>
                </c:pt>
                <c:pt idx="3185">
                  <c:v>0.68500000000000005</c:v>
                </c:pt>
                <c:pt idx="3186">
                  <c:v>0.68400000000000005</c:v>
                </c:pt>
                <c:pt idx="3187">
                  <c:v>0.68300000000000005</c:v>
                </c:pt>
                <c:pt idx="3188">
                  <c:v>0.68200000000000005</c:v>
                </c:pt>
                <c:pt idx="3189">
                  <c:v>0.68100000000000005</c:v>
                </c:pt>
                <c:pt idx="3190">
                  <c:v>0.68</c:v>
                </c:pt>
                <c:pt idx="3191">
                  <c:v>0.67900000000000005</c:v>
                </c:pt>
                <c:pt idx="3192">
                  <c:v>0.67800000000000005</c:v>
                </c:pt>
                <c:pt idx="3193">
                  <c:v>0.67700000000000005</c:v>
                </c:pt>
                <c:pt idx="3194">
                  <c:v>0.67600000000000005</c:v>
                </c:pt>
                <c:pt idx="3195">
                  <c:v>0.67500000000000004</c:v>
                </c:pt>
                <c:pt idx="3196">
                  <c:v>0.67400000000000004</c:v>
                </c:pt>
                <c:pt idx="3197">
                  <c:v>0.67300000000000004</c:v>
                </c:pt>
                <c:pt idx="3198">
                  <c:v>0.67200000000000004</c:v>
                </c:pt>
                <c:pt idx="3199">
                  <c:v>0.67100000000000004</c:v>
                </c:pt>
                <c:pt idx="3200">
                  <c:v>0.67</c:v>
                </c:pt>
                <c:pt idx="3201">
                  <c:v>0.66900000000000004</c:v>
                </c:pt>
                <c:pt idx="3202">
                  <c:v>0.66800000000000004</c:v>
                </c:pt>
                <c:pt idx="3203">
                  <c:v>0.66700000000000004</c:v>
                </c:pt>
                <c:pt idx="3204">
                  <c:v>0.66600000000000004</c:v>
                </c:pt>
                <c:pt idx="3205">
                  <c:v>0.66500000000000004</c:v>
                </c:pt>
                <c:pt idx="3206">
                  <c:v>0.66400000000000003</c:v>
                </c:pt>
                <c:pt idx="3207">
                  <c:v>0.66300000000000003</c:v>
                </c:pt>
                <c:pt idx="3208">
                  <c:v>0.66200000000000003</c:v>
                </c:pt>
                <c:pt idx="3209">
                  <c:v>0.66100000000000003</c:v>
                </c:pt>
                <c:pt idx="3210">
                  <c:v>0.66</c:v>
                </c:pt>
                <c:pt idx="3211">
                  <c:v>0.65900000000000003</c:v>
                </c:pt>
                <c:pt idx="3212">
                  <c:v>0.65800000000000003</c:v>
                </c:pt>
                <c:pt idx="3213">
                  <c:v>0.65700000000000003</c:v>
                </c:pt>
                <c:pt idx="3214">
                  <c:v>0.65600000000000003</c:v>
                </c:pt>
                <c:pt idx="3215">
                  <c:v>0.65500000000000003</c:v>
                </c:pt>
                <c:pt idx="3216">
                  <c:v>0.65400000000000003</c:v>
                </c:pt>
                <c:pt idx="3217">
                  <c:v>0.65300000000000002</c:v>
                </c:pt>
                <c:pt idx="3218">
                  <c:v>0.65200000000000002</c:v>
                </c:pt>
                <c:pt idx="3219">
                  <c:v>0.65100000000000002</c:v>
                </c:pt>
                <c:pt idx="3220">
                  <c:v>0.65</c:v>
                </c:pt>
                <c:pt idx="3221">
                  <c:v>0.64900000000000002</c:v>
                </c:pt>
                <c:pt idx="3222">
                  <c:v>0.64800000000000002</c:v>
                </c:pt>
                <c:pt idx="3223">
                  <c:v>0.64700000000000002</c:v>
                </c:pt>
                <c:pt idx="3224">
                  <c:v>0.64600000000000002</c:v>
                </c:pt>
                <c:pt idx="3225">
                  <c:v>0.64500000000000002</c:v>
                </c:pt>
                <c:pt idx="3226">
                  <c:v>0.64400000000000002</c:v>
                </c:pt>
                <c:pt idx="3227">
                  <c:v>0.64300000000000002</c:v>
                </c:pt>
                <c:pt idx="3228">
                  <c:v>0.64200000000000002</c:v>
                </c:pt>
                <c:pt idx="3229">
                  <c:v>0.64100000000000001</c:v>
                </c:pt>
                <c:pt idx="3230">
                  <c:v>0.64</c:v>
                </c:pt>
                <c:pt idx="3231">
                  <c:v>0.63900000000000001</c:v>
                </c:pt>
                <c:pt idx="3232">
                  <c:v>0.63800000000000001</c:v>
                </c:pt>
                <c:pt idx="3233">
                  <c:v>0.63700000000000001</c:v>
                </c:pt>
                <c:pt idx="3234">
                  <c:v>0.63600000000000001</c:v>
                </c:pt>
                <c:pt idx="3235">
                  <c:v>0.63500000000000001</c:v>
                </c:pt>
                <c:pt idx="3236">
                  <c:v>0.63400000000000001</c:v>
                </c:pt>
                <c:pt idx="3237">
                  <c:v>0.63300000000000001</c:v>
                </c:pt>
                <c:pt idx="3238">
                  <c:v>0.63200000000000001</c:v>
                </c:pt>
                <c:pt idx="3239">
                  <c:v>0.63100000000000001</c:v>
                </c:pt>
                <c:pt idx="3240">
                  <c:v>0.63</c:v>
                </c:pt>
                <c:pt idx="3241">
                  <c:v>0.629</c:v>
                </c:pt>
                <c:pt idx="3242">
                  <c:v>0.628</c:v>
                </c:pt>
                <c:pt idx="3243">
                  <c:v>0.627</c:v>
                </c:pt>
                <c:pt idx="3244">
                  <c:v>0.626</c:v>
                </c:pt>
                <c:pt idx="3245">
                  <c:v>0.625</c:v>
                </c:pt>
                <c:pt idx="3246">
                  <c:v>0.624</c:v>
                </c:pt>
                <c:pt idx="3247">
                  <c:v>0.623</c:v>
                </c:pt>
                <c:pt idx="3248">
                  <c:v>0.622</c:v>
                </c:pt>
                <c:pt idx="3249">
                  <c:v>0.621</c:v>
                </c:pt>
                <c:pt idx="3250">
                  <c:v>0.62</c:v>
                </c:pt>
                <c:pt idx="3251">
                  <c:v>0.61899999999999999</c:v>
                </c:pt>
                <c:pt idx="3252">
                  <c:v>0.61799999999999999</c:v>
                </c:pt>
                <c:pt idx="3253">
                  <c:v>0.61699999999999999</c:v>
                </c:pt>
                <c:pt idx="3254">
                  <c:v>0.61599999999999999</c:v>
                </c:pt>
                <c:pt idx="3255">
                  <c:v>0.61499999999999999</c:v>
                </c:pt>
                <c:pt idx="3256">
                  <c:v>0.61399999999999999</c:v>
                </c:pt>
                <c:pt idx="3257">
                  <c:v>0.61299999999999999</c:v>
                </c:pt>
                <c:pt idx="3258">
                  <c:v>0.61199999999999999</c:v>
                </c:pt>
                <c:pt idx="3259">
                  <c:v>0.61099999999999999</c:v>
                </c:pt>
                <c:pt idx="3260">
                  <c:v>0.61</c:v>
                </c:pt>
                <c:pt idx="3261">
                  <c:v>0.60899999999999999</c:v>
                </c:pt>
                <c:pt idx="3262">
                  <c:v>0.60799999999999998</c:v>
                </c:pt>
                <c:pt idx="3263">
                  <c:v>0.60699999999999998</c:v>
                </c:pt>
                <c:pt idx="3264">
                  <c:v>0.60599999999999998</c:v>
                </c:pt>
                <c:pt idx="3265">
                  <c:v>0.60499999999999998</c:v>
                </c:pt>
                <c:pt idx="3266">
                  <c:v>0.60399999999999998</c:v>
                </c:pt>
                <c:pt idx="3267">
                  <c:v>0.60299999999999998</c:v>
                </c:pt>
                <c:pt idx="3268">
                  <c:v>0.60199999999999998</c:v>
                </c:pt>
                <c:pt idx="3269">
                  <c:v>0.60099999999999998</c:v>
                </c:pt>
                <c:pt idx="3270">
                  <c:v>0.6</c:v>
                </c:pt>
                <c:pt idx="3271">
                  <c:v>0.59899999999999998</c:v>
                </c:pt>
                <c:pt idx="3272">
                  <c:v>0.59799999999999998</c:v>
                </c:pt>
                <c:pt idx="3273">
                  <c:v>0.59699999999999998</c:v>
                </c:pt>
                <c:pt idx="3274">
                  <c:v>0.59599999999999997</c:v>
                </c:pt>
                <c:pt idx="3275">
                  <c:v>0.59499999999999997</c:v>
                </c:pt>
                <c:pt idx="3276">
                  <c:v>0.59399999999999997</c:v>
                </c:pt>
                <c:pt idx="3277">
                  <c:v>0.59299999999999997</c:v>
                </c:pt>
                <c:pt idx="3278">
                  <c:v>0.59199999999999997</c:v>
                </c:pt>
                <c:pt idx="3279">
                  <c:v>0.59099999999999997</c:v>
                </c:pt>
                <c:pt idx="3280">
                  <c:v>0.59</c:v>
                </c:pt>
                <c:pt idx="3281">
                  <c:v>0.58899999999999997</c:v>
                </c:pt>
                <c:pt idx="3282">
                  <c:v>0.58799999999999997</c:v>
                </c:pt>
                <c:pt idx="3283">
                  <c:v>0.58699999999999997</c:v>
                </c:pt>
                <c:pt idx="3284">
                  <c:v>0.58599999999999997</c:v>
                </c:pt>
                <c:pt idx="3285">
                  <c:v>0.58499999999999996</c:v>
                </c:pt>
                <c:pt idx="3286">
                  <c:v>0.58399999999999996</c:v>
                </c:pt>
                <c:pt idx="3287">
                  <c:v>0.58299999999999996</c:v>
                </c:pt>
                <c:pt idx="3288">
                  <c:v>0.58199999999999996</c:v>
                </c:pt>
                <c:pt idx="3289">
                  <c:v>0.58099999999999996</c:v>
                </c:pt>
                <c:pt idx="3290">
                  <c:v>0.57999999999999996</c:v>
                </c:pt>
                <c:pt idx="3291">
                  <c:v>0.57899999999999996</c:v>
                </c:pt>
                <c:pt idx="3292">
                  <c:v>0.57799999999999996</c:v>
                </c:pt>
                <c:pt idx="3293">
                  <c:v>0.57699999999999996</c:v>
                </c:pt>
                <c:pt idx="3294">
                  <c:v>0.57599999999999996</c:v>
                </c:pt>
                <c:pt idx="3295">
                  <c:v>0.57499999999999996</c:v>
                </c:pt>
                <c:pt idx="3296">
                  <c:v>0.57399999999999995</c:v>
                </c:pt>
                <c:pt idx="3297">
                  <c:v>0.57299999999999995</c:v>
                </c:pt>
                <c:pt idx="3298">
                  <c:v>0.57199999999999995</c:v>
                </c:pt>
                <c:pt idx="3299">
                  <c:v>0.57099999999999995</c:v>
                </c:pt>
                <c:pt idx="3300">
                  <c:v>0.56999999999999995</c:v>
                </c:pt>
                <c:pt idx="3301">
                  <c:v>0.56899999999999995</c:v>
                </c:pt>
                <c:pt idx="3302">
                  <c:v>0.56799999999999995</c:v>
                </c:pt>
                <c:pt idx="3303">
                  <c:v>0.56699999999999995</c:v>
                </c:pt>
                <c:pt idx="3304">
                  <c:v>0.56599999999999995</c:v>
                </c:pt>
                <c:pt idx="3305">
                  <c:v>0.56499999999999995</c:v>
                </c:pt>
                <c:pt idx="3306">
                  <c:v>0.56399999999999995</c:v>
                </c:pt>
                <c:pt idx="3307">
                  <c:v>0.56299999999999994</c:v>
                </c:pt>
                <c:pt idx="3308">
                  <c:v>0.56200000000000006</c:v>
                </c:pt>
                <c:pt idx="3309">
                  <c:v>0.56100000000000005</c:v>
                </c:pt>
                <c:pt idx="3310">
                  <c:v>0.56000000000000005</c:v>
                </c:pt>
                <c:pt idx="3311">
                  <c:v>0.55900000000000005</c:v>
                </c:pt>
                <c:pt idx="3312">
                  <c:v>0.55800000000000005</c:v>
                </c:pt>
                <c:pt idx="3313">
                  <c:v>0.55700000000000005</c:v>
                </c:pt>
                <c:pt idx="3314">
                  <c:v>0.55600000000000005</c:v>
                </c:pt>
                <c:pt idx="3315">
                  <c:v>0.55500000000000005</c:v>
                </c:pt>
                <c:pt idx="3316">
                  <c:v>0.55400000000000005</c:v>
                </c:pt>
                <c:pt idx="3317">
                  <c:v>0.55300000000000005</c:v>
                </c:pt>
                <c:pt idx="3318">
                  <c:v>0.55200000000000005</c:v>
                </c:pt>
                <c:pt idx="3319">
                  <c:v>0.55100000000000005</c:v>
                </c:pt>
                <c:pt idx="3320">
                  <c:v>0.55000000000000004</c:v>
                </c:pt>
                <c:pt idx="3321">
                  <c:v>0.54900000000000004</c:v>
                </c:pt>
                <c:pt idx="3322">
                  <c:v>0.54800000000000004</c:v>
                </c:pt>
                <c:pt idx="3323">
                  <c:v>0.54700000000000004</c:v>
                </c:pt>
                <c:pt idx="3324">
                  <c:v>0.54600000000000004</c:v>
                </c:pt>
                <c:pt idx="3325">
                  <c:v>0.54500000000000004</c:v>
                </c:pt>
                <c:pt idx="3326">
                  <c:v>0.54400000000000004</c:v>
                </c:pt>
                <c:pt idx="3327">
                  <c:v>0.54300000000000004</c:v>
                </c:pt>
                <c:pt idx="3328">
                  <c:v>0.54200000000000004</c:v>
                </c:pt>
                <c:pt idx="3329">
                  <c:v>0.54100000000000004</c:v>
                </c:pt>
                <c:pt idx="3330">
                  <c:v>0.54</c:v>
                </c:pt>
                <c:pt idx="3331">
                  <c:v>0.53900000000000003</c:v>
                </c:pt>
                <c:pt idx="3332">
                  <c:v>0.53800000000000003</c:v>
                </c:pt>
                <c:pt idx="3333">
                  <c:v>0.53700000000000003</c:v>
                </c:pt>
                <c:pt idx="3334">
                  <c:v>0.53600000000000003</c:v>
                </c:pt>
                <c:pt idx="3335">
                  <c:v>0.53500000000000003</c:v>
                </c:pt>
                <c:pt idx="3336">
                  <c:v>0.53400000000000003</c:v>
                </c:pt>
                <c:pt idx="3337">
                  <c:v>0.53300000000000003</c:v>
                </c:pt>
                <c:pt idx="3338">
                  <c:v>0.53200000000000003</c:v>
                </c:pt>
                <c:pt idx="3339">
                  <c:v>0.53100000000000003</c:v>
                </c:pt>
                <c:pt idx="3340">
                  <c:v>0.53</c:v>
                </c:pt>
                <c:pt idx="3341">
                  <c:v>0.52900000000000003</c:v>
                </c:pt>
                <c:pt idx="3342">
                  <c:v>0.52800000000000002</c:v>
                </c:pt>
                <c:pt idx="3343">
                  <c:v>0.52700000000000002</c:v>
                </c:pt>
                <c:pt idx="3344">
                  <c:v>0.52600000000000002</c:v>
                </c:pt>
                <c:pt idx="3345">
                  <c:v>0.52500000000000002</c:v>
                </c:pt>
                <c:pt idx="3346">
                  <c:v>0.52400000000000002</c:v>
                </c:pt>
                <c:pt idx="3347">
                  <c:v>0.52300000000000002</c:v>
                </c:pt>
                <c:pt idx="3348">
                  <c:v>0.52200000000000002</c:v>
                </c:pt>
                <c:pt idx="3349">
                  <c:v>0.52100000000000002</c:v>
                </c:pt>
                <c:pt idx="3350">
                  <c:v>0.52</c:v>
                </c:pt>
                <c:pt idx="3351">
                  <c:v>0.51900000000000002</c:v>
                </c:pt>
                <c:pt idx="3352">
                  <c:v>0.51800000000000002</c:v>
                </c:pt>
                <c:pt idx="3353">
                  <c:v>0.51700000000000002</c:v>
                </c:pt>
                <c:pt idx="3354">
                  <c:v>0.51600000000000001</c:v>
                </c:pt>
                <c:pt idx="3355">
                  <c:v>0.51500000000000001</c:v>
                </c:pt>
                <c:pt idx="3356">
                  <c:v>0.51400000000000001</c:v>
                </c:pt>
                <c:pt idx="3357">
                  <c:v>0.51300000000000001</c:v>
                </c:pt>
                <c:pt idx="3358">
                  <c:v>0.51200000000000001</c:v>
                </c:pt>
                <c:pt idx="3359">
                  <c:v>0.51100000000000001</c:v>
                </c:pt>
                <c:pt idx="3360">
                  <c:v>0.51</c:v>
                </c:pt>
                <c:pt idx="3361">
                  <c:v>0.50900000000000001</c:v>
                </c:pt>
                <c:pt idx="3362">
                  <c:v>0.50800000000000001</c:v>
                </c:pt>
                <c:pt idx="3363">
                  <c:v>0.50700000000000001</c:v>
                </c:pt>
                <c:pt idx="3364">
                  <c:v>0.50600000000000001</c:v>
                </c:pt>
                <c:pt idx="3365">
                  <c:v>0.505</c:v>
                </c:pt>
                <c:pt idx="3366">
                  <c:v>0.504</c:v>
                </c:pt>
                <c:pt idx="3367">
                  <c:v>0.503</c:v>
                </c:pt>
                <c:pt idx="3368">
                  <c:v>0.502</c:v>
                </c:pt>
                <c:pt idx="3369">
                  <c:v>0.501</c:v>
                </c:pt>
                <c:pt idx="3370">
                  <c:v>0.5</c:v>
                </c:pt>
                <c:pt idx="3371">
                  <c:v>0.499</c:v>
                </c:pt>
                <c:pt idx="3372">
                  <c:v>0.498</c:v>
                </c:pt>
                <c:pt idx="3373">
                  <c:v>0.497</c:v>
                </c:pt>
                <c:pt idx="3374">
                  <c:v>0.496</c:v>
                </c:pt>
                <c:pt idx="3375">
                  <c:v>0.495</c:v>
                </c:pt>
                <c:pt idx="3376">
                  <c:v>0.49399999999999999</c:v>
                </c:pt>
                <c:pt idx="3377">
                  <c:v>0.49299999999999999</c:v>
                </c:pt>
                <c:pt idx="3378">
                  <c:v>0.49199999999999999</c:v>
                </c:pt>
                <c:pt idx="3379">
                  <c:v>0.49099999999999999</c:v>
                </c:pt>
                <c:pt idx="3380">
                  <c:v>0.49</c:v>
                </c:pt>
                <c:pt idx="3381">
                  <c:v>0.48899999999999999</c:v>
                </c:pt>
                <c:pt idx="3382">
                  <c:v>0.48799999999999999</c:v>
                </c:pt>
                <c:pt idx="3383">
                  <c:v>0.48699999999999999</c:v>
                </c:pt>
                <c:pt idx="3384">
                  <c:v>0.48599999999999999</c:v>
                </c:pt>
                <c:pt idx="3385">
                  <c:v>0.48499999999999999</c:v>
                </c:pt>
                <c:pt idx="3386">
                  <c:v>0.48399999999999999</c:v>
                </c:pt>
                <c:pt idx="3387">
                  <c:v>0.48299999999999998</c:v>
                </c:pt>
                <c:pt idx="3388">
                  <c:v>0.48199999999999998</c:v>
                </c:pt>
                <c:pt idx="3389">
                  <c:v>0.48099999999999998</c:v>
                </c:pt>
                <c:pt idx="3390">
                  <c:v>0.48</c:v>
                </c:pt>
                <c:pt idx="3391">
                  <c:v>0.47899999999999998</c:v>
                </c:pt>
                <c:pt idx="3392">
                  <c:v>0.47799999999999998</c:v>
                </c:pt>
                <c:pt idx="3393">
                  <c:v>0.47699999999999998</c:v>
                </c:pt>
                <c:pt idx="3394">
                  <c:v>0.47599999999999998</c:v>
                </c:pt>
                <c:pt idx="3395">
                  <c:v>0.47499999999999998</c:v>
                </c:pt>
                <c:pt idx="3396">
                  <c:v>0.47399999999999998</c:v>
                </c:pt>
                <c:pt idx="3397">
                  <c:v>0.47299999999999998</c:v>
                </c:pt>
                <c:pt idx="3398">
                  <c:v>0.47199999999999998</c:v>
                </c:pt>
                <c:pt idx="3399">
                  <c:v>0.47099999999999997</c:v>
                </c:pt>
                <c:pt idx="3400">
                  <c:v>0.47</c:v>
                </c:pt>
                <c:pt idx="3401">
                  <c:v>0.46899999999999997</c:v>
                </c:pt>
                <c:pt idx="3402">
                  <c:v>0.46800000000000003</c:v>
                </c:pt>
                <c:pt idx="3403">
                  <c:v>0.46700000000000003</c:v>
                </c:pt>
                <c:pt idx="3404">
                  <c:v>0.46600000000000003</c:v>
                </c:pt>
                <c:pt idx="3405">
                  <c:v>0.46500000000000002</c:v>
                </c:pt>
                <c:pt idx="3406">
                  <c:v>0.46400000000000002</c:v>
                </c:pt>
                <c:pt idx="3407">
                  <c:v>0.46300000000000002</c:v>
                </c:pt>
                <c:pt idx="3408">
                  <c:v>0.46200000000000002</c:v>
                </c:pt>
                <c:pt idx="3409">
                  <c:v>0.46100000000000002</c:v>
                </c:pt>
                <c:pt idx="3410">
                  <c:v>0.46</c:v>
                </c:pt>
                <c:pt idx="3411">
                  <c:v>0.45900000000000002</c:v>
                </c:pt>
                <c:pt idx="3412">
                  <c:v>0.45800000000000002</c:v>
                </c:pt>
                <c:pt idx="3413">
                  <c:v>0.45700000000000002</c:v>
                </c:pt>
                <c:pt idx="3414">
                  <c:v>0.45600000000000002</c:v>
                </c:pt>
                <c:pt idx="3415">
                  <c:v>0.45500000000000002</c:v>
                </c:pt>
                <c:pt idx="3416">
                  <c:v>0.45400000000000001</c:v>
                </c:pt>
                <c:pt idx="3417">
                  <c:v>0.45300000000000001</c:v>
                </c:pt>
                <c:pt idx="3418">
                  <c:v>0.45200000000000001</c:v>
                </c:pt>
                <c:pt idx="3419">
                  <c:v>0.45100000000000001</c:v>
                </c:pt>
                <c:pt idx="3420">
                  <c:v>0.45</c:v>
                </c:pt>
                <c:pt idx="3421">
                  <c:v>0.44900000000000001</c:v>
                </c:pt>
                <c:pt idx="3422">
                  <c:v>0.44800000000000001</c:v>
                </c:pt>
                <c:pt idx="3423">
                  <c:v>0.44700000000000001</c:v>
                </c:pt>
                <c:pt idx="3424">
                  <c:v>0.44600000000000001</c:v>
                </c:pt>
                <c:pt idx="3425">
                  <c:v>0.44500000000000001</c:v>
                </c:pt>
                <c:pt idx="3426">
                  <c:v>0.44400000000000001</c:v>
                </c:pt>
                <c:pt idx="3427">
                  <c:v>0.443</c:v>
                </c:pt>
                <c:pt idx="3428">
                  <c:v>0.442</c:v>
                </c:pt>
                <c:pt idx="3429">
                  <c:v>0.441</c:v>
                </c:pt>
                <c:pt idx="3430">
                  <c:v>0.44</c:v>
                </c:pt>
                <c:pt idx="3431">
                  <c:v>0.439</c:v>
                </c:pt>
                <c:pt idx="3432">
                  <c:v>0.438</c:v>
                </c:pt>
                <c:pt idx="3433">
                  <c:v>0.437</c:v>
                </c:pt>
                <c:pt idx="3434">
                  <c:v>0.436</c:v>
                </c:pt>
                <c:pt idx="3435">
                  <c:v>0.435</c:v>
                </c:pt>
                <c:pt idx="3436">
                  <c:v>0.434</c:v>
                </c:pt>
                <c:pt idx="3437">
                  <c:v>0.433</c:v>
                </c:pt>
                <c:pt idx="3438">
                  <c:v>0.432</c:v>
                </c:pt>
                <c:pt idx="3439">
                  <c:v>0.43099999999999999</c:v>
                </c:pt>
                <c:pt idx="3440">
                  <c:v>0.43</c:v>
                </c:pt>
                <c:pt idx="3441">
                  <c:v>0.42899999999999999</c:v>
                </c:pt>
                <c:pt idx="3442">
                  <c:v>0.42799999999999999</c:v>
                </c:pt>
                <c:pt idx="3443">
                  <c:v>0.42699999999999999</c:v>
                </c:pt>
                <c:pt idx="3444">
                  <c:v>0.42599999999999999</c:v>
                </c:pt>
                <c:pt idx="3445">
                  <c:v>0.42499999999999999</c:v>
                </c:pt>
                <c:pt idx="3446">
                  <c:v>0.42399999999999999</c:v>
                </c:pt>
                <c:pt idx="3447">
                  <c:v>0.42299999999999999</c:v>
                </c:pt>
                <c:pt idx="3448">
                  <c:v>0.42199999999999999</c:v>
                </c:pt>
                <c:pt idx="3449">
                  <c:v>0.42099999999999999</c:v>
                </c:pt>
                <c:pt idx="3450">
                  <c:v>0.42</c:v>
                </c:pt>
                <c:pt idx="3451">
                  <c:v>0.41899999999999998</c:v>
                </c:pt>
                <c:pt idx="3452">
                  <c:v>0.41799999999999998</c:v>
                </c:pt>
                <c:pt idx="3453">
                  <c:v>0.41699999999999998</c:v>
                </c:pt>
                <c:pt idx="3454">
                  <c:v>0.41599999999999998</c:v>
                </c:pt>
                <c:pt idx="3455">
                  <c:v>0.41499999999999998</c:v>
                </c:pt>
                <c:pt idx="3456">
                  <c:v>0.41399999999999998</c:v>
                </c:pt>
                <c:pt idx="3457">
                  <c:v>0.41299999999999998</c:v>
                </c:pt>
                <c:pt idx="3458">
                  <c:v>0.41199999999999998</c:v>
                </c:pt>
                <c:pt idx="3459">
                  <c:v>0.41099999999999998</c:v>
                </c:pt>
                <c:pt idx="3460">
                  <c:v>0.41</c:v>
                </c:pt>
                <c:pt idx="3461">
                  <c:v>0.40899999999999997</c:v>
                </c:pt>
                <c:pt idx="3462">
                  <c:v>0.40799999999999997</c:v>
                </c:pt>
                <c:pt idx="3463">
                  <c:v>0.40699999999999997</c:v>
                </c:pt>
                <c:pt idx="3464">
                  <c:v>0.40600000000000003</c:v>
                </c:pt>
                <c:pt idx="3465">
                  <c:v>0.40500000000000003</c:v>
                </c:pt>
                <c:pt idx="3466">
                  <c:v>0.40400000000000003</c:v>
                </c:pt>
                <c:pt idx="3467">
                  <c:v>0.40300000000000002</c:v>
                </c:pt>
                <c:pt idx="3468">
                  <c:v>0.40200000000000002</c:v>
                </c:pt>
                <c:pt idx="3469">
                  <c:v>0.40100000000000002</c:v>
                </c:pt>
                <c:pt idx="3470">
                  <c:v>0.4</c:v>
                </c:pt>
                <c:pt idx="3471">
                  <c:v>0.39900000000000002</c:v>
                </c:pt>
                <c:pt idx="3472">
                  <c:v>0.39800000000000002</c:v>
                </c:pt>
                <c:pt idx="3473">
                  <c:v>0.39700000000000002</c:v>
                </c:pt>
                <c:pt idx="3474">
                  <c:v>0.39600000000000002</c:v>
                </c:pt>
                <c:pt idx="3475">
                  <c:v>0.39500000000000002</c:v>
                </c:pt>
                <c:pt idx="3476">
                  <c:v>0.39400000000000002</c:v>
                </c:pt>
                <c:pt idx="3477">
                  <c:v>0.39300000000000002</c:v>
                </c:pt>
                <c:pt idx="3478">
                  <c:v>0.39200000000000002</c:v>
                </c:pt>
                <c:pt idx="3479">
                  <c:v>0.39100000000000001</c:v>
                </c:pt>
                <c:pt idx="3480">
                  <c:v>0.39</c:v>
                </c:pt>
                <c:pt idx="3481">
                  <c:v>0.38900000000000001</c:v>
                </c:pt>
                <c:pt idx="3482">
                  <c:v>0.38800000000000001</c:v>
                </c:pt>
                <c:pt idx="3483">
                  <c:v>0.38700000000000001</c:v>
                </c:pt>
                <c:pt idx="3484">
                  <c:v>0.38600000000000001</c:v>
                </c:pt>
                <c:pt idx="3485">
                  <c:v>0.38500000000000001</c:v>
                </c:pt>
                <c:pt idx="3486">
                  <c:v>0.38400000000000001</c:v>
                </c:pt>
                <c:pt idx="3487">
                  <c:v>0.38300000000000001</c:v>
                </c:pt>
                <c:pt idx="3488">
                  <c:v>0.38200000000000001</c:v>
                </c:pt>
                <c:pt idx="3489">
                  <c:v>0.38100000000000001</c:v>
                </c:pt>
                <c:pt idx="3490">
                  <c:v>0.38</c:v>
                </c:pt>
                <c:pt idx="3491">
                  <c:v>0.379</c:v>
                </c:pt>
                <c:pt idx="3492">
                  <c:v>0.378</c:v>
                </c:pt>
                <c:pt idx="3493">
                  <c:v>0.377</c:v>
                </c:pt>
                <c:pt idx="3494">
                  <c:v>0.376</c:v>
                </c:pt>
                <c:pt idx="3495">
                  <c:v>0.375</c:v>
                </c:pt>
                <c:pt idx="3496">
                  <c:v>0.374</c:v>
                </c:pt>
                <c:pt idx="3497">
                  <c:v>0.373</c:v>
                </c:pt>
                <c:pt idx="3498">
                  <c:v>0.372</c:v>
                </c:pt>
                <c:pt idx="3499">
                  <c:v>0.371</c:v>
                </c:pt>
                <c:pt idx="3500">
                  <c:v>0.37</c:v>
                </c:pt>
                <c:pt idx="3501">
                  <c:v>0.36899999999999999</c:v>
                </c:pt>
                <c:pt idx="3502">
                  <c:v>0.36799999999999999</c:v>
                </c:pt>
                <c:pt idx="3503">
                  <c:v>0.36699999999999999</c:v>
                </c:pt>
                <c:pt idx="3504">
                  <c:v>0.36599999999999999</c:v>
                </c:pt>
                <c:pt idx="3505">
                  <c:v>0.36499999999999999</c:v>
                </c:pt>
                <c:pt idx="3506">
                  <c:v>0.36399999999999999</c:v>
                </c:pt>
                <c:pt idx="3507">
                  <c:v>0.36299999999999999</c:v>
                </c:pt>
                <c:pt idx="3508">
                  <c:v>0.36199999999999999</c:v>
                </c:pt>
                <c:pt idx="3509">
                  <c:v>0.36099999999999999</c:v>
                </c:pt>
                <c:pt idx="3510">
                  <c:v>0.36</c:v>
                </c:pt>
                <c:pt idx="3511">
                  <c:v>0.35899999999999999</c:v>
                </c:pt>
                <c:pt idx="3512">
                  <c:v>0.35799999999999998</c:v>
                </c:pt>
                <c:pt idx="3513">
                  <c:v>0.35699999999999998</c:v>
                </c:pt>
                <c:pt idx="3514">
                  <c:v>0.35599999999999998</c:v>
                </c:pt>
                <c:pt idx="3515">
                  <c:v>0.35499999999999998</c:v>
                </c:pt>
                <c:pt idx="3516">
                  <c:v>0.35399999999999998</c:v>
                </c:pt>
                <c:pt idx="3517">
                  <c:v>0.35299999999999998</c:v>
                </c:pt>
                <c:pt idx="3518">
                  <c:v>0.35199999999999998</c:v>
                </c:pt>
                <c:pt idx="3519">
                  <c:v>0.35099999999999998</c:v>
                </c:pt>
                <c:pt idx="3520">
                  <c:v>0.35</c:v>
                </c:pt>
                <c:pt idx="3521">
                  <c:v>0.34899999999999998</c:v>
                </c:pt>
                <c:pt idx="3522">
                  <c:v>0.34799999999999998</c:v>
                </c:pt>
                <c:pt idx="3523">
                  <c:v>0.34699999999999998</c:v>
                </c:pt>
                <c:pt idx="3524">
                  <c:v>0.34599999999999997</c:v>
                </c:pt>
                <c:pt idx="3525">
                  <c:v>0.34499999999999997</c:v>
                </c:pt>
                <c:pt idx="3526">
                  <c:v>0.34399999999999997</c:v>
                </c:pt>
                <c:pt idx="3527">
                  <c:v>0.34300000000000003</c:v>
                </c:pt>
                <c:pt idx="3528">
                  <c:v>0.34200000000000003</c:v>
                </c:pt>
                <c:pt idx="3529">
                  <c:v>0.34100000000000003</c:v>
                </c:pt>
                <c:pt idx="3530">
                  <c:v>0.34</c:v>
                </c:pt>
                <c:pt idx="3531">
                  <c:v>0.33900000000000002</c:v>
                </c:pt>
                <c:pt idx="3532">
                  <c:v>0.33800000000000002</c:v>
                </c:pt>
                <c:pt idx="3533">
                  <c:v>0.33700000000000002</c:v>
                </c:pt>
                <c:pt idx="3534">
                  <c:v>0.33600000000000002</c:v>
                </c:pt>
                <c:pt idx="3535">
                  <c:v>0.33500000000000002</c:v>
                </c:pt>
                <c:pt idx="3536">
                  <c:v>0.33400000000000002</c:v>
                </c:pt>
                <c:pt idx="3537">
                  <c:v>0.33300000000000002</c:v>
                </c:pt>
                <c:pt idx="3538">
                  <c:v>0.33200000000000002</c:v>
                </c:pt>
                <c:pt idx="3539">
                  <c:v>0.33100000000000002</c:v>
                </c:pt>
                <c:pt idx="3540">
                  <c:v>0.33</c:v>
                </c:pt>
                <c:pt idx="3541">
                  <c:v>0.32900000000000001</c:v>
                </c:pt>
                <c:pt idx="3542">
                  <c:v>0.32800000000000001</c:v>
                </c:pt>
                <c:pt idx="3543">
                  <c:v>0.32700000000000001</c:v>
                </c:pt>
                <c:pt idx="3544">
                  <c:v>0.32600000000000001</c:v>
                </c:pt>
                <c:pt idx="3545">
                  <c:v>0.32500000000000001</c:v>
                </c:pt>
                <c:pt idx="3546">
                  <c:v>0.32400000000000001</c:v>
                </c:pt>
                <c:pt idx="3547">
                  <c:v>0.32300000000000001</c:v>
                </c:pt>
                <c:pt idx="3548">
                  <c:v>0.32200000000000001</c:v>
                </c:pt>
                <c:pt idx="3549">
                  <c:v>0.32100000000000001</c:v>
                </c:pt>
                <c:pt idx="3550">
                  <c:v>0.32</c:v>
                </c:pt>
                <c:pt idx="3551">
                  <c:v>0.31900000000000001</c:v>
                </c:pt>
                <c:pt idx="3552">
                  <c:v>0.318</c:v>
                </c:pt>
                <c:pt idx="3553">
                  <c:v>0.317</c:v>
                </c:pt>
                <c:pt idx="3554">
                  <c:v>0.316</c:v>
                </c:pt>
                <c:pt idx="3555">
                  <c:v>0.315</c:v>
                </c:pt>
                <c:pt idx="3556">
                  <c:v>0.314</c:v>
                </c:pt>
                <c:pt idx="3557">
                  <c:v>0.313</c:v>
                </c:pt>
                <c:pt idx="3558">
                  <c:v>0.312</c:v>
                </c:pt>
                <c:pt idx="3559">
                  <c:v>0.311</c:v>
                </c:pt>
                <c:pt idx="3560">
                  <c:v>0.31</c:v>
                </c:pt>
                <c:pt idx="3561">
                  <c:v>0.309</c:v>
                </c:pt>
                <c:pt idx="3562">
                  <c:v>0.308</c:v>
                </c:pt>
                <c:pt idx="3563">
                  <c:v>0.307</c:v>
                </c:pt>
                <c:pt idx="3564">
                  <c:v>0.30599999999999999</c:v>
                </c:pt>
                <c:pt idx="3565">
                  <c:v>0.30499999999999999</c:v>
                </c:pt>
                <c:pt idx="3566">
                  <c:v>0.30399999999999999</c:v>
                </c:pt>
                <c:pt idx="3567">
                  <c:v>0.30299999999999999</c:v>
                </c:pt>
                <c:pt idx="3568">
                  <c:v>0.30199999999999999</c:v>
                </c:pt>
                <c:pt idx="3569">
                  <c:v>0.30099999999999999</c:v>
                </c:pt>
                <c:pt idx="3570">
                  <c:v>0.3</c:v>
                </c:pt>
                <c:pt idx="3571">
                  <c:v>0.29899999999999999</c:v>
                </c:pt>
                <c:pt idx="3572">
                  <c:v>0.29799999999999999</c:v>
                </c:pt>
                <c:pt idx="3573">
                  <c:v>0.29699999999999999</c:v>
                </c:pt>
                <c:pt idx="3574">
                  <c:v>0.29599999999999999</c:v>
                </c:pt>
                <c:pt idx="3575">
                  <c:v>0.29499999999999998</c:v>
                </c:pt>
                <c:pt idx="3576">
                  <c:v>0.29399999999999998</c:v>
                </c:pt>
                <c:pt idx="3577">
                  <c:v>0.29299999999999998</c:v>
                </c:pt>
                <c:pt idx="3578">
                  <c:v>0.29199999999999998</c:v>
                </c:pt>
                <c:pt idx="3579">
                  <c:v>0.29099999999999998</c:v>
                </c:pt>
                <c:pt idx="3580">
                  <c:v>0.28999999999999998</c:v>
                </c:pt>
                <c:pt idx="3581">
                  <c:v>0.28899999999999998</c:v>
                </c:pt>
                <c:pt idx="3582">
                  <c:v>0.28799999999999998</c:v>
                </c:pt>
                <c:pt idx="3583">
                  <c:v>0.28699999999999998</c:v>
                </c:pt>
                <c:pt idx="3584">
                  <c:v>0.28599999999999998</c:v>
                </c:pt>
                <c:pt idx="3585">
                  <c:v>0.28499999999999998</c:v>
                </c:pt>
                <c:pt idx="3586">
                  <c:v>0.28399999999999997</c:v>
                </c:pt>
                <c:pt idx="3587">
                  <c:v>0.28299999999999997</c:v>
                </c:pt>
                <c:pt idx="3588">
                  <c:v>0.28199999999999997</c:v>
                </c:pt>
                <c:pt idx="3589">
                  <c:v>0.28100000000000003</c:v>
                </c:pt>
                <c:pt idx="3590">
                  <c:v>0.28000000000000003</c:v>
                </c:pt>
                <c:pt idx="3591">
                  <c:v>0.27900000000000003</c:v>
                </c:pt>
                <c:pt idx="3592">
                  <c:v>0.27800000000000002</c:v>
                </c:pt>
                <c:pt idx="3593">
                  <c:v>0.27700000000000002</c:v>
                </c:pt>
                <c:pt idx="3594">
                  <c:v>0.27600000000000002</c:v>
                </c:pt>
                <c:pt idx="3595">
                  <c:v>0.27500000000000002</c:v>
                </c:pt>
                <c:pt idx="3596">
                  <c:v>0.27400000000000002</c:v>
                </c:pt>
                <c:pt idx="3597">
                  <c:v>0.27300000000000002</c:v>
                </c:pt>
                <c:pt idx="3598">
                  <c:v>0.27200000000000002</c:v>
                </c:pt>
                <c:pt idx="3599">
                  <c:v>0.27100000000000002</c:v>
                </c:pt>
                <c:pt idx="3600">
                  <c:v>0.27</c:v>
                </c:pt>
                <c:pt idx="3601">
                  <c:v>0.26900000000000002</c:v>
                </c:pt>
                <c:pt idx="3602">
                  <c:v>0.26800000000000002</c:v>
                </c:pt>
                <c:pt idx="3603">
                  <c:v>0.26700000000000002</c:v>
                </c:pt>
                <c:pt idx="3604">
                  <c:v>0.26600000000000001</c:v>
                </c:pt>
                <c:pt idx="3605">
                  <c:v>0.26500000000000001</c:v>
                </c:pt>
                <c:pt idx="3606">
                  <c:v>0.26400000000000001</c:v>
                </c:pt>
                <c:pt idx="3607">
                  <c:v>0.26300000000000001</c:v>
                </c:pt>
                <c:pt idx="3608">
                  <c:v>0.26200000000000001</c:v>
                </c:pt>
                <c:pt idx="3609">
                  <c:v>0.26100000000000001</c:v>
                </c:pt>
                <c:pt idx="3610">
                  <c:v>0.26</c:v>
                </c:pt>
                <c:pt idx="3611">
                  <c:v>0.25900000000000001</c:v>
                </c:pt>
                <c:pt idx="3612">
                  <c:v>0.25800000000000001</c:v>
                </c:pt>
                <c:pt idx="3613">
                  <c:v>0.25700000000000001</c:v>
                </c:pt>
                <c:pt idx="3614">
                  <c:v>0.25600000000000001</c:v>
                </c:pt>
                <c:pt idx="3615">
                  <c:v>0.255</c:v>
                </c:pt>
                <c:pt idx="3616">
                  <c:v>0.254</c:v>
                </c:pt>
                <c:pt idx="3617">
                  <c:v>0.253</c:v>
                </c:pt>
                <c:pt idx="3618">
                  <c:v>0.252</c:v>
                </c:pt>
                <c:pt idx="3619">
                  <c:v>0.251</c:v>
                </c:pt>
                <c:pt idx="3620">
                  <c:v>0.25</c:v>
                </c:pt>
                <c:pt idx="3621">
                  <c:v>0.249</c:v>
                </c:pt>
                <c:pt idx="3622">
                  <c:v>0.248</c:v>
                </c:pt>
                <c:pt idx="3623">
                  <c:v>0.247</c:v>
                </c:pt>
                <c:pt idx="3624">
                  <c:v>0.246</c:v>
                </c:pt>
                <c:pt idx="3625">
                  <c:v>0.245</c:v>
                </c:pt>
                <c:pt idx="3626">
                  <c:v>0.24399999999999999</c:v>
                </c:pt>
                <c:pt idx="3627">
                  <c:v>0.24299999999999999</c:v>
                </c:pt>
                <c:pt idx="3628">
                  <c:v>0.24199999999999999</c:v>
                </c:pt>
                <c:pt idx="3629">
                  <c:v>0.24099999999999999</c:v>
                </c:pt>
                <c:pt idx="3630">
                  <c:v>0.24</c:v>
                </c:pt>
                <c:pt idx="3631">
                  <c:v>0.23899999999999999</c:v>
                </c:pt>
                <c:pt idx="3632">
                  <c:v>0.23799999999999999</c:v>
                </c:pt>
                <c:pt idx="3633">
                  <c:v>0.23699999999999999</c:v>
                </c:pt>
                <c:pt idx="3634">
                  <c:v>0.23599999999999999</c:v>
                </c:pt>
                <c:pt idx="3635">
                  <c:v>0.23499999999999999</c:v>
                </c:pt>
                <c:pt idx="3636">
                  <c:v>0.23400000000000001</c:v>
                </c:pt>
                <c:pt idx="3637">
                  <c:v>0.23300000000000001</c:v>
                </c:pt>
                <c:pt idx="3638">
                  <c:v>0.23200000000000001</c:v>
                </c:pt>
                <c:pt idx="3639">
                  <c:v>0.23100000000000001</c:v>
                </c:pt>
                <c:pt idx="3640">
                  <c:v>0.23</c:v>
                </c:pt>
                <c:pt idx="3641">
                  <c:v>0.22900000000000001</c:v>
                </c:pt>
                <c:pt idx="3642">
                  <c:v>0.22800000000000001</c:v>
                </c:pt>
                <c:pt idx="3643">
                  <c:v>0.22700000000000001</c:v>
                </c:pt>
                <c:pt idx="3644">
                  <c:v>0.22600000000000001</c:v>
                </c:pt>
                <c:pt idx="3645">
                  <c:v>0.22500000000000001</c:v>
                </c:pt>
                <c:pt idx="3646">
                  <c:v>0.224</c:v>
                </c:pt>
                <c:pt idx="3647">
                  <c:v>0.223</c:v>
                </c:pt>
                <c:pt idx="3648">
                  <c:v>0.222</c:v>
                </c:pt>
                <c:pt idx="3649">
                  <c:v>0.221</c:v>
                </c:pt>
                <c:pt idx="3650">
                  <c:v>0.22</c:v>
                </c:pt>
                <c:pt idx="3651">
                  <c:v>0.219</c:v>
                </c:pt>
                <c:pt idx="3652">
                  <c:v>0.218</c:v>
                </c:pt>
                <c:pt idx="3653">
                  <c:v>0.217</c:v>
                </c:pt>
                <c:pt idx="3654">
                  <c:v>0.216</c:v>
                </c:pt>
                <c:pt idx="3655">
                  <c:v>0.215</c:v>
                </c:pt>
                <c:pt idx="3656">
                  <c:v>0.214</c:v>
                </c:pt>
                <c:pt idx="3657">
                  <c:v>0.21299999999999999</c:v>
                </c:pt>
                <c:pt idx="3658">
                  <c:v>0.21199999999999999</c:v>
                </c:pt>
                <c:pt idx="3659">
                  <c:v>0.21099999999999999</c:v>
                </c:pt>
                <c:pt idx="3660">
                  <c:v>0.21</c:v>
                </c:pt>
                <c:pt idx="3661">
                  <c:v>0.20899999999999999</c:v>
                </c:pt>
                <c:pt idx="3662">
                  <c:v>0.20799999999999999</c:v>
                </c:pt>
                <c:pt idx="3663">
                  <c:v>0.20699999999999999</c:v>
                </c:pt>
                <c:pt idx="3664">
                  <c:v>0.20599999999999999</c:v>
                </c:pt>
                <c:pt idx="3665">
                  <c:v>0.20499999999999999</c:v>
                </c:pt>
                <c:pt idx="3666">
                  <c:v>0.20399999999999999</c:v>
                </c:pt>
                <c:pt idx="3667">
                  <c:v>0.20300000000000001</c:v>
                </c:pt>
                <c:pt idx="3668">
                  <c:v>0.20200000000000001</c:v>
                </c:pt>
                <c:pt idx="3669">
                  <c:v>0.20100000000000001</c:v>
                </c:pt>
                <c:pt idx="3670">
                  <c:v>0.2</c:v>
                </c:pt>
                <c:pt idx="3671">
                  <c:v>0.19900000000000001</c:v>
                </c:pt>
                <c:pt idx="3672">
                  <c:v>0.19800000000000001</c:v>
                </c:pt>
                <c:pt idx="3673">
                  <c:v>0.19700000000000001</c:v>
                </c:pt>
                <c:pt idx="3674">
                  <c:v>0.19600000000000001</c:v>
                </c:pt>
                <c:pt idx="3675">
                  <c:v>0.19500000000000001</c:v>
                </c:pt>
                <c:pt idx="3676">
                  <c:v>0.19400000000000001</c:v>
                </c:pt>
                <c:pt idx="3677">
                  <c:v>0.193</c:v>
                </c:pt>
                <c:pt idx="3678">
                  <c:v>0.192</c:v>
                </c:pt>
                <c:pt idx="3679">
                  <c:v>0.191</c:v>
                </c:pt>
                <c:pt idx="3680">
                  <c:v>0.19</c:v>
                </c:pt>
                <c:pt idx="3681">
                  <c:v>0.189</c:v>
                </c:pt>
                <c:pt idx="3682">
                  <c:v>0.188</c:v>
                </c:pt>
                <c:pt idx="3683">
                  <c:v>0.187</c:v>
                </c:pt>
                <c:pt idx="3684">
                  <c:v>0.186</c:v>
                </c:pt>
                <c:pt idx="3685">
                  <c:v>0.185</c:v>
                </c:pt>
                <c:pt idx="3686">
                  <c:v>0.184</c:v>
                </c:pt>
                <c:pt idx="3687">
                  <c:v>0.183</c:v>
                </c:pt>
                <c:pt idx="3688">
                  <c:v>0.182</c:v>
                </c:pt>
                <c:pt idx="3689">
                  <c:v>0.18099999999999999</c:v>
                </c:pt>
                <c:pt idx="3690">
                  <c:v>0.18</c:v>
                </c:pt>
                <c:pt idx="3691">
                  <c:v>0.17899999999999999</c:v>
                </c:pt>
                <c:pt idx="3692">
                  <c:v>0.17799999999999999</c:v>
                </c:pt>
                <c:pt idx="3693">
                  <c:v>0.17699999999999999</c:v>
                </c:pt>
                <c:pt idx="3694">
                  <c:v>0.17599999999999999</c:v>
                </c:pt>
                <c:pt idx="3695">
                  <c:v>0.17499999999999999</c:v>
                </c:pt>
                <c:pt idx="3696">
                  <c:v>0.17399999999999999</c:v>
                </c:pt>
                <c:pt idx="3697">
                  <c:v>0.17299999999999999</c:v>
                </c:pt>
                <c:pt idx="3698">
                  <c:v>0.17199999999999999</c:v>
                </c:pt>
                <c:pt idx="3699">
                  <c:v>0.17100000000000001</c:v>
                </c:pt>
                <c:pt idx="3700">
                  <c:v>0.17</c:v>
                </c:pt>
                <c:pt idx="3701">
                  <c:v>0.16900000000000001</c:v>
                </c:pt>
                <c:pt idx="3702">
                  <c:v>0.16800000000000001</c:v>
                </c:pt>
                <c:pt idx="3703">
                  <c:v>0.16700000000000001</c:v>
                </c:pt>
                <c:pt idx="3704">
                  <c:v>0.16600000000000001</c:v>
                </c:pt>
                <c:pt idx="3705">
                  <c:v>0.16500000000000001</c:v>
                </c:pt>
                <c:pt idx="3706">
                  <c:v>0.16400000000000001</c:v>
                </c:pt>
                <c:pt idx="3707">
                  <c:v>0.16300000000000001</c:v>
                </c:pt>
                <c:pt idx="3708">
                  <c:v>0.16200000000000001</c:v>
                </c:pt>
                <c:pt idx="3709">
                  <c:v>0.161</c:v>
                </c:pt>
                <c:pt idx="3710">
                  <c:v>0.16</c:v>
                </c:pt>
                <c:pt idx="3711">
                  <c:v>0.159</c:v>
                </c:pt>
                <c:pt idx="3712">
                  <c:v>0.158</c:v>
                </c:pt>
                <c:pt idx="3713">
                  <c:v>0.157</c:v>
                </c:pt>
                <c:pt idx="3714">
                  <c:v>0.156</c:v>
                </c:pt>
                <c:pt idx="3715">
                  <c:v>0.155</c:v>
                </c:pt>
                <c:pt idx="3716">
                  <c:v>0.154</c:v>
                </c:pt>
                <c:pt idx="3717">
                  <c:v>0.153</c:v>
                </c:pt>
                <c:pt idx="3718">
                  <c:v>0.152</c:v>
                </c:pt>
                <c:pt idx="3719">
                  <c:v>0.151</c:v>
                </c:pt>
                <c:pt idx="3720">
                  <c:v>0.15</c:v>
                </c:pt>
                <c:pt idx="3721">
                  <c:v>0.14899999999999999</c:v>
                </c:pt>
                <c:pt idx="3722">
                  <c:v>0.14799999999999999</c:v>
                </c:pt>
                <c:pt idx="3723">
                  <c:v>0.14699999999999999</c:v>
                </c:pt>
                <c:pt idx="3724">
                  <c:v>0.14599999999999999</c:v>
                </c:pt>
                <c:pt idx="3725">
                  <c:v>0.14499999999999999</c:v>
                </c:pt>
                <c:pt idx="3726">
                  <c:v>0.14399999999999999</c:v>
                </c:pt>
                <c:pt idx="3727">
                  <c:v>0.14299999999999999</c:v>
                </c:pt>
                <c:pt idx="3728">
                  <c:v>0.14199999999999999</c:v>
                </c:pt>
                <c:pt idx="3729">
                  <c:v>0.14099999999999999</c:v>
                </c:pt>
                <c:pt idx="3730">
                  <c:v>0.14000000000000001</c:v>
                </c:pt>
                <c:pt idx="3731">
                  <c:v>0.13900000000000001</c:v>
                </c:pt>
                <c:pt idx="3732">
                  <c:v>0.13800000000000001</c:v>
                </c:pt>
                <c:pt idx="3733">
                  <c:v>0.13700000000000001</c:v>
                </c:pt>
                <c:pt idx="3734">
                  <c:v>0.13600000000000001</c:v>
                </c:pt>
                <c:pt idx="3735">
                  <c:v>0.13500000000000001</c:v>
                </c:pt>
                <c:pt idx="3736">
                  <c:v>0.13400000000000001</c:v>
                </c:pt>
                <c:pt idx="3737">
                  <c:v>0.13300000000000001</c:v>
                </c:pt>
                <c:pt idx="3738">
                  <c:v>0.13200000000000001</c:v>
                </c:pt>
                <c:pt idx="3739">
                  <c:v>0.13100000000000001</c:v>
                </c:pt>
                <c:pt idx="3740">
                  <c:v>0.13</c:v>
                </c:pt>
              </c:numCache>
            </c:numRef>
          </c:xVal>
          <c:yVal>
            <c:numRef>
              <c:f>lvtemporary_416616!$I$2:$I$4372</c:f>
              <c:numCache>
                <c:formatCode>0.00E+00</c:formatCode>
                <c:ptCount val="4371"/>
                <c:pt idx="0">
                  <c:v>3.4330000000000001E-7</c:v>
                </c:pt>
                <c:pt idx="1">
                  <c:v>3.6240000000000002E-7</c:v>
                </c:pt>
                <c:pt idx="2">
                  <c:v>3.6240000000000002E-7</c:v>
                </c:pt>
                <c:pt idx="3">
                  <c:v>3.5279999999999998E-7</c:v>
                </c:pt>
                <c:pt idx="4">
                  <c:v>3.5279999999999998E-7</c:v>
                </c:pt>
                <c:pt idx="5">
                  <c:v>3.5279999999999998E-7</c:v>
                </c:pt>
                <c:pt idx="6">
                  <c:v>3.7189999999999999E-7</c:v>
                </c:pt>
                <c:pt idx="7">
                  <c:v>3.9099999999999999E-7</c:v>
                </c:pt>
                <c:pt idx="8">
                  <c:v>3.8150000000000002E-7</c:v>
                </c:pt>
                <c:pt idx="9">
                  <c:v>3.7189999999999999E-7</c:v>
                </c:pt>
                <c:pt idx="10">
                  <c:v>3.9099999999999999E-7</c:v>
                </c:pt>
                <c:pt idx="11">
                  <c:v>4.0050000000000002E-7</c:v>
                </c:pt>
                <c:pt idx="12">
                  <c:v>4.101E-7</c:v>
                </c:pt>
                <c:pt idx="13">
                  <c:v>4.1960000000000003E-7</c:v>
                </c:pt>
                <c:pt idx="14">
                  <c:v>4.0050000000000002E-7</c:v>
                </c:pt>
                <c:pt idx="15">
                  <c:v>4.0050000000000002E-7</c:v>
                </c:pt>
                <c:pt idx="16">
                  <c:v>3.9099999999999999E-7</c:v>
                </c:pt>
                <c:pt idx="17">
                  <c:v>4.0050000000000002E-7</c:v>
                </c:pt>
                <c:pt idx="18">
                  <c:v>4.101E-7</c:v>
                </c:pt>
                <c:pt idx="19">
                  <c:v>3.8150000000000002E-7</c:v>
                </c:pt>
                <c:pt idx="20">
                  <c:v>4.101E-7</c:v>
                </c:pt>
                <c:pt idx="21">
                  <c:v>4.3869999999999998E-7</c:v>
                </c:pt>
                <c:pt idx="22">
                  <c:v>4.3869999999999998E-7</c:v>
                </c:pt>
                <c:pt idx="23">
                  <c:v>4.291E-7</c:v>
                </c:pt>
                <c:pt idx="24">
                  <c:v>4.291E-7</c:v>
                </c:pt>
                <c:pt idx="25">
                  <c:v>4.3869999999999998E-7</c:v>
                </c:pt>
                <c:pt idx="26">
                  <c:v>4.482E-7</c:v>
                </c:pt>
                <c:pt idx="27">
                  <c:v>4.3869999999999998E-7</c:v>
                </c:pt>
                <c:pt idx="28">
                  <c:v>4.3869999999999998E-7</c:v>
                </c:pt>
                <c:pt idx="29">
                  <c:v>4.6730000000000001E-7</c:v>
                </c:pt>
                <c:pt idx="30">
                  <c:v>4.6730000000000001E-7</c:v>
                </c:pt>
                <c:pt idx="31">
                  <c:v>4.7679999999999998E-7</c:v>
                </c:pt>
                <c:pt idx="32">
                  <c:v>4.6730000000000001E-7</c:v>
                </c:pt>
                <c:pt idx="33">
                  <c:v>4.5769999999999998E-7</c:v>
                </c:pt>
                <c:pt idx="34">
                  <c:v>4.7679999999999998E-7</c:v>
                </c:pt>
                <c:pt idx="35">
                  <c:v>4.7679999999999998E-7</c:v>
                </c:pt>
                <c:pt idx="36">
                  <c:v>4.7679999999999998E-7</c:v>
                </c:pt>
                <c:pt idx="37">
                  <c:v>4.7679999999999998E-7</c:v>
                </c:pt>
                <c:pt idx="38">
                  <c:v>4.6730000000000001E-7</c:v>
                </c:pt>
                <c:pt idx="39">
                  <c:v>4.7679999999999998E-7</c:v>
                </c:pt>
                <c:pt idx="40">
                  <c:v>4.8640000000000001E-7</c:v>
                </c:pt>
                <c:pt idx="41">
                  <c:v>4.9589999999999999E-7</c:v>
                </c:pt>
                <c:pt idx="42">
                  <c:v>5.1500000000000005E-7</c:v>
                </c:pt>
                <c:pt idx="43">
                  <c:v>5.0539999999999996E-7</c:v>
                </c:pt>
                <c:pt idx="44">
                  <c:v>4.8640000000000001E-7</c:v>
                </c:pt>
                <c:pt idx="45">
                  <c:v>5.0539999999999996E-7</c:v>
                </c:pt>
                <c:pt idx="46">
                  <c:v>5.2450000000000002E-7</c:v>
                </c:pt>
                <c:pt idx="47">
                  <c:v>5.1500000000000005E-7</c:v>
                </c:pt>
                <c:pt idx="48">
                  <c:v>5.0539999999999996E-7</c:v>
                </c:pt>
                <c:pt idx="49">
                  <c:v>5.1500000000000005E-7</c:v>
                </c:pt>
                <c:pt idx="50">
                  <c:v>5.3399999999999999E-7</c:v>
                </c:pt>
                <c:pt idx="51">
                  <c:v>5.3399999999999999E-7</c:v>
                </c:pt>
                <c:pt idx="52">
                  <c:v>5.2450000000000002E-7</c:v>
                </c:pt>
                <c:pt idx="53">
                  <c:v>5.4359999999999997E-7</c:v>
                </c:pt>
                <c:pt idx="54">
                  <c:v>5.5310000000000005E-7</c:v>
                </c:pt>
                <c:pt idx="55">
                  <c:v>5.4359999999999997E-7</c:v>
                </c:pt>
                <c:pt idx="56">
                  <c:v>5.5310000000000005E-7</c:v>
                </c:pt>
                <c:pt idx="57">
                  <c:v>5.3399999999999999E-7</c:v>
                </c:pt>
                <c:pt idx="58">
                  <c:v>5.2450000000000002E-7</c:v>
                </c:pt>
                <c:pt idx="59">
                  <c:v>5.3399999999999999E-7</c:v>
                </c:pt>
                <c:pt idx="60">
                  <c:v>5.4359999999999997E-7</c:v>
                </c:pt>
                <c:pt idx="61">
                  <c:v>5.6270000000000003E-7</c:v>
                </c:pt>
                <c:pt idx="62">
                  <c:v>5.6270000000000003E-7</c:v>
                </c:pt>
                <c:pt idx="63">
                  <c:v>5.5310000000000005E-7</c:v>
                </c:pt>
                <c:pt idx="64">
                  <c:v>5.6270000000000003E-7</c:v>
                </c:pt>
                <c:pt idx="65">
                  <c:v>5.722E-7</c:v>
                </c:pt>
                <c:pt idx="66">
                  <c:v>5.722E-7</c:v>
                </c:pt>
                <c:pt idx="67">
                  <c:v>5.6270000000000003E-7</c:v>
                </c:pt>
                <c:pt idx="68">
                  <c:v>5.8169999999999997E-7</c:v>
                </c:pt>
                <c:pt idx="69">
                  <c:v>6.1030000000000001E-7</c:v>
                </c:pt>
                <c:pt idx="70">
                  <c:v>6.1989999999999999E-7</c:v>
                </c:pt>
                <c:pt idx="71">
                  <c:v>6.1989999999999999E-7</c:v>
                </c:pt>
                <c:pt idx="72">
                  <c:v>6.0080000000000003E-7</c:v>
                </c:pt>
                <c:pt idx="73">
                  <c:v>6.0080000000000003E-7</c:v>
                </c:pt>
                <c:pt idx="74">
                  <c:v>6.0080000000000003E-7</c:v>
                </c:pt>
                <c:pt idx="75">
                  <c:v>6.1030000000000001E-7</c:v>
                </c:pt>
                <c:pt idx="76">
                  <c:v>6.3890000000000004E-7</c:v>
                </c:pt>
                <c:pt idx="77">
                  <c:v>6.5799999999999999E-7</c:v>
                </c:pt>
                <c:pt idx="78">
                  <c:v>6.4850000000000002E-7</c:v>
                </c:pt>
                <c:pt idx="79">
                  <c:v>6.3890000000000004E-7</c:v>
                </c:pt>
                <c:pt idx="80">
                  <c:v>6.3890000000000004E-7</c:v>
                </c:pt>
                <c:pt idx="81">
                  <c:v>6.3890000000000004E-7</c:v>
                </c:pt>
                <c:pt idx="82">
                  <c:v>6.3890000000000004E-7</c:v>
                </c:pt>
                <c:pt idx="83">
                  <c:v>6.3890000000000004E-7</c:v>
                </c:pt>
                <c:pt idx="84">
                  <c:v>6.2939999999999996E-7</c:v>
                </c:pt>
                <c:pt idx="85">
                  <c:v>6.2939999999999996E-7</c:v>
                </c:pt>
                <c:pt idx="86">
                  <c:v>6.6759999999999997E-7</c:v>
                </c:pt>
                <c:pt idx="87">
                  <c:v>6.962E-7</c:v>
                </c:pt>
                <c:pt idx="88">
                  <c:v>6.8660000000000002E-7</c:v>
                </c:pt>
                <c:pt idx="89">
                  <c:v>6.7710000000000005E-7</c:v>
                </c:pt>
                <c:pt idx="90">
                  <c:v>6.8660000000000002E-7</c:v>
                </c:pt>
                <c:pt idx="91">
                  <c:v>6.6759999999999997E-7</c:v>
                </c:pt>
                <c:pt idx="92">
                  <c:v>6.5799999999999999E-7</c:v>
                </c:pt>
                <c:pt idx="93">
                  <c:v>6.6759999999999997E-7</c:v>
                </c:pt>
                <c:pt idx="94">
                  <c:v>6.7710000000000005E-7</c:v>
                </c:pt>
                <c:pt idx="95">
                  <c:v>6.962E-7</c:v>
                </c:pt>
                <c:pt idx="96">
                  <c:v>7.0569999999999997E-7</c:v>
                </c:pt>
                <c:pt idx="97">
                  <c:v>6.8660000000000002E-7</c:v>
                </c:pt>
                <c:pt idx="98">
                  <c:v>7.0569999999999997E-7</c:v>
                </c:pt>
                <c:pt idx="99">
                  <c:v>7.343E-7</c:v>
                </c:pt>
                <c:pt idx="100">
                  <c:v>7.2480000000000003E-7</c:v>
                </c:pt>
                <c:pt idx="101">
                  <c:v>7.1520000000000005E-7</c:v>
                </c:pt>
                <c:pt idx="102">
                  <c:v>7.2480000000000003E-7</c:v>
                </c:pt>
                <c:pt idx="103">
                  <c:v>7.4379999999999998E-7</c:v>
                </c:pt>
                <c:pt idx="104">
                  <c:v>7.2480000000000003E-7</c:v>
                </c:pt>
                <c:pt idx="105">
                  <c:v>7.1520000000000005E-7</c:v>
                </c:pt>
                <c:pt idx="106">
                  <c:v>7.1520000000000005E-7</c:v>
                </c:pt>
                <c:pt idx="107">
                  <c:v>7.343E-7</c:v>
                </c:pt>
                <c:pt idx="108">
                  <c:v>7.7250000000000002E-7</c:v>
                </c:pt>
                <c:pt idx="109">
                  <c:v>7.5339999999999996E-7</c:v>
                </c:pt>
                <c:pt idx="110">
                  <c:v>7.5339999999999996E-7</c:v>
                </c:pt>
                <c:pt idx="111">
                  <c:v>7.6290000000000004E-7</c:v>
                </c:pt>
                <c:pt idx="112">
                  <c:v>7.5339999999999996E-7</c:v>
                </c:pt>
                <c:pt idx="113">
                  <c:v>7.7250000000000002E-7</c:v>
                </c:pt>
                <c:pt idx="114">
                  <c:v>7.9149999999999996E-7</c:v>
                </c:pt>
                <c:pt idx="115">
                  <c:v>8.0110000000000005E-7</c:v>
                </c:pt>
                <c:pt idx="116">
                  <c:v>8.1060000000000002E-7</c:v>
                </c:pt>
                <c:pt idx="117">
                  <c:v>7.9149999999999996E-7</c:v>
                </c:pt>
                <c:pt idx="118">
                  <c:v>7.7250000000000002E-7</c:v>
                </c:pt>
                <c:pt idx="119">
                  <c:v>7.7250000000000002E-7</c:v>
                </c:pt>
                <c:pt idx="120">
                  <c:v>7.8199999999999999E-7</c:v>
                </c:pt>
                <c:pt idx="121">
                  <c:v>8.0110000000000005E-7</c:v>
                </c:pt>
                <c:pt idx="122">
                  <c:v>8.1060000000000002E-7</c:v>
                </c:pt>
                <c:pt idx="123">
                  <c:v>8.3920000000000005E-7</c:v>
                </c:pt>
                <c:pt idx="124">
                  <c:v>8.3920000000000005E-7</c:v>
                </c:pt>
                <c:pt idx="125">
                  <c:v>8.3920000000000005E-7</c:v>
                </c:pt>
                <c:pt idx="126">
                  <c:v>8.3920000000000005E-7</c:v>
                </c:pt>
                <c:pt idx="127">
                  <c:v>8.2969999999999997E-7</c:v>
                </c:pt>
                <c:pt idx="128">
                  <c:v>8.3920000000000005E-7</c:v>
                </c:pt>
                <c:pt idx="129">
                  <c:v>8.583E-7</c:v>
                </c:pt>
                <c:pt idx="130">
                  <c:v>8.4870000000000002E-7</c:v>
                </c:pt>
                <c:pt idx="131">
                  <c:v>8.2009999999999999E-7</c:v>
                </c:pt>
                <c:pt idx="132">
                  <c:v>8.3920000000000005E-7</c:v>
                </c:pt>
                <c:pt idx="133">
                  <c:v>8.583E-7</c:v>
                </c:pt>
                <c:pt idx="134">
                  <c:v>8.6779999999999998E-7</c:v>
                </c:pt>
                <c:pt idx="135">
                  <c:v>8.7739999999999996E-7</c:v>
                </c:pt>
                <c:pt idx="136">
                  <c:v>8.4870000000000002E-7</c:v>
                </c:pt>
                <c:pt idx="137">
                  <c:v>8.6779999999999998E-7</c:v>
                </c:pt>
                <c:pt idx="138">
                  <c:v>8.8690000000000003E-7</c:v>
                </c:pt>
                <c:pt idx="139">
                  <c:v>8.8690000000000003E-7</c:v>
                </c:pt>
                <c:pt idx="140">
                  <c:v>9.0599999999999999E-7</c:v>
                </c:pt>
                <c:pt idx="141">
                  <c:v>8.8690000000000003E-7</c:v>
                </c:pt>
                <c:pt idx="142">
                  <c:v>8.9640000000000001E-7</c:v>
                </c:pt>
                <c:pt idx="143">
                  <c:v>9.3460000000000002E-7</c:v>
                </c:pt>
                <c:pt idx="144">
                  <c:v>9.3460000000000002E-7</c:v>
                </c:pt>
                <c:pt idx="145">
                  <c:v>9.1549999999999996E-7</c:v>
                </c:pt>
                <c:pt idx="146">
                  <c:v>9.2500000000000004E-7</c:v>
                </c:pt>
                <c:pt idx="147">
                  <c:v>9.2500000000000004E-7</c:v>
                </c:pt>
                <c:pt idx="148">
                  <c:v>9.2500000000000004E-7</c:v>
                </c:pt>
                <c:pt idx="149">
                  <c:v>9.4409999999999999E-7</c:v>
                </c:pt>
                <c:pt idx="150">
                  <c:v>9.5359999999999996E-7</c:v>
                </c:pt>
                <c:pt idx="151">
                  <c:v>9.6319999999999994E-7</c:v>
                </c:pt>
                <c:pt idx="152">
                  <c:v>9.7270000000000002E-7</c:v>
                </c:pt>
                <c:pt idx="153">
                  <c:v>9.9179999999999997E-7</c:v>
                </c:pt>
                <c:pt idx="154">
                  <c:v>1.0109999999999999E-6</c:v>
                </c:pt>
                <c:pt idx="155">
                  <c:v>1.0300000000000001E-6</c:v>
                </c:pt>
                <c:pt idx="156">
                  <c:v>1.02E-6</c:v>
                </c:pt>
                <c:pt idx="157">
                  <c:v>1.001E-6</c:v>
                </c:pt>
                <c:pt idx="158">
                  <c:v>1.0109999999999999E-6</c:v>
                </c:pt>
                <c:pt idx="159">
                  <c:v>1.001E-6</c:v>
                </c:pt>
                <c:pt idx="160">
                  <c:v>9.822999999999999E-7</c:v>
                </c:pt>
                <c:pt idx="161">
                  <c:v>1.0109999999999999E-6</c:v>
                </c:pt>
                <c:pt idx="162">
                  <c:v>1.049E-6</c:v>
                </c:pt>
                <c:pt idx="163">
                  <c:v>1.0300000000000001E-6</c:v>
                </c:pt>
                <c:pt idx="164">
                  <c:v>1.02E-6</c:v>
                </c:pt>
                <c:pt idx="165">
                  <c:v>1.0389999999999999E-6</c:v>
                </c:pt>
                <c:pt idx="166">
                  <c:v>1.068E-6</c:v>
                </c:pt>
                <c:pt idx="167">
                  <c:v>1.0869999999999999E-6</c:v>
                </c:pt>
                <c:pt idx="168">
                  <c:v>1.0780000000000001E-6</c:v>
                </c:pt>
                <c:pt idx="169">
                  <c:v>1.068E-6</c:v>
                </c:pt>
                <c:pt idx="170">
                  <c:v>1.068E-6</c:v>
                </c:pt>
                <c:pt idx="171">
                  <c:v>1.068E-6</c:v>
                </c:pt>
                <c:pt idx="172">
                  <c:v>1.0780000000000001E-6</c:v>
                </c:pt>
                <c:pt idx="173">
                  <c:v>1.0869999999999999E-6</c:v>
                </c:pt>
                <c:pt idx="174">
                  <c:v>1.116E-6</c:v>
                </c:pt>
                <c:pt idx="175">
                  <c:v>1.116E-6</c:v>
                </c:pt>
                <c:pt idx="176">
                  <c:v>1.116E-6</c:v>
                </c:pt>
                <c:pt idx="177">
                  <c:v>1.1060000000000001E-6</c:v>
                </c:pt>
                <c:pt idx="178">
                  <c:v>1.1060000000000001E-6</c:v>
                </c:pt>
                <c:pt idx="179">
                  <c:v>1.1349999999999999E-6</c:v>
                </c:pt>
                <c:pt idx="180">
                  <c:v>1.125E-6</c:v>
                </c:pt>
                <c:pt idx="181">
                  <c:v>1.1349999999999999E-6</c:v>
                </c:pt>
                <c:pt idx="182">
                  <c:v>1.1629999999999999E-6</c:v>
                </c:pt>
                <c:pt idx="183">
                  <c:v>1.1629999999999999E-6</c:v>
                </c:pt>
                <c:pt idx="184">
                  <c:v>1.125E-6</c:v>
                </c:pt>
                <c:pt idx="185">
                  <c:v>1.144E-6</c:v>
                </c:pt>
                <c:pt idx="186">
                  <c:v>1.1540000000000001E-6</c:v>
                </c:pt>
                <c:pt idx="187">
                  <c:v>1.144E-6</c:v>
                </c:pt>
                <c:pt idx="188">
                  <c:v>1.1540000000000001E-6</c:v>
                </c:pt>
                <c:pt idx="189">
                  <c:v>1.1829999999999999E-6</c:v>
                </c:pt>
                <c:pt idx="190">
                  <c:v>1.221E-6</c:v>
                </c:pt>
                <c:pt idx="191">
                  <c:v>1.221E-6</c:v>
                </c:pt>
                <c:pt idx="192">
                  <c:v>1.2109999999999999E-6</c:v>
                </c:pt>
                <c:pt idx="193">
                  <c:v>1.221E-6</c:v>
                </c:pt>
                <c:pt idx="194">
                  <c:v>1.2300000000000001E-6</c:v>
                </c:pt>
                <c:pt idx="195">
                  <c:v>1.2109999999999999E-6</c:v>
                </c:pt>
                <c:pt idx="196">
                  <c:v>1.221E-6</c:v>
                </c:pt>
                <c:pt idx="197">
                  <c:v>1.2589999999999999E-6</c:v>
                </c:pt>
                <c:pt idx="198">
                  <c:v>1.2589999999999999E-6</c:v>
                </c:pt>
                <c:pt idx="199">
                  <c:v>1.2300000000000001E-6</c:v>
                </c:pt>
                <c:pt idx="200">
                  <c:v>1.2300000000000001E-6</c:v>
                </c:pt>
                <c:pt idx="201">
                  <c:v>1.2589999999999999E-6</c:v>
                </c:pt>
                <c:pt idx="202">
                  <c:v>1.2780000000000001E-6</c:v>
                </c:pt>
                <c:pt idx="203">
                  <c:v>1.268E-6</c:v>
                </c:pt>
                <c:pt idx="204">
                  <c:v>1.268E-6</c:v>
                </c:pt>
                <c:pt idx="205">
                  <c:v>1.3060000000000001E-6</c:v>
                </c:pt>
                <c:pt idx="206">
                  <c:v>1.3260000000000001E-6</c:v>
                </c:pt>
                <c:pt idx="207">
                  <c:v>1.3060000000000001E-6</c:v>
                </c:pt>
                <c:pt idx="208">
                  <c:v>1.2869999999999999E-6</c:v>
                </c:pt>
                <c:pt idx="209">
                  <c:v>1.316E-6</c:v>
                </c:pt>
                <c:pt idx="210">
                  <c:v>1.3260000000000001E-6</c:v>
                </c:pt>
                <c:pt idx="211">
                  <c:v>1.316E-6</c:v>
                </c:pt>
                <c:pt idx="212">
                  <c:v>1.3260000000000001E-6</c:v>
                </c:pt>
                <c:pt idx="213">
                  <c:v>1.3260000000000001E-6</c:v>
                </c:pt>
                <c:pt idx="214">
                  <c:v>1.345E-6</c:v>
                </c:pt>
                <c:pt idx="215">
                  <c:v>1.3540000000000001E-6</c:v>
                </c:pt>
                <c:pt idx="216">
                  <c:v>1.345E-6</c:v>
                </c:pt>
                <c:pt idx="217">
                  <c:v>1.373E-6</c:v>
                </c:pt>
                <c:pt idx="218">
                  <c:v>1.3829999999999999E-6</c:v>
                </c:pt>
                <c:pt idx="219">
                  <c:v>1.345E-6</c:v>
                </c:pt>
                <c:pt idx="220">
                  <c:v>1.3540000000000001E-6</c:v>
                </c:pt>
                <c:pt idx="221">
                  <c:v>1.392E-6</c:v>
                </c:pt>
                <c:pt idx="222">
                  <c:v>1.3829999999999999E-6</c:v>
                </c:pt>
                <c:pt idx="223">
                  <c:v>1.3540000000000001E-6</c:v>
                </c:pt>
                <c:pt idx="224">
                  <c:v>1.373E-6</c:v>
                </c:pt>
                <c:pt idx="225">
                  <c:v>1.392E-6</c:v>
                </c:pt>
                <c:pt idx="226">
                  <c:v>1.4020000000000001E-6</c:v>
                </c:pt>
                <c:pt idx="227">
                  <c:v>1.4300000000000001E-6</c:v>
                </c:pt>
                <c:pt idx="228">
                  <c:v>1.4300000000000001E-6</c:v>
                </c:pt>
                <c:pt idx="229">
                  <c:v>1.4300000000000001E-6</c:v>
                </c:pt>
                <c:pt idx="230">
                  <c:v>1.4300000000000001E-6</c:v>
                </c:pt>
                <c:pt idx="231">
                  <c:v>1.4020000000000001E-6</c:v>
                </c:pt>
                <c:pt idx="232">
                  <c:v>1.4300000000000001E-6</c:v>
                </c:pt>
                <c:pt idx="233">
                  <c:v>1.4500000000000001E-6</c:v>
                </c:pt>
                <c:pt idx="234">
                  <c:v>1.44E-6</c:v>
                </c:pt>
                <c:pt idx="235">
                  <c:v>1.4780000000000001E-6</c:v>
                </c:pt>
                <c:pt idx="236">
                  <c:v>1.4780000000000001E-6</c:v>
                </c:pt>
                <c:pt idx="237">
                  <c:v>1.4500000000000001E-6</c:v>
                </c:pt>
                <c:pt idx="238">
                  <c:v>1.469E-6</c:v>
                </c:pt>
                <c:pt idx="239">
                  <c:v>1.4780000000000001E-6</c:v>
                </c:pt>
                <c:pt idx="240">
                  <c:v>1.469E-6</c:v>
                </c:pt>
                <c:pt idx="241">
                  <c:v>1.4780000000000001E-6</c:v>
                </c:pt>
                <c:pt idx="242">
                  <c:v>1.5069999999999999E-6</c:v>
                </c:pt>
                <c:pt idx="243">
                  <c:v>1.545E-6</c:v>
                </c:pt>
                <c:pt idx="244">
                  <c:v>1.5540000000000001E-6</c:v>
                </c:pt>
                <c:pt idx="245">
                  <c:v>1.5260000000000001E-6</c:v>
                </c:pt>
                <c:pt idx="246">
                  <c:v>1.516E-6</c:v>
                </c:pt>
                <c:pt idx="247">
                  <c:v>1.5540000000000001E-6</c:v>
                </c:pt>
                <c:pt idx="248">
                  <c:v>1.5740000000000001E-6</c:v>
                </c:pt>
                <c:pt idx="249">
                  <c:v>1.5740000000000001E-6</c:v>
                </c:pt>
                <c:pt idx="250">
                  <c:v>1.612E-6</c:v>
                </c:pt>
                <c:pt idx="251">
                  <c:v>1.612E-6</c:v>
                </c:pt>
                <c:pt idx="252">
                  <c:v>1.5829999999999999E-6</c:v>
                </c:pt>
                <c:pt idx="253">
                  <c:v>1.6020000000000001E-6</c:v>
                </c:pt>
                <c:pt idx="254">
                  <c:v>1.6020000000000001E-6</c:v>
                </c:pt>
                <c:pt idx="255">
                  <c:v>1.5829999999999999E-6</c:v>
                </c:pt>
                <c:pt idx="256">
                  <c:v>1.593E-6</c:v>
                </c:pt>
                <c:pt idx="257">
                  <c:v>1.6020000000000001E-6</c:v>
                </c:pt>
                <c:pt idx="258">
                  <c:v>1.64E-6</c:v>
                </c:pt>
                <c:pt idx="259">
                  <c:v>1.6309999999999999E-6</c:v>
                </c:pt>
                <c:pt idx="260">
                  <c:v>1.593E-6</c:v>
                </c:pt>
                <c:pt idx="261">
                  <c:v>1.612E-6</c:v>
                </c:pt>
                <c:pt idx="262">
                  <c:v>1.621E-6</c:v>
                </c:pt>
                <c:pt idx="263">
                  <c:v>1.64E-6</c:v>
                </c:pt>
                <c:pt idx="264">
                  <c:v>1.6500000000000001E-6</c:v>
                </c:pt>
                <c:pt idx="265">
                  <c:v>1.6780000000000001E-6</c:v>
                </c:pt>
                <c:pt idx="266">
                  <c:v>1.697E-6</c:v>
                </c:pt>
                <c:pt idx="267">
                  <c:v>1.7069999999999999E-6</c:v>
                </c:pt>
                <c:pt idx="268">
                  <c:v>1.7260000000000001E-6</c:v>
                </c:pt>
                <c:pt idx="269">
                  <c:v>1.697E-6</c:v>
                </c:pt>
                <c:pt idx="270">
                  <c:v>1.688E-6</c:v>
                </c:pt>
                <c:pt idx="271">
                  <c:v>1.697E-6</c:v>
                </c:pt>
                <c:pt idx="272">
                  <c:v>1.6780000000000001E-6</c:v>
                </c:pt>
                <c:pt idx="273">
                  <c:v>1.6780000000000001E-6</c:v>
                </c:pt>
                <c:pt idx="274">
                  <c:v>1.7069999999999999E-6</c:v>
                </c:pt>
                <c:pt idx="275">
                  <c:v>1.7260000000000001E-6</c:v>
                </c:pt>
                <c:pt idx="276">
                  <c:v>1.745E-6</c:v>
                </c:pt>
                <c:pt idx="277">
                  <c:v>1.736E-6</c:v>
                </c:pt>
                <c:pt idx="278">
                  <c:v>1.717E-6</c:v>
                </c:pt>
                <c:pt idx="279">
                  <c:v>1.7260000000000001E-6</c:v>
                </c:pt>
                <c:pt idx="280">
                  <c:v>1.736E-6</c:v>
                </c:pt>
                <c:pt idx="281">
                  <c:v>1.764E-6</c:v>
                </c:pt>
                <c:pt idx="282">
                  <c:v>1.7829999999999999E-6</c:v>
                </c:pt>
                <c:pt idx="283">
                  <c:v>1.793E-6</c:v>
                </c:pt>
                <c:pt idx="284">
                  <c:v>1.793E-6</c:v>
                </c:pt>
                <c:pt idx="285">
                  <c:v>1.812E-6</c:v>
                </c:pt>
                <c:pt idx="286">
                  <c:v>1.812E-6</c:v>
                </c:pt>
                <c:pt idx="287">
                  <c:v>1.7829999999999999E-6</c:v>
                </c:pt>
                <c:pt idx="288">
                  <c:v>1.793E-6</c:v>
                </c:pt>
                <c:pt idx="289">
                  <c:v>1.812E-6</c:v>
                </c:pt>
                <c:pt idx="290">
                  <c:v>1.8309999999999999E-6</c:v>
                </c:pt>
                <c:pt idx="291">
                  <c:v>1.841E-6</c:v>
                </c:pt>
                <c:pt idx="292">
                  <c:v>1.821E-6</c:v>
                </c:pt>
                <c:pt idx="293">
                  <c:v>1.8020000000000001E-6</c:v>
                </c:pt>
                <c:pt idx="294">
                  <c:v>1.8309999999999999E-6</c:v>
                </c:pt>
                <c:pt idx="295">
                  <c:v>1.8500000000000001E-6</c:v>
                </c:pt>
                <c:pt idx="296">
                  <c:v>1.86E-6</c:v>
                </c:pt>
                <c:pt idx="297">
                  <c:v>1.8789999999999999E-6</c:v>
                </c:pt>
                <c:pt idx="298">
                  <c:v>1.869E-6</c:v>
                </c:pt>
                <c:pt idx="299">
                  <c:v>1.86E-6</c:v>
                </c:pt>
                <c:pt idx="300">
                  <c:v>1.8789999999999999E-6</c:v>
                </c:pt>
                <c:pt idx="301">
                  <c:v>1.869E-6</c:v>
                </c:pt>
                <c:pt idx="302">
                  <c:v>1.8789999999999999E-6</c:v>
                </c:pt>
                <c:pt idx="303">
                  <c:v>1.9069999999999999E-6</c:v>
                </c:pt>
                <c:pt idx="304">
                  <c:v>1.8980000000000001E-6</c:v>
                </c:pt>
                <c:pt idx="305">
                  <c:v>1.9069999999999999E-6</c:v>
                </c:pt>
                <c:pt idx="306">
                  <c:v>1.9360000000000002E-6</c:v>
                </c:pt>
                <c:pt idx="307">
                  <c:v>1.9360000000000002E-6</c:v>
                </c:pt>
                <c:pt idx="308">
                  <c:v>1.945E-6</c:v>
                </c:pt>
                <c:pt idx="309">
                  <c:v>1.945E-6</c:v>
                </c:pt>
                <c:pt idx="310">
                  <c:v>1.9360000000000002E-6</c:v>
                </c:pt>
                <c:pt idx="311">
                  <c:v>1.945E-6</c:v>
                </c:pt>
                <c:pt idx="312">
                  <c:v>1.9649999999999998E-6</c:v>
                </c:pt>
                <c:pt idx="313">
                  <c:v>1.9740000000000001E-6</c:v>
                </c:pt>
                <c:pt idx="314">
                  <c:v>1.9929999999999998E-6</c:v>
                </c:pt>
                <c:pt idx="315">
                  <c:v>1.984E-6</c:v>
                </c:pt>
                <c:pt idx="316">
                  <c:v>1.984E-6</c:v>
                </c:pt>
                <c:pt idx="317">
                  <c:v>1.9929999999999998E-6</c:v>
                </c:pt>
                <c:pt idx="318">
                  <c:v>1.9929999999999998E-6</c:v>
                </c:pt>
                <c:pt idx="319">
                  <c:v>2.0030000000000001E-6</c:v>
                </c:pt>
                <c:pt idx="320">
                  <c:v>1.984E-6</c:v>
                </c:pt>
                <c:pt idx="321">
                  <c:v>1.9740000000000001E-6</c:v>
                </c:pt>
                <c:pt idx="322">
                  <c:v>2.0030000000000001E-6</c:v>
                </c:pt>
                <c:pt idx="323">
                  <c:v>2.041E-6</c:v>
                </c:pt>
                <c:pt idx="324">
                  <c:v>2.041E-6</c:v>
                </c:pt>
                <c:pt idx="325">
                  <c:v>2.041E-6</c:v>
                </c:pt>
                <c:pt idx="326">
                  <c:v>2.0499999999999999E-6</c:v>
                </c:pt>
                <c:pt idx="327">
                  <c:v>2.069E-6</c:v>
                </c:pt>
                <c:pt idx="328">
                  <c:v>2.0310000000000001E-6</c:v>
                </c:pt>
                <c:pt idx="329">
                  <c:v>2.0219999999999999E-6</c:v>
                </c:pt>
                <c:pt idx="330">
                  <c:v>2.0600000000000002E-6</c:v>
                </c:pt>
                <c:pt idx="331">
                  <c:v>2.0600000000000002E-6</c:v>
                </c:pt>
                <c:pt idx="332">
                  <c:v>2.069E-6</c:v>
                </c:pt>
                <c:pt idx="333">
                  <c:v>2.0789999999999999E-6</c:v>
                </c:pt>
                <c:pt idx="334">
                  <c:v>2.069E-6</c:v>
                </c:pt>
                <c:pt idx="335">
                  <c:v>2.069E-6</c:v>
                </c:pt>
                <c:pt idx="336">
                  <c:v>2.069E-6</c:v>
                </c:pt>
                <c:pt idx="337">
                  <c:v>2.0980000000000001E-6</c:v>
                </c:pt>
                <c:pt idx="338">
                  <c:v>2.1270000000000001E-6</c:v>
                </c:pt>
                <c:pt idx="339">
                  <c:v>2.1169999999999998E-6</c:v>
                </c:pt>
                <c:pt idx="340">
                  <c:v>2.1169999999999998E-6</c:v>
                </c:pt>
                <c:pt idx="341">
                  <c:v>2.1169999999999998E-6</c:v>
                </c:pt>
                <c:pt idx="342">
                  <c:v>2.136E-6</c:v>
                </c:pt>
                <c:pt idx="343">
                  <c:v>2.1270000000000001E-6</c:v>
                </c:pt>
                <c:pt idx="344">
                  <c:v>2.1169999999999998E-6</c:v>
                </c:pt>
                <c:pt idx="345">
                  <c:v>2.1550000000000001E-6</c:v>
                </c:pt>
                <c:pt idx="346">
                  <c:v>2.165E-6</c:v>
                </c:pt>
                <c:pt idx="347">
                  <c:v>2.1739999999999999E-6</c:v>
                </c:pt>
                <c:pt idx="348">
                  <c:v>2.2029999999999999E-6</c:v>
                </c:pt>
                <c:pt idx="349">
                  <c:v>2.193E-6</c:v>
                </c:pt>
                <c:pt idx="350">
                  <c:v>2.193E-6</c:v>
                </c:pt>
                <c:pt idx="351">
                  <c:v>2.2029999999999999E-6</c:v>
                </c:pt>
                <c:pt idx="352">
                  <c:v>2.1739999999999999E-6</c:v>
                </c:pt>
                <c:pt idx="353">
                  <c:v>2.1739999999999999E-6</c:v>
                </c:pt>
                <c:pt idx="354">
                  <c:v>2.193E-6</c:v>
                </c:pt>
                <c:pt idx="355">
                  <c:v>2.1840000000000002E-6</c:v>
                </c:pt>
                <c:pt idx="356">
                  <c:v>2.193E-6</c:v>
                </c:pt>
                <c:pt idx="357">
                  <c:v>2.232E-6</c:v>
                </c:pt>
                <c:pt idx="358">
                  <c:v>2.2510000000000001E-6</c:v>
                </c:pt>
                <c:pt idx="359">
                  <c:v>2.232E-6</c:v>
                </c:pt>
                <c:pt idx="360">
                  <c:v>2.2409999999999998E-6</c:v>
                </c:pt>
                <c:pt idx="361">
                  <c:v>2.289E-6</c:v>
                </c:pt>
                <c:pt idx="362">
                  <c:v>2.2979999999999999E-6</c:v>
                </c:pt>
                <c:pt idx="363">
                  <c:v>2.289E-6</c:v>
                </c:pt>
                <c:pt idx="364">
                  <c:v>2.3080000000000002E-6</c:v>
                </c:pt>
                <c:pt idx="365">
                  <c:v>2.2979999999999999E-6</c:v>
                </c:pt>
                <c:pt idx="366">
                  <c:v>2.289E-6</c:v>
                </c:pt>
                <c:pt idx="367">
                  <c:v>2.2979999999999999E-6</c:v>
                </c:pt>
                <c:pt idx="368">
                  <c:v>2.2979999999999999E-6</c:v>
                </c:pt>
                <c:pt idx="369">
                  <c:v>2.317E-6</c:v>
                </c:pt>
                <c:pt idx="370">
                  <c:v>2.3269999999999999E-6</c:v>
                </c:pt>
                <c:pt idx="371">
                  <c:v>2.3360000000000002E-6</c:v>
                </c:pt>
                <c:pt idx="372">
                  <c:v>2.3460000000000001E-6</c:v>
                </c:pt>
                <c:pt idx="373">
                  <c:v>2.3360000000000002E-6</c:v>
                </c:pt>
                <c:pt idx="374">
                  <c:v>2.3460000000000001E-6</c:v>
                </c:pt>
                <c:pt idx="375">
                  <c:v>2.356E-6</c:v>
                </c:pt>
                <c:pt idx="376">
                  <c:v>2.356E-6</c:v>
                </c:pt>
                <c:pt idx="377">
                  <c:v>2.3460000000000001E-6</c:v>
                </c:pt>
                <c:pt idx="378">
                  <c:v>2.356E-6</c:v>
                </c:pt>
                <c:pt idx="379">
                  <c:v>2.3939999999999999E-6</c:v>
                </c:pt>
                <c:pt idx="380">
                  <c:v>2.413E-6</c:v>
                </c:pt>
                <c:pt idx="381">
                  <c:v>2.4030000000000001E-6</c:v>
                </c:pt>
                <c:pt idx="382">
                  <c:v>2.413E-6</c:v>
                </c:pt>
                <c:pt idx="383">
                  <c:v>2.4320000000000002E-6</c:v>
                </c:pt>
                <c:pt idx="384">
                  <c:v>2.413E-6</c:v>
                </c:pt>
                <c:pt idx="385">
                  <c:v>2.4219999999999999E-6</c:v>
                </c:pt>
                <c:pt idx="386">
                  <c:v>2.4320000000000002E-6</c:v>
                </c:pt>
                <c:pt idx="387">
                  <c:v>2.4219999999999999E-6</c:v>
                </c:pt>
                <c:pt idx="388">
                  <c:v>2.441E-6</c:v>
                </c:pt>
                <c:pt idx="389">
                  <c:v>2.4600000000000002E-6</c:v>
                </c:pt>
                <c:pt idx="390">
                  <c:v>2.4320000000000002E-6</c:v>
                </c:pt>
                <c:pt idx="391">
                  <c:v>2.4509999999999999E-6</c:v>
                </c:pt>
                <c:pt idx="392">
                  <c:v>2.4889999999999998E-6</c:v>
                </c:pt>
                <c:pt idx="393">
                  <c:v>2.4889999999999998E-6</c:v>
                </c:pt>
                <c:pt idx="394">
                  <c:v>2.4889999999999998E-6</c:v>
                </c:pt>
                <c:pt idx="395">
                  <c:v>2.4990000000000001E-6</c:v>
                </c:pt>
                <c:pt idx="396">
                  <c:v>2.508E-6</c:v>
                </c:pt>
                <c:pt idx="397">
                  <c:v>2.5459999999999998E-6</c:v>
                </c:pt>
                <c:pt idx="398">
                  <c:v>2.5749999999999999E-6</c:v>
                </c:pt>
                <c:pt idx="399">
                  <c:v>2.5459999999999998E-6</c:v>
                </c:pt>
                <c:pt idx="400">
                  <c:v>2.5270000000000001E-6</c:v>
                </c:pt>
                <c:pt idx="401">
                  <c:v>2.5459999999999998E-6</c:v>
                </c:pt>
                <c:pt idx="402">
                  <c:v>2.5560000000000002E-6</c:v>
                </c:pt>
                <c:pt idx="403">
                  <c:v>2.5560000000000002E-6</c:v>
                </c:pt>
                <c:pt idx="404">
                  <c:v>2.5560000000000002E-6</c:v>
                </c:pt>
                <c:pt idx="405">
                  <c:v>2.5749999999999999E-6</c:v>
                </c:pt>
                <c:pt idx="406">
                  <c:v>2.5840000000000002E-6</c:v>
                </c:pt>
                <c:pt idx="407">
                  <c:v>2.5840000000000002E-6</c:v>
                </c:pt>
                <c:pt idx="408">
                  <c:v>2.6029999999999999E-6</c:v>
                </c:pt>
                <c:pt idx="409">
                  <c:v>2.6129999999999998E-6</c:v>
                </c:pt>
                <c:pt idx="410">
                  <c:v>2.6230000000000001E-6</c:v>
                </c:pt>
                <c:pt idx="411">
                  <c:v>2.6419999999999999E-6</c:v>
                </c:pt>
                <c:pt idx="412">
                  <c:v>2.6419999999999999E-6</c:v>
                </c:pt>
                <c:pt idx="413">
                  <c:v>2.6230000000000001E-6</c:v>
                </c:pt>
                <c:pt idx="414">
                  <c:v>2.6419999999999999E-6</c:v>
                </c:pt>
                <c:pt idx="415">
                  <c:v>2.632E-6</c:v>
                </c:pt>
                <c:pt idx="416">
                  <c:v>2.6510000000000001E-6</c:v>
                </c:pt>
                <c:pt idx="417">
                  <c:v>2.6510000000000001E-6</c:v>
                </c:pt>
                <c:pt idx="418">
                  <c:v>2.6510000000000001E-6</c:v>
                </c:pt>
                <c:pt idx="419">
                  <c:v>2.689E-6</c:v>
                </c:pt>
                <c:pt idx="420">
                  <c:v>2.6800000000000002E-6</c:v>
                </c:pt>
                <c:pt idx="421">
                  <c:v>2.6699999999999998E-6</c:v>
                </c:pt>
                <c:pt idx="422">
                  <c:v>2.6989999999999999E-6</c:v>
                </c:pt>
                <c:pt idx="423">
                  <c:v>2.7080000000000002E-6</c:v>
                </c:pt>
                <c:pt idx="424">
                  <c:v>2.7180000000000001E-6</c:v>
                </c:pt>
                <c:pt idx="425">
                  <c:v>2.7369999999999998E-6</c:v>
                </c:pt>
                <c:pt idx="426">
                  <c:v>2.7369999999999998E-6</c:v>
                </c:pt>
                <c:pt idx="427">
                  <c:v>2.7460000000000001E-6</c:v>
                </c:pt>
                <c:pt idx="428">
                  <c:v>2.7750000000000001E-6</c:v>
                </c:pt>
                <c:pt idx="429">
                  <c:v>2.7939999999999998E-6</c:v>
                </c:pt>
                <c:pt idx="430">
                  <c:v>2.8040000000000002E-6</c:v>
                </c:pt>
                <c:pt idx="431">
                  <c:v>2.785E-6</c:v>
                </c:pt>
                <c:pt idx="432">
                  <c:v>2.756E-6</c:v>
                </c:pt>
                <c:pt idx="433">
                  <c:v>2.785E-6</c:v>
                </c:pt>
                <c:pt idx="434">
                  <c:v>2.7750000000000001E-6</c:v>
                </c:pt>
                <c:pt idx="435">
                  <c:v>2.7750000000000001E-6</c:v>
                </c:pt>
                <c:pt idx="436">
                  <c:v>2.7939999999999998E-6</c:v>
                </c:pt>
                <c:pt idx="437">
                  <c:v>2.8229999999999999E-6</c:v>
                </c:pt>
                <c:pt idx="438">
                  <c:v>2.8320000000000002E-6</c:v>
                </c:pt>
                <c:pt idx="439">
                  <c:v>2.813E-6</c:v>
                </c:pt>
                <c:pt idx="440">
                  <c:v>2.8420000000000001E-6</c:v>
                </c:pt>
                <c:pt idx="441">
                  <c:v>2.8509999999999999E-6</c:v>
                </c:pt>
                <c:pt idx="442">
                  <c:v>2.8509999999999999E-6</c:v>
                </c:pt>
                <c:pt idx="443">
                  <c:v>2.8609999999999998E-6</c:v>
                </c:pt>
                <c:pt idx="444">
                  <c:v>2.8700000000000001E-6</c:v>
                </c:pt>
                <c:pt idx="445">
                  <c:v>2.88E-6</c:v>
                </c:pt>
                <c:pt idx="446">
                  <c:v>2.8899999999999999E-6</c:v>
                </c:pt>
                <c:pt idx="447">
                  <c:v>2.8899999999999999E-6</c:v>
                </c:pt>
                <c:pt idx="448">
                  <c:v>2.8609999999999998E-6</c:v>
                </c:pt>
                <c:pt idx="449">
                  <c:v>2.88E-6</c:v>
                </c:pt>
                <c:pt idx="450">
                  <c:v>2.909E-6</c:v>
                </c:pt>
                <c:pt idx="451">
                  <c:v>2.9280000000000002E-6</c:v>
                </c:pt>
                <c:pt idx="452">
                  <c:v>2.9469999999999999E-6</c:v>
                </c:pt>
                <c:pt idx="453">
                  <c:v>2.9469999999999999E-6</c:v>
                </c:pt>
                <c:pt idx="454">
                  <c:v>2.9469999999999999E-6</c:v>
                </c:pt>
                <c:pt idx="455">
                  <c:v>2.9560000000000002E-6</c:v>
                </c:pt>
                <c:pt idx="456">
                  <c:v>2.937E-6</c:v>
                </c:pt>
                <c:pt idx="457">
                  <c:v>2.9280000000000002E-6</c:v>
                </c:pt>
                <c:pt idx="458">
                  <c:v>2.9749999999999999E-6</c:v>
                </c:pt>
                <c:pt idx="459">
                  <c:v>2.9849999999999998E-6</c:v>
                </c:pt>
                <c:pt idx="460">
                  <c:v>2.9849999999999998E-6</c:v>
                </c:pt>
                <c:pt idx="461">
                  <c:v>3.004E-6</c:v>
                </c:pt>
                <c:pt idx="462">
                  <c:v>2.994E-6</c:v>
                </c:pt>
                <c:pt idx="463">
                  <c:v>3.004E-6</c:v>
                </c:pt>
                <c:pt idx="464">
                  <c:v>3.0139999999999999E-6</c:v>
                </c:pt>
                <c:pt idx="465">
                  <c:v>2.9849999999999998E-6</c:v>
                </c:pt>
                <c:pt idx="466">
                  <c:v>3.004E-6</c:v>
                </c:pt>
                <c:pt idx="467">
                  <c:v>3.033E-6</c:v>
                </c:pt>
                <c:pt idx="468">
                  <c:v>3.061E-6</c:v>
                </c:pt>
                <c:pt idx="469">
                  <c:v>3.0800000000000002E-6</c:v>
                </c:pt>
                <c:pt idx="470">
                  <c:v>3.0520000000000002E-6</c:v>
                </c:pt>
                <c:pt idx="471">
                  <c:v>3.0419999999999998E-6</c:v>
                </c:pt>
                <c:pt idx="472">
                  <c:v>3.061E-6</c:v>
                </c:pt>
                <c:pt idx="473">
                  <c:v>3.0900000000000001E-6</c:v>
                </c:pt>
                <c:pt idx="474">
                  <c:v>3.0900000000000001E-6</c:v>
                </c:pt>
                <c:pt idx="475">
                  <c:v>3.0989999999999999E-6</c:v>
                </c:pt>
                <c:pt idx="476">
                  <c:v>3.128E-6</c:v>
                </c:pt>
                <c:pt idx="477">
                  <c:v>3.118E-6</c:v>
                </c:pt>
                <c:pt idx="478">
                  <c:v>3.118E-6</c:v>
                </c:pt>
                <c:pt idx="479">
                  <c:v>3.128E-6</c:v>
                </c:pt>
                <c:pt idx="480">
                  <c:v>3.157E-6</c:v>
                </c:pt>
                <c:pt idx="481">
                  <c:v>3.1470000000000001E-6</c:v>
                </c:pt>
                <c:pt idx="482">
                  <c:v>3.128E-6</c:v>
                </c:pt>
                <c:pt idx="483">
                  <c:v>3.1470000000000001E-6</c:v>
                </c:pt>
                <c:pt idx="484">
                  <c:v>3.157E-6</c:v>
                </c:pt>
                <c:pt idx="485">
                  <c:v>3.185E-6</c:v>
                </c:pt>
                <c:pt idx="486">
                  <c:v>3.2040000000000002E-6</c:v>
                </c:pt>
                <c:pt idx="487">
                  <c:v>3.1949999999999999E-6</c:v>
                </c:pt>
                <c:pt idx="488">
                  <c:v>3.185E-6</c:v>
                </c:pt>
                <c:pt idx="489">
                  <c:v>3.2040000000000002E-6</c:v>
                </c:pt>
                <c:pt idx="490">
                  <c:v>3.2329999999999998E-6</c:v>
                </c:pt>
                <c:pt idx="491">
                  <c:v>3.2329999999999998E-6</c:v>
                </c:pt>
                <c:pt idx="492">
                  <c:v>3.242E-6</c:v>
                </c:pt>
                <c:pt idx="493">
                  <c:v>3.2610000000000002E-6</c:v>
                </c:pt>
                <c:pt idx="494">
                  <c:v>3.2610000000000002E-6</c:v>
                </c:pt>
                <c:pt idx="495">
                  <c:v>3.242E-6</c:v>
                </c:pt>
                <c:pt idx="496">
                  <c:v>3.2610000000000002E-6</c:v>
                </c:pt>
                <c:pt idx="497">
                  <c:v>3.281E-6</c:v>
                </c:pt>
                <c:pt idx="498">
                  <c:v>3.2710000000000001E-6</c:v>
                </c:pt>
                <c:pt idx="499">
                  <c:v>3.281E-6</c:v>
                </c:pt>
                <c:pt idx="500">
                  <c:v>3.2610000000000002E-6</c:v>
                </c:pt>
                <c:pt idx="501">
                  <c:v>3.2710000000000001E-6</c:v>
                </c:pt>
                <c:pt idx="502">
                  <c:v>3.3000000000000002E-6</c:v>
                </c:pt>
                <c:pt idx="503">
                  <c:v>3.2899999999999998E-6</c:v>
                </c:pt>
                <c:pt idx="504">
                  <c:v>3.309E-6</c:v>
                </c:pt>
                <c:pt idx="505">
                  <c:v>3.3380000000000001E-6</c:v>
                </c:pt>
                <c:pt idx="506">
                  <c:v>3.3380000000000001E-6</c:v>
                </c:pt>
                <c:pt idx="507">
                  <c:v>3.3469999999999999E-6</c:v>
                </c:pt>
                <c:pt idx="508">
                  <c:v>3.3759999999999999E-6</c:v>
                </c:pt>
                <c:pt idx="509">
                  <c:v>3.3759999999999999E-6</c:v>
                </c:pt>
                <c:pt idx="510">
                  <c:v>3.366E-6</c:v>
                </c:pt>
                <c:pt idx="511">
                  <c:v>3.3950000000000001E-6</c:v>
                </c:pt>
                <c:pt idx="512">
                  <c:v>3.3850000000000002E-6</c:v>
                </c:pt>
                <c:pt idx="513">
                  <c:v>3.3759999999999999E-6</c:v>
                </c:pt>
                <c:pt idx="514">
                  <c:v>3.3850000000000002E-6</c:v>
                </c:pt>
                <c:pt idx="515">
                  <c:v>3.3950000000000001E-6</c:v>
                </c:pt>
                <c:pt idx="516">
                  <c:v>3.4139999999999998E-6</c:v>
                </c:pt>
                <c:pt idx="517">
                  <c:v>3.405E-6</c:v>
                </c:pt>
                <c:pt idx="518">
                  <c:v>3.4139999999999998E-6</c:v>
                </c:pt>
                <c:pt idx="519">
                  <c:v>3.4240000000000002E-6</c:v>
                </c:pt>
                <c:pt idx="520">
                  <c:v>3.433E-6</c:v>
                </c:pt>
                <c:pt idx="521">
                  <c:v>3.4620000000000001E-6</c:v>
                </c:pt>
                <c:pt idx="522">
                  <c:v>3.4709999999999999E-6</c:v>
                </c:pt>
                <c:pt idx="523">
                  <c:v>3.4709999999999999E-6</c:v>
                </c:pt>
                <c:pt idx="524">
                  <c:v>3.4809999999999998E-6</c:v>
                </c:pt>
                <c:pt idx="525">
                  <c:v>3.49E-6</c:v>
                </c:pt>
                <c:pt idx="526">
                  <c:v>3.49E-6</c:v>
                </c:pt>
                <c:pt idx="527">
                  <c:v>3.5190000000000001E-6</c:v>
                </c:pt>
                <c:pt idx="528">
                  <c:v>3.5379999999999998E-6</c:v>
                </c:pt>
                <c:pt idx="529">
                  <c:v>3.5379999999999998E-6</c:v>
                </c:pt>
                <c:pt idx="530">
                  <c:v>3.5480000000000002E-6</c:v>
                </c:pt>
                <c:pt idx="531">
                  <c:v>3.5379999999999998E-6</c:v>
                </c:pt>
                <c:pt idx="532">
                  <c:v>3.5379999999999998E-6</c:v>
                </c:pt>
                <c:pt idx="533">
                  <c:v>3.5480000000000002E-6</c:v>
                </c:pt>
                <c:pt idx="534">
                  <c:v>3.5669999999999999E-6</c:v>
                </c:pt>
                <c:pt idx="535">
                  <c:v>3.5760000000000002E-6</c:v>
                </c:pt>
                <c:pt idx="536">
                  <c:v>3.5669999999999999E-6</c:v>
                </c:pt>
                <c:pt idx="537">
                  <c:v>3.5860000000000001E-6</c:v>
                </c:pt>
                <c:pt idx="538">
                  <c:v>3.6330000000000002E-6</c:v>
                </c:pt>
                <c:pt idx="539">
                  <c:v>3.6330000000000002E-6</c:v>
                </c:pt>
                <c:pt idx="540">
                  <c:v>3.6330000000000002E-6</c:v>
                </c:pt>
                <c:pt idx="541">
                  <c:v>3.6519999999999999E-6</c:v>
                </c:pt>
                <c:pt idx="542">
                  <c:v>3.681E-6</c:v>
                </c:pt>
                <c:pt idx="543">
                  <c:v>3.7000000000000002E-6</c:v>
                </c:pt>
                <c:pt idx="544">
                  <c:v>3.681E-6</c:v>
                </c:pt>
                <c:pt idx="545">
                  <c:v>3.6909999999999999E-6</c:v>
                </c:pt>
                <c:pt idx="546">
                  <c:v>3.6909999999999999E-6</c:v>
                </c:pt>
                <c:pt idx="547">
                  <c:v>3.7100000000000001E-6</c:v>
                </c:pt>
                <c:pt idx="548">
                  <c:v>3.738E-6</c:v>
                </c:pt>
                <c:pt idx="549">
                  <c:v>3.7479999999999999E-6</c:v>
                </c:pt>
                <c:pt idx="550">
                  <c:v>3.7479999999999999E-6</c:v>
                </c:pt>
                <c:pt idx="551">
                  <c:v>3.738E-6</c:v>
                </c:pt>
                <c:pt idx="552">
                  <c:v>3.7670000000000001E-6</c:v>
                </c:pt>
                <c:pt idx="553">
                  <c:v>3.805E-6</c:v>
                </c:pt>
                <c:pt idx="554">
                  <c:v>3.8340000000000001E-6</c:v>
                </c:pt>
                <c:pt idx="555">
                  <c:v>3.8340000000000001E-6</c:v>
                </c:pt>
                <c:pt idx="556">
                  <c:v>3.8340000000000001E-6</c:v>
                </c:pt>
                <c:pt idx="557">
                  <c:v>3.8720000000000004E-6</c:v>
                </c:pt>
                <c:pt idx="558">
                  <c:v>3.8720000000000004E-6</c:v>
                </c:pt>
                <c:pt idx="559">
                  <c:v>3.8809999999999998E-6</c:v>
                </c:pt>
                <c:pt idx="560">
                  <c:v>3.8720000000000004E-6</c:v>
                </c:pt>
                <c:pt idx="561">
                  <c:v>3.8619999999999996E-6</c:v>
                </c:pt>
                <c:pt idx="562">
                  <c:v>3.8809999999999998E-6</c:v>
                </c:pt>
                <c:pt idx="563">
                  <c:v>3.9099999999999998E-6</c:v>
                </c:pt>
                <c:pt idx="564">
                  <c:v>3.929E-6</c:v>
                </c:pt>
                <c:pt idx="565">
                  <c:v>3.9580000000000001E-6</c:v>
                </c:pt>
                <c:pt idx="566">
                  <c:v>3.9960000000000004E-6</c:v>
                </c:pt>
                <c:pt idx="567">
                  <c:v>3.9859999999999996E-6</c:v>
                </c:pt>
                <c:pt idx="568">
                  <c:v>3.9670000000000003E-6</c:v>
                </c:pt>
                <c:pt idx="569">
                  <c:v>3.9859999999999996E-6</c:v>
                </c:pt>
                <c:pt idx="570">
                  <c:v>4.0339999999999998E-6</c:v>
                </c:pt>
                <c:pt idx="571">
                  <c:v>4.0149999999999997E-6</c:v>
                </c:pt>
                <c:pt idx="572">
                  <c:v>4.0049999999999998E-6</c:v>
                </c:pt>
                <c:pt idx="573">
                  <c:v>4.0430000000000001E-6</c:v>
                </c:pt>
                <c:pt idx="574">
                  <c:v>4.0820000000000001E-6</c:v>
                </c:pt>
                <c:pt idx="575">
                  <c:v>4.0910000000000003E-6</c:v>
                </c:pt>
                <c:pt idx="576">
                  <c:v>4.1010000000000002E-6</c:v>
                </c:pt>
                <c:pt idx="577">
                  <c:v>4.1289999999999998E-6</c:v>
                </c:pt>
                <c:pt idx="578">
                  <c:v>4.1389999999999997E-6</c:v>
                </c:pt>
                <c:pt idx="579">
                  <c:v>4.1579999999999998E-6</c:v>
                </c:pt>
                <c:pt idx="580">
                  <c:v>4.1869999999999999E-6</c:v>
                </c:pt>
                <c:pt idx="581">
                  <c:v>4.1869999999999999E-6</c:v>
                </c:pt>
                <c:pt idx="582">
                  <c:v>4.1960000000000001E-6</c:v>
                </c:pt>
                <c:pt idx="583">
                  <c:v>4.206E-6</c:v>
                </c:pt>
                <c:pt idx="584">
                  <c:v>4.2150000000000003E-6</c:v>
                </c:pt>
                <c:pt idx="585">
                  <c:v>4.2440000000000004E-6</c:v>
                </c:pt>
                <c:pt idx="586">
                  <c:v>4.2719999999999999E-6</c:v>
                </c:pt>
                <c:pt idx="587">
                  <c:v>4.2910000000000001E-6</c:v>
                </c:pt>
                <c:pt idx="588">
                  <c:v>4.2910000000000001E-6</c:v>
                </c:pt>
                <c:pt idx="589">
                  <c:v>4.3200000000000001E-6</c:v>
                </c:pt>
                <c:pt idx="590">
                  <c:v>4.3390000000000003E-6</c:v>
                </c:pt>
                <c:pt idx="591">
                  <c:v>4.33E-6</c:v>
                </c:pt>
                <c:pt idx="592">
                  <c:v>4.3579999999999996E-6</c:v>
                </c:pt>
                <c:pt idx="593">
                  <c:v>4.3680000000000004E-6</c:v>
                </c:pt>
                <c:pt idx="594">
                  <c:v>4.4059999999999998E-6</c:v>
                </c:pt>
                <c:pt idx="595">
                  <c:v>4.4630000000000003E-6</c:v>
                </c:pt>
                <c:pt idx="596">
                  <c:v>4.4630000000000003E-6</c:v>
                </c:pt>
                <c:pt idx="597">
                  <c:v>4.4819999999999996E-6</c:v>
                </c:pt>
                <c:pt idx="598">
                  <c:v>4.4730000000000002E-6</c:v>
                </c:pt>
                <c:pt idx="599">
                  <c:v>4.4819999999999996E-6</c:v>
                </c:pt>
                <c:pt idx="600">
                  <c:v>4.5199999999999999E-6</c:v>
                </c:pt>
                <c:pt idx="601">
                  <c:v>4.5199999999999999E-6</c:v>
                </c:pt>
                <c:pt idx="602">
                  <c:v>4.5299999999999998E-6</c:v>
                </c:pt>
                <c:pt idx="603">
                  <c:v>4.549E-6</c:v>
                </c:pt>
                <c:pt idx="604">
                  <c:v>4.5680000000000001E-6</c:v>
                </c:pt>
                <c:pt idx="605">
                  <c:v>4.5970000000000002E-6</c:v>
                </c:pt>
                <c:pt idx="606">
                  <c:v>4.6059999999999996E-6</c:v>
                </c:pt>
                <c:pt idx="607">
                  <c:v>4.6249999999999998E-6</c:v>
                </c:pt>
                <c:pt idx="608">
                  <c:v>4.6630000000000001E-6</c:v>
                </c:pt>
                <c:pt idx="609">
                  <c:v>4.6820000000000002E-6</c:v>
                </c:pt>
                <c:pt idx="610">
                  <c:v>4.7299999999999996E-6</c:v>
                </c:pt>
                <c:pt idx="611">
                  <c:v>4.7589999999999997E-6</c:v>
                </c:pt>
                <c:pt idx="612">
                  <c:v>4.7489999999999998E-6</c:v>
                </c:pt>
                <c:pt idx="613">
                  <c:v>4.7589999999999997E-6</c:v>
                </c:pt>
                <c:pt idx="614">
                  <c:v>4.7870000000000001E-6</c:v>
                </c:pt>
                <c:pt idx="615">
                  <c:v>4.8160000000000001E-6</c:v>
                </c:pt>
                <c:pt idx="616">
                  <c:v>4.8350000000000003E-6</c:v>
                </c:pt>
                <c:pt idx="617">
                  <c:v>4.8729999999999998E-6</c:v>
                </c:pt>
                <c:pt idx="618">
                  <c:v>4.9019999999999998E-6</c:v>
                </c:pt>
                <c:pt idx="619">
                  <c:v>4.921E-6</c:v>
                </c:pt>
                <c:pt idx="620">
                  <c:v>4.9300000000000002E-6</c:v>
                </c:pt>
                <c:pt idx="621">
                  <c:v>4.9300000000000002E-6</c:v>
                </c:pt>
                <c:pt idx="622">
                  <c:v>4.9590000000000003E-6</c:v>
                </c:pt>
                <c:pt idx="623">
                  <c:v>4.9880000000000004E-6</c:v>
                </c:pt>
                <c:pt idx="624">
                  <c:v>5.0259999999999998E-6</c:v>
                </c:pt>
                <c:pt idx="625">
                  <c:v>5.0640000000000001E-6</c:v>
                </c:pt>
                <c:pt idx="626">
                  <c:v>5.0640000000000001E-6</c:v>
                </c:pt>
                <c:pt idx="627">
                  <c:v>5.0730000000000004E-6</c:v>
                </c:pt>
                <c:pt idx="628">
                  <c:v>5.1019999999999996E-6</c:v>
                </c:pt>
                <c:pt idx="629">
                  <c:v>5.1309999999999997E-6</c:v>
                </c:pt>
                <c:pt idx="630">
                  <c:v>5.169E-6</c:v>
                </c:pt>
                <c:pt idx="631">
                  <c:v>5.1970000000000004E-6</c:v>
                </c:pt>
                <c:pt idx="632">
                  <c:v>5.1970000000000004E-6</c:v>
                </c:pt>
                <c:pt idx="633">
                  <c:v>5.2070000000000003E-6</c:v>
                </c:pt>
                <c:pt idx="634">
                  <c:v>5.2739999999999998E-6</c:v>
                </c:pt>
                <c:pt idx="635">
                  <c:v>5.3310000000000003E-6</c:v>
                </c:pt>
                <c:pt idx="636">
                  <c:v>5.3589999999999999E-6</c:v>
                </c:pt>
                <c:pt idx="637">
                  <c:v>5.3399999999999997E-6</c:v>
                </c:pt>
                <c:pt idx="638">
                  <c:v>5.3399999999999997E-6</c:v>
                </c:pt>
                <c:pt idx="639">
                  <c:v>5.4070000000000001E-6</c:v>
                </c:pt>
                <c:pt idx="640">
                  <c:v>5.4360000000000001E-6</c:v>
                </c:pt>
                <c:pt idx="641">
                  <c:v>5.4450000000000004E-6</c:v>
                </c:pt>
                <c:pt idx="642">
                  <c:v>5.4739999999999996E-6</c:v>
                </c:pt>
                <c:pt idx="643">
                  <c:v>5.5029999999999997E-6</c:v>
                </c:pt>
                <c:pt idx="644">
                  <c:v>5.5219999999999998E-6</c:v>
                </c:pt>
                <c:pt idx="645">
                  <c:v>5.5690000000000004E-6</c:v>
                </c:pt>
                <c:pt idx="646">
                  <c:v>5.6069999999999998E-6</c:v>
                </c:pt>
                <c:pt idx="647">
                  <c:v>5.6269999999999997E-6</c:v>
                </c:pt>
                <c:pt idx="648">
                  <c:v>5.6550000000000001E-6</c:v>
                </c:pt>
                <c:pt idx="649">
                  <c:v>5.6930000000000004E-6</c:v>
                </c:pt>
                <c:pt idx="650">
                  <c:v>5.7219999999999996E-6</c:v>
                </c:pt>
                <c:pt idx="651">
                  <c:v>5.7409999999999998E-6</c:v>
                </c:pt>
                <c:pt idx="652">
                  <c:v>5.7699999999999998E-6</c:v>
                </c:pt>
                <c:pt idx="653">
                  <c:v>5.8080000000000001E-6</c:v>
                </c:pt>
                <c:pt idx="654">
                  <c:v>5.8270000000000003E-6</c:v>
                </c:pt>
                <c:pt idx="655">
                  <c:v>5.8459999999999996E-6</c:v>
                </c:pt>
                <c:pt idx="656">
                  <c:v>5.9030000000000001E-6</c:v>
                </c:pt>
                <c:pt idx="657">
                  <c:v>5.9510000000000003E-6</c:v>
                </c:pt>
                <c:pt idx="658">
                  <c:v>5.9789999999999998E-6</c:v>
                </c:pt>
                <c:pt idx="659">
                  <c:v>5.998E-6</c:v>
                </c:pt>
                <c:pt idx="660">
                  <c:v>6.0270000000000001E-6</c:v>
                </c:pt>
                <c:pt idx="661">
                  <c:v>6.0750000000000003E-6</c:v>
                </c:pt>
                <c:pt idx="662">
                  <c:v>6.1319999999999999E-6</c:v>
                </c:pt>
                <c:pt idx="663">
                  <c:v>6.161E-6</c:v>
                </c:pt>
                <c:pt idx="664">
                  <c:v>6.1510000000000001E-6</c:v>
                </c:pt>
                <c:pt idx="665">
                  <c:v>6.161E-6</c:v>
                </c:pt>
                <c:pt idx="666">
                  <c:v>6.2269999999999998E-6</c:v>
                </c:pt>
                <c:pt idx="667">
                  <c:v>6.2750000000000001E-6</c:v>
                </c:pt>
                <c:pt idx="668">
                  <c:v>6.3130000000000004E-6</c:v>
                </c:pt>
                <c:pt idx="669">
                  <c:v>6.3509999999999998E-6</c:v>
                </c:pt>
                <c:pt idx="670">
                  <c:v>6.3509999999999998E-6</c:v>
                </c:pt>
                <c:pt idx="671">
                  <c:v>6.3890000000000002E-6</c:v>
                </c:pt>
                <c:pt idx="672">
                  <c:v>6.4659999999999996E-6</c:v>
                </c:pt>
                <c:pt idx="673">
                  <c:v>6.5039999999999999E-6</c:v>
                </c:pt>
                <c:pt idx="674">
                  <c:v>6.5230000000000001E-6</c:v>
                </c:pt>
                <c:pt idx="675">
                  <c:v>6.5520000000000001E-6</c:v>
                </c:pt>
                <c:pt idx="676">
                  <c:v>6.5710000000000003E-6</c:v>
                </c:pt>
                <c:pt idx="677">
                  <c:v>6.618E-6</c:v>
                </c:pt>
                <c:pt idx="678">
                  <c:v>6.6560000000000003E-6</c:v>
                </c:pt>
                <c:pt idx="679">
                  <c:v>6.6850000000000004E-6</c:v>
                </c:pt>
                <c:pt idx="680">
                  <c:v>6.742E-6</c:v>
                </c:pt>
                <c:pt idx="681">
                  <c:v>6.7610000000000002E-6</c:v>
                </c:pt>
                <c:pt idx="682">
                  <c:v>6.7900000000000002E-6</c:v>
                </c:pt>
                <c:pt idx="683">
                  <c:v>6.8379999999999996E-6</c:v>
                </c:pt>
                <c:pt idx="684">
                  <c:v>6.8850000000000001E-6</c:v>
                </c:pt>
                <c:pt idx="685">
                  <c:v>6.9229999999999996E-6</c:v>
                </c:pt>
                <c:pt idx="686">
                  <c:v>6.9430000000000003E-6</c:v>
                </c:pt>
                <c:pt idx="687">
                  <c:v>7.0090000000000001E-6</c:v>
                </c:pt>
                <c:pt idx="688">
                  <c:v>7.0570000000000004E-6</c:v>
                </c:pt>
                <c:pt idx="689">
                  <c:v>7.0670000000000003E-6</c:v>
                </c:pt>
                <c:pt idx="690">
                  <c:v>7.1049999999999997E-6</c:v>
                </c:pt>
                <c:pt idx="691">
                  <c:v>7.1430000000000001E-6</c:v>
                </c:pt>
                <c:pt idx="692">
                  <c:v>7.1709999999999996E-6</c:v>
                </c:pt>
                <c:pt idx="693">
                  <c:v>7.2189999999999998E-6</c:v>
                </c:pt>
                <c:pt idx="694">
                  <c:v>7.267E-6</c:v>
                </c:pt>
                <c:pt idx="695">
                  <c:v>7.2860000000000002E-6</c:v>
                </c:pt>
                <c:pt idx="696">
                  <c:v>7.3339999999999996E-6</c:v>
                </c:pt>
                <c:pt idx="697">
                  <c:v>7.391E-6</c:v>
                </c:pt>
                <c:pt idx="698">
                  <c:v>7.4290000000000004E-6</c:v>
                </c:pt>
                <c:pt idx="699">
                  <c:v>7.4580000000000004E-6</c:v>
                </c:pt>
                <c:pt idx="700">
                  <c:v>7.4769999999999997E-6</c:v>
                </c:pt>
                <c:pt idx="701">
                  <c:v>7.5240000000000003E-6</c:v>
                </c:pt>
                <c:pt idx="702">
                  <c:v>7.5809999999999999E-6</c:v>
                </c:pt>
                <c:pt idx="703">
                  <c:v>7.6480000000000003E-6</c:v>
                </c:pt>
                <c:pt idx="704">
                  <c:v>7.6769999999999995E-6</c:v>
                </c:pt>
                <c:pt idx="705">
                  <c:v>7.6860000000000006E-6</c:v>
                </c:pt>
                <c:pt idx="706">
                  <c:v>7.7340000000000008E-6</c:v>
                </c:pt>
                <c:pt idx="707">
                  <c:v>7.763E-6</c:v>
                </c:pt>
                <c:pt idx="708">
                  <c:v>7.7910000000000005E-6</c:v>
                </c:pt>
                <c:pt idx="709">
                  <c:v>7.8679999999999999E-6</c:v>
                </c:pt>
                <c:pt idx="710">
                  <c:v>7.9249999999999995E-6</c:v>
                </c:pt>
                <c:pt idx="711">
                  <c:v>7.9529999999999999E-6</c:v>
                </c:pt>
                <c:pt idx="712">
                  <c:v>7.9920000000000007E-6</c:v>
                </c:pt>
                <c:pt idx="713">
                  <c:v>8.0390000000000005E-6</c:v>
                </c:pt>
                <c:pt idx="714">
                  <c:v>8.0870000000000007E-6</c:v>
                </c:pt>
                <c:pt idx="715">
                  <c:v>8.106E-6</c:v>
                </c:pt>
                <c:pt idx="716">
                  <c:v>8.1629999999999996E-6</c:v>
                </c:pt>
                <c:pt idx="717">
                  <c:v>8.2199999999999992E-6</c:v>
                </c:pt>
                <c:pt idx="718">
                  <c:v>8.2490000000000001E-6</c:v>
                </c:pt>
                <c:pt idx="719">
                  <c:v>8.3059999999999998E-6</c:v>
                </c:pt>
                <c:pt idx="720">
                  <c:v>8.3629999999999994E-6</c:v>
                </c:pt>
                <c:pt idx="721">
                  <c:v>8.4300000000000006E-6</c:v>
                </c:pt>
                <c:pt idx="722">
                  <c:v>8.4679999999999992E-6</c:v>
                </c:pt>
                <c:pt idx="723">
                  <c:v>8.5159999999999994E-6</c:v>
                </c:pt>
                <c:pt idx="724">
                  <c:v>8.5730000000000008E-6</c:v>
                </c:pt>
                <c:pt idx="725">
                  <c:v>8.5920000000000001E-6</c:v>
                </c:pt>
                <c:pt idx="726">
                  <c:v>8.6500000000000002E-6</c:v>
                </c:pt>
                <c:pt idx="727">
                  <c:v>8.7260000000000008E-6</c:v>
                </c:pt>
                <c:pt idx="728">
                  <c:v>8.7539999999999995E-6</c:v>
                </c:pt>
                <c:pt idx="729">
                  <c:v>8.7830000000000004E-6</c:v>
                </c:pt>
                <c:pt idx="730">
                  <c:v>8.8310000000000007E-6</c:v>
                </c:pt>
                <c:pt idx="731">
                  <c:v>8.8980000000000002E-6</c:v>
                </c:pt>
                <c:pt idx="732">
                  <c:v>8.9639999999999992E-6</c:v>
                </c:pt>
                <c:pt idx="733">
                  <c:v>9.0210000000000005E-6</c:v>
                </c:pt>
                <c:pt idx="734">
                  <c:v>9.0880000000000001E-6</c:v>
                </c:pt>
                <c:pt idx="735">
                  <c:v>9.1260000000000004E-6</c:v>
                </c:pt>
                <c:pt idx="736">
                  <c:v>9.1740000000000006E-6</c:v>
                </c:pt>
                <c:pt idx="737">
                  <c:v>9.2499999999999995E-6</c:v>
                </c:pt>
                <c:pt idx="738">
                  <c:v>9.2979999999999997E-6</c:v>
                </c:pt>
                <c:pt idx="739">
                  <c:v>9.3549999999999994E-6</c:v>
                </c:pt>
                <c:pt idx="740">
                  <c:v>9.4409999999999999E-6</c:v>
                </c:pt>
                <c:pt idx="741">
                  <c:v>9.5270000000000004E-6</c:v>
                </c:pt>
                <c:pt idx="742">
                  <c:v>9.5650000000000007E-6</c:v>
                </c:pt>
                <c:pt idx="743">
                  <c:v>9.594E-6</c:v>
                </c:pt>
                <c:pt idx="744">
                  <c:v>9.6509999999999996E-6</c:v>
                </c:pt>
                <c:pt idx="745">
                  <c:v>9.7270000000000002E-6</c:v>
                </c:pt>
                <c:pt idx="746">
                  <c:v>9.8320000000000001E-6</c:v>
                </c:pt>
                <c:pt idx="747">
                  <c:v>9.8989999999999996E-6</c:v>
                </c:pt>
                <c:pt idx="748">
                  <c:v>9.9559999999999992E-6</c:v>
                </c:pt>
                <c:pt idx="749">
                  <c:v>1.0010000000000001E-5</c:v>
                </c:pt>
                <c:pt idx="750">
                  <c:v>1.008E-5</c:v>
                </c:pt>
                <c:pt idx="751">
                  <c:v>1.0180000000000001E-5</c:v>
                </c:pt>
                <c:pt idx="752">
                  <c:v>1.023E-5</c:v>
                </c:pt>
                <c:pt idx="753">
                  <c:v>1.031E-5</c:v>
                </c:pt>
                <c:pt idx="754">
                  <c:v>1.04E-5</c:v>
                </c:pt>
                <c:pt idx="755">
                  <c:v>1.046E-5</c:v>
                </c:pt>
                <c:pt idx="756">
                  <c:v>1.0519999999999999E-5</c:v>
                </c:pt>
                <c:pt idx="757">
                  <c:v>1.058E-5</c:v>
                </c:pt>
                <c:pt idx="758">
                  <c:v>1.0679999999999999E-5</c:v>
                </c:pt>
                <c:pt idx="759">
                  <c:v>1.08E-5</c:v>
                </c:pt>
                <c:pt idx="760">
                  <c:v>1.0869999999999999E-5</c:v>
                </c:pt>
                <c:pt idx="761">
                  <c:v>1.095E-5</c:v>
                </c:pt>
                <c:pt idx="762">
                  <c:v>1.1029999999999999E-5</c:v>
                </c:pt>
                <c:pt idx="763">
                  <c:v>1.112E-5</c:v>
                </c:pt>
                <c:pt idx="764">
                  <c:v>1.119E-5</c:v>
                </c:pt>
                <c:pt idx="765">
                  <c:v>1.128E-5</c:v>
                </c:pt>
                <c:pt idx="766">
                  <c:v>1.1389999999999999E-5</c:v>
                </c:pt>
                <c:pt idx="767">
                  <c:v>1.146E-5</c:v>
                </c:pt>
                <c:pt idx="768">
                  <c:v>1.154E-5</c:v>
                </c:pt>
                <c:pt idx="769">
                  <c:v>1.163E-5</c:v>
                </c:pt>
                <c:pt idx="770">
                  <c:v>1.1739999999999999E-5</c:v>
                </c:pt>
                <c:pt idx="771">
                  <c:v>1.183E-5</c:v>
                </c:pt>
                <c:pt idx="772">
                  <c:v>1.1909999999999999E-5</c:v>
                </c:pt>
                <c:pt idx="773">
                  <c:v>1.201E-5</c:v>
                </c:pt>
                <c:pt idx="774">
                  <c:v>1.2140000000000001E-5</c:v>
                </c:pt>
                <c:pt idx="775">
                  <c:v>1.224E-5</c:v>
                </c:pt>
                <c:pt idx="776">
                  <c:v>1.2320000000000001E-5</c:v>
                </c:pt>
                <c:pt idx="777">
                  <c:v>1.243E-5</c:v>
                </c:pt>
                <c:pt idx="778">
                  <c:v>1.252E-5</c:v>
                </c:pt>
                <c:pt idx="779">
                  <c:v>1.2639999999999999E-5</c:v>
                </c:pt>
                <c:pt idx="780">
                  <c:v>1.276E-5</c:v>
                </c:pt>
                <c:pt idx="781">
                  <c:v>1.2860000000000001E-5</c:v>
                </c:pt>
                <c:pt idx="782">
                  <c:v>1.2979999999999999E-5</c:v>
                </c:pt>
                <c:pt idx="783">
                  <c:v>1.31E-5</c:v>
                </c:pt>
                <c:pt idx="784">
                  <c:v>1.323E-5</c:v>
                </c:pt>
                <c:pt idx="785">
                  <c:v>1.3339999999999999E-5</c:v>
                </c:pt>
                <c:pt idx="786">
                  <c:v>1.346E-5</c:v>
                </c:pt>
                <c:pt idx="787">
                  <c:v>1.36E-5</c:v>
                </c:pt>
                <c:pt idx="788">
                  <c:v>1.3689999999999999E-5</c:v>
                </c:pt>
                <c:pt idx="789">
                  <c:v>1.383E-5</c:v>
                </c:pt>
                <c:pt idx="790">
                  <c:v>1.4E-5</c:v>
                </c:pt>
                <c:pt idx="791">
                  <c:v>1.413E-5</c:v>
                </c:pt>
                <c:pt idx="792">
                  <c:v>1.4219999999999999E-5</c:v>
                </c:pt>
                <c:pt idx="793">
                  <c:v>1.432E-5</c:v>
                </c:pt>
                <c:pt idx="794">
                  <c:v>1.449E-5</c:v>
                </c:pt>
                <c:pt idx="795">
                  <c:v>1.4630000000000001E-5</c:v>
                </c:pt>
                <c:pt idx="796">
                  <c:v>1.4749999999999999E-5</c:v>
                </c:pt>
                <c:pt idx="797">
                  <c:v>1.491E-5</c:v>
                </c:pt>
                <c:pt idx="798">
                  <c:v>1.505E-5</c:v>
                </c:pt>
                <c:pt idx="799">
                  <c:v>1.517E-5</c:v>
                </c:pt>
                <c:pt idx="800">
                  <c:v>1.5330000000000001E-5</c:v>
                </c:pt>
                <c:pt idx="801">
                  <c:v>1.5489999999999999E-5</c:v>
                </c:pt>
                <c:pt idx="802">
                  <c:v>1.5650000000000001E-5</c:v>
                </c:pt>
                <c:pt idx="803">
                  <c:v>1.5800000000000001E-5</c:v>
                </c:pt>
                <c:pt idx="804">
                  <c:v>1.594E-5</c:v>
                </c:pt>
                <c:pt idx="805">
                  <c:v>1.609E-5</c:v>
                </c:pt>
                <c:pt idx="806">
                  <c:v>1.6269999999999998E-5</c:v>
                </c:pt>
                <c:pt idx="807">
                  <c:v>1.6419999999999999E-5</c:v>
                </c:pt>
                <c:pt idx="808">
                  <c:v>1.6569999999999999E-5</c:v>
                </c:pt>
                <c:pt idx="809">
                  <c:v>1.6750000000000001E-5</c:v>
                </c:pt>
                <c:pt idx="810">
                  <c:v>1.6909999999999999E-5</c:v>
                </c:pt>
                <c:pt idx="811">
                  <c:v>1.7059999999999999E-5</c:v>
                </c:pt>
                <c:pt idx="812">
                  <c:v>1.7220000000000001E-5</c:v>
                </c:pt>
                <c:pt idx="813">
                  <c:v>1.7419999999999999E-5</c:v>
                </c:pt>
                <c:pt idx="814">
                  <c:v>1.7609999999999999E-5</c:v>
                </c:pt>
                <c:pt idx="815">
                  <c:v>1.7790000000000001E-5</c:v>
                </c:pt>
                <c:pt idx="816">
                  <c:v>1.7980000000000001E-5</c:v>
                </c:pt>
                <c:pt idx="817">
                  <c:v>1.819E-5</c:v>
                </c:pt>
                <c:pt idx="818">
                  <c:v>1.84E-5</c:v>
                </c:pt>
                <c:pt idx="819">
                  <c:v>1.859E-5</c:v>
                </c:pt>
                <c:pt idx="820">
                  <c:v>1.876E-5</c:v>
                </c:pt>
                <c:pt idx="821">
                  <c:v>1.8919999999999998E-5</c:v>
                </c:pt>
                <c:pt idx="822">
                  <c:v>1.9110000000000002E-5</c:v>
                </c:pt>
                <c:pt idx="823">
                  <c:v>1.9320000000000001E-5</c:v>
                </c:pt>
                <c:pt idx="824">
                  <c:v>1.9510000000000001E-5</c:v>
                </c:pt>
                <c:pt idx="825">
                  <c:v>1.9720000000000001E-5</c:v>
                </c:pt>
                <c:pt idx="826">
                  <c:v>1.9930000000000001E-5</c:v>
                </c:pt>
                <c:pt idx="827">
                  <c:v>2.014E-5</c:v>
                </c:pt>
                <c:pt idx="828">
                  <c:v>2.0339999999999998E-5</c:v>
                </c:pt>
                <c:pt idx="829">
                  <c:v>2.056E-5</c:v>
                </c:pt>
                <c:pt idx="830">
                  <c:v>2.0820000000000001E-5</c:v>
                </c:pt>
                <c:pt idx="831">
                  <c:v>2.1060000000000002E-5</c:v>
                </c:pt>
                <c:pt idx="832">
                  <c:v>2.128E-5</c:v>
                </c:pt>
                <c:pt idx="833">
                  <c:v>2.1480000000000001E-5</c:v>
                </c:pt>
                <c:pt idx="834">
                  <c:v>2.1699999999999999E-5</c:v>
                </c:pt>
                <c:pt idx="835">
                  <c:v>2.1970000000000001E-5</c:v>
                </c:pt>
                <c:pt idx="836">
                  <c:v>2.2200000000000001E-5</c:v>
                </c:pt>
                <c:pt idx="837">
                  <c:v>2.2410000000000001E-5</c:v>
                </c:pt>
                <c:pt idx="838">
                  <c:v>2.266E-5</c:v>
                </c:pt>
                <c:pt idx="839">
                  <c:v>2.2940000000000001E-5</c:v>
                </c:pt>
                <c:pt idx="840">
                  <c:v>2.317E-5</c:v>
                </c:pt>
                <c:pt idx="841">
                  <c:v>2.3390000000000001E-5</c:v>
                </c:pt>
                <c:pt idx="842">
                  <c:v>2.3640000000000001E-5</c:v>
                </c:pt>
                <c:pt idx="843">
                  <c:v>2.3920000000000001E-5</c:v>
                </c:pt>
                <c:pt idx="844">
                  <c:v>2.4199999999999999E-5</c:v>
                </c:pt>
                <c:pt idx="845">
                  <c:v>2.4450000000000001E-5</c:v>
                </c:pt>
                <c:pt idx="846">
                  <c:v>2.476E-5</c:v>
                </c:pt>
                <c:pt idx="847">
                  <c:v>2.5060000000000001E-5</c:v>
                </c:pt>
                <c:pt idx="848">
                  <c:v>2.531E-5</c:v>
                </c:pt>
                <c:pt idx="849">
                  <c:v>2.5550000000000001E-5</c:v>
                </c:pt>
                <c:pt idx="850">
                  <c:v>2.582E-5</c:v>
                </c:pt>
                <c:pt idx="851">
                  <c:v>2.6120000000000001E-5</c:v>
                </c:pt>
                <c:pt idx="852">
                  <c:v>2.6400000000000001E-5</c:v>
                </c:pt>
                <c:pt idx="853">
                  <c:v>2.6699999999999998E-5</c:v>
                </c:pt>
                <c:pt idx="854">
                  <c:v>2.7039999999999999E-5</c:v>
                </c:pt>
                <c:pt idx="855">
                  <c:v>2.7330000000000001E-5</c:v>
                </c:pt>
                <c:pt idx="856">
                  <c:v>2.7589999999999998E-5</c:v>
                </c:pt>
                <c:pt idx="857">
                  <c:v>2.7900000000000001E-5</c:v>
                </c:pt>
                <c:pt idx="858">
                  <c:v>2.826E-5</c:v>
                </c:pt>
                <c:pt idx="859">
                  <c:v>2.8549999999999999E-5</c:v>
                </c:pt>
                <c:pt idx="860">
                  <c:v>2.887E-5</c:v>
                </c:pt>
                <c:pt idx="861">
                  <c:v>2.9220000000000001E-5</c:v>
                </c:pt>
                <c:pt idx="862">
                  <c:v>2.9539999999999998E-5</c:v>
                </c:pt>
                <c:pt idx="863">
                  <c:v>2.9850000000000001E-5</c:v>
                </c:pt>
                <c:pt idx="864">
                  <c:v>3.0190000000000001E-5</c:v>
                </c:pt>
                <c:pt idx="865">
                  <c:v>3.0549999999999997E-5</c:v>
                </c:pt>
                <c:pt idx="866">
                  <c:v>3.0899999999999999E-5</c:v>
                </c:pt>
                <c:pt idx="867">
                  <c:v>3.1279999999999999E-5</c:v>
                </c:pt>
                <c:pt idx="868">
                  <c:v>3.167E-5</c:v>
                </c:pt>
                <c:pt idx="869">
                  <c:v>3.201E-5</c:v>
                </c:pt>
                <c:pt idx="870">
                  <c:v>3.2379999999999998E-5</c:v>
                </c:pt>
                <c:pt idx="871">
                  <c:v>3.2780000000000001E-5</c:v>
                </c:pt>
                <c:pt idx="872">
                  <c:v>3.3149999999999999E-5</c:v>
                </c:pt>
                <c:pt idx="873">
                  <c:v>3.3510000000000003E-5</c:v>
                </c:pt>
                <c:pt idx="874">
                  <c:v>3.3880000000000001E-5</c:v>
                </c:pt>
                <c:pt idx="875">
                  <c:v>3.4260000000000001E-5</c:v>
                </c:pt>
                <c:pt idx="876">
                  <c:v>3.4669999999999998E-5</c:v>
                </c:pt>
                <c:pt idx="877">
                  <c:v>3.5080000000000003E-5</c:v>
                </c:pt>
                <c:pt idx="878">
                  <c:v>3.5519999999999999E-5</c:v>
                </c:pt>
                <c:pt idx="879">
                  <c:v>3.5920000000000002E-5</c:v>
                </c:pt>
                <c:pt idx="880">
                  <c:v>3.6319999999999998E-5</c:v>
                </c:pt>
                <c:pt idx="881">
                  <c:v>3.676E-5</c:v>
                </c:pt>
                <c:pt idx="882">
                  <c:v>3.7200000000000003E-5</c:v>
                </c:pt>
                <c:pt idx="883">
                  <c:v>3.765E-5</c:v>
                </c:pt>
                <c:pt idx="884">
                  <c:v>3.8090000000000003E-5</c:v>
                </c:pt>
                <c:pt idx="885">
                  <c:v>3.8519999999999997E-5</c:v>
                </c:pt>
                <c:pt idx="886">
                  <c:v>3.8970000000000001E-5</c:v>
                </c:pt>
                <c:pt idx="887">
                  <c:v>3.9419999999999999E-5</c:v>
                </c:pt>
                <c:pt idx="888">
                  <c:v>3.9870000000000003E-5</c:v>
                </c:pt>
                <c:pt idx="889">
                  <c:v>4.0330000000000002E-5</c:v>
                </c:pt>
                <c:pt idx="890">
                  <c:v>4.0809999999999997E-5</c:v>
                </c:pt>
                <c:pt idx="891">
                  <c:v>4.1310000000000003E-5</c:v>
                </c:pt>
                <c:pt idx="892">
                  <c:v>4.1820000000000003E-5</c:v>
                </c:pt>
                <c:pt idx="893">
                  <c:v>4.2299999999999998E-5</c:v>
                </c:pt>
                <c:pt idx="894">
                  <c:v>4.2809999999999998E-5</c:v>
                </c:pt>
                <c:pt idx="895">
                  <c:v>4.3319999999999999E-5</c:v>
                </c:pt>
                <c:pt idx="896">
                  <c:v>4.384E-5</c:v>
                </c:pt>
                <c:pt idx="897">
                  <c:v>4.4369999999999997E-5</c:v>
                </c:pt>
                <c:pt idx="898">
                  <c:v>4.4919999999999997E-5</c:v>
                </c:pt>
                <c:pt idx="899">
                  <c:v>4.5460000000000002E-5</c:v>
                </c:pt>
                <c:pt idx="900">
                  <c:v>4.6E-5</c:v>
                </c:pt>
                <c:pt idx="901">
                  <c:v>4.6529999999999997E-5</c:v>
                </c:pt>
                <c:pt idx="902">
                  <c:v>4.7110000000000001E-5</c:v>
                </c:pt>
                <c:pt idx="903">
                  <c:v>4.7679999999999998E-5</c:v>
                </c:pt>
                <c:pt idx="904">
                  <c:v>4.8229999999999997E-5</c:v>
                </c:pt>
                <c:pt idx="905">
                  <c:v>4.8819999999999997E-5</c:v>
                </c:pt>
                <c:pt idx="906">
                  <c:v>4.9379999999999998E-5</c:v>
                </c:pt>
                <c:pt idx="907">
                  <c:v>4.9969999999999998E-5</c:v>
                </c:pt>
                <c:pt idx="908">
                  <c:v>5.062E-5</c:v>
                </c:pt>
                <c:pt idx="909">
                  <c:v>5.1249999999999999E-5</c:v>
                </c:pt>
                <c:pt idx="910">
                  <c:v>5.1860000000000002E-5</c:v>
                </c:pt>
                <c:pt idx="911">
                  <c:v>5.2500000000000002E-5</c:v>
                </c:pt>
                <c:pt idx="912">
                  <c:v>5.3130000000000001E-5</c:v>
                </c:pt>
                <c:pt idx="913">
                  <c:v>5.3749999999999999E-5</c:v>
                </c:pt>
                <c:pt idx="914">
                  <c:v>5.4400000000000001E-5</c:v>
                </c:pt>
                <c:pt idx="915">
                  <c:v>5.5009999999999997E-5</c:v>
                </c:pt>
                <c:pt idx="916">
                  <c:v>5.5649999999999997E-5</c:v>
                </c:pt>
                <c:pt idx="917">
                  <c:v>5.6360000000000002E-5</c:v>
                </c:pt>
                <c:pt idx="918">
                  <c:v>5.7030000000000001E-5</c:v>
                </c:pt>
                <c:pt idx="919">
                  <c:v>5.7710000000000001E-5</c:v>
                </c:pt>
                <c:pt idx="920">
                  <c:v>5.8449999999999998E-5</c:v>
                </c:pt>
                <c:pt idx="921">
                  <c:v>5.9190000000000001E-5</c:v>
                </c:pt>
                <c:pt idx="922">
                  <c:v>5.9929999999999997E-5</c:v>
                </c:pt>
                <c:pt idx="923">
                  <c:v>6.0659999999999999E-5</c:v>
                </c:pt>
                <c:pt idx="924">
                  <c:v>6.1420000000000005E-5</c:v>
                </c:pt>
                <c:pt idx="925">
                  <c:v>6.2199999999999994E-5</c:v>
                </c:pt>
                <c:pt idx="926">
                  <c:v>6.2970000000000002E-5</c:v>
                </c:pt>
                <c:pt idx="927">
                  <c:v>6.3709999999999998E-5</c:v>
                </c:pt>
                <c:pt idx="928">
                  <c:v>6.4480000000000006E-5</c:v>
                </c:pt>
                <c:pt idx="929">
                  <c:v>6.5300000000000002E-5</c:v>
                </c:pt>
                <c:pt idx="930">
                  <c:v>6.6089999999999999E-5</c:v>
                </c:pt>
                <c:pt idx="931">
                  <c:v>6.69E-5</c:v>
                </c:pt>
                <c:pt idx="932">
                  <c:v>6.7739999999999999E-5</c:v>
                </c:pt>
                <c:pt idx="933">
                  <c:v>6.8590000000000006E-5</c:v>
                </c:pt>
                <c:pt idx="934">
                  <c:v>6.9439999999999999E-5</c:v>
                </c:pt>
                <c:pt idx="935">
                  <c:v>7.0300000000000001E-5</c:v>
                </c:pt>
                <c:pt idx="936">
                  <c:v>7.1149999999999995E-5</c:v>
                </c:pt>
                <c:pt idx="937">
                  <c:v>7.1989999999999993E-5</c:v>
                </c:pt>
                <c:pt idx="938">
                  <c:v>7.2869999999999999E-5</c:v>
                </c:pt>
                <c:pt idx="939">
                  <c:v>7.3800000000000005E-5</c:v>
                </c:pt>
                <c:pt idx="940">
                  <c:v>7.4740000000000006E-5</c:v>
                </c:pt>
                <c:pt idx="941">
                  <c:v>7.5660000000000004E-5</c:v>
                </c:pt>
                <c:pt idx="942">
                  <c:v>7.6650000000000006E-5</c:v>
                </c:pt>
                <c:pt idx="943">
                  <c:v>7.7659999999999998E-5</c:v>
                </c:pt>
                <c:pt idx="944">
                  <c:v>7.8640000000000006E-5</c:v>
                </c:pt>
                <c:pt idx="945">
                  <c:v>7.9610000000000005E-5</c:v>
                </c:pt>
                <c:pt idx="946">
                  <c:v>8.0599999999999994E-5</c:v>
                </c:pt>
                <c:pt idx="947">
                  <c:v>8.161E-5</c:v>
                </c:pt>
                <c:pt idx="948">
                  <c:v>8.2600000000000002E-5</c:v>
                </c:pt>
                <c:pt idx="949">
                  <c:v>8.3599999999999999E-5</c:v>
                </c:pt>
                <c:pt idx="950">
                  <c:v>8.4649999999999998E-5</c:v>
                </c:pt>
                <c:pt idx="951">
                  <c:v>8.5710000000000004E-5</c:v>
                </c:pt>
                <c:pt idx="952">
                  <c:v>8.6769999999999998E-5</c:v>
                </c:pt>
                <c:pt idx="953">
                  <c:v>8.7860000000000002E-5</c:v>
                </c:pt>
                <c:pt idx="954">
                  <c:v>8.8980000000000005E-5</c:v>
                </c:pt>
                <c:pt idx="955">
                  <c:v>9.0099999999999995E-5</c:v>
                </c:pt>
                <c:pt idx="956">
                  <c:v>9.1240000000000001E-5</c:v>
                </c:pt>
                <c:pt idx="957">
                  <c:v>9.2399999999999996E-5</c:v>
                </c:pt>
                <c:pt idx="958">
                  <c:v>9.3540000000000002E-5</c:v>
                </c:pt>
                <c:pt idx="959">
                  <c:v>9.4740000000000004E-5</c:v>
                </c:pt>
                <c:pt idx="960">
                  <c:v>9.5959999999999996E-5</c:v>
                </c:pt>
                <c:pt idx="961">
                  <c:v>9.7150000000000003E-5</c:v>
                </c:pt>
                <c:pt idx="962">
                  <c:v>9.8380000000000003E-5</c:v>
                </c:pt>
                <c:pt idx="963">
                  <c:v>9.9649999999999996E-5</c:v>
                </c:pt>
                <c:pt idx="964">
                  <c:v>1.009E-4</c:v>
                </c:pt>
                <c:pt idx="965">
                  <c:v>1.022E-4</c:v>
                </c:pt>
                <c:pt idx="966">
                  <c:v>1.0349999999999999E-4</c:v>
                </c:pt>
                <c:pt idx="967">
                  <c:v>1.048E-4</c:v>
                </c:pt>
                <c:pt idx="968">
                  <c:v>1.061E-4</c:v>
                </c:pt>
                <c:pt idx="969">
                  <c:v>1.075E-4</c:v>
                </c:pt>
                <c:pt idx="970">
                  <c:v>1.089E-4</c:v>
                </c:pt>
                <c:pt idx="971">
                  <c:v>1.102E-4</c:v>
                </c:pt>
                <c:pt idx="972">
                  <c:v>1.117E-4</c:v>
                </c:pt>
                <c:pt idx="973">
                  <c:v>1.131E-4</c:v>
                </c:pt>
                <c:pt idx="974">
                  <c:v>1.1459999999999999E-4</c:v>
                </c:pt>
                <c:pt idx="975">
                  <c:v>1.161E-4</c:v>
                </c:pt>
                <c:pt idx="976">
                  <c:v>1.175E-4</c:v>
                </c:pt>
                <c:pt idx="977">
                  <c:v>1.1900000000000001E-4</c:v>
                </c:pt>
                <c:pt idx="978">
                  <c:v>1.206E-4</c:v>
                </c:pt>
                <c:pt idx="979">
                  <c:v>1.2210000000000001E-4</c:v>
                </c:pt>
                <c:pt idx="980">
                  <c:v>1.236E-4</c:v>
                </c:pt>
                <c:pt idx="981">
                  <c:v>1.2520000000000001E-4</c:v>
                </c:pt>
                <c:pt idx="982">
                  <c:v>1.2679999999999999E-4</c:v>
                </c:pt>
                <c:pt idx="983">
                  <c:v>1.2850000000000001E-4</c:v>
                </c:pt>
                <c:pt idx="984">
                  <c:v>1.3009999999999999E-4</c:v>
                </c:pt>
                <c:pt idx="985">
                  <c:v>1.3180000000000001E-4</c:v>
                </c:pt>
                <c:pt idx="986">
                  <c:v>1.3349999999999999E-4</c:v>
                </c:pt>
                <c:pt idx="987">
                  <c:v>1.3520000000000001E-4</c:v>
                </c:pt>
                <c:pt idx="988">
                  <c:v>1.37E-4</c:v>
                </c:pt>
                <c:pt idx="989">
                  <c:v>1.3880000000000001E-4</c:v>
                </c:pt>
                <c:pt idx="990">
                  <c:v>1.406E-4</c:v>
                </c:pt>
                <c:pt idx="991">
                  <c:v>1.4239999999999999E-4</c:v>
                </c:pt>
                <c:pt idx="992">
                  <c:v>1.4420000000000001E-4</c:v>
                </c:pt>
                <c:pt idx="993">
                  <c:v>1.461E-4</c:v>
                </c:pt>
                <c:pt idx="994">
                  <c:v>1.4799999999999999E-4</c:v>
                </c:pt>
                <c:pt idx="995">
                  <c:v>1.4999999999999999E-4</c:v>
                </c:pt>
                <c:pt idx="996">
                  <c:v>1.5190000000000001E-4</c:v>
                </c:pt>
                <c:pt idx="997">
                  <c:v>1.539E-4</c:v>
                </c:pt>
                <c:pt idx="998">
                  <c:v>1.56E-4</c:v>
                </c:pt>
                <c:pt idx="999">
                  <c:v>1.5799999999999999E-4</c:v>
                </c:pt>
                <c:pt idx="1000">
                  <c:v>1.6009999999999999E-4</c:v>
                </c:pt>
                <c:pt idx="1001">
                  <c:v>1.6210000000000001E-4</c:v>
                </c:pt>
                <c:pt idx="1002">
                  <c:v>1.6430000000000001E-4</c:v>
                </c:pt>
                <c:pt idx="1003">
                  <c:v>1.6640000000000001E-4</c:v>
                </c:pt>
                <c:pt idx="1004">
                  <c:v>1.6860000000000001E-4</c:v>
                </c:pt>
                <c:pt idx="1005">
                  <c:v>1.7090000000000001E-4</c:v>
                </c:pt>
                <c:pt idx="1006">
                  <c:v>1.7320000000000001E-4</c:v>
                </c:pt>
                <c:pt idx="1007">
                  <c:v>1.7540000000000001E-4</c:v>
                </c:pt>
                <c:pt idx="1008">
                  <c:v>1.7770000000000001E-4</c:v>
                </c:pt>
                <c:pt idx="1009">
                  <c:v>1.8009999999999999E-4</c:v>
                </c:pt>
                <c:pt idx="1010">
                  <c:v>1.8249999999999999E-4</c:v>
                </c:pt>
                <c:pt idx="1011">
                  <c:v>1.8489999999999999E-4</c:v>
                </c:pt>
                <c:pt idx="1012">
                  <c:v>1.873E-4</c:v>
                </c:pt>
                <c:pt idx="1013">
                  <c:v>1.897E-4</c:v>
                </c:pt>
                <c:pt idx="1014">
                  <c:v>1.9220000000000001E-4</c:v>
                </c:pt>
                <c:pt idx="1015">
                  <c:v>1.9479999999999999E-4</c:v>
                </c:pt>
                <c:pt idx="1016">
                  <c:v>1.973E-4</c:v>
                </c:pt>
                <c:pt idx="1017">
                  <c:v>1.9990000000000001E-4</c:v>
                </c:pt>
                <c:pt idx="1018">
                  <c:v>2.0249999999999999E-4</c:v>
                </c:pt>
                <c:pt idx="1019">
                  <c:v>2.052E-4</c:v>
                </c:pt>
                <c:pt idx="1020">
                  <c:v>2.0790000000000001E-4</c:v>
                </c:pt>
                <c:pt idx="1021">
                  <c:v>2.107E-4</c:v>
                </c:pt>
                <c:pt idx="1022">
                  <c:v>2.1340000000000001E-4</c:v>
                </c:pt>
                <c:pt idx="1023">
                  <c:v>2.162E-4</c:v>
                </c:pt>
                <c:pt idx="1024">
                  <c:v>2.1900000000000001E-4</c:v>
                </c:pt>
                <c:pt idx="1025">
                  <c:v>2.218E-4</c:v>
                </c:pt>
                <c:pt idx="1026">
                  <c:v>2.2479999999999999E-4</c:v>
                </c:pt>
                <c:pt idx="1027">
                  <c:v>2.2770000000000001E-4</c:v>
                </c:pt>
                <c:pt idx="1028">
                  <c:v>2.307E-4</c:v>
                </c:pt>
                <c:pt idx="1029">
                  <c:v>2.3369999999999999E-4</c:v>
                </c:pt>
                <c:pt idx="1030">
                  <c:v>2.3670000000000001E-4</c:v>
                </c:pt>
                <c:pt idx="1031">
                  <c:v>2.397E-4</c:v>
                </c:pt>
                <c:pt idx="1032">
                  <c:v>2.4269999999999999E-4</c:v>
                </c:pt>
                <c:pt idx="1033">
                  <c:v>2.4570000000000001E-4</c:v>
                </c:pt>
                <c:pt idx="1034">
                  <c:v>2.4879999999999998E-4</c:v>
                </c:pt>
                <c:pt idx="1035">
                  <c:v>2.52E-4</c:v>
                </c:pt>
                <c:pt idx="1036">
                  <c:v>2.5510000000000002E-4</c:v>
                </c:pt>
                <c:pt idx="1037">
                  <c:v>2.5829999999999999E-4</c:v>
                </c:pt>
                <c:pt idx="1038">
                  <c:v>2.6150000000000001E-4</c:v>
                </c:pt>
                <c:pt idx="1039">
                  <c:v>2.6479999999999999E-4</c:v>
                </c:pt>
                <c:pt idx="1040">
                  <c:v>2.6790000000000001E-4</c:v>
                </c:pt>
                <c:pt idx="1041">
                  <c:v>2.7119999999999998E-4</c:v>
                </c:pt>
                <c:pt idx="1042">
                  <c:v>2.745E-4</c:v>
                </c:pt>
                <c:pt idx="1043">
                  <c:v>2.7769999999999997E-4</c:v>
                </c:pt>
                <c:pt idx="1044">
                  <c:v>2.809E-4</c:v>
                </c:pt>
                <c:pt idx="1045">
                  <c:v>2.8410000000000002E-4</c:v>
                </c:pt>
                <c:pt idx="1046">
                  <c:v>2.8739999999999999E-4</c:v>
                </c:pt>
                <c:pt idx="1047">
                  <c:v>2.9060000000000002E-4</c:v>
                </c:pt>
                <c:pt idx="1048">
                  <c:v>2.9389999999999999E-4</c:v>
                </c:pt>
                <c:pt idx="1049">
                  <c:v>2.9720000000000001E-4</c:v>
                </c:pt>
                <c:pt idx="1050">
                  <c:v>3.0049999999999999E-4</c:v>
                </c:pt>
                <c:pt idx="1051">
                  <c:v>3.0380000000000001E-4</c:v>
                </c:pt>
                <c:pt idx="1052">
                  <c:v>3.0709999999999998E-4</c:v>
                </c:pt>
                <c:pt idx="1053">
                  <c:v>3.1030000000000001E-4</c:v>
                </c:pt>
                <c:pt idx="1054">
                  <c:v>3.1349999999999998E-4</c:v>
                </c:pt>
                <c:pt idx="1055">
                  <c:v>3.167E-4</c:v>
                </c:pt>
                <c:pt idx="1056">
                  <c:v>3.1980000000000002E-4</c:v>
                </c:pt>
                <c:pt idx="1057">
                  <c:v>3.2289999999999999E-4</c:v>
                </c:pt>
                <c:pt idx="1058">
                  <c:v>3.2610000000000001E-4</c:v>
                </c:pt>
                <c:pt idx="1059">
                  <c:v>3.2929999999999998E-4</c:v>
                </c:pt>
                <c:pt idx="1060">
                  <c:v>3.324E-4</c:v>
                </c:pt>
                <c:pt idx="1061">
                  <c:v>3.3550000000000002E-4</c:v>
                </c:pt>
                <c:pt idx="1062">
                  <c:v>3.3859999999999999E-4</c:v>
                </c:pt>
                <c:pt idx="1063">
                  <c:v>3.4160000000000001E-4</c:v>
                </c:pt>
                <c:pt idx="1064">
                  <c:v>3.4450000000000003E-4</c:v>
                </c:pt>
                <c:pt idx="1065">
                  <c:v>3.4729999999999999E-4</c:v>
                </c:pt>
                <c:pt idx="1066">
                  <c:v>3.502E-4</c:v>
                </c:pt>
                <c:pt idx="1067">
                  <c:v>3.5290000000000001E-4</c:v>
                </c:pt>
                <c:pt idx="1068">
                  <c:v>3.5570000000000003E-4</c:v>
                </c:pt>
                <c:pt idx="1069">
                  <c:v>3.5839999999999998E-4</c:v>
                </c:pt>
                <c:pt idx="1070">
                  <c:v>3.611E-4</c:v>
                </c:pt>
                <c:pt idx="1071">
                  <c:v>3.637E-4</c:v>
                </c:pt>
                <c:pt idx="1072">
                  <c:v>3.6620000000000001E-4</c:v>
                </c:pt>
                <c:pt idx="1073">
                  <c:v>3.6870000000000002E-4</c:v>
                </c:pt>
                <c:pt idx="1074">
                  <c:v>3.7120000000000002E-4</c:v>
                </c:pt>
                <c:pt idx="1075">
                  <c:v>3.7350000000000003E-4</c:v>
                </c:pt>
                <c:pt idx="1076">
                  <c:v>3.7579999999999997E-4</c:v>
                </c:pt>
                <c:pt idx="1077">
                  <c:v>3.7800000000000003E-4</c:v>
                </c:pt>
                <c:pt idx="1078">
                  <c:v>3.8020000000000003E-4</c:v>
                </c:pt>
                <c:pt idx="1079">
                  <c:v>3.8230000000000002E-4</c:v>
                </c:pt>
                <c:pt idx="1080">
                  <c:v>3.8430000000000002E-4</c:v>
                </c:pt>
                <c:pt idx="1081">
                  <c:v>3.8640000000000001E-4</c:v>
                </c:pt>
                <c:pt idx="1082">
                  <c:v>3.8840000000000001E-4</c:v>
                </c:pt>
                <c:pt idx="1083">
                  <c:v>3.904E-4</c:v>
                </c:pt>
                <c:pt idx="1084">
                  <c:v>3.9229999999999999E-4</c:v>
                </c:pt>
                <c:pt idx="1085">
                  <c:v>3.9419999999999999E-4</c:v>
                </c:pt>
                <c:pt idx="1086">
                  <c:v>3.9599999999999998E-4</c:v>
                </c:pt>
                <c:pt idx="1087">
                  <c:v>3.9770000000000002E-4</c:v>
                </c:pt>
                <c:pt idx="1088">
                  <c:v>3.994E-4</c:v>
                </c:pt>
                <c:pt idx="1089">
                  <c:v>4.0099999999999999E-4</c:v>
                </c:pt>
                <c:pt idx="1090">
                  <c:v>4.0269999999999998E-4</c:v>
                </c:pt>
                <c:pt idx="1091">
                  <c:v>4.0430000000000002E-4</c:v>
                </c:pt>
                <c:pt idx="1092">
                  <c:v>4.059E-4</c:v>
                </c:pt>
                <c:pt idx="1093">
                  <c:v>4.0749999999999998E-4</c:v>
                </c:pt>
                <c:pt idx="1094">
                  <c:v>4.0890000000000002E-4</c:v>
                </c:pt>
                <c:pt idx="1095">
                  <c:v>4.103E-4</c:v>
                </c:pt>
                <c:pt idx="1096">
                  <c:v>4.1159999999999998E-4</c:v>
                </c:pt>
                <c:pt idx="1097">
                  <c:v>4.1290000000000001E-4</c:v>
                </c:pt>
                <c:pt idx="1098">
                  <c:v>4.1409999999999998E-4</c:v>
                </c:pt>
                <c:pt idx="1099">
                  <c:v>4.1540000000000001E-4</c:v>
                </c:pt>
                <c:pt idx="1100">
                  <c:v>4.1659999999999999E-4</c:v>
                </c:pt>
                <c:pt idx="1101">
                  <c:v>4.1780000000000002E-4</c:v>
                </c:pt>
                <c:pt idx="1102">
                  <c:v>4.1899999999999999E-4</c:v>
                </c:pt>
                <c:pt idx="1103">
                  <c:v>4.2000000000000002E-4</c:v>
                </c:pt>
                <c:pt idx="1104">
                  <c:v>4.2099999999999999E-4</c:v>
                </c:pt>
                <c:pt idx="1105">
                  <c:v>4.2200000000000001E-4</c:v>
                </c:pt>
                <c:pt idx="1106">
                  <c:v>4.2289999999999998E-4</c:v>
                </c:pt>
                <c:pt idx="1107">
                  <c:v>4.238E-4</c:v>
                </c:pt>
                <c:pt idx="1108">
                  <c:v>4.2450000000000002E-4</c:v>
                </c:pt>
                <c:pt idx="1109">
                  <c:v>4.2519999999999998E-4</c:v>
                </c:pt>
                <c:pt idx="1110">
                  <c:v>4.259E-4</c:v>
                </c:pt>
                <c:pt idx="1111">
                  <c:v>4.2660000000000002E-4</c:v>
                </c:pt>
                <c:pt idx="1112">
                  <c:v>4.2709999999999997E-4</c:v>
                </c:pt>
                <c:pt idx="1113">
                  <c:v>4.2729999999999998E-4</c:v>
                </c:pt>
                <c:pt idx="1114">
                  <c:v>4.2729999999999998E-4</c:v>
                </c:pt>
                <c:pt idx="1115">
                  <c:v>4.2729999999999998E-4</c:v>
                </c:pt>
                <c:pt idx="1116">
                  <c:v>4.2739999999999998E-4</c:v>
                </c:pt>
                <c:pt idx="1117">
                  <c:v>4.2729999999999998E-4</c:v>
                </c:pt>
                <c:pt idx="1118">
                  <c:v>4.2650000000000001E-4</c:v>
                </c:pt>
                <c:pt idx="1119">
                  <c:v>4.2509999999999998E-4</c:v>
                </c:pt>
                <c:pt idx="1120">
                  <c:v>4.2339999999999999E-4</c:v>
                </c:pt>
                <c:pt idx="1121">
                  <c:v>4.2180000000000001E-4</c:v>
                </c:pt>
                <c:pt idx="1122">
                  <c:v>4.2020000000000002E-4</c:v>
                </c:pt>
                <c:pt idx="1123">
                  <c:v>4.1859999999999998E-4</c:v>
                </c:pt>
                <c:pt idx="1124">
                  <c:v>4.17E-4</c:v>
                </c:pt>
                <c:pt idx="1125">
                  <c:v>4.1540000000000001E-4</c:v>
                </c:pt>
                <c:pt idx="1126">
                  <c:v>4.1379999999999998E-4</c:v>
                </c:pt>
                <c:pt idx="1127">
                  <c:v>4.1209999999999999E-4</c:v>
                </c:pt>
                <c:pt idx="1128">
                  <c:v>4.105E-4</c:v>
                </c:pt>
                <c:pt idx="1129">
                  <c:v>4.0900000000000002E-4</c:v>
                </c:pt>
                <c:pt idx="1130">
                  <c:v>4.0739999999999998E-4</c:v>
                </c:pt>
                <c:pt idx="1131">
                  <c:v>4.059E-4</c:v>
                </c:pt>
                <c:pt idx="1132">
                  <c:v>4.0440000000000002E-4</c:v>
                </c:pt>
                <c:pt idx="1133">
                  <c:v>4.0289999999999998E-4</c:v>
                </c:pt>
                <c:pt idx="1134">
                  <c:v>4.013E-4</c:v>
                </c:pt>
                <c:pt idx="1135">
                  <c:v>3.9980000000000001E-4</c:v>
                </c:pt>
                <c:pt idx="1136">
                  <c:v>3.9829999999999998E-4</c:v>
                </c:pt>
                <c:pt idx="1137">
                  <c:v>3.9669999999999999E-4</c:v>
                </c:pt>
                <c:pt idx="1138">
                  <c:v>3.9510000000000001E-4</c:v>
                </c:pt>
                <c:pt idx="1139">
                  <c:v>3.9360000000000003E-4</c:v>
                </c:pt>
                <c:pt idx="1140">
                  <c:v>3.9199999999999999E-4</c:v>
                </c:pt>
                <c:pt idx="1141">
                  <c:v>3.9050000000000001E-4</c:v>
                </c:pt>
                <c:pt idx="1142">
                  <c:v>3.8900000000000002E-4</c:v>
                </c:pt>
                <c:pt idx="1143">
                  <c:v>3.8749999999999999E-4</c:v>
                </c:pt>
                <c:pt idx="1144">
                  <c:v>3.86E-4</c:v>
                </c:pt>
                <c:pt idx="1145">
                  <c:v>3.8460000000000002E-4</c:v>
                </c:pt>
                <c:pt idx="1146">
                  <c:v>3.8299999999999999E-4</c:v>
                </c:pt>
                <c:pt idx="1147">
                  <c:v>3.815E-4</c:v>
                </c:pt>
                <c:pt idx="1148">
                  <c:v>3.8010000000000002E-4</c:v>
                </c:pt>
                <c:pt idx="1149">
                  <c:v>3.7859999999999999E-4</c:v>
                </c:pt>
                <c:pt idx="1150">
                  <c:v>3.7720000000000001E-4</c:v>
                </c:pt>
                <c:pt idx="1151">
                  <c:v>3.7579999999999997E-4</c:v>
                </c:pt>
                <c:pt idx="1152">
                  <c:v>3.7439999999999999E-4</c:v>
                </c:pt>
                <c:pt idx="1153">
                  <c:v>3.7290000000000001E-4</c:v>
                </c:pt>
                <c:pt idx="1154">
                  <c:v>3.7139999999999997E-4</c:v>
                </c:pt>
                <c:pt idx="1155">
                  <c:v>3.6989999999999999E-4</c:v>
                </c:pt>
                <c:pt idx="1156">
                  <c:v>3.6850000000000001E-4</c:v>
                </c:pt>
                <c:pt idx="1157">
                  <c:v>3.6709999999999998E-4</c:v>
                </c:pt>
                <c:pt idx="1158">
                  <c:v>3.657E-4</c:v>
                </c:pt>
                <c:pt idx="1159">
                  <c:v>3.6430000000000002E-4</c:v>
                </c:pt>
                <c:pt idx="1160">
                  <c:v>3.6289999999999998E-4</c:v>
                </c:pt>
                <c:pt idx="1161">
                  <c:v>3.614E-4</c:v>
                </c:pt>
                <c:pt idx="1162">
                  <c:v>3.6000000000000002E-4</c:v>
                </c:pt>
                <c:pt idx="1163">
                  <c:v>3.5859999999999999E-4</c:v>
                </c:pt>
                <c:pt idx="1164">
                  <c:v>3.5720000000000001E-4</c:v>
                </c:pt>
                <c:pt idx="1165">
                  <c:v>3.5579999999999997E-4</c:v>
                </c:pt>
                <c:pt idx="1166">
                  <c:v>3.5429999999999999E-4</c:v>
                </c:pt>
                <c:pt idx="1167">
                  <c:v>3.5290000000000001E-4</c:v>
                </c:pt>
                <c:pt idx="1168">
                  <c:v>3.5139999999999998E-4</c:v>
                </c:pt>
                <c:pt idx="1169">
                  <c:v>3.5E-4</c:v>
                </c:pt>
                <c:pt idx="1170">
                  <c:v>3.4870000000000002E-4</c:v>
                </c:pt>
                <c:pt idx="1171">
                  <c:v>3.4739999999999999E-4</c:v>
                </c:pt>
                <c:pt idx="1172">
                  <c:v>3.4620000000000001E-4</c:v>
                </c:pt>
                <c:pt idx="1173">
                  <c:v>3.4489999999999998E-4</c:v>
                </c:pt>
                <c:pt idx="1174">
                  <c:v>3.435E-4</c:v>
                </c:pt>
                <c:pt idx="1175">
                  <c:v>3.4230000000000003E-4</c:v>
                </c:pt>
                <c:pt idx="1176">
                  <c:v>3.411E-4</c:v>
                </c:pt>
                <c:pt idx="1177">
                  <c:v>3.3980000000000002E-4</c:v>
                </c:pt>
                <c:pt idx="1178">
                  <c:v>3.3849999999999999E-4</c:v>
                </c:pt>
                <c:pt idx="1179">
                  <c:v>3.3720000000000001E-4</c:v>
                </c:pt>
                <c:pt idx="1180">
                  <c:v>3.3589999999999998E-4</c:v>
                </c:pt>
                <c:pt idx="1181">
                  <c:v>3.346E-4</c:v>
                </c:pt>
                <c:pt idx="1182">
                  <c:v>3.3330000000000002E-4</c:v>
                </c:pt>
                <c:pt idx="1183">
                  <c:v>3.3199999999999999E-4</c:v>
                </c:pt>
                <c:pt idx="1184">
                  <c:v>3.3080000000000002E-4</c:v>
                </c:pt>
                <c:pt idx="1185">
                  <c:v>3.2949999999999999E-4</c:v>
                </c:pt>
                <c:pt idx="1186">
                  <c:v>3.2830000000000001E-4</c:v>
                </c:pt>
                <c:pt idx="1187">
                  <c:v>3.2709999999999998E-4</c:v>
                </c:pt>
                <c:pt idx="1188">
                  <c:v>3.2590000000000001E-4</c:v>
                </c:pt>
                <c:pt idx="1189">
                  <c:v>3.2479999999999998E-4</c:v>
                </c:pt>
                <c:pt idx="1190">
                  <c:v>3.2360000000000001E-4</c:v>
                </c:pt>
                <c:pt idx="1191">
                  <c:v>3.2239999999999998E-4</c:v>
                </c:pt>
                <c:pt idx="1192">
                  <c:v>3.212E-4</c:v>
                </c:pt>
                <c:pt idx="1193">
                  <c:v>3.2009999999999997E-4</c:v>
                </c:pt>
                <c:pt idx="1194">
                  <c:v>3.19E-4</c:v>
                </c:pt>
                <c:pt idx="1195">
                  <c:v>3.1780000000000003E-4</c:v>
                </c:pt>
                <c:pt idx="1196">
                  <c:v>3.166E-4</c:v>
                </c:pt>
                <c:pt idx="1197">
                  <c:v>3.1550000000000003E-4</c:v>
                </c:pt>
                <c:pt idx="1198">
                  <c:v>3.144E-4</c:v>
                </c:pt>
                <c:pt idx="1199">
                  <c:v>3.1330000000000003E-4</c:v>
                </c:pt>
                <c:pt idx="1200">
                  <c:v>3.122E-4</c:v>
                </c:pt>
                <c:pt idx="1201">
                  <c:v>3.1110000000000003E-4</c:v>
                </c:pt>
                <c:pt idx="1202">
                  <c:v>3.1E-4</c:v>
                </c:pt>
                <c:pt idx="1203">
                  <c:v>3.0899999999999998E-4</c:v>
                </c:pt>
                <c:pt idx="1204">
                  <c:v>3.0800000000000001E-4</c:v>
                </c:pt>
                <c:pt idx="1205">
                  <c:v>3.0689999999999998E-4</c:v>
                </c:pt>
                <c:pt idx="1206">
                  <c:v>3.0580000000000001E-4</c:v>
                </c:pt>
                <c:pt idx="1207">
                  <c:v>3.0469999999999998E-4</c:v>
                </c:pt>
                <c:pt idx="1208">
                  <c:v>3.0370000000000001E-4</c:v>
                </c:pt>
                <c:pt idx="1209">
                  <c:v>3.0269999999999999E-4</c:v>
                </c:pt>
                <c:pt idx="1210">
                  <c:v>3.0160000000000001E-4</c:v>
                </c:pt>
                <c:pt idx="1211">
                  <c:v>3.0049999999999999E-4</c:v>
                </c:pt>
                <c:pt idx="1212">
                  <c:v>2.9940000000000001E-4</c:v>
                </c:pt>
                <c:pt idx="1213">
                  <c:v>2.9839999999999999E-4</c:v>
                </c:pt>
                <c:pt idx="1214">
                  <c:v>2.9750000000000002E-4</c:v>
                </c:pt>
                <c:pt idx="1215">
                  <c:v>2.965E-4</c:v>
                </c:pt>
                <c:pt idx="1216">
                  <c:v>2.9540000000000002E-4</c:v>
                </c:pt>
                <c:pt idx="1217">
                  <c:v>2.944E-4</c:v>
                </c:pt>
                <c:pt idx="1218">
                  <c:v>2.9339999999999998E-4</c:v>
                </c:pt>
                <c:pt idx="1219">
                  <c:v>2.9250000000000001E-4</c:v>
                </c:pt>
                <c:pt idx="1220">
                  <c:v>2.9149999999999998E-4</c:v>
                </c:pt>
                <c:pt idx="1221">
                  <c:v>2.9060000000000002E-4</c:v>
                </c:pt>
                <c:pt idx="1222">
                  <c:v>2.8969999999999999E-4</c:v>
                </c:pt>
                <c:pt idx="1223">
                  <c:v>2.8870000000000002E-4</c:v>
                </c:pt>
                <c:pt idx="1224">
                  <c:v>2.878E-4</c:v>
                </c:pt>
                <c:pt idx="1225">
                  <c:v>2.8689999999999998E-4</c:v>
                </c:pt>
                <c:pt idx="1226">
                  <c:v>2.8600000000000001E-4</c:v>
                </c:pt>
                <c:pt idx="1227">
                  <c:v>2.8509999999999999E-4</c:v>
                </c:pt>
                <c:pt idx="1228">
                  <c:v>2.8410000000000002E-4</c:v>
                </c:pt>
                <c:pt idx="1229">
                  <c:v>2.831E-4</c:v>
                </c:pt>
                <c:pt idx="1230">
                  <c:v>2.8219999999999997E-4</c:v>
                </c:pt>
                <c:pt idx="1231">
                  <c:v>2.8140000000000001E-4</c:v>
                </c:pt>
                <c:pt idx="1232">
                  <c:v>2.8049999999999999E-4</c:v>
                </c:pt>
                <c:pt idx="1233">
                  <c:v>2.7970000000000002E-4</c:v>
                </c:pt>
                <c:pt idx="1234">
                  <c:v>2.788E-4</c:v>
                </c:pt>
                <c:pt idx="1235">
                  <c:v>2.7789999999999998E-4</c:v>
                </c:pt>
                <c:pt idx="1236">
                  <c:v>2.7710000000000001E-4</c:v>
                </c:pt>
                <c:pt idx="1237">
                  <c:v>2.7619999999999999E-4</c:v>
                </c:pt>
                <c:pt idx="1238">
                  <c:v>2.7540000000000003E-4</c:v>
                </c:pt>
                <c:pt idx="1239">
                  <c:v>2.7460000000000001E-4</c:v>
                </c:pt>
                <c:pt idx="1240">
                  <c:v>2.7379999999999999E-4</c:v>
                </c:pt>
                <c:pt idx="1241">
                  <c:v>2.7300000000000002E-4</c:v>
                </c:pt>
                <c:pt idx="1242">
                  <c:v>2.722E-4</c:v>
                </c:pt>
                <c:pt idx="1243">
                  <c:v>2.7139999999999998E-4</c:v>
                </c:pt>
                <c:pt idx="1244">
                  <c:v>2.7050000000000002E-4</c:v>
                </c:pt>
                <c:pt idx="1245">
                  <c:v>2.697E-4</c:v>
                </c:pt>
                <c:pt idx="1246">
                  <c:v>2.6899999999999998E-4</c:v>
                </c:pt>
                <c:pt idx="1247">
                  <c:v>2.6820000000000001E-4</c:v>
                </c:pt>
                <c:pt idx="1248">
                  <c:v>2.6739999999999999E-4</c:v>
                </c:pt>
                <c:pt idx="1249">
                  <c:v>2.6659999999999998E-4</c:v>
                </c:pt>
                <c:pt idx="1250">
                  <c:v>2.6590000000000001E-4</c:v>
                </c:pt>
                <c:pt idx="1251">
                  <c:v>2.652E-4</c:v>
                </c:pt>
                <c:pt idx="1252">
                  <c:v>2.6439999999999998E-4</c:v>
                </c:pt>
                <c:pt idx="1253">
                  <c:v>2.6370000000000001E-4</c:v>
                </c:pt>
                <c:pt idx="1254">
                  <c:v>2.6289999999999999E-4</c:v>
                </c:pt>
                <c:pt idx="1255">
                  <c:v>2.6209999999999997E-4</c:v>
                </c:pt>
                <c:pt idx="1256">
                  <c:v>2.6140000000000001E-4</c:v>
                </c:pt>
                <c:pt idx="1257">
                  <c:v>2.6069999999999999E-4</c:v>
                </c:pt>
                <c:pt idx="1258">
                  <c:v>2.6009999999999998E-4</c:v>
                </c:pt>
                <c:pt idx="1259">
                  <c:v>2.5940000000000002E-4</c:v>
                </c:pt>
                <c:pt idx="1260">
                  <c:v>2.586E-4</c:v>
                </c:pt>
                <c:pt idx="1261">
                  <c:v>2.5789999999999998E-4</c:v>
                </c:pt>
                <c:pt idx="1262">
                  <c:v>2.5720000000000002E-4</c:v>
                </c:pt>
                <c:pt idx="1263">
                  <c:v>2.566E-4</c:v>
                </c:pt>
                <c:pt idx="1264">
                  <c:v>2.5589999999999999E-4</c:v>
                </c:pt>
                <c:pt idx="1265">
                  <c:v>2.5520000000000002E-4</c:v>
                </c:pt>
                <c:pt idx="1266">
                  <c:v>2.5450000000000001E-4</c:v>
                </c:pt>
                <c:pt idx="1267">
                  <c:v>2.5379999999999999E-4</c:v>
                </c:pt>
                <c:pt idx="1268">
                  <c:v>2.5319999999999997E-4</c:v>
                </c:pt>
                <c:pt idx="1269">
                  <c:v>2.5260000000000001E-4</c:v>
                </c:pt>
                <c:pt idx="1270">
                  <c:v>2.519E-4</c:v>
                </c:pt>
                <c:pt idx="1271">
                  <c:v>2.5129999999999998E-4</c:v>
                </c:pt>
                <c:pt idx="1272">
                  <c:v>2.5060000000000002E-4</c:v>
                </c:pt>
                <c:pt idx="1273">
                  <c:v>2.499E-4</c:v>
                </c:pt>
                <c:pt idx="1274">
                  <c:v>2.4929999999999999E-4</c:v>
                </c:pt>
                <c:pt idx="1275">
                  <c:v>2.4869999999999997E-4</c:v>
                </c:pt>
                <c:pt idx="1276">
                  <c:v>2.4800000000000001E-4</c:v>
                </c:pt>
                <c:pt idx="1277">
                  <c:v>2.474E-4</c:v>
                </c:pt>
                <c:pt idx="1278">
                  <c:v>2.4679999999999998E-4</c:v>
                </c:pt>
                <c:pt idx="1279">
                  <c:v>2.4620000000000002E-4</c:v>
                </c:pt>
                <c:pt idx="1280">
                  <c:v>2.4560000000000001E-4</c:v>
                </c:pt>
                <c:pt idx="1281">
                  <c:v>2.4499999999999999E-4</c:v>
                </c:pt>
                <c:pt idx="1282">
                  <c:v>2.4439999999999998E-4</c:v>
                </c:pt>
                <c:pt idx="1283">
                  <c:v>2.4389999999999999E-4</c:v>
                </c:pt>
                <c:pt idx="1284">
                  <c:v>2.433E-4</c:v>
                </c:pt>
                <c:pt idx="1285">
                  <c:v>2.4269999999999999E-4</c:v>
                </c:pt>
                <c:pt idx="1286">
                  <c:v>2.421E-4</c:v>
                </c:pt>
                <c:pt idx="1287">
                  <c:v>2.4159999999999999E-4</c:v>
                </c:pt>
                <c:pt idx="1288">
                  <c:v>2.41E-4</c:v>
                </c:pt>
                <c:pt idx="1289">
                  <c:v>2.4049999999999999E-4</c:v>
                </c:pt>
                <c:pt idx="1290">
                  <c:v>2.399E-4</c:v>
                </c:pt>
                <c:pt idx="1291">
                  <c:v>2.3929999999999999E-4</c:v>
                </c:pt>
                <c:pt idx="1292">
                  <c:v>2.388E-4</c:v>
                </c:pt>
                <c:pt idx="1293">
                  <c:v>2.3819999999999999E-4</c:v>
                </c:pt>
                <c:pt idx="1294">
                  <c:v>2.377E-4</c:v>
                </c:pt>
                <c:pt idx="1295">
                  <c:v>2.3709999999999999E-4</c:v>
                </c:pt>
                <c:pt idx="1296">
                  <c:v>2.366E-4</c:v>
                </c:pt>
                <c:pt idx="1297">
                  <c:v>2.3599999999999999E-4</c:v>
                </c:pt>
                <c:pt idx="1298">
                  <c:v>2.3550000000000001E-4</c:v>
                </c:pt>
                <c:pt idx="1299">
                  <c:v>2.3499999999999999E-4</c:v>
                </c:pt>
                <c:pt idx="1300">
                  <c:v>2.3450000000000001E-4</c:v>
                </c:pt>
                <c:pt idx="1301">
                  <c:v>2.34E-4</c:v>
                </c:pt>
                <c:pt idx="1302">
                  <c:v>2.3350000000000001E-4</c:v>
                </c:pt>
                <c:pt idx="1303">
                  <c:v>2.33E-4</c:v>
                </c:pt>
                <c:pt idx="1304">
                  <c:v>2.3240000000000001E-4</c:v>
                </c:pt>
                <c:pt idx="1305">
                  <c:v>2.319E-4</c:v>
                </c:pt>
                <c:pt idx="1306">
                  <c:v>2.3139999999999999E-4</c:v>
                </c:pt>
                <c:pt idx="1307">
                  <c:v>2.31E-4</c:v>
                </c:pt>
                <c:pt idx="1308">
                  <c:v>2.3049999999999999E-4</c:v>
                </c:pt>
                <c:pt idx="1309">
                  <c:v>2.3010000000000001E-4</c:v>
                </c:pt>
                <c:pt idx="1310">
                  <c:v>2.296E-4</c:v>
                </c:pt>
                <c:pt idx="1311">
                  <c:v>2.2910000000000001E-4</c:v>
                </c:pt>
                <c:pt idx="1312">
                  <c:v>2.286E-4</c:v>
                </c:pt>
                <c:pt idx="1313">
                  <c:v>2.2819999999999999E-4</c:v>
                </c:pt>
                <c:pt idx="1314">
                  <c:v>2.2770000000000001E-4</c:v>
                </c:pt>
                <c:pt idx="1315">
                  <c:v>2.2719999999999999E-4</c:v>
                </c:pt>
                <c:pt idx="1316">
                  <c:v>2.2690000000000001E-4</c:v>
                </c:pt>
                <c:pt idx="1317">
                  <c:v>2.2660000000000001E-4</c:v>
                </c:pt>
                <c:pt idx="1318">
                  <c:v>2.263E-4</c:v>
                </c:pt>
                <c:pt idx="1319">
                  <c:v>2.2589999999999999E-4</c:v>
                </c:pt>
                <c:pt idx="1320">
                  <c:v>2.254E-4</c:v>
                </c:pt>
                <c:pt idx="1321">
                  <c:v>2.2469999999999999E-4</c:v>
                </c:pt>
                <c:pt idx="1322">
                  <c:v>2.241E-4</c:v>
                </c:pt>
                <c:pt idx="1323">
                  <c:v>2.2369999999999999E-4</c:v>
                </c:pt>
                <c:pt idx="1324">
                  <c:v>2.2330000000000001E-4</c:v>
                </c:pt>
                <c:pt idx="1325">
                  <c:v>2.229E-4</c:v>
                </c:pt>
                <c:pt idx="1326">
                  <c:v>2.2249999999999999E-4</c:v>
                </c:pt>
                <c:pt idx="1327">
                  <c:v>2.221E-4</c:v>
                </c:pt>
                <c:pt idx="1328">
                  <c:v>2.2169999999999999E-4</c:v>
                </c:pt>
                <c:pt idx="1329">
                  <c:v>2.2120000000000001E-4</c:v>
                </c:pt>
                <c:pt idx="1330">
                  <c:v>2.208E-4</c:v>
                </c:pt>
                <c:pt idx="1331">
                  <c:v>2.2039999999999999E-4</c:v>
                </c:pt>
                <c:pt idx="1332">
                  <c:v>2.2000000000000001E-4</c:v>
                </c:pt>
                <c:pt idx="1333">
                  <c:v>2.196E-4</c:v>
                </c:pt>
                <c:pt idx="1334">
                  <c:v>2.1919999999999999E-4</c:v>
                </c:pt>
                <c:pt idx="1335">
                  <c:v>2.1880000000000001E-4</c:v>
                </c:pt>
                <c:pt idx="1336">
                  <c:v>2.184E-4</c:v>
                </c:pt>
                <c:pt idx="1337">
                  <c:v>2.1800000000000001E-4</c:v>
                </c:pt>
                <c:pt idx="1338">
                  <c:v>2.1770000000000001E-4</c:v>
                </c:pt>
                <c:pt idx="1339">
                  <c:v>2.173E-4</c:v>
                </c:pt>
                <c:pt idx="1340">
                  <c:v>2.1689999999999999E-4</c:v>
                </c:pt>
                <c:pt idx="1341">
                  <c:v>2.165E-4</c:v>
                </c:pt>
                <c:pt idx="1342">
                  <c:v>2.1609999999999999E-4</c:v>
                </c:pt>
                <c:pt idx="1343">
                  <c:v>2.1570000000000001E-4</c:v>
                </c:pt>
                <c:pt idx="1344">
                  <c:v>2.153E-4</c:v>
                </c:pt>
                <c:pt idx="1345">
                  <c:v>2.1499999999999999E-4</c:v>
                </c:pt>
                <c:pt idx="1346">
                  <c:v>2.1460000000000001E-4</c:v>
                </c:pt>
                <c:pt idx="1347">
                  <c:v>2.142E-4</c:v>
                </c:pt>
                <c:pt idx="1348">
                  <c:v>2.139E-4</c:v>
                </c:pt>
                <c:pt idx="1349">
                  <c:v>2.1359999999999999E-4</c:v>
                </c:pt>
                <c:pt idx="1350">
                  <c:v>2.1320000000000001E-4</c:v>
                </c:pt>
                <c:pt idx="1351">
                  <c:v>2.128E-4</c:v>
                </c:pt>
                <c:pt idx="1352">
                  <c:v>2.1240000000000001E-4</c:v>
                </c:pt>
                <c:pt idx="1353">
                  <c:v>2.1210000000000001E-4</c:v>
                </c:pt>
                <c:pt idx="1354">
                  <c:v>2.117E-4</c:v>
                </c:pt>
                <c:pt idx="1355">
                  <c:v>2.1139999999999999E-4</c:v>
                </c:pt>
                <c:pt idx="1356">
                  <c:v>2.1100000000000001E-4</c:v>
                </c:pt>
                <c:pt idx="1357">
                  <c:v>2.107E-4</c:v>
                </c:pt>
                <c:pt idx="1358">
                  <c:v>2.1029999999999999E-4</c:v>
                </c:pt>
                <c:pt idx="1359">
                  <c:v>2.1010000000000001E-4</c:v>
                </c:pt>
                <c:pt idx="1360">
                  <c:v>2.098E-4</c:v>
                </c:pt>
                <c:pt idx="1361">
                  <c:v>2.0939999999999999E-4</c:v>
                </c:pt>
                <c:pt idx="1362">
                  <c:v>2.0909999999999999E-4</c:v>
                </c:pt>
                <c:pt idx="1363">
                  <c:v>2.0880000000000001E-4</c:v>
                </c:pt>
                <c:pt idx="1364">
                  <c:v>2.084E-4</c:v>
                </c:pt>
                <c:pt idx="1365">
                  <c:v>2.0799999999999999E-4</c:v>
                </c:pt>
                <c:pt idx="1366">
                  <c:v>2.0770000000000001E-4</c:v>
                </c:pt>
                <c:pt idx="1367">
                  <c:v>2.074E-4</c:v>
                </c:pt>
                <c:pt idx="1368">
                  <c:v>2.0719999999999999E-4</c:v>
                </c:pt>
                <c:pt idx="1369">
                  <c:v>2.0689999999999999E-4</c:v>
                </c:pt>
                <c:pt idx="1370">
                  <c:v>2.0660000000000001E-4</c:v>
                </c:pt>
                <c:pt idx="1371">
                  <c:v>2.063E-4</c:v>
                </c:pt>
                <c:pt idx="1372">
                  <c:v>2.0589999999999999E-4</c:v>
                </c:pt>
                <c:pt idx="1373">
                  <c:v>2.0560000000000001E-4</c:v>
                </c:pt>
                <c:pt idx="1374">
                  <c:v>2.0540000000000001E-4</c:v>
                </c:pt>
                <c:pt idx="1375">
                  <c:v>2.051E-4</c:v>
                </c:pt>
                <c:pt idx="1376">
                  <c:v>2.0489999999999999E-4</c:v>
                </c:pt>
                <c:pt idx="1377">
                  <c:v>2.0469999999999999E-4</c:v>
                </c:pt>
                <c:pt idx="1378">
                  <c:v>2.0430000000000001E-4</c:v>
                </c:pt>
                <c:pt idx="1379">
                  <c:v>2.041E-4</c:v>
                </c:pt>
                <c:pt idx="1380">
                  <c:v>2.0379999999999999E-4</c:v>
                </c:pt>
                <c:pt idx="1381">
                  <c:v>2.0350000000000001E-4</c:v>
                </c:pt>
                <c:pt idx="1382">
                  <c:v>2.0320000000000001E-4</c:v>
                </c:pt>
                <c:pt idx="1383">
                  <c:v>2.029E-4</c:v>
                </c:pt>
                <c:pt idx="1384">
                  <c:v>2.0259999999999999E-4</c:v>
                </c:pt>
                <c:pt idx="1385">
                  <c:v>2.0230000000000001E-4</c:v>
                </c:pt>
                <c:pt idx="1386">
                  <c:v>2.019E-4</c:v>
                </c:pt>
                <c:pt idx="1387">
                  <c:v>2.0159999999999999E-4</c:v>
                </c:pt>
                <c:pt idx="1388">
                  <c:v>2.0129999999999999E-4</c:v>
                </c:pt>
                <c:pt idx="1389">
                  <c:v>2.0100000000000001E-4</c:v>
                </c:pt>
                <c:pt idx="1390">
                  <c:v>2.008E-4</c:v>
                </c:pt>
                <c:pt idx="1391">
                  <c:v>2.0039999999999999E-4</c:v>
                </c:pt>
                <c:pt idx="1392">
                  <c:v>2.0010000000000001E-4</c:v>
                </c:pt>
                <c:pt idx="1393">
                  <c:v>1.9990000000000001E-4</c:v>
                </c:pt>
                <c:pt idx="1394">
                  <c:v>1.996E-4</c:v>
                </c:pt>
                <c:pt idx="1395">
                  <c:v>1.994E-4</c:v>
                </c:pt>
                <c:pt idx="1396">
                  <c:v>1.9909999999999999E-4</c:v>
                </c:pt>
                <c:pt idx="1397">
                  <c:v>1.9880000000000001E-4</c:v>
                </c:pt>
                <c:pt idx="1398">
                  <c:v>1.986E-4</c:v>
                </c:pt>
                <c:pt idx="1399">
                  <c:v>1.983E-4</c:v>
                </c:pt>
                <c:pt idx="1400">
                  <c:v>1.9799999999999999E-4</c:v>
                </c:pt>
                <c:pt idx="1401">
                  <c:v>1.9770000000000001E-4</c:v>
                </c:pt>
                <c:pt idx="1402">
                  <c:v>1.975E-4</c:v>
                </c:pt>
                <c:pt idx="1403">
                  <c:v>1.973E-4</c:v>
                </c:pt>
                <c:pt idx="1404">
                  <c:v>1.9699999999999999E-4</c:v>
                </c:pt>
                <c:pt idx="1405">
                  <c:v>1.9680000000000001E-4</c:v>
                </c:pt>
                <c:pt idx="1406">
                  <c:v>1.9650000000000001E-4</c:v>
                </c:pt>
                <c:pt idx="1407">
                  <c:v>1.963E-4</c:v>
                </c:pt>
                <c:pt idx="1408">
                  <c:v>1.961E-4</c:v>
                </c:pt>
                <c:pt idx="1409">
                  <c:v>1.9579999999999999E-4</c:v>
                </c:pt>
                <c:pt idx="1410">
                  <c:v>1.9550000000000001E-4</c:v>
                </c:pt>
                <c:pt idx="1411">
                  <c:v>1.953E-4</c:v>
                </c:pt>
                <c:pt idx="1412">
                  <c:v>1.95E-4</c:v>
                </c:pt>
                <c:pt idx="1413">
                  <c:v>1.9479999999999999E-4</c:v>
                </c:pt>
                <c:pt idx="1414">
                  <c:v>1.9459999999999999E-4</c:v>
                </c:pt>
                <c:pt idx="1415">
                  <c:v>1.9430000000000001E-4</c:v>
                </c:pt>
                <c:pt idx="1416">
                  <c:v>1.941E-4</c:v>
                </c:pt>
                <c:pt idx="1417">
                  <c:v>1.939E-4</c:v>
                </c:pt>
                <c:pt idx="1418">
                  <c:v>1.9369999999999999E-4</c:v>
                </c:pt>
                <c:pt idx="1419">
                  <c:v>1.9349999999999999E-4</c:v>
                </c:pt>
                <c:pt idx="1420">
                  <c:v>1.9320000000000001E-4</c:v>
                </c:pt>
                <c:pt idx="1421">
                  <c:v>1.93E-4</c:v>
                </c:pt>
                <c:pt idx="1422">
                  <c:v>1.928E-4</c:v>
                </c:pt>
                <c:pt idx="1423">
                  <c:v>1.9259999999999999E-4</c:v>
                </c:pt>
                <c:pt idx="1424">
                  <c:v>1.9239999999999999E-4</c:v>
                </c:pt>
                <c:pt idx="1425">
                  <c:v>1.9210000000000001E-4</c:v>
                </c:pt>
                <c:pt idx="1426">
                  <c:v>1.9210000000000001E-4</c:v>
                </c:pt>
                <c:pt idx="1427">
                  <c:v>1.919E-4</c:v>
                </c:pt>
                <c:pt idx="1428">
                  <c:v>1.9149999999999999E-4</c:v>
                </c:pt>
                <c:pt idx="1429">
                  <c:v>1.9129999999999999E-4</c:v>
                </c:pt>
                <c:pt idx="1430">
                  <c:v>1.9110000000000001E-4</c:v>
                </c:pt>
                <c:pt idx="1431">
                  <c:v>1.908E-4</c:v>
                </c:pt>
                <c:pt idx="1432">
                  <c:v>1.907E-4</c:v>
                </c:pt>
                <c:pt idx="1433">
                  <c:v>1.906E-4</c:v>
                </c:pt>
                <c:pt idx="1434">
                  <c:v>1.905E-4</c:v>
                </c:pt>
                <c:pt idx="1435">
                  <c:v>1.9019999999999999E-4</c:v>
                </c:pt>
                <c:pt idx="1436">
                  <c:v>1.9000000000000001E-4</c:v>
                </c:pt>
                <c:pt idx="1437">
                  <c:v>1.8980000000000001E-4</c:v>
                </c:pt>
                <c:pt idx="1438">
                  <c:v>1.896E-4</c:v>
                </c:pt>
                <c:pt idx="1439">
                  <c:v>1.894E-4</c:v>
                </c:pt>
                <c:pt idx="1440">
                  <c:v>1.8919999999999999E-4</c:v>
                </c:pt>
                <c:pt idx="1441">
                  <c:v>1.8900000000000001E-4</c:v>
                </c:pt>
                <c:pt idx="1442">
                  <c:v>1.8880000000000001E-4</c:v>
                </c:pt>
                <c:pt idx="1443">
                  <c:v>1.886E-4</c:v>
                </c:pt>
                <c:pt idx="1444">
                  <c:v>1.884E-4</c:v>
                </c:pt>
                <c:pt idx="1445">
                  <c:v>1.8809999999999999E-4</c:v>
                </c:pt>
                <c:pt idx="1446">
                  <c:v>1.8780000000000001E-4</c:v>
                </c:pt>
                <c:pt idx="1447">
                  <c:v>1.8760000000000001E-4</c:v>
                </c:pt>
                <c:pt idx="1448">
                  <c:v>1.874E-4</c:v>
                </c:pt>
                <c:pt idx="1449">
                  <c:v>1.872E-4</c:v>
                </c:pt>
                <c:pt idx="1450">
                  <c:v>1.8699999999999999E-4</c:v>
                </c:pt>
                <c:pt idx="1451">
                  <c:v>1.8679999999999999E-4</c:v>
                </c:pt>
                <c:pt idx="1452">
                  <c:v>1.8660000000000001E-4</c:v>
                </c:pt>
                <c:pt idx="1453">
                  <c:v>1.864E-4</c:v>
                </c:pt>
                <c:pt idx="1454">
                  <c:v>1.864E-4</c:v>
                </c:pt>
                <c:pt idx="1455">
                  <c:v>1.863E-4</c:v>
                </c:pt>
                <c:pt idx="1456">
                  <c:v>1.861E-4</c:v>
                </c:pt>
                <c:pt idx="1457">
                  <c:v>1.8589999999999999E-4</c:v>
                </c:pt>
                <c:pt idx="1458">
                  <c:v>1.8569999999999999E-4</c:v>
                </c:pt>
                <c:pt idx="1459">
                  <c:v>1.8550000000000001E-4</c:v>
                </c:pt>
                <c:pt idx="1460">
                  <c:v>1.853E-4</c:v>
                </c:pt>
                <c:pt idx="1461">
                  <c:v>1.852E-4</c:v>
                </c:pt>
                <c:pt idx="1462">
                  <c:v>1.85E-4</c:v>
                </c:pt>
                <c:pt idx="1463">
                  <c:v>1.8479999999999999E-4</c:v>
                </c:pt>
                <c:pt idx="1464">
                  <c:v>1.8459999999999999E-4</c:v>
                </c:pt>
                <c:pt idx="1465">
                  <c:v>1.8450000000000001E-4</c:v>
                </c:pt>
                <c:pt idx="1466">
                  <c:v>1.8430000000000001E-4</c:v>
                </c:pt>
                <c:pt idx="1467">
                  <c:v>1.841E-4</c:v>
                </c:pt>
                <c:pt idx="1468">
                  <c:v>1.839E-4</c:v>
                </c:pt>
                <c:pt idx="1469">
                  <c:v>1.838E-4</c:v>
                </c:pt>
                <c:pt idx="1470">
                  <c:v>1.8359999999999999E-4</c:v>
                </c:pt>
                <c:pt idx="1471">
                  <c:v>1.8340000000000001E-4</c:v>
                </c:pt>
                <c:pt idx="1472">
                  <c:v>1.8320000000000001E-4</c:v>
                </c:pt>
                <c:pt idx="1473">
                  <c:v>1.83E-4</c:v>
                </c:pt>
                <c:pt idx="1474">
                  <c:v>1.829E-4</c:v>
                </c:pt>
                <c:pt idx="1475">
                  <c:v>1.827E-4</c:v>
                </c:pt>
                <c:pt idx="1476">
                  <c:v>1.8239999999999999E-4</c:v>
                </c:pt>
                <c:pt idx="1477">
                  <c:v>1.8220000000000001E-4</c:v>
                </c:pt>
                <c:pt idx="1478">
                  <c:v>1.8200000000000001E-4</c:v>
                </c:pt>
                <c:pt idx="1479">
                  <c:v>1.818E-4</c:v>
                </c:pt>
                <c:pt idx="1480">
                  <c:v>1.816E-4</c:v>
                </c:pt>
                <c:pt idx="1481">
                  <c:v>1.8149999999999999E-4</c:v>
                </c:pt>
                <c:pt idx="1482">
                  <c:v>1.8129999999999999E-4</c:v>
                </c:pt>
                <c:pt idx="1483">
                  <c:v>1.8120000000000001E-4</c:v>
                </c:pt>
                <c:pt idx="1484">
                  <c:v>1.8100000000000001E-4</c:v>
                </c:pt>
                <c:pt idx="1485">
                  <c:v>1.808E-4</c:v>
                </c:pt>
                <c:pt idx="1486">
                  <c:v>1.806E-4</c:v>
                </c:pt>
                <c:pt idx="1487">
                  <c:v>1.8039999999999999E-4</c:v>
                </c:pt>
                <c:pt idx="1488">
                  <c:v>1.8029999999999999E-4</c:v>
                </c:pt>
                <c:pt idx="1489">
                  <c:v>1.8019999999999999E-4</c:v>
                </c:pt>
                <c:pt idx="1490">
                  <c:v>1.8000000000000001E-4</c:v>
                </c:pt>
                <c:pt idx="1491">
                  <c:v>1.7990000000000001E-4</c:v>
                </c:pt>
                <c:pt idx="1492">
                  <c:v>1.797E-4</c:v>
                </c:pt>
                <c:pt idx="1493">
                  <c:v>1.795E-4</c:v>
                </c:pt>
                <c:pt idx="1494">
                  <c:v>1.794E-4</c:v>
                </c:pt>
                <c:pt idx="1495">
                  <c:v>1.7919999999999999E-4</c:v>
                </c:pt>
                <c:pt idx="1496">
                  <c:v>1.7909999999999999E-4</c:v>
                </c:pt>
                <c:pt idx="1497">
                  <c:v>1.7890000000000001E-4</c:v>
                </c:pt>
                <c:pt idx="1498">
                  <c:v>1.7880000000000001E-4</c:v>
                </c:pt>
                <c:pt idx="1499">
                  <c:v>1.7870000000000001E-4</c:v>
                </c:pt>
                <c:pt idx="1500">
                  <c:v>1.785E-4</c:v>
                </c:pt>
                <c:pt idx="1501">
                  <c:v>1.783E-4</c:v>
                </c:pt>
                <c:pt idx="1502">
                  <c:v>1.7819999999999999E-4</c:v>
                </c:pt>
                <c:pt idx="1503">
                  <c:v>1.7799999999999999E-4</c:v>
                </c:pt>
                <c:pt idx="1504">
                  <c:v>1.7789999999999999E-4</c:v>
                </c:pt>
                <c:pt idx="1505">
                  <c:v>1.7770000000000001E-4</c:v>
                </c:pt>
                <c:pt idx="1506">
                  <c:v>1.7760000000000001E-4</c:v>
                </c:pt>
                <c:pt idx="1507">
                  <c:v>1.775E-4</c:v>
                </c:pt>
                <c:pt idx="1508">
                  <c:v>1.773E-4</c:v>
                </c:pt>
                <c:pt idx="1509">
                  <c:v>1.771E-4</c:v>
                </c:pt>
                <c:pt idx="1510">
                  <c:v>1.7699999999999999E-4</c:v>
                </c:pt>
                <c:pt idx="1511">
                  <c:v>1.7679999999999999E-4</c:v>
                </c:pt>
                <c:pt idx="1512">
                  <c:v>1.7670000000000001E-4</c:v>
                </c:pt>
                <c:pt idx="1513">
                  <c:v>1.7660000000000001E-4</c:v>
                </c:pt>
                <c:pt idx="1514">
                  <c:v>1.7650000000000001E-4</c:v>
                </c:pt>
                <c:pt idx="1515">
                  <c:v>1.763E-4</c:v>
                </c:pt>
                <c:pt idx="1516">
                  <c:v>1.762E-4</c:v>
                </c:pt>
                <c:pt idx="1517">
                  <c:v>1.76E-4</c:v>
                </c:pt>
                <c:pt idx="1518">
                  <c:v>1.7589999999999999E-4</c:v>
                </c:pt>
                <c:pt idx="1519">
                  <c:v>1.7569999999999999E-4</c:v>
                </c:pt>
                <c:pt idx="1520">
                  <c:v>1.7560000000000001E-4</c:v>
                </c:pt>
                <c:pt idx="1521">
                  <c:v>1.7550000000000001E-4</c:v>
                </c:pt>
                <c:pt idx="1522">
                  <c:v>1.7540000000000001E-4</c:v>
                </c:pt>
                <c:pt idx="1523">
                  <c:v>1.752E-4</c:v>
                </c:pt>
                <c:pt idx="1524">
                  <c:v>1.751E-4</c:v>
                </c:pt>
                <c:pt idx="1525">
                  <c:v>1.749E-4</c:v>
                </c:pt>
                <c:pt idx="1526">
                  <c:v>1.7479999999999999E-4</c:v>
                </c:pt>
                <c:pt idx="1527">
                  <c:v>1.7469999999999999E-4</c:v>
                </c:pt>
                <c:pt idx="1528">
                  <c:v>1.7459999999999999E-4</c:v>
                </c:pt>
                <c:pt idx="1529">
                  <c:v>1.7440000000000001E-4</c:v>
                </c:pt>
                <c:pt idx="1530">
                  <c:v>1.7430000000000001E-4</c:v>
                </c:pt>
                <c:pt idx="1531">
                  <c:v>1.7420000000000001E-4</c:v>
                </c:pt>
                <c:pt idx="1532">
                  <c:v>1.741E-4</c:v>
                </c:pt>
                <c:pt idx="1533">
                  <c:v>1.739E-4</c:v>
                </c:pt>
                <c:pt idx="1534">
                  <c:v>1.738E-4</c:v>
                </c:pt>
                <c:pt idx="1535">
                  <c:v>1.7369999999999999E-4</c:v>
                </c:pt>
                <c:pt idx="1536">
                  <c:v>1.7349999999999999E-4</c:v>
                </c:pt>
                <c:pt idx="1537">
                  <c:v>1.7330000000000001E-4</c:v>
                </c:pt>
                <c:pt idx="1538">
                  <c:v>1.7320000000000001E-4</c:v>
                </c:pt>
                <c:pt idx="1539">
                  <c:v>1.7310000000000001E-4</c:v>
                </c:pt>
                <c:pt idx="1540">
                  <c:v>1.73E-4</c:v>
                </c:pt>
                <c:pt idx="1541">
                  <c:v>1.729E-4</c:v>
                </c:pt>
                <c:pt idx="1542">
                  <c:v>1.728E-4</c:v>
                </c:pt>
                <c:pt idx="1543">
                  <c:v>1.727E-4</c:v>
                </c:pt>
                <c:pt idx="1544">
                  <c:v>1.7259999999999999E-4</c:v>
                </c:pt>
                <c:pt idx="1545">
                  <c:v>1.7239999999999999E-4</c:v>
                </c:pt>
                <c:pt idx="1546">
                  <c:v>1.7229999999999999E-4</c:v>
                </c:pt>
                <c:pt idx="1547">
                  <c:v>1.7220000000000001E-4</c:v>
                </c:pt>
                <c:pt idx="1548">
                  <c:v>1.7210000000000001E-4</c:v>
                </c:pt>
                <c:pt idx="1549">
                  <c:v>1.7200000000000001E-4</c:v>
                </c:pt>
                <c:pt idx="1550">
                  <c:v>1.718E-4</c:v>
                </c:pt>
                <c:pt idx="1551">
                  <c:v>1.717E-4</c:v>
                </c:pt>
                <c:pt idx="1552">
                  <c:v>1.716E-4</c:v>
                </c:pt>
                <c:pt idx="1553">
                  <c:v>1.7149999999999999E-4</c:v>
                </c:pt>
                <c:pt idx="1554">
                  <c:v>1.7139999999999999E-4</c:v>
                </c:pt>
                <c:pt idx="1555">
                  <c:v>1.7129999999999999E-4</c:v>
                </c:pt>
                <c:pt idx="1556">
                  <c:v>1.7110000000000001E-4</c:v>
                </c:pt>
                <c:pt idx="1557">
                  <c:v>1.7100000000000001E-4</c:v>
                </c:pt>
                <c:pt idx="1558">
                  <c:v>1.7090000000000001E-4</c:v>
                </c:pt>
                <c:pt idx="1559">
                  <c:v>1.7090000000000001E-4</c:v>
                </c:pt>
                <c:pt idx="1560">
                  <c:v>1.708E-4</c:v>
                </c:pt>
                <c:pt idx="1561">
                  <c:v>1.708E-4</c:v>
                </c:pt>
                <c:pt idx="1562">
                  <c:v>1.705E-4</c:v>
                </c:pt>
                <c:pt idx="1563">
                  <c:v>1.7039999999999999E-4</c:v>
                </c:pt>
                <c:pt idx="1564">
                  <c:v>1.7019999999999999E-4</c:v>
                </c:pt>
                <c:pt idx="1565">
                  <c:v>1.7009999999999999E-4</c:v>
                </c:pt>
                <c:pt idx="1566">
                  <c:v>1.7000000000000001E-4</c:v>
                </c:pt>
                <c:pt idx="1567">
                  <c:v>1.6990000000000001E-4</c:v>
                </c:pt>
                <c:pt idx="1568">
                  <c:v>1.6980000000000001E-4</c:v>
                </c:pt>
                <c:pt idx="1569">
                  <c:v>1.697E-4</c:v>
                </c:pt>
                <c:pt idx="1570">
                  <c:v>1.695E-4</c:v>
                </c:pt>
                <c:pt idx="1571">
                  <c:v>1.694E-4</c:v>
                </c:pt>
                <c:pt idx="1572">
                  <c:v>1.693E-4</c:v>
                </c:pt>
                <c:pt idx="1573">
                  <c:v>1.6909999999999999E-4</c:v>
                </c:pt>
                <c:pt idx="1574">
                  <c:v>1.6899999999999999E-4</c:v>
                </c:pt>
                <c:pt idx="1575">
                  <c:v>1.6890000000000001E-4</c:v>
                </c:pt>
                <c:pt idx="1576">
                  <c:v>1.6880000000000001E-4</c:v>
                </c:pt>
                <c:pt idx="1577">
                  <c:v>1.6870000000000001E-4</c:v>
                </c:pt>
                <c:pt idx="1578">
                  <c:v>1.6860000000000001E-4</c:v>
                </c:pt>
                <c:pt idx="1579">
                  <c:v>1.6860000000000001E-4</c:v>
                </c:pt>
                <c:pt idx="1580">
                  <c:v>1.684E-4</c:v>
                </c:pt>
                <c:pt idx="1581">
                  <c:v>1.683E-4</c:v>
                </c:pt>
                <c:pt idx="1582">
                  <c:v>1.682E-4</c:v>
                </c:pt>
                <c:pt idx="1583">
                  <c:v>1.6809999999999999E-4</c:v>
                </c:pt>
                <c:pt idx="1584">
                  <c:v>1.6799999999999999E-4</c:v>
                </c:pt>
                <c:pt idx="1585">
                  <c:v>1.6789999999999999E-4</c:v>
                </c:pt>
                <c:pt idx="1586">
                  <c:v>1.6780000000000001E-4</c:v>
                </c:pt>
                <c:pt idx="1587">
                  <c:v>1.6770000000000001E-4</c:v>
                </c:pt>
                <c:pt idx="1588">
                  <c:v>1.6760000000000001E-4</c:v>
                </c:pt>
                <c:pt idx="1589">
                  <c:v>1.6750000000000001E-4</c:v>
                </c:pt>
                <c:pt idx="1590">
                  <c:v>1.674E-4</c:v>
                </c:pt>
                <c:pt idx="1591">
                  <c:v>1.673E-4</c:v>
                </c:pt>
                <c:pt idx="1592">
                  <c:v>1.672E-4</c:v>
                </c:pt>
                <c:pt idx="1593">
                  <c:v>1.671E-4</c:v>
                </c:pt>
                <c:pt idx="1594">
                  <c:v>1.6699999999999999E-4</c:v>
                </c:pt>
                <c:pt idx="1595">
                  <c:v>1.6689999999999999E-4</c:v>
                </c:pt>
                <c:pt idx="1596">
                  <c:v>1.6679999999999999E-4</c:v>
                </c:pt>
                <c:pt idx="1597">
                  <c:v>1.6670000000000001E-4</c:v>
                </c:pt>
                <c:pt idx="1598">
                  <c:v>1.6660000000000001E-4</c:v>
                </c:pt>
                <c:pt idx="1599">
                  <c:v>1.6650000000000001E-4</c:v>
                </c:pt>
                <c:pt idx="1600">
                  <c:v>1.6640000000000001E-4</c:v>
                </c:pt>
                <c:pt idx="1601">
                  <c:v>1.663E-4</c:v>
                </c:pt>
                <c:pt idx="1602">
                  <c:v>1.662E-4</c:v>
                </c:pt>
                <c:pt idx="1603">
                  <c:v>1.661E-4</c:v>
                </c:pt>
                <c:pt idx="1604">
                  <c:v>1.66E-4</c:v>
                </c:pt>
                <c:pt idx="1605">
                  <c:v>1.66E-4</c:v>
                </c:pt>
                <c:pt idx="1606">
                  <c:v>1.6589999999999999E-4</c:v>
                </c:pt>
                <c:pt idx="1607">
                  <c:v>1.6579999999999999E-4</c:v>
                </c:pt>
                <c:pt idx="1608">
                  <c:v>1.6569999999999999E-4</c:v>
                </c:pt>
                <c:pt idx="1609">
                  <c:v>1.6559999999999999E-4</c:v>
                </c:pt>
                <c:pt idx="1610">
                  <c:v>1.6550000000000001E-4</c:v>
                </c:pt>
                <c:pt idx="1611">
                  <c:v>1.6540000000000001E-4</c:v>
                </c:pt>
                <c:pt idx="1612">
                  <c:v>1.6530000000000001E-4</c:v>
                </c:pt>
                <c:pt idx="1613">
                  <c:v>1.652E-4</c:v>
                </c:pt>
                <c:pt idx="1614">
                  <c:v>1.651E-4</c:v>
                </c:pt>
                <c:pt idx="1615">
                  <c:v>1.651E-4</c:v>
                </c:pt>
                <c:pt idx="1616">
                  <c:v>1.649E-4</c:v>
                </c:pt>
                <c:pt idx="1617">
                  <c:v>1.6479999999999999E-4</c:v>
                </c:pt>
                <c:pt idx="1618">
                  <c:v>1.6479999999999999E-4</c:v>
                </c:pt>
                <c:pt idx="1619">
                  <c:v>1.6469999999999999E-4</c:v>
                </c:pt>
                <c:pt idx="1620">
                  <c:v>1.6459999999999999E-4</c:v>
                </c:pt>
                <c:pt idx="1621">
                  <c:v>1.6449999999999999E-4</c:v>
                </c:pt>
                <c:pt idx="1622">
                  <c:v>1.6440000000000001E-4</c:v>
                </c:pt>
                <c:pt idx="1623">
                  <c:v>1.6440000000000001E-4</c:v>
                </c:pt>
                <c:pt idx="1624">
                  <c:v>1.6430000000000001E-4</c:v>
                </c:pt>
                <c:pt idx="1625">
                  <c:v>1.6420000000000001E-4</c:v>
                </c:pt>
                <c:pt idx="1626">
                  <c:v>1.641E-4</c:v>
                </c:pt>
                <c:pt idx="1627">
                  <c:v>1.64E-4</c:v>
                </c:pt>
                <c:pt idx="1628">
                  <c:v>1.639E-4</c:v>
                </c:pt>
                <c:pt idx="1629">
                  <c:v>1.638E-4</c:v>
                </c:pt>
                <c:pt idx="1630">
                  <c:v>1.638E-4</c:v>
                </c:pt>
                <c:pt idx="1631">
                  <c:v>1.6369999999999999E-4</c:v>
                </c:pt>
                <c:pt idx="1632">
                  <c:v>1.6359999999999999E-4</c:v>
                </c:pt>
                <c:pt idx="1633">
                  <c:v>1.6359999999999999E-4</c:v>
                </c:pt>
                <c:pt idx="1634">
                  <c:v>1.6359999999999999E-4</c:v>
                </c:pt>
                <c:pt idx="1635">
                  <c:v>1.6349999999999999E-4</c:v>
                </c:pt>
                <c:pt idx="1636">
                  <c:v>1.6330000000000001E-4</c:v>
                </c:pt>
                <c:pt idx="1637">
                  <c:v>1.6310000000000001E-4</c:v>
                </c:pt>
                <c:pt idx="1638">
                  <c:v>1.6310000000000001E-4</c:v>
                </c:pt>
                <c:pt idx="1639">
                  <c:v>1.63E-4</c:v>
                </c:pt>
                <c:pt idx="1640">
                  <c:v>1.628E-4</c:v>
                </c:pt>
                <c:pt idx="1641">
                  <c:v>1.627E-4</c:v>
                </c:pt>
                <c:pt idx="1642">
                  <c:v>1.627E-4</c:v>
                </c:pt>
                <c:pt idx="1643">
                  <c:v>1.6259999999999999E-4</c:v>
                </c:pt>
                <c:pt idx="1644">
                  <c:v>1.6249999999999999E-4</c:v>
                </c:pt>
                <c:pt idx="1645">
                  <c:v>1.6239999999999999E-4</c:v>
                </c:pt>
                <c:pt idx="1646">
                  <c:v>1.6239999999999999E-4</c:v>
                </c:pt>
                <c:pt idx="1647">
                  <c:v>1.6229999999999999E-4</c:v>
                </c:pt>
                <c:pt idx="1648">
                  <c:v>1.6220000000000001E-4</c:v>
                </c:pt>
                <c:pt idx="1649">
                  <c:v>1.6210000000000001E-4</c:v>
                </c:pt>
                <c:pt idx="1650">
                  <c:v>1.6200000000000001E-4</c:v>
                </c:pt>
                <c:pt idx="1651">
                  <c:v>1.6190000000000001E-4</c:v>
                </c:pt>
                <c:pt idx="1652">
                  <c:v>1.618E-4</c:v>
                </c:pt>
                <c:pt idx="1653">
                  <c:v>1.618E-4</c:v>
                </c:pt>
                <c:pt idx="1654">
                  <c:v>1.617E-4</c:v>
                </c:pt>
                <c:pt idx="1655">
                  <c:v>1.616E-4</c:v>
                </c:pt>
                <c:pt idx="1656">
                  <c:v>1.615E-4</c:v>
                </c:pt>
                <c:pt idx="1657">
                  <c:v>1.615E-4</c:v>
                </c:pt>
                <c:pt idx="1658">
                  <c:v>1.6139999999999999E-4</c:v>
                </c:pt>
                <c:pt idx="1659">
                  <c:v>1.6129999999999999E-4</c:v>
                </c:pt>
                <c:pt idx="1660">
                  <c:v>1.6119999999999999E-4</c:v>
                </c:pt>
                <c:pt idx="1661">
                  <c:v>1.6110000000000001E-4</c:v>
                </c:pt>
                <c:pt idx="1662">
                  <c:v>1.6110000000000001E-4</c:v>
                </c:pt>
                <c:pt idx="1663">
                  <c:v>1.6100000000000001E-4</c:v>
                </c:pt>
                <c:pt idx="1664">
                  <c:v>1.6090000000000001E-4</c:v>
                </c:pt>
                <c:pt idx="1665">
                  <c:v>1.6090000000000001E-4</c:v>
                </c:pt>
                <c:pt idx="1666">
                  <c:v>1.6080000000000001E-4</c:v>
                </c:pt>
                <c:pt idx="1667">
                  <c:v>1.607E-4</c:v>
                </c:pt>
                <c:pt idx="1668">
                  <c:v>1.606E-4</c:v>
                </c:pt>
                <c:pt idx="1669">
                  <c:v>1.605E-4</c:v>
                </c:pt>
                <c:pt idx="1670">
                  <c:v>1.605E-4</c:v>
                </c:pt>
                <c:pt idx="1671">
                  <c:v>1.604E-4</c:v>
                </c:pt>
                <c:pt idx="1672">
                  <c:v>1.6029999999999999E-4</c:v>
                </c:pt>
                <c:pt idx="1673">
                  <c:v>1.6029999999999999E-4</c:v>
                </c:pt>
                <c:pt idx="1674">
                  <c:v>1.6029999999999999E-4</c:v>
                </c:pt>
                <c:pt idx="1675">
                  <c:v>1.6019999999999999E-4</c:v>
                </c:pt>
                <c:pt idx="1676">
                  <c:v>1.6009999999999999E-4</c:v>
                </c:pt>
                <c:pt idx="1677">
                  <c:v>1.6000000000000001E-4</c:v>
                </c:pt>
                <c:pt idx="1678">
                  <c:v>1.5990000000000001E-4</c:v>
                </c:pt>
                <c:pt idx="1679">
                  <c:v>1.5980000000000001E-4</c:v>
                </c:pt>
                <c:pt idx="1680">
                  <c:v>1.5980000000000001E-4</c:v>
                </c:pt>
                <c:pt idx="1681">
                  <c:v>1.5970000000000001E-4</c:v>
                </c:pt>
                <c:pt idx="1682">
                  <c:v>1.596E-4</c:v>
                </c:pt>
                <c:pt idx="1683">
                  <c:v>1.596E-4</c:v>
                </c:pt>
                <c:pt idx="1684">
                  <c:v>1.595E-4</c:v>
                </c:pt>
                <c:pt idx="1685">
                  <c:v>1.594E-4</c:v>
                </c:pt>
                <c:pt idx="1686">
                  <c:v>1.595E-4</c:v>
                </c:pt>
                <c:pt idx="1687">
                  <c:v>1.595E-4</c:v>
                </c:pt>
                <c:pt idx="1688">
                  <c:v>1.594E-4</c:v>
                </c:pt>
                <c:pt idx="1689">
                  <c:v>1.593E-4</c:v>
                </c:pt>
                <c:pt idx="1690">
                  <c:v>1.593E-4</c:v>
                </c:pt>
                <c:pt idx="1691">
                  <c:v>1.5919999999999999E-4</c:v>
                </c:pt>
                <c:pt idx="1692">
                  <c:v>1.5899999999999999E-4</c:v>
                </c:pt>
                <c:pt idx="1693">
                  <c:v>1.5890000000000001E-4</c:v>
                </c:pt>
                <c:pt idx="1694">
                  <c:v>1.5880000000000001E-4</c:v>
                </c:pt>
                <c:pt idx="1695">
                  <c:v>1.5870000000000001E-4</c:v>
                </c:pt>
                <c:pt idx="1696">
                  <c:v>1.5860000000000001E-4</c:v>
                </c:pt>
                <c:pt idx="1697">
                  <c:v>1.585E-4</c:v>
                </c:pt>
                <c:pt idx="1698">
                  <c:v>1.585E-4</c:v>
                </c:pt>
                <c:pt idx="1699">
                  <c:v>1.584E-4</c:v>
                </c:pt>
                <c:pt idx="1700">
                  <c:v>1.583E-4</c:v>
                </c:pt>
                <c:pt idx="1701">
                  <c:v>1.583E-4</c:v>
                </c:pt>
                <c:pt idx="1702">
                  <c:v>1.582E-4</c:v>
                </c:pt>
                <c:pt idx="1703">
                  <c:v>1.5809999999999999E-4</c:v>
                </c:pt>
                <c:pt idx="1704">
                  <c:v>1.5799999999999999E-4</c:v>
                </c:pt>
                <c:pt idx="1705">
                  <c:v>1.5799999999999999E-4</c:v>
                </c:pt>
                <c:pt idx="1706">
                  <c:v>1.5799999999999999E-4</c:v>
                </c:pt>
                <c:pt idx="1707">
                  <c:v>1.5789999999999999E-4</c:v>
                </c:pt>
                <c:pt idx="1708">
                  <c:v>1.5779999999999999E-4</c:v>
                </c:pt>
                <c:pt idx="1709">
                  <c:v>1.5770000000000001E-4</c:v>
                </c:pt>
                <c:pt idx="1710">
                  <c:v>1.5760000000000001E-4</c:v>
                </c:pt>
                <c:pt idx="1711">
                  <c:v>1.5760000000000001E-4</c:v>
                </c:pt>
                <c:pt idx="1712">
                  <c:v>1.5750000000000001E-4</c:v>
                </c:pt>
                <c:pt idx="1713">
                  <c:v>1.574E-4</c:v>
                </c:pt>
                <c:pt idx="1714">
                  <c:v>1.574E-4</c:v>
                </c:pt>
                <c:pt idx="1715">
                  <c:v>1.573E-4</c:v>
                </c:pt>
                <c:pt idx="1716">
                  <c:v>1.573E-4</c:v>
                </c:pt>
                <c:pt idx="1717">
                  <c:v>1.572E-4</c:v>
                </c:pt>
                <c:pt idx="1718">
                  <c:v>1.571E-4</c:v>
                </c:pt>
                <c:pt idx="1719">
                  <c:v>1.5699999999999999E-4</c:v>
                </c:pt>
                <c:pt idx="1720">
                  <c:v>1.5699999999999999E-4</c:v>
                </c:pt>
                <c:pt idx="1721">
                  <c:v>1.5689999999999999E-4</c:v>
                </c:pt>
                <c:pt idx="1722">
                  <c:v>1.5689999999999999E-4</c:v>
                </c:pt>
                <c:pt idx="1723">
                  <c:v>1.5679999999999999E-4</c:v>
                </c:pt>
                <c:pt idx="1724">
                  <c:v>1.5669999999999999E-4</c:v>
                </c:pt>
                <c:pt idx="1725">
                  <c:v>1.5669999999999999E-4</c:v>
                </c:pt>
                <c:pt idx="1726">
                  <c:v>1.5660000000000001E-4</c:v>
                </c:pt>
                <c:pt idx="1727">
                  <c:v>1.5650000000000001E-4</c:v>
                </c:pt>
                <c:pt idx="1728">
                  <c:v>1.5640000000000001E-4</c:v>
                </c:pt>
                <c:pt idx="1729">
                  <c:v>1.5640000000000001E-4</c:v>
                </c:pt>
                <c:pt idx="1730">
                  <c:v>1.563E-4</c:v>
                </c:pt>
                <c:pt idx="1731">
                  <c:v>1.563E-4</c:v>
                </c:pt>
                <c:pt idx="1732">
                  <c:v>1.562E-4</c:v>
                </c:pt>
                <c:pt idx="1733">
                  <c:v>1.562E-4</c:v>
                </c:pt>
                <c:pt idx="1734">
                  <c:v>1.561E-4</c:v>
                </c:pt>
                <c:pt idx="1735">
                  <c:v>1.56E-4</c:v>
                </c:pt>
                <c:pt idx="1736">
                  <c:v>1.56E-4</c:v>
                </c:pt>
                <c:pt idx="1737">
                  <c:v>1.5589999999999999E-4</c:v>
                </c:pt>
                <c:pt idx="1738">
                  <c:v>1.5589999999999999E-4</c:v>
                </c:pt>
                <c:pt idx="1739">
                  <c:v>1.5579999999999999E-4</c:v>
                </c:pt>
                <c:pt idx="1740">
                  <c:v>1.5569999999999999E-4</c:v>
                </c:pt>
                <c:pt idx="1741">
                  <c:v>1.5569999999999999E-4</c:v>
                </c:pt>
                <c:pt idx="1742">
                  <c:v>1.5559999999999999E-4</c:v>
                </c:pt>
                <c:pt idx="1743">
                  <c:v>1.5559999999999999E-4</c:v>
                </c:pt>
                <c:pt idx="1744">
                  <c:v>1.5550000000000001E-4</c:v>
                </c:pt>
                <c:pt idx="1745">
                  <c:v>1.5540000000000001E-4</c:v>
                </c:pt>
                <c:pt idx="1746">
                  <c:v>1.5540000000000001E-4</c:v>
                </c:pt>
                <c:pt idx="1747">
                  <c:v>1.5530000000000001E-4</c:v>
                </c:pt>
                <c:pt idx="1748">
                  <c:v>1.5530000000000001E-4</c:v>
                </c:pt>
                <c:pt idx="1749">
                  <c:v>1.552E-4</c:v>
                </c:pt>
                <c:pt idx="1750">
                  <c:v>1.551E-4</c:v>
                </c:pt>
                <c:pt idx="1751">
                  <c:v>1.551E-4</c:v>
                </c:pt>
                <c:pt idx="1752">
                  <c:v>1.55E-4</c:v>
                </c:pt>
                <c:pt idx="1753">
                  <c:v>1.55E-4</c:v>
                </c:pt>
                <c:pt idx="1754">
                  <c:v>1.549E-4</c:v>
                </c:pt>
                <c:pt idx="1755">
                  <c:v>1.549E-4</c:v>
                </c:pt>
                <c:pt idx="1756">
                  <c:v>1.548E-4</c:v>
                </c:pt>
                <c:pt idx="1757">
                  <c:v>1.5469999999999999E-4</c:v>
                </c:pt>
                <c:pt idx="1758">
                  <c:v>1.5469999999999999E-4</c:v>
                </c:pt>
                <c:pt idx="1759">
                  <c:v>1.5459999999999999E-4</c:v>
                </c:pt>
                <c:pt idx="1760">
                  <c:v>1.5459999999999999E-4</c:v>
                </c:pt>
                <c:pt idx="1761">
                  <c:v>1.5449999999999999E-4</c:v>
                </c:pt>
                <c:pt idx="1762">
                  <c:v>1.5449999999999999E-4</c:v>
                </c:pt>
                <c:pt idx="1763">
                  <c:v>1.5440000000000001E-4</c:v>
                </c:pt>
                <c:pt idx="1764">
                  <c:v>1.5440000000000001E-4</c:v>
                </c:pt>
                <c:pt idx="1765">
                  <c:v>1.5430000000000001E-4</c:v>
                </c:pt>
                <c:pt idx="1766">
                  <c:v>1.5430000000000001E-4</c:v>
                </c:pt>
                <c:pt idx="1767">
                  <c:v>1.5420000000000001E-4</c:v>
                </c:pt>
                <c:pt idx="1768">
                  <c:v>1.5410000000000001E-4</c:v>
                </c:pt>
                <c:pt idx="1769">
                  <c:v>1.5410000000000001E-4</c:v>
                </c:pt>
                <c:pt idx="1770">
                  <c:v>1.54E-4</c:v>
                </c:pt>
                <c:pt idx="1771">
                  <c:v>1.54E-4</c:v>
                </c:pt>
                <c:pt idx="1772">
                  <c:v>1.539E-4</c:v>
                </c:pt>
                <c:pt idx="1773">
                  <c:v>1.539E-4</c:v>
                </c:pt>
                <c:pt idx="1774">
                  <c:v>1.538E-4</c:v>
                </c:pt>
                <c:pt idx="1775">
                  <c:v>1.538E-4</c:v>
                </c:pt>
                <c:pt idx="1776">
                  <c:v>1.537E-4</c:v>
                </c:pt>
                <c:pt idx="1777">
                  <c:v>1.5359999999999999E-4</c:v>
                </c:pt>
                <c:pt idx="1778">
                  <c:v>1.5359999999999999E-4</c:v>
                </c:pt>
                <c:pt idx="1779">
                  <c:v>1.5349999999999999E-4</c:v>
                </c:pt>
                <c:pt idx="1780">
                  <c:v>1.5349999999999999E-4</c:v>
                </c:pt>
                <c:pt idx="1781">
                  <c:v>1.5339999999999999E-4</c:v>
                </c:pt>
                <c:pt idx="1782">
                  <c:v>1.5339999999999999E-4</c:v>
                </c:pt>
                <c:pt idx="1783">
                  <c:v>1.5330000000000001E-4</c:v>
                </c:pt>
                <c:pt idx="1784">
                  <c:v>1.5320000000000001E-4</c:v>
                </c:pt>
                <c:pt idx="1785">
                  <c:v>1.5320000000000001E-4</c:v>
                </c:pt>
                <c:pt idx="1786">
                  <c:v>1.5320000000000001E-4</c:v>
                </c:pt>
                <c:pt idx="1787">
                  <c:v>1.5310000000000001E-4</c:v>
                </c:pt>
                <c:pt idx="1788">
                  <c:v>1.5300000000000001E-4</c:v>
                </c:pt>
                <c:pt idx="1789">
                  <c:v>1.5300000000000001E-4</c:v>
                </c:pt>
                <c:pt idx="1790">
                  <c:v>1.529E-4</c:v>
                </c:pt>
                <c:pt idx="1791">
                  <c:v>1.529E-4</c:v>
                </c:pt>
                <c:pt idx="1792">
                  <c:v>1.528E-4</c:v>
                </c:pt>
                <c:pt idx="1793">
                  <c:v>1.528E-4</c:v>
                </c:pt>
                <c:pt idx="1794">
                  <c:v>1.527E-4</c:v>
                </c:pt>
                <c:pt idx="1795">
                  <c:v>1.527E-4</c:v>
                </c:pt>
                <c:pt idx="1796">
                  <c:v>1.526E-4</c:v>
                </c:pt>
                <c:pt idx="1797">
                  <c:v>1.526E-4</c:v>
                </c:pt>
                <c:pt idx="1798">
                  <c:v>1.5249999999999999E-4</c:v>
                </c:pt>
                <c:pt idx="1799">
                  <c:v>1.5249999999999999E-4</c:v>
                </c:pt>
                <c:pt idx="1800">
                  <c:v>1.5239999999999999E-4</c:v>
                </c:pt>
                <c:pt idx="1801">
                  <c:v>1.5239999999999999E-4</c:v>
                </c:pt>
                <c:pt idx="1802">
                  <c:v>1.5229999999999999E-4</c:v>
                </c:pt>
                <c:pt idx="1803">
                  <c:v>1.5229999999999999E-4</c:v>
                </c:pt>
                <c:pt idx="1804">
                  <c:v>1.5220000000000001E-4</c:v>
                </c:pt>
                <c:pt idx="1805">
                  <c:v>1.5220000000000001E-4</c:v>
                </c:pt>
                <c:pt idx="1806">
                  <c:v>1.5210000000000001E-4</c:v>
                </c:pt>
                <c:pt idx="1807">
                  <c:v>1.5210000000000001E-4</c:v>
                </c:pt>
                <c:pt idx="1808">
                  <c:v>1.5210000000000001E-4</c:v>
                </c:pt>
                <c:pt idx="1809">
                  <c:v>1.5200000000000001E-4</c:v>
                </c:pt>
                <c:pt idx="1810">
                  <c:v>1.5190000000000001E-4</c:v>
                </c:pt>
                <c:pt idx="1811">
                  <c:v>1.5190000000000001E-4</c:v>
                </c:pt>
                <c:pt idx="1812">
                  <c:v>1.518E-4</c:v>
                </c:pt>
                <c:pt idx="1813">
                  <c:v>1.518E-4</c:v>
                </c:pt>
                <c:pt idx="1814">
                  <c:v>1.518E-4</c:v>
                </c:pt>
                <c:pt idx="1815">
                  <c:v>1.517E-4</c:v>
                </c:pt>
                <c:pt idx="1816">
                  <c:v>1.517E-4</c:v>
                </c:pt>
                <c:pt idx="1817">
                  <c:v>1.516E-4</c:v>
                </c:pt>
                <c:pt idx="1818">
                  <c:v>1.516E-4</c:v>
                </c:pt>
                <c:pt idx="1819">
                  <c:v>1.515E-4</c:v>
                </c:pt>
                <c:pt idx="1820">
                  <c:v>1.515E-4</c:v>
                </c:pt>
                <c:pt idx="1821">
                  <c:v>1.5139999999999999E-4</c:v>
                </c:pt>
                <c:pt idx="1822">
                  <c:v>1.5139999999999999E-4</c:v>
                </c:pt>
                <c:pt idx="1823">
                  <c:v>1.5129999999999999E-4</c:v>
                </c:pt>
                <c:pt idx="1824">
                  <c:v>1.5129999999999999E-4</c:v>
                </c:pt>
                <c:pt idx="1825">
                  <c:v>1.5119999999999999E-4</c:v>
                </c:pt>
                <c:pt idx="1826">
                  <c:v>1.5119999999999999E-4</c:v>
                </c:pt>
                <c:pt idx="1827">
                  <c:v>1.5109999999999999E-4</c:v>
                </c:pt>
                <c:pt idx="1828">
                  <c:v>1.5109999999999999E-4</c:v>
                </c:pt>
                <c:pt idx="1829">
                  <c:v>1.5100000000000001E-4</c:v>
                </c:pt>
                <c:pt idx="1830">
                  <c:v>1.5100000000000001E-4</c:v>
                </c:pt>
                <c:pt idx="1831">
                  <c:v>1.5090000000000001E-4</c:v>
                </c:pt>
                <c:pt idx="1832">
                  <c:v>1.5090000000000001E-4</c:v>
                </c:pt>
                <c:pt idx="1833">
                  <c:v>1.5080000000000001E-4</c:v>
                </c:pt>
                <c:pt idx="1834">
                  <c:v>1.5080000000000001E-4</c:v>
                </c:pt>
                <c:pt idx="1835">
                  <c:v>1.5080000000000001E-4</c:v>
                </c:pt>
                <c:pt idx="1836">
                  <c:v>1.507E-4</c:v>
                </c:pt>
                <c:pt idx="1837">
                  <c:v>1.506E-4</c:v>
                </c:pt>
                <c:pt idx="1838">
                  <c:v>1.506E-4</c:v>
                </c:pt>
                <c:pt idx="1839">
                  <c:v>1.506E-4</c:v>
                </c:pt>
                <c:pt idx="1840">
                  <c:v>1.505E-4</c:v>
                </c:pt>
                <c:pt idx="1841">
                  <c:v>1.505E-4</c:v>
                </c:pt>
                <c:pt idx="1842">
                  <c:v>1.504E-4</c:v>
                </c:pt>
                <c:pt idx="1843">
                  <c:v>1.504E-4</c:v>
                </c:pt>
                <c:pt idx="1844">
                  <c:v>1.5029999999999999E-4</c:v>
                </c:pt>
                <c:pt idx="1845">
                  <c:v>1.5029999999999999E-4</c:v>
                </c:pt>
                <c:pt idx="1846">
                  <c:v>1.5019999999999999E-4</c:v>
                </c:pt>
                <c:pt idx="1847">
                  <c:v>1.5019999999999999E-4</c:v>
                </c:pt>
                <c:pt idx="1848">
                  <c:v>1.5009999999999999E-4</c:v>
                </c:pt>
                <c:pt idx="1849">
                  <c:v>1.5009999999999999E-4</c:v>
                </c:pt>
                <c:pt idx="1850">
                  <c:v>1.5009999999999999E-4</c:v>
                </c:pt>
                <c:pt idx="1851">
                  <c:v>1.4999999999999999E-4</c:v>
                </c:pt>
                <c:pt idx="1852">
                  <c:v>1.4999999999999999E-4</c:v>
                </c:pt>
                <c:pt idx="1853">
                  <c:v>1.4990000000000001E-4</c:v>
                </c:pt>
                <c:pt idx="1854">
                  <c:v>1.4990000000000001E-4</c:v>
                </c:pt>
                <c:pt idx="1855">
                  <c:v>1.4980000000000001E-4</c:v>
                </c:pt>
                <c:pt idx="1856">
                  <c:v>1.4980000000000001E-4</c:v>
                </c:pt>
                <c:pt idx="1857">
                  <c:v>1.4980000000000001E-4</c:v>
                </c:pt>
                <c:pt idx="1858">
                  <c:v>1.4970000000000001E-4</c:v>
                </c:pt>
                <c:pt idx="1859">
                  <c:v>1.4970000000000001E-4</c:v>
                </c:pt>
                <c:pt idx="1860">
                  <c:v>1.496E-4</c:v>
                </c:pt>
                <c:pt idx="1861">
                  <c:v>1.496E-4</c:v>
                </c:pt>
                <c:pt idx="1862">
                  <c:v>1.496E-4</c:v>
                </c:pt>
                <c:pt idx="1863">
                  <c:v>1.495E-4</c:v>
                </c:pt>
                <c:pt idx="1864">
                  <c:v>1.495E-4</c:v>
                </c:pt>
                <c:pt idx="1865">
                  <c:v>1.494E-4</c:v>
                </c:pt>
                <c:pt idx="1866">
                  <c:v>1.494E-4</c:v>
                </c:pt>
                <c:pt idx="1867">
                  <c:v>1.493E-4</c:v>
                </c:pt>
                <c:pt idx="1868">
                  <c:v>1.493E-4</c:v>
                </c:pt>
                <c:pt idx="1869">
                  <c:v>1.493E-4</c:v>
                </c:pt>
                <c:pt idx="1870">
                  <c:v>1.4919999999999999E-4</c:v>
                </c:pt>
                <c:pt idx="1871">
                  <c:v>1.4919999999999999E-4</c:v>
                </c:pt>
                <c:pt idx="1872">
                  <c:v>1.4909999999999999E-4</c:v>
                </c:pt>
                <c:pt idx="1873">
                  <c:v>1.4899999999999999E-4</c:v>
                </c:pt>
                <c:pt idx="1874">
                  <c:v>1.4899999999999999E-4</c:v>
                </c:pt>
                <c:pt idx="1875">
                  <c:v>1.4899999999999999E-4</c:v>
                </c:pt>
                <c:pt idx="1876">
                  <c:v>1.4889999999999999E-4</c:v>
                </c:pt>
                <c:pt idx="1877">
                  <c:v>1.4889999999999999E-4</c:v>
                </c:pt>
                <c:pt idx="1878">
                  <c:v>1.4889999999999999E-4</c:v>
                </c:pt>
                <c:pt idx="1879">
                  <c:v>1.4880000000000001E-4</c:v>
                </c:pt>
                <c:pt idx="1880">
                  <c:v>1.4880000000000001E-4</c:v>
                </c:pt>
                <c:pt idx="1881">
                  <c:v>1.4880000000000001E-4</c:v>
                </c:pt>
                <c:pt idx="1882">
                  <c:v>1.4870000000000001E-4</c:v>
                </c:pt>
                <c:pt idx="1883">
                  <c:v>1.4870000000000001E-4</c:v>
                </c:pt>
                <c:pt idx="1884">
                  <c:v>1.4870000000000001E-4</c:v>
                </c:pt>
                <c:pt idx="1885">
                  <c:v>1.4860000000000001E-4</c:v>
                </c:pt>
                <c:pt idx="1886">
                  <c:v>1.4860000000000001E-4</c:v>
                </c:pt>
                <c:pt idx="1887">
                  <c:v>1.485E-4</c:v>
                </c:pt>
                <c:pt idx="1888">
                  <c:v>1.485E-4</c:v>
                </c:pt>
                <c:pt idx="1889">
                  <c:v>1.484E-4</c:v>
                </c:pt>
                <c:pt idx="1890">
                  <c:v>1.484E-4</c:v>
                </c:pt>
                <c:pt idx="1891">
                  <c:v>1.483E-4</c:v>
                </c:pt>
                <c:pt idx="1892">
                  <c:v>1.483E-4</c:v>
                </c:pt>
                <c:pt idx="1893">
                  <c:v>1.483E-4</c:v>
                </c:pt>
                <c:pt idx="1894">
                  <c:v>1.482E-4</c:v>
                </c:pt>
                <c:pt idx="1895">
                  <c:v>1.4809999999999999E-4</c:v>
                </c:pt>
                <c:pt idx="1896">
                  <c:v>1.4809999999999999E-4</c:v>
                </c:pt>
                <c:pt idx="1897">
                  <c:v>1.4809999999999999E-4</c:v>
                </c:pt>
                <c:pt idx="1898">
                  <c:v>1.4799999999999999E-4</c:v>
                </c:pt>
                <c:pt idx="1899">
                  <c:v>1.4799999999999999E-4</c:v>
                </c:pt>
                <c:pt idx="1900">
                  <c:v>1.4799999999999999E-4</c:v>
                </c:pt>
                <c:pt idx="1901">
                  <c:v>1.4789999999999999E-4</c:v>
                </c:pt>
                <c:pt idx="1902">
                  <c:v>1.4789999999999999E-4</c:v>
                </c:pt>
                <c:pt idx="1903">
                  <c:v>1.4789999999999999E-4</c:v>
                </c:pt>
                <c:pt idx="1904">
                  <c:v>1.4779999999999999E-4</c:v>
                </c:pt>
                <c:pt idx="1905">
                  <c:v>1.4779999999999999E-4</c:v>
                </c:pt>
                <c:pt idx="1906">
                  <c:v>1.4779999999999999E-4</c:v>
                </c:pt>
                <c:pt idx="1907">
                  <c:v>1.4770000000000001E-4</c:v>
                </c:pt>
                <c:pt idx="1908">
                  <c:v>1.4770000000000001E-4</c:v>
                </c:pt>
                <c:pt idx="1909">
                  <c:v>1.4770000000000001E-4</c:v>
                </c:pt>
                <c:pt idx="1910">
                  <c:v>1.4760000000000001E-4</c:v>
                </c:pt>
                <c:pt idx="1911">
                  <c:v>1.4750000000000001E-4</c:v>
                </c:pt>
                <c:pt idx="1912">
                  <c:v>1.4750000000000001E-4</c:v>
                </c:pt>
                <c:pt idx="1913">
                  <c:v>1.4750000000000001E-4</c:v>
                </c:pt>
                <c:pt idx="1914">
                  <c:v>1.474E-4</c:v>
                </c:pt>
                <c:pt idx="1915">
                  <c:v>1.474E-4</c:v>
                </c:pt>
                <c:pt idx="1916">
                  <c:v>1.474E-4</c:v>
                </c:pt>
                <c:pt idx="1917">
                  <c:v>1.473E-4</c:v>
                </c:pt>
                <c:pt idx="1918">
                  <c:v>1.473E-4</c:v>
                </c:pt>
                <c:pt idx="1919">
                  <c:v>1.472E-4</c:v>
                </c:pt>
                <c:pt idx="1920">
                  <c:v>1.472E-4</c:v>
                </c:pt>
                <c:pt idx="1921">
                  <c:v>1.472E-4</c:v>
                </c:pt>
                <c:pt idx="1922">
                  <c:v>1.471E-4</c:v>
                </c:pt>
                <c:pt idx="1923">
                  <c:v>1.471E-4</c:v>
                </c:pt>
                <c:pt idx="1924">
                  <c:v>1.471E-4</c:v>
                </c:pt>
                <c:pt idx="1925">
                  <c:v>1.47E-4</c:v>
                </c:pt>
                <c:pt idx="1926">
                  <c:v>1.47E-4</c:v>
                </c:pt>
                <c:pt idx="1927">
                  <c:v>1.4689999999999999E-4</c:v>
                </c:pt>
                <c:pt idx="1928">
                  <c:v>1.4689999999999999E-4</c:v>
                </c:pt>
                <c:pt idx="1929">
                  <c:v>1.4689999999999999E-4</c:v>
                </c:pt>
                <c:pt idx="1930">
                  <c:v>1.4679999999999999E-4</c:v>
                </c:pt>
                <c:pt idx="1931">
                  <c:v>1.4679999999999999E-4</c:v>
                </c:pt>
                <c:pt idx="1932">
                  <c:v>1.4669999999999999E-4</c:v>
                </c:pt>
                <c:pt idx="1933">
                  <c:v>1.4669999999999999E-4</c:v>
                </c:pt>
                <c:pt idx="1934">
                  <c:v>1.4669999999999999E-4</c:v>
                </c:pt>
                <c:pt idx="1935">
                  <c:v>1.4660000000000001E-4</c:v>
                </c:pt>
                <c:pt idx="1936">
                  <c:v>1.4660000000000001E-4</c:v>
                </c:pt>
                <c:pt idx="1937">
                  <c:v>1.4660000000000001E-4</c:v>
                </c:pt>
                <c:pt idx="1938">
                  <c:v>1.4650000000000001E-4</c:v>
                </c:pt>
                <c:pt idx="1939">
                  <c:v>1.4650000000000001E-4</c:v>
                </c:pt>
                <c:pt idx="1940">
                  <c:v>1.4650000000000001E-4</c:v>
                </c:pt>
                <c:pt idx="1941">
                  <c:v>1.4640000000000001E-4</c:v>
                </c:pt>
                <c:pt idx="1942">
                  <c:v>1.4640000000000001E-4</c:v>
                </c:pt>
                <c:pt idx="1943">
                  <c:v>1.4630000000000001E-4</c:v>
                </c:pt>
                <c:pt idx="1944">
                  <c:v>1.4630000000000001E-4</c:v>
                </c:pt>
                <c:pt idx="1945">
                  <c:v>1.4630000000000001E-4</c:v>
                </c:pt>
                <c:pt idx="1946">
                  <c:v>1.462E-4</c:v>
                </c:pt>
                <c:pt idx="1947">
                  <c:v>1.462E-4</c:v>
                </c:pt>
                <c:pt idx="1948">
                  <c:v>1.462E-4</c:v>
                </c:pt>
                <c:pt idx="1949">
                  <c:v>1.461E-4</c:v>
                </c:pt>
                <c:pt idx="1950">
                  <c:v>1.461E-4</c:v>
                </c:pt>
                <c:pt idx="1951">
                  <c:v>1.461E-4</c:v>
                </c:pt>
                <c:pt idx="1952">
                  <c:v>1.46E-4</c:v>
                </c:pt>
                <c:pt idx="1953">
                  <c:v>1.46E-4</c:v>
                </c:pt>
                <c:pt idx="1954">
                  <c:v>1.459E-4</c:v>
                </c:pt>
                <c:pt idx="1955">
                  <c:v>1.459E-4</c:v>
                </c:pt>
                <c:pt idx="1956">
                  <c:v>1.459E-4</c:v>
                </c:pt>
                <c:pt idx="1957">
                  <c:v>1.459E-4</c:v>
                </c:pt>
                <c:pt idx="1958">
                  <c:v>1.459E-4</c:v>
                </c:pt>
                <c:pt idx="1959">
                  <c:v>1.4579999999999999E-4</c:v>
                </c:pt>
                <c:pt idx="1960">
                  <c:v>1.4579999999999999E-4</c:v>
                </c:pt>
                <c:pt idx="1961">
                  <c:v>1.4579999999999999E-4</c:v>
                </c:pt>
                <c:pt idx="1962">
                  <c:v>1.4569999999999999E-4</c:v>
                </c:pt>
                <c:pt idx="1963">
                  <c:v>1.4569999999999999E-4</c:v>
                </c:pt>
                <c:pt idx="1964">
                  <c:v>1.4559999999999999E-4</c:v>
                </c:pt>
                <c:pt idx="1965">
                  <c:v>1.4559999999999999E-4</c:v>
                </c:pt>
                <c:pt idx="1966">
                  <c:v>1.4559999999999999E-4</c:v>
                </c:pt>
                <c:pt idx="1967">
                  <c:v>1.4550000000000001E-4</c:v>
                </c:pt>
                <c:pt idx="1968">
                  <c:v>1.4550000000000001E-4</c:v>
                </c:pt>
                <c:pt idx="1969">
                  <c:v>1.4550000000000001E-4</c:v>
                </c:pt>
                <c:pt idx="1970">
                  <c:v>1.4540000000000001E-4</c:v>
                </c:pt>
                <c:pt idx="1971">
                  <c:v>1.4540000000000001E-4</c:v>
                </c:pt>
                <c:pt idx="1972">
                  <c:v>1.4540000000000001E-4</c:v>
                </c:pt>
                <c:pt idx="1973">
                  <c:v>1.4530000000000001E-4</c:v>
                </c:pt>
                <c:pt idx="1974">
                  <c:v>1.4530000000000001E-4</c:v>
                </c:pt>
                <c:pt idx="1975">
                  <c:v>1.4520000000000001E-4</c:v>
                </c:pt>
                <c:pt idx="1976">
                  <c:v>1.4520000000000001E-4</c:v>
                </c:pt>
                <c:pt idx="1977">
                  <c:v>1.4520000000000001E-4</c:v>
                </c:pt>
                <c:pt idx="1978">
                  <c:v>1.451E-4</c:v>
                </c:pt>
                <c:pt idx="1979">
                  <c:v>1.451E-4</c:v>
                </c:pt>
                <c:pt idx="1980">
                  <c:v>1.451E-4</c:v>
                </c:pt>
                <c:pt idx="1981">
                  <c:v>1.451E-4</c:v>
                </c:pt>
                <c:pt idx="1982">
                  <c:v>1.45E-4</c:v>
                </c:pt>
                <c:pt idx="1983">
                  <c:v>1.45E-4</c:v>
                </c:pt>
                <c:pt idx="1984">
                  <c:v>1.45E-4</c:v>
                </c:pt>
                <c:pt idx="1985">
                  <c:v>1.45E-4</c:v>
                </c:pt>
                <c:pt idx="1986">
                  <c:v>1.449E-4</c:v>
                </c:pt>
                <c:pt idx="1987">
                  <c:v>1.449E-4</c:v>
                </c:pt>
                <c:pt idx="1988">
                  <c:v>1.448E-4</c:v>
                </c:pt>
                <c:pt idx="1989">
                  <c:v>1.448E-4</c:v>
                </c:pt>
                <c:pt idx="1990">
                  <c:v>1.448E-4</c:v>
                </c:pt>
                <c:pt idx="1991">
                  <c:v>1.4469999999999999E-4</c:v>
                </c:pt>
                <c:pt idx="1992">
                  <c:v>1.4469999999999999E-4</c:v>
                </c:pt>
                <c:pt idx="1993">
                  <c:v>1.4459999999999999E-4</c:v>
                </c:pt>
                <c:pt idx="1994">
                  <c:v>1.4459999999999999E-4</c:v>
                </c:pt>
                <c:pt idx="1995">
                  <c:v>1.4459999999999999E-4</c:v>
                </c:pt>
                <c:pt idx="1996">
                  <c:v>1.4449999999999999E-4</c:v>
                </c:pt>
                <c:pt idx="1997">
                  <c:v>1.4449999999999999E-4</c:v>
                </c:pt>
                <c:pt idx="1998">
                  <c:v>1.4449999999999999E-4</c:v>
                </c:pt>
                <c:pt idx="1999">
                  <c:v>1.4449999999999999E-4</c:v>
                </c:pt>
                <c:pt idx="2000">
                  <c:v>1.4440000000000001E-4</c:v>
                </c:pt>
                <c:pt idx="2001">
                  <c:v>1.4440000000000001E-4</c:v>
                </c:pt>
                <c:pt idx="2002">
                  <c:v>1.4430000000000001E-4</c:v>
                </c:pt>
                <c:pt idx="2003">
                  <c:v>1.4430000000000001E-4</c:v>
                </c:pt>
                <c:pt idx="2004">
                  <c:v>1.4430000000000001E-4</c:v>
                </c:pt>
                <c:pt idx="2005">
                  <c:v>1.4430000000000001E-4</c:v>
                </c:pt>
                <c:pt idx="2006">
                  <c:v>1.4430000000000001E-4</c:v>
                </c:pt>
                <c:pt idx="2007">
                  <c:v>1.4420000000000001E-4</c:v>
                </c:pt>
                <c:pt idx="2008">
                  <c:v>1.4420000000000001E-4</c:v>
                </c:pt>
                <c:pt idx="2009">
                  <c:v>1.4410000000000001E-4</c:v>
                </c:pt>
                <c:pt idx="2010">
                  <c:v>1.4410000000000001E-4</c:v>
                </c:pt>
                <c:pt idx="2011">
                  <c:v>1.44E-4</c:v>
                </c:pt>
                <c:pt idx="2012">
                  <c:v>1.44E-4</c:v>
                </c:pt>
                <c:pt idx="2013">
                  <c:v>1.44E-4</c:v>
                </c:pt>
                <c:pt idx="2014">
                  <c:v>1.44E-4</c:v>
                </c:pt>
                <c:pt idx="2015">
                  <c:v>1.44E-4</c:v>
                </c:pt>
                <c:pt idx="2016">
                  <c:v>1.439E-4</c:v>
                </c:pt>
                <c:pt idx="2017">
                  <c:v>1.439E-4</c:v>
                </c:pt>
                <c:pt idx="2018">
                  <c:v>1.439E-4</c:v>
                </c:pt>
                <c:pt idx="2019">
                  <c:v>1.438E-4</c:v>
                </c:pt>
                <c:pt idx="2020">
                  <c:v>1.438E-4</c:v>
                </c:pt>
                <c:pt idx="2021">
                  <c:v>1.438E-4</c:v>
                </c:pt>
                <c:pt idx="2022">
                  <c:v>1.437E-4</c:v>
                </c:pt>
                <c:pt idx="2023">
                  <c:v>1.437E-4</c:v>
                </c:pt>
                <c:pt idx="2024">
                  <c:v>1.437E-4</c:v>
                </c:pt>
                <c:pt idx="2025">
                  <c:v>1.4359999999999999E-4</c:v>
                </c:pt>
                <c:pt idx="2026">
                  <c:v>1.4359999999999999E-4</c:v>
                </c:pt>
                <c:pt idx="2027">
                  <c:v>1.4359999999999999E-4</c:v>
                </c:pt>
                <c:pt idx="2028">
                  <c:v>1.4359999999999999E-4</c:v>
                </c:pt>
                <c:pt idx="2029">
                  <c:v>1.4359999999999999E-4</c:v>
                </c:pt>
                <c:pt idx="2030">
                  <c:v>1.4359999999999999E-4</c:v>
                </c:pt>
                <c:pt idx="2031">
                  <c:v>1.4349999999999999E-4</c:v>
                </c:pt>
                <c:pt idx="2032">
                  <c:v>1.4349999999999999E-4</c:v>
                </c:pt>
                <c:pt idx="2033">
                  <c:v>1.4349999999999999E-4</c:v>
                </c:pt>
                <c:pt idx="2034">
                  <c:v>1.4339999999999999E-4</c:v>
                </c:pt>
                <c:pt idx="2035">
                  <c:v>1.4339999999999999E-4</c:v>
                </c:pt>
                <c:pt idx="2036">
                  <c:v>1.4339999999999999E-4</c:v>
                </c:pt>
                <c:pt idx="2037">
                  <c:v>1.4339999999999999E-4</c:v>
                </c:pt>
                <c:pt idx="2038">
                  <c:v>1.4339999999999999E-4</c:v>
                </c:pt>
                <c:pt idx="2039">
                  <c:v>1.4329999999999999E-4</c:v>
                </c:pt>
                <c:pt idx="2040">
                  <c:v>1.4329999999999999E-4</c:v>
                </c:pt>
                <c:pt idx="2041">
                  <c:v>1.4329999999999999E-4</c:v>
                </c:pt>
                <c:pt idx="2042">
                  <c:v>1.4320000000000001E-4</c:v>
                </c:pt>
                <c:pt idx="2043">
                  <c:v>1.4320000000000001E-4</c:v>
                </c:pt>
                <c:pt idx="2044">
                  <c:v>1.4310000000000001E-4</c:v>
                </c:pt>
                <c:pt idx="2045">
                  <c:v>1.4300000000000001E-4</c:v>
                </c:pt>
                <c:pt idx="2046">
                  <c:v>1.4310000000000001E-4</c:v>
                </c:pt>
                <c:pt idx="2047">
                  <c:v>1.4310000000000001E-4</c:v>
                </c:pt>
                <c:pt idx="2048">
                  <c:v>1.4300000000000001E-4</c:v>
                </c:pt>
                <c:pt idx="2049">
                  <c:v>1.4300000000000001E-4</c:v>
                </c:pt>
                <c:pt idx="2050">
                  <c:v>1.4300000000000001E-4</c:v>
                </c:pt>
                <c:pt idx="2051">
                  <c:v>1.4300000000000001E-4</c:v>
                </c:pt>
                <c:pt idx="2052">
                  <c:v>1.429E-4</c:v>
                </c:pt>
                <c:pt idx="2053">
                  <c:v>1.429E-4</c:v>
                </c:pt>
                <c:pt idx="2054">
                  <c:v>1.429E-4</c:v>
                </c:pt>
                <c:pt idx="2055">
                  <c:v>1.428E-4</c:v>
                </c:pt>
                <c:pt idx="2056">
                  <c:v>1.428E-4</c:v>
                </c:pt>
                <c:pt idx="2057">
                  <c:v>1.427E-4</c:v>
                </c:pt>
                <c:pt idx="2058">
                  <c:v>1.427E-4</c:v>
                </c:pt>
                <c:pt idx="2059">
                  <c:v>1.427E-4</c:v>
                </c:pt>
                <c:pt idx="2060">
                  <c:v>1.426E-4</c:v>
                </c:pt>
                <c:pt idx="2061">
                  <c:v>1.426E-4</c:v>
                </c:pt>
                <c:pt idx="2062">
                  <c:v>1.426E-4</c:v>
                </c:pt>
                <c:pt idx="2063">
                  <c:v>1.426E-4</c:v>
                </c:pt>
                <c:pt idx="2064">
                  <c:v>1.426E-4</c:v>
                </c:pt>
                <c:pt idx="2065">
                  <c:v>1.4249999999999999E-4</c:v>
                </c:pt>
                <c:pt idx="2066">
                  <c:v>1.4249999999999999E-4</c:v>
                </c:pt>
                <c:pt idx="2067">
                  <c:v>1.4249999999999999E-4</c:v>
                </c:pt>
                <c:pt idx="2068">
                  <c:v>1.4239999999999999E-4</c:v>
                </c:pt>
                <c:pt idx="2069">
                  <c:v>1.4239999999999999E-4</c:v>
                </c:pt>
                <c:pt idx="2070">
                  <c:v>1.4239999999999999E-4</c:v>
                </c:pt>
                <c:pt idx="2071">
                  <c:v>1.4239999999999999E-4</c:v>
                </c:pt>
                <c:pt idx="2072">
                  <c:v>1.4239999999999999E-4</c:v>
                </c:pt>
                <c:pt idx="2073">
                  <c:v>1.4229999999999999E-4</c:v>
                </c:pt>
                <c:pt idx="2074">
                  <c:v>1.4229999999999999E-4</c:v>
                </c:pt>
                <c:pt idx="2075">
                  <c:v>1.4229999999999999E-4</c:v>
                </c:pt>
                <c:pt idx="2076">
                  <c:v>1.4219999999999999E-4</c:v>
                </c:pt>
                <c:pt idx="2077">
                  <c:v>1.4219999999999999E-4</c:v>
                </c:pt>
                <c:pt idx="2078">
                  <c:v>1.4219999999999999E-4</c:v>
                </c:pt>
                <c:pt idx="2079">
                  <c:v>1.4210000000000001E-4</c:v>
                </c:pt>
                <c:pt idx="2080">
                  <c:v>1.4210000000000001E-4</c:v>
                </c:pt>
                <c:pt idx="2081">
                  <c:v>1.4210000000000001E-4</c:v>
                </c:pt>
                <c:pt idx="2082">
                  <c:v>1.4210000000000001E-4</c:v>
                </c:pt>
                <c:pt idx="2083">
                  <c:v>1.4200000000000001E-4</c:v>
                </c:pt>
                <c:pt idx="2084">
                  <c:v>1.4200000000000001E-4</c:v>
                </c:pt>
                <c:pt idx="2085">
                  <c:v>1.4200000000000001E-4</c:v>
                </c:pt>
                <c:pt idx="2086">
                  <c:v>1.4190000000000001E-4</c:v>
                </c:pt>
                <c:pt idx="2087">
                  <c:v>1.4190000000000001E-4</c:v>
                </c:pt>
                <c:pt idx="2088">
                  <c:v>1.4190000000000001E-4</c:v>
                </c:pt>
                <c:pt idx="2089">
                  <c:v>1.4190000000000001E-4</c:v>
                </c:pt>
                <c:pt idx="2090">
                  <c:v>1.418E-4</c:v>
                </c:pt>
                <c:pt idx="2091">
                  <c:v>1.418E-4</c:v>
                </c:pt>
                <c:pt idx="2092">
                  <c:v>1.418E-4</c:v>
                </c:pt>
                <c:pt idx="2093">
                  <c:v>1.418E-4</c:v>
                </c:pt>
                <c:pt idx="2094">
                  <c:v>1.418E-4</c:v>
                </c:pt>
                <c:pt idx="2095">
                  <c:v>1.417E-4</c:v>
                </c:pt>
                <c:pt idx="2096">
                  <c:v>1.417E-4</c:v>
                </c:pt>
                <c:pt idx="2097">
                  <c:v>1.417E-4</c:v>
                </c:pt>
                <c:pt idx="2098">
                  <c:v>1.416E-4</c:v>
                </c:pt>
                <c:pt idx="2099">
                  <c:v>1.416E-4</c:v>
                </c:pt>
                <c:pt idx="2100">
                  <c:v>1.416E-4</c:v>
                </c:pt>
                <c:pt idx="2101">
                  <c:v>1.416E-4</c:v>
                </c:pt>
                <c:pt idx="2102">
                  <c:v>1.415E-4</c:v>
                </c:pt>
                <c:pt idx="2103">
                  <c:v>1.415E-4</c:v>
                </c:pt>
                <c:pt idx="2104">
                  <c:v>1.415E-4</c:v>
                </c:pt>
                <c:pt idx="2105">
                  <c:v>1.415E-4</c:v>
                </c:pt>
                <c:pt idx="2106">
                  <c:v>1.4139999999999999E-4</c:v>
                </c:pt>
                <c:pt idx="2107">
                  <c:v>1.4139999999999999E-4</c:v>
                </c:pt>
                <c:pt idx="2108">
                  <c:v>1.4129999999999999E-4</c:v>
                </c:pt>
                <c:pt idx="2109">
                  <c:v>1.4129999999999999E-4</c:v>
                </c:pt>
                <c:pt idx="2110">
                  <c:v>1.4129999999999999E-4</c:v>
                </c:pt>
                <c:pt idx="2111">
                  <c:v>1.4129999999999999E-4</c:v>
                </c:pt>
                <c:pt idx="2112">
                  <c:v>1.4129999999999999E-4</c:v>
                </c:pt>
                <c:pt idx="2113">
                  <c:v>1.4129999999999999E-4</c:v>
                </c:pt>
                <c:pt idx="2114">
                  <c:v>1.4119999999999999E-4</c:v>
                </c:pt>
                <c:pt idx="2115">
                  <c:v>1.4119999999999999E-4</c:v>
                </c:pt>
                <c:pt idx="2116">
                  <c:v>1.4109999999999999E-4</c:v>
                </c:pt>
                <c:pt idx="2117">
                  <c:v>1.4109999999999999E-4</c:v>
                </c:pt>
                <c:pt idx="2118">
                  <c:v>1.4109999999999999E-4</c:v>
                </c:pt>
                <c:pt idx="2119">
                  <c:v>1.4109999999999999E-4</c:v>
                </c:pt>
                <c:pt idx="2120">
                  <c:v>1.4109999999999999E-4</c:v>
                </c:pt>
                <c:pt idx="2121">
                  <c:v>1.4100000000000001E-4</c:v>
                </c:pt>
                <c:pt idx="2122">
                  <c:v>1.4100000000000001E-4</c:v>
                </c:pt>
                <c:pt idx="2123">
                  <c:v>1.4100000000000001E-4</c:v>
                </c:pt>
                <c:pt idx="2124">
                  <c:v>1.4100000000000001E-4</c:v>
                </c:pt>
                <c:pt idx="2125">
                  <c:v>1.4100000000000001E-4</c:v>
                </c:pt>
                <c:pt idx="2126">
                  <c:v>1.4090000000000001E-4</c:v>
                </c:pt>
                <c:pt idx="2127">
                  <c:v>1.4090000000000001E-4</c:v>
                </c:pt>
                <c:pt idx="2128">
                  <c:v>1.4090000000000001E-4</c:v>
                </c:pt>
                <c:pt idx="2129">
                  <c:v>1.4090000000000001E-4</c:v>
                </c:pt>
                <c:pt idx="2130">
                  <c:v>1.4080000000000001E-4</c:v>
                </c:pt>
                <c:pt idx="2131">
                  <c:v>1.4080000000000001E-4</c:v>
                </c:pt>
                <c:pt idx="2132">
                  <c:v>1.4080000000000001E-4</c:v>
                </c:pt>
                <c:pt idx="2133">
                  <c:v>1.4080000000000001E-4</c:v>
                </c:pt>
                <c:pt idx="2134">
                  <c:v>1.4080000000000001E-4</c:v>
                </c:pt>
                <c:pt idx="2135">
                  <c:v>1.407E-4</c:v>
                </c:pt>
                <c:pt idx="2136">
                  <c:v>1.407E-4</c:v>
                </c:pt>
                <c:pt idx="2137">
                  <c:v>1.406E-4</c:v>
                </c:pt>
                <c:pt idx="2138">
                  <c:v>1.406E-4</c:v>
                </c:pt>
                <c:pt idx="2139">
                  <c:v>1.406E-4</c:v>
                </c:pt>
                <c:pt idx="2140">
                  <c:v>1.406E-4</c:v>
                </c:pt>
                <c:pt idx="2141">
                  <c:v>1.405E-4</c:v>
                </c:pt>
                <c:pt idx="2142">
                  <c:v>1.405E-4</c:v>
                </c:pt>
                <c:pt idx="2143">
                  <c:v>1.405E-4</c:v>
                </c:pt>
                <c:pt idx="2144">
                  <c:v>1.405E-4</c:v>
                </c:pt>
                <c:pt idx="2145">
                  <c:v>1.405E-4</c:v>
                </c:pt>
                <c:pt idx="2146">
                  <c:v>1.404E-4</c:v>
                </c:pt>
                <c:pt idx="2147">
                  <c:v>1.404E-4</c:v>
                </c:pt>
                <c:pt idx="2148">
                  <c:v>1.404E-4</c:v>
                </c:pt>
                <c:pt idx="2149">
                  <c:v>1.404E-4</c:v>
                </c:pt>
                <c:pt idx="2150">
                  <c:v>1.403E-4</c:v>
                </c:pt>
                <c:pt idx="2151">
                  <c:v>1.403E-4</c:v>
                </c:pt>
                <c:pt idx="2152">
                  <c:v>1.403E-4</c:v>
                </c:pt>
                <c:pt idx="2153">
                  <c:v>1.403E-4</c:v>
                </c:pt>
                <c:pt idx="2154">
                  <c:v>1.4019999999999999E-4</c:v>
                </c:pt>
                <c:pt idx="2155">
                  <c:v>1.4019999999999999E-4</c:v>
                </c:pt>
                <c:pt idx="2156">
                  <c:v>1.4009999999999999E-4</c:v>
                </c:pt>
                <c:pt idx="2157">
                  <c:v>1.4009999999999999E-4</c:v>
                </c:pt>
                <c:pt idx="2158">
                  <c:v>1.4009999999999999E-4</c:v>
                </c:pt>
                <c:pt idx="2159">
                  <c:v>1.4009999999999999E-4</c:v>
                </c:pt>
                <c:pt idx="2160">
                  <c:v>1.4009999999999999E-4</c:v>
                </c:pt>
                <c:pt idx="2161">
                  <c:v>1.4009999999999999E-4</c:v>
                </c:pt>
                <c:pt idx="2162">
                  <c:v>1.3999999999999999E-4</c:v>
                </c:pt>
                <c:pt idx="2163">
                  <c:v>1.3999999999999999E-4</c:v>
                </c:pt>
                <c:pt idx="2164">
                  <c:v>1.3999999999999999E-4</c:v>
                </c:pt>
                <c:pt idx="2165">
                  <c:v>1.3999999999999999E-4</c:v>
                </c:pt>
                <c:pt idx="2166">
                  <c:v>1.3999999999999999E-4</c:v>
                </c:pt>
                <c:pt idx="2167">
                  <c:v>1.3990000000000001E-4</c:v>
                </c:pt>
                <c:pt idx="2168">
                  <c:v>1.3990000000000001E-4</c:v>
                </c:pt>
                <c:pt idx="2169">
                  <c:v>1.3990000000000001E-4</c:v>
                </c:pt>
                <c:pt idx="2170">
                  <c:v>1.3980000000000001E-4</c:v>
                </c:pt>
                <c:pt idx="2171">
                  <c:v>1.3980000000000001E-4</c:v>
                </c:pt>
                <c:pt idx="2172">
                  <c:v>1.3980000000000001E-4</c:v>
                </c:pt>
                <c:pt idx="2173">
                  <c:v>1.3980000000000001E-4</c:v>
                </c:pt>
                <c:pt idx="2174">
                  <c:v>1.3980000000000001E-4</c:v>
                </c:pt>
                <c:pt idx="2175">
                  <c:v>1.3970000000000001E-4</c:v>
                </c:pt>
                <c:pt idx="2176">
                  <c:v>1.3970000000000001E-4</c:v>
                </c:pt>
                <c:pt idx="2177">
                  <c:v>1.3970000000000001E-4</c:v>
                </c:pt>
                <c:pt idx="2178">
                  <c:v>1.3960000000000001E-4</c:v>
                </c:pt>
                <c:pt idx="2179">
                  <c:v>1.3960000000000001E-4</c:v>
                </c:pt>
                <c:pt idx="2180">
                  <c:v>1.3960000000000001E-4</c:v>
                </c:pt>
                <c:pt idx="2181">
                  <c:v>1.3960000000000001E-4</c:v>
                </c:pt>
                <c:pt idx="2182">
                  <c:v>1.395E-4</c:v>
                </c:pt>
                <c:pt idx="2183">
                  <c:v>1.395E-4</c:v>
                </c:pt>
                <c:pt idx="2184">
                  <c:v>1.395E-4</c:v>
                </c:pt>
                <c:pt idx="2185">
                  <c:v>1.395E-4</c:v>
                </c:pt>
                <c:pt idx="2186">
                  <c:v>1.394E-4</c:v>
                </c:pt>
                <c:pt idx="2187">
                  <c:v>1.394E-4</c:v>
                </c:pt>
                <c:pt idx="2188">
                  <c:v>1.394E-4</c:v>
                </c:pt>
                <c:pt idx="2189">
                  <c:v>1.394E-4</c:v>
                </c:pt>
                <c:pt idx="2190">
                  <c:v>1.393E-4</c:v>
                </c:pt>
                <c:pt idx="2191">
                  <c:v>1.393E-4</c:v>
                </c:pt>
                <c:pt idx="2192">
                  <c:v>1.393E-4</c:v>
                </c:pt>
                <c:pt idx="2193">
                  <c:v>1.393E-4</c:v>
                </c:pt>
                <c:pt idx="2194">
                  <c:v>1.392E-4</c:v>
                </c:pt>
                <c:pt idx="2195">
                  <c:v>1.392E-4</c:v>
                </c:pt>
                <c:pt idx="2196">
                  <c:v>1.392E-4</c:v>
                </c:pt>
                <c:pt idx="2197">
                  <c:v>1.392E-4</c:v>
                </c:pt>
                <c:pt idx="2198">
                  <c:v>1.392E-4</c:v>
                </c:pt>
                <c:pt idx="2199">
                  <c:v>1.3909999999999999E-4</c:v>
                </c:pt>
                <c:pt idx="2200">
                  <c:v>1.3909999999999999E-4</c:v>
                </c:pt>
                <c:pt idx="2201">
                  <c:v>1.3909999999999999E-4</c:v>
                </c:pt>
                <c:pt idx="2202">
                  <c:v>1.3909999999999999E-4</c:v>
                </c:pt>
                <c:pt idx="2203">
                  <c:v>1.3909999999999999E-4</c:v>
                </c:pt>
                <c:pt idx="2204">
                  <c:v>1.3909999999999999E-4</c:v>
                </c:pt>
                <c:pt idx="2205">
                  <c:v>1.3899999999999999E-4</c:v>
                </c:pt>
                <c:pt idx="2206">
                  <c:v>1.3899999999999999E-4</c:v>
                </c:pt>
                <c:pt idx="2207">
                  <c:v>1.3899999999999999E-4</c:v>
                </c:pt>
                <c:pt idx="2208">
                  <c:v>1.3899999999999999E-4</c:v>
                </c:pt>
                <c:pt idx="2209">
                  <c:v>1.3899999999999999E-4</c:v>
                </c:pt>
                <c:pt idx="2210">
                  <c:v>1.3889999999999999E-4</c:v>
                </c:pt>
                <c:pt idx="2211">
                  <c:v>1.3889999999999999E-4</c:v>
                </c:pt>
                <c:pt idx="2212">
                  <c:v>1.3889999999999999E-4</c:v>
                </c:pt>
                <c:pt idx="2213">
                  <c:v>1.3889999999999999E-4</c:v>
                </c:pt>
                <c:pt idx="2214">
                  <c:v>1.3889999999999999E-4</c:v>
                </c:pt>
                <c:pt idx="2215">
                  <c:v>1.3889999999999999E-4</c:v>
                </c:pt>
                <c:pt idx="2216">
                  <c:v>1.3889999999999999E-4</c:v>
                </c:pt>
                <c:pt idx="2217">
                  <c:v>1.3880000000000001E-4</c:v>
                </c:pt>
                <c:pt idx="2218">
                  <c:v>1.3880000000000001E-4</c:v>
                </c:pt>
                <c:pt idx="2219">
                  <c:v>1.3880000000000001E-4</c:v>
                </c:pt>
                <c:pt idx="2220">
                  <c:v>1.3880000000000001E-4</c:v>
                </c:pt>
                <c:pt idx="2221">
                  <c:v>1.3870000000000001E-4</c:v>
                </c:pt>
                <c:pt idx="2222">
                  <c:v>1.3870000000000001E-4</c:v>
                </c:pt>
                <c:pt idx="2223">
                  <c:v>1.3860000000000001E-4</c:v>
                </c:pt>
                <c:pt idx="2224">
                  <c:v>1.3860000000000001E-4</c:v>
                </c:pt>
                <c:pt idx="2225">
                  <c:v>1.3860000000000001E-4</c:v>
                </c:pt>
                <c:pt idx="2226">
                  <c:v>1.3860000000000001E-4</c:v>
                </c:pt>
                <c:pt idx="2227">
                  <c:v>1.3850000000000001E-4</c:v>
                </c:pt>
                <c:pt idx="2228">
                  <c:v>1.3850000000000001E-4</c:v>
                </c:pt>
                <c:pt idx="2229">
                  <c:v>1.3850000000000001E-4</c:v>
                </c:pt>
                <c:pt idx="2230">
                  <c:v>1.384E-4</c:v>
                </c:pt>
                <c:pt idx="2231">
                  <c:v>1.384E-4</c:v>
                </c:pt>
                <c:pt idx="2232">
                  <c:v>1.384E-4</c:v>
                </c:pt>
                <c:pt idx="2233">
                  <c:v>1.384E-4</c:v>
                </c:pt>
                <c:pt idx="2234">
                  <c:v>1.384E-4</c:v>
                </c:pt>
                <c:pt idx="2235">
                  <c:v>1.383E-4</c:v>
                </c:pt>
                <c:pt idx="2236">
                  <c:v>1.383E-4</c:v>
                </c:pt>
                <c:pt idx="2237">
                  <c:v>1.383E-4</c:v>
                </c:pt>
                <c:pt idx="2238">
                  <c:v>1.383E-4</c:v>
                </c:pt>
                <c:pt idx="2239">
                  <c:v>1.383E-4</c:v>
                </c:pt>
                <c:pt idx="2240">
                  <c:v>1.383E-4</c:v>
                </c:pt>
                <c:pt idx="2241">
                  <c:v>1.382E-4</c:v>
                </c:pt>
                <c:pt idx="2242">
                  <c:v>1.382E-4</c:v>
                </c:pt>
                <c:pt idx="2243">
                  <c:v>1.382E-4</c:v>
                </c:pt>
                <c:pt idx="2244">
                  <c:v>1.382E-4</c:v>
                </c:pt>
                <c:pt idx="2245">
                  <c:v>1.382E-4</c:v>
                </c:pt>
                <c:pt idx="2246">
                  <c:v>1.382E-4</c:v>
                </c:pt>
                <c:pt idx="2247">
                  <c:v>1.381E-4</c:v>
                </c:pt>
                <c:pt idx="2248">
                  <c:v>1.381E-4</c:v>
                </c:pt>
                <c:pt idx="2249">
                  <c:v>1.3799999999999999E-4</c:v>
                </c:pt>
                <c:pt idx="2250">
                  <c:v>1.3799999999999999E-4</c:v>
                </c:pt>
                <c:pt idx="2251">
                  <c:v>1.3799999999999999E-4</c:v>
                </c:pt>
                <c:pt idx="2252">
                  <c:v>1.3799999999999999E-4</c:v>
                </c:pt>
                <c:pt idx="2253">
                  <c:v>1.3789999999999999E-4</c:v>
                </c:pt>
                <c:pt idx="2254">
                  <c:v>1.3789999999999999E-4</c:v>
                </c:pt>
                <c:pt idx="2255">
                  <c:v>1.3789999999999999E-4</c:v>
                </c:pt>
                <c:pt idx="2256">
                  <c:v>1.3789999999999999E-4</c:v>
                </c:pt>
                <c:pt idx="2257">
                  <c:v>1.3789999999999999E-4</c:v>
                </c:pt>
                <c:pt idx="2258">
                  <c:v>1.3789999999999999E-4</c:v>
                </c:pt>
                <c:pt idx="2259">
                  <c:v>1.3779999999999999E-4</c:v>
                </c:pt>
                <c:pt idx="2260">
                  <c:v>1.3779999999999999E-4</c:v>
                </c:pt>
                <c:pt idx="2261">
                  <c:v>1.3779999999999999E-4</c:v>
                </c:pt>
                <c:pt idx="2262">
                  <c:v>1.3770000000000001E-4</c:v>
                </c:pt>
                <c:pt idx="2263">
                  <c:v>1.3770000000000001E-4</c:v>
                </c:pt>
                <c:pt idx="2264">
                  <c:v>1.3770000000000001E-4</c:v>
                </c:pt>
                <c:pt idx="2265">
                  <c:v>1.3770000000000001E-4</c:v>
                </c:pt>
                <c:pt idx="2266">
                  <c:v>1.3770000000000001E-4</c:v>
                </c:pt>
                <c:pt idx="2267">
                  <c:v>1.3770000000000001E-4</c:v>
                </c:pt>
                <c:pt idx="2268">
                  <c:v>1.3760000000000001E-4</c:v>
                </c:pt>
                <c:pt idx="2269">
                  <c:v>1.3760000000000001E-4</c:v>
                </c:pt>
                <c:pt idx="2270">
                  <c:v>1.3760000000000001E-4</c:v>
                </c:pt>
                <c:pt idx="2271">
                  <c:v>1.3760000000000001E-4</c:v>
                </c:pt>
                <c:pt idx="2272">
                  <c:v>1.3760000000000001E-4</c:v>
                </c:pt>
                <c:pt idx="2273">
                  <c:v>1.3760000000000001E-4</c:v>
                </c:pt>
                <c:pt idx="2274">
                  <c:v>1.3760000000000001E-4</c:v>
                </c:pt>
                <c:pt idx="2275">
                  <c:v>1.3750000000000001E-4</c:v>
                </c:pt>
                <c:pt idx="2276">
                  <c:v>1.3750000000000001E-4</c:v>
                </c:pt>
                <c:pt idx="2277">
                  <c:v>1.3750000000000001E-4</c:v>
                </c:pt>
                <c:pt idx="2278">
                  <c:v>1.3750000000000001E-4</c:v>
                </c:pt>
                <c:pt idx="2279">
                  <c:v>1.3750000000000001E-4</c:v>
                </c:pt>
                <c:pt idx="2280">
                  <c:v>1.3740000000000001E-4</c:v>
                </c:pt>
                <c:pt idx="2281">
                  <c:v>1.3740000000000001E-4</c:v>
                </c:pt>
                <c:pt idx="2282">
                  <c:v>1.3740000000000001E-4</c:v>
                </c:pt>
                <c:pt idx="2283">
                  <c:v>1.373E-4</c:v>
                </c:pt>
                <c:pt idx="2284">
                  <c:v>1.373E-4</c:v>
                </c:pt>
                <c:pt idx="2285">
                  <c:v>1.373E-4</c:v>
                </c:pt>
                <c:pt idx="2286">
                  <c:v>1.373E-4</c:v>
                </c:pt>
                <c:pt idx="2287">
                  <c:v>1.373E-4</c:v>
                </c:pt>
                <c:pt idx="2288">
                  <c:v>1.373E-4</c:v>
                </c:pt>
                <c:pt idx="2289">
                  <c:v>1.373E-4</c:v>
                </c:pt>
                <c:pt idx="2290">
                  <c:v>1.372E-4</c:v>
                </c:pt>
                <c:pt idx="2291">
                  <c:v>1.372E-4</c:v>
                </c:pt>
                <c:pt idx="2292">
                  <c:v>1.372E-4</c:v>
                </c:pt>
                <c:pt idx="2293">
                  <c:v>1.372E-4</c:v>
                </c:pt>
                <c:pt idx="2294">
                  <c:v>1.372E-4</c:v>
                </c:pt>
                <c:pt idx="2295">
                  <c:v>1.372E-4</c:v>
                </c:pt>
                <c:pt idx="2296">
                  <c:v>1.371E-4</c:v>
                </c:pt>
                <c:pt idx="2297">
                  <c:v>1.371E-4</c:v>
                </c:pt>
                <c:pt idx="2298">
                  <c:v>1.371E-4</c:v>
                </c:pt>
                <c:pt idx="2299">
                  <c:v>1.371E-4</c:v>
                </c:pt>
                <c:pt idx="2300">
                  <c:v>1.371E-4</c:v>
                </c:pt>
                <c:pt idx="2301">
                  <c:v>1.37E-4</c:v>
                </c:pt>
                <c:pt idx="2302">
                  <c:v>1.37E-4</c:v>
                </c:pt>
                <c:pt idx="2303">
                  <c:v>1.37E-4</c:v>
                </c:pt>
                <c:pt idx="2304">
                  <c:v>1.37E-4</c:v>
                </c:pt>
                <c:pt idx="2305">
                  <c:v>1.3689999999999999E-4</c:v>
                </c:pt>
                <c:pt idx="2306">
                  <c:v>1.3689999999999999E-4</c:v>
                </c:pt>
                <c:pt idx="2307">
                  <c:v>1.3689999999999999E-4</c:v>
                </c:pt>
                <c:pt idx="2308">
                  <c:v>1.3689999999999999E-4</c:v>
                </c:pt>
                <c:pt idx="2309">
                  <c:v>1.3689999999999999E-4</c:v>
                </c:pt>
                <c:pt idx="2310">
                  <c:v>1.3689999999999999E-4</c:v>
                </c:pt>
                <c:pt idx="2311">
                  <c:v>1.3689999999999999E-4</c:v>
                </c:pt>
                <c:pt idx="2312">
                  <c:v>1.3689999999999999E-4</c:v>
                </c:pt>
                <c:pt idx="2313">
                  <c:v>1.3679999999999999E-4</c:v>
                </c:pt>
                <c:pt idx="2314">
                  <c:v>1.3679999999999999E-4</c:v>
                </c:pt>
                <c:pt idx="2315">
                  <c:v>1.3679999999999999E-4</c:v>
                </c:pt>
                <c:pt idx="2316">
                  <c:v>1.3679999999999999E-4</c:v>
                </c:pt>
                <c:pt idx="2317">
                  <c:v>1.3679999999999999E-4</c:v>
                </c:pt>
                <c:pt idx="2318">
                  <c:v>1.3669999999999999E-4</c:v>
                </c:pt>
                <c:pt idx="2319">
                  <c:v>1.3669999999999999E-4</c:v>
                </c:pt>
                <c:pt idx="2320">
                  <c:v>1.3669999999999999E-4</c:v>
                </c:pt>
                <c:pt idx="2321">
                  <c:v>1.3660000000000001E-4</c:v>
                </c:pt>
                <c:pt idx="2322">
                  <c:v>1.3660000000000001E-4</c:v>
                </c:pt>
                <c:pt idx="2323">
                  <c:v>1.3660000000000001E-4</c:v>
                </c:pt>
                <c:pt idx="2324">
                  <c:v>1.3660000000000001E-4</c:v>
                </c:pt>
                <c:pt idx="2325">
                  <c:v>1.3660000000000001E-4</c:v>
                </c:pt>
                <c:pt idx="2326">
                  <c:v>1.3660000000000001E-4</c:v>
                </c:pt>
                <c:pt idx="2327">
                  <c:v>1.3660000000000001E-4</c:v>
                </c:pt>
                <c:pt idx="2328">
                  <c:v>1.3650000000000001E-4</c:v>
                </c:pt>
                <c:pt idx="2329">
                  <c:v>1.3650000000000001E-4</c:v>
                </c:pt>
                <c:pt idx="2330">
                  <c:v>1.3650000000000001E-4</c:v>
                </c:pt>
                <c:pt idx="2331">
                  <c:v>1.3650000000000001E-4</c:v>
                </c:pt>
                <c:pt idx="2332">
                  <c:v>1.3650000000000001E-4</c:v>
                </c:pt>
                <c:pt idx="2333">
                  <c:v>1.3640000000000001E-4</c:v>
                </c:pt>
                <c:pt idx="2334">
                  <c:v>1.3640000000000001E-4</c:v>
                </c:pt>
                <c:pt idx="2335">
                  <c:v>1.3640000000000001E-4</c:v>
                </c:pt>
                <c:pt idx="2336">
                  <c:v>1.3640000000000001E-4</c:v>
                </c:pt>
                <c:pt idx="2337">
                  <c:v>1.3640000000000001E-4</c:v>
                </c:pt>
                <c:pt idx="2338">
                  <c:v>1.3630000000000001E-4</c:v>
                </c:pt>
                <c:pt idx="2339">
                  <c:v>1.3630000000000001E-4</c:v>
                </c:pt>
                <c:pt idx="2340">
                  <c:v>1.3630000000000001E-4</c:v>
                </c:pt>
                <c:pt idx="2341">
                  <c:v>1.3630000000000001E-4</c:v>
                </c:pt>
                <c:pt idx="2342">
                  <c:v>1.3630000000000001E-4</c:v>
                </c:pt>
                <c:pt idx="2343">
                  <c:v>1.3630000000000001E-4</c:v>
                </c:pt>
                <c:pt idx="2344">
                  <c:v>1.3630000000000001E-4</c:v>
                </c:pt>
                <c:pt idx="2345">
                  <c:v>1.3630000000000001E-4</c:v>
                </c:pt>
                <c:pt idx="2346">
                  <c:v>1.362E-4</c:v>
                </c:pt>
                <c:pt idx="2347">
                  <c:v>1.362E-4</c:v>
                </c:pt>
                <c:pt idx="2348">
                  <c:v>1.362E-4</c:v>
                </c:pt>
                <c:pt idx="2349">
                  <c:v>1.361E-4</c:v>
                </c:pt>
                <c:pt idx="2350">
                  <c:v>1.361E-4</c:v>
                </c:pt>
                <c:pt idx="2351">
                  <c:v>1.361E-4</c:v>
                </c:pt>
                <c:pt idx="2352">
                  <c:v>1.361E-4</c:v>
                </c:pt>
                <c:pt idx="2353">
                  <c:v>1.361E-4</c:v>
                </c:pt>
                <c:pt idx="2354">
                  <c:v>1.361E-4</c:v>
                </c:pt>
                <c:pt idx="2355">
                  <c:v>1.36E-4</c:v>
                </c:pt>
                <c:pt idx="2356">
                  <c:v>1.36E-4</c:v>
                </c:pt>
                <c:pt idx="2357">
                  <c:v>1.36E-4</c:v>
                </c:pt>
                <c:pt idx="2358">
                  <c:v>1.36E-4</c:v>
                </c:pt>
                <c:pt idx="2359">
                  <c:v>1.36E-4</c:v>
                </c:pt>
                <c:pt idx="2360">
                  <c:v>1.36E-4</c:v>
                </c:pt>
                <c:pt idx="2361">
                  <c:v>1.36E-4</c:v>
                </c:pt>
                <c:pt idx="2362">
                  <c:v>1.359E-4</c:v>
                </c:pt>
                <c:pt idx="2363">
                  <c:v>1.359E-4</c:v>
                </c:pt>
                <c:pt idx="2364">
                  <c:v>1.3579999999999999E-4</c:v>
                </c:pt>
                <c:pt idx="2365">
                  <c:v>1.3579999999999999E-4</c:v>
                </c:pt>
                <c:pt idx="2366">
                  <c:v>1.3579999999999999E-4</c:v>
                </c:pt>
                <c:pt idx="2367">
                  <c:v>1.3579999999999999E-4</c:v>
                </c:pt>
                <c:pt idx="2368">
                  <c:v>1.3579999999999999E-4</c:v>
                </c:pt>
                <c:pt idx="2369">
                  <c:v>1.3569999999999999E-4</c:v>
                </c:pt>
                <c:pt idx="2370">
                  <c:v>1.3569999999999999E-4</c:v>
                </c:pt>
                <c:pt idx="2371">
                  <c:v>1.3569999999999999E-4</c:v>
                </c:pt>
                <c:pt idx="2372">
                  <c:v>1.3569999999999999E-4</c:v>
                </c:pt>
                <c:pt idx="2373">
                  <c:v>1.3569999999999999E-4</c:v>
                </c:pt>
                <c:pt idx="2374">
                  <c:v>1.3569999999999999E-4</c:v>
                </c:pt>
                <c:pt idx="2375">
                  <c:v>1.3559999999999999E-4</c:v>
                </c:pt>
                <c:pt idx="2376">
                  <c:v>1.3559999999999999E-4</c:v>
                </c:pt>
                <c:pt idx="2377">
                  <c:v>1.3559999999999999E-4</c:v>
                </c:pt>
                <c:pt idx="2378">
                  <c:v>1.3559999999999999E-4</c:v>
                </c:pt>
                <c:pt idx="2379">
                  <c:v>1.3559999999999999E-4</c:v>
                </c:pt>
                <c:pt idx="2380">
                  <c:v>1.3559999999999999E-4</c:v>
                </c:pt>
                <c:pt idx="2381">
                  <c:v>1.3559999999999999E-4</c:v>
                </c:pt>
                <c:pt idx="2382">
                  <c:v>1.3549999999999999E-4</c:v>
                </c:pt>
                <c:pt idx="2383">
                  <c:v>1.3549999999999999E-4</c:v>
                </c:pt>
                <c:pt idx="2384">
                  <c:v>1.3549999999999999E-4</c:v>
                </c:pt>
                <c:pt idx="2385">
                  <c:v>1.3549999999999999E-4</c:v>
                </c:pt>
                <c:pt idx="2386">
                  <c:v>1.3549999999999999E-4</c:v>
                </c:pt>
                <c:pt idx="2387">
                  <c:v>1.3540000000000001E-4</c:v>
                </c:pt>
                <c:pt idx="2388">
                  <c:v>1.3540000000000001E-4</c:v>
                </c:pt>
                <c:pt idx="2389">
                  <c:v>1.3540000000000001E-4</c:v>
                </c:pt>
                <c:pt idx="2390">
                  <c:v>1.3540000000000001E-4</c:v>
                </c:pt>
                <c:pt idx="2391">
                  <c:v>1.3540000000000001E-4</c:v>
                </c:pt>
                <c:pt idx="2392">
                  <c:v>1.3530000000000001E-4</c:v>
                </c:pt>
                <c:pt idx="2393">
                  <c:v>1.3530000000000001E-4</c:v>
                </c:pt>
                <c:pt idx="2394">
                  <c:v>1.3530000000000001E-4</c:v>
                </c:pt>
                <c:pt idx="2395">
                  <c:v>1.3530000000000001E-4</c:v>
                </c:pt>
                <c:pt idx="2396">
                  <c:v>1.3530000000000001E-4</c:v>
                </c:pt>
                <c:pt idx="2397">
                  <c:v>1.3530000000000001E-4</c:v>
                </c:pt>
                <c:pt idx="2398">
                  <c:v>1.3530000000000001E-4</c:v>
                </c:pt>
                <c:pt idx="2399">
                  <c:v>1.3530000000000001E-4</c:v>
                </c:pt>
                <c:pt idx="2400">
                  <c:v>1.3530000000000001E-4</c:v>
                </c:pt>
                <c:pt idx="2401">
                  <c:v>1.3530000000000001E-4</c:v>
                </c:pt>
                <c:pt idx="2402">
                  <c:v>1.3520000000000001E-4</c:v>
                </c:pt>
                <c:pt idx="2403">
                  <c:v>1.3520000000000001E-4</c:v>
                </c:pt>
                <c:pt idx="2404">
                  <c:v>1.3520000000000001E-4</c:v>
                </c:pt>
                <c:pt idx="2405">
                  <c:v>1.3520000000000001E-4</c:v>
                </c:pt>
                <c:pt idx="2406">
                  <c:v>1.3520000000000001E-4</c:v>
                </c:pt>
                <c:pt idx="2407">
                  <c:v>1.351E-4</c:v>
                </c:pt>
                <c:pt idx="2408">
                  <c:v>1.351E-4</c:v>
                </c:pt>
                <c:pt idx="2409">
                  <c:v>1.351E-4</c:v>
                </c:pt>
                <c:pt idx="2410">
                  <c:v>1.351E-4</c:v>
                </c:pt>
                <c:pt idx="2411">
                  <c:v>1.351E-4</c:v>
                </c:pt>
                <c:pt idx="2412">
                  <c:v>1.351E-4</c:v>
                </c:pt>
                <c:pt idx="2413">
                  <c:v>1.351E-4</c:v>
                </c:pt>
                <c:pt idx="2414">
                  <c:v>1.35E-4</c:v>
                </c:pt>
                <c:pt idx="2415">
                  <c:v>1.35E-4</c:v>
                </c:pt>
                <c:pt idx="2416">
                  <c:v>1.35E-4</c:v>
                </c:pt>
                <c:pt idx="2417">
                  <c:v>1.35E-4</c:v>
                </c:pt>
                <c:pt idx="2418">
                  <c:v>1.35E-4</c:v>
                </c:pt>
                <c:pt idx="2419">
                  <c:v>1.349E-4</c:v>
                </c:pt>
                <c:pt idx="2420">
                  <c:v>1.349E-4</c:v>
                </c:pt>
                <c:pt idx="2421">
                  <c:v>1.349E-4</c:v>
                </c:pt>
                <c:pt idx="2422">
                  <c:v>1.349E-4</c:v>
                </c:pt>
                <c:pt idx="2423">
                  <c:v>1.348E-4</c:v>
                </c:pt>
                <c:pt idx="2424">
                  <c:v>1.348E-4</c:v>
                </c:pt>
                <c:pt idx="2425">
                  <c:v>1.348E-4</c:v>
                </c:pt>
                <c:pt idx="2426">
                  <c:v>1.348E-4</c:v>
                </c:pt>
                <c:pt idx="2427">
                  <c:v>1.348E-4</c:v>
                </c:pt>
                <c:pt idx="2428">
                  <c:v>1.348E-4</c:v>
                </c:pt>
                <c:pt idx="2429">
                  <c:v>1.348E-4</c:v>
                </c:pt>
                <c:pt idx="2430">
                  <c:v>1.3469999999999999E-4</c:v>
                </c:pt>
                <c:pt idx="2431">
                  <c:v>1.3469999999999999E-4</c:v>
                </c:pt>
                <c:pt idx="2432">
                  <c:v>1.3469999999999999E-4</c:v>
                </c:pt>
                <c:pt idx="2433">
                  <c:v>1.3469999999999999E-4</c:v>
                </c:pt>
                <c:pt idx="2434">
                  <c:v>1.3459999999999999E-4</c:v>
                </c:pt>
                <c:pt idx="2435">
                  <c:v>1.3459999999999999E-4</c:v>
                </c:pt>
                <c:pt idx="2436">
                  <c:v>1.3459999999999999E-4</c:v>
                </c:pt>
                <c:pt idx="2437">
                  <c:v>1.3459999999999999E-4</c:v>
                </c:pt>
                <c:pt idx="2438">
                  <c:v>1.3449999999999999E-4</c:v>
                </c:pt>
                <c:pt idx="2439">
                  <c:v>1.3449999999999999E-4</c:v>
                </c:pt>
                <c:pt idx="2440">
                  <c:v>1.3449999999999999E-4</c:v>
                </c:pt>
                <c:pt idx="2441">
                  <c:v>1.3449999999999999E-4</c:v>
                </c:pt>
                <c:pt idx="2442">
                  <c:v>1.3439999999999999E-4</c:v>
                </c:pt>
                <c:pt idx="2443">
                  <c:v>1.3439999999999999E-4</c:v>
                </c:pt>
                <c:pt idx="2444">
                  <c:v>1.3439999999999999E-4</c:v>
                </c:pt>
                <c:pt idx="2445">
                  <c:v>1.3439999999999999E-4</c:v>
                </c:pt>
                <c:pt idx="2446">
                  <c:v>1.3439999999999999E-4</c:v>
                </c:pt>
                <c:pt idx="2447">
                  <c:v>1.3439999999999999E-4</c:v>
                </c:pt>
                <c:pt idx="2448">
                  <c:v>1.3430000000000001E-4</c:v>
                </c:pt>
                <c:pt idx="2449">
                  <c:v>1.3430000000000001E-4</c:v>
                </c:pt>
                <c:pt idx="2450">
                  <c:v>1.3430000000000001E-4</c:v>
                </c:pt>
                <c:pt idx="2451">
                  <c:v>1.3430000000000001E-4</c:v>
                </c:pt>
                <c:pt idx="2452">
                  <c:v>1.3430000000000001E-4</c:v>
                </c:pt>
                <c:pt idx="2453">
                  <c:v>1.3430000000000001E-4</c:v>
                </c:pt>
                <c:pt idx="2454">
                  <c:v>1.3430000000000001E-4</c:v>
                </c:pt>
                <c:pt idx="2455">
                  <c:v>1.3420000000000001E-4</c:v>
                </c:pt>
                <c:pt idx="2456">
                  <c:v>1.3420000000000001E-4</c:v>
                </c:pt>
                <c:pt idx="2457">
                  <c:v>1.3430000000000001E-4</c:v>
                </c:pt>
                <c:pt idx="2458">
                  <c:v>1.3420000000000001E-4</c:v>
                </c:pt>
                <c:pt idx="2459">
                  <c:v>1.3420000000000001E-4</c:v>
                </c:pt>
                <c:pt idx="2460">
                  <c:v>1.3420000000000001E-4</c:v>
                </c:pt>
                <c:pt idx="2461">
                  <c:v>1.3420000000000001E-4</c:v>
                </c:pt>
                <c:pt idx="2462">
                  <c:v>1.3410000000000001E-4</c:v>
                </c:pt>
                <c:pt idx="2463">
                  <c:v>1.3410000000000001E-4</c:v>
                </c:pt>
                <c:pt idx="2464">
                  <c:v>1.3410000000000001E-4</c:v>
                </c:pt>
                <c:pt idx="2465">
                  <c:v>1.3410000000000001E-4</c:v>
                </c:pt>
                <c:pt idx="2466">
                  <c:v>1.3410000000000001E-4</c:v>
                </c:pt>
                <c:pt idx="2467">
                  <c:v>1.34E-4</c:v>
                </c:pt>
                <c:pt idx="2468">
                  <c:v>1.34E-4</c:v>
                </c:pt>
                <c:pt idx="2469">
                  <c:v>1.34E-4</c:v>
                </c:pt>
                <c:pt idx="2470">
                  <c:v>1.34E-4</c:v>
                </c:pt>
                <c:pt idx="2471">
                  <c:v>1.34E-4</c:v>
                </c:pt>
                <c:pt idx="2472">
                  <c:v>1.34E-4</c:v>
                </c:pt>
                <c:pt idx="2473">
                  <c:v>1.34E-4</c:v>
                </c:pt>
                <c:pt idx="2474">
                  <c:v>1.339E-4</c:v>
                </c:pt>
                <c:pt idx="2475">
                  <c:v>1.339E-4</c:v>
                </c:pt>
                <c:pt idx="2476">
                  <c:v>1.339E-4</c:v>
                </c:pt>
                <c:pt idx="2477">
                  <c:v>1.339E-4</c:v>
                </c:pt>
                <c:pt idx="2478">
                  <c:v>1.339E-4</c:v>
                </c:pt>
                <c:pt idx="2479">
                  <c:v>1.339E-4</c:v>
                </c:pt>
                <c:pt idx="2480">
                  <c:v>1.339E-4</c:v>
                </c:pt>
                <c:pt idx="2481">
                  <c:v>1.339E-4</c:v>
                </c:pt>
                <c:pt idx="2482">
                  <c:v>1.339E-4</c:v>
                </c:pt>
                <c:pt idx="2483">
                  <c:v>1.338E-4</c:v>
                </c:pt>
                <c:pt idx="2484">
                  <c:v>1.338E-4</c:v>
                </c:pt>
                <c:pt idx="2485">
                  <c:v>1.338E-4</c:v>
                </c:pt>
                <c:pt idx="2486">
                  <c:v>1.338E-4</c:v>
                </c:pt>
                <c:pt idx="2487">
                  <c:v>1.338E-4</c:v>
                </c:pt>
                <c:pt idx="2488">
                  <c:v>1.338E-4</c:v>
                </c:pt>
                <c:pt idx="2489">
                  <c:v>1.337E-4</c:v>
                </c:pt>
                <c:pt idx="2490">
                  <c:v>1.337E-4</c:v>
                </c:pt>
                <c:pt idx="2491">
                  <c:v>1.337E-4</c:v>
                </c:pt>
                <c:pt idx="2492">
                  <c:v>1.337E-4</c:v>
                </c:pt>
                <c:pt idx="2493">
                  <c:v>1.337E-4</c:v>
                </c:pt>
                <c:pt idx="2494">
                  <c:v>1.3359999999999999E-4</c:v>
                </c:pt>
                <c:pt idx="2495">
                  <c:v>1.3359999999999999E-4</c:v>
                </c:pt>
                <c:pt idx="2496">
                  <c:v>1.3359999999999999E-4</c:v>
                </c:pt>
                <c:pt idx="2497">
                  <c:v>1.3359999999999999E-4</c:v>
                </c:pt>
                <c:pt idx="2498">
                  <c:v>1.3359999999999999E-4</c:v>
                </c:pt>
                <c:pt idx="2499">
                  <c:v>1.3359999999999999E-4</c:v>
                </c:pt>
                <c:pt idx="2500">
                  <c:v>1.3349999999999999E-4</c:v>
                </c:pt>
                <c:pt idx="2501">
                  <c:v>1.3349999999999999E-4</c:v>
                </c:pt>
                <c:pt idx="2502">
                  <c:v>1.3349999999999999E-4</c:v>
                </c:pt>
                <c:pt idx="2503">
                  <c:v>1.3349999999999999E-4</c:v>
                </c:pt>
                <c:pt idx="2504">
                  <c:v>1.3349999999999999E-4</c:v>
                </c:pt>
                <c:pt idx="2505">
                  <c:v>1.3310000000000001E-4</c:v>
                </c:pt>
                <c:pt idx="2506">
                  <c:v>1.3200000000000001E-4</c:v>
                </c:pt>
                <c:pt idx="2507">
                  <c:v>1.305E-4</c:v>
                </c:pt>
                <c:pt idx="2508">
                  <c:v>1.2909999999999999E-4</c:v>
                </c:pt>
                <c:pt idx="2509">
                  <c:v>1.2769999999999999E-4</c:v>
                </c:pt>
                <c:pt idx="2510">
                  <c:v>1.26E-4</c:v>
                </c:pt>
                <c:pt idx="2511">
                  <c:v>1.2439999999999999E-4</c:v>
                </c:pt>
                <c:pt idx="2512">
                  <c:v>1.228E-4</c:v>
                </c:pt>
                <c:pt idx="2513">
                  <c:v>1.2120000000000001E-4</c:v>
                </c:pt>
                <c:pt idx="2514">
                  <c:v>1.197E-4</c:v>
                </c:pt>
                <c:pt idx="2515">
                  <c:v>1.182E-4</c:v>
                </c:pt>
                <c:pt idx="2516">
                  <c:v>1.167E-4</c:v>
                </c:pt>
                <c:pt idx="2517">
                  <c:v>1.153E-4</c:v>
                </c:pt>
                <c:pt idx="2518">
                  <c:v>1.138E-4</c:v>
                </c:pt>
                <c:pt idx="2519">
                  <c:v>1.1239999999999999E-4</c:v>
                </c:pt>
                <c:pt idx="2520">
                  <c:v>1.109E-4</c:v>
                </c:pt>
                <c:pt idx="2521">
                  <c:v>1.0950000000000001E-4</c:v>
                </c:pt>
                <c:pt idx="2522">
                  <c:v>1.081E-4</c:v>
                </c:pt>
                <c:pt idx="2523">
                  <c:v>1.0679999999999999E-4</c:v>
                </c:pt>
                <c:pt idx="2524">
                  <c:v>1.054E-4</c:v>
                </c:pt>
                <c:pt idx="2525">
                  <c:v>1.041E-4</c:v>
                </c:pt>
                <c:pt idx="2526">
                  <c:v>1.0289999999999999E-4</c:v>
                </c:pt>
                <c:pt idx="2527">
                  <c:v>1.016E-4</c:v>
                </c:pt>
                <c:pt idx="2528">
                  <c:v>1.003E-4</c:v>
                </c:pt>
                <c:pt idx="2529">
                  <c:v>9.9019999999999997E-5</c:v>
                </c:pt>
                <c:pt idx="2530">
                  <c:v>9.7769999999999994E-5</c:v>
                </c:pt>
                <c:pt idx="2531">
                  <c:v>9.6570000000000005E-5</c:v>
                </c:pt>
                <c:pt idx="2532">
                  <c:v>9.5390000000000007E-5</c:v>
                </c:pt>
                <c:pt idx="2533">
                  <c:v>9.4190000000000005E-5</c:v>
                </c:pt>
                <c:pt idx="2534">
                  <c:v>9.2999999999999997E-5</c:v>
                </c:pt>
                <c:pt idx="2535">
                  <c:v>9.1860000000000005E-5</c:v>
                </c:pt>
                <c:pt idx="2536">
                  <c:v>9.077E-5</c:v>
                </c:pt>
                <c:pt idx="2537">
                  <c:v>8.9690000000000004E-5</c:v>
                </c:pt>
                <c:pt idx="2538">
                  <c:v>8.8579999999999996E-5</c:v>
                </c:pt>
                <c:pt idx="2539">
                  <c:v>8.7470000000000001E-5</c:v>
                </c:pt>
                <c:pt idx="2540">
                  <c:v>8.6399999999999999E-5</c:v>
                </c:pt>
                <c:pt idx="2541">
                  <c:v>8.5350000000000001E-5</c:v>
                </c:pt>
                <c:pt idx="2542">
                  <c:v>8.4270000000000005E-5</c:v>
                </c:pt>
                <c:pt idx="2543">
                  <c:v>8.3230000000000001E-5</c:v>
                </c:pt>
                <c:pt idx="2544">
                  <c:v>8.2249999999999993E-5</c:v>
                </c:pt>
                <c:pt idx="2545">
                  <c:v>8.1240000000000001E-5</c:v>
                </c:pt>
                <c:pt idx="2546">
                  <c:v>8.0240000000000004E-5</c:v>
                </c:pt>
                <c:pt idx="2547">
                  <c:v>7.9259999999999997E-5</c:v>
                </c:pt>
                <c:pt idx="2548">
                  <c:v>7.8269999999999994E-5</c:v>
                </c:pt>
                <c:pt idx="2549">
                  <c:v>7.7340000000000002E-5</c:v>
                </c:pt>
                <c:pt idx="2550">
                  <c:v>7.6409999999999995E-5</c:v>
                </c:pt>
                <c:pt idx="2551">
                  <c:v>7.5409999999999998E-5</c:v>
                </c:pt>
                <c:pt idx="2552">
                  <c:v>7.4510000000000003E-5</c:v>
                </c:pt>
                <c:pt idx="2553">
                  <c:v>7.3650000000000001E-5</c:v>
                </c:pt>
                <c:pt idx="2554">
                  <c:v>7.2750000000000007E-5</c:v>
                </c:pt>
                <c:pt idx="2555">
                  <c:v>7.1870000000000001E-5</c:v>
                </c:pt>
                <c:pt idx="2556">
                  <c:v>7.0980000000000001E-5</c:v>
                </c:pt>
                <c:pt idx="2557">
                  <c:v>7.0110000000000005E-5</c:v>
                </c:pt>
                <c:pt idx="2558">
                  <c:v>6.9270000000000006E-5</c:v>
                </c:pt>
                <c:pt idx="2559">
                  <c:v>6.8449999999999997E-5</c:v>
                </c:pt>
                <c:pt idx="2560">
                  <c:v>6.7639999999999996E-5</c:v>
                </c:pt>
                <c:pt idx="2561">
                  <c:v>6.6799999999999997E-5</c:v>
                </c:pt>
                <c:pt idx="2562">
                  <c:v>6.5980000000000002E-5</c:v>
                </c:pt>
                <c:pt idx="2563">
                  <c:v>6.5190000000000004E-5</c:v>
                </c:pt>
                <c:pt idx="2564">
                  <c:v>6.4410000000000002E-5</c:v>
                </c:pt>
                <c:pt idx="2565">
                  <c:v>6.3650000000000002E-5</c:v>
                </c:pt>
                <c:pt idx="2566">
                  <c:v>6.2879999999999994E-5</c:v>
                </c:pt>
                <c:pt idx="2567">
                  <c:v>6.2150000000000006E-5</c:v>
                </c:pt>
                <c:pt idx="2568">
                  <c:v>6.1420000000000005E-5</c:v>
                </c:pt>
                <c:pt idx="2569">
                  <c:v>6.071E-5</c:v>
                </c:pt>
                <c:pt idx="2570">
                  <c:v>6.0000000000000002E-5</c:v>
                </c:pt>
                <c:pt idx="2571">
                  <c:v>5.9280000000000002E-5</c:v>
                </c:pt>
                <c:pt idx="2572">
                  <c:v>5.8570000000000003E-5</c:v>
                </c:pt>
                <c:pt idx="2573">
                  <c:v>5.7890000000000003E-5</c:v>
                </c:pt>
                <c:pt idx="2574">
                  <c:v>5.7210000000000003E-5</c:v>
                </c:pt>
                <c:pt idx="2575">
                  <c:v>5.6539999999999997E-5</c:v>
                </c:pt>
                <c:pt idx="2576">
                  <c:v>5.5869999999999999E-5</c:v>
                </c:pt>
                <c:pt idx="2577">
                  <c:v>5.5210000000000002E-5</c:v>
                </c:pt>
                <c:pt idx="2578">
                  <c:v>5.4570000000000001E-5</c:v>
                </c:pt>
                <c:pt idx="2579">
                  <c:v>5.393E-5</c:v>
                </c:pt>
                <c:pt idx="2580">
                  <c:v>5.3300000000000001E-5</c:v>
                </c:pt>
                <c:pt idx="2581">
                  <c:v>5.2689999999999999E-5</c:v>
                </c:pt>
                <c:pt idx="2582">
                  <c:v>5.2089999999999998E-5</c:v>
                </c:pt>
                <c:pt idx="2583">
                  <c:v>5.147E-5</c:v>
                </c:pt>
                <c:pt idx="2584">
                  <c:v>5.0840000000000001E-5</c:v>
                </c:pt>
                <c:pt idx="2585">
                  <c:v>5.0269999999999998E-5</c:v>
                </c:pt>
                <c:pt idx="2586">
                  <c:v>4.9679999999999999E-5</c:v>
                </c:pt>
                <c:pt idx="2587">
                  <c:v>4.9100000000000001E-5</c:v>
                </c:pt>
                <c:pt idx="2588">
                  <c:v>4.8539999999999999E-5</c:v>
                </c:pt>
                <c:pt idx="2589">
                  <c:v>4.799E-5</c:v>
                </c:pt>
                <c:pt idx="2590">
                  <c:v>4.7429999999999998E-5</c:v>
                </c:pt>
                <c:pt idx="2591">
                  <c:v>4.6900000000000002E-5</c:v>
                </c:pt>
                <c:pt idx="2592">
                  <c:v>4.6369999999999998E-5</c:v>
                </c:pt>
                <c:pt idx="2593">
                  <c:v>4.5800000000000002E-5</c:v>
                </c:pt>
                <c:pt idx="2594">
                  <c:v>4.5290000000000002E-5</c:v>
                </c:pt>
                <c:pt idx="2595">
                  <c:v>4.4790000000000003E-5</c:v>
                </c:pt>
                <c:pt idx="2596">
                  <c:v>4.4299999999999999E-5</c:v>
                </c:pt>
                <c:pt idx="2597">
                  <c:v>4.3789999999999999E-5</c:v>
                </c:pt>
                <c:pt idx="2598">
                  <c:v>4.3279999999999999E-5</c:v>
                </c:pt>
                <c:pt idx="2599">
                  <c:v>4.2769999999999999E-5</c:v>
                </c:pt>
                <c:pt idx="2600">
                  <c:v>4.2299999999999998E-5</c:v>
                </c:pt>
                <c:pt idx="2601">
                  <c:v>4.1869999999999997E-5</c:v>
                </c:pt>
                <c:pt idx="2602">
                  <c:v>4.1399999999999997E-5</c:v>
                </c:pt>
                <c:pt idx="2603">
                  <c:v>4.0930000000000003E-5</c:v>
                </c:pt>
                <c:pt idx="2604">
                  <c:v>4.0479999999999999E-5</c:v>
                </c:pt>
                <c:pt idx="2605">
                  <c:v>4.0030000000000001E-5</c:v>
                </c:pt>
                <c:pt idx="2606">
                  <c:v>3.9549999999999999E-5</c:v>
                </c:pt>
                <c:pt idx="2607">
                  <c:v>3.9100000000000002E-5</c:v>
                </c:pt>
                <c:pt idx="2608">
                  <c:v>3.8680000000000002E-5</c:v>
                </c:pt>
                <c:pt idx="2609">
                  <c:v>3.8250000000000001E-5</c:v>
                </c:pt>
                <c:pt idx="2610">
                  <c:v>3.7830000000000002E-5</c:v>
                </c:pt>
                <c:pt idx="2611">
                  <c:v>3.7410000000000003E-5</c:v>
                </c:pt>
                <c:pt idx="2612">
                  <c:v>3.701E-5</c:v>
                </c:pt>
                <c:pt idx="2613">
                  <c:v>3.659E-5</c:v>
                </c:pt>
                <c:pt idx="2614">
                  <c:v>3.6199999999999999E-5</c:v>
                </c:pt>
                <c:pt idx="2615">
                  <c:v>3.5819999999999999E-5</c:v>
                </c:pt>
                <c:pt idx="2616">
                  <c:v>3.5420000000000003E-5</c:v>
                </c:pt>
                <c:pt idx="2617">
                  <c:v>3.5009999999999999E-5</c:v>
                </c:pt>
                <c:pt idx="2618">
                  <c:v>3.4610000000000002E-5</c:v>
                </c:pt>
                <c:pt idx="2619">
                  <c:v>3.4260000000000001E-5</c:v>
                </c:pt>
                <c:pt idx="2620">
                  <c:v>3.3899999999999997E-5</c:v>
                </c:pt>
                <c:pt idx="2621">
                  <c:v>3.349E-5</c:v>
                </c:pt>
                <c:pt idx="2622">
                  <c:v>3.3130000000000003E-5</c:v>
                </c:pt>
                <c:pt idx="2623">
                  <c:v>3.2790000000000003E-5</c:v>
                </c:pt>
                <c:pt idx="2624">
                  <c:v>3.2419999999999998E-5</c:v>
                </c:pt>
                <c:pt idx="2625">
                  <c:v>3.2089999999999999E-5</c:v>
                </c:pt>
                <c:pt idx="2626">
                  <c:v>3.1739999999999998E-5</c:v>
                </c:pt>
                <c:pt idx="2627">
                  <c:v>3.1420000000000001E-5</c:v>
                </c:pt>
                <c:pt idx="2628">
                  <c:v>3.1139999999999997E-5</c:v>
                </c:pt>
                <c:pt idx="2629">
                  <c:v>3.0800000000000003E-5</c:v>
                </c:pt>
                <c:pt idx="2630">
                  <c:v>3.0470000000000001E-5</c:v>
                </c:pt>
                <c:pt idx="2631">
                  <c:v>3.0139999999999999E-5</c:v>
                </c:pt>
                <c:pt idx="2632">
                  <c:v>2.9790000000000001E-5</c:v>
                </c:pt>
                <c:pt idx="2633">
                  <c:v>2.9490000000000001E-5</c:v>
                </c:pt>
                <c:pt idx="2634">
                  <c:v>2.919E-5</c:v>
                </c:pt>
                <c:pt idx="2635">
                  <c:v>2.8900000000000001E-5</c:v>
                </c:pt>
                <c:pt idx="2636">
                  <c:v>2.8580000000000001E-5</c:v>
                </c:pt>
                <c:pt idx="2637">
                  <c:v>2.826E-5</c:v>
                </c:pt>
                <c:pt idx="2638">
                  <c:v>2.796E-5</c:v>
                </c:pt>
                <c:pt idx="2639">
                  <c:v>2.7679999999999999E-5</c:v>
                </c:pt>
                <c:pt idx="2640">
                  <c:v>2.7399999999999999E-5</c:v>
                </c:pt>
                <c:pt idx="2641">
                  <c:v>2.7100000000000001E-5</c:v>
                </c:pt>
                <c:pt idx="2642">
                  <c:v>2.6829999999999999E-5</c:v>
                </c:pt>
                <c:pt idx="2643">
                  <c:v>2.6550000000000002E-5</c:v>
                </c:pt>
                <c:pt idx="2644">
                  <c:v>2.6270000000000001E-5</c:v>
                </c:pt>
                <c:pt idx="2645">
                  <c:v>2.6020000000000002E-5</c:v>
                </c:pt>
                <c:pt idx="2646">
                  <c:v>2.5749999999999999E-5</c:v>
                </c:pt>
                <c:pt idx="2647">
                  <c:v>2.5429999999999999E-5</c:v>
                </c:pt>
                <c:pt idx="2648">
                  <c:v>2.5199999999999999E-5</c:v>
                </c:pt>
                <c:pt idx="2649">
                  <c:v>2.497E-5</c:v>
                </c:pt>
                <c:pt idx="2650">
                  <c:v>2.4669999999999999E-5</c:v>
                </c:pt>
                <c:pt idx="2651">
                  <c:v>2.442E-5</c:v>
                </c:pt>
                <c:pt idx="2652">
                  <c:v>2.4179999999999999E-5</c:v>
                </c:pt>
                <c:pt idx="2653">
                  <c:v>2.3920000000000001E-5</c:v>
                </c:pt>
                <c:pt idx="2654">
                  <c:v>2.3689999999999998E-5</c:v>
                </c:pt>
                <c:pt idx="2655">
                  <c:v>2.3459999999999999E-5</c:v>
                </c:pt>
                <c:pt idx="2656">
                  <c:v>2.323E-5</c:v>
                </c:pt>
                <c:pt idx="2657">
                  <c:v>2.2989999999999998E-5</c:v>
                </c:pt>
                <c:pt idx="2658">
                  <c:v>2.2770000000000001E-5</c:v>
                </c:pt>
                <c:pt idx="2659">
                  <c:v>2.2560000000000001E-5</c:v>
                </c:pt>
                <c:pt idx="2660">
                  <c:v>2.2310000000000002E-5</c:v>
                </c:pt>
                <c:pt idx="2661">
                  <c:v>2.207E-5</c:v>
                </c:pt>
                <c:pt idx="2662">
                  <c:v>2.1869999999999999E-5</c:v>
                </c:pt>
                <c:pt idx="2663">
                  <c:v>2.1699999999999999E-5</c:v>
                </c:pt>
                <c:pt idx="2664">
                  <c:v>2.1489999999999999E-5</c:v>
                </c:pt>
                <c:pt idx="2665">
                  <c:v>2.124E-5</c:v>
                </c:pt>
                <c:pt idx="2666">
                  <c:v>2.1019999999999999E-5</c:v>
                </c:pt>
                <c:pt idx="2667">
                  <c:v>2.0829999999999999E-5</c:v>
                </c:pt>
                <c:pt idx="2668">
                  <c:v>2.0630000000000001E-5</c:v>
                </c:pt>
                <c:pt idx="2669">
                  <c:v>2.0429999999999999E-5</c:v>
                </c:pt>
                <c:pt idx="2670">
                  <c:v>2.0230000000000001E-5</c:v>
                </c:pt>
                <c:pt idx="2671">
                  <c:v>2.001E-5</c:v>
                </c:pt>
                <c:pt idx="2672">
                  <c:v>1.98E-5</c:v>
                </c:pt>
                <c:pt idx="2673">
                  <c:v>1.961E-5</c:v>
                </c:pt>
                <c:pt idx="2674">
                  <c:v>1.9429999999999999E-5</c:v>
                </c:pt>
                <c:pt idx="2675">
                  <c:v>1.9219999999999999E-5</c:v>
                </c:pt>
                <c:pt idx="2676">
                  <c:v>1.9029999999999999E-5</c:v>
                </c:pt>
                <c:pt idx="2677">
                  <c:v>1.8850000000000001E-5</c:v>
                </c:pt>
                <c:pt idx="2678">
                  <c:v>1.8669999999999999E-5</c:v>
                </c:pt>
                <c:pt idx="2679">
                  <c:v>1.8499999999999999E-5</c:v>
                </c:pt>
                <c:pt idx="2680">
                  <c:v>1.8309999999999999E-5</c:v>
                </c:pt>
                <c:pt idx="2681">
                  <c:v>1.8130000000000001E-5</c:v>
                </c:pt>
                <c:pt idx="2682">
                  <c:v>1.7949999999999999E-5</c:v>
                </c:pt>
                <c:pt idx="2683">
                  <c:v>1.7799999999999999E-5</c:v>
                </c:pt>
                <c:pt idx="2684">
                  <c:v>1.7629999999999999E-5</c:v>
                </c:pt>
                <c:pt idx="2685">
                  <c:v>1.7450000000000001E-5</c:v>
                </c:pt>
                <c:pt idx="2686">
                  <c:v>1.73E-5</c:v>
                </c:pt>
                <c:pt idx="2687">
                  <c:v>1.7139999999999999E-5</c:v>
                </c:pt>
                <c:pt idx="2688">
                  <c:v>1.6990000000000002E-5</c:v>
                </c:pt>
                <c:pt idx="2689">
                  <c:v>1.6840000000000001E-5</c:v>
                </c:pt>
                <c:pt idx="2690">
                  <c:v>1.666E-5</c:v>
                </c:pt>
                <c:pt idx="2691">
                  <c:v>1.6509999999999999E-5</c:v>
                </c:pt>
                <c:pt idx="2692">
                  <c:v>1.6359999999999999E-5</c:v>
                </c:pt>
                <c:pt idx="2693">
                  <c:v>1.6189999999999999E-5</c:v>
                </c:pt>
                <c:pt idx="2694">
                  <c:v>1.605E-5</c:v>
                </c:pt>
                <c:pt idx="2695">
                  <c:v>1.5909999999999998E-5</c:v>
                </c:pt>
                <c:pt idx="2696">
                  <c:v>1.575E-5</c:v>
                </c:pt>
                <c:pt idx="2697">
                  <c:v>1.5610000000000001E-5</c:v>
                </c:pt>
                <c:pt idx="2698">
                  <c:v>1.5460000000000001E-5</c:v>
                </c:pt>
                <c:pt idx="2699">
                  <c:v>1.5319999999999999E-5</c:v>
                </c:pt>
                <c:pt idx="2700">
                  <c:v>1.519E-5</c:v>
                </c:pt>
                <c:pt idx="2701">
                  <c:v>1.503E-5</c:v>
                </c:pt>
                <c:pt idx="2702">
                  <c:v>1.488E-5</c:v>
                </c:pt>
                <c:pt idx="2703">
                  <c:v>1.4749999999999999E-5</c:v>
                </c:pt>
                <c:pt idx="2704">
                  <c:v>1.4589999999999999E-5</c:v>
                </c:pt>
                <c:pt idx="2705">
                  <c:v>1.4450000000000001E-5</c:v>
                </c:pt>
                <c:pt idx="2706">
                  <c:v>1.434E-5</c:v>
                </c:pt>
                <c:pt idx="2707">
                  <c:v>1.42E-5</c:v>
                </c:pt>
                <c:pt idx="2708">
                  <c:v>1.4070000000000001E-5</c:v>
                </c:pt>
                <c:pt idx="2709">
                  <c:v>1.396E-5</c:v>
                </c:pt>
                <c:pt idx="2710">
                  <c:v>1.384E-5</c:v>
                </c:pt>
                <c:pt idx="2711">
                  <c:v>1.3709999999999999E-5</c:v>
                </c:pt>
                <c:pt idx="2712">
                  <c:v>1.3570000000000001E-5</c:v>
                </c:pt>
                <c:pt idx="2713">
                  <c:v>1.346E-5</c:v>
                </c:pt>
                <c:pt idx="2714">
                  <c:v>1.3349999999999999E-5</c:v>
                </c:pt>
                <c:pt idx="2715">
                  <c:v>1.323E-5</c:v>
                </c:pt>
                <c:pt idx="2716">
                  <c:v>1.308E-5</c:v>
                </c:pt>
                <c:pt idx="2717">
                  <c:v>1.296E-5</c:v>
                </c:pt>
                <c:pt idx="2718">
                  <c:v>1.2860000000000001E-5</c:v>
                </c:pt>
                <c:pt idx="2719">
                  <c:v>1.276E-5</c:v>
                </c:pt>
                <c:pt idx="2720">
                  <c:v>1.2649999999999999E-5</c:v>
                </c:pt>
                <c:pt idx="2721">
                  <c:v>1.253E-5</c:v>
                </c:pt>
                <c:pt idx="2722">
                  <c:v>1.243E-5</c:v>
                </c:pt>
                <c:pt idx="2723">
                  <c:v>1.2320000000000001E-5</c:v>
                </c:pt>
                <c:pt idx="2724">
                  <c:v>1.222E-5</c:v>
                </c:pt>
                <c:pt idx="2725">
                  <c:v>1.2099999999999999E-5</c:v>
                </c:pt>
                <c:pt idx="2726">
                  <c:v>1.199E-5</c:v>
                </c:pt>
                <c:pt idx="2727">
                  <c:v>1.188E-5</c:v>
                </c:pt>
                <c:pt idx="2728">
                  <c:v>1.1759999999999999E-5</c:v>
                </c:pt>
                <c:pt idx="2729">
                  <c:v>1.166E-5</c:v>
                </c:pt>
                <c:pt idx="2730">
                  <c:v>1.1579999999999999E-5</c:v>
                </c:pt>
                <c:pt idx="2731">
                  <c:v>1.146E-5</c:v>
                </c:pt>
                <c:pt idx="2732">
                  <c:v>1.137E-5</c:v>
                </c:pt>
                <c:pt idx="2733">
                  <c:v>1.1260000000000001E-5</c:v>
                </c:pt>
                <c:pt idx="2734">
                  <c:v>1.117E-5</c:v>
                </c:pt>
                <c:pt idx="2735">
                  <c:v>1.1080000000000001E-5</c:v>
                </c:pt>
                <c:pt idx="2736">
                  <c:v>1.097E-5</c:v>
                </c:pt>
                <c:pt idx="2737">
                  <c:v>1.0869999999999999E-5</c:v>
                </c:pt>
                <c:pt idx="2738">
                  <c:v>1.078E-5</c:v>
                </c:pt>
                <c:pt idx="2739">
                  <c:v>1.0699999999999999E-5</c:v>
                </c:pt>
                <c:pt idx="2740">
                  <c:v>1.061E-5</c:v>
                </c:pt>
                <c:pt idx="2741">
                  <c:v>1.0519999999999999E-5</c:v>
                </c:pt>
                <c:pt idx="2742">
                  <c:v>1.044E-5</c:v>
                </c:pt>
                <c:pt idx="2743">
                  <c:v>1.0349999999999999E-5</c:v>
                </c:pt>
                <c:pt idx="2744">
                  <c:v>1.023E-5</c:v>
                </c:pt>
                <c:pt idx="2745">
                  <c:v>1.0139999999999999E-5</c:v>
                </c:pt>
                <c:pt idx="2746">
                  <c:v>1.007E-5</c:v>
                </c:pt>
                <c:pt idx="2747">
                  <c:v>9.9750000000000002E-6</c:v>
                </c:pt>
                <c:pt idx="2748">
                  <c:v>9.8889999999999997E-6</c:v>
                </c:pt>
                <c:pt idx="2749">
                  <c:v>9.8130000000000007E-6</c:v>
                </c:pt>
                <c:pt idx="2750">
                  <c:v>9.7270000000000002E-6</c:v>
                </c:pt>
                <c:pt idx="2751">
                  <c:v>9.6700000000000006E-6</c:v>
                </c:pt>
                <c:pt idx="2752">
                  <c:v>9.6029999999999994E-6</c:v>
                </c:pt>
                <c:pt idx="2753">
                  <c:v>9.4979999999999995E-6</c:v>
                </c:pt>
                <c:pt idx="2754">
                  <c:v>9.3840000000000003E-6</c:v>
                </c:pt>
                <c:pt idx="2755">
                  <c:v>9.346E-6</c:v>
                </c:pt>
                <c:pt idx="2756">
                  <c:v>9.2890000000000003E-6</c:v>
                </c:pt>
                <c:pt idx="2757">
                  <c:v>9.1740000000000006E-6</c:v>
                </c:pt>
                <c:pt idx="2758">
                  <c:v>9.098E-6</c:v>
                </c:pt>
                <c:pt idx="2759">
                  <c:v>9.0310000000000004E-6</c:v>
                </c:pt>
                <c:pt idx="2760">
                  <c:v>8.9740000000000008E-6</c:v>
                </c:pt>
                <c:pt idx="2761">
                  <c:v>8.8980000000000002E-6</c:v>
                </c:pt>
                <c:pt idx="2762">
                  <c:v>8.8019999999999998E-6</c:v>
                </c:pt>
                <c:pt idx="2763">
                  <c:v>8.7069999999999998E-6</c:v>
                </c:pt>
                <c:pt idx="2764">
                  <c:v>8.6400000000000003E-6</c:v>
                </c:pt>
                <c:pt idx="2765">
                  <c:v>8.5920000000000001E-6</c:v>
                </c:pt>
                <c:pt idx="2766">
                  <c:v>8.5259999999999993E-6</c:v>
                </c:pt>
                <c:pt idx="2767">
                  <c:v>8.4589999999999998E-6</c:v>
                </c:pt>
                <c:pt idx="2768">
                  <c:v>8.3920000000000003E-6</c:v>
                </c:pt>
                <c:pt idx="2769">
                  <c:v>8.3059999999999998E-6</c:v>
                </c:pt>
                <c:pt idx="2770">
                  <c:v>8.2109999999999998E-6</c:v>
                </c:pt>
                <c:pt idx="2771">
                  <c:v>8.1349999999999992E-6</c:v>
                </c:pt>
                <c:pt idx="2772">
                  <c:v>8.0770000000000008E-6</c:v>
                </c:pt>
                <c:pt idx="2773">
                  <c:v>8.0299999999999994E-6</c:v>
                </c:pt>
                <c:pt idx="2774">
                  <c:v>7.9820000000000008E-6</c:v>
                </c:pt>
                <c:pt idx="2775">
                  <c:v>7.8960000000000003E-6</c:v>
                </c:pt>
                <c:pt idx="2776">
                  <c:v>7.8199999999999997E-6</c:v>
                </c:pt>
                <c:pt idx="2777">
                  <c:v>7.763E-6</c:v>
                </c:pt>
                <c:pt idx="2778">
                  <c:v>7.7249999999999997E-6</c:v>
                </c:pt>
                <c:pt idx="2779">
                  <c:v>7.6669999999999996E-6</c:v>
                </c:pt>
                <c:pt idx="2780">
                  <c:v>7.6009999999999997E-6</c:v>
                </c:pt>
                <c:pt idx="2781">
                  <c:v>7.5429999999999996E-6</c:v>
                </c:pt>
                <c:pt idx="2782">
                  <c:v>7.4669999999999998E-6</c:v>
                </c:pt>
                <c:pt idx="2783">
                  <c:v>7.391E-6</c:v>
                </c:pt>
                <c:pt idx="2784">
                  <c:v>7.3339999999999996E-6</c:v>
                </c:pt>
                <c:pt idx="2785">
                  <c:v>7.2760000000000003E-6</c:v>
                </c:pt>
                <c:pt idx="2786">
                  <c:v>7.2189999999999998E-6</c:v>
                </c:pt>
                <c:pt idx="2787">
                  <c:v>7.1999999999999997E-6</c:v>
                </c:pt>
                <c:pt idx="2788">
                  <c:v>7.1330000000000001E-6</c:v>
                </c:pt>
                <c:pt idx="2789">
                  <c:v>7.0570000000000004E-6</c:v>
                </c:pt>
                <c:pt idx="2790">
                  <c:v>6.99E-6</c:v>
                </c:pt>
                <c:pt idx="2791">
                  <c:v>6.9430000000000003E-6</c:v>
                </c:pt>
                <c:pt idx="2792">
                  <c:v>6.9040000000000003E-6</c:v>
                </c:pt>
                <c:pt idx="2793">
                  <c:v>6.8379999999999996E-6</c:v>
                </c:pt>
                <c:pt idx="2794">
                  <c:v>6.7989999999999996E-6</c:v>
                </c:pt>
                <c:pt idx="2795">
                  <c:v>6.7329999999999997E-6</c:v>
                </c:pt>
                <c:pt idx="2796">
                  <c:v>6.6660000000000002E-6</c:v>
                </c:pt>
                <c:pt idx="2797">
                  <c:v>6.618E-6</c:v>
                </c:pt>
                <c:pt idx="2798">
                  <c:v>6.5899999999999996E-6</c:v>
                </c:pt>
                <c:pt idx="2799">
                  <c:v>6.5420000000000002E-6</c:v>
                </c:pt>
                <c:pt idx="2800">
                  <c:v>6.4370000000000004E-6</c:v>
                </c:pt>
                <c:pt idx="2801">
                  <c:v>6.3799999999999999E-6</c:v>
                </c:pt>
                <c:pt idx="2802">
                  <c:v>6.3419999999999996E-6</c:v>
                </c:pt>
                <c:pt idx="2803">
                  <c:v>6.2940000000000002E-6</c:v>
                </c:pt>
                <c:pt idx="2804">
                  <c:v>6.2559999999999999E-6</c:v>
                </c:pt>
                <c:pt idx="2805">
                  <c:v>6.1990000000000003E-6</c:v>
                </c:pt>
                <c:pt idx="2806">
                  <c:v>6.1319999999999999E-6</c:v>
                </c:pt>
                <c:pt idx="2807">
                  <c:v>6.0939999999999996E-6</c:v>
                </c:pt>
                <c:pt idx="2808">
                  <c:v>6.0650000000000004E-6</c:v>
                </c:pt>
                <c:pt idx="2809">
                  <c:v>6.0079999999999999E-6</c:v>
                </c:pt>
                <c:pt idx="2810">
                  <c:v>5.9699999999999996E-6</c:v>
                </c:pt>
                <c:pt idx="2811">
                  <c:v>5.9220000000000002E-6</c:v>
                </c:pt>
                <c:pt idx="2812">
                  <c:v>5.8649999999999998E-6</c:v>
                </c:pt>
                <c:pt idx="2813">
                  <c:v>5.8270000000000003E-6</c:v>
                </c:pt>
                <c:pt idx="2814">
                  <c:v>5.7699999999999998E-6</c:v>
                </c:pt>
                <c:pt idx="2815">
                  <c:v>5.7409999999999998E-6</c:v>
                </c:pt>
                <c:pt idx="2816">
                  <c:v>5.7030000000000003E-6</c:v>
                </c:pt>
                <c:pt idx="2817">
                  <c:v>5.6550000000000001E-6</c:v>
                </c:pt>
                <c:pt idx="2818">
                  <c:v>5.6069999999999998E-6</c:v>
                </c:pt>
                <c:pt idx="2819">
                  <c:v>5.541E-6</c:v>
                </c:pt>
                <c:pt idx="2820">
                  <c:v>5.5119999999999999E-6</c:v>
                </c:pt>
                <c:pt idx="2821">
                  <c:v>5.4829999999999999E-6</c:v>
                </c:pt>
                <c:pt idx="2822">
                  <c:v>5.4260000000000002E-6</c:v>
                </c:pt>
                <c:pt idx="2823">
                  <c:v>5.3789999999999997E-6</c:v>
                </c:pt>
                <c:pt idx="2824">
                  <c:v>5.3399999999999997E-6</c:v>
                </c:pt>
                <c:pt idx="2825">
                  <c:v>5.3020000000000002E-6</c:v>
                </c:pt>
                <c:pt idx="2826">
                  <c:v>5.2549999999999997E-6</c:v>
                </c:pt>
                <c:pt idx="2827">
                  <c:v>5.2259999999999996E-6</c:v>
                </c:pt>
                <c:pt idx="2828">
                  <c:v>5.1970000000000004E-6</c:v>
                </c:pt>
                <c:pt idx="2829">
                  <c:v>5.1309999999999997E-6</c:v>
                </c:pt>
                <c:pt idx="2830">
                  <c:v>5.0830000000000003E-6</c:v>
                </c:pt>
                <c:pt idx="2831">
                  <c:v>5.0730000000000004E-6</c:v>
                </c:pt>
                <c:pt idx="2832">
                  <c:v>5.0350000000000001E-6</c:v>
                </c:pt>
                <c:pt idx="2833">
                  <c:v>5.0069999999999997E-6</c:v>
                </c:pt>
                <c:pt idx="2834">
                  <c:v>4.9880000000000004E-6</c:v>
                </c:pt>
                <c:pt idx="2835">
                  <c:v>4.921E-6</c:v>
                </c:pt>
                <c:pt idx="2836">
                  <c:v>4.8829999999999997E-6</c:v>
                </c:pt>
                <c:pt idx="2837">
                  <c:v>4.8829999999999997E-6</c:v>
                </c:pt>
                <c:pt idx="2838">
                  <c:v>4.8539999999999996E-6</c:v>
                </c:pt>
                <c:pt idx="2839">
                  <c:v>4.797E-6</c:v>
                </c:pt>
                <c:pt idx="2840">
                  <c:v>4.7589999999999997E-6</c:v>
                </c:pt>
                <c:pt idx="2841">
                  <c:v>4.7299999999999996E-6</c:v>
                </c:pt>
                <c:pt idx="2842">
                  <c:v>4.6820000000000002E-6</c:v>
                </c:pt>
                <c:pt idx="2843">
                  <c:v>4.6439999999999999E-6</c:v>
                </c:pt>
                <c:pt idx="2844">
                  <c:v>4.5970000000000002E-6</c:v>
                </c:pt>
                <c:pt idx="2845">
                  <c:v>4.549E-6</c:v>
                </c:pt>
                <c:pt idx="2846">
                  <c:v>4.5299999999999998E-6</c:v>
                </c:pt>
                <c:pt idx="2847">
                  <c:v>4.5109999999999997E-6</c:v>
                </c:pt>
                <c:pt idx="2848">
                  <c:v>4.4819999999999996E-6</c:v>
                </c:pt>
                <c:pt idx="2849">
                  <c:v>4.454E-6</c:v>
                </c:pt>
                <c:pt idx="2850">
                  <c:v>4.4059999999999998E-6</c:v>
                </c:pt>
                <c:pt idx="2851">
                  <c:v>4.3769999999999998E-6</c:v>
                </c:pt>
                <c:pt idx="2852">
                  <c:v>4.3680000000000004E-6</c:v>
                </c:pt>
                <c:pt idx="2853">
                  <c:v>4.3200000000000001E-6</c:v>
                </c:pt>
                <c:pt idx="2854">
                  <c:v>4.3100000000000002E-6</c:v>
                </c:pt>
                <c:pt idx="2855">
                  <c:v>4.301E-6</c:v>
                </c:pt>
                <c:pt idx="2856">
                  <c:v>4.2339999999999996E-6</c:v>
                </c:pt>
                <c:pt idx="2857">
                  <c:v>4.1960000000000001E-6</c:v>
                </c:pt>
                <c:pt idx="2858">
                  <c:v>4.1670000000000001E-6</c:v>
                </c:pt>
                <c:pt idx="2859">
                  <c:v>4.1289999999999998E-6</c:v>
                </c:pt>
                <c:pt idx="2860">
                  <c:v>4.1010000000000002E-6</c:v>
                </c:pt>
                <c:pt idx="2861">
                  <c:v>4.0629999999999999E-6</c:v>
                </c:pt>
                <c:pt idx="2862">
                  <c:v>4.0239999999999999E-6</c:v>
                </c:pt>
                <c:pt idx="2863">
                  <c:v>4.0049999999999998E-6</c:v>
                </c:pt>
                <c:pt idx="2864">
                  <c:v>3.9770000000000002E-6</c:v>
                </c:pt>
                <c:pt idx="2865">
                  <c:v>3.9389999999999999E-6</c:v>
                </c:pt>
                <c:pt idx="2866">
                  <c:v>3.9190000000000001E-6</c:v>
                </c:pt>
                <c:pt idx="2867">
                  <c:v>3.9099999999999998E-6</c:v>
                </c:pt>
                <c:pt idx="2868">
                  <c:v>3.8809999999999998E-6</c:v>
                </c:pt>
                <c:pt idx="2869">
                  <c:v>3.8340000000000001E-6</c:v>
                </c:pt>
                <c:pt idx="2870">
                  <c:v>3.7960000000000002E-6</c:v>
                </c:pt>
                <c:pt idx="2871">
                  <c:v>3.7670000000000001E-6</c:v>
                </c:pt>
                <c:pt idx="2872">
                  <c:v>3.7570000000000002E-6</c:v>
                </c:pt>
                <c:pt idx="2873">
                  <c:v>3.7479999999999999E-6</c:v>
                </c:pt>
                <c:pt idx="2874">
                  <c:v>3.7290000000000002E-6</c:v>
                </c:pt>
                <c:pt idx="2875">
                  <c:v>3.6909999999999999E-6</c:v>
                </c:pt>
                <c:pt idx="2876">
                  <c:v>3.6519999999999999E-6</c:v>
                </c:pt>
                <c:pt idx="2877">
                  <c:v>3.6330000000000002E-6</c:v>
                </c:pt>
                <c:pt idx="2878">
                  <c:v>3.5949999999999999E-6</c:v>
                </c:pt>
                <c:pt idx="2879">
                  <c:v>3.5669999999999999E-6</c:v>
                </c:pt>
                <c:pt idx="2880">
                  <c:v>3.557E-6</c:v>
                </c:pt>
                <c:pt idx="2881">
                  <c:v>3.5480000000000002E-6</c:v>
                </c:pt>
                <c:pt idx="2882">
                  <c:v>3.5190000000000001E-6</c:v>
                </c:pt>
                <c:pt idx="2883">
                  <c:v>3.4809999999999998E-6</c:v>
                </c:pt>
                <c:pt idx="2884">
                  <c:v>3.4620000000000001E-6</c:v>
                </c:pt>
                <c:pt idx="2885">
                  <c:v>3.4429999999999999E-6</c:v>
                </c:pt>
                <c:pt idx="2886">
                  <c:v>3.4139999999999998E-6</c:v>
                </c:pt>
                <c:pt idx="2887">
                  <c:v>3.3850000000000002E-6</c:v>
                </c:pt>
                <c:pt idx="2888">
                  <c:v>3.366E-6</c:v>
                </c:pt>
                <c:pt idx="2889">
                  <c:v>3.3380000000000001E-6</c:v>
                </c:pt>
                <c:pt idx="2890">
                  <c:v>3.309E-6</c:v>
                </c:pt>
                <c:pt idx="2891">
                  <c:v>3.2710000000000001E-6</c:v>
                </c:pt>
                <c:pt idx="2892">
                  <c:v>3.2610000000000002E-6</c:v>
                </c:pt>
                <c:pt idx="2893">
                  <c:v>3.2610000000000002E-6</c:v>
                </c:pt>
                <c:pt idx="2894">
                  <c:v>3.2329999999999998E-6</c:v>
                </c:pt>
                <c:pt idx="2895">
                  <c:v>3.2229999999999999E-6</c:v>
                </c:pt>
                <c:pt idx="2896">
                  <c:v>3.2040000000000002E-6</c:v>
                </c:pt>
                <c:pt idx="2897">
                  <c:v>3.1659999999999998E-6</c:v>
                </c:pt>
                <c:pt idx="2898">
                  <c:v>3.1470000000000001E-6</c:v>
                </c:pt>
                <c:pt idx="2899">
                  <c:v>3.1470000000000001E-6</c:v>
                </c:pt>
                <c:pt idx="2900">
                  <c:v>3.128E-6</c:v>
                </c:pt>
                <c:pt idx="2901">
                  <c:v>3.0900000000000001E-6</c:v>
                </c:pt>
                <c:pt idx="2902">
                  <c:v>3.0709999999999999E-6</c:v>
                </c:pt>
                <c:pt idx="2903">
                  <c:v>3.0520000000000002E-6</c:v>
                </c:pt>
                <c:pt idx="2904">
                  <c:v>3.0139999999999999E-6</c:v>
                </c:pt>
                <c:pt idx="2905">
                  <c:v>2.9849999999999998E-6</c:v>
                </c:pt>
                <c:pt idx="2906">
                  <c:v>2.9749999999999999E-6</c:v>
                </c:pt>
                <c:pt idx="2907">
                  <c:v>2.9749999999999999E-6</c:v>
                </c:pt>
                <c:pt idx="2908">
                  <c:v>2.9469999999999999E-6</c:v>
                </c:pt>
                <c:pt idx="2909">
                  <c:v>2.8990000000000001E-6</c:v>
                </c:pt>
                <c:pt idx="2910">
                  <c:v>2.88E-6</c:v>
                </c:pt>
                <c:pt idx="2911">
                  <c:v>2.8700000000000001E-6</c:v>
                </c:pt>
                <c:pt idx="2912">
                  <c:v>2.8509999999999999E-6</c:v>
                </c:pt>
                <c:pt idx="2913">
                  <c:v>2.8509999999999999E-6</c:v>
                </c:pt>
                <c:pt idx="2914">
                  <c:v>2.8509999999999999E-6</c:v>
                </c:pt>
                <c:pt idx="2915">
                  <c:v>2.8320000000000002E-6</c:v>
                </c:pt>
                <c:pt idx="2916">
                  <c:v>2.7939999999999998E-6</c:v>
                </c:pt>
                <c:pt idx="2917">
                  <c:v>2.7659999999999999E-6</c:v>
                </c:pt>
                <c:pt idx="2918">
                  <c:v>2.7369999999999998E-6</c:v>
                </c:pt>
                <c:pt idx="2919">
                  <c:v>2.7080000000000002E-6</c:v>
                </c:pt>
                <c:pt idx="2920">
                  <c:v>2.7080000000000002E-6</c:v>
                </c:pt>
                <c:pt idx="2921">
                  <c:v>2.7080000000000002E-6</c:v>
                </c:pt>
                <c:pt idx="2922">
                  <c:v>2.6989999999999999E-6</c:v>
                </c:pt>
                <c:pt idx="2923">
                  <c:v>2.689E-6</c:v>
                </c:pt>
                <c:pt idx="2924">
                  <c:v>2.661E-6</c:v>
                </c:pt>
                <c:pt idx="2925">
                  <c:v>2.6419999999999999E-6</c:v>
                </c:pt>
                <c:pt idx="2926">
                  <c:v>2.6129999999999998E-6</c:v>
                </c:pt>
                <c:pt idx="2927">
                  <c:v>2.5749999999999999E-6</c:v>
                </c:pt>
                <c:pt idx="2928">
                  <c:v>2.5560000000000002E-6</c:v>
                </c:pt>
                <c:pt idx="2929">
                  <c:v>2.565E-6</c:v>
                </c:pt>
                <c:pt idx="2930">
                  <c:v>2.5459999999999998E-6</c:v>
                </c:pt>
                <c:pt idx="2931">
                  <c:v>2.508E-6</c:v>
                </c:pt>
                <c:pt idx="2932">
                  <c:v>2.508E-6</c:v>
                </c:pt>
                <c:pt idx="2933">
                  <c:v>2.4789999999999999E-6</c:v>
                </c:pt>
                <c:pt idx="2934">
                  <c:v>2.4700000000000001E-6</c:v>
                </c:pt>
                <c:pt idx="2935">
                  <c:v>2.4509999999999999E-6</c:v>
                </c:pt>
                <c:pt idx="2936">
                  <c:v>2.4030000000000001E-6</c:v>
                </c:pt>
                <c:pt idx="2937">
                  <c:v>2.3939999999999999E-6</c:v>
                </c:pt>
                <c:pt idx="2938">
                  <c:v>2.3939999999999999E-6</c:v>
                </c:pt>
                <c:pt idx="2939">
                  <c:v>2.384E-6</c:v>
                </c:pt>
                <c:pt idx="2940">
                  <c:v>2.384E-6</c:v>
                </c:pt>
                <c:pt idx="2941">
                  <c:v>2.3360000000000002E-6</c:v>
                </c:pt>
                <c:pt idx="2942">
                  <c:v>2.3080000000000002E-6</c:v>
                </c:pt>
                <c:pt idx="2943">
                  <c:v>2.3080000000000002E-6</c:v>
                </c:pt>
                <c:pt idx="2944">
                  <c:v>2.2699999999999999E-6</c:v>
                </c:pt>
                <c:pt idx="2945">
                  <c:v>2.2510000000000001E-6</c:v>
                </c:pt>
                <c:pt idx="2946">
                  <c:v>2.26E-6</c:v>
                </c:pt>
                <c:pt idx="2947">
                  <c:v>2.2510000000000001E-6</c:v>
                </c:pt>
                <c:pt idx="2948">
                  <c:v>2.2220000000000001E-6</c:v>
                </c:pt>
                <c:pt idx="2949">
                  <c:v>2.2120000000000002E-6</c:v>
                </c:pt>
                <c:pt idx="2950">
                  <c:v>2.2120000000000002E-6</c:v>
                </c:pt>
                <c:pt idx="2951">
                  <c:v>2.2029999999999999E-6</c:v>
                </c:pt>
                <c:pt idx="2952">
                  <c:v>2.1840000000000002E-6</c:v>
                </c:pt>
                <c:pt idx="2953">
                  <c:v>2.193E-6</c:v>
                </c:pt>
                <c:pt idx="2954">
                  <c:v>2.1840000000000002E-6</c:v>
                </c:pt>
                <c:pt idx="2955">
                  <c:v>2.1459999999999999E-6</c:v>
                </c:pt>
                <c:pt idx="2956">
                  <c:v>2.136E-6</c:v>
                </c:pt>
                <c:pt idx="2957">
                  <c:v>2.1169999999999998E-6</c:v>
                </c:pt>
                <c:pt idx="2958">
                  <c:v>2.0980000000000001E-6</c:v>
                </c:pt>
                <c:pt idx="2959">
                  <c:v>2.0880000000000002E-6</c:v>
                </c:pt>
                <c:pt idx="2960">
                  <c:v>2.0789999999999999E-6</c:v>
                </c:pt>
                <c:pt idx="2961">
                  <c:v>2.0600000000000002E-6</c:v>
                </c:pt>
                <c:pt idx="2962">
                  <c:v>2.0499999999999999E-6</c:v>
                </c:pt>
                <c:pt idx="2963">
                  <c:v>2.0310000000000001E-6</c:v>
                </c:pt>
                <c:pt idx="2964">
                  <c:v>2.0030000000000001E-6</c:v>
                </c:pt>
                <c:pt idx="2965">
                  <c:v>2.0030000000000001E-6</c:v>
                </c:pt>
                <c:pt idx="2966">
                  <c:v>2.0219999999999999E-6</c:v>
                </c:pt>
                <c:pt idx="2967">
                  <c:v>1.9929999999999998E-6</c:v>
                </c:pt>
                <c:pt idx="2968">
                  <c:v>1.9549999999999999E-6</c:v>
                </c:pt>
                <c:pt idx="2969">
                  <c:v>1.9649999999999998E-6</c:v>
                </c:pt>
                <c:pt idx="2970">
                  <c:v>1.945E-6</c:v>
                </c:pt>
                <c:pt idx="2971">
                  <c:v>1.9259999999999999E-6</c:v>
                </c:pt>
                <c:pt idx="2972">
                  <c:v>1.9259999999999999E-6</c:v>
                </c:pt>
                <c:pt idx="2973">
                  <c:v>1.9069999999999999E-6</c:v>
                </c:pt>
                <c:pt idx="2974">
                  <c:v>1.8980000000000001E-6</c:v>
                </c:pt>
                <c:pt idx="2975">
                  <c:v>1.888E-6</c:v>
                </c:pt>
                <c:pt idx="2976">
                  <c:v>1.8789999999999999E-6</c:v>
                </c:pt>
                <c:pt idx="2977">
                  <c:v>1.8789999999999999E-6</c:v>
                </c:pt>
                <c:pt idx="2978">
                  <c:v>1.86E-6</c:v>
                </c:pt>
                <c:pt idx="2979">
                  <c:v>1.86E-6</c:v>
                </c:pt>
                <c:pt idx="2980">
                  <c:v>1.8500000000000001E-6</c:v>
                </c:pt>
                <c:pt idx="2981">
                  <c:v>1.821E-6</c:v>
                </c:pt>
                <c:pt idx="2982">
                  <c:v>1.8020000000000001E-6</c:v>
                </c:pt>
                <c:pt idx="2983">
                  <c:v>1.793E-6</c:v>
                </c:pt>
                <c:pt idx="2984">
                  <c:v>1.8020000000000001E-6</c:v>
                </c:pt>
                <c:pt idx="2985">
                  <c:v>1.793E-6</c:v>
                </c:pt>
                <c:pt idx="2986">
                  <c:v>1.7740000000000001E-6</c:v>
                </c:pt>
                <c:pt idx="2987">
                  <c:v>1.736E-6</c:v>
                </c:pt>
                <c:pt idx="2988">
                  <c:v>1.7260000000000001E-6</c:v>
                </c:pt>
                <c:pt idx="2989">
                  <c:v>1.736E-6</c:v>
                </c:pt>
                <c:pt idx="2990">
                  <c:v>1.717E-6</c:v>
                </c:pt>
                <c:pt idx="2991">
                  <c:v>1.697E-6</c:v>
                </c:pt>
                <c:pt idx="2992">
                  <c:v>1.6780000000000001E-6</c:v>
                </c:pt>
                <c:pt idx="2993">
                  <c:v>1.6589999999999999E-6</c:v>
                </c:pt>
                <c:pt idx="2994">
                  <c:v>1.64E-6</c:v>
                </c:pt>
                <c:pt idx="2995">
                  <c:v>1.6500000000000001E-6</c:v>
                </c:pt>
                <c:pt idx="2996">
                  <c:v>1.64E-6</c:v>
                </c:pt>
                <c:pt idx="2997">
                  <c:v>1.612E-6</c:v>
                </c:pt>
                <c:pt idx="2998">
                  <c:v>1.6020000000000001E-6</c:v>
                </c:pt>
                <c:pt idx="2999">
                  <c:v>1.6020000000000001E-6</c:v>
                </c:pt>
                <c:pt idx="3000">
                  <c:v>1.5829999999999999E-6</c:v>
                </c:pt>
                <c:pt idx="3001">
                  <c:v>1.545E-6</c:v>
                </c:pt>
                <c:pt idx="3002">
                  <c:v>1.564E-6</c:v>
                </c:pt>
                <c:pt idx="3003">
                  <c:v>1.593E-6</c:v>
                </c:pt>
                <c:pt idx="3004">
                  <c:v>1.5829999999999999E-6</c:v>
                </c:pt>
                <c:pt idx="3005">
                  <c:v>1.564E-6</c:v>
                </c:pt>
                <c:pt idx="3006">
                  <c:v>1.545E-6</c:v>
                </c:pt>
                <c:pt idx="3007">
                  <c:v>1.5260000000000001E-6</c:v>
                </c:pt>
                <c:pt idx="3008">
                  <c:v>1.516E-6</c:v>
                </c:pt>
                <c:pt idx="3009">
                  <c:v>1.497E-6</c:v>
                </c:pt>
                <c:pt idx="3010">
                  <c:v>1.488E-6</c:v>
                </c:pt>
                <c:pt idx="3011">
                  <c:v>1.497E-6</c:v>
                </c:pt>
                <c:pt idx="3012">
                  <c:v>1.488E-6</c:v>
                </c:pt>
                <c:pt idx="3013">
                  <c:v>1.497E-6</c:v>
                </c:pt>
                <c:pt idx="3014">
                  <c:v>1.488E-6</c:v>
                </c:pt>
                <c:pt idx="3015">
                  <c:v>1.4589999999999999E-6</c:v>
                </c:pt>
                <c:pt idx="3016">
                  <c:v>1.44E-6</c:v>
                </c:pt>
                <c:pt idx="3017">
                  <c:v>1.4300000000000001E-6</c:v>
                </c:pt>
                <c:pt idx="3018">
                  <c:v>1.44E-6</c:v>
                </c:pt>
                <c:pt idx="3019">
                  <c:v>1.44E-6</c:v>
                </c:pt>
                <c:pt idx="3020">
                  <c:v>1.4300000000000001E-6</c:v>
                </c:pt>
                <c:pt idx="3021">
                  <c:v>1.4109999999999999E-6</c:v>
                </c:pt>
                <c:pt idx="3022">
                  <c:v>1.3829999999999999E-6</c:v>
                </c:pt>
                <c:pt idx="3023">
                  <c:v>1.392E-6</c:v>
                </c:pt>
                <c:pt idx="3024">
                  <c:v>1.392E-6</c:v>
                </c:pt>
                <c:pt idx="3025">
                  <c:v>1.364E-6</c:v>
                </c:pt>
                <c:pt idx="3026">
                  <c:v>1.3540000000000001E-6</c:v>
                </c:pt>
                <c:pt idx="3027">
                  <c:v>1.3540000000000001E-6</c:v>
                </c:pt>
                <c:pt idx="3028">
                  <c:v>1.345E-6</c:v>
                </c:pt>
                <c:pt idx="3029">
                  <c:v>1.3260000000000001E-6</c:v>
                </c:pt>
                <c:pt idx="3030">
                  <c:v>1.297E-6</c:v>
                </c:pt>
                <c:pt idx="3031">
                  <c:v>1.2869999999999999E-6</c:v>
                </c:pt>
                <c:pt idx="3032">
                  <c:v>1.2869999999999999E-6</c:v>
                </c:pt>
                <c:pt idx="3033">
                  <c:v>1.297E-6</c:v>
                </c:pt>
                <c:pt idx="3034">
                  <c:v>1.3060000000000001E-6</c:v>
                </c:pt>
                <c:pt idx="3035">
                  <c:v>1.268E-6</c:v>
                </c:pt>
                <c:pt idx="3036">
                  <c:v>1.2589999999999999E-6</c:v>
                </c:pt>
                <c:pt idx="3037">
                  <c:v>1.268E-6</c:v>
                </c:pt>
                <c:pt idx="3038">
                  <c:v>1.24E-6</c:v>
                </c:pt>
                <c:pt idx="3039">
                  <c:v>1.24E-6</c:v>
                </c:pt>
                <c:pt idx="3040">
                  <c:v>1.24E-6</c:v>
                </c:pt>
                <c:pt idx="3041">
                  <c:v>1.221E-6</c:v>
                </c:pt>
                <c:pt idx="3042">
                  <c:v>1.192E-6</c:v>
                </c:pt>
                <c:pt idx="3043">
                  <c:v>1.1829999999999999E-6</c:v>
                </c:pt>
                <c:pt idx="3044">
                  <c:v>1.2020000000000001E-6</c:v>
                </c:pt>
                <c:pt idx="3045">
                  <c:v>1.2020000000000001E-6</c:v>
                </c:pt>
                <c:pt idx="3046">
                  <c:v>1.173E-6</c:v>
                </c:pt>
                <c:pt idx="3047">
                  <c:v>1.1540000000000001E-6</c:v>
                </c:pt>
                <c:pt idx="3048">
                  <c:v>1.1540000000000001E-6</c:v>
                </c:pt>
                <c:pt idx="3049">
                  <c:v>1.125E-6</c:v>
                </c:pt>
                <c:pt idx="3050">
                  <c:v>1.125E-6</c:v>
                </c:pt>
                <c:pt idx="3051">
                  <c:v>1.116E-6</c:v>
                </c:pt>
                <c:pt idx="3052">
                  <c:v>1.1060000000000001E-6</c:v>
                </c:pt>
                <c:pt idx="3053">
                  <c:v>1.116E-6</c:v>
                </c:pt>
                <c:pt idx="3054">
                  <c:v>1.097E-6</c:v>
                </c:pt>
                <c:pt idx="3055">
                  <c:v>1.0869999999999999E-6</c:v>
                </c:pt>
                <c:pt idx="3056">
                  <c:v>1.068E-6</c:v>
                </c:pt>
                <c:pt idx="3057">
                  <c:v>1.049E-6</c:v>
                </c:pt>
                <c:pt idx="3058">
                  <c:v>1.0300000000000001E-6</c:v>
                </c:pt>
                <c:pt idx="3059">
                  <c:v>1.02E-6</c:v>
                </c:pt>
                <c:pt idx="3060">
                  <c:v>1.0300000000000001E-6</c:v>
                </c:pt>
                <c:pt idx="3061">
                  <c:v>1.02E-6</c:v>
                </c:pt>
                <c:pt idx="3062">
                  <c:v>1.02E-6</c:v>
                </c:pt>
                <c:pt idx="3063">
                  <c:v>1.0300000000000001E-6</c:v>
                </c:pt>
                <c:pt idx="3064">
                  <c:v>1.0389999999999999E-6</c:v>
                </c:pt>
                <c:pt idx="3065">
                  <c:v>1.0389999999999999E-6</c:v>
                </c:pt>
                <c:pt idx="3066">
                  <c:v>1.0300000000000001E-6</c:v>
                </c:pt>
                <c:pt idx="3067">
                  <c:v>1.02E-6</c:v>
                </c:pt>
                <c:pt idx="3068">
                  <c:v>1.001E-6</c:v>
                </c:pt>
                <c:pt idx="3069">
                  <c:v>9.9179999999999997E-7</c:v>
                </c:pt>
                <c:pt idx="3070">
                  <c:v>9.822999999999999E-7</c:v>
                </c:pt>
                <c:pt idx="3071">
                  <c:v>9.5359999999999996E-7</c:v>
                </c:pt>
                <c:pt idx="3072">
                  <c:v>9.2500000000000004E-7</c:v>
                </c:pt>
                <c:pt idx="3073">
                  <c:v>9.2500000000000004E-7</c:v>
                </c:pt>
                <c:pt idx="3074">
                  <c:v>9.3460000000000002E-7</c:v>
                </c:pt>
                <c:pt idx="3075">
                  <c:v>9.2500000000000004E-7</c:v>
                </c:pt>
                <c:pt idx="3076">
                  <c:v>9.1549999999999996E-7</c:v>
                </c:pt>
                <c:pt idx="3077">
                  <c:v>9.0599999999999999E-7</c:v>
                </c:pt>
                <c:pt idx="3078">
                  <c:v>8.8690000000000003E-7</c:v>
                </c:pt>
                <c:pt idx="3079">
                  <c:v>9.0599999999999999E-7</c:v>
                </c:pt>
                <c:pt idx="3080">
                  <c:v>9.0599999999999999E-7</c:v>
                </c:pt>
                <c:pt idx="3081">
                  <c:v>8.8690000000000003E-7</c:v>
                </c:pt>
                <c:pt idx="3082">
                  <c:v>8.9640000000000001E-7</c:v>
                </c:pt>
                <c:pt idx="3083">
                  <c:v>8.7739999999999996E-7</c:v>
                </c:pt>
                <c:pt idx="3084">
                  <c:v>8.583E-7</c:v>
                </c:pt>
                <c:pt idx="3085">
                  <c:v>8.4870000000000002E-7</c:v>
                </c:pt>
                <c:pt idx="3086">
                  <c:v>8.3920000000000005E-7</c:v>
                </c:pt>
                <c:pt idx="3087">
                  <c:v>8.2969999999999997E-7</c:v>
                </c:pt>
                <c:pt idx="3088">
                  <c:v>8.2009999999999999E-7</c:v>
                </c:pt>
                <c:pt idx="3089">
                  <c:v>8.2009999999999999E-7</c:v>
                </c:pt>
                <c:pt idx="3090">
                  <c:v>8.2009999999999999E-7</c:v>
                </c:pt>
                <c:pt idx="3091">
                  <c:v>8.0110000000000005E-7</c:v>
                </c:pt>
                <c:pt idx="3092">
                  <c:v>7.9149999999999996E-7</c:v>
                </c:pt>
                <c:pt idx="3093">
                  <c:v>7.9149999999999996E-7</c:v>
                </c:pt>
                <c:pt idx="3094">
                  <c:v>7.8199999999999999E-7</c:v>
                </c:pt>
                <c:pt idx="3095">
                  <c:v>7.6290000000000004E-7</c:v>
                </c:pt>
                <c:pt idx="3096">
                  <c:v>7.6290000000000004E-7</c:v>
                </c:pt>
                <c:pt idx="3097">
                  <c:v>7.7250000000000002E-7</c:v>
                </c:pt>
                <c:pt idx="3098">
                  <c:v>7.6290000000000004E-7</c:v>
                </c:pt>
                <c:pt idx="3099">
                  <c:v>7.4379999999999998E-7</c:v>
                </c:pt>
                <c:pt idx="3100">
                  <c:v>7.1520000000000005E-7</c:v>
                </c:pt>
                <c:pt idx="3101">
                  <c:v>6.962E-7</c:v>
                </c:pt>
                <c:pt idx="3102">
                  <c:v>6.962E-7</c:v>
                </c:pt>
                <c:pt idx="3103">
                  <c:v>7.1520000000000005E-7</c:v>
                </c:pt>
                <c:pt idx="3104">
                  <c:v>7.1520000000000005E-7</c:v>
                </c:pt>
                <c:pt idx="3105">
                  <c:v>6.962E-7</c:v>
                </c:pt>
                <c:pt idx="3106">
                  <c:v>6.962E-7</c:v>
                </c:pt>
                <c:pt idx="3107">
                  <c:v>7.0569999999999997E-7</c:v>
                </c:pt>
                <c:pt idx="3108">
                  <c:v>6.8660000000000002E-7</c:v>
                </c:pt>
                <c:pt idx="3109">
                  <c:v>6.6759999999999997E-7</c:v>
                </c:pt>
                <c:pt idx="3110">
                  <c:v>6.4850000000000002E-7</c:v>
                </c:pt>
                <c:pt idx="3111">
                  <c:v>6.4850000000000002E-7</c:v>
                </c:pt>
                <c:pt idx="3112">
                  <c:v>6.4850000000000002E-7</c:v>
                </c:pt>
                <c:pt idx="3113">
                  <c:v>6.4850000000000002E-7</c:v>
                </c:pt>
                <c:pt idx="3114">
                  <c:v>6.6759999999999997E-7</c:v>
                </c:pt>
                <c:pt idx="3115">
                  <c:v>6.5799999999999999E-7</c:v>
                </c:pt>
                <c:pt idx="3116">
                  <c:v>6.2939999999999996E-7</c:v>
                </c:pt>
                <c:pt idx="3117">
                  <c:v>6.2939999999999996E-7</c:v>
                </c:pt>
                <c:pt idx="3118">
                  <c:v>6.3890000000000004E-7</c:v>
                </c:pt>
                <c:pt idx="3119">
                  <c:v>6.1030000000000001E-7</c:v>
                </c:pt>
                <c:pt idx="3120">
                  <c:v>6.1989999999999999E-7</c:v>
                </c:pt>
                <c:pt idx="3121">
                  <c:v>6.2939999999999996E-7</c:v>
                </c:pt>
                <c:pt idx="3122">
                  <c:v>6.1030000000000001E-7</c:v>
                </c:pt>
                <c:pt idx="3123">
                  <c:v>6.1030000000000001E-7</c:v>
                </c:pt>
                <c:pt idx="3124">
                  <c:v>6.1030000000000001E-7</c:v>
                </c:pt>
                <c:pt idx="3125">
                  <c:v>5.8169999999999997E-7</c:v>
                </c:pt>
                <c:pt idx="3126">
                  <c:v>5.6270000000000003E-7</c:v>
                </c:pt>
                <c:pt idx="3127">
                  <c:v>5.722E-7</c:v>
                </c:pt>
                <c:pt idx="3128">
                  <c:v>5.722E-7</c:v>
                </c:pt>
                <c:pt idx="3129">
                  <c:v>5.4359999999999997E-7</c:v>
                </c:pt>
                <c:pt idx="3130">
                  <c:v>5.1500000000000005E-7</c:v>
                </c:pt>
                <c:pt idx="3131">
                  <c:v>5.3399999999999999E-7</c:v>
                </c:pt>
                <c:pt idx="3132">
                  <c:v>5.4359999999999997E-7</c:v>
                </c:pt>
                <c:pt idx="3133">
                  <c:v>5.3399999999999999E-7</c:v>
                </c:pt>
                <c:pt idx="3134">
                  <c:v>5.1500000000000005E-7</c:v>
                </c:pt>
                <c:pt idx="3135">
                  <c:v>4.9589999999999999E-7</c:v>
                </c:pt>
                <c:pt idx="3136">
                  <c:v>4.9589999999999999E-7</c:v>
                </c:pt>
                <c:pt idx="3137">
                  <c:v>4.8640000000000001E-7</c:v>
                </c:pt>
                <c:pt idx="3138">
                  <c:v>4.5769999999999998E-7</c:v>
                </c:pt>
                <c:pt idx="3139">
                  <c:v>4.5769999999999998E-7</c:v>
                </c:pt>
                <c:pt idx="3140">
                  <c:v>4.7679999999999998E-7</c:v>
                </c:pt>
                <c:pt idx="3141">
                  <c:v>4.7679999999999998E-7</c:v>
                </c:pt>
                <c:pt idx="3142">
                  <c:v>4.5769999999999998E-7</c:v>
                </c:pt>
                <c:pt idx="3143">
                  <c:v>4.482E-7</c:v>
                </c:pt>
                <c:pt idx="3144">
                  <c:v>4.3869999999999998E-7</c:v>
                </c:pt>
                <c:pt idx="3145">
                  <c:v>4.5769999999999998E-7</c:v>
                </c:pt>
                <c:pt idx="3146">
                  <c:v>4.6730000000000001E-7</c:v>
                </c:pt>
                <c:pt idx="3147">
                  <c:v>4.3869999999999998E-7</c:v>
                </c:pt>
                <c:pt idx="3148">
                  <c:v>4.1960000000000003E-7</c:v>
                </c:pt>
                <c:pt idx="3149">
                  <c:v>4.291E-7</c:v>
                </c:pt>
                <c:pt idx="3150">
                  <c:v>4.291E-7</c:v>
                </c:pt>
                <c:pt idx="3151">
                  <c:v>4.0050000000000002E-7</c:v>
                </c:pt>
                <c:pt idx="3152">
                  <c:v>4.1960000000000003E-7</c:v>
                </c:pt>
                <c:pt idx="3153">
                  <c:v>4.1960000000000003E-7</c:v>
                </c:pt>
                <c:pt idx="3154">
                  <c:v>4.0050000000000002E-7</c:v>
                </c:pt>
                <c:pt idx="3155">
                  <c:v>4.1960000000000003E-7</c:v>
                </c:pt>
                <c:pt idx="3156">
                  <c:v>4.291E-7</c:v>
                </c:pt>
                <c:pt idx="3157">
                  <c:v>3.8150000000000002E-7</c:v>
                </c:pt>
                <c:pt idx="3158">
                  <c:v>3.7189999999999999E-7</c:v>
                </c:pt>
                <c:pt idx="3159">
                  <c:v>4.0050000000000002E-7</c:v>
                </c:pt>
                <c:pt idx="3160">
                  <c:v>3.8150000000000002E-7</c:v>
                </c:pt>
                <c:pt idx="3161">
                  <c:v>3.6240000000000002E-7</c:v>
                </c:pt>
                <c:pt idx="3162">
                  <c:v>3.4330000000000001E-7</c:v>
                </c:pt>
                <c:pt idx="3163">
                  <c:v>3.242E-7</c:v>
                </c:pt>
                <c:pt idx="3164">
                  <c:v>3.4330000000000001E-7</c:v>
                </c:pt>
                <c:pt idx="3165">
                  <c:v>3.4330000000000001E-7</c:v>
                </c:pt>
                <c:pt idx="3166">
                  <c:v>3.3379999999999998E-7</c:v>
                </c:pt>
                <c:pt idx="3167">
                  <c:v>3.4330000000000001E-7</c:v>
                </c:pt>
                <c:pt idx="3168">
                  <c:v>3.1469999999999998E-7</c:v>
                </c:pt>
                <c:pt idx="3169">
                  <c:v>2.9560000000000003E-7</c:v>
                </c:pt>
                <c:pt idx="3170">
                  <c:v>3.0520000000000001E-7</c:v>
                </c:pt>
                <c:pt idx="3171">
                  <c:v>2.861E-7</c:v>
                </c:pt>
                <c:pt idx="3172">
                  <c:v>2.67E-7</c:v>
                </c:pt>
                <c:pt idx="3173">
                  <c:v>2.861E-7</c:v>
                </c:pt>
                <c:pt idx="3174">
                  <c:v>2.9560000000000003E-7</c:v>
                </c:pt>
                <c:pt idx="3175">
                  <c:v>2.7659999999999998E-7</c:v>
                </c:pt>
                <c:pt idx="3176">
                  <c:v>2.4789999999999999E-7</c:v>
                </c:pt>
                <c:pt idx="3177">
                  <c:v>2.4789999999999999E-7</c:v>
                </c:pt>
                <c:pt idx="3178">
                  <c:v>2.5750000000000002E-7</c:v>
                </c:pt>
                <c:pt idx="3179">
                  <c:v>2.4789999999999999E-7</c:v>
                </c:pt>
                <c:pt idx="3180">
                  <c:v>2.5750000000000002E-7</c:v>
                </c:pt>
                <c:pt idx="3181">
                  <c:v>2.67E-7</c:v>
                </c:pt>
                <c:pt idx="3182">
                  <c:v>2.4789999999999999E-7</c:v>
                </c:pt>
                <c:pt idx="3183">
                  <c:v>2.4789999999999999E-7</c:v>
                </c:pt>
                <c:pt idx="3184">
                  <c:v>2.2889999999999999E-7</c:v>
                </c:pt>
                <c:pt idx="3185">
                  <c:v>2.1930000000000001E-7</c:v>
                </c:pt>
                <c:pt idx="3186">
                  <c:v>2.2889999999999999E-7</c:v>
                </c:pt>
                <c:pt idx="3187">
                  <c:v>2.0029999999999999E-7</c:v>
                </c:pt>
                <c:pt idx="3188">
                  <c:v>2.0029999999999999E-7</c:v>
                </c:pt>
                <c:pt idx="3189">
                  <c:v>1.9070000000000001E-7</c:v>
                </c:pt>
                <c:pt idx="3190">
                  <c:v>2.0029999999999999E-7</c:v>
                </c:pt>
                <c:pt idx="3191">
                  <c:v>2.1930000000000001E-7</c:v>
                </c:pt>
                <c:pt idx="3192">
                  <c:v>1.8120000000000001E-7</c:v>
                </c:pt>
                <c:pt idx="3193">
                  <c:v>1.7170000000000001E-7</c:v>
                </c:pt>
                <c:pt idx="3194">
                  <c:v>1.8120000000000001E-7</c:v>
                </c:pt>
                <c:pt idx="3195">
                  <c:v>1.8120000000000001E-7</c:v>
                </c:pt>
                <c:pt idx="3196">
                  <c:v>1.7170000000000001E-7</c:v>
                </c:pt>
                <c:pt idx="3197">
                  <c:v>1.7170000000000001E-7</c:v>
                </c:pt>
                <c:pt idx="3198">
                  <c:v>1.621E-7</c:v>
                </c:pt>
                <c:pt idx="3199">
                  <c:v>1.43E-7</c:v>
                </c:pt>
                <c:pt idx="3200">
                  <c:v>1.526E-7</c:v>
                </c:pt>
                <c:pt idx="3201">
                  <c:v>1.43E-7</c:v>
                </c:pt>
                <c:pt idx="3202">
                  <c:v>1.24E-7</c:v>
                </c:pt>
                <c:pt idx="3203">
                  <c:v>1.335E-7</c:v>
                </c:pt>
                <c:pt idx="3204">
                  <c:v>1.526E-7</c:v>
                </c:pt>
                <c:pt idx="3205">
                  <c:v>1.335E-7</c:v>
                </c:pt>
                <c:pt idx="3206">
                  <c:v>1.0490000000000001E-7</c:v>
                </c:pt>
                <c:pt idx="3207">
                  <c:v>1.0490000000000001E-7</c:v>
                </c:pt>
                <c:pt idx="3208">
                  <c:v>8.5829999999999995E-8</c:v>
                </c:pt>
                <c:pt idx="3209">
                  <c:v>8.5829999999999995E-8</c:v>
                </c:pt>
                <c:pt idx="3210">
                  <c:v>1.0490000000000001E-7</c:v>
                </c:pt>
                <c:pt idx="3211">
                  <c:v>7.6290000000000004E-8</c:v>
                </c:pt>
                <c:pt idx="3212">
                  <c:v>7.6290000000000004E-8</c:v>
                </c:pt>
                <c:pt idx="3213">
                  <c:v>8.5829999999999995E-8</c:v>
                </c:pt>
                <c:pt idx="3214">
                  <c:v>7.6290000000000004E-8</c:v>
                </c:pt>
                <c:pt idx="3215">
                  <c:v>5.7219999999999999E-8</c:v>
                </c:pt>
                <c:pt idx="3216">
                  <c:v>3.8150000000000001E-8</c:v>
                </c:pt>
                <c:pt idx="3217">
                  <c:v>3.8150000000000001E-8</c:v>
                </c:pt>
                <c:pt idx="3218">
                  <c:v>6.6759999999999997E-8</c:v>
                </c:pt>
                <c:pt idx="3219">
                  <c:v>6.6759999999999997E-8</c:v>
                </c:pt>
                <c:pt idx="3220">
                  <c:v>4.7680000000000001E-8</c:v>
                </c:pt>
                <c:pt idx="3221">
                  <c:v>6.6759999999999997E-8</c:v>
                </c:pt>
                <c:pt idx="3222">
                  <c:v>6.6759999999999997E-8</c:v>
                </c:pt>
                <c:pt idx="3223">
                  <c:v>5.7219999999999999E-8</c:v>
                </c:pt>
                <c:pt idx="3224">
                  <c:v>4.7680000000000001E-8</c:v>
                </c:pt>
                <c:pt idx="3225">
                  <c:v>1.9070000000000001E-8</c:v>
                </c:pt>
                <c:pt idx="3226">
                  <c:v>1.9070000000000001E-8</c:v>
                </c:pt>
                <c:pt idx="3227">
                  <c:v>2.8609999999999999E-8</c:v>
                </c:pt>
                <c:pt idx="3228">
                  <c:v>2.8609999999999999E-8</c:v>
                </c:pt>
                <c:pt idx="3229">
                  <c:v>2.8609999999999999E-8</c:v>
                </c:pt>
                <c:pt idx="3230">
                  <c:v>2.8609999999999999E-8</c:v>
                </c:pt>
                <c:pt idx="3231">
                  <c:v>1.9070000000000001E-8</c:v>
                </c:pt>
                <c:pt idx="3232">
                  <c:v>-1.9070000000000001E-8</c:v>
                </c:pt>
                <c:pt idx="3233">
                  <c:v>-9.5360000000000002E-9</c:v>
                </c:pt>
                <c:pt idx="3234">
                  <c:v>-9.5360000000000002E-9</c:v>
                </c:pt>
                <c:pt idx="3235">
                  <c:v>-9.5360000000000002E-9</c:v>
                </c:pt>
                <c:pt idx="3236">
                  <c:v>0</c:v>
                </c:pt>
                <c:pt idx="3237">
                  <c:v>-2.8609999999999999E-8</c:v>
                </c:pt>
                <c:pt idx="3238">
                  <c:v>-3.8150000000000001E-8</c:v>
                </c:pt>
                <c:pt idx="3239">
                  <c:v>-3.8150000000000001E-8</c:v>
                </c:pt>
                <c:pt idx="3240">
                  <c:v>-5.7219999999999999E-8</c:v>
                </c:pt>
                <c:pt idx="3241">
                  <c:v>-3.8150000000000001E-8</c:v>
                </c:pt>
                <c:pt idx="3242">
                  <c:v>-1.9070000000000001E-8</c:v>
                </c:pt>
                <c:pt idx="3243">
                  <c:v>-3.8150000000000001E-8</c:v>
                </c:pt>
                <c:pt idx="3244">
                  <c:v>-5.7219999999999999E-8</c:v>
                </c:pt>
                <c:pt idx="3245">
                  <c:v>-5.7219999999999999E-8</c:v>
                </c:pt>
                <c:pt idx="3246">
                  <c:v>-5.7219999999999999E-8</c:v>
                </c:pt>
                <c:pt idx="3247">
                  <c:v>-7.6290000000000004E-8</c:v>
                </c:pt>
                <c:pt idx="3248">
                  <c:v>-7.6290000000000004E-8</c:v>
                </c:pt>
                <c:pt idx="3249">
                  <c:v>-7.6290000000000004E-8</c:v>
                </c:pt>
                <c:pt idx="3250">
                  <c:v>-8.5829999999999995E-8</c:v>
                </c:pt>
                <c:pt idx="3251">
                  <c:v>-9.5360000000000002E-8</c:v>
                </c:pt>
                <c:pt idx="3252">
                  <c:v>-8.5829999999999995E-8</c:v>
                </c:pt>
                <c:pt idx="3253">
                  <c:v>-9.5360000000000002E-8</c:v>
                </c:pt>
                <c:pt idx="3254">
                  <c:v>-1.1440000000000001E-7</c:v>
                </c:pt>
                <c:pt idx="3255">
                  <c:v>-1.0490000000000001E-7</c:v>
                </c:pt>
                <c:pt idx="3256">
                  <c:v>-8.5829999999999995E-8</c:v>
                </c:pt>
                <c:pt idx="3257">
                  <c:v>-1.0490000000000001E-7</c:v>
                </c:pt>
                <c:pt idx="3258">
                  <c:v>-1.1440000000000001E-7</c:v>
                </c:pt>
                <c:pt idx="3259">
                  <c:v>-1.1440000000000001E-7</c:v>
                </c:pt>
                <c:pt idx="3260">
                  <c:v>-1.24E-7</c:v>
                </c:pt>
                <c:pt idx="3261">
                  <c:v>-9.5360000000000002E-8</c:v>
                </c:pt>
                <c:pt idx="3262">
                  <c:v>-1.0490000000000001E-7</c:v>
                </c:pt>
                <c:pt idx="3263">
                  <c:v>-1.335E-7</c:v>
                </c:pt>
                <c:pt idx="3264">
                  <c:v>-1.335E-7</c:v>
                </c:pt>
                <c:pt idx="3265">
                  <c:v>-1.335E-7</c:v>
                </c:pt>
                <c:pt idx="3266">
                  <c:v>-1.335E-7</c:v>
                </c:pt>
                <c:pt idx="3267">
                  <c:v>-1.526E-7</c:v>
                </c:pt>
                <c:pt idx="3268">
                  <c:v>-1.621E-7</c:v>
                </c:pt>
                <c:pt idx="3269">
                  <c:v>-1.526E-7</c:v>
                </c:pt>
                <c:pt idx="3270">
                  <c:v>-1.621E-7</c:v>
                </c:pt>
                <c:pt idx="3271">
                  <c:v>-1.621E-7</c:v>
                </c:pt>
                <c:pt idx="3272">
                  <c:v>-1.43E-7</c:v>
                </c:pt>
                <c:pt idx="3273">
                  <c:v>-1.526E-7</c:v>
                </c:pt>
                <c:pt idx="3274">
                  <c:v>-1.7170000000000001E-7</c:v>
                </c:pt>
                <c:pt idx="3275">
                  <c:v>-1.7170000000000001E-7</c:v>
                </c:pt>
                <c:pt idx="3276">
                  <c:v>-1.8120000000000001E-7</c:v>
                </c:pt>
                <c:pt idx="3277">
                  <c:v>-2.0029999999999999E-7</c:v>
                </c:pt>
                <c:pt idx="3278">
                  <c:v>-2.0980000000000001E-7</c:v>
                </c:pt>
                <c:pt idx="3279">
                  <c:v>-2.0029999999999999E-7</c:v>
                </c:pt>
                <c:pt idx="3280">
                  <c:v>-2.0980000000000001E-7</c:v>
                </c:pt>
                <c:pt idx="3281">
                  <c:v>-2.0029999999999999E-7</c:v>
                </c:pt>
                <c:pt idx="3282">
                  <c:v>-2.0980000000000001E-7</c:v>
                </c:pt>
                <c:pt idx="3283">
                  <c:v>-2.3839999999999999E-7</c:v>
                </c:pt>
                <c:pt idx="3284">
                  <c:v>-2.1930000000000001E-7</c:v>
                </c:pt>
                <c:pt idx="3285">
                  <c:v>-2.0980000000000001E-7</c:v>
                </c:pt>
                <c:pt idx="3286">
                  <c:v>-2.1930000000000001E-7</c:v>
                </c:pt>
                <c:pt idx="3287">
                  <c:v>-2.3839999999999999E-7</c:v>
                </c:pt>
                <c:pt idx="3288">
                  <c:v>-2.4789999999999999E-7</c:v>
                </c:pt>
                <c:pt idx="3289">
                  <c:v>-2.3839999999999999E-7</c:v>
                </c:pt>
                <c:pt idx="3290">
                  <c:v>-2.2889999999999999E-7</c:v>
                </c:pt>
                <c:pt idx="3291">
                  <c:v>-2.3839999999999999E-7</c:v>
                </c:pt>
                <c:pt idx="3292">
                  <c:v>-2.4789999999999999E-7</c:v>
                </c:pt>
                <c:pt idx="3293">
                  <c:v>-2.3839999999999999E-7</c:v>
                </c:pt>
                <c:pt idx="3294">
                  <c:v>-2.5750000000000002E-7</c:v>
                </c:pt>
                <c:pt idx="3295">
                  <c:v>-2.7659999999999998E-7</c:v>
                </c:pt>
                <c:pt idx="3296">
                  <c:v>-2.7659999999999998E-7</c:v>
                </c:pt>
                <c:pt idx="3297">
                  <c:v>-2.67E-7</c:v>
                </c:pt>
                <c:pt idx="3298">
                  <c:v>-2.4789999999999999E-7</c:v>
                </c:pt>
                <c:pt idx="3299">
                  <c:v>-2.67E-7</c:v>
                </c:pt>
                <c:pt idx="3300">
                  <c:v>-2.7659999999999998E-7</c:v>
                </c:pt>
                <c:pt idx="3301">
                  <c:v>-2.67E-7</c:v>
                </c:pt>
                <c:pt idx="3302">
                  <c:v>-2.5750000000000002E-7</c:v>
                </c:pt>
                <c:pt idx="3303">
                  <c:v>-2.5750000000000002E-7</c:v>
                </c:pt>
                <c:pt idx="3304">
                  <c:v>-2.7659999999999998E-7</c:v>
                </c:pt>
                <c:pt idx="3305">
                  <c:v>-3.0520000000000001E-7</c:v>
                </c:pt>
                <c:pt idx="3306">
                  <c:v>-3.1469999999999998E-7</c:v>
                </c:pt>
                <c:pt idx="3307">
                  <c:v>-2.861E-7</c:v>
                </c:pt>
                <c:pt idx="3308">
                  <c:v>-2.9560000000000003E-7</c:v>
                </c:pt>
                <c:pt idx="3309">
                  <c:v>-3.0520000000000001E-7</c:v>
                </c:pt>
                <c:pt idx="3310">
                  <c:v>-3.0520000000000001E-7</c:v>
                </c:pt>
                <c:pt idx="3311">
                  <c:v>-3.1469999999999998E-7</c:v>
                </c:pt>
                <c:pt idx="3312">
                  <c:v>-3.0520000000000001E-7</c:v>
                </c:pt>
                <c:pt idx="3313">
                  <c:v>-3.0520000000000001E-7</c:v>
                </c:pt>
                <c:pt idx="3314">
                  <c:v>-3.1469999999999998E-7</c:v>
                </c:pt>
                <c:pt idx="3315">
                  <c:v>-3.3379999999999998E-7</c:v>
                </c:pt>
                <c:pt idx="3316">
                  <c:v>-3.242E-7</c:v>
                </c:pt>
                <c:pt idx="3317">
                  <c:v>-3.1469999999999998E-7</c:v>
                </c:pt>
                <c:pt idx="3318">
                  <c:v>-3.4330000000000001E-7</c:v>
                </c:pt>
                <c:pt idx="3319">
                  <c:v>-3.3379999999999998E-7</c:v>
                </c:pt>
                <c:pt idx="3320">
                  <c:v>-3.3379999999999998E-7</c:v>
                </c:pt>
                <c:pt idx="3321">
                  <c:v>-3.3379999999999998E-7</c:v>
                </c:pt>
                <c:pt idx="3322">
                  <c:v>-3.1469999999999998E-7</c:v>
                </c:pt>
                <c:pt idx="3323">
                  <c:v>-3.3379999999999998E-7</c:v>
                </c:pt>
                <c:pt idx="3324">
                  <c:v>-3.242E-7</c:v>
                </c:pt>
                <c:pt idx="3325">
                  <c:v>-3.242E-7</c:v>
                </c:pt>
                <c:pt idx="3326">
                  <c:v>-3.6240000000000002E-7</c:v>
                </c:pt>
                <c:pt idx="3327">
                  <c:v>-3.8150000000000002E-7</c:v>
                </c:pt>
                <c:pt idx="3328">
                  <c:v>-3.8150000000000002E-7</c:v>
                </c:pt>
                <c:pt idx="3329">
                  <c:v>-3.7189999999999999E-7</c:v>
                </c:pt>
                <c:pt idx="3330">
                  <c:v>-3.7189999999999999E-7</c:v>
                </c:pt>
                <c:pt idx="3331">
                  <c:v>-3.9099999999999999E-7</c:v>
                </c:pt>
                <c:pt idx="3332">
                  <c:v>-3.9099999999999999E-7</c:v>
                </c:pt>
                <c:pt idx="3333">
                  <c:v>-3.5279999999999998E-7</c:v>
                </c:pt>
                <c:pt idx="3334">
                  <c:v>-3.5279999999999998E-7</c:v>
                </c:pt>
                <c:pt idx="3335">
                  <c:v>-3.8150000000000002E-7</c:v>
                </c:pt>
                <c:pt idx="3336">
                  <c:v>-3.9099999999999999E-7</c:v>
                </c:pt>
                <c:pt idx="3337">
                  <c:v>-3.9099999999999999E-7</c:v>
                </c:pt>
                <c:pt idx="3338">
                  <c:v>-4.0050000000000002E-7</c:v>
                </c:pt>
                <c:pt idx="3339">
                  <c:v>-4.1960000000000003E-7</c:v>
                </c:pt>
                <c:pt idx="3340">
                  <c:v>-4.1960000000000003E-7</c:v>
                </c:pt>
                <c:pt idx="3341">
                  <c:v>-4.101E-7</c:v>
                </c:pt>
                <c:pt idx="3342">
                  <c:v>-4.101E-7</c:v>
                </c:pt>
                <c:pt idx="3343">
                  <c:v>-4.291E-7</c:v>
                </c:pt>
                <c:pt idx="3344">
                  <c:v>-4.291E-7</c:v>
                </c:pt>
                <c:pt idx="3345">
                  <c:v>-4.0050000000000002E-7</c:v>
                </c:pt>
                <c:pt idx="3346">
                  <c:v>-4.1960000000000003E-7</c:v>
                </c:pt>
                <c:pt idx="3347">
                  <c:v>-4.291E-7</c:v>
                </c:pt>
                <c:pt idx="3348">
                  <c:v>-4.291E-7</c:v>
                </c:pt>
                <c:pt idx="3349">
                  <c:v>-4.482E-7</c:v>
                </c:pt>
                <c:pt idx="3350">
                  <c:v>-4.1960000000000003E-7</c:v>
                </c:pt>
                <c:pt idx="3351">
                  <c:v>-4.101E-7</c:v>
                </c:pt>
                <c:pt idx="3352">
                  <c:v>-4.3869999999999998E-7</c:v>
                </c:pt>
                <c:pt idx="3353">
                  <c:v>-4.5769999999999998E-7</c:v>
                </c:pt>
                <c:pt idx="3354">
                  <c:v>-4.482E-7</c:v>
                </c:pt>
                <c:pt idx="3355">
                  <c:v>-4.482E-7</c:v>
                </c:pt>
                <c:pt idx="3356">
                  <c:v>-4.3869999999999998E-7</c:v>
                </c:pt>
                <c:pt idx="3357">
                  <c:v>-4.482E-7</c:v>
                </c:pt>
                <c:pt idx="3358">
                  <c:v>-4.482E-7</c:v>
                </c:pt>
                <c:pt idx="3359">
                  <c:v>-4.482E-7</c:v>
                </c:pt>
                <c:pt idx="3360">
                  <c:v>-4.7679999999999998E-7</c:v>
                </c:pt>
                <c:pt idx="3361">
                  <c:v>-4.7679999999999998E-7</c:v>
                </c:pt>
                <c:pt idx="3362">
                  <c:v>-4.5769999999999998E-7</c:v>
                </c:pt>
                <c:pt idx="3363">
                  <c:v>-4.5769999999999998E-7</c:v>
                </c:pt>
                <c:pt idx="3364">
                  <c:v>-4.7679999999999998E-7</c:v>
                </c:pt>
                <c:pt idx="3365">
                  <c:v>-4.5769999999999998E-7</c:v>
                </c:pt>
                <c:pt idx="3366">
                  <c:v>-4.482E-7</c:v>
                </c:pt>
                <c:pt idx="3367">
                  <c:v>-4.6730000000000001E-7</c:v>
                </c:pt>
                <c:pt idx="3368">
                  <c:v>-4.5769999999999998E-7</c:v>
                </c:pt>
                <c:pt idx="3369">
                  <c:v>-4.5769999999999998E-7</c:v>
                </c:pt>
                <c:pt idx="3370">
                  <c:v>-4.8640000000000001E-7</c:v>
                </c:pt>
                <c:pt idx="3371">
                  <c:v>-4.7679999999999998E-7</c:v>
                </c:pt>
                <c:pt idx="3372">
                  <c:v>-4.8640000000000001E-7</c:v>
                </c:pt>
                <c:pt idx="3373">
                  <c:v>-5.0539999999999996E-7</c:v>
                </c:pt>
                <c:pt idx="3374">
                  <c:v>-4.8640000000000001E-7</c:v>
                </c:pt>
                <c:pt idx="3375">
                  <c:v>-4.8640000000000001E-7</c:v>
                </c:pt>
                <c:pt idx="3376">
                  <c:v>-5.0539999999999996E-7</c:v>
                </c:pt>
                <c:pt idx="3377">
                  <c:v>-5.0539999999999996E-7</c:v>
                </c:pt>
                <c:pt idx="3378">
                  <c:v>-5.0539999999999996E-7</c:v>
                </c:pt>
                <c:pt idx="3379">
                  <c:v>-5.0539999999999996E-7</c:v>
                </c:pt>
                <c:pt idx="3380">
                  <c:v>-5.0539999999999996E-7</c:v>
                </c:pt>
                <c:pt idx="3381">
                  <c:v>-4.9589999999999999E-7</c:v>
                </c:pt>
                <c:pt idx="3382">
                  <c:v>-4.8640000000000001E-7</c:v>
                </c:pt>
                <c:pt idx="3383">
                  <c:v>-5.2450000000000002E-7</c:v>
                </c:pt>
                <c:pt idx="3384">
                  <c:v>-5.3399999999999999E-7</c:v>
                </c:pt>
                <c:pt idx="3385">
                  <c:v>-5.0539999999999996E-7</c:v>
                </c:pt>
                <c:pt idx="3386">
                  <c:v>-5.2450000000000002E-7</c:v>
                </c:pt>
                <c:pt idx="3387">
                  <c:v>-5.3399999999999999E-7</c:v>
                </c:pt>
                <c:pt idx="3388">
                  <c:v>-5.2450000000000002E-7</c:v>
                </c:pt>
                <c:pt idx="3389">
                  <c:v>-5.3399999999999999E-7</c:v>
                </c:pt>
                <c:pt idx="3390">
                  <c:v>-5.3399999999999999E-7</c:v>
                </c:pt>
                <c:pt idx="3391">
                  <c:v>-5.1500000000000005E-7</c:v>
                </c:pt>
                <c:pt idx="3392">
                  <c:v>-5.2450000000000002E-7</c:v>
                </c:pt>
                <c:pt idx="3393">
                  <c:v>-5.5310000000000005E-7</c:v>
                </c:pt>
                <c:pt idx="3394">
                  <c:v>-5.5310000000000005E-7</c:v>
                </c:pt>
                <c:pt idx="3395">
                  <c:v>-5.4359999999999997E-7</c:v>
                </c:pt>
                <c:pt idx="3396">
                  <c:v>-5.4359999999999997E-7</c:v>
                </c:pt>
                <c:pt idx="3397">
                  <c:v>-5.3399999999999999E-7</c:v>
                </c:pt>
                <c:pt idx="3398">
                  <c:v>-5.4359999999999997E-7</c:v>
                </c:pt>
                <c:pt idx="3399">
                  <c:v>-5.722E-7</c:v>
                </c:pt>
                <c:pt idx="3400">
                  <c:v>-5.6270000000000003E-7</c:v>
                </c:pt>
                <c:pt idx="3401">
                  <c:v>-5.6270000000000003E-7</c:v>
                </c:pt>
                <c:pt idx="3402">
                  <c:v>-5.4359999999999997E-7</c:v>
                </c:pt>
                <c:pt idx="3403">
                  <c:v>-5.4359999999999997E-7</c:v>
                </c:pt>
                <c:pt idx="3404">
                  <c:v>-5.6270000000000003E-7</c:v>
                </c:pt>
                <c:pt idx="3405">
                  <c:v>-5.722E-7</c:v>
                </c:pt>
                <c:pt idx="3406">
                  <c:v>-5.8169999999999997E-7</c:v>
                </c:pt>
                <c:pt idx="3407">
                  <c:v>-5.6270000000000003E-7</c:v>
                </c:pt>
                <c:pt idx="3408">
                  <c:v>-5.722E-7</c:v>
                </c:pt>
                <c:pt idx="3409">
                  <c:v>-5.6270000000000003E-7</c:v>
                </c:pt>
                <c:pt idx="3410">
                  <c:v>-5.5310000000000005E-7</c:v>
                </c:pt>
                <c:pt idx="3411">
                  <c:v>-5.8169999999999997E-7</c:v>
                </c:pt>
                <c:pt idx="3412">
                  <c:v>-5.8169999999999997E-7</c:v>
                </c:pt>
                <c:pt idx="3413">
                  <c:v>-5.8169999999999997E-7</c:v>
                </c:pt>
                <c:pt idx="3414">
                  <c:v>-6.0080000000000003E-7</c:v>
                </c:pt>
                <c:pt idx="3415">
                  <c:v>-6.0080000000000003E-7</c:v>
                </c:pt>
                <c:pt idx="3416">
                  <c:v>-6.0080000000000003E-7</c:v>
                </c:pt>
                <c:pt idx="3417">
                  <c:v>-5.9129999999999995E-7</c:v>
                </c:pt>
                <c:pt idx="3418">
                  <c:v>-5.9129999999999995E-7</c:v>
                </c:pt>
                <c:pt idx="3419">
                  <c:v>-6.1030000000000001E-7</c:v>
                </c:pt>
                <c:pt idx="3420">
                  <c:v>-6.1989999999999999E-7</c:v>
                </c:pt>
                <c:pt idx="3421">
                  <c:v>-6.1989999999999999E-7</c:v>
                </c:pt>
                <c:pt idx="3422">
                  <c:v>-6.1030000000000001E-7</c:v>
                </c:pt>
                <c:pt idx="3423">
                  <c:v>-6.1030000000000001E-7</c:v>
                </c:pt>
                <c:pt idx="3424">
                  <c:v>-6.1030000000000001E-7</c:v>
                </c:pt>
                <c:pt idx="3425">
                  <c:v>-6.0080000000000003E-7</c:v>
                </c:pt>
                <c:pt idx="3426">
                  <c:v>-6.1030000000000001E-7</c:v>
                </c:pt>
                <c:pt idx="3427">
                  <c:v>-6.1989999999999999E-7</c:v>
                </c:pt>
                <c:pt idx="3428">
                  <c:v>-6.1989999999999999E-7</c:v>
                </c:pt>
                <c:pt idx="3429">
                  <c:v>-6.1989999999999999E-7</c:v>
                </c:pt>
                <c:pt idx="3430">
                  <c:v>-6.2939999999999996E-7</c:v>
                </c:pt>
                <c:pt idx="3431">
                  <c:v>-6.3890000000000004E-7</c:v>
                </c:pt>
                <c:pt idx="3432">
                  <c:v>-6.3890000000000004E-7</c:v>
                </c:pt>
                <c:pt idx="3433">
                  <c:v>-6.3890000000000004E-7</c:v>
                </c:pt>
                <c:pt idx="3434">
                  <c:v>-6.3890000000000004E-7</c:v>
                </c:pt>
                <c:pt idx="3435">
                  <c:v>-6.5799999999999999E-7</c:v>
                </c:pt>
                <c:pt idx="3436">
                  <c:v>-6.5799999999999999E-7</c:v>
                </c:pt>
                <c:pt idx="3437">
                  <c:v>-6.3890000000000004E-7</c:v>
                </c:pt>
                <c:pt idx="3438">
                  <c:v>-6.1989999999999999E-7</c:v>
                </c:pt>
                <c:pt idx="3439">
                  <c:v>-6.2939999999999996E-7</c:v>
                </c:pt>
                <c:pt idx="3440">
                  <c:v>-6.4850000000000002E-7</c:v>
                </c:pt>
                <c:pt idx="3441">
                  <c:v>-6.4850000000000002E-7</c:v>
                </c:pt>
                <c:pt idx="3442">
                  <c:v>-6.4850000000000002E-7</c:v>
                </c:pt>
                <c:pt idx="3443">
                  <c:v>-6.5799999999999999E-7</c:v>
                </c:pt>
                <c:pt idx="3444">
                  <c:v>-6.5799999999999999E-7</c:v>
                </c:pt>
                <c:pt idx="3445">
                  <c:v>-6.6759999999999997E-7</c:v>
                </c:pt>
                <c:pt idx="3446">
                  <c:v>-6.6759999999999997E-7</c:v>
                </c:pt>
                <c:pt idx="3447">
                  <c:v>-6.5799999999999999E-7</c:v>
                </c:pt>
                <c:pt idx="3448">
                  <c:v>-6.6759999999999997E-7</c:v>
                </c:pt>
                <c:pt idx="3449">
                  <c:v>-6.6759999999999997E-7</c:v>
                </c:pt>
                <c:pt idx="3450">
                  <c:v>-6.7710000000000005E-7</c:v>
                </c:pt>
                <c:pt idx="3451">
                  <c:v>-6.962E-7</c:v>
                </c:pt>
                <c:pt idx="3452">
                  <c:v>-6.962E-7</c:v>
                </c:pt>
                <c:pt idx="3453">
                  <c:v>-6.6759999999999997E-7</c:v>
                </c:pt>
                <c:pt idx="3454">
                  <c:v>-6.4850000000000002E-7</c:v>
                </c:pt>
                <c:pt idx="3455">
                  <c:v>-6.4850000000000002E-7</c:v>
                </c:pt>
                <c:pt idx="3456">
                  <c:v>-6.8660000000000002E-7</c:v>
                </c:pt>
                <c:pt idx="3457">
                  <c:v>-7.0569999999999997E-7</c:v>
                </c:pt>
                <c:pt idx="3458">
                  <c:v>-6.8660000000000002E-7</c:v>
                </c:pt>
                <c:pt idx="3459">
                  <c:v>-6.8660000000000002E-7</c:v>
                </c:pt>
                <c:pt idx="3460">
                  <c:v>-6.8660000000000002E-7</c:v>
                </c:pt>
                <c:pt idx="3461">
                  <c:v>-7.0569999999999997E-7</c:v>
                </c:pt>
                <c:pt idx="3462">
                  <c:v>-7.0569999999999997E-7</c:v>
                </c:pt>
                <c:pt idx="3463">
                  <c:v>-6.7710000000000005E-7</c:v>
                </c:pt>
                <c:pt idx="3464">
                  <c:v>-6.6759999999999997E-7</c:v>
                </c:pt>
                <c:pt idx="3465">
                  <c:v>-6.8660000000000002E-7</c:v>
                </c:pt>
                <c:pt idx="3466">
                  <c:v>-7.0569999999999997E-7</c:v>
                </c:pt>
                <c:pt idx="3467">
                  <c:v>-7.0569999999999997E-7</c:v>
                </c:pt>
                <c:pt idx="3468">
                  <c:v>-7.0569999999999997E-7</c:v>
                </c:pt>
                <c:pt idx="3469">
                  <c:v>-6.962E-7</c:v>
                </c:pt>
                <c:pt idx="3470">
                  <c:v>-7.0569999999999997E-7</c:v>
                </c:pt>
                <c:pt idx="3471">
                  <c:v>-7.2480000000000003E-7</c:v>
                </c:pt>
                <c:pt idx="3472">
                  <c:v>-7.0569999999999997E-7</c:v>
                </c:pt>
                <c:pt idx="3473">
                  <c:v>-7.1520000000000005E-7</c:v>
                </c:pt>
                <c:pt idx="3474">
                  <c:v>-7.2480000000000003E-7</c:v>
                </c:pt>
                <c:pt idx="3475">
                  <c:v>-7.343E-7</c:v>
                </c:pt>
                <c:pt idx="3476">
                  <c:v>-7.4379999999999998E-7</c:v>
                </c:pt>
                <c:pt idx="3477">
                  <c:v>-7.343E-7</c:v>
                </c:pt>
                <c:pt idx="3478">
                  <c:v>-7.4379999999999998E-7</c:v>
                </c:pt>
                <c:pt idx="3479">
                  <c:v>-7.2480000000000003E-7</c:v>
                </c:pt>
                <c:pt idx="3480">
                  <c:v>-7.343E-7</c:v>
                </c:pt>
                <c:pt idx="3481">
                  <c:v>-7.5339999999999996E-7</c:v>
                </c:pt>
                <c:pt idx="3482">
                  <c:v>-7.4379999999999998E-7</c:v>
                </c:pt>
                <c:pt idx="3483">
                  <c:v>-7.4379999999999998E-7</c:v>
                </c:pt>
                <c:pt idx="3484">
                  <c:v>-7.5339999999999996E-7</c:v>
                </c:pt>
                <c:pt idx="3485">
                  <c:v>-7.5339999999999996E-7</c:v>
                </c:pt>
                <c:pt idx="3486">
                  <c:v>-7.343E-7</c:v>
                </c:pt>
                <c:pt idx="3487">
                  <c:v>-7.2480000000000003E-7</c:v>
                </c:pt>
                <c:pt idx="3488">
                  <c:v>-7.343E-7</c:v>
                </c:pt>
                <c:pt idx="3489">
                  <c:v>-7.4379999999999998E-7</c:v>
                </c:pt>
                <c:pt idx="3490">
                  <c:v>-7.4379999999999998E-7</c:v>
                </c:pt>
                <c:pt idx="3491">
                  <c:v>-7.5339999999999996E-7</c:v>
                </c:pt>
                <c:pt idx="3492">
                  <c:v>-7.6290000000000004E-7</c:v>
                </c:pt>
                <c:pt idx="3493">
                  <c:v>-7.5339999999999996E-7</c:v>
                </c:pt>
                <c:pt idx="3494">
                  <c:v>-7.4379999999999998E-7</c:v>
                </c:pt>
                <c:pt idx="3495">
                  <c:v>-7.6290000000000004E-7</c:v>
                </c:pt>
                <c:pt idx="3496">
                  <c:v>-7.5339999999999996E-7</c:v>
                </c:pt>
                <c:pt idx="3497">
                  <c:v>-7.7250000000000002E-7</c:v>
                </c:pt>
                <c:pt idx="3498">
                  <c:v>-7.9149999999999996E-7</c:v>
                </c:pt>
                <c:pt idx="3499">
                  <c:v>-7.6290000000000004E-7</c:v>
                </c:pt>
                <c:pt idx="3500">
                  <c:v>-7.5339999999999996E-7</c:v>
                </c:pt>
                <c:pt idx="3501">
                  <c:v>-7.5339999999999996E-7</c:v>
                </c:pt>
                <c:pt idx="3502">
                  <c:v>-7.8199999999999999E-7</c:v>
                </c:pt>
                <c:pt idx="3503">
                  <c:v>-7.7250000000000002E-7</c:v>
                </c:pt>
                <c:pt idx="3504">
                  <c:v>-7.4379999999999998E-7</c:v>
                </c:pt>
                <c:pt idx="3505">
                  <c:v>-7.6290000000000004E-7</c:v>
                </c:pt>
                <c:pt idx="3506">
                  <c:v>-8.1060000000000002E-7</c:v>
                </c:pt>
                <c:pt idx="3507">
                  <c:v>-8.2969999999999997E-7</c:v>
                </c:pt>
                <c:pt idx="3508">
                  <c:v>-8.0110000000000005E-7</c:v>
                </c:pt>
                <c:pt idx="3509">
                  <c:v>-7.9149999999999996E-7</c:v>
                </c:pt>
                <c:pt idx="3510">
                  <c:v>-8.0110000000000005E-7</c:v>
                </c:pt>
                <c:pt idx="3511">
                  <c:v>-8.0110000000000005E-7</c:v>
                </c:pt>
                <c:pt idx="3512">
                  <c:v>-7.9149999999999996E-7</c:v>
                </c:pt>
                <c:pt idx="3513">
                  <c:v>-7.9149999999999996E-7</c:v>
                </c:pt>
                <c:pt idx="3514">
                  <c:v>-8.0110000000000005E-7</c:v>
                </c:pt>
                <c:pt idx="3515">
                  <c:v>-8.1060000000000002E-7</c:v>
                </c:pt>
                <c:pt idx="3516">
                  <c:v>-8.2009999999999999E-7</c:v>
                </c:pt>
                <c:pt idx="3517">
                  <c:v>-8.2009999999999999E-7</c:v>
                </c:pt>
                <c:pt idx="3518">
                  <c:v>-8.1060000000000002E-7</c:v>
                </c:pt>
                <c:pt idx="3519">
                  <c:v>-8.1060000000000002E-7</c:v>
                </c:pt>
                <c:pt idx="3520">
                  <c:v>-8.1060000000000002E-7</c:v>
                </c:pt>
                <c:pt idx="3521">
                  <c:v>-8.2009999999999999E-7</c:v>
                </c:pt>
                <c:pt idx="3522">
                  <c:v>-8.4870000000000002E-7</c:v>
                </c:pt>
                <c:pt idx="3523">
                  <c:v>-8.2969999999999997E-7</c:v>
                </c:pt>
                <c:pt idx="3524">
                  <c:v>-8.3920000000000005E-7</c:v>
                </c:pt>
                <c:pt idx="3525">
                  <c:v>-8.4870000000000002E-7</c:v>
                </c:pt>
                <c:pt idx="3526">
                  <c:v>-8.3920000000000005E-7</c:v>
                </c:pt>
                <c:pt idx="3527">
                  <c:v>-8.3920000000000005E-7</c:v>
                </c:pt>
                <c:pt idx="3528">
                  <c:v>-8.2969999999999997E-7</c:v>
                </c:pt>
                <c:pt idx="3529">
                  <c:v>-8.3920000000000005E-7</c:v>
                </c:pt>
                <c:pt idx="3530">
                  <c:v>-8.4870000000000002E-7</c:v>
                </c:pt>
                <c:pt idx="3531">
                  <c:v>-8.4870000000000002E-7</c:v>
                </c:pt>
                <c:pt idx="3532">
                  <c:v>-8.3920000000000005E-7</c:v>
                </c:pt>
                <c:pt idx="3533">
                  <c:v>-8.583E-7</c:v>
                </c:pt>
                <c:pt idx="3534">
                  <c:v>-8.7739999999999996E-7</c:v>
                </c:pt>
                <c:pt idx="3535">
                  <c:v>-8.7739999999999996E-7</c:v>
                </c:pt>
                <c:pt idx="3536">
                  <c:v>-8.7739999999999996E-7</c:v>
                </c:pt>
                <c:pt idx="3537">
                  <c:v>-8.7739999999999996E-7</c:v>
                </c:pt>
                <c:pt idx="3538">
                  <c:v>-8.7739999999999996E-7</c:v>
                </c:pt>
                <c:pt idx="3539">
                  <c:v>-8.7739999999999996E-7</c:v>
                </c:pt>
                <c:pt idx="3540">
                  <c:v>-8.6779999999999998E-7</c:v>
                </c:pt>
                <c:pt idx="3541">
                  <c:v>-8.6779999999999998E-7</c:v>
                </c:pt>
                <c:pt idx="3542">
                  <c:v>-8.7739999999999996E-7</c:v>
                </c:pt>
                <c:pt idx="3543">
                  <c:v>-8.7739999999999996E-7</c:v>
                </c:pt>
                <c:pt idx="3544">
                  <c:v>-8.6779999999999998E-7</c:v>
                </c:pt>
                <c:pt idx="3545">
                  <c:v>-8.6779999999999998E-7</c:v>
                </c:pt>
                <c:pt idx="3546">
                  <c:v>-8.9640000000000001E-7</c:v>
                </c:pt>
                <c:pt idx="3547">
                  <c:v>-9.0599999999999999E-7</c:v>
                </c:pt>
                <c:pt idx="3548">
                  <c:v>-9.0599999999999999E-7</c:v>
                </c:pt>
                <c:pt idx="3549">
                  <c:v>-8.9640000000000001E-7</c:v>
                </c:pt>
                <c:pt idx="3550">
                  <c:v>-8.9640000000000001E-7</c:v>
                </c:pt>
                <c:pt idx="3551">
                  <c:v>-9.2500000000000004E-7</c:v>
                </c:pt>
                <c:pt idx="3552">
                  <c:v>-9.2500000000000004E-7</c:v>
                </c:pt>
                <c:pt idx="3553">
                  <c:v>-9.3460000000000002E-7</c:v>
                </c:pt>
                <c:pt idx="3554">
                  <c:v>-9.3460000000000002E-7</c:v>
                </c:pt>
                <c:pt idx="3555">
                  <c:v>-9.2500000000000004E-7</c:v>
                </c:pt>
                <c:pt idx="3556">
                  <c:v>-9.1549999999999996E-7</c:v>
                </c:pt>
                <c:pt idx="3557">
                  <c:v>-9.3460000000000002E-7</c:v>
                </c:pt>
                <c:pt idx="3558">
                  <c:v>-9.4409999999999999E-7</c:v>
                </c:pt>
                <c:pt idx="3559">
                  <c:v>-9.2500000000000004E-7</c:v>
                </c:pt>
                <c:pt idx="3560">
                  <c:v>-9.5359999999999996E-7</c:v>
                </c:pt>
                <c:pt idx="3561">
                  <c:v>-9.3460000000000002E-7</c:v>
                </c:pt>
                <c:pt idx="3562">
                  <c:v>-9.2500000000000004E-7</c:v>
                </c:pt>
                <c:pt idx="3563">
                  <c:v>-9.6319999999999994E-7</c:v>
                </c:pt>
                <c:pt idx="3564">
                  <c:v>-9.5359999999999996E-7</c:v>
                </c:pt>
                <c:pt idx="3565">
                  <c:v>-9.4409999999999999E-7</c:v>
                </c:pt>
                <c:pt idx="3566">
                  <c:v>-9.7270000000000002E-7</c:v>
                </c:pt>
                <c:pt idx="3567">
                  <c:v>-9.822999999999999E-7</c:v>
                </c:pt>
                <c:pt idx="3568">
                  <c:v>-9.6319999999999994E-7</c:v>
                </c:pt>
                <c:pt idx="3569">
                  <c:v>-9.5359999999999996E-7</c:v>
                </c:pt>
                <c:pt idx="3570">
                  <c:v>-9.6319999999999994E-7</c:v>
                </c:pt>
                <c:pt idx="3571">
                  <c:v>-9.7270000000000002E-7</c:v>
                </c:pt>
                <c:pt idx="3572">
                  <c:v>-9.7270000000000002E-7</c:v>
                </c:pt>
                <c:pt idx="3573">
                  <c:v>-9.822999999999999E-7</c:v>
                </c:pt>
                <c:pt idx="3574">
                  <c:v>-1.001E-6</c:v>
                </c:pt>
                <c:pt idx="3575">
                  <c:v>-1.001E-6</c:v>
                </c:pt>
                <c:pt idx="3576">
                  <c:v>-9.822999999999999E-7</c:v>
                </c:pt>
                <c:pt idx="3577">
                  <c:v>-9.822999999999999E-7</c:v>
                </c:pt>
                <c:pt idx="3578">
                  <c:v>-1.001E-6</c:v>
                </c:pt>
                <c:pt idx="3579">
                  <c:v>-1.02E-6</c:v>
                </c:pt>
                <c:pt idx="3580">
                  <c:v>-1.0300000000000001E-6</c:v>
                </c:pt>
                <c:pt idx="3581">
                  <c:v>-1.0300000000000001E-6</c:v>
                </c:pt>
                <c:pt idx="3582">
                  <c:v>-1.0300000000000001E-6</c:v>
                </c:pt>
                <c:pt idx="3583">
                  <c:v>-1.049E-6</c:v>
                </c:pt>
                <c:pt idx="3584">
                  <c:v>-1.0389999999999999E-6</c:v>
                </c:pt>
                <c:pt idx="3585">
                  <c:v>-1.02E-6</c:v>
                </c:pt>
                <c:pt idx="3586">
                  <c:v>-1.0300000000000001E-6</c:v>
                </c:pt>
                <c:pt idx="3587">
                  <c:v>-1.02E-6</c:v>
                </c:pt>
                <c:pt idx="3588">
                  <c:v>-1.0300000000000001E-6</c:v>
                </c:pt>
                <c:pt idx="3589">
                  <c:v>-1.049E-6</c:v>
                </c:pt>
                <c:pt idx="3590">
                  <c:v>-1.0589999999999999E-6</c:v>
                </c:pt>
                <c:pt idx="3591">
                  <c:v>-1.0589999999999999E-6</c:v>
                </c:pt>
                <c:pt idx="3592">
                  <c:v>-1.068E-6</c:v>
                </c:pt>
                <c:pt idx="3593">
                  <c:v>-1.0780000000000001E-6</c:v>
                </c:pt>
                <c:pt idx="3594">
                  <c:v>-1.0869999999999999E-6</c:v>
                </c:pt>
                <c:pt idx="3595">
                  <c:v>-1.116E-6</c:v>
                </c:pt>
                <c:pt idx="3596">
                  <c:v>-1.097E-6</c:v>
                </c:pt>
                <c:pt idx="3597">
                  <c:v>-1.068E-6</c:v>
                </c:pt>
                <c:pt idx="3598">
                  <c:v>-1.068E-6</c:v>
                </c:pt>
                <c:pt idx="3599">
                  <c:v>-1.097E-6</c:v>
                </c:pt>
                <c:pt idx="3600">
                  <c:v>-1.1060000000000001E-6</c:v>
                </c:pt>
                <c:pt idx="3601">
                  <c:v>-1.0869999999999999E-6</c:v>
                </c:pt>
                <c:pt idx="3602">
                  <c:v>-1.097E-6</c:v>
                </c:pt>
                <c:pt idx="3603">
                  <c:v>-1.125E-6</c:v>
                </c:pt>
                <c:pt idx="3604">
                  <c:v>-1.1349999999999999E-6</c:v>
                </c:pt>
                <c:pt idx="3605">
                  <c:v>-1.125E-6</c:v>
                </c:pt>
                <c:pt idx="3606">
                  <c:v>-1.116E-6</c:v>
                </c:pt>
                <c:pt idx="3607">
                  <c:v>-1.116E-6</c:v>
                </c:pt>
                <c:pt idx="3608">
                  <c:v>-1.144E-6</c:v>
                </c:pt>
                <c:pt idx="3609">
                  <c:v>-1.144E-6</c:v>
                </c:pt>
                <c:pt idx="3610">
                  <c:v>-1.1060000000000001E-6</c:v>
                </c:pt>
                <c:pt idx="3611">
                  <c:v>-1.116E-6</c:v>
                </c:pt>
                <c:pt idx="3612">
                  <c:v>-1.1540000000000001E-6</c:v>
                </c:pt>
                <c:pt idx="3613">
                  <c:v>-1.144E-6</c:v>
                </c:pt>
                <c:pt idx="3614">
                  <c:v>-1.1349999999999999E-6</c:v>
                </c:pt>
                <c:pt idx="3615">
                  <c:v>-1.1540000000000001E-6</c:v>
                </c:pt>
                <c:pt idx="3616">
                  <c:v>-1.1540000000000001E-6</c:v>
                </c:pt>
                <c:pt idx="3617">
                  <c:v>-1.1540000000000001E-6</c:v>
                </c:pt>
                <c:pt idx="3618">
                  <c:v>-1.173E-6</c:v>
                </c:pt>
                <c:pt idx="3619">
                  <c:v>-1.173E-6</c:v>
                </c:pt>
                <c:pt idx="3620">
                  <c:v>-1.173E-6</c:v>
                </c:pt>
                <c:pt idx="3621">
                  <c:v>-1.1829999999999999E-6</c:v>
                </c:pt>
                <c:pt idx="3622">
                  <c:v>-1.173E-6</c:v>
                </c:pt>
                <c:pt idx="3623">
                  <c:v>-1.1629999999999999E-6</c:v>
                </c:pt>
                <c:pt idx="3624">
                  <c:v>-1.1629999999999999E-6</c:v>
                </c:pt>
                <c:pt idx="3625">
                  <c:v>-1.192E-6</c:v>
                </c:pt>
                <c:pt idx="3626">
                  <c:v>-1.2020000000000001E-6</c:v>
                </c:pt>
                <c:pt idx="3627">
                  <c:v>-1.1829999999999999E-6</c:v>
                </c:pt>
                <c:pt idx="3628">
                  <c:v>-1.2020000000000001E-6</c:v>
                </c:pt>
                <c:pt idx="3629">
                  <c:v>-1.2020000000000001E-6</c:v>
                </c:pt>
                <c:pt idx="3630">
                  <c:v>-1.2109999999999999E-6</c:v>
                </c:pt>
                <c:pt idx="3631">
                  <c:v>-1.2109999999999999E-6</c:v>
                </c:pt>
                <c:pt idx="3632">
                  <c:v>-1.192E-6</c:v>
                </c:pt>
                <c:pt idx="3633">
                  <c:v>-1.2020000000000001E-6</c:v>
                </c:pt>
                <c:pt idx="3634">
                  <c:v>-1.221E-6</c:v>
                </c:pt>
                <c:pt idx="3635">
                  <c:v>-1.24E-6</c:v>
                </c:pt>
                <c:pt idx="3636">
                  <c:v>-1.2300000000000001E-6</c:v>
                </c:pt>
                <c:pt idx="3637">
                  <c:v>-1.2300000000000001E-6</c:v>
                </c:pt>
                <c:pt idx="3638">
                  <c:v>-1.249E-6</c:v>
                </c:pt>
                <c:pt idx="3639">
                  <c:v>-1.249E-6</c:v>
                </c:pt>
                <c:pt idx="3640">
                  <c:v>-1.2589999999999999E-6</c:v>
                </c:pt>
                <c:pt idx="3641">
                  <c:v>-1.2869999999999999E-6</c:v>
                </c:pt>
                <c:pt idx="3642">
                  <c:v>-1.297E-6</c:v>
                </c:pt>
                <c:pt idx="3643">
                  <c:v>-1.297E-6</c:v>
                </c:pt>
                <c:pt idx="3644">
                  <c:v>-1.268E-6</c:v>
                </c:pt>
                <c:pt idx="3645">
                  <c:v>-1.24E-6</c:v>
                </c:pt>
                <c:pt idx="3646">
                  <c:v>-1.268E-6</c:v>
                </c:pt>
                <c:pt idx="3647">
                  <c:v>-1.2780000000000001E-6</c:v>
                </c:pt>
                <c:pt idx="3648">
                  <c:v>-1.2780000000000001E-6</c:v>
                </c:pt>
                <c:pt idx="3649">
                  <c:v>-1.3060000000000001E-6</c:v>
                </c:pt>
                <c:pt idx="3650">
                  <c:v>-1.3060000000000001E-6</c:v>
                </c:pt>
                <c:pt idx="3651">
                  <c:v>-1.2869999999999999E-6</c:v>
                </c:pt>
                <c:pt idx="3652">
                  <c:v>-1.2780000000000001E-6</c:v>
                </c:pt>
                <c:pt idx="3653">
                  <c:v>-1.2869999999999999E-6</c:v>
                </c:pt>
                <c:pt idx="3654">
                  <c:v>-1.3060000000000001E-6</c:v>
                </c:pt>
                <c:pt idx="3655">
                  <c:v>-1.316E-6</c:v>
                </c:pt>
                <c:pt idx="3656">
                  <c:v>-1.316E-6</c:v>
                </c:pt>
                <c:pt idx="3657">
                  <c:v>-1.345E-6</c:v>
                </c:pt>
                <c:pt idx="3658">
                  <c:v>-1.3540000000000001E-6</c:v>
                </c:pt>
                <c:pt idx="3659">
                  <c:v>-1.316E-6</c:v>
                </c:pt>
                <c:pt idx="3660">
                  <c:v>-1.3260000000000001E-6</c:v>
                </c:pt>
                <c:pt idx="3661">
                  <c:v>-1.345E-6</c:v>
                </c:pt>
                <c:pt idx="3662">
                  <c:v>-1.3349999999999999E-6</c:v>
                </c:pt>
                <c:pt idx="3663">
                  <c:v>-1.345E-6</c:v>
                </c:pt>
                <c:pt idx="3664">
                  <c:v>-1.3540000000000001E-6</c:v>
                </c:pt>
                <c:pt idx="3665">
                  <c:v>-1.3540000000000001E-6</c:v>
                </c:pt>
                <c:pt idx="3666">
                  <c:v>-1.373E-6</c:v>
                </c:pt>
                <c:pt idx="3667">
                  <c:v>-1.3829999999999999E-6</c:v>
                </c:pt>
                <c:pt idx="3668">
                  <c:v>-1.373E-6</c:v>
                </c:pt>
                <c:pt idx="3669">
                  <c:v>-1.3829999999999999E-6</c:v>
                </c:pt>
                <c:pt idx="3670">
                  <c:v>-1.3829999999999999E-6</c:v>
                </c:pt>
                <c:pt idx="3671">
                  <c:v>-1.364E-6</c:v>
                </c:pt>
                <c:pt idx="3672">
                  <c:v>-1.364E-6</c:v>
                </c:pt>
                <c:pt idx="3673">
                  <c:v>-1.364E-6</c:v>
                </c:pt>
                <c:pt idx="3674">
                  <c:v>-1.373E-6</c:v>
                </c:pt>
                <c:pt idx="3675">
                  <c:v>-1.4020000000000001E-6</c:v>
                </c:pt>
                <c:pt idx="3676">
                  <c:v>-1.392E-6</c:v>
                </c:pt>
                <c:pt idx="3677">
                  <c:v>-1.373E-6</c:v>
                </c:pt>
                <c:pt idx="3678">
                  <c:v>-1.373E-6</c:v>
                </c:pt>
                <c:pt idx="3679">
                  <c:v>-1.392E-6</c:v>
                </c:pt>
                <c:pt idx="3680">
                  <c:v>-1.4020000000000001E-6</c:v>
                </c:pt>
                <c:pt idx="3681">
                  <c:v>-1.4109999999999999E-6</c:v>
                </c:pt>
                <c:pt idx="3682">
                  <c:v>-1.4300000000000001E-6</c:v>
                </c:pt>
                <c:pt idx="3683">
                  <c:v>-1.4300000000000001E-6</c:v>
                </c:pt>
                <c:pt idx="3684">
                  <c:v>-1.4020000000000001E-6</c:v>
                </c:pt>
                <c:pt idx="3685">
                  <c:v>-1.4020000000000001E-6</c:v>
                </c:pt>
                <c:pt idx="3686">
                  <c:v>-1.4500000000000001E-6</c:v>
                </c:pt>
                <c:pt idx="3687">
                  <c:v>-1.4300000000000001E-6</c:v>
                </c:pt>
                <c:pt idx="3688">
                  <c:v>-1.44E-6</c:v>
                </c:pt>
                <c:pt idx="3689">
                  <c:v>-1.4500000000000001E-6</c:v>
                </c:pt>
                <c:pt idx="3690">
                  <c:v>-1.4300000000000001E-6</c:v>
                </c:pt>
                <c:pt idx="3691">
                  <c:v>-1.44E-6</c:v>
                </c:pt>
                <c:pt idx="3692">
                  <c:v>-1.4500000000000001E-6</c:v>
                </c:pt>
                <c:pt idx="3693">
                  <c:v>-1.4500000000000001E-6</c:v>
                </c:pt>
                <c:pt idx="3694">
                  <c:v>-1.44E-6</c:v>
                </c:pt>
                <c:pt idx="3695">
                  <c:v>-1.4589999999999999E-6</c:v>
                </c:pt>
                <c:pt idx="3696">
                  <c:v>-1.44E-6</c:v>
                </c:pt>
                <c:pt idx="3697">
                  <c:v>-1.4500000000000001E-6</c:v>
                </c:pt>
                <c:pt idx="3698">
                  <c:v>-1.469E-6</c:v>
                </c:pt>
                <c:pt idx="3699">
                  <c:v>-1.4589999999999999E-6</c:v>
                </c:pt>
                <c:pt idx="3700">
                  <c:v>-1.4780000000000001E-6</c:v>
                </c:pt>
                <c:pt idx="3701">
                  <c:v>-1.4589999999999999E-6</c:v>
                </c:pt>
                <c:pt idx="3702">
                  <c:v>-1.4780000000000001E-6</c:v>
                </c:pt>
                <c:pt idx="3703">
                  <c:v>-1.5069999999999999E-6</c:v>
                </c:pt>
                <c:pt idx="3704">
                  <c:v>-1.5069999999999999E-6</c:v>
                </c:pt>
                <c:pt idx="3705">
                  <c:v>-1.5260000000000001E-6</c:v>
                </c:pt>
                <c:pt idx="3706">
                  <c:v>-1.497E-6</c:v>
                </c:pt>
                <c:pt idx="3707">
                  <c:v>-1.497E-6</c:v>
                </c:pt>
                <c:pt idx="3708">
                  <c:v>-1.5069999999999999E-6</c:v>
                </c:pt>
                <c:pt idx="3709">
                  <c:v>-1.4780000000000001E-6</c:v>
                </c:pt>
                <c:pt idx="3710">
                  <c:v>-1.488E-6</c:v>
                </c:pt>
                <c:pt idx="3711">
                  <c:v>-1.516E-6</c:v>
                </c:pt>
                <c:pt idx="3712">
                  <c:v>-1.5260000000000001E-6</c:v>
                </c:pt>
                <c:pt idx="3713">
                  <c:v>-1.516E-6</c:v>
                </c:pt>
                <c:pt idx="3714">
                  <c:v>-1.5349999999999999E-6</c:v>
                </c:pt>
                <c:pt idx="3715">
                  <c:v>-1.545E-6</c:v>
                </c:pt>
                <c:pt idx="3716">
                  <c:v>-1.5540000000000001E-6</c:v>
                </c:pt>
                <c:pt idx="3717">
                  <c:v>-1.5740000000000001E-6</c:v>
                </c:pt>
                <c:pt idx="3718">
                  <c:v>-1.5740000000000001E-6</c:v>
                </c:pt>
                <c:pt idx="3719">
                  <c:v>-1.5540000000000001E-6</c:v>
                </c:pt>
                <c:pt idx="3720">
                  <c:v>-1.564E-6</c:v>
                </c:pt>
                <c:pt idx="3721">
                  <c:v>-1.545E-6</c:v>
                </c:pt>
                <c:pt idx="3722">
                  <c:v>-1.545E-6</c:v>
                </c:pt>
                <c:pt idx="3723">
                  <c:v>-1.564E-6</c:v>
                </c:pt>
                <c:pt idx="3724">
                  <c:v>-1.5349999999999999E-6</c:v>
                </c:pt>
                <c:pt idx="3725">
                  <c:v>-1.564E-6</c:v>
                </c:pt>
                <c:pt idx="3726">
                  <c:v>-1.5740000000000001E-6</c:v>
                </c:pt>
                <c:pt idx="3727">
                  <c:v>-1.5740000000000001E-6</c:v>
                </c:pt>
                <c:pt idx="3728">
                  <c:v>-1.5740000000000001E-6</c:v>
                </c:pt>
                <c:pt idx="3729">
                  <c:v>-1.5829999999999999E-6</c:v>
                </c:pt>
                <c:pt idx="3730">
                  <c:v>-1.5829999999999999E-6</c:v>
                </c:pt>
                <c:pt idx="3731">
                  <c:v>-1.564E-6</c:v>
                </c:pt>
                <c:pt idx="3732">
                  <c:v>-1.5740000000000001E-6</c:v>
                </c:pt>
                <c:pt idx="3733">
                  <c:v>-1.5829999999999999E-6</c:v>
                </c:pt>
                <c:pt idx="3734">
                  <c:v>-1.6020000000000001E-6</c:v>
                </c:pt>
                <c:pt idx="3735">
                  <c:v>-1.6020000000000001E-6</c:v>
                </c:pt>
                <c:pt idx="3736">
                  <c:v>-1.5829999999999999E-6</c:v>
                </c:pt>
                <c:pt idx="3737">
                  <c:v>-1.5829999999999999E-6</c:v>
                </c:pt>
                <c:pt idx="3738">
                  <c:v>-1.593E-6</c:v>
                </c:pt>
                <c:pt idx="3739">
                  <c:v>-1.612E-6</c:v>
                </c:pt>
                <c:pt idx="3740">
                  <c:v>-1.6500000000000001E-6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7-3754-42DB-9E48-01B5AB395F86}"/>
            </c:ext>
          </c:extLst>
        </c:ser>
        <c:ser>
          <c:idx val="8"/>
          <c:order val="8"/>
          <c:tx>
            <c:strRef>
              <c:f>lvtemporary_416616!$J$1</c:f>
              <c:strCache>
                <c:ptCount val="1"/>
                <c:pt idx="0">
                  <c:v>450 ppm</c:v>
                </c:pt>
              </c:strCache>
            </c:strRef>
          </c:tx>
          <c:spPr>
            <a:ln w="19050" cap="rnd">
              <a:solidFill>
                <a:schemeClr val="accent3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xVal>
            <c:numRef>
              <c:f>lvtemporary_416616!$A$2:$A$4372</c:f>
              <c:numCache>
                <c:formatCode>General</c:formatCode>
                <c:ptCount val="4371"/>
                <c:pt idx="0">
                  <c:v>0.13</c:v>
                </c:pt>
                <c:pt idx="1">
                  <c:v>0.13100000000000001</c:v>
                </c:pt>
                <c:pt idx="2">
                  <c:v>0.13200000000000001</c:v>
                </c:pt>
                <c:pt idx="3">
                  <c:v>0.13300000000000001</c:v>
                </c:pt>
                <c:pt idx="4">
                  <c:v>0.13400000000000001</c:v>
                </c:pt>
                <c:pt idx="5">
                  <c:v>0.13500000000000001</c:v>
                </c:pt>
                <c:pt idx="6">
                  <c:v>0.13600000000000001</c:v>
                </c:pt>
                <c:pt idx="7">
                  <c:v>0.13700000000000001</c:v>
                </c:pt>
                <c:pt idx="8">
                  <c:v>0.13800000000000001</c:v>
                </c:pt>
                <c:pt idx="9">
                  <c:v>0.13900000000000001</c:v>
                </c:pt>
                <c:pt idx="10">
                  <c:v>0.14000000000000001</c:v>
                </c:pt>
                <c:pt idx="11">
                  <c:v>0.14099999999999999</c:v>
                </c:pt>
                <c:pt idx="12">
                  <c:v>0.14199999999999999</c:v>
                </c:pt>
                <c:pt idx="13">
                  <c:v>0.14299999999999999</c:v>
                </c:pt>
                <c:pt idx="14">
                  <c:v>0.14399999999999999</c:v>
                </c:pt>
                <c:pt idx="15">
                  <c:v>0.14499999999999999</c:v>
                </c:pt>
                <c:pt idx="16">
                  <c:v>0.14599999999999999</c:v>
                </c:pt>
                <c:pt idx="17">
                  <c:v>0.14699999999999999</c:v>
                </c:pt>
                <c:pt idx="18">
                  <c:v>0.14799999999999999</c:v>
                </c:pt>
                <c:pt idx="19">
                  <c:v>0.14899999999999999</c:v>
                </c:pt>
                <c:pt idx="20">
                  <c:v>0.15</c:v>
                </c:pt>
                <c:pt idx="21">
                  <c:v>0.151</c:v>
                </c:pt>
                <c:pt idx="22">
                  <c:v>0.152</c:v>
                </c:pt>
                <c:pt idx="23">
                  <c:v>0.153</c:v>
                </c:pt>
                <c:pt idx="24">
                  <c:v>0.154</c:v>
                </c:pt>
                <c:pt idx="25">
                  <c:v>0.155</c:v>
                </c:pt>
                <c:pt idx="26">
                  <c:v>0.156</c:v>
                </c:pt>
                <c:pt idx="27">
                  <c:v>0.157</c:v>
                </c:pt>
                <c:pt idx="28">
                  <c:v>0.158</c:v>
                </c:pt>
                <c:pt idx="29">
                  <c:v>0.159</c:v>
                </c:pt>
                <c:pt idx="30">
                  <c:v>0.16</c:v>
                </c:pt>
                <c:pt idx="31">
                  <c:v>0.161</c:v>
                </c:pt>
                <c:pt idx="32">
                  <c:v>0.16200000000000001</c:v>
                </c:pt>
                <c:pt idx="33">
                  <c:v>0.16300000000000001</c:v>
                </c:pt>
                <c:pt idx="34">
                  <c:v>0.16400000000000001</c:v>
                </c:pt>
                <c:pt idx="35">
                  <c:v>0.16500000000000001</c:v>
                </c:pt>
                <c:pt idx="36">
                  <c:v>0.16600000000000001</c:v>
                </c:pt>
                <c:pt idx="37">
                  <c:v>0.16700000000000001</c:v>
                </c:pt>
                <c:pt idx="38">
                  <c:v>0.16800000000000001</c:v>
                </c:pt>
                <c:pt idx="39">
                  <c:v>0.16900000000000001</c:v>
                </c:pt>
                <c:pt idx="40">
                  <c:v>0.17</c:v>
                </c:pt>
                <c:pt idx="41">
                  <c:v>0.17100000000000001</c:v>
                </c:pt>
                <c:pt idx="42">
                  <c:v>0.17199999999999999</c:v>
                </c:pt>
                <c:pt idx="43">
                  <c:v>0.17299999999999999</c:v>
                </c:pt>
                <c:pt idx="44">
                  <c:v>0.17399999999999999</c:v>
                </c:pt>
                <c:pt idx="45">
                  <c:v>0.17499999999999999</c:v>
                </c:pt>
                <c:pt idx="46">
                  <c:v>0.17599999999999999</c:v>
                </c:pt>
                <c:pt idx="47">
                  <c:v>0.17699999999999999</c:v>
                </c:pt>
                <c:pt idx="48">
                  <c:v>0.17799999999999999</c:v>
                </c:pt>
                <c:pt idx="49">
                  <c:v>0.17899999999999999</c:v>
                </c:pt>
                <c:pt idx="50">
                  <c:v>0.18</c:v>
                </c:pt>
                <c:pt idx="51">
                  <c:v>0.18099999999999999</c:v>
                </c:pt>
                <c:pt idx="52">
                  <c:v>0.182</c:v>
                </c:pt>
                <c:pt idx="53">
                  <c:v>0.183</c:v>
                </c:pt>
                <c:pt idx="54">
                  <c:v>0.184</c:v>
                </c:pt>
                <c:pt idx="55">
                  <c:v>0.185</c:v>
                </c:pt>
                <c:pt idx="56">
                  <c:v>0.186</c:v>
                </c:pt>
                <c:pt idx="57">
                  <c:v>0.187</c:v>
                </c:pt>
                <c:pt idx="58">
                  <c:v>0.188</c:v>
                </c:pt>
                <c:pt idx="59">
                  <c:v>0.189</c:v>
                </c:pt>
                <c:pt idx="60">
                  <c:v>0.19</c:v>
                </c:pt>
                <c:pt idx="61">
                  <c:v>0.191</c:v>
                </c:pt>
                <c:pt idx="62">
                  <c:v>0.192</c:v>
                </c:pt>
                <c:pt idx="63">
                  <c:v>0.193</c:v>
                </c:pt>
                <c:pt idx="64">
                  <c:v>0.19400000000000001</c:v>
                </c:pt>
                <c:pt idx="65">
                  <c:v>0.19500000000000001</c:v>
                </c:pt>
                <c:pt idx="66">
                  <c:v>0.19600000000000001</c:v>
                </c:pt>
                <c:pt idx="67">
                  <c:v>0.19700000000000001</c:v>
                </c:pt>
                <c:pt idx="68">
                  <c:v>0.19800000000000001</c:v>
                </c:pt>
                <c:pt idx="69">
                  <c:v>0.19900000000000001</c:v>
                </c:pt>
                <c:pt idx="70">
                  <c:v>0.2</c:v>
                </c:pt>
                <c:pt idx="71">
                  <c:v>0.20100000000000001</c:v>
                </c:pt>
                <c:pt idx="72">
                  <c:v>0.20200000000000001</c:v>
                </c:pt>
                <c:pt idx="73">
                  <c:v>0.20300000000000001</c:v>
                </c:pt>
                <c:pt idx="74">
                  <c:v>0.20399999999999999</c:v>
                </c:pt>
                <c:pt idx="75">
                  <c:v>0.20499999999999999</c:v>
                </c:pt>
                <c:pt idx="76">
                  <c:v>0.20599999999999999</c:v>
                </c:pt>
                <c:pt idx="77">
                  <c:v>0.20699999999999999</c:v>
                </c:pt>
                <c:pt idx="78">
                  <c:v>0.20799999999999999</c:v>
                </c:pt>
                <c:pt idx="79">
                  <c:v>0.20899999999999999</c:v>
                </c:pt>
                <c:pt idx="80">
                  <c:v>0.21</c:v>
                </c:pt>
                <c:pt idx="81">
                  <c:v>0.21099999999999999</c:v>
                </c:pt>
                <c:pt idx="82">
                  <c:v>0.21199999999999999</c:v>
                </c:pt>
                <c:pt idx="83">
                  <c:v>0.21299999999999999</c:v>
                </c:pt>
                <c:pt idx="84">
                  <c:v>0.214</c:v>
                </c:pt>
                <c:pt idx="85">
                  <c:v>0.215</c:v>
                </c:pt>
                <c:pt idx="86">
                  <c:v>0.216</c:v>
                </c:pt>
                <c:pt idx="87">
                  <c:v>0.217</c:v>
                </c:pt>
                <c:pt idx="88">
                  <c:v>0.218</c:v>
                </c:pt>
                <c:pt idx="89">
                  <c:v>0.219</c:v>
                </c:pt>
                <c:pt idx="90">
                  <c:v>0.22</c:v>
                </c:pt>
                <c:pt idx="91">
                  <c:v>0.221</c:v>
                </c:pt>
                <c:pt idx="92">
                  <c:v>0.222</c:v>
                </c:pt>
                <c:pt idx="93">
                  <c:v>0.223</c:v>
                </c:pt>
                <c:pt idx="94">
                  <c:v>0.224</c:v>
                </c:pt>
                <c:pt idx="95">
                  <c:v>0.22500000000000001</c:v>
                </c:pt>
                <c:pt idx="96">
                  <c:v>0.22600000000000001</c:v>
                </c:pt>
                <c:pt idx="97">
                  <c:v>0.22700000000000001</c:v>
                </c:pt>
                <c:pt idx="98">
                  <c:v>0.22800000000000001</c:v>
                </c:pt>
                <c:pt idx="99">
                  <c:v>0.22900000000000001</c:v>
                </c:pt>
                <c:pt idx="100">
                  <c:v>0.23</c:v>
                </c:pt>
                <c:pt idx="101">
                  <c:v>0.23100000000000001</c:v>
                </c:pt>
                <c:pt idx="102">
                  <c:v>0.23200000000000001</c:v>
                </c:pt>
                <c:pt idx="103">
                  <c:v>0.23300000000000001</c:v>
                </c:pt>
                <c:pt idx="104">
                  <c:v>0.23400000000000001</c:v>
                </c:pt>
                <c:pt idx="105">
                  <c:v>0.23499999999999999</c:v>
                </c:pt>
                <c:pt idx="106">
                  <c:v>0.23599999999999999</c:v>
                </c:pt>
                <c:pt idx="107">
                  <c:v>0.23699999999999999</c:v>
                </c:pt>
                <c:pt idx="108">
                  <c:v>0.23799999999999999</c:v>
                </c:pt>
                <c:pt idx="109">
                  <c:v>0.23899999999999999</c:v>
                </c:pt>
                <c:pt idx="110">
                  <c:v>0.24</c:v>
                </c:pt>
                <c:pt idx="111">
                  <c:v>0.24099999999999999</c:v>
                </c:pt>
                <c:pt idx="112">
                  <c:v>0.24199999999999999</c:v>
                </c:pt>
                <c:pt idx="113">
                  <c:v>0.24299999999999999</c:v>
                </c:pt>
                <c:pt idx="114">
                  <c:v>0.24399999999999999</c:v>
                </c:pt>
                <c:pt idx="115">
                  <c:v>0.245</c:v>
                </c:pt>
                <c:pt idx="116">
                  <c:v>0.246</c:v>
                </c:pt>
                <c:pt idx="117">
                  <c:v>0.247</c:v>
                </c:pt>
                <c:pt idx="118">
                  <c:v>0.248</c:v>
                </c:pt>
                <c:pt idx="119">
                  <c:v>0.249</c:v>
                </c:pt>
                <c:pt idx="120">
                  <c:v>0.25</c:v>
                </c:pt>
                <c:pt idx="121">
                  <c:v>0.251</c:v>
                </c:pt>
                <c:pt idx="122">
                  <c:v>0.252</c:v>
                </c:pt>
                <c:pt idx="123">
                  <c:v>0.253</c:v>
                </c:pt>
                <c:pt idx="124">
                  <c:v>0.254</c:v>
                </c:pt>
                <c:pt idx="125">
                  <c:v>0.255</c:v>
                </c:pt>
                <c:pt idx="126">
                  <c:v>0.25600000000000001</c:v>
                </c:pt>
                <c:pt idx="127">
                  <c:v>0.25700000000000001</c:v>
                </c:pt>
                <c:pt idx="128">
                  <c:v>0.25800000000000001</c:v>
                </c:pt>
                <c:pt idx="129">
                  <c:v>0.25900000000000001</c:v>
                </c:pt>
                <c:pt idx="130">
                  <c:v>0.26</c:v>
                </c:pt>
                <c:pt idx="131">
                  <c:v>0.26100000000000001</c:v>
                </c:pt>
                <c:pt idx="132">
                  <c:v>0.26200000000000001</c:v>
                </c:pt>
                <c:pt idx="133">
                  <c:v>0.26300000000000001</c:v>
                </c:pt>
                <c:pt idx="134">
                  <c:v>0.26400000000000001</c:v>
                </c:pt>
                <c:pt idx="135">
                  <c:v>0.26500000000000001</c:v>
                </c:pt>
                <c:pt idx="136">
                  <c:v>0.26600000000000001</c:v>
                </c:pt>
                <c:pt idx="137">
                  <c:v>0.26700000000000002</c:v>
                </c:pt>
                <c:pt idx="138">
                  <c:v>0.26800000000000002</c:v>
                </c:pt>
                <c:pt idx="139">
                  <c:v>0.26900000000000002</c:v>
                </c:pt>
                <c:pt idx="140">
                  <c:v>0.27</c:v>
                </c:pt>
                <c:pt idx="141">
                  <c:v>0.27100000000000002</c:v>
                </c:pt>
                <c:pt idx="142">
                  <c:v>0.27200000000000002</c:v>
                </c:pt>
                <c:pt idx="143">
                  <c:v>0.27300000000000002</c:v>
                </c:pt>
                <c:pt idx="144">
                  <c:v>0.27400000000000002</c:v>
                </c:pt>
                <c:pt idx="145">
                  <c:v>0.27500000000000002</c:v>
                </c:pt>
                <c:pt idx="146">
                  <c:v>0.27600000000000002</c:v>
                </c:pt>
                <c:pt idx="147">
                  <c:v>0.27700000000000002</c:v>
                </c:pt>
                <c:pt idx="148">
                  <c:v>0.27800000000000002</c:v>
                </c:pt>
                <c:pt idx="149">
                  <c:v>0.27900000000000003</c:v>
                </c:pt>
                <c:pt idx="150">
                  <c:v>0.28000000000000003</c:v>
                </c:pt>
                <c:pt idx="151">
                  <c:v>0.28100000000000003</c:v>
                </c:pt>
                <c:pt idx="152">
                  <c:v>0.28199999999999997</c:v>
                </c:pt>
                <c:pt idx="153">
                  <c:v>0.28299999999999997</c:v>
                </c:pt>
                <c:pt idx="154">
                  <c:v>0.28399999999999997</c:v>
                </c:pt>
                <c:pt idx="155">
                  <c:v>0.28499999999999998</c:v>
                </c:pt>
                <c:pt idx="156">
                  <c:v>0.28599999999999998</c:v>
                </c:pt>
                <c:pt idx="157">
                  <c:v>0.28699999999999998</c:v>
                </c:pt>
                <c:pt idx="158">
                  <c:v>0.28799999999999998</c:v>
                </c:pt>
                <c:pt idx="159">
                  <c:v>0.28899999999999998</c:v>
                </c:pt>
                <c:pt idx="160">
                  <c:v>0.28999999999999998</c:v>
                </c:pt>
                <c:pt idx="161">
                  <c:v>0.29099999999999998</c:v>
                </c:pt>
                <c:pt idx="162">
                  <c:v>0.29199999999999998</c:v>
                </c:pt>
                <c:pt idx="163">
                  <c:v>0.29299999999999998</c:v>
                </c:pt>
                <c:pt idx="164">
                  <c:v>0.29399999999999998</c:v>
                </c:pt>
                <c:pt idx="165">
                  <c:v>0.29499999999999998</c:v>
                </c:pt>
                <c:pt idx="166">
                  <c:v>0.29599999999999999</c:v>
                </c:pt>
                <c:pt idx="167">
                  <c:v>0.29699999999999999</c:v>
                </c:pt>
                <c:pt idx="168">
                  <c:v>0.29799999999999999</c:v>
                </c:pt>
                <c:pt idx="169">
                  <c:v>0.29899999999999999</c:v>
                </c:pt>
                <c:pt idx="170">
                  <c:v>0.3</c:v>
                </c:pt>
                <c:pt idx="171">
                  <c:v>0.30099999999999999</c:v>
                </c:pt>
                <c:pt idx="172">
                  <c:v>0.30199999999999999</c:v>
                </c:pt>
                <c:pt idx="173">
                  <c:v>0.30299999999999999</c:v>
                </c:pt>
                <c:pt idx="174">
                  <c:v>0.30399999999999999</c:v>
                </c:pt>
                <c:pt idx="175">
                  <c:v>0.30499999999999999</c:v>
                </c:pt>
                <c:pt idx="176">
                  <c:v>0.30599999999999999</c:v>
                </c:pt>
                <c:pt idx="177">
                  <c:v>0.307</c:v>
                </c:pt>
                <c:pt idx="178">
                  <c:v>0.308</c:v>
                </c:pt>
                <c:pt idx="179">
                  <c:v>0.309</c:v>
                </c:pt>
                <c:pt idx="180">
                  <c:v>0.31</c:v>
                </c:pt>
                <c:pt idx="181">
                  <c:v>0.311</c:v>
                </c:pt>
                <c:pt idx="182">
                  <c:v>0.312</c:v>
                </c:pt>
                <c:pt idx="183">
                  <c:v>0.313</c:v>
                </c:pt>
                <c:pt idx="184">
                  <c:v>0.314</c:v>
                </c:pt>
                <c:pt idx="185">
                  <c:v>0.315</c:v>
                </c:pt>
                <c:pt idx="186">
                  <c:v>0.316</c:v>
                </c:pt>
                <c:pt idx="187">
                  <c:v>0.317</c:v>
                </c:pt>
                <c:pt idx="188">
                  <c:v>0.318</c:v>
                </c:pt>
                <c:pt idx="189">
                  <c:v>0.31900000000000001</c:v>
                </c:pt>
                <c:pt idx="190">
                  <c:v>0.32</c:v>
                </c:pt>
                <c:pt idx="191">
                  <c:v>0.32100000000000001</c:v>
                </c:pt>
                <c:pt idx="192">
                  <c:v>0.32200000000000001</c:v>
                </c:pt>
                <c:pt idx="193">
                  <c:v>0.32300000000000001</c:v>
                </c:pt>
                <c:pt idx="194">
                  <c:v>0.32400000000000001</c:v>
                </c:pt>
                <c:pt idx="195">
                  <c:v>0.32500000000000001</c:v>
                </c:pt>
                <c:pt idx="196">
                  <c:v>0.32600000000000001</c:v>
                </c:pt>
                <c:pt idx="197">
                  <c:v>0.32700000000000001</c:v>
                </c:pt>
                <c:pt idx="198">
                  <c:v>0.32800000000000001</c:v>
                </c:pt>
                <c:pt idx="199">
                  <c:v>0.32900000000000001</c:v>
                </c:pt>
                <c:pt idx="200">
                  <c:v>0.33</c:v>
                </c:pt>
                <c:pt idx="201">
                  <c:v>0.33100000000000002</c:v>
                </c:pt>
                <c:pt idx="202">
                  <c:v>0.33200000000000002</c:v>
                </c:pt>
                <c:pt idx="203">
                  <c:v>0.33300000000000002</c:v>
                </c:pt>
                <c:pt idx="204">
                  <c:v>0.33400000000000002</c:v>
                </c:pt>
                <c:pt idx="205">
                  <c:v>0.33500000000000002</c:v>
                </c:pt>
                <c:pt idx="206">
                  <c:v>0.33600000000000002</c:v>
                </c:pt>
                <c:pt idx="207">
                  <c:v>0.33700000000000002</c:v>
                </c:pt>
                <c:pt idx="208">
                  <c:v>0.33800000000000002</c:v>
                </c:pt>
                <c:pt idx="209">
                  <c:v>0.33900000000000002</c:v>
                </c:pt>
                <c:pt idx="210">
                  <c:v>0.34</c:v>
                </c:pt>
                <c:pt idx="211">
                  <c:v>0.34100000000000003</c:v>
                </c:pt>
                <c:pt idx="212">
                  <c:v>0.34200000000000003</c:v>
                </c:pt>
                <c:pt idx="213">
                  <c:v>0.34300000000000003</c:v>
                </c:pt>
                <c:pt idx="214">
                  <c:v>0.34399999999999997</c:v>
                </c:pt>
                <c:pt idx="215">
                  <c:v>0.34499999999999997</c:v>
                </c:pt>
                <c:pt idx="216">
                  <c:v>0.34599999999999997</c:v>
                </c:pt>
                <c:pt idx="217">
                  <c:v>0.34699999999999998</c:v>
                </c:pt>
                <c:pt idx="218">
                  <c:v>0.34799999999999998</c:v>
                </c:pt>
                <c:pt idx="219">
                  <c:v>0.34899999999999998</c:v>
                </c:pt>
                <c:pt idx="220">
                  <c:v>0.35</c:v>
                </c:pt>
                <c:pt idx="221">
                  <c:v>0.35099999999999998</c:v>
                </c:pt>
                <c:pt idx="222">
                  <c:v>0.35199999999999998</c:v>
                </c:pt>
                <c:pt idx="223">
                  <c:v>0.35299999999999998</c:v>
                </c:pt>
                <c:pt idx="224">
                  <c:v>0.35399999999999998</c:v>
                </c:pt>
                <c:pt idx="225">
                  <c:v>0.35499999999999998</c:v>
                </c:pt>
                <c:pt idx="226">
                  <c:v>0.35599999999999998</c:v>
                </c:pt>
                <c:pt idx="227">
                  <c:v>0.35699999999999998</c:v>
                </c:pt>
                <c:pt idx="228">
                  <c:v>0.35799999999999998</c:v>
                </c:pt>
                <c:pt idx="229">
                  <c:v>0.35899999999999999</c:v>
                </c:pt>
                <c:pt idx="230">
                  <c:v>0.36</c:v>
                </c:pt>
                <c:pt idx="231">
                  <c:v>0.36099999999999999</c:v>
                </c:pt>
                <c:pt idx="232">
                  <c:v>0.36199999999999999</c:v>
                </c:pt>
                <c:pt idx="233">
                  <c:v>0.36299999999999999</c:v>
                </c:pt>
                <c:pt idx="234">
                  <c:v>0.36399999999999999</c:v>
                </c:pt>
                <c:pt idx="235">
                  <c:v>0.36499999999999999</c:v>
                </c:pt>
                <c:pt idx="236">
                  <c:v>0.36599999999999999</c:v>
                </c:pt>
                <c:pt idx="237">
                  <c:v>0.36699999999999999</c:v>
                </c:pt>
                <c:pt idx="238">
                  <c:v>0.36799999999999999</c:v>
                </c:pt>
                <c:pt idx="239">
                  <c:v>0.36899999999999999</c:v>
                </c:pt>
                <c:pt idx="240">
                  <c:v>0.37</c:v>
                </c:pt>
                <c:pt idx="241">
                  <c:v>0.371</c:v>
                </c:pt>
                <c:pt idx="242">
                  <c:v>0.372</c:v>
                </c:pt>
                <c:pt idx="243">
                  <c:v>0.373</c:v>
                </c:pt>
                <c:pt idx="244">
                  <c:v>0.374</c:v>
                </c:pt>
                <c:pt idx="245">
                  <c:v>0.375</c:v>
                </c:pt>
                <c:pt idx="246">
                  <c:v>0.376</c:v>
                </c:pt>
                <c:pt idx="247">
                  <c:v>0.377</c:v>
                </c:pt>
                <c:pt idx="248">
                  <c:v>0.378</c:v>
                </c:pt>
                <c:pt idx="249">
                  <c:v>0.379</c:v>
                </c:pt>
                <c:pt idx="250">
                  <c:v>0.38</c:v>
                </c:pt>
                <c:pt idx="251">
                  <c:v>0.38100000000000001</c:v>
                </c:pt>
                <c:pt idx="252">
                  <c:v>0.38200000000000001</c:v>
                </c:pt>
                <c:pt idx="253">
                  <c:v>0.38300000000000001</c:v>
                </c:pt>
                <c:pt idx="254">
                  <c:v>0.38400000000000001</c:v>
                </c:pt>
                <c:pt idx="255">
                  <c:v>0.38500000000000001</c:v>
                </c:pt>
                <c:pt idx="256">
                  <c:v>0.38600000000000001</c:v>
                </c:pt>
                <c:pt idx="257">
                  <c:v>0.38700000000000001</c:v>
                </c:pt>
                <c:pt idx="258">
                  <c:v>0.38800000000000001</c:v>
                </c:pt>
                <c:pt idx="259">
                  <c:v>0.38900000000000001</c:v>
                </c:pt>
                <c:pt idx="260">
                  <c:v>0.39</c:v>
                </c:pt>
                <c:pt idx="261">
                  <c:v>0.39100000000000001</c:v>
                </c:pt>
                <c:pt idx="262">
                  <c:v>0.39200000000000002</c:v>
                </c:pt>
                <c:pt idx="263">
                  <c:v>0.39300000000000002</c:v>
                </c:pt>
                <c:pt idx="264">
                  <c:v>0.39400000000000002</c:v>
                </c:pt>
                <c:pt idx="265">
                  <c:v>0.39500000000000002</c:v>
                </c:pt>
                <c:pt idx="266">
                  <c:v>0.39600000000000002</c:v>
                </c:pt>
                <c:pt idx="267">
                  <c:v>0.39700000000000002</c:v>
                </c:pt>
                <c:pt idx="268">
                  <c:v>0.39800000000000002</c:v>
                </c:pt>
                <c:pt idx="269">
                  <c:v>0.39900000000000002</c:v>
                </c:pt>
                <c:pt idx="270">
                  <c:v>0.4</c:v>
                </c:pt>
                <c:pt idx="271">
                  <c:v>0.40100000000000002</c:v>
                </c:pt>
                <c:pt idx="272">
                  <c:v>0.40200000000000002</c:v>
                </c:pt>
                <c:pt idx="273">
                  <c:v>0.40300000000000002</c:v>
                </c:pt>
                <c:pt idx="274">
                  <c:v>0.40400000000000003</c:v>
                </c:pt>
                <c:pt idx="275">
                  <c:v>0.40500000000000003</c:v>
                </c:pt>
                <c:pt idx="276">
                  <c:v>0.40600000000000003</c:v>
                </c:pt>
                <c:pt idx="277">
                  <c:v>0.40699999999999997</c:v>
                </c:pt>
                <c:pt idx="278">
                  <c:v>0.40799999999999997</c:v>
                </c:pt>
                <c:pt idx="279">
                  <c:v>0.40899999999999997</c:v>
                </c:pt>
                <c:pt idx="280">
                  <c:v>0.41</c:v>
                </c:pt>
                <c:pt idx="281">
                  <c:v>0.41099999999999998</c:v>
                </c:pt>
                <c:pt idx="282">
                  <c:v>0.41199999999999998</c:v>
                </c:pt>
                <c:pt idx="283">
                  <c:v>0.41299999999999998</c:v>
                </c:pt>
                <c:pt idx="284">
                  <c:v>0.41399999999999998</c:v>
                </c:pt>
                <c:pt idx="285">
                  <c:v>0.41499999999999998</c:v>
                </c:pt>
                <c:pt idx="286">
                  <c:v>0.41599999999999998</c:v>
                </c:pt>
                <c:pt idx="287">
                  <c:v>0.41699999999999998</c:v>
                </c:pt>
                <c:pt idx="288">
                  <c:v>0.41799999999999998</c:v>
                </c:pt>
                <c:pt idx="289">
                  <c:v>0.41899999999999998</c:v>
                </c:pt>
                <c:pt idx="290">
                  <c:v>0.42</c:v>
                </c:pt>
                <c:pt idx="291">
                  <c:v>0.42099999999999999</c:v>
                </c:pt>
                <c:pt idx="292">
                  <c:v>0.42199999999999999</c:v>
                </c:pt>
                <c:pt idx="293">
                  <c:v>0.42299999999999999</c:v>
                </c:pt>
                <c:pt idx="294">
                  <c:v>0.42399999999999999</c:v>
                </c:pt>
                <c:pt idx="295">
                  <c:v>0.42499999999999999</c:v>
                </c:pt>
                <c:pt idx="296">
                  <c:v>0.42599999999999999</c:v>
                </c:pt>
                <c:pt idx="297">
                  <c:v>0.42699999999999999</c:v>
                </c:pt>
                <c:pt idx="298">
                  <c:v>0.42799999999999999</c:v>
                </c:pt>
                <c:pt idx="299">
                  <c:v>0.42899999999999999</c:v>
                </c:pt>
                <c:pt idx="300">
                  <c:v>0.43</c:v>
                </c:pt>
                <c:pt idx="301">
                  <c:v>0.43099999999999999</c:v>
                </c:pt>
                <c:pt idx="302">
                  <c:v>0.432</c:v>
                </c:pt>
                <c:pt idx="303">
                  <c:v>0.433</c:v>
                </c:pt>
                <c:pt idx="304">
                  <c:v>0.434</c:v>
                </c:pt>
                <c:pt idx="305">
                  <c:v>0.435</c:v>
                </c:pt>
                <c:pt idx="306">
                  <c:v>0.436</c:v>
                </c:pt>
                <c:pt idx="307">
                  <c:v>0.437</c:v>
                </c:pt>
                <c:pt idx="308">
                  <c:v>0.438</c:v>
                </c:pt>
                <c:pt idx="309">
                  <c:v>0.439</c:v>
                </c:pt>
                <c:pt idx="310">
                  <c:v>0.44</c:v>
                </c:pt>
                <c:pt idx="311">
                  <c:v>0.441</c:v>
                </c:pt>
                <c:pt idx="312">
                  <c:v>0.442</c:v>
                </c:pt>
                <c:pt idx="313">
                  <c:v>0.443</c:v>
                </c:pt>
                <c:pt idx="314">
                  <c:v>0.44400000000000001</c:v>
                </c:pt>
                <c:pt idx="315">
                  <c:v>0.44500000000000001</c:v>
                </c:pt>
                <c:pt idx="316">
                  <c:v>0.44600000000000001</c:v>
                </c:pt>
                <c:pt idx="317">
                  <c:v>0.44700000000000001</c:v>
                </c:pt>
                <c:pt idx="318">
                  <c:v>0.44800000000000001</c:v>
                </c:pt>
                <c:pt idx="319">
                  <c:v>0.44900000000000001</c:v>
                </c:pt>
                <c:pt idx="320">
                  <c:v>0.45</c:v>
                </c:pt>
                <c:pt idx="321">
                  <c:v>0.45100000000000001</c:v>
                </c:pt>
                <c:pt idx="322">
                  <c:v>0.45200000000000001</c:v>
                </c:pt>
                <c:pt idx="323">
                  <c:v>0.45300000000000001</c:v>
                </c:pt>
                <c:pt idx="324">
                  <c:v>0.45400000000000001</c:v>
                </c:pt>
                <c:pt idx="325">
                  <c:v>0.45500000000000002</c:v>
                </c:pt>
                <c:pt idx="326">
                  <c:v>0.45600000000000002</c:v>
                </c:pt>
                <c:pt idx="327">
                  <c:v>0.45700000000000002</c:v>
                </c:pt>
                <c:pt idx="328">
                  <c:v>0.45800000000000002</c:v>
                </c:pt>
                <c:pt idx="329">
                  <c:v>0.45900000000000002</c:v>
                </c:pt>
                <c:pt idx="330">
                  <c:v>0.46</c:v>
                </c:pt>
                <c:pt idx="331">
                  <c:v>0.46100000000000002</c:v>
                </c:pt>
                <c:pt idx="332">
                  <c:v>0.46200000000000002</c:v>
                </c:pt>
                <c:pt idx="333">
                  <c:v>0.46300000000000002</c:v>
                </c:pt>
                <c:pt idx="334">
                  <c:v>0.46400000000000002</c:v>
                </c:pt>
                <c:pt idx="335">
                  <c:v>0.46500000000000002</c:v>
                </c:pt>
                <c:pt idx="336">
                  <c:v>0.46600000000000003</c:v>
                </c:pt>
                <c:pt idx="337">
                  <c:v>0.46700000000000003</c:v>
                </c:pt>
                <c:pt idx="338">
                  <c:v>0.46800000000000003</c:v>
                </c:pt>
                <c:pt idx="339">
                  <c:v>0.46899999999999997</c:v>
                </c:pt>
                <c:pt idx="340">
                  <c:v>0.47</c:v>
                </c:pt>
                <c:pt idx="341">
                  <c:v>0.47099999999999997</c:v>
                </c:pt>
                <c:pt idx="342">
                  <c:v>0.47199999999999998</c:v>
                </c:pt>
                <c:pt idx="343">
                  <c:v>0.47299999999999998</c:v>
                </c:pt>
                <c:pt idx="344">
                  <c:v>0.47399999999999998</c:v>
                </c:pt>
                <c:pt idx="345">
                  <c:v>0.47499999999999998</c:v>
                </c:pt>
                <c:pt idx="346">
                  <c:v>0.47599999999999998</c:v>
                </c:pt>
                <c:pt idx="347">
                  <c:v>0.47699999999999998</c:v>
                </c:pt>
                <c:pt idx="348">
                  <c:v>0.47799999999999998</c:v>
                </c:pt>
                <c:pt idx="349">
                  <c:v>0.47899999999999998</c:v>
                </c:pt>
                <c:pt idx="350">
                  <c:v>0.48</c:v>
                </c:pt>
                <c:pt idx="351">
                  <c:v>0.48099999999999998</c:v>
                </c:pt>
                <c:pt idx="352">
                  <c:v>0.48199999999999998</c:v>
                </c:pt>
                <c:pt idx="353">
                  <c:v>0.48299999999999998</c:v>
                </c:pt>
                <c:pt idx="354">
                  <c:v>0.48399999999999999</c:v>
                </c:pt>
                <c:pt idx="355">
                  <c:v>0.48499999999999999</c:v>
                </c:pt>
                <c:pt idx="356">
                  <c:v>0.48599999999999999</c:v>
                </c:pt>
                <c:pt idx="357">
                  <c:v>0.48699999999999999</c:v>
                </c:pt>
                <c:pt idx="358">
                  <c:v>0.48799999999999999</c:v>
                </c:pt>
                <c:pt idx="359">
                  <c:v>0.48899999999999999</c:v>
                </c:pt>
                <c:pt idx="360">
                  <c:v>0.49</c:v>
                </c:pt>
                <c:pt idx="361">
                  <c:v>0.49099999999999999</c:v>
                </c:pt>
                <c:pt idx="362">
                  <c:v>0.49199999999999999</c:v>
                </c:pt>
                <c:pt idx="363">
                  <c:v>0.49299999999999999</c:v>
                </c:pt>
                <c:pt idx="364">
                  <c:v>0.49399999999999999</c:v>
                </c:pt>
                <c:pt idx="365">
                  <c:v>0.495</c:v>
                </c:pt>
                <c:pt idx="366">
                  <c:v>0.496</c:v>
                </c:pt>
                <c:pt idx="367">
                  <c:v>0.497</c:v>
                </c:pt>
                <c:pt idx="368">
                  <c:v>0.498</c:v>
                </c:pt>
                <c:pt idx="369">
                  <c:v>0.499</c:v>
                </c:pt>
                <c:pt idx="370">
                  <c:v>0.5</c:v>
                </c:pt>
                <c:pt idx="371">
                  <c:v>0.501</c:v>
                </c:pt>
                <c:pt idx="372">
                  <c:v>0.502</c:v>
                </c:pt>
                <c:pt idx="373">
                  <c:v>0.503</c:v>
                </c:pt>
                <c:pt idx="374">
                  <c:v>0.504</c:v>
                </c:pt>
                <c:pt idx="375">
                  <c:v>0.505</c:v>
                </c:pt>
                <c:pt idx="376">
                  <c:v>0.50600000000000001</c:v>
                </c:pt>
                <c:pt idx="377">
                  <c:v>0.50700000000000001</c:v>
                </c:pt>
                <c:pt idx="378">
                  <c:v>0.50800000000000001</c:v>
                </c:pt>
                <c:pt idx="379">
                  <c:v>0.50900000000000001</c:v>
                </c:pt>
                <c:pt idx="380">
                  <c:v>0.51</c:v>
                </c:pt>
                <c:pt idx="381">
                  <c:v>0.51100000000000001</c:v>
                </c:pt>
                <c:pt idx="382">
                  <c:v>0.51200000000000001</c:v>
                </c:pt>
                <c:pt idx="383">
                  <c:v>0.51300000000000001</c:v>
                </c:pt>
                <c:pt idx="384">
                  <c:v>0.51400000000000001</c:v>
                </c:pt>
                <c:pt idx="385">
                  <c:v>0.51500000000000001</c:v>
                </c:pt>
                <c:pt idx="386">
                  <c:v>0.51600000000000001</c:v>
                </c:pt>
                <c:pt idx="387">
                  <c:v>0.51700000000000002</c:v>
                </c:pt>
                <c:pt idx="388">
                  <c:v>0.51800000000000002</c:v>
                </c:pt>
                <c:pt idx="389">
                  <c:v>0.51900000000000002</c:v>
                </c:pt>
                <c:pt idx="390">
                  <c:v>0.52</c:v>
                </c:pt>
                <c:pt idx="391">
                  <c:v>0.52100000000000002</c:v>
                </c:pt>
                <c:pt idx="392">
                  <c:v>0.52200000000000002</c:v>
                </c:pt>
                <c:pt idx="393">
                  <c:v>0.52300000000000002</c:v>
                </c:pt>
                <c:pt idx="394">
                  <c:v>0.52400000000000002</c:v>
                </c:pt>
                <c:pt idx="395">
                  <c:v>0.52500000000000002</c:v>
                </c:pt>
                <c:pt idx="396">
                  <c:v>0.52600000000000002</c:v>
                </c:pt>
                <c:pt idx="397">
                  <c:v>0.52700000000000002</c:v>
                </c:pt>
                <c:pt idx="398">
                  <c:v>0.52800000000000002</c:v>
                </c:pt>
                <c:pt idx="399">
                  <c:v>0.52900000000000003</c:v>
                </c:pt>
                <c:pt idx="400">
                  <c:v>0.53</c:v>
                </c:pt>
                <c:pt idx="401">
                  <c:v>0.53100000000000003</c:v>
                </c:pt>
                <c:pt idx="402">
                  <c:v>0.53200000000000003</c:v>
                </c:pt>
                <c:pt idx="403">
                  <c:v>0.53300000000000003</c:v>
                </c:pt>
                <c:pt idx="404">
                  <c:v>0.53400000000000003</c:v>
                </c:pt>
                <c:pt idx="405">
                  <c:v>0.53500000000000003</c:v>
                </c:pt>
                <c:pt idx="406">
                  <c:v>0.53600000000000003</c:v>
                </c:pt>
                <c:pt idx="407">
                  <c:v>0.53700000000000003</c:v>
                </c:pt>
                <c:pt idx="408">
                  <c:v>0.53800000000000003</c:v>
                </c:pt>
                <c:pt idx="409">
                  <c:v>0.53900000000000003</c:v>
                </c:pt>
                <c:pt idx="410">
                  <c:v>0.54</c:v>
                </c:pt>
                <c:pt idx="411">
                  <c:v>0.54100000000000004</c:v>
                </c:pt>
                <c:pt idx="412">
                  <c:v>0.54200000000000004</c:v>
                </c:pt>
                <c:pt idx="413">
                  <c:v>0.54300000000000004</c:v>
                </c:pt>
                <c:pt idx="414">
                  <c:v>0.54400000000000004</c:v>
                </c:pt>
                <c:pt idx="415">
                  <c:v>0.54500000000000004</c:v>
                </c:pt>
                <c:pt idx="416">
                  <c:v>0.54600000000000004</c:v>
                </c:pt>
                <c:pt idx="417">
                  <c:v>0.54700000000000004</c:v>
                </c:pt>
                <c:pt idx="418">
                  <c:v>0.54800000000000004</c:v>
                </c:pt>
                <c:pt idx="419">
                  <c:v>0.54900000000000004</c:v>
                </c:pt>
                <c:pt idx="420">
                  <c:v>0.55000000000000004</c:v>
                </c:pt>
                <c:pt idx="421">
                  <c:v>0.55100000000000005</c:v>
                </c:pt>
                <c:pt idx="422">
                  <c:v>0.55200000000000005</c:v>
                </c:pt>
                <c:pt idx="423">
                  <c:v>0.55300000000000005</c:v>
                </c:pt>
                <c:pt idx="424">
                  <c:v>0.55400000000000005</c:v>
                </c:pt>
                <c:pt idx="425">
                  <c:v>0.55500000000000005</c:v>
                </c:pt>
                <c:pt idx="426">
                  <c:v>0.55600000000000005</c:v>
                </c:pt>
                <c:pt idx="427">
                  <c:v>0.55700000000000005</c:v>
                </c:pt>
                <c:pt idx="428">
                  <c:v>0.55800000000000005</c:v>
                </c:pt>
                <c:pt idx="429">
                  <c:v>0.55900000000000005</c:v>
                </c:pt>
                <c:pt idx="430">
                  <c:v>0.56000000000000005</c:v>
                </c:pt>
                <c:pt idx="431">
                  <c:v>0.56100000000000005</c:v>
                </c:pt>
                <c:pt idx="432">
                  <c:v>0.56200000000000006</c:v>
                </c:pt>
                <c:pt idx="433">
                  <c:v>0.56299999999999994</c:v>
                </c:pt>
                <c:pt idx="434">
                  <c:v>0.56399999999999995</c:v>
                </c:pt>
                <c:pt idx="435">
                  <c:v>0.56499999999999995</c:v>
                </c:pt>
                <c:pt idx="436">
                  <c:v>0.56599999999999995</c:v>
                </c:pt>
                <c:pt idx="437">
                  <c:v>0.56699999999999995</c:v>
                </c:pt>
                <c:pt idx="438">
                  <c:v>0.56799999999999995</c:v>
                </c:pt>
                <c:pt idx="439">
                  <c:v>0.56899999999999995</c:v>
                </c:pt>
                <c:pt idx="440">
                  <c:v>0.56999999999999995</c:v>
                </c:pt>
                <c:pt idx="441">
                  <c:v>0.57099999999999995</c:v>
                </c:pt>
                <c:pt idx="442">
                  <c:v>0.57199999999999995</c:v>
                </c:pt>
                <c:pt idx="443">
                  <c:v>0.57299999999999995</c:v>
                </c:pt>
                <c:pt idx="444">
                  <c:v>0.57399999999999995</c:v>
                </c:pt>
                <c:pt idx="445">
                  <c:v>0.57499999999999996</c:v>
                </c:pt>
                <c:pt idx="446">
                  <c:v>0.57599999999999996</c:v>
                </c:pt>
                <c:pt idx="447">
                  <c:v>0.57699999999999996</c:v>
                </c:pt>
                <c:pt idx="448">
                  <c:v>0.57799999999999996</c:v>
                </c:pt>
                <c:pt idx="449">
                  <c:v>0.57899999999999996</c:v>
                </c:pt>
                <c:pt idx="450">
                  <c:v>0.57999999999999996</c:v>
                </c:pt>
                <c:pt idx="451">
                  <c:v>0.58099999999999996</c:v>
                </c:pt>
                <c:pt idx="452">
                  <c:v>0.58199999999999996</c:v>
                </c:pt>
                <c:pt idx="453">
                  <c:v>0.58299999999999996</c:v>
                </c:pt>
                <c:pt idx="454">
                  <c:v>0.58399999999999996</c:v>
                </c:pt>
                <c:pt idx="455">
                  <c:v>0.58499999999999996</c:v>
                </c:pt>
                <c:pt idx="456">
                  <c:v>0.58599999999999997</c:v>
                </c:pt>
                <c:pt idx="457">
                  <c:v>0.58699999999999997</c:v>
                </c:pt>
                <c:pt idx="458">
                  <c:v>0.58799999999999997</c:v>
                </c:pt>
                <c:pt idx="459">
                  <c:v>0.58899999999999997</c:v>
                </c:pt>
                <c:pt idx="460">
                  <c:v>0.59</c:v>
                </c:pt>
                <c:pt idx="461">
                  <c:v>0.59099999999999997</c:v>
                </c:pt>
                <c:pt idx="462">
                  <c:v>0.59199999999999997</c:v>
                </c:pt>
                <c:pt idx="463">
                  <c:v>0.59299999999999997</c:v>
                </c:pt>
                <c:pt idx="464">
                  <c:v>0.59399999999999997</c:v>
                </c:pt>
                <c:pt idx="465">
                  <c:v>0.59499999999999997</c:v>
                </c:pt>
                <c:pt idx="466">
                  <c:v>0.59599999999999997</c:v>
                </c:pt>
                <c:pt idx="467">
                  <c:v>0.59699999999999998</c:v>
                </c:pt>
                <c:pt idx="468">
                  <c:v>0.59799999999999998</c:v>
                </c:pt>
                <c:pt idx="469">
                  <c:v>0.59899999999999998</c:v>
                </c:pt>
                <c:pt idx="470">
                  <c:v>0.6</c:v>
                </c:pt>
                <c:pt idx="471">
                  <c:v>0.60099999999999998</c:v>
                </c:pt>
                <c:pt idx="472">
                  <c:v>0.60199999999999998</c:v>
                </c:pt>
                <c:pt idx="473">
                  <c:v>0.60299999999999998</c:v>
                </c:pt>
                <c:pt idx="474">
                  <c:v>0.60399999999999998</c:v>
                </c:pt>
                <c:pt idx="475">
                  <c:v>0.60499999999999998</c:v>
                </c:pt>
                <c:pt idx="476">
                  <c:v>0.60599999999999998</c:v>
                </c:pt>
                <c:pt idx="477">
                  <c:v>0.60699999999999998</c:v>
                </c:pt>
                <c:pt idx="478">
                  <c:v>0.60799999999999998</c:v>
                </c:pt>
                <c:pt idx="479">
                  <c:v>0.60899999999999999</c:v>
                </c:pt>
                <c:pt idx="480">
                  <c:v>0.61</c:v>
                </c:pt>
                <c:pt idx="481">
                  <c:v>0.61099999999999999</c:v>
                </c:pt>
                <c:pt idx="482">
                  <c:v>0.61199999999999999</c:v>
                </c:pt>
                <c:pt idx="483">
                  <c:v>0.61299999999999999</c:v>
                </c:pt>
                <c:pt idx="484">
                  <c:v>0.61399999999999999</c:v>
                </c:pt>
                <c:pt idx="485">
                  <c:v>0.61499999999999999</c:v>
                </c:pt>
                <c:pt idx="486">
                  <c:v>0.61599999999999999</c:v>
                </c:pt>
                <c:pt idx="487">
                  <c:v>0.61699999999999999</c:v>
                </c:pt>
                <c:pt idx="488">
                  <c:v>0.61799999999999999</c:v>
                </c:pt>
                <c:pt idx="489">
                  <c:v>0.61899999999999999</c:v>
                </c:pt>
                <c:pt idx="490">
                  <c:v>0.62</c:v>
                </c:pt>
                <c:pt idx="491">
                  <c:v>0.621</c:v>
                </c:pt>
                <c:pt idx="492">
                  <c:v>0.622</c:v>
                </c:pt>
                <c:pt idx="493">
                  <c:v>0.623</c:v>
                </c:pt>
                <c:pt idx="494">
                  <c:v>0.624</c:v>
                </c:pt>
                <c:pt idx="495">
                  <c:v>0.625</c:v>
                </c:pt>
                <c:pt idx="496">
                  <c:v>0.626</c:v>
                </c:pt>
                <c:pt idx="497">
                  <c:v>0.627</c:v>
                </c:pt>
                <c:pt idx="498">
                  <c:v>0.628</c:v>
                </c:pt>
                <c:pt idx="499">
                  <c:v>0.629</c:v>
                </c:pt>
                <c:pt idx="500">
                  <c:v>0.63</c:v>
                </c:pt>
                <c:pt idx="501">
                  <c:v>0.63100000000000001</c:v>
                </c:pt>
                <c:pt idx="502">
                  <c:v>0.63200000000000001</c:v>
                </c:pt>
                <c:pt idx="503">
                  <c:v>0.63300000000000001</c:v>
                </c:pt>
                <c:pt idx="504">
                  <c:v>0.63400000000000001</c:v>
                </c:pt>
                <c:pt idx="505">
                  <c:v>0.63500000000000001</c:v>
                </c:pt>
                <c:pt idx="506">
                  <c:v>0.63600000000000001</c:v>
                </c:pt>
                <c:pt idx="507">
                  <c:v>0.63700000000000001</c:v>
                </c:pt>
                <c:pt idx="508">
                  <c:v>0.63800000000000001</c:v>
                </c:pt>
                <c:pt idx="509">
                  <c:v>0.63900000000000001</c:v>
                </c:pt>
                <c:pt idx="510">
                  <c:v>0.64</c:v>
                </c:pt>
                <c:pt idx="511">
                  <c:v>0.64100000000000001</c:v>
                </c:pt>
                <c:pt idx="512">
                  <c:v>0.64200000000000002</c:v>
                </c:pt>
                <c:pt idx="513">
                  <c:v>0.64300000000000002</c:v>
                </c:pt>
                <c:pt idx="514">
                  <c:v>0.64400000000000002</c:v>
                </c:pt>
                <c:pt idx="515">
                  <c:v>0.64500000000000002</c:v>
                </c:pt>
                <c:pt idx="516">
                  <c:v>0.64600000000000002</c:v>
                </c:pt>
                <c:pt idx="517">
                  <c:v>0.64700000000000002</c:v>
                </c:pt>
                <c:pt idx="518">
                  <c:v>0.64800000000000002</c:v>
                </c:pt>
                <c:pt idx="519">
                  <c:v>0.64900000000000002</c:v>
                </c:pt>
                <c:pt idx="520">
                  <c:v>0.65</c:v>
                </c:pt>
                <c:pt idx="521">
                  <c:v>0.65100000000000002</c:v>
                </c:pt>
                <c:pt idx="522">
                  <c:v>0.65200000000000002</c:v>
                </c:pt>
                <c:pt idx="523">
                  <c:v>0.65300000000000002</c:v>
                </c:pt>
                <c:pt idx="524">
                  <c:v>0.65400000000000003</c:v>
                </c:pt>
                <c:pt idx="525">
                  <c:v>0.65500000000000003</c:v>
                </c:pt>
                <c:pt idx="526">
                  <c:v>0.65600000000000003</c:v>
                </c:pt>
                <c:pt idx="527">
                  <c:v>0.65700000000000003</c:v>
                </c:pt>
                <c:pt idx="528">
                  <c:v>0.65800000000000003</c:v>
                </c:pt>
                <c:pt idx="529">
                  <c:v>0.65900000000000003</c:v>
                </c:pt>
                <c:pt idx="530">
                  <c:v>0.66</c:v>
                </c:pt>
                <c:pt idx="531">
                  <c:v>0.66100000000000003</c:v>
                </c:pt>
                <c:pt idx="532">
                  <c:v>0.66200000000000003</c:v>
                </c:pt>
                <c:pt idx="533">
                  <c:v>0.66300000000000003</c:v>
                </c:pt>
                <c:pt idx="534">
                  <c:v>0.66400000000000003</c:v>
                </c:pt>
                <c:pt idx="535">
                  <c:v>0.66500000000000004</c:v>
                </c:pt>
                <c:pt idx="536">
                  <c:v>0.66600000000000004</c:v>
                </c:pt>
                <c:pt idx="537">
                  <c:v>0.66700000000000004</c:v>
                </c:pt>
                <c:pt idx="538">
                  <c:v>0.66800000000000004</c:v>
                </c:pt>
                <c:pt idx="539">
                  <c:v>0.66900000000000004</c:v>
                </c:pt>
                <c:pt idx="540">
                  <c:v>0.67</c:v>
                </c:pt>
                <c:pt idx="541">
                  <c:v>0.67100000000000004</c:v>
                </c:pt>
                <c:pt idx="542">
                  <c:v>0.67200000000000004</c:v>
                </c:pt>
                <c:pt idx="543">
                  <c:v>0.67300000000000004</c:v>
                </c:pt>
                <c:pt idx="544">
                  <c:v>0.67400000000000004</c:v>
                </c:pt>
                <c:pt idx="545">
                  <c:v>0.67500000000000004</c:v>
                </c:pt>
                <c:pt idx="546">
                  <c:v>0.67600000000000005</c:v>
                </c:pt>
                <c:pt idx="547">
                  <c:v>0.67700000000000005</c:v>
                </c:pt>
                <c:pt idx="548">
                  <c:v>0.67800000000000005</c:v>
                </c:pt>
                <c:pt idx="549">
                  <c:v>0.67900000000000005</c:v>
                </c:pt>
                <c:pt idx="550">
                  <c:v>0.68</c:v>
                </c:pt>
                <c:pt idx="551">
                  <c:v>0.68100000000000005</c:v>
                </c:pt>
                <c:pt idx="552">
                  <c:v>0.68200000000000005</c:v>
                </c:pt>
                <c:pt idx="553">
                  <c:v>0.68300000000000005</c:v>
                </c:pt>
                <c:pt idx="554">
                  <c:v>0.68400000000000005</c:v>
                </c:pt>
                <c:pt idx="555">
                  <c:v>0.68500000000000005</c:v>
                </c:pt>
                <c:pt idx="556">
                  <c:v>0.68600000000000005</c:v>
                </c:pt>
                <c:pt idx="557">
                  <c:v>0.68700000000000006</c:v>
                </c:pt>
                <c:pt idx="558">
                  <c:v>0.68799999999999994</c:v>
                </c:pt>
                <c:pt idx="559">
                  <c:v>0.68899999999999995</c:v>
                </c:pt>
                <c:pt idx="560">
                  <c:v>0.69</c:v>
                </c:pt>
                <c:pt idx="561">
                  <c:v>0.69099999999999995</c:v>
                </c:pt>
                <c:pt idx="562">
                  <c:v>0.69199999999999995</c:v>
                </c:pt>
                <c:pt idx="563">
                  <c:v>0.69299999999999995</c:v>
                </c:pt>
                <c:pt idx="564">
                  <c:v>0.69399999999999995</c:v>
                </c:pt>
                <c:pt idx="565">
                  <c:v>0.69499999999999995</c:v>
                </c:pt>
                <c:pt idx="566">
                  <c:v>0.69599999999999995</c:v>
                </c:pt>
                <c:pt idx="567">
                  <c:v>0.69699999999999995</c:v>
                </c:pt>
                <c:pt idx="568">
                  <c:v>0.69799999999999995</c:v>
                </c:pt>
                <c:pt idx="569">
                  <c:v>0.69899999999999995</c:v>
                </c:pt>
                <c:pt idx="570">
                  <c:v>0.7</c:v>
                </c:pt>
                <c:pt idx="571">
                  <c:v>0.70099999999999996</c:v>
                </c:pt>
                <c:pt idx="572">
                  <c:v>0.70199999999999996</c:v>
                </c:pt>
                <c:pt idx="573">
                  <c:v>0.70299999999999996</c:v>
                </c:pt>
                <c:pt idx="574">
                  <c:v>0.70399999999999996</c:v>
                </c:pt>
                <c:pt idx="575">
                  <c:v>0.70499999999999996</c:v>
                </c:pt>
                <c:pt idx="576">
                  <c:v>0.70599999999999996</c:v>
                </c:pt>
                <c:pt idx="577">
                  <c:v>0.70699999999999996</c:v>
                </c:pt>
                <c:pt idx="578">
                  <c:v>0.70799999999999996</c:v>
                </c:pt>
                <c:pt idx="579">
                  <c:v>0.70899999999999996</c:v>
                </c:pt>
                <c:pt idx="580">
                  <c:v>0.71</c:v>
                </c:pt>
                <c:pt idx="581">
                  <c:v>0.71099999999999997</c:v>
                </c:pt>
                <c:pt idx="582">
                  <c:v>0.71199999999999997</c:v>
                </c:pt>
                <c:pt idx="583">
                  <c:v>0.71299999999999997</c:v>
                </c:pt>
                <c:pt idx="584">
                  <c:v>0.71399999999999997</c:v>
                </c:pt>
                <c:pt idx="585">
                  <c:v>0.71499999999999997</c:v>
                </c:pt>
                <c:pt idx="586">
                  <c:v>0.71599999999999997</c:v>
                </c:pt>
                <c:pt idx="587">
                  <c:v>0.71699999999999997</c:v>
                </c:pt>
                <c:pt idx="588">
                  <c:v>0.71799999999999997</c:v>
                </c:pt>
                <c:pt idx="589">
                  <c:v>0.71899999999999997</c:v>
                </c:pt>
                <c:pt idx="590">
                  <c:v>0.72</c:v>
                </c:pt>
                <c:pt idx="591">
                  <c:v>0.72099999999999997</c:v>
                </c:pt>
                <c:pt idx="592">
                  <c:v>0.72199999999999998</c:v>
                </c:pt>
                <c:pt idx="593">
                  <c:v>0.72299999999999998</c:v>
                </c:pt>
                <c:pt idx="594">
                  <c:v>0.72399999999999998</c:v>
                </c:pt>
                <c:pt idx="595">
                  <c:v>0.72499999999999998</c:v>
                </c:pt>
                <c:pt idx="596">
                  <c:v>0.72599999999999998</c:v>
                </c:pt>
                <c:pt idx="597">
                  <c:v>0.72699999999999998</c:v>
                </c:pt>
                <c:pt idx="598">
                  <c:v>0.72799999999999998</c:v>
                </c:pt>
                <c:pt idx="599">
                  <c:v>0.72899999999999998</c:v>
                </c:pt>
                <c:pt idx="600">
                  <c:v>0.73</c:v>
                </c:pt>
                <c:pt idx="601">
                  <c:v>0.73099999999999998</c:v>
                </c:pt>
                <c:pt idx="602">
                  <c:v>0.73199999999999998</c:v>
                </c:pt>
                <c:pt idx="603">
                  <c:v>0.73299999999999998</c:v>
                </c:pt>
                <c:pt idx="604">
                  <c:v>0.73399999999999999</c:v>
                </c:pt>
                <c:pt idx="605">
                  <c:v>0.73499999999999999</c:v>
                </c:pt>
                <c:pt idx="606">
                  <c:v>0.73599999999999999</c:v>
                </c:pt>
                <c:pt idx="607">
                  <c:v>0.73699999999999999</c:v>
                </c:pt>
                <c:pt idx="608">
                  <c:v>0.73799999999999999</c:v>
                </c:pt>
                <c:pt idx="609">
                  <c:v>0.73899999999999999</c:v>
                </c:pt>
                <c:pt idx="610">
                  <c:v>0.74</c:v>
                </c:pt>
                <c:pt idx="611">
                  <c:v>0.74099999999999999</c:v>
                </c:pt>
                <c:pt idx="612">
                  <c:v>0.74199999999999999</c:v>
                </c:pt>
                <c:pt idx="613">
                  <c:v>0.74299999999999999</c:v>
                </c:pt>
                <c:pt idx="614">
                  <c:v>0.74399999999999999</c:v>
                </c:pt>
                <c:pt idx="615">
                  <c:v>0.745</c:v>
                </c:pt>
                <c:pt idx="616">
                  <c:v>0.746</c:v>
                </c:pt>
                <c:pt idx="617">
                  <c:v>0.747</c:v>
                </c:pt>
                <c:pt idx="618">
                  <c:v>0.748</c:v>
                </c:pt>
                <c:pt idx="619">
                  <c:v>0.749</c:v>
                </c:pt>
                <c:pt idx="620">
                  <c:v>0.75</c:v>
                </c:pt>
                <c:pt idx="621">
                  <c:v>0.751</c:v>
                </c:pt>
                <c:pt idx="622">
                  <c:v>0.752</c:v>
                </c:pt>
                <c:pt idx="623">
                  <c:v>0.753</c:v>
                </c:pt>
                <c:pt idx="624">
                  <c:v>0.754</c:v>
                </c:pt>
                <c:pt idx="625">
                  <c:v>0.755</c:v>
                </c:pt>
                <c:pt idx="626">
                  <c:v>0.75600000000000001</c:v>
                </c:pt>
                <c:pt idx="627">
                  <c:v>0.75700000000000001</c:v>
                </c:pt>
                <c:pt idx="628">
                  <c:v>0.75800000000000001</c:v>
                </c:pt>
                <c:pt idx="629">
                  <c:v>0.75900000000000001</c:v>
                </c:pt>
                <c:pt idx="630">
                  <c:v>0.76</c:v>
                </c:pt>
                <c:pt idx="631">
                  <c:v>0.76100000000000001</c:v>
                </c:pt>
                <c:pt idx="632">
                  <c:v>0.76200000000000001</c:v>
                </c:pt>
                <c:pt idx="633">
                  <c:v>0.76300000000000001</c:v>
                </c:pt>
                <c:pt idx="634">
                  <c:v>0.76400000000000001</c:v>
                </c:pt>
                <c:pt idx="635">
                  <c:v>0.76500000000000001</c:v>
                </c:pt>
                <c:pt idx="636">
                  <c:v>0.76600000000000001</c:v>
                </c:pt>
                <c:pt idx="637">
                  <c:v>0.76700000000000002</c:v>
                </c:pt>
                <c:pt idx="638">
                  <c:v>0.76800000000000002</c:v>
                </c:pt>
                <c:pt idx="639">
                  <c:v>0.76900000000000002</c:v>
                </c:pt>
                <c:pt idx="640">
                  <c:v>0.77</c:v>
                </c:pt>
                <c:pt idx="641">
                  <c:v>0.77100000000000002</c:v>
                </c:pt>
                <c:pt idx="642">
                  <c:v>0.77200000000000002</c:v>
                </c:pt>
                <c:pt idx="643">
                  <c:v>0.77300000000000002</c:v>
                </c:pt>
                <c:pt idx="644">
                  <c:v>0.77400000000000002</c:v>
                </c:pt>
                <c:pt idx="645">
                  <c:v>0.77500000000000002</c:v>
                </c:pt>
                <c:pt idx="646">
                  <c:v>0.77600000000000002</c:v>
                </c:pt>
                <c:pt idx="647">
                  <c:v>0.77700000000000002</c:v>
                </c:pt>
                <c:pt idx="648">
                  <c:v>0.77800000000000002</c:v>
                </c:pt>
                <c:pt idx="649">
                  <c:v>0.77900000000000003</c:v>
                </c:pt>
                <c:pt idx="650">
                  <c:v>0.78</c:v>
                </c:pt>
                <c:pt idx="651">
                  <c:v>0.78100000000000003</c:v>
                </c:pt>
                <c:pt idx="652">
                  <c:v>0.78200000000000003</c:v>
                </c:pt>
                <c:pt idx="653">
                  <c:v>0.78300000000000003</c:v>
                </c:pt>
                <c:pt idx="654">
                  <c:v>0.78400000000000003</c:v>
                </c:pt>
                <c:pt idx="655">
                  <c:v>0.78500000000000003</c:v>
                </c:pt>
                <c:pt idx="656">
                  <c:v>0.78600000000000003</c:v>
                </c:pt>
                <c:pt idx="657">
                  <c:v>0.78700000000000003</c:v>
                </c:pt>
                <c:pt idx="658">
                  <c:v>0.78800000000000003</c:v>
                </c:pt>
                <c:pt idx="659">
                  <c:v>0.78900000000000003</c:v>
                </c:pt>
                <c:pt idx="660">
                  <c:v>0.79</c:v>
                </c:pt>
                <c:pt idx="661">
                  <c:v>0.79100000000000004</c:v>
                </c:pt>
                <c:pt idx="662">
                  <c:v>0.79200000000000004</c:v>
                </c:pt>
                <c:pt idx="663">
                  <c:v>0.79300000000000004</c:v>
                </c:pt>
                <c:pt idx="664">
                  <c:v>0.79400000000000004</c:v>
                </c:pt>
                <c:pt idx="665">
                  <c:v>0.79500000000000004</c:v>
                </c:pt>
                <c:pt idx="666">
                  <c:v>0.79600000000000004</c:v>
                </c:pt>
                <c:pt idx="667">
                  <c:v>0.79700000000000004</c:v>
                </c:pt>
                <c:pt idx="668">
                  <c:v>0.79800000000000004</c:v>
                </c:pt>
                <c:pt idx="669">
                  <c:v>0.79900000000000004</c:v>
                </c:pt>
                <c:pt idx="670">
                  <c:v>0.8</c:v>
                </c:pt>
                <c:pt idx="671">
                  <c:v>0.80100000000000005</c:v>
                </c:pt>
                <c:pt idx="672">
                  <c:v>0.80200000000000005</c:v>
                </c:pt>
                <c:pt idx="673">
                  <c:v>0.80300000000000005</c:v>
                </c:pt>
                <c:pt idx="674">
                  <c:v>0.80400000000000005</c:v>
                </c:pt>
                <c:pt idx="675">
                  <c:v>0.80500000000000005</c:v>
                </c:pt>
                <c:pt idx="676">
                  <c:v>0.80600000000000005</c:v>
                </c:pt>
                <c:pt idx="677">
                  <c:v>0.80700000000000005</c:v>
                </c:pt>
                <c:pt idx="678">
                  <c:v>0.80800000000000005</c:v>
                </c:pt>
                <c:pt idx="679">
                  <c:v>0.80900000000000005</c:v>
                </c:pt>
                <c:pt idx="680">
                  <c:v>0.81</c:v>
                </c:pt>
                <c:pt idx="681">
                  <c:v>0.81100000000000005</c:v>
                </c:pt>
                <c:pt idx="682">
                  <c:v>0.81200000000000006</c:v>
                </c:pt>
                <c:pt idx="683">
                  <c:v>0.81299999999999994</c:v>
                </c:pt>
                <c:pt idx="684">
                  <c:v>0.81399999999999995</c:v>
                </c:pt>
                <c:pt idx="685">
                  <c:v>0.81499999999999995</c:v>
                </c:pt>
                <c:pt idx="686">
                  <c:v>0.81599999999999995</c:v>
                </c:pt>
                <c:pt idx="687">
                  <c:v>0.81699999999999995</c:v>
                </c:pt>
                <c:pt idx="688">
                  <c:v>0.81799999999999995</c:v>
                </c:pt>
                <c:pt idx="689">
                  <c:v>0.81899999999999995</c:v>
                </c:pt>
                <c:pt idx="690">
                  <c:v>0.82</c:v>
                </c:pt>
                <c:pt idx="691">
                  <c:v>0.82099999999999995</c:v>
                </c:pt>
                <c:pt idx="692">
                  <c:v>0.82199999999999995</c:v>
                </c:pt>
                <c:pt idx="693">
                  <c:v>0.82299999999999995</c:v>
                </c:pt>
                <c:pt idx="694">
                  <c:v>0.82399999999999995</c:v>
                </c:pt>
                <c:pt idx="695">
                  <c:v>0.82499999999999996</c:v>
                </c:pt>
                <c:pt idx="696">
                  <c:v>0.82599999999999996</c:v>
                </c:pt>
                <c:pt idx="697">
                  <c:v>0.82699999999999996</c:v>
                </c:pt>
                <c:pt idx="698">
                  <c:v>0.82799999999999996</c:v>
                </c:pt>
                <c:pt idx="699">
                  <c:v>0.82899999999999996</c:v>
                </c:pt>
                <c:pt idx="700">
                  <c:v>0.83</c:v>
                </c:pt>
                <c:pt idx="701">
                  <c:v>0.83099999999999996</c:v>
                </c:pt>
                <c:pt idx="702">
                  <c:v>0.83199999999999996</c:v>
                </c:pt>
                <c:pt idx="703">
                  <c:v>0.83299999999999996</c:v>
                </c:pt>
                <c:pt idx="704">
                  <c:v>0.83399999999999996</c:v>
                </c:pt>
                <c:pt idx="705">
                  <c:v>0.83499999999999996</c:v>
                </c:pt>
                <c:pt idx="706">
                  <c:v>0.83599999999999997</c:v>
                </c:pt>
                <c:pt idx="707">
                  <c:v>0.83699999999999997</c:v>
                </c:pt>
                <c:pt idx="708">
                  <c:v>0.83799999999999997</c:v>
                </c:pt>
                <c:pt idx="709">
                  <c:v>0.83899999999999997</c:v>
                </c:pt>
                <c:pt idx="710">
                  <c:v>0.84</c:v>
                </c:pt>
                <c:pt idx="711">
                  <c:v>0.84099999999999997</c:v>
                </c:pt>
                <c:pt idx="712">
                  <c:v>0.84199999999999997</c:v>
                </c:pt>
                <c:pt idx="713">
                  <c:v>0.84299999999999997</c:v>
                </c:pt>
                <c:pt idx="714">
                  <c:v>0.84399999999999997</c:v>
                </c:pt>
                <c:pt idx="715">
                  <c:v>0.84499999999999997</c:v>
                </c:pt>
                <c:pt idx="716">
                  <c:v>0.84599999999999997</c:v>
                </c:pt>
                <c:pt idx="717">
                  <c:v>0.84699999999999998</c:v>
                </c:pt>
                <c:pt idx="718">
                  <c:v>0.84799999999999998</c:v>
                </c:pt>
                <c:pt idx="719">
                  <c:v>0.84899999999999998</c:v>
                </c:pt>
                <c:pt idx="720">
                  <c:v>0.85</c:v>
                </c:pt>
                <c:pt idx="721">
                  <c:v>0.85099999999999998</c:v>
                </c:pt>
                <c:pt idx="722">
                  <c:v>0.85199999999999998</c:v>
                </c:pt>
                <c:pt idx="723">
                  <c:v>0.85299999999999998</c:v>
                </c:pt>
                <c:pt idx="724">
                  <c:v>0.85399999999999998</c:v>
                </c:pt>
                <c:pt idx="725">
                  <c:v>0.85499999999999998</c:v>
                </c:pt>
                <c:pt idx="726">
                  <c:v>0.85599999999999998</c:v>
                </c:pt>
                <c:pt idx="727">
                  <c:v>0.85699999999999998</c:v>
                </c:pt>
                <c:pt idx="728">
                  <c:v>0.85799999999999998</c:v>
                </c:pt>
                <c:pt idx="729">
                  <c:v>0.85899999999999999</c:v>
                </c:pt>
                <c:pt idx="730">
                  <c:v>0.86</c:v>
                </c:pt>
                <c:pt idx="731">
                  <c:v>0.86099999999999999</c:v>
                </c:pt>
                <c:pt idx="732">
                  <c:v>0.86199999999999999</c:v>
                </c:pt>
                <c:pt idx="733">
                  <c:v>0.86299999999999999</c:v>
                </c:pt>
                <c:pt idx="734">
                  <c:v>0.86399999999999999</c:v>
                </c:pt>
                <c:pt idx="735">
                  <c:v>0.86499999999999999</c:v>
                </c:pt>
                <c:pt idx="736">
                  <c:v>0.86599999999999999</c:v>
                </c:pt>
                <c:pt idx="737">
                  <c:v>0.86699999999999999</c:v>
                </c:pt>
                <c:pt idx="738">
                  <c:v>0.86799999999999999</c:v>
                </c:pt>
                <c:pt idx="739">
                  <c:v>0.86899999999999999</c:v>
                </c:pt>
                <c:pt idx="740">
                  <c:v>0.87</c:v>
                </c:pt>
                <c:pt idx="741">
                  <c:v>0.871</c:v>
                </c:pt>
                <c:pt idx="742">
                  <c:v>0.872</c:v>
                </c:pt>
                <c:pt idx="743">
                  <c:v>0.873</c:v>
                </c:pt>
                <c:pt idx="744">
                  <c:v>0.874</c:v>
                </c:pt>
                <c:pt idx="745">
                  <c:v>0.875</c:v>
                </c:pt>
                <c:pt idx="746">
                  <c:v>0.876</c:v>
                </c:pt>
                <c:pt idx="747">
                  <c:v>0.877</c:v>
                </c:pt>
                <c:pt idx="748">
                  <c:v>0.878</c:v>
                </c:pt>
                <c:pt idx="749">
                  <c:v>0.879</c:v>
                </c:pt>
                <c:pt idx="750">
                  <c:v>0.88</c:v>
                </c:pt>
                <c:pt idx="751">
                  <c:v>0.88100000000000001</c:v>
                </c:pt>
                <c:pt idx="752">
                  <c:v>0.88200000000000001</c:v>
                </c:pt>
                <c:pt idx="753">
                  <c:v>0.88300000000000001</c:v>
                </c:pt>
                <c:pt idx="754">
                  <c:v>0.88400000000000001</c:v>
                </c:pt>
                <c:pt idx="755">
                  <c:v>0.88500000000000001</c:v>
                </c:pt>
                <c:pt idx="756">
                  <c:v>0.88600000000000001</c:v>
                </c:pt>
                <c:pt idx="757">
                  <c:v>0.88700000000000001</c:v>
                </c:pt>
                <c:pt idx="758">
                  <c:v>0.88800000000000001</c:v>
                </c:pt>
                <c:pt idx="759">
                  <c:v>0.88900000000000001</c:v>
                </c:pt>
                <c:pt idx="760">
                  <c:v>0.89</c:v>
                </c:pt>
                <c:pt idx="761">
                  <c:v>0.89100000000000001</c:v>
                </c:pt>
                <c:pt idx="762">
                  <c:v>0.89200000000000002</c:v>
                </c:pt>
                <c:pt idx="763">
                  <c:v>0.89300000000000002</c:v>
                </c:pt>
                <c:pt idx="764">
                  <c:v>0.89400000000000002</c:v>
                </c:pt>
                <c:pt idx="765">
                  <c:v>0.89500000000000002</c:v>
                </c:pt>
                <c:pt idx="766">
                  <c:v>0.89600000000000002</c:v>
                </c:pt>
                <c:pt idx="767">
                  <c:v>0.89700000000000002</c:v>
                </c:pt>
                <c:pt idx="768">
                  <c:v>0.89800000000000002</c:v>
                </c:pt>
                <c:pt idx="769">
                  <c:v>0.89900000000000002</c:v>
                </c:pt>
                <c:pt idx="770">
                  <c:v>0.9</c:v>
                </c:pt>
                <c:pt idx="771">
                  <c:v>0.90100000000000002</c:v>
                </c:pt>
                <c:pt idx="772">
                  <c:v>0.90200000000000002</c:v>
                </c:pt>
                <c:pt idx="773">
                  <c:v>0.90300000000000002</c:v>
                </c:pt>
                <c:pt idx="774">
                  <c:v>0.90400000000000003</c:v>
                </c:pt>
                <c:pt idx="775">
                  <c:v>0.90500000000000003</c:v>
                </c:pt>
                <c:pt idx="776">
                  <c:v>0.90600000000000003</c:v>
                </c:pt>
                <c:pt idx="777">
                  <c:v>0.90700000000000003</c:v>
                </c:pt>
                <c:pt idx="778">
                  <c:v>0.90800000000000003</c:v>
                </c:pt>
                <c:pt idx="779">
                  <c:v>0.90900000000000003</c:v>
                </c:pt>
                <c:pt idx="780">
                  <c:v>0.91</c:v>
                </c:pt>
                <c:pt idx="781">
                  <c:v>0.91100000000000003</c:v>
                </c:pt>
                <c:pt idx="782">
                  <c:v>0.91200000000000003</c:v>
                </c:pt>
                <c:pt idx="783">
                  <c:v>0.91300000000000003</c:v>
                </c:pt>
                <c:pt idx="784">
                  <c:v>0.91400000000000003</c:v>
                </c:pt>
                <c:pt idx="785">
                  <c:v>0.91500000000000004</c:v>
                </c:pt>
                <c:pt idx="786">
                  <c:v>0.91600000000000004</c:v>
                </c:pt>
                <c:pt idx="787">
                  <c:v>0.91700000000000004</c:v>
                </c:pt>
                <c:pt idx="788">
                  <c:v>0.91800000000000004</c:v>
                </c:pt>
                <c:pt idx="789">
                  <c:v>0.91900000000000004</c:v>
                </c:pt>
                <c:pt idx="790">
                  <c:v>0.92</c:v>
                </c:pt>
                <c:pt idx="791">
                  <c:v>0.92100000000000004</c:v>
                </c:pt>
                <c:pt idx="792">
                  <c:v>0.92200000000000004</c:v>
                </c:pt>
                <c:pt idx="793">
                  <c:v>0.92300000000000004</c:v>
                </c:pt>
                <c:pt idx="794">
                  <c:v>0.92400000000000004</c:v>
                </c:pt>
                <c:pt idx="795">
                  <c:v>0.92500000000000004</c:v>
                </c:pt>
                <c:pt idx="796">
                  <c:v>0.92600000000000005</c:v>
                </c:pt>
                <c:pt idx="797">
                  <c:v>0.92700000000000005</c:v>
                </c:pt>
                <c:pt idx="798">
                  <c:v>0.92800000000000005</c:v>
                </c:pt>
                <c:pt idx="799">
                  <c:v>0.92900000000000005</c:v>
                </c:pt>
                <c:pt idx="800">
                  <c:v>0.93</c:v>
                </c:pt>
                <c:pt idx="801">
                  <c:v>0.93100000000000005</c:v>
                </c:pt>
                <c:pt idx="802">
                  <c:v>0.93200000000000005</c:v>
                </c:pt>
                <c:pt idx="803">
                  <c:v>0.93300000000000005</c:v>
                </c:pt>
                <c:pt idx="804">
                  <c:v>0.93400000000000005</c:v>
                </c:pt>
                <c:pt idx="805">
                  <c:v>0.93500000000000005</c:v>
                </c:pt>
                <c:pt idx="806">
                  <c:v>0.93600000000000005</c:v>
                </c:pt>
                <c:pt idx="807">
                  <c:v>0.93700000000000006</c:v>
                </c:pt>
                <c:pt idx="808">
                  <c:v>0.93799999999999994</c:v>
                </c:pt>
                <c:pt idx="809">
                  <c:v>0.93899999999999995</c:v>
                </c:pt>
                <c:pt idx="810">
                  <c:v>0.94</c:v>
                </c:pt>
                <c:pt idx="811">
                  <c:v>0.94099999999999995</c:v>
                </c:pt>
                <c:pt idx="812">
                  <c:v>0.94199999999999995</c:v>
                </c:pt>
                <c:pt idx="813">
                  <c:v>0.94299999999999995</c:v>
                </c:pt>
                <c:pt idx="814">
                  <c:v>0.94399999999999995</c:v>
                </c:pt>
                <c:pt idx="815">
                  <c:v>0.94499999999999995</c:v>
                </c:pt>
                <c:pt idx="816">
                  <c:v>0.94599999999999995</c:v>
                </c:pt>
                <c:pt idx="817">
                  <c:v>0.94699999999999995</c:v>
                </c:pt>
                <c:pt idx="818">
                  <c:v>0.94799999999999995</c:v>
                </c:pt>
                <c:pt idx="819">
                  <c:v>0.94899999999999995</c:v>
                </c:pt>
                <c:pt idx="820">
                  <c:v>0.95</c:v>
                </c:pt>
                <c:pt idx="821">
                  <c:v>0.95099999999999996</c:v>
                </c:pt>
                <c:pt idx="822">
                  <c:v>0.95199999999999996</c:v>
                </c:pt>
                <c:pt idx="823">
                  <c:v>0.95299999999999996</c:v>
                </c:pt>
                <c:pt idx="824">
                  <c:v>0.95399999999999996</c:v>
                </c:pt>
                <c:pt idx="825">
                  <c:v>0.95499999999999996</c:v>
                </c:pt>
                <c:pt idx="826">
                  <c:v>0.95599999999999996</c:v>
                </c:pt>
                <c:pt idx="827">
                  <c:v>0.95699999999999996</c:v>
                </c:pt>
                <c:pt idx="828">
                  <c:v>0.95799999999999996</c:v>
                </c:pt>
                <c:pt idx="829">
                  <c:v>0.95899999999999996</c:v>
                </c:pt>
                <c:pt idx="830">
                  <c:v>0.96</c:v>
                </c:pt>
                <c:pt idx="831">
                  <c:v>0.96099999999999997</c:v>
                </c:pt>
                <c:pt idx="832">
                  <c:v>0.96199999999999997</c:v>
                </c:pt>
                <c:pt idx="833">
                  <c:v>0.96299999999999997</c:v>
                </c:pt>
                <c:pt idx="834">
                  <c:v>0.96399999999999997</c:v>
                </c:pt>
                <c:pt idx="835">
                  <c:v>0.96499999999999997</c:v>
                </c:pt>
                <c:pt idx="836">
                  <c:v>0.96599999999999997</c:v>
                </c:pt>
                <c:pt idx="837">
                  <c:v>0.96699999999999997</c:v>
                </c:pt>
                <c:pt idx="838">
                  <c:v>0.96799999999999997</c:v>
                </c:pt>
                <c:pt idx="839">
                  <c:v>0.96899999999999997</c:v>
                </c:pt>
                <c:pt idx="840">
                  <c:v>0.97</c:v>
                </c:pt>
                <c:pt idx="841">
                  <c:v>0.97099999999999997</c:v>
                </c:pt>
                <c:pt idx="842">
                  <c:v>0.97199999999999998</c:v>
                </c:pt>
                <c:pt idx="843">
                  <c:v>0.97299999999999998</c:v>
                </c:pt>
                <c:pt idx="844">
                  <c:v>0.97399999999999998</c:v>
                </c:pt>
                <c:pt idx="845">
                  <c:v>0.97499999999999998</c:v>
                </c:pt>
                <c:pt idx="846">
                  <c:v>0.97599999999999998</c:v>
                </c:pt>
                <c:pt idx="847">
                  <c:v>0.97699999999999998</c:v>
                </c:pt>
                <c:pt idx="848">
                  <c:v>0.97799999999999998</c:v>
                </c:pt>
                <c:pt idx="849">
                  <c:v>0.97899999999999998</c:v>
                </c:pt>
                <c:pt idx="850">
                  <c:v>0.98</c:v>
                </c:pt>
                <c:pt idx="851">
                  <c:v>0.98099999999999998</c:v>
                </c:pt>
                <c:pt idx="852">
                  <c:v>0.98199999999999998</c:v>
                </c:pt>
                <c:pt idx="853">
                  <c:v>0.98299999999999998</c:v>
                </c:pt>
                <c:pt idx="854">
                  <c:v>0.98399999999999999</c:v>
                </c:pt>
                <c:pt idx="855">
                  <c:v>0.98499999999999999</c:v>
                </c:pt>
                <c:pt idx="856">
                  <c:v>0.98599999999999999</c:v>
                </c:pt>
                <c:pt idx="857">
                  <c:v>0.98699999999999999</c:v>
                </c:pt>
                <c:pt idx="858">
                  <c:v>0.98799999999999999</c:v>
                </c:pt>
                <c:pt idx="859">
                  <c:v>0.98899999999999999</c:v>
                </c:pt>
                <c:pt idx="860">
                  <c:v>0.99</c:v>
                </c:pt>
                <c:pt idx="861">
                  <c:v>0.99099999999999999</c:v>
                </c:pt>
                <c:pt idx="862">
                  <c:v>0.99199999999999999</c:v>
                </c:pt>
                <c:pt idx="863">
                  <c:v>0.99299999999999999</c:v>
                </c:pt>
                <c:pt idx="864">
                  <c:v>0.99399999999999999</c:v>
                </c:pt>
                <c:pt idx="865">
                  <c:v>0.995</c:v>
                </c:pt>
                <c:pt idx="866">
                  <c:v>0.996</c:v>
                </c:pt>
                <c:pt idx="867">
                  <c:v>0.997</c:v>
                </c:pt>
                <c:pt idx="868">
                  <c:v>0.998</c:v>
                </c:pt>
                <c:pt idx="869">
                  <c:v>0.999</c:v>
                </c:pt>
                <c:pt idx="870">
                  <c:v>1</c:v>
                </c:pt>
                <c:pt idx="871">
                  <c:v>1.0009999999999999</c:v>
                </c:pt>
                <c:pt idx="872">
                  <c:v>1.002</c:v>
                </c:pt>
                <c:pt idx="873">
                  <c:v>1.0029999999999999</c:v>
                </c:pt>
                <c:pt idx="874">
                  <c:v>1.004</c:v>
                </c:pt>
                <c:pt idx="875">
                  <c:v>1.0049999999999999</c:v>
                </c:pt>
                <c:pt idx="876">
                  <c:v>1.006</c:v>
                </c:pt>
                <c:pt idx="877">
                  <c:v>1.0069999999999999</c:v>
                </c:pt>
                <c:pt idx="878">
                  <c:v>1.008</c:v>
                </c:pt>
                <c:pt idx="879">
                  <c:v>1.0089999999999999</c:v>
                </c:pt>
                <c:pt idx="880">
                  <c:v>1.01</c:v>
                </c:pt>
                <c:pt idx="881">
                  <c:v>1.0109999999999999</c:v>
                </c:pt>
                <c:pt idx="882">
                  <c:v>1.012</c:v>
                </c:pt>
                <c:pt idx="883">
                  <c:v>1.0129999999999999</c:v>
                </c:pt>
                <c:pt idx="884">
                  <c:v>1.014</c:v>
                </c:pt>
                <c:pt idx="885">
                  <c:v>1.0149999999999999</c:v>
                </c:pt>
                <c:pt idx="886">
                  <c:v>1.016</c:v>
                </c:pt>
                <c:pt idx="887">
                  <c:v>1.0169999999999999</c:v>
                </c:pt>
                <c:pt idx="888">
                  <c:v>1.018</c:v>
                </c:pt>
                <c:pt idx="889">
                  <c:v>1.0189999999999999</c:v>
                </c:pt>
                <c:pt idx="890">
                  <c:v>1.02</c:v>
                </c:pt>
                <c:pt idx="891">
                  <c:v>1.0209999999999999</c:v>
                </c:pt>
                <c:pt idx="892">
                  <c:v>1.022</c:v>
                </c:pt>
                <c:pt idx="893">
                  <c:v>1.0229999999999999</c:v>
                </c:pt>
                <c:pt idx="894">
                  <c:v>1.024</c:v>
                </c:pt>
                <c:pt idx="895">
                  <c:v>1.0249999999999999</c:v>
                </c:pt>
                <c:pt idx="896">
                  <c:v>1.026</c:v>
                </c:pt>
                <c:pt idx="897">
                  <c:v>1.0269999999999999</c:v>
                </c:pt>
                <c:pt idx="898">
                  <c:v>1.028</c:v>
                </c:pt>
                <c:pt idx="899">
                  <c:v>1.0289999999999999</c:v>
                </c:pt>
                <c:pt idx="900">
                  <c:v>1.03</c:v>
                </c:pt>
                <c:pt idx="901">
                  <c:v>1.0309999999999999</c:v>
                </c:pt>
                <c:pt idx="902">
                  <c:v>1.032</c:v>
                </c:pt>
                <c:pt idx="903">
                  <c:v>1.0329999999999999</c:v>
                </c:pt>
                <c:pt idx="904">
                  <c:v>1.034</c:v>
                </c:pt>
                <c:pt idx="905">
                  <c:v>1.0349999999999999</c:v>
                </c:pt>
                <c:pt idx="906">
                  <c:v>1.036</c:v>
                </c:pt>
                <c:pt idx="907">
                  <c:v>1.0369999999999999</c:v>
                </c:pt>
                <c:pt idx="908">
                  <c:v>1.038</c:v>
                </c:pt>
                <c:pt idx="909">
                  <c:v>1.0389999999999999</c:v>
                </c:pt>
                <c:pt idx="910">
                  <c:v>1.04</c:v>
                </c:pt>
                <c:pt idx="911">
                  <c:v>1.0409999999999999</c:v>
                </c:pt>
                <c:pt idx="912">
                  <c:v>1.042</c:v>
                </c:pt>
                <c:pt idx="913">
                  <c:v>1.0429999999999999</c:v>
                </c:pt>
                <c:pt idx="914">
                  <c:v>1.044</c:v>
                </c:pt>
                <c:pt idx="915">
                  <c:v>1.0449999999999999</c:v>
                </c:pt>
                <c:pt idx="916">
                  <c:v>1.046</c:v>
                </c:pt>
                <c:pt idx="917">
                  <c:v>1.0469999999999999</c:v>
                </c:pt>
                <c:pt idx="918">
                  <c:v>1.048</c:v>
                </c:pt>
                <c:pt idx="919">
                  <c:v>1.0489999999999999</c:v>
                </c:pt>
                <c:pt idx="920">
                  <c:v>1.05</c:v>
                </c:pt>
                <c:pt idx="921">
                  <c:v>1.0509999999999999</c:v>
                </c:pt>
                <c:pt idx="922">
                  <c:v>1.052</c:v>
                </c:pt>
                <c:pt idx="923">
                  <c:v>1.0529999999999999</c:v>
                </c:pt>
                <c:pt idx="924">
                  <c:v>1.054</c:v>
                </c:pt>
                <c:pt idx="925">
                  <c:v>1.0549999999999999</c:v>
                </c:pt>
                <c:pt idx="926">
                  <c:v>1.056</c:v>
                </c:pt>
                <c:pt idx="927">
                  <c:v>1.0569999999999999</c:v>
                </c:pt>
                <c:pt idx="928">
                  <c:v>1.0580000000000001</c:v>
                </c:pt>
                <c:pt idx="929">
                  <c:v>1.0589999999999999</c:v>
                </c:pt>
                <c:pt idx="930">
                  <c:v>1.06</c:v>
                </c:pt>
                <c:pt idx="931">
                  <c:v>1.0609999999999999</c:v>
                </c:pt>
                <c:pt idx="932">
                  <c:v>1.0620000000000001</c:v>
                </c:pt>
                <c:pt idx="933">
                  <c:v>1.0629999999999999</c:v>
                </c:pt>
                <c:pt idx="934">
                  <c:v>1.0640000000000001</c:v>
                </c:pt>
                <c:pt idx="935">
                  <c:v>1.0649999999999999</c:v>
                </c:pt>
                <c:pt idx="936">
                  <c:v>1.0660000000000001</c:v>
                </c:pt>
                <c:pt idx="937">
                  <c:v>1.0669999999999999</c:v>
                </c:pt>
                <c:pt idx="938">
                  <c:v>1.0680000000000001</c:v>
                </c:pt>
                <c:pt idx="939">
                  <c:v>1.069</c:v>
                </c:pt>
                <c:pt idx="940">
                  <c:v>1.07</c:v>
                </c:pt>
                <c:pt idx="941">
                  <c:v>1.071</c:v>
                </c:pt>
                <c:pt idx="942">
                  <c:v>1.0720000000000001</c:v>
                </c:pt>
                <c:pt idx="943">
                  <c:v>1.073</c:v>
                </c:pt>
                <c:pt idx="944">
                  <c:v>1.0740000000000001</c:v>
                </c:pt>
                <c:pt idx="945">
                  <c:v>1.075</c:v>
                </c:pt>
                <c:pt idx="946">
                  <c:v>1.0760000000000001</c:v>
                </c:pt>
                <c:pt idx="947">
                  <c:v>1.077</c:v>
                </c:pt>
                <c:pt idx="948">
                  <c:v>1.0780000000000001</c:v>
                </c:pt>
                <c:pt idx="949">
                  <c:v>1.079</c:v>
                </c:pt>
                <c:pt idx="950">
                  <c:v>1.08</c:v>
                </c:pt>
                <c:pt idx="951">
                  <c:v>1.081</c:v>
                </c:pt>
                <c:pt idx="952">
                  <c:v>1.0820000000000001</c:v>
                </c:pt>
                <c:pt idx="953">
                  <c:v>1.083</c:v>
                </c:pt>
                <c:pt idx="954">
                  <c:v>1.0840000000000001</c:v>
                </c:pt>
                <c:pt idx="955">
                  <c:v>1.085</c:v>
                </c:pt>
                <c:pt idx="956">
                  <c:v>1.0860000000000001</c:v>
                </c:pt>
                <c:pt idx="957">
                  <c:v>1.087</c:v>
                </c:pt>
                <c:pt idx="958">
                  <c:v>1.0880000000000001</c:v>
                </c:pt>
                <c:pt idx="959">
                  <c:v>1.089</c:v>
                </c:pt>
                <c:pt idx="960">
                  <c:v>1.0900000000000001</c:v>
                </c:pt>
                <c:pt idx="961">
                  <c:v>1.091</c:v>
                </c:pt>
                <c:pt idx="962">
                  <c:v>1.0920000000000001</c:v>
                </c:pt>
                <c:pt idx="963">
                  <c:v>1.093</c:v>
                </c:pt>
                <c:pt idx="964">
                  <c:v>1.0940000000000001</c:v>
                </c:pt>
                <c:pt idx="965">
                  <c:v>1.095</c:v>
                </c:pt>
                <c:pt idx="966">
                  <c:v>1.0960000000000001</c:v>
                </c:pt>
                <c:pt idx="967">
                  <c:v>1.097</c:v>
                </c:pt>
                <c:pt idx="968">
                  <c:v>1.0980000000000001</c:v>
                </c:pt>
                <c:pt idx="969">
                  <c:v>1.099</c:v>
                </c:pt>
                <c:pt idx="970">
                  <c:v>1.1000000000000001</c:v>
                </c:pt>
                <c:pt idx="971">
                  <c:v>1.101</c:v>
                </c:pt>
                <c:pt idx="972">
                  <c:v>1.1020000000000001</c:v>
                </c:pt>
                <c:pt idx="973">
                  <c:v>1.103</c:v>
                </c:pt>
                <c:pt idx="974">
                  <c:v>1.1040000000000001</c:v>
                </c:pt>
                <c:pt idx="975">
                  <c:v>1.105</c:v>
                </c:pt>
                <c:pt idx="976">
                  <c:v>1.1060000000000001</c:v>
                </c:pt>
                <c:pt idx="977">
                  <c:v>1.107</c:v>
                </c:pt>
                <c:pt idx="978">
                  <c:v>1.1080000000000001</c:v>
                </c:pt>
                <c:pt idx="979">
                  <c:v>1.109</c:v>
                </c:pt>
                <c:pt idx="980">
                  <c:v>1.1100000000000001</c:v>
                </c:pt>
                <c:pt idx="981">
                  <c:v>1.111</c:v>
                </c:pt>
                <c:pt idx="982">
                  <c:v>1.1120000000000001</c:v>
                </c:pt>
                <c:pt idx="983">
                  <c:v>1.113</c:v>
                </c:pt>
                <c:pt idx="984">
                  <c:v>1.1140000000000001</c:v>
                </c:pt>
                <c:pt idx="985">
                  <c:v>1.115</c:v>
                </c:pt>
                <c:pt idx="986">
                  <c:v>1.1160000000000001</c:v>
                </c:pt>
                <c:pt idx="987">
                  <c:v>1.117</c:v>
                </c:pt>
                <c:pt idx="988">
                  <c:v>1.1180000000000001</c:v>
                </c:pt>
                <c:pt idx="989">
                  <c:v>1.119</c:v>
                </c:pt>
                <c:pt idx="990">
                  <c:v>1.1200000000000001</c:v>
                </c:pt>
                <c:pt idx="991">
                  <c:v>1.121</c:v>
                </c:pt>
                <c:pt idx="992">
                  <c:v>1.1220000000000001</c:v>
                </c:pt>
                <c:pt idx="993">
                  <c:v>1.123</c:v>
                </c:pt>
                <c:pt idx="994">
                  <c:v>1.1240000000000001</c:v>
                </c:pt>
                <c:pt idx="995">
                  <c:v>1.125</c:v>
                </c:pt>
                <c:pt idx="996">
                  <c:v>1.1259999999999999</c:v>
                </c:pt>
                <c:pt idx="997">
                  <c:v>1.127</c:v>
                </c:pt>
                <c:pt idx="998">
                  <c:v>1.1279999999999999</c:v>
                </c:pt>
                <c:pt idx="999">
                  <c:v>1.129</c:v>
                </c:pt>
                <c:pt idx="1000">
                  <c:v>1.1299999999999999</c:v>
                </c:pt>
                <c:pt idx="1001">
                  <c:v>1.131</c:v>
                </c:pt>
                <c:pt idx="1002">
                  <c:v>1.1319999999999999</c:v>
                </c:pt>
                <c:pt idx="1003">
                  <c:v>1.133</c:v>
                </c:pt>
                <c:pt idx="1004">
                  <c:v>1.1339999999999999</c:v>
                </c:pt>
                <c:pt idx="1005">
                  <c:v>1.135</c:v>
                </c:pt>
                <c:pt idx="1006">
                  <c:v>1.1359999999999999</c:v>
                </c:pt>
                <c:pt idx="1007">
                  <c:v>1.137</c:v>
                </c:pt>
                <c:pt idx="1008">
                  <c:v>1.1379999999999999</c:v>
                </c:pt>
                <c:pt idx="1009">
                  <c:v>1.139</c:v>
                </c:pt>
                <c:pt idx="1010">
                  <c:v>1.1399999999999999</c:v>
                </c:pt>
                <c:pt idx="1011">
                  <c:v>1.141</c:v>
                </c:pt>
                <c:pt idx="1012">
                  <c:v>1.1419999999999999</c:v>
                </c:pt>
                <c:pt idx="1013">
                  <c:v>1.143</c:v>
                </c:pt>
                <c:pt idx="1014">
                  <c:v>1.1439999999999999</c:v>
                </c:pt>
                <c:pt idx="1015">
                  <c:v>1.145</c:v>
                </c:pt>
                <c:pt idx="1016">
                  <c:v>1.1459999999999999</c:v>
                </c:pt>
                <c:pt idx="1017">
                  <c:v>1.147</c:v>
                </c:pt>
                <c:pt idx="1018">
                  <c:v>1.1479999999999999</c:v>
                </c:pt>
                <c:pt idx="1019">
                  <c:v>1.149</c:v>
                </c:pt>
                <c:pt idx="1020">
                  <c:v>1.1499999999999999</c:v>
                </c:pt>
                <c:pt idx="1021">
                  <c:v>1.151</c:v>
                </c:pt>
                <c:pt idx="1022">
                  <c:v>1.1519999999999999</c:v>
                </c:pt>
                <c:pt idx="1023">
                  <c:v>1.153</c:v>
                </c:pt>
                <c:pt idx="1024">
                  <c:v>1.1539999999999999</c:v>
                </c:pt>
                <c:pt idx="1025">
                  <c:v>1.155</c:v>
                </c:pt>
                <c:pt idx="1026">
                  <c:v>1.1559999999999999</c:v>
                </c:pt>
                <c:pt idx="1027">
                  <c:v>1.157</c:v>
                </c:pt>
                <c:pt idx="1028">
                  <c:v>1.1579999999999999</c:v>
                </c:pt>
                <c:pt idx="1029">
                  <c:v>1.159</c:v>
                </c:pt>
                <c:pt idx="1030">
                  <c:v>1.1599999999999999</c:v>
                </c:pt>
                <c:pt idx="1031">
                  <c:v>1.161</c:v>
                </c:pt>
                <c:pt idx="1032">
                  <c:v>1.1619999999999999</c:v>
                </c:pt>
                <c:pt idx="1033">
                  <c:v>1.163</c:v>
                </c:pt>
                <c:pt idx="1034">
                  <c:v>1.1639999999999999</c:v>
                </c:pt>
                <c:pt idx="1035">
                  <c:v>1.165</c:v>
                </c:pt>
                <c:pt idx="1036">
                  <c:v>1.1659999999999999</c:v>
                </c:pt>
                <c:pt idx="1037">
                  <c:v>1.167</c:v>
                </c:pt>
                <c:pt idx="1038">
                  <c:v>1.1679999999999999</c:v>
                </c:pt>
                <c:pt idx="1039">
                  <c:v>1.169</c:v>
                </c:pt>
                <c:pt idx="1040">
                  <c:v>1.17</c:v>
                </c:pt>
                <c:pt idx="1041">
                  <c:v>1.171</c:v>
                </c:pt>
                <c:pt idx="1042">
                  <c:v>1.1719999999999999</c:v>
                </c:pt>
                <c:pt idx="1043">
                  <c:v>1.173</c:v>
                </c:pt>
                <c:pt idx="1044">
                  <c:v>1.1739999999999999</c:v>
                </c:pt>
                <c:pt idx="1045">
                  <c:v>1.175</c:v>
                </c:pt>
                <c:pt idx="1046">
                  <c:v>1.1759999999999999</c:v>
                </c:pt>
                <c:pt idx="1047">
                  <c:v>1.177</c:v>
                </c:pt>
                <c:pt idx="1048">
                  <c:v>1.1779999999999999</c:v>
                </c:pt>
                <c:pt idx="1049">
                  <c:v>1.179</c:v>
                </c:pt>
                <c:pt idx="1050">
                  <c:v>1.18</c:v>
                </c:pt>
                <c:pt idx="1051">
                  <c:v>1.181</c:v>
                </c:pt>
                <c:pt idx="1052">
                  <c:v>1.1819999999999999</c:v>
                </c:pt>
                <c:pt idx="1053">
                  <c:v>1.1830000000000001</c:v>
                </c:pt>
                <c:pt idx="1054">
                  <c:v>1.1839999999999999</c:v>
                </c:pt>
                <c:pt idx="1055">
                  <c:v>1.1850000000000001</c:v>
                </c:pt>
                <c:pt idx="1056">
                  <c:v>1.1859999999999999</c:v>
                </c:pt>
                <c:pt idx="1057">
                  <c:v>1.1870000000000001</c:v>
                </c:pt>
                <c:pt idx="1058">
                  <c:v>1.1879999999999999</c:v>
                </c:pt>
                <c:pt idx="1059">
                  <c:v>1.1890000000000001</c:v>
                </c:pt>
                <c:pt idx="1060">
                  <c:v>1.19</c:v>
                </c:pt>
                <c:pt idx="1061">
                  <c:v>1.1910000000000001</c:v>
                </c:pt>
                <c:pt idx="1062">
                  <c:v>1.1919999999999999</c:v>
                </c:pt>
                <c:pt idx="1063">
                  <c:v>1.1930000000000001</c:v>
                </c:pt>
                <c:pt idx="1064">
                  <c:v>1.194</c:v>
                </c:pt>
                <c:pt idx="1065">
                  <c:v>1.1950000000000001</c:v>
                </c:pt>
                <c:pt idx="1066">
                  <c:v>1.196</c:v>
                </c:pt>
                <c:pt idx="1067">
                  <c:v>1.1970000000000001</c:v>
                </c:pt>
                <c:pt idx="1068">
                  <c:v>1.198</c:v>
                </c:pt>
                <c:pt idx="1069">
                  <c:v>1.1990000000000001</c:v>
                </c:pt>
                <c:pt idx="1070">
                  <c:v>1.2</c:v>
                </c:pt>
                <c:pt idx="1071">
                  <c:v>1.2010000000000001</c:v>
                </c:pt>
                <c:pt idx="1072">
                  <c:v>1.202</c:v>
                </c:pt>
                <c:pt idx="1073">
                  <c:v>1.2030000000000001</c:v>
                </c:pt>
                <c:pt idx="1074">
                  <c:v>1.204</c:v>
                </c:pt>
                <c:pt idx="1075">
                  <c:v>1.2050000000000001</c:v>
                </c:pt>
                <c:pt idx="1076">
                  <c:v>1.206</c:v>
                </c:pt>
                <c:pt idx="1077">
                  <c:v>1.2070000000000001</c:v>
                </c:pt>
                <c:pt idx="1078">
                  <c:v>1.208</c:v>
                </c:pt>
                <c:pt idx="1079">
                  <c:v>1.2090000000000001</c:v>
                </c:pt>
                <c:pt idx="1080">
                  <c:v>1.21</c:v>
                </c:pt>
                <c:pt idx="1081">
                  <c:v>1.2110000000000001</c:v>
                </c:pt>
                <c:pt idx="1082">
                  <c:v>1.212</c:v>
                </c:pt>
                <c:pt idx="1083">
                  <c:v>1.2130000000000001</c:v>
                </c:pt>
                <c:pt idx="1084">
                  <c:v>1.214</c:v>
                </c:pt>
                <c:pt idx="1085">
                  <c:v>1.2150000000000001</c:v>
                </c:pt>
                <c:pt idx="1086">
                  <c:v>1.216</c:v>
                </c:pt>
                <c:pt idx="1087">
                  <c:v>1.2170000000000001</c:v>
                </c:pt>
                <c:pt idx="1088">
                  <c:v>1.218</c:v>
                </c:pt>
                <c:pt idx="1089">
                  <c:v>1.2190000000000001</c:v>
                </c:pt>
                <c:pt idx="1090">
                  <c:v>1.22</c:v>
                </c:pt>
                <c:pt idx="1091">
                  <c:v>1.2210000000000001</c:v>
                </c:pt>
                <c:pt idx="1092">
                  <c:v>1.222</c:v>
                </c:pt>
                <c:pt idx="1093">
                  <c:v>1.2230000000000001</c:v>
                </c:pt>
                <c:pt idx="1094">
                  <c:v>1.224</c:v>
                </c:pt>
                <c:pt idx="1095">
                  <c:v>1.2250000000000001</c:v>
                </c:pt>
                <c:pt idx="1096">
                  <c:v>1.226</c:v>
                </c:pt>
                <c:pt idx="1097">
                  <c:v>1.2270000000000001</c:v>
                </c:pt>
                <c:pt idx="1098">
                  <c:v>1.228</c:v>
                </c:pt>
                <c:pt idx="1099">
                  <c:v>1.2290000000000001</c:v>
                </c:pt>
                <c:pt idx="1100">
                  <c:v>1.23</c:v>
                </c:pt>
                <c:pt idx="1101">
                  <c:v>1.2310000000000001</c:v>
                </c:pt>
                <c:pt idx="1102">
                  <c:v>1.232</c:v>
                </c:pt>
                <c:pt idx="1103">
                  <c:v>1.2330000000000001</c:v>
                </c:pt>
                <c:pt idx="1104">
                  <c:v>1.234</c:v>
                </c:pt>
                <c:pt idx="1105">
                  <c:v>1.2350000000000001</c:v>
                </c:pt>
                <c:pt idx="1106">
                  <c:v>1.236</c:v>
                </c:pt>
                <c:pt idx="1107">
                  <c:v>1.2370000000000001</c:v>
                </c:pt>
                <c:pt idx="1108">
                  <c:v>1.238</c:v>
                </c:pt>
                <c:pt idx="1109">
                  <c:v>1.2390000000000001</c:v>
                </c:pt>
                <c:pt idx="1110">
                  <c:v>1.24</c:v>
                </c:pt>
                <c:pt idx="1111">
                  <c:v>1.2410000000000001</c:v>
                </c:pt>
                <c:pt idx="1112">
                  <c:v>1.242</c:v>
                </c:pt>
                <c:pt idx="1113">
                  <c:v>1.2430000000000001</c:v>
                </c:pt>
                <c:pt idx="1114">
                  <c:v>1.244</c:v>
                </c:pt>
                <c:pt idx="1115">
                  <c:v>1.2450000000000001</c:v>
                </c:pt>
                <c:pt idx="1116">
                  <c:v>1.246</c:v>
                </c:pt>
                <c:pt idx="1117">
                  <c:v>1.2470000000000001</c:v>
                </c:pt>
                <c:pt idx="1118">
                  <c:v>1.248</c:v>
                </c:pt>
                <c:pt idx="1119">
                  <c:v>1.2490000000000001</c:v>
                </c:pt>
                <c:pt idx="1120">
                  <c:v>1.25</c:v>
                </c:pt>
                <c:pt idx="1121">
                  <c:v>1.2509999999999999</c:v>
                </c:pt>
                <c:pt idx="1122">
                  <c:v>1.252</c:v>
                </c:pt>
                <c:pt idx="1123">
                  <c:v>1.2529999999999999</c:v>
                </c:pt>
                <c:pt idx="1124">
                  <c:v>1.254</c:v>
                </c:pt>
                <c:pt idx="1125">
                  <c:v>1.2549999999999999</c:v>
                </c:pt>
                <c:pt idx="1126">
                  <c:v>1.256</c:v>
                </c:pt>
                <c:pt idx="1127">
                  <c:v>1.2569999999999999</c:v>
                </c:pt>
                <c:pt idx="1128">
                  <c:v>1.258</c:v>
                </c:pt>
                <c:pt idx="1129">
                  <c:v>1.2589999999999999</c:v>
                </c:pt>
                <c:pt idx="1130">
                  <c:v>1.26</c:v>
                </c:pt>
                <c:pt idx="1131">
                  <c:v>1.2609999999999999</c:v>
                </c:pt>
                <c:pt idx="1132">
                  <c:v>1.262</c:v>
                </c:pt>
                <c:pt idx="1133">
                  <c:v>1.2629999999999999</c:v>
                </c:pt>
                <c:pt idx="1134">
                  <c:v>1.264</c:v>
                </c:pt>
                <c:pt idx="1135">
                  <c:v>1.2649999999999999</c:v>
                </c:pt>
                <c:pt idx="1136">
                  <c:v>1.266</c:v>
                </c:pt>
                <c:pt idx="1137">
                  <c:v>1.2669999999999999</c:v>
                </c:pt>
                <c:pt idx="1138">
                  <c:v>1.268</c:v>
                </c:pt>
                <c:pt idx="1139">
                  <c:v>1.2689999999999999</c:v>
                </c:pt>
                <c:pt idx="1140">
                  <c:v>1.27</c:v>
                </c:pt>
                <c:pt idx="1141">
                  <c:v>1.2709999999999999</c:v>
                </c:pt>
                <c:pt idx="1142">
                  <c:v>1.272</c:v>
                </c:pt>
                <c:pt idx="1143">
                  <c:v>1.2729999999999999</c:v>
                </c:pt>
                <c:pt idx="1144">
                  <c:v>1.274</c:v>
                </c:pt>
                <c:pt idx="1145">
                  <c:v>1.2749999999999999</c:v>
                </c:pt>
                <c:pt idx="1146">
                  <c:v>1.276</c:v>
                </c:pt>
                <c:pt idx="1147">
                  <c:v>1.2769999999999999</c:v>
                </c:pt>
                <c:pt idx="1148">
                  <c:v>1.278</c:v>
                </c:pt>
                <c:pt idx="1149">
                  <c:v>1.2789999999999999</c:v>
                </c:pt>
                <c:pt idx="1150">
                  <c:v>1.28</c:v>
                </c:pt>
                <c:pt idx="1151">
                  <c:v>1.2809999999999999</c:v>
                </c:pt>
                <c:pt idx="1152">
                  <c:v>1.282</c:v>
                </c:pt>
                <c:pt idx="1153">
                  <c:v>1.2829999999999999</c:v>
                </c:pt>
                <c:pt idx="1154">
                  <c:v>1.284</c:v>
                </c:pt>
                <c:pt idx="1155">
                  <c:v>1.2849999999999999</c:v>
                </c:pt>
                <c:pt idx="1156">
                  <c:v>1.286</c:v>
                </c:pt>
                <c:pt idx="1157">
                  <c:v>1.2869999999999999</c:v>
                </c:pt>
                <c:pt idx="1158">
                  <c:v>1.288</c:v>
                </c:pt>
                <c:pt idx="1159">
                  <c:v>1.2889999999999999</c:v>
                </c:pt>
                <c:pt idx="1160">
                  <c:v>1.29</c:v>
                </c:pt>
                <c:pt idx="1161">
                  <c:v>1.2909999999999999</c:v>
                </c:pt>
                <c:pt idx="1162">
                  <c:v>1.292</c:v>
                </c:pt>
                <c:pt idx="1163">
                  <c:v>1.2929999999999999</c:v>
                </c:pt>
                <c:pt idx="1164">
                  <c:v>1.294</c:v>
                </c:pt>
                <c:pt idx="1165">
                  <c:v>1.2949999999999999</c:v>
                </c:pt>
                <c:pt idx="1166">
                  <c:v>1.296</c:v>
                </c:pt>
                <c:pt idx="1167">
                  <c:v>1.2969999999999999</c:v>
                </c:pt>
                <c:pt idx="1168">
                  <c:v>1.298</c:v>
                </c:pt>
                <c:pt idx="1169">
                  <c:v>1.2989999999999999</c:v>
                </c:pt>
                <c:pt idx="1170">
                  <c:v>1.3</c:v>
                </c:pt>
                <c:pt idx="1171">
                  <c:v>1.3009999999999999</c:v>
                </c:pt>
                <c:pt idx="1172">
                  <c:v>1.302</c:v>
                </c:pt>
                <c:pt idx="1173">
                  <c:v>1.3029999999999999</c:v>
                </c:pt>
                <c:pt idx="1174">
                  <c:v>1.304</c:v>
                </c:pt>
                <c:pt idx="1175">
                  <c:v>1.3049999999999999</c:v>
                </c:pt>
                <c:pt idx="1176">
                  <c:v>1.306</c:v>
                </c:pt>
                <c:pt idx="1177">
                  <c:v>1.3069999999999999</c:v>
                </c:pt>
                <c:pt idx="1178">
                  <c:v>1.3080000000000001</c:v>
                </c:pt>
                <c:pt idx="1179">
                  <c:v>1.3089999999999999</c:v>
                </c:pt>
                <c:pt idx="1180">
                  <c:v>1.31</c:v>
                </c:pt>
                <c:pt idx="1181">
                  <c:v>1.3109999999999999</c:v>
                </c:pt>
                <c:pt idx="1182">
                  <c:v>1.3120000000000001</c:v>
                </c:pt>
                <c:pt idx="1183">
                  <c:v>1.3129999999999999</c:v>
                </c:pt>
                <c:pt idx="1184">
                  <c:v>1.3140000000000001</c:v>
                </c:pt>
                <c:pt idx="1185">
                  <c:v>1.3149999999999999</c:v>
                </c:pt>
                <c:pt idx="1186">
                  <c:v>1.3160000000000001</c:v>
                </c:pt>
                <c:pt idx="1187">
                  <c:v>1.3169999999999999</c:v>
                </c:pt>
                <c:pt idx="1188">
                  <c:v>1.3180000000000001</c:v>
                </c:pt>
                <c:pt idx="1189">
                  <c:v>1.319</c:v>
                </c:pt>
                <c:pt idx="1190">
                  <c:v>1.32</c:v>
                </c:pt>
                <c:pt idx="1191">
                  <c:v>1.321</c:v>
                </c:pt>
                <c:pt idx="1192">
                  <c:v>1.3220000000000001</c:v>
                </c:pt>
                <c:pt idx="1193">
                  <c:v>1.323</c:v>
                </c:pt>
                <c:pt idx="1194">
                  <c:v>1.3240000000000001</c:v>
                </c:pt>
                <c:pt idx="1195">
                  <c:v>1.325</c:v>
                </c:pt>
                <c:pt idx="1196">
                  <c:v>1.3260000000000001</c:v>
                </c:pt>
                <c:pt idx="1197">
                  <c:v>1.327</c:v>
                </c:pt>
                <c:pt idx="1198">
                  <c:v>1.3280000000000001</c:v>
                </c:pt>
                <c:pt idx="1199">
                  <c:v>1.329</c:v>
                </c:pt>
                <c:pt idx="1200">
                  <c:v>1.33</c:v>
                </c:pt>
                <c:pt idx="1201">
                  <c:v>1.331</c:v>
                </c:pt>
                <c:pt idx="1202">
                  <c:v>1.3320000000000001</c:v>
                </c:pt>
                <c:pt idx="1203">
                  <c:v>1.333</c:v>
                </c:pt>
                <c:pt idx="1204">
                  <c:v>1.3340000000000001</c:v>
                </c:pt>
                <c:pt idx="1205">
                  <c:v>1.335</c:v>
                </c:pt>
                <c:pt idx="1206">
                  <c:v>1.3360000000000001</c:v>
                </c:pt>
                <c:pt idx="1207">
                  <c:v>1.337</c:v>
                </c:pt>
                <c:pt idx="1208">
                  <c:v>1.3380000000000001</c:v>
                </c:pt>
                <c:pt idx="1209">
                  <c:v>1.339</c:v>
                </c:pt>
                <c:pt idx="1210">
                  <c:v>1.34</c:v>
                </c:pt>
                <c:pt idx="1211">
                  <c:v>1.341</c:v>
                </c:pt>
                <c:pt idx="1212">
                  <c:v>1.3420000000000001</c:v>
                </c:pt>
                <c:pt idx="1213">
                  <c:v>1.343</c:v>
                </c:pt>
                <c:pt idx="1214">
                  <c:v>1.3440000000000001</c:v>
                </c:pt>
                <c:pt idx="1215">
                  <c:v>1.345</c:v>
                </c:pt>
                <c:pt idx="1216">
                  <c:v>1.3460000000000001</c:v>
                </c:pt>
                <c:pt idx="1217">
                  <c:v>1.347</c:v>
                </c:pt>
                <c:pt idx="1218">
                  <c:v>1.3480000000000001</c:v>
                </c:pt>
                <c:pt idx="1219">
                  <c:v>1.349</c:v>
                </c:pt>
                <c:pt idx="1220">
                  <c:v>1.35</c:v>
                </c:pt>
                <c:pt idx="1221">
                  <c:v>1.351</c:v>
                </c:pt>
                <c:pt idx="1222">
                  <c:v>1.3520000000000001</c:v>
                </c:pt>
                <c:pt idx="1223">
                  <c:v>1.353</c:v>
                </c:pt>
                <c:pt idx="1224">
                  <c:v>1.3540000000000001</c:v>
                </c:pt>
                <c:pt idx="1225">
                  <c:v>1.355</c:v>
                </c:pt>
                <c:pt idx="1226">
                  <c:v>1.3560000000000001</c:v>
                </c:pt>
                <c:pt idx="1227">
                  <c:v>1.357</c:v>
                </c:pt>
                <c:pt idx="1228">
                  <c:v>1.3580000000000001</c:v>
                </c:pt>
                <c:pt idx="1229">
                  <c:v>1.359</c:v>
                </c:pt>
                <c:pt idx="1230">
                  <c:v>1.36</c:v>
                </c:pt>
                <c:pt idx="1231">
                  <c:v>1.361</c:v>
                </c:pt>
                <c:pt idx="1232">
                  <c:v>1.3620000000000001</c:v>
                </c:pt>
                <c:pt idx="1233">
                  <c:v>1.363</c:v>
                </c:pt>
                <c:pt idx="1234">
                  <c:v>1.3640000000000001</c:v>
                </c:pt>
                <c:pt idx="1235">
                  <c:v>1.365</c:v>
                </c:pt>
                <c:pt idx="1236">
                  <c:v>1.3660000000000001</c:v>
                </c:pt>
                <c:pt idx="1237">
                  <c:v>1.367</c:v>
                </c:pt>
                <c:pt idx="1238">
                  <c:v>1.3680000000000001</c:v>
                </c:pt>
                <c:pt idx="1239">
                  <c:v>1.369</c:v>
                </c:pt>
                <c:pt idx="1240">
                  <c:v>1.37</c:v>
                </c:pt>
                <c:pt idx="1241">
                  <c:v>1.371</c:v>
                </c:pt>
                <c:pt idx="1242">
                  <c:v>1.3720000000000001</c:v>
                </c:pt>
                <c:pt idx="1243">
                  <c:v>1.373</c:v>
                </c:pt>
                <c:pt idx="1244">
                  <c:v>1.3740000000000001</c:v>
                </c:pt>
                <c:pt idx="1245">
                  <c:v>1.375</c:v>
                </c:pt>
                <c:pt idx="1246">
                  <c:v>1.3759999999999999</c:v>
                </c:pt>
                <c:pt idx="1247">
                  <c:v>1.377</c:v>
                </c:pt>
                <c:pt idx="1248">
                  <c:v>1.3779999999999999</c:v>
                </c:pt>
                <c:pt idx="1249">
                  <c:v>1.379</c:v>
                </c:pt>
                <c:pt idx="1250">
                  <c:v>1.38</c:v>
                </c:pt>
                <c:pt idx="1251">
                  <c:v>1.381</c:v>
                </c:pt>
                <c:pt idx="1252">
                  <c:v>1.3819999999999999</c:v>
                </c:pt>
                <c:pt idx="1253">
                  <c:v>1.383</c:v>
                </c:pt>
                <c:pt idx="1254">
                  <c:v>1.3839999999999999</c:v>
                </c:pt>
                <c:pt idx="1255">
                  <c:v>1.385</c:v>
                </c:pt>
                <c:pt idx="1256">
                  <c:v>1.3859999999999999</c:v>
                </c:pt>
                <c:pt idx="1257">
                  <c:v>1.387</c:v>
                </c:pt>
                <c:pt idx="1258">
                  <c:v>1.3879999999999999</c:v>
                </c:pt>
                <c:pt idx="1259">
                  <c:v>1.389</c:v>
                </c:pt>
                <c:pt idx="1260">
                  <c:v>1.39</c:v>
                </c:pt>
                <c:pt idx="1261">
                  <c:v>1.391</c:v>
                </c:pt>
                <c:pt idx="1262">
                  <c:v>1.3919999999999999</c:v>
                </c:pt>
                <c:pt idx="1263">
                  <c:v>1.393</c:v>
                </c:pt>
                <c:pt idx="1264">
                  <c:v>1.3939999999999999</c:v>
                </c:pt>
                <c:pt idx="1265">
                  <c:v>1.395</c:v>
                </c:pt>
                <c:pt idx="1266">
                  <c:v>1.3959999999999999</c:v>
                </c:pt>
                <c:pt idx="1267">
                  <c:v>1.397</c:v>
                </c:pt>
                <c:pt idx="1268">
                  <c:v>1.3979999999999999</c:v>
                </c:pt>
                <c:pt idx="1269">
                  <c:v>1.399</c:v>
                </c:pt>
                <c:pt idx="1270">
                  <c:v>1.4</c:v>
                </c:pt>
                <c:pt idx="1271">
                  <c:v>1.401</c:v>
                </c:pt>
                <c:pt idx="1272">
                  <c:v>1.4019999999999999</c:v>
                </c:pt>
                <c:pt idx="1273">
                  <c:v>1.403</c:v>
                </c:pt>
                <c:pt idx="1274">
                  <c:v>1.4039999999999999</c:v>
                </c:pt>
                <c:pt idx="1275">
                  <c:v>1.405</c:v>
                </c:pt>
                <c:pt idx="1276">
                  <c:v>1.4059999999999999</c:v>
                </c:pt>
                <c:pt idx="1277">
                  <c:v>1.407</c:v>
                </c:pt>
                <c:pt idx="1278">
                  <c:v>1.4079999999999999</c:v>
                </c:pt>
                <c:pt idx="1279">
                  <c:v>1.409</c:v>
                </c:pt>
                <c:pt idx="1280">
                  <c:v>1.41</c:v>
                </c:pt>
                <c:pt idx="1281">
                  <c:v>1.411</c:v>
                </c:pt>
                <c:pt idx="1282">
                  <c:v>1.4119999999999999</c:v>
                </c:pt>
                <c:pt idx="1283">
                  <c:v>1.413</c:v>
                </c:pt>
                <c:pt idx="1284">
                  <c:v>1.4139999999999999</c:v>
                </c:pt>
                <c:pt idx="1285">
                  <c:v>1.415</c:v>
                </c:pt>
                <c:pt idx="1286">
                  <c:v>1.4159999999999999</c:v>
                </c:pt>
                <c:pt idx="1287">
                  <c:v>1.417</c:v>
                </c:pt>
                <c:pt idx="1288">
                  <c:v>1.4179999999999999</c:v>
                </c:pt>
                <c:pt idx="1289">
                  <c:v>1.419</c:v>
                </c:pt>
                <c:pt idx="1290">
                  <c:v>1.42</c:v>
                </c:pt>
                <c:pt idx="1291">
                  <c:v>1.421</c:v>
                </c:pt>
                <c:pt idx="1292">
                  <c:v>1.4219999999999999</c:v>
                </c:pt>
                <c:pt idx="1293">
                  <c:v>1.423</c:v>
                </c:pt>
                <c:pt idx="1294">
                  <c:v>1.4239999999999999</c:v>
                </c:pt>
                <c:pt idx="1295">
                  <c:v>1.425</c:v>
                </c:pt>
                <c:pt idx="1296">
                  <c:v>1.4259999999999999</c:v>
                </c:pt>
                <c:pt idx="1297">
                  <c:v>1.427</c:v>
                </c:pt>
                <c:pt idx="1298">
                  <c:v>1.4279999999999999</c:v>
                </c:pt>
                <c:pt idx="1299">
                  <c:v>1.429</c:v>
                </c:pt>
                <c:pt idx="1300">
                  <c:v>1.43</c:v>
                </c:pt>
                <c:pt idx="1301">
                  <c:v>1.431</c:v>
                </c:pt>
                <c:pt idx="1302">
                  <c:v>1.4319999999999999</c:v>
                </c:pt>
                <c:pt idx="1303">
                  <c:v>1.4330000000000001</c:v>
                </c:pt>
                <c:pt idx="1304">
                  <c:v>1.4339999999999999</c:v>
                </c:pt>
                <c:pt idx="1305">
                  <c:v>1.4350000000000001</c:v>
                </c:pt>
                <c:pt idx="1306">
                  <c:v>1.4359999999999999</c:v>
                </c:pt>
                <c:pt idx="1307">
                  <c:v>1.4370000000000001</c:v>
                </c:pt>
                <c:pt idx="1308">
                  <c:v>1.4379999999999999</c:v>
                </c:pt>
                <c:pt idx="1309">
                  <c:v>1.4390000000000001</c:v>
                </c:pt>
                <c:pt idx="1310">
                  <c:v>1.44</c:v>
                </c:pt>
                <c:pt idx="1311">
                  <c:v>1.4410000000000001</c:v>
                </c:pt>
                <c:pt idx="1312">
                  <c:v>1.4419999999999999</c:v>
                </c:pt>
                <c:pt idx="1313">
                  <c:v>1.4430000000000001</c:v>
                </c:pt>
                <c:pt idx="1314">
                  <c:v>1.444</c:v>
                </c:pt>
                <c:pt idx="1315">
                  <c:v>1.4450000000000001</c:v>
                </c:pt>
                <c:pt idx="1316">
                  <c:v>1.446</c:v>
                </c:pt>
                <c:pt idx="1317">
                  <c:v>1.4470000000000001</c:v>
                </c:pt>
                <c:pt idx="1318">
                  <c:v>1.448</c:v>
                </c:pt>
                <c:pt idx="1319">
                  <c:v>1.4490000000000001</c:v>
                </c:pt>
                <c:pt idx="1320">
                  <c:v>1.45</c:v>
                </c:pt>
                <c:pt idx="1321">
                  <c:v>1.4510000000000001</c:v>
                </c:pt>
                <c:pt idx="1322">
                  <c:v>1.452</c:v>
                </c:pt>
                <c:pt idx="1323">
                  <c:v>1.4530000000000001</c:v>
                </c:pt>
                <c:pt idx="1324">
                  <c:v>1.454</c:v>
                </c:pt>
                <c:pt idx="1325">
                  <c:v>1.4550000000000001</c:v>
                </c:pt>
                <c:pt idx="1326">
                  <c:v>1.456</c:v>
                </c:pt>
                <c:pt idx="1327">
                  <c:v>1.4570000000000001</c:v>
                </c:pt>
                <c:pt idx="1328">
                  <c:v>1.458</c:v>
                </c:pt>
                <c:pt idx="1329">
                  <c:v>1.4590000000000001</c:v>
                </c:pt>
                <c:pt idx="1330">
                  <c:v>1.46</c:v>
                </c:pt>
                <c:pt idx="1331">
                  <c:v>1.4610000000000001</c:v>
                </c:pt>
                <c:pt idx="1332">
                  <c:v>1.462</c:v>
                </c:pt>
                <c:pt idx="1333">
                  <c:v>1.4630000000000001</c:v>
                </c:pt>
                <c:pt idx="1334">
                  <c:v>1.464</c:v>
                </c:pt>
                <c:pt idx="1335">
                  <c:v>1.4650000000000001</c:v>
                </c:pt>
                <c:pt idx="1336">
                  <c:v>1.466</c:v>
                </c:pt>
                <c:pt idx="1337">
                  <c:v>1.4670000000000001</c:v>
                </c:pt>
                <c:pt idx="1338">
                  <c:v>1.468</c:v>
                </c:pt>
                <c:pt idx="1339">
                  <c:v>1.4690000000000001</c:v>
                </c:pt>
                <c:pt idx="1340">
                  <c:v>1.47</c:v>
                </c:pt>
                <c:pt idx="1341">
                  <c:v>1.4710000000000001</c:v>
                </c:pt>
                <c:pt idx="1342">
                  <c:v>1.472</c:v>
                </c:pt>
                <c:pt idx="1343">
                  <c:v>1.4730000000000001</c:v>
                </c:pt>
                <c:pt idx="1344">
                  <c:v>1.474</c:v>
                </c:pt>
                <c:pt idx="1345">
                  <c:v>1.4750000000000001</c:v>
                </c:pt>
                <c:pt idx="1346">
                  <c:v>1.476</c:v>
                </c:pt>
                <c:pt idx="1347">
                  <c:v>1.4770000000000001</c:v>
                </c:pt>
                <c:pt idx="1348">
                  <c:v>1.478</c:v>
                </c:pt>
                <c:pt idx="1349">
                  <c:v>1.4790000000000001</c:v>
                </c:pt>
                <c:pt idx="1350">
                  <c:v>1.48</c:v>
                </c:pt>
                <c:pt idx="1351">
                  <c:v>1.4810000000000001</c:v>
                </c:pt>
                <c:pt idx="1352">
                  <c:v>1.482</c:v>
                </c:pt>
                <c:pt idx="1353">
                  <c:v>1.4830000000000001</c:v>
                </c:pt>
                <c:pt idx="1354">
                  <c:v>1.484</c:v>
                </c:pt>
                <c:pt idx="1355">
                  <c:v>1.4850000000000001</c:v>
                </c:pt>
                <c:pt idx="1356">
                  <c:v>1.486</c:v>
                </c:pt>
                <c:pt idx="1357">
                  <c:v>1.4870000000000001</c:v>
                </c:pt>
                <c:pt idx="1358">
                  <c:v>1.488</c:v>
                </c:pt>
                <c:pt idx="1359">
                  <c:v>1.4890000000000001</c:v>
                </c:pt>
                <c:pt idx="1360">
                  <c:v>1.49</c:v>
                </c:pt>
                <c:pt idx="1361">
                  <c:v>1.4910000000000001</c:v>
                </c:pt>
                <c:pt idx="1362">
                  <c:v>1.492</c:v>
                </c:pt>
                <c:pt idx="1363">
                  <c:v>1.4930000000000001</c:v>
                </c:pt>
                <c:pt idx="1364">
                  <c:v>1.494</c:v>
                </c:pt>
                <c:pt idx="1365">
                  <c:v>1.4950000000000001</c:v>
                </c:pt>
                <c:pt idx="1366">
                  <c:v>1.496</c:v>
                </c:pt>
                <c:pt idx="1367">
                  <c:v>1.4970000000000001</c:v>
                </c:pt>
                <c:pt idx="1368">
                  <c:v>1.498</c:v>
                </c:pt>
                <c:pt idx="1369">
                  <c:v>1.4990000000000001</c:v>
                </c:pt>
                <c:pt idx="1370">
                  <c:v>1.5</c:v>
                </c:pt>
                <c:pt idx="1371">
                  <c:v>1.5009999999999999</c:v>
                </c:pt>
                <c:pt idx="1372">
                  <c:v>1.502</c:v>
                </c:pt>
                <c:pt idx="1373">
                  <c:v>1.5029999999999999</c:v>
                </c:pt>
                <c:pt idx="1374">
                  <c:v>1.504</c:v>
                </c:pt>
                <c:pt idx="1375">
                  <c:v>1.5049999999999999</c:v>
                </c:pt>
                <c:pt idx="1376">
                  <c:v>1.506</c:v>
                </c:pt>
                <c:pt idx="1377">
                  <c:v>1.5069999999999999</c:v>
                </c:pt>
                <c:pt idx="1378">
                  <c:v>1.508</c:v>
                </c:pt>
                <c:pt idx="1379">
                  <c:v>1.5089999999999999</c:v>
                </c:pt>
                <c:pt idx="1380">
                  <c:v>1.51</c:v>
                </c:pt>
                <c:pt idx="1381">
                  <c:v>1.5109999999999999</c:v>
                </c:pt>
                <c:pt idx="1382">
                  <c:v>1.512</c:v>
                </c:pt>
                <c:pt idx="1383">
                  <c:v>1.5129999999999999</c:v>
                </c:pt>
                <c:pt idx="1384">
                  <c:v>1.514</c:v>
                </c:pt>
                <c:pt idx="1385">
                  <c:v>1.5149999999999999</c:v>
                </c:pt>
                <c:pt idx="1386">
                  <c:v>1.516</c:v>
                </c:pt>
                <c:pt idx="1387">
                  <c:v>1.5169999999999999</c:v>
                </c:pt>
                <c:pt idx="1388">
                  <c:v>1.518</c:v>
                </c:pt>
                <c:pt idx="1389">
                  <c:v>1.5189999999999999</c:v>
                </c:pt>
                <c:pt idx="1390">
                  <c:v>1.52</c:v>
                </c:pt>
                <c:pt idx="1391">
                  <c:v>1.5209999999999999</c:v>
                </c:pt>
                <c:pt idx="1392">
                  <c:v>1.522</c:v>
                </c:pt>
                <c:pt idx="1393">
                  <c:v>1.5229999999999999</c:v>
                </c:pt>
                <c:pt idx="1394">
                  <c:v>1.524</c:v>
                </c:pt>
                <c:pt idx="1395">
                  <c:v>1.5249999999999999</c:v>
                </c:pt>
                <c:pt idx="1396">
                  <c:v>1.526</c:v>
                </c:pt>
                <c:pt idx="1397">
                  <c:v>1.5269999999999999</c:v>
                </c:pt>
                <c:pt idx="1398">
                  <c:v>1.528</c:v>
                </c:pt>
                <c:pt idx="1399">
                  <c:v>1.5289999999999999</c:v>
                </c:pt>
                <c:pt idx="1400">
                  <c:v>1.53</c:v>
                </c:pt>
                <c:pt idx="1401">
                  <c:v>1.5309999999999999</c:v>
                </c:pt>
                <c:pt idx="1402">
                  <c:v>1.532</c:v>
                </c:pt>
                <c:pt idx="1403">
                  <c:v>1.5329999999999999</c:v>
                </c:pt>
                <c:pt idx="1404">
                  <c:v>1.534</c:v>
                </c:pt>
                <c:pt idx="1405">
                  <c:v>1.5349999999999999</c:v>
                </c:pt>
                <c:pt idx="1406">
                  <c:v>1.536</c:v>
                </c:pt>
                <c:pt idx="1407">
                  <c:v>1.5369999999999999</c:v>
                </c:pt>
                <c:pt idx="1408">
                  <c:v>1.538</c:v>
                </c:pt>
                <c:pt idx="1409">
                  <c:v>1.5389999999999999</c:v>
                </c:pt>
                <c:pt idx="1410">
                  <c:v>1.54</c:v>
                </c:pt>
                <c:pt idx="1411">
                  <c:v>1.5409999999999999</c:v>
                </c:pt>
                <c:pt idx="1412">
                  <c:v>1.542</c:v>
                </c:pt>
                <c:pt idx="1413">
                  <c:v>1.5429999999999999</c:v>
                </c:pt>
                <c:pt idx="1414">
                  <c:v>1.544</c:v>
                </c:pt>
                <c:pt idx="1415">
                  <c:v>1.5449999999999999</c:v>
                </c:pt>
                <c:pt idx="1416">
                  <c:v>1.546</c:v>
                </c:pt>
                <c:pt idx="1417">
                  <c:v>1.5469999999999999</c:v>
                </c:pt>
                <c:pt idx="1418">
                  <c:v>1.548</c:v>
                </c:pt>
                <c:pt idx="1419">
                  <c:v>1.5489999999999999</c:v>
                </c:pt>
                <c:pt idx="1420">
                  <c:v>1.55</c:v>
                </c:pt>
                <c:pt idx="1421">
                  <c:v>1.5509999999999999</c:v>
                </c:pt>
                <c:pt idx="1422">
                  <c:v>1.552</c:v>
                </c:pt>
                <c:pt idx="1423">
                  <c:v>1.5529999999999999</c:v>
                </c:pt>
                <c:pt idx="1424">
                  <c:v>1.554</c:v>
                </c:pt>
                <c:pt idx="1425">
                  <c:v>1.5549999999999999</c:v>
                </c:pt>
                <c:pt idx="1426">
                  <c:v>1.556</c:v>
                </c:pt>
                <c:pt idx="1427">
                  <c:v>1.5569999999999999</c:v>
                </c:pt>
                <c:pt idx="1428">
                  <c:v>1.5580000000000001</c:v>
                </c:pt>
                <c:pt idx="1429">
                  <c:v>1.5589999999999999</c:v>
                </c:pt>
                <c:pt idx="1430">
                  <c:v>1.56</c:v>
                </c:pt>
                <c:pt idx="1431">
                  <c:v>1.5609999999999999</c:v>
                </c:pt>
                <c:pt idx="1432">
                  <c:v>1.5620000000000001</c:v>
                </c:pt>
                <c:pt idx="1433">
                  <c:v>1.5629999999999999</c:v>
                </c:pt>
                <c:pt idx="1434">
                  <c:v>1.5640000000000001</c:v>
                </c:pt>
                <c:pt idx="1435">
                  <c:v>1.5649999999999999</c:v>
                </c:pt>
                <c:pt idx="1436">
                  <c:v>1.5660000000000001</c:v>
                </c:pt>
                <c:pt idx="1437">
                  <c:v>1.5669999999999999</c:v>
                </c:pt>
                <c:pt idx="1438">
                  <c:v>1.5680000000000001</c:v>
                </c:pt>
                <c:pt idx="1439">
                  <c:v>1.569</c:v>
                </c:pt>
                <c:pt idx="1440">
                  <c:v>1.57</c:v>
                </c:pt>
                <c:pt idx="1441">
                  <c:v>1.571</c:v>
                </c:pt>
                <c:pt idx="1442">
                  <c:v>1.5720000000000001</c:v>
                </c:pt>
                <c:pt idx="1443">
                  <c:v>1.573</c:v>
                </c:pt>
                <c:pt idx="1444">
                  <c:v>1.5740000000000001</c:v>
                </c:pt>
                <c:pt idx="1445">
                  <c:v>1.575</c:v>
                </c:pt>
                <c:pt idx="1446">
                  <c:v>1.5760000000000001</c:v>
                </c:pt>
                <c:pt idx="1447">
                  <c:v>1.577</c:v>
                </c:pt>
                <c:pt idx="1448">
                  <c:v>1.5780000000000001</c:v>
                </c:pt>
                <c:pt idx="1449">
                  <c:v>1.579</c:v>
                </c:pt>
                <c:pt idx="1450">
                  <c:v>1.58</c:v>
                </c:pt>
                <c:pt idx="1451">
                  <c:v>1.581</c:v>
                </c:pt>
                <c:pt idx="1452">
                  <c:v>1.5820000000000001</c:v>
                </c:pt>
                <c:pt idx="1453">
                  <c:v>1.583</c:v>
                </c:pt>
                <c:pt idx="1454">
                  <c:v>1.5840000000000001</c:v>
                </c:pt>
                <c:pt idx="1455">
                  <c:v>1.585</c:v>
                </c:pt>
                <c:pt idx="1456">
                  <c:v>1.5860000000000001</c:v>
                </c:pt>
                <c:pt idx="1457">
                  <c:v>1.587</c:v>
                </c:pt>
                <c:pt idx="1458">
                  <c:v>1.5880000000000001</c:v>
                </c:pt>
                <c:pt idx="1459">
                  <c:v>1.589</c:v>
                </c:pt>
                <c:pt idx="1460">
                  <c:v>1.59</c:v>
                </c:pt>
                <c:pt idx="1461">
                  <c:v>1.591</c:v>
                </c:pt>
                <c:pt idx="1462">
                  <c:v>1.5920000000000001</c:v>
                </c:pt>
                <c:pt idx="1463">
                  <c:v>1.593</c:v>
                </c:pt>
                <c:pt idx="1464">
                  <c:v>1.5940000000000001</c:v>
                </c:pt>
                <c:pt idx="1465">
                  <c:v>1.595</c:v>
                </c:pt>
                <c:pt idx="1466">
                  <c:v>1.5960000000000001</c:v>
                </c:pt>
                <c:pt idx="1467">
                  <c:v>1.597</c:v>
                </c:pt>
                <c:pt idx="1468">
                  <c:v>1.5980000000000001</c:v>
                </c:pt>
                <c:pt idx="1469">
                  <c:v>1.599</c:v>
                </c:pt>
                <c:pt idx="1470">
                  <c:v>1.6</c:v>
                </c:pt>
                <c:pt idx="1471">
                  <c:v>1.601</c:v>
                </c:pt>
                <c:pt idx="1472">
                  <c:v>1.6020000000000001</c:v>
                </c:pt>
                <c:pt idx="1473">
                  <c:v>1.603</c:v>
                </c:pt>
                <c:pt idx="1474">
                  <c:v>1.6040000000000001</c:v>
                </c:pt>
                <c:pt idx="1475">
                  <c:v>1.605</c:v>
                </c:pt>
                <c:pt idx="1476">
                  <c:v>1.6060000000000001</c:v>
                </c:pt>
                <c:pt idx="1477">
                  <c:v>1.607</c:v>
                </c:pt>
                <c:pt idx="1478">
                  <c:v>1.6080000000000001</c:v>
                </c:pt>
                <c:pt idx="1479">
                  <c:v>1.609</c:v>
                </c:pt>
                <c:pt idx="1480">
                  <c:v>1.61</c:v>
                </c:pt>
                <c:pt idx="1481">
                  <c:v>1.611</c:v>
                </c:pt>
                <c:pt idx="1482">
                  <c:v>1.6120000000000001</c:v>
                </c:pt>
                <c:pt idx="1483">
                  <c:v>1.613</c:v>
                </c:pt>
                <c:pt idx="1484">
                  <c:v>1.6140000000000001</c:v>
                </c:pt>
                <c:pt idx="1485">
                  <c:v>1.615</c:v>
                </c:pt>
                <c:pt idx="1486">
                  <c:v>1.6160000000000001</c:v>
                </c:pt>
                <c:pt idx="1487">
                  <c:v>1.617</c:v>
                </c:pt>
                <c:pt idx="1488">
                  <c:v>1.6180000000000001</c:v>
                </c:pt>
                <c:pt idx="1489">
                  <c:v>1.619</c:v>
                </c:pt>
                <c:pt idx="1490">
                  <c:v>1.62</c:v>
                </c:pt>
                <c:pt idx="1491">
                  <c:v>1.621</c:v>
                </c:pt>
                <c:pt idx="1492">
                  <c:v>1.6220000000000001</c:v>
                </c:pt>
                <c:pt idx="1493">
                  <c:v>1.623</c:v>
                </c:pt>
                <c:pt idx="1494">
                  <c:v>1.6240000000000001</c:v>
                </c:pt>
                <c:pt idx="1495">
                  <c:v>1.625</c:v>
                </c:pt>
                <c:pt idx="1496">
                  <c:v>1.6259999999999999</c:v>
                </c:pt>
                <c:pt idx="1497">
                  <c:v>1.627</c:v>
                </c:pt>
                <c:pt idx="1498">
                  <c:v>1.6279999999999999</c:v>
                </c:pt>
                <c:pt idx="1499">
                  <c:v>1.629</c:v>
                </c:pt>
                <c:pt idx="1500">
                  <c:v>1.63</c:v>
                </c:pt>
                <c:pt idx="1501">
                  <c:v>1.631</c:v>
                </c:pt>
                <c:pt idx="1502">
                  <c:v>1.6319999999999999</c:v>
                </c:pt>
                <c:pt idx="1503">
                  <c:v>1.633</c:v>
                </c:pt>
                <c:pt idx="1504">
                  <c:v>1.6339999999999999</c:v>
                </c:pt>
                <c:pt idx="1505">
                  <c:v>1.635</c:v>
                </c:pt>
                <c:pt idx="1506">
                  <c:v>1.6359999999999999</c:v>
                </c:pt>
                <c:pt idx="1507">
                  <c:v>1.637</c:v>
                </c:pt>
                <c:pt idx="1508">
                  <c:v>1.6379999999999999</c:v>
                </c:pt>
                <c:pt idx="1509">
                  <c:v>1.639</c:v>
                </c:pt>
                <c:pt idx="1510">
                  <c:v>1.64</c:v>
                </c:pt>
                <c:pt idx="1511">
                  <c:v>1.641</c:v>
                </c:pt>
                <c:pt idx="1512">
                  <c:v>1.6419999999999999</c:v>
                </c:pt>
                <c:pt idx="1513">
                  <c:v>1.643</c:v>
                </c:pt>
                <c:pt idx="1514">
                  <c:v>1.6439999999999999</c:v>
                </c:pt>
                <c:pt idx="1515">
                  <c:v>1.645</c:v>
                </c:pt>
                <c:pt idx="1516">
                  <c:v>1.6459999999999999</c:v>
                </c:pt>
                <c:pt idx="1517">
                  <c:v>1.647</c:v>
                </c:pt>
                <c:pt idx="1518">
                  <c:v>1.6479999999999999</c:v>
                </c:pt>
                <c:pt idx="1519">
                  <c:v>1.649</c:v>
                </c:pt>
                <c:pt idx="1520">
                  <c:v>1.65</c:v>
                </c:pt>
                <c:pt idx="1521">
                  <c:v>1.651</c:v>
                </c:pt>
                <c:pt idx="1522">
                  <c:v>1.6519999999999999</c:v>
                </c:pt>
                <c:pt idx="1523">
                  <c:v>1.653</c:v>
                </c:pt>
                <c:pt idx="1524">
                  <c:v>1.6539999999999999</c:v>
                </c:pt>
                <c:pt idx="1525">
                  <c:v>1.655</c:v>
                </c:pt>
                <c:pt idx="1526">
                  <c:v>1.6559999999999999</c:v>
                </c:pt>
                <c:pt idx="1527">
                  <c:v>1.657</c:v>
                </c:pt>
                <c:pt idx="1528">
                  <c:v>1.6579999999999999</c:v>
                </c:pt>
                <c:pt idx="1529">
                  <c:v>1.659</c:v>
                </c:pt>
                <c:pt idx="1530">
                  <c:v>1.66</c:v>
                </c:pt>
                <c:pt idx="1531">
                  <c:v>1.661</c:v>
                </c:pt>
                <c:pt idx="1532">
                  <c:v>1.6619999999999999</c:v>
                </c:pt>
                <c:pt idx="1533">
                  <c:v>1.663</c:v>
                </c:pt>
                <c:pt idx="1534">
                  <c:v>1.6639999999999999</c:v>
                </c:pt>
                <c:pt idx="1535">
                  <c:v>1.665</c:v>
                </c:pt>
                <c:pt idx="1536">
                  <c:v>1.6659999999999999</c:v>
                </c:pt>
                <c:pt idx="1537">
                  <c:v>1.667</c:v>
                </c:pt>
                <c:pt idx="1538">
                  <c:v>1.6679999999999999</c:v>
                </c:pt>
                <c:pt idx="1539">
                  <c:v>1.669</c:v>
                </c:pt>
                <c:pt idx="1540">
                  <c:v>1.67</c:v>
                </c:pt>
                <c:pt idx="1541">
                  <c:v>1.671</c:v>
                </c:pt>
                <c:pt idx="1542">
                  <c:v>1.6719999999999999</c:v>
                </c:pt>
                <c:pt idx="1543">
                  <c:v>1.673</c:v>
                </c:pt>
                <c:pt idx="1544">
                  <c:v>1.6739999999999999</c:v>
                </c:pt>
                <c:pt idx="1545">
                  <c:v>1.675</c:v>
                </c:pt>
                <c:pt idx="1546">
                  <c:v>1.6759999999999999</c:v>
                </c:pt>
                <c:pt idx="1547">
                  <c:v>1.677</c:v>
                </c:pt>
                <c:pt idx="1548">
                  <c:v>1.6779999999999999</c:v>
                </c:pt>
                <c:pt idx="1549">
                  <c:v>1.679</c:v>
                </c:pt>
                <c:pt idx="1550">
                  <c:v>1.68</c:v>
                </c:pt>
                <c:pt idx="1551">
                  <c:v>1.681</c:v>
                </c:pt>
                <c:pt idx="1552">
                  <c:v>1.6819999999999999</c:v>
                </c:pt>
                <c:pt idx="1553">
                  <c:v>1.6830000000000001</c:v>
                </c:pt>
                <c:pt idx="1554">
                  <c:v>1.6839999999999999</c:v>
                </c:pt>
                <c:pt idx="1555">
                  <c:v>1.6850000000000001</c:v>
                </c:pt>
                <c:pt idx="1556">
                  <c:v>1.6859999999999999</c:v>
                </c:pt>
                <c:pt idx="1557">
                  <c:v>1.6870000000000001</c:v>
                </c:pt>
                <c:pt idx="1558">
                  <c:v>1.6879999999999999</c:v>
                </c:pt>
                <c:pt idx="1559">
                  <c:v>1.6890000000000001</c:v>
                </c:pt>
                <c:pt idx="1560">
                  <c:v>1.69</c:v>
                </c:pt>
                <c:pt idx="1561">
                  <c:v>1.6910000000000001</c:v>
                </c:pt>
                <c:pt idx="1562">
                  <c:v>1.6919999999999999</c:v>
                </c:pt>
                <c:pt idx="1563">
                  <c:v>1.6930000000000001</c:v>
                </c:pt>
                <c:pt idx="1564">
                  <c:v>1.694</c:v>
                </c:pt>
                <c:pt idx="1565">
                  <c:v>1.6950000000000001</c:v>
                </c:pt>
                <c:pt idx="1566">
                  <c:v>1.696</c:v>
                </c:pt>
                <c:pt idx="1567">
                  <c:v>1.6970000000000001</c:v>
                </c:pt>
                <c:pt idx="1568">
                  <c:v>1.698</c:v>
                </c:pt>
                <c:pt idx="1569">
                  <c:v>1.6990000000000001</c:v>
                </c:pt>
                <c:pt idx="1570">
                  <c:v>1.7</c:v>
                </c:pt>
                <c:pt idx="1571">
                  <c:v>1.7010000000000001</c:v>
                </c:pt>
                <c:pt idx="1572">
                  <c:v>1.702</c:v>
                </c:pt>
                <c:pt idx="1573">
                  <c:v>1.7030000000000001</c:v>
                </c:pt>
                <c:pt idx="1574">
                  <c:v>1.704</c:v>
                </c:pt>
                <c:pt idx="1575">
                  <c:v>1.7050000000000001</c:v>
                </c:pt>
                <c:pt idx="1576">
                  <c:v>1.706</c:v>
                </c:pt>
                <c:pt idx="1577">
                  <c:v>1.7070000000000001</c:v>
                </c:pt>
                <c:pt idx="1578">
                  <c:v>1.708</c:v>
                </c:pt>
                <c:pt idx="1579">
                  <c:v>1.7090000000000001</c:v>
                </c:pt>
                <c:pt idx="1580">
                  <c:v>1.71</c:v>
                </c:pt>
                <c:pt idx="1581">
                  <c:v>1.7110000000000001</c:v>
                </c:pt>
                <c:pt idx="1582">
                  <c:v>1.712</c:v>
                </c:pt>
                <c:pt idx="1583">
                  <c:v>1.7130000000000001</c:v>
                </c:pt>
                <c:pt idx="1584">
                  <c:v>1.714</c:v>
                </c:pt>
                <c:pt idx="1585">
                  <c:v>1.7150000000000001</c:v>
                </c:pt>
                <c:pt idx="1586">
                  <c:v>1.716</c:v>
                </c:pt>
                <c:pt idx="1587">
                  <c:v>1.7170000000000001</c:v>
                </c:pt>
                <c:pt idx="1588">
                  <c:v>1.718</c:v>
                </c:pt>
                <c:pt idx="1589">
                  <c:v>1.7190000000000001</c:v>
                </c:pt>
                <c:pt idx="1590">
                  <c:v>1.72</c:v>
                </c:pt>
                <c:pt idx="1591">
                  <c:v>1.7210000000000001</c:v>
                </c:pt>
                <c:pt idx="1592">
                  <c:v>1.722</c:v>
                </c:pt>
                <c:pt idx="1593">
                  <c:v>1.7230000000000001</c:v>
                </c:pt>
                <c:pt idx="1594">
                  <c:v>1.724</c:v>
                </c:pt>
                <c:pt idx="1595">
                  <c:v>1.7250000000000001</c:v>
                </c:pt>
                <c:pt idx="1596">
                  <c:v>1.726</c:v>
                </c:pt>
                <c:pt idx="1597">
                  <c:v>1.7270000000000001</c:v>
                </c:pt>
                <c:pt idx="1598">
                  <c:v>1.728</c:v>
                </c:pt>
                <c:pt idx="1599">
                  <c:v>1.7290000000000001</c:v>
                </c:pt>
                <c:pt idx="1600">
                  <c:v>1.73</c:v>
                </c:pt>
                <c:pt idx="1601">
                  <c:v>1.7310000000000001</c:v>
                </c:pt>
                <c:pt idx="1602">
                  <c:v>1.732</c:v>
                </c:pt>
                <c:pt idx="1603">
                  <c:v>1.7330000000000001</c:v>
                </c:pt>
                <c:pt idx="1604">
                  <c:v>1.734</c:v>
                </c:pt>
                <c:pt idx="1605">
                  <c:v>1.7350000000000001</c:v>
                </c:pt>
                <c:pt idx="1606">
                  <c:v>1.736</c:v>
                </c:pt>
                <c:pt idx="1607">
                  <c:v>1.7370000000000001</c:v>
                </c:pt>
                <c:pt idx="1608">
                  <c:v>1.738</c:v>
                </c:pt>
                <c:pt idx="1609">
                  <c:v>1.7390000000000001</c:v>
                </c:pt>
                <c:pt idx="1610">
                  <c:v>1.74</c:v>
                </c:pt>
                <c:pt idx="1611">
                  <c:v>1.7410000000000001</c:v>
                </c:pt>
                <c:pt idx="1612">
                  <c:v>1.742</c:v>
                </c:pt>
                <c:pt idx="1613">
                  <c:v>1.7430000000000001</c:v>
                </c:pt>
                <c:pt idx="1614">
                  <c:v>1.744</c:v>
                </c:pt>
                <c:pt idx="1615">
                  <c:v>1.7450000000000001</c:v>
                </c:pt>
                <c:pt idx="1616">
                  <c:v>1.746</c:v>
                </c:pt>
                <c:pt idx="1617">
                  <c:v>1.7470000000000001</c:v>
                </c:pt>
                <c:pt idx="1618">
                  <c:v>1.748</c:v>
                </c:pt>
                <c:pt idx="1619">
                  <c:v>1.7490000000000001</c:v>
                </c:pt>
                <c:pt idx="1620">
                  <c:v>1.75</c:v>
                </c:pt>
                <c:pt idx="1621">
                  <c:v>1.7509999999999999</c:v>
                </c:pt>
                <c:pt idx="1622">
                  <c:v>1.752</c:v>
                </c:pt>
                <c:pt idx="1623">
                  <c:v>1.7529999999999999</c:v>
                </c:pt>
                <c:pt idx="1624">
                  <c:v>1.754</c:v>
                </c:pt>
                <c:pt idx="1625">
                  <c:v>1.7549999999999999</c:v>
                </c:pt>
                <c:pt idx="1626">
                  <c:v>1.756</c:v>
                </c:pt>
                <c:pt idx="1627">
                  <c:v>1.7569999999999999</c:v>
                </c:pt>
                <c:pt idx="1628">
                  <c:v>1.758</c:v>
                </c:pt>
                <c:pt idx="1629">
                  <c:v>1.7589999999999999</c:v>
                </c:pt>
                <c:pt idx="1630">
                  <c:v>1.76</c:v>
                </c:pt>
                <c:pt idx="1631">
                  <c:v>1.7609999999999999</c:v>
                </c:pt>
                <c:pt idx="1632">
                  <c:v>1.762</c:v>
                </c:pt>
                <c:pt idx="1633">
                  <c:v>1.7629999999999999</c:v>
                </c:pt>
                <c:pt idx="1634">
                  <c:v>1.764</c:v>
                </c:pt>
                <c:pt idx="1635">
                  <c:v>1.7649999999999999</c:v>
                </c:pt>
                <c:pt idx="1636">
                  <c:v>1.766</c:v>
                </c:pt>
                <c:pt idx="1637">
                  <c:v>1.7669999999999999</c:v>
                </c:pt>
                <c:pt idx="1638">
                  <c:v>1.768</c:v>
                </c:pt>
                <c:pt idx="1639">
                  <c:v>1.7689999999999999</c:v>
                </c:pt>
                <c:pt idx="1640">
                  <c:v>1.77</c:v>
                </c:pt>
                <c:pt idx="1641">
                  <c:v>1.7709999999999999</c:v>
                </c:pt>
                <c:pt idx="1642">
                  <c:v>1.772</c:v>
                </c:pt>
                <c:pt idx="1643">
                  <c:v>1.7729999999999999</c:v>
                </c:pt>
                <c:pt idx="1644">
                  <c:v>1.774</c:v>
                </c:pt>
                <c:pt idx="1645">
                  <c:v>1.7749999999999999</c:v>
                </c:pt>
                <c:pt idx="1646">
                  <c:v>1.776</c:v>
                </c:pt>
                <c:pt idx="1647">
                  <c:v>1.7769999999999999</c:v>
                </c:pt>
                <c:pt idx="1648">
                  <c:v>1.778</c:v>
                </c:pt>
                <c:pt idx="1649">
                  <c:v>1.7789999999999999</c:v>
                </c:pt>
                <c:pt idx="1650">
                  <c:v>1.78</c:v>
                </c:pt>
                <c:pt idx="1651">
                  <c:v>1.7809999999999999</c:v>
                </c:pt>
                <c:pt idx="1652">
                  <c:v>1.782</c:v>
                </c:pt>
                <c:pt idx="1653">
                  <c:v>1.7829999999999999</c:v>
                </c:pt>
                <c:pt idx="1654">
                  <c:v>1.784</c:v>
                </c:pt>
                <c:pt idx="1655">
                  <c:v>1.7849999999999999</c:v>
                </c:pt>
                <c:pt idx="1656">
                  <c:v>1.786</c:v>
                </c:pt>
                <c:pt idx="1657">
                  <c:v>1.7869999999999999</c:v>
                </c:pt>
                <c:pt idx="1658">
                  <c:v>1.788</c:v>
                </c:pt>
                <c:pt idx="1659">
                  <c:v>1.7889999999999999</c:v>
                </c:pt>
                <c:pt idx="1660">
                  <c:v>1.79</c:v>
                </c:pt>
                <c:pt idx="1661">
                  <c:v>1.7909999999999999</c:v>
                </c:pt>
                <c:pt idx="1662">
                  <c:v>1.792</c:v>
                </c:pt>
                <c:pt idx="1663">
                  <c:v>1.7929999999999999</c:v>
                </c:pt>
                <c:pt idx="1664">
                  <c:v>1.794</c:v>
                </c:pt>
                <c:pt idx="1665">
                  <c:v>1.7949999999999999</c:v>
                </c:pt>
                <c:pt idx="1666">
                  <c:v>1.796</c:v>
                </c:pt>
                <c:pt idx="1667">
                  <c:v>1.7969999999999999</c:v>
                </c:pt>
                <c:pt idx="1668">
                  <c:v>1.798</c:v>
                </c:pt>
                <c:pt idx="1669">
                  <c:v>1.7989999999999999</c:v>
                </c:pt>
                <c:pt idx="1670">
                  <c:v>1.8</c:v>
                </c:pt>
                <c:pt idx="1671">
                  <c:v>1.8009999999999999</c:v>
                </c:pt>
                <c:pt idx="1672">
                  <c:v>1.802</c:v>
                </c:pt>
                <c:pt idx="1673">
                  <c:v>1.8029999999999999</c:v>
                </c:pt>
                <c:pt idx="1674">
                  <c:v>1.804</c:v>
                </c:pt>
                <c:pt idx="1675">
                  <c:v>1.8049999999999999</c:v>
                </c:pt>
                <c:pt idx="1676">
                  <c:v>1.806</c:v>
                </c:pt>
                <c:pt idx="1677">
                  <c:v>1.8069999999999999</c:v>
                </c:pt>
                <c:pt idx="1678">
                  <c:v>1.8080000000000001</c:v>
                </c:pt>
                <c:pt idx="1679">
                  <c:v>1.8089999999999999</c:v>
                </c:pt>
                <c:pt idx="1680">
                  <c:v>1.81</c:v>
                </c:pt>
                <c:pt idx="1681">
                  <c:v>1.8109999999999999</c:v>
                </c:pt>
                <c:pt idx="1682">
                  <c:v>1.8120000000000001</c:v>
                </c:pt>
                <c:pt idx="1683">
                  <c:v>1.8129999999999999</c:v>
                </c:pt>
                <c:pt idx="1684">
                  <c:v>1.8140000000000001</c:v>
                </c:pt>
                <c:pt idx="1685">
                  <c:v>1.8149999999999999</c:v>
                </c:pt>
                <c:pt idx="1686">
                  <c:v>1.8160000000000001</c:v>
                </c:pt>
                <c:pt idx="1687">
                  <c:v>1.8169999999999999</c:v>
                </c:pt>
                <c:pt idx="1688">
                  <c:v>1.8180000000000001</c:v>
                </c:pt>
                <c:pt idx="1689">
                  <c:v>1.819</c:v>
                </c:pt>
                <c:pt idx="1690">
                  <c:v>1.82</c:v>
                </c:pt>
                <c:pt idx="1691">
                  <c:v>1.821</c:v>
                </c:pt>
                <c:pt idx="1692">
                  <c:v>1.8220000000000001</c:v>
                </c:pt>
                <c:pt idx="1693">
                  <c:v>1.823</c:v>
                </c:pt>
                <c:pt idx="1694">
                  <c:v>1.8240000000000001</c:v>
                </c:pt>
                <c:pt idx="1695">
                  <c:v>1.825</c:v>
                </c:pt>
                <c:pt idx="1696">
                  <c:v>1.8260000000000001</c:v>
                </c:pt>
                <c:pt idx="1697">
                  <c:v>1.827</c:v>
                </c:pt>
                <c:pt idx="1698">
                  <c:v>1.8280000000000001</c:v>
                </c:pt>
                <c:pt idx="1699">
                  <c:v>1.829</c:v>
                </c:pt>
                <c:pt idx="1700">
                  <c:v>1.83</c:v>
                </c:pt>
                <c:pt idx="1701">
                  <c:v>1.831</c:v>
                </c:pt>
                <c:pt idx="1702">
                  <c:v>1.8320000000000001</c:v>
                </c:pt>
                <c:pt idx="1703">
                  <c:v>1.833</c:v>
                </c:pt>
                <c:pt idx="1704">
                  <c:v>1.8340000000000001</c:v>
                </c:pt>
                <c:pt idx="1705">
                  <c:v>1.835</c:v>
                </c:pt>
                <c:pt idx="1706">
                  <c:v>1.8360000000000001</c:v>
                </c:pt>
                <c:pt idx="1707">
                  <c:v>1.837</c:v>
                </c:pt>
                <c:pt idx="1708">
                  <c:v>1.8380000000000001</c:v>
                </c:pt>
                <c:pt idx="1709">
                  <c:v>1.839</c:v>
                </c:pt>
                <c:pt idx="1710">
                  <c:v>1.84</c:v>
                </c:pt>
                <c:pt idx="1711">
                  <c:v>1.841</c:v>
                </c:pt>
                <c:pt idx="1712">
                  <c:v>1.8420000000000001</c:v>
                </c:pt>
                <c:pt idx="1713">
                  <c:v>1.843</c:v>
                </c:pt>
                <c:pt idx="1714">
                  <c:v>1.8440000000000001</c:v>
                </c:pt>
                <c:pt idx="1715">
                  <c:v>1.845</c:v>
                </c:pt>
                <c:pt idx="1716">
                  <c:v>1.8460000000000001</c:v>
                </c:pt>
                <c:pt idx="1717">
                  <c:v>1.847</c:v>
                </c:pt>
                <c:pt idx="1718">
                  <c:v>1.8480000000000001</c:v>
                </c:pt>
                <c:pt idx="1719">
                  <c:v>1.849</c:v>
                </c:pt>
                <c:pt idx="1720">
                  <c:v>1.85</c:v>
                </c:pt>
                <c:pt idx="1721">
                  <c:v>1.851</c:v>
                </c:pt>
                <c:pt idx="1722">
                  <c:v>1.8520000000000001</c:v>
                </c:pt>
                <c:pt idx="1723">
                  <c:v>1.853</c:v>
                </c:pt>
                <c:pt idx="1724">
                  <c:v>1.8540000000000001</c:v>
                </c:pt>
                <c:pt idx="1725">
                  <c:v>1.855</c:v>
                </c:pt>
                <c:pt idx="1726">
                  <c:v>1.8560000000000001</c:v>
                </c:pt>
                <c:pt idx="1727">
                  <c:v>1.857</c:v>
                </c:pt>
                <c:pt idx="1728">
                  <c:v>1.8580000000000001</c:v>
                </c:pt>
                <c:pt idx="1729">
                  <c:v>1.859</c:v>
                </c:pt>
                <c:pt idx="1730">
                  <c:v>1.86</c:v>
                </c:pt>
                <c:pt idx="1731">
                  <c:v>1.861</c:v>
                </c:pt>
                <c:pt idx="1732">
                  <c:v>1.8620000000000001</c:v>
                </c:pt>
                <c:pt idx="1733">
                  <c:v>1.863</c:v>
                </c:pt>
                <c:pt idx="1734">
                  <c:v>1.8640000000000001</c:v>
                </c:pt>
                <c:pt idx="1735">
                  <c:v>1.865</c:v>
                </c:pt>
                <c:pt idx="1736">
                  <c:v>1.8660000000000001</c:v>
                </c:pt>
                <c:pt idx="1737">
                  <c:v>1.867</c:v>
                </c:pt>
                <c:pt idx="1738">
                  <c:v>1.8680000000000001</c:v>
                </c:pt>
                <c:pt idx="1739">
                  <c:v>1.869</c:v>
                </c:pt>
                <c:pt idx="1740">
                  <c:v>1.87</c:v>
                </c:pt>
                <c:pt idx="1741">
                  <c:v>1.871</c:v>
                </c:pt>
                <c:pt idx="1742">
                  <c:v>1.8720000000000001</c:v>
                </c:pt>
                <c:pt idx="1743">
                  <c:v>1.873</c:v>
                </c:pt>
                <c:pt idx="1744">
                  <c:v>1.8740000000000001</c:v>
                </c:pt>
                <c:pt idx="1745">
                  <c:v>1.875</c:v>
                </c:pt>
                <c:pt idx="1746">
                  <c:v>1.8759999999999999</c:v>
                </c:pt>
                <c:pt idx="1747">
                  <c:v>1.877</c:v>
                </c:pt>
                <c:pt idx="1748">
                  <c:v>1.8779999999999999</c:v>
                </c:pt>
                <c:pt idx="1749">
                  <c:v>1.879</c:v>
                </c:pt>
                <c:pt idx="1750">
                  <c:v>1.88</c:v>
                </c:pt>
                <c:pt idx="1751">
                  <c:v>1.881</c:v>
                </c:pt>
                <c:pt idx="1752">
                  <c:v>1.8819999999999999</c:v>
                </c:pt>
                <c:pt idx="1753">
                  <c:v>1.883</c:v>
                </c:pt>
                <c:pt idx="1754">
                  <c:v>1.8839999999999999</c:v>
                </c:pt>
                <c:pt idx="1755">
                  <c:v>1.885</c:v>
                </c:pt>
                <c:pt idx="1756">
                  <c:v>1.8859999999999999</c:v>
                </c:pt>
                <c:pt idx="1757">
                  <c:v>1.887</c:v>
                </c:pt>
                <c:pt idx="1758">
                  <c:v>1.8879999999999999</c:v>
                </c:pt>
                <c:pt idx="1759">
                  <c:v>1.889</c:v>
                </c:pt>
                <c:pt idx="1760">
                  <c:v>1.89</c:v>
                </c:pt>
                <c:pt idx="1761">
                  <c:v>1.891</c:v>
                </c:pt>
                <c:pt idx="1762">
                  <c:v>1.8919999999999999</c:v>
                </c:pt>
                <c:pt idx="1763">
                  <c:v>1.893</c:v>
                </c:pt>
                <c:pt idx="1764">
                  <c:v>1.8939999999999999</c:v>
                </c:pt>
                <c:pt idx="1765">
                  <c:v>1.895</c:v>
                </c:pt>
                <c:pt idx="1766">
                  <c:v>1.8959999999999999</c:v>
                </c:pt>
                <c:pt idx="1767">
                  <c:v>1.897</c:v>
                </c:pt>
                <c:pt idx="1768">
                  <c:v>1.8979999999999999</c:v>
                </c:pt>
                <c:pt idx="1769">
                  <c:v>1.899</c:v>
                </c:pt>
                <c:pt idx="1770">
                  <c:v>1.9</c:v>
                </c:pt>
                <c:pt idx="1771">
                  <c:v>1.901</c:v>
                </c:pt>
                <c:pt idx="1772">
                  <c:v>1.9019999999999999</c:v>
                </c:pt>
                <c:pt idx="1773">
                  <c:v>1.903</c:v>
                </c:pt>
                <c:pt idx="1774">
                  <c:v>1.9039999999999999</c:v>
                </c:pt>
                <c:pt idx="1775">
                  <c:v>1.905</c:v>
                </c:pt>
                <c:pt idx="1776">
                  <c:v>1.9059999999999999</c:v>
                </c:pt>
                <c:pt idx="1777">
                  <c:v>1.907</c:v>
                </c:pt>
                <c:pt idx="1778">
                  <c:v>1.9079999999999999</c:v>
                </c:pt>
                <c:pt idx="1779">
                  <c:v>1.909</c:v>
                </c:pt>
                <c:pt idx="1780">
                  <c:v>1.91</c:v>
                </c:pt>
                <c:pt idx="1781">
                  <c:v>1.911</c:v>
                </c:pt>
                <c:pt idx="1782">
                  <c:v>1.9119999999999999</c:v>
                </c:pt>
                <c:pt idx="1783">
                  <c:v>1.913</c:v>
                </c:pt>
                <c:pt idx="1784">
                  <c:v>1.9139999999999999</c:v>
                </c:pt>
                <c:pt idx="1785">
                  <c:v>1.915</c:v>
                </c:pt>
                <c:pt idx="1786">
                  <c:v>1.9159999999999999</c:v>
                </c:pt>
                <c:pt idx="1787">
                  <c:v>1.917</c:v>
                </c:pt>
                <c:pt idx="1788">
                  <c:v>1.9179999999999999</c:v>
                </c:pt>
                <c:pt idx="1789">
                  <c:v>1.919</c:v>
                </c:pt>
                <c:pt idx="1790">
                  <c:v>1.92</c:v>
                </c:pt>
                <c:pt idx="1791">
                  <c:v>1.921</c:v>
                </c:pt>
                <c:pt idx="1792">
                  <c:v>1.9219999999999999</c:v>
                </c:pt>
                <c:pt idx="1793">
                  <c:v>1.923</c:v>
                </c:pt>
                <c:pt idx="1794">
                  <c:v>1.9239999999999999</c:v>
                </c:pt>
                <c:pt idx="1795">
                  <c:v>1.925</c:v>
                </c:pt>
                <c:pt idx="1796">
                  <c:v>1.9259999999999999</c:v>
                </c:pt>
                <c:pt idx="1797">
                  <c:v>1.927</c:v>
                </c:pt>
                <c:pt idx="1798">
                  <c:v>1.9279999999999999</c:v>
                </c:pt>
                <c:pt idx="1799">
                  <c:v>1.929</c:v>
                </c:pt>
                <c:pt idx="1800">
                  <c:v>1.93</c:v>
                </c:pt>
                <c:pt idx="1801">
                  <c:v>1.931</c:v>
                </c:pt>
                <c:pt idx="1802">
                  <c:v>1.9319999999999999</c:v>
                </c:pt>
                <c:pt idx="1803">
                  <c:v>1.9330000000000001</c:v>
                </c:pt>
                <c:pt idx="1804">
                  <c:v>1.9339999999999999</c:v>
                </c:pt>
                <c:pt idx="1805">
                  <c:v>1.9350000000000001</c:v>
                </c:pt>
                <c:pt idx="1806">
                  <c:v>1.9359999999999999</c:v>
                </c:pt>
                <c:pt idx="1807">
                  <c:v>1.9370000000000001</c:v>
                </c:pt>
                <c:pt idx="1808">
                  <c:v>1.9379999999999999</c:v>
                </c:pt>
                <c:pt idx="1809">
                  <c:v>1.9390000000000001</c:v>
                </c:pt>
                <c:pt idx="1810">
                  <c:v>1.94</c:v>
                </c:pt>
                <c:pt idx="1811">
                  <c:v>1.9410000000000001</c:v>
                </c:pt>
                <c:pt idx="1812">
                  <c:v>1.9419999999999999</c:v>
                </c:pt>
                <c:pt idx="1813">
                  <c:v>1.9430000000000001</c:v>
                </c:pt>
                <c:pt idx="1814">
                  <c:v>1.944</c:v>
                </c:pt>
                <c:pt idx="1815">
                  <c:v>1.9450000000000001</c:v>
                </c:pt>
                <c:pt idx="1816">
                  <c:v>1.946</c:v>
                </c:pt>
                <c:pt idx="1817">
                  <c:v>1.9470000000000001</c:v>
                </c:pt>
                <c:pt idx="1818">
                  <c:v>1.948</c:v>
                </c:pt>
                <c:pt idx="1819">
                  <c:v>1.9490000000000001</c:v>
                </c:pt>
                <c:pt idx="1820">
                  <c:v>1.95</c:v>
                </c:pt>
                <c:pt idx="1821">
                  <c:v>1.9510000000000001</c:v>
                </c:pt>
                <c:pt idx="1822">
                  <c:v>1.952</c:v>
                </c:pt>
                <c:pt idx="1823">
                  <c:v>1.9530000000000001</c:v>
                </c:pt>
                <c:pt idx="1824">
                  <c:v>1.954</c:v>
                </c:pt>
                <c:pt idx="1825">
                  <c:v>1.9550000000000001</c:v>
                </c:pt>
                <c:pt idx="1826">
                  <c:v>1.956</c:v>
                </c:pt>
                <c:pt idx="1827">
                  <c:v>1.9570000000000001</c:v>
                </c:pt>
                <c:pt idx="1828">
                  <c:v>1.958</c:v>
                </c:pt>
                <c:pt idx="1829">
                  <c:v>1.9590000000000001</c:v>
                </c:pt>
                <c:pt idx="1830">
                  <c:v>1.96</c:v>
                </c:pt>
                <c:pt idx="1831">
                  <c:v>1.9610000000000001</c:v>
                </c:pt>
                <c:pt idx="1832">
                  <c:v>1.962</c:v>
                </c:pt>
                <c:pt idx="1833">
                  <c:v>1.9630000000000001</c:v>
                </c:pt>
                <c:pt idx="1834">
                  <c:v>1.964</c:v>
                </c:pt>
                <c:pt idx="1835">
                  <c:v>1.9650000000000001</c:v>
                </c:pt>
                <c:pt idx="1836">
                  <c:v>1.966</c:v>
                </c:pt>
                <c:pt idx="1837">
                  <c:v>1.9670000000000001</c:v>
                </c:pt>
                <c:pt idx="1838">
                  <c:v>1.968</c:v>
                </c:pt>
                <c:pt idx="1839">
                  <c:v>1.9690000000000001</c:v>
                </c:pt>
                <c:pt idx="1840">
                  <c:v>1.97</c:v>
                </c:pt>
                <c:pt idx="1841">
                  <c:v>1.9710000000000001</c:v>
                </c:pt>
                <c:pt idx="1842">
                  <c:v>1.972</c:v>
                </c:pt>
                <c:pt idx="1843">
                  <c:v>1.9730000000000001</c:v>
                </c:pt>
                <c:pt idx="1844">
                  <c:v>1.974</c:v>
                </c:pt>
                <c:pt idx="1845">
                  <c:v>1.9750000000000001</c:v>
                </c:pt>
                <c:pt idx="1846">
                  <c:v>1.976</c:v>
                </c:pt>
                <c:pt idx="1847">
                  <c:v>1.9770000000000001</c:v>
                </c:pt>
                <c:pt idx="1848">
                  <c:v>1.978</c:v>
                </c:pt>
                <c:pt idx="1849">
                  <c:v>1.9790000000000001</c:v>
                </c:pt>
                <c:pt idx="1850">
                  <c:v>1.98</c:v>
                </c:pt>
                <c:pt idx="1851">
                  <c:v>1.9810000000000001</c:v>
                </c:pt>
                <c:pt idx="1852">
                  <c:v>1.982</c:v>
                </c:pt>
                <c:pt idx="1853">
                  <c:v>1.9830000000000001</c:v>
                </c:pt>
                <c:pt idx="1854">
                  <c:v>1.984</c:v>
                </c:pt>
                <c:pt idx="1855">
                  <c:v>1.9850000000000001</c:v>
                </c:pt>
                <c:pt idx="1856">
                  <c:v>1.986</c:v>
                </c:pt>
                <c:pt idx="1857">
                  <c:v>1.9870000000000001</c:v>
                </c:pt>
                <c:pt idx="1858">
                  <c:v>1.988</c:v>
                </c:pt>
                <c:pt idx="1859">
                  <c:v>1.9890000000000001</c:v>
                </c:pt>
                <c:pt idx="1860">
                  <c:v>1.99</c:v>
                </c:pt>
                <c:pt idx="1861">
                  <c:v>1.9910000000000001</c:v>
                </c:pt>
                <c:pt idx="1862">
                  <c:v>1.992</c:v>
                </c:pt>
                <c:pt idx="1863">
                  <c:v>1.9930000000000001</c:v>
                </c:pt>
                <c:pt idx="1864">
                  <c:v>1.994</c:v>
                </c:pt>
                <c:pt idx="1865">
                  <c:v>1.9950000000000001</c:v>
                </c:pt>
                <c:pt idx="1866">
                  <c:v>1.996</c:v>
                </c:pt>
                <c:pt idx="1867">
                  <c:v>1.9970000000000001</c:v>
                </c:pt>
                <c:pt idx="1868">
                  <c:v>1.998</c:v>
                </c:pt>
                <c:pt idx="1869">
                  <c:v>1.9990000000000001</c:v>
                </c:pt>
                <c:pt idx="1870">
                  <c:v>2</c:v>
                </c:pt>
                <c:pt idx="1871">
                  <c:v>1.9990000000000001</c:v>
                </c:pt>
                <c:pt idx="1872">
                  <c:v>1.998</c:v>
                </c:pt>
                <c:pt idx="1873">
                  <c:v>1.9970000000000001</c:v>
                </c:pt>
                <c:pt idx="1874">
                  <c:v>1.996</c:v>
                </c:pt>
                <c:pt idx="1875">
                  <c:v>1.9950000000000001</c:v>
                </c:pt>
                <c:pt idx="1876">
                  <c:v>1.994</c:v>
                </c:pt>
                <c:pt idx="1877">
                  <c:v>1.9930000000000001</c:v>
                </c:pt>
                <c:pt idx="1878">
                  <c:v>1.992</c:v>
                </c:pt>
                <c:pt idx="1879">
                  <c:v>1.9910000000000001</c:v>
                </c:pt>
                <c:pt idx="1880">
                  <c:v>1.99</c:v>
                </c:pt>
                <c:pt idx="1881">
                  <c:v>1.9890000000000001</c:v>
                </c:pt>
                <c:pt idx="1882">
                  <c:v>1.988</c:v>
                </c:pt>
                <c:pt idx="1883">
                  <c:v>1.9870000000000001</c:v>
                </c:pt>
                <c:pt idx="1884">
                  <c:v>1.986</c:v>
                </c:pt>
                <c:pt idx="1885">
                  <c:v>1.9850000000000001</c:v>
                </c:pt>
                <c:pt idx="1886">
                  <c:v>1.984</c:v>
                </c:pt>
                <c:pt idx="1887">
                  <c:v>1.9830000000000001</c:v>
                </c:pt>
                <c:pt idx="1888">
                  <c:v>1.982</c:v>
                </c:pt>
                <c:pt idx="1889">
                  <c:v>1.9810000000000001</c:v>
                </c:pt>
                <c:pt idx="1890">
                  <c:v>1.98</c:v>
                </c:pt>
                <c:pt idx="1891">
                  <c:v>1.9790000000000001</c:v>
                </c:pt>
                <c:pt idx="1892">
                  <c:v>1.978</c:v>
                </c:pt>
                <c:pt idx="1893">
                  <c:v>1.9770000000000001</c:v>
                </c:pt>
                <c:pt idx="1894">
                  <c:v>1.976</c:v>
                </c:pt>
                <c:pt idx="1895">
                  <c:v>1.9750000000000001</c:v>
                </c:pt>
                <c:pt idx="1896">
                  <c:v>1.974</c:v>
                </c:pt>
                <c:pt idx="1897">
                  <c:v>1.9730000000000001</c:v>
                </c:pt>
                <c:pt idx="1898">
                  <c:v>1.972</c:v>
                </c:pt>
                <c:pt idx="1899">
                  <c:v>1.9710000000000001</c:v>
                </c:pt>
                <c:pt idx="1900">
                  <c:v>1.97</c:v>
                </c:pt>
                <c:pt idx="1901">
                  <c:v>1.9690000000000001</c:v>
                </c:pt>
                <c:pt idx="1902">
                  <c:v>1.968</c:v>
                </c:pt>
                <c:pt idx="1903">
                  <c:v>1.9670000000000001</c:v>
                </c:pt>
                <c:pt idx="1904">
                  <c:v>1.966</c:v>
                </c:pt>
                <c:pt idx="1905">
                  <c:v>1.9650000000000001</c:v>
                </c:pt>
                <c:pt idx="1906">
                  <c:v>1.964</c:v>
                </c:pt>
                <c:pt idx="1907">
                  <c:v>1.9630000000000001</c:v>
                </c:pt>
                <c:pt idx="1908">
                  <c:v>1.962</c:v>
                </c:pt>
                <c:pt idx="1909">
                  <c:v>1.9610000000000001</c:v>
                </c:pt>
                <c:pt idx="1910">
                  <c:v>1.96</c:v>
                </c:pt>
                <c:pt idx="1911">
                  <c:v>1.9590000000000001</c:v>
                </c:pt>
                <c:pt idx="1912">
                  <c:v>1.958</c:v>
                </c:pt>
                <c:pt idx="1913">
                  <c:v>1.9570000000000001</c:v>
                </c:pt>
                <c:pt idx="1914">
                  <c:v>1.956</c:v>
                </c:pt>
                <c:pt idx="1915">
                  <c:v>1.9550000000000001</c:v>
                </c:pt>
                <c:pt idx="1916">
                  <c:v>1.954</c:v>
                </c:pt>
                <c:pt idx="1917">
                  <c:v>1.9530000000000001</c:v>
                </c:pt>
                <c:pt idx="1918">
                  <c:v>1.952</c:v>
                </c:pt>
                <c:pt idx="1919">
                  <c:v>1.9510000000000001</c:v>
                </c:pt>
                <c:pt idx="1920">
                  <c:v>1.95</c:v>
                </c:pt>
                <c:pt idx="1921">
                  <c:v>1.9490000000000001</c:v>
                </c:pt>
                <c:pt idx="1922">
                  <c:v>1.948</c:v>
                </c:pt>
                <c:pt idx="1923">
                  <c:v>1.9470000000000001</c:v>
                </c:pt>
                <c:pt idx="1924">
                  <c:v>1.946</c:v>
                </c:pt>
                <c:pt idx="1925">
                  <c:v>1.9450000000000001</c:v>
                </c:pt>
                <c:pt idx="1926">
                  <c:v>1.944</c:v>
                </c:pt>
                <c:pt idx="1927">
                  <c:v>1.9430000000000001</c:v>
                </c:pt>
                <c:pt idx="1928">
                  <c:v>1.9419999999999999</c:v>
                </c:pt>
                <c:pt idx="1929">
                  <c:v>1.9410000000000001</c:v>
                </c:pt>
                <c:pt idx="1930">
                  <c:v>1.94</c:v>
                </c:pt>
                <c:pt idx="1931">
                  <c:v>1.9390000000000001</c:v>
                </c:pt>
                <c:pt idx="1932">
                  <c:v>1.9379999999999999</c:v>
                </c:pt>
                <c:pt idx="1933">
                  <c:v>1.9370000000000001</c:v>
                </c:pt>
                <c:pt idx="1934">
                  <c:v>1.9359999999999999</c:v>
                </c:pt>
                <c:pt idx="1935">
                  <c:v>1.9350000000000001</c:v>
                </c:pt>
                <c:pt idx="1936">
                  <c:v>1.9339999999999999</c:v>
                </c:pt>
                <c:pt idx="1937">
                  <c:v>1.9330000000000001</c:v>
                </c:pt>
                <c:pt idx="1938">
                  <c:v>1.9319999999999999</c:v>
                </c:pt>
                <c:pt idx="1939">
                  <c:v>1.931</c:v>
                </c:pt>
                <c:pt idx="1940">
                  <c:v>1.93</c:v>
                </c:pt>
                <c:pt idx="1941">
                  <c:v>1.929</c:v>
                </c:pt>
                <c:pt idx="1942">
                  <c:v>1.9279999999999999</c:v>
                </c:pt>
                <c:pt idx="1943">
                  <c:v>1.927</c:v>
                </c:pt>
                <c:pt idx="1944">
                  <c:v>1.9259999999999999</c:v>
                </c:pt>
                <c:pt idx="1945">
                  <c:v>1.925</c:v>
                </c:pt>
                <c:pt idx="1946">
                  <c:v>1.9239999999999999</c:v>
                </c:pt>
                <c:pt idx="1947">
                  <c:v>1.923</c:v>
                </c:pt>
                <c:pt idx="1948">
                  <c:v>1.9219999999999999</c:v>
                </c:pt>
                <c:pt idx="1949">
                  <c:v>1.921</c:v>
                </c:pt>
                <c:pt idx="1950">
                  <c:v>1.92</c:v>
                </c:pt>
                <c:pt idx="1951">
                  <c:v>1.919</c:v>
                </c:pt>
                <c:pt idx="1952">
                  <c:v>1.9179999999999999</c:v>
                </c:pt>
                <c:pt idx="1953">
                  <c:v>1.917</c:v>
                </c:pt>
                <c:pt idx="1954">
                  <c:v>1.9159999999999999</c:v>
                </c:pt>
                <c:pt idx="1955">
                  <c:v>1.915</c:v>
                </c:pt>
                <c:pt idx="1956">
                  <c:v>1.9139999999999999</c:v>
                </c:pt>
                <c:pt idx="1957">
                  <c:v>1.913</c:v>
                </c:pt>
                <c:pt idx="1958">
                  <c:v>1.9119999999999999</c:v>
                </c:pt>
                <c:pt idx="1959">
                  <c:v>1.911</c:v>
                </c:pt>
                <c:pt idx="1960">
                  <c:v>1.91</c:v>
                </c:pt>
                <c:pt idx="1961">
                  <c:v>1.909</c:v>
                </c:pt>
                <c:pt idx="1962">
                  <c:v>1.9079999999999999</c:v>
                </c:pt>
                <c:pt idx="1963">
                  <c:v>1.907</c:v>
                </c:pt>
                <c:pt idx="1964">
                  <c:v>1.9059999999999999</c:v>
                </c:pt>
                <c:pt idx="1965">
                  <c:v>1.905</c:v>
                </c:pt>
                <c:pt idx="1966">
                  <c:v>1.9039999999999999</c:v>
                </c:pt>
                <c:pt idx="1967">
                  <c:v>1.903</c:v>
                </c:pt>
                <c:pt idx="1968">
                  <c:v>1.9019999999999999</c:v>
                </c:pt>
                <c:pt idx="1969">
                  <c:v>1.901</c:v>
                </c:pt>
                <c:pt idx="1970">
                  <c:v>1.9</c:v>
                </c:pt>
                <c:pt idx="1971">
                  <c:v>1.899</c:v>
                </c:pt>
                <c:pt idx="1972">
                  <c:v>1.8979999999999999</c:v>
                </c:pt>
                <c:pt idx="1973">
                  <c:v>1.897</c:v>
                </c:pt>
                <c:pt idx="1974">
                  <c:v>1.8959999999999999</c:v>
                </c:pt>
                <c:pt idx="1975">
                  <c:v>1.895</c:v>
                </c:pt>
                <c:pt idx="1976">
                  <c:v>1.8939999999999999</c:v>
                </c:pt>
                <c:pt idx="1977">
                  <c:v>1.893</c:v>
                </c:pt>
                <c:pt idx="1978">
                  <c:v>1.8919999999999999</c:v>
                </c:pt>
                <c:pt idx="1979">
                  <c:v>1.891</c:v>
                </c:pt>
                <c:pt idx="1980">
                  <c:v>1.89</c:v>
                </c:pt>
                <c:pt idx="1981">
                  <c:v>1.889</c:v>
                </c:pt>
                <c:pt idx="1982">
                  <c:v>1.8879999999999999</c:v>
                </c:pt>
                <c:pt idx="1983">
                  <c:v>1.887</c:v>
                </c:pt>
                <c:pt idx="1984">
                  <c:v>1.8859999999999999</c:v>
                </c:pt>
                <c:pt idx="1985">
                  <c:v>1.885</c:v>
                </c:pt>
                <c:pt idx="1986">
                  <c:v>1.8839999999999999</c:v>
                </c:pt>
                <c:pt idx="1987">
                  <c:v>1.883</c:v>
                </c:pt>
                <c:pt idx="1988">
                  <c:v>1.8819999999999999</c:v>
                </c:pt>
                <c:pt idx="1989">
                  <c:v>1.881</c:v>
                </c:pt>
                <c:pt idx="1990">
                  <c:v>1.88</c:v>
                </c:pt>
                <c:pt idx="1991">
                  <c:v>1.879</c:v>
                </c:pt>
                <c:pt idx="1992">
                  <c:v>1.8779999999999999</c:v>
                </c:pt>
                <c:pt idx="1993">
                  <c:v>1.877</c:v>
                </c:pt>
                <c:pt idx="1994">
                  <c:v>1.8759999999999999</c:v>
                </c:pt>
                <c:pt idx="1995">
                  <c:v>1.875</c:v>
                </c:pt>
                <c:pt idx="1996">
                  <c:v>1.8740000000000001</c:v>
                </c:pt>
                <c:pt idx="1997">
                  <c:v>1.873</c:v>
                </c:pt>
                <c:pt idx="1998">
                  <c:v>1.8720000000000001</c:v>
                </c:pt>
                <c:pt idx="1999">
                  <c:v>1.871</c:v>
                </c:pt>
                <c:pt idx="2000">
                  <c:v>1.87</c:v>
                </c:pt>
                <c:pt idx="2001">
                  <c:v>1.869</c:v>
                </c:pt>
                <c:pt idx="2002">
                  <c:v>1.8680000000000001</c:v>
                </c:pt>
                <c:pt idx="2003">
                  <c:v>1.867</c:v>
                </c:pt>
                <c:pt idx="2004">
                  <c:v>1.8660000000000001</c:v>
                </c:pt>
                <c:pt idx="2005">
                  <c:v>1.865</c:v>
                </c:pt>
                <c:pt idx="2006">
                  <c:v>1.8640000000000001</c:v>
                </c:pt>
                <c:pt idx="2007">
                  <c:v>1.863</c:v>
                </c:pt>
                <c:pt idx="2008">
                  <c:v>1.8620000000000001</c:v>
                </c:pt>
                <c:pt idx="2009">
                  <c:v>1.861</c:v>
                </c:pt>
                <c:pt idx="2010">
                  <c:v>1.86</c:v>
                </c:pt>
                <c:pt idx="2011">
                  <c:v>1.859</c:v>
                </c:pt>
                <c:pt idx="2012">
                  <c:v>1.8580000000000001</c:v>
                </c:pt>
                <c:pt idx="2013">
                  <c:v>1.857</c:v>
                </c:pt>
                <c:pt idx="2014">
                  <c:v>1.8560000000000001</c:v>
                </c:pt>
                <c:pt idx="2015">
                  <c:v>1.855</c:v>
                </c:pt>
                <c:pt idx="2016">
                  <c:v>1.8540000000000001</c:v>
                </c:pt>
                <c:pt idx="2017">
                  <c:v>1.853</c:v>
                </c:pt>
                <c:pt idx="2018">
                  <c:v>1.8520000000000001</c:v>
                </c:pt>
                <c:pt idx="2019">
                  <c:v>1.851</c:v>
                </c:pt>
                <c:pt idx="2020">
                  <c:v>1.85</c:v>
                </c:pt>
                <c:pt idx="2021">
                  <c:v>1.849</c:v>
                </c:pt>
                <c:pt idx="2022">
                  <c:v>1.8480000000000001</c:v>
                </c:pt>
                <c:pt idx="2023">
                  <c:v>1.847</c:v>
                </c:pt>
                <c:pt idx="2024">
                  <c:v>1.8460000000000001</c:v>
                </c:pt>
                <c:pt idx="2025">
                  <c:v>1.845</c:v>
                </c:pt>
                <c:pt idx="2026">
                  <c:v>1.8440000000000001</c:v>
                </c:pt>
                <c:pt idx="2027">
                  <c:v>1.843</c:v>
                </c:pt>
                <c:pt idx="2028">
                  <c:v>1.8420000000000001</c:v>
                </c:pt>
                <c:pt idx="2029">
                  <c:v>1.841</c:v>
                </c:pt>
                <c:pt idx="2030">
                  <c:v>1.84</c:v>
                </c:pt>
                <c:pt idx="2031">
                  <c:v>1.839</c:v>
                </c:pt>
                <c:pt idx="2032">
                  <c:v>1.8380000000000001</c:v>
                </c:pt>
                <c:pt idx="2033">
                  <c:v>1.837</c:v>
                </c:pt>
                <c:pt idx="2034">
                  <c:v>1.8360000000000001</c:v>
                </c:pt>
                <c:pt idx="2035">
                  <c:v>1.835</c:v>
                </c:pt>
                <c:pt idx="2036">
                  <c:v>1.8340000000000001</c:v>
                </c:pt>
                <c:pt idx="2037">
                  <c:v>1.833</c:v>
                </c:pt>
                <c:pt idx="2038">
                  <c:v>1.8320000000000001</c:v>
                </c:pt>
                <c:pt idx="2039">
                  <c:v>1.831</c:v>
                </c:pt>
                <c:pt idx="2040">
                  <c:v>1.83</c:v>
                </c:pt>
                <c:pt idx="2041">
                  <c:v>1.829</c:v>
                </c:pt>
                <c:pt idx="2042">
                  <c:v>1.8280000000000001</c:v>
                </c:pt>
                <c:pt idx="2043">
                  <c:v>1.827</c:v>
                </c:pt>
                <c:pt idx="2044">
                  <c:v>1.8260000000000001</c:v>
                </c:pt>
                <c:pt idx="2045">
                  <c:v>1.825</c:v>
                </c:pt>
                <c:pt idx="2046">
                  <c:v>1.8240000000000001</c:v>
                </c:pt>
                <c:pt idx="2047">
                  <c:v>1.823</c:v>
                </c:pt>
                <c:pt idx="2048">
                  <c:v>1.8220000000000001</c:v>
                </c:pt>
                <c:pt idx="2049">
                  <c:v>1.821</c:v>
                </c:pt>
                <c:pt idx="2050">
                  <c:v>1.82</c:v>
                </c:pt>
                <c:pt idx="2051">
                  <c:v>1.819</c:v>
                </c:pt>
                <c:pt idx="2052">
                  <c:v>1.8180000000000001</c:v>
                </c:pt>
                <c:pt idx="2053">
                  <c:v>1.8169999999999999</c:v>
                </c:pt>
                <c:pt idx="2054">
                  <c:v>1.8160000000000001</c:v>
                </c:pt>
                <c:pt idx="2055">
                  <c:v>1.8149999999999999</c:v>
                </c:pt>
                <c:pt idx="2056">
                  <c:v>1.8140000000000001</c:v>
                </c:pt>
                <c:pt idx="2057">
                  <c:v>1.8129999999999999</c:v>
                </c:pt>
                <c:pt idx="2058">
                  <c:v>1.8120000000000001</c:v>
                </c:pt>
                <c:pt idx="2059">
                  <c:v>1.8109999999999999</c:v>
                </c:pt>
                <c:pt idx="2060">
                  <c:v>1.81</c:v>
                </c:pt>
                <c:pt idx="2061">
                  <c:v>1.8089999999999999</c:v>
                </c:pt>
                <c:pt idx="2062">
                  <c:v>1.8080000000000001</c:v>
                </c:pt>
                <c:pt idx="2063">
                  <c:v>1.8069999999999999</c:v>
                </c:pt>
                <c:pt idx="2064">
                  <c:v>1.806</c:v>
                </c:pt>
                <c:pt idx="2065">
                  <c:v>1.8049999999999999</c:v>
                </c:pt>
                <c:pt idx="2066">
                  <c:v>1.804</c:v>
                </c:pt>
                <c:pt idx="2067">
                  <c:v>1.8029999999999999</c:v>
                </c:pt>
                <c:pt idx="2068">
                  <c:v>1.802</c:v>
                </c:pt>
                <c:pt idx="2069">
                  <c:v>1.8009999999999999</c:v>
                </c:pt>
                <c:pt idx="2070">
                  <c:v>1.8</c:v>
                </c:pt>
                <c:pt idx="2071">
                  <c:v>1.7989999999999999</c:v>
                </c:pt>
                <c:pt idx="2072">
                  <c:v>1.798</c:v>
                </c:pt>
                <c:pt idx="2073">
                  <c:v>1.7969999999999999</c:v>
                </c:pt>
                <c:pt idx="2074">
                  <c:v>1.796</c:v>
                </c:pt>
                <c:pt idx="2075">
                  <c:v>1.7949999999999999</c:v>
                </c:pt>
                <c:pt idx="2076">
                  <c:v>1.794</c:v>
                </c:pt>
                <c:pt idx="2077">
                  <c:v>1.7929999999999999</c:v>
                </c:pt>
                <c:pt idx="2078">
                  <c:v>1.792</c:v>
                </c:pt>
                <c:pt idx="2079">
                  <c:v>1.7909999999999999</c:v>
                </c:pt>
                <c:pt idx="2080">
                  <c:v>1.79</c:v>
                </c:pt>
                <c:pt idx="2081">
                  <c:v>1.7889999999999999</c:v>
                </c:pt>
                <c:pt idx="2082">
                  <c:v>1.788</c:v>
                </c:pt>
                <c:pt idx="2083">
                  <c:v>1.7869999999999999</c:v>
                </c:pt>
                <c:pt idx="2084">
                  <c:v>1.786</c:v>
                </c:pt>
                <c:pt idx="2085">
                  <c:v>1.7849999999999999</c:v>
                </c:pt>
                <c:pt idx="2086">
                  <c:v>1.784</c:v>
                </c:pt>
                <c:pt idx="2087">
                  <c:v>1.7829999999999999</c:v>
                </c:pt>
                <c:pt idx="2088">
                  <c:v>1.782</c:v>
                </c:pt>
                <c:pt idx="2089">
                  <c:v>1.7809999999999999</c:v>
                </c:pt>
                <c:pt idx="2090">
                  <c:v>1.78</c:v>
                </c:pt>
                <c:pt idx="2091">
                  <c:v>1.7789999999999999</c:v>
                </c:pt>
                <c:pt idx="2092">
                  <c:v>1.778</c:v>
                </c:pt>
                <c:pt idx="2093">
                  <c:v>1.7769999999999999</c:v>
                </c:pt>
                <c:pt idx="2094">
                  <c:v>1.776</c:v>
                </c:pt>
                <c:pt idx="2095">
                  <c:v>1.7749999999999999</c:v>
                </c:pt>
                <c:pt idx="2096">
                  <c:v>1.774</c:v>
                </c:pt>
                <c:pt idx="2097">
                  <c:v>1.7729999999999999</c:v>
                </c:pt>
                <c:pt idx="2098">
                  <c:v>1.772</c:v>
                </c:pt>
                <c:pt idx="2099">
                  <c:v>1.7709999999999999</c:v>
                </c:pt>
                <c:pt idx="2100">
                  <c:v>1.77</c:v>
                </c:pt>
                <c:pt idx="2101">
                  <c:v>1.7689999999999999</c:v>
                </c:pt>
                <c:pt idx="2102">
                  <c:v>1.768</c:v>
                </c:pt>
                <c:pt idx="2103">
                  <c:v>1.7669999999999999</c:v>
                </c:pt>
                <c:pt idx="2104">
                  <c:v>1.766</c:v>
                </c:pt>
                <c:pt idx="2105">
                  <c:v>1.7649999999999999</c:v>
                </c:pt>
                <c:pt idx="2106">
                  <c:v>1.764</c:v>
                </c:pt>
                <c:pt idx="2107">
                  <c:v>1.7629999999999999</c:v>
                </c:pt>
                <c:pt idx="2108">
                  <c:v>1.762</c:v>
                </c:pt>
                <c:pt idx="2109">
                  <c:v>1.7609999999999999</c:v>
                </c:pt>
                <c:pt idx="2110">
                  <c:v>1.76</c:v>
                </c:pt>
                <c:pt idx="2111">
                  <c:v>1.7589999999999999</c:v>
                </c:pt>
                <c:pt idx="2112">
                  <c:v>1.758</c:v>
                </c:pt>
                <c:pt idx="2113">
                  <c:v>1.7569999999999999</c:v>
                </c:pt>
                <c:pt idx="2114">
                  <c:v>1.756</c:v>
                </c:pt>
                <c:pt idx="2115">
                  <c:v>1.7549999999999999</c:v>
                </c:pt>
                <c:pt idx="2116">
                  <c:v>1.754</c:v>
                </c:pt>
                <c:pt idx="2117">
                  <c:v>1.7529999999999999</c:v>
                </c:pt>
                <c:pt idx="2118">
                  <c:v>1.752</c:v>
                </c:pt>
                <c:pt idx="2119">
                  <c:v>1.7509999999999999</c:v>
                </c:pt>
                <c:pt idx="2120">
                  <c:v>1.75</c:v>
                </c:pt>
                <c:pt idx="2121">
                  <c:v>1.7490000000000001</c:v>
                </c:pt>
                <c:pt idx="2122">
                  <c:v>1.748</c:v>
                </c:pt>
                <c:pt idx="2123">
                  <c:v>1.7470000000000001</c:v>
                </c:pt>
                <c:pt idx="2124">
                  <c:v>1.746</c:v>
                </c:pt>
                <c:pt idx="2125">
                  <c:v>1.7450000000000001</c:v>
                </c:pt>
                <c:pt idx="2126">
                  <c:v>1.744</c:v>
                </c:pt>
                <c:pt idx="2127">
                  <c:v>1.7430000000000001</c:v>
                </c:pt>
                <c:pt idx="2128">
                  <c:v>1.742</c:v>
                </c:pt>
                <c:pt idx="2129">
                  <c:v>1.7410000000000001</c:v>
                </c:pt>
                <c:pt idx="2130">
                  <c:v>1.74</c:v>
                </c:pt>
                <c:pt idx="2131">
                  <c:v>1.7390000000000001</c:v>
                </c:pt>
                <c:pt idx="2132">
                  <c:v>1.738</c:v>
                </c:pt>
                <c:pt idx="2133">
                  <c:v>1.7370000000000001</c:v>
                </c:pt>
                <c:pt idx="2134">
                  <c:v>1.736</c:v>
                </c:pt>
                <c:pt idx="2135">
                  <c:v>1.7350000000000001</c:v>
                </c:pt>
                <c:pt idx="2136">
                  <c:v>1.734</c:v>
                </c:pt>
                <c:pt idx="2137">
                  <c:v>1.7330000000000001</c:v>
                </c:pt>
                <c:pt idx="2138">
                  <c:v>1.732</c:v>
                </c:pt>
                <c:pt idx="2139">
                  <c:v>1.7310000000000001</c:v>
                </c:pt>
                <c:pt idx="2140">
                  <c:v>1.73</c:v>
                </c:pt>
                <c:pt idx="2141">
                  <c:v>1.7290000000000001</c:v>
                </c:pt>
                <c:pt idx="2142">
                  <c:v>1.728</c:v>
                </c:pt>
                <c:pt idx="2143">
                  <c:v>1.7270000000000001</c:v>
                </c:pt>
                <c:pt idx="2144">
                  <c:v>1.726</c:v>
                </c:pt>
                <c:pt idx="2145">
                  <c:v>1.7250000000000001</c:v>
                </c:pt>
                <c:pt idx="2146">
                  <c:v>1.724</c:v>
                </c:pt>
                <c:pt idx="2147">
                  <c:v>1.7230000000000001</c:v>
                </c:pt>
                <c:pt idx="2148">
                  <c:v>1.722</c:v>
                </c:pt>
                <c:pt idx="2149">
                  <c:v>1.7210000000000001</c:v>
                </c:pt>
                <c:pt idx="2150">
                  <c:v>1.72</c:v>
                </c:pt>
                <c:pt idx="2151">
                  <c:v>1.7190000000000001</c:v>
                </c:pt>
                <c:pt idx="2152">
                  <c:v>1.718</c:v>
                </c:pt>
                <c:pt idx="2153">
                  <c:v>1.7170000000000001</c:v>
                </c:pt>
                <c:pt idx="2154">
                  <c:v>1.716</c:v>
                </c:pt>
                <c:pt idx="2155">
                  <c:v>1.7150000000000001</c:v>
                </c:pt>
                <c:pt idx="2156">
                  <c:v>1.714</c:v>
                </c:pt>
                <c:pt idx="2157">
                  <c:v>1.7130000000000001</c:v>
                </c:pt>
                <c:pt idx="2158">
                  <c:v>1.712</c:v>
                </c:pt>
                <c:pt idx="2159">
                  <c:v>1.7110000000000001</c:v>
                </c:pt>
                <c:pt idx="2160">
                  <c:v>1.71</c:v>
                </c:pt>
                <c:pt idx="2161">
                  <c:v>1.7090000000000001</c:v>
                </c:pt>
                <c:pt idx="2162">
                  <c:v>1.708</c:v>
                </c:pt>
                <c:pt idx="2163">
                  <c:v>1.7070000000000001</c:v>
                </c:pt>
                <c:pt idx="2164">
                  <c:v>1.706</c:v>
                </c:pt>
                <c:pt idx="2165">
                  <c:v>1.7050000000000001</c:v>
                </c:pt>
                <c:pt idx="2166">
                  <c:v>1.704</c:v>
                </c:pt>
                <c:pt idx="2167">
                  <c:v>1.7030000000000001</c:v>
                </c:pt>
                <c:pt idx="2168">
                  <c:v>1.702</c:v>
                </c:pt>
                <c:pt idx="2169">
                  <c:v>1.7010000000000001</c:v>
                </c:pt>
                <c:pt idx="2170">
                  <c:v>1.7</c:v>
                </c:pt>
                <c:pt idx="2171">
                  <c:v>1.6990000000000001</c:v>
                </c:pt>
                <c:pt idx="2172">
                  <c:v>1.698</c:v>
                </c:pt>
                <c:pt idx="2173">
                  <c:v>1.6970000000000001</c:v>
                </c:pt>
                <c:pt idx="2174">
                  <c:v>1.696</c:v>
                </c:pt>
                <c:pt idx="2175">
                  <c:v>1.6950000000000001</c:v>
                </c:pt>
                <c:pt idx="2176">
                  <c:v>1.694</c:v>
                </c:pt>
                <c:pt idx="2177">
                  <c:v>1.6930000000000001</c:v>
                </c:pt>
                <c:pt idx="2178">
                  <c:v>1.6919999999999999</c:v>
                </c:pt>
                <c:pt idx="2179">
                  <c:v>1.6910000000000001</c:v>
                </c:pt>
                <c:pt idx="2180">
                  <c:v>1.69</c:v>
                </c:pt>
                <c:pt idx="2181">
                  <c:v>1.6890000000000001</c:v>
                </c:pt>
                <c:pt idx="2182">
                  <c:v>1.6879999999999999</c:v>
                </c:pt>
                <c:pt idx="2183">
                  <c:v>1.6870000000000001</c:v>
                </c:pt>
                <c:pt idx="2184">
                  <c:v>1.6859999999999999</c:v>
                </c:pt>
                <c:pt idx="2185">
                  <c:v>1.6850000000000001</c:v>
                </c:pt>
                <c:pt idx="2186">
                  <c:v>1.6839999999999999</c:v>
                </c:pt>
                <c:pt idx="2187">
                  <c:v>1.6830000000000001</c:v>
                </c:pt>
                <c:pt idx="2188">
                  <c:v>1.6819999999999999</c:v>
                </c:pt>
                <c:pt idx="2189">
                  <c:v>1.681</c:v>
                </c:pt>
                <c:pt idx="2190">
                  <c:v>1.68</c:v>
                </c:pt>
                <c:pt idx="2191">
                  <c:v>1.679</c:v>
                </c:pt>
                <c:pt idx="2192">
                  <c:v>1.6779999999999999</c:v>
                </c:pt>
                <c:pt idx="2193">
                  <c:v>1.677</c:v>
                </c:pt>
                <c:pt idx="2194">
                  <c:v>1.6759999999999999</c:v>
                </c:pt>
                <c:pt idx="2195">
                  <c:v>1.675</c:v>
                </c:pt>
                <c:pt idx="2196">
                  <c:v>1.6739999999999999</c:v>
                </c:pt>
                <c:pt idx="2197">
                  <c:v>1.673</c:v>
                </c:pt>
                <c:pt idx="2198">
                  <c:v>1.6719999999999999</c:v>
                </c:pt>
                <c:pt idx="2199">
                  <c:v>1.671</c:v>
                </c:pt>
                <c:pt idx="2200">
                  <c:v>1.67</c:v>
                </c:pt>
                <c:pt idx="2201">
                  <c:v>1.669</c:v>
                </c:pt>
                <c:pt idx="2202">
                  <c:v>1.6679999999999999</c:v>
                </c:pt>
                <c:pt idx="2203">
                  <c:v>1.667</c:v>
                </c:pt>
                <c:pt idx="2204">
                  <c:v>1.6659999999999999</c:v>
                </c:pt>
                <c:pt idx="2205">
                  <c:v>1.665</c:v>
                </c:pt>
                <c:pt idx="2206">
                  <c:v>1.6639999999999999</c:v>
                </c:pt>
                <c:pt idx="2207">
                  <c:v>1.663</c:v>
                </c:pt>
                <c:pt idx="2208">
                  <c:v>1.6619999999999999</c:v>
                </c:pt>
                <c:pt idx="2209">
                  <c:v>1.661</c:v>
                </c:pt>
                <c:pt idx="2210">
                  <c:v>1.66</c:v>
                </c:pt>
                <c:pt idx="2211">
                  <c:v>1.659</c:v>
                </c:pt>
                <c:pt idx="2212">
                  <c:v>1.6579999999999999</c:v>
                </c:pt>
                <c:pt idx="2213">
                  <c:v>1.657</c:v>
                </c:pt>
                <c:pt idx="2214">
                  <c:v>1.6559999999999999</c:v>
                </c:pt>
                <c:pt idx="2215">
                  <c:v>1.655</c:v>
                </c:pt>
                <c:pt idx="2216">
                  <c:v>1.6539999999999999</c:v>
                </c:pt>
                <c:pt idx="2217">
                  <c:v>1.653</c:v>
                </c:pt>
                <c:pt idx="2218">
                  <c:v>1.6519999999999999</c:v>
                </c:pt>
                <c:pt idx="2219">
                  <c:v>1.651</c:v>
                </c:pt>
                <c:pt idx="2220">
                  <c:v>1.65</c:v>
                </c:pt>
                <c:pt idx="2221">
                  <c:v>1.649</c:v>
                </c:pt>
                <c:pt idx="2222">
                  <c:v>1.6479999999999999</c:v>
                </c:pt>
                <c:pt idx="2223">
                  <c:v>1.647</c:v>
                </c:pt>
                <c:pt idx="2224">
                  <c:v>1.6459999999999999</c:v>
                </c:pt>
                <c:pt idx="2225">
                  <c:v>1.645</c:v>
                </c:pt>
                <c:pt idx="2226">
                  <c:v>1.6439999999999999</c:v>
                </c:pt>
                <c:pt idx="2227">
                  <c:v>1.643</c:v>
                </c:pt>
                <c:pt idx="2228">
                  <c:v>1.6419999999999999</c:v>
                </c:pt>
                <c:pt idx="2229">
                  <c:v>1.641</c:v>
                </c:pt>
                <c:pt idx="2230">
                  <c:v>1.64</c:v>
                </c:pt>
                <c:pt idx="2231">
                  <c:v>1.639</c:v>
                </c:pt>
                <c:pt idx="2232">
                  <c:v>1.6379999999999999</c:v>
                </c:pt>
                <c:pt idx="2233">
                  <c:v>1.637</c:v>
                </c:pt>
                <c:pt idx="2234">
                  <c:v>1.6359999999999999</c:v>
                </c:pt>
                <c:pt idx="2235">
                  <c:v>1.635</c:v>
                </c:pt>
                <c:pt idx="2236">
                  <c:v>1.6339999999999999</c:v>
                </c:pt>
                <c:pt idx="2237">
                  <c:v>1.633</c:v>
                </c:pt>
                <c:pt idx="2238">
                  <c:v>1.6319999999999999</c:v>
                </c:pt>
                <c:pt idx="2239">
                  <c:v>1.631</c:v>
                </c:pt>
                <c:pt idx="2240">
                  <c:v>1.63</c:v>
                </c:pt>
                <c:pt idx="2241">
                  <c:v>1.629</c:v>
                </c:pt>
                <c:pt idx="2242">
                  <c:v>1.6279999999999999</c:v>
                </c:pt>
                <c:pt idx="2243">
                  <c:v>1.627</c:v>
                </c:pt>
                <c:pt idx="2244">
                  <c:v>1.6259999999999999</c:v>
                </c:pt>
                <c:pt idx="2245">
                  <c:v>1.625</c:v>
                </c:pt>
                <c:pt idx="2246">
                  <c:v>1.6240000000000001</c:v>
                </c:pt>
                <c:pt idx="2247">
                  <c:v>1.623</c:v>
                </c:pt>
                <c:pt idx="2248">
                  <c:v>1.6220000000000001</c:v>
                </c:pt>
                <c:pt idx="2249">
                  <c:v>1.621</c:v>
                </c:pt>
                <c:pt idx="2250">
                  <c:v>1.62</c:v>
                </c:pt>
                <c:pt idx="2251">
                  <c:v>1.619</c:v>
                </c:pt>
                <c:pt idx="2252">
                  <c:v>1.6180000000000001</c:v>
                </c:pt>
                <c:pt idx="2253">
                  <c:v>1.617</c:v>
                </c:pt>
                <c:pt idx="2254">
                  <c:v>1.6160000000000001</c:v>
                </c:pt>
                <c:pt idx="2255">
                  <c:v>1.615</c:v>
                </c:pt>
                <c:pt idx="2256">
                  <c:v>1.6140000000000001</c:v>
                </c:pt>
                <c:pt idx="2257">
                  <c:v>1.613</c:v>
                </c:pt>
                <c:pt idx="2258">
                  <c:v>1.6120000000000001</c:v>
                </c:pt>
                <c:pt idx="2259">
                  <c:v>1.611</c:v>
                </c:pt>
                <c:pt idx="2260">
                  <c:v>1.61</c:v>
                </c:pt>
                <c:pt idx="2261">
                  <c:v>1.609</c:v>
                </c:pt>
                <c:pt idx="2262">
                  <c:v>1.6080000000000001</c:v>
                </c:pt>
                <c:pt idx="2263">
                  <c:v>1.607</c:v>
                </c:pt>
                <c:pt idx="2264">
                  <c:v>1.6060000000000001</c:v>
                </c:pt>
                <c:pt idx="2265">
                  <c:v>1.605</c:v>
                </c:pt>
                <c:pt idx="2266">
                  <c:v>1.6040000000000001</c:v>
                </c:pt>
                <c:pt idx="2267">
                  <c:v>1.603</c:v>
                </c:pt>
                <c:pt idx="2268">
                  <c:v>1.6020000000000001</c:v>
                </c:pt>
                <c:pt idx="2269">
                  <c:v>1.601</c:v>
                </c:pt>
                <c:pt idx="2270">
                  <c:v>1.6</c:v>
                </c:pt>
                <c:pt idx="2271">
                  <c:v>1.599</c:v>
                </c:pt>
                <c:pt idx="2272">
                  <c:v>1.5980000000000001</c:v>
                </c:pt>
                <c:pt idx="2273">
                  <c:v>1.597</c:v>
                </c:pt>
                <c:pt idx="2274">
                  <c:v>1.5960000000000001</c:v>
                </c:pt>
                <c:pt idx="2275">
                  <c:v>1.595</c:v>
                </c:pt>
                <c:pt idx="2276">
                  <c:v>1.5940000000000001</c:v>
                </c:pt>
                <c:pt idx="2277">
                  <c:v>1.593</c:v>
                </c:pt>
                <c:pt idx="2278">
                  <c:v>1.5920000000000001</c:v>
                </c:pt>
                <c:pt idx="2279">
                  <c:v>1.591</c:v>
                </c:pt>
                <c:pt idx="2280">
                  <c:v>1.59</c:v>
                </c:pt>
                <c:pt idx="2281">
                  <c:v>1.589</c:v>
                </c:pt>
                <c:pt idx="2282">
                  <c:v>1.5880000000000001</c:v>
                </c:pt>
                <c:pt idx="2283">
                  <c:v>1.587</c:v>
                </c:pt>
                <c:pt idx="2284">
                  <c:v>1.5860000000000001</c:v>
                </c:pt>
                <c:pt idx="2285">
                  <c:v>1.585</c:v>
                </c:pt>
                <c:pt idx="2286">
                  <c:v>1.5840000000000001</c:v>
                </c:pt>
                <c:pt idx="2287">
                  <c:v>1.583</c:v>
                </c:pt>
                <c:pt idx="2288">
                  <c:v>1.5820000000000001</c:v>
                </c:pt>
                <c:pt idx="2289">
                  <c:v>1.581</c:v>
                </c:pt>
                <c:pt idx="2290">
                  <c:v>1.58</c:v>
                </c:pt>
                <c:pt idx="2291">
                  <c:v>1.579</c:v>
                </c:pt>
                <c:pt idx="2292">
                  <c:v>1.5780000000000001</c:v>
                </c:pt>
                <c:pt idx="2293">
                  <c:v>1.577</c:v>
                </c:pt>
                <c:pt idx="2294">
                  <c:v>1.5760000000000001</c:v>
                </c:pt>
                <c:pt idx="2295">
                  <c:v>1.575</c:v>
                </c:pt>
                <c:pt idx="2296">
                  <c:v>1.5740000000000001</c:v>
                </c:pt>
                <c:pt idx="2297">
                  <c:v>1.573</c:v>
                </c:pt>
                <c:pt idx="2298">
                  <c:v>1.5720000000000001</c:v>
                </c:pt>
                <c:pt idx="2299">
                  <c:v>1.571</c:v>
                </c:pt>
                <c:pt idx="2300">
                  <c:v>1.57</c:v>
                </c:pt>
                <c:pt idx="2301">
                  <c:v>1.569</c:v>
                </c:pt>
                <c:pt idx="2302">
                  <c:v>1.5680000000000001</c:v>
                </c:pt>
                <c:pt idx="2303">
                  <c:v>1.5669999999999999</c:v>
                </c:pt>
                <c:pt idx="2304">
                  <c:v>1.5660000000000001</c:v>
                </c:pt>
                <c:pt idx="2305">
                  <c:v>1.5649999999999999</c:v>
                </c:pt>
                <c:pt idx="2306">
                  <c:v>1.5640000000000001</c:v>
                </c:pt>
                <c:pt idx="2307">
                  <c:v>1.5629999999999999</c:v>
                </c:pt>
                <c:pt idx="2308">
                  <c:v>1.5620000000000001</c:v>
                </c:pt>
                <c:pt idx="2309">
                  <c:v>1.5609999999999999</c:v>
                </c:pt>
                <c:pt idx="2310">
                  <c:v>1.56</c:v>
                </c:pt>
                <c:pt idx="2311">
                  <c:v>1.5589999999999999</c:v>
                </c:pt>
                <c:pt idx="2312">
                  <c:v>1.5580000000000001</c:v>
                </c:pt>
                <c:pt idx="2313">
                  <c:v>1.5569999999999999</c:v>
                </c:pt>
                <c:pt idx="2314">
                  <c:v>1.556</c:v>
                </c:pt>
                <c:pt idx="2315">
                  <c:v>1.5549999999999999</c:v>
                </c:pt>
                <c:pt idx="2316">
                  <c:v>1.554</c:v>
                </c:pt>
                <c:pt idx="2317">
                  <c:v>1.5529999999999999</c:v>
                </c:pt>
                <c:pt idx="2318">
                  <c:v>1.552</c:v>
                </c:pt>
                <c:pt idx="2319">
                  <c:v>1.5509999999999999</c:v>
                </c:pt>
                <c:pt idx="2320">
                  <c:v>1.55</c:v>
                </c:pt>
                <c:pt idx="2321">
                  <c:v>1.5489999999999999</c:v>
                </c:pt>
                <c:pt idx="2322">
                  <c:v>1.548</c:v>
                </c:pt>
                <c:pt idx="2323">
                  <c:v>1.5469999999999999</c:v>
                </c:pt>
                <c:pt idx="2324">
                  <c:v>1.546</c:v>
                </c:pt>
                <c:pt idx="2325">
                  <c:v>1.5449999999999999</c:v>
                </c:pt>
                <c:pt idx="2326">
                  <c:v>1.544</c:v>
                </c:pt>
                <c:pt idx="2327">
                  <c:v>1.5429999999999999</c:v>
                </c:pt>
                <c:pt idx="2328">
                  <c:v>1.542</c:v>
                </c:pt>
                <c:pt idx="2329">
                  <c:v>1.5409999999999999</c:v>
                </c:pt>
                <c:pt idx="2330">
                  <c:v>1.54</c:v>
                </c:pt>
                <c:pt idx="2331">
                  <c:v>1.5389999999999999</c:v>
                </c:pt>
                <c:pt idx="2332">
                  <c:v>1.538</c:v>
                </c:pt>
                <c:pt idx="2333">
                  <c:v>1.5369999999999999</c:v>
                </c:pt>
                <c:pt idx="2334">
                  <c:v>1.536</c:v>
                </c:pt>
                <c:pt idx="2335">
                  <c:v>1.5349999999999999</c:v>
                </c:pt>
                <c:pt idx="2336">
                  <c:v>1.534</c:v>
                </c:pt>
                <c:pt idx="2337">
                  <c:v>1.5329999999999999</c:v>
                </c:pt>
                <c:pt idx="2338">
                  <c:v>1.532</c:v>
                </c:pt>
                <c:pt idx="2339">
                  <c:v>1.5309999999999999</c:v>
                </c:pt>
                <c:pt idx="2340">
                  <c:v>1.53</c:v>
                </c:pt>
                <c:pt idx="2341">
                  <c:v>1.5289999999999999</c:v>
                </c:pt>
                <c:pt idx="2342">
                  <c:v>1.528</c:v>
                </c:pt>
                <c:pt idx="2343">
                  <c:v>1.5269999999999999</c:v>
                </c:pt>
                <c:pt idx="2344">
                  <c:v>1.526</c:v>
                </c:pt>
                <c:pt idx="2345">
                  <c:v>1.5249999999999999</c:v>
                </c:pt>
                <c:pt idx="2346">
                  <c:v>1.524</c:v>
                </c:pt>
                <c:pt idx="2347">
                  <c:v>1.5229999999999999</c:v>
                </c:pt>
                <c:pt idx="2348">
                  <c:v>1.522</c:v>
                </c:pt>
                <c:pt idx="2349">
                  <c:v>1.5209999999999999</c:v>
                </c:pt>
                <c:pt idx="2350">
                  <c:v>1.52</c:v>
                </c:pt>
                <c:pt idx="2351">
                  <c:v>1.5189999999999999</c:v>
                </c:pt>
                <c:pt idx="2352">
                  <c:v>1.518</c:v>
                </c:pt>
                <c:pt idx="2353">
                  <c:v>1.5169999999999999</c:v>
                </c:pt>
                <c:pt idx="2354">
                  <c:v>1.516</c:v>
                </c:pt>
                <c:pt idx="2355">
                  <c:v>1.5149999999999999</c:v>
                </c:pt>
                <c:pt idx="2356">
                  <c:v>1.514</c:v>
                </c:pt>
                <c:pt idx="2357">
                  <c:v>1.5129999999999999</c:v>
                </c:pt>
                <c:pt idx="2358">
                  <c:v>1.512</c:v>
                </c:pt>
                <c:pt idx="2359">
                  <c:v>1.5109999999999999</c:v>
                </c:pt>
                <c:pt idx="2360">
                  <c:v>1.51</c:v>
                </c:pt>
                <c:pt idx="2361">
                  <c:v>1.5089999999999999</c:v>
                </c:pt>
                <c:pt idx="2362">
                  <c:v>1.508</c:v>
                </c:pt>
                <c:pt idx="2363">
                  <c:v>1.5069999999999999</c:v>
                </c:pt>
                <c:pt idx="2364">
                  <c:v>1.506</c:v>
                </c:pt>
                <c:pt idx="2365">
                  <c:v>1.5049999999999999</c:v>
                </c:pt>
                <c:pt idx="2366">
                  <c:v>1.504</c:v>
                </c:pt>
                <c:pt idx="2367">
                  <c:v>1.5029999999999999</c:v>
                </c:pt>
                <c:pt idx="2368">
                  <c:v>1.502</c:v>
                </c:pt>
                <c:pt idx="2369">
                  <c:v>1.5009999999999999</c:v>
                </c:pt>
                <c:pt idx="2370">
                  <c:v>1.5</c:v>
                </c:pt>
                <c:pt idx="2371">
                  <c:v>1.4990000000000001</c:v>
                </c:pt>
                <c:pt idx="2372">
                  <c:v>1.498</c:v>
                </c:pt>
                <c:pt idx="2373">
                  <c:v>1.4970000000000001</c:v>
                </c:pt>
                <c:pt idx="2374">
                  <c:v>1.496</c:v>
                </c:pt>
                <c:pt idx="2375">
                  <c:v>1.4950000000000001</c:v>
                </c:pt>
                <c:pt idx="2376">
                  <c:v>1.494</c:v>
                </c:pt>
                <c:pt idx="2377">
                  <c:v>1.4930000000000001</c:v>
                </c:pt>
                <c:pt idx="2378">
                  <c:v>1.492</c:v>
                </c:pt>
                <c:pt idx="2379">
                  <c:v>1.4910000000000001</c:v>
                </c:pt>
                <c:pt idx="2380">
                  <c:v>1.49</c:v>
                </c:pt>
                <c:pt idx="2381">
                  <c:v>1.4890000000000001</c:v>
                </c:pt>
                <c:pt idx="2382">
                  <c:v>1.488</c:v>
                </c:pt>
                <c:pt idx="2383">
                  <c:v>1.4870000000000001</c:v>
                </c:pt>
                <c:pt idx="2384">
                  <c:v>1.486</c:v>
                </c:pt>
                <c:pt idx="2385">
                  <c:v>1.4850000000000001</c:v>
                </c:pt>
                <c:pt idx="2386">
                  <c:v>1.484</c:v>
                </c:pt>
                <c:pt idx="2387">
                  <c:v>1.4830000000000001</c:v>
                </c:pt>
                <c:pt idx="2388">
                  <c:v>1.482</c:v>
                </c:pt>
                <c:pt idx="2389">
                  <c:v>1.4810000000000001</c:v>
                </c:pt>
                <c:pt idx="2390">
                  <c:v>1.48</c:v>
                </c:pt>
                <c:pt idx="2391">
                  <c:v>1.4790000000000001</c:v>
                </c:pt>
                <c:pt idx="2392">
                  <c:v>1.478</c:v>
                </c:pt>
                <c:pt idx="2393">
                  <c:v>1.4770000000000001</c:v>
                </c:pt>
                <c:pt idx="2394">
                  <c:v>1.476</c:v>
                </c:pt>
                <c:pt idx="2395">
                  <c:v>1.4750000000000001</c:v>
                </c:pt>
                <c:pt idx="2396">
                  <c:v>1.474</c:v>
                </c:pt>
                <c:pt idx="2397">
                  <c:v>1.4730000000000001</c:v>
                </c:pt>
                <c:pt idx="2398">
                  <c:v>1.472</c:v>
                </c:pt>
                <c:pt idx="2399">
                  <c:v>1.4710000000000001</c:v>
                </c:pt>
                <c:pt idx="2400">
                  <c:v>1.47</c:v>
                </c:pt>
                <c:pt idx="2401">
                  <c:v>1.4690000000000001</c:v>
                </c:pt>
                <c:pt idx="2402">
                  <c:v>1.468</c:v>
                </c:pt>
                <c:pt idx="2403">
                  <c:v>1.4670000000000001</c:v>
                </c:pt>
                <c:pt idx="2404">
                  <c:v>1.466</c:v>
                </c:pt>
                <c:pt idx="2405">
                  <c:v>1.4650000000000001</c:v>
                </c:pt>
                <c:pt idx="2406">
                  <c:v>1.464</c:v>
                </c:pt>
                <c:pt idx="2407">
                  <c:v>1.4630000000000001</c:v>
                </c:pt>
                <c:pt idx="2408">
                  <c:v>1.462</c:v>
                </c:pt>
                <c:pt idx="2409">
                  <c:v>1.4610000000000001</c:v>
                </c:pt>
                <c:pt idx="2410">
                  <c:v>1.46</c:v>
                </c:pt>
                <c:pt idx="2411">
                  <c:v>1.4590000000000001</c:v>
                </c:pt>
                <c:pt idx="2412">
                  <c:v>1.458</c:v>
                </c:pt>
                <c:pt idx="2413">
                  <c:v>1.4570000000000001</c:v>
                </c:pt>
                <c:pt idx="2414">
                  <c:v>1.456</c:v>
                </c:pt>
                <c:pt idx="2415">
                  <c:v>1.4550000000000001</c:v>
                </c:pt>
                <c:pt idx="2416">
                  <c:v>1.454</c:v>
                </c:pt>
                <c:pt idx="2417">
                  <c:v>1.4530000000000001</c:v>
                </c:pt>
                <c:pt idx="2418">
                  <c:v>1.452</c:v>
                </c:pt>
                <c:pt idx="2419">
                  <c:v>1.4510000000000001</c:v>
                </c:pt>
                <c:pt idx="2420">
                  <c:v>1.45</c:v>
                </c:pt>
                <c:pt idx="2421">
                  <c:v>1.4490000000000001</c:v>
                </c:pt>
                <c:pt idx="2422">
                  <c:v>1.448</c:v>
                </c:pt>
                <c:pt idx="2423">
                  <c:v>1.4470000000000001</c:v>
                </c:pt>
                <c:pt idx="2424">
                  <c:v>1.446</c:v>
                </c:pt>
                <c:pt idx="2425">
                  <c:v>1.4450000000000001</c:v>
                </c:pt>
                <c:pt idx="2426">
                  <c:v>1.444</c:v>
                </c:pt>
                <c:pt idx="2427">
                  <c:v>1.4430000000000001</c:v>
                </c:pt>
                <c:pt idx="2428">
                  <c:v>1.4419999999999999</c:v>
                </c:pt>
                <c:pt idx="2429">
                  <c:v>1.4410000000000001</c:v>
                </c:pt>
                <c:pt idx="2430">
                  <c:v>1.44</c:v>
                </c:pt>
                <c:pt idx="2431">
                  <c:v>1.4390000000000001</c:v>
                </c:pt>
                <c:pt idx="2432">
                  <c:v>1.4379999999999999</c:v>
                </c:pt>
                <c:pt idx="2433">
                  <c:v>1.4370000000000001</c:v>
                </c:pt>
                <c:pt idx="2434">
                  <c:v>1.4359999999999999</c:v>
                </c:pt>
                <c:pt idx="2435">
                  <c:v>1.4350000000000001</c:v>
                </c:pt>
                <c:pt idx="2436">
                  <c:v>1.4339999999999999</c:v>
                </c:pt>
                <c:pt idx="2437">
                  <c:v>1.4330000000000001</c:v>
                </c:pt>
                <c:pt idx="2438">
                  <c:v>1.4319999999999999</c:v>
                </c:pt>
                <c:pt idx="2439">
                  <c:v>1.431</c:v>
                </c:pt>
                <c:pt idx="2440">
                  <c:v>1.43</c:v>
                </c:pt>
                <c:pt idx="2441">
                  <c:v>1.429</c:v>
                </c:pt>
                <c:pt idx="2442">
                  <c:v>1.4279999999999999</c:v>
                </c:pt>
                <c:pt idx="2443">
                  <c:v>1.427</c:v>
                </c:pt>
                <c:pt idx="2444">
                  <c:v>1.4259999999999999</c:v>
                </c:pt>
                <c:pt idx="2445">
                  <c:v>1.425</c:v>
                </c:pt>
                <c:pt idx="2446">
                  <c:v>1.4239999999999999</c:v>
                </c:pt>
                <c:pt idx="2447">
                  <c:v>1.423</c:v>
                </c:pt>
                <c:pt idx="2448">
                  <c:v>1.4219999999999999</c:v>
                </c:pt>
                <c:pt idx="2449">
                  <c:v>1.421</c:v>
                </c:pt>
                <c:pt idx="2450">
                  <c:v>1.42</c:v>
                </c:pt>
                <c:pt idx="2451">
                  <c:v>1.419</c:v>
                </c:pt>
                <c:pt idx="2452">
                  <c:v>1.4179999999999999</c:v>
                </c:pt>
                <c:pt idx="2453">
                  <c:v>1.417</c:v>
                </c:pt>
                <c:pt idx="2454">
                  <c:v>1.4159999999999999</c:v>
                </c:pt>
                <c:pt idx="2455">
                  <c:v>1.415</c:v>
                </c:pt>
                <c:pt idx="2456">
                  <c:v>1.4139999999999999</c:v>
                </c:pt>
                <c:pt idx="2457">
                  <c:v>1.413</c:v>
                </c:pt>
                <c:pt idx="2458">
                  <c:v>1.4119999999999999</c:v>
                </c:pt>
                <c:pt idx="2459">
                  <c:v>1.411</c:v>
                </c:pt>
                <c:pt idx="2460">
                  <c:v>1.41</c:v>
                </c:pt>
                <c:pt idx="2461">
                  <c:v>1.409</c:v>
                </c:pt>
                <c:pt idx="2462">
                  <c:v>1.4079999999999999</c:v>
                </c:pt>
                <c:pt idx="2463">
                  <c:v>1.407</c:v>
                </c:pt>
                <c:pt idx="2464">
                  <c:v>1.4059999999999999</c:v>
                </c:pt>
                <c:pt idx="2465">
                  <c:v>1.405</c:v>
                </c:pt>
                <c:pt idx="2466">
                  <c:v>1.4039999999999999</c:v>
                </c:pt>
                <c:pt idx="2467">
                  <c:v>1.403</c:v>
                </c:pt>
                <c:pt idx="2468">
                  <c:v>1.4019999999999999</c:v>
                </c:pt>
                <c:pt idx="2469">
                  <c:v>1.401</c:v>
                </c:pt>
                <c:pt idx="2470">
                  <c:v>1.4</c:v>
                </c:pt>
                <c:pt idx="2471">
                  <c:v>1.399</c:v>
                </c:pt>
                <c:pt idx="2472">
                  <c:v>1.3979999999999999</c:v>
                </c:pt>
                <c:pt idx="2473">
                  <c:v>1.397</c:v>
                </c:pt>
                <c:pt idx="2474">
                  <c:v>1.3959999999999999</c:v>
                </c:pt>
                <c:pt idx="2475">
                  <c:v>1.395</c:v>
                </c:pt>
                <c:pt idx="2476">
                  <c:v>1.3939999999999999</c:v>
                </c:pt>
                <c:pt idx="2477">
                  <c:v>1.393</c:v>
                </c:pt>
                <c:pt idx="2478">
                  <c:v>1.3919999999999999</c:v>
                </c:pt>
                <c:pt idx="2479">
                  <c:v>1.391</c:v>
                </c:pt>
                <c:pt idx="2480">
                  <c:v>1.39</c:v>
                </c:pt>
                <c:pt idx="2481">
                  <c:v>1.389</c:v>
                </c:pt>
                <c:pt idx="2482">
                  <c:v>1.3879999999999999</c:v>
                </c:pt>
                <c:pt idx="2483">
                  <c:v>1.387</c:v>
                </c:pt>
                <c:pt idx="2484">
                  <c:v>1.3859999999999999</c:v>
                </c:pt>
                <c:pt idx="2485">
                  <c:v>1.385</c:v>
                </c:pt>
                <c:pt idx="2486">
                  <c:v>1.3839999999999999</c:v>
                </c:pt>
                <c:pt idx="2487">
                  <c:v>1.383</c:v>
                </c:pt>
                <c:pt idx="2488">
                  <c:v>1.3819999999999999</c:v>
                </c:pt>
                <c:pt idx="2489">
                  <c:v>1.381</c:v>
                </c:pt>
                <c:pt idx="2490">
                  <c:v>1.38</c:v>
                </c:pt>
                <c:pt idx="2491">
                  <c:v>1.379</c:v>
                </c:pt>
                <c:pt idx="2492">
                  <c:v>1.3779999999999999</c:v>
                </c:pt>
                <c:pt idx="2493">
                  <c:v>1.377</c:v>
                </c:pt>
                <c:pt idx="2494">
                  <c:v>1.3759999999999999</c:v>
                </c:pt>
                <c:pt idx="2495">
                  <c:v>1.375</c:v>
                </c:pt>
                <c:pt idx="2496">
                  <c:v>1.3740000000000001</c:v>
                </c:pt>
                <c:pt idx="2497">
                  <c:v>1.373</c:v>
                </c:pt>
                <c:pt idx="2498">
                  <c:v>1.3720000000000001</c:v>
                </c:pt>
                <c:pt idx="2499">
                  <c:v>1.371</c:v>
                </c:pt>
                <c:pt idx="2500">
                  <c:v>1.37</c:v>
                </c:pt>
                <c:pt idx="2501">
                  <c:v>1.369</c:v>
                </c:pt>
                <c:pt idx="2502">
                  <c:v>1.3680000000000001</c:v>
                </c:pt>
                <c:pt idx="2503">
                  <c:v>1.367</c:v>
                </c:pt>
                <c:pt idx="2504">
                  <c:v>1.3660000000000001</c:v>
                </c:pt>
                <c:pt idx="2505">
                  <c:v>1.365</c:v>
                </c:pt>
                <c:pt idx="2506">
                  <c:v>1.3640000000000001</c:v>
                </c:pt>
                <c:pt idx="2507">
                  <c:v>1.363</c:v>
                </c:pt>
                <c:pt idx="2508">
                  <c:v>1.3620000000000001</c:v>
                </c:pt>
                <c:pt idx="2509">
                  <c:v>1.361</c:v>
                </c:pt>
                <c:pt idx="2510">
                  <c:v>1.36</c:v>
                </c:pt>
                <c:pt idx="2511">
                  <c:v>1.359</c:v>
                </c:pt>
                <c:pt idx="2512">
                  <c:v>1.3580000000000001</c:v>
                </c:pt>
                <c:pt idx="2513">
                  <c:v>1.357</c:v>
                </c:pt>
                <c:pt idx="2514">
                  <c:v>1.3560000000000001</c:v>
                </c:pt>
                <c:pt idx="2515">
                  <c:v>1.355</c:v>
                </c:pt>
                <c:pt idx="2516">
                  <c:v>1.3540000000000001</c:v>
                </c:pt>
                <c:pt idx="2517">
                  <c:v>1.353</c:v>
                </c:pt>
                <c:pt idx="2518">
                  <c:v>1.3520000000000001</c:v>
                </c:pt>
                <c:pt idx="2519">
                  <c:v>1.351</c:v>
                </c:pt>
                <c:pt idx="2520">
                  <c:v>1.35</c:v>
                </c:pt>
                <c:pt idx="2521">
                  <c:v>1.349</c:v>
                </c:pt>
                <c:pt idx="2522">
                  <c:v>1.3480000000000001</c:v>
                </c:pt>
                <c:pt idx="2523">
                  <c:v>1.347</c:v>
                </c:pt>
                <c:pt idx="2524">
                  <c:v>1.3460000000000001</c:v>
                </c:pt>
                <c:pt idx="2525">
                  <c:v>1.345</c:v>
                </c:pt>
                <c:pt idx="2526">
                  <c:v>1.3440000000000001</c:v>
                </c:pt>
                <c:pt idx="2527">
                  <c:v>1.343</c:v>
                </c:pt>
                <c:pt idx="2528">
                  <c:v>1.3420000000000001</c:v>
                </c:pt>
                <c:pt idx="2529">
                  <c:v>1.341</c:v>
                </c:pt>
                <c:pt idx="2530">
                  <c:v>1.34</c:v>
                </c:pt>
                <c:pt idx="2531">
                  <c:v>1.339</c:v>
                </c:pt>
                <c:pt idx="2532">
                  <c:v>1.3380000000000001</c:v>
                </c:pt>
                <c:pt idx="2533">
                  <c:v>1.337</c:v>
                </c:pt>
                <c:pt idx="2534">
                  <c:v>1.3360000000000001</c:v>
                </c:pt>
                <c:pt idx="2535">
                  <c:v>1.335</c:v>
                </c:pt>
                <c:pt idx="2536">
                  <c:v>1.3340000000000001</c:v>
                </c:pt>
                <c:pt idx="2537">
                  <c:v>1.333</c:v>
                </c:pt>
                <c:pt idx="2538">
                  <c:v>1.3320000000000001</c:v>
                </c:pt>
                <c:pt idx="2539">
                  <c:v>1.331</c:v>
                </c:pt>
                <c:pt idx="2540">
                  <c:v>1.33</c:v>
                </c:pt>
                <c:pt idx="2541">
                  <c:v>1.329</c:v>
                </c:pt>
                <c:pt idx="2542">
                  <c:v>1.3280000000000001</c:v>
                </c:pt>
                <c:pt idx="2543">
                  <c:v>1.327</c:v>
                </c:pt>
                <c:pt idx="2544">
                  <c:v>1.3260000000000001</c:v>
                </c:pt>
                <c:pt idx="2545">
                  <c:v>1.325</c:v>
                </c:pt>
                <c:pt idx="2546">
                  <c:v>1.3240000000000001</c:v>
                </c:pt>
                <c:pt idx="2547">
                  <c:v>1.323</c:v>
                </c:pt>
                <c:pt idx="2548">
                  <c:v>1.3220000000000001</c:v>
                </c:pt>
                <c:pt idx="2549">
                  <c:v>1.321</c:v>
                </c:pt>
                <c:pt idx="2550">
                  <c:v>1.32</c:v>
                </c:pt>
                <c:pt idx="2551">
                  <c:v>1.319</c:v>
                </c:pt>
                <c:pt idx="2552">
                  <c:v>1.3180000000000001</c:v>
                </c:pt>
                <c:pt idx="2553">
                  <c:v>1.3169999999999999</c:v>
                </c:pt>
                <c:pt idx="2554">
                  <c:v>1.3160000000000001</c:v>
                </c:pt>
                <c:pt idx="2555">
                  <c:v>1.3149999999999999</c:v>
                </c:pt>
                <c:pt idx="2556">
                  <c:v>1.3140000000000001</c:v>
                </c:pt>
                <c:pt idx="2557">
                  <c:v>1.3129999999999999</c:v>
                </c:pt>
                <c:pt idx="2558">
                  <c:v>1.3120000000000001</c:v>
                </c:pt>
                <c:pt idx="2559">
                  <c:v>1.3109999999999999</c:v>
                </c:pt>
                <c:pt idx="2560">
                  <c:v>1.31</c:v>
                </c:pt>
                <c:pt idx="2561">
                  <c:v>1.3089999999999999</c:v>
                </c:pt>
                <c:pt idx="2562">
                  <c:v>1.3080000000000001</c:v>
                </c:pt>
                <c:pt idx="2563">
                  <c:v>1.3069999999999999</c:v>
                </c:pt>
                <c:pt idx="2564">
                  <c:v>1.306</c:v>
                </c:pt>
                <c:pt idx="2565">
                  <c:v>1.3049999999999999</c:v>
                </c:pt>
                <c:pt idx="2566">
                  <c:v>1.304</c:v>
                </c:pt>
                <c:pt idx="2567">
                  <c:v>1.3029999999999999</c:v>
                </c:pt>
                <c:pt idx="2568">
                  <c:v>1.302</c:v>
                </c:pt>
                <c:pt idx="2569">
                  <c:v>1.3009999999999999</c:v>
                </c:pt>
                <c:pt idx="2570">
                  <c:v>1.3</c:v>
                </c:pt>
                <c:pt idx="2571">
                  <c:v>1.2989999999999999</c:v>
                </c:pt>
                <c:pt idx="2572">
                  <c:v>1.298</c:v>
                </c:pt>
                <c:pt idx="2573">
                  <c:v>1.2969999999999999</c:v>
                </c:pt>
                <c:pt idx="2574">
                  <c:v>1.296</c:v>
                </c:pt>
                <c:pt idx="2575">
                  <c:v>1.2949999999999999</c:v>
                </c:pt>
                <c:pt idx="2576">
                  <c:v>1.294</c:v>
                </c:pt>
                <c:pt idx="2577">
                  <c:v>1.2929999999999999</c:v>
                </c:pt>
                <c:pt idx="2578">
                  <c:v>1.292</c:v>
                </c:pt>
                <c:pt idx="2579">
                  <c:v>1.2909999999999999</c:v>
                </c:pt>
                <c:pt idx="2580">
                  <c:v>1.29</c:v>
                </c:pt>
                <c:pt idx="2581">
                  <c:v>1.2889999999999999</c:v>
                </c:pt>
                <c:pt idx="2582">
                  <c:v>1.288</c:v>
                </c:pt>
                <c:pt idx="2583">
                  <c:v>1.2869999999999999</c:v>
                </c:pt>
                <c:pt idx="2584">
                  <c:v>1.286</c:v>
                </c:pt>
                <c:pt idx="2585">
                  <c:v>1.2849999999999999</c:v>
                </c:pt>
                <c:pt idx="2586">
                  <c:v>1.284</c:v>
                </c:pt>
                <c:pt idx="2587">
                  <c:v>1.2829999999999999</c:v>
                </c:pt>
                <c:pt idx="2588">
                  <c:v>1.282</c:v>
                </c:pt>
                <c:pt idx="2589">
                  <c:v>1.2809999999999999</c:v>
                </c:pt>
                <c:pt idx="2590">
                  <c:v>1.28</c:v>
                </c:pt>
                <c:pt idx="2591">
                  <c:v>1.2789999999999999</c:v>
                </c:pt>
                <c:pt idx="2592">
                  <c:v>1.278</c:v>
                </c:pt>
                <c:pt idx="2593">
                  <c:v>1.2769999999999999</c:v>
                </c:pt>
                <c:pt idx="2594">
                  <c:v>1.276</c:v>
                </c:pt>
                <c:pt idx="2595">
                  <c:v>1.2749999999999999</c:v>
                </c:pt>
                <c:pt idx="2596">
                  <c:v>1.274</c:v>
                </c:pt>
                <c:pt idx="2597">
                  <c:v>1.2729999999999999</c:v>
                </c:pt>
                <c:pt idx="2598">
                  <c:v>1.272</c:v>
                </c:pt>
                <c:pt idx="2599">
                  <c:v>1.2709999999999999</c:v>
                </c:pt>
                <c:pt idx="2600">
                  <c:v>1.27</c:v>
                </c:pt>
                <c:pt idx="2601">
                  <c:v>1.2689999999999999</c:v>
                </c:pt>
                <c:pt idx="2602">
                  <c:v>1.268</c:v>
                </c:pt>
                <c:pt idx="2603">
                  <c:v>1.2669999999999999</c:v>
                </c:pt>
                <c:pt idx="2604">
                  <c:v>1.266</c:v>
                </c:pt>
                <c:pt idx="2605">
                  <c:v>1.2649999999999999</c:v>
                </c:pt>
                <c:pt idx="2606">
                  <c:v>1.264</c:v>
                </c:pt>
                <c:pt idx="2607">
                  <c:v>1.2629999999999999</c:v>
                </c:pt>
                <c:pt idx="2608">
                  <c:v>1.262</c:v>
                </c:pt>
                <c:pt idx="2609">
                  <c:v>1.2609999999999999</c:v>
                </c:pt>
                <c:pt idx="2610">
                  <c:v>1.26</c:v>
                </c:pt>
                <c:pt idx="2611">
                  <c:v>1.2589999999999999</c:v>
                </c:pt>
                <c:pt idx="2612">
                  <c:v>1.258</c:v>
                </c:pt>
                <c:pt idx="2613">
                  <c:v>1.2569999999999999</c:v>
                </c:pt>
                <c:pt idx="2614">
                  <c:v>1.256</c:v>
                </c:pt>
                <c:pt idx="2615">
                  <c:v>1.2549999999999999</c:v>
                </c:pt>
                <c:pt idx="2616">
                  <c:v>1.254</c:v>
                </c:pt>
                <c:pt idx="2617">
                  <c:v>1.2529999999999999</c:v>
                </c:pt>
                <c:pt idx="2618">
                  <c:v>1.252</c:v>
                </c:pt>
                <c:pt idx="2619">
                  <c:v>1.2509999999999999</c:v>
                </c:pt>
                <c:pt idx="2620">
                  <c:v>1.25</c:v>
                </c:pt>
                <c:pt idx="2621">
                  <c:v>1.2490000000000001</c:v>
                </c:pt>
                <c:pt idx="2622">
                  <c:v>1.248</c:v>
                </c:pt>
                <c:pt idx="2623">
                  <c:v>1.2470000000000001</c:v>
                </c:pt>
                <c:pt idx="2624">
                  <c:v>1.246</c:v>
                </c:pt>
                <c:pt idx="2625">
                  <c:v>1.2450000000000001</c:v>
                </c:pt>
                <c:pt idx="2626">
                  <c:v>1.244</c:v>
                </c:pt>
                <c:pt idx="2627">
                  <c:v>1.2430000000000001</c:v>
                </c:pt>
                <c:pt idx="2628">
                  <c:v>1.242</c:v>
                </c:pt>
                <c:pt idx="2629">
                  <c:v>1.2410000000000001</c:v>
                </c:pt>
                <c:pt idx="2630">
                  <c:v>1.24</c:v>
                </c:pt>
                <c:pt idx="2631">
                  <c:v>1.2390000000000001</c:v>
                </c:pt>
                <c:pt idx="2632">
                  <c:v>1.238</c:v>
                </c:pt>
                <c:pt idx="2633">
                  <c:v>1.2370000000000001</c:v>
                </c:pt>
                <c:pt idx="2634">
                  <c:v>1.236</c:v>
                </c:pt>
                <c:pt idx="2635">
                  <c:v>1.2350000000000001</c:v>
                </c:pt>
                <c:pt idx="2636">
                  <c:v>1.234</c:v>
                </c:pt>
                <c:pt idx="2637">
                  <c:v>1.2330000000000001</c:v>
                </c:pt>
                <c:pt idx="2638">
                  <c:v>1.232</c:v>
                </c:pt>
                <c:pt idx="2639">
                  <c:v>1.2310000000000001</c:v>
                </c:pt>
                <c:pt idx="2640">
                  <c:v>1.23</c:v>
                </c:pt>
                <c:pt idx="2641">
                  <c:v>1.2290000000000001</c:v>
                </c:pt>
                <c:pt idx="2642">
                  <c:v>1.228</c:v>
                </c:pt>
                <c:pt idx="2643">
                  <c:v>1.2270000000000001</c:v>
                </c:pt>
                <c:pt idx="2644">
                  <c:v>1.226</c:v>
                </c:pt>
                <c:pt idx="2645">
                  <c:v>1.2250000000000001</c:v>
                </c:pt>
                <c:pt idx="2646">
                  <c:v>1.224</c:v>
                </c:pt>
                <c:pt idx="2647">
                  <c:v>1.2230000000000001</c:v>
                </c:pt>
                <c:pt idx="2648">
                  <c:v>1.222</c:v>
                </c:pt>
                <c:pt idx="2649">
                  <c:v>1.2210000000000001</c:v>
                </c:pt>
                <c:pt idx="2650">
                  <c:v>1.22</c:v>
                </c:pt>
                <c:pt idx="2651">
                  <c:v>1.2190000000000001</c:v>
                </c:pt>
                <c:pt idx="2652">
                  <c:v>1.218</c:v>
                </c:pt>
                <c:pt idx="2653">
                  <c:v>1.2170000000000001</c:v>
                </c:pt>
                <c:pt idx="2654">
                  <c:v>1.216</c:v>
                </c:pt>
                <c:pt idx="2655">
                  <c:v>1.2150000000000001</c:v>
                </c:pt>
                <c:pt idx="2656">
                  <c:v>1.214</c:v>
                </c:pt>
                <c:pt idx="2657">
                  <c:v>1.2130000000000001</c:v>
                </c:pt>
                <c:pt idx="2658">
                  <c:v>1.212</c:v>
                </c:pt>
                <c:pt idx="2659">
                  <c:v>1.2110000000000001</c:v>
                </c:pt>
                <c:pt idx="2660">
                  <c:v>1.21</c:v>
                </c:pt>
                <c:pt idx="2661">
                  <c:v>1.2090000000000001</c:v>
                </c:pt>
                <c:pt idx="2662">
                  <c:v>1.208</c:v>
                </c:pt>
                <c:pt idx="2663">
                  <c:v>1.2070000000000001</c:v>
                </c:pt>
                <c:pt idx="2664">
                  <c:v>1.206</c:v>
                </c:pt>
                <c:pt idx="2665">
                  <c:v>1.2050000000000001</c:v>
                </c:pt>
                <c:pt idx="2666">
                  <c:v>1.204</c:v>
                </c:pt>
                <c:pt idx="2667">
                  <c:v>1.2030000000000001</c:v>
                </c:pt>
                <c:pt idx="2668">
                  <c:v>1.202</c:v>
                </c:pt>
                <c:pt idx="2669">
                  <c:v>1.2010000000000001</c:v>
                </c:pt>
                <c:pt idx="2670">
                  <c:v>1.2</c:v>
                </c:pt>
                <c:pt idx="2671">
                  <c:v>1.1990000000000001</c:v>
                </c:pt>
                <c:pt idx="2672">
                  <c:v>1.198</c:v>
                </c:pt>
                <c:pt idx="2673">
                  <c:v>1.1970000000000001</c:v>
                </c:pt>
                <c:pt idx="2674">
                  <c:v>1.196</c:v>
                </c:pt>
                <c:pt idx="2675">
                  <c:v>1.1950000000000001</c:v>
                </c:pt>
                <c:pt idx="2676">
                  <c:v>1.194</c:v>
                </c:pt>
                <c:pt idx="2677">
                  <c:v>1.1930000000000001</c:v>
                </c:pt>
                <c:pt idx="2678">
                  <c:v>1.1919999999999999</c:v>
                </c:pt>
                <c:pt idx="2679">
                  <c:v>1.1910000000000001</c:v>
                </c:pt>
                <c:pt idx="2680">
                  <c:v>1.19</c:v>
                </c:pt>
                <c:pt idx="2681">
                  <c:v>1.1890000000000001</c:v>
                </c:pt>
                <c:pt idx="2682">
                  <c:v>1.1879999999999999</c:v>
                </c:pt>
                <c:pt idx="2683">
                  <c:v>1.1870000000000001</c:v>
                </c:pt>
                <c:pt idx="2684">
                  <c:v>1.1859999999999999</c:v>
                </c:pt>
                <c:pt idx="2685">
                  <c:v>1.1850000000000001</c:v>
                </c:pt>
                <c:pt idx="2686">
                  <c:v>1.1839999999999999</c:v>
                </c:pt>
                <c:pt idx="2687">
                  <c:v>1.1830000000000001</c:v>
                </c:pt>
                <c:pt idx="2688">
                  <c:v>1.1819999999999999</c:v>
                </c:pt>
                <c:pt idx="2689">
                  <c:v>1.181</c:v>
                </c:pt>
                <c:pt idx="2690">
                  <c:v>1.18</c:v>
                </c:pt>
                <c:pt idx="2691">
                  <c:v>1.179</c:v>
                </c:pt>
                <c:pt idx="2692">
                  <c:v>1.1779999999999999</c:v>
                </c:pt>
                <c:pt idx="2693">
                  <c:v>1.177</c:v>
                </c:pt>
                <c:pt idx="2694">
                  <c:v>1.1759999999999999</c:v>
                </c:pt>
                <c:pt idx="2695">
                  <c:v>1.175</c:v>
                </c:pt>
                <c:pt idx="2696">
                  <c:v>1.1739999999999999</c:v>
                </c:pt>
                <c:pt idx="2697">
                  <c:v>1.173</c:v>
                </c:pt>
                <c:pt idx="2698">
                  <c:v>1.1719999999999999</c:v>
                </c:pt>
                <c:pt idx="2699">
                  <c:v>1.171</c:v>
                </c:pt>
                <c:pt idx="2700">
                  <c:v>1.17</c:v>
                </c:pt>
                <c:pt idx="2701">
                  <c:v>1.169</c:v>
                </c:pt>
                <c:pt idx="2702">
                  <c:v>1.1679999999999999</c:v>
                </c:pt>
                <c:pt idx="2703">
                  <c:v>1.167</c:v>
                </c:pt>
                <c:pt idx="2704">
                  <c:v>1.1659999999999999</c:v>
                </c:pt>
                <c:pt idx="2705">
                  <c:v>1.165</c:v>
                </c:pt>
                <c:pt idx="2706">
                  <c:v>1.1639999999999999</c:v>
                </c:pt>
                <c:pt idx="2707">
                  <c:v>1.163</c:v>
                </c:pt>
                <c:pt idx="2708">
                  <c:v>1.1619999999999999</c:v>
                </c:pt>
                <c:pt idx="2709">
                  <c:v>1.161</c:v>
                </c:pt>
                <c:pt idx="2710">
                  <c:v>1.1599999999999999</c:v>
                </c:pt>
                <c:pt idx="2711">
                  <c:v>1.159</c:v>
                </c:pt>
                <c:pt idx="2712">
                  <c:v>1.1579999999999999</c:v>
                </c:pt>
                <c:pt idx="2713">
                  <c:v>1.157</c:v>
                </c:pt>
                <c:pt idx="2714">
                  <c:v>1.1559999999999999</c:v>
                </c:pt>
                <c:pt idx="2715">
                  <c:v>1.155</c:v>
                </c:pt>
                <c:pt idx="2716">
                  <c:v>1.1539999999999999</c:v>
                </c:pt>
                <c:pt idx="2717">
                  <c:v>1.153</c:v>
                </c:pt>
                <c:pt idx="2718">
                  <c:v>1.1519999999999999</c:v>
                </c:pt>
                <c:pt idx="2719">
                  <c:v>1.151</c:v>
                </c:pt>
                <c:pt idx="2720">
                  <c:v>1.1499999999999999</c:v>
                </c:pt>
                <c:pt idx="2721">
                  <c:v>1.149</c:v>
                </c:pt>
                <c:pt idx="2722">
                  <c:v>1.1479999999999999</c:v>
                </c:pt>
                <c:pt idx="2723">
                  <c:v>1.147</c:v>
                </c:pt>
                <c:pt idx="2724">
                  <c:v>1.1459999999999999</c:v>
                </c:pt>
                <c:pt idx="2725">
                  <c:v>1.145</c:v>
                </c:pt>
                <c:pt idx="2726">
                  <c:v>1.1439999999999999</c:v>
                </c:pt>
                <c:pt idx="2727">
                  <c:v>1.143</c:v>
                </c:pt>
                <c:pt idx="2728">
                  <c:v>1.1419999999999999</c:v>
                </c:pt>
                <c:pt idx="2729">
                  <c:v>1.141</c:v>
                </c:pt>
                <c:pt idx="2730">
                  <c:v>1.1399999999999999</c:v>
                </c:pt>
                <c:pt idx="2731">
                  <c:v>1.139</c:v>
                </c:pt>
                <c:pt idx="2732">
                  <c:v>1.1379999999999999</c:v>
                </c:pt>
                <c:pt idx="2733">
                  <c:v>1.137</c:v>
                </c:pt>
                <c:pt idx="2734">
                  <c:v>1.1359999999999999</c:v>
                </c:pt>
                <c:pt idx="2735">
                  <c:v>1.135</c:v>
                </c:pt>
                <c:pt idx="2736">
                  <c:v>1.1339999999999999</c:v>
                </c:pt>
                <c:pt idx="2737">
                  <c:v>1.133</c:v>
                </c:pt>
                <c:pt idx="2738">
                  <c:v>1.1319999999999999</c:v>
                </c:pt>
                <c:pt idx="2739">
                  <c:v>1.131</c:v>
                </c:pt>
                <c:pt idx="2740">
                  <c:v>1.1299999999999999</c:v>
                </c:pt>
                <c:pt idx="2741">
                  <c:v>1.129</c:v>
                </c:pt>
                <c:pt idx="2742">
                  <c:v>1.1279999999999999</c:v>
                </c:pt>
                <c:pt idx="2743">
                  <c:v>1.127</c:v>
                </c:pt>
                <c:pt idx="2744">
                  <c:v>1.1259999999999999</c:v>
                </c:pt>
                <c:pt idx="2745">
                  <c:v>1.125</c:v>
                </c:pt>
                <c:pt idx="2746">
                  <c:v>1.1240000000000001</c:v>
                </c:pt>
                <c:pt idx="2747">
                  <c:v>1.123</c:v>
                </c:pt>
                <c:pt idx="2748">
                  <c:v>1.1220000000000001</c:v>
                </c:pt>
                <c:pt idx="2749">
                  <c:v>1.121</c:v>
                </c:pt>
                <c:pt idx="2750">
                  <c:v>1.1200000000000001</c:v>
                </c:pt>
                <c:pt idx="2751">
                  <c:v>1.119</c:v>
                </c:pt>
                <c:pt idx="2752">
                  <c:v>1.1180000000000001</c:v>
                </c:pt>
                <c:pt idx="2753">
                  <c:v>1.117</c:v>
                </c:pt>
                <c:pt idx="2754">
                  <c:v>1.1160000000000001</c:v>
                </c:pt>
                <c:pt idx="2755">
                  <c:v>1.115</c:v>
                </c:pt>
                <c:pt idx="2756">
                  <c:v>1.1140000000000001</c:v>
                </c:pt>
                <c:pt idx="2757">
                  <c:v>1.113</c:v>
                </c:pt>
                <c:pt idx="2758">
                  <c:v>1.1120000000000001</c:v>
                </c:pt>
                <c:pt idx="2759">
                  <c:v>1.111</c:v>
                </c:pt>
                <c:pt idx="2760">
                  <c:v>1.1100000000000001</c:v>
                </c:pt>
                <c:pt idx="2761">
                  <c:v>1.109</c:v>
                </c:pt>
                <c:pt idx="2762">
                  <c:v>1.1080000000000001</c:v>
                </c:pt>
                <c:pt idx="2763">
                  <c:v>1.107</c:v>
                </c:pt>
                <c:pt idx="2764">
                  <c:v>1.1060000000000001</c:v>
                </c:pt>
                <c:pt idx="2765">
                  <c:v>1.105</c:v>
                </c:pt>
                <c:pt idx="2766">
                  <c:v>1.1040000000000001</c:v>
                </c:pt>
                <c:pt idx="2767">
                  <c:v>1.103</c:v>
                </c:pt>
                <c:pt idx="2768">
                  <c:v>1.1020000000000001</c:v>
                </c:pt>
                <c:pt idx="2769">
                  <c:v>1.101</c:v>
                </c:pt>
                <c:pt idx="2770">
                  <c:v>1.1000000000000001</c:v>
                </c:pt>
                <c:pt idx="2771">
                  <c:v>1.099</c:v>
                </c:pt>
                <c:pt idx="2772">
                  <c:v>1.0980000000000001</c:v>
                </c:pt>
                <c:pt idx="2773">
                  <c:v>1.097</c:v>
                </c:pt>
                <c:pt idx="2774">
                  <c:v>1.0960000000000001</c:v>
                </c:pt>
                <c:pt idx="2775">
                  <c:v>1.095</c:v>
                </c:pt>
                <c:pt idx="2776">
                  <c:v>1.0940000000000001</c:v>
                </c:pt>
                <c:pt idx="2777">
                  <c:v>1.093</c:v>
                </c:pt>
                <c:pt idx="2778">
                  <c:v>1.0920000000000001</c:v>
                </c:pt>
                <c:pt idx="2779">
                  <c:v>1.091</c:v>
                </c:pt>
                <c:pt idx="2780">
                  <c:v>1.0900000000000001</c:v>
                </c:pt>
                <c:pt idx="2781">
                  <c:v>1.089</c:v>
                </c:pt>
                <c:pt idx="2782">
                  <c:v>1.0880000000000001</c:v>
                </c:pt>
                <c:pt idx="2783">
                  <c:v>1.087</c:v>
                </c:pt>
                <c:pt idx="2784">
                  <c:v>1.0860000000000001</c:v>
                </c:pt>
                <c:pt idx="2785">
                  <c:v>1.085</c:v>
                </c:pt>
                <c:pt idx="2786">
                  <c:v>1.0840000000000001</c:v>
                </c:pt>
                <c:pt idx="2787">
                  <c:v>1.083</c:v>
                </c:pt>
                <c:pt idx="2788">
                  <c:v>1.0820000000000001</c:v>
                </c:pt>
                <c:pt idx="2789">
                  <c:v>1.081</c:v>
                </c:pt>
                <c:pt idx="2790">
                  <c:v>1.08</c:v>
                </c:pt>
                <c:pt idx="2791">
                  <c:v>1.079</c:v>
                </c:pt>
                <c:pt idx="2792">
                  <c:v>1.0780000000000001</c:v>
                </c:pt>
                <c:pt idx="2793">
                  <c:v>1.077</c:v>
                </c:pt>
                <c:pt idx="2794">
                  <c:v>1.0760000000000001</c:v>
                </c:pt>
                <c:pt idx="2795">
                  <c:v>1.075</c:v>
                </c:pt>
                <c:pt idx="2796">
                  <c:v>1.0740000000000001</c:v>
                </c:pt>
                <c:pt idx="2797">
                  <c:v>1.073</c:v>
                </c:pt>
                <c:pt idx="2798">
                  <c:v>1.0720000000000001</c:v>
                </c:pt>
                <c:pt idx="2799">
                  <c:v>1.071</c:v>
                </c:pt>
                <c:pt idx="2800">
                  <c:v>1.07</c:v>
                </c:pt>
                <c:pt idx="2801">
                  <c:v>1.069</c:v>
                </c:pt>
                <c:pt idx="2802">
                  <c:v>1.0680000000000001</c:v>
                </c:pt>
                <c:pt idx="2803">
                  <c:v>1.0669999999999999</c:v>
                </c:pt>
                <c:pt idx="2804">
                  <c:v>1.0660000000000001</c:v>
                </c:pt>
                <c:pt idx="2805">
                  <c:v>1.0649999999999999</c:v>
                </c:pt>
                <c:pt idx="2806">
                  <c:v>1.0640000000000001</c:v>
                </c:pt>
                <c:pt idx="2807">
                  <c:v>1.0629999999999999</c:v>
                </c:pt>
                <c:pt idx="2808">
                  <c:v>1.0620000000000001</c:v>
                </c:pt>
                <c:pt idx="2809">
                  <c:v>1.0609999999999999</c:v>
                </c:pt>
                <c:pt idx="2810">
                  <c:v>1.06</c:v>
                </c:pt>
                <c:pt idx="2811">
                  <c:v>1.0589999999999999</c:v>
                </c:pt>
                <c:pt idx="2812">
                  <c:v>1.0580000000000001</c:v>
                </c:pt>
                <c:pt idx="2813">
                  <c:v>1.0569999999999999</c:v>
                </c:pt>
                <c:pt idx="2814">
                  <c:v>1.056</c:v>
                </c:pt>
                <c:pt idx="2815">
                  <c:v>1.0549999999999999</c:v>
                </c:pt>
                <c:pt idx="2816">
                  <c:v>1.054</c:v>
                </c:pt>
                <c:pt idx="2817">
                  <c:v>1.0529999999999999</c:v>
                </c:pt>
                <c:pt idx="2818">
                  <c:v>1.052</c:v>
                </c:pt>
                <c:pt idx="2819">
                  <c:v>1.0509999999999999</c:v>
                </c:pt>
                <c:pt idx="2820">
                  <c:v>1.05</c:v>
                </c:pt>
                <c:pt idx="2821">
                  <c:v>1.0489999999999999</c:v>
                </c:pt>
                <c:pt idx="2822">
                  <c:v>1.048</c:v>
                </c:pt>
                <c:pt idx="2823">
                  <c:v>1.0469999999999999</c:v>
                </c:pt>
                <c:pt idx="2824">
                  <c:v>1.046</c:v>
                </c:pt>
                <c:pt idx="2825">
                  <c:v>1.0449999999999999</c:v>
                </c:pt>
                <c:pt idx="2826">
                  <c:v>1.044</c:v>
                </c:pt>
                <c:pt idx="2827">
                  <c:v>1.0429999999999999</c:v>
                </c:pt>
                <c:pt idx="2828">
                  <c:v>1.042</c:v>
                </c:pt>
                <c:pt idx="2829">
                  <c:v>1.0409999999999999</c:v>
                </c:pt>
                <c:pt idx="2830">
                  <c:v>1.04</c:v>
                </c:pt>
                <c:pt idx="2831">
                  <c:v>1.0389999999999999</c:v>
                </c:pt>
                <c:pt idx="2832">
                  <c:v>1.038</c:v>
                </c:pt>
                <c:pt idx="2833">
                  <c:v>1.0369999999999999</c:v>
                </c:pt>
                <c:pt idx="2834">
                  <c:v>1.036</c:v>
                </c:pt>
                <c:pt idx="2835">
                  <c:v>1.0349999999999999</c:v>
                </c:pt>
                <c:pt idx="2836">
                  <c:v>1.034</c:v>
                </c:pt>
                <c:pt idx="2837">
                  <c:v>1.0329999999999999</c:v>
                </c:pt>
                <c:pt idx="2838">
                  <c:v>1.032</c:v>
                </c:pt>
                <c:pt idx="2839">
                  <c:v>1.0309999999999999</c:v>
                </c:pt>
                <c:pt idx="2840">
                  <c:v>1.03</c:v>
                </c:pt>
                <c:pt idx="2841">
                  <c:v>1.0289999999999999</c:v>
                </c:pt>
                <c:pt idx="2842">
                  <c:v>1.028</c:v>
                </c:pt>
                <c:pt idx="2843">
                  <c:v>1.0269999999999999</c:v>
                </c:pt>
                <c:pt idx="2844">
                  <c:v>1.026</c:v>
                </c:pt>
                <c:pt idx="2845">
                  <c:v>1.0249999999999999</c:v>
                </c:pt>
                <c:pt idx="2846">
                  <c:v>1.024</c:v>
                </c:pt>
                <c:pt idx="2847">
                  <c:v>1.0229999999999999</c:v>
                </c:pt>
                <c:pt idx="2848">
                  <c:v>1.022</c:v>
                </c:pt>
                <c:pt idx="2849">
                  <c:v>1.0209999999999999</c:v>
                </c:pt>
                <c:pt idx="2850">
                  <c:v>1.02</c:v>
                </c:pt>
                <c:pt idx="2851">
                  <c:v>1.0189999999999999</c:v>
                </c:pt>
                <c:pt idx="2852">
                  <c:v>1.018</c:v>
                </c:pt>
                <c:pt idx="2853">
                  <c:v>1.0169999999999999</c:v>
                </c:pt>
                <c:pt idx="2854">
                  <c:v>1.016</c:v>
                </c:pt>
                <c:pt idx="2855">
                  <c:v>1.0149999999999999</c:v>
                </c:pt>
                <c:pt idx="2856">
                  <c:v>1.014</c:v>
                </c:pt>
                <c:pt idx="2857">
                  <c:v>1.0129999999999999</c:v>
                </c:pt>
                <c:pt idx="2858">
                  <c:v>1.012</c:v>
                </c:pt>
                <c:pt idx="2859">
                  <c:v>1.0109999999999999</c:v>
                </c:pt>
                <c:pt idx="2860">
                  <c:v>1.01</c:v>
                </c:pt>
                <c:pt idx="2861">
                  <c:v>1.0089999999999999</c:v>
                </c:pt>
                <c:pt idx="2862">
                  <c:v>1.008</c:v>
                </c:pt>
                <c:pt idx="2863">
                  <c:v>1.0069999999999999</c:v>
                </c:pt>
                <c:pt idx="2864">
                  <c:v>1.006</c:v>
                </c:pt>
                <c:pt idx="2865">
                  <c:v>1.0049999999999999</c:v>
                </c:pt>
                <c:pt idx="2866">
                  <c:v>1.004</c:v>
                </c:pt>
                <c:pt idx="2867">
                  <c:v>1.0029999999999999</c:v>
                </c:pt>
                <c:pt idx="2868">
                  <c:v>1.002</c:v>
                </c:pt>
                <c:pt idx="2869">
                  <c:v>1.0009999999999999</c:v>
                </c:pt>
                <c:pt idx="2870">
                  <c:v>1</c:v>
                </c:pt>
                <c:pt idx="2871">
                  <c:v>0.999</c:v>
                </c:pt>
                <c:pt idx="2872">
                  <c:v>0.998</c:v>
                </c:pt>
                <c:pt idx="2873">
                  <c:v>0.997</c:v>
                </c:pt>
                <c:pt idx="2874">
                  <c:v>0.996</c:v>
                </c:pt>
                <c:pt idx="2875">
                  <c:v>0.995</c:v>
                </c:pt>
                <c:pt idx="2876">
                  <c:v>0.99399999999999999</c:v>
                </c:pt>
                <c:pt idx="2877">
                  <c:v>0.99299999999999999</c:v>
                </c:pt>
                <c:pt idx="2878">
                  <c:v>0.99199999999999999</c:v>
                </c:pt>
                <c:pt idx="2879">
                  <c:v>0.99099999999999999</c:v>
                </c:pt>
                <c:pt idx="2880">
                  <c:v>0.99</c:v>
                </c:pt>
                <c:pt idx="2881">
                  <c:v>0.98899999999999999</c:v>
                </c:pt>
                <c:pt idx="2882">
                  <c:v>0.98799999999999999</c:v>
                </c:pt>
                <c:pt idx="2883">
                  <c:v>0.98699999999999999</c:v>
                </c:pt>
                <c:pt idx="2884">
                  <c:v>0.98599999999999999</c:v>
                </c:pt>
                <c:pt idx="2885">
                  <c:v>0.98499999999999999</c:v>
                </c:pt>
                <c:pt idx="2886">
                  <c:v>0.98399999999999999</c:v>
                </c:pt>
                <c:pt idx="2887">
                  <c:v>0.98299999999999998</c:v>
                </c:pt>
                <c:pt idx="2888">
                  <c:v>0.98199999999999998</c:v>
                </c:pt>
                <c:pt idx="2889">
                  <c:v>0.98099999999999998</c:v>
                </c:pt>
                <c:pt idx="2890">
                  <c:v>0.98</c:v>
                </c:pt>
                <c:pt idx="2891">
                  <c:v>0.97899999999999998</c:v>
                </c:pt>
                <c:pt idx="2892">
                  <c:v>0.97799999999999998</c:v>
                </c:pt>
                <c:pt idx="2893">
                  <c:v>0.97699999999999998</c:v>
                </c:pt>
                <c:pt idx="2894">
                  <c:v>0.97599999999999998</c:v>
                </c:pt>
                <c:pt idx="2895">
                  <c:v>0.97499999999999998</c:v>
                </c:pt>
                <c:pt idx="2896">
                  <c:v>0.97399999999999998</c:v>
                </c:pt>
                <c:pt idx="2897">
                  <c:v>0.97299999999999998</c:v>
                </c:pt>
                <c:pt idx="2898">
                  <c:v>0.97199999999999998</c:v>
                </c:pt>
                <c:pt idx="2899">
                  <c:v>0.97099999999999997</c:v>
                </c:pt>
                <c:pt idx="2900">
                  <c:v>0.97</c:v>
                </c:pt>
                <c:pt idx="2901">
                  <c:v>0.96899999999999997</c:v>
                </c:pt>
                <c:pt idx="2902">
                  <c:v>0.96799999999999997</c:v>
                </c:pt>
                <c:pt idx="2903">
                  <c:v>0.96699999999999997</c:v>
                </c:pt>
                <c:pt idx="2904">
                  <c:v>0.96599999999999997</c:v>
                </c:pt>
                <c:pt idx="2905">
                  <c:v>0.96499999999999997</c:v>
                </c:pt>
                <c:pt idx="2906">
                  <c:v>0.96399999999999997</c:v>
                </c:pt>
                <c:pt idx="2907">
                  <c:v>0.96299999999999997</c:v>
                </c:pt>
                <c:pt idx="2908">
                  <c:v>0.96199999999999997</c:v>
                </c:pt>
                <c:pt idx="2909">
                  <c:v>0.96099999999999997</c:v>
                </c:pt>
                <c:pt idx="2910">
                  <c:v>0.96</c:v>
                </c:pt>
                <c:pt idx="2911">
                  <c:v>0.95899999999999996</c:v>
                </c:pt>
                <c:pt idx="2912">
                  <c:v>0.95799999999999996</c:v>
                </c:pt>
                <c:pt idx="2913">
                  <c:v>0.95699999999999996</c:v>
                </c:pt>
                <c:pt idx="2914">
                  <c:v>0.95599999999999996</c:v>
                </c:pt>
                <c:pt idx="2915">
                  <c:v>0.95499999999999996</c:v>
                </c:pt>
                <c:pt idx="2916">
                  <c:v>0.95399999999999996</c:v>
                </c:pt>
                <c:pt idx="2917">
                  <c:v>0.95299999999999996</c:v>
                </c:pt>
                <c:pt idx="2918">
                  <c:v>0.95199999999999996</c:v>
                </c:pt>
                <c:pt idx="2919">
                  <c:v>0.95099999999999996</c:v>
                </c:pt>
                <c:pt idx="2920">
                  <c:v>0.95</c:v>
                </c:pt>
                <c:pt idx="2921">
                  <c:v>0.94899999999999995</c:v>
                </c:pt>
                <c:pt idx="2922">
                  <c:v>0.94799999999999995</c:v>
                </c:pt>
                <c:pt idx="2923">
                  <c:v>0.94699999999999995</c:v>
                </c:pt>
                <c:pt idx="2924">
                  <c:v>0.94599999999999995</c:v>
                </c:pt>
                <c:pt idx="2925">
                  <c:v>0.94499999999999995</c:v>
                </c:pt>
                <c:pt idx="2926">
                  <c:v>0.94399999999999995</c:v>
                </c:pt>
                <c:pt idx="2927">
                  <c:v>0.94299999999999995</c:v>
                </c:pt>
                <c:pt idx="2928">
                  <c:v>0.94199999999999995</c:v>
                </c:pt>
                <c:pt idx="2929">
                  <c:v>0.94099999999999995</c:v>
                </c:pt>
                <c:pt idx="2930">
                  <c:v>0.94</c:v>
                </c:pt>
                <c:pt idx="2931">
                  <c:v>0.93899999999999995</c:v>
                </c:pt>
                <c:pt idx="2932">
                  <c:v>0.93799999999999994</c:v>
                </c:pt>
                <c:pt idx="2933">
                  <c:v>0.93700000000000006</c:v>
                </c:pt>
                <c:pt idx="2934">
                  <c:v>0.93600000000000005</c:v>
                </c:pt>
                <c:pt idx="2935">
                  <c:v>0.93500000000000005</c:v>
                </c:pt>
                <c:pt idx="2936">
                  <c:v>0.93400000000000005</c:v>
                </c:pt>
                <c:pt idx="2937">
                  <c:v>0.93300000000000005</c:v>
                </c:pt>
                <c:pt idx="2938">
                  <c:v>0.93200000000000005</c:v>
                </c:pt>
                <c:pt idx="2939">
                  <c:v>0.93100000000000005</c:v>
                </c:pt>
                <c:pt idx="2940">
                  <c:v>0.93</c:v>
                </c:pt>
                <c:pt idx="2941">
                  <c:v>0.92900000000000005</c:v>
                </c:pt>
                <c:pt idx="2942">
                  <c:v>0.92800000000000005</c:v>
                </c:pt>
                <c:pt idx="2943">
                  <c:v>0.92700000000000005</c:v>
                </c:pt>
                <c:pt idx="2944">
                  <c:v>0.92600000000000005</c:v>
                </c:pt>
                <c:pt idx="2945">
                  <c:v>0.92500000000000004</c:v>
                </c:pt>
                <c:pt idx="2946">
                  <c:v>0.92400000000000004</c:v>
                </c:pt>
                <c:pt idx="2947">
                  <c:v>0.92300000000000004</c:v>
                </c:pt>
                <c:pt idx="2948">
                  <c:v>0.92200000000000004</c:v>
                </c:pt>
                <c:pt idx="2949">
                  <c:v>0.92100000000000004</c:v>
                </c:pt>
                <c:pt idx="2950">
                  <c:v>0.92</c:v>
                </c:pt>
                <c:pt idx="2951">
                  <c:v>0.91900000000000004</c:v>
                </c:pt>
                <c:pt idx="2952">
                  <c:v>0.91800000000000004</c:v>
                </c:pt>
                <c:pt idx="2953">
                  <c:v>0.91700000000000004</c:v>
                </c:pt>
                <c:pt idx="2954">
                  <c:v>0.91600000000000004</c:v>
                </c:pt>
                <c:pt idx="2955">
                  <c:v>0.91500000000000004</c:v>
                </c:pt>
                <c:pt idx="2956">
                  <c:v>0.91400000000000003</c:v>
                </c:pt>
                <c:pt idx="2957">
                  <c:v>0.91300000000000003</c:v>
                </c:pt>
                <c:pt idx="2958">
                  <c:v>0.91200000000000003</c:v>
                </c:pt>
                <c:pt idx="2959">
                  <c:v>0.91100000000000003</c:v>
                </c:pt>
                <c:pt idx="2960">
                  <c:v>0.91</c:v>
                </c:pt>
                <c:pt idx="2961">
                  <c:v>0.90900000000000003</c:v>
                </c:pt>
                <c:pt idx="2962">
                  <c:v>0.90800000000000003</c:v>
                </c:pt>
                <c:pt idx="2963">
                  <c:v>0.90700000000000003</c:v>
                </c:pt>
                <c:pt idx="2964">
                  <c:v>0.90600000000000003</c:v>
                </c:pt>
                <c:pt idx="2965">
                  <c:v>0.90500000000000003</c:v>
                </c:pt>
                <c:pt idx="2966">
                  <c:v>0.90400000000000003</c:v>
                </c:pt>
                <c:pt idx="2967">
                  <c:v>0.90300000000000002</c:v>
                </c:pt>
                <c:pt idx="2968">
                  <c:v>0.90200000000000002</c:v>
                </c:pt>
                <c:pt idx="2969">
                  <c:v>0.90100000000000002</c:v>
                </c:pt>
                <c:pt idx="2970">
                  <c:v>0.9</c:v>
                </c:pt>
                <c:pt idx="2971">
                  <c:v>0.89900000000000002</c:v>
                </c:pt>
                <c:pt idx="2972">
                  <c:v>0.89800000000000002</c:v>
                </c:pt>
                <c:pt idx="2973">
                  <c:v>0.89700000000000002</c:v>
                </c:pt>
                <c:pt idx="2974">
                  <c:v>0.89600000000000002</c:v>
                </c:pt>
                <c:pt idx="2975">
                  <c:v>0.89500000000000002</c:v>
                </c:pt>
                <c:pt idx="2976">
                  <c:v>0.89400000000000002</c:v>
                </c:pt>
                <c:pt idx="2977">
                  <c:v>0.89300000000000002</c:v>
                </c:pt>
                <c:pt idx="2978">
                  <c:v>0.89200000000000002</c:v>
                </c:pt>
                <c:pt idx="2979">
                  <c:v>0.89100000000000001</c:v>
                </c:pt>
                <c:pt idx="2980">
                  <c:v>0.89</c:v>
                </c:pt>
                <c:pt idx="2981">
                  <c:v>0.88900000000000001</c:v>
                </c:pt>
                <c:pt idx="2982">
                  <c:v>0.88800000000000001</c:v>
                </c:pt>
                <c:pt idx="2983">
                  <c:v>0.88700000000000001</c:v>
                </c:pt>
                <c:pt idx="2984">
                  <c:v>0.88600000000000001</c:v>
                </c:pt>
                <c:pt idx="2985">
                  <c:v>0.88500000000000001</c:v>
                </c:pt>
                <c:pt idx="2986">
                  <c:v>0.88400000000000001</c:v>
                </c:pt>
                <c:pt idx="2987">
                  <c:v>0.88300000000000001</c:v>
                </c:pt>
                <c:pt idx="2988">
                  <c:v>0.88200000000000001</c:v>
                </c:pt>
                <c:pt idx="2989">
                  <c:v>0.88100000000000001</c:v>
                </c:pt>
                <c:pt idx="2990">
                  <c:v>0.88</c:v>
                </c:pt>
                <c:pt idx="2991">
                  <c:v>0.879</c:v>
                </c:pt>
                <c:pt idx="2992">
                  <c:v>0.878</c:v>
                </c:pt>
                <c:pt idx="2993">
                  <c:v>0.877</c:v>
                </c:pt>
                <c:pt idx="2994">
                  <c:v>0.876</c:v>
                </c:pt>
                <c:pt idx="2995">
                  <c:v>0.875</c:v>
                </c:pt>
                <c:pt idx="2996">
                  <c:v>0.874</c:v>
                </c:pt>
                <c:pt idx="2997">
                  <c:v>0.873</c:v>
                </c:pt>
                <c:pt idx="2998">
                  <c:v>0.872</c:v>
                </c:pt>
                <c:pt idx="2999">
                  <c:v>0.871</c:v>
                </c:pt>
                <c:pt idx="3000">
                  <c:v>0.87</c:v>
                </c:pt>
                <c:pt idx="3001">
                  <c:v>0.86899999999999999</c:v>
                </c:pt>
                <c:pt idx="3002">
                  <c:v>0.86799999999999999</c:v>
                </c:pt>
                <c:pt idx="3003">
                  <c:v>0.86699999999999999</c:v>
                </c:pt>
                <c:pt idx="3004">
                  <c:v>0.86599999999999999</c:v>
                </c:pt>
                <c:pt idx="3005">
                  <c:v>0.86499999999999999</c:v>
                </c:pt>
                <c:pt idx="3006">
                  <c:v>0.86399999999999999</c:v>
                </c:pt>
                <c:pt idx="3007">
                  <c:v>0.86299999999999999</c:v>
                </c:pt>
                <c:pt idx="3008">
                  <c:v>0.86199999999999999</c:v>
                </c:pt>
                <c:pt idx="3009">
                  <c:v>0.86099999999999999</c:v>
                </c:pt>
                <c:pt idx="3010">
                  <c:v>0.86</c:v>
                </c:pt>
                <c:pt idx="3011">
                  <c:v>0.85899999999999999</c:v>
                </c:pt>
                <c:pt idx="3012">
                  <c:v>0.85799999999999998</c:v>
                </c:pt>
                <c:pt idx="3013">
                  <c:v>0.85699999999999998</c:v>
                </c:pt>
                <c:pt idx="3014">
                  <c:v>0.85599999999999998</c:v>
                </c:pt>
                <c:pt idx="3015">
                  <c:v>0.85499999999999998</c:v>
                </c:pt>
                <c:pt idx="3016">
                  <c:v>0.85399999999999998</c:v>
                </c:pt>
                <c:pt idx="3017">
                  <c:v>0.85299999999999998</c:v>
                </c:pt>
                <c:pt idx="3018">
                  <c:v>0.85199999999999998</c:v>
                </c:pt>
                <c:pt idx="3019">
                  <c:v>0.85099999999999998</c:v>
                </c:pt>
                <c:pt idx="3020">
                  <c:v>0.85</c:v>
                </c:pt>
                <c:pt idx="3021">
                  <c:v>0.84899999999999998</c:v>
                </c:pt>
                <c:pt idx="3022">
                  <c:v>0.84799999999999998</c:v>
                </c:pt>
                <c:pt idx="3023">
                  <c:v>0.84699999999999998</c:v>
                </c:pt>
                <c:pt idx="3024">
                  <c:v>0.84599999999999997</c:v>
                </c:pt>
                <c:pt idx="3025">
                  <c:v>0.84499999999999997</c:v>
                </c:pt>
                <c:pt idx="3026">
                  <c:v>0.84399999999999997</c:v>
                </c:pt>
                <c:pt idx="3027">
                  <c:v>0.84299999999999997</c:v>
                </c:pt>
                <c:pt idx="3028">
                  <c:v>0.84199999999999997</c:v>
                </c:pt>
                <c:pt idx="3029">
                  <c:v>0.84099999999999997</c:v>
                </c:pt>
                <c:pt idx="3030">
                  <c:v>0.84</c:v>
                </c:pt>
                <c:pt idx="3031">
                  <c:v>0.83899999999999997</c:v>
                </c:pt>
                <c:pt idx="3032">
                  <c:v>0.83799999999999997</c:v>
                </c:pt>
                <c:pt idx="3033">
                  <c:v>0.83699999999999997</c:v>
                </c:pt>
                <c:pt idx="3034">
                  <c:v>0.83599999999999997</c:v>
                </c:pt>
                <c:pt idx="3035">
                  <c:v>0.83499999999999996</c:v>
                </c:pt>
                <c:pt idx="3036">
                  <c:v>0.83399999999999996</c:v>
                </c:pt>
                <c:pt idx="3037">
                  <c:v>0.83299999999999996</c:v>
                </c:pt>
                <c:pt idx="3038">
                  <c:v>0.83199999999999996</c:v>
                </c:pt>
                <c:pt idx="3039">
                  <c:v>0.83099999999999996</c:v>
                </c:pt>
                <c:pt idx="3040">
                  <c:v>0.83</c:v>
                </c:pt>
                <c:pt idx="3041">
                  <c:v>0.82899999999999996</c:v>
                </c:pt>
                <c:pt idx="3042">
                  <c:v>0.82799999999999996</c:v>
                </c:pt>
                <c:pt idx="3043">
                  <c:v>0.82699999999999996</c:v>
                </c:pt>
                <c:pt idx="3044">
                  <c:v>0.82599999999999996</c:v>
                </c:pt>
                <c:pt idx="3045">
                  <c:v>0.82499999999999996</c:v>
                </c:pt>
                <c:pt idx="3046">
                  <c:v>0.82399999999999995</c:v>
                </c:pt>
                <c:pt idx="3047">
                  <c:v>0.82299999999999995</c:v>
                </c:pt>
                <c:pt idx="3048">
                  <c:v>0.82199999999999995</c:v>
                </c:pt>
                <c:pt idx="3049">
                  <c:v>0.82099999999999995</c:v>
                </c:pt>
                <c:pt idx="3050">
                  <c:v>0.82</c:v>
                </c:pt>
                <c:pt idx="3051">
                  <c:v>0.81899999999999995</c:v>
                </c:pt>
                <c:pt idx="3052">
                  <c:v>0.81799999999999995</c:v>
                </c:pt>
                <c:pt idx="3053">
                  <c:v>0.81699999999999995</c:v>
                </c:pt>
                <c:pt idx="3054">
                  <c:v>0.81599999999999995</c:v>
                </c:pt>
                <c:pt idx="3055">
                  <c:v>0.81499999999999995</c:v>
                </c:pt>
                <c:pt idx="3056">
                  <c:v>0.81399999999999995</c:v>
                </c:pt>
                <c:pt idx="3057">
                  <c:v>0.81299999999999994</c:v>
                </c:pt>
                <c:pt idx="3058">
                  <c:v>0.81200000000000006</c:v>
                </c:pt>
                <c:pt idx="3059">
                  <c:v>0.81100000000000005</c:v>
                </c:pt>
                <c:pt idx="3060">
                  <c:v>0.81</c:v>
                </c:pt>
                <c:pt idx="3061">
                  <c:v>0.80900000000000005</c:v>
                </c:pt>
                <c:pt idx="3062">
                  <c:v>0.80800000000000005</c:v>
                </c:pt>
                <c:pt idx="3063">
                  <c:v>0.80700000000000005</c:v>
                </c:pt>
                <c:pt idx="3064">
                  <c:v>0.80600000000000005</c:v>
                </c:pt>
                <c:pt idx="3065">
                  <c:v>0.80500000000000005</c:v>
                </c:pt>
                <c:pt idx="3066">
                  <c:v>0.80400000000000005</c:v>
                </c:pt>
                <c:pt idx="3067">
                  <c:v>0.80300000000000005</c:v>
                </c:pt>
                <c:pt idx="3068">
                  <c:v>0.80200000000000005</c:v>
                </c:pt>
                <c:pt idx="3069">
                  <c:v>0.80100000000000005</c:v>
                </c:pt>
                <c:pt idx="3070">
                  <c:v>0.8</c:v>
                </c:pt>
                <c:pt idx="3071">
                  <c:v>0.79900000000000004</c:v>
                </c:pt>
                <c:pt idx="3072">
                  <c:v>0.79800000000000004</c:v>
                </c:pt>
                <c:pt idx="3073">
                  <c:v>0.79700000000000004</c:v>
                </c:pt>
                <c:pt idx="3074">
                  <c:v>0.79600000000000004</c:v>
                </c:pt>
                <c:pt idx="3075">
                  <c:v>0.79500000000000004</c:v>
                </c:pt>
                <c:pt idx="3076">
                  <c:v>0.79400000000000004</c:v>
                </c:pt>
                <c:pt idx="3077">
                  <c:v>0.79300000000000004</c:v>
                </c:pt>
                <c:pt idx="3078">
                  <c:v>0.79200000000000004</c:v>
                </c:pt>
                <c:pt idx="3079">
                  <c:v>0.79100000000000004</c:v>
                </c:pt>
                <c:pt idx="3080">
                  <c:v>0.79</c:v>
                </c:pt>
                <c:pt idx="3081">
                  <c:v>0.78900000000000003</c:v>
                </c:pt>
                <c:pt idx="3082">
                  <c:v>0.78800000000000003</c:v>
                </c:pt>
                <c:pt idx="3083">
                  <c:v>0.78700000000000003</c:v>
                </c:pt>
                <c:pt idx="3084">
                  <c:v>0.78600000000000003</c:v>
                </c:pt>
                <c:pt idx="3085">
                  <c:v>0.78500000000000003</c:v>
                </c:pt>
                <c:pt idx="3086">
                  <c:v>0.78400000000000003</c:v>
                </c:pt>
                <c:pt idx="3087">
                  <c:v>0.78300000000000003</c:v>
                </c:pt>
                <c:pt idx="3088">
                  <c:v>0.78200000000000003</c:v>
                </c:pt>
                <c:pt idx="3089">
                  <c:v>0.78100000000000003</c:v>
                </c:pt>
                <c:pt idx="3090">
                  <c:v>0.78</c:v>
                </c:pt>
                <c:pt idx="3091">
                  <c:v>0.77900000000000003</c:v>
                </c:pt>
                <c:pt idx="3092">
                  <c:v>0.77800000000000002</c:v>
                </c:pt>
                <c:pt idx="3093">
                  <c:v>0.77700000000000002</c:v>
                </c:pt>
                <c:pt idx="3094">
                  <c:v>0.77600000000000002</c:v>
                </c:pt>
                <c:pt idx="3095">
                  <c:v>0.77500000000000002</c:v>
                </c:pt>
                <c:pt idx="3096">
                  <c:v>0.77400000000000002</c:v>
                </c:pt>
                <c:pt idx="3097">
                  <c:v>0.77300000000000002</c:v>
                </c:pt>
                <c:pt idx="3098">
                  <c:v>0.77200000000000002</c:v>
                </c:pt>
                <c:pt idx="3099">
                  <c:v>0.77100000000000002</c:v>
                </c:pt>
                <c:pt idx="3100">
                  <c:v>0.77</c:v>
                </c:pt>
                <c:pt idx="3101">
                  <c:v>0.76900000000000002</c:v>
                </c:pt>
                <c:pt idx="3102">
                  <c:v>0.76800000000000002</c:v>
                </c:pt>
                <c:pt idx="3103">
                  <c:v>0.76700000000000002</c:v>
                </c:pt>
                <c:pt idx="3104">
                  <c:v>0.76600000000000001</c:v>
                </c:pt>
                <c:pt idx="3105">
                  <c:v>0.76500000000000001</c:v>
                </c:pt>
                <c:pt idx="3106">
                  <c:v>0.76400000000000001</c:v>
                </c:pt>
                <c:pt idx="3107">
                  <c:v>0.76300000000000001</c:v>
                </c:pt>
                <c:pt idx="3108">
                  <c:v>0.76200000000000001</c:v>
                </c:pt>
                <c:pt idx="3109">
                  <c:v>0.76100000000000001</c:v>
                </c:pt>
                <c:pt idx="3110">
                  <c:v>0.76</c:v>
                </c:pt>
                <c:pt idx="3111">
                  <c:v>0.75900000000000001</c:v>
                </c:pt>
                <c:pt idx="3112">
                  <c:v>0.75800000000000001</c:v>
                </c:pt>
                <c:pt idx="3113">
                  <c:v>0.75700000000000001</c:v>
                </c:pt>
                <c:pt idx="3114">
                  <c:v>0.75600000000000001</c:v>
                </c:pt>
                <c:pt idx="3115">
                  <c:v>0.755</c:v>
                </c:pt>
                <c:pt idx="3116">
                  <c:v>0.754</c:v>
                </c:pt>
                <c:pt idx="3117">
                  <c:v>0.753</c:v>
                </c:pt>
                <c:pt idx="3118">
                  <c:v>0.752</c:v>
                </c:pt>
                <c:pt idx="3119">
                  <c:v>0.751</c:v>
                </c:pt>
                <c:pt idx="3120">
                  <c:v>0.75</c:v>
                </c:pt>
                <c:pt idx="3121">
                  <c:v>0.749</c:v>
                </c:pt>
                <c:pt idx="3122">
                  <c:v>0.748</c:v>
                </c:pt>
                <c:pt idx="3123">
                  <c:v>0.747</c:v>
                </c:pt>
                <c:pt idx="3124">
                  <c:v>0.746</c:v>
                </c:pt>
                <c:pt idx="3125">
                  <c:v>0.745</c:v>
                </c:pt>
                <c:pt idx="3126">
                  <c:v>0.74399999999999999</c:v>
                </c:pt>
                <c:pt idx="3127">
                  <c:v>0.74299999999999999</c:v>
                </c:pt>
                <c:pt idx="3128">
                  <c:v>0.74199999999999999</c:v>
                </c:pt>
                <c:pt idx="3129">
                  <c:v>0.74099999999999999</c:v>
                </c:pt>
                <c:pt idx="3130">
                  <c:v>0.74</c:v>
                </c:pt>
                <c:pt idx="3131">
                  <c:v>0.73899999999999999</c:v>
                </c:pt>
                <c:pt idx="3132">
                  <c:v>0.73799999999999999</c:v>
                </c:pt>
                <c:pt idx="3133">
                  <c:v>0.73699999999999999</c:v>
                </c:pt>
                <c:pt idx="3134">
                  <c:v>0.73599999999999999</c:v>
                </c:pt>
                <c:pt idx="3135">
                  <c:v>0.73499999999999999</c:v>
                </c:pt>
                <c:pt idx="3136">
                  <c:v>0.73399999999999999</c:v>
                </c:pt>
                <c:pt idx="3137">
                  <c:v>0.73299999999999998</c:v>
                </c:pt>
                <c:pt idx="3138">
                  <c:v>0.73199999999999998</c:v>
                </c:pt>
                <c:pt idx="3139">
                  <c:v>0.73099999999999998</c:v>
                </c:pt>
                <c:pt idx="3140">
                  <c:v>0.73</c:v>
                </c:pt>
                <c:pt idx="3141">
                  <c:v>0.72899999999999998</c:v>
                </c:pt>
                <c:pt idx="3142">
                  <c:v>0.72799999999999998</c:v>
                </c:pt>
                <c:pt idx="3143">
                  <c:v>0.72699999999999998</c:v>
                </c:pt>
                <c:pt idx="3144">
                  <c:v>0.72599999999999998</c:v>
                </c:pt>
                <c:pt idx="3145">
                  <c:v>0.72499999999999998</c:v>
                </c:pt>
                <c:pt idx="3146">
                  <c:v>0.72399999999999998</c:v>
                </c:pt>
                <c:pt idx="3147">
                  <c:v>0.72299999999999998</c:v>
                </c:pt>
                <c:pt idx="3148">
                  <c:v>0.72199999999999998</c:v>
                </c:pt>
                <c:pt idx="3149">
                  <c:v>0.72099999999999997</c:v>
                </c:pt>
                <c:pt idx="3150">
                  <c:v>0.72</c:v>
                </c:pt>
                <c:pt idx="3151">
                  <c:v>0.71899999999999997</c:v>
                </c:pt>
                <c:pt idx="3152">
                  <c:v>0.71799999999999997</c:v>
                </c:pt>
                <c:pt idx="3153">
                  <c:v>0.71699999999999997</c:v>
                </c:pt>
                <c:pt idx="3154">
                  <c:v>0.71599999999999997</c:v>
                </c:pt>
                <c:pt idx="3155">
                  <c:v>0.71499999999999997</c:v>
                </c:pt>
                <c:pt idx="3156">
                  <c:v>0.71399999999999997</c:v>
                </c:pt>
                <c:pt idx="3157">
                  <c:v>0.71299999999999997</c:v>
                </c:pt>
                <c:pt idx="3158">
                  <c:v>0.71199999999999997</c:v>
                </c:pt>
                <c:pt idx="3159">
                  <c:v>0.71099999999999997</c:v>
                </c:pt>
                <c:pt idx="3160">
                  <c:v>0.71</c:v>
                </c:pt>
                <c:pt idx="3161">
                  <c:v>0.70899999999999996</c:v>
                </c:pt>
                <c:pt idx="3162">
                  <c:v>0.70799999999999996</c:v>
                </c:pt>
                <c:pt idx="3163">
                  <c:v>0.70699999999999996</c:v>
                </c:pt>
                <c:pt idx="3164">
                  <c:v>0.70599999999999996</c:v>
                </c:pt>
                <c:pt idx="3165">
                  <c:v>0.70499999999999996</c:v>
                </c:pt>
                <c:pt idx="3166">
                  <c:v>0.70399999999999996</c:v>
                </c:pt>
                <c:pt idx="3167">
                  <c:v>0.70299999999999996</c:v>
                </c:pt>
                <c:pt idx="3168">
                  <c:v>0.70199999999999996</c:v>
                </c:pt>
                <c:pt idx="3169">
                  <c:v>0.70099999999999996</c:v>
                </c:pt>
                <c:pt idx="3170">
                  <c:v>0.7</c:v>
                </c:pt>
                <c:pt idx="3171">
                  <c:v>0.69899999999999995</c:v>
                </c:pt>
                <c:pt idx="3172">
                  <c:v>0.69799999999999995</c:v>
                </c:pt>
                <c:pt idx="3173">
                  <c:v>0.69699999999999995</c:v>
                </c:pt>
                <c:pt idx="3174">
                  <c:v>0.69599999999999995</c:v>
                </c:pt>
                <c:pt idx="3175">
                  <c:v>0.69499999999999995</c:v>
                </c:pt>
                <c:pt idx="3176">
                  <c:v>0.69399999999999995</c:v>
                </c:pt>
                <c:pt idx="3177">
                  <c:v>0.69299999999999995</c:v>
                </c:pt>
                <c:pt idx="3178">
                  <c:v>0.69199999999999995</c:v>
                </c:pt>
                <c:pt idx="3179">
                  <c:v>0.69099999999999995</c:v>
                </c:pt>
                <c:pt idx="3180">
                  <c:v>0.69</c:v>
                </c:pt>
                <c:pt idx="3181">
                  <c:v>0.68899999999999995</c:v>
                </c:pt>
                <c:pt idx="3182">
                  <c:v>0.68799999999999994</c:v>
                </c:pt>
                <c:pt idx="3183">
                  <c:v>0.68700000000000006</c:v>
                </c:pt>
                <c:pt idx="3184">
                  <c:v>0.68600000000000005</c:v>
                </c:pt>
                <c:pt idx="3185">
                  <c:v>0.68500000000000005</c:v>
                </c:pt>
                <c:pt idx="3186">
                  <c:v>0.68400000000000005</c:v>
                </c:pt>
                <c:pt idx="3187">
                  <c:v>0.68300000000000005</c:v>
                </c:pt>
                <c:pt idx="3188">
                  <c:v>0.68200000000000005</c:v>
                </c:pt>
                <c:pt idx="3189">
                  <c:v>0.68100000000000005</c:v>
                </c:pt>
                <c:pt idx="3190">
                  <c:v>0.68</c:v>
                </c:pt>
                <c:pt idx="3191">
                  <c:v>0.67900000000000005</c:v>
                </c:pt>
                <c:pt idx="3192">
                  <c:v>0.67800000000000005</c:v>
                </c:pt>
                <c:pt idx="3193">
                  <c:v>0.67700000000000005</c:v>
                </c:pt>
                <c:pt idx="3194">
                  <c:v>0.67600000000000005</c:v>
                </c:pt>
                <c:pt idx="3195">
                  <c:v>0.67500000000000004</c:v>
                </c:pt>
                <c:pt idx="3196">
                  <c:v>0.67400000000000004</c:v>
                </c:pt>
                <c:pt idx="3197">
                  <c:v>0.67300000000000004</c:v>
                </c:pt>
                <c:pt idx="3198">
                  <c:v>0.67200000000000004</c:v>
                </c:pt>
                <c:pt idx="3199">
                  <c:v>0.67100000000000004</c:v>
                </c:pt>
                <c:pt idx="3200">
                  <c:v>0.67</c:v>
                </c:pt>
                <c:pt idx="3201">
                  <c:v>0.66900000000000004</c:v>
                </c:pt>
                <c:pt idx="3202">
                  <c:v>0.66800000000000004</c:v>
                </c:pt>
                <c:pt idx="3203">
                  <c:v>0.66700000000000004</c:v>
                </c:pt>
                <c:pt idx="3204">
                  <c:v>0.66600000000000004</c:v>
                </c:pt>
                <c:pt idx="3205">
                  <c:v>0.66500000000000004</c:v>
                </c:pt>
                <c:pt idx="3206">
                  <c:v>0.66400000000000003</c:v>
                </c:pt>
                <c:pt idx="3207">
                  <c:v>0.66300000000000003</c:v>
                </c:pt>
                <c:pt idx="3208">
                  <c:v>0.66200000000000003</c:v>
                </c:pt>
                <c:pt idx="3209">
                  <c:v>0.66100000000000003</c:v>
                </c:pt>
                <c:pt idx="3210">
                  <c:v>0.66</c:v>
                </c:pt>
                <c:pt idx="3211">
                  <c:v>0.65900000000000003</c:v>
                </c:pt>
                <c:pt idx="3212">
                  <c:v>0.65800000000000003</c:v>
                </c:pt>
                <c:pt idx="3213">
                  <c:v>0.65700000000000003</c:v>
                </c:pt>
                <c:pt idx="3214">
                  <c:v>0.65600000000000003</c:v>
                </c:pt>
                <c:pt idx="3215">
                  <c:v>0.65500000000000003</c:v>
                </c:pt>
                <c:pt idx="3216">
                  <c:v>0.65400000000000003</c:v>
                </c:pt>
                <c:pt idx="3217">
                  <c:v>0.65300000000000002</c:v>
                </c:pt>
                <c:pt idx="3218">
                  <c:v>0.65200000000000002</c:v>
                </c:pt>
                <c:pt idx="3219">
                  <c:v>0.65100000000000002</c:v>
                </c:pt>
                <c:pt idx="3220">
                  <c:v>0.65</c:v>
                </c:pt>
                <c:pt idx="3221">
                  <c:v>0.64900000000000002</c:v>
                </c:pt>
                <c:pt idx="3222">
                  <c:v>0.64800000000000002</c:v>
                </c:pt>
                <c:pt idx="3223">
                  <c:v>0.64700000000000002</c:v>
                </c:pt>
                <c:pt idx="3224">
                  <c:v>0.64600000000000002</c:v>
                </c:pt>
                <c:pt idx="3225">
                  <c:v>0.64500000000000002</c:v>
                </c:pt>
                <c:pt idx="3226">
                  <c:v>0.64400000000000002</c:v>
                </c:pt>
                <c:pt idx="3227">
                  <c:v>0.64300000000000002</c:v>
                </c:pt>
                <c:pt idx="3228">
                  <c:v>0.64200000000000002</c:v>
                </c:pt>
                <c:pt idx="3229">
                  <c:v>0.64100000000000001</c:v>
                </c:pt>
                <c:pt idx="3230">
                  <c:v>0.64</c:v>
                </c:pt>
                <c:pt idx="3231">
                  <c:v>0.63900000000000001</c:v>
                </c:pt>
                <c:pt idx="3232">
                  <c:v>0.63800000000000001</c:v>
                </c:pt>
                <c:pt idx="3233">
                  <c:v>0.63700000000000001</c:v>
                </c:pt>
                <c:pt idx="3234">
                  <c:v>0.63600000000000001</c:v>
                </c:pt>
                <c:pt idx="3235">
                  <c:v>0.63500000000000001</c:v>
                </c:pt>
                <c:pt idx="3236">
                  <c:v>0.63400000000000001</c:v>
                </c:pt>
                <c:pt idx="3237">
                  <c:v>0.63300000000000001</c:v>
                </c:pt>
                <c:pt idx="3238">
                  <c:v>0.63200000000000001</c:v>
                </c:pt>
                <c:pt idx="3239">
                  <c:v>0.63100000000000001</c:v>
                </c:pt>
                <c:pt idx="3240">
                  <c:v>0.63</c:v>
                </c:pt>
                <c:pt idx="3241">
                  <c:v>0.629</c:v>
                </c:pt>
                <c:pt idx="3242">
                  <c:v>0.628</c:v>
                </c:pt>
                <c:pt idx="3243">
                  <c:v>0.627</c:v>
                </c:pt>
                <c:pt idx="3244">
                  <c:v>0.626</c:v>
                </c:pt>
                <c:pt idx="3245">
                  <c:v>0.625</c:v>
                </c:pt>
                <c:pt idx="3246">
                  <c:v>0.624</c:v>
                </c:pt>
                <c:pt idx="3247">
                  <c:v>0.623</c:v>
                </c:pt>
                <c:pt idx="3248">
                  <c:v>0.622</c:v>
                </c:pt>
                <c:pt idx="3249">
                  <c:v>0.621</c:v>
                </c:pt>
                <c:pt idx="3250">
                  <c:v>0.62</c:v>
                </c:pt>
                <c:pt idx="3251">
                  <c:v>0.61899999999999999</c:v>
                </c:pt>
                <c:pt idx="3252">
                  <c:v>0.61799999999999999</c:v>
                </c:pt>
                <c:pt idx="3253">
                  <c:v>0.61699999999999999</c:v>
                </c:pt>
                <c:pt idx="3254">
                  <c:v>0.61599999999999999</c:v>
                </c:pt>
                <c:pt idx="3255">
                  <c:v>0.61499999999999999</c:v>
                </c:pt>
                <c:pt idx="3256">
                  <c:v>0.61399999999999999</c:v>
                </c:pt>
                <c:pt idx="3257">
                  <c:v>0.61299999999999999</c:v>
                </c:pt>
                <c:pt idx="3258">
                  <c:v>0.61199999999999999</c:v>
                </c:pt>
                <c:pt idx="3259">
                  <c:v>0.61099999999999999</c:v>
                </c:pt>
                <c:pt idx="3260">
                  <c:v>0.61</c:v>
                </c:pt>
                <c:pt idx="3261">
                  <c:v>0.60899999999999999</c:v>
                </c:pt>
                <c:pt idx="3262">
                  <c:v>0.60799999999999998</c:v>
                </c:pt>
                <c:pt idx="3263">
                  <c:v>0.60699999999999998</c:v>
                </c:pt>
                <c:pt idx="3264">
                  <c:v>0.60599999999999998</c:v>
                </c:pt>
                <c:pt idx="3265">
                  <c:v>0.60499999999999998</c:v>
                </c:pt>
                <c:pt idx="3266">
                  <c:v>0.60399999999999998</c:v>
                </c:pt>
                <c:pt idx="3267">
                  <c:v>0.60299999999999998</c:v>
                </c:pt>
                <c:pt idx="3268">
                  <c:v>0.60199999999999998</c:v>
                </c:pt>
                <c:pt idx="3269">
                  <c:v>0.60099999999999998</c:v>
                </c:pt>
                <c:pt idx="3270">
                  <c:v>0.6</c:v>
                </c:pt>
                <c:pt idx="3271">
                  <c:v>0.59899999999999998</c:v>
                </c:pt>
                <c:pt idx="3272">
                  <c:v>0.59799999999999998</c:v>
                </c:pt>
                <c:pt idx="3273">
                  <c:v>0.59699999999999998</c:v>
                </c:pt>
                <c:pt idx="3274">
                  <c:v>0.59599999999999997</c:v>
                </c:pt>
                <c:pt idx="3275">
                  <c:v>0.59499999999999997</c:v>
                </c:pt>
                <c:pt idx="3276">
                  <c:v>0.59399999999999997</c:v>
                </c:pt>
                <c:pt idx="3277">
                  <c:v>0.59299999999999997</c:v>
                </c:pt>
                <c:pt idx="3278">
                  <c:v>0.59199999999999997</c:v>
                </c:pt>
                <c:pt idx="3279">
                  <c:v>0.59099999999999997</c:v>
                </c:pt>
                <c:pt idx="3280">
                  <c:v>0.59</c:v>
                </c:pt>
                <c:pt idx="3281">
                  <c:v>0.58899999999999997</c:v>
                </c:pt>
                <c:pt idx="3282">
                  <c:v>0.58799999999999997</c:v>
                </c:pt>
                <c:pt idx="3283">
                  <c:v>0.58699999999999997</c:v>
                </c:pt>
                <c:pt idx="3284">
                  <c:v>0.58599999999999997</c:v>
                </c:pt>
                <c:pt idx="3285">
                  <c:v>0.58499999999999996</c:v>
                </c:pt>
                <c:pt idx="3286">
                  <c:v>0.58399999999999996</c:v>
                </c:pt>
                <c:pt idx="3287">
                  <c:v>0.58299999999999996</c:v>
                </c:pt>
                <c:pt idx="3288">
                  <c:v>0.58199999999999996</c:v>
                </c:pt>
                <c:pt idx="3289">
                  <c:v>0.58099999999999996</c:v>
                </c:pt>
                <c:pt idx="3290">
                  <c:v>0.57999999999999996</c:v>
                </c:pt>
                <c:pt idx="3291">
                  <c:v>0.57899999999999996</c:v>
                </c:pt>
                <c:pt idx="3292">
                  <c:v>0.57799999999999996</c:v>
                </c:pt>
                <c:pt idx="3293">
                  <c:v>0.57699999999999996</c:v>
                </c:pt>
                <c:pt idx="3294">
                  <c:v>0.57599999999999996</c:v>
                </c:pt>
                <c:pt idx="3295">
                  <c:v>0.57499999999999996</c:v>
                </c:pt>
                <c:pt idx="3296">
                  <c:v>0.57399999999999995</c:v>
                </c:pt>
                <c:pt idx="3297">
                  <c:v>0.57299999999999995</c:v>
                </c:pt>
                <c:pt idx="3298">
                  <c:v>0.57199999999999995</c:v>
                </c:pt>
                <c:pt idx="3299">
                  <c:v>0.57099999999999995</c:v>
                </c:pt>
                <c:pt idx="3300">
                  <c:v>0.56999999999999995</c:v>
                </c:pt>
                <c:pt idx="3301">
                  <c:v>0.56899999999999995</c:v>
                </c:pt>
                <c:pt idx="3302">
                  <c:v>0.56799999999999995</c:v>
                </c:pt>
                <c:pt idx="3303">
                  <c:v>0.56699999999999995</c:v>
                </c:pt>
                <c:pt idx="3304">
                  <c:v>0.56599999999999995</c:v>
                </c:pt>
                <c:pt idx="3305">
                  <c:v>0.56499999999999995</c:v>
                </c:pt>
                <c:pt idx="3306">
                  <c:v>0.56399999999999995</c:v>
                </c:pt>
                <c:pt idx="3307">
                  <c:v>0.56299999999999994</c:v>
                </c:pt>
                <c:pt idx="3308">
                  <c:v>0.56200000000000006</c:v>
                </c:pt>
                <c:pt idx="3309">
                  <c:v>0.56100000000000005</c:v>
                </c:pt>
                <c:pt idx="3310">
                  <c:v>0.56000000000000005</c:v>
                </c:pt>
                <c:pt idx="3311">
                  <c:v>0.55900000000000005</c:v>
                </c:pt>
                <c:pt idx="3312">
                  <c:v>0.55800000000000005</c:v>
                </c:pt>
                <c:pt idx="3313">
                  <c:v>0.55700000000000005</c:v>
                </c:pt>
                <c:pt idx="3314">
                  <c:v>0.55600000000000005</c:v>
                </c:pt>
                <c:pt idx="3315">
                  <c:v>0.55500000000000005</c:v>
                </c:pt>
                <c:pt idx="3316">
                  <c:v>0.55400000000000005</c:v>
                </c:pt>
                <c:pt idx="3317">
                  <c:v>0.55300000000000005</c:v>
                </c:pt>
                <c:pt idx="3318">
                  <c:v>0.55200000000000005</c:v>
                </c:pt>
                <c:pt idx="3319">
                  <c:v>0.55100000000000005</c:v>
                </c:pt>
                <c:pt idx="3320">
                  <c:v>0.55000000000000004</c:v>
                </c:pt>
                <c:pt idx="3321">
                  <c:v>0.54900000000000004</c:v>
                </c:pt>
                <c:pt idx="3322">
                  <c:v>0.54800000000000004</c:v>
                </c:pt>
                <c:pt idx="3323">
                  <c:v>0.54700000000000004</c:v>
                </c:pt>
                <c:pt idx="3324">
                  <c:v>0.54600000000000004</c:v>
                </c:pt>
                <c:pt idx="3325">
                  <c:v>0.54500000000000004</c:v>
                </c:pt>
                <c:pt idx="3326">
                  <c:v>0.54400000000000004</c:v>
                </c:pt>
                <c:pt idx="3327">
                  <c:v>0.54300000000000004</c:v>
                </c:pt>
                <c:pt idx="3328">
                  <c:v>0.54200000000000004</c:v>
                </c:pt>
                <c:pt idx="3329">
                  <c:v>0.54100000000000004</c:v>
                </c:pt>
                <c:pt idx="3330">
                  <c:v>0.54</c:v>
                </c:pt>
                <c:pt idx="3331">
                  <c:v>0.53900000000000003</c:v>
                </c:pt>
                <c:pt idx="3332">
                  <c:v>0.53800000000000003</c:v>
                </c:pt>
                <c:pt idx="3333">
                  <c:v>0.53700000000000003</c:v>
                </c:pt>
                <c:pt idx="3334">
                  <c:v>0.53600000000000003</c:v>
                </c:pt>
                <c:pt idx="3335">
                  <c:v>0.53500000000000003</c:v>
                </c:pt>
                <c:pt idx="3336">
                  <c:v>0.53400000000000003</c:v>
                </c:pt>
                <c:pt idx="3337">
                  <c:v>0.53300000000000003</c:v>
                </c:pt>
                <c:pt idx="3338">
                  <c:v>0.53200000000000003</c:v>
                </c:pt>
                <c:pt idx="3339">
                  <c:v>0.53100000000000003</c:v>
                </c:pt>
                <c:pt idx="3340">
                  <c:v>0.53</c:v>
                </c:pt>
                <c:pt idx="3341">
                  <c:v>0.52900000000000003</c:v>
                </c:pt>
                <c:pt idx="3342">
                  <c:v>0.52800000000000002</c:v>
                </c:pt>
                <c:pt idx="3343">
                  <c:v>0.52700000000000002</c:v>
                </c:pt>
                <c:pt idx="3344">
                  <c:v>0.52600000000000002</c:v>
                </c:pt>
                <c:pt idx="3345">
                  <c:v>0.52500000000000002</c:v>
                </c:pt>
                <c:pt idx="3346">
                  <c:v>0.52400000000000002</c:v>
                </c:pt>
                <c:pt idx="3347">
                  <c:v>0.52300000000000002</c:v>
                </c:pt>
                <c:pt idx="3348">
                  <c:v>0.52200000000000002</c:v>
                </c:pt>
                <c:pt idx="3349">
                  <c:v>0.52100000000000002</c:v>
                </c:pt>
                <c:pt idx="3350">
                  <c:v>0.52</c:v>
                </c:pt>
                <c:pt idx="3351">
                  <c:v>0.51900000000000002</c:v>
                </c:pt>
                <c:pt idx="3352">
                  <c:v>0.51800000000000002</c:v>
                </c:pt>
                <c:pt idx="3353">
                  <c:v>0.51700000000000002</c:v>
                </c:pt>
                <c:pt idx="3354">
                  <c:v>0.51600000000000001</c:v>
                </c:pt>
                <c:pt idx="3355">
                  <c:v>0.51500000000000001</c:v>
                </c:pt>
                <c:pt idx="3356">
                  <c:v>0.51400000000000001</c:v>
                </c:pt>
                <c:pt idx="3357">
                  <c:v>0.51300000000000001</c:v>
                </c:pt>
                <c:pt idx="3358">
                  <c:v>0.51200000000000001</c:v>
                </c:pt>
                <c:pt idx="3359">
                  <c:v>0.51100000000000001</c:v>
                </c:pt>
                <c:pt idx="3360">
                  <c:v>0.51</c:v>
                </c:pt>
                <c:pt idx="3361">
                  <c:v>0.50900000000000001</c:v>
                </c:pt>
                <c:pt idx="3362">
                  <c:v>0.50800000000000001</c:v>
                </c:pt>
                <c:pt idx="3363">
                  <c:v>0.50700000000000001</c:v>
                </c:pt>
                <c:pt idx="3364">
                  <c:v>0.50600000000000001</c:v>
                </c:pt>
                <c:pt idx="3365">
                  <c:v>0.505</c:v>
                </c:pt>
                <c:pt idx="3366">
                  <c:v>0.504</c:v>
                </c:pt>
                <c:pt idx="3367">
                  <c:v>0.503</c:v>
                </c:pt>
                <c:pt idx="3368">
                  <c:v>0.502</c:v>
                </c:pt>
                <c:pt idx="3369">
                  <c:v>0.501</c:v>
                </c:pt>
                <c:pt idx="3370">
                  <c:v>0.5</c:v>
                </c:pt>
                <c:pt idx="3371">
                  <c:v>0.499</c:v>
                </c:pt>
                <c:pt idx="3372">
                  <c:v>0.498</c:v>
                </c:pt>
                <c:pt idx="3373">
                  <c:v>0.497</c:v>
                </c:pt>
                <c:pt idx="3374">
                  <c:v>0.496</c:v>
                </c:pt>
                <c:pt idx="3375">
                  <c:v>0.495</c:v>
                </c:pt>
                <c:pt idx="3376">
                  <c:v>0.49399999999999999</c:v>
                </c:pt>
                <c:pt idx="3377">
                  <c:v>0.49299999999999999</c:v>
                </c:pt>
                <c:pt idx="3378">
                  <c:v>0.49199999999999999</c:v>
                </c:pt>
                <c:pt idx="3379">
                  <c:v>0.49099999999999999</c:v>
                </c:pt>
                <c:pt idx="3380">
                  <c:v>0.49</c:v>
                </c:pt>
                <c:pt idx="3381">
                  <c:v>0.48899999999999999</c:v>
                </c:pt>
                <c:pt idx="3382">
                  <c:v>0.48799999999999999</c:v>
                </c:pt>
                <c:pt idx="3383">
                  <c:v>0.48699999999999999</c:v>
                </c:pt>
                <c:pt idx="3384">
                  <c:v>0.48599999999999999</c:v>
                </c:pt>
                <c:pt idx="3385">
                  <c:v>0.48499999999999999</c:v>
                </c:pt>
                <c:pt idx="3386">
                  <c:v>0.48399999999999999</c:v>
                </c:pt>
                <c:pt idx="3387">
                  <c:v>0.48299999999999998</c:v>
                </c:pt>
                <c:pt idx="3388">
                  <c:v>0.48199999999999998</c:v>
                </c:pt>
                <c:pt idx="3389">
                  <c:v>0.48099999999999998</c:v>
                </c:pt>
                <c:pt idx="3390">
                  <c:v>0.48</c:v>
                </c:pt>
                <c:pt idx="3391">
                  <c:v>0.47899999999999998</c:v>
                </c:pt>
                <c:pt idx="3392">
                  <c:v>0.47799999999999998</c:v>
                </c:pt>
                <c:pt idx="3393">
                  <c:v>0.47699999999999998</c:v>
                </c:pt>
                <c:pt idx="3394">
                  <c:v>0.47599999999999998</c:v>
                </c:pt>
                <c:pt idx="3395">
                  <c:v>0.47499999999999998</c:v>
                </c:pt>
                <c:pt idx="3396">
                  <c:v>0.47399999999999998</c:v>
                </c:pt>
                <c:pt idx="3397">
                  <c:v>0.47299999999999998</c:v>
                </c:pt>
                <c:pt idx="3398">
                  <c:v>0.47199999999999998</c:v>
                </c:pt>
                <c:pt idx="3399">
                  <c:v>0.47099999999999997</c:v>
                </c:pt>
                <c:pt idx="3400">
                  <c:v>0.47</c:v>
                </c:pt>
                <c:pt idx="3401">
                  <c:v>0.46899999999999997</c:v>
                </c:pt>
                <c:pt idx="3402">
                  <c:v>0.46800000000000003</c:v>
                </c:pt>
                <c:pt idx="3403">
                  <c:v>0.46700000000000003</c:v>
                </c:pt>
                <c:pt idx="3404">
                  <c:v>0.46600000000000003</c:v>
                </c:pt>
                <c:pt idx="3405">
                  <c:v>0.46500000000000002</c:v>
                </c:pt>
                <c:pt idx="3406">
                  <c:v>0.46400000000000002</c:v>
                </c:pt>
                <c:pt idx="3407">
                  <c:v>0.46300000000000002</c:v>
                </c:pt>
                <c:pt idx="3408">
                  <c:v>0.46200000000000002</c:v>
                </c:pt>
                <c:pt idx="3409">
                  <c:v>0.46100000000000002</c:v>
                </c:pt>
                <c:pt idx="3410">
                  <c:v>0.46</c:v>
                </c:pt>
                <c:pt idx="3411">
                  <c:v>0.45900000000000002</c:v>
                </c:pt>
                <c:pt idx="3412">
                  <c:v>0.45800000000000002</c:v>
                </c:pt>
                <c:pt idx="3413">
                  <c:v>0.45700000000000002</c:v>
                </c:pt>
                <c:pt idx="3414">
                  <c:v>0.45600000000000002</c:v>
                </c:pt>
                <c:pt idx="3415">
                  <c:v>0.45500000000000002</c:v>
                </c:pt>
                <c:pt idx="3416">
                  <c:v>0.45400000000000001</c:v>
                </c:pt>
                <c:pt idx="3417">
                  <c:v>0.45300000000000001</c:v>
                </c:pt>
                <c:pt idx="3418">
                  <c:v>0.45200000000000001</c:v>
                </c:pt>
                <c:pt idx="3419">
                  <c:v>0.45100000000000001</c:v>
                </c:pt>
                <c:pt idx="3420">
                  <c:v>0.45</c:v>
                </c:pt>
                <c:pt idx="3421">
                  <c:v>0.44900000000000001</c:v>
                </c:pt>
                <c:pt idx="3422">
                  <c:v>0.44800000000000001</c:v>
                </c:pt>
                <c:pt idx="3423">
                  <c:v>0.44700000000000001</c:v>
                </c:pt>
                <c:pt idx="3424">
                  <c:v>0.44600000000000001</c:v>
                </c:pt>
                <c:pt idx="3425">
                  <c:v>0.44500000000000001</c:v>
                </c:pt>
                <c:pt idx="3426">
                  <c:v>0.44400000000000001</c:v>
                </c:pt>
                <c:pt idx="3427">
                  <c:v>0.443</c:v>
                </c:pt>
                <c:pt idx="3428">
                  <c:v>0.442</c:v>
                </c:pt>
                <c:pt idx="3429">
                  <c:v>0.441</c:v>
                </c:pt>
                <c:pt idx="3430">
                  <c:v>0.44</c:v>
                </c:pt>
                <c:pt idx="3431">
                  <c:v>0.439</c:v>
                </c:pt>
                <c:pt idx="3432">
                  <c:v>0.438</c:v>
                </c:pt>
                <c:pt idx="3433">
                  <c:v>0.437</c:v>
                </c:pt>
                <c:pt idx="3434">
                  <c:v>0.436</c:v>
                </c:pt>
                <c:pt idx="3435">
                  <c:v>0.435</c:v>
                </c:pt>
                <c:pt idx="3436">
                  <c:v>0.434</c:v>
                </c:pt>
                <c:pt idx="3437">
                  <c:v>0.433</c:v>
                </c:pt>
                <c:pt idx="3438">
                  <c:v>0.432</c:v>
                </c:pt>
                <c:pt idx="3439">
                  <c:v>0.43099999999999999</c:v>
                </c:pt>
                <c:pt idx="3440">
                  <c:v>0.43</c:v>
                </c:pt>
                <c:pt idx="3441">
                  <c:v>0.42899999999999999</c:v>
                </c:pt>
                <c:pt idx="3442">
                  <c:v>0.42799999999999999</c:v>
                </c:pt>
                <c:pt idx="3443">
                  <c:v>0.42699999999999999</c:v>
                </c:pt>
                <c:pt idx="3444">
                  <c:v>0.42599999999999999</c:v>
                </c:pt>
                <c:pt idx="3445">
                  <c:v>0.42499999999999999</c:v>
                </c:pt>
                <c:pt idx="3446">
                  <c:v>0.42399999999999999</c:v>
                </c:pt>
                <c:pt idx="3447">
                  <c:v>0.42299999999999999</c:v>
                </c:pt>
                <c:pt idx="3448">
                  <c:v>0.42199999999999999</c:v>
                </c:pt>
                <c:pt idx="3449">
                  <c:v>0.42099999999999999</c:v>
                </c:pt>
                <c:pt idx="3450">
                  <c:v>0.42</c:v>
                </c:pt>
                <c:pt idx="3451">
                  <c:v>0.41899999999999998</c:v>
                </c:pt>
                <c:pt idx="3452">
                  <c:v>0.41799999999999998</c:v>
                </c:pt>
                <c:pt idx="3453">
                  <c:v>0.41699999999999998</c:v>
                </c:pt>
                <c:pt idx="3454">
                  <c:v>0.41599999999999998</c:v>
                </c:pt>
                <c:pt idx="3455">
                  <c:v>0.41499999999999998</c:v>
                </c:pt>
                <c:pt idx="3456">
                  <c:v>0.41399999999999998</c:v>
                </c:pt>
                <c:pt idx="3457">
                  <c:v>0.41299999999999998</c:v>
                </c:pt>
                <c:pt idx="3458">
                  <c:v>0.41199999999999998</c:v>
                </c:pt>
                <c:pt idx="3459">
                  <c:v>0.41099999999999998</c:v>
                </c:pt>
                <c:pt idx="3460">
                  <c:v>0.41</c:v>
                </c:pt>
                <c:pt idx="3461">
                  <c:v>0.40899999999999997</c:v>
                </c:pt>
                <c:pt idx="3462">
                  <c:v>0.40799999999999997</c:v>
                </c:pt>
                <c:pt idx="3463">
                  <c:v>0.40699999999999997</c:v>
                </c:pt>
                <c:pt idx="3464">
                  <c:v>0.40600000000000003</c:v>
                </c:pt>
                <c:pt idx="3465">
                  <c:v>0.40500000000000003</c:v>
                </c:pt>
                <c:pt idx="3466">
                  <c:v>0.40400000000000003</c:v>
                </c:pt>
                <c:pt idx="3467">
                  <c:v>0.40300000000000002</c:v>
                </c:pt>
                <c:pt idx="3468">
                  <c:v>0.40200000000000002</c:v>
                </c:pt>
                <c:pt idx="3469">
                  <c:v>0.40100000000000002</c:v>
                </c:pt>
                <c:pt idx="3470">
                  <c:v>0.4</c:v>
                </c:pt>
                <c:pt idx="3471">
                  <c:v>0.39900000000000002</c:v>
                </c:pt>
                <c:pt idx="3472">
                  <c:v>0.39800000000000002</c:v>
                </c:pt>
                <c:pt idx="3473">
                  <c:v>0.39700000000000002</c:v>
                </c:pt>
                <c:pt idx="3474">
                  <c:v>0.39600000000000002</c:v>
                </c:pt>
                <c:pt idx="3475">
                  <c:v>0.39500000000000002</c:v>
                </c:pt>
                <c:pt idx="3476">
                  <c:v>0.39400000000000002</c:v>
                </c:pt>
                <c:pt idx="3477">
                  <c:v>0.39300000000000002</c:v>
                </c:pt>
                <c:pt idx="3478">
                  <c:v>0.39200000000000002</c:v>
                </c:pt>
                <c:pt idx="3479">
                  <c:v>0.39100000000000001</c:v>
                </c:pt>
                <c:pt idx="3480">
                  <c:v>0.39</c:v>
                </c:pt>
                <c:pt idx="3481">
                  <c:v>0.38900000000000001</c:v>
                </c:pt>
                <c:pt idx="3482">
                  <c:v>0.38800000000000001</c:v>
                </c:pt>
                <c:pt idx="3483">
                  <c:v>0.38700000000000001</c:v>
                </c:pt>
                <c:pt idx="3484">
                  <c:v>0.38600000000000001</c:v>
                </c:pt>
                <c:pt idx="3485">
                  <c:v>0.38500000000000001</c:v>
                </c:pt>
                <c:pt idx="3486">
                  <c:v>0.38400000000000001</c:v>
                </c:pt>
                <c:pt idx="3487">
                  <c:v>0.38300000000000001</c:v>
                </c:pt>
                <c:pt idx="3488">
                  <c:v>0.38200000000000001</c:v>
                </c:pt>
                <c:pt idx="3489">
                  <c:v>0.38100000000000001</c:v>
                </c:pt>
                <c:pt idx="3490">
                  <c:v>0.38</c:v>
                </c:pt>
                <c:pt idx="3491">
                  <c:v>0.379</c:v>
                </c:pt>
                <c:pt idx="3492">
                  <c:v>0.378</c:v>
                </c:pt>
                <c:pt idx="3493">
                  <c:v>0.377</c:v>
                </c:pt>
                <c:pt idx="3494">
                  <c:v>0.376</c:v>
                </c:pt>
                <c:pt idx="3495">
                  <c:v>0.375</c:v>
                </c:pt>
                <c:pt idx="3496">
                  <c:v>0.374</c:v>
                </c:pt>
                <c:pt idx="3497">
                  <c:v>0.373</c:v>
                </c:pt>
                <c:pt idx="3498">
                  <c:v>0.372</c:v>
                </c:pt>
                <c:pt idx="3499">
                  <c:v>0.371</c:v>
                </c:pt>
                <c:pt idx="3500">
                  <c:v>0.37</c:v>
                </c:pt>
                <c:pt idx="3501">
                  <c:v>0.36899999999999999</c:v>
                </c:pt>
                <c:pt idx="3502">
                  <c:v>0.36799999999999999</c:v>
                </c:pt>
                <c:pt idx="3503">
                  <c:v>0.36699999999999999</c:v>
                </c:pt>
                <c:pt idx="3504">
                  <c:v>0.36599999999999999</c:v>
                </c:pt>
                <c:pt idx="3505">
                  <c:v>0.36499999999999999</c:v>
                </c:pt>
                <c:pt idx="3506">
                  <c:v>0.36399999999999999</c:v>
                </c:pt>
                <c:pt idx="3507">
                  <c:v>0.36299999999999999</c:v>
                </c:pt>
                <c:pt idx="3508">
                  <c:v>0.36199999999999999</c:v>
                </c:pt>
                <c:pt idx="3509">
                  <c:v>0.36099999999999999</c:v>
                </c:pt>
                <c:pt idx="3510">
                  <c:v>0.36</c:v>
                </c:pt>
                <c:pt idx="3511">
                  <c:v>0.35899999999999999</c:v>
                </c:pt>
                <c:pt idx="3512">
                  <c:v>0.35799999999999998</c:v>
                </c:pt>
                <c:pt idx="3513">
                  <c:v>0.35699999999999998</c:v>
                </c:pt>
                <c:pt idx="3514">
                  <c:v>0.35599999999999998</c:v>
                </c:pt>
                <c:pt idx="3515">
                  <c:v>0.35499999999999998</c:v>
                </c:pt>
                <c:pt idx="3516">
                  <c:v>0.35399999999999998</c:v>
                </c:pt>
                <c:pt idx="3517">
                  <c:v>0.35299999999999998</c:v>
                </c:pt>
                <c:pt idx="3518">
                  <c:v>0.35199999999999998</c:v>
                </c:pt>
                <c:pt idx="3519">
                  <c:v>0.35099999999999998</c:v>
                </c:pt>
                <c:pt idx="3520">
                  <c:v>0.35</c:v>
                </c:pt>
                <c:pt idx="3521">
                  <c:v>0.34899999999999998</c:v>
                </c:pt>
                <c:pt idx="3522">
                  <c:v>0.34799999999999998</c:v>
                </c:pt>
                <c:pt idx="3523">
                  <c:v>0.34699999999999998</c:v>
                </c:pt>
                <c:pt idx="3524">
                  <c:v>0.34599999999999997</c:v>
                </c:pt>
                <c:pt idx="3525">
                  <c:v>0.34499999999999997</c:v>
                </c:pt>
                <c:pt idx="3526">
                  <c:v>0.34399999999999997</c:v>
                </c:pt>
                <c:pt idx="3527">
                  <c:v>0.34300000000000003</c:v>
                </c:pt>
                <c:pt idx="3528">
                  <c:v>0.34200000000000003</c:v>
                </c:pt>
                <c:pt idx="3529">
                  <c:v>0.34100000000000003</c:v>
                </c:pt>
                <c:pt idx="3530">
                  <c:v>0.34</c:v>
                </c:pt>
                <c:pt idx="3531">
                  <c:v>0.33900000000000002</c:v>
                </c:pt>
                <c:pt idx="3532">
                  <c:v>0.33800000000000002</c:v>
                </c:pt>
                <c:pt idx="3533">
                  <c:v>0.33700000000000002</c:v>
                </c:pt>
                <c:pt idx="3534">
                  <c:v>0.33600000000000002</c:v>
                </c:pt>
                <c:pt idx="3535">
                  <c:v>0.33500000000000002</c:v>
                </c:pt>
                <c:pt idx="3536">
                  <c:v>0.33400000000000002</c:v>
                </c:pt>
                <c:pt idx="3537">
                  <c:v>0.33300000000000002</c:v>
                </c:pt>
                <c:pt idx="3538">
                  <c:v>0.33200000000000002</c:v>
                </c:pt>
                <c:pt idx="3539">
                  <c:v>0.33100000000000002</c:v>
                </c:pt>
                <c:pt idx="3540">
                  <c:v>0.33</c:v>
                </c:pt>
                <c:pt idx="3541">
                  <c:v>0.32900000000000001</c:v>
                </c:pt>
                <c:pt idx="3542">
                  <c:v>0.32800000000000001</c:v>
                </c:pt>
                <c:pt idx="3543">
                  <c:v>0.32700000000000001</c:v>
                </c:pt>
                <c:pt idx="3544">
                  <c:v>0.32600000000000001</c:v>
                </c:pt>
                <c:pt idx="3545">
                  <c:v>0.32500000000000001</c:v>
                </c:pt>
                <c:pt idx="3546">
                  <c:v>0.32400000000000001</c:v>
                </c:pt>
                <c:pt idx="3547">
                  <c:v>0.32300000000000001</c:v>
                </c:pt>
                <c:pt idx="3548">
                  <c:v>0.32200000000000001</c:v>
                </c:pt>
                <c:pt idx="3549">
                  <c:v>0.32100000000000001</c:v>
                </c:pt>
                <c:pt idx="3550">
                  <c:v>0.32</c:v>
                </c:pt>
                <c:pt idx="3551">
                  <c:v>0.31900000000000001</c:v>
                </c:pt>
                <c:pt idx="3552">
                  <c:v>0.318</c:v>
                </c:pt>
                <c:pt idx="3553">
                  <c:v>0.317</c:v>
                </c:pt>
                <c:pt idx="3554">
                  <c:v>0.316</c:v>
                </c:pt>
                <c:pt idx="3555">
                  <c:v>0.315</c:v>
                </c:pt>
                <c:pt idx="3556">
                  <c:v>0.314</c:v>
                </c:pt>
                <c:pt idx="3557">
                  <c:v>0.313</c:v>
                </c:pt>
                <c:pt idx="3558">
                  <c:v>0.312</c:v>
                </c:pt>
                <c:pt idx="3559">
                  <c:v>0.311</c:v>
                </c:pt>
                <c:pt idx="3560">
                  <c:v>0.31</c:v>
                </c:pt>
                <c:pt idx="3561">
                  <c:v>0.309</c:v>
                </c:pt>
                <c:pt idx="3562">
                  <c:v>0.308</c:v>
                </c:pt>
                <c:pt idx="3563">
                  <c:v>0.307</c:v>
                </c:pt>
                <c:pt idx="3564">
                  <c:v>0.30599999999999999</c:v>
                </c:pt>
                <c:pt idx="3565">
                  <c:v>0.30499999999999999</c:v>
                </c:pt>
                <c:pt idx="3566">
                  <c:v>0.30399999999999999</c:v>
                </c:pt>
                <c:pt idx="3567">
                  <c:v>0.30299999999999999</c:v>
                </c:pt>
                <c:pt idx="3568">
                  <c:v>0.30199999999999999</c:v>
                </c:pt>
                <c:pt idx="3569">
                  <c:v>0.30099999999999999</c:v>
                </c:pt>
                <c:pt idx="3570">
                  <c:v>0.3</c:v>
                </c:pt>
                <c:pt idx="3571">
                  <c:v>0.29899999999999999</c:v>
                </c:pt>
                <c:pt idx="3572">
                  <c:v>0.29799999999999999</c:v>
                </c:pt>
                <c:pt idx="3573">
                  <c:v>0.29699999999999999</c:v>
                </c:pt>
                <c:pt idx="3574">
                  <c:v>0.29599999999999999</c:v>
                </c:pt>
                <c:pt idx="3575">
                  <c:v>0.29499999999999998</c:v>
                </c:pt>
                <c:pt idx="3576">
                  <c:v>0.29399999999999998</c:v>
                </c:pt>
                <c:pt idx="3577">
                  <c:v>0.29299999999999998</c:v>
                </c:pt>
                <c:pt idx="3578">
                  <c:v>0.29199999999999998</c:v>
                </c:pt>
                <c:pt idx="3579">
                  <c:v>0.29099999999999998</c:v>
                </c:pt>
                <c:pt idx="3580">
                  <c:v>0.28999999999999998</c:v>
                </c:pt>
                <c:pt idx="3581">
                  <c:v>0.28899999999999998</c:v>
                </c:pt>
                <c:pt idx="3582">
                  <c:v>0.28799999999999998</c:v>
                </c:pt>
                <c:pt idx="3583">
                  <c:v>0.28699999999999998</c:v>
                </c:pt>
                <c:pt idx="3584">
                  <c:v>0.28599999999999998</c:v>
                </c:pt>
                <c:pt idx="3585">
                  <c:v>0.28499999999999998</c:v>
                </c:pt>
                <c:pt idx="3586">
                  <c:v>0.28399999999999997</c:v>
                </c:pt>
                <c:pt idx="3587">
                  <c:v>0.28299999999999997</c:v>
                </c:pt>
                <c:pt idx="3588">
                  <c:v>0.28199999999999997</c:v>
                </c:pt>
                <c:pt idx="3589">
                  <c:v>0.28100000000000003</c:v>
                </c:pt>
                <c:pt idx="3590">
                  <c:v>0.28000000000000003</c:v>
                </c:pt>
                <c:pt idx="3591">
                  <c:v>0.27900000000000003</c:v>
                </c:pt>
                <c:pt idx="3592">
                  <c:v>0.27800000000000002</c:v>
                </c:pt>
                <c:pt idx="3593">
                  <c:v>0.27700000000000002</c:v>
                </c:pt>
                <c:pt idx="3594">
                  <c:v>0.27600000000000002</c:v>
                </c:pt>
                <c:pt idx="3595">
                  <c:v>0.27500000000000002</c:v>
                </c:pt>
                <c:pt idx="3596">
                  <c:v>0.27400000000000002</c:v>
                </c:pt>
                <c:pt idx="3597">
                  <c:v>0.27300000000000002</c:v>
                </c:pt>
                <c:pt idx="3598">
                  <c:v>0.27200000000000002</c:v>
                </c:pt>
                <c:pt idx="3599">
                  <c:v>0.27100000000000002</c:v>
                </c:pt>
                <c:pt idx="3600">
                  <c:v>0.27</c:v>
                </c:pt>
                <c:pt idx="3601">
                  <c:v>0.26900000000000002</c:v>
                </c:pt>
                <c:pt idx="3602">
                  <c:v>0.26800000000000002</c:v>
                </c:pt>
                <c:pt idx="3603">
                  <c:v>0.26700000000000002</c:v>
                </c:pt>
                <c:pt idx="3604">
                  <c:v>0.26600000000000001</c:v>
                </c:pt>
                <c:pt idx="3605">
                  <c:v>0.26500000000000001</c:v>
                </c:pt>
                <c:pt idx="3606">
                  <c:v>0.26400000000000001</c:v>
                </c:pt>
                <c:pt idx="3607">
                  <c:v>0.26300000000000001</c:v>
                </c:pt>
                <c:pt idx="3608">
                  <c:v>0.26200000000000001</c:v>
                </c:pt>
                <c:pt idx="3609">
                  <c:v>0.26100000000000001</c:v>
                </c:pt>
                <c:pt idx="3610">
                  <c:v>0.26</c:v>
                </c:pt>
                <c:pt idx="3611">
                  <c:v>0.25900000000000001</c:v>
                </c:pt>
                <c:pt idx="3612">
                  <c:v>0.25800000000000001</c:v>
                </c:pt>
                <c:pt idx="3613">
                  <c:v>0.25700000000000001</c:v>
                </c:pt>
                <c:pt idx="3614">
                  <c:v>0.25600000000000001</c:v>
                </c:pt>
                <c:pt idx="3615">
                  <c:v>0.255</c:v>
                </c:pt>
                <c:pt idx="3616">
                  <c:v>0.254</c:v>
                </c:pt>
                <c:pt idx="3617">
                  <c:v>0.253</c:v>
                </c:pt>
                <c:pt idx="3618">
                  <c:v>0.252</c:v>
                </c:pt>
                <c:pt idx="3619">
                  <c:v>0.251</c:v>
                </c:pt>
                <c:pt idx="3620">
                  <c:v>0.25</c:v>
                </c:pt>
                <c:pt idx="3621">
                  <c:v>0.249</c:v>
                </c:pt>
                <c:pt idx="3622">
                  <c:v>0.248</c:v>
                </c:pt>
                <c:pt idx="3623">
                  <c:v>0.247</c:v>
                </c:pt>
                <c:pt idx="3624">
                  <c:v>0.246</c:v>
                </c:pt>
                <c:pt idx="3625">
                  <c:v>0.245</c:v>
                </c:pt>
                <c:pt idx="3626">
                  <c:v>0.24399999999999999</c:v>
                </c:pt>
                <c:pt idx="3627">
                  <c:v>0.24299999999999999</c:v>
                </c:pt>
                <c:pt idx="3628">
                  <c:v>0.24199999999999999</c:v>
                </c:pt>
                <c:pt idx="3629">
                  <c:v>0.24099999999999999</c:v>
                </c:pt>
                <c:pt idx="3630">
                  <c:v>0.24</c:v>
                </c:pt>
                <c:pt idx="3631">
                  <c:v>0.23899999999999999</c:v>
                </c:pt>
                <c:pt idx="3632">
                  <c:v>0.23799999999999999</c:v>
                </c:pt>
                <c:pt idx="3633">
                  <c:v>0.23699999999999999</c:v>
                </c:pt>
                <c:pt idx="3634">
                  <c:v>0.23599999999999999</c:v>
                </c:pt>
                <c:pt idx="3635">
                  <c:v>0.23499999999999999</c:v>
                </c:pt>
                <c:pt idx="3636">
                  <c:v>0.23400000000000001</c:v>
                </c:pt>
                <c:pt idx="3637">
                  <c:v>0.23300000000000001</c:v>
                </c:pt>
                <c:pt idx="3638">
                  <c:v>0.23200000000000001</c:v>
                </c:pt>
                <c:pt idx="3639">
                  <c:v>0.23100000000000001</c:v>
                </c:pt>
                <c:pt idx="3640">
                  <c:v>0.23</c:v>
                </c:pt>
                <c:pt idx="3641">
                  <c:v>0.22900000000000001</c:v>
                </c:pt>
                <c:pt idx="3642">
                  <c:v>0.22800000000000001</c:v>
                </c:pt>
                <c:pt idx="3643">
                  <c:v>0.22700000000000001</c:v>
                </c:pt>
                <c:pt idx="3644">
                  <c:v>0.22600000000000001</c:v>
                </c:pt>
                <c:pt idx="3645">
                  <c:v>0.22500000000000001</c:v>
                </c:pt>
                <c:pt idx="3646">
                  <c:v>0.224</c:v>
                </c:pt>
                <c:pt idx="3647">
                  <c:v>0.223</c:v>
                </c:pt>
                <c:pt idx="3648">
                  <c:v>0.222</c:v>
                </c:pt>
                <c:pt idx="3649">
                  <c:v>0.221</c:v>
                </c:pt>
                <c:pt idx="3650">
                  <c:v>0.22</c:v>
                </c:pt>
                <c:pt idx="3651">
                  <c:v>0.219</c:v>
                </c:pt>
                <c:pt idx="3652">
                  <c:v>0.218</c:v>
                </c:pt>
                <c:pt idx="3653">
                  <c:v>0.217</c:v>
                </c:pt>
                <c:pt idx="3654">
                  <c:v>0.216</c:v>
                </c:pt>
                <c:pt idx="3655">
                  <c:v>0.215</c:v>
                </c:pt>
                <c:pt idx="3656">
                  <c:v>0.214</c:v>
                </c:pt>
                <c:pt idx="3657">
                  <c:v>0.21299999999999999</c:v>
                </c:pt>
                <c:pt idx="3658">
                  <c:v>0.21199999999999999</c:v>
                </c:pt>
                <c:pt idx="3659">
                  <c:v>0.21099999999999999</c:v>
                </c:pt>
                <c:pt idx="3660">
                  <c:v>0.21</c:v>
                </c:pt>
                <c:pt idx="3661">
                  <c:v>0.20899999999999999</c:v>
                </c:pt>
                <c:pt idx="3662">
                  <c:v>0.20799999999999999</c:v>
                </c:pt>
                <c:pt idx="3663">
                  <c:v>0.20699999999999999</c:v>
                </c:pt>
                <c:pt idx="3664">
                  <c:v>0.20599999999999999</c:v>
                </c:pt>
                <c:pt idx="3665">
                  <c:v>0.20499999999999999</c:v>
                </c:pt>
                <c:pt idx="3666">
                  <c:v>0.20399999999999999</c:v>
                </c:pt>
                <c:pt idx="3667">
                  <c:v>0.20300000000000001</c:v>
                </c:pt>
                <c:pt idx="3668">
                  <c:v>0.20200000000000001</c:v>
                </c:pt>
                <c:pt idx="3669">
                  <c:v>0.20100000000000001</c:v>
                </c:pt>
                <c:pt idx="3670">
                  <c:v>0.2</c:v>
                </c:pt>
                <c:pt idx="3671">
                  <c:v>0.19900000000000001</c:v>
                </c:pt>
                <c:pt idx="3672">
                  <c:v>0.19800000000000001</c:v>
                </c:pt>
                <c:pt idx="3673">
                  <c:v>0.19700000000000001</c:v>
                </c:pt>
                <c:pt idx="3674">
                  <c:v>0.19600000000000001</c:v>
                </c:pt>
                <c:pt idx="3675">
                  <c:v>0.19500000000000001</c:v>
                </c:pt>
                <c:pt idx="3676">
                  <c:v>0.19400000000000001</c:v>
                </c:pt>
                <c:pt idx="3677">
                  <c:v>0.193</c:v>
                </c:pt>
                <c:pt idx="3678">
                  <c:v>0.192</c:v>
                </c:pt>
                <c:pt idx="3679">
                  <c:v>0.191</c:v>
                </c:pt>
                <c:pt idx="3680">
                  <c:v>0.19</c:v>
                </c:pt>
                <c:pt idx="3681">
                  <c:v>0.189</c:v>
                </c:pt>
                <c:pt idx="3682">
                  <c:v>0.188</c:v>
                </c:pt>
                <c:pt idx="3683">
                  <c:v>0.187</c:v>
                </c:pt>
                <c:pt idx="3684">
                  <c:v>0.186</c:v>
                </c:pt>
                <c:pt idx="3685">
                  <c:v>0.185</c:v>
                </c:pt>
                <c:pt idx="3686">
                  <c:v>0.184</c:v>
                </c:pt>
                <c:pt idx="3687">
                  <c:v>0.183</c:v>
                </c:pt>
                <c:pt idx="3688">
                  <c:v>0.182</c:v>
                </c:pt>
                <c:pt idx="3689">
                  <c:v>0.18099999999999999</c:v>
                </c:pt>
                <c:pt idx="3690">
                  <c:v>0.18</c:v>
                </c:pt>
                <c:pt idx="3691">
                  <c:v>0.17899999999999999</c:v>
                </c:pt>
                <c:pt idx="3692">
                  <c:v>0.17799999999999999</c:v>
                </c:pt>
                <c:pt idx="3693">
                  <c:v>0.17699999999999999</c:v>
                </c:pt>
                <c:pt idx="3694">
                  <c:v>0.17599999999999999</c:v>
                </c:pt>
                <c:pt idx="3695">
                  <c:v>0.17499999999999999</c:v>
                </c:pt>
                <c:pt idx="3696">
                  <c:v>0.17399999999999999</c:v>
                </c:pt>
                <c:pt idx="3697">
                  <c:v>0.17299999999999999</c:v>
                </c:pt>
                <c:pt idx="3698">
                  <c:v>0.17199999999999999</c:v>
                </c:pt>
                <c:pt idx="3699">
                  <c:v>0.17100000000000001</c:v>
                </c:pt>
                <c:pt idx="3700">
                  <c:v>0.17</c:v>
                </c:pt>
                <c:pt idx="3701">
                  <c:v>0.16900000000000001</c:v>
                </c:pt>
                <c:pt idx="3702">
                  <c:v>0.16800000000000001</c:v>
                </c:pt>
                <c:pt idx="3703">
                  <c:v>0.16700000000000001</c:v>
                </c:pt>
                <c:pt idx="3704">
                  <c:v>0.16600000000000001</c:v>
                </c:pt>
                <c:pt idx="3705">
                  <c:v>0.16500000000000001</c:v>
                </c:pt>
                <c:pt idx="3706">
                  <c:v>0.16400000000000001</c:v>
                </c:pt>
                <c:pt idx="3707">
                  <c:v>0.16300000000000001</c:v>
                </c:pt>
                <c:pt idx="3708">
                  <c:v>0.16200000000000001</c:v>
                </c:pt>
                <c:pt idx="3709">
                  <c:v>0.161</c:v>
                </c:pt>
                <c:pt idx="3710">
                  <c:v>0.16</c:v>
                </c:pt>
                <c:pt idx="3711">
                  <c:v>0.159</c:v>
                </c:pt>
                <c:pt idx="3712">
                  <c:v>0.158</c:v>
                </c:pt>
                <c:pt idx="3713">
                  <c:v>0.157</c:v>
                </c:pt>
                <c:pt idx="3714">
                  <c:v>0.156</c:v>
                </c:pt>
                <c:pt idx="3715">
                  <c:v>0.155</c:v>
                </c:pt>
                <c:pt idx="3716">
                  <c:v>0.154</c:v>
                </c:pt>
                <c:pt idx="3717">
                  <c:v>0.153</c:v>
                </c:pt>
                <c:pt idx="3718">
                  <c:v>0.152</c:v>
                </c:pt>
                <c:pt idx="3719">
                  <c:v>0.151</c:v>
                </c:pt>
                <c:pt idx="3720">
                  <c:v>0.15</c:v>
                </c:pt>
                <c:pt idx="3721">
                  <c:v>0.14899999999999999</c:v>
                </c:pt>
                <c:pt idx="3722">
                  <c:v>0.14799999999999999</c:v>
                </c:pt>
                <c:pt idx="3723">
                  <c:v>0.14699999999999999</c:v>
                </c:pt>
                <c:pt idx="3724">
                  <c:v>0.14599999999999999</c:v>
                </c:pt>
                <c:pt idx="3725">
                  <c:v>0.14499999999999999</c:v>
                </c:pt>
                <c:pt idx="3726">
                  <c:v>0.14399999999999999</c:v>
                </c:pt>
                <c:pt idx="3727">
                  <c:v>0.14299999999999999</c:v>
                </c:pt>
                <c:pt idx="3728">
                  <c:v>0.14199999999999999</c:v>
                </c:pt>
                <c:pt idx="3729">
                  <c:v>0.14099999999999999</c:v>
                </c:pt>
                <c:pt idx="3730">
                  <c:v>0.14000000000000001</c:v>
                </c:pt>
                <c:pt idx="3731">
                  <c:v>0.13900000000000001</c:v>
                </c:pt>
                <c:pt idx="3732">
                  <c:v>0.13800000000000001</c:v>
                </c:pt>
                <c:pt idx="3733">
                  <c:v>0.13700000000000001</c:v>
                </c:pt>
                <c:pt idx="3734">
                  <c:v>0.13600000000000001</c:v>
                </c:pt>
                <c:pt idx="3735">
                  <c:v>0.13500000000000001</c:v>
                </c:pt>
                <c:pt idx="3736">
                  <c:v>0.13400000000000001</c:v>
                </c:pt>
                <c:pt idx="3737">
                  <c:v>0.13300000000000001</c:v>
                </c:pt>
                <c:pt idx="3738">
                  <c:v>0.13200000000000001</c:v>
                </c:pt>
                <c:pt idx="3739">
                  <c:v>0.13100000000000001</c:v>
                </c:pt>
                <c:pt idx="3740">
                  <c:v>0.13</c:v>
                </c:pt>
              </c:numCache>
            </c:numRef>
          </c:xVal>
          <c:yVal>
            <c:numRef>
              <c:f>lvtemporary_416616!$J$2:$J$4372</c:f>
              <c:numCache>
                <c:formatCode>0.00E+00</c:formatCode>
                <c:ptCount val="4371"/>
                <c:pt idx="0">
                  <c:v>4.101E-7</c:v>
                </c:pt>
                <c:pt idx="1">
                  <c:v>3.9099999999999999E-7</c:v>
                </c:pt>
                <c:pt idx="2">
                  <c:v>4.0050000000000002E-7</c:v>
                </c:pt>
                <c:pt idx="3">
                  <c:v>4.482E-7</c:v>
                </c:pt>
                <c:pt idx="4">
                  <c:v>4.482E-7</c:v>
                </c:pt>
                <c:pt idx="5">
                  <c:v>4.291E-7</c:v>
                </c:pt>
                <c:pt idx="6">
                  <c:v>4.291E-7</c:v>
                </c:pt>
                <c:pt idx="7">
                  <c:v>4.1960000000000003E-7</c:v>
                </c:pt>
                <c:pt idx="8">
                  <c:v>4.291E-7</c:v>
                </c:pt>
                <c:pt idx="9">
                  <c:v>4.3869999999999998E-7</c:v>
                </c:pt>
                <c:pt idx="10">
                  <c:v>4.3869999999999998E-7</c:v>
                </c:pt>
                <c:pt idx="11">
                  <c:v>4.6730000000000001E-7</c:v>
                </c:pt>
                <c:pt idx="12">
                  <c:v>4.7679999999999998E-7</c:v>
                </c:pt>
                <c:pt idx="13">
                  <c:v>4.7679999999999998E-7</c:v>
                </c:pt>
                <c:pt idx="14">
                  <c:v>4.8640000000000001E-7</c:v>
                </c:pt>
                <c:pt idx="15">
                  <c:v>4.7679999999999998E-7</c:v>
                </c:pt>
                <c:pt idx="16">
                  <c:v>4.8640000000000001E-7</c:v>
                </c:pt>
                <c:pt idx="17">
                  <c:v>5.0539999999999996E-7</c:v>
                </c:pt>
                <c:pt idx="18">
                  <c:v>4.8640000000000001E-7</c:v>
                </c:pt>
                <c:pt idx="19">
                  <c:v>4.7679999999999998E-7</c:v>
                </c:pt>
                <c:pt idx="20">
                  <c:v>4.7679999999999998E-7</c:v>
                </c:pt>
                <c:pt idx="21">
                  <c:v>4.8640000000000001E-7</c:v>
                </c:pt>
                <c:pt idx="22">
                  <c:v>5.1500000000000005E-7</c:v>
                </c:pt>
                <c:pt idx="23">
                  <c:v>5.4359999999999997E-7</c:v>
                </c:pt>
                <c:pt idx="24">
                  <c:v>5.4359999999999997E-7</c:v>
                </c:pt>
                <c:pt idx="25">
                  <c:v>5.3399999999999999E-7</c:v>
                </c:pt>
                <c:pt idx="26">
                  <c:v>5.2450000000000002E-7</c:v>
                </c:pt>
                <c:pt idx="27">
                  <c:v>5.4359999999999997E-7</c:v>
                </c:pt>
                <c:pt idx="28">
                  <c:v>5.8169999999999997E-7</c:v>
                </c:pt>
                <c:pt idx="29">
                  <c:v>5.6270000000000003E-7</c:v>
                </c:pt>
                <c:pt idx="30">
                  <c:v>5.2450000000000002E-7</c:v>
                </c:pt>
                <c:pt idx="31">
                  <c:v>5.5310000000000005E-7</c:v>
                </c:pt>
                <c:pt idx="32">
                  <c:v>5.9129999999999995E-7</c:v>
                </c:pt>
                <c:pt idx="33">
                  <c:v>5.8169999999999997E-7</c:v>
                </c:pt>
                <c:pt idx="34">
                  <c:v>5.5310000000000005E-7</c:v>
                </c:pt>
                <c:pt idx="35">
                  <c:v>5.6270000000000003E-7</c:v>
                </c:pt>
                <c:pt idx="36">
                  <c:v>5.722E-7</c:v>
                </c:pt>
                <c:pt idx="37">
                  <c:v>5.5310000000000005E-7</c:v>
                </c:pt>
                <c:pt idx="38">
                  <c:v>5.6270000000000003E-7</c:v>
                </c:pt>
                <c:pt idx="39">
                  <c:v>5.722E-7</c:v>
                </c:pt>
                <c:pt idx="40">
                  <c:v>5.9129999999999995E-7</c:v>
                </c:pt>
                <c:pt idx="41">
                  <c:v>6.0080000000000003E-7</c:v>
                </c:pt>
                <c:pt idx="42">
                  <c:v>5.8169999999999997E-7</c:v>
                </c:pt>
                <c:pt idx="43">
                  <c:v>5.9129999999999995E-7</c:v>
                </c:pt>
                <c:pt idx="44">
                  <c:v>6.0080000000000003E-7</c:v>
                </c:pt>
                <c:pt idx="45">
                  <c:v>6.0080000000000003E-7</c:v>
                </c:pt>
                <c:pt idx="46">
                  <c:v>6.0080000000000003E-7</c:v>
                </c:pt>
                <c:pt idx="47">
                  <c:v>6.0080000000000003E-7</c:v>
                </c:pt>
                <c:pt idx="48">
                  <c:v>6.1030000000000001E-7</c:v>
                </c:pt>
                <c:pt idx="49">
                  <c:v>6.1030000000000001E-7</c:v>
                </c:pt>
                <c:pt idx="50">
                  <c:v>6.0080000000000003E-7</c:v>
                </c:pt>
                <c:pt idx="51">
                  <c:v>6.0080000000000003E-7</c:v>
                </c:pt>
                <c:pt idx="52">
                  <c:v>6.2939999999999996E-7</c:v>
                </c:pt>
                <c:pt idx="53">
                  <c:v>6.2939999999999996E-7</c:v>
                </c:pt>
                <c:pt idx="54">
                  <c:v>6.2939999999999996E-7</c:v>
                </c:pt>
                <c:pt idx="55">
                  <c:v>6.4850000000000002E-7</c:v>
                </c:pt>
                <c:pt idx="56">
                  <c:v>6.4850000000000002E-7</c:v>
                </c:pt>
                <c:pt idx="57">
                  <c:v>6.3890000000000004E-7</c:v>
                </c:pt>
                <c:pt idx="58">
                  <c:v>6.2939999999999996E-7</c:v>
                </c:pt>
                <c:pt idx="59">
                  <c:v>6.1989999999999999E-7</c:v>
                </c:pt>
                <c:pt idx="60">
                  <c:v>6.2939999999999996E-7</c:v>
                </c:pt>
                <c:pt idx="61">
                  <c:v>6.5799999999999999E-7</c:v>
                </c:pt>
                <c:pt idx="62">
                  <c:v>6.6759999999999997E-7</c:v>
                </c:pt>
                <c:pt idx="63">
                  <c:v>6.6759999999999997E-7</c:v>
                </c:pt>
                <c:pt idx="64">
                  <c:v>6.7710000000000005E-7</c:v>
                </c:pt>
                <c:pt idx="65">
                  <c:v>6.962E-7</c:v>
                </c:pt>
                <c:pt idx="66">
                  <c:v>6.962E-7</c:v>
                </c:pt>
                <c:pt idx="67">
                  <c:v>7.1520000000000005E-7</c:v>
                </c:pt>
                <c:pt idx="68">
                  <c:v>7.2480000000000003E-7</c:v>
                </c:pt>
                <c:pt idx="69">
                  <c:v>6.8660000000000002E-7</c:v>
                </c:pt>
                <c:pt idx="70">
                  <c:v>7.0569999999999997E-7</c:v>
                </c:pt>
                <c:pt idx="71">
                  <c:v>7.4379999999999998E-7</c:v>
                </c:pt>
                <c:pt idx="72">
                  <c:v>7.2480000000000003E-7</c:v>
                </c:pt>
                <c:pt idx="73">
                  <c:v>7.0569999999999997E-7</c:v>
                </c:pt>
                <c:pt idx="74">
                  <c:v>7.0569999999999997E-7</c:v>
                </c:pt>
                <c:pt idx="75">
                  <c:v>7.2480000000000003E-7</c:v>
                </c:pt>
                <c:pt idx="76">
                  <c:v>7.2480000000000003E-7</c:v>
                </c:pt>
                <c:pt idx="77">
                  <c:v>7.1520000000000005E-7</c:v>
                </c:pt>
                <c:pt idx="78">
                  <c:v>7.2480000000000003E-7</c:v>
                </c:pt>
                <c:pt idx="79">
                  <c:v>7.0569999999999997E-7</c:v>
                </c:pt>
                <c:pt idx="80">
                  <c:v>7.1520000000000005E-7</c:v>
                </c:pt>
                <c:pt idx="81">
                  <c:v>7.5339999999999996E-7</c:v>
                </c:pt>
                <c:pt idx="82">
                  <c:v>7.5339999999999996E-7</c:v>
                </c:pt>
                <c:pt idx="83">
                  <c:v>7.6290000000000004E-7</c:v>
                </c:pt>
                <c:pt idx="84">
                  <c:v>7.6290000000000004E-7</c:v>
                </c:pt>
                <c:pt idx="85">
                  <c:v>7.5339999999999996E-7</c:v>
                </c:pt>
                <c:pt idx="86">
                  <c:v>7.6290000000000004E-7</c:v>
                </c:pt>
                <c:pt idx="87">
                  <c:v>8.0110000000000005E-7</c:v>
                </c:pt>
                <c:pt idx="88">
                  <c:v>8.1060000000000002E-7</c:v>
                </c:pt>
                <c:pt idx="89">
                  <c:v>7.9149999999999996E-7</c:v>
                </c:pt>
                <c:pt idx="90">
                  <c:v>7.8199999999999999E-7</c:v>
                </c:pt>
                <c:pt idx="91">
                  <c:v>7.8199999999999999E-7</c:v>
                </c:pt>
                <c:pt idx="92">
                  <c:v>8.2009999999999999E-7</c:v>
                </c:pt>
                <c:pt idx="93">
                  <c:v>8.2009999999999999E-7</c:v>
                </c:pt>
                <c:pt idx="94">
                  <c:v>8.0110000000000005E-7</c:v>
                </c:pt>
                <c:pt idx="95">
                  <c:v>7.9149999999999996E-7</c:v>
                </c:pt>
                <c:pt idx="96">
                  <c:v>8.0110000000000005E-7</c:v>
                </c:pt>
                <c:pt idx="97">
                  <c:v>8.2969999999999997E-7</c:v>
                </c:pt>
                <c:pt idx="98">
                  <c:v>8.2009999999999999E-7</c:v>
                </c:pt>
                <c:pt idx="99">
                  <c:v>8.2009999999999999E-7</c:v>
                </c:pt>
                <c:pt idx="100">
                  <c:v>8.2009999999999999E-7</c:v>
                </c:pt>
                <c:pt idx="101">
                  <c:v>8.2969999999999997E-7</c:v>
                </c:pt>
                <c:pt idx="102">
                  <c:v>8.6779999999999998E-7</c:v>
                </c:pt>
                <c:pt idx="103">
                  <c:v>8.583E-7</c:v>
                </c:pt>
                <c:pt idx="104">
                  <c:v>8.583E-7</c:v>
                </c:pt>
                <c:pt idx="105">
                  <c:v>8.7739999999999996E-7</c:v>
                </c:pt>
                <c:pt idx="106">
                  <c:v>8.8690000000000003E-7</c:v>
                </c:pt>
                <c:pt idx="107">
                  <c:v>8.7739999999999996E-7</c:v>
                </c:pt>
                <c:pt idx="108">
                  <c:v>8.6779999999999998E-7</c:v>
                </c:pt>
                <c:pt idx="109">
                  <c:v>8.8690000000000003E-7</c:v>
                </c:pt>
                <c:pt idx="110">
                  <c:v>8.9640000000000001E-7</c:v>
                </c:pt>
                <c:pt idx="111">
                  <c:v>8.9640000000000001E-7</c:v>
                </c:pt>
                <c:pt idx="112">
                  <c:v>8.9640000000000001E-7</c:v>
                </c:pt>
                <c:pt idx="113">
                  <c:v>8.8690000000000003E-7</c:v>
                </c:pt>
                <c:pt idx="114">
                  <c:v>9.1549999999999996E-7</c:v>
                </c:pt>
                <c:pt idx="115">
                  <c:v>9.1549999999999996E-7</c:v>
                </c:pt>
                <c:pt idx="116">
                  <c:v>8.9640000000000001E-7</c:v>
                </c:pt>
                <c:pt idx="117">
                  <c:v>9.1549999999999996E-7</c:v>
                </c:pt>
                <c:pt idx="118">
                  <c:v>9.1549999999999996E-7</c:v>
                </c:pt>
                <c:pt idx="119">
                  <c:v>9.3460000000000002E-7</c:v>
                </c:pt>
                <c:pt idx="120">
                  <c:v>9.6319999999999994E-7</c:v>
                </c:pt>
                <c:pt idx="121">
                  <c:v>9.7270000000000002E-7</c:v>
                </c:pt>
                <c:pt idx="122">
                  <c:v>9.5359999999999996E-7</c:v>
                </c:pt>
                <c:pt idx="123">
                  <c:v>9.3460000000000002E-7</c:v>
                </c:pt>
                <c:pt idx="124">
                  <c:v>9.3460000000000002E-7</c:v>
                </c:pt>
                <c:pt idx="125">
                  <c:v>9.3460000000000002E-7</c:v>
                </c:pt>
                <c:pt idx="126">
                  <c:v>9.6319999999999994E-7</c:v>
                </c:pt>
                <c:pt idx="127">
                  <c:v>9.7270000000000002E-7</c:v>
                </c:pt>
                <c:pt idx="128">
                  <c:v>9.6319999999999994E-7</c:v>
                </c:pt>
                <c:pt idx="129">
                  <c:v>9.822999999999999E-7</c:v>
                </c:pt>
                <c:pt idx="130">
                  <c:v>9.822999999999999E-7</c:v>
                </c:pt>
                <c:pt idx="131">
                  <c:v>9.822999999999999E-7</c:v>
                </c:pt>
                <c:pt idx="132">
                  <c:v>9.822999999999999E-7</c:v>
                </c:pt>
                <c:pt idx="133">
                  <c:v>1.001E-6</c:v>
                </c:pt>
                <c:pt idx="134">
                  <c:v>1.02E-6</c:v>
                </c:pt>
                <c:pt idx="135">
                  <c:v>1.001E-6</c:v>
                </c:pt>
                <c:pt idx="136">
                  <c:v>1.001E-6</c:v>
                </c:pt>
                <c:pt idx="137">
                  <c:v>1.0109999999999999E-6</c:v>
                </c:pt>
                <c:pt idx="138">
                  <c:v>1.0389999999999999E-6</c:v>
                </c:pt>
                <c:pt idx="139">
                  <c:v>1.068E-6</c:v>
                </c:pt>
                <c:pt idx="140">
                  <c:v>1.0589999999999999E-6</c:v>
                </c:pt>
                <c:pt idx="141">
                  <c:v>1.0589999999999999E-6</c:v>
                </c:pt>
                <c:pt idx="142">
                  <c:v>1.0780000000000001E-6</c:v>
                </c:pt>
                <c:pt idx="143">
                  <c:v>1.068E-6</c:v>
                </c:pt>
                <c:pt idx="144">
                  <c:v>1.068E-6</c:v>
                </c:pt>
                <c:pt idx="145">
                  <c:v>1.068E-6</c:v>
                </c:pt>
                <c:pt idx="146">
                  <c:v>1.068E-6</c:v>
                </c:pt>
                <c:pt idx="147">
                  <c:v>1.097E-6</c:v>
                </c:pt>
                <c:pt idx="148">
                  <c:v>1.097E-6</c:v>
                </c:pt>
                <c:pt idx="149">
                  <c:v>1.097E-6</c:v>
                </c:pt>
                <c:pt idx="150">
                  <c:v>1.116E-6</c:v>
                </c:pt>
                <c:pt idx="151">
                  <c:v>1.1060000000000001E-6</c:v>
                </c:pt>
                <c:pt idx="152">
                  <c:v>1.097E-6</c:v>
                </c:pt>
                <c:pt idx="153">
                  <c:v>1.116E-6</c:v>
                </c:pt>
                <c:pt idx="154">
                  <c:v>1.1349999999999999E-6</c:v>
                </c:pt>
                <c:pt idx="155">
                  <c:v>1.1540000000000001E-6</c:v>
                </c:pt>
                <c:pt idx="156">
                  <c:v>1.1540000000000001E-6</c:v>
                </c:pt>
                <c:pt idx="157">
                  <c:v>1.1349999999999999E-6</c:v>
                </c:pt>
                <c:pt idx="158">
                  <c:v>1.1349999999999999E-6</c:v>
                </c:pt>
                <c:pt idx="159">
                  <c:v>1.144E-6</c:v>
                </c:pt>
                <c:pt idx="160">
                  <c:v>1.144E-6</c:v>
                </c:pt>
                <c:pt idx="161">
                  <c:v>1.1629999999999999E-6</c:v>
                </c:pt>
                <c:pt idx="162">
                  <c:v>1.192E-6</c:v>
                </c:pt>
                <c:pt idx="163">
                  <c:v>1.2020000000000001E-6</c:v>
                </c:pt>
                <c:pt idx="164">
                  <c:v>1.192E-6</c:v>
                </c:pt>
                <c:pt idx="165">
                  <c:v>1.2020000000000001E-6</c:v>
                </c:pt>
                <c:pt idx="166">
                  <c:v>1.2300000000000001E-6</c:v>
                </c:pt>
                <c:pt idx="167">
                  <c:v>1.249E-6</c:v>
                </c:pt>
                <c:pt idx="168">
                  <c:v>1.24E-6</c:v>
                </c:pt>
                <c:pt idx="169">
                  <c:v>1.221E-6</c:v>
                </c:pt>
                <c:pt idx="170">
                  <c:v>1.2300000000000001E-6</c:v>
                </c:pt>
                <c:pt idx="171">
                  <c:v>1.24E-6</c:v>
                </c:pt>
                <c:pt idx="172">
                  <c:v>1.221E-6</c:v>
                </c:pt>
                <c:pt idx="173">
                  <c:v>1.24E-6</c:v>
                </c:pt>
                <c:pt idx="174">
                  <c:v>1.2780000000000001E-6</c:v>
                </c:pt>
                <c:pt idx="175">
                  <c:v>1.2780000000000001E-6</c:v>
                </c:pt>
                <c:pt idx="176">
                  <c:v>1.2780000000000001E-6</c:v>
                </c:pt>
                <c:pt idx="177">
                  <c:v>1.268E-6</c:v>
                </c:pt>
                <c:pt idx="178">
                  <c:v>1.2589999999999999E-6</c:v>
                </c:pt>
                <c:pt idx="179">
                  <c:v>1.2780000000000001E-6</c:v>
                </c:pt>
                <c:pt idx="180">
                  <c:v>1.2869999999999999E-6</c:v>
                </c:pt>
                <c:pt idx="181">
                  <c:v>1.297E-6</c:v>
                </c:pt>
                <c:pt idx="182">
                  <c:v>1.3349999999999999E-6</c:v>
                </c:pt>
                <c:pt idx="183">
                  <c:v>1.3349999999999999E-6</c:v>
                </c:pt>
                <c:pt idx="184">
                  <c:v>1.3260000000000001E-6</c:v>
                </c:pt>
                <c:pt idx="185">
                  <c:v>1.3540000000000001E-6</c:v>
                </c:pt>
                <c:pt idx="186">
                  <c:v>1.364E-6</c:v>
                </c:pt>
                <c:pt idx="187">
                  <c:v>1.345E-6</c:v>
                </c:pt>
                <c:pt idx="188">
                  <c:v>1.345E-6</c:v>
                </c:pt>
                <c:pt idx="189">
                  <c:v>1.3260000000000001E-6</c:v>
                </c:pt>
                <c:pt idx="190">
                  <c:v>1.3260000000000001E-6</c:v>
                </c:pt>
                <c:pt idx="191">
                  <c:v>1.373E-6</c:v>
                </c:pt>
                <c:pt idx="192">
                  <c:v>1.3829999999999999E-6</c:v>
                </c:pt>
                <c:pt idx="193">
                  <c:v>1.345E-6</c:v>
                </c:pt>
                <c:pt idx="194">
                  <c:v>1.3349999999999999E-6</c:v>
                </c:pt>
                <c:pt idx="195">
                  <c:v>1.3829999999999999E-6</c:v>
                </c:pt>
                <c:pt idx="196">
                  <c:v>1.4109999999999999E-6</c:v>
                </c:pt>
                <c:pt idx="197">
                  <c:v>1.4020000000000001E-6</c:v>
                </c:pt>
                <c:pt idx="198">
                  <c:v>1.392E-6</c:v>
                </c:pt>
                <c:pt idx="199">
                  <c:v>1.421E-6</c:v>
                </c:pt>
                <c:pt idx="200">
                  <c:v>1.4300000000000001E-6</c:v>
                </c:pt>
                <c:pt idx="201">
                  <c:v>1.421E-6</c:v>
                </c:pt>
                <c:pt idx="202">
                  <c:v>1.44E-6</c:v>
                </c:pt>
                <c:pt idx="203">
                  <c:v>1.4500000000000001E-6</c:v>
                </c:pt>
                <c:pt idx="204">
                  <c:v>1.469E-6</c:v>
                </c:pt>
                <c:pt idx="205">
                  <c:v>1.4780000000000001E-6</c:v>
                </c:pt>
                <c:pt idx="206">
                  <c:v>1.4589999999999999E-6</c:v>
                </c:pt>
                <c:pt idx="207">
                  <c:v>1.469E-6</c:v>
                </c:pt>
                <c:pt idx="208">
                  <c:v>1.4780000000000001E-6</c:v>
                </c:pt>
                <c:pt idx="209">
                  <c:v>1.4500000000000001E-6</c:v>
                </c:pt>
                <c:pt idx="210">
                  <c:v>1.4500000000000001E-6</c:v>
                </c:pt>
                <c:pt idx="211">
                  <c:v>1.4780000000000001E-6</c:v>
                </c:pt>
                <c:pt idx="212">
                  <c:v>1.5069999999999999E-6</c:v>
                </c:pt>
                <c:pt idx="213">
                  <c:v>1.5260000000000001E-6</c:v>
                </c:pt>
                <c:pt idx="214">
                  <c:v>1.545E-6</c:v>
                </c:pt>
                <c:pt idx="215">
                  <c:v>1.5349999999999999E-6</c:v>
                </c:pt>
                <c:pt idx="216">
                  <c:v>1.545E-6</c:v>
                </c:pt>
                <c:pt idx="217">
                  <c:v>1.5540000000000001E-6</c:v>
                </c:pt>
                <c:pt idx="218">
                  <c:v>1.5069999999999999E-6</c:v>
                </c:pt>
                <c:pt idx="219">
                  <c:v>1.5349999999999999E-6</c:v>
                </c:pt>
                <c:pt idx="220">
                  <c:v>1.5740000000000001E-6</c:v>
                </c:pt>
                <c:pt idx="221">
                  <c:v>1.564E-6</c:v>
                </c:pt>
                <c:pt idx="222">
                  <c:v>1.5829999999999999E-6</c:v>
                </c:pt>
                <c:pt idx="223">
                  <c:v>1.593E-6</c:v>
                </c:pt>
                <c:pt idx="224">
                  <c:v>1.5829999999999999E-6</c:v>
                </c:pt>
                <c:pt idx="225">
                  <c:v>1.5740000000000001E-6</c:v>
                </c:pt>
                <c:pt idx="226">
                  <c:v>1.593E-6</c:v>
                </c:pt>
                <c:pt idx="227">
                  <c:v>1.6309999999999999E-6</c:v>
                </c:pt>
                <c:pt idx="228">
                  <c:v>1.6309999999999999E-6</c:v>
                </c:pt>
                <c:pt idx="229">
                  <c:v>1.6309999999999999E-6</c:v>
                </c:pt>
                <c:pt idx="230">
                  <c:v>1.64E-6</c:v>
                </c:pt>
                <c:pt idx="231">
                  <c:v>1.6309999999999999E-6</c:v>
                </c:pt>
                <c:pt idx="232">
                  <c:v>1.64E-6</c:v>
                </c:pt>
                <c:pt idx="233">
                  <c:v>1.6589999999999999E-6</c:v>
                </c:pt>
                <c:pt idx="234">
                  <c:v>1.6500000000000001E-6</c:v>
                </c:pt>
                <c:pt idx="235">
                  <c:v>1.64E-6</c:v>
                </c:pt>
                <c:pt idx="236">
                  <c:v>1.6500000000000001E-6</c:v>
                </c:pt>
                <c:pt idx="237">
                  <c:v>1.669E-6</c:v>
                </c:pt>
                <c:pt idx="238">
                  <c:v>1.688E-6</c:v>
                </c:pt>
                <c:pt idx="239">
                  <c:v>1.697E-6</c:v>
                </c:pt>
                <c:pt idx="240">
                  <c:v>1.7069999999999999E-6</c:v>
                </c:pt>
                <c:pt idx="241">
                  <c:v>1.717E-6</c:v>
                </c:pt>
                <c:pt idx="242">
                  <c:v>1.717E-6</c:v>
                </c:pt>
                <c:pt idx="243">
                  <c:v>1.736E-6</c:v>
                </c:pt>
                <c:pt idx="244">
                  <c:v>1.736E-6</c:v>
                </c:pt>
                <c:pt idx="245">
                  <c:v>1.717E-6</c:v>
                </c:pt>
                <c:pt idx="246">
                  <c:v>1.7260000000000001E-6</c:v>
                </c:pt>
                <c:pt idx="247">
                  <c:v>1.736E-6</c:v>
                </c:pt>
                <c:pt idx="248">
                  <c:v>1.764E-6</c:v>
                </c:pt>
                <c:pt idx="249">
                  <c:v>1.7740000000000001E-6</c:v>
                </c:pt>
                <c:pt idx="250">
                  <c:v>1.7740000000000001E-6</c:v>
                </c:pt>
                <c:pt idx="251">
                  <c:v>1.7829999999999999E-6</c:v>
                </c:pt>
                <c:pt idx="252">
                  <c:v>1.7740000000000001E-6</c:v>
                </c:pt>
                <c:pt idx="253">
                  <c:v>1.793E-6</c:v>
                </c:pt>
                <c:pt idx="254">
                  <c:v>1.821E-6</c:v>
                </c:pt>
                <c:pt idx="255">
                  <c:v>1.8309999999999999E-6</c:v>
                </c:pt>
                <c:pt idx="256">
                  <c:v>1.812E-6</c:v>
                </c:pt>
                <c:pt idx="257">
                  <c:v>1.812E-6</c:v>
                </c:pt>
                <c:pt idx="258">
                  <c:v>1.821E-6</c:v>
                </c:pt>
                <c:pt idx="259">
                  <c:v>1.8309999999999999E-6</c:v>
                </c:pt>
                <c:pt idx="260">
                  <c:v>1.8500000000000001E-6</c:v>
                </c:pt>
                <c:pt idx="261">
                  <c:v>1.86E-6</c:v>
                </c:pt>
                <c:pt idx="262">
                  <c:v>1.841E-6</c:v>
                </c:pt>
                <c:pt idx="263">
                  <c:v>1.821E-6</c:v>
                </c:pt>
                <c:pt idx="264">
                  <c:v>1.8500000000000001E-6</c:v>
                </c:pt>
                <c:pt idx="265">
                  <c:v>1.869E-6</c:v>
                </c:pt>
                <c:pt idx="266">
                  <c:v>1.888E-6</c:v>
                </c:pt>
                <c:pt idx="267">
                  <c:v>1.888E-6</c:v>
                </c:pt>
                <c:pt idx="268">
                  <c:v>1.869E-6</c:v>
                </c:pt>
                <c:pt idx="269">
                  <c:v>1.869E-6</c:v>
                </c:pt>
                <c:pt idx="270">
                  <c:v>1.888E-6</c:v>
                </c:pt>
                <c:pt idx="271">
                  <c:v>1.9069999999999999E-6</c:v>
                </c:pt>
                <c:pt idx="272">
                  <c:v>1.888E-6</c:v>
                </c:pt>
                <c:pt idx="273">
                  <c:v>1.888E-6</c:v>
                </c:pt>
                <c:pt idx="274">
                  <c:v>1.9069999999999999E-6</c:v>
                </c:pt>
                <c:pt idx="275">
                  <c:v>1.917E-6</c:v>
                </c:pt>
                <c:pt idx="276">
                  <c:v>1.9360000000000002E-6</c:v>
                </c:pt>
                <c:pt idx="277">
                  <c:v>1.9649999999999998E-6</c:v>
                </c:pt>
                <c:pt idx="278">
                  <c:v>1.9549999999999999E-6</c:v>
                </c:pt>
                <c:pt idx="279">
                  <c:v>1.9259999999999999E-6</c:v>
                </c:pt>
                <c:pt idx="280">
                  <c:v>1.945E-6</c:v>
                </c:pt>
                <c:pt idx="281">
                  <c:v>1.9649999999999998E-6</c:v>
                </c:pt>
                <c:pt idx="282">
                  <c:v>1.9649999999999998E-6</c:v>
                </c:pt>
                <c:pt idx="283">
                  <c:v>1.9929999999999998E-6</c:v>
                </c:pt>
                <c:pt idx="284">
                  <c:v>2.012E-6</c:v>
                </c:pt>
                <c:pt idx="285">
                  <c:v>2.0030000000000001E-6</c:v>
                </c:pt>
                <c:pt idx="286">
                  <c:v>1.984E-6</c:v>
                </c:pt>
                <c:pt idx="287">
                  <c:v>1.9929999999999998E-6</c:v>
                </c:pt>
                <c:pt idx="288">
                  <c:v>2.012E-6</c:v>
                </c:pt>
                <c:pt idx="289">
                  <c:v>2.012E-6</c:v>
                </c:pt>
                <c:pt idx="290">
                  <c:v>2.0219999999999999E-6</c:v>
                </c:pt>
                <c:pt idx="291">
                  <c:v>2.0219999999999999E-6</c:v>
                </c:pt>
                <c:pt idx="292">
                  <c:v>2.0600000000000002E-6</c:v>
                </c:pt>
                <c:pt idx="293">
                  <c:v>2.0789999999999999E-6</c:v>
                </c:pt>
                <c:pt idx="294">
                  <c:v>2.0499999999999999E-6</c:v>
                </c:pt>
                <c:pt idx="295">
                  <c:v>2.069E-6</c:v>
                </c:pt>
                <c:pt idx="296">
                  <c:v>2.0499999999999999E-6</c:v>
                </c:pt>
                <c:pt idx="297">
                  <c:v>2.0499999999999999E-6</c:v>
                </c:pt>
                <c:pt idx="298">
                  <c:v>2.0789999999999999E-6</c:v>
                </c:pt>
                <c:pt idx="299">
                  <c:v>2.0600000000000002E-6</c:v>
                </c:pt>
                <c:pt idx="300">
                  <c:v>2.0980000000000001E-6</c:v>
                </c:pt>
                <c:pt idx="301">
                  <c:v>2.1169999999999998E-6</c:v>
                </c:pt>
                <c:pt idx="302">
                  <c:v>2.0880000000000002E-6</c:v>
                </c:pt>
                <c:pt idx="303">
                  <c:v>2.0980000000000001E-6</c:v>
                </c:pt>
                <c:pt idx="304">
                  <c:v>2.108E-6</c:v>
                </c:pt>
                <c:pt idx="305">
                  <c:v>2.108E-6</c:v>
                </c:pt>
                <c:pt idx="306">
                  <c:v>2.1270000000000001E-6</c:v>
                </c:pt>
                <c:pt idx="307">
                  <c:v>2.1169999999999998E-6</c:v>
                </c:pt>
                <c:pt idx="308">
                  <c:v>2.108E-6</c:v>
                </c:pt>
                <c:pt idx="309">
                  <c:v>2.136E-6</c:v>
                </c:pt>
                <c:pt idx="310">
                  <c:v>2.1550000000000001E-6</c:v>
                </c:pt>
                <c:pt idx="311">
                  <c:v>2.165E-6</c:v>
                </c:pt>
                <c:pt idx="312">
                  <c:v>2.165E-6</c:v>
                </c:pt>
                <c:pt idx="313">
                  <c:v>2.165E-6</c:v>
                </c:pt>
                <c:pt idx="314">
                  <c:v>2.1840000000000002E-6</c:v>
                </c:pt>
                <c:pt idx="315">
                  <c:v>2.2029999999999999E-6</c:v>
                </c:pt>
                <c:pt idx="316">
                  <c:v>2.193E-6</c:v>
                </c:pt>
                <c:pt idx="317">
                  <c:v>2.193E-6</c:v>
                </c:pt>
                <c:pt idx="318">
                  <c:v>2.193E-6</c:v>
                </c:pt>
                <c:pt idx="319">
                  <c:v>2.2029999999999999E-6</c:v>
                </c:pt>
                <c:pt idx="320">
                  <c:v>2.232E-6</c:v>
                </c:pt>
                <c:pt idx="321">
                  <c:v>2.2220000000000001E-6</c:v>
                </c:pt>
                <c:pt idx="322">
                  <c:v>2.2220000000000001E-6</c:v>
                </c:pt>
                <c:pt idx="323">
                  <c:v>2.232E-6</c:v>
                </c:pt>
                <c:pt idx="324">
                  <c:v>2.2510000000000001E-6</c:v>
                </c:pt>
                <c:pt idx="325">
                  <c:v>2.2790000000000001E-6</c:v>
                </c:pt>
                <c:pt idx="326">
                  <c:v>2.2510000000000001E-6</c:v>
                </c:pt>
                <c:pt idx="327">
                  <c:v>2.2510000000000001E-6</c:v>
                </c:pt>
                <c:pt idx="328">
                  <c:v>2.2699999999999999E-6</c:v>
                </c:pt>
                <c:pt idx="329">
                  <c:v>2.2510000000000001E-6</c:v>
                </c:pt>
                <c:pt idx="330">
                  <c:v>2.2790000000000001E-6</c:v>
                </c:pt>
                <c:pt idx="331">
                  <c:v>2.289E-6</c:v>
                </c:pt>
                <c:pt idx="332">
                  <c:v>2.2790000000000001E-6</c:v>
                </c:pt>
                <c:pt idx="333">
                  <c:v>2.289E-6</c:v>
                </c:pt>
                <c:pt idx="334">
                  <c:v>2.2979999999999999E-6</c:v>
                </c:pt>
                <c:pt idx="335">
                  <c:v>2.3269999999999999E-6</c:v>
                </c:pt>
                <c:pt idx="336">
                  <c:v>2.3360000000000002E-6</c:v>
                </c:pt>
                <c:pt idx="337">
                  <c:v>2.3269999999999999E-6</c:v>
                </c:pt>
                <c:pt idx="338">
                  <c:v>2.3460000000000001E-6</c:v>
                </c:pt>
                <c:pt idx="339">
                  <c:v>2.3649999999999998E-6</c:v>
                </c:pt>
                <c:pt idx="340">
                  <c:v>2.356E-6</c:v>
                </c:pt>
                <c:pt idx="341">
                  <c:v>2.384E-6</c:v>
                </c:pt>
                <c:pt idx="342">
                  <c:v>2.4219999999999999E-6</c:v>
                </c:pt>
                <c:pt idx="343">
                  <c:v>2.4030000000000001E-6</c:v>
                </c:pt>
                <c:pt idx="344">
                  <c:v>2.4030000000000001E-6</c:v>
                </c:pt>
                <c:pt idx="345">
                  <c:v>2.413E-6</c:v>
                </c:pt>
                <c:pt idx="346">
                  <c:v>2.4030000000000001E-6</c:v>
                </c:pt>
                <c:pt idx="347">
                  <c:v>2.413E-6</c:v>
                </c:pt>
                <c:pt idx="348">
                  <c:v>2.4030000000000001E-6</c:v>
                </c:pt>
                <c:pt idx="349">
                  <c:v>2.4030000000000001E-6</c:v>
                </c:pt>
                <c:pt idx="350">
                  <c:v>2.4320000000000002E-6</c:v>
                </c:pt>
                <c:pt idx="351">
                  <c:v>2.4789999999999999E-6</c:v>
                </c:pt>
                <c:pt idx="352">
                  <c:v>2.4789999999999999E-6</c:v>
                </c:pt>
                <c:pt idx="353">
                  <c:v>2.4509999999999999E-6</c:v>
                </c:pt>
                <c:pt idx="354">
                  <c:v>2.4509999999999999E-6</c:v>
                </c:pt>
                <c:pt idx="355">
                  <c:v>2.4509999999999999E-6</c:v>
                </c:pt>
                <c:pt idx="356">
                  <c:v>2.4889999999999998E-6</c:v>
                </c:pt>
                <c:pt idx="357">
                  <c:v>2.4789999999999999E-6</c:v>
                </c:pt>
                <c:pt idx="358">
                  <c:v>2.4509999999999999E-6</c:v>
                </c:pt>
                <c:pt idx="359">
                  <c:v>2.4700000000000001E-6</c:v>
                </c:pt>
                <c:pt idx="360">
                  <c:v>2.4889999999999998E-6</c:v>
                </c:pt>
                <c:pt idx="361">
                  <c:v>2.4990000000000001E-6</c:v>
                </c:pt>
                <c:pt idx="362">
                  <c:v>2.5270000000000001E-6</c:v>
                </c:pt>
                <c:pt idx="363">
                  <c:v>2.5270000000000001E-6</c:v>
                </c:pt>
                <c:pt idx="364">
                  <c:v>2.4889999999999998E-6</c:v>
                </c:pt>
                <c:pt idx="365">
                  <c:v>2.4990000000000001E-6</c:v>
                </c:pt>
                <c:pt idx="366">
                  <c:v>2.5459999999999998E-6</c:v>
                </c:pt>
                <c:pt idx="367">
                  <c:v>2.5459999999999998E-6</c:v>
                </c:pt>
                <c:pt idx="368">
                  <c:v>2.5270000000000001E-6</c:v>
                </c:pt>
                <c:pt idx="369">
                  <c:v>2.5270000000000001E-6</c:v>
                </c:pt>
                <c:pt idx="370">
                  <c:v>2.537E-6</c:v>
                </c:pt>
                <c:pt idx="371">
                  <c:v>2.5749999999999999E-6</c:v>
                </c:pt>
                <c:pt idx="372">
                  <c:v>2.5840000000000002E-6</c:v>
                </c:pt>
                <c:pt idx="373">
                  <c:v>2.5749999999999999E-6</c:v>
                </c:pt>
                <c:pt idx="374">
                  <c:v>2.5840000000000002E-6</c:v>
                </c:pt>
                <c:pt idx="375">
                  <c:v>2.5940000000000001E-6</c:v>
                </c:pt>
                <c:pt idx="376">
                  <c:v>2.6129999999999998E-6</c:v>
                </c:pt>
                <c:pt idx="377">
                  <c:v>2.632E-6</c:v>
                </c:pt>
                <c:pt idx="378">
                  <c:v>2.632E-6</c:v>
                </c:pt>
                <c:pt idx="379">
                  <c:v>2.6129999999999998E-6</c:v>
                </c:pt>
                <c:pt idx="380">
                  <c:v>2.632E-6</c:v>
                </c:pt>
                <c:pt idx="381">
                  <c:v>2.661E-6</c:v>
                </c:pt>
                <c:pt idx="382">
                  <c:v>2.661E-6</c:v>
                </c:pt>
                <c:pt idx="383">
                  <c:v>2.661E-6</c:v>
                </c:pt>
                <c:pt idx="384">
                  <c:v>2.661E-6</c:v>
                </c:pt>
                <c:pt idx="385">
                  <c:v>2.6800000000000002E-6</c:v>
                </c:pt>
                <c:pt idx="386">
                  <c:v>2.661E-6</c:v>
                </c:pt>
                <c:pt idx="387">
                  <c:v>2.6699999999999998E-6</c:v>
                </c:pt>
                <c:pt idx="388">
                  <c:v>2.7180000000000001E-6</c:v>
                </c:pt>
                <c:pt idx="389">
                  <c:v>2.6989999999999999E-6</c:v>
                </c:pt>
                <c:pt idx="390">
                  <c:v>2.689E-6</c:v>
                </c:pt>
                <c:pt idx="391">
                  <c:v>2.7180000000000001E-6</c:v>
                </c:pt>
                <c:pt idx="392">
                  <c:v>2.7180000000000001E-6</c:v>
                </c:pt>
                <c:pt idx="393">
                  <c:v>2.7080000000000002E-6</c:v>
                </c:pt>
                <c:pt idx="394">
                  <c:v>2.7080000000000002E-6</c:v>
                </c:pt>
                <c:pt idx="395">
                  <c:v>2.7180000000000001E-6</c:v>
                </c:pt>
                <c:pt idx="396">
                  <c:v>2.7369999999999998E-6</c:v>
                </c:pt>
                <c:pt idx="397">
                  <c:v>2.7659999999999999E-6</c:v>
                </c:pt>
                <c:pt idx="398">
                  <c:v>2.756E-6</c:v>
                </c:pt>
                <c:pt idx="399">
                  <c:v>2.7369999999999998E-6</c:v>
                </c:pt>
                <c:pt idx="400">
                  <c:v>2.7460000000000001E-6</c:v>
                </c:pt>
                <c:pt idx="401">
                  <c:v>2.756E-6</c:v>
                </c:pt>
                <c:pt idx="402">
                  <c:v>2.785E-6</c:v>
                </c:pt>
                <c:pt idx="403">
                  <c:v>2.7939999999999998E-6</c:v>
                </c:pt>
                <c:pt idx="404">
                  <c:v>2.785E-6</c:v>
                </c:pt>
                <c:pt idx="405">
                  <c:v>2.7939999999999998E-6</c:v>
                </c:pt>
                <c:pt idx="406">
                  <c:v>2.7939999999999998E-6</c:v>
                </c:pt>
                <c:pt idx="407">
                  <c:v>2.813E-6</c:v>
                </c:pt>
                <c:pt idx="408">
                  <c:v>2.813E-6</c:v>
                </c:pt>
                <c:pt idx="409">
                  <c:v>2.813E-6</c:v>
                </c:pt>
                <c:pt idx="410">
                  <c:v>2.8420000000000001E-6</c:v>
                </c:pt>
                <c:pt idx="411">
                  <c:v>2.8420000000000001E-6</c:v>
                </c:pt>
                <c:pt idx="412">
                  <c:v>2.8420000000000001E-6</c:v>
                </c:pt>
                <c:pt idx="413">
                  <c:v>2.8509999999999999E-6</c:v>
                </c:pt>
                <c:pt idx="414">
                  <c:v>2.8509999999999999E-6</c:v>
                </c:pt>
                <c:pt idx="415">
                  <c:v>2.8509999999999999E-6</c:v>
                </c:pt>
                <c:pt idx="416">
                  <c:v>2.8700000000000001E-6</c:v>
                </c:pt>
                <c:pt idx="417">
                  <c:v>2.88E-6</c:v>
                </c:pt>
                <c:pt idx="418">
                  <c:v>2.8899999999999999E-6</c:v>
                </c:pt>
                <c:pt idx="419">
                  <c:v>2.909E-6</c:v>
                </c:pt>
                <c:pt idx="420">
                  <c:v>2.8990000000000001E-6</c:v>
                </c:pt>
                <c:pt idx="421">
                  <c:v>2.8899999999999999E-6</c:v>
                </c:pt>
                <c:pt idx="422">
                  <c:v>2.8899999999999999E-6</c:v>
                </c:pt>
                <c:pt idx="423">
                  <c:v>2.9179999999999998E-6</c:v>
                </c:pt>
                <c:pt idx="424">
                  <c:v>2.9280000000000002E-6</c:v>
                </c:pt>
                <c:pt idx="425">
                  <c:v>2.9179999999999998E-6</c:v>
                </c:pt>
                <c:pt idx="426">
                  <c:v>2.9469999999999999E-6</c:v>
                </c:pt>
                <c:pt idx="427">
                  <c:v>2.9660000000000001E-6</c:v>
                </c:pt>
                <c:pt idx="428">
                  <c:v>2.9749999999999999E-6</c:v>
                </c:pt>
                <c:pt idx="429">
                  <c:v>2.9660000000000001E-6</c:v>
                </c:pt>
                <c:pt idx="430">
                  <c:v>2.9560000000000002E-6</c:v>
                </c:pt>
                <c:pt idx="431">
                  <c:v>2.9469999999999999E-6</c:v>
                </c:pt>
                <c:pt idx="432">
                  <c:v>2.9560000000000002E-6</c:v>
                </c:pt>
                <c:pt idx="433">
                  <c:v>2.994E-6</c:v>
                </c:pt>
                <c:pt idx="434">
                  <c:v>3.0230000000000001E-6</c:v>
                </c:pt>
                <c:pt idx="435">
                  <c:v>3.0139999999999999E-6</c:v>
                </c:pt>
                <c:pt idx="436">
                  <c:v>3.004E-6</c:v>
                </c:pt>
                <c:pt idx="437">
                  <c:v>3.004E-6</c:v>
                </c:pt>
                <c:pt idx="438">
                  <c:v>3.033E-6</c:v>
                </c:pt>
                <c:pt idx="439">
                  <c:v>3.0709999999999999E-6</c:v>
                </c:pt>
                <c:pt idx="440">
                  <c:v>3.0800000000000002E-6</c:v>
                </c:pt>
                <c:pt idx="441">
                  <c:v>3.0800000000000002E-6</c:v>
                </c:pt>
                <c:pt idx="442">
                  <c:v>3.061E-6</c:v>
                </c:pt>
                <c:pt idx="443">
                  <c:v>3.0709999999999999E-6</c:v>
                </c:pt>
                <c:pt idx="444">
                  <c:v>3.0989999999999999E-6</c:v>
                </c:pt>
                <c:pt idx="445">
                  <c:v>3.0900000000000001E-6</c:v>
                </c:pt>
                <c:pt idx="446">
                  <c:v>3.0900000000000001E-6</c:v>
                </c:pt>
                <c:pt idx="447">
                  <c:v>3.0989999999999999E-6</c:v>
                </c:pt>
                <c:pt idx="448">
                  <c:v>3.0989999999999999E-6</c:v>
                </c:pt>
                <c:pt idx="449">
                  <c:v>3.0989999999999999E-6</c:v>
                </c:pt>
                <c:pt idx="450">
                  <c:v>3.0900000000000001E-6</c:v>
                </c:pt>
                <c:pt idx="451">
                  <c:v>3.118E-6</c:v>
                </c:pt>
                <c:pt idx="452">
                  <c:v>3.1370000000000002E-6</c:v>
                </c:pt>
                <c:pt idx="453">
                  <c:v>3.1370000000000002E-6</c:v>
                </c:pt>
                <c:pt idx="454">
                  <c:v>3.1760000000000002E-6</c:v>
                </c:pt>
                <c:pt idx="455">
                  <c:v>3.2040000000000002E-6</c:v>
                </c:pt>
                <c:pt idx="456">
                  <c:v>3.185E-6</c:v>
                </c:pt>
                <c:pt idx="457">
                  <c:v>3.1659999999999998E-6</c:v>
                </c:pt>
                <c:pt idx="458">
                  <c:v>3.185E-6</c:v>
                </c:pt>
                <c:pt idx="459">
                  <c:v>3.185E-6</c:v>
                </c:pt>
                <c:pt idx="460">
                  <c:v>3.185E-6</c:v>
                </c:pt>
                <c:pt idx="461">
                  <c:v>3.1949999999999999E-6</c:v>
                </c:pt>
                <c:pt idx="462">
                  <c:v>3.2140000000000001E-6</c:v>
                </c:pt>
                <c:pt idx="463">
                  <c:v>3.2329999999999998E-6</c:v>
                </c:pt>
                <c:pt idx="464">
                  <c:v>3.2140000000000001E-6</c:v>
                </c:pt>
                <c:pt idx="465">
                  <c:v>3.2229999999999999E-6</c:v>
                </c:pt>
                <c:pt idx="466">
                  <c:v>3.242E-6</c:v>
                </c:pt>
                <c:pt idx="467">
                  <c:v>3.2610000000000002E-6</c:v>
                </c:pt>
                <c:pt idx="468">
                  <c:v>3.281E-6</c:v>
                </c:pt>
                <c:pt idx="469">
                  <c:v>3.2899999999999998E-6</c:v>
                </c:pt>
                <c:pt idx="470">
                  <c:v>3.281E-6</c:v>
                </c:pt>
                <c:pt idx="471">
                  <c:v>3.2710000000000001E-6</c:v>
                </c:pt>
                <c:pt idx="472">
                  <c:v>3.2710000000000001E-6</c:v>
                </c:pt>
                <c:pt idx="473">
                  <c:v>3.2710000000000001E-6</c:v>
                </c:pt>
                <c:pt idx="474">
                  <c:v>3.281E-6</c:v>
                </c:pt>
                <c:pt idx="475">
                  <c:v>3.2899999999999998E-6</c:v>
                </c:pt>
                <c:pt idx="476">
                  <c:v>3.3000000000000002E-6</c:v>
                </c:pt>
                <c:pt idx="477">
                  <c:v>3.309E-6</c:v>
                </c:pt>
                <c:pt idx="478">
                  <c:v>3.3189999999999999E-6</c:v>
                </c:pt>
                <c:pt idx="479">
                  <c:v>3.3280000000000002E-6</c:v>
                </c:pt>
                <c:pt idx="480">
                  <c:v>3.3380000000000001E-6</c:v>
                </c:pt>
                <c:pt idx="481">
                  <c:v>3.3380000000000001E-6</c:v>
                </c:pt>
                <c:pt idx="482">
                  <c:v>3.3380000000000001E-6</c:v>
                </c:pt>
                <c:pt idx="483">
                  <c:v>3.3569999999999998E-6</c:v>
                </c:pt>
                <c:pt idx="484">
                  <c:v>3.3850000000000002E-6</c:v>
                </c:pt>
                <c:pt idx="485">
                  <c:v>3.3950000000000001E-6</c:v>
                </c:pt>
                <c:pt idx="486">
                  <c:v>3.3950000000000001E-6</c:v>
                </c:pt>
                <c:pt idx="487">
                  <c:v>3.3850000000000002E-6</c:v>
                </c:pt>
                <c:pt idx="488">
                  <c:v>3.3759999999999999E-6</c:v>
                </c:pt>
                <c:pt idx="489">
                  <c:v>3.405E-6</c:v>
                </c:pt>
                <c:pt idx="490">
                  <c:v>3.433E-6</c:v>
                </c:pt>
                <c:pt idx="491">
                  <c:v>3.4429999999999999E-6</c:v>
                </c:pt>
                <c:pt idx="492">
                  <c:v>3.433E-6</c:v>
                </c:pt>
                <c:pt idx="493">
                  <c:v>3.4240000000000002E-6</c:v>
                </c:pt>
                <c:pt idx="494">
                  <c:v>3.4429999999999999E-6</c:v>
                </c:pt>
                <c:pt idx="495">
                  <c:v>3.433E-6</c:v>
                </c:pt>
                <c:pt idx="496">
                  <c:v>3.4429999999999999E-6</c:v>
                </c:pt>
                <c:pt idx="497">
                  <c:v>3.4709999999999999E-6</c:v>
                </c:pt>
                <c:pt idx="498">
                  <c:v>3.4620000000000001E-6</c:v>
                </c:pt>
                <c:pt idx="499">
                  <c:v>3.4620000000000001E-6</c:v>
                </c:pt>
                <c:pt idx="500">
                  <c:v>3.4709999999999999E-6</c:v>
                </c:pt>
                <c:pt idx="501">
                  <c:v>3.4709999999999999E-6</c:v>
                </c:pt>
                <c:pt idx="502">
                  <c:v>3.49E-6</c:v>
                </c:pt>
                <c:pt idx="503">
                  <c:v>3.5090000000000002E-6</c:v>
                </c:pt>
                <c:pt idx="504">
                  <c:v>3.5090000000000002E-6</c:v>
                </c:pt>
                <c:pt idx="505">
                  <c:v>3.5279999999999999E-6</c:v>
                </c:pt>
                <c:pt idx="506">
                  <c:v>3.5379999999999998E-6</c:v>
                </c:pt>
                <c:pt idx="507">
                  <c:v>3.5480000000000002E-6</c:v>
                </c:pt>
                <c:pt idx="508">
                  <c:v>3.5480000000000002E-6</c:v>
                </c:pt>
                <c:pt idx="509">
                  <c:v>3.5760000000000002E-6</c:v>
                </c:pt>
                <c:pt idx="510">
                  <c:v>3.6049999999999998E-6</c:v>
                </c:pt>
                <c:pt idx="511">
                  <c:v>3.5949999999999999E-6</c:v>
                </c:pt>
                <c:pt idx="512">
                  <c:v>3.6049999999999998E-6</c:v>
                </c:pt>
                <c:pt idx="513">
                  <c:v>3.6049999999999998E-6</c:v>
                </c:pt>
                <c:pt idx="514">
                  <c:v>3.6239999999999999E-6</c:v>
                </c:pt>
                <c:pt idx="515">
                  <c:v>3.6330000000000002E-6</c:v>
                </c:pt>
                <c:pt idx="516">
                  <c:v>3.6239999999999999E-6</c:v>
                </c:pt>
                <c:pt idx="517">
                  <c:v>3.6519999999999999E-6</c:v>
                </c:pt>
                <c:pt idx="518">
                  <c:v>3.6619999999999998E-6</c:v>
                </c:pt>
                <c:pt idx="519">
                  <c:v>3.681E-6</c:v>
                </c:pt>
                <c:pt idx="520">
                  <c:v>3.7100000000000001E-6</c:v>
                </c:pt>
                <c:pt idx="521">
                  <c:v>3.7100000000000001E-6</c:v>
                </c:pt>
                <c:pt idx="522">
                  <c:v>3.7100000000000001E-6</c:v>
                </c:pt>
                <c:pt idx="523">
                  <c:v>3.7290000000000002E-6</c:v>
                </c:pt>
                <c:pt idx="524">
                  <c:v>3.738E-6</c:v>
                </c:pt>
                <c:pt idx="525">
                  <c:v>3.7100000000000001E-6</c:v>
                </c:pt>
                <c:pt idx="526">
                  <c:v>3.7189999999999999E-6</c:v>
                </c:pt>
                <c:pt idx="527">
                  <c:v>3.7189999999999999E-6</c:v>
                </c:pt>
                <c:pt idx="528">
                  <c:v>3.7290000000000002E-6</c:v>
                </c:pt>
                <c:pt idx="529">
                  <c:v>3.7759999999999999E-6</c:v>
                </c:pt>
                <c:pt idx="530">
                  <c:v>3.7859999999999998E-6</c:v>
                </c:pt>
                <c:pt idx="531">
                  <c:v>3.7759999999999999E-6</c:v>
                </c:pt>
                <c:pt idx="532">
                  <c:v>3.7759999999999999E-6</c:v>
                </c:pt>
                <c:pt idx="533">
                  <c:v>3.8149999999999999E-6</c:v>
                </c:pt>
                <c:pt idx="534">
                  <c:v>3.8530000000000002E-6</c:v>
                </c:pt>
                <c:pt idx="535">
                  <c:v>3.8530000000000002E-6</c:v>
                </c:pt>
                <c:pt idx="536">
                  <c:v>3.8530000000000002E-6</c:v>
                </c:pt>
                <c:pt idx="537">
                  <c:v>3.8619999999999996E-6</c:v>
                </c:pt>
                <c:pt idx="538">
                  <c:v>3.8809999999999998E-6</c:v>
                </c:pt>
                <c:pt idx="539">
                  <c:v>3.8619999999999996E-6</c:v>
                </c:pt>
                <c:pt idx="540">
                  <c:v>3.8430000000000003E-6</c:v>
                </c:pt>
                <c:pt idx="541">
                  <c:v>3.8809999999999998E-6</c:v>
                </c:pt>
                <c:pt idx="542">
                  <c:v>3.8999999999999999E-6</c:v>
                </c:pt>
                <c:pt idx="543">
                  <c:v>3.8999999999999999E-6</c:v>
                </c:pt>
                <c:pt idx="544">
                  <c:v>3.9190000000000001E-6</c:v>
                </c:pt>
                <c:pt idx="545">
                  <c:v>3.9580000000000001E-6</c:v>
                </c:pt>
                <c:pt idx="546">
                  <c:v>3.9670000000000003E-6</c:v>
                </c:pt>
                <c:pt idx="547">
                  <c:v>3.9580000000000001E-6</c:v>
                </c:pt>
                <c:pt idx="548">
                  <c:v>3.9670000000000003E-6</c:v>
                </c:pt>
                <c:pt idx="549">
                  <c:v>3.9770000000000002E-6</c:v>
                </c:pt>
                <c:pt idx="550">
                  <c:v>4.0049999999999998E-6</c:v>
                </c:pt>
                <c:pt idx="551">
                  <c:v>4.0339999999999998E-6</c:v>
                </c:pt>
                <c:pt idx="552">
                  <c:v>4.0239999999999999E-6</c:v>
                </c:pt>
                <c:pt idx="553">
                  <c:v>4.0339999999999998E-6</c:v>
                </c:pt>
                <c:pt idx="554">
                  <c:v>4.0629999999999999E-6</c:v>
                </c:pt>
                <c:pt idx="555">
                  <c:v>4.0820000000000001E-6</c:v>
                </c:pt>
                <c:pt idx="556">
                  <c:v>4.1099999999999996E-6</c:v>
                </c:pt>
                <c:pt idx="557">
                  <c:v>4.1010000000000002E-6</c:v>
                </c:pt>
                <c:pt idx="558">
                  <c:v>4.0910000000000003E-6</c:v>
                </c:pt>
                <c:pt idx="559">
                  <c:v>4.1200000000000004E-6</c:v>
                </c:pt>
                <c:pt idx="560">
                  <c:v>4.1479999999999999E-6</c:v>
                </c:pt>
                <c:pt idx="561">
                  <c:v>4.1579999999999998E-6</c:v>
                </c:pt>
                <c:pt idx="562">
                  <c:v>4.1670000000000001E-6</c:v>
                </c:pt>
                <c:pt idx="563">
                  <c:v>4.177E-6</c:v>
                </c:pt>
                <c:pt idx="564">
                  <c:v>4.1960000000000001E-6</c:v>
                </c:pt>
                <c:pt idx="565">
                  <c:v>4.206E-6</c:v>
                </c:pt>
                <c:pt idx="566">
                  <c:v>4.206E-6</c:v>
                </c:pt>
                <c:pt idx="567">
                  <c:v>4.2150000000000003E-6</c:v>
                </c:pt>
                <c:pt idx="568">
                  <c:v>4.2339999999999996E-6</c:v>
                </c:pt>
                <c:pt idx="569">
                  <c:v>4.2529999999999998E-6</c:v>
                </c:pt>
                <c:pt idx="570">
                  <c:v>4.2629999999999997E-6</c:v>
                </c:pt>
                <c:pt idx="571">
                  <c:v>4.2819999999999998E-6</c:v>
                </c:pt>
                <c:pt idx="572">
                  <c:v>4.301E-6</c:v>
                </c:pt>
                <c:pt idx="573">
                  <c:v>4.3100000000000002E-6</c:v>
                </c:pt>
                <c:pt idx="574">
                  <c:v>4.3390000000000003E-6</c:v>
                </c:pt>
                <c:pt idx="575">
                  <c:v>4.3959999999999999E-6</c:v>
                </c:pt>
                <c:pt idx="576">
                  <c:v>4.4059999999999998E-6</c:v>
                </c:pt>
                <c:pt idx="577">
                  <c:v>4.3959999999999999E-6</c:v>
                </c:pt>
                <c:pt idx="578">
                  <c:v>4.4059999999999998E-6</c:v>
                </c:pt>
                <c:pt idx="579">
                  <c:v>4.3959999999999999E-6</c:v>
                </c:pt>
                <c:pt idx="580">
                  <c:v>4.4059999999999998E-6</c:v>
                </c:pt>
                <c:pt idx="581">
                  <c:v>4.4440000000000001E-6</c:v>
                </c:pt>
                <c:pt idx="582">
                  <c:v>4.4730000000000002E-6</c:v>
                </c:pt>
                <c:pt idx="583">
                  <c:v>4.5009999999999998E-6</c:v>
                </c:pt>
                <c:pt idx="584">
                  <c:v>4.5299999999999998E-6</c:v>
                </c:pt>
                <c:pt idx="585">
                  <c:v>4.5299999999999998E-6</c:v>
                </c:pt>
                <c:pt idx="586">
                  <c:v>4.549E-6</c:v>
                </c:pt>
                <c:pt idx="587">
                  <c:v>4.5680000000000001E-6</c:v>
                </c:pt>
                <c:pt idx="588">
                  <c:v>4.5870000000000003E-6</c:v>
                </c:pt>
                <c:pt idx="589">
                  <c:v>4.6059999999999996E-6</c:v>
                </c:pt>
                <c:pt idx="590">
                  <c:v>4.6249999999999998E-6</c:v>
                </c:pt>
                <c:pt idx="591">
                  <c:v>4.6630000000000001E-6</c:v>
                </c:pt>
                <c:pt idx="592">
                  <c:v>4.6920000000000001E-6</c:v>
                </c:pt>
                <c:pt idx="593">
                  <c:v>4.7010000000000004E-6</c:v>
                </c:pt>
                <c:pt idx="594">
                  <c:v>4.7010000000000004E-6</c:v>
                </c:pt>
                <c:pt idx="595">
                  <c:v>4.7210000000000002E-6</c:v>
                </c:pt>
                <c:pt idx="596">
                  <c:v>4.7210000000000002E-6</c:v>
                </c:pt>
                <c:pt idx="597">
                  <c:v>4.7299999999999996E-6</c:v>
                </c:pt>
                <c:pt idx="598">
                  <c:v>4.7589999999999997E-6</c:v>
                </c:pt>
                <c:pt idx="599">
                  <c:v>4.7779999999999998E-6</c:v>
                </c:pt>
                <c:pt idx="600">
                  <c:v>4.8250000000000004E-6</c:v>
                </c:pt>
                <c:pt idx="601">
                  <c:v>4.8640000000000004E-6</c:v>
                </c:pt>
                <c:pt idx="602">
                  <c:v>4.8829999999999997E-6</c:v>
                </c:pt>
                <c:pt idx="603">
                  <c:v>4.9110000000000001E-6</c:v>
                </c:pt>
                <c:pt idx="604">
                  <c:v>4.9110000000000001E-6</c:v>
                </c:pt>
                <c:pt idx="605">
                  <c:v>4.9019999999999998E-6</c:v>
                </c:pt>
                <c:pt idx="606">
                  <c:v>4.9400000000000001E-6</c:v>
                </c:pt>
                <c:pt idx="607">
                  <c:v>4.9880000000000004E-6</c:v>
                </c:pt>
                <c:pt idx="608">
                  <c:v>5.0069999999999997E-6</c:v>
                </c:pt>
                <c:pt idx="609">
                  <c:v>5.045E-6</c:v>
                </c:pt>
                <c:pt idx="610">
                  <c:v>5.0830000000000003E-6</c:v>
                </c:pt>
                <c:pt idx="611">
                  <c:v>5.0919999999999997E-6</c:v>
                </c:pt>
                <c:pt idx="612">
                  <c:v>5.0919999999999997E-6</c:v>
                </c:pt>
                <c:pt idx="613">
                  <c:v>5.1120000000000004E-6</c:v>
                </c:pt>
                <c:pt idx="614">
                  <c:v>5.1309999999999997E-6</c:v>
                </c:pt>
                <c:pt idx="615">
                  <c:v>5.1590000000000001E-6</c:v>
                </c:pt>
                <c:pt idx="616">
                  <c:v>5.2070000000000003E-6</c:v>
                </c:pt>
                <c:pt idx="617">
                  <c:v>5.2360000000000004E-6</c:v>
                </c:pt>
                <c:pt idx="618">
                  <c:v>5.2549999999999997E-6</c:v>
                </c:pt>
                <c:pt idx="619">
                  <c:v>5.2739999999999998E-6</c:v>
                </c:pt>
                <c:pt idx="620">
                  <c:v>5.3020000000000002E-6</c:v>
                </c:pt>
                <c:pt idx="621">
                  <c:v>5.3399999999999997E-6</c:v>
                </c:pt>
                <c:pt idx="622">
                  <c:v>5.3589999999999999E-6</c:v>
                </c:pt>
                <c:pt idx="623">
                  <c:v>5.3879999999999999E-6</c:v>
                </c:pt>
                <c:pt idx="624">
                  <c:v>5.4070000000000001E-6</c:v>
                </c:pt>
                <c:pt idx="625">
                  <c:v>5.4260000000000002E-6</c:v>
                </c:pt>
                <c:pt idx="626">
                  <c:v>5.4639999999999997E-6</c:v>
                </c:pt>
                <c:pt idx="627">
                  <c:v>5.4829999999999999E-6</c:v>
                </c:pt>
                <c:pt idx="628">
                  <c:v>5.5219999999999998E-6</c:v>
                </c:pt>
                <c:pt idx="629">
                  <c:v>5.5600000000000001E-6</c:v>
                </c:pt>
                <c:pt idx="630">
                  <c:v>5.5790000000000003E-6</c:v>
                </c:pt>
                <c:pt idx="631">
                  <c:v>5.6069999999999998E-6</c:v>
                </c:pt>
                <c:pt idx="632">
                  <c:v>5.6269999999999997E-6</c:v>
                </c:pt>
                <c:pt idx="633">
                  <c:v>5.6740000000000002E-6</c:v>
                </c:pt>
                <c:pt idx="634">
                  <c:v>5.7219999999999996E-6</c:v>
                </c:pt>
                <c:pt idx="635">
                  <c:v>5.7409999999999998E-6</c:v>
                </c:pt>
                <c:pt idx="636">
                  <c:v>5.7599999999999999E-6</c:v>
                </c:pt>
                <c:pt idx="637">
                  <c:v>5.789E-6</c:v>
                </c:pt>
                <c:pt idx="638">
                  <c:v>5.8080000000000001E-6</c:v>
                </c:pt>
                <c:pt idx="639">
                  <c:v>5.8270000000000003E-6</c:v>
                </c:pt>
                <c:pt idx="640">
                  <c:v>5.8649999999999998E-6</c:v>
                </c:pt>
                <c:pt idx="641">
                  <c:v>5.9030000000000001E-6</c:v>
                </c:pt>
                <c:pt idx="642">
                  <c:v>5.9510000000000003E-6</c:v>
                </c:pt>
                <c:pt idx="643">
                  <c:v>5.9699999999999996E-6</c:v>
                </c:pt>
                <c:pt idx="644">
                  <c:v>5.9789999999999998E-6</c:v>
                </c:pt>
                <c:pt idx="645">
                  <c:v>6.0270000000000001E-6</c:v>
                </c:pt>
                <c:pt idx="646">
                  <c:v>6.0560000000000001E-6</c:v>
                </c:pt>
                <c:pt idx="647">
                  <c:v>6.0650000000000004E-6</c:v>
                </c:pt>
                <c:pt idx="648">
                  <c:v>6.122E-6</c:v>
                </c:pt>
                <c:pt idx="649">
                  <c:v>6.1800000000000001E-6</c:v>
                </c:pt>
                <c:pt idx="650">
                  <c:v>6.1890000000000004E-6</c:v>
                </c:pt>
                <c:pt idx="651">
                  <c:v>6.2179999999999996E-6</c:v>
                </c:pt>
                <c:pt idx="652">
                  <c:v>6.2650000000000002E-6</c:v>
                </c:pt>
                <c:pt idx="653">
                  <c:v>6.3130000000000004E-6</c:v>
                </c:pt>
                <c:pt idx="654">
                  <c:v>6.3609999999999997E-6</c:v>
                </c:pt>
                <c:pt idx="655">
                  <c:v>6.3799999999999999E-6</c:v>
                </c:pt>
                <c:pt idx="656">
                  <c:v>6.4080000000000003E-6</c:v>
                </c:pt>
                <c:pt idx="657">
                  <c:v>6.4370000000000004E-6</c:v>
                </c:pt>
                <c:pt idx="658">
                  <c:v>6.4559999999999997E-6</c:v>
                </c:pt>
                <c:pt idx="659">
                  <c:v>6.4849999999999997E-6</c:v>
                </c:pt>
                <c:pt idx="660">
                  <c:v>6.5230000000000001E-6</c:v>
                </c:pt>
                <c:pt idx="661">
                  <c:v>6.5520000000000001E-6</c:v>
                </c:pt>
                <c:pt idx="662">
                  <c:v>6.5899999999999996E-6</c:v>
                </c:pt>
                <c:pt idx="663">
                  <c:v>6.6470000000000001E-6</c:v>
                </c:pt>
                <c:pt idx="664">
                  <c:v>6.6850000000000004E-6</c:v>
                </c:pt>
                <c:pt idx="665">
                  <c:v>6.7229999999999998E-6</c:v>
                </c:pt>
                <c:pt idx="666">
                  <c:v>6.7710000000000001E-6</c:v>
                </c:pt>
                <c:pt idx="667">
                  <c:v>6.7989999999999996E-6</c:v>
                </c:pt>
                <c:pt idx="668">
                  <c:v>6.8379999999999996E-6</c:v>
                </c:pt>
                <c:pt idx="669">
                  <c:v>6.8759999999999999E-6</c:v>
                </c:pt>
                <c:pt idx="670">
                  <c:v>6.8850000000000001E-6</c:v>
                </c:pt>
                <c:pt idx="671">
                  <c:v>6.9140000000000002E-6</c:v>
                </c:pt>
                <c:pt idx="672">
                  <c:v>6.9709999999999998E-6</c:v>
                </c:pt>
                <c:pt idx="673">
                  <c:v>7.0280000000000003E-6</c:v>
                </c:pt>
                <c:pt idx="674">
                  <c:v>7.0670000000000003E-6</c:v>
                </c:pt>
                <c:pt idx="675">
                  <c:v>7.1049999999999997E-6</c:v>
                </c:pt>
                <c:pt idx="676">
                  <c:v>7.1520000000000003E-6</c:v>
                </c:pt>
                <c:pt idx="677">
                  <c:v>7.1810000000000004E-6</c:v>
                </c:pt>
                <c:pt idx="678">
                  <c:v>7.2289999999999997E-6</c:v>
                </c:pt>
                <c:pt idx="679">
                  <c:v>7.2760000000000003E-6</c:v>
                </c:pt>
                <c:pt idx="680">
                  <c:v>7.2949999999999996E-6</c:v>
                </c:pt>
                <c:pt idx="681">
                  <c:v>7.3239999999999997E-6</c:v>
                </c:pt>
                <c:pt idx="682">
                  <c:v>7.3719999999999999E-6</c:v>
                </c:pt>
                <c:pt idx="683">
                  <c:v>7.4189999999999996E-6</c:v>
                </c:pt>
                <c:pt idx="684">
                  <c:v>7.4669999999999998E-6</c:v>
                </c:pt>
                <c:pt idx="685">
                  <c:v>7.5050000000000001E-6</c:v>
                </c:pt>
                <c:pt idx="686">
                  <c:v>7.5530000000000004E-6</c:v>
                </c:pt>
                <c:pt idx="687">
                  <c:v>7.6009999999999997E-6</c:v>
                </c:pt>
                <c:pt idx="688">
                  <c:v>7.6480000000000003E-6</c:v>
                </c:pt>
                <c:pt idx="689">
                  <c:v>7.6860000000000006E-6</c:v>
                </c:pt>
                <c:pt idx="690">
                  <c:v>7.7049999999999999E-6</c:v>
                </c:pt>
                <c:pt idx="691">
                  <c:v>7.7440000000000007E-6</c:v>
                </c:pt>
                <c:pt idx="692">
                  <c:v>7.8099999999999998E-6</c:v>
                </c:pt>
                <c:pt idx="693">
                  <c:v>7.858E-6</c:v>
                </c:pt>
                <c:pt idx="694">
                  <c:v>7.8769999999999993E-6</c:v>
                </c:pt>
                <c:pt idx="695">
                  <c:v>7.9440000000000005E-6</c:v>
                </c:pt>
                <c:pt idx="696">
                  <c:v>8.011E-6</c:v>
                </c:pt>
                <c:pt idx="697">
                  <c:v>8.0490000000000004E-6</c:v>
                </c:pt>
                <c:pt idx="698">
                  <c:v>8.0870000000000007E-6</c:v>
                </c:pt>
                <c:pt idx="699">
                  <c:v>8.1249999999999993E-6</c:v>
                </c:pt>
                <c:pt idx="700">
                  <c:v>8.1629999999999996E-6</c:v>
                </c:pt>
                <c:pt idx="701">
                  <c:v>8.2009999999999999E-6</c:v>
                </c:pt>
                <c:pt idx="702">
                  <c:v>8.259E-6</c:v>
                </c:pt>
                <c:pt idx="703">
                  <c:v>8.3159999999999997E-6</c:v>
                </c:pt>
                <c:pt idx="704">
                  <c:v>8.3250000000000008E-6</c:v>
                </c:pt>
                <c:pt idx="705">
                  <c:v>8.3729999999999993E-6</c:v>
                </c:pt>
                <c:pt idx="706">
                  <c:v>8.4300000000000006E-6</c:v>
                </c:pt>
                <c:pt idx="707">
                  <c:v>8.4589999999999998E-6</c:v>
                </c:pt>
                <c:pt idx="708">
                  <c:v>8.5159999999999994E-6</c:v>
                </c:pt>
                <c:pt idx="709">
                  <c:v>8.602E-6</c:v>
                </c:pt>
                <c:pt idx="710">
                  <c:v>8.6500000000000002E-6</c:v>
                </c:pt>
                <c:pt idx="711">
                  <c:v>8.6689999999999995E-6</c:v>
                </c:pt>
                <c:pt idx="712">
                  <c:v>8.7350000000000002E-6</c:v>
                </c:pt>
                <c:pt idx="713">
                  <c:v>8.7930000000000003E-6</c:v>
                </c:pt>
                <c:pt idx="714">
                  <c:v>8.85E-6</c:v>
                </c:pt>
                <c:pt idx="715">
                  <c:v>8.8980000000000002E-6</c:v>
                </c:pt>
                <c:pt idx="716">
                  <c:v>8.9360000000000005E-6</c:v>
                </c:pt>
                <c:pt idx="717">
                  <c:v>8.9639999999999992E-6</c:v>
                </c:pt>
                <c:pt idx="718">
                  <c:v>9.0019999999999995E-6</c:v>
                </c:pt>
                <c:pt idx="719">
                  <c:v>9.0790000000000007E-6</c:v>
                </c:pt>
                <c:pt idx="720">
                  <c:v>9.1449999999999997E-6</c:v>
                </c:pt>
                <c:pt idx="721">
                  <c:v>9.1929999999999999E-6</c:v>
                </c:pt>
                <c:pt idx="722">
                  <c:v>9.2599999999999994E-6</c:v>
                </c:pt>
                <c:pt idx="723">
                  <c:v>9.3170000000000008E-6</c:v>
                </c:pt>
                <c:pt idx="724">
                  <c:v>9.3549999999999994E-6</c:v>
                </c:pt>
                <c:pt idx="725">
                  <c:v>9.4029999999999996E-6</c:v>
                </c:pt>
                <c:pt idx="726">
                  <c:v>9.4599999999999992E-6</c:v>
                </c:pt>
                <c:pt idx="727">
                  <c:v>9.5170000000000005E-6</c:v>
                </c:pt>
                <c:pt idx="728">
                  <c:v>9.5650000000000007E-6</c:v>
                </c:pt>
                <c:pt idx="729">
                  <c:v>9.6220000000000004E-6</c:v>
                </c:pt>
                <c:pt idx="730">
                  <c:v>9.7079999999999992E-6</c:v>
                </c:pt>
                <c:pt idx="731">
                  <c:v>9.7750000000000004E-6</c:v>
                </c:pt>
                <c:pt idx="732">
                  <c:v>9.8230000000000006E-6</c:v>
                </c:pt>
                <c:pt idx="733">
                  <c:v>9.8889999999999997E-6</c:v>
                </c:pt>
                <c:pt idx="734">
                  <c:v>9.9750000000000002E-6</c:v>
                </c:pt>
                <c:pt idx="735">
                  <c:v>1.004E-5</c:v>
                </c:pt>
                <c:pt idx="736">
                  <c:v>1.007E-5</c:v>
                </c:pt>
                <c:pt idx="737">
                  <c:v>1.0159999999999999E-5</c:v>
                </c:pt>
                <c:pt idx="738">
                  <c:v>1.023E-5</c:v>
                </c:pt>
                <c:pt idx="739">
                  <c:v>1.027E-5</c:v>
                </c:pt>
                <c:pt idx="740">
                  <c:v>1.0339999999999999E-5</c:v>
                </c:pt>
                <c:pt idx="741">
                  <c:v>1.041E-5</c:v>
                </c:pt>
                <c:pt idx="742">
                  <c:v>1.0499999999999999E-5</c:v>
                </c:pt>
                <c:pt idx="743">
                  <c:v>1.0560000000000001E-5</c:v>
                </c:pt>
                <c:pt idx="744">
                  <c:v>1.059E-5</c:v>
                </c:pt>
                <c:pt idx="745">
                  <c:v>1.066E-5</c:v>
                </c:pt>
                <c:pt idx="746">
                  <c:v>1.076E-5</c:v>
                </c:pt>
                <c:pt idx="747">
                  <c:v>1.0849999999999999E-5</c:v>
                </c:pt>
                <c:pt idx="748">
                  <c:v>1.0900000000000001E-5</c:v>
                </c:pt>
                <c:pt idx="749">
                  <c:v>1.098E-5</c:v>
                </c:pt>
                <c:pt idx="750">
                  <c:v>1.1060000000000001E-5</c:v>
                </c:pt>
                <c:pt idx="751">
                  <c:v>1.113E-5</c:v>
                </c:pt>
                <c:pt idx="752">
                  <c:v>1.1209999999999999E-5</c:v>
                </c:pt>
                <c:pt idx="753">
                  <c:v>1.128E-5</c:v>
                </c:pt>
                <c:pt idx="754">
                  <c:v>1.1389999999999999E-5</c:v>
                </c:pt>
                <c:pt idx="755">
                  <c:v>1.149E-5</c:v>
                </c:pt>
                <c:pt idx="756">
                  <c:v>1.1569999999999999E-5</c:v>
                </c:pt>
                <c:pt idx="757">
                  <c:v>1.164E-5</c:v>
                </c:pt>
                <c:pt idx="758">
                  <c:v>1.1739999999999999E-5</c:v>
                </c:pt>
                <c:pt idx="759">
                  <c:v>1.181E-5</c:v>
                </c:pt>
                <c:pt idx="760">
                  <c:v>1.19E-5</c:v>
                </c:pt>
                <c:pt idx="761">
                  <c:v>1.204E-5</c:v>
                </c:pt>
                <c:pt idx="762">
                  <c:v>1.2089999999999999E-5</c:v>
                </c:pt>
                <c:pt idx="763">
                  <c:v>1.2150000000000001E-5</c:v>
                </c:pt>
                <c:pt idx="764">
                  <c:v>1.226E-5</c:v>
                </c:pt>
                <c:pt idx="765">
                  <c:v>1.237E-5</c:v>
                </c:pt>
                <c:pt idx="766">
                  <c:v>1.2459999999999999E-5</c:v>
                </c:pt>
                <c:pt idx="767">
                  <c:v>1.257E-5</c:v>
                </c:pt>
                <c:pt idx="768">
                  <c:v>1.2680000000000001E-5</c:v>
                </c:pt>
                <c:pt idx="769">
                  <c:v>1.2799999999999999E-5</c:v>
                </c:pt>
                <c:pt idx="770">
                  <c:v>1.289E-5</c:v>
                </c:pt>
                <c:pt idx="771">
                  <c:v>1.2969999999999999E-5</c:v>
                </c:pt>
                <c:pt idx="772">
                  <c:v>1.308E-5</c:v>
                </c:pt>
                <c:pt idx="773">
                  <c:v>1.3210000000000001E-5</c:v>
                </c:pt>
                <c:pt idx="774">
                  <c:v>1.332E-5</c:v>
                </c:pt>
                <c:pt idx="775">
                  <c:v>1.345E-5</c:v>
                </c:pt>
                <c:pt idx="776">
                  <c:v>1.3540000000000001E-5</c:v>
                </c:pt>
                <c:pt idx="777">
                  <c:v>1.366E-5</c:v>
                </c:pt>
                <c:pt idx="778">
                  <c:v>1.378E-5</c:v>
                </c:pt>
                <c:pt idx="779">
                  <c:v>1.3890000000000001E-5</c:v>
                </c:pt>
                <c:pt idx="780">
                  <c:v>1.401E-5</c:v>
                </c:pt>
                <c:pt idx="781">
                  <c:v>1.413E-5</c:v>
                </c:pt>
                <c:pt idx="782">
                  <c:v>1.43E-5</c:v>
                </c:pt>
                <c:pt idx="783">
                  <c:v>1.4419999999999999E-5</c:v>
                </c:pt>
                <c:pt idx="784">
                  <c:v>1.451E-5</c:v>
                </c:pt>
                <c:pt idx="785">
                  <c:v>1.4630000000000001E-5</c:v>
                </c:pt>
                <c:pt idx="786">
                  <c:v>1.4769999999999999E-5</c:v>
                </c:pt>
                <c:pt idx="787">
                  <c:v>1.4929999999999999E-5</c:v>
                </c:pt>
                <c:pt idx="788">
                  <c:v>1.505E-5</c:v>
                </c:pt>
                <c:pt idx="789">
                  <c:v>1.517E-5</c:v>
                </c:pt>
                <c:pt idx="790">
                  <c:v>1.5330000000000001E-5</c:v>
                </c:pt>
                <c:pt idx="791">
                  <c:v>1.5489999999999999E-5</c:v>
                </c:pt>
                <c:pt idx="792">
                  <c:v>1.5639999999999999E-5</c:v>
                </c:pt>
                <c:pt idx="793">
                  <c:v>1.5780000000000001E-5</c:v>
                </c:pt>
                <c:pt idx="794">
                  <c:v>1.592E-5</c:v>
                </c:pt>
                <c:pt idx="795">
                  <c:v>1.607E-5</c:v>
                </c:pt>
                <c:pt idx="796">
                  <c:v>1.6220000000000001E-5</c:v>
                </c:pt>
                <c:pt idx="797">
                  <c:v>1.6379999999999999E-5</c:v>
                </c:pt>
                <c:pt idx="798">
                  <c:v>1.6549999999999999E-5</c:v>
                </c:pt>
                <c:pt idx="799">
                  <c:v>1.6690000000000001E-5</c:v>
                </c:pt>
                <c:pt idx="800">
                  <c:v>1.685E-5</c:v>
                </c:pt>
                <c:pt idx="801">
                  <c:v>1.7010000000000001E-5</c:v>
                </c:pt>
                <c:pt idx="802">
                  <c:v>1.7180000000000002E-5</c:v>
                </c:pt>
                <c:pt idx="803">
                  <c:v>1.7350000000000002E-5</c:v>
                </c:pt>
                <c:pt idx="804">
                  <c:v>1.7520000000000002E-5</c:v>
                </c:pt>
                <c:pt idx="805">
                  <c:v>1.77E-5</c:v>
                </c:pt>
                <c:pt idx="806">
                  <c:v>1.789E-5</c:v>
                </c:pt>
                <c:pt idx="807">
                  <c:v>1.806E-5</c:v>
                </c:pt>
                <c:pt idx="808">
                  <c:v>1.8219999999999998E-5</c:v>
                </c:pt>
                <c:pt idx="809">
                  <c:v>1.8410000000000002E-5</c:v>
                </c:pt>
                <c:pt idx="810">
                  <c:v>1.8620000000000001E-5</c:v>
                </c:pt>
                <c:pt idx="811">
                  <c:v>1.8810000000000001E-5</c:v>
                </c:pt>
                <c:pt idx="812">
                  <c:v>1.8989999999999999E-5</c:v>
                </c:pt>
                <c:pt idx="813">
                  <c:v>1.916E-5</c:v>
                </c:pt>
                <c:pt idx="814">
                  <c:v>1.9369999999999999E-5</c:v>
                </c:pt>
                <c:pt idx="815">
                  <c:v>1.9579999999999999E-5</c:v>
                </c:pt>
                <c:pt idx="816">
                  <c:v>1.9769999999999999E-5</c:v>
                </c:pt>
                <c:pt idx="817">
                  <c:v>1.9979999999999998E-5</c:v>
                </c:pt>
                <c:pt idx="818">
                  <c:v>2.0210000000000001E-5</c:v>
                </c:pt>
                <c:pt idx="819">
                  <c:v>2.0429999999999999E-5</c:v>
                </c:pt>
                <c:pt idx="820">
                  <c:v>2.0630000000000001E-5</c:v>
                </c:pt>
                <c:pt idx="821">
                  <c:v>2.0829999999999999E-5</c:v>
                </c:pt>
                <c:pt idx="822">
                  <c:v>2.103E-5</c:v>
                </c:pt>
                <c:pt idx="823">
                  <c:v>2.1270000000000001E-5</c:v>
                </c:pt>
                <c:pt idx="824">
                  <c:v>2.1500000000000001E-5</c:v>
                </c:pt>
                <c:pt idx="825">
                  <c:v>2.1710000000000001E-5</c:v>
                </c:pt>
                <c:pt idx="826">
                  <c:v>2.1950000000000002E-5</c:v>
                </c:pt>
                <c:pt idx="827">
                  <c:v>2.2180000000000001E-5</c:v>
                </c:pt>
                <c:pt idx="828">
                  <c:v>2.2410000000000001E-5</c:v>
                </c:pt>
                <c:pt idx="829">
                  <c:v>2.2670000000000001E-5</c:v>
                </c:pt>
                <c:pt idx="830">
                  <c:v>2.2880000000000001E-5</c:v>
                </c:pt>
                <c:pt idx="831">
                  <c:v>2.3110000000000001E-5</c:v>
                </c:pt>
                <c:pt idx="832">
                  <c:v>2.3370000000000002E-5</c:v>
                </c:pt>
                <c:pt idx="833">
                  <c:v>2.3629999999999999E-5</c:v>
                </c:pt>
                <c:pt idx="834">
                  <c:v>2.389E-5</c:v>
                </c:pt>
                <c:pt idx="835">
                  <c:v>2.4170000000000001E-5</c:v>
                </c:pt>
                <c:pt idx="836">
                  <c:v>2.442E-5</c:v>
                </c:pt>
                <c:pt idx="837">
                  <c:v>2.4669999999999999E-5</c:v>
                </c:pt>
                <c:pt idx="838">
                  <c:v>2.4960000000000002E-5</c:v>
                </c:pt>
                <c:pt idx="839">
                  <c:v>2.5219999999999999E-5</c:v>
                </c:pt>
                <c:pt idx="840">
                  <c:v>2.55E-5</c:v>
                </c:pt>
                <c:pt idx="841">
                  <c:v>2.5809999999999999E-5</c:v>
                </c:pt>
                <c:pt idx="842">
                  <c:v>2.6089999999999999E-5</c:v>
                </c:pt>
                <c:pt idx="843">
                  <c:v>2.637E-5</c:v>
                </c:pt>
                <c:pt idx="844">
                  <c:v>2.6639999999999999E-5</c:v>
                </c:pt>
                <c:pt idx="845">
                  <c:v>2.6950000000000001E-5</c:v>
                </c:pt>
                <c:pt idx="846">
                  <c:v>2.726E-5</c:v>
                </c:pt>
                <c:pt idx="847">
                  <c:v>2.758E-5</c:v>
                </c:pt>
                <c:pt idx="848">
                  <c:v>2.7900000000000001E-5</c:v>
                </c:pt>
                <c:pt idx="849">
                  <c:v>2.8209999999999999E-5</c:v>
                </c:pt>
                <c:pt idx="850">
                  <c:v>2.853E-5</c:v>
                </c:pt>
                <c:pt idx="851">
                  <c:v>2.883E-5</c:v>
                </c:pt>
                <c:pt idx="852">
                  <c:v>2.9119999999999999E-5</c:v>
                </c:pt>
                <c:pt idx="853">
                  <c:v>2.9479999999999999E-5</c:v>
                </c:pt>
                <c:pt idx="854">
                  <c:v>2.9839999999999999E-5</c:v>
                </c:pt>
                <c:pt idx="855">
                  <c:v>3.0179999999999999E-5</c:v>
                </c:pt>
                <c:pt idx="856">
                  <c:v>3.0519999999999999E-5</c:v>
                </c:pt>
                <c:pt idx="857">
                  <c:v>3.0859999999999999E-5</c:v>
                </c:pt>
                <c:pt idx="858">
                  <c:v>3.1220000000000003E-5</c:v>
                </c:pt>
                <c:pt idx="859">
                  <c:v>3.1579999999999999E-5</c:v>
                </c:pt>
                <c:pt idx="860">
                  <c:v>3.1949999999999997E-5</c:v>
                </c:pt>
                <c:pt idx="861">
                  <c:v>3.2329999999999997E-5</c:v>
                </c:pt>
                <c:pt idx="862">
                  <c:v>3.2719999999999998E-5</c:v>
                </c:pt>
                <c:pt idx="863">
                  <c:v>3.3090000000000003E-5</c:v>
                </c:pt>
                <c:pt idx="864">
                  <c:v>3.3439999999999998E-5</c:v>
                </c:pt>
                <c:pt idx="865">
                  <c:v>3.3840000000000001E-5</c:v>
                </c:pt>
                <c:pt idx="866">
                  <c:v>3.4249999999999999E-5</c:v>
                </c:pt>
                <c:pt idx="867">
                  <c:v>3.4659999999999997E-5</c:v>
                </c:pt>
                <c:pt idx="868">
                  <c:v>3.5049999999999998E-5</c:v>
                </c:pt>
                <c:pt idx="869">
                  <c:v>3.5469999999999998E-5</c:v>
                </c:pt>
                <c:pt idx="870">
                  <c:v>3.5899999999999998E-5</c:v>
                </c:pt>
                <c:pt idx="871">
                  <c:v>3.6300000000000001E-5</c:v>
                </c:pt>
                <c:pt idx="872">
                  <c:v>3.6720000000000001E-5</c:v>
                </c:pt>
                <c:pt idx="873">
                  <c:v>3.7150000000000002E-5</c:v>
                </c:pt>
                <c:pt idx="874">
                  <c:v>3.7589999999999998E-5</c:v>
                </c:pt>
                <c:pt idx="875">
                  <c:v>3.8040000000000002E-5</c:v>
                </c:pt>
                <c:pt idx="876">
                  <c:v>3.8510000000000002E-5</c:v>
                </c:pt>
                <c:pt idx="877">
                  <c:v>3.8980000000000003E-5</c:v>
                </c:pt>
                <c:pt idx="878">
                  <c:v>3.9459999999999998E-5</c:v>
                </c:pt>
                <c:pt idx="879">
                  <c:v>3.994E-5</c:v>
                </c:pt>
                <c:pt idx="880">
                  <c:v>4.0410000000000001E-5</c:v>
                </c:pt>
                <c:pt idx="881">
                  <c:v>4.087E-5</c:v>
                </c:pt>
                <c:pt idx="882">
                  <c:v>4.1350000000000002E-5</c:v>
                </c:pt>
                <c:pt idx="883">
                  <c:v>4.1869999999999997E-5</c:v>
                </c:pt>
                <c:pt idx="884">
                  <c:v>4.2370000000000003E-5</c:v>
                </c:pt>
                <c:pt idx="885">
                  <c:v>4.2849999999999998E-5</c:v>
                </c:pt>
                <c:pt idx="886">
                  <c:v>4.3359999999999998E-5</c:v>
                </c:pt>
                <c:pt idx="887">
                  <c:v>4.3909999999999998E-5</c:v>
                </c:pt>
                <c:pt idx="888">
                  <c:v>4.443E-5</c:v>
                </c:pt>
                <c:pt idx="889">
                  <c:v>4.4960000000000003E-5</c:v>
                </c:pt>
                <c:pt idx="890">
                  <c:v>4.5519999999999998E-5</c:v>
                </c:pt>
                <c:pt idx="891">
                  <c:v>4.6060000000000003E-5</c:v>
                </c:pt>
                <c:pt idx="892">
                  <c:v>4.6610000000000003E-5</c:v>
                </c:pt>
                <c:pt idx="893">
                  <c:v>4.7190000000000001E-5</c:v>
                </c:pt>
                <c:pt idx="894">
                  <c:v>4.7750000000000002E-5</c:v>
                </c:pt>
                <c:pt idx="895">
                  <c:v>4.8310000000000003E-5</c:v>
                </c:pt>
                <c:pt idx="896">
                  <c:v>4.8909999999999998E-5</c:v>
                </c:pt>
                <c:pt idx="897">
                  <c:v>4.952E-5</c:v>
                </c:pt>
                <c:pt idx="898">
                  <c:v>5.0130000000000003E-5</c:v>
                </c:pt>
                <c:pt idx="899">
                  <c:v>5.075E-5</c:v>
                </c:pt>
                <c:pt idx="900">
                  <c:v>5.1360000000000003E-5</c:v>
                </c:pt>
                <c:pt idx="901">
                  <c:v>5.2009999999999998E-5</c:v>
                </c:pt>
                <c:pt idx="902">
                  <c:v>5.2689999999999999E-5</c:v>
                </c:pt>
                <c:pt idx="903">
                  <c:v>5.3329999999999999E-5</c:v>
                </c:pt>
                <c:pt idx="904">
                  <c:v>5.3980000000000002E-5</c:v>
                </c:pt>
                <c:pt idx="905">
                  <c:v>5.4639999999999999E-5</c:v>
                </c:pt>
                <c:pt idx="906">
                  <c:v>5.5300000000000002E-5</c:v>
                </c:pt>
                <c:pt idx="907">
                  <c:v>5.5989999999999998E-5</c:v>
                </c:pt>
                <c:pt idx="908">
                  <c:v>5.6679999999999999E-5</c:v>
                </c:pt>
                <c:pt idx="909">
                  <c:v>5.7399999999999999E-5</c:v>
                </c:pt>
                <c:pt idx="910">
                  <c:v>5.8109999999999998E-5</c:v>
                </c:pt>
                <c:pt idx="911">
                  <c:v>5.8820000000000003E-5</c:v>
                </c:pt>
                <c:pt idx="912">
                  <c:v>5.9559999999999999E-5</c:v>
                </c:pt>
                <c:pt idx="913">
                  <c:v>6.0300000000000002E-5</c:v>
                </c:pt>
                <c:pt idx="914">
                  <c:v>6.1080000000000005E-5</c:v>
                </c:pt>
                <c:pt idx="915">
                  <c:v>6.1840000000000004E-5</c:v>
                </c:pt>
                <c:pt idx="916">
                  <c:v>6.2570000000000006E-5</c:v>
                </c:pt>
                <c:pt idx="917">
                  <c:v>6.334E-5</c:v>
                </c:pt>
                <c:pt idx="918">
                  <c:v>6.4140000000000006E-5</c:v>
                </c:pt>
                <c:pt idx="919">
                  <c:v>6.4950000000000007E-5</c:v>
                </c:pt>
                <c:pt idx="920">
                  <c:v>6.5749999999999999E-5</c:v>
                </c:pt>
                <c:pt idx="921">
                  <c:v>6.6589999999999998E-5</c:v>
                </c:pt>
                <c:pt idx="922">
                  <c:v>6.7440000000000005E-5</c:v>
                </c:pt>
                <c:pt idx="923">
                  <c:v>6.8310000000000002E-5</c:v>
                </c:pt>
                <c:pt idx="924">
                  <c:v>6.9200000000000002E-5</c:v>
                </c:pt>
                <c:pt idx="925">
                  <c:v>7.0049999999999995E-5</c:v>
                </c:pt>
                <c:pt idx="926">
                  <c:v>7.0920000000000005E-5</c:v>
                </c:pt>
                <c:pt idx="927">
                  <c:v>7.1799999999999997E-5</c:v>
                </c:pt>
                <c:pt idx="928">
                  <c:v>7.2700000000000005E-5</c:v>
                </c:pt>
                <c:pt idx="929">
                  <c:v>7.3650000000000001E-5</c:v>
                </c:pt>
                <c:pt idx="930">
                  <c:v>7.4610000000000006E-5</c:v>
                </c:pt>
                <c:pt idx="931">
                  <c:v>7.559E-5</c:v>
                </c:pt>
                <c:pt idx="932">
                  <c:v>7.6550000000000004E-5</c:v>
                </c:pt>
                <c:pt idx="933">
                  <c:v>7.7509999999999995E-5</c:v>
                </c:pt>
                <c:pt idx="934">
                  <c:v>7.8510000000000006E-5</c:v>
                </c:pt>
                <c:pt idx="935">
                  <c:v>7.9510000000000003E-5</c:v>
                </c:pt>
                <c:pt idx="936">
                  <c:v>8.0530000000000003E-5</c:v>
                </c:pt>
                <c:pt idx="937">
                  <c:v>8.1570000000000007E-5</c:v>
                </c:pt>
                <c:pt idx="938">
                  <c:v>8.2579999999999999E-5</c:v>
                </c:pt>
                <c:pt idx="939">
                  <c:v>8.3640000000000006E-5</c:v>
                </c:pt>
                <c:pt idx="940">
                  <c:v>8.4770000000000003E-5</c:v>
                </c:pt>
                <c:pt idx="941">
                  <c:v>8.5859999999999994E-5</c:v>
                </c:pt>
                <c:pt idx="942">
                  <c:v>8.6949999999999999E-5</c:v>
                </c:pt>
                <c:pt idx="943">
                  <c:v>8.81E-5</c:v>
                </c:pt>
                <c:pt idx="944">
                  <c:v>8.9229999999999998E-5</c:v>
                </c:pt>
                <c:pt idx="945">
                  <c:v>9.0409999999999997E-5</c:v>
                </c:pt>
                <c:pt idx="946">
                  <c:v>9.1609999999999999E-5</c:v>
                </c:pt>
                <c:pt idx="947">
                  <c:v>9.2769999999999994E-5</c:v>
                </c:pt>
                <c:pt idx="948">
                  <c:v>9.3930000000000004E-5</c:v>
                </c:pt>
                <c:pt idx="949">
                  <c:v>9.5110000000000002E-5</c:v>
                </c:pt>
                <c:pt idx="950">
                  <c:v>9.6310000000000005E-5</c:v>
                </c:pt>
                <c:pt idx="951">
                  <c:v>9.7590000000000006E-5</c:v>
                </c:pt>
                <c:pt idx="952">
                  <c:v>9.8850000000000004E-5</c:v>
                </c:pt>
                <c:pt idx="953">
                  <c:v>1.0009999999999999E-4</c:v>
                </c:pt>
                <c:pt idx="954">
                  <c:v>1.014E-4</c:v>
                </c:pt>
                <c:pt idx="955">
                  <c:v>1.0280000000000001E-4</c:v>
                </c:pt>
                <c:pt idx="956">
                  <c:v>1.042E-4</c:v>
                </c:pt>
                <c:pt idx="957">
                  <c:v>1.055E-4</c:v>
                </c:pt>
                <c:pt idx="958">
                  <c:v>1.069E-4</c:v>
                </c:pt>
                <c:pt idx="959">
                  <c:v>1.083E-4</c:v>
                </c:pt>
                <c:pt idx="960">
                  <c:v>1.097E-4</c:v>
                </c:pt>
                <c:pt idx="961">
                  <c:v>1.1120000000000001E-4</c:v>
                </c:pt>
                <c:pt idx="962">
                  <c:v>1.127E-4</c:v>
                </c:pt>
                <c:pt idx="963">
                  <c:v>1.142E-4</c:v>
                </c:pt>
                <c:pt idx="964">
                  <c:v>1.1569999999999999E-4</c:v>
                </c:pt>
                <c:pt idx="965">
                  <c:v>1.172E-4</c:v>
                </c:pt>
                <c:pt idx="966">
                  <c:v>1.188E-4</c:v>
                </c:pt>
                <c:pt idx="967">
                  <c:v>1.203E-4</c:v>
                </c:pt>
                <c:pt idx="968">
                  <c:v>1.219E-4</c:v>
                </c:pt>
                <c:pt idx="969">
                  <c:v>1.236E-4</c:v>
                </c:pt>
                <c:pt idx="970">
                  <c:v>1.2520000000000001E-4</c:v>
                </c:pt>
                <c:pt idx="971">
                  <c:v>1.2689999999999999E-4</c:v>
                </c:pt>
                <c:pt idx="972">
                  <c:v>1.2860000000000001E-4</c:v>
                </c:pt>
                <c:pt idx="973">
                  <c:v>1.303E-4</c:v>
                </c:pt>
                <c:pt idx="974">
                  <c:v>1.3210000000000001E-4</c:v>
                </c:pt>
                <c:pt idx="975">
                  <c:v>1.339E-4</c:v>
                </c:pt>
                <c:pt idx="976">
                  <c:v>1.3569999999999999E-4</c:v>
                </c:pt>
                <c:pt idx="977">
                  <c:v>1.3750000000000001E-4</c:v>
                </c:pt>
                <c:pt idx="978">
                  <c:v>1.394E-4</c:v>
                </c:pt>
                <c:pt idx="979">
                  <c:v>1.4119999999999999E-4</c:v>
                </c:pt>
                <c:pt idx="980">
                  <c:v>1.4310000000000001E-4</c:v>
                </c:pt>
                <c:pt idx="981">
                  <c:v>1.45E-4</c:v>
                </c:pt>
                <c:pt idx="982">
                  <c:v>1.4689999999999999E-4</c:v>
                </c:pt>
                <c:pt idx="983">
                  <c:v>1.4889999999999999E-4</c:v>
                </c:pt>
                <c:pt idx="984">
                  <c:v>1.5100000000000001E-4</c:v>
                </c:pt>
                <c:pt idx="985">
                  <c:v>1.5300000000000001E-4</c:v>
                </c:pt>
                <c:pt idx="986">
                  <c:v>1.551E-4</c:v>
                </c:pt>
                <c:pt idx="987">
                  <c:v>1.572E-4</c:v>
                </c:pt>
                <c:pt idx="988">
                  <c:v>1.594E-4</c:v>
                </c:pt>
                <c:pt idx="989">
                  <c:v>1.616E-4</c:v>
                </c:pt>
                <c:pt idx="990">
                  <c:v>1.638E-4</c:v>
                </c:pt>
                <c:pt idx="991">
                  <c:v>1.66E-4</c:v>
                </c:pt>
                <c:pt idx="992">
                  <c:v>1.683E-4</c:v>
                </c:pt>
                <c:pt idx="993">
                  <c:v>1.706E-4</c:v>
                </c:pt>
                <c:pt idx="994">
                  <c:v>1.73E-4</c:v>
                </c:pt>
                <c:pt idx="995">
                  <c:v>1.7550000000000001E-4</c:v>
                </c:pt>
                <c:pt idx="996">
                  <c:v>1.7789999999999999E-4</c:v>
                </c:pt>
                <c:pt idx="997">
                  <c:v>1.8039999999999999E-4</c:v>
                </c:pt>
                <c:pt idx="998">
                  <c:v>1.829E-4</c:v>
                </c:pt>
                <c:pt idx="999">
                  <c:v>1.8550000000000001E-4</c:v>
                </c:pt>
                <c:pt idx="1000">
                  <c:v>1.8799999999999999E-4</c:v>
                </c:pt>
                <c:pt idx="1001">
                  <c:v>1.906E-4</c:v>
                </c:pt>
                <c:pt idx="1002">
                  <c:v>1.9330000000000001E-4</c:v>
                </c:pt>
                <c:pt idx="1003">
                  <c:v>1.9599999999999999E-4</c:v>
                </c:pt>
                <c:pt idx="1004">
                  <c:v>1.9870000000000001E-4</c:v>
                </c:pt>
                <c:pt idx="1005">
                  <c:v>2.0149999999999999E-4</c:v>
                </c:pt>
                <c:pt idx="1006">
                  <c:v>2.0430000000000001E-4</c:v>
                </c:pt>
                <c:pt idx="1007">
                  <c:v>2.0719999999999999E-4</c:v>
                </c:pt>
                <c:pt idx="1008">
                  <c:v>2.1010000000000001E-4</c:v>
                </c:pt>
                <c:pt idx="1009">
                  <c:v>2.131E-4</c:v>
                </c:pt>
                <c:pt idx="1010">
                  <c:v>2.1609999999999999E-4</c:v>
                </c:pt>
                <c:pt idx="1011">
                  <c:v>2.1910000000000001E-4</c:v>
                </c:pt>
                <c:pt idx="1012">
                  <c:v>2.221E-4</c:v>
                </c:pt>
                <c:pt idx="1013">
                  <c:v>2.252E-4</c:v>
                </c:pt>
                <c:pt idx="1014">
                  <c:v>2.284E-4</c:v>
                </c:pt>
                <c:pt idx="1015">
                  <c:v>2.3159999999999999E-4</c:v>
                </c:pt>
                <c:pt idx="1016">
                  <c:v>2.3479999999999999E-4</c:v>
                </c:pt>
                <c:pt idx="1017">
                  <c:v>2.3809999999999999E-4</c:v>
                </c:pt>
                <c:pt idx="1018">
                  <c:v>2.4149999999999999E-4</c:v>
                </c:pt>
                <c:pt idx="1019">
                  <c:v>2.4489999999999999E-4</c:v>
                </c:pt>
                <c:pt idx="1020">
                  <c:v>2.4840000000000002E-4</c:v>
                </c:pt>
                <c:pt idx="1021">
                  <c:v>2.519E-4</c:v>
                </c:pt>
                <c:pt idx="1022">
                  <c:v>2.5539999999999997E-4</c:v>
                </c:pt>
                <c:pt idx="1023">
                  <c:v>2.5900000000000001E-4</c:v>
                </c:pt>
                <c:pt idx="1024">
                  <c:v>2.6259999999999999E-4</c:v>
                </c:pt>
                <c:pt idx="1025">
                  <c:v>2.6620000000000002E-4</c:v>
                </c:pt>
                <c:pt idx="1026">
                  <c:v>2.699E-4</c:v>
                </c:pt>
                <c:pt idx="1027">
                  <c:v>2.7369999999999998E-4</c:v>
                </c:pt>
                <c:pt idx="1028">
                  <c:v>2.7750000000000002E-4</c:v>
                </c:pt>
                <c:pt idx="1029">
                  <c:v>2.8130000000000001E-4</c:v>
                </c:pt>
                <c:pt idx="1030">
                  <c:v>2.8519999999999999E-4</c:v>
                </c:pt>
                <c:pt idx="1031">
                  <c:v>2.8909999999999998E-4</c:v>
                </c:pt>
                <c:pt idx="1032">
                  <c:v>2.9300000000000002E-4</c:v>
                </c:pt>
                <c:pt idx="1033">
                  <c:v>2.968E-4</c:v>
                </c:pt>
                <c:pt idx="1034">
                  <c:v>3.0079999999999999E-4</c:v>
                </c:pt>
                <c:pt idx="1035">
                  <c:v>3.0479999999999998E-4</c:v>
                </c:pt>
                <c:pt idx="1036">
                  <c:v>3.0889999999999997E-4</c:v>
                </c:pt>
                <c:pt idx="1037">
                  <c:v>3.1300000000000002E-4</c:v>
                </c:pt>
                <c:pt idx="1038">
                  <c:v>3.1710000000000001E-4</c:v>
                </c:pt>
                <c:pt idx="1039">
                  <c:v>3.211E-4</c:v>
                </c:pt>
                <c:pt idx="1040">
                  <c:v>3.2519999999999999E-4</c:v>
                </c:pt>
                <c:pt idx="1041">
                  <c:v>3.2929999999999998E-4</c:v>
                </c:pt>
                <c:pt idx="1042">
                  <c:v>3.3349999999999997E-4</c:v>
                </c:pt>
                <c:pt idx="1043">
                  <c:v>3.3760000000000002E-4</c:v>
                </c:pt>
                <c:pt idx="1044">
                  <c:v>3.4160000000000001E-4</c:v>
                </c:pt>
                <c:pt idx="1045">
                  <c:v>3.456E-4</c:v>
                </c:pt>
                <c:pt idx="1046">
                  <c:v>3.4979999999999999E-4</c:v>
                </c:pt>
                <c:pt idx="1047">
                  <c:v>3.5389999999999998E-4</c:v>
                </c:pt>
                <c:pt idx="1048">
                  <c:v>3.5799999999999997E-4</c:v>
                </c:pt>
                <c:pt idx="1049">
                  <c:v>3.6200000000000002E-4</c:v>
                </c:pt>
                <c:pt idx="1050">
                  <c:v>3.6610000000000001E-4</c:v>
                </c:pt>
                <c:pt idx="1051">
                  <c:v>3.702E-4</c:v>
                </c:pt>
                <c:pt idx="1052">
                  <c:v>3.7419999999999999E-4</c:v>
                </c:pt>
                <c:pt idx="1053">
                  <c:v>3.7819999999999998E-4</c:v>
                </c:pt>
                <c:pt idx="1054">
                  <c:v>3.8210000000000002E-4</c:v>
                </c:pt>
                <c:pt idx="1055">
                  <c:v>3.86E-4</c:v>
                </c:pt>
                <c:pt idx="1056">
                  <c:v>3.8979999999999999E-4</c:v>
                </c:pt>
                <c:pt idx="1057">
                  <c:v>3.9360000000000003E-4</c:v>
                </c:pt>
                <c:pt idx="1058">
                  <c:v>3.9740000000000001E-4</c:v>
                </c:pt>
                <c:pt idx="1059">
                  <c:v>4.0119999999999999E-4</c:v>
                </c:pt>
                <c:pt idx="1060">
                  <c:v>4.0479999999999997E-4</c:v>
                </c:pt>
                <c:pt idx="1061">
                  <c:v>4.0840000000000001E-4</c:v>
                </c:pt>
                <c:pt idx="1062">
                  <c:v>4.1189999999999998E-4</c:v>
                </c:pt>
                <c:pt idx="1063">
                  <c:v>4.1540000000000001E-4</c:v>
                </c:pt>
                <c:pt idx="1064">
                  <c:v>4.1869999999999999E-4</c:v>
                </c:pt>
                <c:pt idx="1065">
                  <c:v>4.2200000000000001E-4</c:v>
                </c:pt>
                <c:pt idx="1066">
                  <c:v>4.2529999999999998E-4</c:v>
                </c:pt>
                <c:pt idx="1067">
                  <c:v>4.284E-4</c:v>
                </c:pt>
                <c:pt idx="1068">
                  <c:v>4.3159999999999997E-4</c:v>
                </c:pt>
                <c:pt idx="1069">
                  <c:v>4.347E-4</c:v>
                </c:pt>
                <c:pt idx="1070">
                  <c:v>4.3770000000000001E-4</c:v>
                </c:pt>
                <c:pt idx="1071">
                  <c:v>4.4069999999999998E-4</c:v>
                </c:pt>
                <c:pt idx="1072">
                  <c:v>4.4349999999999999E-4</c:v>
                </c:pt>
                <c:pt idx="1073">
                  <c:v>4.4640000000000001E-4</c:v>
                </c:pt>
                <c:pt idx="1074">
                  <c:v>4.4910000000000002E-4</c:v>
                </c:pt>
                <c:pt idx="1075">
                  <c:v>4.5179999999999998E-4</c:v>
                </c:pt>
                <c:pt idx="1076">
                  <c:v>4.5429999999999998E-4</c:v>
                </c:pt>
                <c:pt idx="1077">
                  <c:v>4.5669999999999999E-4</c:v>
                </c:pt>
                <c:pt idx="1078">
                  <c:v>4.5919999999999999E-4</c:v>
                </c:pt>
                <c:pt idx="1079">
                  <c:v>4.616E-4</c:v>
                </c:pt>
                <c:pt idx="1080">
                  <c:v>4.639E-4</c:v>
                </c:pt>
                <c:pt idx="1081">
                  <c:v>4.662E-4</c:v>
                </c:pt>
                <c:pt idx="1082">
                  <c:v>4.685E-4</c:v>
                </c:pt>
                <c:pt idx="1083">
                  <c:v>4.707E-4</c:v>
                </c:pt>
                <c:pt idx="1084">
                  <c:v>4.728E-4</c:v>
                </c:pt>
                <c:pt idx="1085">
                  <c:v>4.749E-4</c:v>
                </c:pt>
                <c:pt idx="1086">
                  <c:v>4.7689999999999999E-4</c:v>
                </c:pt>
                <c:pt idx="1087">
                  <c:v>4.7879999999999998E-4</c:v>
                </c:pt>
                <c:pt idx="1088">
                  <c:v>4.8050000000000002E-4</c:v>
                </c:pt>
                <c:pt idx="1089">
                  <c:v>4.8220000000000001E-4</c:v>
                </c:pt>
                <c:pt idx="1090">
                  <c:v>4.839E-4</c:v>
                </c:pt>
                <c:pt idx="1091">
                  <c:v>4.8519999999999998E-4</c:v>
                </c:pt>
                <c:pt idx="1092">
                  <c:v>4.86E-4</c:v>
                </c:pt>
                <c:pt idx="1093">
                  <c:v>4.8680000000000001E-4</c:v>
                </c:pt>
                <c:pt idx="1094">
                  <c:v>4.8769999999999998E-4</c:v>
                </c:pt>
                <c:pt idx="1095">
                  <c:v>4.8789999999999999E-4</c:v>
                </c:pt>
                <c:pt idx="1096">
                  <c:v>4.8710000000000002E-4</c:v>
                </c:pt>
                <c:pt idx="1097">
                  <c:v>4.8539999999999998E-4</c:v>
                </c:pt>
                <c:pt idx="1098">
                  <c:v>4.8339999999999999E-4</c:v>
                </c:pt>
                <c:pt idx="1099">
                  <c:v>4.817E-4</c:v>
                </c:pt>
                <c:pt idx="1100">
                  <c:v>4.8020000000000002E-4</c:v>
                </c:pt>
                <c:pt idx="1101">
                  <c:v>4.7859999999999998E-4</c:v>
                </c:pt>
                <c:pt idx="1102">
                  <c:v>4.7669999999999999E-4</c:v>
                </c:pt>
                <c:pt idx="1103">
                  <c:v>4.751E-4</c:v>
                </c:pt>
                <c:pt idx="1104">
                  <c:v>4.7340000000000001E-4</c:v>
                </c:pt>
                <c:pt idx="1105">
                  <c:v>4.7189999999999998E-4</c:v>
                </c:pt>
                <c:pt idx="1106">
                  <c:v>4.7029999999999999E-4</c:v>
                </c:pt>
                <c:pt idx="1107">
                  <c:v>4.6880000000000001E-4</c:v>
                </c:pt>
                <c:pt idx="1108">
                  <c:v>4.6729999999999997E-4</c:v>
                </c:pt>
                <c:pt idx="1109">
                  <c:v>4.6579999999999999E-4</c:v>
                </c:pt>
                <c:pt idx="1110">
                  <c:v>4.6440000000000001E-4</c:v>
                </c:pt>
                <c:pt idx="1111">
                  <c:v>4.6279999999999997E-4</c:v>
                </c:pt>
                <c:pt idx="1112">
                  <c:v>4.6079999999999998E-4</c:v>
                </c:pt>
                <c:pt idx="1113">
                  <c:v>4.5919999999999999E-4</c:v>
                </c:pt>
                <c:pt idx="1114">
                  <c:v>4.5780000000000001E-4</c:v>
                </c:pt>
                <c:pt idx="1115">
                  <c:v>4.5580000000000002E-4</c:v>
                </c:pt>
                <c:pt idx="1116">
                  <c:v>4.5399999999999998E-4</c:v>
                </c:pt>
                <c:pt idx="1117">
                  <c:v>4.5249999999999999E-4</c:v>
                </c:pt>
                <c:pt idx="1118">
                  <c:v>4.5110000000000001E-4</c:v>
                </c:pt>
                <c:pt idx="1119">
                  <c:v>4.4999999999999999E-4</c:v>
                </c:pt>
                <c:pt idx="1120">
                  <c:v>4.4890000000000002E-4</c:v>
                </c:pt>
                <c:pt idx="1121">
                  <c:v>4.4759999999999998E-4</c:v>
                </c:pt>
                <c:pt idx="1122">
                  <c:v>4.46E-4</c:v>
                </c:pt>
                <c:pt idx="1123">
                  <c:v>4.4430000000000001E-4</c:v>
                </c:pt>
                <c:pt idx="1124">
                  <c:v>4.4270000000000003E-4</c:v>
                </c:pt>
                <c:pt idx="1125">
                  <c:v>4.4109999999999999E-4</c:v>
                </c:pt>
                <c:pt idx="1126">
                  <c:v>4.393E-4</c:v>
                </c:pt>
                <c:pt idx="1127">
                  <c:v>4.3800000000000002E-4</c:v>
                </c:pt>
                <c:pt idx="1128">
                  <c:v>4.3639999999999998E-4</c:v>
                </c:pt>
                <c:pt idx="1129">
                  <c:v>4.3449999999999999E-4</c:v>
                </c:pt>
                <c:pt idx="1130">
                  <c:v>4.3310000000000001E-4</c:v>
                </c:pt>
                <c:pt idx="1131">
                  <c:v>4.3199999999999998E-4</c:v>
                </c:pt>
                <c:pt idx="1132">
                  <c:v>4.3080000000000001E-4</c:v>
                </c:pt>
                <c:pt idx="1133">
                  <c:v>4.2949999999999998E-4</c:v>
                </c:pt>
                <c:pt idx="1134">
                  <c:v>4.2789999999999999E-4</c:v>
                </c:pt>
                <c:pt idx="1135">
                  <c:v>4.2620000000000001E-4</c:v>
                </c:pt>
                <c:pt idx="1136">
                  <c:v>4.2489999999999997E-4</c:v>
                </c:pt>
                <c:pt idx="1137">
                  <c:v>4.236E-4</c:v>
                </c:pt>
                <c:pt idx="1138">
                  <c:v>4.2230000000000002E-4</c:v>
                </c:pt>
                <c:pt idx="1139">
                  <c:v>4.2089999999999999E-4</c:v>
                </c:pt>
                <c:pt idx="1140">
                  <c:v>4.194E-4</c:v>
                </c:pt>
                <c:pt idx="1141">
                  <c:v>4.1790000000000002E-4</c:v>
                </c:pt>
                <c:pt idx="1142">
                  <c:v>4.1649999999999999E-4</c:v>
                </c:pt>
                <c:pt idx="1143">
                  <c:v>4.1520000000000001E-4</c:v>
                </c:pt>
                <c:pt idx="1144">
                  <c:v>4.1399999999999998E-4</c:v>
                </c:pt>
                <c:pt idx="1145">
                  <c:v>4.1290000000000001E-4</c:v>
                </c:pt>
                <c:pt idx="1146">
                  <c:v>4.1159999999999998E-4</c:v>
                </c:pt>
                <c:pt idx="1147">
                  <c:v>4.104E-4</c:v>
                </c:pt>
                <c:pt idx="1148">
                  <c:v>4.0920000000000003E-4</c:v>
                </c:pt>
                <c:pt idx="1149">
                  <c:v>4.0779999999999999E-4</c:v>
                </c:pt>
                <c:pt idx="1150">
                  <c:v>4.0640000000000001E-4</c:v>
                </c:pt>
                <c:pt idx="1151">
                  <c:v>4.0489999999999998E-4</c:v>
                </c:pt>
                <c:pt idx="1152">
                  <c:v>4.035E-4</c:v>
                </c:pt>
                <c:pt idx="1153">
                  <c:v>4.0220000000000002E-4</c:v>
                </c:pt>
                <c:pt idx="1154">
                  <c:v>4.0039999999999997E-4</c:v>
                </c:pt>
                <c:pt idx="1155">
                  <c:v>3.9889999999999999E-4</c:v>
                </c:pt>
                <c:pt idx="1156">
                  <c:v>3.9770000000000002E-4</c:v>
                </c:pt>
                <c:pt idx="1157">
                  <c:v>3.9619999999999998E-4</c:v>
                </c:pt>
                <c:pt idx="1158">
                  <c:v>3.948E-4</c:v>
                </c:pt>
                <c:pt idx="1159">
                  <c:v>3.9340000000000002E-4</c:v>
                </c:pt>
                <c:pt idx="1160">
                  <c:v>3.9199999999999999E-4</c:v>
                </c:pt>
                <c:pt idx="1161">
                  <c:v>3.904E-4</c:v>
                </c:pt>
                <c:pt idx="1162">
                  <c:v>3.8900000000000002E-4</c:v>
                </c:pt>
                <c:pt idx="1163">
                  <c:v>3.8779999999999999E-4</c:v>
                </c:pt>
                <c:pt idx="1164">
                  <c:v>3.8660000000000002E-4</c:v>
                </c:pt>
                <c:pt idx="1165">
                  <c:v>3.8519999999999998E-4</c:v>
                </c:pt>
                <c:pt idx="1166">
                  <c:v>3.8410000000000001E-4</c:v>
                </c:pt>
                <c:pt idx="1167">
                  <c:v>3.8299999999999999E-4</c:v>
                </c:pt>
                <c:pt idx="1168">
                  <c:v>3.8170000000000001E-4</c:v>
                </c:pt>
                <c:pt idx="1169">
                  <c:v>3.8029999999999997E-4</c:v>
                </c:pt>
                <c:pt idx="1170">
                  <c:v>3.7879999999999999E-4</c:v>
                </c:pt>
                <c:pt idx="1171">
                  <c:v>3.7760000000000002E-4</c:v>
                </c:pt>
                <c:pt idx="1172">
                  <c:v>3.7659999999999999E-4</c:v>
                </c:pt>
                <c:pt idx="1173">
                  <c:v>3.7570000000000002E-4</c:v>
                </c:pt>
                <c:pt idx="1174">
                  <c:v>3.745E-4</c:v>
                </c:pt>
                <c:pt idx="1175">
                  <c:v>3.7320000000000002E-4</c:v>
                </c:pt>
                <c:pt idx="1176">
                  <c:v>3.7199999999999999E-4</c:v>
                </c:pt>
                <c:pt idx="1177">
                  <c:v>3.7080000000000001E-4</c:v>
                </c:pt>
                <c:pt idx="1178">
                  <c:v>3.6939999999999998E-4</c:v>
                </c:pt>
                <c:pt idx="1179">
                  <c:v>3.6820000000000001E-4</c:v>
                </c:pt>
                <c:pt idx="1180">
                  <c:v>3.6719999999999998E-4</c:v>
                </c:pt>
                <c:pt idx="1181">
                  <c:v>3.6600000000000001E-4</c:v>
                </c:pt>
                <c:pt idx="1182">
                  <c:v>3.6489999999999998E-4</c:v>
                </c:pt>
                <c:pt idx="1183">
                  <c:v>3.6380000000000001E-4</c:v>
                </c:pt>
                <c:pt idx="1184">
                  <c:v>3.6249999999999998E-4</c:v>
                </c:pt>
                <c:pt idx="1185">
                  <c:v>3.614E-4</c:v>
                </c:pt>
                <c:pt idx="1186">
                  <c:v>3.6000000000000002E-4</c:v>
                </c:pt>
                <c:pt idx="1187">
                  <c:v>3.5879999999999999E-4</c:v>
                </c:pt>
                <c:pt idx="1188">
                  <c:v>3.5760000000000002E-4</c:v>
                </c:pt>
                <c:pt idx="1189">
                  <c:v>3.5639999999999999E-4</c:v>
                </c:pt>
                <c:pt idx="1190">
                  <c:v>3.5540000000000002E-4</c:v>
                </c:pt>
                <c:pt idx="1191">
                  <c:v>3.5429999999999999E-4</c:v>
                </c:pt>
                <c:pt idx="1192">
                  <c:v>3.5310000000000002E-4</c:v>
                </c:pt>
                <c:pt idx="1193">
                  <c:v>3.5179999999999999E-4</c:v>
                </c:pt>
                <c:pt idx="1194">
                  <c:v>3.5060000000000001E-4</c:v>
                </c:pt>
                <c:pt idx="1195">
                  <c:v>3.4939999999999998E-4</c:v>
                </c:pt>
                <c:pt idx="1196">
                  <c:v>3.4830000000000001E-4</c:v>
                </c:pt>
                <c:pt idx="1197">
                  <c:v>3.4709999999999998E-4</c:v>
                </c:pt>
                <c:pt idx="1198">
                  <c:v>3.4590000000000001E-4</c:v>
                </c:pt>
                <c:pt idx="1199">
                  <c:v>3.4479999999999998E-4</c:v>
                </c:pt>
                <c:pt idx="1200">
                  <c:v>3.4370000000000001E-4</c:v>
                </c:pt>
                <c:pt idx="1201">
                  <c:v>3.4259999999999998E-4</c:v>
                </c:pt>
                <c:pt idx="1202">
                  <c:v>3.4160000000000001E-4</c:v>
                </c:pt>
                <c:pt idx="1203">
                  <c:v>3.4059999999999998E-4</c:v>
                </c:pt>
                <c:pt idx="1204">
                  <c:v>3.3950000000000001E-4</c:v>
                </c:pt>
                <c:pt idx="1205">
                  <c:v>3.3849999999999999E-4</c:v>
                </c:pt>
                <c:pt idx="1206">
                  <c:v>3.3750000000000002E-4</c:v>
                </c:pt>
                <c:pt idx="1207">
                  <c:v>3.3639999999999999E-4</c:v>
                </c:pt>
                <c:pt idx="1208">
                  <c:v>3.3550000000000002E-4</c:v>
                </c:pt>
                <c:pt idx="1209">
                  <c:v>3.344E-4</c:v>
                </c:pt>
                <c:pt idx="1210">
                  <c:v>3.3320000000000002E-4</c:v>
                </c:pt>
                <c:pt idx="1211">
                  <c:v>3.322E-4</c:v>
                </c:pt>
                <c:pt idx="1212">
                  <c:v>3.3100000000000002E-4</c:v>
                </c:pt>
                <c:pt idx="1213">
                  <c:v>3.3E-4</c:v>
                </c:pt>
                <c:pt idx="1214">
                  <c:v>3.2899999999999997E-4</c:v>
                </c:pt>
                <c:pt idx="1215">
                  <c:v>3.28E-4</c:v>
                </c:pt>
                <c:pt idx="1216">
                  <c:v>3.2699999999999998E-4</c:v>
                </c:pt>
                <c:pt idx="1217">
                  <c:v>3.2600000000000001E-4</c:v>
                </c:pt>
                <c:pt idx="1218">
                  <c:v>3.2509999999999999E-4</c:v>
                </c:pt>
                <c:pt idx="1219">
                  <c:v>3.2420000000000002E-4</c:v>
                </c:pt>
                <c:pt idx="1220">
                  <c:v>3.233E-4</c:v>
                </c:pt>
                <c:pt idx="1221">
                  <c:v>3.2239999999999998E-4</c:v>
                </c:pt>
                <c:pt idx="1222">
                  <c:v>3.2140000000000001E-4</c:v>
                </c:pt>
                <c:pt idx="1223">
                  <c:v>3.2029999999999998E-4</c:v>
                </c:pt>
                <c:pt idx="1224">
                  <c:v>3.1940000000000001E-4</c:v>
                </c:pt>
                <c:pt idx="1225">
                  <c:v>3.1839999999999999E-4</c:v>
                </c:pt>
                <c:pt idx="1226">
                  <c:v>3.1740000000000002E-4</c:v>
                </c:pt>
                <c:pt idx="1227">
                  <c:v>3.166E-4</c:v>
                </c:pt>
                <c:pt idx="1228">
                  <c:v>3.1579999999999998E-4</c:v>
                </c:pt>
                <c:pt idx="1229">
                  <c:v>3.1470000000000001E-4</c:v>
                </c:pt>
                <c:pt idx="1230">
                  <c:v>3.1369999999999998E-4</c:v>
                </c:pt>
                <c:pt idx="1231">
                  <c:v>3.1270000000000001E-4</c:v>
                </c:pt>
                <c:pt idx="1232">
                  <c:v>3.1159999999999998E-4</c:v>
                </c:pt>
                <c:pt idx="1233">
                  <c:v>3.1050000000000001E-4</c:v>
                </c:pt>
                <c:pt idx="1234">
                  <c:v>3.0959999999999999E-4</c:v>
                </c:pt>
                <c:pt idx="1235">
                  <c:v>3.0870000000000002E-4</c:v>
                </c:pt>
                <c:pt idx="1236">
                  <c:v>3.079E-4</c:v>
                </c:pt>
                <c:pt idx="1237">
                  <c:v>3.0699999999999998E-4</c:v>
                </c:pt>
                <c:pt idx="1238">
                  <c:v>3.0610000000000001E-4</c:v>
                </c:pt>
                <c:pt idx="1239">
                  <c:v>3.0519999999999999E-4</c:v>
                </c:pt>
                <c:pt idx="1240">
                  <c:v>3.0430000000000002E-4</c:v>
                </c:pt>
                <c:pt idx="1241">
                  <c:v>3.035E-4</c:v>
                </c:pt>
                <c:pt idx="1242">
                  <c:v>3.0269999999999999E-4</c:v>
                </c:pt>
                <c:pt idx="1243">
                  <c:v>3.0190000000000002E-4</c:v>
                </c:pt>
                <c:pt idx="1244">
                  <c:v>3.01E-4</c:v>
                </c:pt>
                <c:pt idx="1245">
                  <c:v>2.9999999999999997E-4</c:v>
                </c:pt>
                <c:pt idx="1246">
                  <c:v>2.99E-4</c:v>
                </c:pt>
                <c:pt idx="1247">
                  <c:v>2.9829999999999999E-4</c:v>
                </c:pt>
                <c:pt idx="1248">
                  <c:v>2.9760000000000002E-4</c:v>
                </c:pt>
                <c:pt idx="1249">
                  <c:v>2.9690000000000001E-4</c:v>
                </c:pt>
                <c:pt idx="1250">
                  <c:v>2.9619999999999999E-4</c:v>
                </c:pt>
                <c:pt idx="1251">
                  <c:v>2.9550000000000003E-4</c:v>
                </c:pt>
                <c:pt idx="1252">
                  <c:v>2.9460000000000001E-4</c:v>
                </c:pt>
                <c:pt idx="1253">
                  <c:v>2.9379999999999999E-4</c:v>
                </c:pt>
                <c:pt idx="1254">
                  <c:v>2.9300000000000002E-4</c:v>
                </c:pt>
                <c:pt idx="1255">
                  <c:v>2.921E-4</c:v>
                </c:pt>
                <c:pt idx="1256">
                  <c:v>2.9119999999999998E-4</c:v>
                </c:pt>
                <c:pt idx="1257">
                  <c:v>2.9040000000000001E-4</c:v>
                </c:pt>
                <c:pt idx="1258">
                  <c:v>2.898E-4</c:v>
                </c:pt>
                <c:pt idx="1259">
                  <c:v>2.8909999999999998E-4</c:v>
                </c:pt>
                <c:pt idx="1260">
                  <c:v>2.8830000000000001E-4</c:v>
                </c:pt>
                <c:pt idx="1261">
                  <c:v>2.875E-4</c:v>
                </c:pt>
                <c:pt idx="1262">
                  <c:v>2.8679999999999998E-4</c:v>
                </c:pt>
                <c:pt idx="1263">
                  <c:v>2.8610000000000002E-4</c:v>
                </c:pt>
                <c:pt idx="1264">
                  <c:v>2.854E-4</c:v>
                </c:pt>
                <c:pt idx="1265">
                  <c:v>2.8459999999999998E-4</c:v>
                </c:pt>
                <c:pt idx="1266">
                  <c:v>2.8400000000000002E-4</c:v>
                </c:pt>
                <c:pt idx="1267">
                  <c:v>2.834E-4</c:v>
                </c:pt>
                <c:pt idx="1268">
                  <c:v>2.8269999999999999E-4</c:v>
                </c:pt>
                <c:pt idx="1269">
                  <c:v>2.8210000000000003E-4</c:v>
                </c:pt>
                <c:pt idx="1270">
                  <c:v>2.8140000000000001E-4</c:v>
                </c:pt>
                <c:pt idx="1271">
                  <c:v>2.8069999999999999E-4</c:v>
                </c:pt>
                <c:pt idx="1272">
                  <c:v>2.7989999999999997E-4</c:v>
                </c:pt>
                <c:pt idx="1273">
                  <c:v>2.7920000000000001E-4</c:v>
                </c:pt>
                <c:pt idx="1274">
                  <c:v>2.7849999999999999E-4</c:v>
                </c:pt>
                <c:pt idx="1275">
                  <c:v>2.7789999999999998E-4</c:v>
                </c:pt>
                <c:pt idx="1276">
                  <c:v>2.7720000000000002E-4</c:v>
                </c:pt>
                <c:pt idx="1277">
                  <c:v>2.764E-4</c:v>
                </c:pt>
                <c:pt idx="1278">
                  <c:v>2.7579999999999998E-4</c:v>
                </c:pt>
                <c:pt idx="1279">
                  <c:v>2.7510000000000002E-4</c:v>
                </c:pt>
                <c:pt idx="1280">
                  <c:v>2.744E-4</c:v>
                </c:pt>
                <c:pt idx="1281">
                  <c:v>2.7379999999999999E-4</c:v>
                </c:pt>
                <c:pt idx="1282">
                  <c:v>2.7320000000000003E-4</c:v>
                </c:pt>
                <c:pt idx="1283">
                  <c:v>2.7260000000000001E-4</c:v>
                </c:pt>
                <c:pt idx="1284">
                  <c:v>2.72E-4</c:v>
                </c:pt>
                <c:pt idx="1285">
                  <c:v>2.7129999999999998E-4</c:v>
                </c:pt>
                <c:pt idx="1286">
                  <c:v>2.7070000000000002E-4</c:v>
                </c:pt>
                <c:pt idx="1287">
                  <c:v>2.7020000000000001E-4</c:v>
                </c:pt>
                <c:pt idx="1288">
                  <c:v>2.697E-4</c:v>
                </c:pt>
                <c:pt idx="1289">
                  <c:v>2.6909999999999998E-4</c:v>
                </c:pt>
                <c:pt idx="1290">
                  <c:v>2.6850000000000002E-4</c:v>
                </c:pt>
                <c:pt idx="1291">
                  <c:v>2.678E-4</c:v>
                </c:pt>
                <c:pt idx="1292">
                  <c:v>2.6699999999999998E-4</c:v>
                </c:pt>
                <c:pt idx="1293">
                  <c:v>2.6630000000000002E-4</c:v>
                </c:pt>
                <c:pt idx="1294">
                  <c:v>2.6580000000000001E-4</c:v>
                </c:pt>
                <c:pt idx="1295">
                  <c:v>2.653E-4</c:v>
                </c:pt>
                <c:pt idx="1296">
                  <c:v>2.6479999999999999E-4</c:v>
                </c:pt>
                <c:pt idx="1297">
                  <c:v>2.6420000000000003E-4</c:v>
                </c:pt>
                <c:pt idx="1298">
                  <c:v>2.6360000000000001E-4</c:v>
                </c:pt>
                <c:pt idx="1299">
                  <c:v>2.6289999999999999E-4</c:v>
                </c:pt>
                <c:pt idx="1300">
                  <c:v>2.6229999999999998E-4</c:v>
                </c:pt>
                <c:pt idx="1301">
                  <c:v>2.6170000000000002E-4</c:v>
                </c:pt>
                <c:pt idx="1302">
                  <c:v>2.611E-4</c:v>
                </c:pt>
                <c:pt idx="1303">
                  <c:v>2.6059999999999999E-4</c:v>
                </c:pt>
                <c:pt idx="1304">
                  <c:v>2.5999999999999998E-4</c:v>
                </c:pt>
                <c:pt idx="1305">
                  <c:v>2.5950000000000002E-4</c:v>
                </c:pt>
                <c:pt idx="1306">
                  <c:v>2.5900000000000001E-4</c:v>
                </c:pt>
                <c:pt idx="1307">
                  <c:v>2.5849999999999999E-4</c:v>
                </c:pt>
                <c:pt idx="1308">
                  <c:v>2.5779999999999998E-4</c:v>
                </c:pt>
                <c:pt idx="1309">
                  <c:v>2.5730000000000002E-4</c:v>
                </c:pt>
                <c:pt idx="1310">
                  <c:v>2.5690000000000001E-4</c:v>
                </c:pt>
                <c:pt idx="1311">
                  <c:v>2.563E-4</c:v>
                </c:pt>
                <c:pt idx="1312">
                  <c:v>2.5579999999999998E-4</c:v>
                </c:pt>
                <c:pt idx="1313">
                  <c:v>2.5530000000000003E-4</c:v>
                </c:pt>
                <c:pt idx="1314">
                  <c:v>2.5500000000000002E-4</c:v>
                </c:pt>
                <c:pt idx="1315">
                  <c:v>2.544E-4</c:v>
                </c:pt>
                <c:pt idx="1316">
                  <c:v>2.5379999999999999E-4</c:v>
                </c:pt>
                <c:pt idx="1317">
                  <c:v>2.5319999999999997E-4</c:v>
                </c:pt>
                <c:pt idx="1318">
                  <c:v>2.5270000000000002E-4</c:v>
                </c:pt>
                <c:pt idx="1319">
                  <c:v>2.5230000000000001E-4</c:v>
                </c:pt>
                <c:pt idx="1320">
                  <c:v>2.5159999999999999E-4</c:v>
                </c:pt>
                <c:pt idx="1321">
                  <c:v>2.5109999999999998E-4</c:v>
                </c:pt>
                <c:pt idx="1322">
                  <c:v>2.5060000000000002E-4</c:v>
                </c:pt>
                <c:pt idx="1323">
                  <c:v>2.5020000000000001E-4</c:v>
                </c:pt>
                <c:pt idx="1324">
                  <c:v>2.497E-4</c:v>
                </c:pt>
                <c:pt idx="1325">
                  <c:v>2.4929999999999999E-4</c:v>
                </c:pt>
                <c:pt idx="1326">
                  <c:v>2.4869999999999997E-4</c:v>
                </c:pt>
                <c:pt idx="1327">
                  <c:v>2.4820000000000002E-4</c:v>
                </c:pt>
                <c:pt idx="1328">
                  <c:v>2.4780000000000001E-4</c:v>
                </c:pt>
                <c:pt idx="1329">
                  <c:v>2.4729999999999999E-4</c:v>
                </c:pt>
                <c:pt idx="1330">
                  <c:v>2.4679999999999998E-4</c:v>
                </c:pt>
                <c:pt idx="1331">
                  <c:v>2.4630000000000002E-4</c:v>
                </c:pt>
                <c:pt idx="1332">
                  <c:v>2.4590000000000001E-4</c:v>
                </c:pt>
                <c:pt idx="1333">
                  <c:v>2.454E-4</c:v>
                </c:pt>
                <c:pt idx="1334">
                  <c:v>2.4499999999999999E-4</c:v>
                </c:pt>
                <c:pt idx="1335">
                  <c:v>2.4449999999999998E-4</c:v>
                </c:pt>
                <c:pt idx="1336">
                  <c:v>2.441E-4</c:v>
                </c:pt>
                <c:pt idx="1337">
                  <c:v>2.4360000000000001E-4</c:v>
                </c:pt>
                <c:pt idx="1338">
                  <c:v>2.432E-4</c:v>
                </c:pt>
                <c:pt idx="1339">
                  <c:v>2.4269999999999999E-4</c:v>
                </c:pt>
                <c:pt idx="1340">
                  <c:v>2.4220000000000001E-4</c:v>
                </c:pt>
                <c:pt idx="1341">
                  <c:v>2.418E-4</c:v>
                </c:pt>
                <c:pt idx="1342">
                  <c:v>2.4140000000000001E-4</c:v>
                </c:pt>
                <c:pt idx="1343">
                  <c:v>2.409E-4</c:v>
                </c:pt>
                <c:pt idx="1344">
                  <c:v>2.4039999999999999E-4</c:v>
                </c:pt>
                <c:pt idx="1345">
                  <c:v>2.4000000000000001E-4</c:v>
                </c:pt>
                <c:pt idx="1346">
                  <c:v>2.396E-4</c:v>
                </c:pt>
                <c:pt idx="1347">
                  <c:v>2.3919999999999999E-4</c:v>
                </c:pt>
                <c:pt idx="1348">
                  <c:v>2.387E-4</c:v>
                </c:pt>
                <c:pt idx="1349">
                  <c:v>2.3839999999999999E-4</c:v>
                </c:pt>
                <c:pt idx="1350">
                  <c:v>2.3800000000000001E-4</c:v>
                </c:pt>
                <c:pt idx="1351">
                  <c:v>2.376E-4</c:v>
                </c:pt>
                <c:pt idx="1352">
                  <c:v>2.3719999999999999E-4</c:v>
                </c:pt>
                <c:pt idx="1353">
                  <c:v>2.3680000000000001E-4</c:v>
                </c:pt>
                <c:pt idx="1354">
                  <c:v>2.363E-4</c:v>
                </c:pt>
                <c:pt idx="1355">
                  <c:v>2.3599999999999999E-4</c:v>
                </c:pt>
                <c:pt idx="1356">
                  <c:v>2.3570000000000001E-4</c:v>
                </c:pt>
                <c:pt idx="1357">
                  <c:v>2.353E-4</c:v>
                </c:pt>
                <c:pt idx="1358">
                  <c:v>2.3489999999999999E-4</c:v>
                </c:pt>
                <c:pt idx="1359">
                  <c:v>2.3460000000000001E-4</c:v>
                </c:pt>
                <c:pt idx="1360">
                  <c:v>2.342E-4</c:v>
                </c:pt>
                <c:pt idx="1361">
                  <c:v>2.3379999999999999E-4</c:v>
                </c:pt>
                <c:pt idx="1362">
                  <c:v>2.3340000000000001E-4</c:v>
                </c:pt>
                <c:pt idx="1363">
                  <c:v>2.329E-4</c:v>
                </c:pt>
                <c:pt idx="1364">
                  <c:v>2.3259999999999999E-4</c:v>
                </c:pt>
                <c:pt idx="1365">
                  <c:v>2.3230000000000001E-4</c:v>
                </c:pt>
                <c:pt idx="1366">
                  <c:v>2.318E-4</c:v>
                </c:pt>
                <c:pt idx="1367">
                  <c:v>2.3130000000000001E-4</c:v>
                </c:pt>
                <c:pt idx="1368">
                  <c:v>2.309E-4</c:v>
                </c:pt>
                <c:pt idx="1369">
                  <c:v>2.307E-4</c:v>
                </c:pt>
                <c:pt idx="1370">
                  <c:v>2.3039999999999999E-4</c:v>
                </c:pt>
                <c:pt idx="1371">
                  <c:v>2.3000000000000001E-4</c:v>
                </c:pt>
                <c:pt idx="1372">
                  <c:v>2.297E-4</c:v>
                </c:pt>
                <c:pt idx="1373">
                  <c:v>2.2929999999999999E-4</c:v>
                </c:pt>
                <c:pt idx="1374">
                  <c:v>2.2900000000000001E-4</c:v>
                </c:pt>
                <c:pt idx="1375">
                  <c:v>2.286E-4</c:v>
                </c:pt>
                <c:pt idx="1376">
                  <c:v>2.2819999999999999E-4</c:v>
                </c:pt>
                <c:pt idx="1377">
                  <c:v>2.2780000000000001E-4</c:v>
                </c:pt>
                <c:pt idx="1378">
                  <c:v>2.275E-4</c:v>
                </c:pt>
                <c:pt idx="1379">
                  <c:v>2.2719999999999999E-4</c:v>
                </c:pt>
                <c:pt idx="1380">
                  <c:v>2.2690000000000001E-4</c:v>
                </c:pt>
                <c:pt idx="1381">
                  <c:v>2.2660000000000001E-4</c:v>
                </c:pt>
                <c:pt idx="1382">
                  <c:v>2.262E-4</c:v>
                </c:pt>
                <c:pt idx="1383">
                  <c:v>2.2589999999999999E-4</c:v>
                </c:pt>
                <c:pt idx="1384">
                  <c:v>2.2550000000000001E-4</c:v>
                </c:pt>
                <c:pt idx="1385">
                  <c:v>2.251E-4</c:v>
                </c:pt>
                <c:pt idx="1386">
                  <c:v>2.2479999999999999E-4</c:v>
                </c:pt>
                <c:pt idx="1387">
                  <c:v>2.2450000000000001E-4</c:v>
                </c:pt>
                <c:pt idx="1388">
                  <c:v>2.242E-4</c:v>
                </c:pt>
                <c:pt idx="1389">
                  <c:v>2.2389999999999999E-4</c:v>
                </c:pt>
                <c:pt idx="1390">
                  <c:v>2.2359999999999999E-4</c:v>
                </c:pt>
                <c:pt idx="1391">
                  <c:v>2.2330000000000001E-4</c:v>
                </c:pt>
                <c:pt idx="1392">
                  <c:v>2.229E-4</c:v>
                </c:pt>
                <c:pt idx="1393">
                  <c:v>2.2259999999999999E-4</c:v>
                </c:pt>
                <c:pt idx="1394">
                  <c:v>2.2240000000000001E-4</c:v>
                </c:pt>
                <c:pt idx="1395">
                  <c:v>2.221E-4</c:v>
                </c:pt>
                <c:pt idx="1396">
                  <c:v>2.218E-4</c:v>
                </c:pt>
                <c:pt idx="1397">
                  <c:v>2.2149999999999999E-4</c:v>
                </c:pt>
                <c:pt idx="1398">
                  <c:v>2.2120000000000001E-4</c:v>
                </c:pt>
                <c:pt idx="1399">
                  <c:v>2.209E-4</c:v>
                </c:pt>
                <c:pt idx="1400">
                  <c:v>2.2049999999999999E-4</c:v>
                </c:pt>
                <c:pt idx="1401">
                  <c:v>2.2020000000000001E-4</c:v>
                </c:pt>
                <c:pt idx="1402">
                  <c:v>2.2000000000000001E-4</c:v>
                </c:pt>
                <c:pt idx="1403">
                  <c:v>2.198E-4</c:v>
                </c:pt>
                <c:pt idx="1404">
                  <c:v>2.195E-4</c:v>
                </c:pt>
                <c:pt idx="1405">
                  <c:v>2.1919999999999999E-4</c:v>
                </c:pt>
                <c:pt idx="1406">
                  <c:v>2.1890000000000001E-4</c:v>
                </c:pt>
                <c:pt idx="1407">
                  <c:v>2.186E-4</c:v>
                </c:pt>
                <c:pt idx="1408">
                  <c:v>2.1819999999999999E-4</c:v>
                </c:pt>
                <c:pt idx="1409">
                  <c:v>2.1780000000000001E-4</c:v>
                </c:pt>
                <c:pt idx="1410">
                  <c:v>2.176E-4</c:v>
                </c:pt>
                <c:pt idx="1411">
                  <c:v>2.1719999999999999E-4</c:v>
                </c:pt>
                <c:pt idx="1412">
                  <c:v>2.1699999999999999E-4</c:v>
                </c:pt>
                <c:pt idx="1413">
                  <c:v>2.1680000000000001E-4</c:v>
                </c:pt>
                <c:pt idx="1414">
                  <c:v>2.165E-4</c:v>
                </c:pt>
                <c:pt idx="1415">
                  <c:v>2.162E-4</c:v>
                </c:pt>
                <c:pt idx="1416">
                  <c:v>2.1589999999999999E-4</c:v>
                </c:pt>
                <c:pt idx="1417">
                  <c:v>2.1560000000000001E-4</c:v>
                </c:pt>
                <c:pt idx="1418">
                  <c:v>2.153E-4</c:v>
                </c:pt>
                <c:pt idx="1419">
                  <c:v>2.151E-4</c:v>
                </c:pt>
                <c:pt idx="1420">
                  <c:v>2.1489999999999999E-4</c:v>
                </c:pt>
                <c:pt idx="1421">
                  <c:v>2.1450000000000001E-4</c:v>
                </c:pt>
                <c:pt idx="1422">
                  <c:v>2.142E-4</c:v>
                </c:pt>
                <c:pt idx="1423">
                  <c:v>2.14E-4</c:v>
                </c:pt>
                <c:pt idx="1424">
                  <c:v>2.1379999999999999E-4</c:v>
                </c:pt>
                <c:pt idx="1425">
                  <c:v>2.1350000000000001E-4</c:v>
                </c:pt>
                <c:pt idx="1426">
                  <c:v>2.1320000000000001E-4</c:v>
                </c:pt>
                <c:pt idx="1427">
                  <c:v>2.129E-4</c:v>
                </c:pt>
                <c:pt idx="1428">
                  <c:v>2.1259999999999999E-4</c:v>
                </c:pt>
                <c:pt idx="1429">
                  <c:v>2.1240000000000001E-4</c:v>
                </c:pt>
                <c:pt idx="1430">
                  <c:v>2.1220000000000001E-4</c:v>
                </c:pt>
                <c:pt idx="1431">
                  <c:v>2.119E-4</c:v>
                </c:pt>
                <c:pt idx="1432">
                  <c:v>2.117E-4</c:v>
                </c:pt>
                <c:pt idx="1433">
                  <c:v>2.1149999999999999E-4</c:v>
                </c:pt>
                <c:pt idx="1434">
                  <c:v>2.1130000000000001E-4</c:v>
                </c:pt>
                <c:pt idx="1435">
                  <c:v>2.1100000000000001E-4</c:v>
                </c:pt>
                <c:pt idx="1436">
                  <c:v>2.107E-4</c:v>
                </c:pt>
                <c:pt idx="1437">
                  <c:v>2.1039999999999999E-4</c:v>
                </c:pt>
                <c:pt idx="1438">
                  <c:v>2.1019999999999999E-4</c:v>
                </c:pt>
                <c:pt idx="1439">
                  <c:v>2.1000000000000001E-4</c:v>
                </c:pt>
                <c:pt idx="1440">
                  <c:v>2.097E-4</c:v>
                </c:pt>
                <c:pt idx="1441">
                  <c:v>2.095E-4</c:v>
                </c:pt>
                <c:pt idx="1442">
                  <c:v>2.0929999999999999E-4</c:v>
                </c:pt>
                <c:pt idx="1443">
                  <c:v>2.0909999999999999E-4</c:v>
                </c:pt>
                <c:pt idx="1444">
                  <c:v>2.0880000000000001E-4</c:v>
                </c:pt>
                <c:pt idx="1445">
                  <c:v>2.087E-4</c:v>
                </c:pt>
                <c:pt idx="1446">
                  <c:v>2.085E-4</c:v>
                </c:pt>
                <c:pt idx="1447">
                  <c:v>2.0829999999999999E-4</c:v>
                </c:pt>
                <c:pt idx="1448">
                  <c:v>2.0799999999999999E-4</c:v>
                </c:pt>
                <c:pt idx="1449">
                  <c:v>2.0780000000000001E-4</c:v>
                </c:pt>
                <c:pt idx="1450">
                  <c:v>2.076E-4</c:v>
                </c:pt>
                <c:pt idx="1451">
                  <c:v>2.074E-4</c:v>
                </c:pt>
                <c:pt idx="1452">
                  <c:v>2.0709999999999999E-4</c:v>
                </c:pt>
                <c:pt idx="1453">
                  <c:v>2.0680000000000001E-4</c:v>
                </c:pt>
                <c:pt idx="1454">
                  <c:v>2.0660000000000001E-4</c:v>
                </c:pt>
                <c:pt idx="1455">
                  <c:v>2.063E-4</c:v>
                </c:pt>
                <c:pt idx="1456">
                  <c:v>2.061E-4</c:v>
                </c:pt>
                <c:pt idx="1457">
                  <c:v>2.0589999999999999E-4</c:v>
                </c:pt>
                <c:pt idx="1458">
                  <c:v>2.0570000000000001E-4</c:v>
                </c:pt>
                <c:pt idx="1459">
                  <c:v>2.0540000000000001E-4</c:v>
                </c:pt>
                <c:pt idx="1460">
                  <c:v>2.052E-4</c:v>
                </c:pt>
                <c:pt idx="1461">
                  <c:v>2.05E-4</c:v>
                </c:pt>
                <c:pt idx="1462">
                  <c:v>2.0479999999999999E-4</c:v>
                </c:pt>
                <c:pt idx="1463">
                  <c:v>2.0460000000000001E-4</c:v>
                </c:pt>
                <c:pt idx="1464">
                  <c:v>2.0430000000000001E-4</c:v>
                </c:pt>
                <c:pt idx="1465">
                  <c:v>2.042E-4</c:v>
                </c:pt>
                <c:pt idx="1466">
                  <c:v>2.04E-4</c:v>
                </c:pt>
                <c:pt idx="1467">
                  <c:v>2.039E-4</c:v>
                </c:pt>
                <c:pt idx="1468">
                  <c:v>2.0369999999999999E-4</c:v>
                </c:pt>
                <c:pt idx="1469">
                  <c:v>2.0350000000000001E-4</c:v>
                </c:pt>
                <c:pt idx="1470">
                  <c:v>2.0320000000000001E-4</c:v>
                </c:pt>
                <c:pt idx="1471">
                  <c:v>2.03E-4</c:v>
                </c:pt>
                <c:pt idx="1472">
                  <c:v>2.0269999999999999E-4</c:v>
                </c:pt>
                <c:pt idx="1473">
                  <c:v>2.0249999999999999E-4</c:v>
                </c:pt>
                <c:pt idx="1474">
                  <c:v>2.0230000000000001E-4</c:v>
                </c:pt>
                <c:pt idx="1475">
                  <c:v>2.0210000000000001E-4</c:v>
                </c:pt>
                <c:pt idx="1476">
                  <c:v>2.019E-4</c:v>
                </c:pt>
                <c:pt idx="1477">
                  <c:v>2.017E-4</c:v>
                </c:pt>
                <c:pt idx="1478">
                  <c:v>2.0159999999999999E-4</c:v>
                </c:pt>
                <c:pt idx="1479">
                  <c:v>2.0139999999999999E-4</c:v>
                </c:pt>
                <c:pt idx="1480">
                  <c:v>2.0120000000000001E-4</c:v>
                </c:pt>
                <c:pt idx="1481">
                  <c:v>2.0100000000000001E-4</c:v>
                </c:pt>
                <c:pt idx="1482">
                  <c:v>2.008E-4</c:v>
                </c:pt>
                <c:pt idx="1483">
                  <c:v>2.006E-4</c:v>
                </c:pt>
                <c:pt idx="1484">
                  <c:v>2.0049999999999999E-4</c:v>
                </c:pt>
                <c:pt idx="1485">
                  <c:v>2.0029999999999999E-4</c:v>
                </c:pt>
                <c:pt idx="1486">
                  <c:v>2.0019999999999999E-4</c:v>
                </c:pt>
                <c:pt idx="1487">
                  <c:v>2.0000000000000001E-4</c:v>
                </c:pt>
                <c:pt idx="1488">
                  <c:v>1.998E-4</c:v>
                </c:pt>
                <c:pt idx="1489">
                  <c:v>1.995E-4</c:v>
                </c:pt>
                <c:pt idx="1490">
                  <c:v>1.9929999999999999E-4</c:v>
                </c:pt>
                <c:pt idx="1491">
                  <c:v>1.9900000000000001E-4</c:v>
                </c:pt>
                <c:pt idx="1492">
                  <c:v>1.9880000000000001E-4</c:v>
                </c:pt>
                <c:pt idx="1493">
                  <c:v>1.9870000000000001E-4</c:v>
                </c:pt>
                <c:pt idx="1494">
                  <c:v>1.985E-4</c:v>
                </c:pt>
                <c:pt idx="1495">
                  <c:v>1.983E-4</c:v>
                </c:pt>
                <c:pt idx="1496">
                  <c:v>1.9809999999999999E-4</c:v>
                </c:pt>
                <c:pt idx="1497">
                  <c:v>1.9799999999999999E-4</c:v>
                </c:pt>
                <c:pt idx="1498">
                  <c:v>1.9790000000000001E-4</c:v>
                </c:pt>
                <c:pt idx="1499">
                  <c:v>1.9780000000000001E-4</c:v>
                </c:pt>
                <c:pt idx="1500">
                  <c:v>1.9760000000000001E-4</c:v>
                </c:pt>
                <c:pt idx="1501">
                  <c:v>1.974E-4</c:v>
                </c:pt>
                <c:pt idx="1502">
                  <c:v>1.972E-4</c:v>
                </c:pt>
                <c:pt idx="1503">
                  <c:v>1.9709999999999999E-4</c:v>
                </c:pt>
                <c:pt idx="1504">
                  <c:v>1.9680000000000001E-4</c:v>
                </c:pt>
                <c:pt idx="1505">
                  <c:v>1.9670000000000001E-4</c:v>
                </c:pt>
                <c:pt idx="1506">
                  <c:v>1.9660000000000001E-4</c:v>
                </c:pt>
                <c:pt idx="1507">
                  <c:v>1.964E-4</c:v>
                </c:pt>
                <c:pt idx="1508">
                  <c:v>1.962E-4</c:v>
                </c:pt>
                <c:pt idx="1509">
                  <c:v>1.961E-4</c:v>
                </c:pt>
                <c:pt idx="1510">
                  <c:v>1.9589999999999999E-4</c:v>
                </c:pt>
                <c:pt idx="1511">
                  <c:v>1.9570000000000001E-4</c:v>
                </c:pt>
                <c:pt idx="1512">
                  <c:v>1.9550000000000001E-4</c:v>
                </c:pt>
                <c:pt idx="1513">
                  <c:v>1.953E-4</c:v>
                </c:pt>
                <c:pt idx="1514">
                  <c:v>1.951E-4</c:v>
                </c:pt>
                <c:pt idx="1515">
                  <c:v>1.9489999999999999E-4</c:v>
                </c:pt>
                <c:pt idx="1516">
                  <c:v>1.9479999999999999E-4</c:v>
                </c:pt>
                <c:pt idx="1517">
                  <c:v>1.9459999999999999E-4</c:v>
                </c:pt>
                <c:pt idx="1518">
                  <c:v>1.9450000000000001E-4</c:v>
                </c:pt>
                <c:pt idx="1519">
                  <c:v>1.9430000000000001E-4</c:v>
                </c:pt>
                <c:pt idx="1520">
                  <c:v>1.942E-4</c:v>
                </c:pt>
                <c:pt idx="1521">
                  <c:v>1.94E-4</c:v>
                </c:pt>
                <c:pt idx="1522">
                  <c:v>1.939E-4</c:v>
                </c:pt>
                <c:pt idx="1523">
                  <c:v>1.9369999999999999E-4</c:v>
                </c:pt>
                <c:pt idx="1524">
                  <c:v>1.9359999999999999E-4</c:v>
                </c:pt>
                <c:pt idx="1525">
                  <c:v>1.9340000000000001E-4</c:v>
                </c:pt>
                <c:pt idx="1526">
                  <c:v>1.9330000000000001E-4</c:v>
                </c:pt>
                <c:pt idx="1527">
                  <c:v>1.931E-4</c:v>
                </c:pt>
                <c:pt idx="1528">
                  <c:v>1.93E-4</c:v>
                </c:pt>
                <c:pt idx="1529">
                  <c:v>1.928E-4</c:v>
                </c:pt>
                <c:pt idx="1530">
                  <c:v>1.9269999999999999E-4</c:v>
                </c:pt>
                <c:pt idx="1531">
                  <c:v>1.9249999999999999E-4</c:v>
                </c:pt>
                <c:pt idx="1532">
                  <c:v>1.9230000000000001E-4</c:v>
                </c:pt>
                <c:pt idx="1533">
                  <c:v>1.9210000000000001E-4</c:v>
                </c:pt>
                <c:pt idx="1534">
                  <c:v>1.92E-4</c:v>
                </c:pt>
                <c:pt idx="1535">
                  <c:v>1.919E-4</c:v>
                </c:pt>
                <c:pt idx="1536">
                  <c:v>1.917E-4</c:v>
                </c:pt>
                <c:pt idx="1537">
                  <c:v>1.9149999999999999E-4</c:v>
                </c:pt>
                <c:pt idx="1538">
                  <c:v>1.9129999999999999E-4</c:v>
                </c:pt>
                <c:pt idx="1539">
                  <c:v>1.9129999999999999E-4</c:v>
                </c:pt>
                <c:pt idx="1540">
                  <c:v>1.9120000000000001E-4</c:v>
                </c:pt>
                <c:pt idx="1541">
                  <c:v>1.9110000000000001E-4</c:v>
                </c:pt>
                <c:pt idx="1542">
                  <c:v>1.9090000000000001E-4</c:v>
                </c:pt>
                <c:pt idx="1543">
                  <c:v>1.908E-4</c:v>
                </c:pt>
                <c:pt idx="1544">
                  <c:v>1.906E-4</c:v>
                </c:pt>
                <c:pt idx="1545">
                  <c:v>1.9039999999999999E-4</c:v>
                </c:pt>
                <c:pt idx="1546">
                  <c:v>1.9019999999999999E-4</c:v>
                </c:pt>
                <c:pt idx="1547">
                  <c:v>1.9000000000000001E-4</c:v>
                </c:pt>
                <c:pt idx="1548">
                  <c:v>1.8990000000000001E-4</c:v>
                </c:pt>
                <c:pt idx="1549">
                  <c:v>1.8990000000000001E-4</c:v>
                </c:pt>
                <c:pt idx="1550">
                  <c:v>1.8980000000000001E-4</c:v>
                </c:pt>
                <c:pt idx="1551">
                  <c:v>1.897E-4</c:v>
                </c:pt>
                <c:pt idx="1552">
                  <c:v>1.895E-4</c:v>
                </c:pt>
                <c:pt idx="1553">
                  <c:v>1.894E-4</c:v>
                </c:pt>
                <c:pt idx="1554">
                  <c:v>1.8919999999999999E-4</c:v>
                </c:pt>
                <c:pt idx="1555">
                  <c:v>1.8900000000000001E-4</c:v>
                </c:pt>
                <c:pt idx="1556">
                  <c:v>1.8890000000000001E-4</c:v>
                </c:pt>
                <c:pt idx="1557">
                  <c:v>1.8880000000000001E-4</c:v>
                </c:pt>
                <c:pt idx="1558">
                  <c:v>1.886E-4</c:v>
                </c:pt>
                <c:pt idx="1559">
                  <c:v>1.885E-4</c:v>
                </c:pt>
                <c:pt idx="1560">
                  <c:v>1.883E-4</c:v>
                </c:pt>
                <c:pt idx="1561">
                  <c:v>1.8809999999999999E-4</c:v>
                </c:pt>
                <c:pt idx="1562">
                  <c:v>1.8799999999999999E-4</c:v>
                </c:pt>
                <c:pt idx="1563">
                  <c:v>1.8789999999999999E-4</c:v>
                </c:pt>
                <c:pt idx="1564">
                  <c:v>1.8780000000000001E-4</c:v>
                </c:pt>
                <c:pt idx="1565">
                  <c:v>1.8770000000000001E-4</c:v>
                </c:pt>
                <c:pt idx="1566">
                  <c:v>1.8760000000000001E-4</c:v>
                </c:pt>
                <c:pt idx="1567">
                  <c:v>1.874E-4</c:v>
                </c:pt>
                <c:pt idx="1568">
                  <c:v>1.872E-4</c:v>
                </c:pt>
                <c:pt idx="1569">
                  <c:v>1.8709999999999999E-4</c:v>
                </c:pt>
                <c:pt idx="1570">
                  <c:v>1.8689999999999999E-4</c:v>
                </c:pt>
                <c:pt idx="1571">
                  <c:v>1.8679999999999999E-4</c:v>
                </c:pt>
                <c:pt idx="1572">
                  <c:v>1.8670000000000001E-4</c:v>
                </c:pt>
                <c:pt idx="1573">
                  <c:v>1.8660000000000001E-4</c:v>
                </c:pt>
                <c:pt idx="1574">
                  <c:v>1.8650000000000001E-4</c:v>
                </c:pt>
                <c:pt idx="1575">
                  <c:v>1.864E-4</c:v>
                </c:pt>
                <c:pt idx="1576">
                  <c:v>1.862E-4</c:v>
                </c:pt>
                <c:pt idx="1577">
                  <c:v>1.8599999999999999E-4</c:v>
                </c:pt>
                <c:pt idx="1578">
                  <c:v>1.8589999999999999E-4</c:v>
                </c:pt>
                <c:pt idx="1579">
                  <c:v>1.8579999999999999E-4</c:v>
                </c:pt>
                <c:pt idx="1580">
                  <c:v>1.8569999999999999E-4</c:v>
                </c:pt>
                <c:pt idx="1581">
                  <c:v>1.8560000000000001E-4</c:v>
                </c:pt>
                <c:pt idx="1582">
                  <c:v>1.8550000000000001E-4</c:v>
                </c:pt>
                <c:pt idx="1583">
                  <c:v>1.853E-4</c:v>
                </c:pt>
                <c:pt idx="1584">
                  <c:v>1.852E-4</c:v>
                </c:pt>
                <c:pt idx="1585">
                  <c:v>1.852E-4</c:v>
                </c:pt>
                <c:pt idx="1586">
                  <c:v>1.851E-4</c:v>
                </c:pt>
                <c:pt idx="1587">
                  <c:v>1.8489999999999999E-4</c:v>
                </c:pt>
                <c:pt idx="1588">
                  <c:v>1.8479999999999999E-4</c:v>
                </c:pt>
                <c:pt idx="1589">
                  <c:v>1.8469999999999999E-4</c:v>
                </c:pt>
                <c:pt idx="1590">
                  <c:v>1.8459999999999999E-4</c:v>
                </c:pt>
                <c:pt idx="1591">
                  <c:v>1.8450000000000001E-4</c:v>
                </c:pt>
                <c:pt idx="1592">
                  <c:v>1.8430000000000001E-4</c:v>
                </c:pt>
                <c:pt idx="1593">
                  <c:v>1.841E-4</c:v>
                </c:pt>
                <c:pt idx="1594">
                  <c:v>1.84E-4</c:v>
                </c:pt>
                <c:pt idx="1595">
                  <c:v>1.84E-4</c:v>
                </c:pt>
                <c:pt idx="1596">
                  <c:v>1.838E-4</c:v>
                </c:pt>
                <c:pt idx="1597">
                  <c:v>1.8369999999999999E-4</c:v>
                </c:pt>
                <c:pt idx="1598">
                  <c:v>1.8359999999999999E-4</c:v>
                </c:pt>
                <c:pt idx="1599">
                  <c:v>1.8340000000000001E-4</c:v>
                </c:pt>
                <c:pt idx="1600">
                  <c:v>1.8340000000000001E-4</c:v>
                </c:pt>
                <c:pt idx="1601">
                  <c:v>1.8330000000000001E-4</c:v>
                </c:pt>
                <c:pt idx="1602">
                  <c:v>1.8310000000000001E-4</c:v>
                </c:pt>
                <c:pt idx="1603">
                  <c:v>1.83E-4</c:v>
                </c:pt>
                <c:pt idx="1604">
                  <c:v>1.829E-4</c:v>
                </c:pt>
                <c:pt idx="1605">
                  <c:v>1.827E-4</c:v>
                </c:pt>
                <c:pt idx="1606">
                  <c:v>1.8259999999999999E-4</c:v>
                </c:pt>
                <c:pt idx="1607">
                  <c:v>1.8239999999999999E-4</c:v>
                </c:pt>
                <c:pt idx="1608">
                  <c:v>1.8230000000000001E-4</c:v>
                </c:pt>
                <c:pt idx="1609">
                  <c:v>1.8230000000000001E-4</c:v>
                </c:pt>
                <c:pt idx="1610">
                  <c:v>1.8210000000000001E-4</c:v>
                </c:pt>
                <c:pt idx="1611">
                  <c:v>1.8200000000000001E-4</c:v>
                </c:pt>
                <c:pt idx="1612">
                  <c:v>1.8200000000000001E-4</c:v>
                </c:pt>
                <c:pt idx="1613">
                  <c:v>1.818E-4</c:v>
                </c:pt>
                <c:pt idx="1614">
                  <c:v>1.818E-4</c:v>
                </c:pt>
                <c:pt idx="1615">
                  <c:v>1.817E-4</c:v>
                </c:pt>
                <c:pt idx="1616">
                  <c:v>1.816E-4</c:v>
                </c:pt>
                <c:pt idx="1617">
                  <c:v>1.8139999999999999E-4</c:v>
                </c:pt>
                <c:pt idx="1618">
                  <c:v>1.8129999999999999E-4</c:v>
                </c:pt>
                <c:pt idx="1619">
                  <c:v>1.8120000000000001E-4</c:v>
                </c:pt>
                <c:pt idx="1620">
                  <c:v>1.8110000000000001E-4</c:v>
                </c:pt>
                <c:pt idx="1621">
                  <c:v>1.8100000000000001E-4</c:v>
                </c:pt>
                <c:pt idx="1622">
                  <c:v>1.8090000000000001E-4</c:v>
                </c:pt>
                <c:pt idx="1623">
                  <c:v>1.808E-4</c:v>
                </c:pt>
                <c:pt idx="1624">
                  <c:v>1.807E-4</c:v>
                </c:pt>
                <c:pt idx="1625">
                  <c:v>1.807E-4</c:v>
                </c:pt>
                <c:pt idx="1626">
                  <c:v>1.805E-4</c:v>
                </c:pt>
                <c:pt idx="1627">
                  <c:v>1.8029999999999999E-4</c:v>
                </c:pt>
                <c:pt idx="1628">
                  <c:v>1.8019999999999999E-4</c:v>
                </c:pt>
                <c:pt idx="1629">
                  <c:v>1.8009999999999999E-4</c:v>
                </c:pt>
                <c:pt idx="1630">
                  <c:v>1.8000000000000001E-4</c:v>
                </c:pt>
                <c:pt idx="1631">
                  <c:v>1.7990000000000001E-4</c:v>
                </c:pt>
                <c:pt idx="1632">
                  <c:v>1.7980000000000001E-4</c:v>
                </c:pt>
                <c:pt idx="1633">
                  <c:v>1.797E-4</c:v>
                </c:pt>
                <c:pt idx="1634">
                  <c:v>1.796E-4</c:v>
                </c:pt>
                <c:pt idx="1635">
                  <c:v>1.795E-4</c:v>
                </c:pt>
                <c:pt idx="1636">
                  <c:v>1.794E-4</c:v>
                </c:pt>
                <c:pt idx="1637">
                  <c:v>1.794E-4</c:v>
                </c:pt>
                <c:pt idx="1638">
                  <c:v>1.7919999999999999E-4</c:v>
                </c:pt>
                <c:pt idx="1639">
                  <c:v>1.7909999999999999E-4</c:v>
                </c:pt>
                <c:pt idx="1640">
                  <c:v>1.7909999999999999E-4</c:v>
                </c:pt>
                <c:pt idx="1641">
                  <c:v>1.7899999999999999E-4</c:v>
                </c:pt>
                <c:pt idx="1642">
                  <c:v>1.7899999999999999E-4</c:v>
                </c:pt>
                <c:pt idx="1643">
                  <c:v>1.7880000000000001E-4</c:v>
                </c:pt>
                <c:pt idx="1644">
                  <c:v>1.7870000000000001E-4</c:v>
                </c:pt>
                <c:pt idx="1645">
                  <c:v>1.786E-4</c:v>
                </c:pt>
                <c:pt idx="1646">
                  <c:v>1.785E-4</c:v>
                </c:pt>
                <c:pt idx="1647">
                  <c:v>1.784E-4</c:v>
                </c:pt>
                <c:pt idx="1648">
                  <c:v>1.783E-4</c:v>
                </c:pt>
                <c:pt idx="1649">
                  <c:v>1.7819999999999999E-4</c:v>
                </c:pt>
                <c:pt idx="1650">
                  <c:v>1.7809999999999999E-4</c:v>
                </c:pt>
                <c:pt idx="1651">
                  <c:v>1.7799999999999999E-4</c:v>
                </c:pt>
                <c:pt idx="1652">
                  <c:v>1.7789999999999999E-4</c:v>
                </c:pt>
                <c:pt idx="1653">
                  <c:v>1.7780000000000001E-4</c:v>
                </c:pt>
                <c:pt idx="1654">
                  <c:v>1.7780000000000001E-4</c:v>
                </c:pt>
                <c:pt idx="1655">
                  <c:v>1.7770000000000001E-4</c:v>
                </c:pt>
                <c:pt idx="1656">
                  <c:v>1.775E-4</c:v>
                </c:pt>
                <c:pt idx="1657">
                  <c:v>1.773E-4</c:v>
                </c:pt>
                <c:pt idx="1658">
                  <c:v>1.773E-4</c:v>
                </c:pt>
                <c:pt idx="1659">
                  <c:v>1.772E-4</c:v>
                </c:pt>
                <c:pt idx="1660">
                  <c:v>1.771E-4</c:v>
                </c:pt>
                <c:pt idx="1661">
                  <c:v>1.7699999999999999E-4</c:v>
                </c:pt>
                <c:pt idx="1662">
                  <c:v>1.7689999999999999E-4</c:v>
                </c:pt>
                <c:pt idx="1663">
                  <c:v>1.7679999999999999E-4</c:v>
                </c:pt>
                <c:pt idx="1664">
                  <c:v>1.7670000000000001E-4</c:v>
                </c:pt>
                <c:pt idx="1665">
                  <c:v>1.7660000000000001E-4</c:v>
                </c:pt>
                <c:pt idx="1666">
                  <c:v>1.7660000000000001E-4</c:v>
                </c:pt>
                <c:pt idx="1667">
                  <c:v>1.7660000000000001E-4</c:v>
                </c:pt>
                <c:pt idx="1668">
                  <c:v>1.7640000000000001E-4</c:v>
                </c:pt>
                <c:pt idx="1669">
                  <c:v>1.763E-4</c:v>
                </c:pt>
                <c:pt idx="1670">
                  <c:v>1.762E-4</c:v>
                </c:pt>
                <c:pt idx="1671">
                  <c:v>1.761E-4</c:v>
                </c:pt>
                <c:pt idx="1672">
                  <c:v>1.76E-4</c:v>
                </c:pt>
                <c:pt idx="1673">
                  <c:v>1.7589999999999999E-4</c:v>
                </c:pt>
                <c:pt idx="1674">
                  <c:v>1.7589999999999999E-4</c:v>
                </c:pt>
                <c:pt idx="1675">
                  <c:v>1.7579999999999999E-4</c:v>
                </c:pt>
                <c:pt idx="1676">
                  <c:v>1.7569999999999999E-4</c:v>
                </c:pt>
                <c:pt idx="1677">
                  <c:v>1.7560000000000001E-4</c:v>
                </c:pt>
                <c:pt idx="1678">
                  <c:v>1.7550000000000001E-4</c:v>
                </c:pt>
                <c:pt idx="1679">
                  <c:v>1.7540000000000001E-4</c:v>
                </c:pt>
                <c:pt idx="1680">
                  <c:v>1.7530000000000001E-4</c:v>
                </c:pt>
                <c:pt idx="1681">
                  <c:v>1.752E-4</c:v>
                </c:pt>
                <c:pt idx="1682">
                  <c:v>1.751E-4</c:v>
                </c:pt>
                <c:pt idx="1683">
                  <c:v>1.751E-4</c:v>
                </c:pt>
                <c:pt idx="1684">
                  <c:v>1.75E-4</c:v>
                </c:pt>
                <c:pt idx="1685">
                  <c:v>1.749E-4</c:v>
                </c:pt>
                <c:pt idx="1686">
                  <c:v>1.7479999999999999E-4</c:v>
                </c:pt>
                <c:pt idx="1687">
                  <c:v>1.7479999999999999E-4</c:v>
                </c:pt>
                <c:pt idx="1688">
                  <c:v>1.7469999999999999E-4</c:v>
                </c:pt>
                <c:pt idx="1689">
                  <c:v>1.7459999999999999E-4</c:v>
                </c:pt>
                <c:pt idx="1690">
                  <c:v>1.7450000000000001E-4</c:v>
                </c:pt>
                <c:pt idx="1691">
                  <c:v>1.7440000000000001E-4</c:v>
                </c:pt>
                <c:pt idx="1692">
                  <c:v>1.7440000000000001E-4</c:v>
                </c:pt>
                <c:pt idx="1693">
                  <c:v>1.7430000000000001E-4</c:v>
                </c:pt>
                <c:pt idx="1694">
                  <c:v>1.7430000000000001E-4</c:v>
                </c:pt>
                <c:pt idx="1695">
                  <c:v>1.7420000000000001E-4</c:v>
                </c:pt>
                <c:pt idx="1696">
                  <c:v>1.741E-4</c:v>
                </c:pt>
                <c:pt idx="1697">
                  <c:v>1.74E-4</c:v>
                </c:pt>
                <c:pt idx="1698">
                  <c:v>1.739E-4</c:v>
                </c:pt>
                <c:pt idx="1699">
                  <c:v>1.738E-4</c:v>
                </c:pt>
                <c:pt idx="1700">
                  <c:v>1.7369999999999999E-4</c:v>
                </c:pt>
                <c:pt idx="1701">
                  <c:v>1.7369999999999999E-4</c:v>
                </c:pt>
                <c:pt idx="1702">
                  <c:v>1.7359999999999999E-4</c:v>
                </c:pt>
                <c:pt idx="1703">
                  <c:v>1.7340000000000001E-4</c:v>
                </c:pt>
                <c:pt idx="1704">
                  <c:v>1.7340000000000001E-4</c:v>
                </c:pt>
                <c:pt idx="1705">
                  <c:v>1.7330000000000001E-4</c:v>
                </c:pt>
                <c:pt idx="1706">
                  <c:v>1.7320000000000001E-4</c:v>
                </c:pt>
                <c:pt idx="1707">
                  <c:v>1.7310000000000001E-4</c:v>
                </c:pt>
                <c:pt idx="1708">
                  <c:v>1.73E-4</c:v>
                </c:pt>
                <c:pt idx="1709">
                  <c:v>1.729E-4</c:v>
                </c:pt>
                <c:pt idx="1710">
                  <c:v>1.729E-4</c:v>
                </c:pt>
                <c:pt idx="1711">
                  <c:v>1.728E-4</c:v>
                </c:pt>
                <c:pt idx="1712">
                  <c:v>1.727E-4</c:v>
                </c:pt>
                <c:pt idx="1713">
                  <c:v>1.727E-4</c:v>
                </c:pt>
                <c:pt idx="1714">
                  <c:v>1.7259999999999999E-4</c:v>
                </c:pt>
                <c:pt idx="1715">
                  <c:v>1.7249999999999999E-4</c:v>
                </c:pt>
                <c:pt idx="1716">
                  <c:v>1.7239999999999999E-4</c:v>
                </c:pt>
                <c:pt idx="1717">
                  <c:v>1.7239999999999999E-4</c:v>
                </c:pt>
                <c:pt idx="1718">
                  <c:v>1.7229999999999999E-4</c:v>
                </c:pt>
                <c:pt idx="1719">
                  <c:v>1.7220000000000001E-4</c:v>
                </c:pt>
                <c:pt idx="1720">
                  <c:v>1.7220000000000001E-4</c:v>
                </c:pt>
                <c:pt idx="1721">
                  <c:v>1.7220000000000001E-4</c:v>
                </c:pt>
                <c:pt idx="1722">
                  <c:v>1.7210000000000001E-4</c:v>
                </c:pt>
                <c:pt idx="1723">
                  <c:v>1.7200000000000001E-4</c:v>
                </c:pt>
                <c:pt idx="1724">
                  <c:v>1.719E-4</c:v>
                </c:pt>
                <c:pt idx="1725">
                  <c:v>1.719E-4</c:v>
                </c:pt>
                <c:pt idx="1726">
                  <c:v>1.718E-4</c:v>
                </c:pt>
                <c:pt idx="1727">
                  <c:v>1.718E-4</c:v>
                </c:pt>
                <c:pt idx="1728">
                  <c:v>1.717E-4</c:v>
                </c:pt>
                <c:pt idx="1729">
                  <c:v>1.716E-4</c:v>
                </c:pt>
                <c:pt idx="1730">
                  <c:v>1.7149999999999999E-4</c:v>
                </c:pt>
                <c:pt idx="1731">
                  <c:v>1.7139999999999999E-4</c:v>
                </c:pt>
                <c:pt idx="1732">
                  <c:v>1.7139999999999999E-4</c:v>
                </c:pt>
                <c:pt idx="1733">
                  <c:v>1.7129999999999999E-4</c:v>
                </c:pt>
                <c:pt idx="1734">
                  <c:v>1.7119999999999999E-4</c:v>
                </c:pt>
                <c:pt idx="1735">
                  <c:v>1.7110000000000001E-4</c:v>
                </c:pt>
                <c:pt idx="1736">
                  <c:v>1.7110000000000001E-4</c:v>
                </c:pt>
                <c:pt idx="1737">
                  <c:v>1.7100000000000001E-4</c:v>
                </c:pt>
                <c:pt idx="1738">
                  <c:v>1.7100000000000001E-4</c:v>
                </c:pt>
                <c:pt idx="1739">
                  <c:v>1.7090000000000001E-4</c:v>
                </c:pt>
                <c:pt idx="1740">
                  <c:v>1.708E-4</c:v>
                </c:pt>
                <c:pt idx="1741">
                  <c:v>1.707E-4</c:v>
                </c:pt>
                <c:pt idx="1742">
                  <c:v>1.706E-4</c:v>
                </c:pt>
                <c:pt idx="1743">
                  <c:v>1.706E-4</c:v>
                </c:pt>
                <c:pt idx="1744">
                  <c:v>1.705E-4</c:v>
                </c:pt>
                <c:pt idx="1745">
                  <c:v>1.705E-4</c:v>
                </c:pt>
                <c:pt idx="1746">
                  <c:v>1.7039999999999999E-4</c:v>
                </c:pt>
                <c:pt idx="1747">
                  <c:v>1.7029999999999999E-4</c:v>
                </c:pt>
                <c:pt idx="1748">
                  <c:v>1.7029999999999999E-4</c:v>
                </c:pt>
                <c:pt idx="1749">
                  <c:v>1.7019999999999999E-4</c:v>
                </c:pt>
                <c:pt idx="1750">
                  <c:v>1.7009999999999999E-4</c:v>
                </c:pt>
                <c:pt idx="1751">
                  <c:v>1.7000000000000001E-4</c:v>
                </c:pt>
                <c:pt idx="1752">
                  <c:v>1.6990000000000001E-4</c:v>
                </c:pt>
                <c:pt idx="1753">
                  <c:v>1.6980000000000001E-4</c:v>
                </c:pt>
                <c:pt idx="1754">
                  <c:v>1.6980000000000001E-4</c:v>
                </c:pt>
                <c:pt idx="1755">
                  <c:v>1.697E-4</c:v>
                </c:pt>
                <c:pt idx="1756">
                  <c:v>1.697E-4</c:v>
                </c:pt>
                <c:pt idx="1757">
                  <c:v>1.696E-4</c:v>
                </c:pt>
                <c:pt idx="1758">
                  <c:v>1.695E-4</c:v>
                </c:pt>
                <c:pt idx="1759">
                  <c:v>1.695E-4</c:v>
                </c:pt>
                <c:pt idx="1760">
                  <c:v>1.694E-4</c:v>
                </c:pt>
                <c:pt idx="1761">
                  <c:v>1.693E-4</c:v>
                </c:pt>
                <c:pt idx="1762">
                  <c:v>1.693E-4</c:v>
                </c:pt>
                <c:pt idx="1763">
                  <c:v>1.693E-4</c:v>
                </c:pt>
                <c:pt idx="1764">
                  <c:v>1.6919999999999999E-4</c:v>
                </c:pt>
                <c:pt idx="1765">
                  <c:v>1.6909999999999999E-4</c:v>
                </c:pt>
                <c:pt idx="1766">
                  <c:v>1.6899999999999999E-4</c:v>
                </c:pt>
                <c:pt idx="1767">
                  <c:v>1.6899999999999999E-4</c:v>
                </c:pt>
                <c:pt idx="1768">
                  <c:v>1.6890000000000001E-4</c:v>
                </c:pt>
                <c:pt idx="1769">
                  <c:v>1.6880000000000001E-4</c:v>
                </c:pt>
                <c:pt idx="1770">
                  <c:v>1.6870000000000001E-4</c:v>
                </c:pt>
                <c:pt idx="1771">
                  <c:v>1.6870000000000001E-4</c:v>
                </c:pt>
                <c:pt idx="1772">
                  <c:v>1.6860000000000001E-4</c:v>
                </c:pt>
                <c:pt idx="1773">
                  <c:v>1.685E-4</c:v>
                </c:pt>
                <c:pt idx="1774">
                  <c:v>1.685E-4</c:v>
                </c:pt>
                <c:pt idx="1775">
                  <c:v>1.684E-4</c:v>
                </c:pt>
                <c:pt idx="1776">
                  <c:v>1.683E-4</c:v>
                </c:pt>
                <c:pt idx="1777">
                  <c:v>1.683E-4</c:v>
                </c:pt>
                <c:pt idx="1778">
                  <c:v>1.682E-4</c:v>
                </c:pt>
                <c:pt idx="1779">
                  <c:v>1.6809999999999999E-4</c:v>
                </c:pt>
                <c:pt idx="1780">
                  <c:v>1.6809999999999999E-4</c:v>
                </c:pt>
                <c:pt idx="1781">
                  <c:v>1.6799999999999999E-4</c:v>
                </c:pt>
                <c:pt idx="1782">
                  <c:v>1.6789999999999999E-4</c:v>
                </c:pt>
                <c:pt idx="1783">
                  <c:v>1.6789999999999999E-4</c:v>
                </c:pt>
                <c:pt idx="1784">
                  <c:v>1.6789999999999999E-4</c:v>
                </c:pt>
                <c:pt idx="1785">
                  <c:v>1.6780000000000001E-4</c:v>
                </c:pt>
                <c:pt idx="1786">
                  <c:v>1.6780000000000001E-4</c:v>
                </c:pt>
                <c:pt idx="1787">
                  <c:v>1.6780000000000001E-4</c:v>
                </c:pt>
                <c:pt idx="1788">
                  <c:v>1.6770000000000001E-4</c:v>
                </c:pt>
                <c:pt idx="1789">
                  <c:v>1.6760000000000001E-4</c:v>
                </c:pt>
                <c:pt idx="1790">
                  <c:v>1.6750000000000001E-4</c:v>
                </c:pt>
                <c:pt idx="1791">
                  <c:v>1.6750000000000001E-4</c:v>
                </c:pt>
                <c:pt idx="1792">
                  <c:v>1.6750000000000001E-4</c:v>
                </c:pt>
                <c:pt idx="1793">
                  <c:v>1.674E-4</c:v>
                </c:pt>
                <c:pt idx="1794">
                  <c:v>1.672E-4</c:v>
                </c:pt>
                <c:pt idx="1795">
                  <c:v>1.672E-4</c:v>
                </c:pt>
                <c:pt idx="1796">
                  <c:v>1.671E-4</c:v>
                </c:pt>
                <c:pt idx="1797">
                  <c:v>1.671E-4</c:v>
                </c:pt>
                <c:pt idx="1798">
                  <c:v>1.671E-4</c:v>
                </c:pt>
                <c:pt idx="1799">
                  <c:v>1.6699999999999999E-4</c:v>
                </c:pt>
                <c:pt idx="1800">
                  <c:v>1.6689999999999999E-4</c:v>
                </c:pt>
                <c:pt idx="1801">
                  <c:v>1.6689999999999999E-4</c:v>
                </c:pt>
                <c:pt idx="1802">
                  <c:v>1.6679999999999999E-4</c:v>
                </c:pt>
                <c:pt idx="1803">
                  <c:v>1.6679999999999999E-4</c:v>
                </c:pt>
                <c:pt idx="1804">
                  <c:v>1.6670000000000001E-4</c:v>
                </c:pt>
                <c:pt idx="1805">
                  <c:v>1.6660000000000001E-4</c:v>
                </c:pt>
                <c:pt idx="1806">
                  <c:v>1.6650000000000001E-4</c:v>
                </c:pt>
                <c:pt idx="1807">
                  <c:v>1.6650000000000001E-4</c:v>
                </c:pt>
                <c:pt idx="1808">
                  <c:v>1.6650000000000001E-4</c:v>
                </c:pt>
                <c:pt idx="1809">
                  <c:v>1.6650000000000001E-4</c:v>
                </c:pt>
                <c:pt idx="1810">
                  <c:v>1.6640000000000001E-4</c:v>
                </c:pt>
                <c:pt idx="1811">
                  <c:v>1.663E-4</c:v>
                </c:pt>
                <c:pt idx="1812">
                  <c:v>1.663E-4</c:v>
                </c:pt>
                <c:pt idx="1813">
                  <c:v>1.662E-4</c:v>
                </c:pt>
                <c:pt idx="1814">
                  <c:v>1.661E-4</c:v>
                </c:pt>
                <c:pt idx="1815">
                  <c:v>1.661E-4</c:v>
                </c:pt>
                <c:pt idx="1816">
                  <c:v>1.66E-4</c:v>
                </c:pt>
                <c:pt idx="1817">
                  <c:v>1.66E-4</c:v>
                </c:pt>
                <c:pt idx="1818">
                  <c:v>1.6589999999999999E-4</c:v>
                </c:pt>
                <c:pt idx="1819">
                  <c:v>1.6589999999999999E-4</c:v>
                </c:pt>
                <c:pt idx="1820">
                  <c:v>1.6579999999999999E-4</c:v>
                </c:pt>
                <c:pt idx="1821">
                  <c:v>1.6579999999999999E-4</c:v>
                </c:pt>
                <c:pt idx="1822">
                  <c:v>1.6569999999999999E-4</c:v>
                </c:pt>
                <c:pt idx="1823">
                  <c:v>1.6569999999999999E-4</c:v>
                </c:pt>
                <c:pt idx="1824">
                  <c:v>1.6559999999999999E-4</c:v>
                </c:pt>
                <c:pt idx="1825">
                  <c:v>1.6559999999999999E-4</c:v>
                </c:pt>
                <c:pt idx="1826">
                  <c:v>1.6550000000000001E-4</c:v>
                </c:pt>
                <c:pt idx="1827">
                  <c:v>1.6550000000000001E-4</c:v>
                </c:pt>
                <c:pt idx="1828">
                  <c:v>1.6540000000000001E-4</c:v>
                </c:pt>
                <c:pt idx="1829">
                  <c:v>1.6530000000000001E-4</c:v>
                </c:pt>
                <c:pt idx="1830">
                  <c:v>1.6530000000000001E-4</c:v>
                </c:pt>
                <c:pt idx="1831">
                  <c:v>1.652E-4</c:v>
                </c:pt>
                <c:pt idx="1832">
                  <c:v>1.651E-4</c:v>
                </c:pt>
                <c:pt idx="1833">
                  <c:v>1.651E-4</c:v>
                </c:pt>
                <c:pt idx="1834">
                  <c:v>1.651E-4</c:v>
                </c:pt>
                <c:pt idx="1835">
                  <c:v>1.65E-4</c:v>
                </c:pt>
                <c:pt idx="1836">
                  <c:v>1.65E-4</c:v>
                </c:pt>
                <c:pt idx="1837">
                  <c:v>1.649E-4</c:v>
                </c:pt>
                <c:pt idx="1838">
                  <c:v>1.649E-4</c:v>
                </c:pt>
                <c:pt idx="1839">
                  <c:v>1.649E-4</c:v>
                </c:pt>
                <c:pt idx="1840">
                  <c:v>1.6479999999999999E-4</c:v>
                </c:pt>
                <c:pt idx="1841">
                  <c:v>1.6459999999999999E-4</c:v>
                </c:pt>
                <c:pt idx="1842">
                  <c:v>1.6459999999999999E-4</c:v>
                </c:pt>
                <c:pt idx="1843">
                  <c:v>1.6449999999999999E-4</c:v>
                </c:pt>
                <c:pt idx="1844">
                  <c:v>1.6449999999999999E-4</c:v>
                </c:pt>
                <c:pt idx="1845">
                  <c:v>1.6449999999999999E-4</c:v>
                </c:pt>
                <c:pt idx="1846">
                  <c:v>1.6440000000000001E-4</c:v>
                </c:pt>
                <c:pt idx="1847">
                  <c:v>1.6440000000000001E-4</c:v>
                </c:pt>
                <c:pt idx="1848">
                  <c:v>1.6430000000000001E-4</c:v>
                </c:pt>
                <c:pt idx="1849">
                  <c:v>1.6420000000000001E-4</c:v>
                </c:pt>
                <c:pt idx="1850">
                  <c:v>1.641E-4</c:v>
                </c:pt>
                <c:pt idx="1851">
                  <c:v>1.641E-4</c:v>
                </c:pt>
                <c:pt idx="1852">
                  <c:v>1.641E-4</c:v>
                </c:pt>
                <c:pt idx="1853">
                  <c:v>1.641E-4</c:v>
                </c:pt>
                <c:pt idx="1854">
                  <c:v>1.641E-4</c:v>
                </c:pt>
                <c:pt idx="1855">
                  <c:v>1.64E-4</c:v>
                </c:pt>
                <c:pt idx="1856">
                  <c:v>1.639E-4</c:v>
                </c:pt>
                <c:pt idx="1857">
                  <c:v>1.639E-4</c:v>
                </c:pt>
                <c:pt idx="1858">
                  <c:v>1.638E-4</c:v>
                </c:pt>
                <c:pt idx="1859">
                  <c:v>1.638E-4</c:v>
                </c:pt>
                <c:pt idx="1860">
                  <c:v>1.6369999999999999E-4</c:v>
                </c:pt>
                <c:pt idx="1861">
                  <c:v>1.6359999999999999E-4</c:v>
                </c:pt>
                <c:pt idx="1862">
                  <c:v>1.6359999999999999E-4</c:v>
                </c:pt>
                <c:pt idx="1863">
                  <c:v>1.6349999999999999E-4</c:v>
                </c:pt>
                <c:pt idx="1864">
                  <c:v>1.6339999999999999E-4</c:v>
                </c:pt>
                <c:pt idx="1865">
                  <c:v>1.6330000000000001E-4</c:v>
                </c:pt>
                <c:pt idx="1866">
                  <c:v>1.6320000000000001E-4</c:v>
                </c:pt>
                <c:pt idx="1867">
                  <c:v>1.6320000000000001E-4</c:v>
                </c:pt>
                <c:pt idx="1868">
                  <c:v>1.6320000000000001E-4</c:v>
                </c:pt>
                <c:pt idx="1869">
                  <c:v>1.6320000000000001E-4</c:v>
                </c:pt>
                <c:pt idx="1870">
                  <c:v>1.6320000000000001E-4</c:v>
                </c:pt>
                <c:pt idx="1871">
                  <c:v>1.6310000000000001E-4</c:v>
                </c:pt>
                <c:pt idx="1872">
                  <c:v>1.6310000000000001E-4</c:v>
                </c:pt>
                <c:pt idx="1873">
                  <c:v>1.63E-4</c:v>
                </c:pt>
                <c:pt idx="1874">
                  <c:v>1.63E-4</c:v>
                </c:pt>
                <c:pt idx="1875">
                  <c:v>1.629E-4</c:v>
                </c:pt>
                <c:pt idx="1876">
                  <c:v>1.628E-4</c:v>
                </c:pt>
                <c:pt idx="1877">
                  <c:v>1.628E-4</c:v>
                </c:pt>
                <c:pt idx="1878">
                  <c:v>1.628E-4</c:v>
                </c:pt>
                <c:pt idx="1879">
                  <c:v>1.627E-4</c:v>
                </c:pt>
                <c:pt idx="1880">
                  <c:v>1.627E-4</c:v>
                </c:pt>
                <c:pt idx="1881">
                  <c:v>1.6259999999999999E-4</c:v>
                </c:pt>
                <c:pt idx="1882">
                  <c:v>1.6259999999999999E-4</c:v>
                </c:pt>
                <c:pt idx="1883">
                  <c:v>1.6259999999999999E-4</c:v>
                </c:pt>
                <c:pt idx="1884">
                  <c:v>1.6249999999999999E-4</c:v>
                </c:pt>
                <c:pt idx="1885">
                  <c:v>1.6249999999999999E-4</c:v>
                </c:pt>
                <c:pt idx="1886">
                  <c:v>1.6249999999999999E-4</c:v>
                </c:pt>
                <c:pt idx="1887">
                  <c:v>1.6239999999999999E-4</c:v>
                </c:pt>
                <c:pt idx="1888">
                  <c:v>1.6229999999999999E-4</c:v>
                </c:pt>
                <c:pt idx="1889">
                  <c:v>1.6220000000000001E-4</c:v>
                </c:pt>
                <c:pt idx="1890">
                  <c:v>1.6220000000000001E-4</c:v>
                </c:pt>
                <c:pt idx="1891">
                  <c:v>1.6220000000000001E-4</c:v>
                </c:pt>
                <c:pt idx="1892">
                  <c:v>1.6210000000000001E-4</c:v>
                </c:pt>
                <c:pt idx="1893">
                  <c:v>1.6210000000000001E-4</c:v>
                </c:pt>
                <c:pt idx="1894">
                  <c:v>1.6200000000000001E-4</c:v>
                </c:pt>
                <c:pt idx="1895">
                  <c:v>1.6190000000000001E-4</c:v>
                </c:pt>
                <c:pt idx="1896">
                  <c:v>1.6190000000000001E-4</c:v>
                </c:pt>
                <c:pt idx="1897">
                  <c:v>1.6190000000000001E-4</c:v>
                </c:pt>
                <c:pt idx="1898">
                  <c:v>1.618E-4</c:v>
                </c:pt>
                <c:pt idx="1899">
                  <c:v>1.618E-4</c:v>
                </c:pt>
                <c:pt idx="1900">
                  <c:v>1.618E-4</c:v>
                </c:pt>
                <c:pt idx="1901">
                  <c:v>1.617E-4</c:v>
                </c:pt>
                <c:pt idx="1902">
                  <c:v>1.617E-4</c:v>
                </c:pt>
                <c:pt idx="1903">
                  <c:v>1.616E-4</c:v>
                </c:pt>
                <c:pt idx="1904">
                  <c:v>1.615E-4</c:v>
                </c:pt>
                <c:pt idx="1905">
                  <c:v>1.615E-4</c:v>
                </c:pt>
                <c:pt idx="1906">
                  <c:v>1.6139999999999999E-4</c:v>
                </c:pt>
                <c:pt idx="1907">
                  <c:v>1.6139999999999999E-4</c:v>
                </c:pt>
                <c:pt idx="1908">
                  <c:v>1.6139999999999999E-4</c:v>
                </c:pt>
                <c:pt idx="1909">
                  <c:v>1.6139999999999999E-4</c:v>
                </c:pt>
                <c:pt idx="1910">
                  <c:v>1.6129999999999999E-4</c:v>
                </c:pt>
                <c:pt idx="1911">
                  <c:v>1.6129999999999999E-4</c:v>
                </c:pt>
                <c:pt idx="1912">
                  <c:v>1.6119999999999999E-4</c:v>
                </c:pt>
                <c:pt idx="1913">
                  <c:v>1.6110000000000001E-4</c:v>
                </c:pt>
                <c:pt idx="1914">
                  <c:v>1.6110000000000001E-4</c:v>
                </c:pt>
                <c:pt idx="1915">
                  <c:v>1.6100000000000001E-4</c:v>
                </c:pt>
                <c:pt idx="1916">
                  <c:v>1.6100000000000001E-4</c:v>
                </c:pt>
                <c:pt idx="1917">
                  <c:v>1.6090000000000001E-4</c:v>
                </c:pt>
                <c:pt idx="1918">
                  <c:v>1.6090000000000001E-4</c:v>
                </c:pt>
                <c:pt idx="1919">
                  <c:v>1.6100000000000001E-4</c:v>
                </c:pt>
                <c:pt idx="1920">
                  <c:v>1.6090000000000001E-4</c:v>
                </c:pt>
                <c:pt idx="1921">
                  <c:v>1.6090000000000001E-4</c:v>
                </c:pt>
                <c:pt idx="1922">
                  <c:v>1.6100000000000001E-4</c:v>
                </c:pt>
                <c:pt idx="1923">
                  <c:v>1.6090000000000001E-4</c:v>
                </c:pt>
                <c:pt idx="1924">
                  <c:v>1.6080000000000001E-4</c:v>
                </c:pt>
                <c:pt idx="1925">
                  <c:v>1.607E-4</c:v>
                </c:pt>
                <c:pt idx="1926">
                  <c:v>1.606E-4</c:v>
                </c:pt>
                <c:pt idx="1927">
                  <c:v>1.606E-4</c:v>
                </c:pt>
                <c:pt idx="1928">
                  <c:v>1.606E-4</c:v>
                </c:pt>
                <c:pt idx="1929">
                  <c:v>1.605E-4</c:v>
                </c:pt>
                <c:pt idx="1930">
                  <c:v>1.605E-4</c:v>
                </c:pt>
                <c:pt idx="1931">
                  <c:v>1.604E-4</c:v>
                </c:pt>
                <c:pt idx="1932">
                  <c:v>1.6029999999999999E-4</c:v>
                </c:pt>
                <c:pt idx="1933">
                  <c:v>1.6029999999999999E-4</c:v>
                </c:pt>
                <c:pt idx="1934">
                  <c:v>1.6029999999999999E-4</c:v>
                </c:pt>
                <c:pt idx="1935">
                  <c:v>1.6019999999999999E-4</c:v>
                </c:pt>
                <c:pt idx="1936">
                  <c:v>1.6029999999999999E-4</c:v>
                </c:pt>
                <c:pt idx="1937">
                  <c:v>1.6029999999999999E-4</c:v>
                </c:pt>
                <c:pt idx="1938">
                  <c:v>1.6029999999999999E-4</c:v>
                </c:pt>
                <c:pt idx="1939">
                  <c:v>1.6019999999999999E-4</c:v>
                </c:pt>
                <c:pt idx="1940">
                  <c:v>1.6019999999999999E-4</c:v>
                </c:pt>
                <c:pt idx="1941">
                  <c:v>1.6009999999999999E-4</c:v>
                </c:pt>
                <c:pt idx="1942">
                  <c:v>1.5990000000000001E-4</c:v>
                </c:pt>
                <c:pt idx="1943">
                  <c:v>1.5990000000000001E-4</c:v>
                </c:pt>
                <c:pt idx="1944">
                  <c:v>1.5990000000000001E-4</c:v>
                </c:pt>
                <c:pt idx="1945">
                  <c:v>1.5990000000000001E-4</c:v>
                </c:pt>
                <c:pt idx="1946">
                  <c:v>1.5980000000000001E-4</c:v>
                </c:pt>
                <c:pt idx="1947">
                  <c:v>1.5980000000000001E-4</c:v>
                </c:pt>
                <c:pt idx="1948">
                  <c:v>1.5970000000000001E-4</c:v>
                </c:pt>
                <c:pt idx="1949">
                  <c:v>1.596E-4</c:v>
                </c:pt>
                <c:pt idx="1950">
                  <c:v>1.596E-4</c:v>
                </c:pt>
                <c:pt idx="1951">
                  <c:v>1.596E-4</c:v>
                </c:pt>
                <c:pt idx="1952">
                  <c:v>1.596E-4</c:v>
                </c:pt>
                <c:pt idx="1953">
                  <c:v>1.594E-4</c:v>
                </c:pt>
                <c:pt idx="1954">
                  <c:v>1.593E-4</c:v>
                </c:pt>
                <c:pt idx="1955">
                  <c:v>1.593E-4</c:v>
                </c:pt>
                <c:pt idx="1956">
                  <c:v>1.593E-4</c:v>
                </c:pt>
                <c:pt idx="1957">
                  <c:v>1.593E-4</c:v>
                </c:pt>
                <c:pt idx="1958">
                  <c:v>1.5919999999999999E-4</c:v>
                </c:pt>
                <c:pt idx="1959">
                  <c:v>1.5919999999999999E-4</c:v>
                </c:pt>
                <c:pt idx="1960">
                  <c:v>1.5919999999999999E-4</c:v>
                </c:pt>
                <c:pt idx="1961">
                  <c:v>1.5909999999999999E-4</c:v>
                </c:pt>
                <c:pt idx="1962">
                  <c:v>1.5909999999999999E-4</c:v>
                </c:pt>
                <c:pt idx="1963">
                  <c:v>1.5909999999999999E-4</c:v>
                </c:pt>
                <c:pt idx="1964">
                  <c:v>1.5899999999999999E-4</c:v>
                </c:pt>
                <c:pt idx="1965">
                  <c:v>1.5890000000000001E-4</c:v>
                </c:pt>
                <c:pt idx="1966">
                  <c:v>1.5890000000000001E-4</c:v>
                </c:pt>
                <c:pt idx="1967">
                  <c:v>1.5880000000000001E-4</c:v>
                </c:pt>
                <c:pt idx="1968">
                  <c:v>1.5880000000000001E-4</c:v>
                </c:pt>
                <c:pt idx="1969">
                  <c:v>1.5880000000000001E-4</c:v>
                </c:pt>
                <c:pt idx="1970">
                  <c:v>1.5880000000000001E-4</c:v>
                </c:pt>
                <c:pt idx="1971">
                  <c:v>1.5870000000000001E-4</c:v>
                </c:pt>
                <c:pt idx="1972">
                  <c:v>1.5860000000000001E-4</c:v>
                </c:pt>
                <c:pt idx="1973">
                  <c:v>1.5860000000000001E-4</c:v>
                </c:pt>
                <c:pt idx="1974">
                  <c:v>1.5860000000000001E-4</c:v>
                </c:pt>
                <c:pt idx="1975">
                  <c:v>1.5860000000000001E-4</c:v>
                </c:pt>
                <c:pt idx="1976">
                  <c:v>1.5860000000000001E-4</c:v>
                </c:pt>
                <c:pt idx="1977">
                  <c:v>1.585E-4</c:v>
                </c:pt>
                <c:pt idx="1978">
                  <c:v>1.584E-4</c:v>
                </c:pt>
                <c:pt idx="1979">
                  <c:v>1.583E-4</c:v>
                </c:pt>
                <c:pt idx="1980">
                  <c:v>1.582E-4</c:v>
                </c:pt>
                <c:pt idx="1981">
                  <c:v>1.583E-4</c:v>
                </c:pt>
                <c:pt idx="1982">
                  <c:v>1.583E-4</c:v>
                </c:pt>
                <c:pt idx="1983">
                  <c:v>1.582E-4</c:v>
                </c:pt>
                <c:pt idx="1984">
                  <c:v>1.582E-4</c:v>
                </c:pt>
                <c:pt idx="1985">
                  <c:v>1.582E-4</c:v>
                </c:pt>
                <c:pt idx="1986">
                  <c:v>1.5809999999999999E-4</c:v>
                </c:pt>
                <c:pt idx="1987">
                  <c:v>1.5809999999999999E-4</c:v>
                </c:pt>
                <c:pt idx="1988">
                  <c:v>1.5799999999999999E-4</c:v>
                </c:pt>
                <c:pt idx="1989">
                  <c:v>1.5789999999999999E-4</c:v>
                </c:pt>
                <c:pt idx="1990">
                  <c:v>1.5789999999999999E-4</c:v>
                </c:pt>
                <c:pt idx="1991">
                  <c:v>1.5789999999999999E-4</c:v>
                </c:pt>
                <c:pt idx="1992">
                  <c:v>1.5789999999999999E-4</c:v>
                </c:pt>
                <c:pt idx="1993">
                  <c:v>1.5789999999999999E-4</c:v>
                </c:pt>
                <c:pt idx="1994">
                  <c:v>1.5789999999999999E-4</c:v>
                </c:pt>
                <c:pt idx="1995">
                  <c:v>1.5789999999999999E-4</c:v>
                </c:pt>
                <c:pt idx="1996">
                  <c:v>1.5779999999999999E-4</c:v>
                </c:pt>
                <c:pt idx="1997">
                  <c:v>1.5770000000000001E-4</c:v>
                </c:pt>
                <c:pt idx="1998">
                  <c:v>1.5770000000000001E-4</c:v>
                </c:pt>
                <c:pt idx="1999">
                  <c:v>1.5760000000000001E-4</c:v>
                </c:pt>
                <c:pt idx="2000">
                  <c:v>1.5760000000000001E-4</c:v>
                </c:pt>
                <c:pt idx="2001">
                  <c:v>1.5760000000000001E-4</c:v>
                </c:pt>
                <c:pt idx="2002">
                  <c:v>1.5760000000000001E-4</c:v>
                </c:pt>
                <c:pt idx="2003">
                  <c:v>1.5750000000000001E-4</c:v>
                </c:pt>
                <c:pt idx="2004">
                  <c:v>1.5750000000000001E-4</c:v>
                </c:pt>
                <c:pt idx="2005">
                  <c:v>1.5750000000000001E-4</c:v>
                </c:pt>
                <c:pt idx="2006">
                  <c:v>1.5750000000000001E-4</c:v>
                </c:pt>
                <c:pt idx="2007">
                  <c:v>1.5750000000000001E-4</c:v>
                </c:pt>
                <c:pt idx="2008">
                  <c:v>1.5750000000000001E-4</c:v>
                </c:pt>
                <c:pt idx="2009">
                  <c:v>1.574E-4</c:v>
                </c:pt>
                <c:pt idx="2010">
                  <c:v>1.574E-4</c:v>
                </c:pt>
                <c:pt idx="2011">
                  <c:v>1.573E-4</c:v>
                </c:pt>
                <c:pt idx="2012">
                  <c:v>1.573E-4</c:v>
                </c:pt>
                <c:pt idx="2013">
                  <c:v>1.573E-4</c:v>
                </c:pt>
                <c:pt idx="2014">
                  <c:v>1.572E-4</c:v>
                </c:pt>
                <c:pt idx="2015">
                  <c:v>1.572E-4</c:v>
                </c:pt>
                <c:pt idx="2016">
                  <c:v>1.572E-4</c:v>
                </c:pt>
                <c:pt idx="2017">
                  <c:v>1.571E-4</c:v>
                </c:pt>
                <c:pt idx="2018">
                  <c:v>1.571E-4</c:v>
                </c:pt>
                <c:pt idx="2019">
                  <c:v>1.571E-4</c:v>
                </c:pt>
                <c:pt idx="2020">
                  <c:v>1.5699999999999999E-4</c:v>
                </c:pt>
                <c:pt idx="2021">
                  <c:v>1.5699999999999999E-4</c:v>
                </c:pt>
                <c:pt idx="2022">
                  <c:v>1.5689999999999999E-4</c:v>
                </c:pt>
                <c:pt idx="2023">
                  <c:v>1.5689999999999999E-4</c:v>
                </c:pt>
                <c:pt idx="2024">
                  <c:v>1.5689999999999999E-4</c:v>
                </c:pt>
                <c:pt idx="2025">
                  <c:v>1.5689999999999999E-4</c:v>
                </c:pt>
                <c:pt idx="2026">
                  <c:v>1.5679999999999999E-4</c:v>
                </c:pt>
                <c:pt idx="2027">
                  <c:v>1.5669999999999999E-4</c:v>
                </c:pt>
                <c:pt idx="2028">
                  <c:v>1.5669999999999999E-4</c:v>
                </c:pt>
                <c:pt idx="2029">
                  <c:v>1.5660000000000001E-4</c:v>
                </c:pt>
                <c:pt idx="2030">
                  <c:v>1.5660000000000001E-4</c:v>
                </c:pt>
                <c:pt idx="2031">
                  <c:v>1.5650000000000001E-4</c:v>
                </c:pt>
                <c:pt idx="2032">
                  <c:v>1.5660000000000001E-4</c:v>
                </c:pt>
                <c:pt idx="2033">
                  <c:v>1.5660000000000001E-4</c:v>
                </c:pt>
                <c:pt idx="2034">
                  <c:v>1.5660000000000001E-4</c:v>
                </c:pt>
                <c:pt idx="2035">
                  <c:v>1.5660000000000001E-4</c:v>
                </c:pt>
                <c:pt idx="2036">
                  <c:v>1.5660000000000001E-4</c:v>
                </c:pt>
                <c:pt idx="2037">
                  <c:v>1.5650000000000001E-4</c:v>
                </c:pt>
                <c:pt idx="2038">
                  <c:v>1.5640000000000001E-4</c:v>
                </c:pt>
                <c:pt idx="2039">
                  <c:v>1.5640000000000001E-4</c:v>
                </c:pt>
                <c:pt idx="2040">
                  <c:v>1.563E-4</c:v>
                </c:pt>
                <c:pt idx="2041">
                  <c:v>1.563E-4</c:v>
                </c:pt>
                <c:pt idx="2042">
                  <c:v>1.562E-4</c:v>
                </c:pt>
                <c:pt idx="2043">
                  <c:v>1.561E-4</c:v>
                </c:pt>
                <c:pt idx="2044">
                  <c:v>1.561E-4</c:v>
                </c:pt>
                <c:pt idx="2045">
                  <c:v>1.56E-4</c:v>
                </c:pt>
                <c:pt idx="2046">
                  <c:v>1.56E-4</c:v>
                </c:pt>
                <c:pt idx="2047">
                  <c:v>1.56E-4</c:v>
                </c:pt>
                <c:pt idx="2048">
                  <c:v>1.5589999999999999E-4</c:v>
                </c:pt>
                <c:pt idx="2049">
                  <c:v>1.56E-4</c:v>
                </c:pt>
                <c:pt idx="2050">
                  <c:v>1.56E-4</c:v>
                </c:pt>
                <c:pt idx="2051">
                  <c:v>1.5589999999999999E-4</c:v>
                </c:pt>
                <c:pt idx="2052">
                  <c:v>1.5579999999999999E-4</c:v>
                </c:pt>
                <c:pt idx="2053">
                  <c:v>1.5569999999999999E-4</c:v>
                </c:pt>
                <c:pt idx="2054">
                  <c:v>1.5579999999999999E-4</c:v>
                </c:pt>
                <c:pt idx="2055">
                  <c:v>1.5579999999999999E-4</c:v>
                </c:pt>
                <c:pt idx="2056">
                  <c:v>1.5579999999999999E-4</c:v>
                </c:pt>
                <c:pt idx="2057">
                  <c:v>1.5579999999999999E-4</c:v>
                </c:pt>
                <c:pt idx="2058">
                  <c:v>1.5569999999999999E-4</c:v>
                </c:pt>
                <c:pt idx="2059">
                  <c:v>1.5569999999999999E-4</c:v>
                </c:pt>
                <c:pt idx="2060">
                  <c:v>1.5569999999999999E-4</c:v>
                </c:pt>
                <c:pt idx="2061">
                  <c:v>1.5559999999999999E-4</c:v>
                </c:pt>
                <c:pt idx="2062">
                  <c:v>1.5559999999999999E-4</c:v>
                </c:pt>
                <c:pt idx="2063">
                  <c:v>1.5550000000000001E-4</c:v>
                </c:pt>
                <c:pt idx="2064">
                  <c:v>1.5540000000000001E-4</c:v>
                </c:pt>
                <c:pt idx="2065">
                  <c:v>1.5540000000000001E-4</c:v>
                </c:pt>
                <c:pt idx="2066">
                  <c:v>1.5540000000000001E-4</c:v>
                </c:pt>
                <c:pt idx="2067">
                  <c:v>1.5530000000000001E-4</c:v>
                </c:pt>
                <c:pt idx="2068">
                  <c:v>1.5530000000000001E-4</c:v>
                </c:pt>
                <c:pt idx="2069">
                  <c:v>1.5530000000000001E-4</c:v>
                </c:pt>
                <c:pt idx="2070">
                  <c:v>1.552E-4</c:v>
                </c:pt>
                <c:pt idx="2071">
                  <c:v>1.5530000000000001E-4</c:v>
                </c:pt>
                <c:pt idx="2072">
                  <c:v>1.5530000000000001E-4</c:v>
                </c:pt>
                <c:pt idx="2073">
                  <c:v>1.552E-4</c:v>
                </c:pt>
                <c:pt idx="2074">
                  <c:v>1.552E-4</c:v>
                </c:pt>
                <c:pt idx="2075">
                  <c:v>1.552E-4</c:v>
                </c:pt>
                <c:pt idx="2076">
                  <c:v>1.552E-4</c:v>
                </c:pt>
                <c:pt idx="2077">
                  <c:v>1.551E-4</c:v>
                </c:pt>
                <c:pt idx="2078">
                  <c:v>1.55E-4</c:v>
                </c:pt>
                <c:pt idx="2079">
                  <c:v>1.55E-4</c:v>
                </c:pt>
                <c:pt idx="2080">
                  <c:v>1.549E-4</c:v>
                </c:pt>
                <c:pt idx="2081">
                  <c:v>1.548E-4</c:v>
                </c:pt>
                <c:pt idx="2082">
                  <c:v>1.548E-4</c:v>
                </c:pt>
                <c:pt idx="2083">
                  <c:v>1.548E-4</c:v>
                </c:pt>
                <c:pt idx="2084">
                  <c:v>1.5469999999999999E-4</c:v>
                </c:pt>
                <c:pt idx="2085">
                  <c:v>1.5459999999999999E-4</c:v>
                </c:pt>
                <c:pt idx="2086">
                  <c:v>1.5459999999999999E-4</c:v>
                </c:pt>
                <c:pt idx="2087">
                  <c:v>1.5459999999999999E-4</c:v>
                </c:pt>
                <c:pt idx="2088">
                  <c:v>1.5469999999999999E-4</c:v>
                </c:pt>
                <c:pt idx="2089">
                  <c:v>1.548E-4</c:v>
                </c:pt>
                <c:pt idx="2090">
                  <c:v>1.5469999999999999E-4</c:v>
                </c:pt>
                <c:pt idx="2091">
                  <c:v>1.5469999999999999E-4</c:v>
                </c:pt>
                <c:pt idx="2092">
                  <c:v>1.5459999999999999E-4</c:v>
                </c:pt>
                <c:pt idx="2093">
                  <c:v>1.5459999999999999E-4</c:v>
                </c:pt>
                <c:pt idx="2094">
                  <c:v>1.5459999999999999E-4</c:v>
                </c:pt>
                <c:pt idx="2095">
                  <c:v>1.5449999999999999E-4</c:v>
                </c:pt>
                <c:pt idx="2096">
                  <c:v>1.5449999999999999E-4</c:v>
                </c:pt>
                <c:pt idx="2097">
                  <c:v>1.5449999999999999E-4</c:v>
                </c:pt>
                <c:pt idx="2098">
                  <c:v>1.5440000000000001E-4</c:v>
                </c:pt>
                <c:pt idx="2099">
                  <c:v>1.5440000000000001E-4</c:v>
                </c:pt>
                <c:pt idx="2100">
                  <c:v>1.5440000000000001E-4</c:v>
                </c:pt>
                <c:pt idx="2101">
                  <c:v>1.5440000000000001E-4</c:v>
                </c:pt>
                <c:pt idx="2102">
                  <c:v>1.5440000000000001E-4</c:v>
                </c:pt>
                <c:pt idx="2103">
                  <c:v>1.5440000000000001E-4</c:v>
                </c:pt>
                <c:pt idx="2104">
                  <c:v>1.5430000000000001E-4</c:v>
                </c:pt>
                <c:pt idx="2105">
                  <c:v>1.5430000000000001E-4</c:v>
                </c:pt>
                <c:pt idx="2106">
                  <c:v>1.5420000000000001E-4</c:v>
                </c:pt>
                <c:pt idx="2107">
                  <c:v>1.5420000000000001E-4</c:v>
                </c:pt>
                <c:pt idx="2108">
                  <c:v>1.5420000000000001E-4</c:v>
                </c:pt>
                <c:pt idx="2109">
                  <c:v>1.5420000000000001E-4</c:v>
                </c:pt>
                <c:pt idx="2110">
                  <c:v>1.5410000000000001E-4</c:v>
                </c:pt>
                <c:pt idx="2111">
                  <c:v>1.5410000000000001E-4</c:v>
                </c:pt>
                <c:pt idx="2112">
                  <c:v>1.5410000000000001E-4</c:v>
                </c:pt>
                <c:pt idx="2113">
                  <c:v>1.5410000000000001E-4</c:v>
                </c:pt>
                <c:pt idx="2114">
                  <c:v>1.5410000000000001E-4</c:v>
                </c:pt>
                <c:pt idx="2115">
                  <c:v>1.54E-4</c:v>
                </c:pt>
                <c:pt idx="2116">
                  <c:v>1.539E-4</c:v>
                </c:pt>
                <c:pt idx="2117">
                  <c:v>1.539E-4</c:v>
                </c:pt>
                <c:pt idx="2118">
                  <c:v>1.539E-4</c:v>
                </c:pt>
                <c:pt idx="2119">
                  <c:v>1.538E-4</c:v>
                </c:pt>
                <c:pt idx="2120">
                  <c:v>1.538E-4</c:v>
                </c:pt>
                <c:pt idx="2121">
                  <c:v>1.538E-4</c:v>
                </c:pt>
                <c:pt idx="2122">
                  <c:v>1.537E-4</c:v>
                </c:pt>
                <c:pt idx="2123">
                  <c:v>1.538E-4</c:v>
                </c:pt>
                <c:pt idx="2124">
                  <c:v>1.537E-4</c:v>
                </c:pt>
                <c:pt idx="2125">
                  <c:v>1.5359999999999999E-4</c:v>
                </c:pt>
                <c:pt idx="2126">
                  <c:v>1.5359999999999999E-4</c:v>
                </c:pt>
                <c:pt idx="2127">
                  <c:v>1.537E-4</c:v>
                </c:pt>
                <c:pt idx="2128">
                  <c:v>1.5359999999999999E-4</c:v>
                </c:pt>
                <c:pt idx="2129">
                  <c:v>1.5359999999999999E-4</c:v>
                </c:pt>
                <c:pt idx="2130">
                  <c:v>1.5349999999999999E-4</c:v>
                </c:pt>
                <c:pt idx="2131">
                  <c:v>1.5349999999999999E-4</c:v>
                </c:pt>
                <c:pt idx="2132">
                  <c:v>1.5349999999999999E-4</c:v>
                </c:pt>
                <c:pt idx="2133">
                  <c:v>1.5349999999999999E-4</c:v>
                </c:pt>
                <c:pt idx="2134">
                  <c:v>1.5339999999999999E-4</c:v>
                </c:pt>
                <c:pt idx="2135">
                  <c:v>1.5330000000000001E-4</c:v>
                </c:pt>
                <c:pt idx="2136">
                  <c:v>1.5330000000000001E-4</c:v>
                </c:pt>
                <c:pt idx="2137">
                  <c:v>1.5320000000000001E-4</c:v>
                </c:pt>
                <c:pt idx="2138">
                  <c:v>1.5320000000000001E-4</c:v>
                </c:pt>
                <c:pt idx="2139">
                  <c:v>1.5320000000000001E-4</c:v>
                </c:pt>
                <c:pt idx="2140">
                  <c:v>1.5320000000000001E-4</c:v>
                </c:pt>
                <c:pt idx="2141">
                  <c:v>1.5320000000000001E-4</c:v>
                </c:pt>
                <c:pt idx="2142">
                  <c:v>1.5310000000000001E-4</c:v>
                </c:pt>
                <c:pt idx="2143">
                  <c:v>1.5310000000000001E-4</c:v>
                </c:pt>
                <c:pt idx="2144">
                  <c:v>1.5310000000000001E-4</c:v>
                </c:pt>
                <c:pt idx="2145">
                  <c:v>1.5310000000000001E-4</c:v>
                </c:pt>
                <c:pt idx="2146">
                  <c:v>1.5310000000000001E-4</c:v>
                </c:pt>
                <c:pt idx="2147">
                  <c:v>1.5300000000000001E-4</c:v>
                </c:pt>
                <c:pt idx="2148">
                  <c:v>1.5300000000000001E-4</c:v>
                </c:pt>
                <c:pt idx="2149">
                  <c:v>1.5300000000000001E-4</c:v>
                </c:pt>
                <c:pt idx="2150">
                  <c:v>1.5300000000000001E-4</c:v>
                </c:pt>
                <c:pt idx="2151">
                  <c:v>1.529E-4</c:v>
                </c:pt>
                <c:pt idx="2152">
                  <c:v>1.529E-4</c:v>
                </c:pt>
                <c:pt idx="2153">
                  <c:v>1.528E-4</c:v>
                </c:pt>
                <c:pt idx="2154">
                  <c:v>1.528E-4</c:v>
                </c:pt>
                <c:pt idx="2155">
                  <c:v>1.528E-4</c:v>
                </c:pt>
                <c:pt idx="2156">
                  <c:v>1.529E-4</c:v>
                </c:pt>
                <c:pt idx="2157">
                  <c:v>1.529E-4</c:v>
                </c:pt>
                <c:pt idx="2158">
                  <c:v>1.527E-4</c:v>
                </c:pt>
                <c:pt idx="2159">
                  <c:v>1.528E-4</c:v>
                </c:pt>
                <c:pt idx="2160">
                  <c:v>1.528E-4</c:v>
                </c:pt>
                <c:pt idx="2161">
                  <c:v>1.527E-4</c:v>
                </c:pt>
                <c:pt idx="2162">
                  <c:v>1.527E-4</c:v>
                </c:pt>
                <c:pt idx="2163">
                  <c:v>1.526E-4</c:v>
                </c:pt>
                <c:pt idx="2164">
                  <c:v>1.527E-4</c:v>
                </c:pt>
                <c:pt idx="2165">
                  <c:v>1.527E-4</c:v>
                </c:pt>
                <c:pt idx="2166">
                  <c:v>1.527E-4</c:v>
                </c:pt>
                <c:pt idx="2167">
                  <c:v>1.526E-4</c:v>
                </c:pt>
                <c:pt idx="2168">
                  <c:v>1.526E-4</c:v>
                </c:pt>
                <c:pt idx="2169">
                  <c:v>1.526E-4</c:v>
                </c:pt>
                <c:pt idx="2170">
                  <c:v>1.5249999999999999E-4</c:v>
                </c:pt>
                <c:pt idx="2171">
                  <c:v>1.5249999999999999E-4</c:v>
                </c:pt>
                <c:pt idx="2172">
                  <c:v>1.5249999999999999E-4</c:v>
                </c:pt>
                <c:pt idx="2173">
                  <c:v>1.5239999999999999E-4</c:v>
                </c:pt>
                <c:pt idx="2174">
                  <c:v>1.5239999999999999E-4</c:v>
                </c:pt>
                <c:pt idx="2175">
                  <c:v>1.5229999999999999E-4</c:v>
                </c:pt>
                <c:pt idx="2176">
                  <c:v>1.5229999999999999E-4</c:v>
                </c:pt>
                <c:pt idx="2177">
                  <c:v>1.5229999999999999E-4</c:v>
                </c:pt>
                <c:pt idx="2178">
                  <c:v>1.5229999999999999E-4</c:v>
                </c:pt>
                <c:pt idx="2179">
                  <c:v>1.5229999999999999E-4</c:v>
                </c:pt>
                <c:pt idx="2180">
                  <c:v>1.5229999999999999E-4</c:v>
                </c:pt>
                <c:pt idx="2181">
                  <c:v>1.5220000000000001E-4</c:v>
                </c:pt>
                <c:pt idx="2182">
                  <c:v>1.5220000000000001E-4</c:v>
                </c:pt>
                <c:pt idx="2183">
                  <c:v>1.5210000000000001E-4</c:v>
                </c:pt>
                <c:pt idx="2184">
                  <c:v>1.5210000000000001E-4</c:v>
                </c:pt>
                <c:pt idx="2185">
                  <c:v>1.5210000000000001E-4</c:v>
                </c:pt>
                <c:pt idx="2186">
                  <c:v>1.5200000000000001E-4</c:v>
                </c:pt>
                <c:pt idx="2187">
                  <c:v>1.5200000000000001E-4</c:v>
                </c:pt>
                <c:pt idx="2188">
                  <c:v>1.5200000000000001E-4</c:v>
                </c:pt>
                <c:pt idx="2189">
                  <c:v>1.5200000000000001E-4</c:v>
                </c:pt>
                <c:pt idx="2190">
                  <c:v>1.5200000000000001E-4</c:v>
                </c:pt>
                <c:pt idx="2191">
                  <c:v>1.5190000000000001E-4</c:v>
                </c:pt>
                <c:pt idx="2192">
                  <c:v>1.518E-4</c:v>
                </c:pt>
                <c:pt idx="2193">
                  <c:v>1.518E-4</c:v>
                </c:pt>
                <c:pt idx="2194">
                  <c:v>1.518E-4</c:v>
                </c:pt>
                <c:pt idx="2195">
                  <c:v>1.518E-4</c:v>
                </c:pt>
                <c:pt idx="2196">
                  <c:v>1.517E-4</c:v>
                </c:pt>
                <c:pt idx="2197">
                  <c:v>1.517E-4</c:v>
                </c:pt>
                <c:pt idx="2198">
                  <c:v>1.517E-4</c:v>
                </c:pt>
                <c:pt idx="2199">
                  <c:v>1.517E-4</c:v>
                </c:pt>
                <c:pt idx="2200">
                  <c:v>1.516E-4</c:v>
                </c:pt>
                <c:pt idx="2201">
                  <c:v>1.516E-4</c:v>
                </c:pt>
                <c:pt idx="2202">
                  <c:v>1.516E-4</c:v>
                </c:pt>
                <c:pt idx="2203">
                  <c:v>1.516E-4</c:v>
                </c:pt>
                <c:pt idx="2204">
                  <c:v>1.516E-4</c:v>
                </c:pt>
                <c:pt idx="2205">
                  <c:v>1.516E-4</c:v>
                </c:pt>
                <c:pt idx="2206">
                  <c:v>1.515E-4</c:v>
                </c:pt>
                <c:pt idx="2207">
                  <c:v>1.5139999999999999E-4</c:v>
                </c:pt>
                <c:pt idx="2208">
                  <c:v>1.5139999999999999E-4</c:v>
                </c:pt>
                <c:pt idx="2209">
                  <c:v>1.5139999999999999E-4</c:v>
                </c:pt>
                <c:pt idx="2210">
                  <c:v>1.5139999999999999E-4</c:v>
                </c:pt>
                <c:pt idx="2211">
                  <c:v>1.5129999999999999E-4</c:v>
                </c:pt>
                <c:pt idx="2212">
                  <c:v>1.5129999999999999E-4</c:v>
                </c:pt>
                <c:pt idx="2213">
                  <c:v>1.5119999999999999E-4</c:v>
                </c:pt>
                <c:pt idx="2214">
                  <c:v>1.5119999999999999E-4</c:v>
                </c:pt>
                <c:pt idx="2215">
                  <c:v>1.5119999999999999E-4</c:v>
                </c:pt>
                <c:pt idx="2216">
                  <c:v>1.5119999999999999E-4</c:v>
                </c:pt>
                <c:pt idx="2217">
                  <c:v>1.5119999999999999E-4</c:v>
                </c:pt>
                <c:pt idx="2218">
                  <c:v>1.5119999999999999E-4</c:v>
                </c:pt>
                <c:pt idx="2219">
                  <c:v>1.5119999999999999E-4</c:v>
                </c:pt>
                <c:pt idx="2220">
                  <c:v>1.5119999999999999E-4</c:v>
                </c:pt>
                <c:pt idx="2221">
                  <c:v>1.5109999999999999E-4</c:v>
                </c:pt>
                <c:pt idx="2222">
                  <c:v>1.5109999999999999E-4</c:v>
                </c:pt>
                <c:pt idx="2223">
                  <c:v>1.5100000000000001E-4</c:v>
                </c:pt>
                <c:pt idx="2224">
                  <c:v>1.5100000000000001E-4</c:v>
                </c:pt>
                <c:pt idx="2225">
                  <c:v>1.5100000000000001E-4</c:v>
                </c:pt>
                <c:pt idx="2226">
                  <c:v>1.5100000000000001E-4</c:v>
                </c:pt>
                <c:pt idx="2227">
                  <c:v>1.5109999999999999E-4</c:v>
                </c:pt>
                <c:pt idx="2228">
                  <c:v>1.5100000000000001E-4</c:v>
                </c:pt>
                <c:pt idx="2229">
                  <c:v>1.5100000000000001E-4</c:v>
                </c:pt>
                <c:pt idx="2230">
                  <c:v>1.5090000000000001E-4</c:v>
                </c:pt>
                <c:pt idx="2231">
                  <c:v>1.5090000000000001E-4</c:v>
                </c:pt>
                <c:pt idx="2232">
                  <c:v>1.5090000000000001E-4</c:v>
                </c:pt>
                <c:pt idx="2233">
                  <c:v>1.5080000000000001E-4</c:v>
                </c:pt>
                <c:pt idx="2234">
                  <c:v>1.5080000000000001E-4</c:v>
                </c:pt>
                <c:pt idx="2235">
                  <c:v>1.5090000000000001E-4</c:v>
                </c:pt>
                <c:pt idx="2236">
                  <c:v>1.5080000000000001E-4</c:v>
                </c:pt>
                <c:pt idx="2237">
                  <c:v>1.507E-4</c:v>
                </c:pt>
                <c:pt idx="2238">
                  <c:v>1.506E-4</c:v>
                </c:pt>
                <c:pt idx="2239">
                  <c:v>1.506E-4</c:v>
                </c:pt>
                <c:pt idx="2240">
                  <c:v>1.506E-4</c:v>
                </c:pt>
                <c:pt idx="2241">
                  <c:v>1.506E-4</c:v>
                </c:pt>
                <c:pt idx="2242">
                  <c:v>1.506E-4</c:v>
                </c:pt>
                <c:pt idx="2243">
                  <c:v>1.506E-4</c:v>
                </c:pt>
                <c:pt idx="2244">
                  <c:v>1.506E-4</c:v>
                </c:pt>
                <c:pt idx="2245">
                  <c:v>1.506E-4</c:v>
                </c:pt>
                <c:pt idx="2246">
                  <c:v>1.506E-4</c:v>
                </c:pt>
                <c:pt idx="2247">
                  <c:v>1.506E-4</c:v>
                </c:pt>
                <c:pt idx="2248">
                  <c:v>1.506E-4</c:v>
                </c:pt>
                <c:pt idx="2249">
                  <c:v>1.506E-4</c:v>
                </c:pt>
                <c:pt idx="2250">
                  <c:v>1.506E-4</c:v>
                </c:pt>
                <c:pt idx="2251">
                  <c:v>1.506E-4</c:v>
                </c:pt>
                <c:pt idx="2252">
                  <c:v>1.505E-4</c:v>
                </c:pt>
                <c:pt idx="2253">
                  <c:v>1.505E-4</c:v>
                </c:pt>
                <c:pt idx="2254">
                  <c:v>1.504E-4</c:v>
                </c:pt>
                <c:pt idx="2255">
                  <c:v>1.504E-4</c:v>
                </c:pt>
                <c:pt idx="2256">
                  <c:v>1.504E-4</c:v>
                </c:pt>
                <c:pt idx="2257">
                  <c:v>1.504E-4</c:v>
                </c:pt>
                <c:pt idx="2258">
                  <c:v>1.504E-4</c:v>
                </c:pt>
                <c:pt idx="2259">
                  <c:v>1.5029999999999999E-4</c:v>
                </c:pt>
                <c:pt idx="2260">
                  <c:v>1.5029999999999999E-4</c:v>
                </c:pt>
                <c:pt idx="2261">
                  <c:v>1.5029999999999999E-4</c:v>
                </c:pt>
                <c:pt idx="2262">
                  <c:v>1.5019999999999999E-4</c:v>
                </c:pt>
                <c:pt idx="2263">
                  <c:v>1.5019999999999999E-4</c:v>
                </c:pt>
                <c:pt idx="2264">
                  <c:v>1.5019999999999999E-4</c:v>
                </c:pt>
                <c:pt idx="2265">
                  <c:v>1.5019999999999999E-4</c:v>
                </c:pt>
                <c:pt idx="2266">
                  <c:v>1.5019999999999999E-4</c:v>
                </c:pt>
                <c:pt idx="2267">
                  <c:v>1.5019999999999999E-4</c:v>
                </c:pt>
                <c:pt idx="2268">
                  <c:v>1.5009999999999999E-4</c:v>
                </c:pt>
                <c:pt idx="2269">
                  <c:v>1.5009999999999999E-4</c:v>
                </c:pt>
                <c:pt idx="2270">
                  <c:v>1.5009999999999999E-4</c:v>
                </c:pt>
                <c:pt idx="2271">
                  <c:v>1.5009999999999999E-4</c:v>
                </c:pt>
                <c:pt idx="2272">
                  <c:v>1.5009999999999999E-4</c:v>
                </c:pt>
                <c:pt idx="2273">
                  <c:v>1.5009999999999999E-4</c:v>
                </c:pt>
                <c:pt idx="2274">
                  <c:v>1.4999999999999999E-4</c:v>
                </c:pt>
                <c:pt idx="2275">
                  <c:v>1.4990000000000001E-4</c:v>
                </c:pt>
                <c:pt idx="2276">
                  <c:v>1.4990000000000001E-4</c:v>
                </c:pt>
                <c:pt idx="2277">
                  <c:v>1.4990000000000001E-4</c:v>
                </c:pt>
                <c:pt idx="2278">
                  <c:v>1.4990000000000001E-4</c:v>
                </c:pt>
                <c:pt idx="2279">
                  <c:v>1.4980000000000001E-4</c:v>
                </c:pt>
                <c:pt idx="2280">
                  <c:v>1.4980000000000001E-4</c:v>
                </c:pt>
                <c:pt idx="2281">
                  <c:v>1.4980000000000001E-4</c:v>
                </c:pt>
                <c:pt idx="2282">
                  <c:v>1.4980000000000001E-4</c:v>
                </c:pt>
                <c:pt idx="2283">
                  <c:v>1.4980000000000001E-4</c:v>
                </c:pt>
                <c:pt idx="2284">
                  <c:v>1.4970000000000001E-4</c:v>
                </c:pt>
                <c:pt idx="2285">
                  <c:v>1.4970000000000001E-4</c:v>
                </c:pt>
                <c:pt idx="2286">
                  <c:v>1.4970000000000001E-4</c:v>
                </c:pt>
                <c:pt idx="2287">
                  <c:v>1.4970000000000001E-4</c:v>
                </c:pt>
                <c:pt idx="2288">
                  <c:v>1.4970000000000001E-4</c:v>
                </c:pt>
                <c:pt idx="2289">
                  <c:v>1.496E-4</c:v>
                </c:pt>
                <c:pt idx="2290">
                  <c:v>1.496E-4</c:v>
                </c:pt>
                <c:pt idx="2291">
                  <c:v>1.496E-4</c:v>
                </c:pt>
                <c:pt idx="2292">
                  <c:v>1.496E-4</c:v>
                </c:pt>
                <c:pt idx="2293">
                  <c:v>1.496E-4</c:v>
                </c:pt>
                <c:pt idx="2294">
                  <c:v>1.496E-4</c:v>
                </c:pt>
                <c:pt idx="2295">
                  <c:v>1.496E-4</c:v>
                </c:pt>
                <c:pt idx="2296">
                  <c:v>1.495E-4</c:v>
                </c:pt>
                <c:pt idx="2297">
                  <c:v>1.495E-4</c:v>
                </c:pt>
                <c:pt idx="2298">
                  <c:v>1.495E-4</c:v>
                </c:pt>
                <c:pt idx="2299">
                  <c:v>1.494E-4</c:v>
                </c:pt>
                <c:pt idx="2300">
                  <c:v>1.494E-4</c:v>
                </c:pt>
                <c:pt idx="2301">
                  <c:v>1.494E-4</c:v>
                </c:pt>
                <c:pt idx="2302">
                  <c:v>1.495E-4</c:v>
                </c:pt>
                <c:pt idx="2303">
                  <c:v>1.495E-4</c:v>
                </c:pt>
                <c:pt idx="2304">
                  <c:v>1.494E-4</c:v>
                </c:pt>
                <c:pt idx="2305">
                  <c:v>1.494E-4</c:v>
                </c:pt>
                <c:pt idx="2306">
                  <c:v>1.494E-4</c:v>
                </c:pt>
                <c:pt idx="2307">
                  <c:v>1.493E-4</c:v>
                </c:pt>
                <c:pt idx="2308">
                  <c:v>1.493E-4</c:v>
                </c:pt>
                <c:pt idx="2309">
                  <c:v>1.493E-4</c:v>
                </c:pt>
                <c:pt idx="2310">
                  <c:v>1.493E-4</c:v>
                </c:pt>
                <c:pt idx="2311">
                  <c:v>1.493E-4</c:v>
                </c:pt>
                <c:pt idx="2312">
                  <c:v>1.493E-4</c:v>
                </c:pt>
                <c:pt idx="2313">
                  <c:v>1.493E-4</c:v>
                </c:pt>
                <c:pt idx="2314">
                  <c:v>1.493E-4</c:v>
                </c:pt>
                <c:pt idx="2315">
                  <c:v>1.493E-4</c:v>
                </c:pt>
                <c:pt idx="2316">
                  <c:v>1.4919999999999999E-4</c:v>
                </c:pt>
                <c:pt idx="2317">
                  <c:v>1.4919999999999999E-4</c:v>
                </c:pt>
                <c:pt idx="2318">
                  <c:v>1.4919999999999999E-4</c:v>
                </c:pt>
                <c:pt idx="2319">
                  <c:v>1.4919999999999999E-4</c:v>
                </c:pt>
                <c:pt idx="2320">
                  <c:v>1.4909999999999999E-4</c:v>
                </c:pt>
                <c:pt idx="2321">
                  <c:v>1.4909999999999999E-4</c:v>
                </c:pt>
                <c:pt idx="2322">
                  <c:v>1.4909999999999999E-4</c:v>
                </c:pt>
                <c:pt idx="2323">
                  <c:v>1.4899999999999999E-4</c:v>
                </c:pt>
                <c:pt idx="2324">
                  <c:v>1.4899999999999999E-4</c:v>
                </c:pt>
                <c:pt idx="2325">
                  <c:v>1.4899999999999999E-4</c:v>
                </c:pt>
                <c:pt idx="2326">
                  <c:v>1.4899999999999999E-4</c:v>
                </c:pt>
                <c:pt idx="2327">
                  <c:v>1.4889999999999999E-4</c:v>
                </c:pt>
                <c:pt idx="2328">
                  <c:v>1.4889999999999999E-4</c:v>
                </c:pt>
                <c:pt idx="2329">
                  <c:v>1.4889999999999999E-4</c:v>
                </c:pt>
                <c:pt idx="2330">
                  <c:v>1.4880000000000001E-4</c:v>
                </c:pt>
                <c:pt idx="2331">
                  <c:v>1.4880000000000001E-4</c:v>
                </c:pt>
                <c:pt idx="2332">
                  <c:v>1.4880000000000001E-4</c:v>
                </c:pt>
                <c:pt idx="2333">
                  <c:v>1.4880000000000001E-4</c:v>
                </c:pt>
                <c:pt idx="2334">
                  <c:v>1.4880000000000001E-4</c:v>
                </c:pt>
                <c:pt idx="2335">
                  <c:v>1.4880000000000001E-4</c:v>
                </c:pt>
                <c:pt idx="2336">
                  <c:v>1.4880000000000001E-4</c:v>
                </c:pt>
                <c:pt idx="2337">
                  <c:v>1.4880000000000001E-4</c:v>
                </c:pt>
                <c:pt idx="2338">
                  <c:v>1.4870000000000001E-4</c:v>
                </c:pt>
                <c:pt idx="2339">
                  <c:v>1.4870000000000001E-4</c:v>
                </c:pt>
                <c:pt idx="2340">
                  <c:v>1.4880000000000001E-4</c:v>
                </c:pt>
                <c:pt idx="2341">
                  <c:v>1.4870000000000001E-4</c:v>
                </c:pt>
                <c:pt idx="2342">
                  <c:v>1.4870000000000001E-4</c:v>
                </c:pt>
                <c:pt idx="2343">
                  <c:v>1.4860000000000001E-4</c:v>
                </c:pt>
                <c:pt idx="2344">
                  <c:v>1.4860000000000001E-4</c:v>
                </c:pt>
                <c:pt idx="2345">
                  <c:v>1.4860000000000001E-4</c:v>
                </c:pt>
                <c:pt idx="2346">
                  <c:v>1.4860000000000001E-4</c:v>
                </c:pt>
                <c:pt idx="2347">
                  <c:v>1.4860000000000001E-4</c:v>
                </c:pt>
                <c:pt idx="2348">
                  <c:v>1.4860000000000001E-4</c:v>
                </c:pt>
                <c:pt idx="2349">
                  <c:v>1.485E-4</c:v>
                </c:pt>
                <c:pt idx="2350">
                  <c:v>1.485E-4</c:v>
                </c:pt>
                <c:pt idx="2351">
                  <c:v>1.485E-4</c:v>
                </c:pt>
                <c:pt idx="2352">
                  <c:v>1.485E-4</c:v>
                </c:pt>
                <c:pt idx="2353">
                  <c:v>1.484E-4</c:v>
                </c:pt>
                <c:pt idx="2354">
                  <c:v>1.483E-4</c:v>
                </c:pt>
                <c:pt idx="2355">
                  <c:v>1.483E-4</c:v>
                </c:pt>
                <c:pt idx="2356">
                  <c:v>1.483E-4</c:v>
                </c:pt>
                <c:pt idx="2357">
                  <c:v>1.483E-4</c:v>
                </c:pt>
                <c:pt idx="2358">
                  <c:v>1.483E-4</c:v>
                </c:pt>
                <c:pt idx="2359">
                  <c:v>1.483E-4</c:v>
                </c:pt>
                <c:pt idx="2360">
                  <c:v>1.482E-4</c:v>
                </c:pt>
                <c:pt idx="2361">
                  <c:v>1.482E-4</c:v>
                </c:pt>
                <c:pt idx="2362">
                  <c:v>1.482E-4</c:v>
                </c:pt>
                <c:pt idx="2363">
                  <c:v>1.482E-4</c:v>
                </c:pt>
                <c:pt idx="2364">
                  <c:v>1.482E-4</c:v>
                </c:pt>
                <c:pt idx="2365">
                  <c:v>1.4809999999999999E-4</c:v>
                </c:pt>
                <c:pt idx="2366">
                  <c:v>1.4809999999999999E-4</c:v>
                </c:pt>
                <c:pt idx="2367">
                  <c:v>1.4809999999999999E-4</c:v>
                </c:pt>
                <c:pt idx="2368">
                  <c:v>1.4809999999999999E-4</c:v>
                </c:pt>
                <c:pt idx="2369">
                  <c:v>1.4799999999999999E-4</c:v>
                </c:pt>
                <c:pt idx="2370">
                  <c:v>1.4799999999999999E-4</c:v>
                </c:pt>
                <c:pt idx="2371">
                  <c:v>1.4799999999999999E-4</c:v>
                </c:pt>
                <c:pt idx="2372">
                  <c:v>1.4799999999999999E-4</c:v>
                </c:pt>
                <c:pt idx="2373">
                  <c:v>1.4799999999999999E-4</c:v>
                </c:pt>
                <c:pt idx="2374">
                  <c:v>1.4799999999999999E-4</c:v>
                </c:pt>
                <c:pt idx="2375">
                  <c:v>1.4799999999999999E-4</c:v>
                </c:pt>
                <c:pt idx="2376">
                  <c:v>1.4799999999999999E-4</c:v>
                </c:pt>
                <c:pt idx="2377">
                  <c:v>1.4799999999999999E-4</c:v>
                </c:pt>
                <c:pt idx="2378">
                  <c:v>1.4799999999999999E-4</c:v>
                </c:pt>
                <c:pt idx="2379">
                  <c:v>1.4789999999999999E-4</c:v>
                </c:pt>
                <c:pt idx="2380">
                  <c:v>1.4789999999999999E-4</c:v>
                </c:pt>
                <c:pt idx="2381">
                  <c:v>1.4789999999999999E-4</c:v>
                </c:pt>
                <c:pt idx="2382">
                  <c:v>1.4789999999999999E-4</c:v>
                </c:pt>
                <c:pt idx="2383">
                  <c:v>1.4789999999999999E-4</c:v>
                </c:pt>
                <c:pt idx="2384">
                  <c:v>1.4789999999999999E-4</c:v>
                </c:pt>
                <c:pt idx="2385">
                  <c:v>1.4789999999999999E-4</c:v>
                </c:pt>
                <c:pt idx="2386">
                  <c:v>1.4789999999999999E-4</c:v>
                </c:pt>
                <c:pt idx="2387">
                  <c:v>1.4779999999999999E-4</c:v>
                </c:pt>
                <c:pt idx="2388">
                  <c:v>1.4779999999999999E-4</c:v>
                </c:pt>
                <c:pt idx="2389">
                  <c:v>1.4779999999999999E-4</c:v>
                </c:pt>
                <c:pt idx="2390">
                  <c:v>1.4779999999999999E-4</c:v>
                </c:pt>
                <c:pt idx="2391">
                  <c:v>1.4779999999999999E-4</c:v>
                </c:pt>
                <c:pt idx="2392">
                  <c:v>1.4779999999999999E-4</c:v>
                </c:pt>
                <c:pt idx="2393">
                  <c:v>1.4779999999999999E-4</c:v>
                </c:pt>
                <c:pt idx="2394">
                  <c:v>1.4779999999999999E-4</c:v>
                </c:pt>
                <c:pt idx="2395">
                  <c:v>1.4779999999999999E-4</c:v>
                </c:pt>
                <c:pt idx="2396">
                  <c:v>1.4770000000000001E-4</c:v>
                </c:pt>
                <c:pt idx="2397">
                  <c:v>1.4770000000000001E-4</c:v>
                </c:pt>
                <c:pt idx="2398">
                  <c:v>1.4760000000000001E-4</c:v>
                </c:pt>
                <c:pt idx="2399">
                  <c:v>1.4760000000000001E-4</c:v>
                </c:pt>
                <c:pt idx="2400">
                  <c:v>1.4760000000000001E-4</c:v>
                </c:pt>
                <c:pt idx="2401">
                  <c:v>1.4760000000000001E-4</c:v>
                </c:pt>
                <c:pt idx="2402">
                  <c:v>1.4750000000000001E-4</c:v>
                </c:pt>
                <c:pt idx="2403">
                  <c:v>1.4750000000000001E-4</c:v>
                </c:pt>
                <c:pt idx="2404">
                  <c:v>1.4750000000000001E-4</c:v>
                </c:pt>
                <c:pt idx="2405">
                  <c:v>1.4750000000000001E-4</c:v>
                </c:pt>
                <c:pt idx="2406">
                  <c:v>1.4750000000000001E-4</c:v>
                </c:pt>
                <c:pt idx="2407">
                  <c:v>1.4750000000000001E-4</c:v>
                </c:pt>
                <c:pt idx="2408">
                  <c:v>1.4750000000000001E-4</c:v>
                </c:pt>
                <c:pt idx="2409">
                  <c:v>1.4750000000000001E-4</c:v>
                </c:pt>
                <c:pt idx="2410">
                  <c:v>1.474E-4</c:v>
                </c:pt>
                <c:pt idx="2411">
                  <c:v>1.474E-4</c:v>
                </c:pt>
                <c:pt idx="2412">
                  <c:v>1.473E-4</c:v>
                </c:pt>
                <c:pt idx="2413">
                  <c:v>1.473E-4</c:v>
                </c:pt>
                <c:pt idx="2414">
                  <c:v>1.473E-4</c:v>
                </c:pt>
                <c:pt idx="2415">
                  <c:v>1.472E-4</c:v>
                </c:pt>
                <c:pt idx="2416">
                  <c:v>1.472E-4</c:v>
                </c:pt>
                <c:pt idx="2417">
                  <c:v>1.472E-4</c:v>
                </c:pt>
                <c:pt idx="2418">
                  <c:v>1.472E-4</c:v>
                </c:pt>
                <c:pt idx="2419">
                  <c:v>1.472E-4</c:v>
                </c:pt>
                <c:pt idx="2420">
                  <c:v>1.472E-4</c:v>
                </c:pt>
                <c:pt idx="2421">
                  <c:v>1.472E-4</c:v>
                </c:pt>
                <c:pt idx="2422">
                  <c:v>1.472E-4</c:v>
                </c:pt>
                <c:pt idx="2423">
                  <c:v>1.472E-4</c:v>
                </c:pt>
                <c:pt idx="2424">
                  <c:v>1.472E-4</c:v>
                </c:pt>
                <c:pt idx="2425">
                  <c:v>1.472E-4</c:v>
                </c:pt>
                <c:pt idx="2426">
                  <c:v>1.472E-4</c:v>
                </c:pt>
                <c:pt idx="2427">
                  <c:v>1.472E-4</c:v>
                </c:pt>
                <c:pt idx="2428">
                  <c:v>1.472E-4</c:v>
                </c:pt>
                <c:pt idx="2429">
                  <c:v>1.471E-4</c:v>
                </c:pt>
                <c:pt idx="2430">
                  <c:v>1.471E-4</c:v>
                </c:pt>
                <c:pt idx="2431">
                  <c:v>1.471E-4</c:v>
                </c:pt>
                <c:pt idx="2432">
                  <c:v>1.471E-4</c:v>
                </c:pt>
                <c:pt idx="2433">
                  <c:v>1.47E-4</c:v>
                </c:pt>
                <c:pt idx="2434">
                  <c:v>1.47E-4</c:v>
                </c:pt>
                <c:pt idx="2435">
                  <c:v>1.4689999999999999E-4</c:v>
                </c:pt>
                <c:pt idx="2436">
                  <c:v>1.4679999999999999E-4</c:v>
                </c:pt>
                <c:pt idx="2437">
                  <c:v>1.4679999999999999E-4</c:v>
                </c:pt>
                <c:pt idx="2438">
                  <c:v>1.4679999999999999E-4</c:v>
                </c:pt>
                <c:pt idx="2439">
                  <c:v>1.4669999999999999E-4</c:v>
                </c:pt>
                <c:pt idx="2440">
                  <c:v>1.4679999999999999E-4</c:v>
                </c:pt>
                <c:pt idx="2441">
                  <c:v>1.4669999999999999E-4</c:v>
                </c:pt>
                <c:pt idx="2442">
                  <c:v>1.4669999999999999E-4</c:v>
                </c:pt>
                <c:pt idx="2443">
                  <c:v>1.4669999999999999E-4</c:v>
                </c:pt>
                <c:pt idx="2444">
                  <c:v>1.4669999999999999E-4</c:v>
                </c:pt>
                <c:pt idx="2445">
                  <c:v>1.4660000000000001E-4</c:v>
                </c:pt>
                <c:pt idx="2446">
                  <c:v>1.4660000000000001E-4</c:v>
                </c:pt>
                <c:pt idx="2447">
                  <c:v>1.4660000000000001E-4</c:v>
                </c:pt>
                <c:pt idx="2448">
                  <c:v>1.4660000000000001E-4</c:v>
                </c:pt>
                <c:pt idx="2449">
                  <c:v>1.4660000000000001E-4</c:v>
                </c:pt>
                <c:pt idx="2450">
                  <c:v>1.4660000000000001E-4</c:v>
                </c:pt>
                <c:pt idx="2451">
                  <c:v>1.4660000000000001E-4</c:v>
                </c:pt>
                <c:pt idx="2452">
                  <c:v>1.4660000000000001E-4</c:v>
                </c:pt>
                <c:pt idx="2453">
                  <c:v>1.4650000000000001E-4</c:v>
                </c:pt>
                <c:pt idx="2454">
                  <c:v>1.4650000000000001E-4</c:v>
                </c:pt>
                <c:pt idx="2455">
                  <c:v>1.4650000000000001E-4</c:v>
                </c:pt>
                <c:pt idx="2456">
                  <c:v>1.4650000000000001E-4</c:v>
                </c:pt>
                <c:pt idx="2457">
                  <c:v>1.4650000000000001E-4</c:v>
                </c:pt>
                <c:pt idx="2458">
                  <c:v>1.4650000000000001E-4</c:v>
                </c:pt>
                <c:pt idx="2459">
                  <c:v>1.4650000000000001E-4</c:v>
                </c:pt>
                <c:pt idx="2460">
                  <c:v>1.4650000000000001E-4</c:v>
                </c:pt>
                <c:pt idx="2461">
                  <c:v>1.4650000000000001E-4</c:v>
                </c:pt>
                <c:pt idx="2462">
                  <c:v>1.4650000000000001E-4</c:v>
                </c:pt>
                <c:pt idx="2463">
                  <c:v>1.4650000000000001E-4</c:v>
                </c:pt>
                <c:pt idx="2464">
                  <c:v>1.4650000000000001E-4</c:v>
                </c:pt>
                <c:pt idx="2465">
                  <c:v>1.4640000000000001E-4</c:v>
                </c:pt>
                <c:pt idx="2466">
                  <c:v>1.4630000000000001E-4</c:v>
                </c:pt>
                <c:pt idx="2467">
                  <c:v>1.4630000000000001E-4</c:v>
                </c:pt>
                <c:pt idx="2468">
                  <c:v>1.4630000000000001E-4</c:v>
                </c:pt>
                <c:pt idx="2469">
                  <c:v>1.4630000000000001E-4</c:v>
                </c:pt>
                <c:pt idx="2470">
                  <c:v>1.4630000000000001E-4</c:v>
                </c:pt>
                <c:pt idx="2471">
                  <c:v>1.462E-4</c:v>
                </c:pt>
                <c:pt idx="2472">
                  <c:v>1.462E-4</c:v>
                </c:pt>
                <c:pt idx="2473">
                  <c:v>1.462E-4</c:v>
                </c:pt>
                <c:pt idx="2474">
                  <c:v>1.462E-4</c:v>
                </c:pt>
                <c:pt idx="2475">
                  <c:v>1.462E-4</c:v>
                </c:pt>
                <c:pt idx="2476">
                  <c:v>1.462E-4</c:v>
                </c:pt>
                <c:pt idx="2477">
                  <c:v>1.462E-4</c:v>
                </c:pt>
                <c:pt idx="2478">
                  <c:v>1.462E-4</c:v>
                </c:pt>
                <c:pt idx="2479">
                  <c:v>1.461E-4</c:v>
                </c:pt>
                <c:pt idx="2480">
                  <c:v>1.461E-4</c:v>
                </c:pt>
                <c:pt idx="2481">
                  <c:v>1.461E-4</c:v>
                </c:pt>
                <c:pt idx="2482">
                  <c:v>1.461E-4</c:v>
                </c:pt>
                <c:pt idx="2483">
                  <c:v>1.461E-4</c:v>
                </c:pt>
                <c:pt idx="2484">
                  <c:v>1.46E-4</c:v>
                </c:pt>
                <c:pt idx="2485">
                  <c:v>1.461E-4</c:v>
                </c:pt>
                <c:pt idx="2486">
                  <c:v>1.461E-4</c:v>
                </c:pt>
                <c:pt idx="2487">
                  <c:v>1.46E-4</c:v>
                </c:pt>
                <c:pt idx="2488">
                  <c:v>1.459E-4</c:v>
                </c:pt>
                <c:pt idx="2489">
                  <c:v>1.459E-4</c:v>
                </c:pt>
                <c:pt idx="2490">
                  <c:v>1.459E-4</c:v>
                </c:pt>
                <c:pt idx="2491">
                  <c:v>1.459E-4</c:v>
                </c:pt>
                <c:pt idx="2492">
                  <c:v>1.459E-4</c:v>
                </c:pt>
                <c:pt idx="2493">
                  <c:v>1.459E-4</c:v>
                </c:pt>
                <c:pt idx="2494">
                  <c:v>1.4579999999999999E-4</c:v>
                </c:pt>
                <c:pt idx="2495">
                  <c:v>1.4579999999999999E-4</c:v>
                </c:pt>
                <c:pt idx="2496">
                  <c:v>1.4579999999999999E-4</c:v>
                </c:pt>
                <c:pt idx="2497">
                  <c:v>1.4579999999999999E-4</c:v>
                </c:pt>
                <c:pt idx="2498">
                  <c:v>1.4579999999999999E-4</c:v>
                </c:pt>
                <c:pt idx="2499">
                  <c:v>1.4569999999999999E-4</c:v>
                </c:pt>
                <c:pt idx="2500">
                  <c:v>1.4569999999999999E-4</c:v>
                </c:pt>
                <c:pt idx="2501">
                  <c:v>1.4569999999999999E-4</c:v>
                </c:pt>
                <c:pt idx="2502">
                  <c:v>1.4569999999999999E-4</c:v>
                </c:pt>
                <c:pt idx="2503">
                  <c:v>1.4569999999999999E-4</c:v>
                </c:pt>
                <c:pt idx="2504">
                  <c:v>1.4569999999999999E-4</c:v>
                </c:pt>
                <c:pt idx="2505">
                  <c:v>1.4559999999999999E-4</c:v>
                </c:pt>
                <c:pt idx="2506">
                  <c:v>1.4559999999999999E-4</c:v>
                </c:pt>
                <c:pt idx="2507">
                  <c:v>1.4559999999999999E-4</c:v>
                </c:pt>
                <c:pt idx="2508">
                  <c:v>1.4550000000000001E-4</c:v>
                </c:pt>
                <c:pt idx="2509">
                  <c:v>1.4550000000000001E-4</c:v>
                </c:pt>
                <c:pt idx="2510">
                  <c:v>1.4550000000000001E-4</c:v>
                </c:pt>
                <c:pt idx="2511">
                  <c:v>1.4550000000000001E-4</c:v>
                </c:pt>
                <c:pt idx="2512">
                  <c:v>1.4550000000000001E-4</c:v>
                </c:pt>
                <c:pt idx="2513">
                  <c:v>1.4550000000000001E-4</c:v>
                </c:pt>
                <c:pt idx="2514">
                  <c:v>1.4550000000000001E-4</c:v>
                </c:pt>
                <c:pt idx="2515">
                  <c:v>1.4550000000000001E-4</c:v>
                </c:pt>
                <c:pt idx="2516">
                  <c:v>1.451E-4</c:v>
                </c:pt>
                <c:pt idx="2517">
                  <c:v>1.439E-4</c:v>
                </c:pt>
                <c:pt idx="2518">
                  <c:v>1.4229999999999999E-4</c:v>
                </c:pt>
                <c:pt idx="2519">
                  <c:v>1.4080000000000001E-4</c:v>
                </c:pt>
                <c:pt idx="2520">
                  <c:v>1.3909999999999999E-4</c:v>
                </c:pt>
                <c:pt idx="2521">
                  <c:v>1.3740000000000001E-4</c:v>
                </c:pt>
                <c:pt idx="2522">
                  <c:v>1.3559999999999999E-4</c:v>
                </c:pt>
                <c:pt idx="2523">
                  <c:v>1.338E-4</c:v>
                </c:pt>
                <c:pt idx="2524">
                  <c:v>1.3210000000000001E-4</c:v>
                </c:pt>
                <c:pt idx="2525">
                  <c:v>1.304E-4</c:v>
                </c:pt>
                <c:pt idx="2526">
                  <c:v>1.2879999999999999E-4</c:v>
                </c:pt>
                <c:pt idx="2527">
                  <c:v>1.271E-4</c:v>
                </c:pt>
                <c:pt idx="2528">
                  <c:v>1.2549999999999999E-4</c:v>
                </c:pt>
                <c:pt idx="2529">
                  <c:v>1.239E-4</c:v>
                </c:pt>
                <c:pt idx="2530">
                  <c:v>1.2229999999999999E-4</c:v>
                </c:pt>
                <c:pt idx="2531">
                  <c:v>1.2070000000000001E-4</c:v>
                </c:pt>
                <c:pt idx="2532">
                  <c:v>1.192E-4</c:v>
                </c:pt>
                <c:pt idx="2533">
                  <c:v>1.177E-4</c:v>
                </c:pt>
                <c:pt idx="2534">
                  <c:v>1.1620000000000001E-4</c:v>
                </c:pt>
                <c:pt idx="2535">
                  <c:v>1.147E-4</c:v>
                </c:pt>
                <c:pt idx="2536">
                  <c:v>1.133E-4</c:v>
                </c:pt>
                <c:pt idx="2537">
                  <c:v>1.119E-4</c:v>
                </c:pt>
                <c:pt idx="2538">
                  <c:v>1.105E-4</c:v>
                </c:pt>
                <c:pt idx="2539">
                  <c:v>1.091E-4</c:v>
                </c:pt>
                <c:pt idx="2540">
                  <c:v>1.077E-4</c:v>
                </c:pt>
                <c:pt idx="2541">
                  <c:v>1.064E-4</c:v>
                </c:pt>
                <c:pt idx="2542">
                  <c:v>1.05E-4</c:v>
                </c:pt>
                <c:pt idx="2543">
                  <c:v>1.037E-4</c:v>
                </c:pt>
                <c:pt idx="2544">
                  <c:v>1.024E-4</c:v>
                </c:pt>
                <c:pt idx="2545">
                  <c:v>1.011E-4</c:v>
                </c:pt>
                <c:pt idx="2546">
                  <c:v>9.9840000000000006E-5</c:v>
                </c:pt>
                <c:pt idx="2547">
                  <c:v>9.8590000000000003E-5</c:v>
                </c:pt>
                <c:pt idx="2548">
                  <c:v>9.7369999999999998E-5</c:v>
                </c:pt>
                <c:pt idx="2549">
                  <c:v>9.6180000000000004E-5</c:v>
                </c:pt>
                <c:pt idx="2550">
                  <c:v>9.4969999999999994E-5</c:v>
                </c:pt>
                <c:pt idx="2551">
                  <c:v>9.3800000000000003E-5</c:v>
                </c:pt>
                <c:pt idx="2552">
                  <c:v>9.2620000000000004E-5</c:v>
                </c:pt>
                <c:pt idx="2553">
                  <c:v>9.1440000000000005E-5</c:v>
                </c:pt>
                <c:pt idx="2554">
                  <c:v>9.0329999999999997E-5</c:v>
                </c:pt>
                <c:pt idx="2555">
                  <c:v>8.9240000000000006E-5</c:v>
                </c:pt>
                <c:pt idx="2556">
                  <c:v>8.8120000000000003E-5</c:v>
                </c:pt>
                <c:pt idx="2557">
                  <c:v>8.6990000000000006E-5</c:v>
                </c:pt>
                <c:pt idx="2558">
                  <c:v>8.5920000000000004E-5</c:v>
                </c:pt>
                <c:pt idx="2559">
                  <c:v>8.4859999999999997E-5</c:v>
                </c:pt>
                <c:pt idx="2560">
                  <c:v>8.3819999999999994E-5</c:v>
                </c:pt>
                <c:pt idx="2561">
                  <c:v>8.2799999999999993E-5</c:v>
                </c:pt>
                <c:pt idx="2562">
                  <c:v>8.1780000000000006E-5</c:v>
                </c:pt>
                <c:pt idx="2563">
                  <c:v>8.0760000000000006E-5</c:v>
                </c:pt>
                <c:pt idx="2564">
                  <c:v>7.9779999999999998E-5</c:v>
                </c:pt>
                <c:pt idx="2565">
                  <c:v>7.8819999999999994E-5</c:v>
                </c:pt>
                <c:pt idx="2566">
                  <c:v>7.784E-5</c:v>
                </c:pt>
                <c:pt idx="2567">
                  <c:v>7.6899999999999999E-5</c:v>
                </c:pt>
                <c:pt idx="2568">
                  <c:v>7.6000000000000004E-5</c:v>
                </c:pt>
                <c:pt idx="2569">
                  <c:v>7.5060000000000003E-5</c:v>
                </c:pt>
                <c:pt idx="2570">
                  <c:v>7.4159999999999995E-5</c:v>
                </c:pt>
                <c:pt idx="2571">
                  <c:v>7.3280000000000003E-5</c:v>
                </c:pt>
                <c:pt idx="2572">
                  <c:v>7.237E-5</c:v>
                </c:pt>
                <c:pt idx="2573">
                  <c:v>7.1489999999999995E-5</c:v>
                </c:pt>
                <c:pt idx="2574">
                  <c:v>7.0640000000000001E-5</c:v>
                </c:pt>
                <c:pt idx="2575">
                  <c:v>6.9809999999999997E-5</c:v>
                </c:pt>
                <c:pt idx="2576">
                  <c:v>6.8930000000000006E-5</c:v>
                </c:pt>
                <c:pt idx="2577">
                  <c:v>6.8089999999999994E-5</c:v>
                </c:pt>
                <c:pt idx="2578">
                  <c:v>6.7280000000000006E-5</c:v>
                </c:pt>
                <c:pt idx="2579">
                  <c:v>6.6489999999999995E-5</c:v>
                </c:pt>
                <c:pt idx="2580">
                  <c:v>6.5710000000000006E-5</c:v>
                </c:pt>
                <c:pt idx="2581">
                  <c:v>6.491E-5</c:v>
                </c:pt>
                <c:pt idx="2582">
                  <c:v>6.4129999999999998E-5</c:v>
                </c:pt>
                <c:pt idx="2583">
                  <c:v>6.3380000000000006E-5</c:v>
                </c:pt>
                <c:pt idx="2584">
                  <c:v>6.266E-5</c:v>
                </c:pt>
                <c:pt idx="2585">
                  <c:v>6.1909999999999995E-5</c:v>
                </c:pt>
                <c:pt idx="2586">
                  <c:v>6.1149999999999996E-5</c:v>
                </c:pt>
                <c:pt idx="2587">
                  <c:v>6.0420000000000001E-5</c:v>
                </c:pt>
                <c:pt idx="2588">
                  <c:v>5.9710000000000003E-5</c:v>
                </c:pt>
                <c:pt idx="2589">
                  <c:v>5.8999999999999998E-5</c:v>
                </c:pt>
                <c:pt idx="2590">
                  <c:v>5.8319999999999997E-5</c:v>
                </c:pt>
                <c:pt idx="2591">
                  <c:v>5.7630000000000002E-5</c:v>
                </c:pt>
                <c:pt idx="2592">
                  <c:v>5.6950000000000002E-5</c:v>
                </c:pt>
                <c:pt idx="2593">
                  <c:v>5.6270000000000002E-5</c:v>
                </c:pt>
                <c:pt idx="2594">
                  <c:v>5.5600000000000003E-5</c:v>
                </c:pt>
                <c:pt idx="2595">
                  <c:v>5.4939999999999999E-5</c:v>
                </c:pt>
                <c:pt idx="2596">
                  <c:v>5.4299999999999998E-5</c:v>
                </c:pt>
                <c:pt idx="2597">
                  <c:v>5.3699999999999997E-5</c:v>
                </c:pt>
                <c:pt idx="2598">
                  <c:v>5.3069999999999998E-5</c:v>
                </c:pt>
                <c:pt idx="2599">
                  <c:v>5.2439999999999999E-5</c:v>
                </c:pt>
                <c:pt idx="2600">
                  <c:v>5.1860000000000002E-5</c:v>
                </c:pt>
                <c:pt idx="2601">
                  <c:v>5.1279999999999997E-5</c:v>
                </c:pt>
                <c:pt idx="2602">
                  <c:v>5.0680000000000003E-5</c:v>
                </c:pt>
                <c:pt idx="2603">
                  <c:v>5.0080000000000002E-5</c:v>
                </c:pt>
                <c:pt idx="2604">
                  <c:v>4.9509999999999999E-5</c:v>
                </c:pt>
                <c:pt idx="2605">
                  <c:v>4.8940000000000002E-5</c:v>
                </c:pt>
                <c:pt idx="2606">
                  <c:v>4.8369999999999999E-5</c:v>
                </c:pt>
                <c:pt idx="2607">
                  <c:v>4.782E-5</c:v>
                </c:pt>
                <c:pt idx="2608">
                  <c:v>4.7280000000000001E-5</c:v>
                </c:pt>
                <c:pt idx="2609">
                  <c:v>4.6770000000000001E-5</c:v>
                </c:pt>
                <c:pt idx="2610">
                  <c:v>4.6249999999999999E-5</c:v>
                </c:pt>
                <c:pt idx="2611">
                  <c:v>4.5729999999999998E-5</c:v>
                </c:pt>
                <c:pt idx="2612">
                  <c:v>4.5200000000000001E-5</c:v>
                </c:pt>
                <c:pt idx="2613">
                  <c:v>4.4679999999999999E-5</c:v>
                </c:pt>
                <c:pt idx="2614">
                  <c:v>4.4159999999999997E-5</c:v>
                </c:pt>
                <c:pt idx="2615">
                  <c:v>4.367E-5</c:v>
                </c:pt>
                <c:pt idx="2616">
                  <c:v>4.3180000000000003E-5</c:v>
                </c:pt>
                <c:pt idx="2617">
                  <c:v>4.269E-5</c:v>
                </c:pt>
                <c:pt idx="2618">
                  <c:v>4.2209999999999997E-5</c:v>
                </c:pt>
                <c:pt idx="2619">
                  <c:v>4.1730000000000002E-5</c:v>
                </c:pt>
                <c:pt idx="2620">
                  <c:v>4.125E-5</c:v>
                </c:pt>
                <c:pt idx="2621">
                  <c:v>4.0779999999999999E-5</c:v>
                </c:pt>
                <c:pt idx="2622">
                  <c:v>4.0349999999999998E-5</c:v>
                </c:pt>
                <c:pt idx="2623">
                  <c:v>3.9929999999999999E-5</c:v>
                </c:pt>
                <c:pt idx="2624">
                  <c:v>3.947E-5</c:v>
                </c:pt>
                <c:pt idx="2625">
                  <c:v>3.8999999999999999E-5</c:v>
                </c:pt>
                <c:pt idx="2626">
                  <c:v>3.8569999999999998E-5</c:v>
                </c:pt>
                <c:pt idx="2627">
                  <c:v>3.8160000000000001E-5</c:v>
                </c:pt>
                <c:pt idx="2628">
                  <c:v>3.7750000000000003E-5</c:v>
                </c:pt>
                <c:pt idx="2629">
                  <c:v>3.7339999999999998E-5</c:v>
                </c:pt>
                <c:pt idx="2630">
                  <c:v>3.693E-5</c:v>
                </c:pt>
                <c:pt idx="2631">
                  <c:v>3.6520000000000003E-5</c:v>
                </c:pt>
                <c:pt idx="2632">
                  <c:v>3.6130000000000001E-5</c:v>
                </c:pt>
                <c:pt idx="2633">
                  <c:v>3.5769999999999998E-5</c:v>
                </c:pt>
                <c:pt idx="2634">
                  <c:v>3.54E-5</c:v>
                </c:pt>
                <c:pt idx="2635">
                  <c:v>3.4999999999999997E-5</c:v>
                </c:pt>
                <c:pt idx="2636">
                  <c:v>3.4610000000000002E-5</c:v>
                </c:pt>
                <c:pt idx="2637">
                  <c:v>3.4249999999999999E-5</c:v>
                </c:pt>
                <c:pt idx="2638">
                  <c:v>3.3859999999999998E-5</c:v>
                </c:pt>
                <c:pt idx="2639">
                  <c:v>3.3479999999999998E-5</c:v>
                </c:pt>
                <c:pt idx="2640">
                  <c:v>3.3149999999999999E-5</c:v>
                </c:pt>
                <c:pt idx="2641">
                  <c:v>3.2799999999999998E-5</c:v>
                </c:pt>
                <c:pt idx="2642">
                  <c:v>3.243E-5</c:v>
                </c:pt>
                <c:pt idx="2643">
                  <c:v>3.2089999999999999E-5</c:v>
                </c:pt>
                <c:pt idx="2644">
                  <c:v>3.1760000000000001E-5</c:v>
                </c:pt>
                <c:pt idx="2645">
                  <c:v>3.1420000000000001E-5</c:v>
                </c:pt>
                <c:pt idx="2646">
                  <c:v>3.1090000000000002E-5</c:v>
                </c:pt>
                <c:pt idx="2647">
                  <c:v>3.0759999999999997E-5</c:v>
                </c:pt>
                <c:pt idx="2648">
                  <c:v>3.0409999999999999E-5</c:v>
                </c:pt>
                <c:pt idx="2649">
                  <c:v>3.01E-5</c:v>
                </c:pt>
                <c:pt idx="2650">
                  <c:v>2.9799999999999999E-5</c:v>
                </c:pt>
                <c:pt idx="2651">
                  <c:v>2.9490000000000001E-5</c:v>
                </c:pt>
                <c:pt idx="2652">
                  <c:v>2.9159999999999999E-5</c:v>
                </c:pt>
                <c:pt idx="2653">
                  <c:v>2.885E-5</c:v>
                </c:pt>
                <c:pt idx="2654">
                  <c:v>2.8549999999999999E-5</c:v>
                </c:pt>
                <c:pt idx="2655">
                  <c:v>2.8249999999999999E-5</c:v>
                </c:pt>
                <c:pt idx="2656">
                  <c:v>2.796E-5</c:v>
                </c:pt>
                <c:pt idx="2657">
                  <c:v>2.7690000000000001E-5</c:v>
                </c:pt>
                <c:pt idx="2658">
                  <c:v>2.741E-5</c:v>
                </c:pt>
                <c:pt idx="2659">
                  <c:v>2.7100000000000001E-5</c:v>
                </c:pt>
                <c:pt idx="2660">
                  <c:v>2.6829999999999999E-5</c:v>
                </c:pt>
                <c:pt idx="2661">
                  <c:v>2.6590000000000001E-5</c:v>
                </c:pt>
                <c:pt idx="2662">
                  <c:v>2.6299999999999999E-5</c:v>
                </c:pt>
                <c:pt idx="2663">
                  <c:v>2.6020000000000002E-5</c:v>
                </c:pt>
                <c:pt idx="2664">
                  <c:v>2.5789999999999999E-5</c:v>
                </c:pt>
                <c:pt idx="2665">
                  <c:v>2.5539999999999999E-5</c:v>
                </c:pt>
                <c:pt idx="2666">
                  <c:v>2.527E-5</c:v>
                </c:pt>
                <c:pt idx="2667">
                  <c:v>2.5020000000000001E-5</c:v>
                </c:pt>
                <c:pt idx="2668">
                  <c:v>2.476E-5</c:v>
                </c:pt>
                <c:pt idx="2669">
                  <c:v>2.4510000000000001E-5</c:v>
                </c:pt>
                <c:pt idx="2670">
                  <c:v>2.4260000000000002E-5</c:v>
                </c:pt>
                <c:pt idx="2671">
                  <c:v>2.4000000000000001E-5</c:v>
                </c:pt>
                <c:pt idx="2672">
                  <c:v>2.3770000000000001E-5</c:v>
                </c:pt>
                <c:pt idx="2673">
                  <c:v>2.3540000000000002E-5</c:v>
                </c:pt>
                <c:pt idx="2674">
                  <c:v>2.3289999999999999E-5</c:v>
                </c:pt>
                <c:pt idx="2675">
                  <c:v>2.3050000000000001E-5</c:v>
                </c:pt>
                <c:pt idx="2676">
                  <c:v>2.283E-5</c:v>
                </c:pt>
                <c:pt idx="2677">
                  <c:v>2.2609999999999999E-5</c:v>
                </c:pt>
                <c:pt idx="2678">
                  <c:v>2.2410000000000001E-5</c:v>
                </c:pt>
                <c:pt idx="2679">
                  <c:v>2.2189999999999999E-5</c:v>
                </c:pt>
                <c:pt idx="2680">
                  <c:v>2.1970000000000001E-5</c:v>
                </c:pt>
                <c:pt idx="2681">
                  <c:v>2.177E-5</c:v>
                </c:pt>
                <c:pt idx="2682">
                  <c:v>2.1529999999999999E-5</c:v>
                </c:pt>
                <c:pt idx="2683">
                  <c:v>2.1290000000000001E-5</c:v>
                </c:pt>
                <c:pt idx="2684">
                  <c:v>2.109E-5</c:v>
                </c:pt>
                <c:pt idx="2685">
                  <c:v>2.088E-5</c:v>
                </c:pt>
                <c:pt idx="2686">
                  <c:v>2.0699999999999998E-5</c:v>
                </c:pt>
                <c:pt idx="2687">
                  <c:v>2.05E-5</c:v>
                </c:pt>
                <c:pt idx="2688">
                  <c:v>2.0319999999999999E-5</c:v>
                </c:pt>
                <c:pt idx="2689">
                  <c:v>2.012E-5</c:v>
                </c:pt>
                <c:pt idx="2690">
                  <c:v>1.9890000000000001E-5</c:v>
                </c:pt>
                <c:pt idx="2691">
                  <c:v>1.9700000000000001E-5</c:v>
                </c:pt>
                <c:pt idx="2692">
                  <c:v>1.9539999999999999E-5</c:v>
                </c:pt>
                <c:pt idx="2693">
                  <c:v>1.9389999999999999E-5</c:v>
                </c:pt>
                <c:pt idx="2694">
                  <c:v>1.9179999999999999E-5</c:v>
                </c:pt>
                <c:pt idx="2695">
                  <c:v>1.897E-5</c:v>
                </c:pt>
                <c:pt idx="2696">
                  <c:v>1.88E-5</c:v>
                </c:pt>
                <c:pt idx="2697">
                  <c:v>1.861E-5</c:v>
                </c:pt>
                <c:pt idx="2698">
                  <c:v>1.8430000000000001E-5</c:v>
                </c:pt>
                <c:pt idx="2699">
                  <c:v>1.8280000000000001E-5</c:v>
                </c:pt>
                <c:pt idx="2700">
                  <c:v>1.8110000000000001E-5</c:v>
                </c:pt>
                <c:pt idx="2701">
                  <c:v>1.7940000000000001E-5</c:v>
                </c:pt>
                <c:pt idx="2702">
                  <c:v>1.7779999999999999E-5</c:v>
                </c:pt>
                <c:pt idx="2703">
                  <c:v>1.7609999999999999E-5</c:v>
                </c:pt>
                <c:pt idx="2704">
                  <c:v>1.7450000000000001E-5</c:v>
                </c:pt>
                <c:pt idx="2705">
                  <c:v>1.73E-5</c:v>
                </c:pt>
                <c:pt idx="2706">
                  <c:v>1.7110000000000001E-5</c:v>
                </c:pt>
                <c:pt idx="2707">
                  <c:v>1.6929999999999999E-5</c:v>
                </c:pt>
                <c:pt idx="2708">
                  <c:v>1.681E-5</c:v>
                </c:pt>
                <c:pt idx="2709">
                  <c:v>1.6650000000000002E-5</c:v>
                </c:pt>
                <c:pt idx="2710">
                  <c:v>1.649E-5</c:v>
                </c:pt>
                <c:pt idx="2711">
                  <c:v>1.6350000000000001E-5</c:v>
                </c:pt>
                <c:pt idx="2712">
                  <c:v>1.6169999999999999E-5</c:v>
                </c:pt>
                <c:pt idx="2713">
                  <c:v>1.6030000000000001E-5</c:v>
                </c:pt>
                <c:pt idx="2714">
                  <c:v>1.5889999999999999E-5</c:v>
                </c:pt>
                <c:pt idx="2715">
                  <c:v>1.5739999999999998E-5</c:v>
                </c:pt>
                <c:pt idx="2716">
                  <c:v>1.5610000000000001E-5</c:v>
                </c:pt>
                <c:pt idx="2717">
                  <c:v>1.5460000000000001E-5</c:v>
                </c:pt>
                <c:pt idx="2718">
                  <c:v>1.5310000000000001E-5</c:v>
                </c:pt>
                <c:pt idx="2719">
                  <c:v>1.518E-5</c:v>
                </c:pt>
                <c:pt idx="2720">
                  <c:v>1.506E-5</c:v>
                </c:pt>
                <c:pt idx="2721">
                  <c:v>1.4919999999999999E-5</c:v>
                </c:pt>
                <c:pt idx="2722">
                  <c:v>1.4790000000000001E-5</c:v>
                </c:pt>
                <c:pt idx="2723">
                  <c:v>1.47E-5</c:v>
                </c:pt>
                <c:pt idx="2724">
                  <c:v>1.453E-5</c:v>
                </c:pt>
                <c:pt idx="2725">
                  <c:v>1.436E-5</c:v>
                </c:pt>
                <c:pt idx="2726">
                  <c:v>1.4260000000000001E-5</c:v>
                </c:pt>
                <c:pt idx="2727">
                  <c:v>1.413E-5</c:v>
                </c:pt>
                <c:pt idx="2728">
                  <c:v>1.4E-5</c:v>
                </c:pt>
                <c:pt idx="2729">
                  <c:v>1.3879999999999999E-5</c:v>
                </c:pt>
                <c:pt idx="2730">
                  <c:v>1.375E-5</c:v>
                </c:pt>
                <c:pt idx="2731">
                  <c:v>1.363E-5</c:v>
                </c:pt>
                <c:pt idx="2732">
                  <c:v>1.3509999999999999E-5</c:v>
                </c:pt>
                <c:pt idx="2733">
                  <c:v>1.34E-5</c:v>
                </c:pt>
                <c:pt idx="2734">
                  <c:v>1.327E-5</c:v>
                </c:pt>
                <c:pt idx="2735">
                  <c:v>1.3149999999999999E-5</c:v>
                </c:pt>
                <c:pt idx="2736">
                  <c:v>1.3040000000000001E-5</c:v>
                </c:pt>
                <c:pt idx="2737">
                  <c:v>1.291E-5</c:v>
                </c:pt>
                <c:pt idx="2738">
                  <c:v>1.2809999999999999E-5</c:v>
                </c:pt>
                <c:pt idx="2739">
                  <c:v>1.271E-5</c:v>
                </c:pt>
                <c:pt idx="2740">
                  <c:v>1.261E-5</c:v>
                </c:pt>
                <c:pt idx="2741">
                  <c:v>1.2480000000000001E-5</c:v>
                </c:pt>
                <c:pt idx="2742">
                  <c:v>1.235E-5</c:v>
                </c:pt>
                <c:pt idx="2743">
                  <c:v>1.224E-5</c:v>
                </c:pt>
                <c:pt idx="2744">
                  <c:v>1.2140000000000001E-5</c:v>
                </c:pt>
                <c:pt idx="2745">
                  <c:v>1.204E-5</c:v>
                </c:pt>
                <c:pt idx="2746">
                  <c:v>1.1939999999999999E-5</c:v>
                </c:pt>
                <c:pt idx="2747">
                  <c:v>1.183E-5</c:v>
                </c:pt>
                <c:pt idx="2748">
                  <c:v>1.1739999999999999E-5</c:v>
                </c:pt>
                <c:pt idx="2749">
                  <c:v>1.164E-5</c:v>
                </c:pt>
                <c:pt idx="2750">
                  <c:v>1.155E-5</c:v>
                </c:pt>
                <c:pt idx="2751">
                  <c:v>1.1440000000000001E-5</c:v>
                </c:pt>
                <c:pt idx="2752">
                  <c:v>1.135E-5</c:v>
                </c:pt>
                <c:pt idx="2753">
                  <c:v>1.1240000000000001E-5</c:v>
                </c:pt>
                <c:pt idx="2754">
                  <c:v>1.114E-5</c:v>
                </c:pt>
                <c:pt idx="2755">
                  <c:v>1.1049999999999999E-5</c:v>
                </c:pt>
                <c:pt idx="2756">
                  <c:v>1.095E-5</c:v>
                </c:pt>
                <c:pt idx="2757">
                  <c:v>1.0849999999999999E-5</c:v>
                </c:pt>
                <c:pt idx="2758">
                  <c:v>1.076E-5</c:v>
                </c:pt>
                <c:pt idx="2759">
                  <c:v>1.0669999999999999E-5</c:v>
                </c:pt>
                <c:pt idx="2760">
                  <c:v>1.059E-5</c:v>
                </c:pt>
                <c:pt idx="2761">
                  <c:v>1.0499999999999999E-5</c:v>
                </c:pt>
                <c:pt idx="2762">
                  <c:v>1.041E-5</c:v>
                </c:pt>
                <c:pt idx="2763">
                  <c:v>1.0329999999999999E-5</c:v>
                </c:pt>
                <c:pt idx="2764">
                  <c:v>1.024E-5</c:v>
                </c:pt>
                <c:pt idx="2765">
                  <c:v>1.0169999999999999E-5</c:v>
                </c:pt>
                <c:pt idx="2766">
                  <c:v>1.008E-5</c:v>
                </c:pt>
                <c:pt idx="2767">
                  <c:v>9.9939999999999995E-6</c:v>
                </c:pt>
                <c:pt idx="2768">
                  <c:v>9.9080000000000007E-6</c:v>
                </c:pt>
                <c:pt idx="2769">
                  <c:v>9.8320000000000001E-6</c:v>
                </c:pt>
                <c:pt idx="2770">
                  <c:v>9.7459999999999995E-6</c:v>
                </c:pt>
                <c:pt idx="2771">
                  <c:v>9.6600000000000007E-6</c:v>
                </c:pt>
                <c:pt idx="2772">
                  <c:v>9.594E-6</c:v>
                </c:pt>
                <c:pt idx="2773">
                  <c:v>9.5079999999999994E-6</c:v>
                </c:pt>
                <c:pt idx="2774">
                  <c:v>9.4320000000000005E-6</c:v>
                </c:pt>
                <c:pt idx="2775">
                  <c:v>9.3549999999999994E-6</c:v>
                </c:pt>
                <c:pt idx="2776">
                  <c:v>9.2790000000000004E-6</c:v>
                </c:pt>
                <c:pt idx="2777">
                  <c:v>9.2310000000000002E-6</c:v>
                </c:pt>
                <c:pt idx="2778">
                  <c:v>9.1549999999999996E-6</c:v>
                </c:pt>
                <c:pt idx="2779">
                  <c:v>9.0599999999999997E-6</c:v>
                </c:pt>
                <c:pt idx="2780">
                  <c:v>8.9830000000000002E-6</c:v>
                </c:pt>
                <c:pt idx="2781">
                  <c:v>8.8880000000000003E-6</c:v>
                </c:pt>
                <c:pt idx="2782">
                  <c:v>8.8210000000000008E-6</c:v>
                </c:pt>
                <c:pt idx="2783">
                  <c:v>8.7739999999999993E-6</c:v>
                </c:pt>
                <c:pt idx="2784">
                  <c:v>8.6880000000000005E-6</c:v>
                </c:pt>
                <c:pt idx="2785">
                  <c:v>8.602E-6</c:v>
                </c:pt>
                <c:pt idx="2786">
                  <c:v>8.5350000000000004E-6</c:v>
                </c:pt>
                <c:pt idx="2787">
                  <c:v>8.4780000000000008E-6</c:v>
                </c:pt>
                <c:pt idx="2788">
                  <c:v>8.3829999999999992E-6</c:v>
                </c:pt>
                <c:pt idx="2789">
                  <c:v>8.3059999999999998E-6</c:v>
                </c:pt>
                <c:pt idx="2790">
                  <c:v>8.2779999999999993E-6</c:v>
                </c:pt>
                <c:pt idx="2791">
                  <c:v>8.2009999999999999E-6</c:v>
                </c:pt>
                <c:pt idx="2792">
                  <c:v>8.1349999999999992E-6</c:v>
                </c:pt>
                <c:pt idx="2793">
                  <c:v>8.0679999999999997E-6</c:v>
                </c:pt>
                <c:pt idx="2794">
                  <c:v>7.9920000000000007E-6</c:v>
                </c:pt>
                <c:pt idx="2795">
                  <c:v>7.9340000000000006E-6</c:v>
                </c:pt>
                <c:pt idx="2796">
                  <c:v>7.8769999999999993E-6</c:v>
                </c:pt>
                <c:pt idx="2797">
                  <c:v>7.8199999999999997E-6</c:v>
                </c:pt>
                <c:pt idx="2798">
                  <c:v>7.7819999999999994E-6</c:v>
                </c:pt>
                <c:pt idx="2799">
                  <c:v>7.7249999999999997E-6</c:v>
                </c:pt>
                <c:pt idx="2800">
                  <c:v>7.6290000000000001E-6</c:v>
                </c:pt>
                <c:pt idx="2801">
                  <c:v>7.5809999999999999E-6</c:v>
                </c:pt>
                <c:pt idx="2802">
                  <c:v>7.5530000000000004E-6</c:v>
                </c:pt>
                <c:pt idx="2803">
                  <c:v>7.486E-6</c:v>
                </c:pt>
                <c:pt idx="2804">
                  <c:v>7.4100000000000002E-6</c:v>
                </c:pt>
                <c:pt idx="2805">
                  <c:v>7.3339999999999996E-6</c:v>
                </c:pt>
                <c:pt idx="2806">
                  <c:v>7.267E-6</c:v>
                </c:pt>
                <c:pt idx="2807">
                  <c:v>7.238E-6</c:v>
                </c:pt>
                <c:pt idx="2808">
                  <c:v>7.1899999999999998E-6</c:v>
                </c:pt>
                <c:pt idx="2809">
                  <c:v>7.1239999999999999E-6</c:v>
                </c:pt>
                <c:pt idx="2810">
                  <c:v>7.0670000000000003E-6</c:v>
                </c:pt>
                <c:pt idx="2811">
                  <c:v>7.0090000000000001E-6</c:v>
                </c:pt>
                <c:pt idx="2812">
                  <c:v>6.9619999999999996E-6</c:v>
                </c:pt>
                <c:pt idx="2813">
                  <c:v>6.8850000000000001E-6</c:v>
                </c:pt>
                <c:pt idx="2814">
                  <c:v>6.8190000000000003E-6</c:v>
                </c:pt>
                <c:pt idx="2815">
                  <c:v>6.7800000000000003E-6</c:v>
                </c:pt>
                <c:pt idx="2816">
                  <c:v>6.742E-6</c:v>
                </c:pt>
                <c:pt idx="2817">
                  <c:v>6.6950000000000003E-6</c:v>
                </c:pt>
                <c:pt idx="2818">
                  <c:v>6.6279999999999999E-6</c:v>
                </c:pt>
                <c:pt idx="2819">
                  <c:v>6.5799999999999997E-6</c:v>
                </c:pt>
                <c:pt idx="2820">
                  <c:v>6.5420000000000002E-6</c:v>
                </c:pt>
                <c:pt idx="2821">
                  <c:v>6.494E-6</c:v>
                </c:pt>
                <c:pt idx="2822">
                  <c:v>6.4559999999999997E-6</c:v>
                </c:pt>
                <c:pt idx="2823">
                  <c:v>6.3990000000000001E-6</c:v>
                </c:pt>
                <c:pt idx="2824">
                  <c:v>6.3319999999999997E-6</c:v>
                </c:pt>
                <c:pt idx="2825">
                  <c:v>6.2940000000000002E-6</c:v>
                </c:pt>
                <c:pt idx="2826">
                  <c:v>6.2369999999999997E-6</c:v>
                </c:pt>
                <c:pt idx="2827">
                  <c:v>6.1890000000000004E-6</c:v>
                </c:pt>
                <c:pt idx="2828">
                  <c:v>6.161E-6</c:v>
                </c:pt>
                <c:pt idx="2829">
                  <c:v>6.1129999999999997E-6</c:v>
                </c:pt>
                <c:pt idx="2830">
                  <c:v>6.0560000000000001E-6</c:v>
                </c:pt>
                <c:pt idx="2831">
                  <c:v>5.9889999999999997E-6</c:v>
                </c:pt>
                <c:pt idx="2832">
                  <c:v>5.9410000000000004E-6</c:v>
                </c:pt>
                <c:pt idx="2833">
                  <c:v>5.9320000000000001E-6</c:v>
                </c:pt>
                <c:pt idx="2834">
                  <c:v>5.9320000000000001E-6</c:v>
                </c:pt>
                <c:pt idx="2835">
                  <c:v>5.874E-6</c:v>
                </c:pt>
                <c:pt idx="2836">
                  <c:v>5.8170000000000004E-6</c:v>
                </c:pt>
                <c:pt idx="2837">
                  <c:v>5.7790000000000001E-6</c:v>
                </c:pt>
                <c:pt idx="2838">
                  <c:v>5.7119999999999997E-6</c:v>
                </c:pt>
                <c:pt idx="2839">
                  <c:v>5.6840000000000001E-6</c:v>
                </c:pt>
                <c:pt idx="2840">
                  <c:v>5.665E-6</c:v>
                </c:pt>
                <c:pt idx="2841">
                  <c:v>5.6069999999999998E-6</c:v>
                </c:pt>
                <c:pt idx="2842">
                  <c:v>5.5500000000000002E-6</c:v>
                </c:pt>
                <c:pt idx="2843">
                  <c:v>5.5119999999999999E-6</c:v>
                </c:pt>
                <c:pt idx="2844">
                  <c:v>5.4929999999999998E-6</c:v>
                </c:pt>
                <c:pt idx="2845">
                  <c:v>5.4550000000000003E-6</c:v>
                </c:pt>
                <c:pt idx="2846">
                  <c:v>5.3789999999999997E-6</c:v>
                </c:pt>
                <c:pt idx="2847">
                  <c:v>5.3210000000000004E-6</c:v>
                </c:pt>
                <c:pt idx="2848">
                  <c:v>5.293E-6</c:v>
                </c:pt>
                <c:pt idx="2849">
                  <c:v>5.2739999999999998E-6</c:v>
                </c:pt>
                <c:pt idx="2850">
                  <c:v>5.2549999999999997E-6</c:v>
                </c:pt>
                <c:pt idx="2851">
                  <c:v>5.2070000000000003E-6</c:v>
                </c:pt>
                <c:pt idx="2852">
                  <c:v>5.1499999999999998E-6</c:v>
                </c:pt>
                <c:pt idx="2853">
                  <c:v>5.1019999999999996E-6</c:v>
                </c:pt>
                <c:pt idx="2854">
                  <c:v>5.0540000000000002E-6</c:v>
                </c:pt>
                <c:pt idx="2855">
                  <c:v>5.0350000000000001E-6</c:v>
                </c:pt>
                <c:pt idx="2856">
                  <c:v>5.0159999999999999E-6</c:v>
                </c:pt>
                <c:pt idx="2857">
                  <c:v>4.9969999999999998E-6</c:v>
                </c:pt>
                <c:pt idx="2858">
                  <c:v>4.9679999999999997E-6</c:v>
                </c:pt>
                <c:pt idx="2859">
                  <c:v>4.921E-6</c:v>
                </c:pt>
                <c:pt idx="2860">
                  <c:v>4.8729999999999998E-6</c:v>
                </c:pt>
                <c:pt idx="2861">
                  <c:v>4.8160000000000001E-6</c:v>
                </c:pt>
                <c:pt idx="2862">
                  <c:v>4.797E-6</c:v>
                </c:pt>
                <c:pt idx="2863">
                  <c:v>4.7679999999999999E-6</c:v>
                </c:pt>
                <c:pt idx="2864">
                  <c:v>4.7299999999999996E-6</c:v>
                </c:pt>
                <c:pt idx="2865">
                  <c:v>4.7110000000000003E-6</c:v>
                </c:pt>
                <c:pt idx="2866">
                  <c:v>4.6820000000000002E-6</c:v>
                </c:pt>
                <c:pt idx="2867">
                  <c:v>4.6439999999999999E-6</c:v>
                </c:pt>
                <c:pt idx="2868">
                  <c:v>4.5770000000000004E-6</c:v>
                </c:pt>
                <c:pt idx="2869">
                  <c:v>4.5299999999999998E-6</c:v>
                </c:pt>
                <c:pt idx="2870">
                  <c:v>4.5299999999999998E-6</c:v>
                </c:pt>
                <c:pt idx="2871">
                  <c:v>4.5009999999999998E-6</c:v>
                </c:pt>
                <c:pt idx="2872">
                  <c:v>4.4819999999999996E-6</c:v>
                </c:pt>
                <c:pt idx="2873">
                  <c:v>4.4630000000000003E-6</c:v>
                </c:pt>
                <c:pt idx="2874">
                  <c:v>4.4059999999999998E-6</c:v>
                </c:pt>
                <c:pt idx="2875">
                  <c:v>4.3769999999999998E-6</c:v>
                </c:pt>
                <c:pt idx="2876">
                  <c:v>4.33E-6</c:v>
                </c:pt>
                <c:pt idx="2877">
                  <c:v>4.2819999999999998E-6</c:v>
                </c:pt>
                <c:pt idx="2878">
                  <c:v>4.3100000000000002E-6</c:v>
                </c:pt>
                <c:pt idx="2879">
                  <c:v>4.301E-6</c:v>
                </c:pt>
                <c:pt idx="2880">
                  <c:v>4.2339999999999996E-6</c:v>
                </c:pt>
                <c:pt idx="2881">
                  <c:v>4.1960000000000001E-6</c:v>
                </c:pt>
                <c:pt idx="2882">
                  <c:v>4.1389999999999997E-6</c:v>
                </c:pt>
                <c:pt idx="2883">
                  <c:v>4.1099999999999996E-6</c:v>
                </c:pt>
                <c:pt idx="2884">
                  <c:v>4.1010000000000002E-6</c:v>
                </c:pt>
                <c:pt idx="2885">
                  <c:v>4.0820000000000001E-6</c:v>
                </c:pt>
                <c:pt idx="2886">
                  <c:v>4.0629999999999999E-6</c:v>
                </c:pt>
                <c:pt idx="2887">
                  <c:v>4.0339999999999998E-6</c:v>
                </c:pt>
                <c:pt idx="2888">
                  <c:v>4.0149999999999997E-6</c:v>
                </c:pt>
                <c:pt idx="2889">
                  <c:v>3.9960000000000004E-6</c:v>
                </c:pt>
                <c:pt idx="2890">
                  <c:v>3.9580000000000001E-6</c:v>
                </c:pt>
                <c:pt idx="2891">
                  <c:v>3.9480000000000001E-6</c:v>
                </c:pt>
                <c:pt idx="2892">
                  <c:v>3.929E-6</c:v>
                </c:pt>
                <c:pt idx="2893">
                  <c:v>3.8530000000000002E-6</c:v>
                </c:pt>
                <c:pt idx="2894">
                  <c:v>3.8149999999999999E-6</c:v>
                </c:pt>
                <c:pt idx="2895">
                  <c:v>3.7960000000000002E-6</c:v>
                </c:pt>
                <c:pt idx="2896">
                  <c:v>3.7670000000000001E-6</c:v>
                </c:pt>
                <c:pt idx="2897">
                  <c:v>3.7570000000000002E-6</c:v>
                </c:pt>
                <c:pt idx="2898">
                  <c:v>3.7290000000000002E-6</c:v>
                </c:pt>
                <c:pt idx="2899">
                  <c:v>3.7000000000000002E-6</c:v>
                </c:pt>
                <c:pt idx="2900">
                  <c:v>3.6909999999999999E-6</c:v>
                </c:pt>
                <c:pt idx="2901">
                  <c:v>3.6720000000000002E-6</c:v>
                </c:pt>
                <c:pt idx="2902">
                  <c:v>3.6430000000000001E-6</c:v>
                </c:pt>
                <c:pt idx="2903">
                  <c:v>3.6330000000000002E-6</c:v>
                </c:pt>
                <c:pt idx="2904">
                  <c:v>3.6239999999999999E-6</c:v>
                </c:pt>
                <c:pt idx="2905">
                  <c:v>3.5760000000000002E-6</c:v>
                </c:pt>
                <c:pt idx="2906">
                  <c:v>3.5379999999999998E-6</c:v>
                </c:pt>
                <c:pt idx="2907">
                  <c:v>3.4999999999999999E-6</c:v>
                </c:pt>
                <c:pt idx="2908">
                  <c:v>3.4809999999999998E-6</c:v>
                </c:pt>
                <c:pt idx="2909">
                  <c:v>3.4809999999999998E-6</c:v>
                </c:pt>
                <c:pt idx="2910">
                  <c:v>3.4429999999999999E-6</c:v>
                </c:pt>
                <c:pt idx="2911">
                  <c:v>3.405E-6</c:v>
                </c:pt>
                <c:pt idx="2912">
                  <c:v>3.3950000000000001E-6</c:v>
                </c:pt>
                <c:pt idx="2913">
                  <c:v>3.4139999999999998E-6</c:v>
                </c:pt>
                <c:pt idx="2914">
                  <c:v>3.3850000000000002E-6</c:v>
                </c:pt>
                <c:pt idx="2915">
                  <c:v>3.3469999999999999E-6</c:v>
                </c:pt>
                <c:pt idx="2916">
                  <c:v>3.3469999999999999E-6</c:v>
                </c:pt>
                <c:pt idx="2917">
                  <c:v>3.309E-6</c:v>
                </c:pt>
                <c:pt idx="2918">
                  <c:v>3.2710000000000001E-6</c:v>
                </c:pt>
                <c:pt idx="2919">
                  <c:v>3.242E-6</c:v>
                </c:pt>
                <c:pt idx="2920">
                  <c:v>3.2329999999999998E-6</c:v>
                </c:pt>
                <c:pt idx="2921">
                  <c:v>3.2329999999999998E-6</c:v>
                </c:pt>
                <c:pt idx="2922">
                  <c:v>3.185E-6</c:v>
                </c:pt>
                <c:pt idx="2923">
                  <c:v>3.1370000000000002E-6</c:v>
                </c:pt>
                <c:pt idx="2924">
                  <c:v>3.1370000000000002E-6</c:v>
                </c:pt>
                <c:pt idx="2925">
                  <c:v>3.1370000000000002E-6</c:v>
                </c:pt>
                <c:pt idx="2926">
                  <c:v>3.1089999999999998E-6</c:v>
                </c:pt>
                <c:pt idx="2927">
                  <c:v>3.0800000000000002E-6</c:v>
                </c:pt>
                <c:pt idx="2928">
                  <c:v>3.0709999999999999E-6</c:v>
                </c:pt>
                <c:pt idx="2929">
                  <c:v>3.0800000000000002E-6</c:v>
                </c:pt>
                <c:pt idx="2930">
                  <c:v>3.061E-6</c:v>
                </c:pt>
                <c:pt idx="2931">
                  <c:v>3.0230000000000001E-6</c:v>
                </c:pt>
                <c:pt idx="2932">
                  <c:v>3.0139999999999999E-6</c:v>
                </c:pt>
                <c:pt idx="2933">
                  <c:v>2.9749999999999999E-6</c:v>
                </c:pt>
                <c:pt idx="2934">
                  <c:v>2.9560000000000002E-6</c:v>
                </c:pt>
                <c:pt idx="2935">
                  <c:v>2.937E-6</c:v>
                </c:pt>
                <c:pt idx="2936">
                  <c:v>2.8990000000000001E-6</c:v>
                </c:pt>
                <c:pt idx="2937">
                  <c:v>2.8899999999999999E-6</c:v>
                </c:pt>
                <c:pt idx="2938">
                  <c:v>2.8609999999999998E-6</c:v>
                </c:pt>
                <c:pt idx="2939">
                  <c:v>2.8509999999999999E-6</c:v>
                </c:pt>
                <c:pt idx="2940">
                  <c:v>2.8229999999999999E-6</c:v>
                </c:pt>
                <c:pt idx="2941">
                  <c:v>2.8040000000000002E-6</c:v>
                </c:pt>
                <c:pt idx="2942">
                  <c:v>2.8229999999999999E-6</c:v>
                </c:pt>
                <c:pt idx="2943">
                  <c:v>2.7939999999999998E-6</c:v>
                </c:pt>
                <c:pt idx="2944">
                  <c:v>2.756E-6</c:v>
                </c:pt>
                <c:pt idx="2945">
                  <c:v>2.7750000000000001E-6</c:v>
                </c:pt>
                <c:pt idx="2946">
                  <c:v>2.756E-6</c:v>
                </c:pt>
                <c:pt idx="2947">
                  <c:v>2.7180000000000001E-6</c:v>
                </c:pt>
                <c:pt idx="2948">
                  <c:v>2.7180000000000001E-6</c:v>
                </c:pt>
                <c:pt idx="2949">
                  <c:v>2.6699999999999998E-6</c:v>
                </c:pt>
                <c:pt idx="2950">
                  <c:v>2.661E-6</c:v>
                </c:pt>
                <c:pt idx="2951">
                  <c:v>2.661E-6</c:v>
                </c:pt>
                <c:pt idx="2952">
                  <c:v>2.6230000000000001E-6</c:v>
                </c:pt>
                <c:pt idx="2953">
                  <c:v>2.6029999999999999E-6</c:v>
                </c:pt>
                <c:pt idx="2954">
                  <c:v>2.5840000000000002E-6</c:v>
                </c:pt>
                <c:pt idx="2955">
                  <c:v>2.5749999999999999E-6</c:v>
                </c:pt>
                <c:pt idx="2956">
                  <c:v>2.5749999999999999E-6</c:v>
                </c:pt>
                <c:pt idx="2957">
                  <c:v>2.5459999999999998E-6</c:v>
                </c:pt>
                <c:pt idx="2958">
                  <c:v>2.537E-6</c:v>
                </c:pt>
                <c:pt idx="2959">
                  <c:v>2.5459999999999998E-6</c:v>
                </c:pt>
                <c:pt idx="2960">
                  <c:v>2.5179999999999999E-6</c:v>
                </c:pt>
                <c:pt idx="2961">
                  <c:v>2.4600000000000002E-6</c:v>
                </c:pt>
                <c:pt idx="2962">
                  <c:v>2.4219999999999999E-6</c:v>
                </c:pt>
                <c:pt idx="2963">
                  <c:v>2.4219999999999999E-6</c:v>
                </c:pt>
                <c:pt idx="2964">
                  <c:v>2.4219999999999999E-6</c:v>
                </c:pt>
                <c:pt idx="2965">
                  <c:v>2.4219999999999999E-6</c:v>
                </c:pt>
                <c:pt idx="2966">
                  <c:v>2.3939999999999999E-6</c:v>
                </c:pt>
                <c:pt idx="2967">
                  <c:v>2.356E-6</c:v>
                </c:pt>
                <c:pt idx="2968">
                  <c:v>2.3460000000000001E-6</c:v>
                </c:pt>
                <c:pt idx="2969">
                  <c:v>2.356E-6</c:v>
                </c:pt>
                <c:pt idx="2970">
                  <c:v>2.3269999999999999E-6</c:v>
                </c:pt>
                <c:pt idx="2971">
                  <c:v>2.3080000000000002E-6</c:v>
                </c:pt>
                <c:pt idx="2972">
                  <c:v>2.3080000000000002E-6</c:v>
                </c:pt>
                <c:pt idx="2973">
                  <c:v>2.2979999999999999E-6</c:v>
                </c:pt>
                <c:pt idx="2974">
                  <c:v>2.317E-6</c:v>
                </c:pt>
                <c:pt idx="2975">
                  <c:v>2.2979999999999999E-6</c:v>
                </c:pt>
                <c:pt idx="2976">
                  <c:v>2.2510000000000001E-6</c:v>
                </c:pt>
                <c:pt idx="2977">
                  <c:v>2.232E-6</c:v>
                </c:pt>
                <c:pt idx="2978">
                  <c:v>2.2510000000000001E-6</c:v>
                </c:pt>
                <c:pt idx="2979">
                  <c:v>2.2409999999999998E-6</c:v>
                </c:pt>
                <c:pt idx="2980">
                  <c:v>2.2029999999999999E-6</c:v>
                </c:pt>
                <c:pt idx="2981">
                  <c:v>2.1739999999999999E-6</c:v>
                </c:pt>
                <c:pt idx="2982">
                  <c:v>2.1459999999999999E-6</c:v>
                </c:pt>
                <c:pt idx="2983">
                  <c:v>2.1459999999999999E-6</c:v>
                </c:pt>
                <c:pt idx="2984">
                  <c:v>2.1459999999999999E-6</c:v>
                </c:pt>
                <c:pt idx="2985">
                  <c:v>2.1459999999999999E-6</c:v>
                </c:pt>
                <c:pt idx="2986">
                  <c:v>2.108E-6</c:v>
                </c:pt>
                <c:pt idx="2987">
                  <c:v>2.0789999999999999E-6</c:v>
                </c:pt>
                <c:pt idx="2988">
                  <c:v>2.0980000000000001E-6</c:v>
                </c:pt>
                <c:pt idx="2989">
                  <c:v>2.0880000000000002E-6</c:v>
                </c:pt>
                <c:pt idx="2990">
                  <c:v>2.0600000000000002E-6</c:v>
                </c:pt>
                <c:pt idx="2991">
                  <c:v>2.041E-6</c:v>
                </c:pt>
                <c:pt idx="2992">
                  <c:v>2.0219999999999999E-6</c:v>
                </c:pt>
                <c:pt idx="2993">
                  <c:v>2.0030000000000001E-6</c:v>
                </c:pt>
                <c:pt idx="2994">
                  <c:v>1.984E-6</c:v>
                </c:pt>
                <c:pt idx="2995">
                  <c:v>1.9740000000000001E-6</c:v>
                </c:pt>
                <c:pt idx="2996">
                  <c:v>1.9740000000000001E-6</c:v>
                </c:pt>
                <c:pt idx="2997">
                  <c:v>1.9740000000000001E-6</c:v>
                </c:pt>
                <c:pt idx="2998">
                  <c:v>1.9649999999999998E-6</c:v>
                </c:pt>
                <c:pt idx="2999">
                  <c:v>1.9549999999999999E-6</c:v>
                </c:pt>
                <c:pt idx="3000">
                  <c:v>1.945E-6</c:v>
                </c:pt>
                <c:pt idx="3001">
                  <c:v>1.9360000000000002E-6</c:v>
                </c:pt>
                <c:pt idx="3002">
                  <c:v>1.9360000000000002E-6</c:v>
                </c:pt>
                <c:pt idx="3003">
                  <c:v>1.9069999999999999E-6</c:v>
                </c:pt>
                <c:pt idx="3004">
                  <c:v>1.8980000000000001E-6</c:v>
                </c:pt>
                <c:pt idx="3005">
                  <c:v>1.869E-6</c:v>
                </c:pt>
                <c:pt idx="3006">
                  <c:v>1.86E-6</c:v>
                </c:pt>
                <c:pt idx="3007">
                  <c:v>1.8789999999999999E-6</c:v>
                </c:pt>
                <c:pt idx="3008">
                  <c:v>1.841E-6</c:v>
                </c:pt>
                <c:pt idx="3009">
                  <c:v>1.812E-6</c:v>
                </c:pt>
                <c:pt idx="3010">
                  <c:v>1.812E-6</c:v>
                </c:pt>
                <c:pt idx="3011">
                  <c:v>1.7829999999999999E-6</c:v>
                </c:pt>
                <c:pt idx="3012">
                  <c:v>1.764E-6</c:v>
                </c:pt>
                <c:pt idx="3013">
                  <c:v>1.7829999999999999E-6</c:v>
                </c:pt>
                <c:pt idx="3014">
                  <c:v>1.793E-6</c:v>
                </c:pt>
                <c:pt idx="3015">
                  <c:v>1.7740000000000001E-6</c:v>
                </c:pt>
                <c:pt idx="3016">
                  <c:v>1.7549999999999999E-6</c:v>
                </c:pt>
                <c:pt idx="3017">
                  <c:v>1.736E-6</c:v>
                </c:pt>
                <c:pt idx="3018">
                  <c:v>1.717E-6</c:v>
                </c:pt>
                <c:pt idx="3019">
                  <c:v>1.717E-6</c:v>
                </c:pt>
                <c:pt idx="3020">
                  <c:v>1.6780000000000001E-6</c:v>
                </c:pt>
                <c:pt idx="3021">
                  <c:v>1.669E-6</c:v>
                </c:pt>
                <c:pt idx="3022">
                  <c:v>1.669E-6</c:v>
                </c:pt>
                <c:pt idx="3023">
                  <c:v>1.621E-6</c:v>
                </c:pt>
                <c:pt idx="3024">
                  <c:v>1.64E-6</c:v>
                </c:pt>
                <c:pt idx="3025">
                  <c:v>1.6589999999999999E-6</c:v>
                </c:pt>
                <c:pt idx="3026">
                  <c:v>1.6500000000000001E-6</c:v>
                </c:pt>
                <c:pt idx="3027">
                  <c:v>1.621E-6</c:v>
                </c:pt>
                <c:pt idx="3028">
                  <c:v>1.6020000000000001E-6</c:v>
                </c:pt>
                <c:pt idx="3029">
                  <c:v>1.6309999999999999E-6</c:v>
                </c:pt>
                <c:pt idx="3030">
                  <c:v>1.64E-6</c:v>
                </c:pt>
                <c:pt idx="3031">
                  <c:v>1.621E-6</c:v>
                </c:pt>
                <c:pt idx="3032">
                  <c:v>1.6020000000000001E-6</c:v>
                </c:pt>
                <c:pt idx="3033">
                  <c:v>1.5829999999999999E-6</c:v>
                </c:pt>
                <c:pt idx="3034">
                  <c:v>1.5349999999999999E-6</c:v>
                </c:pt>
                <c:pt idx="3035">
                  <c:v>1.516E-6</c:v>
                </c:pt>
                <c:pt idx="3036">
                  <c:v>1.516E-6</c:v>
                </c:pt>
                <c:pt idx="3037">
                  <c:v>1.516E-6</c:v>
                </c:pt>
                <c:pt idx="3038">
                  <c:v>1.5349999999999999E-6</c:v>
                </c:pt>
                <c:pt idx="3039">
                  <c:v>1.516E-6</c:v>
                </c:pt>
                <c:pt idx="3040">
                  <c:v>1.4780000000000001E-6</c:v>
                </c:pt>
                <c:pt idx="3041">
                  <c:v>1.4589999999999999E-6</c:v>
                </c:pt>
                <c:pt idx="3042">
                  <c:v>1.4500000000000001E-6</c:v>
                </c:pt>
                <c:pt idx="3043">
                  <c:v>1.4500000000000001E-6</c:v>
                </c:pt>
                <c:pt idx="3044">
                  <c:v>1.4500000000000001E-6</c:v>
                </c:pt>
                <c:pt idx="3045">
                  <c:v>1.4300000000000001E-6</c:v>
                </c:pt>
                <c:pt idx="3046">
                  <c:v>1.4109999999999999E-6</c:v>
                </c:pt>
                <c:pt idx="3047">
                  <c:v>1.4109999999999999E-6</c:v>
                </c:pt>
                <c:pt idx="3048">
                  <c:v>1.4109999999999999E-6</c:v>
                </c:pt>
                <c:pt idx="3049">
                  <c:v>1.392E-6</c:v>
                </c:pt>
                <c:pt idx="3050">
                  <c:v>1.3829999999999999E-6</c:v>
                </c:pt>
                <c:pt idx="3051">
                  <c:v>1.373E-6</c:v>
                </c:pt>
                <c:pt idx="3052">
                  <c:v>1.345E-6</c:v>
                </c:pt>
                <c:pt idx="3053">
                  <c:v>1.3540000000000001E-6</c:v>
                </c:pt>
                <c:pt idx="3054">
                  <c:v>1.3349999999999999E-6</c:v>
                </c:pt>
                <c:pt idx="3055">
                  <c:v>1.297E-6</c:v>
                </c:pt>
                <c:pt idx="3056">
                  <c:v>1.316E-6</c:v>
                </c:pt>
                <c:pt idx="3057">
                  <c:v>1.3540000000000001E-6</c:v>
                </c:pt>
                <c:pt idx="3058">
                  <c:v>1.3260000000000001E-6</c:v>
                </c:pt>
                <c:pt idx="3059">
                  <c:v>1.2869999999999999E-6</c:v>
                </c:pt>
                <c:pt idx="3060">
                  <c:v>1.268E-6</c:v>
                </c:pt>
                <c:pt idx="3061">
                  <c:v>1.268E-6</c:v>
                </c:pt>
                <c:pt idx="3062">
                  <c:v>1.268E-6</c:v>
                </c:pt>
                <c:pt idx="3063">
                  <c:v>1.2300000000000001E-6</c:v>
                </c:pt>
                <c:pt idx="3064">
                  <c:v>1.221E-6</c:v>
                </c:pt>
                <c:pt idx="3065">
                  <c:v>1.24E-6</c:v>
                </c:pt>
                <c:pt idx="3066">
                  <c:v>1.249E-6</c:v>
                </c:pt>
                <c:pt idx="3067">
                  <c:v>1.2300000000000001E-6</c:v>
                </c:pt>
                <c:pt idx="3068">
                  <c:v>1.221E-6</c:v>
                </c:pt>
                <c:pt idx="3069">
                  <c:v>1.2109999999999999E-6</c:v>
                </c:pt>
                <c:pt idx="3070">
                  <c:v>1.192E-6</c:v>
                </c:pt>
                <c:pt idx="3071">
                  <c:v>1.173E-6</c:v>
                </c:pt>
                <c:pt idx="3072">
                  <c:v>1.1629999999999999E-6</c:v>
                </c:pt>
                <c:pt idx="3073">
                  <c:v>1.144E-6</c:v>
                </c:pt>
                <c:pt idx="3074">
                  <c:v>1.144E-6</c:v>
                </c:pt>
                <c:pt idx="3075">
                  <c:v>1.144E-6</c:v>
                </c:pt>
                <c:pt idx="3076">
                  <c:v>1.1060000000000001E-6</c:v>
                </c:pt>
                <c:pt idx="3077">
                  <c:v>1.125E-6</c:v>
                </c:pt>
                <c:pt idx="3078">
                  <c:v>1.144E-6</c:v>
                </c:pt>
                <c:pt idx="3079">
                  <c:v>1.097E-6</c:v>
                </c:pt>
                <c:pt idx="3080">
                  <c:v>1.0869999999999999E-6</c:v>
                </c:pt>
                <c:pt idx="3081">
                  <c:v>1.1060000000000001E-6</c:v>
                </c:pt>
                <c:pt idx="3082">
                  <c:v>1.1060000000000001E-6</c:v>
                </c:pt>
                <c:pt idx="3083">
                  <c:v>1.0869999999999999E-6</c:v>
                </c:pt>
                <c:pt idx="3084">
                  <c:v>1.0389999999999999E-6</c:v>
                </c:pt>
                <c:pt idx="3085">
                  <c:v>1.0389999999999999E-6</c:v>
                </c:pt>
                <c:pt idx="3086">
                  <c:v>1.0589999999999999E-6</c:v>
                </c:pt>
                <c:pt idx="3087">
                  <c:v>1.049E-6</c:v>
                </c:pt>
                <c:pt idx="3088">
                  <c:v>1.0300000000000001E-6</c:v>
                </c:pt>
                <c:pt idx="3089">
                  <c:v>1.02E-6</c:v>
                </c:pt>
                <c:pt idx="3090">
                  <c:v>1.02E-6</c:v>
                </c:pt>
                <c:pt idx="3091">
                  <c:v>1.0109999999999999E-6</c:v>
                </c:pt>
                <c:pt idx="3092">
                  <c:v>9.9179999999999997E-7</c:v>
                </c:pt>
                <c:pt idx="3093">
                  <c:v>9.822999999999999E-7</c:v>
                </c:pt>
                <c:pt idx="3094">
                  <c:v>9.822999999999999E-7</c:v>
                </c:pt>
                <c:pt idx="3095">
                  <c:v>9.6319999999999994E-7</c:v>
                </c:pt>
                <c:pt idx="3096">
                  <c:v>9.6319999999999994E-7</c:v>
                </c:pt>
                <c:pt idx="3097">
                  <c:v>9.6319999999999994E-7</c:v>
                </c:pt>
                <c:pt idx="3098">
                  <c:v>9.5359999999999996E-7</c:v>
                </c:pt>
                <c:pt idx="3099">
                  <c:v>9.3460000000000002E-7</c:v>
                </c:pt>
                <c:pt idx="3100">
                  <c:v>9.0599999999999999E-7</c:v>
                </c:pt>
                <c:pt idx="3101">
                  <c:v>8.8690000000000003E-7</c:v>
                </c:pt>
                <c:pt idx="3102">
                  <c:v>8.9640000000000001E-7</c:v>
                </c:pt>
                <c:pt idx="3103">
                  <c:v>9.2500000000000004E-7</c:v>
                </c:pt>
                <c:pt idx="3104">
                  <c:v>9.1549999999999996E-7</c:v>
                </c:pt>
                <c:pt idx="3105">
                  <c:v>8.9640000000000001E-7</c:v>
                </c:pt>
                <c:pt idx="3106">
                  <c:v>8.8690000000000003E-7</c:v>
                </c:pt>
                <c:pt idx="3107">
                  <c:v>8.8690000000000003E-7</c:v>
                </c:pt>
                <c:pt idx="3108">
                  <c:v>8.8690000000000003E-7</c:v>
                </c:pt>
                <c:pt idx="3109">
                  <c:v>8.4870000000000002E-7</c:v>
                </c:pt>
                <c:pt idx="3110">
                  <c:v>8.2969999999999997E-7</c:v>
                </c:pt>
                <c:pt idx="3111">
                  <c:v>8.3920000000000005E-7</c:v>
                </c:pt>
                <c:pt idx="3112">
                  <c:v>8.2969999999999997E-7</c:v>
                </c:pt>
                <c:pt idx="3113">
                  <c:v>8.1060000000000002E-7</c:v>
                </c:pt>
                <c:pt idx="3114">
                  <c:v>8.0110000000000005E-7</c:v>
                </c:pt>
                <c:pt idx="3115">
                  <c:v>8.1060000000000002E-7</c:v>
                </c:pt>
                <c:pt idx="3116">
                  <c:v>8.2009999999999999E-7</c:v>
                </c:pt>
                <c:pt idx="3117">
                  <c:v>8.2009999999999999E-7</c:v>
                </c:pt>
                <c:pt idx="3118">
                  <c:v>8.0110000000000005E-7</c:v>
                </c:pt>
                <c:pt idx="3119">
                  <c:v>7.7250000000000002E-7</c:v>
                </c:pt>
                <c:pt idx="3120">
                  <c:v>7.7250000000000002E-7</c:v>
                </c:pt>
                <c:pt idx="3121">
                  <c:v>7.6290000000000004E-7</c:v>
                </c:pt>
                <c:pt idx="3122">
                  <c:v>7.4379999999999998E-7</c:v>
                </c:pt>
                <c:pt idx="3123">
                  <c:v>7.343E-7</c:v>
                </c:pt>
                <c:pt idx="3124">
                  <c:v>7.4379999999999998E-7</c:v>
                </c:pt>
                <c:pt idx="3125">
                  <c:v>7.4379999999999998E-7</c:v>
                </c:pt>
                <c:pt idx="3126">
                  <c:v>7.1520000000000005E-7</c:v>
                </c:pt>
                <c:pt idx="3127">
                  <c:v>7.1520000000000005E-7</c:v>
                </c:pt>
                <c:pt idx="3128">
                  <c:v>6.962E-7</c:v>
                </c:pt>
                <c:pt idx="3129">
                  <c:v>6.8660000000000002E-7</c:v>
                </c:pt>
                <c:pt idx="3130">
                  <c:v>7.0569999999999997E-7</c:v>
                </c:pt>
                <c:pt idx="3131">
                  <c:v>6.962E-7</c:v>
                </c:pt>
                <c:pt idx="3132">
                  <c:v>6.6759999999999997E-7</c:v>
                </c:pt>
                <c:pt idx="3133">
                  <c:v>6.5799999999999999E-7</c:v>
                </c:pt>
                <c:pt idx="3134">
                  <c:v>6.6759999999999997E-7</c:v>
                </c:pt>
                <c:pt idx="3135">
                  <c:v>6.7710000000000005E-7</c:v>
                </c:pt>
                <c:pt idx="3136">
                  <c:v>6.6759999999999997E-7</c:v>
                </c:pt>
                <c:pt idx="3137">
                  <c:v>6.4850000000000002E-7</c:v>
                </c:pt>
                <c:pt idx="3138">
                  <c:v>6.2939999999999996E-7</c:v>
                </c:pt>
                <c:pt idx="3139">
                  <c:v>6.1030000000000001E-7</c:v>
                </c:pt>
                <c:pt idx="3140">
                  <c:v>6.1989999999999999E-7</c:v>
                </c:pt>
                <c:pt idx="3141">
                  <c:v>6.0080000000000003E-7</c:v>
                </c:pt>
                <c:pt idx="3142">
                  <c:v>6.0080000000000003E-7</c:v>
                </c:pt>
                <c:pt idx="3143">
                  <c:v>5.8169999999999997E-7</c:v>
                </c:pt>
                <c:pt idx="3144">
                  <c:v>5.6270000000000003E-7</c:v>
                </c:pt>
                <c:pt idx="3145">
                  <c:v>6.1030000000000001E-7</c:v>
                </c:pt>
                <c:pt idx="3146">
                  <c:v>5.9129999999999995E-7</c:v>
                </c:pt>
                <c:pt idx="3147">
                  <c:v>5.6270000000000003E-7</c:v>
                </c:pt>
                <c:pt idx="3148">
                  <c:v>5.6270000000000003E-7</c:v>
                </c:pt>
                <c:pt idx="3149">
                  <c:v>5.3399999999999999E-7</c:v>
                </c:pt>
                <c:pt idx="3150">
                  <c:v>5.2450000000000002E-7</c:v>
                </c:pt>
                <c:pt idx="3151">
                  <c:v>5.3399999999999999E-7</c:v>
                </c:pt>
                <c:pt idx="3152">
                  <c:v>5.2450000000000002E-7</c:v>
                </c:pt>
                <c:pt idx="3153">
                  <c:v>5.2450000000000002E-7</c:v>
                </c:pt>
                <c:pt idx="3154">
                  <c:v>5.3399999999999999E-7</c:v>
                </c:pt>
                <c:pt idx="3155">
                  <c:v>5.0539999999999996E-7</c:v>
                </c:pt>
                <c:pt idx="3156">
                  <c:v>4.8640000000000001E-7</c:v>
                </c:pt>
                <c:pt idx="3157">
                  <c:v>5.0539999999999996E-7</c:v>
                </c:pt>
                <c:pt idx="3158">
                  <c:v>4.8640000000000001E-7</c:v>
                </c:pt>
                <c:pt idx="3159">
                  <c:v>4.6730000000000001E-7</c:v>
                </c:pt>
                <c:pt idx="3160">
                  <c:v>4.7679999999999998E-7</c:v>
                </c:pt>
                <c:pt idx="3161">
                  <c:v>4.5769999999999998E-7</c:v>
                </c:pt>
                <c:pt idx="3162">
                  <c:v>4.5769999999999998E-7</c:v>
                </c:pt>
                <c:pt idx="3163">
                  <c:v>4.482E-7</c:v>
                </c:pt>
                <c:pt idx="3164">
                  <c:v>4.3869999999999998E-7</c:v>
                </c:pt>
                <c:pt idx="3165">
                  <c:v>4.482E-7</c:v>
                </c:pt>
                <c:pt idx="3166">
                  <c:v>4.482E-7</c:v>
                </c:pt>
                <c:pt idx="3167">
                  <c:v>4.482E-7</c:v>
                </c:pt>
                <c:pt idx="3168">
                  <c:v>4.1960000000000003E-7</c:v>
                </c:pt>
                <c:pt idx="3169">
                  <c:v>4.291E-7</c:v>
                </c:pt>
                <c:pt idx="3170">
                  <c:v>4.482E-7</c:v>
                </c:pt>
                <c:pt idx="3171">
                  <c:v>4.101E-7</c:v>
                </c:pt>
                <c:pt idx="3172">
                  <c:v>3.9099999999999999E-7</c:v>
                </c:pt>
                <c:pt idx="3173">
                  <c:v>4.0050000000000002E-7</c:v>
                </c:pt>
                <c:pt idx="3174">
                  <c:v>3.8150000000000002E-7</c:v>
                </c:pt>
                <c:pt idx="3175">
                  <c:v>3.8150000000000002E-7</c:v>
                </c:pt>
                <c:pt idx="3176">
                  <c:v>3.7189999999999999E-7</c:v>
                </c:pt>
                <c:pt idx="3177">
                  <c:v>3.4330000000000001E-7</c:v>
                </c:pt>
                <c:pt idx="3178">
                  <c:v>3.5279999999999998E-7</c:v>
                </c:pt>
                <c:pt idx="3179">
                  <c:v>3.4330000000000001E-7</c:v>
                </c:pt>
                <c:pt idx="3180">
                  <c:v>3.4330000000000001E-7</c:v>
                </c:pt>
                <c:pt idx="3181">
                  <c:v>3.5279999999999998E-7</c:v>
                </c:pt>
                <c:pt idx="3182">
                  <c:v>3.3379999999999998E-7</c:v>
                </c:pt>
                <c:pt idx="3183">
                  <c:v>3.3379999999999998E-7</c:v>
                </c:pt>
                <c:pt idx="3184">
                  <c:v>3.1469999999999998E-7</c:v>
                </c:pt>
                <c:pt idx="3185">
                  <c:v>3.1469999999999998E-7</c:v>
                </c:pt>
                <c:pt idx="3186">
                  <c:v>3.0520000000000001E-7</c:v>
                </c:pt>
                <c:pt idx="3187">
                  <c:v>2.861E-7</c:v>
                </c:pt>
                <c:pt idx="3188">
                  <c:v>2.9560000000000003E-7</c:v>
                </c:pt>
                <c:pt idx="3189">
                  <c:v>2.861E-7</c:v>
                </c:pt>
                <c:pt idx="3190">
                  <c:v>2.861E-7</c:v>
                </c:pt>
                <c:pt idx="3191">
                  <c:v>2.9560000000000003E-7</c:v>
                </c:pt>
                <c:pt idx="3192">
                  <c:v>2.9560000000000003E-7</c:v>
                </c:pt>
                <c:pt idx="3193">
                  <c:v>2.861E-7</c:v>
                </c:pt>
                <c:pt idx="3194">
                  <c:v>2.7659999999999998E-7</c:v>
                </c:pt>
                <c:pt idx="3195">
                  <c:v>2.4789999999999999E-7</c:v>
                </c:pt>
                <c:pt idx="3196">
                  <c:v>2.1930000000000001E-7</c:v>
                </c:pt>
                <c:pt idx="3197">
                  <c:v>2.2889999999999999E-7</c:v>
                </c:pt>
                <c:pt idx="3198">
                  <c:v>2.67E-7</c:v>
                </c:pt>
                <c:pt idx="3199">
                  <c:v>2.4789999999999999E-7</c:v>
                </c:pt>
                <c:pt idx="3200">
                  <c:v>2.0980000000000001E-7</c:v>
                </c:pt>
                <c:pt idx="3201">
                  <c:v>2.2889999999999999E-7</c:v>
                </c:pt>
                <c:pt idx="3202">
                  <c:v>2.1930000000000001E-7</c:v>
                </c:pt>
                <c:pt idx="3203">
                  <c:v>2.0029999999999999E-7</c:v>
                </c:pt>
                <c:pt idx="3204">
                  <c:v>2.0029999999999999E-7</c:v>
                </c:pt>
                <c:pt idx="3205">
                  <c:v>2.0029999999999999E-7</c:v>
                </c:pt>
                <c:pt idx="3206">
                  <c:v>2.0980000000000001E-7</c:v>
                </c:pt>
                <c:pt idx="3207">
                  <c:v>1.8120000000000001E-7</c:v>
                </c:pt>
                <c:pt idx="3208">
                  <c:v>1.8120000000000001E-7</c:v>
                </c:pt>
                <c:pt idx="3209">
                  <c:v>1.7170000000000001E-7</c:v>
                </c:pt>
                <c:pt idx="3210">
                  <c:v>1.621E-7</c:v>
                </c:pt>
                <c:pt idx="3211">
                  <c:v>1.621E-7</c:v>
                </c:pt>
                <c:pt idx="3212">
                  <c:v>1.526E-7</c:v>
                </c:pt>
                <c:pt idx="3213">
                  <c:v>1.621E-7</c:v>
                </c:pt>
                <c:pt idx="3214">
                  <c:v>1.335E-7</c:v>
                </c:pt>
                <c:pt idx="3215">
                  <c:v>1.335E-7</c:v>
                </c:pt>
                <c:pt idx="3216">
                  <c:v>1.526E-7</c:v>
                </c:pt>
                <c:pt idx="3217">
                  <c:v>1.7170000000000001E-7</c:v>
                </c:pt>
                <c:pt idx="3218">
                  <c:v>1.43E-7</c:v>
                </c:pt>
                <c:pt idx="3219">
                  <c:v>1.24E-7</c:v>
                </c:pt>
                <c:pt idx="3220">
                  <c:v>1.335E-7</c:v>
                </c:pt>
                <c:pt idx="3221">
                  <c:v>1.0490000000000001E-7</c:v>
                </c:pt>
                <c:pt idx="3222">
                  <c:v>1.0490000000000001E-7</c:v>
                </c:pt>
                <c:pt idx="3223">
                  <c:v>1.0490000000000001E-7</c:v>
                </c:pt>
                <c:pt idx="3224">
                  <c:v>7.6290000000000004E-8</c:v>
                </c:pt>
                <c:pt idx="3225">
                  <c:v>7.6290000000000004E-8</c:v>
                </c:pt>
                <c:pt idx="3226">
                  <c:v>8.5829999999999995E-8</c:v>
                </c:pt>
                <c:pt idx="3227">
                  <c:v>8.5829999999999995E-8</c:v>
                </c:pt>
                <c:pt idx="3228">
                  <c:v>6.6759999999999997E-8</c:v>
                </c:pt>
                <c:pt idx="3229">
                  <c:v>5.7219999999999999E-8</c:v>
                </c:pt>
                <c:pt idx="3230">
                  <c:v>8.5829999999999995E-8</c:v>
                </c:pt>
                <c:pt idx="3231">
                  <c:v>1.0490000000000001E-7</c:v>
                </c:pt>
                <c:pt idx="3232">
                  <c:v>8.5829999999999995E-8</c:v>
                </c:pt>
                <c:pt idx="3233">
                  <c:v>6.6759999999999997E-8</c:v>
                </c:pt>
                <c:pt idx="3234">
                  <c:v>4.7680000000000001E-8</c:v>
                </c:pt>
                <c:pt idx="3235">
                  <c:v>3.8150000000000001E-8</c:v>
                </c:pt>
                <c:pt idx="3236">
                  <c:v>3.8150000000000001E-8</c:v>
                </c:pt>
                <c:pt idx="3237">
                  <c:v>-9.5360000000000002E-9</c:v>
                </c:pt>
                <c:pt idx="3238">
                  <c:v>3.9979999999999998E-19</c:v>
                </c:pt>
                <c:pt idx="3239">
                  <c:v>2.8609999999999999E-8</c:v>
                </c:pt>
                <c:pt idx="3240">
                  <c:v>2.8609999999999999E-8</c:v>
                </c:pt>
                <c:pt idx="3241">
                  <c:v>9.5360000000000002E-9</c:v>
                </c:pt>
                <c:pt idx="3242">
                  <c:v>-9.5360000000000002E-9</c:v>
                </c:pt>
                <c:pt idx="3243">
                  <c:v>-9.5360000000000002E-9</c:v>
                </c:pt>
                <c:pt idx="3244">
                  <c:v>-9.5360000000000002E-9</c:v>
                </c:pt>
                <c:pt idx="3245">
                  <c:v>-1.9070000000000001E-8</c:v>
                </c:pt>
                <c:pt idx="3246">
                  <c:v>-4.7680000000000001E-8</c:v>
                </c:pt>
                <c:pt idx="3247">
                  <c:v>-3.8150000000000001E-8</c:v>
                </c:pt>
                <c:pt idx="3248">
                  <c:v>-2.8609999999999999E-8</c:v>
                </c:pt>
                <c:pt idx="3249">
                  <c:v>-5.7219999999999999E-8</c:v>
                </c:pt>
                <c:pt idx="3250">
                  <c:v>-5.7219999999999999E-8</c:v>
                </c:pt>
                <c:pt idx="3251">
                  <c:v>-4.7680000000000001E-8</c:v>
                </c:pt>
                <c:pt idx="3252">
                  <c:v>-4.7680000000000001E-8</c:v>
                </c:pt>
                <c:pt idx="3253">
                  <c:v>-5.7219999999999999E-8</c:v>
                </c:pt>
                <c:pt idx="3254">
                  <c:v>-7.6290000000000004E-8</c:v>
                </c:pt>
                <c:pt idx="3255">
                  <c:v>-7.6290000000000004E-8</c:v>
                </c:pt>
                <c:pt idx="3256">
                  <c:v>-6.6759999999999997E-8</c:v>
                </c:pt>
                <c:pt idx="3257">
                  <c:v>-5.7219999999999999E-8</c:v>
                </c:pt>
                <c:pt idx="3258">
                  <c:v>-8.5829999999999995E-8</c:v>
                </c:pt>
                <c:pt idx="3259">
                  <c:v>-9.5360000000000002E-8</c:v>
                </c:pt>
                <c:pt idx="3260">
                  <c:v>-6.6759999999999997E-8</c:v>
                </c:pt>
                <c:pt idx="3261">
                  <c:v>-9.5360000000000002E-8</c:v>
                </c:pt>
                <c:pt idx="3262">
                  <c:v>-1.24E-7</c:v>
                </c:pt>
                <c:pt idx="3263">
                  <c:v>-1.0490000000000001E-7</c:v>
                </c:pt>
                <c:pt idx="3264">
                  <c:v>-9.5360000000000002E-8</c:v>
                </c:pt>
                <c:pt idx="3265">
                  <c:v>-8.5829999999999995E-8</c:v>
                </c:pt>
                <c:pt idx="3266">
                  <c:v>-8.5829999999999995E-8</c:v>
                </c:pt>
                <c:pt idx="3267">
                  <c:v>-1.0490000000000001E-7</c:v>
                </c:pt>
                <c:pt idx="3268">
                  <c:v>-1.335E-7</c:v>
                </c:pt>
                <c:pt idx="3269">
                  <c:v>-1.335E-7</c:v>
                </c:pt>
                <c:pt idx="3270">
                  <c:v>-1.335E-7</c:v>
                </c:pt>
                <c:pt idx="3271">
                  <c:v>-1.621E-7</c:v>
                </c:pt>
                <c:pt idx="3272">
                  <c:v>-1.526E-7</c:v>
                </c:pt>
                <c:pt idx="3273">
                  <c:v>-1.526E-7</c:v>
                </c:pt>
                <c:pt idx="3274">
                  <c:v>-1.7170000000000001E-7</c:v>
                </c:pt>
                <c:pt idx="3275">
                  <c:v>-1.621E-7</c:v>
                </c:pt>
                <c:pt idx="3276">
                  <c:v>-1.7170000000000001E-7</c:v>
                </c:pt>
                <c:pt idx="3277">
                  <c:v>-1.9070000000000001E-7</c:v>
                </c:pt>
                <c:pt idx="3278">
                  <c:v>-1.8120000000000001E-7</c:v>
                </c:pt>
                <c:pt idx="3279">
                  <c:v>-1.7170000000000001E-7</c:v>
                </c:pt>
                <c:pt idx="3280">
                  <c:v>-1.8120000000000001E-7</c:v>
                </c:pt>
                <c:pt idx="3281">
                  <c:v>-1.8120000000000001E-7</c:v>
                </c:pt>
                <c:pt idx="3282">
                  <c:v>-1.9070000000000001E-7</c:v>
                </c:pt>
                <c:pt idx="3283">
                  <c:v>-2.0980000000000001E-7</c:v>
                </c:pt>
                <c:pt idx="3284">
                  <c:v>-2.3839999999999999E-7</c:v>
                </c:pt>
                <c:pt idx="3285">
                  <c:v>-2.4789999999999999E-7</c:v>
                </c:pt>
                <c:pt idx="3286">
                  <c:v>-2.2889999999999999E-7</c:v>
                </c:pt>
                <c:pt idx="3287">
                  <c:v>-2.1930000000000001E-7</c:v>
                </c:pt>
                <c:pt idx="3288">
                  <c:v>-2.2889999999999999E-7</c:v>
                </c:pt>
                <c:pt idx="3289">
                  <c:v>-2.1930000000000001E-7</c:v>
                </c:pt>
                <c:pt idx="3290">
                  <c:v>-2.0029999999999999E-7</c:v>
                </c:pt>
                <c:pt idx="3291">
                  <c:v>-2.1930000000000001E-7</c:v>
                </c:pt>
                <c:pt idx="3292">
                  <c:v>-2.2889999999999999E-7</c:v>
                </c:pt>
                <c:pt idx="3293">
                  <c:v>-2.1930000000000001E-7</c:v>
                </c:pt>
                <c:pt idx="3294">
                  <c:v>-2.0980000000000001E-7</c:v>
                </c:pt>
                <c:pt idx="3295">
                  <c:v>-2.2889999999999999E-7</c:v>
                </c:pt>
                <c:pt idx="3296">
                  <c:v>-2.7659999999999998E-7</c:v>
                </c:pt>
                <c:pt idx="3297">
                  <c:v>-2.861E-7</c:v>
                </c:pt>
                <c:pt idx="3298">
                  <c:v>-2.67E-7</c:v>
                </c:pt>
                <c:pt idx="3299">
                  <c:v>-2.67E-7</c:v>
                </c:pt>
                <c:pt idx="3300">
                  <c:v>-2.4789999999999999E-7</c:v>
                </c:pt>
                <c:pt idx="3301">
                  <c:v>-2.3839999999999999E-7</c:v>
                </c:pt>
                <c:pt idx="3302">
                  <c:v>-2.4789999999999999E-7</c:v>
                </c:pt>
                <c:pt idx="3303">
                  <c:v>-2.67E-7</c:v>
                </c:pt>
                <c:pt idx="3304">
                  <c:v>-2.7659999999999998E-7</c:v>
                </c:pt>
                <c:pt idx="3305">
                  <c:v>-2.67E-7</c:v>
                </c:pt>
                <c:pt idx="3306">
                  <c:v>-2.67E-7</c:v>
                </c:pt>
                <c:pt idx="3307">
                  <c:v>-2.4789999999999999E-7</c:v>
                </c:pt>
                <c:pt idx="3308">
                  <c:v>-2.5750000000000002E-7</c:v>
                </c:pt>
                <c:pt idx="3309">
                  <c:v>-2.861E-7</c:v>
                </c:pt>
                <c:pt idx="3310">
                  <c:v>-3.0520000000000001E-7</c:v>
                </c:pt>
                <c:pt idx="3311">
                  <c:v>-3.0520000000000001E-7</c:v>
                </c:pt>
                <c:pt idx="3312">
                  <c:v>-3.1469999999999998E-7</c:v>
                </c:pt>
                <c:pt idx="3313">
                  <c:v>-3.3379999999999998E-7</c:v>
                </c:pt>
                <c:pt idx="3314">
                  <c:v>-3.242E-7</c:v>
                </c:pt>
                <c:pt idx="3315">
                  <c:v>-3.0520000000000001E-7</c:v>
                </c:pt>
                <c:pt idx="3316">
                  <c:v>-3.0520000000000001E-7</c:v>
                </c:pt>
                <c:pt idx="3317">
                  <c:v>-3.1469999999999998E-7</c:v>
                </c:pt>
                <c:pt idx="3318">
                  <c:v>-3.1469999999999998E-7</c:v>
                </c:pt>
                <c:pt idx="3319">
                  <c:v>-3.3379999999999998E-7</c:v>
                </c:pt>
                <c:pt idx="3320">
                  <c:v>-3.3379999999999998E-7</c:v>
                </c:pt>
                <c:pt idx="3321">
                  <c:v>-3.242E-7</c:v>
                </c:pt>
                <c:pt idx="3322">
                  <c:v>-3.4330000000000001E-7</c:v>
                </c:pt>
                <c:pt idx="3323">
                  <c:v>-3.6240000000000002E-7</c:v>
                </c:pt>
                <c:pt idx="3324">
                  <c:v>-3.3379999999999998E-7</c:v>
                </c:pt>
                <c:pt idx="3325">
                  <c:v>-3.242E-7</c:v>
                </c:pt>
                <c:pt idx="3326">
                  <c:v>-3.6240000000000002E-7</c:v>
                </c:pt>
                <c:pt idx="3327">
                  <c:v>-3.6240000000000002E-7</c:v>
                </c:pt>
                <c:pt idx="3328">
                  <c:v>-3.4330000000000001E-7</c:v>
                </c:pt>
                <c:pt idx="3329">
                  <c:v>-3.7189999999999999E-7</c:v>
                </c:pt>
                <c:pt idx="3330">
                  <c:v>-3.9099999999999999E-7</c:v>
                </c:pt>
                <c:pt idx="3331">
                  <c:v>-3.6240000000000002E-7</c:v>
                </c:pt>
                <c:pt idx="3332">
                  <c:v>-3.6240000000000002E-7</c:v>
                </c:pt>
                <c:pt idx="3333">
                  <c:v>-3.8150000000000002E-7</c:v>
                </c:pt>
                <c:pt idx="3334">
                  <c:v>-3.8150000000000002E-7</c:v>
                </c:pt>
                <c:pt idx="3335">
                  <c:v>-3.8150000000000002E-7</c:v>
                </c:pt>
                <c:pt idx="3336">
                  <c:v>-4.0050000000000002E-7</c:v>
                </c:pt>
                <c:pt idx="3337">
                  <c:v>-4.0050000000000002E-7</c:v>
                </c:pt>
                <c:pt idx="3338">
                  <c:v>-4.0050000000000002E-7</c:v>
                </c:pt>
                <c:pt idx="3339">
                  <c:v>-4.101E-7</c:v>
                </c:pt>
                <c:pt idx="3340">
                  <c:v>-4.101E-7</c:v>
                </c:pt>
                <c:pt idx="3341">
                  <c:v>-4.1960000000000003E-7</c:v>
                </c:pt>
                <c:pt idx="3342">
                  <c:v>-4.101E-7</c:v>
                </c:pt>
                <c:pt idx="3343">
                  <c:v>-4.1960000000000003E-7</c:v>
                </c:pt>
                <c:pt idx="3344">
                  <c:v>-4.101E-7</c:v>
                </c:pt>
                <c:pt idx="3345">
                  <c:v>-4.101E-7</c:v>
                </c:pt>
                <c:pt idx="3346">
                  <c:v>-4.3869999999999998E-7</c:v>
                </c:pt>
                <c:pt idx="3347">
                  <c:v>-4.291E-7</c:v>
                </c:pt>
                <c:pt idx="3348">
                  <c:v>-4.101E-7</c:v>
                </c:pt>
                <c:pt idx="3349">
                  <c:v>-4.291E-7</c:v>
                </c:pt>
                <c:pt idx="3350">
                  <c:v>-4.3869999999999998E-7</c:v>
                </c:pt>
                <c:pt idx="3351">
                  <c:v>-4.101E-7</c:v>
                </c:pt>
                <c:pt idx="3352">
                  <c:v>-4.0050000000000002E-7</c:v>
                </c:pt>
                <c:pt idx="3353">
                  <c:v>-4.1960000000000003E-7</c:v>
                </c:pt>
                <c:pt idx="3354">
                  <c:v>-4.5769999999999998E-7</c:v>
                </c:pt>
                <c:pt idx="3355">
                  <c:v>-4.6730000000000001E-7</c:v>
                </c:pt>
                <c:pt idx="3356">
                  <c:v>-4.482E-7</c:v>
                </c:pt>
                <c:pt idx="3357">
                  <c:v>-4.5769999999999998E-7</c:v>
                </c:pt>
                <c:pt idx="3358">
                  <c:v>-4.6730000000000001E-7</c:v>
                </c:pt>
                <c:pt idx="3359">
                  <c:v>-4.5769999999999998E-7</c:v>
                </c:pt>
                <c:pt idx="3360">
                  <c:v>-4.8640000000000001E-7</c:v>
                </c:pt>
                <c:pt idx="3361">
                  <c:v>-4.9589999999999999E-7</c:v>
                </c:pt>
                <c:pt idx="3362">
                  <c:v>-5.0539999999999996E-7</c:v>
                </c:pt>
                <c:pt idx="3363">
                  <c:v>-5.1500000000000005E-7</c:v>
                </c:pt>
                <c:pt idx="3364">
                  <c:v>-4.7679999999999998E-7</c:v>
                </c:pt>
                <c:pt idx="3365">
                  <c:v>-4.8640000000000001E-7</c:v>
                </c:pt>
                <c:pt idx="3366">
                  <c:v>-5.0539999999999996E-7</c:v>
                </c:pt>
                <c:pt idx="3367">
                  <c:v>-4.8640000000000001E-7</c:v>
                </c:pt>
                <c:pt idx="3368">
                  <c:v>-4.7679999999999998E-7</c:v>
                </c:pt>
                <c:pt idx="3369">
                  <c:v>-4.9589999999999999E-7</c:v>
                </c:pt>
                <c:pt idx="3370">
                  <c:v>-5.3399999999999999E-7</c:v>
                </c:pt>
                <c:pt idx="3371">
                  <c:v>-5.3399999999999999E-7</c:v>
                </c:pt>
                <c:pt idx="3372">
                  <c:v>-4.9589999999999999E-7</c:v>
                </c:pt>
                <c:pt idx="3373">
                  <c:v>-4.7679999999999998E-7</c:v>
                </c:pt>
                <c:pt idx="3374">
                  <c:v>-4.9589999999999999E-7</c:v>
                </c:pt>
                <c:pt idx="3375">
                  <c:v>-5.0539999999999996E-7</c:v>
                </c:pt>
                <c:pt idx="3376">
                  <c:v>-4.8640000000000001E-7</c:v>
                </c:pt>
                <c:pt idx="3377">
                  <c:v>-4.9589999999999999E-7</c:v>
                </c:pt>
                <c:pt idx="3378">
                  <c:v>-5.2450000000000002E-7</c:v>
                </c:pt>
                <c:pt idx="3379">
                  <c:v>-5.1500000000000005E-7</c:v>
                </c:pt>
                <c:pt idx="3380">
                  <c:v>-4.8640000000000001E-7</c:v>
                </c:pt>
                <c:pt idx="3381">
                  <c:v>-4.9589999999999999E-7</c:v>
                </c:pt>
                <c:pt idx="3382">
                  <c:v>-5.1500000000000005E-7</c:v>
                </c:pt>
                <c:pt idx="3383">
                  <c:v>-5.4359999999999997E-7</c:v>
                </c:pt>
                <c:pt idx="3384">
                  <c:v>-5.6270000000000003E-7</c:v>
                </c:pt>
                <c:pt idx="3385">
                  <c:v>-5.6270000000000003E-7</c:v>
                </c:pt>
                <c:pt idx="3386">
                  <c:v>-5.722E-7</c:v>
                </c:pt>
                <c:pt idx="3387">
                  <c:v>-5.722E-7</c:v>
                </c:pt>
                <c:pt idx="3388">
                  <c:v>-5.6270000000000003E-7</c:v>
                </c:pt>
                <c:pt idx="3389">
                  <c:v>-5.722E-7</c:v>
                </c:pt>
                <c:pt idx="3390">
                  <c:v>-6.0080000000000003E-7</c:v>
                </c:pt>
                <c:pt idx="3391">
                  <c:v>-6.1030000000000001E-7</c:v>
                </c:pt>
                <c:pt idx="3392">
                  <c:v>-5.8169999999999997E-7</c:v>
                </c:pt>
                <c:pt idx="3393">
                  <c:v>-5.6270000000000003E-7</c:v>
                </c:pt>
                <c:pt idx="3394">
                  <c:v>-5.8169999999999997E-7</c:v>
                </c:pt>
                <c:pt idx="3395">
                  <c:v>-5.9129999999999995E-7</c:v>
                </c:pt>
                <c:pt idx="3396">
                  <c:v>-5.8169999999999997E-7</c:v>
                </c:pt>
                <c:pt idx="3397">
                  <c:v>-5.6270000000000003E-7</c:v>
                </c:pt>
                <c:pt idx="3398">
                  <c:v>-5.5310000000000005E-7</c:v>
                </c:pt>
                <c:pt idx="3399">
                  <c:v>-5.722E-7</c:v>
                </c:pt>
                <c:pt idx="3400">
                  <c:v>-5.9129999999999995E-7</c:v>
                </c:pt>
                <c:pt idx="3401">
                  <c:v>-5.9129999999999995E-7</c:v>
                </c:pt>
                <c:pt idx="3402">
                  <c:v>-6.1030000000000001E-7</c:v>
                </c:pt>
                <c:pt idx="3403">
                  <c:v>-6.1989999999999999E-7</c:v>
                </c:pt>
                <c:pt idx="3404">
                  <c:v>-6.0080000000000003E-7</c:v>
                </c:pt>
                <c:pt idx="3405">
                  <c:v>-6.1030000000000001E-7</c:v>
                </c:pt>
                <c:pt idx="3406">
                  <c:v>-6.1030000000000001E-7</c:v>
                </c:pt>
                <c:pt idx="3407">
                  <c:v>-6.0080000000000003E-7</c:v>
                </c:pt>
                <c:pt idx="3408">
                  <c:v>-6.0080000000000003E-7</c:v>
                </c:pt>
                <c:pt idx="3409">
                  <c:v>-5.9129999999999995E-7</c:v>
                </c:pt>
                <c:pt idx="3410">
                  <c:v>-5.9129999999999995E-7</c:v>
                </c:pt>
                <c:pt idx="3411">
                  <c:v>-6.1030000000000001E-7</c:v>
                </c:pt>
                <c:pt idx="3412">
                  <c:v>-6.4850000000000002E-7</c:v>
                </c:pt>
                <c:pt idx="3413">
                  <c:v>-6.3890000000000004E-7</c:v>
                </c:pt>
                <c:pt idx="3414">
                  <c:v>-6.1030000000000001E-7</c:v>
                </c:pt>
                <c:pt idx="3415">
                  <c:v>-6.0080000000000003E-7</c:v>
                </c:pt>
                <c:pt idx="3416">
                  <c:v>-5.9129999999999995E-7</c:v>
                </c:pt>
                <c:pt idx="3417">
                  <c:v>-6.2939999999999996E-7</c:v>
                </c:pt>
                <c:pt idx="3418">
                  <c:v>-6.4850000000000002E-7</c:v>
                </c:pt>
                <c:pt idx="3419">
                  <c:v>-6.3890000000000004E-7</c:v>
                </c:pt>
                <c:pt idx="3420">
                  <c:v>-6.4850000000000002E-7</c:v>
                </c:pt>
                <c:pt idx="3421">
                  <c:v>-6.3890000000000004E-7</c:v>
                </c:pt>
                <c:pt idx="3422">
                  <c:v>-6.5799999999999999E-7</c:v>
                </c:pt>
                <c:pt idx="3423">
                  <c:v>-6.6759999999999997E-7</c:v>
                </c:pt>
                <c:pt idx="3424">
                  <c:v>-6.6759999999999997E-7</c:v>
                </c:pt>
                <c:pt idx="3425">
                  <c:v>-6.8660000000000002E-7</c:v>
                </c:pt>
                <c:pt idx="3426">
                  <c:v>-6.8660000000000002E-7</c:v>
                </c:pt>
                <c:pt idx="3427">
                  <c:v>-6.7710000000000005E-7</c:v>
                </c:pt>
                <c:pt idx="3428">
                  <c:v>-6.6759999999999997E-7</c:v>
                </c:pt>
                <c:pt idx="3429">
                  <c:v>-6.4850000000000002E-7</c:v>
                </c:pt>
                <c:pt idx="3430">
                  <c:v>-6.4850000000000002E-7</c:v>
                </c:pt>
                <c:pt idx="3431">
                  <c:v>-6.5799999999999999E-7</c:v>
                </c:pt>
                <c:pt idx="3432">
                  <c:v>-6.6759999999999997E-7</c:v>
                </c:pt>
                <c:pt idx="3433">
                  <c:v>-6.7710000000000005E-7</c:v>
                </c:pt>
                <c:pt idx="3434">
                  <c:v>-6.6759999999999997E-7</c:v>
                </c:pt>
                <c:pt idx="3435">
                  <c:v>-6.6759999999999997E-7</c:v>
                </c:pt>
                <c:pt idx="3436">
                  <c:v>-6.5799999999999999E-7</c:v>
                </c:pt>
                <c:pt idx="3437">
                  <c:v>-6.7710000000000005E-7</c:v>
                </c:pt>
                <c:pt idx="3438">
                  <c:v>-6.962E-7</c:v>
                </c:pt>
                <c:pt idx="3439">
                  <c:v>-6.962E-7</c:v>
                </c:pt>
                <c:pt idx="3440">
                  <c:v>-6.8660000000000002E-7</c:v>
                </c:pt>
                <c:pt idx="3441">
                  <c:v>-6.7710000000000005E-7</c:v>
                </c:pt>
                <c:pt idx="3442">
                  <c:v>-6.8660000000000002E-7</c:v>
                </c:pt>
                <c:pt idx="3443">
                  <c:v>-6.962E-7</c:v>
                </c:pt>
                <c:pt idx="3444">
                  <c:v>-6.962E-7</c:v>
                </c:pt>
                <c:pt idx="3445">
                  <c:v>-6.8660000000000002E-7</c:v>
                </c:pt>
                <c:pt idx="3446">
                  <c:v>-7.0569999999999997E-7</c:v>
                </c:pt>
                <c:pt idx="3447">
                  <c:v>-7.2480000000000003E-7</c:v>
                </c:pt>
                <c:pt idx="3448">
                  <c:v>-7.4379999999999998E-7</c:v>
                </c:pt>
                <c:pt idx="3449">
                  <c:v>-7.4379999999999998E-7</c:v>
                </c:pt>
                <c:pt idx="3450">
                  <c:v>-7.0569999999999997E-7</c:v>
                </c:pt>
                <c:pt idx="3451">
                  <c:v>-6.962E-7</c:v>
                </c:pt>
                <c:pt idx="3452">
                  <c:v>-7.0569999999999997E-7</c:v>
                </c:pt>
                <c:pt idx="3453">
                  <c:v>-7.1520000000000005E-7</c:v>
                </c:pt>
                <c:pt idx="3454">
                  <c:v>-7.4379999999999998E-7</c:v>
                </c:pt>
                <c:pt idx="3455">
                  <c:v>-7.2480000000000003E-7</c:v>
                </c:pt>
                <c:pt idx="3456">
                  <c:v>-7.0569999999999997E-7</c:v>
                </c:pt>
                <c:pt idx="3457">
                  <c:v>-7.343E-7</c:v>
                </c:pt>
                <c:pt idx="3458">
                  <c:v>-7.343E-7</c:v>
                </c:pt>
                <c:pt idx="3459">
                  <c:v>-7.1520000000000005E-7</c:v>
                </c:pt>
                <c:pt idx="3460">
                  <c:v>-7.2480000000000003E-7</c:v>
                </c:pt>
                <c:pt idx="3461">
                  <c:v>-7.2480000000000003E-7</c:v>
                </c:pt>
                <c:pt idx="3462">
                  <c:v>-7.2480000000000003E-7</c:v>
                </c:pt>
                <c:pt idx="3463">
                  <c:v>-7.5339999999999996E-7</c:v>
                </c:pt>
                <c:pt idx="3464">
                  <c:v>-7.6290000000000004E-7</c:v>
                </c:pt>
                <c:pt idx="3465">
                  <c:v>-7.4379999999999998E-7</c:v>
                </c:pt>
                <c:pt idx="3466">
                  <c:v>-7.343E-7</c:v>
                </c:pt>
                <c:pt idx="3467">
                  <c:v>-7.4379999999999998E-7</c:v>
                </c:pt>
                <c:pt idx="3468">
                  <c:v>-7.5339999999999996E-7</c:v>
                </c:pt>
                <c:pt idx="3469">
                  <c:v>-7.7250000000000002E-7</c:v>
                </c:pt>
                <c:pt idx="3470">
                  <c:v>-7.5339999999999996E-7</c:v>
                </c:pt>
                <c:pt idx="3471">
                  <c:v>-7.4379999999999998E-7</c:v>
                </c:pt>
                <c:pt idx="3472">
                  <c:v>-7.7250000000000002E-7</c:v>
                </c:pt>
                <c:pt idx="3473">
                  <c:v>-7.7250000000000002E-7</c:v>
                </c:pt>
                <c:pt idx="3474">
                  <c:v>-7.6290000000000004E-7</c:v>
                </c:pt>
                <c:pt idx="3475">
                  <c:v>-7.4379999999999998E-7</c:v>
                </c:pt>
                <c:pt idx="3476">
                  <c:v>-7.5339999999999996E-7</c:v>
                </c:pt>
                <c:pt idx="3477">
                  <c:v>-7.6290000000000004E-7</c:v>
                </c:pt>
                <c:pt idx="3478">
                  <c:v>-7.8199999999999999E-7</c:v>
                </c:pt>
                <c:pt idx="3479">
                  <c:v>-8.1060000000000002E-7</c:v>
                </c:pt>
                <c:pt idx="3480">
                  <c:v>-8.0110000000000005E-7</c:v>
                </c:pt>
                <c:pt idx="3481">
                  <c:v>-7.9149999999999996E-7</c:v>
                </c:pt>
                <c:pt idx="3482">
                  <c:v>-7.8199999999999999E-7</c:v>
                </c:pt>
                <c:pt idx="3483">
                  <c:v>-7.9149999999999996E-7</c:v>
                </c:pt>
                <c:pt idx="3484">
                  <c:v>-7.9149999999999996E-7</c:v>
                </c:pt>
                <c:pt idx="3485">
                  <c:v>-7.9149999999999996E-7</c:v>
                </c:pt>
                <c:pt idx="3486">
                  <c:v>-8.3920000000000005E-7</c:v>
                </c:pt>
                <c:pt idx="3487">
                  <c:v>-8.3920000000000005E-7</c:v>
                </c:pt>
                <c:pt idx="3488">
                  <c:v>-7.9149999999999996E-7</c:v>
                </c:pt>
                <c:pt idx="3489">
                  <c:v>-7.9149999999999996E-7</c:v>
                </c:pt>
                <c:pt idx="3490">
                  <c:v>-8.0110000000000005E-7</c:v>
                </c:pt>
                <c:pt idx="3491">
                  <c:v>-8.0110000000000005E-7</c:v>
                </c:pt>
                <c:pt idx="3492">
                  <c:v>-8.0110000000000005E-7</c:v>
                </c:pt>
                <c:pt idx="3493">
                  <c:v>-7.9149999999999996E-7</c:v>
                </c:pt>
                <c:pt idx="3494">
                  <c:v>-7.9149999999999996E-7</c:v>
                </c:pt>
                <c:pt idx="3495">
                  <c:v>-8.2009999999999999E-7</c:v>
                </c:pt>
                <c:pt idx="3496">
                  <c:v>-8.2969999999999997E-7</c:v>
                </c:pt>
                <c:pt idx="3497">
                  <c:v>-8.1060000000000002E-7</c:v>
                </c:pt>
                <c:pt idx="3498">
                  <c:v>-7.9149999999999996E-7</c:v>
                </c:pt>
                <c:pt idx="3499">
                  <c:v>-8.1060000000000002E-7</c:v>
                </c:pt>
                <c:pt idx="3500">
                  <c:v>-8.1060000000000002E-7</c:v>
                </c:pt>
                <c:pt idx="3501">
                  <c:v>-7.7250000000000002E-7</c:v>
                </c:pt>
                <c:pt idx="3502">
                  <c:v>-8.0110000000000005E-7</c:v>
                </c:pt>
                <c:pt idx="3503">
                  <c:v>-8.3920000000000005E-7</c:v>
                </c:pt>
                <c:pt idx="3504">
                  <c:v>-8.583E-7</c:v>
                </c:pt>
                <c:pt idx="3505">
                  <c:v>-8.3920000000000005E-7</c:v>
                </c:pt>
                <c:pt idx="3506">
                  <c:v>-8.2969999999999997E-7</c:v>
                </c:pt>
                <c:pt idx="3507">
                  <c:v>-8.2969999999999997E-7</c:v>
                </c:pt>
                <c:pt idx="3508">
                  <c:v>-8.1060000000000002E-7</c:v>
                </c:pt>
                <c:pt idx="3509">
                  <c:v>-8.2969999999999997E-7</c:v>
                </c:pt>
                <c:pt idx="3510">
                  <c:v>-8.3920000000000005E-7</c:v>
                </c:pt>
                <c:pt idx="3511">
                  <c:v>-8.583E-7</c:v>
                </c:pt>
                <c:pt idx="3512">
                  <c:v>-8.8690000000000003E-7</c:v>
                </c:pt>
                <c:pt idx="3513">
                  <c:v>-8.8690000000000003E-7</c:v>
                </c:pt>
                <c:pt idx="3514">
                  <c:v>-8.6779999999999998E-7</c:v>
                </c:pt>
                <c:pt idx="3515">
                  <c:v>-8.4870000000000002E-7</c:v>
                </c:pt>
                <c:pt idx="3516">
                  <c:v>-8.6779999999999998E-7</c:v>
                </c:pt>
                <c:pt idx="3517">
                  <c:v>-8.7739999999999996E-7</c:v>
                </c:pt>
                <c:pt idx="3518">
                  <c:v>-8.6779999999999998E-7</c:v>
                </c:pt>
                <c:pt idx="3519">
                  <c:v>-8.6779999999999998E-7</c:v>
                </c:pt>
                <c:pt idx="3520">
                  <c:v>-8.7739999999999996E-7</c:v>
                </c:pt>
                <c:pt idx="3521">
                  <c:v>-8.8690000000000003E-7</c:v>
                </c:pt>
                <c:pt idx="3522">
                  <c:v>-8.6779999999999998E-7</c:v>
                </c:pt>
                <c:pt idx="3523">
                  <c:v>-8.583E-7</c:v>
                </c:pt>
                <c:pt idx="3524">
                  <c:v>-8.9640000000000001E-7</c:v>
                </c:pt>
                <c:pt idx="3525">
                  <c:v>-9.1549999999999996E-7</c:v>
                </c:pt>
                <c:pt idx="3526">
                  <c:v>-8.8690000000000003E-7</c:v>
                </c:pt>
                <c:pt idx="3527">
                  <c:v>-8.9640000000000001E-7</c:v>
                </c:pt>
                <c:pt idx="3528">
                  <c:v>-9.3460000000000002E-7</c:v>
                </c:pt>
                <c:pt idx="3529">
                  <c:v>-9.3460000000000002E-7</c:v>
                </c:pt>
                <c:pt idx="3530">
                  <c:v>-9.1549999999999996E-7</c:v>
                </c:pt>
                <c:pt idx="3531">
                  <c:v>-9.2500000000000004E-7</c:v>
                </c:pt>
                <c:pt idx="3532">
                  <c:v>-9.2500000000000004E-7</c:v>
                </c:pt>
                <c:pt idx="3533">
                  <c:v>-9.1549999999999996E-7</c:v>
                </c:pt>
                <c:pt idx="3534">
                  <c:v>-8.9640000000000001E-7</c:v>
                </c:pt>
                <c:pt idx="3535">
                  <c:v>-9.0599999999999999E-7</c:v>
                </c:pt>
                <c:pt idx="3536">
                  <c:v>-9.3460000000000002E-7</c:v>
                </c:pt>
                <c:pt idx="3537">
                  <c:v>-9.1549999999999996E-7</c:v>
                </c:pt>
                <c:pt idx="3538">
                  <c:v>-9.0599999999999999E-7</c:v>
                </c:pt>
                <c:pt idx="3539">
                  <c:v>-9.3460000000000002E-7</c:v>
                </c:pt>
                <c:pt idx="3540">
                  <c:v>-9.4409999999999999E-7</c:v>
                </c:pt>
                <c:pt idx="3541">
                  <c:v>-9.3460000000000002E-7</c:v>
                </c:pt>
                <c:pt idx="3542">
                  <c:v>-9.3460000000000002E-7</c:v>
                </c:pt>
                <c:pt idx="3543">
                  <c:v>-9.2500000000000004E-7</c:v>
                </c:pt>
                <c:pt idx="3544">
                  <c:v>-9.4409999999999999E-7</c:v>
                </c:pt>
                <c:pt idx="3545">
                  <c:v>-9.5359999999999996E-7</c:v>
                </c:pt>
                <c:pt idx="3546">
                  <c:v>-9.5359999999999996E-7</c:v>
                </c:pt>
                <c:pt idx="3547">
                  <c:v>-9.6319999999999994E-7</c:v>
                </c:pt>
                <c:pt idx="3548">
                  <c:v>-9.3460000000000002E-7</c:v>
                </c:pt>
                <c:pt idx="3549">
                  <c:v>-9.5359999999999996E-7</c:v>
                </c:pt>
                <c:pt idx="3550">
                  <c:v>-9.9179999999999997E-7</c:v>
                </c:pt>
                <c:pt idx="3551">
                  <c:v>-9.822999999999999E-7</c:v>
                </c:pt>
                <c:pt idx="3552">
                  <c:v>-9.5359999999999996E-7</c:v>
                </c:pt>
                <c:pt idx="3553">
                  <c:v>-9.6319999999999994E-7</c:v>
                </c:pt>
                <c:pt idx="3554">
                  <c:v>-9.822999999999999E-7</c:v>
                </c:pt>
                <c:pt idx="3555">
                  <c:v>-9.822999999999999E-7</c:v>
                </c:pt>
                <c:pt idx="3556">
                  <c:v>-9.822999999999999E-7</c:v>
                </c:pt>
                <c:pt idx="3557">
                  <c:v>-9.6319999999999994E-7</c:v>
                </c:pt>
                <c:pt idx="3558">
                  <c:v>-9.822999999999999E-7</c:v>
                </c:pt>
                <c:pt idx="3559">
                  <c:v>-1.001E-6</c:v>
                </c:pt>
                <c:pt idx="3560">
                  <c:v>-9.7270000000000002E-7</c:v>
                </c:pt>
                <c:pt idx="3561">
                  <c:v>-9.9179999999999997E-7</c:v>
                </c:pt>
                <c:pt idx="3562">
                  <c:v>-1.001E-6</c:v>
                </c:pt>
                <c:pt idx="3563">
                  <c:v>-9.9179999999999997E-7</c:v>
                </c:pt>
                <c:pt idx="3564">
                  <c:v>-1.0109999999999999E-6</c:v>
                </c:pt>
                <c:pt idx="3565">
                  <c:v>-1.0109999999999999E-6</c:v>
                </c:pt>
                <c:pt idx="3566">
                  <c:v>-1.0109999999999999E-6</c:v>
                </c:pt>
                <c:pt idx="3567">
                  <c:v>-1.0109999999999999E-6</c:v>
                </c:pt>
                <c:pt idx="3568">
                  <c:v>-1.001E-6</c:v>
                </c:pt>
                <c:pt idx="3569">
                  <c:v>-9.9179999999999997E-7</c:v>
                </c:pt>
                <c:pt idx="3570">
                  <c:v>-1.0109999999999999E-6</c:v>
                </c:pt>
                <c:pt idx="3571">
                  <c:v>-1.0300000000000001E-6</c:v>
                </c:pt>
                <c:pt idx="3572">
                  <c:v>-1.02E-6</c:v>
                </c:pt>
                <c:pt idx="3573">
                  <c:v>-1.0109999999999999E-6</c:v>
                </c:pt>
                <c:pt idx="3574">
                  <c:v>-1.02E-6</c:v>
                </c:pt>
                <c:pt idx="3575">
                  <c:v>-1.02E-6</c:v>
                </c:pt>
                <c:pt idx="3576">
                  <c:v>-1.0300000000000001E-6</c:v>
                </c:pt>
                <c:pt idx="3577">
                  <c:v>-1.068E-6</c:v>
                </c:pt>
                <c:pt idx="3578">
                  <c:v>-1.068E-6</c:v>
                </c:pt>
                <c:pt idx="3579">
                  <c:v>-1.0389999999999999E-6</c:v>
                </c:pt>
                <c:pt idx="3580">
                  <c:v>-1.0300000000000001E-6</c:v>
                </c:pt>
                <c:pt idx="3581">
                  <c:v>-1.068E-6</c:v>
                </c:pt>
                <c:pt idx="3582">
                  <c:v>-1.0869999999999999E-6</c:v>
                </c:pt>
                <c:pt idx="3583">
                  <c:v>-1.0869999999999999E-6</c:v>
                </c:pt>
                <c:pt idx="3584">
                  <c:v>-1.097E-6</c:v>
                </c:pt>
                <c:pt idx="3585">
                  <c:v>-1.0869999999999999E-6</c:v>
                </c:pt>
                <c:pt idx="3586">
                  <c:v>-1.0780000000000001E-6</c:v>
                </c:pt>
                <c:pt idx="3587">
                  <c:v>-1.097E-6</c:v>
                </c:pt>
                <c:pt idx="3588">
                  <c:v>-1.116E-6</c:v>
                </c:pt>
                <c:pt idx="3589">
                  <c:v>-1.097E-6</c:v>
                </c:pt>
                <c:pt idx="3590">
                  <c:v>-1.0869999999999999E-6</c:v>
                </c:pt>
                <c:pt idx="3591">
                  <c:v>-1.097E-6</c:v>
                </c:pt>
                <c:pt idx="3592">
                  <c:v>-1.0869999999999999E-6</c:v>
                </c:pt>
                <c:pt idx="3593">
                  <c:v>-1.0869999999999999E-6</c:v>
                </c:pt>
                <c:pt idx="3594">
                  <c:v>-1.125E-6</c:v>
                </c:pt>
                <c:pt idx="3595">
                  <c:v>-1.1349999999999999E-6</c:v>
                </c:pt>
                <c:pt idx="3596">
                  <c:v>-1.1349999999999999E-6</c:v>
                </c:pt>
                <c:pt idx="3597">
                  <c:v>-1.1349999999999999E-6</c:v>
                </c:pt>
                <c:pt idx="3598">
                  <c:v>-1.125E-6</c:v>
                </c:pt>
                <c:pt idx="3599">
                  <c:v>-1.125E-6</c:v>
                </c:pt>
                <c:pt idx="3600">
                  <c:v>-1.1540000000000001E-6</c:v>
                </c:pt>
                <c:pt idx="3601">
                  <c:v>-1.1629999999999999E-6</c:v>
                </c:pt>
                <c:pt idx="3602">
                  <c:v>-1.1540000000000001E-6</c:v>
                </c:pt>
                <c:pt idx="3603">
                  <c:v>-1.144E-6</c:v>
                </c:pt>
                <c:pt idx="3604">
                  <c:v>-1.144E-6</c:v>
                </c:pt>
                <c:pt idx="3605">
                  <c:v>-1.1629999999999999E-6</c:v>
                </c:pt>
                <c:pt idx="3606">
                  <c:v>-1.173E-6</c:v>
                </c:pt>
                <c:pt idx="3607">
                  <c:v>-1.1629999999999999E-6</c:v>
                </c:pt>
                <c:pt idx="3608">
                  <c:v>-1.1540000000000001E-6</c:v>
                </c:pt>
                <c:pt idx="3609">
                  <c:v>-1.1829999999999999E-6</c:v>
                </c:pt>
                <c:pt idx="3610">
                  <c:v>-1.2109999999999999E-6</c:v>
                </c:pt>
                <c:pt idx="3611">
                  <c:v>-1.2020000000000001E-6</c:v>
                </c:pt>
                <c:pt idx="3612">
                  <c:v>-1.192E-6</c:v>
                </c:pt>
                <c:pt idx="3613">
                  <c:v>-1.192E-6</c:v>
                </c:pt>
                <c:pt idx="3614">
                  <c:v>-1.192E-6</c:v>
                </c:pt>
                <c:pt idx="3615">
                  <c:v>-1.192E-6</c:v>
                </c:pt>
                <c:pt idx="3616">
                  <c:v>-1.192E-6</c:v>
                </c:pt>
                <c:pt idx="3617">
                  <c:v>-1.2020000000000001E-6</c:v>
                </c:pt>
                <c:pt idx="3618">
                  <c:v>-1.2020000000000001E-6</c:v>
                </c:pt>
                <c:pt idx="3619">
                  <c:v>-1.221E-6</c:v>
                </c:pt>
                <c:pt idx="3620">
                  <c:v>-1.2300000000000001E-6</c:v>
                </c:pt>
                <c:pt idx="3621">
                  <c:v>-1.221E-6</c:v>
                </c:pt>
                <c:pt idx="3622">
                  <c:v>-1.221E-6</c:v>
                </c:pt>
                <c:pt idx="3623">
                  <c:v>-1.249E-6</c:v>
                </c:pt>
                <c:pt idx="3624">
                  <c:v>-1.2589999999999999E-6</c:v>
                </c:pt>
                <c:pt idx="3625">
                  <c:v>-1.249E-6</c:v>
                </c:pt>
                <c:pt idx="3626">
                  <c:v>-1.24E-6</c:v>
                </c:pt>
                <c:pt idx="3627">
                  <c:v>-1.2300000000000001E-6</c:v>
                </c:pt>
                <c:pt idx="3628">
                  <c:v>-1.24E-6</c:v>
                </c:pt>
                <c:pt idx="3629">
                  <c:v>-1.249E-6</c:v>
                </c:pt>
                <c:pt idx="3630">
                  <c:v>-1.268E-6</c:v>
                </c:pt>
                <c:pt idx="3631">
                  <c:v>-1.249E-6</c:v>
                </c:pt>
                <c:pt idx="3632">
                  <c:v>-1.2589999999999999E-6</c:v>
                </c:pt>
                <c:pt idx="3633">
                  <c:v>-1.2780000000000001E-6</c:v>
                </c:pt>
                <c:pt idx="3634">
                  <c:v>-1.268E-6</c:v>
                </c:pt>
                <c:pt idx="3635">
                  <c:v>-1.2869999999999999E-6</c:v>
                </c:pt>
                <c:pt idx="3636">
                  <c:v>-1.3060000000000001E-6</c:v>
                </c:pt>
                <c:pt idx="3637">
                  <c:v>-1.3060000000000001E-6</c:v>
                </c:pt>
                <c:pt idx="3638">
                  <c:v>-1.297E-6</c:v>
                </c:pt>
                <c:pt idx="3639">
                  <c:v>-1.297E-6</c:v>
                </c:pt>
                <c:pt idx="3640">
                  <c:v>-1.3060000000000001E-6</c:v>
                </c:pt>
                <c:pt idx="3641">
                  <c:v>-1.3060000000000001E-6</c:v>
                </c:pt>
                <c:pt idx="3642">
                  <c:v>-1.3060000000000001E-6</c:v>
                </c:pt>
                <c:pt idx="3643">
                  <c:v>-1.316E-6</c:v>
                </c:pt>
                <c:pt idx="3644">
                  <c:v>-1.3060000000000001E-6</c:v>
                </c:pt>
                <c:pt idx="3645">
                  <c:v>-1.316E-6</c:v>
                </c:pt>
                <c:pt idx="3646">
                  <c:v>-1.316E-6</c:v>
                </c:pt>
                <c:pt idx="3647">
                  <c:v>-1.297E-6</c:v>
                </c:pt>
                <c:pt idx="3648">
                  <c:v>-1.3260000000000001E-6</c:v>
                </c:pt>
                <c:pt idx="3649">
                  <c:v>-1.3540000000000001E-6</c:v>
                </c:pt>
                <c:pt idx="3650">
                  <c:v>-1.345E-6</c:v>
                </c:pt>
                <c:pt idx="3651">
                  <c:v>-1.345E-6</c:v>
                </c:pt>
                <c:pt idx="3652">
                  <c:v>-1.3349999999999999E-6</c:v>
                </c:pt>
                <c:pt idx="3653">
                  <c:v>-1.345E-6</c:v>
                </c:pt>
                <c:pt idx="3654">
                  <c:v>-1.364E-6</c:v>
                </c:pt>
                <c:pt idx="3655">
                  <c:v>-1.3540000000000001E-6</c:v>
                </c:pt>
                <c:pt idx="3656">
                  <c:v>-1.373E-6</c:v>
                </c:pt>
                <c:pt idx="3657">
                  <c:v>-1.373E-6</c:v>
                </c:pt>
                <c:pt idx="3658">
                  <c:v>-1.364E-6</c:v>
                </c:pt>
                <c:pt idx="3659">
                  <c:v>-1.373E-6</c:v>
                </c:pt>
                <c:pt idx="3660">
                  <c:v>-1.3829999999999999E-6</c:v>
                </c:pt>
                <c:pt idx="3661">
                  <c:v>-1.373E-6</c:v>
                </c:pt>
                <c:pt idx="3662">
                  <c:v>-1.364E-6</c:v>
                </c:pt>
                <c:pt idx="3663">
                  <c:v>-1.373E-6</c:v>
                </c:pt>
                <c:pt idx="3664">
                  <c:v>-1.3829999999999999E-6</c:v>
                </c:pt>
                <c:pt idx="3665">
                  <c:v>-1.392E-6</c:v>
                </c:pt>
                <c:pt idx="3666">
                  <c:v>-1.4020000000000001E-6</c:v>
                </c:pt>
                <c:pt idx="3667">
                  <c:v>-1.4020000000000001E-6</c:v>
                </c:pt>
                <c:pt idx="3668">
                  <c:v>-1.373E-6</c:v>
                </c:pt>
                <c:pt idx="3669">
                  <c:v>-1.364E-6</c:v>
                </c:pt>
                <c:pt idx="3670">
                  <c:v>-1.3829999999999999E-6</c:v>
                </c:pt>
                <c:pt idx="3671">
                  <c:v>-1.4020000000000001E-6</c:v>
                </c:pt>
                <c:pt idx="3672">
                  <c:v>-1.4020000000000001E-6</c:v>
                </c:pt>
                <c:pt idx="3673">
                  <c:v>-1.4109999999999999E-6</c:v>
                </c:pt>
                <c:pt idx="3674">
                  <c:v>-1.4109999999999999E-6</c:v>
                </c:pt>
                <c:pt idx="3675">
                  <c:v>-1.4109999999999999E-6</c:v>
                </c:pt>
                <c:pt idx="3676">
                  <c:v>-1.4109999999999999E-6</c:v>
                </c:pt>
                <c:pt idx="3677">
                  <c:v>-1.392E-6</c:v>
                </c:pt>
                <c:pt idx="3678">
                  <c:v>-1.421E-6</c:v>
                </c:pt>
                <c:pt idx="3679">
                  <c:v>-1.44E-6</c:v>
                </c:pt>
                <c:pt idx="3680">
                  <c:v>-1.44E-6</c:v>
                </c:pt>
                <c:pt idx="3681">
                  <c:v>-1.4500000000000001E-6</c:v>
                </c:pt>
                <c:pt idx="3682">
                  <c:v>-1.44E-6</c:v>
                </c:pt>
                <c:pt idx="3683">
                  <c:v>-1.44E-6</c:v>
                </c:pt>
                <c:pt idx="3684">
                  <c:v>-1.44E-6</c:v>
                </c:pt>
                <c:pt idx="3685">
                  <c:v>-1.4300000000000001E-6</c:v>
                </c:pt>
                <c:pt idx="3686">
                  <c:v>-1.4300000000000001E-6</c:v>
                </c:pt>
                <c:pt idx="3687">
                  <c:v>-1.4500000000000001E-6</c:v>
                </c:pt>
                <c:pt idx="3688">
                  <c:v>-1.4780000000000001E-6</c:v>
                </c:pt>
                <c:pt idx="3689">
                  <c:v>-1.4589999999999999E-6</c:v>
                </c:pt>
                <c:pt idx="3690">
                  <c:v>-1.44E-6</c:v>
                </c:pt>
                <c:pt idx="3691">
                  <c:v>-1.4500000000000001E-6</c:v>
                </c:pt>
                <c:pt idx="3692">
                  <c:v>-1.469E-6</c:v>
                </c:pt>
                <c:pt idx="3693">
                  <c:v>-1.4780000000000001E-6</c:v>
                </c:pt>
                <c:pt idx="3694">
                  <c:v>-1.488E-6</c:v>
                </c:pt>
                <c:pt idx="3695">
                  <c:v>-1.4589999999999999E-6</c:v>
                </c:pt>
                <c:pt idx="3696">
                  <c:v>-1.4300000000000001E-6</c:v>
                </c:pt>
                <c:pt idx="3697">
                  <c:v>-1.4500000000000001E-6</c:v>
                </c:pt>
                <c:pt idx="3698">
                  <c:v>-1.4780000000000001E-6</c:v>
                </c:pt>
                <c:pt idx="3699">
                  <c:v>-1.5260000000000001E-6</c:v>
                </c:pt>
                <c:pt idx="3700">
                  <c:v>-1.497E-6</c:v>
                </c:pt>
                <c:pt idx="3701">
                  <c:v>-1.4780000000000001E-6</c:v>
                </c:pt>
                <c:pt idx="3702">
                  <c:v>-1.497E-6</c:v>
                </c:pt>
                <c:pt idx="3703">
                  <c:v>-1.4780000000000001E-6</c:v>
                </c:pt>
                <c:pt idx="3704">
                  <c:v>-1.488E-6</c:v>
                </c:pt>
                <c:pt idx="3705">
                  <c:v>-1.516E-6</c:v>
                </c:pt>
                <c:pt idx="3706">
                  <c:v>-1.516E-6</c:v>
                </c:pt>
                <c:pt idx="3707">
                  <c:v>-1.516E-6</c:v>
                </c:pt>
                <c:pt idx="3708">
                  <c:v>-1.5349999999999999E-6</c:v>
                </c:pt>
                <c:pt idx="3709">
                  <c:v>-1.5349999999999999E-6</c:v>
                </c:pt>
                <c:pt idx="3710">
                  <c:v>-1.545E-6</c:v>
                </c:pt>
                <c:pt idx="3711">
                  <c:v>-1.564E-6</c:v>
                </c:pt>
                <c:pt idx="3712">
                  <c:v>-1.5540000000000001E-6</c:v>
                </c:pt>
                <c:pt idx="3713">
                  <c:v>-1.545E-6</c:v>
                </c:pt>
                <c:pt idx="3714">
                  <c:v>-1.5349999999999999E-6</c:v>
                </c:pt>
                <c:pt idx="3715">
                  <c:v>-1.5260000000000001E-6</c:v>
                </c:pt>
                <c:pt idx="3716">
                  <c:v>-1.5260000000000001E-6</c:v>
                </c:pt>
                <c:pt idx="3717">
                  <c:v>-1.5540000000000001E-6</c:v>
                </c:pt>
                <c:pt idx="3718">
                  <c:v>-1.5829999999999999E-6</c:v>
                </c:pt>
                <c:pt idx="3719">
                  <c:v>-1.5829999999999999E-6</c:v>
                </c:pt>
                <c:pt idx="3720">
                  <c:v>-1.545E-6</c:v>
                </c:pt>
                <c:pt idx="3721">
                  <c:v>-1.5349999999999999E-6</c:v>
                </c:pt>
                <c:pt idx="3722">
                  <c:v>-1.5740000000000001E-6</c:v>
                </c:pt>
                <c:pt idx="3723">
                  <c:v>-1.5740000000000001E-6</c:v>
                </c:pt>
                <c:pt idx="3724">
                  <c:v>-1.593E-6</c:v>
                </c:pt>
                <c:pt idx="3725">
                  <c:v>-1.6020000000000001E-6</c:v>
                </c:pt>
                <c:pt idx="3726">
                  <c:v>-1.564E-6</c:v>
                </c:pt>
                <c:pt idx="3727">
                  <c:v>-1.5540000000000001E-6</c:v>
                </c:pt>
                <c:pt idx="3728">
                  <c:v>-1.564E-6</c:v>
                </c:pt>
                <c:pt idx="3729">
                  <c:v>-1.5829999999999999E-6</c:v>
                </c:pt>
                <c:pt idx="3730">
                  <c:v>-1.5829999999999999E-6</c:v>
                </c:pt>
                <c:pt idx="3731">
                  <c:v>-1.5740000000000001E-6</c:v>
                </c:pt>
                <c:pt idx="3732">
                  <c:v>-1.593E-6</c:v>
                </c:pt>
                <c:pt idx="3733">
                  <c:v>-1.6020000000000001E-6</c:v>
                </c:pt>
                <c:pt idx="3734">
                  <c:v>-1.612E-6</c:v>
                </c:pt>
                <c:pt idx="3735">
                  <c:v>-1.6020000000000001E-6</c:v>
                </c:pt>
                <c:pt idx="3736">
                  <c:v>-1.593E-6</c:v>
                </c:pt>
                <c:pt idx="3737">
                  <c:v>-1.612E-6</c:v>
                </c:pt>
                <c:pt idx="3738">
                  <c:v>-1.6020000000000001E-6</c:v>
                </c:pt>
                <c:pt idx="3739">
                  <c:v>-1.612E-6</c:v>
                </c:pt>
                <c:pt idx="3740">
                  <c:v>-1.64E-6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8-3754-42DB-9E48-01B5AB395F86}"/>
            </c:ext>
          </c:extLst>
        </c:ser>
        <c:ser>
          <c:idx val="9"/>
          <c:order val="9"/>
          <c:tx>
            <c:strRef>
              <c:f>lvtemporary_416616!$K$1</c:f>
              <c:strCache>
                <c:ptCount val="1"/>
                <c:pt idx="0">
                  <c:v>500 ppm</c:v>
                </c:pt>
              </c:strCache>
            </c:strRef>
          </c:tx>
          <c:spPr>
            <a:ln w="19050" cap="rnd">
              <a:solidFill>
                <a:srgbClr val="FF0000"/>
              </a:solidFill>
              <a:round/>
            </a:ln>
            <a:effectLst/>
          </c:spPr>
          <c:marker>
            <c:symbol val="none"/>
          </c:marker>
          <c:xVal>
            <c:numRef>
              <c:f>lvtemporary_416616!$A$2:$A$4372</c:f>
              <c:numCache>
                <c:formatCode>General</c:formatCode>
                <c:ptCount val="4371"/>
                <c:pt idx="0">
                  <c:v>0.13</c:v>
                </c:pt>
                <c:pt idx="1">
                  <c:v>0.13100000000000001</c:v>
                </c:pt>
                <c:pt idx="2">
                  <c:v>0.13200000000000001</c:v>
                </c:pt>
                <c:pt idx="3">
                  <c:v>0.13300000000000001</c:v>
                </c:pt>
                <c:pt idx="4">
                  <c:v>0.13400000000000001</c:v>
                </c:pt>
                <c:pt idx="5">
                  <c:v>0.13500000000000001</c:v>
                </c:pt>
                <c:pt idx="6">
                  <c:v>0.13600000000000001</c:v>
                </c:pt>
                <c:pt idx="7">
                  <c:v>0.13700000000000001</c:v>
                </c:pt>
                <c:pt idx="8">
                  <c:v>0.13800000000000001</c:v>
                </c:pt>
                <c:pt idx="9">
                  <c:v>0.13900000000000001</c:v>
                </c:pt>
                <c:pt idx="10">
                  <c:v>0.14000000000000001</c:v>
                </c:pt>
                <c:pt idx="11">
                  <c:v>0.14099999999999999</c:v>
                </c:pt>
                <c:pt idx="12">
                  <c:v>0.14199999999999999</c:v>
                </c:pt>
                <c:pt idx="13">
                  <c:v>0.14299999999999999</c:v>
                </c:pt>
                <c:pt idx="14">
                  <c:v>0.14399999999999999</c:v>
                </c:pt>
                <c:pt idx="15">
                  <c:v>0.14499999999999999</c:v>
                </c:pt>
                <c:pt idx="16">
                  <c:v>0.14599999999999999</c:v>
                </c:pt>
                <c:pt idx="17">
                  <c:v>0.14699999999999999</c:v>
                </c:pt>
                <c:pt idx="18">
                  <c:v>0.14799999999999999</c:v>
                </c:pt>
                <c:pt idx="19">
                  <c:v>0.14899999999999999</c:v>
                </c:pt>
                <c:pt idx="20">
                  <c:v>0.15</c:v>
                </c:pt>
                <c:pt idx="21">
                  <c:v>0.151</c:v>
                </c:pt>
                <c:pt idx="22">
                  <c:v>0.152</c:v>
                </c:pt>
                <c:pt idx="23">
                  <c:v>0.153</c:v>
                </c:pt>
                <c:pt idx="24">
                  <c:v>0.154</c:v>
                </c:pt>
                <c:pt idx="25">
                  <c:v>0.155</c:v>
                </c:pt>
                <c:pt idx="26">
                  <c:v>0.156</c:v>
                </c:pt>
                <c:pt idx="27">
                  <c:v>0.157</c:v>
                </c:pt>
                <c:pt idx="28">
                  <c:v>0.158</c:v>
                </c:pt>
                <c:pt idx="29">
                  <c:v>0.159</c:v>
                </c:pt>
                <c:pt idx="30">
                  <c:v>0.16</c:v>
                </c:pt>
                <c:pt idx="31">
                  <c:v>0.161</c:v>
                </c:pt>
                <c:pt idx="32">
                  <c:v>0.16200000000000001</c:v>
                </c:pt>
                <c:pt idx="33">
                  <c:v>0.16300000000000001</c:v>
                </c:pt>
                <c:pt idx="34">
                  <c:v>0.16400000000000001</c:v>
                </c:pt>
                <c:pt idx="35">
                  <c:v>0.16500000000000001</c:v>
                </c:pt>
                <c:pt idx="36">
                  <c:v>0.16600000000000001</c:v>
                </c:pt>
                <c:pt idx="37">
                  <c:v>0.16700000000000001</c:v>
                </c:pt>
                <c:pt idx="38">
                  <c:v>0.16800000000000001</c:v>
                </c:pt>
                <c:pt idx="39">
                  <c:v>0.16900000000000001</c:v>
                </c:pt>
                <c:pt idx="40">
                  <c:v>0.17</c:v>
                </c:pt>
                <c:pt idx="41">
                  <c:v>0.17100000000000001</c:v>
                </c:pt>
                <c:pt idx="42">
                  <c:v>0.17199999999999999</c:v>
                </c:pt>
                <c:pt idx="43">
                  <c:v>0.17299999999999999</c:v>
                </c:pt>
                <c:pt idx="44">
                  <c:v>0.17399999999999999</c:v>
                </c:pt>
                <c:pt idx="45">
                  <c:v>0.17499999999999999</c:v>
                </c:pt>
                <c:pt idx="46">
                  <c:v>0.17599999999999999</c:v>
                </c:pt>
                <c:pt idx="47">
                  <c:v>0.17699999999999999</c:v>
                </c:pt>
                <c:pt idx="48">
                  <c:v>0.17799999999999999</c:v>
                </c:pt>
                <c:pt idx="49">
                  <c:v>0.17899999999999999</c:v>
                </c:pt>
                <c:pt idx="50">
                  <c:v>0.18</c:v>
                </c:pt>
                <c:pt idx="51">
                  <c:v>0.18099999999999999</c:v>
                </c:pt>
                <c:pt idx="52">
                  <c:v>0.182</c:v>
                </c:pt>
                <c:pt idx="53">
                  <c:v>0.183</c:v>
                </c:pt>
                <c:pt idx="54">
                  <c:v>0.184</c:v>
                </c:pt>
                <c:pt idx="55">
                  <c:v>0.185</c:v>
                </c:pt>
                <c:pt idx="56">
                  <c:v>0.186</c:v>
                </c:pt>
                <c:pt idx="57">
                  <c:v>0.187</c:v>
                </c:pt>
                <c:pt idx="58">
                  <c:v>0.188</c:v>
                </c:pt>
                <c:pt idx="59">
                  <c:v>0.189</c:v>
                </c:pt>
                <c:pt idx="60">
                  <c:v>0.19</c:v>
                </c:pt>
                <c:pt idx="61">
                  <c:v>0.191</c:v>
                </c:pt>
                <c:pt idx="62">
                  <c:v>0.192</c:v>
                </c:pt>
                <c:pt idx="63">
                  <c:v>0.193</c:v>
                </c:pt>
                <c:pt idx="64">
                  <c:v>0.19400000000000001</c:v>
                </c:pt>
                <c:pt idx="65">
                  <c:v>0.19500000000000001</c:v>
                </c:pt>
                <c:pt idx="66">
                  <c:v>0.19600000000000001</c:v>
                </c:pt>
                <c:pt idx="67">
                  <c:v>0.19700000000000001</c:v>
                </c:pt>
                <c:pt idx="68">
                  <c:v>0.19800000000000001</c:v>
                </c:pt>
                <c:pt idx="69">
                  <c:v>0.19900000000000001</c:v>
                </c:pt>
                <c:pt idx="70">
                  <c:v>0.2</c:v>
                </c:pt>
                <c:pt idx="71">
                  <c:v>0.20100000000000001</c:v>
                </c:pt>
                <c:pt idx="72">
                  <c:v>0.20200000000000001</c:v>
                </c:pt>
                <c:pt idx="73">
                  <c:v>0.20300000000000001</c:v>
                </c:pt>
                <c:pt idx="74">
                  <c:v>0.20399999999999999</c:v>
                </c:pt>
                <c:pt idx="75">
                  <c:v>0.20499999999999999</c:v>
                </c:pt>
                <c:pt idx="76">
                  <c:v>0.20599999999999999</c:v>
                </c:pt>
                <c:pt idx="77">
                  <c:v>0.20699999999999999</c:v>
                </c:pt>
                <c:pt idx="78">
                  <c:v>0.20799999999999999</c:v>
                </c:pt>
                <c:pt idx="79">
                  <c:v>0.20899999999999999</c:v>
                </c:pt>
                <c:pt idx="80">
                  <c:v>0.21</c:v>
                </c:pt>
                <c:pt idx="81">
                  <c:v>0.21099999999999999</c:v>
                </c:pt>
                <c:pt idx="82">
                  <c:v>0.21199999999999999</c:v>
                </c:pt>
                <c:pt idx="83">
                  <c:v>0.21299999999999999</c:v>
                </c:pt>
                <c:pt idx="84">
                  <c:v>0.214</c:v>
                </c:pt>
                <c:pt idx="85">
                  <c:v>0.215</c:v>
                </c:pt>
                <c:pt idx="86">
                  <c:v>0.216</c:v>
                </c:pt>
                <c:pt idx="87">
                  <c:v>0.217</c:v>
                </c:pt>
                <c:pt idx="88">
                  <c:v>0.218</c:v>
                </c:pt>
                <c:pt idx="89">
                  <c:v>0.219</c:v>
                </c:pt>
                <c:pt idx="90">
                  <c:v>0.22</c:v>
                </c:pt>
                <c:pt idx="91">
                  <c:v>0.221</c:v>
                </c:pt>
                <c:pt idx="92">
                  <c:v>0.222</c:v>
                </c:pt>
                <c:pt idx="93">
                  <c:v>0.223</c:v>
                </c:pt>
                <c:pt idx="94">
                  <c:v>0.224</c:v>
                </c:pt>
                <c:pt idx="95">
                  <c:v>0.22500000000000001</c:v>
                </c:pt>
                <c:pt idx="96">
                  <c:v>0.22600000000000001</c:v>
                </c:pt>
                <c:pt idx="97">
                  <c:v>0.22700000000000001</c:v>
                </c:pt>
                <c:pt idx="98">
                  <c:v>0.22800000000000001</c:v>
                </c:pt>
                <c:pt idx="99">
                  <c:v>0.22900000000000001</c:v>
                </c:pt>
                <c:pt idx="100">
                  <c:v>0.23</c:v>
                </c:pt>
                <c:pt idx="101">
                  <c:v>0.23100000000000001</c:v>
                </c:pt>
                <c:pt idx="102">
                  <c:v>0.23200000000000001</c:v>
                </c:pt>
                <c:pt idx="103">
                  <c:v>0.23300000000000001</c:v>
                </c:pt>
                <c:pt idx="104">
                  <c:v>0.23400000000000001</c:v>
                </c:pt>
                <c:pt idx="105">
                  <c:v>0.23499999999999999</c:v>
                </c:pt>
                <c:pt idx="106">
                  <c:v>0.23599999999999999</c:v>
                </c:pt>
                <c:pt idx="107">
                  <c:v>0.23699999999999999</c:v>
                </c:pt>
                <c:pt idx="108">
                  <c:v>0.23799999999999999</c:v>
                </c:pt>
                <c:pt idx="109">
                  <c:v>0.23899999999999999</c:v>
                </c:pt>
                <c:pt idx="110">
                  <c:v>0.24</c:v>
                </c:pt>
                <c:pt idx="111">
                  <c:v>0.24099999999999999</c:v>
                </c:pt>
                <c:pt idx="112">
                  <c:v>0.24199999999999999</c:v>
                </c:pt>
                <c:pt idx="113">
                  <c:v>0.24299999999999999</c:v>
                </c:pt>
                <c:pt idx="114">
                  <c:v>0.24399999999999999</c:v>
                </c:pt>
                <c:pt idx="115">
                  <c:v>0.245</c:v>
                </c:pt>
                <c:pt idx="116">
                  <c:v>0.246</c:v>
                </c:pt>
                <c:pt idx="117">
                  <c:v>0.247</c:v>
                </c:pt>
                <c:pt idx="118">
                  <c:v>0.248</c:v>
                </c:pt>
                <c:pt idx="119">
                  <c:v>0.249</c:v>
                </c:pt>
                <c:pt idx="120">
                  <c:v>0.25</c:v>
                </c:pt>
                <c:pt idx="121">
                  <c:v>0.251</c:v>
                </c:pt>
                <c:pt idx="122">
                  <c:v>0.252</c:v>
                </c:pt>
                <c:pt idx="123">
                  <c:v>0.253</c:v>
                </c:pt>
                <c:pt idx="124">
                  <c:v>0.254</c:v>
                </c:pt>
                <c:pt idx="125">
                  <c:v>0.255</c:v>
                </c:pt>
                <c:pt idx="126">
                  <c:v>0.25600000000000001</c:v>
                </c:pt>
                <c:pt idx="127">
                  <c:v>0.25700000000000001</c:v>
                </c:pt>
                <c:pt idx="128">
                  <c:v>0.25800000000000001</c:v>
                </c:pt>
                <c:pt idx="129">
                  <c:v>0.25900000000000001</c:v>
                </c:pt>
                <c:pt idx="130">
                  <c:v>0.26</c:v>
                </c:pt>
                <c:pt idx="131">
                  <c:v>0.26100000000000001</c:v>
                </c:pt>
                <c:pt idx="132">
                  <c:v>0.26200000000000001</c:v>
                </c:pt>
                <c:pt idx="133">
                  <c:v>0.26300000000000001</c:v>
                </c:pt>
                <c:pt idx="134">
                  <c:v>0.26400000000000001</c:v>
                </c:pt>
                <c:pt idx="135">
                  <c:v>0.26500000000000001</c:v>
                </c:pt>
                <c:pt idx="136">
                  <c:v>0.26600000000000001</c:v>
                </c:pt>
                <c:pt idx="137">
                  <c:v>0.26700000000000002</c:v>
                </c:pt>
                <c:pt idx="138">
                  <c:v>0.26800000000000002</c:v>
                </c:pt>
                <c:pt idx="139">
                  <c:v>0.26900000000000002</c:v>
                </c:pt>
                <c:pt idx="140">
                  <c:v>0.27</c:v>
                </c:pt>
                <c:pt idx="141">
                  <c:v>0.27100000000000002</c:v>
                </c:pt>
                <c:pt idx="142">
                  <c:v>0.27200000000000002</c:v>
                </c:pt>
                <c:pt idx="143">
                  <c:v>0.27300000000000002</c:v>
                </c:pt>
                <c:pt idx="144">
                  <c:v>0.27400000000000002</c:v>
                </c:pt>
                <c:pt idx="145">
                  <c:v>0.27500000000000002</c:v>
                </c:pt>
                <c:pt idx="146">
                  <c:v>0.27600000000000002</c:v>
                </c:pt>
                <c:pt idx="147">
                  <c:v>0.27700000000000002</c:v>
                </c:pt>
                <c:pt idx="148">
                  <c:v>0.27800000000000002</c:v>
                </c:pt>
                <c:pt idx="149">
                  <c:v>0.27900000000000003</c:v>
                </c:pt>
                <c:pt idx="150">
                  <c:v>0.28000000000000003</c:v>
                </c:pt>
                <c:pt idx="151">
                  <c:v>0.28100000000000003</c:v>
                </c:pt>
                <c:pt idx="152">
                  <c:v>0.28199999999999997</c:v>
                </c:pt>
                <c:pt idx="153">
                  <c:v>0.28299999999999997</c:v>
                </c:pt>
                <c:pt idx="154">
                  <c:v>0.28399999999999997</c:v>
                </c:pt>
                <c:pt idx="155">
                  <c:v>0.28499999999999998</c:v>
                </c:pt>
                <c:pt idx="156">
                  <c:v>0.28599999999999998</c:v>
                </c:pt>
                <c:pt idx="157">
                  <c:v>0.28699999999999998</c:v>
                </c:pt>
                <c:pt idx="158">
                  <c:v>0.28799999999999998</c:v>
                </c:pt>
                <c:pt idx="159">
                  <c:v>0.28899999999999998</c:v>
                </c:pt>
                <c:pt idx="160">
                  <c:v>0.28999999999999998</c:v>
                </c:pt>
                <c:pt idx="161">
                  <c:v>0.29099999999999998</c:v>
                </c:pt>
                <c:pt idx="162">
                  <c:v>0.29199999999999998</c:v>
                </c:pt>
                <c:pt idx="163">
                  <c:v>0.29299999999999998</c:v>
                </c:pt>
                <c:pt idx="164">
                  <c:v>0.29399999999999998</c:v>
                </c:pt>
                <c:pt idx="165">
                  <c:v>0.29499999999999998</c:v>
                </c:pt>
                <c:pt idx="166">
                  <c:v>0.29599999999999999</c:v>
                </c:pt>
                <c:pt idx="167">
                  <c:v>0.29699999999999999</c:v>
                </c:pt>
                <c:pt idx="168">
                  <c:v>0.29799999999999999</c:v>
                </c:pt>
                <c:pt idx="169">
                  <c:v>0.29899999999999999</c:v>
                </c:pt>
                <c:pt idx="170">
                  <c:v>0.3</c:v>
                </c:pt>
                <c:pt idx="171">
                  <c:v>0.30099999999999999</c:v>
                </c:pt>
                <c:pt idx="172">
                  <c:v>0.30199999999999999</c:v>
                </c:pt>
                <c:pt idx="173">
                  <c:v>0.30299999999999999</c:v>
                </c:pt>
                <c:pt idx="174">
                  <c:v>0.30399999999999999</c:v>
                </c:pt>
                <c:pt idx="175">
                  <c:v>0.30499999999999999</c:v>
                </c:pt>
                <c:pt idx="176">
                  <c:v>0.30599999999999999</c:v>
                </c:pt>
                <c:pt idx="177">
                  <c:v>0.307</c:v>
                </c:pt>
                <c:pt idx="178">
                  <c:v>0.308</c:v>
                </c:pt>
                <c:pt idx="179">
                  <c:v>0.309</c:v>
                </c:pt>
                <c:pt idx="180">
                  <c:v>0.31</c:v>
                </c:pt>
                <c:pt idx="181">
                  <c:v>0.311</c:v>
                </c:pt>
                <c:pt idx="182">
                  <c:v>0.312</c:v>
                </c:pt>
                <c:pt idx="183">
                  <c:v>0.313</c:v>
                </c:pt>
                <c:pt idx="184">
                  <c:v>0.314</c:v>
                </c:pt>
                <c:pt idx="185">
                  <c:v>0.315</c:v>
                </c:pt>
                <c:pt idx="186">
                  <c:v>0.316</c:v>
                </c:pt>
                <c:pt idx="187">
                  <c:v>0.317</c:v>
                </c:pt>
                <c:pt idx="188">
                  <c:v>0.318</c:v>
                </c:pt>
                <c:pt idx="189">
                  <c:v>0.31900000000000001</c:v>
                </c:pt>
                <c:pt idx="190">
                  <c:v>0.32</c:v>
                </c:pt>
                <c:pt idx="191">
                  <c:v>0.32100000000000001</c:v>
                </c:pt>
                <c:pt idx="192">
                  <c:v>0.32200000000000001</c:v>
                </c:pt>
                <c:pt idx="193">
                  <c:v>0.32300000000000001</c:v>
                </c:pt>
                <c:pt idx="194">
                  <c:v>0.32400000000000001</c:v>
                </c:pt>
                <c:pt idx="195">
                  <c:v>0.32500000000000001</c:v>
                </c:pt>
                <c:pt idx="196">
                  <c:v>0.32600000000000001</c:v>
                </c:pt>
                <c:pt idx="197">
                  <c:v>0.32700000000000001</c:v>
                </c:pt>
                <c:pt idx="198">
                  <c:v>0.32800000000000001</c:v>
                </c:pt>
                <c:pt idx="199">
                  <c:v>0.32900000000000001</c:v>
                </c:pt>
                <c:pt idx="200">
                  <c:v>0.33</c:v>
                </c:pt>
                <c:pt idx="201">
                  <c:v>0.33100000000000002</c:v>
                </c:pt>
                <c:pt idx="202">
                  <c:v>0.33200000000000002</c:v>
                </c:pt>
                <c:pt idx="203">
                  <c:v>0.33300000000000002</c:v>
                </c:pt>
                <c:pt idx="204">
                  <c:v>0.33400000000000002</c:v>
                </c:pt>
                <c:pt idx="205">
                  <c:v>0.33500000000000002</c:v>
                </c:pt>
                <c:pt idx="206">
                  <c:v>0.33600000000000002</c:v>
                </c:pt>
                <c:pt idx="207">
                  <c:v>0.33700000000000002</c:v>
                </c:pt>
                <c:pt idx="208">
                  <c:v>0.33800000000000002</c:v>
                </c:pt>
                <c:pt idx="209">
                  <c:v>0.33900000000000002</c:v>
                </c:pt>
                <c:pt idx="210">
                  <c:v>0.34</c:v>
                </c:pt>
                <c:pt idx="211">
                  <c:v>0.34100000000000003</c:v>
                </c:pt>
                <c:pt idx="212">
                  <c:v>0.34200000000000003</c:v>
                </c:pt>
                <c:pt idx="213">
                  <c:v>0.34300000000000003</c:v>
                </c:pt>
                <c:pt idx="214">
                  <c:v>0.34399999999999997</c:v>
                </c:pt>
                <c:pt idx="215">
                  <c:v>0.34499999999999997</c:v>
                </c:pt>
                <c:pt idx="216">
                  <c:v>0.34599999999999997</c:v>
                </c:pt>
                <c:pt idx="217">
                  <c:v>0.34699999999999998</c:v>
                </c:pt>
                <c:pt idx="218">
                  <c:v>0.34799999999999998</c:v>
                </c:pt>
                <c:pt idx="219">
                  <c:v>0.34899999999999998</c:v>
                </c:pt>
                <c:pt idx="220">
                  <c:v>0.35</c:v>
                </c:pt>
                <c:pt idx="221">
                  <c:v>0.35099999999999998</c:v>
                </c:pt>
                <c:pt idx="222">
                  <c:v>0.35199999999999998</c:v>
                </c:pt>
                <c:pt idx="223">
                  <c:v>0.35299999999999998</c:v>
                </c:pt>
                <c:pt idx="224">
                  <c:v>0.35399999999999998</c:v>
                </c:pt>
                <c:pt idx="225">
                  <c:v>0.35499999999999998</c:v>
                </c:pt>
                <c:pt idx="226">
                  <c:v>0.35599999999999998</c:v>
                </c:pt>
                <c:pt idx="227">
                  <c:v>0.35699999999999998</c:v>
                </c:pt>
                <c:pt idx="228">
                  <c:v>0.35799999999999998</c:v>
                </c:pt>
                <c:pt idx="229">
                  <c:v>0.35899999999999999</c:v>
                </c:pt>
                <c:pt idx="230">
                  <c:v>0.36</c:v>
                </c:pt>
                <c:pt idx="231">
                  <c:v>0.36099999999999999</c:v>
                </c:pt>
                <c:pt idx="232">
                  <c:v>0.36199999999999999</c:v>
                </c:pt>
                <c:pt idx="233">
                  <c:v>0.36299999999999999</c:v>
                </c:pt>
                <c:pt idx="234">
                  <c:v>0.36399999999999999</c:v>
                </c:pt>
                <c:pt idx="235">
                  <c:v>0.36499999999999999</c:v>
                </c:pt>
                <c:pt idx="236">
                  <c:v>0.36599999999999999</c:v>
                </c:pt>
                <c:pt idx="237">
                  <c:v>0.36699999999999999</c:v>
                </c:pt>
                <c:pt idx="238">
                  <c:v>0.36799999999999999</c:v>
                </c:pt>
                <c:pt idx="239">
                  <c:v>0.36899999999999999</c:v>
                </c:pt>
                <c:pt idx="240">
                  <c:v>0.37</c:v>
                </c:pt>
                <c:pt idx="241">
                  <c:v>0.371</c:v>
                </c:pt>
                <c:pt idx="242">
                  <c:v>0.372</c:v>
                </c:pt>
                <c:pt idx="243">
                  <c:v>0.373</c:v>
                </c:pt>
                <c:pt idx="244">
                  <c:v>0.374</c:v>
                </c:pt>
                <c:pt idx="245">
                  <c:v>0.375</c:v>
                </c:pt>
                <c:pt idx="246">
                  <c:v>0.376</c:v>
                </c:pt>
                <c:pt idx="247">
                  <c:v>0.377</c:v>
                </c:pt>
                <c:pt idx="248">
                  <c:v>0.378</c:v>
                </c:pt>
                <c:pt idx="249">
                  <c:v>0.379</c:v>
                </c:pt>
                <c:pt idx="250">
                  <c:v>0.38</c:v>
                </c:pt>
                <c:pt idx="251">
                  <c:v>0.38100000000000001</c:v>
                </c:pt>
                <c:pt idx="252">
                  <c:v>0.38200000000000001</c:v>
                </c:pt>
                <c:pt idx="253">
                  <c:v>0.38300000000000001</c:v>
                </c:pt>
                <c:pt idx="254">
                  <c:v>0.38400000000000001</c:v>
                </c:pt>
                <c:pt idx="255">
                  <c:v>0.38500000000000001</c:v>
                </c:pt>
                <c:pt idx="256">
                  <c:v>0.38600000000000001</c:v>
                </c:pt>
                <c:pt idx="257">
                  <c:v>0.38700000000000001</c:v>
                </c:pt>
                <c:pt idx="258">
                  <c:v>0.38800000000000001</c:v>
                </c:pt>
                <c:pt idx="259">
                  <c:v>0.38900000000000001</c:v>
                </c:pt>
                <c:pt idx="260">
                  <c:v>0.39</c:v>
                </c:pt>
                <c:pt idx="261">
                  <c:v>0.39100000000000001</c:v>
                </c:pt>
                <c:pt idx="262">
                  <c:v>0.39200000000000002</c:v>
                </c:pt>
                <c:pt idx="263">
                  <c:v>0.39300000000000002</c:v>
                </c:pt>
                <c:pt idx="264">
                  <c:v>0.39400000000000002</c:v>
                </c:pt>
                <c:pt idx="265">
                  <c:v>0.39500000000000002</c:v>
                </c:pt>
                <c:pt idx="266">
                  <c:v>0.39600000000000002</c:v>
                </c:pt>
                <c:pt idx="267">
                  <c:v>0.39700000000000002</c:v>
                </c:pt>
                <c:pt idx="268">
                  <c:v>0.39800000000000002</c:v>
                </c:pt>
                <c:pt idx="269">
                  <c:v>0.39900000000000002</c:v>
                </c:pt>
                <c:pt idx="270">
                  <c:v>0.4</c:v>
                </c:pt>
                <c:pt idx="271">
                  <c:v>0.40100000000000002</c:v>
                </c:pt>
                <c:pt idx="272">
                  <c:v>0.40200000000000002</c:v>
                </c:pt>
                <c:pt idx="273">
                  <c:v>0.40300000000000002</c:v>
                </c:pt>
                <c:pt idx="274">
                  <c:v>0.40400000000000003</c:v>
                </c:pt>
                <c:pt idx="275">
                  <c:v>0.40500000000000003</c:v>
                </c:pt>
                <c:pt idx="276">
                  <c:v>0.40600000000000003</c:v>
                </c:pt>
                <c:pt idx="277">
                  <c:v>0.40699999999999997</c:v>
                </c:pt>
                <c:pt idx="278">
                  <c:v>0.40799999999999997</c:v>
                </c:pt>
                <c:pt idx="279">
                  <c:v>0.40899999999999997</c:v>
                </c:pt>
                <c:pt idx="280">
                  <c:v>0.41</c:v>
                </c:pt>
                <c:pt idx="281">
                  <c:v>0.41099999999999998</c:v>
                </c:pt>
                <c:pt idx="282">
                  <c:v>0.41199999999999998</c:v>
                </c:pt>
                <c:pt idx="283">
                  <c:v>0.41299999999999998</c:v>
                </c:pt>
                <c:pt idx="284">
                  <c:v>0.41399999999999998</c:v>
                </c:pt>
                <c:pt idx="285">
                  <c:v>0.41499999999999998</c:v>
                </c:pt>
                <c:pt idx="286">
                  <c:v>0.41599999999999998</c:v>
                </c:pt>
                <c:pt idx="287">
                  <c:v>0.41699999999999998</c:v>
                </c:pt>
                <c:pt idx="288">
                  <c:v>0.41799999999999998</c:v>
                </c:pt>
                <c:pt idx="289">
                  <c:v>0.41899999999999998</c:v>
                </c:pt>
                <c:pt idx="290">
                  <c:v>0.42</c:v>
                </c:pt>
                <c:pt idx="291">
                  <c:v>0.42099999999999999</c:v>
                </c:pt>
                <c:pt idx="292">
                  <c:v>0.42199999999999999</c:v>
                </c:pt>
                <c:pt idx="293">
                  <c:v>0.42299999999999999</c:v>
                </c:pt>
                <c:pt idx="294">
                  <c:v>0.42399999999999999</c:v>
                </c:pt>
                <c:pt idx="295">
                  <c:v>0.42499999999999999</c:v>
                </c:pt>
                <c:pt idx="296">
                  <c:v>0.42599999999999999</c:v>
                </c:pt>
                <c:pt idx="297">
                  <c:v>0.42699999999999999</c:v>
                </c:pt>
                <c:pt idx="298">
                  <c:v>0.42799999999999999</c:v>
                </c:pt>
                <c:pt idx="299">
                  <c:v>0.42899999999999999</c:v>
                </c:pt>
                <c:pt idx="300">
                  <c:v>0.43</c:v>
                </c:pt>
                <c:pt idx="301">
                  <c:v>0.43099999999999999</c:v>
                </c:pt>
                <c:pt idx="302">
                  <c:v>0.432</c:v>
                </c:pt>
                <c:pt idx="303">
                  <c:v>0.433</c:v>
                </c:pt>
                <c:pt idx="304">
                  <c:v>0.434</c:v>
                </c:pt>
                <c:pt idx="305">
                  <c:v>0.435</c:v>
                </c:pt>
                <c:pt idx="306">
                  <c:v>0.436</c:v>
                </c:pt>
                <c:pt idx="307">
                  <c:v>0.437</c:v>
                </c:pt>
                <c:pt idx="308">
                  <c:v>0.438</c:v>
                </c:pt>
                <c:pt idx="309">
                  <c:v>0.439</c:v>
                </c:pt>
                <c:pt idx="310">
                  <c:v>0.44</c:v>
                </c:pt>
                <c:pt idx="311">
                  <c:v>0.441</c:v>
                </c:pt>
                <c:pt idx="312">
                  <c:v>0.442</c:v>
                </c:pt>
                <c:pt idx="313">
                  <c:v>0.443</c:v>
                </c:pt>
                <c:pt idx="314">
                  <c:v>0.44400000000000001</c:v>
                </c:pt>
                <c:pt idx="315">
                  <c:v>0.44500000000000001</c:v>
                </c:pt>
                <c:pt idx="316">
                  <c:v>0.44600000000000001</c:v>
                </c:pt>
                <c:pt idx="317">
                  <c:v>0.44700000000000001</c:v>
                </c:pt>
                <c:pt idx="318">
                  <c:v>0.44800000000000001</c:v>
                </c:pt>
                <c:pt idx="319">
                  <c:v>0.44900000000000001</c:v>
                </c:pt>
                <c:pt idx="320">
                  <c:v>0.45</c:v>
                </c:pt>
                <c:pt idx="321">
                  <c:v>0.45100000000000001</c:v>
                </c:pt>
                <c:pt idx="322">
                  <c:v>0.45200000000000001</c:v>
                </c:pt>
                <c:pt idx="323">
                  <c:v>0.45300000000000001</c:v>
                </c:pt>
                <c:pt idx="324">
                  <c:v>0.45400000000000001</c:v>
                </c:pt>
                <c:pt idx="325">
                  <c:v>0.45500000000000002</c:v>
                </c:pt>
                <c:pt idx="326">
                  <c:v>0.45600000000000002</c:v>
                </c:pt>
                <c:pt idx="327">
                  <c:v>0.45700000000000002</c:v>
                </c:pt>
                <c:pt idx="328">
                  <c:v>0.45800000000000002</c:v>
                </c:pt>
                <c:pt idx="329">
                  <c:v>0.45900000000000002</c:v>
                </c:pt>
                <c:pt idx="330">
                  <c:v>0.46</c:v>
                </c:pt>
                <c:pt idx="331">
                  <c:v>0.46100000000000002</c:v>
                </c:pt>
                <c:pt idx="332">
                  <c:v>0.46200000000000002</c:v>
                </c:pt>
                <c:pt idx="333">
                  <c:v>0.46300000000000002</c:v>
                </c:pt>
                <c:pt idx="334">
                  <c:v>0.46400000000000002</c:v>
                </c:pt>
                <c:pt idx="335">
                  <c:v>0.46500000000000002</c:v>
                </c:pt>
                <c:pt idx="336">
                  <c:v>0.46600000000000003</c:v>
                </c:pt>
                <c:pt idx="337">
                  <c:v>0.46700000000000003</c:v>
                </c:pt>
                <c:pt idx="338">
                  <c:v>0.46800000000000003</c:v>
                </c:pt>
                <c:pt idx="339">
                  <c:v>0.46899999999999997</c:v>
                </c:pt>
                <c:pt idx="340">
                  <c:v>0.47</c:v>
                </c:pt>
                <c:pt idx="341">
                  <c:v>0.47099999999999997</c:v>
                </c:pt>
                <c:pt idx="342">
                  <c:v>0.47199999999999998</c:v>
                </c:pt>
                <c:pt idx="343">
                  <c:v>0.47299999999999998</c:v>
                </c:pt>
                <c:pt idx="344">
                  <c:v>0.47399999999999998</c:v>
                </c:pt>
                <c:pt idx="345">
                  <c:v>0.47499999999999998</c:v>
                </c:pt>
                <c:pt idx="346">
                  <c:v>0.47599999999999998</c:v>
                </c:pt>
                <c:pt idx="347">
                  <c:v>0.47699999999999998</c:v>
                </c:pt>
                <c:pt idx="348">
                  <c:v>0.47799999999999998</c:v>
                </c:pt>
                <c:pt idx="349">
                  <c:v>0.47899999999999998</c:v>
                </c:pt>
                <c:pt idx="350">
                  <c:v>0.48</c:v>
                </c:pt>
                <c:pt idx="351">
                  <c:v>0.48099999999999998</c:v>
                </c:pt>
                <c:pt idx="352">
                  <c:v>0.48199999999999998</c:v>
                </c:pt>
                <c:pt idx="353">
                  <c:v>0.48299999999999998</c:v>
                </c:pt>
                <c:pt idx="354">
                  <c:v>0.48399999999999999</c:v>
                </c:pt>
                <c:pt idx="355">
                  <c:v>0.48499999999999999</c:v>
                </c:pt>
                <c:pt idx="356">
                  <c:v>0.48599999999999999</c:v>
                </c:pt>
                <c:pt idx="357">
                  <c:v>0.48699999999999999</c:v>
                </c:pt>
                <c:pt idx="358">
                  <c:v>0.48799999999999999</c:v>
                </c:pt>
                <c:pt idx="359">
                  <c:v>0.48899999999999999</c:v>
                </c:pt>
                <c:pt idx="360">
                  <c:v>0.49</c:v>
                </c:pt>
                <c:pt idx="361">
                  <c:v>0.49099999999999999</c:v>
                </c:pt>
                <c:pt idx="362">
                  <c:v>0.49199999999999999</c:v>
                </c:pt>
                <c:pt idx="363">
                  <c:v>0.49299999999999999</c:v>
                </c:pt>
                <c:pt idx="364">
                  <c:v>0.49399999999999999</c:v>
                </c:pt>
                <c:pt idx="365">
                  <c:v>0.495</c:v>
                </c:pt>
                <c:pt idx="366">
                  <c:v>0.496</c:v>
                </c:pt>
                <c:pt idx="367">
                  <c:v>0.497</c:v>
                </c:pt>
                <c:pt idx="368">
                  <c:v>0.498</c:v>
                </c:pt>
                <c:pt idx="369">
                  <c:v>0.499</c:v>
                </c:pt>
                <c:pt idx="370">
                  <c:v>0.5</c:v>
                </c:pt>
                <c:pt idx="371">
                  <c:v>0.501</c:v>
                </c:pt>
                <c:pt idx="372">
                  <c:v>0.502</c:v>
                </c:pt>
                <c:pt idx="373">
                  <c:v>0.503</c:v>
                </c:pt>
                <c:pt idx="374">
                  <c:v>0.504</c:v>
                </c:pt>
                <c:pt idx="375">
                  <c:v>0.505</c:v>
                </c:pt>
                <c:pt idx="376">
                  <c:v>0.50600000000000001</c:v>
                </c:pt>
                <c:pt idx="377">
                  <c:v>0.50700000000000001</c:v>
                </c:pt>
                <c:pt idx="378">
                  <c:v>0.50800000000000001</c:v>
                </c:pt>
                <c:pt idx="379">
                  <c:v>0.50900000000000001</c:v>
                </c:pt>
                <c:pt idx="380">
                  <c:v>0.51</c:v>
                </c:pt>
                <c:pt idx="381">
                  <c:v>0.51100000000000001</c:v>
                </c:pt>
                <c:pt idx="382">
                  <c:v>0.51200000000000001</c:v>
                </c:pt>
                <c:pt idx="383">
                  <c:v>0.51300000000000001</c:v>
                </c:pt>
                <c:pt idx="384">
                  <c:v>0.51400000000000001</c:v>
                </c:pt>
                <c:pt idx="385">
                  <c:v>0.51500000000000001</c:v>
                </c:pt>
                <c:pt idx="386">
                  <c:v>0.51600000000000001</c:v>
                </c:pt>
                <c:pt idx="387">
                  <c:v>0.51700000000000002</c:v>
                </c:pt>
                <c:pt idx="388">
                  <c:v>0.51800000000000002</c:v>
                </c:pt>
                <c:pt idx="389">
                  <c:v>0.51900000000000002</c:v>
                </c:pt>
                <c:pt idx="390">
                  <c:v>0.52</c:v>
                </c:pt>
                <c:pt idx="391">
                  <c:v>0.52100000000000002</c:v>
                </c:pt>
                <c:pt idx="392">
                  <c:v>0.52200000000000002</c:v>
                </c:pt>
                <c:pt idx="393">
                  <c:v>0.52300000000000002</c:v>
                </c:pt>
                <c:pt idx="394">
                  <c:v>0.52400000000000002</c:v>
                </c:pt>
                <c:pt idx="395">
                  <c:v>0.52500000000000002</c:v>
                </c:pt>
                <c:pt idx="396">
                  <c:v>0.52600000000000002</c:v>
                </c:pt>
                <c:pt idx="397">
                  <c:v>0.52700000000000002</c:v>
                </c:pt>
                <c:pt idx="398">
                  <c:v>0.52800000000000002</c:v>
                </c:pt>
                <c:pt idx="399">
                  <c:v>0.52900000000000003</c:v>
                </c:pt>
                <c:pt idx="400">
                  <c:v>0.53</c:v>
                </c:pt>
                <c:pt idx="401">
                  <c:v>0.53100000000000003</c:v>
                </c:pt>
                <c:pt idx="402">
                  <c:v>0.53200000000000003</c:v>
                </c:pt>
                <c:pt idx="403">
                  <c:v>0.53300000000000003</c:v>
                </c:pt>
                <c:pt idx="404">
                  <c:v>0.53400000000000003</c:v>
                </c:pt>
                <c:pt idx="405">
                  <c:v>0.53500000000000003</c:v>
                </c:pt>
                <c:pt idx="406">
                  <c:v>0.53600000000000003</c:v>
                </c:pt>
                <c:pt idx="407">
                  <c:v>0.53700000000000003</c:v>
                </c:pt>
                <c:pt idx="408">
                  <c:v>0.53800000000000003</c:v>
                </c:pt>
                <c:pt idx="409">
                  <c:v>0.53900000000000003</c:v>
                </c:pt>
                <c:pt idx="410">
                  <c:v>0.54</c:v>
                </c:pt>
                <c:pt idx="411">
                  <c:v>0.54100000000000004</c:v>
                </c:pt>
                <c:pt idx="412">
                  <c:v>0.54200000000000004</c:v>
                </c:pt>
                <c:pt idx="413">
                  <c:v>0.54300000000000004</c:v>
                </c:pt>
                <c:pt idx="414">
                  <c:v>0.54400000000000004</c:v>
                </c:pt>
                <c:pt idx="415">
                  <c:v>0.54500000000000004</c:v>
                </c:pt>
                <c:pt idx="416">
                  <c:v>0.54600000000000004</c:v>
                </c:pt>
                <c:pt idx="417">
                  <c:v>0.54700000000000004</c:v>
                </c:pt>
                <c:pt idx="418">
                  <c:v>0.54800000000000004</c:v>
                </c:pt>
                <c:pt idx="419">
                  <c:v>0.54900000000000004</c:v>
                </c:pt>
                <c:pt idx="420">
                  <c:v>0.55000000000000004</c:v>
                </c:pt>
                <c:pt idx="421">
                  <c:v>0.55100000000000005</c:v>
                </c:pt>
                <c:pt idx="422">
                  <c:v>0.55200000000000005</c:v>
                </c:pt>
                <c:pt idx="423">
                  <c:v>0.55300000000000005</c:v>
                </c:pt>
                <c:pt idx="424">
                  <c:v>0.55400000000000005</c:v>
                </c:pt>
                <c:pt idx="425">
                  <c:v>0.55500000000000005</c:v>
                </c:pt>
                <c:pt idx="426">
                  <c:v>0.55600000000000005</c:v>
                </c:pt>
                <c:pt idx="427">
                  <c:v>0.55700000000000005</c:v>
                </c:pt>
                <c:pt idx="428">
                  <c:v>0.55800000000000005</c:v>
                </c:pt>
                <c:pt idx="429">
                  <c:v>0.55900000000000005</c:v>
                </c:pt>
                <c:pt idx="430">
                  <c:v>0.56000000000000005</c:v>
                </c:pt>
                <c:pt idx="431">
                  <c:v>0.56100000000000005</c:v>
                </c:pt>
                <c:pt idx="432">
                  <c:v>0.56200000000000006</c:v>
                </c:pt>
                <c:pt idx="433">
                  <c:v>0.56299999999999994</c:v>
                </c:pt>
                <c:pt idx="434">
                  <c:v>0.56399999999999995</c:v>
                </c:pt>
                <c:pt idx="435">
                  <c:v>0.56499999999999995</c:v>
                </c:pt>
                <c:pt idx="436">
                  <c:v>0.56599999999999995</c:v>
                </c:pt>
                <c:pt idx="437">
                  <c:v>0.56699999999999995</c:v>
                </c:pt>
                <c:pt idx="438">
                  <c:v>0.56799999999999995</c:v>
                </c:pt>
                <c:pt idx="439">
                  <c:v>0.56899999999999995</c:v>
                </c:pt>
                <c:pt idx="440">
                  <c:v>0.56999999999999995</c:v>
                </c:pt>
                <c:pt idx="441">
                  <c:v>0.57099999999999995</c:v>
                </c:pt>
                <c:pt idx="442">
                  <c:v>0.57199999999999995</c:v>
                </c:pt>
                <c:pt idx="443">
                  <c:v>0.57299999999999995</c:v>
                </c:pt>
                <c:pt idx="444">
                  <c:v>0.57399999999999995</c:v>
                </c:pt>
                <c:pt idx="445">
                  <c:v>0.57499999999999996</c:v>
                </c:pt>
                <c:pt idx="446">
                  <c:v>0.57599999999999996</c:v>
                </c:pt>
                <c:pt idx="447">
                  <c:v>0.57699999999999996</c:v>
                </c:pt>
                <c:pt idx="448">
                  <c:v>0.57799999999999996</c:v>
                </c:pt>
                <c:pt idx="449">
                  <c:v>0.57899999999999996</c:v>
                </c:pt>
                <c:pt idx="450">
                  <c:v>0.57999999999999996</c:v>
                </c:pt>
                <c:pt idx="451">
                  <c:v>0.58099999999999996</c:v>
                </c:pt>
                <c:pt idx="452">
                  <c:v>0.58199999999999996</c:v>
                </c:pt>
                <c:pt idx="453">
                  <c:v>0.58299999999999996</c:v>
                </c:pt>
                <c:pt idx="454">
                  <c:v>0.58399999999999996</c:v>
                </c:pt>
                <c:pt idx="455">
                  <c:v>0.58499999999999996</c:v>
                </c:pt>
                <c:pt idx="456">
                  <c:v>0.58599999999999997</c:v>
                </c:pt>
                <c:pt idx="457">
                  <c:v>0.58699999999999997</c:v>
                </c:pt>
                <c:pt idx="458">
                  <c:v>0.58799999999999997</c:v>
                </c:pt>
                <c:pt idx="459">
                  <c:v>0.58899999999999997</c:v>
                </c:pt>
                <c:pt idx="460">
                  <c:v>0.59</c:v>
                </c:pt>
                <c:pt idx="461">
                  <c:v>0.59099999999999997</c:v>
                </c:pt>
                <c:pt idx="462">
                  <c:v>0.59199999999999997</c:v>
                </c:pt>
                <c:pt idx="463">
                  <c:v>0.59299999999999997</c:v>
                </c:pt>
                <c:pt idx="464">
                  <c:v>0.59399999999999997</c:v>
                </c:pt>
                <c:pt idx="465">
                  <c:v>0.59499999999999997</c:v>
                </c:pt>
                <c:pt idx="466">
                  <c:v>0.59599999999999997</c:v>
                </c:pt>
                <c:pt idx="467">
                  <c:v>0.59699999999999998</c:v>
                </c:pt>
                <c:pt idx="468">
                  <c:v>0.59799999999999998</c:v>
                </c:pt>
                <c:pt idx="469">
                  <c:v>0.59899999999999998</c:v>
                </c:pt>
                <c:pt idx="470">
                  <c:v>0.6</c:v>
                </c:pt>
                <c:pt idx="471">
                  <c:v>0.60099999999999998</c:v>
                </c:pt>
                <c:pt idx="472">
                  <c:v>0.60199999999999998</c:v>
                </c:pt>
                <c:pt idx="473">
                  <c:v>0.60299999999999998</c:v>
                </c:pt>
                <c:pt idx="474">
                  <c:v>0.60399999999999998</c:v>
                </c:pt>
                <c:pt idx="475">
                  <c:v>0.60499999999999998</c:v>
                </c:pt>
                <c:pt idx="476">
                  <c:v>0.60599999999999998</c:v>
                </c:pt>
                <c:pt idx="477">
                  <c:v>0.60699999999999998</c:v>
                </c:pt>
                <c:pt idx="478">
                  <c:v>0.60799999999999998</c:v>
                </c:pt>
                <c:pt idx="479">
                  <c:v>0.60899999999999999</c:v>
                </c:pt>
                <c:pt idx="480">
                  <c:v>0.61</c:v>
                </c:pt>
                <c:pt idx="481">
                  <c:v>0.61099999999999999</c:v>
                </c:pt>
                <c:pt idx="482">
                  <c:v>0.61199999999999999</c:v>
                </c:pt>
                <c:pt idx="483">
                  <c:v>0.61299999999999999</c:v>
                </c:pt>
                <c:pt idx="484">
                  <c:v>0.61399999999999999</c:v>
                </c:pt>
                <c:pt idx="485">
                  <c:v>0.61499999999999999</c:v>
                </c:pt>
                <c:pt idx="486">
                  <c:v>0.61599999999999999</c:v>
                </c:pt>
                <c:pt idx="487">
                  <c:v>0.61699999999999999</c:v>
                </c:pt>
                <c:pt idx="488">
                  <c:v>0.61799999999999999</c:v>
                </c:pt>
                <c:pt idx="489">
                  <c:v>0.61899999999999999</c:v>
                </c:pt>
                <c:pt idx="490">
                  <c:v>0.62</c:v>
                </c:pt>
                <c:pt idx="491">
                  <c:v>0.621</c:v>
                </c:pt>
                <c:pt idx="492">
                  <c:v>0.622</c:v>
                </c:pt>
                <c:pt idx="493">
                  <c:v>0.623</c:v>
                </c:pt>
                <c:pt idx="494">
                  <c:v>0.624</c:v>
                </c:pt>
                <c:pt idx="495">
                  <c:v>0.625</c:v>
                </c:pt>
                <c:pt idx="496">
                  <c:v>0.626</c:v>
                </c:pt>
                <c:pt idx="497">
                  <c:v>0.627</c:v>
                </c:pt>
                <c:pt idx="498">
                  <c:v>0.628</c:v>
                </c:pt>
                <c:pt idx="499">
                  <c:v>0.629</c:v>
                </c:pt>
                <c:pt idx="500">
                  <c:v>0.63</c:v>
                </c:pt>
                <c:pt idx="501">
                  <c:v>0.63100000000000001</c:v>
                </c:pt>
                <c:pt idx="502">
                  <c:v>0.63200000000000001</c:v>
                </c:pt>
                <c:pt idx="503">
                  <c:v>0.63300000000000001</c:v>
                </c:pt>
                <c:pt idx="504">
                  <c:v>0.63400000000000001</c:v>
                </c:pt>
                <c:pt idx="505">
                  <c:v>0.63500000000000001</c:v>
                </c:pt>
                <c:pt idx="506">
                  <c:v>0.63600000000000001</c:v>
                </c:pt>
                <c:pt idx="507">
                  <c:v>0.63700000000000001</c:v>
                </c:pt>
                <c:pt idx="508">
                  <c:v>0.63800000000000001</c:v>
                </c:pt>
                <c:pt idx="509">
                  <c:v>0.63900000000000001</c:v>
                </c:pt>
                <c:pt idx="510">
                  <c:v>0.64</c:v>
                </c:pt>
                <c:pt idx="511">
                  <c:v>0.64100000000000001</c:v>
                </c:pt>
                <c:pt idx="512">
                  <c:v>0.64200000000000002</c:v>
                </c:pt>
                <c:pt idx="513">
                  <c:v>0.64300000000000002</c:v>
                </c:pt>
                <c:pt idx="514">
                  <c:v>0.64400000000000002</c:v>
                </c:pt>
                <c:pt idx="515">
                  <c:v>0.64500000000000002</c:v>
                </c:pt>
                <c:pt idx="516">
                  <c:v>0.64600000000000002</c:v>
                </c:pt>
                <c:pt idx="517">
                  <c:v>0.64700000000000002</c:v>
                </c:pt>
                <c:pt idx="518">
                  <c:v>0.64800000000000002</c:v>
                </c:pt>
                <c:pt idx="519">
                  <c:v>0.64900000000000002</c:v>
                </c:pt>
                <c:pt idx="520">
                  <c:v>0.65</c:v>
                </c:pt>
                <c:pt idx="521">
                  <c:v>0.65100000000000002</c:v>
                </c:pt>
                <c:pt idx="522">
                  <c:v>0.65200000000000002</c:v>
                </c:pt>
                <c:pt idx="523">
                  <c:v>0.65300000000000002</c:v>
                </c:pt>
                <c:pt idx="524">
                  <c:v>0.65400000000000003</c:v>
                </c:pt>
                <c:pt idx="525">
                  <c:v>0.65500000000000003</c:v>
                </c:pt>
                <c:pt idx="526">
                  <c:v>0.65600000000000003</c:v>
                </c:pt>
                <c:pt idx="527">
                  <c:v>0.65700000000000003</c:v>
                </c:pt>
                <c:pt idx="528">
                  <c:v>0.65800000000000003</c:v>
                </c:pt>
                <c:pt idx="529">
                  <c:v>0.65900000000000003</c:v>
                </c:pt>
                <c:pt idx="530">
                  <c:v>0.66</c:v>
                </c:pt>
                <c:pt idx="531">
                  <c:v>0.66100000000000003</c:v>
                </c:pt>
                <c:pt idx="532">
                  <c:v>0.66200000000000003</c:v>
                </c:pt>
                <c:pt idx="533">
                  <c:v>0.66300000000000003</c:v>
                </c:pt>
                <c:pt idx="534">
                  <c:v>0.66400000000000003</c:v>
                </c:pt>
                <c:pt idx="535">
                  <c:v>0.66500000000000004</c:v>
                </c:pt>
                <c:pt idx="536">
                  <c:v>0.66600000000000004</c:v>
                </c:pt>
                <c:pt idx="537">
                  <c:v>0.66700000000000004</c:v>
                </c:pt>
                <c:pt idx="538">
                  <c:v>0.66800000000000004</c:v>
                </c:pt>
                <c:pt idx="539">
                  <c:v>0.66900000000000004</c:v>
                </c:pt>
                <c:pt idx="540">
                  <c:v>0.67</c:v>
                </c:pt>
                <c:pt idx="541">
                  <c:v>0.67100000000000004</c:v>
                </c:pt>
                <c:pt idx="542">
                  <c:v>0.67200000000000004</c:v>
                </c:pt>
                <c:pt idx="543">
                  <c:v>0.67300000000000004</c:v>
                </c:pt>
                <c:pt idx="544">
                  <c:v>0.67400000000000004</c:v>
                </c:pt>
                <c:pt idx="545">
                  <c:v>0.67500000000000004</c:v>
                </c:pt>
                <c:pt idx="546">
                  <c:v>0.67600000000000005</c:v>
                </c:pt>
                <c:pt idx="547">
                  <c:v>0.67700000000000005</c:v>
                </c:pt>
                <c:pt idx="548">
                  <c:v>0.67800000000000005</c:v>
                </c:pt>
                <c:pt idx="549">
                  <c:v>0.67900000000000005</c:v>
                </c:pt>
                <c:pt idx="550">
                  <c:v>0.68</c:v>
                </c:pt>
                <c:pt idx="551">
                  <c:v>0.68100000000000005</c:v>
                </c:pt>
                <c:pt idx="552">
                  <c:v>0.68200000000000005</c:v>
                </c:pt>
                <c:pt idx="553">
                  <c:v>0.68300000000000005</c:v>
                </c:pt>
                <c:pt idx="554">
                  <c:v>0.68400000000000005</c:v>
                </c:pt>
                <c:pt idx="555">
                  <c:v>0.68500000000000005</c:v>
                </c:pt>
                <c:pt idx="556">
                  <c:v>0.68600000000000005</c:v>
                </c:pt>
                <c:pt idx="557">
                  <c:v>0.68700000000000006</c:v>
                </c:pt>
                <c:pt idx="558">
                  <c:v>0.68799999999999994</c:v>
                </c:pt>
                <c:pt idx="559">
                  <c:v>0.68899999999999995</c:v>
                </c:pt>
                <c:pt idx="560">
                  <c:v>0.69</c:v>
                </c:pt>
                <c:pt idx="561">
                  <c:v>0.69099999999999995</c:v>
                </c:pt>
                <c:pt idx="562">
                  <c:v>0.69199999999999995</c:v>
                </c:pt>
                <c:pt idx="563">
                  <c:v>0.69299999999999995</c:v>
                </c:pt>
                <c:pt idx="564">
                  <c:v>0.69399999999999995</c:v>
                </c:pt>
                <c:pt idx="565">
                  <c:v>0.69499999999999995</c:v>
                </c:pt>
                <c:pt idx="566">
                  <c:v>0.69599999999999995</c:v>
                </c:pt>
                <c:pt idx="567">
                  <c:v>0.69699999999999995</c:v>
                </c:pt>
                <c:pt idx="568">
                  <c:v>0.69799999999999995</c:v>
                </c:pt>
                <c:pt idx="569">
                  <c:v>0.69899999999999995</c:v>
                </c:pt>
                <c:pt idx="570">
                  <c:v>0.7</c:v>
                </c:pt>
                <c:pt idx="571">
                  <c:v>0.70099999999999996</c:v>
                </c:pt>
                <c:pt idx="572">
                  <c:v>0.70199999999999996</c:v>
                </c:pt>
                <c:pt idx="573">
                  <c:v>0.70299999999999996</c:v>
                </c:pt>
                <c:pt idx="574">
                  <c:v>0.70399999999999996</c:v>
                </c:pt>
                <c:pt idx="575">
                  <c:v>0.70499999999999996</c:v>
                </c:pt>
                <c:pt idx="576">
                  <c:v>0.70599999999999996</c:v>
                </c:pt>
                <c:pt idx="577">
                  <c:v>0.70699999999999996</c:v>
                </c:pt>
                <c:pt idx="578">
                  <c:v>0.70799999999999996</c:v>
                </c:pt>
                <c:pt idx="579">
                  <c:v>0.70899999999999996</c:v>
                </c:pt>
                <c:pt idx="580">
                  <c:v>0.71</c:v>
                </c:pt>
                <c:pt idx="581">
                  <c:v>0.71099999999999997</c:v>
                </c:pt>
                <c:pt idx="582">
                  <c:v>0.71199999999999997</c:v>
                </c:pt>
                <c:pt idx="583">
                  <c:v>0.71299999999999997</c:v>
                </c:pt>
                <c:pt idx="584">
                  <c:v>0.71399999999999997</c:v>
                </c:pt>
                <c:pt idx="585">
                  <c:v>0.71499999999999997</c:v>
                </c:pt>
                <c:pt idx="586">
                  <c:v>0.71599999999999997</c:v>
                </c:pt>
                <c:pt idx="587">
                  <c:v>0.71699999999999997</c:v>
                </c:pt>
                <c:pt idx="588">
                  <c:v>0.71799999999999997</c:v>
                </c:pt>
                <c:pt idx="589">
                  <c:v>0.71899999999999997</c:v>
                </c:pt>
                <c:pt idx="590">
                  <c:v>0.72</c:v>
                </c:pt>
                <c:pt idx="591">
                  <c:v>0.72099999999999997</c:v>
                </c:pt>
                <c:pt idx="592">
                  <c:v>0.72199999999999998</c:v>
                </c:pt>
                <c:pt idx="593">
                  <c:v>0.72299999999999998</c:v>
                </c:pt>
                <c:pt idx="594">
                  <c:v>0.72399999999999998</c:v>
                </c:pt>
                <c:pt idx="595">
                  <c:v>0.72499999999999998</c:v>
                </c:pt>
                <c:pt idx="596">
                  <c:v>0.72599999999999998</c:v>
                </c:pt>
                <c:pt idx="597">
                  <c:v>0.72699999999999998</c:v>
                </c:pt>
                <c:pt idx="598">
                  <c:v>0.72799999999999998</c:v>
                </c:pt>
                <c:pt idx="599">
                  <c:v>0.72899999999999998</c:v>
                </c:pt>
                <c:pt idx="600">
                  <c:v>0.73</c:v>
                </c:pt>
                <c:pt idx="601">
                  <c:v>0.73099999999999998</c:v>
                </c:pt>
                <c:pt idx="602">
                  <c:v>0.73199999999999998</c:v>
                </c:pt>
                <c:pt idx="603">
                  <c:v>0.73299999999999998</c:v>
                </c:pt>
                <c:pt idx="604">
                  <c:v>0.73399999999999999</c:v>
                </c:pt>
                <c:pt idx="605">
                  <c:v>0.73499999999999999</c:v>
                </c:pt>
                <c:pt idx="606">
                  <c:v>0.73599999999999999</c:v>
                </c:pt>
                <c:pt idx="607">
                  <c:v>0.73699999999999999</c:v>
                </c:pt>
                <c:pt idx="608">
                  <c:v>0.73799999999999999</c:v>
                </c:pt>
                <c:pt idx="609">
                  <c:v>0.73899999999999999</c:v>
                </c:pt>
                <c:pt idx="610">
                  <c:v>0.74</c:v>
                </c:pt>
                <c:pt idx="611">
                  <c:v>0.74099999999999999</c:v>
                </c:pt>
                <c:pt idx="612">
                  <c:v>0.74199999999999999</c:v>
                </c:pt>
                <c:pt idx="613">
                  <c:v>0.74299999999999999</c:v>
                </c:pt>
                <c:pt idx="614">
                  <c:v>0.74399999999999999</c:v>
                </c:pt>
                <c:pt idx="615">
                  <c:v>0.745</c:v>
                </c:pt>
                <c:pt idx="616">
                  <c:v>0.746</c:v>
                </c:pt>
                <c:pt idx="617">
                  <c:v>0.747</c:v>
                </c:pt>
                <c:pt idx="618">
                  <c:v>0.748</c:v>
                </c:pt>
                <c:pt idx="619">
                  <c:v>0.749</c:v>
                </c:pt>
                <c:pt idx="620">
                  <c:v>0.75</c:v>
                </c:pt>
                <c:pt idx="621">
                  <c:v>0.751</c:v>
                </c:pt>
                <c:pt idx="622">
                  <c:v>0.752</c:v>
                </c:pt>
                <c:pt idx="623">
                  <c:v>0.753</c:v>
                </c:pt>
                <c:pt idx="624">
                  <c:v>0.754</c:v>
                </c:pt>
                <c:pt idx="625">
                  <c:v>0.755</c:v>
                </c:pt>
                <c:pt idx="626">
                  <c:v>0.75600000000000001</c:v>
                </c:pt>
                <c:pt idx="627">
                  <c:v>0.75700000000000001</c:v>
                </c:pt>
                <c:pt idx="628">
                  <c:v>0.75800000000000001</c:v>
                </c:pt>
                <c:pt idx="629">
                  <c:v>0.75900000000000001</c:v>
                </c:pt>
                <c:pt idx="630">
                  <c:v>0.76</c:v>
                </c:pt>
                <c:pt idx="631">
                  <c:v>0.76100000000000001</c:v>
                </c:pt>
                <c:pt idx="632">
                  <c:v>0.76200000000000001</c:v>
                </c:pt>
                <c:pt idx="633">
                  <c:v>0.76300000000000001</c:v>
                </c:pt>
                <c:pt idx="634">
                  <c:v>0.76400000000000001</c:v>
                </c:pt>
                <c:pt idx="635">
                  <c:v>0.76500000000000001</c:v>
                </c:pt>
                <c:pt idx="636">
                  <c:v>0.76600000000000001</c:v>
                </c:pt>
                <c:pt idx="637">
                  <c:v>0.76700000000000002</c:v>
                </c:pt>
                <c:pt idx="638">
                  <c:v>0.76800000000000002</c:v>
                </c:pt>
                <c:pt idx="639">
                  <c:v>0.76900000000000002</c:v>
                </c:pt>
                <c:pt idx="640">
                  <c:v>0.77</c:v>
                </c:pt>
                <c:pt idx="641">
                  <c:v>0.77100000000000002</c:v>
                </c:pt>
                <c:pt idx="642">
                  <c:v>0.77200000000000002</c:v>
                </c:pt>
                <c:pt idx="643">
                  <c:v>0.77300000000000002</c:v>
                </c:pt>
                <c:pt idx="644">
                  <c:v>0.77400000000000002</c:v>
                </c:pt>
                <c:pt idx="645">
                  <c:v>0.77500000000000002</c:v>
                </c:pt>
                <c:pt idx="646">
                  <c:v>0.77600000000000002</c:v>
                </c:pt>
                <c:pt idx="647">
                  <c:v>0.77700000000000002</c:v>
                </c:pt>
                <c:pt idx="648">
                  <c:v>0.77800000000000002</c:v>
                </c:pt>
                <c:pt idx="649">
                  <c:v>0.77900000000000003</c:v>
                </c:pt>
                <c:pt idx="650">
                  <c:v>0.78</c:v>
                </c:pt>
                <c:pt idx="651">
                  <c:v>0.78100000000000003</c:v>
                </c:pt>
                <c:pt idx="652">
                  <c:v>0.78200000000000003</c:v>
                </c:pt>
                <c:pt idx="653">
                  <c:v>0.78300000000000003</c:v>
                </c:pt>
                <c:pt idx="654">
                  <c:v>0.78400000000000003</c:v>
                </c:pt>
                <c:pt idx="655">
                  <c:v>0.78500000000000003</c:v>
                </c:pt>
                <c:pt idx="656">
                  <c:v>0.78600000000000003</c:v>
                </c:pt>
                <c:pt idx="657">
                  <c:v>0.78700000000000003</c:v>
                </c:pt>
                <c:pt idx="658">
                  <c:v>0.78800000000000003</c:v>
                </c:pt>
                <c:pt idx="659">
                  <c:v>0.78900000000000003</c:v>
                </c:pt>
                <c:pt idx="660">
                  <c:v>0.79</c:v>
                </c:pt>
                <c:pt idx="661">
                  <c:v>0.79100000000000004</c:v>
                </c:pt>
                <c:pt idx="662">
                  <c:v>0.79200000000000004</c:v>
                </c:pt>
                <c:pt idx="663">
                  <c:v>0.79300000000000004</c:v>
                </c:pt>
                <c:pt idx="664">
                  <c:v>0.79400000000000004</c:v>
                </c:pt>
                <c:pt idx="665">
                  <c:v>0.79500000000000004</c:v>
                </c:pt>
                <c:pt idx="666">
                  <c:v>0.79600000000000004</c:v>
                </c:pt>
                <c:pt idx="667">
                  <c:v>0.79700000000000004</c:v>
                </c:pt>
                <c:pt idx="668">
                  <c:v>0.79800000000000004</c:v>
                </c:pt>
                <c:pt idx="669">
                  <c:v>0.79900000000000004</c:v>
                </c:pt>
                <c:pt idx="670">
                  <c:v>0.8</c:v>
                </c:pt>
                <c:pt idx="671">
                  <c:v>0.80100000000000005</c:v>
                </c:pt>
                <c:pt idx="672">
                  <c:v>0.80200000000000005</c:v>
                </c:pt>
                <c:pt idx="673">
                  <c:v>0.80300000000000005</c:v>
                </c:pt>
                <c:pt idx="674">
                  <c:v>0.80400000000000005</c:v>
                </c:pt>
                <c:pt idx="675">
                  <c:v>0.80500000000000005</c:v>
                </c:pt>
                <c:pt idx="676">
                  <c:v>0.80600000000000005</c:v>
                </c:pt>
                <c:pt idx="677">
                  <c:v>0.80700000000000005</c:v>
                </c:pt>
                <c:pt idx="678">
                  <c:v>0.80800000000000005</c:v>
                </c:pt>
                <c:pt idx="679">
                  <c:v>0.80900000000000005</c:v>
                </c:pt>
                <c:pt idx="680">
                  <c:v>0.81</c:v>
                </c:pt>
                <c:pt idx="681">
                  <c:v>0.81100000000000005</c:v>
                </c:pt>
                <c:pt idx="682">
                  <c:v>0.81200000000000006</c:v>
                </c:pt>
                <c:pt idx="683">
                  <c:v>0.81299999999999994</c:v>
                </c:pt>
                <c:pt idx="684">
                  <c:v>0.81399999999999995</c:v>
                </c:pt>
                <c:pt idx="685">
                  <c:v>0.81499999999999995</c:v>
                </c:pt>
                <c:pt idx="686">
                  <c:v>0.81599999999999995</c:v>
                </c:pt>
                <c:pt idx="687">
                  <c:v>0.81699999999999995</c:v>
                </c:pt>
                <c:pt idx="688">
                  <c:v>0.81799999999999995</c:v>
                </c:pt>
                <c:pt idx="689">
                  <c:v>0.81899999999999995</c:v>
                </c:pt>
                <c:pt idx="690">
                  <c:v>0.82</c:v>
                </c:pt>
                <c:pt idx="691">
                  <c:v>0.82099999999999995</c:v>
                </c:pt>
                <c:pt idx="692">
                  <c:v>0.82199999999999995</c:v>
                </c:pt>
                <c:pt idx="693">
                  <c:v>0.82299999999999995</c:v>
                </c:pt>
                <c:pt idx="694">
                  <c:v>0.82399999999999995</c:v>
                </c:pt>
                <c:pt idx="695">
                  <c:v>0.82499999999999996</c:v>
                </c:pt>
                <c:pt idx="696">
                  <c:v>0.82599999999999996</c:v>
                </c:pt>
                <c:pt idx="697">
                  <c:v>0.82699999999999996</c:v>
                </c:pt>
                <c:pt idx="698">
                  <c:v>0.82799999999999996</c:v>
                </c:pt>
                <c:pt idx="699">
                  <c:v>0.82899999999999996</c:v>
                </c:pt>
                <c:pt idx="700">
                  <c:v>0.83</c:v>
                </c:pt>
                <c:pt idx="701">
                  <c:v>0.83099999999999996</c:v>
                </c:pt>
                <c:pt idx="702">
                  <c:v>0.83199999999999996</c:v>
                </c:pt>
                <c:pt idx="703">
                  <c:v>0.83299999999999996</c:v>
                </c:pt>
                <c:pt idx="704">
                  <c:v>0.83399999999999996</c:v>
                </c:pt>
                <c:pt idx="705">
                  <c:v>0.83499999999999996</c:v>
                </c:pt>
                <c:pt idx="706">
                  <c:v>0.83599999999999997</c:v>
                </c:pt>
                <c:pt idx="707">
                  <c:v>0.83699999999999997</c:v>
                </c:pt>
                <c:pt idx="708">
                  <c:v>0.83799999999999997</c:v>
                </c:pt>
                <c:pt idx="709">
                  <c:v>0.83899999999999997</c:v>
                </c:pt>
                <c:pt idx="710">
                  <c:v>0.84</c:v>
                </c:pt>
                <c:pt idx="711">
                  <c:v>0.84099999999999997</c:v>
                </c:pt>
                <c:pt idx="712">
                  <c:v>0.84199999999999997</c:v>
                </c:pt>
                <c:pt idx="713">
                  <c:v>0.84299999999999997</c:v>
                </c:pt>
                <c:pt idx="714">
                  <c:v>0.84399999999999997</c:v>
                </c:pt>
                <c:pt idx="715">
                  <c:v>0.84499999999999997</c:v>
                </c:pt>
                <c:pt idx="716">
                  <c:v>0.84599999999999997</c:v>
                </c:pt>
                <c:pt idx="717">
                  <c:v>0.84699999999999998</c:v>
                </c:pt>
                <c:pt idx="718">
                  <c:v>0.84799999999999998</c:v>
                </c:pt>
                <c:pt idx="719">
                  <c:v>0.84899999999999998</c:v>
                </c:pt>
                <c:pt idx="720">
                  <c:v>0.85</c:v>
                </c:pt>
                <c:pt idx="721">
                  <c:v>0.85099999999999998</c:v>
                </c:pt>
                <c:pt idx="722">
                  <c:v>0.85199999999999998</c:v>
                </c:pt>
                <c:pt idx="723">
                  <c:v>0.85299999999999998</c:v>
                </c:pt>
                <c:pt idx="724">
                  <c:v>0.85399999999999998</c:v>
                </c:pt>
                <c:pt idx="725">
                  <c:v>0.85499999999999998</c:v>
                </c:pt>
                <c:pt idx="726">
                  <c:v>0.85599999999999998</c:v>
                </c:pt>
                <c:pt idx="727">
                  <c:v>0.85699999999999998</c:v>
                </c:pt>
                <c:pt idx="728">
                  <c:v>0.85799999999999998</c:v>
                </c:pt>
                <c:pt idx="729">
                  <c:v>0.85899999999999999</c:v>
                </c:pt>
                <c:pt idx="730">
                  <c:v>0.86</c:v>
                </c:pt>
                <c:pt idx="731">
                  <c:v>0.86099999999999999</c:v>
                </c:pt>
                <c:pt idx="732">
                  <c:v>0.86199999999999999</c:v>
                </c:pt>
                <c:pt idx="733">
                  <c:v>0.86299999999999999</c:v>
                </c:pt>
                <c:pt idx="734">
                  <c:v>0.86399999999999999</c:v>
                </c:pt>
                <c:pt idx="735">
                  <c:v>0.86499999999999999</c:v>
                </c:pt>
                <c:pt idx="736">
                  <c:v>0.86599999999999999</c:v>
                </c:pt>
                <c:pt idx="737">
                  <c:v>0.86699999999999999</c:v>
                </c:pt>
                <c:pt idx="738">
                  <c:v>0.86799999999999999</c:v>
                </c:pt>
                <c:pt idx="739">
                  <c:v>0.86899999999999999</c:v>
                </c:pt>
                <c:pt idx="740">
                  <c:v>0.87</c:v>
                </c:pt>
                <c:pt idx="741">
                  <c:v>0.871</c:v>
                </c:pt>
                <c:pt idx="742">
                  <c:v>0.872</c:v>
                </c:pt>
                <c:pt idx="743">
                  <c:v>0.873</c:v>
                </c:pt>
                <c:pt idx="744">
                  <c:v>0.874</c:v>
                </c:pt>
                <c:pt idx="745">
                  <c:v>0.875</c:v>
                </c:pt>
                <c:pt idx="746">
                  <c:v>0.876</c:v>
                </c:pt>
                <c:pt idx="747">
                  <c:v>0.877</c:v>
                </c:pt>
                <c:pt idx="748">
                  <c:v>0.878</c:v>
                </c:pt>
                <c:pt idx="749">
                  <c:v>0.879</c:v>
                </c:pt>
                <c:pt idx="750">
                  <c:v>0.88</c:v>
                </c:pt>
                <c:pt idx="751">
                  <c:v>0.88100000000000001</c:v>
                </c:pt>
                <c:pt idx="752">
                  <c:v>0.88200000000000001</c:v>
                </c:pt>
                <c:pt idx="753">
                  <c:v>0.88300000000000001</c:v>
                </c:pt>
                <c:pt idx="754">
                  <c:v>0.88400000000000001</c:v>
                </c:pt>
                <c:pt idx="755">
                  <c:v>0.88500000000000001</c:v>
                </c:pt>
                <c:pt idx="756">
                  <c:v>0.88600000000000001</c:v>
                </c:pt>
                <c:pt idx="757">
                  <c:v>0.88700000000000001</c:v>
                </c:pt>
                <c:pt idx="758">
                  <c:v>0.88800000000000001</c:v>
                </c:pt>
                <c:pt idx="759">
                  <c:v>0.88900000000000001</c:v>
                </c:pt>
                <c:pt idx="760">
                  <c:v>0.89</c:v>
                </c:pt>
                <c:pt idx="761">
                  <c:v>0.89100000000000001</c:v>
                </c:pt>
                <c:pt idx="762">
                  <c:v>0.89200000000000002</c:v>
                </c:pt>
                <c:pt idx="763">
                  <c:v>0.89300000000000002</c:v>
                </c:pt>
                <c:pt idx="764">
                  <c:v>0.89400000000000002</c:v>
                </c:pt>
                <c:pt idx="765">
                  <c:v>0.89500000000000002</c:v>
                </c:pt>
                <c:pt idx="766">
                  <c:v>0.89600000000000002</c:v>
                </c:pt>
                <c:pt idx="767">
                  <c:v>0.89700000000000002</c:v>
                </c:pt>
                <c:pt idx="768">
                  <c:v>0.89800000000000002</c:v>
                </c:pt>
                <c:pt idx="769">
                  <c:v>0.89900000000000002</c:v>
                </c:pt>
                <c:pt idx="770">
                  <c:v>0.9</c:v>
                </c:pt>
                <c:pt idx="771">
                  <c:v>0.90100000000000002</c:v>
                </c:pt>
                <c:pt idx="772">
                  <c:v>0.90200000000000002</c:v>
                </c:pt>
                <c:pt idx="773">
                  <c:v>0.90300000000000002</c:v>
                </c:pt>
                <c:pt idx="774">
                  <c:v>0.90400000000000003</c:v>
                </c:pt>
                <c:pt idx="775">
                  <c:v>0.90500000000000003</c:v>
                </c:pt>
                <c:pt idx="776">
                  <c:v>0.90600000000000003</c:v>
                </c:pt>
                <c:pt idx="777">
                  <c:v>0.90700000000000003</c:v>
                </c:pt>
                <c:pt idx="778">
                  <c:v>0.90800000000000003</c:v>
                </c:pt>
                <c:pt idx="779">
                  <c:v>0.90900000000000003</c:v>
                </c:pt>
                <c:pt idx="780">
                  <c:v>0.91</c:v>
                </c:pt>
                <c:pt idx="781">
                  <c:v>0.91100000000000003</c:v>
                </c:pt>
                <c:pt idx="782">
                  <c:v>0.91200000000000003</c:v>
                </c:pt>
                <c:pt idx="783">
                  <c:v>0.91300000000000003</c:v>
                </c:pt>
                <c:pt idx="784">
                  <c:v>0.91400000000000003</c:v>
                </c:pt>
                <c:pt idx="785">
                  <c:v>0.91500000000000004</c:v>
                </c:pt>
                <c:pt idx="786">
                  <c:v>0.91600000000000004</c:v>
                </c:pt>
                <c:pt idx="787">
                  <c:v>0.91700000000000004</c:v>
                </c:pt>
                <c:pt idx="788">
                  <c:v>0.91800000000000004</c:v>
                </c:pt>
                <c:pt idx="789">
                  <c:v>0.91900000000000004</c:v>
                </c:pt>
                <c:pt idx="790">
                  <c:v>0.92</c:v>
                </c:pt>
                <c:pt idx="791">
                  <c:v>0.92100000000000004</c:v>
                </c:pt>
                <c:pt idx="792">
                  <c:v>0.92200000000000004</c:v>
                </c:pt>
                <c:pt idx="793">
                  <c:v>0.92300000000000004</c:v>
                </c:pt>
                <c:pt idx="794">
                  <c:v>0.92400000000000004</c:v>
                </c:pt>
                <c:pt idx="795">
                  <c:v>0.92500000000000004</c:v>
                </c:pt>
                <c:pt idx="796">
                  <c:v>0.92600000000000005</c:v>
                </c:pt>
                <c:pt idx="797">
                  <c:v>0.92700000000000005</c:v>
                </c:pt>
                <c:pt idx="798">
                  <c:v>0.92800000000000005</c:v>
                </c:pt>
                <c:pt idx="799">
                  <c:v>0.92900000000000005</c:v>
                </c:pt>
                <c:pt idx="800">
                  <c:v>0.93</c:v>
                </c:pt>
                <c:pt idx="801">
                  <c:v>0.93100000000000005</c:v>
                </c:pt>
                <c:pt idx="802">
                  <c:v>0.93200000000000005</c:v>
                </c:pt>
                <c:pt idx="803">
                  <c:v>0.93300000000000005</c:v>
                </c:pt>
                <c:pt idx="804">
                  <c:v>0.93400000000000005</c:v>
                </c:pt>
                <c:pt idx="805">
                  <c:v>0.93500000000000005</c:v>
                </c:pt>
                <c:pt idx="806">
                  <c:v>0.93600000000000005</c:v>
                </c:pt>
                <c:pt idx="807">
                  <c:v>0.93700000000000006</c:v>
                </c:pt>
                <c:pt idx="808">
                  <c:v>0.93799999999999994</c:v>
                </c:pt>
                <c:pt idx="809">
                  <c:v>0.93899999999999995</c:v>
                </c:pt>
                <c:pt idx="810">
                  <c:v>0.94</c:v>
                </c:pt>
                <c:pt idx="811">
                  <c:v>0.94099999999999995</c:v>
                </c:pt>
                <c:pt idx="812">
                  <c:v>0.94199999999999995</c:v>
                </c:pt>
                <c:pt idx="813">
                  <c:v>0.94299999999999995</c:v>
                </c:pt>
                <c:pt idx="814">
                  <c:v>0.94399999999999995</c:v>
                </c:pt>
                <c:pt idx="815">
                  <c:v>0.94499999999999995</c:v>
                </c:pt>
                <c:pt idx="816">
                  <c:v>0.94599999999999995</c:v>
                </c:pt>
                <c:pt idx="817">
                  <c:v>0.94699999999999995</c:v>
                </c:pt>
                <c:pt idx="818">
                  <c:v>0.94799999999999995</c:v>
                </c:pt>
                <c:pt idx="819">
                  <c:v>0.94899999999999995</c:v>
                </c:pt>
                <c:pt idx="820">
                  <c:v>0.95</c:v>
                </c:pt>
                <c:pt idx="821">
                  <c:v>0.95099999999999996</c:v>
                </c:pt>
                <c:pt idx="822">
                  <c:v>0.95199999999999996</c:v>
                </c:pt>
                <c:pt idx="823">
                  <c:v>0.95299999999999996</c:v>
                </c:pt>
                <c:pt idx="824">
                  <c:v>0.95399999999999996</c:v>
                </c:pt>
                <c:pt idx="825">
                  <c:v>0.95499999999999996</c:v>
                </c:pt>
                <c:pt idx="826">
                  <c:v>0.95599999999999996</c:v>
                </c:pt>
                <c:pt idx="827">
                  <c:v>0.95699999999999996</c:v>
                </c:pt>
                <c:pt idx="828">
                  <c:v>0.95799999999999996</c:v>
                </c:pt>
                <c:pt idx="829">
                  <c:v>0.95899999999999996</c:v>
                </c:pt>
                <c:pt idx="830">
                  <c:v>0.96</c:v>
                </c:pt>
                <c:pt idx="831">
                  <c:v>0.96099999999999997</c:v>
                </c:pt>
                <c:pt idx="832">
                  <c:v>0.96199999999999997</c:v>
                </c:pt>
                <c:pt idx="833">
                  <c:v>0.96299999999999997</c:v>
                </c:pt>
                <c:pt idx="834">
                  <c:v>0.96399999999999997</c:v>
                </c:pt>
                <c:pt idx="835">
                  <c:v>0.96499999999999997</c:v>
                </c:pt>
                <c:pt idx="836">
                  <c:v>0.96599999999999997</c:v>
                </c:pt>
                <c:pt idx="837">
                  <c:v>0.96699999999999997</c:v>
                </c:pt>
                <c:pt idx="838">
                  <c:v>0.96799999999999997</c:v>
                </c:pt>
                <c:pt idx="839">
                  <c:v>0.96899999999999997</c:v>
                </c:pt>
                <c:pt idx="840">
                  <c:v>0.97</c:v>
                </c:pt>
                <c:pt idx="841">
                  <c:v>0.97099999999999997</c:v>
                </c:pt>
                <c:pt idx="842">
                  <c:v>0.97199999999999998</c:v>
                </c:pt>
                <c:pt idx="843">
                  <c:v>0.97299999999999998</c:v>
                </c:pt>
                <c:pt idx="844">
                  <c:v>0.97399999999999998</c:v>
                </c:pt>
                <c:pt idx="845">
                  <c:v>0.97499999999999998</c:v>
                </c:pt>
                <c:pt idx="846">
                  <c:v>0.97599999999999998</c:v>
                </c:pt>
                <c:pt idx="847">
                  <c:v>0.97699999999999998</c:v>
                </c:pt>
                <c:pt idx="848">
                  <c:v>0.97799999999999998</c:v>
                </c:pt>
                <c:pt idx="849">
                  <c:v>0.97899999999999998</c:v>
                </c:pt>
                <c:pt idx="850">
                  <c:v>0.98</c:v>
                </c:pt>
                <c:pt idx="851">
                  <c:v>0.98099999999999998</c:v>
                </c:pt>
                <c:pt idx="852">
                  <c:v>0.98199999999999998</c:v>
                </c:pt>
                <c:pt idx="853">
                  <c:v>0.98299999999999998</c:v>
                </c:pt>
                <c:pt idx="854">
                  <c:v>0.98399999999999999</c:v>
                </c:pt>
                <c:pt idx="855">
                  <c:v>0.98499999999999999</c:v>
                </c:pt>
                <c:pt idx="856">
                  <c:v>0.98599999999999999</c:v>
                </c:pt>
                <c:pt idx="857">
                  <c:v>0.98699999999999999</c:v>
                </c:pt>
                <c:pt idx="858">
                  <c:v>0.98799999999999999</c:v>
                </c:pt>
                <c:pt idx="859">
                  <c:v>0.98899999999999999</c:v>
                </c:pt>
                <c:pt idx="860">
                  <c:v>0.99</c:v>
                </c:pt>
                <c:pt idx="861">
                  <c:v>0.99099999999999999</c:v>
                </c:pt>
                <c:pt idx="862">
                  <c:v>0.99199999999999999</c:v>
                </c:pt>
                <c:pt idx="863">
                  <c:v>0.99299999999999999</c:v>
                </c:pt>
                <c:pt idx="864">
                  <c:v>0.99399999999999999</c:v>
                </c:pt>
                <c:pt idx="865">
                  <c:v>0.995</c:v>
                </c:pt>
                <c:pt idx="866">
                  <c:v>0.996</c:v>
                </c:pt>
                <c:pt idx="867">
                  <c:v>0.997</c:v>
                </c:pt>
                <c:pt idx="868">
                  <c:v>0.998</c:v>
                </c:pt>
                <c:pt idx="869">
                  <c:v>0.999</c:v>
                </c:pt>
                <c:pt idx="870">
                  <c:v>1</c:v>
                </c:pt>
                <c:pt idx="871">
                  <c:v>1.0009999999999999</c:v>
                </c:pt>
                <c:pt idx="872">
                  <c:v>1.002</c:v>
                </c:pt>
                <c:pt idx="873">
                  <c:v>1.0029999999999999</c:v>
                </c:pt>
                <c:pt idx="874">
                  <c:v>1.004</c:v>
                </c:pt>
                <c:pt idx="875">
                  <c:v>1.0049999999999999</c:v>
                </c:pt>
                <c:pt idx="876">
                  <c:v>1.006</c:v>
                </c:pt>
                <c:pt idx="877">
                  <c:v>1.0069999999999999</c:v>
                </c:pt>
                <c:pt idx="878">
                  <c:v>1.008</c:v>
                </c:pt>
                <c:pt idx="879">
                  <c:v>1.0089999999999999</c:v>
                </c:pt>
                <c:pt idx="880">
                  <c:v>1.01</c:v>
                </c:pt>
                <c:pt idx="881">
                  <c:v>1.0109999999999999</c:v>
                </c:pt>
                <c:pt idx="882">
                  <c:v>1.012</c:v>
                </c:pt>
                <c:pt idx="883">
                  <c:v>1.0129999999999999</c:v>
                </c:pt>
                <c:pt idx="884">
                  <c:v>1.014</c:v>
                </c:pt>
                <c:pt idx="885">
                  <c:v>1.0149999999999999</c:v>
                </c:pt>
                <c:pt idx="886">
                  <c:v>1.016</c:v>
                </c:pt>
                <c:pt idx="887">
                  <c:v>1.0169999999999999</c:v>
                </c:pt>
                <c:pt idx="888">
                  <c:v>1.018</c:v>
                </c:pt>
                <c:pt idx="889">
                  <c:v>1.0189999999999999</c:v>
                </c:pt>
                <c:pt idx="890">
                  <c:v>1.02</c:v>
                </c:pt>
                <c:pt idx="891">
                  <c:v>1.0209999999999999</c:v>
                </c:pt>
                <c:pt idx="892">
                  <c:v>1.022</c:v>
                </c:pt>
                <c:pt idx="893">
                  <c:v>1.0229999999999999</c:v>
                </c:pt>
                <c:pt idx="894">
                  <c:v>1.024</c:v>
                </c:pt>
                <c:pt idx="895">
                  <c:v>1.0249999999999999</c:v>
                </c:pt>
                <c:pt idx="896">
                  <c:v>1.026</c:v>
                </c:pt>
                <c:pt idx="897">
                  <c:v>1.0269999999999999</c:v>
                </c:pt>
                <c:pt idx="898">
                  <c:v>1.028</c:v>
                </c:pt>
                <c:pt idx="899">
                  <c:v>1.0289999999999999</c:v>
                </c:pt>
                <c:pt idx="900">
                  <c:v>1.03</c:v>
                </c:pt>
                <c:pt idx="901">
                  <c:v>1.0309999999999999</c:v>
                </c:pt>
                <c:pt idx="902">
                  <c:v>1.032</c:v>
                </c:pt>
                <c:pt idx="903">
                  <c:v>1.0329999999999999</c:v>
                </c:pt>
                <c:pt idx="904">
                  <c:v>1.034</c:v>
                </c:pt>
                <c:pt idx="905">
                  <c:v>1.0349999999999999</c:v>
                </c:pt>
                <c:pt idx="906">
                  <c:v>1.036</c:v>
                </c:pt>
                <c:pt idx="907">
                  <c:v>1.0369999999999999</c:v>
                </c:pt>
                <c:pt idx="908">
                  <c:v>1.038</c:v>
                </c:pt>
                <c:pt idx="909">
                  <c:v>1.0389999999999999</c:v>
                </c:pt>
                <c:pt idx="910">
                  <c:v>1.04</c:v>
                </c:pt>
                <c:pt idx="911">
                  <c:v>1.0409999999999999</c:v>
                </c:pt>
                <c:pt idx="912">
                  <c:v>1.042</c:v>
                </c:pt>
                <c:pt idx="913">
                  <c:v>1.0429999999999999</c:v>
                </c:pt>
                <c:pt idx="914">
                  <c:v>1.044</c:v>
                </c:pt>
                <c:pt idx="915">
                  <c:v>1.0449999999999999</c:v>
                </c:pt>
                <c:pt idx="916">
                  <c:v>1.046</c:v>
                </c:pt>
                <c:pt idx="917">
                  <c:v>1.0469999999999999</c:v>
                </c:pt>
                <c:pt idx="918">
                  <c:v>1.048</c:v>
                </c:pt>
                <c:pt idx="919">
                  <c:v>1.0489999999999999</c:v>
                </c:pt>
                <c:pt idx="920">
                  <c:v>1.05</c:v>
                </c:pt>
                <c:pt idx="921">
                  <c:v>1.0509999999999999</c:v>
                </c:pt>
                <c:pt idx="922">
                  <c:v>1.052</c:v>
                </c:pt>
                <c:pt idx="923">
                  <c:v>1.0529999999999999</c:v>
                </c:pt>
                <c:pt idx="924">
                  <c:v>1.054</c:v>
                </c:pt>
                <c:pt idx="925">
                  <c:v>1.0549999999999999</c:v>
                </c:pt>
                <c:pt idx="926">
                  <c:v>1.056</c:v>
                </c:pt>
                <c:pt idx="927">
                  <c:v>1.0569999999999999</c:v>
                </c:pt>
                <c:pt idx="928">
                  <c:v>1.0580000000000001</c:v>
                </c:pt>
                <c:pt idx="929">
                  <c:v>1.0589999999999999</c:v>
                </c:pt>
                <c:pt idx="930">
                  <c:v>1.06</c:v>
                </c:pt>
                <c:pt idx="931">
                  <c:v>1.0609999999999999</c:v>
                </c:pt>
                <c:pt idx="932">
                  <c:v>1.0620000000000001</c:v>
                </c:pt>
                <c:pt idx="933">
                  <c:v>1.0629999999999999</c:v>
                </c:pt>
                <c:pt idx="934">
                  <c:v>1.0640000000000001</c:v>
                </c:pt>
                <c:pt idx="935">
                  <c:v>1.0649999999999999</c:v>
                </c:pt>
                <c:pt idx="936">
                  <c:v>1.0660000000000001</c:v>
                </c:pt>
                <c:pt idx="937">
                  <c:v>1.0669999999999999</c:v>
                </c:pt>
                <c:pt idx="938">
                  <c:v>1.0680000000000001</c:v>
                </c:pt>
                <c:pt idx="939">
                  <c:v>1.069</c:v>
                </c:pt>
                <c:pt idx="940">
                  <c:v>1.07</c:v>
                </c:pt>
                <c:pt idx="941">
                  <c:v>1.071</c:v>
                </c:pt>
                <c:pt idx="942">
                  <c:v>1.0720000000000001</c:v>
                </c:pt>
                <c:pt idx="943">
                  <c:v>1.073</c:v>
                </c:pt>
                <c:pt idx="944">
                  <c:v>1.0740000000000001</c:v>
                </c:pt>
                <c:pt idx="945">
                  <c:v>1.075</c:v>
                </c:pt>
                <c:pt idx="946">
                  <c:v>1.0760000000000001</c:v>
                </c:pt>
                <c:pt idx="947">
                  <c:v>1.077</c:v>
                </c:pt>
                <c:pt idx="948">
                  <c:v>1.0780000000000001</c:v>
                </c:pt>
                <c:pt idx="949">
                  <c:v>1.079</c:v>
                </c:pt>
                <c:pt idx="950">
                  <c:v>1.08</c:v>
                </c:pt>
                <c:pt idx="951">
                  <c:v>1.081</c:v>
                </c:pt>
                <c:pt idx="952">
                  <c:v>1.0820000000000001</c:v>
                </c:pt>
                <c:pt idx="953">
                  <c:v>1.083</c:v>
                </c:pt>
                <c:pt idx="954">
                  <c:v>1.0840000000000001</c:v>
                </c:pt>
                <c:pt idx="955">
                  <c:v>1.085</c:v>
                </c:pt>
                <c:pt idx="956">
                  <c:v>1.0860000000000001</c:v>
                </c:pt>
                <c:pt idx="957">
                  <c:v>1.087</c:v>
                </c:pt>
                <c:pt idx="958">
                  <c:v>1.0880000000000001</c:v>
                </c:pt>
                <c:pt idx="959">
                  <c:v>1.089</c:v>
                </c:pt>
                <c:pt idx="960">
                  <c:v>1.0900000000000001</c:v>
                </c:pt>
                <c:pt idx="961">
                  <c:v>1.091</c:v>
                </c:pt>
                <c:pt idx="962">
                  <c:v>1.0920000000000001</c:v>
                </c:pt>
                <c:pt idx="963">
                  <c:v>1.093</c:v>
                </c:pt>
                <c:pt idx="964">
                  <c:v>1.0940000000000001</c:v>
                </c:pt>
                <c:pt idx="965">
                  <c:v>1.095</c:v>
                </c:pt>
                <c:pt idx="966">
                  <c:v>1.0960000000000001</c:v>
                </c:pt>
                <c:pt idx="967">
                  <c:v>1.097</c:v>
                </c:pt>
                <c:pt idx="968">
                  <c:v>1.0980000000000001</c:v>
                </c:pt>
                <c:pt idx="969">
                  <c:v>1.099</c:v>
                </c:pt>
                <c:pt idx="970">
                  <c:v>1.1000000000000001</c:v>
                </c:pt>
                <c:pt idx="971">
                  <c:v>1.101</c:v>
                </c:pt>
                <c:pt idx="972">
                  <c:v>1.1020000000000001</c:v>
                </c:pt>
                <c:pt idx="973">
                  <c:v>1.103</c:v>
                </c:pt>
                <c:pt idx="974">
                  <c:v>1.1040000000000001</c:v>
                </c:pt>
                <c:pt idx="975">
                  <c:v>1.105</c:v>
                </c:pt>
                <c:pt idx="976">
                  <c:v>1.1060000000000001</c:v>
                </c:pt>
                <c:pt idx="977">
                  <c:v>1.107</c:v>
                </c:pt>
                <c:pt idx="978">
                  <c:v>1.1080000000000001</c:v>
                </c:pt>
                <c:pt idx="979">
                  <c:v>1.109</c:v>
                </c:pt>
                <c:pt idx="980">
                  <c:v>1.1100000000000001</c:v>
                </c:pt>
                <c:pt idx="981">
                  <c:v>1.111</c:v>
                </c:pt>
                <c:pt idx="982">
                  <c:v>1.1120000000000001</c:v>
                </c:pt>
                <c:pt idx="983">
                  <c:v>1.113</c:v>
                </c:pt>
                <c:pt idx="984">
                  <c:v>1.1140000000000001</c:v>
                </c:pt>
                <c:pt idx="985">
                  <c:v>1.115</c:v>
                </c:pt>
                <c:pt idx="986">
                  <c:v>1.1160000000000001</c:v>
                </c:pt>
                <c:pt idx="987">
                  <c:v>1.117</c:v>
                </c:pt>
                <c:pt idx="988">
                  <c:v>1.1180000000000001</c:v>
                </c:pt>
                <c:pt idx="989">
                  <c:v>1.119</c:v>
                </c:pt>
                <c:pt idx="990">
                  <c:v>1.1200000000000001</c:v>
                </c:pt>
                <c:pt idx="991">
                  <c:v>1.121</c:v>
                </c:pt>
                <c:pt idx="992">
                  <c:v>1.1220000000000001</c:v>
                </c:pt>
                <c:pt idx="993">
                  <c:v>1.123</c:v>
                </c:pt>
                <c:pt idx="994">
                  <c:v>1.1240000000000001</c:v>
                </c:pt>
                <c:pt idx="995">
                  <c:v>1.125</c:v>
                </c:pt>
                <c:pt idx="996">
                  <c:v>1.1259999999999999</c:v>
                </c:pt>
                <c:pt idx="997">
                  <c:v>1.127</c:v>
                </c:pt>
                <c:pt idx="998">
                  <c:v>1.1279999999999999</c:v>
                </c:pt>
                <c:pt idx="999">
                  <c:v>1.129</c:v>
                </c:pt>
                <c:pt idx="1000">
                  <c:v>1.1299999999999999</c:v>
                </c:pt>
                <c:pt idx="1001">
                  <c:v>1.131</c:v>
                </c:pt>
                <c:pt idx="1002">
                  <c:v>1.1319999999999999</c:v>
                </c:pt>
                <c:pt idx="1003">
                  <c:v>1.133</c:v>
                </c:pt>
                <c:pt idx="1004">
                  <c:v>1.1339999999999999</c:v>
                </c:pt>
                <c:pt idx="1005">
                  <c:v>1.135</c:v>
                </c:pt>
                <c:pt idx="1006">
                  <c:v>1.1359999999999999</c:v>
                </c:pt>
                <c:pt idx="1007">
                  <c:v>1.137</c:v>
                </c:pt>
                <c:pt idx="1008">
                  <c:v>1.1379999999999999</c:v>
                </c:pt>
                <c:pt idx="1009">
                  <c:v>1.139</c:v>
                </c:pt>
                <c:pt idx="1010">
                  <c:v>1.1399999999999999</c:v>
                </c:pt>
                <c:pt idx="1011">
                  <c:v>1.141</c:v>
                </c:pt>
                <c:pt idx="1012">
                  <c:v>1.1419999999999999</c:v>
                </c:pt>
                <c:pt idx="1013">
                  <c:v>1.143</c:v>
                </c:pt>
                <c:pt idx="1014">
                  <c:v>1.1439999999999999</c:v>
                </c:pt>
                <c:pt idx="1015">
                  <c:v>1.145</c:v>
                </c:pt>
                <c:pt idx="1016">
                  <c:v>1.1459999999999999</c:v>
                </c:pt>
                <c:pt idx="1017">
                  <c:v>1.147</c:v>
                </c:pt>
                <c:pt idx="1018">
                  <c:v>1.1479999999999999</c:v>
                </c:pt>
                <c:pt idx="1019">
                  <c:v>1.149</c:v>
                </c:pt>
                <c:pt idx="1020">
                  <c:v>1.1499999999999999</c:v>
                </c:pt>
                <c:pt idx="1021">
                  <c:v>1.151</c:v>
                </c:pt>
                <c:pt idx="1022">
                  <c:v>1.1519999999999999</c:v>
                </c:pt>
                <c:pt idx="1023">
                  <c:v>1.153</c:v>
                </c:pt>
                <c:pt idx="1024">
                  <c:v>1.1539999999999999</c:v>
                </c:pt>
                <c:pt idx="1025">
                  <c:v>1.155</c:v>
                </c:pt>
                <c:pt idx="1026">
                  <c:v>1.1559999999999999</c:v>
                </c:pt>
                <c:pt idx="1027">
                  <c:v>1.157</c:v>
                </c:pt>
                <c:pt idx="1028">
                  <c:v>1.1579999999999999</c:v>
                </c:pt>
                <c:pt idx="1029">
                  <c:v>1.159</c:v>
                </c:pt>
                <c:pt idx="1030">
                  <c:v>1.1599999999999999</c:v>
                </c:pt>
                <c:pt idx="1031">
                  <c:v>1.161</c:v>
                </c:pt>
                <c:pt idx="1032">
                  <c:v>1.1619999999999999</c:v>
                </c:pt>
                <c:pt idx="1033">
                  <c:v>1.163</c:v>
                </c:pt>
                <c:pt idx="1034">
                  <c:v>1.1639999999999999</c:v>
                </c:pt>
                <c:pt idx="1035">
                  <c:v>1.165</c:v>
                </c:pt>
                <c:pt idx="1036">
                  <c:v>1.1659999999999999</c:v>
                </c:pt>
                <c:pt idx="1037">
                  <c:v>1.167</c:v>
                </c:pt>
                <c:pt idx="1038">
                  <c:v>1.1679999999999999</c:v>
                </c:pt>
                <c:pt idx="1039">
                  <c:v>1.169</c:v>
                </c:pt>
                <c:pt idx="1040">
                  <c:v>1.17</c:v>
                </c:pt>
                <c:pt idx="1041">
                  <c:v>1.171</c:v>
                </c:pt>
                <c:pt idx="1042">
                  <c:v>1.1719999999999999</c:v>
                </c:pt>
                <c:pt idx="1043">
                  <c:v>1.173</c:v>
                </c:pt>
                <c:pt idx="1044">
                  <c:v>1.1739999999999999</c:v>
                </c:pt>
                <c:pt idx="1045">
                  <c:v>1.175</c:v>
                </c:pt>
                <c:pt idx="1046">
                  <c:v>1.1759999999999999</c:v>
                </c:pt>
                <c:pt idx="1047">
                  <c:v>1.177</c:v>
                </c:pt>
                <c:pt idx="1048">
                  <c:v>1.1779999999999999</c:v>
                </c:pt>
                <c:pt idx="1049">
                  <c:v>1.179</c:v>
                </c:pt>
                <c:pt idx="1050">
                  <c:v>1.18</c:v>
                </c:pt>
                <c:pt idx="1051">
                  <c:v>1.181</c:v>
                </c:pt>
                <c:pt idx="1052">
                  <c:v>1.1819999999999999</c:v>
                </c:pt>
                <c:pt idx="1053">
                  <c:v>1.1830000000000001</c:v>
                </c:pt>
                <c:pt idx="1054">
                  <c:v>1.1839999999999999</c:v>
                </c:pt>
                <c:pt idx="1055">
                  <c:v>1.1850000000000001</c:v>
                </c:pt>
                <c:pt idx="1056">
                  <c:v>1.1859999999999999</c:v>
                </c:pt>
                <c:pt idx="1057">
                  <c:v>1.1870000000000001</c:v>
                </c:pt>
                <c:pt idx="1058">
                  <c:v>1.1879999999999999</c:v>
                </c:pt>
                <c:pt idx="1059">
                  <c:v>1.1890000000000001</c:v>
                </c:pt>
                <c:pt idx="1060">
                  <c:v>1.19</c:v>
                </c:pt>
                <c:pt idx="1061">
                  <c:v>1.1910000000000001</c:v>
                </c:pt>
                <c:pt idx="1062">
                  <c:v>1.1919999999999999</c:v>
                </c:pt>
                <c:pt idx="1063">
                  <c:v>1.1930000000000001</c:v>
                </c:pt>
                <c:pt idx="1064">
                  <c:v>1.194</c:v>
                </c:pt>
                <c:pt idx="1065">
                  <c:v>1.1950000000000001</c:v>
                </c:pt>
                <c:pt idx="1066">
                  <c:v>1.196</c:v>
                </c:pt>
                <c:pt idx="1067">
                  <c:v>1.1970000000000001</c:v>
                </c:pt>
                <c:pt idx="1068">
                  <c:v>1.198</c:v>
                </c:pt>
                <c:pt idx="1069">
                  <c:v>1.1990000000000001</c:v>
                </c:pt>
                <c:pt idx="1070">
                  <c:v>1.2</c:v>
                </c:pt>
                <c:pt idx="1071">
                  <c:v>1.2010000000000001</c:v>
                </c:pt>
                <c:pt idx="1072">
                  <c:v>1.202</c:v>
                </c:pt>
                <c:pt idx="1073">
                  <c:v>1.2030000000000001</c:v>
                </c:pt>
                <c:pt idx="1074">
                  <c:v>1.204</c:v>
                </c:pt>
                <c:pt idx="1075">
                  <c:v>1.2050000000000001</c:v>
                </c:pt>
                <c:pt idx="1076">
                  <c:v>1.206</c:v>
                </c:pt>
                <c:pt idx="1077">
                  <c:v>1.2070000000000001</c:v>
                </c:pt>
                <c:pt idx="1078">
                  <c:v>1.208</c:v>
                </c:pt>
                <c:pt idx="1079">
                  <c:v>1.2090000000000001</c:v>
                </c:pt>
                <c:pt idx="1080">
                  <c:v>1.21</c:v>
                </c:pt>
                <c:pt idx="1081">
                  <c:v>1.2110000000000001</c:v>
                </c:pt>
                <c:pt idx="1082">
                  <c:v>1.212</c:v>
                </c:pt>
                <c:pt idx="1083">
                  <c:v>1.2130000000000001</c:v>
                </c:pt>
                <c:pt idx="1084">
                  <c:v>1.214</c:v>
                </c:pt>
                <c:pt idx="1085">
                  <c:v>1.2150000000000001</c:v>
                </c:pt>
                <c:pt idx="1086">
                  <c:v>1.216</c:v>
                </c:pt>
                <c:pt idx="1087">
                  <c:v>1.2170000000000001</c:v>
                </c:pt>
                <c:pt idx="1088">
                  <c:v>1.218</c:v>
                </c:pt>
                <c:pt idx="1089">
                  <c:v>1.2190000000000001</c:v>
                </c:pt>
                <c:pt idx="1090">
                  <c:v>1.22</c:v>
                </c:pt>
                <c:pt idx="1091">
                  <c:v>1.2210000000000001</c:v>
                </c:pt>
                <c:pt idx="1092">
                  <c:v>1.222</c:v>
                </c:pt>
                <c:pt idx="1093">
                  <c:v>1.2230000000000001</c:v>
                </c:pt>
                <c:pt idx="1094">
                  <c:v>1.224</c:v>
                </c:pt>
                <c:pt idx="1095">
                  <c:v>1.2250000000000001</c:v>
                </c:pt>
                <c:pt idx="1096">
                  <c:v>1.226</c:v>
                </c:pt>
                <c:pt idx="1097">
                  <c:v>1.2270000000000001</c:v>
                </c:pt>
                <c:pt idx="1098">
                  <c:v>1.228</c:v>
                </c:pt>
                <c:pt idx="1099">
                  <c:v>1.2290000000000001</c:v>
                </c:pt>
                <c:pt idx="1100">
                  <c:v>1.23</c:v>
                </c:pt>
                <c:pt idx="1101">
                  <c:v>1.2310000000000001</c:v>
                </c:pt>
                <c:pt idx="1102">
                  <c:v>1.232</c:v>
                </c:pt>
                <c:pt idx="1103">
                  <c:v>1.2330000000000001</c:v>
                </c:pt>
                <c:pt idx="1104">
                  <c:v>1.234</c:v>
                </c:pt>
                <c:pt idx="1105">
                  <c:v>1.2350000000000001</c:v>
                </c:pt>
                <c:pt idx="1106">
                  <c:v>1.236</c:v>
                </c:pt>
                <c:pt idx="1107">
                  <c:v>1.2370000000000001</c:v>
                </c:pt>
                <c:pt idx="1108">
                  <c:v>1.238</c:v>
                </c:pt>
                <c:pt idx="1109">
                  <c:v>1.2390000000000001</c:v>
                </c:pt>
                <c:pt idx="1110">
                  <c:v>1.24</c:v>
                </c:pt>
                <c:pt idx="1111">
                  <c:v>1.2410000000000001</c:v>
                </c:pt>
                <c:pt idx="1112">
                  <c:v>1.242</c:v>
                </c:pt>
                <c:pt idx="1113">
                  <c:v>1.2430000000000001</c:v>
                </c:pt>
                <c:pt idx="1114">
                  <c:v>1.244</c:v>
                </c:pt>
                <c:pt idx="1115">
                  <c:v>1.2450000000000001</c:v>
                </c:pt>
                <c:pt idx="1116">
                  <c:v>1.246</c:v>
                </c:pt>
                <c:pt idx="1117">
                  <c:v>1.2470000000000001</c:v>
                </c:pt>
                <c:pt idx="1118">
                  <c:v>1.248</c:v>
                </c:pt>
                <c:pt idx="1119">
                  <c:v>1.2490000000000001</c:v>
                </c:pt>
                <c:pt idx="1120">
                  <c:v>1.25</c:v>
                </c:pt>
                <c:pt idx="1121">
                  <c:v>1.2509999999999999</c:v>
                </c:pt>
                <c:pt idx="1122">
                  <c:v>1.252</c:v>
                </c:pt>
                <c:pt idx="1123">
                  <c:v>1.2529999999999999</c:v>
                </c:pt>
                <c:pt idx="1124">
                  <c:v>1.254</c:v>
                </c:pt>
                <c:pt idx="1125">
                  <c:v>1.2549999999999999</c:v>
                </c:pt>
                <c:pt idx="1126">
                  <c:v>1.256</c:v>
                </c:pt>
                <c:pt idx="1127">
                  <c:v>1.2569999999999999</c:v>
                </c:pt>
                <c:pt idx="1128">
                  <c:v>1.258</c:v>
                </c:pt>
                <c:pt idx="1129">
                  <c:v>1.2589999999999999</c:v>
                </c:pt>
                <c:pt idx="1130">
                  <c:v>1.26</c:v>
                </c:pt>
                <c:pt idx="1131">
                  <c:v>1.2609999999999999</c:v>
                </c:pt>
                <c:pt idx="1132">
                  <c:v>1.262</c:v>
                </c:pt>
                <c:pt idx="1133">
                  <c:v>1.2629999999999999</c:v>
                </c:pt>
                <c:pt idx="1134">
                  <c:v>1.264</c:v>
                </c:pt>
                <c:pt idx="1135">
                  <c:v>1.2649999999999999</c:v>
                </c:pt>
                <c:pt idx="1136">
                  <c:v>1.266</c:v>
                </c:pt>
                <c:pt idx="1137">
                  <c:v>1.2669999999999999</c:v>
                </c:pt>
                <c:pt idx="1138">
                  <c:v>1.268</c:v>
                </c:pt>
                <c:pt idx="1139">
                  <c:v>1.2689999999999999</c:v>
                </c:pt>
                <c:pt idx="1140">
                  <c:v>1.27</c:v>
                </c:pt>
                <c:pt idx="1141">
                  <c:v>1.2709999999999999</c:v>
                </c:pt>
                <c:pt idx="1142">
                  <c:v>1.272</c:v>
                </c:pt>
                <c:pt idx="1143">
                  <c:v>1.2729999999999999</c:v>
                </c:pt>
                <c:pt idx="1144">
                  <c:v>1.274</c:v>
                </c:pt>
                <c:pt idx="1145">
                  <c:v>1.2749999999999999</c:v>
                </c:pt>
                <c:pt idx="1146">
                  <c:v>1.276</c:v>
                </c:pt>
                <c:pt idx="1147">
                  <c:v>1.2769999999999999</c:v>
                </c:pt>
                <c:pt idx="1148">
                  <c:v>1.278</c:v>
                </c:pt>
                <c:pt idx="1149">
                  <c:v>1.2789999999999999</c:v>
                </c:pt>
                <c:pt idx="1150">
                  <c:v>1.28</c:v>
                </c:pt>
                <c:pt idx="1151">
                  <c:v>1.2809999999999999</c:v>
                </c:pt>
                <c:pt idx="1152">
                  <c:v>1.282</c:v>
                </c:pt>
                <c:pt idx="1153">
                  <c:v>1.2829999999999999</c:v>
                </c:pt>
                <c:pt idx="1154">
                  <c:v>1.284</c:v>
                </c:pt>
                <c:pt idx="1155">
                  <c:v>1.2849999999999999</c:v>
                </c:pt>
                <c:pt idx="1156">
                  <c:v>1.286</c:v>
                </c:pt>
                <c:pt idx="1157">
                  <c:v>1.2869999999999999</c:v>
                </c:pt>
                <c:pt idx="1158">
                  <c:v>1.288</c:v>
                </c:pt>
                <c:pt idx="1159">
                  <c:v>1.2889999999999999</c:v>
                </c:pt>
                <c:pt idx="1160">
                  <c:v>1.29</c:v>
                </c:pt>
                <c:pt idx="1161">
                  <c:v>1.2909999999999999</c:v>
                </c:pt>
                <c:pt idx="1162">
                  <c:v>1.292</c:v>
                </c:pt>
                <c:pt idx="1163">
                  <c:v>1.2929999999999999</c:v>
                </c:pt>
                <c:pt idx="1164">
                  <c:v>1.294</c:v>
                </c:pt>
                <c:pt idx="1165">
                  <c:v>1.2949999999999999</c:v>
                </c:pt>
                <c:pt idx="1166">
                  <c:v>1.296</c:v>
                </c:pt>
                <c:pt idx="1167">
                  <c:v>1.2969999999999999</c:v>
                </c:pt>
                <c:pt idx="1168">
                  <c:v>1.298</c:v>
                </c:pt>
                <c:pt idx="1169">
                  <c:v>1.2989999999999999</c:v>
                </c:pt>
                <c:pt idx="1170">
                  <c:v>1.3</c:v>
                </c:pt>
                <c:pt idx="1171">
                  <c:v>1.3009999999999999</c:v>
                </c:pt>
                <c:pt idx="1172">
                  <c:v>1.302</c:v>
                </c:pt>
                <c:pt idx="1173">
                  <c:v>1.3029999999999999</c:v>
                </c:pt>
                <c:pt idx="1174">
                  <c:v>1.304</c:v>
                </c:pt>
                <c:pt idx="1175">
                  <c:v>1.3049999999999999</c:v>
                </c:pt>
                <c:pt idx="1176">
                  <c:v>1.306</c:v>
                </c:pt>
                <c:pt idx="1177">
                  <c:v>1.3069999999999999</c:v>
                </c:pt>
                <c:pt idx="1178">
                  <c:v>1.3080000000000001</c:v>
                </c:pt>
                <c:pt idx="1179">
                  <c:v>1.3089999999999999</c:v>
                </c:pt>
                <c:pt idx="1180">
                  <c:v>1.31</c:v>
                </c:pt>
                <c:pt idx="1181">
                  <c:v>1.3109999999999999</c:v>
                </c:pt>
                <c:pt idx="1182">
                  <c:v>1.3120000000000001</c:v>
                </c:pt>
                <c:pt idx="1183">
                  <c:v>1.3129999999999999</c:v>
                </c:pt>
                <c:pt idx="1184">
                  <c:v>1.3140000000000001</c:v>
                </c:pt>
                <c:pt idx="1185">
                  <c:v>1.3149999999999999</c:v>
                </c:pt>
                <c:pt idx="1186">
                  <c:v>1.3160000000000001</c:v>
                </c:pt>
                <c:pt idx="1187">
                  <c:v>1.3169999999999999</c:v>
                </c:pt>
                <c:pt idx="1188">
                  <c:v>1.3180000000000001</c:v>
                </c:pt>
                <c:pt idx="1189">
                  <c:v>1.319</c:v>
                </c:pt>
                <c:pt idx="1190">
                  <c:v>1.32</c:v>
                </c:pt>
                <c:pt idx="1191">
                  <c:v>1.321</c:v>
                </c:pt>
                <c:pt idx="1192">
                  <c:v>1.3220000000000001</c:v>
                </c:pt>
                <c:pt idx="1193">
                  <c:v>1.323</c:v>
                </c:pt>
                <c:pt idx="1194">
                  <c:v>1.3240000000000001</c:v>
                </c:pt>
                <c:pt idx="1195">
                  <c:v>1.325</c:v>
                </c:pt>
                <c:pt idx="1196">
                  <c:v>1.3260000000000001</c:v>
                </c:pt>
                <c:pt idx="1197">
                  <c:v>1.327</c:v>
                </c:pt>
                <c:pt idx="1198">
                  <c:v>1.3280000000000001</c:v>
                </c:pt>
                <c:pt idx="1199">
                  <c:v>1.329</c:v>
                </c:pt>
                <c:pt idx="1200">
                  <c:v>1.33</c:v>
                </c:pt>
                <c:pt idx="1201">
                  <c:v>1.331</c:v>
                </c:pt>
                <c:pt idx="1202">
                  <c:v>1.3320000000000001</c:v>
                </c:pt>
                <c:pt idx="1203">
                  <c:v>1.333</c:v>
                </c:pt>
                <c:pt idx="1204">
                  <c:v>1.3340000000000001</c:v>
                </c:pt>
                <c:pt idx="1205">
                  <c:v>1.335</c:v>
                </c:pt>
                <c:pt idx="1206">
                  <c:v>1.3360000000000001</c:v>
                </c:pt>
                <c:pt idx="1207">
                  <c:v>1.337</c:v>
                </c:pt>
                <c:pt idx="1208">
                  <c:v>1.3380000000000001</c:v>
                </c:pt>
                <c:pt idx="1209">
                  <c:v>1.339</c:v>
                </c:pt>
                <c:pt idx="1210">
                  <c:v>1.34</c:v>
                </c:pt>
                <c:pt idx="1211">
                  <c:v>1.341</c:v>
                </c:pt>
                <c:pt idx="1212">
                  <c:v>1.3420000000000001</c:v>
                </c:pt>
                <c:pt idx="1213">
                  <c:v>1.343</c:v>
                </c:pt>
                <c:pt idx="1214">
                  <c:v>1.3440000000000001</c:v>
                </c:pt>
                <c:pt idx="1215">
                  <c:v>1.345</c:v>
                </c:pt>
                <c:pt idx="1216">
                  <c:v>1.3460000000000001</c:v>
                </c:pt>
                <c:pt idx="1217">
                  <c:v>1.347</c:v>
                </c:pt>
                <c:pt idx="1218">
                  <c:v>1.3480000000000001</c:v>
                </c:pt>
                <c:pt idx="1219">
                  <c:v>1.349</c:v>
                </c:pt>
                <c:pt idx="1220">
                  <c:v>1.35</c:v>
                </c:pt>
                <c:pt idx="1221">
                  <c:v>1.351</c:v>
                </c:pt>
                <c:pt idx="1222">
                  <c:v>1.3520000000000001</c:v>
                </c:pt>
                <c:pt idx="1223">
                  <c:v>1.353</c:v>
                </c:pt>
                <c:pt idx="1224">
                  <c:v>1.3540000000000001</c:v>
                </c:pt>
                <c:pt idx="1225">
                  <c:v>1.355</c:v>
                </c:pt>
                <c:pt idx="1226">
                  <c:v>1.3560000000000001</c:v>
                </c:pt>
                <c:pt idx="1227">
                  <c:v>1.357</c:v>
                </c:pt>
                <c:pt idx="1228">
                  <c:v>1.3580000000000001</c:v>
                </c:pt>
                <c:pt idx="1229">
                  <c:v>1.359</c:v>
                </c:pt>
                <c:pt idx="1230">
                  <c:v>1.36</c:v>
                </c:pt>
                <c:pt idx="1231">
                  <c:v>1.361</c:v>
                </c:pt>
                <c:pt idx="1232">
                  <c:v>1.3620000000000001</c:v>
                </c:pt>
                <c:pt idx="1233">
                  <c:v>1.363</c:v>
                </c:pt>
                <c:pt idx="1234">
                  <c:v>1.3640000000000001</c:v>
                </c:pt>
                <c:pt idx="1235">
                  <c:v>1.365</c:v>
                </c:pt>
                <c:pt idx="1236">
                  <c:v>1.3660000000000001</c:v>
                </c:pt>
                <c:pt idx="1237">
                  <c:v>1.367</c:v>
                </c:pt>
                <c:pt idx="1238">
                  <c:v>1.3680000000000001</c:v>
                </c:pt>
                <c:pt idx="1239">
                  <c:v>1.369</c:v>
                </c:pt>
                <c:pt idx="1240">
                  <c:v>1.37</c:v>
                </c:pt>
                <c:pt idx="1241">
                  <c:v>1.371</c:v>
                </c:pt>
                <c:pt idx="1242">
                  <c:v>1.3720000000000001</c:v>
                </c:pt>
                <c:pt idx="1243">
                  <c:v>1.373</c:v>
                </c:pt>
                <c:pt idx="1244">
                  <c:v>1.3740000000000001</c:v>
                </c:pt>
                <c:pt idx="1245">
                  <c:v>1.375</c:v>
                </c:pt>
                <c:pt idx="1246">
                  <c:v>1.3759999999999999</c:v>
                </c:pt>
                <c:pt idx="1247">
                  <c:v>1.377</c:v>
                </c:pt>
                <c:pt idx="1248">
                  <c:v>1.3779999999999999</c:v>
                </c:pt>
                <c:pt idx="1249">
                  <c:v>1.379</c:v>
                </c:pt>
                <c:pt idx="1250">
                  <c:v>1.38</c:v>
                </c:pt>
                <c:pt idx="1251">
                  <c:v>1.381</c:v>
                </c:pt>
                <c:pt idx="1252">
                  <c:v>1.3819999999999999</c:v>
                </c:pt>
                <c:pt idx="1253">
                  <c:v>1.383</c:v>
                </c:pt>
                <c:pt idx="1254">
                  <c:v>1.3839999999999999</c:v>
                </c:pt>
                <c:pt idx="1255">
                  <c:v>1.385</c:v>
                </c:pt>
                <c:pt idx="1256">
                  <c:v>1.3859999999999999</c:v>
                </c:pt>
                <c:pt idx="1257">
                  <c:v>1.387</c:v>
                </c:pt>
                <c:pt idx="1258">
                  <c:v>1.3879999999999999</c:v>
                </c:pt>
                <c:pt idx="1259">
                  <c:v>1.389</c:v>
                </c:pt>
                <c:pt idx="1260">
                  <c:v>1.39</c:v>
                </c:pt>
                <c:pt idx="1261">
                  <c:v>1.391</c:v>
                </c:pt>
                <c:pt idx="1262">
                  <c:v>1.3919999999999999</c:v>
                </c:pt>
                <c:pt idx="1263">
                  <c:v>1.393</c:v>
                </c:pt>
                <c:pt idx="1264">
                  <c:v>1.3939999999999999</c:v>
                </c:pt>
                <c:pt idx="1265">
                  <c:v>1.395</c:v>
                </c:pt>
                <c:pt idx="1266">
                  <c:v>1.3959999999999999</c:v>
                </c:pt>
                <c:pt idx="1267">
                  <c:v>1.397</c:v>
                </c:pt>
                <c:pt idx="1268">
                  <c:v>1.3979999999999999</c:v>
                </c:pt>
                <c:pt idx="1269">
                  <c:v>1.399</c:v>
                </c:pt>
                <c:pt idx="1270">
                  <c:v>1.4</c:v>
                </c:pt>
                <c:pt idx="1271">
                  <c:v>1.401</c:v>
                </c:pt>
                <c:pt idx="1272">
                  <c:v>1.4019999999999999</c:v>
                </c:pt>
                <c:pt idx="1273">
                  <c:v>1.403</c:v>
                </c:pt>
                <c:pt idx="1274">
                  <c:v>1.4039999999999999</c:v>
                </c:pt>
                <c:pt idx="1275">
                  <c:v>1.405</c:v>
                </c:pt>
                <c:pt idx="1276">
                  <c:v>1.4059999999999999</c:v>
                </c:pt>
                <c:pt idx="1277">
                  <c:v>1.407</c:v>
                </c:pt>
                <c:pt idx="1278">
                  <c:v>1.4079999999999999</c:v>
                </c:pt>
                <c:pt idx="1279">
                  <c:v>1.409</c:v>
                </c:pt>
                <c:pt idx="1280">
                  <c:v>1.41</c:v>
                </c:pt>
                <c:pt idx="1281">
                  <c:v>1.411</c:v>
                </c:pt>
                <c:pt idx="1282">
                  <c:v>1.4119999999999999</c:v>
                </c:pt>
                <c:pt idx="1283">
                  <c:v>1.413</c:v>
                </c:pt>
                <c:pt idx="1284">
                  <c:v>1.4139999999999999</c:v>
                </c:pt>
                <c:pt idx="1285">
                  <c:v>1.415</c:v>
                </c:pt>
                <c:pt idx="1286">
                  <c:v>1.4159999999999999</c:v>
                </c:pt>
                <c:pt idx="1287">
                  <c:v>1.417</c:v>
                </c:pt>
                <c:pt idx="1288">
                  <c:v>1.4179999999999999</c:v>
                </c:pt>
                <c:pt idx="1289">
                  <c:v>1.419</c:v>
                </c:pt>
                <c:pt idx="1290">
                  <c:v>1.42</c:v>
                </c:pt>
                <c:pt idx="1291">
                  <c:v>1.421</c:v>
                </c:pt>
                <c:pt idx="1292">
                  <c:v>1.4219999999999999</c:v>
                </c:pt>
                <c:pt idx="1293">
                  <c:v>1.423</c:v>
                </c:pt>
                <c:pt idx="1294">
                  <c:v>1.4239999999999999</c:v>
                </c:pt>
                <c:pt idx="1295">
                  <c:v>1.425</c:v>
                </c:pt>
                <c:pt idx="1296">
                  <c:v>1.4259999999999999</c:v>
                </c:pt>
                <c:pt idx="1297">
                  <c:v>1.427</c:v>
                </c:pt>
                <c:pt idx="1298">
                  <c:v>1.4279999999999999</c:v>
                </c:pt>
                <c:pt idx="1299">
                  <c:v>1.429</c:v>
                </c:pt>
                <c:pt idx="1300">
                  <c:v>1.43</c:v>
                </c:pt>
                <c:pt idx="1301">
                  <c:v>1.431</c:v>
                </c:pt>
                <c:pt idx="1302">
                  <c:v>1.4319999999999999</c:v>
                </c:pt>
                <c:pt idx="1303">
                  <c:v>1.4330000000000001</c:v>
                </c:pt>
                <c:pt idx="1304">
                  <c:v>1.4339999999999999</c:v>
                </c:pt>
                <c:pt idx="1305">
                  <c:v>1.4350000000000001</c:v>
                </c:pt>
                <c:pt idx="1306">
                  <c:v>1.4359999999999999</c:v>
                </c:pt>
                <c:pt idx="1307">
                  <c:v>1.4370000000000001</c:v>
                </c:pt>
                <c:pt idx="1308">
                  <c:v>1.4379999999999999</c:v>
                </c:pt>
                <c:pt idx="1309">
                  <c:v>1.4390000000000001</c:v>
                </c:pt>
                <c:pt idx="1310">
                  <c:v>1.44</c:v>
                </c:pt>
                <c:pt idx="1311">
                  <c:v>1.4410000000000001</c:v>
                </c:pt>
                <c:pt idx="1312">
                  <c:v>1.4419999999999999</c:v>
                </c:pt>
                <c:pt idx="1313">
                  <c:v>1.4430000000000001</c:v>
                </c:pt>
                <c:pt idx="1314">
                  <c:v>1.444</c:v>
                </c:pt>
                <c:pt idx="1315">
                  <c:v>1.4450000000000001</c:v>
                </c:pt>
                <c:pt idx="1316">
                  <c:v>1.446</c:v>
                </c:pt>
                <c:pt idx="1317">
                  <c:v>1.4470000000000001</c:v>
                </c:pt>
                <c:pt idx="1318">
                  <c:v>1.448</c:v>
                </c:pt>
                <c:pt idx="1319">
                  <c:v>1.4490000000000001</c:v>
                </c:pt>
                <c:pt idx="1320">
                  <c:v>1.45</c:v>
                </c:pt>
                <c:pt idx="1321">
                  <c:v>1.4510000000000001</c:v>
                </c:pt>
                <c:pt idx="1322">
                  <c:v>1.452</c:v>
                </c:pt>
                <c:pt idx="1323">
                  <c:v>1.4530000000000001</c:v>
                </c:pt>
                <c:pt idx="1324">
                  <c:v>1.454</c:v>
                </c:pt>
                <c:pt idx="1325">
                  <c:v>1.4550000000000001</c:v>
                </c:pt>
                <c:pt idx="1326">
                  <c:v>1.456</c:v>
                </c:pt>
                <c:pt idx="1327">
                  <c:v>1.4570000000000001</c:v>
                </c:pt>
                <c:pt idx="1328">
                  <c:v>1.458</c:v>
                </c:pt>
                <c:pt idx="1329">
                  <c:v>1.4590000000000001</c:v>
                </c:pt>
                <c:pt idx="1330">
                  <c:v>1.46</c:v>
                </c:pt>
                <c:pt idx="1331">
                  <c:v>1.4610000000000001</c:v>
                </c:pt>
                <c:pt idx="1332">
                  <c:v>1.462</c:v>
                </c:pt>
                <c:pt idx="1333">
                  <c:v>1.4630000000000001</c:v>
                </c:pt>
                <c:pt idx="1334">
                  <c:v>1.464</c:v>
                </c:pt>
                <c:pt idx="1335">
                  <c:v>1.4650000000000001</c:v>
                </c:pt>
                <c:pt idx="1336">
                  <c:v>1.466</c:v>
                </c:pt>
                <c:pt idx="1337">
                  <c:v>1.4670000000000001</c:v>
                </c:pt>
                <c:pt idx="1338">
                  <c:v>1.468</c:v>
                </c:pt>
                <c:pt idx="1339">
                  <c:v>1.4690000000000001</c:v>
                </c:pt>
                <c:pt idx="1340">
                  <c:v>1.47</c:v>
                </c:pt>
                <c:pt idx="1341">
                  <c:v>1.4710000000000001</c:v>
                </c:pt>
                <c:pt idx="1342">
                  <c:v>1.472</c:v>
                </c:pt>
                <c:pt idx="1343">
                  <c:v>1.4730000000000001</c:v>
                </c:pt>
                <c:pt idx="1344">
                  <c:v>1.474</c:v>
                </c:pt>
                <c:pt idx="1345">
                  <c:v>1.4750000000000001</c:v>
                </c:pt>
                <c:pt idx="1346">
                  <c:v>1.476</c:v>
                </c:pt>
                <c:pt idx="1347">
                  <c:v>1.4770000000000001</c:v>
                </c:pt>
                <c:pt idx="1348">
                  <c:v>1.478</c:v>
                </c:pt>
                <c:pt idx="1349">
                  <c:v>1.4790000000000001</c:v>
                </c:pt>
                <c:pt idx="1350">
                  <c:v>1.48</c:v>
                </c:pt>
                <c:pt idx="1351">
                  <c:v>1.4810000000000001</c:v>
                </c:pt>
                <c:pt idx="1352">
                  <c:v>1.482</c:v>
                </c:pt>
                <c:pt idx="1353">
                  <c:v>1.4830000000000001</c:v>
                </c:pt>
                <c:pt idx="1354">
                  <c:v>1.484</c:v>
                </c:pt>
                <c:pt idx="1355">
                  <c:v>1.4850000000000001</c:v>
                </c:pt>
                <c:pt idx="1356">
                  <c:v>1.486</c:v>
                </c:pt>
                <c:pt idx="1357">
                  <c:v>1.4870000000000001</c:v>
                </c:pt>
                <c:pt idx="1358">
                  <c:v>1.488</c:v>
                </c:pt>
                <c:pt idx="1359">
                  <c:v>1.4890000000000001</c:v>
                </c:pt>
                <c:pt idx="1360">
                  <c:v>1.49</c:v>
                </c:pt>
                <c:pt idx="1361">
                  <c:v>1.4910000000000001</c:v>
                </c:pt>
                <c:pt idx="1362">
                  <c:v>1.492</c:v>
                </c:pt>
                <c:pt idx="1363">
                  <c:v>1.4930000000000001</c:v>
                </c:pt>
                <c:pt idx="1364">
                  <c:v>1.494</c:v>
                </c:pt>
                <c:pt idx="1365">
                  <c:v>1.4950000000000001</c:v>
                </c:pt>
                <c:pt idx="1366">
                  <c:v>1.496</c:v>
                </c:pt>
                <c:pt idx="1367">
                  <c:v>1.4970000000000001</c:v>
                </c:pt>
                <c:pt idx="1368">
                  <c:v>1.498</c:v>
                </c:pt>
                <c:pt idx="1369">
                  <c:v>1.4990000000000001</c:v>
                </c:pt>
                <c:pt idx="1370">
                  <c:v>1.5</c:v>
                </c:pt>
                <c:pt idx="1371">
                  <c:v>1.5009999999999999</c:v>
                </c:pt>
                <c:pt idx="1372">
                  <c:v>1.502</c:v>
                </c:pt>
                <c:pt idx="1373">
                  <c:v>1.5029999999999999</c:v>
                </c:pt>
                <c:pt idx="1374">
                  <c:v>1.504</c:v>
                </c:pt>
                <c:pt idx="1375">
                  <c:v>1.5049999999999999</c:v>
                </c:pt>
                <c:pt idx="1376">
                  <c:v>1.506</c:v>
                </c:pt>
                <c:pt idx="1377">
                  <c:v>1.5069999999999999</c:v>
                </c:pt>
                <c:pt idx="1378">
                  <c:v>1.508</c:v>
                </c:pt>
                <c:pt idx="1379">
                  <c:v>1.5089999999999999</c:v>
                </c:pt>
                <c:pt idx="1380">
                  <c:v>1.51</c:v>
                </c:pt>
                <c:pt idx="1381">
                  <c:v>1.5109999999999999</c:v>
                </c:pt>
                <c:pt idx="1382">
                  <c:v>1.512</c:v>
                </c:pt>
                <c:pt idx="1383">
                  <c:v>1.5129999999999999</c:v>
                </c:pt>
                <c:pt idx="1384">
                  <c:v>1.514</c:v>
                </c:pt>
                <c:pt idx="1385">
                  <c:v>1.5149999999999999</c:v>
                </c:pt>
                <c:pt idx="1386">
                  <c:v>1.516</c:v>
                </c:pt>
                <c:pt idx="1387">
                  <c:v>1.5169999999999999</c:v>
                </c:pt>
                <c:pt idx="1388">
                  <c:v>1.518</c:v>
                </c:pt>
                <c:pt idx="1389">
                  <c:v>1.5189999999999999</c:v>
                </c:pt>
                <c:pt idx="1390">
                  <c:v>1.52</c:v>
                </c:pt>
                <c:pt idx="1391">
                  <c:v>1.5209999999999999</c:v>
                </c:pt>
                <c:pt idx="1392">
                  <c:v>1.522</c:v>
                </c:pt>
                <c:pt idx="1393">
                  <c:v>1.5229999999999999</c:v>
                </c:pt>
                <c:pt idx="1394">
                  <c:v>1.524</c:v>
                </c:pt>
                <c:pt idx="1395">
                  <c:v>1.5249999999999999</c:v>
                </c:pt>
                <c:pt idx="1396">
                  <c:v>1.526</c:v>
                </c:pt>
                <c:pt idx="1397">
                  <c:v>1.5269999999999999</c:v>
                </c:pt>
                <c:pt idx="1398">
                  <c:v>1.528</c:v>
                </c:pt>
                <c:pt idx="1399">
                  <c:v>1.5289999999999999</c:v>
                </c:pt>
                <c:pt idx="1400">
                  <c:v>1.53</c:v>
                </c:pt>
                <c:pt idx="1401">
                  <c:v>1.5309999999999999</c:v>
                </c:pt>
                <c:pt idx="1402">
                  <c:v>1.532</c:v>
                </c:pt>
                <c:pt idx="1403">
                  <c:v>1.5329999999999999</c:v>
                </c:pt>
                <c:pt idx="1404">
                  <c:v>1.534</c:v>
                </c:pt>
                <c:pt idx="1405">
                  <c:v>1.5349999999999999</c:v>
                </c:pt>
                <c:pt idx="1406">
                  <c:v>1.536</c:v>
                </c:pt>
                <c:pt idx="1407">
                  <c:v>1.5369999999999999</c:v>
                </c:pt>
                <c:pt idx="1408">
                  <c:v>1.538</c:v>
                </c:pt>
                <c:pt idx="1409">
                  <c:v>1.5389999999999999</c:v>
                </c:pt>
                <c:pt idx="1410">
                  <c:v>1.54</c:v>
                </c:pt>
                <c:pt idx="1411">
                  <c:v>1.5409999999999999</c:v>
                </c:pt>
                <c:pt idx="1412">
                  <c:v>1.542</c:v>
                </c:pt>
                <c:pt idx="1413">
                  <c:v>1.5429999999999999</c:v>
                </c:pt>
                <c:pt idx="1414">
                  <c:v>1.544</c:v>
                </c:pt>
                <c:pt idx="1415">
                  <c:v>1.5449999999999999</c:v>
                </c:pt>
                <c:pt idx="1416">
                  <c:v>1.546</c:v>
                </c:pt>
                <c:pt idx="1417">
                  <c:v>1.5469999999999999</c:v>
                </c:pt>
                <c:pt idx="1418">
                  <c:v>1.548</c:v>
                </c:pt>
                <c:pt idx="1419">
                  <c:v>1.5489999999999999</c:v>
                </c:pt>
                <c:pt idx="1420">
                  <c:v>1.55</c:v>
                </c:pt>
                <c:pt idx="1421">
                  <c:v>1.5509999999999999</c:v>
                </c:pt>
                <c:pt idx="1422">
                  <c:v>1.552</c:v>
                </c:pt>
                <c:pt idx="1423">
                  <c:v>1.5529999999999999</c:v>
                </c:pt>
                <c:pt idx="1424">
                  <c:v>1.554</c:v>
                </c:pt>
                <c:pt idx="1425">
                  <c:v>1.5549999999999999</c:v>
                </c:pt>
                <c:pt idx="1426">
                  <c:v>1.556</c:v>
                </c:pt>
                <c:pt idx="1427">
                  <c:v>1.5569999999999999</c:v>
                </c:pt>
                <c:pt idx="1428">
                  <c:v>1.5580000000000001</c:v>
                </c:pt>
                <c:pt idx="1429">
                  <c:v>1.5589999999999999</c:v>
                </c:pt>
                <c:pt idx="1430">
                  <c:v>1.56</c:v>
                </c:pt>
                <c:pt idx="1431">
                  <c:v>1.5609999999999999</c:v>
                </c:pt>
                <c:pt idx="1432">
                  <c:v>1.5620000000000001</c:v>
                </c:pt>
                <c:pt idx="1433">
                  <c:v>1.5629999999999999</c:v>
                </c:pt>
                <c:pt idx="1434">
                  <c:v>1.5640000000000001</c:v>
                </c:pt>
                <c:pt idx="1435">
                  <c:v>1.5649999999999999</c:v>
                </c:pt>
                <c:pt idx="1436">
                  <c:v>1.5660000000000001</c:v>
                </c:pt>
                <c:pt idx="1437">
                  <c:v>1.5669999999999999</c:v>
                </c:pt>
                <c:pt idx="1438">
                  <c:v>1.5680000000000001</c:v>
                </c:pt>
                <c:pt idx="1439">
                  <c:v>1.569</c:v>
                </c:pt>
                <c:pt idx="1440">
                  <c:v>1.57</c:v>
                </c:pt>
                <c:pt idx="1441">
                  <c:v>1.571</c:v>
                </c:pt>
                <c:pt idx="1442">
                  <c:v>1.5720000000000001</c:v>
                </c:pt>
                <c:pt idx="1443">
                  <c:v>1.573</c:v>
                </c:pt>
                <c:pt idx="1444">
                  <c:v>1.5740000000000001</c:v>
                </c:pt>
                <c:pt idx="1445">
                  <c:v>1.575</c:v>
                </c:pt>
                <c:pt idx="1446">
                  <c:v>1.5760000000000001</c:v>
                </c:pt>
                <c:pt idx="1447">
                  <c:v>1.577</c:v>
                </c:pt>
                <c:pt idx="1448">
                  <c:v>1.5780000000000001</c:v>
                </c:pt>
                <c:pt idx="1449">
                  <c:v>1.579</c:v>
                </c:pt>
                <c:pt idx="1450">
                  <c:v>1.58</c:v>
                </c:pt>
                <c:pt idx="1451">
                  <c:v>1.581</c:v>
                </c:pt>
                <c:pt idx="1452">
                  <c:v>1.5820000000000001</c:v>
                </c:pt>
                <c:pt idx="1453">
                  <c:v>1.583</c:v>
                </c:pt>
                <c:pt idx="1454">
                  <c:v>1.5840000000000001</c:v>
                </c:pt>
                <c:pt idx="1455">
                  <c:v>1.585</c:v>
                </c:pt>
                <c:pt idx="1456">
                  <c:v>1.5860000000000001</c:v>
                </c:pt>
                <c:pt idx="1457">
                  <c:v>1.587</c:v>
                </c:pt>
                <c:pt idx="1458">
                  <c:v>1.5880000000000001</c:v>
                </c:pt>
                <c:pt idx="1459">
                  <c:v>1.589</c:v>
                </c:pt>
                <c:pt idx="1460">
                  <c:v>1.59</c:v>
                </c:pt>
                <c:pt idx="1461">
                  <c:v>1.591</c:v>
                </c:pt>
                <c:pt idx="1462">
                  <c:v>1.5920000000000001</c:v>
                </c:pt>
                <c:pt idx="1463">
                  <c:v>1.593</c:v>
                </c:pt>
                <c:pt idx="1464">
                  <c:v>1.5940000000000001</c:v>
                </c:pt>
                <c:pt idx="1465">
                  <c:v>1.595</c:v>
                </c:pt>
                <c:pt idx="1466">
                  <c:v>1.5960000000000001</c:v>
                </c:pt>
                <c:pt idx="1467">
                  <c:v>1.597</c:v>
                </c:pt>
                <c:pt idx="1468">
                  <c:v>1.5980000000000001</c:v>
                </c:pt>
                <c:pt idx="1469">
                  <c:v>1.599</c:v>
                </c:pt>
                <c:pt idx="1470">
                  <c:v>1.6</c:v>
                </c:pt>
                <c:pt idx="1471">
                  <c:v>1.601</c:v>
                </c:pt>
                <c:pt idx="1472">
                  <c:v>1.6020000000000001</c:v>
                </c:pt>
                <c:pt idx="1473">
                  <c:v>1.603</c:v>
                </c:pt>
                <c:pt idx="1474">
                  <c:v>1.6040000000000001</c:v>
                </c:pt>
                <c:pt idx="1475">
                  <c:v>1.605</c:v>
                </c:pt>
                <c:pt idx="1476">
                  <c:v>1.6060000000000001</c:v>
                </c:pt>
                <c:pt idx="1477">
                  <c:v>1.607</c:v>
                </c:pt>
                <c:pt idx="1478">
                  <c:v>1.6080000000000001</c:v>
                </c:pt>
                <c:pt idx="1479">
                  <c:v>1.609</c:v>
                </c:pt>
                <c:pt idx="1480">
                  <c:v>1.61</c:v>
                </c:pt>
                <c:pt idx="1481">
                  <c:v>1.611</c:v>
                </c:pt>
                <c:pt idx="1482">
                  <c:v>1.6120000000000001</c:v>
                </c:pt>
                <c:pt idx="1483">
                  <c:v>1.613</c:v>
                </c:pt>
                <c:pt idx="1484">
                  <c:v>1.6140000000000001</c:v>
                </c:pt>
                <c:pt idx="1485">
                  <c:v>1.615</c:v>
                </c:pt>
                <c:pt idx="1486">
                  <c:v>1.6160000000000001</c:v>
                </c:pt>
                <c:pt idx="1487">
                  <c:v>1.617</c:v>
                </c:pt>
                <c:pt idx="1488">
                  <c:v>1.6180000000000001</c:v>
                </c:pt>
                <c:pt idx="1489">
                  <c:v>1.619</c:v>
                </c:pt>
                <c:pt idx="1490">
                  <c:v>1.62</c:v>
                </c:pt>
                <c:pt idx="1491">
                  <c:v>1.621</c:v>
                </c:pt>
                <c:pt idx="1492">
                  <c:v>1.6220000000000001</c:v>
                </c:pt>
                <c:pt idx="1493">
                  <c:v>1.623</c:v>
                </c:pt>
                <c:pt idx="1494">
                  <c:v>1.6240000000000001</c:v>
                </c:pt>
                <c:pt idx="1495">
                  <c:v>1.625</c:v>
                </c:pt>
                <c:pt idx="1496">
                  <c:v>1.6259999999999999</c:v>
                </c:pt>
                <c:pt idx="1497">
                  <c:v>1.627</c:v>
                </c:pt>
                <c:pt idx="1498">
                  <c:v>1.6279999999999999</c:v>
                </c:pt>
                <c:pt idx="1499">
                  <c:v>1.629</c:v>
                </c:pt>
                <c:pt idx="1500">
                  <c:v>1.63</c:v>
                </c:pt>
                <c:pt idx="1501">
                  <c:v>1.631</c:v>
                </c:pt>
                <c:pt idx="1502">
                  <c:v>1.6319999999999999</c:v>
                </c:pt>
                <c:pt idx="1503">
                  <c:v>1.633</c:v>
                </c:pt>
                <c:pt idx="1504">
                  <c:v>1.6339999999999999</c:v>
                </c:pt>
                <c:pt idx="1505">
                  <c:v>1.635</c:v>
                </c:pt>
                <c:pt idx="1506">
                  <c:v>1.6359999999999999</c:v>
                </c:pt>
                <c:pt idx="1507">
                  <c:v>1.637</c:v>
                </c:pt>
                <c:pt idx="1508">
                  <c:v>1.6379999999999999</c:v>
                </c:pt>
                <c:pt idx="1509">
                  <c:v>1.639</c:v>
                </c:pt>
                <c:pt idx="1510">
                  <c:v>1.64</c:v>
                </c:pt>
                <c:pt idx="1511">
                  <c:v>1.641</c:v>
                </c:pt>
                <c:pt idx="1512">
                  <c:v>1.6419999999999999</c:v>
                </c:pt>
                <c:pt idx="1513">
                  <c:v>1.643</c:v>
                </c:pt>
                <c:pt idx="1514">
                  <c:v>1.6439999999999999</c:v>
                </c:pt>
                <c:pt idx="1515">
                  <c:v>1.645</c:v>
                </c:pt>
                <c:pt idx="1516">
                  <c:v>1.6459999999999999</c:v>
                </c:pt>
                <c:pt idx="1517">
                  <c:v>1.647</c:v>
                </c:pt>
                <c:pt idx="1518">
                  <c:v>1.6479999999999999</c:v>
                </c:pt>
                <c:pt idx="1519">
                  <c:v>1.649</c:v>
                </c:pt>
                <c:pt idx="1520">
                  <c:v>1.65</c:v>
                </c:pt>
                <c:pt idx="1521">
                  <c:v>1.651</c:v>
                </c:pt>
                <c:pt idx="1522">
                  <c:v>1.6519999999999999</c:v>
                </c:pt>
                <c:pt idx="1523">
                  <c:v>1.653</c:v>
                </c:pt>
                <c:pt idx="1524">
                  <c:v>1.6539999999999999</c:v>
                </c:pt>
                <c:pt idx="1525">
                  <c:v>1.655</c:v>
                </c:pt>
                <c:pt idx="1526">
                  <c:v>1.6559999999999999</c:v>
                </c:pt>
                <c:pt idx="1527">
                  <c:v>1.657</c:v>
                </c:pt>
                <c:pt idx="1528">
                  <c:v>1.6579999999999999</c:v>
                </c:pt>
                <c:pt idx="1529">
                  <c:v>1.659</c:v>
                </c:pt>
                <c:pt idx="1530">
                  <c:v>1.66</c:v>
                </c:pt>
                <c:pt idx="1531">
                  <c:v>1.661</c:v>
                </c:pt>
                <c:pt idx="1532">
                  <c:v>1.6619999999999999</c:v>
                </c:pt>
                <c:pt idx="1533">
                  <c:v>1.663</c:v>
                </c:pt>
                <c:pt idx="1534">
                  <c:v>1.6639999999999999</c:v>
                </c:pt>
                <c:pt idx="1535">
                  <c:v>1.665</c:v>
                </c:pt>
                <c:pt idx="1536">
                  <c:v>1.6659999999999999</c:v>
                </c:pt>
                <c:pt idx="1537">
                  <c:v>1.667</c:v>
                </c:pt>
                <c:pt idx="1538">
                  <c:v>1.6679999999999999</c:v>
                </c:pt>
                <c:pt idx="1539">
                  <c:v>1.669</c:v>
                </c:pt>
                <c:pt idx="1540">
                  <c:v>1.67</c:v>
                </c:pt>
                <c:pt idx="1541">
                  <c:v>1.671</c:v>
                </c:pt>
                <c:pt idx="1542">
                  <c:v>1.6719999999999999</c:v>
                </c:pt>
                <c:pt idx="1543">
                  <c:v>1.673</c:v>
                </c:pt>
                <c:pt idx="1544">
                  <c:v>1.6739999999999999</c:v>
                </c:pt>
                <c:pt idx="1545">
                  <c:v>1.675</c:v>
                </c:pt>
                <c:pt idx="1546">
                  <c:v>1.6759999999999999</c:v>
                </c:pt>
                <c:pt idx="1547">
                  <c:v>1.677</c:v>
                </c:pt>
                <c:pt idx="1548">
                  <c:v>1.6779999999999999</c:v>
                </c:pt>
                <c:pt idx="1549">
                  <c:v>1.679</c:v>
                </c:pt>
                <c:pt idx="1550">
                  <c:v>1.68</c:v>
                </c:pt>
                <c:pt idx="1551">
                  <c:v>1.681</c:v>
                </c:pt>
                <c:pt idx="1552">
                  <c:v>1.6819999999999999</c:v>
                </c:pt>
                <c:pt idx="1553">
                  <c:v>1.6830000000000001</c:v>
                </c:pt>
                <c:pt idx="1554">
                  <c:v>1.6839999999999999</c:v>
                </c:pt>
                <c:pt idx="1555">
                  <c:v>1.6850000000000001</c:v>
                </c:pt>
                <c:pt idx="1556">
                  <c:v>1.6859999999999999</c:v>
                </c:pt>
                <c:pt idx="1557">
                  <c:v>1.6870000000000001</c:v>
                </c:pt>
                <c:pt idx="1558">
                  <c:v>1.6879999999999999</c:v>
                </c:pt>
                <c:pt idx="1559">
                  <c:v>1.6890000000000001</c:v>
                </c:pt>
                <c:pt idx="1560">
                  <c:v>1.69</c:v>
                </c:pt>
                <c:pt idx="1561">
                  <c:v>1.6910000000000001</c:v>
                </c:pt>
                <c:pt idx="1562">
                  <c:v>1.6919999999999999</c:v>
                </c:pt>
                <c:pt idx="1563">
                  <c:v>1.6930000000000001</c:v>
                </c:pt>
                <c:pt idx="1564">
                  <c:v>1.694</c:v>
                </c:pt>
                <c:pt idx="1565">
                  <c:v>1.6950000000000001</c:v>
                </c:pt>
                <c:pt idx="1566">
                  <c:v>1.696</c:v>
                </c:pt>
                <c:pt idx="1567">
                  <c:v>1.6970000000000001</c:v>
                </c:pt>
                <c:pt idx="1568">
                  <c:v>1.698</c:v>
                </c:pt>
                <c:pt idx="1569">
                  <c:v>1.6990000000000001</c:v>
                </c:pt>
                <c:pt idx="1570">
                  <c:v>1.7</c:v>
                </c:pt>
                <c:pt idx="1571">
                  <c:v>1.7010000000000001</c:v>
                </c:pt>
                <c:pt idx="1572">
                  <c:v>1.702</c:v>
                </c:pt>
                <c:pt idx="1573">
                  <c:v>1.7030000000000001</c:v>
                </c:pt>
                <c:pt idx="1574">
                  <c:v>1.704</c:v>
                </c:pt>
                <c:pt idx="1575">
                  <c:v>1.7050000000000001</c:v>
                </c:pt>
                <c:pt idx="1576">
                  <c:v>1.706</c:v>
                </c:pt>
                <c:pt idx="1577">
                  <c:v>1.7070000000000001</c:v>
                </c:pt>
                <c:pt idx="1578">
                  <c:v>1.708</c:v>
                </c:pt>
                <c:pt idx="1579">
                  <c:v>1.7090000000000001</c:v>
                </c:pt>
                <c:pt idx="1580">
                  <c:v>1.71</c:v>
                </c:pt>
                <c:pt idx="1581">
                  <c:v>1.7110000000000001</c:v>
                </c:pt>
                <c:pt idx="1582">
                  <c:v>1.712</c:v>
                </c:pt>
                <c:pt idx="1583">
                  <c:v>1.7130000000000001</c:v>
                </c:pt>
                <c:pt idx="1584">
                  <c:v>1.714</c:v>
                </c:pt>
                <c:pt idx="1585">
                  <c:v>1.7150000000000001</c:v>
                </c:pt>
                <c:pt idx="1586">
                  <c:v>1.716</c:v>
                </c:pt>
                <c:pt idx="1587">
                  <c:v>1.7170000000000001</c:v>
                </c:pt>
                <c:pt idx="1588">
                  <c:v>1.718</c:v>
                </c:pt>
                <c:pt idx="1589">
                  <c:v>1.7190000000000001</c:v>
                </c:pt>
                <c:pt idx="1590">
                  <c:v>1.72</c:v>
                </c:pt>
                <c:pt idx="1591">
                  <c:v>1.7210000000000001</c:v>
                </c:pt>
                <c:pt idx="1592">
                  <c:v>1.722</c:v>
                </c:pt>
                <c:pt idx="1593">
                  <c:v>1.7230000000000001</c:v>
                </c:pt>
                <c:pt idx="1594">
                  <c:v>1.724</c:v>
                </c:pt>
                <c:pt idx="1595">
                  <c:v>1.7250000000000001</c:v>
                </c:pt>
                <c:pt idx="1596">
                  <c:v>1.726</c:v>
                </c:pt>
                <c:pt idx="1597">
                  <c:v>1.7270000000000001</c:v>
                </c:pt>
                <c:pt idx="1598">
                  <c:v>1.728</c:v>
                </c:pt>
                <c:pt idx="1599">
                  <c:v>1.7290000000000001</c:v>
                </c:pt>
                <c:pt idx="1600">
                  <c:v>1.73</c:v>
                </c:pt>
                <c:pt idx="1601">
                  <c:v>1.7310000000000001</c:v>
                </c:pt>
                <c:pt idx="1602">
                  <c:v>1.732</c:v>
                </c:pt>
                <c:pt idx="1603">
                  <c:v>1.7330000000000001</c:v>
                </c:pt>
                <c:pt idx="1604">
                  <c:v>1.734</c:v>
                </c:pt>
                <c:pt idx="1605">
                  <c:v>1.7350000000000001</c:v>
                </c:pt>
                <c:pt idx="1606">
                  <c:v>1.736</c:v>
                </c:pt>
                <c:pt idx="1607">
                  <c:v>1.7370000000000001</c:v>
                </c:pt>
                <c:pt idx="1608">
                  <c:v>1.738</c:v>
                </c:pt>
                <c:pt idx="1609">
                  <c:v>1.7390000000000001</c:v>
                </c:pt>
                <c:pt idx="1610">
                  <c:v>1.74</c:v>
                </c:pt>
                <c:pt idx="1611">
                  <c:v>1.7410000000000001</c:v>
                </c:pt>
                <c:pt idx="1612">
                  <c:v>1.742</c:v>
                </c:pt>
                <c:pt idx="1613">
                  <c:v>1.7430000000000001</c:v>
                </c:pt>
                <c:pt idx="1614">
                  <c:v>1.744</c:v>
                </c:pt>
                <c:pt idx="1615">
                  <c:v>1.7450000000000001</c:v>
                </c:pt>
                <c:pt idx="1616">
                  <c:v>1.746</c:v>
                </c:pt>
                <c:pt idx="1617">
                  <c:v>1.7470000000000001</c:v>
                </c:pt>
                <c:pt idx="1618">
                  <c:v>1.748</c:v>
                </c:pt>
                <c:pt idx="1619">
                  <c:v>1.7490000000000001</c:v>
                </c:pt>
                <c:pt idx="1620">
                  <c:v>1.75</c:v>
                </c:pt>
                <c:pt idx="1621">
                  <c:v>1.7509999999999999</c:v>
                </c:pt>
                <c:pt idx="1622">
                  <c:v>1.752</c:v>
                </c:pt>
                <c:pt idx="1623">
                  <c:v>1.7529999999999999</c:v>
                </c:pt>
                <c:pt idx="1624">
                  <c:v>1.754</c:v>
                </c:pt>
                <c:pt idx="1625">
                  <c:v>1.7549999999999999</c:v>
                </c:pt>
                <c:pt idx="1626">
                  <c:v>1.756</c:v>
                </c:pt>
                <c:pt idx="1627">
                  <c:v>1.7569999999999999</c:v>
                </c:pt>
                <c:pt idx="1628">
                  <c:v>1.758</c:v>
                </c:pt>
                <c:pt idx="1629">
                  <c:v>1.7589999999999999</c:v>
                </c:pt>
                <c:pt idx="1630">
                  <c:v>1.76</c:v>
                </c:pt>
                <c:pt idx="1631">
                  <c:v>1.7609999999999999</c:v>
                </c:pt>
                <c:pt idx="1632">
                  <c:v>1.762</c:v>
                </c:pt>
                <c:pt idx="1633">
                  <c:v>1.7629999999999999</c:v>
                </c:pt>
                <c:pt idx="1634">
                  <c:v>1.764</c:v>
                </c:pt>
                <c:pt idx="1635">
                  <c:v>1.7649999999999999</c:v>
                </c:pt>
                <c:pt idx="1636">
                  <c:v>1.766</c:v>
                </c:pt>
                <c:pt idx="1637">
                  <c:v>1.7669999999999999</c:v>
                </c:pt>
                <c:pt idx="1638">
                  <c:v>1.768</c:v>
                </c:pt>
                <c:pt idx="1639">
                  <c:v>1.7689999999999999</c:v>
                </c:pt>
                <c:pt idx="1640">
                  <c:v>1.77</c:v>
                </c:pt>
                <c:pt idx="1641">
                  <c:v>1.7709999999999999</c:v>
                </c:pt>
                <c:pt idx="1642">
                  <c:v>1.772</c:v>
                </c:pt>
                <c:pt idx="1643">
                  <c:v>1.7729999999999999</c:v>
                </c:pt>
                <c:pt idx="1644">
                  <c:v>1.774</c:v>
                </c:pt>
                <c:pt idx="1645">
                  <c:v>1.7749999999999999</c:v>
                </c:pt>
                <c:pt idx="1646">
                  <c:v>1.776</c:v>
                </c:pt>
                <c:pt idx="1647">
                  <c:v>1.7769999999999999</c:v>
                </c:pt>
                <c:pt idx="1648">
                  <c:v>1.778</c:v>
                </c:pt>
                <c:pt idx="1649">
                  <c:v>1.7789999999999999</c:v>
                </c:pt>
                <c:pt idx="1650">
                  <c:v>1.78</c:v>
                </c:pt>
                <c:pt idx="1651">
                  <c:v>1.7809999999999999</c:v>
                </c:pt>
                <c:pt idx="1652">
                  <c:v>1.782</c:v>
                </c:pt>
                <c:pt idx="1653">
                  <c:v>1.7829999999999999</c:v>
                </c:pt>
                <c:pt idx="1654">
                  <c:v>1.784</c:v>
                </c:pt>
                <c:pt idx="1655">
                  <c:v>1.7849999999999999</c:v>
                </c:pt>
                <c:pt idx="1656">
                  <c:v>1.786</c:v>
                </c:pt>
                <c:pt idx="1657">
                  <c:v>1.7869999999999999</c:v>
                </c:pt>
                <c:pt idx="1658">
                  <c:v>1.788</c:v>
                </c:pt>
                <c:pt idx="1659">
                  <c:v>1.7889999999999999</c:v>
                </c:pt>
                <c:pt idx="1660">
                  <c:v>1.79</c:v>
                </c:pt>
                <c:pt idx="1661">
                  <c:v>1.7909999999999999</c:v>
                </c:pt>
                <c:pt idx="1662">
                  <c:v>1.792</c:v>
                </c:pt>
                <c:pt idx="1663">
                  <c:v>1.7929999999999999</c:v>
                </c:pt>
                <c:pt idx="1664">
                  <c:v>1.794</c:v>
                </c:pt>
                <c:pt idx="1665">
                  <c:v>1.7949999999999999</c:v>
                </c:pt>
                <c:pt idx="1666">
                  <c:v>1.796</c:v>
                </c:pt>
                <c:pt idx="1667">
                  <c:v>1.7969999999999999</c:v>
                </c:pt>
                <c:pt idx="1668">
                  <c:v>1.798</c:v>
                </c:pt>
                <c:pt idx="1669">
                  <c:v>1.7989999999999999</c:v>
                </c:pt>
                <c:pt idx="1670">
                  <c:v>1.8</c:v>
                </c:pt>
                <c:pt idx="1671">
                  <c:v>1.8009999999999999</c:v>
                </c:pt>
                <c:pt idx="1672">
                  <c:v>1.802</c:v>
                </c:pt>
                <c:pt idx="1673">
                  <c:v>1.8029999999999999</c:v>
                </c:pt>
                <c:pt idx="1674">
                  <c:v>1.804</c:v>
                </c:pt>
                <c:pt idx="1675">
                  <c:v>1.8049999999999999</c:v>
                </c:pt>
                <c:pt idx="1676">
                  <c:v>1.806</c:v>
                </c:pt>
                <c:pt idx="1677">
                  <c:v>1.8069999999999999</c:v>
                </c:pt>
                <c:pt idx="1678">
                  <c:v>1.8080000000000001</c:v>
                </c:pt>
                <c:pt idx="1679">
                  <c:v>1.8089999999999999</c:v>
                </c:pt>
                <c:pt idx="1680">
                  <c:v>1.81</c:v>
                </c:pt>
                <c:pt idx="1681">
                  <c:v>1.8109999999999999</c:v>
                </c:pt>
                <c:pt idx="1682">
                  <c:v>1.8120000000000001</c:v>
                </c:pt>
                <c:pt idx="1683">
                  <c:v>1.8129999999999999</c:v>
                </c:pt>
                <c:pt idx="1684">
                  <c:v>1.8140000000000001</c:v>
                </c:pt>
                <c:pt idx="1685">
                  <c:v>1.8149999999999999</c:v>
                </c:pt>
                <c:pt idx="1686">
                  <c:v>1.8160000000000001</c:v>
                </c:pt>
                <c:pt idx="1687">
                  <c:v>1.8169999999999999</c:v>
                </c:pt>
                <c:pt idx="1688">
                  <c:v>1.8180000000000001</c:v>
                </c:pt>
                <c:pt idx="1689">
                  <c:v>1.819</c:v>
                </c:pt>
                <c:pt idx="1690">
                  <c:v>1.82</c:v>
                </c:pt>
                <c:pt idx="1691">
                  <c:v>1.821</c:v>
                </c:pt>
                <c:pt idx="1692">
                  <c:v>1.8220000000000001</c:v>
                </c:pt>
                <c:pt idx="1693">
                  <c:v>1.823</c:v>
                </c:pt>
                <c:pt idx="1694">
                  <c:v>1.8240000000000001</c:v>
                </c:pt>
                <c:pt idx="1695">
                  <c:v>1.825</c:v>
                </c:pt>
                <c:pt idx="1696">
                  <c:v>1.8260000000000001</c:v>
                </c:pt>
                <c:pt idx="1697">
                  <c:v>1.827</c:v>
                </c:pt>
                <c:pt idx="1698">
                  <c:v>1.8280000000000001</c:v>
                </c:pt>
                <c:pt idx="1699">
                  <c:v>1.829</c:v>
                </c:pt>
                <c:pt idx="1700">
                  <c:v>1.83</c:v>
                </c:pt>
                <c:pt idx="1701">
                  <c:v>1.831</c:v>
                </c:pt>
                <c:pt idx="1702">
                  <c:v>1.8320000000000001</c:v>
                </c:pt>
                <c:pt idx="1703">
                  <c:v>1.833</c:v>
                </c:pt>
                <c:pt idx="1704">
                  <c:v>1.8340000000000001</c:v>
                </c:pt>
                <c:pt idx="1705">
                  <c:v>1.835</c:v>
                </c:pt>
                <c:pt idx="1706">
                  <c:v>1.8360000000000001</c:v>
                </c:pt>
                <c:pt idx="1707">
                  <c:v>1.837</c:v>
                </c:pt>
                <c:pt idx="1708">
                  <c:v>1.8380000000000001</c:v>
                </c:pt>
                <c:pt idx="1709">
                  <c:v>1.839</c:v>
                </c:pt>
                <c:pt idx="1710">
                  <c:v>1.84</c:v>
                </c:pt>
                <c:pt idx="1711">
                  <c:v>1.841</c:v>
                </c:pt>
                <c:pt idx="1712">
                  <c:v>1.8420000000000001</c:v>
                </c:pt>
                <c:pt idx="1713">
                  <c:v>1.843</c:v>
                </c:pt>
                <c:pt idx="1714">
                  <c:v>1.8440000000000001</c:v>
                </c:pt>
                <c:pt idx="1715">
                  <c:v>1.845</c:v>
                </c:pt>
                <c:pt idx="1716">
                  <c:v>1.8460000000000001</c:v>
                </c:pt>
                <c:pt idx="1717">
                  <c:v>1.847</c:v>
                </c:pt>
                <c:pt idx="1718">
                  <c:v>1.8480000000000001</c:v>
                </c:pt>
                <c:pt idx="1719">
                  <c:v>1.849</c:v>
                </c:pt>
                <c:pt idx="1720">
                  <c:v>1.85</c:v>
                </c:pt>
                <c:pt idx="1721">
                  <c:v>1.851</c:v>
                </c:pt>
                <c:pt idx="1722">
                  <c:v>1.8520000000000001</c:v>
                </c:pt>
                <c:pt idx="1723">
                  <c:v>1.853</c:v>
                </c:pt>
                <c:pt idx="1724">
                  <c:v>1.8540000000000001</c:v>
                </c:pt>
                <c:pt idx="1725">
                  <c:v>1.855</c:v>
                </c:pt>
                <c:pt idx="1726">
                  <c:v>1.8560000000000001</c:v>
                </c:pt>
                <c:pt idx="1727">
                  <c:v>1.857</c:v>
                </c:pt>
                <c:pt idx="1728">
                  <c:v>1.8580000000000001</c:v>
                </c:pt>
                <c:pt idx="1729">
                  <c:v>1.859</c:v>
                </c:pt>
                <c:pt idx="1730">
                  <c:v>1.86</c:v>
                </c:pt>
                <c:pt idx="1731">
                  <c:v>1.861</c:v>
                </c:pt>
                <c:pt idx="1732">
                  <c:v>1.8620000000000001</c:v>
                </c:pt>
                <c:pt idx="1733">
                  <c:v>1.863</c:v>
                </c:pt>
                <c:pt idx="1734">
                  <c:v>1.8640000000000001</c:v>
                </c:pt>
                <c:pt idx="1735">
                  <c:v>1.865</c:v>
                </c:pt>
                <c:pt idx="1736">
                  <c:v>1.8660000000000001</c:v>
                </c:pt>
                <c:pt idx="1737">
                  <c:v>1.867</c:v>
                </c:pt>
                <c:pt idx="1738">
                  <c:v>1.8680000000000001</c:v>
                </c:pt>
                <c:pt idx="1739">
                  <c:v>1.869</c:v>
                </c:pt>
                <c:pt idx="1740">
                  <c:v>1.87</c:v>
                </c:pt>
                <c:pt idx="1741">
                  <c:v>1.871</c:v>
                </c:pt>
                <c:pt idx="1742">
                  <c:v>1.8720000000000001</c:v>
                </c:pt>
                <c:pt idx="1743">
                  <c:v>1.873</c:v>
                </c:pt>
                <c:pt idx="1744">
                  <c:v>1.8740000000000001</c:v>
                </c:pt>
                <c:pt idx="1745">
                  <c:v>1.875</c:v>
                </c:pt>
                <c:pt idx="1746">
                  <c:v>1.8759999999999999</c:v>
                </c:pt>
                <c:pt idx="1747">
                  <c:v>1.877</c:v>
                </c:pt>
                <c:pt idx="1748">
                  <c:v>1.8779999999999999</c:v>
                </c:pt>
                <c:pt idx="1749">
                  <c:v>1.879</c:v>
                </c:pt>
                <c:pt idx="1750">
                  <c:v>1.88</c:v>
                </c:pt>
                <c:pt idx="1751">
                  <c:v>1.881</c:v>
                </c:pt>
                <c:pt idx="1752">
                  <c:v>1.8819999999999999</c:v>
                </c:pt>
                <c:pt idx="1753">
                  <c:v>1.883</c:v>
                </c:pt>
                <c:pt idx="1754">
                  <c:v>1.8839999999999999</c:v>
                </c:pt>
                <c:pt idx="1755">
                  <c:v>1.885</c:v>
                </c:pt>
                <c:pt idx="1756">
                  <c:v>1.8859999999999999</c:v>
                </c:pt>
                <c:pt idx="1757">
                  <c:v>1.887</c:v>
                </c:pt>
                <c:pt idx="1758">
                  <c:v>1.8879999999999999</c:v>
                </c:pt>
                <c:pt idx="1759">
                  <c:v>1.889</c:v>
                </c:pt>
                <c:pt idx="1760">
                  <c:v>1.89</c:v>
                </c:pt>
                <c:pt idx="1761">
                  <c:v>1.891</c:v>
                </c:pt>
                <c:pt idx="1762">
                  <c:v>1.8919999999999999</c:v>
                </c:pt>
                <c:pt idx="1763">
                  <c:v>1.893</c:v>
                </c:pt>
                <c:pt idx="1764">
                  <c:v>1.8939999999999999</c:v>
                </c:pt>
                <c:pt idx="1765">
                  <c:v>1.895</c:v>
                </c:pt>
                <c:pt idx="1766">
                  <c:v>1.8959999999999999</c:v>
                </c:pt>
                <c:pt idx="1767">
                  <c:v>1.897</c:v>
                </c:pt>
                <c:pt idx="1768">
                  <c:v>1.8979999999999999</c:v>
                </c:pt>
                <c:pt idx="1769">
                  <c:v>1.899</c:v>
                </c:pt>
                <c:pt idx="1770">
                  <c:v>1.9</c:v>
                </c:pt>
                <c:pt idx="1771">
                  <c:v>1.901</c:v>
                </c:pt>
                <c:pt idx="1772">
                  <c:v>1.9019999999999999</c:v>
                </c:pt>
                <c:pt idx="1773">
                  <c:v>1.903</c:v>
                </c:pt>
                <c:pt idx="1774">
                  <c:v>1.9039999999999999</c:v>
                </c:pt>
                <c:pt idx="1775">
                  <c:v>1.905</c:v>
                </c:pt>
                <c:pt idx="1776">
                  <c:v>1.9059999999999999</c:v>
                </c:pt>
                <c:pt idx="1777">
                  <c:v>1.907</c:v>
                </c:pt>
                <c:pt idx="1778">
                  <c:v>1.9079999999999999</c:v>
                </c:pt>
                <c:pt idx="1779">
                  <c:v>1.909</c:v>
                </c:pt>
                <c:pt idx="1780">
                  <c:v>1.91</c:v>
                </c:pt>
                <c:pt idx="1781">
                  <c:v>1.911</c:v>
                </c:pt>
                <c:pt idx="1782">
                  <c:v>1.9119999999999999</c:v>
                </c:pt>
                <c:pt idx="1783">
                  <c:v>1.913</c:v>
                </c:pt>
                <c:pt idx="1784">
                  <c:v>1.9139999999999999</c:v>
                </c:pt>
                <c:pt idx="1785">
                  <c:v>1.915</c:v>
                </c:pt>
                <c:pt idx="1786">
                  <c:v>1.9159999999999999</c:v>
                </c:pt>
                <c:pt idx="1787">
                  <c:v>1.917</c:v>
                </c:pt>
                <c:pt idx="1788">
                  <c:v>1.9179999999999999</c:v>
                </c:pt>
                <c:pt idx="1789">
                  <c:v>1.919</c:v>
                </c:pt>
                <c:pt idx="1790">
                  <c:v>1.92</c:v>
                </c:pt>
                <c:pt idx="1791">
                  <c:v>1.921</c:v>
                </c:pt>
                <c:pt idx="1792">
                  <c:v>1.9219999999999999</c:v>
                </c:pt>
                <c:pt idx="1793">
                  <c:v>1.923</c:v>
                </c:pt>
                <c:pt idx="1794">
                  <c:v>1.9239999999999999</c:v>
                </c:pt>
                <c:pt idx="1795">
                  <c:v>1.925</c:v>
                </c:pt>
                <c:pt idx="1796">
                  <c:v>1.9259999999999999</c:v>
                </c:pt>
                <c:pt idx="1797">
                  <c:v>1.927</c:v>
                </c:pt>
                <c:pt idx="1798">
                  <c:v>1.9279999999999999</c:v>
                </c:pt>
                <c:pt idx="1799">
                  <c:v>1.929</c:v>
                </c:pt>
                <c:pt idx="1800">
                  <c:v>1.93</c:v>
                </c:pt>
                <c:pt idx="1801">
                  <c:v>1.931</c:v>
                </c:pt>
                <c:pt idx="1802">
                  <c:v>1.9319999999999999</c:v>
                </c:pt>
                <c:pt idx="1803">
                  <c:v>1.9330000000000001</c:v>
                </c:pt>
                <c:pt idx="1804">
                  <c:v>1.9339999999999999</c:v>
                </c:pt>
                <c:pt idx="1805">
                  <c:v>1.9350000000000001</c:v>
                </c:pt>
                <c:pt idx="1806">
                  <c:v>1.9359999999999999</c:v>
                </c:pt>
                <c:pt idx="1807">
                  <c:v>1.9370000000000001</c:v>
                </c:pt>
                <c:pt idx="1808">
                  <c:v>1.9379999999999999</c:v>
                </c:pt>
                <c:pt idx="1809">
                  <c:v>1.9390000000000001</c:v>
                </c:pt>
                <c:pt idx="1810">
                  <c:v>1.94</c:v>
                </c:pt>
                <c:pt idx="1811">
                  <c:v>1.9410000000000001</c:v>
                </c:pt>
                <c:pt idx="1812">
                  <c:v>1.9419999999999999</c:v>
                </c:pt>
                <c:pt idx="1813">
                  <c:v>1.9430000000000001</c:v>
                </c:pt>
                <c:pt idx="1814">
                  <c:v>1.944</c:v>
                </c:pt>
                <c:pt idx="1815">
                  <c:v>1.9450000000000001</c:v>
                </c:pt>
                <c:pt idx="1816">
                  <c:v>1.946</c:v>
                </c:pt>
                <c:pt idx="1817">
                  <c:v>1.9470000000000001</c:v>
                </c:pt>
                <c:pt idx="1818">
                  <c:v>1.948</c:v>
                </c:pt>
                <c:pt idx="1819">
                  <c:v>1.9490000000000001</c:v>
                </c:pt>
                <c:pt idx="1820">
                  <c:v>1.95</c:v>
                </c:pt>
                <c:pt idx="1821">
                  <c:v>1.9510000000000001</c:v>
                </c:pt>
                <c:pt idx="1822">
                  <c:v>1.952</c:v>
                </c:pt>
                <c:pt idx="1823">
                  <c:v>1.9530000000000001</c:v>
                </c:pt>
                <c:pt idx="1824">
                  <c:v>1.954</c:v>
                </c:pt>
                <c:pt idx="1825">
                  <c:v>1.9550000000000001</c:v>
                </c:pt>
                <c:pt idx="1826">
                  <c:v>1.956</c:v>
                </c:pt>
                <c:pt idx="1827">
                  <c:v>1.9570000000000001</c:v>
                </c:pt>
                <c:pt idx="1828">
                  <c:v>1.958</c:v>
                </c:pt>
                <c:pt idx="1829">
                  <c:v>1.9590000000000001</c:v>
                </c:pt>
                <c:pt idx="1830">
                  <c:v>1.96</c:v>
                </c:pt>
                <c:pt idx="1831">
                  <c:v>1.9610000000000001</c:v>
                </c:pt>
                <c:pt idx="1832">
                  <c:v>1.962</c:v>
                </c:pt>
                <c:pt idx="1833">
                  <c:v>1.9630000000000001</c:v>
                </c:pt>
                <c:pt idx="1834">
                  <c:v>1.964</c:v>
                </c:pt>
                <c:pt idx="1835">
                  <c:v>1.9650000000000001</c:v>
                </c:pt>
                <c:pt idx="1836">
                  <c:v>1.966</c:v>
                </c:pt>
                <c:pt idx="1837">
                  <c:v>1.9670000000000001</c:v>
                </c:pt>
                <c:pt idx="1838">
                  <c:v>1.968</c:v>
                </c:pt>
                <c:pt idx="1839">
                  <c:v>1.9690000000000001</c:v>
                </c:pt>
                <c:pt idx="1840">
                  <c:v>1.97</c:v>
                </c:pt>
                <c:pt idx="1841">
                  <c:v>1.9710000000000001</c:v>
                </c:pt>
                <c:pt idx="1842">
                  <c:v>1.972</c:v>
                </c:pt>
                <c:pt idx="1843">
                  <c:v>1.9730000000000001</c:v>
                </c:pt>
                <c:pt idx="1844">
                  <c:v>1.974</c:v>
                </c:pt>
                <c:pt idx="1845">
                  <c:v>1.9750000000000001</c:v>
                </c:pt>
                <c:pt idx="1846">
                  <c:v>1.976</c:v>
                </c:pt>
                <c:pt idx="1847">
                  <c:v>1.9770000000000001</c:v>
                </c:pt>
                <c:pt idx="1848">
                  <c:v>1.978</c:v>
                </c:pt>
                <c:pt idx="1849">
                  <c:v>1.9790000000000001</c:v>
                </c:pt>
                <c:pt idx="1850">
                  <c:v>1.98</c:v>
                </c:pt>
                <c:pt idx="1851">
                  <c:v>1.9810000000000001</c:v>
                </c:pt>
                <c:pt idx="1852">
                  <c:v>1.982</c:v>
                </c:pt>
                <c:pt idx="1853">
                  <c:v>1.9830000000000001</c:v>
                </c:pt>
                <c:pt idx="1854">
                  <c:v>1.984</c:v>
                </c:pt>
                <c:pt idx="1855">
                  <c:v>1.9850000000000001</c:v>
                </c:pt>
                <c:pt idx="1856">
                  <c:v>1.986</c:v>
                </c:pt>
                <c:pt idx="1857">
                  <c:v>1.9870000000000001</c:v>
                </c:pt>
                <c:pt idx="1858">
                  <c:v>1.988</c:v>
                </c:pt>
                <c:pt idx="1859">
                  <c:v>1.9890000000000001</c:v>
                </c:pt>
                <c:pt idx="1860">
                  <c:v>1.99</c:v>
                </c:pt>
                <c:pt idx="1861">
                  <c:v>1.9910000000000001</c:v>
                </c:pt>
                <c:pt idx="1862">
                  <c:v>1.992</c:v>
                </c:pt>
                <c:pt idx="1863">
                  <c:v>1.9930000000000001</c:v>
                </c:pt>
                <c:pt idx="1864">
                  <c:v>1.994</c:v>
                </c:pt>
                <c:pt idx="1865">
                  <c:v>1.9950000000000001</c:v>
                </c:pt>
                <c:pt idx="1866">
                  <c:v>1.996</c:v>
                </c:pt>
                <c:pt idx="1867">
                  <c:v>1.9970000000000001</c:v>
                </c:pt>
                <c:pt idx="1868">
                  <c:v>1.998</c:v>
                </c:pt>
                <c:pt idx="1869">
                  <c:v>1.9990000000000001</c:v>
                </c:pt>
                <c:pt idx="1870">
                  <c:v>2</c:v>
                </c:pt>
                <c:pt idx="1871">
                  <c:v>1.9990000000000001</c:v>
                </c:pt>
                <c:pt idx="1872">
                  <c:v>1.998</c:v>
                </c:pt>
                <c:pt idx="1873">
                  <c:v>1.9970000000000001</c:v>
                </c:pt>
                <c:pt idx="1874">
                  <c:v>1.996</c:v>
                </c:pt>
                <c:pt idx="1875">
                  <c:v>1.9950000000000001</c:v>
                </c:pt>
                <c:pt idx="1876">
                  <c:v>1.994</c:v>
                </c:pt>
                <c:pt idx="1877">
                  <c:v>1.9930000000000001</c:v>
                </c:pt>
                <c:pt idx="1878">
                  <c:v>1.992</c:v>
                </c:pt>
                <c:pt idx="1879">
                  <c:v>1.9910000000000001</c:v>
                </c:pt>
                <c:pt idx="1880">
                  <c:v>1.99</c:v>
                </c:pt>
                <c:pt idx="1881">
                  <c:v>1.9890000000000001</c:v>
                </c:pt>
                <c:pt idx="1882">
                  <c:v>1.988</c:v>
                </c:pt>
                <c:pt idx="1883">
                  <c:v>1.9870000000000001</c:v>
                </c:pt>
                <c:pt idx="1884">
                  <c:v>1.986</c:v>
                </c:pt>
                <c:pt idx="1885">
                  <c:v>1.9850000000000001</c:v>
                </c:pt>
                <c:pt idx="1886">
                  <c:v>1.984</c:v>
                </c:pt>
                <c:pt idx="1887">
                  <c:v>1.9830000000000001</c:v>
                </c:pt>
                <c:pt idx="1888">
                  <c:v>1.982</c:v>
                </c:pt>
                <c:pt idx="1889">
                  <c:v>1.9810000000000001</c:v>
                </c:pt>
                <c:pt idx="1890">
                  <c:v>1.98</c:v>
                </c:pt>
                <c:pt idx="1891">
                  <c:v>1.9790000000000001</c:v>
                </c:pt>
                <c:pt idx="1892">
                  <c:v>1.978</c:v>
                </c:pt>
                <c:pt idx="1893">
                  <c:v>1.9770000000000001</c:v>
                </c:pt>
                <c:pt idx="1894">
                  <c:v>1.976</c:v>
                </c:pt>
                <c:pt idx="1895">
                  <c:v>1.9750000000000001</c:v>
                </c:pt>
                <c:pt idx="1896">
                  <c:v>1.974</c:v>
                </c:pt>
                <c:pt idx="1897">
                  <c:v>1.9730000000000001</c:v>
                </c:pt>
                <c:pt idx="1898">
                  <c:v>1.972</c:v>
                </c:pt>
                <c:pt idx="1899">
                  <c:v>1.9710000000000001</c:v>
                </c:pt>
                <c:pt idx="1900">
                  <c:v>1.97</c:v>
                </c:pt>
                <c:pt idx="1901">
                  <c:v>1.9690000000000001</c:v>
                </c:pt>
                <c:pt idx="1902">
                  <c:v>1.968</c:v>
                </c:pt>
                <c:pt idx="1903">
                  <c:v>1.9670000000000001</c:v>
                </c:pt>
                <c:pt idx="1904">
                  <c:v>1.966</c:v>
                </c:pt>
                <c:pt idx="1905">
                  <c:v>1.9650000000000001</c:v>
                </c:pt>
                <c:pt idx="1906">
                  <c:v>1.964</c:v>
                </c:pt>
                <c:pt idx="1907">
                  <c:v>1.9630000000000001</c:v>
                </c:pt>
                <c:pt idx="1908">
                  <c:v>1.962</c:v>
                </c:pt>
                <c:pt idx="1909">
                  <c:v>1.9610000000000001</c:v>
                </c:pt>
                <c:pt idx="1910">
                  <c:v>1.96</c:v>
                </c:pt>
                <c:pt idx="1911">
                  <c:v>1.9590000000000001</c:v>
                </c:pt>
                <c:pt idx="1912">
                  <c:v>1.958</c:v>
                </c:pt>
                <c:pt idx="1913">
                  <c:v>1.9570000000000001</c:v>
                </c:pt>
                <c:pt idx="1914">
                  <c:v>1.956</c:v>
                </c:pt>
                <c:pt idx="1915">
                  <c:v>1.9550000000000001</c:v>
                </c:pt>
                <c:pt idx="1916">
                  <c:v>1.954</c:v>
                </c:pt>
                <c:pt idx="1917">
                  <c:v>1.9530000000000001</c:v>
                </c:pt>
                <c:pt idx="1918">
                  <c:v>1.952</c:v>
                </c:pt>
                <c:pt idx="1919">
                  <c:v>1.9510000000000001</c:v>
                </c:pt>
                <c:pt idx="1920">
                  <c:v>1.95</c:v>
                </c:pt>
                <c:pt idx="1921">
                  <c:v>1.9490000000000001</c:v>
                </c:pt>
                <c:pt idx="1922">
                  <c:v>1.948</c:v>
                </c:pt>
                <c:pt idx="1923">
                  <c:v>1.9470000000000001</c:v>
                </c:pt>
                <c:pt idx="1924">
                  <c:v>1.946</c:v>
                </c:pt>
                <c:pt idx="1925">
                  <c:v>1.9450000000000001</c:v>
                </c:pt>
                <c:pt idx="1926">
                  <c:v>1.944</c:v>
                </c:pt>
                <c:pt idx="1927">
                  <c:v>1.9430000000000001</c:v>
                </c:pt>
                <c:pt idx="1928">
                  <c:v>1.9419999999999999</c:v>
                </c:pt>
                <c:pt idx="1929">
                  <c:v>1.9410000000000001</c:v>
                </c:pt>
                <c:pt idx="1930">
                  <c:v>1.94</c:v>
                </c:pt>
                <c:pt idx="1931">
                  <c:v>1.9390000000000001</c:v>
                </c:pt>
                <c:pt idx="1932">
                  <c:v>1.9379999999999999</c:v>
                </c:pt>
                <c:pt idx="1933">
                  <c:v>1.9370000000000001</c:v>
                </c:pt>
                <c:pt idx="1934">
                  <c:v>1.9359999999999999</c:v>
                </c:pt>
                <c:pt idx="1935">
                  <c:v>1.9350000000000001</c:v>
                </c:pt>
                <c:pt idx="1936">
                  <c:v>1.9339999999999999</c:v>
                </c:pt>
                <c:pt idx="1937">
                  <c:v>1.9330000000000001</c:v>
                </c:pt>
                <c:pt idx="1938">
                  <c:v>1.9319999999999999</c:v>
                </c:pt>
                <c:pt idx="1939">
                  <c:v>1.931</c:v>
                </c:pt>
                <c:pt idx="1940">
                  <c:v>1.93</c:v>
                </c:pt>
                <c:pt idx="1941">
                  <c:v>1.929</c:v>
                </c:pt>
                <c:pt idx="1942">
                  <c:v>1.9279999999999999</c:v>
                </c:pt>
                <c:pt idx="1943">
                  <c:v>1.927</c:v>
                </c:pt>
                <c:pt idx="1944">
                  <c:v>1.9259999999999999</c:v>
                </c:pt>
                <c:pt idx="1945">
                  <c:v>1.925</c:v>
                </c:pt>
                <c:pt idx="1946">
                  <c:v>1.9239999999999999</c:v>
                </c:pt>
                <c:pt idx="1947">
                  <c:v>1.923</c:v>
                </c:pt>
                <c:pt idx="1948">
                  <c:v>1.9219999999999999</c:v>
                </c:pt>
                <c:pt idx="1949">
                  <c:v>1.921</c:v>
                </c:pt>
                <c:pt idx="1950">
                  <c:v>1.92</c:v>
                </c:pt>
                <c:pt idx="1951">
                  <c:v>1.919</c:v>
                </c:pt>
                <c:pt idx="1952">
                  <c:v>1.9179999999999999</c:v>
                </c:pt>
                <c:pt idx="1953">
                  <c:v>1.917</c:v>
                </c:pt>
                <c:pt idx="1954">
                  <c:v>1.9159999999999999</c:v>
                </c:pt>
                <c:pt idx="1955">
                  <c:v>1.915</c:v>
                </c:pt>
                <c:pt idx="1956">
                  <c:v>1.9139999999999999</c:v>
                </c:pt>
                <c:pt idx="1957">
                  <c:v>1.913</c:v>
                </c:pt>
                <c:pt idx="1958">
                  <c:v>1.9119999999999999</c:v>
                </c:pt>
                <c:pt idx="1959">
                  <c:v>1.911</c:v>
                </c:pt>
                <c:pt idx="1960">
                  <c:v>1.91</c:v>
                </c:pt>
                <c:pt idx="1961">
                  <c:v>1.909</c:v>
                </c:pt>
                <c:pt idx="1962">
                  <c:v>1.9079999999999999</c:v>
                </c:pt>
                <c:pt idx="1963">
                  <c:v>1.907</c:v>
                </c:pt>
                <c:pt idx="1964">
                  <c:v>1.9059999999999999</c:v>
                </c:pt>
                <c:pt idx="1965">
                  <c:v>1.905</c:v>
                </c:pt>
                <c:pt idx="1966">
                  <c:v>1.9039999999999999</c:v>
                </c:pt>
                <c:pt idx="1967">
                  <c:v>1.903</c:v>
                </c:pt>
                <c:pt idx="1968">
                  <c:v>1.9019999999999999</c:v>
                </c:pt>
                <c:pt idx="1969">
                  <c:v>1.901</c:v>
                </c:pt>
                <c:pt idx="1970">
                  <c:v>1.9</c:v>
                </c:pt>
                <c:pt idx="1971">
                  <c:v>1.899</c:v>
                </c:pt>
                <c:pt idx="1972">
                  <c:v>1.8979999999999999</c:v>
                </c:pt>
                <c:pt idx="1973">
                  <c:v>1.897</c:v>
                </c:pt>
                <c:pt idx="1974">
                  <c:v>1.8959999999999999</c:v>
                </c:pt>
                <c:pt idx="1975">
                  <c:v>1.895</c:v>
                </c:pt>
                <c:pt idx="1976">
                  <c:v>1.8939999999999999</c:v>
                </c:pt>
                <c:pt idx="1977">
                  <c:v>1.893</c:v>
                </c:pt>
                <c:pt idx="1978">
                  <c:v>1.8919999999999999</c:v>
                </c:pt>
                <c:pt idx="1979">
                  <c:v>1.891</c:v>
                </c:pt>
                <c:pt idx="1980">
                  <c:v>1.89</c:v>
                </c:pt>
                <c:pt idx="1981">
                  <c:v>1.889</c:v>
                </c:pt>
                <c:pt idx="1982">
                  <c:v>1.8879999999999999</c:v>
                </c:pt>
                <c:pt idx="1983">
                  <c:v>1.887</c:v>
                </c:pt>
                <c:pt idx="1984">
                  <c:v>1.8859999999999999</c:v>
                </c:pt>
                <c:pt idx="1985">
                  <c:v>1.885</c:v>
                </c:pt>
                <c:pt idx="1986">
                  <c:v>1.8839999999999999</c:v>
                </c:pt>
                <c:pt idx="1987">
                  <c:v>1.883</c:v>
                </c:pt>
                <c:pt idx="1988">
                  <c:v>1.8819999999999999</c:v>
                </c:pt>
                <c:pt idx="1989">
                  <c:v>1.881</c:v>
                </c:pt>
                <c:pt idx="1990">
                  <c:v>1.88</c:v>
                </c:pt>
                <c:pt idx="1991">
                  <c:v>1.879</c:v>
                </c:pt>
                <c:pt idx="1992">
                  <c:v>1.8779999999999999</c:v>
                </c:pt>
                <c:pt idx="1993">
                  <c:v>1.877</c:v>
                </c:pt>
                <c:pt idx="1994">
                  <c:v>1.8759999999999999</c:v>
                </c:pt>
                <c:pt idx="1995">
                  <c:v>1.875</c:v>
                </c:pt>
                <c:pt idx="1996">
                  <c:v>1.8740000000000001</c:v>
                </c:pt>
                <c:pt idx="1997">
                  <c:v>1.873</c:v>
                </c:pt>
                <c:pt idx="1998">
                  <c:v>1.8720000000000001</c:v>
                </c:pt>
                <c:pt idx="1999">
                  <c:v>1.871</c:v>
                </c:pt>
                <c:pt idx="2000">
                  <c:v>1.87</c:v>
                </c:pt>
                <c:pt idx="2001">
                  <c:v>1.869</c:v>
                </c:pt>
                <c:pt idx="2002">
                  <c:v>1.8680000000000001</c:v>
                </c:pt>
                <c:pt idx="2003">
                  <c:v>1.867</c:v>
                </c:pt>
                <c:pt idx="2004">
                  <c:v>1.8660000000000001</c:v>
                </c:pt>
                <c:pt idx="2005">
                  <c:v>1.865</c:v>
                </c:pt>
                <c:pt idx="2006">
                  <c:v>1.8640000000000001</c:v>
                </c:pt>
                <c:pt idx="2007">
                  <c:v>1.863</c:v>
                </c:pt>
                <c:pt idx="2008">
                  <c:v>1.8620000000000001</c:v>
                </c:pt>
                <c:pt idx="2009">
                  <c:v>1.861</c:v>
                </c:pt>
                <c:pt idx="2010">
                  <c:v>1.86</c:v>
                </c:pt>
                <c:pt idx="2011">
                  <c:v>1.859</c:v>
                </c:pt>
                <c:pt idx="2012">
                  <c:v>1.8580000000000001</c:v>
                </c:pt>
                <c:pt idx="2013">
                  <c:v>1.857</c:v>
                </c:pt>
                <c:pt idx="2014">
                  <c:v>1.8560000000000001</c:v>
                </c:pt>
                <c:pt idx="2015">
                  <c:v>1.855</c:v>
                </c:pt>
                <c:pt idx="2016">
                  <c:v>1.8540000000000001</c:v>
                </c:pt>
                <c:pt idx="2017">
                  <c:v>1.853</c:v>
                </c:pt>
                <c:pt idx="2018">
                  <c:v>1.8520000000000001</c:v>
                </c:pt>
                <c:pt idx="2019">
                  <c:v>1.851</c:v>
                </c:pt>
                <c:pt idx="2020">
                  <c:v>1.85</c:v>
                </c:pt>
                <c:pt idx="2021">
                  <c:v>1.849</c:v>
                </c:pt>
                <c:pt idx="2022">
                  <c:v>1.8480000000000001</c:v>
                </c:pt>
                <c:pt idx="2023">
                  <c:v>1.847</c:v>
                </c:pt>
                <c:pt idx="2024">
                  <c:v>1.8460000000000001</c:v>
                </c:pt>
                <c:pt idx="2025">
                  <c:v>1.845</c:v>
                </c:pt>
                <c:pt idx="2026">
                  <c:v>1.8440000000000001</c:v>
                </c:pt>
                <c:pt idx="2027">
                  <c:v>1.843</c:v>
                </c:pt>
                <c:pt idx="2028">
                  <c:v>1.8420000000000001</c:v>
                </c:pt>
                <c:pt idx="2029">
                  <c:v>1.841</c:v>
                </c:pt>
                <c:pt idx="2030">
                  <c:v>1.84</c:v>
                </c:pt>
                <c:pt idx="2031">
                  <c:v>1.839</c:v>
                </c:pt>
                <c:pt idx="2032">
                  <c:v>1.8380000000000001</c:v>
                </c:pt>
                <c:pt idx="2033">
                  <c:v>1.837</c:v>
                </c:pt>
                <c:pt idx="2034">
                  <c:v>1.8360000000000001</c:v>
                </c:pt>
                <c:pt idx="2035">
                  <c:v>1.835</c:v>
                </c:pt>
                <c:pt idx="2036">
                  <c:v>1.8340000000000001</c:v>
                </c:pt>
                <c:pt idx="2037">
                  <c:v>1.833</c:v>
                </c:pt>
                <c:pt idx="2038">
                  <c:v>1.8320000000000001</c:v>
                </c:pt>
                <c:pt idx="2039">
                  <c:v>1.831</c:v>
                </c:pt>
                <c:pt idx="2040">
                  <c:v>1.83</c:v>
                </c:pt>
                <c:pt idx="2041">
                  <c:v>1.829</c:v>
                </c:pt>
                <c:pt idx="2042">
                  <c:v>1.8280000000000001</c:v>
                </c:pt>
                <c:pt idx="2043">
                  <c:v>1.827</c:v>
                </c:pt>
                <c:pt idx="2044">
                  <c:v>1.8260000000000001</c:v>
                </c:pt>
                <c:pt idx="2045">
                  <c:v>1.825</c:v>
                </c:pt>
                <c:pt idx="2046">
                  <c:v>1.8240000000000001</c:v>
                </c:pt>
                <c:pt idx="2047">
                  <c:v>1.823</c:v>
                </c:pt>
                <c:pt idx="2048">
                  <c:v>1.8220000000000001</c:v>
                </c:pt>
                <c:pt idx="2049">
                  <c:v>1.821</c:v>
                </c:pt>
                <c:pt idx="2050">
                  <c:v>1.82</c:v>
                </c:pt>
                <c:pt idx="2051">
                  <c:v>1.819</c:v>
                </c:pt>
                <c:pt idx="2052">
                  <c:v>1.8180000000000001</c:v>
                </c:pt>
                <c:pt idx="2053">
                  <c:v>1.8169999999999999</c:v>
                </c:pt>
                <c:pt idx="2054">
                  <c:v>1.8160000000000001</c:v>
                </c:pt>
                <c:pt idx="2055">
                  <c:v>1.8149999999999999</c:v>
                </c:pt>
                <c:pt idx="2056">
                  <c:v>1.8140000000000001</c:v>
                </c:pt>
                <c:pt idx="2057">
                  <c:v>1.8129999999999999</c:v>
                </c:pt>
                <c:pt idx="2058">
                  <c:v>1.8120000000000001</c:v>
                </c:pt>
                <c:pt idx="2059">
                  <c:v>1.8109999999999999</c:v>
                </c:pt>
                <c:pt idx="2060">
                  <c:v>1.81</c:v>
                </c:pt>
                <c:pt idx="2061">
                  <c:v>1.8089999999999999</c:v>
                </c:pt>
                <c:pt idx="2062">
                  <c:v>1.8080000000000001</c:v>
                </c:pt>
                <c:pt idx="2063">
                  <c:v>1.8069999999999999</c:v>
                </c:pt>
                <c:pt idx="2064">
                  <c:v>1.806</c:v>
                </c:pt>
                <c:pt idx="2065">
                  <c:v>1.8049999999999999</c:v>
                </c:pt>
                <c:pt idx="2066">
                  <c:v>1.804</c:v>
                </c:pt>
                <c:pt idx="2067">
                  <c:v>1.8029999999999999</c:v>
                </c:pt>
                <c:pt idx="2068">
                  <c:v>1.802</c:v>
                </c:pt>
                <c:pt idx="2069">
                  <c:v>1.8009999999999999</c:v>
                </c:pt>
                <c:pt idx="2070">
                  <c:v>1.8</c:v>
                </c:pt>
                <c:pt idx="2071">
                  <c:v>1.7989999999999999</c:v>
                </c:pt>
                <c:pt idx="2072">
                  <c:v>1.798</c:v>
                </c:pt>
                <c:pt idx="2073">
                  <c:v>1.7969999999999999</c:v>
                </c:pt>
                <c:pt idx="2074">
                  <c:v>1.796</c:v>
                </c:pt>
                <c:pt idx="2075">
                  <c:v>1.7949999999999999</c:v>
                </c:pt>
                <c:pt idx="2076">
                  <c:v>1.794</c:v>
                </c:pt>
                <c:pt idx="2077">
                  <c:v>1.7929999999999999</c:v>
                </c:pt>
                <c:pt idx="2078">
                  <c:v>1.792</c:v>
                </c:pt>
                <c:pt idx="2079">
                  <c:v>1.7909999999999999</c:v>
                </c:pt>
                <c:pt idx="2080">
                  <c:v>1.79</c:v>
                </c:pt>
                <c:pt idx="2081">
                  <c:v>1.7889999999999999</c:v>
                </c:pt>
                <c:pt idx="2082">
                  <c:v>1.788</c:v>
                </c:pt>
                <c:pt idx="2083">
                  <c:v>1.7869999999999999</c:v>
                </c:pt>
                <c:pt idx="2084">
                  <c:v>1.786</c:v>
                </c:pt>
                <c:pt idx="2085">
                  <c:v>1.7849999999999999</c:v>
                </c:pt>
                <c:pt idx="2086">
                  <c:v>1.784</c:v>
                </c:pt>
                <c:pt idx="2087">
                  <c:v>1.7829999999999999</c:v>
                </c:pt>
                <c:pt idx="2088">
                  <c:v>1.782</c:v>
                </c:pt>
                <c:pt idx="2089">
                  <c:v>1.7809999999999999</c:v>
                </c:pt>
                <c:pt idx="2090">
                  <c:v>1.78</c:v>
                </c:pt>
                <c:pt idx="2091">
                  <c:v>1.7789999999999999</c:v>
                </c:pt>
                <c:pt idx="2092">
                  <c:v>1.778</c:v>
                </c:pt>
                <c:pt idx="2093">
                  <c:v>1.7769999999999999</c:v>
                </c:pt>
                <c:pt idx="2094">
                  <c:v>1.776</c:v>
                </c:pt>
                <c:pt idx="2095">
                  <c:v>1.7749999999999999</c:v>
                </c:pt>
                <c:pt idx="2096">
                  <c:v>1.774</c:v>
                </c:pt>
                <c:pt idx="2097">
                  <c:v>1.7729999999999999</c:v>
                </c:pt>
                <c:pt idx="2098">
                  <c:v>1.772</c:v>
                </c:pt>
                <c:pt idx="2099">
                  <c:v>1.7709999999999999</c:v>
                </c:pt>
                <c:pt idx="2100">
                  <c:v>1.77</c:v>
                </c:pt>
                <c:pt idx="2101">
                  <c:v>1.7689999999999999</c:v>
                </c:pt>
                <c:pt idx="2102">
                  <c:v>1.768</c:v>
                </c:pt>
                <c:pt idx="2103">
                  <c:v>1.7669999999999999</c:v>
                </c:pt>
                <c:pt idx="2104">
                  <c:v>1.766</c:v>
                </c:pt>
                <c:pt idx="2105">
                  <c:v>1.7649999999999999</c:v>
                </c:pt>
                <c:pt idx="2106">
                  <c:v>1.764</c:v>
                </c:pt>
                <c:pt idx="2107">
                  <c:v>1.7629999999999999</c:v>
                </c:pt>
                <c:pt idx="2108">
                  <c:v>1.762</c:v>
                </c:pt>
                <c:pt idx="2109">
                  <c:v>1.7609999999999999</c:v>
                </c:pt>
                <c:pt idx="2110">
                  <c:v>1.76</c:v>
                </c:pt>
                <c:pt idx="2111">
                  <c:v>1.7589999999999999</c:v>
                </c:pt>
                <c:pt idx="2112">
                  <c:v>1.758</c:v>
                </c:pt>
                <c:pt idx="2113">
                  <c:v>1.7569999999999999</c:v>
                </c:pt>
                <c:pt idx="2114">
                  <c:v>1.756</c:v>
                </c:pt>
                <c:pt idx="2115">
                  <c:v>1.7549999999999999</c:v>
                </c:pt>
                <c:pt idx="2116">
                  <c:v>1.754</c:v>
                </c:pt>
                <c:pt idx="2117">
                  <c:v>1.7529999999999999</c:v>
                </c:pt>
                <c:pt idx="2118">
                  <c:v>1.752</c:v>
                </c:pt>
                <c:pt idx="2119">
                  <c:v>1.7509999999999999</c:v>
                </c:pt>
                <c:pt idx="2120">
                  <c:v>1.75</c:v>
                </c:pt>
                <c:pt idx="2121">
                  <c:v>1.7490000000000001</c:v>
                </c:pt>
                <c:pt idx="2122">
                  <c:v>1.748</c:v>
                </c:pt>
                <c:pt idx="2123">
                  <c:v>1.7470000000000001</c:v>
                </c:pt>
                <c:pt idx="2124">
                  <c:v>1.746</c:v>
                </c:pt>
                <c:pt idx="2125">
                  <c:v>1.7450000000000001</c:v>
                </c:pt>
                <c:pt idx="2126">
                  <c:v>1.744</c:v>
                </c:pt>
                <c:pt idx="2127">
                  <c:v>1.7430000000000001</c:v>
                </c:pt>
                <c:pt idx="2128">
                  <c:v>1.742</c:v>
                </c:pt>
                <c:pt idx="2129">
                  <c:v>1.7410000000000001</c:v>
                </c:pt>
                <c:pt idx="2130">
                  <c:v>1.74</c:v>
                </c:pt>
                <c:pt idx="2131">
                  <c:v>1.7390000000000001</c:v>
                </c:pt>
                <c:pt idx="2132">
                  <c:v>1.738</c:v>
                </c:pt>
                <c:pt idx="2133">
                  <c:v>1.7370000000000001</c:v>
                </c:pt>
                <c:pt idx="2134">
                  <c:v>1.736</c:v>
                </c:pt>
                <c:pt idx="2135">
                  <c:v>1.7350000000000001</c:v>
                </c:pt>
                <c:pt idx="2136">
                  <c:v>1.734</c:v>
                </c:pt>
                <c:pt idx="2137">
                  <c:v>1.7330000000000001</c:v>
                </c:pt>
                <c:pt idx="2138">
                  <c:v>1.732</c:v>
                </c:pt>
                <c:pt idx="2139">
                  <c:v>1.7310000000000001</c:v>
                </c:pt>
                <c:pt idx="2140">
                  <c:v>1.73</c:v>
                </c:pt>
                <c:pt idx="2141">
                  <c:v>1.7290000000000001</c:v>
                </c:pt>
                <c:pt idx="2142">
                  <c:v>1.728</c:v>
                </c:pt>
                <c:pt idx="2143">
                  <c:v>1.7270000000000001</c:v>
                </c:pt>
                <c:pt idx="2144">
                  <c:v>1.726</c:v>
                </c:pt>
                <c:pt idx="2145">
                  <c:v>1.7250000000000001</c:v>
                </c:pt>
                <c:pt idx="2146">
                  <c:v>1.724</c:v>
                </c:pt>
                <c:pt idx="2147">
                  <c:v>1.7230000000000001</c:v>
                </c:pt>
                <c:pt idx="2148">
                  <c:v>1.722</c:v>
                </c:pt>
                <c:pt idx="2149">
                  <c:v>1.7210000000000001</c:v>
                </c:pt>
                <c:pt idx="2150">
                  <c:v>1.72</c:v>
                </c:pt>
                <c:pt idx="2151">
                  <c:v>1.7190000000000001</c:v>
                </c:pt>
                <c:pt idx="2152">
                  <c:v>1.718</c:v>
                </c:pt>
                <c:pt idx="2153">
                  <c:v>1.7170000000000001</c:v>
                </c:pt>
                <c:pt idx="2154">
                  <c:v>1.716</c:v>
                </c:pt>
                <c:pt idx="2155">
                  <c:v>1.7150000000000001</c:v>
                </c:pt>
                <c:pt idx="2156">
                  <c:v>1.714</c:v>
                </c:pt>
                <c:pt idx="2157">
                  <c:v>1.7130000000000001</c:v>
                </c:pt>
                <c:pt idx="2158">
                  <c:v>1.712</c:v>
                </c:pt>
                <c:pt idx="2159">
                  <c:v>1.7110000000000001</c:v>
                </c:pt>
                <c:pt idx="2160">
                  <c:v>1.71</c:v>
                </c:pt>
                <c:pt idx="2161">
                  <c:v>1.7090000000000001</c:v>
                </c:pt>
                <c:pt idx="2162">
                  <c:v>1.708</c:v>
                </c:pt>
                <c:pt idx="2163">
                  <c:v>1.7070000000000001</c:v>
                </c:pt>
                <c:pt idx="2164">
                  <c:v>1.706</c:v>
                </c:pt>
                <c:pt idx="2165">
                  <c:v>1.7050000000000001</c:v>
                </c:pt>
                <c:pt idx="2166">
                  <c:v>1.704</c:v>
                </c:pt>
                <c:pt idx="2167">
                  <c:v>1.7030000000000001</c:v>
                </c:pt>
                <c:pt idx="2168">
                  <c:v>1.702</c:v>
                </c:pt>
                <c:pt idx="2169">
                  <c:v>1.7010000000000001</c:v>
                </c:pt>
                <c:pt idx="2170">
                  <c:v>1.7</c:v>
                </c:pt>
                <c:pt idx="2171">
                  <c:v>1.6990000000000001</c:v>
                </c:pt>
                <c:pt idx="2172">
                  <c:v>1.698</c:v>
                </c:pt>
                <c:pt idx="2173">
                  <c:v>1.6970000000000001</c:v>
                </c:pt>
                <c:pt idx="2174">
                  <c:v>1.696</c:v>
                </c:pt>
                <c:pt idx="2175">
                  <c:v>1.6950000000000001</c:v>
                </c:pt>
                <c:pt idx="2176">
                  <c:v>1.694</c:v>
                </c:pt>
                <c:pt idx="2177">
                  <c:v>1.6930000000000001</c:v>
                </c:pt>
                <c:pt idx="2178">
                  <c:v>1.6919999999999999</c:v>
                </c:pt>
                <c:pt idx="2179">
                  <c:v>1.6910000000000001</c:v>
                </c:pt>
                <c:pt idx="2180">
                  <c:v>1.69</c:v>
                </c:pt>
                <c:pt idx="2181">
                  <c:v>1.6890000000000001</c:v>
                </c:pt>
                <c:pt idx="2182">
                  <c:v>1.6879999999999999</c:v>
                </c:pt>
                <c:pt idx="2183">
                  <c:v>1.6870000000000001</c:v>
                </c:pt>
                <c:pt idx="2184">
                  <c:v>1.6859999999999999</c:v>
                </c:pt>
                <c:pt idx="2185">
                  <c:v>1.6850000000000001</c:v>
                </c:pt>
                <c:pt idx="2186">
                  <c:v>1.6839999999999999</c:v>
                </c:pt>
                <c:pt idx="2187">
                  <c:v>1.6830000000000001</c:v>
                </c:pt>
                <c:pt idx="2188">
                  <c:v>1.6819999999999999</c:v>
                </c:pt>
                <c:pt idx="2189">
                  <c:v>1.681</c:v>
                </c:pt>
                <c:pt idx="2190">
                  <c:v>1.68</c:v>
                </c:pt>
                <c:pt idx="2191">
                  <c:v>1.679</c:v>
                </c:pt>
                <c:pt idx="2192">
                  <c:v>1.6779999999999999</c:v>
                </c:pt>
                <c:pt idx="2193">
                  <c:v>1.677</c:v>
                </c:pt>
                <c:pt idx="2194">
                  <c:v>1.6759999999999999</c:v>
                </c:pt>
                <c:pt idx="2195">
                  <c:v>1.675</c:v>
                </c:pt>
                <c:pt idx="2196">
                  <c:v>1.6739999999999999</c:v>
                </c:pt>
                <c:pt idx="2197">
                  <c:v>1.673</c:v>
                </c:pt>
                <c:pt idx="2198">
                  <c:v>1.6719999999999999</c:v>
                </c:pt>
                <c:pt idx="2199">
                  <c:v>1.671</c:v>
                </c:pt>
                <c:pt idx="2200">
                  <c:v>1.67</c:v>
                </c:pt>
                <c:pt idx="2201">
                  <c:v>1.669</c:v>
                </c:pt>
                <c:pt idx="2202">
                  <c:v>1.6679999999999999</c:v>
                </c:pt>
                <c:pt idx="2203">
                  <c:v>1.667</c:v>
                </c:pt>
                <c:pt idx="2204">
                  <c:v>1.6659999999999999</c:v>
                </c:pt>
                <c:pt idx="2205">
                  <c:v>1.665</c:v>
                </c:pt>
                <c:pt idx="2206">
                  <c:v>1.6639999999999999</c:v>
                </c:pt>
                <c:pt idx="2207">
                  <c:v>1.663</c:v>
                </c:pt>
                <c:pt idx="2208">
                  <c:v>1.6619999999999999</c:v>
                </c:pt>
                <c:pt idx="2209">
                  <c:v>1.661</c:v>
                </c:pt>
                <c:pt idx="2210">
                  <c:v>1.66</c:v>
                </c:pt>
                <c:pt idx="2211">
                  <c:v>1.659</c:v>
                </c:pt>
                <c:pt idx="2212">
                  <c:v>1.6579999999999999</c:v>
                </c:pt>
                <c:pt idx="2213">
                  <c:v>1.657</c:v>
                </c:pt>
                <c:pt idx="2214">
                  <c:v>1.6559999999999999</c:v>
                </c:pt>
                <c:pt idx="2215">
                  <c:v>1.655</c:v>
                </c:pt>
                <c:pt idx="2216">
                  <c:v>1.6539999999999999</c:v>
                </c:pt>
                <c:pt idx="2217">
                  <c:v>1.653</c:v>
                </c:pt>
                <c:pt idx="2218">
                  <c:v>1.6519999999999999</c:v>
                </c:pt>
                <c:pt idx="2219">
                  <c:v>1.651</c:v>
                </c:pt>
                <c:pt idx="2220">
                  <c:v>1.65</c:v>
                </c:pt>
                <c:pt idx="2221">
                  <c:v>1.649</c:v>
                </c:pt>
                <c:pt idx="2222">
                  <c:v>1.6479999999999999</c:v>
                </c:pt>
                <c:pt idx="2223">
                  <c:v>1.647</c:v>
                </c:pt>
                <c:pt idx="2224">
                  <c:v>1.6459999999999999</c:v>
                </c:pt>
                <c:pt idx="2225">
                  <c:v>1.645</c:v>
                </c:pt>
                <c:pt idx="2226">
                  <c:v>1.6439999999999999</c:v>
                </c:pt>
                <c:pt idx="2227">
                  <c:v>1.643</c:v>
                </c:pt>
                <c:pt idx="2228">
                  <c:v>1.6419999999999999</c:v>
                </c:pt>
                <c:pt idx="2229">
                  <c:v>1.641</c:v>
                </c:pt>
                <c:pt idx="2230">
                  <c:v>1.64</c:v>
                </c:pt>
                <c:pt idx="2231">
                  <c:v>1.639</c:v>
                </c:pt>
                <c:pt idx="2232">
                  <c:v>1.6379999999999999</c:v>
                </c:pt>
                <c:pt idx="2233">
                  <c:v>1.637</c:v>
                </c:pt>
                <c:pt idx="2234">
                  <c:v>1.6359999999999999</c:v>
                </c:pt>
                <c:pt idx="2235">
                  <c:v>1.635</c:v>
                </c:pt>
                <c:pt idx="2236">
                  <c:v>1.6339999999999999</c:v>
                </c:pt>
                <c:pt idx="2237">
                  <c:v>1.633</c:v>
                </c:pt>
                <c:pt idx="2238">
                  <c:v>1.6319999999999999</c:v>
                </c:pt>
                <c:pt idx="2239">
                  <c:v>1.631</c:v>
                </c:pt>
                <c:pt idx="2240">
                  <c:v>1.63</c:v>
                </c:pt>
                <c:pt idx="2241">
                  <c:v>1.629</c:v>
                </c:pt>
                <c:pt idx="2242">
                  <c:v>1.6279999999999999</c:v>
                </c:pt>
                <c:pt idx="2243">
                  <c:v>1.627</c:v>
                </c:pt>
                <c:pt idx="2244">
                  <c:v>1.6259999999999999</c:v>
                </c:pt>
                <c:pt idx="2245">
                  <c:v>1.625</c:v>
                </c:pt>
                <c:pt idx="2246">
                  <c:v>1.6240000000000001</c:v>
                </c:pt>
                <c:pt idx="2247">
                  <c:v>1.623</c:v>
                </c:pt>
                <c:pt idx="2248">
                  <c:v>1.6220000000000001</c:v>
                </c:pt>
                <c:pt idx="2249">
                  <c:v>1.621</c:v>
                </c:pt>
                <c:pt idx="2250">
                  <c:v>1.62</c:v>
                </c:pt>
                <c:pt idx="2251">
                  <c:v>1.619</c:v>
                </c:pt>
                <c:pt idx="2252">
                  <c:v>1.6180000000000001</c:v>
                </c:pt>
                <c:pt idx="2253">
                  <c:v>1.617</c:v>
                </c:pt>
                <c:pt idx="2254">
                  <c:v>1.6160000000000001</c:v>
                </c:pt>
                <c:pt idx="2255">
                  <c:v>1.615</c:v>
                </c:pt>
                <c:pt idx="2256">
                  <c:v>1.6140000000000001</c:v>
                </c:pt>
                <c:pt idx="2257">
                  <c:v>1.613</c:v>
                </c:pt>
                <c:pt idx="2258">
                  <c:v>1.6120000000000001</c:v>
                </c:pt>
                <c:pt idx="2259">
                  <c:v>1.611</c:v>
                </c:pt>
                <c:pt idx="2260">
                  <c:v>1.61</c:v>
                </c:pt>
                <c:pt idx="2261">
                  <c:v>1.609</c:v>
                </c:pt>
                <c:pt idx="2262">
                  <c:v>1.6080000000000001</c:v>
                </c:pt>
                <c:pt idx="2263">
                  <c:v>1.607</c:v>
                </c:pt>
                <c:pt idx="2264">
                  <c:v>1.6060000000000001</c:v>
                </c:pt>
                <c:pt idx="2265">
                  <c:v>1.605</c:v>
                </c:pt>
                <c:pt idx="2266">
                  <c:v>1.6040000000000001</c:v>
                </c:pt>
                <c:pt idx="2267">
                  <c:v>1.603</c:v>
                </c:pt>
                <c:pt idx="2268">
                  <c:v>1.6020000000000001</c:v>
                </c:pt>
                <c:pt idx="2269">
                  <c:v>1.601</c:v>
                </c:pt>
                <c:pt idx="2270">
                  <c:v>1.6</c:v>
                </c:pt>
                <c:pt idx="2271">
                  <c:v>1.599</c:v>
                </c:pt>
                <c:pt idx="2272">
                  <c:v>1.5980000000000001</c:v>
                </c:pt>
                <c:pt idx="2273">
                  <c:v>1.597</c:v>
                </c:pt>
                <c:pt idx="2274">
                  <c:v>1.5960000000000001</c:v>
                </c:pt>
                <c:pt idx="2275">
                  <c:v>1.595</c:v>
                </c:pt>
                <c:pt idx="2276">
                  <c:v>1.5940000000000001</c:v>
                </c:pt>
                <c:pt idx="2277">
                  <c:v>1.593</c:v>
                </c:pt>
                <c:pt idx="2278">
                  <c:v>1.5920000000000001</c:v>
                </c:pt>
                <c:pt idx="2279">
                  <c:v>1.591</c:v>
                </c:pt>
                <c:pt idx="2280">
                  <c:v>1.59</c:v>
                </c:pt>
                <c:pt idx="2281">
                  <c:v>1.589</c:v>
                </c:pt>
                <c:pt idx="2282">
                  <c:v>1.5880000000000001</c:v>
                </c:pt>
                <c:pt idx="2283">
                  <c:v>1.587</c:v>
                </c:pt>
                <c:pt idx="2284">
                  <c:v>1.5860000000000001</c:v>
                </c:pt>
                <c:pt idx="2285">
                  <c:v>1.585</c:v>
                </c:pt>
                <c:pt idx="2286">
                  <c:v>1.5840000000000001</c:v>
                </c:pt>
                <c:pt idx="2287">
                  <c:v>1.583</c:v>
                </c:pt>
                <c:pt idx="2288">
                  <c:v>1.5820000000000001</c:v>
                </c:pt>
                <c:pt idx="2289">
                  <c:v>1.581</c:v>
                </c:pt>
                <c:pt idx="2290">
                  <c:v>1.58</c:v>
                </c:pt>
                <c:pt idx="2291">
                  <c:v>1.579</c:v>
                </c:pt>
                <c:pt idx="2292">
                  <c:v>1.5780000000000001</c:v>
                </c:pt>
                <c:pt idx="2293">
                  <c:v>1.577</c:v>
                </c:pt>
                <c:pt idx="2294">
                  <c:v>1.5760000000000001</c:v>
                </c:pt>
                <c:pt idx="2295">
                  <c:v>1.575</c:v>
                </c:pt>
                <c:pt idx="2296">
                  <c:v>1.5740000000000001</c:v>
                </c:pt>
                <c:pt idx="2297">
                  <c:v>1.573</c:v>
                </c:pt>
                <c:pt idx="2298">
                  <c:v>1.5720000000000001</c:v>
                </c:pt>
                <c:pt idx="2299">
                  <c:v>1.571</c:v>
                </c:pt>
                <c:pt idx="2300">
                  <c:v>1.57</c:v>
                </c:pt>
                <c:pt idx="2301">
                  <c:v>1.569</c:v>
                </c:pt>
                <c:pt idx="2302">
                  <c:v>1.5680000000000001</c:v>
                </c:pt>
                <c:pt idx="2303">
                  <c:v>1.5669999999999999</c:v>
                </c:pt>
                <c:pt idx="2304">
                  <c:v>1.5660000000000001</c:v>
                </c:pt>
                <c:pt idx="2305">
                  <c:v>1.5649999999999999</c:v>
                </c:pt>
                <c:pt idx="2306">
                  <c:v>1.5640000000000001</c:v>
                </c:pt>
                <c:pt idx="2307">
                  <c:v>1.5629999999999999</c:v>
                </c:pt>
                <c:pt idx="2308">
                  <c:v>1.5620000000000001</c:v>
                </c:pt>
                <c:pt idx="2309">
                  <c:v>1.5609999999999999</c:v>
                </c:pt>
                <c:pt idx="2310">
                  <c:v>1.56</c:v>
                </c:pt>
                <c:pt idx="2311">
                  <c:v>1.5589999999999999</c:v>
                </c:pt>
                <c:pt idx="2312">
                  <c:v>1.5580000000000001</c:v>
                </c:pt>
                <c:pt idx="2313">
                  <c:v>1.5569999999999999</c:v>
                </c:pt>
                <c:pt idx="2314">
                  <c:v>1.556</c:v>
                </c:pt>
                <c:pt idx="2315">
                  <c:v>1.5549999999999999</c:v>
                </c:pt>
                <c:pt idx="2316">
                  <c:v>1.554</c:v>
                </c:pt>
                <c:pt idx="2317">
                  <c:v>1.5529999999999999</c:v>
                </c:pt>
                <c:pt idx="2318">
                  <c:v>1.552</c:v>
                </c:pt>
                <c:pt idx="2319">
                  <c:v>1.5509999999999999</c:v>
                </c:pt>
                <c:pt idx="2320">
                  <c:v>1.55</c:v>
                </c:pt>
                <c:pt idx="2321">
                  <c:v>1.5489999999999999</c:v>
                </c:pt>
                <c:pt idx="2322">
                  <c:v>1.548</c:v>
                </c:pt>
                <c:pt idx="2323">
                  <c:v>1.5469999999999999</c:v>
                </c:pt>
                <c:pt idx="2324">
                  <c:v>1.546</c:v>
                </c:pt>
                <c:pt idx="2325">
                  <c:v>1.5449999999999999</c:v>
                </c:pt>
                <c:pt idx="2326">
                  <c:v>1.544</c:v>
                </c:pt>
                <c:pt idx="2327">
                  <c:v>1.5429999999999999</c:v>
                </c:pt>
                <c:pt idx="2328">
                  <c:v>1.542</c:v>
                </c:pt>
                <c:pt idx="2329">
                  <c:v>1.5409999999999999</c:v>
                </c:pt>
                <c:pt idx="2330">
                  <c:v>1.54</c:v>
                </c:pt>
                <c:pt idx="2331">
                  <c:v>1.5389999999999999</c:v>
                </c:pt>
                <c:pt idx="2332">
                  <c:v>1.538</c:v>
                </c:pt>
                <c:pt idx="2333">
                  <c:v>1.5369999999999999</c:v>
                </c:pt>
                <c:pt idx="2334">
                  <c:v>1.536</c:v>
                </c:pt>
                <c:pt idx="2335">
                  <c:v>1.5349999999999999</c:v>
                </c:pt>
                <c:pt idx="2336">
                  <c:v>1.534</c:v>
                </c:pt>
                <c:pt idx="2337">
                  <c:v>1.5329999999999999</c:v>
                </c:pt>
                <c:pt idx="2338">
                  <c:v>1.532</c:v>
                </c:pt>
                <c:pt idx="2339">
                  <c:v>1.5309999999999999</c:v>
                </c:pt>
                <c:pt idx="2340">
                  <c:v>1.53</c:v>
                </c:pt>
                <c:pt idx="2341">
                  <c:v>1.5289999999999999</c:v>
                </c:pt>
                <c:pt idx="2342">
                  <c:v>1.528</c:v>
                </c:pt>
                <c:pt idx="2343">
                  <c:v>1.5269999999999999</c:v>
                </c:pt>
                <c:pt idx="2344">
                  <c:v>1.526</c:v>
                </c:pt>
                <c:pt idx="2345">
                  <c:v>1.5249999999999999</c:v>
                </c:pt>
                <c:pt idx="2346">
                  <c:v>1.524</c:v>
                </c:pt>
                <c:pt idx="2347">
                  <c:v>1.5229999999999999</c:v>
                </c:pt>
                <c:pt idx="2348">
                  <c:v>1.522</c:v>
                </c:pt>
                <c:pt idx="2349">
                  <c:v>1.5209999999999999</c:v>
                </c:pt>
                <c:pt idx="2350">
                  <c:v>1.52</c:v>
                </c:pt>
                <c:pt idx="2351">
                  <c:v>1.5189999999999999</c:v>
                </c:pt>
                <c:pt idx="2352">
                  <c:v>1.518</c:v>
                </c:pt>
                <c:pt idx="2353">
                  <c:v>1.5169999999999999</c:v>
                </c:pt>
                <c:pt idx="2354">
                  <c:v>1.516</c:v>
                </c:pt>
                <c:pt idx="2355">
                  <c:v>1.5149999999999999</c:v>
                </c:pt>
                <c:pt idx="2356">
                  <c:v>1.514</c:v>
                </c:pt>
                <c:pt idx="2357">
                  <c:v>1.5129999999999999</c:v>
                </c:pt>
                <c:pt idx="2358">
                  <c:v>1.512</c:v>
                </c:pt>
                <c:pt idx="2359">
                  <c:v>1.5109999999999999</c:v>
                </c:pt>
                <c:pt idx="2360">
                  <c:v>1.51</c:v>
                </c:pt>
                <c:pt idx="2361">
                  <c:v>1.5089999999999999</c:v>
                </c:pt>
                <c:pt idx="2362">
                  <c:v>1.508</c:v>
                </c:pt>
                <c:pt idx="2363">
                  <c:v>1.5069999999999999</c:v>
                </c:pt>
                <c:pt idx="2364">
                  <c:v>1.506</c:v>
                </c:pt>
                <c:pt idx="2365">
                  <c:v>1.5049999999999999</c:v>
                </c:pt>
                <c:pt idx="2366">
                  <c:v>1.504</c:v>
                </c:pt>
                <c:pt idx="2367">
                  <c:v>1.5029999999999999</c:v>
                </c:pt>
                <c:pt idx="2368">
                  <c:v>1.502</c:v>
                </c:pt>
                <c:pt idx="2369">
                  <c:v>1.5009999999999999</c:v>
                </c:pt>
                <c:pt idx="2370">
                  <c:v>1.5</c:v>
                </c:pt>
                <c:pt idx="2371">
                  <c:v>1.4990000000000001</c:v>
                </c:pt>
                <c:pt idx="2372">
                  <c:v>1.498</c:v>
                </c:pt>
                <c:pt idx="2373">
                  <c:v>1.4970000000000001</c:v>
                </c:pt>
                <c:pt idx="2374">
                  <c:v>1.496</c:v>
                </c:pt>
                <c:pt idx="2375">
                  <c:v>1.4950000000000001</c:v>
                </c:pt>
                <c:pt idx="2376">
                  <c:v>1.494</c:v>
                </c:pt>
                <c:pt idx="2377">
                  <c:v>1.4930000000000001</c:v>
                </c:pt>
                <c:pt idx="2378">
                  <c:v>1.492</c:v>
                </c:pt>
                <c:pt idx="2379">
                  <c:v>1.4910000000000001</c:v>
                </c:pt>
                <c:pt idx="2380">
                  <c:v>1.49</c:v>
                </c:pt>
                <c:pt idx="2381">
                  <c:v>1.4890000000000001</c:v>
                </c:pt>
                <c:pt idx="2382">
                  <c:v>1.488</c:v>
                </c:pt>
                <c:pt idx="2383">
                  <c:v>1.4870000000000001</c:v>
                </c:pt>
                <c:pt idx="2384">
                  <c:v>1.486</c:v>
                </c:pt>
                <c:pt idx="2385">
                  <c:v>1.4850000000000001</c:v>
                </c:pt>
                <c:pt idx="2386">
                  <c:v>1.484</c:v>
                </c:pt>
                <c:pt idx="2387">
                  <c:v>1.4830000000000001</c:v>
                </c:pt>
                <c:pt idx="2388">
                  <c:v>1.482</c:v>
                </c:pt>
                <c:pt idx="2389">
                  <c:v>1.4810000000000001</c:v>
                </c:pt>
                <c:pt idx="2390">
                  <c:v>1.48</c:v>
                </c:pt>
                <c:pt idx="2391">
                  <c:v>1.4790000000000001</c:v>
                </c:pt>
                <c:pt idx="2392">
                  <c:v>1.478</c:v>
                </c:pt>
                <c:pt idx="2393">
                  <c:v>1.4770000000000001</c:v>
                </c:pt>
                <c:pt idx="2394">
                  <c:v>1.476</c:v>
                </c:pt>
                <c:pt idx="2395">
                  <c:v>1.4750000000000001</c:v>
                </c:pt>
                <c:pt idx="2396">
                  <c:v>1.474</c:v>
                </c:pt>
                <c:pt idx="2397">
                  <c:v>1.4730000000000001</c:v>
                </c:pt>
                <c:pt idx="2398">
                  <c:v>1.472</c:v>
                </c:pt>
                <c:pt idx="2399">
                  <c:v>1.4710000000000001</c:v>
                </c:pt>
                <c:pt idx="2400">
                  <c:v>1.47</c:v>
                </c:pt>
                <c:pt idx="2401">
                  <c:v>1.4690000000000001</c:v>
                </c:pt>
                <c:pt idx="2402">
                  <c:v>1.468</c:v>
                </c:pt>
                <c:pt idx="2403">
                  <c:v>1.4670000000000001</c:v>
                </c:pt>
                <c:pt idx="2404">
                  <c:v>1.466</c:v>
                </c:pt>
                <c:pt idx="2405">
                  <c:v>1.4650000000000001</c:v>
                </c:pt>
                <c:pt idx="2406">
                  <c:v>1.464</c:v>
                </c:pt>
                <c:pt idx="2407">
                  <c:v>1.4630000000000001</c:v>
                </c:pt>
                <c:pt idx="2408">
                  <c:v>1.462</c:v>
                </c:pt>
                <c:pt idx="2409">
                  <c:v>1.4610000000000001</c:v>
                </c:pt>
                <c:pt idx="2410">
                  <c:v>1.46</c:v>
                </c:pt>
                <c:pt idx="2411">
                  <c:v>1.4590000000000001</c:v>
                </c:pt>
                <c:pt idx="2412">
                  <c:v>1.458</c:v>
                </c:pt>
                <c:pt idx="2413">
                  <c:v>1.4570000000000001</c:v>
                </c:pt>
                <c:pt idx="2414">
                  <c:v>1.456</c:v>
                </c:pt>
                <c:pt idx="2415">
                  <c:v>1.4550000000000001</c:v>
                </c:pt>
                <c:pt idx="2416">
                  <c:v>1.454</c:v>
                </c:pt>
                <c:pt idx="2417">
                  <c:v>1.4530000000000001</c:v>
                </c:pt>
                <c:pt idx="2418">
                  <c:v>1.452</c:v>
                </c:pt>
                <c:pt idx="2419">
                  <c:v>1.4510000000000001</c:v>
                </c:pt>
                <c:pt idx="2420">
                  <c:v>1.45</c:v>
                </c:pt>
                <c:pt idx="2421">
                  <c:v>1.4490000000000001</c:v>
                </c:pt>
                <c:pt idx="2422">
                  <c:v>1.448</c:v>
                </c:pt>
                <c:pt idx="2423">
                  <c:v>1.4470000000000001</c:v>
                </c:pt>
                <c:pt idx="2424">
                  <c:v>1.446</c:v>
                </c:pt>
                <c:pt idx="2425">
                  <c:v>1.4450000000000001</c:v>
                </c:pt>
                <c:pt idx="2426">
                  <c:v>1.444</c:v>
                </c:pt>
                <c:pt idx="2427">
                  <c:v>1.4430000000000001</c:v>
                </c:pt>
                <c:pt idx="2428">
                  <c:v>1.4419999999999999</c:v>
                </c:pt>
                <c:pt idx="2429">
                  <c:v>1.4410000000000001</c:v>
                </c:pt>
                <c:pt idx="2430">
                  <c:v>1.44</c:v>
                </c:pt>
                <c:pt idx="2431">
                  <c:v>1.4390000000000001</c:v>
                </c:pt>
                <c:pt idx="2432">
                  <c:v>1.4379999999999999</c:v>
                </c:pt>
                <c:pt idx="2433">
                  <c:v>1.4370000000000001</c:v>
                </c:pt>
                <c:pt idx="2434">
                  <c:v>1.4359999999999999</c:v>
                </c:pt>
                <c:pt idx="2435">
                  <c:v>1.4350000000000001</c:v>
                </c:pt>
                <c:pt idx="2436">
                  <c:v>1.4339999999999999</c:v>
                </c:pt>
                <c:pt idx="2437">
                  <c:v>1.4330000000000001</c:v>
                </c:pt>
                <c:pt idx="2438">
                  <c:v>1.4319999999999999</c:v>
                </c:pt>
                <c:pt idx="2439">
                  <c:v>1.431</c:v>
                </c:pt>
                <c:pt idx="2440">
                  <c:v>1.43</c:v>
                </c:pt>
                <c:pt idx="2441">
                  <c:v>1.429</c:v>
                </c:pt>
                <c:pt idx="2442">
                  <c:v>1.4279999999999999</c:v>
                </c:pt>
                <c:pt idx="2443">
                  <c:v>1.427</c:v>
                </c:pt>
                <c:pt idx="2444">
                  <c:v>1.4259999999999999</c:v>
                </c:pt>
                <c:pt idx="2445">
                  <c:v>1.425</c:v>
                </c:pt>
                <c:pt idx="2446">
                  <c:v>1.4239999999999999</c:v>
                </c:pt>
                <c:pt idx="2447">
                  <c:v>1.423</c:v>
                </c:pt>
                <c:pt idx="2448">
                  <c:v>1.4219999999999999</c:v>
                </c:pt>
                <c:pt idx="2449">
                  <c:v>1.421</c:v>
                </c:pt>
                <c:pt idx="2450">
                  <c:v>1.42</c:v>
                </c:pt>
                <c:pt idx="2451">
                  <c:v>1.419</c:v>
                </c:pt>
                <c:pt idx="2452">
                  <c:v>1.4179999999999999</c:v>
                </c:pt>
                <c:pt idx="2453">
                  <c:v>1.417</c:v>
                </c:pt>
                <c:pt idx="2454">
                  <c:v>1.4159999999999999</c:v>
                </c:pt>
                <c:pt idx="2455">
                  <c:v>1.415</c:v>
                </c:pt>
                <c:pt idx="2456">
                  <c:v>1.4139999999999999</c:v>
                </c:pt>
                <c:pt idx="2457">
                  <c:v>1.413</c:v>
                </c:pt>
                <c:pt idx="2458">
                  <c:v>1.4119999999999999</c:v>
                </c:pt>
                <c:pt idx="2459">
                  <c:v>1.411</c:v>
                </c:pt>
                <c:pt idx="2460">
                  <c:v>1.41</c:v>
                </c:pt>
                <c:pt idx="2461">
                  <c:v>1.409</c:v>
                </c:pt>
                <c:pt idx="2462">
                  <c:v>1.4079999999999999</c:v>
                </c:pt>
                <c:pt idx="2463">
                  <c:v>1.407</c:v>
                </c:pt>
                <c:pt idx="2464">
                  <c:v>1.4059999999999999</c:v>
                </c:pt>
                <c:pt idx="2465">
                  <c:v>1.405</c:v>
                </c:pt>
                <c:pt idx="2466">
                  <c:v>1.4039999999999999</c:v>
                </c:pt>
                <c:pt idx="2467">
                  <c:v>1.403</c:v>
                </c:pt>
                <c:pt idx="2468">
                  <c:v>1.4019999999999999</c:v>
                </c:pt>
                <c:pt idx="2469">
                  <c:v>1.401</c:v>
                </c:pt>
                <c:pt idx="2470">
                  <c:v>1.4</c:v>
                </c:pt>
                <c:pt idx="2471">
                  <c:v>1.399</c:v>
                </c:pt>
                <c:pt idx="2472">
                  <c:v>1.3979999999999999</c:v>
                </c:pt>
                <c:pt idx="2473">
                  <c:v>1.397</c:v>
                </c:pt>
                <c:pt idx="2474">
                  <c:v>1.3959999999999999</c:v>
                </c:pt>
                <c:pt idx="2475">
                  <c:v>1.395</c:v>
                </c:pt>
                <c:pt idx="2476">
                  <c:v>1.3939999999999999</c:v>
                </c:pt>
                <c:pt idx="2477">
                  <c:v>1.393</c:v>
                </c:pt>
                <c:pt idx="2478">
                  <c:v>1.3919999999999999</c:v>
                </c:pt>
                <c:pt idx="2479">
                  <c:v>1.391</c:v>
                </c:pt>
                <c:pt idx="2480">
                  <c:v>1.39</c:v>
                </c:pt>
                <c:pt idx="2481">
                  <c:v>1.389</c:v>
                </c:pt>
                <c:pt idx="2482">
                  <c:v>1.3879999999999999</c:v>
                </c:pt>
                <c:pt idx="2483">
                  <c:v>1.387</c:v>
                </c:pt>
                <c:pt idx="2484">
                  <c:v>1.3859999999999999</c:v>
                </c:pt>
                <c:pt idx="2485">
                  <c:v>1.385</c:v>
                </c:pt>
                <c:pt idx="2486">
                  <c:v>1.3839999999999999</c:v>
                </c:pt>
                <c:pt idx="2487">
                  <c:v>1.383</c:v>
                </c:pt>
                <c:pt idx="2488">
                  <c:v>1.3819999999999999</c:v>
                </c:pt>
                <c:pt idx="2489">
                  <c:v>1.381</c:v>
                </c:pt>
                <c:pt idx="2490">
                  <c:v>1.38</c:v>
                </c:pt>
                <c:pt idx="2491">
                  <c:v>1.379</c:v>
                </c:pt>
                <c:pt idx="2492">
                  <c:v>1.3779999999999999</c:v>
                </c:pt>
                <c:pt idx="2493">
                  <c:v>1.377</c:v>
                </c:pt>
                <c:pt idx="2494">
                  <c:v>1.3759999999999999</c:v>
                </c:pt>
                <c:pt idx="2495">
                  <c:v>1.375</c:v>
                </c:pt>
                <c:pt idx="2496">
                  <c:v>1.3740000000000001</c:v>
                </c:pt>
                <c:pt idx="2497">
                  <c:v>1.373</c:v>
                </c:pt>
                <c:pt idx="2498">
                  <c:v>1.3720000000000001</c:v>
                </c:pt>
                <c:pt idx="2499">
                  <c:v>1.371</c:v>
                </c:pt>
                <c:pt idx="2500">
                  <c:v>1.37</c:v>
                </c:pt>
                <c:pt idx="2501">
                  <c:v>1.369</c:v>
                </c:pt>
                <c:pt idx="2502">
                  <c:v>1.3680000000000001</c:v>
                </c:pt>
                <c:pt idx="2503">
                  <c:v>1.367</c:v>
                </c:pt>
                <c:pt idx="2504">
                  <c:v>1.3660000000000001</c:v>
                </c:pt>
                <c:pt idx="2505">
                  <c:v>1.365</c:v>
                </c:pt>
                <c:pt idx="2506">
                  <c:v>1.3640000000000001</c:v>
                </c:pt>
                <c:pt idx="2507">
                  <c:v>1.363</c:v>
                </c:pt>
                <c:pt idx="2508">
                  <c:v>1.3620000000000001</c:v>
                </c:pt>
                <c:pt idx="2509">
                  <c:v>1.361</c:v>
                </c:pt>
                <c:pt idx="2510">
                  <c:v>1.36</c:v>
                </c:pt>
                <c:pt idx="2511">
                  <c:v>1.359</c:v>
                </c:pt>
                <c:pt idx="2512">
                  <c:v>1.3580000000000001</c:v>
                </c:pt>
                <c:pt idx="2513">
                  <c:v>1.357</c:v>
                </c:pt>
                <c:pt idx="2514">
                  <c:v>1.3560000000000001</c:v>
                </c:pt>
                <c:pt idx="2515">
                  <c:v>1.355</c:v>
                </c:pt>
                <c:pt idx="2516">
                  <c:v>1.3540000000000001</c:v>
                </c:pt>
                <c:pt idx="2517">
                  <c:v>1.353</c:v>
                </c:pt>
                <c:pt idx="2518">
                  <c:v>1.3520000000000001</c:v>
                </c:pt>
                <c:pt idx="2519">
                  <c:v>1.351</c:v>
                </c:pt>
                <c:pt idx="2520">
                  <c:v>1.35</c:v>
                </c:pt>
                <c:pt idx="2521">
                  <c:v>1.349</c:v>
                </c:pt>
                <c:pt idx="2522">
                  <c:v>1.3480000000000001</c:v>
                </c:pt>
                <c:pt idx="2523">
                  <c:v>1.347</c:v>
                </c:pt>
                <c:pt idx="2524">
                  <c:v>1.3460000000000001</c:v>
                </c:pt>
                <c:pt idx="2525">
                  <c:v>1.345</c:v>
                </c:pt>
                <c:pt idx="2526">
                  <c:v>1.3440000000000001</c:v>
                </c:pt>
                <c:pt idx="2527">
                  <c:v>1.343</c:v>
                </c:pt>
                <c:pt idx="2528">
                  <c:v>1.3420000000000001</c:v>
                </c:pt>
                <c:pt idx="2529">
                  <c:v>1.341</c:v>
                </c:pt>
                <c:pt idx="2530">
                  <c:v>1.34</c:v>
                </c:pt>
                <c:pt idx="2531">
                  <c:v>1.339</c:v>
                </c:pt>
                <c:pt idx="2532">
                  <c:v>1.3380000000000001</c:v>
                </c:pt>
                <c:pt idx="2533">
                  <c:v>1.337</c:v>
                </c:pt>
                <c:pt idx="2534">
                  <c:v>1.3360000000000001</c:v>
                </c:pt>
                <c:pt idx="2535">
                  <c:v>1.335</c:v>
                </c:pt>
                <c:pt idx="2536">
                  <c:v>1.3340000000000001</c:v>
                </c:pt>
                <c:pt idx="2537">
                  <c:v>1.333</c:v>
                </c:pt>
                <c:pt idx="2538">
                  <c:v>1.3320000000000001</c:v>
                </c:pt>
                <c:pt idx="2539">
                  <c:v>1.331</c:v>
                </c:pt>
                <c:pt idx="2540">
                  <c:v>1.33</c:v>
                </c:pt>
                <c:pt idx="2541">
                  <c:v>1.329</c:v>
                </c:pt>
                <c:pt idx="2542">
                  <c:v>1.3280000000000001</c:v>
                </c:pt>
                <c:pt idx="2543">
                  <c:v>1.327</c:v>
                </c:pt>
                <c:pt idx="2544">
                  <c:v>1.3260000000000001</c:v>
                </c:pt>
                <c:pt idx="2545">
                  <c:v>1.325</c:v>
                </c:pt>
                <c:pt idx="2546">
                  <c:v>1.3240000000000001</c:v>
                </c:pt>
                <c:pt idx="2547">
                  <c:v>1.323</c:v>
                </c:pt>
                <c:pt idx="2548">
                  <c:v>1.3220000000000001</c:v>
                </c:pt>
                <c:pt idx="2549">
                  <c:v>1.321</c:v>
                </c:pt>
                <c:pt idx="2550">
                  <c:v>1.32</c:v>
                </c:pt>
                <c:pt idx="2551">
                  <c:v>1.319</c:v>
                </c:pt>
                <c:pt idx="2552">
                  <c:v>1.3180000000000001</c:v>
                </c:pt>
                <c:pt idx="2553">
                  <c:v>1.3169999999999999</c:v>
                </c:pt>
                <c:pt idx="2554">
                  <c:v>1.3160000000000001</c:v>
                </c:pt>
                <c:pt idx="2555">
                  <c:v>1.3149999999999999</c:v>
                </c:pt>
                <c:pt idx="2556">
                  <c:v>1.3140000000000001</c:v>
                </c:pt>
                <c:pt idx="2557">
                  <c:v>1.3129999999999999</c:v>
                </c:pt>
                <c:pt idx="2558">
                  <c:v>1.3120000000000001</c:v>
                </c:pt>
                <c:pt idx="2559">
                  <c:v>1.3109999999999999</c:v>
                </c:pt>
                <c:pt idx="2560">
                  <c:v>1.31</c:v>
                </c:pt>
                <c:pt idx="2561">
                  <c:v>1.3089999999999999</c:v>
                </c:pt>
                <c:pt idx="2562">
                  <c:v>1.3080000000000001</c:v>
                </c:pt>
                <c:pt idx="2563">
                  <c:v>1.3069999999999999</c:v>
                </c:pt>
                <c:pt idx="2564">
                  <c:v>1.306</c:v>
                </c:pt>
                <c:pt idx="2565">
                  <c:v>1.3049999999999999</c:v>
                </c:pt>
                <c:pt idx="2566">
                  <c:v>1.304</c:v>
                </c:pt>
                <c:pt idx="2567">
                  <c:v>1.3029999999999999</c:v>
                </c:pt>
                <c:pt idx="2568">
                  <c:v>1.302</c:v>
                </c:pt>
                <c:pt idx="2569">
                  <c:v>1.3009999999999999</c:v>
                </c:pt>
                <c:pt idx="2570">
                  <c:v>1.3</c:v>
                </c:pt>
                <c:pt idx="2571">
                  <c:v>1.2989999999999999</c:v>
                </c:pt>
                <c:pt idx="2572">
                  <c:v>1.298</c:v>
                </c:pt>
                <c:pt idx="2573">
                  <c:v>1.2969999999999999</c:v>
                </c:pt>
                <c:pt idx="2574">
                  <c:v>1.296</c:v>
                </c:pt>
                <c:pt idx="2575">
                  <c:v>1.2949999999999999</c:v>
                </c:pt>
                <c:pt idx="2576">
                  <c:v>1.294</c:v>
                </c:pt>
                <c:pt idx="2577">
                  <c:v>1.2929999999999999</c:v>
                </c:pt>
                <c:pt idx="2578">
                  <c:v>1.292</c:v>
                </c:pt>
                <c:pt idx="2579">
                  <c:v>1.2909999999999999</c:v>
                </c:pt>
                <c:pt idx="2580">
                  <c:v>1.29</c:v>
                </c:pt>
                <c:pt idx="2581">
                  <c:v>1.2889999999999999</c:v>
                </c:pt>
                <c:pt idx="2582">
                  <c:v>1.288</c:v>
                </c:pt>
                <c:pt idx="2583">
                  <c:v>1.2869999999999999</c:v>
                </c:pt>
                <c:pt idx="2584">
                  <c:v>1.286</c:v>
                </c:pt>
                <c:pt idx="2585">
                  <c:v>1.2849999999999999</c:v>
                </c:pt>
                <c:pt idx="2586">
                  <c:v>1.284</c:v>
                </c:pt>
                <c:pt idx="2587">
                  <c:v>1.2829999999999999</c:v>
                </c:pt>
                <c:pt idx="2588">
                  <c:v>1.282</c:v>
                </c:pt>
                <c:pt idx="2589">
                  <c:v>1.2809999999999999</c:v>
                </c:pt>
                <c:pt idx="2590">
                  <c:v>1.28</c:v>
                </c:pt>
                <c:pt idx="2591">
                  <c:v>1.2789999999999999</c:v>
                </c:pt>
                <c:pt idx="2592">
                  <c:v>1.278</c:v>
                </c:pt>
                <c:pt idx="2593">
                  <c:v>1.2769999999999999</c:v>
                </c:pt>
                <c:pt idx="2594">
                  <c:v>1.276</c:v>
                </c:pt>
                <c:pt idx="2595">
                  <c:v>1.2749999999999999</c:v>
                </c:pt>
                <c:pt idx="2596">
                  <c:v>1.274</c:v>
                </c:pt>
                <c:pt idx="2597">
                  <c:v>1.2729999999999999</c:v>
                </c:pt>
                <c:pt idx="2598">
                  <c:v>1.272</c:v>
                </c:pt>
                <c:pt idx="2599">
                  <c:v>1.2709999999999999</c:v>
                </c:pt>
                <c:pt idx="2600">
                  <c:v>1.27</c:v>
                </c:pt>
                <c:pt idx="2601">
                  <c:v>1.2689999999999999</c:v>
                </c:pt>
                <c:pt idx="2602">
                  <c:v>1.268</c:v>
                </c:pt>
                <c:pt idx="2603">
                  <c:v>1.2669999999999999</c:v>
                </c:pt>
                <c:pt idx="2604">
                  <c:v>1.266</c:v>
                </c:pt>
                <c:pt idx="2605">
                  <c:v>1.2649999999999999</c:v>
                </c:pt>
                <c:pt idx="2606">
                  <c:v>1.264</c:v>
                </c:pt>
                <c:pt idx="2607">
                  <c:v>1.2629999999999999</c:v>
                </c:pt>
                <c:pt idx="2608">
                  <c:v>1.262</c:v>
                </c:pt>
                <c:pt idx="2609">
                  <c:v>1.2609999999999999</c:v>
                </c:pt>
                <c:pt idx="2610">
                  <c:v>1.26</c:v>
                </c:pt>
                <c:pt idx="2611">
                  <c:v>1.2589999999999999</c:v>
                </c:pt>
                <c:pt idx="2612">
                  <c:v>1.258</c:v>
                </c:pt>
                <c:pt idx="2613">
                  <c:v>1.2569999999999999</c:v>
                </c:pt>
                <c:pt idx="2614">
                  <c:v>1.256</c:v>
                </c:pt>
                <c:pt idx="2615">
                  <c:v>1.2549999999999999</c:v>
                </c:pt>
                <c:pt idx="2616">
                  <c:v>1.254</c:v>
                </c:pt>
                <c:pt idx="2617">
                  <c:v>1.2529999999999999</c:v>
                </c:pt>
                <c:pt idx="2618">
                  <c:v>1.252</c:v>
                </c:pt>
                <c:pt idx="2619">
                  <c:v>1.2509999999999999</c:v>
                </c:pt>
                <c:pt idx="2620">
                  <c:v>1.25</c:v>
                </c:pt>
                <c:pt idx="2621">
                  <c:v>1.2490000000000001</c:v>
                </c:pt>
                <c:pt idx="2622">
                  <c:v>1.248</c:v>
                </c:pt>
                <c:pt idx="2623">
                  <c:v>1.2470000000000001</c:v>
                </c:pt>
                <c:pt idx="2624">
                  <c:v>1.246</c:v>
                </c:pt>
                <c:pt idx="2625">
                  <c:v>1.2450000000000001</c:v>
                </c:pt>
                <c:pt idx="2626">
                  <c:v>1.244</c:v>
                </c:pt>
                <c:pt idx="2627">
                  <c:v>1.2430000000000001</c:v>
                </c:pt>
                <c:pt idx="2628">
                  <c:v>1.242</c:v>
                </c:pt>
                <c:pt idx="2629">
                  <c:v>1.2410000000000001</c:v>
                </c:pt>
                <c:pt idx="2630">
                  <c:v>1.24</c:v>
                </c:pt>
                <c:pt idx="2631">
                  <c:v>1.2390000000000001</c:v>
                </c:pt>
                <c:pt idx="2632">
                  <c:v>1.238</c:v>
                </c:pt>
                <c:pt idx="2633">
                  <c:v>1.2370000000000001</c:v>
                </c:pt>
                <c:pt idx="2634">
                  <c:v>1.236</c:v>
                </c:pt>
                <c:pt idx="2635">
                  <c:v>1.2350000000000001</c:v>
                </c:pt>
                <c:pt idx="2636">
                  <c:v>1.234</c:v>
                </c:pt>
                <c:pt idx="2637">
                  <c:v>1.2330000000000001</c:v>
                </c:pt>
                <c:pt idx="2638">
                  <c:v>1.232</c:v>
                </c:pt>
                <c:pt idx="2639">
                  <c:v>1.2310000000000001</c:v>
                </c:pt>
                <c:pt idx="2640">
                  <c:v>1.23</c:v>
                </c:pt>
                <c:pt idx="2641">
                  <c:v>1.2290000000000001</c:v>
                </c:pt>
                <c:pt idx="2642">
                  <c:v>1.228</c:v>
                </c:pt>
                <c:pt idx="2643">
                  <c:v>1.2270000000000001</c:v>
                </c:pt>
                <c:pt idx="2644">
                  <c:v>1.226</c:v>
                </c:pt>
                <c:pt idx="2645">
                  <c:v>1.2250000000000001</c:v>
                </c:pt>
                <c:pt idx="2646">
                  <c:v>1.224</c:v>
                </c:pt>
                <c:pt idx="2647">
                  <c:v>1.2230000000000001</c:v>
                </c:pt>
                <c:pt idx="2648">
                  <c:v>1.222</c:v>
                </c:pt>
                <c:pt idx="2649">
                  <c:v>1.2210000000000001</c:v>
                </c:pt>
                <c:pt idx="2650">
                  <c:v>1.22</c:v>
                </c:pt>
                <c:pt idx="2651">
                  <c:v>1.2190000000000001</c:v>
                </c:pt>
                <c:pt idx="2652">
                  <c:v>1.218</c:v>
                </c:pt>
                <c:pt idx="2653">
                  <c:v>1.2170000000000001</c:v>
                </c:pt>
                <c:pt idx="2654">
                  <c:v>1.216</c:v>
                </c:pt>
                <c:pt idx="2655">
                  <c:v>1.2150000000000001</c:v>
                </c:pt>
                <c:pt idx="2656">
                  <c:v>1.214</c:v>
                </c:pt>
                <c:pt idx="2657">
                  <c:v>1.2130000000000001</c:v>
                </c:pt>
                <c:pt idx="2658">
                  <c:v>1.212</c:v>
                </c:pt>
                <c:pt idx="2659">
                  <c:v>1.2110000000000001</c:v>
                </c:pt>
                <c:pt idx="2660">
                  <c:v>1.21</c:v>
                </c:pt>
                <c:pt idx="2661">
                  <c:v>1.2090000000000001</c:v>
                </c:pt>
                <c:pt idx="2662">
                  <c:v>1.208</c:v>
                </c:pt>
                <c:pt idx="2663">
                  <c:v>1.2070000000000001</c:v>
                </c:pt>
                <c:pt idx="2664">
                  <c:v>1.206</c:v>
                </c:pt>
                <c:pt idx="2665">
                  <c:v>1.2050000000000001</c:v>
                </c:pt>
                <c:pt idx="2666">
                  <c:v>1.204</c:v>
                </c:pt>
                <c:pt idx="2667">
                  <c:v>1.2030000000000001</c:v>
                </c:pt>
                <c:pt idx="2668">
                  <c:v>1.202</c:v>
                </c:pt>
                <c:pt idx="2669">
                  <c:v>1.2010000000000001</c:v>
                </c:pt>
                <c:pt idx="2670">
                  <c:v>1.2</c:v>
                </c:pt>
                <c:pt idx="2671">
                  <c:v>1.1990000000000001</c:v>
                </c:pt>
                <c:pt idx="2672">
                  <c:v>1.198</c:v>
                </c:pt>
                <c:pt idx="2673">
                  <c:v>1.1970000000000001</c:v>
                </c:pt>
                <c:pt idx="2674">
                  <c:v>1.196</c:v>
                </c:pt>
                <c:pt idx="2675">
                  <c:v>1.1950000000000001</c:v>
                </c:pt>
                <c:pt idx="2676">
                  <c:v>1.194</c:v>
                </c:pt>
                <c:pt idx="2677">
                  <c:v>1.1930000000000001</c:v>
                </c:pt>
                <c:pt idx="2678">
                  <c:v>1.1919999999999999</c:v>
                </c:pt>
                <c:pt idx="2679">
                  <c:v>1.1910000000000001</c:v>
                </c:pt>
                <c:pt idx="2680">
                  <c:v>1.19</c:v>
                </c:pt>
                <c:pt idx="2681">
                  <c:v>1.1890000000000001</c:v>
                </c:pt>
                <c:pt idx="2682">
                  <c:v>1.1879999999999999</c:v>
                </c:pt>
                <c:pt idx="2683">
                  <c:v>1.1870000000000001</c:v>
                </c:pt>
                <c:pt idx="2684">
                  <c:v>1.1859999999999999</c:v>
                </c:pt>
                <c:pt idx="2685">
                  <c:v>1.1850000000000001</c:v>
                </c:pt>
                <c:pt idx="2686">
                  <c:v>1.1839999999999999</c:v>
                </c:pt>
                <c:pt idx="2687">
                  <c:v>1.1830000000000001</c:v>
                </c:pt>
                <c:pt idx="2688">
                  <c:v>1.1819999999999999</c:v>
                </c:pt>
                <c:pt idx="2689">
                  <c:v>1.181</c:v>
                </c:pt>
                <c:pt idx="2690">
                  <c:v>1.18</c:v>
                </c:pt>
                <c:pt idx="2691">
                  <c:v>1.179</c:v>
                </c:pt>
                <c:pt idx="2692">
                  <c:v>1.1779999999999999</c:v>
                </c:pt>
                <c:pt idx="2693">
                  <c:v>1.177</c:v>
                </c:pt>
                <c:pt idx="2694">
                  <c:v>1.1759999999999999</c:v>
                </c:pt>
                <c:pt idx="2695">
                  <c:v>1.175</c:v>
                </c:pt>
                <c:pt idx="2696">
                  <c:v>1.1739999999999999</c:v>
                </c:pt>
                <c:pt idx="2697">
                  <c:v>1.173</c:v>
                </c:pt>
                <c:pt idx="2698">
                  <c:v>1.1719999999999999</c:v>
                </c:pt>
                <c:pt idx="2699">
                  <c:v>1.171</c:v>
                </c:pt>
                <c:pt idx="2700">
                  <c:v>1.17</c:v>
                </c:pt>
                <c:pt idx="2701">
                  <c:v>1.169</c:v>
                </c:pt>
                <c:pt idx="2702">
                  <c:v>1.1679999999999999</c:v>
                </c:pt>
                <c:pt idx="2703">
                  <c:v>1.167</c:v>
                </c:pt>
                <c:pt idx="2704">
                  <c:v>1.1659999999999999</c:v>
                </c:pt>
                <c:pt idx="2705">
                  <c:v>1.165</c:v>
                </c:pt>
                <c:pt idx="2706">
                  <c:v>1.1639999999999999</c:v>
                </c:pt>
                <c:pt idx="2707">
                  <c:v>1.163</c:v>
                </c:pt>
                <c:pt idx="2708">
                  <c:v>1.1619999999999999</c:v>
                </c:pt>
                <c:pt idx="2709">
                  <c:v>1.161</c:v>
                </c:pt>
                <c:pt idx="2710">
                  <c:v>1.1599999999999999</c:v>
                </c:pt>
                <c:pt idx="2711">
                  <c:v>1.159</c:v>
                </c:pt>
                <c:pt idx="2712">
                  <c:v>1.1579999999999999</c:v>
                </c:pt>
                <c:pt idx="2713">
                  <c:v>1.157</c:v>
                </c:pt>
                <c:pt idx="2714">
                  <c:v>1.1559999999999999</c:v>
                </c:pt>
                <c:pt idx="2715">
                  <c:v>1.155</c:v>
                </c:pt>
                <c:pt idx="2716">
                  <c:v>1.1539999999999999</c:v>
                </c:pt>
                <c:pt idx="2717">
                  <c:v>1.153</c:v>
                </c:pt>
                <c:pt idx="2718">
                  <c:v>1.1519999999999999</c:v>
                </c:pt>
                <c:pt idx="2719">
                  <c:v>1.151</c:v>
                </c:pt>
                <c:pt idx="2720">
                  <c:v>1.1499999999999999</c:v>
                </c:pt>
                <c:pt idx="2721">
                  <c:v>1.149</c:v>
                </c:pt>
                <c:pt idx="2722">
                  <c:v>1.1479999999999999</c:v>
                </c:pt>
                <c:pt idx="2723">
                  <c:v>1.147</c:v>
                </c:pt>
                <c:pt idx="2724">
                  <c:v>1.1459999999999999</c:v>
                </c:pt>
                <c:pt idx="2725">
                  <c:v>1.145</c:v>
                </c:pt>
                <c:pt idx="2726">
                  <c:v>1.1439999999999999</c:v>
                </c:pt>
                <c:pt idx="2727">
                  <c:v>1.143</c:v>
                </c:pt>
                <c:pt idx="2728">
                  <c:v>1.1419999999999999</c:v>
                </c:pt>
                <c:pt idx="2729">
                  <c:v>1.141</c:v>
                </c:pt>
                <c:pt idx="2730">
                  <c:v>1.1399999999999999</c:v>
                </c:pt>
                <c:pt idx="2731">
                  <c:v>1.139</c:v>
                </c:pt>
                <c:pt idx="2732">
                  <c:v>1.1379999999999999</c:v>
                </c:pt>
                <c:pt idx="2733">
                  <c:v>1.137</c:v>
                </c:pt>
                <c:pt idx="2734">
                  <c:v>1.1359999999999999</c:v>
                </c:pt>
                <c:pt idx="2735">
                  <c:v>1.135</c:v>
                </c:pt>
                <c:pt idx="2736">
                  <c:v>1.1339999999999999</c:v>
                </c:pt>
                <c:pt idx="2737">
                  <c:v>1.133</c:v>
                </c:pt>
                <c:pt idx="2738">
                  <c:v>1.1319999999999999</c:v>
                </c:pt>
                <c:pt idx="2739">
                  <c:v>1.131</c:v>
                </c:pt>
                <c:pt idx="2740">
                  <c:v>1.1299999999999999</c:v>
                </c:pt>
                <c:pt idx="2741">
                  <c:v>1.129</c:v>
                </c:pt>
                <c:pt idx="2742">
                  <c:v>1.1279999999999999</c:v>
                </c:pt>
                <c:pt idx="2743">
                  <c:v>1.127</c:v>
                </c:pt>
                <c:pt idx="2744">
                  <c:v>1.1259999999999999</c:v>
                </c:pt>
                <c:pt idx="2745">
                  <c:v>1.125</c:v>
                </c:pt>
                <c:pt idx="2746">
                  <c:v>1.1240000000000001</c:v>
                </c:pt>
                <c:pt idx="2747">
                  <c:v>1.123</c:v>
                </c:pt>
                <c:pt idx="2748">
                  <c:v>1.1220000000000001</c:v>
                </c:pt>
                <c:pt idx="2749">
                  <c:v>1.121</c:v>
                </c:pt>
                <c:pt idx="2750">
                  <c:v>1.1200000000000001</c:v>
                </c:pt>
                <c:pt idx="2751">
                  <c:v>1.119</c:v>
                </c:pt>
                <c:pt idx="2752">
                  <c:v>1.1180000000000001</c:v>
                </c:pt>
                <c:pt idx="2753">
                  <c:v>1.117</c:v>
                </c:pt>
                <c:pt idx="2754">
                  <c:v>1.1160000000000001</c:v>
                </c:pt>
                <c:pt idx="2755">
                  <c:v>1.115</c:v>
                </c:pt>
                <c:pt idx="2756">
                  <c:v>1.1140000000000001</c:v>
                </c:pt>
                <c:pt idx="2757">
                  <c:v>1.113</c:v>
                </c:pt>
                <c:pt idx="2758">
                  <c:v>1.1120000000000001</c:v>
                </c:pt>
                <c:pt idx="2759">
                  <c:v>1.111</c:v>
                </c:pt>
                <c:pt idx="2760">
                  <c:v>1.1100000000000001</c:v>
                </c:pt>
                <c:pt idx="2761">
                  <c:v>1.109</c:v>
                </c:pt>
                <c:pt idx="2762">
                  <c:v>1.1080000000000001</c:v>
                </c:pt>
                <c:pt idx="2763">
                  <c:v>1.107</c:v>
                </c:pt>
                <c:pt idx="2764">
                  <c:v>1.1060000000000001</c:v>
                </c:pt>
                <c:pt idx="2765">
                  <c:v>1.105</c:v>
                </c:pt>
                <c:pt idx="2766">
                  <c:v>1.1040000000000001</c:v>
                </c:pt>
                <c:pt idx="2767">
                  <c:v>1.103</c:v>
                </c:pt>
                <c:pt idx="2768">
                  <c:v>1.1020000000000001</c:v>
                </c:pt>
                <c:pt idx="2769">
                  <c:v>1.101</c:v>
                </c:pt>
                <c:pt idx="2770">
                  <c:v>1.1000000000000001</c:v>
                </c:pt>
                <c:pt idx="2771">
                  <c:v>1.099</c:v>
                </c:pt>
                <c:pt idx="2772">
                  <c:v>1.0980000000000001</c:v>
                </c:pt>
                <c:pt idx="2773">
                  <c:v>1.097</c:v>
                </c:pt>
                <c:pt idx="2774">
                  <c:v>1.0960000000000001</c:v>
                </c:pt>
                <c:pt idx="2775">
                  <c:v>1.095</c:v>
                </c:pt>
                <c:pt idx="2776">
                  <c:v>1.0940000000000001</c:v>
                </c:pt>
                <c:pt idx="2777">
                  <c:v>1.093</c:v>
                </c:pt>
                <c:pt idx="2778">
                  <c:v>1.0920000000000001</c:v>
                </c:pt>
                <c:pt idx="2779">
                  <c:v>1.091</c:v>
                </c:pt>
                <c:pt idx="2780">
                  <c:v>1.0900000000000001</c:v>
                </c:pt>
                <c:pt idx="2781">
                  <c:v>1.089</c:v>
                </c:pt>
                <c:pt idx="2782">
                  <c:v>1.0880000000000001</c:v>
                </c:pt>
                <c:pt idx="2783">
                  <c:v>1.087</c:v>
                </c:pt>
                <c:pt idx="2784">
                  <c:v>1.0860000000000001</c:v>
                </c:pt>
                <c:pt idx="2785">
                  <c:v>1.085</c:v>
                </c:pt>
                <c:pt idx="2786">
                  <c:v>1.0840000000000001</c:v>
                </c:pt>
                <c:pt idx="2787">
                  <c:v>1.083</c:v>
                </c:pt>
                <c:pt idx="2788">
                  <c:v>1.0820000000000001</c:v>
                </c:pt>
                <c:pt idx="2789">
                  <c:v>1.081</c:v>
                </c:pt>
                <c:pt idx="2790">
                  <c:v>1.08</c:v>
                </c:pt>
                <c:pt idx="2791">
                  <c:v>1.079</c:v>
                </c:pt>
                <c:pt idx="2792">
                  <c:v>1.0780000000000001</c:v>
                </c:pt>
                <c:pt idx="2793">
                  <c:v>1.077</c:v>
                </c:pt>
                <c:pt idx="2794">
                  <c:v>1.0760000000000001</c:v>
                </c:pt>
                <c:pt idx="2795">
                  <c:v>1.075</c:v>
                </c:pt>
                <c:pt idx="2796">
                  <c:v>1.0740000000000001</c:v>
                </c:pt>
                <c:pt idx="2797">
                  <c:v>1.073</c:v>
                </c:pt>
                <c:pt idx="2798">
                  <c:v>1.0720000000000001</c:v>
                </c:pt>
                <c:pt idx="2799">
                  <c:v>1.071</c:v>
                </c:pt>
                <c:pt idx="2800">
                  <c:v>1.07</c:v>
                </c:pt>
                <c:pt idx="2801">
                  <c:v>1.069</c:v>
                </c:pt>
                <c:pt idx="2802">
                  <c:v>1.0680000000000001</c:v>
                </c:pt>
                <c:pt idx="2803">
                  <c:v>1.0669999999999999</c:v>
                </c:pt>
                <c:pt idx="2804">
                  <c:v>1.0660000000000001</c:v>
                </c:pt>
                <c:pt idx="2805">
                  <c:v>1.0649999999999999</c:v>
                </c:pt>
                <c:pt idx="2806">
                  <c:v>1.0640000000000001</c:v>
                </c:pt>
                <c:pt idx="2807">
                  <c:v>1.0629999999999999</c:v>
                </c:pt>
                <c:pt idx="2808">
                  <c:v>1.0620000000000001</c:v>
                </c:pt>
                <c:pt idx="2809">
                  <c:v>1.0609999999999999</c:v>
                </c:pt>
                <c:pt idx="2810">
                  <c:v>1.06</c:v>
                </c:pt>
                <c:pt idx="2811">
                  <c:v>1.0589999999999999</c:v>
                </c:pt>
                <c:pt idx="2812">
                  <c:v>1.0580000000000001</c:v>
                </c:pt>
                <c:pt idx="2813">
                  <c:v>1.0569999999999999</c:v>
                </c:pt>
                <c:pt idx="2814">
                  <c:v>1.056</c:v>
                </c:pt>
                <c:pt idx="2815">
                  <c:v>1.0549999999999999</c:v>
                </c:pt>
                <c:pt idx="2816">
                  <c:v>1.054</c:v>
                </c:pt>
                <c:pt idx="2817">
                  <c:v>1.0529999999999999</c:v>
                </c:pt>
                <c:pt idx="2818">
                  <c:v>1.052</c:v>
                </c:pt>
                <c:pt idx="2819">
                  <c:v>1.0509999999999999</c:v>
                </c:pt>
                <c:pt idx="2820">
                  <c:v>1.05</c:v>
                </c:pt>
                <c:pt idx="2821">
                  <c:v>1.0489999999999999</c:v>
                </c:pt>
                <c:pt idx="2822">
                  <c:v>1.048</c:v>
                </c:pt>
                <c:pt idx="2823">
                  <c:v>1.0469999999999999</c:v>
                </c:pt>
                <c:pt idx="2824">
                  <c:v>1.046</c:v>
                </c:pt>
                <c:pt idx="2825">
                  <c:v>1.0449999999999999</c:v>
                </c:pt>
                <c:pt idx="2826">
                  <c:v>1.044</c:v>
                </c:pt>
                <c:pt idx="2827">
                  <c:v>1.0429999999999999</c:v>
                </c:pt>
                <c:pt idx="2828">
                  <c:v>1.042</c:v>
                </c:pt>
                <c:pt idx="2829">
                  <c:v>1.0409999999999999</c:v>
                </c:pt>
                <c:pt idx="2830">
                  <c:v>1.04</c:v>
                </c:pt>
                <c:pt idx="2831">
                  <c:v>1.0389999999999999</c:v>
                </c:pt>
                <c:pt idx="2832">
                  <c:v>1.038</c:v>
                </c:pt>
                <c:pt idx="2833">
                  <c:v>1.0369999999999999</c:v>
                </c:pt>
                <c:pt idx="2834">
                  <c:v>1.036</c:v>
                </c:pt>
                <c:pt idx="2835">
                  <c:v>1.0349999999999999</c:v>
                </c:pt>
                <c:pt idx="2836">
                  <c:v>1.034</c:v>
                </c:pt>
                <c:pt idx="2837">
                  <c:v>1.0329999999999999</c:v>
                </c:pt>
                <c:pt idx="2838">
                  <c:v>1.032</c:v>
                </c:pt>
                <c:pt idx="2839">
                  <c:v>1.0309999999999999</c:v>
                </c:pt>
                <c:pt idx="2840">
                  <c:v>1.03</c:v>
                </c:pt>
                <c:pt idx="2841">
                  <c:v>1.0289999999999999</c:v>
                </c:pt>
                <c:pt idx="2842">
                  <c:v>1.028</c:v>
                </c:pt>
                <c:pt idx="2843">
                  <c:v>1.0269999999999999</c:v>
                </c:pt>
                <c:pt idx="2844">
                  <c:v>1.026</c:v>
                </c:pt>
                <c:pt idx="2845">
                  <c:v>1.0249999999999999</c:v>
                </c:pt>
                <c:pt idx="2846">
                  <c:v>1.024</c:v>
                </c:pt>
                <c:pt idx="2847">
                  <c:v>1.0229999999999999</c:v>
                </c:pt>
                <c:pt idx="2848">
                  <c:v>1.022</c:v>
                </c:pt>
                <c:pt idx="2849">
                  <c:v>1.0209999999999999</c:v>
                </c:pt>
                <c:pt idx="2850">
                  <c:v>1.02</c:v>
                </c:pt>
                <c:pt idx="2851">
                  <c:v>1.0189999999999999</c:v>
                </c:pt>
                <c:pt idx="2852">
                  <c:v>1.018</c:v>
                </c:pt>
                <c:pt idx="2853">
                  <c:v>1.0169999999999999</c:v>
                </c:pt>
                <c:pt idx="2854">
                  <c:v>1.016</c:v>
                </c:pt>
                <c:pt idx="2855">
                  <c:v>1.0149999999999999</c:v>
                </c:pt>
                <c:pt idx="2856">
                  <c:v>1.014</c:v>
                </c:pt>
                <c:pt idx="2857">
                  <c:v>1.0129999999999999</c:v>
                </c:pt>
                <c:pt idx="2858">
                  <c:v>1.012</c:v>
                </c:pt>
                <c:pt idx="2859">
                  <c:v>1.0109999999999999</c:v>
                </c:pt>
                <c:pt idx="2860">
                  <c:v>1.01</c:v>
                </c:pt>
                <c:pt idx="2861">
                  <c:v>1.0089999999999999</c:v>
                </c:pt>
                <c:pt idx="2862">
                  <c:v>1.008</c:v>
                </c:pt>
                <c:pt idx="2863">
                  <c:v>1.0069999999999999</c:v>
                </c:pt>
                <c:pt idx="2864">
                  <c:v>1.006</c:v>
                </c:pt>
                <c:pt idx="2865">
                  <c:v>1.0049999999999999</c:v>
                </c:pt>
                <c:pt idx="2866">
                  <c:v>1.004</c:v>
                </c:pt>
                <c:pt idx="2867">
                  <c:v>1.0029999999999999</c:v>
                </c:pt>
                <c:pt idx="2868">
                  <c:v>1.002</c:v>
                </c:pt>
                <c:pt idx="2869">
                  <c:v>1.0009999999999999</c:v>
                </c:pt>
                <c:pt idx="2870">
                  <c:v>1</c:v>
                </c:pt>
                <c:pt idx="2871">
                  <c:v>0.999</c:v>
                </c:pt>
                <c:pt idx="2872">
                  <c:v>0.998</c:v>
                </c:pt>
                <c:pt idx="2873">
                  <c:v>0.997</c:v>
                </c:pt>
                <c:pt idx="2874">
                  <c:v>0.996</c:v>
                </c:pt>
                <c:pt idx="2875">
                  <c:v>0.995</c:v>
                </c:pt>
                <c:pt idx="2876">
                  <c:v>0.99399999999999999</c:v>
                </c:pt>
                <c:pt idx="2877">
                  <c:v>0.99299999999999999</c:v>
                </c:pt>
                <c:pt idx="2878">
                  <c:v>0.99199999999999999</c:v>
                </c:pt>
                <c:pt idx="2879">
                  <c:v>0.99099999999999999</c:v>
                </c:pt>
                <c:pt idx="2880">
                  <c:v>0.99</c:v>
                </c:pt>
                <c:pt idx="2881">
                  <c:v>0.98899999999999999</c:v>
                </c:pt>
                <c:pt idx="2882">
                  <c:v>0.98799999999999999</c:v>
                </c:pt>
                <c:pt idx="2883">
                  <c:v>0.98699999999999999</c:v>
                </c:pt>
                <c:pt idx="2884">
                  <c:v>0.98599999999999999</c:v>
                </c:pt>
                <c:pt idx="2885">
                  <c:v>0.98499999999999999</c:v>
                </c:pt>
                <c:pt idx="2886">
                  <c:v>0.98399999999999999</c:v>
                </c:pt>
                <c:pt idx="2887">
                  <c:v>0.98299999999999998</c:v>
                </c:pt>
                <c:pt idx="2888">
                  <c:v>0.98199999999999998</c:v>
                </c:pt>
                <c:pt idx="2889">
                  <c:v>0.98099999999999998</c:v>
                </c:pt>
                <c:pt idx="2890">
                  <c:v>0.98</c:v>
                </c:pt>
                <c:pt idx="2891">
                  <c:v>0.97899999999999998</c:v>
                </c:pt>
                <c:pt idx="2892">
                  <c:v>0.97799999999999998</c:v>
                </c:pt>
                <c:pt idx="2893">
                  <c:v>0.97699999999999998</c:v>
                </c:pt>
                <c:pt idx="2894">
                  <c:v>0.97599999999999998</c:v>
                </c:pt>
                <c:pt idx="2895">
                  <c:v>0.97499999999999998</c:v>
                </c:pt>
                <c:pt idx="2896">
                  <c:v>0.97399999999999998</c:v>
                </c:pt>
                <c:pt idx="2897">
                  <c:v>0.97299999999999998</c:v>
                </c:pt>
                <c:pt idx="2898">
                  <c:v>0.97199999999999998</c:v>
                </c:pt>
                <c:pt idx="2899">
                  <c:v>0.97099999999999997</c:v>
                </c:pt>
                <c:pt idx="2900">
                  <c:v>0.97</c:v>
                </c:pt>
                <c:pt idx="2901">
                  <c:v>0.96899999999999997</c:v>
                </c:pt>
                <c:pt idx="2902">
                  <c:v>0.96799999999999997</c:v>
                </c:pt>
                <c:pt idx="2903">
                  <c:v>0.96699999999999997</c:v>
                </c:pt>
                <c:pt idx="2904">
                  <c:v>0.96599999999999997</c:v>
                </c:pt>
                <c:pt idx="2905">
                  <c:v>0.96499999999999997</c:v>
                </c:pt>
                <c:pt idx="2906">
                  <c:v>0.96399999999999997</c:v>
                </c:pt>
                <c:pt idx="2907">
                  <c:v>0.96299999999999997</c:v>
                </c:pt>
                <c:pt idx="2908">
                  <c:v>0.96199999999999997</c:v>
                </c:pt>
                <c:pt idx="2909">
                  <c:v>0.96099999999999997</c:v>
                </c:pt>
                <c:pt idx="2910">
                  <c:v>0.96</c:v>
                </c:pt>
                <c:pt idx="2911">
                  <c:v>0.95899999999999996</c:v>
                </c:pt>
                <c:pt idx="2912">
                  <c:v>0.95799999999999996</c:v>
                </c:pt>
                <c:pt idx="2913">
                  <c:v>0.95699999999999996</c:v>
                </c:pt>
                <c:pt idx="2914">
                  <c:v>0.95599999999999996</c:v>
                </c:pt>
                <c:pt idx="2915">
                  <c:v>0.95499999999999996</c:v>
                </c:pt>
                <c:pt idx="2916">
                  <c:v>0.95399999999999996</c:v>
                </c:pt>
                <c:pt idx="2917">
                  <c:v>0.95299999999999996</c:v>
                </c:pt>
                <c:pt idx="2918">
                  <c:v>0.95199999999999996</c:v>
                </c:pt>
                <c:pt idx="2919">
                  <c:v>0.95099999999999996</c:v>
                </c:pt>
                <c:pt idx="2920">
                  <c:v>0.95</c:v>
                </c:pt>
                <c:pt idx="2921">
                  <c:v>0.94899999999999995</c:v>
                </c:pt>
                <c:pt idx="2922">
                  <c:v>0.94799999999999995</c:v>
                </c:pt>
                <c:pt idx="2923">
                  <c:v>0.94699999999999995</c:v>
                </c:pt>
                <c:pt idx="2924">
                  <c:v>0.94599999999999995</c:v>
                </c:pt>
                <c:pt idx="2925">
                  <c:v>0.94499999999999995</c:v>
                </c:pt>
                <c:pt idx="2926">
                  <c:v>0.94399999999999995</c:v>
                </c:pt>
                <c:pt idx="2927">
                  <c:v>0.94299999999999995</c:v>
                </c:pt>
                <c:pt idx="2928">
                  <c:v>0.94199999999999995</c:v>
                </c:pt>
                <c:pt idx="2929">
                  <c:v>0.94099999999999995</c:v>
                </c:pt>
                <c:pt idx="2930">
                  <c:v>0.94</c:v>
                </c:pt>
                <c:pt idx="2931">
                  <c:v>0.93899999999999995</c:v>
                </c:pt>
                <c:pt idx="2932">
                  <c:v>0.93799999999999994</c:v>
                </c:pt>
                <c:pt idx="2933">
                  <c:v>0.93700000000000006</c:v>
                </c:pt>
                <c:pt idx="2934">
                  <c:v>0.93600000000000005</c:v>
                </c:pt>
                <c:pt idx="2935">
                  <c:v>0.93500000000000005</c:v>
                </c:pt>
                <c:pt idx="2936">
                  <c:v>0.93400000000000005</c:v>
                </c:pt>
                <c:pt idx="2937">
                  <c:v>0.93300000000000005</c:v>
                </c:pt>
                <c:pt idx="2938">
                  <c:v>0.93200000000000005</c:v>
                </c:pt>
                <c:pt idx="2939">
                  <c:v>0.93100000000000005</c:v>
                </c:pt>
                <c:pt idx="2940">
                  <c:v>0.93</c:v>
                </c:pt>
                <c:pt idx="2941">
                  <c:v>0.92900000000000005</c:v>
                </c:pt>
                <c:pt idx="2942">
                  <c:v>0.92800000000000005</c:v>
                </c:pt>
                <c:pt idx="2943">
                  <c:v>0.92700000000000005</c:v>
                </c:pt>
                <c:pt idx="2944">
                  <c:v>0.92600000000000005</c:v>
                </c:pt>
                <c:pt idx="2945">
                  <c:v>0.92500000000000004</c:v>
                </c:pt>
                <c:pt idx="2946">
                  <c:v>0.92400000000000004</c:v>
                </c:pt>
                <c:pt idx="2947">
                  <c:v>0.92300000000000004</c:v>
                </c:pt>
                <c:pt idx="2948">
                  <c:v>0.92200000000000004</c:v>
                </c:pt>
                <c:pt idx="2949">
                  <c:v>0.92100000000000004</c:v>
                </c:pt>
                <c:pt idx="2950">
                  <c:v>0.92</c:v>
                </c:pt>
                <c:pt idx="2951">
                  <c:v>0.91900000000000004</c:v>
                </c:pt>
                <c:pt idx="2952">
                  <c:v>0.91800000000000004</c:v>
                </c:pt>
                <c:pt idx="2953">
                  <c:v>0.91700000000000004</c:v>
                </c:pt>
                <c:pt idx="2954">
                  <c:v>0.91600000000000004</c:v>
                </c:pt>
                <c:pt idx="2955">
                  <c:v>0.91500000000000004</c:v>
                </c:pt>
                <c:pt idx="2956">
                  <c:v>0.91400000000000003</c:v>
                </c:pt>
                <c:pt idx="2957">
                  <c:v>0.91300000000000003</c:v>
                </c:pt>
                <c:pt idx="2958">
                  <c:v>0.91200000000000003</c:v>
                </c:pt>
                <c:pt idx="2959">
                  <c:v>0.91100000000000003</c:v>
                </c:pt>
                <c:pt idx="2960">
                  <c:v>0.91</c:v>
                </c:pt>
                <c:pt idx="2961">
                  <c:v>0.90900000000000003</c:v>
                </c:pt>
                <c:pt idx="2962">
                  <c:v>0.90800000000000003</c:v>
                </c:pt>
                <c:pt idx="2963">
                  <c:v>0.90700000000000003</c:v>
                </c:pt>
                <c:pt idx="2964">
                  <c:v>0.90600000000000003</c:v>
                </c:pt>
                <c:pt idx="2965">
                  <c:v>0.90500000000000003</c:v>
                </c:pt>
                <c:pt idx="2966">
                  <c:v>0.90400000000000003</c:v>
                </c:pt>
                <c:pt idx="2967">
                  <c:v>0.90300000000000002</c:v>
                </c:pt>
                <c:pt idx="2968">
                  <c:v>0.90200000000000002</c:v>
                </c:pt>
                <c:pt idx="2969">
                  <c:v>0.90100000000000002</c:v>
                </c:pt>
                <c:pt idx="2970">
                  <c:v>0.9</c:v>
                </c:pt>
                <c:pt idx="2971">
                  <c:v>0.89900000000000002</c:v>
                </c:pt>
                <c:pt idx="2972">
                  <c:v>0.89800000000000002</c:v>
                </c:pt>
                <c:pt idx="2973">
                  <c:v>0.89700000000000002</c:v>
                </c:pt>
                <c:pt idx="2974">
                  <c:v>0.89600000000000002</c:v>
                </c:pt>
                <c:pt idx="2975">
                  <c:v>0.89500000000000002</c:v>
                </c:pt>
                <c:pt idx="2976">
                  <c:v>0.89400000000000002</c:v>
                </c:pt>
                <c:pt idx="2977">
                  <c:v>0.89300000000000002</c:v>
                </c:pt>
                <c:pt idx="2978">
                  <c:v>0.89200000000000002</c:v>
                </c:pt>
                <c:pt idx="2979">
                  <c:v>0.89100000000000001</c:v>
                </c:pt>
                <c:pt idx="2980">
                  <c:v>0.89</c:v>
                </c:pt>
                <c:pt idx="2981">
                  <c:v>0.88900000000000001</c:v>
                </c:pt>
                <c:pt idx="2982">
                  <c:v>0.88800000000000001</c:v>
                </c:pt>
                <c:pt idx="2983">
                  <c:v>0.88700000000000001</c:v>
                </c:pt>
                <c:pt idx="2984">
                  <c:v>0.88600000000000001</c:v>
                </c:pt>
                <c:pt idx="2985">
                  <c:v>0.88500000000000001</c:v>
                </c:pt>
                <c:pt idx="2986">
                  <c:v>0.88400000000000001</c:v>
                </c:pt>
                <c:pt idx="2987">
                  <c:v>0.88300000000000001</c:v>
                </c:pt>
                <c:pt idx="2988">
                  <c:v>0.88200000000000001</c:v>
                </c:pt>
                <c:pt idx="2989">
                  <c:v>0.88100000000000001</c:v>
                </c:pt>
                <c:pt idx="2990">
                  <c:v>0.88</c:v>
                </c:pt>
                <c:pt idx="2991">
                  <c:v>0.879</c:v>
                </c:pt>
                <c:pt idx="2992">
                  <c:v>0.878</c:v>
                </c:pt>
                <c:pt idx="2993">
                  <c:v>0.877</c:v>
                </c:pt>
                <c:pt idx="2994">
                  <c:v>0.876</c:v>
                </c:pt>
                <c:pt idx="2995">
                  <c:v>0.875</c:v>
                </c:pt>
                <c:pt idx="2996">
                  <c:v>0.874</c:v>
                </c:pt>
                <c:pt idx="2997">
                  <c:v>0.873</c:v>
                </c:pt>
                <c:pt idx="2998">
                  <c:v>0.872</c:v>
                </c:pt>
                <c:pt idx="2999">
                  <c:v>0.871</c:v>
                </c:pt>
                <c:pt idx="3000">
                  <c:v>0.87</c:v>
                </c:pt>
                <c:pt idx="3001">
                  <c:v>0.86899999999999999</c:v>
                </c:pt>
                <c:pt idx="3002">
                  <c:v>0.86799999999999999</c:v>
                </c:pt>
                <c:pt idx="3003">
                  <c:v>0.86699999999999999</c:v>
                </c:pt>
                <c:pt idx="3004">
                  <c:v>0.86599999999999999</c:v>
                </c:pt>
                <c:pt idx="3005">
                  <c:v>0.86499999999999999</c:v>
                </c:pt>
                <c:pt idx="3006">
                  <c:v>0.86399999999999999</c:v>
                </c:pt>
                <c:pt idx="3007">
                  <c:v>0.86299999999999999</c:v>
                </c:pt>
                <c:pt idx="3008">
                  <c:v>0.86199999999999999</c:v>
                </c:pt>
                <c:pt idx="3009">
                  <c:v>0.86099999999999999</c:v>
                </c:pt>
                <c:pt idx="3010">
                  <c:v>0.86</c:v>
                </c:pt>
                <c:pt idx="3011">
                  <c:v>0.85899999999999999</c:v>
                </c:pt>
                <c:pt idx="3012">
                  <c:v>0.85799999999999998</c:v>
                </c:pt>
                <c:pt idx="3013">
                  <c:v>0.85699999999999998</c:v>
                </c:pt>
                <c:pt idx="3014">
                  <c:v>0.85599999999999998</c:v>
                </c:pt>
                <c:pt idx="3015">
                  <c:v>0.85499999999999998</c:v>
                </c:pt>
                <c:pt idx="3016">
                  <c:v>0.85399999999999998</c:v>
                </c:pt>
                <c:pt idx="3017">
                  <c:v>0.85299999999999998</c:v>
                </c:pt>
                <c:pt idx="3018">
                  <c:v>0.85199999999999998</c:v>
                </c:pt>
                <c:pt idx="3019">
                  <c:v>0.85099999999999998</c:v>
                </c:pt>
                <c:pt idx="3020">
                  <c:v>0.85</c:v>
                </c:pt>
                <c:pt idx="3021">
                  <c:v>0.84899999999999998</c:v>
                </c:pt>
                <c:pt idx="3022">
                  <c:v>0.84799999999999998</c:v>
                </c:pt>
                <c:pt idx="3023">
                  <c:v>0.84699999999999998</c:v>
                </c:pt>
                <c:pt idx="3024">
                  <c:v>0.84599999999999997</c:v>
                </c:pt>
                <c:pt idx="3025">
                  <c:v>0.84499999999999997</c:v>
                </c:pt>
                <c:pt idx="3026">
                  <c:v>0.84399999999999997</c:v>
                </c:pt>
                <c:pt idx="3027">
                  <c:v>0.84299999999999997</c:v>
                </c:pt>
                <c:pt idx="3028">
                  <c:v>0.84199999999999997</c:v>
                </c:pt>
                <c:pt idx="3029">
                  <c:v>0.84099999999999997</c:v>
                </c:pt>
                <c:pt idx="3030">
                  <c:v>0.84</c:v>
                </c:pt>
                <c:pt idx="3031">
                  <c:v>0.83899999999999997</c:v>
                </c:pt>
                <c:pt idx="3032">
                  <c:v>0.83799999999999997</c:v>
                </c:pt>
                <c:pt idx="3033">
                  <c:v>0.83699999999999997</c:v>
                </c:pt>
                <c:pt idx="3034">
                  <c:v>0.83599999999999997</c:v>
                </c:pt>
                <c:pt idx="3035">
                  <c:v>0.83499999999999996</c:v>
                </c:pt>
                <c:pt idx="3036">
                  <c:v>0.83399999999999996</c:v>
                </c:pt>
                <c:pt idx="3037">
                  <c:v>0.83299999999999996</c:v>
                </c:pt>
                <c:pt idx="3038">
                  <c:v>0.83199999999999996</c:v>
                </c:pt>
                <c:pt idx="3039">
                  <c:v>0.83099999999999996</c:v>
                </c:pt>
                <c:pt idx="3040">
                  <c:v>0.83</c:v>
                </c:pt>
                <c:pt idx="3041">
                  <c:v>0.82899999999999996</c:v>
                </c:pt>
                <c:pt idx="3042">
                  <c:v>0.82799999999999996</c:v>
                </c:pt>
                <c:pt idx="3043">
                  <c:v>0.82699999999999996</c:v>
                </c:pt>
                <c:pt idx="3044">
                  <c:v>0.82599999999999996</c:v>
                </c:pt>
                <c:pt idx="3045">
                  <c:v>0.82499999999999996</c:v>
                </c:pt>
                <c:pt idx="3046">
                  <c:v>0.82399999999999995</c:v>
                </c:pt>
                <c:pt idx="3047">
                  <c:v>0.82299999999999995</c:v>
                </c:pt>
                <c:pt idx="3048">
                  <c:v>0.82199999999999995</c:v>
                </c:pt>
                <c:pt idx="3049">
                  <c:v>0.82099999999999995</c:v>
                </c:pt>
                <c:pt idx="3050">
                  <c:v>0.82</c:v>
                </c:pt>
                <c:pt idx="3051">
                  <c:v>0.81899999999999995</c:v>
                </c:pt>
                <c:pt idx="3052">
                  <c:v>0.81799999999999995</c:v>
                </c:pt>
                <c:pt idx="3053">
                  <c:v>0.81699999999999995</c:v>
                </c:pt>
                <c:pt idx="3054">
                  <c:v>0.81599999999999995</c:v>
                </c:pt>
                <c:pt idx="3055">
                  <c:v>0.81499999999999995</c:v>
                </c:pt>
                <c:pt idx="3056">
                  <c:v>0.81399999999999995</c:v>
                </c:pt>
                <c:pt idx="3057">
                  <c:v>0.81299999999999994</c:v>
                </c:pt>
                <c:pt idx="3058">
                  <c:v>0.81200000000000006</c:v>
                </c:pt>
                <c:pt idx="3059">
                  <c:v>0.81100000000000005</c:v>
                </c:pt>
                <c:pt idx="3060">
                  <c:v>0.81</c:v>
                </c:pt>
                <c:pt idx="3061">
                  <c:v>0.80900000000000005</c:v>
                </c:pt>
                <c:pt idx="3062">
                  <c:v>0.80800000000000005</c:v>
                </c:pt>
                <c:pt idx="3063">
                  <c:v>0.80700000000000005</c:v>
                </c:pt>
                <c:pt idx="3064">
                  <c:v>0.80600000000000005</c:v>
                </c:pt>
                <c:pt idx="3065">
                  <c:v>0.80500000000000005</c:v>
                </c:pt>
                <c:pt idx="3066">
                  <c:v>0.80400000000000005</c:v>
                </c:pt>
                <c:pt idx="3067">
                  <c:v>0.80300000000000005</c:v>
                </c:pt>
                <c:pt idx="3068">
                  <c:v>0.80200000000000005</c:v>
                </c:pt>
                <c:pt idx="3069">
                  <c:v>0.80100000000000005</c:v>
                </c:pt>
                <c:pt idx="3070">
                  <c:v>0.8</c:v>
                </c:pt>
                <c:pt idx="3071">
                  <c:v>0.79900000000000004</c:v>
                </c:pt>
                <c:pt idx="3072">
                  <c:v>0.79800000000000004</c:v>
                </c:pt>
                <c:pt idx="3073">
                  <c:v>0.79700000000000004</c:v>
                </c:pt>
                <c:pt idx="3074">
                  <c:v>0.79600000000000004</c:v>
                </c:pt>
                <c:pt idx="3075">
                  <c:v>0.79500000000000004</c:v>
                </c:pt>
                <c:pt idx="3076">
                  <c:v>0.79400000000000004</c:v>
                </c:pt>
                <c:pt idx="3077">
                  <c:v>0.79300000000000004</c:v>
                </c:pt>
                <c:pt idx="3078">
                  <c:v>0.79200000000000004</c:v>
                </c:pt>
                <c:pt idx="3079">
                  <c:v>0.79100000000000004</c:v>
                </c:pt>
                <c:pt idx="3080">
                  <c:v>0.79</c:v>
                </c:pt>
                <c:pt idx="3081">
                  <c:v>0.78900000000000003</c:v>
                </c:pt>
                <c:pt idx="3082">
                  <c:v>0.78800000000000003</c:v>
                </c:pt>
                <c:pt idx="3083">
                  <c:v>0.78700000000000003</c:v>
                </c:pt>
                <c:pt idx="3084">
                  <c:v>0.78600000000000003</c:v>
                </c:pt>
                <c:pt idx="3085">
                  <c:v>0.78500000000000003</c:v>
                </c:pt>
                <c:pt idx="3086">
                  <c:v>0.78400000000000003</c:v>
                </c:pt>
                <c:pt idx="3087">
                  <c:v>0.78300000000000003</c:v>
                </c:pt>
                <c:pt idx="3088">
                  <c:v>0.78200000000000003</c:v>
                </c:pt>
                <c:pt idx="3089">
                  <c:v>0.78100000000000003</c:v>
                </c:pt>
                <c:pt idx="3090">
                  <c:v>0.78</c:v>
                </c:pt>
                <c:pt idx="3091">
                  <c:v>0.77900000000000003</c:v>
                </c:pt>
                <c:pt idx="3092">
                  <c:v>0.77800000000000002</c:v>
                </c:pt>
                <c:pt idx="3093">
                  <c:v>0.77700000000000002</c:v>
                </c:pt>
                <c:pt idx="3094">
                  <c:v>0.77600000000000002</c:v>
                </c:pt>
                <c:pt idx="3095">
                  <c:v>0.77500000000000002</c:v>
                </c:pt>
                <c:pt idx="3096">
                  <c:v>0.77400000000000002</c:v>
                </c:pt>
                <c:pt idx="3097">
                  <c:v>0.77300000000000002</c:v>
                </c:pt>
                <c:pt idx="3098">
                  <c:v>0.77200000000000002</c:v>
                </c:pt>
                <c:pt idx="3099">
                  <c:v>0.77100000000000002</c:v>
                </c:pt>
                <c:pt idx="3100">
                  <c:v>0.77</c:v>
                </c:pt>
                <c:pt idx="3101">
                  <c:v>0.76900000000000002</c:v>
                </c:pt>
                <c:pt idx="3102">
                  <c:v>0.76800000000000002</c:v>
                </c:pt>
                <c:pt idx="3103">
                  <c:v>0.76700000000000002</c:v>
                </c:pt>
                <c:pt idx="3104">
                  <c:v>0.76600000000000001</c:v>
                </c:pt>
                <c:pt idx="3105">
                  <c:v>0.76500000000000001</c:v>
                </c:pt>
                <c:pt idx="3106">
                  <c:v>0.76400000000000001</c:v>
                </c:pt>
                <c:pt idx="3107">
                  <c:v>0.76300000000000001</c:v>
                </c:pt>
                <c:pt idx="3108">
                  <c:v>0.76200000000000001</c:v>
                </c:pt>
                <c:pt idx="3109">
                  <c:v>0.76100000000000001</c:v>
                </c:pt>
                <c:pt idx="3110">
                  <c:v>0.76</c:v>
                </c:pt>
                <c:pt idx="3111">
                  <c:v>0.75900000000000001</c:v>
                </c:pt>
                <c:pt idx="3112">
                  <c:v>0.75800000000000001</c:v>
                </c:pt>
                <c:pt idx="3113">
                  <c:v>0.75700000000000001</c:v>
                </c:pt>
                <c:pt idx="3114">
                  <c:v>0.75600000000000001</c:v>
                </c:pt>
                <c:pt idx="3115">
                  <c:v>0.755</c:v>
                </c:pt>
                <c:pt idx="3116">
                  <c:v>0.754</c:v>
                </c:pt>
                <c:pt idx="3117">
                  <c:v>0.753</c:v>
                </c:pt>
                <c:pt idx="3118">
                  <c:v>0.752</c:v>
                </c:pt>
                <c:pt idx="3119">
                  <c:v>0.751</c:v>
                </c:pt>
                <c:pt idx="3120">
                  <c:v>0.75</c:v>
                </c:pt>
                <c:pt idx="3121">
                  <c:v>0.749</c:v>
                </c:pt>
                <c:pt idx="3122">
                  <c:v>0.748</c:v>
                </c:pt>
                <c:pt idx="3123">
                  <c:v>0.747</c:v>
                </c:pt>
                <c:pt idx="3124">
                  <c:v>0.746</c:v>
                </c:pt>
                <c:pt idx="3125">
                  <c:v>0.745</c:v>
                </c:pt>
                <c:pt idx="3126">
                  <c:v>0.74399999999999999</c:v>
                </c:pt>
                <c:pt idx="3127">
                  <c:v>0.74299999999999999</c:v>
                </c:pt>
                <c:pt idx="3128">
                  <c:v>0.74199999999999999</c:v>
                </c:pt>
                <c:pt idx="3129">
                  <c:v>0.74099999999999999</c:v>
                </c:pt>
                <c:pt idx="3130">
                  <c:v>0.74</c:v>
                </c:pt>
                <c:pt idx="3131">
                  <c:v>0.73899999999999999</c:v>
                </c:pt>
                <c:pt idx="3132">
                  <c:v>0.73799999999999999</c:v>
                </c:pt>
                <c:pt idx="3133">
                  <c:v>0.73699999999999999</c:v>
                </c:pt>
                <c:pt idx="3134">
                  <c:v>0.73599999999999999</c:v>
                </c:pt>
                <c:pt idx="3135">
                  <c:v>0.73499999999999999</c:v>
                </c:pt>
                <c:pt idx="3136">
                  <c:v>0.73399999999999999</c:v>
                </c:pt>
                <c:pt idx="3137">
                  <c:v>0.73299999999999998</c:v>
                </c:pt>
                <c:pt idx="3138">
                  <c:v>0.73199999999999998</c:v>
                </c:pt>
                <c:pt idx="3139">
                  <c:v>0.73099999999999998</c:v>
                </c:pt>
                <c:pt idx="3140">
                  <c:v>0.73</c:v>
                </c:pt>
                <c:pt idx="3141">
                  <c:v>0.72899999999999998</c:v>
                </c:pt>
                <c:pt idx="3142">
                  <c:v>0.72799999999999998</c:v>
                </c:pt>
                <c:pt idx="3143">
                  <c:v>0.72699999999999998</c:v>
                </c:pt>
                <c:pt idx="3144">
                  <c:v>0.72599999999999998</c:v>
                </c:pt>
                <c:pt idx="3145">
                  <c:v>0.72499999999999998</c:v>
                </c:pt>
                <c:pt idx="3146">
                  <c:v>0.72399999999999998</c:v>
                </c:pt>
                <c:pt idx="3147">
                  <c:v>0.72299999999999998</c:v>
                </c:pt>
                <c:pt idx="3148">
                  <c:v>0.72199999999999998</c:v>
                </c:pt>
                <c:pt idx="3149">
                  <c:v>0.72099999999999997</c:v>
                </c:pt>
                <c:pt idx="3150">
                  <c:v>0.72</c:v>
                </c:pt>
                <c:pt idx="3151">
                  <c:v>0.71899999999999997</c:v>
                </c:pt>
                <c:pt idx="3152">
                  <c:v>0.71799999999999997</c:v>
                </c:pt>
                <c:pt idx="3153">
                  <c:v>0.71699999999999997</c:v>
                </c:pt>
                <c:pt idx="3154">
                  <c:v>0.71599999999999997</c:v>
                </c:pt>
                <c:pt idx="3155">
                  <c:v>0.71499999999999997</c:v>
                </c:pt>
                <c:pt idx="3156">
                  <c:v>0.71399999999999997</c:v>
                </c:pt>
                <c:pt idx="3157">
                  <c:v>0.71299999999999997</c:v>
                </c:pt>
                <c:pt idx="3158">
                  <c:v>0.71199999999999997</c:v>
                </c:pt>
                <c:pt idx="3159">
                  <c:v>0.71099999999999997</c:v>
                </c:pt>
                <c:pt idx="3160">
                  <c:v>0.71</c:v>
                </c:pt>
                <c:pt idx="3161">
                  <c:v>0.70899999999999996</c:v>
                </c:pt>
                <c:pt idx="3162">
                  <c:v>0.70799999999999996</c:v>
                </c:pt>
                <c:pt idx="3163">
                  <c:v>0.70699999999999996</c:v>
                </c:pt>
                <c:pt idx="3164">
                  <c:v>0.70599999999999996</c:v>
                </c:pt>
                <c:pt idx="3165">
                  <c:v>0.70499999999999996</c:v>
                </c:pt>
                <c:pt idx="3166">
                  <c:v>0.70399999999999996</c:v>
                </c:pt>
                <c:pt idx="3167">
                  <c:v>0.70299999999999996</c:v>
                </c:pt>
                <c:pt idx="3168">
                  <c:v>0.70199999999999996</c:v>
                </c:pt>
                <c:pt idx="3169">
                  <c:v>0.70099999999999996</c:v>
                </c:pt>
                <c:pt idx="3170">
                  <c:v>0.7</c:v>
                </c:pt>
                <c:pt idx="3171">
                  <c:v>0.69899999999999995</c:v>
                </c:pt>
                <c:pt idx="3172">
                  <c:v>0.69799999999999995</c:v>
                </c:pt>
                <c:pt idx="3173">
                  <c:v>0.69699999999999995</c:v>
                </c:pt>
                <c:pt idx="3174">
                  <c:v>0.69599999999999995</c:v>
                </c:pt>
                <c:pt idx="3175">
                  <c:v>0.69499999999999995</c:v>
                </c:pt>
                <c:pt idx="3176">
                  <c:v>0.69399999999999995</c:v>
                </c:pt>
                <c:pt idx="3177">
                  <c:v>0.69299999999999995</c:v>
                </c:pt>
                <c:pt idx="3178">
                  <c:v>0.69199999999999995</c:v>
                </c:pt>
                <c:pt idx="3179">
                  <c:v>0.69099999999999995</c:v>
                </c:pt>
                <c:pt idx="3180">
                  <c:v>0.69</c:v>
                </c:pt>
                <c:pt idx="3181">
                  <c:v>0.68899999999999995</c:v>
                </c:pt>
                <c:pt idx="3182">
                  <c:v>0.68799999999999994</c:v>
                </c:pt>
                <c:pt idx="3183">
                  <c:v>0.68700000000000006</c:v>
                </c:pt>
                <c:pt idx="3184">
                  <c:v>0.68600000000000005</c:v>
                </c:pt>
                <c:pt idx="3185">
                  <c:v>0.68500000000000005</c:v>
                </c:pt>
                <c:pt idx="3186">
                  <c:v>0.68400000000000005</c:v>
                </c:pt>
                <c:pt idx="3187">
                  <c:v>0.68300000000000005</c:v>
                </c:pt>
                <c:pt idx="3188">
                  <c:v>0.68200000000000005</c:v>
                </c:pt>
                <c:pt idx="3189">
                  <c:v>0.68100000000000005</c:v>
                </c:pt>
                <c:pt idx="3190">
                  <c:v>0.68</c:v>
                </c:pt>
                <c:pt idx="3191">
                  <c:v>0.67900000000000005</c:v>
                </c:pt>
                <c:pt idx="3192">
                  <c:v>0.67800000000000005</c:v>
                </c:pt>
                <c:pt idx="3193">
                  <c:v>0.67700000000000005</c:v>
                </c:pt>
                <c:pt idx="3194">
                  <c:v>0.67600000000000005</c:v>
                </c:pt>
                <c:pt idx="3195">
                  <c:v>0.67500000000000004</c:v>
                </c:pt>
                <c:pt idx="3196">
                  <c:v>0.67400000000000004</c:v>
                </c:pt>
                <c:pt idx="3197">
                  <c:v>0.67300000000000004</c:v>
                </c:pt>
                <c:pt idx="3198">
                  <c:v>0.67200000000000004</c:v>
                </c:pt>
                <c:pt idx="3199">
                  <c:v>0.67100000000000004</c:v>
                </c:pt>
                <c:pt idx="3200">
                  <c:v>0.67</c:v>
                </c:pt>
                <c:pt idx="3201">
                  <c:v>0.66900000000000004</c:v>
                </c:pt>
                <c:pt idx="3202">
                  <c:v>0.66800000000000004</c:v>
                </c:pt>
                <c:pt idx="3203">
                  <c:v>0.66700000000000004</c:v>
                </c:pt>
                <c:pt idx="3204">
                  <c:v>0.66600000000000004</c:v>
                </c:pt>
                <c:pt idx="3205">
                  <c:v>0.66500000000000004</c:v>
                </c:pt>
                <c:pt idx="3206">
                  <c:v>0.66400000000000003</c:v>
                </c:pt>
                <c:pt idx="3207">
                  <c:v>0.66300000000000003</c:v>
                </c:pt>
                <c:pt idx="3208">
                  <c:v>0.66200000000000003</c:v>
                </c:pt>
                <c:pt idx="3209">
                  <c:v>0.66100000000000003</c:v>
                </c:pt>
                <c:pt idx="3210">
                  <c:v>0.66</c:v>
                </c:pt>
                <c:pt idx="3211">
                  <c:v>0.65900000000000003</c:v>
                </c:pt>
                <c:pt idx="3212">
                  <c:v>0.65800000000000003</c:v>
                </c:pt>
                <c:pt idx="3213">
                  <c:v>0.65700000000000003</c:v>
                </c:pt>
                <c:pt idx="3214">
                  <c:v>0.65600000000000003</c:v>
                </c:pt>
                <c:pt idx="3215">
                  <c:v>0.65500000000000003</c:v>
                </c:pt>
                <c:pt idx="3216">
                  <c:v>0.65400000000000003</c:v>
                </c:pt>
                <c:pt idx="3217">
                  <c:v>0.65300000000000002</c:v>
                </c:pt>
                <c:pt idx="3218">
                  <c:v>0.65200000000000002</c:v>
                </c:pt>
                <c:pt idx="3219">
                  <c:v>0.65100000000000002</c:v>
                </c:pt>
                <c:pt idx="3220">
                  <c:v>0.65</c:v>
                </c:pt>
                <c:pt idx="3221">
                  <c:v>0.64900000000000002</c:v>
                </c:pt>
                <c:pt idx="3222">
                  <c:v>0.64800000000000002</c:v>
                </c:pt>
                <c:pt idx="3223">
                  <c:v>0.64700000000000002</c:v>
                </c:pt>
                <c:pt idx="3224">
                  <c:v>0.64600000000000002</c:v>
                </c:pt>
                <c:pt idx="3225">
                  <c:v>0.64500000000000002</c:v>
                </c:pt>
                <c:pt idx="3226">
                  <c:v>0.64400000000000002</c:v>
                </c:pt>
                <c:pt idx="3227">
                  <c:v>0.64300000000000002</c:v>
                </c:pt>
                <c:pt idx="3228">
                  <c:v>0.64200000000000002</c:v>
                </c:pt>
                <c:pt idx="3229">
                  <c:v>0.64100000000000001</c:v>
                </c:pt>
                <c:pt idx="3230">
                  <c:v>0.64</c:v>
                </c:pt>
                <c:pt idx="3231">
                  <c:v>0.63900000000000001</c:v>
                </c:pt>
                <c:pt idx="3232">
                  <c:v>0.63800000000000001</c:v>
                </c:pt>
                <c:pt idx="3233">
                  <c:v>0.63700000000000001</c:v>
                </c:pt>
                <c:pt idx="3234">
                  <c:v>0.63600000000000001</c:v>
                </c:pt>
                <c:pt idx="3235">
                  <c:v>0.63500000000000001</c:v>
                </c:pt>
                <c:pt idx="3236">
                  <c:v>0.63400000000000001</c:v>
                </c:pt>
                <c:pt idx="3237">
                  <c:v>0.63300000000000001</c:v>
                </c:pt>
                <c:pt idx="3238">
                  <c:v>0.63200000000000001</c:v>
                </c:pt>
                <c:pt idx="3239">
                  <c:v>0.63100000000000001</c:v>
                </c:pt>
                <c:pt idx="3240">
                  <c:v>0.63</c:v>
                </c:pt>
                <c:pt idx="3241">
                  <c:v>0.629</c:v>
                </c:pt>
                <c:pt idx="3242">
                  <c:v>0.628</c:v>
                </c:pt>
                <c:pt idx="3243">
                  <c:v>0.627</c:v>
                </c:pt>
                <c:pt idx="3244">
                  <c:v>0.626</c:v>
                </c:pt>
                <c:pt idx="3245">
                  <c:v>0.625</c:v>
                </c:pt>
                <c:pt idx="3246">
                  <c:v>0.624</c:v>
                </c:pt>
                <c:pt idx="3247">
                  <c:v>0.623</c:v>
                </c:pt>
                <c:pt idx="3248">
                  <c:v>0.622</c:v>
                </c:pt>
                <c:pt idx="3249">
                  <c:v>0.621</c:v>
                </c:pt>
                <c:pt idx="3250">
                  <c:v>0.62</c:v>
                </c:pt>
                <c:pt idx="3251">
                  <c:v>0.61899999999999999</c:v>
                </c:pt>
                <c:pt idx="3252">
                  <c:v>0.61799999999999999</c:v>
                </c:pt>
                <c:pt idx="3253">
                  <c:v>0.61699999999999999</c:v>
                </c:pt>
                <c:pt idx="3254">
                  <c:v>0.61599999999999999</c:v>
                </c:pt>
                <c:pt idx="3255">
                  <c:v>0.61499999999999999</c:v>
                </c:pt>
                <c:pt idx="3256">
                  <c:v>0.61399999999999999</c:v>
                </c:pt>
                <c:pt idx="3257">
                  <c:v>0.61299999999999999</c:v>
                </c:pt>
                <c:pt idx="3258">
                  <c:v>0.61199999999999999</c:v>
                </c:pt>
                <c:pt idx="3259">
                  <c:v>0.61099999999999999</c:v>
                </c:pt>
                <c:pt idx="3260">
                  <c:v>0.61</c:v>
                </c:pt>
                <c:pt idx="3261">
                  <c:v>0.60899999999999999</c:v>
                </c:pt>
                <c:pt idx="3262">
                  <c:v>0.60799999999999998</c:v>
                </c:pt>
                <c:pt idx="3263">
                  <c:v>0.60699999999999998</c:v>
                </c:pt>
                <c:pt idx="3264">
                  <c:v>0.60599999999999998</c:v>
                </c:pt>
                <c:pt idx="3265">
                  <c:v>0.60499999999999998</c:v>
                </c:pt>
                <c:pt idx="3266">
                  <c:v>0.60399999999999998</c:v>
                </c:pt>
                <c:pt idx="3267">
                  <c:v>0.60299999999999998</c:v>
                </c:pt>
                <c:pt idx="3268">
                  <c:v>0.60199999999999998</c:v>
                </c:pt>
                <c:pt idx="3269">
                  <c:v>0.60099999999999998</c:v>
                </c:pt>
                <c:pt idx="3270">
                  <c:v>0.6</c:v>
                </c:pt>
                <c:pt idx="3271">
                  <c:v>0.59899999999999998</c:v>
                </c:pt>
                <c:pt idx="3272">
                  <c:v>0.59799999999999998</c:v>
                </c:pt>
                <c:pt idx="3273">
                  <c:v>0.59699999999999998</c:v>
                </c:pt>
                <c:pt idx="3274">
                  <c:v>0.59599999999999997</c:v>
                </c:pt>
                <c:pt idx="3275">
                  <c:v>0.59499999999999997</c:v>
                </c:pt>
                <c:pt idx="3276">
                  <c:v>0.59399999999999997</c:v>
                </c:pt>
                <c:pt idx="3277">
                  <c:v>0.59299999999999997</c:v>
                </c:pt>
                <c:pt idx="3278">
                  <c:v>0.59199999999999997</c:v>
                </c:pt>
                <c:pt idx="3279">
                  <c:v>0.59099999999999997</c:v>
                </c:pt>
                <c:pt idx="3280">
                  <c:v>0.59</c:v>
                </c:pt>
                <c:pt idx="3281">
                  <c:v>0.58899999999999997</c:v>
                </c:pt>
                <c:pt idx="3282">
                  <c:v>0.58799999999999997</c:v>
                </c:pt>
                <c:pt idx="3283">
                  <c:v>0.58699999999999997</c:v>
                </c:pt>
                <c:pt idx="3284">
                  <c:v>0.58599999999999997</c:v>
                </c:pt>
                <c:pt idx="3285">
                  <c:v>0.58499999999999996</c:v>
                </c:pt>
                <c:pt idx="3286">
                  <c:v>0.58399999999999996</c:v>
                </c:pt>
                <c:pt idx="3287">
                  <c:v>0.58299999999999996</c:v>
                </c:pt>
                <c:pt idx="3288">
                  <c:v>0.58199999999999996</c:v>
                </c:pt>
                <c:pt idx="3289">
                  <c:v>0.58099999999999996</c:v>
                </c:pt>
                <c:pt idx="3290">
                  <c:v>0.57999999999999996</c:v>
                </c:pt>
                <c:pt idx="3291">
                  <c:v>0.57899999999999996</c:v>
                </c:pt>
                <c:pt idx="3292">
                  <c:v>0.57799999999999996</c:v>
                </c:pt>
                <c:pt idx="3293">
                  <c:v>0.57699999999999996</c:v>
                </c:pt>
                <c:pt idx="3294">
                  <c:v>0.57599999999999996</c:v>
                </c:pt>
                <c:pt idx="3295">
                  <c:v>0.57499999999999996</c:v>
                </c:pt>
                <c:pt idx="3296">
                  <c:v>0.57399999999999995</c:v>
                </c:pt>
                <c:pt idx="3297">
                  <c:v>0.57299999999999995</c:v>
                </c:pt>
                <c:pt idx="3298">
                  <c:v>0.57199999999999995</c:v>
                </c:pt>
                <c:pt idx="3299">
                  <c:v>0.57099999999999995</c:v>
                </c:pt>
                <c:pt idx="3300">
                  <c:v>0.56999999999999995</c:v>
                </c:pt>
                <c:pt idx="3301">
                  <c:v>0.56899999999999995</c:v>
                </c:pt>
                <c:pt idx="3302">
                  <c:v>0.56799999999999995</c:v>
                </c:pt>
                <c:pt idx="3303">
                  <c:v>0.56699999999999995</c:v>
                </c:pt>
                <c:pt idx="3304">
                  <c:v>0.56599999999999995</c:v>
                </c:pt>
                <c:pt idx="3305">
                  <c:v>0.56499999999999995</c:v>
                </c:pt>
                <c:pt idx="3306">
                  <c:v>0.56399999999999995</c:v>
                </c:pt>
                <c:pt idx="3307">
                  <c:v>0.56299999999999994</c:v>
                </c:pt>
                <c:pt idx="3308">
                  <c:v>0.56200000000000006</c:v>
                </c:pt>
                <c:pt idx="3309">
                  <c:v>0.56100000000000005</c:v>
                </c:pt>
                <c:pt idx="3310">
                  <c:v>0.56000000000000005</c:v>
                </c:pt>
                <c:pt idx="3311">
                  <c:v>0.55900000000000005</c:v>
                </c:pt>
                <c:pt idx="3312">
                  <c:v>0.55800000000000005</c:v>
                </c:pt>
                <c:pt idx="3313">
                  <c:v>0.55700000000000005</c:v>
                </c:pt>
                <c:pt idx="3314">
                  <c:v>0.55600000000000005</c:v>
                </c:pt>
                <c:pt idx="3315">
                  <c:v>0.55500000000000005</c:v>
                </c:pt>
                <c:pt idx="3316">
                  <c:v>0.55400000000000005</c:v>
                </c:pt>
                <c:pt idx="3317">
                  <c:v>0.55300000000000005</c:v>
                </c:pt>
                <c:pt idx="3318">
                  <c:v>0.55200000000000005</c:v>
                </c:pt>
                <c:pt idx="3319">
                  <c:v>0.55100000000000005</c:v>
                </c:pt>
                <c:pt idx="3320">
                  <c:v>0.55000000000000004</c:v>
                </c:pt>
                <c:pt idx="3321">
                  <c:v>0.54900000000000004</c:v>
                </c:pt>
                <c:pt idx="3322">
                  <c:v>0.54800000000000004</c:v>
                </c:pt>
                <c:pt idx="3323">
                  <c:v>0.54700000000000004</c:v>
                </c:pt>
                <c:pt idx="3324">
                  <c:v>0.54600000000000004</c:v>
                </c:pt>
                <c:pt idx="3325">
                  <c:v>0.54500000000000004</c:v>
                </c:pt>
                <c:pt idx="3326">
                  <c:v>0.54400000000000004</c:v>
                </c:pt>
                <c:pt idx="3327">
                  <c:v>0.54300000000000004</c:v>
                </c:pt>
                <c:pt idx="3328">
                  <c:v>0.54200000000000004</c:v>
                </c:pt>
                <c:pt idx="3329">
                  <c:v>0.54100000000000004</c:v>
                </c:pt>
                <c:pt idx="3330">
                  <c:v>0.54</c:v>
                </c:pt>
                <c:pt idx="3331">
                  <c:v>0.53900000000000003</c:v>
                </c:pt>
                <c:pt idx="3332">
                  <c:v>0.53800000000000003</c:v>
                </c:pt>
                <c:pt idx="3333">
                  <c:v>0.53700000000000003</c:v>
                </c:pt>
                <c:pt idx="3334">
                  <c:v>0.53600000000000003</c:v>
                </c:pt>
                <c:pt idx="3335">
                  <c:v>0.53500000000000003</c:v>
                </c:pt>
                <c:pt idx="3336">
                  <c:v>0.53400000000000003</c:v>
                </c:pt>
                <c:pt idx="3337">
                  <c:v>0.53300000000000003</c:v>
                </c:pt>
                <c:pt idx="3338">
                  <c:v>0.53200000000000003</c:v>
                </c:pt>
                <c:pt idx="3339">
                  <c:v>0.53100000000000003</c:v>
                </c:pt>
                <c:pt idx="3340">
                  <c:v>0.53</c:v>
                </c:pt>
                <c:pt idx="3341">
                  <c:v>0.52900000000000003</c:v>
                </c:pt>
                <c:pt idx="3342">
                  <c:v>0.52800000000000002</c:v>
                </c:pt>
                <c:pt idx="3343">
                  <c:v>0.52700000000000002</c:v>
                </c:pt>
                <c:pt idx="3344">
                  <c:v>0.52600000000000002</c:v>
                </c:pt>
                <c:pt idx="3345">
                  <c:v>0.52500000000000002</c:v>
                </c:pt>
                <c:pt idx="3346">
                  <c:v>0.52400000000000002</c:v>
                </c:pt>
                <c:pt idx="3347">
                  <c:v>0.52300000000000002</c:v>
                </c:pt>
                <c:pt idx="3348">
                  <c:v>0.52200000000000002</c:v>
                </c:pt>
                <c:pt idx="3349">
                  <c:v>0.52100000000000002</c:v>
                </c:pt>
                <c:pt idx="3350">
                  <c:v>0.52</c:v>
                </c:pt>
                <c:pt idx="3351">
                  <c:v>0.51900000000000002</c:v>
                </c:pt>
                <c:pt idx="3352">
                  <c:v>0.51800000000000002</c:v>
                </c:pt>
                <c:pt idx="3353">
                  <c:v>0.51700000000000002</c:v>
                </c:pt>
                <c:pt idx="3354">
                  <c:v>0.51600000000000001</c:v>
                </c:pt>
                <c:pt idx="3355">
                  <c:v>0.51500000000000001</c:v>
                </c:pt>
                <c:pt idx="3356">
                  <c:v>0.51400000000000001</c:v>
                </c:pt>
                <c:pt idx="3357">
                  <c:v>0.51300000000000001</c:v>
                </c:pt>
                <c:pt idx="3358">
                  <c:v>0.51200000000000001</c:v>
                </c:pt>
                <c:pt idx="3359">
                  <c:v>0.51100000000000001</c:v>
                </c:pt>
                <c:pt idx="3360">
                  <c:v>0.51</c:v>
                </c:pt>
                <c:pt idx="3361">
                  <c:v>0.50900000000000001</c:v>
                </c:pt>
                <c:pt idx="3362">
                  <c:v>0.50800000000000001</c:v>
                </c:pt>
                <c:pt idx="3363">
                  <c:v>0.50700000000000001</c:v>
                </c:pt>
                <c:pt idx="3364">
                  <c:v>0.50600000000000001</c:v>
                </c:pt>
                <c:pt idx="3365">
                  <c:v>0.505</c:v>
                </c:pt>
                <c:pt idx="3366">
                  <c:v>0.504</c:v>
                </c:pt>
                <c:pt idx="3367">
                  <c:v>0.503</c:v>
                </c:pt>
                <c:pt idx="3368">
                  <c:v>0.502</c:v>
                </c:pt>
                <c:pt idx="3369">
                  <c:v>0.501</c:v>
                </c:pt>
                <c:pt idx="3370">
                  <c:v>0.5</c:v>
                </c:pt>
                <c:pt idx="3371">
                  <c:v>0.499</c:v>
                </c:pt>
                <c:pt idx="3372">
                  <c:v>0.498</c:v>
                </c:pt>
                <c:pt idx="3373">
                  <c:v>0.497</c:v>
                </c:pt>
                <c:pt idx="3374">
                  <c:v>0.496</c:v>
                </c:pt>
                <c:pt idx="3375">
                  <c:v>0.495</c:v>
                </c:pt>
                <c:pt idx="3376">
                  <c:v>0.49399999999999999</c:v>
                </c:pt>
                <c:pt idx="3377">
                  <c:v>0.49299999999999999</c:v>
                </c:pt>
                <c:pt idx="3378">
                  <c:v>0.49199999999999999</c:v>
                </c:pt>
                <c:pt idx="3379">
                  <c:v>0.49099999999999999</c:v>
                </c:pt>
                <c:pt idx="3380">
                  <c:v>0.49</c:v>
                </c:pt>
                <c:pt idx="3381">
                  <c:v>0.48899999999999999</c:v>
                </c:pt>
                <c:pt idx="3382">
                  <c:v>0.48799999999999999</c:v>
                </c:pt>
                <c:pt idx="3383">
                  <c:v>0.48699999999999999</c:v>
                </c:pt>
                <c:pt idx="3384">
                  <c:v>0.48599999999999999</c:v>
                </c:pt>
                <c:pt idx="3385">
                  <c:v>0.48499999999999999</c:v>
                </c:pt>
                <c:pt idx="3386">
                  <c:v>0.48399999999999999</c:v>
                </c:pt>
                <c:pt idx="3387">
                  <c:v>0.48299999999999998</c:v>
                </c:pt>
                <c:pt idx="3388">
                  <c:v>0.48199999999999998</c:v>
                </c:pt>
                <c:pt idx="3389">
                  <c:v>0.48099999999999998</c:v>
                </c:pt>
                <c:pt idx="3390">
                  <c:v>0.48</c:v>
                </c:pt>
                <c:pt idx="3391">
                  <c:v>0.47899999999999998</c:v>
                </c:pt>
                <c:pt idx="3392">
                  <c:v>0.47799999999999998</c:v>
                </c:pt>
                <c:pt idx="3393">
                  <c:v>0.47699999999999998</c:v>
                </c:pt>
                <c:pt idx="3394">
                  <c:v>0.47599999999999998</c:v>
                </c:pt>
                <c:pt idx="3395">
                  <c:v>0.47499999999999998</c:v>
                </c:pt>
                <c:pt idx="3396">
                  <c:v>0.47399999999999998</c:v>
                </c:pt>
                <c:pt idx="3397">
                  <c:v>0.47299999999999998</c:v>
                </c:pt>
                <c:pt idx="3398">
                  <c:v>0.47199999999999998</c:v>
                </c:pt>
                <c:pt idx="3399">
                  <c:v>0.47099999999999997</c:v>
                </c:pt>
                <c:pt idx="3400">
                  <c:v>0.47</c:v>
                </c:pt>
                <c:pt idx="3401">
                  <c:v>0.46899999999999997</c:v>
                </c:pt>
                <c:pt idx="3402">
                  <c:v>0.46800000000000003</c:v>
                </c:pt>
                <c:pt idx="3403">
                  <c:v>0.46700000000000003</c:v>
                </c:pt>
                <c:pt idx="3404">
                  <c:v>0.46600000000000003</c:v>
                </c:pt>
                <c:pt idx="3405">
                  <c:v>0.46500000000000002</c:v>
                </c:pt>
                <c:pt idx="3406">
                  <c:v>0.46400000000000002</c:v>
                </c:pt>
                <c:pt idx="3407">
                  <c:v>0.46300000000000002</c:v>
                </c:pt>
                <c:pt idx="3408">
                  <c:v>0.46200000000000002</c:v>
                </c:pt>
                <c:pt idx="3409">
                  <c:v>0.46100000000000002</c:v>
                </c:pt>
                <c:pt idx="3410">
                  <c:v>0.46</c:v>
                </c:pt>
                <c:pt idx="3411">
                  <c:v>0.45900000000000002</c:v>
                </c:pt>
                <c:pt idx="3412">
                  <c:v>0.45800000000000002</c:v>
                </c:pt>
                <c:pt idx="3413">
                  <c:v>0.45700000000000002</c:v>
                </c:pt>
                <c:pt idx="3414">
                  <c:v>0.45600000000000002</c:v>
                </c:pt>
                <c:pt idx="3415">
                  <c:v>0.45500000000000002</c:v>
                </c:pt>
                <c:pt idx="3416">
                  <c:v>0.45400000000000001</c:v>
                </c:pt>
                <c:pt idx="3417">
                  <c:v>0.45300000000000001</c:v>
                </c:pt>
                <c:pt idx="3418">
                  <c:v>0.45200000000000001</c:v>
                </c:pt>
                <c:pt idx="3419">
                  <c:v>0.45100000000000001</c:v>
                </c:pt>
                <c:pt idx="3420">
                  <c:v>0.45</c:v>
                </c:pt>
                <c:pt idx="3421">
                  <c:v>0.44900000000000001</c:v>
                </c:pt>
                <c:pt idx="3422">
                  <c:v>0.44800000000000001</c:v>
                </c:pt>
                <c:pt idx="3423">
                  <c:v>0.44700000000000001</c:v>
                </c:pt>
                <c:pt idx="3424">
                  <c:v>0.44600000000000001</c:v>
                </c:pt>
                <c:pt idx="3425">
                  <c:v>0.44500000000000001</c:v>
                </c:pt>
                <c:pt idx="3426">
                  <c:v>0.44400000000000001</c:v>
                </c:pt>
                <c:pt idx="3427">
                  <c:v>0.443</c:v>
                </c:pt>
                <c:pt idx="3428">
                  <c:v>0.442</c:v>
                </c:pt>
                <c:pt idx="3429">
                  <c:v>0.441</c:v>
                </c:pt>
                <c:pt idx="3430">
                  <c:v>0.44</c:v>
                </c:pt>
                <c:pt idx="3431">
                  <c:v>0.439</c:v>
                </c:pt>
                <c:pt idx="3432">
                  <c:v>0.438</c:v>
                </c:pt>
                <c:pt idx="3433">
                  <c:v>0.437</c:v>
                </c:pt>
                <c:pt idx="3434">
                  <c:v>0.436</c:v>
                </c:pt>
                <c:pt idx="3435">
                  <c:v>0.435</c:v>
                </c:pt>
                <c:pt idx="3436">
                  <c:v>0.434</c:v>
                </c:pt>
                <c:pt idx="3437">
                  <c:v>0.433</c:v>
                </c:pt>
                <c:pt idx="3438">
                  <c:v>0.432</c:v>
                </c:pt>
                <c:pt idx="3439">
                  <c:v>0.43099999999999999</c:v>
                </c:pt>
                <c:pt idx="3440">
                  <c:v>0.43</c:v>
                </c:pt>
                <c:pt idx="3441">
                  <c:v>0.42899999999999999</c:v>
                </c:pt>
                <c:pt idx="3442">
                  <c:v>0.42799999999999999</c:v>
                </c:pt>
                <c:pt idx="3443">
                  <c:v>0.42699999999999999</c:v>
                </c:pt>
                <c:pt idx="3444">
                  <c:v>0.42599999999999999</c:v>
                </c:pt>
                <c:pt idx="3445">
                  <c:v>0.42499999999999999</c:v>
                </c:pt>
                <c:pt idx="3446">
                  <c:v>0.42399999999999999</c:v>
                </c:pt>
                <c:pt idx="3447">
                  <c:v>0.42299999999999999</c:v>
                </c:pt>
                <c:pt idx="3448">
                  <c:v>0.42199999999999999</c:v>
                </c:pt>
                <c:pt idx="3449">
                  <c:v>0.42099999999999999</c:v>
                </c:pt>
                <c:pt idx="3450">
                  <c:v>0.42</c:v>
                </c:pt>
                <c:pt idx="3451">
                  <c:v>0.41899999999999998</c:v>
                </c:pt>
                <c:pt idx="3452">
                  <c:v>0.41799999999999998</c:v>
                </c:pt>
                <c:pt idx="3453">
                  <c:v>0.41699999999999998</c:v>
                </c:pt>
                <c:pt idx="3454">
                  <c:v>0.41599999999999998</c:v>
                </c:pt>
                <c:pt idx="3455">
                  <c:v>0.41499999999999998</c:v>
                </c:pt>
                <c:pt idx="3456">
                  <c:v>0.41399999999999998</c:v>
                </c:pt>
                <c:pt idx="3457">
                  <c:v>0.41299999999999998</c:v>
                </c:pt>
                <c:pt idx="3458">
                  <c:v>0.41199999999999998</c:v>
                </c:pt>
                <c:pt idx="3459">
                  <c:v>0.41099999999999998</c:v>
                </c:pt>
                <c:pt idx="3460">
                  <c:v>0.41</c:v>
                </c:pt>
                <c:pt idx="3461">
                  <c:v>0.40899999999999997</c:v>
                </c:pt>
                <c:pt idx="3462">
                  <c:v>0.40799999999999997</c:v>
                </c:pt>
                <c:pt idx="3463">
                  <c:v>0.40699999999999997</c:v>
                </c:pt>
                <c:pt idx="3464">
                  <c:v>0.40600000000000003</c:v>
                </c:pt>
                <c:pt idx="3465">
                  <c:v>0.40500000000000003</c:v>
                </c:pt>
                <c:pt idx="3466">
                  <c:v>0.40400000000000003</c:v>
                </c:pt>
                <c:pt idx="3467">
                  <c:v>0.40300000000000002</c:v>
                </c:pt>
                <c:pt idx="3468">
                  <c:v>0.40200000000000002</c:v>
                </c:pt>
                <c:pt idx="3469">
                  <c:v>0.40100000000000002</c:v>
                </c:pt>
                <c:pt idx="3470">
                  <c:v>0.4</c:v>
                </c:pt>
                <c:pt idx="3471">
                  <c:v>0.39900000000000002</c:v>
                </c:pt>
                <c:pt idx="3472">
                  <c:v>0.39800000000000002</c:v>
                </c:pt>
                <c:pt idx="3473">
                  <c:v>0.39700000000000002</c:v>
                </c:pt>
                <c:pt idx="3474">
                  <c:v>0.39600000000000002</c:v>
                </c:pt>
                <c:pt idx="3475">
                  <c:v>0.39500000000000002</c:v>
                </c:pt>
                <c:pt idx="3476">
                  <c:v>0.39400000000000002</c:v>
                </c:pt>
                <c:pt idx="3477">
                  <c:v>0.39300000000000002</c:v>
                </c:pt>
                <c:pt idx="3478">
                  <c:v>0.39200000000000002</c:v>
                </c:pt>
                <c:pt idx="3479">
                  <c:v>0.39100000000000001</c:v>
                </c:pt>
                <c:pt idx="3480">
                  <c:v>0.39</c:v>
                </c:pt>
                <c:pt idx="3481">
                  <c:v>0.38900000000000001</c:v>
                </c:pt>
                <c:pt idx="3482">
                  <c:v>0.38800000000000001</c:v>
                </c:pt>
                <c:pt idx="3483">
                  <c:v>0.38700000000000001</c:v>
                </c:pt>
                <c:pt idx="3484">
                  <c:v>0.38600000000000001</c:v>
                </c:pt>
                <c:pt idx="3485">
                  <c:v>0.38500000000000001</c:v>
                </c:pt>
                <c:pt idx="3486">
                  <c:v>0.38400000000000001</c:v>
                </c:pt>
                <c:pt idx="3487">
                  <c:v>0.38300000000000001</c:v>
                </c:pt>
                <c:pt idx="3488">
                  <c:v>0.38200000000000001</c:v>
                </c:pt>
                <c:pt idx="3489">
                  <c:v>0.38100000000000001</c:v>
                </c:pt>
                <c:pt idx="3490">
                  <c:v>0.38</c:v>
                </c:pt>
                <c:pt idx="3491">
                  <c:v>0.379</c:v>
                </c:pt>
                <c:pt idx="3492">
                  <c:v>0.378</c:v>
                </c:pt>
                <c:pt idx="3493">
                  <c:v>0.377</c:v>
                </c:pt>
                <c:pt idx="3494">
                  <c:v>0.376</c:v>
                </c:pt>
                <c:pt idx="3495">
                  <c:v>0.375</c:v>
                </c:pt>
                <c:pt idx="3496">
                  <c:v>0.374</c:v>
                </c:pt>
                <c:pt idx="3497">
                  <c:v>0.373</c:v>
                </c:pt>
                <c:pt idx="3498">
                  <c:v>0.372</c:v>
                </c:pt>
                <c:pt idx="3499">
                  <c:v>0.371</c:v>
                </c:pt>
                <c:pt idx="3500">
                  <c:v>0.37</c:v>
                </c:pt>
                <c:pt idx="3501">
                  <c:v>0.36899999999999999</c:v>
                </c:pt>
                <c:pt idx="3502">
                  <c:v>0.36799999999999999</c:v>
                </c:pt>
                <c:pt idx="3503">
                  <c:v>0.36699999999999999</c:v>
                </c:pt>
                <c:pt idx="3504">
                  <c:v>0.36599999999999999</c:v>
                </c:pt>
                <c:pt idx="3505">
                  <c:v>0.36499999999999999</c:v>
                </c:pt>
                <c:pt idx="3506">
                  <c:v>0.36399999999999999</c:v>
                </c:pt>
                <c:pt idx="3507">
                  <c:v>0.36299999999999999</c:v>
                </c:pt>
                <c:pt idx="3508">
                  <c:v>0.36199999999999999</c:v>
                </c:pt>
                <c:pt idx="3509">
                  <c:v>0.36099999999999999</c:v>
                </c:pt>
                <c:pt idx="3510">
                  <c:v>0.36</c:v>
                </c:pt>
                <c:pt idx="3511">
                  <c:v>0.35899999999999999</c:v>
                </c:pt>
                <c:pt idx="3512">
                  <c:v>0.35799999999999998</c:v>
                </c:pt>
                <c:pt idx="3513">
                  <c:v>0.35699999999999998</c:v>
                </c:pt>
                <c:pt idx="3514">
                  <c:v>0.35599999999999998</c:v>
                </c:pt>
                <c:pt idx="3515">
                  <c:v>0.35499999999999998</c:v>
                </c:pt>
                <c:pt idx="3516">
                  <c:v>0.35399999999999998</c:v>
                </c:pt>
                <c:pt idx="3517">
                  <c:v>0.35299999999999998</c:v>
                </c:pt>
                <c:pt idx="3518">
                  <c:v>0.35199999999999998</c:v>
                </c:pt>
                <c:pt idx="3519">
                  <c:v>0.35099999999999998</c:v>
                </c:pt>
                <c:pt idx="3520">
                  <c:v>0.35</c:v>
                </c:pt>
                <c:pt idx="3521">
                  <c:v>0.34899999999999998</c:v>
                </c:pt>
                <c:pt idx="3522">
                  <c:v>0.34799999999999998</c:v>
                </c:pt>
                <c:pt idx="3523">
                  <c:v>0.34699999999999998</c:v>
                </c:pt>
                <c:pt idx="3524">
                  <c:v>0.34599999999999997</c:v>
                </c:pt>
                <c:pt idx="3525">
                  <c:v>0.34499999999999997</c:v>
                </c:pt>
                <c:pt idx="3526">
                  <c:v>0.34399999999999997</c:v>
                </c:pt>
                <c:pt idx="3527">
                  <c:v>0.34300000000000003</c:v>
                </c:pt>
                <c:pt idx="3528">
                  <c:v>0.34200000000000003</c:v>
                </c:pt>
                <c:pt idx="3529">
                  <c:v>0.34100000000000003</c:v>
                </c:pt>
                <c:pt idx="3530">
                  <c:v>0.34</c:v>
                </c:pt>
                <c:pt idx="3531">
                  <c:v>0.33900000000000002</c:v>
                </c:pt>
                <c:pt idx="3532">
                  <c:v>0.33800000000000002</c:v>
                </c:pt>
                <c:pt idx="3533">
                  <c:v>0.33700000000000002</c:v>
                </c:pt>
                <c:pt idx="3534">
                  <c:v>0.33600000000000002</c:v>
                </c:pt>
                <c:pt idx="3535">
                  <c:v>0.33500000000000002</c:v>
                </c:pt>
                <c:pt idx="3536">
                  <c:v>0.33400000000000002</c:v>
                </c:pt>
                <c:pt idx="3537">
                  <c:v>0.33300000000000002</c:v>
                </c:pt>
                <c:pt idx="3538">
                  <c:v>0.33200000000000002</c:v>
                </c:pt>
                <c:pt idx="3539">
                  <c:v>0.33100000000000002</c:v>
                </c:pt>
                <c:pt idx="3540">
                  <c:v>0.33</c:v>
                </c:pt>
                <c:pt idx="3541">
                  <c:v>0.32900000000000001</c:v>
                </c:pt>
                <c:pt idx="3542">
                  <c:v>0.32800000000000001</c:v>
                </c:pt>
                <c:pt idx="3543">
                  <c:v>0.32700000000000001</c:v>
                </c:pt>
                <c:pt idx="3544">
                  <c:v>0.32600000000000001</c:v>
                </c:pt>
                <c:pt idx="3545">
                  <c:v>0.32500000000000001</c:v>
                </c:pt>
                <c:pt idx="3546">
                  <c:v>0.32400000000000001</c:v>
                </c:pt>
                <c:pt idx="3547">
                  <c:v>0.32300000000000001</c:v>
                </c:pt>
                <c:pt idx="3548">
                  <c:v>0.32200000000000001</c:v>
                </c:pt>
                <c:pt idx="3549">
                  <c:v>0.32100000000000001</c:v>
                </c:pt>
                <c:pt idx="3550">
                  <c:v>0.32</c:v>
                </c:pt>
                <c:pt idx="3551">
                  <c:v>0.31900000000000001</c:v>
                </c:pt>
                <c:pt idx="3552">
                  <c:v>0.318</c:v>
                </c:pt>
                <c:pt idx="3553">
                  <c:v>0.317</c:v>
                </c:pt>
                <c:pt idx="3554">
                  <c:v>0.316</c:v>
                </c:pt>
                <c:pt idx="3555">
                  <c:v>0.315</c:v>
                </c:pt>
                <c:pt idx="3556">
                  <c:v>0.314</c:v>
                </c:pt>
                <c:pt idx="3557">
                  <c:v>0.313</c:v>
                </c:pt>
                <c:pt idx="3558">
                  <c:v>0.312</c:v>
                </c:pt>
                <c:pt idx="3559">
                  <c:v>0.311</c:v>
                </c:pt>
                <c:pt idx="3560">
                  <c:v>0.31</c:v>
                </c:pt>
                <c:pt idx="3561">
                  <c:v>0.309</c:v>
                </c:pt>
                <c:pt idx="3562">
                  <c:v>0.308</c:v>
                </c:pt>
                <c:pt idx="3563">
                  <c:v>0.307</c:v>
                </c:pt>
                <c:pt idx="3564">
                  <c:v>0.30599999999999999</c:v>
                </c:pt>
                <c:pt idx="3565">
                  <c:v>0.30499999999999999</c:v>
                </c:pt>
                <c:pt idx="3566">
                  <c:v>0.30399999999999999</c:v>
                </c:pt>
                <c:pt idx="3567">
                  <c:v>0.30299999999999999</c:v>
                </c:pt>
                <c:pt idx="3568">
                  <c:v>0.30199999999999999</c:v>
                </c:pt>
                <c:pt idx="3569">
                  <c:v>0.30099999999999999</c:v>
                </c:pt>
                <c:pt idx="3570">
                  <c:v>0.3</c:v>
                </c:pt>
                <c:pt idx="3571">
                  <c:v>0.29899999999999999</c:v>
                </c:pt>
                <c:pt idx="3572">
                  <c:v>0.29799999999999999</c:v>
                </c:pt>
                <c:pt idx="3573">
                  <c:v>0.29699999999999999</c:v>
                </c:pt>
                <c:pt idx="3574">
                  <c:v>0.29599999999999999</c:v>
                </c:pt>
                <c:pt idx="3575">
                  <c:v>0.29499999999999998</c:v>
                </c:pt>
                <c:pt idx="3576">
                  <c:v>0.29399999999999998</c:v>
                </c:pt>
                <c:pt idx="3577">
                  <c:v>0.29299999999999998</c:v>
                </c:pt>
                <c:pt idx="3578">
                  <c:v>0.29199999999999998</c:v>
                </c:pt>
                <c:pt idx="3579">
                  <c:v>0.29099999999999998</c:v>
                </c:pt>
                <c:pt idx="3580">
                  <c:v>0.28999999999999998</c:v>
                </c:pt>
                <c:pt idx="3581">
                  <c:v>0.28899999999999998</c:v>
                </c:pt>
                <c:pt idx="3582">
                  <c:v>0.28799999999999998</c:v>
                </c:pt>
                <c:pt idx="3583">
                  <c:v>0.28699999999999998</c:v>
                </c:pt>
                <c:pt idx="3584">
                  <c:v>0.28599999999999998</c:v>
                </c:pt>
                <c:pt idx="3585">
                  <c:v>0.28499999999999998</c:v>
                </c:pt>
                <c:pt idx="3586">
                  <c:v>0.28399999999999997</c:v>
                </c:pt>
                <c:pt idx="3587">
                  <c:v>0.28299999999999997</c:v>
                </c:pt>
                <c:pt idx="3588">
                  <c:v>0.28199999999999997</c:v>
                </c:pt>
                <c:pt idx="3589">
                  <c:v>0.28100000000000003</c:v>
                </c:pt>
                <c:pt idx="3590">
                  <c:v>0.28000000000000003</c:v>
                </c:pt>
                <c:pt idx="3591">
                  <c:v>0.27900000000000003</c:v>
                </c:pt>
                <c:pt idx="3592">
                  <c:v>0.27800000000000002</c:v>
                </c:pt>
                <c:pt idx="3593">
                  <c:v>0.27700000000000002</c:v>
                </c:pt>
                <c:pt idx="3594">
                  <c:v>0.27600000000000002</c:v>
                </c:pt>
                <c:pt idx="3595">
                  <c:v>0.27500000000000002</c:v>
                </c:pt>
                <c:pt idx="3596">
                  <c:v>0.27400000000000002</c:v>
                </c:pt>
                <c:pt idx="3597">
                  <c:v>0.27300000000000002</c:v>
                </c:pt>
                <c:pt idx="3598">
                  <c:v>0.27200000000000002</c:v>
                </c:pt>
                <c:pt idx="3599">
                  <c:v>0.27100000000000002</c:v>
                </c:pt>
                <c:pt idx="3600">
                  <c:v>0.27</c:v>
                </c:pt>
                <c:pt idx="3601">
                  <c:v>0.26900000000000002</c:v>
                </c:pt>
                <c:pt idx="3602">
                  <c:v>0.26800000000000002</c:v>
                </c:pt>
                <c:pt idx="3603">
                  <c:v>0.26700000000000002</c:v>
                </c:pt>
                <c:pt idx="3604">
                  <c:v>0.26600000000000001</c:v>
                </c:pt>
                <c:pt idx="3605">
                  <c:v>0.26500000000000001</c:v>
                </c:pt>
                <c:pt idx="3606">
                  <c:v>0.26400000000000001</c:v>
                </c:pt>
                <c:pt idx="3607">
                  <c:v>0.26300000000000001</c:v>
                </c:pt>
                <c:pt idx="3608">
                  <c:v>0.26200000000000001</c:v>
                </c:pt>
                <c:pt idx="3609">
                  <c:v>0.26100000000000001</c:v>
                </c:pt>
                <c:pt idx="3610">
                  <c:v>0.26</c:v>
                </c:pt>
                <c:pt idx="3611">
                  <c:v>0.25900000000000001</c:v>
                </c:pt>
                <c:pt idx="3612">
                  <c:v>0.25800000000000001</c:v>
                </c:pt>
                <c:pt idx="3613">
                  <c:v>0.25700000000000001</c:v>
                </c:pt>
                <c:pt idx="3614">
                  <c:v>0.25600000000000001</c:v>
                </c:pt>
                <c:pt idx="3615">
                  <c:v>0.255</c:v>
                </c:pt>
                <c:pt idx="3616">
                  <c:v>0.254</c:v>
                </c:pt>
                <c:pt idx="3617">
                  <c:v>0.253</c:v>
                </c:pt>
                <c:pt idx="3618">
                  <c:v>0.252</c:v>
                </c:pt>
                <c:pt idx="3619">
                  <c:v>0.251</c:v>
                </c:pt>
                <c:pt idx="3620">
                  <c:v>0.25</c:v>
                </c:pt>
                <c:pt idx="3621">
                  <c:v>0.249</c:v>
                </c:pt>
                <c:pt idx="3622">
                  <c:v>0.248</c:v>
                </c:pt>
                <c:pt idx="3623">
                  <c:v>0.247</c:v>
                </c:pt>
                <c:pt idx="3624">
                  <c:v>0.246</c:v>
                </c:pt>
                <c:pt idx="3625">
                  <c:v>0.245</c:v>
                </c:pt>
                <c:pt idx="3626">
                  <c:v>0.24399999999999999</c:v>
                </c:pt>
                <c:pt idx="3627">
                  <c:v>0.24299999999999999</c:v>
                </c:pt>
                <c:pt idx="3628">
                  <c:v>0.24199999999999999</c:v>
                </c:pt>
                <c:pt idx="3629">
                  <c:v>0.24099999999999999</c:v>
                </c:pt>
                <c:pt idx="3630">
                  <c:v>0.24</c:v>
                </c:pt>
                <c:pt idx="3631">
                  <c:v>0.23899999999999999</c:v>
                </c:pt>
                <c:pt idx="3632">
                  <c:v>0.23799999999999999</c:v>
                </c:pt>
                <c:pt idx="3633">
                  <c:v>0.23699999999999999</c:v>
                </c:pt>
                <c:pt idx="3634">
                  <c:v>0.23599999999999999</c:v>
                </c:pt>
                <c:pt idx="3635">
                  <c:v>0.23499999999999999</c:v>
                </c:pt>
                <c:pt idx="3636">
                  <c:v>0.23400000000000001</c:v>
                </c:pt>
                <c:pt idx="3637">
                  <c:v>0.23300000000000001</c:v>
                </c:pt>
                <c:pt idx="3638">
                  <c:v>0.23200000000000001</c:v>
                </c:pt>
                <c:pt idx="3639">
                  <c:v>0.23100000000000001</c:v>
                </c:pt>
                <c:pt idx="3640">
                  <c:v>0.23</c:v>
                </c:pt>
                <c:pt idx="3641">
                  <c:v>0.22900000000000001</c:v>
                </c:pt>
                <c:pt idx="3642">
                  <c:v>0.22800000000000001</c:v>
                </c:pt>
                <c:pt idx="3643">
                  <c:v>0.22700000000000001</c:v>
                </c:pt>
                <c:pt idx="3644">
                  <c:v>0.22600000000000001</c:v>
                </c:pt>
                <c:pt idx="3645">
                  <c:v>0.22500000000000001</c:v>
                </c:pt>
                <c:pt idx="3646">
                  <c:v>0.224</c:v>
                </c:pt>
                <c:pt idx="3647">
                  <c:v>0.223</c:v>
                </c:pt>
                <c:pt idx="3648">
                  <c:v>0.222</c:v>
                </c:pt>
                <c:pt idx="3649">
                  <c:v>0.221</c:v>
                </c:pt>
                <c:pt idx="3650">
                  <c:v>0.22</c:v>
                </c:pt>
                <c:pt idx="3651">
                  <c:v>0.219</c:v>
                </c:pt>
                <c:pt idx="3652">
                  <c:v>0.218</c:v>
                </c:pt>
                <c:pt idx="3653">
                  <c:v>0.217</c:v>
                </c:pt>
                <c:pt idx="3654">
                  <c:v>0.216</c:v>
                </c:pt>
                <c:pt idx="3655">
                  <c:v>0.215</c:v>
                </c:pt>
                <c:pt idx="3656">
                  <c:v>0.214</c:v>
                </c:pt>
                <c:pt idx="3657">
                  <c:v>0.21299999999999999</c:v>
                </c:pt>
                <c:pt idx="3658">
                  <c:v>0.21199999999999999</c:v>
                </c:pt>
                <c:pt idx="3659">
                  <c:v>0.21099999999999999</c:v>
                </c:pt>
                <c:pt idx="3660">
                  <c:v>0.21</c:v>
                </c:pt>
                <c:pt idx="3661">
                  <c:v>0.20899999999999999</c:v>
                </c:pt>
                <c:pt idx="3662">
                  <c:v>0.20799999999999999</c:v>
                </c:pt>
                <c:pt idx="3663">
                  <c:v>0.20699999999999999</c:v>
                </c:pt>
                <c:pt idx="3664">
                  <c:v>0.20599999999999999</c:v>
                </c:pt>
                <c:pt idx="3665">
                  <c:v>0.20499999999999999</c:v>
                </c:pt>
                <c:pt idx="3666">
                  <c:v>0.20399999999999999</c:v>
                </c:pt>
                <c:pt idx="3667">
                  <c:v>0.20300000000000001</c:v>
                </c:pt>
                <c:pt idx="3668">
                  <c:v>0.20200000000000001</c:v>
                </c:pt>
                <c:pt idx="3669">
                  <c:v>0.20100000000000001</c:v>
                </c:pt>
                <c:pt idx="3670">
                  <c:v>0.2</c:v>
                </c:pt>
                <c:pt idx="3671">
                  <c:v>0.19900000000000001</c:v>
                </c:pt>
                <c:pt idx="3672">
                  <c:v>0.19800000000000001</c:v>
                </c:pt>
                <c:pt idx="3673">
                  <c:v>0.19700000000000001</c:v>
                </c:pt>
                <c:pt idx="3674">
                  <c:v>0.19600000000000001</c:v>
                </c:pt>
                <c:pt idx="3675">
                  <c:v>0.19500000000000001</c:v>
                </c:pt>
                <c:pt idx="3676">
                  <c:v>0.19400000000000001</c:v>
                </c:pt>
                <c:pt idx="3677">
                  <c:v>0.193</c:v>
                </c:pt>
                <c:pt idx="3678">
                  <c:v>0.192</c:v>
                </c:pt>
                <c:pt idx="3679">
                  <c:v>0.191</c:v>
                </c:pt>
                <c:pt idx="3680">
                  <c:v>0.19</c:v>
                </c:pt>
                <c:pt idx="3681">
                  <c:v>0.189</c:v>
                </c:pt>
                <c:pt idx="3682">
                  <c:v>0.188</c:v>
                </c:pt>
                <c:pt idx="3683">
                  <c:v>0.187</c:v>
                </c:pt>
                <c:pt idx="3684">
                  <c:v>0.186</c:v>
                </c:pt>
                <c:pt idx="3685">
                  <c:v>0.185</c:v>
                </c:pt>
                <c:pt idx="3686">
                  <c:v>0.184</c:v>
                </c:pt>
                <c:pt idx="3687">
                  <c:v>0.183</c:v>
                </c:pt>
                <c:pt idx="3688">
                  <c:v>0.182</c:v>
                </c:pt>
                <c:pt idx="3689">
                  <c:v>0.18099999999999999</c:v>
                </c:pt>
                <c:pt idx="3690">
                  <c:v>0.18</c:v>
                </c:pt>
                <c:pt idx="3691">
                  <c:v>0.17899999999999999</c:v>
                </c:pt>
                <c:pt idx="3692">
                  <c:v>0.17799999999999999</c:v>
                </c:pt>
                <c:pt idx="3693">
                  <c:v>0.17699999999999999</c:v>
                </c:pt>
                <c:pt idx="3694">
                  <c:v>0.17599999999999999</c:v>
                </c:pt>
                <c:pt idx="3695">
                  <c:v>0.17499999999999999</c:v>
                </c:pt>
                <c:pt idx="3696">
                  <c:v>0.17399999999999999</c:v>
                </c:pt>
                <c:pt idx="3697">
                  <c:v>0.17299999999999999</c:v>
                </c:pt>
                <c:pt idx="3698">
                  <c:v>0.17199999999999999</c:v>
                </c:pt>
                <c:pt idx="3699">
                  <c:v>0.17100000000000001</c:v>
                </c:pt>
                <c:pt idx="3700">
                  <c:v>0.17</c:v>
                </c:pt>
                <c:pt idx="3701">
                  <c:v>0.16900000000000001</c:v>
                </c:pt>
                <c:pt idx="3702">
                  <c:v>0.16800000000000001</c:v>
                </c:pt>
                <c:pt idx="3703">
                  <c:v>0.16700000000000001</c:v>
                </c:pt>
                <c:pt idx="3704">
                  <c:v>0.16600000000000001</c:v>
                </c:pt>
                <c:pt idx="3705">
                  <c:v>0.16500000000000001</c:v>
                </c:pt>
                <c:pt idx="3706">
                  <c:v>0.16400000000000001</c:v>
                </c:pt>
                <c:pt idx="3707">
                  <c:v>0.16300000000000001</c:v>
                </c:pt>
                <c:pt idx="3708">
                  <c:v>0.16200000000000001</c:v>
                </c:pt>
                <c:pt idx="3709">
                  <c:v>0.161</c:v>
                </c:pt>
                <c:pt idx="3710">
                  <c:v>0.16</c:v>
                </c:pt>
                <c:pt idx="3711">
                  <c:v>0.159</c:v>
                </c:pt>
                <c:pt idx="3712">
                  <c:v>0.158</c:v>
                </c:pt>
                <c:pt idx="3713">
                  <c:v>0.157</c:v>
                </c:pt>
                <c:pt idx="3714">
                  <c:v>0.156</c:v>
                </c:pt>
                <c:pt idx="3715">
                  <c:v>0.155</c:v>
                </c:pt>
                <c:pt idx="3716">
                  <c:v>0.154</c:v>
                </c:pt>
                <c:pt idx="3717">
                  <c:v>0.153</c:v>
                </c:pt>
                <c:pt idx="3718">
                  <c:v>0.152</c:v>
                </c:pt>
                <c:pt idx="3719">
                  <c:v>0.151</c:v>
                </c:pt>
                <c:pt idx="3720">
                  <c:v>0.15</c:v>
                </c:pt>
                <c:pt idx="3721">
                  <c:v>0.14899999999999999</c:v>
                </c:pt>
                <c:pt idx="3722">
                  <c:v>0.14799999999999999</c:v>
                </c:pt>
                <c:pt idx="3723">
                  <c:v>0.14699999999999999</c:v>
                </c:pt>
                <c:pt idx="3724">
                  <c:v>0.14599999999999999</c:v>
                </c:pt>
                <c:pt idx="3725">
                  <c:v>0.14499999999999999</c:v>
                </c:pt>
                <c:pt idx="3726">
                  <c:v>0.14399999999999999</c:v>
                </c:pt>
                <c:pt idx="3727">
                  <c:v>0.14299999999999999</c:v>
                </c:pt>
                <c:pt idx="3728">
                  <c:v>0.14199999999999999</c:v>
                </c:pt>
                <c:pt idx="3729">
                  <c:v>0.14099999999999999</c:v>
                </c:pt>
                <c:pt idx="3730">
                  <c:v>0.14000000000000001</c:v>
                </c:pt>
                <c:pt idx="3731">
                  <c:v>0.13900000000000001</c:v>
                </c:pt>
                <c:pt idx="3732">
                  <c:v>0.13800000000000001</c:v>
                </c:pt>
                <c:pt idx="3733">
                  <c:v>0.13700000000000001</c:v>
                </c:pt>
                <c:pt idx="3734">
                  <c:v>0.13600000000000001</c:v>
                </c:pt>
                <c:pt idx="3735">
                  <c:v>0.13500000000000001</c:v>
                </c:pt>
                <c:pt idx="3736">
                  <c:v>0.13400000000000001</c:v>
                </c:pt>
                <c:pt idx="3737">
                  <c:v>0.13300000000000001</c:v>
                </c:pt>
                <c:pt idx="3738">
                  <c:v>0.13200000000000001</c:v>
                </c:pt>
                <c:pt idx="3739">
                  <c:v>0.13100000000000001</c:v>
                </c:pt>
                <c:pt idx="3740">
                  <c:v>0.13</c:v>
                </c:pt>
              </c:numCache>
            </c:numRef>
          </c:xVal>
          <c:yVal>
            <c:numRef>
              <c:f>lvtemporary_416616!$K$2:$K$4372</c:f>
              <c:numCache>
                <c:formatCode>0.00E+00</c:formatCode>
                <c:ptCount val="4371"/>
                <c:pt idx="0">
                  <c:v>5.3399999999999999E-7</c:v>
                </c:pt>
                <c:pt idx="1">
                  <c:v>5.1500000000000005E-7</c:v>
                </c:pt>
                <c:pt idx="2">
                  <c:v>5.1500000000000005E-7</c:v>
                </c:pt>
                <c:pt idx="3">
                  <c:v>5.2450000000000002E-7</c:v>
                </c:pt>
                <c:pt idx="4">
                  <c:v>5.2450000000000002E-7</c:v>
                </c:pt>
                <c:pt idx="5">
                  <c:v>5.4359999999999997E-7</c:v>
                </c:pt>
                <c:pt idx="6">
                  <c:v>5.2450000000000002E-7</c:v>
                </c:pt>
                <c:pt idx="7">
                  <c:v>5.2450000000000002E-7</c:v>
                </c:pt>
                <c:pt idx="8">
                  <c:v>5.722E-7</c:v>
                </c:pt>
                <c:pt idx="9">
                  <c:v>5.6270000000000003E-7</c:v>
                </c:pt>
                <c:pt idx="10">
                  <c:v>5.4359999999999997E-7</c:v>
                </c:pt>
                <c:pt idx="11">
                  <c:v>5.5310000000000005E-7</c:v>
                </c:pt>
                <c:pt idx="12">
                  <c:v>5.5310000000000005E-7</c:v>
                </c:pt>
                <c:pt idx="13">
                  <c:v>5.722E-7</c:v>
                </c:pt>
                <c:pt idx="14">
                  <c:v>6.0080000000000003E-7</c:v>
                </c:pt>
                <c:pt idx="15">
                  <c:v>5.9129999999999995E-7</c:v>
                </c:pt>
                <c:pt idx="16">
                  <c:v>5.8169999999999997E-7</c:v>
                </c:pt>
                <c:pt idx="17">
                  <c:v>5.9129999999999995E-7</c:v>
                </c:pt>
                <c:pt idx="18">
                  <c:v>5.9129999999999995E-7</c:v>
                </c:pt>
                <c:pt idx="19">
                  <c:v>6.1030000000000001E-7</c:v>
                </c:pt>
                <c:pt idx="20">
                  <c:v>6.1989999999999999E-7</c:v>
                </c:pt>
                <c:pt idx="21">
                  <c:v>6.2939999999999996E-7</c:v>
                </c:pt>
                <c:pt idx="22">
                  <c:v>6.2939999999999996E-7</c:v>
                </c:pt>
                <c:pt idx="23">
                  <c:v>5.9129999999999995E-7</c:v>
                </c:pt>
                <c:pt idx="24">
                  <c:v>6.1030000000000001E-7</c:v>
                </c:pt>
                <c:pt idx="25">
                  <c:v>6.2939999999999996E-7</c:v>
                </c:pt>
                <c:pt idx="26">
                  <c:v>6.2939999999999996E-7</c:v>
                </c:pt>
                <c:pt idx="27">
                  <c:v>6.4850000000000002E-7</c:v>
                </c:pt>
                <c:pt idx="28">
                  <c:v>6.3890000000000004E-7</c:v>
                </c:pt>
                <c:pt idx="29">
                  <c:v>6.2939999999999996E-7</c:v>
                </c:pt>
                <c:pt idx="30">
                  <c:v>6.4850000000000002E-7</c:v>
                </c:pt>
                <c:pt idx="31">
                  <c:v>6.5799999999999999E-7</c:v>
                </c:pt>
                <c:pt idx="32">
                  <c:v>6.5799999999999999E-7</c:v>
                </c:pt>
                <c:pt idx="33">
                  <c:v>6.7710000000000005E-7</c:v>
                </c:pt>
                <c:pt idx="34">
                  <c:v>6.8660000000000002E-7</c:v>
                </c:pt>
                <c:pt idx="35">
                  <c:v>6.962E-7</c:v>
                </c:pt>
                <c:pt idx="36">
                  <c:v>7.0569999999999997E-7</c:v>
                </c:pt>
                <c:pt idx="37">
                  <c:v>7.0569999999999997E-7</c:v>
                </c:pt>
                <c:pt idx="38">
                  <c:v>6.962E-7</c:v>
                </c:pt>
                <c:pt idx="39">
                  <c:v>6.962E-7</c:v>
                </c:pt>
                <c:pt idx="40">
                  <c:v>6.8660000000000002E-7</c:v>
                </c:pt>
                <c:pt idx="41">
                  <c:v>6.8660000000000002E-7</c:v>
                </c:pt>
                <c:pt idx="42">
                  <c:v>7.0569999999999997E-7</c:v>
                </c:pt>
                <c:pt idx="43">
                  <c:v>7.1520000000000005E-7</c:v>
                </c:pt>
                <c:pt idx="44">
                  <c:v>7.343E-7</c:v>
                </c:pt>
                <c:pt idx="45">
                  <c:v>7.343E-7</c:v>
                </c:pt>
                <c:pt idx="46">
                  <c:v>7.5339999999999996E-7</c:v>
                </c:pt>
                <c:pt idx="47">
                  <c:v>7.7250000000000002E-7</c:v>
                </c:pt>
                <c:pt idx="48">
                  <c:v>7.4379999999999998E-7</c:v>
                </c:pt>
                <c:pt idx="49">
                  <c:v>7.343E-7</c:v>
                </c:pt>
                <c:pt idx="50">
                  <c:v>7.5339999999999996E-7</c:v>
                </c:pt>
                <c:pt idx="51">
                  <c:v>7.6290000000000004E-7</c:v>
                </c:pt>
                <c:pt idx="52">
                  <c:v>7.7250000000000002E-7</c:v>
                </c:pt>
                <c:pt idx="53">
                  <c:v>7.9149999999999996E-7</c:v>
                </c:pt>
                <c:pt idx="54">
                  <c:v>7.8199999999999999E-7</c:v>
                </c:pt>
                <c:pt idx="55">
                  <c:v>7.7250000000000002E-7</c:v>
                </c:pt>
                <c:pt idx="56">
                  <c:v>7.9149999999999996E-7</c:v>
                </c:pt>
                <c:pt idx="57">
                  <c:v>7.9149999999999996E-7</c:v>
                </c:pt>
                <c:pt idx="58">
                  <c:v>7.8199999999999999E-7</c:v>
                </c:pt>
                <c:pt idx="59">
                  <c:v>7.8199999999999999E-7</c:v>
                </c:pt>
                <c:pt idx="60">
                  <c:v>7.9149999999999996E-7</c:v>
                </c:pt>
                <c:pt idx="61">
                  <c:v>8.0110000000000005E-7</c:v>
                </c:pt>
                <c:pt idx="62">
                  <c:v>8.0110000000000005E-7</c:v>
                </c:pt>
                <c:pt idx="63">
                  <c:v>8.1060000000000002E-7</c:v>
                </c:pt>
                <c:pt idx="64">
                  <c:v>8.2969999999999997E-7</c:v>
                </c:pt>
                <c:pt idx="65">
                  <c:v>8.2969999999999997E-7</c:v>
                </c:pt>
                <c:pt idx="66">
                  <c:v>8.2009999999999999E-7</c:v>
                </c:pt>
                <c:pt idx="67">
                  <c:v>8.4870000000000002E-7</c:v>
                </c:pt>
                <c:pt idx="68">
                  <c:v>8.6779999999999998E-7</c:v>
                </c:pt>
                <c:pt idx="69">
                  <c:v>8.7739999999999996E-7</c:v>
                </c:pt>
                <c:pt idx="70">
                  <c:v>8.9640000000000001E-7</c:v>
                </c:pt>
                <c:pt idx="71">
                  <c:v>8.7739999999999996E-7</c:v>
                </c:pt>
                <c:pt idx="72">
                  <c:v>8.4870000000000002E-7</c:v>
                </c:pt>
                <c:pt idx="73">
                  <c:v>8.4870000000000002E-7</c:v>
                </c:pt>
                <c:pt idx="74">
                  <c:v>8.6779999999999998E-7</c:v>
                </c:pt>
                <c:pt idx="75">
                  <c:v>8.8690000000000003E-7</c:v>
                </c:pt>
                <c:pt idx="76">
                  <c:v>9.1549999999999996E-7</c:v>
                </c:pt>
                <c:pt idx="77">
                  <c:v>9.0599999999999999E-7</c:v>
                </c:pt>
                <c:pt idx="78">
                  <c:v>8.8690000000000003E-7</c:v>
                </c:pt>
                <c:pt idx="79">
                  <c:v>9.1549999999999996E-7</c:v>
                </c:pt>
                <c:pt idx="80">
                  <c:v>9.3460000000000002E-7</c:v>
                </c:pt>
                <c:pt idx="81">
                  <c:v>9.3460000000000002E-7</c:v>
                </c:pt>
                <c:pt idx="82">
                  <c:v>9.0599999999999999E-7</c:v>
                </c:pt>
                <c:pt idx="83">
                  <c:v>9.0599999999999999E-7</c:v>
                </c:pt>
                <c:pt idx="84">
                  <c:v>9.3460000000000002E-7</c:v>
                </c:pt>
                <c:pt idx="85">
                  <c:v>9.5359999999999996E-7</c:v>
                </c:pt>
                <c:pt idx="86">
                  <c:v>9.4409999999999999E-7</c:v>
                </c:pt>
                <c:pt idx="87">
                  <c:v>9.2500000000000004E-7</c:v>
                </c:pt>
                <c:pt idx="88">
                  <c:v>9.4409999999999999E-7</c:v>
                </c:pt>
                <c:pt idx="89">
                  <c:v>9.5359999999999996E-7</c:v>
                </c:pt>
                <c:pt idx="90">
                  <c:v>9.5359999999999996E-7</c:v>
                </c:pt>
                <c:pt idx="91">
                  <c:v>9.4409999999999999E-7</c:v>
                </c:pt>
                <c:pt idx="92">
                  <c:v>9.4409999999999999E-7</c:v>
                </c:pt>
                <c:pt idx="93">
                  <c:v>9.6319999999999994E-7</c:v>
                </c:pt>
                <c:pt idx="94">
                  <c:v>9.822999999999999E-7</c:v>
                </c:pt>
                <c:pt idx="95">
                  <c:v>9.9179999999999997E-7</c:v>
                </c:pt>
                <c:pt idx="96">
                  <c:v>9.822999999999999E-7</c:v>
                </c:pt>
                <c:pt idx="97">
                  <c:v>1.001E-6</c:v>
                </c:pt>
                <c:pt idx="98">
                  <c:v>1.0109999999999999E-6</c:v>
                </c:pt>
                <c:pt idx="99">
                  <c:v>1.0300000000000001E-6</c:v>
                </c:pt>
                <c:pt idx="100">
                  <c:v>1.0389999999999999E-6</c:v>
                </c:pt>
                <c:pt idx="101">
                  <c:v>1.001E-6</c:v>
                </c:pt>
                <c:pt idx="102">
                  <c:v>1.0109999999999999E-6</c:v>
                </c:pt>
                <c:pt idx="103">
                  <c:v>1.0300000000000001E-6</c:v>
                </c:pt>
                <c:pt idx="104">
                  <c:v>1.0389999999999999E-6</c:v>
                </c:pt>
                <c:pt idx="105">
                  <c:v>1.0389999999999999E-6</c:v>
                </c:pt>
                <c:pt idx="106">
                  <c:v>1.0389999999999999E-6</c:v>
                </c:pt>
                <c:pt idx="107">
                  <c:v>1.0589999999999999E-6</c:v>
                </c:pt>
                <c:pt idx="108">
                  <c:v>1.0589999999999999E-6</c:v>
                </c:pt>
                <c:pt idx="109">
                  <c:v>1.0589999999999999E-6</c:v>
                </c:pt>
                <c:pt idx="110">
                  <c:v>1.068E-6</c:v>
                </c:pt>
                <c:pt idx="111">
                  <c:v>1.0589999999999999E-6</c:v>
                </c:pt>
                <c:pt idx="112">
                  <c:v>1.0589999999999999E-6</c:v>
                </c:pt>
                <c:pt idx="113">
                  <c:v>1.068E-6</c:v>
                </c:pt>
                <c:pt idx="114">
                  <c:v>1.0589999999999999E-6</c:v>
                </c:pt>
                <c:pt idx="115">
                  <c:v>1.049E-6</c:v>
                </c:pt>
                <c:pt idx="116">
                  <c:v>1.068E-6</c:v>
                </c:pt>
                <c:pt idx="117">
                  <c:v>1.0869999999999999E-6</c:v>
                </c:pt>
                <c:pt idx="118">
                  <c:v>1.1060000000000001E-6</c:v>
                </c:pt>
                <c:pt idx="119">
                  <c:v>1.144E-6</c:v>
                </c:pt>
                <c:pt idx="120">
                  <c:v>1.1349999999999999E-6</c:v>
                </c:pt>
                <c:pt idx="121">
                  <c:v>1.116E-6</c:v>
                </c:pt>
                <c:pt idx="122">
                  <c:v>1.1349999999999999E-6</c:v>
                </c:pt>
                <c:pt idx="123">
                  <c:v>1.1349999999999999E-6</c:v>
                </c:pt>
                <c:pt idx="124">
                  <c:v>1.144E-6</c:v>
                </c:pt>
                <c:pt idx="125">
                  <c:v>1.1629999999999999E-6</c:v>
                </c:pt>
                <c:pt idx="126">
                  <c:v>1.1629999999999999E-6</c:v>
                </c:pt>
                <c:pt idx="127">
                  <c:v>1.1540000000000001E-6</c:v>
                </c:pt>
                <c:pt idx="128">
                  <c:v>1.1540000000000001E-6</c:v>
                </c:pt>
                <c:pt idx="129">
                  <c:v>1.1629999999999999E-6</c:v>
                </c:pt>
                <c:pt idx="130">
                  <c:v>1.1629999999999999E-6</c:v>
                </c:pt>
                <c:pt idx="131">
                  <c:v>1.1629999999999999E-6</c:v>
                </c:pt>
                <c:pt idx="132">
                  <c:v>1.173E-6</c:v>
                </c:pt>
                <c:pt idx="133">
                  <c:v>1.1829999999999999E-6</c:v>
                </c:pt>
                <c:pt idx="134">
                  <c:v>1.1829999999999999E-6</c:v>
                </c:pt>
                <c:pt idx="135">
                  <c:v>1.1829999999999999E-6</c:v>
                </c:pt>
                <c:pt idx="136">
                  <c:v>1.173E-6</c:v>
                </c:pt>
                <c:pt idx="137">
                  <c:v>1.2020000000000001E-6</c:v>
                </c:pt>
                <c:pt idx="138">
                  <c:v>1.2300000000000001E-6</c:v>
                </c:pt>
                <c:pt idx="139">
                  <c:v>1.24E-6</c:v>
                </c:pt>
                <c:pt idx="140">
                  <c:v>1.24E-6</c:v>
                </c:pt>
                <c:pt idx="141">
                  <c:v>1.2300000000000001E-6</c:v>
                </c:pt>
                <c:pt idx="142">
                  <c:v>1.2300000000000001E-6</c:v>
                </c:pt>
                <c:pt idx="143">
                  <c:v>1.221E-6</c:v>
                </c:pt>
                <c:pt idx="144">
                  <c:v>1.24E-6</c:v>
                </c:pt>
                <c:pt idx="145">
                  <c:v>1.2780000000000001E-6</c:v>
                </c:pt>
                <c:pt idx="146">
                  <c:v>1.2869999999999999E-6</c:v>
                </c:pt>
                <c:pt idx="147">
                  <c:v>1.268E-6</c:v>
                </c:pt>
                <c:pt idx="148">
                  <c:v>1.249E-6</c:v>
                </c:pt>
                <c:pt idx="149">
                  <c:v>1.249E-6</c:v>
                </c:pt>
                <c:pt idx="150">
                  <c:v>1.268E-6</c:v>
                </c:pt>
                <c:pt idx="151">
                  <c:v>1.2780000000000001E-6</c:v>
                </c:pt>
                <c:pt idx="152">
                  <c:v>1.2869999999999999E-6</c:v>
                </c:pt>
                <c:pt idx="153">
                  <c:v>1.3060000000000001E-6</c:v>
                </c:pt>
                <c:pt idx="154">
                  <c:v>1.316E-6</c:v>
                </c:pt>
                <c:pt idx="155">
                  <c:v>1.3060000000000001E-6</c:v>
                </c:pt>
                <c:pt idx="156">
                  <c:v>1.3060000000000001E-6</c:v>
                </c:pt>
                <c:pt idx="157">
                  <c:v>1.316E-6</c:v>
                </c:pt>
                <c:pt idx="158">
                  <c:v>1.316E-6</c:v>
                </c:pt>
                <c:pt idx="159">
                  <c:v>1.3260000000000001E-6</c:v>
                </c:pt>
                <c:pt idx="160">
                  <c:v>1.364E-6</c:v>
                </c:pt>
                <c:pt idx="161">
                  <c:v>1.4109999999999999E-6</c:v>
                </c:pt>
                <c:pt idx="162">
                  <c:v>1.4109999999999999E-6</c:v>
                </c:pt>
                <c:pt idx="163">
                  <c:v>1.373E-6</c:v>
                </c:pt>
                <c:pt idx="164">
                  <c:v>1.364E-6</c:v>
                </c:pt>
                <c:pt idx="165">
                  <c:v>1.392E-6</c:v>
                </c:pt>
                <c:pt idx="166">
                  <c:v>1.3829999999999999E-6</c:v>
                </c:pt>
                <c:pt idx="167">
                  <c:v>1.373E-6</c:v>
                </c:pt>
                <c:pt idx="168">
                  <c:v>1.4109999999999999E-6</c:v>
                </c:pt>
                <c:pt idx="169">
                  <c:v>1.4109999999999999E-6</c:v>
                </c:pt>
                <c:pt idx="170">
                  <c:v>1.421E-6</c:v>
                </c:pt>
                <c:pt idx="171">
                  <c:v>1.44E-6</c:v>
                </c:pt>
                <c:pt idx="172">
                  <c:v>1.421E-6</c:v>
                </c:pt>
                <c:pt idx="173">
                  <c:v>1.44E-6</c:v>
                </c:pt>
                <c:pt idx="174">
                  <c:v>1.4780000000000001E-6</c:v>
                </c:pt>
                <c:pt idx="175">
                  <c:v>1.497E-6</c:v>
                </c:pt>
                <c:pt idx="176">
                  <c:v>1.5069999999999999E-6</c:v>
                </c:pt>
                <c:pt idx="177">
                  <c:v>1.488E-6</c:v>
                </c:pt>
                <c:pt idx="178">
                  <c:v>1.4780000000000001E-6</c:v>
                </c:pt>
                <c:pt idx="179">
                  <c:v>1.488E-6</c:v>
                </c:pt>
                <c:pt idx="180">
                  <c:v>1.5069999999999999E-6</c:v>
                </c:pt>
                <c:pt idx="181">
                  <c:v>1.516E-6</c:v>
                </c:pt>
                <c:pt idx="182">
                  <c:v>1.516E-6</c:v>
                </c:pt>
                <c:pt idx="183">
                  <c:v>1.516E-6</c:v>
                </c:pt>
                <c:pt idx="184">
                  <c:v>1.5260000000000001E-6</c:v>
                </c:pt>
                <c:pt idx="185">
                  <c:v>1.545E-6</c:v>
                </c:pt>
                <c:pt idx="186">
                  <c:v>1.545E-6</c:v>
                </c:pt>
                <c:pt idx="187">
                  <c:v>1.5740000000000001E-6</c:v>
                </c:pt>
                <c:pt idx="188">
                  <c:v>1.593E-6</c:v>
                </c:pt>
                <c:pt idx="189">
                  <c:v>1.5740000000000001E-6</c:v>
                </c:pt>
                <c:pt idx="190">
                  <c:v>1.5740000000000001E-6</c:v>
                </c:pt>
                <c:pt idx="191">
                  <c:v>1.593E-6</c:v>
                </c:pt>
                <c:pt idx="192">
                  <c:v>1.621E-6</c:v>
                </c:pt>
                <c:pt idx="193">
                  <c:v>1.621E-6</c:v>
                </c:pt>
                <c:pt idx="194">
                  <c:v>1.612E-6</c:v>
                </c:pt>
                <c:pt idx="195">
                  <c:v>1.621E-6</c:v>
                </c:pt>
                <c:pt idx="196">
                  <c:v>1.621E-6</c:v>
                </c:pt>
                <c:pt idx="197">
                  <c:v>1.64E-6</c:v>
                </c:pt>
                <c:pt idx="198">
                  <c:v>1.6589999999999999E-6</c:v>
                </c:pt>
                <c:pt idx="199">
                  <c:v>1.6500000000000001E-6</c:v>
                </c:pt>
                <c:pt idx="200">
                  <c:v>1.6500000000000001E-6</c:v>
                </c:pt>
                <c:pt idx="201">
                  <c:v>1.669E-6</c:v>
                </c:pt>
                <c:pt idx="202">
                  <c:v>1.6589999999999999E-6</c:v>
                </c:pt>
                <c:pt idx="203">
                  <c:v>1.6780000000000001E-6</c:v>
                </c:pt>
                <c:pt idx="204">
                  <c:v>1.7069999999999999E-6</c:v>
                </c:pt>
                <c:pt idx="205">
                  <c:v>1.697E-6</c:v>
                </c:pt>
                <c:pt idx="206">
                  <c:v>1.717E-6</c:v>
                </c:pt>
                <c:pt idx="207">
                  <c:v>1.736E-6</c:v>
                </c:pt>
                <c:pt idx="208">
                  <c:v>1.736E-6</c:v>
                </c:pt>
                <c:pt idx="209">
                  <c:v>1.7260000000000001E-6</c:v>
                </c:pt>
                <c:pt idx="210">
                  <c:v>1.7260000000000001E-6</c:v>
                </c:pt>
                <c:pt idx="211">
                  <c:v>1.745E-6</c:v>
                </c:pt>
                <c:pt idx="212">
                  <c:v>1.7829999999999999E-6</c:v>
                </c:pt>
                <c:pt idx="213">
                  <c:v>1.793E-6</c:v>
                </c:pt>
                <c:pt idx="214">
                  <c:v>1.764E-6</c:v>
                </c:pt>
                <c:pt idx="215">
                  <c:v>1.7549999999999999E-6</c:v>
                </c:pt>
                <c:pt idx="216">
                  <c:v>1.764E-6</c:v>
                </c:pt>
                <c:pt idx="217">
                  <c:v>1.793E-6</c:v>
                </c:pt>
                <c:pt idx="218">
                  <c:v>1.7829999999999999E-6</c:v>
                </c:pt>
                <c:pt idx="219">
                  <c:v>1.7829999999999999E-6</c:v>
                </c:pt>
                <c:pt idx="220">
                  <c:v>1.8020000000000001E-6</c:v>
                </c:pt>
                <c:pt idx="221">
                  <c:v>1.812E-6</c:v>
                </c:pt>
                <c:pt idx="222">
                  <c:v>1.821E-6</c:v>
                </c:pt>
                <c:pt idx="223">
                  <c:v>1.841E-6</c:v>
                </c:pt>
                <c:pt idx="224">
                  <c:v>1.8500000000000001E-6</c:v>
                </c:pt>
                <c:pt idx="225">
                  <c:v>1.8309999999999999E-6</c:v>
                </c:pt>
                <c:pt idx="226">
                  <c:v>1.841E-6</c:v>
                </c:pt>
                <c:pt idx="227">
                  <c:v>1.86E-6</c:v>
                </c:pt>
                <c:pt idx="228">
                  <c:v>1.8789999999999999E-6</c:v>
                </c:pt>
                <c:pt idx="229">
                  <c:v>1.888E-6</c:v>
                </c:pt>
                <c:pt idx="230">
                  <c:v>1.888E-6</c:v>
                </c:pt>
                <c:pt idx="231">
                  <c:v>1.888E-6</c:v>
                </c:pt>
                <c:pt idx="232">
                  <c:v>1.917E-6</c:v>
                </c:pt>
                <c:pt idx="233">
                  <c:v>1.9259999999999999E-6</c:v>
                </c:pt>
                <c:pt idx="234">
                  <c:v>1.9259999999999999E-6</c:v>
                </c:pt>
                <c:pt idx="235">
                  <c:v>1.9360000000000002E-6</c:v>
                </c:pt>
                <c:pt idx="236">
                  <c:v>1.9360000000000002E-6</c:v>
                </c:pt>
                <c:pt idx="237">
                  <c:v>1.945E-6</c:v>
                </c:pt>
                <c:pt idx="238">
                  <c:v>1.9259999999999999E-6</c:v>
                </c:pt>
                <c:pt idx="239">
                  <c:v>1.9259999999999999E-6</c:v>
                </c:pt>
                <c:pt idx="240">
                  <c:v>1.945E-6</c:v>
                </c:pt>
                <c:pt idx="241">
                  <c:v>1.9549999999999999E-6</c:v>
                </c:pt>
                <c:pt idx="242">
                  <c:v>1.9549999999999999E-6</c:v>
                </c:pt>
                <c:pt idx="243">
                  <c:v>1.984E-6</c:v>
                </c:pt>
                <c:pt idx="244">
                  <c:v>2.0030000000000001E-6</c:v>
                </c:pt>
                <c:pt idx="245">
                  <c:v>1.9649999999999998E-6</c:v>
                </c:pt>
                <c:pt idx="246">
                  <c:v>1.9649999999999998E-6</c:v>
                </c:pt>
                <c:pt idx="247">
                  <c:v>2.0030000000000001E-6</c:v>
                </c:pt>
                <c:pt idx="248">
                  <c:v>2.0030000000000001E-6</c:v>
                </c:pt>
                <c:pt idx="249">
                  <c:v>2.0030000000000001E-6</c:v>
                </c:pt>
                <c:pt idx="250">
                  <c:v>2.0219999999999999E-6</c:v>
                </c:pt>
                <c:pt idx="251">
                  <c:v>2.0219999999999999E-6</c:v>
                </c:pt>
                <c:pt idx="252">
                  <c:v>2.0219999999999999E-6</c:v>
                </c:pt>
                <c:pt idx="253">
                  <c:v>2.0219999999999999E-6</c:v>
                </c:pt>
                <c:pt idx="254">
                  <c:v>2.012E-6</c:v>
                </c:pt>
                <c:pt idx="255">
                  <c:v>2.0219999999999999E-6</c:v>
                </c:pt>
                <c:pt idx="256">
                  <c:v>2.0499999999999999E-6</c:v>
                </c:pt>
                <c:pt idx="257">
                  <c:v>2.0600000000000002E-6</c:v>
                </c:pt>
                <c:pt idx="258">
                  <c:v>2.0600000000000002E-6</c:v>
                </c:pt>
                <c:pt idx="259">
                  <c:v>2.0600000000000002E-6</c:v>
                </c:pt>
                <c:pt idx="260">
                  <c:v>2.0880000000000002E-6</c:v>
                </c:pt>
                <c:pt idx="261">
                  <c:v>2.0980000000000001E-6</c:v>
                </c:pt>
                <c:pt idx="262">
                  <c:v>2.1169999999999998E-6</c:v>
                </c:pt>
                <c:pt idx="263">
                  <c:v>2.1459999999999999E-6</c:v>
                </c:pt>
                <c:pt idx="264">
                  <c:v>2.1169999999999998E-6</c:v>
                </c:pt>
                <c:pt idx="265">
                  <c:v>2.1169999999999998E-6</c:v>
                </c:pt>
                <c:pt idx="266">
                  <c:v>2.1270000000000001E-6</c:v>
                </c:pt>
                <c:pt idx="267">
                  <c:v>2.1169999999999998E-6</c:v>
                </c:pt>
                <c:pt idx="268">
                  <c:v>2.1270000000000001E-6</c:v>
                </c:pt>
                <c:pt idx="269">
                  <c:v>2.136E-6</c:v>
                </c:pt>
                <c:pt idx="270">
                  <c:v>2.1270000000000001E-6</c:v>
                </c:pt>
                <c:pt idx="271">
                  <c:v>2.1459999999999999E-6</c:v>
                </c:pt>
                <c:pt idx="272">
                  <c:v>2.1739999999999999E-6</c:v>
                </c:pt>
                <c:pt idx="273">
                  <c:v>2.1840000000000002E-6</c:v>
                </c:pt>
                <c:pt idx="274">
                  <c:v>2.193E-6</c:v>
                </c:pt>
                <c:pt idx="275">
                  <c:v>2.2029999999999999E-6</c:v>
                </c:pt>
                <c:pt idx="276">
                  <c:v>2.193E-6</c:v>
                </c:pt>
                <c:pt idx="277">
                  <c:v>2.2120000000000002E-6</c:v>
                </c:pt>
                <c:pt idx="278">
                  <c:v>2.232E-6</c:v>
                </c:pt>
                <c:pt idx="279">
                  <c:v>2.232E-6</c:v>
                </c:pt>
                <c:pt idx="280">
                  <c:v>2.2409999999999998E-6</c:v>
                </c:pt>
                <c:pt idx="281">
                  <c:v>2.232E-6</c:v>
                </c:pt>
                <c:pt idx="282">
                  <c:v>2.26E-6</c:v>
                </c:pt>
                <c:pt idx="283">
                  <c:v>2.2790000000000001E-6</c:v>
                </c:pt>
                <c:pt idx="284">
                  <c:v>2.2979999999999999E-6</c:v>
                </c:pt>
                <c:pt idx="285">
                  <c:v>2.317E-6</c:v>
                </c:pt>
                <c:pt idx="286">
                  <c:v>2.2979999999999999E-6</c:v>
                </c:pt>
                <c:pt idx="287">
                  <c:v>2.289E-6</c:v>
                </c:pt>
                <c:pt idx="288">
                  <c:v>2.3080000000000002E-6</c:v>
                </c:pt>
                <c:pt idx="289">
                  <c:v>2.3360000000000002E-6</c:v>
                </c:pt>
                <c:pt idx="290">
                  <c:v>2.3460000000000001E-6</c:v>
                </c:pt>
                <c:pt idx="291">
                  <c:v>2.3460000000000001E-6</c:v>
                </c:pt>
                <c:pt idx="292">
                  <c:v>2.3649999999999998E-6</c:v>
                </c:pt>
                <c:pt idx="293">
                  <c:v>2.3460000000000001E-6</c:v>
                </c:pt>
                <c:pt idx="294">
                  <c:v>2.3460000000000001E-6</c:v>
                </c:pt>
                <c:pt idx="295">
                  <c:v>2.384E-6</c:v>
                </c:pt>
                <c:pt idx="296">
                  <c:v>2.3939999999999999E-6</c:v>
                </c:pt>
                <c:pt idx="297">
                  <c:v>2.4030000000000001E-6</c:v>
                </c:pt>
                <c:pt idx="298">
                  <c:v>2.4030000000000001E-6</c:v>
                </c:pt>
                <c:pt idx="299">
                  <c:v>2.4030000000000001E-6</c:v>
                </c:pt>
                <c:pt idx="300">
                  <c:v>2.3939999999999999E-6</c:v>
                </c:pt>
                <c:pt idx="301">
                  <c:v>2.4030000000000001E-6</c:v>
                </c:pt>
                <c:pt idx="302">
                  <c:v>2.4219999999999999E-6</c:v>
                </c:pt>
                <c:pt idx="303">
                  <c:v>2.4219999999999999E-6</c:v>
                </c:pt>
                <c:pt idx="304">
                  <c:v>2.4219999999999999E-6</c:v>
                </c:pt>
                <c:pt idx="305">
                  <c:v>2.4320000000000002E-6</c:v>
                </c:pt>
                <c:pt idx="306">
                  <c:v>2.441E-6</c:v>
                </c:pt>
                <c:pt idx="307">
                  <c:v>2.441E-6</c:v>
                </c:pt>
                <c:pt idx="308">
                  <c:v>2.4509999999999999E-6</c:v>
                </c:pt>
                <c:pt idx="309">
                  <c:v>2.4700000000000001E-6</c:v>
                </c:pt>
                <c:pt idx="310">
                  <c:v>2.4700000000000001E-6</c:v>
                </c:pt>
                <c:pt idx="311">
                  <c:v>2.4789999999999999E-6</c:v>
                </c:pt>
                <c:pt idx="312">
                  <c:v>2.4889999999999998E-6</c:v>
                </c:pt>
                <c:pt idx="313">
                  <c:v>2.4889999999999998E-6</c:v>
                </c:pt>
                <c:pt idx="314">
                  <c:v>2.4889999999999998E-6</c:v>
                </c:pt>
                <c:pt idx="315">
                  <c:v>2.4889999999999998E-6</c:v>
                </c:pt>
                <c:pt idx="316">
                  <c:v>2.5179999999999999E-6</c:v>
                </c:pt>
                <c:pt idx="317">
                  <c:v>2.5270000000000001E-6</c:v>
                </c:pt>
                <c:pt idx="318">
                  <c:v>2.5270000000000001E-6</c:v>
                </c:pt>
                <c:pt idx="319">
                  <c:v>2.5270000000000001E-6</c:v>
                </c:pt>
                <c:pt idx="320">
                  <c:v>2.5270000000000001E-6</c:v>
                </c:pt>
                <c:pt idx="321">
                  <c:v>2.5560000000000002E-6</c:v>
                </c:pt>
                <c:pt idx="322">
                  <c:v>2.5459999999999998E-6</c:v>
                </c:pt>
                <c:pt idx="323">
                  <c:v>2.5459999999999998E-6</c:v>
                </c:pt>
                <c:pt idx="324">
                  <c:v>2.5749999999999999E-6</c:v>
                </c:pt>
                <c:pt idx="325">
                  <c:v>2.5840000000000002E-6</c:v>
                </c:pt>
                <c:pt idx="326">
                  <c:v>2.5749999999999999E-6</c:v>
                </c:pt>
                <c:pt idx="327">
                  <c:v>2.5749999999999999E-6</c:v>
                </c:pt>
                <c:pt idx="328">
                  <c:v>2.6029999999999999E-6</c:v>
                </c:pt>
                <c:pt idx="329">
                  <c:v>2.6129999999999998E-6</c:v>
                </c:pt>
                <c:pt idx="330">
                  <c:v>2.6129999999999998E-6</c:v>
                </c:pt>
                <c:pt idx="331">
                  <c:v>2.6129999999999998E-6</c:v>
                </c:pt>
                <c:pt idx="332">
                  <c:v>2.632E-6</c:v>
                </c:pt>
                <c:pt idx="333">
                  <c:v>2.6419999999999999E-6</c:v>
                </c:pt>
                <c:pt idx="334">
                  <c:v>2.6419999999999999E-6</c:v>
                </c:pt>
                <c:pt idx="335">
                  <c:v>2.6699999999999998E-6</c:v>
                </c:pt>
                <c:pt idx="336">
                  <c:v>2.6800000000000002E-6</c:v>
                </c:pt>
                <c:pt idx="337">
                  <c:v>2.6699999999999998E-6</c:v>
                </c:pt>
                <c:pt idx="338">
                  <c:v>2.6699999999999998E-6</c:v>
                </c:pt>
                <c:pt idx="339">
                  <c:v>2.661E-6</c:v>
                </c:pt>
                <c:pt idx="340">
                  <c:v>2.689E-6</c:v>
                </c:pt>
                <c:pt idx="341">
                  <c:v>2.7269999999999999E-6</c:v>
                </c:pt>
                <c:pt idx="342">
                  <c:v>2.7180000000000001E-6</c:v>
                </c:pt>
                <c:pt idx="343">
                  <c:v>2.7180000000000001E-6</c:v>
                </c:pt>
                <c:pt idx="344">
                  <c:v>2.7369999999999998E-6</c:v>
                </c:pt>
                <c:pt idx="345">
                  <c:v>2.7369999999999998E-6</c:v>
                </c:pt>
                <c:pt idx="346">
                  <c:v>2.7080000000000002E-6</c:v>
                </c:pt>
                <c:pt idx="347">
                  <c:v>2.7080000000000002E-6</c:v>
                </c:pt>
                <c:pt idx="348">
                  <c:v>2.7369999999999998E-6</c:v>
                </c:pt>
                <c:pt idx="349">
                  <c:v>2.7460000000000001E-6</c:v>
                </c:pt>
                <c:pt idx="350">
                  <c:v>2.756E-6</c:v>
                </c:pt>
                <c:pt idx="351">
                  <c:v>2.7659999999999999E-6</c:v>
                </c:pt>
                <c:pt idx="352">
                  <c:v>2.7659999999999999E-6</c:v>
                </c:pt>
                <c:pt idx="353">
                  <c:v>2.756E-6</c:v>
                </c:pt>
                <c:pt idx="354">
                  <c:v>2.756E-6</c:v>
                </c:pt>
                <c:pt idx="355">
                  <c:v>2.7750000000000001E-6</c:v>
                </c:pt>
                <c:pt idx="356">
                  <c:v>2.8040000000000002E-6</c:v>
                </c:pt>
                <c:pt idx="357">
                  <c:v>2.813E-6</c:v>
                </c:pt>
                <c:pt idx="358">
                  <c:v>2.813E-6</c:v>
                </c:pt>
                <c:pt idx="359">
                  <c:v>2.813E-6</c:v>
                </c:pt>
                <c:pt idx="360">
                  <c:v>2.8320000000000002E-6</c:v>
                </c:pt>
                <c:pt idx="361">
                  <c:v>2.8509999999999999E-6</c:v>
                </c:pt>
                <c:pt idx="362">
                  <c:v>2.8229999999999999E-6</c:v>
                </c:pt>
                <c:pt idx="363">
                  <c:v>2.813E-6</c:v>
                </c:pt>
                <c:pt idx="364">
                  <c:v>2.8420000000000001E-6</c:v>
                </c:pt>
                <c:pt idx="365">
                  <c:v>2.8609999999999998E-6</c:v>
                </c:pt>
                <c:pt idx="366">
                  <c:v>2.8609999999999998E-6</c:v>
                </c:pt>
                <c:pt idx="367">
                  <c:v>2.8700000000000001E-6</c:v>
                </c:pt>
                <c:pt idx="368">
                  <c:v>2.8700000000000001E-6</c:v>
                </c:pt>
                <c:pt idx="369">
                  <c:v>2.88E-6</c:v>
                </c:pt>
                <c:pt idx="370">
                  <c:v>2.9179999999999998E-6</c:v>
                </c:pt>
                <c:pt idx="371">
                  <c:v>2.8990000000000001E-6</c:v>
                </c:pt>
                <c:pt idx="372">
                  <c:v>2.88E-6</c:v>
                </c:pt>
                <c:pt idx="373">
                  <c:v>2.909E-6</c:v>
                </c:pt>
                <c:pt idx="374">
                  <c:v>2.9179999999999998E-6</c:v>
                </c:pt>
                <c:pt idx="375">
                  <c:v>2.937E-6</c:v>
                </c:pt>
                <c:pt idx="376">
                  <c:v>2.937E-6</c:v>
                </c:pt>
                <c:pt idx="377">
                  <c:v>2.8990000000000001E-6</c:v>
                </c:pt>
                <c:pt idx="378">
                  <c:v>2.8990000000000001E-6</c:v>
                </c:pt>
                <c:pt idx="379">
                  <c:v>2.9179999999999998E-6</c:v>
                </c:pt>
                <c:pt idx="380">
                  <c:v>2.9560000000000002E-6</c:v>
                </c:pt>
                <c:pt idx="381">
                  <c:v>2.994E-6</c:v>
                </c:pt>
                <c:pt idx="382">
                  <c:v>2.9849999999999998E-6</c:v>
                </c:pt>
                <c:pt idx="383">
                  <c:v>2.9560000000000002E-6</c:v>
                </c:pt>
                <c:pt idx="384">
                  <c:v>2.9660000000000001E-6</c:v>
                </c:pt>
                <c:pt idx="385">
                  <c:v>2.994E-6</c:v>
                </c:pt>
                <c:pt idx="386">
                  <c:v>2.994E-6</c:v>
                </c:pt>
                <c:pt idx="387">
                  <c:v>2.9749999999999999E-6</c:v>
                </c:pt>
                <c:pt idx="388">
                  <c:v>2.9849999999999998E-6</c:v>
                </c:pt>
                <c:pt idx="389">
                  <c:v>3.0139999999999999E-6</c:v>
                </c:pt>
                <c:pt idx="390">
                  <c:v>3.0139999999999999E-6</c:v>
                </c:pt>
                <c:pt idx="391">
                  <c:v>3.033E-6</c:v>
                </c:pt>
                <c:pt idx="392">
                  <c:v>3.061E-6</c:v>
                </c:pt>
                <c:pt idx="393">
                  <c:v>3.0709999999999999E-6</c:v>
                </c:pt>
                <c:pt idx="394">
                  <c:v>3.033E-6</c:v>
                </c:pt>
                <c:pt idx="395">
                  <c:v>3.004E-6</c:v>
                </c:pt>
                <c:pt idx="396">
                  <c:v>3.0230000000000001E-6</c:v>
                </c:pt>
                <c:pt idx="397">
                  <c:v>3.061E-6</c:v>
                </c:pt>
                <c:pt idx="398">
                  <c:v>3.0800000000000002E-6</c:v>
                </c:pt>
                <c:pt idx="399">
                  <c:v>3.0419999999999998E-6</c:v>
                </c:pt>
                <c:pt idx="400">
                  <c:v>3.061E-6</c:v>
                </c:pt>
                <c:pt idx="401">
                  <c:v>3.0900000000000001E-6</c:v>
                </c:pt>
                <c:pt idx="402">
                  <c:v>3.0800000000000002E-6</c:v>
                </c:pt>
                <c:pt idx="403">
                  <c:v>3.0989999999999999E-6</c:v>
                </c:pt>
                <c:pt idx="404">
                  <c:v>3.118E-6</c:v>
                </c:pt>
                <c:pt idx="405">
                  <c:v>3.118E-6</c:v>
                </c:pt>
                <c:pt idx="406">
                  <c:v>3.1089999999999998E-6</c:v>
                </c:pt>
                <c:pt idx="407">
                  <c:v>3.1370000000000002E-6</c:v>
                </c:pt>
                <c:pt idx="408">
                  <c:v>3.1470000000000001E-6</c:v>
                </c:pt>
                <c:pt idx="409">
                  <c:v>3.128E-6</c:v>
                </c:pt>
                <c:pt idx="410">
                  <c:v>3.1370000000000002E-6</c:v>
                </c:pt>
                <c:pt idx="411">
                  <c:v>3.1470000000000001E-6</c:v>
                </c:pt>
                <c:pt idx="412">
                  <c:v>3.1659999999999998E-6</c:v>
                </c:pt>
                <c:pt idx="413">
                  <c:v>3.1760000000000002E-6</c:v>
                </c:pt>
                <c:pt idx="414">
                  <c:v>3.157E-6</c:v>
                </c:pt>
                <c:pt idx="415">
                  <c:v>3.157E-6</c:v>
                </c:pt>
                <c:pt idx="416">
                  <c:v>3.157E-6</c:v>
                </c:pt>
                <c:pt idx="417">
                  <c:v>3.1760000000000002E-6</c:v>
                </c:pt>
                <c:pt idx="418">
                  <c:v>3.2140000000000001E-6</c:v>
                </c:pt>
                <c:pt idx="419">
                  <c:v>3.2329999999999998E-6</c:v>
                </c:pt>
                <c:pt idx="420">
                  <c:v>3.2229999999999999E-6</c:v>
                </c:pt>
                <c:pt idx="421">
                  <c:v>3.2140000000000001E-6</c:v>
                </c:pt>
                <c:pt idx="422">
                  <c:v>3.2329999999999998E-6</c:v>
                </c:pt>
                <c:pt idx="423">
                  <c:v>3.2329999999999998E-6</c:v>
                </c:pt>
                <c:pt idx="424">
                  <c:v>3.2329999999999998E-6</c:v>
                </c:pt>
                <c:pt idx="425">
                  <c:v>3.252E-6</c:v>
                </c:pt>
                <c:pt idx="426">
                  <c:v>3.2610000000000002E-6</c:v>
                </c:pt>
                <c:pt idx="427">
                  <c:v>3.2710000000000001E-6</c:v>
                </c:pt>
                <c:pt idx="428">
                  <c:v>3.281E-6</c:v>
                </c:pt>
                <c:pt idx="429">
                  <c:v>3.3000000000000002E-6</c:v>
                </c:pt>
                <c:pt idx="430">
                  <c:v>3.3000000000000002E-6</c:v>
                </c:pt>
                <c:pt idx="431">
                  <c:v>3.309E-6</c:v>
                </c:pt>
                <c:pt idx="432">
                  <c:v>3.3380000000000001E-6</c:v>
                </c:pt>
                <c:pt idx="433">
                  <c:v>3.309E-6</c:v>
                </c:pt>
                <c:pt idx="434">
                  <c:v>3.309E-6</c:v>
                </c:pt>
                <c:pt idx="435">
                  <c:v>3.3280000000000002E-6</c:v>
                </c:pt>
                <c:pt idx="436">
                  <c:v>3.309E-6</c:v>
                </c:pt>
                <c:pt idx="437">
                  <c:v>3.3189999999999999E-6</c:v>
                </c:pt>
                <c:pt idx="438">
                  <c:v>3.3569999999999998E-6</c:v>
                </c:pt>
                <c:pt idx="439">
                  <c:v>3.366E-6</c:v>
                </c:pt>
                <c:pt idx="440">
                  <c:v>3.3469999999999999E-6</c:v>
                </c:pt>
                <c:pt idx="441">
                  <c:v>3.3469999999999999E-6</c:v>
                </c:pt>
                <c:pt idx="442">
                  <c:v>3.3850000000000002E-6</c:v>
                </c:pt>
                <c:pt idx="443">
                  <c:v>3.405E-6</c:v>
                </c:pt>
                <c:pt idx="444">
                  <c:v>3.405E-6</c:v>
                </c:pt>
                <c:pt idx="445">
                  <c:v>3.405E-6</c:v>
                </c:pt>
                <c:pt idx="446">
                  <c:v>3.405E-6</c:v>
                </c:pt>
                <c:pt idx="447">
                  <c:v>3.405E-6</c:v>
                </c:pt>
                <c:pt idx="448">
                  <c:v>3.4139999999999998E-6</c:v>
                </c:pt>
                <c:pt idx="449">
                  <c:v>3.4429999999999999E-6</c:v>
                </c:pt>
                <c:pt idx="450">
                  <c:v>3.4520000000000002E-6</c:v>
                </c:pt>
                <c:pt idx="451">
                  <c:v>3.4520000000000002E-6</c:v>
                </c:pt>
                <c:pt idx="452">
                  <c:v>3.4709999999999999E-6</c:v>
                </c:pt>
                <c:pt idx="453">
                  <c:v>3.4809999999999998E-6</c:v>
                </c:pt>
                <c:pt idx="454">
                  <c:v>3.4709999999999999E-6</c:v>
                </c:pt>
                <c:pt idx="455">
                  <c:v>3.4809999999999998E-6</c:v>
                </c:pt>
                <c:pt idx="456">
                  <c:v>3.5090000000000002E-6</c:v>
                </c:pt>
                <c:pt idx="457">
                  <c:v>3.5090000000000002E-6</c:v>
                </c:pt>
                <c:pt idx="458">
                  <c:v>3.5090000000000002E-6</c:v>
                </c:pt>
                <c:pt idx="459">
                  <c:v>3.5379999999999998E-6</c:v>
                </c:pt>
                <c:pt idx="460">
                  <c:v>3.5279999999999999E-6</c:v>
                </c:pt>
                <c:pt idx="461">
                  <c:v>3.5480000000000002E-6</c:v>
                </c:pt>
                <c:pt idx="462">
                  <c:v>3.5669999999999999E-6</c:v>
                </c:pt>
                <c:pt idx="463">
                  <c:v>3.5480000000000002E-6</c:v>
                </c:pt>
                <c:pt idx="464">
                  <c:v>3.557E-6</c:v>
                </c:pt>
                <c:pt idx="465">
                  <c:v>3.5669999999999999E-6</c:v>
                </c:pt>
                <c:pt idx="466">
                  <c:v>3.5760000000000002E-6</c:v>
                </c:pt>
                <c:pt idx="467">
                  <c:v>3.5860000000000001E-6</c:v>
                </c:pt>
                <c:pt idx="468">
                  <c:v>3.6049999999999998E-6</c:v>
                </c:pt>
                <c:pt idx="469">
                  <c:v>3.6049999999999998E-6</c:v>
                </c:pt>
                <c:pt idx="470">
                  <c:v>3.5949999999999999E-6</c:v>
                </c:pt>
                <c:pt idx="471">
                  <c:v>3.6330000000000002E-6</c:v>
                </c:pt>
                <c:pt idx="472">
                  <c:v>3.6619999999999998E-6</c:v>
                </c:pt>
                <c:pt idx="473">
                  <c:v>3.6330000000000002E-6</c:v>
                </c:pt>
                <c:pt idx="474">
                  <c:v>3.6239999999999999E-6</c:v>
                </c:pt>
                <c:pt idx="475">
                  <c:v>3.6430000000000001E-6</c:v>
                </c:pt>
                <c:pt idx="476">
                  <c:v>3.6619999999999998E-6</c:v>
                </c:pt>
                <c:pt idx="477">
                  <c:v>3.6619999999999998E-6</c:v>
                </c:pt>
                <c:pt idx="478">
                  <c:v>3.6619999999999998E-6</c:v>
                </c:pt>
                <c:pt idx="479">
                  <c:v>3.6909999999999999E-6</c:v>
                </c:pt>
                <c:pt idx="480">
                  <c:v>3.6909999999999999E-6</c:v>
                </c:pt>
                <c:pt idx="481">
                  <c:v>3.6909999999999999E-6</c:v>
                </c:pt>
                <c:pt idx="482">
                  <c:v>3.7000000000000002E-6</c:v>
                </c:pt>
                <c:pt idx="483">
                  <c:v>3.7189999999999999E-6</c:v>
                </c:pt>
                <c:pt idx="484">
                  <c:v>3.7479999999999999E-6</c:v>
                </c:pt>
                <c:pt idx="485">
                  <c:v>3.7670000000000001E-6</c:v>
                </c:pt>
                <c:pt idx="486">
                  <c:v>3.7570000000000002E-6</c:v>
                </c:pt>
                <c:pt idx="487">
                  <c:v>3.7570000000000002E-6</c:v>
                </c:pt>
                <c:pt idx="488">
                  <c:v>3.7759999999999999E-6</c:v>
                </c:pt>
                <c:pt idx="489">
                  <c:v>3.7859999999999998E-6</c:v>
                </c:pt>
                <c:pt idx="490">
                  <c:v>3.7960000000000002E-6</c:v>
                </c:pt>
                <c:pt idx="491">
                  <c:v>3.8149999999999999E-6</c:v>
                </c:pt>
                <c:pt idx="492">
                  <c:v>3.8340000000000001E-6</c:v>
                </c:pt>
                <c:pt idx="493">
                  <c:v>3.8149999999999999E-6</c:v>
                </c:pt>
                <c:pt idx="494">
                  <c:v>3.805E-6</c:v>
                </c:pt>
                <c:pt idx="495">
                  <c:v>3.8430000000000003E-6</c:v>
                </c:pt>
                <c:pt idx="496">
                  <c:v>3.8809999999999998E-6</c:v>
                </c:pt>
                <c:pt idx="497">
                  <c:v>3.8809999999999998E-6</c:v>
                </c:pt>
                <c:pt idx="498">
                  <c:v>3.8909999999999997E-6</c:v>
                </c:pt>
                <c:pt idx="499">
                  <c:v>3.929E-6</c:v>
                </c:pt>
                <c:pt idx="500">
                  <c:v>3.9389999999999999E-6</c:v>
                </c:pt>
                <c:pt idx="501">
                  <c:v>3.8999999999999999E-6</c:v>
                </c:pt>
                <c:pt idx="502">
                  <c:v>3.8909999999999997E-6</c:v>
                </c:pt>
                <c:pt idx="503">
                  <c:v>3.929E-6</c:v>
                </c:pt>
                <c:pt idx="504">
                  <c:v>3.9580000000000001E-6</c:v>
                </c:pt>
                <c:pt idx="505">
                  <c:v>3.9580000000000001E-6</c:v>
                </c:pt>
                <c:pt idx="506">
                  <c:v>3.9580000000000001E-6</c:v>
                </c:pt>
                <c:pt idx="507">
                  <c:v>3.9770000000000002E-6</c:v>
                </c:pt>
                <c:pt idx="508">
                  <c:v>4.0149999999999997E-6</c:v>
                </c:pt>
                <c:pt idx="509">
                  <c:v>4.0149999999999997E-6</c:v>
                </c:pt>
                <c:pt idx="510">
                  <c:v>3.9960000000000004E-6</c:v>
                </c:pt>
                <c:pt idx="511">
                  <c:v>4.0239999999999999E-6</c:v>
                </c:pt>
                <c:pt idx="512">
                  <c:v>4.0239999999999999E-6</c:v>
                </c:pt>
                <c:pt idx="513">
                  <c:v>4.0239999999999999E-6</c:v>
                </c:pt>
                <c:pt idx="514">
                  <c:v>4.0430000000000001E-6</c:v>
                </c:pt>
                <c:pt idx="515">
                  <c:v>4.0720000000000001E-6</c:v>
                </c:pt>
                <c:pt idx="516">
                  <c:v>4.0910000000000003E-6</c:v>
                </c:pt>
                <c:pt idx="517">
                  <c:v>4.1010000000000002E-6</c:v>
                </c:pt>
                <c:pt idx="518">
                  <c:v>4.1389999999999997E-6</c:v>
                </c:pt>
                <c:pt idx="519">
                  <c:v>4.1389999999999997E-6</c:v>
                </c:pt>
                <c:pt idx="520">
                  <c:v>4.1289999999999998E-6</c:v>
                </c:pt>
                <c:pt idx="521">
                  <c:v>4.1389999999999997E-6</c:v>
                </c:pt>
                <c:pt idx="522">
                  <c:v>4.1389999999999997E-6</c:v>
                </c:pt>
                <c:pt idx="523">
                  <c:v>4.1479999999999999E-6</c:v>
                </c:pt>
                <c:pt idx="524">
                  <c:v>4.177E-6</c:v>
                </c:pt>
                <c:pt idx="525">
                  <c:v>4.1960000000000001E-6</c:v>
                </c:pt>
                <c:pt idx="526">
                  <c:v>4.1869999999999999E-6</c:v>
                </c:pt>
                <c:pt idx="527">
                  <c:v>4.206E-6</c:v>
                </c:pt>
                <c:pt idx="528">
                  <c:v>4.2339999999999996E-6</c:v>
                </c:pt>
                <c:pt idx="529">
                  <c:v>4.2440000000000004E-6</c:v>
                </c:pt>
                <c:pt idx="530">
                  <c:v>4.2440000000000004E-6</c:v>
                </c:pt>
                <c:pt idx="531">
                  <c:v>4.2529999999999998E-6</c:v>
                </c:pt>
                <c:pt idx="532">
                  <c:v>4.2910000000000001E-6</c:v>
                </c:pt>
                <c:pt idx="533">
                  <c:v>4.301E-6</c:v>
                </c:pt>
                <c:pt idx="534">
                  <c:v>4.301E-6</c:v>
                </c:pt>
                <c:pt idx="535">
                  <c:v>4.3200000000000001E-6</c:v>
                </c:pt>
                <c:pt idx="536">
                  <c:v>4.33E-6</c:v>
                </c:pt>
                <c:pt idx="537">
                  <c:v>4.3390000000000003E-6</c:v>
                </c:pt>
                <c:pt idx="538">
                  <c:v>4.3490000000000002E-6</c:v>
                </c:pt>
                <c:pt idx="539">
                  <c:v>4.3579999999999996E-6</c:v>
                </c:pt>
                <c:pt idx="540">
                  <c:v>4.3959999999999999E-6</c:v>
                </c:pt>
                <c:pt idx="541">
                  <c:v>4.425E-6</c:v>
                </c:pt>
                <c:pt idx="542">
                  <c:v>4.425E-6</c:v>
                </c:pt>
                <c:pt idx="543">
                  <c:v>4.425E-6</c:v>
                </c:pt>
                <c:pt idx="544">
                  <c:v>4.4440000000000001E-6</c:v>
                </c:pt>
                <c:pt idx="545">
                  <c:v>4.4730000000000002E-6</c:v>
                </c:pt>
                <c:pt idx="546">
                  <c:v>4.4730000000000002E-6</c:v>
                </c:pt>
                <c:pt idx="547">
                  <c:v>4.4730000000000002E-6</c:v>
                </c:pt>
                <c:pt idx="548">
                  <c:v>4.5009999999999998E-6</c:v>
                </c:pt>
                <c:pt idx="549">
                  <c:v>4.5199999999999999E-6</c:v>
                </c:pt>
                <c:pt idx="550">
                  <c:v>4.5199999999999999E-6</c:v>
                </c:pt>
                <c:pt idx="551">
                  <c:v>4.5299999999999998E-6</c:v>
                </c:pt>
                <c:pt idx="552">
                  <c:v>4.5580000000000002E-6</c:v>
                </c:pt>
                <c:pt idx="553">
                  <c:v>4.5970000000000002E-6</c:v>
                </c:pt>
                <c:pt idx="554">
                  <c:v>4.6160000000000004E-6</c:v>
                </c:pt>
                <c:pt idx="555">
                  <c:v>4.6059999999999996E-6</c:v>
                </c:pt>
                <c:pt idx="556">
                  <c:v>4.6160000000000004E-6</c:v>
                </c:pt>
                <c:pt idx="557">
                  <c:v>4.6349999999999997E-6</c:v>
                </c:pt>
                <c:pt idx="558">
                  <c:v>4.6630000000000001E-6</c:v>
                </c:pt>
                <c:pt idx="559">
                  <c:v>4.6920000000000001E-6</c:v>
                </c:pt>
                <c:pt idx="560">
                  <c:v>4.7110000000000003E-6</c:v>
                </c:pt>
                <c:pt idx="561">
                  <c:v>4.7210000000000002E-6</c:v>
                </c:pt>
                <c:pt idx="562">
                  <c:v>4.7299999999999996E-6</c:v>
                </c:pt>
                <c:pt idx="563">
                  <c:v>4.7489999999999998E-6</c:v>
                </c:pt>
                <c:pt idx="564">
                  <c:v>4.7489999999999998E-6</c:v>
                </c:pt>
                <c:pt idx="565">
                  <c:v>4.7589999999999997E-6</c:v>
                </c:pt>
                <c:pt idx="566">
                  <c:v>4.8060000000000002E-6</c:v>
                </c:pt>
                <c:pt idx="567">
                  <c:v>4.8450000000000002E-6</c:v>
                </c:pt>
                <c:pt idx="568">
                  <c:v>4.8350000000000003E-6</c:v>
                </c:pt>
                <c:pt idx="569">
                  <c:v>4.8350000000000003E-6</c:v>
                </c:pt>
                <c:pt idx="570">
                  <c:v>4.8729999999999998E-6</c:v>
                </c:pt>
                <c:pt idx="571">
                  <c:v>4.921E-6</c:v>
                </c:pt>
                <c:pt idx="572">
                  <c:v>4.9300000000000002E-6</c:v>
                </c:pt>
                <c:pt idx="573">
                  <c:v>4.921E-6</c:v>
                </c:pt>
                <c:pt idx="574">
                  <c:v>4.9300000000000002E-6</c:v>
                </c:pt>
                <c:pt idx="575">
                  <c:v>4.9400000000000001E-6</c:v>
                </c:pt>
                <c:pt idx="576">
                  <c:v>4.9679999999999997E-6</c:v>
                </c:pt>
                <c:pt idx="577">
                  <c:v>4.9969999999999998E-6</c:v>
                </c:pt>
                <c:pt idx="578">
                  <c:v>5.0069999999999997E-6</c:v>
                </c:pt>
                <c:pt idx="579">
                  <c:v>5.045E-6</c:v>
                </c:pt>
                <c:pt idx="580">
                  <c:v>5.0730000000000004E-6</c:v>
                </c:pt>
                <c:pt idx="581">
                  <c:v>5.0830000000000003E-6</c:v>
                </c:pt>
                <c:pt idx="582">
                  <c:v>5.1120000000000004E-6</c:v>
                </c:pt>
                <c:pt idx="583">
                  <c:v>5.1120000000000004E-6</c:v>
                </c:pt>
                <c:pt idx="584">
                  <c:v>5.1019999999999996E-6</c:v>
                </c:pt>
                <c:pt idx="585">
                  <c:v>5.1399999999999999E-6</c:v>
                </c:pt>
                <c:pt idx="586">
                  <c:v>5.1780000000000002E-6</c:v>
                </c:pt>
                <c:pt idx="587">
                  <c:v>5.1880000000000001E-6</c:v>
                </c:pt>
                <c:pt idx="588">
                  <c:v>5.2159999999999997E-6</c:v>
                </c:pt>
                <c:pt idx="589">
                  <c:v>5.2739999999999998E-6</c:v>
                </c:pt>
                <c:pt idx="590">
                  <c:v>5.3020000000000002E-6</c:v>
                </c:pt>
                <c:pt idx="591">
                  <c:v>5.293E-6</c:v>
                </c:pt>
                <c:pt idx="592">
                  <c:v>5.3210000000000004E-6</c:v>
                </c:pt>
                <c:pt idx="593">
                  <c:v>5.3399999999999997E-6</c:v>
                </c:pt>
                <c:pt idx="594">
                  <c:v>5.3210000000000004E-6</c:v>
                </c:pt>
                <c:pt idx="595">
                  <c:v>5.3689999999999998E-6</c:v>
                </c:pt>
                <c:pt idx="596">
                  <c:v>5.4260000000000002E-6</c:v>
                </c:pt>
                <c:pt idx="597">
                  <c:v>5.4360000000000001E-6</c:v>
                </c:pt>
                <c:pt idx="598">
                  <c:v>5.4450000000000004E-6</c:v>
                </c:pt>
                <c:pt idx="599">
                  <c:v>5.4929999999999998E-6</c:v>
                </c:pt>
                <c:pt idx="600">
                  <c:v>5.5219999999999998E-6</c:v>
                </c:pt>
                <c:pt idx="601">
                  <c:v>5.5310000000000001E-6</c:v>
                </c:pt>
                <c:pt idx="602">
                  <c:v>5.5500000000000002E-6</c:v>
                </c:pt>
                <c:pt idx="603">
                  <c:v>5.5600000000000001E-6</c:v>
                </c:pt>
                <c:pt idx="604">
                  <c:v>5.5979999999999996E-6</c:v>
                </c:pt>
                <c:pt idx="605">
                  <c:v>5.6550000000000001E-6</c:v>
                </c:pt>
                <c:pt idx="606">
                  <c:v>5.7030000000000003E-6</c:v>
                </c:pt>
                <c:pt idx="607">
                  <c:v>5.6930000000000004E-6</c:v>
                </c:pt>
                <c:pt idx="608">
                  <c:v>5.6930000000000004E-6</c:v>
                </c:pt>
                <c:pt idx="609">
                  <c:v>5.75E-6</c:v>
                </c:pt>
                <c:pt idx="610">
                  <c:v>5.7980000000000002E-6</c:v>
                </c:pt>
                <c:pt idx="611">
                  <c:v>5.8270000000000003E-6</c:v>
                </c:pt>
                <c:pt idx="612">
                  <c:v>5.8649999999999998E-6</c:v>
                </c:pt>
                <c:pt idx="613">
                  <c:v>5.8839999999999999E-6</c:v>
                </c:pt>
                <c:pt idx="614">
                  <c:v>5.8839999999999999E-6</c:v>
                </c:pt>
                <c:pt idx="615">
                  <c:v>5.9410000000000004E-6</c:v>
                </c:pt>
                <c:pt idx="616">
                  <c:v>5.9789999999999998E-6</c:v>
                </c:pt>
                <c:pt idx="617">
                  <c:v>5.9789999999999998E-6</c:v>
                </c:pt>
                <c:pt idx="618">
                  <c:v>6.0179999999999998E-6</c:v>
                </c:pt>
                <c:pt idx="619">
                  <c:v>6.0650000000000004E-6</c:v>
                </c:pt>
                <c:pt idx="620">
                  <c:v>6.0939999999999996E-6</c:v>
                </c:pt>
                <c:pt idx="621">
                  <c:v>6.1129999999999997E-6</c:v>
                </c:pt>
                <c:pt idx="622">
                  <c:v>6.122E-6</c:v>
                </c:pt>
                <c:pt idx="623">
                  <c:v>6.1700000000000002E-6</c:v>
                </c:pt>
                <c:pt idx="624">
                  <c:v>6.2179999999999996E-6</c:v>
                </c:pt>
                <c:pt idx="625">
                  <c:v>6.2369999999999997E-6</c:v>
                </c:pt>
                <c:pt idx="626">
                  <c:v>6.2750000000000001E-6</c:v>
                </c:pt>
                <c:pt idx="627">
                  <c:v>6.2940000000000002E-6</c:v>
                </c:pt>
                <c:pt idx="628">
                  <c:v>6.3609999999999997E-6</c:v>
                </c:pt>
                <c:pt idx="629">
                  <c:v>6.3990000000000001E-6</c:v>
                </c:pt>
                <c:pt idx="630">
                  <c:v>6.3799999999999999E-6</c:v>
                </c:pt>
                <c:pt idx="631">
                  <c:v>6.4370000000000004E-6</c:v>
                </c:pt>
                <c:pt idx="632">
                  <c:v>6.494E-6</c:v>
                </c:pt>
                <c:pt idx="633">
                  <c:v>6.5230000000000001E-6</c:v>
                </c:pt>
                <c:pt idx="634">
                  <c:v>6.5320000000000003E-6</c:v>
                </c:pt>
                <c:pt idx="635">
                  <c:v>6.5520000000000001E-6</c:v>
                </c:pt>
                <c:pt idx="636">
                  <c:v>6.6089999999999997E-6</c:v>
                </c:pt>
                <c:pt idx="637">
                  <c:v>6.6370000000000002E-6</c:v>
                </c:pt>
                <c:pt idx="638">
                  <c:v>6.6760000000000001E-6</c:v>
                </c:pt>
                <c:pt idx="639">
                  <c:v>6.742E-6</c:v>
                </c:pt>
                <c:pt idx="640">
                  <c:v>6.7800000000000003E-6</c:v>
                </c:pt>
                <c:pt idx="641">
                  <c:v>6.7900000000000002E-6</c:v>
                </c:pt>
                <c:pt idx="642">
                  <c:v>6.8279999999999997E-6</c:v>
                </c:pt>
                <c:pt idx="643">
                  <c:v>6.866E-6</c:v>
                </c:pt>
                <c:pt idx="644">
                  <c:v>6.9140000000000002E-6</c:v>
                </c:pt>
                <c:pt idx="645">
                  <c:v>6.9999999999999999E-6</c:v>
                </c:pt>
                <c:pt idx="646">
                  <c:v>7.0670000000000003E-6</c:v>
                </c:pt>
                <c:pt idx="647">
                  <c:v>7.0759999999999997E-6</c:v>
                </c:pt>
                <c:pt idx="648">
                  <c:v>7.0859999999999996E-6</c:v>
                </c:pt>
                <c:pt idx="649">
                  <c:v>7.1239999999999999E-6</c:v>
                </c:pt>
                <c:pt idx="650">
                  <c:v>7.1430000000000001E-6</c:v>
                </c:pt>
                <c:pt idx="651">
                  <c:v>7.1810000000000004E-6</c:v>
                </c:pt>
                <c:pt idx="652">
                  <c:v>7.2479999999999999E-6</c:v>
                </c:pt>
                <c:pt idx="653">
                  <c:v>7.3139999999999998E-6</c:v>
                </c:pt>
                <c:pt idx="654">
                  <c:v>7.3239999999999997E-6</c:v>
                </c:pt>
                <c:pt idx="655">
                  <c:v>7.362E-6</c:v>
                </c:pt>
                <c:pt idx="656">
                  <c:v>7.4479999999999997E-6</c:v>
                </c:pt>
                <c:pt idx="657">
                  <c:v>7.4669999999999998E-6</c:v>
                </c:pt>
                <c:pt idx="658">
                  <c:v>7.5050000000000001E-6</c:v>
                </c:pt>
                <c:pt idx="659">
                  <c:v>7.5719999999999997E-6</c:v>
                </c:pt>
                <c:pt idx="660">
                  <c:v>7.61E-6</c:v>
                </c:pt>
                <c:pt idx="661">
                  <c:v>7.6669999999999996E-6</c:v>
                </c:pt>
                <c:pt idx="662">
                  <c:v>7.7049999999999999E-6</c:v>
                </c:pt>
                <c:pt idx="663">
                  <c:v>7.7340000000000008E-6</c:v>
                </c:pt>
                <c:pt idx="664">
                  <c:v>7.7819999999999994E-6</c:v>
                </c:pt>
                <c:pt idx="665">
                  <c:v>7.8290000000000008E-6</c:v>
                </c:pt>
                <c:pt idx="666">
                  <c:v>7.8960000000000003E-6</c:v>
                </c:pt>
                <c:pt idx="667">
                  <c:v>7.9529999999999999E-6</c:v>
                </c:pt>
                <c:pt idx="668">
                  <c:v>7.9920000000000007E-6</c:v>
                </c:pt>
                <c:pt idx="669">
                  <c:v>8.0390000000000005E-6</c:v>
                </c:pt>
                <c:pt idx="670">
                  <c:v>8.106E-6</c:v>
                </c:pt>
                <c:pt idx="671">
                  <c:v>8.1440000000000003E-6</c:v>
                </c:pt>
                <c:pt idx="672">
                  <c:v>8.1920000000000005E-6</c:v>
                </c:pt>
                <c:pt idx="673">
                  <c:v>8.2490000000000001E-6</c:v>
                </c:pt>
                <c:pt idx="674">
                  <c:v>8.2970000000000004E-6</c:v>
                </c:pt>
                <c:pt idx="675">
                  <c:v>8.354E-6</c:v>
                </c:pt>
                <c:pt idx="676">
                  <c:v>8.4020000000000002E-6</c:v>
                </c:pt>
                <c:pt idx="677">
                  <c:v>8.4589999999999998E-6</c:v>
                </c:pt>
                <c:pt idx="678">
                  <c:v>8.4970000000000001E-6</c:v>
                </c:pt>
                <c:pt idx="679">
                  <c:v>8.5259999999999993E-6</c:v>
                </c:pt>
                <c:pt idx="680">
                  <c:v>8.602E-6</c:v>
                </c:pt>
                <c:pt idx="681">
                  <c:v>8.6880000000000005E-6</c:v>
                </c:pt>
                <c:pt idx="682">
                  <c:v>8.7450000000000001E-6</c:v>
                </c:pt>
                <c:pt idx="683">
                  <c:v>8.7930000000000003E-6</c:v>
                </c:pt>
                <c:pt idx="684">
                  <c:v>8.8310000000000007E-6</c:v>
                </c:pt>
                <c:pt idx="685">
                  <c:v>8.8689999999999993E-6</c:v>
                </c:pt>
                <c:pt idx="686">
                  <c:v>8.9360000000000005E-6</c:v>
                </c:pt>
                <c:pt idx="687">
                  <c:v>8.9930000000000001E-6</c:v>
                </c:pt>
                <c:pt idx="688">
                  <c:v>9.0310000000000004E-6</c:v>
                </c:pt>
                <c:pt idx="689">
                  <c:v>9.1069999999999994E-6</c:v>
                </c:pt>
                <c:pt idx="690">
                  <c:v>9.1840000000000005E-6</c:v>
                </c:pt>
                <c:pt idx="691">
                  <c:v>9.2220000000000008E-6</c:v>
                </c:pt>
                <c:pt idx="692">
                  <c:v>9.2690000000000005E-6</c:v>
                </c:pt>
                <c:pt idx="693">
                  <c:v>9.3360000000000001E-6</c:v>
                </c:pt>
                <c:pt idx="694">
                  <c:v>9.4120000000000007E-6</c:v>
                </c:pt>
                <c:pt idx="695">
                  <c:v>9.4700000000000008E-6</c:v>
                </c:pt>
                <c:pt idx="696">
                  <c:v>9.5079999999999994E-6</c:v>
                </c:pt>
                <c:pt idx="697">
                  <c:v>9.5750000000000007E-6</c:v>
                </c:pt>
                <c:pt idx="698">
                  <c:v>9.6509999999999996E-6</c:v>
                </c:pt>
                <c:pt idx="699">
                  <c:v>9.7180000000000008E-6</c:v>
                </c:pt>
                <c:pt idx="700">
                  <c:v>9.7650000000000005E-6</c:v>
                </c:pt>
                <c:pt idx="701">
                  <c:v>9.8320000000000001E-6</c:v>
                </c:pt>
                <c:pt idx="702">
                  <c:v>9.927E-6</c:v>
                </c:pt>
                <c:pt idx="703">
                  <c:v>9.9660000000000008E-6</c:v>
                </c:pt>
                <c:pt idx="704">
                  <c:v>9.9939999999999995E-6</c:v>
                </c:pt>
                <c:pt idx="705">
                  <c:v>1.008E-5</c:v>
                </c:pt>
                <c:pt idx="706">
                  <c:v>1.0169999999999999E-5</c:v>
                </c:pt>
                <c:pt idx="707">
                  <c:v>1.023E-5</c:v>
                </c:pt>
                <c:pt idx="708">
                  <c:v>1.03E-5</c:v>
                </c:pt>
                <c:pt idx="709">
                  <c:v>1.0380000000000001E-5</c:v>
                </c:pt>
                <c:pt idx="710">
                  <c:v>1.044E-5</c:v>
                </c:pt>
                <c:pt idx="711">
                  <c:v>1.0509999999999999E-5</c:v>
                </c:pt>
                <c:pt idx="712">
                  <c:v>1.0550000000000001E-5</c:v>
                </c:pt>
                <c:pt idx="713">
                  <c:v>1.059E-5</c:v>
                </c:pt>
                <c:pt idx="714">
                  <c:v>1.0689999999999999E-5</c:v>
                </c:pt>
                <c:pt idx="715">
                  <c:v>1.077E-5</c:v>
                </c:pt>
                <c:pt idx="716">
                  <c:v>1.083E-5</c:v>
                </c:pt>
                <c:pt idx="717">
                  <c:v>1.092E-5</c:v>
                </c:pt>
                <c:pt idx="718">
                  <c:v>1.1E-5</c:v>
                </c:pt>
                <c:pt idx="719">
                  <c:v>1.1060000000000001E-5</c:v>
                </c:pt>
                <c:pt idx="720">
                  <c:v>1.115E-5</c:v>
                </c:pt>
                <c:pt idx="721">
                  <c:v>1.1209999999999999E-5</c:v>
                </c:pt>
                <c:pt idx="722">
                  <c:v>1.1270000000000001E-5</c:v>
                </c:pt>
                <c:pt idx="723">
                  <c:v>1.134E-5</c:v>
                </c:pt>
                <c:pt idx="724">
                  <c:v>1.1420000000000001E-5</c:v>
                </c:pt>
                <c:pt idx="725">
                  <c:v>1.151E-5</c:v>
                </c:pt>
                <c:pt idx="726">
                  <c:v>1.1590000000000001E-5</c:v>
                </c:pt>
                <c:pt idx="727">
                  <c:v>1.166E-5</c:v>
                </c:pt>
                <c:pt idx="728">
                  <c:v>1.172E-5</c:v>
                </c:pt>
                <c:pt idx="729">
                  <c:v>1.1780000000000001E-5</c:v>
                </c:pt>
                <c:pt idx="730">
                  <c:v>1.186E-5</c:v>
                </c:pt>
                <c:pt idx="731">
                  <c:v>1.1950000000000001E-5</c:v>
                </c:pt>
                <c:pt idx="732">
                  <c:v>1.204E-5</c:v>
                </c:pt>
                <c:pt idx="733">
                  <c:v>1.2130000000000001E-5</c:v>
                </c:pt>
                <c:pt idx="734">
                  <c:v>1.22E-5</c:v>
                </c:pt>
                <c:pt idx="735">
                  <c:v>1.2289999999999999E-5</c:v>
                </c:pt>
                <c:pt idx="736">
                  <c:v>1.24E-5</c:v>
                </c:pt>
                <c:pt idx="737">
                  <c:v>1.2459999999999999E-5</c:v>
                </c:pt>
                <c:pt idx="738">
                  <c:v>1.255E-5</c:v>
                </c:pt>
                <c:pt idx="739">
                  <c:v>1.2660000000000001E-5</c:v>
                </c:pt>
                <c:pt idx="740">
                  <c:v>1.276E-5</c:v>
                </c:pt>
                <c:pt idx="741">
                  <c:v>1.2830000000000001E-5</c:v>
                </c:pt>
                <c:pt idx="742">
                  <c:v>1.293E-5</c:v>
                </c:pt>
                <c:pt idx="743">
                  <c:v>1.3030000000000001E-5</c:v>
                </c:pt>
                <c:pt idx="744">
                  <c:v>1.31E-5</c:v>
                </c:pt>
                <c:pt idx="745">
                  <c:v>1.3179999999999999E-5</c:v>
                </c:pt>
                <c:pt idx="746">
                  <c:v>1.327E-5</c:v>
                </c:pt>
                <c:pt idx="747">
                  <c:v>1.34E-5</c:v>
                </c:pt>
                <c:pt idx="748">
                  <c:v>1.3499999999999999E-5</c:v>
                </c:pt>
                <c:pt idx="749">
                  <c:v>1.36E-5</c:v>
                </c:pt>
                <c:pt idx="750">
                  <c:v>1.3709999999999999E-5</c:v>
                </c:pt>
                <c:pt idx="751">
                  <c:v>1.38E-5</c:v>
                </c:pt>
                <c:pt idx="752">
                  <c:v>1.3869999999999999E-5</c:v>
                </c:pt>
                <c:pt idx="753">
                  <c:v>1.398E-5</c:v>
                </c:pt>
                <c:pt idx="754">
                  <c:v>1.4100000000000001E-5</c:v>
                </c:pt>
                <c:pt idx="755">
                  <c:v>1.4219999999999999E-5</c:v>
                </c:pt>
                <c:pt idx="756">
                  <c:v>1.431E-5</c:v>
                </c:pt>
                <c:pt idx="757">
                  <c:v>1.4399999999999999E-5</c:v>
                </c:pt>
                <c:pt idx="758">
                  <c:v>1.452E-5</c:v>
                </c:pt>
                <c:pt idx="759">
                  <c:v>1.4630000000000001E-5</c:v>
                </c:pt>
                <c:pt idx="760">
                  <c:v>1.473E-5</c:v>
                </c:pt>
                <c:pt idx="761">
                  <c:v>1.487E-5</c:v>
                </c:pt>
                <c:pt idx="762">
                  <c:v>1.4980000000000001E-5</c:v>
                </c:pt>
                <c:pt idx="763">
                  <c:v>1.5119999999999999E-5</c:v>
                </c:pt>
                <c:pt idx="764">
                  <c:v>1.524E-5</c:v>
                </c:pt>
                <c:pt idx="765">
                  <c:v>1.5330000000000001E-5</c:v>
                </c:pt>
                <c:pt idx="766">
                  <c:v>1.5449999999999999E-5</c:v>
                </c:pt>
                <c:pt idx="767">
                  <c:v>1.558E-5</c:v>
                </c:pt>
                <c:pt idx="768">
                  <c:v>1.571E-5</c:v>
                </c:pt>
                <c:pt idx="769">
                  <c:v>1.5809999999999999E-5</c:v>
                </c:pt>
                <c:pt idx="770">
                  <c:v>1.594E-5</c:v>
                </c:pt>
                <c:pt idx="771">
                  <c:v>1.609E-5</c:v>
                </c:pt>
                <c:pt idx="772">
                  <c:v>1.6229999999999999E-5</c:v>
                </c:pt>
                <c:pt idx="773">
                  <c:v>1.6359999999999999E-5</c:v>
                </c:pt>
                <c:pt idx="774">
                  <c:v>1.6509999999999999E-5</c:v>
                </c:pt>
                <c:pt idx="775">
                  <c:v>1.6670000000000001E-5</c:v>
                </c:pt>
                <c:pt idx="776">
                  <c:v>1.6779999999999999E-5</c:v>
                </c:pt>
                <c:pt idx="777">
                  <c:v>1.6900000000000001E-5</c:v>
                </c:pt>
                <c:pt idx="778">
                  <c:v>1.7070000000000001E-5</c:v>
                </c:pt>
                <c:pt idx="779">
                  <c:v>1.7220000000000001E-5</c:v>
                </c:pt>
                <c:pt idx="780">
                  <c:v>1.7370000000000001E-5</c:v>
                </c:pt>
                <c:pt idx="781">
                  <c:v>1.751E-5</c:v>
                </c:pt>
                <c:pt idx="782">
                  <c:v>1.7640000000000001E-5</c:v>
                </c:pt>
                <c:pt idx="783">
                  <c:v>1.7790000000000001E-5</c:v>
                </c:pt>
                <c:pt idx="784">
                  <c:v>1.7949999999999999E-5</c:v>
                </c:pt>
                <c:pt idx="785">
                  <c:v>1.8130000000000001E-5</c:v>
                </c:pt>
                <c:pt idx="786">
                  <c:v>1.8289999999999999E-5</c:v>
                </c:pt>
                <c:pt idx="787">
                  <c:v>1.8430000000000001E-5</c:v>
                </c:pt>
                <c:pt idx="788">
                  <c:v>1.8580000000000002E-5</c:v>
                </c:pt>
                <c:pt idx="789">
                  <c:v>1.8749999999999998E-5</c:v>
                </c:pt>
                <c:pt idx="790">
                  <c:v>1.8940000000000002E-5</c:v>
                </c:pt>
                <c:pt idx="791">
                  <c:v>1.91E-5</c:v>
                </c:pt>
                <c:pt idx="792">
                  <c:v>1.9259999999999999E-5</c:v>
                </c:pt>
                <c:pt idx="793">
                  <c:v>1.9449999999999998E-5</c:v>
                </c:pt>
                <c:pt idx="794">
                  <c:v>1.963E-5</c:v>
                </c:pt>
                <c:pt idx="795">
                  <c:v>1.9809999999999998E-5</c:v>
                </c:pt>
                <c:pt idx="796">
                  <c:v>2.0000000000000002E-5</c:v>
                </c:pt>
                <c:pt idx="797">
                  <c:v>2.02E-5</c:v>
                </c:pt>
                <c:pt idx="798">
                  <c:v>2.0360000000000002E-5</c:v>
                </c:pt>
                <c:pt idx="799">
                  <c:v>2.054E-5</c:v>
                </c:pt>
                <c:pt idx="800">
                  <c:v>2.0760000000000001E-5</c:v>
                </c:pt>
                <c:pt idx="801">
                  <c:v>2.0939999999999999E-5</c:v>
                </c:pt>
                <c:pt idx="802">
                  <c:v>2.1129999999999999E-5</c:v>
                </c:pt>
                <c:pt idx="803">
                  <c:v>2.1330000000000001E-5</c:v>
                </c:pt>
                <c:pt idx="804">
                  <c:v>2.1520000000000001E-5</c:v>
                </c:pt>
                <c:pt idx="805">
                  <c:v>2.173E-5</c:v>
                </c:pt>
                <c:pt idx="806">
                  <c:v>2.1970000000000001E-5</c:v>
                </c:pt>
                <c:pt idx="807">
                  <c:v>2.2169999999999999E-5</c:v>
                </c:pt>
                <c:pt idx="808">
                  <c:v>2.2370000000000001E-5</c:v>
                </c:pt>
                <c:pt idx="809">
                  <c:v>2.2609999999999999E-5</c:v>
                </c:pt>
                <c:pt idx="810">
                  <c:v>2.2819999999999998E-5</c:v>
                </c:pt>
                <c:pt idx="811">
                  <c:v>2.3050000000000001E-5</c:v>
                </c:pt>
                <c:pt idx="812">
                  <c:v>2.3260000000000001E-5</c:v>
                </c:pt>
                <c:pt idx="813">
                  <c:v>2.3450000000000001E-5</c:v>
                </c:pt>
                <c:pt idx="814">
                  <c:v>2.372E-5</c:v>
                </c:pt>
                <c:pt idx="815">
                  <c:v>2.3969999999999999E-5</c:v>
                </c:pt>
                <c:pt idx="816">
                  <c:v>2.419E-5</c:v>
                </c:pt>
                <c:pt idx="817">
                  <c:v>2.4450000000000001E-5</c:v>
                </c:pt>
                <c:pt idx="818">
                  <c:v>2.4700000000000001E-5</c:v>
                </c:pt>
                <c:pt idx="819">
                  <c:v>2.4960000000000002E-5</c:v>
                </c:pt>
                <c:pt idx="820">
                  <c:v>2.5210000000000001E-5</c:v>
                </c:pt>
                <c:pt idx="821">
                  <c:v>2.546E-5</c:v>
                </c:pt>
                <c:pt idx="822">
                  <c:v>2.5709999999999999E-5</c:v>
                </c:pt>
                <c:pt idx="823">
                  <c:v>2.5950000000000001E-5</c:v>
                </c:pt>
                <c:pt idx="824">
                  <c:v>2.6210000000000001E-5</c:v>
                </c:pt>
                <c:pt idx="825">
                  <c:v>2.6469999999999999E-5</c:v>
                </c:pt>
                <c:pt idx="826">
                  <c:v>2.6740000000000001E-5</c:v>
                </c:pt>
                <c:pt idx="827">
                  <c:v>2.7010000000000001E-5</c:v>
                </c:pt>
                <c:pt idx="828">
                  <c:v>2.7310000000000001E-5</c:v>
                </c:pt>
                <c:pt idx="829">
                  <c:v>2.7630000000000001E-5</c:v>
                </c:pt>
                <c:pt idx="830">
                  <c:v>2.7900000000000001E-5</c:v>
                </c:pt>
                <c:pt idx="831">
                  <c:v>2.8180000000000001E-5</c:v>
                </c:pt>
                <c:pt idx="832">
                  <c:v>2.8479999999999998E-5</c:v>
                </c:pt>
                <c:pt idx="833">
                  <c:v>2.8770000000000001E-5</c:v>
                </c:pt>
                <c:pt idx="834">
                  <c:v>2.9079999999999999E-5</c:v>
                </c:pt>
                <c:pt idx="835">
                  <c:v>2.9390000000000002E-5</c:v>
                </c:pt>
                <c:pt idx="836">
                  <c:v>2.97E-5</c:v>
                </c:pt>
                <c:pt idx="837">
                  <c:v>3.0020000000000001E-5</c:v>
                </c:pt>
                <c:pt idx="838">
                  <c:v>3.0340000000000001E-5</c:v>
                </c:pt>
                <c:pt idx="839">
                  <c:v>3.065E-5</c:v>
                </c:pt>
                <c:pt idx="840">
                  <c:v>3.1010000000000003E-5</c:v>
                </c:pt>
                <c:pt idx="841">
                  <c:v>3.1359999999999998E-5</c:v>
                </c:pt>
                <c:pt idx="842">
                  <c:v>3.1659999999999998E-5</c:v>
                </c:pt>
                <c:pt idx="843">
                  <c:v>3.1989999999999997E-5</c:v>
                </c:pt>
                <c:pt idx="844">
                  <c:v>3.2379999999999998E-5</c:v>
                </c:pt>
                <c:pt idx="845">
                  <c:v>3.2719999999999998E-5</c:v>
                </c:pt>
                <c:pt idx="846">
                  <c:v>3.3049999999999997E-5</c:v>
                </c:pt>
                <c:pt idx="847">
                  <c:v>3.3429999999999997E-5</c:v>
                </c:pt>
                <c:pt idx="848">
                  <c:v>3.379E-5</c:v>
                </c:pt>
                <c:pt idx="849">
                  <c:v>3.4199999999999998E-5</c:v>
                </c:pt>
                <c:pt idx="850">
                  <c:v>3.4579999999999998E-5</c:v>
                </c:pt>
                <c:pt idx="851">
                  <c:v>3.4910000000000003E-5</c:v>
                </c:pt>
                <c:pt idx="852">
                  <c:v>3.5290000000000003E-5</c:v>
                </c:pt>
                <c:pt idx="853">
                  <c:v>3.5689999999999999E-5</c:v>
                </c:pt>
                <c:pt idx="854">
                  <c:v>3.608E-5</c:v>
                </c:pt>
                <c:pt idx="855">
                  <c:v>3.6470000000000001E-5</c:v>
                </c:pt>
                <c:pt idx="856">
                  <c:v>3.6860000000000003E-5</c:v>
                </c:pt>
                <c:pt idx="857">
                  <c:v>3.7270000000000001E-5</c:v>
                </c:pt>
                <c:pt idx="858">
                  <c:v>3.769E-5</c:v>
                </c:pt>
                <c:pt idx="859">
                  <c:v>3.8109999999999999E-5</c:v>
                </c:pt>
                <c:pt idx="860">
                  <c:v>3.8550000000000002E-5</c:v>
                </c:pt>
                <c:pt idx="861">
                  <c:v>3.8999999999999999E-5</c:v>
                </c:pt>
                <c:pt idx="862">
                  <c:v>3.9449999999999997E-5</c:v>
                </c:pt>
                <c:pt idx="863">
                  <c:v>3.9879999999999998E-5</c:v>
                </c:pt>
                <c:pt idx="864">
                  <c:v>4.0299999999999997E-5</c:v>
                </c:pt>
                <c:pt idx="865">
                  <c:v>4.0769999999999998E-5</c:v>
                </c:pt>
                <c:pt idx="866">
                  <c:v>4.125E-5</c:v>
                </c:pt>
                <c:pt idx="867">
                  <c:v>4.1730000000000002E-5</c:v>
                </c:pt>
                <c:pt idx="868">
                  <c:v>4.2200000000000003E-5</c:v>
                </c:pt>
                <c:pt idx="869">
                  <c:v>4.269E-5</c:v>
                </c:pt>
                <c:pt idx="870">
                  <c:v>4.3210000000000001E-5</c:v>
                </c:pt>
                <c:pt idx="871">
                  <c:v>4.3720000000000002E-5</c:v>
                </c:pt>
                <c:pt idx="872">
                  <c:v>4.4190000000000002E-5</c:v>
                </c:pt>
                <c:pt idx="873">
                  <c:v>4.4679999999999999E-5</c:v>
                </c:pt>
                <c:pt idx="874">
                  <c:v>4.5189999999999999E-5</c:v>
                </c:pt>
                <c:pt idx="875">
                  <c:v>4.5729999999999998E-5</c:v>
                </c:pt>
                <c:pt idx="876">
                  <c:v>4.6239999999999998E-5</c:v>
                </c:pt>
                <c:pt idx="877">
                  <c:v>4.6749999999999998E-5</c:v>
                </c:pt>
                <c:pt idx="878">
                  <c:v>4.7309999999999999E-5</c:v>
                </c:pt>
                <c:pt idx="879">
                  <c:v>4.7899999999999999E-5</c:v>
                </c:pt>
                <c:pt idx="880">
                  <c:v>4.8449999999999999E-5</c:v>
                </c:pt>
                <c:pt idx="881">
                  <c:v>4.9020000000000002E-5</c:v>
                </c:pt>
                <c:pt idx="882">
                  <c:v>4.9610000000000001E-5</c:v>
                </c:pt>
                <c:pt idx="883">
                  <c:v>5.02E-5</c:v>
                </c:pt>
                <c:pt idx="884">
                  <c:v>5.075E-5</c:v>
                </c:pt>
                <c:pt idx="885">
                  <c:v>5.13E-5</c:v>
                </c:pt>
                <c:pt idx="886">
                  <c:v>5.1900000000000001E-5</c:v>
                </c:pt>
                <c:pt idx="887">
                  <c:v>5.253E-5</c:v>
                </c:pt>
                <c:pt idx="888">
                  <c:v>5.3180000000000002E-5</c:v>
                </c:pt>
                <c:pt idx="889">
                  <c:v>5.3820000000000003E-5</c:v>
                </c:pt>
                <c:pt idx="890">
                  <c:v>5.4459999999999997E-5</c:v>
                </c:pt>
                <c:pt idx="891">
                  <c:v>5.5080000000000001E-5</c:v>
                </c:pt>
                <c:pt idx="892">
                  <c:v>5.5739999999999998E-5</c:v>
                </c:pt>
                <c:pt idx="893">
                  <c:v>5.643E-5</c:v>
                </c:pt>
                <c:pt idx="894">
                  <c:v>5.7080000000000002E-5</c:v>
                </c:pt>
                <c:pt idx="895">
                  <c:v>5.7739999999999999E-5</c:v>
                </c:pt>
                <c:pt idx="896">
                  <c:v>5.8459999999999999E-5</c:v>
                </c:pt>
                <c:pt idx="897">
                  <c:v>5.9179999999999999E-5</c:v>
                </c:pt>
                <c:pt idx="898">
                  <c:v>5.9889999999999997E-5</c:v>
                </c:pt>
                <c:pt idx="899">
                  <c:v>6.0609999999999997E-5</c:v>
                </c:pt>
                <c:pt idx="900">
                  <c:v>6.1359999999999995E-5</c:v>
                </c:pt>
                <c:pt idx="901">
                  <c:v>6.2100000000000005E-5</c:v>
                </c:pt>
                <c:pt idx="902">
                  <c:v>6.2849999999999996E-5</c:v>
                </c:pt>
                <c:pt idx="903">
                  <c:v>6.3600000000000001E-5</c:v>
                </c:pt>
                <c:pt idx="904">
                  <c:v>6.4350000000000006E-5</c:v>
                </c:pt>
                <c:pt idx="905">
                  <c:v>6.512E-5</c:v>
                </c:pt>
                <c:pt idx="906">
                  <c:v>6.5920000000000006E-5</c:v>
                </c:pt>
                <c:pt idx="907">
                  <c:v>6.6699999999999995E-5</c:v>
                </c:pt>
                <c:pt idx="908">
                  <c:v>6.7529999999999999E-5</c:v>
                </c:pt>
                <c:pt idx="909">
                  <c:v>6.8380000000000006E-5</c:v>
                </c:pt>
                <c:pt idx="910">
                  <c:v>6.9200000000000002E-5</c:v>
                </c:pt>
                <c:pt idx="911">
                  <c:v>7.0049999999999995E-5</c:v>
                </c:pt>
                <c:pt idx="912">
                  <c:v>7.0909999999999997E-5</c:v>
                </c:pt>
                <c:pt idx="913">
                  <c:v>7.1769999999999999E-5</c:v>
                </c:pt>
                <c:pt idx="914">
                  <c:v>7.2650000000000004E-5</c:v>
                </c:pt>
                <c:pt idx="915">
                  <c:v>7.3540000000000004E-5</c:v>
                </c:pt>
                <c:pt idx="916">
                  <c:v>7.4410000000000001E-5</c:v>
                </c:pt>
                <c:pt idx="917">
                  <c:v>7.5329999999999999E-5</c:v>
                </c:pt>
                <c:pt idx="918">
                  <c:v>7.627E-5</c:v>
                </c:pt>
                <c:pt idx="919">
                  <c:v>7.7210000000000001E-5</c:v>
                </c:pt>
                <c:pt idx="920">
                  <c:v>7.8129999999999999E-5</c:v>
                </c:pt>
                <c:pt idx="921">
                  <c:v>7.907E-5</c:v>
                </c:pt>
                <c:pt idx="922">
                  <c:v>8.0060000000000003E-5</c:v>
                </c:pt>
                <c:pt idx="923">
                  <c:v>8.1069999999999995E-5</c:v>
                </c:pt>
                <c:pt idx="924">
                  <c:v>8.208E-5</c:v>
                </c:pt>
                <c:pt idx="925">
                  <c:v>8.3090000000000006E-5</c:v>
                </c:pt>
                <c:pt idx="926">
                  <c:v>8.4110000000000006E-5</c:v>
                </c:pt>
                <c:pt idx="927">
                  <c:v>8.5160000000000005E-5</c:v>
                </c:pt>
                <c:pt idx="928">
                  <c:v>8.6199999999999995E-5</c:v>
                </c:pt>
                <c:pt idx="929">
                  <c:v>8.7260000000000001E-5</c:v>
                </c:pt>
                <c:pt idx="930">
                  <c:v>8.8389999999999999E-5</c:v>
                </c:pt>
                <c:pt idx="931">
                  <c:v>8.9530000000000005E-5</c:v>
                </c:pt>
                <c:pt idx="932">
                  <c:v>9.0630000000000005E-5</c:v>
                </c:pt>
                <c:pt idx="933">
                  <c:v>9.179E-5</c:v>
                </c:pt>
                <c:pt idx="934">
                  <c:v>9.2930000000000006E-5</c:v>
                </c:pt>
                <c:pt idx="935">
                  <c:v>9.4099999999999997E-5</c:v>
                </c:pt>
                <c:pt idx="936">
                  <c:v>9.5270000000000001E-5</c:v>
                </c:pt>
                <c:pt idx="937">
                  <c:v>9.6440000000000005E-5</c:v>
                </c:pt>
                <c:pt idx="938">
                  <c:v>9.7629999999999999E-5</c:v>
                </c:pt>
                <c:pt idx="939">
                  <c:v>9.8859999999999999E-5</c:v>
                </c:pt>
                <c:pt idx="940">
                  <c:v>1.0009999999999999E-4</c:v>
                </c:pt>
                <c:pt idx="941">
                  <c:v>1.014E-4</c:v>
                </c:pt>
                <c:pt idx="942">
                  <c:v>1.027E-4</c:v>
                </c:pt>
                <c:pt idx="943">
                  <c:v>1.0399999999999999E-4</c:v>
                </c:pt>
                <c:pt idx="944">
                  <c:v>1.053E-4</c:v>
                </c:pt>
                <c:pt idx="945">
                  <c:v>1.066E-4</c:v>
                </c:pt>
                <c:pt idx="946">
                  <c:v>1.08E-4</c:v>
                </c:pt>
                <c:pt idx="947">
                  <c:v>1.093E-4</c:v>
                </c:pt>
                <c:pt idx="948">
                  <c:v>1.1069999999999999E-4</c:v>
                </c:pt>
                <c:pt idx="949">
                  <c:v>1.121E-4</c:v>
                </c:pt>
                <c:pt idx="950">
                  <c:v>1.1349999999999999E-4</c:v>
                </c:pt>
                <c:pt idx="951">
                  <c:v>1.149E-4</c:v>
                </c:pt>
                <c:pt idx="952">
                  <c:v>1.1629999999999999E-4</c:v>
                </c:pt>
                <c:pt idx="953">
                  <c:v>1.178E-4</c:v>
                </c:pt>
                <c:pt idx="954">
                  <c:v>1.193E-4</c:v>
                </c:pt>
                <c:pt idx="955">
                  <c:v>1.208E-4</c:v>
                </c:pt>
                <c:pt idx="956">
                  <c:v>1.2239999999999999E-4</c:v>
                </c:pt>
                <c:pt idx="957">
                  <c:v>1.2400000000000001E-4</c:v>
                </c:pt>
                <c:pt idx="958">
                  <c:v>1.2549999999999999E-4</c:v>
                </c:pt>
                <c:pt idx="959">
                  <c:v>1.271E-4</c:v>
                </c:pt>
                <c:pt idx="960">
                  <c:v>1.2870000000000001E-4</c:v>
                </c:pt>
                <c:pt idx="961">
                  <c:v>1.304E-4</c:v>
                </c:pt>
                <c:pt idx="962">
                  <c:v>1.3210000000000001E-4</c:v>
                </c:pt>
                <c:pt idx="963">
                  <c:v>1.337E-4</c:v>
                </c:pt>
                <c:pt idx="964">
                  <c:v>1.3549999999999999E-4</c:v>
                </c:pt>
                <c:pt idx="965">
                  <c:v>1.372E-4</c:v>
                </c:pt>
                <c:pt idx="966">
                  <c:v>1.3899999999999999E-4</c:v>
                </c:pt>
                <c:pt idx="967">
                  <c:v>1.4080000000000001E-4</c:v>
                </c:pt>
                <c:pt idx="968">
                  <c:v>1.426E-4</c:v>
                </c:pt>
                <c:pt idx="969">
                  <c:v>1.4440000000000001E-4</c:v>
                </c:pt>
                <c:pt idx="970">
                  <c:v>1.4630000000000001E-4</c:v>
                </c:pt>
                <c:pt idx="971">
                  <c:v>1.4809999999999999E-4</c:v>
                </c:pt>
                <c:pt idx="972">
                  <c:v>1.4999999999999999E-4</c:v>
                </c:pt>
                <c:pt idx="973">
                  <c:v>1.5200000000000001E-4</c:v>
                </c:pt>
                <c:pt idx="974">
                  <c:v>1.54E-4</c:v>
                </c:pt>
                <c:pt idx="975">
                  <c:v>1.56E-4</c:v>
                </c:pt>
                <c:pt idx="976">
                  <c:v>1.5799999999999999E-4</c:v>
                </c:pt>
                <c:pt idx="977">
                  <c:v>1.6009999999999999E-4</c:v>
                </c:pt>
                <c:pt idx="978">
                  <c:v>1.6220000000000001E-4</c:v>
                </c:pt>
                <c:pt idx="979">
                  <c:v>1.6430000000000001E-4</c:v>
                </c:pt>
                <c:pt idx="980">
                  <c:v>1.6640000000000001E-4</c:v>
                </c:pt>
                <c:pt idx="981">
                  <c:v>1.685E-4</c:v>
                </c:pt>
                <c:pt idx="982">
                  <c:v>1.707E-4</c:v>
                </c:pt>
                <c:pt idx="983">
                  <c:v>1.729E-4</c:v>
                </c:pt>
                <c:pt idx="984">
                  <c:v>1.752E-4</c:v>
                </c:pt>
                <c:pt idx="985">
                  <c:v>1.775E-4</c:v>
                </c:pt>
                <c:pt idx="986">
                  <c:v>1.7990000000000001E-4</c:v>
                </c:pt>
                <c:pt idx="987">
                  <c:v>1.8230000000000001E-4</c:v>
                </c:pt>
                <c:pt idx="988">
                  <c:v>1.8469999999999999E-4</c:v>
                </c:pt>
                <c:pt idx="989">
                  <c:v>1.872E-4</c:v>
                </c:pt>
                <c:pt idx="990">
                  <c:v>1.897E-4</c:v>
                </c:pt>
                <c:pt idx="991">
                  <c:v>1.9220000000000001E-4</c:v>
                </c:pt>
                <c:pt idx="992">
                  <c:v>1.9479999999999999E-4</c:v>
                </c:pt>
                <c:pt idx="993">
                  <c:v>1.974E-4</c:v>
                </c:pt>
                <c:pt idx="994">
                  <c:v>2.0000000000000001E-4</c:v>
                </c:pt>
                <c:pt idx="995">
                  <c:v>2.028E-4</c:v>
                </c:pt>
                <c:pt idx="996">
                  <c:v>2.0550000000000001E-4</c:v>
                </c:pt>
                <c:pt idx="997">
                  <c:v>2.0829999999999999E-4</c:v>
                </c:pt>
                <c:pt idx="998">
                  <c:v>2.1110000000000001E-4</c:v>
                </c:pt>
                <c:pt idx="999">
                  <c:v>2.14E-4</c:v>
                </c:pt>
                <c:pt idx="1000">
                  <c:v>2.1680000000000001E-4</c:v>
                </c:pt>
                <c:pt idx="1001">
                  <c:v>2.197E-4</c:v>
                </c:pt>
                <c:pt idx="1002">
                  <c:v>2.2279999999999999E-4</c:v>
                </c:pt>
                <c:pt idx="1003">
                  <c:v>2.2580000000000001E-4</c:v>
                </c:pt>
                <c:pt idx="1004">
                  <c:v>2.2890000000000001E-4</c:v>
                </c:pt>
                <c:pt idx="1005">
                  <c:v>2.321E-4</c:v>
                </c:pt>
                <c:pt idx="1006">
                  <c:v>2.353E-4</c:v>
                </c:pt>
                <c:pt idx="1007">
                  <c:v>2.386E-4</c:v>
                </c:pt>
                <c:pt idx="1008">
                  <c:v>2.419E-4</c:v>
                </c:pt>
                <c:pt idx="1009">
                  <c:v>2.452E-4</c:v>
                </c:pt>
                <c:pt idx="1010">
                  <c:v>2.4869999999999997E-4</c:v>
                </c:pt>
                <c:pt idx="1011">
                  <c:v>2.521E-4</c:v>
                </c:pt>
                <c:pt idx="1012">
                  <c:v>2.5559999999999998E-4</c:v>
                </c:pt>
                <c:pt idx="1013">
                  <c:v>2.5910000000000001E-4</c:v>
                </c:pt>
                <c:pt idx="1014">
                  <c:v>2.6269999999999999E-4</c:v>
                </c:pt>
                <c:pt idx="1015">
                  <c:v>2.6640000000000002E-4</c:v>
                </c:pt>
                <c:pt idx="1016">
                  <c:v>2.7020000000000001E-4</c:v>
                </c:pt>
                <c:pt idx="1017">
                  <c:v>2.7399999999999999E-4</c:v>
                </c:pt>
                <c:pt idx="1018">
                  <c:v>2.7799999999999998E-4</c:v>
                </c:pt>
                <c:pt idx="1019">
                  <c:v>2.8200000000000002E-4</c:v>
                </c:pt>
                <c:pt idx="1020">
                  <c:v>2.8610000000000002E-4</c:v>
                </c:pt>
                <c:pt idx="1021">
                  <c:v>2.9020000000000001E-4</c:v>
                </c:pt>
                <c:pt idx="1022">
                  <c:v>2.944E-4</c:v>
                </c:pt>
                <c:pt idx="1023">
                  <c:v>2.9859999999999999E-4</c:v>
                </c:pt>
                <c:pt idx="1024">
                  <c:v>3.0289999999999999E-4</c:v>
                </c:pt>
                <c:pt idx="1025">
                  <c:v>3.0729999999999999E-4</c:v>
                </c:pt>
                <c:pt idx="1026">
                  <c:v>3.1179999999999999E-4</c:v>
                </c:pt>
                <c:pt idx="1027">
                  <c:v>3.1629999999999999E-4</c:v>
                </c:pt>
                <c:pt idx="1028">
                  <c:v>3.21E-4</c:v>
                </c:pt>
                <c:pt idx="1029">
                  <c:v>3.257E-4</c:v>
                </c:pt>
                <c:pt idx="1030">
                  <c:v>3.3060000000000001E-4</c:v>
                </c:pt>
                <c:pt idx="1031">
                  <c:v>3.3540000000000002E-4</c:v>
                </c:pt>
                <c:pt idx="1032">
                  <c:v>3.4019999999999998E-4</c:v>
                </c:pt>
                <c:pt idx="1033">
                  <c:v>3.4519999999999999E-4</c:v>
                </c:pt>
                <c:pt idx="1034">
                  <c:v>3.503E-4</c:v>
                </c:pt>
                <c:pt idx="1035">
                  <c:v>3.5540000000000002E-4</c:v>
                </c:pt>
                <c:pt idx="1036">
                  <c:v>3.6059999999999998E-4</c:v>
                </c:pt>
                <c:pt idx="1037">
                  <c:v>3.6600000000000001E-4</c:v>
                </c:pt>
                <c:pt idx="1038">
                  <c:v>3.7139999999999997E-4</c:v>
                </c:pt>
                <c:pt idx="1039">
                  <c:v>3.769E-4</c:v>
                </c:pt>
                <c:pt idx="1040">
                  <c:v>3.8240000000000003E-4</c:v>
                </c:pt>
                <c:pt idx="1041">
                  <c:v>3.88E-4</c:v>
                </c:pt>
                <c:pt idx="1042">
                  <c:v>3.9369999999999997E-4</c:v>
                </c:pt>
                <c:pt idx="1043">
                  <c:v>3.994E-4</c:v>
                </c:pt>
                <c:pt idx="1044">
                  <c:v>4.0509999999999998E-4</c:v>
                </c:pt>
                <c:pt idx="1045">
                  <c:v>4.1090000000000001E-4</c:v>
                </c:pt>
                <c:pt idx="1046">
                  <c:v>4.1679999999999999E-4</c:v>
                </c:pt>
                <c:pt idx="1047">
                  <c:v>4.2279999999999998E-4</c:v>
                </c:pt>
                <c:pt idx="1048">
                  <c:v>4.2880000000000001E-4</c:v>
                </c:pt>
                <c:pt idx="1049">
                  <c:v>4.349E-4</c:v>
                </c:pt>
                <c:pt idx="1050">
                  <c:v>4.4099999999999999E-4</c:v>
                </c:pt>
                <c:pt idx="1051">
                  <c:v>4.4719999999999997E-4</c:v>
                </c:pt>
                <c:pt idx="1052">
                  <c:v>4.5350000000000002E-4</c:v>
                </c:pt>
                <c:pt idx="1053">
                  <c:v>4.5970000000000001E-4</c:v>
                </c:pt>
                <c:pt idx="1054">
                  <c:v>4.6589999999999999E-4</c:v>
                </c:pt>
                <c:pt idx="1055">
                  <c:v>4.7219999999999999E-4</c:v>
                </c:pt>
                <c:pt idx="1056">
                  <c:v>4.7839999999999997E-4</c:v>
                </c:pt>
                <c:pt idx="1057">
                  <c:v>4.8450000000000001E-4</c:v>
                </c:pt>
                <c:pt idx="1058">
                  <c:v>4.908E-4</c:v>
                </c:pt>
                <c:pt idx="1059">
                  <c:v>4.9709999999999999E-4</c:v>
                </c:pt>
                <c:pt idx="1060">
                  <c:v>5.0330000000000004E-4</c:v>
                </c:pt>
                <c:pt idx="1061">
                  <c:v>5.0949999999999997E-4</c:v>
                </c:pt>
                <c:pt idx="1062">
                  <c:v>5.1550000000000001E-4</c:v>
                </c:pt>
                <c:pt idx="1063">
                  <c:v>5.2159999999999999E-4</c:v>
                </c:pt>
                <c:pt idx="1064">
                  <c:v>5.2740000000000003E-4</c:v>
                </c:pt>
                <c:pt idx="1065">
                  <c:v>5.331E-4</c:v>
                </c:pt>
                <c:pt idx="1066">
                  <c:v>5.3839999999999997E-4</c:v>
                </c:pt>
                <c:pt idx="1067">
                  <c:v>5.4259999999999996E-4</c:v>
                </c:pt>
                <c:pt idx="1068">
                  <c:v>5.4589999999999999E-4</c:v>
                </c:pt>
                <c:pt idx="1069">
                  <c:v>5.4679999999999996E-4</c:v>
                </c:pt>
                <c:pt idx="1070">
                  <c:v>5.4589999999999999E-4</c:v>
                </c:pt>
                <c:pt idx="1071">
                  <c:v>5.4449999999999995E-4</c:v>
                </c:pt>
                <c:pt idx="1072">
                  <c:v>5.4350000000000004E-4</c:v>
                </c:pt>
                <c:pt idx="1073">
                  <c:v>5.4319999999999998E-4</c:v>
                </c:pt>
                <c:pt idx="1074">
                  <c:v>5.4250000000000001E-4</c:v>
                </c:pt>
                <c:pt idx="1075">
                  <c:v>5.4169999999999999E-4</c:v>
                </c:pt>
                <c:pt idx="1076">
                  <c:v>5.4069999999999997E-4</c:v>
                </c:pt>
                <c:pt idx="1077">
                  <c:v>5.4000000000000001E-4</c:v>
                </c:pt>
                <c:pt idx="1078">
                  <c:v>5.3919999999999999E-4</c:v>
                </c:pt>
                <c:pt idx="1079">
                  <c:v>5.3819999999999996E-4</c:v>
                </c:pt>
                <c:pt idx="1080">
                  <c:v>5.3709999999999999E-4</c:v>
                </c:pt>
                <c:pt idx="1081">
                  <c:v>5.3620000000000002E-4</c:v>
                </c:pt>
                <c:pt idx="1082">
                  <c:v>5.3470000000000004E-4</c:v>
                </c:pt>
                <c:pt idx="1083">
                  <c:v>5.3269999999999999E-4</c:v>
                </c:pt>
                <c:pt idx="1084">
                  <c:v>5.3149999999999996E-4</c:v>
                </c:pt>
                <c:pt idx="1085">
                  <c:v>5.3070000000000005E-4</c:v>
                </c:pt>
                <c:pt idx="1086">
                  <c:v>5.2959999999999997E-4</c:v>
                </c:pt>
                <c:pt idx="1087">
                  <c:v>5.2859999999999995E-4</c:v>
                </c:pt>
                <c:pt idx="1088">
                  <c:v>5.2720000000000002E-4</c:v>
                </c:pt>
                <c:pt idx="1089">
                  <c:v>5.2599999999999999E-4</c:v>
                </c:pt>
                <c:pt idx="1090">
                  <c:v>5.2510000000000002E-4</c:v>
                </c:pt>
                <c:pt idx="1091">
                  <c:v>5.2419999999999995E-4</c:v>
                </c:pt>
                <c:pt idx="1092">
                  <c:v>5.2340000000000004E-4</c:v>
                </c:pt>
                <c:pt idx="1093">
                  <c:v>5.2249999999999996E-4</c:v>
                </c:pt>
                <c:pt idx="1094">
                  <c:v>5.2150000000000005E-4</c:v>
                </c:pt>
                <c:pt idx="1095">
                  <c:v>5.2030000000000002E-4</c:v>
                </c:pt>
                <c:pt idx="1096">
                  <c:v>5.1920000000000004E-4</c:v>
                </c:pt>
                <c:pt idx="1097">
                  <c:v>5.1840000000000002E-4</c:v>
                </c:pt>
                <c:pt idx="1098">
                  <c:v>5.176E-4</c:v>
                </c:pt>
                <c:pt idx="1099">
                  <c:v>5.1670000000000004E-4</c:v>
                </c:pt>
                <c:pt idx="1100">
                  <c:v>5.1559999999999996E-4</c:v>
                </c:pt>
                <c:pt idx="1101">
                  <c:v>5.1449999999999998E-4</c:v>
                </c:pt>
                <c:pt idx="1102">
                  <c:v>5.1340000000000001E-4</c:v>
                </c:pt>
                <c:pt idx="1103">
                  <c:v>5.1250000000000004E-4</c:v>
                </c:pt>
                <c:pt idx="1104">
                  <c:v>5.1159999999999997E-4</c:v>
                </c:pt>
                <c:pt idx="1105">
                  <c:v>5.1029999999999999E-4</c:v>
                </c:pt>
                <c:pt idx="1106">
                  <c:v>5.0909999999999996E-4</c:v>
                </c:pt>
                <c:pt idx="1107">
                  <c:v>5.0819999999999999E-4</c:v>
                </c:pt>
                <c:pt idx="1108">
                  <c:v>5.0710000000000002E-4</c:v>
                </c:pt>
                <c:pt idx="1109">
                  <c:v>5.0600000000000005E-4</c:v>
                </c:pt>
                <c:pt idx="1110">
                  <c:v>5.0500000000000002E-4</c:v>
                </c:pt>
                <c:pt idx="1111">
                  <c:v>5.04E-4</c:v>
                </c:pt>
                <c:pt idx="1112">
                  <c:v>5.0279999999999997E-4</c:v>
                </c:pt>
                <c:pt idx="1113">
                  <c:v>5.0149999999999999E-4</c:v>
                </c:pt>
                <c:pt idx="1114">
                  <c:v>5.0000000000000001E-4</c:v>
                </c:pt>
                <c:pt idx="1115">
                  <c:v>4.9879999999999998E-4</c:v>
                </c:pt>
                <c:pt idx="1116">
                  <c:v>4.9819999999999997E-4</c:v>
                </c:pt>
                <c:pt idx="1117">
                  <c:v>4.9739999999999995E-4</c:v>
                </c:pt>
                <c:pt idx="1118">
                  <c:v>4.9609999999999997E-4</c:v>
                </c:pt>
                <c:pt idx="1119">
                  <c:v>4.9479999999999999E-4</c:v>
                </c:pt>
                <c:pt idx="1120">
                  <c:v>4.9359999999999996E-4</c:v>
                </c:pt>
                <c:pt idx="1121">
                  <c:v>4.9249999999999999E-4</c:v>
                </c:pt>
                <c:pt idx="1122">
                  <c:v>4.9140000000000002E-4</c:v>
                </c:pt>
                <c:pt idx="1123">
                  <c:v>4.9030000000000005E-4</c:v>
                </c:pt>
                <c:pt idx="1124">
                  <c:v>4.8950000000000003E-4</c:v>
                </c:pt>
                <c:pt idx="1125">
                  <c:v>4.8859999999999995E-4</c:v>
                </c:pt>
                <c:pt idx="1126">
                  <c:v>4.8749999999999998E-4</c:v>
                </c:pt>
                <c:pt idx="1127">
                  <c:v>4.863E-4</c:v>
                </c:pt>
                <c:pt idx="1128">
                  <c:v>4.8519999999999998E-4</c:v>
                </c:pt>
                <c:pt idx="1129">
                  <c:v>4.841E-4</c:v>
                </c:pt>
                <c:pt idx="1130">
                  <c:v>4.8319999999999998E-4</c:v>
                </c:pt>
                <c:pt idx="1131">
                  <c:v>4.8220000000000001E-4</c:v>
                </c:pt>
                <c:pt idx="1132">
                  <c:v>4.8119999999999999E-4</c:v>
                </c:pt>
                <c:pt idx="1133">
                  <c:v>4.8040000000000002E-4</c:v>
                </c:pt>
                <c:pt idx="1134">
                  <c:v>4.794E-4</c:v>
                </c:pt>
                <c:pt idx="1135">
                  <c:v>4.7790000000000002E-4</c:v>
                </c:pt>
                <c:pt idx="1136">
                  <c:v>4.7629999999999998E-4</c:v>
                </c:pt>
                <c:pt idx="1137">
                  <c:v>4.751E-4</c:v>
                </c:pt>
                <c:pt idx="1138">
                  <c:v>4.7409999999999998E-4</c:v>
                </c:pt>
                <c:pt idx="1139">
                  <c:v>4.7320000000000001E-4</c:v>
                </c:pt>
                <c:pt idx="1140">
                  <c:v>4.7249999999999999E-4</c:v>
                </c:pt>
                <c:pt idx="1141">
                  <c:v>4.7160000000000002E-4</c:v>
                </c:pt>
                <c:pt idx="1142">
                  <c:v>4.7019999999999999E-4</c:v>
                </c:pt>
                <c:pt idx="1143">
                  <c:v>4.6910000000000002E-4</c:v>
                </c:pt>
                <c:pt idx="1144">
                  <c:v>4.682E-4</c:v>
                </c:pt>
                <c:pt idx="1145">
                  <c:v>4.6700000000000002E-4</c:v>
                </c:pt>
                <c:pt idx="1146">
                  <c:v>4.6579999999999999E-4</c:v>
                </c:pt>
                <c:pt idx="1147">
                  <c:v>4.6470000000000002E-4</c:v>
                </c:pt>
                <c:pt idx="1148">
                  <c:v>4.6359999999999999E-4</c:v>
                </c:pt>
                <c:pt idx="1149">
                  <c:v>4.6260000000000002E-4</c:v>
                </c:pt>
                <c:pt idx="1150">
                  <c:v>4.6139999999999999E-4</c:v>
                </c:pt>
                <c:pt idx="1151">
                  <c:v>4.6040000000000002E-4</c:v>
                </c:pt>
                <c:pt idx="1152">
                  <c:v>4.595E-4</c:v>
                </c:pt>
                <c:pt idx="1153">
                  <c:v>4.5849999999999998E-4</c:v>
                </c:pt>
                <c:pt idx="1154">
                  <c:v>4.5750000000000001E-4</c:v>
                </c:pt>
                <c:pt idx="1155">
                  <c:v>4.5649999999999998E-4</c:v>
                </c:pt>
                <c:pt idx="1156">
                  <c:v>4.5540000000000001E-4</c:v>
                </c:pt>
                <c:pt idx="1157">
                  <c:v>4.5399999999999998E-4</c:v>
                </c:pt>
                <c:pt idx="1158">
                  <c:v>4.527E-4</c:v>
                </c:pt>
                <c:pt idx="1159">
                  <c:v>4.5160000000000003E-4</c:v>
                </c:pt>
                <c:pt idx="1160">
                  <c:v>4.505E-4</c:v>
                </c:pt>
                <c:pt idx="1161">
                  <c:v>4.4939999999999997E-4</c:v>
                </c:pt>
                <c:pt idx="1162">
                  <c:v>4.484E-4</c:v>
                </c:pt>
                <c:pt idx="1163">
                  <c:v>4.4739999999999998E-4</c:v>
                </c:pt>
                <c:pt idx="1164">
                  <c:v>4.4640000000000001E-4</c:v>
                </c:pt>
                <c:pt idx="1165">
                  <c:v>4.4539999999999998E-4</c:v>
                </c:pt>
                <c:pt idx="1166">
                  <c:v>4.4420000000000001E-4</c:v>
                </c:pt>
                <c:pt idx="1167">
                  <c:v>4.4319999999999999E-4</c:v>
                </c:pt>
                <c:pt idx="1168">
                  <c:v>4.4230000000000002E-4</c:v>
                </c:pt>
                <c:pt idx="1169">
                  <c:v>4.4119999999999999E-4</c:v>
                </c:pt>
                <c:pt idx="1170">
                  <c:v>4.4010000000000002E-4</c:v>
                </c:pt>
                <c:pt idx="1171">
                  <c:v>4.3899999999999999E-4</c:v>
                </c:pt>
                <c:pt idx="1172">
                  <c:v>4.3800000000000002E-4</c:v>
                </c:pt>
                <c:pt idx="1173">
                  <c:v>4.37E-4</c:v>
                </c:pt>
                <c:pt idx="1174">
                  <c:v>4.3580000000000002E-4</c:v>
                </c:pt>
                <c:pt idx="1175">
                  <c:v>4.348E-4</c:v>
                </c:pt>
                <c:pt idx="1176">
                  <c:v>4.3370000000000003E-4</c:v>
                </c:pt>
                <c:pt idx="1177">
                  <c:v>4.327E-4</c:v>
                </c:pt>
                <c:pt idx="1178">
                  <c:v>4.3179999999999998E-4</c:v>
                </c:pt>
                <c:pt idx="1179">
                  <c:v>4.3080000000000001E-4</c:v>
                </c:pt>
                <c:pt idx="1180">
                  <c:v>4.2979999999999998E-4</c:v>
                </c:pt>
                <c:pt idx="1181">
                  <c:v>4.2870000000000001E-4</c:v>
                </c:pt>
                <c:pt idx="1182">
                  <c:v>4.2769999999999999E-4</c:v>
                </c:pt>
                <c:pt idx="1183">
                  <c:v>4.2650000000000001E-4</c:v>
                </c:pt>
                <c:pt idx="1184">
                  <c:v>4.2539999999999999E-4</c:v>
                </c:pt>
                <c:pt idx="1185">
                  <c:v>4.2470000000000002E-4</c:v>
                </c:pt>
                <c:pt idx="1186">
                  <c:v>4.238E-4</c:v>
                </c:pt>
                <c:pt idx="1187">
                  <c:v>4.2289999999999998E-4</c:v>
                </c:pt>
                <c:pt idx="1188">
                  <c:v>4.217E-4</c:v>
                </c:pt>
                <c:pt idx="1189">
                  <c:v>4.2079999999999998E-4</c:v>
                </c:pt>
                <c:pt idx="1190">
                  <c:v>4.1990000000000001E-4</c:v>
                </c:pt>
                <c:pt idx="1191">
                  <c:v>4.1889999999999999E-4</c:v>
                </c:pt>
                <c:pt idx="1192">
                  <c:v>4.1790000000000002E-4</c:v>
                </c:pt>
                <c:pt idx="1193">
                  <c:v>4.169E-4</c:v>
                </c:pt>
                <c:pt idx="1194">
                  <c:v>4.1599999999999997E-4</c:v>
                </c:pt>
                <c:pt idx="1195">
                  <c:v>4.1510000000000001E-4</c:v>
                </c:pt>
                <c:pt idx="1196">
                  <c:v>4.1389999999999998E-4</c:v>
                </c:pt>
                <c:pt idx="1197">
                  <c:v>4.126E-4</c:v>
                </c:pt>
                <c:pt idx="1198">
                  <c:v>4.1159999999999998E-4</c:v>
                </c:pt>
                <c:pt idx="1199">
                  <c:v>4.1080000000000001E-4</c:v>
                </c:pt>
                <c:pt idx="1200">
                  <c:v>4.0969999999999998E-4</c:v>
                </c:pt>
                <c:pt idx="1201">
                  <c:v>4.0870000000000001E-4</c:v>
                </c:pt>
                <c:pt idx="1202">
                  <c:v>4.0779999999999999E-4</c:v>
                </c:pt>
                <c:pt idx="1203">
                  <c:v>4.0680000000000002E-4</c:v>
                </c:pt>
                <c:pt idx="1204">
                  <c:v>4.057E-4</c:v>
                </c:pt>
                <c:pt idx="1205">
                  <c:v>4.0479999999999997E-4</c:v>
                </c:pt>
                <c:pt idx="1206">
                  <c:v>4.0390000000000001E-4</c:v>
                </c:pt>
                <c:pt idx="1207">
                  <c:v>4.0299999999999998E-4</c:v>
                </c:pt>
                <c:pt idx="1208">
                  <c:v>4.0210000000000002E-4</c:v>
                </c:pt>
                <c:pt idx="1209">
                  <c:v>4.0099999999999999E-4</c:v>
                </c:pt>
                <c:pt idx="1210">
                  <c:v>4.0010000000000002E-4</c:v>
                </c:pt>
                <c:pt idx="1211">
                  <c:v>3.993E-4</c:v>
                </c:pt>
                <c:pt idx="1212">
                  <c:v>3.9829999999999998E-4</c:v>
                </c:pt>
                <c:pt idx="1213">
                  <c:v>3.9740000000000001E-4</c:v>
                </c:pt>
                <c:pt idx="1214">
                  <c:v>3.9639999999999999E-4</c:v>
                </c:pt>
                <c:pt idx="1215">
                  <c:v>3.9550000000000002E-4</c:v>
                </c:pt>
                <c:pt idx="1216">
                  <c:v>3.9449999999999999E-4</c:v>
                </c:pt>
                <c:pt idx="1217">
                  <c:v>3.9320000000000002E-4</c:v>
                </c:pt>
                <c:pt idx="1218">
                  <c:v>3.9219999999999999E-4</c:v>
                </c:pt>
                <c:pt idx="1219">
                  <c:v>3.9159999999999998E-4</c:v>
                </c:pt>
                <c:pt idx="1220">
                  <c:v>3.9070000000000001E-4</c:v>
                </c:pt>
                <c:pt idx="1221">
                  <c:v>3.8969999999999999E-4</c:v>
                </c:pt>
                <c:pt idx="1222">
                  <c:v>3.8880000000000002E-4</c:v>
                </c:pt>
                <c:pt idx="1223">
                  <c:v>3.88E-4</c:v>
                </c:pt>
                <c:pt idx="1224">
                  <c:v>3.8709999999999998E-4</c:v>
                </c:pt>
                <c:pt idx="1225">
                  <c:v>3.8610000000000001E-4</c:v>
                </c:pt>
                <c:pt idx="1226">
                  <c:v>3.8509999999999998E-4</c:v>
                </c:pt>
                <c:pt idx="1227">
                  <c:v>3.8420000000000001E-4</c:v>
                </c:pt>
                <c:pt idx="1228">
                  <c:v>3.835E-4</c:v>
                </c:pt>
                <c:pt idx="1229">
                  <c:v>3.8289999999999998E-4</c:v>
                </c:pt>
                <c:pt idx="1230">
                  <c:v>3.8190000000000001E-4</c:v>
                </c:pt>
                <c:pt idx="1231">
                  <c:v>3.8099999999999999E-4</c:v>
                </c:pt>
                <c:pt idx="1232">
                  <c:v>3.8010000000000002E-4</c:v>
                </c:pt>
                <c:pt idx="1233">
                  <c:v>3.791E-4</c:v>
                </c:pt>
                <c:pt idx="1234">
                  <c:v>3.7809999999999997E-4</c:v>
                </c:pt>
                <c:pt idx="1235">
                  <c:v>3.7730000000000001E-4</c:v>
                </c:pt>
                <c:pt idx="1236">
                  <c:v>3.7639999999999999E-4</c:v>
                </c:pt>
                <c:pt idx="1237">
                  <c:v>3.7560000000000002E-4</c:v>
                </c:pt>
                <c:pt idx="1238">
                  <c:v>3.746E-4</c:v>
                </c:pt>
                <c:pt idx="1239">
                  <c:v>3.7369999999999998E-4</c:v>
                </c:pt>
                <c:pt idx="1240">
                  <c:v>3.7300000000000001E-4</c:v>
                </c:pt>
                <c:pt idx="1241">
                  <c:v>3.7209999999999999E-4</c:v>
                </c:pt>
                <c:pt idx="1242">
                  <c:v>3.7120000000000002E-4</c:v>
                </c:pt>
                <c:pt idx="1243">
                  <c:v>3.703E-4</c:v>
                </c:pt>
                <c:pt idx="1244">
                  <c:v>3.6929999999999998E-4</c:v>
                </c:pt>
                <c:pt idx="1245">
                  <c:v>3.6840000000000001E-4</c:v>
                </c:pt>
                <c:pt idx="1246">
                  <c:v>3.6759999999999999E-4</c:v>
                </c:pt>
                <c:pt idx="1247">
                  <c:v>3.6680000000000003E-4</c:v>
                </c:pt>
                <c:pt idx="1248">
                  <c:v>3.6600000000000001E-4</c:v>
                </c:pt>
                <c:pt idx="1249">
                  <c:v>3.6529999999999999E-4</c:v>
                </c:pt>
                <c:pt idx="1250">
                  <c:v>3.6450000000000002E-4</c:v>
                </c:pt>
                <c:pt idx="1251">
                  <c:v>3.6390000000000001E-4</c:v>
                </c:pt>
                <c:pt idx="1252">
                  <c:v>3.6299999999999999E-4</c:v>
                </c:pt>
                <c:pt idx="1253">
                  <c:v>3.6190000000000001E-4</c:v>
                </c:pt>
                <c:pt idx="1254">
                  <c:v>3.611E-4</c:v>
                </c:pt>
                <c:pt idx="1255">
                  <c:v>3.6019999999999997E-4</c:v>
                </c:pt>
                <c:pt idx="1256">
                  <c:v>3.5930000000000001E-4</c:v>
                </c:pt>
                <c:pt idx="1257">
                  <c:v>3.5849999999999999E-4</c:v>
                </c:pt>
                <c:pt idx="1258">
                  <c:v>3.5770000000000002E-4</c:v>
                </c:pt>
                <c:pt idx="1259">
                  <c:v>3.569E-4</c:v>
                </c:pt>
                <c:pt idx="1260">
                  <c:v>3.5599999999999998E-4</c:v>
                </c:pt>
                <c:pt idx="1261">
                  <c:v>3.5520000000000001E-4</c:v>
                </c:pt>
                <c:pt idx="1262">
                  <c:v>3.545E-4</c:v>
                </c:pt>
                <c:pt idx="1263">
                  <c:v>3.5369999999999998E-4</c:v>
                </c:pt>
                <c:pt idx="1264">
                  <c:v>3.5280000000000001E-4</c:v>
                </c:pt>
                <c:pt idx="1265">
                  <c:v>3.5199999999999999E-4</c:v>
                </c:pt>
                <c:pt idx="1266">
                  <c:v>3.5120000000000003E-4</c:v>
                </c:pt>
                <c:pt idx="1267">
                  <c:v>3.502E-4</c:v>
                </c:pt>
                <c:pt idx="1268">
                  <c:v>3.4949999999999998E-4</c:v>
                </c:pt>
                <c:pt idx="1269">
                  <c:v>3.4880000000000002E-4</c:v>
                </c:pt>
                <c:pt idx="1270">
                  <c:v>3.48E-4</c:v>
                </c:pt>
                <c:pt idx="1271">
                  <c:v>3.4719999999999998E-4</c:v>
                </c:pt>
                <c:pt idx="1272">
                  <c:v>3.4640000000000002E-4</c:v>
                </c:pt>
                <c:pt idx="1273">
                  <c:v>3.456E-4</c:v>
                </c:pt>
                <c:pt idx="1274">
                  <c:v>3.4489999999999998E-4</c:v>
                </c:pt>
                <c:pt idx="1275">
                  <c:v>3.4400000000000001E-4</c:v>
                </c:pt>
                <c:pt idx="1276">
                  <c:v>3.4309999999999999E-4</c:v>
                </c:pt>
                <c:pt idx="1277">
                  <c:v>3.4239999999999997E-4</c:v>
                </c:pt>
                <c:pt idx="1278">
                  <c:v>3.4170000000000001E-4</c:v>
                </c:pt>
                <c:pt idx="1279">
                  <c:v>3.4089999999999999E-4</c:v>
                </c:pt>
                <c:pt idx="1280">
                  <c:v>3.4000000000000002E-4</c:v>
                </c:pt>
                <c:pt idx="1281">
                  <c:v>3.3930000000000001E-4</c:v>
                </c:pt>
                <c:pt idx="1282">
                  <c:v>3.388E-4</c:v>
                </c:pt>
                <c:pt idx="1283">
                  <c:v>3.3799999999999998E-4</c:v>
                </c:pt>
                <c:pt idx="1284">
                  <c:v>3.3720000000000001E-4</c:v>
                </c:pt>
                <c:pt idx="1285">
                  <c:v>3.3649999999999999E-4</c:v>
                </c:pt>
                <c:pt idx="1286">
                  <c:v>3.3569999999999997E-4</c:v>
                </c:pt>
                <c:pt idx="1287">
                  <c:v>3.3500000000000001E-4</c:v>
                </c:pt>
                <c:pt idx="1288">
                  <c:v>3.3429999999999999E-4</c:v>
                </c:pt>
                <c:pt idx="1289">
                  <c:v>3.3359999999999998E-4</c:v>
                </c:pt>
                <c:pt idx="1290">
                  <c:v>3.3300000000000002E-4</c:v>
                </c:pt>
                <c:pt idx="1291">
                  <c:v>3.323E-4</c:v>
                </c:pt>
                <c:pt idx="1292">
                  <c:v>3.3159999999999998E-4</c:v>
                </c:pt>
                <c:pt idx="1293">
                  <c:v>3.3090000000000002E-4</c:v>
                </c:pt>
                <c:pt idx="1294">
                  <c:v>3.301E-4</c:v>
                </c:pt>
                <c:pt idx="1295">
                  <c:v>3.2949999999999999E-4</c:v>
                </c:pt>
                <c:pt idx="1296">
                  <c:v>3.2880000000000002E-4</c:v>
                </c:pt>
                <c:pt idx="1297">
                  <c:v>3.279E-4</c:v>
                </c:pt>
                <c:pt idx="1298">
                  <c:v>3.2709999999999998E-4</c:v>
                </c:pt>
                <c:pt idx="1299">
                  <c:v>3.2640000000000002E-4</c:v>
                </c:pt>
                <c:pt idx="1300">
                  <c:v>3.2590000000000001E-4</c:v>
                </c:pt>
                <c:pt idx="1301">
                  <c:v>3.256E-4</c:v>
                </c:pt>
                <c:pt idx="1302">
                  <c:v>3.2509999999999999E-4</c:v>
                </c:pt>
                <c:pt idx="1303">
                  <c:v>3.2440000000000002E-4</c:v>
                </c:pt>
                <c:pt idx="1304">
                  <c:v>3.2360000000000001E-4</c:v>
                </c:pt>
                <c:pt idx="1305">
                  <c:v>3.2299999999999999E-4</c:v>
                </c:pt>
                <c:pt idx="1306">
                  <c:v>3.2220000000000003E-4</c:v>
                </c:pt>
                <c:pt idx="1307">
                  <c:v>3.2150000000000001E-4</c:v>
                </c:pt>
                <c:pt idx="1308">
                  <c:v>3.2089999999999999E-4</c:v>
                </c:pt>
                <c:pt idx="1309">
                  <c:v>3.2039999999999998E-4</c:v>
                </c:pt>
                <c:pt idx="1310">
                  <c:v>3.1970000000000002E-4</c:v>
                </c:pt>
                <c:pt idx="1311">
                  <c:v>3.191E-4</c:v>
                </c:pt>
                <c:pt idx="1312">
                  <c:v>3.1829999999999998E-4</c:v>
                </c:pt>
                <c:pt idx="1313">
                  <c:v>3.1760000000000002E-4</c:v>
                </c:pt>
                <c:pt idx="1314">
                  <c:v>3.1710000000000001E-4</c:v>
                </c:pt>
                <c:pt idx="1315">
                  <c:v>3.165E-4</c:v>
                </c:pt>
                <c:pt idx="1316">
                  <c:v>3.1589999999999998E-4</c:v>
                </c:pt>
                <c:pt idx="1317">
                  <c:v>3.1530000000000002E-4</c:v>
                </c:pt>
                <c:pt idx="1318">
                  <c:v>3.1470000000000001E-4</c:v>
                </c:pt>
                <c:pt idx="1319">
                  <c:v>3.1389999999999999E-4</c:v>
                </c:pt>
                <c:pt idx="1320">
                  <c:v>3.1320000000000002E-4</c:v>
                </c:pt>
                <c:pt idx="1321">
                  <c:v>3.1260000000000001E-4</c:v>
                </c:pt>
                <c:pt idx="1322">
                  <c:v>3.1199999999999999E-4</c:v>
                </c:pt>
                <c:pt idx="1323">
                  <c:v>3.1129999999999998E-4</c:v>
                </c:pt>
                <c:pt idx="1324">
                  <c:v>3.1060000000000001E-4</c:v>
                </c:pt>
                <c:pt idx="1325">
                  <c:v>3.101E-4</c:v>
                </c:pt>
                <c:pt idx="1326">
                  <c:v>3.0949999999999999E-4</c:v>
                </c:pt>
                <c:pt idx="1327">
                  <c:v>3.0880000000000002E-4</c:v>
                </c:pt>
                <c:pt idx="1328">
                  <c:v>3.0820000000000001E-4</c:v>
                </c:pt>
                <c:pt idx="1329">
                  <c:v>3.076E-4</c:v>
                </c:pt>
                <c:pt idx="1330">
                  <c:v>3.0689999999999998E-4</c:v>
                </c:pt>
                <c:pt idx="1331">
                  <c:v>3.0640000000000002E-4</c:v>
                </c:pt>
                <c:pt idx="1332">
                  <c:v>3.0590000000000001E-4</c:v>
                </c:pt>
                <c:pt idx="1333">
                  <c:v>3.055E-4</c:v>
                </c:pt>
                <c:pt idx="1334">
                  <c:v>3.0499999999999999E-4</c:v>
                </c:pt>
                <c:pt idx="1335">
                  <c:v>3.0440000000000003E-4</c:v>
                </c:pt>
                <c:pt idx="1336">
                  <c:v>3.035E-4</c:v>
                </c:pt>
                <c:pt idx="1337">
                  <c:v>3.0279999999999999E-4</c:v>
                </c:pt>
                <c:pt idx="1338">
                  <c:v>3.0229999999999998E-4</c:v>
                </c:pt>
                <c:pt idx="1339">
                  <c:v>3.0180000000000002E-4</c:v>
                </c:pt>
                <c:pt idx="1340">
                  <c:v>3.012E-4</c:v>
                </c:pt>
                <c:pt idx="1341">
                  <c:v>3.0069999999999999E-4</c:v>
                </c:pt>
                <c:pt idx="1342">
                  <c:v>3.0009999999999998E-4</c:v>
                </c:pt>
                <c:pt idx="1343">
                  <c:v>2.9960000000000002E-4</c:v>
                </c:pt>
                <c:pt idx="1344">
                  <c:v>2.9920000000000001E-4</c:v>
                </c:pt>
                <c:pt idx="1345">
                  <c:v>2.987E-4</c:v>
                </c:pt>
                <c:pt idx="1346">
                  <c:v>2.9809999999999998E-4</c:v>
                </c:pt>
                <c:pt idx="1347">
                  <c:v>2.9750000000000002E-4</c:v>
                </c:pt>
                <c:pt idx="1348">
                  <c:v>2.9700000000000001E-4</c:v>
                </c:pt>
                <c:pt idx="1349">
                  <c:v>2.9639999999999999E-4</c:v>
                </c:pt>
                <c:pt idx="1350">
                  <c:v>2.9589999999999998E-4</c:v>
                </c:pt>
                <c:pt idx="1351">
                  <c:v>2.9540000000000002E-4</c:v>
                </c:pt>
                <c:pt idx="1352">
                  <c:v>2.9490000000000001E-4</c:v>
                </c:pt>
                <c:pt idx="1353">
                  <c:v>2.943E-4</c:v>
                </c:pt>
                <c:pt idx="1354">
                  <c:v>2.9379999999999999E-4</c:v>
                </c:pt>
                <c:pt idx="1355">
                  <c:v>2.9320000000000003E-4</c:v>
                </c:pt>
                <c:pt idx="1356">
                  <c:v>2.9280000000000002E-4</c:v>
                </c:pt>
                <c:pt idx="1357">
                  <c:v>2.922E-4</c:v>
                </c:pt>
                <c:pt idx="1358">
                  <c:v>2.9169999999999999E-4</c:v>
                </c:pt>
                <c:pt idx="1359">
                  <c:v>2.9119999999999998E-4</c:v>
                </c:pt>
                <c:pt idx="1360">
                  <c:v>2.9080000000000002E-4</c:v>
                </c:pt>
                <c:pt idx="1361">
                  <c:v>2.9020000000000001E-4</c:v>
                </c:pt>
                <c:pt idx="1362">
                  <c:v>2.8959999999999999E-4</c:v>
                </c:pt>
                <c:pt idx="1363">
                  <c:v>2.8919999999999998E-4</c:v>
                </c:pt>
                <c:pt idx="1364">
                  <c:v>2.8870000000000002E-4</c:v>
                </c:pt>
                <c:pt idx="1365">
                  <c:v>2.8820000000000001E-4</c:v>
                </c:pt>
                <c:pt idx="1366">
                  <c:v>2.877E-4</c:v>
                </c:pt>
                <c:pt idx="1367">
                  <c:v>2.8709999999999999E-4</c:v>
                </c:pt>
                <c:pt idx="1368">
                  <c:v>2.8650000000000003E-4</c:v>
                </c:pt>
                <c:pt idx="1369">
                  <c:v>2.8590000000000001E-4</c:v>
                </c:pt>
                <c:pt idx="1370">
                  <c:v>2.855E-4</c:v>
                </c:pt>
                <c:pt idx="1371">
                  <c:v>2.8499999999999999E-4</c:v>
                </c:pt>
                <c:pt idx="1372">
                  <c:v>2.8459999999999998E-4</c:v>
                </c:pt>
                <c:pt idx="1373">
                  <c:v>2.8410000000000002E-4</c:v>
                </c:pt>
                <c:pt idx="1374">
                  <c:v>2.8350000000000001E-4</c:v>
                </c:pt>
                <c:pt idx="1375">
                  <c:v>2.831E-4</c:v>
                </c:pt>
                <c:pt idx="1376">
                  <c:v>2.8279999999999999E-4</c:v>
                </c:pt>
                <c:pt idx="1377">
                  <c:v>2.8219999999999997E-4</c:v>
                </c:pt>
                <c:pt idx="1378">
                  <c:v>2.8170000000000002E-4</c:v>
                </c:pt>
                <c:pt idx="1379">
                  <c:v>2.812E-4</c:v>
                </c:pt>
                <c:pt idx="1380">
                  <c:v>2.8079999999999999E-4</c:v>
                </c:pt>
                <c:pt idx="1381">
                  <c:v>2.8039999999999999E-4</c:v>
                </c:pt>
                <c:pt idx="1382">
                  <c:v>2.7999999999999998E-4</c:v>
                </c:pt>
                <c:pt idx="1383">
                  <c:v>2.7970000000000002E-4</c:v>
                </c:pt>
                <c:pt idx="1384">
                  <c:v>2.7920000000000001E-4</c:v>
                </c:pt>
                <c:pt idx="1385">
                  <c:v>2.788E-4</c:v>
                </c:pt>
                <c:pt idx="1386">
                  <c:v>2.7829999999999999E-4</c:v>
                </c:pt>
                <c:pt idx="1387">
                  <c:v>2.7779999999999998E-4</c:v>
                </c:pt>
                <c:pt idx="1388">
                  <c:v>2.7740000000000002E-4</c:v>
                </c:pt>
                <c:pt idx="1389">
                  <c:v>2.7700000000000001E-4</c:v>
                </c:pt>
                <c:pt idx="1390">
                  <c:v>2.766E-4</c:v>
                </c:pt>
                <c:pt idx="1391">
                  <c:v>2.7609999999999999E-4</c:v>
                </c:pt>
                <c:pt idx="1392">
                  <c:v>2.7549999999999997E-4</c:v>
                </c:pt>
                <c:pt idx="1393">
                  <c:v>2.7510000000000002E-4</c:v>
                </c:pt>
                <c:pt idx="1394">
                  <c:v>2.7470000000000001E-4</c:v>
                </c:pt>
                <c:pt idx="1395">
                  <c:v>2.743E-4</c:v>
                </c:pt>
                <c:pt idx="1396">
                  <c:v>2.7379999999999999E-4</c:v>
                </c:pt>
                <c:pt idx="1397">
                  <c:v>2.7339999999999998E-4</c:v>
                </c:pt>
                <c:pt idx="1398">
                  <c:v>2.7310000000000002E-4</c:v>
                </c:pt>
                <c:pt idx="1399">
                  <c:v>2.7270000000000001E-4</c:v>
                </c:pt>
                <c:pt idx="1400">
                  <c:v>2.722E-4</c:v>
                </c:pt>
                <c:pt idx="1401">
                  <c:v>2.719E-4</c:v>
                </c:pt>
                <c:pt idx="1402">
                  <c:v>2.7149999999999999E-4</c:v>
                </c:pt>
                <c:pt idx="1403">
                  <c:v>2.7109999999999998E-4</c:v>
                </c:pt>
                <c:pt idx="1404">
                  <c:v>2.7070000000000002E-4</c:v>
                </c:pt>
                <c:pt idx="1405">
                  <c:v>2.7020000000000001E-4</c:v>
                </c:pt>
                <c:pt idx="1406">
                  <c:v>2.698E-4</c:v>
                </c:pt>
                <c:pt idx="1407">
                  <c:v>2.6949999999999999E-4</c:v>
                </c:pt>
                <c:pt idx="1408">
                  <c:v>2.6919999999999998E-4</c:v>
                </c:pt>
                <c:pt idx="1409">
                  <c:v>2.6870000000000003E-4</c:v>
                </c:pt>
                <c:pt idx="1410">
                  <c:v>2.6820000000000001E-4</c:v>
                </c:pt>
                <c:pt idx="1411">
                  <c:v>2.677E-4</c:v>
                </c:pt>
                <c:pt idx="1412">
                  <c:v>2.6729999999999999E-4</c:v>
                </c:pt>
                <c:pt idx="1413">
                  <c:v>2.6699999999999998E-4</c:v>
                </c:pt>
                <c:pt idx="1414">
                  <c:v>2.6659999999999998E-4</c:v>
                </c:pt>
                <c:pt idx="1415">
                  <c:v>2.6620000000000002E-4</c:v>
                </c:pt>
                <c:pt idx="1416">
                  <c:v>2.6580000000000001E-4</c:v>
                </c:pt>
                <c:pt idx="1417">
                  <c:v>2.654E-4</c:v>
                </c:pt>
                <c:pt idx="1418">
                  <c:v>2.6499999999999999E-4</c:v>
                </c:pt>
                <c:pt idx="1419">
                  <c:v>2.6469999999999998E-4</c:v>
                </c:pt>
                <c:pt idx="1420">
                  <c:v>2.6439999999999998E-4</c:v>
                </c:pt>
                <c:pt idx="1421">
                  <c:v>2.6400000000000002E-4</c:v>
                </c:pt>
                <c:pt idx="1422">
                  <c:v>2.6350000000000001E-4</c:v>
                </c:pt>
                <c:pt idx="1423">
                  <c:v>2.631E-4</c:v>
                </c:pt>
                <c:pt idx="1424">
                  <c:v>2.6279999999999999E-4</c:v>
                </c:pt>
                <c:pt idx="1425">
                  <c:v>2.6249999999999998E-4</c:v>
                </c:pt>
                <c:pt idx="1426">
                  <c:v>2.6209999999999997E-4</c:v>
                </c:pt>
                <c:pt idx="1427">
                  <c:v>2.6170000000000002E-4</c:v>
                </c:pt>
                <c:pt idx="1428">
                  <c:v>2.6140000000000001E-4</c:v>
                </c:pt>
                <c:pt idx="1429">
                  <c:v>2.609E-4</c:v>
                </c:pt>
                <c:pt idx="1430">
                  <c:v>2.6059999999999999E-4</c:v>
                </c:pt>
                <c:pt idx="1431">
                  <c:v>2.6019999999999998E-4</c:v>
                </c:pt>
                <c:pt idx="1432">
                  <c:v>2.5980000000000003E-4</c:v>
                </c:pt>
                <c:pt idx="1433">
                  <c:v>2.5960000000000002E-4</c:v>
                </c:pt>
                <c:pt idx="1434">
                  <c:v>2.5930000000000001E-4</c:v>
                </c:pt>
                <c:pt idx="1435">
                  <c:v>2.589E-4</c:v>
                </c:pt>
                <c:pt idx="1436">
                  <c:v>2.5849999999999999E-4</c:v>
                </c:pt>
                <c:pt idx="1437">
                  <c:v>2.5809999999999999E-4</c:v>
                </c:pt>
                <c:pt idx="1438">
                  <c:v>2.5759999999999997E-4</c:v>
                </c:pt>
                <c:pt idx="1439">
                  <c:v>2.5730000000000002E-4</c:v>
                </c:pt>
                <c:pt idx="1440">
                  <c:v>2.5690000000000001E-4</c:v>
                </c:pt>
                <c:pt idx="1441">
                  <c:v>2.566E-4</c:v>
                </c:pt>
                <c:pt idx="1442">
                  <c:v>2.5619999999999999E-4</c:v>
                </c:pt>
                <c:pt idx="1443">
                  <c:v>2.5579999999999998E-4</c:v>
                </c:pt>
                <c:pt idx="1444">
                  <c:v>2.5549999999999998E-4</c:v>
                </c:pt>
                <c:pt idx="1445">
                  <c:v>2.5510000000000002E-4</c:v>
                </c:pt>
                <c:pt idx="1446">
                  <c:v>2.5480000000000001E-4</c:v>
                </c:pt>
                <c:pt idx="1447">
                  <c:v>2.5450000000000001E-4</c:v>
                </c:pt>
                <c:pt idx="1448">
                  <c:v>2.542E-4</c:v>
                </c:pt>
                <c:pt idx="1449">
                  <c:v>2.5389999999999999E-4</c:v>
                </c:pt>
                <c:pt idx="1450">
                  <c:v>2.5359999999999998E-4</c:v>
                </c:pt>
                <c:pt idx="1451">
                  <c:v>2.5329999999999998E-4</c:v>
                </c:pt>
                <c:pt idx="1452">
                  <c:v>2.5300000000000002E-4</c:v>
                </c:pt>
                <c:pt idx="1453">
                  <c:v>2.5270000000000002E-4</c:v>
                </c:pt>
                <c:pt idx="1454">
                  <c:v>2.5240000000000001E-4</c:v>
                </c:pt>
                <c:pt idx="1455">
                  <c:v>2.521E-4</c:v>
                </c:pt>
                <c:pt idx="1456">
                  <c:v>2.5169999999999999E-4</c:v>
                </c:pt>
                <c:pt idx="1457">
                  <c:v>2.5139999999999999E-4</c:v>
                </c:pt>
                <c:pt idx="1458">
                  <c:v>2.5109999999999998E-4</c:v>
                </c:pt>
                <c:pt idx="1459">
                  <c:v>2.5080000000000002E-4</c:v>
                </c:pt>
                <c:pt idx="1460">
                  <c:v>2.5050000000000002E-4</c:v>
                </c:pt>
                <c:pt idx="1461">
                  <c:v>2.5020000000000001E-4</c:v>
                </c:pt>
                <c:pt idx="1462">
                  <c:v>2.499E-4</c:v>
                </c:pt>
                <c:pt idx="1463">
                  <c:v>2.496E-4</c:v>
                </c:pt>
                <c:pt idx="1464">
                  <c:v>2.4929999999999999E-4</c:v>
                </c:pt>
                <c:pt idx="1465">
                  <c:v>2.4899999999999998E-4</c:v>
                </c:pt>
                <c:pt idx="1466">
                  <c:v>2.4879999999999998E-4</c:v>
                </c:pt>
                <c:pt idx="1467">
                  <c:v>2.4850000000000002E-4</c:v>
                </c:pt>
                <c:pt idx="1468">
                  <c:v>2.4820000000000002E-4</c:v>
                </c:pt>
                <c:pt idx="1469">
                  <c:v>2.4780000000000001E-4</c:v>
                </c:pt>
                <c:pt idx="1470">
                  <c:v>2.475E-4</c:v>
                </c:pt>
                <c:pt idx="1471">
                  <c:v>2.4729999999999999E-4</c:v>
                </c:pt>
                <c:pt idx="1472">
                  <c:v>2.4689999999999998E-4</c:v>
                </c:pt>
                <c:pt idx="1473">
                  <c:v>2.4669999999999998E-4</c:v>
                </c:pt>
                <c:pt idx="1474">
                  <c:v>2.4649999999999997E-4</c:v>
                </c:pt>
                <c:pt idx="1475">
                  <c:v>2.4610000000000002E-4</c:v>
                </c:pt>
                <c:pt idx="1476">
                  <c:v>2.4570000000000001E-4</c:v>
                </c:pt>
                <c:pt idx="1477">
                  <c:v>2.454E-4</c:v>
                </c:pt>
                <c:pt idx="1478">
                  <c:v>2.4509999999999999E-4</c:v>
                </c:pt>
                <c:pt idx="1479">
                  <c:v>2.4489999999999999E-4</c:v>
                </c:pt>
                <c:pt idx="1480">
                  <c:v>2.4469999999999998E-4</c:v>
                </c:pt>
                <c:pt idx="1481">
                  <c:v>2.4429999999999998E-4</c:v>
                </c:pt>
                <c:pt idx="1482">
                  <c:v>2.4389999999999999E-4</c:v>
                </c:pt>
                <c:pt idx="1483">
                  <c:v>2.4369999999999999E-4</c:v>
                </c:pt>
                <c:pt idx="1484">
                  <c:v>2.4340000000000001E-4</c:v>
                </c:pt>
                <c:pt idx="1485">
                  <c:v>2.431E-4</c:v>
                </c:pt>
                <c:pt idx="1486">
                  <c:v>2.4279999999999999E-4</c:v>
                </c:pt>
                <c:pt idx="1487">
                  <c:v>2.4250000000000001E-4</c:v>
                </c:pt>
                <c:pt idx="1488">
                  <c:v>2.4230000000000001E-4</c:v>
                </c:pt>
                <c:pt idx="1489">
                  <c:v>2.421E-4</c:v>
                </c:pt>
                <c:pt idx="1490">
                  <c:v>2.4169999999999999E-4</c:v>
                </c:pt>
                <c:pt idx="1491">
                  <c:v>2.4140000000000001E-4</c:v>
                </c:pt>
                <c:pt idx="1492">
                  <c:v>2.4120000000000001E-4</c:v>
                </c:pt>
                <c:pt idx="1493">
                  <c:v>2.409E-4</c:v>
                </c:pt>
                <c:pt idx="1494">
                  <c:v>2.407E-4</c:v>
                </c:pt>
                <c:pt idx="1495">
                  <c:v>2.4039999999999999E-4</c:v>
                </c:pt>
                <c:pt idx="1496">
                  <c:v>2.4020000000000001E-4</c:v>
                </c:pt>
                <c:pt idx="1497">
                  <c:v>2.4000000000000001E-4</c:v>
                </c:pt>
                <c:pt idx="1498">
                  <c:v>2.398E-4</c:v>
                </c:pt>
                <c:pt idx="1499">
                  <c:v>2.396E-4</c:v>
                </c:pt>
                <c:pt idx="1500">
                  <c:v>2.3919999999999999E-4</c:v>
                </c:pt>
                <c:pt idx="1501">
                  <c:v>2.3890000000000001E-4</c:v>
                </c:pt>
                <c:pt idx="1502">
                  <c:v>2.386E-4</c:v>
                </c:pt>
                <c:pt idx="1503">
                  <c:v>2.3839999999999999E-4</c:v>
                </c:pt>
                <c:pt idx="1504">
                  <c:v>2.3809999999999999E-4</c:v>
                </c:pt>
                <c:pt idx="1505">
                  <c:v>2.3780000000000001E-4</c:v>
                </c:pt>
                <c:pt idx="1506">
                  <c:v>2.375E-4</c:v>
                </c:pt>
                <c:pt idx="1507">
                  <c:v>2.3729999999999999E-4</c:v>
                </c:pt>
                <c:pt idx="1508">
                  <c:v>2.3699999999999999E-4</c:v>
                </c:pt>
                <c:pt idx="1509">
                  <c:v>2.3670000000000001E-4</c:v>
                </c:pt>
                <c:pt idx="1510">
                  <c:v>2.366E-4</c:v>
                </c:pt>
                <c:pt idx="1511">
                  <c:v>2.363E-4</c:v>
                </c:pt>
                <c:pt idx="1512">
                  <c:v>2.3609999999999999E-4</c:v>
                </c:pt>
                <c:pt idx="1513">
                  <c:v>2.3589999999999999E-4</c:v>
                </c:pt>
                <c:pt idx="1514">
                  <c:v>2.3560000000000001E-4</c:v>
                </c:pt>
                <c:pt idx="1515">
                  <c:v>2.353E-4</c:v>
                </c:pt>
                <c:pt idx="1516">
                  <c:v>2.351E-4</c:v>
                </c:pt>
                <c:pt idx="1517">
                  <c:v>2.3489999999999999E-4</c:v>
                </c:pt>
                <c:pt idx="1518">
                  <c:v>2.3470000000000001E-4</c:v>
                </c:pt>
                <c:pt idx="1519">
                  <c:v>2.3450000000000001E-4</c:v>
                </c:pt>
                <c:pt idx="1520">
                  <c:v>2.343E-4</c:v>
                </c:pt>
                <c:pt idx="1521">
                  <c:v>2.341E-4</c:v>
                </c:pt>
                <c:pt idx="1522">
                  <c:v>2.3379999999999999E-4</c:v>
                </c:pt>
                <c:pt idx="1523">
                  <c:v>2.3350000000000001E-4</c:v>
                </c:pt>
                <c:pt idx="1524">
                  <c:v>2.3330000000000001E-4</c:v>
                </c:pt>
                <c:pt idx="1525">
                  <c:v>2.331E-4</c:v>
                </c:pt>
                <c:pt idx="1526">
                  <c:v>2.3279999999999999E-4</c:v>
                </c:pt>
                <c:pt idx="1527">
                  <c:v>2.3259999999999999E-4</c:v>
                </c:pt>
                <c:pt idx="1528">
                  <c:v>2.3230000000000001E-4</c:v>
                </c:pt>
                <c:pt idx="1529">
                  <c:v>2.32E-4</c:v>
                </c:pt>
                <c:pt idx="1530">
                  <c:v>2.318E-4</c:v>
                </c:pt>
                <c:pt idx="1531">
                  <c:v>2.3159999999999999E-4</c:v>
                </c:pt>
                <c:pt idx="1532">
                  <c:v>2.3149999999999999E-4</c:v>
                </c:pt>
                <c:pt idx="1533">
                  <c:v>2.3120000000000001E-4</c:v>
                </c:pt>
                <c:pt idx="1534">
                  <c:v>2.31E-4</c:v>
                </c:pt>
                <c:pt idx="1535">
                  <c:v>2.308E-4</c:v>
                </c:pt>
                <c:pt idx="1536">
                  <c:v>2.3059999999999999E-4</c:v>
                </c:pt>
                <c:pt idx="1537">
                  <c:v>2.3039999999999999E-4</c:v>
                </c:pt>
                <c:pt idx="1538">
                  <c:v>2.3020000000000001E-4</c:v>
                </c:pt>
                <c:pt idx="1539">
                  <c:v>2.3000000000000001E-4</c:v>
                </c:pt>
                <c:pt idx="1540">
                  <c:v>2.298E-4</c:v>
                </c:pt>
                <c:pt idx="1541">
                  <c:v>2.2949999999999999E-4</c:v>
                </c:pt>
                <c:pt idx="1542">
                  <c:v>2.2929999999999999E-4</c:v>
                </c:pt>
                <c:pt idx="1543">
                  <c:v>2.2919999999999999E-4</c:v>
                </c:pt>
                <c:pt idx="1544">
                  <c:v>2.2900000000000001E-4</c:v>
                </c:pt>
                <c:pt idx="1545">
                  <c:v>2.288E-4</c:v>
                </c:pt>
                <c:pt idx="1546">
                  <c:v>2.285E-4</c:v>
                </c:pt>
                <c:pt idx="1547">
                  <c:v>2.2829999999999999E-4</c:v>
                </c:pt>
                <c:pt idx="1548">
                  <c:v>2.2809999999999999E-4</c:v>
                </c:pt>
                <c:pt idx="1549">
                  <c:v>2.2790000000000001E-4</c:v>
                </c:pt>
                <c:pt idx="1550">
                  <c:v>2.276E-4</c:v>
                </c:pt>
                <c:pt idx="1551">
                  <c:v>2.274E-4</c:v>
                </c:pt>
                <c:pt idx="1552">
                  <c:v>2.2719999999999999E-4</c:v>
                </c:pt>
                <c:pt idx="1553">
                  <c:v>2.2699999999999999E-4</c:v>
                </c:pt>
                <c:pt idx="1554">
                  <c:v>2.2680000000000001E-4</c:v>
                </c:pt>
                <c:pt idx="1555">
                  <c:v>2.2660000000000001E-4</c:v>
                </c:pt>
                <c:pt idx="1556">
                  <c:v>2.264E-4</c:v>
                </c:pt>
                <c:pt idx="1557">
                  <c:v>2.2609999999999999E-4</c:v>
                </c:pt>
                <c:pt idx="1558">
                  <c:v>2.2589999999999999E-4</c:v>
                </c:pt>
                <c:pt idx="1559">
                  <c:v>2.2570000000000001E-4</c:v>
                </c:pt>
                <c:pt idx="1560">
                  <c:v>2.2560000000000001E-4</c:v>
                </c:pt>
                <c:pt idx="1561">
                  <c:v>2.254E-4</c:v>
                </c:pt>
                <c:pt idx="1562">
                  <c:v>2.253E-4</c:v>
                </c:pt>
                <c:pt idx="1563">
                  <c:v>2.2499999999999999E-4</c:v>
                </c:pt>
                <c:pt idx="1564">
                  <c:v>2.2479999999999999E-4</c:v>
                </c:pt>
                <c:pt idx="1565">
                  <c:v>2.2460000000000001E-4</c:v>
                </c:pt>
                <c:pt idx="1566">
                  <c:v>2.243E-4</c:v>
                </c:pt>
                <c:pt idx="1567">
                  <c:v>2.242E-4</c:v>
                </c:pt>
                <c:pt idx="1568">
                  <c:v>2.241E-4</c:v>
                </c:pt>
                <c:pt idx="1569">
                  <c:v>2.2379999999999999E-4</c:v>
                </c:pt>
                <c:pt idx="1570">
                  <c:v>2.2359999999999999E-4</c:v>
                </c:pt>
                <c:pt idx="1571">
                  <c:v>2.2359999999999999E-4</c:v>
                </c:pt>
                <c:pt idx="1572">
                  <c:v>2.2340000000000001E-4</c:v>
                </c:pt>
                <c:pt idx="1573">
                  <c:v>2.231E-4</c:v>
                </c:pt>
                <c:pt idx="1574">
                  <c:v>2.23E-4</c:v>
                </c:pt>
                <c:pt idx="1575">
                  <c:v>2.2279999999999999E-4</c:v>
                </c:pt>
                <c:pt idx="1576">
                  <c:v>2.2269999999999999E-4</c:v>
                </c:pt>
                <c:pt idx="1577">
                  <c:v>2.2240000000000001E-4</c:v>
                </c:pt>
                <c:pt idx="1578">
                  <c:v>2.221E-4</c:v>
                </c:pt>
                <c:pt idx="1579">
                  <c:v>2.219E-4</c:v>
                </c:pt>
                <c:pt idx="1580">
                  <c:v>2.218E-4</c:v>
                </c:pt>
                <c:pt idx="1581">
                  <c:v>2.2169999999999999E-4</c:v>
                </c:pt>
                <c:pt idx="1582">
                  <c:v>2.2149999999999999E-4</c:v>
                </c:pt>
                <c:pt idx="1583">
                  <c:v>2.2130000000000001E-4</c:v>
                </c:pt>
                <c:pt idx="1584">
                  <c:v>2.2110000000000001E-4</c:v>
                </c:pt>
                <c:pt idx="1585">
                  <c:v>2.209E-4</c:v>
                </c:pt>
                <c:pt idx="1586">
                  <c:v>2.207E-4</c:v>
                </c:pt>
                <c:pt idx="1587">
                  <c:v>2.2049999999999999E-4</c:v>
                </c:pt>
                <c:pt idx="1588">
                  <c:v>2.2039999999999999E-4</c:v>
                </c:pt>
                <c:pt idx="1589">
                  <c:v>2.2020000000000001E-4</c:v>
                </c:pt>
                <c:pt idx="1590">
                  <c:v>2.2000000000000001E-4</c:v>
                </c:pt>
                <c:pt idx="1591">
                  <c:v>2.1990000000000001E-4</c:v>
                </c:pt>
                <c:pt idx="1592">
                  <c:v>2.198E-4</c:v>
                </c:pt>
                <c:pt idx="1593">
                  <c:v>2.195E-4</c:v>
                </c:pt>
                <c:pt idx="1594">
                  <c:v>2.1929999999999999E-4</c:v>
                </c:pt>
                <c:pt idx="1595">
                  <c:v>2.1910000000000001E-4</c:v>
                </c:pt>
                <c:pt idx="1596">
                  <c:v>2.1900000000000001E-4</c:v>
                </c:pt>
                <c:pt idx="1597">
                  <c:v>2.1880000000000001E-4</c:v>
                </c:pt>
                <c:pt idx="1598">
                  <c:v>2.187E-4</c:v>
                </c:pt>
                <c:pt idx="1599">
                  <c:v>2.185E-4</c:v>
                </c:pt>
                <c:pt idx="1600">
                  <c:v>2.1829999999999999E-4</c:v>
                </c:pt>
                <c:pt idx="1601">
                  <c:v>2.1809999999999999E-4</c:v>
                </c:pt>
                <c:pt idx="1602">
                  <c:v>2.1790000000000001E-4</c:v>
                </c:pt>
                <c:pt idx="1603">
                  <c:v>2.1770000000000001E-4</c:v>
                </c:pt>
                <c:pt idx="1604">
                  <c:v>2.176E-4</c:v>
                </c:pt>
                <c:pt idx="1605">
                  <c:v>2.174E-4</c:v>
                </c:pt>
                <c:pt idx="1606">
                  <c:v>2.174E-4</c:v>
                </c:pt>
                <c:pt idx="1607">
                  <c:v>2.173E-4</c:v>
                </c:pt>
                <c:pt idx="1608">
                  <c:v>2.1709999999999999E-4</c:v>
                </c:pt>
                <c:pt idx="1609">
                  <c:v>2.1689999999999999E-4</c:v>
                </c:pt>
                <c:pt idx="1610">
                  <c:v>2.1680000000000001E-4</c:v>
                </c:pt>
                <c:pt idx="1611">
                  <c:v>2.1660000000000001E-4</c:v>
                </c:pt>
                <c:pt idx="1612">
                  <c:v>2.164E-4</c:v>
                </c:pt>
                <c:pt idx="1613">
                  <c:v>2.163E-4</c:v>
                </c:pt>
                <c:pt idx="1614">
                  <c:v>2.1609999999999999E-4</c:v>
                </c:pt>
                <c:pt idx="1615">
                  <c:v>2.1589999999999999E-4</c:v>
                </c:pt>
                <c:pt idx="1616">
                  <c:v>2.1570000000000001E-4</c:v>
                </c:pt>
                <c:pt idx="1617">
                  <c:v>2.1550000000000001E-4</c:v>
                </c:pt>
                <c:pt idx="1618">
                  <c:v>2.153E-4</c:v>
                </c:pt>
                <c:pt idx="1619">
                  <c:v>2.152E-4</c:v>
                </c:pt>
                <c:pt idx="1620">
                  <c:v>2.151E-4</c:v>
                </c:pt>
                <c:pt idx="1621">
                  <c:v>2.1499999999999999E-4</c:v>
                </c:pt>
                <c:pt idx="1622">
                  <c:v>2.1479999999999999E-4</c:v>
                </c:pt>
                <c:pt idx="1623">
                  <c:v>2.1469999999999999E-4</c:v>
                </c:pt>
                <c:pt idx="1624">
                  <c:v>2.1450000000000001E-4</c:v>
                </c:pt>
                <c:pt idx="1625">
                  <c:v>2.143E-4</c:v>
                </c:pt>
                <c:pt idx="1626">
                  <c:v>2.142E-4</c:v>
                </c:pt>
                <c:pt idx="1627">
                  <c:v>2.141E-4</c:v>
                </c:pt>
                <c:pt idx="1628">
                  <c:v>2.139E-4</c:v>
                </c:pt>
                <c:pt idx="1629">
                  <c:v>2.1379999999999999E-4</c:v>
                </c:pt>
                <c:pt idx="1630">
                  <c:v>2.1379999999999999E-4</c:v>
                </c:pt>
                <c:pt idx="1631">
                  <c:v>2.1350000000000001E-4</c:v>
                </c:pt>
                <c:pt idx="1632">
                  <c:v>2.1320000000000001E-4</c:v>
                </c:pt>
                <c:pt idx="1633">
                  <c:v>2.131E-4</c:v>
                </c:pt>
                <c:pt idx="1634">
                  <c:v>2.13E-4</c:v>
                </c:pt>
                <c:pt idx="1635">
                  <c:v>2.128E-4</c:v>
                </c:pt>
                <c:pt idx="1636">
                  <c:v>2.1269999999999999E-4</c:v>
                </c:pt>
                <c:pt idx="1637">
                  <c:v>2.1249999999999999E-4</c:v>
                </c:pt>
                <c:pt idx="1638">
                  <c:v>2.1249999999999999E-4</c:v>
                </c:pt>
                <c:pt idx="1639">
                  <c:v>2.1230000000000001E-4</c:v>
                </c:pt>
                <c:pt idx="1640">
                  <c:v>2.1210000000000001E-4</c:v>
                </c:pt>
                <c:pt idx="1641">
                  <c:v>2.12E-4</c:v>
                </c:pt>
                <c:pt idx="1642">
                  <c:v>2.119E-4</c:v>
                </c:pt>
                <c:pt idx="1643">
                  <c:v>2.117E-4</c:v>
                </c:pt>
                <c:pt idx="1644">
                  <c:v>2.1149999999999999E-4</c:v>
                </c:pt>
                <c:pt idx="1645">
                  <c:v>2.1139999999999999E-4</c:v>
                </c:pt>
                <c:pt idx="1646">
                  <c:v>2.1130000000000001E-4</c:v>
                </c:pt>
                <c:pt idx="1647">
                  <c:v>2.1120000000000001E-4</c:v>
                </c:pt>
                <c:pt idx="1648">
                  <c:v>2.1100000000000001E-4</c:v>
                </c:pt>
                <c:pt idx="1649">
                  <c:v>2.108E-4</c:v>
                </c:pt>
                <c:pt idx="1650">
                  <c:v>2.107E-4</c:v>
                </c:pt>
                <c:pt idx="1651">
                  <c:v>2.106E-4</c:v>
                </c:pt>
                <c:pt idx="1652">
                  <c:v>2.1049999999999999E-4</c:v>
                </c:pt>
                <c:pt idx="1653">
                  <c:v>2.1029999999999999E-4</c:v>
                </c:pt>
                <c:pt idx="1654">
                  <c:v>2.1010000000000001E-4</c:v>
                </c:pt>
                <c:pt idx="1655">
                  <c:v>2.1000000000000001E-4</c:v>
                </c:pt>
                <c:pt idx="1656">
                  <c:v>2.0990000000000001E-4</c:v>
                </c:pt>
                <c:pt idx="1657">
                  <c:v>2.098E-4</c:v>
                </c:pt>
                <c:pt idx="1658">
                  <c:v>2.097E-4</c:v>
                </c:pt>
                <c:pt idx="1659">
                  <c:v>2.095E-4</c:v>
                </c:pt>
                <c:pt idx="1660">
                  <c:v>2.0939999999999999E-4</c:v>
                </c:pt>
                <c:pt idx="1661">
                  <c:v>2.0919999999999999E-4</c:v>
                </c:pt>
                <c:pt idx="1662">
                  <c:v>2.0909999999999999E-4</c:v>
                </c:pt>
                <c:pt idx="1663">
                  <c:v>2.0900000000000001E-4</c:v>
                </c:pt>
                <c:pt idx="1664">
                  <c:v>2.0880000000000001E-4</c:v>
                </c:pt>
                <c:pt idx="1665">
                  <c:v>2.087E-4</c:v>
                </c:pt>
                <c:pt idx="1666">
                  <c:v>2.086E-4</c:v>
                </c:pt>
                <c:pt idx="1667">
                  <c:v>2.085E-4</c:v>
                </c:pt>
                <c:pt idx="1668">
                  <c:v>2.0829999999999999E-4</c:v>
                </c:pt>
                <c:pt idx="1669">
                  <c:v>2.0819999999999999E-4</c:v>
                </c:pt>
                <c:pt idx="1670">
                  <c:v>2.0809999999999999E-4</c:v>
                </c:pt>
                <c:pt idx="1671">
                  <c:v>2.0790000000000001E-4</c:v>
                </c:pt>
                <c:pt idx="1672">
                  <c:v>2.0770000000000001E-4</c:v>
                </c:pt>
                <c:pt idx="1673">
                  <c:v>2.076E-4</c:v>
                </c:pt>
                <c:pt idx="1674">
                  <c:v>2.075E-4</c:v>
                </c:pt>
                <c:pt idx="1675">
                  <c:v>2.074E-4</c:v>
                </c:pt>
                <c:pt idx="1676">
                  <c:v>2.073E-4</c:v>
                </c:pt>
                <c:pt idx="1677">
                  <c:v>2.0709999999999999E-4</c:v>
                </c:pt>
                <c:pt idx="1678">
                  <c:v>2.0699999999999999E-4</c:v>
                </c:pt>
                <c:pt idx="1679">
                  <c:v>2.0680000000000001E-4</c:v>
                </c:pt>
                <c:pt idx="1680">
                  <c:v>2.0670000000000001E-4</c:v>
                </c:pt>
                <c:pt idx="1681">
                  <c:v>2.0660000000000001E-4</c:v>
                </c:pt>
                <c:pt idx="1682">
                  <c:v>2.065E-4</c:v>
                </c:pt>
                <c:pt idx="1683">
                  <c:v>2.064E-4</c:v>
                </c:pt>
                <c:pt idx="1684">
                  <c:v>2.062E-4</c:v>
                </c:pt>
                <c:pt idx="1685">
                  <c:v>2.061E-4</c:v>
                </c:pt>
                <c:pt idx="1686">
                  <c:v>2.0599999999999999E-4</c:v>
                </c:pt>
                <c:pt idx="1687">
                  <c:v>2.0589999999999999E-4</c:v>
                </c:pt>
                <c:pt idx="1688">
                  <c:v>2.0570000000000001E-4</c:v>
                </c:pt>
                <c:pt idx="1689">
                  <c:v>2.0560000000000001E-4</c:v>
                </c:pt>
                <c:pt idx="1690">
                  <c:v>2.0550000000000001E-4</c:v>
                </c:pt>
                <c:pt idx="1691">
                  <c:v>2.0540000000000001E-4</c:v>
                </c:pt>
                <c:pt idx="1692">
                  <c:v>2.053E-4</c:v>
                </c:pt>
                <c:pt idx="1693">
                  <c:v>2.051E-4</c:v>
                </c:pt>
                <c:pt idx="1694">
                  <c:v>2.05E-4</c:v>
                </c:pt>
                <c:pt idx="1695">
                  <c:v>2.0489999999999999E-4</c:v>
                </c:pt>
                <c:pt idx="1696">
                  <c:v>2.0479999999999999E-4</c:v>
                </c:pt>
                <c:pt idx="1697">
                  <c:v>2.0469999999999999E-4</c:v>
                </c:pt>
                <c:pt idx="1698">
                  <c:v>2.0460000000000001E-4</c:v>
                </c:pt>
                <c:pt idx="1699">
                  <c:v>2.0450000000000001E-4</c:v>
                </c:pt>
                <c:pt idx="1700">
                  <c:v>2.0430000000000001E-4</c:v>
                </c:pt>
                <c:pt idx="1701">
                  <c:v>2.042E-4</c:v>
                </c:pt>
                <c:pt idx="1702">
                  <c:v>2.041E-4</c:v>
                </c:pt>
                <c:pt idx="1703">
                  <c:v>2.04E-4</c:v>
                </c:pt>
                <c:pt idx="1704">
                  <c:v>2.039E-4</c:v>
                </c:pt>
                <c:pt idx="1705">
                  <c:v>2.0379999999999999E-4</c:v>
                </c:pt>
                <c:pt idx="1706">
                  <c:v>2.0369999999999999E-4</c:v>
                </c:pt>
                <c:pt idx="1707">
                  <c:v>2.0359999999999999E-4</c:v>
                </c:pt>
                <c:pt idx="1708">
                  <c:v>2.0350000000000001E-4</c:v>
                </c:pt>
                <c:pt idx="1709">
                  <c:v>2.0340000000000001E-4</c:v>
                </c:pt>
                <c:pt idx="1710">
                  <c:v>2.0330000000000001E-4</c:v>
                </c:pt>
                <c:pt idx="1711">
                  <c:v>2.0320000000000001E-4</c:v>
                </c:pt>
                <c:pt idx="1712">
                  <c:v>2.03E-4</c:v>
                </c:pt>
                <c:pt idx="1713">
                  <c:v>2.029E-4</c:v>
                </c:pt>
                <c:pt idx="1714">
                  <c:v>2.028E-4</c:v>
                </c:pt>
                <c:pt idx="1715">
                  <c:v>2.0269999999999999E-4</c:v>
                </c:pt>
                <c:pt idx="1716">
                  <c:v>2.0259999999999999E-4</c:v>
                </c:pt>
                <c:pt idx="1717">
                  <c:v>2.0249999999999999E-4</c:v>
                </c:pt>
                <c:pt idx="1718">
                  <c:v>2.0239999999999999E-4</c:v>
                </c:pt>
                <c:pt idx="1719">
                  <c:v>2.0230000000000001E-4</c:v>
                </c:pt>
                <c:pt idx="1720">
                  <c:v>2.0220000000000001E-4</c:v>
                </c:pt>
                <c:pt idx="1721">
                  <c:v>2.02E-4</c:v>
                </c:pt>
                <c:pt idx="1722">
                  <c:v>2.019E-4</c:v>
                </c:pt>
                <c:pt idx="1723">
                  <c:v>2.018E-4</c:v>
                </c:pt>
                <c:pt idx="1724">
                  <c:v>2.017E-4</c:v>
                </c:pt>
                <c:pt idx="1725">
                  <c:v>2.0159999999999999E-4</c:v>
                </c:pt>
                <c:pt idx="1726">
                  <c:v>2.0149999999999999E-4</c:v>
                </c:pt>
                <c:pt idx="1727">
                  <c:v>2.0139999999999999E-4</c:v>
                </c:pt>
                <c:pt idx="1728">
                  <c:v>2.0129999999999999E-4</c:v>
                </c:pt>
                <c:pt idx="1729">
                  <c:v>2.0120000000000001E-4</c:v>
                </c:pt>
                <c:pt idx="1730">
                  <c:v>2.0110000000000001E-4</c:v>
                </c:pt>
                <c:pt idx="1731">
                  <c:v>2.0100000000000001E-4</c:v>
                </c:pt>
                <c:pt idx="1732">
                  <c:v>2.009E-4</c:v>
                </c:pt>
                <c:pt idx="1733">
                  <c:v>2.008E-4</c:v>
                </c:pt>
                <c:pt idx="1734">
                  <c:v>2.007E-4</c:v>
                </c:pt>
                <c:pt idx="1735">
                  <c:v>2.006E-4</c:v>
                </c:pt>
                <c:pt idx="1736">
                  <c:v>2.0049999999999999E-4</c:v>
                </c:pt>
                <c:pt idx="1737">
                  <c:v>2.0039999999999999E-4</c:v>
                </c:pt>
                <c:pt idx="1738">
                  <c:v>2.0029999999999999E-4</c:v>
                </c:pt>
                <c:pt idx="1739">
                  <c:v>2.0019999999999999E-4</c:v>
                </c:pt>
                <c:pt idx="1740">
                  <c:v>2.0010000000000001E-4</c:v>
                </c:pt>
                <c:pt idx="1741">
                  <c:v>2.0000000000000001E-4</c:v>
                </c:pt>
                <c:pt idx="1742">
                  <c:v>1.9990000000000001E-4</c:v>
                </c:pt>
                <c:pt idx="1743">
                  <c:v>1.998E-4</c:v>
                </c:pt>
                <c:pt idx="1744">
                  <c:v>1.996E-4</c:v>
                </c:pt>
                <c:pt idx="1745">
                  <c:v>1.995E-4</c:v>
                </c:pt>
                <c:pt idx="1746">
                  <c:v>1.9929999999999999E-4</c:v>
                </c:pt>
                <c:pt idx="1747">
                  <c:v>1.9929999999999999E-4</c:v>
                </c:pt>
                <c:pt idx="1748">
                  <c:v>1.9919999999999999E-4</c:v>
                </c:pt>
                <c:pt idx="1749">
                  <c:v>1.9919999999999999E-4</c:v>
                </c:pt>
                <c:pt idx="1750">
                  <c:v>1.9909999999999999E-4</c:v>
                </c:pt>
                <c:pt idx="1751">
                  <c:v>1.9900000000000001E-4</c:v>
                </c:pt>
                <c:pt idx="1752">
                  <c:v>1.9880000000000001E-4</c:v>
                </c:pt>
                <c:pt idx="1753">
                  <c:v>1.9870000000000001E-4</c:v>
                </c:pt>
                <c:pt idx="1754">
                  <c:v>1.9870000000000001E-4</c:v>
                </c:pt>
                <c:pt idx="1755">
                  <c:v>1.986E-4</c:v>
                </c:pt>
                <c:pt idx="1756">
                  <c:v>1.985E-4</c:v>
                </c:pt>
                <c:pt idx="1757">
                  <c:v>1.983E-4</c:v>
                </c:pt>
                <c:pt idx="1758">
                  <c:v>1.9819999999999999E-4</c:v>
                </c:pt>
                <c:pt idx="1759">
                  <c:v>1.9809999999999999E-4</c:v>
                </c:pt>
                <c:pt idx="1760">
                  <c:v>1.9809999999999999E-4</c:v>
                </c:pt>
                <c:pt idx="1761">
                  <c:v>1.9799999999999999E-4</c:v>
                </c:pt>
                <c:pt idx="1762">
                  <c:v>1.9790000000000001E-4</c:v>
                </c:pt>
                <c:pt idx="1763">
                  <c:v>1.9780000000000001E-4</c:v>
                </c:pt>
                <c:pt idx="1764">
                  <c:v>1.9760000000000001E-4</c:v>
                </c:pt>
                <c:pt idx="1765">
                  <c:v>1.975E-4</c:v>
                </c:pt>
                <c:pt idx="1766">
                  <c:v>1.974E-4</c:v>
                </c:pt>
                <c:pt idx="1767">
                  <c:v>1.974E-4</c:v>
                </c:pt>
                <c:pt idx="1768">
                  <c:v>1.973E-4</c:v>
                </c:pt>
                <c:pt idx="1769">
                  <c:v>1.9709999999999999E-4</c:v>
                </c:pt>
                <c:pt idx="1770">
                  <c:v>1.9709999999999999E-4</c:v>
                </c:pt>
                <c:pt idx="1771">
                  <c:v>1.9699999999999999E-4</c:v>
                </c:pt>
                <c:pt idx="1772">
                  <c:v>1.9689999999999999E-4</c:v>
                </c:pt>
                <c:pt idx="1773">
                  <c:v>1.9680000000000001E-4</c:v>
                </c:pt>
                <c:pt idx="1774">
                  <c:v>1.9670000000000001E-4</c:v>
                </c:pt>
                <c:pt idx="1775">
                  <c:v>1.9660000000000001E-4</c:v>
                </c:pt>
                <c:pt idx="1776">
                  <c:v>1.9650000000000001E-4</c:v>
                </c:pt>
                <c:pt idx="1777">
                  <c:v>1.964E-4</c:v>
                </c:pt>
                <c:pt idx="1778">
                  <c:v>1.963E-4</c:v>
                </c:pt>
                <c:pt idx="1779">
                  <c:v>1.963E-4</c:v>
                </c:pt>
                <c:pt idx="1780">
                  <c:v>1.962E-4</c:v>
                </c:pt>
                <c:pt idx="1781">
                  <c:v>1.961E-4</c:v>
                </c:pt>
                <c:pt idx="1782">
                  <c:v>1.961E-4</c:v>
                </c:pt>
                <c:pt idx="1783">
                  <c:v>1.9599999999999999E-4</c:v>
                </c:pt>
                <c:pt idx="1784">
                  <c:v>1.9579999999999999E-4</c:v>
                </c:pt>
                <c:pt idx="1785">
                  <c:v>1.9570000000000001E-4</c:v>
                </c:pt>
                <c:pt idx="1786">
                  <c:v>1.9560000000000001E-4</c:v>
                </c:pt>
                <c:pt idx="1787">
                  <c:v>1.9560000000000001E-4</c:v>
                </c:pt>
                <c:pt idx="1788">
                  <c:v>1.9550000000000001E-4</c:v>
                </c:pt>
                <c:pt idx="1789">
                  <c:v>1.9540000000000001E-4</c:v>
                </c:pt>
                <c:pt idx="1790">
                  <c:v>1.953E-4</c:v>
                </c:pt>
                <c:pt idx="1791">
                  <c:v>1.952E-4</c:v>
                </c:pt>
                <c:pt idx="1792">
                  <c:v>1.951E-4</c:v>
                </c:pt>
                <c:pt idx="1793">
                  <c:v>1.95E-4</c:v>
                </c:pt>
                <c:pt idx="1794">
                  <c:v>1.9489999999999999E-4</c:v>
                </c:pt>
                <c:pt idx="1795">
                  <c:v>1.9479999999999999E-4</c:v>
                </c:pt>
                <c:pt idx="1796">
                  <c:v>1.9479999999999999E-4</c:v>
                </c:pt>
                <c:pt idx="1797">
                  <c:v>1.9469999999999999E-4</c:v>
                </c:pt>
                <c:pt idx="1798">
                  <c:v>1.9459999999999999E-4</c:v>
                </c:pt>
                <c:pt idx="1799">
                  <c:v>1.9450000000000001E-4</c:v>
                </c:pt>
                <c:pt idx="1800">
                  <c:v>1.9450000000000001E-4</c:v>
                </c:pt>
                <c:pt idx="1801">
                  <c:v>1.9440000000000001E-4</c:v>
                </c:pt>
                <c:pt idx="1802">
                  <c:v>1.9430000000000001E-4</c:v>
                </c:pt>
                <c:pt idx="1803">
                  <c:v>1.942E-4</c:v>
                </c:pt>
                <c:pt idx="1804">
                  <c:v>1.941E-4</c:v>
                </c:pt>
                <c:pt idx="1805">
                  <c:v>1.94E-4</c:v>
                </c:pt>
                <c:pt idx="1806">
                  <c:v>1.939E-4</c:v>
                </c:pt>
                <c:pt idx="1807">
                  <c:v>1.939E-4</c:v>
                </c:pt>
                <c:pt idx="1808">
                  <c:v>1.9379999999999999E-4</c:v>
                </c:pt>
                <c:pt idx="1809">
                  <c:v>1.9369999999999999E-4</c:v>
                </c:pt>
                <c:pt idx="1810">
                  <c:v>1.9359999999999999E-4</c:v>
                </c:pt>
                <c:pt idx="1811">
                  <c:v>1.9340000000000001E-4</c:v>
                </c:pt>
                <c:pt idx="1812">
                  <c:v>1.9340000000000001E-4</c:v>
                </c:pt>
                <c:pt idx="1813">
                  <c:v>1.9330000000000001E-4</c:v>
                </c:pt>
                <c:pt idx="1814">
                  <c:v>1.9330000000000001E-4</c:v>
                </c:pt>
                <c:pt idx="1815">
                  <c:v>1.931E-4</c:v>
                </c:pt>
                <c:pt idx="1816">
                  <c:v>1.93E-4</c:v>
                </c:pt>
                <c:pt idx="1817">
                  <c:v>1.929E-4</c:v>
                </c:pt>
                <c:pt idx="1818">
                  <c:v>1.928E-4</c:v>
                </c:pt>
                <c:pt idx="1819">
                  <c:v>1.9269999999999999E-4</c:v>
                </c:pt>
                <c:pt idx="1820">
                  <c:v>1.9269999999999999E-4</c:v>
                </c:pt>
                <c:pt idx="1821">
                  <c:v>1.9259999999999999E-4</c:v>
                </c:pt>
                <c:pt idx="1822">
                  <c:v>1.9249999999999999E-4</c:v>
                </c:pt>
                <c:pt idx="1823">
                  <c:v>1.9239999999999999E-4</c:v>
                </c:pt>
                <c:pt idx="1824">
                  <c:v>1.9239999999999999E-4</c:v>
                </c:pt>
                <c:pt idx="1825">
                  <c:v>1.9230000000000001E-4</c:v>
                </c:pt>
                <c:pt idx="1826">
                  <c:v>1.9220000000000001E-4</c:v>
                </c:pt>
                <c:pt idx="1827">
                  <c:v>1.9210000000000001E-4</c:v>
                </c:pt>
                <c:pt idx="1828">
                  <c:v>1.92E-4</c:v>
                </c:pt>
                <c:pt idx="1829">
                  <c:v>1.92E-4</c:v>
                </c:pt>
                <c:pt idx="1830">
                  <c:v>1.918E-4</c:v>
                </c:pt>
                <c:pt idx="1831">
                  <c:v>1.918E-4</c:v>
                </c:pt>
                <c:pt idx="1832">
                  <c:v>1.917E-4</c:v>
                </c:pt>
                <c:pt idx="1833">
                  <c:v>1.917E-4</c:v>
                </c:pt>
                <c:pt idx="1834">
                  <c:v>1.916E-4</c:v>
                </c:pt>
                <c:pt idx="1835">
                  <c:v>1.9149999999999999E-4</c:v>
                </c:pt>
                <c:pt idx="1836">
                  <c:v>1.9139999999999999E-4</c:v>
                </c:pt>
                <c:pt idx="1837">
                  <c:v>1.9139999999999999E-4</c:v>
                </c:pt>
                <c:pt idx="1838">
                  <c:v>1.9129999999999999E-4</c:v>
                </c:pt>
                <c:pt idx="1839">
                  <c:v>1.9120000000000001E-4</c:v>
                </c:pt>
                <c:pt idx="1840">
                  <c:v>1.9110000000000001E-4</c:v>
                </c:pt>
                <c:pt idx="1841">
                  <c:v>1.9100000000000001E-4</c:v>
                </c:pt>
                <c:pt idx="1842">
                  <c:v>1.9100000000000001E-4</c:v>
                </c:pt>
                <c:pt idx="1843">
                  <c:v>1.9090000000000001E-4</c:v>
                </c:pt>
                <c:pt idx="1844">
                  <c:v>1.908E-4</c:v>
                </c:pt>
                <c:pt idx="1845">
                  <c:v>1.908E-4</c:v>
                </c:pt>
                <c:pt idx="1846">
                  <c:v>1.907E-4</c:v>
                </c:pt>
                <c:pt idx="1847">
                  <c:v>1.906E-4</c:v>
                </c:pt>
                <c:pt idx="1848">
                  <c:v>1.906E-4</c:v>
                </c:pt>
                <c:pt idx="1849">
                  <c:v>1.905E-4</c:v>
                </c:pt>
                <c:pt idx="1850">
                  <c:v>1.9029999999999999E-4</c:v>
                </c:pt>
                <c:pt idx="1851">
                  <c:v>1.9019999999999999E-4</c:v>
                </c:pt>
                <c:pt idx="1852">
                  <c:v>1.9019999999999999E-4</c:v>
                </c:pt>
                <c:pt idx="1853">
                  <c:v>1.9010000000000001E-4</c:v>
                </c:pt>
                <c:pt idx="1854">
                  <c:v>1.9010000000000001E-4</c:v>
                </c:pt>
                <c:pt idx="1855">
                  <c:v>1.9000000000000001E-4</c:v>
                </c:pt>
                <c:pt idx="1856">
                  <c:v>1.8990000000000001E-4</c:v>
                </c:pt>
                <c:pt idx="1857">
                  <c:v>1.8980000000000001E-4</c:v>
                </c:pt>
                <c:pt idx="1858">
                  <c:v>1.897E-4</c:v>
                </c:pt>
                <c:pt idx="1859">
                  <c:v>1.895E-4</c:v>
                </c:pt>
                <c:pt idx="1860">
                  <c:v>1.895E-4</c:v>
                </c:pt>
                <c:pt idx="1861">
                  <c:v>1.895E-4</c:v>
                </c:pt>
                <c:pt idx="1862">
                  <c:v>1.894E-4</c:v>
                </c:pt>
                <c:pt idx="1863">
                  <c:v>1.894E-4</c:v>
                </c:pt>
                <c:pt idx="1864">
                  <c:v>1.8929999999999999E-4</c:v>
                </c:pt>
                <c:pt idx="1865">
                  <c:v>1.8929999999999999E-4</c:v>
                </c:pt>
                <c:pt idx="1866">
                  <c:v>1.8919999999999999E-4</c:v>
                </c:pt>
                <c:pt idx="1867">
                  <c:v>1.8909999999999999E-4</c:v>
                </c:pt>
                <c:pt idx="1868">
                  <c:v>1.8900000000000001E-4</c:v>
                </c:pt>
                <c:pt idx="1869">
                  <c:v>1.8900000000000001E-4</c:v>
                </c:pt>
                <c:pt idx="1870">
                  <c:v>1.8890000000000001E-4</c:v>
                </c:pt>
                <c:pt idx="1871">
                  <c:v>1.8880000000000001E-4</c:v>
                </c:pt>
                <c:pt idx="1872">
                  <c:v>1.8880000000000001E-4</c:v>
                </c:pt>
                <c:pt idx="1873">
                  <c:v>1.8870000000000001E-4</c:v>
                </c:pt>
                <c:pt idx="1874">
                  <c:v>1.886E-4</c:v>
                </c:pt>
                <c:pt idx="1875">
                  <c:v>1.886E-4</c:v>
                </c:pt>
                <c:pt idx="1876">
                  <c:v>1.885E-4</c:v>
                </c:pt>
                <c:pt idx="1877">
                  <c:v>1.884E-4</c:v>
                </c:pt>
                <c:pt idx="1878">
                  <c:v>1.883E-4</c:v>
                </c:pt>
                <c:pt idx="1879">
                  <c:v>1.8819999999999999E-4</c:v>
                </c:pt>
                <c:pt idx="1880">
                  <c:v>1.8809999999999999E-4</c:v>
                </c:pt>
                <c:pt idx="1881">
                  <c:v>1.8799999999999999E-4</c:v>
                </c:pt>
                <c:pt idx="1882">
                  <c:v>1.8789999999999999E-4</c:v>
                </c:pt>
                <c:pt idx="1883">
                  <c:v>1.8789999999999999E-4</c:v>
                </c:pt>
                <c:pt idx="1884">
                  <c:v>1.8780000000000001E-4</c:v>
                </c:pt>
                <c:pt idx="1885">
                  <c:v>1.8780000000000001E-4</c:v>
                </c:pt>
                <c:pt idx="1886">
                  <c:v>1.8780000000000001E-4</c:v>
                </c:pt>
                <c:pt idx="1887">
                  <c:v>1.8760000000000001E-4</c:v>
                </c:pt>
                <c:pt idx="1888">
                  <c:v>1.8760000000000001E-4</c:v>
                </c:pt>
                <c:pt idx="1889">
                  <c:v>1.8760000000000001E-4</c:v>
                </c:pt>
                <c:pt idx="1890">
                  <c:v>1.8760000000000001E-4</c:v>
                </c:pt>
                <c:pt idx="1891">
                  <c:v>1.874E-4</c:v>
                </c:pt>
                <c:pt idx="1892">
                  <c:v>1.873E-4</c:v>
                </c:pt>
                <c:pt idx="1893">
                  <c:v>1.873E-4</c:v>
                </c:pt>
                <c:pt idx="1894">
                  <c:v>1.872E-4</c:v>
                </c:pt>
                <c:pt idx="1895">
                  <c:v>1.8709999999999999E-4</c:v>
                </c:pt>
                <c:pt idx="1896">
                  <c:v>1.8709999999999999E-4</c:v>
                </c:pt>
                <c:pt idx="1897">
                  <c:v>1.8699999999999999E-4</c:v>
                </c:pt>
                <c:pt idx="1898">
                  <c:v>1.8689999999999999E-4</c:v>
                </c:pt>
                <c:pt idx="1899">
                  <c:v>1.8679999999999999E-4</c:v>
                </c:pt>
                <c:pt idx="1900">
                  <c:v>1.8670000000000001E-4</c:v>
                </c:pt>
                <c:pt idx="1901">
                  <c:v>1.8660000000000001E-4</c:v>
                </c:pt>
                <c:pt idx="1902">
                  <c:v>1.8660000000000001E-4</c:v>
                </c:pt>
                <c:pt idx="1903">
                  <c:v>1.8650000000000001E-4</c:v>
                </c:pt>
                <c:pt idx="1904">
                  <c:v>1.864E-4</c:v>
                </c:pt>
                <c:pt idx="1905">
                  <c:v>1.864E-4</c:v>
                </c:pt>
                <c:pt idx="1906">
                  <c:v>1.863E-4</c:v>
                </c:pt>
                <c:pt idx="1907">
                  <c:v>1.863E-4</c:v>
                </c:pt>
                <c:pt idx="1908">
                  <c:v>1.862E-4</c:v>
                </c:pt>
                <c:pt idx="1909">
                  <c:v>1.862E-4</c:v>
                </c:pt>
                <c:pt idx="1910">
                  <c:v>1.861E-4</c:v>
                </c:pt>
                <c:pt idx="1911">
                  <c:v>1.861E-4</c:v>
                </c:pt>
                <c:pt idx="1912">
                  <c:v>1.8599999999999999E-4</c:v>
                </c:pt>
                <c:pt idx="1913">
                  <c:v>1.8599999999999999E-4</c:v>
                </c:pt>
                <c:pt idx="1914">
                  <c:v>1.8589999999999999E-4</c:v>
                </c:pt>
                <c:pt idx="1915">
                  <c:v>1.8579999999999999E-4</c:v>
                </c:pt>
                <c:pt idx="1916">
                  <c:v>1.8569999999999999E-4</c:v>
                </c:pt>
                <c:pt idx="1917">
                  <c:v>1.8569999999999999E-4</c:v>
                </c:pt>
                <c:pt idx="1918">
                  <c:v>1.8569999999999999E-4</c:v>
                </c:pt>
                <c:pt idx="1919">
                  <c:v>1.8560000000000001E-4</c:v>
                </c:pt>
                <c:pt idx="1920">
                  <c:v>1.8550000000000001E-4</c:v>
                </c:pt>
                <c:pt idx="1921">
                  <c:v>1.8540000000000001E-4</c:v>
                </c:pt>
                <c:pt idx="1922">
                  <c:v>1.8540000000000001E-4</c:v>
                </c:pt>
                <c:pt idx="1923">
                  <c:v>1.853E-4</c:v>
                </c:pt>
                <c:pt idx="1924">
                  <c:v>1.853E-4</c:v>
                </c:pt>
                <c:pt idx="1925">
                  <c:v>1.852E-4</c:v>
                </c:pt>
                <c:pt idx="1926">
                  <c:v>1.852E-4</c:v>
                </c:pt>
                <c:pt idx="1927">
                  <c:v>1.852E-4</c:v>
                </c:pt>
                <c:pt idx="1928">
                  <c:v>1.851E-4</c:v>
                </c:pt>
                <c:pt idx="1929">
                  <c:v>1.85E-4</c:v>
                </c:pt>
                <c:pt idx="1930">
                  <c:v>1.8489999999999999E-4</c:v>
                </c:pt>
                <c:pt idx="1931">
                  <c:v>1.8489999999999999E-4</c:v>
                </c:pt>
                <c:pt idx="1932">
                  <c:v>1.8479999999999999E-4</c:v>
                </c:pt>
                <c:pt idx="1933">
                  <c:v>1.8469999999999999E-4</c:v>
                </c:pt>
                <c:pt idx="1934">
                  <c:v>1.8469999999999999E-4</c:v>
                </c:pt>
                <c:pt idx="1935">
                  <c:v>1.8459999999999999E-4</c:v>
                </c:pt>
                <c:pt idx="1936">
                  <c:v>1.8450000000000001E-4</c:v>
                </c:pt>
                <c:pt idx="1937">
                  <c:v>1.8440000000000001E-4</c:v>
                </c:pt>
                <c:pt idx="1938">
                  <c:v>1.8440000000000001E-4</c:v>
                </c:pt>
                <c:pt idx="1939">
                  <c:v>1.8430000000000001E-4</c:v>
                </c:pt>
                <c:pt idx="1940">
                  <c:v>1.8430000000000001E-4</c:v>
                </c:pt>
                <c:pt idx="1941">
                  <c:v>1.8420000000000001E-4</c:v>
                </c:pt>
                <c:pt idx="1942">
                  <c:v>1.841E-4</c:v>
                </c:pt>
                <c:pt idx="1943">
                  <c:v>1.841E-4</c:v>
                </c:pt>
                <c:pt idx="1944">
                  <c:v>1.84E-4</c:v>
                </c:pt>
                <c:pt idx="1945">
                  <c:v>1.839E-4</c:v>
                </c:pt>
                <c:pt idx="1946">
                  <c:v>1.838E-4</c:v>
                </c:pt>
                <c:pt idx="1947">
                  <c:v>1.838E-4</c:v>
                </c:pt>
                <c:pt idx="1948">
                  <c:v>1.838E-4</c:v>
                </c:pt>
                <c:pt idx="1949">
                  <c:v>1.8369999999999999E-4</c:v>
                </c:pt>
                <c:pt idx="1950">
                  <c:v>1.8369999999999999E-4</c:v>
                </c:pt>
                <c:pt idx="1951">
                  <c:v>1.8359999999999999E-4</c:v>
                </c:pt>
                <c:pt idx="1952">
                  <c:v>1.8349999999999999E-4</c:v>
                </c:pt>
                <c:pt idx="1953">
                  <c:v>1.8349999999999999E-4</c:v>
                </c:pt>
                <c:pt idx="1954">
                  <c:v>1.8340000000000001E-4</c:v>
                </c:pt>
                <c:pt idx="1955">
                  <c:v>1.8340000000000001E-4</c:v>
                </c:pt>
                <c:pt idx="1956">
                  <c:v>1.8330000000000001E-4</c:v>
                </c:pt>
                <c:pt idx="1957">
                  <c:v>1.8320000000000001E-4</c:v>
                </c:pt>
                <c:pt idx="1958">
                  <c:v>1.8310000000000001E-4</c:v>
                </c:pt>
                <c:pt idx="1959">
                  <c:v>1.8310000000000001E-4</c:v>
                </c:pt>
                <c:pt idx="1960">
                  <c:v>1.8310000000000001E-4</c:v>
                </c:pt>
                <c:pt idx="1961">
                  <c:v>1.83E-4</c:v>
                </c:pt>
                <c:pt idx="1962">
                  <c:v>1.829E-4</c:v>
                </c:pt>
                <c:pt idx="1963">
                  <c:v>1.829E-4</c:v>
                </c:pt>
                <c:pt idx="1964">
                  <c:v>1.828E-4</c:v>
                </c:pt>
                <c:pt idx="1965">
                  <c:v>1.828E-4</c:v>
                </c:pt>
                <c:pt idx="1966">
                  <c:v>1.827E-4</c:v>
                </c:pt>
                <c:pt idx="1967">
                  <c:v>1.8259999999999999E-4</c:v>
                </c:pt>
                <c:pt idx="1968">
                  <c:v>1.8249999999999999E-4</c:v>
                </c:pt>
                <c:pt idx="1969">
                  <c:v>1.8249999999999999E-4</c:v>
                </c:pt>
                <c:pt idx="1970">
                  <c:v>1.8239999999999999E-4</c:v>
                </c:pt>
                <c:pt idx="1971">
                  <c:v>1.8230000000000001E-4</c:v>
                </c:pt>
                <c:pt idx="1972">
                  <c:v>1.8230000000000001E-4</c:v>
                </c:pt>
                <c:pt idx="1973">
                  <c:v>1.8230000000000001E-4</c:v>
                </c:pt>
                <c:pt idx="1974">
                  <c:v>1.8220000000000001E-4</c:v>
                </c:pt>
                <c:pt idx="1975">
                  <c:v>1.8220000000000001E-4</c:v>
                </c:pt>
                <c:pt idx="1976">
                  <c:v>1.8210000000000001E-4</c:v>
                </c:pt>
                <c:pt idx="1977">
                  <c:v>1.8210000000000001E-4</c:v>
                </c:pt>
                <c:pt idx="1978">
                  <c:v>1.8200000000000001E-4</c:v>
                </c:pt>
                <c:pt idx="1979">
                  <c:v>1.819E-4</c:v>
                </c:pt>
                <c:pt idx="1980">
                  <c:v>1.819E-4</c:v>
                </c:pt>
                <c:pt idx="1981">
                  <c:v>1.818E-4</c:v>
                </c:pt>
                <c:pt idx="1982">
                  <c:v>1.817E-4</c:v>
                </c:pt>
                <c:pt idx="1983">
                  <c:v>1.817E-4</c:v>
                </c:pt>
                <c:pt idx="1984">
                  <c:v>1.816E-4</c:v>
                </c:pt>
                <c:pt idx="1985">
                  <c:v>1.816E-4</c:v>
                </c:pt>
                <c:pt idx="1986">
                  <c:v>1.816E-4</c:v>
                </c:pt>
                <c:pt idx="1987">
                  <c:v>1.8149999999999999E-4</c:v>
                </c:pt>
                <c:pt idx="1988">
                  <c:v>1.8149999999999999E-4</c:v>
                </c:pt>
                <c:pt idx="1989">
                  <c:v>1.8139999999999999E-4</c:v>
                </c:pt>
                <c:pt idx="1990">
                  <c:v>1.8139999999999999E-4</c:v>
                </c:pt>
                <c:pt idx="1991">
                  <c:v>1.8129999999999999E-4</c:v>
                </c:pt>
                <c:pt idx="1992">
                  <c:v>1.8129999999999999E-4</c:v>
                </c:pt>
                <c:pt idx="1993">
                  <c:v>1.8120000000000001E-4</c:v>
                </c:pt>
                <c:pt idx="1994">
                  <c:v>1.8120000000000001E-4</c:v>
                </c:pt>
                <c:pt idx="1995">
                  <c:v>1.8110000000000001E-4</c:v>
                </c:pt>
                <c:pt idx="1996">
                  <c:v>1.8110000000000001E-4</c:v>
                </c:pt>
                <c:pt idx="1997">
                  <c:v>1.8100000000000001E-4</c:v>
                </c:pt>
                <c:pt idx="1998">
                  <c:v>1.8090000000000001E-4</c:v>
                </c:pt>
                <c:pt idx="1999">
                  <c:v>1.8090000000000001E-4</c:v>
                </c:pt>
                <c:pt idx="2000">
                  <c:v>1.8090000000000001E-4</c:v>
                </c:pt>
                <c:pt idx="2001">
                  <c:v>1.808E-4</c:v>
                </c:pt>
                <c:pt idx="2002">
                  <c:v>1.808E-4</c:v>
                </c:pt>
                <c:pt idx="2003">
                  <c:v>1.807E-4</c:v>
                </c:pt>
                <c:pt idx="2004">
                  <c:v>1.806E-4</c:v>
                </c:pt>
                <c:pt idx="2005">
                  <c:v>1.806E-4</c:v>
                </c:pt>
                <c:pt idx="2006">
                  <c:v>1.805E-4</c:v>
                </c:pt>
                <c:pt idx="2007">
                  <c:v>1.805E-4</c:v>
                </c:pt>
                <c:pt idx="2008">
                  <c:v>1.805E-4</c:v>
                </c:pt>
                <c:pt idx="2009">
                  <c:v>1.8039999999999999E-4</c:v>
                </c:pt>
                <c:pt idx="2010">
                  <c:v>1.8039999999999999E-4</c:v>
                </c:pt>
                <c:pt idx="2011">
                  <c:v>1.8039999999999999E-4</c:v>
                </c:pt>
                <c:pt idx="2012">
                  <c:v>1.8029999999999999E-4</c:v>
                </c:pt>
                <c:pt idx="2013">
                  <c:v>1.8019999999999999E-4</c:v>
                </c:pt>
                <c:pt idx="2014">
                  <c:v>1.8019999999999999E-4</c:v>
                </c:pt>
                <c:pt idx="2015">
                  <c:v>1.8009999999999999E-4</c:v>
                </c:pt>
                <c:pt idx="2016">
                  <c:v>1.8009999999999999E-4</c:v>
                </c:pt>
                <c:pt idx="2017">
                  <c:v>1.8009999999999999E-4</c:v>
                </c:pt>
                <c:pt idx="2018">
                  <c:v>1.8000000000000001E-4</c:v>
                </c:pt>
                <c:pt idx="2019">
                  <c:v>1.8000000000000001E-4</c:v>
                </c:pt>
                <c:pt idx="2020">
                  <c:v>1.7990000000000001E-4</c:v>
                </c:pt>
                <c:pt idx="2021">
                  <c:v>1.7990000000000001E-4</c:v>
                </c:pt>
                <c:pt idx="2022">
                  <c:v>1.7980000000000001E-4</c:v>
                </c:pt>
                <c:pt idx="2023">
                  <c:v>1.7980000000000001E-4</c:v>
                </c:pt>
                <c:pt idx="2024">
                  <c:v>1.797E-4</c:v>
                </c:pt>
                <c:pt idx="2025">
                  <c:v>1.796E-4</c:v>
                </c:pt>
                <c:pt idx="2026">
                  <c:v>1.796E-4</c:v>
                </c:pt>
                <c:pt idx="2027">
                  <c:v>1.795E-4</c:v>
                </c:pt>
                <c:pt idx="2028">
                  <c:v>1.794E-4</c:v>
                </c:pt>
                <c:pt idx="2029">
                  <c:v>1.794E-4</c:v>
                </c:pt>
                <c:pt idx="2030">
                  <c:v>1.7929999999999999E-4</c:v>
                </c:pt>
                <c:pt idx="2031">
                  <c:v>1.7929999999999999E-4</c:v>
                </c:pt>
                <c:pt idx="2032">
                  <c:v>1.7919999999999999E-4</c:v>
                </c:pt>
                <c:pt idx="2033">
                  <c:v>1.7919999999999999E-4</c:v>
                </c:pt>
                <c:pt idx="2034">
                  <c:v>1.7919999999999999E-4</c:v>
                </c:pt>
                <c:pt idx="2035">
                  <c:v>1.7909999999999999E-4</c:v>
                </c:pt>
                <c:pt idx="2036">
                  <c:v>1.7899999999999999E-4</c:v>
                </c:pt>
                <c:pt idx="2037">
                  <c:v>1.7899999999999999E-4</c:v>
                </c:pt>
                <c:pt idx="2038">
                  <c:v>1.7890000000000001E-4</c:v>
                </c:pt>
                <c:pt idx="2039">
                  <c:v>1.7890000000000001E-4</c:v>
                </c:pt>
                <c:pt idx="2040">
                  <c:v>1.7890000000000001E-4</c:v>
                </c:pt>
                <c:pt idx="2041">
                  <c:v>1.7880000000000001E-4</c:v>
                </c:pt>
                <c:pt idx="2042">
                  <c:v>1.7870000000000001E-4</c:v>
                </c:pt>
                <c:pt idx="2043">
                  <c:v>1.7870000000000001E-4</c:v>
                </c:pt>
                <c:pt idx="2044">
                  <c:v>1.7870000000000001E-4</c:v>
                </c:pt>
                <c:pt idx="2045">
                  <c:v>1.786E-4</c:v>
                </c:pt>
                <c:pt idx="2046">
                  <c:v>1.786E-4</c:v>
                </c:pt>
                <c:pt idx="2047">
                  <c:v>1.785E-4</c:v>
                </c:pt>
                <c:pt idx="2048">
                  <c:v>1.784E-4</c:v>
                </c:pt>
                <c:pt idx="2049">
                  <c:v>1.783E-4</c:v>
                </c:pt>
                <c:pt idx="2050">
                  <c:v>1.7819999999999999E-4</c:v>
                </c:pt>
                <c:pt idx="2051">
                  <c:v>1.7819999999999999E-4</c:v>
                </c:pt>
                <c:pt idx="2052">
                  <c:v>1.7819999999999999E-4</c:v>
                </c:pt>
                <c:pt idx="2053">
                  <c:v>1.7809999999999999E-4</c:v>
                </c:pt>
                <c:pt idx="2054">
                  <c:v>1.7809999999999999E-4</c:v>
                </c:pt>
                <c:pt idx="2055">
                  <c:v>1.7809999999999999E-4</c:v>
                </c:pt>
                <c:pt idx="2056">
                  <c:v>1.7799999999999999E-4</c:v>
                </c:pt>
                <c:pt idx="2057">
                  <c:v>1.7799999999999999E-4</c:v>
                </c:pt>
                <c:pt idx="2058">
                  <c:v>1.7789999999999999E-4</c:v>
                </c:pt>
                <c:pt idx="2059">
                  <c:v>1.7789999999999999E-4</c:v>
                </c:pt>
                <c:pt idx="2060">
                  <c:v>1.7780000000000001E-4</c:v>
                </c:pt>
                <c:pt idx="2061">
                  <c:v>1.7770000000000001E-4</c:v>
                </c:pt>
                <c:pt idx="2062">
                  <c:v>1.7770000000000001E-4</c:v>
                </c:pt>
                <c:pt idx="2063">
                  <c:v>1.7760000000000001E-4</c:v>
                </c:pt>
                <c:pt idx="2064">
                  <c:v>1.775E-4</c:v>
                </c:pt>
                <c:pt idx="2065">
                  <c:v>1.775E-4</c:v>
                </c:pt>
                <c:pt idx="2066">
                  <c:v>1.775E-4</c:v>
                </c:pt>
                <c:pt idx="2067">
                  <c:v>1.775E-4</c:v>
                </c:pt>
                <c:pt idx="2068">
                  <c:v>1.775E-4</c:v>
                </c:pt>
                <c:pt idx="2069">
                  <c:v>1.775E-4</c:v>
                </c:pt>
                <c:pt idx="2070">
                  <c:v>1.774E-4</c:v>
                </c:pt>
                <c:pt idx="2071">
                  <c:v>1.773E-4</c:v>
                </c:pt>
                <c:pt idx="2072">
                  <c:v>1.772E-4</c:v>
                </c:pt>
                <c:pt idx="2073">
                  <c:v>1.772E-4</c:v>
                </c:pt>
                <c:pt idx="2074">
                  <c:v>1.773E-4</c:v>
                </c:pt>
                <c:pt idx="2075">
                  <c:v>1.773E-4</c:v>
                </c:pt>
                <c:pt idx="2076">
                  <c:v>1.772E-4</c:v>
                </c:pt>
                <c:pt idx="2077">
                  <c:v>1.771E-4</c:v>
                </c:pt>
                <c:pt idx="2078">
                  <c:v>1.771E-4</c:v>
                </c:pt>
                <c:pt idx="2079">
                  <c:v>1.7699999999999999E-4</c:v>
                </c:pt>
                <c:pt idx="2080">
                  <c:v>1.7699999999999999E-4</c:v>
                </c:pt>
                <c:pt idx="2081">
                  <c:v>1.7699999999999999E-4</c:v>
                </c:pt>
                <c:pt idx="2082">
                  <c:v>1.7699999999999999E-4</c:v>
                </c:pt>
                <c:pt idx="2083">
                  <c:v>1.7689999999999999E-4</c:v>
                </c:pt>
                <c:pt idx="2084">
                  <c:v>1.7689999999999999E-4</c:v>
                </c:pt>
                <c:pt idx="2085">
                  <c:v>1.7679999999999999E-4</c:v>
                </c:pt>
                <c:pt idx="2086">
                  <c:v>1.7679999999999999E-4</c:v>
                </c:pt>
                <c:pt idx="2087">
                  <c:v>1.7679999999999999E-4</c:v>
                </c:pt>
                <c:pt idx="2088">
                  <c:v>1.7670000000000001E-4</c:v>
                </c:pt>
                <c:pt idx="2089">
                  <c:v>1.7660000000000001E-4</c:v>
                </c:pt>
                <c:pt idx="2090">
                  <c:v>1.7660000000000001E-4</c:v>
                </c:pt>
                <c:pt idx="2091">
                  <c:v>1.7650000000000001E-4</c:v>
                </c:pt>
                <c:pt idx="2092">
                  <c:v>1.7650000000000001E-4</c:v>
                </c:pt>
                <c:pt idx="2093">
                  <c:v>1.7650000000000001E-4</c:v>
                </c:pt>
                <c:pt idx="2094">
                  <c:v>1.7650000000000001E-4</c:v>
                </c:pt>
                <c:pt idx="2095">
                  <c:v>1.7640000000000001E-4</c:v>
                </c:pt>
                <c:pt idx="2096">
                  <c:v>1.7640000000000001E-4</c:v>
                </c:pt>
                <c:pt idx="2097">
                  <c:v>1.7640000000000001E-4</c:v>
                </c:pt>
                <c:pt idx="2098">
                  <c:v>1.763E-4</c:v>
                </c:pt>
                <c:pt idx="2099">
                  <c:v>1.763E-4</c:v>
                </c:pt>
                <c:pt idx="2100">
                  <c:v>1.762E-4</c:v>
                </c:pt>
                <c:pt idx="2101">
                  <c:v>1.762E-4</c:v>
                </c:pt>
                <c:pt idx="2102">
                  <c:v>1.761E-4</c:v>
                </c:pt>
                <c:pt idx="2103">
                  <c:v>1.761E-4</c:v>
                </c:pt>
                <c:pt idx="2104">
                  <c:v>1.76E-4</c:v>
                </c:pt>
                <c:pt idx="2105">
                  <c:v>1.76E-4</c:v>
                </c:pt>
                <c:pt idx="2106">
                  <c:v>1.76E-4</c:v>
                </c:pt>
                <c:pt idx="2107">
                  <c:v>1.76E-4</c:v>
                </c:pt>
                <c:pt idx="2108">
                  <c:v>1.7589999999999999E-4</c:v>
                </c:pt>
                <c:pt idx="2109">
                  <c:v>1.7589999999999999E-4</c:v>
                </c:pt>
                <c:pt idx="2110">
                  <c:v>1.7589999999999999E-4</c:v>
                </c:pt>
                <c:pt idx="2111">
                  <c:v>1.7579999999999999E-4</c:v>
                </c:pt>
                <c:pt idx="2112">
                  <c:v>1.7569999999999999E-4</c:v>
                </c:pt>
                <c:pt idx="2113">
                  <c:v>1.7569999999999999E-4</c:v>
                </c:pt>
                <c:pt idx="2114">
                  <c:v>1.7569999999999999E-4</c:v>
                </c:pt>
                <c:pt idx="2115">
                  <c:v>1.7560000000000001E-4</c:v>
                </c:pt>
                <c:pt idx="2116">
                  <c:v>1.7550000000000001E-4</c:v>
                </c:pt>
                <c:pt idx="2117">
                  <c:v>1.7550000000000001E-4</c:v>
                </c:pt>
                <c:pt idx="2118">
                  <c:v>1.7540000000000001E-4</c:v>
                </c:pt>
                <c:pt idx="2119">
                  <c:v>1.7540000000000001E-4</c:v>
                </c:pt>
                <c:pt idx="2120">
                  <c:v>1.7530000000000001E-4</c:v>
                </c:pt>
                <c:pt idx="2121">
                  <c:v>1.7530000000000001E-4</c:v>
                </c:pt>
                <c:pt idx="2122">
                  <c:v>1.7530000000000001E-4</c:v>
                </c:pt>
                <c:pt idx="2123">
                  <c:v>1.752E-4</c:v>
                </c:pt>
                <c:pt idx="2124">
                  <c:v>1.751E-4</c:v>
                </c:pt>
                <c:pt idx="2125">
                  <c:v>1.75E-4</c:v>
                </c:pt>
                <c:pt idx="2126">
                  <c:v>1.75E-4</c:v>
                </c:pt>
                <c:pt idx="2127">
                  <c:v>1.75E-4</c:v>
                </c:pt>
                <c:pt idx="2128">
                  <c:v>1.75E-4</c:v>
                </c:pt>
                <c:pt idx="2129">
                  <c:v>1.75E-4</c:v>
                </c:pt>
                <c:pt idx="2130">
                  <c:v>1.749E-4</c:v>
                </c:pt>
                <c:pt idx="2131">
                  <c:v>1.749E-4</c:v>
                </c:pt>
                <c:pt idx="2132">
                  <c:v>1.749E-4</c:v>
                </c:pt>
                <c:pt idx="2133">
                  <c:v>1.7479999999999999E-4</c:v>
                </c:pt>
                <c:pt idx="2134">
                  <c:v>1.7479999999999999E-4</c:v>
                </c:pt>
                <c:pt idx="2135">
                  <c:v>1.7469999999999999E-4</c:v>
                </c:pt>
                <c:pt idx="2136">
                  <c:v>1.7469999999999999E-4</c:v>
                </c:pt>
                <c:pt idx="2137">
                  <c:v>1.7469999999999999E-4</c:v>
                </c:pt>
                <c:pt idx="2138">
                  <c:v>1.7469999999999999E-4</c:v>
                </c:pt>
                <c:pt idx="2139">
                  <c:v>1.7469999999999999E-4</c:v>
                </c:pt>
                <c:pt idx="2140">
                  <c:v>1.7459999999999999E-4</c:v>
                </c:pt>
                <c:pt idx="2141">
                  <c:v>1.7450000000000001E-4</c:v>
                </c:pt>
                <c:pt idx="2142">
                  <c:v>1.7450000000000001E-4</c:v>
                </c:pt>
                <c:pt idx="2143">
                  <c:v>1.7450000000000001E-4</c:v>
                </c:pt>
                <c:pt idx="2144">
                  <c:v>1.7440000000000001E-4</c:v>
                </c:pt>
                <c:pt idx="2145">
                  <c:v>1.7440000000000001E-4</c:v>
                </c:pt>
                <c:pt idx="2146">
                  <c:v>1.7430000000000001E-4</c:v>
                </c:pt>
                <c:pt idx="2147">
                  <c:v>1.7430000000000001E-4</c:v>
                </c:pt>
                <c:pt idx="2148">
                  <c:v>1.7430000000000001E-4</c:v>
                </c:pt>
                <c:pt idx="2149">
                  <c:v>1.7420000000000001E-4</c:v>
                </c:pt>
                <c:pt idx="2150">
                  <c:v>1.741E-4</c:v>
                </c:pt>
                <c:pt idx="2151">
                  <c:v>1.741E-4</c:v>
                </c:pt>
                <c:pt idx="2152">
                  <c:v>1.741E-4</c:v>
                </c:pt>
                <c:pt idx="2153">
                  <c:v>1.74E-4</c:v>
                </c:pt>
                <c:pt idx="2154">
                  <c:v>1.74E-4</c:v>
                </c:pt>
                <c:pt idx="2155">
                  <c:v>1.74E-4</c:v>
                </c:pt>
                <c:pt idx="2156">
                  <c:v>1.74E-4</c:v>
                </c:pt>
                <c:pt idx="2157">
                  <c:v>1.739E-4</c:v>
                </c:pt>
                <c:pt idx="2158">
                  <c:v>1.739E-4</c:v>
                </c:pt>
                <c:pt idx="2159">
                  <c:v>1.738E-4</c:v>
                </c:pt>
                <c:pt idx="2160">
                  <c:v>1.7369999999999999E-4</c:v>
                </c:pt>
                <c:pt idx="2161">
                  <c:v>1.7369999999999999E-4</c:v>
                </c:pt>
                <c:pt idx="2162">
                  <c:v>1.7359999999999999E-4</c:v>
                </c:pt>
                <c:pt idx="2163">
                  <c:v>1.7359999999999999E-4</c:v>
                </c:pt>
                <c:pt idx="2164">
                  <c:v>1.7359999999999999E-4</c:v>
                </c:pt>
                <c:pt idx="2165">
                  <c:v>1.7359999999999999E-4</c:v>
                </c:pt>
                <c:pt idx="2166">
                  <c:v>1.7349999999999999E-4</c:v>
                </c:pt>
                <c:pt idx="2167">
                  <c:v>1.7340000000000001E-4</c:v>
                </c:pt>
                <c:pt idx="2168">
                  <c:v>1.7340000000000001E-4</c:v>
                </c:pt>
                <c:pt idx="2169">
                  <c:v>1.7340000000000001E-4</c:v>
                </c:pt>
                <c:pt idx="2170">
                  <c:v>1.7330000000000001E-4</c:v>
                </c:pt>
                <c:pt idx="2171">
                  <c:v>1.7330000000000001E-4</c:v>
                </c:pt>
                <c:pt idx="2172">
                  <c:v>1.7320000000000001E-4</c:v>
                </c:pt>
                <c:pt idx="2173">
                  <c:v>1.7320000000000001E-4</c:v>
                </c:pt>
                <c:pt idx="2174">
                  <c:v>1.7310000000000001E-4</c:v>
                </c:pt>
                <c:pt idx="2175">
                  <c:v>1.7310000000000001E-4</c:v>
                </c:pt>
                <c:pt idx="2176">
                  <c:v>1.7310000000000001E-4</c:v>
                </c:pt>
                <c:pt idx="2177">
                  <c:v>1.73E-4</c:v>
                </c:pt>
                <c:pt idx="2178">
                  <c:v>1.73E-4</c:v>
                </c:pt>
                <c:pt idx="2179">
                  <c:v>1.73E-4</c:v>
                </c:pt>
                <c:pt idx="2180">
                  <c:v>1.73E-4</c:v>
                </c:pt>
                <c:pt idx="2181">
                  <c:v>1.729E-4</c:v>
                </c:pt>
                <c:pt idx="2182">
                  <c:v>1.729E-4</c:v>
                </c:pt>
                <c:pt idx="2183">
                  <c:v>1.728E-4</c:v>
                </c:pt>
                <c:pt idx="2184">
                  <c:v>1.727E-4</c:v>
                </c:pt>
                <c:pt idx="2185">
                  <c:v>1.727E-4</c:v>
                </c:pt>
                <c:pt idx="2186">
                  <c:v>1.727E-4</c:v>
                </c:pt>
                <c:pt idx="2187">
                  <c:v>1.728E-4</c:v>
                </c:pt>
                <c:pt idx="2188">
                  <c:v>1.728E-4</c:v>
                </c:pt>
                <c:pt idx="2189">
                  <c:v>1.727E-4</c:v>
                </c:pt>
                <c:pt idx="2190">
                  <c:v>1.7259999999999999E-4</c:v>
                </c:pt>
                <c:pt idx="2191">
                  <c:v>1.7259999999999999E-4</c:v>
                </c:pt>
                <c:pt idx="2192">
                  <c:v>1.7259999999999999E-4</c:v>
                </c:pt>
                <c:pt idx="2193">
                  <c:v>1.7259999999999999E-4</c:v>
                </c:pt>
                <c:pt idx="2194">
                  <c:v>1.7249999999999999E-4</c:v>
                </c:pt>
                <c:pt idx="2195">
                  <c:v>1.7239999999999999E-4</c:v>
                </c:pt>
                <c:pt idx="2196">
                  <c:v>1.7239999999999999E-4</c:v>
                </c:pt>
                <c:pt idx="2197">
                  <c:v>1.7239999999999999E-4</c:v>
                </c:pt>
                <c:pt idx="2198">
                  <c:v>1.7239999999999999E-4</c:v>
                </c:pt>
                <c:pt idx="2199">
                  <c:v>1.7229999999999999E-4</c:v>
                </c:pt>
                <c:pt idx="2200">
                  <c:v>1.7229999999999999E-4</c:v>
                </c:pt>
                <c:pt idx="2201">
                  <c:v>1.7229999999999999E-4</c:v>
                </c:pt>
                <c:pt idx="2202">
                  <c:v>1.7220000000000001E-4</c:v>
                </c:pt>
                <c:pt idx="2203">
                  <c:v>1.7220000000000001E-4</c:v>
                </c:pt>
                <c:pt idx="2204">
                  <c:v>1.7220000000000001E-4</c:v>
                </c:pt>
                <c:pt idx="2205">
                  <c:v>1.7200000000000001E-4</c:v>
                </c:pt>
                <c:pt idx="2206">
                  <c:v>1.719E-4</c:v>
                </c:pt>
                <c:pt idx="2207">
                  <c:v>1.719E-4</c:v>
                </c:pt>
                <c:pt idx="2208">
                  <c:v>1.7200000000000001E-4</c:v>
                </c:pt>
                <c:pt idx="2209">
                  <c:v>1.719E-4</c:v>
                </c:pt>
                <c:pt idx="2210">
                  <c:v>1.719E-4</c:v>
                </c:pt>
                <c:pt idx="2211">
                  <c:v>1.719E-4</c:v>
                </c:pt>
                <c:pt idx="2212">
                  <c:v>1.719E-4</c:v>
                </c:pt>
                <c:pt idx="2213">
                  <c:v>1.718E-4</c:v>
                </c:pt>
                <c:pt idx="2214">
                  <c:v>1.718E-4</c:v>
                </c:pt>
                <c:pt idx="2215">
                  <c:v>1.717E-4</c:v>
                </c:pt>
                <c:pt idx="2216">
                  <c:v>1.717E-4</c:v>
                </c:pt>
                <c:pt idx="2217">
                  <c:v>1.716E-4</c:v>
                </c:pt>
                <c:pt idx="2218">
                  <c:v>1.716E-4</c:v>
                </c:pt>
                <c:pt idx="2219">
                  <c:v>1.7149999999999999E-4</c:v>
                </c:pt>
                <c:pt idx="2220">
                  <c:v>1.7149999999999999E-4</c:v>
                </c:pt>
                <c:pt idx="2221">
                  <c:v>1.7139999999999999E-4</c:v>
                </c:pt>
                <c:pt idx="2222">
                  <c:v>1.7139999999999999E-4</c:v>
                </c:pt>
                <c:pt idx="2223">
                  <c:v>1.7139999999999999E-4</c:v>
                </c:pt>
                <c:pt idx="2224">
                  <c:v>1.7129999999999999E-4</c:v>
                </c:pt>
                <c:pt idx="2225">
                  <c:v>1.7129999999999999E-4</c:v>
                </c:pt>
                <c:pt idx="2226">
                  <c:v>1.7129999999999999E-4</c:v>
                </c:pt>
                <c:pt idx="2227">
                  <c:v>1.7119999999999999E-4</c:v>
                </c:pt>
                <c:pt idx="2228">
                  <c:v>1.7119999999999999E-4</c:v>
                </c:pt>
                <c:pt idx="2229">
                  <c:v>1.7119999999999999E-4</c:v>
                </c:pt>
                <c:pt idx="2230">
                  <c:v>1.7110000000000001E-4</c:v>
                </c:pt>
                <c:pt idx="2231">
                  <c:v>1.7110000000000001E-4</c:v>
                </c:pt>
                <c:pt idx="2232">
                  <c:v>1.7110000000000001E-4</c:v>
                </c:pt>
                <c:pt idx="2233">
                  <c:v>1.7110000000000001E-4</c:v>
                </c:pt>
                <c:pt idx="2234">
                  <c:v>1.7110000000000001E-4</c:v>
                </c:pt>
                <c:pt idx="2235">
                  <c:v>1.7110000000000001E-4</c:v>
                </c:pt>
                <c:pt idx="2236">
                  <c:v>1.7100000000000001E-4</c:v>
                </c:pt>
                <c:pt idx="2237">
                  <c:v>1.7100000000000001E-4</c:v>
                </c:pt>
                <c:pt idx="2238">
                  <c:v>1.7100000000000001E-4</c:v>
                </c:pt>
                <c:pt idx="2239">
                  <c:v>1.7090000000000001E-4</c:v>
                </c:pt>
                <c:pt idx="2240">
                  <c:v>1.7090000000000001E-4</c:v>
                </c:pt>
                <c:pt idx="2241">
                  <c:v>1.7090000000000001E-4</c:v>
                </c:pt>
                <c:pt idx="2242">
                  <c:v>1.7090000000000001E-4</c:v>
                </c:pt>
                <c:pt idx="2243">
                  <c:v>1.708E-4</c:v>
                </c:pt>
                <c:pt idx="2244">
                  <c:v>1.708E-4</c:v>
                </c:pt>
                <c:pt idx="2245">
                  <c:v>1.708E-4</c:v>
                </c:pt>
                <c:pt idx="2246">
                  <c:v>1.707E-4</c:v>
                </c:pt>
                <c:pt idx="2247">
                  <c:v>1.707E-4</c:v>
                </c:pt>
                <c:pt idx="2248">
                  <c:v>1.707E-4</c:v>
                </c:pt>
                <c:pt idx="2249">
                  <c:v>1.707E-4</c:v>
                </c:pt>
                <c:pt idx="2250">
                  <c:v>1.706E-4</c:v>
                </c:pt>
                <c:pt idx="2251">
                  <c:v>1.706E-4</c:v>
                </c:pt>
                <c:pt idx="2252">
                  <c:v>1.705E-4</c:v>
                </c:pt>
                <c:pt idx="2253">
                  <c:v>1.705E-4</c:v>
                </c:pt>
                <c:pt idx="2254">
                  <c:v>1.705E-4</c:v>
                </c:pt>
                <c:pt idx="2255">
                  <c:v>1.7039999999999999E-4</c:v>
                </c:pt>
                <c:pt idx="2256">
                  <c:v>1.7029999999999999E-4</c:v>
                </c:pt>
                <c:pt idx="2257">
                  <c:v>1.7029999999999999E-4</c:v>
                </c:pt>
                <c:pt idx="2258">
                  <c:v>1.7029999999999999E-4</c:v>
                </c:pt>
                <c:pt idx="2259">
                  <c:v>1.7029999999999999E-4</c:v>
                </c:pt>
                <c:pt idx="2260">
                  <c:v>1.7029999999999999E-4</c:v>
                </c:pt>
                <c:pt idx="2261">
                  <c:v>1.7019999999999999E-4</c:v>
                </c:pt>
                <c:pt idx="2262">
                  <c:v>1.7019999999999999E-4</c:v>
                </c:pt>
                <c:pt idx="2263">
                  <c:v>1.7009999999999999E-4</c:v>
                </c:pt>
                <c:pt idx="2264">
                  <c:v>1.7009999999999999E-4</c:v>
                </c:pt>
                <c:pt idx="2265">
                  <c:v>1.7009999999999999E-4</c:v>
                </c:pt>
                <c:pt idx="2266">
                  <c:v>1.7009999999999999E-4</c:v>
                </c:pt>
                <c:pt idx="2267">
                  <c:v>1.7000000000000001E-4</c:v>
                </c:pt>
                <c:pt idx="2268">
                  <c:v>1.7000000000000001E-4</c:v>
                </c:pt>
                <c:pt idx="2269">
                  <c:v>1.7000000000000001E-4</c:v>
                </c:pt>
                <c:pt idx="2270">
                  <c:v>1.6990000000000001E-4</c:v>
                </c:pt>
                <c:pt idx="2271">
                  <c:v>1.6990000000000001E-4</c:v>
                </c:pt>
                <c:pt idx="2272">
                  <c:v>1.6990000000000001E-4</c:v>
                </c:pt>
                <c:pt idx="2273">
                  <c:v>1.6990000000000001E-4</c:v>
                </c:pt>
                <c:pt idx="2274">
                  <c:v>1.6980000000000001E-4</c:v>
                </c:pt>
                <c:pt idx="2275">
                  <c:v>1.6980000000000001E-4</c:v>
                </c:pt>
                <c:pt idx="2276">
                  <c:v>1.697E-4</c:v>
                </c:pt>
                <c:pt idx="2277">
                  <c:v>1.697E-4</c:v>
                </c:pt>
                <c:pt idx="2278">
                  <c:v>1.696E-4</c:v>
                </c:pt>
                <c:pt idx="2279">
                  <c:v>1.696E-4</c:v>
                </c:pt>
                <c:pt idx="2280">
                  <c:v>1.695E-4</c:v>
                </c:pt>
                <c:pt idx="2281">
                  <c:v>1.695E-4</c:v>
                </c:pt>
                <c:pt idx="2282">
                  <c:v>1.695E-4</c:v>
                </c:pt>
                <c:pt idx="2283">
                  <c:v>1.695E-4</c:v>
                </c:pt>
                <c:pt idx="2284">
                  <c:v>1.695E-4</c:v>
                </c:pt>
                <c:pt idx="2285">
                  <c:v>1.695E-4</c:v>
                </c:pt>
                <c:pt idx="2286">
                  <c:v>1.694E-4</c:v>
                </c:pt>
                <c:pt idx="2287">
                  <c:v>1.693E-4</c:v>
                </c:pt>
                <c:pt idx="2288">
                  <c:v>1.693E-4</c:v>
                </c:pt>
                <c:pt idx="2289">
                  <c:v>1.693E-4</c:v>
                </c:pt>
                <c:pt idx="2290">
                  <c:v>1.6919999999999999E-4</c:v>
                </c:pt>
                <c:pt idx="2291">
                  <c:v>1.6909999999999999E-4</c:v>
                </c:pt>
                <c:pt idx="2292">
                  <c:v>1.6909999999999999E-4</c:v>
                </c:pt>
                <c:pt idx="2293">
                  <c:v>1.6909999999999999E-4</c:v>
                </c:pt>
                <c:pt idx="2294">
                  <c:v>1.6909999999999999E-4</c:v>
                </c:pt>
                <c:pt idx="2295">
                  <c:v>1.6909999999999999E-4</c:v>
                </c:pt>
                <c:pt idx="2296">
                  <c:v>1.6909999999999999E-4</c:v>
                </c:pt>
                <c:pt idx="2297">
                  <c:v>1.6909999999999999E-4</c:v>
                </c:pt>
                <c:pt idx="2298">
                  <c:v>1.6909999999999999E-4</c:v>
                </c:pt>
                <c:pt idx="2299">
                  <c:v>1.6899999999999999E-4</c:v>
                </c:pt>
                <c:pt idx="2300">
                  <c:v>1.6899999999999999E-4</c:v>
                </c:pt>
                <c:pt idx="2301">
                  <c:v>1.6899999999999999E-4</c:v>
                </c:pt>
                <c:pt idx="2302">
                  <c:v>1.6890000000000001E-4</c:v>
                </c:pt>
                <c:pt idx="2303">
                  <c:v>1.6890000000000001E-4</c:v>
                </c:pt>
                <c:pt idx="2304">
                  <c:v>1.6890000000000001E-4</c:v>
                </c:pt>
                <c:pt idx="2305">
                  <c:v>1.6880000000000001E-4</c:v>
                </c:pt>
                <c:pt idx="2306">
                  <c:v>1.6870000000000001E-4</c:v>
                </c:pt>
                <c:pt idx="2307">
                  <c:v>1.6870000000000001E-4</c:v>
                </c:pt>
                <c:pt idx="2308">
                  <c:v>1.6870000000000001E-4</c:v>
                </c:pt>
                <c:pt idx="2309">
                  <c:v>1.6870000000000001E-4</c:v>
                </c:pt>
                <c:pt idx="2310">
                  <c:v>1.6860000000000001E-4</c:v>
                </c:pt>
                <c:pt idx="2311">
                  <c:v>1.6860000000000001E-4</c:v>
                </c:pt>
                <c:pt idx="2312">
                  <c:v>1.6860000000000001E-4</c:v>
                </c:pt>
                <c:pt idx="2313">
                  <c:v>1.685E-4</c:v>
                </c:pt>
                <c:pt idx="2314">
                  <c:v>1.6860000000000001E-4</c:v>
                </c:pt>
                <c:pt idx="2315">
                  <c:v>1.6860000000000001E-4</c:v>
                </c:pt>
                <c:pt idx="2316">
                  <c:v>1.685E-4</c:v>
                </c:pt>
                <c:pt idx="2317">
                  <c:v>1.685E-4</c:v>
                </c:pt>
                <c:pt idx="2318">
                  <c:v>1.684E-4</c:v>
                </c:pt>
                <c:pt idx="2319">
                  <c:v>1.683E-4</c:v>
                </c:pt>
                <c:pt idx="2320">
                  <c:v>1.683E-4</c:v>
                </c:pt>
                <c:pt idx="2321">
                  <c:v>1.683E-4</c:v>
                </c:pt>
                <c:pt idx="2322">
                  <c:v>1.683E-4</c:v>
                </c:pt>
                <c:pt idx="2323">
                  <c:v>1.682E-4</c:v>
                </c:pt>
                <c:pt idx="2324">
                  <c:v>1.682E-4</c:v>
                </c:pt>
                <c:pt idx="2325">
                  <c:v>1.682E-4</c:v>
                </c:pt>
                <c:pt idx="2326">
                  <c:v>1.6809999999999999E-4</c:v>
                </c:pt>
                <c:pt idx="2327">
                  <c:v>1.6809999999999999E-4</c:v>
                </c:pt>
                <c:pt idx="2328">
                  <c:v>1.6809999999999999E-4</c:v>
                </c:pt>
                <c:pt idx="2329">
                  <c:v>1.6799999999999999E-4</c:v>
                </c:pt>
                <c:pt idx="2330">
                  <c:v>1.6799999999999999E-4</c:v>
                </c:pt>
                <c:pt idx="2331">
                  <c:v>1.6799999999999999E-4</c:v>
                </c:pt>
                <c:pt idx="2332">
                  <c:v>1.6799999999999999E-4</c:v>
                </c:pt>
                <c:pt idx="2333">
                  <c:v>1.6789999999999999E-4</c:v>
                </c:pt>
                <c:pt idx="2334">
                  <c:v>1.6789999999999999E-4</c:v>
                </c:pt>
                <c:pt idx="2335">
                  <c:v>1.6789999999999999E-4</c:v>
                </c:pt>
                <c:pt idx="2336">
                  <c:v>1.6789999999999999E-4</c:v>
                </c:pt>
                <c:pt idx="2337">
                  <c:v>1.6780000000000001E-4</c:v>
                </c:pt>
                <c:pt idx="2338">
                  <c:v>1.6780000000000001E-4</c:v>
                </c:pt>
                <c:pt idx="2339">
                  <c:v>1.6780000000000001E-4</c:v>
                </c:pt>
                <c:pt idx="2340">
                  <c:v>1.6780000000000001E-4</c:v>
                </c:pt>
                <c:pt idx="2341">
                  <c:v>1.6770000000000001E-4</c:v>
                </c:pt>
                <c:pt idx="2342">
                  <c:v>1.6770000000000001E-4</c:v>
                </c:pt>
                <c:pt idx="2343">
                  <c:v>1.6760000000000001E-4</c:v>
                </c:pt>
                <c:pt idx="2344">
                  <c:v>1.6770000000000001E-4</c:v>
                </c:pt>
                <c:pt idx="2345">
                  <c:v>1.6770000000000001E-4</c:v>
                </c:pt>
                <c:pt idx="2346">
                  <c:v>1.6770000000000001E-4</c:v>
                </c:pt>
                <c:pt idx="2347">
                  <c:v>1.6760000000000001E-4</c:v>
                </c:pt>
                <c:pt idx="2348">
                  <c:v>1.6760000000000001E-4</c:v>
                </c:pt>
                <c:pt idx="2349">
                  <c:v>1.6760000000000001E-4</c:v>
                </c:pt>
                <c:pt idx="2350">
                  <c:v>1.6750000000000001E-4</c:v>
                </c:pt>
                <c:pt idx="2351">
                  <c:v>1.6750000000000001E-4</c:v>
                </c:pt>
                <c:pt idx="2352">
                  <c:v>1.674E-4</c:v>
                </c:pt>
                <c:pt idx="2353">
                  <c:v>1.673E-4</c:v>
                </c:pt>
                <c:pt idx="2354">
                  <c:v>1.674E-4</c:v>
                </c:pt>
                <c:pt idx="2355">
                  <c:v>1.674E-4</c:v>
                </c:pt>
                <c:pt idx="2356">
                  <c:v>1.674E-4</c:v>
                </c:pt>
                <c:pt idx="2357">
                  <c:v>1.673E-4</c:v>
                </c:pt>
                <c:pt idx="2358">
                  <c:v>1.673E-4</c:v>
                </c:pt>
                <c:pt idx="2359">
                  <c:v>1.672E-4</c:v>
                </c:pt>
                <c:pt idx="2360">
                  <c:v>1.672E-4</c:v>
                </c:pt>
                <c:pt idx="2361">
                  <c:v>1.672E-4</c:v>
                </c:pt>
                <c:pt idx="2362">
                  <c:v>1.672E-4</c:v>
                </c:pt>
                <c:pt idx="2363">
                  <c:v>1.672E-4</c:v>
                </c:pt>
                <c:pt idx="2364">
                  <c:v>1.672E-4</c:v>
                </c:pt>
                <c:pt idx="2365">
                  <c:v>1.671E-4</c:v>
                </c:pt>
                <c:pt idx="2366">
                  <c:v>1.671E-4</c:v>
                </c:pt>
                <c:pt idx="2367">
                  <c:v>1.6699999999999999E-4</c:v>
                </c:pt>
                <c:pt idx="2368">
                  <c:v>1.6699999999999999E-4</c:v>
                </c:pt>
                <c:pt idx="2369">
                  <c:v>1.6699999999999999E-4</c:v>
                </c:pt>
                <c:pt idx="2370">
                  <c:v>1.6689999999999999E-4</c:v>
                </c:pt>
                <c:pt idx="2371">
                  <c:v>1.6689999999999999E-4</c:v>
                </c:pt>
                <c:pt idx="2372">
                  <c:v>1.6689999999999999E-4</c:v>
                </c:pt>
                <c:pt idx="2373">
                  <c:v>1.6689999999999999E-4</c:v>
                </c:pt>
                <c:pt idx="2374">
                  <c:v>1.6679999999999999E-4</c:v>
                </c:pt>
                <c:pt idx="2375">
                  <c:v>1.6679999999999999E-4</c:v>
                </c:pt>
                <c:pt idx="2376">
                  <c:v>1.6679999999999999E-4</c:v>
                </c:pt>
                <c:pt idx="2377">
                  <c:v>1.6670000000000001E-4</c:v>
                </c:pt>
                <c:pt idx="2378">
                  <c:v>1.6670000000000001E-4</c:v>
                </c:pt>
                <c:pt idx="2379">
                  <c:v>1.6660000000000001E-4</c:v>
                </c:pt>
                <c:pt idx="2380">
                  <c:v>1.6650000000000001E-4</c:v>
                </c:pt>
                <c:pt idx="2381">
                  <c:v>1.6650000000000001E-4</c:v>
                </c:pt>
                <c:pt idx="2382">
                  <c:v>1.6650000000000001E-4</c:v>
                </c:pt>
                <c:pt idx="2383">
                  <c:v>1.6650000000000001E-4</c:v>
                </c:pt>
                <c:pt idx="2384">
                  <c:v>1.6640000000000001E-4</c:v>
                </c:pt>
                <c:pt idx="2385">
                  <c:v>1.6640000000000001E-4</c:v>
                </c:pt>
                <c:pt idx="2386">
                  <c:v>1.6640000000000001E-4</c:v>
                </c:pt>
                <c:pt idx="2387">
                  <c:v>1.6640000000000001E-4</c:v>
                </c:pt>
                <c:pt idx="2388">
                  <c:v>1.663E-4</c:v>
                </c:pt>
                <c:pt idx="2389">
                  <c:v>1.663E-4</c:v>
                </c:pt>
                <c:pt idx="2390">
                  <c:v>1.663E-4</c:v>
                </c:pt>
                <c:pt idx="2391">
                  <c:v>1.6640000000000001E-4</c:v>
                </c:pt>
                <c:pt idx="2392">
                  <c:v>1.663E-4</c:v>
                </c:pt>
                <c:pt idx="2393">
                  <c:v>1.663E-4</c:v>
                </c:pt>
                <c:pt idx="2394">
                  <c:v>1.663E-4</c:v>
                </c:pt>
                <c:pt idx="2395">
                  <c:v>1.663E-4</c:v>
                </c:pt>
                <c:pt idx="2396">
                  <c:v>1.663E-4</c:v>
                </c:pt>
                <c:pt idx="2397">
                  <c:v>1.662E-4</c:v>
                </c:pt>
                <c:pt idx="2398">
                  <c:v>1.661E-4</c:v>
                </c:pt>
                <c:pt idx="2399">
                  <c:v>1.661E-4</c:v>
                </c:pt>
                <c:pt idx="2400">
                  <c:v>1.661E-4</c:v>
                </c:pt>
                <c:pt idx="2401">
                  <c:v>1.661E-4</c:v>
                </c:pt>
                <c:pt idx="2402">
                  <c:v>1.661E-4</c:v>
                </c:pt>
                <c:pt idx="2403">
                  <c:v>1.66E-4</c:v>
                </c:pt>
                <c:pt idx="2404">
                  <c:v>1.66E-4</c:v>
                </c:pt>
                <c:pt idx="2405">
                  <c:v>1.6589999999999999E-4</c:v>
                </c:pt>
                <c:pt idx="2406">
                  <c:v>1.6589999999999999E-4</c:v>
                </c:pt>
                <c:pt idx="2407">
                  <c:v>1.6589999999999999E-4</c:v>
                </c:pt>
                <c:pt idx="2408">
                  <c:v>1.6589999999999999E-4</c:v>
                </c:pt>
                <c:pt idx="2409">
                  <c:v>1.6589999999999999E-4</c:v>
                </c:pt>
                <c:pt idx="2410">
                  <c:v>1.6589999999999999E-4</c:v>
                </c:pt>
                <c:pt idx="2411">
                  <c:v>1.6589999999999999E-4</c:v>
                </c:pt>
                <c:pt idx="2412">
                  <c:v>1.6579999999999999E-4</c:v>
                </c:pt>
                <c:pt idx="2413">
                  <c:v>1.6579999999999999E-4</c:v>
                </c:pt>
                <c:pt idx="2414">
                  <c:v>1.6569999999999999E-4</c:v>
                </c:pt>
                <c:pt idx="2415">
                  <c:v>1.6569999999999999E-4</c:v>
                </c:pt>
                <c:pt idx="2416">
                  <c:v>1.6569999999999999E-4</c:v>
                </c:pt>
                <c:pt idx="2417">
                  <c:v>1.6569999999999999E-4</c:v>
                </c:pt>
                <c:pt idx="2418">
                  <c:v>1.6569999999999999E-4</c:v>
                </c:pt>
                <c:pt idx="2419">
                  <c:v>1.6559999999999999E-4</c:v>
                </c:pt>
                <c:pt idx="2420">
                  <c:v>1.6559999999999999E-4</c:v>
                </c:pt>
                <c:pt idx="2421">
                  <c:v>1.6559999999999999E-4</c:v>
                </c:pt>
                <c:pt idx="2422">
                  <c:v>1.6550000000000001E-4</c:v>
                </c:pt>
                <c:pt idx="2423">
                  <c:v>1.6559999999999999E-4</c:v>
                </c:pt>
                <c:pt idx="2424">
                  <c:v>1.6559999999999999E-4</c:v>
                </c:pt>
                <c:pt idx="2425">
                  <c:v>1.6559999999999999E-4</c:v>
                </c:pt>
                <c:pt idx="2426">
                  <c:v>1.6550000000000001E-4</c:v>
                </c:pt>
                <c:pt idx="2427">
                  <c:v>1.6540000000000001E-4</c:v>
                </c:pt>
                <c:pt idx="2428">
                  <c:v>1.6540000000000001E-4</c:v>
                </c:pt>
                <c:pt idx="2429">
                  <c:v>1.6540000000000001E-4</c:v>
                </c:pt>
                <c:pt idx="2430">
                  <c:v>1.6530000000000001E-4</c:v>
                </c:pt>
                <c:pt idx="2431">
                  <c:v>1.652E-4</c:v>
                </c:pt>
                <c:pt idx="2432">
                  <c:v>1.652E-4</c:v>
                </c:pt>
                <c:pt idx="2433">
                  <c:v>1.652E-4</c:v>
                </c:pt>
                <c:pt idx="2434">
                  <c:v>1.652E-4</c:v>
                </c:pt>
                <c:pt idx="2435">
                  <c:v>1.652E-4</c:v>
                </c:pt>
                <c:pt idx="2436">
                  <c:v>1.651E-4</c:v>
                </c:pt>
                <c:pt idx="2437">
                  <c:v>1.651E-4</c:v>
                </c:pt>
                <c:pt idx="2438">
                  <c:v>1.651E-4</c:v>
                </c:pt>
                <c:pt idx="2439">
                  <c:v>1.65E-4</c:v>
                </c:pt>
                <c:pt idx="2440">
                  <c:v>1.65E-4</c:v>
                </c:pt>
                <c:pt idx="2441">
                  <c:v>1.65E-4</c:v>
                </c:pt>
                <c:pt idx="2442">
                  <c:v>1.65E-4</c:v>
                </c:pt>
                <c:pt idx="2443">
                  <c:v>1.65E-4</c:v>
                </c:pt>
                <c:pt idx="2444">
                  <c:v>1.65E-4</c:v>
                </c:pt>
                <c:pt idx="2445">
                  <c:v>1.649E-4</c:v>
                </c:pt>
                <c:pt idx="2446">
                  <c:v>1.649E-4</c:v>
                </c:pt>
                <c:pt idx="2447">
                  <c:v>1.6479999999999999E-4</c:v>
                </c:pt>
                <c:pt idx="2448">
                  <c:v>1.6469999999999999E-4</c:v>
                </c:pt>
                <c:pt idx="2449">
                  <c:v>1.6479999999999999E-4</c:v>
                </c:pt>
                <c:pt idx="2450">
                  <c:v>1.6479999999999999E-4</c:v>
                </c:pt>
                <c:pt idx="2451">
                  <c:v>1.6479999999999999E-4</c:v>
                </c:pt>
                <c:pt idx="2452">
                  <c:v>1.6479999999999999E-4</c:v>
                </c:pt>
                <c:pt idx="2453">
                  <c:v>1.6479999999999999E-4</c:v>
                </c:pt>
                <c:pt idx="2454">
                  <c:v>1.6469999999999999E-4</c:v>
                </c:pt>
                <c:pt idx="2455">
                  <c:v>1.6469999999999999E-4</c:v>
                </c:pt>
                <c:pt idx="2456">
                  <c:v>1.6469999999999999E-4</c:v>
                </c:pt>
                <c:pt idx="2457">
                  <c:v>1.6469999999999999E-4</c:v>
                </c:pt>
                <c:pt idx="2458">
                  <c:v>1.6459999999999999E-4</c:v>
                </c:pt>
                <c:pt idx="2459">
                  <c:v>1.6459999999999999E-4</c:v>
                </c:pt>
                <c:pt idx="2460">
                  <c:v>1.6459999999999999E-4</c:v>
                </c:pt>
                <c:pt idx="2461">
                  <c:v>1.6459999999999999E-4</c:v>
                </c:pt>
                <c:pt idx="2462">
                  <c:v>1.6469999999999999E-4</c:v>
                </c:pt>
                <c:pt idx="2463">
                  <c:v>1.6459999999999999E-4</c:v>
                </c:pt>
                <c:pt idx="2464">
                  <c:v>1.6449999999999999E-4</c:v>
                </c:pt>
                <c:pt idx="2465">
                  <c:v>1.6440000000000001E-4</c:v>
                </c:pt>
                <c:pt idx="2466">
                  <c:v>1.6440000000000001E-4</c:v>
                </c:pt>
                <c:pt idx="2467">
                  <c:v>1.6440000000000001E-4</c:v>
                </c:pt>
                <c:pt idx="2468">
                  <c:v>1.6440000000000001E-4</c:v>
                </c:pt>
                <c:pt idx="2469">
                  <c:v>1.6430000000000001E-4</c:v>
                </c:pt>
                <c:pt idx="2470">
                  <c:v>1.6430000000000001E-4</c:v>
                </c:pt>
                <c:pt idx="2471">
                  <c:v>1.6440000000000001E-4</c:v>
                </c:pt>
                <c:pt idx="2472">
                  <c:v>1.6430000000000001E-4</c:v>
                </c:pt>
                <c:pt idx="2473">
                  <c:v>1.6420000000000001E-4</c:v>
                </c:pt>
                <c:pt idx="2474">
                  <c:v>1.6420000000000001E-4</c:v>
                </c:pt>
                <c:pt idx="2475">
                  <c:v>1.6420000000000001E-4</c:v>
                </c:pt>
                <c:pt idx="2476">
                  <c:v>1.641E-4</c:v>
                </c:pt>
                <c:pt idx="2477">
                  <c:v>1.641E-4</c:v>
                </c:pt>
                <c:pt idx="2478">
                  <c:v>1.641E-4</c:v>
                </c:pt>
                <c:pt idx="2479">
                  <c:v>1.641E-4</c:v>
                </c:pt>
                <c:pt idx="2480">
                  <c:v>1.64E-4</c:v>
                </c:pt>
                <c:pt idx="2481">
                  <c:v>1.64E-4</c:v>
                </c:pt>
                <c:pt idx="2482">
                  <c:v>1.64E-4</c:v>
                </c:pt>
                <c:pt idx="2483">
                  <c:v>1.64E-4</c:v>
                </c:pt>
                <c:pt idx="2484">
                  <c:v>1.64E-4</c:v>
                </c:pt>
                <c:pt idx="2485">
                  <c:v>1.64E-4</c:v>
                </c:pt>
                <c:pt idx="2486">
                  <c:v>1.64E-4</c:v>
                </c:pt>
                <c:pt idx="2487">
                  <c:v>1.64E-4</c:v>
                </c:pt>
                <c:pt idx="2488">
                  <c:v>1.639E-4</c:v>
                </c:pt>
                <c:pt idx="2489">
                  <c:v>1.639E-4</c:v>
                </c:pt>
                <c:pt idx="2490">
                  <c:v>1.639E-4</c:v>
                </c:pt>
                <c:pt idx="2491">
                  <c:v>1.639E-4</c:v>
                </c:pt>
                <c:pt idx="2492">
                  <c:v>1.638E-4</c:v>
                </c:pt>
                <c:pt idx="2493">
                  <c:v>1.638E-4</c:v>
                </c:pt>
                <c:pt idx="2494">
                  <c:v>1.638E-4</c:v>
                </c:pt>
                <c:pt idx="2495">
                  <c:v>1.639E-4</c:v>
                </c:pt>
                <c:pt idx="2496">
                  <c:v>1.639E-4</c:v>
                </c:pt>
                <c:pt idx="2497">
                  <c:v>1.638E-4</c:v>
                </c:pt>
                <c:pt idx="2498">
                  <c:v>1.638E-4</c:v>
                </c:pt>
                <c:pt idx="2499">
                  <c:v>1.6369999999999999E-4</c:v>
                </c:pt>
                <c:pt idx="2500">
                  <c:v>1.6359999999999999E-4</c:v>
                </c:pt>
                <c:pt idx="2501">
                  <c:v>1.6359999999999999E-4</c:v>
                </c:pt>
                <c:pt idx="2502">
                  <c:v>1.6359999999999999E-4</c:v>
                </c:pt>
                <c:pt idx="2503">
                  <c:v>1.6359999999999999E-4</c:v>
                </c:pt>
                <c:pt idx="2504">
                  <c:v>1.6359999999999999E-4</c:v>
                </c:pt>
                <c:pt idx="2505">
                  <c:v>1.6359999999999999E-4</c:v>
                </c:pt>
                <c:pt idx="2506">
                  <c:v>1.6359999999999999E-4</c:v>
                </c:pt>
                <c:pt idx="2507">
                  <c:v>1.6359999999999999E-4</c:v>
                </c:pt>
                <c:pt idx="2508">
                  <c:v>1.6349999999999999E-4</c:v>
                </c:pt>
                <c:pt idx="2509">
                  <c:v>1.6349999999999999E-4</c:v>
                </c:pt>
                <c:pt idx="2510">
                  <c:v>1.6339999999999999E-4</c:v>
                </c:pt>
                <c:pt idx="2511">
                  <c:v>1.6330000000000001E-4</c:v>
                </c:pt>
                <c:pt idx="2512">
                  <c:v>1.6330000000000001E-4</c:v>
                </c:pt>
                <c:pt idx="2513">
                  <c:v>1.6330000000000001E-4</c:v>
                </c:pt>
                <c:pt idx="2514">
                  <c:v>1.6330000000000001E-4</c:v>
                </c:pt>
                <c:pt idx="2515">
                  <c:v>1.6320000000000001E-4</c:v>
                </c:pt>
                <c:pt idx="2516">
                  <c:v>1.6320000000000001E-4</c:v>
                </c:pt>
                <c:pt idx="2517">
                  <c:v>1.6320000000000001E-4</c:v>
                </c:pt>
                <c:pt idx="2518">
                  <c:v>1.6320000000000001E-4</c:v>
                </c:pt>
                <c:pt idx="2519">
                  <c:v>1.6310000000000001E-4</c:v>
                </c:pt>
                <c:pt idx="2520">
                  <c:v>1.6310000000000001E-4</c:v>
                </c:pt>
                <c:pt idx="2521">
                  <c:v>1.6310000000000001E-4</c:v>
                </c:pt>
                <c:pt idx="2522">
                  <c:v>1.6310000000000001E-4</c:v>
                </c:pt>
                <c:pt idx="2523">
                  <c:v>1.6310000000000001E-4</c:v>
                </c:pt>
                <c:pt idx="2524">
                  <c:v>1.6310000000000001E-4</c:v>
                </c:pt>
                <c:pt idx="2525">
                  <c:v>1.6310000000000001E-4</c:v>
                </c:pt>
                <c:pt idx="2526">
                  <c:v>1.6310000000000001E-4</c:v>
                </c:pt>
                <c:pt idx="2527">
                  <c:v>1.63E-4</c:v>
                </c:pt>
                <c:pt idx="2528">
                  <c:v>1.629E-4</c:v>
                </c:pt>
                <c:pt idx="2529">
                  <c:v>1.629E-4</c:v>
                </c:pt>
                <c:pt idx="2530">
                  <c:v>1.6229999999999999E-4</c:v>
                </c:pt>
                <c:pt idx="2531">
                  <c:v>1.6080000000000001E-4</c:v>
                </c:pt>
                <c:pt idx="2532">
                  <c:v>1.5909999999999999E-4</c:v>
                </c:pt>
                <c:pt idx="2533">
                  <c:v>1.574E-4</c:v>
                </c:pt>
                <c:pt idx="2534">
                  <c:v>1.5550000000000001E-4</c:v>
                </c:pt>
                <c:pt idx="2535">
                  <c:v>1.5349999999999999E-4</c:v>
                </c:pt>
                <c:pt idx="2536">
                  <c:v>1.516E-4</c:v>
                </c:pt>
                <c:pt idx="2537">
                  <c:v>1.4970000000000001E-4</c:v>
                </c:pt>
                <c:pt idx="2538">
                  <c:v>1.4770000000000001E-4</c:v>
                </c:pt>
                <c:pt idx="2539">
                  <c:v>1.459E-4</c:v>
                </c:pt>
                <c:pt idx="2540">
                  <c:v>1.44E-4</c:v>
                </c:pt>
                <c:pt idx="2541">
                  <c:v>1.4219999999999999E-4</c:v>
                </c:pt>
                <c:pt idx="2542">
                  <c:v>1.403E-4</c:v>
                </c:pt>
                <c:pt idx="2543">
                  <c:v>1.3850000000000001E-4</c:v>
                </c:pt>
                <c:pt idx="2544">
                  <c:v>1.3669999999999999E-4</c:v>
                </c:pt>
                <c:pt idx="2545">
                  <c:v>1.35E-4</c:v>
                </c:pt>
                <c:pt idx="2546">
                  <c:v>1.3329999999999999E-4</c:v>
                </c:pt>
                <c:pt idx="2547">
                  <c:v>1.317E-4</c:v>
                </c:pt>
                <c:pt idx="2548">
                  <c:v>1.2999999999999999E-4</c:v>
                </c:pt>
                <c:pt idx="2549">
                  <c:v>1.283E-4</c:v>
                </c:pt>
                <c:pt idx="2550">
                  <c:v>1.2669999999999999E-4</c:v>
                </c:pt>
                <c:pt idx="2551">
                  <c:v>1.2510000000000001E-4</c:v>
                </c:pt>
                <c:pt idx="2552">
                  <c:v>1.2349999999999999E-4</c:v>
                </c:pt>
                <c:pt idx="2553">
                  <c:v>1.22E-4</c:v>
                </c:pt>
                <c:pt idx="2554">
                  <c:v>1.204E-4</c:v>
                </c:pt>
                <c:pt idx="2555">
                  <c:v>1.189E-4</c:v>
                </c:pt>
                <c:pt idx="2556">
                  <c:v>1.1739999999999999E-4</c:v>
                </c:pt>
                <c:pt idx="2557">
                  <c:v>1.16E-4</c:v>
                </c:pt>
                <c:pt idx="2558">
                  <c:v>1.145E-4</c:v>
                </c:pt>
                <c:pt idx="2559">
                  <c:v>1.131E-4</c:v>
                </c:pt>
                <c:pt idx="2560">
                  <c:v>1.117E-4</c:v>
                </c:pt>
                <c:pt idx="2561">
                  <c:v>1.103E-4</c:v>
                </c:pt>
                <c:pt idx="2562">
                  <c:v>1.089E-4</c:v>
                </c:pt>
                <c:pt idx="2563">
                  <c:v>1.076E-4</c:v>
                </c:pt>
                <c:pt idx="2564">
                  <c:v>1.063E-4</c:v>
                </c:pt>
                <c:pt idx="2565">
                  <c:v>1.05E-4</c:v>
                </c:pt>
                <c:pt idx="2566">
                  <c:v>1.037E-4</c:v>
                </c:pt>
                <c:pt idx="2567">
                  <c:v>1.024E-4</c:v>
                </c:pt>
                <c:pt idx="2568">
                  <c:v>1.0119999999999999E-4</c:v>
                </c:pt>
                <c:pt idx="2569">
                  <c:v>9.9939999999999995E-5</c:v>
                </c:pt>
                <c:pt idx="2570">
                  <c:v>9.8709999999999995E-5</c:v>
                </c:pt>
                <c:pt idx="2571">
                  <c:v>9.7490000000000003E-5</c:v>
                </c:pt>
                <c:pt idx="2572">
                  <c:v>9.6299999999999996E-5</c:v>
                </c:pt>
                <c:pt idx="2573">
                  <c:v>9.5130000000000006E-5</c:v>
                </c:pt>
                <c:pt idx="2574">
                  <c:v>9.3980000000000005E-5</c:v>
                </c:pt>
                <c:pt idx="2575">
                  <c:v>9.2839999999999999E-5</c:v>
                </c:pt>
                <c:pt idx="2576">
                  <c:v>9.1680000000000003E-5</c:v>
                </c:pt>
                <c:pt idx="2577">
                  <c:v>9.056E-5</c:v>
                </c:pt>
                <c:pt idx="2578">
                  <c:v>8.9469999999999995E-5</c:v>
                </c:pt>
                <c:pt idx="2579">
                  <c:v>8.8369999999999996E-5</c:v>
                </c:pt>
                <c:pt idx="2580">
                  <c:v>8.7310000000000003E-5</c:v>
                </c:pt>
                <c:pt idx="2581">
                  <c:v>8.6269999999999999E-5</c:v>
                </c:pt>
                <c:pt idx="2582">
                  <c:v>8.5190000000000003E-5</c:v>
                </c:pt>
                <c:pt idx="2583">
                  <c:v>8.4179999999999997E-5</c:v>
                </c:pt>
                <c:pt idx="2584">
                  <c:v>8.3200000000000003E-5</c:v>
                </c:pt>
                <c:pt idx="2585">
                  <c:v>8.2180000000000003E-5</c:v>
                </c:pt>
                <c:pt idx="2586">
                  <c:v>8.1160000000000002E-5</c:v>
                </c:pt>
                <c:pt idx="2587">
                  <c:v>8.0190000000000003E-5</c:v>
                </c:pt>
                <c:pt idx="2588">
                  <c:v>7.9250000000000002E-5</c:v>
                </c:pt>
                <c:pt idx="2589">
                  <c:v>7.8310000000000001E-5</c:v>
                </c:pt>
                <c:pt idx="2590">
                  <c:v>7.7360000000000005E-5</c:v>
                </c:pt>
                <c:pt idx="2591">
                  <c:v>7.6429999999999998E-5</c:v>
                </c:pt>
                <c:pt idx="2592">
                  <c:v>7.5549999999999993E-5</c:v>
                </c:pt>
                <c:pt idx="2593">
                  <c:v>7.4640000000000004E-5</c:v>
                </c:pt>
                <c:pt idx="2594">
                  <c:v>7.3750000000000004E-5</c:v>
                </c:pt>
                <c:pt idx="2595">
                  <c:v>7.2899999999999997E-5</c:v>
                </c:pt>
                <c:pt idx="2596">
                  <c:v>7.2059999999999998E-5</c:v>
                </c:pt>
                <c:pt idx="2597">
                  <c:v>7.1210000000000004E-5</c:v>
                </c:pt>
                <c:pt idx="2598">
                  <c:v>7.0370000000000006E-5</c:v>
                </c:pt>
                <c:pt idx="2599">
                  <c:v>6.9549999999999996E-5</c:v>
                </c:pt>
                <c:pt idx="2600">
                  <c:v>6.8720000000000006E-5</c:v>
                </c:pt>
                <c:pt idx="2601">
                  <c:v>6.7899999999999997E-5</c:v>
                </c:pt>
                <c:pt idx="2602">
                  <c:v>6.7130000000000003E-5</c:v>
                </c:pt>
                <c:pt idx="2603">
                  <c:v>6.6379999999999998E-5</c:v>
                </c:pt>
                <c:pt idx="2604">
                  <c:v>6.5590000000000001E-5</c:v>
                </c:pt>
                <c:pt idx="2605">
                  <c:v>6.4800000000000003E-5</c:v>
                </c:pt>
                <c:pt idx="2606">
                  <c:v>6.4070000000000002E-5</c:v>
                </c:pt>
                <c:pt idx="2607">
                  <c:v>6.3330000000000005E-5</c:v>
                </c:pt>
                <c:pt idx="2608">
                  <c:v>6.2580000000000001E-5</c:v>
                </c:pt>
                <c:pt idx="2609">
                  <c:v>6.1829999999999996E-5</c:v>
                </c:pt>
                <c:pt idx="2610">
                  <c:v>6.1160000000000004E-5</c:v>
                </c:pt>
                <c:pt idx="2611">
                  <c:v>6.0479999999999997E-5</c:v>
                </c:pt>
                <c:pt idx="2612">
                  <c:v>5.9769999999999999E-5</c:v>
                </c:pt>
                <c:pt idx="2613">
                  <c:v>5.9089999999999998E-5</c:v>
                </c:pt>
                <c:pt idx="2614">
                  <c:v>5.8409999999999998E-5</c:v>
                </c:pt>
                <c:pt idx="2615">
                  <c:v>5.7739999999999999E-5</c:v>
                </c:pt>
                <c:pt idx="2616">
                  <c:v>5.7080000000000002E-5</c:v>
                </c:pt>
                <c:pt idx="2617">
                  <c:v>5.6409999999999997E-5</c:v>
                </c:pt>
                <c:pt idx="2618">
                  <c:v>5.5760000000000001E-5</c:v>
                </c:pt>
                <c:pt idx="2619">
                  <c:v>5.5149999999999999E-5</c:v>
                </c:pt>
                <c:pt idx="2620">
                  <c:v>5.452E-5</c:v>
                </c:pt>
                <c:pt idx="2621">
                  <c:v>5.3890000000000001E-5</c:v>
                </c:pt>
                <c:pt idx="2622">
                  <c:v>5.329E-5</c:v>
                </c:pt>
                <c:pt idx="2623">
                  <c:v>5.2710000000000002E-5</c:v>
                </c:pt>
                <c:pt idx="2624">
                  <c:v>5.2139999999999999E-5</c:v>
                </c:pt>
                <c:pt idx="2625">
                  <c:v>5.1530000000000003E-5</c:v>
                </c:pt>
                <c:pt idx="2626">
                  <c:v>5.092E-5</c:v>
                </c:pt>
                <c:pt idx="2627">
                  <c:v>5.0370000000000001E-5</c:v>
                </c:pt>
                <c:pt idx="2628">
                  <c:v>4.9830000000000002E-5</c:v>
                </c:pt>
                <c:pt idx="2629">
                  <c:v>4.9270000000000001E-5</c:v>
                </c:pt>
                <c:pt idx="2630">
                  <c:v>4.871E-5</c:v>
                </c:pt>
                <c:pt idx="2631">
                  <c:v>4.8199999999999999E-5</c:v>
                </c:pt>
                <c:pt idx="2632">
                  <c:v>4.7679999999999998E-5</c:v>
                </c:pt>
                <c:pt idx="2633">
                  <c:v>4.7169999999999997E-5</c:v>
                </c:pt>
                <c:pt idx="2634">
                  <c:v>4.6659999999999997E-5</c:v>
                </c:pt>
                <c:pt idx="2635">
                  <c:v>4.6119999999999999E-5</c:v>
                </c:pt>
                <c:pt idx="2636">
                  <c:v>4.5599999999999997E-5</c:v>
                </c:pt>
                <c:pt idx="2637">
                  <c:v>4.5099999999999998E-5</c:v>
                </c:pt>
                <c:pt idx="2638">
                  <c:v>4.4629999999999998E-5</c:v>
                </c:pt>
                <c:pt idx="2639">
                  <c:v>4.4169999999999999E-5</c:v>
                </c:pt>
                <c:pt idx="2640">
                  <c:v>4.3659999999999999E-5</c:v>
                </c:pt>
                <c:pt idx="2641">
                  <c:v>4.316E-5</c:v>
                </c:pt>
                <c:pt idx="2642">
                  <c:v>4.2710000000000003E-5</c:v>
                </c:pt>
                <c:pt idx="2643">
                  <c:v>4.2259999999999999E-5</c:v>
                </c:pt>
                <c:pt idx="2644">
                  <c:v>4.18E-5</c:v>
                </c:pt>
                <c:pt idx="2645">
                  <c:v>4.1369999999999999E-5</c:v>
                </c:pt>
                <c:pt idx="2646">
                  <c:v>4.0920000000000001E-5</c:v>
                </c:pt>
                <c:pt idx="2647">
                  <c:v>4.0469999999999997E-5</c:v>
                </c:pt>
                <c:pt idx="2648">
                  <c:v>4.0040000000000003E-5</c:v>
                </c:pt>
                <c:pt idx="2649">
                  <c:v>3.9619999999999997E-5</c:v>
                </c:pt>
                <c:pt idx="2650">
                  <c:v>3.9190000000000003E-5</c:v>
                </c:pt>
                <c:pt idx="2651">
                  <c:v>3.8779999999999998E-5</c:v>
                </c:pt>
                <c:pt idx="2652">
                  <c:v>3.8380000000000002E-5</c:v>
                </c:pt>
                <c:pt idx="2653">
                  <c:v>3.7979999999999999E-5</c:v>
                </c:pt>
                <c:pt idx="2654">
                  <c:v>3.7580000000000003E-5</c:v>
                </c:pt>
                <c:pt idx="2655">
                  <c:v>3.7190000000000001E-5</c:v>
                </c:pt>
                <c:pt idx="2656">
                  <c:v>3.6810000000000002E-5</c:v>
                </c:pt>
                <c:pt idx="2657">
                  <c:v>3.6449999999999998E-5</c:v>
                </c:pt>
                <c:pt idx="2658">
                  <c:v>3.6069999999999999E-5</c:v>
                </c:pt>
                <c:pt idx="2659">
                  <c:v>3.5679999999999997E-5</c:v>
                </c:pt>
                <c:pt idx="2660">
                  <c:v>3.5290000000000003E-5</c:v>
                </c:pt>
                <c:pt idx="2661">
                  <c:v>3.4919999999999998E-5</c:v>
                </c:pt>
                <c:pt idx="2662">
                  <c:v>3.4570000000000003E-5</c:v>
                </c:pt>
                <c:pt idx="2663">
                  <c:v>3.4220000000000001E-5</c:v>
                </c:pt>
                <c:pt idx="2664">
                  <c:v>3.3859999999999998E-5</c:v>
                </c:pt>
                <c:pt idx="2665">
                  <c:v>3.3510000000000003E-5</c:v>
                </c:pt>
                <c:pt idx="2666">
                  <c:v>3.3189999999999999E-5</c:v>
                </c:pt>
                <c:pt idx="2667">
                  <c:v>3.2839999999999997E-5</c:v>
                </c:pt>
                <c:pt idx="2668">
                  <c:v>3.2499999999999997E-5</c:v>
                </c:pt>
                <c:pt idx="2669">
                  <c:v>3.2199999999999997E-5</c:v>
                </c:pt>
                <c:pt idx="2670">
                  <c:v>3.1890000000000001E-5</c:v>
                </c:pt>
                <c:pt idx="2671">
                  <c:v>3.1579999999999999E-5</c:v>
                </c:pt>
                <c:pt idx="2672">
                  <c:v>3.1229999999999997E-5</c:v>
                </c:pt>
                <c:pt idx="2673">
                  <c:v>3.0889999999999997E-5</c:v>
                </c:pt>
                <c:pt idx="2674">
                  <c:v>3.0549999999999997E-5</c:v>
                </c:pt>
                <c:pt idx="2675">
                  <c:v>3.0260000000000002E-5</c:v>
                </c:pt>
                <c:pt idx="2676">
                  <c:v>2.9989999999999999E-5</c:v>
                </c:pt>
                <c:pt idx="2677">
                  <c:v>2.9689999999999999E-5</c:v>
                </c:pt>
                <c:pt idx="2678">
                  <c:v>2.938E-5</c:v>
                </c:pt>
                <c:pt idx="2679">
                  <c:v>2.9090000000000001E-5</c:v>
                </c:pt>
                <c:pt idx="2680">
                  <c:v>2.8799999999999999E-5</c:v>
                </c:pt>
                <c:pt idx="2681">
                  <c:v>2.851E-5</c:v>
                </c:pt>
                <c:pt idx="2682">
                  <c:v>2.8220000000000001E-5</c:v>
                </c:pt>
                <c:pt idx="2683">
                  <c:v>2.7949999999999998E-5</c:v>
                </c:pt>
                <c:pt idx="2684">
                  <c:v>2.7670000000000001E-5</c:v>
                </c:pt>
                <c:pt idx="2685">
                  <c:v>2.7399999999999999E-5</c:v>
                </c:pt>
                <c:pt idx="2686">
                  <c:v>2.7129999999999999E-5</c:v>
                </c:pt>
                <c:pt idx="2687">
                  <c:v>2.686E-5</c:v>
                </c:pt>
                <c:pt idx="2688">
                  <c:v>2.6630000000000001E-5</c:v>
                </c:pt>
                <c:pt idx="2689">
                  <c:v>2.6359999999999998E-5</c:v>
                </c:pt>
                <c:pt idx="2690">
                  <c:v>2.6089999999999999E-5</c:v>
                </c:pt>
                <c:pt idx="2691">
                  <c:v>2.582E-5</c:v>
                </c:pt>
                <c:pt idx="2692">
                  <c:v>2.5559999999999999E-5</c:v>
                </c:pt>
                <c:pt idx="2693">
                  <c:v>2.533E-5</c:v>
                </c:pt>
                <c:pt idx="2694">
                  <c:v>2.5089999999999999E-5</c:v>
                </c:pt>
                <c:pt idx="2695">
                  <c:v>2.4859999999999999E-5</c:v>
                </c:pt>
                <c:pt idx="2696">
                  <c:v>2.4620000000000001E-5</c:v>
                </c:pt>
                <c:pt idx="2697">
                  <c:v>2.44E-5</c:v>
                </c:pt>
                <c:pt idx="2698">
                  <c:v>2.4170000000000001E-5</c:v>
                </c:pt>
                <c:pt idx="2699">
                  <c:v>2.3920000000000001E-5</c:v>
                </c:pt>
                <c:pt idx="2700">
                  <c:v>2.37E-5</c:v>
                </c:pt>
                <c:pt idx="2701">
                  <c:v>2.349E-5</c:v>
                </c:pt>
                <c:pt idx="2702">
                  <c:v>2.3249999999999999E-5</c:v>
                </c:pt>
                <c:pt idx="2703">
                  <c:v>2.302E-5</c:v>
                </c:pt>
                <c:pt idx="2704">
                  <c:v>2.2840000000000002E-5</c:v>
                </c:pt>
                <c:pt idx="2705">
                  <c:v>2.2629999999999998E-5</c:v>
                </c:pt>
                <c:pt idx="2706">
                  <c:v>2.2390000000000001E-5</c:v>
                </c:pt>
                <c:pt idx="2707">
                  <c:v>2.2180000000000001E-5</c:v>
                </c:pt>
                <c:pt idx="2708">
                  <c:v>2.1970000000000001E-5</c:v>
                </c:pt>
                <c:pt idx="2709">
                  <c:v>2.1780000000000002E-5</c:v>
                </c:pt>
                <c:pt idx="2710">
                  <c:v>2.1569999999999998E-5</c:v>
                </c:pt>
                <c:pt idx="2711">
                  <c:v>2.137E-5</c:v>
                </c:pt>
                <c:pt idx="2712">
                  <c:v>2.1180000000000001E-5</c:v>
                </c:pt>
                <c:pt idx="2713">
                  <c:v>2.0979999999999999E-5</c:v>
                </c:pt>
                <c:pt idx="2714">
                  <c:v>2.0780000000000001E-5</c:v>
                </c:pt>
                <c:pt idx="2715">
                  <c:v>2.0590000000000001E-5</c:v>
                </c:pt>
                <c:pt idx="2716">
                  <c:v>2.0400000000000001E-5</c:v>
                </c:pt>
                <c:pt idx="2717">
                  <c:v>2.0190000000000002E-5</c:v>
                </c:pt>
                <c:pt idx="2718">
                  <c:v>2.001E-5</c:v>
                </c:pt>
                <c:pt idx="2719">
                  <c:v>1.9830000000000002E-5</c:v>
                </c:pt>
                <c:pt idx="2720">
                  <c:v>1.9640000000000002E-5</c:v>
                </c:pt>
                <c:pt idx="2721">
                  <c:v>1.9449999999999998E-5</c:v>
                </c:pt>
                <c:pt idx="2722">
                  <c:v>1.929E-5</c:v>
                </c:pt>
                <c:pt idx="2723">
                  <c:v>1.914E-5</c:v>
                </c:pt>
                <c:pt idx="2724">
                  <c:v>1.8989999999999999E-5</c:v>
                </c:pt>
                <c:pt idx="2725">
                  <c:v>1.8819999999999999E-5</c:v>
                </c:pt>
                <c:pt idx="2726">
                  <c:v>1.861E-5</c:v>
                </c:pt>
                <c:pt idx="2727">
                  <c:v>1.8430000000000001E-5</c:v>
                </c:pt>
                <c:pt idx="2728">
                  <c:v>1.8280000000000001E-5</c:v>
                </c:pt>
                <c:pt idx="2729">
                  <c:v>1.8130000000000001E-5</c:v>
                </c:pt>
                <c:pt idx="2730">
                  <c:v>1.7989999999999999E-5</c:v>
                </c:pt>
                <c:pt idx="2731">
                  <c:v>1.7799999999999999E-5</c:v>
                </c:pt>
                <c:pt idx="2732">
                  <c:v>1.7629999999999999E-5</c:v>
                </c:pt>
                <c:pt idx="2733">
                  <c:v>1.747E-5</c:v>
                </c:pt>
                <c:pt idx="2734">
                  <c:v>1.732E-5</c:v>
                </c:pt>
                <c:pt idx="2735">
                  <c:v>1.7180000000000002E-5</c:v>
                </c:pt>
                <c:pt idx="2736">
                  <c:v>1.7030000000000001E-5</c:v>
                </c:pt>
                <c:pt idx="2737">
                  <c:v>1.6889999999999999E-5</c:v>
                </c:pt>
                <c:pt idx="2738">
                  <c:v>1.6730000000000001E-5</c:v>
                </c:pt>
                <c:pt idx="2739">
                  <c:v>1.6560000000000001E-5</c:v>
                </c:pt>
                <c:pt idx="2740">
                  <c:v>1.643E-5</c:v>
                </c:pt>
                <c:pt idx="2741">
                  <c:v>1.6290000000000002E-5</c:v>
                </c:pt>
                <c:pt idx="2742">
                  <c:v>1.615E-5</c:v>
                </c:pt>
                <c:pt idx="2743">
                  <c:v>1.6039999999999999E-5</c:v>
                </c:pt>
                <c:pt idx="2744">
                  <c:v>1.5869999999999999E-5</c:v>
                </c:pt>
                <c:pt idx="2745">
                  <c:v>1.5699999999999999E-5</c:v>
                </c:pt>
                <c:pt idx="2746">
                  <c:v>1.558E-5</c:v>
                </c:pt>
                <c:pt idx="2747">
                  <c:v>1.5449999999999999E-5</c:v>
                </c:pt>
                <c:pt idx="2748">
                  <c:v>1.5330000000000001E-5</c:v>
                </c:pt>
                <c:pt idx="2749">
                  <c:v>1.518E-5</c:v>
                </c:pt>
                <c:pt idx="2750">
                  <c:v>1.505E-5</c:v>
                </c:pt>
                <c:pt idx="2751">
                  <c:v>1.4919999999999999E-5</c:v>
                </c:pt>
                <c:pt idx="2752">
                  <c:v>1.482E-5</c:v>
                </c:pt>
                <c:pt idx="2753">
                  <c:v>1.469E-5</c:v>
                </c:pt>
                <c:pt idx="2754">
                  <c:v>1.452E-5</c:v>
                </c:pt>
                <c:pt idx="2755">
                  <c:v>1.4409999999999999E-5</c:v>
                </c:pt>
                <c:pt idx="2756">
                  <c:v>1.4270000000000001E-5</c:v>
                </c:pt>
                <c:pt idx="2757">
                  <c:v>1.414E-5</c:v>
                </c:pt>
                <c:pt idx="2758">
                  <c:v>1.4070000000000001E-5</c:v>
                </c:pt>
                <c:pt idx="2759">
                  <c:v>1.395E-5</c:v>
                </c:pt>
                <c:pt idx="2760">
                  <c:v>1.383E-5</c:v>
                </c:pt>
                <c:pt idx="2761">
                  <c:v>1.3679999999999999E-5</c:v>
                </c:pt>
                <c:pt idx="2762">
                  <c:v>1.3540000000000001E-5</c:v>
                </c:pt>
                <c:pt idx="2763">
                  <c:v>1.346E-5</c:v>
                </c:pt>
                <c:pt idx="2764">
                  <c:v>1.3370000000000001E-5</c:v>
                </c:pt>
                <c:pt idx="2765">
                  <c:v>1.324E-5</c:v>
                </c:pt>
                <c:pt idx="2766">
                  <c:v>1.31E-5</c:v>
                </c:pt>
                <c:pt idx="2767">
                  <c:v>1.2999999999999999E-5</c:v>
                </c:pt>
                <c:pt idx="2768">
                  <c:v>1.289E-5</c:v>
                </c:pt>
                <c:pt idx="2769">
                  <c:v>1.2799999999999999E-5</c:v>
                </c:pt>
                <c:pt idx="2770">
                  <c:v>1.27E-5</c:v>
                </c:pt>
                <c:pt idx="2771">
                  <c:v>1.26E-5</c:v>
                </c:pt>
                <c:pt idx="2772">
                  <c:v>1.2490000000000001E-5</c:v>
                </c:pt>
                <c:pt idx="2773">
                  <c:v>1.24E-5</c:v>
                </c:pt>
                <c:pt idx="2774">
                  <c:v>1.2269999999999999E-5</c:v>
                </c:pt>
                <c:pt idx="2775">
                  <c:v>1.216E-5</c:v>
                </c:pt>
                <c:pt idx="2776">
                  <c:v>1.2089999999999999E-5</c:v>
                </c:pt>
                <c:pt idx="2777">
                  <c:v>1.199E-5</c:v>
                </c:pt>
                <c:pt idx="2778">
                  <c:v>1.185E-5</c:v>
                </c:pt>
                <c:pt idx="2779">
                  <c:v>1.1780000000000001E-5</c:v>
                </c:pt>
                <c:pt idx="2780">
                  <c:v>1.169E-5</c:v>
                </c:pt>
                <c:pt idx="2781">
                  <c:v>1.1590000000000001E-5</c:v>
                </c:pt>
                <c:pt idx="2782">
                  <c:v>1.15E-5</c:v>
                </c:pt>
                <c:pt idx="2783">
                  <c:v>1.1409999999999999E-5</c:v>
                </c:pt>
                <c:pt idx="2784">
                  <c:v>1.132E-5</c:v>
                </c:pt>
                <c:pt idx="2785">
                  <c:v>1.1209999999999999E-5</c:v>
                </c:pt>
                <c:pt idx="2786">
                  <c:v>1.112E-5</c:v>
                </c:pt>
                <c:pt idx="2787">
                  <c:v>1.102E-5</c:v>
                </c:pt>
                <c:pt idx="2788">
                  <c:v>1.094E-5</c:v>
                </c:pt>
                <c:pt idx="2789">
                  <c:v>1.0849999999999999E-5</c:v>
                </c:pt>
                <c:pt idx="2790">
                  <c:v>1.078E-5</c:v>
                </c:pt>
                <c:pt idx="2791">
                  <c:v>1.0730000000000001E-5</c:v>
                </c:pt>
                <c:pt idx="2792">
                  <c:v>1.064E-5</c:v>
                </c:pt>
                <c:pt idx="2793">
                  <c:v>1.0540000000000001E-5</c:v>
                </c:pt>
                <c:pt idx="2794">
                  <c:v>1.045E-5</c:v>
                </c:pt>
                <c:pt idx="2795">
                  <c:v>1.0380000000000001E-5</c:v>
                </c:pt>
                <c:pt idx="2796">
                  <c:v>1.03E-5</c:v>
                </c:pt>
                <c:pt idx="2797">
                  <c:v>1.0200000000000001E-5</c:v>
                </c:pt>
                <c:pt idx="2798">
                  <c:v>1.011E-5</c:v>
                </c:pt>
                <c:pt idx="2799">
                  <c:v>1.004E-5</c:v>
                </c:pt>
                <c:pt idx="2800">
                  <c:v>9.9750000000000002E-6</c:v>
                </c:pt>
                <c:pt idx="2801">
                  <c:v>9.8700000000000004E-6</c:v>
                </c:pt>
                <c:pt idx="2802">
                  <c:v>9.7839999999999998E-6</c:v>
                </c:pt>
                <c:pt idx="2803">
                  <c:v>9.7079999999999992E-6</c:v>
                </c:pt>
                <c:pt idx="2804">
                  <c:v>9.6409999999999997E-6</c:v>
                </c:pt>
                <c:pt idx="2805">
                  <c:v>9.594E-6</c:v>
                </c:pt>
                <c:pt idx="2806">
                  <c:v>9.5170000000000005E-6</c:v>
                </c:pt>
                <c:pt idx="2807">
                  <c:v>9.4320000000000005E-6</c:v>
                </c:pt>
                <c:pt idx="2808">
                  <c:v>9.3740000000000004E-6</c:v>
                </c:pt>
                <c:pt idx="2809">
                  <c:v>9.3170000000000008E-6</c:v>
                </c:pt>
                <c:pt idx="2810">
                  <c:v>9.2310000000000002E-6</c:v>
                </c:pt>
                <c:pt idx="2811">
                  <c:v>9.1360000000000003E-6</c:v>
                </c:pt>
                <c:pt idx="2812">
                  <c:v>9.0499999999999997E-6</c:v>
                </c:pt>
                <c:pt idx="2813">
                  <c:v>9.0019999999999995E-6</c:v>
                </c:pt>
                <c:pt idx="2814">
                  <c:v>8.9449999999999999E-6</c:v>
                </c:pt>
                <c:pt idx="2815">
                  <c:v>8.8689999999999993E-6</c:v>
                </c:pt>
                <c:pt idx="2816">
                  <c:v>8.7739999999999993E-6</c:v>
                </c:pt>
                <c:pt idx="2817">
                  <c:v>8.6969999999999999E-6</c:v>
                </c:pt>
                <c:pt idx="2818">
                  <c:v>8.6300000000000004E-6</c:v>
                </c:pt>
                <c:pt idx="2819">
                  <c:v>8.5920000000000001E-6</c:v>
                </c:pt>
                <c:pt idx="2820">
                  <c:v>8.5350000000000004E-6</c:v>
                </c:pt>
                <c:pt idx="2821">
                  <c:v>8.4589999999999998E-6</c:v>
                </c:pt>
                <c:pt idx="2822">
                  <c:v>8.4020000000000002E-6</c:v>
                </c:pt>
                <c:pt idx="2823">
                  <c:v>8.3059999999999998E-6</c:v>
                </c:pt>
                <c:pt idx="2824">
                  <c:v>8.2390000000000002E-6</c:v>
                </c:pt>
                <c:pt idx="2825">
                  <c:v>8.2109999999999998E-6</c:v>
                </c:pt>
                <c:pt idx="2826">
                  <c:v>8.1540000000000002E-6</c:v>
                </c:pt>
                <c:pt idx="2827">
                  <c:v>8.0960000000000001E-6</c:v>
                </c:pt>
                <c:pt idx="2828">
                  <c:v>8.0390000000000005E-6</c:v>
                </c:pt>
                <c:pt idx="2829">
                  <c:v>7.9719999999999992E-6</c:v>
                </c:pt>
                <c:pt idx="2830">
                  <c:v>7.9149999999999996E-6</c:v>
                </c:pt>
                <c:pt idx="2831">
                  <c:v>7.8199999999999997E-6</c:v>
                </c:pt>
                <c:pt idx="2832">
                  <c:v>7.7819999999999994E-6</c:v>
                </c:pt>
                <c:pt idx="2833">
                  <c:v>7.7530000000000001E-6</c:v>
                </c:pt>
                <c:pt idx="2834">
                  <c:v>7.6860000000000006E-6</c:v>
                </c:pt>
                <c:pt idx="2835">
                  <c:v>7.6389999999999992E-6</c:v>
                </c:pt>
                <c:pt idx="2836">
                  <c:v>7.5619999999999998E-6</c:v>
                </c:pt>
                <c:pt idx="2837">
                  <c:v>7.4959999999999999E-6</c:v>
                </c:pt>
                <c:pt idx="2838">
                  <c:v>7.4379999999999998E-6</c:v>
                </c:pt>
                <c:pt idx="2839">
                  <c:v>7.391E-6</c:v>
                </c:pt>
                <c:pt idx="2840">
                  <c:v>7.3719999999999999E-6</c:v>
                </c:pt>
                <c:pt idx="2841">
                  <c:v>7.2949999999999996E-6</c:v>
                </c:pt>
                <c:pt idx="2842">
                  <c:v>7.2189999999999998E-6</c:v>
                </c:pt>
                <c:pt idx="2843">
                  <c:v>7.1810000000000004E-6</c:v>
                </c:pt>
                <c:pt idx="2844">
                  <c:v>7.1239999999999999E-6</c:v>
                </c:pt>
                <c:pt idx="2845">
                  <c:v>7.0670000000000003E-6</c:v>
                </c:pt>
                <c:pt idx="2846">
                  <c:v>7.0190000000000001E-6</c:v>
                </c:pt>
                <c:pt idx="2847">
                  <c:v>6.9619999999999996E-6</c:v>
                </c:pt>
                <c:pt idx="2848">
                  <c:v>6.9040000000000003E-6</c:v>
                </c:pt>
                <c:pt idx="2849">
                  <c:v>6.8759999999999999E-6</c:v>
                </c:pt>
                <c:pt idx="2850">
                  <c:v>6.8379999999999996E-6</c:v>
                </c:pt>
                <c:pt idx="2851">
                  <c:v>6.7900000000000002E-6</c:v>
                </c:pt>
                <c:pt idx="2852">
                  <c:v>6.7329999999999997E-6</c:v>
                </c:pt>
                <c:pt idx="2853">
                  <c:v>6.6760000000000001E-6</c:v>
                </c:pt>
                <c:pt idx="2854">
                  <c:v>6.618E-6</c:v>
                </c:pt>
                <c:pt idx="2855">
                  <c:v>6.5610000000000004E-6</c:v>
                </c:pt>
                <c:pt idx="2856">
                  <c:v>6.5230000000000001E-6</c:v>
                </c:pt>
                <c:pt idx="2857">
                  <c:v>6.4749999999999998E-6</c:v>
                </c:pt>
                <c:pt idx="2858">
                  <c:v>6.4180000000000002E-6</c:v>
                </c:pt>
                <c:pt idx="2859">
                  <c:v>6.3799999999999999E-6</c:v>
                </c:pt>
                <c:pt idx="2860">
                  <c:v>6.3419999999999996E-6</c:v>
                </c:pt>
                <c:pt idx="2861">
                  <c:v>6.3230000000000003E-6</c:v>
                </c:pt>
                <c:pt idx="2862">
                  <c:v>6.2940000000000002E-6</c:v>
                </c:pt>
                <c:pt idx="2863">
                  <c:v>6.2179999999999996E-6</c:v>
                </c:pt>
                <c:pt idx="2864">
                  <c:v>6.1700000000000002E-6</c:v>
                </c:pt>
                <c:pt idx="2865">
                  <c:v>6.1129999999999997E-6</c:v>
                </c:pt>
                <c:pt idx="2866">
                  <c:v>6.0560000000000001E-6</c:v>
                </c:pt>
                <c:pt idx="2867">
                  <c:v>6.037E-6</c:v>
                </c:pt>
                <c:pt idx="2868">
                  <c:v>5.998E-6</c:v>
                </c:pt>
                <c:pt idx="2869">
                  <c:v>5.9320000000000001E-6</c:v>
                </c:pt>
                <c:pt idx="2870">
                  <c:v>5.8939999999999998E-6</c:v>
                </c:pt>
                <c:pt idx="2871">
                  <c:v>5.874E-6</c:v>
                </c:pt>
                <c:pt idx="2872">
                  <c:v>5.8549999999999998E-6</c:v>
                </c:pt>
                <c:pt idx="2873">
                  <c:v>5.8170000000000004E-6</c:v>
                </c:pt>
                <c:pt idx="2874">
                  <c:v>5.75E-6</c:v>
                </c:pt>
                <c:pt idx="2875">
                  <c:v>5.7030000000000003E-6</c:v>
                </c:pt>
                <c:pt idx="2876">
                  <c:v>5.6740000000000002E-6</c:v>
                </c:pt>
                <c:pt idx="2877">
                  <c:v>5.6459999999999998E-6</c:v>
                </c:pt>
                <c:pt idx="2878">
                  <c:v>5.5979999999999996E-6</c:v>
                </c:pt>
                <c:pt idx="2879">
                  <c:v>5.541E-6</c:v>
                </c:pt>
                <c:pt idx="2880">
                  <c:v>5.5029999999999997E-6</c:v>
                </c:pt>
                <c:pt idx="2881">
                  <c:v>5.4929999999999998E-6</c:v>
                </c:pt>
                <c:pt idx="2882">
                  <c:v>5.4639999999999997E-6</c:v>
                </c:pt>
                <c:pt idx="2883">
                  <c:v>5.417E-6</c:v>
                </c:pt>
                <c:pt idx="2884">
                  <c:v>5.3789999999999997E-6</c:v>
                </c:pt>
                <c:pt idx="2885">
                  <c:v>5.3589999999999999E-6</c:v>
                </c:pt>
                <c:pt idx="2886">
                  <c:v>5.3120000000000001E-6</c:v>
                </c:pt>
                <c:pt idx="2887">
                  <c:v>5.2449999999999998E-6</c:v>
                </c:pt>
                <c:pt idx="2888">
                  <c:v>5.2070000000000003E-6</c:v>
                </c:pt>
                <c:pt idx="2889">
                  <c:v>5.1590000000000001E-6</c:v>
                </c:pt>
                <c:pt idx="2890">
                  <c:v>5.1309999999999997E-6</c:v>
                </c:pt>
                <c:pt idx="2891">
                  <c:v>5.1019999999999996E-6</c:v>
                </c:pt>
                <c:pt idx="2892">
                  <c:v>5.0540000000000002E-6</c:v>
                </c:pt>
                <c:pt idx="2893">
                  <c:v>5.045E-6</c:v>
                </c:pt>
                <c:pt idx="2894">
                  <c:v>5.0259999999999998E-6</c:v>
                </c:pt>
                <c:pt idx="2895">
                  <c:v>4.9969999999999998E-6</c:v>
                </c:pt>
                <c:pt idx="2896">
                  <c:v>4.9590000000000003E-6</c:v>
                </c:pt>
                <c:pt idx="2897">
                  <c:v>4.9019999999999998E-6</c:v>
                </c:pt>
                <c:pt idx="2898">
                  <c:v>4.8640000000000004E-6</c:v>
                </c:pt>
                <c:pt idx="2899">
                  <c:v>4.8250000000000004E-6</c:v>
                </c:pt>
                <c:pt idx="2900">
                  <c:v>4.7870000000000001E-6</c:v>
                </c:pt>
                <c:pt idx="2901">
                  <c:v>4.7589999999999997E-6</c:v>
                </c:pt>
                <c:pt idx="2902">
                  <c:v>4.7489999999999998E-6</c:v>
                </c:pt>
                <c:pt idx="2903">
                  <c:v>4.7299999999999996E-6</c:v>
                </c:pt>
                <c:pt idx="2904">
                  <c:v>4.6920000000000001E-6</c:v>
                </c:pt>
                <c:pt idx="2905">
                  <c:v>4.6349999999999997E-6</c:v>
                </c:pt>
                <c:pt idx="2906">
                  <c:v>4.5870000000000003E-6</c:v>
                </c:pt>
                <c:pt idx="2907">
                  <c:v>4.6059999999999996E-6</c:v>
                </c:pt>
                <c:pt idx="2908">
                  <c:v>4.5770000000000004E-6</c:v>
                </c:pt>
                <c:pt idx="2909">
                  <c:v>4.5199999999999999E-6</c:v>
                </c:pt>
                <c:pt idx="2910">
                  <c:v>4.5009999999999998E-6</c:v>
                </c:pt>
                <c:pt idx="2911">
                  <c:v>4.4730000000000002E-6</c:v>
                </c:pt>
                <c:pt idx="2912">
                  <c:v>4.4440000000000001E-6</c:v>
                </c:pt>
                <c:pt idx="2913">
                  <c:v>4.4059999999999998E-6</c:v>
                </c:pt>
                <c:pt idx="2914">
                  <c:v>4.3959999999999999E-6</c:v>
                </c:pt>
                <c:pt idx="2915">
                  <c:v>4.3579999999999996E-6</c:v>
                </c:pt>
                <c:pt idx="2916">
                  <c:v>4.3100000000000002E-6</c:v>
                </c:pt>
                <c:pt idx="2917">
                  <c:v>4.301E-6</c:v>
                </c:pt>
                <c:pt idx="2918">
                  <c:v>4.301E-6</c:v>
                </c:pt>
                <c:pt idx="2919">
                  <c:v>4.2629999999999997E-6</c:v>
                </c:pt>
                <c:pt idx="2920">
                  <c:v>4.2250000000000002E-6</c:v>
                </c:pt>
                <c:pt idx="2921">
                  <c:v>4.206E-6</c:v>
                </c:pt>
                <c:pt idx="2922">
                  <c:v>4.1869999999999999E-6</c:v>
                </c:pt>
                <c:pt idx="2923">
                  <c:v>4.1670000000000001E-6</c:v>
                </c:pt>
                <c:pt idx="2924">
                  <c:v>4.1289999999999998E-6</c:v>
                </c:pt>
                <c:pt idx="2925">
                  <c:v>4.1010000000000002E-6</c:v>
                </c:pt>
                <c:pt idx="2926">
                  <c:v>4.0720000000000001E-6</c:v>
                </c:pt>
                <c:pt idx="2927">
                  <c:v>4.053E-6</c:v>
                </c:pt>
                <c:pt idx="2928">
                  <c:v>4.0239999999999999E-6</c:v>
                </c:pt>
                <c:pt idx="2929">
                  <c:v>3.9859999999999996E-6</c:v>
                </c:pt>
                <c:pt idx="2930">
                  <c:v>3.9770000000000002E-6</c:v>
                </c:pt>
                <c:pt idx="2931">
                  <c:v>3.9580000000000001E-6</c:v>
                </c:pt>
                <c:pt idx="2932">
                  <c:v>3.9389999999999999E-6</c:v>
                </c:pt>
                <c:pt idx="2933">
                  <c:v>3.9190000000000001E-6</c:v>
                </c:pt>
                <c:pt idx="2934">
                  <c:v>3.8720000000000004E-6</c:v>
                </c:pt>
                <c:pt idx="2935">
                  <c:v>3.8340000000000001E-6</c:v>
                </c:pt>
                <c:pt idx="2936">
                  <c:v>3.805E-6</c:v>
                </c:pt>
                <c:pt idx="2937">
                  <c:v>3.7859999999999998E-6</c:v>
                </c:pt>
                <c:pt idx="2938">
                  <c:v>3.7670000000000001E-6</c:v>
                </c:pt>
                <c:pt idx="2939">
                  <c:v>3.7670000000000001E-6</c:v>
                </c:pt>
                <c:pt idx="2940">
                  <c:v>3.7479999999999999E-6</c:v>
                </c:pt>
                <c:pt idx="2941">
                  <c:v>3.7000000000000002E-6</c:v>
                </c:pt>
                <c:pt idx="2942">
                  <c:v>3.6619999999999998E-6</c:v>
                </c:pt>
                <c:pt idx="2943">
                  <c:v>3.6430000000000001E-6</c:v>
                </c:pt>
                <c:pt idx="2944">
                  <c:v>3.6330000000000002E-6</c:v>
                </c:pt>
                <c:pt idx="2945">
                  <c:v>3.614E-6</c:v>
                </c:pt>
                <c:pt idx="2946">
                  <c:v>3.5860000000000001E-6</c:v>
                </c:pt>
                <c:pt idx="2947">
                  <c:v>3.5480000000000002E-6</c:v>
                </c:pt>
                <c:pt idx="2948">
                  <c:v>3.5279999999999999E-6</c:v>
                </c:pt>
                <c:pt idx="2949">
                  <c:v>3.4999999999999999E-6</c:v>
                </c:pt>
                <c:pt idx="2950">
                  <c:v>3.4709999999999999E-6</c:v>
                </c:pt>
                <c:pt idx="2951">
                  <c:v>3.4620000000000001E-6</c:v>
                </c:pt>
                <c:pt idx="2952">
                  <c:v>3.433E-6</c:v>
                </c:pt>
                <c:pt idx="2953">
                  <c:v>3.405E-6</c:v>
                </c:pt>
                <c:pt idx="2954">
                  <c:v>3.3950000000000001E-6</c:v>
                </c:pt>
                <c:pt idx="2955">
                  <c:v>3.3850000000000002E-6</c:v>
                </c:pt>
                <c:pt idx="2956">
                  <c:v>3.3569999999999998E-6</c:v>
                </c:pt>
                <c:pt idx="2957">
                  <c:v>3.3380000000000001E-6</c:v>
                </c:pt>
                <c:pt idx="2958">
                  <c:v>3.3380000000000001E-6</c:v>
                </c:pt>
                <c:pt idx="2959">
                  <c:v>3.3000000000000002E-6</c:v>
                </c:pt>
                <c:pt idx="2960">
                  <c:v>3.2899999999999998E-6</c:v>
                </c:pt>
                <c:pt idx="2961">
                  <c:v>3.281E-6</c:v>
                </c:pt>
                <c:pt idx="2962">
                  <c:v>3.2229999999999999E-6</c:v>
                </c:pt>
                <c:pt idx="2963">
                  <c:v>3.1949999999999999E-6</c:v>
                </c:pt>
                <c:pt idx="2964">
                  <c:v>3.1760000000000002E-6</c:v>
                </c:pt>
                <c:pt idx="2965">
                  <c:v>3.157E-6</c:v>
                </c:pt>
                <c:pt idx="2966">
                  <c:v>3.128E-6</c:v>
                </c:pt>
                <c:pt idx="2967">
                  <c:v>3.1370000000000002E-6</c:v>
                </c:pt>
                <c:pt idx="2968">
                  <c:v>3.1470000000000001E-6</c:v>
                </c:pt>
                <c:pt idx="2969">
                  <c:v>3.1089999999999998E-6</c:v>
                </c:pt>
                <c:pt idx="2970">
                  <c:v>3.0709999999999999E-6</c:v>
                </c:pt>
                <c:pt idx="2971">
                  <c:v>3.0419999999999998E-6</c:v>
                </c:pt>
                <c:pt idx="2972">
                  <c:v>3.033E-6</c:v>
                </c:pt>
                <c:pt idx="2973">
                  <c:v>3.033E-6</c:v>
                </c:pt>
                <c:pt idx="2974">
                  <c:v>3.0230000000000001E-6</c:v>
                </c:pt>
                <c:pt idx="2975">
                  <c:v>2.994E-6</c:v>
                </c:pt>
                <c:pt idx="2976">
                  <c:v>2.9660000000000001E-6</c:v>
                </c:pt>
                <c:pt idx="2977">
                  <c:v>2.9560000000000002E-6</c:v>
                </c:pt>
                <c:pt idx="2978">
                  <c:v>2.937E-6</c:v>
                </c:pt>
                <c:pt idx="2979">
                  <c:v>2.8899999999999999E-6</c:v>
                </c:pt>
                <c:pt idx="2980">
                  <c:v>2.8990000000000001E-6</c:v>
                </c:pt>
                <c:pt idx="2981">
                  <c:v>2.909E-6</c:v>
                </c:pt>
                <c:pt idx="2982">
                  <c:v>2.8509999999999999E-6</c:v>
                </c:pt>
                <c:pt idx="2983">
                  <c:v>2.813E-6</c:v>
                </c:pt>
                <c:pt idx="2984">
                  <c:v>2.8040000000000002E-6</c:v>
                </c:pt>
                <c:pt idx="2985">
                  <c:v>2.7939999999999998E-6</c:v>
                </c:pt>
                <c:pt idx="2986">
                  <c:v>2.7750000000000001E-6</c:v>
                </c:pt>
                <c:pt idx="2987">
                  <c:v>2.7750000000000001E-6</c:v>
                </c:pt>
                <c:pt idx="2988">
                  <c:v>2.7659999999999999E-6</c:v>
                </c:pt>
                <c:pt idx="2989">
                  <c:v>2.756E-6</c:v>
                </c:pt>
                <c:pt idx="2990">
                  <c:v>2.7460000000000001E-6</c:v>
                </c:pt>
                <c:pt idx="2991">
                  <c:v>2.7080000000000002E-6</c:v>
                </c:pt>
                <c:pt idx="2992">
                  <c:v>2.6800000000000002E-6</c:v>
                </c:pt>
                <c:pt idx="2993">
                  <c:v>2.6699999999999998E-6</c:v>
                </c:pt>
                <c:pt idx="2994">
                  <c:v>2.6510000000000001E-6</c:v>
                </c:pt>
                <c:pt idx="2995">
                  <c:v>2.6419999999999999E-6</c:v>
                </c:pt>
                <c:pt idx="2996">
                  <c:v>2.6510000000000001E-6</c:v>
                </c:pt>
                <c:pt idx="2997">
                  <c:v>2.6029999999999999E-6</c:v>
                </c:pt>
                <c:pt idx="2998">
                  <c:v>2.565E-6</c:v>
                </c:pt>
                <c:pt idx="2999">
                  <c:v>2.5560000000000002E-6</c:v>
                </c:pt>
                <c:pt idx="3000">
                  <c:v>2.5459999999999998E-6</c:v>
                </c:pt>
                <c:pt idx="3001">
                  <c:v>2.537E-6</c:v>
                </c:pt>
                <c:pt idx="3002">
                  <c:v>2.508E-6</c:v>
                </c:pt>
                <c:pt idx="3003">
                  <c:v>2.508E-6</c:v>
                </c:pt>
                <c:pt idx="3004">
                  <c:v>2.4990000000000001E-6</c:v>
                </c:pt>
                <c:pt idx="3005">
                  <c:v>2.4600000000000002E-6</c:v>
                </c:pt>
                <c:pt idx="3006">
                  <c:v>2.4320000000000002E-6</c:v>
                </c:pt>
                <c:pt idx="3007">
                  <c:v>2.4320000000000002E-6</c:v>
                </c:pt>
                <c:pt idx="3008">
                  <c:v>2.4219999999999999E-6</c:v>
                </c:pt>
                <c:pt idx="3009">
                  <c:v>2.413E-6</c:v>
                </c:pt>
                <c:pt idx="3010">
                  <c:v>2.4030000000000001E-6</c:v>
                </c:pt>
                <c:pt idx="3011">
                  <c:v>2.3750000000000001E-6</c:v>
                </c:pt>
                <c:pt idx="3012">
                  <c:v>2.3649999999999998E-6</c:v>
                </c:pt>
                <c:pt idx="3013">
                  <c:v>2.3649999999999998E-6</c:v>
                </c:pt>
                <c:pt idx="3014">
                  <c:v>2.3649999999999998E-6</c:v>
                </c:pt>
                <c:pt idx="3015">
                  <c:v>2.3360000000000002E-6</c:v>
                </c:pt>
                <c:pt idx="3016">
                  <c:v>2.2979999999999999E-6</c:v>
                </c:pt>
                <c:pt idx="3017">
                  <c:v>2.289E-6</c:v>
                </c:pt>
                <c:pt idx="3018">
                  <c:v>2.2979999999999999E-6</c:v>
                </c:pt>
                <c:pt idx="3019">
                  <c:v>2.289E-6</c:v>
                </c:pt>
                <c:pt idx="3020">
                  <c:v>2.26E-6</c:v>
                </c:pt>
                <c:pt idx="3021">
                  <c:v>2.2510000000000001E-6</c:v>
                </c:pt>
                <c:pt idx="3022">
                  <c:v>2.2120000000000002E-6</c:v>
                </c:pt>
                <c:pt idx="3023">
                  <c:v>2.2029999999999999E-6</c:v>
                </c:pt>
                <c:pt idx="3024">
                  <c:v>2.193E-6</c:v>
                </c:pt>
                <c:pt idx="3025">
                  <c:v>2.1840000000000002E-6</c:v>
                </c:pt>
                <c:pt idx="3026">
                  <c:v>2.1840000000000002E-6</c:v>
                </c:pt>
                <c:pt idx="3027">
                  <c:v>2.1459999999999999E-6</c:v>
                </c:pt>
                <c:pt idx="3028">
                  <c:v>2.1270000000000001E-6</c:v>
                </c:pt>
                <c:pt idx="3029">
                  <c:v>2.1459999999999999E-6</c:v>
                </c:pt>
                <c:pt idx="3030">
                  <c:v>2.1459999999999999E-6</c:v>
                </c:pt>
                <c:pt idx="3031">
                  <c:v>2.0980000000000001E-6</c:v>
                </c:pt>
                <c:pt idx="3032">
                  <c:v>2.0600000000000002E-6</c:v>
                </c:pt>
                <c:pt idx="3033">
                  <c:v>2.0310000000000001E-6</c:v>
                </c:pt>
                <c:pt idx="3034">
                  <c:v>2.0310000000000001E-6</c:v>
                </c:pt>
                <c:pt idx="3035">
                  <c:v>2.041E-6</c:v>
                </c:pt>
                <c:pt idx="3036">
                  <c:v>2.041E-6</c:v>
                </c:pt>
                <c:pt idx="3037">
                  <c:v>2.0030000000000001E-6</c:v>
                </c:pt>
                <c:pt idx="3038">
                  <c:v>1.9740000000000001E-6</c:v>
                </c:pt>
                <c:pt idx="3039">
                  <c:v>1.984E-6</c:v>
                </c:pt>
                <c:pt idx="3040">
                  <c:v>1.945E-6</c:v>
                </c:pt>
                <c:pt idx="3041">
                  <c:v>1.9259999999999999E-6</c:v>
                </c:pt>
                <c:pt idx="3042">
                  <c:v>1.9360000000000002E-6</c:v>
                </c:pt>
                <c:pt idx="3043">
                  <c:v>1.9069999999999999E-6</c:v>
                </c:pt>
                <c:pt idx="3044">
                  <c:v>1.8980000000000001E-6</c:v>
                </c:pt>
                <c:pt idx="3045">
                  <c:v>1.8980000000000001E-6</c:v>
                </c:pt>
                <c:pt idx="3046">
                  <c:v>1.869E-6</c:v>
                </c:pt>
                <c:pt idx="3047">
                  <c:v>1.888E-6</c:v>
                </c:pt>
                <c:pt idx="3048">
                  <c:v>1.9069999999999999E-6</c:v>
                </c:pt>
                <c:pt idx="3049">
                  <c:v>1.86E-6</c:v>
                </c:pt>
                <c:pt idx="3050">
                  <c:v>1.821E-6</c:v>
                </c:pt>
                <c:pt idx="3051">
                  <c:v>1.812E-6</c:v>
                </c:pt>
                <c:pt idx="3052">
                  <c:v>1.812E-6</c:v>
                </c:pt>
                <c:pt idx="3053">
                  <c:v>1.812E-6</c:v>
                </c:pt>
                <c:pt idx="3054">
                  <c:v>1.7829999999999999E-6</c:v>
                </c:pt>
                <c:pt idx="3055">
                  <c:v>1.7740000000000001E-6</c:v>
                </c:pt>
                <c:pt idx="3056">
                  <c:v>1.7829999999999999E-6</c:v>
                </c:pt>
                <c:pt idx="3057">
                  <c:v>1.764E-6</c:v>
                </c:pt>
                <c:pt idx="3058">
                  <c:v>1.745E-6</c:v>
                </c:pt>
                <c:pt idx="3059">
                  <c:v>1.717E-6</c:v>
                </c:pt>
                <c:pt idx="3060">
                  <c:v>1.6780000000000001E-6</c:v>
                </c:pt>
                <c:pt idx="3061">
                  <c:v>1.669E-6</c:v>
                </c:pt>
                <c:pt idx="3062">
                  <c:v>1.6780000000000001E-6</c:v>
                </c:pt>
                <c:pt idx="3063">
                  <c:v>1.6589999999999999E-6</c:v>
                </c:pt>
                <c:pt idx="3064">
                  <c:v>1.6589999999999999E-6</c:v>
                </c:pt>
                <c:pt idx="3065">
                  <c:v>1.669E-6</c:v>
                </c:pt>
                <c:pt idx="3066">
                  <c:v>1.6589999999999999E-6</c:v>
                </c:pt>
                <c:pt idx="3067">
                  <c:v>1.6309999999999999E-6</c:v>
                </c:pt>
                <c:pt idx="3068">
                  <c:v>1.621E-6</c:v>
                </c:pt>
                <c:pt idx="3069">
                  <c:v>1.621E-6</c:v>
                </c:pt>
                <c:pt idx="3070">
                  <c:v>1.612E-6</c:v>
                </c:pt>
                <c:pt idx="3071">
                  <c:v>1.593E-6</c:v>
                </c:pt>
                <c:pt idx="3072">
                  <c:v>1.5740000000000001E-6</c:v>
                </c:pt>
                <c:pt idx="3073">
                  <c:v>1.564E-6</c:v>
                </c:pt>
                <c:pt idx="3074">
                  <c:v>1.5540000000000001E-6</c:v>
                </c:pt>
                <c:pt idx="3075">
                  <c:v>1.5260000000000001E-6</c:v>
                </c:pt>
                <c:pt idx="3076">
                  <c:v>1.497E-6</c:v>
                </c:pt>
                <c:pt idx="3077">
                  <c:v>1.5069999999999999E-6</c:v>
                </c:pt>
                <c:pt idx="3078">
                  <c:v>1.5349999999999999E-6</c:v>
                </c:pt>
                <c:pt idx="3079">
                  <c:v>1.5260000000000001E-6</c:v>
                </c:pt>
                <c:pt idx="3080">
                  <c:v>1.488E-6</c:v>
                </c:pt>
                <c:pt idx="3081">
                  <c:v>1.4589999999999999E-6</c:v>
                </c:pt>
                <c:pt idx="3082">
                  <c:v>1.4500000000000001E-6</c:v>
                </c:pt>
                <c:pt idx="3083">
                  <c:v>1.4780000000000001E-6</c:v>
                </c:pt>
                <c:pt idx="3084">
                  <c:v>1.469E-6</c:v>
                </c:pt>
                <c:pt idx="3085">
                  <c:v>1.421E-6</c:v>
                </c:pt>
                <c:pt idx="3086">
                  <c:v>1.392E-6</c:v>
                </c:pt>
                <c:pt idx="3087">
                  <c:v>1.4020000000000001E-6</c:v>
                </c:pt>
                <c:pt idx="3088">
                  <c:v>1.392E-6</c:v>
                </c:pt>
                <c:pt idx="3089">
                  <c:v>1.364E-6</c:v>
                </c:pt>
                <c:pt idx="3090">
                  <c:v>1.3349999999999999E-6</c:v>
                </c:pt>
                <c:pt idx="3091">
                  <c:v>1.3540000000000001E-6</c:v>
                </c:pt>
                <c:pt idx="3092">
                  <c:v>1.3540000000000001E-6</c:v>
                </c:pt>
                <c:pt idx="3093">
                  <c:v>1.316E-6</c:v>
                </c:pt>
                <c:pt idx="3094">
                  <c:v>1.3060000000000001E-6</c:v>
                </c:pt>
                <c:pt idx="3095">
                  <c:v>1.2869999999999999E-6</c:v>
                </c:pt>
                <c:pt idx="3096">
                  <c:v>1.297E-6</c:v>
                </c:pt>
                <c:pt idx="3097">
                  <c:v>1.3349999999999999E-6</c:v>
                </c:pt>
                <c:pt idx="3098">
                  <c:v>1.297E-6</c:v>
                </c:pt>
                <c:pt idx="3099">
                  <c:v>1.2589999999999999E-6</c:v>
                </c:pt>
                <c:pt idx="3100">
                  <c:v>1.268E-6</c:v>
                </c:pt>
                <c:pt idx="3101">
                  <c:v>1.268E-6</c:v>
                </c:pt>
                <c:pt idx="3102">
                  <c:v>1.249E-6</c:v>
                </c:pt>
                <c:pt idx="3103">
                  <c:v>1.221E-6</c:v>
                </c:pt>
                <c:pt idx="3104">
                  <c:v>1.2020000000000001E-6</c:v>
                </c:pt>
                <c:pt idx="3105">
                  <c:v>1.2109999999999999E-6</c:v>
                </c:pt>
                <c:pt idx="3106">
                  <c:v>1.192E-6</c:v>
                </c:pt>
                <c:pt idx="3107">
                  <c:v>1.1540000000000001E-6</c:v>
                </c:pt>
                <c:pt idx="3108">
                  <c:v>1.1540000000000001E-6</c:v>
                </c:pt>
                <c:pt idx="3109">
                  <c:v>1.1629999999999999E-6</c:v>
                </c:pt>
                <c:pt idx="3110">
                  <c:v>1.1829999999999999E-6</c:v>
                </c:pt>
                <c:pt idx="3111">
                  <c:v>1.1540000000000001E-6</c:v>
                </c:pt>
                <c:pt idx="3112">
                  <c:v>1.116E-6</c:v>
                </c:pt>
                <c:pt idx="3113">
                  <c:v>1.1060000000000001E-6</c:v>
                </c:pt>
                <c:pt idx="3114">
                  <c:v>1.1060000000000001E-6</c:v>
                </c:pt>
                <c:pt idx="3115">
                  <c:v>1.116E-6</c:v>
                </c:pt>
                <c:pt idx="3116">
                  <c:v>1.1060000000000001E-6</c:v>
                </c:pt>
                <c:pt idx="3117">
                  <c:v>1.068E-6</c:v>
                </c:pt>
                <c:pt idx="3118">
                  <c:v>1.0389999999999999E-6</c:v>
                </c:pt>
                <c:pt idx="3119">
                  <c:v>1.049E-6</c:v>
                </c:pt>
                <c:pt idx="3120">
                  <c:v>1.068E-6</c:v>
                </c:pt>
                <c:pt idx="3121">
                  <c:v>1.0589999999999999E-6</c:v>
                </c:pt>
                <c:pt idx="3122">
                  <c:v>1.0589999999999999E-6</c:v>
                </c:pt>
                <c:pt idx="3123">
                  <c:v>1.0389999999999999E-6</c:v>
                </c:pt>
                <c:pt idx="3124">
                  <c:v>1.0109999999999999E-6</c:v>
                </c:pt>
                <c:pt idx="3125">
                  <c:v>1.0109999999999999E-6</c:v>
                </c:pt>
                <c:pt idx="3126">
                  <c:v>9.9179999999999997E-7</c:v>
                </c:pt>
                <c:pt idx="3127">
                  <c:v>9.6319999999999994E-7</c:v>
                </c:pt>
                <c:pt idx="3128">
                  <c:v>9.3460000000000002E-7</c:v>
                </c:pt>
                <c:pt idx="3129">
                  <c:v>9.3460000000000002E-7</c:v>
                </c:pt>
                <c:pt idx="3130">
                  <c:v>9.6319999999999994E-7</c:v>
                </c:pt>
                <c:pt idx="3131">
                  <c:v>9.6319999999999994E-7</c:v>
                </c:pt>
                <c:pt idx="3132">
                  <c:v>9.5359999999999996E-7</c:v>
                </c:pt>
                <c:pt idx="3133">
                  <c:v>9.3460000000000002E-7</c:v>
                </c:pt>
                <c:pt idx="3134">
                  <c:v>9.0599999999999999E-7</c:v>
                </c:pt>
                <c:pt idx="3135">
                  <c:v>8.9640000000000001E-7</c:v>
                </c:pt>
                <c:pt idx="3136">
                  <c:v>8.7739999999999996E-7</c:v>
                </c:pt>
                <c:pt idx="3137">
                  <c:v>8.8690000000000003E-7</c:v>
                </c:pt>
                <c:pt idx="3138">
                  <c:v>8.8690000000000003E-7</c:v>
                </c:pt>
                <c:pt idx="3139">
                  <c:v>8.6779999999999998E-7</c:v>
                </c:pt>
                <c:pt idx="3140">
                  <c:v>8.583E-7</c:v>
                </c:pt>
                <c:pt idx="3141">
                  <c:v>8.3920000000000005E-7</c:v>
                </c:pt>
                <c:pt idx="3142">
                  <c:v>8.2009999999999999E-7</c:v>
                </c:pt>
                <c:pt idx="3143">
                  <c:v>8.0110000000000005E-7</c:v>
                </c:pt>
                <c:pt idx="3144">
                  <c:v>8.2009999999999999E-7</c:v>
                </c:pt>
                <c:pt idx="3145">
                  <c:v>8.0110000000000005E-7</c:v>
                </c:pt>
                <c:pt idx="3146">
                  <c:v>7.9149999999999996E-7</c:v>
                </c:pt>
                <c:pt idx="3147">
                  <c:v>7.9149999999999996E-7</c:v>
                </c:pt>
                <c:pt idx="3148">
                  <c:v>7.6290000000000004E-7</c:v>
                </c:pt>
                <c:pt idx="3149">
                  <c:v>7.7250000000000002E-7</c:v>
                </c:pt>
                <c:pt idx="3150">
                  <c:v>7.8199999999999999E-7</c:v>
                </c:pt>
                <c:pt idx="3151">
                  <c:v>7.4379999999999998E-7</c:v>
                </c:pt>
                <c:pt idx="3152">
                  <c:v>6.962E-7</c:v>
                </c:pt>
                <c:pt idx="3153">
                  <c:v>7.2480000000000003E-7</c:v>
                </c:pt>
                <c:pt idx="3154">
                  <c:v>7.2480000000000003E-7</c:v>
                </c:pt>
                <c:pt idx="3155">
                  <c:v>7.0569999999999997E-7</c:v>
                </c:pt>
                <c:pt idx="3156">
                  <c:v>7.1520000000000005E-7</c:v>
                </c:pt>
                <c:pt idx="3157">
                  <c:v>7.0569999999999997E-7</c:v>
                </c:pt>
                <c:pt idx="3158">
                  <c:v>6.962E-7</c:v>
                </c:pt>
                <c:pt idx="3159">
                  <c:v>6.962E-7</c:v>
                </c:pt>
                <c:pt idx="3160">
                  <c:v>6.7710000000000005E-7</c:v>
                </c:pt>
                <c:pt idx="3161">
                  <c:v>6.5799999999999999E-7</c:v>
                </c:pt>
                <c:pt idx="3162">
                  <c:v>6.7710000000000005E-7</c:v>
                </c:pt>
                <c:pt idx="3163">
                  <c:v>6.7710000000000005E-7</c:v>
                </c:pt>
                <c:pt idx="3164">
                  <c:v>6.4850000000000002E-7</c:v>
                </c:pt>
                <c:pt idx="3165">
                  <c:v>6.2939999999999996E-7</c:v>
                </c:pt>
                <c:pt idx="3166">
                  <c:v>6.1989999999999999E-7</c:v>
                </c:pt>
                <c:pt idx="3167">
                  <c:v>6.1030000000000001E-7</c:v>
                </c:pt>
                <c:pt idx="3168">
                  <c:v>5.9129999999999995E-7</c:v>
                </c:pt>
                <c:pt idx="3169">
                  <c:v>5.722E-7</c:v>
                </c:pt>
                <c:pt idx="3170">
                  <c:v>5.8169999999999997E-7</c:v>
                </c:pt>
                <c:pt idx="3171">
                  <c:v>5.6270000000000003E-7</c:v>
                </c:pt>
                <c:pt idx="3172">
                  <c:v>5.6270000000000003E-7</c:v>
                </c:pt>
                <c:pt idx="3173">
                  <c:v>6.0080000000000003E-7</c:v>
                </c:pt>
                <c:pt idx="3174">
                  <c:v>5.8169999999999997E-7</c:v>
                </c:pt>
                <c:pt idx="3175">
                  <c:v>5.6270000000000003E-7</c:v>
                </c:pt>
                <c:pt idx="3176">
                  <c:v>5.5310000000000005E-7</c:v>
                </c:pt>
                <c:pt idx="3177">
                  <c:v>5.3399999999999999E-7</c:v>
                </c:pt>
                <c:pt idx="3178">
                  <c:v>5.4359999999999997E-7</c:v>
                </c:pt>
                <c:pt idx="3179">
                  <c:v>5.5310000000000005E-7</c:v>
                </c:pt>
                <c:pt idx="3180">
                  <c:v>5.2450000000000002E-7</c:v>
                </c:pt>
                <c:pt idx="3181">
                  <c:v>4.9589999999999999E-7</c:v>
                </c:pt>
                <c:pt idx="3182">
                  <c:v>5.0539999999999996E-7</c:v>
                </c:pt>
                <c:pt idx="3183">
                  <c:v>5.0539999999999996E-7</c:v>
                </c:pt>
                <c:pt idx="3184">
                  <c:v>4.8640000000000001E-7</c:v>
                </c:pt>
                <c:pt idx="3185">
                  <c:v>4.9589999999999999E-7</c:v>
                </c:pt>
                <c:pt idx="3186">
                  <c:v>4.9589999999999999E-7</c:v>
                </c:pt>
                <c:pt idx="3187">
                  <c:v>4.5769999999999998E-7</c:v>
                </c:pt>
                <c:pt idx="3188">
                  <c:v>4.291E-7</c:v>
                </c:pt>
                <c:pt idx="3189">
                  <c:v>4.291E-7</c:v>
                </c:pt>
                <c:pt idx="3190">
                  <c:v>4.3869999999999998E-7</c:v>
                </c:pt>
                <c:pt idx="3191">
                  <c:v>4.291E-7</c:v>
                </c:pt>
                <c:pt idx="3192">
                  <c:v>4.3869999999999998E-7</c:v>
                </c:pt>
                <c:pt idx="3193">
                  <c:v>4.3869999999999998E-7</c:v>
                </c:pt>
                <c:pt idx="3194">
                  <c:v>3.9099999999999999E-7</c:v>
                </c:pt>
                <c:pt idx="3195">
                  <c:v>3.9099999999999999E-7</c:v>
                </c:pt>
                <c:pt idx="3196">
                  <c:v>4.0050000000000002E-7</c:v>
                </c:pt>
                <c:pt idx="3197">
                  <c:v>3.8150000000000002E-7</c:v>
                </c:pt>
                <c:pt idx="3198">
                  <c:v>3.9099999999999999E-7</c:v>
                </c:pt>
                <c:pt idx="3199">
                  <c:v>3.8150000000000002E-7</c:v>
                </c:pt>
                <c:pt idx="3200">
                  <c:v>3.7189999999999999E-7</c:v>
                </c:pt>
                <c:pt idx="3201">
                  <c:v>3.8150000000000002E-7</c:v>
                </c:pt>
                <c:pt idx="3202">
                  <c:v>3.8150000000000002E-7</c:v>
                </c:pt>
                <c:pt idx="3203">
                  <c:v>3.8150000000000002E-7</c:v>
                </c:pt>
                <c:pt idx="3204">
                  <c:v>3.6240000000000002E-7</c:v>
                </c:pt>
                <c:pt idx="3205">
                  <c:v>3.3379999999999998E-7</c:v>
                </c:pt>
                <c:pt idx="3206">
                  <c:v>3.3379999999999998E-7</c:v>
                </c:pt>
                <c:pt idx="3207">
                  <c:v>3.3379999999999998E-7</c:v>
                </c:pt>
                <c:pt idx="3208">
                  <c:v>3.1469999999999998E-7</c:v>
                </c:pt>
                <c:pt idx="3209">
                  <c:v>3.0520000000000001E-7</c:v>
                </c:pt>
                <c:pt idx="3210">
                  <c:v>2.861E-7</c:v>
                </c:pt>
                <c:pt idx="3211">
                  <c:v>2.67E-7</c:v>
                </c:pt>
                <c:pt idx="3212">
                  <c:v>2.861E-7</c:v>
                </c:pt>
                <c:pt idx="3213">
                  <c:v>2.861E-7</c:v>
                </c:pt>
                <c:pt idx="3214">
                  <c:v>2.5750000000000002E-7</c:v>
                </c:pt>
                <c:pt idx="3215">
                  <c:v>2.7659999999999998E-7</c:v>
                </c:pt>
                <c:pt idx="3216">
                  <c:v>2.9560000000000003E-7</c:v>
                </c:pt>
                <c:pt idx="3217">
                  <c:v>2.67E-7</c:v>
                </c:pt>
                <c:pt idx="3218">
                  <c:v>2.4789999999999999E-7</c:v>
                </c:pt>
                <c:pt idx="3219">
                  <c:v>2.2889999999999999E-7</c:v>
                </c:pt>
                <c:pt idx="3220">
                  <c:v>2.1930000000000001E-7</c:v>
                </c:pt>
                <c:pt idx="3221">
                  <c:v>2.1930000000000001E-7</c:v>
                </c:pt>
                <c:pt idx="3222">
                  <c:v>2.1930000000000001E-7</c:v>
                </c:pt>
                <c:pt idx="3223">
                  <c:v>2.1930000000000001E-7</c:v>
                </c:pt>
                <c:pt idx="3224">
                  <c:v>2.0980000000000001E-7</c:v>
                </c:pt>
                <c:pt idx="3225">
                  <c:v>2.1930000000000001E-7</c:v>
                </c:pt>
                <c:pt idx="3226">
                  <c:v>2.0980000000000001E-7</c:v>
                </c:pt>
                <c:pt idx="3227">
                  <c:v>2.0029999999999999E-7</c:v>
                </c:pt>
                <c:pt idx="3228">
                  <c:v>2.0029999999999999E-7</c:v>
                </c:pt>
                <c:pt idx="3229">
                  <c:v>1.9070000000000001E-7</c:v>
                </c:pt>
                <c:pt idx="3230">
                  <c:v>1.9070000000000001E-7</c:v>
                </c:pt>
                <c:pt idx="3231">
                  <c:v>1.7170000000000001E-7</c:v>
                </c:pt>
                <c:pt idx="3232">
                  <c:v>1.526E-7</c:v>
                </c:pt>
                <c:pt idx="3233">
                  <c:v>1.43E-7</c:v>
                </c:pt>
                <c:pt idx="3234">
                  <c:v>1.526E-7</c:v>
                </c:pt>
                <c:pt idx="3235">
                  <c:v>1.621E-7</c:v>
                </c:pt>
                <c:pt idx="3236">
                  <c:v>1.1440000000000001E-7</c:v>
                </c:pt>
                <c:pt idx="3237">
                  <c:v>1.1440000000000001E-7</c:v>
                </c:pt>
                <c:pt idx="3238">
                  <c:v>1.24E-7</c:v>
                </c:pt>
                <c:pt idx="3239">
                  <c:v>1.1440000000000001E-7</c:v>
                </c:pt>
                <c:pt idx="3240">
                  <c:v>1.24E-7</c:v>
                </c:pt>
                <c:pt idx="3241">
                  <c:v>1.0490000000000001E-7</c:v>
                </c:pt>
                <c:pt idx="3242">
                  <c:v>7.6290000000000004E-8</c:v>
                </c:pt>
                <c:pt idx="3243">
                  <c:v>8.5829999999999995E-8</c:v>
                </c:pt>
                <c:pt idx="3244">
                  <c:v>8.5829999999999995E-8</c:v>
                </c:pt>
                <c:pt idx="3245">
                  <c:v>6.6759999999999997E-8</c:v>
                </c:pt>
                <c:pt idx="3246">
                  <c:v>5.7219999999999999E-8</c:v>
                </c:pt>
                <c:pt idx="3247">
                  <c:v>4.7680000000000001E-8</c:v>
                </c:pt>
                <c:pt idx="3248">
                  <c:v>5.7219999999999999E-8</c:v>
                </c:pt>
                <c:pt idx="3249">
                  <c:v>6.6759999999999997E-8</c:v>
                </c:pt>
                <c:pt idx="3250">
                  <c:v>3.8150000000000001E-8</c:v>
                </c:pt>
                <c:pt idx="3251">
                  <c:v>2.8609999999999999E-8</c:v>
                </c:pt>
                <c:pt idx="3252">
                  <c:v>4.7680000000000001E-8</c:v>
                </c:pt>
                <c:pt idx="3253">
                  <c:v>3.8150000000000001E-8</c:v>
                </c:pt>
                <c:pt idx="3254">
                  <c:v>3.8150000000000001E-8</c:v>
                </c:pt>
                <c:pt idx="3255">
                  <c:v>9.5360000000000002E-9</c:v>
                </c:pt>
                <c:pt idx="3256">
                  <c:v>-5.1499999999999996E-19</c:v>
                </c:pt>
                <c:pt idx="3257">
                  <c:v>9.5360000000000002E-9</c:v>
                </c:pt>
                <c:pt idx="3258">
                  <c:v>9.5360000000000002E-9</c:v>
                </c:pt>
                <c:pt idx="3259">
                  <c:v>9.5360000000000002E-9</c:v>
                </c:pt>
                <c:pt idx="3260">
                  <c:v>9.5360000000000002E-9</c:v>
                </c:pt>
                <c:pt idx="3261">
                  <c:v>-1.9070000000000001E-8</c:v>
                </c:pt>
                <c:pt idx="3262">
                  <c:v>-3.8150000000000001E-8</c:v>
                </c:pt>
                <c:pt idx="3263">
                  <c:v>-2.8609999999999999E-8</c:v>
                </c:pt>
                <c:pt idx="3264">
                  <c:v>-3.8150000000000001E-8</c:v>
                </c:pt>
                <c:pt idx="3265">
                  <c:v>-4.7680000000000001E-8</c:v>
                </c:pt>
                <c:pt idx="3266">
                  <c:v>-3.8150000000000001E-8</c:v>
                </c:pt>
                <c:pt idx="3267">
                  <c:v>-3.8150000000000001E-8</c:v>
                </c:pt>
                <c:pt idx="3268">
                  <c:v>-5.7219999999999999E-8</c:v>
                </c:pt>
                <c:pt idx="3269">
                  <c:v>-4.7680000000000001E-8</c:v>
                </c:pt>
                <c:pt idx="3270">
                  <c:v>-3.8150000000000001E-8</c:v>
                </c:pt>
                <c:pt idx="3271">
                  <c:v>-4.7680000000000001E-8</c:v>
                </c:pt>
                <c:pt idx="3272">
                  <c:v>-4.7680000000000001E-8</c:v>
                </c:pt>
                <c:pt idx="3273">
                  <c:v>-5.7219999999999999E-8</c:v>
                </c:pt>
                <c:pt idx="3274">
                  <c:v>-6.6759999999999997E-8</c:v>
                </c:pt>
                <c:pt idx="3275">
                  <c:v>-7.6290000000000004E-8</c:v>
                </c:pt>
                <c:pt idx="3276">
                  <c:v>-1.0490000000000001E-7</c:v>
                </c:pt>
                <c:pt idx="3277">
                  <c:v>-7.6290000000000004E-8</c:v>
                </c:pt>
                <c:pt idx="3278">
                  <c:v>-7.6290000000000004E-8</c:v>
                </c:pt>
                <c:pt idx="3279">
                  <c:v>-1.0490000000000001E-7</c:v>
                </c:pt>
                <c:pt idx="3280">
                  <c:v>-1.0490000000000001E-7</c:v>
                </c:pt>
                <c:pt idx="3281">
                  <c:v>-1.24E-7</c:v>
                </c:pt>
                <c:pt idx="3282">
                  <c:v>-1.43E-7</c:v>
                </c:pt>
                <c:pt idx="3283">
                  <c:v>-1.335E-7</c:v>
                </c:pt>
                <c:pt idx="3284">
                  <c:v>-1.24E-7</c:v>
                </c:pt>
                <c:pt idx="3285">
                  <c:v>-1.24E-7</c:v>
                </c:pt>
                <c:pt idx="3286">
                  <c:v>-1.24E-7</c:v>
                </c:pt>
                <c:pt idx="3287">
                  <c:v>-1.526E-7</c:v>
                </c:pt>
                <c:pt idx="3288">
                  <c:v>-1.7170000000000001E-7</c:v>
                </c:pt>
                <c:pt idx="3289">
                  <c:v>-1.8120000000000001E-7</c:v>
                </c:pt>
                <c:pt idx="3290">
                  <c:v>-1.526E-7</c:v>
                </c:pt>
                <c:pt idx="3291">
                  <c:v>-1.335E-7</c:v>
                </c:pt>
                <c:pt idx="3292">
                  <c:v>-1.43E-7</c:v>
                </c:pt>
                <c:pt idx="3293">
                  <c:v>-1.7170000000000001E-7</c:v>
                </c:pt>
                <c:pt idx="3294">
                  <c:v>-1.9070000000000001E-7</c:v>
                </c:pt>
                <c:pt idx="3295">
                  <c:v>-1.621E-7</c:v>
                </c:pt>
                <c:pt idx="3296">
                  <c:v>-1.621E-7</c:v>
                </c:pt>
                <c:pt idx="3297">
                  <c:v>-1.9070000000000001E-7</c:v>
                </c:pt>
                <c:pt idx="3298">
                  <c:v>-2.0980000000000001E-7</c:v>
                </c:pt>
                <c:pt idx="3299">
                  <c:v>-2.0029999999999999E-7</c:v>
                </c:pt>
                <c:pt idx="3300">
                  <c:v>-2.2889999999999999E-7</c:v>
                </c:pt>
                <c:pt idx="3301">
                  <c:v>-2.4789999999999999E-7</c:v>
                </c:pt>
                <c:pt idx="3302">
                  <c:v>-2.1930000000000001E-7</c:v>
                </c:pt>
                <c:pt idx="3303">
                  <c:v>-2.0029999999999999E-7</c:v>
                </c:pt>
                <c:pt idx="3304">
                  <c:v>-2.0029999999999999E-7</c:v>
                </c:pt>
                <c:pt idx="3305">
                  <c:v>-2.1930000000000001E-7</c:v>
                </c:pt>
                <c:pt idx="3306">
                  <c:v>-2.1930000000000001E-7</c:v>
                </c:pt>
                <c:pt idx="3307">
                  <c:v>-2.1930000000000001E-7</c:v>
                </c:pt>
                <c:pt idx="3308">
                  <c:v>-2.2889999999999999E-7</c:v>
                </c:pt>
                <c:pt idx="3309">
                  <c:v>-2.0029999999999999E-7</c:v>
                </c:pt>
                <c:pt idx="3310">
                  <c:v>-2.2889999999999999E-7</c:v>
                </c:pt>
                <c:pt idx="3311">
                  <c:v>-2.7659999999999998E-7</c:v>
                </c:pt>
                <c:pt idx="3312">
                  <c:v>-2.67E-7</c:v>
                </c:pt>
                <c:pt idx="3313">
                  <c:v>-2.67E-7</c:v>
                </c:pt>
                <c:pt idx="3314">
                  <c:v>-2.67E-7</c:v>
                </c:pt>
                <c:pt idx="3315">
                  <c:v>-2.7659999999999998E-7</c:v>
                </c:pt>
                <c:pt idx="3316">
                  <c:v>-2.7659999999999998E-7</c:v>
                </c:pt>
                <c:pt idx="3317">
                  <c:v>-2.4789999999999999E-7</c:v>
                </c:pt>
                <c:pt idx="3318">
                  <c:v>-2.4789999999999999E-7</c:v>
                </c:pt>
                <c:pt idx="3319">
                  <c:v>-2.861E-7</c:v>
                </c:pt>
                <c:pt idx="3320">
                  <c:v>-3.242E-7</c:v>
                </c:pt>
                <c:pt idx="3321">
                  <c:v>-3.3379999999999998E-7</c:v>
                </c:pt>
                <c:pt idx="3322">
                  <c:v>-3.1469999999999998E-7</c:v>
                </c:pt>
                <c:pt idx="3323">
                  <c:v>-2.9560000000000003E-7</c:v>
                </c:pt>
                <c:pt idx="3324">
                  <c:v>-2.861E-7</c:v>
                </c:pt>
                <c:pt idx="3325">
                  <c:v>-3.0520000000000001E-7</c:v>
                </c:pt>
                <c:pt idx="3326">
                  <c:v>-3.242E-7</c:v>
                </c:pt>
                <c:pt idx="3327">
                  <c:v>-3.242E-7</c:v>
                </c:pt>
                <c:pt idx="3328">
                  <c:v>-3.1469999999999998E-7</c:v>
                </c:pt>
                <c:pt idx="3329">
                  <c:v>-3.3379999999999998E-7</c:v>
                </c:pt>
                <c:pt idx="3330">
                  <c:v>-3.5279999999999998E-7</c:v>
                </c:pt>
                <c:pt idx="3331">
                  <c:v>-3.4330000000000001E-7</c:v>
                </c:pt>
                <c:pt idx="3332">
                  <c:v>-3.5279999999999998E-7</c:v>
                </c:pt>
                <c:pt idx="3333">
                  <c:v>-3.7189999999999999E-7</c:v>
                </c:pt>
                <c:pt idx="3334">
                  <c:v>-3.6240000000000002E-7</c:v>
                </c:pt>
                <c:pt idx="3335">
                  <c:v>-3.5279999999999998E-7</c:v>
                </c:pt>
                <c:pt idx="3336">
                  <c:v>-3.4330000000000001E-7</c:v>
                </c:pt>
                <c:pt idx="3337">
                  <c:v>-3.5279999999999998E-7</c:v>
                </c:pt>
                <c:pt idx="3338">
                  <c:v>-4.0050000000000002E-7</c:v>
                </c:pt>
                <c:pt idx="3339">
                  <c:v>-4.0050000000000002E-7</c:v>
                </c:pt>
                <c:pt idx="3340">
                  <c:v>-3.9099999999999999E-7</c:v>
                </c:pt>
                <c:pt idx="3341">
                  <c:v>-3.9099999999999999E-7</c:v>
                </c:pt>
                <c:pt idx="3342">
                  <c:v>-3.8150000000000002E-7</c:v>
                </c:pt>
                <c:pt idx="3343">
                  <c:v>-4.0050000000000002E-7</c:v>
                </c:pt>
                <c:pt idx="3344">
                  <c:v>-4.1960000000000003E-7</c:v>
                </c:pt>
                <c:pt idx="3345">
                  <c:v>-3.8150000000000002E-7</c:v>
                </c:pt>
                <c:pt idx="3346">
                  <c:v>-3.6240000000000002E-7</c:v>
                </c:pt>
                <c:pt idx="3347">
                  <c:v>-3.9099999999999999E-7</c:v>
                </c:pt>
                <c:pt idx="3348">
                  <c:v>-4.0050000000000002E-7</c:v>
                </c:pt>
                <c:pt idx="3349">
                  <c:v>-4.1960000000000003E-7</c:v>
                </c:pt>
                <c:pt idx="3350">
                  <c:v>-4.1960000000000003E-7</c:v>
                </c:pt>
                <c:pt idx="3351">
                  <c:v>-4.1960000000000003E-7</c:v>
                </c:pt>
                <c:pt idx="3352">
                  <c:v>-4.291E-7</c:v>
                </c:pt>
                <c:pt idx="3353">
                  <c:v>-4.101E-7</c:v>
                </c:pt>
                <c:pt idx="3354">
                  <c:v>-4.291E-7</c:v>
                </c:pt>
                <c:pt idx="3355">
                  <c:v>-4.6730000000000001E-7</c:v>
                </c:pt>
                <c:pt idx="3356">
                  <c:v>-4.3869999999999998E-7</c:v>
                </c:pt>
                <c:pt idx="3357">
                  <c:v>-4.1960000000000003E-7</c:v>
                </c:pt>
                <c:pt idx="3358">
                  <c:v>-4.3869999999999998E-7</c:v>
                </c:pt>
                <c:pt idx="3359">
                  <c:v>-4.6730000000000001E-7</c:v>
                </c:pt>
                <c:pt idx="3360">
                  <c:v>-4.5769999999999998E-7</c:v>
                </c:pt>
                <c:pt idx="3361">
                  <c:v>-4.291E-7</c:v>
                </c:pt>
                <c:pt idx="3362">
                  <c:v>-4.5769999999999998E-7</c:v>
                </c:pt>
                <c:pt idx="3363">
                  <c:v>-4.5769999999999998E-7</c:v>
                </c:pt>
                <c:pt idx="3364">
                  <c:v>-4.3869999999999998E-7</c:v>
                </c:pt>
                <c:pt idx="3365">
                  <c:v>-4.7679999999999998E-7</c:v>
                </c:pt>
                <c:pt idx="3366">
                  <c:v>-5.1500000000000005E-7</c:v>
                </c:pt>
                <c:pt idx="3367">
                  <c:v>-5.0539999999999996E-7</c:v>
                </c:pt>
                <c:pt idx="3368">
                  <c:v>-5.0539999999999996E-7</c:v>
                </c:pt>
                <c:pt idx="3369">
                  <c:v>-4.8640000000000001E-7</c:v>
                </c:pt>
                <c:pt idx="3370">
                  <c:v>-4.9589999999999999E-7</c:v>
                </c:pt>
                <c:pt idx="3371">
                  <c:v>-4.9589999999999999E-7</c:v>
                </c:pt>
                <c:pt idx="3372">
                  <c:v>-4.7679999999999998E-7</c:v>
                </c:pt>
                <c:pt idx="3373">
                  <c:v>-4.9589999999999999E-7</c:v>
                </c:pt>
                <c:pt idx="3374">
                  <c:v>-4.9589999999999999E-7</c:v>
                </c:pt>
                <c:pt idx="3375">
                  <c:v>-4.9589999999999999E-7</c:v>
                </c:pt>
                <c:pt idx="3376">
                  <c:v>-5.1500000000000005E-7</c:v>
                </c:pt>
                <c:pt idx="3377">
                  <c:v>-5.1500000000000005E-7</c:v>
                </c:pt>
                <c:pt idx="3378">
                  <c:v>-5.0539999999999996E-7</c:v>
                </c:pt>
                <c:pt idx="3379">
                  <c:v>-5.0539999999999996E-7</c:v>
                </c:pt>
                <c:pt idx="3380">
                  <c:v>-5.0539999999999996E-7</c:v>
                </c:pt>
                <c:pt idx="3381">
                  <c:v>-4.9589999999999999E-7</c:v>
                </c:pt>
                <c:pt idx="3382">
                  <c:v>-5.0539999999999996E-7</c:v>
                </c:pt>
                <c:pt idx="3383">
                  <c:v>-5.3399999999999999E-7</c:v>
                </c:pt>
                <c:pt idx="3384">
                  <c:v>-5.2450000000000002E-7</c:v>
                </c:pt>
                <c:pt idx="3385">
                  <c:v>-5.1500000000000005E-7</c:v>
                </c:pt>
                <c:pt idx="3386">
                  <c:v>-5.5310000000000005E-7</c:v>
                </c:pt>
                <c:pt idx="3387">
                  <c:v>-5.5310000000000005E-7</c:v>
                </c:pt>
                <c:pt idx="3388">
                  <c:v>-5.4359999999999997E-7</c:v>
                </c:pt>
                <c:pt idx="3389">
                  <c:v>-5.4359999999999997E-7</c:v>
                </c:pt>
                <c:pt idx="3390">
                  <c:v>-5.4359999999999997E-7</c:v>
                </c:pt>
                <c:pt idx="3391">
                  <c:v>-5.4359999999999997E-7</c:v>
                </c:pt>
                <c:pt idx="3392">
                  <c:v>-5.2450000000000002E-7</c:v>
                </c:pt>
                <c:pt idx="3393">
                  <c:v>-5.6270000000000003E-7</c:v>
                </c:pt>
                <c:pt idx="3394">
                  <c:v>-6.0080000000000003E-7</c:v>
                </c:pt>
                <c:pt idx="3395">
                  <c:v>-5.8169999999999997E-7</c:v>
                </c:pt>
                <c:pt idx="3396">
                  <c:v>-5.5310000000000005E-7</c:v>
                </c:pt>
                <c:pt idx="3397">
                  <c:v>-5.5310000000000005E-7</c:v>
                </c:pt>
                <c:pt idx="3398">
                  <c:v>-5.5310000000000005E-7</c:v>
                </c:pt>
                <c:pt idx="3399">
                  <c:v>-5.722E-7</c:v>
                </c:pt>
                <c:pt idx="3400">
                  <c:v>-6.0080000000000003E-7</c:v>
                </c:pt>
                <c:pt idx="3401">
                  <c:v>-5.8169999999999997E-7</c:v>
                </c:pt>
                <c:pt idx="3402">
                  <c:v>-5.722E-7</c:v>
                </c:pt>
                <c:pt idx="3403">
                  <c:v>-5.722E-7</c:v>
                </c:pt>
                <c:pt idx="3404">
                  <c:v>-5.722E-7</c:v>
                </c:pt>
                <c:pt idx="3405">
                  <c:v>-5.9129999999999995E-7</c:v>
                </c:pt>
                <c:pt idx="3406">
                  <c:v>-5.722E-7</c:v>
                </c:pt>
                <c:pt idx="3407">
                  <c:v>-5.9129999999999995E-7</c:v>
                </c:pt>
                <c:pt idx="3408">
                  <c:v>-6.1030000000000001E-7</c:v>
                </c:pt>
                <c:pt idx="3409">
                  <c:v>-5.9129999999999995E-7</c:v>
                </c:pt>
                <c:pt idx="3410">
                  <c:v>-5.722E-7</c:v>
                </c:pt>
                <c:pt idx="3411">
                  <c:v>-5.9129999999999995E-7</c:v>
                </c:pt>
                <c:pt idx="3412">
                  <c:v>-6.2939999999999996E-7</c:v>
                </c:pt>
                <c:pt idx="3413">
                  <c:v>-6.1989999999999999E-7</c:v>
                </c:pt>
                <c:pt idx="3414">
                  <c:v>-5.9129999999999995E-7</c:v>
                </c:pt>
                <c:pt idx="3415">
                  <c:v>-5.9129999999999995E-7</c:v>
                </c:pt>
                <c:pt idx="3416">
                  <c:v>-6.2939999999999996E-7</c:v>
                </c:pt>
                <c:pt idx="3417">
                  <c:v>-6.2939999999999996E-7</c:v>
                </c:pt>
                <c:pt idx="3418">
                  <c:v>-6.1989999999999999E-7</c:v>
                </c:pt>
                <c:pt idx="3419">
                  <c:v>-6.3890000000000004E-7</c:v>
                </c:pt>
                <c:pt idx="3420">
                  <c:v>-6.2939999999999996E-7</c:v>
                </c:pt>
                <c:pt idx="3421">
                  <c:v>-6.1030000000000001E-7</c:v>
                </c:pt>
                <c:pt idx="3422">
                  <c:v>-6.3890000000000004E-7</c:v>
                </c:pt>
                <c:pt idx="3423">
                  <c:v>-6.3890000000000004E-7</c:v>
                </c:pt>
                <c:pt idx="3424">
                  <c:v>-6.2939999999999996E-7</c:v>
                </c:pt>
                <c:pt idx="3425">
                  <c:v>-6.2939999999999996E-7</c:v>
                </c:pt>
                <c:pt idx="3426">
                  <c:v>-6.3890000000000004E-7</c:v>
                </c:pt>
                <c:pt idx="3427">
                  <c:v>-6.7710000000000005E-7</c:v>
                </c:pt>
                <c:pt idx="3428">
                  <c:v>-6.5799999999999999E-7</c:v>
                </c:pt>
                <c:pt idx="3429">
                  <c:v>-6.6759999999999997E-7</c:v>
                </c:pt>
                <c:pt idx="3430">
                  <c:v>-6.8660000000000002E-7</c:v>
                </c:pt>
                <c:pt idx="3431">
                  <c:v>-6.5799999999999999E-7</c:v>
                </c:pt>
                <c:pt idx="3432">
                  <c:v>-6.6759999999999997E-7</c:v>
                </c:pt>
                <c:pt idx="3433">
                  <c:v>-6.8660000000000002E-7</c:v>
                </c:pt>
                <c:pt idx="3434">
                  <c:v>-6.7710000000000005E-7</c:v>
                </c:pt>
                <c:pt idx="3435">
                  <c:v>-6.6759999999999997E-7</c:v>
                </c:pt>
                <c:pt idx="3436">
                  <c:v>-6.6759999999999997E-7</c:v>
                </c:pt>
                <c:pt idx="3437">
                  <c:v>-6.7710000000000005E-7</c:v>
                </c:pt>
                <c:pt idx="3438">
                  <c:v>-6.962E-7</c:v>
                </c:pt>
                <c:pt idx="3439">
                  <c:v>-6.962E-7</c:v>
                </c:pt>
                <c:pt idx="3440">
                  <c:v>-6.962E-7</c:v>
                </c:pt>
                <c:pt idx="3441">
                  <c:v>-7.0569999999999997E-7</c:v>
                </c:pt>
                <c:pt idx="3442">
                  <c:v>-6.7710000000000005E-7</c:v>
                </c:pt>
                <c:pt idx="3443">
                  <c:v>-6.8660000000000002E-7</c:v>
                </c:pt>
                <c:pt idx="3444">
                  <c:v>-7.0569999999999997E-7</c:v>
                </c:pt>
                <c:pt idx="3445">
                  <c:v>-7.0569999999999997E-7</c:v>
                </c:pt>
                <c:pt idx="3446">
                  <c:v>-7.0569999999999997E-7</c:v>
                </c:pt>
                <c:pt idx="3447">
                  <c:v>-6.962E-7</c:v>
                </c:pt>
                <c:pt idx="3448">
                  <c:v>-6.962E-7</c:v>
                </c:pt>
                <c:pt idx="3449">
                  <c:v>-7.0569999999999997E-7</c:v>
                </c:pt>
                <c:pt idx="3450">
                  <c:v>-7.2480000000000003E-7</c:v>
                </c:pt>
                <c:pt idx="3451">
                  <c:v>-7.2480000000000003E-7</c:v>
                </c:pt>
                <c:pt idx="3452">
                  <c:v>-7.1520000000000005E-7</c:v>
                </c:pt>
                <c:pt idx="3453">
                  <c:v>-7.1520000000000005E-7</c:v>
                </c:pt>
                <c:pt idx="3454">
                  <c:v>-7.0569999999999997E-7</c:v>
                </c:pt>
                <c:pt idx="3455">
                  <c:v>-7.1520000000000005E-7</c:v>
                </c:pt>
                <c:pt idx="3456">
                  <c:v>-7.4379999999999998E-7</c:v>
                </c:pt>
                <c:pt idx="3457">
                  <c:v>-7.2480000000000003E-7</c:v>
                </c:pt>
                <c:pt idx="3458">
                  <c:v>-7.343E-7</c:v>
                </c:pt>
                <c:pt idx="3459">
                  <c:v>-7.343E-7</c:v>
                </c:pt>
                <c:pt idx="3460">
                  <c:v>-7.1520000000000005E-7</c:v>
                </c:pt>
                <c:pt idx="3461">
                  <c:v>-7.1520000000000005E-7</c:v>
                </c:pt>
                <c:pt idx="3462">
                  <c:v>-7.1520000000000005E-7</c:v>
                </c:pt>
                <c:pt idx="3463">
                  <c:v>-7.2480000000000003E-7</c:v>
                </c:pt>
                <c:pt idx="3464">
                  <c:v>-7.343E-7</c:v>
                </c:pt>
                <c:pt idx="3465">
                  <c:v>-7.5339999999999996E-7</c:v>
                </c:pt>
                <c:pt idx="3466">
                  <c:v>-7.4379999999999998E-7</c:v>
                </c:pt>
                <c:pt idx="3467">
                  <c:v>-7.343E-7</c:v>
                </c:pt>
                <c:pt idx="3468">
                  <c:v>-7.5339999999999996E-7</c:v>
                </c:pt>
                <c:pt idx="3469">
                  <c:v>-7.6290000000000004E-7</c:v>
                </c:pt>
                <c:pt idx="3470">
                  <c:v>-7.6290000000000004E-7</c:v>
                </c:pt>
                <c:pt idx="3471">
                  <c:v>-7.8199999999999999E-7</c:v>
                </c:pt>
                <c:pt idx="3472">
                  <c:v>-7.9149999999999996E-7</c:v>
                </c:pt>
                <c:pt idx="3473">
                  <c:v>-7.7250000000000002E-7</c:v>
                </c:pt>
                <c:pt idx="3474">
                  <c:v>-7.4379999999999998E-7</c:v>
                </c:pt>
                <c:pt idx="3475">
                  <c:v>-7.4379999999999998E-7</c:v>
                </c:pt>
                <c:pt idx="3476">
                  <c:v>-7.8199999999999999E-7</c:v>
                </c:pt>
                <c:pt idx="3477">
                  <c:v>-7.8199999999999999E-7</c:v>
                </c:pt>
                <c:pt idx="3478">
                  <c:v>-7.6290000000000004E-7</c:v>
                </c:pt>
                <c:pt idx="3479">
                  <c:v>-7.8199999999999999E-7</c:v>
                </c:pt>
                <c:pt idx="3480">
                  <c:v>-8.1060000000000002E-7</c:v>
                </c:pt>
                <c:pt idx="3481">
                  <c:v>-8.1060000000000002E-7</c:v>
                </c:pt>
                <c:pt idx="3482">
                  <c:v>-7.8199999999999999E-7</c:v>
                </c:pt>
                <c:pt idx="3483">
                  <c:v>-7.6290000000000004E-7</c:v>
                </c:pt>
                <c:pt idx="3484">
                  <c:v>-7.7250000000000002E-7</c:v>
                </c:pt>
                <c:pt idx="3485">
                  <c:v>-8.0110000000000005E-7</c:v>
                </c:pt>
                <c:pt idx="3486">
                  <c:v>-8.1060000000000002E-7</c:v>
                </c:pt>
                <c:pt idx="3487">
                  <c:v>-8.0110000000000005E-7</c:v>
                </c:pt>
                <c:pt idx="3488">
                  <c:v>-8.0110000000000005E-7</c:v>
                </c:pt>
                <c:pt idx="3489">
                  <c:v>-8.0110000000000005E-7</c:v>
                </c:pt>
                <c:pt idx="3490">
                  <c:v>-8.2969999999999997E-7</c:v>
                </c:pt>
                <c:pt idx="3491">
                  <c:v>-8.2969999999999997E-7</c:v>
                </c:pt>
                <c:pt idx="3492">
                  <c:v>-7.9149999999999996E-7</c:v>
                </c:pt>
                <c:pt idx="3493">
                  <c:v>-8.0110000000000005E-7</c:v>
                </c:pt>
                <c:pt idx="3494">
                  <c:v>-8.3920000000000005E-7</c:v>
                </c:pt>
                <c:pt idx="3495">
                  <c:v>-8.2969999999999997E-7</c:v>
                </c:pt>
                <c:pt idx="3496">
                  <c:v>-8.2009999999999999E-7</c:v>
                </c:pt>
                <c:pt idx="3497">
                  <c:v>-8.2969999999999997E-7</c:v>
                </c:pt>
                <c:pt idx="3498">
                  <c:v>-8.2969999999999997E-7</c:v>
                </c:pt>
                <c:pt idx="3499">
                  <c:v>-8.4870000000000002E-7</c:v>
                </c:pt>
                <c:pt idx="3500">
                  <c:v>-8.583E-7</c:v>
                </c:pt>
                <c:pt idx="3501">
                  <c:v>-8.583E-7</c:v>
                </c:pt>
                <c:pt idx="3502">
                  <c:v>-8.3920000000000005E-7</c:v>
                </c:pt>
                <c:pt idx="3503">
                  <c:v>-8.3920000000000005E-7</c:v>
                </c:pt>
                <c:pt idx="3504">
                  <c:v>-8.583E-7</c:v>
                </c:pt>
                <c:pt idx="3505">
                  <c:v>-8.6779999999999998E-7</c:v>
                </c:pt>
                <c:pt idx="3506">
                  <c:v>-8.6779999999999998E-7</c:v>
                </c:pt>
                <c:pt idx="3507">
                  <c:v>-8.4870000000000002E-7</c:v>
                </c:pt>
                <c:pt idx="3508">
                  <c:v>-8.4870000000000002E-7</c:v>
                </c:pt>
                <c:pt idx="3509">
                  <c:v>-8.2969999999999997E-7</c:v>
                </c:pt>
                <c:pt idx="3510">
                  <c:v>-8.3920000000000005E-7</c:v>
                </c:pt>
                <c:pt idx="3511">
                  <c:v>-8.7739999999999996E-7</c:v>
                </c:pt>
                <c:pt idx="3512">
                  <c:v>-8.9640000000000001E-7</c:v>
                </c:pt>
                <c:pt idx="3513">
                  <c:v>-8.8690000000000003E-7</c:v>
                </c:pt>
                <c:pt idx="3514">
                  <c:v>-8.7739999999999996E-7</c:v>
                </c:pt>
                <c:pt idx="3515">
                  <c:v>-8.9640000000000001E-7</c:v>
                </c:pt>
                <c:pt idx="3516">
                  <c:v>-8.7739999999999996E-7</c:v>
                </c:pt>
                <c:pt idx="3517">
                  <c:v>-8.8690000000000003E-7</c:v>
                </c:pt>
                <c:pt idx="3518">
                  <c:v>-9.0599999999999999E-7</c:v>
                </c:pt>
                <c:pt idx="3519">
                  <c:v>-8.9640000000000001E-7</c:v>
                </c:pt>
                <c:pt idx="3520">
                  <c:v>-8.9640000000000001E-7</c:v>
                </c:pt>
                <c:pt idx="3521">
                  <c:v>-8.7739999999999996E-7</c:v>
                </c:pt>
                <c:pt idx="3522">
                  <c:v>-8.8690000000000003E-7</c:v>
                </c:pt>
                <c:pt idx="3523">
                  <c:v>-9.0599999999999999E-7</c:v>
                </c:pt>
                <c:pt idx="3524">
                  <c:v>-8.9640000000000001E-7</c:v>
                </c:pt>
                <c:pt idx="3525">
                  <c:v>-8.9640000000000001E-7</c:v>
                </c:pt>
                <c:pt idx="3526">
                  <c:v>-9.0599999999999999E-7</c:v>
                </c:pt>
                <c:pt idx="3527">
                  <c:v>-9.1549999999999996E-7</c:v>
                </c:pt>
                <c:pt idx="3528">
                  <c:v>-9.0599999999999999E-7</c:v>
                </c:pt>
                <c:pt idx="3529">
                  <c:v>-9.2500000000000004E-7</c:v>
                </c:pt>
                <c:pt idx="3530">
                  <c:v>-9.4409999999999999E-7</c:v>
                </c:pt>
                <c:pt idx="3531">
                  <c:v>-9.2500000000000004E-7</c:v>
                </c:pt>
                <c:pt idx="3532">
                  <c:v>-9.2500000000000004E-7</c:v>
                </c:pt>
                <c:pt idx="3533">
                  <c:v>-9.1549999999999996E-7</c:v>
                </c:pt>
                <c:pt idx="3534">
                  <c:v>-9.3460000000000002E-7</c:v>
                </c:pt>
                <c:pt idx="3535">
                  <c:v>-9.6319999999999994E-7</c:v>
                </c:pt>
                <c:pt idx="3536">
                  <c:v>-9.5359999999999996E-7</c:v>
                </c:pt>
                <c:pt idx="3537">
                  <c:v>-9.3460000000000002E-7</c:v>
                </c:pt>
                <c:pt idx="3538">
                  <c:v>-9.4409999999999999E-7</c:v>
                </c:pt>
                <c:pt idx="3539">
                  <c:v>-9.6319999999999994E-7</c:v>
                </c:pt>
                <c:pt idx="3540">
                  <c:v>-9.6319999999999994E-7</c:v>
                </c:pt>
                <c:pt idx="3541">
                  <c:v>-9.6319999999999994E-7</c:v>
                </c:pt>
                <c:pt idx="3542">
                  <c:v>-9.5359999999999996E-7</c:v>
                </c:pt>
                <c:pt idx="3543">
                  <c:v>-9.6319999999999994E-7</c:v>
                </c:pt>
                <c:pt idx="3544">
                  <c:v>-9.7270000000000002E-7</c:v>
                </c:pt>
                <c:pt idx="3545">
                  <c:v>-9.7270000000000002E-7</c:v>
                </c:pt>
                <c:pt idx="3546">
                  <c:v>-9.5359999999999996E-7</c:v>
                </c:pt>
                <c:pt idx="3547">
                  <c:v>-9.3460000000000002E-7</c:v>
                </c:pt>
                <c:pt idx="3548">
                  <c:v>-9.4409999999999999E-7</c:v>
                </c:pt>
                <c:pt idx="3549">
                  <c:v>-9.7270000000000002E-7</c:v>
                </c:pt>
                <c:pt idx="3550">
                  <c:v>-9.7270000000000002E-7</c:v>
                </c:pt>
                <c:pt idx="3551">
                  <c:v>-9.7270000000000002E-7</c:v>
                </c:pt>
                <c:pt idx="3552">
                  <c:v>-9.9179999999999997E-7</c:v>
                </c:pt>
                <c:pt idx="3553">
                  <c:v>-9.822999999999999E-7</c:v>
                </c:pt>
                <c:pt idx="3554">
                  <c:v>-9.9179999999999997E-7</c:v>
                </c:pt>
                <c:pt idx="3555">
                  <c:v>-1.001E-6</c:v>
                </c:pt>
                <c:pt idx="3556">
                  <c:v>-9.9179999999999997E-7</c:v>
                </c:pt>
                <c:pt idx="3557">
                  <c:v>-9.9179999999999997E-7</c:v>
                </c:pt>
                <c:pt idx="3558">
                  <c:v>-9.822999999999999E-7</c:v>
                </c:pt>
                <c:pt idx="3559">
                  <c:v>-9.7270000000000002E-7</c:v>
                </c:pt>
                <c:pt idx="3560">
                  <c:v>-9.822999999999999E-7</c:v>
                </c:pt>
                <c:pt idx="3561">
                  <c:v>-1.001E-6</c:v>
                </c:pt>
                <c:pt idx="3562">
                  <c:v>-9.9179999999999997E-7</c:v>
                </c:pt>
                <c:pt idx="3563">
                  <c:v>-9.9179999999999997E-7</c:v>
                </c:pt>
                <c:pt idx="3564">
                  <c:v>-9.9179999999999997E-7</c:v>
                </c:pt>
                <c:pt idx="3565">
                  <c:v>-9.822999999999999E-7</c:v>
                </c:pt>
                <c:pt idx="3566">
                  <c:v>-1.0109999999999999E-6</c:v>
                </c:pt>
                <c:pt idx="3567">
                  <c:v>-1.0300000000000001E-6</c:v>
                </c:pt>
                <c:pt idx="3568">
                  <c:v>-1.0389999999999999E-6</c:v>
                </c:pt>
                <c:pt idx="3569">
                  <c:v>-1.0389999999999999E-6</c:v>
                </c:pt>
                <c:pt idx="3570">
                  <c:v>-1.0389999999999999E-6</c:v>
                </c:pt>
                <c:pt idx="3571">
                  <c:v>-1.0589999999999999E-6</c:v>
                </c:pt>
                <c:pt idx="3572">
                  <c:v>-1.068E-6</c:v>
                </c:pt>
                <c:pt idx="3573">
                  <c:v>-1.0589999999999999E-6</c:v>
                </c:pt>
                <c:pt idx="3574">
                  <c:v>-1.049E-6</c:v>
                </c:pt>
                <c:pt idx="3575">
                  <c:v>-1.0300000000000001E-6</c:v>
                </c:pt>
                <c:pt idx="3576">
                  <c:v>-1.02E-6</c:v>
                </c:pt>
                <c:pt idx="3577">
                  <c:v>-1.049E-6</c:v>
                </c:pt>
                <c:pt idx="3578">
                  <c:v>-1.068E-6</c:v>
                </c:pt>
                <c:pt idx="3579">
                  <c:v>-1.0589999999999999E-6</c:v>
                </c:pt>
                <c:pt idx="3580">
                  <c:v>-1.049E-6</c:v>
                </c:pt>
                <c:pt idx="3581">
                  <c:v>-1.0780000000000001E-6</c:v>
                </c:pt>
                <c:pt idx="3582">
                  <c:v>-1.0780000000000001E-6</c:v>
                </c:pt>
                <c:pt idx="3583">
                  <c:v>-1.068E-6</c:v>
                </c:pt>
                <c:pt idx="3584">
                  <c:v>-1.068E-6</c:v>
                </c:pt>
                <c:pt idx="3585">
                  <c:v>-1.0780000000000001E-6</c:v>
                </c:pt>
                <c:pt idx="3586">
                  <c:v>-1.0869999999999999E-6</c:v>
                </c:pt>
                <c:pt idx="3587">
                  <c:v>-1.0869999999999999E-6</c:v>
                </c:pt>
                <c:pt idx="3588">
                  <c:v>-1.125E-6</c:v>
                </c:pt>
                <c:pt idx="3589">
                  <c:v>-1.125E-6</c:v>
                </c:pt>
                <c:pt idx="3590">
                  <c:v>-1.097E-6</c:v>
                </c:pt>
                <c:pt idx="3591">
                  <c:v>-1.0780000000000001E-6</c:v>
                </c:pt>
                <c:pt idx="3592">
                  <c:v>-1.097E-6</c:v>
                </c:pt>
                <c:pt idx="3593">
                  <c:v>-1.116E-6</c:v>
                </c:pt>
                <c:pt idx="3594">
                  <c:v>-1.125E-6</c:v>
                </c:pt>
                <c:pt idx="3595">
                  <c:v>-1.116E-6</c:v>
                </c:pt>
                <c:pt idx="3596">
                  <c:v>-1.1060000000000001E-6</c:v>
                </c:pt>
                <c:pt idx="3597">
                  <c:v>-1.1540000000000001E-6</c:v>
                </c:pt>
                <c:pt idx="3598">
                  <c:v>-1.1629999999999999E-6</c:v>
                </c:pt>
                <c:pt idx="3599">
                  <c:v>-1.144E-6</c:v>
                </c:pt>
                <c:pt idx="3600">
                  <c:v>-1.1349999999999999E-6</c:v>
                </c:pt>
                <c:pt idx="3601">
                  <c:v>-1.144E-6</c:v>
                </c:pt>
                <c:pt idx="3602">
                  <c:v>-1.1629999999999999E-6</c:v>
                </c:pt>
                <c:pt idx="3603">
                  <c:v>-1.1829999999999999E-6</c:v>
                </c:pt>
                <c:pt idx="3604">
                  <c:v>-1.173E-6</c:v>
                </c:pt>
                <c:pt idx="3605">
                  <c:v>-1.144E-6</c:v>
                </c:pt>
                <c:pt idx="3606">
                  <c:v>-1.1540000000000001E-6</c:v>
                </c:pt>
                <c:pt idx="3607">
                  <c:v>-1.1629999999999999E-6</c:v>
                </c:pt>
                <c:pt idx="3608">
                  <c:v>-1.1629999999999999E-6</c:v>
                </c:pt>
                <c:pt idx="3609">
                  <c:v>-1.1349999999999999E-6</c:v>
                </c:pt>
                <c:pt idx="3610">
                  <c:v>-1.1349999999999999E-6</c:v>
                </c:pt>
                <c:pt idx="3611">
                  <c:v>-1.192E-6</c:v>
                </c:pt>
                <c:pt idx="3612">
                  <c:v>-1.2109999999999999E-6</c:v>
                </c:pt>
                <c:pt idx="3613">
                  <c:v>-1.1829999999999999E-6</c:v>
                </c:pt>
                <c:pt idx="3614">
                  <c:v>-1.173E-6</c:v>
                </c:pt>
                <c:pt idx="3615">
                  <c:v>-1.173E-6</c:v>
                </c:pt>
                <c:pt idx="3616">
                  <c:v>-1.192E-6</c:v>
                </c:pt>
                <c:pt idx="3617">
                  <c:v>-1.2109999999999999E-6</c:v>
                </c:pt>
                <c:pt idx="3618">
                  <c:v>-1.221E-6</c:v>
                </c:pt>
                <c:pt idx="3619">
                  <c:v>-1.24E-6</c:v>
                </c:pt>
                <c:pt idx="3620">
                  <c:v>-1.249E-6</c:v>
                </c:pt>
                <c:pt idx="3621">
                  <c:v>-1.2589999999999999E-6</c:v>
                </c:pt>
                <c:pt idx="3622">
                  <c:v>-1.249E-6</c:v>
                </c:pt>
                <c:pt idx="3623">
                  <c:v>-1.221E-6</c:v>
                </c:pt>
                <c:pt idx="3624">
                  <c:v>-1.2300000000000001E-6</c:v>
                </c:pt>
                <c:pt idx="3625">
                  <c:v>-1.2589999999999999E-6</c:v>
                </c:pt>
                <c:pt idx="3626">
                  <c:v>-1.24E-6</c:v>
                </c:pt>
                <c:pt idx="3627">
                  <c:v>-1.2300000000000001E-6</c:v>
                </c:pt>
                <c:pt idx="3628">
                  <c:v>-1.2300000000000001E-6</c:v>
                </c:pt>
                <c:pt idx="3629">
                  <c:v>-1.221E-6</c:v>
                </c:pt>
                <c:pt idx="3630">
                  <c:v>-1.2589999999999999E-6</c:v>
                </c:pt>
                <c:pt idx="3631">
                  <c:v>-1.2869999999999999E-6</c:v>
                </c:pt>
                <c:pt idx="3632">
                  <c:v>-1.268E-6</c:v>
                </c:pt>
                <c:pt idx="3633">
                  <c:v>-1.268E-6</c:v>
                </c:pt>
                <c:pt idx="3634">
                  <c:v>-1.2780000000000001E-6</c:v>
                </c:pt>
                <c:pt idx="3635">
                  <c:v>-1.297E-6</c:v>
                </c:pt>
                <c:pt idx="3636">
                  <c:v>-1.3060000000000001E-6</c:v>
                </c:pt>
                <c:pt idx="3637">
                  <c:v>-1.297E-6</c:v>
                </c:pt>
                <c:pt idx="3638">
                  <c:v>-1.2869999999999999E-6</c:v>
                </c:pt>
                <c:pt idx="3639">
                  <c:v>-1.297E-6</c:v>
                </c:pt>
                <c:pt idx="3640">
                  <c:v>-1.316E-6</c:v>
                </c:pt>
                <c:pt idx="3641">
                  <c:v>-1.3349999999999999E-6</c:v>
                </c:pt>
                <c:pt idx="3642">
                  <c:v>-1.3540000000000001E-6</c:v>
                </c:pt>
                <c:pt idx="3643">
                  <c:v>-1.364E-6</c:v>
                </c:pt>
                <c:pt idx="3644">
                  <c:v>-1.345E-6</c:v>
                </c:pt>
                <c:pt idx="3645">
                  <c:v>-1.3060000000000001E-6</c:v>
                </c:pt>
                <c:pt idx="3646">
                  <c:v>-1.3260000000000001E-6</c:v>
                </c:pt>
                <c:pt idx="3647">
                  <c:v>-1.345E-6</c:v>
                </c:pt>
                <c:pt idx="3648">
                  <c:v>-1.3540000000000001E-6</c:v>
                </c:pt>
                <c:pt idx="3649">
                  <c:v>-1.3540000000000001E-6</c:v>
                </c:pt>
                <c:pt idx="3650">
                  <c:v>-1.3349999999999999E-6</c:v>
                </c:pt>
                <c:pt idx="3651">
                  <c:v>-1.3540000000000001E-6</c:v>
                </c:pt>
                <c:pt idx="3652">
                  <c:v>-1.373E-6</c:v>
                </c:pt>
                <c:pt idx="3653">
                  <c:v>-1.364E-6</c:v>
                </c:pt>
                <c:pt idx="3654">
                  <c:v>-1.373E-6</c:v>
                </c:pt>
                <c:pt idx="3655">
                  <c:v>-1.373E-6</c:v>
                </c:pt>
                <c:pt idx="3656">
                  <c:v>-1.373E-6</c:v>
                </c:pt>
                <c:pt idx="3657">
                  <c:v>-1.4020000000000001E-6</c:v>
                </c:pt>
                <c:pt idx="3658">
                  <c:v>-1.4020000000000001E-6</c:v>
                </c:pt>
                <c:pt idx="3659">
                  <c:v>-1.4020000000000001E-6</c:v>
                </c:pt>
                <c:pt idx="3660">
                  <c:v>-1.3829999999999999E-6</c:v>
                </c:pt>
                <c:pt idx="3661">
                  <c:v>-1.392E-6</c:v>
                </c:pt>
                <c:pt idx="3662">
                  <c:v>-1.4500000000000001E-6</c:v>
                </c:pt>
                <c:pt idx="3663">
                  <c:v>-1.4500000000000001E-6</c:v>
                </c:pt>
                <c:pt idx="3664">
                  <c:v>-1.421E-6</c:v>
                </c:pt>
                <c:pt idx="3665">
                  <c:v>-1.392E-6</c:v>
                </c:pt>
                <c:pt idx="3666">
                  <c:v>-1.392E-6</c:v>
                </c:pt>
                <c:pt idx="3667">
                  <c:v>-1.44E-6</c:v>
                </c:pt>
                <c:pt idx="3668">
                  <c:v>-1.4589999999999999E-6</c:v>
                </c:pt>
                <c:pt idx="3669">
                  <c:v>-1.44E-6</c:v>
                </c:pt>
                <c:pt idx="3670">
                  <c:v>-1.44E-6</c:v>
                </c:pt>
                <c:pt idx="3671">
                  <c:v>-1.4500000000000001E-6</c:v>
                </c:pt>
                <c:pt idx="3672">
                  <c:v>-1.4589999999999999E-6</c:v>
                </c:pt>
                <c:pt idx="3673">
                  <c:v>-1.469E-6</c:v>
                </c:pt>
                <c:pt idx="3674">
                  <c:v>-1.44E-6</c:v>
                </c:pt>
                <c:pt idx="3675">
                  <c:v>-1.44E-6</c:v>
                </c:pt>
                <c:pt idx="3676">
                  <c:v>-1.4780000000000001E-6</c:v>
                </c:pt>
                <c:pt idx="3677">
                  <c:v>-1.4589999999999999E-6</c:v>
                </c:pt>
                <c:pt idx="3678">
                  <c:v>-1.4500000000000001E-6</c:v>
                </c:pt>
                <c:pt idx="3679">
                  <c:v>-1.469E-6</c:v>
                </c:pt>
                <c:pt idx="3680">
                  <c:v>-1.469E-6</c:v>
                </c:pt>
                <c:pt idx="3681">
                  <c:v>-1.469E-6</c:v>
                </c:pt>
                <c:pt idx="3682">
                  <c:v>-1.4589999999999999E-6</c:v>
                </c:pt>
                <c:pt idx="3683">
                  <c:v>-1.469E-6</c:v>
                </c:pt>
                <c:pt idx="3684">
                  <c:v>-1.4780000000000001E-6</c:v>
                </c:pt>
                <c:pt idx="3685">
                  <c:v>-1.4780000000000001E-6</c:v>
                </c:pt>
                <c:pt idx="3686">
                  <c:v>-1.497E-6</c:v>
                </c:pt>
                <c:pt idx="3687">
                  <c:v>-1.5069999999999999E-6</c:v>
                </c:pt>
                <c:pt idx="3688">
                  <c:v>-1.497E-6</c:v>
                </c:pt>
                <c:pt idx="3689">
                  <c:v>-1.497E-6</c:v>
                </c:pt>
                <c:pt idx="3690">
                  <c:v>-1.488E-6</c:v>
                </c:pt>
                <c:pt idx="3691">
                  <c:v>-1.488E-6</c:v>
                </c:pt>
                <c:pt idx="3692">
                  <c:v>-1.5349999999999999E-6</c:v>
                </c:pt>
                <c:pt idx="3693">
                  <c:v>-1.564E-6</c:v>
                </c:pt>
                <c:pt idx="3694">
                  <c:v>-1.545E-6</c:v>
                </c:pt>
                <c:pt idx="3695">
                  <c:v>-1.5349999999999999E-6</c:v>
                </c:pt>
                <c:pt idx="3696">
                  <c:v>-1.5349999999999999E-6</c:v>
                </c:pt>
                <c:pt idx="3697">
                  <c:v>-1.5349999999999999E-6</c:v>
                </c:pt>
                <c:pt idx="3698">
                  <c:v>-1.5540000000000001E-6</c:v>
                </c:pt>
                <c:pt idx="3699">
                  <c:v>-1.564E-6</c:v>
                </c:pt>
                <c:pt idx="3700">
                  <c:v>-1.5349999999999999E-6</c:v>
                </c:pt>
                <c:pt idx="3701">
                  <c:v>-1.545E-6</c:v>
                </c:pt>
                <c:pt idx="3702">
                  <c:v>-1.5740000000000001E-6</c:v>
                </c:pt>
                <c:pt idx="3703">
                  <c:v>-1.564E-6</c:v>
                </c:pt>
                <c:pt idx="3704">
                  <c:v>-1.5540000000000001E-6</c:v>
                </c:pt>
                <c:pt idx="3705">
                  <c:v>-1.5540000000000001E-6</c:v>
                </c:pt>
                <c:pt idx="3706">
                  <c:v>-1.564E-6</c:v>
                </c:pt>
                <c:pt idx="3707">
                  <c:v>-1.5829999999999999E-6</c:v>
                </c:pt>
                <c:pt idx="3708">
                  <c:v>-1.5740000000000001E-6</c:v>
                </c:pt>
                <c:pt idx="3709">
                  <c:v>-1.564E-6</c:v>
                </c:pt>
                <c:pt idx="3710">
                  <c:v>-1.5540000000000001E-6</c:v>
                </c:pt>
                <c:pt idx="3711">
                  <c:v>-1.545E-6</c:v>
                </c:pt>
                <c:pt idx="3712">
                  <c:v>-1.5540000000000001E-6</c:v>
                </c:pt>
                <c:pt idx="3713">
                  <c:v>-1.5740000000000001E-6</c:v>
                </c:pt>
                <c:pt idx="3714">
                  <c:v>-1.5829999999999999E-6</c:v>
                </c:pt>
                <c:pt idx="3715">
                  <c:v>-1.593E-6</c:v>
                </c:pt>
                <c:pt idx="3716">
                  <c:v>-1.6020000000000001E-6</c:v>
                </c:pt>
                <c:pt idx="3717">
                  <c:v>-1.6020000000000001E-6</c:v>
                </c:pt>
                <c:pt idx="3718">
                  <c:v>-1.6020000000000001E-6</c:v>
                </c:pt>
                <c:pt idx="3719">
                  <c:v>-1.6020000000000001E-6</c:v>
                </c:pt>
                <c:pt idx="3720">
                  <c:v>-1.593E-6</c:v>
                </c:pt>
                <c:pt idx="3721">
                  <c:v>-1.5740000000000001E-6</c:v>
                </c:pt>
                <c:pt idx="3722">
                  <c:v>-1.593E-6</c:v>
                </c:pt>
                <c:pt idx="3723">
                  <c:v>-1.5829999999999999E-6</c:v>
                </c:pt>
                <c:pt idx="3724">
                  <c:v>-1.564E-6</c:v>
                </c:pt>
                <c:pt idx="3725">
                  <c:v>-1.593E-6</c:v>
                </c:pt>
                <c:pt idx="3726">
                  <c:v>-1.612E-6</c:v>
                </c:pt>
                <c:pt idx="3727">
                  <c:v>-1.6020000000000001E-6</c:v>
                </c:pt>
                <c:pt idx="3728">
                  <c:v>-1.612E-6</c:v>
                </c:pt>
                <c:pt idx="3729">
                  <c:v>-1.621E-6</c:v>
                </c:pt>
                <c:pt idx="3730">
                  <c:v>-1.6500000000000001E-6</c:v>
                </c:pt>
                <c:pt idx="3731">
                  <c:v>-1.6500000000000001E-6</c:v>
                </c:pt>
                <c:pt idx="3732">
                  <c:v>-1.6309999999999999E-6</c:v>
                </c:pt>
                <c:pt idx="3733">
                  <c:v>-1.6309999999999999E-6</c:v>
                </c:pt>
                <c:pt idx="3734">
                  <c:v>-1.621E-6</c:v>
                </c:pt>
                <c:pt idx="3735">
                  <c:v>-1.6309999999999999E-6</c:v>
                </c:pt>
                <c:pt idx="3736">
                  <c:v>-1.621E-6</c:v>
                </c:pt>
                <c:pt idx="3737">
                  <c:v>-1.6309999999999999E-6</c:v>
                </c:pt>
                <c:pt idx="3738">
                  <c:v>-1.6589999999999999E-6</c:v>
                </c:pt>
                <c:pt idx="3739">
                  <c:v>-1.6309999999999999E-6</c:v>
                </c:pt>
                <c:pt idx="3740">
                  <c:v>-1.6309999999999999E-6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9-3754-42DB-9E48-01B5AB395F8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654179567"/>
        <c:axId val="1654186223"/>
      </c:scatterChart>
      <c:valAx>
        <c:axId val="1654179567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000" b="1" i="0" baseline="0">
                    <a:solidFill>
                      <a:sysClr val="windowText" lastClr="000000"/>
                    </a:solidFill>
                    <a:effectLst/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Potential</a:t>
                </a:r>
                <a:r>
                  <a:rPr lang="en-US" sz="1000" b="1" i="0" u="none" strike="noStrike" kern="1200" baseline="0">
                    <a:solidFill>
                      <a:sysClr val="windowText" lastClr="000000"/>
                    </a:solidFill>
                    <a:effectLst/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rPr>
                  <a:t> </a:t>
                </a:r>
                <a:r>
                  <a:rPr lang="en-US" sz="1000" b="1" i="0" baseline="0">
                    <a:solidFill>
                      <a:sysClr val="windowText" lastClr="000000"/>
                    </a:solidFill>
                    <a:effectLst/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(V)</a:t>
                </a:r>
                <a:endParaRPr lang="en-US" sz="1000">
                  <a:solidFill>
                    <a:sysClr val="windowText" lastClr="000000"/>
                  </a:solidFill>
                  <a:effectLst/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0.45112911366848374"/>
              <c:y val="0.9396220418573897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cross"/>
        <c:minorTickMark val="out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rgbClr val="0070C0"/>
                </a:solidFill>
                <a:latin typeface="+mn-lt"/>
                <a:ea typeface="+mn-ea"/>
                <a:cs typeface="+mn-cs"/>
              </a:defRPr>
            </a:pPr>
            <a:endParaRPr lang="ar-EG"/>
          </a:p>
        </c:txPr>
        <c:crossAx val="1654186223"/>
        <c:crosses val="autoZero"/>
        <c:crossBetween val="midCat"/>
      </c:valAx>
      <c:valAx>
        <c:axId val="1654186223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000" b="1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Current</a:t>
                </a:r>
                <a:r>
                  <a:rPr lang="en-US" sz="10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rPr>
                  <a:t> </a:t>
                </a:r>
                <a:r>
                  <a:rPr lang="en-US" sz="1000" b="1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(A)
</a:t>
                </a:r>
              </a:p>
            </c:rich>
          </c:tx>
          <c:layout>
            <c:manualLayout>
              <c:xMode val="edge"/>
              <c:yMode val="edge"/>
              <c:x val="5.1463147197826466E-3"/>
              <c:y val="0.3637405209509810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ar-EG"/>
            </a:p>
          </c:txPr>
        </c:title>
        <c:numFmt formatCode="0.00E+00" sourceLinked="1"/>
        <c:majorTickMark val="cross"/>
        <c:minorTickMark val="out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rgbClr val="0070C0"/>
                </a:solidFill>
                <a:latin typeface="+mn-lt"/>
                <a:ea typeface="+mn-ea"/>
                <a:cs typeface="+mn-cs"/>
              </a:defRPr>
            </a:pPr>
            <a:endParaRPr lang="ar-EG"/>
          </a:p>
        </c:txPr>
        <c:crossAx val="1654179567"/>
        <c:crosses val="autoZero"/>
        <c:crossBetween val="midCat"/>
      </c:valAx>
      <c:spPr>
        <a:noFill/>
        <a:ln>
          <a:solidFill>
            <a:schemeClr val="bg1"/>
          </a:solidFill>
        </a:ln>
        <a:effectLst/>
      </c:spPr>
    </c:plotArea>
    <c:legend>
      <c:legendPos val="r"/>
      <c:layout>
        <c:manualLayout>
          <c:xMode val="edge"/>
          <c:yMode val="edge"/>
          <c:x val="0.16456925309879594"/>
          <c:y val="4.3888279603081309E-2"/>
          <c:w val="0.16733308121834919"/>
          <c:h val="0.4326571355394587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ar-EG"/>
        </a:p>
      </c:txPr>
    </c:legend>
    <c:plotVisOnly val="1"/>
    <c:dispBlanksAs val="gap"/>
    <c:showDLblsOverMax val="0"/>
  </c:chart>
  <c:spPr>
    <a:solidFill>
      <a:schemeClr val="bg1"/>
    </a:solidFill>
    <a:ln w="12700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ar-EG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8575613288036219"/>
          <c:y val="4.7805302042590175E-2"/>
          <c:w val="0.76848406985291684"/>
          <c:h val="0.79207602309163772"/>
        </c:manualLayout>
      </c:layout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/>
          </c:spPr>
          <c:marker>
            <c:symbol val="circle"/>
            <c:size val="6"/>
            <c:spPr>
              <a:solidFill>
                <a:srgbClr val="FF0000"/>
              </a:solidFill>
              <a:ln w="9525">
                <a:solidFill>
                  <a:srgbClr val="FFFF00"/>
                </a:solidFill>
                <a:round/>
              </a:ln>
              <a:effectLst/>
            </c:spPr>
          </c:marker>
          <c:trendline>
            <c:spPr>
              <a:ln w="9525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trendline>
            <c:spPr>
              <a:ln w="15875" cap="rnd">
                <a:solidFill>
                  <a:srgbClr val="0070C0"/>
                </a:solidFill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6.7420073331876412E-2"/>
                  <c:y val="0.32569783079592235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000" b="1" i="0" u="none" strike="noStrike" kern="1200" baseline="0">
                      <a:solidFill>
                        <a:schemeClr val="tx1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ar-EG"/>
                </a:p>
              </c:txPr>
            </c:trendlineLbl>
          </c:trendline>
          <c:xVal>
            <c:numRef>
              <c:f>Sheet1!$B$2:$B$11</c:f>
              <c:numCache>
                <c:formatCode>General</c:formatCode>
                <c:ptCount val="10"/>
                <c:pt idx="0">
                  <c:v>1.7335000000000001E-4</c:v>
                </c:pt>
                <c:pt idx="1">
                  <c:v>3.4670000000000002E-4</c:v>
                </c:pt>
                <c:pt idx="2">
                  <c:v>5.2004999999999998E-4</c:v>
                </c:pt>
                <c:pt idx="3">
                  <c:v>6.9340000000000005E-4</c:v>
                </c:pt>
                <c:pt idx="4">
                  <c:v>8.6675000000000001E-4</c:v>
                </c:pt>
                <c:pt idx="5">
                  <c:v>1.0401E-3</c:v>
                </c:pt>
                <c:pt idx="6">
                  <c:v>1.21345E-3</c:v>
                </c:pt>
                <c:pt idx="7">
                  <c:v>1.3868000000000001E-3</c:v>
                </c:pt>
                <c:pt idx="8">
                  <c:v>1.5601499999999999E-3</c:v>
                </c:pt>
                <c:pt idx="9">
                  <c:v>1.7335E-3</c:v>
                </c:pt>
              </c:numCache>
            </c:numRef>
          </c:xVal>
          <c:yVal>
            <c:numRef>
              <c:f>Sheet1!$D$2:$D$11</c:f>
              <c:numCache>
                <c:formatCode>General</c:formatCode>
                <c:ptCount val="10"/>
                <c:pt idx="0">
                  <c:v>6.02E-6</c:v>
                </c:pt>
                <c:pt idx="1">
                  <c:v>1.287E-5</c:v>
                </c:pt>
                <c:pt idx="2">
                  <c:v>1.969E-5</c:v>
                </c:pt>
                <c:pt idx="3">
                  <c:v>2.5009999999999999E-5</c:v>
                </c:pt>
                <c:pt idx="4">
                  <c:v>3.116E-5</c:v>
                </c:pt>
                <c:pt idx="5">
                  <c:v>3.7230000000000001E-5</c:v>
                </c:pt>
                <c:pt idx="6">
                  <c:v>4.2620000000000002E-5</c:v>
                </c:pt>
                <c:pt idx="7">
                  <c:v>4.7880000000000002E-5</c:v>
                </c:pt>
                <c:pt idx="8">
                  <c:v>5.6079999999999998E-5</c:v>
                </c:pt>
                <c:pt idx="9">
                  <c:v>5.9870000000000001E-5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3D88-495F-91FB-703150C8B1A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783581759"/>
        <c:axId val="783589247"/>
      </c:scatterChart>
      <c:valAx>
        <c:axId val="783581759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100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Conc.(M)</a:t>
                </a:r>
              </a:p>
            </c:rich>
          </c:tx>
          <c:layout>
            <c:manualLayout>
              <c:xMode val="edge"/>
              <c:yMode val="edge"/>
              <c:x val="0.46644260930798287"/>
              <c:y val="0.902822463358964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100" b="1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ar-EG"/>
            </a:p>
          </c:txPr>
        </c:title>
        <c:numFmt formatCode="General" sourceLinked="1"/>
        <c:majorTickMark val="cross"/>
        <c:minorTickMark val="out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ar-EG"/>
          </a:p>
        </c:txPr>
        <c:crossAx val="783589247"/>
        <c:crosses val="autoZero"/>
        <c:crossBetween val="midCat"/>
      </c:valAx>
      <c:valAx>
        <c:axId val="783589247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100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Current</a:t>
                </a:r>
                <a:r>
                  <a:rPr lang="en-US" sz="1100" b="1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rPr>
                  <a:t> </a:t>
                </a:r>
                <a:r>
                  <a:rPr lang="en-US" sz="1100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(A)</a:t>
                </a:r>
              </a:p>
            </c:rich>
          </c:tx>
          <c:layout>
            <c:manualLayout>
              <c:xMode val="edge"/>
              <c:yMode val="edge"/>
              <c:x val="1.1770244821092278E-2"/>
              <c:y val="0.3373652999885152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1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ar-EG"/>
            </a:p>
          </c:txPr>
        </c:title>
        <c:numFmt formatCode="General" sourceLinked="1"/>
        <c:majorTickMark val="cross"/>
        <c:minorTickMark val="out"/>
        <c:tickLblPos val="nextTo"/>
        <c:spPr>
          <a:noFill/>
          <a:ln w="1270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ar-EG"/>
          </a:p>
        </c:txPr>
        <c:crossAx val="783581759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12700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ar-EG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7335714980071937"/>
          <c:y val="3.7690923459235068E-2"/>
          <c:w val="0.77270778652668415"/>
          <c:h val="0.79135705376610266"/>
        </c:manualLayout>
      </c:layout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>
              <a:glow rad="63500">
                <a:schemeClr val="bg1">
                  <a:alpha val="40000"/>
                </a:schemeClr>
              </a:glow>
            </a:effectLst>
          </c:spPr>
          <c:marker>
            <c:symbol val="circle"/>
            <c:size val="6"/>
            <c:spPr>
              <a:solidFill>
                <a:srgbClr val="FF0000"/>
              </a:solidFill>
              <a:ln w="12700">
                <a:solidFill>
                  <a:srgbClr val="FFFF00"/>
                </a:solidFill>
                <a:round/>
              </a:ln>
              <a:effectLst>
                <a:glow rad="63500">
                  <a:schemeClr val="bg1">
                    <a:alpha val="40000"/>
                  </a:schemeClr>
                </a:glow>
              </a:effectLst>
            </c:spPr>
          </c:marker>
          <c:trendline>
            <c:spPr>
              <a:ln w="25400" cap="rnd">
                <a:solidFill>
                  <a:srgbClr val="00B050"/>
                </a:solidFill>
              </a:ln>
              <a:effectLst/>
            </c:spPr>
            <c:trendlineType val="linear"/>
            <c:dispRSqr val="0"/>
            <c:dispEq val="0"/>
          </c:trendline>
          <c:trendline>
            <c:spPr>
              <a:ln w="9525" cap="rnd">
                <a:solidFill>
                  <a:schemeClr val="accent1"/>
                </a:solidFill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7.223413045591523E-2"/>
                  <c:y val="0.30882632415808969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800" b="1" i="0" u="none" strike="noStrike" kern="1200" baseline="0">
                        <a:solidFill>
                          <a:sysClr val="windowText" lastClr="000000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sz="800" baseline="0"/>
                      <a:t>y = </a:t>
                    </a:r>
                    <a:r>
                      <a:rPr lang="en-US" sz="900" baseline="0"/>
                      <a:t>471</a:t>
                    </a:r>
                    <a:r>
                      <a:rPr lang="ar-IQ" sz="800" baseline="0"/>
                      <a:t>38</a:t>
                    </a:r>
                    <a:r>
                      <a:rPr lang="en-US" sz="800" baseline="0"/>
                      <a:t>x + 124.58</a:t>
                    </a:r>
                    <a:br>
                      <a:rPr lang="en-US" sz="800" baseline="0"/>
                    </a:br>
                    <a:r>
                      <a:rPr lang="en-US" sz="800" baseline="0"/>
                      <a:t>R² = 0.9973</a:t>
                    </a:r>
                    <a:endParaRPr lang="en-US" sz="800"/>
                  </a:p>
                </c:rich>
              </c:tx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00" b="1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trendline>
            <c:spPr>
              <a:ln w="9525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xVal>
            <c:numRef>
              <c:f>Sheet1!$A$2:$A$11</c:f>
              <c:numCache>
                <c:formatCode>General</c:formatCode>
                <c:ptCount val="10"/>
                <c:pt idx="0">
                  <c:v>1.7335000000000001E-4</c:v>
                </c:pt>
                <c:pt idx="1">
                  <c:v>3.4670000000000002E-4</c:v>
                </c:pt>
                <c:pt idx="2">
                  <c:v>5.2004999999999998E-4</c:v>
                </c:pt>
                <c:pt idx="3">
                  <c:v>6.9340000000000005E-4</c:v>
                </c:pt>
                <c:pt idx="4">
                  <c:v>8.6675000000000001E-4</c:v>
                </c:pt>
                <c:pt idx="5">
                  <c:v>1.0401E-3</c:v>
                </c:pt>
                <c:pt idx="6">
                  <c:v>1.21345E-3</c:v>
                </c:pt>
                <c:pt idx="7">
                  <c:v>1.3868000000000001E-3</c:v>
                </c:pt>
                <c:pt idx="8">
                  <c:v>1.5601499999999999E-3</c:v>
                </c:pt>
                <c:pt idx="9">
                  <c:v>1.7335E-3</c:v>
                </c:pt>
              </c:numCache>
            </c:numRef>
          </c:xVal>
          <c:yVal>
            <c:numRef>
              <c:f>Sheet1!$B$2:$B$11</c:f>
              <c:numCache>
                <c:formatCode>General</c:formatCode>
                <c:ptCount val="10"/>
                <c:pt idx="0">
                  <c:v>213.63555238265215</c:v>
                </c:pt>
                <c:pt idx="1">
                  <c:v>299.96430483669462</c:v>
                </c:pt>
                <c:pt idx="2">
                  <c:v>367.30323041227905</c:v>
                </c:pt>
                <c:pt idx="3">
                  <c:v>446.01106550062462</c:v>
                </c:pt>
                <c:pt idx="4">
                  <c:v>533.10726396573261</c:v>
                </c:pt>
                <c:pt idx="5">
                  <c:v>608.06710690701402</c:v>
                </c:pt>
                <c:pt idx="6">
                  <c:v>670.53364269141537</c:v>
                </c:pt>
                <c:pt idx="7">
                  <c:v>772.62180974477963</c:v>
                </c:pt>
                <c:pt idx="8">
                  <c:v>864.71533107263963</c:v>
                </c:pt>
                <c:pt idx="9">
                  <c:v>964.12636087810097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C7C6-4C1C-A51A-41E1AEF93D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770198591"/>
        <c:axId val="770203999"/>
      </c:scatterChart>
      <c:valAx>
        <c:axId val="770198591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10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Conc.(M)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100" b="1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ar-EG"/>
            </a:p>
          </c:txPr>
        </c:title>
        <c:numFmt formatCode="General" sourceLinked="1"/>
        <c:majorTickMark val="cross"/>
        <c:minorTickMark val="out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ar-EG"/>
          </a:p>
        </c:txPr>
        <c:crossAx val="770203999"/>
        <c:crosses val="autoZero"/>
        <c:crossBetween val="midCat"/>
      </c:valAx>
      <c:valAx>
        <c:axId val="770203999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20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J</a:t>
                </a:r>
                <a:r>
                  <a:rPr lang="en-US" sz="12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rPr>
                  <a:t> </a:t>
                </a:r>
                <a:r>
                  <a:rPr lang="en-US" sz="120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(µA)</a:t>
                </a:r>
              </a:p>
            </c:rich>
          </c:tx>
          <c:layout>
            <c:manualLayout>
              <c:xMode val="edge"/>
              <c:yMode val="edge"/>
              <c:x val="2.48077795020148E-2"/>
              <c:y val="0.40888462554598365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1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ar-EG"/>
            </a:p>
          </c:txPr>
        </c:title>
        <c:numFmt formatCode="General" sourceLinked="1"/>
        <c:majorTickMark val="cross"/>
        <c:minorTickMark val="out"/>
        <c:tickLblPos val="nextTo"/>
        <c:spPr>
          <a:noFill/>
          <a:ln w="1270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ar-EG"/>
          </a:p>
        </c:txPr>
        <c:crossAx val="770198591"/>
        <c:crosses val="autoZero"/>
        <c:crossBetween val="midCat"/>
      </c:valAx>
      <c:spPr>
        <a:noFill/>
        <a:ln>
          <a:solidFill>
            <a:schemeClr val="bg1"/>
          </a:solidFill>
        </a:ln>
        <a:effectLst>
          <a:glow rad="127000">
            <a:schemeClr val="bg1"/>
          </a:glow>
        </a:effectLst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ar-EG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2788245930563686"/>
          <c:y val="3.3556969460963232E-2"/>
          <c:w val="0.74236910290059899"/>
          <c:h val="0.8925335570469799"/>
        </c:manualLayout>
      </c:layout>
      <c:scatterChart>
        <c:scatterStyle val="smoothMarker"/>
        <c:varyColors val="0"/>
        <c:ser>
          <c:idx val="0"/>
          <c:order val="0"/>
          <c:tx>
            <c:v>50ppm</c:v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xVal>
            <c:numRef>
              <c:f>lvtemporary_48149!$A$2:$A$3602</c:f>
              <c:numCache>
                <c:formatCode>General</c:formatCode>
                <c:ptCount val="3601"/>
                <c:pt idx="0">
                  <c:v>0.2</c:v>
                </c:pt>
                <c:pt idx="1">
                  <c:v>0.20100000000000001</c:v>
                </c:pt>
                <c:pt idx="2">
                  <c:v>0.20200000000000001</c:v>
                </c:pt>
                <c:pt idx="3">
                  <c:v>0.20300000000000001</c:v>
                </c:pt>
                <c:pt idx="4">
                  <c:v>0.20399999999999999</c:v>
                </c:pt>
                <c:pt idx="5">
                  <c:v>0.20499999999999999</c:v>
                </c:pt>
                <c:pt idx="6">
                  <c:v>0.20599999999999999</c:v>
                </c:pt>
                <c:pt idx="7">
                  <c:v>0.20699999999999999</c:v>
                </c:pt>
                <c:pt idx="8">
                  <c:v>0.20799999999999999</c:v>
                </c:pt>
                <c:pt idx="9">
                  <c:v>0.20899999999999999</c:v>
                </c:pt>
                <c:pt idx="10">
                  <c:v>0.21</c:v>
                </c:pt>
                <c:pt idx="11">
                  <c:v>0.21099999999999999</c:v>
                </c:pt>
                <c:pt idx="12">
                  <c:v>0.21199999999999999</c:v>
                </c:pt>
                <c:pt idx="13">
                  <c:v>0.21299999999999999</c:v>
                </c:pt>
                <c:pt idx="14">
                  <c:v>0.214</c:v>
                </c:pt>
                <c:pt idx="15">
                  <c:v>0.215</c:v>
                </c:pt>
                <c:pt idx="16">
                  <c:v>0.216</c:v>
                </c:pt>
                <c:pt idx="17">
                  <c:v>0.217</c:v>
                </c:pt>
                <c:pt idx="18">
                  <c:v>0.218</c:v>
                </c:pt>
                <c:pt idx="19">
                  <c:v>0.219</c:v>
                </c:pt>
                <c:pt idx="20">
                  <c:v>0.22</c:v>
                </c:pt>
                <c:pt idx="21">
                  <c:v>0.221</c:v>
                </c:pt>
                <c:pt idx="22">
                  <c:v>0.222</c:v>
                </c:pt>
                <c:pt idx="23">
                  <c:v>0.223</c:v>
                </c:pt>
                <c:pt idx="24">
                  <c:v>0.224</c:v>
                </c:pt>
                <c:pt idx="25">
                  <c:v>0.22500000000000001</c:v>
                </c:pt>
                <c:pt idx="26">
                  <c:v>0.22600000000000001</c:v>
                </c:pt>
                <c:pt idx="27">
                  <c:v>0.22700000000000001</c:v>
                </c:pt>
                <c:pt idx="28">
                  <c:v>0.22800000000000001</c:v>
                </c:pt>
                <c:pt idx="29">
                  <c:v>0.22900000000000001</c:v>
                </c:pt>
                <c:pt idx="30">
                  <c:v>0.23</c:v>
                </c:pt>
                <c:pt idx="31">
                  <c:v>0.23100000000000001</c:v>
                </c:pt>
                <c:pt idx="32">
                  <c:v>0.23200000000000001</c:v>
                </c:pt>
                <c:pt idx="33">
                  <c:v>0.23300000000000001</c:v>
                </c:pt>
                <c:pt idx="34">
                  <c:v>0.23400000000000001</c:v>
                </c:pt>
                <c:pt idx="35">
                  <c:v>0.23499999999999999</c:v>
                </c:pt>
                <c:pt idx="36">
                  <c:v>0.23599999999999999</c:v>
                </c:pt>
                <c:pt idx="37">
                  <c:v>0.23699999999999999</c:v>
                </c:pt>
                <c:pt idx="38">
                  <c:v>0.23799999999999999</c:v>
                </c:pt>
                <c:pt idx="39">
                  <c:v>0.23899999999999999</c:v>
                </c:pt>
                <c:pt idx="40">
                  <c:v>0.24</c:v>
                </c:pt>
                <c:pt idx="41">
                  <c:v>0.24099999999999999</c:v>
                </c:pt>
                <c:pt idx="42">
                  <c:v>0.24199999999999999</c:v>
                </c:pt>
                <c:pt idx="43">
                  <c:v>0.24299999999999999</c:v>
                </c:pt>
                <c:pt idx="44">
                  <c:v>0.24399999999999999</c:v>
                </c:pt>
                <c:pt idx="45">
                  <c:v>0.245</c:v>
                </c:pt>
                <c:pt idx="46">
                  <c:v>0.246</c:v>
                </c:pt>
                <c:pt idx="47">
                  <c:v>0.247</c:v>
                </c:pt>
                <c:pt idx="48">
                  <c:v>0.248</c:v>
                </c:pt>
                <c:pt idx="49">
                  <c:v>0.249</c:v>
                </c:pt>
                <c:pt idx="50">
                  <c:v>0.25</c:v>
                </c:pt>
                <c:pt idx="51">
                  <c:v>0.251</c:v>
                </c:pt>
                <c:pt idx="52">
                  <c:v>0.252</c:v>
                </c:pt>
                <c:pt idx="53">
                  <c:v>0.253</c:v>
                </c:pt>
                <c:pt idx="54">
                  <c:v>0.254</c:v>
                </c:pt>
                <c:pt idx="55">
                  <c:v>0.255</c:v>
                </c:pt>
                <c:pt idx="56">
                  <c:v>0.25600000000000001</c:v>
                </c:pt>
                <c:pt idx="57">
                  <c:v>0.25700000000000001</c:v>
                </c:pt>
                <c:pt idx="58">
                  <c:v>0.25800000000000001</c:v>
                </c:pt>
                <c:pt idx="59">
                  <c:v>0.25900000000000001</c:v>
                </c:pt>
                <c:pt idx="60">
                  <c:v>0.26</c:v>
                </c:pt>
                <c:pt idx="61">
                  <c:v>0.26100000000000001</c:v>
                </c:pt>
                <c:pt idx="62">
                  <c:v>0.26200000000000001</c:v>
                </c:pt>
                <c:pt idx="63">
                  <c:v>0.26300000000000001</c:v>
                </c:pt>
                <c:pt idx="64">
                  <c:v>0.26400000000000001</c:v>
                </c:pt>
                <c:pt idx="65">
                  <c:v>0.26500000000000001</c:v>
                </c:pt>
                <c:pt idx="66">
                  <c:v>0.26600000000000001</c:v>
                </c:pt>
                <c:pt idx="67">
                  <c:v>0.26700000000000002</c:v>
                </c:pt>
                <c:pt idx="68">
                  <c:v>0.26800000000000002</c:v>
                </c:pt>
                <c:pt idx="69">
                  <c:v>0.26900000000000002</c:v>
                </c:pt>
                <c:pt idx="70">
                  <c:v>0.27</c:v>
                </c:pt>
                <c:pt idx="71">
                  <c:v>0.27100000000000002</c:v>
                </c:pt>
                <c:pt idx="72">
                  <c:v>0.27200000000000002</c:v>
                </c:pt>
                <c:pt idx="73">
                  <c:v>0.27300000000000002</c:v>
                </c:pt>
                <c:pt idx="74">
                  <c:v>0.27400000000000002</c:v>
                </c:pt>
                <c:pt idx="75">
                  <c:v>0.27500000000000002</c:v>
                </c:pt>
                <c:pt idx="76">
                  <c:v>0.27600000000000002</c:v>
                </c:pt>
                <c:pt idx="77">
                  <c:v>0.27700000000000002</c:v>
                </c:pt>
                <c:pt idx="78">
                  <c:v>0.27800000000000002</c:v>
                </c:pt>
                <c:pt idx="79">
                  <c:v>0.27900000000000003</c:v>
                </c:pt>
                <c:pt idx="80">
                  <c:v>0.28000000000000003</c:v>
                </c:pt>
                <c:pt idx="81">
                  <c:v>0.28100000000000003</c:v>
                </c:pt>
                <c:pt idx="82">
                  <c:v>0.28199999999999997</c:v>
                </c:pt>
                <c:pt idx="83">
                  <c:v>0.28299999999999997</c:v>
                </c:pt>
                <c:pt idx="84">
                  <c:v>0.28399999999999997</c:v>
                </c:pt>
                <c:pt idx="85">
                  <c:v>0.28499999999999998</c:v>
                </c:pt>
                <c:pt idx="86">
                  <c:v>0.28599999999999998</c:v>
                </c:pt>
                <c:pt idx="87">
                  <c:v>0.28699999999999998</c:v>
                </c:pt>
                <c:pt idx="88">
                  <c:v>0.28799999999999998</c:v>
                </c:pt>
                <c:pt idx="89">
                  <c:v>0.28899999999999998</c:v>
                </c:pt>
                <c:pt idx="90">
                  <c:v>0.28999999999999998</c:v>
                </c:pt>
                <c:pt idx="91">
                  <c:v>0.29099999999999998</c:v>
                </c:pt>
                <c:pt idx="92">
                  <c:v>0.29199999999999998</c:v>
                </c:pt>
                <c:pt idx="93">
                  <c:v>0.29299999999999998</c:v>
                </c:pt>
                <c:pt idx="94">
                  <c:v>0.29399999999999998</c:v>
                </c:pt>
                <c:pt idx="95">
                  <c:v>0.29499999999999998</c:v>
                </c:pt>
                <c:pt idx="96">
                  <c:v>0.29599999999999999</c:v>
                </c:pt>
                <c:pt idx="97">
                  <c:v>0.29699999999999999</c:v>
                </c:pt>
                <c:pt idx="98">
                  <c:v>0.29799999999999999</c:v>
                </c:pt>
                <c:pt idx="99">
                  <c:v>0.29899999999999999</c:v>
                </c:pt>
                <c:pt idx="100">
                  <c:v>0.3</c:v>
                </c:pt>
                <c:pt idx="101">
                  <c:v>0.30099999999999999</c:v>
                </c:pt>
                <c:pt idx="102">
                  <c:v>0.30199999999999999</c:v>
                </c:pt>
                <c:pt idx="103">
                  <c:v>0.30299999999999999</c:v>
                </c:pt>
                <c:pt idx="104">
                  <c:v>0.30399999999999999</c:v>
                </c:pt>
                <c:pt idx="105">
                  <c:v>0.30499999999999999</c:v>
                </c:pt>
                <c:pt idx="106">
                  <c:v>0.30599999999999999</c:v>
                </c:pt>
                <c:pt idx="107">
                  <c:v>0.307</c:v>
                </c:pt>
                <c:pt idx="108">
                  <c:v>0.308</c:v>
                </c:pt>
                <c:pt idx="109">
                  <c:v>0.309</c:v>
                </c:pt>
                <c:pt idx="110">
                  <c:v>0.31</c:v>
                </c:pt>
                <c:pt idx="111">
                  <c:v>0.311</c:v>
                </c:pt>
                <c:pt idx="112">
                  <c:v>0.312</c:v>
                </c:pt>
                <c:pt idx="113">
                  <c:v>0.313</c:v>
                </c:pt>
                <c:pt idx="114">
                  <c:v>0.314</c:v>
                </c:pt>
                <c:pt idx="115">
                  <c:v>0.315</c:v>
                </c:pt>
                <c:pt idx="116">
                  <c:v>0.316</c:v>
                </c:pt>
                <c:pt idx="117">
                  <c:v>0.317</c:v>
                </c:pt>
                <c:pt idx="118">
                  <c:v>0.318</c:v>
                </c:pt>
                <c:pt idx="119">
                  <c:v>0.31900000000000001</c:v>
                </c:pt>
                <c:pt idx="120">
                  <c:v>0.32</c:v>
                </c:pt>
                <c:pt idx="121">
                  <c:v>0.32100000000000001</c:v>
                </c:pt>
                <c:pt idx="122">
                  <c:v>0.32200000000000001</c:v>
                </c:pt>
                <c:pt idx="123">
                  <c:v>0.32300000000000001</c:v>
                </c:pt>
                <c:pt idx="124">
                  <c:v>0.32400000000000001</c:v>
                </c:pt>
                <c:pt idx="125">
                  <c:v>0.32500000000000001</c:v>
                </c:pt>
                <c:pt idx="126">
                  <c:v>0.32600000000000001</c:v>
                </c:pt>
                <c:pt idx="127">
                  <c:v>0.32700000000000001</c:v>
                </c:pt>
                <c:pt idx="128">
                  <c:v>0.32800000000000001</c:v>
                </c:pt>
                <c:pt idx="129">
                  <c:v>0.32900000000000001</c:v>
                </c:pt>
                <c:pt idx="130">
                  <c:v>0.33</c:v>
                </c:pt>
                <c:pt idx="131">
                  <c:v>0.33100000000000002</c:v>
                </c:pt>
                <c:pt idx="132">
                  <c:v>0.33200000000000002</c:v>
                </c:pt>
                <c:pt idx="133">
                  <c:v>0.33300000000000002</c:v>
                </c:pt>
                <c:pt idx="134">
                  <c:v>0.33400000000000002</c:v>
                </c:pt>
                <c:pt idx="135">
                  <c:v>0.33500000000000002</c:v>
                </c:pt>
                <c:pt idx="136">
                  <c:v>0.33600000000000002</c:v>
                </c:pt>
                <c:pt idx="137">
                  <c:v>0.33700000000000002</c:v>
                </c:pt>
                <c:pt idx="138">
                  <c:v>0.33800000000000002</c:v>
                </c:pt>
                <c:pt idx="139">
                  <c:v>0.33900000000000002</c:v>
                </c:pt>
                <c:pt idx="140">
                  <c:v>0.34</c:v>
                </c:pt>
                <c:pt idx="141">
                  <c:v>0.34100000000000003</c:v>
                </c:pt>
                <c:pt idx="142">
                  <c:v>0.34200000000000003</c:v>
                </c:pt>
                <c:pt idx="143">
                  <c:v>0.34300000000000003</c:v>
                </c:pt>
                <c:pt idx="144">
                  <c:v>0.34399999999999997</c:v>
                </c:pt>
                <c:pt idx="145">
                  <c:v>0.34499999999999997</c:v>
                </c:pt>
                <c:pt idx="146">
                  <c:v>0.34599999999999997</c:v>
                </c:pt>
                <c:pt idx="147">
                  <c:v>0.34699999999999998</c:v>
                </c:pt>
                <c:pt idx="148">
                  <c:v>0.34799999999999998</c:v>
                </c:pt>
                <c:pt idx="149">
                  <c:v>0.34899999999999998</c:v>
                </c:pt>
                <c:pt idx="150">
                  <c:v>0.35</c:v>
                </c:pt>
                <c:pt idx="151">
                  <c:v>0.35099999999999998</c:v>
                </c:pt>
                <c:pt idx="152">
                  <c:v>0.35199999999999998</c:v>
                </c:pt>
                <c:pt idx="153">
                  <c:v>0.35299999999999998</c:v>
                </c:pt>
                <c:pt idx="154">
                  <c:v>0.35399999999999998</c:v>
                </c:pt>
                <c:pt idx="155">
                  <c:v>0.35499999999999998</c:v>
                </c:pt>
                <c:pt idx="156">
                  <c:v>0.35599999999999998</c:v>
                </c:pt>
                <c:pt idx="157">
                  <c:v>0.35699999999999998</c:v>
                </c:pt>
                <c:pt idx="158">
                  <c:v>0.35799999999999998</c:v>
                </c:pt>
                <c:pt idx="159">
                  <c:v>0.35899999999999999</c:v>
                </c:pt>
                <c:pt idx="160">
                  <c:v>0.36</c:v>
                </c:pt>
                <c:pt idx="161">
                  <c:v>0.36099999999999999</c:v>
                </c:pt>
                <c:pt idx="162">
                  <c:v>0.36199999999999999</c:v>
                </c:pt>
                <c:pt idx="163">
                  <c:v>0.36299999999999999</c:v>
                </c:pt>
                <c:pt idx="164">
                  <c:v>0.36399999999999999</c:v>
                </c:pt>
                <c:pt idx="165">
                  <c:v>0.36499999999999999</c:v>
                </c:pt>
                <c:pt idx="166">
                  <c:v>0.36599999999999999</c:v>
                </c:pt>
                <c:pt idx="167">
                  <c:v>0.36699999999999999</c:v>
                </c:pt>
                <c:pt idx="168">
                  <c:v>0.36799999999999999</c:v>
                </c:pt>
                <c:pt idx="169">
                  <c:v>0.36899999999999999</c:v>
                </c:pt>
                <c:pt idx="170">
                  <c:v>0.37</c:v>
                </c:pt>
                <c:pt idx="171">
                  <c:v>0.371</c:v>
                </c:pt>
                <c:pt idx="172">
                  <c:v>0.372</c:v>
                </c:pt>
                <c:pt idx="173">
                  <c:v>0.373</c:v>
                </c:pt>
                <c:pt idx="174">
                  <c:v>0.374</c:v>
                </c:pt>
                <c:pt idx="175">
                  <c:v>0.375</c:v>
                </c:pt>
                <c:pt idx="176">
                  <c:v>0.376</c:v>
                </c:pt>
                <c:pt idx="177">
                  <c:v>0.377</c:v>
                </c:pt>
                <c:pt idx="178">
                  <c:v>0.378</c:v>
                </c:pt>
                <c:pt idx="179">
                  <c:v>0.379</c:v>
                </c:pt>
                <c:pt idx="180">
                  <c:v>0.38</c:v>
                </c:pt>
                <c:pt idx="181">
                  <c:v>0.38100000000000001</c:v>
                </c:pt>
                <c:pt idx="182">
                  <c:v>0.38200000000000001</c:v>
                </c:pt>
                <c:pt idx="183">
                  <c:v>0.38300000000000001</c:v>
                </c:pt>
                <c:pt idx="184">
                  <c:v>0.38400000000000001</c:v>
                </c:pt>
                <c:pt idx="185">
                  <c:v>0.38500000000000001</c:v>
                </c:pt>
                <c:pt idx="186">
                  <c:v>0.38600000000000001</c:v>
                </c:pt>
                <c:pt idx="187">
                  <c:v>0.38700000000000001</c:v>
                </c:pt>
                <c:pt idx="188">
                  <c:v>0.38800000000000001</c:v>
                </c:pt>
                <c:pt idx="189">
                  <c:v>0.38900000000000001</c:v>
                </c:pt>
                <c:pt idx="190">
                  <c:v>0.39</c:v>
                </c:pt>
                <c:pt idx="191">
                  <c:v>0.39100000000000001</c:v>
                </c:pt>
                <c:pt idx="192">
                  <c:v>0.39200000000000002</c:v>
                </c:pt>
                <c:pt idx="193">
                  <c:v>0.39300000000000002</c:v>
                </c:pt>
                <c:pt idx="194">
                  <c:v>0.39400000000000002</c:v>
                </c:pt>
                <c:pt idx="195">
                  <c:v>0.39500000000000002</c:v>
                </c:pt>
                <c:pt idx="196">
                  <c:v>0.39600000000000002</c:v>
                </c:pt>
                <c:pt idx="197">
                  <c:v>0.39700000000000002</c:v>
                </c:pt>
                <c:pt idx="198">
                  <c:v>0.39800000000000002</c:v>
                </c:pt>
                <c:pt idx="199">
                  <c:v>0.39900000000000002</c:v>
                </c:pt>
                <c:pt idx="200">
                  <c:v>0.4</c:v>
                </c:pt>
                <c:pt idx="201">
                  <c:v>0.40100000000000002</c:v>
                </c:pt>
                <c:pt idx="202">
                  <c:v>0.40200000000000002</c:v>
                </c:pt>
                <c:pt idx="203">
                  <c:v>0.40300000000000002</c:v>
                </c:pt>
                <c:pt idx="204">
                  <c:v>0.40400000000000003</c:v>
                </c:pt>
                <c:pt idx="205">
                  <c:v>0.40500000000000003</c:v>
                </c:pt>
                <c:pt idx="206">
                  <c:v>0.40600000000000003</c:v>
                </c:pt>
                <c:pt idx="207">
                  <c:v>0.40699999999999997</c:v>
                </c:pt>
                <c:pt idx="208">
                  <c:v>0.40799999999999997</c:v>
                </c:pt>
                <c:pt idx="209">
                  <c:v>0.40899999999999997</c:v>
                </c:pt>
                <c:pt idx="210">
                  <c:v>0.41</c:v>
                </c:pt>
                <c:pt idx="211">
                  <c:v>0.41099999999999998</c:v>
                </c:pt>
                <c:pt idx="212">
                  <c:v>0.41199999999999998</c:v>
                </c:pt>
                <c:pt idx="213">
                  <c:v>0.41299999999999998</c:v>
                </c:pt>
                <c:pt idx="214">
                  <c:v>0.41399999999999998</c:v>
                </c:pt>
                <c:pt idx="215">
                  <c:v>0.41499999999999998</c:v>
                </c:pt>
                <c:pt idx="216">
                  <c:v>0.41599999999999998</c:v>
                </c:pt>
                <c:pt idx="217">
                  <c:v>0.41699999999999998</c:v>
                </c:pt>
                <c:pt idx="218">
                  <c:v>0.41799999999999998</c:v>
                </c:pt>
                <c:pt idx="219">
                  <c:v>0.41899999999999998</c:v>
                </c:pt>
                <c:pt idx="220">
                  <c:v>0.42</c:v>
                </c:pt>
                <c:pt idx="221">
                  <c:v>0.42099999999999999</c:v>
                </c:pt>
                <c:pt idx="222">
                  <c:v>0.42199999999999999</c:v>
                </c:pt>
                <c:pt idx="223">
                  <c:v>0.42299999999999999</c:v>
                </c:pt>
                <c:pt idx="224">
                  <c:v>0.42399999999999999</c:v>
                </c:pt>
                <c:pt idx="225">
                  <c:v>0.42499999999999999</c:v>
                </c:pt>
                <c:pt idx="226">
                  <c:v>0.42599999999999999</c:v>
                </c:pt>
                <c:pt idx="227">
                  <c:v>0.42699999999999999</c:v>
                </c:pt>
                <c:pt idx="228">
                  <c:v>0.42799999999999999</c:v>
                </c:pt>
                <c:pt idx="229">
                  <c:v>0.42899999999999999</c:v>
                </c:pt>
                <c:pt idx="230">
                  <c:v>0.43</c:v>
                </c:pt>
                <c:pt idx="231">
                  <c:v>0.43099999999999999</c:v>
                </c:pt>
                <c:pt idx="232">
                  <c:v>0.432</c:v>
                </c:pt>
                <c:pt idx="233">
                  <c:v>0.433</c:v>
                </c:pt>
                <c:pt idx="234">
                  <c:v>0.434</c:v>
                </c:pt>
                <c:pt idx="235">
                  <c:v>0.435</c:v>
                </c:pt>
                <c:pt idx="236">
                  <c:v>0.436</c:v>
                </c:pt>
                <c:pt idx="237">
                  <c:v>0.437</c:v>
                </c:pt>
                <c:pt idx="238">
                  <c:v>0.438</c:v>
                </c:pt>
                <c:pt idx="239">
                  <c:v>0.439</c:v>
                </c:pt>
                <c:pt idx="240">
                  <c:v>0.44</c:v>
                </c:pt>
                <c:pt idx="241">
                  <c:v>0.441</c:v>
                </c:pt>
                <c:pt idx="242">
                  <c:v>0.442</c:v>
                </c:pt>
                <c:pt idx="243">
                  <c:v>0.443</c:v>
                </c:pt>
                <c:pt idx="244">
                  <c:v>0.44400000000000001</c:v>
                </c:pt>
                <c:pt idx="245">
                  <c:v>0.44500000000000001</c:v>
                </c:pt>
                <c:pt idx="246">
                  <c:v>0.44600000000000001</c:v>
                </c:pt>
                <c:pt idx="247">
                  <c:v>0.44700000000000001</c:v>
                </c:pt>
                <c:pt idx="248">
                  <c:v>0.44800000000000001</c:v>
                </c:pt>
                <c:pt idx="249">
                  <c:v>0.44900000000000001</c:v>
                </c:pt>
                <c:pt idx="250">
                  <c:v>0.45</c:v>
                </c:pt>
                <c:pt idx="251">
                  <c:v>0.45100000000000001</c:v>
                </c:pt>
                <c:pt idx="252">
                  <c:v>0.45200000000000001</c:v>
                </c:pt>
                <c:pt idx="253">
                  <c:v>0.45300000000000001</c:v>
                </c:pt>
                <c:pt idx="254">
                  <c:v>0.45400000000000001</c:v>
                </c:pt>
                <c:pt idx="255">
                  <c:v>0.45500000000000002</c:v>
                </c:pt>
                <c:pt idx="256">
                  <c:v>0.45600000000000002</c:v>
                </c:pt>
                <c:pt idx="257">
                  <c:v>0.45700000000000002</c:v>
                </c:pt>
                <c:pt idx="258">
                  <c:v>0.45800000000000002</c:v>
                </c:pt>
                <c:pt idx="259">
                  <c:v>0.45900000000000002</c:v>
                </c:pt>
                <c:pt idx="260">
                  <c:v>0.46</c:v>
                </c:pt>
                <c:pt idx="261">
                  <c:v>0.46100000000000002</c:v>
                </c:pt>
                <c:pt idx="262">
                  <c:v>0.46200000000000002</c:v>
                </c:pt>
                <c:pt idx="263">
                  <c:v>0.46300000000000002</c:v>
                </c:pt>
                <c:pt idx="264">
                  <c:v>0.46400000000000002</c:v>
                </c:pt>
                <c:pt idx="265">
                  <c:v>0.46500000000000002</c:v>
                </c:pt>
                <c:pt idx="266">
                  <c:v>0.46600000000000003</c:v>
                </c:pt>
                <c:pt idx="267">
                  <c:v>0.46700000000000003</c:v>
                </c:pt>
                <c:pt idx="268">
                  <c:v>0.46800000000000003</c:v>
                </c:pt>
                <c:pt idx="269">
                  <c:v>0.46899999999999997</c:v>
                </c:pt>
                <c:pt idx="270">
                  <c:v>0.47</c:v>
                </c:pt>
                <c:pt idx="271">
                  <c:v>0.47099999999999997</c:v>
                </c:pt>
                <c:pt idx="272">
                  <c:v>0.47199999999999998</c:v>
                </c:pt>
                <c:pt idx="273">
                  <c:v>0.47299999999999998</c:v>
                </c:pt>
                <c:pt idx="274">
                  <c:v>0.47399999999999998</c:v>
                </c:pt>
                <c:pt idx="275">
                  <c:v>0.47499999999999998</c:v>
                </c:pt>
                <c:pt idx="276">
                  <c:v>0.47599999999999998</c:v>
                </c:pt>
                <c:pt idx="277">
                  <c:v>0.47699999999999998</c:v>
                </c:pt>
                <c:pt idx="278">
                  <c:v>0.47799999999999998</c:v>
                </c:pt>
                <c:pt idx="279">
                  <c:v>0.47899999999999998</c:v>
                </c:pt>
                <c:pt idx="280">
                  <c:v>0.48</c:v>
                </c:pt>
                <c:pt idx="281">
                  <c:v>0.48099999999999998</c:v>
                </c:pt>
                <c:pt idx="282">
                  <c:v>0.48199999999999998</c:v>
                </c:pt>
                <c:pt idx="283">
                  <c:v>0.48299999999999998</c:v>
                </c:pt>
                <c:pt idx="284">
                  <c:v>0.48399999999999999</c:v>
                </c:pt>
                <c:pt idx="285">
                  <c:v>0.48499999999999999</c:v>
                </c:pt>
                <c:pt idx="286">
                  <c:v>0.48599999999999999</c:v>
                </c:pt>
                <c:pt idx="287">
                  <c:v>0.48699999999999999</c:v>
                </c:pt>
                <c:pt idx="288">
                  <c:v>0.48799999999999999</c:v>
                </c:pt>
                <c:pt idx="289">
                  <c:v>0.48899999999999999</c:v>
                </c:pt>
                <c:pt idx="290">
                  <c:v>0.49</c:v>
                </c:pt>
                <c:pt idx="291">
                  <c:v>0.49099999999999999</c:v>
                </c:pt>
                <c:pt idx="292">
                  <c:v>0.49199999999999999</c:v>
                </c:pt>
                <c:pt idx="293">
                  <c:v>0.49299999999999999</c:v>
                </c:pt>
                <c:pt idx="294">
                  <c:v>0.49399999999999999</c:v>
                </c:pt>
                <c:pt idx="295">
                  <c:v>0.495</c:v>
                </c:pt>
                <c:pt idx="296">
                  <c:v>0.496</c:v>
                </c:pt>
                <c:pt idx="297">
                  <c:v>0.497</c:v>
                </c:pt>
                <c:pt idx="298">
                  <c:v>0.498</c:v>
                </c:pt>
                <c:pt idx="299">
                  <c:v>0.499</c:v>
                </c:pt>
                <c:pt idx="300">
                  <c:v>0.5</c:v>
                </c:pt>
                <c:pt idx="301">
                  <c:v>0.501</c:v>
                </c:pt>
                <c:pt idx="302">
                  <c:v>0.502</c:v>
                </c:pt>
                <c:pt idx="303">
                  <c:v>0.503</c:v>
                </c:pt>
                <c:pt idx="304">
                  <c:v>0.504</c:v>
                </c:pt>
                <c:pt idx="305">
                  <c:v>0.505</c:v>
                </c:pt>
                <c:pt idx="306">
                  <c:v>0.50600000000000001</c:v>
                </c:pt>
                <c:pt idx="307">
                  <c:v>0.50700000000000001</c:v>
                </c:pt>
                <c:pt idx="308">
                  <c:v>0.50800000000000001</c:v>
                </c:pt>
                <c:pt idx="309">
                  <c:v>0.50900000000000001</c:v>
                </c:pt>
                <c:pt idx="310">
                  <c:v>0.51</c:v>
                </c:pt>
                <c:pt idx="311">
                  <c:v>0.51100000000000001</c:v>
                </c:pt>
                <c:pt idx="312">
                  <c:v>0.51200000000000001</c:v>
                </c:pt>
                <c:pt idx="313">
                  <c:v>0.51300000000000001</c:v>
                </c:pt>
                <c:pt idx="314">
                  <c:v>0.51400000000000001</c:v>
                </c:pt>
                <c:pt idx="315">
                  <c:v>0.51500000000000001</c:v>
                </c:pt>
                <c:pt idx="316">
                  <c:v>0.51600000000000001</c:v>
                </c:pt>
                <c:pt idx="317">
                  <c:v>0.51700000000000002</c:v>
                </c:pt>
                <c:pt idx="318">
                  <c:v>0.51800000000000002</c:v>
                </c:pt>
                <c:pt idx="319">
                  <c:v>0.51900000000000002</c:v>
                </c:pt>
                <c:pt idx="320">
                  <c:v>0.52</c:v>
                </c:pt>
                <c:pt idx="321">
                  <c:v>0.52100000000000002</c:v>
                </c:pt>
                <c:pt idx="322">
                  <c:v>0.52200000000000002</c:v>
                </c:pt>
                <c:pt idx="323">
                  <c:v>0.52300000000000002</c:v>
                </c:pt>
                <c:pt idx="324">
                  <c:v>0.52400000000000002</c:v>
                </c:pt>
                <c:pt idx="325">
                  <c:v>0.52500000000000002</c:v>
                </c:pt>
                <c:pt idx="326">
                  <c:v>0.52600000000000002</c:v>
                </c:pt>
                <c:pt idx="327">
                  <c:v>0.52700000000000002</c:v>
                </c:pt>
                <c:pt idx="328">
                  <c:v>0.52800000000000002</c:v>
                </c:pt>
                <c:pt idx="329">
                  <c:v>0.52900000000000003</c:v>
                </c:pt>
                <c:pt idx="330">
                  <c:v>0.53</c:v>
                </c:pt>
                <c:pt idx="331">
                  <c:v>0.53100000000000003</c:v>
                </c:pt>
                <c:pt idx="332">
                  <c:v>0.53200000000000003</c:v>
                </c:pt>
                <c:pt idx="333">
                  <c:v>0.53300000000000003</c:v>
                </c:pt>
                <c:pt idx="334">
                  <c:v>0.53400000000000003</c:v>
                </c:pt>
                <c:pt idx="335">
                  <c:v>0.53500000000000003</c:v>
                </c:pt>
                <c:pt idx="336">
                  <c:v>0.53600000000000003</c:v>
                </c:pt>
                <c:pt idx="337">
                  <c:v>0.53700000000000003</c:v>
                </c:pt>
                <c:pt idx="338">
                  <c:v>0.53800000000000003</c:v>
                </c:pt>
                <c:pt idx="339">
                  <c:v>0.53900000000000003</c:v>
                </c:pt>
                <c:pt idx="340">
                  <c:v>0.54</c:v>
                </c:pt>
                <c:pt idx="341">
                  <c:v>0.54100000000000004</c:v>
                </c:pt>
                <c:pt idx="342">
                  <c:v>0.54200000000000004</c:v>
                </c:pt>
                <c:pt idx="343">
                  <c:v>0.54300000000000004</c:v>
                </c:pt>
                <c:pt idx="344">
                  <c:v>0.54400000000000004</c:v>
                </c:pt>
                <c:pt idx="345">
                  <c:v>0.54500000000000004</c:v>
                </c:pt>
                <c:pt idx="346">
                  <c:v>0.54600000000000004</c:v>
                </c:pt>
                <c:pt idx="347">
                  <c:v>0.54700000000000004</c:v>
                </c:pt>
                <c:pt idx="348">
                  <c:v>0.54800000000000004</c:v>
                </c:pt>
                <c:pt idx="349">
                  <c:v>0.54900000000000004</c:v>
                </c:pt>
                <c:pt idx="350">
                  <c:v>0.55000000000000004</c:v>
                </c:pt>
                <c:pt idx="351">
                  <c:v>0.55100000000000005</c:v>
                </c:pt>
                <c:pt idx="352">
                  <c:v>0.55200000000000005</c:v>
                </c:pt>
                <c:pt idx="353">
                  <c:v>0.55300000000000005</c:v>
                </c:pt>
                <c:pt idx="354">
                  <c:v>0.55400000000000005</c:v>
                </c:pt>
                <c:pt idx="355">
                  <c:v>0.55500000000000005</c:v>
                </c:pt>
                <c:pt idx="356">
                  <c:v>0.55600000000000005</c:v>
                </c:pt>
                <c:pt idx="357">
                  <c:v>0.55700000000000005</c:v>
                </c:pt>
                <c:pt idx="358">
                  <c:v>0.55800000000000005</c:v>
                </c:pt>
                <c:pt idx="359">
                  <c:v>0.55900000000000005</c:v>
                </c:pt>
                <c:pt idx="360">
                  <c:v>0.56000000000000005</c:v>
                </c:pt>
                <c:pt idx="361">
                  <c:v>0.56100000000000005</c:v>
                </c:pt>
                <c:pt idx="362">
                  <c:v>0.56200000000000006</c:v>
                </c:pt>
                <c:pt idx="363">
                  <c:v>0.56299999999999994</c:v>
                </c:pt>
                <c:pt idx="364">
                  <c:v>0.56399999999999995</c:v>
                </c:pt>
                <c:pt idx="365">
                  <c:v>0.56499999999999995</c:v>
                </c:pt>
                <c:pt idx="366">
                  <c:v>0.56599999999999995</c:v>
                </c:pt>
                <c:pt idx="367">
                  <c:v>0.56699999999999995</c:v>
                </c:pt>
                <c:pt idx="368">
                  <c:v>0.56799999999999995</c:v>
                </c:pt>
                <c:pt idx="369">
                  <c:v>0.56899999999999995</c:v>
                </c:pt>
                <c:pt idx="370">
                  <c:v>0.56999999999999995</c:v>
                </c:pt>
                <c:pt idx="371">
                  <c:v>0.57099999999999995</c:v>
                </c:pt>
                <c:pt idx="372">
                  <c:v>0.57199999999999995</c:v>
                </c:pt>
                <c:pt idx="373">
                  <c:v>0.57299999999999995</c:v>
                </c:pt>
                <c:pt idx="374">
                  <c:v>0.57399999999999995</c:v>
                </c:pt>
                <c:pt idx="375">
                  <c:v>0.57499999999999996</c:v>
                </c:pt>
                <c:pt idx="376">
                  <c:v>0.57599999999999996</c:v>
                </c:pt>
                <c:pt idx="377">
                  <c:v>0.57699999999999996</c:v>
                </c:pt>
                <c:pt idx="378">
                  <c:v>0.57799999999999996</c:v>
                </c:pt>
                <c:pt idx="379">
                  <c:v>0.57899999999999996</c:v>
                </c:pt>
                <c:pt idx="380">
                  <c:v>0.57999999999999996</c:v>
                </c:pt>
                <c:pt idx="381">
                  <c:v>0.58099999999999996</c:v>
                </c:pt>
                <c:pt idx="382">
                  <c:v>0.58199999999999996</c:v>
                </c:pt>
                <c:pt idx="383">
                  <c:v>0.58299999999999996</c:v>
                </c:pt>
                <c:pt idx="384">
                  <c:v>0.58399999999999996</c:v>
                </c:pt>
                <c:pt idx="385">
                  <c:v>0.58499999999999996</c:v>
                </c:pt>
                <c:pt idx="386">
                  <c:v>0.58599999999999997</c:v>
                </c:pt>
                <c:pt idx="387">
                  <c:v>0.58699999999999997</c:v>
                </c:pt>
                <c:pt idx="388">
                  <c:v>0.58799999999999997</c:v>
                </c:pt>
                <c:pt idx="389">
                  <c:v>0.58899999999999997</c:v>
                </c:pt>
                <c:pt idx="390">
                  <c:v>0.59</c:v>
                </c:pt>
                <c:pt idx="391">
                  <c:v>0.59099999999999997</c:v>
                </c:pt>
                <c:pt idx="392">
                  <c:v>0.59199999999999997</c:v>
                </c:pt>
                <c:pt idx="393">
                  <c:v>0.59299999999999997</c:v>
                </c:pt>
                <c:pt idx="394">
                  <c:v>0.59399999999999997</c:v>
                </c:pt>
                <c:pt idx="395">
                  <c:v>0.59499999999999997</c:v>
                </c:pt>
                <c:pt idx="396">
                  <c:v>0.59599999999999997</c:v>
                </c:pt>
                <c:pt idx="397">
                  <c:v>0.59699999999999998</c:v>
                </c:pt>
                <c:pt idx="398">
                  <c:v>0.59799999999999998</c:v>
                </c:pt>
                <c:pt idx="399">
                  <c:v>0.59899999999999998</c:v>
                </c:pt>
                <c:pt idx="400">
                  <c:v>0.6</c:v>
                </c:pt>
                <c:pt idx="401">
                  <c:v>0.60099999999999998</c:v>
                </c:pt>
                <c:pt idx="402">
                  <c:v>0.60199999999999998</c:v>
                </c:pt>
                <c:pt idx="403">
                  <c:v>0.60299999999999998</c:v>
                </c:pt>
                <c:pt idx="404">
                  <c:v>0.60399999999999998</c:v>
                </c:pt>
                <c:pt idx="405">
                  <c:v>0.60499999999999998</c:v>
                </c:pt>
                <c:pt idx="406">
                  <c:v>0.60599999999999998</c:v>
                </c:pt>
                <c:pt idx="407">
                  <c:v>0.60699999999999998</c:v>
                </c:pt>
                <c:pt idx="408">
                  <c:v>0.60799999999999998</c:v>
                </c:pt>
                <c:pt idx="409">
                  <c:v>0.60899999999999999</c:v>
                </c:pt>
                <c:pt idx="410">
                  <c:v>0.61</c:v>
                </c:pt>
                <c:pt idx="411">
                  <c:v>0.61099999999999999</c:v>
                </c:pt>
                <c:pt idx="412">
                  <c:v>0.61199999999999999</c:v>
                </c:pt>
                <c:pt idx="413">
                  <c:v>0.61299999999999999</c:v>
                </c:pt>
                <c:pt idx="414">
                  <c:v>0.61399999999999999</c:v>
                </c:pt>
                <c:pt idx="415">
                  <c:v>0.61499999999999999</c:v>
                </c:pt>
                <c:pt idx="416">
                  <c:v>0.61599999999999999</c:v>
                </c:pt>
                <c:pt idx="417">
                  <c:v>0.61699999999999999</c:v>
                </c:pt>
                <c:pt idx="418">
                  <c:v>0.61799999999999999</c:v>
                </c:pt>
                <c:pt idx="419">
                  <c:v>0.61899999999999999</c:v>
                </c:pt>
                <c:pt idx="420">
                  <c:v>0.62</c:v>
                </c:pt>
                <c:pt idx="421">
                  <c:v>0.621</c:v>
                </c:pt>
                <c:pt idx="422">
                  <c:v>0.622</c:v>
                </c:pt>
                <c:pt idx="423">
                  <c:v>0.623</c:v>
                </c:pt>
                <c:pt idx="424">
                  <c:v>0.624</c:v>
                </c:pt>
                <c:pt idx="425">
                  <c:v>0.625</c:v>
                </c:pt>
                <c:pt idx="426">
                  <c:v>0.626</c:v>
                </c:pt>
                <c:pt idx="427">
                  <c:v>0.627</c:v>
                </c:pt>
                <c:pt idx="428">
                  <c:v>0.628</c:v>
                </c:pt>
                <c:pt idx="429">
                  <c:v>0.629</c:v>
                </c:pt>
                <c:pt idx="430">
                  <c:v>0.63</c:v>
                </c:pt>
                <c:pt idx="431">
                  <c:v>0.63100000000000001</c:v>
                </c:pt>
                <c:pt idx="432">
                  <c:v>0.63200000000000001</c:v>
                </c:pt>
                <c:pt idx="433">
                  <c:v>0.63300000000000001</c:v>
                </c:pt>
                <c:pt idx="434">
                  <c:v>0.63400000000000001</c:v>
                </c:pt>
                <c:pt idx="435">
                  <c:v>0.63500000000000001</c:v>
                </c:pt>
                <c:pt idx="436">
                  <c:v>0.63600000000000001</c:v>
                </c:pt>
                <c:pt idx="437">
                  <c:v>0.63700000000000001</c:v>
                </c:pt>
                <c:pt idx="438">
                  <c:v>0.63800000000000001</c:v>
                </c:pt>
                <c:pt idx="439">
                  <c:v>0.63900000000000001</c:v>
                </c:pt>
                <c:pt idx="440">
                  <c:v>0.64</c:v>
                </c:pt>
                <c:pt idx="441">
                  <c:v>0.64100000000000001</c:v>
                </c:pt>
                <c:pt idx="442">
                  <c:v>0.64200000000000002</c:v>
                </c:pt>
                <c:pt idx="443">
                  <c:v>0.64300000000000002</c:v>
                </c:pt>
                <c:pt idx="444">
                  <c:v>0.64400000000000002</c:v>
                </c:pt>
                <c:pt idx="445">
                  <c:v>0.64500000000000002</c:v>
                </c:pt>
                <c:pt idx="446">
                  <c:v>0.64600000000000002</c:v>
                </c:pt>
                <c:pt idx="447">
                  <c:v>0.64700000000000002</c:v>
                </c:pt>
                <c:pt idx="448">
                  <c:v>0.64800000000000002</c:v>
                </c:pt>
                <c:pt idx="449">
                  <c:v>0.64900000000000002</c:v>
                </c:pt>
                <c:pt idx="450">
                  <c:v>0.65</c:v>
                </c:pt>
                <c:pt idx="451">
                  <c:v>0.65100000000000002</c:v>
                </c:pt>
                <c:pt idx="452">
                  <c:v>0.65200000000000002</c:v>
                </c:pt>
                <c:pt idx="453">
                  <c:v>0.65300000000000002</c:v>
                </c:pt>
                <c:pt idx="454">
                  <c:v>0.65400000000000003</c:v>
                </c:pt>
                <c:pt idx="455">
                  <c:v>0.65500000000000003</c:v>
                </c:pt>
                <c:pt idx="456">
                  <c:v>0.65600000000000003</c:v>
                </c:pt>
                <c:pt idx="457">
                  <c:v>0.65700000000000003</c:v>
                </c:pt>
                <c:pt idx="458">
                  <c:v>0.65800000000000003</c:v>
                </c:pt>
                <c:pt idx="459">
                  <c:v>0.65900000000000003</c:v>
                </c:pt>
                <c:pt idx="460">
                  <c:v>0.66</c:v>
                </c:pt>
                <c:pt idx="461">
                  <c:v>0.66100000000000003</c:v>
                </c:pt>
                <c:pt idx="462">
                  <c:v>0.66200000000000003</c:v>
                </c:pt>
                <c:pt idx="463">
                  <c:v>0.66300000000000003</c:v>
                </c:pt>
                <c:pt idx="464">
                  <c:v>0.66400000000000003</c:v>
                </c:pt>
                <c:pt idx="465">
                  <c:v>0.66500000000000004</c:v>
                </c:pt>
                <c:pt idx="466">
                  <c:v>0.66600000000000004</c:v>
                </c:pt>
                <c:pt idx="467">
                  <c:v>0.66700000000000004</c:v>
                </c:pt>
                <c:pt idx="468">
                  <c:v>0.66800000000000004</c:v>
                </c:pt>
                <c:pt idx="469">
                  <c:v>0.66900000000000004</c:v>
                </c:pt>
                <c:pt idx="470">
                  <c:v>0.67</c:v>
                </c:pt>
                <c:pt idx="471">
                  <c:v>0.67100000000000004</c:v>
                </c:pt>
                <c:pt idx="472">
                  <c:v>0.67200000000000004</c:v>
                </c:pt>
                <c:pt idx="473">
                  <c:v>0.67300000000000004</c:v>
                </c:pt>
                <c:pt idx="474">
                  <c:v>0.67400000000000004</c:v>
                </c:pt>
                <c:pt idx="475">
                  <c:v>0.67500000000000004</c:v>
                </c:pt>
                <c:pt idx="476">
                  <c:v>0.67600000000000005</c:v>
                </c:pt>
                <c:pt idx="477">
                  <c:v>0.67700000000000005</c:v>
                </c:pt>
                <c:pt idx="478">
                  <c:v>0.67800000000000005</c:v>
                </c:pt>
                <c:pt idx="479">
                  <c:v>0.67900000000000005</c:v>
                </c:pt>
                <c:pt idx="480">
                  <c:v>0.68</c:v>
                </c:pt>
                <c:pt idx="481">
                  <c:v>0.68100000000000005</c:v>
                </c:pt>
                <c:pt idx="482">
                  <c:v>0.68200000000000005</c:v>
                </c:pt>
                <c:pt idx="483">
                  <c:v>0.68300000000000005</c:v>
                </c:pt>
                <c:pt idx="484">
                  <c:v>0.68400000000000005</c:v>
                </c:pt>
                <c:pt idx="485">
                  <c:v>0.68500000000000005</c:v>
                </c:pt>
                <c:pt idx="486">
                  <c:v>0.68600000000000005</c:v>
                </c:pt>
                <c:pt idx="487">
                  <c:v>0.68700000000000006</c:v>
                </c:pt>
                <c:pt idx="488">
                  <c:v>0.68799999999999994</c:v>
                </c:pt>
                <c:pt idx="489">
                  <c:v>0.68899999999999995</c:v>
                </c:pt>
                <c:pt idx="490">
                  <c:v>0.69</c:v>
                </c:pt>
                <c:pt idx="491">
                  <c:v>0.69099999999999995</c:v>
                </c:pt>
                <c:pt idx="492">
                  <c:v>0.69199999999999995</c:v>
                </c:pt>
                <c:pt idx="493">
                  <c:v>0.69299999999999995</c:v>
                </c:pt>
                <c:pt idx="494">
                  <c:v>0.69399999999999995</c:v>
                </c:pt>
                <c:pt idx="495">
                  <c:v>0.69499999999999995</c:v>
                </c:pt>
                <c:pt idx="496">
                  <c:v>0.69599999999999995</c:v>
                </c:pt>
                <c:pt idx="497">
                  <c:v>0.69699999999999995</c:v>
                </c:pt>
                <c:pt idx="498">
                  <c:v>0.69799999999999995</c:v>
                </c:pt>
                <c:pt idx="499">
                  <c:v>0.69899999999999995</c:v>
                </c:pt>
                <c:pt idx="500">
                  <c:v>0.7</c:v>
                </c:pt>
                <c:pt idx="501">
                  <c:v>0.70099999999999996</c:v>
                </c:pt>
                <c:pt idx="502">
                  <c:v>0.70199999999999996</c:v>
                </c:pt>
                <c:pt idx="503">
                  <c:v>0.70299999999999996</c:v>
                </c:pt>
                <c:pt idx="504">
                  <c:v>0.70399999999999996</c:v>
                </c:pt>
                <c:pt idx="505">
                  <c:v>0.70499999999999996</c:v>
                </c:pt>
                <c:pt idx="506">
                  <c:v>0.70599999999999996</c:v>
                </c:pt>
                <c:pt idx="507">
                  <c:v>0.70699999999999996</c:v>
                </c:pt>
                <c:pt idx="508">
                  <c:v>0.70799999999999996</c:v>
                </c:pt>
                <c:pt idx="509">
                  <c:v>0.70899999999999996</c:v>
                </c:pt>
                <c:pt idx="510">
                  <c:v>0.71</c:v>
                </c:pt>
                <c:pt idx="511">
                  <c:v>0.71099999999999997</c:v>
                </c:pt>
                <c:pt idx="512">
                  <c:v>0.71199999999999997</c:v>
                </c:pt>
                <c:pt idx="513">
                  <c:v>0.71299999999999997</c:v>
                </c:pt>
                <c:pt idx="514">
                  <c:v>0.71399999999999997</c:v>
                </c:pt>
                <c:pt idx="515">
                  <c:v>0.71499999999999997</c:v>
                </c:pt>
                <c:pt idx="516">
                  <c:v>0.71599999999999997</c:v>
                </c:pt>
                <c:pt idx="517">
                  <c:v>0.71699999999999997</c:v>
                </c:pt>
                <c:pt idx="518">
                  <c:v>0.71799999999999997</c:v>
                </c:pt>
                <c:pt idx="519">
                  <c:v>0.71899999999999997</c:v>
                </c:pt>
                <c:pt idx="520">
                  <c:v>0.72</c:v>
                </c:pt>
                <c:pt idx="521">
                  <c:v>0.72099999999999997</c:v>
                </c:pt>
                <c:pt idx="522">
                  <c:v>0.72199999999999998</c:v>
                </c:pt>
                <c:pt idx="523">
                  <c:v>0.72299999999999998</c:v>
                </c:pt>
                <c:pt idx="524">
                  <c:v>0.72399999999999998</c:v>
                </c:pt>
                <c:pt idx="525">
                  <c:v>0.72499999999999998</c:v>
                </c:pt>
                <c:pt idx="526">
                  <c:v>0.72599999999999998</c:v>
                </c:pt>
                <c:pt idx="527">
                  <c:v>0.72699999999999998</c:v>
                </c:pt>
                <c:pt idx="528">
                  <c:v>0.72799999999999998</c:v>
                </c:pt>
                <c:pt idx="529">
                  <c:v>0.72899999999999998</c:v>
                </c:pt>
                <c:pt idx="530">
                  <c:v>0.73</c:v>
                </c:pt>
                <c:pt idx="531">
                  <c:v>0.73099999999999998</c:v>
                </c:pt>
                <c:pt idx="532">
                  <c:v>0.73199999999999998</c:v>
                </c:pt>
                <c:pt idx="533">
                  <c:v>0.73299999999999998</c:v>
                </c:pt>
                <c:pt idx="534">
                  <c:v>0.73399999999999999</c:v>
                </c:pt>
                <c:pt idx="535">
                  <c:v>0.73499999999999999</c:v>
                </c:pt>
                <c:pt idx="536">
                  <c:v>0.73599999999999999</c:v>
                </c:pt>
                <c:pt idx="537">
                  <c:v>0.73699999999999999</c:v>
                </c:pt>
                <c:pt idx="538">
                  <c:v>0.73799999999999999</c:v>
                </c:pt>
                <c:pt idx="539">
                  <c:v>0.73899999999999999</c:v>
                </c:pt>
                <c:pt idx="540">
                  <c:v>0.74</c:v>
                </c:pt>
                <c:pt idx="541">
                  <c:v>0.74099999999999999</c:v>
                </c:pt>
                <c:pt idx="542">
                  <c:v>0.74199999999999999</c:v>
                </c:pt>
                <c:pt idx="543">
                  <c:v>0.74299999999999999</c:v>
                </c:pt>
                <c:pt idx="544">
                  <c:v>0.74399999999999999</c:v>
                </c:pt>
                <c:pt idx="545">
                  <c:v>0.745</c:v>
                </c:pt>
                <c:pt idx="546">
                  <c:v>0.746</c:v>
                </c:pt>
                <c:pt idx="547">
                  <c:v>0.747</c:v>
                </c:pt>
                <c:pt idx="548">
                  <c:v>0.748</c:v>
                </c:pt>
                <c:pt idx="549">
                  <c:v>0.749</c:v>
                </c:pt>
                <c:pt idx="550">
                  <c:v>0.75</c:v>
                </c:pt>
                <c:pt idx="551">
                  <c:v>0.751</c:v>
                </c:pt>
                <c:pt idx="552">
                  <c:v>0.752</c:v>
                </c:pt>
                <c:pt idx="553">
                  <c:v>0.753</c:v>
                </c:pt>
                <c:pt idx="554">
                  <c:v>0.754</c:v>
                </c:pt>
                <c:pt idx="555">
                  <c:v>0.755</c:v>
                </c:pt>
                <c:pt idx="556">
                  <c:v>0.75600000000000001</c:v>
                </c:pt>
                <c:pt idx="557">
                  <c:v>0.75700000000000001</c:v>
                </c:pt>
                <c:pt idx="558">
                  <c:v>0.75800000000000001</c:v>
                </c:pt>
                <c:pt idx="559">
                  <c:v>0.75900000000000001</c:v>
                </c:pt>
                <c:pt idx="560">
                  <c:v>0.76</c:v>
                </c:pt>
                <c:pt idx="561">
                  <c:v>0.76100000000000001</c:v>
                </c:pt>
                <c:pt idx="562">
                  <c:v>0.76200000000000001</c:v>
                </c:pt>
                <c:pt idx="563">
                  <c:v>0.76300000000000001</c:v>
                </c:pt>
                <c:pt idx="564">
                  <c:v>0.76400000000000001</c:v>
                </c:pt>
                <c:pt idx="565">
                  <c:v>0.76500000000000001</c:v>
                </c:pt>
                <c:pt idx="566">
                  <c:v>0.76600000000000001</c:v>
                </c:pt>
                <c:pt idx="567">
                  <c:v>0.76700000000000002</c:v>
                </c:pt>
                <c:pt idx="568">
                  <c:v>0.76800000000000002</c:v>
                </c:pt>
                <c:pt idx="569">
                  <c:v>0.76900000000000002</c:v>
                </c:pt>
                <c:pt idx="570">
                  <c:v>0.77</c:v>
                </c:pt>
                <c:pt idx="571">
                  <c:v>0.77100000000000002</c:v>
                </c:pt>
                <c:pt idx="572">
                  <c:v>0.77200000000000002</c:v>
                </c:pt>
                <c:pt idx="573">
                  <c:v>0.77300000000000002</c:v>
                </c:pt>
                <c:pt idx="574">
                  <c:v>0.77400000000000002</c:v>
                </c:pt>
                <c:pt idx="575">
                  <c:v>0.77500000000000002</c:v>
                </c:pt>
                <c:pt idx="576">
                  <c:v>0.77600000000000002</c:v>
                </c:pt>
                <c:pt idx="577">
                  <c:v>0.77700000000000002</c:v>
                </c:pt>
                <c:pt idx="578">
                  <c:v>0.77800000000000002</c:v>
                </c:pt>
                <c:pt idx="579">
                  <c:v>0.77900000000000003</c:v>
                </c:pt>
                <c:pt idx="580">
                  <c:v>0.78</c:v>
                </c:pt>
                <c:pt idx="581">
                  <c:v>0.78100000000000003</c:v>
                </c:pt>
                <c:pt idx="582">
                  <c:v>0.78200000000000003</c:v>
                </c:pt>
                <c:pt idx="583">
                  <c:v>0.78300000000000003</c:v>
                </c:pt>
                <c:pt idx="584">
                  <c:v>0.78400000000000003</c:v>
                </c:pt>
                <c:pt idx="585">
                  <c:v>0.78500000000000003</c:v>
                </c:pt>
                <c:pt idx="586">
                  <c:v>0.78600000000000003</c:v>
                </c:pt>
                <c:pt idx="587">
                  <c:v>0.78700000000000003</c:v>
                </c:pt>
                <c:pt idx="588">
                  <c:v>0.78800000000000003</c:v>
                </c:pt>
                <c:pt idx="589">
                  <c:v>0.78900000000000003</c:v>
                </c:pt>
                <c:pt idx="590">
                  <c:v>0.79</c:v>
                </c:pt>
                <c:pt idx="591">
                  <c:v>0.79100000000000004</c:v>
                </c:pt>
                <c:pt idx="592">
                  <c:v>0.79200000000000004</c:v>
                </c:pt>
                <c:pt idx="593">
                  <c:v>0.79300000000000004</c:v>
                </c:pt>
                <c:pt idx="594">
                  <c:v>0.79400000000000004</c:v>
                </c:pt>
                <c:pt idx="595">
                  <c:v>0.79500000000000004</c:v>
                </c:pt>
                <c:pt idx="596">
                  <c:v>0.79600000000000004</c:v>
                </c:pt>
                <c:pt idx="597">
                  <c:v>0.79700000000000004</c:v>
                </c:pt>
                <c:pt idx="598">
                  <c:v>0.79800000000000004</c:v>
                </c:pt>
                <c:pt idx="599">
                  <c:v>0.79900000000000004</c:v>
                </c:pt>
                <c:pt idx="600">
                  <c:v>0.8</c:v>
                </c:pt>
                <c:pt idx="601">
                  <c:v>0.80100000000000005</c:v>
                </c:pt>
                <c:pt idx="602">
                  <c:v>0.80200000000000005</c:v>
                </c:pt>
                <c:pt idx="603">
                  <c:v>0.80300000000000005</c:v>
                </c:pt>
                <c:pt idx="604">
                  <c:v>0.80400000000000005</c:v>
                </c:pt>
                <c:pt idx="605">
                  <c:v>0.80500000000000005</c:v>
                </c:pt>
                <c:pt idx="606">
                  <c:v>0.80600000000000005</c:v>
                </c:pt>
                <c:pt idx="607">
                  <c:v>0.80700000000000005</c:v>
                </c:pt>
                <c:pt idx="608">
                  <c:v>0.80800000000000005</c:v>
                </c:pt>
                <c:pt idx="609">
                  <c:v>0.80900000000000005</c:v>
                </c:pt>
                <c:pt idx="610">
                  <c:v>0.81</c:v>
                </c:pt>
                <c:pt idx="611">
                  <c:v>0.81100000000000005</c:v>
                </c:pt>
                <c:pt idx="612">
                  <c:v>0.81200000000000006</c:v>
                </c:pt>
                <c:pt idx="613">
                  <c:v>0.81299999999999994</c:v>
                </c:pt>
                <c:pt idx="614">
                  <c:v>0.81399999999999995</c:v>
                </c:pt>
                <c:pt idx="615">
                  <c:v>0.81499999999999995</c:v>
                </c:pt>
                <c:pt idx="616">
                  <c:v>0.81599999999999995</c:v>
                </c:pt>
                <c:pt idx="617">
                  <c:v>0.81699999999999995</c:v>
                </c:pt>
                <c:pt idx="618">
                  <c:v>0.81799999999999995</c:v>
                </c:pt>
                <c:pt idx="619">
                  <c:v>0.81899999999999995</c:v>
                </c:pt>
                <c:pt idx="620">
                  <c:v>0.82</c:v>
                </c:pt>
                <c:pt idx="621">
                  <c:v>0.82099999999999995</c:v>
                </c:pt>
                <c:pt idx="622">
                  <c:v>0.82199999999999995</c:v>
                </c:pt>
                <c:pt idx="623">
                  <c:v>0.82299999999999995</c:v>
                </c:pt>
                <c:pt idx="624">
                  <c:v>0.82399999999999995</c:v>
                </c:pt>
                <c:pt idx="625">
                  <c:v>0.82499999999999996</c:v>
                </c:pt>
                <c:pt idx="626">
                  <c:v>0.82599999999999996</c:v>
                </c:pt>
                <c:pt idx="627">
                  <c:v>0.82699999999999996</c:v>
                </c:pt>
                <c:pt idx="628">
                  <c:v>0.82799999999999996</c:v>
                </c:pt>
                <c:pt idx="629">
                  <c:v>0.82899999999999996</c:v>
                </c:pt>
                <c:pt idx="630">
                  <c:v>0.83</c:v>
                </c:pt>
                <c:pt idx="631">
                  <c:v>0.83099999999999996</c:v>
                </c:pt>
                <c:pt idx="632">
                  <c:v>0.83199999999999996</c:v>
                </c:pt>
                <c:pt idx="633">
                  <c:v>0.83299999999999996</c:v>
                </c:pt>
                <c:pt idx="634">
                  <c:v>0.83399999999999996</c:v>
                </c:pt>
                <c:pt idx="635">
                  <c:v>0.83499999999999996</c:v>
                </c:pt>
                <c:pt idx="636">
                  <c:v>0.83599999999999997</c:v>
                </c:pt>
                <c:pt idx="637">
                  <c:v>0.83699999999999997</c:v>
                </c:pt>
                <c:pt idx="638">
                  <c:v>0.83799999999999997</c:v>
                </c:pt>
                <c:pt idx="639">
                  <c:v>0.83899999999999997</c:v>
                </c:pt>
                <c:pt idx="640">
                  <c:v>0.84</c:v>
                </c:pt>
                <c:pt idx="641">
                  <c:v>0.84099999999999997</c:v>
                </c:pt>
                <c:pt idx="642">
                  <c:v>0.84199999999999997</c:v>
                </c:pt>
                <c:pt idx="643">
                  <c:v>0.84299999999999997</c:v>
                </c:pt>
                <c:pt idx="644">
                  <c:v>0.84399999999999997</c:v>
                </c:pt>
                <c:pt idx="645">
                  <c:v>0.84499999999999997</c:v>
                </c:pt>
                <c:pt idx="646">
                  <c:v>0.84599999999999997</c:v>
                </c:pt>
                <c:pt idx="647">
                  <c:v>0.84699999999999998</c:v>
                </c:pt>
                <c:pt idx="648">
                  <c:v>0.84799999999999998</c:v>
                </c:pt>
                <c:pt idx="649">
                  <c:v>0.84899999999999998</c:v>
                </c:pt>
                <c:pt idx="650">
                  <c:v>0.85</c:v>
                </c:pt>
                <c:pt idx="651">
                  <c:v>0.85099999999999998</c:v>
                </c:pt>
                <c:pt idx="652">
                  <c:v>0.85199999999999998</c:v>
                </c:pt>
                <c:pt idx="653">
                  <c:v>0.85299999999999998</c:v>
                </c:pt>
                <c:pt idx="654">
                  <c:v>0.85399999999999998</c:v>
                </c:pt>
                <c:pt idx="655">
                  <c:v>0.85499999999999998</c:v>
                </c:pt>
                <c:pt idx="656">
                  <c:v>0.85599999999999998</c:v>
                </c:pt>
                <c:pt idx="657">
                  <c:v>0.85699999999999998</c:v>
                </c:pt>
                <c:pt idx="658">
                  <c:v>0.85799999999999998</c:v>
                </c:pt>
                <c:pt idx="659">
                  <c:v>0.85899999999999999</c:v>
                </c:pt>
                <c:pt idx="660">
                  <c:v>0.86</c:v>
                </c:pt>
                <c:pt idx="661">
                  <c:v>0.86099999999999999</c:v>
                </c:pt>
                <c:pt idx="662">
                  <c:v>0.86199999999999999</c:v>
                </c:pt>
                <c:pt idx="663">
                  <c:v>0.86299999999999999</c:v>
                </c:pt>
                <c:pt idx="664">
                  <c:v>0.86399999999999999</c:v>
                </c:pt>
                <c:pt idx="665">
                  <c:v>0.86499999999999999</c:v>
                </c:pt>
                <c:pt idx="666">
                  <c:v>0.86599999999999999</c:v>
                </c:pt>
                <c:pt idx="667">
                  <c:v>0.86699999999999999</c:v>
                </c:pt>
                <c:pt idx="668">
                  <c:v>0.86799999999999999</c:v>
                </c:pt>
                <c:pt idx="669">
                  <c:v>0.86899999999999999</c:v>
                </c:pt>
                <c:pt idx="670">
                  <c:v>0.87</c:v>
                </c:pt>
                <c:pt idx="671">
                  <c:v>0.871</c:v>
                </c:pt>
                <c:pt idx="672">
                  <c:v>0.872</c:v>
                </c:pt>
                <c:pt idx="673">
                  <c:v>0.873</c:v>
                </c:pt>
                <c:pt idx="674">
                  <c:v>0.874</c:v>
                </c:pt>
                <c:pt idx="675">
                  <c:v>0.875</c:v>
                </c:pt>
                <c:pt idx="676">
                  <c:v>0.876</c:v>
                </c:pt>
                <c:pt idx="677">
                  <c:v>0.877</c:v>
                </c:pt>
                <c:pt idx="678">
                  <c:v>0.878</c:v>
                </c:pt>
                <c:pt idx="679">
                  <c:v>0.879</c:v>
                </c:pt>
                <c:pt idx="680">
                  <c:v>0.88</c:v>
                </c:pt>
                <c:pt idx="681">
                  <c:v>0.88100000000000001</c:v>
                </c:pt>
                <c:pt idx="682">
                  <c:v>0.88200000000000001</c:v>
                </c:pt>
                <c:pt idx="683">
                  <c:v>0.88300000000000001</c:v>
                </c:pt>
                <c:pt idx="684">
                  <c:v>0.88400000000000001</c:v>
                </c:pt>
                <c:pt idx="685">
                  <c:v>0.88500000000000001</c:v>
                </c:pt>
                <c:pt idx="686">
                  <c:v>0.88600000000000001</c:v>
                </c:pt>
                <c:pt idx="687">
                  <c:v>0.88700000000000001</c:v>
                </c:pt>
                <c:pt idx="688">
                  <c:v>0.88800000000000001</c:v>
                </c:pt>
                <c:pt idx="689">
                  <c:v>0.88900000000000001</c:v>
                </c:pt>
                <c:pt idx="690">
                  <c:v>0.89</c:v>
                </c:pt>
                <c:pt idx="691">
                  <c:v>0.89100000000000001</c:v>
                </c:pt>
                <c:pt idx="692">
                  <c:v>0.89200000000000002</c:v>
                </c:pt>
                <c:pt idx="693">
                  <c:v>0.89300000000000002</c:v>
                </c:pt>
                <c:pt idx="694">
                  <c:v>0.89400000000000002</c:v>
                </c:pt>
                <c:pt idx="695">
                  <c:v>0.89500000000000002</c:v>
                </c:pt>
                <c:pt idx="696">
                  <c:v>0.89600000000000002</c:v>
                </c:pt>
                <c:pt idx="697">
                  <c:v>0.89700000000000002</c:v>
                </c:pt>
                <c:pt idx="698">
                  <c:v>0.89800000000000002</c:v>
                </c:pt>
                <c:pt idx="699">
                  <c:v>0.89900000000000002</c:v>
                </c:pt>
                <c:pt idx="700">
                  <c:v>0.9</c:v>
                </c:pt>
                <c:pt idx="701">
                  <c:v>0.90100000000000002</c:v>
                </c:pt>
                <c:pt idx="702">
                  <c:v>0.90200000000000002</c:v>
                </c:pt>
                <c:pt idx="703">
                  <c:v>0.90300000000000002</c:v>
                </c:pt>
                <c:pt idx="704">
                  <c:v>0.90400000000000003</c:v>
                </c:pt>
                <c:pt idx="705">
                  <c:v>0.90500000000000003</c:v>
                </c:pt>
                <c:pt idx="706">
                  <c:v>0.90600000000000003</c:v>
                </c:pt>
                <c:pt idx="707">
                  <c:v>0.90700000000000003</c:v>
                </c:pt>
                <c:pt idx="708">
                  <c:v>0.90800000000000003</c:v>
                </c:pt>
                <c:pt idx="709">
                  <c:v>0.90900000000000003</c:v>
                </c:pt>
                <c:pt idx="710">
                  <c:v>0.91</c:v>
                </c:pt>
                <c:pt idx="711">
                  <c:v>0.91100000000000003</c:v>
                </c:pt>
                <c:pt idx="712">
                  <c:v>0.91200000000000003</c:v>
                </c:pt>
                <c:pt idx="713">
                  <c:v>0.91300000000000003</c:v>
                </c:pt>
                <c:pt idx="714">
                  <c:v>0.91400000000000003</c:v>
                </c:pt>
                <c:pt idx="715">
                  <c:v>0.91500000000000004</c:v>
                </c:pt>
                <c:pt idx="716">
                  <c:v>0.91600000000000004</c:v>
                </c:pt>
                <c:pt idx="717">
                  <c:v>0.91700000000000004</c:v>
                </c:pt>
                <c:pt idx="718">
                  <c:v>0.91800000000000004</c:v>
                </c:pt>
                <c:pt idx="719">
                  <c:v>0.91900000000000004</c:v>
                </c:pt>
                <c:pt idx="720">
                  <c:v>0.92</c:v>
                </c:pt>
                <c:pt idx="721">
                  <c:v>0.92100000000000004</c:v>
                </c:pt>
                <c:pt idx="722">
                  <c:v>0.92200000000000004</c:v>
                </c:pt>
                <c:pt idx="723">
                  <c:v>0.92300000000000004</c:v>
                </c:pt>
                <c:pt idx="724">
                  <c:v>0.92400000000000004</c:v>
                </c:pt>
                <c:pt idx="725">
                  <c:v>0.92500000000000004</c:v>
                </c:pt>
                <c:pt idx="726">
                  <c:v>0.92600000000000005</c:v>
                </c:pt>
                <c:pt idx="727">
                  <c:v>0.92700000000000005</c:v>
                </c:pt>
                <c:pt idx="728">
                  <c:v>0.92800000000000005</c:v>
                </c:pt>
                <c:pt idx="729">
                  <c:v>0.92900000000000005</c:v>
                </c:pt>
                <c:pt idx="730">
                  <c:v>0.93</c:v>
                </c:pt>
                <c:pt idx="731">
                  <c:v>0.93100000000000005</c:v>
                </c:pt>
                <c:pt idx="732">
                  <c:v>0.93200000000000005</c:v>
                </c:pt>
                <c:pt idx="733">
                  <c:v>0.93300000000000005</c:v>
                </c:pt>
                <c:pt idx="734">
                  <c:v>0.93400000000000005</c:v>
                </c:pt>
                <c:pt idx="735">
                  <c:v>0.93500000000000005</c:v>
                </c:pt>
                <c:pt idx="736">
                  <c:v>0.93600000000000005</c:v>
                </c:pt>
                <c:pt idx="737">
                  <c:v>0.93700000000000006</c:v>
                </c:pt>
                <c:pt idx="738">
                  <c:v>0.93799999999999994</c:v>
                </c:pt>
                <c:pt idx="739">
                  <c:v>0.93899999999999995</c:v>
                </c:pt>
                <c:pt idx="740">
                  <c:v>0.94</c:v>
                </c:pt>
                <c:pt idx="741">
                  <c:v>0.94099999999999995</c:v>
                </c:pt>
                <c:pt idx="742">
                  <c:v>0.94199999999999995</c:v>
                </c:pt>
                <c:pt idx="743">
                  <c:v>0.94299999999999995</c:v>
                </c:pt>
                <c:pt idx="744">
                  <c:v>0.94399999999999995</c:v>
                </c:pt>
                <c:pt idx="745">
                  <c:v>0.94499999999999995</c:v>
                </c:pt>
                <c:pt idx="746">
                  <c:v>0.94599999999999995</c:v>
                </c:pt>
                <c:pt idx="747">
                  <c:v>0.94699999999999995</c:v>
                </c:pt>
                <c:pt idx="748">
                  <c:v>0.94799999999999995</c:v>
                </c:pt>
                <c:pt idx="749">
                  <c:v>0.94899999999999995</c:v>
                </c:pt>
                <c:pt idx="750">
                  <c:v>0.95</c:v>
                </c:pt>
                <c:pt idx="751">
                  <c:v>0.95099999999999996</c:v>
                </c:pt>
                <c:pt idx="752">
                  <c:v>0.95199999999999996</c:v>
                </c:pt>
                <c:pt idx="753">
                  <c:v>0.95299999999999996</c:v>
                </c:pt>
                <c:pt idx="754">
                  <c:v>0.95399999999999996</c:v>
                </c:pt>
                <c:pt idx="755">
                  <c:v>0.95499999999999996</c:v>
                </c:pt>
                <c:pt idx="756">
                  <c:v>0.95599999999999996</c:v>
                </c:pt>
                <c:pt idx="757">
                  <c:v>0.95699999999999996</c:v>
                </c:pt>
                <c:pt idx="758">
                  <c:v>0.95799999999999996</c:v>
                </c:pt>
                <c:pt idx="759">
                  <c:v>0.95899999999999996</c:v>
                </c:pt>
                <c:pt idx="760">
                  <c:v>0.96</c:v>
                </c:pt>
                <c:pt idx="761">
                  <c:v>0.96099999999999997</c:v>
                </c:pt>
                <c:pt idx="762">
                  <c:v>0.96199999999999997</c:v>
                </c:pt>
                <c:pt idx="763">
                  <c:v>0.96299999999999997</c:v>
                </c:pt>
                <c:pt idx="764">
                  <c:v>0.96399999999999997</c:v>
                </c:pt>
                <c:pt idx="765">
                  <c:v>0.96499999999999997</c:v>
                </c:pt>
                <c:pt idx="766">
                  <c:v>0.96599999999999997</c:v>
                </c:pt>
                <c:pt idx="767">
                  <c:v>0.96699999999999997</c:v>
                </c:pt>
                <c:pt idx="768">
                  <c:v>0.96799999999999997</c:v>
                </c:pt>
                <c:pt idx="769">
                  <c:v>0.96899999999999997</c:v>
                </c:pt>
                <c:pt idx="770">
                  <c:v>0.97</c:v>
                </c:pt>
                <c:pt idx="771">
                  <c:v>0.97099999999999997</c:v>
                </c:pt>
                <c:pt idx="772">
                  <c:v>0.97199999999999998</c:v>
                </c:pt>
                <c:pt idx="773">
                  <c:v>0.97299999999999998</c:v>
                </c:pt>
                <c:pt idx="774">
                  <c:v>0.97399999999999998</c:v>
                </c:pt>
                <c:pt idx="775">
                  <c:v>0.97499999999999998</c:v>
                </c:pt>
                <c:pt idx="776">
                  <c:v>0.97599999999999998</c:v>
                </c:pt>
                <c:pt idx="777">
                  <c:v>0.97699999999999998</c:v>
                </c:pt>
                <c:pt idx="778">
                  <c:v>0.97799999999999998</c:v>
                </c:pt>
                <c:pt idx="779">
                  <c:v>0.97899999999999998</c:v>
                </c:pt>
                <c:pt idx="780">
                  <c:v>0.98</c:v>
                </c:pt>
                <c:pt idx="781">
                  <c:v>0.98099999999999998</c:v>
                </c:pt>
                <c:pt idx="782">
                  <c:v>0.98199999999999998</c:v>
                </c:pt>
                <c:pt idx="783">
                  <c:v>0.98299999999999998</c:v>
                </c:pt>
                <c:pt idx="784">
                  <c:v>0.98399999999999999</c:v>
                </c:pt>
                <c:pt idx="785">
                  <c:v>0.98499999999999999</c:v>
                </c:pt>
                <c:pt idx="786">
                  <c:v>0.98599999999999999</c:v>
                </c:pt>
                <c:pt idx="787">
                  <c:v>0.98699999999999999</c:v>
                </c:pt>
                <c:pt idx="788">
                  <c:v>0.98799999999999999</c:v>
                </c:pt>
                <c:pt idx="789">
                  <c:v>0.98899999999999999</c:v>
                </c:pt>
                <c:pt idx="790">
                  <c:v>0.99</c:v>
                </c:pt>
                <c:pt idx="791">
                  <c:v>0.99099999999999999</c:v>
                </c:pt>
                <c:pt idx="792">
                  <c:v>0.99199999999999999</c:v>
                </c:pt>
                <c:pt idx="793">
                  <c:v>0.99299999999999999</c:v>
                </c:pt>
                <c:pt idx="794">
                  <c:v>0.99399999999999999</c:v>
                </c:pt>
                <c:pt idx="795">
                  <c:v>0.995</c:v>
                </c:pt>
                <c:pt idx="796">
                  <c:v>0.996</c:v>
                </c:pt>
                <c:pt idx="797">
                  <c:v>0.997</c:v>
                </c:pt>
                <c:pt idx="798">
                  <c:v>0.998</c:v>
                </c:pt>
                <c:pt idx="799">
                  <c:v>0.999</c:v>
                </c:pt>
                <c:pt idx="800">
                  <c:v>1</c:v>
                </c:pt>
                <c:pt idx="801">
                  <c:v>1.0009999999999999</c:v>
                </c:pt>
                <c:pt idx="802">
                  <c:v>1.002</c:v>
                </c:pt>
                <c:pt idx="803">
                  <c:v>1.0029999999999999</c:v>
                </c:pt>
                <c:pt idx="804">
                  <c:v>1.004</c:v>
                </c:pt>
                <c:pt idx="805">
                  <c:v>1.0049999999999999</c:v>
                </c:pt>
                <c:pt idx="806">
                  <c:v>1.006</c:v>
                </c:pt>
                <c:pt idx="807">
                  <c:v>1.0069999999999999</c:v>
                </c:pt>
                <c:pt idx="808">
                  <c:v>1.008</c:v>
                </c:pt>
                <c:pt idx="809">
                  <c:v>1.0089999999999999</c:v>
                </c:pt>
                <c:pt idx="810">
                  <c:v>1.01</c:v>
                </c:pt>
                <c:pt idx="811">
                  <c:v>1.0109999999999999</c:v>
                </c:pt>
                <c:pt idx="812">
                  <c:v>1.012</c:v>
                </c:pt>
                <c:pt idx="813">
                  <c:v>1.0129999999999999</c:v>
                </c:pt>
                <c:pt idx="814">
                  <c:v>1.014</c:v>
                </c:pt>
                <c:pt idx="815">
                  <c:v>1.0149999999999999</c:v>
                </c:pt>
                <c:pt idx="816">
                  <c:v>1.016</c:v>
                </c:pt>
                <c:pt idx="817">
                  <c:v>1.0169999999999999</c:v>
                </c:pt>
                <c:pt idx="818">
                  <c:v>1.018</c:v>
                </c:pt>
                <c:pt idx="819">
                  <c:v>1.0189999999999999</c:v>
                </c:pt>
                <c:pt idx="820">
                  <c:v>1.02</c:v>
                </c:pt>
                <c:pt idx="821">
                  <c:v>1.0209999999999999</c:v>
                </c:pt>
                <c:pt idx="822">
                  <c:v>1.022</c:v>
                </c:pt>
                <c:pt idx="823">
                  <c:v>1.0229999999999999</c:v>
                </c:pt>
                <c:pt idx="824">
                  <c:v>1.024</c:v>
                </c:pt>
                <c:pt idx="825">
                  <c:v>1.0249999999999999</c:v>
                </c:pt>
                <c:pt idx="826">
                  <c:v>1.026</c:v>
                </c:pt>
                <c:pt idx="827">
                  <c:v>1.0269999999999999</c:v>
                </c:pt>
                <c:pt idx="828">
                  <c:v>1.028</c:v>
                </c:pt>
                <c:pt idx="829">
                  <c:v>1.0289999999999999</c:v>
                </c:pt>
                <c:pt idx="830">
                  <c:v>1.03</c:v>
                </c:pt>
                <c:pt idx="831">
                  <c:v>1.0309999999999999</c:v>
                </c:pt>
                <c:pt idx="832">
                  <c:v>1.032</c:v>
                </c:pt>
                <c:pt idx="833">
                  <c:v>1.0329999999999999</c:v>
                </c:pt>
                <c:pt idx="834">
                  <c:v>1.034</c:v>
                </c:pt>
                <c:pt idx="835">
                  <c:v>1.0349999999999999</c:v>
                </c:pt>
                <c:pt idx="836">
                  <c:v>1.036</c:v>
                </c:pt>
                <c:pt idx="837">
                  <c:v>1.0369999999999999</c:v>
                </c:pt>
                <c:pt idx="838">
                  <c:v>1.038</c:v>
                </c:pt>
                <c:pt idx="839">
                  <c:v>1.0389999999999999</c:v>
                </c:pt>
                <c:pt idx="840">
                  <c:v>1.04</c:v>
                </c:pt>
                <c:pt idx="841">
                  <c:v>1.0409999999999999</c:v>
                </c:pt>
                <c:pt idx="842">
                  <c:v>1.042</c:v>
                </c:pt>
                <c:pt idx="843">
                  <c:v>1.0429999999999999</c:v>
                </c:pt>
                <c:pt idx="844">
                  <c:v>1.044</c:v>
                </c:pt>
                <c:pt idx="845">
                  <c:v>1.0449999999999999</c:v>
                </c:pt>
                <c:pt idx="846">
                  <c:v>1.046</c:v>
                </c:pt>
                <c:pt idx="847">
                  <c:v>1.0469999999999999</c:v>
                </c:pt>
                <c:pt idx="848">
                  <c:v>1.048</c:v>
                </c:pt>
                <c:pt idx="849">
                  <c:v>1.0489999999999999</c:v>
                </c:pt>
                <c:pt idx="850">
                  <c:v>1.05</c:v>
                </c:pt>
                <c:pt idx="851">
                  <c:v>1.0509999999999999</c:v>
                </c:pt>
                <c:pt idx="852">
                  <c:v>1.052</c:v>
                </c:pt>
                <c:pt idx="853">
                  <c:v>1.0529999999999999</c:v>
                </c:pt>
                <c:pt idx="854">
                  <c:v>1.054</c:v>
                </c:pt>
                <c:pt idx="855">
                  <c:v>1.0549999999999999</c:v>
                </c:pt>
                <c:pt idx="856">
                  <c:v>1.056</c:v>
                </c:pt>
                <c:pt idx="857">
                  <c:v>1.0569999999999999</c:v>
                </c:pt>
                <c:pt idx="858">
                  <c:v>1.0580000000000001</c:v>
                </c:pt>
                <c:pt idx="859">
                  <c:v>1.0589999999999999</c:v>
                </c:pt>
                <c:pt idx="860">
                  <c:v>1.06</c:v>
                </c:pt>
                <c:pt idx="861">
                  <c:v>1.0609999999999999</c:v>
                </c:pt>
                <c:pt idx="862">
                  <c:v>1.0620000000000001</c:v>
                </c:pt>
                <c:pt idx="863">
                  <c:v>1.0629999999999999</c:v>
                </c:pt>
                <c:pt idx="864">
                  <c:v>1.0640000000000001</c:v>
                </c:pt>
                <c:pt idx="865">
                  <c:v>1.0649999999999999</c:v>
                </c:pt>
                <c:pt idx="866">
                  <c:v>1.0660000000000001</c:v>
                </c:pt>
                <c:pt idx="867">
                  <c:v>1.0669999999999999</c:v>
                </c:pt>
                <c:pt idx="868">
                  <c:v>1.0680000000000001</c:v>
                </c:pt>
                <c:pt idx="869">
                  <c:v>1.069</c:v>
                </c:pt>
                <c:pt idx="870">
                  <c:v>1.07</c:v>
                </c:pt>
                <c:pt idx="871">
                  <c:v>1.071</c:v>
                </c:pt>
                <c:pt idx="872">
                  <c:v>1.0720000000000001</c:v>
                </c:pt>
                <c:pt idx="873">
                  <c:v>1.073</c:v>
                </c:pt>
                <c:pt idx="874">
                  <c:v>1.0740000000000001</c:v>
                </c:pt>
                <c:pt idx="875">
                  <c:v>1.075</c:v>
                </c:pt>
                <c:pt idx="876">
                  <c:v>1.0760000000000001</c:v>
                </c:pt>
                <c:pt idx="877">
                  <c:v>1.077</c:v>
                </c:pt>
                <c:pt idx="878">
                  <c:v>1.0780000000000001</c:v>
                </c:pt>
                <c:pt idx="879">
                  <c:v>1.079</c:v>
                </c:pt>
                <c:pt idx="880">
                  <c:v>1.08</c:v>
                </c:pt>
                <c:pt idx="881">
                  <c:v>1.081</c:v>
                </c:pt>
                <c:pt idx="882">
                  <c:v>1.0820000000000001</c:v>
                </c:pt>
                <c:pt idx="883">
                  <c:v>1.083</c:v>
                </c:pt>
                <c:pt idx="884">
                  <c:v>1.0840000000000001</c:v>
                </c:pt>
                <c:pt idx="885">
                  <c:v>1.085</c:v>
                </c:pt>
                <c:pt idx="886">
                  <c:v>1.0860000000000001</c:v>
                </c:pt>
                <c:pt idx="887">
                  <c:v>1.087</c:v>
                </c:pt>
                <c:pt idx="888">
                  <c:v>1.0880000000000001</c:v>
                </c:pt>
                <c:pt idx="889">
                  <c:v>1.089</c:v>
                </c:pt>
                <c:pt idx="890">
                  <c:v>1.0900000000000001</c:v>
                </c:pt>
                <c:pt idx="891">
                  <c:v>1.091</c:v>
                </c:pt>
                <c:pt idx="892">
                  <c:v>1.0920000000000001</c:v>
                </c:pt>
                <c:pt idx="893">
                  <c:v>1.093</c:v>
                </c:pt>
                <c:pt idx="894">
                  <c:v>1.0940000000000001</c:v>
                </c:pt>
                <c:pt idx="895">
                  <c:v>1.095</c:v>
                </c:pt>
                <c:pt idx="896">
                  <c:v>1.0960000000000001</c:v>
                </c:pt>
                <c:pt idx="897">
                  <c:v>1.097</c:v>
                </c:pt>
                <c:pt idx="898">
                  <c:v>1.0980000000000001</c:v>
                </c:pt>
                <c:pt idx="899">
                  <c:v>1.099</c:v>
                </c:pt>
                <c:pt idx="900">
                  <c:v>1.1000000000000001</c:v>
                </c:pt>
                <c:pt idx="901">
                  <c:v>1.101</c:v>
                </c:pt>
                <c:pt idx="902">
                  <c:v>1.1020000000000001</c:v>
                </c:pt>
                <c:pt idx="903">
                  <c:v>1.103</c:v>
                </c:pt>
                <c:pt idx="904">
                  <c:v>1.1040000000000001</c:v>
                </c:pt>
                <c:pt idx="905">
                  <c:v>1.105</c:v>
                </c:pt>
                <c:pt idx="906">
                  <c:v>1.1060000000000001</c:v>
                </c:pt>
                <c:pt idx="907">
                  <c:v>1.107</c:v>
                </c:pt>
                <c:pt idx="908">
                  <c:v>1.1080000000000001</c:v>
                </c:pt>
                <c:pt idx="909">
                  <c:v>1.109</c:v>
                </c:pt>
                <c:pt idx="910">
                  <c:v>1.1100000000000001</c:v>
                </c:pt>
                <c:pt idx="911">
                  <c:v>1.111</c:v>
                </c:pt>
                <c:pt idx="912">
                  <c:v>1.1120000000000001</c:v>
                </c:pt>
                <c:pt idx="913">
                  <c:v>1.113</c:v>
                </c:pt>
                <c:pt idx="914">
                  <c:v>1.1140000000000001</c:v>
                </c:pt>
                <c:pt idx="915">
                  <c:v>1.115</c:v>
                </c:pt>
                <c:pt idx="916">
                  <c:v>1.1160000000000001</c:v>
                </c:pt>
                <c:pt idx="917">
                  <c:v>1.117</c:v>
                </c:pt>
                <c:pt idx="918">
                  <c:v>1.1180000000000001</c:v>
                </c:pt>
                <c:pt idx="919">
                  <c:v>1.119</c:v>
                </c:pt>
                <c:pt idx="920">
                  <c:v>1.1200000000000001</c:v>
                </c:pt>
                <c:pt idx="921">
                  <c:v>1.121</c:v>
                </c:pt>
                <c:pt idx="922">
                  <c:v>1.1220000000000001</c:v>
                </c:pt>
                <c:pt idx="923">
                  <c:v>1.123</c:v>
                </c:pt>
                <c:pt idx="924">
                  <c:v>1.1240000000000001</c:v>
                </c:pt>
                <c:pt idx="925">
                  <c:v>1.125</c:v>
                </c:pt>
                <c:pt idx="926">
                  <c:v>1.1259999999999999</c:v>
                </c:pt>
                <c:pt idx="927">
                  <c:v>1.127</c:v>
                </c:pt>
                <c:pt idx="928">
                  <c:v>1.1279999999999999</c:v>
                </c:pt>
                <c:pt idx="929">
                  <c:v>1.129</c:v>
                </c:pt>
                <c:pt idx="930">
                  <c:v>1.1299999999999999</c:v>
                </c:pt>
                <c:pt idx="931">
                  <c:v>1.131</c:v>
                </c:pt>
                <c:pt idx="932">
                  <c:v>1.1319999999999999</c:v>
                </c:pt>
                <c:pt idx="933">
                  <c:v>1.133</c:v>
                </c:pt>
                <c:pt idx="934">
                  <c:v>1.1339999999999999</c:v>
                </c:pt>
                <c:pt idx="935">
                  <c:v>1.135</c:v>
                </c:pt>
                <c:pt idx="936">
                  <c:v>1.1359999999999999</c:v>
                </c:pt>
                <c:pt idx="937">
                  <c:v>1.137</c:v>
                </c:pt>
                <c:pt idx="938">
                  <c:v>1.1379999999999999</c:v>
                </c:pt>
                <c:pt idx="939">
                  <c:v>1.139</c:v>
                </c:pt>
                <c:pt idx="940">
                  <c:v>1.1399999999999999</c:v>
                </c:pt>
                <c:pt idx="941">
                  <c:v>1.141</c:v>
                </c:pt>
                <c:pt idx="942">
                  <c:v>1.1419999999999999</c:v>
                </c:pt>
                <c:pt idx="943">
                  <c:v>1.143</c:v>
                </c:pt>
                <c:pt idx="944">
                  <c:v>1.1439999999999999</c:v>
                </c:pt>
                <c:pt idx="945">
                  <c:v>1.145</c:v>
                </c:pt>
                <c:pt idx="946">
                  <c:v>1.1459999999999999</c:v>
                </c:pt>
                <c:pt idx="947">
                  <c:v>1.147</c:v>
                </c:pt>
                <c:pt idx="948">
                  <c:v>1.1479999999999999</c:v>
                </c:pt>
                <c:pt idx="949">
                  <c:v>1.149</c:v>
                </c:pt>
                <c:pt idx="950">
                  <c:v>1.1499999999999999</c:v>
                </c:pt>
                <c:pt idx="951">
                  <c:v>1.151</c:v>
                </c:pt>
                <c:pt idx="952">
                  <c:v>1.1519999999999999</c:v>
                </c:pt>
                <c:pt idx="953">
                  <c:v>1.153</c:v>
                </c:pt>
                <c:pt idx="954">
                  <c:v>1.1539999999999999</c:v>
                </c:pt>
                <c:pt idx="955">
                  <c:v>1.155</c:v>
                </c:pt>
                <c:pt idx="956">
                  <c:v>1.1559999999999999</c:v>
                </c:pt>
                <c:pt idx="957">
                  <c:v>1.157</c:v>
                </c:pt>
                <c:pt idx="958">
                  <c:v>1.1579999999999999</c:v>
                </c:pt>
                <c:pt idx="959">
                  <c:v>1.159</c:v>
                </c:pt>
                <c:pt idx="960">
                  <c:v>1.1599999999999999</c:v>
                </c:pt>
                <c:pt idx="961">
                  <c:v>1.161</c:v>
                </c:pt>
                <c:pt idx="962">
                  <c:v>1.1619999999999999</c:v>
                </c:pt>
                <c:pt idx="963">
                  <c:v>1.163</c:v>
                </c:pt>
                <c:pt idx="964">
                  <c:v>1.1639999999999999</c:v>
                </c:pt>
                <c:pt idx="965">
                  <c:v>1.165</c:v>
                </c:pt>
                <c:pt idx="966">
                  <c:v>1.1659999999999999</c:v>
                </c:pt>
                <c:pt idx="967">
                  <c:v>1.167</c:v>
                </c:pt>
                <c:pt idx="968">
                  <c:v>1.1679999999999999</c:v>
                </c:pt>
                <c:pt idx="969">
                  <c:v>1.169</c:v>
                </c:pt>
                <c:pt idx="970">
                  <c:v>1.17</c:v>
                </c:pt>
                <c:pt idx="971">
                  <c:v>1.171</c:v>
                </c:pt>
                <c:pt idx="972">
                  <c:v>1.1719999999999999</c:v>
                </c:pt>
                <c:pt idx="973">
                  <c:v>1.173</c:v>
                </c:pt>
                <c:pt idx="974">
                  <c:v>1.1739999999999999</c:v>
                </c:pt>
                <c:pt idx="975">
                  <c:v>1.175</c:v>
                </c:pt>
                <c:pt idx="976">
                  <c:v>1.1759999999999999</c:v>
                </c:pt>
                <c:pt idx="977">
                  <c:v>1.177</c:v>
                </c:pt>
                <c:pt idx="978">
                  <c:v>1.1779999999999999</c:v>
                </c:pt>
                <c:pt idx="979">
                  <c:v>1.179</c:v>
                </c:pt>
                <c:pt idx="980">
                  <c:v>1.18</c:v>
                </c:pt>
                <c:pt idx="981">
                  <c:v>1.181</c:v>
                </c:pt>
                <c:pt idx="982">
                  <c:v>1.1819999999999999</c:v>
                </c:pt>
                <c:pt idx="983">
                  <c:v>1.1830000000000001</c:v>
                </c:pt>
                <c:pt idx="984">
                  <c:v>1.1839999999999999</c:v>
                </c:pt>
                <c:pt idx="985">
                  <c:v>1.1850000000000001</c:v>
                </c:pt>
                <c:pt idx="986">
                  <c:v>1.1859999999999999</c:v>
                </c:pt>
                <c:pt idx="987">
                  <c:v>1.1870000000000001</c:v>
                </c:pt>
                <c:pt idx="988">
                  <c:v>1.1879999999999999</c:v>
                </c:pt>
                <c:pt idx="989">
                  <c:v>1.1890000000000001</c:v>
                </c:pt>
                <c:pt idx="990">
                  <c:v>1.19</c:v>
                </c:pt>
                <c:pt idx="991">
                  <c:v>1.1910000000000001</c:v>
                </c:pt>
                <c:pt idx="992">
                  <c:v>1.1919999999999999</c:v>
                </c:pt>
                <c:pt idx="993">
                  <c:v>1.1930000000000001</c:v>
                </c:pt>
                <c:pt idx="994">
                  <c:v>1.194</c:v>
                </c:pt>
                <c:pt idx="995">
                  <c:v>1.1950000000000001</c:v>
                </c:pt>
                <c:pt idx="996">
                  <c:v>1.196</c:v>
                </c:pt>
                <c:pt idx="997">
                  <c:v>1.1970000000000001</c:v>
                </c:pt>
                <c:pt idx="998">
                  <c:v>1.198</c:v>
                </c:pt>
                <c:pt idx="999">
                  <c:v>1.1990000000000001</c:v>
                </c:pt>
                <c:pt idx="1000">
                  <c:v>1.2</c:v>
                </c:pt>
                <c:pt idx="1001">
                  <c:v>1.2010000000000001</c:v>
                </c:pt>
                <c:pt idx="1002">
                  <c:v>1.202</c:v>
                </c:pt>
                <c:pt idx="1003">
                  <c:v>1.2030000000000001</c:v>
                </c:pt>
                <c:pt idx="1004">
                  <c:v>1.204</c:v>
                </c:pt>
                <c:pt idx="1005">
                  <c:v>1.2050000000000001</c:v>
                </c:pt>
                <c:pt idx="1006">
                  <c:v>1.206</c:v>
                </c:pt>
                <c:pt idx="1007">
                  <c:v>1.2070000000000001</c:v>
                </c:pt>
                <c:pt idx="1008">
                  <c:v>1.208</c:v>
                </c:pt>
                <c:pt idx="1009">
                  <c:v>1.2090000000000001</c:v>
                </c:pt>
                <c:pt idx="1010">
                  <c:v>1.21</c:v>
                </c:pt>
                <c:pt idx="1011">
                  <c:v>1.2110000000000001</c:v>
                </c:pt>
                <c:pt idx="1012">
                  <c:v>1.212</c:v>
                </c:pt>
                <c:pt idx="1013">
                  <c:v>1.2130000000000001</c:v>
                </c:pt>
                <c:pt idx="1014">
                  <c:v>1.214</c:v>
                </c:pt>
                <c:pt idx="1015">
                  <c:v>1.2150000000000001</c:v>
                </c:pt>
                <c:pt idx="1016">
                  <c:v>1.216</c:v>
                </c:pt>
                <c:pt idx="1017">
                  <c:v>1.2170000000000001</c:v>
                </c:pt>
                <c:pt idx="1018">
                  <c:v>1.218</c:v>
                </c:pt>
                <c:pt idx="1019">
                  <c:v>1.2190000000000001</c:v>
                </c:pt>
                <c:pt idx="1020">
                  <c:v>1.22</c:v>
                </c:pt>
                <c:pt idx="1021">
                  <c:v>1.2210000000000001</c:v>
                </c:pt>
                <c:pt idx="1022">
                  <c:v>1.222</c:v>
                </c:pt>
                <c:pt idx="1023">
                  <c:v>1.2230000000000001</c:v>
                </c:pt>
                <c:pt idx="1024">
                  <c:v>1.224</c:v>
                </c:pt>
                <c:pt idx="1025">
                  <c:v>1.2250000000000001</c:v>
                </c:pt>
                <c:pt idx="1026">
                  <c:v>1.226</c:v>
                </c:pt>
                <c:pt idx="1027">
                  <c:v>1.2270000000000001</c:v>
                </c:pt>
                <c:pt idx="1028">
                  <c:v>1.228</c:v>
                </c:pt>
                <c:pt idx="1029">
                  <c:v>1.2290000000000001</c:v>
                </c:pt>
                <c:pt idx="1030">
                  <c:v>1.23</c:v>
                </c:pt>
                <c:pt idx="1031">
                  <c:v>1.2310000000000001</c:v>
                </c:pt>
                <c:pt idx="1032">
                  <c:v>1.232</c:v>
                </c:pt>
                <c:pt idx="1033">
                  <c:v>1.2330000000000001</c:v>
                </c:pt>
                <c:pt idx="1034">
                  <c:v>1.234</c:v>
                </c:pt>
                <c:pt idx="1035">
                  <c:v>1.2350000000000001</c:v>
                </c:pt>
                <c:pt idx="1036">
                  <c:v>1.236</c:v>
                </c:pt>
                <c:pt idx="1037">
                  <c:v>1.2370000000000001</c:v>
                </c:pt>
                <c:pt idx="1038">
                  <c:v>1.238</c:v>
                </c:pt>
                <c:pt idx="1039">
                  <c:v>1.2390000000000001</c:v>
                </c:pt>
                <c:pt idx="1040">
                  <c:v>1.24</c:v>
                </c:pt>
                <c:pt idx="1041">
                  <c:v>1.2410000000000001</c:v>
                </c:pt>
                <c:pt idx="1042">
                  <c:v>1.242</c:v>
                </c:pt>
                <c:pt idx="1043">
                  <c:v>1.2430000000000001</c:v>
                </c:pt>
                <c:pt idx="1044">
                  <c:v>1.244</c:v>
                </c:pt>
                <c:pt idx="1045">
                  <c:v>1.2450000000000001</c:v>
                </c:pt>
                <c:pt idx="1046">
                  <c:v>1.246</c:v>
                </c:pt>
                <c:pt idx="1047">
                  <c:v>1.2470000000000001</c:v>
                </c:pt>
                <c:pt idx="1048">
                  <c:v>1.248</c:v>
                </c:pt>
                <c:pt idx="1049">
                  <c:v>1.2490000000000001</c:v>
                </c:pt>
                <c:pt idx="1050">
                  <c:v>1.25</c:v>
                </c:pt>
                <c:pt idx="1051">
                  <c:v>1.2509999999999999</c:v>
                </c:pt>
                <c:pt idx="1052">
                  <c:v>1.252</c:v>
                </c:pt>
                <c:pt idx="1053">
                  <c:v>1.2529999999999999</c:v>
                </c:pt>
                <c:pt idx="1054">
                  <c:v>1.254</c:v>
                </c:pt>
                <c:pt idx="1055">
                  <c:v>1.2549999999999999</c:v>
                </c:pt>
                <c:pt idx="1056">
                  <c:v>1.256</c:v>
                </c:pt>
                <c:pt idx="1057">
                  <c:v>1.2569999999999999</c:v>
                </c:pt>
                <c:pt idx="1058">
                  <c:v>1.258</c:v>
                </c:pt>
                <c:pt idx="1059">
                  <c:v>1.2589999999999999</c:v>
                </c:pt>
                <c:pt idx="1060">
                  <c:v>1.26</c:v>
                </c:pt>
                <c:pt idx="1061">
                  <c:v>1.2609999999999999</c:v>
                </c:pt>
                <c:pt idx="1062">
                  <c:v>1.262</c:v>
                </c:pt>
                <c:pt idx="1063">
                  <c:v>1.2629999999999999</c:v>
                </c:pt>
                <c:pt idx="1064">
                  <c:v>1.264</c:v>
                </c:pt>
                <c:pt idx="1065">
                  <c:v>1.2649999999999999</c:v>
                </c:pt>
                <c:pt idx="1066">
                  <c:v>1.266</c:v>
                </c:pt>
                <c:pt idx="1067">
                  <c:v>1.2669999999999999</c:v>
                </c:pt>
                <c:pt idx="1068">
                  <c:v>1.268</c:v>
                </c:pt>
                <c:pt idx="1069">
                  <c:v>1.2689999999999999</c:v>
                </c:pt>
                <c:pt idx="1070">
                  <c:v>1.27</c:v>
                </c:pt>
                <c:pt idx="1071">
                  <c:v>1.2709999999999999</c:v>
                </c:pt>
                <c:pt idx="1072">
                  <c:v>1.272</c:v>
                </c:pt>
                <c:pt idx="1073">
                  <c:v>1.2729999999999999</c:v>
                </c:pt>
                <c:pt idx="1074">
                  <c:v>1.274</c:v>
                </c:pt>
                <c:pt idx="1075">
                  <c:v>1.2749999999999999</c:v>
                </c:pt>
                <c:pt idx="1076">
                  <c:v>1.276</c:v>
                </c:pt>
                <c:pt idx="1077">
                  <c:v>1.2769999999999999</c:v>
                </c:pt>
                <c:pt idx="1078">
                  <c:v>1.278</c:v>
                </c:pt>
                <c:pt idx="1079">
                  <c:v>1.2789999999999999</c:v>
                </c:pt>
                <c:pt idx="1080">
                  <c:v>1.28</c:v>
                </c:pt>
                <c:pt idx="1081">
                  <c:v>1.2809999999999999</c:v>
                </c:pt>
                <c:pt idx="1082">
                  <c:v>1.282</c:v>
                </c:pt>
                <c:pt idx="1083">
                  <c:v>1.2829999999999999</c:v>
                </c:pt>
                <c:pt idx="1084">
                  <c:v>1.284</c:v>
                </c:pt>
                <c:pt idx="1085">
                  <c:v>1.2849999999999999</c:v>
                </c:pt>
                <c:pt idx="1086">
                  <c:v>1.286</c:v>
                </c:pt>
                <c:pt idx="1087">
                  <c:v>1.2869999999999999</c:v>
                </c:pt>
                <c:pt idx="1088">
                  <c:v>1.288</c:v>
                </c:pt>
                <c:pt idx="1089">
                  <c:v>1.2889999999999999</c:v>
                </c:pt>
                <c:pt idx="1090">
                  <c:v>1.29</c:v>
                </c:pt>
                <c:pt idx="1091">
                  <c:v>1.2909999999999999</c:v>
                </c:pt>
                <c:pt idx="1092">
                  <c:v>1.292</c:v>
                </c:pt>
                <c:pt idx="1093">
                  <c:v>1.2929999999999999</c:v>
                </c:pt>
                <c:pt idx="1094">
                  <c:v>1.294</c:v>
                </c:pt>
                <c:pt idx="1095">
                  <c:v>1.2949999999999999</c:v>
                </c:pt>
                <c:pt idx="1096">
                  <c:v>1.296</c:v>
                </c:pt>
                <c:pt idx="1097">
                  <c:v>1.2969999999999999</c:v>
                </c:pt>
                <c:pt idx="1098">
                  <c:v>1.298</c:v>
                </c:pt>
                <c:pt idx="1099">
                  <c:v>1.2989999999999999</c:v>
                </c:pt>
                <c:pt idx="1100">
                  <c:v>1.3</c:v>
                </c:pt>
                <c:pt idx="1101">
                  <c:v>1.3009999999999999</c:v>
                </c:pt>
                <c:pt idx="1102">
                  <c:v>1.302</c:v>
                </c:pt>
                <c:pt idx="1103">
                  <c:v>1.3029999999999999</c:v>
                </c:pt>
                <c:pt idx="1104">
                  <c:v>1.304</c:v>
                </c:pt>
                <c:pt idx="1105">
                  <c:v>1.3049999999999999</c:v>
                </c:pt>
                <c:pt idx="1106">
                  <c:v>1.306</c:v>
                </c:pt>
                <c:pt idx="1107">
                  <c:v>1.3069999999999999</c:v>
                </c:pt>
                <c:pt idx="1108">
                  <c:v>1.3080000000000001</c:v>
                </c:pt>
                <c:pt idx="1109">
                  <c:v>1.3089999999999999</c:v>
                </c:pt>
                <c:pt idx="1110">
                  <c:v>1.31</c:v>
                </c:pt>
                <c:pt idx="1111">
                  <c:v>1.3109999999999999</c:v>
                </c:pt>
                <c:pt idx="1112">
                  <c:v>1.3120000000000001</c:v>
                </c:pt>
                <c:pt idx="1113">
                  <c:v>1.3129999999999999</c:v>
                </c:pt>
                <c:pt idx="1114">
                  <c:v>1.3140000000000001</c:v>
                </c:pt>
                <c:pt idx="1115">
                  <c:v>1.3149999999999999</c:v>
                </c:pt>
                <c:pt idx="1116">
                  <c:v>1.3160000000000001</c:v>
                </c:pt>
                <c:pt idx="1117">
                  <c:v>1.3169999999999999</c:v>
                </c:pt>
                <c:pt idx="1118">
                  <c:v>1.3180000000000001</c:v>
                </c:pt>
                <c:pt idx="1119">
                  <c:v>1.319</c:v>
                </c:pt>
                <c:pt idx="1120">
                  <c:v>1.32</c:v>
                </c:pt>
                <c:pt idx="1121">
                  <c:v>1.321</c:v>
                </c:pt>
                <c:pt idx="1122">
                  <c:v>1.3220000000000001</c:v>
                </c:pt>
                <c:pt idx="1123">
                  <c:v>1.323</c:v>
                </c:pt>
                <c:pt idx="1124">
                  <c:v>1.3240000000000001</c:v>
                </c:pt>
                <c:pt idx="1125">
                  <c:v>1.325</c:v>
                </c:pt>
                <c:pt idx="1126">
                  <c:v>1.3260000000000001</c:v>
                </c:pt>
                <c:pt idx="1127">
                  <c:v>1.327</c:v>
                </c:pt>
                <c:pt idx="1128">
                  <c:v>1.3280000000000001</c:v>
                </c:pt>
                <c:pt idx="1129">
                  <c:v>1.329</c:v>
                </c:pt>
                <c:pt idx="1130">
                  <c:v>1.33</c:v>
                </c:pt>
                <c:pt idx="1131">
                  <c:v>1.331</c:v>
                </c:pt>
                <c:pt idx="1132">
                  <c:v>1.3320000000000001</c:v>
                </c:pt>
                <c:pt idx="1133">
                  <c:v>1.333</c:v>
                </c:pt>
                <c:pt idx="1134">
                  <c:v>1.3340000000000001</c:v>
                </c:pt>
                <c:pt idx="1135">
                  <c:v>1.335</c:v>
                </c:pt>
                <c:pt idx="1136">
                  <c:v>1.3360000000000001</c:v>
                </c:pt>
                <c:pt idx="1137">
                  <c:v>1.337</c:v>
                </c:pt>
                <c:pt idx="1138">
                  <c:v>1.3380000000000001</c:v>
                </c:pt>
                <c:pt idx="1139">
                  <c:v>1.339</c:v>
                </c:pt>
                <c:pt idx="1140">
                  <c:v>1.34</c:v>
                </c:pt>
                <c:pt idx="1141">
                  <c:v>1.341</c:v>
                </c:pt>
                <c:pt idx="1142">
                  <c:v>1.3420000000000001</c:v>
                </c:pt>
                <c:pt idx="1143">
                  <c:v>1.343</c:v>
                </c:pt>
                <c:pt idx="1144">
                  <c:v>1.3440000000000001</c:v>
                </c:pt>
                <c:pt idx="1145">
                  <c:v>1.345</c:v>
                </c:pt>
                <c:pt idx="1146">
                  <c:v>1.3460000000000001</c:v>
                </c:pt>
                <c:pt idx="1147">
                  <c:v>1.347</c:v>
                </c:pt>
                <c:pt idx="1148">
                  <c:v>1.3480000000000001</c:v>
                </c:pt>
                <c:pt idx="1149">
                  <c:v>1.349</c:v>
                </c:pt>
                <c:pt idx="1150">
                  <c:v>1.35</c:v>
                </c:pt>
                <c:pt idx="1151">
                  <c:v>1.351</c:v>
                </c:pt>
                <c:pt idx="1152">
                  <c:v>1.3520000000000001</c:v>
                </c:pt>
                <c:pt idx="1153">
                  <c:v>1.353</c:v>
                </c:pt>
                <c:pt idx="1154">
                  <c:v>1.3540000000000001</c:v>
                </c:pt>
                <c:pt idx="1155">
                  <c:v>1.355</c:v>
                </c:pt>
                <c:pt idx="1156">
                  <c:v>1.3560000000000001</c:v>
                </c:pt>
                <c:pt idx="1157">
                  <c:v>1.357</c:v>
                </c:pt>
                <c:pt idx="1158">
                  <c:v>1.3580000000000001</c:v>
                </c:pt>
                <c:pt idx="1159">
                  <c:v>1.359</c:v>
                </c:pt>
                <c:pt idx="1160">
                  <c:v>1.36</c:v>
                </c:pt>
                <c:pt idx="1161">
                  <c:v>1.361</c:v>
                </c:pt>
                <c:pt idx="1162">
                  <c:v>1.3620000000000001</c:v>
                </c:pt>
                <c:pt idx="1163">
                  <c:v>1.363</c:v>
                </c:pt>
                <c:pt idx="1164">
                  <c:v>1.3640000000000001</c:v>
                </c:pt>
                <c:pt idx="1165">
                  <c:v>1.365</c:v>
                </c:pt>
                <c:pt idx="1166">
                  <c:v>1.3660000000000001</c:v>
                </c:pt>
                <c:pt idx="1167">
                  <c:v>1.367</c:v>
                </c:pt>
                <c:pt idx="1168">
                  <c:v>1.3680000000000001</c:v>
                </c:pt>
                <c:pt idx="1169">
                  <c:v>1.369</c:v>
                </c:pt>
                <c:pt idx="1170">
                  <c:v>1.37</c:v>
                </c:pt>
                <c:pt idx="1171">
                  <c:v>1.371</c:v>
                </c:pt>
                <c:pt idx="1172">
                  <c:v>1.3720000000000001</c:v>
                </c:pt>
                <c:pt idx="1173">
                  <c:v>1.373</c:v>
                </c:pt>
                <c:pt idx="1174">
                  <c:v>1.3740000000000001</c:v>
                </c:pt>
                <c:pt idx="1175">
                  <c:v>1.375</c:v>
                </c:pt>
                <c:pt idx="1176">
                  <c:v>1.3759999999999999</c:v>
                </c:pt>
                <c:pt idx="1177">
                  <c:v>1.377</c:v>
                </c:pt>
                <c:pt idx="1178">
                  <c:v>1.3779999999999999</c:v>
                </c:pt>
                <c:pt idx="1179">
                  <c:v>1.379</c:v>
                </c:pt>
                <c:pt idx="1180">
                  <c:v>1.38</c:v>
                </c:pt>
                <c:pt idx="1181">
                  <c:v>1.381</c:v>
                </c:pt>
                <c:pt idx="1182">
                  <c:v>1.3819999999999999</c:v>
                </c:pt>
                <c:pt idx="1183">
                  <c:v>1.383</c:v>
                </c:pt>
                <c:pt idx="1184">
                  <c:v>1.3839999999999999</c:v>
                </c:pt>
                <c:pt idx="1185">
                  <c:v>1.385</c:v>
                </c:pt>
                <c:pt idx="1186">
                  <c:v>1.3859999999999999</c:v>
                </c:pt>
                <c:pt idx="1187">
                  <c:v>1.387</c:v>
                </c:pt>
                <c:pt idx="1188">
                  <c:v>1.3879999999999999</c:v>
                </c:pt>
                <c:pt idx="1189">
                  <c:v>1.389</c:v>
                </c:pt>
                <c:pt idx="1190">
                  <c:v>1.39</c:v>
                </c:pt>
                <c:pt idx="1191">
                  <c:v>1.391</c:v>
                </c:pt>
                <c:pt idx="1192">
                  <c:v>1.3919999999999999</c:v>
                </c:pt>
                <c:pt idx="1193">
                  <c:v>1.393</c:v>
                </c:pt>
                <c:pt idx="1194">
                  <c:v>1.3939999999999999</c:v>
                </c:pt>
                <c:pt idx="1195">
                  <c:v>1.395</c:v>
                </c:pt>
                <c:pt idx="1196">
                  <c:v>1.3959999999999999</c:v>
                </c:pt>
                <c:pt idx="1197">
                  <c:v>1.397</c:v>
                </c:pt>
                <c:pt idx="1198">
                  <c:v>1.3979999999999999</c:v>
                </c:pt>
                <c:pt idx="1199">
                  <c:v>1.399</c:v>
                </c:pt>
                <c:pt idx="1200">
                  <c:v>1.4</c:v>
                </c:pt>
                <c:pt idx="1201">
                  <c:v>1.401</c:v>
                </c:pt>
                <c:pt idx="1202">
                  <c:v>1.4019999999999999</c:v>
                </c:pt>
                <c:pt idx="1203">
                  <c:v>1.403</c:v>
                </c:pt>
                <c:pt idx="1204">
                  <c:v>1.4039999999999999</c:v>
                </c:pt>
                <c:pt idx="1205">
                  <c:v>1.405</c:v>
                </c:pt>
                <c:pt idx="1206">
                  <c:v>1.4059999999999999</c:v>
                </c:pt>
                <c:pt idx="1207">
                  <c:v>1.407</c:v>
                </c:pt>
                <c:pt idx="1208">
                  <c:v>1.4079999999999999</c:v>
                </c:pt>
                <c:pt idx="1209">
                  <c:v>1.409</c:v>
                </c:pt>
                <c:pt idx="1210">
                  <c:v>1.41</c:v>
                </c:pt>
                <c:pt idx="1211">
                  <c:v>1.411</c:v>
                </c:pt>
                <c:pt idx="1212">
                  <c:v>1.4119999999999999</c:v>
                </c:pt>
                <c:pt idx="1213">
                  <c:v>1.413</c:v>
                </c:pt>
                <c:pt idx="1214">
                  <c:v>1.4139999999999999</c:v>
                </c:pt>
                <c:pt idx="1215">
                  <c:v>1.415</c:v>
                </c:pt>
                <c:pt idx="1216">
                  <c:v>1.4159999999999999</c:v>
                </c:pt>
                <c:pt idx="1217">
                  <c:v>1.417</c:v>
                </c:pt>
                <c:pt idx="1218">
                  <c:v>1.4179999999999999</c:v>
                </c:pt>
                <c:pt idx="1219">
                  <c:v>1.419</c:v>
                </c:pt>
                <c:pt idx="1220">
                  <c:v>1.42</c:v>
                </c:pt>
                <c:pt idx="1221">
                  <c:v>1.421</c:v>
                </c:pt>
                <c:pt idx="1222">
                  <c:v>1.4219999999999999</c:v>
                </c:pt>
                <c:pt idx="1223">
                  <c:v>1.423</c:v>
                </c:pt>
                <c:pt idx="1224">
                  <c:v>1.4239999999999999</c:v>
                </c:pt>
                <c:pt idx="1225">
                  <c:v>1.425</c:v>
                </c:pt>
                <c:pt idx="1226">
                  <c:v>1.4259999999999999</c:v>
                </c:pt>
                <c:pt idx="1227">
                  <c:v>1.427</c:v>
                </c:pt>
                <c:pt idx="1228">
                  <c:v>1.4279999999999999</c:v>
                </c:pt>
                <c:pt idx="1229">
                  <c:v>1.429</c:v>
                </c:pt>
                <c:pt idx="1230">
                  <c:v>1.43</c:v>
                </c:pt>
                <c:pt idx="1231">
                  <c:v>1.431</c:v>
                </c:pt>
                <c:pt idx="1232">
                  <c:v>1.4319999999999999</c:v>
                </c:pt>
                <c:pt idx="1233">
                  <c:v>1.4330000000000001</c:v>
                </c:pt>
                <c:pt idx="1234">
                  <c:v>1.4339999999999999</c:v>
                </c:pt>
                <c:pt idx="1235">
                  <c:v>1.4350000000000001</c:v>
                </c:pt>
                <c:pt idx="1236">
                  <c:v>1.4359999999999999</c:v>
                </c:pt>
                <c:pt idx="1237">
                  <c:v>1.4370000000000001</c:v>
                </c:pt>
                <c:pt idx="1238">
                  <c:v>1.4379999999999999</c:v>
                </c:pt>
                <c:pt idx="1239">
                  <c:v>1.4390000000000001</c:v>
                </c:pt>
                <c:pt idx="1240">
                  <c:v>1.44</c:v>
                </c:pt>
                <c:pt idx="1241">
                  <c:v>1.4410000000000001</c:v>
                </c:pt>
                <c:pt idx="1242">
                  <c:v>1.4419999999999999</c:v>
                </c:pt>
                <c:pt idx="1243">
                  <c:v>1.4430000000000001</c:v>
                </c:pt>
                <c:pt idx="1244">
                  <c:v>1.444</c:v>
                </c:pt>
                <c:pt idx="1245">
                  <c:v>1.4450000000000001</c:v>
                </c:pt>
                <c:pt idx="1246">
                  <c:v>1.446</c:v>
                </c:pt>
                <c:pt idx="1247">
                  <c:v>1.4470000000000001</c:v>
                </c:pt>
                <c:pt idx="1248">
                  <c:v>1.448</c:v>
                </c:pt>
                <c:pt idx="1249">
                  <c:v>1.4490000000000001</c:v>
                </c:pt>
                <c:pt idx="1250">
                  <c:v>1.45</c:v>
                </c:pt>
                <c:pt idx="1251">
                  <c:v>1.4510000000000001</c:v>
                </c:pt>
                <c:pt idx="1252">
                  <c:v>1.452</c:v>
                </c:pt>
                <c:pt idx="1253">
                  <c:v>1.4530000000000001</c:v>
                </c:pt>
                <c:pt idx="1254">
                  <c:v>1.454</c:v>
                </c:pt>
                <c:pt idx="1255">
                  <c:v>1.4550000000000001</c:v>
                </c:pt>
                <c:pt idx="1256">
                  <c:v>1.456</c:v>
                </c:pt>
                <c:pt idx="1257">
                  <c:v>1.4570000000000001</c:v>
                </c:pt>
                <c:pt idx="1258">
                  <c:v>1.458</c:v>
                </c:pt>
                <c:pt idx="1259">
                  <c:v>1.4590000000000001</c:v>
                </c:pt>
                <c:pt idx="1260">
                  <c:v>1.46</c:v>
                </c:pt>
                <c:pt idx="1261">
                  <c:v>1.4610000000000001</c:v>
                </c:pt>
                <c:pt idx="1262">
                  <c:v>1.462</c:v>
                </c:pt>
                <c:pt idx="1263">
                  <c:v>1.4630000000000001</c:v>
                </c:pt>
                <c:pt idx="1264">
                  <c:v>1.464</c:v>
                </c:pt>
                <c:pt idx="1265">
                  <c:v>1.4650000000000001</c:v>
                </c:pt>
                <c:pt idx="1266">
                  <c:v>1.466</c:v>
                </c:pt>
                <c:pt idx="1267">
                  <c:v>1.4670000000000001</c:v>
                </c:pt>
                <c:pt idx="1268">
                  <c:v>1.468</c:v>
                </c:pt>
                <c:pt idx="1269">
                  <c:v>1.4690000000000001</c:v>
                </c:pt>
                <c:pt idx="1270">
                  <c:v>1.47</c:v>
                </c:pt>
                <c:pt idx="1271">
                  <c:v>1.4710000000000001</c:v>
                </c:pt>
                <c:pt idx="1272">
                  <c:v>1.472</c:v>
                </c:pt>
                <c:pt idx="1273">
                  <c:v>1.4730000000000001</c:v>
                </c:pt>
                <c:pt idx="1274">
                  <c:v>1.474</c:v>
                </c:pt>
                <c:pt idx="1275">
                  <c:v>1.4750000000000001</c:v>
                </c:pt>
                <c:pt idx="1276">
                  <c:v>1.476</c:v>
                </c:pt>
                <c:pt idx="1277">
                  <c:v>1.4770000000000001</c:v>
                </c:pt>
                <c:pt idx="1278">
                  <c:v>1.478</c:v>
                </c:pt>
                <c:pt idx="1279">
                  <c:v>1.4790000000000001</c:v>
                </c:pt>
                <c:pt idx="1280">
                  <c:v>1.48</c:v>
                </c:pt>
                <c:pt idx="1281">
                  <c:v>1.4810000000000001</c:v>
                </c:pt>
                <c:pt idx="1282">
                  <c:v>1.482</c:v>
                </c:pt>
                <c:pt idx="1283">
                  <c:v>1.4830000000000001</c:v>
                </c:pt>
                <c:pt idx="1284">
                  <c:v>1.484</c:v>
                </c:pt>
                <c:pt idx="1285">
                  <c:v>1.4850000000000001</c:v>
                </c:pt>
                <c:pt idx="1286">
                  <c:v>1.486</c:v>
                </c:pt>
                <c:pt idx="1287">
                  <c:v>1.4870000000000001</c:v>
                </c:pt>
                <c:pt idx="1288">
                  <c:v>1.488</c:v>
                </c:pt>
                <c:pt idx="1289">
                  <c:v>1.4890000000000001</c:v>
                </c:pt>
                <c:pt idx="1290">
                  <c:v>1.49</c:v>
                </c:pt>
                <c:pt idx="1291">
                  <c:v>1.4910000000000001</c:v>
                </c:pt>
                <c:pt idx="1292">
                  <c:v>1.492</c:v>
                </c:pt>
                <c:pt idx="1293">
                  <c:v>1.4930000000000001</c:v>
                </c:pt>
                <c:pt idx="1294">
                  <c:v>1.494</c:v>
                </c:pt>
                <c:pt idx="1295">
                  <c:v>1.4950000000000001</c:v>
                </c:pt>
                <c:pt idx="1296">
                  <c:v>1.496</c:v>
                </c:pt>
                <c:pt idx="1297">
                  <c:v>1.4970000000000001</c:v>
                </c:pt>
                <c:pt idx="1298">
                  <c:v>1.498</c:v>
                </c:pt>
                <c:pt idx="1299">
                  <c:v>1.4990000000000001</c:v>
                </c:pt>
                <c:pt idx="1300">
                  <c:v>1.5</c:v>
                </c:pt>
                <c:pt idx="1301">
                  <c:v>1.5009999999999999</c:v>
                </c:pt>
                <c:pt idx="1302">
                  <c:v>1.502</c:v>
                </c:pt>
                <c:pt idx="1303">
                  <c:v>1.5029999999999999</c:v>
                </c:pt>
                <c:pt idx="1304">
                  <c:v>1.504</c:v>
                </c:pt>
                <c:pt idx="1305">
                  <c:v>1.5049999999999999</c:v>
                </c:pt>
                <c:pt idx="1306">
                  <c:v>1.506</c:v>
                </c:pt>
                <c:pt idx="1307">
                  <c:v>1.5069999999999999</c:v>
                </c:pt>
                <c:pt idx="1308">
                  <c:v>1.508</c:v>
                </c:pt>
                <c:pt idx="1309">
                  <c:v>1.5089999999999999</c:v>
                </c:pt>
                <c:pt idx="1310">
                  <c:v>1.51</c:v>
                </c:pt>
                <c:pt idx="1311">
                  <c:v>1.5109999999999999</c:v>
                </c:pt>
                <c:pt idx="1312">
                  <c:v>1.512</c:v>
                </c:pt>
                <c:pt idx="1313">
                  <c:v>1.5129999999999999</c:v>
                </c:pt>
                <c:pt idx="1314">
                  <c:v>1.514</c:v>
                </c:pt>
                <c:pt idx="1315">
                  <c:v>1.5149999999999999</c:v>
                </c:pt>
                <c:pt idx="1316">
                  <c:v>1.516</c:v>
                </c:pt>
                <c:pt idx="1317">
                  <c:v>1.5169999999999999</c:v>
                </c:pt>
                <c:pt idx="1318">
                  <c:v>1.518</c:v>
                </c:pt>
                <c:pt idx="1319">
                  <c:v>1.5189999999999999</c:v>
                </c:pt>
                <c:pt idx="1320">
                  <c:v>1.52</c:v>
                </c:pt>
                <c:pt idx="1321">
                  <c:v>1.5209999999999999</c:v>
                </c:pt>
                <c:pt idx="1322">
                  <c:v>1.522</c:v>
                </c:pt>
                <c:pt idx="1323">
                  <c:v>1.5229999999999999</c:v>
                </c:pt>
                <c:pt idx="1324">
                  <c:v>1.524</c:v>
                </c:pt>
                <c:pt idx="1325">
                  <c:v>1.5249999999999999</c:v>
                </c:pt>
                <c:pt idx="1326">
                  <c:v>1.526</c:v>
                </c:pt>
                <c:pt idx="1327">
                  <c:v>1.5269999999999999</c:v>
                </c:pt>
                <c:pt idx="1328">
                  <c:v>1.528</c:v>
                </c:pt>
                <c:pt idx="1329">
                  <c:v>1.5289999999999999</c:v>
                </c:pt>
                <c:pt idx="1330">
                  <c:v>1.53</c:v>
                </c:pt>
                <c:pt idx="1331">
                  <c:v>1.5309999999999999</c:v>
                </c:pt>
                <c:pt idx="1332">
                  <c:v>1.532</c:v>
                </c:pt>
                <c:pt idx="1333">
                  <c:v>1.5329999999999999</c:v>
                </c:pt>
                <c:pt idx="1334">
                  <c:v>1.534</c:v>
                </c:pt>
                <c:pt idx="1335">
                  <c:v>1.5349999999999999</c:v>
                </c:pt>
                <c:pt idx="1336">
                  <c:v>1.536</c:v>
                </c:pt>
                <c:pt idx="1337">
                  <c:v>1.5369999999999999</c:v>
                </c:pt>
                <c:pt idx="1338">
                  <c:v>1.538</c:v>
                </c:pt>
                <c:pt idx="1339">
                  <c:v>1.5389999999999999</c:v>
                </c:pt>
                <c:pt idx="1340">
                  <c:v>1.54</c:v>
                </c:pt>
                <c:pt idx="1341">
                  <c:v>1.5409999999999999</c:v>
                </c:pt>
                <c:pt idx="1342">
                  <c:v>1.542</c:v>
                </c:pt>
                <c:pt idx="1343">
                  <c:v>1.5429999999999999</c:v>
                </c:pt>
                <c:pt idx="1344">
                  <c:v>1.544</c:v>
                </c:pt>
                <c:pt idx="1345">
                  <c:v>1.5449999999999999</c:v>
                </c:pt>
                <c:pt idx="1346">
                  <c:v>1.546</c:v>
                </c:pt>
                <c:pt idx="1347">
                  <c:v>1.5469999999999999</c:v>
                </c:pt>
                <c:pt idx="1348">
                  <c:v>1.548</c:v>
                </c:pt>
                <c:pt idx="1349">
                  <c:v>1.5489999999999999</c:v>
                </c:pt>
                <c:pt idx="1350">
                  <c:v>1.55</c:v>
                </c:pt>
                <c:pt idx="1351">
                  <c:v>1.5509999999999999</c:v>
                </c:pt>
                <c:pt idx="1352">
                  <c:v>1.552</c:v>
                </c:pt>
                <c:pt idx="1353">
                  <c:v>1.5529999999999999</c:v>
                </c:pt>
                <c:pt idx="1354">
                  <c:v>1.554</c:v>
                </c:pt>
                <c:pt idx="1355">
                  <c:v>1.5549999999999999</c:v>
                </c:pt>
                <c:pt idx="1356">
                  <c:v>1.556</c:v>
                </c:pt>
                <c:pt idx="1357">
                  <c:v>1.5569999999999999</c:v>
                </c:pt>
                <c:pt idx="1358">
                  <c:v>1.5580000000000001</c:v>
                </c:pt>
                <c:pt idx="1359">
                  <c:v>1.5589999999999999</c:v>
                </c:pt>
                <c:pt idx="1360">
                  <c:v>1.56</c:v>
                </c:pt>
                <c:pt idx="1361">
                  <c:v>1.5609999999999999</c:v>
                </c:pt>
                <c:pt idx="1362">
                  <c:v>1.5620000000000001</c:v>
                </c:pt>
                <c:pt idx="1363">
                  <c:v>1.5629999999999999</c:v>
                </c:pt>
                <c:pt idx="1364">
                  <c:v>1.5640000000000001</c:v>
                </c:pt>
                <c:pt idx="1365">
                  <c:v>1.5649999999999999</c:v>
                </c:pt>
                <c:pt idx="1366">
                  <c:v>1.5660000000000001</c:v>
                </c:pt>
                <c:pt idx="1367">
                  <c:v>1.5669999999999999</c:v>
                </c:pt>
                <c:pt idx="1368">
                  <c:v>1.5680000000000001</c:v>
                </c:pt>
                <c:pt idx="1369">
                  <c:v>1.569</c:v>
                </c:pt>
                <c:pt idx="1370">
                  <c:v>1.57</c:v>
                </c:pt>
                <c:pt idx="1371">
                  <c:v>1.571</c:v>
                </c:pt>
                <c:pt idx="1372">
                  <c:v>1.5720000000000001</c:v>
                </c:pt>
                <c:pt idx="1373">
                  <c:v>1.573</c:v>
                </c:pt>
                <c:pt idx="1374">
                  <c:v>1.5740000000000001</c:v>
                </c:pt>
                <c:pt idx="1375">
                  <c:v>1.575</c:v>
                </c:pt>
                <c:pt idx="1376">
                  <c:v>1.5760000000000001</c:v>
                </c:pt>
                <c:pt idx="1377">
                  <c:v>1.577</c:v>
                </c:pt>
                <c:pt idx="1378">
                  <c:v>1.5780000000000001</c:v>
                </c:pt>
                <c:pt idx="1379">
                  <c:v>1.579</c:v>
                </c:pt>
                <c:pt idx="1380">
                  <c:v>1.58</c:v>
                </c:pt>
                <c:pt idx="1381">
                  <c:v>1.581</c:v>
                </c:pt>
                <c:pt idx="1382">
                  <c:v>1.5820000000000001</c:v>
                </c:pt>
                <c:pt idx="1383">
                  <c:v>1.583</c:v>
                </c:pt>
                <c:pt idx="1384">
                  <c:v>1.5840000000000001</c:v>
                </c:pt>
                <c:pt idx="1385">
                  <c:v>1.585</c:v>
                </c:pt>
                <c:pt idx="1386">
                  <c:v>1.5860000000000001</c:v>
                </c:pt>
                <c:pt idx="1387">
                  <c:v>1.587</c:v>
                </c:pt>
                <c:pt idx="1388">
                  <c:v>1.5880000000000001</c:v>
                </c:pt>
                <c:pt idx="1389">
                  <c:v>1.589</c:v>
                </c:pt>
                <c:pt idx="1390">
                  <c:v>1.59</c:v>
                </c:pt>
                <c:pt idx="1391">
                  <c:v>1.591</c:v>
                </c:pt>
                <c:pt idx="1392">
                  <c:v>1.5920000000000001</c:v>
                </c:pt>
                <c:pt idx="1393">
                  <c:v>1.593</c:v>
                </c:pt>
                <c:pt idx="1394">
                  <c:v>1.5940000000000001</c:v>
                </c:pt>
                <c:pt idx="1395">
                  <c:v>1.595</c:v>
                </c:pt>
                <c:pt idx="1396">
                  <c:v>1.5960000000000001</c:v>
                </c:pt>
                <c:pt idx="1397">
                  <c:v>1.597</c:v>
                </c:pt>
                <c:pt idx="1398">
                  <c:v>1.5980000000000001</c:v>
                </c:pt>
                <c:pt idx="1399">
                  <c:v>1.599</c:v>
                </c:pt>
                <c:pt idx="1400">
                  <c:v>1.6</c:v>
                </c:pt>
                <c:pt idx="1401">
                  <c:v>1.601</c:v>
                </c:pt>
                <c:pt idx="1402">
                  <c:v>1.6020000000000001</c:v>
                </c:pt>
                <c:pt idx="1403">
                  <c:v>1.603</c:v>
                </c:pt>
                <c:pt idx="1404">
                  <c:v>1.6040000000000001</c:v>
                </c:pt>
                <c:pt idx="1405">
                  <c:v>1.605</c:v>
                </c:pt>
                <c:pt idx="1406">
                  <c:v>1.6060000000000001</c:v>
                </c:pt>
                <c:pt idx="1407">
                  <c:v>1.607</c:v>
                </c:pt>
                <c:pt idx="1408">
                  <c:v>1.6080000000000001</c:v>
                </c:pt>
                <c:pt idx="1409">
                  <c:v>1.609</c:v>
                </c:pt>
                <c:pt idx="1410">
                  <c:v>1.61</c:v>
                </c:pt>
                <c:pt idx="1411">
                  <c:v>1.611</c:v>
                </c:pt>
                <c:pt idx="1412">
                  <c:v>1.6120000000000001</c:v>
                </c:pt>
                <c:pt idx="1413">
                  <c:v>1.613</c:v>
                </c:pt>
                <c:pt idx="1414">
                  <c:v>1.6140000000000001</c:v>
                </c:pt>
                <c:pt idx="1415">
                  <c:v>1.615</c:v>
                </c:pt>
                <c:pt idx="1416">
                  <c:v>1.6160000000000001</c:v>
                </c:pt>
                <c:pt idx="1417">
                  <c:v>1.617</c:v>
                </c:pt>
                <c:pt idx="1418">
                  <c:v>1.6180000000000001</c:v>
                </c:pt>
                <c:pt idx="1419">
                  <c:v>1.619</c:v>
                </c:pt>
                <c:pt idx="1420">
                  <c:v>1.62</c:v>
                </c:pt>
                <c:pt idx="1421">
                  <c:v>1.621</c:v>
                </c:pt>
                <c:pt idx="1422">
                  <c:v>1.6220000000000001</c:v>
                </c:pt>
                <c:pt idx="1423">
                  <c:v>1.623</c:v>
                </c:pt>
                <c:pt idx="1424">
                  <c:v>1.6240000000000001</c:v>
                </c:pt>
                <c:pt idx="1425">
                  <c:v>1.625</c:v>
                </c:pt>
                <c:pt idx="1426">
                  <c:v>1.6259999999999999</c:v>
                </c:pt>
                <c:pt idx="1427">
                  <c:v>1.627</c:v>
                </c:pt>
                <c:pt idx="1428">
                  <c:v>1.6279999999999999</c:v>
                </c:pt>
                <c:pt idx="1429">
                  <c:v>1.629</c:v>
                </c:pt>
                <c:pt idx="1430">
                  <c:v>1.63</c:v>
                </c:pt>
                <c:pt idx="1431">
                  <c:v>1.631</c:v>
                </c:pt>
                <c:pt idx="1432">
                  <c:v>1.6319999999999999</c:v>
                </c:pt>
                <c:pt idx="1433">
                  <c:v>1.633</c:v>
                </c:pt>
                <c:pt idx="1434">
                  <c:v>1.6339999999999999</c:v>
                </c:pt>
                <c:pt idx="1435">
                  <c:v>1.635</c:v>
                </c:pt>
                <c:pt idx="1436">
                  <c:v>1.6359999999999999</c:v>
                </c:pt>
                <c:pt idx="1437">
                  <c:v>1.637</c:v>
                </c:pt>
                <c:pt idx="1438">
                  <c:v>1.6379999999999999</c:v>
                </c:pt>
                <c:pt idx="1439">
                  <c:v>1.639</c:v>
                </c:pt>
                <c:pt idx="1440">
                  <c:v>1.64</c:v>
                </c:pt>
                <c:pt idx="1441">
                  <c:v>1.641</c:v>
                </c:pt>
                <c:pt idx="1442">
                  <c:v>1.6419999999999999</c:v>
                </c:pt>
                <c:pt idx="1443">
                  <c:v>1.643</c:v>
                </c:pt>
                <c:pt idx="1444">
                  <c:v>1.6439999999999999</c:v>
                </c:pt>
                <c:pt idx="1445">
                  <c:v>1.645</c:v>
                </c:pt>
                <c:pt idx="1446">
                  <c:v>1.6459999999999999</c:v>
                </c:pt>
                <c:pt idx="1447">
                  <c:v>1.647</c:v>
                </c:pt>
                <c:pt idx="1448">
                  <c:v>1.6479999999999999</c:v>
                </c:pt>
                <c:pt idx="1449">
                  <c:v>1.649</c:v>
                </c:pt>
                <c:pt idx="1450">
                  <c:v>1.65</c:v>
                </c:pt>
                <c:pt idx="1451">
                  <c:v>1.651</c:v>
                </c:pt>
                <c:pt idx="1452">
                  <c:v>1.6519999999999999</c:v>
                </c:pt>
                <c:pt idx="1453">
                  <c:v>1.653</c:v>
                </c:pt>
                <c:pt idx="1454">
                  <c:v>1.6539999999999999</c:v>
                </c:pt>
                <c:pt idx="1455">
                  <c:v>1.655</c:v>
                </c:pt>
                <c:pt idx="1456">
                  <c:v>1.6559999999999999</c:v>
                </c:pt>
                <c:pt idx="1457">
                  <c:v>1.657</c:v>
                </c:pt>
                <c:pt idx="1458">
                  <c:v>1.6579999999999999</c:v>
                </c:pt>
                <c:pt idx="1459">
                  <c:v>1.659</c:v>
                </c:pt>
                <c:pt idx="1460">
                  <c:v>1.66</c:v>
                </c:pt>
                <c:pt idx="1461">
                  <c:v>1.661</c:v>
                </c:pt>
                <c:pt idx="1462">
                  <c:v>1.6619999999999999</c:v>
                </c:pt>
                <c:pt idx="1463">
                  <c:v>1.663</c:v>
                </c:pt>
                <c:pt idx="1464">
                  <c:v>1.6639999999999999</c:v>
                </c:pt>
                <c:pt idx="1465">
                  <c:v>1.665</c:v>
                </c:pt>
                <c:pt idx="1466">
                  <c:v>1.6659999999999999</c:v>
                </c:pt>
                <c:pt idx="1467">
                  <c:v>1.667</c:v>
                </c:pt>
                <c:pt idx="1468">
                  <c:v>1.6679999999999999</c:v>
                </c:pt>
                <c:pt idx="1469">
                  <c:v>1.669</c:v>
                </c:pt>
                <c:pt idx="1470">
                  <c:v>1.67</c:v>
                </c:pt>
                <c:pt idx="1471">
                  <c:v>1.671</c:v>
                </c:pt>
                <c:pt idx="1472">
                  <c:v>1.6719999999999999</c:v>
                </c:pt>
                <c:pt idx="1473">
                  <c:v>1.673</c:v>
                </c:pt>
                <c:pt idx="1474">
                  <c:v>1.6739999999999999</c:v>
                </c:pt>
                <c:pt idx="1475">
                  <c:v>1.675</c:v>
                </c:pt>
                <c:pt idx="1476">
                  <c:v>1.6759999999999999</c:v>
                </c:pt>
                <c:pt idx="1477">
                  <c:v>1.677</c:v>
                </c:pt>
                <c:pt idx="1478">
                  <c:v>1.6779999999999999</c:v>
                </c:pt>
                <c:pt idx="1479">
                  <c:v>1.679</c:v>
                </c:pt>
                <c:pt idx="1480">
                  <c:v>1.68</c:v>
                </c:pt>
                <c:pt idx="1481">
                  <c:v>1.681</c:v>
                </c:pt>
                <c:pt idx="1482">
                  <c:v>1.6819999999999999</c:v>
                </c:pt>
                <c:pt idx="1483">
                  <c:v>1.6830000000000001</c:v>
                </c:pt>
                <c:pt idx="1484">
                  <c:v>1.6839999999999999</c:v>
                </c:pt>
                <c:pt idx="1485">
                  <c:v>1.6850000000000001</c:v>
                </c:pt>
                <c:pt idx="1486">
                  <c:v>1.6859999999999999</c:v>
                </c:pt>
                <c:pt idx="1487">
                  <c:v>1.6870000000000001</c:v>
                </c:pt>
                <c:pt idx="1488">
                  <c:v>1.6879999999999999</c:v>
                </c:pt>
                <c:pt idx="1489">
                  <c:v>1.6890000000000001</c:v>
                </c:pt>
                <c:pt idx="1490">
                  <c:v>1.69</c:v>
                </c:pt>
                <c:pt idx="1491">
                  <c:v>1.6910000000000001</c:v>
                </c:pt>
                <c:pt idx="1492">
                  <c:v>1.6919999999999999</c:v>
                </c:pt>
                <c:pt idx="1493">
                  <c:v>1.6930000000000001</c:v>
                </c:pt>
                <c:pt idx="1494">
                  <c:v>1.694</c:v>
                </c:pt>
                <c:pt idx="1495">
                  <c:v>1.6950000000000001</c:v>
                </c:pt>
                <c:pt idx="1496">
                  <c:v>1.696</c:v>
                </c:pt>
                <c:pt idx="1497">
                  <c:v>1.6970000000000001</c:v>
                </c:pt>
                <c:pt idx="1498">
                  <c:v>1.698</c:v>
                </c:pt>
                <c:pt idx="1499">
                  <c:v>1.6990000000000001</c:v>
                </c:pt>
                <c:pt idx="1500">
                  <c:v>1.7</c:v>
                </c:pt>
                <c:pt idx="1501">
                  <c:v>1.7010000000000001</c:v>
                </c:pt>
                <c:pt idx="1502">
                  <c:v>1.702</c:v>
                </c:pt>
                <c:pt idx="1503">
                  <c:v>1.7030000000000001</c:v>
                </c:pt>
                <c:pt idx="1504">
                  <c:v>1.704</c:v>
                </c:pt>
                <c:pt idx="1505">
                  <c:v>1.7050000000000001</c:v>
                </c:pt>
                <c:pt idx="1506">
                  <c:v>1.706</c:v>
                </c:pt>
                <c:pt idx="1507">
                  <c:v>1.7070000000000001</c:v>
                </c:pt>
                <c:pt idx="1508">
                  <c:v>1.708</c:v>
                </c:pt>
                <c:pt idx="1509">
                  <c:v>1.7090000000000001</c:v>
                </c:pt>
                <c:pt idx="1510">
                  <c:v>1.71</c:v>
                </c:pt>
                <c:pt idx="1511">
                  <c:v>1.7110000000000001</c:v>
                </c:pt>
                <c:pt idx="1512">
                  <c:v>1.712</c:v>
                </c:pt>
                <c:pt idx="1513">
                  <c:v>1.7130000000000001</c:v>
                </c:pt>
                <c:pt idx="1514">
                  <c:v>1.714</c:v>
                </c:pt>
                <c:pt idx="1515">
                  <c:v>1.7150000000000001</c:v>
                </c:pt>
                <c:pt idx="1516">
                  <c:v>1.716</c:v>
                </c:pt>
                <c:pt idx="1517">
                  <c:v>1.7170000000000001</c:v>
                </c:pt>
                <c:pt idx="1518">
                  <c:v>1.718</c:v>
                </c:pt>
                <c:pt idx="1519">
                  <c:v>1.7190000000000001</c:v>
                </c:pt>
                <c:pt idx="1520">
                  <c:v>1.72</c:v>
                </c:pt>
                <c:pt idx="1521">
                  <c:v>1.7210000000000001</c:v>
                </c:pt>
                <c:pt idx="1522">
                  <c:v>1.722</c:v>
                </c:pt>
                <c:pt idx="1523">
                  <c:v>1.7230000000000001</c:v>
                </c:pt>
                <c:pt idx="1524">
                  <c:v>1.724</c:v>
                </c:pt>
                <c:pt idx="1525">
                  <c:v>1.7250000000000001</c:v>
                </c:pt>
                <c:pt idx="1526">
                  <c:v>1.726</c:v>
                </c:pt>
                <c:pt idx="1527">
                  <c:v>1.7270000000000001</c:v>
                </c:pt>
                <c:pt idx="1528">
                  <c:v>1.728</c:v>
                </c:pt>
                <c:pt idx="1529">
                  <c:v>1.7290000000000001</c:v>
                </c:pt>
                <c:pt idx="1530">
                  <c:v>1.73</c:v>
                </c:pt>
                <c:pt idx="1531">
                  <c:v>1.7310000000000001</c:v>
                </c:pt>
                <c:pt idx="1532">
                  <c:v>1.732</c:v>
                </c:pt>
                <c:pt idx="1533">
                  <c:v>1.7330000000000001</c:v>
                </c:pt>
                <c:pt idx="1534">
                  <c:v>1.734</c:v>
                </c:pt>
                <c:pt idx="1535">
                  <c:v>1.7350000000000001</c:v>
                </c:pt>
                <c:pt idx="1536">
                  <c:v>1.736</c:v>
                </c:pt>
                <c:pt idx="1537">
                  <c:v>1.7370000000000001</c:v>
                </c:pt>
                <c:pt idx="1538">
                  <c:v>1.738</c:v>
                </c:pt>
                <c:pt idx="1539">
                  <c:v>1.7390000000000001</c:v>
                </c:pt>
                <c:pt idx="1540">
                  <c:v>1.74</c:v>
                </c:pt>
                <c:pt idx="1541">
                  <c:v>1.7410000000000001</c:v>
                </c:pt>
                <c:pt idx="1542">
                  <c:v>1.742</c:v>
                </c:pt>
                <c:pt idx="1543">
                  <c:v>1.7430000000000001</c:v>
                </c:pt>
                <c:pt idx="1544">
                  <c:v>1.744</c:v>
                </c:pt>
                <c:pt idx="1545">
                  <c:v>1.7450000000000001</c:v>
                </c:pt>
                <c:pt idx="1546">
                  <c:v>1.746</c:v>
                </c:pt>
                <c:pt idx="1547">
                  <c:v>1.7470000000000001</c:v>
                </c:pt>
                <c:pt idx="1548">
                  <c:v>1.748</c:v>
                </c:pt>
                <c:pt idx="1549">
                  <c:v>1.7490000000000001</c:v>
                </c:pt>
                <c:pt idx="1550">
                  <c:v>1.75</c:v>
                </c:pt>
                <c:pt idx="1551">
                  <c:v>1.7509999999999999</c:v>
                </c:pt>
                <c:pt idx="1552">
                  <c:v>1.752</c:v>
                </c:pt>
                <c:pt idx="1553">
                  <c:v>1.7529999999999999</c:v>
                </c:pt>
                <c:pt idx="1554">
                  <c:v>1.754</c:v>
                </c:pt>
                <c:pt idx="1555">
                  <c:v>1.7549999999999999</c:v>
                </c:pt>
                <c:pt idx="1556">
                  <c:v>1.756</c:v>
                </c:pt>
                <c:pt idx="1557">
                  <c:v>1.7569999999999999</c:v>
                </c:pt>
                <c:pt idx="1558">
                  <c:v>1.758</c:v>
                </c:pt>
                <c:pt idx="1559">
                  <c:v>1.7589999999999999</c:v>
                </c:pt>
                <c:pt idx="1560">
                  <c:v>1.76</c:v>
                </c:pt>
                <c:pt idx="1561">
                  <c:v>1.7609999999999999</c:v>
                </c:pt>
                <c:pt idx="1562">
                  <c:v>1.762</c:v>
                </c:pt>
                <c:pt idx="1563">
                  <c:v>1.7629999999999999</c:v>
                </c:pt>
                <c:pt idx="1564">
                  <c:v>1.764</c:v>
                </c:pt>
                <c:pt idx="1565">
                  <c:v>1.7649999999999999</c:v>
                </c:pt>
                <c:pt idx="1566">
                  <c:v>1.766</c:v>
                </c:pt>
                <c:pt idx="1567">
                  <c:v>1.7669999999999999</c:v>
                </c:pt>
                <c:pt idx="1568">
                  <c:v>1.768</c:v>
                </c:pt>
                <c:pt idx="1569">
                  <c:v>1.7689999999999999</c:v>
                </c:pt>
                <c:pt idx="1570">
                  <c:v>1.77</c:v>
                </c:pt>
                <c:pt idx="1571">
                  <c:v>1.7709999999999999</c:v>
                </c:pt>
                <c:pt idx="1572">
                  <c:v>1.772</c:v>
                </c:pt>
                <c:pt idx="1573">
                  <c:v>1.7729999999999999</c:v>
                </c:pt>
                <c:pt idx="1574">
                  <c:v>1.774</c:v>
                </c:pt>
                <c:pt idx="1575">
                  <c:v>1.7749999999999999</c:v>
                </c:pt>
                <c:pt idx="1576">
                  <c:v>1.776</c:v>
                </c:pt>
                <c:pt idx="1577">
                  <c:v>1.7769999999999999</c:v>
                </c:pt>
                <c:pt idx="1578">
                  <c:v>1.778</c:v>
                </c:pt>
                <c:pt idx="1579">
                  <c:v>1.7789999999999999</c:v>
                </c:pt>
                <c:pt idx="1580">
                  <c:v>1.78</c:v>
                </c:pt>
                <c:pt idx="1581">
                  <c:v>1.7809999999999999</c:v>
                </c:pt>
                <c:pt idx="1582">
                  <c:v>1.782</c:v>
                </c:pt>
                <c:pt idx="1583">
                  <c:v>1.7829999999999999</c:v>
                </c:pt>
                <c:pt idx="1584">
                  <c:v>1.784</c:v>
                </c:pt>
                <c:pt idx="1585">
                  <c:v>1.7849999999999999</c:v>
                </c:pt>
                <c:pt idx="1586">
                  <c:v>1.786</c:v>
                </c:pt>
                <c:pt idx="1587">
                  <c:v>1.7869999999999999</c:v>
                </c:pt>
                <c:pt idx="1588">
                  <c:v>1.788</c:v>
                </c:pt>
                <c:pt idx="1589">
                  <c:v>1.7889999999999999</c:v>
                </c:pt>
                <c:pt idx="1590">
                  <c:v>1.79</c:v>
                </c:pt>
                <c:pt idx="1591">
                  <c:v>1.7909999999999999</c:v>
                </c:pt>
                <c:pt idx="1592">
                  <c:v>1.792</c:v>
                </c:pt>
                <c:pt idx="1593">
                  <c:v>1.7929999999999999</c:v>
                </c:pt>
                <c:pt idx="1594">
                  <c:v>1.794</c:v>
                </c:pt>
                <c:pt idx="1595">
                  <c:v>1.7949999999999999</c:v>
                </c:pt>
                <c:pt idx="1596">
                  <c:v>1.796</c:v>
                </c:pt>
                <c:pt idx="1597">
                  <c:v>1.7969999999999999</c:v>
                </c:pt>
                <c:pt idx="1598">
                  <c:v>1.798</c:v>
                </c:pt>
                <c:pt idx="1599">
                  <c:v>1.7989999999999999</c:v>
                </c:pt>
                <c:pt idx="1600">
                  <c:v>1.8</c:v>
                </c:pt>
                <c:pt idx="1601">
                  <c:v>1.8009999999999999</c:v>
                </c:pt>
                <c:pt idx="1602">
                  <c:v>1.802</c:v>
                </c:pt>
                <c:pt idx="1603">
                  <c:v>1.8029999999999999</c:v>
                </c:pt>
                <c:pt idx="1604">
                  <c:v>1.804</c:v>
                </c:pt>
                <c:pt idx="1605">
                  <c:v>1.8049999999999999</c:v>
                </c:pt>
                <c:pt idx="1606">
                  <c:v>1.806</c:v>
                </c:pt>
                <c:pt idx="1607">
                  <c:v>1.8069999999999999</c:v>
                </c:pt>
                <c:pt idx="1608">
                  <c:v>1.8080000000000001</c:v>
                </c:pt>
                <c:pt idx="1609">
                  <c:v>1.8089999999999999</c:v>
                </c:pt>
                <c:pt idx="1610">
                  <c:v>1.81</c:v>
                </c:pt>
                <c:pt idx="1611">
                  <c:v>1.8109999999999999</c:v>
                </c:pt>
                <c:pt idx="1612">
                  <c:v>1.8120000000000001</c:v>
                </c:pt>
                <c:pt idx="1613">
                  <c:v>1.8129999999999999</c:v>
                </c:pt>
                <c:pt idx="1614">
                  <c:v>1.8140000000000001</c:v>
                </c:pt>
                <c:pt idx="1615">
                  <c:v>1.8149999999999999</c:v>
                </c:pt>
                <c:pt idx="1616">
                  <c:v>1.8160000000000001</c:v>
                </c:pt>
                <c:pt idx="1617">
                  <c:v>1.8169999999999999</c:v>
                </c:pt>
                <c:pt idx="1618">
                  <c:v>1.8180000000000001</c:v>
                </c:pt>
                <c:pt idx="1619">
                  <c:v>1.819</c:v>
                </c:pt>
                <c:pt idx="1620">
                  <c:v>1.82</c:v>
                </c:pt>
                <c:pt idx="1621">
                  <c:v>1.821</c:v>
                </c:pt>
                <c:pt idx="1622">
                  <c:v>1.8220000000000001</c:v>
                </c:pt>
                <c:pt idx="1623">
                  <c:v>1.823</c:v>
                </c:pt>
                <c:pt idx="1624">
                  <c:v>1.8240000000000001</c:v>
                </c:pt>
                <c:pt idx="1625">
                  <c:v>1.825</c:v>
                </c:pt>
                <c:pt idx="1626">
                  <c:v>1.8260000000000001</c:v>
                </c:pt>
                <c:pt idx="1627">
                  <c:v>1.827</c:v>
                </c:pt>
                <c:pt idx="1628">
                  <c:v>1.8280000000000001</c:v>
                </c:pt>
                <c:pt idx="1629">
                  <c:v>1.829</c:v>
                </c:pt>
                <c:pt idx="1630">
                  <c:v>1.83</c:v>
                </c:pt>
                <c:pt idx="1631">
                  <c:v>1.831</c:v>
                </c:pt>
                <c:pt idx="1632">
                  <c:v>1.8320000000000001</c:v>
                </c:pt>
                <c:pt idx="1633">
                  <c:v>1.833</c:v>
                </c:pt>
                <c:pt idx="1634">
                  <c:v>1.8340000000000001</c:v>
                </c:pt>
                <c:pt idx="1635">
                  <c:v>1.835</c:v>
                </c:pt>
                <c:pt idx="1636">
                  <c:v>1.8360000000000001</c:v>
                </c:pt>
                <c:pt idx="1637">
                  <c:v>1.837</c:v>
                </c:pt>
                <c:pt idx="1638">
                  <c:v>1.8380000000000001</c:v>
                </c:pt>
                <c:pt idx="1639">
                  <c:v>1.839</c:v>
                </c:pt>
                <c:pt idx="1640">
                  <c:v>1.84</c:v>
                </c:pt>
                <c:pt idx="1641">
                  <c:v>1.841</c:v>
                </c:pt>
                <c:pt idx="1642">
                  <c:v>1.8420000000000001</c:v>
                </c:pt>
                <c:pt idx="1643">
                  <c:v>1.843</c:v>
                </c:pt>
                <c:pt idx="1644">
                  <c:v>1.8440000000000001</c:v>
                </c:pt>
                <c:pt idx="1645">
                  <c:v>1.845</c:v>
                </c:pt>
                <c:pt idx="1646">
                  <c:v>1.8460000000000001</c:v>
                </c:pt>
                <c:pt idx="1647">
                  <c:v>1.847</c:v>
                </c:pt>
                <c:pt idx="1648">
                  <c:v>1.8480000000000001</c:v>
                </c:pt>
                <c:pt idx="1649">
                  <c:v>1.849</c:v>
                </c:pt>
                <c:pt idx="1650">
                  <c:v>1.85</c:v>
                </c:pt>
                <c:pt idx="1651">
                  <c:v>1.851</c:v>
                </c:pt>
                <c:pt idx="1652">
                  <c:v>1.8520000000000001</c:v>
                </c:pt>
                <c:pt idx="1653">
                  <c:v>1.853</c:v>
                </c:pt>
                <c:pt idx="1654">
                  <c:v>1.8540000000000001</c:v>
                </c:pt>
                <c:pt idx="1655">
                  <c:v>1.855</c:v>
                </c:pt>
                <c:pt idx="1656">
                  <c:v>1.8560000000000001</c:v>
                </c:pt>
                <c:pt idx="1657">
                  <c:v>1.857</c:v>
                </c:pt>
                <c:pt idx="1658">
                  <c:v>1.8580000000000001</c:v>
                </c:pt>
                <c:pt idx="1659">
                  <c:v>1.859</c:v>
                </c:pt>
                <c:pt idx="1660">
                  <c:v>1.86</c:v>
                </c:pt>
                <c:pt idx="1661">
                  <c:v>1.861</c:v>
                </c:pt>
                <c:pt idx="1662">
                  <c:v>1.8620000000000001</c:v>
                </c:pt>
                <c:pt idx="1663">
                  <c:v>1.863</c:v>
                </c:pt>
                <c:pt idx="1664">
                  <c:v>1.8640000000000001</c:v>
                </c:pt>
                <c:pt idx="1665">
                  <c:v>1.865</c:v>
                </c:pt>
                <c:pt idx="1666">
                  <c:v>1.8660000000000001</c:v>
                </c:pt>
                <c:pt idx="1667">
                  <c:v>1.867</c:v>
                </c:pt>
                <c:pt idx="1668">
                  <c:v>1.8680000000000001</c:v>
                </c:pt>
                <c:pt idx="1669">
                  <c:v>1.869</c:v>
                </c:pt>
                <c:pt idx="1670">
                  <c:v>1.87</c:v>
                </c:pt>
                <c:pt idx="1671">
                  <c:v>1.871</c:v>
                </c:pt>
                <c:pt idx="1672">
                  <c:v>1.8720000000000001</c:v>
                </c:pt>
                <c:pt idx="1673">
                  <c:v>1.873</c:v>
                </c:pt>
                <c:pt idx="1674">
                  <c:v>1.8740000000000001</c:v>
                </c:pt>
                <c:pt idx="1675">
                  <c:v>1.875</c:v>
                </c:pt>
                <c:pt idx="1676">
                  <c:v>1.8759999999999999</c:v>
                </c:pt>
                <c:pt idx="1677">
                  <c:v>1.877</c:v>
                </c:pt>
                <c:pt idx="1678">
                  <c:v>1.8779999999999999</c:v>
                </c:pt>
                <c:pt idx="1679">
                  <c:v>1.879</c:v>
                </c:pt>
                <c:pt idx="1680">
                  <c:v>1.88</c:v>
                </c:pt>
                <c:pt idx="1681">
                  <c:v>1.881</c:v>
                </c:pt>
                <c:pt idx="1682">
                  <c:v>1.8819999999999999</c:v>
                </c:pt>
                <c:pt idx="1683">
                  <c:v>1.883</c:v>
                </c:pt>
                <c:pt idx="1684">
                  <c:v>1.8839999999999999</c:v>
                </c:pt>
                <c:pt idx="1685">
                  <c:v>1.885</c:v>
                </c:pt>
                <c:pt idx="1686">
                  <c:v>1.8859999999999999</c:v>
                </c:pt>
                <c:pt idx="1687">
                  <c:v>1.887</c:v>
                </c:pt>
                <c:pt idx="1688">
                  <c:v>1.8879999999999999</c:v>
                </c:pt>
                <c:pt idx="1689">
                  <c:v>1.889</c:v>
                </c:pt>
                <c:pt idx="1690">
                  <c:v>1.89</c:v>
                </c:pt>
                <c:pt idx="1691">
                  <c:v>1.891</c:v>
                </c:pt>
                <c:pt idx="1692">
                  <c:v>1.8919999999999999</c:v>
                </c:pt>
                <c:pt idx="1693">
                  <c:v>1.893</c:v>
                </c:pt>
                <c:pt idx="1694">
                  <c:v>1.8939999999999999</c:v>
                </c:pt>
                <c:pt idx="1695">
                  <c:v>1.895</c:v>
                </c:pt>
                <c:pt idx="1696">
                  <c:v>1.8959999999999999</c:v>
                </c:pt>
                <c:pt idx="1697">
                  <c:v>1.897</c:v>
                </c:pt>
                <c:pt idx="1698">
                  <c:v>1.8979999999999999</c:v>
                </c:pt>
                <c:pt idx="1699">
                  <c:v>1.899</c:v>
                </c:pt>
                <c:pt idx="1700">
                  <c:v>1.9</c:v>
                </c:pt>
                <c:pt idx="1701">
                  <c:v>1.901</c:v>
                </c:pt>
                <c:pt idx="1702">
                  <c:v>1.9019999999999999</c:v>
                </c:pt>
                <c:pt idx="1703">
                  <c:v>1.903</c:v>
                </c:pt>
                <c:pt idx="1704">
                  <c:v>1.9039999999999999</c:v>
                </c:pt>
                <c:pt idx="1705">
                  <c:v>1.905</c:v>
                </c:pt>
                <c:pt idx="1706">
                  <c:v>1.9059999999999999</c:v>
                </c:pt>
                <c:pt idx="1707">
                  <c:v>1.907</c:v>
                </c:pt>
                <c:pt idx="1708">
                  <c:v>1.9079999999999999</c:v>
                </c:pt>
                <c:pt idx="1709">
                  <c:v>1.909</c:v>
                </c:pt>
                <c:pt idx="1710">
                  <c:v>1.91</c:v>
                </c:pt>
                <c:pt idx="1711">
                  <c:v>1.911</c:v>
                </c:pt>
                <c:pt idx="1712">
                  <c:v>1.9119999999999999</c:v>
                </c:pt>
                <c:pt idx="1713">
                  <c:v>1.913</c:v>
                </c:pt>
                <c:pt idx="1714">
                  <c:v>1.9139999999999999</c:v>
                </c:pt>
                <c:pt idx="1715">
                  <c:v>1.915</c:v>
                </c:pt>
                <c:pt idx="1716">
                  <c:v>1.9159999999999999</c:v>
                </c:pt>
                <c:pt idx="1717">
                  <c:v>1.917</c:v>
                </c:pt>
                <c:pt idx="1718">
                  <c:v>1.9179999999999999</c:v>
                </c:pt>
                <c:pt idx="1719">
                  <c:v>1.919</c:v>
                </c:pt>
                <c:pt idx="1720">
                  <c:v>1.92</c:v>
                </c:pt>
                <c:pt idx="1721">
                  <c:v>1.921</c:v>
                </c:pt>
                <c:pt idx="1722">
                  <c:v>1.9219999999999999</c:v>
                </c:pt>
                <c:pt idx="1723">
                  <c:v>1.923</c:v>
                </c:pt>
                <c:pt idx="1724">
                  <c:v>1.9239999999999999</c:v>
                </c:pt>
                <c:pt idx="1725">
                  <c:v>1.925</c:v>
                </c:pt>
                <c:pt idx="1726">
                  <c:v>1.9259999999999999</c:v>
                </c:pt>
                <c:pt idx="1727">
                  <c:v>1.927</c:v>
                </c:pt>
                <c:pt idx="1728">
                  <c:v>1.9279999999999999</c:v>
                </c:pt>
                <c:pt idx="1729">
                  <c:v>1.929</c:v>
                </c:pt>
                <c:pt idx="1730">
                  <c:v>1.93</c:v>
                </c:pt>
                <c:pt idx="1731">
                  <c:v>1.931</c:v>
                </c:pt>
                <c:pt idx="1732">
                  <c:v>1.9319999999999999</c:v>
                </c:pt>
                <c:pt idx="1733">
                  <c:v>1.9330000000000001</c:v>
                </c:pt>
                <c:pt idx="1734">
                  <c:v>1.9339999999999999</c:v>
                </c:pt>
                <c:pt idx="1735">
                  <c:v>1.9350000000000001</c:v>
                </c:pt>
                <c:pt idx="1736">
                  <c:v>1.9359999999999999</c:v>
                </c:pt>
                <c:pt idx="1737">
                  <c:v>1.9370000000000001</c:v>
                </c:pt>
                <c:pt idx="1738">
                  <c:v>1.9379999999999999</c:v>
                </c:pt>
                <c:pt idx="1739">
                  <c:v>1.9390000000000001</c:v>
                </c:pt>
                <c:pt idx="1740">
                  <c:v>1.94</c:v>
                </c:pt>
                <c:pt idx="1741">
                  <c:v>1.9410000000000001</c:v>
                </c:pt>
                <c:pt idx="1742">
                  <c:v>1.9419999999999999</c:v>
                </c:pt>
                <c:pt idx="1743">
                  <c:v>1.9430000000000001</c:v>
                </c:pt>
                <c:pt idx="1744">
                  <c:v>1.944</c:v>
                </c:pt>
                <c:pt idx="1745">
                  <c:v>1.9450000000000001</c:v>
                </c:pt>
                <c:pt idx="1746">
                  <c:v>1.946</c:v>
                </c:pt>
                <c:pt idx="1747">
                  <c:v>1.9470000000000001</c:v>
                </c:pt>
                <c:pt idx="1748">
                  <c:v>1.948</c:v>
                </c:pt>
                <c:pt idx="1749">
                  <c:v>1.9490000000000001</c:v>
                </c:pt>
                <c:pt idx="1750">
                  <c:v>1.95</c:v>
                </c:pt>
                <c:pt idx="1751">
                  <c:v>1.9510000000000001</c:v>
                </c:pt>
                <c:pt idx="1752">
                  <c:v>1.952</c:v>
                </c:pt>
                <c:pt idx="1753">
                  <c:v>1.9530000000000001</c:v>
                </c:pt>
                <c:pt idx="1754">
                  <c:v>1.954</c:v>
                </c:pt>
                <c:pt idx="1755">
                  <c:v>1.9550000000000001</c:v>
                </c:pt>
                <c:pt idx="1756">
                  <c:v>1.956</c:v>
                </c:pt>
                <c:pt idx="1757">
                  <c:v>1.9570000000000001</c:v>
                </c:pt>
                <c:pt idx="1758">
                  <c:v>1.958</c:v>
                </c:pt>
                <c:pt idx="1759">
                  <c:v>1.9590000000000001</c:v>
                </c:pt>
                <c:pt idx="1760">
                  <c:v>1.96</c:v>
                </c:pt>
                <c:pt idx="1761">
                  <c:v>1.9610000000000001</c:v>
                </c:pt>
                <c:pt idx="1762">
                  <c:v>1.962</c:v>
                </c:pt>
                <c:pt idx="1763">
                  <c:v>1.9630000000000001</c:v>
                </c:pt>
                <c:pt idx="1764">
                  <c:v>1.964</c:v>
                </c:pt>
                <c:pt idx="1765">
                  <c:v>1.9650000000000001</c:v>
                </c:pt>
                <c:pt idx="1766">
                  <c:v>1.966</c:v>
                </c:pt>
                <c:pt idx="1767">
                  <c:v>1.9670000000000001</c:v>
                </c:pt>
                <c:pt idx="1768">
                  <c:v>1.968</c:v>
                </c:pt>
                <c:pt idx="1769">
                  <c:v>1.9690000000000001</c:v>
                </c:pt>
                <c:pt idx="1770">
                  <c:v>1.97</c:v>
                </c:pt>
                <c:pt idx="1771">
                  <c:v>1.9710000000000001</c:v>
                </c:pt>
                <c:pt idx="1772">
                  <c:v>1.972</c:v>
                </c:pt>
                <c:pt idx="1773">
                  <c:v>1.9730000000000001</c:v>
                </c:pt>
                <c:pt idx="1774">
                  <c:v>1.974</c:v>
                </c:pt>
                <c:pt idx="1775">
                  <c:v>1.9750000000000001</c:v>
                </c:pt>
                <c:pt idx="1776">
                  <c:v>1.976</c:v>
                </c:pt>
                <c:pt idx="1777">
                  <c:v>1.9770000000000001</c:v>
                </c:pt>
                <c:pt idx="1778">
                  <c:v>1.978</c:v>
                </c:pt>
                <c:pt idx="1779">
                  <c:v>1.9790000000000001</c:v>
                </c:pt>
                <c:pt idx="1780">
                  <c:v>1.98</c:v>
                </c:pt>
                <c:pt idx="1781">
                  <c:v>1.9810000000000001</c:v>
                </c:pt>
                <c:pt idx="1782">
                  <c:v>1.982</c:v>
                </c:pt>
                <c:pt idx="1783">
                  <c:v>1.9830000000000001</c:v>
                </c:pt>
                <c:pt idx="1784">
                  <c:v>1.984</c:v>
                </c:pt>
                <c:pt idx="1785">
                  <c:v>1.9850000000000001</c:v>
                </c:pt>
                <c:pt idx="1786">
                  <c:v>1.986</c:v>
                </c:pt>
                <c:pt idx="1787">
                  <c:v>1.9870000000000001</c:v>
                </c:pt>
                <c:pt idx="1788">
                  <c:v>1.988</c:v>
                </c:pt>
                <c:pt idx="1789">
                  <c:v>1.9890000000000001</c:v>
                </c:pt>
                <c:pt idx="1790">
                  <c:v>1.99</c:v>
                </c:pt>
                <c:pt idx="1791">
                  <c:v>1.9910000000000001</c:v>
                </c:pt>
                <c:pt idx="1792">
                  <c:v>1.992</c:v>
                </c:pt>
                <c:pt idx="1793">
                  <c:v>1.9930000000000001</c:v>
                </c:pt>
                <c:pt idx="1794">
                  <c:v>1.994</c:v>
                </c:pt>
                <c:pt idx="1795">
                  <c:v>1.9950000000000001</c:v>
                </c:pt>
                <c:pt idx="1796">
                  <c:v>1.996</c:v>
                </c:pt>
                <c:pt idx="1797">
                  <c:v>1.9970000000000001</c:v>
                </c:pt>
                <c:pt idx="1798">
                  <c:v>1.998</c:v>
                </c:pt>
                <c:pt idx="1799">
                  <c:v>1.9990000000000001</c:v>
                </c:pt>
                <c:pt idx="1800">
                  <c:v>2</c:v>
                </c:pt>
                <c:pt idx="1801">
                  <c:v>1.9990000000000001</c:v>
                </c:pt>
                <c:pt idx="1802">
                  <c:v>1.998</c:v>
                </c:pt>
                <c:pt idx="1803">
                  <c:v>1.9970000000000001</c:v>
                </c:pt>
                <c:pt idx="1804">
                  <c:v>1.996</c:v>
                </c:pt>
                <c:pt idx="1805">
                  <c:v>1.9950000000000001</c:v>
                </c:pt>
                <c:pt idx="1806">
                  <c:v>1.994</c:v>
                </c:pt>
                <c:pt idx="1807">
                  <c:v>1.9930000000000001</c:v>
                </c:pt>
                <c:pt idx="1808">
                  <c:v>1.992</c:v>
                </c:pt>
                <c:pt idx="1809">
                  <c:v>1.9910000000000001</c:v>
                </c:pt>
                <c:pt idx="1810">
                  <c:v>1.99</c:v>
                </c:pt>
                <c:pt idx="1811">
                  <c:v>1.9890000000000001</c:v>
                </c:pt>
                <c:pt idx="1812">
                  <c:v>1.988</c:v>
                </c:pt>
                <c:pt idx="1813">
                  <c:v>1.9870000000000001</c:v>
                </c:pt>
                <c:pt idx="1814">
                  <c:v>1.986</c:v>
                </c:pt>
                <c:pt idx="1815">
                  <c:v>1.9850000000000001</c:v>
                </c:pt>
                <c:pt idx="1816">
                  <c:v>1.984</c:v>
                </c:pt>
                <c:pt idx="1817">
                  <c:v>1.9830000000000001</c:v>
                </c:pt>
                <c:pt idx="1818">
                  <c:v>1.982</c:v>
                </c:pt>
                <c:pt idx="1819">
                  <c:v>1.9810000000000001</c:v>
                </c:pt>
                <c:pt idx="1820">
                  <c:v>1.98</c:v>
                </c:pt>
                <c:pt idx="1821">
                  <c:v>1.9790000000000001</c:v>
                </c:pt>
                <c:pt idx="1822">
                  <c:v>1.978</c:v>
                </c:pt>
                <c:pt idx="1823">
                  <c:v>1.9770000000000001</c:v>
                </c:pt>
                <c:pt idx="1824">
                  <c:v>1.976</c:v>
                </c:pt>
                <c:pt idx="1825">
                  <c:v>1.9750000000000001</c:v>
                </c:pt>
                <c:pt idx="1826">
                  <c:v>1.974</c:v>
                </c:pt>
                <c:pt idx="1827">
                  <c:v>1.9730000000000001</c:v>
                </c:pt>
                <c:pt idx="1828">
                  <c:v>1.972</c:v>
                </c:pt>
                <c:pt idx="1829">
                  <c:v>1.9710000000000001</c:v>
                </c:pt>
                <c:pt idx="1830">
                  <c:v>1.97</c:v>
                </c:pt>
                <c:pt idx="1831">
                  <c:v>1.9690000000000001</c:v>
                </c:pt>
                <c:pt idx="1832">
                  <c:v>1.968</c:v>
                </c:pt>
                <c:pt idx="1833">
                  <c:v>1.9670000000000001</c:v>
                </c:pt>
                <c:pt idx="1834">
                  <c:v>1.966</c:v>
                </c:pt>
                <c:pt idx="1835">
                  <c:v>1.9650000000000001</c:v>
                </c:pt>
                <c:pt idx="1836">
                  <c:v>1.964</c:v>
                </c:pt>
                <c:pt idx="1837">
                  <c:v>1.9630000000000001</c:v>
                </c:pt>
                <c:pt idx="1838">
                  <c:v>1.962</c:v>
                </c:pt>
                <c:pt idx="1839">
                  <c:v>1.9610000000000001</c:v>
                </c:pt>
                <c:pt idx="1840">
                  <c:v>1.96</c:v>
                </c:pt>
                <c:pt idx="1841">
                  <c:v>1.9590000000000001</c:v>
                </c:pt>
                <c:pt idx="1842">
                  <c:v>1.958</c:v>
                </c:pt>
                <c:pt idx="1843">
                  <c:v>1.9570000000000001</c:v>
                </c:pt>
                <c:pt idx="1844">
                  <c:v>1.956</c:v>
                </c:pt>
                <c:pt idx="1845">
                  <c:v>1.9550000000000001</c:v>
                </c:pt>
                <c:pt idx="1846">
                  <c:v>1.954</c:v>
                </c:pt>
                <c:pt idx="1847">
                  <c:v>1.9530000000000001</c:v>
                </c:pt>
                <c:pt idx="1848">
                  <c:v>1.952</c:v>
                </c:pt>
                <c:pt idx="1849">
                  <c:v>1.9510000000000001</c:v>
                </c:pt>
                <c:pt idx="1850">
                  <c:v>1.95</c:v>
                </c:pt>
                <c:pt idx="1851">
                  <c:v>1.9490000000000001</c:v>
                </c:pt>
                <c:pt idx="1852">
                  <c:v>1.948</c:v>
                </c:pt>
                <c:pt idx="1853">
                  <c:v>1.9470000000000001</c:v>
                </c:pt>
                <c:pt idx="1854">
                  <c:v>1.946</c:v>
                </c:pt>
                <c:pt idx="1855">
                  <c:v>1.9450000000000001</c:v>
                </c:pt>
                <c:pt idx="1856">
                  <c:v>1.944</c:v>
                </c:pt>
                <c:pt idx="1857">
                  <c:v>1.9430000000000001</c:v>
                </c:pt>
                <c:pt idx="1858">
                  <c:v>1.9419999999999999</c:v>
                </c:pt>
                <c:pt idx="1859">
                  <c:v>1.9410000000000001</c:v>
                </c:pt>
                <c:pt idx="1860">
                  <c:v>1.94</c:v>
                </c:pt>
                <c:pt idx="1861">
                  <c:v>1.9390000000000001</c:v>
                </c:pt>
                <c:pt idx="1862">
                  <c:v>1.9379999999999999</c:v>
                </c:pt>
                <c:pt idx="1863">
                  <c:v>1.9370000000000001</c:v>
                </c:pt>
                <c:pt idx="1864">
                  <c:v>1.9359999999999999</c:v>
                </c:pt>
                <c:pt idx="1865">
                  <c:v>1.9350000000000001</c:v>
                </c:pt>
                <c:pt idx="1866">
                  <c:v>1.9339999999999999</c:v>
                </c:pt>
                <c:pt idx="1867">
                  <c:v>1.9330000000000001</c:v>
                </c:pt>
                <c:pt idx="1868">
                  <c:v>1.9319999999999999</c:v>
                </c:pt>
                <c:pt idx="1869">
                  <c:v>1.931</c:v>
                </c:pt>
                <c:pt idx="1870">
                  <c:v>1.93</c:v>
                </c:pt>
                <c:pt idx="1871">
                  <c:v>1.929</c:v>
                </c:pt>
                <c:pt idx="1872">
                  <c:v>1.9279999999999999</c:v>
                </c:pt>
                <c:pt idx="1873">
                  <c:v>1.927</c:v>
                </c:pt>
                <c:pt idx="1874">
                  <c:v>1.9259999999999999</c:v>
                </c:pt>
                <c:pt idx="1875">
                  <c:v>1.925</c:v>
                </c:pt>
                <c:pt idx="1876">
                  <c:v>1.9239999999999999</c:v>
                </c:pt>
                <c:pt idx="1877">
                  <c:v>1.923</c:v>
                </c:pt>
                <c:pt idx="1878">
                  <c:v>1.9219999999999999</c:v>
                </c:pt>
                <c:pt idx="1879">
                  <c:v>1.921</c:v>
                </c:pt>
                <c:pt idx="1880">
                  <c:v>1.92</c:v>
                </c:pt>
                <c:pt idx="1881">
                  <c:v>1.919</c:v>
                </c:pt>
                <c:pt idx="1882">
                  <c:v>1.9179999999999999</c:v>
                </c:pt>
                <c:pt idx="1883">
                  <c:v>1.917</c:v>
                </c:pt>
                <c:pt idx="1884">
                  <c:v>1.9159999999999999</c:v>
                </c:pt>
                <c:pt idx="1885">
                  <c:v>1.915</c:v>
                </c:pt>
                <c:pt idx="1886">
                  <c:v>1.9139999999999999</c:v>
                </c:pt>
                <c:pt idx="1887">
                  <c:v>1.913</c:v>
                </c:pt>
                <c:pt idx="1888">
                  <c:v>1.9119999999999999</c:v>
                </c:pt>
                <c:pt idx="1889">
                  <c:v>1.911</c:v>
                </c:pt>
                <c:pt idx="1890">
                  <c:v>1.91</c:v>
                </c:pt>
                <c:pt idx="1891">
                  <c:v>1.909</c:v>
                </c:pt>
                <c:pt idx="1892">
                  <c:v>1.9079999999999999</c:v>
                </c:pt>
                <c:pt idx="1893">
                  <c:v>1.907</c:v>
                </c:pt>
                <c:pt idx="1894">
                  <c:v>1.9059999999999999</c:v>
                </c:pt>
                <c:pt idx="1895">
                  <c:v>1.905</c:v>
                </c:pt>
                <c:pt idx="1896">
                  <c:v>1.9039999999999999</c:v>
                </c:pt>
                <c:pt idx="1897">
                  <c:v>1.903</c:v>
                </c:pt>
                <c:pt idx="1898">
                  <c:v>1.9019999999999999</c:v>
                </c:pt>
                <c:pt idx="1899">
                  <c:v>1.901</c:v>
                </c:pt>
                <c:pt idx="1900">
                  <c:v>1.9</c:v>
                </c:pt>
                <c:pt idx="1901">
                  <c:v>1.899</c:v>
                </c:pt>
                <c:pt idx="1902">
                  <c:v>1.8979999999999999</c:v>
                </c:pt>
                <c:pt idx="1903">
                  <c:v>1.897</c:v>
                </c:pt>
                <c:pt idx="1904">
                  <c:v>1.8959999999999999</c:v>
                </c:pt>
                <c:pt idx="1905">
                  <c:v>1.895</c:v>
                </c:pt>
                <c:pt idx="1906">
                  <c:v>1.8939999999999999</c:v>
                </c:pt>
                <c:pt idx="1907">
                  <c:v>1.893</c:v>
                </c:pt>
                <c:pt idx="1908">
                  <c:v>1.8919999999999999</c:v>
                </c:pt>
                <c:pt idx="1909">
                  <c:v>1.891</c:v>
                </c:pt>
                <c:pt idx="1910">
                  <c:v>1.89</c:v>
                </c:pt>
                <c:pt idx="1911">
                  <c:v>1.889</c:v>
                </c:pt>
                <c:pt idx="1912">
                  <c:v>1.8879999999999999</c:v>
                </c:pt>
                <c:pt idx="1913">
                  <c:v>1.887</c:v>
                </c:pt>
                <c:pt idx="1914">
                  <c:v>1.8859999999999999</c:v>
                </c:pt>
                <c:pt idx="1915">
                  <c:v>1.885</c:v>
                </c:pt>
                <c:pt idx="1916">
                  <c:v>1.8839999999999999</c:v>
                </c:pt>
                <c:pt idx="1917">
                  <c:v>1.883</c:v>
                </c:pt>
                <c:pt idx="1918">
                  <c:v>1.8819999999999999</c:v>
                </c:pt>
                <c:pt idx="1919">
                  <c:v>1.881</c:v>
                </c:pt>
                <c:pt idx="1920">
                  <c:v>1.88</c:v>
                </c:pt>
                <c:pt idx="1921">
                  <c:v>1.879</c:v>
                </c:pt>
                <c:pt idx="1922">
                  <c:v>1.8779999999999999</c:v>
                </c:pt>
                <c:pt idx="1923">
                  <c:v>1.877</c:v>
                </c:pt>
                <c:pt idx="1924">
                  <c:v>1.8759999999999999</c:v>
                </c:pt>
                <c:pt idx="1925">
                  <c:v>1.875</c:v>
                </c:pt>
                <c:pt idx="1926">
                  <c:v>1.8740000000000001</c:v>
                </c:pt>
                <c:pt idx="1927">
                  <c:v>1.873</c:v>
                </c:pt>
                <c:pt idx="1928">
                  <c:v>1.8720000000000001</c:v>
                </c:pt>
                <c:pt idx="1929">
                  <c:v>1.871</c:v>
                </c:pt>
                <c:pt idx="1930">
                  <c:v>1.87</c:v>
                </c:pt>
                <c:pt idx="1931">
                  <c:v>1.869</c:v>
                </c:pt>
                <c:pt idx="1932">
                  <c:v>1.8680000000000001</c:v>
                </c:pt>
                <c:pt idx="1933">
                  <c:v>1.867</c:v>
                </c:pt>
                <c:pt idx="1934">
                  <c:v>1.8660000000000001</c:v>
                </c:pt>
                <c:pt idx="1935">
                  <c:v>1.865</c:v>
                </c:pt>
                <c:pt idx="1936">
                  <c:v>1.8640000000000001</c:v>
                </c:pt>
                <c:pt idx="1937">
                  <c:v>1.863</c:v>
                </c:pt>
                <c:pt idx="1938">
                  <c:v>1.8620000000000001</c:v>
                </c:pt>
                <c:pt idx="1939">
                  <c:v>1.861</c:v>
                </c:pt>
                <c:pt idx="1940">
                  <c:v>1.86</c:v>
                </c:pt>
                <c:pt idx="1941">
                  <c:v>1.859</c:v>
                </c:pt>
                <c:pt idx="1942">
                  <c:v>1.8580000000000001</c:v>
                </c:pt>
                <c:pt idx="1943">
                  <c:v>1.857</c:v>
                </c:pt>
                <c:pt idx="1944">
                  <c:v>1.8560000000000001</c:v>
                </c:pt>
                <c:pt idx="1945">
                  <c:v>1.855</c:v>
                </c:pt>
                <c:pt idx="1946">
                  <c:v>1.8540000000000001</c:v>
                </c:pt>
                <c:pt idx="1947">
                  <c:v>1.853</c:v>
                </c:pt>
                <c:pt idx="1948">
                  <c:v>1.8520000000000001</c:v>
                </c:pt>
                <c:pt idx="1949">
                  <c:v>1.851</c:v>
                </c:pt>
                <c:pt idx="1950">
                  <c:v>1.85</c:v>
                </c:pt>
                <c:pt idx="1951">
                  <c:v>1.849</c:v>
                </c:pt>
                <c:pt idx="1952">
                  <c:v>1.8480000000000001</c:v>
                </c:pt>
                <c:pt idx="1953">
                  <c:v>1.847</c:v>
                </c:pt>
                <c:pt idx="1954">
                  <c:v>1.8460000000000001</c:v>
                </c:pt>
                <c:pt idx="1955">
                  <c:v>1.845</c:v>
                </c:pt>
                <c:pt idx="1956">
                  <c:v>1.8440000000000001</c:v>
                </c:pt>
                <c:pt idx="1957">
                  <c:v>1.843</c:v>
                </c:pt>
                <c:pt idx="1958">
                  <c:v>1.8420000000000001</c:v>
                </c:pt>
                <c:pt idx="1959">
                  <c:v>1.841</c:v>
                </c:pt>
                <c:pt idx="1960">
                  <c:v>1.84</c:v>
                </c:pt>
                <c:pt idx="1961">
                  <c:v>1.839</c:v>
                </c:pt>
                <c:pt idx="1962">
                  <c:v>1.8380000000000001</c:v>
                </c:pt>
                <c:pt idx="1963">
                  <c:v>1.837</c:v>
                </c:pt>
                <c:pt idx="1964">
                  <c:v>1.8360000000000001</c:v>
                </c:pt>
                <c:pt idx="1965">
                  <c:v>1.835</c:v>
                </c:pt>
                <c:pt idx="1966">
                  <c:v>1.8340000000000001</c:v>
                </c:pt>
                <c:pt idx="1967">
                  <c:v>1.833</c:v>
                </c:pt>
                <c:pt idx="1968">
                  <c:v>1.8320000000000001</c:v>
                </c:pt>
                <c:pt idx="1969">
                  <c:v>1.831</c:v>
                </c:pt>
                <c:pt idx="1970">
                  <c:v>1.83</c:v>
                </c:pt>
                <c:pt idx="1971">
                  <c:v>1.829</c:v>
                </c:pt>
                <c:pt idx="1972">
                  <c:v>1.8280000000000001</c:v>
                </c:pt>
                <c:pt idx="1973">
                  <c:v>1.827</c:v>
                </c:pt>
                <c:pt idx="1974">
                  <c:v>1.8260000000000001</c:v>
                </c:pt>
                <c:pt idx="1975">
                  <c:v>1.825</c:v>
                </c:pt>
                <c:pt idx="1976">
                  <c:v>1.8240000000000001</c:v>
                </c:pt>
                <c:pt idx="1977">
                  <c:v>1.823</c:v>
                </c:pt>
                <c:pt idx="1978">
                  <c:v>1.8220000000000001</c:v>
                </c:pt>
                <c:pt idx="1979">
                  <c:v>1.821</c:v>
                </c:pt>
                <c:pt idx="1980">
                  <c:v>1.82</c:v>
                </c:pt>
                <c:pt idx="1981">
                  <c:v>1.819</c:v>
                </c:pt>
                <c:pt idx="1982">
                  <c:v>1.8180000000000001</c:v>
                </c:pt>
                <c:pt idx="1983">
                  <c:v>1.8169999999999999</c:v>
                </c:pt>
                <c:pt idx="1984">
                  <c:v>1.8160000000000001</c:v>
                </c:pt>
                <c:pt idx="1985">
                  <c:v>1.8149999999999999</c:v>
                </c:pt>
                <c:pt idx="1986">
                  <c:v>1.8140000000000001</c:v>
                </c:pt>
                <c:pt idx="1987">
                  <c:v>1.8129999999999999</c:v>
                </c:pt>
                <c:pt idx="1988">
                  <c:v>1.8120000000000001</c:v>
                </c:pt>
                <c:pt idx="1989">
                  <c:v>1.8109999999999999</c:v>
                </c:pt>
                <c:pt idx="1990">
                  <c:v>1.81</c:v>
                </c:pt>
                <c:pt idx="1991">
                  <c:v>1.8089999999999999</c:v>
                </c:pt>
                <c:pt idx="1992">
                  <c:v>1.8080000000000001</c:v>
                </c:pt>
                <c:pt idx="1993">
                  <c:v>1.8069999999999999</c:v>
                </c:pt>
                <c:pt idx="1994">
                  <c:v>1.806</c:v>
                </c:pt>
                <c:pt idx="1995">
                  <c:v>1.8049999999999999</c:v>
                </c:pt>
                <c:pt idx="1996">
                  <c:v>1.804</c:v>
                </c:pt>
                <c:pt idx="1997">
                  <c:v>1.8029999999999999</c:v>
                </c:pt>
                <c:pt idx="1998">
                  <c:v>1.802</c:v>
                </c:pt>
                <c:pt idx="1999">
                  <c:v>1.8009999999999999</c:v>
                </c:pt>
                <c:pt idx="2000">
                  <c:v>1.8</c:v>
                </c:pt>
                <c:pt idx="2001">
                  <c:v>1.7989999999999999</c:v>
                </c:pt>
                <c:pt idx="2002">
                  <c:v>1.798</c:v>
                </c:pt>
                <c:pt idx="2003">
                  <c:v>1.7969999999999999</c:v>
                </c:pt>
                <c:pt idx="2004">
                  <c:v>1.796</c:v>
                </c:pt>
                <c:pt idx="2005">
                  <c:v>1.7949999999999999</c:v>
                </c:pt>
                <c:pt idx="2006">
                  <c:v>1.794</c:v>
                </c:pt>
                <c:pt idx="2007">
                  <c:v>1.7929999999999999</c:v>
                </c:pt>
                <c:pt idx="2008">
                  <c:v>1.792</c:v>
                </c:pt>
                <c:pt idx="2009">
                  <c:v>1.7909999999999999</c:v>
                </c:pt>
                <c:pt idx="2010">
                  <c:v>1.79</c:v>
                </c:pt>
                <c:pt idx="2011">
                  <c:v>1.7889999999999999</c:v>
                </c:pt>
                <c:pt idx="2012">
                  <c:v>1.788</c:v>
                </c:pt>
                <c:pt idx="2013">
                  <c:v>1.7869999999999999</c:v>
                </c:pt>
                <c:pt idx="2014">
                  <c:v>1.786</c:v>
                </c:pt>
                <c:pt idx="2015">
                  <c:v>1.7849999999999999</c:v>
                </c:pt>
                <c:pt idx="2016">
                  <c:v>1.784</c:v>
                </c:pt>
                <c:pt idx="2017">
                  <c:v>1.7829999999999999</c:v>
                </c:pt>
                <c:pt idx="2018">
                  <c:v>1.782</c:v>
                </c:pt>
                <c:pt idx="2019">
                  <c:v>1.7809999999999999</c:v>
                </c:pt>
                <c:pt idx="2020">
                  <c:v>1.78</c:v>
                </c:pt>
                <c:pt idx="2021">
                  <c:v>1.7789999999999999</c:v>
                </c:pt>
                <c:pt idx="2022">
                  <c:v>1.778</c:v>
                </c:pt>
                <c:pt idx="2023">
                  <c:v>1.7769999999999999</c:v>
                </c:pt>
                <c:pt idx="2024">
                  <c:v>1.776</c:v>
                </c:pt>
                <c:pt idx="2025">
                  <c:v>1.7749999999999999</c:v>
                </c:pt>
                <c:pt idx="2026">
                  <c:v>1.774</c:v>
                </c:pt>
                <c:pt idx="2027">
                  <c:v>1.7729999999999999</c:v>
                </c:pt>
                <c:pt idx="2028">
                  <c:v>1.772</c:v>
                </c:pt>
                <c:pt idx="2029">
                  <c:v>1.7709999999999999</c:v>
                </c:pt>
                <c:pt idx="2030">
                  <c:v>1.77</c:v>
                </c:pt>
                <c:pt idx="2031">
                  <c:v>1.7689999999999999</c:v>
                </c:pt>
                <c:pt idx="2032">
                  <c:v>1.768</c:v>
                </c:pt>
                <c:pt idx="2033">
                  <c:v>1.7669999999999999</c:v>
                </c:pt>
                <c:pt idx="2034">
                  <c:v>1.766</c:v>
                </c:pt>
                <c:pt idx="2035">
                  <c:v>1.7649999999999999</c:v>
                </c:pt>
                <c:pt idx="2036">
                  <c:v>1.764</c:v>
                </c:pt>
                <c:pt idx="2037">
                  <c:v>1.7629999999999999</c:v>
                </c:pt>
                <c:pt idx="2038">
                  <c:v>1.762</c:v>
                </c:pt>
                <c:pt idx="2039">
                  <c:v>1.7609999999999999</c:v>
                </c:pt>
                <c:pt idx="2040">
                  <c:v>1.76</c:v>
                </c:pt>
                <c:pt idx="2041">
                  <c:v>1.7589999999999999</c:v>
                </c:pt>
                <c:pt idx="2042">
                  <c:v>1.758</c:v>
                </c:pt>
                <c:pt idx="2043">
                  <c:v>1.7569999999999999</c:v>
                </c:pt>
                <c:pt idx="2044">
                  <c:v>1.756</c:v>
                </c:pt>
                <c:pt idx="2045">
                  <c:v>1.7549999999999999</c:v>
                </c:pt>
                <c:pt idx="2046">
                  <c:v>1.754</c:v>
                </c:pt>
                <c:pt idx="2047">
                  <c:v>1.7529999999999999</c:v>
                </c:pt>
                <c:pt idx="2048">
                  <c:v>1.752</c:v>
                </c:pt>
                <c:pt idx="2049">
                  <c:v>1.7509999999999999</c:v>
                </c:pt>
                <c:pt idx="2050">
                  <c:v>1.75</c:v>
                </c:pt>
                <c:pt idx="2051">
                  <c:v>1.7490000000000001</c:v>
                </c:pt>
                <c:pt idx="2052">
                  <c:v>1.748</c:v>
                </c:pt>
                <c:pt idx="2053">
                  <c:v>1.7470000000000001</c:v>
                </c:pt>
                <c:pt idx="2054">
                  <c:v>1.746</c:v>
                </c:pt>
                <c:pt idx="2055">
                  <c:v>1.7450000000000001</c:v>
                </c:pt>
                <c:pt idx="2056">
                  <c:v>1.744</c:v>
                </c:pt>
                <c:pt idx="2057">
                  <c:v>1.7430000000000001</c:v>
                </c:pt>
                <c:pt idx="2058">
                  <c:v>1.742</c:v>
                </c:pt>
                <c:pt idx="2059">
                  <c:v>1.7410000000000001</c:v>
                </c:pt>
                <c:pt idx="2060">
                  <c:v>1.74</c:v>
                </c:pt>
                <c:pt idx="2061">
                  <c:v>1.7390000000000001</c:v>
                </c:pt>
                <c:pt idx="2062">
                  <c:v>1.738</c:v>
                </c:pt>
                <c:pt idx="2063">
                  <c:v>1.7370000000000001</c:v>
                </c:pt>
                <c:pt idx="2064">
                  <c:v>1.736</c:v>
                </c:pt>
                <c:pt idx="2065">
                  <c:v>1.7350000000000001</c:v>
                </c:pt>
                <c:pt idx="2066">
                  <c:v>1.734</c:v>
                </c:pt>
                <c:pt idx="2067">
                  <c:v>1.7330000000000001</c:v>
                </c:pt>
                <c:pt idx="2068">
                  <c:v>1.732</c:v>
                </c:pt>
                <c:pt idx="2069">
                  <c:v>1.7310000000000001</c:v>
                </c:pt>
                <c:pt idx="2070">
                  <c:v>1.73</c:v>
                </c:pt>
                <c:pt idx="2071">
                  <c:v>1.7290000000000001</c:v>
                </c:pt>
                <c:pt idx="2072">
                  <c:v>1.728</c:v>
                </c:pt>
                <c:pt idx="2073">
                  <c:v>1.7270000000000001</c:v>
                </c:pt>
                <c:pt idx="2074">
                  <c:v>1.726</c:v>
                </c:pt>
                <c:pt idx="2075">
                  <c:v>1.7250000000000001</c:v>
                </c:pt>
                <c:pt idx="2076">
                  <c:v>1.724</c:v>
                </c:pt>
                <c:pt idx="2077">
                  <c:v>1.7230000000000001</c:v>
                </c:pt>
                <c:pt idx="2078">
                  <c:v>1.722</c:v>
                </c:pt>
                <c:pt idx="2079">
                  <c:v>1.7210000000000001</c:v>
                </c:pt>
                <c:pt idx="2080">
                  <c:v>1.72</c:v>
                </c:pt>
                <c:pt idx="2081">
                  <c:v>1.7190000000000001</c:v>
                </c:pt>
                <c:pt idx="2082">
                  <c:v>1.718</c:v>
                </c:pt>
                <c:pt idx="2083">
                  <c:v>1.7170000000000001</c:v>
                </c:pt>
                <c:pt idx="2084">
                  <c:v>1.716</c:v>
                </c:pt>
                <c:pt idx="2085">
                  <c:v>1.7150000000000001</c:v>
                </c:pt>
                <c:pt idx="2086">
                  <c:v>1.714</c:v>
                </c:pt>
                <c:pt idx="2087">
                  <c:v>1.7130000000000001</c:v>
                </c:pt>
                <c:pt idx="2088">
                  <c:v>1.712</c:v>
                </c:pt>
                <c:pt idx="2089">
                  <c:v>1.7110000000000001</c:v>
                </c:pt>
                <c:pt idx="2090">
                  <c:v>1.71</c:v>
                </c:pt>
                <c:pt idx="2091">
                  <c:v>1.7090000000000001</c:v>
                </c:pt>
                <c:pt idx="2092">
                  <c:v>1.708</c:v>
                </c:pt>
                <c:pt idx="2093">
                  <c:v>1.7070000000000001</c:v>
                </c:pt>
                <c:pt idx="2094">
                  <c:v>1.706</c:v>
                </c:pt>
                <c:pt idx="2095">
                  <c:v>1.7050000000000001</c:v>
                </c:pt>
                <c:pt idx="2096">
                  <c:v>1.704</c:v>
                </c:pt>
                <c:pt idx="2097">
                  <c:v>1.7030000000000001</c:v>
                </c:pt>
                <c:pt idx="2098">
                  <c:v>1.702</c:v>
                </c:pt>
                <c:pt idx="2099">
                  <c:v>1.7010000000000001</c:v>
                </c:pt>
                <c:pt idx="2100">
                  <c:v>1.7</c:v>
                </c:pt>
                <c:pt idx="2101">
                  <c:v>1.6990000000000001</c:v>
                </c:pt>
                <c:pt idx="2102">
                  <c:v>1.698</c:v>
                </c:pt>
                <c:pt idx="2103">
                  <c:v>1.6970000000000001</c:v>
                </c:pt>
                <c:pt idx="2104">
                  <c:v>1.696</c:v>
                </c:pt>
                <c:pt idx="2105">
                  <c:v>1.6950000000000001</c:v>
                </c:pt>
                <c:pt idx="2106">
                  <c:v>1.694</c:v>
                </c:pt>
                <c:pt idx="2107">
                  <c:v>1.6930000000000001</c:v>
                </c:pt>
                <c:pt idx="2108">
                  <c:v>1.6919999999999999</c:v>
                </c:pt>
                <c:pt idx="2109">
                  <c:v>1.6910000000000001</c:v>
                </c:pt>
                <c:pt idx="2110">
                  <c:v>1.69</c:v>
                </c:pt>
                <c:pt idx="2111">
                  <c:v>1.6890000000000001</c:v>
                </c:pt>
                <c:pt idx="2112">
                  <c:v>1.6879999999999999</c:v>
                </c:pt>
                <c:pt idx="2113">
                  <c:v>1.6870000000000001</c:v>
                </c:pt>
                <c:pt idx="2114">
                  <c:v>1.6859999999999999</c:v>
                </c:pt>
                <c:pt idx="2115">
                  <c:v>1.6850000000000001</c:v>
                </c:pt>
                <c:pt idx="2116">
                  <c:v>1.6839999999999999</c:v>
                </c:pt>
                <c:pt idx="2117">
                  <c:v>1.6830000000000001</c:v>
                </c:pt>
                <c:pt idx="2118">
                  <c:v>1.6819999999999999</c:v>
                </c:pt>
                <c:pt idx="2119">
                  <c:v>1.681</c:v>
                </c:pt>
                <c:pt idx="2120">
                  <c:v>1.68</c:v>
                </c:pt>
                <c:pt idx="2121">
                  <c:v>1.679</c:v>
                </c:pt>
                <c:pt idx="2122">
                  <c:v>1.6779999999999999</c:v>
                </c:pt>
                <c:pt idx="2123">
                  <c:v>1.677</c:v>
                </c:pt>
                <c:pt idx="2124">
                  <c:v>1.6759999999999999</c:v>
                </c:pt>
                <c:pt idx="2125">
                  <c:v>1.675</c:v>
                </c:pt>
                <c:pt idx="2126">
                  <c:v>1.6739999999999999</c:v>
                </c:pt>
                <c:pt idx="2127">
                  <c:v>1.673</c:v>
                </c:pt>
                <c:pt idx="2128">
                  <c:v>1.6719999999999999</c:v>
                </c:pt>
                <c:pt idx="2129">
                  <c:v>1.671</c:v>
                </c:pt>
                <c:pt idx="2130">
                  <c:v>1.67</c:v>
                </c:pt>
                <c:pt idx="2131">
                  <c:v>1.669</c:v>
                </c:pt>
                <c:pt idx="2132">
                  <c:v>1.6679999999999999</c:v>
                </c:pt>
                <c:pt idx="2133">
                  <c:v>1.667</c:v>
                </c:pt>
                <c:pt idx="2134">
                  <c:v>1.6659999999999999</c:v>
                </c:pt>
                <c:pt idx="2135">
                  <c:v>1.665</c:v>
                </c:pt>
                <c:pt idx="2136">
                  <c:v>1.6639999999999999</c:v>
                </c:pt>
                <c:pt idx="2137">
                  <c:v>1.663</c:v>
                </c:pt>
                <c:pt idx="2138">
                  <c:v>1.6619999999999999</c:v>
                </c:pt>
                <c:pt idx="2139">
                  <c:v>1.661</c:v>
                </c:pt>
                <c:pt idx="2140">
                  <c:v>1.66</c:v>
                </c:pt>
                <c:pt idx="2141">
                  <c:v>1.659</c:v>
                </c:pt>
                <c:pt idx="2142">
                  <c:v>1.6579999999999999</c:v>
                </c:pt>
                <c:pt idx="2143">
                  <c:v>1.657</c:v>
                </c:pt>
                <c:pt idx="2144">
                  <c:v>1.6559999999999999</c:v>
                </c:pt>
                <c:pt idx="2145">
                  <c:v>1.655</c:v>
                </c:pt>
                <c:pt idx="2146">
                  <c:v>1.6539999999999999</c:v>
                </c:pt>
                <c:pt idx="2147">
                  <c:v>1.653</c:v>
                </c:pt>
                <c:pt idx="2148">
                  <c:v>1.6519999999999999</c:v>
                </c:pt>
                <c:pt idx="2149">
                  <c:v>1.651</c:v>
                </c:pt>
                <c:pt idx="2150">
                  <c:v>1.65</c:v>
                </c:pt>
                <c:pt idx="2151">
                  <c:v>1.649</c:v>
                </c:pt>
                <c:pt idx="2152">
                  <c:v>1.6479999999999999</c:v>
                </c:pt>
                <c:pt idx="2153">
                  <c:v>1.647</c:v>
                </c:pt>
                <c:pt idx="2154">
                  <c:v>1.6459999999999999</c:v>
                </c:pt>
                <c:pt idx="2155">
                  <c:v>1.645</c:v>
                </c:pt>
                <c:pt idx="2156">
                  <c:v>1.6439999999999999</c:v>
                </c:pt>
                <c:pt idx="2157">
                  <c:v>1.643</c:v>
                </c:pt>
                <c:pt idx="2158">
                  <c:v>1.6419999999999999</c:v>
                </c:pt>
                <c:pt idx="2159">
                  <c:v>1.641</c:v>
                </c:pt>
                <c:pt idx="2160">
                  <c:v>1.64</c:v>
                </c:pt>
                <c:pt idx="2161">
                  <c:v>1.639</c:v>
                </c:pt>
                <c:pt idx="2162">
                  <c:v>1.6379999999999999</c:v>
                </c:pt>
                <c:pt idx="2163">
                  <c:v>1.637</c:v>
                </c:pt>
                <c:pt idx="2164">
                  <c:v>1.6359999999999999</c:v>
                </c:pt>
                <c:pt idx="2165">
                  <c:v>1.635</c:v>
                </c:pt>
                <c:pt idx="2166">
                  <c:v>1.6339999999999999</c:v>
                </c:pt>
                <c:pt idx="2167">
                  <c:v>1.633</c:v>
                </c:pt>
                <c:pt idx="2168">
                  <c:v>1.6319999999999999</c:v>
                </c:pt>
                <c:pt idx="2169">
                  <c:v>1.631</c:v>
                </c:pt>
                <c:pt idx="2170">
                  <c:v>1.63</c:v>
                </c:pt>
                <c:pt idx="2171">
                  <c:v>1.629</c:v>
                </c:pt>
                <c:pt idx="2172">
                  <c:v>1.6279999999999999</c:v>
                </c:pt>
                <c:pt idx="2173">
                  <c:v>1.627</c:v>
                </c:pt>
                <c:pt idx="2174">
                  <c:v>1.6259999999999999</c:v>
                </c:pt>
                <c:pt idx="2175">
                  <c:v>1.625</c:v>
                </c:pt>
                <c:pt idx="2176">
                  <c:v>1.6240000000000001</c:v>
                </c:pt>
                <c:pt idx="2177">
                  <c:v>1.623</c:v>
                </c:pt>
                <c:pt idx="2178">
                  <c:v>1.6220000000000001</c:v>
                </c:pt>
                <c:pt idx="2179">
                  <c:v>1.621</c:v>
                </c:pt>
                <c:pt idx="2180">
                  <c:v>1.62</c:v>
                </c:pt>
                <c:pt idx="2181">
                  <c:v>1.619</c:v>
                </c:pt>
                <c:pt idx="2182">
                  <c:v>1.6180000000000001</c:v>
                </c:pt>
                <c:pt idx="2183">
                  <c:v>1.617</c:v>
                </c:pt>
                <c:pt idx="2184">
                  <c:v>1.6160000000000001</c:v>
                </c:pt>
                <c:pt idx="2185">
                  <c:v>1.615</c:v>
                </c:pt>
                <c:pt idx="2186">
                  <c:v>1.6140000000000001</c:v>
                </c:pt>
                <c:pt idx="2187">
                  <c:v>1.613</c:v>
                </c:pt>
                <c:pt idx="2188">
                  <c:v>1.6120000000000001</c:v>
                </c:pt>
                <c:pt idx="2189">
                  <c:v>1.611</c:v>
                </c:pt>
                <c:pt idx="2190">
                  <c:v>1.61</c:v>
                </c:pt>
                <c:pt idx="2191">
                  <c:v>1.609</c:v>
                </c:pt>
                <c:pt idx="2192">
                  <c:v>1.6080000000000001</c:v>
                </c:pt>
                <c:pt idx="2193">
                  <c:v>1.607</c:v>
                </c:pt>
                <c:pt idx="2194">
                  <c:v>1.6060000000000001</c:v>
                </c:pt>
                <c:pt idx="2195">
                  <c:v>1.605</c:v>
                </c:pt>
                <c:pt idx="2196">
                  <c:v>1.6040000000000001</c:v>
                </c:pt>
                <c:pt idx="2197">
                  <c:v>1.603</c:v>
                </c:pt>
                <c:pt idx="2198">
                  <c:v>1.6020000000000001</c:v>
                </c:pt>
                <c:pt idx="2199">
                  <c:v>1.601</c:v>
                </c:pt>
                <c:pt idx="2200">
                  <c:v>1.6</c:v>
                </c:pt>
                <c:pt idx="2201">
                  <c:v>1.599</c:v>
                </c:pt>
                <c:pt idx="2202">
                  <c:v>1.5980000000000001</c:v>
                </c:pt>
                <c:pt idx="2203">
                  <c:v>1.597</c:v>
                </c:pt>
                <c:pt idx="2204">
                  <c:v>1.5960000000000001</c:v>
                </c:pt>
                <c:pt idx="2205">
                  <c:v>1.595</c:v>
                </c:pt>
                <c:pt idx="2206">
                  <c:v>1.5940000000000001</c:v>
                </c:pt>
                <c:pt idx="2207">
                  <c:v>1.593</c:v>
                </c:pt>
                <c:pt idx="2208">
                  <c:v>1.5920000000000001</c:v>
                </c:pt>
                <c:pt idx="2209">
                  <c:v>1.591</c:v>
                </c:pt>
                <c:pt idx="2210">
                  <c:v>1.59</c:v>
                </c:pt>
                <c:pt idx="2211">
                  <c:v>1.589</c:v>
                </c:pt>
                <c:pt idx="2212">
                  <c:v>1.5880000000000001</c:v>
                </c:pt>
                <c:pt idx="2213">
                  <c:v>1.587</c:v>
                </c:pt>
                <c:pt idx="2214">
                  <c:v>1.5860000000000001</c:v>
                </c:pt>
                <c:pt idx="2215">
                  <c:v>1.585</c:v>
                </c:pt>
                <c:pt idx="2216">
                  <c:v>1.5840000000000001</c:v>
                </c:pt>
                <c:pt idx="2217">
                  <c:v>1.583</c:v>
                </c:pt>
                <c:pt idx="2218">
                  <c:v>1.5820000000000001</c:v>
                </c:pt>
                <c:pt idx="2219">
                  <c:v>1.581</c:v>
                </c:pt>
                <c:pt idx="2220">
                  <c:v>1.58</c:v>
                </c:pt>
                <c:pt idx="2221">
                  <c:v>1.579</c:v>
                </c:pt>
                <c:pt idx="2222">
                  <c:v>1.5780000000000001</c:v>
                </c:pt>
                <c:pt idx="2223">
                  <c:v>1.577</c:v>
                </c:pt>
                <c:pt idx="2224">
                  <c:v>1.5760000000000001</c:v>
                </c:pt>
                <c:pt idx="2225">
                  <c:v>1.575</c:v>
                </c:pt>
                <c:pt idx="2226">
                  <c:v>1.5740000000000001</c:v>
                </c:pt>
                <c:pt idx="2227">
                  <c:v>1.573</c:v>
                </c:pt>
                <c:pt idx="2228">
                  <c:v>1.5720000000000001</c:v>
                </c:pt>
                <c:pt idx="2229">
                  <c:v>1.571</c:v>
                </c:pt>
                <c:pt idx="2230">
                  <c:v>1.57</c:v>
                </c:pt>
                <c:pt idx="2231">
                  <c:v>1.569</c:v>
                </c:pt>
                <c:pt idx="2232">
                  <c:v>1.5680000000000001</c:v>
                </c:pt>
                <c:pt idx="2233">
                  <c:v>1.5669999999999999</c:v>
                </c:pt>
                <c:pt idx="2234">
                  <c:v>1.5660000000000001</c:v>
                </c:pt>
                <c:pt idx="2235">
                  <c:v>1.5649999999999999</c:v>
                </c:pt>
                <c:pt idx="2236">
                  <c:v>1.5640000000000001</c:v>
                </c:pt>
                <c:pt idx="2237">
                  <c:v>1.5629999999999999</c:v>
                </c:pt>
                <c:pt idx="2238">
                  <c:v>1.5620000000000001</c:v>
                </c:pt>
                <c:pt idx="2239">
                  <c:v>1.5609999999999999</c:v>
                </c:pt>
                <c:pt idx="2240">
                  <c:v>1.56</c:v>
                </c:pt>
                <c:pt idx="2241">
                  <c:v>1.5589999999999999</c:v>
                </c:pt>
                <c:pt idx="2242">
                  <c:v>1.5580000000000001</c:v>
                </c:pt>
                <c:pt idx="2243">
                  <c:v>1.5569999999999999</c:v>
                </c:pt>
                <c:pt idx="2244">
                  <c:v>1.556</c:v>
                </c:pt>
                <c:pt idx="2245">
                  <c:v>1.5549999999999999</c:v>
                </c:pt>
                <c:pt idx="2246">
                  <c:v>1.554</c:v>
                </c:pt>
                <c:pt idx="2247">
                  <c:v>1.5529999999999999</c:v>
                </c:pt>
                <c:pt idx="2248">
                  <c:v>1.552</c:v>
                </c:pt>
                <c:pt idx="2249">
                  <c:v>1.5509999999999999</c:v>
                </c:pt>
                <c:pt idx="2250">
                  <c:v>1.55</c:v>
                </c:pt>
                <c:pt idx="2251">
                  <c:v>1.5489999999999999</c:v>
                </c:pt>
                <c:pt idx="2252">
                  <c:v>1.548</c:v>
                </c:pt>
                <c:pt idx="2253">
                  <c:v>1.5469999999999999</c:v>
                </c:pt>
                <c:pt idx="2254">
                  <c:v>1.546</c:v>
                </c:pt>
                <c:pt idx="2255">
                  <c:v>1.5449999999999999</c:v>
                </c:pt>
                <c:pt idx="2256">
                  <c:v>1.544</c:v>
                </c:pt>
                <c:pt idx="2257">
                  <c:v>1.5429999999999999</c:v>
                </c:pt>
                <c:pt idx="2258">
                  <c:v>1.542</c:v>
                </c:pt>
                <c:pt idx="2259">
                  <c:v>1.5409999999999999</c:v>
                </c:pt>
                <c:pt idx="2260">
                  <c:v>1.54</c:v>
                </c:pt>
                <c:pt idx="2261">
                  <c:v>1.5389999999999999</c:v>
                </c:pt>
                <c:pt idx="2262">
                  <c:v>1.538</c:v>
                </c:pt>
                <c:pt idx="2263">
                  <c:v>1.5369999999999999</c:v>
                </c:pt>
                <c:pt idx="2264">
                  <c:v>1.536</c:v>
                </c:pt>
                <c:pt idx="2265">
                  <c:v>1.5349999999999999</c:v>
                </c:pt>
                <c:pt idx="2266">
                  <c:v>1.534</c:v>
                </c:pt>
                <c:pt idx="2267">
                  <c:v>1.5329999999999999</c:v>
                </c:pt>
                <c:pt idx="2268">
                  <c:v>1.532</c:v>
                </c:pt>
                <c:pt idx="2269">
                  <c:v>1.5309999999999999</c:v>
                </c:pt>
                <c:pt idx="2270">
                  <c:v>1.53</c:v>
                </c:pt>
                <c:pt idx="2271">
                  <c:v>1.5289999999999999</c:v>
                </c:pt>
                <c:pt idx="2272">
                  <c:v>1.528</c:v>
                </c:pt>
                <c:pt idx="2273">
                  <c:v>1.5269999999999999</c:v>
                </c:pt>
                <c:pt idx="2274">
                  <c:v>1.526</c:v>
                </c:pt>
                <c:pt idx="2275">
                  <c:v>1.5249999999999999</c:v>
                </c:pt>
                <c:pt idx="2276">
                  <c:v>1.524</c:v>
                </c:pt>
                <c:pt idx="2277">
                  <c:v>1.5229999999999999</c:v>
                </c:pt>
                <c:pt idx="2278">
                  <c:v>1.522</c:v>
                </c:pt>
                <c:pt idx="2279">
                  <c:v>1.5209999999999999</c:v>
                </c:pt>
                <c:pt idx="2280">
                  <c:v>1.52</c:v>
                </c:pt>
                <c:pt idx="2281">
                  <c:v>1.5189999999999999</c:v>
                </c:pt>
                <c:pt idx="2282">
                  <c:v>1.518</c:v>
                </c:pt>
                <c:pt idx="2283">
                  <c:v>1.5169999999999999</c:v>
                </c:pt>
                <c:pt idx="2284">
                  <c:v>1.516</c:v>
                </c:pt>
                <c:pt idx="2285">
                  <c:v>1.5149999999999999</c:v>
                </c:pt>
                <c:pt idx="2286">
                  <c:v>1.514</c:v>
                </c:pt>
                <c:pt idx="2287">
                  <c:v>1.5129999999999999</c:v>
                </c:pt>
                <c:pt idx="2288">
                  <c:v>1.512</c:v>
                </c:pt>
                <c:pt idx="2289">
                  <c:v>1.5109999999999999</c:v>
                </c:pt>
                <c:pt idx="2290">
                  <c:v>1.51</c:v>
                </c:pt>
                <c:pt idx="2291">
                  <c:v>1.5089999999999999</c:v>
                </c:pt>
                <c:pt idx="2292">
                  <c:v>1.508</c:v>
                </c:pt>
                <c:pt idx="2293">
                  <c:v>1.5069999999999999</c:v>
                </c:pt>
                <c:pt idx="2294">
                  <c:v>1.506</c:v>
                </c:pt>
                <c:pt idx="2295">
                  <c:v>1.5049999999999999</c:v>
                </c:pt>
                <c:pt idx="2296">
                  <c:v>1.504</c:v>
                </c:pt>
                <c:pt idx="2297">
                  <c:v>1.5029999999999999</c:v>
                </c:pt>
                <c:pt idx="2298">
                  <c:v>1.502</c:v>
                </c:pt>
                <c:pt idx="2299">
                  <c:v>1.5009999999999999</c:v>
                </c:pt>
                <c:pt idx="2300">
                  <c:v>1.5</c:v>
                </c:pt>
                <c:pt idx="2301">
                  <c:v>1.4990000000000001</c:v>
                </c:pt>
                <c:pt idx="2302">
                  <c:v>1.498</c:v>
                </c:pt>
                <c:pt idx="2303">
                  <c:v>1.4970000000000001</c:v>
                </c:pt>
                <c:pt idx="2304">
                  <c:v>1.496</c:v>
                </c:pt>
                <c:pt idx="2305">
                  <c:v>1.4950000000000001</c:v>
                </c:pt>
                <c:pt idx="2306">
                  <c:v>1.494</c:v>
                </c:pt>
                <c:pt idx="2307">
                  <c:v>1.4930000000000001</c:v>
                </c:pt>
                <c:pt idx="2308">
                  <c:v>1.492</c:v>
                </c:pt>
                <c:pt idx="2309">
                  <c:v>1.4910000000000001</c:v>
                </c:pt>
                <c:pt idx="2310">
                  <c:v>1.49</c:v>
                </c:pt>
                <c:pt idx="2311">
                  <c:v>1.4890000000000001</c:v>
                </c:pt>
                <c:pt idx="2312">
                  <c:v>1.488</c:v>
                </c:pt>
                <c:pt idx="2313">
                  <c:v>1.4870000000000001</c:v>
                </c:pt>
                <c:pt idx="2314">
                  <c:v>1.486</c:v>
                </c:pt>
                <c:pt idx="2315">
                  <c:v>1.4850000000000001</c:v>
                </c:pt>
                <c:pt idx="2316">
                  <c:v>1.484</c:v>
                </c:pt>
                <c:pt idx="2317">
                  <c:v>1.4830000000000001</c:v>
                </c:pt>
                <c:pt idx="2318">
                  <c:v>1.482</c:v>
                </c:pt>
                <c:pt idx="2319">
                  <c:v>1.4810000000000001</c:v>
                </c:pt>
                <c:pt idx="2320">
                  <c:v>1.48</c:v>
                </c:pt>
                <c:pt idx="2321">
                  <c:v>1.4790000000000001</c:v>
                </c:pt>
                <c:pt idx="2322">
                  <c:v>1.478</c:v>
                </c:pt>
                <c:pt idx="2323">
                  <c:v>1.4770000000000001</c:v>
                </c:pt>
                <c:pt idx="2324">
                  <c:v>1.476</c:v>
                </c:pt>
                <c:pt idx="2325">
                  <c:v>1.4750000000000001</c:v>
                </c:pt>
                <c:pt idx="2326">
                  <c:v>1.474</c:v>
                </c:pt>
                <c:pt idx="2327">
                  <c:v>1.4730000000000001</c:v>
                </c:pt>
                <c:pt idx="2328">
                  <c:v>1.472</c:v>
                </c:pt>
                <c:pt idx="2329">
                  <c:v>1.4710000000000001</c:v>
                </c:pt>
                <c:pt idx="2330">
                  <c:v>1.47</c:v>
                </c:pt>
                <c:pt idx="2331">
                  <c:v>1.4690000000000001</c:v>
                </c:pt>
                <c:pt idx="2332">
                  <c:v>1.468</c:v>
                </c:pt>
                <c:pt idx="2333">
                  <c:v>1.4670000000000001</c:v>
                </c:pt>
                <c:pt idx="2334">
                  <c:v>1.466</c:v>
                </c:pt>
                <c:pt idx="2335">
                  <c:v>1.4650000000000001</c:v>
                </c:pt>
                <c:pt idx="2336">
                  <c:v>1.464</c:v>
                </c:pt>
                <c:pt idx="2337">
                  <c:v>1.4630000000000001</c:v>
                </c:pt>
                <c:pt idx="2338">
                  <c:v>1.462</c:v>
                </c:pt>
                <c:pt idx="2339">
                  <c:v>1.4610000000000001</c:v>
                </c:pt>
                <c:pt idx="2340">
                  <c:v>1.46</c:v>
                </c:pt>
                <c:pt idx="2341">
                  <c:v>1.4590000000000001</c:v>
                </c:pt>
                <c:pt idx="2342">
                  <c:v>1.458</c:v>
                </c:pt>
                <c:pt idx="2343">
                  <c:v>1.4570000000000001</c:v>
                </c:pt>
                <c:pt idx="2344">
                  <c:v>1.456</c:v>
                </c:pt>
                <c:pt idx="2345">
                  <c:v>1.4550000000000001</c:v>
                </c:pt>
                <c:pt idx="2346">
                  <c:v>1.454</c:v>
                </c:pt>
                <c:pt idx="2347">
                  <c:v>1.4530000000000001</c:v>
                </c:pt>
                <c:pt idx="2348">
                  <c:v>1.452</c:v>
                </c:pt>
                <c:pt idx="2349">
                  <c:v>1.4510000000000001</c:v>
                </c:pt>
                <c:pt idx="2350">
                  <c:v>1.45</c:v>
                </c:pt>
                <c:pt idx="2351">
                  <c:v>1.4490000000000001</c:v>
                </c:pt>
                <c:pt idx="2352">
                  <c:v>1.448</c:v>
                </c:pt>
                <c:pt idx="2353">
                  <c:v>1.4470000000000001</c:v>
                </c:pt>
                <c:pt idx="2354">
                  <c:v>1.446</c:v>
                </c:pt>
                <c:pt idx="2355">
                  <c:v>1.4450000000000001</c:v>
                </c:pt>
                <c:pt idx="2356">
                  <c:v>1.444</c:v>
                </c:pt>
                <c:pt idx="2357">
                  <c:v>1.4430000000000001</c:v>
                </c:pt>
                <c:pt idx="2358">
                  <c:v>1.4419999999999999</c:v>
                </c:pt>
                <c:pt idx="2359">
                  <c:v>1.4410000000000001</c:v>
                </c:pt>
                <c:pt idx="2360">
                  <c:v>1.44</c:v>
                </c:pt>
                <c:pt idx="2361">
                  <c:v>1.4390000000000001</c:v>
                </c:pt>
                <c:pt idx="2362">
                  <c:v>1.4379999999999999</c:v>
                </c:pt>
                <c:pt idx="2363">
                  <c:v>1.4370000000000001</c:v>
                </c:pt>
                <c:pt idx="2364">
                  <c:v>1.4359999999999999</c:v>
                </c:pt>
                <c:pt idx="2365">
                  <c:v>1.4350000000000001</c:v>
                </c:pt>
                <c:pt idx="2366">
                  <c:v>1.4339999999999999</c:v>
                </c:pt>
                <c:pt idx="2367">
                  <c:v>1.4330000000000001</c:v>
                </c:pt>
                <c:pt idx="2368">
                  <c:v>1.4319999999999999</c:v>
                </c:pt>
                <c:pt idx="2369">
                  <c:v>1.431</c:v>
                </c:pt>
                <c:pt idx="2370">
                  <c:v>1.43</c:v>
                </c:pt>
                <c:pt idx="2371">
                  <c:v>1.429</c:v>
                </c:pt>
                <c:pt idx="2372">
                  <c:v>1.4279999999999999</c:v>
                </c:pt>
                <c:pt idx="2373">
                  <c:v>1.427</c:v>
                </c:pt>
                <c:pt idx="2374">
                  <c:v>1.4259999999999999</c:v>
                </c:pt>
                <c:pt idx="2375">
                  <c:v>1.425</c:v>
                </c:pt>
                <c:pt idx="2376">
                  <c:v>1.4239999999999999</c:v>
                </c:pt>
                <c:pt idx="2377">
                  <c:v>1.423</c:v>
                </c:pt>
                <c:pt idx="2378">
                  <c:v>1.4219999999999999</c:v>
                </c:pt>
                <c:pt idx="2379">
                  <c:v>1.421</c:v>
                </c:pt>
                <c:pt idx="2380">
                  <c:v>1.42</c:v>
                </c:pt>
                <c:pt idx="2381">
                  <c:v>1.419</c:v>
                </c:pt>
                <c:pt idx="2382">
                  <c:v>1.4179999999999999</c:v>
                </c:pt>
                <c:pt idx="2383">
                  <c:v>1.417</c:v>
                </c:pt>
                <c:pt idx="2384">
                  <c:v>1.4159999999999999</c:v>
                </c:pt>
                <c:pt idx="2385">
                  <c:v>1.415</c:v>
                </c:pt>
                <c:pt idx="2386">
                  <c:v>1.4139999999999999</c:v>
                </c:pt>
                <c:pt idx="2387">
                  <c:v>1.413</c:v>
                </c:pt>
                <c:pt idx="2388">
                  <c:v>1.4119999999999999</c:v>
                </c:pt>
                <c:pt idx="2389">
                  <c:v>1.411</c:v>
                </c:pt>
                <c:pt idx="2390">
                  <c:v>1.41</c:v>
                </c:pt>
                <c:pt idx="2391">
                  <c:v>1.409</c:v>
                </c:pt>
                <c:pt idx="2392">
                  <c:v>1.4079999999999999</c:v>
                </c:pt>
                <c:pt idx="2393">
                  <c:v>1.407</c:v>
                </c:pt>
                <c:pt idx="2394">
                  <c:v>1.4059999999999999</c:v>
                </c:pt>
                <c:pt idx="2395">
                  <c:v>1.405</c:v>
                </c:pt>
                <c:pt idx="2396">
                  <c:v>1.4039999999999999</c:v>
                </c:pt>
                <c:pt idx="2397">
                  <c:v>1.403</c:v>
                </c:pt>
                <c:pt idx="2398">
                  <c:v>1.4019999999999999</c:v>
                </c:pt>
                <c:pt idx="2399">
                  <c:v>1.401</c:v>
                </c:pt>
                <c:pt idx="2400">
                  <c:v>1.4</c:v>
                </c:pt>
                <c:pt idx="2401">
                  <c:v>1.399</c:v>
                </c:pt>
                <c:pt idx="2402">
                  <c:v>1.3979999999999999</c:v>
                </c:pt>
                <c:pt idx="2403">
                  <c:v>1.397</c:v>
                </c:pt>
                <c:pt idx="2404">
                  <c:v>1.3959999999999999</c:v>
                </c:pt>
                <c:pt idx="2405">
                  <c:v>1.395</c:v>
                </c:pt>
                <c:pt idx="2406">
                  <c:v>1.3939999999999999</c:v>
                </c:pt>
                <c:pt idx="2407">
                  <c:v>1.393</c:v>
                </c:pt>
                <c:pt idx="2408">
                  <c:v>1.3919999999999999</c:v>
                </c:pt>
                <c:pt idx="2409">
                  <c:v>1.391</c:v>
                </c:pt>
                <c:pt idx="2410">
                  <c:v>1.39</c:v>
                </c:pt>
                <c:pt idx="2411">
                  <c:v>1.389</c:v>
                </c:pt>
                <c:pt idx="2412">
                  <c:v>1.3879999999999999</c:v>
                </c:pt>
                <c:pt idx="2413">
                  <c:v>1.387</c:v>
                </c:pt>
                <c:pt idx="2414">
                  <c:v>1.3859999999999999</c:v>
                </c:pt>
                <c:pt idx="2415">
                  <c:v>1.385</c:v>
                </c:pt>
                <c:pt idx="2416">
                  <c:v>1.3839999999999999</c:v>
                </c:pt>
                <c:pt idx="2417">
                  <c:v>1.383</c:v>
                </c:pt>
                <c:pt idx="2418">
                  <c:v>1.3819999999999999</c:v>
                </c:pt>
                <c:pt idx="2419">
                  <c:v>1.381</c:v>
                </c:pt>
                <c:pt idx="2420">
                  <c:v>1.38</c:v>
                </c:pt>
                <c:pt idx="2421">
                  <c:v>1.379</c:v>
                </c:pt>
                <c:pt idx="2422">
                  <c:v>1.3779999999999999</c:v>
                </c:pt>
                <c:pt idx="2423">
                  <c:v>1.377</c:v>
                </c:pt>
                <c:pt idx="2424">
                  <c:v>1.3759999999999999</c:v>
                </c:pt>
                <c:pt idx="2425">
                  <c:v>1.375</c:v>
                </c:pt>
                <c:pt idx="2426">
                  <c:v>1.3740000000000001</c:v>
                </c:pt>
                <c:pt idx="2427">
                  <c:v>1.373</c:v>
                </c:pt>
                <c:pt idx="2428">
                  <c:v>1.3720000000000001</c:v>
                </c:pt>
                <c:pt idx="2429">
                  <c:v>1.371</c:v>
                </c:pt>
                <c:pt idx="2430">
                  <c:v>1.37</c:v>
                </c:pt>
                <c:pt idx="2431">
                  <c:v>1.369</c:v>
                </c:pt>
                <c:pt idx="2432">
                  <c:v>1.3680000000000001</c:v>
                </c:pt>
                <c:pt idx="2433">
                  <c:v>1.367</c:v>
                </c:pt>
                <c:pt idx="2434">
                  <c:v>1.3660000000000001</c:v>
                </c:pt>
                <c:pt idx="2435">
                  <c:v>1.365</c:v>
                </c:pt>
                <c:pt idx="2436">
                  <c:v>1.3640000000000001</c:v>
                </c:pt>
                <c:pt idx="2437">
                  <c:v>1.363</c:v>
                </c:pt>
                <c:pt idx="2438">
                  <c:v>1.3620000000000001</c:v>
                </c:pt>
                <c:pt idx="2439">
                  <c:v>1.361</c:v>
                </c:pt>
                <c:pt idx="2440">
                  <c:v>1.36</c:v>
                </c:pt>
                <c:pt idx="2441">
                  <c:v>1.359</c:v>
                </c:pt>
                <c:pt idx="2442">
                  <c:v>1.3580000000000001</c:v>
                </c:pt>
                <c:pt idx="2443">
                  <c:v>1.357</c:v>
                </c:pt>
                <c:pt idx="2444">
                  <c:v>1.3560000000000001</c:v>
                </c:pt>
                <c:pt idx="2445">
                  <c:v>1.355</c:v>
                </c:pt>
                <c:pt idx="2446">
                  <c:v>1.3540000000000001</c:v>
                </c:pt>
                <c:pt idx="2447">
                  <c:v>1.353</c:v>
                </c:pt>
                <c:pt idx="2448">
                  <c:v>1.3520000000000001</c:v>
                </c:pt>
                <c:pt idx="2449">
                  <c:v>1.351</c:v>
                </c:pt>
                <c:pt idx="2450">
                  <c:v>1.35</c:v>
                </c:pt>
                <c:pt idx="2451">
                  <c:v>1.349</c:v>
                </c:pt>
                <c:pt idx="2452">
                  <c:v>1.3480000000000001</c:v>
                </c:pt>
                <c:pt idx="2453">
                  <c:v>1.347</c:v>
                </c:pt>
                <c:pt idx="2454">
                  <c:v>1.3460000000000001</c:v>
                </c:pt>
                <c:pt idx="2455">
                  <c:v>1.345</c:v>
                </c:pt>
                <c:pt idx="2456">
                  <c:v>1.3440000000000001</c:v>
                </c:pt>
                <c:pt idx="2457">
                  <c:v>1.343</c:v>
                </c:pt>
                <c:pt idx="2458">
                  <c:v>1.3420000000000001</c:v>
                </c:pt>
                <c:pt idx="2459">
                  <c:v>1.341</c:v>
                </c:pt>
                <c:pt idx="2460">
                  <c:v>1.34</c:v>
                </c:pt>
                <c:pt idx="2461">
                  <c:v>1.339</c:v>
                </c:pt>
                <c:pt idx="2462">
                  <c:v>1.3380000000000001</c:v>
                </c:pt>
                <c:pt idx="2463">
                  <c:v>1.337</c:v>
                </c:pt>
                <c:pt idx="2464">
                  <c:v>1.3360000000000001</c:v>
                </c:pt>
                <c:pt idx="2465">
                  <c:v>1.335</c:v>
                </c:pt>
                <c:pt idx="2466">
                  <c:v>1.3340000000000001</c:v>
                </c:pt>
                <c:pt idx="2467">
                  <c:v>1.333</c:v>
                </c:pt>
                <c:pt idx="2468">
                  <c:v>1.3320000000000001</c:v>
                </c:pt>
                <c:pt idx="2469">
                  <c:v>1.331</c:v>
                </c:pt>
                <c:pt idx="2470">
                  <c:v>1.33</c:v>
                </c:pt>
                <c:pt idx="2471">
                  <c:v>1.329</c:v>
                </c:pt>
                <c:pt idx="2472">
                  <c:v>1.3280000000000001</c:v>
                </c:pt>
                <c:pt idx="2473">
                  <c:v>1.327</c:v>
                </c:pt>
                <c:pt idx="2474">
                  <c:v>1.3260000000000001</c:v>
                </c:pt>
                <c:pt idx="2475">
                  <c:v>1.325</c:v>
                </c:pt>
                <c:pt idx="2476">
                  <c:v>1.3240000000000001</c:v>
                </c:pt>
                <c:pt idx="2477">
                  <c:v>1.323</c:v>
                </c:pt>
                <c:pt idx="2478">
                  <c:v>1.3220000000000001</c:v>
                </c:pt>
                <c:pt idx="2479">
                  <c:v>1.321</c:v>
                </c:pt>
                <c:pt idx="2480">
                  <c:v>1.32</c:v>
                </c:pt>
                <c:pt idx="2481">
                  <c:v>1.319</c:v>
                </c:pt>
                <c:pt idx="2482">
                  <c:v>1.3180000000000001</c:v>
                </c:pt>
                <c:pt idx="2483">
                  <c:v>1.3169999999999999</c:v>
                </c:pt>
                <c:pt idx="2484">
                  <c:v>1.3160000000000001</c:v>
                </c:pt>
                <c:pt idx="2485">
                  <c:v>1.3149999999999999</c:v>
                </c:pt>
                <c:pt idx="2486">
                  <c:v>1.3140000000000001</c:v>
                </c:pt>
                <c:pt idx="2487">
                  <c:v>1.3129999999999999</c:v>
                </c:pt>
                <c:pt idx="2488">
                  <c:v>1.3120000000000001</c:v>
                </c:pt>
                <c:pt idx="2489">
                  <c:v>1.3109999999999999</c:v>
                </c:pt>
                <c:pt idx="2490">
                  <c:v>1.31</c:v>
                </c:pt>
                <c:pt idx="2491">
                  <c:v>1.3089999999999999</c:v>
                </c:pt>
                <c:pt idx="2492">
                  <c:v>1.3080000000000001</c:v>
                </c:pt>
                <c:pt idx="2493">
                  <c:v>1.3069999999999999</c:v>
                </c:pt>
                <c:pt idx="2494">
                  <c:v>1.306</c:v>
                </c:pt>
                <c:pt idx="2495">
                  <c:v>1.3049999999999999</c:v>
                </c:pt>
                <c:pt idx="2496">
                  <c:v>1.304</c:v>
                </c:pt>
                <c:pt idx="2497">
                  <c:v>1.3029999999999999</c:v>
                </c:pt>
                <c:pt idx="2498">
                  <c:v>1.302</c:v>
                </c:pt>
                <c:pt idx="2499">
                  <c:v>1.3009999999999999</c:v>
                </c:pt>
                <c:pt idx="2500">
                  <c:v>1.3</c:v>
                </c:pt>
                <c:pt idx="2501">
                  <c:v>1.2989999999999999</c:v>
                </c:pt>
                <c:pt idx="2502">
                  <c:v>1.298</c:v>
                </c:pt>
                <c:pt idx="2503">
                  <c:v>1.2969999999999999</c:v>
                </c:pt>
                <c:pt idx="2504">
                  <c:v>1.296</c:v>
                </c:pt>
                <c:pt idx="2505">
                  <c:v>1.2949999999999999</c:v>
                </c:pt>
                <c:pt idx="2506">
                  <c:v>1.294</c:v>
                </c:pt>
                <c:pt idx="2507">
                  <c:v>1.2929999999999999</c:v>
                </c:pt>
                <c:pt idx="2508">
                  <c:v>1.292</c:v>
                </c:pt>
                <c:pt idx="2509">
                  <c:v>1.2909999999999999</c:v>
                </c:pt>
                <c:pt idx="2510">
                  <c:v>1.29</c:v>
                </c:pt>
                <c:pt idx="2511">
                  <c:v>1.2889999999999999</c:v>
                </c:pt>
                <c:pt idx="2512">
                  <c:v>1.288</c:v>
                </c:pt>
                <c:pt idx="2513">
                  <c:v>1.2869999999999999</c:v>
                </c:pt>
                <c:pt idx="2514">
                  <c:v>1.286</c:v>
                </c:pt>
                <c:pt idx="2515">
                  <c:v>1.2849999999999999</c:v>
                </c:pt>
                <c:pt idx="2516">
                  <c:v>1.284</c:v>
                </c:pt>
                <c:pt idx="2517">
                  <c:v>1.2829999999999999</c:v>
                </c:pt>
                <c:pt idx="2518">
                  <c:v>1.282</c:v>
                </c:pt>
                <c:pt idx="2519">
                  <c:v>1.2809999999999999</c:v>
                </c:pt>
                <c:pt idx="2520">
                  <c:v>1.28</c:v>
                </c:pt>
                <c:pt idx="2521">
                  <c:v>1.2789999999999999</c:v>
                </c:pt>
                <c:pt idx="2522">
                  <c:v>1.278</c:v>
                </c:pt>
                <c:pt idx="2523">
                  <c:v>1.2769999999999999</c:v>
                </c:pt>
                <c:pt idx="2524">
                  <c:v>1.276</c:v>
                </c:pt>
                <c:pt idx="2525">
                  <c:v>1.2749999999999999</c:v>
                </c:pt>
                <c:pt idx="2526">
                  <c:v>1.274</c:v>
                </c:pt>
                <c:pt idx="2527">
                  <c:v>1.2729999999999999</c:v>
                </c:pt>
                <c:pt idx="2528">
                  <c:v>1.272</c:v>
                </c:pt>
                <c:pt idx="2529">
                  <c:v>1.2709999999999999</c:v>
                </c:pt>
                <c:pt idx="2530">
                  <c:v>1.27</c:v>
                </c:pt>
                <c:pt idx="2531">
                  <c:v>1.2689999999999999</c:v>
                </c:pt>
                <c:pt idx="2532">
                  <c:v>1.268</c:v>
                </c:pt>
                <c:pt idx="2533">
                  <c:v>1.2669999999999999</c:v>
                </c:pt>
                <c:pt idx="2534">
                  <c:v>1.266</c:v>
                </c:pt>
                <c:pt idx="2535">
                  <c:v>1.2649999999999999</c:v>
                </c:pt>
                <c:pt idx="2536">
                  <c:v>1.264</c:v>
                </c:pt>
                <c:pt idx="2537">
                  <c:v>1.2629999999999999</c:v>
                </c:pt>
                <c:pt idx="2538">
                  <c:v>1.262</c:v>
                </c:pt>
                <c:pt idx="2539">
                  <c:v>1.2609999999999999</c:v>
                </c:pt>
                <c:pt idx="2540">
                  <c:v>1.26</c:v>
                </c:pt>
                <c:pt idx="2541">
                  <c:v>1.2589999999999999</c:v>
                </c:pt>
                <c:pt idx="2542">
                  <c:v>1.258</c:v>
                </c:pt>
                <c:pt idx="2543">
                  <c:v>1.2569999999999999</c:v>
                </c:pt>
                <c:pt idx="2544">
                  <c:v>1.256</c:v>
                </c:pt>
                <c:pt idx="2545">
                  <c:v>1.2549999999999999</c:v>
                </c:pt>
                <c:pt idx="2546">
                  <c:v>1.254</c:v>
                </c:pt>
                <c:pt idx="2547">
                  <c:v>1.2529999999999999</c:v>
                </c:pt>
                <c:pt idx="2548">
                  <c:v>1.252</c:v>
                </c:pt>
                <c:pt idx="2549">
                  <c:v>1.2509999999999999</c:v>
                </c:pt>
                <c:pt idx="2550">
                  <c:v>1.25</c:v>
                </c:pt>
                <c:pt idx="2551">
                  <c:v>1.2490000000000001</c:v>
                </c:pt>
                <c:pt idx="2552">
                  <c:v>1.248</c:v>
                </c:pt>
                <c:pt idx="2553">
                  <c:v>1.2470000000000001</c:v>
                </c:pt>
                <c:pt idx="2554">
                  <c:v>1.246</c:v>
                </c:pt>
                <c:pt idx="2555">
                  <c:v>1.2450000000000001</c:v>
                </c:pt>
                <c:pt idx="2556">
                  <c:v>1.244</c:v>
                </c:pt>
                <c:pt idx="2557">
                  <c:v>1.2430000000000001</c:v>
                </c:pt>
                <c:pt idx="2558">
                  <c:v>1.242</c:v>
                </c:pt>
                <c:pt idx="2559">
                  <c:v>1.2410000000000001</c:v>
                </c:pt>
                <c:pt idx="2560">
                  <c:v>1.24</c:v>
                </c:pt>
                <c:pt idx="2561">
                  <c:v>1.2390000000000001</c:v>
                </c:pt>
                <c:pt idx="2562">
                  <c:v>1.238</c:v>
                </c:pt>
                <c:pt idx="2563">
                  <c:v>1.2370000000000001</c:v>
                </c:pt>
                <c:pt idx="2564">
                  <c:v>1.236</c:v>
                </c:pt>
                <c:pt idx="2565">
                  <c:v>1.2350000000000001</c:v>
                </c:pt>
                <c:pt idx="2566">
                  <c:v>1.234</c:v>
                </c:pt>
                <c:pt idx="2567">
                  <c:v>1.2330000000000001</c:v>
                </c:pt>
                <c:pt idx="2568">
                  <c:v>1.232</c:v>
                </c:pt>
                <c:pt idx="2569">
                  <c:v>1.2310000000000001</c:v>
                </c:pt>
                <c:pt idx="2570">
                  <c:v>1.23</c:v>
                </c:pt>
                <c:pt idx="2571">
                  <c:v>1.2290000000000001</c:v>
                </c:pt>
                <c:pt idx="2572">
                  <c:v>1.228</c:v>
                </c:pt>
                <c:pt idx="2573">
                  <c:v>1.2270000000000001</c:v>
                </c:pt>
                <c:pt idx="2574">
                  <c:v>1.226</c:v>
                </c:pt>
                <c:pt idx="2575">
                  <c:v>1.2250000000000001</c:v>
                </c:pt>
                <c:pt idx="2576">
                  <c:v>1.224</c:v>
                </c:pt>
                <c:pt idx="2577">
                  <c:v>1.2230000000000001</c:v>
                </c:pt>
                <c:pt idx="2578">
                  <c:v>1.222</c:v>
                </c:pt>
                <c:pt idx="2579">
                  <c:v>1.2210000000000001</c:v>
                </c:pt>
                <c:pt idx="2580">
                  <c:v>1.22</c:v>
                </c:pt>
                <c:pt idx="2581">
                  <c:v>1.2190000000000001</c:v>
                </c:pt>
                <c:pt idx="2582">
                  <c:v>1.218</c:v>
                </c:pt>
                <c:pt idx="2583">
                  <c:v>1.2170000000000001</c:v>
                </c:pt>
                <c:pt idx="2584">
                  <c:v>1.216</c:v>
                </c:pt>
                <c:pt idx="2585">
                  <c:v>1.2150000000000001</c:v>
                </c:pt>
                <c:pt idx="2586">
                  <c:v>1.214</c:v>
                </c:pt>
                <c:pt idx="2587">
                  <c:v>1.2130000000000001</c:v>
                </c:pt>
                <c:pt idx="2588">
                  <c:v>1.212</c:v>
                </c:pt>
                <c:pt idx="2589">
                  <c:v>1.2110000000000001</c:v>
                </c:pt>
                <c:pt idx="2590">
                  <c:v>1.21</c:v>
                </c:pt>
                <c:pt idx="2591">
                  <c:v>1.2090000000000001</c:v>
                </c:pt>
                <c:pt idx="2592">
                  <c:v>1.208</c:v>
                </c:pt>
                <c:pt idx="2593">
                  <c:v>1.2070000000000001</c:v>
                </c:pt>
                <c:pt idx="2594">
                  <c:v>1.206</c:v>
                </c:pt>
                <c:pt idx="2595">
                  <c:v>1.2050000000000001</c:v>
                </c:pt>
                <c:pt idx="2596">
                  <c:v>1.204</c:v>
                </c:pt>
                <c:pt idx="2597">
                  <c:v>1.2030000000000001</c:v>
                </c:pt>
                <c:pt idx="2598">
                  <c:v>1.202</c:v>
                </c:pt>
                <c:pt idx="2599">
                  <c:v>1.2010000000000001</c:v>
                </c:pt>
                <c:pt idx="2600">
                  <c:v>1.2</c:v>
                </c:pt>
                <c:pt idx="2601">
                  <c:v>1.1990000000000001</c:v>
                </c:pt>
                <c:pt idx="2602">
                  <c:v>1.198</c:v>
                </c:pt>
                <c:pt idx="2603">
                  <c:v>1.1970000000000001</c:v>
                </c:pt>
                <c:pt idx="2604">
                  <c:v>1.196</c:v>
                </c:pt>
                <c:pt idx="2605">
                  <c:v>1.1950000000000001</c:v>
                </c:pt>
                <c:pt idx="2606">
                  <c:v>1.194</c:v>
                </c:pt>
                <c:pt idx="2607">
                  <c:v>1.1930000000000001</c:v>
                </c:pt>
                <c:pt idx="2608">
                  <c:v>1.1919999999999999</c:v>
                </c:pt>
                <c:pt idx="2609">
                  <c:v>1.1910000000000001</c:v>
                </c:pt>
                <c:pt idx="2610">
                  <c:v>1.19</c:v>
                </c:pt>
                <c:pt idx="2611">
                  <c:v>1.1890000000000001</c:v>
                </c:pt>
                <c:pt idx="2612">
                  <c:v>1.1879999999999999</c:v>
                </c:pt>
                <c:pt idx="2613">
                  <c:v>1.1870000000000001</c:v>
                </c:pt>
                <c:pt idx="2614">
                  <c:v>1.1859999999999999</c:v>
                </c:pt>
                <c:pt idx="2615">
                  <c:v>1.1850000000000001</c:v>
                </c:pt>
                <c:pt idx="2616">
                  <c:v>1.1839999999999999</c:v>
                </c:pt>
                <c:pt idx="2617">
                  <c:v>1.1830000000000001</c:v>
                </c:pt>
                <c:pt idx="2618">
                  <c:v>1.1819999999999999</c:v>
                </c:pt>
                <c:pt idx="2619">
                  <c:v>1.181</c:v>
                </c:pt>
                <c:pt idx="2620">
                  <c:v>1.18</c:v>
                </c:pt>
                <c:pt idx="2621">
                  <c:v>1.179</c:v>
                </c:pt>
                <c:pt idx="2622">
                  <c:v>1.1779999999999999</c:v>
                </c:pt>
                <c:pt idx="2623">
                  <c:v>1.177</c:v>
                </c:pt>
                <c:pt idx="2624">
                  <c:v>1.1759999999999999</c:v>
                </c:pt>
                <c:pt idx="2625">
                  <c:v>1.175</c:v>
                </c:pt>
                <c:pt idx="2626">
                  <c:v>1.1739999999999999</c:v>
                </c:pt>
                <c:pt idx="2627">
                  <c:v>1.173</c:v>
                </c:pt>
                <c:pt idx="2628">
                  <c:v>1.1719999999999999</c:v>
                </c:pt>
                <c:pt idx="2629">
                  <c:v>1.171</c:v>
                </c:pt>
                <c:pt idx="2630">
                  <c:v>1.17</c:v>
                </c:pt>
                <c:pt idx="2631">
                  <c:v>1.169</c:v>
                </c:pt>
                <c:pt idx="2632">
                  <c:v>1.1679999999999999</c:v>
                </c:pt>
                <c:pt idx="2633">
                  <c:v>1.167</c:v>
                </c:pt>
                <c:pt idx="2634">
                  <c:v>1.1659999999999999</c:v>
                </c:pt>
                <c:pt idx="2635">
                  <c:v>1.165</c:v>
                </c:pt>
                <c:pt idx="2636">
                  <c:v>1.1639999999999999</c:v>
                </c:pt>
                <c:pt idx="2637">
                  <c:v>1.163</c:v>
                </c:pt>
                <c:pt idx="2638">
                  <c:v>1.1619999999999999</c:v>
                </c:pt>
                <c:pt idx="2639">
                  <c:v>1.161</c:v>
                </c:pt>
                <c:pt idx="2640">
                  <c:v>1.1599999999999999</c:v>
                </c:pt>
                <c:pt idx="2641">
                  <c:v>1.159</c:v>
                </c:pt>
                <c:pt idx="2642">
                  <c:v>1.1579999999999999</c:v>
                </c:pt>
                <c:pt idx="2643">
                  <c:v>1.157</c:v>
                </c:pt>
                <c:pt idx="2644">
                  <c:v>1.1559999999999999</c:v>
                </c:pt>
                <c:pt idx="2645">
                  <c:v>1.155</c:v>
                </c:pt>
                <c:pt idx="2646">
                  <c:v>1.1539999999999999</c:v>
                </c:pt>
                <c:pt idx="2647">
                  <c:v>1.153</c:v>
                </c:pt>
                <c:pt idx="2648">
                  <c:v>1.1519999999999999</c:v>
                </c:pt>
                <c:pt idx="2649">
                  <c:v>1.151</c:v>
                </c:pt>
                <c:pt idx="2650">
                  <c:v>1.1499999999999999</c:v>
                </c:pt>
                <c:pt idx="2651">
                  <c:v>1.149</c:v>
                </c:pt>
                <c:pt idx="2652">
                  <c:v>1.1479999999999999</c:v>
                </c:pt>
                <c:pt idx="2653">
                  <c:v>1.147</c:v>
                </c:pt>
                <c:pt idx="2654">
                  <c:v>1.1459999999999999</c:v>
                </c:pt>
                <c:pt idx="2655">
                  <c:v>1.145</c:v>
                </c:pt>
                <c:pt idx="2656">
                  <c:v>1.1439999999999999</c:v>
                </c:pt>
                <c:pt idx="2657">
                  <c:v>1.143</c:v>
                </c:pt>
                <c:pt idx="2658">
                  <c:v>1.1419999999999999</c:v>
                </c:pt>
                <c:pt idx="2659">
                  <c:v>1.141</c:v>
                </c:pt>
                <c:pt idx="2660">
                  <c:v>1.1399999999999999</c:v>
                </c:pt>
                <c:pt idx="2661">
                  <c:v>1.139</c:v>
                </c:pt>
                <c:pt idx="2662">
                  <c:v>1.1379999999999999</c:v>
                </c:pt>
                <c:pt idx="2663">
                  <c:v>1.137</c:v>
                </c:pt>
                <c:pt idx="2664">
                  <c:v>1.1359999999999999</c:v>
                </c:pt>
                <c:pt idx="2665">
                  <c:v>1.135</c:v>
                </c:pt>
                <c:pt idx="2666">
                  <c:v>1.1339999999999999</c:v>
                </c:pt>
                <c:pt idx="2667">
                  <c:v>1.133</c:v>
                </c:pt>
                <c:pt idx="2668">
                  <c:v>1.1319999999999999</c:v>
                </c:pt>
                <c:pt idx="2669">
                  <c:v>1.131</c:v>
                </c:pt>
                <c:pt idx="2670">
                  <c:v>1.1299999999999999</c:v>
                </c:pt>
                <c:pt idx="2671">
                  <c:v>1.129</c:v>
                </c:pt>
                <c:pt idx="2672">
                  <c:v>1.1279999999999999</c:v>
                </c:pt>
                <c:pt idx="2673">
                  <c:v>1.127</c:v>
                </c:pt>
                <c:pt idx="2674">
                  <c:v>1.1259999999999999</c:v>
                </c:pt>
                <c:pt idx="2675">
                  <c:v>1.125</c:v>
                </c:pt>
                <c:pt idx="2676">
                  <c:v>1.1240000000000001</c:v>
                </c:pt>
                <c:pt idx="2677">
                  <c:v>1.123</c:v>
                </c:pt>
                <c:pt idx="2678">
                  <c:v>1.1220000000000001</c:v>
                </c:pt>
                <c:pt idx="2679">
                  <c:v>1.121</c:v>
                </c:pt>
                <c:pt idx="2680">
                  <c:v>1.1200000000000001</c:v>
                </c:pt>
                <c:pt idx="2681">
                  <c:v>1.119</c:v>
                </c:pt>
                <c:pt idx="2682">
                  <c:v>1.1180000000000001</c:v>
                </c:pt>
                <c:pt idx="2683">
                  <c:v>1.117</c:v>
                </c:pt>
                <c:pt idx="2684">
                  <c:v>1.1160000000000001</c:v>
                </c:pt>
                <c:pt idx="2685">
                  <c:v>1.115</c:v>
                </c:pt>
                <c:pt idx="2686">
                  <c:v>1.1140000000000001</c:v>
                </c:pt>
                <c:pt idx="2687">
                  <c:v>1.113</c:v>
                </c:pt>
                <c:pt idx="2688">
                  <c:v>1.1120000000000001</c:v>
                </c:pt>
                <c:pt idx="2689">
                  <c:v>1.111</c:v>
                </c:pt>
                <c:pt idx="2690">
                  <c:v>1.1100000000000001</c:v>
                </c:pt>
                <c:pt idx="2691">
                  <c:v>1.109</c:v>
                </c:pt>
                <c:pt idx="2692">
                  <c:v>1.1080000000000001</c:v>
                </c:pt>
                <c:pt idx="2693">
                  <c:v>1.107</c:v>
                </c:pt>
                <c:pt idx="2694">
                  <c:v>1.1060000000000001</c:v>
                </c:pt>
                <c:pt idx="2695">
                  <c:v>1.105</c:v>
                </c:pt>
                <c:pt idx="2696">
                  <c:v>1.1040000000000001</c:v>
                </c:pt>
                <c:pt idx="2697">
                  <c:v>1.103</c:v>
                </c:pt>
                <c:pt idx="2698">
                  <c:v>1.1020000000000001</c:v>
                </c:pt>
                <c:pt idx="2699">
                  <c:v>1.101</c:v>
                </c:pt>
                <c:pt idx="2700">
                  <c:v>1.1000000000000001</c:v>
                </c:pt>
                <c:pt idx="2701">
                  <c:v>1.099</c:v>
                </c:pt>
                <c:pt idx="2702">
                  <c:v>1.0980000000000001</c:v>
                </c:pt>
                <c:pt idx="2703">
                  <c:v>1.097</c:v>
                </c:pt>
                <c:pt idx="2704">
                  <c:v>1.0960000000000001</c:v>
                </c:pt>
                <c:pt idx="2705">
                  <c:v>1.095</c:v>
                </c:pt>
                <c:pt idx="2706">
                  <c:v>1.0940000000000001</c:v>
                </c:pt>
                <c:pt idx="2707">
                  <c:v>1.093</c:v>
                </c:pt>
                <c:pt idx="2708">
                  <c:v>1.0920000000000001</c:v>
                </c:pt>
                <c:pt idx="2709">
                  <c:v>1.091</c:v>
                </c:pt>
                <c:pt idx="2710">
                  <c:v>1.0900000000000001</c:v>
                </c:pt>
                <c:pt idx="2711">
                  <c:v>1.089</c:v>
                </c:pt>
                <c:pt idx="2712">
                  <c:v>1.0880000000000001</c:v>
                </c:pt>
                <c:pt idx="2713">
                  <c:v>1.087</c:v>
                </c:pt>
                <c:pt idx="2714">
                  <c:v>1.0860000000000001</c:v>
                </c:pt>
                <c:pt idx="2715">
                  <c:v>1.085</c:v>
                </c:pt>
                <c:pt idx="2716">
                  <c:v>1.0840000000000001</c:v>
                </c:pt>
                <c:pt idx="2717">
                  <c:v>1.083</c:v>
                </c:pt>
                <c:pt idx="2718">
                  <c:v>1.0820000000000001</c:v>
                </c:pt>
                <c:pt idx="2719">
                  <c:v>1.081</c:v>
                </c:pt>
                <c:pt idx="2720">
                  <c:v>1.08</c:v>
                </c:pt>
                <c:pt idx="2721">
                  <c:v>1.079</c:v>
                </c:pt>
                <c:pt idx="2722">
                  <c:v>1.0780000000000001</c:v>
                </c:pt>
                <c:pt idx="2723">
                  <c:v>1.077</c:v>
                </c:pt>
                <c:pt idx="2724">
                  <c:v>1.0760000000000001</c:v>
                </c:pt>
                <c:pt idx="2725">
                  <c:v>1.075</c:v>
                </c:pt>
                <c:pt idx="2726">
                  <c:v>1.0740000000000001</c:v>
                </c:pt>
                <c:pt idx="2727">
                  <c:v>1.073</c:v>
                </c:pt>
                <c:pt idx="2728">
                  <c:v>1.0720000000000001</c:v>
                </c:pt>
                <c:pt idx="2729">
                  <c:v>1.071</c:v>
                </c:pt>
                <c:pt idx="2730">
                  <c:v>1.07</c:v>
                </c:pt>
                <c:pt idx="2731">
                  <c:v>1.069</c:v>
                </c:pt>
                <c:pt idx="2732">
                  <c:v>1.0680000000000001</c:v>
                </c:pt>
                <c:pt idx="2733">
                  <c:v>1.0669999999999999</c:v>
                </c:pt>
                <c:pt idx="2734">
                  <c:v>1.0660000000000001</c:v>
                </c:pt>
                <c:pt idx="2735">
                  <c:v>1.0649999999999999</c:v>
                </c:pt>
                <c:pt idx="2736">
                  <c:v>1.0640000000000001</c:v>
                </c:pt>
                <c:pt idx="2737">
                  <c:v>1.0629999999999999</c:v>
                </c:pt>
                <c:pt idx="2738">
                  <c:v>1.0620000000000001</c:v>
                </c:pt>
                <c:pt idx="2739">
                  <c:v>1.0609999999999999</c:v>
                </c:pt>
                <c:pt idx="2740">
                  <c:v>1.06</c:v>
                </c:pt>
                <c:pt idx="2741">
                  <c:v>1.0589999999999999</c:v>
                </c:pt>
                <c:pt idx="2742">
                  <c:v>1.0580000000000001</c:v>
                </c:pt>
                <c:pt idx="2743">
                  <c:v>1.0569999999999999</c:v>
                </c:pt>
                <c:pt idx="2744">
                  <c:v>1.056</c:v>
                </c:pt>
                <c:pt idx="2745">
                  <c:v>1.0549999999999999</c:v>
                </c:pt>
                <c:pt idx="2746">
                  <c:v>1.054</c:v>
                </c:pt>
                <c:pt idx="2747">
                  <c:v>1.0529999999999999</c:v>
                </c:pt>
                <c:pt idx="2748">
                  <c:v>1.052</c:v>
                </c:pt>
                <c:pt idx="2749">
                  <c:v>1.0509999999999999</c:v>
                </c:pt>
                <c:pt idx="2750">
                  <c:v>1.05</c:v>
                </c:pt>
                <c:pt idx="2751">
                  <c:v>1.0489999999999999</c:v>
                </c:pt>
                <c:pt idx="2752">
                  <c:v>1.048</c:v>
                </c:pt>
                <c:pt idx="2753">
                  <c:v>1.0469999999999999</c:v>
                </c:pt>
                <c:pt idx="2754">
                  <c:v>1.046</c:v>
                </c:pt>
                <c:pt idx="2755">
                  <c:v>1.0449999999999999</c:v>
                </c:pt>
                <c:pt idx="2756">
                  <c:v>1.044</c:v>
                </c:pt>
                <c:pt idx="2757">
                  <c:v>1.0429999999999999</c:v>
                </c:pt>
                <c:pt idx="2758">
                  <c:v>1.042</c:v>
                </c:pt>
                <c:pt idx="2759">
                  <c:v>1.0409999999999999</c:v>
                </c:pt>
                <c:pt idx="2760">
                  <c:v>1.04</c:v>
                </c:pt>
                <c:pt idx="2761">
                  <c:v>1.0389999999999999</c:v>
                </c:pt>
                <c:pt idx="2762">
                  <c:v>1.038</c:v>
                </c:pt>
                <c:pt idx="2763">
                  <c:v>1.0369999999999999</c:v>
                </c:pt>
                <c:pt idx="2764">
                  <c:v>1.036</c:v>
                </c:pt>
                <c:pt idx="2765">
                  <c:v>1.0349999999999999</c:v>
                </c:pt>
                <c:pt idx="2766">
                  <c:v>1.034</c:v>
                </c:pt>
                <c:pt idx="2767">
                  <c:v>1.0329999999999999</c:v>
                </c:pt>
                <c:pt idx="2768">
                  <c:v>1.032</c:v>
                </c:pt>
                <c:pt idx="2769">
                  <c:v>1.0309999999999999</c:v>
                </c:pt>
                <c:pt idx="2770">
                  <c:v>1.03</c:v>
                </c:pt>
                <c:pt idx="2771">
                  <c:v>1.0289999999999999</c:v>
                </c:pt>
                <c:pt idx="2772">
                  <c:v>1.028</c:v>
                </c:pt>
                <c:pt idx="2773">
                  <c:v>1.0269999999999999</c:v>
                </c:pt>
                <c:pt idx="2774">
                  <c:v>1.026</c:v>
                </c:pt>
                <c:pt idx="2775">
                  <c:v>1.0249999999999999</c:v>
                </c:pt>
                <c:pt idx="2776">
                  <c:v>1.024</c:v>
                </c:pt>
                <c:pt idx="2777">
                  <c:v>1.0229999999999999</c:v>
                </c:pt>
                <c:pt idx="2778">
                  <c:v>1.022</c:v>
                </c:pt>
                <c:pt idx="2779">
                  <c:v>1.0209999999999999</c:v>
                </c:pt>
                <c:pt idx="2780">
                  <c:v>1.02</c:v>
                </c:pt>
                <c:pt idx="2781">
                  <c:v>1.0189999999999999</c:v>
                </c:pt>
                <c:pt idx="2782">
                  <c:v>1.018</c:v>
                </c:pt>
                <c:pt idx="2783">
                  <c:v>1.0169999999999999</c:v>
                </c:pt>
                <c:pt idx="2784">
                  <c:v>1.016</c:v>
                </c:pt>
                <c:pt idx="2785">
                  <c:v>1.0149999999999999</c:v>
                </c:pt>
                <c:pt idx="2786">
                  <c:v>1.014</c:v>
                </c:pt>
                <c:pt idx="2787">
                  <c:v>1.0129999999999999</c:v>
                </c:pt>
                <c:pt idx="2788">
                  <c:v>1.012</c:v>
                </c:pt>
                <c:pt idx="2789">
                  <c:v>1.0109999999999999</c:v>
                </c:pt>
                <c:pt idx="2790">
                  <c:v>1.01</c:v>
                </c:pt>
                <c:pt idx="2791">
                  <c:v>1.0089999999999999</c:v>
                </c:pt>
                <c:pt idx="2792">
                  <c:v>1.008</c:v>
                </c:pt>
                <c:pt idx="2793">
                  <c:v>1.0069999999999999</c:v>
                </c:pt>
                <c:pt idx="2794">
                  <c:v>1.006</c:v>
                </c:pt>
                <c:pt idx="2795">
                  <c:v>1.0049999999999999</c:v>
                </c:pt>
                <c:pt idx="2796">
                  <c:v>1.004</c:v>
                </c:pt>
                <c:pt idx="2797">
                  <c:v>1.0029999999999999</c:v>
                </c:pt>
                <c:pt idx="2798">
                  <c:v>1.002</c:v>
                </c:pt>
                <c:pt idx="2799">
                  <c:v>1.0009999999999999</c:v>
                </c:pt>
                <c:pt idx="2800">
                  <c:v>1</c:v>
                </c:pt>
                <c:pt idx="2801">
                  <c:v>0.999</c:v>
                </c:pt>
                <c:pt idx="2802">
                  <c:v>0.998</c:v>
                </c:pt>
                <c:pt idx="2803">
                  <c:v>0.997</c:v>
                </c:pt>
                <c:pt idx="2804">
                  <c:v>0.996</c:v>
                </c:pt>
                <c:pt idx="2805">
                  <c:v>0.995</c:v>
                </c:pt>
                <c:pt idx="2806">
                  <c:v>0.99399999999999999</c:v>
                </c:pt>
                <c:pt idx="2807">
                  <c:v>0.99299999999999999</c:v>
                </c:pt>
                <c:pt idx="2808">
                  <c:v>0.99199999999999999</c:v>
                </c:pt>
                <c:pt idx="2809">
                  <c:v>0.99099999999999999</c:v>
                </c:pt>
                <c:pt idx="2810">
                  <c:v>0.99</c:v>
                </c:pt>
                <c:pt idx="2811">
                  <c:v>0.98899999999999999</c:v>
                </c:pt>
                <c:pt idx="2812">
                  <c:v>0.98799999999999999</c:v>
                </c:pt>
                <c:pt idx="2813">
                  <c:v>0.98699999999999999</c:v>
                </c:pt>
                <c:pt idx="2814">
                  <c:v>0.98599999999999999</c:v>
                </c:pt>
                <c:pt idx="2815">
                  <c:v>0.98499999999999999</c:v>
                </c:pt>
                <c:pt idx="2816">
                  <c:v>0.98399999999999999</c:v>
                </c:pt>
                <c:pt idx="2817">
                  <c:v>0.98299999999999998</c:v>
                </c:pt>
                <c:pt idx="2818">
                  <c:v>0.98199999999999998</c:v>
                </c:pt>
                <c:pt idx="2819">
                  <c:v>0.98099999999999998</c:v>
                </c:pt>
                <c:pt idx="2820">
                  <c:v>0.98</c:v>
                </c:pt>
                <c:pt idx="2821">
                  <c:v>0.97899999999999998</c:v>
                </c:pt>
                <c:pt idx="2822">
                  <c:v>0.97799999999999998</c:v>
                </c:pt>
                <c:pt idx="2823">
                  <c:v>0.97699999999999998</c:v>
                </c:pt>
                <c:pt idx="2824">
                  <c:v>0.97599999999999998</c:v>
                </c:pt>
                <c:pt idx="2825">
                  <c:v>0.97499999999999998</c:v>
                </c:pt>
                <c:pt idx="2826">
                  <c:v>0.97399999999999998</c:v>
                </c:pt>
                <c:pt idx="2827">
                  <c:v>0.97299999999999998</c:v>
                </c:pt>
                <c:pt idx="2828">
                  <c:v>0.97199999999999998</c:v>
                </c:pt>
                <c:pt idx="2829">
                  <c:v>0.97099999999999997</c:v>
                </c:pt>
                <c:pt idx="2830">
                  <c:v>0.97</c:v>
                </c:pt>
                <c:pt idx="2831">
                  <c:v>0.96899999999999997</c:v>
                </c:pt>
                <c:pt idx="2832">
                  <c:v>0.96799999999999997</c:v>
                </c:pt>
                <c:pt idx="2833">
                  <c:v>0.96699999999999997</c:v>
                </c:pt>
                <c:pt idx="2834">
                  <c:v>0.96599999999999997</c:v>
                </c:pt>
                <c:pt idx="2835">
                  <c:v>0.96499999999999997</c:v>
                </c:pt>
                <c:pt idx="2836">
                  <c:v>0.96399999999999997</c:v>
                </c:pt>
                <c:pt idx="2837">
                  <c:v>0.96299999999999997</c:v>
                </c:pt>
                <c:pt idx="2838">
                  <c:v>0.96199999999999997</c:v>
                </c:pt>
                <c:pt idx="2839">
                  <c:v>0.96099999999999997</c:v>
                </c:pt>
                <c:pt idx="2840">
                  <c:v>0.96</c:v>
                </c:pt>
                <c:pt idx="2841">
                  <c:v>0.95899999999999996</c:v>
                </c:pt>
                <c:pt idx="2842">
                  <c:v>0.95799999999999996</c:v>
                </c:pt>
                <c:pt idx="2843">
                  <c:v>0.95699999999999996</c:v>
                </c:pt>
                <c:pt idx="2844">
                  <c:v>0.95599999999999996</c:v>
                </c:pt>
                <c:pt idx="2845">
                  <c:v>0.95499999999999996</c:v>
                </c:pt>
                <c:pt idx="2846">
                  <c:v>0.95399999999999996</c:v>
                </c:pt>
                <c:pt idx="2847">
                  <c:v>0.95299999999999996</c:v>
                </c:pt>
                <c:pt idx="2848">
                  <c:v>0.95199999999999996</c:v>
                </c:pt>
                <c:pt idx="2849">
                  <c:v>0.95099999999999996</c:v>
                </c:pt>
                <c:pt idx="2850">
                  <c:v>0.95</c:v>
                </c:pt>
                <c:pt idx="2851">
                  <c:v>0.94899999999999995</c:v>
                </c:pt>
                <c:pt idx="2852">
                  <c:v>0.94799999999999995</c:v>
                </c:pt>
                <c:pt idx="2853">
                  <c:v>0.94699999999999995</c:v>
                </c:pt>
                <c:pt idx="2854">
                  <c:v>0.94599999999999995</c:v>
                </c:pt>
                <c:pt idx="2855">
                  <c:v>0.94499999999999995</c:v>
                </c:pt>
                <c:pt idx="2856">
                  <c:v>0.94399999999999995</c:v>
                </c:pt>
                <c:pt idx="2857">
                  <c:v>0.94299999999999995</c:v>
                </c:pt>
                <c:pt idx="2858">
                  <c:v>0.94199999999999995</c:v>
                </c:pt>
                <c:pt idx="2859">
                  <c:v>0.94099999999999995</c:v>
                </c:pt>
                <c:pt idx="2860">
                  <c:v>0.94</c:v>
                </c:pt>
                <c:pt idx="2861">
                  <c:v>0.93899999999999995</c:v>
                </c:pt>
                <c:pt idx="2862">
                  <c:v>0.93799999999999994</c:v>
                </c:pt>
                <c:pt idx="2863">
                  <c:v>0.93700000000000006</c:v>
                </c:pt>
                <c:pt idx="2864">
                  <c:v>0.93600000000000005</c:v>
                </c:pt>
                <c:pt idx="2865">
                  <c:v>0.93500000000000005</c:v>
                </c:pt>
                <c:pt idx="2866">
                  <c:v>0.93400000000000005</c:v>
                </c:pt>
                <c:pt idx="2867">
                  <c:v>0.93300000000000005</c:v>
                </c:pt>
                <c:pt idx="2868">
                  <c:v>0.93200000000000005</c:v>
                </c:pt>
                <c:pt idx="2869">
                  <c:v>0.93100000000000005</c:v>
                </c:pt>
                <c:pt idx="2870">
                  <c:v>0.93</c:v>
                </c:pt>
                <c:pt idx="2871">
                  <c:v>0.92900000000000005</c:v>
                </c:pt>
                <c:pt idx="2872">
                  <c:v>0.92800000000000005</c:v>
                </c:pt>
                <c:pt idx="2873">
                  <c:v>0.92700000000000005</c:v>
                </c:pt>
                <c:pt idx="2874">
                  <c:v>0.92600000000000005</c:v>
                </c:pt>
                <c:pt idx="2875">
                  <c:v>0.92500000000000004</c:v>
                </c:pt>
                <c:pt idx="2876">
                  <c:v>0.92400000000000004</c:v>
                </c:pt>
                <c:pt idx="2877">
                  <c:v>0.92300000000000004</c:v>
                </c:pt>
                <c:pt idx="2878">
                  <c:v>0.92200000000000004</c:v>
                </c:pt>
                <c:pt idx="2879">
                  <c:v>0.92100000000000004</c:v>
                </c:pt>
                <c:pt idx="2880">
                  <c:v>0.92</c:v>
                </c:pt>
                <c:pt idx="2881">
                  <c:v>0.91900000000000004</c:v>
                </c:pt>
                <c:pt idx="2882">
                  <c:v>0.91800000000000004</c:v>
                </c:pt>
                <c:pt idx="2883">
                  <c:v>0.91700000000000004</c:v>
                </c:pt>
                <c:pt idx="2884">
                  <c:v>0.91600000000000004</c:v>
                </c:pt>
                <c:pt idx="2885">
                  <c:v>0.91500000000000004</c:v>
                </c:pt>
                <c:pt idx="2886">
                  <c:v>0.91400000000000003</c:v>
                </c:pt>
                <c:pt idx="2887">
                  <c:v>0.91300000000000003</c:v>
                </c:pt>
                <c:pt idx="2888">
                  <c:v>0.91200000000000003</c:v>
                </c:pt>
                <c:pt idx="2889">
                  <c:v>0.91100000000000003</c:v>
                </c:pt>
                <c:pt idx="2890">
                  <c:v>0.91</c:v>
                </c:pt>
                <c:pt idx="2891">
                  <c:v>0.90900000000000003</c:v>
                </c:pt>
                <c:pt idx="2892">
                  <c:v>0.90800000000000003</c:v>
                </c:pt>
                <c:pt idx="2893">
                  <c:v>0.90700000000000003</c:v>
                </c:pt>
                <c:pt idx="2894">
                  <c:v>0.90600000000000003</c:v>
                </c:pt>
                <c:pt idx="2895">
                  <c:v>0.90500000000000003</c:v>
                </c:pt>
                <c:pt idx="2896">
                  <c:v>0.90400000000000003</c:v>
                </c:pt>
                <c:pt idx="2897">
                  <c:v>0.90300000000000002</c:v>
                </c:pt>
                <c:pt idx="2898">
                  <c:v>0.90200000000000002</c:v>
                </c:pt>
                <c:pt idx="2899">
                  <c:v>0.90100000000000002</c:v>
                </c:pt>
                <c:pt idx="2900">
                  <c:v>0.9</c:v>
                </c:pt>
                <c:pt idx="2901">
                  <c:v>0.89900000000000002</c:v>
                </c:pt>
                <c:pt idx="2902">
                  <c:v>0.89800000000000002</c:v>
                </c:pt>
                <c:pt idx="2903">
                  <c:v>0.89700000000000002</c:v>
                </c:pt>
                <c:pt idx="2904">
                  <c:v>0.89600000000000002</c:v>
                </c:pt>
                <c:pt idx="2905">
                  <c:v>0.89500000000000002</c:v>
                </c:pt>
                <c:pt idx="2906">
                  <c:v>0.89400000000000002</c:v>
                </c:pt>
                <c:pt idx="2907">
                  <c:v>0.89300000000000002</c:v>
                </c:pt>
                <c:pt idx="2908">
                  <c:v>0.89200000000000002</c:v>
                </c:pt>
                <c:pt idx="2909">
                  <c:v>0.89100000000000001</c:v>
                </c:pt>
                <c:pt idx="2910">
                  <c:v>0.89</c:v>
                </c:pt>
                <c:pt idx="2911">
                  <c:v>0.88900000000000001</c:v>
                </c:pt>
                <c:pt idx="2912">
                  <c:v>0.88800000000000001</c:v>
                </c:pt>
                <c:pt idx="2913">
                  <c:v>0.88700000000000001</c:v>
                </c:pt>
                <c:pt idx="2914">
                  <c:v>0.88600000000000001</c:v>
                </c:pt>
                <c:pt idx="2915">
                  <c:v>0.88500000000000001</c:v>
                </c:pt>
                <c:pt idx="2916">
                  <c:v>0.88400000000000001</c:v>
                </c:pt>
                <c:pt idx="2917">
                  <c:v>0.88300000000000001</c:v>
                </c:pt>
                <c:pt idx="2918">
                  <c:v>0.88200000000000001</c:v>
                </c:pt>
                <c:pt idx="2919">
                  <c:v>0.88100000000000001</c:v>
                </c:pt>
                <c:pt idx="2920">
                  <c:v>0.88</c:v>
                </c:pt>
                <c:pt idx="2921">
                  <c:v>0.879</c:v>
                </c:pt>
                <c:pt idx="2922">
                  <c:v>0.878</c:v>
                </c:pt>
                <c:pt idx="2923">
                  <c:v>0.877</c:v>
                </c:pt>
                <c:pt idx="2924">
                  <c:v>0.876</c:v>
                </c:pt>
                <c:pt idx="2925">
                  <c:v>0.875</c:v>
                </c:pt>
                <c:pt idx="2926">
                  <c:v>0.874</c:v>
                </c:pt>
                <c:pt idx="2927">
                  <c:v>0.873</c:v>
                </c:pt>
                <c:pt idx="2928">
                  <c:v>0.872</c:v>
                </c:pt>
                <c:pt idx="2929">
                  <c:v>0.871</c:v>
                </c:pt>
                <c:pt idx="2930">
                  <c:v>0.87</c:v>
                </c:pt>
                <c:pt idx="2931">
                  <c:v>0.86899999999999999</c:v>
                </c:pt>
                <c:pt idx="2932">
                  <c:v>0.86799999999999999</c:v>
                </c:pt>
                <c:pt idx="2933">
                  <c:v>0.86699999999999999</c:v>
                </c:pt>
                <c:pt idx="2934">
                  <c:v>0.86599999999999999</c:v>
                </c:pt>
                <c:pt idx="2935">
                  <c:v>0.86499999999999999</c:v>
                </c:pt>
                <c:pt idx="2936">
                  <c:v>0.86399999999999999</c:v>
                </c:pt>
                <c:pt idx="2937">
                  <c:v>0.86299999999999999</c:v>
                </c:pt>
                <c:pt idx="2938">
                  <c:v>0.86199999999999999</c:v>
                </c:pt>
                <c:pt idx="2939">
                  <c:v>0.86099999999999999</c:v>
                </c:pt>
                <c:pt idx="2940">
                  <c:v>0.86</c:v>
                </c:pt>
                <c:pt idx="2941">
                  <c:v>0.85899999999999999</c:v>
                </c:pt>
                <c:pt idx="2942">
                  <c:v>0.85799999999999998</c:v>
                </c:pt>
                <c:pt idx="2943">
                  <c:v>0.85699999999999998</c:v>
                </c:pt>
                <c:pt idx="2944">
                  <c:v>0.85599999999999998</c:v>
                </c:pt>
                <c:pt idx="2945">
                  <c:v>0.85499999999999998</c:v>
                </c:pt>
                <c:pt idx="2946">
                  <c:v>0.85399999999999998</c:v>
                </c:pt>
                <c:pt idx="2947">
                  <c:v>0.85299999999999998</c:v>
                </c:pt>
                <c:pt idx="2948">
                  <c:v>0.85199999999999998</c:v>
                </c:pt>
                <c:pt idx="2949">
                  <c:v>0.85099999999999998</c:v>
                </c:pt>
                <c:pt idx="2950">
                  <c:v>0.85</c:v>
                </c:pt>
                <c:pt idx="2951">
                  <c:v>0.84899999999999998</c:v>
                </c:pt>
                <c:pt idx="2952">
                  <c:v>0.84799999999999998</c:v>
                </c:pt>
                <c:pt idx="2953">
                  <c:v>0.84699999999999998</c:v>
                </c:pt>
                <c:pt idx="2954">
                  <c:v>0.84599999999999997</c:v>
                </c:pt>
                <c:pt idx="2955">
                  <c:v>0.84499999999999997</c:v>
                </c:pt>
                <c:pt idx="2956">
                  <c:v>0.84399999999999997</c:v>
                </c:pt>
                <c:pt idx="2957">
                  <c:v>0.84299999999999997</c:v>
                </c:pt>
                <c:pt idx="2958">
                  <c:v>0.84199999999999997</c:v>
                </c:pt>
                <c:pt idx="2959">
                  <c:v>0.84099999999999997</c:v>
                </c:pt>
                <c:pt idx="2960">
                  <c:v>0.84</c:v>
                </c:pt>
                <c:pt idx="2961">
                  <c:v>0.83899999999999997</c:v>
                </c:pt>
                <c:pt idx="2962">
                  <c:v>0.83799999999999997</c:v>
                </c:pt>
                <c:pt idx="2963">
                  <c:v>0.83699999999999997</c:v>
                </c:pt>
                <c:pt idx="2964">
                  <c:v>0.83599999999999997</c:v>
                </c:pt>
                <c:pt idx="2965">
                  <c:v>0.83499999999999996</c:v>
                </c:pt>
                <c:pt idx="2966">
                  <c:v>0.83399999999999996</c:v>
                </c:pt>
                <c:pt idx="2967">
                  <c:v>0.83299999999999996</c:v>
                </c:pt>
                <c:pt idx="2968">
                  <c:v>0.83199999999999996</c:v>
                </c:pt>
                <c:pt idx="2969">
                  <c:v>0.83099999999999996</c:v>
                </c:pt>
                <c:pt idx="2970">
                  <c:v>0.83</c:v>
                </c:pt>
                <c:pt idx="2971">
                  <c:v>0.82899999999999996</c:v>
                </c:pt>
                <c:pt idx="2972">
                  <c:v>0.82799999999999996</c:v>
                </c:pt>
                <c:pt idx="2973">
                  <c:v>0.82699999999999996</c:v>
                </c:pt>
                <c:pt idx="2974">
                  <c:v>0.82599999999999996</c:v>
                </c:pt>
                <c:pt idx="2975">
                  <c:v>0.82499999999999996</c:v>
                </c:pt>
                <c:pt idx="2976">
                  <c:v>0.82399999999999995</c:v>
                </c:pt>
                <c:pt idx="2977">
                  <c:v>0.82299999999999995</c:v>
                </c:pt>
                <c:pt idx="2978">
                  <c:v>0.82199999999999995</c:v>
                </c:pt>
                <c:pt idx="2979">
                  <c:v>0.82099999999999995</c:v>
                </c:pt>
                <c:pt idx="2980">
                  <c:v>0.82</c:v>
                </c:pt>
                <c:pt idx="2981">
                  <c:v>0.81899999999999995</c:v>
                </c:pt>
                <c:pt idx="2982">
                  <c:v>0.81799999999999995</c:v>
                </c:pt>
                <c:pt idx="2983">
                  <c:v>0.81699999999999995</c:v>
                </c:pt>
                <c:pt idx="2984">
                  <c:v>0.81599999999999995</c:v>
                </c:pt>
                <c:pt idx="2985">
                  <c:v>0.81499999999999995</c:v>
                </c:pt>
                <c:pt idx="2986">
                  <c:v>0.81399999999999995</c:v>
                </c:pt>
                <c:pt idx="2987">
                  <c:v>0.81299999999999994</c:v>
                </c:pt>
                <c:pt idx="2988">
                  <c:v>0.81200000000000006</c:v>
                </c:pt>
                <c:pt idx="2989">
                  <c:v>0.81100000000000005</c:v>
                </c:pt>
                <c:pt idx="2990">
                  <c:v>0.81</c:v>
                </c:pt>
                <c:pt idx="2991">
                  <c:v>0.80900000000000005</c:v>
                </c:pt>
                <c:pt idx="2992">
                  <c:v>0.80800000000000005</c:v>
                </c:pt>
                <c:pt idx="2993">
                  <c:v>0.80700000000000005</c:v>
                </c:pt>
                <c:pt idx="2994">
                  <c:v>0.80600000000000005</c:v>
                </c:pt>
                <c:pt idx="2995">
                  <c:v>0.80500000000000005</c:v>
                </c:pt>
                <c:pt idx="2996">
                  <c:v>0.80400000000000005</c:v>
                </c:pt>
                <c:pt idx="2997">
                  <c:v>0.80300000000000005</c:v>
                </c:pt>
                <c:pt idx="2998">
                  <c:v>0.80200000000000005</c:v>
                </c:pt>
                <c:pt idx="2999">
                  <c:v>0.80100000000000005</c:v>
                </c:pt>
                <c:pt idx="3000">
                  <c:v>0.8</c:v>
                </c:pt>
                <c:pt idx="3001">
                  <c:v>0.79900000000000004</c:v>
                </c:pt>
                <c:pt idx="3002">
                  <c:v>0.79800000000000004</c:v>
                </c:pt>
                <c:pt idx="3003">
                  <c:v>0.79700000000000004</c:v>
                </c:pt>
                <c:pt idx="3004">
                  <c:v>0.79600000000000004</c:v>
                </c:pt>
                <c:pt idx="3005">
                  <c:v>0.79500000000000004</c:v>
                </c:pt>
                <c:pt idx="3006">
                  <c:v>0.79400000000000004</c:v>
                </c:pt>
                <c:pt idx="3007">
                  <c:v>0.79300000000000004</c:v>
                </c:pt>
                <c:pt idx="3008">
                  <c:v>0.79200000000000004</c:v>
                </c:pt>
                <c:pt idx="3009">
                  <c:v>0.79100000000000004</c:v>
                </c:pt>
                <c:pt idx="3010">
                  <c:v>0.79</c:v>
                </c:pt>
                <c:pt idx="3011">
                  <c:v>0.78900000000000003</c:v>
                </c:pt>
                <c:pt idx="3012">
                  <c:v>0.78800000000000003</c:v>
                </c:pt>
                <c:pt idx="3013">
                  <c:v>0.78700000000000003</c:v>
                </c:pt>
                <c:pt idx="3014">
                  <c:v>0.78600000000000003</c:v>
                </c:pt>
                <c:pt idx="3015">
                  <c:v>0.78500000000000003</c:v>
                </c:pt>
                <c:pt idx="3016">
                  <c:v>0.78400000000000003</c:v>
                </c:pt>
                <c:pt idx="3017">
                  <c:v>0.78300000000000003</c:v>
                </c:pt>
                <c:pt idx="3018">
                  <c:v>0.78200000000000003</c:v>
                </c:pt>
                <c:pt idx="3019">
                  <c:v>0.78100000000000003</c:v>
                </c:pt>
                <c:pt idx="3020">
                  <c:v>0.78</c:v>
                </c:pt>
                <c:pt idx="3021">
                  <c:v>0.77900000000000003</c:v>
                </c:pt>
                <c:pt idx="3022">
                  <c:v>0.77800000000000002</c:v>
                </c:pt>
                <c:pt idx="3023">
                  <c:v>0.77700000000000002</c:v>
                </c:pt>
                <c:pt idx="3024">
                  <c:v>0.77600000000000002</c:v>
                </c:pt>
                <c:pt idx="3025">
                  <c:v>0.77500000000000002</c:v>
                </c:pt>
                <c:pt idx="3026">
                  <c:v>0.77400000000000002</c:v>
                </c:pt>
                <c:pt idx="3027">
                  <c:v>0.77300000000000002</c:v>
                </c:pt>
                <c:pt idx="3028">
                  <c:v>0.77200000000000002</c:v>
                </c:pt>
                <c:pt idx="3029">
                  <c:v>0.77100000000000002</c:v>
                </c:pt>
                <c:pt idx="3030">
                  <c:v>0.77</c:v>
                </c:pt>
                <c:pt idx="3031">
                  <c:v>0.76900000000000002</c:v>
                </c:pt>
                <c:pt idx="3032">
                  <c:v>0.76800000000000002</c:v>
                </c:pt>
                <c:pt idx="3033">
                  <c:v>0.76700000000000002</c:v>
                </c:pt>
                <c:pt idx="3034">
                  <c:v>0.76600000000000001</c:v>
                </c:pt>
                <c:pt idx="3035">
                  <c:v>0.76500000000000001</c:v>
                </c:pt>
                <c:pt idx="3036">
                  <c:v>0.76400000000000001</c:v>
                </c:pt>
                <c:pt idx="3037">
                  <c:v>0.76300000000000001</c:v>
                </c:pt>
                <c:pt idx="3038">
                  <c:v>0.76200000000000001</c:v>
                </c:pt>
                <c:pt idx="3039">
                  <c:v>0.76100000000000001</c:v>
                </c:pt>
                <c:pt idx="3040">
                  <c:v>0.76</c:v>
                </c:pt>
                <c:pt idx="3041">
                  <c:v>0.75900000000000001</c:v>
                </c:pt>
                <c:pt idx="3042">
                  <c:v>0.75800000000000001</c:v>
                </c:pt>
                <c:pt idx="3043">
                  <c:v>0.75700000000000001</c:v>
                </c:pt>
                <c:pt idx="3044">
                  <c:v>0.75600000000000001</c:v>
                </c:pt>
                <c:pt idx="3045">
                  <c:v>0.755</c:v>
                </c:pt>
                <c:pt idx="3046">
                  <c:v>0.754</c:v>
                </c:pt>
                <c:pt idx="3047">
                  <c:v>0.753</c:v>
                </c:pt>
                <c:pt idx="3048">
                  <c:v>0.752</c:v>
                </c:pt>
                <c:pt idx="3049">
                  <c:v>0.751</c:v>
                </c:pt>
                <c:pt idx="3050">
                  <c:v>0.75</c:v>
                </c:pt>
                <c:pt idx="3051">
                  <c:v>0.749</c:v>
                </c:pt>
                <c:pt idx="3052">
                  <c:v>0.748</c:v>
                </c:pt>
                <c:pt idx="3053">
                  <c:v>0.747</c:v>
                </c:pt>
                <c:pt idx="3054">
                  <c:v>0.746</c:v>
                </c:pt>
                <c:pt idx="3055">
                  <c:v>0.745</c:v>
                </c:pt>
                <c:pt idx="3056">
                  <c:v>0.74399999999999999</c:v>
                </c:pt>
                <c:pt idx="3057">
                  <c:v>0.74299999999999999</c:v>
                </c:pt>
                <c:pt idx="3058">
                  <c:v>0.74199999999999999</c:v>
                </c:pt>
                <c:pt idx="3059">
                  <c:v>0.74099999999999999</c:v>
                </c:pt>
                <c:pt idx="3060">
                  <c:v>0.74</c:v>
                </c:pt>
                <c:pt idx="3061">
                  <c:v>0.73899999999999999</c:v>
                </c:pt>
                <c:pt idx="3062">
                  <c:v>0.73799999999999999</c:v>
                </c:pt>
                <c:pt idx="3063">
                  <c:v>0.73699999999999999</c:v>
                </c:pt>
                <c:pt idx="3064">
                  <c:v>0.73599999999999999</c:v>
                </c:pt>
                <c:pt idx="3065">
                  <c:v>0.73499999999999999</c:v>
                </c:pt>
                <c:pt idx="3066">
                  <c:v>0.73399999999999999</c:v>
                </c:pt>
                <c:pt idx="3067">
                  <c:v>0.73299999999999998</c:v>
                </c:pt>
                <c:pt idx="3068">
                  <c:v>0.73199999999999998</c:v>
                </c:pt>
                <c:pt idx="3069">
                  <c:v>0.73099999999999998</c:v>
                </c:pt>
                <c:pt idx="3070">
                  <c:v>0.73</c:v>
                </c:pt>
                <c:pt idx="3071">
                  <c:v>0.72899999999999998</c:v>
                </c:pt>
                <c:pt idx="3072">
                  <c:v>0.72799999999999998</c:v>
                </c:pt>
                <c:pt idx="3073">
                  <c:v>0.72699999999999998</c:v>
                </c:pt>
                <c:pt idx="3074">
                  <c:v>0.72599999999999998</c:v>
                </c:pt>
                <c:pt idx="3075">
                  <c:v>0.72499999999999998</c:v>
                </c:pt>
                <c:pt idx="3076">
                  <c:v>0.72399999999999998</c:v>
                </c:pt>
                <c:pt idx="3077">
                  <c:v>0.72299999999999998</c:v>
                </c:pt>
                <c:pt idx="3078">
                  <c:v>0.72199999999999998</c:v>
                </c:pt>
                <c:pt idx="3079">
                  <c:v>0.72099999999999997</c:v>
                </c:pt>
                <c:pt idx="3080">
                  <c:v>0.72</c:v>
                </c:pt>
                <c:pt idx="3081">
                  <c:v>0.71899999999999997</c:v>
                </c:pt>
                <c:pt idx="3082">
                  <c:v>0.71799999999999997</c:v>
                </c:pt>
                <c:pt idx="3083">
                  <c:v>0.71699999999999997</c:v>
                </c:pt>
                <c:pt idx="3084">
                  <c:v>0.71599999999999997</c:v>
                </c:pt>
                <c:pt idx="3085">
                  <c:v>0.71499999999999997</c:v>
                </c:pt>
                <c:pt idx="3086">
                  <c:v>0.71399999999999997</c:v>
                </c:pt>
                <c:pt idx="3087">
                  <c:v>0.71299999999999997</c:v>
                </c:pt>
                <c:pt idx="3088">
                  <c:v>0.71199999999999997</c:v>
                </c:pt>
                <c:pt idx="3089">
                  <c:v>0.71099999999999997</c:v>
                </c:pt>
                <c:pt idx="3090">
                  <c:v>0.71</c:v>
                </c:pt>
                <c:pt idx="3091">
                  <c:v>0.70899999999999996</c:v>
                </c:pt>
                <c:pt idx="3092">
                  <c:v>0.70799999999999996</c:v>
                </c:pt>
                <c:pt idx="3093">
                  <c:v>0.70699999999999996</c:v>
                </c:pt>
                <c:pt idx="3094">
                  <c:v>0.70599999999999996</c:v>
                </c:pt>
                <c:pt idx="3095">
                  <c:v>0.70499999999999996</c:v>
                </c:pt>
                <c:pt idx="3096">
                  <c:v>0.70399999999999996</c:v>
                </c:pt>
                <c:pt idx="3097">
                  <c:v>0.70299999999999996</c:v>
                </c:pt>
                <c:pt idx="3098">
                  <c:v>0.70199999999999996</c:v>
                </c:pt>
                <c:pt idx="3099">
                  <c:v>0.70099999999999996</c:v>
                </c:pt>
                <c:pt idx="3100">
                  <c:v>0.7</c:v>
                </c:pt>
                <c:pt idx="3101">
                  <c:v>0.69899999999999995</c:v>
                </c:pt>
                <c:pt idx="3102">
                  <c:v>0.69799999999999995</c:v>
                </c:pt>
                <c:pt idx="3103">
                  <c:v>0.69699999999999995</c:v>
                </c:pt>
                <c:pt idx="3104">
                  <c:v>0.69599999999999995</c:v>
                </c:pt>
                <c:pt idx="3105">
                  <c:v>0.69499999999999995</c:v>
                </c:pt>
                <c:pt idx="3106">
                  <c:v>0.69399999999999995</c:v>
                </c:pt>
                <c:pt idx="3107">
                  <c:v>0.69299999999999995</c:v>
                </c:pt>
                <c:pt idx="3108">
                  <c:v>0.69199999999999995</c:v>
                </c:pt>
                <c:pt idx="3109">
                  <c:v>0.69099999999999995</c:v>
                </c:pt>
                <c:pt idx="3110">
                  <c:v>0.69</c:v>
                </c:pt>
                <c:pt idx="3111">
                  <c:v>0.68899999999999995</c:v>
                </c:pt>
                <c:pt idx="3112">
                  <c:v>0.68799999999999994</c:v>
                </c:pt>
                <c:pt idx="3113">
                  <c:v>0.68700000000000006</c:v>
                </c:pt>
                <c:pt idx="3114">
                  <c:v>0.68600000000000005</c:v>
                </c:pt>
                <c:pt idx="3115">
                  <c:v>0.68500000000000005</c:v>
                </c:pt>
                <c:pt idx="3116">
                  <c:v>0.68400000000000005</c:v>
                </c:pt>
                <c:pt idx="3117">
                  <c:v>0.68300000000000005</c:v>
                </c:pt>
                <c:pt idx="3118">
                  <c:v>0.68200000000000005</c:v>
                </c:pt>
                <c:pt idx="3119">
                  <c:v>0.68100000000000005</c:v>
                </c:pt>
                <c:pt idx="3120">
                  <c:v>0.68</c:v>
                </c:pt>
                <c:pt idx="3121">
                  <c:v>0.67900000000000005</c:v>
                </c:pt>
                <c:pt idx="3122">
                  <c:v>0.67800000000000005</c:v>
                </c:pt>
                <c:pt idx="3123">
                  <c:v>0.67700000000000005</c:v>
                </c:pt>
                <c:pt idx="3124">
                  <c:v>0.67600000000000005</c:v>
                </c:pt>
                <c:pt idx="3125">
                  <c:v>0.67500000000000004</c:v>
                </c:pt>
                <c:pt idx="3126">
                  <c:v>0.67400000000000004</c:v>
                </c:pt>
                <c:pt idx="3127">
                  <c:v>0.67300000000000004</c:v>
                </c:pt>
                <c:pt idx="3128">
                  <c:v>0.67200000000000004</c:v>
                </c:pt>
                <c:pt idx="3129">
                  <c:v>0.67100000000000004</c:v>
                </c:pt>
                <c:pt idx="3130">
                  <c:v>0.67</c:v>
                </c:pt>
                <c:pt idx="3131">
                  <c:v>0.66900000000000004</c:v>
                </c:pt>
                <c:pt idx="3132">
                  <c:v>0.66800000000000004</c:v>
                </c:pt>
                <c:pt idx="3133">
                  <c:v>0.66700000000000004</c:v>
                </c:pt>
                <c:pt idx="3134">
                  <c:v>0.66600000000000004</c:v>
                </c:pt>
                <c:pt idx="3135">
                  <c:v>0.66500000000000004</c:v>
                </c:pt>
                <c:pt idx="3136">
                  <c:v>0.66400000000000003</c:v>
                </c:pt>
                <c:pt idx="3137">
                  <c:v>0.66300000000000003</c:v>
                </c:pt>
                <c:pt idx="3138">
                  <c:v>0.66200000000000003</c:v>
                </c:pt>
                <c:pt idx="3139">
                  <c:v>0.66100000000000003</c:v>
                </c:pt>
                <c:pt idx="3140">
                  <c:v>0.66</c:v>
                </c:pt>
                <c:pt idx="3141">
                  <c:v>0.65900000000000003</c:v>
                </c:pt>
                <c:pt idx="3142">
                  <c:v>0.65800000000000003</c:v>
                </c:pt>
                <c:pt idx="3143">
                  <c:v>0.65700000000000003</c:v>
                </c:pt>
                <c:pt idx="3144">
                  <c:v>0.65600000000000003</c:v>
                </c:pt>
                <c:pt idx="3145">
                  <c:v>0.65500000000000003</c:v>
                </c:pt>
                <c:pt idx="3146">
                  <c:v>0.65400000000000003</c:v>
                </c:pt>
                <c:pt idx="3147">
                  <c:v>0.65300000000000002</c:v>
                </c:pt>
                <c:pt idx="3148">
                  <c:v>0.65200000000000002</c:v>
                </c:pt>
                <c:pt idx="3149">
                  <c:v>0.65100000000000002</c:v>
                </c:pt>
                <c:pt idx="3150">
                  <c:v>0.65</c:v>
                </c:pt>
                <c:pt idx="3151">
                  <c:v>0.64900000000000002</c:v>
                </c:pt>
                <c:pt idx="3152">
                  <c:v>0.64800000000000002</c:v>
                </c:pt>
                <c:pt idx="3153">
                  <c:v>0.64700000000000002</c:v>
                </c:pt>
                <c:pt idx="3154">
                  <c:v>0.64600000000000002</c:v>
                </c:pt>
                <c:pt idx="3155">
                  <c:v>0.64500000000000002</c:v>
                </c:pt>
                <c:pt idx="3156">
                  <c:v>0.64400000000000002</c:v>
                </c:pt>
                <c:pt idx="3157">
                  <c:v>0.64300000000000002</c:v>
                </c:pt>
                <c:pt idx="3158">
                  <c:v>0.64200000000000002</c:v>
                </c:pt>
                <c:pt idx="3159">
                  <c:v>0.64100000000000001</c:v>
                </c:pt>
                <c:pt idx="3160">
                  <c:v>0.64</c:v>
                </c:pt>
                <c:pt idx="3161">
                  <c:v>0.63900000000000001</c:v>
                </c:pt>
                <c:pt idx="3162">
                  <c:v>0.63800000000000001</c:v>
                </c:pt>
                <c:pt idx="3163">
                  <c:v>0.63700000000000001</c:v>
                </c:pt>
                <c:pt idx="3164">
                  <c:v>0.63600000000000001</c:v>
                </c:pt>
                <c:pt idx="3165">
                  <c:v>0.63500000000000001</c:v>
                </c:pt>
                <c:pt idx="3166">
                  <c:v>0.63400000000000001</c:v>
                </c:pt>
                <c:pt idx="3167">
                  <c:v>0.63300000000000001</c:v>
                </c:pt>
                <c:pt idx="3168">
                  <c:v>0.63200000000000001</c:v>
                </c:pt>
                <c:pt idx="3169">
                  <c:v>0.63100000000000001</c:v>
                </c:pt>
                <c:pt idx="3170">
                  <c:v>0.63</c:v>
                </c:pt>
                <c:pt idx="3171">
                  <c:v>0.629</c:v>
                </c:pt>
                <c:pt idx="3172">
                  <c:v>0.628</c:v>
                </c:pt>
                <c:pt idx="3173">
                  <c:v>0.627</c:v>
                </c:pt>
                <c:pt idx="3174">
                  <c:v>0.626</c:v>
                </c:pt>
                <c:pt idx="3175">
                  <c:v>0.625</c:v>
                </c:pt>
                <c:pt idx="3176">
                  <c:v>0.624</c:v>
                </c:pt>
                <c:pt idx="3177">
                  <c:v>0.623</c:v>
                </c:pt>
                <c:pt idx="3178">
                  <c:v>0.622</c:v>
                </c:pt>
                <c:pt idx="3179">
                  <c:v>0.621</c:v>
                </c:pt>
                <c:pt idx="3180">
                  <c:v>0.62</c:v>
                </c:pt>
                <c:pt idx="3181">
                  <c:v>0.61899999999999999</c:v>
                </c:pt>
                <c:pt idx="3182">
                  <c:v>0.61799999999999999</c:v>
                </c:pt>
                <c:pt idx="3183">
                  <c:v>0.61699999999999999</c:v>
                </c:pt>
                <c:pt idx="3184">
                  <c:v>0.61599999999999999</c:v>
                </c:pt>
                <c:pt idx="3185">
                  <c:v>0.61499999999999999</c:v>
                </c:pt>
                <c:pt idx="3186">
                  <c:v>0.61399999999999999</c:v>
                </c:pt>
                <c:pt idx="3187">
                  <c:v>0.61299999999999999</c:v>
                </c:pt>
                <c:pt idx="3188">
                  <c:v>0.61199999999999999</c:v>
                </c:pt>
                <c:pt idx="3189">
                  <c:v>0.61099999999999999</c:v>
                </c:pt>
                <c:pt idx="3190">
                  <c:v>0.61</c:v>
                </c:pt>
                <c:pt idx="3191">
                  <c:v>0.60899999999999999</c:v>
                </c:pt>
                <c:pt idx="3192">
                  <c:v>0.60799999999999998</c:v>
                </c:pt>
                <c:pt idx="3193">
                  <c:v>0.60699999999999998</c:v>
                </c:pt>
                <c:pt idx="3194">
                  <c:v>0.60599999999999998</c:v>
                </c:pt>
                <c:pt idx="3195">
                  <c:v>0.60499999999999998</c:v>
                </c:pt>
                <c:pt idx="3196">
                  <c:v>0.60399999999999998</c:v>
                </c:pt>
                <c:pt idx="3197">
                  <c:v>0.60299999999999998</c:v>
                </c:pt>
                <c:pt idx="3198">
                  <c:v>0.60199999999999998</c:v>
                </c:pt>
                <c:pt idx="3199">
                  <c:v>0.60099999999999998</c:v>
                </c:pt>
                <c:pt idx="3200">
                  <c:v>0.6</c:v>
                </c:pt>
                <c:pt idx="3201">
                  <c:v>0.59899999999999998</c:v>
                </c:pt>
                <c:pt idx="3202">
                  <c:v>0.59799999999999998</c:v>
                </c:pt>
                <c:pt idx="3203">
                  <c:v>0.59699999999999998</c:v>
                </c:pt>
                <c:pt idx="3204">
                  <c:v>0.59599999999999997</c:v>
                </c:pt>
                <c:pt idx="3205">
                  <c:v>0.59499999999999997</c:v>
                </c:pt>
                <c:pt idx="3206">
                  <c:v>0.59399999999999997</c:v>
                </c:pt>
                <c:pt idx="3207">
                  <c:v>0.59299999999999997</c:v>
                </c:pt>
                <c:pt idx="3208">
                  <c:v>0.59199999999999997</c:v>
                </c:pt>
                <c:pt idx="3209">
                  <c:v>0.59099999999999997</c:v>
                </c:pt>
                <c:pt idx="3210">
                  <c:v>0.59</c:v>
                </c:pt>
                <c:pt idx="3211">
                  <c:v>0.58899999999999997</c:v>
                </c:pt>
                <c:pt idx="3212">
                  <c:v>0.58799999999999997</c:v>
                </c:pt>
                <c:pt idx="3213">
                  <c:v>0.58699999999999997</c:v>
                </c:pt>
                <c:pt idx="3214">
                  <c:v>0.58599999999999997</c:v>
                </c:pt>
                <c:pt idx="3215">
                  <c:v>0.58499999999999996</c:v>
                </c:pt>
                <c:pt idx="3216">
                  <c:v>0.58399999999999996</c:v>
                </c:pt>
                <c:pt idx="3217">
                  <c:v>0.58299999999999996</c:v>
                </c:pt>
                <c:pt idx="3218">
                  <c:v>0.58199999999999996</c:v>
                </c:pt>
                <c:pt idx="3219">
                  <c:v>0.58099999999999996</c:v>
                </c:pt>
                <c:pt idx="3220">
                  <c:v>0.57999999999999996</c:v>
                </c:pt>
                <c:pt idx="3221">
                  <c:v>0.57899999999999996</c:v>
                </c:pt>
                <c:pt idx="3222">
                  <c:v>0.57799999999999996</c:v>
                </c:pt>
                <c:pt idx="3223">
                  <c:v>0.57699999999999996</c:v>
                </c:pt>
                <c:pt idx="3224">
                  <c:v>0.57599999999999996</c:v>
                </c:pt>
                <c:pt idx="3225">
                  <c:v>0.57499999999999996</c:v>
                </c:pt>
                <c:pt idx="3226">
                  <c:v>0.57399999999999995</c:v>
                </c:pt>
                <c:pt idx="3227">
                  <c:v>0.57299999999999995</c:v>
                </c:pt>
                <c:pt idx="3228">
                  <c:v>0.57199999999999995</c:v>
                </c:pt>
                <c:pt idx="3229">
                  <c:v>0.57099999999999995</c:v>
                </c:pt>
                <c:pt idx="3230">
                  <c:v>0.56999999999999995</c:v>
                </c:pt>
                <c:pt idx="3231">
                  <c:v>0.56899999999999995</c:v>
                </c:pt>
                <c:pt idx="3232">
                  <c:v>0.56799999999999995</c:v>
                </c:pt>
                <c:pt idx="3233">
                  <c:v>0.56699999999999995</c:v>
                </c:pt>
                <c:pt idx="3234">
                  <c:v>0.56599999999999995</c:v>
                </c:pt>
                <c:pt idx="3235">
                  <c:v>0.56499999999999995</c:v>
                </c:pt>
                <c:pt idx="3236">
                  <c:v>0.56399999999999995</c:v>
                </c:pt>
                <c:pt idx="3237">
                  <c:v>0.56299999999999994</c:v>
                </c:pt>
                <c:pt idx="3238">
                  <c:v>0.56200000000000006</c:v>
                </c:pt>
                <c:pt idx="3239">
                  <c:v>0.56100000000000005</c:v>
                </c:pt>
                <c:pt idx="3240">
                  <c:v>0.56000000000000005</c:v>
                </c:pt>
                <c:pt idx="3241">
                  <c:v>0.55900000000000005</c:v>
                </c:pt>
                <c:pt idx="3242">
                  <c:v>0.55800000000000005</c:v>
                </c:pt>
                <c:pt idx="3243">
                  <c:v>0.55700000000000005</c:v>
                </c:pt>
                <c:pt idx="3244">
                  <c:v>0.55600000000000005</c:v>
                </c:pt>
                <c:pt idx="3245">
                  <c:v>0.55500000000000005</c:v>
                </c:pt>
                <c:pt idx="3246">
                  <c:v>0.55400000000000005</c:v>
                </c:pt>
                <c:pt idx="3247">
                  <c:v>0.55300000000000005</c:v>
                </c:pt>
                <c:pt idx="3248">
                  <c:v>0.55200000000000005</c:v>
                </c:pt>
                <c:pt idx="3249">
                  <c:v>0.55100000000000005</c:v>
                </c:pt>
                <c:pt idx="3250">
                  <c:v>0.55000000000000004</c:v>
                </c:pt>
                <c:pt idx="3251">
                  <c:v>0.54900000000000004</c:v>
                </c:pt>
                <c:pt idx="3252">
                  <c:v>0.54800000000000004</c:v>
                </c:pt>
                <c:pt idx="3253">
                  <c:v>0.54700000000000004</c:v>
                </c:pt>
                <c:pt idx="3254">
                  <c:v>0.54600000000000004</c:v>
                </c:pt>
                <c:pt idx="3255">
                  <c:v>0.54500000000000004</c:v>
                </c:pt>
                <c:pt idx="3256">
                  <c:v>0.54400000000000004</c:v>
                </c:pt>
                <c:pt idx="3257">
                  <c:v>0.54300000000000004</c:v>
                </c:pt>
                <c:pt idx="3258">
                  <c:v>0.54200000000000004</c:v>
                </c:pt>
                <c:pt idx="3259">
                  <c:v>0.54100000000000004</c:v>
                </c:pt>
                <c:pt idx="3260">
                  <c:v>0.54</c:v>
                </c:pt>
                <c:pt idx="3261">
                  <c:v>0.53900000000000003</c:v>
                </c:pt>
                <c:pt idx="3262">
                  <c:v>0.53800000000000003</c:v>
                </c:pt>
                <c:pt idx="3263">
                  <c:v>0.53700000000000003</c:v>
                </c:pt>
                <c:pt idx="3264">
                  <c:v>0.53600000000000003</c:v>
                </c:pt>
                <c:pt idx="3265">
                  <c:v>0.53500000000000003</c:v>
                </c:pt>
                <c:pt idx="3266">
                  <c:v>0.53400000000000003</c:v>
                </c:pt>
                <c:pt idx="3267">
                  <c:v>0.53300000000000003</c:v>
                </c:pt>
                <c:pt idx="3268">
                  <c:v>0.53200000000000003</c:v>
                </c:pt>
                <c:pt idx="3269">
                  <c:v>0.53100000000000003</c:v>
                </c:pt>
                <c:pt idx="3270">
                  <c:v>0.53</c:v>
                </c:pt>
                <c:pt idx="3271">
                  <c:v>0.52900000000000003</c:v>
                </c:pt>
                <c:pt idx="3272">
                  <c:v>0.52800000000000002</c:v>
                </c:pt>
                <c:pt idx="3273">
                  <c:v>0.52700000000000002</c:v>
                </c:pt>
                <c:pt idx="3274">
                  <c:v>0.52600000000000002</c:v>
                </c:pt>
                <c:pt idx="3275">
                  <c:v>0.52500000000000002</c:v>
                </c:pt>
                <c:pt idx="3276">
                  <c:v>0.52400000000000002</c:v>
                </c:pt>
                <c:pt idx="3277">
                  <c:v>0.52300000000000002</c:v>
                </c:pt>
                <c:pt idx="3278">
                  <c:v>0.52200000000000002</c:v>
                </c:pt>
                <c:pt idx="3279">
                  <c:v>0.52100000000000002</c:v>
                </c:pt>
                <c:pt idx="3280">
                  <c:v>0.52</c:v>
                </c:pt>
                <c:pt idx="3281">
                  <c:v>0.51900000000000002</c:v>
                </c:pt>
                <c:pt idx="3282">
                  <c:v>0.51800000000000002</c:v>
                </c:pt>
                <c:pt idx="3283">
                  <c:v>0.51700000000000002</c:v>
                </c:pt>
                <c:pt idx="3284">
                  <c:v>0.51600000000000001</c:v>
                </c:pt>
                <c:pt idx="3285">
                  <c:v>0.51500000000000001</c:v>
                </c:pt>
                <c:pt idx="3286">
                  <c:v>0.51400000000000001</c:v>
                </c:pt>
                <c:pt idx="3287">
                  <c:v>0.51300000000000001</c:v>
                </c:pt>
                <c:pt idx="3288">
                  <c:v>0.51200000000000001</c:v>
                </c:pt>
                <c:pt idx="3289">
                  <c:v>0.51100000000000001</c:v>
                </c:pt>
                <c:pt idx="3290">
                  <c:v>0.51</c:v>
                </c:pt>
                <c:pt idx="3291">
                  <c:v>0.50900000000000001</c:v>
                </c:pt>
                <c:pt idx="3292">
                  <c:v>0.50800000000000001</c:v>
                </c:pt>
                <c:pt idx="3293">
                  <c:v>0.50700000000000001</c:v>
                </c:pt>
                <c:pt idx="3294">
                  <c:v>0.50600000000000001</c:v>
                </c:pt>
                <c:pt idx="3295">
                  <c:v>0.505</c:v>
                </c:pt>
                <c:pt idx="3296">
                  <c:v>0.504</c:v>
                </c:pt>
                <c:pt idx="3297">
                  <c:v>0.503</c:v>
                </c:pt>
                <c:pt idx="3298">
                  <c:v>0.502</c:v>
                </c:pt>
                <c:pt idx="3299">
                  <c:v>0.501</c:v>
                </c:pt>
                <c:pt idx="3300">
                  <c:v>0.5</c:v>
                </c:pt>
                <c:pt idx="3301">
                  <c:v>0.499</c:v>
                </c:pt>
                <c:pt idx="3302">
                  <c:v>0.498</c:v>
                </c:pt>
                <c:pt idx="3303">
                  <c:v>0.497</c:v>
                </c:pt>
                <c:pt idx="3304">
                  <c:v>0.496</c:v>
                </c:pt>
                <c:pt idx="3305">
                  <c:v>0.495</c:v>
                </c:pt>
                <c:pt idx="3306">
                  <c:v>0.49399999999999999</c:v>
                </c:pt>
                <c:pt idx="3307">
                  <c:v>0.49299999999999999</c:v>
                </c:pt>
                <c:pt idx="3308">
                  <c:v>0.49199999999999999</c:v>
                </c:pt>
                <c:pt idx="3309">
                  <c:v>0.49099999999999999</c:v>
                </c:pt>
                <c:pt idx="3310">
                  <c:v>0.49</c:v>
                </c:pt>
                <c:pt idx="3311">
                  <c:v>0.48899999999999999</c:v>
                </c:pt>
                <c:pt idx="3312">
                  <c:v>0.48799999999999999</c:v>
                </c:pt>
                <c:pt idx="3313">
                  <c:v>0.48699999999999999</c:v>
                </c:pt>
                <c:pt idx="3314">
                  <c:v>0.48599999999999999</c:v>
                </c:pt>
                <c:pt idx="3315">
                  <c:v>0.48499999999999999</c:v>
                </c:pt>
                <c:pt idx="3316">
                  <c:v>0.48399999999999999</c:v>
                </c:pt>
                <c:pt idx="3317">
                  <c:v>0.48299999999999998</c:v>
                </c:pt>
                <c:pt idx="3318">
                  <c:v>0.48199999999999998</c:v>
                </c:pt>
                <c:pt idx="3319">
                  <c:v>0.48099999999999998</c:v>
                </c:pt>
                <c:pt idx="3320">
                  <c:v>0.48</c:v>
                </c:pt>
                <c:pt idx="3321">
                  <c:v>0.47899999999999998</c:v>
                </c:pt>
                <c:pt idx="3322">
                  <c:v>0.47799999999999998</c:v>
                </c:pt>
                <c:pt idx="3323">
                  <c:v>0.47699999999999998</c:v>
                </c:pt>
                <c:pt idx="3324">
                  <c:v>0.47599999999999998</c:v>
                </c:pt>
                <c:pt idx="3325">
                  <c:v>0.47499999999999998</c:v>
                </c:pt>
                <c:pt idx="3326">
                  <c:v>0.47399999999999998</c:v>
                </c:pt>
                <c:pt idx="3327">
                  <c:v>0.47299999999999998</c:v>
                </c:pt>
                <c:pt idx="3328">
                  <c:v>0.47199999999999998</c:v>
                </c:pt>
                <c:pt idx="3329">
                  <c:v>0.47099999999999997</c:v>
                </c:pt>
                <c:pt idx="3330">
                  <c:v>0.47</c:v>
                </c:pt>
                <c:pt idx="3331">
                  <c:v>0.46899999999999997</c:v>
                </c:pt>
                <c:pt idx="3332">
                  <c:v>0.46800000000000003</c:v>
                </c:pt>
                <c:pt idx="3333">
                  <c:v>0.46700000000000003</c:v>
                </c:pt>
                <c:pt idx="3334">
                  <c:v>0.46600000000000003</c:v>
                </c:pt>
                <c:pt idx="3335">
                  <c:v>0.46500000000000002</c:v>
                </c:pt>
                <c:pt idx="3336">
                  <c:v>0.46400000000000002</c:v>
                </c:pt>
                <c:pt idx="3337">
                  <c:v>0.46300000000000002</c:v>
                </c:pt>
                <c:pt idx="3338">
                  <c:v>0.46200000000000002</c:v>
                </c:pt>
                <c:pt idx="3339">
                  <c:v>0.46100000000000002</c:v>
                </c:pt>
                <c:pt idx="3340">
                  <c:v>0.46</c:v>
                </c:pt>
                <c:pt idx="3341">
                  <c:v>0.45900000000000002</c:v>
                </c:pt>
                <c:pt idx="3342">
                  <c:v>0.45800000000000002</c:v>
                </c:pt>
                <c:pt idx="3343">
                  <c:v>0.45700000000000002</c:v>
                </c:pt>
                <c:pt idx="3344">
                  <c:v>0.45600000000000002</c:v>
                </c:pt>
                <c:pt idx="3345">
                  <c:v>0.45500000000000002</c:v>
                </c:pt>
                <c:pt idx="3346">
                  <c:v>0.45400000000000001</c:v>
                </c:pt>
                <c:pt idx="3347">
                  <c:v>0.45300000000000001</c:v>
                </c:pt>
                <c:pt idx="3348">
                  <c:v>0.45200000000000001</c:v>
                </c:pt>
                <c:pt idx="3349">
                  <c:v>0.45100000000000001</c:v>
                </c:pt>
                <c:pt idx="3350">
                  <c:v>0.45</c:v>
                </c:pt>
                <c:pt idx="3351">
                  <c:v>0.44900000000000001</c:v>
                </c:pt>
                <c:pt idx="3352">
                  <c:v>0.44800000000000001</c:v>
                </c:pt>
                <c:pt idx="3353">
                  <c:v>0.44700000000000001</c:v>
                </c:pt>
                <c:pt idx="3354">
                  <c:v>0.44600000000000001</c:v>
                </c:pt>
                <c:pt idx="3355">
                  <c:v>0.44500000000000001</c:v>
                </c:pt>
                <c:pt idx="3356">
                  <c:v>0.44400000000000001</c:v>
                </c:pt>
                <c:pt idx="3357">
                  <c:v>0.443</c:v>
                </c:pt>
                <c:pt idx="3358">
                  <c:v>0.442</c:v>
                </c:pt>
                <c:pt idx="3359">
                  <c:v>0.441</c:v>
                </c:pt>
                <c:pt idx="3360">
                  <c:v>0.44</c:v>
                </c:pt>
                <c:pt idx="3361">
                  <c:v>0.439</c:v>
                </c:pt>
                <c:pt idx="3362">
                  <c:v>0.438</c:v>
                </c:pt>
                <c:pt idx="3363">
                  <c:v>0.437</c:v>
                </c:pt>
                <c:pt idx="3364">
                  <c:v>0.436</c:v>
                </c:pt>
                <c:pt idx="3365">
                  <c:v>0.435</c:v>
                </c:pt>
                <c:pt idx="3366">
                  <c:v>0.434</c:v>
                </c:pt>
                <c:pt idx="3367">
                  <c:v>0.433</c:v>
                </c:pt>
                <c:pt idx="3368">
                  <c:v>0.432</c:v>
                </c:pt>
                <c:pt idx="3369">
                  <c:v>0.43099999999999999</c:v>
                </c:pt>
                <c:pt idx="3370">
                  <c:v>0.43</c:v>
                </c:pt>
                <c:pt idx="3371">
                  <c:v>0.42899999999999999</c:v>
                </c:pt>
                <c:pt idx="3372">
                  <c:v>0.42799999999999999</c:v>
                </c:pt>
                <c:pt idx="3373">
                  <c:v>0.42699999999999999</c:v>
                </c:pt>
                <c:pt idx="3374">
                  <c:v>0.42599999999999999</c:v>
                </c:pt>
                <c:pt idx="3375">
                  <c:v>0.42499999999999999</c:v>
                </c:pt>
                <c:pt idx="3376">
                  <c:v>0.42399999999999999</c:v>
                </c:pt>
                <c:pt idx="3377">
                  <c:v>0.42299999999999999</c:v>
                </c:pt>
                <c:pt idx="3378">
                  <c:v>0.42199999999999999</c:v>
                </c:pt>
                <c:pt idx="3379">
                  <c:v>0.42099999999999999</c:v>
                </c:pt>
                <c:pt idx="3380">
                  <c:v>0.42</c:v>
                </c:pt>
                <c:pt idx="3381">
                  <c:v>0.41899999999999998</c:v>
                </c:pt>
                <c:pt idx="3382">
                  <c:v>0.41799999999999998</c:v>
                </c:pt>
                <c:pt idx="3383">
                  <c:v>0.41699999999999998</c:v>
                </c:pt>
                <c:pt idx="3384">
                  <c:v>0.41599999999999998</c:v>
                </c:pt>
                <c:pt idx="3385">
                  <c:v>0.41499999999999998</c:v>
                </c:pt>
                <c:pt idx="3386">
                  <c:v>0.41399999999999998</c:v>
                </c:pt>
                <c:pt idx="3387">
                  <c:v>0.41299999999999998</c:v>
                </c:pt>
                <c:pt idx="3388">
                  <c:v>0.41199999999999998</c:v>
                </c:pt>
                <c:pt idx="3389">
                  <c:v>0.41099999999999998</c:v>
                </c:pt>
                <c:pt idx="3390">
                  <c:v>0.41</c:v>
                </c:pt>
                <c:pt idx="3391">
                  <c:v>0.40899999999999997</c:v>
                </c:pt>
                <c:pt idx="3392">
                  <c:v>0.40799999999999997</c:v>
                </c:pt>
                <c:pt idx="3393">
                  <c:v>0.40699999999999997</c:v>
                </c:pt>
                <c:pt idx="3394">
                  <c:v>0.40600000000000003</c:v>
                </c:pt>
                <c:pt idx="3395">
                  <c:v>0.40500000000000003</c:v>
                </c:pt>
                <c:pt idx="3396">
                  <c:v>0.40400000000000003</c:v>
                </c:pt>
                <c:pt idx="3397">
                  <c:v>0.40300000000000002</c:v>
                </c:pt>
                <c:pt idx="3398">
                  <c:v>0.40200000000000002</c:v>
                </c:pt>
                <c:pt idx="3399">
                  <c:v>0.40100000000000002</c:v>
                </c:pt>
                <c:pt idx="3400">
                  <c:v>0.4</c:v>
                </c:pt>
                <c:pt idx="3401">
                  <c:v>0.39900000000000002</c:v>
                </c:pt>
                <c:pt idx="3402">
                  <c:v>0.39800000000000002</c:v>
                </c:pt>
                <c:pt idx="3403">
                  <c:v>0.39700000000000002</c:v>
                </c:pt>
                <c:pt idx="3404">
                  <c:v>0.39600000000000002</c:v>
                </c:pt>
                <c:pt idx="3405">
                  <c:v>0.39500000000000002</c:v>
                </c:pt>
                <c:pt idx="3406">
                  <c:v>0.39400000000000002</c:v>
                </c:pt>
                <c:pt idx="3407">
                  <c:v>0.39300000000000002</c:v>
                </c:pt>
                <c:pt idx="3408">
                  <c:v>0.39200000000000002</c:v>
                </c:pt>
                <c:pt idx="3409">
                  <c:v>0.39100000000000001</c:v>
                </c:pt>
                <c:pt idx="3410">
                  <c:v>0.39</c:v>
                </c:pt>
                <c:pt idx="3411">
                  <c:v>0.38900000000000001</c:v>
                </c:pt>
                <c:pt idx="3412">
                  <c:v>0.38800000000000001</c:v>
                </c:pt>
                <c:pt idx="3413">
                  <c:v>0.38700000000000001</c:v>
                </c:pt>
                <c:pt idx="3414">
                  <c:v>0.38600000000000001</c:v>
                </c:pt>
                <c:pt idx="3415">
                  <c:v>0.38500000000000001</c:v>
                </c:pt>
                <c:pt idx="3416">
                  <c:v>0.38400000000000001</c:v>
                </c:pt>
                <c:pt idx="3417">
                  <c:v>0.38300000000000001</c:v>
                </c:pt>
                <c:pt idx="3418">
                  <c:v>0.38200000000000001</c:v>
                </c:pt>
                <c:pt idx="3419">
                  <c:v>0.38100000000000001</c:v>
                </c:pt>
                <c:pt idx="3420">
                  <c:v>0.38</c:v>
                </c:pt>
                <c:pt idx="3421">
                  <c:v>0.379</c:v>
                </c:pt>
                <c:pt idx="3422">
                  <c:v>0.378</c:v>
                </c:pt>
                <c:pt idx="3423">
                  <c:v>0.377</c:v>
                </c:pt>
                <c:pt idx="3424">
                  <c:v>0.376</c:v>
                </c:pt>
                <c:pt idx="3425">
                  <c:v>0.375</c:v>
                </c:pt>
                <c:pt idx="3426">
                  <c:v>0.374</c:v>
                </c:pt>
                <c:pt idx="3427">
                  <c:v>0.373</c:v>
                </c:pt>
                <c:pt idx="3428">
                  <c:v>0.372</c:v>
                </c:pt>
                <c:pt idx="3429">
                  <c:v>0.371</c:v>
                </c:pt>
                <c:pt idx="3430">
                  <c:v>0.37</c:v>
                </c:pt>
                <c:pt idx="3431">
                  <c:v>0.36899999999999999</c:v>
                </c:pt>
                <c:pt idx="3432">
                  <c:v>0.36799999999999999</c:v>
                </c:pt>
                <c:pt idx="3433">
                  <c:v>0.36699999999999999</c:v>
                </c:pt>
                <c:pt idx="3434">
                  <c:v>0.36599999999999999</c:v>
                </c:pt>
                <c:pt idx="3435">
                  <c:v>0.36499999999999999</c:v>
                </c:pt>
                <c:pt idx="3436">
                  <c:v>0.36399999999999999</c:v>
                </c:pt>
                <c:pt idx="3437">
                  <c:v>0.36299999999999999</c:v>
                </c:pt>
                <c:pt idx="3438">
                  <c:v>0.36199999999999999</c:v>
                </c:pt>
                <c:pt idx="3439">
                  <c:v>0.36099999999999999</c:v>
                </c:pt>
                <c:pt idx="3440">
                  <c:v>0.36</c:v>
                </c:pt>
                <c:pt idx="3441">
                  <c:v>0.35899999999999999</c:v>
                </c:pt>
                <c:pt idx="3442">
                  <c:v>0.35799999999999998</c:v>
                </c:pt>
                <c:pt idx="3443">
                  <c:v>0.35699999999999998</c:v>
                </c:pt>
                <c:pt idx="3444">
                  <c:v>0.35599999999999998</c:v>
                </c:pt>
                <c:pt idx="3445">
                  <c:v>0.35499999999999998</c:v>
                </c:pt>
                <c:pt idx="3446">
                  <c:v>0.35399999999999998</c:v>
                </c:pt>
                <c:pt idx="3447">
                  <c:v>0.35299999999999998</c:v>
                </c:pt>
                <c:pt idx="3448">
                  <c:v>0.35199999999999998</c:v>
                </c:pt>
                <c:pt idx="3449">
                  <c:v>0.35099999999999998</c:v>
                </c:pt>
                <c:pt idx="3450">
                  <c:v>0.35</c:v>
                </c:pt>
                <c:pt idx="3451">
                  <c:v>0.34899999999999998</c:v>
                </c:pt>
                <c:pt idx="3452">
                  <c:v>0.34799999999999998</c:v>
                </c:pt>
                <c:pt idx="3453">
                  <c:v>0.34699999999999998</c:v>
                </c:pt>
                <c:pt idx="3454">
                  <c:v>0.34599999999999997</c:v>
                </c:pt>
                <c:pt idx="3455">
                  <c:v>0.34499999999999997</c:v>
                </c:pt>
                <c:pt idx="3456">
                  <c:v>0.34399999999999997</c:v>
                </c:pt>
                <c:pt idx="3457">
                  <c:v>0.34300000000000003</c:v>
                </c:pt>
                <c:pt idx="3458">
                  <c:v>0.34200000000000003</c:v>
                </c:pt>
                <c:pt idx="3459">
                  <c:v>0.34100000000000003</c:v>
                </c:pt>
                <c:pt idx="3460">
                  <c:v>0.34</c:v>
                </c:pt>
                <c:pt idx="3461">
                  <c:v>0.33900000000000002</c:v>
                </c:pt>
                <c:pt idx="3462">
                  <c:v>0.33800000000000002</c:v>
                </c:pt>
                <c:pt idx="3463">
                  <c:v>0.33700000000000002</c:v>
                </c:pt>
                <c:pt idx="3464">
                  <c:v>0.33600000000000002</c:v>
                </c:pt>
                <c:pt idx="3465">
                  <c:v>0.33500000000000002</c:v>
                </c:pt>
                <c:pt idx="3466">
                  <c:v>0.33400000000000002</c:v>
                </c:pt>
                <c:pt idx="3467">
                  <c:v>0.33300000000000002</c:v>
                </c:pt>
                <c:pt idx="3468">
                  <c:v>0.33200000000000002</c:v>
                </c:pt>
                <c:pt idx="3469">
                  <c:v>0.33100000000000002</c:v>
                </c:pt>
                <c:pt idx="3470">
                  <c:v>0.33</c:v>
                </c:pt>
                <c:pt idx="3471">
                  <c:v>0.32900000000000001</c:v>
                </c:pt>
                <c:pt idx="3472">
                  <c:v>0.32800000000000001</c:v>
                </c:pt>
                <c:pt idx="3473">
                  <c:v>0.32700000000000001</c:v>
                </c:pt>
                <c:pt idx="3474">
                  <c:v>0.32600000000000001</c:v>
                </c:pt>
                <c:pt idx="3475">
                  <c:v>0.32500000000000001</c:v>
                </c:pt>
                <c:pt idx="3476">
                  <c:v>0.32400000000000001</c:v>
                </c:pt>
                <c:pt idx="3477">
                  <c:v>0.32300000000000001</c:v>
                </c:pt>
                <c:pt idx="3478">
                  <c:v>0.32200000000000001</c:v>
                </c:pt>
                <c:pt idx="3479">
                  <c:v>0.32100000000000001</c:v>
                </c:pt>
                <c:pt idx="3480">
                  <c:v>0.32</c:v>
                </c:pt>
                <c:pt idx="3481">
                  <c:v>0.31900000000000001</c:v>
                </c:pt>
                <c:pt idx="3482">
                  <c:v>0.318</c:v>
                </c:pt>
                <c:pt idx="3483">
                  <c:v>0.317</c:v>
                </c:pt>
                <c:pt idx="3484">
                  <c:v>0.316</c:v>
                </c:pt>
                <c:pt idx="3485">
                  <c:v>0.315</c:v>
                </c:pt>
                <c:pt idx="3486">
                  <c:v>0.314</c:v>
                </c:pt>
                <c:pt idx="3487">
                  <c:v>0.313</c:v>
                </c:pt>
                <c:pt idx="3488">
                  <c:v>0.312</c:v>
                </c:pt>
                <c:pt idx="3489">
                  <c:v>0.311</c:v>
                </c:pt>
                <c:pt idx="3490">
                  <c:v>0.31</c:v>
                </c:pt>
                <c:pt idx="3491">
                  <c:v>0.309</c:v>
                </c:pt>
                <c:pt idx="3492">
                  <c:v>0.308</c:v>
                </c:pt>
                <c:pt idx="3493">
                  <c:v>0.307</c:v>
                </c:pt>
                <c:pt idx="3494">
                  <c:v>0.30599999999999999</c:v>
                </c:pt>
                <c:pt idx="3495">
                  <c:v>0.30499999999999999</c:v>
                </c:pt>
                <c:pt idx="3496">
                  <c:v>0.30399999999999999</c:v>
                </c:pt>
                <c:pt idx="3497">
                  <c:v>0.30299999999999999</c:v>
                </c:pt>
                <c:pt idx="3498">
                  <c:v>0.30199999999999999</c:v>
                </c:pt>
                <c:pt idx="3499">
                  <c:v>0.30099999999999999</c:v>
                </c:pt>
                <c:pt idx="3500">
                  <c:v>0.3</c:v>
                </c:pt>
                <c:pt idx="3501">
                  <c:v>0.29899999999999999</c:v>
                </c:pt>
                <c:pt idx="3502">
                  <c:v>0.29799999999999999</c:v>
                </c:pt>
                <c:pt idx="3503">
                  <c:v>0.29699999999999999</c:v>
                </c:pt>
                <c:pt idx="3504">
                  <c:v>0.29599999999999999</c:v>
                </c:pt>
                <c:pt idx="3505">
                  <c:v>0.29499999999999998</c:v>
                </c:pt>
                <c:pt idx="3506">
                  <c:v>0.29399999999999998</c:v>
                </c:pt>
                <c:pt idx="3507">
                  <c:v>0.29299999999999998</c:v>
                </c:pt>
                <c:pt idx="3508">
                  <c:v>0.29199999999999998</c:v>
                </c:pt>
                <c:pt idx="3509">
                  <c:v>0.29099999999999998</c:v>
                </c:pt>
                <c:pt idx="3510">
                  <c:v>0.28999999999999998</c:v>
                </c:pt>
                <c:pt idx="3511">
                  <c:v>0.28899999999999998</c:v>
                </c:pt>
                <c:pt idx="3512">
                  <c:v>0.28799999999999998</c:v>
                </c:pt>
                <c:pt idx="3513">
                  <c:v>0.28699999999999998</c:v>
                </c:pt>
                <c:pt idx="3514">
                  <c:v>0.28599999999999998</c:v>
                </c:pt>
                <c:pt idx="3515">
                  <c:v>0.28499999999999998</c:v>
                </c:pt>
                <c:pt idx="3516">
                  <c:v>0.28399999999999997</c:v>
                </c:pt>
                <c:pt idx="3517">
                  <c:v>0.28299999999999997</c:v>
                </c:pt>
                <c:pt idx="3518">
                  <c:v>0.28199999999999997</c:v>
                </c:pt>
                <c:pt idx="3519">
                  <c:v>0.28100000000000003</c:v>
                </c:pt>
                <c:pt idx="3520">
                  <c:v>0.28000000000000003</c:v>
                </c:pt>
                <c:pt idx="3521">
                  <c:v>0.27900000000000003</c:v>
                </c:pt>
                <c:pt idx="3522">
                  <c:v>0.27800000000000002</c:v>
                </c:pt>
                <c:pt idx="3523">
                  <c:v>0.27700000000000002</c:v>
                </c:pt>
                <c:pt idx="3524">
                  <c:v>0.27600000000000002</c:v>
                </c:pt>
                <c:pt idx="3525">
                  <c:v>0.27500000000000002</c:v>
                </c:pt>
                <c:pt idx="3526">
                  <c:v>0.27400000000000002</c:v>
                </c:pt>
                <c:pt idx="3527">
                  <c:v>0.27300000000000002</c:v>
                </c:pt>
                <c:pt idx="3528">
                  <c:v>0.27200000000000002</c:v>
                </c:pt>
                <c:pt idx="3529">
                  <c:v>0.27100000000000002</c:v>
                </c:pt>
                <c:pt idx="3530">
                  <c:v>0.27</c:v>
                </c:pt>
                <c:pt idx="3531">
                  <c:v>0.26900000000000002</c:v>
                </c:pt>
                <c:pt idx="3532">
                  <c:v>0.26800000000000002</c:v>
                </c:pt>
                <c:pt idx="3533">
                  <c:v>0.26700000000000002</c:v>
                </c:pt>
                <c:pt idx="3534">
                  <c:v>0.26600000000000001</c:v>
                </c:pt>
                <c:pt idx="3535">
                  <c:v>0.26500000000000001</c:v>
                </c:pt>
                <c:pt idx="3536">
                  <c:v>0.26400000000000001</c:v>
                </c:pt>
                <c:pt idx="3537">
                  <c:v>0.26300000000000001</c:v>
                </c:pt>
                <c:pt idx="3538">
                  <c:v>0.26200000000000001</c:v>
                </c:pt>
                <c:pt idx="3539">
                  <c:v>0.26100000000000001</c:v>
                </c:pt>
                <c:pt idx="3540">
                  <c:v>0.26</c:v>
                </c:pt>
                <c:pt idx="3541">
                  <c:v>0.25900000000000001</c:v>
                </c:pt>
                <c:pt idx="3542">
                  <c:v>0.25800000000000001</c:v>
                </c:pt>
                <c:pt idx="3543">
                  <c:v>0.25700000000000001</c:v>
                </c:pt>
                <c:pt idx="3544">
                  <c:v>0.25600000000000001</c:v>
                </c:pt>
                <c:pt idx="3545">
                  <c:v>0.255</c:v>
                </c:pt>
                <c:pt idx="3546">
                  <c:v>0.254</c:v>
                </c:pt>
                <c:pt idx="3547">
                  <c:v>0.253</c:v>
                </c:pt>
                <c:pt idx="3548">
                  <c:v>0.252</c:v>
                </c:pt>
                <c:pt idx="3549">
                  <c:v>0.251</c:v>
                </c:pt>
                <c:pt idx="3550">
                  <c:v>0.25</c:v>
                </c:pt>
                <c:pt idx="3551">
                  <c:v>0.249</c:v>
                </c:pt>
                <c:pt idx="3552">
                  <c:v>0.248</c:v>
                </c:pt>
                <c:pt idx="3553">
                  <c:v>0.247</c:v>
                </c:pt>
                <c:pt idx="3554">
                  <c:v>0.246</c:v>
                </c:pt>
                <c:pt idx="3555">
                  <c:v>0.245</c:v>
                </c:pt>
                <c:pt idx="3556">
                  <c:v>0.24399999999999999</c:v>
                </c:pt>
                <c:pt idx="3557">
                  <c:v>0.24299999999999999</c:v>
                </c:pt>
                <c:pt idx="3558">
                  <c:v>0.24199999999999999</c:v>
                </c:pt>
                <c:pt idx="3559">
                  <c:v>0.24099999999999999</c:v>
                </c:pt>
                <c:pt idx="3560">
                  <c:v>0.24</c:v>
                </c:pt>
                <c:pt idx="3561">
                  <c:v>0.23899999999999999</c:v>
                </c:pt>
                <c:pt idx="3562">
                  <c:v>0.23799999999999999</c:v>
                </c:pt>
                <c:pt idx="3563">
                  <c:v>0.23699999999999999</c:v>
                </c:pt>
                <c:pt idx="3564">
                  <c:v>0.23599999999999999</c:v>
                </c:pt>
                <c:pt idx="3565">
                  <c:v>0.23499999999999999</c:v>
                </c:pt>
                <c:pt idx="3566">
                  <c:v>0.23400000000000001</c:v>
                </c:pt>
                <c:pt idx="3567">
                  <c:v>0.23300000000000001</c:v>
                </c:pt>
                <c:pt idx="3568">
                  <c:v>0.23200000000000001</c:v>
                </c:pt>
                <c:pt idx="3569">
                  <c:v>0.23100000000000001</c:v>
                </c:pt>
                <c:pt idx="3570">
                  <c:v>0.23</c:v>
                </c:pt>
                <c:pt idx="3571">
                  <c:v>0.22900000000000001</c:v>
                </c:pt>
                <c:pt idx="3572">
                  <c:v>0.22800000000000001</c:v>
                </c:pt>
                <c:pt idx="3573">
                  <c:v>0.22700000000000001</c:v>
                </c:pt>
                <c:pt idx="3574">
                  <c:v>0.22600000000000001</c:v>
                </c:pt>
                <c:pt idx="3575">
                  <c:v>0.22500000000000001</c:v>
                </c:pt>
                <c:pt idx="3576">
                  <c:v>0.224</c:v>
                </c:pt>
                <c:pt idx="3577">
                  <c:v>0.223</c:v>
                </c:pt>
                <c:pt idx="3578">
                  <c:v>0.222</c:v>
                </c:pt>
                <c:pt idx="3579">
                  <c:v>0.221</c:v>
                </c:pt>
                <c:pt idx="3580">
                  <c:v>0.22</c:v>
                </c:pt>
                <c:pt idx="3581">
                  <c:v>0.219</c:v>
                </c:pt>
                <c:pt idx="3582">
                  <c:v>0.218</c:v>
                </c:pt>
                <c:pt idx="3583">
                  <c:v>0.217</c:v>
                </c:pt>
                <c:pt idx="3584">
                  <c:v>0.216</c:v>
                </c:pt>
                <c:pt idx="3585">
                  <c:v>0.215</c:v>
                </c:pt>
                <c:pt idx="3586">
                  <c:v>0.214</c:v>
                </c:pt>
                <c:pt idx="3587">
                  <c:v>0.21299999999999999</c:v>
                </c:pt>
                <c:pt idx="3588">
                  <c:v>0.21199999999999999</c:v>
                </c:pt>
                <c:pt idx="3589">
                  <c:v>0.21099999999999999</c:v>
                </c:pt>
                <c:pt idx="3590">
                  <c:v>0.21</c:v>
                </c:pt>
                <c:pt idx="3591">
                  <c:v>0.20899999999999999</c:v>
                </c:pt>
                <c:pt idx="3592">
                  <c:v>0.20799999999999999</c:v>
                </c:pt>
                <c:pt idx="3593">
                  <c:v>0.20699999999999999</c:v>
                </c:pt>
                <c:pt idx="3594">
                  <c:v>0.20599999999999999</c:v>
                </c:pt>
                <c:pt idx="3595">
                  <c:v>0.20499999999999999</c:v>
                </c:pt>
                <c:pt idx="3596">
                  <c:v>0.20399999999999999</c:v>
                </c:pt>
                <c:pt idx="3597">
                  <c:v>0.20300000000000001</c:v>
                </c:pt>
                <c:pt idx="3598">
                  <c:v>0.20200000000000001</c:v>
                </c:pt>
                <c:pt idx="3599">
                  <c:v>0.20100000000000001</c:v>
                </c:pt>
                <c:pt idx="3600">
                  <c:v>0.2</c:v>
                </c:pt>
              </c:numCache>
            </c:numRef>
          </c:xVal>
          <c:yVal>
            <c:numRef>
              <c:f>lvtemporary_48149!$B$2:$B$3602</c:f>
              <c:numCache>
                <c:formatCode>0.00E+00</c:formatCode>
                <c:ptCount val="3601"/>
                <c:pt idx="0">
                  <c:v>9.5359999999999996E-7</c:v>
                </c:pt>
                <c:pt idx="1">
                  <c:v>9.6319999999999994E-7</c:v>
                </c:pt>
                <c:pt idx="2">
                  <c:v>9.7270000000000002E-7</c:v>
                </c:pt>
                <c:pt idx="3">
                  <c:v>9.7270000000000002E-7</c:v>
                </c:pt>
                <c:pt idx="4">
                  <c:v>9.7270000000000002E-7</c:v>
                </c:pt>
                <c:pt idx="5">
                  <c:v>9.7270000000000002E-7</c:v>
                </c:pt>
                <c:pt idx="6">
                  <c:v>9.822999999999999E-7</c:v>
                </c:pt>
                <c:pt idx="7">
                  <c:v>9.9179999999999997E-7</c:v>
                </c:pt>
                <c:pt idx="8">
                  <c:v>1.001E-6</c:v>
                </c:pt>
                <c:pt idx="9">
                  <c:v>1.02E-6</c:v>
                </c:pt>
                <c:pt idx="10">
                  <c:v>1.0300000000000001E-6</c:v>
                </c:pt>
                <c:pt idx="11">
                  <c:v>1.0389999999999999E-6</c:v>
                </c:pt>
                <c:pt idx="12">
                  <c:v>1.0389999999999999E-6</c:v>
                </c:pt>
                <c:pt idx="13">
                  <c:v>1.0300000000000001E-6</c:v>
                </c:pt>
                <c:pt idx="14">
                  <c:v>1.0300000000000001E-6</c:v>
                </c:pt>
                <c:pt idx="15">
                  <c:v>1.0389999999999999E-6</c:v>
                </c:pt>
                <c:pt idx="16">
                  <c:v>1.0589999999999999E-6</c:v>
                </c:pt>
                <c:pt idx="17">
                  <c:v>1.0589999999999999E-6</c:v>
                </c:pt>
                <c:pt idx="18">
                  <c:v>1.049E-6</c:v>
                </c:pt>
                <c:pt idx="19">
                  <c:v>1.0589999999999999E-6</c:v>
                </c:pt>
                <c:pt idx="20">
                  <c:v>1.068E-6</c:v>
                </c:pt>
                <c:pt idx="21">
                  <c:v>1.0780000000000001E-6</c:v>
                </c:pt>
                <c:pt idx="22">
                  <c:v>1.0780000000000001E-6</c:v>
                </c:pt>
                <c:pt idx="23">
                  <c:v>1.0780000000000001E-6</c:v>
                </c:pt>
                <c:pt idx="24">
                  <c:v>1.0869999999999999E-6</c:v>
                </c:pt>
                <c:pt idx="25">
                  <c:v>1.097E-6</c:v>
                </c:pt>
                <c:pt idx="26">
                  <c:v>1.1060000000000001E-6</c:v>
                </c:pt>
                <c:pt idx="27">
                  <c:v>1.1060000000000001E-6</c:v>
                </c:pt>
                <c:pt idx="28">
                  <c:v>1.116E-6</c:v>
                </c:pt>
                <c:pt idx="29">
                  <c:v>1.125E-6</c:v>
                </c:pt>
                <c:pt idx="30">
                  <c:v>1.1349999999999999E-6</c:v>
                </c:pt>
                <c:pt idx="31">
                  <c:v>1.1540000000000001E-6</c:v>
                </c:pt>
                <c:pt idx="32">
                  <c:v>1.1540000000000001E-6</c:v>
                </c:pt>
                <c:pt idx="33">
                  <c:v>1.1540000000000001E-6</c:v>
                </c:pt>
                <c:pt idx="34">
                  <c:v>1.1540000000000001E-6</c:v>
                </c:pt>
                <c:pt idx="35">
                  <c:v>1.1540000000000001E-6</c:v>
                </c:pt>
                <c:pt idx="36">
                  <c:v>1.1629999999999999E-6</c:v>
                </c:pt>
                <c:pt idx="37">
                  <c:v>1.173E-6</c:v>
                </c:pt>
                <c:pt idx="38">
                  <c:v>1.1829999999999999E-6</c:v>
                </c:pt>
                <c:pt idx="39">
                  <c:v>1.192E-6</c:v>
                </c:pt>
                <c:pt idx="40">
                  <c:v>1.2020000000000001E-6</c:v>
                </c:pt>
                <c:pt idx="41">
                  <c:v>1.2020000000000001E-6</c:v>
                </c:pt>
                <c:pt idx="42">
                  <c:v>1.2020000000000001E-6</c:v>
                </c:pt>
                <c:pt idx="43">
                  <c:v>1.221E-6</c:v>
                </c:pt>
                <c:pt idx="44">
                  <c:v>1.2300000000000001E-6</c:v>
                </c:pt>
                <c:pt idx="45">
                  <c:v>1.2300000000000001E-6</c:v>
                </c:pt>
                <c:pt idx="46">
                  <c:v>1.249E-6</c:v>
                </c:pt>
                <c:pt idx="47">
                  <c:v>1.249E-6</c:v>
                </c:pt>
                <c:pt idx="48">
                  <c:v>1.24E-6</c:v>
                </c:pt>
                <c:pt idx="49">
                  <c:v>1.249E-6</c:v>
                </c:pt>
                <c:pt idx="50">
                  <c:v>1.2589999999999999E-6</c:v>
                </c:pt>
                <c:pt idx="51">
                  <c:v>1.268E-6</c:v>
                </c:pt>
                <c:pt idx="52">
                  <c:v>1.297E-6</c:v>
                </c:pt>
                <c:pt idx="53">
                  <c:v>1.297E-6</c:v>
                </c:pt>
                <c:pt idx="54">
                  <c:v>1.2869999999999999E-6</c:v>
                </c:pt>
                <c:pt idx="55">
                  <c:v>1.3060000000000001E-6</c:v>
                </c:pt>
                <c:pt idx="56">
                  <c:v>1.3060000000000001E-6</c:v>
                </c:pt>
                <c:pt idx="57">
                  <c:v>1.316E-6</c:v>
                </c:pt>
                <c:pt idx="58">
                  <c:v>1.3260000000000001E-6</c:v>
                </c:pt>
                <c:pt idx="59">
                  <c:v>1.3260000000000001E-6</c:v>
                </c:pt>
                <c:pt idx="60">
                  <c:v>1.345E-6</c:v>
                </c:pt>
                <c:pt idx="61">
                  <c:v>1.3540000000000001E-6</c:v>
                </c:pt>
                <c:pt idx="62">
                  <c:v>1.3540000000000001E-6</c:v>
                </c:pt>
                <c:pt idx="63">
                  <c:v>1.364E-6</c:v>
                </c:pt>
                <c:pt idx="64">
                  <c:v>1.364E-6</c:v>
                </c:pt>
                <c:pt idx="65">
                  <c:v>1.373E-6</c:v>
                </c:pt>
                <c:pt idx="66">
                  <c:v>1.392E-6</c:v>
                </c:pt>
                <c:pt idx="67">
                  <c:v>1.392E-6</c:v>
                </c:pt>
                <c:pt idx="68">
                  <c:v>1.4020000000000001E-6</c:v>
                </c:pt>
                <c:pt idx="69">
                  <c:v>1.4020000000000001E-6</c:v>
                </c:pt>
                <c:pt idx="70">
                  <c:v>1.4109999999999999E-6</c:v>
                </c:pt>
                <c:pt idx="71">
                  <c:v>1.4300000000000001E-6</c:v>
                </c:pt>
                <c:pt idx="72">
                  <c:v>1.421E-6</c:v>
                </c:pt>
                <c:pt idx="73">
                  <c:v>1.421E-6</c:v>
                </c:pt>
                <c:pt idx="74">
                  <c:v>1.4300000000000001E-6</c:v>
                </c:pt>
                <c:pt idx="75">
                  <c:v>1.44E-6</c:v>
                </c:pt>
                <c:pt idx="76">
                  <c:v>1.4500000000000001E-6</c:v>
                </c:pt>
                <c:pt idx="77">
                  <c:v>1.4500000000000001E-6</c:v>
                </c:pt>
                <c:pt idx="78">
                  <c:v>1.4589999999999999E-6</c:v>
                </c:pt>
                <c:pt idx="79">
                  <c:v>1.469E-6</c:v>
                </c:pt>
                <c:pt idx="80">
                  <c:v>1.4780000000000001E-6</c:v>
                </c:pt>
                <c:pt idx="81">
                  <c:v>1.488E-6</c:v>
                </c:pt>
                <c:pt idx="82">
                  <c:v>1.497E-6</c:v>
                </c:pt>
                <c:pt idx="83">
                  <c:v>1.5069999999999999E-6</c:v>
                </c:pt>
                <c:pt idx="84">
                  <c:v>1.516E-6</c:v>
                </c:pt>
                <c:pt idx="85">
                  <c:v>1.5349999999999999E-6</c:v>
                </c:pt>
                <c:pt idx="86">
                  <c:v>1.545E-6</c:v>
                </c:pt>
                <c:pt idx="87">
                  <c:v>1.545E-6</c:v>
                </c:pt>
                <c:pt idx="88">
                  <c:v>1.545E-6</c:v>
                </c:pt>
                <c:pt idx="89">
                  <c:v>1.545E-6</c:v>
                </c:pt>
                <c:pt idx="90">
                  <c:v>1.5540000000000001E-6</c:v>
                </c:pt>
                <c:pt idx="91">
                  <c:v>1.5740000000000001E-6</c:v>
                </c:pt>
                <c:pt idx="92">
                  <c:v>1.5740000000000001E-6</c:v>
                </c:pt>
                <c:pt idx="93">
                  <c:v>1.5740000000000001E-6</c:v>
                </c:pt>
                <c:pt idx="94">
                  <c:v>1.593E-6</c:v>
                </c:pt>
                <c:pt idx="95">
                  <c:v>1.6020000000000001E-6</c:v>
                </c:pt>
                <c:pt idx="96">
                  <c:v>1.6020000000000001E-6</c:v>
                </c:pt>
                <c:pt idx="97">
                  <c:v>1.621E-6</c:v>
                </c:pt>
                <c:pt idx="98">
                  <c:v>1.6309999999999999E-6</c:v>
                </c:pt>
                <c:pt idx="99">
                  <c:v>1.6309999999999999E-6</c:v>
                </c:pt>
                <c:pt idx="100">
                  <c:v>1.64E-6</c:v>
                </c:pt>
                <c:pt idx="101">
                  <c:v>1.64E-6</c:v>
                </c:pt>
                <c:pt idx="102">
                  <c:v>1.6589999999999999E-6</c:v>
                </c:pt>
                <c:pt idx="103">
                  <c:v>1.669E-6</c:v>
                </c:pt>
                <c:pt idx="104">
                  <c:v>1.6589999999999999E-6</c:v>
                </c:pt>
                <c:pt idx="105">
                  <c:v>1.669E-6</c:v>
                </c:pt>
                <c:pt idx="106">
                  <c:v>1.688E-6</c:v>
                </c:pt>
                <c:pt idx="107">
                  <c:v>1.697E-6</c:v>
                </c:pt>
                <c:pt idx="108">
                  <c:v>1.697E-6</c:v>
                </c:pt>
                <c:pt idx="109">
                  <c:v>1.688E-6</c:v>
                </c:pt>
                <c:pt idx="110">
                  <c:v>1.6780000000000001E-6</c:v>
                </c:pt>
                <c:pt idx="111">
                  <c:v>1.697E-6</c:v>
                </c:pt>
                <c:pt idx="112">
                  <c:v>1.717E-6</c:v>
                </c:pt>
                <c:pt idx="113">
                  <c:v>1.717E-6</c:v>
                </c:pt>
                <c:pt idx="114">
                  <c:v>1.717E-6</c:v>
                </c:pt>
                <c:pt idx="115">
                  <c:v>1.717E-6</c:v>
                </c:pt>
                <c:pt idx="116">
                  <c:v>1.745E-6</c:v>
                </c:pt>
                <c:pt idx="117">
                  <c:v>1.764E-6</c:v>
                </c:pt>
                <c:pt idx="118">
                  <c:v>1.7549999999999999E-6</c:v>
                </c:pt>
                <c:pt idx="119">
                  <c:v>1.7549999999999999E-6</c:v>
                </c:pt>
                <c:pt idx="120">
                  <c:v>1.764E-6</c:v>
                </c:pt>
                <c:pt idx="121">
                  <c:v>1.7740000000000001E-6</c:v>
                </c:pt>
                <c:pt idx="122">
                  <c:v>1.7740000000000001E-6</c:v>
                </c:pt>
                <c:pt idx="123">
                  <c:v>1.7740000000000001E-6</c:v>
                </c:pt>
                <c:pt idx="124">
                  <c:v>1.7740000000000001E-6</c:v>
                </c:pt>
                <c:pt idx="125">
                  <c:v>1.793E-6</c:v>
                </c:pt>
                <c:pt idx="126">
                  <c:v>1.793E-6</c:v>
                </c:pt>
                <c:pt idx="127">
                  <c:v>1.793E-6</c:v>
                </c:pt>
                <c:pt idx="128">
                  <c:v>1.812E-6</c:v>
                </c:pt>
                <c:pt idx="129">
                  <c:v>1.812E-6</c:v>
                </c:pt>
                <c:pt idx="130">
                  <c:v>1.821E-6</c:v>
                </c:pt>
                <c:pt idx="131">
                  <c:v>1.841E-6</c:v>
                </c:pt>
                <c:pt idx="132">
                  <c:v>1.841E-6</c:v>
                </c:pt>
                <c:pt idx="133">
                  <c:v>1.8309999999999999E-6</c:v>
                </c:pt>
                <c:pt idx="134">
                  <c:v>1.841E-6</c:v>
                </c:pt>
                <c:pt idx="135">
                  <c:v>1.8500000000000001E-6</c:v>
                </c:pt>
                <c:pt idx="136">
                  <c:v>1.8500000000000001E-6</c:v>
                </c:pt>
                <c:pt idx="137">
                  <c:v>1.86E-6</c:v>
                </c:pt>
                <c:pt idx="138">
                  <c:v>1.869E-6</c:v>
                </c:pt>
                <c:pt idx="139">
                  <c:v>1.8789999999999999E-6</c:v>
                </c:pt>
                <c:pt idx="140">
                  <c:v>1.8789999999999999E-6</c:v>
                </c:pt>
                <c:pt idx="141">
                  <c:v>1.888E-6</c:v>
                </c:pt>
                <c:pt idx="142">
                  <c:v>1.9069999999999999E-6</c:v>
                </c:pt>
                <c:pt idx="143">
                  <c:v>1.9069999999999999E-6</c:v>
                </c:pt>
                <c:pt idx="144">
                  <c:v>1.8980000000000001E-6</c:v>
                </c:pt>
                <c:pt idx="145">
                  <c:v>1.8980000000000001E-6</c:v>
                </c:pt>
                <c:pt idx="146">
                  <c:v>1.9259999999999999E-6</c:v>
                </c:pt>
                <c:pt idx="147">
                  <c:v>1.9360000000000002E-6</c:v>
                </c:pt>
                <c:pt idx="148">
                  <c:v>1.9360000000000002E-6</c:v>
                </c:pt>
                <c:pt idx="149">
                  <c:v>1.945E-6</c:v>
                </c:pt>
                <c:pt idx="150">
                  <c:v>1.9549999999999999E-6</c:v>
                </c:pt>
                <c:pt idx="151">
                  <c:v>1.9549999999999999E-6</c:v>
                </c:pt>
                <c:pt idx="152">
                  <c:v>1.9549999999999999E-6</c:v>
                </c:pt>
                <c:pt idx="153">
                  <c:v>1.9649999999999998E-6</c:v>
                </c:pt>
                <c:pt idx="154">
                  <c:v>1.9649999999999998E-6</c:v>
                </c:pt>
                <c:pt idx="155">
                  <c:v>1.984E-6</c:v>
                </c:pt>
                <c:pt idx="156">
                  <c:v>1.9929999999999998E-6</c:v>
                </c:pt>
                <c:pt idx="157">
                  <c:v>1.9929999999999998E-6</c:v>
                </c:pt>
                <c:pt idx="158">
                  <c:v>1.9929999999999998E-6</c:v>
                </c:pt>
                <c:pt idx="159">
                  <c:v>2.012E-6</c:v>
                </c:pt>
                <c:pt idx="160">
                  <c:v>2.0310000000000001E-6</c:v>
                </c:pt>
                <c:pt idx="161">
                  <c:v>2.0310000000000001E-6</c:v>
                </c:pt>
                <c:pt idx="162">
                  <c:v>2.041E-6</c:v>
                </c:pt>
                <c:pt idx="163">
                  <c:v>2.041E-6</c:v>
                </c:pt>
                <c:pt idx="164">
                  <c:v>2.0499999999999999E-6</c:v>
                </c:pt>
                <c:pt idx="165">
                  <c:v>2.0499999999999999E-6</c:v>
                </c:pt>
                <c:pt idx="166">
                  <c:v>2.041E-6</c:v>
                </c:pt>
                <c:pt idx="167">
                  <c:v>2.0600000000000002E-6</c:v>
                </c:pt>
                <c:pt idx="168">
                  <c:v>2.0880000000000002E-6</c:v>
                </c:pt>
                <c:pt idx="169">
                  <c:v>2.0980000000000001E-6</c:v>
                </c:pt>
                <c:pt idx="170">
                  <c:v>2.108E-6</c:v>
                </c:pt>
                <c:pt idx="171">
                  <c:v>2.1169999999999998E-6</c:v>
                </c:pt>
                <c:pt idx="172">
                  <c:v>2.1270000000000001E-6</c:v>
                </c:pt>
                <c:pt idx="173">
                  <c:v>2.1270000000000001E-6</c:v>
                </c:pt>
                <c:pt idx="174">
                  <c:v>2.1169999999999998E-6</c:v>
                </c:pt>
                <c:pt idx="175">
                  <c:v>2.1270000000000001E-6</c:v>
                </c:pt>
                <c:pt idx="176">
                  <c:v>2.1550000000000001E-6</c:v>
                </c:pt>
                <c:pt idx="177">
                  <c:v>2.1739999999999999E-6</c:v>
                </c:pt>
                <c:pt idx="178">
                  <c:v>2.1739999999999999E-6</c:v>
                </c:pt>
                <c:pt idx="179">
                  <c:v>2.1739999999999999E-6</c:v>
                </c:pt>
                <c:pt idx="180">
                  <c:v>2.165E-6</c:v>
                </c:pt>
                <c:pt idx="181">
                  <c:v>2.1739999999999999E-6</c:v>
                </c:pt>
                <c:pt idx="182">
                  <c:v>2.2029999999999999E-6</c:v>
                </c:pt>
                <c:pt idx="183">
                  <c:v>2.2120000000000002E-6</c:v>
                </c:pt>
                <c:pt idx="184">
                  <c:v>2.2220000000000001E-6</c:v>
                </c:pt>
                <c:pt idx="185">
                  <c:v>2.232E-6</c:v>
                </c:pt>
                <c:pt idx="186">
                  <c:v>2.2409999999999998E-6</c:v>
                </c:pt>
                <c:pt idx="187">
                  <c:v>2.2510000000000001E-6</c:v>
                </c:pt>
                <c:pt idx="188">
                  <c:v>2.26E-6</c:v>
                </c:pt>
                <c:pt idx="189">
                  <c:v>2.2699999999999999E-6</c:v>
                </c:pt>
                <c:pt idx="190">
                  <c:v>2.2790000000000001E-6</c:v>
                </c:pt>
                <c:pt idx="191">
                  <c:v>2.289E-6</c:v>
                </c:pt>
                <c:pt idx="192">
                  <c:v>2.2979999999999999E-6</c:v>
                </c:pt>
                <c:pt idx="193">
                  <c:v>2.3080000000000002E-6</c:v>
                </c:pt>
                <c:pt idx="194">
                  <c:v>2.317E-6</c:v>
                </c:pt>
                <c:pt idx="195">
                  <c:v>2.3269999999999999E-6</c:v>
                </c:pt>
                <c:pt idx="196">
                  <c:v>2.3269999999999999E-6</c:v>
                </c:pt>
                <c:pt idx="197">
                  <c:v>2.3460000000000001E-6</c:v>
                </c:pt>
                <c:pt idx="198">
                  <c:v>2.356E-6</c:v>
                </c:pt>
                <c:pt idx="199">
                  <c:v>2.356E-6</c:v>
                </c:pt>
                <c:pt idx="200">
                  <c:v>2.3649999999999998E-6</c:v>
                </c:pt>
                <c:pt idx="201">
                  <c:v>2.384E-6</c:v>
                </c:pt>
                <c:pt idx="202">
                  <c:v>2.4030000000000001E-6</c:v>
                </c:pt>
                <c:pt idx="203">
                  <c:v>2.3939999999999999E-6</c:v>
                </c:pt>
                <c:pt idx="204">
                  <c:v>2.384E-6</c:v>
                </c:pt>
                <c:pt idx="205">
                  <c:v>2.4030000000000001E-6</c:v>
                </c:pt>
                <c:pt idx="206">
                  <c:v>2.4219999999999999E-6</c:v>
                </c:pt>
                <c:pt idx="207">
                  <c:v>2.4320000000000002E-6</c:v>
                </c:pt>
                <c:pt idx="208">
                  <c:v>2.4320000000000002E-6</c:v>
                </c:pt>
                <c:pt idx="209">
                  <c:v>2.4320000000000002E-6</c:v>
                </c:pt>
                <c:pt idx="210">
                  <c:v>2.441E-6</c:v>
                </c:pt>
                <c:pt idx="211">
                  <c:v>2.4509999999999999E-6</c:v>
                </c:pt>
                <c:pt idx="212">
                  <c:v>2.4700000000000001E-6</c:v>
                </c:pt>
                <c:pt idx="213">
                  <c:v>2.4789999999999999E-6</c:v>
                </c:pt>
                <c:pt idx="214">
                  <c:v>2.4889999999999998E-6</c:v>
                </c:pt>
                <c:pt idx="215">
                  <c:v>2.4990000000000001E-6</c:v>
                </c:pt>
                <c:pt idx="216">
                  <c:v>2.4990000000000001E-6</c:v>
                </c:pt>
                <c:pt idx="217">
                  <c:v>2.508E-6</c:v>
                </c:pt>
                <c:pt idx="218">
                  <c:v>2.5179999999999999E-6</c:v>
                </c:pt>
                <c:pt idx="219">
                  <c:v>2.5179999999999999E-6</c:v>
                </c:pt>
                <c:pt idx="220">
                  <c:v>2.5270000000000001E-6</c:v>
                </c:pt>
                <c:pt idx="221">
                  <c:v>2.537E-6</c:v>
                </c:pt>
                <c:pt idx="222">
                  <c:v>2.5560000000000002E-6</c:v>
                </c:pt>
                <c:pt idx="223">
                  <c:v>2.5749999999999999E-6</c:v>
                </c:pt>
                <c:pt idx="224">
                  <c:v>2.5749999999999999E-6</c:v>
                </c:pt>
                <c:pt idx="225">
                  <c:v>2.5840000000000002E-6</c:v>
                </c:pt>
                <c:pt idx="226">
                  <c:v>2.5840000000000002E-6</c:v>
                </c:pt>
                <c:pt idx="227">
                  <c:v>2.5840000000000002E-6</c:v>
                </c:pt>
                <c:pt idx="228">
                  <c:v>2.5840000000000002E-6</c:v>
                </c:pt>
                <c:pt idx="229">
                  <c:v>2.5940000000000001E-6</c:v>
                </c:pt>
                <c:pt idx="230">
                  <c:v>2.6230000000000001E-6</c:v>
                </c:pt>
                <c:pt idx="231">
                  <c:v>2.632E-6</c:v>
                </c:pt>
                <c:pt idx="232">
                  <c:v>2.632E-6</c:v>
                </c:pt>
                <c:pt idx="233">
                  <c:v>2.6230000000000001E-6</c:v>
                </c:pt>
                <c:pt idx="234">
                  <c:v>2.632E-6</c:v>
                </c:pt>
                <c:pt idx="235">
                  <c:v>2.6510000000000001E-6</c:v>
                </c:pt>
                <c:pt idx="236">
                  <c:v>2.6510000000000001E-6</c:v>
                </c:pt>
                <c:pt idx="237">
                  <c:v>2.661E-6</c:v>
                </c:pt>
                <c:pt idx="238">
                  <c:v>2.6800000000000002E-6</c:v>
                </c:pt>
                <c:pt idx="239">
                  <c:v>2.689E-6</c:v>
                </c:pt>
                <c:pt idx="240">
                  <c:v>2.689E-6</c:v>
                </c:pt>
                <c:pt idx="241">
                  <c:v>2.689E-6</c:v>
                </c:pt>
                <c:pt idx="242">
                  <c:v>2.7080000000000002E-6</c:v>
                </c:pt>
                <c:pt idx="243">
                  <c:v>2.7180000000000001E-6</c:v>
                </c:pt>
                <c:pt idx="244">
                  <c:v>2.7180000000000001E-6</c:v>
                </c:pt>
                <c:pt idx="245">
                  <c:v>2.7269999999999999E-6</c:v>
                </c:pt>
                <c:pt idx="246">
                  <c:v>2.7269999999999999E-6</c:v>
                </c:pt>
                <c:pt idx="247">
                  <c:v>2.7460000000000001E-6</c:v>
                </c:pt>
                <c:pt idx="248">
                  <c:v>2.756E-6</c:v>
                </c:pt>
                <c:pt idx="249">
                  <c:v>2.756E-6</c:v>
                </c:pt>
                <c:pt idx="250">
                  <c:v>2.756E-6</c:v>
                </c:pt>
                <c:pt idx="251">
                  <c:v>2.7659999999999999E-6</c:v>
                </c:pt>
                <c:pt idx="252">
                  <c:v>2.785E-6</c:v>
                </c:pt>
                <c:pt idx="253">
                  <c:v>2.785E-6</c:v>
                </c:pt>
                <c:pt idx="254">
                  <c:v>2.785E-6</c:v>
                </c:pt>
                <c:pt idx="255">
                  <c:v>2.7939999999999998E-6</c:v>
                </c:pt>
                <c:pt idx="256">
                  <c:v>2.8040000000000002E-6</c:v>
                </c:pt>
                <c:pt idx="257">
                  <c:v>2.7939999999999998E-6</c:v>
                </c:pt>
                <c:pt idx="258">
                  <c:v>2.8040000000000002E-6</c:v>
                </c:pt>
                <c:pt idx="259">
                  <c:v>2.8229999999999999E-6</c:v>
                </c:pt>
                <c:pt idx="260">
                  <c:v>2.813E-6</c:v>
                </c:pt>
                <c:pt idx="261">
                  <c:v>2.813E-6</c:v>
                </c:pt>
                <c:pt idx="262">
                  <c:v>2.8320000000000002E-6</c:v>
                </c:pt>
                <c:pt idx="263">
                  <c:v>2.8420000000000001E-6</c:v>
                </c:pt>
                <c:pt idx="264">
                  <c:v>2.8509999999999999E-6</c:v>
                </c:pt>
                <c:pt idx="265">
                  <c:v>2.8609999999999998E-6</c:v>
                </c:pt>
                <c:pt idx="266">
                  <c:v>2.8700000000000001E-6</c:v>
                </c:pt>
                <c:pt idx="267">
                  <c:v>2.88E-6</c:v>
                </c:pt>
                <c:pt idx="268">
                  <c:v>2.88E-6</c:v>
                </c:pt>
                <c:pt idx="269">
                  <c:v>2.88E-6</c:v>
                </c:pt>
                <c:pt idx="270">
                  <c:v>2.88E-6</c:v>
                </c:pt>
                <c:pt idx="271">
                  <c:v>2.8899999999999999E-6</c:v>
                </c:pt>
                <c:pt idx="272">
                  <c:v>2.909E-6</c:v>
                </c:pt>
                <c:pt idx="273">
                  <c:v>2.909E-6</c:v>
                </c:pt>
                <c:pt idx="274">
                  <c:v>2.8990000000000001E-6</c:v>
                </c:pt>
                <c:pt idx="275">
                  <c:v>2.9179999999999998E-6</c:v>
                </c:pt>
                <c:pt idx="276">
                  <c:v>2.9469999999999999E-6</c:v>
                </c:pt>
                <c:pt idx="277">
                  <c:v>2.9469999999999999E-6</c:v>
                </c:pt>
                <c:pt idx="278">
                  <c:v>2.9469999999999999E-6</c:v>
                </c:pt>
                <c:pt idx="279">
                  <c:v>2.9560000000000002E-6</c:v>
                </c:pt>
                <c:pt idx="280">
                  <c:v>2.9560000000000002E-6</c:v>
                </c:pt>
                <c:pt idx="281">
                  <c:v>2.9660000000000001E-6</c:v>
                </c:pt>
                <c:pt idx="282">
                  <c:v>2.9849999999999998E-6</c:v>
                </c:pt>
                <c:pt idx="283">
                  <c:v>3.004E-6</c:v>
                </c:pt>
                <c:pt idx="284">
                  <c:v>3.0139999999999999E-6</c:v>
                </c:pt>
                <c:pt idx="285">
                  <c:v>3.0139999999999999E-6</c:v>
                </c:pt>
                <c:pt idx="286">
                  <c:v>3.0139999999999999E-6</c:v>
                </c:pt>
                <c:pt idx="287">
                  <c:v>3.0230000000000001E-6</c:v>
                </c:pt>
                <c:pt idx="288">
                  <c:v>3.033E-6</c:v>
                </c:pt>
                <c:pt idx="289">
                  <c:v>3.0419999999999998E-6</c:v>
                </c:pt>
                <c:pt idx="290">
                  <c:v>3.0520000000000002E-6</c:v>
                </c:pt>
                <c:pt idx="291">
                  <c:v>3.0419999999999998E-6</c:v>
                </c:pt>
                <c:pt idx="292">
                  <c:v>3.0520000000000002E-6</c:v>
                </c:pt>
                <c:pt idx="293">
                  <c:v>3.0800000000000002E-6</c:v>
                </c:pt>
                <c:pt idx="294">
                  <c:v>3.0900000000000001E-6</c:v>
                </c:pt>
                <c:pt idx="295">
                  <c:v>3.0989999999999999E-6</c:v>
                </c:pt>
                <c:pt idx="296">
                  <c:v>3.1089999999999998E-6</c:v>
                </c:pt>
                <c:pt idx="297">
                  <c:v>3.1089999999999998E-6</c:v>
                </c:pt>
                <c:pt idx="298">
                  <c:v>3.128E-6</c:v>
                </c:pt>
                <c:pt idx="299">
                  <c:v>3.1470000000000001E-6</c:v>
                </c:pt>
                <c:pt idx="300">
                  <c:v>3.1470000000000001E-6</c:v>
                </c:pt>
                <c:pt idx="301">
                  <c:v>3.1370000000000002E-6</c:v>
                </c:pt>
                <c:pt idx="302">
                  <c:v>3.1470000000000001E-6</c:v>
                </c:pt>
                <c:pt idx="303">
                  <c:v>3.1659999999999998E-6</c:v>
                </c:pt>
                <c:pt idx="304">
                  <c:v>3.1760000000000002E-6</c:v>
                </c:pt>
                <c:pt idx="305">
                  <c:v>3.1949999999999999E-6</c:v>
                </c:pt>
                <c:pt idx="306">
                  <c:v>3.2040000000000002E-6</c:v>
                </c:pt>
                <c:pt idx="307">
                  <c:v>3.2140000000000001E-6</c:v>
                </c:pt>
                <c:pt idx="308">
                  <c:v>3.2229999999999999E-6</c:v>
                </c:pt>
                <c:pt idx="309">
                  <c:v>3.2329999999999998E-6</c:v>
                </c:pt>
                <c:pt idx="310">
                  <c:v>3.242E-6</c:v>
                </c:pt>
                <c:pt idx="311">
                  <c:v>3.242E-6</c:v>
                </c:pt>
                <c:pt idx="312">
                  <c:v>3.252E-6</c:v>
                </c:pt>
                <c:pt idx="313">
                  <c:v>3.252E-6</c:v>
                </c:pt>
                <c:pt idx="314">
                  <c:v>3.2610000000000002E-6</c:v>
                </c:pt>
                <c:pt idx="315">
                  <c:v>3.2710000000000001E-6</c:v>
                </c:pt>
                <c:pt idx="316">
                  <c:v>3.2899999999999998E-6</c:v>
                </c:pt>
                <c:pt idx="317">
                  <c:v>3.309E-6</c:v>
                </c:pt>
                <c:pt idx="318">
                  <c:v>3.309E-6</c:v>
                </c:pt>
                <c:pt idx="319">
                  <c:v>3.3189999999999999E-6</c:v>
                </c:pt>
                <c:pt idx="320">
                  <c:v>3.3380000000000001E-6</c:v>
                </c:pt>
                <c:pt idx="321">
                  <c:v>3.3569999999999998E-6</c:v>
                </c:pt>
                <c:pt idx="322">
                  <c:v>3.3569999999999998E-6</c:v>
                </c:pt>
                <c:pt idx="323">
                  <c:v>3.3759999999999999E-6</c:v>
                </c:pt>
                <c:pt idx="324">
                  <c:v>3.3950000000000001E-6</c:v>
                </c:pt>
                <c:pt idx="325">
                  <c:v>3.3950000000000001E-6</c:v>
                </c:pt>
                <c:pt idx="326">
                  <c:v>3.405E-6</c:v>
                </c:pt>
                <c:pt idx="327">
                  <c:v>3.4139999999999998E-6</c:v>
                </c:pt>
                <c:pt idx="328">
                  <c:v>3.4139999999999998E-6</c:v>
                </c:pt>
                <c:pt idx="329">
                  <c:v>3.4139999999999998E-6</c:v>
                </c:pt>
                <c:pt idx="330">
                  <c:v>3.433E-6</c:v>
                </c:pt>
                <c:pt idx="331">
                  <c:v>3.4429999999999999E-6</c:v>
                </c:pt>
                <c:pt idx="332">
                  <c:v>3.4429999999999999E-6</c:v>
                </c:pt>
                <c:pt idx="333">
                  <c:v>3.4520000000000002E-6</c:v>
                </c:pt>
                <c:pt idx="334">
                  <c:v>3.4620000000000001E-6</c:v>
                </c:pt>
                <c:pt idx="335">
                  <c:v>3.4709999999999999E-6</c:v>
                </c:pt>
                <c:pt idx="336">
                  <c:v>3.49E-6</c:v>
                </c:pt>
                <c:pt idx="337">
                  <c:v>3.5090000000000002E-6</c:v>
                </c:pt>
                <c:pt idx="338">
                  <c:v>3.5190000000000001E-6</c:v>
                </c:pt>
                <c:pt idx="339">
                  <c:v>3.5190000000000001E-6</c:v>
                </c:pt>
                <c:pt idx="340">
                  <c:v>3.5279999999999999E-6</c:v>
                </c:pt>
                <c:pt idx="341">
                  <c:v>3.5480000000000002E-6</c:v>
                </c:pt>
                <c:pt idx="342">
                  <c:v>3.557E-6</c:v>
                </c:pt>
                <c:pt idx="343">
                  <c:v>3.5669999999999999E-6</c:v>
                </c:pt>
                <c:pt idx="344">
                  <c:v>3.5760000000000002E-6</c:v>
                </c:pt>
                <c:pt idx="345">
                  <c:v>3.5860000000000001E-6</c:v>
                </c:pt>
                <c:pt idx="346">
                  <c:v>3.5949999999999999E-6</c:v>
                </c:pt>
                <c:pt idx="347">
                  <c:v>3.6049999999999998E-6</c:v>
                </c:pt>
                <c:pt idx="348">
                  <c:v>3.614E-6</c:v>
                </c:pt>
                <c:pt idx="349">
                  <c:v>3.6330000000000002E-6</c:v>
                </c:pt>
                <c:pt idx="350">
                  <c:v>3.6519999999999999E-6</c:v>
                </c:pt>
                <c:pt idx="351">
                  <c:v>3.6619999999999998E-6</c:v>
                </c:pt>
                <c:pt idx="352">
                  <c:v>3.6619999999999998E-6</c:v>
                </c:pt>
                <c:pt idx="353">
                  <c:v>3.6720000000000002E-6</c:v>
                </c:pt>
                <c:pt idx="354">
                  <c:v>3.681E-6</c:v>
                </c:pt>
                <c:pt idx="355">
                  <c:v>3.6909999999999999E-6</c:v>
                </c:pt>
                <c:pt idx="356">
                  <c:v>3.7000000000000002E-6</c:v>
                </c:pt>
                <c:pt idx="357">
                  <c:v>3.7000000000000002E-6</c:v>
                </c:pt>
                <c:pt idx="358">
                  <c:v>3.7100000000000001E-6</c:v>
                </c:pt>
                <c:pt idx="359">
                  <c:v>3.7189999999999999E-6</c:v>
                </c:pt>
                <c:pt idx="360">
                  <c:v>3.7189999999999999E-6</c:v>
                </c:pt>
                <c:pt idx="361">
                  <c:v>3.7189999999999999E-6</c:v>
                </c:pt>
                <c:pt idx="362">
                  <c:v>3.738E-6</c:v>
                </c:pt>
                <c:pt idx="363">
                  <c:v>3.7670000000000001E-6</c:v>
                </c:pt>
                <c:pt idx="364">
                  <c:v>3.7670000000000001E-6</c:v>
                </c:pt>
                <c:pt idx="365">
                  <c:v>3.7759999999999999E-6</c:v>
                </c:pt>
                <c:pt idx="366">
                  <c:v>3.7859999999999998E-6</c:v>
                </c:pt>
                <c:pt idx="367">
                  <c:v>3.7859999999999998E-6</c:v>
                </c:pt>
                <c:pt idx="368">
                  <c:v>3.7960000000000002E-6</c:v>
                </c:pt>
                <c:pt idx="369">
                  <c:v>3.7960000000000002E-6</c:v>
                </c:pt>
                <c:pt idx="370">
                  <c:v>3.805E-6</c:v>
                </c:pt>
                <c:pt idx="371">
                  <c:v>3.8340000000000001E-6</c:v>
                </c:pt>
                <c:pt idx="372">
                  <c:v>3.8430000000000003E-6</c:v>
                </c:pt>
                <c:pt idx="373">
                  <c:v>3.8430000000000003E-6</c:v>
                </c:pt>
                <c:pt idx="374">
                  <c:v>3.8619999999999996E-6</c:v>
                </c:pt>
                <c:pt idx="375">
                  <c:v>3.8720000000000004E-6</c:v>
                </c:pt>
                <c:pt idx="376">
                  <c:v>3.8720000000000004E-6</c:v>
                </c:pt>
                <c:pt idx="377">
                  <c:v>3.8720000000000004E-6</c:v>
                </c:pt>
                <c:pt idx="378">
                  <c:v>3.8809999999999998E-6</c:v>
                </c:pt>
                <c:pt idx="379">
                  <c:v>3.8909999999999997E-6</c:v>
                </c:pt>
                <c:pt idx="380">
                  <c:v>3.8999999999999999E-6</c:v>
                </c:pt>
                <c:pt idx="381">
                  <c:v>3.9190000000000001E-6</c:v>
                </c:pt>
                <c:pt idx="382">
                  <c:v>3.9190000000000001E-6</c:v>
                </c:pt>
                <c:pt idx="383">
                  <c:v>3.9190000000000001E-6</c:v>
                </c:pt>
                <c:pt idx="384">
                  <c:v>3.9389999999999999E-6</c:v>
                </c:pt>
                <c:pt idx="385">
                  <c:v>3.9480000000000001E-6</c:v>
                </c:pt>
                <c:pt idx="386">
                  <c:v>3.9580000000000001E-6</c:v>
                </c:pt>
                <c:pt idx="387">
                  <c:v>3.9670000000000003E-6</c:v>
                </c:pt>
                <c:pt idx="388">
                  <c:v>3.9670000000000003E-6</c:v>
                </c:pt>
                <c:pt idx="389">
                  <c:v>3.9770000000000002E-6</c:v>
                </c:pt>
                <c:pt idx="390">
                  <c:v>3.9859999999999996E-6</c:v>
                </c:pt>
                <c:pt idx="391">
                  <c:v>3.9960000000000004E-6</c:v>
                </c:pt>
                <c:pt idx="392">
                  <c:v>4.0049999999999998E-6</c:v>
                </c:pt>
                <c:pt idx="393">
                  <c:v>4.0049999999999998E-6</c:v>
                </c:pt>
                <c:pt idx="394">
                  <c:v>4.0149999999999997E-6</c:v>
                </c:pt>
                <c:pt idx="395">
                  <c:v>4.0239999999999999E-6</c:v>
                </c:pt>
                <c:pt idx="396">
                  <c:v>4.0339999999999998E-6</c:v>
                </c:pt>
                <c:pt idx="397">
                  <c:v>4.0339999999999998E-6</c:v>
                </c:pt>
                <c:pt idx="398">
                  <c:v>4.0339999999999998E-6</c:v>
                </c:pt>
                <c:pt idx="399">
                  <c:v>4.053E-6</c:v>
                </c:pt>
                <c:pt idx="400">
                  <c:v>4.053E-6</c:v>
                </c:pt>
                <c:pt idx="401">
                  <c:v>4.053E-6</c:v>
                </c:pt>
                <c:pt idx="402">
                  <c:v>4.0629999999999999E-6</c:v>
                </c:pt>
                <c:pt idx="403">
                  <c:v>4.0720000000000001E-6</c:v>
                </c:pt>
                <c:pt idx="404">
                  <c:v>4.0820000000000001E-6</c:v>
                </c:pt>
                <c:pt idx="405">
                  <c:v>4.0910000000000003E-6</c:v>
                </c:pt>
                <c:pt idx="406">
                  <c:v>4.1099999999999996E-6</c:v>
                </c:pt>
                <c:pt idx="407">
                  <c:v>4.1289999999999998E-6</c:v>
                </c:pt>
                <c:pt idx="408">
                  <c:v>4.1389999999999997E-6</c:v>
                </c:pt>
                <c:pt idx="409">
                  <c:v>4.1479999999999999E-6</c:v>
                </c:pt>
                <c:pt idx="410">
                  <c:v>4.1579999999999998E-6</c:v>
                </c:pt>
                <c:pt idx="411">
                  <c:v>4.1579999999999998E-6</c:v>
                </c:pt>
                <c:pt idx="412">
                  <c:v>4.1579999999999998E-6</c:v>
                </c:pt>
                <c:pt idx="413">
                  <c:v>4.1670000000000001E-6</c:v>
                </c:pt>
                <c:pt idx="414">
                  <c:v>4.177E-6</c:v>
                </c:pt>
                <c:pt idx="415">
                  <c:v>4.1869999999999999E-6</c:v>
                </c:pt>
                <c:pt idx="416">
                  <c:v>4.206E-6</c:v>
                </c:pt>
                <c:pt idx="417">
                  <c:v>4.2150000000000003E-6</c:v>
                </c:pt>
                <c:pt idx="418">
                  <c:v>4.2150000000000003E-6</c:v>
                </c:pt>
                <c:pt idx="419">
                  <c:v>4.2339999999999996E-6</c:v>
                </c:pt>
                <c:pt idx="420">
                  <c:v>4.2529999999999998E-6</c:v>
                </c:pt>
                <c:pt idx="421">
                  <c:v>4.2629999999999997E-6</c:v>
                </c:pt>
                <c:pt idx="422">
                  <c:v>4.2629999999999997E-6</c:v>
                </c:pt>
                <c:pt idx="423">
                  <c:v>4.2719999999999999E-6</c:v>
                </c:pt>
                <c:pt idx="424">
                  <c:v>4.2910000000000001E-6</c:v>
                </c:pt>
                <c:pt idx="425">
                  <c:v>4.301E-6</c:v>
                </c:pt>
                <c:pt idx="426">
                  <c:v>4.301E-6</c:v>
                </c:pt>
                <c:pt idx="427">
                  <c:v>4.3100000000000002E-6</c:v>
                </c:pt>
                <c:pt idx="428">
                  <c:v>4.33E-6</c:v>
                </c:pt>
                <c:pt idx="429">
                  <c:v>4.3390000000000003E-6</c:v>
                </c:pt>
                <c:pt idx="430">
                  <c:v>4.3579999999999996E-6</c:v>
                </c:pt>
                <c:pt idx="431">
                  <c:v>4.3680000000000004E-6</c:v>
                </c:pt>
                <c:pt idx="432">
                  <c:v>4.3769999999999998E-6</c:v>
                </c:pt>
                <c:pt idx="433">
                  <c:v>4.3869999999999997E-6</c:v>
                </c:pt>
                <c:pt idx="434">
                  <c:v>4.3869999999999997E-6</c:v>
                </c:pt>
                <c:pt idx="435">
                  <c:v>4.4059999999999998E-6</c:v>
                </c:pt>
                <c:pt idx="436">
                  <c:v>4.425E-6</c:v>
                </c:pt>
                <c:pt idx="437">
                  <c:v>4.4340000000000002E-6</c:v>
                </c:pt>
                <c:pt idx="438">
                  <c:v>4.4340000000000002E-6</c:v>
                </c:pt>
                <c:pt idx="439">
                  <c:v>4.425E-6</c:v>
                </c:pt>
                <c:pt idx="440">
                  <c:v>4.454E-6</c:v>
                </c:pt>
                <c:pt idx="441">
                  <c:v>4.4819999999999996E-6</c:v>
                </c:pt>
                <c:pt idx="442">
                  <c:v>4.4730000000000002E-6</c:v>
                </c:pt>
                <c:pt idx="443">
                  <c:v>4.4819999999999996E-6</c:v>
                </c:pt>
                <c:pt idx="444">
                  <c:v>4.4920000000000004E-6</c:v>
                </c:pt>
                <c:pt idx="445">
                  <c:v>4.5109999999999997E-6</c:v>
                </c:pt>
                <c:pt idx="446">
                  <c:v>4.5299999999999998E-6</c:v>
                </c:pt>
                <c:pt idx="447">
                  <c:v>4.5299999999999998E-6</c:v>
                </c:pt>
                <c:pt idx="448">
                  <c:v>4.549E-6</c:v>
                </c:pt>
                <c:pt idx="449">
                  <c:v>4.5580000000000002E-6</c:v>
                </c:pt>
                <c:pt idx="450">
                  <c:v>4.5680000000000001E-6</c:v>
                </c:pt>
                <c:pt idx="451">
                  <c:v>4.5770000000000004E-6</c:v>
                </c:pt>
                <c:pt idx="452">
                  <c:v>4.5970000000000002E-6</c:v>
                </c:pt>
                <c:pt idx="453">
                  <c:v>4.6059999999999996E-6</c:v>
                </c:pt>
                <c:pt idx="454">
                  <c:v>4.6059999999999996E-6</c:v>
                </c:pt>
                <c:pt idx="455">
                  <c:v>4.6349999999999997E-6</c:v>
                </c:pt>
                <c:pt idx="456">
                  <c:v>4.6439999999999999E-6</c:v>
                </c:pt>
                <c:pt idx="457">
                  <c:v>4.6439999999999999E-6</c:v>
                </c:pt>
                <c:pt idx="458">
                  <c:v>4.6630000000000001E-6</c:v>
                </c:pt>
                <c:pt idx="459">
                  <c:v>4.6630000000000001E-6</c:v>
                </c:pt>
                <c:pt idx="460">
                  <c:v>4.673E-6</c:v>
                </c:pt>
                <c:pt idx="461">
                  <c:v>4.7010000000000004E-6</c:v>
                </c:pt>
                <c:pt idx="462">
                  <c:v>4.7110000000000003E-6</c:v>
                </c:pt>
                <c:pt idx="463">
                  <c:v>4.7110000000000003E-6</c:v>
                </c:pt>
                <c:pt idx="464">
                  <c:v>4.7210000000000002E-6</c:v>
                </c:pt>
                <c:pt idx="465">
                  <c:v>4.7400000000000004E-6</c:v>
                </c:pt>
                <c:pt idx="466">
                  <c:v>4.7489999999999998E-6</c:v>
                </c:pt>
                <c:pt idx="467">
                  <c:v>4.7589999999999997E-6</c:v>
                </c:pt>
                <c:pt idx="468">
                  <c:v>4.7870000000000001E-6</c:v>
                </c:pt>
                <c:pt idx="469">
                  <c:v>4.8160000000000001E-6</c:v>
                </c:pt>
                <c:pt idx="470">
                  <c:v>4.8250000000000004E-6</c:v>
                </c:pt>
                <c:pt idx="471">
                  <c:v>4.8350000000000003E-6</c:v>
                </c:pt>
                <c:pt idx="472">
                  <c:v>4.8450000000000002E-6</c:v>
                </c:pt>
                <c:pt idx="473">
                  <c:v>4.8450000000000002E-6</c:v>
                </c:pt>
                <c:pt idx="474">
                  <c:v>4.8450000000000002E-6</c:v>
                </c:pt>
                <c:pt idx="475">
                  <c:v>4.8640000000000004E-6</c:v>
                </c:pt>
                <c:pt idx="476">
                  <c:v>4.8919999999999999E-6</c:v>
                </c:pt>
                <c:pt idx="477">
                  <c:v>4.9019999999999998E-6</c:v>
                </c:pt>
                <c:pt idx="478">
                  <c:v>4.921E-6</c:v>
                </c:pt>
                <c:pt idx="479">
                  <c:v>4.9300000000000002E-6</c:v>
                </c:pt>
                <c:pt idx="480">
                  <c:v>4.9300000000000002E-6</c:v>
                </c:pt>
                <c:pt idx="481">
                  <c:v>4.9590000000000003E-6</c:v>
                </c:pt>
                <c:pt idx="482">
                  <c:v>4.9880000000000004E-6</c:v>
                </c:pt>
                <c:pt idx="483">
                  <c:v>4.9880000000000004E-6</c:v>
                </c:pt>
                <c:pt idx="484">
                  <c:v>4.9880000000000004E-6</c:v>
                </c:pt>
                <c:pt idx="485">
                  <c:v>4.9969999999999998E-6</c:v>
                </c:pt>
                <c:pt idx="486">
                  <c:v>5.0159999999999999E-6</c:v>
                </c:pt>
                <c:pt idx="487">
                  <c:v>5.0540000000000002E-6</c:v>
                </c:pt>
                <c:pt idx="488">
                  <c:v>5.0730000000000004E-6</c:v>
                </c:pt>
                <c:pt idx="489">
                  <c:v>5.0830000000000003E-6</c:v>
                </c:pt>
                <c:pt idx="490">
                  <c:v>5.1019999999999996E-6</c:v>
                </c:pt>
                <c:pt idx="491">
                  <c:v>5.1209999999999998E-6</c:v>
                </c:pt>
                <c:pt idx="492">
                  <c:v>5.1209999999999998E-6</c:v>
                </c:pt>
                <c:pt idx="493">
                  <c:v>5.1120000000000004E-6</c:v>
                </c:pt>
                <c:pt idx="494">
                  <c:v>5.1309999999999997E-6</c:v>
                </c:pt>
                <c:pt idx="495">
                  <c:v>5.1590000000000001E-6</c:v>
                </c:pt>
                <c:pt idx="496">
                  <c:v>5.169E-6</c:v>
                </c:pt>
                <c:pt idx="497">
                  <c:v>5.1780000000000002E-6</c:v>
                </c:pt>
                <c:pt idx="498">
                  <c:v>5.1880000000000001E-6</c:v>
                </c:pt>
                <c:pt idx="499">
                  <c:v>5.2070000000000003E-6</c:v>
                </c:pt>
                <c:pt idx="500">
                  <c:v>5.2360000000000004E-6</c:v>
                </c:pt>
                <c:pt idx="501">
                  <c:v>5.2449999999999998E-6</c:v>
                </c:pt>
                <c:pt idx="502">
                  <c:v>5.2549999999999997E-6</c:v>
                </c:pt>
                <c:pt idx="503">
                  <c:v>5.2639999999999999E-6</c:v>
                </c:pt>
                <c:pt idx="504">
                  <c:v>5.2739999999999998E-6</c:v>
                </c:pt>
                <c:pt idx="505">
                  <c:v>5.3020000000000002E-6</c:v>
                </c:pt>
                <c:pt idx="506">
                  <c:v>5.3310000000000003E-6</c:v>
                </c:pt>
                <c:pt idx="507">
                  <c:v>5.3499999999999996E-6</c:v>
                </c:pt>
                <c:pt idx="508">
                  <c:v>5.3589999999999999E-6</c:v>
                </c:pt>
                <c:pt idx="509">
                  <c:v>5.3789999999999997E-6</c:v>
                </c:pt>
                <c:pt idx="510">
                  <c:v>5.3979999999999998E-6</c:v>
                </c:pt>
                <c:pt idx="511">
                  <c:v>5.4070000000000001E-6</c:v>
                </c:pt>
                <c:pt idx="512">
                  <c:v>5.4070000000000001E-6</c:v>
                </c:pt>
                <c:pt idx="513">
                  <c:v>5.417E-6</c:v>
                </c:pt>
                <c:pt idx="514">
                  <c:v>5.4450000000000004E-6</c:v>
                </c:pt>
                <c:pt idx="515">
                  <c:v>5.4550000000000003E-6</c:v>
                </c:pt>
                <c:pt idx="516">
                  <c:v>5.4739999999999996E-6</c:v>
                </c:pt>
                <c:pt idx="517">
                  <c:v>5.5029999999999997E-6</c:v>
                </c:pt>
                <c:pt idx="518">
                  <c:v>5.5119999999999999E-6</c:v>
                </c:pt>
                <c:pt idx="519">
                  <c:v>5.5310000000000001E-6</c:v>
                </c:pt>
                <c:pt idx="520">
                  <c:v>5.5500000000000002E-6</c:v>
                </c:pt>
                <c:pt idx="521">
                  <c:v>5.5600000000000001E-6</c:v>
                </c:pt>
                <c:pt idx="522">
                  <c:v>5.5879999999999997E-6</c:v>
                </c:pt>
                <c:pt idx="523">
                  <c:v>5.5979999999999996E-6</c:v>
                </c:pt>
                <c:pt idx="524">
                  <c:v>5.6069999999999998E-6</c:v>
                </c:pt>
                <c:pt idx="525">
                  <c:v>5.6269999999999997E-6</c:v>
                </c:pt>
                <c:pt idx="526">
                  <c:v>5.6459999999999998E-6</c:v>
                </c:pt>
                <c:pt idx="527">
                  <c:v>5.6740000000000002E-6</c:v>
                </c:pt>
                <c:pt idx="528">
                  <c:v>5.6930000000000004E-6</c:v>
                </c:pt>
                <c:pt idx="529">
                  <c:v>5.7119999999999997E-6</c:v>
                </c:pt>
                <c:pt idx="530">
                  <c:v>5.7219999999999996E-6</c:v>
                </c:pt>
                <c:pt idx="531">
                  <c:v>5.7409999999999998E-6</c:v>
                </c:pt>
                <c:pt idx="532">
                  <c:v>5.7699999999999998E-6</c:v>
                </c:pt>
                <c:pt idx="533">
                  <c:v>5.789E-6</c:v>
                </c:pt>
                <c:pt idx="534">
                  <c:v>5.8080000000000001E-6</c:v>
                </c:pt>
                <c:pt idx="535">
                  <c:v>5.8270000000000003E-6</c:v>
                </c:pt>
                <c:pt idx="536">
                  <c:v>5.8359999999999997E-6</c:v>
                </c:pt>
                <c:pt idx="537">
                  <c:v>5.8549999999999998E-6</c:v>
                </c:pt>
                <c:pt idx="538">
                  <c:v>5.8839999999999999E-6</c:v>
                </c:pt>
                <c:pt idx="539">
                  <c:v>5.9030000000000001E-6</c:v>
                </c:pt>
                <c:pt idx="540">
                  <c:v>5.9320000000000001E-6</c:v>
                </c:pt>
                <c:pt idx="541">
                  <c:v>5.9510000000000003E-6</c:v>
                </c:pt>
                <c:pt idx="542">
                  <c:v>5.9699999999999996E-6</c:v>
                </c:pt>
                <c:pt idx="543">
                  <c:v>6.0079999999999999E-6</c:v>
                </c:pt>
                <c:pt idx="544">
                  <c:v>6.0179999999999998E-6</c:v>
                </c:pt>
                <c:pt idx="545">
                  <c:v>6.037E-6</c:v>
                </c:pt>
                <c:pt idx="546">
                  <c:v>6.0750000000000003E-6</c:v>
                </c:pt>
                <c:pt idx="547">
                  <c:v>6.1029999999999998E-6</c:v>
                </c:pt>
                <c:pt idx="548">
                  <c:v>6.122E-6</c:v>
                </c:pt>
                <c:pt idx="549">
                  <c:v>6.1410000000000002E-6</c:v>
                </c:pt>
                <c:pt idx="550">
                  <c:v>6.1700000000000002E-6</c:v>
                </c:pt>
                <c:pt idx="551">
                  <c:v>6.1890000000000004E-6</c:v>
                </c:pt>
                <c:pt idx="552">
                  <c:v>6.2079999999999997E-6</c:v>
                </c:pt>
                <c:pt idx="553">
                  <c:v>6.2269999999999998E-6</c:v>
                </c:pt>
                <c:pt idx="554">
                  <c:v>6.2559999999999999E-6</c:v>
                </c:pt>
                <c:pt idx="555">
                  <c:v>6.2750000000000001E-6</c:v>
                </c:pt>
                <c:pt idx="556">
                  <c:v>6.3040000000000001E-6</c:v>
                </c:pt>
                <c:pt idx="557">
                  <c:v>6.3319999999999997E-6</c:v>
                </c:pt>
                <c:pt idx="558">
                  <c:v>6.3509999999999998E-6</c:v>
                </c:pt>
                <c:pt idx="559">
                  <c:v>6.3890000000000002E-6</c:v>
                </c:pt>
                <c:pt idx="560">
                  <c:v>6.4180000000000002E-6</c:v>
                </c:pt>
                <c:pt idx="561">
                  <c:v>6.4370000000000004E-6</c:v>
                </c:pt>
                <c:pt idx="562">
                  <c:v>6.4559999999999997E-6</c:v>
                </c:pt>
                <c:pt idx="563">
                  <c:v>6.4849999999999997E-6</c:v>
                </c:pt>
                <c:pt idx="564">
                  <c:v>6.5230000000000001E-6</c:v>
                </c:pt>
                <c:pt idx="565">
                  <c:v>6.5420000000000002E-6</c:v>
                </c:pt>
                <c:pt idx="566">
                  <c:v>6.5710000000000003E-6</c:v>
                </c:pt>
                <c:pt idx="567">
                  <c:v>6.618E-6</c:v>
                </c:pt>
                <c:pt idx="568">
                  <c:v>6.6470000000000001E-6</c:v>
                </c:pt>
                <c:pt idx="569">
                  <c:v>6.6660000000000002E-6</c:v>
                </c:pt>
                <c:pt idx="570">
                  <c:v>6.6950000000000003E-6</c:v>
                </c:pt>
                <c:pt idx="571">
                  <c:v>6.7229999999999998E-6</c:v>
                </c:pt>
                <c:pt idx="572">
                  <c:v>6.7519999999999999E-6</c:v>
                </c:pt>
                <c:pt idx="573">
                  <c:v>6.7900000000000002E-6</c:v>
                </c:pt>
                <c:pt idx="574">
                  <c:v>6.8279999999999997E-6</c:v>
                </c:pt>
                <c:pt idx="575">
                  <c:v>6.866E-6</c:v>
                </c:pt>
                <c:pt idx="576">
                  <c:v>6.9040000000000003E-6</c:v>
                </c:pt>
                <c:pt idx="577">
                  <c:v>6.9330000000000004E-6</c:v>
                </c:pt>
                <c:pt idx="578">
                  <c:v>6.9619999999999996E-6</c:v>
                </c:pt>
                <c:pt idx="579">
                  <c:v>6.9999999999999999E-6</c:v>
                </c:pt>
                <c:pt idx="580">
                  <c:v>7.0280000000000003E-6</c:v>
                </c:pt>
                <c:pt idx="581">
                  <c:v>7.0469999999999996E-6</c:v>
                </c:pt>
                <c:pt idx="582">
                  <c:v>7.0949999999999998E-6</c:v>
                </c:pt>
                <c:pt idx="583">
                  <c:v>7.1430000000000001E-6</c:v>
                </c:pt>
                <c:pt idx="584">
                  <c:v>7.1709999999999996E-6</c:v>
                </c:pt>
                <c:pt idx="585">
                  <c:v>7.2099999999999996E-6</c:v>
                </c:pt>
                <c:pt idx="586">
                  <c:v>7.238E-6</c:v>
                </c:pt>
                <c:pt idx="587">
                  <c:v>7.267E-6</c:v>
                </c:pt>
                <c:pt idx="588">
                  <c:v>7.3050000000000004E-6</c:v>
                </c:pt>
                <c:pt idx="589">
                  <c:v>7.3529999999999997E-6</c:v>
                </c:pt>
                <c:pt idx="590">
                  <c:v>7.391E-6</c:v>
                </c:pt>
                <c:pt idx="591">
                  <c:v>7.4189999999999996E-6</c:v>
                </c:pt>
                <c:pt idx="592">
                  <c:v>7.4669999999999998E-6</c:v>
                </c:pt>
                <c:pt idx="593">
                  <c:v>7.5050000000000001E-6</c:v>
                </c:pt>
                <c:pt idx="594">
                  <c:v>7.5240000000000003E-6</c:v>
                </c:pt>
                <c:pt idx="595">
                  <c:v>7.5619999999999998E-6</c:v>
                </c:pt>
                <c:pt idx="596">
                  <c:v>7.61E-6</c:v>
                </c:pt>
                <c:pt idx="597">
                  <c:v>7.6580000000000002E-6</c:v>
                </c:pt>
                <c:pt idx="598">
                  <c:v>7.7149999999999998E-6</c:v>
                </c:pt>
                <c:pt idx="599">
                  <c:v>7.763E-6</c:v>
                </c:pt>
                <c:pt idx="600">
                  <c:v>7.8010000000000004E-6</c:v>
                </c:pt>
                <c:pt idx="601">
                  <c:v>7.8390000000000007E-6</c:v>
                </c:pt>
                <c:pt idx="602">
                  <c:v>7.8769999999999993E-6</c:v>
                </c:pt>
                <c:pt idx="603">
                  <c:v>7.9249999999999995E-6</c:v>
                </c:pt>
                <c:pt idx="604">
                  <c:v>7.9719999999999992E-6</c:v>
                </c:pt>
                <c:pt idx="605">
                  <c:v>8.0199999999999994E-6</c:v>
                </c:pt>
                <c:pt idx="606">
                  <c:v>8.0679999999999997E-6</c:v>
                </c:pt>
                <c:pt idx="607">
                  <c:v>8.106E-6</c:v>
                </c:pt>
                <c:pt idx="608">
                  <c:v>8.1540000000000002E-6</c:v>
                </c:pt>
                <c:pt idx="609">
                  <c:v>8.2009999999999999E-6</c:v>
                </c:pt>
                <c:pt idx="610">
                  <c:v>8.2300000000000008E-6</c:v>
                </c:pt>
                <c:pt idx="611">
                  <c:v>8.2679999999999994E-6</c:v>
                </c:pt>
                <c:pt idx="612">
                  <c:v>8.3250000000000008E-6</c:v>
                </c:pt>
                <c:pt idx="613">
                  <c:v>8.3829999999999992E-6</c:v>
                </c:pt>
                <c:pt idx="614">
                  <c:v>8.4300000000000006E-6</c:v>
                </c:pt>
                <c:pt idx="615">
                  <c:v>8.4780000000000008E-6</c:v>
                </c:pt>
                <c:pt idx="616">
                  <c:v>8.5350000000000004E-6</c:v>
                </c:pt>
                <c:pt idx="617">
                  <c:v>8.5830000000000007E-6</c:v>
                </c:pt>
                <c:pt idx="618">
                  <c:v>8.6300000000000004E-6</c:v>
                </c:pt>
                <c:pt idx="619">
                  <c:v>8.6880000000000005E-6</c:v>
                </c:pt>
                <c:pt idx="620">
                  <c:v>8.7450000000000001E-6</c:v>
                </c:pt>
                <c:pt idx="621">
                  <c:v>8.7930000000000003E-6</c:v>
                </c:pt>
                <c:pt idx="622">
                  <c:v>8.8400000000000001E-6</c:v>
                </c:pt>
                <c:pt idx="623">
                  <c:v>8.8880000000000003E-6</c:v>
                </c:pt>
                <c:pt idx="624">
                  <c:v>8.9360000000000005E-6</c:v>
                </c:pt>
                <c:pt idx="625">
                  <c:v>9.0019999999999995E-6</c:v>
                </c:pt>
                <c:pt idx="626">
                  <c:v>9.0599999999999997E-6</c:v>
                </c:pt>
                <c:pt idx="627">
                  <c:v>9.1169999999999993E-6</c:v>
                </c:pt>
                <c:pt idx="628">
                  <c:v>9.1840000000000005E-6</c:v>
                </c:pt>
                <c:pt idx="629">
                  <c:v>9.2410000000000001E-6</c:v>
                </c:pt>
                <c:pt idx="630">
                  <c:v>9.3079999999999997E-6</c:v>
                </c:pt>
                <c:pt idx="631">
                  <c:v>9.3649999999999993E-6</c:v>
                </c:pt>
                <c:pt idx="632">
                  <c:v>9.4220000000000006E-6</c:v>
                </c:pt>
                <c:pt idx="633">
                  <c:v>9.4790000000000002E-6</c:v>
                </c:pt>
                <c:pt idx="634">
                  <c:v>9.5270000000000004E-6</c:v>
                </c:pt>
                <c:pt idx="635">
                  <c:v>9.594E-6</c:v>
                </c:pt>
                <c:pt idx="636">
                  <c:v>9.6509999999999996E-6</c:v>
                </c:pt>
                <c:pt idx="637">
                  <c:v>9.7079999999999992E-6</c:v>
                </c:pt>
                <c:pt idx="638">
                  <c:v>9.7750000000000004E-6</c:v>
                </c:pt>
                <c:pt idx="639">
                  <c:v>9.8230000000000006E-6</c:v>
                </c:pt>
                <c:pt idx="640">
                  <c:v>9.8800000000000003E-6</c:v>
                </c:pt>
                <c:pt idx="641">
                  <c:v>9.9559999999999992E-6</c:v>
                </c:pt>
                <c:pt idx="642">
                  <c:v>1.0010000000000001E-5</c:v>
                </c:pt>
                <c:pt idx="643">
                  <c:v>1.008E-5</c:v>
                </c:pt>
                <c:pt idx="644">
                  <c:v>1.0169999999999999E-5</c:v>
                </c:pt>
                <c:pt idx="645">
                  <c:v>1.022E-5</c:v>
                </c:pt>
                <c:pt idx="646">
                  <c:v>1.029E-5</c:v>
                </c:pt>
                <c:pt idx="647">
                  <c:v>1.0380000000000001E-5</c:v>
                </c:pt>
                <c:pt idx="648">
                  <c:v>1.045E-5</c:v>
                </c:pt>
                <c:pt idx="649">
                  <c:v>1.0530000000000001E-5</c:v>
                </c:pt>
                <c:pt idx="650">
                  <c:v>1.059E-5</c:v>
                </c:pt>
                <c:pt idx="651">
                  <c:v>1.066E-5</c:v>
                </c:pt>
                <c:pt idx="652">
                  <c:v>1.0740000000000001E-5</c:v>
                </c:pt>
                <c:pt idx="653">
                  <c:v>1.08E-5</c:v>
                </c:pt>
                <c:pt idx="654">
                  <c:v>1.0879999999999999E-5</c:v>
                </c:pt>
                <c:pt idx="655">
                  <c:v>1.096E-5</c:v>
                </c:pt>
                <c:pt idx="656">
                  <c:v>1.101E-5</c:v>
                </c:pt>
                <c:pt idx="657">
                  <c:v>1.11E-5</c:v>
                </c:pt>
                <c:pt idx="658">
                  <c:v>1.1199999999999999E-5</c:v>
                </c:pt>
                <c:pt idx="659">
                  <c:v>1.1270000000000001E-5</c:v>
                </c:pt>
                <c:pt idx="660">
                  <c:v>1.135E-5</c:v>
                </c:pt>
                <c:pt idx="661">
                  <c:v>1.1430000000000001E-5</c:v>
                </c:pt>
                <c:pt idx="662">
                  <c:v>1.152E-5</c:v>
                </c:pt>
                <c:pt idx="663">
                  <c:v>1.1590000000000001E-5</c:v>
                </c:pt>
                <c:pt idx="664">
                  <c:v>1.166E-5</c:v>
                </c:pt>
                <c:pt idx="665">
                  <c:v>1.1759999999999999E-5</c:v>
                </c:pt>
                <c:pt idx="666">
                  <c:v>1.184E-5</c:v>
                </c:pt>
                <c:pt idx="667">
                  <c:v>1.1929999999999999E-5</c:v>
                </c:pt>
                <c:pt idx="668">
                  <c:v>1.203E-5</c:v>
                </c:pt>
                <c:pt idx="669">
                  <c:v>1.2109999999999999E-5</c:v>
                </c:pt>
                <c:pt idx="670">
                  <c:v>1.219E-5</c:v>
                </c:pt>
                <c:pt idx="671">
                  <c:v>1.2269999999999999E-5</c:v>
                </c:pt>
                <c:pt idx="672">
                  <c:v>1.237E-5</c:v>
                </c:pt>
                <c:pt idx="673">
                  <c:v>1.2449999999999999E-5</c:v>
                </c:pt>
                <c:pt idx="674">
                  <c:v>1.255E-5</c:v>
                </c:pt>
                <c:pt idx="675">
                  <c:v>1.2649999999999999E-5</c:v>
                </c:pt>
                <c:pt idx="676">
                  <c:v>1.273E-5</c:v>
                </c:pt>
                <c:pt idx="677">
                  <c:v>1.2830000000000001E-5</c:v>
                </c:pt>
                <c:pt idx="678">
                  <c:v>1.292E-5</c:v>
                </c:pt>
                <c:pt idx="679">
                  <c:v>1.3020000000000001E-5</c:v>
                </c:pt>
                <c:pt idx="680">
                  <c:v>1.311E-5</c:v>
                </c:pt>
                <c:pt idx="681">
                  <c:v>1.3210000000000001E-5</c:v>
                </c:pt>
                <c:pt idx="682">
                  <c:v>1.33E-5</c:v>
                </c:pt>
                <c:pt idx="683">
                  <c:v>1.341E-5</c:v>
                </c:pt>
                <c:pt idx="684">
                  <c:v>1.3509999999999999E-5</c:v>
                </c:pt>
                <c:pt idx="685">
                  <c:v>1.362E-5</c:v>
                </c:pt>
                <c:pt idx="686">
                  <c:v>1.3709999999999999E-5</c:v>
                </c:pt>
                <c:pt idx="687">
                  <c:v>1.381E-5</c:v>
                </c:pt>
                <c:pt idx="688">
                  <c:v>1.3920000000000001E-5</c:v>
                </c:pt>
                <c:pt idx="689">
                  <c:v>1.4039999999999999E-5</c:v>
                </c:pt>
                <c:pt idx="690">
                  <c:v>1.415E-5</c:v>
                </c:pt>
                <c:pt idx="691">
                  <c:v>1.4250000000000001E-5</c:v>
                </c:pt>
                <c:pt idx="692">
                  <c:v>1.435E-5</c:v>
                </c:pt>
                <c:pt idx="693">
                  <c:v>1.447E-5</c:v>
                </c:pt>
                <c:pt idx="694">
                  <c:v>1.4579999999999999E-5</c:v>
                </c:pt>
                <c:pt idx="695">
                  <c:v>1.47E-5</c:v>
                </c:pt>
                <c:pt idx="696">
                  <c:v>1.4790000000000001E-5</c:v>
                </c:pt>
                <c:pt idx="697">
                  <c:v>1.49E-5</c:v>
                </c:pt>
                <c:pt idx="698">
                  <c:v>1.501E-5</c:v>
                </c:pt>
                <c:pt idx="699">
                  <c:v>1.5119999999999999E-5</c:v>
                </c:pt>
                <c:pt idx="700">
                  <c:v>1.525E-5</c:v>
                </c:pt>
                <c:pt idx="701">
                  <c:v>1.5359999999999999E-5</c:v>
                </c:pt>
                <c:pt idx="702">
                  <c:v>1.5469999999999999E-5</c:v>
                </c:pt>
                <c:pt idx="703">
                  <c:v>1.56E-5</c:v>
                </c:pt>
                <c:pt idx="704">
                  <c:v>1.573E-5</c:v>
                </c:pt>
                <c:pt idx="705">
                  <c:v>1.5840000000000001E-5</c:v>
                </c:pt>
                <c:pt idx="706">
                  <c:v>1.5970000000000001E-5</c:v>
                </c:pt>
                <c:pt idx="707">
                  <c:v>1.6099999999999998E-5</c:v>
                </c:pt>
                <c:pt idx="708">
                  <c:v>1.6200000000000001E-5</c:v>
                </c:pt>
                <c:pt idx="709">
                  <c:v>1.6330000000000001E-5</c:v>
                </c:pt>
                <c:pt idx="710">
                  <c:v>1.645E-5</c:v>
                </c:pt>
                <c:pt idx="711">
                  <c:v>1.6569999999999999E-5</c:v>
                </c:pt>
                <c:pt idx="712">
                  <c:v>1.6710000000000001E-5</c:v>
                </c:pt>
                <c:pt idx="713">
                  <c:v>1.6820000000000002E-5</c:v>
                </c:pt>
                <c:pt idx="714">
                  <c:v>1.6949999999999999E-5</c:v>
                </c:pt>
                <c:pt idx="715">
                  <c:v>1.7079999999999999E-5</c:v>
                </c:pt>
                <c:pt idx="716">
                  <c:v>1.7200000000000001E-5</c:v>
                </c:pt>
                <c:pt idx="717">
                  <c:v>1.7329999999999998E-5</c:v>
                </c:pt>
                <c:pt idx="718">
                  <c:v>1.7459999999999999E-5</c:v>
                </c:pt>
                <c:pt idx="719">
                  <c:v>1.7589999999999999E-5</c:v>
                </c:pt>
                <c:pt idx="720">
                  <c:v>1.7710000000000002E-5</c:v>
                </c:pt>
                <c:pt idx="721">
                  <c:v>1.7839999999999999E-5</c:v>
                </c:pt>
                <c:pt idx="722">
                  <c:v>1.7989999999999999E-5</c:v>
                </c:pt>
                <c:pt idx="723">
                  <c:v>1.8119999999999999E-5</c:v>
                </c:pt>
                <c:pt idx="724">
                  <c:v>1.825E-5</c:v>
                </c:pt>
                <c:pt idx="725">
                  <c:v>1.8410000000000002E-5</c:v>
                </c:pt>
                <c:pt idx="726">
                  <c:v>1.8559999999999998E-5</c:v>
                </c:pt>
                <c:pt idx="727">
                  <c:v>1.8700000000000001E-5</c:v>
                </c:pt>
                <c:pt idx="728">
                  <c:v>1.8830000000000001E-5</c:v>
                </c:pt>
                <c:pt idx="729">
                  <c:v>1.8960000000000001E-5</c:v>
                </c:pt>
                <c:pt idx="730">
                  <c:v>1.908E-5</c:v>
                </c:pt>
                <c:pt idx="731">
                  <c:v>1.9230000000000001E-5</c:v>
                </c:pt>
                <c:pt idx="732">
                  <c:v>1.9380000000000001E-5</c:v>
                </c:pt>
                <c:pt idx="733">
                  <c:v>1.9519999999999999E-5</c:v>
                </c:pt>
                <c:pt idx="734">
                  <c:v>1.9660000000000002E-5</c:v>
                </c:pt>
                <c:pt idx="735">
                  <c:v>1.982E-5</c:v>
                </c:pt>
                <c:pt idx="736">
                  <c:v>1.9959999999999999E-5</c:v>
                </c:pt>
                <c:pt idx="737">
                  <c:v>2.0100000000000001E-5</c:v>
                </c:pt>
                <c:pt idx="738">
                  <c:v>2.0259999999999999E-5</c:v>
                </c:pt>
                <c:pt idx="739">
                  <c:v>2.0400000000000001E-5</c:v>
                </c:pt>
                <c:pt idx="740">
                  <c:v>2.0550000000000001E-5</c:v>
                </c:pt>
                <c:pt idx="741">
                  <c:v>2.0699999999999998E-5</c:v>
                </c:pt>
                <c:pt idx="742">
                  <c:v>2.0849999999999999E-5</c:v>
                </c:pt>
                <c:pt idx="743">
                  <c:v>2.101E-5</c:v>
                </c:pt>
                <c:pt idx="744">
                  <c:v>2.1160000000000001E-5</c:v>
                </c:pt>
                <c:pt idx="745">
                  <c:v>2.1299999999999999E-5</c:v>
                </c:pt>
                <c:pt idx="746">
                  <c:v>2.1469999999999999E-5</c:v>
                </c:pt>
                <c:pt idx="747">
                  <c:v>2.1630000000000001E-5</c:v>
                </c:pt>
                <c:pt idx="748">
                  <c:v>2.1780000000000002E-5</c:v>
                </c:pt>
                <c:pt idx="749">
                  <c:v>2.1929999999999998E-5</c:v>
                </c:pt>
                <c:pt idx="750">
                  <c:v>2.209E-5</c:v>
                </c:pt>
                <c:pt idx="751">
                  <c:v>2.2240000000000001E-5</c:v>
                </c:pt>
                <c:pt idx="752">
                  <c:v>2.2399999999999999E-5</c:v>
                </c:pt>
                <c:pt idx="753">
                  <c:v>2.2580000000000001E-5</c:v>
                </c:pt>
                <c:pt idx="754">
                  <c:v>2.2739999999999999E-5</c:v>
                </c:pt>
                <c:pt idx="755">
                  <c:v>2.2900000000000001E-5</c:v>
                </c:pt>
                <c:pt idx="756">
                  <c:v>2.3079999999999999E-5</c:v>
                </c:pt>
                <c:pt idx="757">
                  <c:v>2.3260000000000001E-5</c:v>
                </c:pt>
                <c:pt idx="758">
                  <c:v>2.3410000000000001E-5</c:v>
                </c:pt>
                <c:pt idx="759">
                  <c:v>2.357E-5</c:v>
                </c:pt>
                <c:pt idx="760">
                  <c:v>2.376E-5</c:v>
                </c:pt>
                <c:pt idx="761">
                  <c:v>2.3949999999999999E-5</c:v>
                </c:pt>
                <c:pt idx="762">
                  <c:v>2.4110000000000001E-5</c:v>
                </c:pt>
                <c:pt idx="763">
                  <c:v>2.4280000000000001E-5</c:v>
                </c:pt>
                <c:pt idx="764">
                  <c:v>2.4470000000000001E-5</c:v>
                </c:pt>
                <c:pt idx="765">
                  <c:v>2.4649999999999999E-5</c:v>
                </c:pt>
                <c:pt idx="766">
                  <c:v>2.482E-5</c:v>
                </c:pt>
                <c:pt idx="767">
                  <c:v>2.5009999999999999E-5</c:v>
                </c:pt>
                <c:pt idx="768">
                  <c:v>2.5199999999999999E-5</c:v>
                </c:pt>
                <c:pt idx="769">
                  <c:v>2.5380000000000001E-5</c:v>
                </c:pt>
                <c:pt idx="770">
                  <c:v>2.5559999999999999E-5</c:v>
                </c:pt>
                <c:pt idx="771">
                  <c:v>2.5749999999999999E-5</c:v>
                </c:pt>
                <c:pt idx="772">
                  <c:v>2.5930000000000001E-5</c:v>
                </c:pt>
                <c:pt idx="773">
                  <c:v>2.6120000000000001E-5</c:v>
                </c:pt>
                <c:pt idx="774">
                  <c:v>2.6319999999999999E-5</c:v>
                </c:pt>
                <c:pt idx="775">
                  <c:v>2.652E-5</c:v>
                </c:pt>
                <c:pt idx="776">
                  <c:v>2.673E-5</c:v>
                </c:pt>
                <c:pt idx="777">
                  <c:v>2.6930000000000001E-5</c:v>
                </c:pt>
                <c:pt idx="778">
                  <c:v>2.7129999999999999E-5</c:v>
                </c:pt>
                <c:pt idx="779">
                  <c:v>2.7339999999999999E-5</c:v>
                </c:pt>
                <c:pt idx="780">
                  <c:v>2.7540000000000001E-5</c:v>
                </c:pt>
                <c:pt idx="781">
                  <c:v>2.7739999999999999E-5</c:v>
                </c:pt>
                <c:pt idx="782">
                  <c:v>2.7929999999999999E-5</c:v>
                </c:pt>
                <c:pt idx="783">
                  <c:v>2.813E-5</c:v>
                </c:pt>
                <c:pt idx="784">
                  <c:v>2.834E-5</c:v>
                </c:pt>
                <c:pt idx="785">
                  <c:v>2.8560000000000001E-5</c:v>
                </c:pt>
                <c:pt idx="786">
                  <c:v>2.8770000000000001E-5</c:v>
                </c:pt>
                <c:pt idx="787">
                  <c:v>2.898E-5</c:v>
                </c:pt>
                <c:pt idx="788">
                  <c:v>2.9220000000000001E-5</c:v>
                </c:pt>
                <c:pt idx="789">
                  <c:v>2.9430000000000001E-5</c:v>
                </c:pt>
                <c:pt idx="790">
                  <c:v>2.9649999999999999E-5</c:v>
                </c:pt>
                <c:pt idx="791">
                  <c:v>2.9879999999999999E-5</c:v>
                </c:pt>
                <c:pt idx="792">
                  <c:v>3.01E-5</c:v>
                </c:pt>
                <c:pt idx="793">
                  <c:v>3.0340000000000001E-5</c:v>
                </c:pt>
                <c:pt idx="794">
                  <c:v>3.0559999999999999E-5</c:v>
                </c:pt>
                <c:pt idx="795">
                  <c:v>3.078E-5</c:v>
                </c:pt>
                <c:pt idx="796">
                  <c:v>3.1010000000000003E-5</c:v>
                </c:pt>
                <c:pt idx="797">
                  <c:v>3.1250000000000001E-5</c:v>
                </c:pt>
                <c:pt idx="798">
                  <c:v>3.15E-5</c:v>
                </c:pt>
                <c:pt idx="799">
                  <c:v>3.1739999999999998E-5</c:v>
                </c:pt>
                <c:pt idx="800">
                  <c:v>3.1989999999999997E-5</c:v>
                </c:pt>
                <c:pt idx="801">
                  <c:v>3.2240000000000003E-5</c:v>
                </c:pt>
                <c:pt idx="802">
                  <c:v>3.2480000000000001E-5</c:v>
                </c:pt>
                <c:pt idx="803">
                  <c:v>3.2719999999999998E-5</c:v>
                </c:pt>
                <c:pt idx="804">
                  <c:v>3.2969999999999998E-5</c:v>
                </c:pt>
                <c:pt idx="805">
                  <c:v>3.3229999999999999E-5</c:v>
                </c:pt>
                <c:pt idx="806">
                  <c:v>3.3479999999999998E-5</c:v>
                </c:pt>
                <c:pt idx="807">
                  <c:v>3.3739999999999999E-5</c:v>
                </c:pt>
                <c:pt idx="808">
                  <c:v>3.4010000000000001E-5</c:v>
                </c:pt>
                <c:pt idx="809">
                  <c:v>3.4260000000000001E-5</c:v>
                </c:pt>
                <c:pt idx="810">
                  <c:v>3.4530000000000003E-5</c:v>
                </c:pt>
                <c:pt idx="811">
                  <c:v>3.481E-5</c:v>
                </c:pt>
                <c:pt idx="812">
                  <c:v>3.5080000000000003E-5</c:v>
                </c:pt>
                <c:pt idx="813">
                  <c:v>3.5349999999999999E-5</c:v>
                </c:pt>
                <c:pt idx="814">
                  <c:v>3.5620000000000001E-5</c:v>
                </c:pt>
                <c:pt idx="815">
                  <c:v>3.5889999999999997E-5</c:v>
                </c:pt>
                <c:pt idx="816">
                  <c:v>3.6159999999999999E-5</c:v>
                </c:pt>
                <c:pt idx="817">
                  <c:v>3.6439999999999997E-5</c:v>
                </c:pt>
                <c:pt idx="818">
                  <c:v>3.6720000000000001E-5</c:v>
                </c:pt>
                <c:pt idx="819">
                  <c:v>3.6999999999999998E-5</c:v>
                </c:pt>
                <c:pt idx="820">
                  <c:v>3.7289999999999997E-5</c:v>
                </c:pt>
                <c:pt idx="821">
                  <c:v>3.7580000000000003E-5</c:v>
                </c:pt>
                <c:pt idx="822">
                  <c:v>3.7880000000000003E-5</c:v>
                </c:pt>
                <c:pt idx="823">
                  <c:v>3.8179999999999997E-5</c:v>
                </c:pt>
                <c:pt idx="824">
                  <c:v>3.8489999999999999E-5</c:v>
                </c:pt>
                <c:pt idx="825">
                  <c:v>3.8779999999999998E-5</c:v>
                </c:pt>
                <c:pt idx="826">
                  <c:v>3.909E-5</c:v>
                </c:pt>
                <c:pt idx="827">
                  <c:v>3.9409999999999997E-5</c:v>
                </c:pt>
                <c:pt idx="828">
                  <c:v>3.9730000000000001E-5</c:v>
                </c:pt>
                <c:pt idx="829">
                  <c:v>4.0049999999999998E-5</c:v>
                </c:pt>
                <c:pt idx="830">
                  <c:v>4.0389999999999998E-5</c:v>
                </c:pt>
                <c:pt idx="831">
                  <c:v>4.07E-5</c:v>
                </c:pt>
                <c:pt idx="832">
                  <c:v>4.1029999999999998E-5</c:v>
                </c:pt>
                <c:pt idx="833">
                  <c:v>4.1350000000000002E-5</c:v>
                </c:pt>
                <c:pt idx="834">
                  <c:v>4.1659999999999998E-5</c:v>
                </c:pt>
                <c:pt idx="835">
                  <c:v>4.1999999999999998E-5</c:v>
                </c:pt>
                <c:pt idx="836">
                  <c:v>4.2339999999999998E-5</c:v>
                </c:pt>
                <c:pt idx="837">
                  <c:v>4.2679999999999998E-5</c:v>
                </c:pt>
                <c:pt idx="838">
                  <c:v>4.3010000000000003E-5</c:v>
                </c:pt>
                <c:pt idx="839">
                  <c:v>4.3359999999999998E-5</c:v>
                </c:pt>
                <c:pt idx="840">
                  <c:v>4.3720000000000002E-5</c:v>
                </c:pt>
                <c:pt idx="841">
                  <c:v>4.4070000000000003E-5</c:v>
                </c:pt>
                <c:pt idx="842">
                  <c:v>4.4419999999999998E-5</c:v>
                </c:pt>
                <c:pt idx="843">
                  <c:v>4.4780000000000002E-5</c:v>
                </c:pt>
                <c:pt idx="844">
                  <c:v>4.5139999999999998E-5</c:v>
                </c:pt>
                <c:pt idx="845">
                  <c:v>4.5469999999999997E-5</c:v>
                </c:pt>
                <c:pt idx="846">
                  <c:v>4.5819999999999998E-5</c:v>
                </c:pt>
                <c:pt idx="847">
                  <c:v>4.6190000000000003E-5</c:v>
                </c:pt>
                <c:pt idx="848">
                  <c:v>4.6570000000000003E-5</c:v>
                </c:pt>
                <c:pt idx="849">
                  <c:v>4.6950000000000003E-5</c:v>
                </c:pt>
                <c:pt idx="850">
                  <c:v>4.7320000000000001E-5</c:v>
                </c:pt>
                <c:pt idx="851">
                  <c:v>4.7710000000000002E-5</c:v>
                </c:pt>
                <c:pt idx="852">
                  <c:v>4.808E-5</c:v>
                </c:pt>
                <c:pt idx="853">
                  <c:v>4.8449999999999999E-5</c:v>
                </c:pt>
                <c:pt idx="854">
                  <c:v>4.8860000000000003E-5</c:v>
                </c:pt>
                <c:pt idx="855">
                  <c:v>4.9259999999999999E-5</c:v>
                </c:pt>
                <c:pt idx="856">
                  <c:v>4.9650000000000001E-5</c:v>
                </c:pt>
                <c:pt idx="857">
                  <c:v>5.0040000000000002E-5</c:v>
                </c:pt>
                <c:pt idx="858">
                  <c:v>5.0430000000000003E-5</c:v>
                </c:pt>
                <c:pt idx="859">
                  <c:v>5.0840000000000001E-5</c:v>
                </c:pt>
                <c:pt idx="860">
                  <c:v>5.1270000000000002E-5</c:v>
                </c:pt>
                <c:pt idx="861">
                  <c:v>5.168E-5</c:v>
                </c:pt>
                <c:pt idx="862">
                  <c:v>5.2080000000000003E-5</c:v>
                </c:pt>
                <c:pt idx="863">
                  <c:v>5.2500000000000002E-5</c:v>
                </c:pt>
                <c:pt idx="864">
                  <c:v>5.2930000000000003E-5</c:v>
                </c:pt>
                <c:pt idx="865">
                  <c:v>5.3350000000000003E-5</c:v>
                </c:pt>
                <c:pt idx="866">
                  <c:v>5.3779999999999997E-5</c:v>
                </c:pt>
                <c:pt idx="867">
                  <c:v>5.4209999999999998E-5</c:v>
                </c:pt>
                <c:pt idx="868">
                  <c:v>5.465E-5</c:v>
                </c:pt>
                <c:pt idx="869">
                  <c:v>5.5090000000000003E-5</c:v>
                </c:pt>
                <c:pt idx="870">
                  <c:v>5.5550000000000002E-5</c:v>
                </c:pt>
                <c:pt idx="871">
                  <c:v>5.5999999999999999E-5</c:v>
                </c:pt>
                <c:pt idx="872">
                  <c:v>5.6440000000000002E-5</c:v>
                </c:pt>
                <c:pt idx="873">
                  <c:v>5.6889999999999999E-5</c:v>
                </c:pt>
                <c:pt idx="874">
                  <c:v>5.7349999999999998E-5</c:v>
                </c:pt>
                <c:pt idx="875">
                  <c:v>5.7819999999999999E-5</c:v>
                </c:pt>
                <c:pt idx="876">
                  <c:v>5.8289999999999999E-5</c:v>
                </c:pt>
                <c:pt idx="877">
                  <c:v>5.8739999999999997E-5</c:v>
                </c:pt>
                <c:pt idx="878">
                  <c:v>5.9169999999999998E-5</c:v>
                </c:pt>
                <c:pt idx="879">
                  <c:v>5.9639999999999998E-5</c:v>
                </c:pt>
                <c:pt idx="880">
                  <c:v>6.0130000000000002E-5</c:v>
                </c:pt>
                <c:pt idx="881">
                  <c:v>6.0590000000000001E-5</c:v>
                </c:pt>
                <c:pt idx="882">
                  <c:v>6.1069999999999996E-5</c:v>
                </c:pt>
                <c:pt idx="883">
                  <c:v>6.156E-5</c:v>
                </c:pt>
                <c:pt idx="884">
                  <c:v>6.2050000000000004E-5</c:v>
                </c:pt>
                <c:pt idx="885">
                  <c:v>6.2559999999999997E-5</c:v>
                </c:pt>
                <c:pt idx="886">
                  <c:v>6.3050000000000001E-5</c:v>
                </c:pt>
                <c:pt idx="887">
                  <c:v>6.3559999999999995E-5</c:v>
                </c:pt>
                <c:pt idx="888">
                  <c:v>6.4079999999999996E-5</c:v>
                </c:pt>
                <c:pt idx="889">
                  <c:v>6.457E-5</c:v>
                </c:pt>
                <c:pt idx="890">
                  <c:v>6.5079999999999994E-5</c:v>
                </c:pt>
                <c:pt idx="891">
                  <c:v>6.5569999999999997E-5</c:v>
                </c:pt>
                <c:pt idx="892">
                  <c:v>6.6099999999999994E-5</c:v>
                </c:pt>
                <c:pt idx="893">
                  <c:v>6.6639999999999999E-5</c:v>
                </c:pt>
                <c:pt idx="894">
                  <c:v>6.7169999999999996E-5</c:v>
                </c:pt>
                <c:pt idx="895">
                  <c:v>6.7710000000000001E-5</c:v>
                </c:pt>
                <c:pt idx="896">
                  <c:v>6.8239999999999997E-5</c:v>
                </c:pt>
                <c:pt idx="897">
                  <c:v>6.8780000000000002E-5</c:v>
                </c:pt>
                <c:pt idx="898">
                  <c:v>6.9300000000000004E-5</c:v>
                </c:pt>
                <c:pt idx="899">
                  <c:v>6.9839999999999995E-5</c:v>
                </c:pt>
                <c:pt idx="900">
                  <c:v>7.038E-5</c:v>
                </c:pt>
                <c:pt idx="901">
                  <c:v>7.093E-5</c:v>
                </c:pt>
                <c:pt idx="902">
                  <c:v>7.1489999999999995E-5</c:v>
                </c:pt>
                <c:pt idx="903">
                  <c:v>7.2059999999999998E-5</c:v>
                </c:pt>
                <c:pt idx="904">
                  <c:v>7.2630000000000001E-5</c:v>
                </c:pt>
                <c:pt idx="905">
                  <c:v>7.3180000000000001E-5</c:v>
                </c:pt>
                <c:pt idx="906">
                  <c:v>7.3750000000000004E-5</c:v>
                </c:pt>
                <c:pt idx="907">
                  <c:v>7.4320000000000007E-5</c:v>
                </c:pt>
                <c:pt idx="908">
                  <c:v>7.4889999999999996E-5</c:v>
                </c:pt>
                <c:pt idx="909">
                  <c:v>7.5450000000000004E-5</c:v>
                </c:pt>
                <c:pt idx="910">
                  <c:v>7.6019999999999994E-5</c:v>
                </c:pt>
                <c:pt idx="911">
                  <c:v>7.6600000000000005E-5</c:v>
                </c:pt>
                <c:pt idx="912">
                  <c:v>7.716E-5</c:v>
                </c:pt>
                <c:pt idx="913">
                  <c:v>7.7760000000000001E-5</c:v>
                </c:pt>
                <c:pt idx="914">
                  <c:v>7.8369999999999997E-5</c:v>
                </c:pt>
                <c:pt idx="915">
                  <c:v>7.8930000000000005E-5</c:v>
                </c:pt>
                <c:pt idx="916">
                  <c:v>7.9519999999999998E-5</c:v>
                </c:pt>
                <c:pt idx="917">
                  <c:v>8.0149999999999997E-5</c:v>
                </c:pt>
                <c:pt idx="918">
                  <c:v>8.0749999999999998E-5</c:v>
                </c:pt>
                <c:pt idx="919">
                  <c:v>8.1359999999999994E-5</c:v>
                </c:pt>
                <c:pt idx="920">
                  <c:v>8.1979999999999998E-5</c:v>
                </c:pt>
                <c:pt idx="921">
                  <c:v>8.2600000000000002E-5</c:v>
                </c:pt>
                <c:pt idx="922">
                  <c:v>8.3220000000000006E-5</c:v>
                </c:pt>
                <c:pt idx="923">
                  <c:v>8.3830000000000002E-5</c:v>
                </c:pt>
                <c:pt idx="924">
                  <c:v>8.4469999999999996E-5</c:v>
                </c:pt>
                <c:pt idx="925">
                  <c:v>8.5110000000000003E-5</c:v>
                </c:pt>
                <c:pt idx="926">
                  <c:v>8.5740000000000002E-5</c:v>
                </c:pt>
                <c:pt idx="927">
                  <c:v>8.6379999999999996E-5</c:v>
                </c:pt>
                <c:pt idx="928">
                  <c:v>8.7029999999999999E-5</c:v>
                </c:pt>
                <c:pt idx="929">
                  <c:v>8.7670000000000006E-5</c:v>
                </c:pt>
                <c:pt idx="930">
                  <c:v>8.831E-5</c:v>
                </c:pt>
                <c:pt idx="931">
                  <c:v>8.8949999999999994E-5</c:v>
                </c:pt>
                <c:pt idx="932">
                  <c:v>8.9599999999999996E-5</c:v>
                </c:pt>
                <c:pt idx="933">
                  <c:v>9.0270000000000001E-5</c:v>
                </c:pt>
                <c:pt idx="934">
                  <c:v>9.0929999999999998E-5</c:v>
                </c:pt>
                <c:pt idx="935">
                  <c:v>9.1600000000000004E-5</c:v>
                </c:pt>
                <c:pt idx="936">
                  <c:v>9.2260000000000001E-5</c:v>
                </c:pt>
                <c:pt idx="937">
                  <c:v>9.2930000000000006E-5</c:v>
                </c:pt>
                <c:pt idx="938">
                  <c:v>9.3610000000000007E-5</c:v>
                </c:pt>
                <c:pt idx="939">
                  <c:v>9.4289999999999993E-5</c:v>
                </c:pt>
                <c:pt idx="940">
                  <c:v>9.4989999999999997E-5</c:v>
                </c:pt>
                <c:pt idx="941">
                  <c:v>9.5669999999999997E-5</c:v>
                </c:pt>
                <c:pt idx="942">
                  <c:v>9.6340000000000003E-5</c:v>
                </c:pt>
                <c:pt idx="943">
                  <c:v>9.7020000000000003E-5</c:v>
                </c:pt>
                <c:pt idx="944">
                  <c:v>9.7720000000000006E-5</c:v>
                </c:pt>
                <c:pt idx="945">
                  <c:v>9.8430000000000005E-5</c:v>
                </c:pt>
                <c:pt idx="946">
                  <c:v>9.9129999999999994E-5</c:v>
                </c:pt>
                <c:pt idx="947">
                  <c:v>9.9809999999999995E-5</c:v>
                </c:pt>
                <c:pt idx="948">
                  <c:v>1.005E-4</c:v>
                </c:pt>
                <c:pt idx="949">
                  <c:v>1.0119999999999999E-4</c:v>
                </c:pt>
                <c:pt idx="950">
                  <c:v>1.02E-4</c:v>
                </c:pt>
                <c:pt idx="951">
                  <c:v>1.027E-4</c:v>
                </c:pt>
                <c:pt idx="952">
                  <c:v>1.0340000000000001E-4</c:v>
                </c:pt>
                <c:pt idx="953">
                  <c:v>1.041E-4</c:v>
                </c:pt>
                <c:pt idx="954">
                  <c:v>1.048E-4</c:v>
                </c:pt>
                <c:pt idx="955">
                  <c:v>1.055E-4</c:v>
                </c:pt>
                <c:pt idx="956">
                  <c:v>1.063E-4</c:v>
                </c:pt>
                <c:pt idx="957">
                  <c:v>1.07E-4</c:v>
                </c:pt>
                <c:pt idx="958">
                  <c:v>1.078E-4</c:v>
                </c:pt>
                <c:pt idx="959">
                  <c:v>1.0849999999999999E-4</c:v>
                </c:pt>
                <c:pt idx="960">
                  <c:v>1.093E-4</c:v>
                </c:pt>
                <c:pt idx="961">
                  <c:v>1.1E-4</c:v>
                </c:pt>
                <c:pt idx="962">
                  <c:v>1.108E-4</c:v>
                </c:pt>
                <c:pt idx="963">
                  <c:v>1.115E-4</c:v>
                </c:pt>
                <c:pt idx="964">
                  <c:v>1.1230000000000001E-4</c:v>
                </c:pt>
                <c:pt idx="965">
                  <c:v>1.131E-4</c:v>
                </c:pt>
                <c:pt idx="966">
                  <c:v>1.138E-4</c:v>
                </c:pt>
                <c:pt idx="967">
                  <c:v>1.1459999999999999E-4</c:v>
                </c:pt>
                <c:pt idx="968">
                  <c:v>1.154E-4</c:v>
                </c:pt>
                <c:pt idx="969">
                  <c:v>1.161E-4</c:v>
                </c:pt>
                <c:pt idx="970">
                  <c:v>1.169E-4</c:v>
                </c:pt>
                <c:pt idx="971">
                  <c:v>1.177E-4</c:v>
                </c:pt>
                <c:pt idx="972">
                  <c:v>1.1849999999999999E-4</c:v>
                </c:pt>
                <c:pt idx="973">
                  <c:v>1.193E-4</c:v>
                </c:pt>
                <c:pt idx="974">
                  <c:v>1.2E-4</c:v>
                </c:pt>
                <c:pt idx="975">
                  <c:v>1.208E-4</c:v>
                </c:pt>
                <c:pt idx="976">
                  <c:v>1.216E-4</c:v>
                </c:pt>
                <c:pt idx="977">
                  <c:v>1.2239999999999999E-4</c:v>
                </c:pt>
                <c:pt idx="978">
                  <c:v>1.2320000000000001E-4</c:v>
                </c:pt>
                <c:pt idx="979">
                  <c:v>1.2400000000000001E-4</c:v>
                </c:pt>
                <c:pt idx="980">
                  <c:v>1.248E-4</c:v>
                </c:pt>
                <c:pt idx="981">
                  <c:v>1.2559999999999999E-4</c:v>
                </c:pt>
                <c:pt idx="982">
                  <c:v>1.2650000000000001E-4</c:v>
                </c:pt>
                <c:pt idx="983">
                  <c:v>1.273E-4</c:v>
                </c:pt>
                <c:pt idx="984">
                  <c:v>1.281E-4</c:v>
                </c:pt>
                <c:pt idx="985">
                  <c:v>1.2889999999999999E-4</c:v>
                </c:pt>
                <c:pt idx="986">
                  <c:v>1.2970000000000001E-4</c:v>
                </c:pt>
                <c:pt idx="987">
                  <c:v>1.305E-4</c:v>
                </c:pt>
                <c:pt idx="988">
                  <c:v>1.314E-4</c:v>
                </c:pt>
                <c:pt idx="989">
                  <c:v>1.3219999999999999E-4</c:v>
                </c:pt>
                <c:pt idx="990">
                  <c:v>1.3300000000000001E-4</c:v>
                </c:pt>
                <c:pt idx="991">
                  <c:v>1.338E-4</c:v>
                </c:pt>
                <c:pt idx="992">
                  <c:v>1.3459999999999999E-4</c:v>
                </c:pt>
                <c:pt idx="993">
                  <c:v>1.3540000000000001E-4</c:v>
                </c:pt>
                <c:pt idx="994">
                  <c:v>1.36E-4</c:v>
                </c:pt>
                <c:pt idx="995">
                  <c:v>1.3650000000000001E-4</c:v>
                </c:pt>
                <c:pt idx="996">
                  <c:v>1.3689999999999999E-4</c:v>
                </c:pt>
                <c:pt idx="997">
                  <c:v>1.3679999999999999E-4</c:v>
                </c:pt>
                <c:pt idx="998">
                  <c:v>1.3650000000000001E-4</c:v>
                </c:pt>
                <c:pt idx="999">
                  <c:v>1.3630000000000001E-4</c:v>
                </c:pt>
                <c:pt idx="1000">
                  <c:v>1.36E-4</c:v>
                </c:pt>
                <c:pt idx="1001">
                  <c:v>1.3579999999999999E-4</c:v>
                </c:pt>
                <c:pt idx="1002">
                  <c:v>1.3549999999999999E-4</c:v>
                </c:pt>
                <c:pt idx="1003">
                  <c:v>1.3530000000000001E-4</c:v>
                </c:pt>
                <c:pt idx="1004">
                  <c:v>1.3520000000000001E-4</c:v>
                </c:pt>
                <c:pt idx="1005">
                  <c:v>1.35E-4</c:v>
                </c:pt>
                <c:pt idx="1006">
                  <c:v>1.348E-4</c:v>
                </c:pt>
                <c:pt idx="1007">
                  <c:v>1.3449999999999999E-4</c:v>
                </c:pt>
                <c:pt idx="1008">
                  <c:v>1.3430000000000001E-4</c:v>
                </c:pt>
                <c:pt idx="1009">
                  <c:v>1.3410000000000001E-4</c:v>
                </c:pt>
                <c:pt idx="1010">
                  <c:v>1.34E-4</c:v>
                </c:pt>
                <c:pt idx="1011">
                  <c:v>1.338E-4</c:v>
                </c:pt>
                <c:pt idx="1012">
                  <c:v>1.3359999999999999E-4</c:v>
                </c:pt>
                <c:pt idx="1013">
                  <c:v>1.3339999999999999E-4</c:v>
                </c:pt>
                <c:pt idx="1014">
                  <c:v>1.3320000000000001E-4</c:v>
                </c:pt>
                <c:pt idx="1015">
                  <c:v>1.3310000000000001E-4</c:v>
                </c:pt>
                <c:pt idx="1016">
                  <c:v>1.329E-4</c:v>
                </c:pt>
                <c:pt idx="1017">
                  <c:v>1.327E-4</c:v>
                </c:pt>
                <c:pt idx="1018">
                  <c:v>1.325E-4</c:v>
                </c:pt>
                <c:pt idx="1019">
                  <c:v>1.3229999999999999E-4</c:v>
                </c:pt>
                <c:pt idx="1020">
                  <c:v>1.3210000000000001E-4</c:v>
                </c:pt>
                <c:pt idx="1021">
                  <c:v>1.3190000000000001E-4</c:v>
                </c:pt>
                <c:pt idx="1022">
                  <c:v>1.3180000000000001E-4</c:v>
                </c:pt>
                <c:pt idx="1023">
                  <c:v>1.316E-4</c:v>
                </c:pt>
                <c:pt idx="1024">
                  <c:v>1.314E-4</c:v>
                </c:pt>
                <c:pt idx="1025">
                  <c:v>1.3119999999999999E-4</c:v>
                </c:pt>
                <c:pt idx="1026">
                  <c:v>1.3109999999999999E-4</c:v>
                </c:pt>
                <c:pt idx="1027">
                  <c:v>1.3090000000000001E-4</c:v>
                </c:pt>
                <c:pt idx="1028">
                  <c:v>1.3080000000000001E-4</c:v>
                </c:pt>
                <c:pt idx="1029">
                  <c:v>1.306E-4</c:v>
                </c:pt>
                <c:pt idx="1030">
                  <c:v>1.305E-4</c:v>
                </c:pt>
                <c:pt idx="1031">
                  <c:v>1.303E-4</c:v>
                </c:pt>
                <c:pt idx="1032">
                  <c:v>1.3019999999999999E-4</c:v>
                </c:pt>
                <c:pt idx="1033">
                  <c:v>1.2999999999999999E-4</c:v>
                </c:pt>
                <c:pt idx="1034">
                  <c:v>1.2980000000000001E-4</c:v>
                </c:pt>
                <c:pt idx="1035">
                  <c:v>1.2970000000000001E-4</c:v>
                </c:pt>
                <c:pt idx="1036">
                  <c:v>1.295E-4</c:v>
                </c:pt>
                <c:pt idx="1037">
                  <c:v>1.294E-4</c:v>
                </c:pt>
                <c:pt idx="1038">
                  <c:v>1.292E-4</c:v>
                </c:pt>
                <c:pt idx="1039">
                  <c:v>1.2909999999999999E-4</c:v>
                </c:pt>
                <c:pt idx="1040">
                  <c:v>1.2899999999999999E-4</c:v>
                </c:pt>
                <c:pt idx="1041">
                  <c:v>1.2879999999999999E-4</c:v>
                </c:pt>
                <c:pt idx="1042">
                  <c:v>1.2870000000000001E-4</c:v>
                </c:pt>
                <c:pt idx="1043">
                  <c:v>1.2860000000000001E-4</c:v>
                </c:pt>
                <c:pt idx="1044">
                  <c:v>1.284E-4</c:v>
                </c:pt>
                <c:pt idx="1045">
                  <c:v>1.283E-4</c:v>
                </c:pt>
                <c:pt idx="1046">
                  <c:v>1.282E-4</c:v>
                </c:pt>
                <c:pt idx="1047">
                  <c:v>1.2799999999999999E-4</c:v>
                </c:pt>
                <c:pt idx="1048">
                  <c:v>1.2779999999999999E-4</c:v>
                </c:pt>
                <c:pt idx="1049">
                  <c:v>1.2769999999999999E-4</c:v>
                </c:pt>
                <c:pt idx="1050">
                  <c:v>1.2760000000000001E-4</c:v>
                </c:pt>
                <c:pt idx="1051">
                  <c:v>1.2750000000000001E-4</c:v>
                </c:pt>
                <c:pt idx="1052">
                  <c:v>1.2740000000000001E-4</c:v>
                </c:pt>
                <c:pt idx="1053">
                  <c:v>1.273E-4</c:v>
                </c:pt>
                <c:pt idx="1054">
                  <c:v>1.271E-4</c:v>
                </c:pt>
                <c:pt idx="1055">
                  <c:v>1.271E-4</c:v>
                </c:pt>
                <c:pt idx="1056">
                  <c:v>1.27E-4</c:v>
                </c:pt>
                <c:pt idx="1057">
                  <c:v>1.2689999999999999E-4</c:v>
                </c:pt>
                <c:pt idx="1058">
                  <c:v>1.2679999999999999E-4</c:v>
                </c:pt>
                <c:pt idx="1059">
                  <c:v>1.2659999999999999E-4</c:v>
                </c:pt>
                <c:pt idx="1060">
                  <c:v>1.2650000000000001E-4</c:v>
                </c:pt>
                <c:pt idx="1061">
                  <c:v>1.2640000000000001E-4</c:v>
                </c:pt>
                <c:pt idx="1062">
                  <c:v>1.2630000000000001E-4</c:v>
                </c:pt>
                <c:pt idx="1063">
                  <c:v>1.261E-4</c:v>
                </c:pt>
                <c:pt idx="1064">
                  <c:v>1.261E-4</c:v>
                </c:pt>
                <c:pt idx="1065">
                  <c:v>1.26E-4</c:v>
                </c:pt>
                <c:pt idx="1066">
                  <c:v>1.2579999999999999E-4</c:v>
                </c:pt>
                <c:pt idx="1067">
                  <c:v>1.2569999999999999E-4</c:v>
                </c:pt>
                <c:pt idx="1068">
                  <c:v>1.2559999999999999E-4</c:v>
                </c:pt>
                <c:pt idx="1069">
                  <c:v>1.2540000000000001E-4</c:v>
                </c:pt>
                <c:pt idx="1070">
                  <c:v>1.2530000000000001E-4</c:v>
                </c:pt>
                <c:pt idx="1071">
                  <c:v>1.2520000000000001E-4</c:v>
                </c:pt>
                <c:pt idx="1072">
                  <c:v>1.2510000000000001E-4</c:v>
                </c:pt>
                <c:pt idx="1073">
                  <c:v>1.25E-4</c:v>
                </c:pt>
                <c:pt idx="1074">
                  <c:v>1.249E-4</c:v>
                </c:pt>
                <c:pt idx="1075">
                  <c:v>1.247E-4</c:v>
                </c:pt>
                <c:pt idx="1076">
                  <c:v>1.2459999999999999E-4</c:v>
                </c:pt>
                <c:pt idx="1077">
                  <c:v>1.2449999999999999E-4</c:v>
                </c:pt>
                <c:pt idx="1078">
                  <c:v>1.2439999999999999E-4</c:v>
                </c:pt>
                <c:pt idx="1079">
                  <c:v>1.2430000000000001E-4</c:v>
                </c:pt>
                <c:pt idx="1080">
                  <c:v>1.2420000000000001E-4</c:v>
                </c:pt>
                <c:pt idx="1081">
                  <c:v>1.2410000000000001E-4</c:v>
                </c:pt>
                <c:pt idx="1082">
                  <c:v>1.2400000000000001E-4</c:v>
                </c:pt>
                <c:pt idx="1083">
                  <c:v>1.239E-4</c:v>
                </c:pt>
                <c:pt idx="1084">
                  <c:v>1.238E-4</c:v>
                </c:pt>
                <c:pt idx="1085">
                  <c:v>1.236E-4</c:v>
                </c:pt>
                <c:pt idx="1086">
                  <c:v>1.236E-4</c:v>
                </c:pt>
                <c:pt idx="1087">
                  <c:v>1.2339999999999999E-4</c:v>
                </c:pt>
                <c:pt idx="1088">
                  <c:v>1.2329999999999999E-4</c:v>
                </c:pt>
                <c:pt idx="1089">
                  <c:v>1.2320000000000001E-4</c:v>
                </c:pt>
                <c:pt idx="1090">
                  <c:v>1.2310000000000001E-4</c:v>
                </c:pt>
                <c:pt idx="1091">
                  <c:v>1.2300000000000001E-4</c:v>
                </c:pt>
                <c:pt idx="1092">
                  <c:v>1.2290000000000001E-4</c:v>
                </c:pt>
                <c:pt idx="1093">
                  <c:v>1.2290000000000001E-4</c:v>
                </c:pt>
                <c:pt idx="1094">
                  <c:v>1.228E-4</c:v>
                </c:pt>
                <c:pt idx="1095">
                  <c:v>1.226E-4</c:v>
                </c:pt>
                <c:pt idx="1096">
                  <c:v>1.225E-4</c:v>
                </c:pt>
                <c:pt idx="1097">
                  <c:v>1.2239999999999999E-4</c:v>
                </c:pt>
                <c:pt idx="1098">
                  <c:v>1.2229999999999999E-4</c:v>
                </c:pt>
                <c:pt idx="1099">
                  <c:v>1.2219999999999999E-4</c:v>
                </c:pt>
                <c:pt idx="1100">
                  <c:v>1.2210000000000001E-4</c:v>
                </c:pt>
                <c:pt idx="1101">
                  <c:v>1.22E-4</c:v>
                </c:pt>
                <c:pt idx="1102">
                  <c:v>1.219E-4</c:v>
                </c:pt>
                <c:pt idx="1103">
                  <c:v>1.2180000000000001E-4</c:v>
                </c:pt>
                <c:pt idx="1104">
                  <c:v>1.217E-4</c:v>
                </c:pt>
                <c:pt idx="1105">
                  <c:v>1.216E-4</c:v>
                </c:pt>
                <c:pt idx="1106">
                  <c:v>1.215E-4</c:v>
                </c:pt>
                <c:pt idx="1107">
                  <c:v>1.214E-4</c:v>
                </c:pt>
                <c:pt idx="1108">
                  <c:v>1.2129999999999999E-4</c:v>
                </c:pt>
                <c:pt idx="1109">
                  <c:v>1.2120000000000001E-4</c:v>
                </c:pt>
                <c:pt idx="1110">
                  <c:v>1.211E-4</c:v>
                </c:pt>
                <c:pt idx="1111">
                  <c:v>1.21E-4</c:v>
                </c:pt>
                <c:pt idx="1112">
                  <c:v>1.209E-4</c:v>
                </c:pt>
                <c:pt idx="1113">
                  <c:v>1.208E-4</c:v>
                </c:pt>
                <c:pt idx="1114">
                  <c:v>1.2070000000000001E-4</c:v>
                </c:pt>
                <c:pt idx="1115">
                  <c:v>1.206E-4</c:v>
                </c:pt>
                <c:pt idx="1116">
                  <c:v>1.205E-4</c:v>
                </c:pt>
                <c:pt idx="1117">
                  <c:v>1.205E-4</c:v>
                </c:pt>
                <c:pt idx="1118">
                  <c:v>1.204E-4</c:v>
                </c:pt>
                <c:pt idx="1119">
                  <c:v>1.204E-4</c:v>
                </c:pt>
                <c:pt idx="1120">
                  <c:v>1.203E-4</c:v>
                </c:pt>
                <c:pt idx="1121">
                  <c:v>1.2019999999999999E-4</c:v>
                </c:pt>
                <c:pt idx="1122">
                  <c:v>1.2010000000000001E-4</c:v>
                </c:pt>
                <c:pt idx="1123">
                  <c:v>1.2E-4</c:v>
                </c:pt>
                <c:pt idx="1124">
                  <c:v>1.199E-4</c:v>
                </c:pt>
                <c:pt idx="1125">
                  <c:v>1.198E-4</c:v>
                </c:pt>
                <c:pt idx="1126">
                  <c:v>1.197E-4</c:v>
                </c:pt>
                <c:pt idx="1127">
                  <c:v>1.1959999999999999E-4</c:v>
                </c:pt>
                <c:pt idx="1128">
                  <c:v>1.195E-4</c:v>
                </c:pt>
                <c:pt idx="1129">
                  <c:v>1.194E-4</c:v>
                </c:pt>
                <c:pt idx="1130">
                  <c:v>1.193E-4</c:v>
                </c:pt>
                <c:pt idx="1131">
                  <c:v>1.192E-4</c:v>
                </c:pt>
                <c:pt idx="1132">
                  <c:v>1.1909999999999999E-4</c:v>
                </c:pt>
                <c:pt idx="1133">
                  <c:v>1.1909999999999999E-4</c:v>
                </c:pt>
                <c:pt idx="1134">
                  <c:v>1.1900000000000001E-4</c:v>
                </c:pt>
                <c:pt idx="1135">
                  <c:v>1.189E-4</c:v>
                </c:pt>
                <c:pt idx="1136">
                  <c:v>1.188E-4</c:v>
                </c:pt>
                <c:pt idx="1137">
                  <c:v>1.188E-4</c:v>
                </c:pt>
                <c:pt idx="1138">
                  <c:v>1.187E-4</c:v>
                </c:pt>
                <c:pt idx="1139">
                  <c:v>1.186E-4</c:v>
                </c:pt>
                <c:pt idx="1140">
                  <c:v>1.186E-4</c:v>
                </c:pt>
                <c:pt idx="1141">
                  <c:v>1.1849999999999999E-4</c:v>
                </c:pt>
                <c:pt idx="1142">
                  <c:v>1.184E-4</c:v>
                </c:pt>
                <c:pt idx="1143">
                  <c:v>1.183E-4</c:v>
                </c:pt>
                <c:pt idx="1144">
                  <c:v>1.183E-4</c:v>
                </c:pt>
                <c:pt idx="1145">
                  <c:v>1.183E-4</c:v>
                </c:pt>
                <c:pt idx="1146">
                  <c:v>1.182E-4</c:v>
                </c:pt>
                <c:pt idx="1147">
                  <c:v>1.181E-4</c:v>
                </c:pt>
                <c:pt idx="1148">
                  <c:v>1.18E-4</c:v>
                </c:pt>
                <c:pt idx="1149">
                  <c:v>1.1790000000000001E-4</c:v>
                </c:pt>
                <c:pt idx="1150">
                  <c:v>1.178E-4</c:v>
                </c:pt>
                <c:pt idx="1151">
                  <c:v>1.177E-4</c:v>
                </c:pt>
                <c:pt idx="1152">
                  <c:v>1.176E-4</c:v>
                </c:pt>
                <c:pt idx="1153">
                  <c:v>1.175E-4</c:v>
                </c:pt>
                <c:pt idx="1154">
                  <c:v>1.175E-4</c:v>
                </c:pt>
                <c:pt idx="1155">
                  <c:v>1.1739999999999999E-4</c:v>
                </c:pt>
                <c:pt idx="1156">
                  <c:v>1.1730000000000001E-4</c:v>
                </c:pt>
                <c:pt idx="1157">
                  <c:v>1.172E-4</c:v>
                </c:pt>
                <c:pt idx="1158">
                  <c:v>1.171E-4</c:v>
                </c:pt>
                <c:pt idx="1159">
                  <c:v>1.17E-4</c:v>
                </c:pt>
                <c:pt idx="1160">
                  <c:v>1.169E-4</c:v>
                </c:pt>
                <c:pt idx="1161">
                  <c:v>1.169E-4</c:v>
                </c:pt>
                <c:pt idx="1162">
                  <c:v>1.1680000000000001E-4</c:v>
                </c:pt>
                <c:pt idx="1163">
                  <c:v>1.167E-4</c:v>
                </c:pt>
                <c:pt idx="1164">
                  <c:v>1.167E-4</c:v>
                </c:pt>
                <c:pt idx="1165">
                  <c:v>1.166E-4</c:v>
                </c:pt>
                <c:pt idx="1166">
                  <c:v>1.165E-4</c:v>
                </c:pt>
                <c:pt idx="1167">
                  <c:v>1.165E-4</c:v>
                </c:pt>
                <c:pt idx="1168">
                  <c:v>1.164E-4</c:v>
                </c:pt>
                <c:pt idx="1169">
                  <c:v>1.1620000000000001E-4</c:v>
                </c:pt>
                <c:pt idx="1170">
                  <c:v>1.1620000000000001E-4</c:v>
                </c:pt>
                <c:pt idx="1171">
                  <c:v>1.161E-4</c:v>
                </c:pt>
                <c:pt idx="1172">
                  <c:v>1.16E-4</c:v>
                </c:pt>
                <c:pt idx="1173">
                  <c:v>1.159E-4</c:v>
                </c:pt>
                <c:pt idx="1174">
                  <c:v>1.158E-4</c:v>
                </c:pt>
                <c:pt idx="1175">
                  <c:v>1.1569999999999999E-4</c:v>
                </c:pt>
                <c:pt idx="1176">
                  <c:v>1.1569999999999999E-4</c:v>
                </c:pt>
                <c:pt idx="1177">
                  <c:v>1.156E-4</c:v>
                </c:pt>
                <c:pt idx="1178">
                  <c:v>1.155E-4</c:v>
                </c:pt>
                <c:pt idx="1179">
                  <c:v>1.155E-4</c:v>
                </c:pt>
                <c:pt idx="1180">
                  <c:v>1.154E-4</c:v>
                </c:pt>
                <c:pt idx="1181">
                  <c:v>1.153E-4</c:v>
                </c:pt>
                <c:pt idx="1182">
                  <c:v>1.1519999999999999E-4</c:v>
                </c:pt>
                <c:pt idx="1183">
                  <c:v>1.1519999999999999E-4</c:v>
                </c:pt>
                <c:pt idx="1184">
                  <c:v>1.1510000000000001E-4</c:v>
                </c:pt>
                <c:pt idx="1185">
                  <c:v>1.15E-4</c:v>
                </c:pt>
                <c:pt idx="1186">
                  <c:v>1.149E-4</c:v>
                </c:pt>
                <c:pt idx="1187">
                  <c:v>1.148E-4</c:v>
                </c:pt>
                <c:pt idx="1188">
                  <c:v>1.147E-4</c:v>
                </c:pt>
                <c:pt idx="1189">
                  <c:v>1.1459999999999999E-4</c:v>
                </c:pt>
                <c:pt idx="1190">
                  <c:v>1.1459999999999999E-4</c:v>
                </c:pt>
                <c:pt idx="1191">
                  <c:v>1.145E-4</c:v>
                </c:pt>
                <c:pt idx="1192">
                  <c:v>1.144E-4</c:v>
                </c:pt>
                <c:pt idx="1193">
                  <c:v>1.143E-4</c:v>
                </c:pt>
                <c:pt idx="1194">
                  <c:v>1.142E-4</c:v>
                </c:pt>
                <c:pt idx="1195">
                  <c:v>1.142E-4</c:v>
                </c:pt>
                <c:pt idx="1196">
                  <c:v>1.141E-4</c:v>
                </c:pt>
                <c:pt idx="1197">
                  <c:v>1.1400000000000001E-4</c:v>
                </c:pt>
                <c:pt idx="1198">
                  <c:v>1.1400000000000001E-4</c:v>
                </c:pt>
                <c:pt idx="1199">
                  <c:v>1.139E-4</c:v>
                </c:pt>
                <c:pt idx="1200">
                  <c:v>1.139E-4</c:v>
                </c:pt>
                <c:pt idx="1201">
                  <c:v>1.138E-4</c:v>
                </c:pt>
                <c:pt idx="1202">
                  <c:v>1.137E-4</c:v>
                </c:pt>
                <c:pt idx="1203">
                  <c:v>1.136E-4</c:v>
                </c:pt>
                <c:pt idx="1204">
                  <c:v>1.1349999999999999E-4</c:v>
                </c:pt>
                <c:pt idx="1205">
                  <c:v>1.1340000000000001E-4</c:v>
                </c:pt>
                <c:pt idx="1206">
                  <c:v>1.1340000000000001E-4</c:v>
                </c:pt>
                <c:pt idx="1207">
                  <c:v>1.1340000000000001E-4</c:v>
                </c:pt>
                <c:pt idx="1208">
                  <c:v>1.133E-4</c:v>
                </c:pt>
                <c:pt idx="1209">
                  <c:v>1.133E-4</c:v>
                </c:pt>
                <c:pt idx="1210">
                  <c:v>1.133E-4</c:v>
                </c:pt>
                <c:pt idx="1211">
                  <c:v>1.133E-4</c:v>
                </c:pt>
                <c:pt idx="1212">
                  <c:v>1.132E-4</c:v>
                </c:pt>
                <c:pt idx="1213">
                  <c:v>1.131E-4</c:v>
                </c:pt>
                <c:pt idx="1214">
                  <c:v>1.13E-4</c:v>
                </c:pt>
                <c:pt idx="1215">
                  <c:v>1.1290000000000001E-4</c:v>
                </c:pt>
                <c:pt idx="1216">
                  <c:v>1.128E-4</c:v>
                </c:pt>
                <c:pt idx="1217">
                  <c:v>1.128E-4</c:v>
                </c:pt>
                <c:pt idx="1218">
                  <c:v>1.127E-4</c:v>
                </c:pt>
                <c:pt idx="1219">
                  <c:v>1.126E-4</c:v>
                </c:pt>
                <c:pt idx="1220">
                  <c:v>1.126E-4</c:v>
                </c:pt>
                <c:pt idx="1221">
                  <c:v>1.125E-4</c:v>
                </c:pt>
                <c:pt idx="1222">
                  <c:v>1.125E-4</c:v>
                </c:pt>
                <c:pt idx="1223">
                  <c:v>1.1239999999999999E-4</c:v>
                </c:pt>
                <c:pt idx="1224">
                  <c:v>1.1230000000000001E-4</c:v>
                </c:pt>
                <c:pt idx="1225">
                  <c:v>1.1230000000000001E-4</c:v>
                </c:pt>
                <c:pt idx="1226">
                  <c:v>1.122E-4</c:v>
                </c:pt>
                <c:pt idx="1227">
                  <c:v>1.121E-4</c:v>
                </c:pt>
                <c:pt idx="1228">
                  <c:v>1.12E-4</c:v>
                </c:pt>
                <c:pt idx="1229">
                  <c:v>1.12E-4</c:v>
                </c:pt>
                <c:pt idx="1230">
                  <c:v>1.119E-4</c:v>
                </c:pt>
                <c:pt idx="1231">
                  <c:v>1.119E-4</c:v>
                </c:pt>
                <c:pt idx="1232">
                  <c:v>1.1179999999999999E-4</c:v>
                </c:pt>
                <c:pt idx="1233">
                  <c:v>1.117E-4</c:v>
                </c:pt>
                <c:pt idx="1234">
                  <c:v>1.117E-4</c:v>
                </c:pt>
                <c:pt idx="1235">
                  <c:v>1.116E-4</c:v>
                </c:pt>
                <c:pt idx="1236">
                  <c:v>1.116E-4</c:v>
                </c:pt>
                <c:pt idx="1237">
                  <c:v>1.115E-4</c:v>
                </c:pt>
                <c:pt idx="1238">
                  <c:v>1.114E-4</c:v>
                </c:pt>
                <c:pt idx="1239">
                  <c:v>1.1129999999999999E-4</c:v>
                </c:pt>
                <c:pt idx="1240">
                  <c:v>1.1129999999999999E-4</c:v>
                </c:pt>
                <c:pt idx="1241">
                  <c:v>1.1120000000000001E-4</c:v>
                </c:pt>
                <c:pt idx="1242">
                  <c:v>1.111E-4</c:v>
                </c:pt>
                <c:pt idx="1243">
                  <c:v>1.11E-4</c:v>
                </c:pt>
                <c:pt idx="1244">
                  <c:v>1.11E-4</c:v>
                </c:pt>
                <c:pt idx="1245">
                  <c:v>1.109E-4</c:v>
                </c:pt>
                <c:pt idx="1246">
                  <c:v>1.108E-4</c:v>
                </c:pt>
                <c:pt idx="1247">
                  <c:v>1.108E-4</c:v>
                </c:pt>
                <c:pt idx="1248">
                  <c:v>1.1069999999999999E-4</c:v>
                </c:pt>
                <c:pt idx="1249">
                  <c:v>1.1069999999999999E-4</c:v>
                </c:pt>
                <c:pt idx="1250">
                  <c:v>1.106E-4</c:v>
                </c:pt>
                <c:pt idx="1251">
                  <c:v>1.106E-4</c:v>
                </c:pt>
                <c:pt idx="1252">
                  <c:v>1.105E-4</c:v>
                </c:pt>
                <c:pt idx="1253">
                  <c:v>1.104E-4</c:v>
                </c:pt>
                <c:pt idx="1254">
                  <c:v>1.103E-4</c:v>
                </c:pt>
                <c:pt idx="1255">
                  <c:v>1.103E-4</c:v>
                </c:pt>
                <c:pt idx="1256">
                  <c:v>1.102E-4</c:v>
                </c:pt>
                <c:pt idx="1257">
                  <c:v>1.1010000000000001E-4</c:v>
                </c:pt>
                <c:pt idx="1258">
                  <c:v>1.1010000000000001E-4</c:v>
                </c:pt>
                <c:pt idx="1259">
                  <c:v>1.1E-4</c:v>
                </c:pt>
                <c:pt idx="1260">
                  <c:v>1.099E-4</c:v>
                </c:pt>
                <c:pt idx="1261">
                  <c:v>1.098E-4</c:v>
                </c:pt>
                <c:pt idx="1262">
                  <c:v>1.097E-4</c:v>
                </c:pt>
                <c:pt idx="1263">
                  <c:v>1.097E-4</c:v>
                </c:pt>
                <c:pt idx="1264">
                  <c:v>1.0959999999999999E-4</c:v>
                </c:pt>
                <c:pt idx="1265">
                  <c:v>1.0959999999999999E-4</c:v>
                </c:pt>
                <c:pt idx="1266">
                  <c:v>1.0950000000000001E-4</c:v>
                </c:pt>
                <c:pt idx="1267">
                  <c:v>1.094E-4</c:v>
                </c:pt>
                <c:pt idx="1268">
                  <c:v>1.094E-4</c:v>
                </c:pt>
                <c:pt idx="1269">
                  <c:v>1.093E-4</c:v>
                </c:pt>
                <c:pt idx="1270">
                  <c:v>1.092E-4</c:v>
                </c:pt>
                <c:pt idx="1271">
                  <c:v>1.092E-4</c:v>
                </c:pt>
                <c:pt idx="1272">
                  <c:v>1.091E-4</c:v>
                </c:pt>
                <c:pt idx="1273">
                  <c:v>1.091E-4</c:v>
                </c:pt>
                <c:pt idx="1274">
                  <c:v>1.091E-4</c:v>
                </c:pt>
                <c:pt idx="1275">
                  <c:v>1.091E-4</c:v>
                </c:pt>
                <c:pt idx="1276">
                  <c:v>1.091E-4</c:v>
                </c:pt>
                <c:pt idx="1277">
                  <c:v>1.0900000000000001E-4</c:v>
                </c:pt>
                <c:pt idx="1278">
                  <c:v>1.0900000000000001E-4</c:v>
                </c:pt>
                <c:pt idx="1279">
                  <c:v>1.089E-4</c:v>
                </c:pt>
                <c:pt idx="1280">
                  <c:v>1.089E-4</c:v>
                </c:pt>
                <c:pt idx="1281">
                  <c:v>1.088E-4</c:v>
                </c:pt>
                <c:pt idx="1282">
                  <c:v>1.088E-4</c:v>
                </c:pt>
                <c:pt idx="1283">
                  <c:v>1.087E-4</c:v>
                </c:pt>
                <c:pt idx="1284">
                  <c:v>1.086E-4</c:v>
                </c:pt>
                <c:pt idx="1285">
                  <c:v>1.0849999999999999E-4</c:v>
                </c:pt>
                <c:pt idx="1286">
                  <c:v>1.0849999999999999E-4</c:v>
                </c:pt>
                <c:pt idx="1287">
                  <c:v>1.0840000000000001E-4</c:v>
                </c:pt>
                <c:pt idx="1288">
                  <c:v>1.0840000000000001E-4</c:v>
                </c:pt>
                <c:pt idx="1289">
                  <c:v>1.082E-4</c:v>
                </c:pt>
                <c:pt idx="1290">
                  <c:v>1.081E-4</c:v>
                </c:pt>
                <c:pt idx="1291">
                  <c:v>1.081E-4</c:v>
                </c:pt>
                <c:pt idx="1292">
                  <c:v>1.081E-4</c:v>
                </c:pt>
                <c:pt idx="1293">
                  <c:v>1.08E-4</c:v>
                </c:pt>
                <c:pt idx="1294">
                  <c:v>1.0789999999999999E-4</c:v>
                </c:pt>
                <c:pt idx="1295">
                  <c:v>1.078E-4</c:v>
                </c:pt>
                <c:pt idx="1296">
                  <c:v>1.078E-4</c:v>
                </c:pt>
                <c:pt idx="1297">
                  <c:v>1.078E-4</c:v>
                </c:pt>
                <c:pt idx="1298">
                  <c:v>1.077E-4</c:v>
                </c:pt>
                <c:pt idx="1299">
                  <c:v>1.076E-4</c:v>
                </c:pt>
                <c:pt idx="1300">
                  <c:v>1.076E-4</c:v>
                </c:pt>
                <c:pt idx="1301">
                  <c:v>1.075E-4</c:v>
                </c:pt>
                <c:pt idx="1302">
                  <c:v>1.075E-4</c:v>
                </c:pt>
                <c:pt idx="1303">
                  <c:v>1.0739999999999999E-4</c:v>
                </c:pt>
                <c:pt idx="1304">
                  <c:v>1.0730000000000001E-4</c:v>
                </c:pt>
                <c:pt idx="1305">
                  <c:v>1.072E-4</c:v>
                </c:pt>
                <c:pt idx="1306">
                  <c:v>1.072E-4</c:v>
                </c:pt>
                <c:pt idx="1307">
                  <c:v>1.071E-4</c:v>
                </c:pt>
                <c:pt idx="1308">
                  <c:v>1.07E-4</c:v>
                </c:pt>
                <c:pt idx="1309">
                  <c:v>1.07E-4</c:v>
                </c:pt>
                <c:pt idx="1310">
                  <c:v>1.07E-4</c:v>
                </c:pt>
                <c:pt idx="1311">
                  <c:v>1.069E-4</c:v>
                </c:pt>
                <c:pt idx="1312">
                  <c:v>1.069E-4</c:v>
                </c:pt>
                <c:pt idx="1313">
                  <c:v>1.0679999999999999E-4</c:v>
                </c:pt>
                <c:pt idx="1314">
                  <c:v>1.0679999999999999E-4</c:v>
                </c:pt>
                <c:pt idx="1315">
                  <c:v>1.0670000000000001E-4</c:v>
                </c:pt>
                <c:pt idx="1316">
                  <c:v>1.066E-4</c:v>
                </c:pt>
                <c:pt idx="1317">
                  <c:v>1.066E-4</c:v>
                </c:pt>
                <c:pt idx="1318">
                  <c:v>1.065E-4</c:v>
                </c:pt>
                <c:pt idx="1319">
                  <c:v>1.065E-4</c:v>
                </c:pt>
                <c:pt idx="1320">
                  <c:v>1.064E-4</c:v>
                </c:pt>
                <c:pt idx="1321">
                  <c:v>1.064E-4</c:v>
                </c:pt>
                <c:pt idx="1322">
                  <c:v>1.063E-4</c:v>
                </c:pt>
                <c:pt idx="1323">
                  <c:v>1.063E-4</c:v>
                </c:pt>
                <c:pt idx="1324">
                  <c:v>1.0620000000000001E-4</c:v>
                </c:pt>
                <c:pt idx="1325">
                  <c:v>1.0620000000000001E-4</c:v>
                </c:pt>
                <c:pt idx="1326">
                  <c:v>1.061E-4</c:v>
                </c:pt>
                <c:pt idx="1327">
                  <c:v>1.061E-4</c:v>
                </c:pt>
                <c:pt idx="1328">
                  <c:v>1.06E-4</c:v>
                </c:pt>
                <c:pt idx="1329">
                  <c:v>1.06E-4</c:v>
                </c:pt>
                <c:pt idx="1330">
                  <c:v>1.06E-4</c:v>
                </c:pt>
                <c:pt idx="1331">
                  <c:v>1.059E-4</c:v>
                </c:pt>
                <c:pt idx="1332">
                  <c:v>1.059E-4</c:v>
                </c:pt>
                <c:pt idx="1333">
                  <c:v>1.058E-4</c:v>
                </c:pt>
                <c:pt idx="1334">
                  <c:v>1.058E-4</c:v>
                </c:pt>
                <c:pt idx="1335">
                  <c:v>1.0569999999999999E-4</c:v>
                </c:pt>
                <c:pt idx="1336">
                  <c:v>1.0560000000000001E-4</c:v>
                </c:pt>
                <c:pt idx="1337">
                  <c:v>1.0560000000000001E-4</c:v>
                </c:pt>
                <c:pt idx="1338">
                  <c:v>1.055E-4</c:v>
                </c:pt>
                <c:pt idx="1339">
                  <c:v>1.054E-4</c:v>
                </c:pt>
                <c:pt idx="1340">
                  <c:v>1.053E-4</c:v>
                </c:pt>
                <c:pt idx="1341">
                  <c:v>1.053E-4</c:v>
                </c:pt>
                <c:pt idx="1342">
                  <c:v>1.052E-4</c:v>
                </c:pt>
                <c:pt idx="1343">
                  <c:v>1.052E-4</c:v>
                </c:pt>
                <c:pt idx="1344">
                  <c:v>1.0509999999999999E-4</c:v>
                </c:pt>
                <c:pt idx="1345">
                  <c:v>1.0509999999999999E-4</c:v>
                </c:pt>
                <c:pt idx="1346">
                  <c:v>1.05E-4</c:v>
                </c:pt>
                <c:pt idx="1347">
                  <c:v>1.049E-4</c:v>
                </c:pt>
                <c:pt idx="1348">
                  <c:v>1.049E-4</c:v>
                </c:pt>
                <c:pt idx="1349">
                  <c:v>1.049E-4</c:v>
                </c:pt>
                <c:pt idx="1350">
                  <c:v>1.048E-4</c:v>
                </c:pt>
                <c:pt idx="1351">
                  <c:v>1.047E-4</c:v>
                </c:pt>
                <c:pt idx="1352">
                  <c:v>1.047E-4</c:v>
                </c:pt>
                <c:pt idx="1353">
                  <c:v>1.0459999999999999E-4</c:v>
                </c:pt>
                <c:pt idx="1354">
                  <c:v>1.0459999999999999E-4</c:v>
                </c:pt>
                <c:pt idx="1355">
                  <c:v>1.0450000000000001E-4</c:v>
                </c:pt>
                <c:pt idx="1356">
                  <c:v>1.0450000000000001E-4</c:v>
                </c:pt>
                <c:pt idx="1357">
                  <c:v>1.0450000000000001E-4</c:v>
                </c:pt>
                <c:pt idx="1358">
                  <c:v>1.044E-4</c:v>
                </c:pt>
                <c:pt idx="1359">
                  <c:v>1.044E-4</c:v>
                </c:pt>
                <c:pt idx="1360">
                  <c:v>1.043E-4</c:v>
                </c:pt>
                <c:pt idx="1361">
                  <c:v>1.043E-4</c:v>
                </c:pt>
                <c:pt idx="1362">
                  <c:v>1.042E-4</c:v>
                </c:pt>
                <c:pt idx="1363">
                  <c:v>1.041E-4</c:v>
                </c:pt>
                <c:pt idx="1364">
                  <c:v>1.0399999999999999E-4</c:v>
                </c:pt>
                <c:pt idx="1365">
                  <c:v>1.0399999999999999E-4</c:v>
                </c:pt>
                <c:pt idx="1366">
                  <c:v>1.0399999999999999E-4</c:v>
                </c:pt>
                <c:pt idx="1367">
                  <c:v>1.039E-4</c:v>
                </c:pt>
                <c:pt idx="1368">
                  <c:v>1.039E-4</c:v>
                </c:pt>
                <c:pt idx="1369">
                  <c:v>1.038E-4</c:v>
                </c:pt>
                <c:pt idx="1370">
                  <c:v>1.037E-4</c:v>
                </c:pt>
                <c:pt idx="1371">
                  <c:v>1.037E-4</c:v>
                </c:pt>
                <c:pt idx="1372">
                  <c:v>1.037E-4</c:v>
                </c:pt>
                <c:pt idx="1373">
                  <c:v>1.036E-4</c:v>
                </c:pt>
                <c:pt idx="1374">
                  <c:v>1.036E-4</c:v>
                </c:pt>
                <c:pt idx="1375">
                  <c:v>1.0349999999999999E-4</c:v>
                </c:pt>
                <c:pt idx="1376">
                  <c:v>1.0340000000000001E-4</c:v>
                </c:pt>
                <c:pt idx="1377">
                  <c:v>1.0340000000000001E-4</c:v>
                </c:pt>
                <c:pt idx="1378">
                  <c:v>1.033E-4</c:v>
                </c:pt>
                <c:pt idx="1379">
                  <c:v>1.032E-4</c:v>
                </c:pt>
                <c:pt idx="1380">
                  <c:v>1.032E-4</c:v>
                </c:pt>
                <c:pt idx="1381">
                  <c:v>1.031E-4</c:v>
                </c:pt>
                <c:pt idx="1382">
                  <c:v>1.031E-4</c:v>
                </c:pt>
                <c:pt idx="1383">
                  <c:v>1.031E-4</c:v>
                </c:pt>
                <c:pt idx="1384">
                  <c:v>1.03E-4</c:v>
                </c:pt>
                <c:pt idx="1385">
                  <c:v>1.03E-4</c:v>
                </c:pt>
                <c:pt idx="1386">
                  <c:v>1.0289999999999999E-4</c:v>
                </c:pt>
                <c:pt idx="1387">
                  <c:v>1.0289999999999999E-4</c:v>
                </c:pt>
                <c:pt idx="1388">
                  <c:v>1.0280000000000001E-4</c:v>
                </c:pt>
                <c:pt idx="1389">
                  <c:v>1.0280000000000001E-4</c:v>
                </c:pt>
                <c:pt idx="1390">
                  <c:v>1.027E-4</c:v>
                </c:pt>
                <c:pt idx="1391">
                  <c:v>1.027E-4</c:v>
                </c:pt>
                <c:pt idx="1392">
                  <c:v>1.026E-4</c:v>
                </c:pt>
                <c:pt idx="1393">
                  <c:v>1.026E-4</c:v>
                </c:pt>
                <c:pt idx="1394">
                  <c:v>1.025E-4</c:v>
                </c:pt>
                <c:pt idx="1395">
                  <c:v>1.025E-4</c:v>
                </c:pt>
                <c:pt idx="1396">
                  <c:v>1.024E-4</c:v>
                </c:pt>
                <c:pt idx="1397">
                  <c:v>1.0230000000000001E-4</c:v>
                </c:pt>
                <c:pt idx="1398">
                  <c:v>1.0230000000000001E-4</c:v>
                </c:pt>
                <c:pt idx="1399">
                  <c:v>1.022E-4</c:v>
                </c:pt>
                <c:pt idx="1400">
                  <c:v>1.022E-4</c:v>
                </c:pt>
                <c:pt idx="1401">
                  <c:v>1.021E-4</c:v>
                </c:pt>
                <c:pt idx="1402">
                  <c:v>1.021E-4</c:v>
                </c:pt>
                <c:pt idx="1403">
                  <c:v>1.02E-4</c:v>
                </c:pt>
                <c:pt idx="1404">
                  <c:v>1.02E-4</c:v>
                </c:pt>
                <c:pt idx="1405">
                  <c:v>1.019E-4</c:v>
                </c:pt>
                <c:pt idx="1406">
                  <c:v>1.0179999999999999E-4</c:v>
                </c:pt>
                <c:pt idx="1407">
                  <c:v>1.0179999999999999E-4</c:v>
                </c:pt>
                <c:pt idx="1408">
                  <c:v>1.0170000000000001E-4</c:v>
                </c:pt>
                <c:pt idx="1409">
                  <c:v>1.0170000000000001E-4</c:v>
                </c:pt>
                <c:pt idx="1410">
                  <c:v>1.016E-4</c:v>
                </c:pt>
                <c:pt idx="1411">
                  <c:v>1.016E-4</c:v>
                </c:pt>
                <c:pt idx="1412">
                  <c:v>1.015E-4</c:v>
                </c:pt>
                <c:pt idx="1413">
                  <c:v>1.015E-4</c:v>
                </c:pt>
                <c:pt idx="1414">
                  <c:v>1.014E-4</c:v>
                </c:pt>
                <c:pt idx="1415">
                  <c:v>1.014E-4</c:v>
                </c:pt>
                <c:pt idx="1416">
                  <c:v>1.013E-4</c:v>
                </c:pt>
                <c:pt idx="1417">
                  <c:v>1.013E-4</c:v>
                </c:pt>
                <c:pt idx="1418">
                  <c:v>1.0119999999999999E-4</c:v>
                </c:pt>
                <c:pt idx="1419">
                  <c:v>1.011E-4</c:v>
                </c:pt>
                <c:pt idx="1420">
                  <c:v>1.011E-4</c:v>
                </c:pt>
                <c:pt idx="1421">
                  <c:v>1.01E-4</c:v>
                </c:pt>
                <c:pt idx="1422">
                  <c:v>1.01E-4</c:v>
                </c:pt>
                <c:pt idx="1423">
                  <c:v>1.009E-4</c:v>
                </c:pt>
                <c:pt idx="1424">
                  <c:v>1.009E-4</c:v>
                </c:pt>
                <c:pt idx="1425">
                  <c:v>1.009E-4</c:v>
                </c:pt>
                <c:pt idx="1426">
                  <c:v>1.008E-4</c:v>
                </c:pt>
                <c:pt idx="1427">
                  <c:v>1.0069999999999999E-4</c:v>
                </c:pt>
                <c:pt idx="1428">
                  <c:v>1.0069999999999999E-4</c:v>
                </c:pt>
                <c:pt idx="1429">
                  <c:v>1.0060000000000001E-4</c:v>
                </c:pt>
                <c:pt idx="1430">
                  <c:v>1.0060000000000001E-4</c:v>
                </c:pt>
                <c:pt idx="1431">
                  <c:v>1.005E-4</c:v>
                </c:pt>
                <c:pt idx="1432">
                  <c:v>1.004E-4</c:v>
                </c:pt>
                <c:pt idx="1433">
                  <c:v>1.004E-4</c:v>
                </c:pt>
                <c:pt idx="1434">
                  <c:v>1.003E-4</c:v>
                </c:pt>
                <c:pt idx="1435">
                  <c:v>1.004E-4</c:v>
                </c:pt>
                <c:pt idx="1436">
                  <c:v>1.004E-4</c:v>
                </c:pt>
                <c:pt idx="1437">
                  <c:v>1.005E-4</c:v>
                </c:pt>
                <c:pt idx="1438">
                  <c:v>1.004E-4</c:v>
                </c:pt>
                <c:pt idx="1439">
                  <c:v>1.004E-4</c:v>
                </c:pt>
                <c:pt idx="1440">
                  <c:v>1.004E-4</c:v>
                </c:pt>
                <c:pt idx="1441">
                  <c:v>1.003E-4</c:v>
                </c:pt>
                <c:pt idx="1442">
                  <c:v>1.003E-4</c:v>
                </c:pt>
                <c:pt idx="1443">
                  <c:v>1.002E-4</c:v>
                </c:pt>
                <c:pt idx="1444">
                  <c:v>1.0009999999999999E-4</c:v>
                </c:pt>
                <c:pt idx="1445">
                  <c:v>1.0009999999999999E-4</c:v>
                </c:pt>
                <c:pt idx="1446">
                  <c:v>1.0009999999999999E-4</c:v>
                </c:pt>
                <c:pt idx="1447">
                  <c:v>1E-4</c:v>
                </c:pt>
                <c:pt idx="1448">
                  <c:v>9.9980000000000002E-5</c:v>
                </c:pt>
                <c:pt idx="1449">
                  <c:v>9.9900000000000002E-5</c:v>
                </c:pt>
                <c:pt idx="1450">
                  <c:v>9.9829999999999998E-5</c:v>
                </c:pt>
                <c:pt idx="1451">
                  <c:v>9.9790000000000005E-5</c:v>
                </c:pt>
                <c:pt idx="1452">
                  <c:v>9.9749999999999999E-5</c:v>
                </c:pt>
                <c:pt idx="1453">
                  <c:v>9.9699999999999998E-5</c:v>
                </c:pt>
                <c:pt idx="1454">
                  <c:v>9.9669999999999999E-5</c:v>
                </c:pt>
                <c:pt idx="1455">
                  <c:v>9.9599999999999995E-5</c:v>
                </c:pt>
                <c:pt idx="1456">
                  <c:v>9.9530000000000004E-5</c:v>
                </c:pt>
                <c:pt idx="1457">
                  <c:v>9.9480000000000003E-5</c:v>
                </c:pt>
                <c:pt idx="1458">
                  <c:v>9.9439999999999997E-5</c:v>
                </c:pt>
                <c:pt idx="1459">
                  <c:v>9.9409999999999999E-5</c:v>
                </c:pt>
                <c:pt idx="1460">
                  <c:v>9.9370000000000006E-5</c:v>
                </c:pt>
                <c:pt idx="1461">
                  <c:v>9.9290000000000007E-5</c:v>
                </c:pt>
                <c:pt idx="1462">
                  <c:v>9.9220000000000002E-5</c:v>
                </c:pt>
                <c:pt idx="1463">
                  <c:v>9.9179999999999996E-5</c:v>
                </c:pt>
                <c:pt idx="1464">
                  <c:v>9.9140000000000003E-5</c:v>
                </c:pt>
                <c:pt idx="1465">
                  <c:v>9.9060000000000004E-5</c:v>
                </c:pt>
                <c:pt idx="1466">
                  <c:v>9.9030000000000006E-5</c:v>
                </c:pt>
                <c:pt idx="1467">
                  <c:v>9.8989999999999999E-5</c:v>
                </c:pt>
                <c:pt idx="1468">
                  <c:v>9.891E-5</c:v>
                </c:pt>
                <c:pt idx="1469">
                  <c:v>9.8869999999999994E-5</c:v>
                </c:pt>
                <c:pt idx="1470">
                  <c:v>9.8839999999999996E-5</c:v>
                </c:pt>
                <c:pt idx="1471">
                  <c:v>9.8800000000000003E-5</c:v>
                </c:pt>
                <c:pt idx="1472">
                  <c:v>9.8759999999999996E-5</c:v>
                </c:pt>
                <c:pt idx="1473">
                  <c:v>9.8720000000000003E-5</c:v>
                </c:pt>
                <c:pt idx="1474">
                  <c:v>9.8679999999999997E-5</c:v>
                </c:pt>
                <c:pt idx="1475">
                  <c:v>9.8649999999999999E-5</c:v>
                </c:pt>
                <c:pt idx="1476">
                  <c:v>9.8610000000000006E-5</c:v>
                </c:pt>
                <c:pt idx="1477">
                  <c:v>9.8529999999999993E-5</c:v>
                </c:pt>
                <c:pt idx="1478">
                  <c:v>9.8449999999999994E-5</c:v>
                </c:pt>
                <c:pt idx="1479">
                  <c:v>9.8380000000000003E-5</c:v>
                </c:pt>
                <c:pt idx="1480">
                  <c:v>9.8300000000000004E-5</c:v>
                </c:pt>
                <c:pt idx="1481">
                  <c:v>9.8259999999999998E-5</c:v>
                </c:pt>
                <c:pt idx="1482">
                  <c:v>9.823E-5</c:v>
                </c:pt>
                <c:pt idx="1483">
                  <c:v>9.815E-5</c:v>
                </c:pt>
                <c:pt idx="1484">
                  <c:v>9.8070000000000001E-5</c:v>
                </c:pt>
                <c:pt idx="1485">
                  <c:v>9.8029999999999995E-5</c:v>
                </c:pt>
                <c:pt idx="1486">
                  <c:v>9.7999999999999997E-5</c:v>
                </c:pt>
                <c:pt idx="1487">
                  <c:v>9.7960000000000004E-5</c:v>
                </c:pt>
                <c:pt idx="1488">
                  <c:v>9.7919999999999998E-5</c:v>
                </c:pt>
                <c:pt idx="1489">
                  <c:v>9.7880000000000005E-5</c:v>
                </c:pt>
                <c:pt idx="1490">
                  <c:v>9.7839999999999998E-5</c:v>
                </c:pt>
                <c:pt idx="1491">
                  <c:v>9.7769999999999994E-5</c:v>
                </c:pt>
                <c:pt idx="1492">
                  <c:v>9.7730000000000001E-5</c:v>
                </c:pt>
                <c:pt idx="1493">
                  <c:v>9.7689999999999995E-5</c:v>
                </c:pt>
                <c:pt idx="1494">
                  <c:v>9.7639999999999994E-5</c:v>
                </c:pt>
                <c:pt idx="1495">
                  <c:v>9.7609999999999995E-5</c:v>
                </c:pt>
                <c:pt idx="1496">
                  <c:v>9.7540000000000005E-5</c:v>
                </c:pt>
                <c:pt idx="1497">
                  <c:v>9.7499999999999998E-5</c:v>
                </c:pt>
                <c:pt idx="1498">
                  <c:v>9.7460000000000005E-5</c:v>
                </c:pt>
                <c:pt idx="1499">
                  <c:v>9.7390000000000001E-5</c:v>
                </c:pt>
                <c:pt idx="1500">
                  <c:v>9.7349999999999995E-5</c:v>
                </c:pt>
                <c:pt idx="1501">
                  <c:v>9.7269999999999995E-5</c:v>
                </c:pt>
                <c:pt idx="1502">
                  <c:v>9.7200000000000004E-5</c:v>
                </c:pt>
                <c:pt idx="1503">
                  <c:v>9.7159999999999998E-5</c:v>
                </c:pt>
                <c:pt idx="1504">
                  <c:v>9.7120000000000005E-5</c:v>
                </c:pt>
                <c:pt idx="1505">
                  <c:v>9.7120000000000005E-5</c:v>
                </c:pt>
                <c:pt idx="1506">
                  <c:v>9.7120000000000005E-5</c:v>
                </c:pt>
                <c:pt idx="1507">
                  <c:v>9.7120000000000005E-5</c:v>
                </c:pt>
                <c:pt idx="1508">
                  <c:v>9.7120000000000005E-5</c:v>
                </c:pt>
                <c:pt idx="1509">
                  <c:v>9.7079999999999999E-5</c:v>
                </c:pt>
                <c:pt idx="1510">
                  <c:v>9.7040000000000006E-5</c:v>
                </c:pt>
                <c:pt idx="1511">
                  <c:v>9.7E-5</c:v>
                </c:pt>
                <c:pt idx="1512">
                  <c:v>9.6949999999999998E-5</c:v>
                </c:pt>
                <c:pt idx="1513">
                  <c:v>9.6910000000000006E-5</c:v>
                </c:pt>
                <c:pt idx="1514">
                  <c:v>9.6849999999999996E-5</c:v>
                </c:pt>
                <c:pt idx="1515">
                  <c:v>9.6810000000000003E-5</c:v>
                </c:pt>
                <c:pt idx="1516">
                  <c:v>9.6780000000000005E-5</c:v>
                </c:pt>
                <c:pt idx="1517">
                  <c:v>9.6700000000000006E-5</c:v>
                </c:pt>
                <c:pt idx="1518">
                  <c:v>9.6650000000000005E-5</c:v>
                </c:pt>
                <c:pt idx="1519">
                  <c:v>9.6609999999999998E-5</c:v>
                </c:pt>
                <c:pt idx="1520">
                  <c:v>9.6550000000000002E-5</c:v>
                </c:pt>
                <c:pt idx="1521">
                  <c:v>9.6509999999999996E-5</c:v>
                </c:pt>
                <c:pt idx="1522">
                  <c:v>9.6470000000000003E-5</c:v>
                </c:pt>
                <c:pt idx="1523">
                  <c:v>9.6409999999999993E-5</c:v>
                </c:pt>
                <c:pt idx="1524">
                  <c:v>9.6370000000000001E-5</c:v>
                </c:pt>
                <c:pt idx="1525">
                  <c:v>9.6310000000000005E-5</c:v>
                </c:pt>
                <c:pt idx="1526">
                  <c:v>9.624E-5</c:v>
                </c:pt>
                <c:pt idx="1527">
                  <c:v>9.6199999999999994E-5</c:v>
                </c:pt>
                <c:pt idx="1528">
                  <c:v>9.6169999999999996E-5</c:v>
                </c:pt>
                <c:pt idx="1529">
                  <c:v>9.6089999999999996E-5</c:v>
                </c:pt>
                <c:pt idx="1530">
                  <c:v>9.6039999999999995E-5</c:v>
                </c:pt>
                <c:pt idx="1531">
                  <c:v>9.6000000000000002E-5</c:v>
                </c:pt>
                <c:pt idx="1532">
                  <c:v>9.5940000000000006E-5</c:v>
                </c:pt>
                <c:pt idx="1533">
                  <c:v>9.5890000000000005E-5</c:v>
                </c:pt>
                <c:pt idx="1534">
                  <c:v>9.5849999999999999E-5</c:v>
                </c:pt>
                <c:pt idx="1535">
                  <c:v>9.5779999999999994E-5</c:v>
                </c:pt>
                <c:pt idx="1536">
                  <c:v>9.5749999999999996E-5</c:v>
                </c:pt>
                <c:pt idx="1537">
                  <c:v>9.5710000000000004E-5</c:v>
                </c:pt>
                <c:pt idx="1538">
                  <c:v>9.5630000000000004E-5</c:v>
                </c:pt>
                <c:pt idx="1539">
                  <c:v>9.5589999999999998E-5</c:v>
                </c:pt>
                <c:pt idx="1540">
                  <c:v>9.556E-5</c:v>
                </c:pt>
                <c:pt idx="1541">
                  <c:v>9.5519999999999993E-5</c:v>
                </c:pt>
                <c:pt idx="1542">
                  <c:v>9.5519999999999993E-5</c:v>
                </c:pt>
                <c:pt idx="1543">
                  <c:v>9.5480000000000001E-5</c:v>
                </c:pt>
                <c:pt idx="1544">
                  <c:v>9.5400000000000001E-5</c:v>
                </c:pt>
                <c:pt idx="1545">
                  <c:v>9.5329999999999997E-5</c:v>
                </c:pt>
                <c:pt idx="1546">
                  <c:v>9.5290000000000004E-5</c:v>
                </c:pt>
                <c:pt idx="1547">
                  <c:v>9.5249999999999998E-5</c:v>
                </c:pt>
                <c:pt idx="1548">
                  <c:v>9.5199999999999997E-5</c:v>
                </c:pt>
                <c:pt idx="1549">
                  <c:v>9.5149999999999995E-5</c:v>
                </c:pt>
                <c:pt idx="1550">
                  <c:v>9.5089999999999999E-5</c:v>
                </c:pt>
                <c:pt idx="1551">
                  <c:v>9.5019999999999995E-5</c:v>
                </c:pt>
                <c:pt idx="1552">
                  <c:v>9.4939999999999996E-5</c:v>
                </c:pt>
                <c:pt idx="1553">
                  <c:v>9.4909999999999998E-5</c:v>
                </c:pt>
                <c:pt idx="1554">
                  <c:v>9.4870000000000005E-5</c:v>
                </c:pt>
                <c:pt idx="1555">
                  <c:v>9.4790000000000006E-5</c:v>
                </c:pt>
                <c:pt idx="1556">
                  <c:v>9.4749999999999999E-5</c:v>
                </c:pt>
                <c:pt idx="1557">
                  <c:v>9.4749999999999999E-5</c:v>
                </c:pt>
                <c:pt idx="1558">
                  <c:v>9.4720000000000001E-5</c:v>
                </c:pt>
                <c:pt idx="1559">
                  <c:v>9.4679999999999995E-5</c:v>
                </c:pt>
                <c:pt idx="1560">
                  <c:v>9.4640000000000002E-5</c:v>
                </c:pt>
                <c:pt idx="1561">
                  <c:v>9.4640000000000002E-5</c:v>
                </c:pt>
                <c:pt idx="1562">
                  <c:v>9.4640000000000002E-5</c:v>
                </c:pt>
                <c:pt idx="1563">
                  <c:v>9.4599999999999996E-5</c:v>
                </c:pt>
                <c:pt idx="1564">
                  <c:v>9.4560000000000003E-5</c:v>
                </c:pt>
                <c:pt idx="1565">
                  <c:v>9.4489999999999998E-5</c:v>
                </c:pt>
                <c:pt idx="1566">
                  <c:v>9.4439999999999997E-5</c:v>
                </c:pt>
                <c:pt idx="1567">
                  <c:v>9.4400000000000004E-5</c:v>
                </c:pt>
                <c:pt idx="1568">
                  <c:v>9.4370000000000006E-5</c:v>
                </c:pt>
                <c:pt idx="1569">
                  <c:v>9.433E-5</c:v>
                </c:pt>
                <c:pt idx="1570">
                  <c:v>9.4270000000000004E-5</c:v>
                </c:pt>
                <c:pt idx="1571">
                  <c:v>9.4229999999999997E-5</c:v>
                </c:pt>
                <c:pt idx="1572">
                  <c:v>9.4190000000000005E-5</c:v>
                </c:pt>
                <c:pt idx="1573">
                  <c:v>9.4149999999999998E-5</c:v>
                </c:pt>
                <c:pt idx="1574">
                  <c:v>9.4110000000000005E-5</c:v>
                </c:pt>
                <c:pt idx="1575">
                  <c:v>9.4030000000000006E-5</c:v>
                </c:pt>
                <c:pt idx="1576">
                  <c:v>9.3980000000000005E-5</c:v>
                </c:pt>
                <c:pt idx="1577">
                  <c:v>9.3939999999999998E-5</c:v>
                </c:pt>
                <c:pt idx="1578">
                  <c:v>9.391E-5</c:v>
                </c:pt>
                <c:pt idx="1579">
                  <c:v>9.3880000000000002E-5</c:v>
                </c:pt>
                <c:pt idx="1580">
                  <c:v>9.3800000000000003E-5</c:v>
                </c:pt>
                <c:pt idx="1581">
                  <c:v>9.3759999999999997E-5</c:v>
                </c:pt>
                <c:pt idx="1582">
                  <c:v>9.3759999999999997E-5</c:v>
                </c:pt>
                <c:pt idx="1583">
                  <c:v>9.3720000000000004E-5</c:v>
                </c:pt>
                <c:pt idx="1584">
                  <c:v>9.365E-5</c:v>
                </c:pt>
                <c:pt idx="1585">
                  <c:v>9.357E-5</c:v>
                </c:pt>
                <c:pt idx="1586">
                  <c:v>9.3499999999999996E-5</c:v>
                </c:pt>
                <c:pt idx="1587">
                  <c:v>9.3460000000000003E-5</c:v>
                </c:pt>
                <c:pt idx="1588">
                  <c:v>9.3419999999999997E-5</c:v>
                </c:pt>
                <c:pt idx="1589">
                  <c:v>9.3380000000000004E-5</c:v>
                </c:pt>
                <c:pt idx="1590">
                  <c:v>9.3339999999999997E-5</c:v>
                </c:pt>
                <c:pt idx="1591">
                  <c:v>9.3300000000000005E-5</c:v>
                </c:pt>
                <c:pt idx="1592">
                  <c:v>9.3300000000000005E-5</c:v>
                </c:pt>
                <c:pt idx="1593">
                  <c:v>9.3259999999999998E-5</c:v>
                </c:pt>
                <c:pt idx="1594">
                  <c:v>9.3189999999999994E-5</c:v>
                </c:pt>
                <c:pt idx="1595">
                  <c:v>9.3109999999999995E-5</c:v>
                </c:pt>
                <c:pt idx="1596">
                  <c:v>9.3040000000000004E-5</c:v>
                </c:pt>
                <c:pt idx="1597">
                  <c:v>9.2969999999999999E-5</c:v>
                </c:pt>
                <c:pt idx="1598">
                  <c:v>9.2930000000000006E-5</c:v>
                </c:pt>
                <c:pt idx="1599">
                  <c:v>9.289E-5</c:v>
                </c:pt>
                <c:pt idx="1600">
                  <c:v>9.2849999999999994E-5</c:v>
                </c:pt>
                <c:pt idx="1601">
                  <c:v>9.2810000000000001E-5</c:v>
                </c:pt>
                <c:pt idx="1602">
                  <c:v>9.2730000000000002E-5</c:v>
                </c:pt>
                <c:pt idx="1603">
                  <c:v>9.2659999999999997E-5</c:v>
                </c:pt>
                <c:pt idx="1604">
                  <c:v>9.2620000000000004E-5</c:v>
                </c:pt>
                <c:pt idx="1605">
                  <c:v>9.2579999999999998E-5</c:v>
                </c:pt>
                <c:pt idx="1606">
                  <c:v>9.2540000000000005E-5</c:v>
                </c:pt>
                <c:pt idx="1607">
                  <c:v>9.2520000000000002E-5</c:v>
                </c:pt>
                <c:pt idx="1608">
                  <c:v>9.2479999999999995E-5</c:v>
                </c:pt>
                <c:pt idx="1609">
                  <c:v>9.2429999999999994E-5</c:v>
                </c:pt>
                <c:pt idx="1610">
                  <c:v>9.2390000000000001E-5</c:v>
                </c:pt>
                <c:pt idx="1611">
                  <c:v>9.2349999999999995E-5</c:v>
                </c:pt>
                <c:pt idx="1612">
                  <c:v>9.2310000000000002E-5</c:v>
                </c:pt>
                <c:pt idx="1613">
                  <c:v>9.2299999999999994E-5</c:v>
                </c:pt>
                <c:pt idx="1614">
                  <c:v>9.2269999999999996E-5</c:v>
                </c:pt>
                <c:pt idx="1615">
                  <c:v>9.2200000000000005E-5</c:v>
                </c:pt>
                <c:pt idx="1616">
                  <c:v>9.2159999999999999E-5</c:v>
                </c:pt>
                <c:pt idx="1617">
                  <c:v>9.2159999999999999E-5</c:v>
                </c:pt>
                <c:pt idx="1618">
                  <c:v>9.2150000000000004E-5</c:v>
                </c:pt>
                <c:pt idx="1619">
                  <c:v>9.2109999999999997E-5</c:v>
                </c:pt>
                <c:pt idx="1620">
                  <c:v>9.2050000000000001E-5</c:v>
                </c:pt>
                <c:pt idx="1621">
                  <c:v>9.2009999999999995E-5</c:v>
                </c:pt>
                <c:pt idx="1622">
                  <c:v>9.1970000000000002E-5</c:v>
                </c:pt>
                <c:pt idx="1623">
                  <c:v>9.1929999999999996E-5</c:v>
                </c:pt>
                <c:pt idx="1624">
                  <c:v>9.1920000000000001E-5</c:v>
                </c:pt>
                <c:pt idx="1625">
                  <c:v>9.1879999999999994E-5</c:v>
                </c:pt>
                <c:pt idx="1626">
                  <c:v>9.1819999999999998E-5</c:v>
                </c:pt>
                <c:pt idx="1627">
                  <c:v>9.1780000000000006E-5</c:v>
                </c:pt>
                <c:pt idx="1628">
                  <c:v>9.1739999999999999E-5</c:v>
                </c:pt>
                <c:pt idx="1629">
                  <c:v>9.166E-5</c:v>
                </c:pt>
                <c:pt idx="1630">
                  <c:v>9.1619999999999994E-5</c:v>
                </c:pt>
                <c:pt idx="1631">
                  <c:v>9.1609999999999999E-5</c:v>
                </c:pt>
                <c:pt idx="1632">
                  <c:v>9.1580000000000001E-5</c:v>
                </c:pt>
                <c:pt idx="1633">
                  <c:v>9.1550000000000003E-5</c:v>
                </c:pt>
                <c:pt idx="1634">
                  <c:v>9.1550000000000003E-5</c:v>
                </c:pt>
                <c:pt idx="1635">
                  <c:v>9.1509999999999996E-5</c:v>
                </c:pt>
                <c:pt idx="1636">
                  <c:v>9.1470000000000003E-5</c:v>
                </c:pt>
                <c:pt idx="1637">
                  <c:v>9.1440000000000005E-5</c:v>
                </c:pt>
                <c:pt idx="1638">
                  <c:v>9.1360000000000006E-5</c:v>
                </c:pt>
                <c:pt idx="1639">
                  <c:v>9.132E-5</c:v>
                </c:pt>
                <c:pt idx="1640">
                  <c:v>9.1279999999999993E-5</c:v>
                </c:pt>
                <c:pt idx="1641">
                  <c:v>9.1240000000000001E-5</c:v>
                </c:pt>
                <c:pt idx="1642">
                  <c:v>9.1240000000000001E-5</c:v>
                </c:pt>
                <c:pt idx="1643">
                  <c:v>9.1230000000000006E-5</c:v>
                </c:pt>
                <c:pt idx="1644">
                  <c:v>9.1189999999999999E-5</c:v>
                </c:pt>
                <c:pt idx="1645">
                  <c:v>9.1130000000000003E-5</c:v>
                </c:pt>
                <c:pt idx="1646">
                  <c:v>9.1089999999999997E-5</c:v>
                </c:pt>
                <c:pt idx="1647">
                  <c:v>9.1050000000000004E-5</c:v>
                </c:pt>
                <c:pt idx="1648">
                  <c:v>9.0989999999999994E-5</c:v>
                </c:pt>
                <c:pt idx="1649">
                  <c:v>9.0950000000000002E-5</c:v>
                </c:pt>
                <c:pt idx="1650">
                  <c:v>9.09E-5</c:v>
                </c:pt>
                <c:pt idx="1651">
                  <c:v>9.0829999999999996E-5</c:v>
                </c:pt>
                <c:pt idx="1652">
                  <c:v>9.0799999999999998E-5</c:v>
                </c:pt>
                <c:pt idx="1653">
                  <c:v>9.0749999999999997E-5</c:v>
                </c:pt>
                <c:pt idx="1654">
                  <c:v>9.0669999999999998E-5</c:v>
                </c:pt>
                <c:pt idx="1655">
                  <c:v>9.0630000000000005E-5</c:v>
                </c:pt>
                <c:pt idx="1656">
                  <c:v>9.0669999999999998E-5</c:v>
                </c:pt>
                <c:pt idx="1657">
                  <c:v>9.0710000000000004E-5</c:v>
                </c:pt>
                <c:pt idx="1658">
                  <c:v>9.0710000000000004E-5</c:v>
                </c:pt>
                <c:pt idx="1659">
                  <c:v>9.0669999999999998E-5</c:v>
                </c:pt>
                <c:pt idx="1660">
                  <c:v>9.0619999999999996E-5</c:v>
                </c:pt>
                <c:pt idx="1661">
                  <c:v>9.0589999999999998E-5</c:v>
                </c:pt>
                <c:pt idx="1662">
                  <c:v>9.0519999999999994E-5</c:v>
                </c:pt>
                <c:pt idx="1663">
                  <c:v>9.0480000000000001E-5</c:v>
                </c:pt>
                <c:pt idx="1664">
                  <c:v>9.0439999999999995E-5</c:v>
                </c:pt>
                <c:pt idx="1665">
                  <c:v>9.0409999999999997E-5</c:v>
                </c:pt>
                <c:pt idx="1666">
                  <c:v>9.0370000000000004E-5</c:v>
                </c:pt>
                <c:pt idx="1667">
                  <c:v>9.0329999999999997E-5</c:v>
                </c:pt>
                <c:pt idx="1668">
                  <c:v>9.0290000000000005E-5</c:v>
                </c:pt>
                <c:pt idx="1669">
                  <c:v>9.0229999999999995E-5</c:v>
                </c:pt>
                <c:pt idx="1670">
                  <c:v>9.0199999999999997E-5</c:v>
                </c:pt>
                <c:pt idx="1671">
                  <c:v>9.0140000000000001E-5</c:v>
                </c:pt>
                <c:pt idx="1672">
                  <c:v>9.0080000000000005E-5</c:v>
                </c:pt>
                <c:pt idx="1673">
                  <c:v>9.0039999999999999E-5</c:v>
                </c:pt>
                <c:pt idx="1674">
                  <c:v>9.0000000000000006E-5</c:v>
                </c:pt>
                <c:pt idx="1675">
                  <c:v>8.9959999999999999E-5</c:v>
                </c:pt>
                <c:pt idx="1676">
                  <c:v>8.9920000000000006E-5</c:v>
                </c:pt>
                <c:pt idx="1677">
                  <c:v>8.988E-5</c:v>
                </c:pt>
                <c:pt idx="1678">
                  <c:v>8.9850000000000002E-5</c:v>
                </c:pt>
                <c:pt idx="1679">
                  <c:v>8.9809999999999996E-5</c:v>
                </c:pt>
                <c:pt idx="1680">
                  <c:v>8.9759999999999994E-5</c:v>
                </c:pt>
                <c:pt idx="1681">
                  <c:v>8.9690000000000004E-5</c:v>
                </c:pt>
                <c:pt idx="1682">
                  <c:v>8.9649999999999997E-5</c:v>
                </c:pt>
                <c:pt idx="1683">
                  <c:v>8.9599999999999996E-5</c:v>
                </c:pt>
                <c:pt idx="1684">
                  <c:v>8.9530000000000005E-5</c:v>
                </c:pt>
                <c:pt idx="1685">
                  <c:v>8.9489999999999999E-5</c:v>
                </c:pt>
                <c:pt idx="1686">
                  <c:v>8.9450000000000006E-5</c:v>
                </c:pt>
                <c:pt idx="1687">
                  <c:v>8.9409999999999999E-5</c:v>
                </c:pt>
                <c:pt idx="1688">
                  <c:v>8.9409999999999999E-5</c:v>
                </c:pt>
                <c:pt idx="1689">
                  <c:v>8.9380000000000001E-5</c:v>
                </c:pt>
                <c:pt idx="1690">
                  <c:v>8.9339999999999995E-5</c:v>
                </c:pt>
                <c:pt idx="1691">
                  <c:v>8.9300000000000002E-5</c:v>
                </c:pt>
                <c:pt idx="1692">
                  <c:v>8.9259999999999996E-5</c:v>
                </c:pt>
                <c:pt idx="1693">
                  <c:v>8.9220000000000003E-5</c:v>
                </c:pt>
                <c:pt idx="1694">
                  <c:v>8.9149999999999999E-5</c:v>
                </c:pt>
                <c:pt idx="1695">
                  <c:v>8.9069999999999999E-5</c:v>
                </c:pt>
                <c:pt idx="1696">
                  <c:v>8.899E-5</c:v>
                </c:pt>
                <c:pt idx="1697">
                  <c:v>8.8960000000000002E-5</c:v>
                </c:pt>
                <c:pt idx="1698">
                  <c:v>8.8930000000000004E-5</c:v>
                </c:pt>
                <c:pt idx="1699">
                  <c:v>8.8889999999999998E-5</c:v>
                </c:pt>
                <c:pt idx="1700">
                  <c:v>8.8850000000000005E-5</c:v>
                </c:pt>
                <c:pt idx="1701">
                  <c:v>8.8809999999999998E-5</c:v>
                </c:pt>
                <c:pt idx="1702">
                  <c:v>8.8770000000000006E-5</c:v>
                </c:pt>
                <c:pt idx="1703">
                  <c:v>8.8729999999999999E-5</c:v>
                </c:pt>
                <c:pt idx="1704">
                  <c:v>8.8720000000000004E-5</c:v>
                </c:pt>
                <c:pt idx="1705">
                  <c:v>8.8679999999999998E-5</c:v>
                </c:pt>
                <c:pt idx="1706">
                  <c:v>8.8609999999999994E-5</c:v>
                </c:pt>
                <c:pt idx="1707">
                  <c:v>8.8540000000000003E-5</c:v>
                </c:pt>
                <c:pt idx="1708">
                  <c:v>8.8499999999999996E-5</c:v>
                </c:pt>
                <c:pt idx="1709">
                  <c:v>8.8460000000000003E-5</c:v>
                </c:pt>
                <c:pt idx="1710">
                  <c:v>8.8410000000000002E-5</c:v>
                </c:pt>
                <c:pt idx="1711">
                  <c:v>8.8369999999999996E-5</c:v>
                </c:pt>
                <c:pt idx="1712">
                  <c:v>8.8350000000000006E-5</c:v>
                </c:pt>
                <c:pt idx="1713">
                  <c:v>8.8330000000000003E-5</c:v>
                </c:pt>
                <c:pt idx="1714">
                  <c:v>8.8289999999999997E-5</c:v>
                </c:pt>
                <c:pt idx="1715">
                  <c:v>8.8230000000000001E-5</c:v>
                </c:pt>
                <c:pt idx="1716">
                  <c:v>8.8179999999999999E-5</c:v>
                </c:pt>
                <c:pt idx="1717">
                  <c:v>8.8150000000000001E-5</c:v>
                </c:pt>
                <c:pt idx="1718">
                  <c:v>8.8079999999999997E-5</c:v>
                </c:pt>
                <c:pt idx="1719">
                  <c:v>8.7999999999999998E-5</c:v>
                </c:pt>
                <c:pt idx="1720">
                  <c:v>8.7960000000000005E-5</c:v>
                </c:pt>
                <c:pt idx="1721">
                  <c:v>8.7929999999999993E-5</c:v>
                </c:pt>
                <c:pt idx="1722">
                  <c:v>8.7860000000000002E-5</c:v>
                </c:pt>
                <c:pt idx="1723">
                  <c:v>8.7819999999999996E-5</c:v>
                </c:pt>
                <c:pt idx="1724">
                  <c:v>8.7810000000000001E-5</c:v>
                </c:pt>
                <c:pt idx="1725">
                  <c:v>8.7780000000000003E-5</c:v>
                </c:pt>
                <c:pt idx="1726">
                  <c:v>8.7739999999999997E-5</c:v>
                </c:pt>
                <c:pt idx="1727">
                  <c:v>8.7739999999999997E-5</c:v>
                </c:pt>
                <c:pt idx="1728">
                  <c:v>8.7700000000000004E-5</c:v>
                </c:pt>
                <c:pt idx="1729">
                  <c:v>8.7659999999999998E-5</c:v>
                </c:pt>
                <c:pt idx="1730">
                  <c:v>8.7659999999999998E-5</c:v>
                </c:pt>
                <c:pt idx="1731">
                  <c:v>8.7620000000000005E-5</c:v>
                </c:pt>
                <c:pt idx="1732">
                  <c:v>8.7540000000000006E-5</c:v>
                </c:pt>
                <c:pt idx="1733">
                  <c:v>8.7470000000000001E-5</c:v>
                </c:pt>
                <c:pt idx="1734">
                  <c:v>8.7429999999999995E-5</c:v>
                </c:pt>
                <c:pt idx="1735">
                  <c:v>8.7390000000000002E-5</c:v>
                </c:pt>
                <c:pt idx="1736">
                  <c:v>8.7349999999999995E-5</c:v>
                </c:pt>
                <c:pt idx="1737">
                  <c:v>8.7319999999999997E-5</c:v>
                </c:pt>
                <c:pt idx="1738">
                  <c:v>8.7280000000000005E-5</c:v>
                </c:pt>
                <c:pt idx="1739">
                  <c:v>8.7239999999999998E-5</c:v>
                </c:pt>
                <c:pt idx="1740">
                  <c:v>8.7200000000000005E-5</c:v>
                </c:pt>
                <c:pt idx="1741">
                  <c:v>8.7169999999999994E-5</c:v>
                </c:pt>
                <c:pt idx="1742">
                  <c:v>8.7130000000000001E-5</c:v>
                </c:pt>
                <c:pt idx="1743">
                  <c:v>8.7089999999999995E-5</c:v>
                </c:pt>
                <c:pt idx="1744">
                  <c:v>8.7050000000000002E-5</c:v>
                </c:pt>
                <c:pt idx="1745">
                  <c:v>8.7009999999999995E-5</c:v>
                </c:pt>
                <c:pt idx="1746">
                  <c:v>8.6970000000000002E-5</c:v>
                </c:pt>
                <c:pt idx="1747">
                  <c:v>8.6929999999999996E-5</c:v>
                </c:pt>
                <c:pt idx="1748">
                  <c:v>8.6899999999999998E-5</c:v>
                </c:pt>
                <c:pt idx="1749">
                  <c:v>8.6860000000000005E-5</c:v>
                </c:pt>
                <c:pt idx="1750">
                  <c:v>8.6819999999999999E-5</c:v>
                </c:pt>
                <c:pt idx="1751">
                  <c:v>8.6819999999999999E-5</c:v>
                </c:pt>
                <c:pt idx="1752">
                  <c:v>8.6819999999999999E-5</c:v>
                </c:pt>
                <c:pt idx="1753">
                  <c:v>8.6819999999999999E-5</c:v>
                </c:pt>
                <c:pt idx="1754">
                  <c:v>8.6819999999999999E-5</c:v>
                </c:pt>
                <c:pt idx="1755">
                  <c:v>8.6819999999999999E-5</c:v>
                </c:pt>
                <c:pt idx="1756">
                  <c:v>8.6780000000000006E-5</c:v>
                </c:pt>
                <c:pt idx="1757">
                  <c:v>8.674E-5</c:v>
                </c:pt>
                <c:pt idx="1758">
                  <c:v>8.6710000000000002E-5</c:v>
                </c:pt>
                <c:pt idx="1759">
                  <c:v>8.6639999999999997E-5</c:v>
                </c:pt>
                <c:pt idx="1760">
                  <c:v>8.6600000000000004E-5</c:v>
                </c:pt>
                <c:pt idx="1761">
                  <c:v>8.6589999999999996E-5</c:v>
                </c:pt>
                <c:pt idx="1762">
                  <c:v>8.6550000000000003E-5</c:v>
                </c:pt>
                <c:pt idx="1763">
                  <c:v>8.6509999999999997E-5</c:v>
                </c:pt>
                <c:pt idx="1764">
                  <c:v>8.6479999999999999E-5</c:v>
                </c:pt>
                <c:pt idx="1765">
                  <c:v>8.6440000000000006E-5</c:v>
                </c:pt>
                <c:pt idx="1766">
                  <c:v>8.6399999999999999E-5</c:v>
                </c:pt>
                <c:pt idx="1767">
                  <c:v>8.6360000000000007E-5</c:v>
                </c:pt>
                <c:pt idx="1768">
                  <c:v>8.632E-5</c:v>
                </c:pt>
                <c:pt idx="1769">
                  <c:v>8.6290000000000002E-5</c:v>
                </c:pt>
                <c:pt idx="1770">
                  <c:v>8.6249999999999996E-5</c:v>
                </c:pt>
                <c:pt idx="1771">
                  <c:v>8.6210000000000003E-5</c:v>
                </c:pt>
                <c:pt idx="1772">
                  <c:v>8.6169999999999997E-5</c:v>
                </c:pt>
                <c:pt idx="1773">
                  <c:v>8.6130000000000004E-5</c:v>
                </c:pt>
                <c:pt idx="1774">
                  <c:v>8.6130000000000004E-5</c:v>
                </c:pt>
                <c:pt idx="1775">
                  <c:v>8.6130000000000004E-5</c:v>
                </c:pt>
                <c:pt idx="1776">
                  <c:v>8.6130000000000004E-5</c:v>
                </c:pt>
                <c:pt idx="1777">
                  <c:v>8.6100000000000006E-5</c:v>
                </c:pt>
                <c:pt idx="1778">
                  <c:v>8.6059999999999999E-5</c:v>
                </c:pt>
                <c:pt idx="1779">
                  <c:v>8.6020000000000007E-5</c:v>
                </c:pt>
                <c:pt idx="1780">
                  <c:v>8.5970000000000005E-5</c:v>
                </c:pt>
                <c:pt idx="1781">
                  <c:v>8.5929999999999999E-5</c:v>
                </c:pt>
                <c:pt idx="1782">
                  <c:v>8.5870000000000003E-5</c:v>
                </c:pt>
                <c:pt idx="1783">
                  <c:v>8.5829999999999996E-5</c:v>
                </c:pt>
                <c:pt idx="1784">
                  <c:v>8.5790000000000004E-5</c:v>
                </c:pt>
                <c:pt idx="1785">
                  <c:v>8.5749999999999997E-5</c:v>
                </c:pt>
                <c:pt idx="1786">
                  <c:v>8.5790000000000004E-5</c:v>
                </c:pt>
                <c:pt idx="1787">
                  <c:v>8.5790000000000004E-5</c:v>
                </c:pt>
                <c:pt idx="1788">
                  <c:v>8.5749999999999997E-5</c:v>
                </c:pt>
                <c:pt idx="1789">
                  <c:v>8.5749999999999997E-5</c:v>
                </c:pt>
                <c:pt idx="1790">
                  <c:v>8.5710000000000004E-5</c:v>
                </c:pt>
                <c:pt idx="1791">
                  <c:v>8.564E-5</c:v>
                </c:pt>
                <c:pt idx="1792">
                  <c:v>8.5589999999999999E-5</c:v>
                </c:pt>
                <c:pt idx="1793">
                  <c:v>8.5550000000000006E-5</c:v>
                </c:pt>
                <c:pt idx="1794">
                  <c:v>8.5480000000000002E-5</c:v>
                </c:pt>
                <c:pt idx="1795">
                  <c:v>8.5409999999999997E-5</c:v>
                </c:pt>
                <c:pt idx="1796">
                  <c:v>8.5370000000000004E-5</c:v>
                </c:pt>
                <c:pt idx="1797">
                  <c:v>8.5370000000000004E-5</c:v>
                </c:pt>
                <c:pt idx="1798">
                  <c:v>8.5329999999999998E-5</c:v>
                </c:pt>
                <c:pt idx="1799">
                  <c:v>8.5279999999999997E-5</c:v>
                </c:pt>
                <c:pt idx="1800">
                  <c:v>8.5249999999999999E-5</c:v>
                </c:pt>
                <c:pt idx="1801">
                  <c:v>8.5220000000000001E-5</c:v>
                </c:pt>
                <c:pt idx="1802">
                  <c:v>8.5199999999999997E-5</c:v>
                </c:pt>
                <c:pt idx="1803">
                  <c:v>8.5160000000000005E-5</c:v>
                </c:pt>
                <c:pt idx="1804">
                  <c:v>8.5130000000000007E-5</c:v>
                </c:pt>
                <c:pt idx="1805">
                  <c:v>8.509E-5</c:v>
                </c:pt>
                <c:pt idx="1806">
                  <c:v>8.5030000000000004E-5</c:v>
                </c:pt>
                <c:pt idx="1807">
                  <c:v>8.4989999999999998E-5</c:v>
                </c:pt>
                <c:pt idx="1808">
                  <c:v>8.4950000000000005E-5</c:v>
                </c:pt>
                <c:pt idx="1809">
                  <c:v>8.4870000000000006E-5</c:v>
                </c:pt>
                <c:pt idx="1810">
                  <c:v>8.4809999999999996E-5</c:v>
                </c:pt>
                <c:pt idx="1811">
                  <c:v>8.4770000000000003E-5</c:v>
                </c:pt>
                <c:pt idx="1812">
                  <c:v>8.4729999999999997E-5</c:v>
                </c:pt>
                <c:pt idx="1813">
                  <c:v>8.4690000000000004E-5</c:v>
                </c:pt>
                <c:pt idx="1814">
                  <c:v>8.4679999999999996E-5</c:v>
                </c:pt>
                <c:pt idx="1815">
                  <c:v>8.4649999999999998E-5</c:v>
                </c:pt>
                <c:pt idx="1816">
                  <c:v>8.4610000000000005E-5</c:v>
                </c:pt>
                <c:pt idx="1817">
                  <c:v>8.4569999999999998E-5</c:v>
                </c:pt>
                <c:pt idx="1818">
                  <c:v>8.4530000000000006E-5</c:v>
                </c:pt>
                <c:pt idx="1819">
                  <c:v>8.4530000000000006E-5</c:v>
                </c:pt>
                <c:pt idx="1820">
                  <c:v>8.4489999999999999E-5</c:v>
                </c:pt>
                <c:pt idx="1821">
                  <c:v>8.4450000000000006E-5</c:v>
                </c:pt>
                <c:pt idx="1822">
                  <c:v>8.4419999999999995E-5</c:v>
                </c:pt>
                <c:pt idx="1823">
                  <c:v>8.4380000000000002E-5</c:v>
                </c:pt>
                <c:pt idx="1824">
                  <c:v>8.4359999999999999E-5</c:v>
                </c:pt>
                <c:pt idx="1825">
                  <c:v>8.4320000000000006E-5</c:v>
                </c:pt>
                <c:pt idx="1826">
                  <c:v>8.4259999999999996E-5</c:v>
                </c:pt>
                <c:pt idx="1827">
                  <c:v>8.4229999999999998E-5</c:v>
                </c:pt>
                <c:pt idx="1828">
                  <c:v>8.4229999999999998E-5</c:v>
                </c:pt>
                <c:pt idx="1829">
                  <c:v>8.4209999999999995E-5</c:v>
                </c:pt>
                <c:pt idx="1830">
                  <c:v>8.4170000000000002E-5</c:v>
                </c:pt>
                <c:pt idx="1831">
                  <c:v>8.4149999999999999E-5</c:v>
                </c:pt>
                <c:pt idx="1832">
                  <c:v>8.4110000000000006E-5</c:v>
                </c:pt>
                <c:pt idx="1833">
                  <c:v>8.4049999999999997E-5</c:v>
                </c:pt>
                <c:pt idx="1834">
                  <c:v>8.4019999999999999E-5</c:v>
                </c:pt>
                <c:pt idx="1835">
                  <c:v>8.3999999999999995E-5</c:v>
                </c:pt>
                <c:pt idx="1836">
                  <c:v>8.3999999999999995E-5</c:v>
                </c:pt>
                <c:pt idx="1837">
                  <c:v>8.3960000000000003E-5</c:v>
                </c:pt>
                <c:pt idx="1838">
                  <c:v>8.3910000000000001E-5</c:v>
                </c:pt>
                <c:pt idx="1839">
                  <c:v>8.3869999999999995E-5</c:v>
                </c:pt>
                <c:pt idx="1840">
                  <c:v>8.3839999999999997E-5</c:v>
                </c:pt>
                <c:pt idx="1841">
                  <c:v>8.3809999999999999E-5</c:v>
                </c:pt>
                <c:pt idx="1842">
                  <c:v>8.373E-5</c:v>
                </c:pt>
                <c:pt idx="1843">
                  <c:v>8.3689999999999993E-5</c:v>
                </c:pt>
                <c:pt idx="1844">
                  <c:v>8.365E-5</c:v>
                </c:pt>
                <c:pt idx="1845">
                  <c:v>8.3620000000000002E-5</c:v>
                </c:pt>
                <c:pt idx="1846">
                  <c:v>8.3599999999999999E-5</c:v>
                </c:pt>
                <c:pt idx="1847">
                  <c:v>8.3560000000000006E-5</c:v>
                </c:pt>
                <c:pt idx="1848">
                  <c:v>8.352E-5</c:v>
                </c:pt>
                <c:pt idx="1849">
                  <c:v>8.3479999999999994E-5</c:v>
                </c:pt>
                <c:pt idx="1850">
                  <c:v>8.3419999999999998E-5</c:v>
                </c:pt>
                <c:pt idx="1851">
                  <c:v>8.3389999999999999E-5</c:v>
                </c:pt>
                <c:pt idx="1852">
                  <c:v>8.3350000000000007E-5</c:v>
                </c:pt>
                <c:pt idx="1853">
                  <c:v>8.3289999999999997E-5</c:v>
                </c:pt>
                <c:pt idx="1854">
                  <c:v>8.3250000000000004E-5</c:v>
                </c:pt>
                <c:pt idx="1855">
                  <c:v>8.3230000000000001E-5</c:v>
                </c:pt>
                <c:pt idx="1856">
                  <c:v>8.3209999999999998E-5</c:v>
                </c:pt>
                <c:pt idx="1857">
                  <c:v>8.3170000000000005E-5</c:v>
                </c:pt>
                <c:pt idx="1858">
                  <c:v>8.3129999999999999E-5</c:v>
                </c:pt>
                <c:pt idx="1859">
                  <c:v>8.3090000000000006E-5</c:v>
                </c:pt>
                <c:pt idx="1860">
                  <c:v>8.3079999999999997E-5</c:v>
                </c:pt>
                <c:pt idx="1861">
                  <c:v>8.3049999999999999E-5</c:v>
                </c:pt>
                <c:pt idx="1862">
                  <c:v>8.3010000000000007E-5</c:v>
                </c:pt>
                <c:pt idx="1863">
                  <c:v>8.3010000000000007E-5</c:v>
                </c:pt>
                <c:pt idx="1864">
                  <c:v>8.3010000000000007E-5</c:v>
                </c:pt>
                <c:pt idx="1865">
                  <c:v>8.297E-5</c:v>
                </c:pt>
                <c:pt idx="1866">
                  <c:v>8.2929999999999994E-5</c:v>
                </c:pt>
                <c:pt idx="1867">
                  <c:v>8.2890000000000001E-5</c:v>
                </c:pt>
                <c:pt idx="1868">
                  <c:v>8.2830000000000005E-5</c:v>
                </c:pt>
                <c:pt idx="1869">
                  <c:v>8.2799999999999993E-5</c:v>
                </c:pt>
                <c:pt idx="1870">
                  <c:v>8.2780000000000004E-5</c:v>
                </c:pt>
                <c:pt idx="1871">
                  <c:v>8.276E-5</c:v>
                </c:pt>
                <c:pt idx="1872">
                  <c:v>8.2719999999999994E-5</c:v>
                </c:pt>
                <c:pt idx="1873">
                  <c:v>8.2659999999999998E-5</c:v>
                </c:pt>
                <c:pt idx="1874">
                  <c:v>8.2620000000000005E-5</c:v>
                </c:pt>
                <c:pt idx="1875">
                  <c:v>8.2620000000000005E-5</c:v>
                </c:pt>
                <c:pt idx="1876">
                  <c:v>8.2609999999999997E-5</c:v>
                </c:pt>
                <c:pt idx="1877">
                  <c:v>8.2579999999999999E-5</c:v>
                </c:pt>
                <c:pt idx="1878">
                  <c:v>8.2550000000000001E-5</c:v>
                </c:pt>
                <c:pt idx="1879">
                  <c:v>8.2509999999999994E-5</c:v>
                </c:pt>
                <c:pt idx="1880">
                  <c:v>8.2470000000000002E-5</c:v>
                </c:pt>
                <c:pt idx="1881">
                  <c:v>8.2429999999999995E-5</c:v>
                </c:pt>
                <c:pt idx="1882">
                  <c:v>8.2390000000000002E-5</c:v>
                </c:pt>
                <c:pt idx="1883">
                  <c:v>8.2390000000000002E-5</c:v>
                </c:pt>
                <c:pt idx="1884">
                  <c:v>8.2360000000000004E-5</c:v>
                </c:pt>
                <c:pt idx="1885">
                  <c:v>8.2319999999999998E-5</c:v>
                </c:pt>
                <c:pt idx="1886">
                  <c:v>8.2319999999999998E-5</c:v>
                </c:pt>
                <c:pt idx="1887">
                  <c:v>8.2299999999999995E-5</c:v>
                </c:pt>
                <c:pt idx="1888">
                  <c:v>8.2260000000000002E-5</c:v>
                </c:pt>
                <c:pt idx="1889">
                  <c:v>8.2200000000000006E-5</c:v>
                </c:pt>
                <c:pt idx="1890">
                  <c:v>8.2130000000000001E-5</c:v>
                </c:pt>
                <c:pt idx="1891">
                  <c:v>8.2089999999999995E-5</c:v>
                </c:pt>
                <c:pt idx="1892">
                  <c:v>8.2050000000000002E-5</c:v>
                </c:pt>
                <c:pt idx="1893">
                  <c:v>8.2009999999999996E-5</c:v>
                </c:pt>
                <c:pt idx="1894">
                  <c:v>8.2009999999999996E-5</c:v>
                </c:pt>
                <c:pt idx="1895">
                  <c:v>8.1979999999999998E-5</c:v>
                </c:pt>
                <c:pt idx="1896">
                  <c:v>8.1929999999999997E-5</c:v>
                </c:pt>
                <c:pt idx="1897">
                  <c:v>8.1890000000000004E-5</c:v>
                </c:pt>
                <c:pt idx="1898">
                  <c:v>8.1860000000000006E-5</c:v>
                </c:pt>
                <c:pt idx="1899">
                  <c:v>8.1860000000000006E-5</c:v>
                </c:pt>
                <c:pt idx="1900">
                  <c:v>8.1819999999999999E-5</c:v>
                </c:pt>
                <c:pt idx="1901">
                  <c:v>8.1749999999999995E-5</c:v>
                </c:pt>
                <c:pt idx="1902">
                  <c:v>8.1710000000000002E-5</c:v>
                </c:pt>
                <c:pt idx="1903">
                  <c:v>8.1699999999999994E-5</c:v>
                </c:pt>
                <c:pt idx="1904">
                  <c:v>8.1660000000000001E-5</c:v>
                </c:pt>
                <c:pt idx="1905">
                  <c:v>8.1630000000000003E-5</c:v>
                </c:pt>
                <c:pt idx="1906">
                  <c:v>8.1589999999999996E-5</c:v>
                </c:pt>
                <c:pt idx="1907">
                  <c:v>8.1559999999999998E-5</c:v>
                </c:pt>
                <c:pt idx="1908">
                  <c:v>8.1520000000000006E-5</c:v>
                </c:pt>
                <c:pt idx="1909">
                  <c:v>8.1479999999999999E-5</c:v>
                </c:pt>
                <c:pt idx="1910">
                  <c:v>8.1470000000000004E-5</c:v>
                </c:pt>
                <c:pt idx="1911">
                  <c:v>8.1429999999999998E-5</c:v>
                </c:pt>
                <c:pt idx="1912">
                  <c:v>8.1370000000000002E-5</c:v>
                </c:pt>
                <c:pt idx="1913">
                  <c:v>8.1329999999999996E-5</c:v>
                </c:pt>
                <c:pt idx="1914">
                  <c:v>8.1290000000000003E-5</c:v>
                </c:pt>
                <c:pt idx="1915">
                  <c:v>8.1249999999999996E-5</c:v>
                </c:pt>
                <c:pt idx="1916">
                  <c:v>8.1210000000000003E-5</c:v>
                </c:pt>
                <c:pt idx="1917">
                  <c:v>8.1169999999999997E-5</c:v>
                </c:pt>
                <c:pt idx="1918">
                  <c:v>8.1139999999999999E-5</c:v>
                </c:pt>
                <c:pt idx="1919">
                  <c:v>8.1100000000000006E-5</c:v>
                </c:pt>
                <c:pt idx="1920">
                  <c:v>8.1089999999999998E-5</c:v>
                </c:pt>
                <c:pt idx="1921">
                  <c:v>8.1050000000000005E-5</c:v>
                </c:pt>
                <c:pt idx="1922">
                  <c:v>8.1019999999999993E-5</c:v>
                </c:pt>
                <c:pt idx="1923">
                  <c:v>8.0980000000000001E-5</c:v>
                </c:pt>
                <c:pt idx="1924">
                  <c:v>8.0950000000000003E-5</c:v>
                </c:pt>
                <c:pt idx="1925">
                  <c:v>8.0950000000000003E-5</c:v>
                </c:pt>
                <c:pt idx="1926">
                  <c:v>8.0980000000000001E-5</c:v>
                </c:pt>
                <c:pt idx="1927">
                  <c:v>8.1019999999999993E-5</c:v>
                </c:pt>
                <c:pt idx="1928">
                  <c:v>8.0989999999999995E-5</c:v>
                </c:pt>
                <c:pt idx="1929">
                  <c:v>8.0950000000000003E-5</c:v>
                </c:pt>
                <c:pt idx="1930">
                  <c:v>8.0980000000000001E-5</c:v>
                </c:pt>
                <c:pt idx="1931">
                  <c:v>8.0980000000000001E-5</c:v>
                </c:pt>
                <c:pt idx="1932">
                  <c:v>8.0950000000000003E-5</c:v>
                </c:pt>
                <c:pt idx="1933">
                  <c:v>8.0909999999999996E-5</c:v>
                </c:pt>
                <c:pt idx="1934">
                  <c:v>8.0870000000000003E-5</c:v>
                </c:pt>
                <c:pt idx="1935">
                  <c:v>8.0829999999999997E-5</c:v>
                </c:pt>
                <c:pt idx="1936">
                  <c:v>8.0749999999999998E-5</c:v>
                </c:pt>
                <c:pt idx="1937">
                  <c:v>8.072E-5</c:v>
                </c:pt>
                <c:pt idx="1938">
                  <c:v>8.0679999999999993E-5</c:v>
                </c:pt>
                <c:pt idx="1939">
                  <c:v>8.064E-5</c:v>
                </c:pt>
                <c:pt idx="1940">
                  <c:v>8.0599999999999994E-5</c:v>
                </c:pt>
                <c:pt idx="1941">
                  <c:v>8.0560000000000001E-5</c:v>
                </c:pt>
                <c:pt idx="1942">
                  <c:v>8.0560000000000001E-5</c:v>
                </c:pt>
                <c:pt idx="1943">
                  <c:v>8.0530000000000003E-5</c:v>
                </c:pt>
                <c:pt idx="1944">
                  <c:v>8.0489999999999997E-5</c:v>
                </c:pt>
                <c:pt idx="1945">
                  <c:v>8.0489999999999997E-5</c:v>
                </c:pt>
                <c:pt idx="1946">
                  <c:v>8.0450000000000004E-5</c:v>
                </c:pt>
                <c:pt idx="1947">
                  <c:v>8.0409999999999998E-5</c:v>
                </c:pt>
                <c:pt idx="1948">
                  <c:v>8.0370000000000005E-5</c:v>
                </c:pt>
                <c:pt idx="1949">
                  <c:v>8.0340000000000007E-5</c:v>
                </c:pt>
                <c:pt idx="1950">
                  <c:v>8.0340000000000007E-5</c:v>
                </c:pt>
                <c:pt idx="1951">
                  <c:v>8.0309999999999995E-5</c:v>
                </c:pt>
                <c:pt idx="1952">
                  <c:v>8.0270000000000002E-5</c:v>
                </c:pt>
                <c:pt idx="1953">
                  <c:v>8.0220000000000001E-5</c:v>
                </c:pt>
                <c:pt idx="1954">
                  <c:v>8.0179999999999995E-5</c:v>
                </c:pt>
                <c:pt idx="1955">
                  <c:v>8.0179999999999995E-5</c:v>
                </c:pt>
                <c:pt idx="1956">
                  <c:v>8.0140000000000002E-5</c:v>
                </c:pt>
                <c:pt idx="1957">
                  <c:v>8.0110000000000004E-5</c:v>
                </c:pt>
                <c:pt idx="1958">
                  <c:v>8.0110000000000004E-5</c:v>
                </c:pt>
                <c:pt idx="1959">
                  <c:v>8.0110000000000004E-5</c:v>
                </c:pt>
                <c:pt idx="1960">
                  <c:v>8.0069999999999997E-5</c:v>
                </c:pt>
                <c:pt idx="1961">
                  <c:v>8.0019999999999996E-5</c:v>
                </c:pt>
                <c:pt idx="1962">
                  <c:v>7.9980000000000003E-5</c:v>
                </c:pt>
                <c:pt idx="1963">
                  <c:v>7.9950000000000005E-5</c:v>
                </c:pt>
                <c:pt idx="1964">
                  <c:v>7.9919999999999994E-5</c:v>
                </c:pt>
                <c:pt idx="1965">
                  <c:v>7.9870000000000006E-5</c:v>
                </c:pt>
                <c:pt idx="1966">
                  <c:v>7.983E-5</c:v>
                </c:pt>
                <c:pt idx="1967">
                  <c:v>7.9800000000000002E-5</c:v>
                </c:pt>
                <c:pt idx="1968">
                  <c:v>7.9759999999999995E-5</c:v>
                </c:pt>
                <c:pt idx="1969">
                  <c:v>7.9720000000000002E-5</c:v>
                </c:pt>
                <c:pt idx="1970">
                  <c:v>7.9690000000000004E-5</c:v>
                </c:pt>
                <c:pt idx="1971">
                  <c:v>7.9649999999999998E-5</c:v>
                </c:pt>
                <c:pt idx="1972">
                  <c:v>7.9610000000000005E-5</c:v>
                </c:pt>
                <c:pt idx="1973">
                  <c:v>7.9569999999999999E-5</c:v>
                </c:pt>
                <c:pt idx="1974">
                  <c:v>7.9560000000000004E-5</c:v>
                </c:pt>
                <c:pt idx="1975">
                  <c:v>7.9519999999999998E-5</c:v>
                </c:pt>
                <c:pt idx="1976">
                  <c:v>7.9499999999999994E-5</c:v>
                </c:pt>
                <c:pt idx="1977">
                  <c:v>7.9499999999999994E-5</c:v>
                </c:pt>
                <c:pt idx="1978">
                  <c:v>7.9469999999999996E-5</c:v>
                </c:pt>
                <c:pt idx="1979">
                  <c:v>7.9430000000000004E-5</c:v>
                </c:pt>
                <c:pt idx="1980">
                  <c:v>7.9419999999999995E-5</c:v>
                </c:pt>
                <c:pt idx="1981">
                  <c:v>7.9380000000000002E-5</c:v>
                </c:pt>
                <c:pt idx="1982">
                  <c:v>7.9339999999999996E-5</c:v>
                </c:pt>
                <c:pt idx="1983">
                  <c:v>7.9339999999999996E-5</c:v>
                </c:pt>
                <c:pt idx="1984">
                  <c:v>7.9339999999999996E-5</c:v>
                </c:pt>
                <c:pt idx="1985">
                  <c:v>7.9339999999999996E-5</c:v>
                </c:pt>
                <c:pt idx="1986">
                  <c:v>7.9320000000000006E-5</c:v>
                </c:pt>
                <c:pt idx="1987">
                  <c:v>7.9320000000000006E-5</c:v>
                </c:pt>
                <c:pt idx="1988">
                  <c:v>7.9309999999999998E-5</c:v>
                </c:pt>
                <c:pt idx="1989">
                  <c:v>7.9229999999999999E-5</c:v>
                </c:pt>
                <c:pt idx="1990">
                  <c:v>7.9190000000000006E-5</c:v>
                </c:pt>
                <c:pt idx="1991">
                  <c:v>7.9170000000000003E-5</c:v>
                </c:pt>
                <c:pt idx="1992">
                  <c:v>7.9129999999999996E-5</c:v>
                </c:pt>
                <c:pt idx="1993">
                  <c:v>7.9079999999999995E-5</c:v>
                </c:pt>
                <c:pt idx="1994">
                  <c:v>7.9040000000000002E-5</c:v>
                </c:pt>
                <c:pt idx="1995">
                  <c:v>7.9040000000000002E-5</c:v>
                </c:pt>
                <c:pt idx="1996">
                  <c:v>7.8999999999999996E-5</c:v>
                </c:pt>
                <c:pt idx="1997">
                  <c:v>7.8960000000000003E-5</c:v>
                </c:pt>
                <c:pt idx="1998">
                  <c:v>7.8960000000000003E-5</c:v>
                </c:pt>
                <c:pt idx="1999">
                  <c:v>7.8919999999999997E-5</c:v>
                </c:pt>
                <c:pt idx="2000">
                  <c:v>7.8889999999999999E-5</c:v>
                </c:pt>
                <c:pt idx="2001">
                  <c:v>7.8889999999999999E-5</c:v>
                </c:pt>
                <c:pt idx="2002">
                  <c:v>7.8850000000000006E-5</c:v>
                </c:pt>
                <c:pt idx="2003">
                  <c:v>7.8809999999999999E-5</c:v>
                </c:pt>
                <c:pt idx="2004">
                  <c:v>7.8770000000000006E-5</c:v>
                </c:pt>
                <c:pt idx="2005">
                  <c:v>7.873E-5</c:v>
                </c:pt>
                <c:pt idx="2006">
                  <c:v>7.8689999999999994E-5</c:v>
                </c:pt>
                <c:pt idx="2007">
                  <c:v>7.8659999999999996E-5</c:v>
                </c:pt>
                <c:pt idx="2008">
                  <c:v>7.8620000000000003E-5</c:v>
                </c:pt>
                <c:pt idx="2009">
                  <c:v>7.8579999999999996E-5</c:v>
                </c:pt>
                <c:pt idx="2010">
                  <c:v>7.8560000000000007E-5</c:v>
                </c:pt>
                <c:pt idx="2011">
                  <c:v>7.852E-5</c:v>
                </c:pt>
                <c:pt idx="2012">
                  <c:v>7.8499999999999997E-5</c:v>
                </c:pt>
                <c:pt idx="2013">
                  <c:v>7.8490000000000002E-5</c:v>
                </c:pt>
                <c:pt idx="2014">
                  <c:v>7.8460000000000004E-5</c:v>
                </c:pt>
                <c:pt idx="2015">
                  <c:v>7.8430000000000006E-5</c:v>
                </c:pt>
                <c:pt idx="2016">
                  <c:v>7.8430000000000006E-5</c:v>
                </c:pt>
                <c:pt idx="2017">
                  <c:v>7.839E-5</c:v>
                </c:pt>
                <c:pt idx="2018">
                  <c:v>7.8330000000000004E-5</c:v>
                </c:pt>
                <c:pt idx="2019">
                  <c:v>7.8289999999999998E-5</c:v>
                </c:pt>
                <c:pt idx="2020">
                  <c:v>7.8239999999999996E-5</c:v>
                </c:pt>
                <c:pt idx="2021">
                  <c:v>7.8200000000000003E-5</c:v>
                </c:pt>
                <c:pt idx="2022">
                  <c:v>7.8159999999999997E-5</c:v>
                </c:pt>
                <c:pt idx="2023">
                  <c:v>7.8120000000000004E-5</c:v>
                </c:pt>
                <c:pt idx="2024">
                  <c:v>7.8120000000000004E-5</c:v>
                </c:pt>
                <c:pt idx="2025">
                  <c:v>7.8079999999999998E-5</c:v>
                </c:pt>
                <c:pt idx="2026">
                  <c:v>7.805E-5</c:v>
                </c:pt>
                <c:pt idx="2027">
                  <c:v>7.805E-5</c:v>
                </c:pt>
                <c:pt idx="2028">
                  <c:v>7.8009999999999993E-5</c:v>
                </c:pt>
                <c:pt idx="2029">
                  <c:v>7.7949999999999997E-5</c:v>
                </c:pt>
                <c:pt idx="2030">
                  <c:v>7.7910000000000005E-5</c:v>
                </c:pt>
                <c:pt idx="2031">
                  <c:v>7.7890000000000001E-5</c:v>
                </c:pt>
                <c:pt idx="2032">
                  <c:v>7.7860000000000003E-5</c:v>
                </c:pt>
                <c:pt idx="2033">
                  <c:v>7.7819999999999997E-5</c:v>
                </c:pt>
                <c:pt idx="2034">
                  <c:v>7.7780000000000004E-5</c:v>
                </c:pt>
                <c:pt idx="2035">
                  <c:v>7.7739999999999998E-5</c:v>
                </c:pt>
                <c:pt idx="2036">
                  <c:v>7.7739999999999998E-5</c:v>
                </c:pt>
                <c:pt idx="2037">
                  <c:v>7.771E-5</c:v>
                </c:pt>
                <c:pt idx="2038">
                  <c:v>7.7669999999999993E-5</c:v>
                </c:pt>
                <c:pt idx="2039">
                  <c:v>7.7639999999999995E-5</c:v>
                </c:pt>
                <c:pt idx="2040">
                  <c:v>7.7600000000000002E-5</c:v>
                </c:pt>
                <c:pt idx="2041">
                  <c:v>7.7559999999999996E-5</c:v>
                </c:pt>
                <c:pt idx="2042">
                  <c:v>7.7520000000000003E-5</c:v>
                </c:pt>
                <c:pt idx="2043">
                  <c:v>7.7509999999999995E-5</c:v>
                </c:pt>
                <c:pt idx="2044">
                  <c:v>7.7470000000000002E-5</c:v>
                </c:pt>
                <c:pt idx="2045">
                  <c:v>7.7440000000000004E-5</c:v>
                </c:pt>
                <c:pt idx="2046">
                  <c:v>7.7440000000000004E-5</c:v>
                </c:pt>
                <c:pt idx="2047">
                  <c:v>7.7399999999999998E-5</c:v>
                </c:pt>
                <c:pt idx="2048">
                  <c:v>7.7360000000000005E-5</c:v>
                </c:pt>
                <c:pt idx="2049">
                  <c:v>7.7319999999999998E-5</c:v>
                </c:pt>
                <c:pt idx="2050">
                  <c:v>7.7280000000000005E-5</c:v>
                </c:pt>
                <c:pt idx="2051">
                  <c:v>7.7249999999999994E-5</c:v>
                </c:pt>
                <c:pt idx="2052">
                  <c:v>7.7210000000000001E-5</c:v>
                </c:pt>
                <c:pt idx="2053">
                  <c:v>7.7210000000000001E-5</c:v>
                </c:pt>
                <c:pt idx="2054">
                  <c:v>7.7169999999999995E-5</c:v>
                </c:pt>
                <c:pt idx="2055">
                  <c:v>7.7130000000000002E-5</c:v>
                </c:pt>
                <c:pt idx="2056">
                  <c:v>7.7089999999999995E-5</c:v>
                </c:pt>
                <c:pt idx="2057">
                  <c:v>7.7050000000000003E-5</c:v>
                </c:pt>
                <c:pt idx="2058">
                  <c:v>7.7039999999999994E-5</c:v>
                </c:pt>
                <c:pt idx="2059">
                  <c:v>7.7000000000000001E-5</c:v>
                </c:pt>
                <c:pt idx="2060">
                  <c:v>7.6979999999999998E-5</c:v>
                </c:pt>
                <c:pt idx="2061">
                  <c:v>7.6940000000000005E-5</c:v>
                </c:pt>
                <c:pt idx="2062">
                  <c:v>7.6860000000000006E-5</c:v>
                </c:pt>
                <c:pt idx="2063">
                  <c:v>7.6829999999999995E-5</c:v>
                </c:pt>
                <c:pt idx="2064">
                  <c:v>7.6829999999999995E-5</c:v>
                </c:pt>
                <c:pt idx="2065">
                  <c:v>7.6790000000000002E-5</c:v>
                </c:pt>
                <c:pt idx="2066">
                  <c:v>7.6749999999999995E-5</c:v>
                </c:pt>
                <c:pt idx="2067">
                  <c:v>7.6710000000000002E-5</c:v>
                </c:pt>
                <c:pt idx="2068">
                  <c:v>7.6669999999999996E-5</c:v>
                </c:pt>
                <c:pt idx="2069">
                  <c:v>7.6660000000000001E-5</c:v>
                </c:pt>
                <c:pt idx="2070">
                  <c:v>7.6630000000000003E-5</c:v>
                </c:pt>
                <c:pt idx="2071">
                  <c:v>7.6600000000000005E-5</c:v>
                </c:pt>
                <c:pt idx="2072">
                  <c:v>7.6559999999999999E-5</c:v>
                </c:pt>
                <c:pt idx="2073">
                  <c:v>7.6520000000000006E-5</c:v>
                </c:pt>
                <c:pt idx="2074">
                  <c:v>7.6530000000000001E-5</c:v>
                </c:pt>
                <c:pt idx="2075">
                  <c:v>7.6530000000000001E-5</c:v>
                </c:pt>
                <c:pt idx="2076">
                  <c:v>7.6520000000000006E-5</c:v>
                </c:pt>
                <c:pt idx="2077">
                  <c:v>7.6520000000000006E-5</c:v>
                </c:pt>
                <c:pt idx="2078">
                  <c:v>7.6559999999999999E-5</c:v>
                </c:pt>
                <c:pt idx="2079">
                  <c:v>7.6600000000000005E-5</c:v>
                </c:pt>
                <c:pt idx="2080">
                  <c:v>7.6600000000000005E-5</c:v>
                </c:pt>
                <c:pt idx="2081">
                  <c:v>7.6600000000000005E-5</c:v>
                </c:pt>
                <c:pt idx="2082">
                  <c:v>7.6600000000000005E-5</c:v>
                </c:pt>
                <c:pt idx="2083">
                  <c:v>7.6600000000000005E-5</c:v>
                </c:pt>
                <c:pt idx="2084">
                  <c:v>7.6569999999999994E-5</c:v>
                </c:pt>
                <c:pt idx="2085">
                  <c:v>7.6530000000000001E-5</c:v>
                </c:pt>
                <c:pt idx="2086">
                  <c:v>7.6520000000000006E-5</c:v>
                </c:pt>
                <c:pt idx="2087">
                  <c:v>7.6520000000000006E-5</c:v>
                </c:pt>
                <c:pt idx="2088">
                  <c:v>7.648E-5</c:v>
                </c:pt>
                <c:pt idx="2089">
                  <c:v>7.6440000000000007E-5</c:v>
                </c:pt>
                <c:pt idx="2090">
                  <c:v>7.6409999999999995E-5</c:v>
                </c:pt>
                <c:pt idx="2091">
                  <c:v>7.6370000000000002E-5</c:v>
                </c:pt>
                <c:pt idx="2092">
                  <c:v>7.6340000000000004E-5</c:v>
                </c:pt>
                <c:pt idx="2093">
                  <c:v>7.6299999999999998E-5</c:v>
                </c:pt>
                <c:pt idx="2094">
                  <c:v>7.6290000000000003E-5</c:v>
                </c:pt>
                <c:pt idx="2095">
                  <c:v>7.6249999999999997E-5</c:v>
                </c:pt>
                <c:pt idx="2096">
                  <c:v>7.6219999999999999E-5</c:v>
                </c:pt>
                <c:pt idx="2097">
                  <c:v>7.6219999999999999E-5</c:v>
                </c:pt>
                <c:pt idx="2098">
                  <c:v>7.6249999999999997E-5</c:v>
                </c:pt>
                <c:pt idx="2099">
                  <c:v>7.6279999999999995E-5</c:v>
                </c:pt>
                <c:pt idx="2100">
                  <c:v>7.6240000000000002E-5</c:v>
                </c:pt>
                <c:pt idx="2101">
                  <c:v>7.6219999999999999E-5</c:v>
                </c:pt>
                <c:pt idx="2102">
                  <c:v>7.6180000000000006E-5</c:v>
                </c:pt>
                <c:pt idx="2103">
                  <c:v>7.6139999999999999E-5</c:v>
                </c:pt>
                <c:pt idx="2104">
                  <c:v>7.6100000000000007E-5</c:v>
                </c:pt>
                <c:pt idx="2105">
                  <c:v>7.606E-5</c:v>
                </c:pt>
                <c:pt idx="2106">
                  <c:v>7.606E-5</c:v>
                </c:pt>
                <c:pt idx="2107">
                  <c:v>7.6019999999999994E-5</c:v>
                </c:pt>
                <c:pt idx="2108">
                  <c:v>7.5989999999999996E-5</c:v>
                </c:pt>
                <c:pt idx="2109">
                  <c:v>7.5989999999999996E-5</c:v>
                </c:pt>
                <c:pt idx="2110">
                  <c:v>7.5959999999999998E-5</c:v>
                </c:pt>
                <c:pt idx="2111">
                  <c:v>7.5920000000000005E-5</c:v>
                </c:pt>
                <c:pt idx="2112">
                  <c:v>7.5909999999999997E-5</c:v>
                </c:pt>
                <c:pt idx="2113">
                  <c:v>7.5900000000000002E-5</c:v>
                </c:pt>
                <c:pt idx="2114">
                  <c:v>7.5879999999999999E-5</c:v>
                </c:pt>
                <c:pt idx="2115">
                  <c:v>7.5850000000000001E-5</c:v>
                </c:pt>
                <c:pt idx="2116">
                  <c:v>7.5829999999999997E-5</c:v>
                </c:pt>
                <c:pt idx="2117">
                  <c:v>7.5799999999999999E-5</c:v>
                </c:pt>
                <c:pt idx="2118">
                  <c:v>7.5760000000000006E-5</c:v>
                </c:pt>
                <c:pt idx="2119">
                  <c:v>7.572E-5</c:v>
                </c:pt>
                <c:pt idx="2120">
                  <c:v>7.5679999999999994E-5</c:v>
                </c:pt>
                <c:pt idx="2121">
                  <c:v>7.5640000000000001E-5</c:v>
                </c:pt>
                <c:pt idx="2122">
                  <c:v>7.5599999999999994E-5</c:v>
                </c:pt>
                <c:pt idx="2123">
                  <c:v>7.559E-5</c:v>
                </c:pt>
                <c:pt idx="2124">
                  <c:v>7.5549999999999993E-5</c:v>
                </c:pt>
                <c:pt idx="2125">
                  <c:v>7.5530000000000004E-5</c:v>
                </c:pt>
                <c:pt idx="2126">
                  <c:v>7.5519999999999995E-5</c:v>
                </c:pt>
                <c:pt idx="2127">
                  <c:v>7.5480000000000002E-5</c:v>
                </c:pt>
                <c:pt idx="2128">
                  <c:v>7.5450000000000004E-5</c:v>
                </c:pt>
                <c:pt idx="2129">
                  <c:v>7.5409999999999998E-5</c:v>
                </c:pt>
                <c:pt idx="2130">
                  <c:v>7.538E-5</c:v>
                </c:pt>
                <c:pt idx="2131">
                  <c:v>7.538E-5</c:v>
                </c:pt>
                <c:pt idx="2132">
                  <c:v>7.5359999999999997E-5</c:v>
                </c:pt>
                <c:pt idx="2133">
                  <c:v>7.5320000000000004E-5</c:v>
                </c:pt>
                <c:pt idx="2134">
                  <c:v>7.5300000000000001E-5</c:v>
                </c:pt>
                <c:pt idx="2135">
                  <c:v>7.5259999999999994E-5</c:v>
                </c:pt>
                <c:pt idx="2136">
                  <c:v>7.5220000000000001E-5</c:v>
                </c:pt>
                <c:pt idx="2137">
                  <c:v>7.5190000000000003E-5</c:v>
                </c:pt>
                <c:pt idx="2138">
                  <c:v>7.5149999999999997E-5</c:v>
                </c:pt>
                <c:pt idx="2139">
                  <c:v>7.5149999999999997E-5</c:v>
                </c:pt>
                <c:pt idx="2140">
                  <c:v>7.5140000000000002E-5</c:v>
                </c:pt>
                <c:pt idx="2141">
                  <c:v>7.5099999999999996E-5</c:v>
                </c:pt>
                <c:pt idx="2142">
                  <c:v>7.5069999999999998E-5</c:v>
                </c:pt>
                <c:pt idx="2143">
                  <c:v>7.5049999999999995E-5</c:v>
                </c:pt>
                <c:pt idx="2144">
                  <c:v>7.5010000000000002E-5</c:v>
                </c:pt>
                <c:pt idx="2145">
                  <c:v>7.4989999999999999E-5</c:v>
                </c:pt>
                <c:pt idx="2146">
                  <c:v>7.4989999999999999E-5</c:v>
                </c:pt>
                <c:pt idx="2147">
                  <c:v>7.4960000000000001E-5</c:v>
                </c:pt>
                <c:pt idx="2148">
                  <c:v>7.4919999999999994E-5</c:v>
                </c:pt>
                <c:pt idx="2149">
                  <c:v>7.4880000000000001E-5</c:v>
                </c:pt>
                <c:pt idx="2150">
                  <c:v>7.4839999999999995E-5</c:v>
                </c:pt>
                <c:pt idx="2151">
                  <c:v>7.4839999999999995E-5</c:v>
                </c:pt>
                <c:pt idx="2152">
                  <c:v>7.4820000000000005E-5</c:v>
                </c:pt>
                <c:pt idx="2153">
                  <c:v>7.4779999999999999E-5</c:v>
                </c:pt>
                <c:pt idx="2154">
                  <c:v>7.4770000000000004E-5</c:v>
                </c:pt>
                <c:pt idx="2155">
                  <c:v>7.4729999999999998E-5</c:v>
                </c:pt>
                <c:pt idx="2156">
                  <c:v>7.4690000000000005E-5</c:v>
                </c:pt>
                <c:pt idx="2157">
                  <c:v>7.4690000000000005E-5</c:v>
                </c:pt>
                <c:pt idx="2158">
                  <c:v>7.4679999999999996E-5</c:v>
                </c:pt>
                <c:pt idx="2159">
                  <c:v>7.4640000000000004E-5</c:v>
                </c:pt>
                <c:pt idx="2160">
                  <c:v>7.4599999999999997E-5</c:v>
                </c:pt>
                <c:pt idx="2161">
                  <c:v>7.4569999999999999E-5</c:v>
                </c:pt>
                <c:pt idx="2162">
                  <c:v>7.4540000000000001E-5</c:v>
                </c:pt>
                <c:pt idx="2163">
                  <c:v>7.4540000000000001E-5</c:v>
                </c:pt>
                <c:pt idx="2164">
                  <c:v>7.4499999999999995E-5</c:v>
                </c:pt>
                <c:pt idx="2165">
                  <c:v>7.4460000000000002E-5</c:v>
                </c:pt>
                <c:pt idx="2166">
                  <c:v>7.4419999999999996E-5</c:v>
                </c:pt>
                <c:pt idx="2167">
                  <c:v>7.4380000000000003E-5</c:v>
                </c:pt>
                <c:pt idx="2168">
                  <c:v>7.4380000000000003E-5</c:v>
                </c:pt>
                <c:pt idx="2169">
                  <c:v>7.4380000000000003E-5</c:v>
                </c:pt>
                <c:pt idx="2170">
                  <c:v>7.4350000000000005E-5</c:v>
                </c:pt>
                <c:pt idx="2171">
                  <c:v>7.4309999999999998E-5</c:v>
                </c:pt>
                <c:pt idx="2172">
                  <c:v>7.4309999999999998E-5</c:v>
                </c:pt>
                <c:pt idx="2173">
                  <c:v>7.4309999999999998E-5</c:v>
                </c:pt>
                <c:pt idx="2174">
                  <c:v>7.4309999999999998E-5</c:v>
                </c:pt>
                <c:pt idx="2175">
                  <c:v>7.4309999999999998E-5</c:v>
                </c:pt>
                <c:pt idx="2176">
                  <c:v>7.4309999999999998E-5</c:v>
                </c:pt>
                <c:pt idx="2177">
                  <c:v>7.4270000000000006E-5</c:v>
                </c:pt>
                <c:pt idx="2178">
                  <c:v>7.4229999999999999E-5</c:v>
                </c:pt>
                <c:pt idx="2179">
                  <c:v>7.4190000000000006E-5</c:v>
                </c:pt>
                <c:pt idx="2180">
                  <c:v>7.4159999999999995E-5</c:v>
                </c:pt>
                <c:pt idx="2181">
                  <c:v>7.4120000000000002E-5</c:v>
                </c:pt>
                <c:pt idx="2182">
                  <c:v>7.4079999999999995E-5</c:v>
                </c:pt>
                <c:pt idx="2183">
                  <c:v>7.4079999999999995E-5</c:v>
                </c:pt>
                <c:pt idx="2184">
                  <c:v>7.4079999999999995E-5</c:v>
                </c:pt>
                <c:pt idx="2185">
                  <c:v>7.4040000000000003E-5</c:v>
                </c:pt>
                <c:pt idx="2186">
                  <c:v>7.3999999999999996E-5</c:v>
                </c:pt>
                <c:pt idx="2187">
                  <c:v>7.3999999999999996E-5</c:v>
                </c:pt>
                <c:pt idx="2188">
                  <c:v>7.3999999999999996E-5</c:v>
                </c:pt>
                <c:pt idx="2189">
                  <c:v>7.3960000000000003E-5</c:v>
                </c:pt>
                <c:pt idx="2190">
                  <c:v>7.3930000000000005E-5</c:v>
                </c:pt>
                <c:pt idx="2191">
                  <c:v>7.3889999999999999E-5</c:v>
                </c:pt>
                <c:pt idx="2192">
                  <c:v>7.3850000000000006E-5</c:v>
                </c:pt>
                <c:pt idx="2193">
                  <c:v>7.3830000000000003E-5</c:v>
                </c:pt>
                <c:pt idx="2194">
                  <c:v>7.3789999999999997E-5</c:v>
                </c:pt>
                <c:pt idx="2195">
                  <c:v>7.3769999999999993E-5</c:v>
                </c:pt>
                <c:pt idx="2196">
                  <c:v>7.3769999999999993E-5</c:v>
                </c:pt>
                <c:pt idx="2197">
                  <c:v>7.3739999999999995E-5</c:v>
                </c:pt>
                <c:pt idx="2198">
                  <c:v>7.3700000000000002E-5</c:v>
                </c:pt>
                <c:pt idx="2199">
                  <c:v>7.3700000000000002E-5</c:v>
                </c:pt>
                <c:pt idx="2200">
                  <c:v>7.3700000000000002E-5</c:v>
                </c:pt>
                <c:pt idx="2201">
                  <c:v>7.3659999999999996E-5</c:v>
                </c:pt>
                <c:pt idx="2202">
                  <c:v>7.3620000000000003E-5</c:v>
                </c:pt>
                <c:pt idx="2203">
                  <c:v>7.3620000000000003E-5</c:v>
                </c:pt>
                <c:pt idx="2204">
                  <c:v>7.3620000000000003E-5</c:v>
                </c:pt>
                <c:pt idx="2205">
                  <c:v>7.3620000000000003E-5</c:v>
                </c:pt>
                <c:pt idx="2206">
                  <c:v>7.3620000000000003E-5</c:v>
                </c:pt>
                <c:pt idx="2207">
                  <c:v>7.3579999999999997E-5</c:v>
                </c:pt>
                <c:pt idx="2208">
                  <c:v>7.3549999999999999E-5</c:v>
                </c:pt>
                <c:pt idx="2209">
                  <c:v>7.3549999999999999E-5</c:v>
                </c:pt>
                <c:pt idx="2210">
                  <c:v>7.3510000000000006E-5</c:v>
                </c:pt>
                <c:pt idx="2211">
                  <c:v>7.347E-5</c:v>
                </c:pt>
                <c:pt idx="2212">
                  <c:v>7.347E-5</c:v>
                </c:pt>
                <c:pt idx="2213">
                  <c:v>7.3440000000000002E-5</c:v>
                </c:pt>
                <c:pt idx="2214">
                  <c:v>7.3399999999999995E-5</c:v>
                </c:pt>
                <c:pt idx="2215">
                  <c:v>7.339E-5</c:v>
                </c:pt>
                <c:pt idx="2216">
                  <c:v>7.3349999999999994E-5</c:v>
                </c:pt>
                <c:pt idx="2217">
                  <c:v>7.3319999999999996E-5</c:v>
                </c:pt>
                <c:pt idx="2218">
                  <c:v>7.3319999999999996E-5</c:v>
                </c:pt>
                <c:pt idx="2219">
                  <c:v>7.3280000000000003E-5</c:v>
                </c:pt>
                <c:pt idx="2220">
                  <c:v>7.3239999999999997E-5</c:v>
                </c:pt>
                <c:pt idx="2221">
                  <c:v>7.3219999999999994E-5</c:v>
                </c:pt>
                <c:pt idx="2222">
                  <c:v>7.3180000000000001E-5</c:v>
                </c:pt>
                <c:pt idx="2223">
                  <c:v>7.3159999999999997E-5</c:v>
                </c:pt>
                <c:pt idx="2224">
                  <c:v>7.3159999999999997E-5</c:v>
                </c:pt>
                <c:pt idx="2225">
                  <c:v>7.3159999999999997E-5</c:v>
                </c:pt>
                <c:pt idx="2226">
                  <c:v>7.3159999999999997E-5</c:v>
                </c:pt>
                <c:pt idx="2227">
                  <c:v>7.3129999999999999E-5</c:v>
                </c:pt>
                <c:pt idx="2228">
                  <c:v>7.305E-5</c:v>
                </c:pt>
                <c:pt idx="2229">
                  <c:v>7.3009999999999994E-5</c:v>
                </c:pt>
                <c:pt idx="2230">
                  <c:v>7.3009999999999994E-5</c:v>
                </c:pt>
                <c:pt idx="2231">
                  <c:v>7.2999999999999999E-5</c:v>
                </c:pt>
                <c:pt idx="2232">
                  <c:v>7.2960000000000006E-5</c:v>
                </c:pt>
                <c:pt idx="2233">
                  <c:v>7.2929999999999995E-5</c:v>
                </c:pt>
                <c:pt idx="2234">
                  <c:v>7.2929999999999995E-5</c:v>
                </c:pt>
                <c:pt idx="2235">
                  <c:v>7.2899999999999997E-5</c:v>
                </c:pt>
                <c:pt idx="2236">
                  <c:v>7.2860000000000004E-5</c:v>
                </c:pt>
                <c:pt idx="2237">
                  <c:v>7.2819999999999997E-5</c:v>
                </c:pt>
                <c:pt idx="2238">
                  <c:v>7.2780000000000005E-5</c:v>
                </c:pt>
                <c:pt idx="2239">
                  <c:v>7.2739999999999998E-5</c:v>
                </c:pt>
                <c:pt idx="2240">
                  <c:v>7.2700000000000005E-5</c:v>
                </c:pt>
                <c:pt idx="2241">
                  <c:v>7.2659999999999999E-5</c:v>
                </c:pt>
                <c:pt idx="2242">
                  <c:v>7.2630000000000001E-5</c:v>
                </c:pt>
                <c:pt idx="2243">
                  <c:v>7.2630000000000001E-5</c:v>
                </c:pt>
                <c:pt idx="2244">
                  <c:v>7.2630000000000001E-5</c:v>
                </c:pt>
                <c:pt idx="2245">
                  <c:v>7.2630000000000001E-5</c:v>
                </c:pt>
                <c:pt idx="2246">
                  <c:v>7.2630000000000001E-5</c:v>
                </c:pt>
                <c:pt idx="2247">
                  <c:v>7.2669999999999994E-5</c:v>
                </c:pt>
                <c:pt idx="2248">
                  <c:v>7.271E-5</c:v>
                </c:pt>
                <c:pt idx="2249">
                  <c:v>7.2680000000000002E-5</c:v>
                </c:pt>
                <c:pt idx="2250">
                  <c:v>7.2639999999999996E-5</c:v>
                </c:pt>
                <c:pt idx="2251">
                  <c:v>7.2630000000000001E-5</c:v>
                </c:pt>
                <c:pt idx="2252">
                  <c:v>7.2589999999999994E-5</c:v>
                </c:pt>
                <c:pt idx="2253">
                  <c:v>7.2550000000000002E-5</c:v>
                </c:pt>
                <c:pt idx="2254">
                  <c:v>7.2550000000000002E-5</c:v>
                </c:pt>
                <c:pt idx="2255">
                  <c:v>7.2520000000000004E-5</c:v>
                </c:pt>
                <c:pt idx="2256">
                  <c:v>7.2479999999999997E-5</c:v>
                </c:pt>
                <c:pt idx="2257">
                  <c:v>7.2479999999999997E-5</c:v>
                </c:pt>
                <c:pt idx="2258">
                  <c:v>7.2440000000000004E-5</c:v>
                </c:pt>
                <c:pt idx="2259">
                  <c:v>7.2379999999999995E-5</c:v>
                </c:pt>
                <c:pt idx="2260">
                  <c:v>7.2340000000000002E-5</c:v>
                </c:pt>
                <c:pt idx="2261">
                  <c:v>7.2319999999999999E-5</c:v>
                </c:pt>
                <c:pt idx="2262">
                  <c:v>7.2319999999999999E-5</c:v>
                </c:pt>
                <c:pt idx="2263">
                  <c:v>7.2319999999999999E-5</c:v>
                </c:pt>
                <c:pt idx="2264">
                  <c:v>7.2310000000000004E-5</c:v>
                </c:pt>
                <c:pt idx="2265">
                  <c:v>7.2269999999999998E-5</c:v>
                </c:pt>
                <c:pt idx="2266">
                  <c:v>7.224E-5</c:v>
                </c:pt>
                <c:pt idx="2267">
                  <c:v>7.2200000000000007E-5</c:v>
                </c:pt>
                <c:pt idx="2268">
                  <c:v>7.2169999999999995E-5</c:v>
                </c:pt>
                <c:pt idx="2269">
                  <c:v>7.2130000000000002E-5</c:v>
                </c:pt>
                <c:pt idx="2270">
                  <c:v>7.2100000000000004E-5</c:v>
                </c:pt>
                <c:pt idx="2271">
                  <c:v>7.2070000000000006E-5</c:v>
                </c:pt>
                <c:pt idx="2272">
                  <c:v>7.203E-5</c:v>
                </c:pt>
                <c:pt idx="2273">
                  <c:v>7.2020000000000005E-5</c:v>
                </c:pt>
                <c:pt idx="2274">
                  <c:v>7.2020000000000005E-5</c:v>
                </c:pt>
                <c:pt idx="2275">
                  <c:v>7.1979999999999999E-5</c:v>
                </c:pt>
                <c:pt idx="2276">
                  <c:v>7.1940000000000006E-5</c:v>
                </c:pt>
                <c:pt idx="2277">
                  <c:v>7.1909999999999994E-5</c:v>
                </c:pt>
                <c:pt idx="2278">
                  <c:v>7.1890000000000005E-5</c:v>
                </c:pt>
                <c:pt idx="2279">
                  <c:v>7.1879999999999996E-5</c:v>
                </c:pt>
                <c:pt idx="2280">
                  <c:v>7.1870000000000001E-5</c:v>
                </c:pt>
                <c:pt idx="2281">
                  <c:v>7.1870000000000001E-5</c:v>
                </c:pt>
                <c:pt idx="2282">
                  <c:v>7.1870000000000001E-5</c:v>
                </c:pt>
                <c:pt idx="2283">
                  <c:v>7.1829999999999995E-5</c:v>
                </c:pt>
                <c:pt idx="2284">
                  <c:v>7.1790000000000002E-5</c:v>
                </c:pt>
                <c:pt idx="2285">
                  <c:v>7.1790000000000002E-5</c:v>
                </c:pt>
                <c:pt idx="2286">
                  <c:v>7.1749999999999996E-5</c:v>
                </c:pt>
                <c:pt idx="2287">
                  <c:v>7.1710000000000003E-5</c:v>
                </c:pt>
                <c:pt idx="2288">
                  <c:v>7.1699999999999995E-5</c:v>
                </c:pt>
                <c:pt idx="2289">
                  <c:v>7.1669999999999997E-5</c:v>
                </c:pt>
                <c:pt idx="2290">
                  <c:v>7.1630000000000004E-5</c:v>
                </c:pt>
                <c:pt idx="2291">
                  <c:v>7.1630000000000004E-5</c:v>
                </c:pt>
                <c:pt idx="2292">
                  <c:v>7.1639999999999998E-5</c:v>
                </c:pt>
                <c:pt idx="2293">
                  <c:v>7.1639999999999998E-5</c:v>
                </c:pt>
                <c:pt idx="2294">
                  <c:v>7.1639999999999998E-5</c:v>
                </c:pt>
                <c:pt idx="2295">
                  <c:v>7.1619999999999995E-5</c:v>
                </c:pt>
                <c:pt idx="2296">
                  <c:v>7.1580000000000002E-5</c:v>
                </c:pt>
                <c:pt idx="2297">
                  <c:v>7.1559999999999999E-5</c:v>
                </c:pt>
                <c:pt idx="2298">
                  <c:v>7.1559999999999999E-5</c:v>
                </c:pt>
                <c:pt idx="2299">
                  <c:v>7.1539999999999996E-5</c:v>
                </c:pt>
                <c:pt idx="2300">
                  <c:v>7.1500000000000003E-5</c:v>
                </c:pt>
                <c:pt idx="2301">
                  <c:v>7.1489999999999995E-5</c:v>
                </c:pt>
                <c:pt idx="2302">
                  <c:v>7.1489999999999995E-5</c:v>
                </c:pt>
                <c:pt idx="2303">
                  <c:v>7.1489999999999995E-5</c:v>
                </c:pt>
                <c:pt idx="2304">
                  <c:v>7.1489999999999995E-5</c:v>
                </c:pt>
                <c:pt idx="2305">
                  <c:v>7.1450000000000002E-5</c:v>
                </c:pt>
                <c:pt idx="2306">
                  <c:v>7.1409999999999996E-5</c:v>
                </c:pt>
                <c:pt idx="2307">
                  <c:v>7.1409999999999996E-5</c:v>
                </c:pt>
                <c:pt idx="2308">
                  <c:v>7.1409999999999996E-5</c:v>
                </c:pt>
                <c:pt idx="2309">
                  <c:v>7.1400000000000001E-5</c:v>
                </c:pt>
                <c:pt idx="2310">
                  <c:v>7.1359999999999994E-5</c:v>
                </c:pt>
                <c:pt idx="2311">
                  <c:v>7.1329999999999996E-5</c:v>
                </c:pt>
                <c:pt idx="2312">
                  <c:v>7.1329999999999996E-5</c:v>
                </c:pt>
                <c:pt idx="2313">
                  <c:v>7.1329999999999996E-5</c:v>
                </c:pt>
                <c:pt idx="2314">
                  <c:v>7.1310000000000007E-5</c:v>
                </c:pt>
                <c:pt idx="2315">
                  <c:v>7.1279999999999995E-5</c:v>
                </c:pt>
                <c:pt idx="2316">
                  <c:v>7.1229999999999994E-5</c:v>
                </c:pt>
                <c:pt idx="2317">
                  <c:v>7.1190000000000001E-5</c:v>
                </c:pt>
                <c:pt idx="2318">
                  <c:v>7.1169999999999998E-5</c:v>
                </c:pt>
                <c:pt idx="2319">
                  <c:v>7.1130000000000005E-5</c:v>
                </c:pt>
                <c:pt idx="2320">
                  <c:v>7.1099999999999994E-5</c:v>
                </c:pt>
                <c:pt idx="2321">
                  <c:v>7.1099999999999994E-5</c:v>
                </c:pt>
                <c:pt idx="2322">
                  <c:v>7.1089999999999999E-5</c:v>
                </c:pt>
                <c:pt idx="2323">
                  <c:v>7.1060000000000001E-5</c:v>
                </c:pt>
                <c:pt idx="2324">
                  <c:v>7.1030000000000003E-5</c:v>
                </c:pt>
                <c:pt idx="2325">
                  <c:v>7.1030000000000003E-5</c:v>
                </c:pt>
                <c:pt idx="2326">
                  <c:v>7.1019999999999994E-5</c:v>
                </c:pt>
                <c:pt idx="2327">
                  <c:v>7.0980000000000001E-5</c:v>
                </c:pt>
                <c:pt idx="2328">
                  <c:v>7.0950000000000003E-5</c:v>
                </c:pt>
                <c:pt idx="2329">
                  <c:v>7.0950000000000003E-5</c:v>
                </c:pt>
                <c:pt idx="2330">
                  <c:v>7.0909999999999997E-5</c:v>
                </c:pt>
                <c:pt idx="2331">
                  <c:v>7.0870000000000004E-5</c:v>
                </c:pt>
                <c:pt idx="2332">
                  <c:v>7.0840000000000006E-5</c:v>
                </c:pt>
                <c:pt idx="2333">
                  <c:v>7.08E-5</c:v>
                </c:pt>
                <c:pt idx="2334">
                  <c:v>7.08E-5</c:v>
                </c:pt>
                <c:pt idx="2335">
                  <c:v>7.0770000000000002E-5</c:v>
                </c:pt>
                <c:pt idx="2336">
                  <c:v>7.0729999999999995E-5</c:v>
                </c:pt>
                <c:pt idx="2337">
                  <c:v>7.0720000000000001E-5</c:v>
                </c:pt>
                <c:pt idx="2338">
                  <c:v>7.0720000000000001E-5</c:v>
                </c:pt>
                <c:pt idx="2339">
                  <c:v>7.0720000000000001E-5</c:v>
                </c:pt>
                <c:pt idx="2340">
                  <c:v>7.0710000000000006E-5</c:v>
                </c:pt>
                <c:pt idx="2341">
                  <c:v>7.0669999999999999E-5</c:v>
                </c:pt>
                <c:pt idx="2342">
                  <c:v>7.0649999999999996E-5</c:v>
                </c:pt>
                <c:pt idx="2343">
                  <c:v>7.0640000000000001E-5</c:v>
                </c:pt>
                <c:pt idx="2344">
                  <c:v>7.0599999999999995E-5</c:v>
                </c:pt>
                <c:pt idx="2345">
                  <c:v>7.0569999999999997E-5</c:v>
                </c:pt>
                <c:pt idx="2346">
                  <c:v>7.0530000000000004E-5</c:v>
                </c:pt>
                <c:pt idx="2347">
                  <c:v>7.0489999999999998E-5</c:v>
                </c:pt>
                <c:pt idx="2348">
                  <c:v>7.0489999999999998E-5</c:v>
                </c:pt>
                <c:pt idx="2349">
                  <c:v>7.0480000000000003E-5</c:v>
                </c:pt>
                <c:pt idx="2350">
                  <c:v>7.0450000000000005E-5</c:v>
                </c:pt>
                <c:pt idx="2351">
                  <c:v>7.0419999999999993E-5</c:v>
                </c:pt>
                <c:pt idx="2352">
                  <c:v>7.0409999999999998E-5</c:v>
                </c:pt>
                <c:pt idx="2353">
                  <c:v>7.0370000000000006E-5</c:v>
                </c:pt>
                <c:pt idx="2354">
                  <c:v>7.0339999999999994E-5</c:v>
                </c:pt>
                <c:pt idx="2355">
                  <c:v>7.0339999999999994E-5</c:v>
                </c:pt>
                <c:pt idx="2356">
                  <c:v>7.0329999999999999E-5</c:v>
                </c:pt>
                <c:pt idx="2357">
                  <c:v>7.0290000000000006E-5</c:v>
                </c:pt>
                <c:pt idx="2358">
                  <c:v>7.0259999999999995E-5</c:v>
                </c:pt>
                <c:pt idx="2359">
                  <c:v>7.0229999999999997E-5</c:v>
                </c:pt>
                <c:pt idx="2360">
                  <c:v>7.0190000000000004E-5</c:v>
                </c:pt>
                <c:pt idx="2361">
                  <c:v>7.0190000000000004E-5</c:v>
                </c:pt>
                <c:pt idx="2362">
                  <c:v>7.0190000000000004E-5</c:v>
                </c:pt>
                <c:pt idx="2363">
                  <c:v>7.0190000000000004E-5</c:v>
                </c:pt>
                <c:pt idx="2364">
                  <c:v>7.0149999999999998E-5</c:v>
                </c:pt>
                <c:pt idx="2365">
                  <c:v>7.0110000000000005E-5</c:v>
                </c:pt>
                <c:pt idx="2366">
                  <c:v>7.0080000000000007E-5</c:v>
                </c:pt>
                <c:pt idx="2367">
                  <c:v>7.0049999999999995E-5</c:v>
                </c:pt>
                <c:pt idx="2368">
                  <c:v>7.004E-5</c:v>
                </c:pt>
                <c:pt idx="2369">
                  <c:v>7.004E-5</c:v>
                </c:pt>
                <c:pt idx="2370">
                  <c:v>6.9999999999999994E-5</c:v>
                </c:pt>
                <c:pt idx="2371">
                  <c:v>6.9989999999999999E-5</c:v>
                </c:pt>
                <c:pt idx="2372">
                  <c:v>7.0019999999999997E-5</c:v>
                </c:pt>
                <c:pt idx="2373">
                  <c:v>7.0030000000000005E-5</c:v>
                </c:pt>
                <c:pt idx="2374">
                  <c:v>7.0030000000000005E-5</c:v>
                </c:pt>
                <c:pt idx="2375">
                  <c:v>6.9989999999999999E-5</c:v>
                </c:pt>
                <c:pt idx="2376">
                  <c:v>6.9960000000000001E-5</c:v>
                </c:pt>
                <c:pt idx="2377">
                  <c:v>6.9960000000000001E-5</c:v>
                </c:pt>
                <c:pt idx="2378">
                  <c:v>6.9960000000000001E-5</c:v>
                </c:pt>
                <c:pt idx="2379">
                  <c:v>6.9960000000000001E-5</c:v>
                </c:pt>
                <c:pt idx="2380">
                  <c:v>6.9930000000000003E-5</c:v>
                </c:pt>
                <c:pt idx="2381">
                  <c:v>6.9889999999999997E-5</c:v>
                </c:pt>
                <c:pt idx="2382">
                  <c:v>6.9880000000000002E-5</c:v>
                </c:pt>
                <c:pt idx="2383">
                  <c:v>6.9880000000000002E-5</c:v>
                </c:pt>
                <c:pt idx="2384">
                  <c:v>6.9839999999999995E-5</c:v>
                </c:pt>
                <c:pt idx="2385">
                  <c:v>6.9809999999999997E-5</c:v>
                </c:pt>
                <c:pt idx="2386">
                  <c:v>6.9809999999999997E-5</c:v>
                </c:pt>
                <c:pt idx="2387">
                  <c:v>6.9770000000000005E-5</c:v>
                </c:pt>
                <c:pt idx="2388">
                  <c:v>6.9729999999999998E-5</c:v>
                </c:pt>
                <c:pt idx="2389">
                  <c:v>6.9729999999999998E-5</c:v>
                </c:pt>
                <c:pt idx="2390">
                  <c:v>6.9729999999999998E-5</c:v>
                </c:pt>
                <c:pt idx="2391">
                  <c:v>6.9729999999999998E-5</c:v>
                </c:pt>
                <c:pt idx="2392">
                  <c:v>6.9729999999999998E-5</c:v>
                </c:pt>
                <c:pt idx="2393">
                  <c:v>6.9690000000000005E-5</c:v>
                </c:pt>
                <c:pt idx="2394">
                  <c:v>6.9649999999999999E-5</c:v>
                </c:pt>
                <c:pt idx="2395">
                  <c:v>6.9620000000000001E-5</c:v>
                </c:pt>
                <c:pt idx="2396">
                  <c:v>6.9579999999999995E-5</c:v>
                </c:pt>
                <c:pt idx="2397">
                  <c:v>6.9579999999999995E-5</c:v>
                </c:pt>
                <c:pt idx="2398">
                  <c:v>6.9579999999999995E-5</c:v>
                </c:pt>
                <c:pt idx="2399">
                  <c:v>6.957E-5</c:v>
                </c:pt>
                <c:pt idx="2400">
                  <c:v>6.957E-5</c:v>
                </c:pt>
                <c:pt idx="2401">
                  <c:v>6.9579999999999995E-5</c:v>
                </c:pt>
                <c:pt idx="2402">
                  <c:v>6.9579999999999995E-5</c:v>
                </c:pt>
                <c:pt idx="2403">
                  <c:v>6.957E-5</c:v>
                </c:pt>
                <c:pt idx="2404">
                  <c:v>6.9529999999999993E-5</c:v>
                </c:pt>
                <c:pt idx="2405">
                  <c:v>6.9499999999999995E-5</c:v>
                </c:pt>
                <c:pt idx="2406">
                  <c:v>6.9499999999999995E-5</c:v>
                </c:pt>
                <c:pt idx="2407">
                  <c:v>6.9480000000000006E-5</c:v>
                </c:pt>
                <c:pt idx="2408">
                  <c:v>6.9439999999999999E-5</c:v>
                </c:pt>
                <c:pt idx="2409">
                  <c:v>6.9430000000000004E-5</c:v>
                </c:pt>
                <c:pt idx="2410">
                  <c:v>6.9389999999999998E-5</c:v>
                </c:pt>
                <c:pt idx="2411">
                  <c:v>6.9350000000000005E-5</c:v>
                </c:pt>
                <c:pt idx="2412">
                  <c:v>6.9350000000000005E-5</c:v>
                </c:pt>
                <c:pt idx="2413">
                  <c:v>6.9350000000000005E-5</c:v>
                </c:pt>
                <c:pt idx="2414">
                  <c:v>6.9309999999999999E-5</c:v>
                </c:pt>
                <c:pt idx="2415">
                  <c:v>6.9270000000000006E-5</c:v>
                </c:pt>
                <c:pt idx="2416">
                  <c:v>6.9270000000000006E-5</c:v>
                </c:pt>
                <c:pt idx="2417">
                  <c:v>6.923E-5</c:v>
                </c:pt>
                <c:pt idx="2418">
                  <c:v>6.9200000000000002E-5</c:v>
                </c:pt>
                <c:pt idx="2419">
                  <c:v>6.9200000000000002E-5</c:v>
                </c:pt>
                <c:pt idx="2420">
                  <c:v>6.923E-5</c:v>
                </c:pt>
                <c:pt idx="2421">
                  <c:v>6.923E-5</c:v>
                </c:pt>
                <c:pt idx="2422">
                  <c:v>6.9200000000000002E-5</c:v>
                </c:pt>
                <c:pt idx="2423">
                  <c:v>6.9200000000000002E-5</c:v>
                </c:pt>
                <c:pt idx="2424">
                  <c:v>6.9200000000000002E-5</c:v>
                </c:pt>
                <c:pt idx="2425">
                  <c:v>6.9159999999999995E-5</c:v>
                </c:pt>
                <c:pt idx="2426">
                  <c:v>6.9120000000000002E-5</c:v>
                </c:pt>
                <c:pt idx="2427">
                  <c:v>6.9120000000000002E-5</c:v>
                </c:pt>
                <c:pt idx="2428">
                  <c:v>6.9079999999999996E-5</c:v>
                </c:pt>
                <c:pt idx="2429">
                  <c:v>6.9040000000000003E-5</c:v>
                </c:pt>
                <c:pt idx="2430">
                  <c:v>6.9040000000000003E-5</c:v>
                </c:pt>
                <c:pt idx="2431">
                  <c:v>6.9040000000000003E-5</c:v>
                </c:pt>
                <c:pt idx="2432">
                  <c:v>6.902E-5</c:v>
                </c:pt>
                <c:pt idx="2433">
                  <c:v>6.8979999999999993E-5</c:v>
                </c:pt>
                <c:pt idx="2434">
                  <c:v>6.8969999999999999E-5</c:v>
                </c:pt>
                <c:pt idx="2435">
                  <c:v>6.8940000000000001E-5</c:v>
                </c:pt>
                <c:pt idx="2436">
                  <c:v>6.8899999999999994E-5</c:v>
                </c:pt>
                <c:pt idx="2437">
                  <c:v>6.8889999999999999E-5</c:v>
                </c:pt>
                <c:pt idx="2438">
                  <c:v>6.8889999999999999E-5</c:v>
                </c:pt>
                <c:pt idx="2439">
                  <c:v>6.8850000000000007E-5</c:v>
                </c:pt>
                <c:pt idx="2440">
                  <c:v>6.8819999999999995E-5</c:v>
                </c:pt>
                <c:pt idx="2441">
                  <c:v>6.8819999999999995E-5</c:v>
                </c:pt>
                <c:pt idx="2442">
                  <c:v>6.8819999999999995E-5</c:v>
                </c:pt>
                <c:pt idx="2443">
                  <c:v>6.8780000000000002E-5</c:v>
                </c:pt>
                <c:pt idx="2444">
                  <c:v>6.8739999999999996E-5</c:v>
                </c:pt>
                <c:pt idx="2445">
                  <c:v>6.8739999999999996E-5</c:v>
                </c:pt>
                <c:pt idx="2446">
                  <c:v>6.8739999999999996E-5</c:v>
                </c:pt>
                <c:pt idx="2447">
                  <c:v>6.8739999999999996E-5</c:v>
                </c:pt>
                <c:pt idx="2448">
                  <c:v>6.8720000000000006E-5</c:v>
                </c:pt>
                <c:pt idx="2449">
                  <c:v>6.868E-5</c:v>
                </c:pt>
                <c:pt idx="2450">
                  <c:v>6.8659999999999997E-5</c:v>
                </c:pt>
                <c:pt idx="2451">
                  <c:v>6.8659999999999997E-5</c:v>
                </c:pt>
                <c:pt idx="2452">
                  <c:v>6.8659999999999997E-5</c:v>
                </c:pt>
                <c:pt idx="2453">
                  <c:v>6.8620000000000004E-5</c:v>
                </c:pt>
                <c:pt idx="2454">
                  <c:v>6.8590000000000006E-5</c:v>
                </c:pt>
                <c:pt idx="2455">
                  <c:v>6.8570000000000002E-5</c:v>
                </c:pt>
                <c:pt idx="2456">
                  <c:v>6.8529999999999996E-5</c:v>
                </c:pt>
                <c:pt idx="2457">
                  <c:v>6.8510000000000006E-5</c:v>
                </c:pt>
                <c:pt idx="2458">
                  <c:v>6.8510000000000006E-5</c:v>
                </c:pt>
                <c:pt idx="2459">
                  <c:v>6.847E-5</c:v>
                </c:pt>
                <c:pt idx="2460">
                  <c:v>6.8429999999999994E-5</c:v>
                </c:pt>
                <c:pt idx="2461">
                  <c:v>6.8429999999999994E-5</c:v>
                </c:pt>
                <c:pt idx="2462">
                  <c:v>6.8399999999999996E-5</c:v>
                </c:pt>
                <c:pt idx="2463">
                  <c:v>6.8360000000000003E-5</c:v>
                </c:pt>
                <c:pt idx="2464">
                  <c:v>6.834E-5</c:v>
                </c:pt>
                <c:pt idx="2465">
                  <c:v>6.8300000000000007E-5</c:v>
                </c:pt>
                <c:pt idx="2466">
                  <c:v>6.8280000000000004E-5</c:v>
                </c:pt>
                <c:pt idx="2467">
                  <c:v>6.8280000000000004E-5</c:v>
                </c:pt>
                <c:pt idx="2468">
                  <c:v>6.8280000000000004E-5</c:v>
                </c:pt>
                <c:pt idx="2469">
                  <c:v>6.8280000000000004E-5</c:v>
                </c:pt>
                <c:pt idx="2470">
                  <c:v>6.8239999999999997E-5</c:v>
                </c:pt>
                <c:pt idx="2471">
                  <c:v>6.8250000000000006E-5</c:v>
                </c:pt>
                <c:pt idx="2472">
                  <c:v>6.8330000000000005E-5</c:v>
                </c:pt>
                <c:pt idx="2473">
                  <c:v>6.8319999999999996E-5</c:v>
                </c:pt>
                <c:pt idx="2474">
                  <c:v>6.8280000000000004E-5</c:v>
                </c:pt>
                <c:pt idx="2475">
                  <c:v>6.8280000000000004E-5</c:v>
                </c:pt>
                <c:pt idx="2476">
                  <c:v>6.8280000000000004E-5</c:v>
                </c:pt>
                <c:pt idx="2477">
                  <c:v>6.8280000000000004E-5</c:v>
                </c:pt>
                <c:pt idx="2478">
                  <c:v>6.8280000000000004E-5</c:v>
                </c:pt>
                <c:pt idx="2479">
                  <c:v>6.8280000000000004E-5</c:v>
                </c:pt>
                <c:pt idx="2480">
                  <c:v>6.8280000000000004E-5</c:v>
                </c:pt>
                <c:pt idx="2481">
                  <c:v>6.8239999999999997E-5</c:v>
                </c:pt>
                <c:pt idx="2482">
                  <c:v>6.8200000000000004E-5</c:v>
                </c:pt>
                <c:pt idx="2483">
                  <c:v>6.8200000000000004E-5</c:v>
                </c:pt>
                <c:pt idx="2484">
                  <c:v>6.8200000000000004E-5</c:v>
                </c:pt>
                <c:pt idx="2485">
                  <c:v>6.8180000000000001E-5</c:v>
                </c:pt>
                <c:pt idx="2486">
                  <c:v>6.8139999999999995E-5</c:v>
                </c:pt>
                <c:pt idx="2487">
                  <c:v>6.813E-5</c:v>
                </c:pt>
                <c:pt idx="2488">
                  <c:v>6.813E-5</c:v>
                </c:pt>
                <c:pt idx="2489">
                  <c:v>6.813E-5</c:v>
                </c:pt>
                <c:pt idx="2490">
                  <c:v>6.813E-5</c:v>
                </c:pt>
                <c:pt idx="2491">
                  <c:v>6.8089999999999994E-5</c:v>
                </c:pt>
                <c:pt idx="2492">
                  <c:v>6.8050000000000001E-5</c:v>
                </c:pt>
                <c:pt idx="2493">
                  <c:v>6.8050000000000001E-5</c:v>
                </c:pt>
                <c:pt idx="2494">
                  <c:v>6.8050000000000001E-5</c:v>
                </c:pt>
                <c:pt idx="2495">
                  <c:v>6.8009999999999994E-5</c:v>
                </c:pt>
                <c:pt idx="2496">
                  <c:v>6.7979999999999996E-5</c:v>
                </c:pt>
                <c:pt idx="2497">
                  <c:v>6.7979999999999996E-5</c:v>
                </c:pt>
                <c:pt idx="2498">
                  <c:v>6.7940000000000003E-5</c:v>
                </c:pt>
                <c:pt idx="2499">
                  <c:v>6.7899999999999997E-5</c:v>
                </c:pt>
                <c:pt idx="2500">
                  <c:v>6.7899999999999997E-5</c:v>
                </c:pt>
                <c:pt idx="2501">
                  <c:v>6.7890000000000002E-5</c:v>
                </c:pt>
                <c:pt idx="2502">
                  <c:v>6.7849999999999996E-5</c:v>
                </c:pt>
                <c:pt idx="2503">
                  <c:v>6.7819999999999998E-5</c:v>
                </c:pt>
                <c:pt idx="2504">
                  <c:v>6.7819999999999998E-5</c:v>
                </c:pt>
                <c:pt idx="2505">
                  <c:v>6.7819999999999998E-5</c:v>
                </c:pt>
                <c:pt idx="2506">
                  <c:v>6.779E-5</c:v>
                </c:pt>
                <c:pt idx="2507">
                  <c:v>6.7760000000000002E-5</c:v>
                </c:pt>
                <c:pt idx="2508">
                  <c:v>6.7749999999999993E-5</c:v>
                </c:pt>
                <c:pt idx="2509">
                  <c:v>6.7749999999999993E-5</c:v>
                </c:pt>
                <c:pt idx="2510">
                  <c:v>6.7710000000000001E-5</c:v>
                </c:pt>
                <c:pt idx="2511">
                  <c:v>6.7669999999999994E-5</c:v>
                </c:pt>
                <c:pt idx="2512">
                  <c:v>6.7669999999999994E-5</c:v>
                </c:pt>
                <c:pt idx="2513">
                  <c:v>6.7639999999999996E-5</c:v>
                </c:pt>
                <c:pt idx="2514">
                  <c:v>6.737E-5</c:v>
                </c:pt>
                <c:pt idx="2515">
                  <c:v>6.6790000000000003E-5</c:v>
                </c:pt>
                <c:pt idx="2516">
                  <c:v>6.6180000000000007E-5</c:v>
                </c:pt>
                <c:pt idx="2517">
                  <c:v>6.5549999999999994E-5</c:v>
                </c:pt>
                <c:pt idx="2518">
                  <c:v>6.4869999999999994E-5</c:v>
                </c:pt>
                <c:pt idx="2519">
                  <c:v>6.4179999999999999E-5</c:v>
                </c:pt>
                <c:pt idx="2520">
                  <c:v>6.3479999999999995E-5</c:v>
                </c:pt>
                <c:pt idx="2521">
                  <c:v>6.279E-5</c:v>
                </c:pt>
                <c:pt idx="2522">
                  <c:v>6.2089999999999997E-5</c:v>
                </c:pt>
                <c:pt idx="2523">
                  <c:v>6.1409999999999996E-5</c:v>
                </c:pt>
                <c:pt idx="2524">
                  <c:v>6.0749999999999999E-5</c:v>
                </c:pt>
                <c:pt idx="2525">
                  <c:v>6.0099999999999997E-5</c:v>
                </c:pt>
                <c:pt idx="2526">
                  <c:v>5.9450000000000002E-5</c:v>
                </c:pt>
                <c:pt idx="2527">
                  <c:v>5.8789999999999998E-5</c:v>
                </c:pt>
                <c:pt idx="2528">
                  <c:v>5.8159999999999999E-5</c:v>
                </c:pt>
                <c:pt idx="2529">
                  <c:v>5.7519999999999998E-5</c:v>
                </c:pt>
                <c:pt idx="2530">
                  <c:v>5.6919999999999997E-5</c:v>
                </c:pt>
                <c:pt idx="2531">
                  <c:v>5.6320000000000003E-5</c:v>
                </c:pt>
                <c:pt idx="2532">
                  <c:v>5.5699999999999999E-5</c:v>
                </c:pt>
                <c:pt idx="2533">
                  <c:v>5.5120000000000001E-5</c:v>
                </c:pt>
                <c:pt idx="2534">
                  <c:v>5.4530000000000001E-5</c:v>
                </c:pt>
                <c:pt idx="2535">
                  <c:v>5.3940000000000002E-5</c:v>
                </c:pt>
                <c:pt idx="2536">
                  <c:v>5.3380000000000001E-5</c:v>
                </c:pt>
                <c:pt idx="2537">
                  <c:v>5.2800000000000003E-5</c:v>
                </c:pt>
                <c:pt idx="2538">
                  <c:v>5.2219999999999998E-5</c:v>
                </c:pt>
                <c:pt idx="2539">
                  <c:v>5.1659999999999997E-5</c:v>
                </c:pt>
                <c:pt idx="2540">
                  <c:v>5.1109999999999997E-5</c:v>
                </c:pt>
                <c:pt idx="2541">
                  <c:v>5.0559999999999997E-5</c:v>
                </c:pt>
                <c:pt idx="2542">
                  <c:v>5.0040000000000002E-5</c:v>
                </c:pt>
                <c:pt idx="2543">
                  <c:v>4.9509999999999999E-5</c:v>
                </c:pt>
                <c:pt idx="2544">
                  <c:v>4.8989999999999997E-5</c:v>
                </c:pt>
                <c:pt idx="2545">
                  <c:v>4.8449999999999999E-5</c:v>
                </c:pt>
                <c:pt idx="2546">
                  <c:v>4.7939999999999998E-5</c:v>
                </c:pt>
                <c:pt idx="2547">
                  <c:v>4.7450000000000001E-5</c:v>
                </c:pt>
                <c:pt idx="2548">
                  <c:v>4.6940000000000001E-5</c:v>
                </c:pt>
                <c:pt idx="2549">
                  <c:v>4.6419999999999999E-5</c:v>
                </c:pt>
                <c:pt idx="2550">
                  <c:v>4.5949999999999999E-5</c:v>
                </c:pt>
                <c:pt idx="2551">
                  <c:v>4.5479999999999998E-5</c:v>
                </c:pt>
                <c:pt idx="2552">
                  <c:v>4.5000000000000003E-5</c:v>
                </c:pt>
                <c:pt idx="2553">
                  <c:v>4.4530000000000002E-5</c:v>
                </c:pt>
                <c:pt idx="2554">
                  <c:v>4.405E-5</c:v>
                </c:pt>
                <c:pt idx="2555">
                  <c:v>4.3590000000000001E-5</c:v>
                </c:pt>
                <c:pt idx="2556">
                  <c:v>4.3139999999999997E-5</c:v>
                </c:pt>
                <c:pt idx="2557">
                  <c:v>4.269E-5</c:v>
                </c:pt>
                <c:pt idx="2558">
                  <c:v>4.2259999999999999E-5</c:v>
                </c:pt>
                <c:pt idx="2559">
                  <c:v>4.18E-5</c:v>
                </c:pt>
                <c:pt idx="2560">
                  <c:v>4.1359999999999997E-5</c:v>
                </c:pt>
                <c:pt idx="2561">
                  <c:v>4.0939999999999998E-5</c:v>
                </c:pt>
                <c:pt idx="2562">
                  <c:v>4.0509999999999997E-5</c:v>
                </c:pt>
                <c:pt idx="2563">
                  <c:v>4.0110000000000001E-5</c:v>
                </c:pt>
                <c:pt idx="2564">
                  <c:v>3.9690000000000001E-5</c:v>
                </c:pt>
                <c:pt idx="2565">
                  <c:v>3.926E-5</c:v>
                </c:pt>
                <c:pt idx="2566">
                  <c:v>3.8850000000000002E-5</c:v>
                </c:pt>
                <c:pt idx="2567">
                  <c:v>3.8449999999999999E-5</c:v>
                </c:pt>
                <c:pt idx="2568">
                  <c:v>3.8050000000000003E-5</c:v>
                </c:pt>
                <c:pt idx="2569">
                  <c:v>3.765E-5</c:v>
                </c:pt>
                <c:pt idx="2570">
                  <c:v>3.7259999999999999E-5</c:v>
                </c:pt>
                <c:pt idx="2571">
                  <c:v>3.6869999999999998E-5</c:v>
                </c:pt>
                <c:pt idx="2572">
                  <c:v>3.6489999999999998E-5</c:v>
                </c:pt>
                <c:pt idx="2573">
                  <c:v>3.6109999999999998E-5</c:v>
                </c:pt>
                <c:pt idx="2574">
                  <c:v>3.5750000000000002E-5</c:v>
                </c:pt>
                <c:pt idx="2575">
                  <c:v>3.5379999999999997E-5</c:v>
                </c:pt>
                <c:pt idx="2576">
                  <c:v>3.4999999999999997E-5</c:v>
                </c:pt>
                <c:pt idx="2577">
                  <c:v>3.464E-5</c:v>
                </c:pt>
                <c:pt idx="2578">
                  <c:v>3.4270000000000002E-5</c:v>
                </c:pt>
                <c:pt idx="2579">
                  <c:v>3.392E-5</c:v>
                </c:pt>
                <c:pt idx="2580">
                  <c:v>3.358E-5</c:v>
                </c:pt>
                <c:pt idx="2581">
                  <c:v>3.3219999999999997E-5</c:v>
                </c:pt>
                <c:pt idx="2582">
                  <c:v>3.286E-5</c:v>
                </c:pt>
                <c:pt idx="2583">
                  <c:v>3.2530000000000002E-5</c:v>
                </c:pt>
                <c:pt idx="2584">
                  <c:v>3.2199999999999997E-5</c:v>
                </c:pt>
                <c:pt idx="2585">
                  <c:v>3.1869999999999998E-5</c:v>
                </c:pt>
                <c:pt idx="2586">
                  <c:v>3.1550000000000001E-5</c:v>
                </c:pt>
                <c:pt idx="2587">
                  <c:v>3.1210000000000001E-5</c:v>
                </c:pt>
                <c:pt idx="2588">
                  <c:v>3.0899999999999999E-5</c:v>
                </c:pt>
                <c:pt idx="2589">
                  <c:v>3.0580000000000002E-5</c:v>
                </c:pt>
                <c:pt idx="2590">
                  <c:v>3.027E-5</c:v>
                </c:pt>
                <c:pt idx="2591">
                  <c:v>2.9960000000000001E-5</c:v>
                </c:pt>
                <c:pt idx="2592">
                  <c:v>2.9649999999999999E-5</c:v>
                </c:pt>
                <c:pt idx="2593">
                  <c:v>2.934E-5</c:v>
                </c:pt>
                <c:pt idx="2594">
                  <c:v>2.9050000000000001E-5</c:v>
                </c:pt>
                <c:pt idx="2595">
                  <c:v>2.8759999999999999E-5</c:v>
                </c:pt>
                <c:pt idx="2596">
                  <c:v>2.8479999999999998E-5</c:v>
                </c:pt>
                <c:pt idx="2597">
                  <c:v>2.817E-5</c:v>
                </c:pt>
                <c:pt idx="2598">
                  <c:v>2.7880000000000001E-5</c:v>
                </c:pt>
                <c:pt idx="2599">
                  <c:v>2.7610000000000002E-5</c:v>
                </c:pt>
                <c:pt idx="2600">
                  <c:v>2.7319999999999999E-5</c:v>
                </c:pt>
                <c:pt idx="2601">
                  <c:v>2.7039999999999999E-5</c:v>
                </c:pt>
                <c:pt idx="2602">
                  <c:v>2.675E-5</c:v>
                </c:pt>
                <c:pt idx="2603">
                  <c:v>2.6469999999999999E-5</c:v>
                </c:pt>
                <c:pt idx="2604">
                  <c:v>2.6210000000000001E-5</c:v>
                </c:pt>
                <c:pt idx="2605">
                  <c:v>2.5930000000000001E-5</c:v>
                </c:pt>
                <c:pt idx="2606">
                  <c:v>2.565E-5</c:v>
                </c:pt>
                <c:pt idx="2607">
                  <c:v>2.5400000000000001E-5</c:v>
                </c:pt>
                <c:pt idx="2608">
                  <c:v>2.514E-5</c:v>
                </c:pt>
                <c:pt idx="2609">
                  <c:v>2.4870000000000001E-5</c:v>
                </c:pt>
                <c:pt idx="2610">
                  <c:v>2.4620000000000001E-5</c:v>
                </c:pt>
                <c:pt idx="2611">
                  <c:v>2.438E-5</c:v>
                </c:pt>
                <c:pt idx="2612">
                  <c:v>2.4119999999999999E-5</c:v>
                </c:pt>
                <c:pt idx="2613">
                  <c:v>2.3879999999999998E-5</c:v>
                </c:pt>
                <c:pt idx="2614">
                  <c:v>2.3649999999999999E-5</c:v>
                </c:pt>
                <c:pt idx="2615">
                  <c:v>2.3419999999999999E-5</c:v>
                </c:pt>
                <c:pt idx="2616">
                  <c:v>2.3180000000000002E-5</c:v>
                </c:pt>
                <c:pt idx="2617">
                  <c:v>2.2940000000000001E-5</c:v>
                </c:pt>
                <c:pt idx="2618">
                  <c:v>2.27E-5</c:v>
                </c:pt>
                <c:pt idx="2619">
                  <c:v>2.2480000000000002E-5</c:v>
                </c:pt>
                <c:pt idx="2620">
                  <c:v>2.2240000000000001E-5</c:v>
                </c:pt>
                <c:pt idx="2621">
                  <c:v>2.1999999999999999E-5</c:v>
                </c:pt>
                <c:pt idx="2622">
                  <c:v>2.1780000000000002E-5</c:v>
                </c:pt>
                <c:pt idx="2623">
                  <c:v>2.156E-5</c:v>
                </c:pt>
                <c:pt idx="2624">
                  <c:v>2.1339999999999999E-5</c:v>
                </c:pt>
                <c:pt idx="2625">
                  <c:v>2.1109999999999999E-5</c:v>
                </c:pt>
                <c:pt idx="2626">
                  <c:v>2.09E-5</c:v>
                </c:pt>
                <c:pt idx="2627">
                  <c:v>2.069E-5</c:v>
                </c:pt>
                <c:pt idx="2628">
                  <c:v>2.048E-5</c:v>
                </c:pt>
                <c:pt idx="2629">
                  <c:v>2.0270000000000001E-5</c:v>
                </c:pt>
                <c:pt idx="2630">
                  <c:v>2.0069999999999999E-5</c:v>
                </c:pt>
                <c:pt idx="2631">
                  <c:v>1.9870000000000001E-5</c:v>
                </c:pt>
                <c:pt idx="2632">
                  <c:v>1.9660000000000002E-5</c:v>
                </c:pt>
                <c:pt idx="2633">
                  <c:v>1.946E-5</c:v>
                </c:pt>
                <c:pt idx="2634">
                  <c:v>1.927E-5</c:v>
                </c:pt>
                <c:pt idx="2635">
                  <c:v>1.908E-5</c:v>
                </c:pt>
                <c:pt idx="2636">
                  <c:v>1.889E-5</c:v>
                </c:pt>
                <c:pt idx="2637">
                  <c:v>1.8700000000000001E-5</c:v>
                </c:pt>
                <c:pt idx="2638">
                  <c:v>1.8510000000000001E-5</c:v>
                </c:pt>
                <c:pt idx="2639">
                  <c:v>1.8340000000000001E-5</c:v>
                </c:pt>
                <c:pt idx="2640">
                  <c:v>1.8150000000000001E-5</c:v>
                </c:pt>
                <c:pt idx="2641">
                  <c:v>1.7960000000000001E-5</c:v>
                </c:pt>
                <c:pt idx="2642">
                  <c:v>1.7790000000000001E-5</c:v>
                </c:pt>
                <c:pt idx="2643">
                  <c:v>1.7589999999999999E-5</c:v>
                </c:pt>
                <c:pt idx="2644">
                  <c:v>1.7399999999999999E-5</c:v>
                </c:pt>
                <c:pt idx="2645">
                  <c:v>1.7229999999999999E-5</c:v>
                </c:pt>
                <c:pt idx="2646">
                  <c:v>1.7059999999999999E-5</c:v>
                </c:pt>
                <c:pt idx="2647">
                  <c:v>1.6900000000000001E-5</c:v>
                </c:pt>
                <c:pt idx="2648">
                  <c:v>1.6730000000000001E-5</c:v>
                </c:pt>
                <c:pt idx="2649">
                  <c:v>1.6560000000000001E-5</c:v>
                </c:pt>
                <c:pt idx="2650">
                  <c:v>1.6379999999999999E-5</c:v>
                </c:pt>
                <c:pt idx="2651">
                  <c:v>1.6209999999999999E-5</c:v>
                </c:pt>
                <c:pt idx="2652">
                  <c:v>1.605E-5</c:v>
                </c:pt>
                <c:pt idx="2653">
                  <c:v>1.5889999999999999E-5</c:v>
                </c:pt>
                <c:pt idx="2654">
                  <c:v>1.5739999999999998E-5</c:v>
                </c:pt>
                <c:pt idx="2655">
                  <c:v>1.5590000000000002E-5</c:v>
                </c:pt>
                <c:pt idx="2656">
                  <c:v>1.5440000000000001E-5</c:v>
                </c:pt>
                <c:pt idx="2657">
                  <c:v>1.5290000000000001E-5</c:v>
                </c:pt>
                <c:pt idx="2658">
                  <c:v>1.5140000000000001E-5</c:v>
                </c:pt>
                <c:pt idx="2659">
                  <c:v>1.499E-5</c:v>
                </c:pt>
                <c:pt idx="2660">
                  <c:v>1.483E-5</c:v>
                </c:pt>
                <c:pt idx="2661">
                  <c:v>1.468E-5</c:v>
                </c:pt>
                <c:pt idx="2662">
                  <c:v>1.454E-5</c:v>
                </c:pt>
                <c:pt idx="2663">
                  <c:v>1.438E-5</c:v>
                </c:pt>
                <c:pt idx="2664">
                  <c:v>1.4229999999999999E-5</c:v>
                </c:pt>
                <c:pt idx="2665">
                  <c:v>1.4090000000000001E-5</c:v>
                </c:pt>
                <c:pt idx="2666">
                  <c:v>1.394E-5</c:v>
                </c:pt>
                <c:pt idx="2667">
                  <c:v>1.382E-5</c:v>
                </c:pt>
                <c:pt idx="2668">
                  <c:v>1.3679999999999999E-5</c:v>
                </c:pt>
                <c:pt idx="2669">
                  <c:v>1.3540000000000001E-5</c:v>
                </c:pt>
                <c:pt idx="2670">
                  <c:v>1.343E-5</c:v>
                </c:pt>
                <c:pt idx="2671">
                  <c:v>1.329E-5</c:v>
                </c:pt>
                <c:pt idx="2672">
                  <c:v>1.314E-5</c:v>
                </c:pt>
                <c:pt idx="2673">
                  <c:v>1.3010000000000001E-5</c:v>
                </c:pt>
                <c:pt idx="2674">
                  <c:v>1.288E-5</c:v>
                </c:pt>
                <c:pt idx="2675">
                  <c:v>1.275E-5</c:v>
                </c:pt>
                <c:pt idx="2676">
                  <c:v>1.2629999999999999E-5</c:v>
                </c:pt>
                <c:pt idx="2677">
                  <c:v>1.2500000000000001E-5</c:v>
                </c:pt>
                <c:pt idx="2678">
                  <c:v>1.237E-5</c:v>
                </c:pt>
                <c:pt idx="2679">
                  <c:v>1.225E-5</c:v>
                </c:pt>
                <c:pt idx="2680">
                  <c:v>1.2150000000000001E-5</c:v>
                </c:pt>
                <c:pt idx="2681">
                  <c:v>1.203E-5</c:v>
                </c:pt>
                <c:pt idx="2682">
                  <c:v>1.19E-5</c:v>
                </c:pt>
                <c:pt idx="2683">
                  <c:v>1.1790000000000001E-5</c:v>
                </c:pt>
                <c:pt idx="2684">
                  <c:v>1.167E-5</c:v>
                </c:pt>
                <c:pt idx="2685">
                  <c:v>1.155E-5</c:v>
                </c:pt>
                <c:pt idx="2686">
                  <c:v>1.1430000000000001E-5</c:v>
                </c:pt>
                <c:pt idx="2687">
                  <c:v>1.133E-5</c:v>
                </c:pt>
                <c:pt idx="2688">
                  <c:v>1.1209999999999999E-5</c:v>
                </c:pt>
                <c:pt idx="2689">
                  <c:v>1.111E-5</c:v>
                </c:pt>
                <c:pt idx="2690">
                  <c:v>1.101E-5</c:v>
                </c:pt>
                <c:pt idx="2691">
                  <c:v>1.0879999999999999E-5</c:v>
                </c:pt>
                <c:pt idx="2692">
                  <c:v>1.077E-5</c:v>
                </c:pt>
                <c:pt idx="2693">
                  <c:v>1.065E-5</c:v>
                </c:pt>
                <c:pt idx="2694">
                  <c:v>1.0550000000000001E-5</c:v>
                </c:pt>
                <c:pt idx="2695">
                  <c:v>1.045E-5</c:v>
                </c:pt>
                <c:pt idx="2696">
                  <c:v>1.0349999999999999E-5</c:v>
                </c:pt>
                <c:pt idx="2697">
                  <c:v>1.025E-5</c:v>
                </c:pt>
                <c:pt idx="2698">
                  <c:v>1.0159999999999999E-5</c:v>
                </c:pt>
                <c:pt idx="2699">
                  <c:v>1.006E-5</c:v>
                </c:pt>
                <c:pt idx="2700">
                  <c:v>9.9469999999999998E-6</c:v>
                </c:pt>
                <c:pt idx="2701">
                  <c:v>9.842E-6</c:v>
                </c:pt>
                <c:pt idx="2702">
                  <c:v>9.7650000000000005E-6</c:v>
                </c:pt>
                <c:pt idx="2703">
                  <c:v>9.679E-6</c:v>
                </c:pt>
                <c:pt idx="2704">
                  <c:v>9.5750000000000007E-6</c:v>
                </c:pt>
                <c:pt idx="2705">
                  <c:v>9.4700000000000008E-6</c:v>
                </c:pt>
                <c:pt idx="2706">
                  <c:v>9.3740000000000004E-6</c:v>
                </c:pt>
                <c:pt idx="2707">
                  <c:v>9.2890000000000003E-6</c:v>
                </c:pt>
                <c:pt idx="2708">
                  <c:v>9.1929999999999999E-6</c:v>
                </c:pt>
                <c:pt idx="2709">
                  <c:v>9.0880000000000001E-6</c:v>
                </c:pt>
                <c:pt idx="2710">
                  <c:v>9.0119999999999994E-6</c:v>
                </c:pt>
                <c:pt idx="2711">
                  <c:v>8.9449999999999999E-6</c:v>
                </c:pt>
                <c:pt idx="2712">
                  <c:v>8.8589999999999994E-6</c:v>
                </c:pt>
                <c:pt idx="2713">
                  <c:v>8.7739999999999993E-6</c:v>
                </c:pt>
                <c:pt idx="2714">
                  <c:v>8.6880000000000005E-6</c:v>
                </c:pt>
                <c:pt idx="2715">
                  <c:v>8.5920000000000001E-6</c:v>
                </c:pt>
                <c:pt idx="2716">
                  <c:v>8.4970000000000001E-6</c:v>
                </c:pt>
                <c:pt idx="2717">
                  <c:v>8.4109999999999996E-6</c:v>
                </c:pt>
                <c:pt idx="2718">
                  <c:v>8.3350000000000007E-6</c:v>
                </c:pt>
                <c:pt idx="2719">
                  <c:v>8.2490000000000001E-6</c:v>
                </c:pt>
                <c:pt idx="2720">
                  <c:v>8.1629999999999996E-6</c:v>
                </c:pt>
                <c:pt idx="2721">
                  <c:v>8.0960000000000001E-6</c:v>
                </c:pt>
                <c:pt idx="2722">
                  <c:v>8.0199999999999994E-6</c:v>
                </c:pt>
                <c:pt idx="2723">
                  <c:v>7.9529999999999999E-6</c:v>
                </c:pt>
                <c:pt idx="2724">
                  <c:v>7.8769999999999993E-6</c:v>
                </c:pt>
                <c:pt idx="2725">
                  <c:v>7.7819999999999994E-6</c:v>
                </c:pt>
                <c:pt idx="2726">
                  <c:v>7.7149999999999998E-6</c:v>
                </c:pt>
                <c:pt idx="2727">
                  <c:v>7.6480000000000003E-6</c:v>
                </c:pt>
                <c:pt idx="2728">
                  <c:v>7.5719999999999997E-6</c:v>
                </c:pt>
                <c:pt idx="2729">
                  <c:v>7.486E-6</c:v>
                </c:pt>
                <c:pt idx="2730">
                  <c:v>7.4100000000000002E-6</c:v>
                </c:pt>
                <c:pt idx="2731">
                  <c:v>7.3529999999999997E-6</c:v>
                </c:pt>
                <c:pt idx="2732">
                  <c:v>7.2860000000000002E-6</c:v>
                </c:pt>
                <c:pt idx="2733">
                  <c:v>7.2099999999999996E-6</c:v>
                </c:pt>
                <c:pt idx="2734">
                  <c:v>7.1430000000000001E-6</c:v>
                </c:pt>
                <c:pt idx="2735">
                  <c:v>7.0859999999999996E-6</c:v>
                </c:pt>
                <c:pt idx="2736">
                  <c:v>7.0090000000000001E-6</c:v>
                </c:pt>
                <c:pt idx="2737">
                  <c:v>6.9330000000000004E-6</c:v>
                </c:pt>
                <c:pt idx="2738">
                  <c:v>6.8759999999999999E-6</c:v>
                </c:pt>
                <c:pt idx="2739">
                  <c:v>6.8090000000000004E-6</c:v>
                </c:pt>
                <c:pt idx="2740">
                  <c:v>6.7329999999999997E-6</c:v>
                </c:pt>
                <c:pt idx="2741">
                  <c:v>6.6760000000000001E-6</c:v>
                </c:pt>
                <c:pt idx="2742">
                  <c:v>6.618E-6</c:v>
                </c:pt>
                <c:pt idx="2743">
                  <c:v>6.5520000000000001E-6</c:v>
                </c:pt>
                <c:pt idx="2744">
                  <c:v>6.4849999999999997E-6</c:v>
                </c:pt>
                <c:pt idx="2745">
                  <c:v>6.4180000000000002E-6</c:v>
                </c:pt>
                <c:pt idx="2746">
                  <c:v>6.37E-6</c:v>
                </c:pt>
                <c:pt idx="2747">
                  <c:v>6.3319999999999997E-6</c:v>
                </c:pt>
                <c:pt idx="2748">
                  <c:v>6.2650000000000002E-6</c:v>
                </c:pt>
                <c:pt idx="2749">
                  <c:v>6.1890000000000004E-6</c:v>
                </c:pt>
                <c:pt idx="2750">
                  <c:v>6.1319999999999999E-6</c:v>
                </c:pt>
                <c:pt idx="2751">
                  <c:v>6.0839999999999997E-6</c:v>
                </c:pt>
                <c:pt idx="2752">
                  <c:v>6.0270000000000001E-6</c:v>
                </c:pt>
                <c:pt idx="2753">
                  <c:v>5.9699999999999996E-6</c:v>
                </c:pt>
                <c:pt idx="2754">
                  <c:v>5.913E-6</c:v>
                </c:pt>
                <c:pt idx="2755">
                  <c:v>5.8549999999999998E-6</c:v>
                </c:pt>
                <c:pt idx="2756">
                  <c:v>5.8080000000000001E-6</c:v>
                </c:pt>
                <c:pt idx="2757">
                  <c:v>5.75E-6</c:v>
                </c:pt>
                <c:pt idx="2758">
                  <c:v>5.6930000000000004E-6</c:v>
                </c:pt>
                <c:pt idx="2759">
                  <c:v>5.6459999999999998E-6</c:v>
                </c:pt>
                <c:pt idx="2760">
                  <c:v>5.5879999999999997E-6</c:v>
                </c:pt>
                <c:pt idx="2761">
                  <c:v>5.5310000000000001E-6</c:v>
                </c:pt>
                <c:pt idx="2762">
                  <c:v>5.4739999999999996E-6</c:v>
                </c:pt>
                <c:pt idx="2763">
                  <c:v>5.4260000000000002E-6</c:v>
                </c:pt>
                <c:pt idx="2764">
                  <c:v>5.3879999999999999E-6</c:v>
                </c:pt>
                <c:pt idx="2765">
                  <c:v>5.3399999999999997E-6</c:v>
                </c:pt>
                <c:pt idx="2766">
                  <c:v>5.293E-6</c:v>
                </c:pt>
                <c:pt idx="2767">
                  <c:v>5.2259999999999996E-6</c:v>
                </c:pt>
                <c:pt idx="2768">
                  <c:v>5.169E-6</c:v>
                </c:pt>
                <c:pt idx="2769">
                  <c:v>5.1309999999999997E-6</c:v>
                </c:pt>
                <c:pt idx="2770">
                  <c:v>5.0919999999999997E-6</c:v>
                </c:pt>
                <c:pt idx="2771">
                  <c:v>5.0640000000000001E-6</c:v>
                </c:pt>
                <c:pt idx="2772">
                  <c:v>5.0259999999999998E-6</c:v>
                </c:pt>
                <c:pt idx="2773">
                  <c:v>4.9779999999999996E-6</c:v>
                </c:pt>
                <c:pt idx="2774">
                  <c:v>4.921E-6</c:v>
                </c:pt>
                <c:pt idx="2775">
                  <c:v>4.8640000000000004E-6</c:v>
                </c:pt>
                <c:pt idx="2776">
                  <c:v>4.8350000000000003E-6</c:v>
                </c:pt>
                <c:pt idx="2777">
                  <c:v>4.797E-6</c:v>
                </c:pt>
                <c:pt idx="2778">
                  <c:v>4.7489999999999998E-6</c:v>
                </c:pt>
                <c:pt idx="2779">
                  <c:v>4.7010000000000004E-6</c:v>
                </c:pt>
                <c:pt idx="2780">
                  <c:v>4.6539999999999998E-6</c:v>
                </c:pt>
                <c:pt idx="2781">
                  <c:v>4.6160000000000004E-6</c:v>
                </c:pt>
                <c:pt idx="2782">
                  <c:v>4.5770000000000004E-6</c:v>
                </c:pt>
                <c:pt idx="2783">
                  <c:v>4.5390000000000001E-6</c:v>
                </c:pt>
                <c:pt idx="2784">
                  <c:v>4.5009999999999998E-6</c:v>
                </c:pt>
                <c:pt idx="2785">
                  <c:v>4.4630000000000003E-6</c:v>
                </c:pt>
                <c:pt idx="2786">
                  <c:v>4.4340000000000002E-6</c:v>
                </c:pt>
                <c:pt idx="2787">
                  <c:v>4.3959999999999999E-6</c:v>
                </c:pt>
                <c:pt idx="2788">
                  <c:v>4.3390000000000003E-6</c:v>
                </c:pt>
                <c:pt idx="2789">
                  <c:v>4.301E-6</c:v>
                </c:pt>
                <c:pt idx="2790">
                  <c:v>4.2719999999999999E-6</c:v>
                </c:pt>
                <c:pt idx="2791">
                  <c:v>4.2440000000000004E-6</c:v>
                </c:pt>
                <c:pt idx="2792">
                  <c:v>4.1960000000000001E-6</c:v>
                </c:pt>
                <c:pt idx="2793">
                  <c:v>4.1479999999999999E-6</c:v>
                </c:pt>
                <c:pt idx="2794">
                  <c:v>4.1200000000000004E-6</c:v>
                </c:pt>
                <c:pt idx="2795">
                  <c:v>4.0910000000000003E-6</c:v>
                </c:pt>
                <c:pt idx="2796">
                  <c:v>4.0629999999999999E-6</c:v>
                </c:pt>
                <c:pt idx="2797">
                  <c:v>4.0149999999999997E-6</c:v>
                </c:pt>
                <c:pt idx="2798">
                  <c:v>3.9770000000000002E-6</c:v>
                </c:pt>
                <c:pt idx="2799">
                  <c:v>3.9580000000000001E-6</c:v>
                </c:pt>
                <c:pt idx="2800">
                  <c:v>3.929E-6</c:v>
                </c:pt>
                <c:pt idx="2801">
                  <c:v>3.8809999999999998E-6</c:v>
                </c:pt>
                <c:pt idx="2802">
                  <c:v>3.8530000000000002E-6</c:v>
                </c:pt>
                <c:pt idx="2803">
                  <c:v>3.8340000000000001E-6</c:v>
                </c:pt>
                <c:pt idx="2804">
                  <c:v>3.7960000000000002E-6</c:v>
                </c:pt>
                <c:pt idx="2805">
                  <c:v>3.7670000000000001E-6</c:v>
                </c:pt>
                <c:pt idx="2806">
                  <c:v>3.7290000000000002E-6</c:v>
                </c:pt>
                <c:pt idx="2807">
                  <c:v>3.6909999999999999E-6</c:v>
                </c:pt>
                <c:pt idx="2808">
                  <c:v>3.6619999999999998E-6</c:v>
                </c:pt>
                <c:pt idx="2809">
                  <c:v>3.6430000000000001E-6</c:v>
                </c:pt>
                <c:pt idx="2810">
                  <c:v>3.614E-6</c:v>
                </c:pt>
                <c:pt idx="2811">
                  <c:v>3.5760000000000002E-6</c:v>
                </c:pt>
                <c:pt idx="2812">
                  <c:v>3.5480000000000002E-6</c:v>
                </c:pt>
                <c:pt idx="2813">
                  <c:v>3.5090000000000002E-6</c:v>
                </c:pt>
                <c:pt idx="2814">
                  <c:v>3.4809999999999998E-6</c:v>
                </c:pt>
                <c:pt idx="2815">
                  <c:v>3.4620000000000001E-6</c:v>
                </c:pt>
                <c:pt idx="2816">
                  <c:v>3.433E-6</c:v>
                </c:pt>
                <c:pt idx="2817">
                  <c:v>3.405E-6</c:v>
                </c:pt>
                <c:pt idx="2818">
                  <c:v>3.3759999999999999E-6</c:v>
                </c:pt>
                <c:pt idx="2819">
                  <c:v>3.3469999999999999E-6</c:v>
                </c:pt>
                <c:pt idx="2820">
                  <c:v>3.309E-6</c:v>
                </c:pt>
                <c:pt idx="2821">
                  <c:v>3.281E-6</c:v>
                </c:pt>
                <c:pt idx="2822">
                  <c:v>3.281E-6</c:v>
                </c:pt>
                <c:pt idx="2823">
                  <c:v>3.2610000000000002E-6</c:v>
                </c:pt>
                <c:pt idx="2824">
                  <c:v>3.2140000000000001E-6</c:v>
                </c:pt>
                <c:pt idx="2825">
                  <c:v>3.1949999999999999E-6</c:v>
                </c:pt>
                <c:pt idx="2826">
                  <c:v>3.185E-6</c:v>
                </c:pt>
                <c:pt idx="2827">
                  <c:v>3.157E-6</c:v>
                </c:pt>
                <c:pt idx="2828">
                  <c:v>3.128E-6</c:v>
                </c:pt>
                <c:pt idx="2829">
                  <c:v>3.0989999999999999E-6</c:v>
                </c:pt>
                <c:pt idx="2830">
                  <c:v>3.0800000000000002E-6</c:v>
                </c:pt>
                <c:pt idx="2831">
                  <c:v>3.0520000000000002E-6</c:v>
                </c:pt>
                <c:pt idx="2832">
                  <c:v>3.0230000000000001E-6</c:v>
                </c:pt>
                <c:pt idx="2833">
                  <c:v>3.004E-6</c:v>
                </c:pt>
                <c:pt idx="2834">
                  <c:v>2.9849999999999998E-6</c:v>
                </c:pt>
                <c:pt idx="2835">
                  <c:v>2.9660000000000001E-6</c:v>
                </c:pt>
                <c:pt idx="2836">
                  <c:v>2.9469999999999999E-6</c:v>
                </c:pt>
                <c:pt idx="2837">
                  <c:v>2.9179999999999998E-6</c:v>
                </c:pt>
                <c:pt idx="2838">
                  <c:v>2.88E-6</c:v>
                </c:pt>
                <c:pt idx="2839">
                  <c:v>2.8700000000000001E-6</c:v>
                </c:pt>
                <c:pt idx="2840">
                  <c:v>2.8609999999999998E-6</c:v>
                </c:pt>
                <c:pt idx="2841">
                  <c:v>2.8229999999999999E-6</c:v>
                </c:pt>
                <c:pt idx="2842">
                  <c:v>2.8040000000000002E-6</c:v>
                </c:pt>
                <c:pt idx="2843">
                  <c:v>2.7939999999999998E-6</c:v>
                </c:pt>
                <c:pt idx="2844">
                  <c:v>2.7659999999999999E-6</c:v>
                </c:pt>
                <c:pt idx="2845">
                  <c:v>2.7369999999999998E-6</c:v>
                </c:pt>
                <c:pt idx="2846">
                  <c:v>2.7180000000000001E-6</c:v>
                </c:pt>
                <c:pt idx="2847">
                  <c:v>2.6989999999999999E-6</c:v>
                </c:pt>
                <c:pt idx="2848">
                  <c:v>2.6800000000000002E-6</c:v>
                </c:pt>
                <c:pt idx="2849">
                  <c:v>2.6510000000000001E-6</c:v>
                </c:pt>
                <c:pt idx="2850">
                  <c:v>2.632E-6</c:v>
                </c:pt>
                <c:pt idx="2851">
                  <c:v>2.6230000000000001E-6</c:v>
                </c:pt>
                <c:pt idx="2852">
                  <c:v>2.5940000000000001E-6</c:v>
                </c:pt>
                <c:pt idx="2853">
                  <c:v>2.5749999999999999E-6</c:v>
                </c:pt>
                <c:pt idx="2854">
                  <c:v>2.565E-6</c:v>
                </c:pt>
                <c:pt idx="2855">
                  <c:v>2.5459999999999998E-6</c:v>
                </c:pt>
                <c:pt idx="2856">
                  <c:v>2.537E-6</c:v>
                </c:pt>
                <c:pt idx="2857">
                  <c:v>2.508E-6</c:v>
                </c:pt>
                <c:pt idx="2858">
                  <c:v>2.4789999999999999E-6</c:v>
                </c:pt>
                <c:pt idx="2859">
                  <c:v>2.4700000000000001E-6</c:v>
                </c:pt>
                <c:pt idx="2860">
                  <c:v>2.4509999999999999E-6</c:v>
                </c:pt>
                <c:pt idx="2861">
                  <c:v>2.4219999999999999E-6</c:v>
                </c:pt>
                <c:pt idx="2862">
                  <c:v>2.4030000000000001E-6</c:v>
                </c:pt>
                <c:pt idx="2863">
                  <c:v>2.4030000000000001E-6</c:v>
                </c:pt>
                <c:pt idx="2864">
                  <c:v>2.3939999999999999E-6</c:v>
                </c:pt>
                <c:pt idx="2865">
                  <c:v>2.384E-6</c:v>
                </c:pt>
                <c:pt idx="2866">
                  <c:v>2.3649999999999998E-6</c:v>
                </c:pt>
                <c:pt idx="2867">
                  <c:v>2.3360000000000002E-6</c:v>
                </c:pt>
                <c:pt idx="2868">
                  <c:v>2.3080000000000002E-6</c:v>
                </c:pt>
                <c:pt idx="2869">
                  <c:v>2.2979999999999999E-6</c:v>
                </c:pt>
                <c:pt idx="2870">
                  <c:v>2.289E-6</c:v>
                </c:pt>
                <c:pt idx="2871">
                  <c:v>2.2699999999999999E-6</c:v>
                </c:pt>
                <c:pt idx="2872">
                  <c:v>2.26E-6</c:v>
                </c:pt>
                <c:pt idx="2873">
                  <c:v>2.2510000000000001E-6</c:v>
                </c:pt>
                <c:pt idx="2874">
                  <c:v>2.232E-6</c:v>
                </c:pt>
                <c:pt idx="2875">
                  <c:v>2.2029999999999999E-6</c:v>
                </c:pt>
                <c:pt idx="2876">
                  <c:v>2.193E-6</c:v>
                </c:pt>
                <c:pt idx="2877">
                  <c:v>2.1840000000000002E-6</c:v>
                </c:pt>
                <c:pt idx="2878">
                  <c:v>2.165E-6</c:v>
                </c:pt>
                <c:pt idx="2879">
                  <c:v>2.1550000000000001E-6</c:v>
                </c:pt>
                <c:pt idx="2880">
                  <c:v>2.136E-6</c:v>
                </c:pt>
                <c:pt idx="2881">
                  <c:v>2.1169999999999998E-6</c:v>
                </c:pt>
                <c:pt idx="2882">
                  <c:v>2.1169999999999998E-6</c:v>
                </c:pt>
                <c:pt idx="2883">
                  <c:v>2.0980000000000001E-6</c:v>
                </c:pt>
                <c:pt idx="2884">
                  <c:v>2.0880000000000002E-6</c:v>
                </c:pt>
                <c:pt idx="2885">
                  <c:v>2.0880000000000002E-6</c:v>
                </c:pt>
                <c:pt idx="2886">
                  <c:v>2.069E-6</c:v>
                </c:pt>
                <c:pt idx="2887">
                  <c:v>2.0600000000000002E-6</c:v>
                </c:pt>
                <c:pt idx="2888">
                  <c:v>2.0499999999999999E-6</c:v>
                </c:pt>
                <c:pt idx="2889">
                  <c:v>2.0219999999999999E-6</c:v>
                </c:pt>
                <c:pt idx="2890">
                  <c:v>2.012E-6</c:v>
                </c:pt>
                <c:pt idx="2891">
                  <c:v>2.0030000000000001E-6</c:v>
                </c:pt>
                <c:pt idx="2892">
                  <c:v>1.984E-6</c:v>
                </c:pt>
                <c:pt idx="2893">
                  <c:v>1.9740000000000001E-6</c:v>
                </c:pt>
                <c:pt idx="2894">
                  <c:v>1.9549999999999999E-6</c:v>
                </c:pt>
                <c:pt idx="2895">
                  <c:v>1.945E-6</c:v>
                </c:pt>
                <c:pt idx="2896">
                  <c:v>1.9360000000000002E-6</c:v>
                </c:pt>
                <c:pt idx="2897">
                  <c:v>1.9259999999999999E-6</c:v>
                </c:pt>
                <c:pt idx="2898">
                  <c:v>1.917E-6</c:v>
                </c:pt>
                <c:pt idx="2899">
                  <c:v>1.8980000000000001E-6</c:v>
                </c:pt>
                <c:pt idx="2900">
                  <c:v>1.8789999999999999E-6</c:v>
                </c:pt>
                <c:pt idx="2901">
                  <c:v>1.86E-6</c:v>
                </c:pt>
                <c:pt idx="2902">
                  <c:v>1.8500000000000001E-6</c:v>
                </c:pt>
                <c:pt idx="2903">
                  <c:v>1.8500000000000001E-6</c:v>
                </c:pt>
                <c:pt idx="2904">
                  <c:v>1.8500000000000001E-6</c:v>
                </c:pt>
                <c:pt idx="2905">
                  <c:v>1.841E-6</c:v>
                </c:pt>
                <c:pt idx="2906">
                  <c:v>1.8309999999999999E-6</c:v>
                </c:pt>
                <c:pt idx="2907">
                  <c:v>1.812E-6</c:v>
                </c:pt>
                <c:pt idx="2908">
                  <c:v>1.793E-6</c:v>
                </c:pt>
                <c:pt idx="2909">
                  <c:v>1.793E-6</c:v>
                </c:pt>
                <c:pt idx="2910">
                  <c:v>1.7829999999999999E-6</c:v>
                </c:pt>
                <c:pt idx="2911">
                  <c:v>1.7549999999999999E-6</c:v>
                </c:pt>
                <c:pt idx="2912">
                  <c:v>1.745E-6</c:v>
                </c:pt>
                <c:pt idx="2913">
                  <c:v>1.745E-6</c:v>
                </c:pt>
                <c:pt idx="2914">
                  <c:v>1.736E-6</c:v>
                </c:pt>
                <c:pt idx="2915">
                  <c:v>1.736E-6</c:v>
                </c:pt>
                <c:pt idx="2916">
                  <c:v>1.7260000000000001E-6</c:v>
                </c:pt>
                <c:pt idx="2917">
                  <c:v>1.717E-6</c:v>
                </c:pt>
                <c:pt idx="2918">
                  <c:v>1.697E-6</c:v>
                </c:pt>
                <c:pt idx="2919">
                  <c:v>1.6780000000000001E-6</c:v>
                </c:pt>
                <c:pt idx="2920">
                  <c:v>1.6780000000000001E-6</c:v>
                </c:pt>
                <c:pt idx="2921">
                  <c:v>1.669E-6</c:v>
                </c:pt>
                <c:pt idx="2922">
                  <c:v>1.6500000000000001E-6</c:v>
                </c:pt>
                <c:pt idx="2923">
                  <c:v>1.6500000000000001E-6</c:v>
                </c:pt>
                <c:pt idx="2924">
                  <c:v>1.6500000000000001E-6</c:v>
                </c:pt>
                <c:pt idx="2925">
                  <c:v>1.64E-6</c:v>
                </c:pt>
                <c:pt idx="2926">
                  <c:v>1.64E-6</c:v>
                </c:pt>
                <c:pt idx="2927">
                  <c:v>1.621E-6</c:v>
                </c:pt>
                <c:pt idx="2928">
                  <c:v>1.612E-6</c:v>
                </c:pt>
                <c:pt idx="2929">
                  <c:v>1.612E-6</c:v>
                </c:pt>
                <c:pt idx="2930">
                  <c:v>1.593E-6</c:v>
                </c:pt>
                <c:pt idx="2931">
                  <c:v>1.5740000000000001E-6</c:v>
                </c:pt>
                <c:pt idx="2932">
                  <c:v>1.564E-6</c:v>
                </c:pt>
                <c:pt idx="2933">
                  <c:v>1.564E-6</c:v>
                </c:pt>
                <c:pt idx="2934">
                  <c:v>1.564E-6</c:v>
                </c:pt>
                <c:pt idx="2935">
                  <c:v>1.5540000000000001E-6</c:v>
                </c:pt>
                <c:pt idx="2936">
                  <c:v>1.545E-6</c:v>
                </c:pt>
                <c:pt idx="2937">
                  <c:v>1.5260000000000001E-6</c:v>
                </c:pt>
                <c:pt idx="2938">
                  <c:v>1.5069999999999999E-6</c:v>
                </c:pt>
                <c:pt idx="2939">
                  <c:v>1.497E-6</c:v>
                </c:pt>
                <c:pt idx="2940">
                  <c:v>1.497E-6</c:v>
                </c:pt>
                <c:pt idx="2941">
                  <c:v>1.497E-6</c:v>
                </c:pt>
                <c:pt idx="2942">
                  <c:v>1.497E-6</c:v>
                </c:pt>
                <c:pt idx="2943">
                  <c:v>1.488E-6</c:v>
                </c:pt>
                <c:pt idx="2944">
                  <c:v>1.4780000000000001E-6</c:v>
                </c:pt>
                <c:pt idx="2945">
                  <c:v>1.4780000000000001E-6</c:v>
                </c:pt>
                <c:pt idx="2946">
                  <c:v>1.469E-6</c:v>
                </c:pt>
                <c:pt idx="2947">
                  <c:v>1.4589999999999999E-6</c:v>
                </c:pt>
                <c:pt idx="2948">
                  <c:v>1.44E-6</c:v>
                </c:pt>
                <c:pt idx="2949">
                  <c:v>1.4300000000000001E-6</c:v>
                </c:pt>
                <c:pt idx="2950">
                  <c:v>1.44E-6</c:v>
                </c:pt>
                <c:pt idx="2951">
                  <c:v>1.44E-6</c:v>
                </c:pt>
                <c:pt idx="2952">
                  <c:v>1.421E-6</c:v>
                </c:pt>
                <c:pt idx="2953">
                  <c:v>1.4109999999999999E-6</c:v>
                </c:pt>
                <c:pt idx="2954">
                  <c:v>1.4020000000000001E-6</c:v>
                </c:pt>
                <c:pt idx="2955">
                  <c:v>1.392E-6</c:v>
                </c:pt>
                <c:pt idx="2956">
                  <c:v>1.3829999999999999E-6</c:v>
                </c:pt>
                <c:pt idx="2957">
                  <c:v>1.3829999999999999E-6</c:v>
                </c:pt>
                <c:pt idx="2958">
                  <c:v>1.3829999999999999E-6</c:v>
                </c:pt>
                <c:pt idx="2959">
                  <c:v>1.3829999999999999E-6</c:v>
                </c:pt>
                <c:pt idx="2960">
                  <c:v>1.364E-6</c:v>
                </c:pt>
                <c:pt idx="2961">
                  <c:v>1.3540000000000001E-6</c:v>
                </c:pt>
                <c:pt idx="2962">
                  <c:v>1.3540000000000001E-6</c:v>
                </c:pt>
                <c:pt idx="2963">
                  <c:v>1.3349999999999999E-6</c:v>
                </c:pt>
                <c:pt idx="2964">
                  <c:v>1.3349999999999999E-6</c:v>
                </c:pt>
                <c:pt idx="2965">
                  <c:v>1.3260000000000001E-6</c:v>
                </c:pt>
                <c:pt idx="2966">
                  <c:v>1.316E-6</c:v>
                </c:pt>
                <c:pt idx="2967">
                  <c:v>1.3060000000000001E-6</c:v>
                </c:pt>
                <c:pt idx="2968">
                  <c:v>1.297E-6</c:v>
                </c:pt>
                <c:pt idx="2969">
                  <c:v>1.297E-6</c:v>
                </c:pt>
                <c:pt idx="2970">
                  <c:v>1.2869999999999999E-6</c:v>
                </c:pt>
                <c:pt idx="2971">
                  <c:v>1.2869999999999999E-6</c:v>
                </c:pt>
                <c:pt idx="2972">
                  <c:v>1.2869999999999999E-6</c:v>
                </c:pt>
                <c:pt idx="2973">
                  <c:v>1.2780000000000001E-6</c:v>
                </c:pt>
                <c:pt idx="2974">
                  <c:v>1.2780000000000001E-6</c:v>
                </c:pt>
                <c:pt idx="2975">
                  <c:v>1.2589999999999999E-6</c:v>
                </c:pt>
                <c:pt idx="2976">
                  <c:v>1.24E-6</c:v>
                </c:pt>
                <c:pt idx="2977">
                  <c:v>1.249E-6</c:v>
                </c:pt>
                <c:pt idx="2978">
                  <c:v>1.249E-6</c:v>
                </c:pt>
                <c:pt idx="2979">
                  <c:v>1.2300000000000001E-6</c:v>
                </c:pt>
                <c:pt idx="2980">
                  <c:v>1.221E-6</c:v>
                </c:pt>
                <c:pt idx="2981">
                  <c:v>1.221E-6</c:v>
                </c:pt>
                <c:pt idx="2982">
                  <c:v>1.2109999999999999E-6</c:v>
                </c:pt>
                <c:pt idx="2983">
                  <c:v>1.2109999999999999E-6</c:v>
                </c:pt>
                <c:pt idx="2984">
                  <c:v>1.2109999999999999E-6</c:v>
                </c:pt>
                <c:pt idx="2985">
                  <c:v>1.192E-6</c:v>
                </c:pt>
                <c:pt idx="2986">
                  <c:v>1.1829999999999999E-6</c:v>
                </c:pt>
                <c:pt idx="2987">
                  <c:v>1.192E-6</c:v>
                </c:pt>
                <c:pt idx="2988">
                  <c:v>1.192E-6</c:v>
                </c:pt>
                <c:pt idx="2989">
                  <c:v>1.173E-6</c:v>
                </c:pt>
                <c:pt idx="2990">
                  <c:v>1.1629999999999999E-6</c:v>
                </c:pt>
                <c:pt idx="2991">
                  <c:v>1.1540000000000001E-6</c:v>
                </c:pt>
                <c:pt idx="2992">
                  <c:v>1.144E-6</c:v>
                </c:pt>
                <c:pt idx="2993">
                  <c:v>1.144E-6</c:v>
                </c:pt>
                <c:pt idx="2994">
                  <c:v>1.144E-6</c:v>
                </c:pt>
                <c:pt idx="2995">
                  <c:v>1.1349999999999999E-6</c:v>
                </c:pt>
                <c:pt idx="2996">
                  <c:v>1.1349999999999999E-6</c:v>
                </c:pt>
                <c:pt idx="2997">
                  <c:v>1.125E-6</c:v>
                </c:pt>
                <c:pt idx="2998">
                  <c:v>1.116E-6</c:v>
                </c:pt>
                <c:pt idx="2999">
                  <c:v>1.116E-6</c:v>
                </c:pt>
                <c:pt idx="3000">
                  <c:v>1.097E-6</c:v>
                </c:pt>
                <c:pt idx="3001">
                  <c:v>1.0869999999999999E-6</c:v>
                </c:pt>
                <c:pt idx="3002">
                  <c:v>1.0869999999999999E-6</c:v>
                </c:pt>
                <c:pt idx="3003">
                  <c:v>1.097E-6</c:v>
                </c:pt>
                <c:pt idx="3004">
                  <c:v>1.097E-6</c:v>
                </c:pt>
                <c:pt idx="3005">
                  <c:v>1.0780000000000001E-6</c:v>
                </c:pt>
                <c:pt idx="3006">
                  <c:v>1.0780000000000001E-6</c:v>
                </c:pt>
                <c:pt idx="3007">
                  <c:v>1.068E-6</c:v>
                </c:pt>
                <c:pt idx="3008">
                  <c:v>1.068E-6</c:v>
                </c:pt>
                <c:pt idx="3009">
                  <c:v>1.068E-6</c:v>
                </c:pt>
                <c:pt idx="3010">
                  <c:v>1.049E-6</c:v>
                </c:pt>
                <c:pt idx="3011">
                  <c:v>1.049E-6</c:v>
                </c:pt>
                <c:pt idx="3012">
                  <c:v>1.049E-6</c:v>
                </c:pt>
                <c:pt idx="3013">
                  <c:v>1.0389999999999999E-6</c:v>
                </c:pt>
                <c:pt idx="3014">
                  <c:v>1.0300000000000001E-6</c:v>
                </c:pt>
                <c:pt idx="3015">
                  <c:v>1.0300000000000001E-6</c:v>
                </c:pt>
                <c:pt idx="3016">
                  <c:v>1.02E-6</c:v>
                </c:pt>
                <c:pt idx="3017">
                  <c:v>1.001E-6</c:v>
                </c:pt>
                <c:pt idx="3018">
                  <c:v>1.001E-6</c:v>
                </c:pt>
                <c:pt idx="3019">
                  <c:v>1.001E-6</c:v>
                </c:pt>
                <c:pt idx="3020">
                  <c:v>9.9179999999999997E-7</c:v>
                </c:pt>
                <c:pt idx="3021">
                  <c:v>1.001E-6</c:v>
                </c:pt>
                <c:pt idx="3022">
                  <c:v>9.9179999999999997E-7</c:v>
                </c:pt>
                <c:pt idx="3023">
                  <c:v>9.7270000000000002E-7</c:v>
                </c:pt>
                <c:pt idx="3024">
                  <c:v>9.6319999999999994E-7</c:v>
                </c:pt>
                <c:pt idx="3025">
                  <c:v>9.6319999999999994E-7</c:v>
                </c:pt>
                <c:pt idx="3026">
                  <c:v>9.6319999999999994E-7</c:v>
                </c:pt>
                <c:pt idx="3027">
                  <c:v>9.5359999999999996E-7</c:v>
                </c:pt>
                <c:pt idx="3028">
                  <c:v>9.5359999999999996E-7</c:v>
                </c:pt>
                <c:pt idx="3029">
                  <c:v>9.5359999999999996E-7</c:v>
                </c:pt>
                <c:pt idx="3030">
                  <c:v>9.5359999999999996E-7</c:v>
                </c:pt>
                <c:pt idx="3031">
                  <c:v>9.4409999999999999E-7</c:v>
                </c:pt>
                <c:pt idx="3032">
                  <c:v>9.3460000000000002E-7</c:v>
                </c:pt>
                <c:pt idx="3033">
                  <c:v>9.3460000000000002E-7</c:v>
                </c:pt>
                <c:pt idx="3034">
                  <c:v>9.3460000000000002E-7</c:v>
                </c:pt>
                <c:pt idx="3035">
                  <c:v>9.2500000000000004E-7</c:v>
                </c:pt>
                <c:pt idx="3036">
                  <c:v>9.0599999999999999E-7</c:v>
                </c:pt>
                <c:pt idx="3037">
                  <c:v>8.9640000000000001E-7</c:v>
                </c:pt>
                <c:pt idx="3038">
                  <c:v>9.0599999999999999E-7</c:v>
                </c:pt>
                <c:pt idx="3039">
                  <c:v>8.9640000000000001E-7</c:v>
                </c:pt>
                <c:pt idx="3040">
                  <c:v>8.8690000000000003E-7</c:v>
                </c:pt>
                <c:pt idx="3041">
                  <c:v>8.8690000000000003E-7</c:v>
                </c:pt>
                <c:pt idx="3042">
                  <c:v>8.7739999999999996E-7</c:v>
                </c:pt>
                <c:pt idx="3043">
                  <c:v>8.8690000000000003E-7</c:v>
                </c:pt>
                <c:pt idx="3044">
                  <c:v>8.9640000000000001E-7</c:v>
                </c:pt>
                <c:pt idx="3045">
                  <c:v>8.9640000000000001E-7</c:v>
                </c:pt>
                <c:pt idx="3046">
                  <c:v>8.8690000000000003E-7</c:v>
                </c:pt>
                <c:pt idx="3047">
                  <c:v>8.6779999999999998E-7</c:v>
                </c:pt>
                <c:pt idx="3048">
                  <c:v>8.6779999999999998E-7</c:v>
                </c:pt>
                <c:pt idx="3049">
                  <c:v>8.6779999999999998E-7</c:v>
                </c:pt>
                <c:pt idx="3050">
                  <c:v>8.6779999999999998E-7</c:v>
                </c:pt>
                <c:pt idx="3051">
                  <c:v>8.6779999999999998E-7</c:v>
                </c:pt>
                <c:pt idx="3052">
                  <c:v>8.4870000000000002E-7</c:v>
                </c:pt>
                <c:pt idx="3053">
                  <c:v>8.3920000000000005E-7</c:v>
                </c:pt>
                <c:pt idx="3054">
                  <c:v>8.3920000000000005E-7</c:v>
                </c:pt>
                <c:pt idx="3055">
                  <c:v>8.4870000000000002E-7</c:v>
                </c:pt>
                <c:pt idx="3056">
                  <c:v>8.4870000000000002E-7</c:v>
                </c:pt>
                <c:pt idx="3057">
                  <c:v>8.2969999999999997E-7</c:v>
                </c:pt>
                <c:pt idx="3058">
                  <c:v>8.2009999999999999E-7</c:v>
                </c:pt>
                <c:pt idx="3059">
                  <c:v>8.2969999999999997E-7</c:v>
                </c:pt>
                <c:pt idx="3060">
                  <c:v>8.2009999999999999E-7</c:v>
                </c:pt>
                <c:pt idx="3061">
                  <c:v>8.0110000000000005E-7</c:v>
                </c:pt>
                <c:pt idx="3062">
                  <c:v>8.0110000000000005E-7</c:v>
                </c:pt>
                <c:pt idx="3063">
                  <c:v>8.1060000000000002E-7</c:v>
                </c:pt>
                <c:pt idx="3064">
                  <c:v>8.0110000000000005E-7</c:v>
                </c:pt>
                <c:pt idx="3065">
                  <c:v>7.9149999999999996E-7</c:v>
                </c:pt>
                <c:pt idx="3066">
                  <c:v>8.0110000000000005E-7</c:v>
                </c:pt>
                <c:pt idx="3067">
                  <c:v>7.9149999999999996E-7</c:v>
                </c:pt>
                <c:pt idx="3068">
                  <c:v>7.8199999999999999E-7</c:v>
                </c:pt>
                <c:pt idx="3069">
                  <c:v>7.9149999999999996E-7</c:v>
                </c:pt>
                <c:pt idx="3070">
                  <c:v>8.0110000000000005E-7</c:v>
                </c:pt>
                <c:pt idx="3071">
                  <c:v>7.9149999999999996E-7</c:v>
                </c:pt>
                <c:pt idx="3072">
                  <c:v>7.7250000000000002E-7</c:v>
                </c:pt>
                <c:pt idx="3073">
                  <c:v>7.7250000000000002E-7</c:v>
                </c:pt>
                <c:pt idx="3074">
                  <c:v>7.6290000000000004E-7</c:v>
                </c:pt>
                <c:pt idx="3075">
                  <c:v>7.5339999999999996E-7</c:v>
                </c:pt>
                <c:pt idx="3076">
                  <c:v>7.5339999999999996E-7</c:v>
                </c:pt>
                <c:pt idx="3077">
                  <c:v>7.4379999999999998E-7</c:v>
                </c:pt>
                <c:pt idx="3078">
                  <c:v>7.4379999999999998E-7</c:v>
                </c:pt>
                <c:pt idx="3079">
                  <c:v>7.5339999999999996E-7</c:v>
                </c:pt>
                <c:pt idx="3080">
                  <c:v>7.5339999999999996E-7</c:v>
                </c:pt>
                <c:pt idx="3081">
                  <c:v>7.343E-7</c:v>
                </c:pt>
                <c:pt idx="3082">
                  <c:v>7.343E-7</c:v>
                </c:pt>
                <c:pt idx="3083">
                  <c:v>7.343E-7</c:v>
                </c:pt>
                <c:pt idx="3084">
                  <c:v>7.2480000000000003E-7</c:v>
                </c:pt>
                <c:pt idx="3085">
                  <c:v>7.1520000000000005E-7</c:v>
                </c:pt>
                <c:pt idx="3086">
                  <c:v>7.1520000000000005E-7</c:v>
                </c:pt>
                <c:pt idx="3087">
                  <c:v>7.2480000000000003E-7</c:v>
                </c:pt>
                <c:pt idx="3088">
                  <c:v>7.2480000000000003E-7</c:v>
                </c:pt>
                <c:pt idx="3089">
                  <c:v>7.1520000000000005E-7</c:v>
                </c:pt>
                <c:pt idx="3090">
                  <c:v>7.0569999999999997E-7</c:v>
                </c:pt>
                <c:pt idx="3091">
                  <c:v>7.0569999999999997E-7</c:v>
                </c:pt>
                <c:pt idx="3092">
                  <c:v>7.0569999999999997E-7</c:v>
                </c:pt>
                <c:pt idx="3093">
                  <c:v>6.8660000000000002E-7</c:v>
                </c:pt>
                <c:pt idx="3094">
                  <c:v>6.8660000000000002E-7</c:v>
                </c:pt>
                <c:pt idx="3095">
                  <c:v>7.0569999999999997E-7</c:v>
                </c:pt>
                <c:pt idx="3096">
                  <c:v>6.8660000000000002E-7</c:v>
                </c:pt>
                <c:pt idx="3097">
                  <c:v>6.6759999999999997E-7</c:v>
                </c:pt>
                <c:pt idx="3098">
                  <c:v>6.6759999999999997E-7</c:v>
                </c:pt>
                <c:pt idx="3099">
                  <c:v>6.6759999999999997E-7</c:v>
                </c:pt>
                <c:pt idx="3100">
                  <c:v>6.5799999999999999E-7</c:v>
                </c:pt>
                <c:pt idx="3101">
                  <c:v>6.5799999999999999E-7</c:v>
                </c:pt>
                <c:pt idx="3102">
                  <c:v>6.5799999999999999E-7</c:v>
                </c:pt>
                <c:pt idx="3103">
                  <c:v>6.4850000000000002E-7</c:v>
                </c:pt>
                <c:pt idx="3104">
                  <c:v>6.4850000000000002E-7</c:v>
                </c:pt>
                <c:pt idx="3105">
                  <c:v>6.3890000000000004E-7</c:v>
                </c:pt>
                <c:pt idx="3106">
                  <c:v>6.2939999999999996E-7</c:v>
                </c:pt>
                <c:pt idx="3107">
                  <c:v>6.3890000000000004E-7</c:v>
                </c:pt>
                <c:pt idx="3108">
                  <c:v>6.3890000000000004E-7</c:v>
                </c:pt>
                <c:pt idx="3109">
                  <c:v>6.2939999999999996E-7</c:v>
                </c:pt>
                <c:pt idx="3110">
                  <c:v>6.1989999999999999E-7</c:v>
                </c:pt>
                <c:pt idx="3111">
                  <c:v>6.1030000000000001E-7</c:v>
                </c:pt>
                <c:pt idx="3112">
                  <c:v>6.1030000000000001E-7</c:v>
                </c:pt>
                <c:pt idx="3113">
                  <c:v>6.1989999999999999E-7</c:v>
                </c:pt>
                <c:pt idx="3114">
                  <c:v>6.1030000000000001E-7</c:v>
                </c:pt>
                <c:pt idx="3115">
                  <c:v>6.0080000000000003E-7</c:v>
                </c:pt>
                <c:pt idx="3116">
                  <c:v>6.1030000000000001E-7</c:v>
                </c:pt>
                <c:pt idx="3117">
                  <c:v>6.0080000000000003E-7</c:v>
                </c:pt>
                <c:pt idx="3118">
                  <c:v>5.9129999999999995E-7</c:v>
                </c:pt>
                <c:pt idx="3119">
                  <c:v>5.9129999999999995E-7</c:v>
                </c:pt>
                <c:pt idx="3120">
                  <c:v>5.722E-7</c:v>
                </c:pt>
                <c:pt idx="3121">
                  <c:v>5.722E-7</c:v>
                </c:pt>
                <c:pt idx="3122">
                  <c:v>5.8169999999999997E-7</c:v>
                </c:pt>
                <c:pt idx="3123">
                  <c:v>5.722E-7</c:v>
                </c:pt>
                <c:pt idx="3124">
                  <c:v>5.722E-7</c:v>
                </c:pt>
                <c:pt idx="3125">
                  <c:v>5.722E-7</c:v>
                </c:pt>
                <c:pt idx="3126">
                  <c:v>5.722E-7</c:v>
                </c:pt>
                <c:pt idx="3127">
                  <c:v>5.722E-7</c:v>
                </c:pt>
                <c:pt idx="3128">
                  <c:v>5.5310000000000005E-7</c:v>
                </c:pt>
                <c:pt idx="3129">
                  <c:v>5.4359999999999997E-7</c:v>
                </c:pt>
                <c:pt idx="3130">
                  <c:v>5.4359999999999997E-7</c:v>
                </c:pt>
                <c:pt idx="3131">
                  <c:v>5.3399999999999999E-7</c:v>
                </c:pt>
                <c:pt idx="3132">
                  <c:v>5.3399999999999999E-7</c:v>
                </c:pt>
                <c:pt idx="3133">
                  <c:v>5.4359999999999997E-7</c:v>
                </c:pt>
                <c:pt idx="3134">
                  <c:v>5.3399999999999999E-7</c:v>
                </c:pt>
                <c:pt idx="3135">
                  <c:v>5.1500000000000005E-7</c:v>
                </c:pt>
                <c:pt idx="3136">
                  <c:v>5.1500000000000005E-7</c:v>
                </c:pt>
                <c:pt idx="3137">
                  <c:v>5.1500000000000005E-7</c:v>
                </c:pt>
                <c:pt idx="3138">
                  <c:v>5.1500000000000005E-7</c:v>
                </c:pt>
                <c:pt idx="3139">
                  <c:v>5.0539999999999996E-7</c:v>
                </c:pt>
                <c:pt idx="3140">
                  <c:v>4.9589999999999999E-7</c:v>
                </c:pt>
                <c:pt idx="3141">
                  <c:v>4.9589999999999999E-7</c:v>
                </c:pt>
                <c:pt idx="3142">
                  <c:v>4.9589999999999999E-7</c:v>
                </c:pt>
                <c:pt idx="3143">
                  <c:v>4.9589999999999999E-7</c:v>
                </c:pt>
                <c:pt idx="3144">
                  <c:v>4.8640000000000001E-7</c:v>
                </c:pt>
                <c:pt idx="3145">
                  <c:v>4.7679999999999998E-7</c:v>
                </c:pt>
                <c:pt idx="3146">
                  <c:v>4.8640000000000001E-7</c:v>
                </c:pt>
                <c:pt idx="3147">
                  <c:v>4.8640000000000001E-7</c:v>
                </c:pt>
                <c:pt idx="3148">
                  <c:v>4.7679999999999998E-7</c:v>
                </c:pt>
                <c:pt idx="3149">
                  <c:v>4.7679999999999998E-7</c:v>
                </c:pt>
                <c:pt idx="3150">
                  <c:v>4.7679999999999998E-7</c:v>
                </c:pt>
                <c:pt idx="3151">
                  <c:v>4.6730000000000001E-7</c:v>
                </c:pt>
                <c:pt idx="3152">
                  <c:v>4.5769999999999998E-7</c:v>
                </c:pt>
                <c:pt idx="3153">
                  <c:v>4.482E-7</c:v>
                </c:pt>
                <c:pt idx="3154">
                  <c:v>4.482E-7</c:v>
                </c:pt>
                <c:pt idx="3155">
                  <c:v>4.5769999999999998E-7</c:v>
                </c:pt>
                <c:pt idx="3156">
                  <c:v>4.3869999999999998E-7</c:v>
                </c:pt>
                <c:pt idx="3157">
                  <c:v>4.291E-7</c:v>
                </c:pt>
                <c:pt idx="3158">
                  <c:v>4.291E-7</c:v>
                </c:pt>
                <c:pt idx="3159">
                  <c:v>4.1960000000000003E-7</c:v>
                </c:pt>
                <c:pt idx="3160">
                  <c:v>4.1960000000000003E-7</c:v>
                </c:pt>
                <c:pt idx="3161">
                  <c:v>4.1960000000000003E-7</c:v>
                </c:pt>
                <c:pt idx="3162">
                  <c:v>4.1960000000000003E-7</c:v>
                </c:pt>
                <c:pt idx="3163">
                  <c:v>4.101E-7</c:v>
                </c:pt>
                <c:pt idx="3164">
                  <c:v>4.101E-7</c:v>
                </c:pt>
                <c:pt idx="3165">
                  <c:v>4.101E-7</c:v>
                </c:pt>
                <c:pt idx="3166">
                  <c:v>4.101E-7</c:v>
                </c:pt>
                <c:pt idx="3167">
                  <c:v>4.1960000000000003E-7</c:v>
                </c:pt>
                <c:pt idx="3168">
                  <c:v>4.0050000000000002E-7</c:v>
                </c:pt>
                <c:pt idx="3169">
                  <c:v>3.9099999999999999E-7</c:v>
                </c:pt>
                <c:pt idx="3170">
                  <c:v>4.101E-7</c:v>
                </c:pt>
                <c:pt idx="3171">
                  <c:v>4.101E-7</c:v>
                </c:pt>
                <c:pt idx="3172">
                  <c:v>4.0050000000000002E-7</c:v>
                </c:pt>
                <c:pt idx="3173">
                  <c:v>3.8150000000000002E-7</c:v>
                </c:pt>
                <c:pt idx="3174">
                  <c:v>3.7189999999999999E-7</c:v>
                </c:pt>
                <c:pt idx="3175">
                  <c:v>3.9099999999999999E-7</c:v>
                </c:pt>
                <c:pt idx="3176">
                  <c:v>3.8150000000000002E-7</c:v>
                </c:pt>
                <c:pt idx="3177">
                  <c:v>3.6240000000000002E-7</c:v>
                </c:pt>
                <c:pt idx="3178">
                  <c:v>3.6240000000000002E-7</c:v>
                </c:pt>
                <c:pt idx="3179">
                  <c:v>3.7189999999999999E-7</c:v>
                </c:pt>
                <c:pt idx="3180">
                  <c:v>3.8150000000000002E-7</c:v>
                </c:pt>
                <c:pt idx="3181">
                  <c:v>3.7189999999999999E-7</c:v>
                </c:pt>
                <c:pt idx="3182">
                  <c:v>3.5279999999999998E-7</c:v>
                </c:pt>
                <c:pt idx="3183">
                  <c:v>3.4330000000000001E-7</c:v>
                </c:pt>
                <c:pt idx="3184">
                  <c:v>3.4330000000000001E-7</c:v>
                </c:pt>
                <c:pt idx="3185">
                  <c:v>3.4330000000000001E-7</c:v>
                </c:pt>
                <c:pt idx="3186">
                  <c:v>3.4330000000000001E-7</c:v>
                </c:pt>
                <c:pt idx="3187">
                  <c:v>3.4330000000000001E-7</c:v>
                </c:pt>
                <c:pt idx="3188">
                  <c:v>3.4330000000000001E-7</c:v>
                </c:pt>
                <c:pt idx="3189">
                  <c:v>3.4330000000000001E-7</c:v>
                </c:pt>
                <c:pt idx="3190">
                  <c:v>3.3379999999999998E-7</c:v>
                </c:pt>
                <c:pt idx="3191">
                  <c:v>3.3379999999999998E-7</c:v>
                </c:pt>
                <c:pt idx="3192">
                  <c:v>3.4330000000000001E-7</c:v>
                </c:pt>
                <c:pt idx="3193">
                  <c:v>3.4330000000000001E-7</c:v>
                </c:pt>
                <c:pt idx="3194">
                  <c:v>3.4330000000000001E-7</c:v>
                </c:pt>
                <c:pt idx="3195">
                  <c:v>3.242E-7</c:v>
                </c:pt>
                <c:pt idx="3196">
                  <c:v>3.0520000000000001E-7</c:v>
                </c:pt>
                <c:pt idx="3197">
                  <c:v>3.1469999999999998E-7</c:v>
                </c:pt>
                <c:pt idx="3198">
                  <c:v>3.1469999999999998E-7</c:v>
                </c:pt>
                <c:pt idx="3199">
                  <c:v>3.0520000000000001E-7</c:v>
                </c:pt>
                <c:pt idx="3200">
                  <c:v>3.1469999999999998E-7</c:v>
                </c:pt>
                <c:pt idx="3201">
                  <c:v>3.0520000000000001E-7</c:v>
                </c:pt>
                <c:pt idx="3202">
                  <c:v>2.9560000000000003E-7</c:v>
                </c:pt>
                <c:pt idx="3203">
                  <c:v>3.0520000000000001E-7</c:v>
                </c:pt>
                <c:pt idx="3204">
                  <c:v>2.861E-7</c:v>
                </c:pt>
                <c:pt idx="3205">
                  <c:v>2.67E-7</c:v>
                </c:pt>
                <c:pt idx="3206">
                  <c:v>2.7659999999999998E-7</c:v>
                </c:pt>
                <c:pt idx="3207">
                  <c:v>2.861E-7</c:v>
                </c:pt>
                <c:pt idx="3208">
                  <c:v>2.861E-7</c:v>
                </c:pt>
                <c:pt idx="3209">
                  <c:v>2.861E-7</c:v>
                </c:pt>
                <c:pt idx="3210">
                  <c:v>2.7659999999999998E-7</c:v>
                </c:pt>
                <c:pt idx="3211">
                  <c:v>2.67E-7</c:v>
                </c:pt>
                <c:pt idx="3212">
                  <c:v>2.5750000000000002E-7</c:v>
                </c:pt>
                <c:pt idx="3213">
                  <c:v>2.4789999999999999E-7</c:v>
                </c:pt>
                <c:pt idx="3214">
                  <c:v>2.4789999999999999E-7</c:v>
                </c:pt>
                <c:pt idx="3215">
                  <c:v>2.4789999999999999E-7</c:v>
                </c:pt>
                <c:pt idx="3216">
                  <c:v>2.4789999999999999E-7</c:v>
                </c:pt>
                <c:pt idx="3217">
                  <c:v>2.4789999999999999E-7</c:v>
                </c:pt>
                <c:pt idx="3218">
                  <c:v>2.3839999999999999E-7</c:v>
                </c:pt>
                <c:pt idx="3219">
                  <c:v>2.3839999999999999E-7</c:v>
                </c:pt>
                <c:pt idx="3220">
                  <c:v>2.3839999999999999E-7</c:v>
                </c:pt>
                <c:pt idx="3221">
                  <c:v>2.3839999999999999E-7</c:v>
                </c:pt>
                <c:pt idx="3222">
                  <c:v>2.3839999999999999E-7</c:v>
                </c:pt>
                <c:pt idx="3223">
                  <c:v>2.2889999999999999E-7</c:v>
                </c:pt>
                <c:pt idx="3224">
                  <c:v>2.3839999999999999E-7</c:v>
                </c:pt>
                <c:pt idx="3225">
                  <c:v>2.3839999999999999E-7</c:v>
                </c:pt>
                <c:pt idx="3226">
                  <c:v>2.2889999999999999E-7</c:v>
                </c:pt>
                <c:pt idx="3227">
                  <c:v>2.0980000000000001E-7</c:v>
                </c:pt>
                <c:pt idx="3228">
                  <c:v>2.0029999999999999E-7</c:v>
                </c:pt>
                <c:pt idx="3229">
                  <c:v>2.0980000000000001E-7</c:v>
                </c:pt>
                <c:pt idx="3230">
                  <c:v>2.0029999999999999E-7</c:v>
                </c:pt>
                <c:pt idx="3231">
                  <c:v>1.9070000000000001E-7</c:v>
                </c:pt>
                <c:pt idx="3232">
                  <c:v>1.9070000000000001E-7</c:v>
                </c:pt>
                <c:pt idx="3233">
                  <c:v>1.9070000000000001E-7</c:v>
                </c:pt>
                <c:pt idx="3234">
                  <c:v>1.9070000000000001E-7</c:v>
                </c:pt>
                <c:pt idx="3235">
                  <c:v>1.9070000000000001E-7</c:v>
                </c:pt>
                <c:pt idx="3236">
                  <c:v>1.9070000000000001E-7</c:v>
                </c:pt>
                <c:pt idx="3237">
                  <c:v>1.8120000000000001E-7</c:v>
                </c:pt>
                <c:pt idx="3238">
                  <c:v>1.8120000000000001E-7</c:v>
                </c:pt>
                <c:pt idx="3239">
                  <c:v>1.8120000000000001E-7</c:v>
                </c:pt>
                <c:pt idx="3240">
                  <c:v>1.7170000000000001E-7</c:v>
                </c:pt>
                <c:pt idx="3241">
                  <c:v>1.7170000000000001E-7</c:v>
                </c:pt>
                <c:pt idx="3242">
                  <c:v>1.7170000000000001E-7</c:v>
                </c:pt>
                <c:pt idx="3243">
                  <c:v>1.621E-7</c:v>
                </c:pt>
                <c:pt idx="3244">
                  <c:v>1.43E-7</c:v>
                </c:pt>
                <c:pt idx="3245">
                  <c:v>1.335E-7</c:v>
                </c:pt>
                <c:pt idx="3246">
                  <c:v>1.43E-7</c:v>
                </c:pt>
                <c:pt idx="3247">
                  <c:v>1.526E-7</c:v>
                </c:pt>
                <c:pt idx="3248">
                  <c:v>1.526E-7</c:v>
                </c:pt>
                <c:pt idx="3249">
                  <c:v>1.43E-7</c:v>
                </c:pt>
                <c:pt idx="3250">
                  <c:v>1.24E-7</c:v>
                </c:pt>
                <c:pt idx="3251">
                  <c:v>1.24E-7</c:v>
                </c:pt>
                <c:pt idx="3252">
                  <c:v>1.24E-7</c:v>
                </c:pt>
                <c:pt idx="3253">
                  <c:v>1.0490000000000001E-7</c:v>
                </c:pt>
                <c:pt idx="3254">
                  <c:v>9.5360000000000002E-8</c:v>
                </c:pt>
                <c:pt idx="3255">
                  <c:v>1.1440000000000001E-7</c:v>
                </c:pt>
                <c:pt idx="3256">
                  <c:v>1.1440000000000001E-7</c:v>
                </c:pt>
                <c:pt idx="3257">
                  <c:v>1.0490000000000001E-7</c:v>
                </c:pt>
                <c:pt idx="3258">
                  <c:v>1.1440000000000001E-7</c:v>
                </c:pt>
                <c:pt idx="3259">
                  <c:v>1.0490000000000001E-7</c:v>
                </c:pt>
                <c:pt idx="3260">
                  <c:v>9.5360000000000002E-8</c:v>
                </c:pt>
                <c:pt idx="3261">
                  <c:v>9.5360000000000002E-8</c:v>
                </c:pt>
                <c:pt idx="3262">
                  <c:v>8.5829999999999995E-8</c:v>
                </c:pt>
                <c:pt idx="3263">
                  <c:v>8.5829999999999995E-8</c:v>
                </c:pt>
                <c:pt idx="3264">
                  <c:v>8.5829999999999995E-8</c:v>
                </c:pt>
                <c:pt idx="3265">
                  <c:v>8.5829999999999995E-8</c:v>
                </c:pt>
                <c:pt idx="3266">
                  <c:v>8.5829999999999995E-8</c:v>
                </c:pt>
                <c:pt idx="3267">
                  <c:v>6.6759999999999997E-8</c:v>
                </c:pt>
                <c:pt idx="3268">
                  <c:v>6.6759999999999997E-8</c:v>
                </c:pt>
                <c:pt idx="3269">
                  <c:v>7.6290000000000004E-8</c:v>
                </c:pt>
                <c:pt idx="3270">
                  <c:v>5.7219999999999999E-8</c:v>
                </c:pt>
                <c:pt idx="3271">
                  <c:v>4.7680000000000001E-8</c:v>
                </c:pt>
                <c:pt idx="3272">
                  <c:v>4.7680000000000001E-8</c:v>
                </c:pt>
                <c:pt idx="3273">
                  <c:v>3.8150000000000001E-8</c:v>
                </c:pt>
                <c:pt idx="3274">
                  <c:v>3.8150000000000001E-8</c:v>
                </c:pt>
                <c:pt idx="3275">
                  <c:v>3.8150000000000001E-8</c:v>
                </c:pt>
                <c:pt idx="3276">
                  <c:v>3.8150000000000001E-8</c:v>
                </c:pt>
                <c:pt idx="3277">
                  <c:v>3.8150000000000001E-8</c:v>
                </c:pt>
                <c:pt idx="3278">
                  <c:v>3.8150000000000001E-8</c:v>
                </c:pt>
                <c:pt idx="3279">
                  <c:v>4.7680000000000001E-8</c:v>
                </c:pt>
                <c:pt idx="3280">
                  <c:v>4.7680000000000001E-8</c:v>
                </c:pt>
                <c:pt idx="3281">
                  <c:v>3.8150000000000001E-8</c:v>
                </c:pt>
                <c:pt idx="3282">
                  <c:v>2.8609999999999999E-8</c:v>
                </c:pt>
                <c:pt idx="3283">
                  <c:v>9.5360000000000002E-9</c:v>
                </c:pt>
                <c:pt idx="3284">
                  <c:v>9.5360000000000002E-9</c:v>
                </c:pt>
                <c:pt idx="3285">
                  <c:v>1.9070000000000001E-8</c:v>
                </c:pt>
                <c:pt idx="3286">
                  <c:v>9.5360000000000002E-9</c:v>
                </c:pt>
                <c:pt idx="3287">
                  <c:v>3.0829999999999998E-19</c:v>
                </c:pt>
                <c:pt idx="3288">
                  <c:v>3.0829999999999998E-19</c:v>
                </c:pt>
                <c:pt idx="3289">
                  <c:v>3.0829999999999998E-19</c:v>
                </c:pt>
                <c:pt idx="3290">
                  <c:v>-9.5360000000000002E-9</c:v>
                </c:pt>
                <c:pt idx="3291">
                  <c:v>-9.5360000000000002E-9</c:v>
                </c:pt>
                <c:pt idx="3292">
                  <c:v>3.0829999999999998E-19</c:v>
                </c:pt>
                <c:pt idx="3293">
                  <c:v>3.0829999999999998E-19</c:v>
                </c:pt>
                <c:pt idx="3294">
                  <c:v>3.0829999999999998E-19</c:v>
                </c:pt>
                <c:pt idx="3295">
                  <c:v>-9.5360000000000002E-9</c:v>
                </c:pt>
                <c:pt idx="3296">
                  <c:v>-1.9070000000000001E-8</c:v>
                </c:pt>
                <c:pt idx="3297">
                  <c:v>-1.9070000000000001E-8</c:v>
                </c:pt>
                <c:pt idx="3298">
                  <c:v>-2.8609999999999999E-8</c:v>
                </c:pt>
                <c:pt idx="3299">
                  <c:v>-3.8150000000000001E-8</c:v>
                </c:pt>
                <c:pt idx="3300">
                  <c:v>-3.8150000000000001E-8</c:v>
                </c:pt>
                <c:pt idx="3301">
                  <c:v>-3.8150000000000001E-8</c:v>
                </c:pt>
                <c:pt idx="3302">
                  <c:v>-4.7680000000000001E-8</c:v>
                </c:pt>
                <c:pt idx="3303">
                  <c:v>-4.7680000000000001E-8</c:v>
                </c:pt>
                <c:pt idx="3304">
                  <c:v>-4.7680000000000001E-8</c:v>
                </c:pt>
                <c:pt idx="3305">
                  <c:v>-4.7680000000000001E-8</c:v>
                </c:pt>
                <c:pt idx="3306">
                  <c:v>-4.7680000000000001E-8</c:v>
                </c:pt>
                <c:pt idx="3307">
                  <c:v>-5.7219999999999999E-8</c:v>
                </c:pt>
                <c:pt idx="3308">
                  <c:v>-5.7219999999999999E-8</c:v>
                </c:pt>
                <c:pt idx="3309">
                  <c:v>-5.7219999999999999E-8</c:v>
                </c:pt>
                <c:pt idx="3310">
                  <c:v>-5.7219999999999999E-8</c:v>
                </c:pt>
                <c:pt idx="3311">
                  <c:v>-5.7219999999999999E-8</c:v>
                </c:pt>
                <c:pt idx="3312">
                  <c:v>-5.7219999999999999E-8</c:v>
                </c:pt>
                <c:pt idx="3313">
                  <c:v>-6.6759999999999997E-8</c:v>
                </c:pt>
                <c:pt idx="3314">
                  <c:v>-7.6290000000000004E-8</c:v>
                </c:pt>
                <c:pt idx="3315">
                  <c:v>-7.6290000000000004E-8</c:v>
                </c:pt>
                <c:pt idx="3316">
                  <c:v>-8.5829999999999995E-8</c:v>
                </c:pt>
                <c:pt idx="3317">
                  <c:v>-8.5829999999999995E-8</c:v>
                </c:pt>
                <c:pt idx="3318">
                  <c:v>-7.6290000000000004E-8</c:v>
                </c:pt>
                <c:pt idx="3319">
                  <c:v>-8.5829999999999995E-8</c:v>
                </c:pt>
                <c:pt idx="3320">
                  <c:v>-9.5360000000000002E-8</c:v>
                </c:pt>
                <c:pt idx="3321">
                  <c:v>-9.5360000000000002E-8</c:v>
                </c:pt>
                <c:pt idx="3322">
                  <c:v>-9.5360000000000002E-8</c:v>
                </c:pt>
                <c:pt idx="3323">
                  <c:v>-9.5360000000000002E-8</c:v>
                </c:pt>
                <c:pt idx="3324">
                  <c:v>-1.0490000000000001E-7</c:v>
                </c:pt>
                <c:pt idx="3325">
                  <c:v>-1.0490000000000001E-7</c:v>
                </c:pt>
                <c:pt idx="3326">
                  <c:v>-1.0490000000000001E-7</c:v>
                </c:pt>
                <c:pt idx="3327">
                  <c:v>-1.1440000000000001E-7</c:v>
                </c:pt>
                <c:pt idx="3328">
                  <c:v>-1.1440000000000001E-7</c:v>
                </c:pt>
                <c:pt idx="3329">
                  <c:v>-1.1440000000000001E-7</c:v>
                </c:pt>
                <c:pt idx="3330">
                  <c:v>-1.1440000000000001E-7</c:v>
                </c:pt>
                <c:pt idx="3331">
                  <c:v>-1.1440000000000001E-7</c:v>
                </c:pt>
                <c:pt idx="3332">
                  <c:v>-1.24E-7</c:v>
                </c:pt>
                <c:pt idx="3333">
                  <c:v>-1.24E-7</c:v>
                </c:pt>
                <c:pt idx="3334">
                  <c:v>-1.24E-7</c:v>
                </c:pt>
                <c:pt idx="3335">
                  <c:v>-1.335E-7</c:v>
                </c:pt>
                <c:pt idx="3336">
                  <c:v>-1.335E-7</c:v>
                </c:pt>
                <c:pt idx="3337">
                  <c:v>-1.335E-7</c:v>
                </c:pt>
                <c:pt idx="3338">
                  <c:v>-1.335E-7</c:v>
                </c:pt>
                <c:pt idx="3339">
                  <c:v>-1.43E-7</c:v>
                </c:pt>
                <c:pt idx="3340">
                  <c:v>-1.43E-7</c:v>
                </c:pt>
                <c:pt idx="3341">
                  <c:v>-1.526E-7</c:v>
                </c:pt>
                <c:pt idx="3342">
                  <c:v>-1.621E-7</c:v>
                </c:pt>
                <c:pt idx="3343">
                  <c:v>-1.526E-7</c:v>
                </c:pt>
                <c:pt idx="3344">
                  <c:v>-1.526E-7</c:v>
                </c:pt>
                <c:pt idx="3345">
                  <c:v>-1.621E-7</c:v>
                </c:pt>
                <c:pt idx="3346">
                  <c:v>-1.621E-7</c:v>
                </c:pt>
                <c:pt idx="3347">
                  <c:v>-1.621E-7</c:v>
                </c:pt>
                <c:pt idx="3348">
                  <c:v>-1.8120000000000001E-7</c:v>
                </c:pt>
                <c:pt idx="3349">
                  <c:v>-1.8120000000000001E-7</c:v>
                </c:pt>
                <c:pt idx="3350">
                  <c:v>-1.8120000000000001E-7</c:v>
                </c:pt>
                <c:pt idx="3351">
                  <c:v>-1.9070000000000001E-7</c:v>
                </c:pt>
                <c:pt idx="3352">
                  <c:v>-1.9070000000000001E-7</c:v>
                </c:pt>
                <c:pt idx="3353">
                  <c:v>-1.9070000000000001E-7</c:v>
                </c:pt>
                <c:pt idx="3354">
                  <c:v>-1.9070000000000001E-7</c:v>
                </c:pt>
                <c:pt idx="3355">
                  <c:v>-1.9070000000000001E-7</c:v>
                </c:pt>
                <c:pt idx="3356">
                  <c:v>-2.0029999999999999E-7</c:v>
                </c:pt>
                <c:pt idx="3357">
                  <c:v>-2.1930000000000001E-7</c:v>
                </c:pt>
                <c:pt idx="3358">
                  <c:v>-2.2889999999999999E-7</c:v>
                </c:pt>
                <c:pt idx="3359">
                  <c:v>-2.1930000000000001E-7</c:v>
                </c:pt>
                <c:pt idx="3360">
                  <c:v>-2.1930000000000001E-7</c:v>
                </c:pt>
                <c:pt idx="3361">
                  <c:v>-2.2889999999999999E-7</c:v>
                </c:pt>
                <c:pt idx="3362">
                  <c:v>-2.2889999999999999E-7</c:v>
                </c:pt>
                <c:pt idx="3363">
                  <c:v>-2.2889999999999999E-7</c:v>
                </c:pt>
                <c:pt idx="3364">
                  <c:v>-2.2889999999999999E-7</c:v>
                </c:pt>
                <c:pt idx="3365">
                  <c:v>-2.3839999999999999E-7</c:v>
                </c:pt>
                <c:pt idx="3366">
                  <c:v>-2.3839999999999999E-7</c:v>
                </c:pt>
                <c:pt idx="3367">
                  <c:v>-2.2889999999999999E-7</c:v>
                </c:pt>
                <c:pt idx="3368">
                  <c:v>-2.4789999999999999E-7</c:v>
                </c:pt>
                <c:pt idx="3369">
                  <c:v>-2.67E-7</c:v>
                </c:pt>
                <c:pt idx="3370">
                  <c:v>-2.67E-7</c:v>
                </c:pt>
                <c:pt idx="3371">
                  <c:v>-2.67E-7</c:v>
                </c:pt>
                <c:pt idx="3372">
                  <c:v>-2.67E-7</c:v>
                </c:pt>
                <c:pt idx="3373">
                  <c:v>-2.67E-7</c:v>
                </c:pt>
                <c:pt idx="3374">
                  <c:v>-2.67E-7</c:v>
                </c:pt>
                <c:pt idx="3375">
                  <c:v>-2.67E-7</c:v>
                </c:pt>
                <c:pt idx="3376">
                  <c:v>-2.5750000000000002E-7</c:v>
                </c:pt>
                <c:pt idx="3377">
                  <c:v>-2.67E-7</c:v>
                </c:pt>
                <c:pt idx="3378">
                  <c:v>-2.861E-7</c:v>
                </c:pt>
                <c:pt idx="3379">
                  <c:v>-2.861E-7</c:v>
                </c:pt>
                <c:pt idx="3380">
                  <c:v>-2.861E-7</c:v>
                </c:pt>
                <c:pt idx="3381">
                  <c:v>-2.861E-7</c:v>
                </c:pt>
                <c:pt idx="3382">
                  <c:v>-2.861E-7</c:v>
                </c:pt>
                <c:pt idx="3383">
                  <c:v>-2.861E-7</c:v>
                </c:pt>
                <c:pt idx="3384">
                  <c:v>-2.861E-7</c:v>
                </c:pt>
                <c:pt idx="3385">
                  <c:v>-2.9560000000000003E-7</c:v>
                </c:pt>
                <c:pt idx="3386">
                  <c:v>-3.0520000000000001E-7</c:v>
                </c:pt>
                <c:pt idx="3387">
                  <c:v>-3.0520000000000001E-7</c:v>
                </c:pt>
                <c:pt idx="3388">
                  <c:v>-3.1469999999999998E-7</c:v>
                </c:pt>
                <c:pt idx="3389">
                  <c:v>-3.242E-7</c:v>
                </c:pt>
                <c:pt idx="3390">
                  <c:v>-3.3379999999999998E-7</c:v>
                </c:pt>
                <c:pt idx="3391">
                  <c:v>-3.242E-7</c:v>
                </c:pt>
                <c:pt idx="3392">
                  <c:v>-3.242E-7</c:v>
                </c:pt>
                <c:pt idx="3393">
                  <c:v>-3.3379999999999998E-7</c:v>
                </c:pt>
                <c:pt idx="3394">
                  <c:v>-3.3379999999999998E-7</c:v>
                </c:pt>
                <c:pt idx="3395">
                  <c:v>-3.4330000000000001E-7</c:v>
                </c:pt>
                <c:pt idx="3396">
                  <c:v>-3.3379999999999998E-7</c:v>
                </c:pt>
                <c:pt idx="3397">
                  <c:v>-3.4330000000000001E-7</c:v>
                </c:pt>
                <c:pt idx="3398">
                  <c:v>-3.6240000000000002E-7</c:v>
                </c:pt>
                <c:pt idx="3399">
                  <c:v>-3.6240000000000002E-7</c:v>
                </c:pt>
                <c:pt idx="3400">
                  <c:v>-3.7189999999999999E-7</c:v>
                </c:pt>
                <c:pt idx="3401">
                  <c:v>-3.7189999999999999E-7</c:v>
                </c:pt>
                <c:pt idx="3402">
                  <c:v>-3.6240000000000002E-7</c:v>
                </c:pt>
                <c:pt idx="3403">
                  <c:v>-3.6240000000000002E-7</c:v>
                </c:pt>
                <c:pt idx="3404">
                  <c:v>-3.6240000000000002E-7</c:v>
                </c:pt>
                <c:pt idx="3405">
                  <c:v>-3.6240000000000002E-7</c:v>
                </c:pt>
                <c:pt idx="3406">
                  <c:v>-3.7189999999999999E-7</c:v>
                </c:pt>
                <c:pt idx="3407">
                  <c:v>-3.9099999999999999E-7</c:v>
                </c:pt>
                <c:pt idx="3408">
                  <c:v>-4.0050000000000002E-7</c:v>
                </c:pt>
                <c:pt idx="3409">
                  <c:v>-4.0050000000000002E-7</c:v>
                </c:pt>
                <c:pt idx="3410">
                  <c:v>-4.0050000000000002E-7</c:v>
                </c:pt>
                <c:pt idx="3411">
                  <c:v>-4.0050000000000002E-7</c:v>
                </c:pt>
                <c:pt idx="3412">
                  <c:v>-4.0050000000000002E-7</c:v>
                </c:pt>
                <c:pt idx="3413">
                  <c:v>-4.0050000000000002E-7</c:v>
                </c:pt>
                <c:pt idx="3414">
                  <c:v>-4.0050000000000002E-7</c:v>
                </c:pt>
                <c:pt idx="3415">
                  <c:v>-4.101E-7</c:v>
                </c:pt>
                <c:pt idx="3416">
                  <c:v>-4.1960000000000003E-7</c:v>
                </c:pt>
                <c:pt idx="3417">
                  <c:v>-4.1960000000000003E-7</c:v>
                </c:pt>
                <c:pt idx="3418">
                  <c:v>-4.1960000000000003E-7</c:v>
                </c:pt>
                <c:pt idx="3419">
                  <c:v>-4.1960000000000003E-7</c:v>
                </c:pt>
                <c:pt idx="3420">
                  <c:v>-4.1960000000000003E-7</c:v>
                </c:pt>
                <c:pt idx="3421">
                  <c:v>-4.1960000000000003E-7</c:v>
                </c:pt>
                <c:pt idx="3422">
                  <c:v>-4.291E-7</c:v>
                </c:pt>
                <c:pt idx="3423">
                  <c:v>-4.3869999999999998E-7</c:v>
                </c:pt>
                <c:pt idx="3424">
                  <c:v>-4.3869999999999998E-7</c:v>
                </c:pt>
                <c:pt idx="3425">
                  <c:v>-4.3869999999999998E-7</c:v>
                </c:pt>
                <c:pt idx="3426">
                  <c:v>-4.291E-7</c:v>
                </c:pt>
                <c:pt idx="3427">
                  <c:v>-4.291E-7</c:v>
                </c:pt>
                <c:pt idx="3428">
                  <c:v>-4.482E-7</c:v>
                </c:pt>
                <c:pt idx="3429">
                  <c:v>-4.6730000000000001E-7</c:v>
                </c:pt>
                <c:pt idx="3430">
                  <c:v>-4.6730000000000001E-7</c:v>
                </c:pt>
                <c:pt idx="3431">
                  <c:v>-4.5769999999999998E-7</c:v>
                </c:pt>
                <c:pt idx="3432">
                  <c:v>-4.5769999999999998E-7</c:v>
                </c:pt>
                <c:pt idx="3433">
                  <c:v>-4.5769999999999998E-7</c:v>
                </c:pt>
                <c:pt idx="3434">
                  <c:v>-4.5769999999999998E-7</c:v>
                </c:pt>
                <c:pt idx="3435">
                  <c:v>-4.5769999999999998E-7</c:v>
                </c:pt>
                <c:pt idx="3436">
                  <c:v>-4.5769999999999998E-7</c:v>
                </c:pt>
                <c:pt idx="3437">
                  <c:v>-4.6730000000000001E-7</c:v>
                </c:pt>
                <c:pt idx="3438">
                  <c:v>-4.8640000000000001E-7</c:v>
                </c:pt>
                <c:pt idx="3439">
                  <c:v>-4.8640000000000001E-7</c:v>
                </c:pt>
                <c:pt idx="3440">
                  <c:v>-4.7679999999999998E-7</c:v>
                </c:pt>
                <c:pt idx="3441">
                  <c:v>-4.6730000000000001E-7</c:v>
                </c:pt>
                <c:pt idx="3442">
                  <c:v>-4.7679999999999998E-7</c:v>
                </c:pt>
                <c:pt idx="3443">
                  <c:v>-4.8640000000000001E-7</c:v>
                </c:pt>
                <c:pt idx="3444">
                  <c:v>-4.8640000000000001E-7</c:v>
                </c:pt>
                <c:pt idx="3445">
                  <c:v>-4.9589999999999999E-7</c:v>
                </c:pt>
                <c:pt idx="3446">
                  <c:v>-4.9589999999999999E-7</c:v>
                </c:pt>
                <c:pt idx="3447">
                  <c:v>-4.9589999999999999E-7</c:v>
                </c:pt>
                <c:pt idx="3448">
                  <c:v>-4.9589999999999999E-7</c:v>
                </c:pt>
                <c:pt idx="3449">
                  <c:v>-4.9589999999999999E-7</c:v>
                </c:pt>
                <c:pt idx="3450">
                  <c:v>-5.0539999999999996E-7</c:v>
                </c:pt>
                <c:pt idx="3451">
                  <c:v>-5.0539999999999996E-7</c:v>
                </c:pt>
                <c:pt idx="3452">
                  <c:v>-4.9589999999999999E-7</c:v>
                </c:pt>
                <c:pt idx="3453">
                  <c:v>-5.0539999999999996E-7</c:v>
                </c:pt>
                <c:pt idx="3454">
                  <c:v>-5.1500000000000005E-7</c:v>
                </c:pt>
                <c:pt idx="3455">
                  <c:v>-5.2450000000000002E-7</c:v>
                </c:pt>
                <c:pt idx="3456">
                  <c:v>-5.3399999999999999E-7</c:v>
                </c:pt>
                <c:pt idx="3457">
                  <c:v>-5.1500000000000005E-7</c:v>
                </c:pt>
                <c:pt idx="3458">
                  <c:v>-5.0539999999999996E-7</c:v>
                </c:pt>
                <c:pt idx="3459">
                  <c:v>-5.3399999999999999E-7</c:v>
                </c:pt>
                <c:pt idx="3460">
                  <c:v>-5.3399999999999999E-7</c:v>
                </c:pt>
                <c:pt idx="3461">
                  <c:v>-5.1500000000000005E-7</c:v>
                </c:pt>
                <c:pt idx="3462">
                  <c:v>-5.1500000000000005E-7</c:v>
                </c:pt>
                <c:pt idx="3463">
                  <c:v>-5.2450000000000002E-7</c:v>
                </c:pt>
                <c:pt idx="3464">
                  <c:v>-5.3399999999999999E-7</c:v>
                </c:pt>
                <c:pt idx="3465">
                  <c:v>-5.4359999999999997E-7</c:v>
                </c:pt>
                <c:pt idx="3466">
                  <c:v>-5.5310000000000005E-7</c:v>
                </c:pt>
                <c:pt idx="3467">
                  <c:v>-5.3399999999999999E-7</c:v>
                </c:pt>
                <c:pt idx="3468">
                  <c:v>-5.4359999999999997E-7</c:v>
                </c:pt>
                <c:pt idx="3469">
                  <c:v>-5.6270000000000003E-7</c:v>
                </c:pt>
                <c:pt idx="3470">
                  <c:v>-5.6270000000000003E-7</c:v>
                </c:pt>
                <c:pt idx="3471">
                  <c:v>-5.722E-7</c:v>
                </c:pt>
                <c:pt idx="3472">
                  <c:v>-5.6270000000000003E-7</c:v>
                </c:pt>
                <c:pt idx="3473">
                  <c:v>-5.6270000000000003E-7</c:v>
                </c:pt>
                <c:pt idx="3474">
                  <c:v>-5.722E-7</c:v>
                </c:pt>
                <c:pt idx="3475">
                  <c:v>-5.722E-7</c:v>
                </c:pt>
                <c:pt idx="3476">
                  <c:v>-5.8169999999999997E-7</c:v>
                </c:pt>
                <c:pt idx="3477">
                  <c:v>-5.8169999999999997E-7</c:v>
                </c:pt>
                <c:pt idx="3478">
                  <c:v>-5.8169999999999997E-7</c:v>
                </c:pt>
                <c:pt idx="3479">
                  <c:v>-5.9129999999999995E-7</c:v>
                </c:pt>
                <c:pt idx="3480">
                  <c:v>-5.9129999999999995E-7</c:v>
                </c:pt>
                <c:pt idx="3481">
                  <c:v>-5.9129999999999995E-7</c:v>
                </c:pt>
                <c:pt idx="3482">
                  <c:v>-5.8169999999999997E-7</c:v>
                </c:pt>
                <c:pt idx="3483">
                  <c:v>-5.8169999999999997E-7</c:v>
                </c:pt>
                <c:pt idx="3484">
                  <c:v>-6.0080000000000003E-7</c:v>
                </c:pt>
                <c:pt idx="3485">
                  <c:v>-6.0080000000000003E-7</c:v>
                </c:pt>
                <c:pt idx="3486">
                  <c:v>-6.1030000000000001E-7</c:v>
                </c:pt>
                <c:pt idx="3487">
                  <c:v>-6.1030000000000001E-7</c:v>
                </c:pt>
                <c:pt idx="3488">
                  <c:v>-6.0080000000000003E-7</c:v>
                </c:pt>
                <c:pt idx="3489">
                  <c:v>-6.1030000000000001E-7</c:v>
                </c:pt>
                <c:pt idx="3490">
                  <c:v>-6.1989999999999999E-7</c:v>
                </c:pt>
                <c:pt idx="3491">
                  <c:v>-6.2939999999999996E-7</c:v>
                </c:pt>
                <c:pt idx="3492">
                  <c:v>-6.2939999999999996E-7</c:v>
                </c:pt>
                <c:pt idx="3493">
                  <c:v>-6.1989999999999999E-7</c:v>
                </c:pt>
                <c:pt idx="3494">
                  <c:v>-6.1989999999999999E-7</c:v>
                </c:pt>
                <c:pt idx="3495">
                  <c:v>-6.2939999999999996E-7</c:v>
                </c:pt>
                <c:pt idx="3496">
                  <c:v>-6.2939999999999996E-7</c:v>
                </c:pt>
                <c:pt idx="3497">
                  <c:v>-6.2939999999999996E-7</c:v>
                </c:pt>
                <c:pt idx="3498">
                  <c:v>-6.2939999999999996E-7</c:v>
                </c:pt>
                <c:pt idx="3499">
                  <c:v>-6.4850000000000002E-7</c:v>
                </c:pt>
                <c:pt idx="3500">
                  <c:v>-6.6759999999999997E-7</c:v>
                </c:pt>
                <c:pt idx="3501">
                  <c:v>-6.6759999999999997E-7</c:v>
                </c:pt>
                <c:pt idx="3502">
                  <c:v>-6.6759999999999997E-7</c:v>
                </c:pt>
                <c:pt idx="3503">
                  <c:v>-6.6759999999999997E-7</c:v>
                </c:pt>
                <c:pt idx="3504">
                  <c:v>-6.6759999999999997E-7</c:v>
                </c:pt>
                <c:pt idx="3505">
                  <c:v>-6.7710000000000005E-7</c:v>
                </c:pt>
                <c:pt idx="3506">
                  <c:v>-6.7710000000000005E-7</c:v>
                </c:pt>
                <c:pt idx="3507">
                  <c:v>-6.7710000000000005E-7</c:v>
                </c:pt>
                <c:pt idx="3508">
                  <c:v>-6.8660000000000002E-7</c:v>
                </c:pt>
                <c:pt idx="3509">
                  <c:v>-6.7710000000000005E-7</c:v>
                </c:pt>
                <c:pt idx="3510">
                  <c:v>-6.7710000000000005E-7</c:v>
                </c:pt>
                <c:pt idx="3511">
                  <c:v>-6.8660000000000002E-7</c:v>
                </c:pt>
                <c:pt idx="3512">
                  <c:v>-6.8660000000000002E-7</c:v>
                </c:pt>
                <c:pt idx="3513">
                  <c:v>-6.8660000000000002E-7</c:v>
                </c:pt>
                <c:pt idx="3514">
                  <c:v>-7.0569999999999997E-7</c:v>
                </c:pt>
                <c:pt idx="3515">
                  <c:v>-7.1520000000000005E-7</c:v>
                </c:pt>
                <c:pt idx="3516">
                  <c:v>-7.0569999999999997E-7</c:v>
                </c:pt>
                <c:pt idx="3517">
                  <c:v>-7.1520000000000005E-7</c:v>
                </c:pt>
                <c:pt idx="3518">
                  <c:v>-7.2480000000000003E-7</c:v>
                </c:pt>
                <c:pt idx="3519">
                  <c:v>-7.1520000000000005E-7</c:v>
                </c:pt>
                <c:pt idx="3520">
                  <c:v>-7.1520000000000005E-7</c:v>
                </c:pt>
                <c:pt idx="3521">
                  <c:v>-7.2480000000000003E-7</c:v>
                </c:pt>
                <c:pt idx="3522">
                  <c:v>-7.343E-7</c:v>
                </c:pt>
                <c:pt idx="3523">
                  <c:v>-7.2480000000000003E-7</c:v>
                </c:pt>
                <c:pt idx="3524">
                  <c:v>-7.1520000000000005E-7</c:v>
                </c:pt>
                <c:pt idx="3525">
                  <c:v>-7.343E-7</c:v>
                </c:pt>
                <c:pt idx="3526">
                  <c:v>-7.4379999999999998E-7</c:v>
                </c:pt>
                <c:pt idx="3527">
                  <c:v>-7.5339999999999996E-7</c:v>
                </c:pt>
                <c:pt idx="3528">
                  <c:v>-7.5339999999999996E-7</c:v>
                </c:pt>
                <c:pt idx="3529">
                  <c:v>-7.5339999999999996E-7</c:v>
                </c:pt>
                <c:pt idx="3530">
                  <c:v>-7.6290000000000004E-7</c:v>
                </c:pt>
                <c:pt idx="3531">
                  <c:v>-7.6290000000000004E-7</c:v>
                </c:pt>
                <c:pt idx="3532">
                  <c:v>-7.5339999999999996E-7</c:v>
                </c:pt>
                <c:pt idx="3533">
                  <c:v>-7.4379999999999998E-7</c:v>
                </c:pt>
                <c:pt idx="3534">
                  <c:v>-7.4379999999999998E-7</c:v>
                </c:pt>
                <c:pt idx="3535">
                  <c:v>-7.6290000000000004E-7</c:v>
                </c:pt>
                <c:pt idx="3536">
                  <c:v>-7.7250000000000002E-7</c:v>
                </c:pt>
                <c:pt idx="3537">
                  <c:v>-7.7250000000000002E-7</c:v>
                </c:pt>
                <c:pt idx="3538">
                  <c:v>-7.8199999999999999E-7</c:v>
                </c:pt>
                <c:pt idx="3539">
                  <c:v>-7.9149999999999996E-7</c:v>
                </c:pt>
                <c:pt idx="3540">
                  <c:v>-7.9149999999999996E-7</c:v>
                </c:pt>
                <c:pt idx="3541">
                  <c:v>-7.9149999999999996E-7</c:v>
                </c:pt>
                <c:pt idx="3542">
                  <c:v>-8.0110000000000005E-7</c:v>
                </c:pt>
                <c:pt idx="3543">
                  <c:v>-8.0110000000000005E-7</c:v>
                </c:pt>
                <c:pt idx="3544">
                  <c:v>-7.9149999999999996E-7</c:v>
                </c:pt>
                <c:pt idx="3545">
                  <c:v>-7.9149999999999996E-7</c:v>
                </c:pt>
                <c:pt idx="3546">
                  <c:v>-8.0110000000000005E-7</c:v>
                </c:pt>
                <c:pt idx="3547">
                  <c:v>-8.0110000000000005E-7</c:v>
                </c:pt>
                <c:pt idx="3548">
                  <c:v>-8.1060000000000002E-7</c:v>
                </c:pt>
                <c:pt idx="3549">
                  <c:v>-8.1060000000000002E-7</c:v>
                </c:pt>
                <c:pt idx="3550">
                  <c:v>-7.9149999999999996E-7</c:v>
                </c:pt>
                <c:pt idx="3551">
                  <c:v>-7.9149999999999996E-7</c:v>
                </c:pt>
                <c:pt idx="3552">
                  <c:v>-8.0110000000000005E-7</c:v>
                </c:pt>
                <c:pt idx="3553">
                  <c:v>-8.1060000000000002E-7</c:v>
                </c:pt>
                <c:pt idx="3554">
                  <c:v>-8.2009999999999999E-7</c:v>
                </c:pt>
                <c:pt idx="3555">
                  <c:v>-8.2009999999999999E-7</c:v>
                </c:pt>
                <c:pt idx="3556">
                  <c:v>-8.2009999999999999E-7</c:v>
                </c:pt>
                <c:pt idx="3557">
                  <c:v>-8.2969999999999997E-7</c:v>
                </c:pt>
                <c:pt idx="3558">
                  <c:v>-8.2969999999999997E-7</c:v>
                </c:pt>
                <c:pt idx="3559">
                  <c:v>-8.2969999999999997E-7</c:v>
                </c:pt>
                <c:pt idx="3560">
                  <c:v>-8.2969999999999997E-7</c:v>
                </c:pt>
                <c:pt idx="3561">
                  <c:v>-8.2969999999999997E-7</c:v>
                </c:pt>
                <c:pt idx="3562">
                  <c:v>-8.3920000000000005E-7</c:v>
                </c:pt>
                <c:pt idx="3563">
                  <c:v>-8.4870000000000002E-7</c:v>
                </c:pt>
                <c:pt idx="3564">
                  <c:v>-8.4870000000000002E-7</c:v>
                </c:pt>
                <c:pt idx="3565">
                  <c:v>-8.3920000000000005E-7</c:v>
                </c:pt>
                <c:pt idx="3566">
                  <c:v>-8.4870000000000002E-7</c:v>
                </c:pt>
                <c:pt idx="3567">
                  <c:v>-8.4870000000000002E-7</c:v>
                </c:pt>
                <c:pt idx="3568">
                  <c:v>-8.4870000000000002E-7</c:v>
                </c:pt>
                <c:pt idx="3569">
                  <c:v>-8.6779999999999998E-7</c:v>
                </c:pt>
                <c:pt idx="3570">
                  <c:v>-8.7739999999999996E-7</c:v>
                </c:pt>
                <c:pt idx="3571">
                  <c:v>-8.7739999999999996E-7</c:v>
                </c:pt>
                <c:pt idx="3572">
                  <c:v>-8.6779999999999998E-7</c:v>
                </c:pt>
                <c:pt idx="3573">
                  <c:v>-8.6779999999999998E-7</c:v>
                </c:pt>
                <c:pt idx="3574">
                  <c:v>-8.7739999999999996E-7</c:v>
                </c:pt>
                <c:pt idx="3575">
                  <c:v>-8.7739999999999996E-7</c:v>
                </c:pt>
                <c:pt idx="3576">
                  <c:v>-8.6779999999999998E-7</c:v>
                </c:pt>
                <c:pt idx="3577">
                  <c:v>-8.7739999999999996E-7</c:v>
                </c:pt>
                <c:pt idx="3578">
                  <c:v>-8.9640000000000001E-7</c:v>
                </c:pt>
                <c:pt idx="3579">
                  <c:v>-8.8690000000000003E-7</c:v>
                </c:pt>
                <c:pt idx="3580">
                  <c:v>-8.7739999999999996E-7</c:v>
                </c:pt>
                <c:pt idx="3581">
                  <c:v>-8.8690000000000003E-7</c:v>
                </c:pt>
                <c:pt idx="3582">
                  <c:v>-8.9640000000000001E-7</c:v>
                </c:pt>
                <c:pt idx="3583">
                  <c:v>-9.0599999999999999E-7</c:v>
                </c:pt>
                <c:pt idx="3584">
                  <c:v>-9.0599999999999999E-7</c:v>
                </c:pt>
                <c:pt idx="3585">
                  <c:v>-8.8690000000000003E-7</c:v>
                </c:pt>
                <c:pt idx="3586">
                  <c:v>-8.9640000000000001E-7</c:v>
                </c:pt>
                <c:pt idx="3587">
                  <c:v>-9.1549999999999996E-7</c:v>
                </c:pt>
                <c:pt idx="3588">
                  <c:v>-9.1549999999999996E-7</c:v>
                </c:pt>
                <c:pt idx="3589">
                  <c:v>-9.1549999999999996E-7</c:v>
                </c:pt>
                <c:pt idx="3590">
                  <c:v>-9.1549999999999996E-7</c:v>
                </c:pt>
                <c:pt idx="3591">
                  <c:v>-9.0599999999999999E-7</c:v>
                </c:pt>
                <c:pt idx="3592">
                  <c:v>-9.0599999999999999E-7</c:v>
                </c:pt>
                <c:pt idx="3593">
                  <c:v>-9.1549999999999996E-7</c:v>
                </c:pt>
                <c:pt idx="3594">
                  <c:v>-9.0599999999999999E-7</c:v>
                </c:pt>
                <c:pt idx="3595">
                  <c:v>-9.0599999999999999E-7</c:v>
                </c:pt>
                <c:pt idx="3596">
                  <c:v>-9.1549999999999996E-7</c:v>
                </c:pt>
                <c:pt idx="3597">
                  <c:v>-9.2500000000000004E-7</c:v>
                </c:pt>
                <c:pt idx="3598">
                  <c:v>-9.3460000000000002E-7</c:v>
                </c:pt>
                <c:pt idx="3599">
                  <c:v>-9.3460000000000002E-7</c:v>
                </c:pt>
                <c:pt idx="3600">
                  <c:v>-9.3460000000000002E-7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E99D-4BFD-A231-CE78818FED7E}"/>
            </c:ext>
          </c:extLst>
        </c:ser>
        <c:ser>
          <c:idx val="1"/>
          <c:order val="1"/>
          <c:tx>
            <c:v>100ppm</c:v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xVal>
            <c:numRef>
              <c:f>lvtemporary_48149!$A$2:$A$3602</c:f>
              <c:numCache>
                <c:formatCode>General</c:formatCode>
                <c:ptCount val="3601"/>
                <c:pt idx="0">
                  <c:v>0.2</c:v>
                </c:pt>
                <c:pt idx="1">
                  <c:v>0.20100000000000001</c:v>
                </c:pt>
                <c:pt idx="2">
                  <c:v>0.20200000000000001</c:v>
                </c:pt>
                <c:pt idx="3">
                  <c:v>0.20300000000000001</c:v>
                </c:pt>
                <c:pt idx="4">
                  <c:v>0.20399999999999999</c:v>
                </c:pt>
                <c:pt idx="5">
                  <c:v>0.20499999999999999</c:v>
                </c:pt>
                <c:pt idx="6">
                  <c:v>0.20599999999999999</c:v>
                </c:pt>
                <c:pt idx="7">
                  <c:v>0.20699999999999999</c:v>
                </c:pt>
                <c:pt idx="8">
                  <c:v>0.20799999999999999</c:v>
                </c:pt>
                <c:pt idx="9">
                  <c:v>0.20899999999999999</c:v>
                </c:pt>
                <c:pt idx="10">
                  <c:v>0.21</c:v>
                </c:pt>
                <c:pt idx="11">
                  <c:v>0.21099999999999999</c:v>
                </c:pt>
                <c:pt idx="12">
                  <c:v>0.21199999999999999</c:v>
                </c:pt>
                <c:pt idx="13">
                  <c:v>0.21299999999999999</c:v>
                </c:pt>
                <c:pt idx="14">
                  <c:v>0.214</c:v>
                </c:pt>
                <c:pt idx="15">
                  <c:v>0.215</c:v>
                </c:pt>
                <c:pt idx="16">
                  <c:v>0.216</c:v>
                </c:pt>
                <c:pt idx="17">
                  <c:v>0.217</c:v>
                </c:pt>
                <c:pt idx="18">
                  <c:v>0.218</c:v>
                </c:pt>
                <c:pt idx="19">
                  <c:v>0.219</c:v>
                </c:pt>
                <c:pt idx="20">
                  <c:v>0.22</c:v>
                </c:pt>
                <c:pt idx="21">
                  <c:v>0.221</c:v>
                </c:pt>
                <c:pt idx="22">
                  <c:v>0.222</c:v>
                </c:pt>
                <c:pt idx="23">
                  <c:v>0.223</c:v>
                </c:pt>
                <c:pt idx="24">
                  <c:v>0.224</c:v>
                </c:pt>
                <c:pt idx="25">
                  <c:v>0.22500000000000001</c:v>
                </c:pt>
                <c:pt idx="26">
                  <c:v>0.22600000000000001</c:v>
                </c:pt>
                <c:pt idx="27">
                  <c:v>0.22700000000000001</c:v>
                </c:pt>
                <c:pt idx="28">
                  <c:v>0.22800000000000001</c:v>
                </c:pt>
                <c:pt idx="29">
                  <c:v>0.22900000000000001</c:v>
                </c:pt>
                <c:pt idx="30">
                  <c:v>0.23</c:v>
                </c:pt>
                <c:pt idx="31">
                  <c:v>0.23100000000000001</c:v>
                </c:pt>
                <c:pt idx="32">
                  <c:v>0.23200000000000001</c:v>
                </c:pt>
                <c:pt idx="33">
                  <c:v>0.23300000000000001</c:v>
                </c:pt>
                <c:pt idx="34">
                  <c:v>0.23400000000000001</c:v>
                </c:pt>
                <c:pt idx="35">
                  <c:v>0.23499999999999999</c:v>
                </c:pt>
                <c:pt idx="36">
                  <c:v>0.23599999999999999</c:v>
                </c:pt>
                <c:pt idx="37">
                  <c:v>0.23699999999999999</c:v>
                </c:pt>
                <c:pt idx="38">
                  <c:v>0.23799999999999999</c:v>
                </c:pt>
                <c:pt idx="39">
                  <c:v>0.23899999999999999</c:v>
                </c:pt>
                <c:pt idx="40">
                  <c:v>0.24</c:v>
                </c:pt>
                <c:pt idx="41">
                  <c:v>0.24099999999999999</c:v>
                </c:pt>
                <c:pt idx="42">
                  <c:v>0.24199999999999999</c:v>
                </c:pt>
                <c:pt idx="43">
                  <c:v>0.24299999999999999</c:v>
                </c:pt>
                <c:pt idx="44">
                  <c:v>0.24399999999999999</c:v>
                </c:pt>
                <c:pt idx="45">
                  <c:v>0.245</c:v>
                </c:pt>
                <c:pt idx="46">
                  <c:v>0.246</c:v>
                </c:pt>
                <c:pt idx="47">
                  <c:v>0.247</c:v>
                </c:pt>
                <c:pt idx="48">
                  <c:v>0.248</c:v>
                </c:pt>
                <c:pt idx="49">
                  <c:v>0.249</c:v>
                </c:pt>
                <c:pt idx="50">
                  <c:v>0.25</c:v>
                </c:pt>
                <c:pt idx="51">
                  <c:v>0.251</c:v>
                </c:pt>
                <c:pt idx="52">
                  <c:v>0.252</c:v>
                </c:pt>
                <c:pt idx="53">
                  <c:v>0.253</c:v>
                </c:pt>
                <c:pt idx="54">
                  <c:v>0.254</c:v>
                </c:pt>
                <c:pt idx="55">
                  <c:v>0.255</c:v>
                </c:pt>
                <c:pt idx="56">
                  <c:v>0.25600000000000001</c:v>
                </c:pt>
                <c:pt idx="57">
                  <c:v>0.25700000000000001</c:v>
                </c:pt>
                <c:pt idx="58">
                  <c:v>0.25800000000000001</c:v>
                </c:pt>
                <c:pt idx="59">
                  <c:v>0.25900000000000001</c:v>
                </c:pt>
                <c:pt idx="60">
                  <c:v>0.26</c:v>
                </c:pt>
                <c:pt idx="61">
                  <c:v>0.26100000000000001</c:v>
                </c:pt>
                <c:pt idx="62">
                  <c:v>0.26200000000000001</c:v>
                </c:pt>
                <c:pt idx="63">
                  <c:v>0.26300000000000001</c:v>
                </c:pt>
                <c:pt idx="64">
                  <c:v>0.26400000000000001</c:v>
                </c:pt>
                <c:pt idx="65">
                  <c:v>0.26500000000000001</c:v>
                </c:pt>
                <c:pt idx="66">
                  <c:v>0.26600000000000001</c:v>
                </c:pt>
                <c:pt idx="67">
                  <c:v>0.26700000000000002</c:v>
                </c:pt>
                <c:pt idx="68">
                  <c:v>0.26800000000000002</c:v>
                </c:pt>
                <c:pt idx="69">
                  <c:v>0.26900000000000002</c:v>
                </c:pt>
                <c:pt idx="70">
                  <c:v>0.27</c:v>
                </c:pt>
                <c:pt idx="71">
                  <c:v>0.27100000000000002</c:v>
                </c:pt>
                <c:pt idx="72">
                  <c:v>0.27200000000000002</c:v>
                </c:pt>
                <c:pt idx="73">
                  <c:v>0.27300000000000002</c:v>
                </c:pt>
                <c:pt idx="74">
                  <c:v>0.27400000000000002</c:v>
                </c:pt>
                <c:pt idx="75">
                  <c:v>0.27500000000000002</c:v>
                </c:pt>
                <c:pt idx="76">
                  <c:v>0.27600000000000002</c:v>
                </c:pt>
                <c:pt idx="77">
                  <c:v>0.27700000000000002</c:v>
                </c:pt>
                <c:pt idx="78">
                  <c:v>0.27800000000000002</c:v>
                </c:pt>
                <c:pt idx="79">
                  <c:v>0.27900000000000003</c:v>
                </c:pt>
                <c:pt idx="80">
                  <c:v>0.28000000000000003</c:v>
                </c:pt>
                <c:pt idx="81">
                  <c:v>0.28100000000000003</c:v>
                </c:pt>
                <c:pt idx="82">
                  <c:v>0.28199999999999997</c:v>
                </c:pt>
                <c:pt idx="83">
                  <c:v>0.28299999999999997</c:v>
                </c:pt>
                <c:pt idx="84">
                  <c:v>0.28399999999999997</c:v>
                </c:pt>
                <c:pt idx="85">
                  <c:v>0.28499999999999998</c:v>
                </c:pt>
                <c:pt idx="86">
                  <c:v>0.28599999999999998</c:v>
                </c:pt>
                <c:pt idx="87">
                  <c:v>0.28699999999999998</c:v>
                </c:pt>
                <c:pt idx="88">
                  <c:v>0.28799999999999998</c:v>
                </c:pt>
                <c:pt idx="89">
                  <c:v>0.28899999999999998</c:v>
                </c:pt>
                <c:pt idx="90">
                  <c:v>0.28999999999999998</c:v>
                </c:pt>
                <c:pt idx="91">
                  <c:v>0.29099999999999998</c:v>
                </c:pt>
                <c:pt idx="92">
                  <c:v>0.29199999999999998</c:v>
                </c:pt>
                <c:pt idx="93">
                  <c:v>0.29299999999999998</c:v>
                </c:pt>
                <c:pt idx="94">
                  <c:v>0.29399999999999998</c:v>
                </c:pt>
                <c:pt idx="95">
                  <c:v>0.29499999999999998</c:v>
                </c:pt>
                <c:pt idx="96">
                  <c:v>0.29599999999999999</c:v>
                </c:pt>
                <c:pt idx="97">
                  <c:v>0.29699999999999999</c:v>
                </c:pt>
                <c:pt idx="98">
                  <c:v>0.29799999999999999</c:v>
                </c:pt>
                <c:pt idx="99">
                  <c:v>0.29899999999999999</c:v>
                </c:pt>
                <c:pt idx="100">
                  <c:v>0.3</c:v>
                </c:pt>
                <c:pt idx="101">
                  <c:v>0.30099999999999999</c:v>
                </c:pt>
                <c:pt idx="102">
                  <c:v>0.30199999999999999</c:v>
                </c:pt>
                <c:pt idx="103">
                  <c:v>0.30299999999999999</c:v>
                </c:pt>
                <c:pt idx="104">
                  <c:v>0.30399999999999999</c:v>
                </c:pt>
                <c:pt idx="105">
                  <c:v>0.30499999999999999</c:v>
                </c:pt>
                <c:pt idx="106">
                  <c:v>0.30599999999999999</c:v>
                </c:pt>
                <c:pt idx="107">
                  <c:v>0.307</c:v>
                </c:pt>
                <c:pt idx="108">
                  <c:v>0.308</c:v>
                </c:pt>
                <c:pt idx="109">
                  <c:v>0.309</c:v>
                </c:pt>
                <c:pt idx="110">
                  <c:v>0.31</c:v>
                </c:pt>
                <c:pt idx="111">
                  <c:v>0.311</c:v>
                </c:pt>
                <c:pt idx="112">
                  <c:v>0.312</c:v>
                </c:pt>
                <c:pt idx="113">
                  <c:v>0.313</c:v>
                </c:pt>
                <c:pt idx="114">
                  <c:v>0.314</c:v>
                </c:pt>
                <c:pt idx="115">
                  <c:v>0.315</c:v>
                </c:pt>
                <c:pt idx="116">
                  <c:v>0.316</c:v>
                </c:pt>
                <c:pt idx="117">
                  <c:v>0.317</c:v>
                </c:pt>
                <c:pt idx="118">
                  <c:v>0.318</c:v>
                </c:pt>
                <c:pt idx="119">
                  <c:v>0.31900000000000001</c:v>
                </c:pt>
                <c:pt idx="120">
                  <c:v>0.32</c:v>
                </c:pt>
                <c:pt idx="121">
                  <c:v>0.32100000000000001</c:v>
                </c:pt>
                <c:pt idx="122">
                  <c:v>0.32200000000000001</c:v>
                </c:pt>
                <c:pt idx="123">
                  <c:v>0.32300000000000001</c:v>
                </c:pt>
                <c:pt idx="124">
                  <c:v>0.32400000000000001</c:v>
                </c:pt>
                <c:pt idx="125">
                  <c:v>0.32500000000000001</c:v>
                </c:pt>
                <c:pt idx="126">
                  <c:v>0.32600000000000001</c:v>
                </c:pt>
                <c:pt idx="127">
                  <c:v>0.32700000000000001</c:v>
                </c:pt>
                <c:pt idx="128">
                  <c:v>0.32800000000000001</c:v>
                </c:pt>
                <c:pt idx="129">
                  <c:v>0.32900000000000001</c:v>
                </c:pt>
                <c:pt idx="130">
                  <c:v>0.33</c:v>
                </c:pt>
                <c:pt idx="131">
                  <c:v>0.33100000000000002</c:v>
                </c:pt>
                <c:pt idx="132">
                  <c:v>0.33200000000000002</c:v>
                </c:pt>
                <c:pt idx="133">
                  <c:v>0.33300000000000002</c:v>
                </c:pt>
                <c:pt idx="134">
                  <c:v>0.33400000000000002</c:v>
                </c:pt>
                <c:pt idx="135">
                  <c:v>0.33500000000000002</c:v>
                </c:pt>
                <c:pt idx="136">
                  <c:v>0.33600000000000002</c:v>
                </c:pt>
                <c:pt idx="137">
                  <c:v>0.33700000000000002</c:v>
                </c:pt>
                <c:pt idx="138">
                  <c:v>0.33800000000000002</c:v>
                </c:pt>
                <c:pt idx="139">
                  <c:v>0.33900000000000002</c:v>
                </c:pt>
                <c:pt idx="140">
                  <c:v>0.34</c:v>
                </c:pt>
                <c:pt idx="141">
                  <c:v>0.34100000000000003</c:v>
                </c:pt>
                <c:pt idx="142">
                  <c:v>0.34200000000000003</c:v>
                </c:pt>
                <c:pt idx="143">
                  <c:v>0.34300000000000003</c:v>
                </c:pt>
                <c:pt idx="144">
                  <c:v>0.34399999999999997</c:v>
                </c:pt>
                <c:pt idx="145">
                  <c:v>0.34499999999999997</c:v>
                </c:pt>
                <c:pt idx="146">
                  <c:v>0.34599999999999997</c:v>
                </c:pt>
                <c:pt idx="147">
                  <c:v>0.34699999999999998</c:v>
                </c:pt>
                <c:pt idx="148">
                  <c:v>0.34799999999999998</c:v>
                </c:pt>
                <c:pt idx="149">
                  <c:v>0.34899999999999998</c:v>
                </c:pt>
                <c:pt idx="150">
                  <c:v>0.35</c:v>
                </c:pt>
                <c:pt idx="151">
                  <c:v>0.35099999999999998</c:v>
                </c:pt>
                <c:pt idx="152">
                  <c:v>0.35199999999999998</c:v>
                </c:pt>
                <c:pt idx="153">
                  <c:v>0.35299999999999998</c:v>
                </c:pt>
                <c:pt idx="154">
                  <c:v>0.35399999999999998</c:v>
                </c:pt>
                <c:pt idx="155">
                  <c:v>0.35499999999999998</c:v>
                </c:pt>
                <c:pt idx="156">
                  <c:v>0.35599999999999998</c:v>
                </c:pt>
                <c:pt idx="157">
                  <c:v>0.35699999999999998</c:v>
                </c:pt>
                <c:pt idx="158">
                  <c:v>0.35799999999999998</c:v>
                </c:pt>
                <c:pt idx="159">
                  <c:v>0.35899999999999999</c:v>
                </c:pt>
                <c:pt idx="160">
                  <c:v>0.36</c:v>
                </c:pt>
                <c:pt idx="161">
                  <c:v>0.36099999999999999</c:v>
                </c:pt>
                <c:pt idx="162">
                  <c:v>0.36199999999999999</c:v>
                </c:pt>
                <c:pt idx="163">
                  <c:v>0.36299999999999999</c:v>
                </c:pt>
                <c:pt idx="164">
                  <c:v>0.36399999999999999</c:v>
                </c:pt>
                <c:pt idx="165">
                  <c:v>0.36499999999999999</c:v>
                </c:pt>
                <c:pt idx="166">
                  <c:v>0.36599999999999999</c:v>
                </c:pt>
                <c:pt idx="167">
                  <c:v>0.36699999999999999</c:v>
                </c:pt>
                <c:pt idx="168">
                  <c:v>0.36799999999999999</c:v>
                </c:pt>
                <c:pt idx="169">
                  <c:v>0.36899999999999999</c:v>
                </c:pt>
                <c:pt idx="170">
                  <c:v>0.37</c:v>
                </c:pt>
                <c:pt idx="171">
                  <c:v>0.371</c:v>
                </c:pt>
                <c:pt idx="172">
                  <c:v>0.372</c:v>
                </c:pt>
                <c:pt idx="173">
                  <c:v>0.373</c:v>
                </c:pt>
                <c:pt idx="174">
                  <c:v>0.374</c:v>
                </c:pt>
                <c:pt idx="175">
                  <c:v>0.375</c:v>
                </c:pt>
                <c:pt idx="176">
                  <c:v>0.376</c:v>
                </c:pt>
                <c:pt idx="177">
                  <c:v>0.377</c:v>
                </c:pt>
                <c:pt idx="178">
                  <c:v>0.378</c:v>
                </c:pt>
                <c:pt idx="179">
                  <c:v>0.379</c:v>
                </c:pt>
                <c:pt idx="180">
                  <c:v>0.38</c:v>
                </c:pt>
                <c:pt idx="181">
                  <c:v>0.38100000000000001</c:v>
                </c:pt>
                <c:pt idx="182">
                  <c:v>0.38200000000000001</c:v>
                </c:pt>
                <c:pt idx="183">
                  <c:v>0.38300000000000001</c:v>
                </c:pt>
                <c:pt idx="184">
                  <c:v>0.38400000000000001</c:v>
                </c:pt>
                <c:pt idx="185">
                  <c:v>0.38500000000000001</c:v>
                </c:pt>
                <c:pt idx="186">
                  <c:v>0.38600000000000001</c:v>
                </c:pt>
                <c:pt idx="187">
                  <c:v>0.38700000000000001</c:v>
                </c:pt>
                <c:pt idx="188">
                  <c:v>0.38800000000000001</c:v>
                </c:pt>
                <c:pt idx="189">
                  <c:v>0.38900000000000001</c:v>
                </c:pt>
                <c:pt idx="190">
                  <c:v>0.39</c:v>
                </c:pt>
                <c:pt idx="191">
                  <c:v>0.39100000000000001</c:v>
                </c:pt>
                <c:pt idx="192">
                  <c:v>0.39200000000000002</c:v>
                </c:pt>
                <c:pt idx="193">
                  <c:v>0.39300000000000002</c:v>
                </c:pt>
                <c:pt idx="194">
                  <c:v>0.39400000000000002</c:v>
                </c:pt>
                <c:pt idx="195">
                  <c:v>0.39500000000000002</c:v>
                </c:pt>
                <c:pt idx="196">
                  <c:v>0.39600000000000002</c:v>
                </c:pt>
                <c:pt idx="197">
                  <c:v>0.39700000000000002</c:v>
                </c:pt>
                <c:pt idx="198">
                  <c:v>0.39800000000000002</c:v>
                </c:pt>
                <c:pt idx="199">
                  <c:v>0.39900000000000002</c:v>
                </c:pt>
                <c:pt idx="200">
                  <c:v>0.4</c:v>
                </c:pt>
                <c:pt idx="201">
                  <c:v>0.40100000000000002</c:v>
                </c:pt>
                <c:pt idx="202">
                  <c:v>0.40200000000000002</c:v>
                </c:pt>
                <c:pt idx="203">
                  <c:v>0.40300000000000002</c:v>
                </c:pt>
                <c:pt idx="204">
                  <c:v>0.40400000000000003</c:v>
                </c:pt>
                <c:pt idx="205">
                  <c:v>0.40500000000000003</c:v>
                </c:pt>
                <c:pt idx="206">
                  <c:v>0.40600000000000003</c:v>
                </c:pt>
                <c:pt idx="207">
                  <c:v>0.40699999999999997</c:v>
                </c:pt>
                <c:pt idx="208">
                  <c:v>0.40799999999999997</c:v>
                </c:pt>
                <c:pt idx="209">
                  <c:v>0.40899999999999997</c:v>
                </c:pt>
                <c:pt idx="210">
                  <c:v>0.41</c:v>
                </c:pt>
                <c:pt idx="211">
                  <c:v>0.41099999999999998</c:v>
                </c:pt>
                <c:pt idx="212">
                  <c:v>0.41199999999999998</c:v>
                </c:pt>
                <c:pt idx="213">
                  <c:v>0.41299999999999998</c:v>
                </c:pt>
                <c:pt idx="214">
                  <c:v>0.41399999999999998</c:v>
                </c:pt>
                <c:pt idx="215">
                  <c:v>0.41499999999999998</c:v>
                </c:pt>
                <c:pt idx="216">
                  <c:v>0.41599999999999998</c:v>
                </c:pt>
                <c:pt idx="217">
                  <c:v>0.41699999999999998</c:v>
                </c:pt>
                <c:pt idx="218">
                  <c:v>0.41799999999999998</c:v>
                </c:pt>
                <c:pt idx="219">
                  <c:v>0.41899999999999998</c:v>
                </c:pt>
                <c:pt idx="220">
                  <c:v>0.42</c:v>
                </c:pt>
                <c:pt idx="221">
                  <c:v>0.42099999999999999</c:v>
                </c:pt>
                <c:pt idx="222">
                  <c:v>0.42199999999999999</c:v>
                </c:pt>
                <c:pt idx="223">
                  <c:v>0.42299999999999999</c:v>
                </c:pt>
                <c:pt idx="224">
                  <c:v>0.42399999999999999</c:v>
                </c:pt>
                <c:pt idx="225">
                  <c:v>0.42499999999999999</c:v>
                </c:pt>
                <c:pt idx="226">
                  <c:v>0.42599999999999999</c:v>
                </c:pt>
                <c:pt idx="227">
                  <c:v>0.42699999999999999</c:v>
                </c:pt>
                <c:pt idx="228">
                  <c:v>0.42799999999999999</c:v>
                </c:pt>
                <c:pt idx="229">
                  <c:v>0.42899999999999999</c:v>
                </c:pt>
                <c:pt idx="230">
                  <c:v>0.43</c:v>
                </c:pt>
                <c:pt idx="231">
                  <c:v>0.43099999999999999</c:v>
                </c:pt>
                <c:pt idx="232">
                  <c:v>0.432</c:v>
                </c:pt>
                <c:pt idx="233">
                  <c:v>0.433</c:v>
                </c:pt>
                <c:pt idx="234">
                  <c:v>0.434</c:v>
                </c:pt>
                <c:pt idx="235">
                  <c:v>0.435</c:v>
                </c:pt>
                <c:pt idx="236">
                  <c:v>0.436</c:v>
                </c:pt>
                <c:pt idx="237">
                  <c:v>0.437</c:v>
                </c:pt>
                <c:pt idx="238">
                  <c:v>0.438</c:v>
                </c:pt>
                <c:pt idx="239">
                  <c:v>0.439</c:v>
                </c:pt>
                <c:pt idx="240">
                  <c:v>0.44</c:v>
                </c:pt>
                <c:pt idx="241">
                  <c:v>0.441</c:v>
                </c:pt>
                <c:pt idx="242">
                  <c:v>0.442</c:v>
                </c:pt>
                <c:pt idx="243">
                  <c:v>0.443</c:v>
                </c:pt>
                <c:pt idx="244">
                  <c:v>0.44400000000000001</c:v>
                </c:pt>
                <c:pt idx="245">
                  <c:v>0.44500000000000001</c:v>
                </c:pt>
                <c:pt idx="246">
                  <c:v>0.44600000000000001</c:v>
                </c:pt>
                <c:pt idx="247">
                  <c:v>0.44700000000000001</c:v>
                </c:pt>
                <c:pt idx="248">
                  <c:v>0.44800000000000001</c:v>
                </c:pt>
                <c:pt idx="249">
                  <c:v>0.44900000000000001</c:v>
                </c:pt>
                <c:pt idx="250">
                  <c:v>0.45</c:v>
                </c:pt>
                <c:pt idx="251">
                  <c:v>0.45100000000000001</c:v>
                </c:pt>
                <c:pt idx="252">
                  <c:v>0.45200000000000001</c:v>
                </c:pt>
                <c:pt idx="253">
                  <c:v>0.45300000000000001</c:v>
                </c:pt>
                <c:pt idx="254">
                  <c:v>0.45400000000000001</c:v>
                </c:pt>
                <c:pt idx="255">
                  <c:v>0.45500000000000002</c:v>
                </c:pt>
                <c:pt idx="256">
                  <c:v>0.45600000000000002</c:v>
                </c:pt>
                <c:pt idx="257">
                  <c:v>0.45700000000000002</c:v>
                </c:pt>
                <c:pt idx="258">
                  <c:v>0.45800000000000002</c:v>
                </c:pt>
                <c:pt idx="259">
                  <c:v>0.45900000000000002</c:v>
                </c:pt>
                <c:pt idx="260">
                  <c:v>0.46</c:v>
                </c:pt>
                <c:pt idx="261">
                  <c:v>0.46100000000000002</c:v>
                </c:pt>
                <c:pt idx="262">
                  <c:v>0.46200000000000002</c:v>
                </c:pt>
                <c:pt idx="263">
                  <c:v>0.46300000000000002</c:v>
                </c:pt>
                <c:pt idx="264">
                  <c:v>0.46400000000000002</c:v>
                </c:pt>
                <c:pt idx="265">
                  <c:v>0.46500000000000002</c:v>
                </c:pt>
                <c:pt idx="266">
                  <c:v>0.46600000000000003</c:v>
                </c:pt>
                <c:pt idx="267">
                  <c:v>0.46700000000000003</c:v>
                </c:pt>
                <c:pt idx="268">
                  <c:v>0.46800000000000003</c:v>
                </c:pt>
                <c:pt idx="269">
                  <c:v>0.46899999999999997</c:v>
                </c:pt>
                <c:pt idx="270">
                  <c:v>0.47</c:v>
                </c:pt>
                <c:pt idx="271">
                  <c:v>0.47099999999999997</c:v>
                </c:pt>
                <c:pt idx="272">
                  <c:v>0.47199999999999998</c:v>
                </c:pt>
                <c:pt idx="273">
                  <c:v>0.47299999999999998</c:v>
                </c:pt>
                <c:pt idx="274">
                  <c:v>0.47399999999999998</c:v>
                </c:pt>
                <c:pt idx="275">
                  <c:v>0.47499999999999998</c:v>
                </c:pt>
                <c:pt idx="276">
                  <c:v>0.47599999999999998</c:v>
                </c:pt>
                <c:pt idx="277">
                  <c:v>0.47699999999999998</c:v>
                </c:pt>
                <c:pt idx="278">
                  <c:v>0.47799999999999998</c:v>
                </c:pt>
                <c:pt idx="279">
                  <c:v>0.47899999999999998</c:v>
                </c:pt>
                <c:pt idx="280">
                  <c:v>0.48</c:v>
                </c:pt>
                <c:pt idx="281">
                  <c:v>0.48099999999999998</c:v>
                </c:pt>
                <c:pt idx="282">
                  <c:v>0.48199999999999998</c:v>
                </c:pt>
                <c:pt idx="283">
                  <c:v>0.48299999999999998</c:v>
                </c:pt>
                <c:pt idx="284">
                  <c:v>0.48399999999999999</c:v>
                </c:pt>
                <c:pt idx="285">
                  <c:v>0.48499999999999999</c:v>
                </c:pt>
                <c:pt idx="286">
                  <c:v>0.48599999999999999</c:v>
                </c:pt>
                <c:pt idx="287">
                  <c:v>0.48699999999999999</c:v>
                </c:pt>
                <c:pt idx="288">
                  <c:v>0.48799999999999999</c:v>
                </c:pt>
                <c:pt idx="289">
                  <c:v>0.48899999999999999</c:v>
                </c:pt>
                <c:pt idx="290">
                  <c:v>0.49</c:v>
                </c:pt>
                <c:pt idx="291">
                  <c:v>0.49099999999999999</c:v>
                </c:pt>
                <c:pt idx="292">
                  <c:v>0.49199999999999999</c:v>
                </c:pt>
                <c:pt idx="293">
                  <c:v>0.49299999999999999</c:v>
                </c:pt>
                <c:pt idx="294">
                  <c:v>0.49399999999999999</c:v>
                </c:pt>
                <c:pt idx="295">
                  <c:v>0.495</c:v>
                </c:pt>
                <c:pt idx="296">
                  <c:v>0.496</c:v>
                </c:pt>
                <c:pt idx="297">
                  <c:v>0.497</c:v>
                </c:pt>
                <c:pt idx="298">
                  <c:v>0.498</c:v>
                </c:pt>
                <c:pt idx="299">
                  <c:v>0.499</c:v>
                </c:pt>
                <c:pt idx="300">
                  <c:v>0.5</c:v>
                </c:pt>
                <c:pt idx="301">
                  <c:v>0.501</c:v>
                </c:pt>
                <c:pt idx="302">
                  <c:v>0.502</c:v>
                </c:pt>
                <c:pt idx="303">
                  <c:v>0.503</c:v>
                </c:pt>
                <c:pt idx="304">
                  <c:v>0.504</c:v>
                </c:pt>
                <c:pt idx="305">
                  <c:v>0.505</c:v>
                </c:pt>
                <c:pt idx="306">
                  <c:v>0.50600000000000001</c:v>
                </c:pt>
                <c:pt idx="307">
                  <c:v>0.50700000000000001</c:v>
                </c:pt>
                <c:pt idx="308">
                  <c:v>0.50800000000000001</c:v>
                </c:pt>
                <c:pt idx="309">
                  <c:v>0.50900000000000001</c:v>
                </c:pt>
                <c:pt idx="310">
                  <c:v>0.51</c:v>
                </c:pt>
                <c:pt idx="311">
                  <c:v>0.51100000000000001</c:v>
                </c:pt>
                <c:pt idx="312">
                  <c:v>0.51200000000000001</c:v>
                </c:pt>
                <c:pt idx="313">
                  <c:v>0.51300000000000001</c:v>
                </c:pt>
                <c:pt idx="314">
                  <c:v>0.51400000000000001</c:v>
                </c:pt>
                <c:pt idx="315">
                  <c:v>0.51500000000000001</c:v>
                </c:pt>
                <c:pt idx="316">
                  <c:v>0.51600000000000001</c:v>
                </c:pt>
                <c:pt idx="317">
                  <c:v>0.51700000000000002</c:v>
                </c:pt>
                <c:pt idx="318">
                  <c:v>0.51800000000000002</c:v>
                </c:pt>
                <c:pt idx="319">
                  <c:v>0.51900000000000002</c:v>
                </c:pt>
                <c:pt idx="320">
                  <c:v>0.52</c:v>
                </c:pt>
                <c:pt idx="321">
                  <c:v>0.52100000000000002</c:v>
                </c:pt>
                <c:pt idx="322">
                  <c:v>0.52200000000000002</c:v>
                </c:pt>
                <c:pt idx="323">
                  <c:v>0.52300000000000002</c:v>
                </c:pt>
                <c:pt idx="324">
                  <c:v>0.52400000000000002</c:v>
                </c:pt>
                <c:pt idx="325">
                  <c:v>0.52500000000000002</c:v>
                </c:pt>
                <c:pt idx="326">
                  <c:v>0.52600000000000002</c:v>
                </c:pt>
                <c:pt idx="327">
                  <c:v>0.52700000000000002</c:v>
                </c:pt>
                <c:pt idx="328">
                  <c:v>0.52800000000000002</c:v>
                </c:pt>
                <c:pt idx="329">
                  <c:v>0.52900000000000003</c:v>
                </c:pt>
                <c:pt idx="330">
                  <c:v>0.53</c:v>
                </c:pt>
                <c:pt idx="331">
                  <c:v>0.53100000000000003</c:v>
                </c:pt>
                <c:pt idx="332">
                  <c:v>0.53200000000000003</c:v>
                </c:pt>
                <c:pt idx="333">
                  <c:v>0.53300000000000003</c:v>
                </c:pt>
                <c:pt idx="334">
                  <c:v>0.53400000000000003</c:v>
                </c:pt>
                <c:pt idx="335">
                  <c:v>0.53500000000000003</c:v>
                </c:pt>
                <c:pt idx="336">
                  <c:v>0.53600000000000003</c:v>
                </c:pt>
                <c:pt idx="337">
                  <c:v>0.53700000000000003</c:v>
                </c:pt>
                <c:pt idx="338">
                  <c:v>0.53800000000000003</c:v>
                </c:pt>
                <c:pt idx="339">
                  <c:v>0.53900000000000003</c:v>
                </c:pt>
                <c:pt idx="340">
                  <c:v>0.54</c:v>
                </c:pt>
                <c:pt idx="341">
                  <c:v>0.54100000000000004</c:v>
                </c:pt>
                <c:pt idx="342">
                  <c:v>0.54200000000000004</c:v>
                </c:pt>
                <c:pt idx="343">
                  <c:v>0.54300000000000004</c:v>
                </c:pt>
                <c:pt idx="344">
                  <c:v>0.54400000000000004</c:v>
                </c:pt>
                <c:pt idx="345">
                  <c:v>0.54500000000000004</c:v>
                </c:pt>
                <c:pt idx="346">
                  <c:v>0.54600000000000004</c:v>
                </c:pt>
                <c:pt idx="347">
                  <c:v>0.54700000000000004</c:v>
                </c:pt>
                <c:pt idx="348">
                  <c:v>0.54800000000000004</c:v>
                </c:pt>
                <c:pt idx="349">
                  <c:v>0.54900000000000004</c:v>
                </c:pt>
                <c:pt idx="350">
                  <c:v>0.55000000000000004</c:v>
                </c:pt>
                <c:pt idx="351">
                  <c:v>0.55100000000000005</c:v>
                </c:pt>
                <c:pt idx="352">
                  <c:v>0.55200000000000005</c:v>
                </c:pt>
                <c:pt idx="353">
                  <c:v>0.55300000000000005</c:v>
                </c:pt>
                <c:pt idx="354">
                  <c:v>0.55400000000000005</c:v>
                </c:pt>
                <c:pt idx="355">
                  <c:v>0.55500000000000005</c:v>
                </c:pt>
                <c:pt idx="356">
                  <c:v>0.55600000000000005</c:v>
                </c:pt>
                <c:pt idx="357">
                  <c:v>0.55700000000000005</c:v>
                </c:pt>
                <c:pt idx="358">
                  <c:v>0.55800000000000005</c:v>
                </c:pt>
                <c:pt idx="359">
                  <c:v>0.55900000000000005</c:v>
                </c:pt>
                <c:pt idx="360">
                  <c:v>0.56000000000000005</c:v>
                </c:pt>
                <c:pt idx="361">
                  <c:v>0.56100000000000005</c:v>
                </c:pt>
                <c:pt idx="362">
                  <c:v>0.56200000000000006</c:v>
                </c:pt>
                <c:pt idx="363">
                  <c:v>0.56299999999999994</c:v>
                </c:pt>
                <c:pt idx="364">
                  <c:v>0.56399999999999995</c:v>
                </c:pt>
                <c:pt idx="365">
                  <c:v>0.56499999999999995</c:v>
                </c:pt>
                <c:pt idx="366">
                  <c:v>0.56599999999999995</c:v>
                </c:pt>
                <c:pt idx="367">
                  <c:v>0.56699999999999995</c:v>
                </c:pt>
                <c:pt idx="368">
                  <c:v>0.56799999999999995</c:v>
                </c:pt>
                <c:pt idx="369">
                  <c:v>0.56899999999999995</c:v>
                </c:pt>
                <c:pt idx="370">
                  <c:v>0.56999999999999995</c:v>
                </c:pt>
                <c:pt idx="371">
                  <c:v>0.57099999999999995</c:v>
                </c:pt>
                <c:pt idx="372">
                  <c:v>0.57199999999999995</c:v>
                </c:pt>
                <c:pt idx="373">
                  <c:v>0.57299999999999995</c:v>
                </c:pt>
                <c:pt idx="374">
                  <c:v>0.57399999999999995</c:v>
                </c:pt>
                <c:pt idx="375">
                  <c:v>0.57499999999999996</c:v>
                </c:pt>
                <c:pt idx="376">
                  <c:v>0.57599999999999996</c:v>
                </c:pt>
                <c:pt idx="377">
                  <c:v>0.57699999999999996</c:v>
                </c:pt>
                <c:pt idx="378">
                  <c:v>0.57799999999999996</c:v>
                </c:pt>
                <c:pt idx="379">
                  <c:v>0.57899999999999996</c:v>
                </c:pt>
                <c:pt idx="380">
                  <c:v>0.57999999999999996</c:v>
                </c:pt>
                <c:pt idx="381">
                  <c:v>0.58099999999999996</c:v>
                </c:pt>
                <c:pt idx="382">
                  <c:v>0.58199999999999996</c:v>
                </c:pt>
                <c:pt idx="383">
                  <c:v>0.58299999999999996</c:v>
                </c:pt>
                <c:pt idx="384">
                  <c:v>0.58399999999999996</c:v>
                </c:pt>
                <c:pt idx="385">
                  <c:v>0.58499999999999996</c:v>
                </c:pt>
                <c:pt idx="386">
                  <c:v>0.58599999999999997</c:v>
                </c:pt>
                <c:pt idx="387">
                  <c:v>0.58699999999999997</c:v>
                </c:pt>
                <c:pt idx="388">
                  <c:v>0.58799999999999997</c:v>
                </c:pt>
                <c:pt idx="389">
                  <c:v>0.58899999999999997</c:v>
                </c:pt>
                <c:pt idx="390">
                  <c:v>0.59</c:v>
                </c:pt>
                <c:pt idx="391">
                  <c:v>0.59099999999999997</c:v>
                </c:pt>
                <c:pt idx="392">
                  <c:v>0.59199999999999997</c:v>
                </c:pt>
                <c:pt idx="393">
                  <c:v>0.59299999999999997</c:v>
                </c:pt>
                <c:pt idx="394">
                  <c:v>0.59399999999999997</c:v>
                </c:pt>
                <c:pt idx="395">
                  <c:v>0.59499999999999997</c:v>
                </c:pt>
                <c:pt idx="396">
                  <c:v>0.59599999999999997</c:v>
                </c:pt>
                <c:pt idx="397">
                  <c:v>0.59699999999999998</c:v>
                </c:pt>
                <c:pt idx="398">
                  <c:v>0.59799999999999998</c:v>
                </c:pt>
                <c:pt idx="399">
                  <c:v>0.59899999999999998</c:v>
                </c:pt>
                <c:pt idx="400">
                  <c:v>0.6</c:v>
                </c:pt>
                <c:pt idx="401">
                  <c:v>0.60099999999999998</c:v>
                </c:pt>
                <c:pt idx="402">
                  <c:v>0.60199999999999998</c:v>
                </c:pt>
                <c:pt idx="403">
                  <c:v>0.60299999999999998</c:v>
                </c:pt>
                <c:pt idx="404">
                  <c:v>0.60399999999999998</c:v>
                </c:pt>
                <c:pt idx="405">
                  <c:v>0.60499999999999998</c:v>
                </c:pt>
                <c:pt idx="406">
                  <c:v>0.60599999999999998</c:v>
                </c:pt>
                <c:pt idx="407">
                  <c:v>0.60699999999999998</c:v>
                </c:pt>
                <c:pt idx="408">
                  <c:v>0.60799999999999998</c:v>
                </c:pt>
                <c:pt idx="409">
                  <c:v>0.60899999999999999</c:v>
                </c:pt>
                <c:pt idx="410">
                  <c:v>0.61</c:v>
                </c:pt>
                <c:pt idx="411">
                  <c:v>0.61099999999999999</c:v>
                </c:pt>
                <c:pt idx="412">
                  <c:v>0.61199999999999999</c:v>
                </c:pt>
                <c:pt idx="413">
                  <c:v>0.61299999999999999</c:v>
                </c:pt>
                <c:pt idx="414">
                  <c:v>0.61399999999999999</c:v>
                </c:pt>
                <c:pt idx="415">
                  <c:v>0.61499999999999999</c:v>
                </c:pt>
                <c:pt idx="416">
                  <c:v>0.61599999999999999</c:v>
                </c:pt>
                <c:pt idx="417">
                  <c:v>0.61699999999999999</c:v>
                </c:pt>
                <c:pt idx="418">
                  <c:v>0.61799999999999999</c:v>
                </c:pt>
                <c:pt idx="419">
                  <c:v>0.61899999999999999</c:v>
                </c:pt>
                <c:pt idx="420">
                  <c:v>0.62</c:v>
                </c:pt>
                <c:pt idx="421">
                  <c:v>0.621</c:v>
                </c:pt>
                <c:pt idx="422">
                  <c:v>0.622</c:v>
                </c:pt>
                <c:pt idx="423">
                  <c:v>0.623</c:v>
                </c:pt>
                <c:pt idx="424">
                  <c:v>0.624</c:v>
                </c:pt>
                <c:pt idx="425">
                  <c:v>0.625</c:v>
                </c:pt>
                <c:pt idx="426">
                  <c:v>0.626</c:v>
                </c:pt>
                <c:pt idx="427">
                  <c:v>0.627</c:v>
                </c:pt>
                <c:pt idx="428">
                  <c:v>0.628</c:v>
                </c:pt>
                <c:pt idx="429">
                  <c:v>0.629</c:v>
                </c:pt>
                <c:pt idx="430">
                  <c:v>0.63</c:v>
                </c:pt>
                <c:pt idx="431">
                  <c:v>0.63100000000000001</c:v>
                </c:pt>
                <c:pt idx="432">
                  <c:v>0.63200000000000001</c:v>
                </c:pt>
                <c:pt idx="433">
                  <c:v>0.63300000000000001</c:v>
                </c:pt>
                <c:pt idx="434">
                  <c:v>0.63400000000000001</c:v>
                </c:pt>
                <c:pt idx="435">
                  <c:v>0.63500000000000001</c:v>
                </c:pt>
                <c:pt idx="436">
                  <c:v>0.63600000000000001</c:v>
                </c:pt>
                <c:pt idx="437">
                  <c:v>0.63700000000000001</c:v>
                </c:pt>
                <c:pt idx="438">
                  <c:v>0.63800000000000001</c:v>
                </c:pt>
                <c:pt idx="439">
                  <c:v>0.63900000000000001</c:v>
                </c:pt>
                <c:pt idx="440">
                  <c:v>0.64</c:v>
                </c:pt>
                <c:pt idx="441">
                  <c:v>0.64100000000000001</c:v>
                </c:pt>
                <c:pt idx="442">
                  <c:v>0.64200000000000002</c:v>
                </c:pt>
                <c:pt idx="443">
                  <c:v>0.64300000000000002</c:v>
                </c:pt>
                <c:pt idx="444">
                  <c:v>0.64400000000000002</c:v>
                </c:pt>
                <c:pt idx="445">
                  <c:v>0.64500000000000002</c:v>
                </c:pt>
                <c:pt idx="446">
                  <c:v>0.64600000000000002</c:v>
                </c:pt>
                <c:pt idx="447">
                  <c:v>0.64700000000000002</c:v>
                </c:pt>
                <c:pt idx="448">
                  <c:v>0.64800000000000002</c:v>
                </c:pt>
                <c:pt idx="449">
                  <c:v>0.64900000000000002</c:v>
                </c:pt>
                <c:pt idx="450">
                  <c:v>0.65</c:v>
                </c:pt>
                <c:pt idx="451">
                  <c:v>0.65100000000000002</c:v>
                </c:pt>
                <c:pt idx="452">
                  <c:v>0.65200000000000002</c:v>
                </c:pt>
                <c:pt idx="453">
                  <c:v>0.65300000000000002</c:v>
                </c:pt>
                <c:pt idx="454">
                  <c:v>0.65400000000000003</c:v>
                </c:pt>
                <c:pt idx="455">
                  <c:v>0.65500000000000003</c:v>
                </c:pt>
                <c:pt idx="456">
                  <c:v>0.65600000000000003</c:v>
                </c:pt>
                <c:pt idx="457">
                  <c:v>0.65700000000000003</c:v>
                </c:pt>
                <c:pt idx="458">
                  <c:v>0.65800000000000003</c:v>
                </c:pt>
                <c:pt idx="459">
                  <c:v>0.65900000000000003</c:v>
                </c:pt>
                <c:pt idx="460">
                  <c:v>0.66</c:v>
                </c:pt>
                <c:pt idx="461">
                  <c:v>0.66100000000000003</c:v>
                </c:pt>
                <c:pt idx="462">
                  <c:v>0.66200000000000003</c:v>
                </c:pt>
                <c:pt idx="463">
                  <c:v>0.66300000000000003</c:v>
                </c:pt>
                <c:pt idx="464">
                  <c:v>0.66400000000000003</c:v>
                </c:pt>
                <c:pt idx="465">
                  <c:v>0.66500000000000004</c:v>
                </c:pt>
                <c:pt idx="466">
                  <c:v>0.66600000000000004</c:v>
                </c:pt>
                <c:pt idx="467">
                  <c:v>0.66700000000000004</c:v>
                </c:pt>
                <c:pt idx="468">
                  <c:v>0.66800000000000004</c:v>
                </c:pt>
                <c:pt idx="469">
                  <c:v>0.66900000000000004</c:v>
                </c:pt>
                <c:pt idx="470">
                  <c:v>0.67</c:v>
                </c:pt>
                <c:pt idx="471">
                  <c:v>0.67100000000000004</c:v>
                </c:pt>
                <c:pt idx="472">
                  <c:v>0.67200000000000004</c:v>
                </c:pt>
                <c:pt idx="473">
                  <c:v>0.67300000000000004</c:v>
                </c:pt>
                <c:pt idx="474">
                  <c:v>0.67400000000000004</c:v>
                </c:pt>
                <c:pt idx="475">
                  <c:v>0.67500000000000004</c:v>
                </c:pt>
                <c:pt idx="476">
                  <c:v>0.67600000000000005</c:v>
                </c:pt>
                <c:pt idx="477">
                  <c:v>0.67700000000000005</c:v>
                </c:pt>
                <c:pt idx="478">
                  <c:v>0.67800000000000005</c:v>
                </c:pt>
                <c:pt idx="479">
                  <c:v>0.67900000000000005</c:v>
                </c:pt>
                <c:pt idx="480">
                  <c:v>0.68</c:v>
                </c:pt>
                <c:pt idx="481">
                  <c:v>0.68100000000000005</c:v>
                </c:pt>
                <c:pt idx="482">
                  <c:v>0.68200000000000005</c:v>
                </c:pt>
                <c:pt idx="483">
                  <c:v>0.68300000000000005</c:v>
                </c:pt>
                <c:pt idx="484">
                  <c:v>0.68400000000000005</c:v>
                </c:pt>
                <c:pt idx="485">
                  <c:v>0.68500000000000005</c:v>
                </c:pt>
                <c:pt idx="486">
                  <c:v>0.68600000000000005</c:v>
                </c:pt>
                <c:pt idx="487">
                  <c:v>0.68700000000000006</c:v>
                </c:pt>
                <c:pt idx="488">
                  <c:v>0.68799999999999994</c:v>
                </c:pt>
                <c:pt idx="489">
                  <c:v>0.68899999999999995</c:v>
                </c:pt>
                <c:pt idx="490">
                  <c:v>0.69</c:v>
                </c:pt>
                <c:pt idx="491">
                  <c:v>0.69099999999999995</c:v>
                </c:pt>
                <c:pt idx="492">
                  <c:v>0.69199999999999995</c:v>
                </c:pt>
                <c:pt idx="493">
                  <c:v>0.69299999999999995</c:v>
                </c:pt>
                <c:pt idx="494">
                  <c:v>0.69399999999999995</c:v>
                </c:pt>
                <c:pt idx="495">
                  <c:v>0.69499999999999995</c:v>
                </c:pt>
                <c:pt idx="496">
                  <c:v>0.69599999999999995</c:v>
                </c:pt>
                <c:pt idx="497">
                  <c:v>0.69699999999999995</c:v>
                </c:pt>
                <c:pt idx="498">
                  <c:v>0.69799999999999995</c:v>
                </c:pt>
                <c:pt idx="499">
                  <c:v>0.69899999999999995</c:v>
                </c:pt>
                <c:pt idx="500">
                  <c:v>0.7</c:v>
                </c:pt>
                <c:pt idx="501">
                  <c:v>0.70099999999999996</c:v>
                </c:pt>
                <c:pt idx="502">
                  <c:v>0.70199999999999996</c:v>
                </c:pt>
                <c:pt idx="503">
                  <c:v>0.70299999999999996</c:v>
                </c:pt>
                <c:pt idx="504">
                  <c:v>0.70399999999999996</c:v>
                </c:pt>
                <c:pt idx="505">
                  <c:v>0.70499999999999996</c:v>
                </c:pt>
                <c:pt idx="506">
                  <c:v>0.70599999999999996</c:v>
                </c:pt>
                <c:pt idx="507">
                  <c:v>0.70699999999999996</c:v>
                </c:pt>
                <c:pt idx="508">
                  <c:v>0.70799999999999996</c:v>
                </c:pt>
                <c:pt idx="509">
                  <c:v>0.70899999999999996</c:v>
                </c:pt>
                <c:pt idx="510">
                  <c:v>0.71</c:v>
                </c:pt>
                <c:pt idx="511">
                  <c:v>0.71099999999999997</c:v>
                </c:pt>
                <c:pt idx="512">
                  <c:v>0.71199999999999997</c:v>
                </c:pt>
                <c:pt idx="513">
                  <c:v>0.71299999999999997</c:v>
                </c:pt>
                <c:pt idx="514">
                  <c:v>0.71399999999999997</c:v>
                </c:pt>
                <c:pt idx="515">
                  <c:v>0.71499999999999997</c:v>
                </c:pt>
                <c:pt idx="516">
                  <c:v>0.71599999999999997</c:v>
                </c:pt>
                <c:pt idx="517">
                  <c:v>0.71699999999999997</c:v>
                </c:pt>
                <c:pt idx="518">
                  <c:v>0.71799999999999997</c:v>
                </c:pt>
                <c:pt idx="519">
                  <c:v>0.71899999999999997</c:v>
                </c:pt>
                <c:pt idx="520">
                  <c:v>0.72</c:v>
                </c:pt>
                <c:pt idx="521">
                  <c:v>0.72099999999999997</c:v>
                </c:pt>
                <c:pt idx="522">
                  <c:v>0.72199999999999998</c:v>
                </c:pt>
                <c:pt idx="523">
                  <c:v>0.72299999999999998</c:v>
                </c:pt>
                <c:pt idx="524">
                  <c:v>0.72399999999999998</c:v>
                </c:pt>
                <c:pt idx="525">
                  <c:v>0.72499999999999998</c:v>
                </c:pt>
                <c:pt idx="526">
                  <c:v>0.72599999999999998</c:v>
                </c:pt>
                <c:pt idx="527">
                  <c:v>0.72699999999999998</c:v>
                </c:pt>
                <c:pt idx="528">
                  <c:v>0.72799999999999998</c:v>
                </c:pt>
                <c:pt idx="529">
                  <c:v>0.72899999999999998</c:v>
                </c:pt>
                <c:pt idx="530">
                  <c:v>0.73</c:v>
                </c:pt>
                <c:pt idx="531">
                  <c:v>0.73099999999999998</c:v>
                </c:pt>
                <c:pt idx="532">
                  <c:v>0.73199999999999998</c:v>
                </c:pt>
                <c:pt idx="533">
                  <c:v>0.73299999999999998</c:v>
                </c:pt>
                <c:pt idx="534">
                  <c:v>0.73399999999999999</c:v>
                </c:pt>
                <c:pt idx="535">
                  <c:v>0.73499999999999999</c:v>
                </c:pt>
                <c:pt idx="536">
                  <c:v>0.73599999999999999</c:v>
                </c:pt>
                <c:pt idx="537">
                  <c:v>0.73699999999999999</c:v>
                </c:pt>
                <c:pt idx="538">
                  <c:v>0.73799999999999999</c:v>
                </c:pt>
                <c:pt idx="539">
                  <c:v>0.73899999999999999</c:v>
                </c:pt>
                <c:pt idx="540">
                  <c:v>0.74</c:v>
                </c:pt>
                <c:pt idx="541">
                  <c:v>0.74099999999999999</c:v>
                </c:pt>
                <c:pt idx="542">
                  <c:v>0.74199999999999999</c:v>
                </c:pt>
                <c:pt idx="543">
                  <c:v>0.74299999999999999</c:v>
                </c:pt>
                <c:pt idx="544">
                  <c:v>0.74399999999999999</c:v>
                </c:pt>
                <c:pt idx="545">
                  <c:v>0.745</c:v>
                </c:pt>
                <c:pt idx="546">
                  <c:v>0.746</c:v>
                </c:pt>
                <c:pt idx="547">
                  <c:v>0.747</c:v>
                </c:pt>
                <c:pt idx="548">
                  <c:v>0.748</c:v>
                </c:pt>
                <c:pt idx="549">
                  <c:v>0.749</c:v>
                </c:pt>
                <c:pt idx="550">
                  <c:v>0.75</c:v>
                </c:pt>
                <c:pt idx="551">
                  <c:v>0.751</c:v>
                </c:pt>
                <c:pt idx="552">
                  <c:v>0.752</c:v>
                </c:pt>
                <c:pt idx="553">
                  <c:v>0.753</c:v>
                </c:pt>
                <c:pt idx="554">
                  <c:v>0.754</c:v>
                </c:pt>
                <c:pt idx="555">
                  <c:v>0.755</c:v>
                </c:pt>
                <c:pt idx="556">
                  <c:v>0.75600000000000001</c:v>
                </c:pt>
                <c:pt idx="557">
                  <c:v>0.75700000000000001</c:v>
                </c:pt>
                <c:pt idx="558">
                  <c:v>0.75800000000000001</c:v>
                </c:pt>
                <c:pt idx="559">
                  <c:v>0.75900000000000001</c:v>
                </c:pt>
                <c:pt idx="560">
                  <c:v>0.76</c:v>
                </c:pt>
                <c:pt idx="561">
                  <c:v>0.76100000000000001</c:v>
                </c:pt>
                <c:pt idx="562">
                  <c:v>0.76200000000000001</c:v>
                </c:pt>
                <c:pt idx="563">
                  <c:v>0.76300000000000001</c:v>
                </c:pt>
                <c:pt idx="564">
                  <c:v>0.76400000000000001</c:v>
                </c:pt>
                <c:pt idx="565">
                  <c:v>0.76500000000000001</c:v>
                </c:pt>
                <c:pt idx="566">
                  <c:v>0.76600000000000001</c:v>
                </c:pt>
                <c:pt idx="567">
                  <c:v>0.76700000000000002</c:v>
                </c:pt>
                <c:pt idx="568">
                  <c:v>0.76800000000000002</c:v>
                </c:pt>
                <c:pt idx="569">
                  <c:v>0.76900000000000002</c:v>
                </c:pt>
                <c:pt idx="570">
                  <c:v>0.77</c:v>
                </c:pt>
                <c:pt idx="571">
                  <c:v>0.77100000000000002</c:v>
                </c:pt>
                <c:pt idx="572">
                  <c:v>0.77200000000000002</c:v>
                </c:pt>
                <c:pt idx="573">
                  <c:v>0.77300000000000002</c:v>
                </c:pt>
                <c:pt idx="574">
                  <c:v>0.77400000000000002</c:v>
                </c:pt>
                <c:pt idx="575">
                  <c:v>0.77500000000000002</c:v>
                </c:pt>
                <c:pt idx="576">
                  <c:v>0.77600000000000002</c:v>
                </c:pt>
                <c:pt idx="577">
                  <c:v>0.77700000000000002</c:v>
                </c:pt>
                <c:pt idx="578">
                  <c:v>0.77800000000000002</c:v>
                </c:pt>
                <c:pt idx="579">
                  <c:v>0.77900000000000003</c:v>
                </c:pt>
                <c:pt idx="580">
                  <c:v>0.78</c:v>
                </c:pt>
                <c:pt idx="581">
                  <c:v>0.78100000000000003</c:v>
                </c:pt>
                <c:pt idx="582">
                  <c:v>0.78200000000000003</c:v>
                </c:pt>
                <c:pt idx="583">
                  <c:v>0.78300000000000003</c:v>
                </c:pt>
                <c:pt idx="584">
                  <c:v>0.78400000000000003</c:v>
                </c:pt>
                <c:pt idx="585">
                  <c:v>0.78500000000000003</c:v>
                </c:pt>
                <c:pt idx="586">
                  <c:v>0.78600000000000003</c:v>
                </c:pt>
                <c:pt idx="587">
                  <c:v>0.78700000000000003</c:v>
                </c:pt>
                <c:pt idx="588">
                  <c:v>0.78800000000000003</c:v>
                </c:pt>
                <c:pt idx="589">
                  <c:v>0.78900000000000003</c:v>
                </c:pt>
                <c:pt idx="590">
                  <c:v>0.79</c:v>
                </c:pt>
                <c:pt idx="591">
                  <c:v>0.79100000000000004</c:v>
                </c:pt>
                <c:pt idx="592">
                  <c:v>0.79200000000000004</c:v>
                </c:pt>
                <c:pt idx="593">
                  <c:v>0.79300000000000004</c:v>
                </c:pt>
                <c:pt idx="594">
                  <c:v>0.79400000000000004</c:v>
                </c:pt>
                <c:pt idx="595">
                  <c:v>0.79500000000000004</c:v>
                </c:pt>
                <c:pt idx="596">
                  <c:v>0.79600000000000004</c:v>
                </c:pt>
                <c:pt idx="597">
                  <c:v>0.79700000000000004</c:v>
                </c:pt>
                <c:pt idx="598">
                  <c:v>0.79800000000000004</c:v>
                </c:pt>
                <c:pt idx="599">
                  <c:v>0.79900000000000004</c:v>
                </c:pt>
                <c:pt idx="600">
                  <c:v>0.8</c:v>
                </c:pt>
                <c:pt idx="601">
                  <c:v>0.80100000000000005</c:v>
                </c:pt>
                <c:pt idx="602">
                  <c:v>0.80200000000000005</c:v>
                </c:pt>
                <c:pt idx="603">
                  <c:v>0.80300000000000005</c:v>
                </c:pt>
                <c:pt idx="604">
                  <c:v>0.80400000000000005</c:v>
                </c:pt>
                <c:pt idx="605">
                  <c:v>0.80500000000000005</c:v>
                </c:pt>
                <c:pt idx="606">
                  <c:v>0.80600000000000005</c:v>
                </c:pt>
                <c:pt idx="607">
                  <c:v>0.80700000000000005</c:v>
                </c:pt>
                <c:pt idx="608">
                  <c:v>0.80800000000000005</c:v>
                </c:pt>
                <c:pt idx="609">
                  <c:v>0.80900000000000005</c:v>
                </c:pt>
                <c:pt idx="610">
                  <c:v>0.81</c:v>
                </c:pt>
                <c:pt idx="611">
                  <c:v>0.81100000000000005</c:v>
                </c:pt>
                <c:pt idx="612">
                  <c:v>0.81200000000000006</c:v>
                </c:pt>
                <c:pt idx="613">
                  <c:v>0.81299999999999994</c:v>
                </c:pt>
                <c:pt idx="614">
                  <c:v>0.81399999999999995</c:v>
                </c:pt>
                <c:pt idx="615">
                  <c:v>0.81499999999999995</c:v>
                </c:pt>
                <c:pt idx="616">
                  <c:v>0.81599999999999995</c:v>
                </c:pt>
                <c:pt idx="617">
                  <c:v>0.81699999999999995</c:v>
                </c:pt>
                <c:pt idx="618">
                  <c:v>0.81799999999999995</c:v>
                </c:pt>
                <c:pt idx="619">
                  <c:v>0.81899999999999995</c:v>
                </c:pt>
                <c:pt idx="620">
                  <c:v>0.82</c:v>
                </c:pt>
                <c:pt idx="621">
                  <c:v>0.82099999999999995</c:v>
                </c:pt>
                <c:pt idx="622">
                  <c:v>0.82199999999999995</c:v>
                </c:pt>
                <c:pt idx="623">
                  <c:v>0.82299999999999995</c:v>
                </c:pt>
                <c:pt idx="624">
                  <c:v>0.82399999999999995</c:v>
                </c:pt>
                <c:pt idx="625">
                  <c:v>0.82499999999999996</c:v>
                </c:pt>
                <c:pt idx="626">
                  <c:v>0.82599999999999996</c:v>
                </c:pt>
                <c:pt idx="627">
                  <c:v>0.82699999999999996</c:v>
                </c:pt>
                <c:pt idx="628">
                  <c:v>0.82799999999999996</c:v>
                </c:pt>
                <c:pt idx="629">
                  <c:v>0.82899999999999996</c:v>
                </c:pt>
                <c:pt idx="630">
                  <c:v>0.83</c:v>
                </c:pt>
                <c:pt idx="631">
                  <c:v>0.83099999999999996</c:v>
                </c:pt>
                <c:pt idx="632">
                  <c:v>0.83199999999999996</c:v>
                </c:pt>
                <c:pt idx="633">
                  <c:v>0.83299999999999996</c:v>
                </c:pt>
                <c:pt idx="634">
                  <c:v>0.83399999999999996</c:v>
                </c:pt>
                <c:pt idx="635">
                  <c:v>0.83499999999999996</c:v>
                </c:pt>
                <c:pt idx="636">
                  <c:v>0.83599999999999997</c:v>
                </c:pt>
                <c:pt idx="637">
                  <c:v>0.83699999999999997</c:v>
                </c:pt>
                <c:pt idx="638">
                  <c:v>0.83799999999999997</c:v>
                </c:pt>
                <c:pt idx="639">
                  <c:v>0.83899999999999997</c:v>
                </c:pt>
                <c:pt idx="640">
                  <c:v>0.84</c:v>
                </c:pt>
                <c:pt idx="641">
                  <c:v>0.84099999999999997</c:v>
                </c:pt>
                <c:pt idx="642">
                  <c:v>0.84199999999999997</c:v>
                </c:pt>
                <c:pt idx="643">
                  <c:v>0.84299999999999997</c:v>
                </c:pt>
                <c:pt idx="644">
                  <c:v>0.84399999999999997</c:v>
                </c:pt>
                <c:pt idx="645">
                  <c:v>0.84499999999999997</c:v>
                </c:pt>
                <c:pt idx="646">
                  <c:v>0.84599999999999997</c:v>
                </c:pt>
                <c:pt idx="647">
                  <c:v>0.84699999999999998</c:v>
                </c:pt>
                <c:pt idx="648">
                  <c:v>0.84799999999999998</c:v>
                </c:pt>
                <c:pt idx="649">
                  <c:v>0.84899999999999998</c:v>
                </c:pt>
                <c:pt idx="650">
                  <c:v>0.85</c:v>
                </c:pt>
                <c:pt idx="651">
                  <c:v>0.85099999999999998</c:v>
                </c:pt>
                <c:pt idx="652">
                  <c:v>0.85199999999999998</c:v>
                </c:pt>
                <c:pt idx="653">
                  <c:v>0.85299999999999998</c:v>
                </c:pt>
                <c:pt idx="654">
                  <c:v>0.85399999999999998</c:v>
                </c:pt>
                <c:pt idx="655">
                  <c:v>0.85499999999999998</c:v>
                </c:pt>
                <c:pt idx="656">
                  <c:v>0.85599999999999998</c:v>
                </c:pt>
                <c:pt idx="657">
                  <c:v>0.85699999999999998</c:v>
                </c:pt>
                <c:pt idx="658">
                  <c:v>0.85799999999999998</c:v>
                </c:pt>
                <c:pt idx="659">
                  <c:v>0.85899999999999999</c:v>
                </c:pt>
                <c:pt idx="660">
                  <c:v>0.86</c:v>
                </c:pt>
                <c:pt idx="661">
                  <c:v>0.86099999999999999</c:v>
                </c:pt>
                <c:pt idx="662">
                  <c:v>0.86199999999999999</c:v>
                </c:pt>
                <c:pt idx="663">
                  <c:v>0.86299999999999999</c:v>
                </c:pt>
                <c:pt idx="664">
                  <c:v>0.86399999999999999</c:v>
                </c:pt>
                <c:pt idx="665">
                  <c:v>0.86499999999999999</c:v>
                </c:pt>
                <c:pt idx="666">
                  <c:v>0.86599999999999999</c:v>
                </c:pt>
                <c:pt idx="667">
                  <c:v>0.86699999999999999</c:v>
                </c:pt>
                <c:pt idx="668">
                  <c:v>0.86799999999999999</c:v>
                </c:pt>
                <c:pt idx="669">
                  <c:v>0.86899999999999999</c:v>
                </c:pt>
                <c:pt idx="670">
                  <c:v>0.87</c:v>
                </c:pt>
                <c:pt idx="671">
                  <c:v>0.871</c:v>
                </c:pt>
                <c:pt idx="672">
                  <c:v>0.872</c:v>
                </c:pt>
                <c:pt idx="673">
                  <c:v>0.873</c:v>
                </c:pt>
                <c:pt idx="674">
                  <c:v>0.874</c:v>
                </c:pt>
                <c:pt idx="675">
                  <c:v>0.875</c:v>
                </c:pt>
                <c:pt idx="676">
                  <c:v>0.876</c:v>
                </c:pt>
                <c:pt idx="677">
                  <c:v>0.877</c:v>
                </c:pt>
                <c:pt idx="678">
                  <c:v>0.878</c:v>
                </c:pt>
                <c:pt idx="679">
                  <c:v>0.879</c:v>
                </c:pt>
                <c:pt idx="680">
                  <c:v>0.88</c:v>
                </c:pt>
                <c:pt idx="681">
                  <c:v>0.88100000000000001</c:v>
                </c:pt>
                <c:pt idx="682">
                  <c:v>0.88200000000000001</c:v>
                </c:pt>
                <c:pt idx="683">
                  <c:v>0.88300000000000001</c:v>
                </c:pt>
                <c:pt idx="684">
                  <c:v>0.88400000000000001</c:v>
                </c:pt>
                <c:pt idx="685">
                  <c:v>0.88500000000000001</c:v>
                </c:pt>
                <c:pt idx="686">
                  <c:v>0.88600000000000001</c:v>
                </c:pt>
                <c:pt idx="687">
                  <c:v>0.88700000000000001</c:v>
                </c:pt>
                <c:pt idx="688">
                  <c:v>0.88800000000000001</c:v>
                </c:pt>
                <c:pt idx="689">
                  <c:v>0.88900000000000001</c:v>
                </c:pt>
                <c:pt idx="690">
                  <c:v>0.89</c:v>
                </c:pt>
                <c:pt idx="691">
                  <c:v>0.89100000000000001</c:v>
                </c:pt>
                <c:pt idx="692">
                  <c:v>0.89200000000000002</c:v>
                </c:pt>
                <c:pt idx="693">
                  <c:v>0.89300000000000002</c:v>
                </c:pt>
                <c:pt idx="694">
                  <c:v>0.89400000000000002</c:v>
                </c:pt>
                <c:pt idx="695">
                  <c:v>0.89500000000000002</c:v>
                </c:pt>
                <c:pt idx="696">
                  <c:v>0.89600000000000002</c:v>
                </c:pt>
                <c:pt idx="697">
                  <c:v>0.89700000000000002</c:v>
                </c:pt>
                <c:pt idx="698">
                  <c:v>0.89800000000000002</c:v>
                </c:pt>
                <c:pt idx="699">
                  <c:v>0.89900000000000002</c:v>
                </c:pt>
                <c:pt idx="700">
                  <c:v>0.9</c:v>
                </c:pt>
                <c:pt idx="701">
                  <c:v>0.90100000000000002</c:v>
                </c:pt>
                <c:pt idx="702">
                  <c:v>0.90200000000000002</c:v>
                </c:pt>
                <c:pt idx="703">
                  <c:v>0.90300000000000002</c:v>
                </c:pt>
                <c:pt idx="704">
                  <c:v>0.90400000000000003</c:v>
                </c:pt>
                <c:pt idx="705">
                  <c:v>0.90500000000000003</c:v>
                </c:pt>
                <c:pt idx="706">
                  <c:v>0.90600000000000003</c:v>
                </c:pt>
                <c:pt idx="707">
                  <c:v>0.90700000000000003</c:v>
                </c:pt>
                <c:pt idx="708">
                  <c:v>0.90800000000000003</c:v>
                </c:pt>
                <c:pt idx="709">
                  <c:v>0.90900000000000003</c:v>
                </c:pt>
                <c:pt idx="710">
                  <c:v>0.91</c:v>
                </c:pt>
                <c:pt idx="711">
                  <c:v>0.91100000000000003</c:v>
                </c:pt>
                <c:pt idx="712">
                  <c:v>0.91200000000000003</c:v>
                </c:pt>
                <c:pt idx="713">
                  <c:v>0.91300000000000003</c:v>
                </c:pt>
                <c:pt idx="714">
                  <c:v>0.91400000000000003</c:v>
                </c:pt>
                <c:pt idx="715">
                  <c:v>0.91500000000000004</c:v>
                </c:pt>
                <c:pt idx="716">
                  <c:v>0.91600000000000004</c:v>
                </c:pt>
                <c:pt idx="717">
                  <c:v>0.91700000000000004</c:v>
                </c:pt>
                <c:pt idx="718">
                  <c:v>0.91800000000000004</c:v>
                </c:pt>
                <c:pt idx="719">
                  <c:v>0.91900000000000004</c:v>
                </c:pt>
                <c:pt idx="720">
                  <c:v>0.92</c:v>
                </c:pt>
                <c:pt idx="721">
                  <c:v>0.92100000000000004</c:v>
                </c:pt>
                <c:pt idx="722">
                  <c:v>0.92200000000000004</c:v>
                </c:pt>
                <c:pt idx="723">
                  <c:v>0.92300000000000004</c:v>
                </c:pt>
                <c:pt idx="724">
                  <c:v>0.92400000000000004</c:v>
                </c:pt>
                <c:pt idx="725">
                  <c:v>0.92500000000000004</c:v>
                </c:pt>
                <c:pt idx="726">
                  <c:v>0.92600000000000005</c:v>
                </c:pt>
                <c:pt idx="727">
                  <c:v>0.92700000000000005</c:v>
                </c:pt>
                <c:pt idx="728">
                  <c:v>0.92800000000000005</c:v>
                </c:pt>
                <c:pt idx="729">
                  <c:v>0.92900000000000005</c:v>
                </c:pt>
                <c:pt idx="730">
                  <c:v>0.93</c:v>
                </c:pt>
                <c:pt idx="731">
                  <c:v>0.93100000000000005</c:v>
                </c:pt>
                <c:pt idx="732">
                  <c:v>0.93200000000000005</c:v>
                </c:pt>
                <c:pt idx="733">
                  <c:v>0.93300000000000005</c:v>
                </c:pt>
                <c:pt idx="734">
                  <c:v>0.93400000000000005</c:v>
                </c:pt>
                <c:pt idx="735">
                  <c:v>0.93500000000000005</c:v>
                </c:pt>
                <c:pt idx="736">
                  <c:v>0.93600000000000005</c:v>
                </c:pt>
                <c:pt idx="737">
                  <c:v>0.93700000000000006</c:v>
                </c:pt>
                <c:pt idx="738">
                  <c:v>0.93799999999999994</c:v>
                </c:pt>
                <c:pt idx="739">
                  <c:v>0.93899999999999995</c:v>
                </c:pt>
                <c:pt idx="740">
                  <c:v>0.94</c:v>
                </c:pt>
                <c:pt idx="741">
                  <c:v>0.94099999999999995</c:v>
                </c:pt>
                <c:pt idx="742">
                  <c:v>0.94199999999999995</c:v>
                </c:pt>
                <c:pt idx="743">
                  <c:v>0.94299999999999995</c:v>
                </c:pt>
                <c:pt idx="744">
                  <c:v>0.94399999999999995</c:v>
                </c:pt>
                <c:pt idx="745">
                  <c:v>0.94499999999999995</c:v>
                </c:pt>
                <c:pt idx="746">
                  <c:v>0.94599999999999995</c:v>
                </c:pt>
                <c:pt idx="747">
                  <c:v>0.94699999999999995</c:v>
                </c:pt>
                <c:pt idx="748">
                  <c:v>0.94799999999999995</c:v>
                </c:pt>
                <c:pt idx="749">
                  <c:v>0.94899999999999995</c:v>
                </c:pt>
                <c:pt idx="750">
                  <c:v>0.95</c:v>
                </c:pt>
                <c:pt idx="751">
                  <c:v>0.95099999999999996</c:v>
                </c:pt>
                <c:pt idx="752">
                  <c:v>0.95199999999999996</c:v>
                </c:pt>
                <c:pt idx="753">
                  <c:v>0.95299999999999996</c:v>
                </c:pt>
                <c:pt idx="754">
                  <c:v>0.95399999999999996</c:v>
                </c:pt>
                <c:pt idx="755">
                  <c:v>0.95499999999999996</c:v>
                </c:pt>
                <c:pt idx="756">
                  <c:v>0.95599999999999996</c:v>
                </c:pt>
                <c:pt idx="757">
                  <c:v>0.95699999999999996</c:v>
                </c:pt>
                <c:pt idx="758">
                  <c:v>0.95799999999999996</c:v>
                </c:pt>
                <c:pt idx="759">
                  <c:v>0.95899999999999996</c:v>
                </c:pt>
                <c:pt idx="760">
                  <c:v>0.96</c:v>
                </c:pt>
                <c:pt idx="761">
                  <c:v>0.96099999999999997</c:v>
                </c:pt>
                <c:pt idx="762">
                  <c:v>0.96199999999999997</c:v>
                </c:pt>
                <c:pt idx="763">
                  <c:v>0.96299999999999997</c:v>
                </c:pt>
                <c:pt idx="764">
                  <c:v>0.96399999999999997</c:v>
                </c:pt>
                <c:pt idx="765">
                  <c:v>0.96499999999999997</c:v>
                </c:pt>
                <c:pt idx="766">
                  <c:v>0.96599999999999997</c:v>
                </c:pt>
                <c:pt idx="767">
                  <c:v>0.96699999999999997</c:v>
                </c:pt>
                <c:pt idx="768">
                  <c:v>0.96799999999999997</c:v>
                </c:pt>
                <c:pt idx="769">
                  <c:v>0.96899999999999997</c:v>
                </c:pt>
                <c:pt idx="770">
                  <c:v>0.97</c:v>
                </c:pt>
                <c:pt idx="771">
                  <c:v>0.97099999999999997</c:v>
                </c:pt>
                <c:pt idx="772">
                  <c:v>0.97199999999999998</c:v>
                </c:pt>
                <c:pt idx="773">
                  <c:v>0.97299999999999998</c:v>
                </c:pt>
                <c:pt idx="774">
                  <c:v>0.97399999999999998</c:v>
                </c:pt>
                <c:pt idx="775">
                  <c:v>0.97499999999999998</c:v>
                </c:pt>
                <c:pt idx="776">
                  <c:v>0.97599999999999998</c:v>
                </c:pt>
                <c:pt idx="777">
                  <c:v>0.97699999999999998</c:v>
                </c:pt>
                <c:pt idx="778">
                  <c:v>0.97799999999999998</c:v>
                </c:pt>
                <c:pt idx="779">
                  <c:v>0.97899999999999998</c:v>
                </c:pt>
                <c:pt idx="780">
                  <c:v>0.98</c:v>
                </c:pt>
                <c:pt idx="781">
                  <c:v>0.98099999999999998</c:v>
                </c:pt>
                <c:pt idx="782">
                  <c:v>0.98199999999999998</c:v>
                </c:pt>
                <c:pt idx="783">
                  <c:v>0.98299999999999998</c:v>
                </c:pt>
                <c:pt idx="784">
                  <c:v>0.98399999999999999</c:v>
                </c:pt>
                <c:pt idx="785">
                  <c:v>0.98499999999999999</c:v>
                </c:pt>
                <c:pt idx="786">
                  <c:v>0.98599999999999999</c:v>
                </c:pt>
                <c:pt idx="787">
                  <c:v>0.98699999999999999</c:v>
                </c:pt>
                <c:pt idx="788">
                  <c:v>0.98799999999999999</c:v>
                </c:pt>
                <c:pt idx="789">
                  <c:v>0.98899999999999999</c:v>
                </c:pt>
                <c:pt idx="790">
                  <c:v>0.99</c:v>
                </c:pt>
                <c:pt idx="791">
                  <c:v>0.99099999999999999</c:v>
                </c:pt>
                <c:pt idx="792">
                  <c:v>0.99199999999999999</c:v>
                </c:pt>
                <c:pt idx="793">
                  <c:v>0.99299999999999999</c:v>
                </c:pt>
                <c:pt idx="794">
                  <c:v>0.99399999999999999</c:v>
                </c:pt>
                <c:pt idx="795">
                  <c:v>0.995</c:v>
                </c:pt>
                <c:pt idx="796">
                  <c:v>0.996</c:v>
                </c:pt>
                <c:pt idx="797">
                  <c:v>0.997</c:v>
                </c:pt>
                <c:pt idx="798">
                  <c:v>0.998</c:v>
                </c:pt>
                <c:pt idx="799">
                  <c:v>0.999</c:v>
                </c:pt>
                <c:pt idx="800">
                  <c:v>1</c:v>
                </c:pt>
                <c:pt idx="801">
                  <c:v>1.0009999999999999</c:v>
                </c:pt>
                <c:pt idx="802">
                  <c:v>1.002</c:v>
                </c:pt>
                <c:pt idx="803">
                  <c:v>1.0029999999999999</c:v>
                </c:pt>
                <c:pt idx="804">
                  <c:v>1.004</c:v>
                </c:pt>
                <c:pt idx="805">
                  <c:v>1.0049999999999999</c:v>
                </c:pt>
                <c:pt idx="806">
                  <c:v>1.006</c:v>
                </c:pt>
                <c:pt idx="807">
                  <c:v>1.0069999999999999</c:v>
                </c:pt>
                <c:pt idx="808">
                  <c:v>1.008</c:v>
                </c:pt>
                <c:pt idx="809">
                  <c:v>1.0089999999999999</c:v>
                </c:pt>
                <c:pt idx="810">
                  <c:v>1.01</c:v>
                </c:pt>
                <c:pt idx="811">
                  <c:v>1.0109999999999999</c:v>
                </c:pt>
                <c:pt idx="812">
                  <c:v>1.012</c:v>
                </c:pt>
                <c:pt idx="813">
                  <c:v>1.0129999999999999</c:v>
                </c:pt>
                <c:pt idx="814">
                  <c:v>1.014</c:v>
                </c:pt>
                <c:pt idx="815">
                  <c:v>1.0149999999999999</c:v>
                </c:pt>
                <c:pt idx="816">
                  <c:v>1.016</c:v>
                </c:pt>
                <c:pt idx="817">
                  <c:v>1.0169999999999999</c:v>
                </c:pt>
                <c:pt idx="818">
                  <c:v>1.018</c:v>
                </c:pt>
                <c:pt idx="819">
                  <c:v>1.0189999999999999</c:v>
                </c:pt>
                <c:pt idx="820">
                  <c:v>1.02</c:v>
                </c:pt>
                <c:pt idx="821">
                  <c:v>1.0209999999999999</c:v>
                </c:pt>
                <c:pt idx="822">
                  <c:v>1.022</c:v>
                </c:pt>
                <c:pt idx="823">
                  <c:v>1.0229999999999999</c:v>
                </c:pt>
                <c:pt idx="824">
                  <c:v>1.024</c:v>
                </c:pt>
                <c:pt idx="825">
                  <c:v>1.0249999999999999</c:v>
                </c:pt>
                <c:pt idx="826">
                  <c:v>1.026</c:v>
                </c:pt>
                <c:pt idx="827">
                  <c:v>1.0269999999999999</c:v>
                </c:pt>
                <c:pt idx="828">
                  <c:v>1.028</c:v>
                </c:pt>
                <c:pt idx="829">
                  <c:v>1.0289999999999999</c:v>
                </c:pt>
                <c:pt idx="830">
                  <c:v>1.03</c:v>
                </c:pt>
                <c:pt idx="831">
                  <c:v>1.0309999999999999</c:v>
                </c:pt>
                <c:pt idx="832">
                  <c:v>1.032</c:v>
                </c:pt>
                <c:pt idx="833">
                  <c:v>1.0329999999999999</c:v>
                </c:pt>
                <c:pt idx="834">
                  <c:v>1.034</c:v>
                </c:pt>
                <c:pt idx="835">
                  <c:v>1.0349999999999999</c:v>
                </c:pt>
                <c:pt idx="836">
                  <c:v>1.036</c:v>
                </c:pt>
                <c:pt idx="837">
                  <c:v>1.0369999999999999</c:v>
                </c:pt>
                <c:pt idx="838">
                  <c:v>1.038</c:v>
                </c:pt>
                <c:pt idx="839">
                  <c:v>1.0389999999999999</c:v>
                </c:pt>
                <c:pt idx="840">
                  <c:v>1.04</c:v>
                </c:pt>
                <c:pt idx="841">
                  <c:v>1.0409999999999999</c:v>
                </c:pt>
                <c:pt idx="842">
                  <c:v>1.042</c:v>
                </c:pt>
                <c:pt idx="843">
                  <c:v>1.0429999999999999</c:v>
                </c:pt>
                <c:pt idx="844">
                  <c:v>1.044</c:v>
                </c:pt>
                <c:pt idx="845">
                  <c:v>1.0449999999999999</c:v>
                </c:pt>
                <c:pt idx="846">
                  <c:v>1.046</c:v>
                </c:pt>
                <c:pt idx="847">
                  <c:v>1.0469999999999999</c:v>
                </c:pt>
                <c:pt idx="848">
                  <c:v>1.048</c:v>
                </c:pt>
                <c:pt idx="849">
                  <c:v>1.0489999999999999</c:v>
                </c:pt>
                <c:pt idx="850">
                  <c:v>1.05</c:v>
                </c:pt>
                <c:pt idx="851">
                  <c:v>1.0509999999999999</c:v>
                </c:pt>
                <c:pt idx="852">
                  <c:v>1.052</c:v>
                </c:pt>
                <c:pt idx="853">
                  <c:v>1.0529999999999999</c:v>
                </c:pt>
                <c:pt idx="854">
                  <c:v>1.054</c:v>
                </c:pt>
                <c:pt idx="855">
                  <c:v>1.0549999999999999</c:v>
                </c:pt>
                <c:pt idx="856">
                  <c:v>1.056</c:v>
                </c:pt>
                <c:pt idx="857">
                  <c:v>1.0569999999999999</c:v>
                </c:pt>
                <c:pt idx="858">
                  <c:v>1.0580000000000001</c:v>
                </c:pt>
                <c:pt idx="859">
                  <c:v>1.0589999999999999</c:v>
                </c:pt>
                <c:pt idx="860">
                  <c:v>1.06</c:v>
                </c:pt>
                <c:pt idx="861">
                  <c:v>1.0609999999999999</c:v>
                </c:pt>
                <c:pt idx="862">
                  <c:v>1.0620000000000001</c:v>
                </c:pt>
                <c:pt idx="863">
                  <c:v>1.0629999999999999</c:v>
                </c:pt>
                <c:pt idx="864">
                  <c:v>1.0640000000000001</c:v>
                </c:pt>
                <c:pt idx="865">
                  <c:v>1.0649999999999999</c:v>
                </c:pt>
                <c:pt idx="866">
                  <c:v>1.0660000000000001</c:v>
                </c:pt>
                <c:pt idx="867">
                  <c:v>1.0669999999999999</c:v>
                </c:pt>
                <c:pt idx="868">
                  <c:v>1.0680000000000001</c:v>
                </c:pt>
                <c:pt idx="869">
                  <c:v>1.069</c:v>
                </c:pt>
                <c:pt idx="870">
                  <c:v>1.07</c:v>
                </c:pt>
                <c:pt idx="871">
                  <c:v>1.071</c:v>
                </c:pt>
                <c:pt idx="872">
                  <c:v>1.0720000000000001</c:v>
                </c:pt>
                <c:pt idx="873">
                  <c:v>1.073</c:v>
                </c:pt>
                <c:pt idx="874">
                  <c:v>1.0740000000000001</c:v>
                </c:pt>
                <c:pt idx="875">
                  <c:v>1.075</c:v>
                </c:pt>
                <c:pt idx="876">
                  <c:v>1.0760000000000001</c:v>
                </c:pt>
                <c:pt idx="877">
                  <c:v>1.077</c:v>
                </c:pt>
                <c:pt idx="878">
                  <c:v>1.0780000000000001</c:v>
                </c:pt>
                <c:pt idx="879">
                  <c:v>1.079</c:v>
                </c:pt>
                <c:pt idx="880">
                  <c:v>1.08</c:v>
                </c:pt>
                <c:pt idx="881">
                  <c:v>1.081</c:v>
                </c:pt>
                <c:pt idx="882">
                  <c:v>1.0820000000000001</c:v>
                </c:pt>
                <c:pt idx="883">
                  <c:v>1.083</c:v>
                </c:pt>
                <c:pt idx="884">
                  <c:v>1.0840000000000001</c:v>
                </c:pt>
                <c:pt idx="885">
                  <c:v>1.085</c:v>
                </c:pt>
                <c:pt idx="886">
                  <c:v>1.0860000000000001</c:v>
                </c:pt>
                <c:pt idx="887">
                  <c:v>1.087</c:v>
                </c:pt>
                <c:pt idx="888">
                  <c:v>1.0880000000000001</c:v>
                </c:pt>
                <c:pt idx="889">
                  <c:v>1.089</c:v>
                </c:pt>
                <c:pt idx="890">
                  <c:v>1.0900000000000001</c:v>
                </c:pt>
                <c:pt idx="891">
                  <c:v>1.091</c:v>
                </c:pt>
                <c:pt idx="892">
                  <c:v>1.0920000000000001</c:v>
                </c:pt>
                <c:pt idx="893">
                  <c:v>1.093</c:v>
                </c:pt>
                <c:pt idx="894">
                  <c:v>1.0940000000000001</c:v>
                </c:pt>
                <c:pt idx="895">
                  <c:v>1.095</c:v>
                </c:pt>
                <c:pt idx="896">
                  <c:v>1.0960000000000001</c:v>
                </c:pt>
                <c:pt idx="897">
                  <c:v>1.097</c:v>
                </c:pt>
                <c:pt idx="898">
                  <c:v>1.0980000000000001</c:v>
                </c:pt>
                <c:pt idx="899">
                  <c:v>1.099</c:v>
                </c:pt>
                <c:pt idx="900">
                  <c:v>1.1000000000000001</c:v>
                </c:pt>
                <c:pt idx="901">
                  <c:v>1.101</c:v>
                </c:pt>
                <c:pt idx="902">
                  <c:v>1.1020000000000001</c:v>
                </c:pt>
                <c:pt idx="903">
                  <c:v>1.103</c:v>
                </c:pt>
                <c:pt idx="904">
                  <c:v>1.1040000000000001</c:v>
                </c:pt>
                <c:pt idx="905">
                  <c:v>1.105</c:v>
                </c:pt>
                <c:pt idx="906">
                  <c:v>1.1060000000000001</c:v>
                </c:pt>
                <c:pt idx="907">
                  <c:v>1.107</c:v>
                </c:pt>
                <c:pt idx="908">
                  <c:v>1.1080000000000001</c:v>
                </c:pt>
                <c:pt idx="909">
                  <c:v>1.109</c:v>
                </c:pt>
                <c:pt idx="910">
                  <c:v>1.1100000000000001</c:v>
                </c:pt>
                <c:pt idx="911">
                  <c:v>1.111</c:v>
                </c:pt>
                <c:pt idx="912">
                  <c:v>1.1120000000000001</c:v>
                </c:pt>
                <c:pt idx="913">
                  <c:v>1.113</c:v>
                </c:pt>
                <c:pt idx="914">
                  <c:v>1.1140000000000001</c:v>
                </c:pt>
                <c:pt idx="915">
                  <c:v>1.115</c:v>
                </c:pt>
                <c:pt idx="916">
                  <c:v>1.1160000000000001</c:v>
                </c:pt>
                <c:pt idx="917">
                  <c:v>1.117</c:v>
                </c:pt>
                <c:pt idx="918">
                  <c:v>1.1180000000000001</c:v>
                </c:pt>
                <c:pt idx="919">
                  <c:v>1.119</c:v>
                </c:pt>
                <c:pt idx="920">
                  <c:v>1.1200000000000001</c:v>
                </c:pt>
                <c:pt idx="921">
                  <c:v>1.121</c:v>
                </c:pt>
                <c:pt idx="922">
                  <c:v>1.1220000000000001</c:v>
                </c:pt>
                <c:pt idx="923">
                  <c:v>1.123</c:v>
                </c:pt>
                <c:pt idx="924">
                  <c:v>1.1240000000000001</c:v>
                </c:pt>
                <c:pt idx="925">
                  <c:v>1.125</c:v>
                </c:pt>
                <c:pt idx="926">
                  <c:v>1.1259999999999999</c:v>
                </c:pt>
                <c:pt idx="927">
                  <c:v>1.127</c:v>
                </c:pt>
                <c:pt idx="928">
                  <c:v>1.1279999999999999</c:v>
                </c:pt>
                <c:pt idx="929">
                  <c:v>1.129</c:v>
                </c:pt>
                <c:pt idx="930">
                  <c:v>1.1299999999999999</c:v>
                </c:pt>
                <c:pt idx="931">
                  <c:v>1.131</c:v>
                </c:pt>
                <c:pt idx="932">
                  <c:v>1.1319999999999999</c:v>
                </c:pt>
                <c:pt idx="933">
                  <c:v>1.133</c:v>
                </c:pt>
                <c:pt idx="934">
                  <c:v>1.1339999999999999</c:v>
                </c:pt>
                <c:pt idx="935">
                  <c:v>1.135</c:v>
                </c:pt>
                <c:pt idx="936">
                  <c:v>1.1359999999999999</c:v>
                </c:pt>
                <c:pt idx="937">
                  <c:v>1.137</c:v>
                </c:pt>
                <c:pt idx="938">
                  <c:v>1.1379999999999999</c:v>
                </c:pt>
                <c:pt idx="939">
                  <c:v>1.139</c:v>
                </c:pt>
                <c:pt idx="940">
                  <c:v>1.1399999999999999</c:v>
                </c:pt>
                <c:pt idx="941">
                  <c:v>1.141</c:v>
                </c:pt>
                <c:pt idx="942">
                  <c:v>1.1419999999999999</c:v>
                </c:pt>
                <c:pt idx="943">
                  <c:v>1.143</c:v>
                </c:pt>
                <c:pt idx="944">
                  <c:v>1.1439999999999999</c:v>
                </c:pt>
                <c:pt idx="945">
                  <c:v>1.145</c:v>
                </c:pt>
                <c:pt idx="946">
                  <c:v>1.1459999999999999</c:v>
                </c:pt>
                <c:pt idx="947">
                  <c:v>1.147</c:v>
                </c:pt>
                <c:pt idx="948">
                  <c:v>1.1479999999999999</c:v>
                </c:pt>
                <c:pt idx="949">
                  <c:v>1.149</c:v>
                </c:pt>
                <c:pt idx="950">
                  <c:v>1.1499999999999999</c:v>
                </c:pt>
                <c:pt idx="951">
                  <c:v>1.151</c:v>
                </c:pt>
                <c:pt idx="952">
                  <c:v>1.1519999999999999</c:v>
                </c:pt>
                <c:pt idx="953">
                  <c:v>1.153</c:v>
                </c:pt>
                <c:pt idx="954">
                  <c:v>1.1539999999999999</c:v>
                </c:pt>
                <c:pt idx="955">
                  <c:v>1.155</c:v>
                </c:pt>
                <c:pt idx="956">
                  <c:v>1.1559999999999999</c:v>
                </c:pt>
                <c:pt idx="957">
                  <c:v>1.157</c:v>
                </c:pt>
                <c:pt idx="958">
                  <c:v>1.1579999999999999</c:v>
                </c:pt>
                <c:pt idx="959">
                  <c:v>1.159</c:v>
                </c:pt>
                <c:pt idx="960">
                  <c:v>1.1599999999999999</c:v>
                </c:pt>
                <c:pt idx="961">
                  <c:v>1.161</c:v>
                </c:pt>
                <c:pt idx="962">
                  <c:v>1.1619999999999999</c:v>
                </c:pt>
                <c:pt idx="963">
                  <c:v>1.163</c:v>
                </c:pt>
                <c:pt idx="964">
                  <c:v>1.1639999999999999</c:v>
                </c:pt>
                <c:pt idx="965">
                  <c:v>1.165</c:v>
                </c:pt>
                <c:pt idx="966">
                  <c:v>1.1659999999999999</c:v>
                </c:pt>
                <c:pt idx="967">
                  <c:v>1.167</c:v>
                </c:pt>
                <c:pt idx="968">
                  <c:v>1.1679999999999999</c:v>
                </c:pt>
                <c:pt idx="969">
                  <c:v>1.169</c:v>
                </c:pt>
                <c:pt idx="970">
                  <c:v>1.17</c:v>
                </c:pt>
                <c:pt idx="971">
                  <c:v>1.171</c:v>
                </c:pt>
                <c:pt idx="972">
                  <c:v>1.1719999999999999</c:v>
                </c:pt>
                <c:pt idx="973">
                  <c:v>1.173</c:v>
                </c:pt>
                <c:pt idx="974">
                  <c:v>1.1739999999999999</c:v>
                </c:pt>
                <c:pt idx="975">
                  <c:v>1.175</c:v>
                </c:pt>
                <c:pt idx="976">
                  <c:v>1.1759999999999999</c:v>
                </c:pt>
                <c:pt idx="977">
                  <c:v>1.177</c:v>
                </c:pt>
                <c:pt idx="978">
                  <c:v>1.1779999999999999</c:v>
                </c:pt>
                <c:pt idx="979">
                  <c:v>1.179</c:v>
                </c:pt>
                <c:pt idx="980">
                  <c:v>1.18</c:v>
                </c:pt>
                <c:pt idx="981">
                  <c:v>1.181</c:v>
                </c:pt>
                <c:pt idx="982">
                  <c:v>1.1819999999999999</c:v>
                </c:pt>
                <c:pt idx="983">
                  <c:v>1.1830000000000001</c:v>
                </c:pt>
                <c:pt idx="984">
                  <c:v>1.1839999999999999</c:v>
                </c:pt>
                <c:pt idx="985">
                  <c:v>1.1850000000000001</c:v>
                </c:pt>
                <c:pt idx="986">
                  <c:v>1.1859999999999999</c:v>
                </c:pt>
                <c:pt idx="987">
                  <c:v>1.1870000000000001</c:v>
                </c:pt>
                <c:pt idx="988">
                  <c:v>1.1879999999999999</c:v>
                </c:pt>
                <c:pt idx="989">
                  <c:v>1.1890000000000001</c:v>
                </c:pt>
                <c:pt idx="990">
                  <c:v>1.19</c:v>
                </c:pt>
                <c:pt idx="991">
                  <c:v>1.1910000000000001</c:v>
                </c:pt>
                <c:pt idx="992">
                  <c:v>1.1919999999999999</c:v>
                </c:pt>
                <c:pt idx="993">
                  <c:v>1.1930000000000001</c:v>
                </c:pt>
                <c:pt idx="994">
                  <c:v>1.194</c:v>
                </c:pt>
                <c:pt idx="995">
                  <c:v>1.1950000000000001</c:v>
                </c:pt>
                <c:pt idx="996">
                  <c:v>1.196</c:v>
                </c:pt>
                <c:pt idx="997">
                  <c:v>1.1970000000000001</c:v>
                </c:pt>
                <c:pt idx="998">
                  <c:v>1.198</c:v>
                </c:pt>
                <c:pt idx="999">
                  <c:v>1.1990000000000001</c:v>
                </c:pt>
                <c:pt idx="1000">
                  <c:v>1.2</c:v>
                </c:pt>
                <c:pt idx="1001">
                  <c:v>1.2010000000000001</c:v>
                </c:pt>
                <c:pt idx="1002">
                  <c:v>1.202</c:v>
                </c:pt>
                <c:pt idx="1003">
                  <c:v>1.2030000000000001</c:v>
                </c:pt>
                <c:pt idx="1004">
                  <c:v>1.204</c:v>
                </c:pt>
                <c:pt idx="1005">
                  <c:v>1.2050000000000001</c:v>
                </c:pt>
                <c:pt idx="1006">
                  <c:v>1.206</c:v>
                </c:pt>
                <c:pt idx="1007">
                  <c:v>1.2070000000000001</c:v>
                </c:pt>
                <c:pt idx="1008">
                  <c:v>1.208</c:v>
                </c:pt>
                <c:pt idx="1009">
                  <c:v>1.2090000000000001</c:v>
                </c:pt>
                <c:pt idx="1010">
                  <c:v>1.21</c:v>
                </c:pt>
                <c:pt idx="1011">
                  <c:v>1.2110000000000001</c:v>
                </c:pt>
                <c:pt idx="1012">
                  <c:v>1.212</c:v>
                </c:pt>
                <c:pt idx="1013">
                  <c:v>1.2130000000000001</c:v>
                </c:pt>
                <c:pt idx="1014">
                  <c:v>1.214</c:v>
                </c:pt>
                <c:pt idx="1015">
                  <c:v>1.2150000000000001</c:v>
                </c:pt>
                <c:pt idx="1016">
                  <c:v>1.216</c:v>
                </c:pt>
                <c:pt idx="1017">
                  <c:v>1.2170000000000001</c:v>
                </c:pt>
                <c:pt idx="1018">
                  <c:v>1.218</c:v>
                </c:pt>
                <c:pt idx="1019">
                  <c:v>1.2190000000000001</c:v>
                </c:pt>
                <c:pt idx="1020">
                  <c:v>1.22</c:v>
                </c:pt>
                <c:pt idx="1021">
                  <c:v>1.2210000000000001</c:v>
                </c:pt>
                <c:pt idx="1022">
                  <c:v>1.222</c:v>
                </c:pt>
                <c:pt idx="1023">
                  <c:v>1.2230000000000001</c:v>
                </c:pt>
                <c:pt idx="1024">
                  <c:v>1.224</c:v>
                </c:pt>
                <c:pt idx="1025">
                  <c:v>1.2250000000000001</c:v>
                </c:pt>
                <c:pt idx="1026">
                  <c:v>1.226</c:v>
                </c:pt>
                <c:pt idx="1027">
                  <c:v>1.2270000000000001</c:v>
                </c:pt>
                <c:pt idx="1028">
                  <c:v>1.228</c:v>
                </c:pt>
                <c:pt idx="1029">
                  <c:v>1.2290000000000001</c:v>
                </c:pt>
                <c:pt idx="1030">
                  <c:v>1.23</c:v>
                </c:pt>
                <c:pt idx="1031">
                  <c:v>1.2310000000000001</c:v>
                </c:pt>
                <c:pt idx="1032">
                  <c:v>1.232</c:v>
                </c:pt>
                <c:pt idx="1033">
                  <c:v>1.2330000000000001</c:v>
                </c:pt>
                <c:pt idx="1034">
                  <c:v>1.234</c:v>
                </c:pt>
                <c:pt idx="1035">
                  <c:v>1.2350000000000001</c:v>
                </c:pt>
                <c:pt idx="1036">
                  <c:v>1.236</c:v>
                </c:pt>
                <c:pt idx="1037">
                  <c:v>1.2370000000000001</c:v>
                </c:pt>
                <c:pt idx="1038">
                  <c:v>1.238</c:v>
                </c:pt>
                <c:pt idx="1039">
                  <c:v>1.2390000000000001</c:v>
                </c:pt>
                <c:pt idx="1040">
                  <c:v>1.24</c:v>
                </c:pt>
                <c:pt idx="1041">
                  <c:v>1.2410000000000001</c:v>
                </c:pt>
                <c:pt idx="1042">
                  <c:v>1.242</c:v>
                </c:pt>
                <c:pt idx="1043">
                  <c:v>1.2430000000000001</c:v>
                </c:pt>
                <c:pt idx="1044">
                  <c:v>1.244</c:v>
                </c:pt>
                <c:pt idx="1045">
                  <c:v>1.2450000000000001</c:v>
                </c:pt>
                <c:pt idx="1046">
                  <c:v>1.246</c:v>
                </c:pt>
                <c:pt idx="1047">
                  <c:v>1.2470000000000001</c:v>
                </c:pt>
                <c:pt idx="1048">
                  <c:v>1.248</c:v>
                </c:pt>
                <c:pt idx="1049">
                  <c:v>1.2490000000000001</c:v>
                </c:pt>
                <c:pt idx="1050">
                  <c:v>1.25</c:v>
                </c:pt>
                <c:pt idx="1051">
                  <c:v>1.2509999999999999</c:v>
                </c:pt>
                <c:pt idx="1052">
                  <c:v>1.252</c:v>
                </c:pt>
                <c:pt idx="1053">
                  <c:v>1.2529999999999999</c:v>
                </c:pt>
                <c:pt idx="1054">
                  <c:v>1.254</c:v>
                </c:pt>
                <c:pt idx="1055">
                  <c:v>1.2549999999999999</c:v>
                </c:pt>
                <c:pt idx="1056">
                  <c:v>1.256</c:v>
                </c:pt>
                <c:pt idx="1057">
                  <c:v>1.2569999999999999</c:v>
                </c:pt>
                <c:pt idx="1058">
                  <c:v>1.258</c:v>
                </c:pt>
                <c:pt idx="1059">
                  <c:v>1.2589999999999999</c:v>
                </c:pt>
                <c:pt idx="1060">
                  <c:v>1.26</c:v>
                </c:pt>
                <c:pt idx="1061">
                  <c:v>1.2609999999999999</c:v>
                </c:pt>
                <c:pt idx="1062">
                  <c:v>1.262</c:v>
                </c:pt>
                <c:pt idx="1063">
                  <c:v>1.2629999999999999</c:v>
                </c:pt>
                <c:pt idx="1064">
                  <c:v>1.264</c:v>
                </c:pt>
                <c:pt idx="1065">
                  <c:v>1.2649999999999999</c:v>
                </c:pt>
                <c:pt idx="1066">
                  <c:v>1.266</c:v>
                </c:pt>
                <c:pt idx="1067">
                  <c:v>1.2669999999999999</c:v>
                </c:pt>
                <c:pt idx="1068">
                  <c:v>1.268</c:v>
                </c:pt>
                <c:pt idx="1069">
                  <c:v>1.2689999999999999</c:v>
                </c:pt>
                <c:pt idx="1070">
                  <c:v>1.27</c:v>
                </c:pt>
                <c:pt idx="1071">
                  <c:v>1.2709999999999999</c:v>
                </c:pt>
                <c:pt idx="1072">
                  <c:v>1.272</c:v>
                </c:pt>
                <c:pt idx="1073">
                  <c:v>1.2729999999999999</c:v>
                </c:pt>
                <c:pt idx="1074">
                  <c:v>1.274</c:v>
                </c:pt>
                <c:pt idx="1075">
                  <c:v>1.2749999999999999</c:v>
                </c:pt>
                <c:pt idx="1076">
                  <c:v>1.276</c:v>
                </c:pt>
                <c:pt idx="1077">
                  <c:v>1.2769999999999999</c:v>
                </c:pt>
                <c:pt idx="1078">
                  <c:v>1.278</c:v>
                </c:pt>
                <c:pt idx="1079">
                  <c:v>1.2789999999999999</c:v>
                </c:pt>
                <c:pt idx="1080">
                  <c:v>1.28</c:v>
                </c:pt>
                <c:pt idx="1081">
                  <c:v>1.2809999999999999</c:v>
                </c:pt>
                <c:pt idx="1082">
                  <c:v>1.282</c:v>
                </c:pt>
                <c:pt idx="1083">
                  <c:v>1.2829999999999999</c:v>
                </c:pt>
                <c:pt idx="1084">
                  <c:v>1.284</c:v>
                </c:pt>
                <c:pt idx="1085">
                  <c:v>1.2849999999999999</c:v>
                </c:pt>
                <c:pt idx="1086">
                  <c:v>1.286</c:v>
                </c:pt>
                <c:pt idx="1087">
                  <c:v>1.2869999999999999</c:v>
                </c:pt>
                <c:pt idx="1088">
                  <c:v>1.288</c:v>
                </c:pt>
                <c:pt idx="1089">
                  <c:v>1.2889999999999999</c:v>
                </c:pt>
                <c:pt idx="1090">
                  <c:v>1.29</c:v>
                </c:pt>
                <c:pt idx="1091">
                  <c:v>1.2909999999999999</c:v>
                </c:pt>
                <c:pt idx="1092">
                  <c:v>1.292</c:v>
                </c:pt>
                <c:pt idx="1093">
                  <c:v>1.2929999999999999</c:v>
                </c:pt>
                <c:pt idx="1094">
                  <c:v>1.294</c:v>
                </c:pt>
                <c:pt idx="1095">
                  <c:v>1.2949999999999999</c:v>
                </c:pt>
                <c:pt idx="1096">
                  <c:v>1.296</c:v>
                </c:pt>
                <c:pt idx="1097">
                  <c:v>1.2969999999999999</c:v>
                </c:pt>
                <c:pt idx="1098">
                  <c:v>1.298</c:v>
                </c:pt>
                <c:pt idx="1099">
                  <c:v>1.2989999999999999</c:v>
                </c:pt>
                <c:pt idx="1100">
                  <c:v>1.3</c:v>
                </c:pt>
                <c:pt idx="1101">
                  <c:v>1.3009999999999999</c:v>
                </c:pt>
                <c:pt idx="1102">
                  <c:v>1.302</c:v>
                </c:pt>
                <c:pt idx="1103">
                  <c:v>1.3029999999999999</c:v>
                </c:pt>
                <c:pt idx="1104">
                  <c:v>1.304</c:v>
                </c:pt>
                <c:pt idx="1105">
                  <c:v>1.3049999999999999</c:v>
                </c:pt>
                <c:pt idx="1106">
                  <c:v>1.306</c:v>
                </c:pt>
                <c:pt idx="1107">
                  <c:v>1.3069999999999999</c:v>
                </c:pt>
                <c:pt idx="1108">
                  <c:v>1.3080000000000001</c:v>
                </c:pt>
                <c:pt idx="1109">
                  <c:v>1.3089999999999999</c:v>
                </c:pt>
                <c:pt idx="1110">
                  <c:v>1.31</c:v>
                </c:pt>
                <c:pt idx="1111">
                  <c:v>1.3109999999999999</c:v>
                </c:pt>
                <c:pt idx="1112">
                  <c:v>1.3120000000000001</c:v>
                </c:pt>
                <c:pt idx="1113">
                  <c:v>1.3129999999999999</c:v>
                </c:pt>
                <c:pt idx="1114">
                  <c:v>1.3140000000000001</c:v>
                </c:pt>
                <c:pt idx="1115">
                  <c:v>1.3149999999999999</c:v>
                </c:pt>
                <c:pt idx="1116">
                  <c:v>1.3160000000000001</c:v>
                </c:pt>
                <c:pt idx="1117">
                  <c:v>1.3169999999999999</c:v>
                </c:pt>
                <c:pt idx="1118">
                  <c:v>1.3180000000000001</c:v>
                </c:pt>
                <c:pt idx="1119">
                  <c:v>1.319</c:v>
                </c:pt>
                <c:pt idx="1120">
                  <c:v>1.32</c:v>
                </c:pt>
                <c:pt idx="1121">
                  <c:v>1.321</c:v>
                </c:pt>
                <c:pt idx="1122">
                  <c:v>1.3220000000000001</c:v>
                </c:pt>
                <c:pt idx="1123">
                  <c:v>1.323</c:v>
                </c:pt>
                <c:pt idx="1124">
                  <c:v>1.3240000000000001</c:v>
                </c:pt>
                <c:pt idx="1125">
                  <c:v>1.325</c:v>
                </c:pt>
                <c:pt idx="1126">
                  <c:v>1.3260000000000001</c:v>
                </c:pt>
                <c:pt idx="1127">
                  <c:v>1.327</c:v>
                </c:pt>
                <c:pt idx="1128">
                  <c:v>1.3280000000000001</c:v>
                </c:pt>
                <c:pt idx="1129">
                  <c:v>1.329</c:v>
                </c:pt>
                <c:pt idx="1130">
                  <c:v>1.33</c:v>
                </c:pt>
                <c:pt idx="1131">
                  <c:v>1.331</c:v>
                </c:pt>
                <c:pt idx="1132">
                  <c:v>1.3320000000000001</c:v>
                </c:pt>
                <c:pt idx="1133">
                  <c:v>1.333</c:v>
                </c:pt>
                <c:pt idx="1134">
                  <c:v>1.3340000000000001</c:v>
                </c:pt>
                <c:pt idx="1135">
                  <c:v>1.335</c:v>
                </c:pt>
                <c:pt idx="1136">
                  <c:v>1.3360000000000001</c:v>
                </c:pt>
                <c:pt idx="1137">
                  <c:v>1.337</c:v>
                </c:pt>
                <c:pt idx="1138">
                  <c:v>1.3380000000000001</c:v>
                </c:pt>
                <c:pt idx="1139">
                  <c:v>1.339</c:v>
                </c:pt>
                <c:pt idx="1140">
                  <c:v>1.34</c:v>
                </c:pt>
                <c:pt idx="1141">
                  <c:v>1.341</c:v>
                </c:pt>
                <c:pt idx="1142">
                  <c:v>1.3420000000000001</c:v>
                </c:pt>
                <c:pt idx="1143">
                  <c:v>1.343</c:v>
                </c:pt>
                <c:pt idx="1144">
                  <c:v>1.3440000000000001</c:v>
                </c:pt>
                <c:pt idx="1145">
                  <c:v>1.345</c:v>
                </c:pt>
                <c:pt idx="1146">
                  <c:v>1.3460000000000001</c:v>
                </c:pt>
                <c:pt idx="1147">
                  <c:v>1.347</c:v>
                </c:pt>
                <c:pt idx="1148">
                  <c:v>1.3480000000000001</c:v>
                </c:pt>
                <c:pt idx="1149">
                  <c:v>1.349</c:v>
                </c:pt>
                <c:pt idx="1150">
                  <c:v>1.35</c:v>
                </c:pt>
                <c:pt idx="1151">
                  <c:v>1.351</c:v>
                </c:pt>
                <c:pt idx="1152">
                  <c:v>1.3520000000000001</c:v>
                </c:pt>
                <c:pt idx="1153">
                  <c:v>1.353</c:v>
                </c:pt>
                <c:pt idx="1154">
                  <c:v>1.3540000000000001</c:v>
                </c:pt>
                <c:pt idx="1155">
                  <c:v>1.355</c:v>
                </c:pt>
                <c:pt idx="1156">
                  <c:v>1.3560000000000001</c:v>
                </c:pt>
                <c:pt idx="1157">
                  <c:v>1.357</c:v>
                </c:pt>
                <c:pt idx="1158">
                  <c:v>1.3580000000000001</c:v>
                </c:pt>
                <c:pt idx="1159">
                  <c:v>1.359</c:v>
                </c:pt>
                <c:pt idx="1160">
                  <c:v>1.36</c:v>
                </c:pt>
                <c:pt idx="1161">
                  <c:v>1.361</c:v>
                </c:pt>
                <c:pt idx="1162">
                  <c:v>1.3620000000000001</c:v>
                </c:pt>
                <c:pt idx="1163">
                  <c:v>1.363</c:v>
                </c:pt>
                <c:pt idx="1164">
                  <c:v>1.3640000000000001</c:v>
                </c:pt>
                <c:pt idx="1165">
                  <c:v>1.365</c:v>
                </c:pt>
                <c:pt idx="1166">
                  <c:v>1.3660000000000001</c:v>
                </c:pt>
                <c:pt idx="1167">
                  <c:v>1.367</c:v>
                </c:pt>
                <c:pt idx="1168">
                  <c:v>1.3680000000000001</c:v>
                </c:pt>
                <c:pt idx="1169">
                  <c:v>1.369</c:v>
                </c:pt>
                <c:pt idx="1170">
                  <c:v>1.37</c:v>
                </c:pt>
                <c:pt idx="1171">
                  <c:v>1.371</c:v>
                </c:pt>
                <c:pt idx="1172">
                  <c:v>1.3720000000000001</c:v>
                </c:pt>
                <c:pt idx="1173">
                  <c:v>1.373</c:v>
                </c:pt>
                <c:pt idx="1174">
                  <c:v>1.3740000000000001</c:v>
                </c:pt>
                <c:pt idx="1175">
                  <c:v>1.375</c:v>
                </c:pt>
                <c:pt idx="1176">
                  <c:v>1.3759999999999999</c:v>
                </c:pt>
                <c:pt idx="1177">
                  <c:v>1.377</c:v>
                </c:pt>
                <c:pt idx="1178">
                  <c:v>1.3779999999999999</c:v>
                </c:pt>
                <c:pt idx="1179">
                  <c:v>1.379</c:v>
                </c:pt>
                <c:pt idx="1180">
                  <c:v>1.38</c:v>
                </c:pt>
                <c:pt idx="1181">
                  <c:v>1.381</c:v>
                </c:pt>
                <c:pt idx="1182">
                  <c:v>1.3819999999999999</c:v>
                </c:pt>
                <c:pt idx="1183">
                  <c:v>1.383</c:v>
                </c:pt>
                <c:pt idx="1184">
                  <c:v>1.3839999999999999</c:v>
                </c:pt>
                <c:pt idx="1185">
                  <c:v>1.385</c:v>
                </c:pt>
                <c:pt idx="1186">
                  <c:v>1.3859999999999999</c:v>
                </c:pt>
                <c:pt idx="1187">
                  <c:v>1.387</c:v>
                </c:pt>
                <c:pt idx="1188">
                  <c:v>1.3879999999999999</c:v>
                </c:pt>
                <c:pt idx="1189">
                  <c:v>1.389</c:v>
                </c:pt>
                <c:pt idx="1190">
                  <c:v>1.39</c:v>
                </c:pt>
                <c:pt idx="1191">
                  <c:v>1.391</c:v>
                </c:pt>
                <c:pt idx="1192">
                  <c:v>1.3919999999999999</c:v>
                </c:pt>
                <c:pt idx="1193">
                  <c:v>1.393</c:v>
                </c:pt>
                <c:pt idx="1194">
                  <c:v>1.3939999999999999</c:v>
                </c:pt>
                <c:pt idx="1195">
                  <c:v>1.395</c:v>
                </c:pt>
                <c:pt idx="1196">
                  <c:v>1.3959999999999999</c:v>
                </c:pt>
                <c:pt idx="1197">
                  <c:v>1.397</c:v>
                </c:pt>
                <c:pt idx="1198">
                  <c:v>1.3979999999999999</c:v>
                </c:pt>
                <c:pt idx="1199">
                  <c:v>1.399</c:v>
                </c:pt>
                <c:pt idx="1200">
                  <c:v>1.4</c:v>
                </c:pt>
                <c:pt idx="1201">
                  <c:v>1.401</c:v>
                </c:pt>
                <c:pt idx="1202">
                  <c:v>1.4019999999999999</c:v>
                </c:pt>
                <c:pt idx="1203">
                  <c:v>1.403</c:v>
                </c:pt>
                <c:pt idx="1204">
                  <c:v>1.4039999999999999</c:v>
                </c:pt>
                <c:pt idx="1205">
                  <c:v>1.405</c:v>
                </c:pt>
                <c:pt idx="1206">
                  <c:v>1.4059999999999999</c:v>
                </c:pt>
                <c:pt idx="1207">
                  <c:v>1.407</c:v>
                </c:pt>
                <c:pt idx="1208">
                  <c:v>1.4079999999999999</c:v>
                </c:pt>
                <c:pt idx="1209">
                  <c:v>1.409</c:v>
                </c:pt>
                <c:pt idx="1210">
                  <c:v>1.41</c:v>
                </c:pt>
                <c:pt idx="1211">
                  <c:v>1.411</c:v>
                </c:pt>
                <c:pt idx="1212">
                  <c:v>1.4119999999999999</c:v>
                </c:pt>
                <c:pt idx="1213">
                  <c:v>1.413</c:v>
                </c:pt>
                <c:pt idx="1214">
                  <c:v>1.4139999999999999</c:v>
                </c:pt>
                <c:pt idx="1215">
                  <c:v>1.415</c:v>
                </c:pt>
                <c:pt idx="1216">
                  <c:v>1.4159999999999999</c:v>
                </c:pt>
                <c:pt idx="1217">
                  <c:v>1.417</c:v>
                </c:pt>
                <c:pt idx="1218">
                  <c:v>1.4179999999999999</c:v>
                </c:pt>
                <c:pt idx="1219">
                  <c:v>1.419</c:v>
                </c:pt>
                <c:pt idx="1220">
                  <c:v>1.42</c:v>
                </c:pt>
                <c:pt idx="1221">
                  <c:v>1.421</c:v>
                </c:pt>
                <c:pt idx="1222">
                  <c:v>1.4219999999999999</c:v>
                </c:pt>
                <c:pt idx="1223">
                  <c:v>1.423</c:v>
                </c:pt>
                <c:pt idx="1224">
                  <c:v>1.4239999999999999</c:v>
                </c:pt>
                <c:pt idx="1225">
                  <c:v>1.425</c:v>
                </c:pt>
                <c:pt idx="1226">
                  <c:v>1.4259999999999999</c:v>
                </c:pt>
                <c:pt idx="1227">
                  <c:v>1.427</c:v>
                </c:pt>
                <c:pt idx="1228">
                  <c:v>1.4279999999999999</c:v>
                </c:pt>
                <c:pt idx="1229">
                  <c:v>1.429</c:v>
                </c:pt>
                <c:pt idx="1230">
                  <c:v>1.43</c:v>
                </c:pt>
                <c:pt idx="1231">
                  <c:v>1.431</c:v>
                </c:pt>
                <c:pt idx="1232">
                  <c:v>1.4319999999999999</c:v>
                </c:pt>
                <c:pt idx="1233">
                  <c:v>1.4330000000000001</c:v>
                </c:pt>
                <c:pt idx="1234">
                  <c:v>1.4339999999999999</c:v>
                </c:pt>
                <c:pt idx="1235">
                  <c:v>1.4350000000000001</c:v>
                </c:pt>
                <c:pt idx="1236">
                  <c:v>1.4359999999999999</c:v>
                </c:pt>
                <c:pt idx="1237">
                  <c:v>1.4370000000000001</c:v>
                </c:pt>
                <c:pt idx="1238">
                  <c:v>1.4379999999999999</c:v>
                </c:pt>
                <c:pt idx="1239">
                  <c:v>1.4390000000000001</c:v>
                </c:pt>
                <c:pt idx="1240">
                  <c:v>1.44</c:v>
                </c:pt>
                <c:pt idx="1241">
                  <c:v>1.4410000000000001</c:v>
                </c:pt>
                <c:pt idx="1242">
                  <c:v>1.4419999999999999</c:v>
                </c:pt>
                <c:pt idx="1243">
                  <c:v>1.4430000000000001</c:v>
                </c:pt>
                <c:pt idx="1244">
                  <c:v>1.444</c:v>
                </c:pt>
                <c:pt idx="1245">
                  <c:v>1.4450000000000001</c:v>
                </c:pt>
                <c:pt idx="1246">
                  <c:v>1.446</c:v>
                </c:pt>
                <c:pt idx="1247">
                  <c:v>1.4470000000000001</c:v>
                </c:pt>
                <c:pt idx="1248">
                  <c:v>1.448</c:v>
                </c:pt>
                <c:pt idx="1249">
                  <c:v>1.4490000000000001</c:v>
                </c:pt>
                <c:pt idx="1250">
                  <c:v>1.45</c:v>
                </c:pt>
                <c:pt idx="1251">
                  <c:v>1.4510000000000001</c:v>
                </c:pt>
                <c:pt idx="1252">
                  <c:v>1.452</c:v>
                </c:pt>
                <c:pt idx="1253">
                  <c:v>1.4530000000000001</c:v>
                </c:pt>
                <c:pt idx="1254">
                  <c:v>1.454</c:v>
                </c:pt>
                <c:pt idx="1255">
                  <c:v>1.4550000000000001</c:v>
                </c:pt>
                <c:pt idx="1256">
                  <c:v>1.456</c:v>
                </c:pt>
                <c:pt idx="1257">
                  <c:v>1.4570000000000001</c:v>
                </c:pt>
                <c:pt idx="1258">
                  <c:v>1.458</c:v>
                </c:pt>
                <c:pt idx="1259">
                  <c:v>1.4590000000000001</c:v>
                </c:pt>
                <c:pt idx="1260">
                  <c:v>1.46</c:v>
                </c:pt>
                <c:pt idx="1261">
                  <c:v>1.4610000000000001</c:v>
                </c:pt>
                <c:pt idx="1262">
                  <c:v>1.462</c:v>
                </c:pt>
                <c:pt idx="1263">
                  <c:v>1.4630000000000001</c:v>
                </c:pt>
                <c:pt idx="1264">
                  <c:v>1.464</c:v>
                </c:pt>
                <c:pt idx="1265">
                  <c:v>1.4650000000000001</c:v>
                </c:pt>
                <c:pt idx="1266">
                  <c:v>1.466</c:v>
                </c:pt>
                <c:pt idx="1267">
                  <c:v>1.4670000000000001</c:v>
                </c:pt>
                <c:pt idx="1268">
                  <c:v>1.468</c:v>
                </c:pt>
                <c:pt idx="1269">
                  <c:v>1.4690000000000001</c:v>
                </c:pt>
                <c:pt idx="1270">
                  <c:v>1.47</c:v>
                </c:pt>
                <c:pt idx="1271">
                  <c:v>1.4710000000000001</c:v>
                </c:pt>
                <c:pt idx="1272">
                  <c:v>1.472</c:v>
                </c:pt>
                <c:pt idx="1273">
                  <c:v>1.4730000000000001</c:v>
                </c:pt>
                <c:pt idx="1274">
                  <c:v>1.474</c:v>
                </c:pt>
                <c:pt idx="1275">
                  <c:v>1.4750000000000001</c:v>
                </c:pt>
                <c:pt idx="1276">
                  <c:v>1.476</c:v>
                </c:pt>
                <c:pt idx="1277">
                  <c:v>1.4770000000000001</c:v>
                </c:pt>
                <c:pt idx="1278">
                  <c:v>1.478</c:v>
                </c:pt>
                <c:pt idx="1279">
                  <c:v>1.4790000000000001</c:v>
                </c:pt>
                <c:pt idx="1280">
                  <c:v>1.48</c:v>
                </c:pt>
                <c:pt idx="1281">
                  <c:v>1.4810000000000001</c:v>
                </c:pt>
                <c:pt idx="1282">
                  <c:v>1.482</c:v>
                </c:pt>
                <c:pt idx="1283">
                  <c:v>1.4830000000000001</c:v>
                </c:pt>
                <c:pt idx="1284">
                  <c:v>1.484</c:v>
                </c:pt>
                <c:pt idx="1285">
                  <c:v>1.4850000000000001</c:v>
                </c:pt>
                <c:pt idx="1286">
                  <c:v>1.486</c:v>
                </c:pt>
                <c:pt idx="1287">
                  <c:v>1.4870000000000001</c:v>
                </c:pt>
                <c:pt idx="1288">
                  <c:v>1.488</c:v>
                </c:pt>
                <c:pt idx="1289">
                  <c:v>1.4890000000000001</c:v>
                </c:pt>
                <c:pt idx="1290">
                  <c:v>1.49</c:v>
                </c:pt>
                <c:pt idx="1291">
                  <c:v>1.4910000000000001</c:v>
                </c:pt>
                <c:pt idx="1292">
                  <c:v>1.492</c:v>
                </c:pt>
                <c:pt idx="1293">
                  <c:v>1.4930000000000001</c:v>
                </c:pt>
                <c:pt idx="1294">
                  <c:v>1.494</c:v>
                </c:pt>
                <c:pt idx="1295">
                  <c:v>1.4950000000000001</c:v>
                </c:pt>
                <c:pt idx="1296">
                  <c:v>1.496</c:v>
                </c:pt>
                <c:pt idx="1297">
                  <c:v>1.4970000000000001</c:v>
                </c:pt>
                <c:pt idx="1298">
                  <c:v>1.498</c:v>
                </c:pt>
                <c:pt idx="1299">
                  <c:v>1.4990000000000001</c:v>
                </c:pt>
                <c:pt idx="1300">
                  <c:v>1.5</c:v>
                </c:pt>
                <c:pt idx="1301">
                  <c:v>1.5009999999999999</c:v>
                </c:pt>
                <c:pt idx="1302">
                  <c:v>1.502</c:v>
                </c:pt>
                <c:pt idx="1303">
                  <c:v>1.5029999999999999</c:v>
                </c:pt>
                <c:pt idx="1304">
                  <c:v>1.504</c:v>
                </c:pt>
                <c:pt idx="1305">
                  <c:v>1.5049999999999999</c:v>
                </c:pt>
                <c:pt idx="1306">
                  <c:v>1.506</c:v>
                </c:pt>
                <c:pt idx="1307">
                  <c:v>1.5069999999999999</c:v>
                </c:pt>
                <c:pt idx="1308">
                  <c:v>1.508</c:v>
                </c:pt>
                <c:pt idx="1309">
                  <c:v>1.5089999999999999</c:v>
                </c:pt>
                <c:pt idx="1310">
                  <c:v>1.51</c:v>
                </c:pt>
                <c:pt idx="1311">
                  <c:v>1.5109999999999999</c:v>
                </c:pt>
                <c:pt idx="1312">
                  <c:v>1.512</c:v>
                </c:pt>
                <c:pt idx="1313">
                  <c:v>1.5129999999999999</c:v>
                </c:pt>
                <c:pt idx="1314">
                  <c:v>1.514</c:v>
                </c:pt>
                <c:pt idx="1315">
                  <c:v>1.5149999999999999</c:v>
                </c:pt>
                <c:pt idx="1316">
                  <c:v>1.516</c:v>
                </c:pt>
                <c:pt idx="1317">
                  <c:v>1.5169999999999999</c:v>
                </c:pt>
                <c:pt idx="1318">
                  <c:v>1.518</c:v>
                </c:pt>
                <c:pt idx="1319">
                  <c:v>1.5189999999999999</c:v>
                </c:pt>
                <c:pt idx="1320">
                  <c:v>1.52</c:v>
                </c:pt>
                <c:pt idx="1321">
                  <c:v>1.5209999999999999</c:v>
                </c:pt>
                <c:pt idx="1322">
                  <c:v>1.522</c:v>
                </c:pt>
                <c:pt idx="1323">
                  <c:v>1.5229999999999999</c:v>
                </c:pt>
                <c:pt idx="1324">
                  <c:v>1.524</c:v>
                </c:pt>
                <c:pt idx="1325">
                  <c:v>1.5249999999999999</c:v>
                </c:pt>
                <c:pt idx="1326">
                  <c:v>1.526</c:v>
                </c:pt>
                <c:pt idx="1327">
                  <c:v>1.5269999999999999</c:v>
                </c:pt>
                <c:pt idx="1328">
                  <c:v>1.528</c:v>
                </c:pt>
                <c:pt idx="1329">
                  <c:v>1.5289999999999999</c:v>
                </c:pt>
                <c:pt idx="1330">
                  <c:v>1.53</c:v>
                </c:pt>
                <c:pt idx="1331">
                  <c:v>1.5309999999999999</c:v>
                </c:pt>
                <c:pt idx="1332">
                  <c:v>1.532</c:v>
                </c:pt>
                <c:pt idx="1333">
                  <c:v>1.5329999999999999</c:v>
                </c:pt>
                <c:pt idx="1334">
                  <c:v>1.534</c:v>
                </c:pt>
                <c:pt idx="1335">
                  <c:v>1.5349999999999999</c:v>
                </c:pt>
                <c:pt idx="1336">
                  <c:v>1.536</c:v>
                </c:pt>
                <c:pt idx="1337">
                  <c:v>1.5369999999999999</c:v>
                </c:pt>
                <c:pt idx="1338">
                  <c:v>1.538</c:v>
                </c:pt>
                <c:pt idx="1339">
                  <c:v>1.5389999999999999</c:v>
                </c:pt>
                <c:pt idx="1340">
                  <c:v>1.54</c:v>
                </c:pt>
                <c:pt idx="1341">
                  <c:v>1.5409999999999999</c:v>
                </c:pt>
                <c:pt idx="1342">
                  <c:v>1.542</c:v>
                </c:pt>
                <c:pt idx="1343">
                  <c:v>1.5429999999999999</c:v>
                </c:pt>
                <c:pt idx="1344">
                  <c:v>1.544</c:v>
                </c:pt>
                <c:pt idx="1345">
                  <c:v>1.5449999999999999</c:v>
                </c:pt>
                <c:pt idx="1346">
                  <c:v>1.546</c:v>
                </c:pt>
                <c:pt idx="1347">
                  <c:v>1.5469999999999999</c:v>
                </c:pt>
                <c:pt idx="1348">
                  <c:v>1.548</c:v>
                </c:pt>
                <c:pt idx="1349">
                  <c:v>1.5489999999999999</c:v>
                </c:pt>
                <c:pt idx="1350">
                  <c:v>1.55</c:v>
                </c:pt>
                <c:pt idx="1351">
                  <c:v>1.5509999999999999</c:v>
                </c:pt>
                <c:pt idx="1352">
                  <c:v>1.552</c:v>
                </c:pt>
                <c:pt idx="1353">
                  <c:v>1.5529999999999999</c:v>
                </c:pt>
                <c:pt idx="1354">
                  <c:v>1.554</c:v>
                </c:pt>
                <c:pt idx="1355">
                  <c:v>1.5549999999999999</c:v>
                </c:pt>
                <c:pt idx="1356">
                  <c:v>1.556</c:v>
                </c:pt>
                <c:pt idx="1357">
                  <c:v>1.5569999999999999</c:v>
                </c:pt>
                <c:pt idx="1358">
                  <c:v>1.5580000000000001</c:v>
                </c:pt>
                <c:pt idx="1359">
                  <c:v>1.5589999999999999</c:v>
                </c:pt>
                <c:pt idx="1360">
                  <c:v>1.56</c:v>
                </c:pt>
                <c:pt idx="1361">
                  <c:v>1.5609999999999999</c:v>
                </c:pt>
                <c:pt idx="1362">
                  <c:v>1.5620000000000001</c:v>
                </c:pt>
                <c:pt idx="1363">
                  <c:v>1.5629999999999999</c:v>
                </c:pt>
                <c:pt idx="1364">
                  <c:v>1.5640000000000001</c:v>
                </c:pt>
                <c:pt idx="1365">
                  <c:v>1.5649999999999999</c:v>
                </c:pt>
                <c:pt idx="1366">
                  <c:v>1.5660000000000001</c:v>
                </c:pt>
                <c:pt idx="1367">
                  <c:v>1.5669999999999999</c:v>
                </c:pt>
                <c:pt idx="1368">
                  <c:v>1.5680000000000001</c:v>
                </c:pt>
                <c:pt idx="1369">
                  <c:v>1.569</c:v>
                </c:pt>
                <c:pt idx="1370">
                  <c:v>1.57</c:v>
                </c:pt>
                <c:pt idx="1371">
                  <c:v>1.571</c:v>
                </c:pt>
                <c:pt idx="1372">
                  <c:v>1.5720000000000001</c:v>
                </c:pt>
                <c:pt idx="1373">
                  <c:v>1.573</c:v>
                </c:pt>
                <c:pt idx="1374">
                  <c:v>1.5740000000000001</c:v>
                </c:pt>
                <c:pt idx="1375">
                  <c:v>1.575</c:v>
                </c:pt>
                <c:pt idx="1376">
                  <c:v>1.5760000000000001</c:v>
                </c:pt>
                <c:pt idx="1377">
                  <c:v>1.577</c:v>
                </c:pt>
                <c:pt idx="1378">
                  <c:v>1.5780000000000001</c:v>
                </c:pt>
                <c:pt idx="1379">
                  <c:v>1.579</c:v>
                </c:pt>
                <c:pt idx="1380">
                  <c:v>1.58</c:v>
                </c:pt>
                <c:pt idx="1381">
                  <c:v>1.581</c:v>
                </c:pt>
                <c:pt idx="1382">
                  <c:v>1.5820000000000001</c:v>
                </c:pt>
                <c:pt idx="1383">
                  <c:v>1.583</c:v>
                </c:pt>
                <c:pt idx="1384">
                  <c:v>1.5840000000000001</c:v>
                </c:pt>
                <c:pt idx="1385">
                  <c:v>1.585</c:v>
                </c:pt>
                <c:pt idx="1386">
                  <c:v>1.5860000000000001</c:v>
                </c:pt>
                <c:pt idx="1387">
                  <c:v>1.587</c:v>
                </c:pt>
                <c:pt idx="1388">
                  <c:v>1.5880000000000001</c:v>
                </c:pt>
                <c:pt idx="1389">
                  <c:v>1.589</c:v>
                </c:pt>
                <c:pt idx="1390">
                  <c:v>1.59</c:v>
                </c:pt>
                <c:pt idx="1391">
                  <c:v>1.591</c:v>
                </c:pt>
                <c:pt idx="1392">
                  <c:v>1.5920000000000001</c:v>
                </c:pt>
                <c:pt idx="1393">
                  <c:v>1.593</c:v>
                </c:pt>
                <c:pt idx="1394">
                  <c:v>1.5940000000000001</c:v>
                </c:pt>
                <c:pt idx="1395">
                  <c:v>1.595</c:v>
                </c:pt>
                <c:pt idx="1396">
                  <c:v>1.5960000000000001</c:v>
                </c:pt>
                <c:pt idx="1397">
                  <c:v>1.597</c:v>
                </c:pt>
                <c:pt idx="1398">
                  <c:v>1.5980000000000001</c:v>
                </c:pt>
                <c:pt idx="1399">
                  <c:v>1.599</c:v>
                </c:pt>
                <c:pt idx="1400">
                  <c:v>1.6</c:v>
                </c:pt>
                <c:pt idx="1401">
                  <c:v>1.601</c:v>
                </c:pt>
                <c:pt idx="1402">
                  <c:v>1.6020000000000001</c:v>
                </c:pt>
                <c:pt idx="1403">
                  <c:v>1.603</c:v>
                </c:pt>
                <c:pt idx="1404">
                  <c:v>1.6040000000000001</c:v>
                </c:pt>
                <c:pt idx="1405">
                  <c:v>1.605</c:v>
                </c:pt>
                <c:pt idx="1406">
                  <c:v>1.6060000000000001</c:v>
                </c:pt>
                <c:pt idx="1407">
                  <c:v>1.607</c:v>
                </c:pt>
                <c:pt idx="1408">
                  <c:v>1.6080000000000001</c:v>
                </c:pt>
                <c:pt idx="1409">
                  <c:v>1.609</c:v>
                </c:pt>
                <c:pt idx="1410">
                  <c:v>1.61</c:v>
                </c:pt>
                <c:pt idx="1411">
                  <c:v>1.611</c:v>
                </c:pt>
                <c:pt idx="1412">
                  <c:v>1.6120000000000001</c:v>
                </c:pt>
                <c:pt idx="1413">
                  <c:v>1.613</c:v>
                </c:pt>
                <c:pt idx="1414">
                  <c:v>1.6140000000000001</c:v>
                </c:pt>
                <c:pt idx="1415">
                  <c:v>1.615</c:v>
                </c:pt>
                <c:pt idx="1416">
                  <c:v>1.6160000000000001</c:v>
                </c:pt>
                <c:pt idx="1417">
                  <c:v>1.617</c:v>
                </c:pt>
                <c:pt idx="1418">
                  <c:v>1.6180000000000001</c:v>
                </c:pt>
                <c:pt idx="1419">
                  <c:v>1.619</c:v>
                </c:pt>
                <c:pt idx="1420">
                  <c:v>1.62</c:v>
                </c:pt>
                <c:pt idx="1421">
                  <c:v>1.621</c:v>
                </c:pt>
                <c:pt idx="1422">
                  <c:v>1.6220000000000001</c:v>
                </c:pt>
                <c:pt idx="1423">
                  <c:v>1.623</c:v>
                </c:pt>
                <c:pt idx="1424">
                  <c:v>1.6240000000000001</c:v>
                </c:pt>
                <c:pt idx="1425">
                  <c:v>1.625</c:v>
                </c:pt>
                <c:pt idx="1426">
                  <c:v>1.6259999999999999</c:v>
                </c:pt>
                <c:pt idx="1427">
                  <c:v>1.627</c:v>
                </c:pt>
                <c:pt idx="1428">
                  <c:v>1.6279999999999999</c:v>
                </c:pt>
                <c:pt idx="1429">
                  <c:v>1.629</c:v>
                </c:pt>
                <c:pt idx="1430">
                  <c:v>1.63</c:v>
                </c:pt>
                <c:pt idx="1431">
                  <c:v>1.631</c:v>
                </c:pt>
                <c:pt idx="1432">
                  <c:v>1.6319999999999999</c:v>
                </c:pt>
                <c:pt idx="1433">
                  <c:v>1.633</c:v>
                </c:pt>
                <c:pt idx="1434">
                  <c:v>1.6339999999999999</c:v>
                </c:pt>
                <c:pt idx="1435">
                  <c:v>1.635</c:v>
                </c:pt>
                <c:pt idx="1436">
                  <c:v>1.6359999999999999</c:v>
                </c:pt>
                <c:pt idx="1437">
                  <c:v>1.637</c:v>
                </c:pt>
                <c:pt idx="1438">
                  <c:v>1.6379999999999999</c:v>
                </c:pt>
                <c:pt idx="1439">
                  <c:v>1.639</c:v>
                </c:pt>
                <c:pt idx="1440">
                  <c:v>1.64</c:v>
                </c:pt>
                <c:pt idx="1441">
                  <c:v>1.641</c:v>
                </c:pt>
                <c:pt idx="1442">
                  <c:v>1.6419999999999999</c:v>
                </c:pt>
                <c:pt idx="1443">
                  <c:v>1.643</c:v>
                </c:pt>
                <c:pt idx="1444">
                  <c:v>1.6439999999999999</c:v>
                </c:pt>
                <c:pt idx="1445">
                  <c:v>1.645</c:v>
                </c:pt>
                <c:pt idx="1446">
                  <c:v>1.6459999999999999</c:v>
                </c:pt>
                <c:pt idx="1447">
                  <c:v>1.647</c:v>
                </c:pt>
                <c:pt idx="1448">
                  <c:v>1.6479999999999999</c:v>
                </c:pt>
                <c:pt idx="1449">
                  <c:v>1.649</c:v>
                </c:pt>
                <c:pt idx="1450">
                  <c:v>1.65</c:v>
                </c:pt>
                <c:pt idx="1451">
                  <c:v>1.651</c:v>
                </c:pt>
                <c:pt idx="1452">
                  <c:v>1.6519999999999999</c:v>
                </c:pt>
                <c:pt idx="1453">
                  <c:v>1.653</c:v>
                </c:pt>
                <c:pt idx="1454">
                  <c:v>1.6539999999999999</c:v>
                </c:pt>
                <c:pt idx="1455">
                  <c:v>1.655</c:v>
                </c:pt>
                <c:pt idx="1456">
                  <c:v>1.6559999999999999</c:v>
                </c:pt>
                <c:pt idx="1457">
                  <c:v>1.657</c:v>
                </c:pt>
                <c:pt idx="1458">
                  <c:v>1.6579999999999999</c:v>
                </c:pt>
                <c:pt idx="1459">
                  <c:v>1.659</c:v>
                </c:pt>
                <c:pt idx="1460">
                  <c:v>1.66</c:v>
                </c:pt>
                <c:pt idx="1461">
                  <c:v>1.661</c:v>
                </c:pt>
                <c:pt idx="1462">
                  <c:v>1.6619999999999999</c:v>
                </c:pt>
                <c:pt idx="1463">
                  <c:v>1.663</c:v>
                </c:pt>
                <c:pt idx="1464">
                  <c:v>1.6639999999999999</c:v>
                </c:pt>
                <c:pt idx="1465">
                  <c:v>1.665</c:v>
                </c:pt>
                <c:pt idx="1466">
                  <c:v>1.6659999999999999</c:v>
                </c:pt>
                <c:pt idx="1467">
                  <c:v>1.667</c:v>
                </c:pt>
                <c:pt idx="1468">
                  <c:v>1.6679999999999999</c:v>
                </c:pt>
                <c:pt idx="1469">
                  <c:v>1.669</c:v>
                </c:pt>
                <c:pt idx="1470">
                  <c:v>1.67</c:v>
                </c:pt>
                <c:pt idx="1471">
                  <c:v>1.671</c:v>
                </c:pt>
                <c:pt idx="1472">
                  <c:v>1.6719999999999999</c:v>
                </c:pt>
                <c:pt idx="1473">
                  <c:v>1.673</c:v>
                </c:pt>
                <c:pt idx="1474">
                  <c:v>1.6739999999999999</c:v>
                </c:pt>
                <c:pt idx="1475">
                  <c:v>1.675</c:v>
                </c:pt>
                <c:pt idx="1476">
                  <c:v>1.6759999999999999</c:v>
                </c:pt>
                <c:pt idx="1477">
                  <c:v>1.677</c:v>
                </c:pt>
                <c:pt idx="1478">
                  <c:v>1.6779999999999999</c:v>
                </c:pt>
                <c:pt idx="1479">
                  <c:v>1.679</c:v>
                </c:pt>
                <c:pt idx="1480">
                  <c:v>1.68</c:v>
                </c:pt>
                <c:pt idx="1481">
                  <c:v>1.681</c:v>
                </c:pt>
                <c:pt idx="1482">
                  <c:v>1.6819999999999999</c:v>
                </c:pt>
                <c:pt idx="1483">
                  <c:v>1.6830000000000001</c:v>
                </c:pt>
                <c:pt idx="1484">
                  <c:v>1.6839999999999999</c:v>
                </c:pt>
                <c:pt idx="1485">
                  <c:v>1.6850000000000001</c:v>
                </c:pt>
                <c:pt idx="1486">
                  <c:v>1.6859999999999999</c:v>
                </c:pt>
                <c:pt idx="1487">
                  <c:v>1.6870000000000001</c:v>
                </c:pt>
                <c:pt idx="1488">
                  <c:v>1.6879999999999999</c:v>
                </c:pt>
                <c:pt idx="1489">
                  <c:v>1.6890000000000001</c:v>
                </c:pt>
                <c:pt idx="1490">
                  <c:v>1.69</c:v>
                </c:pt>
                <c:pt idx="1491">
                  <c:v>1.6910000000000001</c:v>
                </c:pt>
                <c:pt idx="1492">
                  <c:v>1.6919999999999999</c:v>
                </c:pt>
                <c:pt idx="1493">
                  <c:v>1.6930000000000001</c:v>
                </c:pt>
                <c:pt idx="1494">
                  <c:v>1.694</c:v>
                </c:pt>
                <c:pt idx="1495">
                  <c:v>1.6950000000000001</c:v>
                </c:pt>
                <c:pt idx="1496">
                  <c:v>1.696</c:v>
                </c:pt>
                <c:pt idx="1497">
                  <c:v>1.6970000000000001</c:v>
                </c:pt>
                <c:pt idx="1498">
                  <c:v>1.698</c:v>
                </c:pt>
                <c:pt idx="1499">
                  <c:v>1.6990000000000001</c:v>
                </c:pt>
                <c:pt idx="1500">
                  <c:v>1.7</c:v>
                </c:pt>
                <c:pt idx="1501">
                  <c:v>1.7010000000000001</c:v>
                </c:pt>
                <c:pt idx="1502">
                  <c:v>1.702</c:v>
                </c:pt>
                <c:pt idx="1503">
                  <c:v>1.7030000000000001</c:v>
                </c:pt>
                <c:pt idx="1504">
                  <c:v>1.704</c:v>
                </c:pt>
                <c:pt idx="1505">
                  <c:v>1.7050000000000001</c:v>
                </c:pt>
                <c:pt idx="1506">
                  <c:v>1.706</c:v>
                </c:pt>
                <c:pt idx="1507">
                  <c:v>1.7070000000000001</c:v>
                </c:pt>
                <c:pt idx="1508">
                  <c:v>1.708</c:v>
                </c:pt>
                <c:pt idx="1509">
                  <c:v>1.7090000000000001</c:v>
                </c:pt>
                <c:pt idx="1510">
                  <c:v>1.71</c:v>
                </c:pt>
                <c:pt idx="1511">
                  <c:v>1.7110000000000001</c:v>
                </c:pt>
                <c:pt idx="1512">
                  <c:v>1.712</c:v>
                </c:pt>
                <c:pt idx="1513">
                  <c:v>1.7130000000000001</c:v>
                </c:pt>
                <c:pt idx="1514">
                  <c:v>1.714</c:v>
                </c:pt>
                <c:pt idx="1515">
                  <c:v>1.7150000000000001</c:v>
                </c:pt>
                <c:pt idx="1516">
                  <c:v>1.716</c:v>
                </c:pt>
                <c:pt idx="1517">
                  <c:v>1.7170000000000001</c:v>
                </c:pt>
                <c:pt idx="1518">
                  <c:v>1.718</c:v>
                </c:pt>
                <c:pt idx="1519">
                  <c:v>1.7190000000000001</c:v>
                </c:pt>
                <c:pt idx="1520">
                  <c:v>1.72</c:v>
                </c:pt>
                <c:pt idx="1521">
                  <c:v>1.7210000000000001</c:v>
                </c:pt>
                <c:pt idx="1522">
                  <c:v>1.722</c:v>
                </c:pt>
                <c:pt idx="1523">
                  <c:v>1.7230000000000001</c:v>
                </c:pt>
                <c:pt idx="1524">
                  <c:v>1.724</c:v>
                </c:pt>
                <c:pt idx="1525">
                  <c:v>1.7250000000000001</c:v>
                </c:pt>
                <c:pt idx="1526">
                  <c:v>1.726</c:v>
                </c:pt>
                <c:pt idx="1527">
                  <c:v>1.7270000000000001</c:v>
                </c:pt>
                <c:pt idx="1528">
                  <c:v>1.728</c:v>
                </c:pt>
                <c:pt idx="1529">
                  <c:v>1.7290000000000001</c:v>
                </c:pt>
                <c:pt idx="1530">
                  <c:v>1.73</c:v>
                </c:pt>
                <c:pt idx="1531">
                  <c:v>1.7310000000000001</c:v>
                </c:pt>
                <c:pt idx="1532">
                  <c:v>1.732</c:v>
                </c:pt>
                <c:pt idx="1533">
                  <c:v>1.7330000000000001</c:v>
                </c:pt>
                <c:pt idx="1534">
                  <c:v>1.734</c:v>
                </c:pt>
                <c:pt idx="1535">
                  <c:v>1.7350000000000001</c:v>
                </c:pt>
                <c:pt idx="1536">
                  <c:v>1.736</c:v>
                </c:pt>
                <c:pt idx="1537">
                  <c:v>1.7370000000000001</c:v>
                </c:pt>
                <c:pt idx="1538">
                  <c:v>1.738</c:v>
                </c:pt>
                <c:pt idx="1539">
                  <c:v>1.7390000000000001</c:v>
                </c:pt>
                <c:pt idx="1540">
                  <c:v>1.74</c:v>
                </c:pt>
                <c:pt idx="1541">
                  <c:v>1.7410000000000001</c:v>
                </c:pt>
                <c:pt idx="1542">
                  <c:v>1.742</c:v>
                </c:pt>
                <c:pt idx="1543">
                  <c:v>1.7430000000000001</c:v>
                </c:pt>
                <c:pt idx="1544">
                  <c:v>1.744</c:v>
                </c:pt>
                <c:pt idx="1545">
                  <c:v>1.7450000000000001</c:v>
                </c:pt>
                <c:pt idx="1546">
                  <c:v>1.746</c:v>
                </c:pt>
                <c:pt idx="1547">
                  <c:v>1.7470000000000001</c:v>
                </c:pt>
                <c:pt idx="1548">
                  <c:v>1.748</c:v>
                </c:pt>
                <c:pt idx="1549">
                  <c:v>1.7490000000000001</c:v>
                </c:pt>
                <c:pt idx="1550">
                  <c:v>1.75</c:v>
                </c:pt>
                <c:pt idx="1551">
                  <c:v>1.7509999999999999</c:v>
                </c:pt>
                <c:pt idx="1552">
                  <c:v>1.752</c:v>
                </c:pt>
                <c:pt idx="1553">
                  <c:v>1.7529999999999999</c:v>
                </c:pt>
                <c:pt idx="1554">
                  <c:v>1.754</c:v>
                </c:pt>
                <c:pt idx="1555">
                  <c:v>1.7549999999999999</c:v>
                </c:pt>
                <c:pt idx="1556">
                  <c:v>1.756</c:v>
                </c:pt>
                <c:pt idx="1557">
                  <c:v>1.7569999999999999</c:v>
                </c:pt>
                <c:pt idx="1558">
                  <c:v>1.758</c:v>
                </c:pt>
                <c:pt idx="1559">
                  <c:v>1.7589999999999999</c:v>
                </c:pt>
                <c:pt idx="1560">
                  <c:v>1.76</c:v>
                </c:pt>
                <c:pt idx="1561">
                  <c:v>1.7609999999999999</c:v>
                </c:pt>
                <c:pt idx="1562">
                  <c:v>1.762</c:v>
                </c:pt>
                <c:pt idx="1563">
                  <c:v>1.7629999999999999</c:v>
                </c:pt>
                <c:pt idx="1564">
                  <c:v>1.764</c:v>
                </c:pt>
                <c:pt idx="1565">
                  <c:v>1.7649999999999999</c:v>
                </c:pt>
                <c:pt idx="1566">
                  <c:v>1.766</c:v>
                </c:pt>
                <c:pt idx="1567">
                  <c:v>1.7669999999999999</c:v>
                </c:pt>
                <c:pt idx="1568">
                  <c:v>1.768</c:v>
                </c:pt>
                <c:pt idx="1569">
                  <c:v>1.7689999999999999</c:v>
                </c:pt>
                <c:pt idx="1570">
                  <c:v>1.77</c:v>
                </c:pt>
                <c:pt idx="1571">
                  <c:v>1.7709999999999999</c:v>
                </c:pt>
                <c:pt idx="1572">
                  <c:v>1.772</c:v>
                </c:pt>
                <c:pt idx="1573">
                  <c:v>1.7729999999999999</c:v>
                </c:pt>
                <c:pt idx="1574">
                  <c:v>1.774</c:v>
                </c:pt>
                <c:pt idx="1575">
                  <c:v>1.7749999999999999</c:v>
                </c:pt>
                <c:pt idx="1576">
                  <c:v>1.776</c:v>
                </c:pt>
                <c:pt idx="1577">
                  <c:v>1.7769999999999999</c:v>
                </c:pt>
                <c:pt idx="1578">
                  <c:v>1.778</c:v>
                </c:pt>
                <c:pt idx="1579">
                  <c:v>1.7789999999999999</c:v>
                </c:pt>
                <c:pt idx="1580">
                  <c:v>1.78</c:v>
                </c:pt>
                <c:pt idx="1581">
                  <c:v>1.7809999999999999</c:v>
                </c:pt>
                <c:pt idx="1582">
                  <c:v>1.782</c:v>
                </c:pt>
                <c:pt idx="1583">
                  <c:v>1.7829999999999999</c:v>
                </c:pt>
                <c:pt idx="1584">
                  <c:v>1.784</c:v>
                </c:pt>
                <c:pt idx="1585">
                  <c:v>1.7849999999999999</c:v>
                </c:pt>
                <c:pt idx="1586">
                  <c:v>1.786</c:v>
                </c:pt>
                <c:pt idx="1587">
                  <c:v>1.7869999999999999</c:v>
                </c:pt>
                <c:pt idx="1588">
                  <c:v>1.788</c:v>
                </c:pt>
                <c:pt idx="1589">
                  <c:v>1.7889999999999999</c:v>
                </c:pt>
                <c:pt idx="1590">
                  <c:v>1.79</c:v>
                </c:pt>
                <c:pt idx="1591">
                  <c:v>1.7909999999999999</c:v>
                </c:pt>
                <c:pt idx="1592">
                  <c:v>1.792</c:v>
                </c:pt>
                <c:pt idx="1593">
                  <c:v>1.7929999999999999</c:v>
                </c:pt>
                <c:pt idx="1594">
                  <c:v>1.794</c:v>
                </c:pt>
                <c:pt idx="1595">
                  <c:v>1.7949999999999999</c:v>
                </c:pt>
                <c:pt idx="1596">
                  <c:v>1.796</c:v>
                </c:pt>
                <c:pt idx="1597">
                  <c:v>1.7969999999999999</c:v>
                </c:pt>
                <c:pt idx="1598">
                  <c:v>1.798</c:v>
                </c:pt>
                <c:pt idx="1599">
                  <c:v>1.7989999999999999</c:v>
                </c:pt>
                <c:pt idx="1600">
                  <c:v>1.8</c:v>
                </c:pt>
                <c:pt idx="1601">
                  <c:v>1.8009999999999999</c:v>
                </c:pt>
                <c:pt idx="1602">
                  <c:v>1.802</c:v>
                </c:pt>
                <c:pt idx="1603">
                  <c:v>1.8029999999999999</c:v>
                </c:pt>
                <c:pt idx="1604">
                  <c:v>1.804</c:v>
                </c:pt>
                <c:pt idx="1605">
                  <c:v>1.8049999999999999</c:v>
                </c:pt>
                <c:pt idx="1606">
                  <c:v>1.806</c:v>
                </c:pt>
                <c:pt idx="1607">
                  <c:v>1.8069999999999999</c:v>
                </c:pt>
                <c:pt idx="1608">
                  <c:v>1.8080000000000001</c:v>
                </c:pt>
                <c:pt idx="1609">
                  <c:v>1.8089999999999999</c:v>
                </c:pt>
                <c:pt idx="1610">
                  <c:v>1.81</c:v>
                </c:pt>
                <c:pt idx="1611">
                  <c:v>1.8109999999999999</c:v>
                </c:pt>
                <c:pt idx="1612">
                  <c:v>1.8120000000000001</c:v>
                </c:pt>
                <c:pt idx="1613">
                  <c:v>1.8129999999999999</c:v>
                </c:pt>
                <c:pt idx="1614">
                  <c:v>1.8140000000000001</c:v>
                </c:pt>
                <c:pt idx="1615">
                  <c:v>1.8149999999999999</c:v>
                </c:pt>
                <c:pt idx="1616">
                  <c:v>1.8160000000000001</c:v>
                </c:pt>
                <c:pt idx="1617">
                  <c:v>1.8169999999999999</c:v>
                </c:pt>
                <c:pt idx="1618">
                  <c:v>1.8180000000000001</c:v>
                </c:pt>
                <c:pt idx="1619">
                  <c:v>1.819</c:v>
                </c:pt>
                <c:pt idx="1620">
                  <c:v>1.82</c:v>
                </c:pt>
                <c:pt idx="1621">
                  <c:v>1.821</c:v>
                </c:pt>
                <c:pt idx="1622">
                  <c:v>1.8220000000000001</c:v>
                </c:pt>
                <c:pt idx="1623">
                  <c:v>1.823</c:v>
                </c:pt>
                <c:pt idx="1624">
                  <c:v>1.8240000000000001</c:v>
                </c:pt>
                <c:pt idx="1625">
                  <c:v>1.825</c:v>
                </c:pt>
                <c:pt idx="1626">
                  <c:v>1.8260000000000001</c:v>
                </c:pt>
                <c:pt idx="1627">
                  <c:v>1.827</c:v>
                </c:pt>
                <c:pt idx="1628">
                  <c:v>1.8280000000000001</c:v>
                </c:pt>
                <c:pt idx="1629">
                  <c:v>1.829</c:v>
                </c:pt>
                <c:pt idx="1630">
                  <c:v>1.83</c:v>
                </c:pt>
                <c:pt idx="1631">
                  <c:v>1.831</c:v>
                </c:pt>
                <c:pt idx="1632">
                  <c:v>1.8320000000000001</c:v>
                </c:pt>
                <c:pt idx="1633">
                  <c:v>1.833</c:v>
                </c:pt>
                <c:pt idx="1634">
                  <c:v>1.8340000000000001</c:v>
                </c:pt>
                <c:pt idx="1635">
                  <c:v>1.835</c:v>
                </c:pt>
                <c:pt idx="1636">
                  <c:v>1.8360000000000001</c:v>
                </c:pt>
                <c:pt idx="1637">
                  <c:v>1.837</c:v>
                </c:pt>
                <c:pt idx="1638">
                  <c:v>1.8380000000000001</c:v>
                </c:pt>
                <c:pt idx="1639">
                  <c:v>1.839</c:v>
                </c:pt>
                <c:pt idx="1640">
                  <c:v>1.84</c:v>
                </c:pt>
                <c:pt idx="1641">
                  <c:v>1.841</c:v>
                </c:pt>
                <c:pt idx="1642">
                  <c:v>1.8420000000000001</c:v>
                </c:pt>
                <c:pt idx="1643">
                  <c:v>1.843</c:v>
                </c:pt>
                <c:pt idx="1644">
                  <c:v>1.8440000000000001</c:v>
                </c:pt>
                <c:pt idx="1645">
                  <c:v>1.845</c:v>
                </c:pt>
                <c:pt idx="1646">
                  <c:v>1.8460000000000001</c:v>
                </c:pt>
                <c:pt idx="1647">
                  <c:v>1.847</c:v>
                </c:pt>
                <c:pt idx="1648">
                  <c:v>1.8480000000000001</c:v>
                </c:pt>
                <c:pt idx="1649">
                  <c:v>1.849</c:v>
                </c:pt>
                <c:pt idx="1650">
                  <c:v>1.85</c:v>
                </c:pt>
                <c:pt idx="1651">
                  <c:v>1.851</c:v>
                </c:pt>
                <c:pt idx="1652">
                  <c:v>1.8520000000000001</c:v>
                </c:pt>
                <c:pt idx="1653">
                  <c:v>1.853</c:v>
                </c:pt>
                <c:pt idx="1654">
                  <c:v>1.8540000000000001</c:v>
                </c:pt>
                <c:pt idx="1655">
                  <c:v>1.855</c:v>
                </c:pt>
                <c:pt idx="1656">
                  <c:v>1.8560000000000001</c:v>
                </c:pt>
                <c:pt idx="1657">
                  <c:v>1.857</c:v>
                </c:pt>
                <c:pt idx="1658">
                  <c:v>1.8580000000000001</c:v>
                </c:pt>
                <c:pt idx="1659">
                  <c:v>1.859</c:v>
                </c:pt>
                <c:pt idx="1660">
                  <c:v>1.86</c:v>
                </c:pt>
                <c:pt idx="1661">
                  <c:v>1.861</c:v>
                </c:pt>
                <c:pt idx="1662">
                  <c:v>1.8620000000000001</c:v>
                </c:pt>
                <c:pt idx="1663">
                  <c:v>1.863</c:v>
                </c:pt>
                <c:pt idx="1664">
                  <c:v>1.8640000000000001</c:v>
                </c:pt>
                <c:pt idx="1665">
                  <c:v>1.865</c:v>
                </c:pt>
                <c:pt idx="1666">
                  <c:v>1.8660000000000001</c:v>
                </c:pt>
                <c:pt idx="1667">
                  <c:v>1.867</c:v>
                </c:pt>
                <c:pt idx="1668">
                  <c:v>1.8680000000000001</c:v>
                </c:pt>
                <c:pt idx="1669">
                  <c:v>1.869</c:v>
                </c:pt>
                <c:pt idx="1670">
                  <c:v>1.87</c:v>
                </c:pt>
                <c:pt idx="1671">
                  <c:v>1.871</c:v>
                </c:pt>
                <c:pt idx="1672">
                  <c:v>1.8720000000000001</c:v>
                </c:pt>
                <c:pt idx="1673">
                  <c:v>1.873</c:v>
                </c:pt>
                <c:pt idx="1674">
                  <c:v>1.8740000000000001</c:v>
                </c:pt>
                <c:pt idx="1675">
                  <c:v>1.875</c:v>
                </c:pt>
                <c:pt idx="1676">
                  <c:v>1.8759999999999999</c:v>
                </c:pt>
                <c:pt idx="1677">
                  <c:v>1.877</c:v>
                </c:pt>
                <c:pt idx="1678">
                  <c:v>1.8779999999999999</c:v>
                </c:pt>
                <c:pt idx="1679">
                  <c:v>1.879</c:v>
                </c:pt>
                <c:pt idx="1680">
                  <c:v>1.88</c:v>
                </c:pt>
                <c:pt idx="1681">
                  <c:v>1.881</c:v>
                </c:pt>
                <c:pt idx="1682">
                  <c:v>1.8819999999999999</c:v>
                </c:pt>
                <c:pt idx="1683">
                  <c:v>1.883</c:v>
                </c:pt>
                <c:pt idx="1684">
                  <c:v>1.8839999999999999</c:v>
                </c:pt>
                <c:pt idx="1685">
                  <c:v>1.885</c:v>
                </c:pt>
                <c:pt idx="1686">
                  <c:v>1.8859999999999999</c:v>
                </c:pt>
                <c:pt idx="1687">
                  <c:v>1.887</c:v>
                </c:pt>
                <c:pt idx="1688">
                  <c:v>1.8879999999999999</c:v>
                </c:pt>
                <c:pt idx="1689">
                  <c:v>1.889</c:v>
                </c:pt>
                <c:pt idx="1690">
                  <c:v>1.89</c:v>
                </c:pt>
                <c:pt idx="1691">
                  <c:v>1.891</c:v>
                </c:pt>
                <c:pt idx="1692">
                  <c:v>1.8919999999999999</c:v>
                </c:pt>
                <c:pt idx="1693">
                  <c:v>1.893</c:v>
                </c:pt>
                <c:pt idx="1694">
                  <c:v>1.8939999999999999</c:v>
                </c:pt>
                <c:pt idx="1695">
                  <c:v>1.895</c:v>
                </c:pt>
                <c:pt idx="1696">
                  <c:v>1.8959999999999999</c:v>
                </c:pt>
                <c:pt idx="1697">
                  <c:v>1.897</c:v>
                </c:pt>
                <c:pt idx="1698">
                  <c:v>1.8979999999999999</c:v>
                </c:pt>
                <c:pt idx="1699">
                  <c:v>1.899</c:v>
                </c:pt>
                <c:pt idx="1700">
                  <c:v>1.9</c:v>
                </c:pt>
                <c:pt idx="1701">
                  <c:v>1.901</c:v>
                </c:pt>
                <c:pt idx="1702">
                  <c:v>1.9019999999999999</c:v>
                </c:pt>
                <c:pt idx="1703">
                  <c:v>1.903</c:v>
                </c:pt>
                <c:pt idx="1704">
                  <c:v>1.9039999999999999</c:v>
                </c:pt>
                <c:pt idx="1705">
                  <c:v>1.905</c:v>
                </c:pt>
                <c:pt idx="1706">
                  <c:v>1.9059999999999999</c:v>
                </c:pt>
                <c:pt idx="1707">
                  <c:v>1.907</c:v>
                </c:pt>
                <c:pt idx="1708">
                  <c:v>1.9079999999999999</c:v>
                </c:pt>
                <c:pt idx="1709">
                  <c:v>1.909</c:v>
                </c:pt>
                <c:pt idx="1710">
                  <c:v>1.91</c:v>
                </c:pt>
                <c:pt idx="1711">
                  <c:v>1.911</c:v>
                </c:pt>
                <c:pt idx="1712">
                  <c:v>1.9119999999999999</c:v>
                </c:pt>
                <c:pt idx="1713">
                  <c:v>1.913</c:v>
                </c:pt>
                <c:pt idx="1714">
                  <c:v>1.9139999999999999</c:v>
                </c:pt>
                <c:pt idx="1715">
                  <c:v>1.915</c:v>
                </c:pt>
                <c:pt idx="1716">
                  <c:v>1.9159999999999999</c:v>
                </c:pt>
                <c:pt idx="1717">
                  <c:v>1.917</c:v>
                </c:pt>
                <c:pt idx="1718">
                  <c:v>1.9179999999999999</c:v>
                </c:pt>
                <c:pt idx="1719">
                  <c:v>1.919</c:v>
                </c:pt>
                <c:pt idx="1720">
                  <c:v>1.92</c:v>
                </c:pt>
                <c:pt idx="1721">
                  <c:v>1.921</c:v>
                </c:pt>
                <c:pt idx="1722">
                  <c:v>1.9219999999999999</c:v>
                </c:pt>
                <c:pt idx="1723">
                  <c:v>1.923</c:v>
                </c:pt>
                <c:pt idx="1724">
                  <c:v>1.9239999999999999</c:v>
                </c:pt>
                <c:pt idx="1725">
                  <c:v>1.925</c:v>
                </c:pt>
                <c:pt idx="1726">
                  <c:v>1.9259999999999999</c:v>
                </c:pt>
                <c:pt idx="1727">
                  <c:v>1.927</c:v>
                </c:pt>
                <c:pt idx="1728">
                  <c:v>1.9279999999999999</c:v>
                </c:pt>
                <c:pt idx="1729">
                  <c:v>1.929</c:v>
                </c:pt>
                <c:pt idx="1730">
                  <c:v>1.93</c:v>
                </c:pt>
                <c:pt idx="1731">
                  <c:v>1.931</c:v>
                </c:pt>
                <c:pt idx="1732">
                  <c:v>1.9319999999999999</c:v>
                </c:pt>
                <c:pt idx="1733">
                  <c:v>1.9330000000000001</c:v>
                </c:pt>
                <c:pt idx="1734">
                  <c:v>1.9339999999999999</c:v>
                </c:pt>
                <c:pt idx="1735">
                  <c:v>1.9350000000000001</c:v>
                </c:pt>
                <c:pt idx="1736">
                  <c:v>1.9359999999999999</c:v>
                </c:pt>
                <c:pt idx="1737">
                  <c:v>1.9370000000000001</c:v>
                </c:pt>
                <c:pt idx="1738">
                  <c:v>1.9379999999999999</c:v>
                </c:pt>
                <c:pt idx="1739">
                  <c:v>1.9390000000000001</c:v>
                </c:pt>
                <c:pt idx="1740">
                  <c:v>1.94</c:v>
                </c:pt>
                <c:pt idx="1741">
                  <c:v>1.9410000000000001</c:v>
                </c:pt>
                <c:pt idx="1742">
                  <c:v>1.9419999999999999</c:v>
                </c:pt>
                <c:pt idx="1743">
                  <c:v>1.9430000000000001</c:v>
                </c:pt>
                <c:pt idx="1744">
                  <c:v>1.944</c:v>
                </c:pt>
                <c:pt idx="1745">
                  <c:v>1.9450000000000001</c:v>
                </c:pt>
                <c:pt idx="1746">
                  <c:v>1.946</c:v>
                </c:pt>
                <c:pt idx="1747">
                  <c:v>1.9470000000000001</c:v>
                </c:pt>
                <c:pt idx="1748">
                  <c:v>1.948</c:v>
                </c:pt>
                <c:pt idx="1749">
                  <c:v>1.9490000000000001</c:v>
                </c:pt>
                <c:pt idx="1750">
                  <c:v>1.95</c:v>
                </c:pt>
                <c:pt idx="1751">
                  <c:v>1.9510000000000001</c:v>
                </c:pt>
                <c:pt idx="1752">
                  <c:v>1.952</c:v>
                </c:pt>
                <c:pt idx="1753">
                  <c:v>1.9530000000000001</c:v>
                </c:pt>
                <c:pt idx="1754">
                  <c:v>1.954</c:v>
                </c:pt>
                <c:pt idx="1755">
                  <c:v>1.9550000000000001</c:v>
                </c:pt>
                <c:pt idx="1756">
                  <c:v>1.956</c:v>
                </c:pt>
                <c:pt idx="1757">
                  <c:v>1.9570000000000001</c:v>
                </c:pt>
                <c:pt idx="1758">
                  <c:v>1.958</c:v>
                </c:pt>
                <c:pt idx="1759">
                  <c:v>1.9590000000000001</c:v>
                </c:pt>
                <c:pt idx="1760">
                  <c:v>1.96</c:v>
                </c:pt>
                <c:pt idx="1761">
                  <c:v>1.9610000000000001</c:v>
                </c:pt>
                <c:pt idx="1762">
                  <c:v>1.962</c:v>
                </c:pt>
                <c:pt idx="1763">
                  <c:v>1.9630000000000001</c:v>
                </c:pt>
                <c:pt idx="1764">
                  <c:v>1.964</c:v>
                </c:pt>
                <c:pt idx="1765">
                  <c:v>1.9650000000000001</c:v>
                </c:pt>
                <c:pt idx="1766">
                  <c:v>1.966</c:v>
                </c:pt>
                <c:pt idx="1767">
                  <c:v>1.9670000000000001</c:v>
                </c:pt>
                <c:pt idx="1768">
                  <c:v>1.968</c:v>
                </c:pt>
                <c:pt idx="1769">
                  <c:v>1.9690000000000001</c:v>
                </c:pt>
                <c:pt idx="1770">
                  <c:v>1.97</c:v>
                </c:pt>
                <c:pt idx="1771">
                  <c:v>1.9710000000000001</c:v>
                </c:pt>
                <c:pt idx="1772">
                  <c:v>1.972</c:v>
                </c:pt>
                <c:pt idx="1773">
                  <c:v>1.9730000000000001</c:v>
                </c:pt>
                <c:pt idx="1774">
                  <c:v>1.974</c:v>
                </c:pt>
                <c:pt idx="1775">
                  <c:v>1.9750000000000001</c:v>
                </c:pt>
                <c:pt idx="1776">
                  <c:v>1.976</c:v>
                </c:pt>
                <c:pt idx="1777">
                  <c:v>1.9770000000000001</c:v>
                </c:pt>
                <c:pt idx="1778">
                  <c:v>1.978</c:v>
                </c:pt>
                <c:pt idx="1779">
                  <c:v>1.9790000000000001</c:v>
                </c:pt>
                <c:pt idx="1780">
                  <c:v>1.98</c:v>
                </c:pt>
                <c:pt idx="1781">
                  <c:v>1.9810000000000001</c:v>
                </c:pt>
                <c:pt idx="1782">
                  <c:v>1.982</c:v>
                </c:pt>
                <c:pt idx="1783">
                  <c:v>1.9830000000000001</c:v>
                </c:pt>
                <c:pt idx="1784">
                  <c:v>1.984</c:v>
                </c:pt>
                <c:pt idx="1785">
                  <c:v>1.9850000000000001</c:v>
                </c:pt>
                <c:pt idx="1786">
                  <c:v>1.986</c:v>
                </c:pt>
                <c:pt idx="1787">
                  <c:v>1.9870000000000001</c:v>
                </c:pt>
                <c:pt idx="1788">
                  <c:v>1.988</c:v>
                </c:pt>
                <c:pt idx="1789">
                  <c:v>1.9890000000000001</c:v>
                </c:pt>
                <c:pt idx="1790">
                  <c:v>1.99</c:v>
                </c:pt>
                <c:pt idx="1791">
                  <c:v>1.9910000000000001</c:v>
                </c:pt>
                <c:pt idx="1792">
                  <c:v>1.992</c:v>
                </c:pt>
                <c:pt idx="1793">
                  <c:v>1.9930000000000001</c:v>
                </c:pt>
                <c:pt idx="1794">
                  <c:v>1.994</c:v>
                </c:pt>
                <c:pt idx="1795">
                  <c:v>1.9950000000000001</c:v>
                </c:pt>
                <c:pt idx="1796">
                  <c:v>1.996</c:v>
                </c:pt>
                <c:pt idx="1797">
                  <c:v>1.9970000000000001</c:v>
                </c:pt>
                <c:pt idx="1798">
                  <c:v>1.998</c:v>
                </c:pt>
                <c:pt idx="1799">
                  <c:v>1.9990000000000001</c:v>
                </c:pt>
                <c:pt idx="1800">
                  <c:v>2</c:v>
                </c:pt>
                <c:pt idx="1801">
                  <c:v>1.9990000000000001</c:v>
                </c:pt>
                <c:pt idx="1802">
                  <c:v>1.998</c:v>
                </c:pt>
                <c:pt idx="1803">
                  <c:v>1.9970000000000001</c:v>
                </c:pt>
                <c:pt idx="1804">
                  <c:v>1.996</c:v>
                </c:pt>
                <c:pt idx="1805">
                  <c:v>1.9950000000000001</c:v>
                </c:pt>
                <c:pt idx="1806">
                  <c:v>1.994</c:v>
                </c:pt>
                <c:pt idx="1807">
                  <c:v>1.9930000000000001</c:v>
                </c:pt>
                <c:pt idx="1808">
                  <c:v>1.992</c:v>
                </c:pt>
                <c:pt idx="1809">
                  <c:v>1.9910000000000001</c:v>
                </c:pt>
                <c:pt idx="1810">
                  <c:v>1.99</c:v>
                </c:pt>
                <c:pt idx="1811">
                  <c:v>1.9890000000000001</c:v>
                </c:pt>
                <c:pt idx="1812">
                  <c:v>1.988</c:v>
                </c:pt>
                <c:pt idx="1813">
                  <c:v>1.9870000000000001</c:v>
                </c:pt>
                <c:pt idx="1814">
                  <c:v>1.986</c:v>
                </c:pt>
                <c:pt idx="1815">
                  <c:v>1.9850000000000001</c:v>
                </c:pt>
                <c:pt idx="1816">
                  <c:v>1.984</c:v>
                </c:pt>
                <c:pt idx="1817">
                  <c:v>1.9830000000000001</c:v>
                </c:pt>
                <c:pt idx="1818">
                  <c:v>1.982</c:v>
                </c:pt>
                <c:pt idx="1819">
                  <c:v>1.9810000000000001</c:v>
                </c:pt>
                <c:pt idx="1820">
                  <c:v>1.98</c:v>
                </c:pt>
                <c:pt idx="1821">
                  <c:v>1.9790000000000001</c:v>
                </c:pt>
                <c:pt idx="1822">
                  <c:v>1.978</c:v>
                </c:pt>
                <c:pt idx="1823">
                  <c:v>1.9770000000000001</c:v>
                </c:pt>
                <c:pt idx="1824">
                  <c:v>1.976</c:v>
                </c:pt>
                <c:pt idx="1825">
                  <c:v>1.9750000000000001</c:v>
                </c:pt>
                <c:pt idx="1826">
                  <c:v>1.974</c:v>
                </c:pt>
                <c:pt idx="1827">
                  <c:v>1.9730000000000001</c:v>
                </c:pt>
                <c:pt idx="1828">
                  <c:v>1.972</c:v>
                </c:pt>
                <c:pt idx="1829">
                  <c:v>1.9710000000000001</c:v>
                </c:pt>
                <c:pt idx="1830">
                  <c:v>1.97</c:v>
                </c:pt>
                <c:pt idx="1831">
                  <c:v>1.9690000000000001</c:v>
                </c:pt>
                <c:pt idx="1832">
                  <c:v>1.968</c:v>
                </c:pt>
                <c:pt idx="1833">
                  <c:v>1.9670000000000001</c:v>
                </c:pt>
                <c:pt idx="1834">
                  <c:v>1.966</c:v>
                </c:pt>
                <c:pt idx="1835">
                  <c:v>1.9650000000000001</c:v>
                </c:pt>
                <c:pt idx="1836">
                  <c:v>1.964</c:v>
                </c:pt>
                <c:pt idx="1837">
                  <c:v>1.9630000000000001</c:v>
                </c:pt>
                <c:pt idx="1838">
                  <c:v>1.962</c:v>
                </c:pt>
                <c:pt idx="1839">
                  <c:v>1.9610000000000001</c:v>
                </c:pt>
                <c:pt idx="1840">
                  <c:v>1.96</c:v>
                </c:pt>
                <c:pt idx="1841">
                  <c:v>1.9590000000000001</c:v>
                </c:pt>
                <c:pt idx="1842">
                  <c:v>1.958</c:v>
                </c:pt>
                <c:pt idx="1843">
                  <c:v>1.9570000000000001</c:v>
                </c:pt>
                <c:pt idx="1844">
                  <c:v>1.956</c:v>
                </c:pt>
                <c:pt idx="1845">
                  <c:v>1.9550000000000001</c:v>
                </c:pt>
                <c:pt idx="1846">
                  <c:v>1.954</c:v>
                </c:pt>
                <c:pt idx="1847">
                  <c:v>1.9530000000000001</c:v>
                </c:pt>
                <c:pt idx="1848">
                  <c:v>1.952</c:v>
                </c:pt>
                <c:pt idx="1849">
                  <c:v>1.9510000000000001</c:v>
                </c:pt>
                <c:pt idx="1850">
                  <c:v>1.95</c:v>
                </c:pt>
                <c:pt idx="1851">
                  <c:v>1.9490000000000001</c:v>
                </c:pt>
                <c:pt idx="1852">
                  <c:v>1.948</c:v>
                </c:pt>
                <c:pt idx="1853">
                  <c:v>1.9470000000000001</c:v>
                </c:pt>
                <c:pt idx="1854">
                  <c:v>1.946</c:v>
                </c:pt>
                <c:pt idx="1855">
                  <c:v>1.9450000000000001</c:v>
                </c:pt>
                <c:pt idx="1856">
                  <c:v>1.944</c:v>
                </c:pt>
                <c:pt idx="1857">
                  <c:v>1.9430000000000001</c:v>
                </c:pt>
                <c:pt idx="1858">
                  <c:v>1.9419999999999999</c:v>
                </c:pt>
                <c:pt idx="1859">
                  <c:v>1.9410000000000001</c:v>
                </c:pt>
                <c:pt idx="1860">
                  <c:v>1.94</c:v>
                </c:pt>
                <c:pt idx="1861">
                  <c:v>1.9390000000000001</c:v>
                </c:pt>
                <c:pt idx="1862">
                  <c:v>1.9379999999999999</c:v>
                </c:pt>
                <c:pt idx="1863">
                  <c:v>1.9370000000000001</c:v>
                </c:pt>
                <c:pt idx="1864">
                  <c:v>1.9359999999999999</c:v>
                </c:pt>
                <c:pt idx="1865">
                  <c:v>1.9350000000000001</c:v>
                </c:pt>
                <c:pt idx="1866">
                  <c:v>1.9339999999999999</c:v>
                </c:pt>
                <c:pt idx="1867">
                  <c:v>1.9330000000000001</c:v>
                </c:pt>
                <c:pt idx="1868">
                  <c:v>1.9319999999999999</c:v>
                </c:pt>
                <c:pt idx="1869">
                  <c:v>1.931</c:v>
                </c:pt>
                <c:pt idx="1870">
                  <c:v>1.93</c:v>
                </c:pt>
                <c:pt idx="1871">
                  <c:v>1.929</c:v>
                </c:pt>
                <c:pt idx="1872">
                  <c:v>1.9279999999999999</c:v>
                </c:pt>
                <c:pt idx="1873">
                  <c:v>1.927</c:v>
                </c:pt>
                <c:pt idx="1874">
                  <c:v>1.9259999999999999</c:v>
                </c:pt>
                <c:pt idx="1875">
                  <c:v>1.925</c:v>
                </c:pt>
                <c:pt idx="1876">
                  <c:v>1.9239999999999999</c:v>
                </c:pt>
                <c:pt idx="1877">
                  <c:v>1.923</c:v>
                </c:pt>
                <c:pt idx="1878">
                  <c:v>1.9219999999999999</c:v>
                </c:pt>
                <c:pt idx="1879">
                  <c:v>1.921</c:v>
                </c:pt>
                <c:pt idx="1880">
                  <c:v>1.92</c:v>
                </c:pt>
                <c:pt idx="1881">
                  <c:v>1.919</c:v>
                </c:pt>
                <c:pt idx="1882">
                  <c:v>1.9179999999999999</c:v>
                </c:pt>
                <c:pt idx="1883">
                  <c:v>1.917</c:v>
                </c:pt>
                <c:pt idx="1884">
                  <c:v>1.9159999999999999</c:v>
                </c:pt>
                <c:pt idx="1885">
                  <c:v>1.915</c:v>
                </c:pt>
                <c:pt idx="1886">
                  <c:v>1.9139999999999999</c:v>
                </c:pt>
                <c:pt idx="1887">
                  <c:v>1.913</c:v>
                </c:pt>
                <c:pt idx="1888">
                  <c:v>1.9119999999999999</c:v>
                </c:pt>
                <c:pt idx="1889">
                  <c:v>1.911</c:v>
                </c:pt>
                <c:pt idx="1890">
                  <c:v>1.91</c:v>
                </c:pt>
                <c:pt idx="1891">
                  <c:v>1.909</c:v>
                </c:pt>
                <c:pt idx="1892">
                  <c:v>1.9079999999999999</c:v>
                </c:pt>
                <c:pt idx="1893">
                  <c:v>1.907</c:v>
                </c:pt>
                <c:pt idx="1894">
                  <c:v>1.9059999999999999</c:v>
                </c:pt>
                <c:pt idx="1895">
                  <c:v>1.905</c:v>
                </c:pt>
                <c:pt idx="1896">
                  <c:v>1.9039999999999999</c:v>
                </c:pt>
                <c:pt idx="1897">
                  <c:v>1.903</c:v>
                </c:pt>
                <c:pt idx="1898">
                  <c:v>1.9019999999999999</c:v>
                </c:pt>
                <c:pt idx="1899">
                  <c:v>1.901</c:v>
                </c:pt>
                <c:pt idx="1900">
                  <c:v>1.9</c:v>
                </c:pt>
                <c:pt idx="1901">
                  <c:v>1.899</c:v>
                </c:pt>
                <c:pt idx="1902">
                  <c:v>1.8979999999999999</c:v>
                </c:pt>
                <c:pt idx="1903">
                  <c:v>1.897</c:v>
                </c:pt>
                <c:pt idx="1904">
                  <c:v>1.8959999999999999</c:v>
                </c:pt>
                <c:pt idx="1905">
                  <c:v>1.895</c:v>
                </c:pt>
                <c:pt idx="1906">
                  <c:v>1.8939999999999999</c:v>
                </c:pt>
                <c:pt idx="1907">
                  <c:v>1.893</c:v>
                </c:pt>
                <c:pt idx="1908">
                  <c:v>1.8919999999999999</c:v>
                </c:pt>
                <c:pt idx="1909">
                  <c:v>1.891</c:v>
                </c:pt>
                <c:pt idx="1910">
                  <c:v>1.89</c:v>
                </c:pt>
                <c:pt idx="1911">
                  <c:v>1.889</c:v>
                </c:pt>
                <c:pt idx="1912">
                  <c:v>1.8879999999999999</c:v>
                </c:pt>
                <c:pt idx="1913">
                  <c:v>1.887</c:v>
                </c:pt>
                <c:pt idx="1914">
                  <c:v>1.8859999999999999</c:v>
                </c:pt>
                <c:pt idx="1915">
                  <c:v>1.885</c:v>
                </c:pt>
                <c:pt idx="1916">
                  <c:v>1.8839999999999999</c:v>
                </c:pt>
                <c:pt idx="1917">
                  <c:v>1.883</c:v>
                </c:pt>
                <c:pt idx="1918">
                  <c:v>1.8819999999999999</c:v>
                </c:pt>
                <c:pt idx="1919">
                  <c:v>1.881</c:v>
                </c:pt>
                <c:pt idx="1920">
                  <c:v>1.88</c:v>
                </c:pt>
                <c:pt idx="1921">
                  <c:v>1.879</c:v>
                </c:pt>
                <c:pt idx="1922">
                  <c:v>1.8779999999999999</c:v>
                </c:pt>
                <c:pt idx="1923">
                  <c:v>1.877</c:v>
                </c:pt>
                <c:pt idx="1924">
                  <c:v>1.8759999999999999</c:v>
                </c:pt>
                <c:pt idx="1925">
                  <c:v>1.875</c:v>
                </c:pt>
                <c:pt idx="1926">
                  <c:v>1.8740000000000001</c:v>
                </c:pt>
                <c:pt idx="1927">
                  <c:v>1.873</c:v>
                </c:pt>
                <c:pt idx="1928">
                  <c:v>1.8720000000000001</c:v>
                </c:pt>
                <c:pt idx="1929">
                  <c:v>1.871</c:v>
                </c:pt>
                <c:pt idx="1930">
                  <c:v>1.87</c:v>
                </c:pt>
                <c:pt idx="1931">
                  <c:v>1.869</c:v>
                </c:pt>
                <c:pt idx="1932">
                  <c:v>1.8680000000000001</c:v>
                </c:pt>
                <c:pt idx="1933">
                  <c:v>1.867</c:v>
                </c:pt>
                <c:pt idx="1934">
                  <c:v>1.8660000000000001</c:v>
                </c:pt>
                <c:pt idx="1935">
                  <c:v>1.865</c:v>
                </c:pt>
                <c:pt idx="1936">
                  <c:v>1.8640000000000001</c:v>
                </c:pt>
                <c:pt idx="1937">
                  <c:v>1.863</c:v>
                </c:pt>
                <c:pt idx="1938">
                  <c:v>1.8620000000000001</c:v>
                </c:pt>
                <c:pt idx="1939">
                  <c:v>1.861</c:v>
                </c:pt>
                <c:pt idx="1940">
                  <c:v>1.86</c:v>
                </c:pt>
                <c:pt idx="1941">
                  <c:v>1.859</c:v>
                </c:pt>
                <c:pt idx="1942">
                  <c:v>1.8580000000000001</c:v>
                </c:pt>
                <c:pt idx="1943">
                  <c:v>1.857</c:v>
                </c:pt>
                <c:pt idx="1944">
                  <c:v>1.8560000000000001</c:v>
                </c:pt>
                <c:pt idx="1945">
                  <c:v>1.855</c:v>
                </c:pt>
                <c:pt idx="1946">
                  <c:v>1.8540000000000001</c:v>
                </c:pt>
                <c:pt idx="1947">
                  <c:v>1.853</c:v>
                </c:pt>
                <c:pt idx="1948">
                  <c:v>1.8520000000000001</c:v>
                </c:pt>
                <c:pt idx="1949">
                  <c:v>1.851</c:v>
                </c:pt>
                <c:pt idx="1950">
                  <c:v>1.85</c:v>
                </c:pt>
                <c:pt idx="1951">
                  <c:v>1.849</c:v>
                </c:pt>
                <c:pt idx="1952">
                  <c:v>1.8480000000000001</c:v>
                </c:pt>
                <c:pt idx="1953">
                  <c:v>1.847</c:v>
                </c:pt>
                <c:pt idx="1954">
                  <c:v>1.8460000000000001</c:v>
                </c:pt>
                <c:pt idx="1955">
                  <c:v>1.845</c:v>
                </c:pt>
                <c:pt idx="1956">
                  <c:v>1.8440000000000001</c:v>
                </c:pt>
                <c:pt idx="1957">
                  <c:v>1.843</c:v>
                </c:pt>
                <c:pt idx="1958">
                  <c:v>1.8420000000000001</c:v>
                </c:pt>
                <c:pt idx="1959">
                  <c:v>1.841</c:v>
                </c:pt>
                <c:pt idx="1960">
                  <c:v>1.84</c:v>
                </c:pt>
                <c:pt idx="1961">
                  <c:v>1.839</c:v>
                </c:pt>
                <c:pt idx="1962">
                  <c:v>1.8380000000000001</c:v>
                </c:pt>
                <c:pt idx="1963">
                  <c:v>1.837</c:v>
                </c:pt>
                <c:pt idx="1964">
                  <c:v>1.8360000000000001</c:v>
                </c:pt>
                <c:pt idx="1965">
                  <c:v>1.835</c:v>
                </c:pt>
                <c:pt idx="1966">
                  <c:v>1.8340000000000001</c:v>
                </c:pt>
                <c:pt idx="1967">
                  <c:v>1.833</c:v>
                </c:pt>
                <c:pt idx="1968">
                  <c:v>1.8320000000000001</c:v>
                </c:pt>
                <c:pt idx="1969">
                  <c:v>1.831</c:v>
                </c:pt>
                <c:pt idx="1970">
                  <c:v>1.83</c:v>
                </c:pt>
                <c:pt idx="1971">
                  <c:v>1.829</c:v>
                </c:pt>
                <c:pt idx="1972">
                  <c:v>1.8280000000000001</c:v>
                </c:pt>
                <c:pt idx="1973">
                  <c:v>1.827</c:v>
                </c:pt>
                <c:pt idx="1974">
                  <c:v>1.8260000000000001</c:v>
                </c:pt>
                <c:pt idx="1975">
                  <c:v>1.825</c:v>
                </c:pt>
                <c:pt idx="1976">
                  <c:v>1.8240000000000001</c:v>
                </c:pt>
                <c:pt idx="1977">
                  <c:v>1.823</c:v>
                </c:pt>
                <c:pt idx="1978">
                  <c:v>1.8220000000000001</c:v>
                </c:pt>
                <c:pt idx="1979">
                  <c:v>1.821</c:v>
                </c:pt>
                <c:pt idx="1980">
                  <c:v>1.82</c:v>
                </c:pt>
                <c:pt idx="1981">
                  <c:v>1.819</c:v>
                </c:pt>
                <c:pt idx="1982">
                  <c:v>1.8180000000000001</c:v>
                </c:pt>
                <c:pt idx="1983">
                  <c:v>1.8169999999999999</c:v>
                </c:pt>
                <c:pt idx="1984">
                  <c:v>1.8160000000000001</c:v>
                </c:pt>
                <c:pt idx="1985">
                  <c:v>1.8149999999999999</c:v>
                </c:pt>
                <c:pt idx="1986">
                  <c:v>1.8140000000000001</c:v>
                </c:pt>
                <c:pt idx="1987">
                  <c:v>1.8129999999999999</c:v>
                </c:pt>
                <c:pt idx="1988">
                  <c:v>1.8120000000000001</c:v>
                </c:pt>
                <c:pt idx="1989">
                  <c:v>1.8109999999999999</c:v>
                </c:pt>
                <c:pt idx="1990">
                  <c:v>1.81</c:v>
                </c:pt>
                <c:pt idx="1991">
                  <c:v>1.8089999999999999</c:v>
                </c:pt>
                <c:pt idx="1992">
                  <c:v>1.8080000000000001</c:v>
                </c:pt>
                <c:pt idx="1993">
                  <c:v>1.8069999999999999</c:v>
                </c:pt>
                <c:pt idx="1994">
                  <c:v>1.806</c:v>
                </c:pt>
                <c:pt idx="1995">
                  <c:v>1.8049999999999999</c:v>
                </c:pt>
                <c:pt idx="1996">
                  <c:v>1.804</c:v>
                </c:pt>
                <c:pt idx="1997">
                  <c:v>1.8029999999999999</c:v>
                </c:pt>
                <c:pt idx="1998">
                  <c:v>1.802</c:v>
                </c:pt>
                <c:pt idx="1999">
                  <c:v>1.8009999999999999</c:v>
                </c:pt>
                <c:pt idx="2000">
                  <c:v>1.8</c:v>
                </c:pt>
                <c:pt idx="2001">
                  <c:v>1.7989999999999999</c:v>
                </c:pt>
                <c:pt idx="2002">
                  <c:v>1.798</c:v>
                </c:pt>
                <c:pt idx="2003">
                  <c:v>1.7969999999999999</c:v>
                </c:pt>
                <c:pt idx="2004">
                  <c:v>1.796</c:v>
                </c:pt>
                <c:pt idx="2005">
                  <c:v>1.7949999999999999</c:v>
                </c:pt>
                <c:pt idx="2006">
                  <c:v>1.794</c:v>
                </c:pt>
                <c:pt idx="2007">
                  <c:v>1.7929999999999999</c:v>
                </c:pt>
                <c:pt idx="2008">
                  <c:v>1.792</c:v>
                </c:pt>
                <c:pt idx="2009">
                  <c:v>1.7909999999999999</c:v>
                </c:pt>
                <c:pt idx="2010">
                  <c:v>1.79</c:v>
                </c:pt>
                <c:pt idx="2011">
                  <c:v>1.7889999999999999</c:v>
                </c:pt>
                <c:pt idx="2012">
                  <c:v>1.788</c:v>
                </c:pt>
                <c:pt idx="2013">
                  <c:v>1.7869999999999999</c:v>
                </c:pt>
                <c:pt idx="2014">
                  <c:v>1.786</c:v>
                </c:pt>
                <c:pt idx="2015">
                  <c:v>1.7849999999999999</c:v>
                </c:pt>
                <c:pt idx="2016">
                  <c:v>1.784</c:v>
                </c:pt>
                <c:pt idx="2017">
                  <c:v>1.7829999999999999</c:v>
                </c:pt>
                <c:pt idx="2018">
                  <c:v>1.782</c:v>
                </c:pt>
                <c:pt idx="2019">
                  <c:v>1.7809999999999999</c:v>
                </c:pt>
                <c:pt idx="2020">
                  <c:v>1.78</c:v>
                </c:pt>
                <c:pt idx="2021">
                  <c:v>1.7789999999999999</c:v>
                </c:pt>
                <c:pt idx="2022">
                  <c:v>1.778</c:v>
                </c:pt>
                <c:pt idx="2023">
                  <c:v>1.7769999999999999</c:v>
                </c:pt>
                <c:pt idx="2024">
                  <c:v>1.776</c:v>
                </c:pt>
                <c:pt idx="2025">
                  <c:v>1.7749999999999999</c:v>
                </c:pt>
                <c:pt idx="2026">
                  <c:v>1.774</c:v>
                </c:pt>
                <c:pt idx="2027">
                  <c:v>1.7729999999999999</c:v>
                </c:pt>
                <c:pt idx="2028">
                  <c:v>1.772</c:v>
                </c:pt>
                <c:pt idx="2029">
                  <c:v>1.7709999999999999</c:v>
                </c:pt>
                <c:pt idx="2030">
                  <c:v>1.77</c:v>
                </c:pt>
                <c:pt idx="2031">
                  <c:v>1.7689999999999999</c:v>
                </c:pt>
                <c:pt idx="2032">
                  <c:v>1.768</c:v>
                </c:pt>
                <c:pt idx="2033">
                  <c:v>1.7669999999999999</c:v>
                </c:pt>
                <c:pt idx="2034">
                  <c:v>1.766</c:v>
                </c:pt>
                <c:pt idx="2035">
                  <c:v>1.7649999999999999</c:v>
                </c:pt>
                <c:pt idx="2036">
                  <c:v>1.764</c:v>
                </c:pt>
                <c:pt idx="2037">
                  <c:v>1.7629999999999999</c:v>
                </c:pt>
                <c:pt idx="2038">
                  <c:v>1.762</c:v>
                </c:pt>
                <c:pt idx="2039">
                  <c:v>1.7609999999999999</c:v>
                </c:pt>
                <c:pt idx="2040">
                  <c:v>1.76</c:v>
                </c:pt>
                <c:pt idx="2041">
                  <c:v>1.7589999999999999</c:v>
                </c:pt>
                <c:pt idx="2042">
                  <c:v>1.758</c:v>
                </c:pt>
                <c:pt idx="2043">
                  <c:v>1.7569999999999999</c:v>
                </c:pt>
                <c:pt idx="2044">
                  <c:v>1.756</c:v>
                </c:pt>
                <c:pt idx="2045">
                  <c:v>1.7549999999999999</c:v>
                </c:pt>
                <c:pt idx="2046">
                  <c:v>1.754</c:v>
                </c:pt>
                <c:pt idx="2047">
                  <c:v>1.7529999999999999</c:v>
                </c:pt>
                <c:pt idx="2048">
                  <c:v>1.752</c:v>
                </c:pt>
                <c:pt idx="2049">
                  <c:v>1.7509999999999999</c:v>
                </c:pt>
                <c:pt idx="2050">
                  <c:v>1.75</c:v>
                </c:pt>
                <c:pt idx="2051">
                  <c:v>1.7490000000000001</c:v>
                </c:pt>
                <c:pt idx="2052">
                  <c:v>1.748</c:v>
                </c:pt>
                <c:pt idx="2053">
                  <c:v>1.7470000000000001</c:v>
                </c:pt>
                <c:pt idx="2054">
                  <c:v>1.746</c:v>
                </c:pt>
                <c:pt idx="2055">
                  <c:v>1.7450000000000001</c:v>
                </c:pt>
                <c:pt idx="2056">
                  <c:v>1.744</c:v>
                </c:pt>
                <c:pt idx="2057">
                  <c:v>1.7430000000000001</c:v>
                </c:pt>
                <c:pt idx="2058">
                  <c:v>1.742</c:v>
                </c:pt>
                <c:pt idx="2059">
                  <c:v>1.7410000000000001</c:v>
                </c:pt>
                <c:pt idx="2060">
                  <c:v>1.74</c:v>
                </c:pt>
                <c:pt idx="2061">
                  <c:v>1.7390000000000001</c:v>
                </c:pt>
                <c:pt idx="2062">
                  <c:v>1.738</c:v>
                </c:pt>
                <c:pt idx="2063">
                  <c:v>1.7370000000000001</c:v>
                </c:pt>
                <c:pt idx="2064">
                  <c:v>1.736</c:v>
                </c:pt>
                <c:pt idx="2065">
                  <c:v>1.7350000000000001</c:v>
                </c:pt>
                <c:pt idx="2066">
                  <c:v>1.734</c:v>
                </c:pt>
                <c:pt idx="2067">
                  <c:v>1.7330000000000001</c:v>
                </c:pt>
                <c:pt idx="2068">
                  <c:v>1.732</c:v>
                </c:pt>
                <c:pt idx="2069">
                  <c:v>1.7310000000000001</c:v>
                </c:pt>
                <c:pt idx="2070">
                  <c:v>1.73</c:v>
                </c:pt>
                <c:pt idx="2071">
                  <c:v>1.7290000000000001</c:v>
                </c:pt>
                <c:pt idx="2072">
                  <c:v>1.728</c:v>
                </c:pt>
                <c:pt idx="2073">
                  <c:v>1.7270000000000001</c:v>
                </c:pt>
                <c:pt idx="2074">
                  <c:v>1.726</c:v>
                </c:pt>
                <c:pt idx="2075">
                  <c:v>1.7250000000000001</c:v>
                </c:pt>
                <c:pt idx="2076">
                  <c:v>1.724</c:v>
                </c:pt>
                <c:pt idx="2077">
                  <c:v>1.7230000000000001</c:v>
                </c:pt>
                <c:pt idx="2078">
                  <c:v>1.722</c:v>
                </c:pt>
                <c:pt idx="2079">
                  <c:v>1.7210000000000001</c:v>
                </c:pt>
                <c:pt idx="2080">
                  <c:v>1.72</c:v>
                </c:pt>
                <c:pt idx="2081">
                  <c:v>1.7190000000000001</c:v>
                </c:pt>
                <c:pt idx="2082">
                  <c:v>1.718</c:v>
                </c:pt>
                <c:pt idx="2083">
                  <c:v>1.7170000000000001</c:v>
                </c:pt>
                <c:pt idx="2084">
                  <c:v>1.716</c:v>
                </c:pt>
                <c:pt idx="2085">
                  <c:v>1.7150000000000001</c:v>
                </c:pt>
                <c:pt idx="2086">
                  <c:v>1.714</c:v>
                </c:pt>
                <c:pt idx="2087">
                  <c:v>1.7130000000000001</c:v>
                </c:pt>
                <c:pt idx="2088">
                  <c:v>1.712</c:v>
                </c:pt>
                <c:pt idx="2089">
                  <c:v>1.7110000000000001</c:v>
                </c:pt>
                <c:pt idx="2090">
                  <c:v>1.71</c:v>
                </c:pt>
                <c:pt idx="2091">
                  <c:v>1.7090000000000001</c:v>
                </c:pt>
                <c:pt idx="2092">
                  <c:v>1.708</c:v>
                </c:pt>
                <c:pt idx="2093">
                  <c:v>1.7070000000000001</c:v>
                </c:pt>
                <c:pt idx="2094">
                  <c:v>1.706</c:v>
                </c:pt>
                <c:pt idx="2095">
                  <c:v>1.7050000000000001</c:v>
                </c:pt>
                <c:pt idx="2096">
                  <c:v>1.704</c:v>
                </c:pt>
                <c:pt idx="2097">
                  <c:v>1.7030000000000001</c:v>
                </c:pt>
                <c:pt idx="2098">
                  <c:v>1.702</c:v>
                </c:pt>
                <c:pt idx="2099">
                  <c:v>1.7010000000000001</c:v>
                </c:pt>
                <c:pt idx="2100">
                  <c:v>1.7</c:v>
                </c:pt>
                <c:pt idx="2101">
                  <c:v>1.6990000000000001</c:v>
                </c:pt>
                <c:pt idx="2102">
                  <c:v>1.698</c:v>
                </c:pt>
                <c:pt idx="2103">
                  <c:v>1.6970000000000001</c:v>
                </c:pt>
                <c:pt idx="2104">
                  <c:v>1.696</c:v>
                </c:pt>
                <c:pt idx="2105">
                  <c:v>1.6950000000000001</c:v>
                </c:pt>
                <c:pt idx="2106">
                  <c:v>1.694</c:v>
                </c:pt>
                <c:pt idx="2107">
                  <c:v>1.6930000000000001</c:v>
                </c:pt>
                <c:pt idx="2108">
                  <c:v>1.6919999999999999</c:v>
                </c:pt>
                <c:pt idx="2109">
                  <c:v>1.6910000000000001</c:v>
                </c:pt>
                <c:pt idx="2110">
                  <c:v>1.69</c:v>
                </c:pt>
                <c:pt idx="2111">
                  <c:v>1.6890000000000001</c:v>
                </c:pt>
                <c:pt idx="2112">
                  <c:v>1.6879999999999999</c:v>
                </c:pt>
                <c:pt idx="2113">
                  <c:v>1.6870000000000001</c:v>
                </c:pt>
                <c:pt idx="2114">
                  <c:v>1.6859999999999999</c:v>
                </c:pt>
                <c:pt idx="2115">
                  <c:v>1.6850000000000001</c:v>
                </c:pt>
                <c:pt idx="2116">
                  <c:v>1.6839999999999999</c:v>
                </c:pt>
                <c:pt idx="2117">
                  <c:v>1.6830000000000001</c:v>
                </c:pt>
                <c:pt idx="2118">
                  <c:v>1.6819999999999999</c:v>
                </c:pt>
                <c:pt idx="2119">
                  <c:v>1.681</c:v>
                </c:pt>
                <c:pt idx="2120">
                  <c:v>1.68</c:v>
                </c:pt>
                <c:pt idx="2121">
                  <c:v>1.679</c:v>
                </c:pt>
                <c:pt idx="2122">
                  <c:v>1.6779999999999999</c:v>
                </c:pt>
                <c:pt idx="2123">
                  <c:v>1.677</c:v>
                </c:pt>
                <c:pt idx="2124">
                  <c:v>1.6759999999999999</c:v>
                </c:pt>
                <c:pt idx="2125">
                  <c:v>1.675</c:v>
                </c:pt>
                <c:pt idx="2126">
                  <c:v>1.6739999999999999</c:v>
                </c:pt>
                <c:pt idx="2127">
                  <c:v>1.673</c:v>
                </c:pt>
                <c:pt idx="2128">
                  <c:v>1.6719999999999999</c:v>
                </c:pt>
                <c:pt idx="2129">
                  <c:v>1.671</c:v>
                </c:pt>
                <c:pt idx="2130">
                  <c:v>1.67</c:v>
                </c:pt>
                <c:pt idx="2131">
                  <c:v>1.669</c:v>
                </c:pt>
                <c:pt idx="2132">
                  <c:v>1.6679999999999999</c:v>
                </c:pt>
                <c:pt idx="2133">
                  <c:v>1.667</c:v>
                </c:pt>
                <c:pt idx="2134">
                  <c:v>1.6659999999999999</c:v>
                </c:pt>
                <c:pt idx="2135">
                  <c:v>1.665</c:v>
                </c:pt>
                <c:pt idx="2136">
                  <c:v>1.6639999999999999</c:v>
                </c:pt>
                <c:pt idx="2137">
                  <c:v>1.663</c:v>
                </c:pt>
                <c:pt idx="2138">
                  <c:v>1.6619999999999999</c:v>
                </c:pt>
                <c:pt idx="2139">
                  <c:v>1.661</c:v>
                </c:pt>
                <c:pt idx="2140">
                  <c:v>1.66</c:v>
                </c:pt>
                <c:pt idx="2141">
                  <c:v>1.659</c:v>
                </c:pt>
                <c:pt idx="2142">
                  <c:v>1.6579999999999999</c:v>
                </c:pt>
                <c:pt idx="2143">
                  <c:v>1.657</c:v>
                </c:pt>
                <c:pt idx="2144">
                  <c:v>1.6559999999999999</c:v>
                </c:pt>
                <c:pt idx="2145">
                  <c:v>1.655</c:v>
                </c:pt>
                <c:pt idx="2146">
                  <c:v>1.6539999999999999</c:v>
                </c:pt>
                <c:pt idx="2147">
                  <c:v>1.653</c:v>
                </c:pt>
                <c:pt idx="2148">
                  <c:v>1.6519999999999999</c:v>
                </c:pt>
                <c:pt idx="2149">
                  <c:v>1.651</c:v>
                </c:pt>
                <c:pt idx="2150">
                  <c:v>1.65</c:v>
                </c:pt>
                <c:pt idx="2151">
                  <c:v>1.649</c:v>
                </c:pt>
                <c:pt idx="2152">
                  <c:v>1.6479999999999999</c:v>
                </c:pt>
                <c:pt idx="2153">
                  <c:v>1.647</c:v>
                </c:pt>
                <c:pt idx="2154">
                  <c:v>1.6459999999999999</c:v>
                </c:pt>
                <c:pt idx="2155">
                  <c:v>1.645</c:v>
                </c:pt>
                <c:pt idx="2156">
                  <c:v>1.6439999999999999</c:v>
                </c:pt>
                <c:pt idx="2157">
                  <c:v>1.643</c:v>
                </c:pt>
                <c:pt idx="2158">
                  <c:v>1.6419999999999999</c:v>
                </c:pt>
                <c:pt idx="2159">
                  <c:v>1.641</c:v>
                </c:pt>
                <c:pt idx="2160">
                  <c:v>1.64</c:v>
                </c:pt>
                <c:pt idx="2161">
                  <c:v>1.639</c:v>
                </c:pt>
                <c:pt idx="2162">
                  <c:v>1.6379999999999999</c:v>
                </c:pt>
                <c:pt idx="2163">
                  <c:v>1.637</c:v>
                </c:pt>
                <c:pt idx="2164">
                  <c:v>1.6359999999999999</c:v>
                </c:pt>
                <c:pt idx="2165">
                  <c:v>1.635</c:v>
                </c:pt>
                <c:pt idx="2166">
                  <c:v>1.6339999999999999</c:v>
                </c:pt>
                <c:pt idx="2167">
                  <c:v>1.633</c:v>
                </c:pt>
                <c:pt idx="2168">
                  <c:v>1.6319999999999999</c:v>
                </c:pt>
                <c:pt idx="2169">
                  <c:v>1.631</c:v>
                </c:pt>
                <c:pt idx="2170">
                  <c:v>1.63</c:v>
                </c:pt>
                <c:pt idx="2171">
                  <c:v>1.629</c:v>
                </c:pt>
                <c:pt idx="2172">
                  <c:v>1.6279999999999999</c:v>
                </c:pt>
                <c:pt idx="2173">
                  <c:v>1.627</c:v>
                </c:pt>
                <c:pt idx="2174">
                  <c:v>1.6259999999999999</c:v>
                </c:pt>
                <c:pt idx="2175">
                  <c:v>1.625</c:v>
                </c:pt>
                <c:pt idx="2176">
                  <c:v>1.6240000000000001</c:v>
                </c:pt>
                <c:pt idx="2177">
                  <c:v>1.623</c:v>
                </c:pt>
                <c:pt idx="2178">
                  <c:v>1.6220000000000001</c:v>
                </c:pt>
                <c:pt idx="2179">
                  <c:v>1.621</c:v>
                </c:pt>
                <c:pt idx="2180">
                  <c:v>1.62</c:v>
                </c:pt>
                <c:pt idx="2181">
                  <c:v>1.619</c:v>
                </c:pt>
                <c:pt idx="2182">
                  <c:v>1.6180000000000001</c:v>
                </c:pt>
                <c:pt idx="2183">
                  <c:v>1.617</c:v>
                </c:pt>
                <c:pt idx="2184">
                  <c:v>1.6160000000000001</c:v>
                </c:pt>
                <c:pt idx="2185">
                  <c:v>1.615</c:v>
                </c:pt>
                <c:pt idx="2186">
                  <c:v>1.6140000000000001</c:v>
                </c:pt>
                <c:pt idx="2187">
                  <c:v>1.613</c:v>
                </c:pt>
                <c:pt idx="2188">
                  <c:v>1.6120000000000001</c:v>
                </c:pt>
                <c:pt idx="2189">
                  <c:v>1.611</c:v>
                </c:pt>
                <c:pt idx="2190">
                  <c:v>1.61</c:v>
                </c:pt>
                <c:pt idx="2191">
                  <c:v>1.609</c:v>
                </c:pt>
                <c:pt idx="2192">
                  <c:v>1.6080000000000001</c:v>
                </c:pt>
                <c:pt idx="2193">
                  <c:v>1.607</c:v>
                </c:pt>
                <c:pt idx="2194">
                  <c:v>1.6060000000000001</c:v>
                </c:pt>
                <c:pt idx="2195">
                  <c:v>1.605</c:v>
                </c:pt>
                <c:pt idx="2196">
                  <c:v>1.6040000000000001</c:v>
                </c:pt>
                <c:pt idx="2197">
                  <c:v>1.603</c:v>
                </c:pt>
                <c:pt idx="2198">
                  <c:v>1.6020000000000001</c:v>
                </c:pt>
                <c:pt idx="2199">
                  <c:v>1.601</c:v>
                </c:pt>
                <c:pt idx="2200">
                  <c:v>1.6</c:v>
                </c:pt>
                <c:pt idx="2201">
                  <c:v>1.599</c:v>
                </c:pt>
                <c:pt idx="2202">
                  <c:v>1.5980000000000001</c:v>
                </c:pt>
                <c:pt idx="2203">
                  <c:v>1.597</c:v>
                </c:pt>
                <c:pt idx="2204">
                  <c:v>1.5960000000000001</c:v>
                </c:pt>
                <c:pt idx="2205">
                  <c:v>1.595</c:v>
                </c:pt>
                <c:pt idx="2206">
                  <c:v>1.5940000000000001</c:v>
                </c:pt>
                <c:pt idx="2207">
                  <c:v>1.593</c:v>
                </c:pt>
                <c:pt idx="2208">
                  <c:v>1.5920000000000001</c:v>
                </c:pt>
                <c:pt idx="2209">
                  <c:v>1.591</c:v>
                </c:pt>
                <c:pt idx="2210">
                  <c:v>1.59</c:v>
                </c:pt>
                <c:pt idx="2211">
                  <c:v>1.589</c:v>
                </c:pt>
                <c:pt idx="2212">
                  <c:v>1.5880000000000001</c:v>
                </c:pt>
                <c:pt idx="2213">
                  <c:v>1.587</c:v>
                </c:pt>
                <c:pt idx="2214">
                  <c:v>1.5860000000000001</c:v>
                </c:pt>
                <c:pt idx="2215">
                  <c:v>1.585</c:v>
                </c:pt>
                <c:pt idx="2216">
                  <c:v>1.5840000000000001</c:v>
                </c:pt>
                <c:pt idx="2217">
                  <c:v>1.583</c:v>
                </c:pt>
                <c:pt idx="2218">
                  <c:v>1.5820000000000001</c:v>
                </c:pt>
                <c:pt idx="2219">
                  <c:v>1.581</c:v>
                </c:pt>
                <c:pt idx="2220">
                  <c:v>1.58</c:v>
                </c:pt>
                <c:pt idx="2221">
                  <c:v>1.579</c:v>
                </c:pt>
                <c:pt idx="2222">
                  <c:v>1.5780000000000001</c:v>
                </c:pt>
                <c:pt idx="2223">
                  <c:v>1.577</c:v>
                </c:pt>
                <c:pt idx="2224">
                  <c:v>1.5760000000000001</c:v>
                </c:pt>
                <c:pt idx="2225">
                  <c:v>1.575</c:v>
                </c:pt>
                <c:pt idx="2226">
                  <c:v>1.5740000000000001</c:v>
                </c:pt>
                <c:pt idx="2227">
                  <c:v>1.573</c:v>
                </c:pt>
                <c:pt idx="2228">
                  <c:v>1.5720000000000001</c:v>
                </c:pt>
                <c:pt idx="2229">
                  <c:v>1.571</c:v>
                </c:pt>
                <c:pt idx="2230">
                  <c:v>1.57</c:v>
                </c:pt>
                <c:pt idx="2231">
                  <c:v>1.569</c:v>
                </c:pt>
                <c:pt idx="2232">
                  <c:v>1.5680000000000001</c:v>
                </c:pt>
                <c:pt idx="2233">
                  <c:v>1.5669999999999999</c:v>
                </c:pt>
                <c:pt idx="2234">
                  <c:v>1.5660000000000001</c:v>
                </c:pt>
                <c:pt idx="2235">
                  <c:v>1.5649999999999999</c:v>
                </c:pt>
                <c:pt idx="2236">
                  <c:v>1.5640000000000001</c:v>
                </c:pt>
                <c:pt idx="2237">
                  <c:v>1.5629999999999999</c:v>
                </c:pt>
                <c:pt idx="2238">
                  <c:v>1.5620000000000001</c:v>
                </c:pt>
                <c:pt idx="2239">
                  <c:v>1.5609999999999999</c:v>
                </c:pt>
                <c:pt idx="2240">
                  <c:v>1.56</c:v>
                </c:pt>
                <c:pt idx="2241">
                  <c:v>1.5589999999999999</c:v>
                </c:pt>
                <c:pt idx="2242">
                  <c:v>1.5580000000000001</c:v>
                </c:pt>
                <c:pt idx="2243">
                  <c:v>1.5569999999999999</c:v>
                </c:pt>
                <c:pt idx="2244">
                  <c:v>1.556</c:v>
                </c:pt>
                <c:pt idx="2245">
                  <c:v>1.5549999999999999</c:v>
                </c:pt>
                <c:pt idx="2246">
                  <c:v>1.554</c:v>
                </c:pt>
                <c:pt idx="2247">
                  <c:v>1.5529999999999999</c:v>
                </c:pt>
                <c:pt idx="2248">
                  <c:v>1.552</c:v>
                </c:pt>
                <c:pt idx="2249">
                  <c:v>1.5509999999999999</c:v>
                </c:pt>
                <c:pt idx="2250">
                  <c:v>1.55</c:v>
                </c:pt>
                <c:pt idx="2251">
                  <c:v>1.5489999999999999</c:v>
                </c:pt>
                <c:pt idx="2252">
                  <c:v>1.548</c:v>
                </c:pt>
                <c:pt idx="2253">
                  <c:v>1.5469999999999999</c:v>
                </c:pt>
                <c:pt idx="2254">
                  <c:v>1.546</c:v>
                </c:pt>
                <c:pt idx="2255">
                  <c:v>1.5449999999999999</c:v>
                </c:pt>
                <c:pt idx="2256">
                  <c:v>1.544</c:v>
                </c:pt>
                <c:pt idx="2257">
                  <c:v>1.5429999999999999</c:v>
                </c:pt>
                <c:pt idx="2258">
                  <c:v>1.542</c:v>
                </c:pt>
                <c:pt idx="2259">
                  <c:v>1.5409999999999999</c:v>
                </c:pt>
                <c:pt idx="2260">
                  <c:v>1.54</c:v>
                </c:pt>
                <c:pt idx="2261">
                  <c:v>1.5389999999999999</c:v>
                </c:pt>
                <c:pt idx="2262">
                  <c:v>1.538</c:v>
                </c:pt>
                <c:pt idx="2263">
                  <c:v>1.5369999999999999</c:v>
                </c:pt>
                <c:pt idx="2264">
                  <c:v>1.536</c:v>
                </c:pt>
                <c:pt idx="2265">
                  <c:v>1.5349999999999999</c:v>
                </c:pt>
                <c:pt idx="2266">
                  <c:v>1.534</c:v>
                </c:pt>
                <c:pt idx="2267">
                  <c:v>1.5329999999999999</c:v>
                </c:pt>
                <c:pt idx="2268">
                  <c:v>1.532</c:v>
                </c:pt>
                <c:pt idx="2269">
                  <c:v>1.5309999999999999</c:v>
                </c:pt>
                <c:pt idx="2270">
                  <c:v>1.53</c:v>
                </c:pt>
                <c:pt idx="2271">
                  <c:v>1.5289999999999999</c:v>
                </c:pt>
                <c:pt idx="2272">
                  <c:v>1.528</c:v>
                </c:pt>
                <c:pt idx="2273">
                  <c:v>1.5269999999999999</c:v>
                </c:pt>
                <c:pt idx="2274">
                  <c:v>1.526</c:v>
                </c:pt>
                <c:pt idx="2275">
                  <c:v>1.5249999999999999</c:v>
                </c:pt>
                <c:pt idx="2276">
                  <c:v>1.524</c:v>
                </c:pt>
                <c:pt idx="2277">
                  <c:v>1.5229999999999999</c:v>
                </c:pt>
                <c:pt idx="2278">
                  <c:v>1.522</c:v>
                </c:pt>
                <c:pt idx="2279">
                  <c:v>1.5209999999999999</c:v>
                </c:pt>
                <c:pt idx="2280">
                  <c:v>1.52</c:v>
                </c:pt>
                <c:pt idx="2281">
                  <c:v>1.5189999999999999</c:v>
                </c:pt>
                <c:pt idx="2282">
                  <c:v>1.518</c:v>
                </c:pt>
                <c:pt idx="2283">
                  <c:v>1.5169999999999999</c:v>
                </c:pt>
                <c:pt idx="2284">
                  <c:v>1.516</c:v>
                </c:pt>
                <c:pt idx="2285">
                  <c:v>1.5149999999999999</c:v>
                </c:pt>
                <c:pt idx="2286">
                  <c:v>1.514</c:v>
                </c:pt>
                <c:pt idx="2287">
                  <c:v>1.5129999999999999</c:v>
                </c:pt>
                <c:pt idx="2288">
                  <c:v>1.512</c:v>
                </c:pt>
                <c:pt idx="2289">
                  <c:v>1.5109999999999999</c:v>
                </c:pt>
                <c:pt idx="2290">
                  <c:v>1.51</c:v>
                </c:pt>
                <c:pt idx="2291">
                  <c:v>1.5089999999999999</c:v>
                </c:pt>
                <c:pt idx="2292">
                  <c:v>1.508</c:v>
                </c:pt>
                <c:pt idx="2293">
                  <c:v>1.5069999999999999</c:v>
                </c:pt>
                <c:pt idx="2294">
                  <c:v>1.506</c:v>
                </c:pt>
                <c:pt idx="2295">
                  <c:v>1.5049999999999999</c:v>
                </c:pt>
                <c:pt idx="2296">
                  <c:v>1.504</c:v>
                </c:pt>
                <c:pt idx="2297">
                  <c:v>1.5029999999999999</c:v>
                </c:pt>
                <c:pt idx="2298">
                  <c:v>1.502</c:v>
                </c:pt>
                <c:pt idx="2299">
                  <c:v>1.5009999999999999</c:v>
                </c:pt>
                <c:pt idx="2300">
                  <c:v>1.5</c:v>
                </c:pt>
                <c:pt idx="2301">
                  <c:v>1.4990000000000001</c:v>
                </c:pt>
                <c:pt idx="2302">
                  <c:v>1.498</c:v>
                </c:pt>
                <c:pt idx="2303">
                  <c:v>1.4970000000000001</c:v>
                </c:pt>
                <c:pt idx="2304">
                  <c:v>1.496</c:v>
                </c:pt>
                <c:pt idx="2305">
                  <c:v>1.4950000000000001</c:v>
                </c:pt>
                <c:pt idx="2306">
                  <c:v>1.494</c:v>
                </c:pt>
                <c:pt idx="2307">
                  <c:v>1.4930000000000001</c:v>
                </c:pt>
                <c:pt idx="2308">
                  <c:v>1.492</c:v>
                </c:pt>
                <c:pt idx="2309">
                  <c:v>1.4910000000000001</c:v>
                </c:pt>
                <c:pt idx="2310">
                  <c:v>1.49</c:v>
                </c:pt>
                <c:pt idx="2311">
                  <c:v>1.4890000000000001</c:v>
                </c:pt>
                <c:pt idx="2312">
                  <c:v>1.488</c:v>
                </c:pt>
                <c:pt idx="2313">
                  <c:v>1.4870000000000001</c:v>
                </c:pt>
                <c:pt idx="2314">
                  <c:v>1.486</c:v>
                </c:pt>
                <c:pt idx="2315">
                  <c:v>1.4850000000000001</c:v>
                </c:pt>
                <c:pt idx="2316">
                  <c:v>1.484</c:v>
                </c:pt>
                <c:pt idx="2317">
                  <c:v>1.4830000000000001</c:v>
                </c:pt>
                <c:pt idx="2318">
                  <c:v>1.482</c:v>
                </c:pt>
                <c:pt idx="2319">
                  <c:v>1.4810000000000001</c:v>
                </c:pt>
                <c:pt idx="2320">
                  <c:v>1.48</c:v>
                </c:pt>
                <c:pt idx="2321">
                  <c:v>1.4790000000000001</c:v>
                </c:pt>
                <c:pt idx="2322">
                  <c:v>1.478</c:v>
                </c:pt>
                <c:pt idx="2323">
                  <c:v>1.4770000000000001</c:v>
                </c:pt>
                <c:pt idx="2324">
                  <c:v>1.476</c:v>
                </c:pt>
                <c:pt idx="2325">
                  <c:v>1.4750000000000001</c:v>
                </c:pt>
                <c:pt idx="2326">
                  <c:v>1.474</c:v>
                </c:pt>
                <c:pt idx="2327">
                  <c:v>1.4730000000000001</c:v>
                </c:pt>
                <c:pt idx="2328">
                  <c:v>1.472</c:v>
                </c:pt>
                <c:pt idx="2329">
                  <c:v>1.4710000000000001</c:v>
                </c:pt>
                <c:pt idx="2330">
                  <c:v>1.47</c:v>
                </c:pt>
                <c:pt idx="2331">
                  <c:v>1.4690000000000001</c:v>
                </c:pt>
                <c:pt idx="2332">
                  <c:v>1.468</c:v>
                </c:pt>
                <c:pt idx="2333">
                  <c:v>1.4670000000000001</c:v>
                </c:pt>
                <c:pt idx="2334">
                  <c:v>1.466</c:v>
                </c:pt>
                <c:pt idx="2335">
                  <c:v>1.4650000000000001</c:v>
                </c:pt>
                <c:pt idx="2336">
                  <c:v>1.464</c:v>
                </c:pt>
                <c:pt idx="2337">
                  <c:v>1.4630000000000001</c:v>
                </c:pt>
                <c:pt idx="2338">
                  <c:v>1.462</c:v>
                </c:pt>
                <c:pt idx="2339">
                  <c:v>1.4610000000000001</c:v>
                </c:pt>
                <c:pt idx="2340">
                  <c:v>1.46</c:v>
                </c:pt>
                <c:pt idx="2341">
                  <c:v>1.4590000000000001</c:v>
                </c:pt>
                <c:pt idx="2342">
                  <c:v>1.458</c:v>
                </c:pt>
                <c:pt idx="2343">
                  <c:v>1.4570000000000001</c:v>
                </c:pt>
                <c:pt idx="2344">
                  <c:v>1.456</c:v>
                </c:pt>
                <c:pt idx="2345">
                  <c:v>1.4550000000000001</c:v>
                </c:pt>
                <c:pt idx="2346">
                  <c:v>1.454</c:v>
                </c:pt>
                <c:pt idx="2347">
                  <c:v>1.4530000000000001</c:v>
                </c:pt>
                <c:pt idx="2348">
                  <c:v>1.452</c:v>
                </c:pt>
                <c:pt idx="2349">
                  <c:v>1.4510000000000001</c:v>
                </c:pt>
                <c:pt idx="2350">
                  <c:v>1.45</c:v>
                </c:pt>
                <c:pt idx="2351">
                  <c:v>1.4490000000000001</c:v>
                </c:pt>
                <c:pt idx="2352">
                  <c:v>1.448</c:v>
                </c:pt>
                <c:pt idx="2353">
                  <c:v>1.4470000000000001</c:v>
                </c:pt>
                <c:pt idx="2354">
                  <c:v>1.446</c:v>
                </c:pt>
                <c:pt idx="2355">
                  <c:v>1.4450000000000001</c:v>
                </c:pt>
                <c:pt idx="2356">
                  <c:v>1.444</c:v>
                </c:pt>
                <c:pt idx="2357">
                  <c:v>1.4430000000000001</c:v>
                </c:pt>
                <c:pt idx="2358">
                  <c:v>1.4419999999999999</c:v>
                </c:pt>
                <c:pt idx="2359">
                  <c:v>1.4410000000000001</c:v>
                </c:pt>
                <c:pt idx="2360">
                  <c:v>1.44</c:v>
                </c:pt>
                <c:pt idx="2361">
                  <c:v>1.4390000000000001</c:v>
                </c:pt>
                <c:pt idx="2362">
                  <c:v>1.4379999999999999</c:v>
                </c:pt>
                <c:pt idx="2363">
                  <c:v>1.4370000000000001</c:v>
                </c:pt>
                <c:pt idx="2364">
                  <c:v>1.4359999999999999</c:v>
                </c:pt>
                <c:pt idx="2365">
                  <c:v>1.4350000000000001</c:v>
                </c:pt>
                <c:pt idx="2366">
                  <c:v>1.4339999999999999</c:v>
                </c:pt>
                <c:pt idx="2367">
                  <c:v>1.4330000000000001</c:v>
                </c:pt>
                <c:pt idx="2368">
                  <c:v>1.4319999999999999</c:v>
                </c:pt>
                <c:pt idx="2369">
                  <c:v>1.431</c:v>
                </c:pt>
                <c:pt idx="2370">
                  <c:v>1.43</c:v>
                </c:pt>
                <c:pt idx="2371">
                  <c:v>1.429</c:v>
                </c:pt>
                <c:pt idx="2372">
                  <c:v>1.4279999999999999</c:v>
                </c:pt>
                <c:pt idx="2373">
                  <c:v>1.427</c:v>
                </c:pt>
                <c:pt idx="2374">
                  <c:v>1.4259999999999999</c:v>
                </c:pt>
                <c:pt idx="2375">
                  <c:v>1.425</c:v>
                </c:pt>
                <c:pt idx="2376">
                  <c:v>1.4239999999999999</c:v>
                </c:pt>
                <c:pt idx="2377">
                  <c:v>1.423</c:v>
                </c:pt>
                <c:pt idx="2378">
                  <c:v>1.4219999999999999</c:v>
                </c:pt>
                <c:pt idx="2379">
                  <c:v>1.421</c:v>
                </c:pt>
                <c:pt idx="2380">
                  <c:v>1.42</c:v>
                </c:pt>
                <c:pt idx="2381">
                  <c:v>1.419</c:v>
                </c:pt>
                <c:pt idx="2382">
                  <c:v>1.4179999999999999</c:v>
                </c:pt>
                <c:pt idx="2383">
                  <c:v>1.417</c:v>
                </c:pt>
                <c:pt idx="2384">
                  <c:v>1.4159999999999999</c:v>
                </c:pt>
                <c:pt idx="2385">
                  <c:v>1.415</c:v>
                </c:pt>
                <c:pt idx="2386">
                  <c:v>1.4139999999999999</c:v>
                </c:pt>
                <c:pt idx="2387">
                  <c:v>1.413</c:v>
                </c:pt>
                <c:pt idx="2388">
                  <c:v>1.4119999999999999</c:v>
                </c:pt>
                <c:pt idx="2389">
                  <c:v>1.411</c:v>
                </c:pt>
                <c:pt idx="2390">
                  <c:v>1.41</c:v>
                </c:pt>
                <c:pt idx="2391">
                  <c:v>1.409</c:v>
                </c:pt>
                <c:pt idx="2392">
                  <c:v>1.4079999999999999</c:v>
                </c:pt>
                <c:pt idx="2393">
                  <c:v>1.407</c:v>
                </c:pt>
                <c:pt idx="2394">
                  <c:v>1.4059999999999999</c:v>
                </c:pt>
                <c:pt idx="2395">
                  <c:v>1.405</c:v>
                </c:pt>
                <c:pt idx="2396">
                  <c:v>1.4039999999999999</c:v>
                </c:pt>
                <c:pt idx="2397">
                  <c:v>1.403</c:v>
                </c:pt>
                <c:pt idx="2398">
                  <c:v>1.4019999999999999</c:v>
                </c:pt>
                <c:pt idx="2399">
                  <c:v>1.401</c:v>
                </c:pt>
                <c:pt idx="2400">
                  <c:v>1.4</c:v>
                </c:pt>
                <c:pt idx="2401">
                  <c:v>1.399</c:v>
                </c:pt>
                <c:pt idx="2402">
                  <c:v>1.3979999999999999</c:v>
                </c:pt>
                <c:pt idx="2403">
                  <c:v>1.397</c:v>
                </c:pt>
                <c:pt idx="2404">
                  <c:v>1.3959999999999999</c:v>
                </c:pt>
                <c:pt idx="2405">
                  <c:v>1.395</c:v>
                </c:pt>
                <c:pt idx="2406">
                  <c:v>1.3939999999999999</c:v>
                </c:pt>
                <c:pt idx="2407">
                  <c:v>1.393</c:v>
                </c:pt>
                <c:pt idx="2408">
                  <c:v>1.3919999999999999</c:v>
                </c:pt>
                <c:pt idx="2409">
                  <c:v>1.391</c:v>
                </c:pt>
                <c:pt idx="2410">
                  <c:v>1.39</c:v>
                </c:pt>
                <c:pt idx="2411">
                  <c:v>1.389</c:v>
                </c:pt>
                <c:pt idx="2412">
                  <c:v>1.3879999999999999</c:v>
                </c:pt>
                <c:pt idx="2413">
                  <c:v>1.387</c:v>
                </c:pt>
                <c:pt idx="2414">
                  <c:v>1.3859999999999999</c:v>
                </c:pt>
                <c:pt idx="2415">
                  <c:v>1.385</c:v>
                </c:pt>
                <c:pt idx="2416">
                  <c:v>1.3839999999999999</c:v>
                </c:pt>
                <c:pt idx="2417">
                  <c:v>1.383</c:v>
                </c:pt>
                <c:pt idx="2418">
                  <c:v>1.3819999999999999</c:v>
                </c:pt>
                <c:pt idx="2419">
                  <c:v>1.381</c:v>
                </c:pt>
                <c:pt idx="2420">
                  <c:v>1.38</c:v>
                </c:pt>
                <c:pt idx="2421">
                  <c:v>1.379</c:v>
                </c:pt>
                <c:pt idx="2422">
                  <c:v>1.3779999999999999</c:v>
                </c:pt>
                <c:pt idx="2423">
                  <c:v>1.377</c:v>
                </c:pt>
                <c:pt idx="2424">
                  <c:v>1.3759999999999999</c:v>
                </c:pt>
                <c:pt idx="2425">
                  <c:v>1.375</c:v>
                </c:pt>
                <c:pt idx="2426">
                  <c:v>1.3740000000000001</c:v>
                </c:pt>
                <c:pt idx="2427">
                  <c:v>1.373</c:v>
                </c:pt>
                <c:pt idx="2428">
                  <c:v>1.3720000000000001</c:v>
                </c:pt>
                <c:pt idx="2429">
                  <c:v>1.371</c:v>
                </c:pt>
                <c:pt idx="2430">
                  <c:v>1.37</c:v>
                </c:pt>
                <c:pt idx="2431">
                  <c:v>1.369</c:v>
                </c:pt>
                <c:pt idx="2432">
                  <c:v>1.3680000000000001</c:v>
                </c:pt>
                <c:pt idx="2433">
                  <c:v>1.367</c:v>
                </c:pt>
                <c:pt idx="2434">
                  <c:v>1.3660000000000001</c:v>
                </c:pt>
                <c:pt idx="2435">
                  <c:v>1.365</c:v>
                </c:pt>
                <c:pt idx="2436">
                  <c:v>1.3640000000000001</c:v>
                </c:pt>
                <c:pt idx="2437">
                  <c:v>1.363</c:v>
                </c:pt>
                <c:pt idx="2438">
                  <c:v>1.3620000000000001</c:v>
                </c:pt>
                <c:pt idx="2439">
                  <c:v>1.361</c:v>
                </c:pt>
                <c:pt idx="2440">
                  <c:v>1.36</c:v>
                </c:pt>
                <c:pt idx="2441">
                  <c:v>1.359</c:v>
                </c:pt>
                <c:pt idx="2442">
                  <c:v>1.3580000000000001</c:v>
                </c:pt>
                <c:pt idx="2443">
                  <c:v>1.357</c:v>
                </c:pt>
                <c:pt idx="2444">
                  <c:v>1.3560000000000001</c:v>
                </c:pt>
                <c:pt idx="2445">
                  <c:v>1.355</c:v>
                </c:pt>
                <c:pt idx="2446">
                  <c:v>1.3540000000000001</c:v>
                </c:pt>
                <c:pt idx="2447">
                  <c:v>1.353</c:v>
                </c:pt>
                <c:pt idx="2448">
                  <c:v>1.3520000000000001</c:v>
                </c:pt>
                <c:pt idx="2449">
                  <c:v>1.351</c:v>
                </c:pt>
                <c:pt idx="2450">
                  <c:v>1.35</c:v>
                </c:pt>
                <c:pt idx="2451">
                  <c:v>1.349</c:v>
                </c:pt>
                <c:pt idx="2452">
                  <c:v>1.3480000000000001</c:v>
                </c:pt>
                <c:pt idx="2453">
                  <c:v>1.347</c:v>
                </c:pt>
                <c:pt idx="2454">
                  <c:v>1.3460000000000001</c:v>
                </c:pt>
                <c:pt idx="2455">
                  <c:v>1.345</c:v>
                </c:pt>
                <c:pt idx="2456">
                  <c:v>1.3440000000000001</c:v>
                </c:pt>
                <c:pt idx="2457">
                  <c:v>1.343</c:v>
                </c:pt>
                <c:pt idx="2458">
                  <c:v>1.3420000000000001</c:v>
                </c:pt>
                <c:pt idx="2459">
                  <c:v>1.341</c:v>
                </c:pt>
                <c:pt idx="2460">
                  <c:v>1.34</c:v>
                </c:pt>
                <c:pt idx="2461">
                  <c:v>1.339</c:v>
                </c:pt>
                <c:pt idx="2462">
                  <c:v>1.3380000000000001</c:v>
                </c:pt>
                <c:pt idx="2463">
                  <c:v>1.337</c:v>
                </c:pt>
                <c:pt idx="2464">
                  <c:v>1.3360000000000001</c:v>
                </c:pt>
                <c:pt idx="2465">
                  <c:v>1.335</c:v>
                </c:pt>
                <c:pt idx="2466">
                  <c:v>1.3340000000000001</c:v>
                </c:pt>
                <c:pt idx="2467">
                  <c:v>1.333</c:v>
                </c:pt>
                <c:pt idx="2468">
                  <c:v>1.3320000000000001</c:v>
                </c:pt>
                <c:pt idx="2469">
                  <c:v>1.331</c:v>
                </c:pt>
                <c:pt idx="2470">
                  <c:v>1.33</c:v>
                </c:pt>
                <c:pt idx="2471">
                  <c:v>1.329</c:v>
                </c:pt>
                <c:pt idx="2472">
                  <c:v>1.3280000000000001</c:v>
                </c:pt>
                <c:pt idx="2473">
                  <c:v>1.327</c:v>
                </c:pt>
                <c:pt idx="2474">
                  <c:v>1.3260000000000001</c:v>
                </c:pt>
                <c:pt idx="2475">
                  <c:v>1.325</c:v>
                </c:pt>
                <c:pt idx="2476">
                  <c:v>1.3240000000000001</c:v>
                </c:pt>
                <c:pt idx="2477">
                  <c:v>1.323</c:v>
                </c:pt>
                <c:pt idx="2478">
                  <c:v>1.3220000000000001</c:v>
                </c:pt>
                <c:pt idx="2479">
                  <c:v>1.321</c:v>
                </c:pt>
                <c:pt idx="2480">
                  <c:v>1.32</c:v>
                </c:pt>
                <c:pt idx="2481">
                  <c:v>1.319</c:v>
                </c:pt>
                <c:pt idx="2482">
                  <c:v>1.3180000000000001</c:v>
                </c:pt>
                <c:pt idx="2483">
                  <c:v>1.3169999999999999</c:v>
                </c:pt>
                <c:pt idx="2484">
                  <c:v>1.3160000000000001</c:v>
                </c:pt>
                <c:pt idx="2485">
                  <c:v>1.3149999999999999</c:v>
                </c:pt>
                <c:pt idx="2486">
                  <c:v>1.3140000000000001</c:v>
                </c:pt>
                <c:pt idx="2487">
                  <c:v>1.3129999999999999</c:v>
                </c:pt>
                <c:pt idx="2488">
                  <c:v>1.3120000000000001</c:v>
                </c:pt>
                <c:pt idx="2489">
                  <c:v>1.3109999999999999</c:v>
                </c:pt>
                <c:pt idx="2490">
                  <c:v>1.31</c:v>
                </c:pt>
                <c:pt idx="2491">
                  <c:v>1.3089999999999999</c:v>
                </c:pt>
                <c:pt idx="2492">
                  <c:v>1.3080000000000001</c:v>
                </c:pt>
                <c:pt idx="2493">
                  <c:v>1.3069999999999999</c:v>
                </c:pt>
                <c:pt idx="2494">
                  <c:v>1.306</c:v>
                </c:pt>
                <c:pt idx="2495">
                  <c:v>1.3049999999999999</c:v>
                </c:pt>
                <c:pt idx="2496">
                  <c:v>1.304</c:v>
                </c:pt>
                <c:pt idx="2497">
                  <c:v>1.3029999999999999</c:v>
                </c:pt>
                <c:pt idx="2498">
                  <c:v>1.302</c:v>
                </c:pt>
                <c:pt idx="2499">
                  <c:v>1.3009999999999999</c:v>
                </c:pt>
                <c:pt idx="2500">
                  <c:v>1.3</c:v>
                </c:pt>
                <c:pt idx="2501">
                  <c:v>1.2989999999999999</c:v>
                </c:pt>
                <c:pt idx="2502">
                  <c:v>1.298</c:v>
                </c:pt>
                <c:pt idx="2503">
                  <c:v>1.2969999999999999</c:v>
                </c:pt>
                <c:pt idx="2504">
                  <c:v>1.296</c:v>
                </c:pt>
                <c:pt idx="2505">
                  <c:v>1.2949999999999999</c:v>
                </c:pt>
                <c:pt idx="2506">
                  <c:v>1.294</c:v>
                </c:pt>
                <c:pt idx="2507">
                  <c:v>1.2929999999999999</c:v>
                </c:pt>
                <c:pt idx="2508">
                  <c:v>1.292</c:v>
                </c:pt>
                <c:pt idx="2509">
                  <c:v>1.2909999999999999</c:v>
                </c:pt>
                <c:pt idx="2510">
                  <c:v>1.29</c:v>
                </c:pt>
                <c:pt idx="2511">
                  <c:v>1.2889999999999999</c:v>
                </c:pt>
                <c:pt idx="2512">
                  <c:v>1.288</c:v>
                </c:pt>
                <c:pt idx="2513">
                  <c:v>1.2869999999999999</c:v>
                </c:pt>
                <c:pt idx="2514">
                  <c:v>1.286</c:v>
                </c:pt>
                <c:pt idx="2515">
                  <c:v>1.2849999999999999</c:v>
                </c:pt>
                <c:pt idx="2516">
                  <c:v>1.284</c:v>
                </c:pt>
                <c:pt idx="2517">
                  <c:v>1.2829999999999999</c:v>
                </c:pt>
                <c:pt idx="2518">
                  <c:v>1.282</c:v>
                </c:pt>
                <c:pt idx="2519">
                  <c:v>1.2809999999999999</c:v>
                </c:pt>
                <c:pt idx="2520">
                  <c:v>1.28</c:v>
                </c:pt>
                <c:pt idx="2521">
                  <c:v>1.2789999999999999</c:v>
                </c:pt>
                <c:pt idx="2522">
                  <c:v>1.278</c:v>
                </c:pt>
                <c:pt idx="2523">
                  <c:v>1.2769999999999999</c:v>
                </c:pt>
                <c:pt idx="2524">
                  <c:v>1.276</c:v>
                </c:pt>
                <c:pt idx="2525">
                  <c:v>1.2749999999999999</c:v>
                </c:pt>
                <c:pt idx="2526">
                  <c:v>1.274</c:v>
                </c:pt>
                <c:pt idx="2527">
                  <c:v>1.2729999999999999</c:v>
                </c:pt>
                <c:pt idx="2528">
                  <c:v>1.272</c:v>
                </c:pt>
                <c:pt idx="2529">
                  <c:v>1.2709999999999999</c:v>
                </c:pt>
                <c:pt idx="2530">
                  <c:v>1.27</c:v>
                </c:pt>
                <c:pt idx="2531">
                  <c:v>1.2689999999999999</c:v>
                </c:pt>
                <c:pt idx="2532">
                  <c:v>1.268</c:v>
                </c:pt>
                <c:pt idx="2533">
                  <c:v>1.2669999999999999</c:v>
                </c:pt>
                <c:pt idx="2534">
                  <c:v>1.266</c:v>
                </c:pt>
                <c:pt idx="2535">
                  <c:v>1.2649999999999999</c:v>
                </c:pt>
                <c:pt idx="2536">
                  <c:v>1.264</c:v>
                </c:pt>
                <c:pt idx="2537">
                  <c:v>1.2629999999999999</c:v>
                </c:pt>
                <c:pt idx="2538">
                  <c:v>1.262</c:v>
                </c:pt>
                <c:pt idx="2539">
                  <c:v>1.2609999999999999</c:v>
                </c:pt>
                <c:pt idx="2540">
                  <c:v>1.26</c:v>
                </c:pt>
                <c:pt idx="2541">
                  <c:v>1.2589999999999999</c:v>
                </c:pt>
                <c:pt idx="2542">
                  <c:v>1.258</c:v>
                </c:pt>
                <c:pt idx="2543">
                  <c:v>1.2569999999999999</c:v>
                </c:pt>
                <c:pt idx="2544">
                  <c:v>1.256</c:v>
                </c:pt>
                <c:pt idx="2545">
                  <c:v>1.2549999999999999</c:v>
                </c:pt>
                <c:pt idx="2546">
                  <c:v>1.254</c:v>
                </c:pt>
                <c:pt idx="2547">
                  <c:v>1.2529999999999999</c:v>
                </c:pt>
                <c:pt idx="2548">
                  <c:v>1.252</c:v>
                </c:pt>
                <c:pt idx="2549">
                  <c:v>1.2509999999999999</c:v>
                </c:pt>
                <c:pt idx="2550">
                  <c:v>1.25</c:v>
                </c:pt>
                <c:pt idx="2551">
                  <c:v>1.2490000000000001</c:v>
                </c:pt>
                <c:pt idx="2552">
                  <c:v>1.248</c:v>
                </c:pt>
                <c:pt idx="2553">
                  <c:v>1.2470000000000001</c:v>
                </c:pt>
                <c:pt idx="2554">
                  <c:v>1.246</c:v>
                </c:pt>
                <c:pt idx="2555">
                  <c:v>1.2450000000000001</c:v>
                </c:pt>
                <c:pt idx="2556">
                  <c:v>1.244</c:v>
                </c:pt>
                <c:pt idx="2557">
                  <c:v>1.2430000000000001</c:v>
                </c:pt>
                <c:pt idx="2558">
                  <c:v>1.242</c:v>
                </c:pt>
                <c:pt idx="2559">
                  <c:v>1.2410000000000001</c:v>
                </c:pt>
                <c:pt idx="2560">
                  <c:v>1.24</c:v>
                </c:pt>
                <c:pt idx="2561">
                  <c:v>1.2390000000000001</c:v>
                </c:pt>
                <c:pt idx="2562">
                  <c:v>1.238</c:v>
                </c:pt>
                <c:pt idx="2563">
                  <c:v>1.2370000000000001</c:v>
                </c:pt>
                <c:pt idx="2564">
                  <c:v>1.236</c:v>
                </c:pt>
                <c:pt idx="2565">
                  <c:v>1.2350000000000001</c:v>
                </c:pt>
                <c:pt idx="2566">
                  <c:v>1.234</c:v>
                </c:pt>
                <c:pt idx="2567">
                  <c:v>1.2330000000000001</c:v>
                </c:pt>
                <c:pt idx="2568">
                  <c:v>1.232</c:v>
                </c:pt>
                <c:pt idx="2569">
                  <c:v>1.2310000000000001</c:v>
                </c:pt>
                <c:pt idx="2570">
                  <c:v>1.23</c:v>
                </c:pt>
                <c:pt idx="2571">
                  <c:v>1.2290000000000001</c:v>
                </c:pt>
                <c:pt idx="2572">
                  <c:v>1.228</c:v>
                </c:pt>
                <c:pt idx="2573">
                  <c:v>1.2270000000000001</c:v>
                </c:pt>
                <c:pt idx="2574">
                  <c:v>1.226</c:v>
                </c:pt>
                <c:pt idx="2575">
                  <c:v>1.2250000000000001</c:v>
                </c:pt>
                <c:pt idx="2576">
                  <c:v>1.224</c:v>
                </c:pt>
                <c:pt idx="2577">
                  <c:v>1.2230000000000001</c:v>
                </c:pt>
                <c:pt idx="2578">
                  <c:v>1.222</c:v>
                </c:pt>
                <c:pt idx="2579">
                  <c:v>1.2210000000000001</c:v>
                </c:pt>
                <c:pt idx="2580">
                  <c:v>1.22</c:v>
                </c:pt>
                <c:pt idx="2581">
                  <c:v>1.2190000000000001</c:v>
                </c:pt>
                <c:pt idx="2582">
                  <c:v>1.218</c:v>
                </c:pt>
                <c:pt idx="2583">
                  <c:v>1.2170000000000001</c:v>
                </c:pt>
                <c:pt idx="2584">
                  <c:v>1.216</c:v>
                </c:pt>
                <c:pt idx="2585">
                  <c:v>1.2150000000000001</c:v>
                </c:pt>
                <c:pt idx="2586">
                  <c:v>1.214</c:v>
                </c:pt>
                <c:pt idx="2587">
                  <c:v>1.2130000000000001</c:v>
                </c:pt>
                <c:pt idx="2588">
                  <c:v>1.212</c:v>
                </c:pt>
                <c:pt idx="2589">
                  <c:v>1.2110000000000001</c:v>
                </c:pt>
                <c:pt idx="2590">
                  <c:v>1.21</c:v>
                </c:pt>
                <c:pt idx="2591">
                  <c:v>1.2090000000000001</c:v>
                </c:pt>
                <c:pt idx="2592">
                  <c:v>1.208</c:v>
                </c:pt>
                <c:pt idx="2593">
                  <c:v>1.2070000000000001</c:v>
                </c:pt>
                <c:pt idx="2594">
                  <c:v>1.206</c:v>
                </c:pt>
                <c:pt idx="2595">
                  <c:v>1.2050000000000001</c:v>
                </c:pt>
                <c:pt idx="2596">
                  <c:v>1.204</c:v>
                </c:pt>
                <c:pt idx="2597">
                  <c:v>1.2030000000000001</c:v>
                </c:pt>
                <c:pt idx="2598">
                  <c:v>1.202</c:v>
                </c:pt>
                <c:pt idx="2599">
                  <c:v>1.2010000000000001</c:v>
                </c:pt>
                <c:pt idx="2600">
                  <c:v>1.2</c:v>
                </c:pt>
                <c:pt idx="2601">
                  <c:v>1.1990000000000001</c:v>
                </c:pt>
                <c:pt idx="2602">
                  <c:v>1.198</c:v>
                </c:pt>
                <c:pt idx="2603">
                  <c:v>1.1970000000000001</c:v>
                </c:pt>
                <c:pt idx="2604">
                  <c:v>1.196</c:v>
                </c:pt>
                <c:pt idx="2605">
                  <c:v>1.1950000000000001</c:v>
                </c:pt>
                <c:pt idx="2606">
                  <c:v>1.194</c:v>
                </c:pt>
                <c:pt idx="2607">
                  <c:v>1.1930000000000001</c:v>
                </c:pt>
                <c:pt idx="2608">
                  <c:v>1.1919999999999999</c:v>
                </c:pt>
                <c:pt idx="2609">
                  <c:v>1.1910000000000001</c:v>
                </c:pt>
                <c:pt idx="2610">
                  <c:v>1.19</c:v>
                </c:pt>
                <c:pt idx="2611">
                  <c:v>1.1890000000000001</c:v>
                </c:pt>
                <c:pt idx="2612">
                  <c:v>1.1879999999999999</c:v>
                </c:pt>
                <c:pt idx="2613">
                  <c:v>1.1870000000000001</c:v>
                </c:pt>
                <c:pt idx="2614">
                  <c:v>1.1859999999999999</c:v>
                </c:pt>
                <c:pt idx="2615">
                  <c:v>1.1850000000000001</c:v>
                </c:pt>
                <c:pt idx="2616">
                  <c:v>1.1839999999999999</c:v>
                </c:pt>
                <c:pt idx="2617">
                  <c:v>1.1830000000000001</c:v>
                </c:pt>
                <c:pt idx="2618">
                  <c:v>1.1819999999999999</c:v>
                </c:pt>
                <c:pt idx="2619">
                  <c:v>1.181</c:v>
                </c:pt>
                <c:pt idx="2620">
                  <c:v>1.18</c:v>
                </c:pt>
                <c:pt idx="2621">
                  <c:v>1.179</c:v>
                </c:pt>
                <c:pt idx="2622">
                  <c:v>1.1779999999999999</c:v>
                </c:pt>
                <c:pt idx="2623">
                  <c:v>1.177</c:v>
                </c:pt>
                <c:pt idx="2624">
                  <c:v>1.1759999999999999</c:v>
                </c:pt>
                <c:pt idx="2625">
                  <c:v>1.175</c:v>
                </c:pt>
                <c:pt idx="2626">
                  <c:v>1.1739999999999999</c:v>
                </c:pt>
                <c:pt idx="2627">
                  <c:v>1.173</c:v>
                </c:pt>
                <c:pt idx="2628">
                  <c:v>1.1719999999999999</c:v>
                </c:pt>
                <c:pt idx="2629">
                  <c:v>1.171</c:v>
                </c:pt>
                <c:pt idx="2630">
                  <c:v>1.17</c:v>
                </c:pt>
                <c:pt idx="2631">
                  <c:v>1.169</c:v>
                </c:pt>
                <c:pt idx="2632">
                  <c:v>1.1679999999999999</c:v>
                </c:pt>
                <c:pt idx="2633">
                  <c:v>1.167</c:v>
                </c:pt>
                <c:pt idx="2634">
                  <c:v>1.1659999999999999</c:v>
                </c:pt>
                <c:pt idx="2635">
                  <c:v>1.165</c:v>
                </c:pt>
                <c:pt idx="2636">
                  <c:v>1.1639999999999999</c:v>
                </c:pt>
                <c:pt idx="2637">
                  <c:v>1.163</c:v>
                </c:pt>
                <c:pt idx="2638">
                  <c:v>1.1619999999999999</c:v>
                </c:pt>
                <c:pt idx="2639">
                  <c:v>1.161</c:v>
                </c:pt>
                <c:pt idx="2640">
                  <c:v>1.1599999999999999</c:v>
                </c:pt>
                <c:pt idx="2641">
                  <c:v>1.159</c:v>
                </c:pt>
                <c:pt idx="2642">
                  <c:v>1.1579999999999999</c:v>
                </c:pt>
                <c:pt idx="2643">
                  <c:v>1.157</c:v>
                </c:pt>
                <c:pt idx="2644">
                  <c:v>1.1559999999999999</c:v>
                </c:pt>
                <c:pt idx="2645">
                  <c:v>1.155</c:v>
                </c:pt>
                <c:pt idx="2646">
                  <c:v>1.1539999999999999</c:v>
                </c:pt>
                <c:pt idx="2647">
                  <c:v>1.153</c:v>
                </c:pt>
                <c:pt idx="2648">
                  <c:v>1.1519999999999999</c:v>
                </c:pt>
                <c:pt idx="2649">
                  <c:v>1.151</c:v>
                </c:pt>
                <c:pt idx="2650">
                  <c:v>1.1499999999999999</c:v>
                </c:pt>
                <c:pt idx="2651">
                  <c:v>1.149</c:v>
                </c:pt>
                <c:pt idx="2652">
                  <c:v>1.1479999999999999</c:v>
                </c:pt>
                <c:pt idx="2653">
                  <c:v>1.147</c:v>
                </c:pt>
                <c:pt idx="2654">
                  <c:v>1.1459999999999999</c:v>
                </c:pt>
                <c:pt idx="2655">
                  <c:v>1.145</c:v>
                </c:pt>
                <c:pt idx="2656">
                  <c:v>1.1439999999999999</c:v>
                </c:pt>
                <c:pt idx="2657">
                  <c:v>1.143</c:v>
                </c:pt>
                <c:pt idx="2658">
                  <c:v>1.1419999999999999</c:v>
                </c:pt>
                <c:pt idx="2659">
                  <c:v>1.141</c:v>
                </c:pt>
                <c:pt idx="2660">
                  <c:v>1.1399999999999999</c:v>
                </c:pt>
                <c:pt idx="2661">
                  <c:v>1.139</c:v>
                </c:pt>
                <c:pt idx="2662">
                  <c:v>1.1379999999999999</c:v>
                </c:pt>
                <c:pt idx="2663">
                  <c:v>1.137</c:v>
                </c:pt>
                <c:pt idx="2664">
                  <c:v>1.1359999999999999</c:v>
                </c:pt>
                <c:pt idx="2665">
                  <c:v>1.135</c:v>
                </c:pt>
                <c:pt idx="2666">
                  <c:v>1.1339999999999999</c:v>
                </c:pt>
                <c:pt idx="2667">
                  <c:v>1.133</c:v>
                </c:pt>
                <c:pt idx="2668">
                  <c:v>1.1319999999999999</c:v>
                </c:pt>
                <c:pt idx="2669">
                  <c:v>1.131</c:v>
                </c:pt>
                <c:pt idx="2670">
                  <c:v>1.1299999999999999</c:v>
                </c:pt>
                <c:pt idx="2671">
                  <c:v>1.129</c:v>
                </c:pt>
                <c:pt idx="2672">
                  <c:v>1.1279999999999999</c:v>
                </c:pt>
                <c:pt idx="2673">
                  <c:v>1.127</c:v>
                </c:pt>
                <c:pt idx="2674">
                  <c:v>1.1259999999999999</c:v>
                </c:pt>
                <c:pt idx="2675">
                  <c:v>1.125</c:v>
                </c:pt>
                <c:pt idx="2676">
                  <c:v>1.1240000000000001</c:v>
                </c:pt>
                <c:pt idx="2677">
                  <c:v>1.123</c:v>
                </c:pt>
                <c:pt idx="2678">
                  <c:v>1.1220000000000001</c:v>
                </c:pt>
                <c:pt idx="2679">
                  <c:v>1.121</c:v>
                </c:pt>
                <c:pt idx="2680">
                  <c:v>1.1200000000000001</c:v>
                </c:pt>
                <c:pt idx="2681">
                  <c:v>1.119</c:v>
                </c:pt>
                <c:pt idx="2682">
                  <c:v>1.1180000000000001</c:v>
                </c:pt>
                <c:pt idx="2683">
                  <c:v>1.117</c:v>
                </c:pt>
                <c:pt idx="2684">
                  <c:v>1.1160000000000001</c:v>
                </c:pt>
                <c:pt idx="2685">
                  <c:v>1.115</c:v>
                </c:pt>
                <c:pt idx="2686">
                  <c:v>1.1140000000000001</c:v>
                </c:pt>
                <c:pt idx="2687">
                  <c:v>1.113</c:v>
                </c:pt>
                <c:pt idx="2688">
                  <c:v>1.1120000000000001</c:v>
                </c:pt>
                <c:pt idx="2689">
                  <c:v>1.111</c:v>
                </c:pt>
                <c:pt idx="2690">
                  <c:v>1.1100000000000001</c:v>
                </c:pt>
                <c:pt idx="2691">
                  <c:v>1.109</c:v>
                </c:pt>
                <c:pt idx="2692">
                  <c:v>1.1080000000000001</c:v>
                </c:pt>
                <c:pt idx="2693">
                  <c:v>1.107</c:v>
                </c:pt>
                <c:pt idx="2694">
                  <c:v>1.1060000000000001</c:v>
                </c:pt>
                <c:pt idx="2695">
                  <c:v>1.105</c:v>
                </c:pt>
                <c:pt idx="2696">
                  <c:v>1.1040000000000001</c:v>
                </c:pt>
                <c:pt idx="2697">
                  <c:v>1.103</c:v>
                </c:pt>
                <c:pt idx="2698">
                  <c:v>1.1020000000000001</c:v>
                </c:pt>
                <c:pt idx="2699">
                  <c:v>1.101</c:v>
                </c:pt>
                <c:pt idx="2700">
                  <c:v>1.1000000000000001</c:v>
                </c:pt>
                <c:pt idx="2701">
                  <c:v>1.099</c:v>
                </c:pt>
                <c:pt idx="2702">
                  <c:v>1.0980000000000001</c:v>
                </c:pt>
                <c:pt idx="2703">
                  <c:v>1.097</c:v>
                </c:pt>
                <c:pt idx="2704">
                  <c:v>1.0960000000000001</c:v>
                </c:pt>
                <c:pt idx="2705">
                  <c:v>1.095</c:v>
                </c:pt>
                <c:pt idx="2706">
                  <c:v>1.0940000000000001</c:v>
                </c:pt>
                <c:pt idx="2707">
                  <c:v>1.093</c:v>
                </c:pt>
                <c:pt idx="2708">
                  <c:v>1.0920000000000001</c:v>
                </c:pt>
                <c:pt idx="2709">
                  <c:v>1.091</c:v>
                </c:pt>
                <c:pt idx="2710">
                  <c:v>1.0900000000000001</c:v>
                </c:pt>
                <c:pt idx="2711">
                  <c:v>1.089</c:v>
                </c:pt>
                <c:pt idx="2712">
                  <c:v>1.0880000000000001</c:v>
                </c:pt>
                <c:pt idx="2713">
                  <c:v>1.087</c:v>
                </c:pt>
                <c:pt idx="2714">
                  <c:v>1.0860000000000001</c:v>
                </c:pt>
                <c:pt idx="2715">
                  <c:v>1.085</c:v>
                </c:pt>
                <c:pt idx="2716">
                  <c:v>1.0840000000000001</c:v>
                </c:pt>
                <c:pt idx="2717">
                  <c:v>1.083</c:v>
                </c:pt>
                <c:pt idx="2718">
                  <c:v>1.0820000000000001</c:v>
                </c:pt>
                <c:pt idx="2719">
                  <c:v>1.081</c:v>
                </c:pt>
                <c:pt idx="2720">
                  <c:v>1.08</c:v>
                </c:pt>
                <c:pt idx="2721">
                  <c:v>1.079</c:v>
                </c:pt>
                <c:pt idx="2722">
                  <c:v>1.0780000000000001</c:v>
                </c:pt>
                <c:pt idx="2723">
                  <c:v>1.077</c:v>
                </c:pt>
                <c:pt idx="2724">
                  <c:v>1.0760000000000001</c:v>
                </c:pt>
                <c:pt idx="2725">
                  <c:v>1.075</c:v>
                </c:pt>
                <c:pt idx="2726">
                  <c:v>1.0740000000000001</c:v>
                </c:pt>
                <c:pt idx="2727">
                  <c:v>1.073</c:v>
                </c:pt>
                <c:pt idx="2728">
                  <c:v>1.0720000000000001</c:v>
                </c:pt>
                <c:pt idx="2729">
                  <c:v>1.071</c:v>
                </c:pt>
                <c:pt idx="2730">
                  <c:v>1.07</c:v>
                </c:pt>
                <c:pt idx="2731">
                  <c:v>1.069</c:v>
                </c:pt>
                <c:pt idx="2732">
                  <c:v>1.0680000000000001</c:v>
                </c:pt>
                <c:pt idx="2733">
                  <c:v>1.0669999999999999</c:v>
                </c:pt>
                <c:pt idx="2734">
                  <c:v>1.0660000000000001</c:v>
                </c:pt>
                <c:pt idx="2735">
                  <c:v>1.0649999999999999</c:v>
                </c:pt>
                <c:pt idx="2736">
                  <c:v>1.0640000000000001</c:v>
                </c:pt>
                <c:pt idx="2737">
                  <c:v>1.0629999999999999</c:v>
                </c:pt>
                <c:pt idx="2738">
                  <c:v>1.0620000000000001</c:v>
                </c:pt>
                <c:pt idx="2739">
                  <c:v>1.0609999999999999</c:v>
                </c:pt>
                <c:pt idx="2740">
                  <c:v>1.06</c:v>
                </c:pt>
                <c:pt idx="2741">
                  <c:v>1.0589999999999999</c:v>
                </c:pt>
                <c:pt idx="2742">
                  <c:v>1.0580000000000001</c:v>
                </c:pt>
                <c:pt idx="2743">
                  <c:v>1.0569999999999999</c:v>
                </c:pt>
                <c:pt idx="2744">
                  <c:v>1.056</c:v>
                </c:pt>
                <c:pt idx="2745">
                  <c:v>1.0549999999999999</c:v>
                </c:pt>
                <c:pt idx="2746">
                  <c:v>1.054</c:v>
                </c:pt>
                <c:pt idx="2747">
                  <c:v>1.0529999999999999</c:v>
                </c:pt>
                <c:pt idx="2748">
                  <c:v>1.052</c:v>
                </c:pt>
                <c:pt idx="2749">
                  <c:v>1.0509999999999999</c:v>
                </c:pt>
                <c:pt idx="2750">
                  <c:v>1.05</c:v>
                </c:pt>
                <c:pt idx="2751">
                  <c:v>1.0489999999999999</c:v>
                </c:pt>
                <c:pt idx="2752">
                  <c:v>1.048</c:v>
                </c:pt>
                <c:pt idx="2753">
                  <c:v>1.0469999999999999</c:v>
                </c:pt>
                <c:pt idx="2754">
                  <c:v>1.046</c:v>
                </c:pt>
                <c:pt idx="2755">
                  <c:v>1.0449999999999999</c:v>
                </c:pt>
                <c:pt idx="2756">
                  <c:v>1.044</c:v>
                </c:pt>
                <c:pt idx="2757">
                  <c:v>1.0429999999999999</c:v>
                </c:pt>
                <c:pt idx="2758">
                  <c:v>1.042</c:v>
                </c:pt>
                <c:pt idx="2759">
                  <c:v>1.0409999999999999</c:v>
                </c:pt>
                <c:pt idx="2760">
                  <c:v>1.04</c:v>
                </c:pt>
                <c:pt idx="2761">
                  <c:v>1.0389999999999999</c:v>
                </c:pt>
                <c:pt idx="2762">
                  <c:v>1.038</c:v>
                </c:pt>
                <c:pt idx="2763">
                  <c:v>1.0369999999999999</c:v>
                </c:pt>
                <c:pt idx="2764">
                  <c:v>1.036</c:v>
                </c:pt>
                <c:pt idx="2765">
                  <c:v>1.0349999999999999</c:v>
                </c:pt>
                <c:pt idx="2766">
                  <c:v>1.034</c:v>
                </c:pt>
                <c:pt idx="2767">
                  <c:v>1.0329999999999999</c:v>
                </c:pt>
                <c:pt idx="2768">
                  <c:v>1.032</c:v>
                </c:pt>
                <c:pt idx="2769">
                  <c:v>1.0309999999999999</c:v>
                </c:pt>
                <c:pt idx="2770">
                  <c:v>1.03</c:v>
                </c:pt>
                <c:pt idx="2771">
                  <c:v>1.0289999999999999</c:v>
                </c:pt>
                <c:pt idx="2772">
                  <c:v>1.028</c:v>
                </c:pt>
                <c:pt idx="2773">
                  <c:v>1.0269999999999999</c:v>
                </c:pt>
                <c:pt idx="2774">
                  <c:v>1.026</c:v>
                </c:pt>
                <c:pt idx="2775">
                  <c:v>1.0249999999999999</c:v>
                </c:pt>
                <c:pt idx="2776">
                  <c:v>1.024</c:v>
                </c:pt>
                <c:pt idx="2777">
                  <c:v>1.0229999999999999</c:v>
                </c:pt>
                <c:pt idx="2778">
                  <c:v>1.022</c:v>
                </c:pt>
                <c:pt idx="2779">
                  <c:v>1.0209999999999999</c:v>
                </c:pt>
                <c:pt idx="2780">
                  <c:v>1.02</c:v>
                </c:pt>
                <c:pt idx="2781">
                  <c:v>1.0189999999999999</c:v>
                </c:pt>
                <c:pt idx="2782">
                  <c:v>1.018</c:v>
                </c:pt>
                <c:pt idx="2783">
                  <c:v>1.0169999999999999</c:v>
                </c:pt>
                <c:pt idx="2784">
                  <c:v>1.016</c:v>
                </c:pt>
                <c:pt idx="2785">
                  <c:v>1.0149999999999999</c:v>
                </c:pt>
                <c:pt idx="2786">
                  <c:v>1.014</c:v>
                </c:pt>
                <c:pt idx="2787">
                  <c:v>1.0129999999999999</c:v>
                </c:pt>
                <c:pt idx="2788">
                  <c:v>1.012</c:v>
                </c:pt>
                <c:pt idx="2789">
                  <c:v>1.0109999999999999</c:v>
                </c:pt>
                <c:pt idx="2790">
                  <c:v>1.01</c:v>
                </c:pt>
                <c:pt idx="2791">
                  <c:v>1.0089999999999999</c:v>
                </c:pt>
                <c:pt idx="2792">
                  <c:v>1.008</c:v>
                </c:pt>
                <c:pt idx="2793">
                  <c:v>1.0069999999999999</c:v>
                </c:pt>
                <c:pt idx="2794">
                  <c:v>1.006</c:v>
                </c:pt>
                <c:pt idx="2795">
                  <c:v>1.0049999999999999</c:v>
                </c:pt>
                <c:pt idx="2796">
                  <c:v>1.004</c:v>
                </c:pt>
                <c:pt idx="2797">
                  <c:v>1.0029999999999999</c:v>
                </c:pt>
                <c:pt idx="2798">
                  <c:v>1.002</c:v>
                </c:pt>
                <c:pt idx="2799">
                  <c:v>1.0009999999999999</c:v>
                </c:pt>
                <c:pt idx="2800">
                  <c:v>1</c:v>
                </c:pt>
                <c:pt idx="2801">
                  <c:v>0.999</c:v>
                </c:pt>
                <c:pt idx="2802">
                  <c:v>0.998</c:v>
                </c:pt>
                <c:pt idx="2803">
                  <c:v>0.997</c:v>
                </c:pt>
                <c:pt idx="2804">
                  <c:v>0.996</c:v>
                </c:pt>
                <c:pt idx="2805">
                  <c:v>0.995</c:v>
                </c:pt>
                <c:pt idx="2806">
                  <c:v>0.99399999999999999</c:v>
                </c:pt>
                <c:pt idx="2807">
                  <c:v>0.99299999999999999</c:v>
                </c:pt>
                <c:pt idx="2808">
                  <c:v>0.99199999999999999</c:v>
                </c:pt>
                <c:pt idx="2809">
                  <c:v>0.99099999999999999</c:v>
                </c:pt>
                <c:pt idx="2810">
                  <c:v>0.99</c:v>
                </c:pt>
                <c:pt idx="2811">
                  <c:v>0.98899999999999999</c:v>
                </c:pt>
                <c:pt idx="2812">
                  <c:v>0.98799999999999999</c:v>
                </c:pt>
                <c:pt idx="2813">
                  <c:v>0.98699999999999999</c:v>
                </c:pt>
                <c:pt idx="2814">
                  <c:v>0.98599999999999999</c:v>
                </c:pt>
                <c:pt idx="2815">
                  <c:v>0.98499999999999999</c:v>
                </c:pt>
                <c:pt idx="2816">
                  <c:v>0.98399999999999999</c:v>
                </c:pt>
                <c:pt idx="2817">
                  <c:v>0.98299999999999998</c:v>
                </c:pt>
                <c:pt idx="2818">
                  <c:v>0.98199999999999998</c:v>
                </c:pt>
                <c:pt idx="2819">
                  <c:v>0.98099999999999998</c:v>
                </c:pt>
                <c:pt idx="2820">
                  <c:v>0.98</c:v>
                </c:pt>
                <c:pt idx="2821">
                  <c:v>0.97899999999999998</c:v>
                </c:pt>
                <c:pt idx="2822">
                  <c:v>0.97799999999999998</c:v>
                </c:pt>
                <c:pt idx="2823">
                  <c:v>0.97699999999999998</c:v>
                </c:pt>
                <c:pt idx="2824">
                  <c:v>0.97599999999999998</c:v>
                </c:pt>
                <c:pt idx="2825">
                  <c:v>0.97499999999999998</c:v>
                </c:pt>
                <c:pt idx="2826">
                  <c:v>0.97399999999999998</c:v>
                </c:pt>
                <c:pt idx="2827">
                  <c:v>0.97299999999999998</c:v>
                </c:pt>
                <c:pt idx="2828">
                  <c:v>0.97199999999999998</c:v>
                </c:pt>
                <c:pt idx="2829">
                  <c:v>0.97099999999999997</c:v>
                </c:pt>
                <c:pt idx="2830">
                  <c:v>0.97</c:v>
                </c:pt>
                <c:pt idx="2831">
                  <c:v>0.96899999999999997</c:v>
                </c:pt>
                <c:pt idx="2832">
                  <c:v>0.96799999999999997</c:v>
                </c:pt>
                <c:pt idx="2833">
                  <c:v>0.96699999999999997</c:v>
                </c:pt>
                <c:pt idx="2834">
                  <c:v>0.96599999999999997</c:v>
                </c:pt>
                <c:pt idx="2835">
                  <c:v>0.96499999999999997</c:v>
                </c:pt>
                <c:pt idx="2836">
                  <c:v>0.96399999999999997</c:v>
                </c:pt>
                <c:pt idx="2837">
                  <c:v>0.96299999999999997</c:v>
                </c:pt>
                <c:pt idx="2838">
                  <c:v>0.96199999999999997</c:v>
                </c:pt>
                <c:pt idx="2839">
                  <c:v>0.96099999999999997</c:v>
                </c:pt>
                <c:pt idx="2840">
                  <c:v>0.96</c:v>
                </c:pt>
                <c:pt idx="2841">
                  <c:v>0.95899999999999996</c:v>
                </c:pt>
                <c:pt idx="2842">
                  <c:v>0.95799999999999996</c:v>
                </c:pt>
                <c:pt idx="2843">
                  <c:v>0.95699999999999996</c:v>
                </c:pt>
                <c:pt idx="2844">
                  <c:v>0.95599999999999996</c:v>
                </c:pt>
                <c:pt idx="2845">
                  <c:v>0.95499999999999996</c:v>
                </c:pt>
                <c:pt idx="2846">
                  <c:v>0.95399999999999996</c:v>
                </c:pt>
                <c:pt idx="2847">
                  <c:v>0.95299999999999996</c:v>
                </c:pt>
                <c:pt idx="2848">
                  <c:v>0.95199999999999996</c:v>
                </c:pt>
                <c:pt idx="2849">
                  <c:v>0.95099999999999996</c:v>
                </c:pt>
                <c:pt idx="2850">
                  <c:v>0.95</c:v>
                </c:pt>
                <c:pt idx="2851">
                  <c:v>0.94899999999999995</c:v>
                </c:pt>
                <c:pt idx="2852">
                  <c:v>0.94799999999999995</c:v>
                </c:pt>
                <c:pt idx="2853">
                  <c:v>0.94699999999999995</c:v>
                </c:pt>
                <c:pt idx="2854">
                  <c:v>0.94599999999999995</c:v>
                </c:pt>
                <c:pt idx="2855">
                  <c:v>0.94499999999999995</c:v>
                </c:pt>
                <c:pt idx="2856">
                  <c:v>0.94399999999999995</c:v>
                </c:pt>
                <c:pt idx="2857">
                  <c:v>0.94299999999999995</c:v>
                </c:pt>
                <c:pt idx="2858">
                  <c:v>0.94199999999999995</c:v>
                </c:pt>
                <c:pt idx="2859">
                  <c:v>0.94099999999999995</c:v>
                </c:pt>
                <c:pt idx="2860">
                  <c:v>0.94</c:v>
                </c:pt>
                <c:pt idx="2861">
                  <c:v>0.93899999999999995</c:v>
                </c:pt>
                <c:pt idx="2862">
                  <c:v>0.93799999999999994</c:v>
                </c:pt>
                <c:pt idx="2863">
                  <c:v>0.93700000000000006</c:v>
                </c:pt>
                <c:pt idx="2864">
                  <c:v>0.93600000000000005</c:v>
                </c:pt>
                <c:pt idx="2865">
                  <c:v>0.93500000000000005</c:v>
                </c:pt>
                <c:pt idx="2866">
                  <c:v>0.93400000000000005</c:v>
                </c:pt>
                <c:pt idx="2867">
                  <c:v>0.93300000000000005</c:v>
                </c:pt>
                <c:pt idx="2868">
                  <c:v>0.93200000000000005</c:v>
                </c:pt>
                <c:pt idx="2869">
                  <c:v>0.93100000000000005</c:v>
                </c:pt>
                <c:pt idx="2870">
                  <c:v>0.93</c:v>
                </c:pt>
                <c:pt idx="2871">
                  <c:v>0.92900000000000005</c:v>
                </c:pt>
                <c:pt idx="2872">
                  <c:v>0.92800000000000005</c:v>
                </c:pt>
                <c:pt idx="2873">
                  <c:v>0.92700000000000005</c:v>
                </c:pt>
                <c:pt idx="2874">
                  <c:v>0.92600000000000005</c:v>
                </c:pt>
                <c:pt idx="2875">
                  <c:v>0.92500000000000004</c:v>
                </c:pt>
                <c:pt idx="2876">
                  <c:v>0.92400000000000004</c:v>
                </c:pt>
                <c:pt idx="2877">
                  <c:v>0.92300000000000004</c:v>
                </c:pt>
                <c:pt idx="2878">
                  <c:v>0.92200000000000004</c:v>
                </c:pt>
                <c:pt idx="2879">
                  <c:v>0.92100000000000004</c:v>
                </c:pt>
                <c:pt idx="2880">
                  <c:v>0.92</c:v>
                </c:pt>
                <c:pt idx="2881">
                  <c:v>0.91900000000000004</c:v>
                </c:pt>
                <c:pt idx="2882">
                  <c:v>0.91800000000000004</c:v>
                </c:pt>
                <c:pt idx="2883">
                  <c:v>0.91700000000000004</c:v>
                </c:pt>
                <c:pt idx="2884">
                  <c:v>0.91600000000000004</c:v>
                </c:pt>
                <c:pt idx="2885">
                  <c:v>0.91500000000000004</c:v>
                </c:pt>
                <c:pt idx="2886">
                  <c:v>0.91400000000000003</c:v>
                </c:pt>
                <c:pt idx="2887">
                  <c:v>0.91300000000000003</c:v>
                </c:pt>
                <c:pt idx="2888">
                  <c:v>0.91200000000000003</c:v>
                </c:pt>
                <c:pt idx="2889">
                  <c:v>0.91100000000000003</c:v>
                </c:pt>
                <c:pt idx="2890">
                  <c:v>0.91</c:v>
                </c:pt>
                <c:pt idx="2891">
                  <c:v>0.90900000000000003</c:v>
                </c:pt>
                <c:pt idx="2892">
                  <c:v>0.90800000000000003</c:v>
                </c:pt>
                <c:pt idx="2893">
                  <c:v>0.90700000000000003</c:v>
                </c:pt>
                <c:pt idx="2894">
                  <c:v>0.90600000000000003</c:v>
                </c:pt>
                <c:pt idx="2895">
                  <c:v>0.90500000000000003</c:v>
                </c:pt>
                <c:pt idx="2896">
                  <c:v>0.90400000000000003</c:v>
                </c:pt>
                <c:pt idx="2897">
                  <c:v>0.90300000000000002</c:v>
                </c:pt>
                <c:pt idx="2898">
                  <c:v>0.90200000000000002</c:v>
                </c:pt>
                <c:pt idx="2899">
                  <c:v>0.90100000000000002</c:v>
                </c:pt>
                <c:pt idx="2900">
                  <c:v>0.9</c:v>
                </c:pt>
                <c:pt idx="2901">
                  <c:v>0.89900000000000002</c:v>
                </c:pt>
                <c:pt idx="2902">
                  <c:v>0.89800000000000002</c:v>
                </c:pt>
                <c:pt idx="2903">
                  <c:v>0.89700000000000002</c:v>
                </c:pt>
                <c:pt idx="2904">
                  <c:v>0.89600000000000002</c:v>
                </c:pt>
                <c:pt idx="2905">
                  <c:v>0.89500000000000002</c:v>
                </c:pt>
                <c:pt idx="2906">
                  <c:v>0.89400000000000002</c:v>
                </c:pt>
                <c:pt idx="2907">
                  <c:v>0.89300000000000002</c:v>
                </c:pt>
                <c:pt idx="2908">
                  <c:v>0.89200000000000002</c:v>
                </c:pt>
                <c:pt idx="2909">
                  <c:v>0.89100000000000001</c:v>
                </c:pt>
                <c:pt idx="2910">
                  <c:v>0.89</c:v>
                </c:pt>
                <c:pt idx="2911">
                  <c:v>0.88900000000000001</c:v>
                </c:pt>
                <c:pt idx="2912">
                  <c:v>0.88800000000000001</c:v>
                </c:pt>
                <c:pt idx="2913">
                  <c:v>0.88700000000000001</c:v>
                </c:pt>
                <c:pt idx="2914">
                  <c:v>0.88600000000000001</c:v>
                </c:pt>
                <c:pt idx="2915">
                  <c:v>0.88500000000000001</c:v>
                </c:pt>
                <c:pt idx="2916">
                  <c:v>0.88400000000000001</c:v>
                </c:pt>
                <c:pt idx="2917">
                  <c:v>0.88300000000000001</c:v>
                </c:pt>
                <c:pt idx="2918">
                  <c:v>0.88200000000000001</c:v>
                </c:pt>
                <c:pt idx="2919">
                  <c:v>0.88100000000000001</c:v>
                </c:pt>
                <c:pt idx="2920">
                  <c:v>0.88</c:v>
                </c:pt>
                <c:pt idx="2921">
                  <c:v>0.879</c:v>
                </c:pt>
                <c:pt idx="2922">
                  <c:v>0.878</c:v>
                </c:pt>
                <c:pt idx="2923">
                  <c:v>0.877</c:v>
                </c:pt>
                <c:pt idx="2924">
                  <c:v>0.876</c:v>
                </c:pt>
                <c:pt idx="2925">
                  <c:v>0.875</c:v>
                </c:pt>
                <c:pt idx="2926">
                  <c:v>0.874</c:v>
                </c:pt>
                <c:pt idx="2927">
                  <c:v>0.873</c:v>
                </c:pt>
                <c:pt idx="2928">
                  <c:v>0.872</c:v>
                </c:pt>
                <c:pt idx="2929">
                  <c:v>0.871</c:v>
                </c:pt>
                <c:pt idx="2930">
                  <c:v>0.87</c:v>
                </c:pt>
                <c:pt idx="2931">
                  <c:v>0.86899999999999999</c:v>
                </c:pt>
                <c:pt idx="2932">
                  <c:v>0.86799999999999999</c:v>
                </c:pt>
                <c:pt idx="2933">
                  <c:v>0.86699999999999999</c:v>
                </c:pt>
                <c:pt idx="2934">
                  <c:v>0.86599999999999999</c:v>
                </c:pt>
                <c:pt idx="2935">
                  <c:v>0.86499999999999999</c:v>
                </c:pt>
                <c:pt idx="2936">
                  <c:v>0.86399999999999999</c:v>
                </c:pt>
                <c:pt idx="2937">
                  <c:v>0.86299999999999999</c:v>
                </c:pt>
                <c:pt idx="2938">
                  <c:v>0.86199999999999999</c:v>
                </c:pt>
                <c:pt idx="2939">
                  <c:v>0.86099999999999999</c:v>
                </c:pt>
                <c:pt idx="2940">
                  <c:v>0.86</c:v>
                </c:pt>
                <c:pt idx="2941">
                  <c:v>0.85899999999999999</c:v>
                </c:pt>
                <c:pt idx="2942">
                  <c:v>0.85799999999999998</c:v>
                </c:pt>
                <c:pt idx="2943">
                  <c:v>0.85699999999999998</c:v>
                </c:pt>
                <c:pt idx="2944">
                  <c:v>0.85599999999999998</c:v>
                </c:pt>
                <c:pt idx="2945">
                  <c:v>0.85499999999999998</c:v>
                </c:pt>
                <c:pt idx="2946">
                  <c:v>0.85399999999999998</c:v>
                </c:pt>
                <c:pt idx="2947">
                  <c:v>0.85299999999999998</c:v>
                </c:pt>
                <c:pt idx="2948">
                  <c:v>0.85199999999999998</c:v>
                </c:pt>
                <c:pt idx="2949">
                  <c:v>0.85099999999999998</c:v>
                </c:pt>
                <c:pt idx="2950">
                  <c:v>0.85</c:v>
                </c:pt>
                <c:pt idx="2951">
                  <c:v>0.84899999999999998</c:v>
                </c:pt>
                <c:pt idx="2952">
                  <c:v>0.84799999999999998</c:v>
                </c:pt>
                <c:pt idx="2953">
                  <c:v>0.84699999999999998</c:v>
                </c:pt>
                <c:pt idx="2954">
                  <c:v>0.84599999999999997</c:v>
                </c:pt>
                <c:pt idx="2955">
                  <c:v>0.84499999999999997</c:v>
                </c:pt>
                <c:pt idx="2956">
                  <c:v>0.84399999999999997</c:v>
                </c:pt>
                <c:pt idx="2957">
                  <c:v>0.84299999999999997</c:v>
                </c:pt>
                <c:pt idx="2958">
                  <c:v>0.84199999999999997</c:v>
                </c:pt>
                <c:pt idx="2959">
                  <c:v>0.84099999999999997</c:v>
                </c:pt>
                <c:pt idx="2960">
                  <c:v>0.84</c:v>
                </c:pt>
                <c:pt idx="2961">
                  <c:v>0.83899999999999997</c:v>
                </c:pt>
                <c:pt idx="2962">
                  <c:v>0.83799999999999997</c:v>
                </c:pt>
                <c:pt idx="2963">
                  <c:v>0.83699999999999997</c:v>
                </c:pt>
                <c:pt idx="2964">
                  <c:v>0.83599999999999997</c:v>
                </c:pt>
                <c:pt idx="2965">
                  <c:v>0.83499999999999996</c:v>
                </c:pt>
                <c:pt idx="2966">
                  <c:v>0.83399999999999996</c:v>
                </c:pt>
                <c:pt idx="2967">
                  <c:v>0.83299999999999996</c:v>
                </c:pt>
                <c:pt idx="2968">
                  <c:v>0.83199999999999996</c:v>
                </c:pt>
                <c:pt idx="2969">
                  <c:v>0.83099999999999996</c:v>
                </c:pt>
                <c:pt idx="2970">
                  <c:v>0.83</c:v>
                </c:pt>
                <c:pt idx="2971">
                  <c:v>0.82899999999999996</c:v>
                </c:pt>
                <c:pt idx="2972">
                  <c:v>0.82799999999999996</c:v>
                </c:pt>
                <c:pt idx="2973">
                  <c:v>0.82699999999999996</c:v>
                </c:pt>
                <c:pt idx="2974">
                  <c:v>0.82599999999999996</c:v>
                </c:pt>
                <c:pt idx="2975">
                  <c:v>0.82499999999999996</c:v>
                </c:pt>
                <c:pt idx="2976">
                  <c:v>0.82399999999999995</c:v>
                </c:pt>
                <c:pt idx="2977">
                  <c:v>0.82299999999999995</c:v>
                </c:pt>
                <c:pt idx="2978">
                  <c:v>0.82199999999999995</c:v>
                </c:pt>
                <c:pt idx="2979">
                  <c:v>0.82099999999999995</c:v>
                </c:pt>
                <c:pt idx="2980">
                  <c:v>0.82</c:v>
                </c:pt>
                <c:pt idx="2981">
                  <c:v>0.81899999999999995</c:v>
                </c:pt>
                <c:pt idx="2982">
                  <c:v>0.81799999999999995</c:v>
                </c:pt>
                <c:pt idx="2983">
                  <c:v>0.81699999999999995</c:v>
                </c:pt>
                <c:pt idx="2984">
                  <c:v>0.81599999999999995</c:v>
                </c:pt>
                <c:pt idx="2985">
                  <c:v>0.81499999999999995</c:v>
                </c:pt>
                <c:pt idx="2986">
                  <c:v>0.81399999999999995</c:v>
                </c:pt>
                <c:pt idx="2987">
                  <c:v>0.81299999999999994</c:v>
                </c:pt>
                <c:pt idx="2988">
                  <c:v>0.81200000000000006</c:v>
                </c:pt>
                <c:pt idx="2989">
                  <c:v>0.81100000000000005</c:v>
                </c:pt>
                <c:pt idx="2990">
                  <c:v>0.81</c:v>
                </c:pt>
                <c:pt idx="2991">
                  <c:v>0.80900000000000005</c:v>
                </c:pt>
                <c:pt idx="2992">
                  <c:v>0.80800000000000005</c:v>
                </c:pt>
                <c:pt idx="2993">
                  <c:v>0.80700000000000005</c:v>
                </c:pt>
                <c:pt idx="2994">
                  <c:v>0.80600000000000005</c:v>
                </c:pt>
                <c:pt idx="2995">
                  <c:v>0.80500000000000005</c:v>
                </c:pt>
                <c:pt idx="2996">
                  <c:v>0.80400000000000005</c:v>
                </c:pt>
                <c:pt idx="2997">
                  <c:v>0.80300000000000005</c:v>
                </c:pt>
                <c:pt idx="2998">
                  <c:v>0.80200000000000005</c:v>
                </c:pt>
                <c:pt idx="2999">
                  <c:v>0.80100000000000005</c:v>
                </c:pt>
                <c:pt idx="3000">
                  <c:v>0.8</c:v>
                </c:pt>
                <c:pt idx="3001">
                  <c:v>0.79900000000000004</c:v>
                </c:pt>
                <c:pt idx="3002">
                  <c:v>0.79800000000000004</c:v>
                </c:pt>
                <c:pt idx="3003">
                  <c:v>0.79700000000000004</c:v>
                </c:pt>
                <c:pt idx="3004">
                  <c:v>0.79600000000000004</c:v>
                </c:pt>
                <c:pt idx="3005">
                  <c:v>0.79500000000000004</c:v>
                </c:pt>
                <c:pt idx="3006">
                  <c:v>0.79400000000000004</c:v>
                </c:pt>
                <c:pt idx="3007">
                  <c:v>0.79300000000000004</c:v>
                </c:pt>
                <c:pt idx="3008">
                  <c:v>0.79200000000000004</c:v>
                </c:pt>
                <c:pt idx="3009">
                  <c:v>0.79100000000000004</c:v>
                </c:pt>
                <c:pt idx="3010">
                  <c:v>0.79</c:v>
                </c:pt>
                <c:pt idx="3011">
                  <c:v>0.78900000000000003</c:v>
                </c:pt>
                <c:pt idx="3012">
                  <c:v>0.78800000000000003</c:v>
                </c:pt>
                <c:pt idx="3013">
                  <c:v>0.78700000000000003</c:v>
                </c:pt>
                <c:pt idx="3014">
                  <c:v>0.78600000000000003</c:v>
                </c:pt>
                <c:pt idx="3015">
                  <c:v>0.78500000000000003</c:v>
                </c:pt>
                <c:pt idx="3016">
                  <c:v>0.78400000000000003</c:v>
                </c:pt>
                <c:pt idx="3017">
                  <c:v>0.78300000000000003</c:v>
                </c:pt>
                <c:pt idx="3018">
                  <c:v>0.78200000000000003</c:v>
                </c:pt>
                <c:pt idx="3019">
                  <c:v>0.78100000000000003</c:v>
                </c:pt>
                <c:pt idx="3020">
                  <c:v>0.78</c:v>
                </c:pt>
                <c:pt idx="3021">
                  <c:v>0.77900000000000003</c:v>
                </c:pt>
                <c:pt idx="3022">
                  <c:v>0.77800000000000002</c:v>
                </c:pt>
                <c:pt idx="3023">
                  <c:v>0.77700000000000002</c:v>
                </c:pt>
                <c:pt idx="3024">
                  <c:v>0.77600000000000002</c:v>
                </c:pt>
                <c:pt idx="3025">
                  <c:v>0.77500000000000002</c:v>
                </c:pt>
                <c:pt idx="3026">
                  <c:v>0.77400000000000002</c:v>
                </c:pt>
                <c:pt idx="3027">
                  <c:v>0.77300000000000002</c:v>
                </c:pt>
                <c:pt idx="3028">
                  <c:v>0.77200000000000002</c:v>
                </c:pt>
                <c:pt idx="3029">
                  <c:v>0.77100000000000002</c:v>
                </c:pt>
                <c:pt idx="3030">
                  <c:v>0.77</c:v>
                </c:pt>
                <c:pt idx="3031">
                  <c:v>0.76900000000000002</c:v>
                </c:pt>
                <c:pt idx="3032">
                  <c:v>0.76800000000000002</c:v>
                </c:pt>
                <c:pt idx="3033">
                  <c:v>0.76700000000000002</c:v>
                </c:pt>
                <c:pt idx="3034">
                  <c:v>0.76600000000000001</c:v>
                </c:pt>
                <c:pt idx="3035">
                  <c:v>0.76500000000000001</c:v>
                </c:pt>
                <c:pt idx="3036">
                  <c:v>0.76400000000000001</c:v>
                </c:pt>
                <c:pt idx="3037">
                  <c:v>0.76300000000000001</c:v>
                </c:pt>
                <c:pt idx="3038">
                  <c:v>0.76200000000000001</c:v>
                </c:pt>
                <c:pt idx="3039">
                  <c:v>0.76100000000000001</c:v>
                </c:pt>
                <c:pt idx="3040">
                  <c:v>0.76</c:v>
                </c:pt>
                <c:pt idx="3041">
                  <c:v>0.75900000000000001</c:v>
                </c:pt>
                <c:pt idx="3042">
                  <c:v>0.75800000000000001</c:v>
                </c:pt>
                <c:pt idx="3043">
                  <c:v>0.75700000000000001</c:v>
                </c:pt>
                <c:pt idx="3044">
                  <c:v>0.75600000000000001</c:v>
                </c:pt>
                <c:pt idx="3045">
                  <c:v>0.755</c:v>
                </c:pt>
                <c:pt idx="3046">
                  <c:v>0.754</c:v>
                </c:pt>
                <c:pt idx="3047">
                  <c:v>0.753</c:v>
                </c:pt>
                <c:pt idx="3048">
                  <c:v>0.752</c:v>
                </c:pt>
                <c:pt idx="3049">
                  <c:v>0.751</c:v>
                </c:pt>
                <c:pt idx="3050">
                  <c:v>0.75</c:v>
                </c:pt>
                <c:pt idx="3051">
                  <c:v>0.749</c:v>
                </c:pt>
                <c:pt idx="3052">
                  <c:v>0.748</c:v>
                </c:pt>
                <c:pt idx="3053">
                  <c:v>0.747</c:v>
                </c:pt>
                <c:pt idx="3054">
                  <c:v>0.746</c:v>
                </c:pt>
                <c:pt idx="3055">
                  <c:v>0.745</c:v>
                </c:pt>
                <c:pt idx="3056">
                  <c:v>0.74399999999999999</c:v>
                </c:pt>
                <c:pt idx="3057">
                  <c:v>0.74299999999999999</c:v>
                </c:pt>
                <c:pt idx="3058">
                  <c:v>0.74199999999999999</c:v>
                </c:pt>
                <c:pt idx="3059">
                  <c:v>0.74099999999999999</c:v>
                </c:pt>
                <c:pt idx="3060">
                  <c:v>0.74</c:v>
                </c:pt>
                <c:pt idx="3061">
                  <c:v>0.73899999999999999</c:v>
                </c:pt>
                <c:pt idx="3062">
                  <c:v>0.73799999999999999</c:v>
                </c:pt>
                <c:pt idx="3063">
                  <c:v>0.73699999999999999</c:v>
                </c:pt>
                <c:pt idx="3064">
                  <c:v>0.73599999999999999</c:v>
                </c:pt>
                <c:pt idx="3065">
                  <c:v>0.73499999999999999</c:v>
                </c:pt>
                <c:pt idx="3066">
                  <c:v>0.73399999999999999</c:v>
                </c:pt>
                <c:pt idx="3067">
                  <c:v>0.73299999999999998</c:v>
                </c:pt>
                <c:pt idx="3068">
                  <c:v>0.73199999999999998</c:v>
                </c:pt>
                <c:pt idx="3069">
                  <c:v>0.73099999999999998</c:v>
                </c:pt>
                <c:pt idx="3070">
                  <c:v>0.73</c:v>
                </c:pt>
                <c:pt idx="3071">
                  <c:v>0.72899999999999998</c:v>
                </c:pt>
                <c:pt idx="3072">
                  <c:v>0.72799999999999998</c:v>
                </c:pt>
                <c:pt idx="3073">
                  <c:v>0.72699999999999998</c:v>
                </c:pt>
                <c:pt idx="3074">
                  <c:v>0.72599999999999998</c:v>
                </c:pt>
                <c:pt idx="3075">
                  <c:v>0.72499999999999998</c:v>
                </c:pt>
                <c:pt idx="3076">
                  <c:v>0.72399999999999998</c:v>
                </c:pt>
                <c:pt idx="3077">
                  <c:v>0.72299999999999998</c:v>
                </c:pt>
                <c:pt idx="3078">
                  <c:v>0.72199999999999998</c:v>
                </c:pt>
                <c:pt idx="3079">
                  <c:v>0.72099999999999997</c:v>
                </c:pt>
                <c:pt idx="3080">
                  <c:v>0.72</c:v>
                </c:pt>
                <c:pt idx="3081">
                  <c:v>0.71899999999999997</c:v>
                </c:pt>
                <c:pt idx="3082">
                  <c:v>0.71799999999999997</c:v>
                </c:pt>
                <c:pt idx="3083">
                  <c:v>0.71699999999999997</c:v>
                </c:pt>
                <c:pt idx="3084">
                  <c:v>0.71599999999999997</c:v>
                </c:pt>
                <c:pt idx="3085">
                  <c:v>0.71499999999999997</c:v>
                </c:pt>
                <c:pt idx="3086">
                  <c:v>0.71399999999999997</c:v>
                </c:pt>
                <c:pt idx="3087">
                  <c:v>0.71299999999999997</c:v>
                </c:pt>
                <c:pt idx="3088">
                  <c:v>0.71199999999999997</c:v>
                </c:pt>
                <c:pt idx="3089">
                  <c:v>0.71099999999999997</c:v>
                </c:pt>
                <c:pt idx="3090">
                  <c:v>0.71</c:v>
                </c:pt>
                <c:pt idx="3091">
                  <c:v>0.70899999999999996</c:v>
                </c:pt>
                <c:pt idx="3092">
                  <c:v>0.70799999999999996</c:v>
                </c:pt>
                <c:pt idx="3093">
                  <c:v>0.70699999999999996</c:v>
                </c:pt>
                <c:pt idx="3094">
                  <c:v>0.70599999999999996</c:v>
                </c:pt>
                <c:pt idx="3095">
                  <c:v>0.70499999999999996</c:v>
                </c:pt>
                <c:pt idx="3096">
                  <c:v>0.70399999999999996</c:v>
                </c:pt>
                <c:pt idx="3097">
                  <c:v>0.70299999999999996</c:v>
                </c:pt>
                <c:pt idx="3098">
                  <c:v>0.70199999999999996</c:v>
                </c:pt>
                <c:pt idx="3099">
                  <c:v>0.70099999999999996</c:v>
                </c:pt>
                <c:pt idx="3100">
                  <c:v>0.7</c:v>
                </c:pt>
                <c:pt idx="3101">
                  <c:v>0.69899999999999995</c:v>
                </c:pt>
                <c:pt idx="3102">
                  <c:v>0.69799999999999995</c:v>
                </c:pt>
                <c:pt idx="3103">
                  <c:v>0.69699999999999995</c:v>
                </c:pt>
                <c:pt idx="3104">
                  <c:v>0.69599999999999995</c:v>
                </c:pt>
                <c:pt idx="3105">
                  <c:v>0.69499999999999995</c:v>
                </c:pt>
                <c:pt idx="3106">
                  <c:v>0.69399999999999995</c:v>
                </c:pt>
                <c:pt idx="3107">
                  <c:v>0.69299999999999995</c:v>
                </c:pt>
                <c:pt idx="3108">
                  <c:v>0.69199999999999995</c:v>
                </c:pt>
                <c:pt idx="3109">
                  <c:v>0.69099999999999995</c:v>
                </c:pt>
                <c:pt idx="3110">
                  <c:v>0.69</c:v>
                </c:pt>
                <c:pt idx="3111">
                  <c:v>0.68899999999999995</c:v>
                </c:pt>
                <c:pt idx="3112">
                  <c:v>0.68799999999999994</c:v>
                </c:pt>
                <c:pt idx="3113">
                  <c:v>0.68700000000000006</c:v>
                </c:pt>
                <c:pt idx="3114">
                  <c:v>0.68600000000000005</c:v>
                </c:pt>
                <c:pt idx="3115">
                  <c:v>0.68500000000000005</c:v>
                </c:pt>
                <c:pt idx="3116">
                  <c:v>0.68400000000000005</c:v>
                </c:pt>
                <c:pt idx="3117">
                  <c:v>0.68300000000000005</c:v>
                </c:pt>
                <c:pt idx="3118">
                  <c:v>0.68200000000000005</c:v>
                </c:pt>
                <c:pt idx="3119">
                  <c:v>0.68100000000000005</c:v>
                </c:pt>
                <c:pt idx="3120">
                  <c:v>0.68</c:v>
                </c:pt>
                <c:pt idx="3121">
                  <c:v>0.67900000000000005</c:v>
                </c:pt>
                <c:pt idx="3122">
                  <c:v>0.67800000000000005</c:v>
                </c:pt>
                <c:pt idx="3123">
                  <c:v>0.67700000000000005</c:v>
                </c:pt>
                <c:pt idx="3124">
                  <c:v>0.67600000000000005</c:v>
                </c:pt>
                <c:pt idx="3125">
                  <c:v>0.67500000000000004</c:v>
                </c:pt>
                <c:pt idx="3126">
                  <c:v>0.67400000000000004</c:v>
                </c:pt>
                <c:pt idx="3127">
                  <c:v>0.67300000000000004</c:v>
                </c:pt>
                <c:pt idx="3128">
                  <c:v>0.67200000000000004</c:v>
                </c:pt>
                <c:pt idx="3129">
                  <c:v>0.67100000000000004</c:v>
                </c:pt>
                <c:pt idx="3130">
                  <c:v>0.67</c:v>
                </c:pt>
                <c:pt idx="3131">
                  <c:v>0.66900000000000004</c:v>
                </c:pt>
                <c:pt idx="3132">
                  <c:v>0.66800000000000004</c:v>
                </c:pt>
                <c:pt idx="3133">
                  <c:v>0.66700000000000004</c:v>
                </c:pt>
                <c:pt idx="3134">
                  <c:v>0.66600000000000004</c:v>
                </c:pt>
                <c:pt idx="3135">
                  <c:v>0.66500000000000004</c:v>
                </c:pt>
                <c:pt idx="3136">
                  <c:v>0.66400000000000003</c:v>
                </c:pt>
                <c:pt idx="3137">
                  <c:v>0.66300000000000003</c:v>
                </c:pt>
                <c:pt idx="3138">
                  <c:v>0.66200000000000003</c:v>
                </c:pt>
                <c:pt idx="3139">
                  <c:v>0.66100000000000003</c:v>
                </c:pt>
                <c:pt idx="3140">
                  <c:v>0.66</c:v>
                </c:pt>
                <c:pt idx="3141">
                  <c:v>0.65900000000000003</c:v>
                </c:pt>
                <c:pt idx="3142">
                  <c:v>0.65800000000000003</c:v>
                </c:pt>
                <c:pt idx="3143">
                  <c:v>0.65700000000000003</c:v>
                </c:pt>
                <c:pt idx="3144">
                  <c:v>0.65600000000000003</c:v>
                </c:pt>
                <c:pt idx="3145">
                  <c:v>0.65500000000000003</c:v>
                </c:pt>
                <c:pt idx="3146">
                  <c:v>0.65400000000000003</c:v>
                </c:pt>
                <c:pt idx="3147">
                  <c:v>0.65300000000000002</c:v>
                </c:pt>
                <c:pt idx="3148">
                  <c:v>0.65200000000000002</c:v>
                </c:pt>
                <c:pt idx="3149">
                  <c:v>0.65100000000000002</c:v>
                </c:pt>
                <c:pt idx="3150">
                  <c:v>0.65</c:v>
                </c:pt>
                <c:pt idx="3151">
                  <c:v>0.64900000000000002</c:v>
                </c:pt>
                <c:pt idx="3152">
                  <c:v>0.64800000000000002</c:v>
                </c:pt>
                <c:pt idx="3153">
                  <c:v>0.64700000000000002</c:v>
                </c:pt>
                <c:pt idx="3154">
                  <c:v>0.64600000000000002</c:v>
                </c:pt>
                <c:pt idx="3155">
                  <c:v>0.64500000000000002</c:v>
                </c:pt>
                <c:pt idx="3156">
                  <c:v>0.64400000000000002</c:v>
                </c:pt>
                <c:pt idx="3157">
                  <c:v>0.64300000000000002</c:v>
                </c:pt>
                <c:pt idx="3158">
                  <c:v>0.64200000000000002</c:v>
                </c:pt>
                <c:pt idx="3159">
                  <c:v>0.64100000000000001</c:v>
                </c:pt>
                <c:pt idx="3160">
                  <c:v>0.64</c:v>
                </c:pt>
                <c:pt idx="3161">
                  <c:v>0.63900000000000001</c:v>
                </c:pt>
                <c:pt idx="3162">
                  <c:v>0.63800000000000001</c:v>
                </c:pt>
                <c:pt idx="3163">
                  <c:v>0.63700000000000001</c:v>
                </c:pt>
                <c:pt idx="3164">
                  <c:v>0.63600000000000001</c:v>
                </c:pt>
                <c:pt idx="3165">
                  <c:v>0.63500000000000001</c:v>
                </c:pt>
                <c:pt idx="3166">
                  <c:v>0.63400000000000001</c:v>
                </c:pt>
                <c:pt idx="3167">
                  <c:v>0.63300000000000001</c:v>
                </c:pt>
                <c:pt idx="3168">
                  <c:v>0.63200000000000001</c:v>
                </c:pt>
                <c:pt idx="3169">
                  <c:v>0.63100000000000001</c:v>
                </c:pt>
                <c:pt idx="3170">
                  <c:v>0.63</c:v>
                </c:pt>
                <c:pt idx="3171">
                  <c:v>0.629</c:v>
                </c:pt>
                <c:pt idx="3172">
                  <c:v>0.628</c:v>
                </c:pt>
                <c:pt idx="3173">
                  <c:v>0.627</c:v>
                </c:pt>
                <c:pt idx="3174">
                  <c:v>0.626</c:v>
                </c:pt>
                <c:pt idx="3175">
                  <c:v>0.625</c:v>
                </c:pt>
                <c:pt idx="3176">
                  <c:v>0.624</c:v>
                </c:pt>
                <c:pt idx="3177">
                  <c:v>0.623</c:v>
                </c:pt>
                <c:pt idx="3178">
                  <c:v>0.622</c:v>
                </c:pt>
                <c:pt idx="3179">
                  <c:v>0.621</c:v>
                </c:pt>
                <c:pt idx="3180">
                  <c:v>0.62</c:v>
                </c:pt>
                <c:pt idx="3181">
                  <c:v>0.61899999999999999</c:v>
                </c:pt>
                <c:pt idx="3182">
                  <c:v>0.61799999999999999</c:v>
                </c:pt>
                <c:pt idx="3183">
                  <c:v>0.61699999999999999</c:v>
                </c:pt>
                <c:pt idx="3184">
                  <c:v>0.61599999999999999</c:v>
                </c:pt>
                <c:pt idx="3185">
                  <c:v>0.61499999999999999</c:v>
                </c:pt>
                <c:pt idx="3186">
                  <c:v>0.61399999999999999</c:v>
                </c:pt>
                <c:pt idx="3187">
                  <c:v>0.61299999999999999</c:v>
                </c:pt>
                <c:pt idx="3188">
                  <c:v>0.61199999999999999</c:v>
                </c:pt>
                <c:pt idx="3189">
                  <c:v>0.61099999999999999</c:v>
                </c:pt>
                <c:pt idx="3190">
                  <c:v>0.61</c:v>
                </c:pt>
                <c:pt idx="3191">
                  <c:v>0.60899999999999999</c:v>
                </c:pt>
                <c:pt idx="3192">
                  <c:v>0.60799999999999998</c:v>
                </c:pt>
                <c:pt idx="3193">
                  <c:v>0.60699999999999998</c:v>
                </c:pt>
                <c:pt idx="3194">
                  <c:v>0.60599999999999998</c:v>
                </c:pt>
                <c:pt idx="3195">
                  <c:v>0.60499999999999998</c:v>
                </c:pt>
                <c:pt idx="3196">
                  <c:v>0.60399999999999998</c:v>
                </c:pt>
                <c:pt idx="3197">
                  <c:v>0.60299999999999998</c:v>
                </c:pt>
                <c:pt idx="3198">
                  <c:v>0.60199999999999998</c:v>
                </c:pt>
                <c:pt idx="3199">
                  <c:v>0.60099999999999998</c:v>
                </c:pt>
                <c:pt idx="3200">
                  <c:v>0.6</c:v>
                </c:pt>
                <c:pt idx="3201">
                  <c:v>0.59899999999999998</c:v>
                </c:pt>
                <c:pt idx="3202">
                  <c:v>0.59799999999999998</c:v>
                </c:pt>
                <c:pt idx="3203">
                  <c:v>0.59699999999999998</c:v>
                </c:pt>
                <c:pt idx="3204">
                  <c:v>0.59599999999999997</c:v>
                </c:pt>
                <c:pt idx="3205">
                  <c:v>0.59499999999999997</c:v>
                </c:pt>
                <c:pt idx="3206">
                  <c:v>0.59399999999999997</c:v>
                </c:pt>
                <c:pt idx="3207">
                  <c:v>0.59299999999999997</c:v>
                </c:pt>
                <c:pt idx="3208">
                  <c:v>0.59199999999999997</c:v>
                </c:pt>
                <c:pt idx="3209">
                  <c:v>0.59099999999999997</c:v>
                </c:pt>
                <c:pt idx="3210">
                  <c:v>0.59</c:v>
                </c:pt>
                <c:pt idx="3211">
                  <c:v>0.58899999999999997</c:v>
                </c:pt>
                <c:pt idx="3212">
                  <c:v>0.58799999999999997</c:v>
                </c:pt>
                <c:pt idx="3213">
                  <c:v>0.58699999999999997</c:v>
                </c:pt>
                <c:pt idx="3214">
                  <c:v>0.58599999999999997</c:v>
                </c:pt>
                <c:pt idx="3215">
                  <c:v>0.58499999999999996</c:v>
                </c:pt>
                <c:pt idx="3216">
                  <c:v>0.58399999999999996</c:v>
                </c:pt>
                <c:pt idx="3217">
                  <c:v>0.58299999999999996</c:v>
                </c:pt>
                <c:pt idx="3218">
                  <c:v>0.58199999999999996</c:v>
                </c:pt>
                <c:pt idx="3219">
                  <c:v>0.58099999999999996</c:v>
                </c:pt>
                <c:pt idx="3220">
                  <c:v>0.57999999999999996</c:v>
                </c:pt>
                <c:pt idx="3221">
                  <c:v>0.57899999999999996</c:v>
                </c:pt>
                <c:pt idx="3222">
                  <c:v>0.57799999999999996</c:v>
                </c:pt>
                <c:pt idx="3223">
                  <c:v>0.57699999999999996</c:v>
                </c:pt>
                <c:pt idx="3224">
                  <c:v>0.57599999999999996</c:v>
                </c:pt>
                <c:pt idx="3225">
                  <c:v>0.57499999999999996</c:v>
                </c:pt>
                <c:pt idx="3226">
                  <c:v>0.57399999999999995</c:v>
                </c:pt>
                <c:pt idx="3227">
                  <c:v>0.57299999999999995</c:v>
                </c:pt>
                <c:pt idx="3228">
                  <c:v>0.57199999999999995</c:v>
                </c:pt>
                <c:pt idx="3229">
                  <c:v>0.57099999999999995</c:v>
                </c:pt>
                <c:pt idx="3230">
                  <c:v>0.56999999999999995</c:v>
                </c:pt>
                <c:pt idx="3231">
                  <c:v>0.56899999999999995</c:v>
                </c:pt>
                <c:pt idx="3232">
                  <c:v>0.56799999999999995</c:v>
                </c:pt>
                <c:pt idx="3233">
                  <c:v>0.56699999999999995</c:v>
                </c:pt>
                <c:pt idx="3234">
                  <c:v>0.56599999999999995</c:v>
                </c:pt>
                <c:pt idx="3235">
                  <c:v>0.56499999999999995</c:v>
                </c:pt>
                <c:pt idx="3236">
                  <c:v>0.56399999999999995</c:v>
                </c:pt>
                <c:pt idx="3237">
                  <c:v>0.56299999999999994</c:v>
                </c:pt>
                <c:pt idx="3238">
                  <c:v>0.56200000000000006</c:v>
                </c:pt>
                <c:pt idx="3239">
                  <c:v>0.56100000000000005</c:v>
                </c:pt>
                <c:pt idx="3240">
                  <c:v>0.56000000000000005</c:v>
                </c:pt>
                <c:pt idx="3241">
                  <c:v>0.55900000000000005</c:v>
                </c:pt>
                <c:pt idx="3242">
                  <c:v>0.55800000000000005</c:v>
                </c:pt>
                <c:pt idx="3243">
                  <c:v>0.55700000000000005</c:v>
                </c:pt>
                <c:pt idx="3244">
                  <c:v>0.55600000000000005</c:v>
                </c:pt>
                <c:pt idx="3245">
                  <c:v>0.55500000000000005</c:v>
                </c:pt>
                <c:pt idx="3246">
                  <c:v>0.55400000000000005</c:v>
                </c:pt>
                <c:pt idx="3247">
                  <c:v>0.55300000000000005</c:v>
                </c:pt>
                <c:pt idx="3248">
                  <c:v>0.55200000000000005</c:v>
                </c:pt>
                <c:pt idx="3249">
                  <c:v>0.55100000000000005</c:v>
                </c:pt>
                <c:pt idx="3250">
                  <c:v>0.55000000000000004</c:v>
                </c:pt>
                <c:pt idx="3251">
                  <c:v>0.54900000000000004</c:v>
                </c:pt>
                <c:pt idx="3252">
                  <c:v>0.54800000000000004</c:v>
                </c:pt>
                <c:pt idx="3253">
                  <c:v>0.54700000000000004</c:v>
                </c:pt>
                <c:pt idx="3254">
                  <c:v>0.54600000000000004</c:v>
                </c:pt>
                <c:pt idx="3255">
                  <c:v>0.54500000000000004</c:v>
                </c:pt>
                <c:pt idx="3256">
                  <c:v>0.54400000000000004</c:v>
                </c:pt>
                <c:pt idx="3257">
                  <c:v>0.54300000000000004</c:v>
                </c:pt>
                <c:pt idx="3258">
                  <c:v>0.54200000000000004</c:v>
                </c:pt>
                <c:pt idx="3259">
                  <c:v>0.54100000000000004</c:v>
                </c:pt>
                <c:pt idx="3260">
                  <c:v>0.54</c:v>
                </c:pt>
                <c:pt idx="3261">
                  <c:v>0.53900000000000003</c:v>
                </c:pt>
                <c:pt idx="3262">
                  <c:v>0.53800000000000003</c:v>
                </c:pt>
                <c:pt idx="3263">
                  <c:v>0.53700000000000003</c:v>
                </c:pt>
                <c:pt idx="3264">
                  <c:v>0.53600000000000003</c:v>
                </c:pt>
                <c:pt idx="3265">
                  <c:v>0.53500000000000003</c:v>
                </c:pt>
                <c:pt idx="3266">
                  <c:v>0.53400000000000003</c:v>
                </c:pt>
                <c:pt idx="3267">
                  <c:v>0.53300000000000003</c:v>
                </c:pt>
                <c:pt idx="3268">
                  <c:v>0.53200000000000003</c:v>
                </c:pt>
                <c:pt idx="3269">
                  <c:v>0.53100000000000003</c:v>
                </c:pt>
                <c:pt idx="3270">
                  <c:v>0.53</c:v>
                </c:pt>
                <c:pt idx="3271">
                  <c:v>0.52900000000000003</c:v>
                </c:pt>
                <c:pt idx="3272">
                  <c:v>0.52800000000000002</c:v>
                </c:pt>
                <c:pt idx="3273">
                  <c:v>0.52700000000000002</c:v>
                </c:pt>
                <c:pt idx="3274">
                  <c:v>0.52600000000000002</c:v>
                </c:pt>
                <c:pt idx="3275">
                  <c:v>0.52500000000000002</c:v>
                </c:pt>
                <c:pt idx="3276">
                  <c:v>0.52400000000000002</c:v>
                </c:pt>
                <c:pt idx="3277">
                  <c:v>0.52300000000000002</c:v>
                </c:pt>
                <c:pt idx="3278">
                  <c:v>0.52200000000000002</c:v>
                </c:pt>
                <c:pt idx="3279">
                  <c:v>0.52100000000000002</c:v>
                </c:pt>
                <c:pt idx="3280">
                  <c:v>0.52</c:v>
                </c:pt>
                <c:pt idx="3281">
                  <c:v>0.51900000000000002</c:v>
                </c:pt>
                <c:pt idx="3282">
                  <c:v>0.51800000000000002</c:v>
                </c:pt>
                <c:pt idx="3283">
                  <c:v>0.51700000000000002</c:v>
                </c:pt>
                <c:pt idx="3284">
                  <c:v>0.51600000000000001</c:v>
                </c:pt>
                <c:pt idx="3285">
                  <c:v>0.51500000000000001</c:v>
                </c:pt>
                <c:pt idx="3286">
                  <c:v>0.51400000000000001</c:v>
                </c:pt>
                <c:pt idx="3287">
                  <c:v>0.51300000000000001</c:v>
                </c:pt>
                <c:pt idx="3288">
                  <c:v>0.51200000000000001</c:v>
                </c:pt>
                <c:pt idx="3289">
                  <c:v>0.51100000000000001</c:v>
                </c:pt>
                <c:pt idx="3290">
                  <c:v>0.51</c:v>
                </c:pt>
                <c:pt idx="3291">
                  <c:v>0.50900000000000001</c:v>
                </c:pt>
                <c:pt idx="3292">
                  <c:v>0.50800000000000001</c:v>
                </c:pt>
                <c:pt idx="3293">
                  <c:v>0.50700000000000001</c:v>
                </c:pt>
                <c:pt idx="3294">
                  <c:v>0.50600000000000001</c:v>
                </c:pt>
                <c:pt idx="3295">
                  <c:v>0.505</c:v>
                </c:pt>
                <c:pt idx="3296">
                  <c:v>0.504</c:v>
                </c:pt>
                <c:pt idx="3297">
                  <c:v>0.503</c:v>
                </c:pt>
                <c:pt idx="3298">
                  <c:v>0.502</c:v>
                </c:pt>
                <c:pt idx="3299">
                  <c:v>0.501</c:v>
                </c:pt>
                <c:pt idx="3300">
                  <c:v>0.5</c:v>
                </c:pt>
                <c:pt idx="3301">
                  <c:v>0.499</c:v>
                </c:pt>
                <c:pt idx="3302">
                  <c:v>0.498</c:v>
                </c:pt>
                <c:pt idx="3303">
                  <c:v>0.497</c:v>
                </c:pt>
                <c:pt idx="3304">
                  <c:v>0.496</c:v>
                </c:pt>
                <c:pt idx="3305">
                  <c:v>0.495</c:v>
                </c:pt>
                <c:pt idx="3306">
                  <c:v>0.49399999999999999</c:v>
                </c:pt>
                <c:pt idx="3307">
                  <c:v>0.49299999999999999</c:v>
                </c:pt>
                <c:pt idx="3308">
                  <c:v>0.49199999999999999</c:v>
                </c:pt>
                <c:pt idx="3309">
                  <c:v>0.49099999999999999</c:v>
                </c:pt>
                <c:pt idx="3310">
                  <c:v>0.49</c:v>
                </c:pt>
                <c:pt idx="3311">
                  <c:v>0.48899999999999999</c:v>
                </c:pt>
                <c:pt idx="3312">
                  <c:v>0.48799999999999999</c:v>
                </c:pt>
                <c:pt idx="3313">
                  <c:v>0.48699999999999999</c:v>
                </c:pt>
                <c:pt idx="3314">
                  <c:v>0.48599999999999999</c:v>
                </c:pt>
                <c:pt idx="3315">
                  <c:v>0.48499999999999999</c:v>
                </c:pt>
                <c:pt idx="3316">
                  <c:v>0.48399999999999999</c:v>
                </c:pt>
                <c:pt idx="3317">
                  <c:v>0.48299999999999998</c:v>
                </c:pt>
                <c:pt idx="3318">
                  <c:v>0.48199999999999998</c:v>
                </c:pt>
                <c:pt idx="3319">
                  <c:v>0.48099999999999998</c:v>
                </c:pt>
                <c:pt idx="3320">
                  <c:v>0.48</c:v>
                </c:pt>
                <c:pt idx="3321">
                  <c:v>0.47899999999999998</c:v>
                </c:pt>
                <c:pt idx="3322">
                  <c:v>0.47799999999999998</c:v>
                </c:pt>
                <c:pt idx="3323">
                  <c:v>0.47699999999999998</c:v>
                </c:pt>
                <c:pt idx="3324">
                  <c:v>0.47599999999999998</c:v>
                </c:pt>
                <c:pt idx="3325">
                  <c:v>0.47499999999999998</c:v>
                </c:pt>
                <c:pt idx="3326">
                  <c:v>0.47399999999999998</c:v>
                </c:pt>
                <c:pt idx="3327">
                  <c:v>0.47299999999999998</c:v>
                </c:pt>
                <c:pt idx="3328">
                  <c:v>0.47199999999999998</c:v>
                </c:pt>
                <c:pt idx="3329">
                  <c:v>0.47099999999999997</c:v>
                </c:pt>
                <c:pt idx="3330">
                  <c:v>0.47</c:v>
                </c:pt>
                <c:pt idx="3331">
                  <c:v>0.46899999999999997</c:v>
                </c:pt>
                <c:pt idx="3332">
                  <c:v>0.46800000000000003</c:v>
                </c:pt>
                <c:pt idx="3333">
                  <c:v>0.46700000000000003</c:v>
                </c:pt>
                <c:pt idx="3334">
                  <c:v>0.46600000000000003</c:v>
                </c:pt>
                <c:pt idx="3335">
                  <c:v>0.46500000000000002</c:v>
                </c:pt>
                <c:pt idx="3336">
                  <c:v>0.46400000000000002</c:v>
                </c:pt>
                <c:pt idx="3337">
                  <c:v>0.46300000000000002</c:v>
                </c:pt>
                <c:pt idx="3338">
                  <c:v>0.46200000000000002</c:v>
                </c:pt>
                <c:pt idx="3339">
                  <c:v>0.46100000000000002</c:v>
                </c:pt>
                <c:pt idx="3340">
                  <c:v>0.46</c:v>
                </c:pt>
                <c:pt idx="3341">
                  <c:v>0.45900000000000002</c:v>
                </c:pt>
                <c:pt idx="3342">
                  <c:v>0.45800000000000002</c:v>
                </c:pt>
                <c:pt idx="3343">
                  <c:v>0.45700000000000002</c:v>
                </c:pt>
                <c:pt idx="3344">
                  <c:v>0.45600000000000002</c:v>
                </c:pt>
                <c:pt idx="3345">
                  <c:v>0.45500000000000002</c:v>
                </c:pt>
                <c:pt idx="3346">
                  <c:v>0.45400000000000001</c:v>
                </c:pt>
                <c:pt idx="3347">
                  <c:v>0.45300000000000001</c:v>
                </c:pt>
                <c:pt idx="3348">
                  <c:v>0.45200000000000001</c:v>
                </c:pt>
                <c:pt idx="3349">
                  <c:v>0.45100000000000001</c:v>
                </c:pt>
                <c:pt idx="3350">
                  <c:v>0.45</c:v>
                </c:pt>
                <c:pt idx="3351">
                  <c:v>0.44900000000000001</c:v>
                </c:pt>
                <c:pt idx="3352">
                  <c:v>0.44800000000000001</c:v>
                </c:pt>
                <c:pt idx="3353">
                  <c:v>0.44700000000000001</c:v>
                </c:pt>
                <c:pt idx="3354">
                  <c:v>0.44600000000000001</c:v>
                </c:pt>
                <c:pt idx="3355">
                  <c:v>0.44500000000000001</c:v>
                </c:pt>
                <c:pt idx="3356">
                  <c:v>0.44400000000000001</c:v>
                </c:pt>
                <c:pt idx="3357">
                  <c:v>0.443</c:v>
                </c:pt>
                <c:pt idx="3358">
                  <c:v>0.442</c:v>
                </c:pt>
                <c:pt idx="3359">
                  <c:v>0.441</c:v>
                </c:pt>
                <c:pt idx="3360">
                  <c:v>0.44</c:v>
                </c:pt>
                <c:pt idx="3361">
                  <c:v>0.439</c:v>
                </c:pt>
                <c:pt idx="3362">
                  <c:v>0.438</c:v>
                </c:pt>
                <c:pt idx="3363">
                  <c:v>0.437</c:v>
                </c:pt>
                <c:pt idx="3364">
                  <c:v>0.436</c:v>
                </c:pt>
                <c:pt idx="3365">
                  <c:v>0.435</c:v>
                </c:pt>
                <c:pt idx="3366">
                  <c:v>0.434</c:v>
                </c:pt>
                <c:pt idx="3367">
                  <c:v>0.433</c:v>
                </c:pt>
                <c:pt idx="3368">
                  <c:v>0.432</c:v>
                </c:pt>
                <c:pt idx="3369">
                  <c:v>0.43099999999999999</c:v>
                </c:pt>
                <c:pt idx="3370">
                  <c:v>0.43</c:v>
                </c:pt>
                <c:pt idx="3371">
                  <c:v>0.42899999999999999</c:v>
                </c:pt>
                <c:pt idx="3372">
                  <c:v>0.42799999999999999</c:v>
                </c:pt>
                <c:pt idx="3373">
                  <c:v>0.42699999999999999</c:v>
                </c:pt>
                <c:pt idx="3374">
                  <c:v>0.42599999999999999</c:v>
                </c:pt>
                <c:pt idx="3375">
                  <c:v>0.42499999999999999</c:v>
                </c:pt>
                <c:pt idx="3376">
                  <c:v>0.42399999999999999</c:v>
                </c:pt>
                <c:pt idx="3377">
                  <c:v>0.42299999999999999</c:v>
                </c:pt>
                <c:pt idx="3378">
                  <c:v>0.42199999999999999</c:v>
                </c:pt>
                <c:pt idx="3379">
                  <c:v>0.42099999999999999</c:v>
                </c:pt>
                <c:pt idx="3380">
                  <c:v>0.42</c:v>
                </c:pt>
                <c:pt idx="3381">
                  <c:v>0.41899999999999998</c:v>
                </c:pt>
                <c:pt idx="3382">
                  <c:v>0.41799999999999998</c:v>
                </c:pt>
                <c:pt idx="3383">
                  <c:v>0.41699999999999998</c:v>
                </c:pt>
                <c:pt idx="3384">
                  <c:v>0.41599999999999998</c:v>
                </c:pt>
                <c:pt idx="3385">
                  <c:v>0.41499999999999998</c:v>
                </c:pt>
                <c:pt idx="3386">
                  <c:v>0.41399999999999998</c:v>
                </c:pt>
                <c:pt idx="3387">
                  <c:v>0.41299999999999998</c:v>
                </c:pt>
                <c:pt idx="3388">
                  <c:v>0.41199999999999998</c:v>
                </c:pt>
                <c:pt idx="3389">
                  <c:v>0.41099999999999998</c:v>
                </c:pt>
                <c:pt idx="3390">
                  <c:v>0.41</c:v>
                </c:pt>
                <c:pt idx="3391">
                  <c:v>0.40899999999999997</c:v>
                </c:pt>
                <c:pt idx="3392">
                  <c:v>0.40799999999999997</c:v>
                </c:pt>
                <c:pt idx="3393">
                  <c:v>0.40699999999999997</c:v>
                </c:pt>
                <c:pt idx="3394">
                  <c:v>0.40600000000000003</c:v>
                </c:pt>
                <c:pt idx="3395">
                  <c:v>0.40500000000000003</c:v>
                </c:pt>
                <c:pt idx="3396">
                  <c:v>0.40400000000000003</c:v>
                </c:pt>
                <c:pt idx="3397">
                  <c:v>0.40300000000000002</c:v>
                </c:pt>
                <c:pt idx="3398">
                  <c:v>0.40200000000000002</c:v>
                </c:pt>
                <c:pt idx="3399">
                  <c:v>0.40100000000000002</c:v>
                </c:pt>
                <c:pt idx="3400">
                  <c:v>0.4</c:v>
                </c:pt>
                <c:pt idx="3401">
                  <c:v>0.39900000000000002</c:v>
                </c:pt>
                <c:pt idx="3402">
                  <c:v>0.39800000000000002</c:v>
                </c:pt>
                <c:pt idx="3403">
                  <c:v>0.39700000000000002</c:v>
                </c:pt>
                <c:pt idx="3404">
                  <c:v>0.39600000000000002</c:v>
                </c:pt>
                <c:pt idx="3405">
                  <c:v>0.39500000000000002</c:v>
                </c:pt>
                <c:pt idx="3406">
                  <c:v>0.39400000000000002</c:v>
                </c:pt>
                <c:pt idx="3407">
                  <c:v>0.39300000000000002</c:v>
                </c:pt>
                <c:pt idx="3408">
                  <c:v>0.39200000000000002</c:v>
                </c:pt>
                <c:pt idx="3409">
                  <c:v>0.39100000000000001</c:v>
                </c:pt>
                <c:pt idx="3410">
                  <c:v>0.39</c:v>
                </c:pt>
                <c:pt idx="3411">
                  <c:v>0.38900000000000001</c:v>
                </c:pt>
                <c:pt idx="3412">
                  <c:v>0.38800000000000001</c:v>
                </c:pt>
                <c:pt idx="3413">
                  <c:v>0.38700000000000001</c:v>
                </c:pt>
                <c:pt idx="3414">
                  <c:v>0.38600000000000001</c:v>
                </c:pt>
                <c:pt idx="3415">
                  <c:v>0.38500000000000001</c:v>
                </c:pt>
                <c:pt idx="3416">
                  <c:v>0.38400000000000001</c:v>
                </c:pt>
                <c:pt idx="3417">
                  <c:v>0.38300000000000001</c:v>
                </c:pt>
                <c:pt idx="3418">
                  <c:v>0.38200000000000001</c:v>
                </c:pt>
                <c:pt idx="3419">
                  <c:v>0.38100000000000001</c:v>
                </c:pt>
                <c:pt idx="3420">
                  <c:v>0.38</c:v>
                </c:pt>
                <c:pt idx="3421">
                  <c:v>0.379</c:v>
                </c:pt>
                <c:pt idx="3422">
                  <c:v>0.378</c:v>
                </c:pt>
                <c:pt idx="3423">
                  <c:v>0.377</c:v>
                </c:pt>
                <c:pt idx="3424">
                  <c:v>0.376</c:v>
                </c:pt>
                <c:pt idx="3425">
                  <c:v>0.375</c:v>
                </c:pt>
                <c:pt idx="3426">
                  <c:v>0.374</c:v>
                </c:pt>
                <c:pt idx="3427">
                  <c:v>0.373</c:v>
                </c:pt>
                <c:pt idx="3428">
                  <c:v>0.372</c:v>
                </c:pt>
                <c:pt idx="3429">
                  <c:v>0.371</c:v>
                </c:pt>
                <c:pt idx="3430">
                  <c:v>0.37</c:v>
                </c:pt>
                <c:pt idx="3431">
                  <c:v>0.36899999999999999</c:v>
                </c:pt>
                <c:pt idx="3432">
                  <c:v>0.36799999999999999</c:v>
                </c:pt>
                <c:pt idx="3433">
                  <c:v>0.36699999999999999</c:v>
                </c:pt>
                <c:pt idx="3434">
                  <c:v>0.36599999999999999</c:v>
                </c:pt>
                <c:pt idx="3435">
                  <c:v>0.36499999999999999</c:v>
                </c:pt>
                <c:pt idx="3436">
                  <c:v>0.36399999999999999</c:v>
                </c:pt>
                <c:pt idx="3437">
                  <c:v>0.36299999999999999</c:v>
                </c:pt>
                <c:pt idx="3438">
                  <c:v>0.36199999999999999</c:v>
                </c:pt>
                <c:pt idx="3439">
                  <c:v>0.36099999999999999</c:v>
                </c:pt>
                <c:pt idx="3440">
                  <c:v>0.36</c:v>
                </c:pt>
                <c:pt idx="3441">
                  <c:v>0.35899999999999999</c:v>
                </c:pt>
                <c:pt idx="3442">
                  <c:v>0.35799999999999998</c:v>
                </c:pt>
                <c:pt idx="3443">
                  <c:v>0.35699999999999998</c:v>
                </c:pt>
                <c:pt idx="3444">
                  <c:v>0.35599999999999998</c:v>
                </c:pt>
                <c:pt idx="3445">
                  <c:v>0.35499999999999998</c:v>
                </c:pt>
                <c:pt idx="3446">
                  <c:v>0.35399999999999998</c:v>
                </c:pt>
                <c:pt idx="3447">
                  <c:v>0.35299999999999998</c:v>
                </c:pt>
                <c:pt idx="3448">
                  <c:v>0.35199999999999998</c:v>
                </c:pt>
                <c:pt idx="3449">
                  <c:v>0.35099999999999998</c:v>
                </c:pt>
                <c:pt idx="3450">
                  <c:v>0.35</c:v>
                </c:pt>
                <c:pt idx="3451">
                  <c:v>0.34899999999999998</c:v>
                </c:pt>
                <c:pt idx="3452">
                  <c:v>0.34799999999999998</c:v>
                </c:pt>
                <c:pt idx="3453">
                  <c:v>0.34699999999999998</c:v>
                </c:pt>
                <c:pt idx="3454">
                  <c:v>0.34599999999999997</c:v>
                </c:pt>
                <c:pt idx="3455">
                  <c:v>0.34499999999999997</c:v>
                </c:pt>
                <c:pt idx="3456">
                  <c:v>0.34399999999999997</c:v>
                </c:pt>
                <c:pt idx="3457">
                  <c:v>0.34300000000000003</c:v>
                </c:pt>
                <c:pt idx="3458">
                  <c:v>0.34200000000000003</c:v>
                </c:pt>
                <c:pt idx="3459">
                  <c:v>0.34100000000000003</c:v>
                </c:pt>
                <c:pt idx="3460">
                  <c:v>0.34</c:v>
                </c:pt>
                <c:pt idx="3461">
                  <c:v>0.33900000000000002</c:v>
                </c:pt>
                <c:pt idx="3462">
                  <c:v>0.33800000000000002</c:v>
                </c:pt>
                <c:pt idx="3463">
                  <c:v>0.33700000000000002</c:v>
                </c:pt>
                <c:pt idx="3464">
                  <c:v>0.33600000000000002</c:v>
                </c:pt>
                <c:pt idx="3465">
                  <c:v>0.33500000000000002</c:v>
                </c:pt>
                <c:pt idx="3466">
                  <c:v>0.33400000000000002</c:v>
                </c:pt>
                <c:pt idx="3467">
                  <c:v>0.33300000000000002</c:v>
                </c:pt>
                <c:pt idx="3468">
                  <c:v>0.33200000000000002</c:v>
                </c:pt>
                <c:pt idx="3469">
                  <c:v>0.33100000000000002</c:v>
                </c:pt>
                <c:pt idx="3470">
                  <c:v>0.33</c:v>
                </c:pt>
                <c:pt idx="3471">
                  <c:v>0.32900000000000001</c:v>
                </c:pt>
                <c:pt idx="3472">
                  <c:v>0.32800000000000001</c:v>
                </c:pt>
                <c:pt idx="3473">
                  <c:v>0.32700000000000001</c:v>
                </c:pt>
                <c:pt idx="3474">
                  <c:v>0.32600000000000001</c:v>
                </c:pt>
                <c:pt idx="3475">
                  <c:v>0.32500000000000001</c:v>
                </c:pt>
                <c:pt idx="3476">
                  <c:v>0.32400000000000001</c:v>
                </c:pt>
                <c:pt idx="3477">
                  <c:v>0.32300000000000001</c:v>
                </c:pt>
                <c:pt idx="3478">
                  <c:v>0.32200000000000001</c:v>
                </c:pt>
                <c:pt idx="3479">
                  <c:v>0.32100000000000001</c:v>
                </c:pt>
                <c:pt idx="3480">
                  <c:v>0.32</c:v>
                </c:pt>
                <c:pt idx="3481">
                  <c:v>0.31900000000000001</c:v>
                </c:pt>
                <c:pt idx="3482">
                  <c:v>0.318</c:v>
                </c:pt>
                <c:pt idx="3483">
                  <c:v>0.317</c:v>
                </c:pt>
                <c:pt idx="3484">
                  <c:v>0.316</c:v>
                </c:pt>
                <c:pt idx="3485">
                  <c:v>0.315</c:v>
                </c:pt>
                <c:pt idx="3486">
                  <c:v>0.314</c:v>
                </c:pt>
                <c:pt idx="3487">
                  <c:v>0.313</c:v>
                </c:pt>
                <c:pt idx="3488">
                  <c:v>0.312</c:v>
                </c:pt>
                <c:pt idx="3489">
                  <c:v>0.311</c:v>
                </c:pt>
                <c:pt idx="3490">
                  <c:v>0.31</c:v>
                </c:pt>
                <c:pt idx="3491">
                  <c:v>0.309</c:v>
                </c:pt>
                <c:pt idx="3492">
                  <c:v>0.308</c:v>
                </c:pt>
                <c:pt idx="3493">
                  <c:v>0.307</c:v>
                </c:pt>
                <c:pt idx="3494">
                  <c:v>0.30599999999999999</c:v>
                </c:pt>
                <c:pt idx="3495">
                  <c:v>0.30499999999999999</c:v>
                </c:pt>
                <c:pt idx="3496">
                  <c:v>0.30399999999999999</c:v>
                </c:pt>
                <c:pt idx="3497">
                  <c:v>0.30299999999999999</c:v>
                </c:pt>
                <c:pt idx="3498">
                  <c:v>0.30199999999999999</c:v>
                </c:pt>
                <c:pt idx="3499">
                  <c:v>0.30099999999999999</c:v>
                </c:pt>
                <c:pt idx="3500">
                  <c:v>0.3</c:v>
                </c:pt>
                <c:pt idx="3501">
                  <c:v>0.29899999999999999</c:v>
                </c:pt>
                <c:pt idx="3502">
                  <c:v>0.29799999999999999</c:v>
                </c:pt>
                <c:pt idx="3503">
                  <c:v>0.29699999999999999</c:v>
                </c:pt>
                <c:pt idx="3504">
                  <c:v>0.29599999999999999</c:v>
                </c:pt>
                <c:pt idx="3505">
                  <c:v>0.29499999999999998</c:v>
                </c:pt>
                <c:pt idx="3506">
                  <c:v>0.29399999999999998</c:v>
                </c:pt>
                <c:pt idx="3507">
                  <c:v>0.29299999999999998</c:v>
                </c:pt>
                <c:pt idx="3508">
                  <c:v>0.29199999999999998</c:v>
                </c:pt>
                <c:pt idx="3509">
                  <c:v>0.29099999999999998</c:v>
                </c:pt>
                <c:pt idx="3510">
                  <c:v>0.28999999999999998</c:v>
                </c:pt>
                <c:pt idx="3511">
                  <c:v>0.28899999999999998</c:v>
                </c:pt>
                <c:pt idx="3512">
                  <c:v>0.28799999999999998</c:v>
                </c:pt>
                <c:pt idx="3513">
                  <c:v>0.28699999999999998</c:v>
                </c:pt>
                <c:pt idx="3514">
                  <c:v>0.28599999999999998</c:v>
                </c:pt>
                <c:pt idx="3515">
                  <c:v>0.28499999999999998</c:v>
                </c:pt>
                <c:pt idx="3516">
                  <c:v>0.28399999999999997</c:v>
                </c:pt>
                <c:pt idx="3517">
                  <c:v>0.28299999999999997</c:v>
                </c:pt>
                <c:pt idx="3518">
                  <c:v>0.28199999999999997</c:v>
                </c:pt>
                <c:pt idx="3519">
                  <c:v>0.28100000000000003</c:v>
                </c:pt>
                <c:pt idx="3520">
                  <c:v>0.28000000000000003</c:v>
                </c:pt>
                <c:pt idx="3521">
                  <c:v>0.27900000000000003</c:v>
                </c:pt>
                <c:pt idx="3522">
                  <c:v>0.27800000000000002</c:v>
                </c:pt>
                <c:pt idx="3523">
                  <c:v>0.27700000000000002</c:v>
                </c:pt>
                <c:pt idx="3524">
                  <c:v>0.27600000000000002</c:v>
                </c:pt>
                <c:pt idx="3525">
                  <c:v>0.27500000000000002</c:v>
                </c:pt>
                <c:pt idx="3526">
                  <c:v>0.27400000000000002</c:v>
                </c:pt>
                <c:pt idx="3527">
                  <c:v>0.27300000000000002</c:v>
                </c:pt>
                <c:pt idx="3528">
                  <c:v>0.27200000000000002</c:v>
                </c:pt>
                <c:pt idx="3529">
                  <c:v>0.27100000000000002</c:v>
                </c:pt>
                <c:pt idx="3530">
                  <c:v>0.27</c:v>
                </c:pt>
                <c:pt idx="3531">
                  <c:v>0.26900000000000002</c:v>
                </c:pt>
                <c:pt idx="3532">
                  <c:v>0.26800000000000002</c:v>
                </c:pt>
                <c:pt idx="3533">
                  <c:v>0.26700000000000002</c:v>
                </c:pt>
                <c:pt idx="3534">
                  <c:v>0.26600000000000001</c:v>
                </c:pt>
                <c:pt idx="3535">
                  <c:v>0.26500000000000001</c:v>
                </c:pt>
                <c:pt idx="3536">
                  <c:v>0.26400000000000001</c:v>
                </c:pt>
                <c:pt idx="3537">
                  <c:v>0.26300000000000001</c:v>
                </c:pt>
                <c:pt idx="3538">
                  <c:v>0.26200000000000001</c:v>
                </c:pt>
                <c:pt idx="3539">
                  <c:v>0.26100000000000001</c:v>
                </c:pt>
                <c:pt idx="3540">
                  <c:v>0.26</c:v>
                </c:pt>
                <c:pt idx="3541">
                  <c:v>0.25900000000000001</c:v>
                </c:pt>
                <c:pt idx="3542">
                  <c:v>0.25800000000000001</c:v>
                </c:pt>
                <c:pt idx="3543">
                  <c:v>0.25700000000000001</c:v>
                </c:pt>
                <c:pt idx="3544">
                  <c:v>0.25600000000000001</c:v>
                </c:pt>
                <c:pt idx="3545">
                  <c:v>0.255</c:v>
                </c:pt>
                <c:pt idx="3546">
                  <c:v>0.254</c:v>
                </c:pt>
                <c:pt idx="3547">
                  <c:v>0.253</c:v>
                </c:pt>
                <c:pt idx="3548">
                  <c:v>0.252</c:v>
                </c:pt>
                <c:pt idx="3549">
                  <c:v>0.251</c:v>
                </c:pt>
                <c:pt idx="3550">
                  <c:v>0.25</c:v>
                </c:pt>
                <c:pt idx="3551">
                  <c:v>0.249</c:v>
                </c:pt>
                <c:pt idx="3552">
                  <c:v>0.248</c:v>
                </c:pt>
                <c:pt idx="3553">
                  <c:v>0.247</c:v>
                </c:pt>
                <c:pt idx="3554">
                  <c:v>0.246</c:v>
                </c:pt>
                <c:pt idx="3555">
                  <c:v>0.245</c:v>
                </c:pt>
                <c:pt idx="3556">
                  <c:v>0.24399999999999999</c:v>
                </c:pt>
                <c:pt idx="3557">
                  <c:v>0.24299999999999999</c:v>
                </c:pt>
                <c:pt idx="3558">
                  <c:v>0.24199999999999999</c:v>
                </c:pt>
                <c:pt idx="3559">
                  <c:v>0.24099999999999999</c:v>
                </c:pt>
                <c:pt idx="3560">
                  <c:v>0.24</c:v>
                </c:pt>
                <c:pt idx="3561">
                  <c:v>0.23899999999999999</c:v>
                </c:pt>
                <c:pt idx="3562">
                  <c:v>0.23799999999999999</c:v>
                </c:pt>
                <c:pt idx="3563">
                  <c:v>0.23699999999999999</c:v>
                </c:pt>
                <c:pt idx="3564">
                  <c:v>0.23599999999999999</c:v>
                </c:pt>
                <c:pt idx="3565">
                  <c:v>0.23499999999999999</c:v>
                </c:pt>
                <c:pt idx="3566">
                  <c:v>0.23400000000000001</c:v>
                </c:pt>
                <c:pt idx="3567">
                  <c:v>0.23300000000000001</c:v>
                </c:pt>
                <c:pt idx="3568">
                  <c:v>0.23200000000000001</c:v>
                </c:pt>
                <c:pt idx="3569">
                  <c:v>0.23100000000000001</c:v>
                </c:pt>
                <c:pt idx="3570">
                  <c:v>0.23</c:v>
                </c:pt>
                <c:pt idx="3571">
                  <c:v>0.22900000000000001</c:v>
                </c:pt>
                <c:pt idx="3572">
                  <c:v>0.22800000000000001</c:v>
                </c:pt>
                <c:pt idx="3573">
                  <c:v>0.22700000000000001</c:v>
                </c:pt>
                <c:pt idx="3574">
                  <c:v>0.22600000000000001</c:v>
                </c:pt>
                <c:pt idx="3575">
                  <c:v>0.22500000000000001</c:v>
                </c:pt>
                <c:pt idx="3576">
                  <c:v>0.224</c:v>
                </c:pt>
                <c:pt idx="3577">
                  <c:v>0.223</c:v>
                </c:pt>
                <c:pt idx="3578">
                  <c:v>0.222</c:v>
                </c:pt>
                <c:pt idx="3579">
                  <c:v>0.221</c:v>
                </c:pt>
                <c:pt idx="3580">
                  <c:v>0.22</c:v>
                </c:pt>
                <c:pt idx="3581">
                  <c:v>0.219</c:v>
                </c:pt>
                <c:pt idx="3582">
                  <c:v>0.218</c:v>
                </c:pt>
                <c:pt idx="3583">
                  <c:v>0.217</c:v>
                </c:pt>
                <c:pt idx="3584">
                  <c:v>0.216</c:v>
                </c:pt>
                <c:pt idx="3585">
                  <c:v>0.215</c:v>
                </c:pt>
                <c:pt idx="3586">
                  <c:v>0.214</c:v>
                </c:pt>
                <c:pt idx="3587">
                  <c:v>0.21299999999999999</c:v>
                </c:pt>
                <c:pt idx="3588">
                  <c:v>0.21199999999999999</c:v>
                </c:pt>
                <c:pt idx="3589">
                  <c:v>0.21099999999999999</c:v>
                </c:pt>
                <c:pt idx="3590">
                  <c:v>0.21</c:v>
                </c:pt>
                <c:pt idx="3591">
                  <c:v>0.20899999999999999</c:v>
                </c:pt>
                <c:pt idx="3592">
                  <c:v>0.20799999999999999</c:v>
                </c:pt>
                <c:pt idx="3593">
                  <c:v>0.20699999999999999</c:v>
                </c:pt>
                <c:pt idx="3594">
                  <c:v>0.20599999999999999</c:v>
                </c:pt>
                <c:pt idx="3595">
                  <c:v>0.20499999999999999</c:v>
                </c:pt>
                <c:pt idx="3596">
                  <c:v>0.20399999999999999</c:v>
                </c:pt>
                <c:pt idx="3597">
                  <c:v>0.20300000000000001</c:v>
                </c:pt>
                <c:pt idx="3598">
                  <c:v>0.20200000000000001</c:v>
                </c:pt>
                <c:pt idx="3599">
                  <c:v>0.20100000000000001</c:v>
                </c:pt>
                <c:pt idx="3600">
                  <c:v>0.2</c:v>
                </c:pt>
              </c:numCache>
            </c:numRef>
          </c:xVal>
          <c:yVal>
            <c:numRef>
              <c:f>lvtemporary_48149!$C$2:$C$3602</c:f>
              <c:numCache>
                <c:formatCode>0.00E+00</c:formatCode>
                <c:ptCount val="3601"/>
                <c:pt idx="0">
                  <c:v>3.7189999999999999E-7</c:v>
                </c:pt>
                <c:pt idx="1">
                  <c:v>3.9099999999999999E-7</c:v>
                </c:pt>
                <c:pt idx="2">
                  <c:v>3.9099999999999999E-7</c:v>
                </c:pt>
                <c:pt idx="3">
                  <c:v>3.8150000000000002E-7</c:v>
                </c:pt>
                <c:pt idx="4">
                  <c:v>3.9099999999999999E-7</c:v>
                </c:pt>
                <c:pt idx="5">
                  <c:v>4.0050000000000002E-7</c:v>
                </c:pt>
                <c:pt idx="6">
                  <c:v>4.101E-7</c:v>
                </c:pt>
                <c:pt idx="7">
                  <c:v>4.1960000000000003E-7</c:v>
                </c:pt>
                <c:pt idx="8">
                  <c:v>4.291E-7</c:v>
                </c:pt>
                <c:pt idx="9">
                  <c:v>4.291E-7</c:v>
                </c:pt>
                <c:pt idx="10">
                  <c:v>4.1960000000000003E-7</c:v>
                </c:pt>
                <c:pt idx="11">
                  <c:v>4.291E-7</c:v>
                </c:pt>
                <c:pt idx="12">
                  <c:v>4.3869999999999998E-7</c:v>
                </c:pt>
                <c:pt idx="13">
                  <c:v>4.482E-7</c:v>
                </c:pt>
                <c:pt idx="14">
                  <c:v>4.5769999999999998E-7</c:v>
                </c:pt>
                <c:pt idx="15">
                  <c:v>4.5769999999999998E-7</c:v>
                </c:pt>
                <c:pt idx="16">
                  <c:v>4.5769999999999998E-7</c:v>
                </c:pt>
                <c:pt idx="17">
                  <c:v>4.5769999999999998E-7</c:v>
                </c:pt>
                <c:pt idx="18">
                  <c:v>4.6730000000000001E-7</c:v>
                </c:pt>
                <c:pt idx="19">
                  <c:v>4.6730000000000001E-7</c:v>
                </c:pt>
                <c:pt idx="20">
                  <c:v>4.7679999999999998E-7</c:v>
                </c:pt>
                <c:pt idx="21">
                  <c:v>4.8640000000000001E-7</c:v>
                </c:pt>
                <c:pt idx="22">
                  <c:v>4.9589999999999999E-7</c:v>
                </c:pt>
                <c:pt idx="23">
                  <c:v>5.0539999999999996E-7</c:v>
                </c:pt>
                <c:pt idx="24">
                  <c:v>4.9589999999999999E-7</c:v>
                </c:pt>
                <c:pt idx="25">
                  <c:v>5.0539999999999996E-7</c:v>
                </c:pt>
                <c:pt idx="26">
                  <c:v>5.1500000000000005E-7</c:v>
                </c:pt>
                <c:pt idx="27">
                  <c:v>5.2450000000000002E-7</c:v>
                </c:pt>
                <c:pt idx="28">
                  <c:v>5.3399999999999999E-7</c:v>
                </c:pt>
                <c:pt idx="29">
                  <c:v>5.3399999999999999E-7</c:v>
                </c:pt>
                <c:pt idx="30">
                  <c:v>5.3399999999999999E-7</c:v>
                </c:pt>
                <c:pt idx="31">
                  <c:v>5.4359999999999997E-7</c:v>
                </c:pt>
                <c:pt idx="32">
                  <c:v>5.5310000000000005E-7</c:v>
                </c:pt>
                <c:pt idx="33">
                  <c:v>5.5310000000000005E-7</c:v>
                </c:pt>
                <c:pt idx="34">
                  <c:v>5.4359999999999997E-7</c:v>
                </c:pt>
                <c:pt idx="35">
                  <c:v>5.4359999999999997E-7</c:v>
                </c:pt>
                <c:pt idx="36">
                  <c:v>5.6270000000000003E-7</c:v>
                </c:pt>
                <c:pt idx="37">
                  <c:v>5.722E-7</c:v>
                </c:pt>
                <c:pt idx="38">
                  <c:v>5.8169999999999997E-7</c:v>
                </c:pt>
                <c:pt idx="39">
                  <c:v>5.9129999999999995E-7</c:v>
                </c:pt>
                <c:pt idx="40">
                  <c:v>5.9129999999999995E-7</c:v>
                </c:pt>
                <c:pt idx="41">
                  <c:v>5.9129999999999995E-7</c:v>
                </c:pt>
                <c:pt idx="42">
                  <c:v>5.9129999999999995E-7</c:v>
                </c:pt>
                <c:pt idx="43">
                  <c:v>6.0080000000000003E-7</c:v>
                </c:pt>
                <c:pt idx="44">
                  <c:v>6.1989999999999999E-7</c:v>
                </c:pt>
                <c:pt idx="45">
                  <c:v>6.2939999999999996E-7</c:v>
                </c:pt>
                <c:pt idx="46">
                  <c:v>6.2939999999999996E-7</c:v>
                </c:pt>
                <c:pt idx="47">
                  <c:v>6.3890000000000004E-7</c:v>
                </c:pt>
                <c:pt idx="48">
                  <c:v>6.3890000000000004E-7</c:v>
                </c:pt>
                <c:pt idx="49">
                  <c:v>6.2939999999999996E-7</c:v>
                </c:pt>
                <c:pt idx="50">
                  <c:v>6.3890000000000004E-7</c:v>
                </c:pt>
                <c:pt idx="51">
                  <c:v>6.4850000000000002E-7</c:v>
                </c:pt>
                <c:pt idx="52">
                  <c:v>6.3890000000000004E-7</c:v>
                </c:pt>
                <c:pt idx="53">
                  <c:v>6.3890000000000004E-7</c:v>
                </c:pt>
                <c:pt idx="54">
                  <c:v>6.5799999999999999E-7</c:v>
                </c:pt>
                <c:pt idx="55">
                  <c:v>6.6759999999999997E-7</c:v>
                </c:pt>
                <c:pt idx="56">
                  <c:v>6.5799999999999999E-7</c:v>
                </c:pt>
                <c:pt idx="57">
                  <c:v>6.6759999999999997E-7</c:v>
                </c:pt>
                <c:pt idx="58">
                  <c:v>6.8660000000000002E-7</c:v>
                </c:pt>
                <c:pt idx="59">
                  <c:v>6.7710000000000005E-7</c:v>
                </c:pt>
                <c:pt idx="60">
                  <c:v>6.8660000000000002E-7</c:v>
                </c:pt>
                <c:pt idx="61">
                  <c:v>7.0569999999999997E-7</c:v>
                </c:pt>
                <c:pt idx="62">
                  <c:v>7.0569999999999997E-7</c:v>
                </c:pt>
                <c:pt idx="63">
                  <c:v>7.1520000000000005E-7</c:v>
                </c:pt>
                <c:pt idx="64">
                  <c:v>7.1520000000000005E-7</c:v>
                </c:pt>
                <c:pt idx="65">
                  <c:v>7.0569999999999997E-7</c:v>
                </c:pt>
                <c:pt idx="66">
                  <c:v>7.1520000000000005E-7</c:v>
                </c:pt>
                <c:pt idx="67">
                  <c:v>7.1520000000000005E-7</c:v>
                </c:pt>
                <c:pt idx="68">
                  <c:v>7.2480000000000003E-7</c:v>
                </c:pt>
                <c:pt idx="69">
                  <c:v>7.4379999999999998E-7</c:v>
                </c:pt>
                <c:pt idx="70">
                  <c:v>7.5339999999999996E-7</c:v>
                </c:pt>
                <c:pt idx="71">
                  <c:v>7.5339999999999996E-7</c:v>
                </c:pt>
                <c:pt idx="72">
                  <c:v>7.5339999999999996E-7</c:v>
                </c:pt>
                <c:pt idx="73">
                  <c:v>7.7250000000000002E-7</c:v>
                </c:pt>
                <c:pt idx="74">
                  <c:v>7.7250000000000002E-7</c:v>
                </c:pt>
                <c:pt idx="75">
                  <c:v>7.6290000000000004E-7</c:v>
                </c:pt>
                <c:pt idx="76">
                  <c:v>7.6290000000000004E-7</c:v>
                </c:pt>
                <c:pt idx="77">
                  <c:v>7.6290000000000004E-7</c:v>
                </c:pt>
                <c:pt idx="78">
                  <c:v>7.6290000000000004E-7</c:v>
                </c:pt>
                <c:pt idx="79">
                  <c:v>7.8199999999999999E-7</c:v>
                </c:pt>
                <c:pt idx="80">
                  <c:v>7.9149999999999996E-7</c:v>
                </c:pt>
                <c:pt idx="81">
                  <c:v>7.9149999999999996E-7</c:v>
                </c:pt>
                <c:pt idx="82">
                  <c:v>8.1060000000000002E-7</c:v>
                </c:pt>
                <c:pt idx="83">
                  <c:v>8.2009999999999999E-7</c:v>
                </c:pt>
                <c:pt idx="84">
                  <c:v>8.1060000000000002E-7</c:v>
                </c:pt>
                <c:pt idx="85">
                  <c:v>8.1060000000000002E-7</c:v>
                </c:pt>
                <c:pt idx="86">
                  <c:v>8.2009999999999999E-7</c:v>
                </c:pt>
                <c:pt idx="87">
                  <c:v>8.2009999999999999E-7</c:v>
                </c:pt>
                <c:pt idx="88">
                  <c:v>8.2969999999999997E-7</c:v>
                </c:pt>
                <c:pt idx="89">
                  <c:v>8.2969999999999997E-7</c:v>
                </c:pt>
                <c:pt idx="90">
                  <c:v>8.2969999999999997E-7</c:v>
                </c:pt>
                <c:pt idx="91">
                  <c:v>8.4870000000000002E-7</c:v>
                </c:pt>
                <c:pt idx="92">
                  <c:v>8.4870000000000002E-7</c:v>
                </c:pt>
                <c:pt idx="93">
                  <c:v>8.3920000000000005E-7</c:v>
                </c:pt>
                <c:pt idx="94">
                  <c:v>8.4870000000000002E-7</c:v>
                </c:pt>
                <c:pt idx="95">
                  <c:v>8.6779999999999998E-7</c:v>
                </c:pt>
                <c:pt idx="96">
                  <c:v>8.583E-7</c:v>
                </c:pt>
                <c:pt idx="97">
                  <c:v>8.583E-7</c:v>
                </c:pt>
                <c:pt idx="98">
                  <c:v>8.7739999999999996E-7</c:v>
                </c:pt>
                <c:pt idx="99">
                  <c:v>8.9640000000000001E-7</c:v>
                </c:pt>
                <c:pt idx="100">
                  <c:v>9.0599999999999999E-7</c:v>
                </c:pt>
                <c:pt idx="101">
                  <c:v>8.9640000000000001E-7</c:v>
                </c:pt>
                <c:pt idx="102">
                  <c:v>8.9640000000000001E-7</c:v>
                </c:pt>
                <c:pt idx="103">
                  <c:v>9.0599999999999999E-7</c:v>
                </c:pt>
                <c:pt idx="104">
                  <c:v>9.1549999999999996E-7</c:v>
                </c:pt>
                <c:pt idx="105">
                  <c:v>9.2500000000000004E-7</c:v>
                </c:pt>
                <c:pt idx="106">
                  <c:v>9.2500000000000004E-7</c:v>
                </c:pt>
                <c:pt idx="107">
                  <c:v>9.1549999999999996E-7</c:v>
                </c:pt>
                <c:pt idx="108">
                  <c:v>9.3460000000000002E-7</c:v>
                </c:pt>
                <c:pt idx="109">
                  <c:v>9.4409999999999999E-7</c:v>
                </c:pt>
                <c:pt idx="110">
                  <c:v>9.4409999999999999E-7</c:v>
                </c:pt>
                <c:pt idx="111">
                  <c:v>9.6319999999999994E-7</c:v>
                </c:pt>
                <c:pt idx="112">
                  <c:v>9.7270000000000002E-7</c:v>
                </c:pt>
                <c:pt idx="113">
                  <c:v>9.6319999999999994E-7</c:v>
                </c:pt>
                <c:pt idx="114">
                  <c:v>9.6319999999999994E-7</c:v>
                </c:pt>
                <c:pt idx="115">
                  <c:v>9.822999999999999E-7</c:v>
                </c:pt>
                <c:pt idx="116">
                  <c:v>9.9179999999999997E-7</c:v>
                </c:pt>
                <c:pt idx="117">
                  <c:v>9.9179999999999997E-7</c:v>
                </c:pt>
                <c:pt idx="118">
                  <c:v>9.9179999999999997E-7</c:v>
                </c:pt>
                <c:pt idx="119">
                  <c:v>9.9179999999999997E-7</c:v>
                </c:pt>
                <c:pt idx="120">
                  <c:v>1.001E-6</c:v>
                </c:pt>
                <c:pt idx="121">
                  <c:v>1.0109999999999999E-6</c:v>
                </c:pt>
                <c:pt idx="122">
                  <c:v>1.02E-6</c:v>
                </c:pt>
                <c:pt idx="123">
                  <c:v>1.0300000000000001E-6</c:v>
                </c:pt>
                <c:pt idx="124">
                  <c:v>1.0389999999999999E-6</c:v>
                </c:pt>
                <c:pt idx="125">
                  <c:v>1.049E-6</c:v>
                </c:pt>
                <c:pt idx="126">
                  <c:v>1.049E-6</c:v>
                </c:pt>
                <c:pt idx="127">
                  <c:v>1.0589999999999999E-6</c:v>
                </c:pt>
                <c:pt idx="128">
                  <c:v>1.0780000000000001E-6</c:v>
                </c:pt>
                <c:pt idx="129">
                  <c:v>1.0780000000000001E-6</c:v>
                </c:pt>
                <c:pt idx="130">
                  <c:v>1.0589999999999999E-6</c:v>
                </c:pt>
                <c:pt idx="131">
                  <c:v>1.068E-6</c:v>
                </c:pt>
                <c:pt idx="132">
                  <c:v>1.0869999999999999E-6</c:v>
                </c:pt>
                <c:pt idx="133">
                  <c:v>1.0869999999999999E-6</c:v>
                </c:pt>
                <c:pt idx="134">
                  <c:v>1.0869999999999999E-6</c:v>
                </c:pt>
                <c:pt idx="135">
                  <c:v>1.097E-6</c:v>
                </c:pt>
                <c:pt idx="136">
                  <c:v>1.1060000000000001E-6</c:v>
                </c:pt>
                <c:pt idx="137">
                  <c:v>1.1060000000000001E-6</c:v>
                </c:pt>
                <c:pt idx="138">
                  <c:v>1.125E-6</c:v>
                </c:pt>
                <c:pt idx="139">
                  <c:v>1.1349999999999999E-6</c:v>
                </c:pt>
                <c:pt idx="140">
                  <c:v>1.1349999999999999E-6</c:v>
                </c:pt>
                <c:pt idx="141">
                  <c:v>1.1349999999999999E-6</c:v>
                </c:pt>
                <c:pt idx="142">
                  <c:v>1.144E-6</c:v>
                </c:pt>
                <c:pt idx="143">
                  <c:v>1.1629999999999999E-6</c:v>
                </c:pt>
                <c:pt idx="144">
                  <c:v>1.1629999999999999E-6</c:v>
                </c:pt>
                <c:pt idx="145">
                  <c:v>1.1629999999999999E-6</c:v>
                </c:pt>
                <c:pt idx="146">
                  <c:v>1.173E-6</c:v>
                </c:pt>
                <c:pt idx="147">
                  <c:v>1.173E-6</c:v>
                </c:pt>
                <c:pt idx="148">
                  <c:v>1.173E-6</c:v>
                </c:pt>
                <c:pt idx="149">
                  <c:v>1.1829999999999999E-6</c:v>
                </c:pt>
                <c:pt idx="150">
                  <c:v>1.192E-6</c:v>
                </c:pt>
                <c:pt idx="151">
                  <c:v>1.192E-6</c:v>
                </c:pt>
                <c:pt idx="152">
                  <c:v>1.192E-6</c:v>
                </c:pt>
                <c:pt idx="153">
                  <c:v>1.2109999999999999E-6</c:v>
                </c:pt>
                <c:pt idx="154">
                  <c:v>1.221E-6</c:v>
                </c:pt>
                <c:pt idx="155">
                  <c:v>1.221E-6</c:v>
                </c:pt>
                <c:pt idx="156">
                  <c:v>1.2300000000000001E-6</c:v>
                </c:pt>
                <c:pt idx="157">
                  <c:v>1.249E-6</c:v>
                </c:pt>
                <c:pt idx="158">
                  <c:v>1.249E-6</c:v>
                </c:pt>
                <c:pt idx="159">
                  <c:v>1.2300000000000001E-6</c:v>
                </c:pt>
                <c:pt idx="160">
                  <c:v>1.221E-6</c:v>
                </c:pt>
                <c:pt idx="161">
                  <c:v>1.24E-6</c:v>
                </c:pt>
                <c:pt idx="162">
                  <c:v>1.249E-6</c:v>
                </c:pt>
                <c:pt idx="163">
                  <c:v>1.2589999999999999E-6</c:v>
                </c:pt>
                <c:pt idx="164">
                  <c:v>1.2780000000000001E-6</c:v>
                </c:pt>
                <c:pt idx="165">
                  <c:v>1.2589999999999999E-6</c:v>
                </c:pt>
                <c:pt idx="166">
                  <c:v>1.2589999999999999E-6</c:v>
                </c:pt>
                <c:pt idx="167">
                  <c:v>1.2780000000000001E-6</c:v>
                </c:pt>
                <c:pt idx="168">
                  <c:v>1.2780000000000001E-6</c:v>
                </c:pt>
                <c:pt idx="169">
                  <c:v>1.2780000000000001E-6</c:v>
                </c:pt>
                <c:pt idx="170">
                  <c:v>1.2780000000000001E-6</c:v>
                </c:pt>
                <c:pt idx="171">
                  <c:v>1.297E-6</c:v>
                </c:pt>
                <c:pt idx="172">
                  <c:v>1.3060000000000001E-6</c:v>
                </c:pt>
                <c:pt idx="173">
                  <c:v>1.3060000000000001E-6</c:v>
                </c:pt>
                <c:pt idx="174">
                  <c:v>1.3260000000000001E-6</c:v>
                </c:pt>
                <c:pt idx="175">
                  <c:v>1.3349999999999999E-6</c:v>
                </c:pt>
                <c:pt idx="176">
                  <c:v>1.3349999999999999E-6</c:v>
                </c:pt>
                <c:pt idx="177">
                  <c:v>1.345E-6</c:v>
                </c:pt>
                <c:pt idx="178">
                  <c:v>1.3540000000000001E-6</c:v>
                </c:pt>
                <c:pt idx="179">
                  <c:v>1.3540000000000001E-6</c:v>
                </c:pt>
                <c:pt idx="180">
                  <c:v>1.3540000000000001E-6</c:v>
                </c:pt>
                <c:pt idx="181">
                  <c:v>1.3540000000000001E-6</c:v>
                </c:pt>
                <c:pt idx="182">
                  <c:v>1.3540000000000001E-6</c:v>
                </c:pt>
                <c:pt idx="183">
                  <c:v>1.3540000000000001E-6</c:v>
                </c:pt>
                <c:pt idx="184">
                  <c:v>1.373E-6</c:v>
                </c:pt>
                <c:pt idx="185">
                  <c:v>1.3829999999999999E-6</c:v>
                </c:pt>
                <c:pt idx="186">
                  <c:v>1.373E-6</c:v>
                </c:pt>
                <c:pt idx="187">
                  <c:v>1.373E-6</c:v>
                </c:pt>
                <c:pt idx="188">
                  <c:v>1.3829999999999999E-6</c:v>
                </c:pt>
                <c:pt idx="189">
                  <c:v>1.392E-6</c:v>
                </c:pt>
                <c:pt idx="190">
                  <c:v>1.4020000000000001E-6</c:v>
                </c:pt>
                <c:pt idx="191">
                  <c:v>1.4109999999999999E-6</c:v>
                </c:pt>
                <c:pt idx="192">
                  <c:v>1.421E-6</c:v>
                </c:pt>
                <c:pt idx="193">
                  <c:v>1.421E-6</c:v>
                </c:pt>
                <c:pt idx="194">
                  <c:v>1.4109999999999999E-6</c:v>
                </c:pt>
                <c:pt idx="195">
                  <c:v>1.421E-6</c:v>
                </c:pt>
                <c:pt idx="196">
                  <c:v>1.421E-6</c:v>
                </c:pt>
                <c:pt idx="197">
                  <c:v>1.421E-6</c:v>
                </c:pt>
                <c:pt idx="198">
                  <c:v>1.44E-6</c:v>
                </c:pt>
                <c:pt idx="199">
                  <c:v>1.44E-6</c:v>
                </c:pt>
                <c:pt idx="200">
                  <c:v>1.4300000000000001E-6</c:v>
                </c:pt>
                <c:pt idx="201">
                  <c:v>1.4500000000000001E-6</c:v>
                </c:pt>
                <c:pt idx="202">
                  <c:v>1.469E-6</c:v>
                </c:pt>
                <c:pt idx="203">
                  <c:v>1.4780000000000001E-6</c:v>
                </c:pt>
                <c:pt idx="204">
                  <c:v>1.488E-6</c:v>
                </c:pt>
                <c:pt idx="205">
                  <c:v>1.488E-6</c:v>
                </c:pt>
                <c:pt idx="206">
                  <c:v>1.497E-6</c:v>
                </c:pt>
                <c:pt idx="207">
                  <c:v>1.5069999999999999E-6</c:v>
                </c:pt>
                <c:pt idx="208">
                  <c:v>1.497E-6</c:v>
                </c:pt>
                <c:pt idx="209">
                  <c:v>1.5069999999999999E-6</c:v>
                </c:pt>
                <c:pt idx="210">
                  <c:v>1.5260000000000001E-6</c:v>
                </c:pt>
                <c:pt idx="211">
                  <c:v>1.5260000000000001E-6</c:v>
                </c:pt>
                <c:pt idx="212">
                  <c:v>1.5260000000000001E-6</c:v>
                </c:pt>
                <c:pt idx="213">
                  <c:v>1.5349999999999999E-6</c:v>
                </c:pt>
                <c:pt idx="214">
                  <c:v>1.5349999999999999E-6</c:v>
                </c:pt>
                <c:pt idx="215">
                  <c:v>1.545E-6</c:v>
                </c:pt>
                <c:pt idx="216">
                  <c:v>1.5540000000000001E-6</c:v>
                </c:pt>
                <c:pt idx="217">
                  <c:v>1.5540000000000001E-6</c:v>
                </c:pt>
                <c:pt idx="218">
                  <c:v>1.564E-6</c:v>
                </c:pt>
                <c:pt idx="219">
                  <c:v>1.564E-6</c:v>
                </c:pt>
                <c:pt idx="220">
                  <c:v>1.564E-6</c:v>
                </c:pt>
                <c:pt idx="221">
                  <c:v>1.5740000000000001E-6</c:v>
                </c:pt>
                <c:pt idx="222">
                  <c:v>1.593E-6</c:v>
                </c:pt>
                <c:pt idx="223">
                  <c:v>1.593E-6</c:v>
                </c:pt>
                <c:pt idx="224">
                  <c:v>1.593E-6</c:v>
                </c:pt>
                <c:pt idx="225">
                  <c:v>1.612E-6</c:v>
                </c:pt>
                <c:pt idx="226">
                  <c:v>1.612E-6</c:v>
                </c:pt>
                <c:pt idx="227">
                  <c:v>1.621E-6</c:v>
                </c:pt>
                <c:pt idx="228">
                  <c:v>1.64E-6</c:v>
                </c:pt>
                <c:pt idx="229">
                  <c:v>1.64E-6</c:v>
                </c:pt>
                <c:pt idx="230">
                  <c:v>1.6500000000000001E-6</c:v>
                </c:pt>
                <c:pt idx="231">
                  <c:v>1.6589999999999999E-6</c:v>
                </c:pt>
                <c:pt idx="232">
                  <c:v>1.6589999999999999E-6</c:v>
                </c:pt>
                <c:pt idx="233">
                  <c:v>1.669E-6</c:v>
                </c:pt>
                <c:pt idx="234">
                  <c:v>1.6780000000000001E-6</c:v>
                </c:pt>
                <c:pt idx="235">
                  <c:v>1.6780000000000001E-6</c:v>
                </c:pt>
                <c:pt idx="236">
                  <c:v>1.6780000000000001E-6</c:v>
                </c:pt>
                <c:pt idx="237">
                  <c:v>1.697E-6</c:v>
                </c:pt>
                <c:pt idx="238">
                  <c:v>1.717E-6</c:v>
                </c:pt>
                <c:pt idx="239">
                  <c:v>1.7069999999999999E-6</c:v>
                </c:pt>
                <c:pt idx="240">
                  <c:v>1.717E-6</c:v>
                </c:pt>
                <c:pt idx="241">
                  <c:v>1.7260000000000001E-6</c:v>
                </c:pt>
                <c:pt idx="242">
                  <c:v>1.7260000000000001E-6</c:v>
                </c:pt>
                <c:pt idx="243">
                  <c:v>1.7260000000000001E-6</c:v>
                </c:pt>
                <c:pt idx="244">
                  <c:v>1.7260000000000001E-6</c:v>
                </c:pt>
                <c:pt idx="245">
                  <c:v>1.745E-6</c:v>
                </c:pt>
                <c:pt idx="246">
                  <c:v>1.7549999999999999E-6</c:v>
                </c:pt>
                <c:pt idx="247">
                  <c:v>1.7549999999999999E-6</c:v>
                </c:pt>
                <c:pt idx="248">
                  <c:v>1.7740000000000001E-6</c:v>
                </c:pt>
                <c:pt idx="249">
                  <c:v>1.793E-6</c:v>
                </c:pt>
                <c:pt idx="250">
                  <c:v>1.793E-6</c:v>
                </c:pt>
                <c:pt idx="251">
                  <c:v>1.8020000000000001E-6</c:v>
                </c:pt>
                <c:pt idx="252">
                  <c:v>1.812E-6</c:v>
                </c:pt>
                <c:pt idx="253">
                  <c:v>1.812E-6</c:v>
                </c:pt>
                <c:pt idx="254">
                  <c:v>1.821E-6</c:v>
                </c:pt>
                <c:pt idx="255">
                  <c:v>1.821E-6</c:v>
                </c:pt>
                <c:pt idx="256">
                  <c:v>1.821E-6</c:v>
                </c:pt>
                <c:pt idx="257">
                  <c:v>1.821E-6</c:v>
                </c:pt>
                <c:pt idx="258">
                  <c:v>1.8309999999999999E-6</c:v>
                </c:pt>
                <c:pt idx="259">
                  <c:v>1.8500000000000001E-6</c:v>
                </c:pt>
                <c:pt idx="260">
                  <c:v>1.8500000000000001E-6</c:v>
                </c:pt>
                <c:pt idx="261">
                  <c:v>1.86E-6</c:v>
                </c:pt>
                <c:pt idx="262">
                  <c:v>1.8789999999999999E-6</c:v>
                </c:pt>
                <c:pt idx="263">
                  <c:v>1.888E-6</c:v>
                </c:pt>
                <c:pt idx="264">
                  <c:v>1.888E-6</c:v>
                </c:pt>
                <c:pt idx="265">
                  <c:v>1.888E-6</c:v>
                </c:pt>
                <c:pt idx="266">
                  <c:v>1.9069999999999999E-6</c:v>
                </c:pt>
                <c:pt idx="267">
                  <c:v>1.917E-6</c:v>
                </c:pt>
                <c:pt idx="268">
                  <c:v>1.8980000000000001E-6</c:v>
                </c:pt>
                <c:pt idx="269">
                  <c:v>1.9069999999999999E-6</c:v>
                </c:pt>
                <c:pt idx="270">
                  <c:v>1.917E-6</c:v>
                </c:pt>
                <c:pt idx="271">
                  <c:v>1.9259999999999999E-6</c:v>
                </c:pt>
                <c:pt idx="272">
                  <c:v>1.945E-6</c:v>
                </c:pt>
                <c:pt idx="273">
                  <c:v>1.945E-6</c:v>
                </c:pt>
                <c:pt idx="274">
                  <c:v>1.9549999999999999E-6</c:v>
                </c:pt>
                <c:pt idx="275">
                  <c:v>1.9649999999999998E-6</c:v>
                </c:pt>
                <c:pt idx="276">
                  <c:v>1.9740000000000001E-6</c:v>
                </c:pt>
                <c:pt idx="277">
                  <c:v>1.9929999999999998E-6</c:v>
                </c:pt>
                <c:pt idx="278">
                  <c:v>1.9929999999999998E-6</c:v>
                </c:pt>
                <c:pt idx="279">
                  <c:v>1.9929999999999998E-6</c:v>
                </c:pt>
                <c:pt idx="280">
                  <c:v>2.0219999999999999E-6</c:v>
                </c:pt>
                <c:pt idx="281">
                  <c:v>2.0219999999999999E-6</c:v>
                </c:pt>
                <c:pt idx="282">
                  <c:v>2.012E-6</c:v>
                </c:pt>
                <c:pt idx="283">
                  <c:v>2.0219999999999999E-6</c:v>
                </c:pt>
                <c:pt idx="284">
                  <c:v>2.0219999999999999E-6</c:v>
                </c:pt>
                <c:pt idx="285">
                  <c:v>2.0310000000000001E-6</c:v>
                </c:pt>
                <c:pt idx="286">
                  <c:v>2.041E-6</c:v>
                </c:pt>
                <c:pt idx="287">
                  <c:v>2.041E-6</c:v>
                </c:pt>
                <c:pt idx="288">
                  <c:v>2.0499999999999999E-6</c:v>
                </c:pt>
                <c:pt idx="289">
                  <c:v>2.069E-6</c:v>
                </c:pt>
                <c:pt idx="290">
                  <c:v>2.0789999999999999E-6</c:v>
                </c:pt>
                <c:pt idx="291">
                  <c:v>2.0789999999999999E-6</c:v>
                </c:pt>
                <c:pt idx="292">
                  <c:v>2.0980000000000001E-6</c:v>
                </c:pt>
                <c:pt idx="293">
                  <c:v>2.108E-6</c:v>
                </c:pt>
                <c:pt idx="294">
                  <c:v>2.108E-6</c:v>
                </c:pt>
                <c:pt idx="295">
                  <c:v>2.1169999999999998E-6</c:v>
                </c:pt>
                <c:pt idx="296">
                  <c:v>2.1270000000000001E-6</c:v>
                </c:pt>
                <c:pt idx="297">
                  <c:v>2.136E-6</c:v>
                </c:pt>
                <c:pt idx="298">
                  <c:v>2.1550000000000001E-6</c:v>
                </c:pt>
                <c:pt idx="299">
                  <c:v>2.1739999999999999E-6</c:v>
                </c:pt>
                <c:pt idx="300">
                  <c:v>2.1739999999999999E-6</c:v>
                </c:pt>
                <c:pt idx="301">
                  <c:v>2.1739999999999999E-6</c:v>
                </c:pt>
                <c:pt idx="302">
                  <c:v>2.1840000000000002E-6</c:v>
                </c:pt>
                <c:pt idx="303">
                  <c:v>2.193E-6</c:v>
                </c:pt>
                <c:pt idx="304">
                  <c:v>2.2029999999999999E-6</c:v>
                </c:pt>
                <c:pt idx="305">
                  <c:v>2.2029999999999999E-6</c:v>
                </c:pt>
                <c:pt idx="306">
                  <c:v>2.2029999999999999E-6</c:v>
                </c:pt>
                <c:pt idx="307">
                  <c:v>2.2120000000000002E-6</c:v>
                </c:pt>
                <c:pt idx="308">
                  <c:v>2.2120000000000002E-6</c:v>
                </c:pt>
                <c:pt idx="309">
                  <c:v>2.2220000000000001E-6</c:v>
                </c:pt>
                <c:pt idx="310">
                  <c:v>2.2220000000000001E-6</c:v>
                </c:pt>
                <c:pt idx="311">
                  <c:v>2.2409999999999998E-6</c:v>
                </c:pt>
                <c:pt idx="312">
                  <c:v>2.26E-6</c:v>
                </c:pt>
                <c:pt idx="313">
                  <c:v>2.2699999999999999E-6</c:v>
                </c:pt>
                <c:pt idx="314">
                  <c:v>2.2790000000000001E-6</c:v>
                </c:pt>
                <c:pt idx="315">
                  <c:v>2.289E-6</c:v>
                </c:pt>
                <c:pt idx="316">
                  <c:v>2.289E-6</c:v>
                </c:pt>
                <c:pt idx="317">
                  <c:v>2.2790000000000001E-6</c:v>
                </c:pt>
                <c:pt idx="318">
                  <c:v>2.289E-6</c:v>
                </c:pt>
                <c:pt idx="319">
                  <c:v>2.2979999999999999E-6</c:v>
                </c:pt>
                <c:pt idx="320">
                  <c:v>2.3080000000000002E-6</c:v>
                </c:pt>
                <c:pt idx="321">
                  <c:v>2.3080000000000002E-6</c:v>
                </c:pt>
                <c:pt idx="322">
                  <c:v>2.3360000000000002E-6</c:v>
                </c:pt>
                <c:pt idx="323">
                  <c:v>2.356E-6</c:v>
                </c:pt>
                <c:pt idx="324">
                  <c:v>2.3460000000000001E-6</c:v>
                </c:pt>
                <c:pt idx="325">
                  <c:v>2.356E-6</c:v>
                </c:pt>
                <c:pt idx="326">
                  <c:v>2.3649999999999998E-6</c:v>
                </c:pt>
                <c:pt idx="327">
                  <c:v>2.3750000000000001E-6</c:v>
                </c:pt>
                <c:pt idx="328">
                  <c:v>2.3939999999999999E-6</c:v>
                </c:pt>
                <c:pt idx="329">
                  <c:v>2.4030000000000001E-6</c:v>
                </c:pt>
                <c:pt idx="330">
                  <c:v>2.4030000000000001E-6</c:v>
                </c:pt>
                <c:pt idx="331">
                  <c:v>2.413E-6</c:v>
                </c:pt>
                <c:pt idx="332">
                  <c:v>2.4320000000000002E-6</c:v>
                </c:pt>
                <c:pt idx="333">
                  <c:v>2.441E-6</c:v>
                </c:pt>
                <c:pt idx="334">
                  <c:v>2.441E-6</c:v>
                </c:pt>
                <c:pt idx="335">
                  <c:v>2.441E-6</c:v>
                </c:pt>
                <c:pt idx="336">
                  <c:v>2.4509999999999999E-6</c:v>
                </c:pt>
                <c:pt idx="337">
                  <c:v>2.4600000000000002E-6</c:v>
                </c:pt>
                <c:pt idx="338">
                  <c:v>2.4700000000000001E-6</c:v>
                </c:pt>
                <c:pt idx="339">
                  <c:v>2.4789999999999999E-6</c:v>
                </c:pt>
                <c:pt idx="340">
                  <c:v>2.4889999999999998E-6</c:v>
                </c:pt>
                <c:pt idx="341">
                  <c:v>2.4990000000000001E-6</c:v>
                </c:pt>
                <c:pt idx="342">
                  <c:v>2.508E-6</c:v>
                </c:pt>
                <c:pt idx="343">
                  <c:v>2.5270000000000001E-6</c:v>
                </c:pt>
                <c:pt idx="344">
                  <c:v>2.537E-6</c:v>
                </c:pt>
                <c:pt idx="345">
                  <c:v>2.537E-6</c:v>
                </c:pt>
                <c:pt idx="346">
                  <c:v>2.5459999999999998E-6</c:v>
                </c:pt>
                <c:pt idx="347">
                  <c:v>2.5560000000000002E-6</c:v>
                </c:pt>
                <c:pt idx="348">
                  <c:v>2.565E-6</c:v>
                </c:pt>
                <c:pt idx="349">
                  <c:v>2.5840000000000002E-6</c:v>
                </c:pt>
                <c:pt idx="350">
                  <c:v>2.5840000000000002E-6</c:v>
                </c:pt>
                <c:pt idx="351">
                  <c:v>2.5840000000000002E-6</c:v>
                </c:pt>
                <c:pt idx="352">
                  <c:v>2.6029999999999999E-6</c:v>
                </c:pt>
                <c:pt idx="353">
                  <c:v>2.6129999999999998E-6</c:v>
                </c:pt>
                <c:pt idx="354">
                  <c:v>2.6129999999999998E-6</c:v>
                </c:pt>
                <c:pt idx="355">
                  <c:v>2.6230000000000001E-6</c:v>
                </c:pt>
                <c:pt idx="356">
                  <c:v>2.6419999999999999E-6</c:v>
                </c:pt>
                <c:pt idx="357">
                  <c:v>2.6510000000000001E-6</c:v>
                </c:pt>
                <c:pt idx="358">
                  <c:v>2.661E-6</c:v>
                </c:pt>
                <c:pt idx="359">
                  <c:v>2.6699999999999998E-6</c:v>
                </c:pt>
                <c:pt idx="360">
                  <c:v>2.6699999999999998E-6</c:v>
                </c:pt>
                <c:pt idx="361">
                  <c:v>2.6800000000000002E-6</c:v>
                </c:pt>
                <c:pt idx="362">
                  <c:v>2.689E-6</c:v>
                </c:pt>
                <c:pt idx="363">
                  <c:v>2.6800000000000002E-6</c:v>
                </c:pt>
                <c:pt idx="364">
                  <c:v>2.689E-6</c:v>
                </c:pt>
                <c:pt idx="365">
                  <c:v>2.7080000000000002E-6</c:v>
                </c:pt>
                <c:pt idx="366">
                  <c:v>2.7269999999999999E-6</c:v>
                </c:pt>
                <c:pt idx="367">
                  <c:v>2.7369999999999998E-6</c:v>
                </c:pt>
                <c:pt idx="368">
                  <c:v>2.7269999999999999E-6</c:v>
                </c:pt>
                <c:pt idx="369">
                  <c:v>2.7369999999999998E-6</c:v>
                </c:pt>
                <c:pt idx="370">
                  <c:v>2.756E-6</c:v>
                </c:pt>
                <c:pt idx="371">
                  <c:v>2.7659999999999999E-6</c:v>
                </c:pt>
                <c:pt idx="372">
                  <c:v>2.7659999999999999E-6</c:v>
                </c:pt>
                <c:pt idx="373">
                  <c:v>2.785E-6</c:v>
                </c:pt>
                <c:pt idx="374">
                  <c:v>2.8040000000000002E-6</c:v>
                </c:pt>
                <c:pt idx="375">
                  <c:v>2.7939999999999998E-6</c:v>
                </c:pt>
                <c:pt idx="376">
                  <c:v>2.8040000000000002E-6</c:v>
                </c:pt>
                <c:pt idx="377">
                  <c:v>2.813E-6</c:v>
                </c:pt>
                <c:pt idx="378">
                  <c:v>2.8040000000000002E-6</c:v>
                </c:pt>
                <c:pt idx="379">
                  <c:v>2.8229999999999999E-6</c:v>
                </c:pt>
                <c:pt idx="380">
                  <c:v>2.8420000000000001E-6</c:v>
                </c:pt>
                <c:pt idx="381">
                  <c:v>2.8509999999999999E-6</c:v>
                </c:pt>
                <c:pt idx="382">
                  <c:v>2.8609999999999998E-6</c:v>
                </c:pt>
                <c:pt idx="383">
                  <c:v>2.8609999999999998E-6</c:v>
                </c:pt>
                <c:pt idx="384">
                  <c:v>2.8609999999999998E-6</c:v>
                </c:pt>
                <c:pt idx="385">
                  <c:v>2.8700000000000001E-6</c:v>
                </c:pt>
                <c:pt idx="386">
                  <c:v>2.8899999999999999E-6</c:v>
                </c:pt>
                <c:pt idx="387">
                  <c:v>2.8899999999999999E-6</c:v>
                </c:pt>
                <c:pt idx="388">
                  <c:v>2.88E-6</c:v>
                </c:pt>
                <c:pt idx="389">
                  <c:v>2.8899999999999999E-6</c:v>
                </c:pt>
                <c:pt idx="390">
                  <c:v>2.909E-6</c:v>
                </c:pt>
                <c:pt idx="391">
                  <c:v>2.909E-6</c:v>
                </c:pt>
                <c:pt idx="392">
                  <c:v>2.909E-6</c:v>
                </c:pt>
                <c:pt idx="393">
                  <c:v>2.9280000000000002E-6</c:v>
                </c:pt>
                <c:pt idx="394">
                  <c:v>2.9469999999999999E-6</c:v>
                </c:pt>
                <c:pt idx="395">
                  <c:v>2.9560000000000002E-6</c:v>
                </c:pt>
                <c:pt idx="396">
                  <c:v>2.9560000000000002E-6</c:v>
                </c:pt>
                <c:pt idx="397">
                  <c:v>2.9560000000000002E-6</c:v>
                </c:pt>
                <c:pt idx="398">
                  <c:v>2.9749999999999999E-6</c:v>
                </c:pt>
                <c:pt idx="399">
                  <c:v>2.994E-6</c:v>
                </c:pt>
                <c:pt idx="400">
                  <c:v>2.994E-6</c:v>
                </c:pt>
                <c:pt idx="401">
                  <c:v>2.994E-6</c:v>
                </c:pt>
                <c:pt idx="402">
                  <c:v>3.004E-6</c:v>
                </c:pt>
                <c:pt idx="403">
                  <c:v>3.0230000000000001E-6</c:v>
                </c:pt>
                <c:pt idx="404">
                  <c:v>3.033E-6</c:v>
                </c:pt>
                <c:pt idx="405">
                  <c:v>3.0230000000000001E-6</c:v>
                </c:pt>
                <c:pt idx="406">
                  <c:v>3.0230000000000001E-6</c:v>
                </c:pt>
                <c:pt idx="407">
                  <c:v>3.061E-6</c:v>
                </c:pt>
                <c:pt idx="408">
                  <c:v>3.0800000000000002E-6</c:v>
                </c:pt>
                <c:pt idx="409">
                  <c:v>3.061E-6</c:v>
                </c:pt>
                <c:pt idx="410">
                  <c:v>3.061E-6</c:v>
                </c:pt>
                <c:pt idx="411">
                  <c:v>3.0800000000000002E-6</c:v>
                </c:pt>
                <c:pt idx="412">
                  <c:v>3.0900000000000001E-6</c:v>
                </c:pt>
                <c:pt idx="413">
                  <c:v>3.0900000000000001E-6</c:v>
                </c:pt>
                <c:pt idx="414">
                  <c:v>3.1089999999999998E-6</c:v>
                </c:pt>
                <c:pt idx="415">
                  <c:v>3.118E-6</c:v>
                </c:pt>
                <c:pt idx="416">
                  <c:v>3.1089999999999998E-6</c:v>
                </c:pt>
                <c:pt idx="417">
                  <c:v>3.118E-6</c:v>
                </c:pt>
                <c:pt idx="418">
                  <c:v>3.128E-6</c:v>
                </c:pt>
                <c:pt idx="419">
                  <c:v>3.128E-6</c:v>
                </c:pt>
                <c:pt idx="420">
                  <c:v>3.1370000000000002E-6</c:v>
                </c:pt>
                <c:pt idx="421">
                  <c:v>3.1370000000000002E-6</c:v>
                </c:pt>
                <c:pt idx="422">
                  <c:v>3.1470000000000001E-6</c:v>
                </c:pt>
                <c:pt idx="423">
                  <c:v>3.1760000000000002E-6</c:v>
                </c:pt>
                <c:pt idx="424">
                  <c:v>3.185E-6</c:v>
                </c:pt>
                <c:pt idx="425">
                  <c:v>3.1949999999999999E-6</c:v>
                </c:pt>
                <c:pt idx="426">
                  <c:v>3.2040000000000002E-6</c:v>
                </c:pt>
                <c:pt idx="427">
                  <c:v>3.2040000000000002E-6</c:v>
                </c:pt>
                <c:pt idx="428">
                  <c:v>3.2140000000000001E-6</c:v>
                </c:pt>
                <c:pt idx="429">
                  <c:v>3.2229999999999999E-6</c:v>
                </c:pt>
                <c:pt idx="430">
                  <c:v>3.242E-6</c:v>
                </c:pt>
                <c:pt idx="431">
                  <c:v>3.252E-6</c:v>
                </c:pt>
                <c:pt idx="432">
                  <c:v>3.2610000000000002E-6</c:v>
                </c:pt>
                <c:pt idx="433">
                  <c:v>3.2710000000000001E-6</c:v>
                </c:pt>
                <c:pt idx="434">
                  <c:v>3.2710000000000001E-6</c:v>
                </c:pt>
                <c:pt idx="435">
                  <c:v>3.281E-6</c:v>
                </c:pt>
                <c:pt idx="436">
                  <c:v>3.2899999999999998E-6</c:v>
                </c:pt>
                <c:pt idx="437">
                  <c:v>3.309E-6</c:v>
                </c:pt>
                <c:pt idx="438">
                  <c:v>3.309E-6</c:v>
                </c:pt>
                <c:pt idx="439">
                  <c:v>3.3189999999999999E-6</c:v>
                </c:pt>
                <c:pt idx="440">
                  <c:v>3.3280000000000002E-6</c:v>
                </c:pt>
                <c:pt idx="441">
                  <c:v>3.3380000000000001E-6</c:v>
                </c:pt>
                <c:pt idx="442">
                  <c:v>3.3569999999999998E-6</c:v>
                </c:pt>
                <c:pt idx="443">
                  <c:v>3.3569999999999998E-6</c:v>
                </c:pt>
                <c:pt idx="444">
                  <c:v>3.366E-6</c:v>
                </c:pt>
                <c:pt idx="445">
                  <c:v>3.3850000000000002E-6</c:v>
                </c:pt>
                <c:pt idx="446">
                  <c:v>3.3950000000000001E-6</c:v>
                </c:pt>
                <c:pt idx="447">
                  <c:v>3.405E-6</c:v>
                </c:pt>
                <c:pt idx="448">
                  <c:v>3.433E-6</c:v>
                </c:pt>
                <c:pt idx="449">
                  <c:v>3.4429999999999999E-6</c:v>
                </c:pt>
                <c:pt idx="450">
                  <c:v>3.4429999999999999E-6</c:v>
                </c:pt>
                <c:pt idx="451">
                  <c:v>3.4429999999999999E-6</c:v>
                </c:pt>
                <c:pt idx="452">
                  <c:v>3.4429999999999999E-6</c:v>
                </c:pt>
                <c:pt idx="453">
                  <c:v>3.4709999999999999E-6</c:v>
                </c:pt>
                <c:pt idx="454">
                  <c:v>3.4709999999999999E-6</c:v>
                </c:pt>
                <c:pt idx="455">
                  <c:v>3.4620000000000001E-6</c:v>
                </c:pt>
                <c:pt idx="456">
                  <c:v>3.49E-6</c:v>
                </c:pt>
                <c:pt idx="457">
                  <c:v>3.5090000000000002E-6</c:v>
                </c:pt>
                <c:pt idx="458">
                  <c:v>3.5190000000000001E-6</c:v>
                </c:pt>
                <c:pt idx="459">
                  <c:v>3.5279999999999999E-6</c:v>
                </c:pt>
                <c:pt idx="460">
                  <c:v>3.5279999999999999E-6</c:v>
                </c:pt>
                <c:pt idx="461">
                  <c:v>3.5379999999999998E-6</c:v>
                </c:pt>
                <c:pt idx="462">
                  <c:v>3.557E-6</c:v>
                </c:pt>
                <c:pt idx="463">
                  <c:v>3.5669999999999999E-6</c:v>
                </c:pt>
                <c:pt idx="464">
                  <c:v>3.5669999999999999E-6</c:v>
                </c:pt>
                <c:pt idx="465">
                  <c:v>3.5760000000000002E-6</c:v>
                </c:pt>
                <c:pt idx="466">
                  <c:v>3.5949999999999999E-6</c:v>
                </c:pt>
                <c:pt idx="467">
                  <c:v>3.6239999999999999E-6</c:v>
                </c:pt>
                <c:pt idx="468">
                  <c:v>3.6430000000000001E-6</c:v>
                </c:pt>
                <c:pt idx="469">
                  <c:v>3.6519999999999999E-6</c:v>
                </c:pt>
                <c:pt idx="470">
                  <c:v>3.6619999999999998E-6</c:v>
                </c:pt>
                <c:pt idx="471">
                  <c:v>3.6519999999999999E-6</c:v>
                </c:pt>
                <c:pt idx="472">
                  <c:v>3.6519999999999999E-6</c:v>
                </c:pt>
                <c:pt idx="473">
                  <c:v>3.681E-6</c:v>
                </c:pt>
                <c:pt idx="474">
                  <c:v>3.6909999999999999E-6</c:v>
                </c:pt>
                <c:pt idx="475">
                  <c:v>3.7000000000000002E-6</c:v>
                </c:pt>
                <c:pt idx="476">
                  <c:v>3.7189999999999999E-6</c:v>
                </c:pt>
                <c:pt idx="477">
                  <c:v>3.7189999999999999E-6</c:v>
                </c:pt>
                <c:pt idx="478">
                  <c:v>3.738E-6</c:v>
                </c:pt>
                <c:pt idx="479">
                  <c:v>3.7570000000000002E-6</c:v>
                </c:pt>
                <c:pt idx="480">
                  <c:v>3.7670000000000001E-6</c:v>
                </c:pt>
                <c:pt idx="481">
                  <c:v>3.7759999999999999E-6</c:v>
                </c:pt>
                <c:pt idx="482">
                  <c:v>3.7859999999999998E-6</c:v>
                </c:pt>
                <c:pt idx="483">
                  <c:v>3.7960000000000002E-6</c:v>
                </c:pt>
                <c:pt idx="484">
                  <c:v>3.805E-6</c:v>
                </c:pt>
                <c:pt idx="485">
                  <c:v>3.8240000000000001E-6</c:v>
                </c:pt>
                <c:pt idx="486">
                  <c:v>3.8430000000000003E-6</c:v>
                </c:pt>
                <c:pt idx="487">
                  <c:v>3.8430000000000003E-6</c:v>
                </c:pt>
                <c:pt idx="488">
                  <c:v>3.8530000000000002E-6</c:v>
                </c:pt>
                <c:pt idx="489">
                  <c:v>3.8809999999999998E-6</c:v>
                </c:pt>
                <c:pt idx="490">
                  <c:v>3.8909999999999997E-6</c:v>
                </c:pt>
                <c:pt idx="491">
                  <c:v>3.8999999999999999E-6</c:v>
                </c:pt>
                <c:pt idx="492">
                  <c:v>3.9099999999999998E-6</c:v>
                </c:pt>
                <c:pt idx="493">
                  <c:v>3.9190000000000001E-6</c:v>
                </c:pt>
                <c:pt idx="494">
                  <c:v>3.929E-6</c:v>
                </c:pt>
                <c:pt idx="495">
                  <c:v>3.9480000000000001E-6</c:v>
                </c:pt>
                <c:pt idx="496">
                  <c:v>3.9670000000000003E-6</c:v>
                </c:pt>
                <c:pt idx="497">
                  <c:v>3.9770000000000002E-6</c:v>
                </c:pt>
                <c:pt idx="498">
                  <c:v>3.9859999999999996E-6</c:v>
                </c:pt>
                <c:pt idx="499">
                  <c:v>3.9859999999999996E-6</c:v>
                </c:pt>
                <c:pt idx="500">
                  <c:v>4.0049999999999998E-6</c:v>
                </c:pt>
                <c:pt idx="501">
                  <c:v>4.0339999999999998E-6</c:v>
                </c:pt>
                <c:pt idx="502">
                  <c:v>4.053E-6</c:v>
                </c:pt>
                <c:pt idx="503">
                  <c:v>4.0629999999999999E-6</c:v>
                </c:pt>
                <c:pt idx="504">
                  <c:v>4.0720000000000001E-6</c:v>
                </c:pt>
                <c:pt idx="505">
                  <c:v>4.0910000000000003E-6</c:v>
                </c:pt>
                <c:pt idx="506">
                  <c:v>4.1099999999999996E-6</c:v>
                </c:pt>
                <c:pt idx="507">
                  <c:v>4.1289999999999998E-6</c:v>
                </c:pt>
                <c:pt idx="508">
                  <c:v>4.1389999999999997E-6</c:v>
                </c:pt>
                <c:pt idx="509">
                  <c:v>4.1389999999999997E-6</c:v>
                </c:pt>
                <c:pt idx="510">
                  <c:v>4.1579999999999998E-6</c:v>
                </c:pt>
                <c:pt idx="511">
                  <c:v>4.1869999999999999E-6</c:v>
                </c:pt>
                <c:pt idx="512">
                  <c:v>4.1960000000000001E-6</c:v>
                </c:pt>
                <c:pt idx="513">
                  <c:v>4.206E-6</c:v>
                </c:pt>
                <c:pt idx="514">
                  <c:v>4.2250000000000002E-6</c:v>
                </c:pt>
                <c:pt idx="515">
                  <c:v>4.2440000000000004E-6</c:v>
                </c:pt>
                <c:pt idx="516">
                  <c:v>4.2529999999999998E-6</c:v>
                </c:pt>
                <c:pt idx="517">
                  <c:v>4.2629999999999997E-6</c:v>
                </c:pt>
                <c:pt idx="518">
                  <c:v>4.2719999999999999E-6</c:v>
                </c:pt>
                <c:pt idx="519">
                  <c:v>4.2910000000000001E-6</c:v>
                </c:pt>
                <c:pt idx="520">
                  <c:v>4.3200000000000001E-6</c:v>
                </c:pt>
                <c:pt idx="521">
                  <c:v>4.3390000000000003E-6</c:v>
                </c:pt>
                <c:pt idx="522">
                  <c:v>4.3490000000000002E-6</c:v>
                </c:pt>
                <c:pt idx="523">
                  <c:v>4.3579999999999996E-6</c:v>
                </c:pt>
                <c:pt idx="524">
                  <c:v>4.3769999999999998E-6</c:v>
                </c:pt>
                <c:pt idx="525">
                  <c:v>4.3959999999999999E-6</c:v>
                </c:pt>
                <c:pt idx="526">
                  <c:v>4.4059999999999998E-6</c:v>
                </c:pt>
                <c:pt idx="527">
                  <c:v>4.425E-6</c:v>
                </c:pt>
                <c:pt idx="528">
                  <c:v>4.454E-6</c:v>
                </c:pt>
                <c:pt idx="529">
                  <c:v>4.4630000000000003E-6</c:v>
                </c:pt>
                <c:pt idx="530">
                  <c:v>4.4819999999999996E-6</c:v>
                </c:pt>
                <c:pt idx="531">
                  <c:v>4.5009999999999998E-6</c:v>
                </c:pt>
                <c:pt idx="532">
                  <c:v>4.5199999999999999E-6</c:v>
                </c:pt>
                <c:pt idx="533">
                  <c:v>4.5390000000000001E-6</c:v>
                </c:pt>
                <c:pt idx="534">
                  <c:v>4.549E-6</c:v>
                </c:pt>
                <c:pt idx="535">
                  <c:v>4.5770000000000004E-6</c:v>
                </c:pt>
                <c:pt idx="536">
                  <c:v>4.5970000000000002E-6</c:v>
                </c:pt>
                <c:pt idx="537">
                  <c:v>4.6059999999999996E-6</c:v>
                </c:pt>
                <c:pt idx="538">
                  <c:v>4.6249999999999998E-6</c:v>
                </c:pt>
                <c:pt idx="539">
                  <c:v>4.6539999999999998E-6</c:v>
                </c:pt>
                <c:pt idx="540">
                  <c:v>4.6820000000000002E-6</c:v>
                </c:pt>
                <c:pt idx="541">
                  <c:v>4.6920000000000001E-6</c:v>
                </c:pt>
                <c:pt idx="542">
                  <c:v>4.7110000000000003E-6</c:v>
                </c:pt>
                <c:pt idx="543">
                  <c:v>4.7400000000000004E-6</c:v>
                </c:pt>
                <c:pt idx="544">
                  <c:v>4.7589999999999997E-6</c:v>
                </c:pt>
                <c:pt idx="545">
                  <c:v>4.7779999999999998E-6</c:v>
                </c:pt>
                <c:pt idx="546">
                  <c:v>4.797E-6</c:v>
                </c:pt>
                <c:pt idx="547">
                  <c:v>4.8160000000000001E-6</c:v>
                </c:pt>
                <c:pt idx="548">
                  <c:v>4.8350000000000003E-6</c:v>
                </c:pt>
                <c:pt idx="549">
                  <c:v>4.8539999999999996E-6</c:v>
                </c:pt>
                <c:pt idx="550">
                  <c:v>4.8729999999999998E-6</c:v>
                </c:pt>
                <c:pt idx="551">
                  <c:v>4.8919999999999999E-6</c:v>
                </c:pt>
                <c:pt idx="552">
                  <c:v>4.9300000000000002E-6</c:v>
                </c:pt>
                <c:pt idx="553">
                  <c:v>4.9679999999999997E-6</c:v>
                </c:pt>
                <c:pt idx="554">
                  <c:v>4.9969999999999998E-6</c:v>
                </c:pt>
                <c:pt idx="555">
                  <c:v>5.0259999999999998E-6</c:v>
                </c:pt>
                <c:pt idx="556">
                  <c:v>5.0350000000000001E-6</c:v>
                </c:pt>
                <c:pt idx="557">
                  <c:v>5.0540000000000002E-6</c:v>
                </c:pt>
                <c:pt idx="558">
                  <c:v>5.0730000000000004E-6</c:v>
                </c:pt>
                <c:pt idx="559">
                  <c:v>5.0919999999999997E-6</c:v>
                </c:pt>
                <c:pt idx="560">
                  <c:v>5.1209999999999998E-6</c:v>
                </c:pt>
                <c:pt idx="561">
                  <c:v>5.1499999999999998E-6</c:v>
                </c:pt>
                <c:pt idx="562">
                  <c:v>5.1780000000000002E-6</c:v>
                </c:pt>
                <c:pt idx="563">
                  <c:v>5.2070000000000003E-6</c:v>
                </c:pt>
                <c:pt idx="564">
                  <c:v>5.2449999999999998E-6</c:v>
                </c:pt>
                <c:pt idx="565">
                  <c:v>5.2739999999999998E-6</c:v>
                </c:pt>
                <c:pt idx="566">
                  <c:v>5.2830000000000001E-6</c:v>
                </c:pt>
                <c:pt idx="567">
                  <c:v>5.3020000000000002E-6</c:v>
                </c:pt>
                <c:pt idx="568">
                  <c:v>5.3399999999999997E-6</c:v>
                </c:pt>
                <c:pt idx="569">
                  <c:v>5.3689999999999998E-6</c:v>
                </c:pt>
                <c:pt idx="570">
                  <c:v>5.3979999999999998E-6</c:v>
                </c:pt>
                <c:pt idx="571">
                  <c:v>5.4260000000000002E-6</c:v>
                </c:pt>
                <c:pt idx="572">
                  <c:v>5.4450000000000004E-6</c:v>
                </c:pt>
                <c:pt idx="573">
                  <c:v>5.4829999999999999E-6</c:v>
                </c:pt>
                <c:pt idx="574">
                  <c:v>5.5219999999999998E-6</c:v>
                </c:pt>
                <c:pt idx="575">
                  <c:v>5.541E-6</c:v>
                </c:pt>
                <c:pt idx="576">
                  <c:v>5.5690000000000004E-6</c:v>
                </c:pt>
                <c:pt idx="577">
                  <c:v>5.6069999999999998E-6</c:v>
                </c:pt>
                <c:pt idx="578">
                  <c:v>5.6359999999999999E-6</c:v>
                </c:pt>
                <c:pt idx="579">
                  <c:v>5.665E-6</c:v>
                </c:pt>
                <c:pt idx="580">
                  <c:v>5.6930000000000004E-6</c:v>
                </c:pt>
                <c:pt idx="581">
                  <c:v>5.7219999999999996E-6</c:v>
                </c:pt>
                <c:pt idx="582">
                  <c:v>5.7599999999999999E-6</c:v>
                </c:pt>
                <c:pt idx="583">
                  <c:v>5.7980000000000002E-6</c:v>
                </c:pt>
                <c:pt idx="584">
                  <c:v>5.8270000000000003E-6</c:v>
                </c:pt>
                <c:pt idx="585">
                  <c:v>5.8549999999999998E-6</c:v>
                </c:pt>
                <c:pt idx="586">
                  <c:v>5.9030000000000001E-6</c:v>
                </c:pt>
                <c:pt idx="587">
                  <c:v>5.9410000000000004E-6</c:v>
                </c:pt>
                <c:pt idx="588">
                  <c:v>5.9699999999999996E-6</c:v>
                </c:pt>
                <c:pt idx="589">
                  <c:v>5.998E-6</c:v>
                </c:pt>
                <c:pt idx="590">
                  <c:v>6.0270000000000001E-6</c:v>
                </c:pt>
                <c:pt idx="591">
                  <c:v>6.0560000000000001E-6</c:v>
                </c:pt>
                <c:pt idx="592">
                  <c:v>6.0939999999999996E-6</c:v>
                </c:pt>
                <c:pt idx="593">
                  <c:v>6.1319999999999999E-6</c:v>
                </c:pt>
                <c:pt idx="594">
                  <c:v>6.161E-6</c:v>
                </c:pt>
                <c:pt idx="595">
                  <c:v>6.1990000000000003E-6</c:v>
                </c:pt>
                <c:pt idx="596">
                  <c:v>6.2369999999999997E-6</c:v>
                </c:pt>
                <c:pt idx="597">
                  <c:v>6.2750000000000001E-6</c:v>
                </c:pt>
                <c:pt idx="598">
                  <c:v>6.3130000000000004E-6</c:v>
                </c:pt>
                <c:pt idx="599">
                  <c:v>6.3419999999999996E-6</c:v>
                </c:pt>
                <c:pt idx="600">
                  <c:v>6.37E-6</c:v>
                </c:pt>
                <c:pt idx="601">
                  <c:v>6.4080000000000003E-6</c:v>
                </c:pt>
                <c:pt idx="602">
                  <c:v>6.4470000000000003E-6</c:v>
                </c:pt>
                <c:pt idx="603">
                  <c:v>6.5130000000000002E-6</c:v>
                </c:pt>
                <c:pt idx="604">
                  <c:v>6.5710000000000003E-6</c:v>
                </c:pt>
                <c:pt idx="605">
                  <c:v>6.5899999999999996E-6</c:v>
                </c:pt>
                <c:pt idx="606">
                  <c:v>6.6279999999999999E-6</c:v>
                </c:pt>
                <c:pt idx="607">
                  <c:v>6.6760000000000001E-6</c:v>
                </c:pt>
                <c:pt idx="608">
                  <c:v>6.7229999999999998E-6</c:v>
                </c:pt>
                <c:pt idx="609">
                  <c:v>6.7710000000000001E-6</c:v>
                </c:pt>
                <c:pt idx="610">
                  <c:v>6.8190000000000003E-6</c:v>
                </c:pt>
                <c:pt idx="611">
                  <c:v>6.8569999999999997E-6</c:v>
                </c:pt>
                <c:pt idx="612">
                  <c:v>6.8950000000000001E-6</c:v>
                </c:pt>
                <c:pt idx="613">
                  <c:v>6.9519999999999997E-6</c:v>
                </c:pt>
                <c:pt idx="614">
                  <c:v>7.0090000000000001E-6</c:v>
                </c:pt>
                <c:pt idx="615">
                  <c:v>7.0469999999999996E-6</c:v>
                </c:pt>
                <c:pt idx="616">
                  <c:v>7.0859999999999996E-6</c:v>
                </c:pt>
                <c:pt idx="617">
                  <c:v>7.1330000000000001E-6</c:v>
                </c:pt>
                <c:pt idx="618">
                  <c:v>7.1810000000000004E-6</c:v>
                </c:pt>
                <c:pt idx="619">
                  <c:v>7.238E-6</c:v>
                </c:pt>
                <c:pt idx="620">
                  <c:v>7.2949999999999996E-6</c:v>
                </c:pt>
                <c:pt idx="621">
                  <c:v>7.3339999999999996E-6</c:v>
                </c:pt>
                <c:pt idx="622">
                  <c:v>7.3719999999999999E-6</c:v>
                </c:pt>
                <c:pt idx="623">
                  <c:v>7.4290000000000004E-6</c:v>
                </c:pt>
                <c:pt idx="624">
                  <c:v>7.486E-6</c:v>
                </c:pt>
                <c:pt idx="625">
                  <c:v>7.5429999999999996E-6</c:v>
                </c:pt>
                <c:pt idx="626">
                  <c:v>7.5909999999999998E-6</c:v>
                </c:pt>
                <c:pt idx="627">
                  <c:v>7.6389999999999992E-6</c:v>
                </c:pt>
                <c:pt idx="628">
                  <c:v>7.6860000000000006E-6</c:v>
                </c:pt>
                <c:pt idx="629">
                  <c:v>7.7440000000000007E-6</c:v>
                </c:pt>
                <c:pt idx="630">
                  <c:v>7.8099999999999998E-6</c:v>
                </c:pt>
                <c:pt idx="631">
                  <c:v>7.8679999999999999E-6</c:v>
                </c:pt>
                <c:pt idx="632">
                  <c:v>7.9249999999999995E-6</c:v>
                </c:pt>
                <c:pt idx="633">
                  <c:v>7.9719999999999992E-6</c:v>
                </c:pt>
                <c:pt idx="634">
                  <c:v>8.0199999999999994E-6</c:v>
                </c:pt>
                <c:pt idx="635">
                  <c:v>8.0770000000000008E-6</c:v>
                </c:pt>
                <c:pt idx="636">
                  <c:v>8.1540000000000002E-6</c:v>
                </c:pt>
                <c:pt idx="637">
                  <c:v>8.2199999999999992E-6</c:v>
                </c:pt>
                <c:pt idx="638">
                  <c:v>8.2779999999999993E-6</c:v>
                </c:pt>
                <c:pt idx="639">
                  <c:v>8.3350000000000007E-6</c:v>
                </c:pt>
                <c:pt idx="640">
                  <c:v>8.4020000000000002E-6</c:v>
                </c:pt>
                <c:pt idx="641">
                  <c:v>8.4870000000000002E-6</c:v>
                </c:pt>
                <c:pt idx="642">
                  <c:v>8.5539999999999998E-6</c:v>
                </c:pt>
                <c:pt idx="643">
                  <c:v>8.6109999999999994E-6</c:v>
                </c:pt>
                <c:pt idx="644">
                  <c:v>8.6780000000000006E-6</c:v>
                </c:pt>
                <c:pt idx="645">
                  <c:v>8.7450000000000001E-6</c:v>
                </c:pt>
                <c:pt idx="646">
                  <c:v>8.8119999999999997E-6</c:v>
                </c:pt>
                <c:pt idx="647">
                  <c:v>8.8780000000000004E-6</c:v>
                </c:pt>
                <c:pt idx="648">
                  <c:v>8.9449999999999999E-6</c:v>
                </c:pt>
                <c:pt idx="649">
                  <c:v>9.0210000000000005E-6</c:v>
                </c:pt>
                <c:pt idx="650">
                  <c:v>9.0880000000000001E-6</c:v>
                </c:pt>
                <c:pt idx="651">
                  <c:v>9.1649999999999995E-6</c:v>
                </c:pt>
                <c:pt idx="652">
                  <c:v>9.2599999999999994E-6</c:v>
                </c:pt>
                <c:pt idx="653">
                  <c:v>9.3270000000000007E-6</c:v>
                </c:pt>
                <c:pt idx="654">
                  <c:v>9.3929999999999997E-6</c:v>
                </c:pt>
                <c:pt idx="655">
                  <c:v>9.4790000000000002E-6</c:v>
                </c:pt>
                <c:pt idx="656">
                  <c:v>9.5650000000000007E-6</c:v>
                </c:pt>
                <c:pt idx="657">
                  <c:v>9.6409999999999997E-6</c:v>
                </c:pt>
                <c:pt idx="658">
                  <c:v>9.7180000000000008E-6</c:v>
                </c:pt>
                <c:pt idx="659">
                  <c:v>9.7939999999999997E-6</c:v>
                </c:pt>
                <c:pt idx="660">
                  <c:v>9.8700000000000004E-6</c:v>
                </c:pt>
                <c:pt idx="661">
                  <c:v>9.9660000000000008E-6</c:v>
                </c:pt>
                <c:pt idx="662">
                  <c:v>1.005E-5</c:v>
                </c:pt>
                <c:pt idx="663">
                  <c:v>1.013E-5</c:v>
                </c:pt>
                <c:pt idx="664">
                  <c:v>1.022E-5</c:v>
                </c:pt>
                <c:pt idx="665">
                  <c:v>1.0319999999999999E-5</c:v>
                </c:pt>
                <c:pt idx="666">
                  <c:v>1.04E-5</c:v>
                </c:pt>
                <c:pt idx="667">
                  <c:v>1.049E-5</c:v>
                </c:pt>
                <c:pt idx="668">
                  <c:v>1.059E-5</c:v>
                </c:pt>
                <c:pt idx="669">
                  <c:v>1.0679999999999999E-5</c:v>
                </c:pt>
                <c:pt idx="670">
                  <c:v>1.076E-5</c:v>
                </c:pt>
                <c:pt idx="671">
                  <c:v>1.0849999999999999E-5</c:v>
                </c:pt>
                <c:pt idx="672">
                  <c:v>1.096E-5</c:v>
                </c:pt>
                <c:pt idx="673">
                  <c:v>1.1060000000000001E-5</c:v>
                </c:pt>
                <c:pt idx="674">
                  <c:v>1.116E-5</c:v>
                </c:pt>
                <c:pt idx="675">
                  <c:v>1.1240000000000001E-5</c:v>
                </c:pt>
                <c:pt idx="676">
                  <c:v>1.135E-5</c:v>
                </c:pt>
                <c:pt idx="677">
                  <c:v>1.145E-5</c:v>
                </c:pt>
                <c:pt idx="678">
                  <c:v>1.1559999999999999E-5</c:v>
                </c:pt>
                <c:pt idx="679">
                  <c:v>1.167E-5</c:v>
                </c:pt>
                <c:pt idx="680">
                  <c:v>1.1770000000000001E-5</c:v>
                </c:pt>
                <c:pt idx="681">
                  <c:v>1.185E-5</c:v>
                </c:pt>
                <c:pt idx="682">
                  <c:v>1.1960000000000001E-5</c:v>
                </c:pt>
                <c:pt idx="683">
                  <c:v>1.208E-5</c:v>
                </c:pt>
                <c:pt idx="684">
                  <c:v>1.219E-5</c:v>
                </c:pt>
                <c:pt idx="685">
                  <c:v>1.2289999999999999E-5</c:v>
                </c:pt>
                <c:pt idx="686">
                  <c:v>1.241E-5</c:v>
                </c:pt>
                <c:pt idx="687">
                  <c:v>1.2510000000000001E-5</c:v>
                </c:pt>
                <c:pt idx="688">
                  <c:v>1.2639999999999999E-5</c:v>
                </c:pt>
                <c:pt idx="689">
                  <c:v>1.275E-5</c:v>
                </c:pt>
                <c:pt idx="690">
                  <c:v>1.2850000000000001E-5</c:v>
                </c:pt>
                <c:pt idx="691">
                  <c:v>1.2969999999999999E-5</c:v>
                </c:pt>
                <c:pt idx="692">
                  <c:v>1.311E-5</c:v>
                </c:pt>
                <c:pt idx="693">
                  <c:v>1.324E-5</c:v>
                </c:pt>
                <c:pt idx="694">
                  <c:v>1.3349999999999999E-5</c:v>
                </c:pt>
                <c:pt idx="695">
                  <c:v>1.348E-5</c:v>
                </c:pt>
                <c:pt idx="696">
                  <c:v>1.36E-5</c:v>
                </c:pt>
                <c:pt idx="697">
                  <c:v>1.3709999999999999E-5</c:v>
                </c:pt>
                <c:pt idx="698">
                  <c:v>1.384E-5</c:v>
                </c:pt>
                <c:pt idx="699">
                  <c:v>1.396E-5</c:v>
                </c:pt>
                <c:pt idx="700">
                  <c:v>1.4080000000000001E-5</c:v>
                </c:pt>
                <c:pt idx="701">
                  <c:v>1.4209999999999999E-5</c:v>
                </c:pt>
                <c:pt idx="702">
                  <c:v>1.435E-5</c:v>
                </c:pt>
                <c:pt idx="703">
                  <c:v>1.45E-5</c:v>
                </c:pt>
                <c:pt idx="704">
                  <c:v>1.4630000000000001E-5</c:v>
                </c:pt>
                <c:pt idx="705">
                  <c:v>1.4769999999999999E-5</c:v>
                </c:pt>
                <c:pt idx="706">
                  <c:v>1.4919999999999999E-5</c:v>
                </c:pt>
                <c:pt idx="707">
                  <c:v>1.504E-5</c:v>
                </c:pt>
                <c:pt idx="708">
                  <c:v>1.517E-5</c:v>
                </c:pt>
                <c:pt idx="709">
                  <c:v>1.5310000000000001E-5</c:v>
                </c:pt>
                <c:pt idx="710">
                  <c:v>1.5449999999999999E-5</c:v>
                </c:pt>
                <c:pt idx="711">
                  <c:v>1.5590000000000002E-5</c:v>
                </c:pt>
                <c:pt idx="712">
                  <c:v>1.5739999999999998E-5</c:v>
                </c:pt>
                <c:pt idx="713">
                  <c:v>1.59E-5</c:v>
                </c:pt>
                <c:pt idx="714">
                  <c:v>1.6030000000000001E-5</c:v>
                </c:pt>
                <c:pt idx="715">
                  <c:v>1.6160000000000001E-5</c:v>
                </c:pt>
                <c:pt idx="716">
                  <c:v>1.6330000000000001E-5</c:v>
                </c:pt>
                <c:pt idx="717">
                  <c:v>1.6500000000000001E-5</c:v>
                </c:pt>
                <c:pt idx="718">
                  <c:v>1.664E-5</c:v>
                </c:pt>
                <c:pt idx="719">
                  <c:v>1.6779999999999999E-5</c:v>
                </c:pt>
                <c:pt idx="720">
                  <c:v>1.6929999999999999E-5</c:v>
                </c:pt>
                <c:pt idx="721">
                  <c:v>1.7090000000000001E-5</c:v>
                </c:pt>
                <c:pt idx="722">
                  <c:v>1.7260000000000001E-5</c:v>
                </c:pt>
                <c:pt idx="723">
                  <c:v>1.7419999999999999E-5</c:v>
                </c:pt>
                <c:pt idx="724">
                  <c:v>1.7580000000000001E-5</c:v>
                </c:pt>
                <c:pt idx="725">
                  <c:v>1.774E-5</c:v>
                </c:pt>
                <c:pt idx="726">
                  <c:v>1.7920000000000001E-5</c:v>
                </c:pt>
                <c:pt idx="727">
                  <c:v>1.808E-5</c:v>
                </c:pt>
                <c:pt idx="728">
                  <c:v>1.825E-5</c:v>
                </c:pt>
                <c:pt idx="729">
                  <c:v>1.842E-5</c:v>
                </c:pt>
                <c:pt idx="730">
                  <c:v>1.8600000000000001E-5</c:v>
                </c:pt>
                <c:pt idx="731">
                  <c:v>1.8770000000000002E-5</c:v>
                </c:pt>
                <c:pt idx="732">
                  <c:v>1.8940000000000002E-5</c:v>
                </c:pt>
                <c:pt idx="733">
                  <c:v>1.9110000000000002E-5</c:v>
                </c:pt>
                <c:pt idx="734">
                  <c:v>1.9279999999999998E-5</c:v>
                </c:pt>
                <c:pt idx="735">
                  <c:v>1.9470000000000002E-5</c:v>
                </c:pt>
                <c:pt idx="736">
                  <c:v>1.965E-5</c:v>
                </c:pt>
                <c:pt idx="737">
                  <c:v>1.9830000000000002E-5</c:v>
                </c:pt>
                <c:pt idx="738">
                  <c:v>2.0020000000000001E-5</c:v>
                </c:pt>
                <c:pt idx="739">
                  <c:v>2.0190000000000002E-5</c:v>
                </c:pt>
                <c:pt idx="740">
                  <c:v>2.037E-5</c:v>
                </c:pt>
                <c:pt idx="741">
                  <c:v>2.056E-5</c:v>
                </c:pt>
                <c:pt idx="742">
                  <c:v>2.0740000000000001E-5</c:v>
                </c:pt>
                <c:pt idx="743">
                  <c:v>2.092E-5</c:v>
                </c:pt>
                <c:pt idx="744">
                  <c:v>2.1129999999999999E-5</c:v>
                </c:pt>
                <c:pt idx="745">
                  <c:v>2.1330000000000001E-5</c:v>
                </c:pt>
                <c:pt idx="746">
                  <c:v>2.1520000000000001E-5</c:v>
                </c:pt>
                <c:pt idx="747">
                  <c:v>2.1719999999999999E-5</c:v>
                </c:pt>
                <c:pt idx="748">
                  <c:v>2.1909999999999999E-5</c:v>
                </c:pt>
                <c:pt idx="749">
                  <c:v>2.2120000000000002E-5</c:v>
                </c:pt>
                <c:pt idx="750">
                  <c:v>2.232E-5</c:v>
                </c:pt>
                <c:pt idx="751">
                  <c:v>2.251E-5</c:v>
                </c:pt>
                <c:pt idx="752">
                  <c:v>2.2710000000000001E-5</c:v>
                </c:pt>
                <c:pt idx="753">
                  <c:v>2.2909999999999999E-5</c:v>
                </c:pt>
                <c:pt idx="754">
                  <c:v>2.3119999999999999E-5</c:v>
                </c:pt>
                <c:pt idx="755">
                  <c:v>2.334E-5</c:v>
                </c:pt>
                <c:pt idx="756">
                  <c:v>2.3540000000000002E-5</c:v>
                </c:pt>
                <c:pt idx="757">
                  <c:v>2.376E-5</c:v>
                </c:pt>
                <c:pt idx="758">
                  <c:v>2.3989999999999999E-5</c:v>
                </c:pt>
                <c:pt idx="759">
                  <c:v>2.421E-5</c:v>
                </c:pt>
                <c:pt idx="760">
                  <c:v>2.4430000000000002E-5</c:v>
                </c:pt>
                <c:pt idx="761">
                  <c:v>2.4660000000000001E-5</c:v>
                </c:pt>
                <c:pt idx="762">
                  <c:v>2.4879999999999999E-5</c:v>
                </c:pt>
                <c:pt idx="763">
                  <c:v>2.5109999999999998E-5</c:v>
                </c:pt>
                <c:pt idx="764">
                  <c:v>2.535E-5</c:v>
                </c:pt>
                <c:pt idx="765">
                  <c:v>2.5579999999999999E-5</c:v>
                </c:pt>
                <c:pt idx="766">
                  <c:v>2.582E-5</c:v>
                </c:pt>
                <c:pt idx="767">
                  <c:v>2.605E-5</c:v>
                </c:pt>
                <c:pt idx="768">
                  <c:v>2.6290000000000001E-5</c:v>
                </c:pt>
                <c:pt idx="769">
                  <c:v>2.6529999999999998E-5</c:v>
                </c:pt>
                <c:pt idx="770">
                  <c:v>2.6769999999999999E-5</c:v>
                </c:pt>
                <c:pt idx="771">
                  <c:v>2.7010000000000001E-5</c:v>
                </c:pt>
                <c:pt idx="772">
                  <c:v>2.726E-5</c:v>
                </c:pt>
                <c:pt idx="773">
                  <c:v>2.7500000000000001E-5</c:v>
                </c:pt>
                <c:pt idx="774">
                  <c:v>2.775E-5</c:v>
                </c:pt>
                <c:pt idx="775">
                  <c:v>2.8019999999999999E-5</c:v>
                </c:pt>
                <c:pt idx="776">
                  <c:v>2.828E-5</c:v>
                </c:pt>
                <c:pt idx="777">
                  <c:v>2.8520000000000001E-5</c:v>
                </c:pt>
                <c:pt idx="778">
                  <c:v>2.8770000000000001E-5</c:v>
                </c:pt>
                <c:pt idx="779">
                  <c:v>2.904E-5</c:v>
                </c:pt>
                <c:pt idx="780">
                  <c:v>2.9309999999999999E-5</c:v>
                </c:pt>
                <c:pt idx="781">
                  <c:v>2.9560000000000002E-5</c:v>
                </c:pt>
                <c:pt idx="782">
                  <c:v>2.9819999999999999E-5</c:v>
                </c:pt>
                <c:pt idx="783">
                  <c:v>3.0090000000000002E-5</c:v>
                </c:pt>
                <c:pt idx="784">
                  <c:v>3.0360000000000001E-5</c:v>
                </c:pt>
                <c:pt idx="785">
                  <c:v>3.0620000000000002E-5</c:v>
                </c:pt>
                <c:pt idx="786">
                  <c:v>3.0889999999999997E-5</c:v>
                </c:pt>
                <c:pt idx="787">
                  <c:v>3.1180000000000003E-5</c:v>
                </c:pt>
                <c:pt idx="788">
                  <c:v>3.1479999999999997E-5</c:v>
                </c:pt>
                <c:pt idx="789">
                  <c:v>3.1770000000000002E-5</c:v>
                </c:pt>
                <c:pt idx="790">
                  <c:v>3.205E-5</c:v>
                </c:pt>
                <c:pt idx="791">
                  <c:v>3.2339999999999999E-5</c:v>
                </c:pt>
                <c:pt idx="792">
                  <c:v>3.2610000000000001E-5</c:v>
                </c:pt>
                <c:pt idx="793">
                  <c:v>3.2910000000000002E-5</c:v>
                </c:pt>
                <c:pt idx="794">
                  <c:v>3.3210000000000002E-5</c:v>
                </c:pt>
                <c:pt idx="795">
                  <c:v>3.3500000000000001E-5</c:v>
                </c:pt>
                <c:pt idx="796">
                  <c:v>3.3810000000000003E-5</c:v>
                </c:pt>
                <c:pt idx="797">
                  <c:v>3.4100000000000002E-5</c:v>
                </c:pt>
                <c:pt idx="798">
                  <c:v>3.4409999999999998E-5</c:v>
                </c:pt>
                <c:pt idx="799">
                  <c:v>3.472E-5</c:v>
                </c:pt>
                <c:pt idx="800">
                  <c:v>3.5049999999999998E-5</c:v>
                </c:pt>
                <c:pt idx="801">
                  <c:v>3.536E-5</c:v>
                </c:pt>
                <c:pt idx="802">
                  <c:v>3.5679999999999997E-5</c:v>
                </c:pt>
                <c:pt idx="803">
                  <c:v>3.5989999999999999E-5</c:v>
                </c:pt>
                <c:pt idx="804">
                  <c:v>3.6310000000000003E-5</c:v>
                </c:pt>
                <c:pt idx="805">
                  <c:v>3.663E-5</c:v>
                </c:pt>
                <c:pt idx="806">
                  <c:v>3.6949999999999997E-5</c:v>
                </c:pt>
                <c:pt idx="807">
                  <c:v>3.7289999999999997E-5</c:v>
                </c:pt>
                <c:pt idx="808">
                  <c:v>3.7620000000000002E-5</c:v>
                </c:pt>
                <c:pt idx="809">
                  <c:v>3.7950000000000001E-5</c:v>
                </c:pt>
                <c:pt idx="810">
                  <c:v>3.8290000000000001E-5</c:v>
                </c:pt>
                <c:pt idx="811">
                  <c:v>3.8640000000000003E-5</c:v>
                </c:pt>
                <c:pt idx="812">
                  <c:v>3.8989999999999998E-5</c:v>
                </c:pt>
                <c:pt idx="813">
                  <c:v>3.9329999999999998E-5</c:v>
                </c:pt>
                <c:pt idx="814">
                  <c:v>3.9660000000000003E-5</c:v>
                </c:pt>
                <c:pt idx="815">
                  <c:v>4.0000000000000003E-5</c:v>
                </c:pt>
                <c:pt idx="816">
                  <c:v>4.0339999999999997E-5</c:v>
                </c:pt>
                <c:pt idx="817">
                  <c:v>4.0689999999999998E-5</c:v>
                </c:pt>
                <c:pt idx="818">
                  <c:v>4.1050000000000002E-5</c:v>
                </c:pt>
                <c:pt idx="819">
                  <c:v>4.1430000000000001E-5</c:v>
                </c:pt>
                <c:pt idx="820">
                  <c:v>4.18E-5</c:v>
                </c:pt>
                <c:pt idx="821">
                  <c:v>4.2169999999999998E-5</c:v>
                </c:pt>
                <c:pt idx="822">
                  <c:v>4.2549999999999997E-5</c:v>
                </c:pt>
                <c:pt idx="823">
                  <c:v>4.2929999999999997E-5</c:v>
                </c:pt>
                <c:pt idx="824">
                  <c:v>4.3309999999999997E-5</c:v>
                </c:pt>
                <c:pt idx="825">
                  <c:v>4.3699999999999998E-5</c:v>
                </c:pt>
                <c:pt idx="826">
                  <c:v>4.4079999999999998E-5</c:v>
                </c:pt>
                <c:pt idx="827">
                  <c:v>4.4459999999999998E-5</c:v>
                </c:pt>
                <c:pt idx="828">
                  <c:v>4.4860000000000001E-5</c:v>
                </c:pt>
                <c:pt idx="829">
                  <c:v>4.5250000000000002E-5</c:v>
                </c:pt>
                <c:pt idx="830">
                  <c:v>4.5649999999999998E-5</c:v>
                </c:pt>
                <c:pt idx="831">
                  <c:v>4.6050000000000001E-5</c:v>
                </c:pt>
                <c:pt idx="832">
                  <c:v>4.6459999999999999E-5</c:v>
                </c:pt>
                <c:pt idx="833">
                  <c:v>4.6869999999999997E-5</c:v>
                </c:pt>
                <c:pt idx="834">
                  <c:v>4.727E-5</c:v>
                </c:pt>
                <c:pt idx="835">
                  <c:v>4.7679999999999998E-5</c:v>
                </c:pt>
                <c:pt idx="836">
                  <c:v>4.8099999999999997E-5</c:v>
                </c:pt>
                <c:pt idx="837">
                  <c:v>4.8520000000000003E-5</c:v>
                </c:pt>
                <c:pt idx="838">
                  <c:v>4.8949999999999997E-5</c:v>
                </c:pt>
                <c:pt idx="839">
                  <c:v>4.9379999999999998E-5</c:v>
                </c:pt>
                <c:pt idx="840">
                  <c:v>4.9809999999999999E-5</c:v>
                </c:pt>
                <c:pt idx="841">
                  <c:v>5.0250000000000002E-5</c:v>
                </c:pt>
                <c:pt idx="842">
                  <c:v>5.0680000000000003E-5</c:v>
                </c:pt>
                <c:pt idx="843">
                  <c:v>5.1109999999999997E-5</c:v>
                </c:pt>
                <c:pt idx="844">
                  <c:v>5.1549999999999999E-5</c:v>
                </c:pt>
                <c:pt idx="845">
                  <c:v>5.2009999999999998E-5</c:v>
                </c:pt>
                <c:pt idx="846">
                  <c:v>5.2469999999999997E-5</c:v>
                </c:pt>
                <c:pt idx="847">
                  <c:v>5.2920000000000002E-5</c:v>
                </c:pt>
                <c:pt idx="848">
                  <c:v>5.3369999999999999E-5</c:v>
                </c:pt>
                <c:pt idx="849">
                  <c:v>5.3829999999999998E-5</c:v>
                </c:pt>
                <c:pt idx="850">
                  <c:v>5.4289999999999997E-5</c:v>
                </c:pt>
                <c:pt idx="851">
                  <c:v>5.4759999999999997E-5</c:v>
                </c:pt>
                <c:pt idx="852">
                  <c:v>5.5250000000000001E-5</c:v>
                </c:pt>
                <c:pt idx="853">
                  <c:v>5.5739999999999998E-5</c:v>
                </c:pt>
                <c:pt idx="854">
                  <c:v>5.6230000000000002E-5</c:v>
                </c:pt>
                <c:pt idx="855">
                  <c:v>5.6719999999999999E-5</c:v>
                </c:pt>
                <c:pt idx="856">
                  <c:v>5.7210000000000003E-5</c:v>
                </c:pt>
                <c:pt idx="857">
                  <c:v>5.77E-5</c:v>
                </c:pt>
                <c:pt idx="858">
                  <c:v>5.8189999999999997E-5</c:v>
                </c:pt>
                <c:pt idx="859">
                  <c:v>5.8699999999999997E-5</c:v>
                </c:pt>
                <c:pt idx="860">
                  <c:v>5.9209999999999997E-5</c:v>
                </c:pt>
                <c:pt idx="861">
                  <c:v>5.9729999999999999E-5</c:v>
                </c:pt>
                <c:pt idx="862">
                  <c:v>6.0239999999999999E-5</c:v>
                </c:pt>
                <c:pt idx="863">
                  <c:v>6.0760000000000001E-5</c:v>
                </c:pt>
                <c:pt idx="864">
                  <c:v>6.1290000000000004E-5</c:v>
                </c:pt>
                <c:pt idx="865">
                  <c:v>6.1829999999999996E-5</c:v>
                </c:pt>
                <c:pt idx="866">
                  <c:v>6.2360000000000006E-5</c:v>
                </c:pt>
                <c:pt idx="867">
                  <c:v>6.2869999999999999E-5</c:v>
                </c:pt>
                <c:pt idx="868">
                  <c:v>6.3399999999999996E-5</c:v>
                </c:pt>
                <c:pt idx="869">
                  <c:v>6.3949999999999996E-5</c:v>
                </c:pt>
                <c:pt idx="870">
                  <c:v>6.4510000000000004E-5</c:v>
                </c:pt>
                <c:pt idx="871">
                  <c:v>6.5069999999999999E-5</c:v>
                </c:pt>
                <c:pt idx="872">
                  <c:v>6.5640000000000002E-5</c:v>
                </c:pt>
                <c:pt idx="873">
                  <c:v>6.6199999999999996E-5</c:v>
                </c:pt>
                <c:pt idx="874">
                  <c:v>6.6749999999999996E-5</c:v>
                </c:pt>
                <c:pt idx="875">
                  <c:v>6.7310000000000004E-5</c:v>
                </c:pt>
                <c:pt idx="876">
                  <c:v>6.7879999999999994E-5</c:v>
                </c:pt>
                <c:pt idx="877">
                  <c:v>6.8440000000000002E-5</c:v>
                </c:pt>
                <c:pt idx="878">
                  <c:v>6.9010000000000005E-5</c:v>
                </c:pt>
                <c:pt idx="879">
                  <c:v>6.9579999999999995E-5</c:v>
                </c:pt>
                <c:pt idx="880">
                  <c:v>7.0149999999999998E-5</c:v>
                </c:pt>
                <c:pt idx="881">
                  <c:v>7.0740000000000004E-5</c:v>
                </c:pt>
                <c:pt idx="882">
                  <c:v>7.1340000000000005E-5</c:v>
                </c:pt>
                <c:pt idx="883">
                  <c:v>7.1920000000000003E-5</c:v>
                </c:pt>
                <c:pt idx="884">
                  <c:v>7.2520000000000004E-5</c:v>
                </c:pt>
                <c:pt idx="885">
                  <c:v>7.3139999999999994E-5</c:v>
                </c:pt>
                <c:pt idx="886">
                  <c:v>7.3769999999999993E-5</c:v>
                </c:pt>
                <c:pt idx="887">
                  <c:v>7.4369999999999994E-5</c:v>
                </c:pt>
                <c:pt idx="888">
                  <c:v>7.4989999999999999E-5</c:v>
                </c:pt>
                <c:pt idx="889">
                  <c:v>7.5599999999999994E-5</c:v>
                </c:pt>
                <c:pt idx="890">
                  <c:v>7.6219999999999999E-5</c:v>
                </c:pt>
                <c:pt idx="891">
                  <c:v>7.6840000000000003E-5</c:v>
                </c:pt>
                <c:pt idx="892">
                  <c:v>7.7479999999999997E-5</c:v>
                </c:pt>
                <c:pt idx="893">
                  <c:v>7.8139999999999994E-5</c:v>
                </c:pt>
                <c:pt idx="894">
                  <c:v>7.8789999999999996E-5</c:v>
                </c:pt>
                <c:pt idx="895">
                  <c:v>7.9419999999999995E-5</c:v>
                </c:pt>
                <c:pt idx="896">
                  <c:v>8.0069999999999997E-5</c:v>
                </c:pt>
                <c:pt idx="897">
                  <c:v>8.0729999999999994E-5</c:v>
                </c:pt>
                <c:pt idx="898">
                  <c:v>8.1370000000000002E-5</c:v>
                </c:pt>
                <c:pt idx="899">
                  <c:v>8.2029999999999999E-5</c:v>
                </c:pt>
                <c:pt idx="900">
                  <c:v>8.2689999999999996E-5</c:v>
                </c:pt>
                <c:pt idx="901">
                  <c:v>8.3350000000000007E-5</c:v>
                </c:pt>
                <c:pt idx="902">
                  <c:v>8.4029999999999993E-5</c:v>
                </c:pt>
                <c:pt idx="903">
                  <c:v>8.4709999999999994E-5</c:v>
                </c:pt>
                <c:pt idx="904">
                  <c:v>8.5409999999999997E-5</c:v>
                </c:pt>
                <c:pt idx="905">
                  <c:v>8.6110000000000001E-5</c:v>
                </c:pt>
                <c:pt idx="906">
                  <c:v>8.6799999999999996E-5</c:v>
                </c:pt>
                <c:pt idx="907">
                  <c:v>8.7470000000000001E-5</c:v>
                </c:pt>
                <c:pt idx="908">
                  <c:v>8.8150000000000001E-5</c:v>
                </c:pt>
                <c:pt idx="909">
                  <c:v>8.8839999999999996E-5</c:v>
                </c:pt>
                <c:pt idx="910">
                  <c:v>8.9519999999999997E-5</c:v>
                </c:pt>
                <c:pt idx="911">
                  <c:v>9.0199999999999997E-5</c:v>
                </c:pt>
                <c:pt idx="912">
                  <c:v>9.09E-5</c:v>
                </c:pt>
                <c:pt idx="913">
                  <c:v>9.1609999999999999E-5</c:v>
                </c:pt>
                <c:pt idx="914">
                  <c:v>9.2310000000000002E-5</c:v>
                </c:pt>
                <c:pt idx="915">
                  <c:v>9.3049999999999998E-5</c:v>
                </c:pt>
                <c:pt idx="916">
                  <c:v>9.378E-5</c:v>
                </c:pt>
                <c:pt idx="917">
                  <c:v>9.4519999999999996E-5</c:v>
                </c:pt>
                <c:pt idx="918">
                  <c:v>9.5240000000000003E-5</c:v>
                </c:pt>
                <c:pt idx="919">
                  <c:v>9.5950000000000001E-5</c:v>
                </c:pt>
                <c:pt idx="920">
                  <c:v>9.6669999999999994E-5</c:v>
                </c:pt>
                <c:pt idx="921">
                  <c:v>9.7410000000000004E-5</c:v>
                </c:pt>
                <c:pt idx="922">
                  <c:v>9.8140000000000006E-5</c:v>
                </c:pt>
                <c:pt idx="923">
                  <c:v>9.8869999999999994E-5</c:v>
                </c:pt>
                <c:pt idx="924">
                  <c:v>9.9640000000000001E-5</c:v>
                </c:pt>
                <c:pt idx="925">
                  <c:v>1.004E-4</c:v>
                </c:pt>
                <c:pt idx="926">
                  <c:v>1.011E-4</c:v>
                </c:pt>
                <c:pt idx="927">
                  <c:v>1.019E-4</c:v>
                </c:pt>
                <c:pt idx="928">
                  <c:v>1.027E-4</c:v>
                </c:pt>
                <c:pt idx="929">
                  <c:v>1.0340000000000001E-4</c:v>
                </c:pt>
                <c:pt idx="930">
                  <c:v>1.042E-4</c:v>
                </c:pt>
                <c:pt idx="931">
                  <c:v>1.05E-4</c:v>
                </c:pt>
                <c:pt idx="932">
                  <c:v>1.0569999999999999E-4</c:v>
                </c:pt>
                <c:pt idx="933">
                  <c:v>1.065E-4</c:v>
                </c:pt>
                <c:pt idx="934">
                  <c:v>1.0730000000000001E-4</c:v>
                </c:pt>
                <c:pt idx="935">
                  <c:v>1.081E-4</c:v>
                </c:pt>
                <c:pt idx="936">
                  <c:v>1.088E-4</c:v>
                </c:pt>
                <c:pt idx="937">
                  <c:v>1.0959999999999999E-4</c:v>
                </c:pt>
                <c:pt idx="938">
                  <c:v>1.104E-4</c:v>
                </c:pt>
                <c:pt idx="939">
                  <c:v>1.1120000000000001E-4</c:v>
                </c:pt>
                <c:pt idx="940">
                  <c:v>1.12E-4</c:v>
                </c:pt>
                <c:pt idx="941">
                  <c:v>1.128E-4</c:v>
                </c:pt>
                <c:pt idx="942">
                  <c:v>1.136E-4</c:v>
                </c:pt>
                <c:pt idx="943">
                  <c:v>1.144E-4</c:v>
                </c:pt>
                <c:pt idx="944">
                  <c:v>1.1519999999999999E-4</c:v>
                </c:pt>
                <c:pt idx="945">
                  <c:v>1.16E-4</c:v>
                </c:pt>
                <c:pt idx="946">
                  <c:v>1.1680000000000001E-4</c:v>
                </c:pt>
                <c:pt idx="947">
                  <c:v>1.176E-4</c:v>
                </c:pt>
                <c:pt idx="948">
                  <c:v>1.184E-4</c:v>
                </c:pt>
                <c:pt idx="949">
                  <c:v>1.192E-4</c:v>
                </c:pt>
                <c:pt idx="950">
                  <c:v>1.2010000000000001E-4</c:v>
                </c:pt>
                <c:pt idx="951">
                  <c:v>1.209E-4</c:v>
                </c:pt>
                <c:pt idx="952">
                  <c:v>1.217E-4</c:v>
                </c:pt>
                <c:pt idx="953">
                  <c:v>1.226E-4</c:v>
                </c:pt>
                <c:pt idx="954">
                  <c:v>1.2339999999999999E-4</c:v>
                </c:pt>
                <c:pt idx="955">
                  <c:v>1.2420000000000001E-4</c:v>
                </c:pt>
                <c:pt idx="956">
                  <c:v>1.2510000000000001E-4</c:v>
                </c:pt>
                <c:pt idx="957">
                  <c:v>1.259E-4</c:v>
                </c:pt>
                <c:pt idx="958">
                  <c:v>1.2669999999999999E-4</c:v>
                </c:pt>
                <c:pt idx="959">
                  <c:v>1.2760000000000001E-4</c:v>
                </c:pt>
                <c:pt idx="960">
                  <c:v>1.2850000000000001E-4</c:v>
                </c:pt>
                <c:pt idx="961">
                  <c:v>1.293E-4</c:v>
                </c:pt>
                <c:pt idx="962">
                  <c:v>1.3019999999999999E-4</c:v>
                </c:pt>
                <c:pt idx="963">
                  <c:v>1.3100000000000001E-4</c:v>
                </c:pt>
                <c:pt idx="964">
                  <c:v>1.3190000000000001E-4</c:v>
                </c:pt>
                <c:pt idx="965">
                  <c:v>1.327E-4</c:v>
                </c:pt>
                <c:pt idx="966">
                  <c:v>1.3359999999999999E-4</c:v>
                </c:pt>
                <c:pt idx="967">
                  <c:v>1.3439999999999999E-4</c:v>
                </c:pt>
                <c:pt idx="968">
                  <c:v>1.3530000000000001E-4</c:v>
                </c:pt>
                <c:pt idx="969">
                  <c:v>1.362E-4</c:v>
                </c:pt>
                <c:pt idx="970">
                  <c:v>1.37E-4</c:v>
                </c:pt>
                <c:pt idx="971">
                  <c:v>1.3789999999999999E-4</c:v>
                </c:pt>
                <c:pt idx="972">
                  <c:v>1.3880000000000001E-4</c:v>
                </c:pt>
                <c:pt idx="973">
                  <c:v>1.3970000000000001E-4</c:v>
                </c:pt>
                <c:pt idx="974">
                  <c:v>1.405E-4</c:v>
                </c:pt>
                <c:pt idx="975">
                  <c:v>1.4139999999999999E-4</c:v>
                </c:pt>
                <c:pt idx="976">
                  <c:v>1.4219999999999999E-4</c:v>
                </c:pt>
                <c:pt idx="977">
                  <c:v>1.4310000000000001E-4</c:v>
                </c:pt>
                <c:pt idx="978">
                  <c:v>1.44E-4</c:v>
                </c:pt>
                <c:pt idx="979">
                  <c:v>1.448E-4</c:v>
                </c:pt>
                <c:pt idx="980">
                  <c:v>1.4559999999999999E-4</c:v>
                </c:pt>
                <c:pt idx="981">
                  <c:v>1.462E-4</c:v>
                </c:pt>
                <c:pt idx="982">
                  <c:v>1.4679999999999999E-4</c:v>
                </c:pt>
                <c:pt idx="983">
                  <c:v>1.472E-4</c:v>
                </c:pt>
                <c:pt idx="984">
                  <c:v>1.471E-4</c:v>
                </c:pt>
                <c:pt idx="985">
                  <c:v>1.4679999999999999E-4</c:v>
                </c:pt>
                <c:pt idx="986">
                  <c:v>1.4660000000000001E-4</c:v>
                </c:pt>
                <c:pt idx="987">
                  <c:v>1.4630000000000001E-4</c:v>
                </c:pt>
                <c:pt idx="988">
                  <c:v>1.461E-4</c:v>
                </c:pt>
                <c:pt idx="989">
                  <c:v>1.4579999999999999E-4</c:v>
                </c:pt>
                <c:pt idx="990">
                  <c:v>1.4550000000000001E-4</c:v>
                </c:pt>
                <c:pt idx="991">
                  <c:v>1.4530000000000001E-4</c:v>
                </c:pt>
                <c:pt idx="992">
                  <c:v>1.451E-4</c:v>
                </c:pt>
                <c:pt idx="993">
                  <c:v>1.448E-4</c:v>
                </c:pt>
                <c:pt idx="994">
                  <c:v>1.4459999999999999E-4</c:v>
                </c:pt>
                <c:pt idx="995">
                  <c:v>1.4440000000000001E-4</c:v>
                </c:pt>
                <c:pt idx="996">
                  <c:v>1.4410000000000001E-4</c:v>
                </c:pt>
                <c:pt idx="997">
                  <c:v>1.439E-4</c:v>
                </c:pt>
                <c:pt idx="998">
                  <c:v>1.437E-4</c:v>
                </c:pt>
                <c:pt idx="999">
                  <c:v>1.4349999999999999E-4</c:v>
                </c:pt>
                <c:pt idx="1000">
                  <c:v>1.4320000000000001E-4</c:v>
                </c:pt>
                <c:pt idx="1001">
                  <c:v>1.4300000000000001E-4</c:v>
                </c:pt>
                <c:pt idx="1002">
                  <c:v>1.429E-4</c:v>
                </c:pt>
                <c:pt idx="1003">
                  <c:v>1.426E-4</c:v>
                </c:pt>
                <c:pt idx="1004">
                  <c:v>1.4239999999999999E-4</c:v>
                </c:pt>
                <c:pt idx="1005">
                  <c:v>1.4219999999999999E-4</c:v>
                </c:pt>
                <c:pt idx="1006">
                  <c:v>1.4200000000000001E-4</c:v>
                </c:pt>
                <c:pt idx="1007">
                  <c:v>1.418E-4</c:v>
                </c:pt>
                <c:pt idx="1008">
                  <c:v>1.416E-4</c:v>
                </c:pt>
                <c:pt idx="1009">
                  <c:v>1.4139999999999999E-4</c:v>
                </c:pt>
                <c:pt idx="1010">
                  <c:v>1.4119999999999999E-4</c:v>
                </c:pt>
                <c:pt idx="1011">
                  <c:v>1.4100000000000001E-4</c:v>
                </c:pt>
                <c:pt idx="1012">
                  <c:v>1.4080000000000001E-4</c:v>
                </c:pt>
                <c:pt idx="1013">
                  <c:v>1.406E-4</c:v>
                </c:pt>
                <c:pt idx="1014">
                  <c:v>1.404E-4</c:v>
                </c:pt>
                <c:pt idx="1015">
                  <c:v>1.4019999999999999E-4</c:v>
                </c:pt>
                <c:pt idx="1016">
                  <c:v>1.4009999999999999E-4</c:v>
                </c:pt>
                <c:pt idx="1017">
                  <c:v>1.3990000000000001E-4</c:v>
                </c:pt>
                <c:pt idx="1018">
                  <c:v>1.3970000000000001E-4</c:v>
                </c:pt>
                <c:pt idx="1019">
                  <c:v>1.395E-4</c:v>
                </c:pt>
                <c:pt idx="1020">
                  <c:v>1.393E-4</c:v>
                </c:pt>
                <c:pt idx="1021">
                  <c:v>1.3909999999999999E-4</c:v>
                </c:pt>
                <c:pt idx="1022">
                  <c:v>1.3889999999999999E-4</c:v>
                </c:pt>
                <c:pt idx="1023">
                  <c:v>1.3880000000000001E-4</c:v>
                </c:pt>
                <c:pt idx="1024">
                  <c:v>1.3860000000000001E-4</c:v>
                </c:pt>
                <c:pt idx="1025">
                  <c:v>1.384E-4</c:v>
                </c:pt>
                <c:pt idx="1026">
                  <c:v>1.382E-4</c:v>
                </c:pt>
                <c:pt idx="1027">
                  <c:v>1.381E-4</c:v>
                </c:pt>
                <c:pt idx="1028">
                  <c:v>1.3789999999999999E-4</c:v>
                </c:pt>
                <c:pt idx="1029">
                  <c:v>1.3779999999999999E-4</c:v>
                </c:pt>
                <c:pt idx="1030">
                  <c:v>1.3760000000000001E-4</c:v>
                </c:pt>
                <c:pt idx="1031">
                  <c:v>1.3750000000000001E-4</c:v>
                </c:pt>
                <c:pt idx="1032">
                  <c:v>1.373E-4</c:v>
                </c:pt>
                <c:pt idx="1033">
                  <c:v>1.371E-4</c:v>
                </c:pt>
                <c:pt idx="1034">
                  <c:v>1.3689999999999999E-4</c:v>
                </c:pt>
                <c:pt idx="1035">
                  <c:v>1.3679999999999999E-4</c:v>
                </c:pt>
                <c:pt idx="1036">
                  <c:v>1.3660000000000001E-4</c:v>
                </c:pt>
                <c:pt idx="1037">
                  <c:v>1.3650000000000001E-4</c:v>
                </c:pt>
                <c:pt idx="1038">
                  <c:v>1.3630000000000001E-4</c:v>
                </c:pt>
                <c:pt idx="1039">
                  <c:v>1.362E-4</c:v>
                </c:pt>
                <c:pt idx="1040">
                  <c:v>1.36E-4</c:v>
                </c:pt>
                <c:pt idx="1041">
                  <c:v>1.359E-4</c:v>
                </c:pt>
                <c:pt idx="1042">
                  <c:v>1.3569999999999999E-4</c:v>
                </c:pt>
                <c:pt idx="1043">
                  <c:v>1.3559999999999999E-4</c:v>
                </c:pt>
                <c:pt idx="1044">
                  <c:v>1.3540000000000001E-4</c:v>
                </c:pt>
                <c:pt idx="1045">
                  <c:v>1.3530000000000001E-4</c:v>
                </c:pt>
                <c:pt idx="1046">
                  <c:v>1.351E-4</c:v>
                </c:pt>
                <c:pt idx="1047">
                  <c:v>1.35E-4</c:v>
                </c:pt>
                <c:pt idx="1048">
                  <c:v>1.349E-4</c:v>
                </c:pt>
                <c:pt idx="1049">
                  <c:v>1.3469999999999999E-4</c:v>
                </c:pt>
                <c:pt idx="1050">
                  <c:v>1.3459999999999999E-4</c:v>
                </c:pt>
                <c:pt idx="1051">
                  <c:v>1.3439999999999999E-4</c:v>
                </c:pt>
                <c:pt idx="1052">
                  <c:v>1.3430000000000001E-4</c:v>
                </c:pt>
                <c:pt idx="1053">
                  <c:v>1.3420000000000001E-4</c:v>
                </c:pt>
                <c:pt idx="1054">
                  <c:v>1.34E-4</c:v>
                </c:pt>
                <c:pt idx="1055">
                  <c:v>1.339E-4</c:v>
                </c:pt>
                <c:pt idx="1056">
                  <c:v>1.338E-4</c:v>
                </c:pt>
                <c:pt idx="1057">
                  <c:v>1.3359999999999999E-4</c:v>
                </c:pt>
                <c:pt idx="1058">
                  <c:v>1.3349999999999999E-4</c:v>
                </c:pt>
                <c:pt idx="1059">
                  <c:v>1.3339999999999999E-4</c:v>
                </c:pt>
                <c:pt idx="1060">
                  <c:v>1.3320000000000001E-4</c:v>
                </c:pt>
                <c:pt idx="1061">
                  <c:v>1.3310000000000001E-4</c:v>
                </c:pt>
                <c:pt idx="1062">
                  <c:v>1.3300000000000001E-4</c:v>
                </c:pt>
                <c:pt idx="1063">
                  <c:v>1.328E-4</c:v>
                </c:pt>
                <c:pt idx="1064">
                  <c:v>1.327E-4</c:v>
                </c:pt>
                <c:pt idx="1065">
                  <c:v>1.326E-4</c:v>
                </c:pt>
                <c:pt idx="1066">
                  <c:v>1.3239999999999999E-4</c:v>
                </c:pt>
                <c:pt idx="1067">
                  <c:v>1.3229999999999999E-4</c:v>
                </c:pt>
                <c:pt idx="1068">
                  <c:v>1.3219999999999999E-4</c:v>
                </c:pt>
                <c:pt idx="1069">
                  <c:v>1.3210000000000001E-4</c:v>
                </c:pt>
                <c:pt idx="1070">
                  <c:v>1.3190000000000001E-4</c:v>
                </c:pt>
                <c:pt idx="1071">
                  <c:v>1.3180000000000001E-4</c:v>
                </c:pt>
                <c:pt idx="1072">
                  <c:v>1.317E-4</c:v>
                </c:pt>
                <c:pt idx="1073">
                  <c:v>1.315E-4</c:v>
                </c:pt>
                <c:pt idx="1074">
                  <c:v>1.314E-4</c:v>
                </c:pt>
                <c:pt idx="1075">
                  <c:v>1.3129999999999999E-4</c:v>
                </c:pt>
                <c:pt idx="1076">
                  <c:v>1.3109999999999999E-4</c:v>
                </c:pt>
                <c:pt idx="1077">
                  <c:v>1.3100000000000001E-4</c:v>
                </c:pt>
                <c:pt idx="1078">
                  <c:v>1.3090000000000001E-4</c:v>
                </c:pt>
                <c:pt idx="1079">
                  <c:v>1.3080000000000001E-4</c:v>
                </c:pt>
                <c:pt idx="1080">
                  <c:v>1.306E-4</c:v>
                </c:pt>
                <c:pt idx="1081">
                  <c:v>1.305E-4</c:v>
                </c:pt>
                <c:pt idx="1082">
                  <c:v>1.304E-4</c:v>
                </c:pt>
                <c:pt idx="1083">
                  <c:v>1.303E-4</c:v>
                </c:pt>
                <c:pt idx="1084">
                  <c:v>1.3019999999999999E-4</c:v>
                </c:pt>
                <c:pt idx="1085">
                  <c:v>1.3009999999999999E-4</c:v>
                </c:pt>
                <c:pt idx="1086">
                  <c:v>1.2999999999999999E-4</c:v>
                </c:pt>
                <c:pt idx="1087">
                  <c:v>1.2990000000000001E-4</c:v>
                </c:pt>
                <c:pt idx="1088">
                  <c:v>1.2980000000000001E-4</c:v>
                </c:pt>
                <c:pt idx="1089">
                  <c:v>1.2970000000000001E-4</c:v>
                </c:pt>
                <c:pt idx="1090">
                  <c:v>1.2960000000000001E-4</c:v>
                </c:pt>
                <c:pt idx="1091">
                  <c:v>1.295E-4</c:v>
                </c:pt>
                <c:pt idx="1092">
                  <c:v>1.293E-4</c:v>
                </c:pt>
                <c:pt idx="1093">
                  <c:v>1.292E-4</c:v>
                </c:pt>
                <c:pt idx="1094">
                  <c:v>1.2909999999999999E-4</c:v>
                </c:pt>
                <c:pt idx="1095">
                  <c:v>1.2899999999999999E-4</c:v>
                </c:pt>
                <c:pt idx="1096">
                  <c:v>1.2889999999999999E-4</c:v>
                </c:pt>
                <c:pt idx="1097">
                  <c:v>1.2879999999999999E-4</c:v>
                </c:pt>
                <c:pt idx="1098">
                  <c:v>1.2870000000000001E-4</c:v>
                </c:pt>
                <c:pt idx="1099">
                  <c:v>1.2860000000000001E-4</c:v>
                </c:pt>
                <c:pt idx="1100">
                  <c:v>1.284E-4</c:v>
                </c:pt>
                <c:pt idx="1101">
                  <c:v>1.283E-4</c:v>
                </c:pt>
                <c:pt idx="1102">
                  <c:v>1.282E-4</c:v>
                </c:pt>
                <c:pt idx="1103">
                  <c:v>1.281E-4</c:v>
                </c:pt>
                <c:pt idx="1104">
                  <c:v>1.2799999999999999E-4</c:v>
                </c:pt>
                <c:pt idx="1105">
                  <c:v>1.2789999999999999E-4</c:v>
                </c:pt>
                <c:pt idx="1106">
                  <c:v>1.2779999999999999E-4</c:v>
                </c:pt>
                <c:pt idx="1107">
                  <c:v>1.2769999999999999E-4</c:v>
                </c:pt>
                <c:pt idx="1108">
                  <c:v>1.2760000000000001E-4</c:v>
                </c:pt>
                <c:pt idx="1109">
                  <c:v>1.2750000000000001E-4</c:v>
                </c:pt>
                <c:pt idx="1110">
                  <c:v>1.2740000000000001E-4</c:v>
                </c:pt>
                <c:pt idx="1111">
                  <c:v>1.273E-4</c:v>
                </c:pt>
                <c:pt idx="1112">
                  <c:v>1.272E-4</c:v>
                </c:pt>
                <c:pt idx="1113">
                  <c:v>1.271E-4</c:v>
                </c:pt>
                <c:pt idx="1114">
                  <c:v>1.27E-4</c:v>
                </c:pt>
                <c:pt idx="1115">
                  <c:v>1.2689999999999999E-4</c:v>
                </c:pt>
                <c:pt idx="1116">
                  <c:v>1.2679999999999999E-4</c:v>
                </c:pt>
                <c:pt idx="1117">
                  <c:v>1.2669999999999999E-4</c:v>
                </c:pt>
                <c:pt idx="1118">
                  <c:v>1.2659999999999999E-4</c:v>
                </c:pt>
                <c:pt idx="1119">
                  <c:v>1.2650000000000001E-4</c:v>
                </c:pt>
                <c:pt idx="1120">
                  <c:v>1.2640000000000001E-4</c:v>
                </c:pt>
                <c:pt idx="1121">
                  <c:v>1.2630000000000001E-4</c:v>
                </c:pt>
                <c:pt idx="1122">
                  <c:v>1.262E-4</c:v>
                </c:pt>
                <c:pt idx="1123">
                  <c:v>1.261E-4</c:v>
                </c:pt>
                <c:pt idx="1124">
                  <c:v>1.26E-4</c:v>
                </c:pt>
                <c:pt idx="1125">
                  <c:v>1.259E-4</c:v>
                </c:pt>
                <c:pt idx="1126">
                  <c:v>1.2579999999999999E-4</c:v>
                </c:pt>
                <c:pt idx="1127">
                  <c:v>1.2569999999999999E-4</c:v>
                </c:pt>
                <c:pt idx="1128">
                  <c:v>1.2559999999999999E-4</c:v>
                </c:pt>
                <c:pt idx="1129">
                  <c:v>1.2549999999999999E-4</c:v>
                </c:pt>
                <c:pt idx="1130">
                  <c:v>1.2540000000000001E-4</c:v>
                </c:pt>
                <c:pt idx="1131">
                  <c:v>1.2530000000000001E-4</c:v>
                </c:pt>
                <c:pt idx="1132">
                  <c:v>1.2520000000000001E-4</c:v>
                </c:pt>
                <c:pt idx="1133">
                  <c:v>1.25E-4</c:v>
                </c:pt>
                <c:pt idx="1134">
                  <c:v>1.249E-4</c:v>
                </c:pt>
                <c:pt idx="1135">
                  <c:v>1.249E-4</c:v>
                </c:pt>
                <c:pt idx="1136">
                  <c:v>1.248E-4</c:v>
                </c:pt>
                <c:pt idx="1137">
                  <c:v>1.247E-4</c:v>
                </c:pt>
                <c:pt idx="1138">
                  <c:v>1.2459999999999999E-4</c:v>
                </c:pt>
                <c:pt idx="1139">
                  <c:v>1.2449999999999999E-4</c:v>
                </c:pt>
                <c:pt idx="1140">
                  <c:v>1.2439999999999999E-4</c:v>
                </c:pt>
                <c:pt idx="1141">
                  <c:v>1.2430000000000001E-4</c:v>
                </c:pt>
                <c:pt idx="1142">
                  <c:v>1.2420000000000001E-4</c:v>
                </c:pt>
                <c:pt idx="1143">
                  <c:v>1.2410000000000001E-4</c:v>
                </c:pt>
                <c:pt idx="1144">
                  <c:v>1.2400000000000001E-4</c:v>
                </c:pt>
                <c:pt idx="1145">
                  <c:v>1.239E-4</c:v>
                </c:pt>
                <c:pt idx="1146">
                  <c:v>1.238E-4</c:v>
                </c:pt>
                <c:pt idx="1147">
                  <c:v>1.237E-4</c:v>
                </c:pt>
                <c:pt idx="1148">
                  <c:v>1.236E-4</c:v>
                </c:pt>
                <c:pt idx="1149">
                  <c:v>1.2349999999999999E-4</c:v>
                </c:pt>
                <c:pt idx="1150">
                  <c:v>1.2349999999999999E-4</c:v>
                </c:pt>
                <c:pt idx="1151">
                  <c:v>1.2339999999999999E-4</c:v>
                </c:pt>
                <c:pt idx="1152">
                  <c:v>1.2329999999999999E-4</c:v>
                </c:pt>
                <c:pt idx="1153">
                  <c:v>1.2320000000000001E-4</c:v>
                </c:pt>
                <c:pt idx="1154">
                  <c:v>1.2310000000000001E-4</c:v>
                </c:pt>
                <c:pt idx="1155">
                  <c:v>1.2300000000000001E-4</c:v>
                </c:pt>
                <c:pt idx="1156">
                  <c:v>1.2290000000000001E-4</c:v>
                </c:pt>
                <c:pt idx="1157">
                  <c:v>1.228E-4</c:v>
                </c:pt>
                <c:pt idx="1158">
                  <c:v>1.227E-4</c:v>
                </c:pt>
                <c:pt idx="1159">
                  <c:v>1.226E-4</c:v>
                </c:pt>
                <c:pt idx="1160">
                  <c:v>1.225E-4</c:v>
                </c:pt>
                <c:pt idx="1161">
                  <c:v>1.2239999999999999E-4</c:v>
                </c:pt>
                <c:pt idx="1162">
                  <c:v>1.2229999999999999E-4</c:v>
                </c:pt>
                <c:pt idx="1163">
                  <c:v>1.2229999999999999E-4</c:v>
                </c:pt>
                <c:pt idx="1164">
                  <c:v>1.2219999999999999E-4</c:v>
                </c:pt>
                <c:pt idx="1165">
                  <c:v>1.2210000000000001E-4</c:v>
                </c:pt>
                <c:pt idx="1166">
                  <c:v>1.22E-4</c:v>
                </c:pt>
                <c:pt idx="1167">
                  <c:v>1.22E-4</c:v>
                </c:pt>
                <c:pt idx="1168">
                  <c:v>1.219E-4</c:v>
                </c:pt>
                <c:pt idx="1169">
                  <c:v>1.2180000000000001E-4</c:v>
                </c:pt>
                <c:pt idx="1170">
                  <c:v>1.217E-4</c:v>
                </c:pt>
                <c:pt idx="1171">
                  <c:v>1.216E-4</c:v>
                </c:pt>
                <c:pt idx="1172">
                  <c:v>1.215E-4</c:v>
                </c:pt>
                <c:pt idx="1173">
                  <c:v>1.214E-4</c:v>
                </c:pt>
                <c:pt idx="1174">
                  <c:v>1.2129999999999999E-4</c:v>
                </c:pt>
                <c:pt idx="1175">
                  <c:v>1.2129999999999999E-4</c:v>
                </c:pt>
                <c:pt idx="1176">
                  <c:v>1.2120000000000001E-4</c:v>
                </c:pt>
                <c:pt idx="1177">
                  <c:v>1.211E-4</c:v>
                </c:pt>
                <c:pt idx="1178">
                  <c:v>1.21E-4</c:v>
                </c:pt>
                <c:pt idx="1179">
                  <c:v>1.21E-4</c:v>
                </c:pt>
                <c:pt idx="1180">
                  <c:v>1.209E-4</c:v>
                </c:pt>
                <c:pt idx="1181">
                  <c:v>1.208E-4</c:v>
                </c:pt>
                <c:pt idx="1182">
                  <c:v>1.2070000000000001E-4</c:v>
                </c:pt>
                <c:pt idx="1183">
                  <c:v>1.2070000000000001E-4</c:v>
                </c:pt>
                <c:pt idx="1184">
                  <c:v>1.205E-4</c:v>
                </c:pt>
                <c:pt idx="1185">
                  <c:v>1.204E-4</c:v>
                </c:pt>
                <c:pt idx="1186">
                  <c:v>1.203E-4</c:v>
                </c:pt>
                <c:pt idx="1187">
                  <c:v>1.2019999999999999E-4</c:v>
                </c:pt>
                <c:pt idx="1188">
                  <c:v>1.2019999999999999E-4</c:v>
                </c:pt>
                <c:pt idx="1189">
                  <c:v>1.2010000000000001E-4</c:v>
                </c:pt>
                <c:pt idx="1190">
                  <c:v>1.2E-4</c:v>
                </c:pt>
                <c:pt idx="1191">
                  <c:v>1.199E-4</c:v>
                </c:pt>
                <c:pt idx="1192">
                  <c:v>1.198E-4</c:v>
                </c:pt>
                <c:pt idx="1193">
                  <c:v>1.197E-4</c:v>
                </c:pt>
                <c:pt idx="1194">
                  <c:v>1.197E-4</c:v>
                </c:pt>
                <c:pt idx="1195">
                  <c:v>1.1959999999999999E-4</c:v>
                </c:pt>
                <c:pt idx="1196">
                  <c:v>1.195E-4</c:v>
                </c:pt>
                <c:pt idx="1197">
                  <c:v>1.194E-4</c:v>
                </c:pt>
                <c:pt idx="1198">
                  <c:v>1.193E-4</c:v>
                </c:pt>
                <c:pt idx="1199">
                  <c:v>1.192E-4</c:v>
                </c:pt>
                <c:pt idx="1200">
                  <c:v>1.1909999999999999E-4</c:v>
                </c:pt>
                <c:pt idx="1201">
                  <c:v>1.1909999999999999E-4</c:v>
                </c:pt>
                <c:pt idx="1202">
                  <c:v>1.1900000000000001E-4</c:v>
                </c:pt>
                <c:pt idx="1203">
                  <c:v>1.1900000000000001E-4</c:v>
                </c:pt>
                <c:pt idx="1204">
                  <c:v>1.189E-4</c:v>
                </c:pt>
                <c:pt idx="1205">
                  <c:v>1.188E-4</c:v>
                </c:pt>
                <c:pt idx="1206">
                  <c:v>1.187E-4</c:v>
                </c:pt>
                <c:pt idx="1207">
                  <c:v>1.187E-4</c:v>
                </c:pt>
                <c:pt idx="1208">
                  <c:v>1.186E-4</c:v>
                </c:pt>
                <c:pt idx="1209">
                  <c:v>1.186E-4</c:v>
                </c:pt>
                <c:pt idx="1210">
                  <c:v>1.1849999999999999E-4</c:v>
                </c:pt>
                <c:pt idx="1211">
                  <c:v>1.184E-4</c:v>
                </c:pt>
                <c:pt idx="1212">
                  <c:v>1.184E-4</c:v>
                </c:pt>
                <c:pt idx="1213">
                  <c:v>1.183E-4</c:v>
                </c:pt>
                <c:pt idx="1214">
                  <c:v>1.181E-4</c:v>
                </c:pt>
                <c:pt idx="1215">
                  <c:v>1.181E-4</c:v>
                </c:pt>
                <c:pt idx="1216">
                  <c:v>1.18E-4</c:v>
                </c:pt>
                <c:pt idx="1217">
                  <c:v>1.1790000000000001E-4</c:v>
                </c:pt>
                <c:pt idx="1218">
                  <c:v>1.178E-4</c:v>
                </c:pt>
                <c:pt idx="1219">
                  <c:v>1.178E-4</c:v>
                </c:pt>
                <c:pt idx="1220">
                  <c:v>1.177E-4</c:v>
                </c:pt>
                <c:pt idx="1221">
                  <c:v>1.176E-4</c:v>
                </c:pt>
                <c:pt idx="1222">
                  <c:v>1.175E-4</c:v>
                </c:pt>
                <c:pt idx="1223">
                  <c:v>1.1739999999999999E-4</c:v>
                </c:pt>
                <c:pt idx="1224">
                  <c:v>1.1730000000000001E-4</c:v>
                </c:pt>
                <c:pt idx="1225">
                  <c:v>1.172E-4</c:v>
                </c:pt>
                <c:pt idx="1226">
                  <c:v>1.171E-4</c:v>
                </c:pt>
                <c:pt idx="1227">
                  <c:v>1.171E-4</c:v>
                </c:pt>
                <c:pt idx="1228">
                  <c:v>1.17E-4</c:v>
                </c:pt>
                <c:pt idx="1229">
                  <c:v>1.169E-4</c:v>
                </c:pt>
                <c:pt idx="1230">
                  <c:v>1.169E-4</c:v>
                </c:pt>
                <c:pt idx="1231">
                  <c:v>1.1680000000000001E-4</c:v>
                </c:pt>
                <c:pt idx="1232">
                  <c:v>1.167E-4</c:v>
                </c:pt>
                <c:pt idx="1233">
                  <c:v>1.166E-4</c:v>
                </c:pt>
                <c:pt idx="1234">
                  <c:v>1.165E-4</c:v>
                </c:pt>
                <c:pt idx="1235">
                  <c:v>1.165E-4</c:v>
                </c:pt>
                <c:pt idx="1236">
                  <c:v>1.164E-4</c:v>
                </c:pt>
                <c:pt idx="1237">
                  <c:v>1.1629999999999999E-4</c:v>
                </c:pt>
                <c:pt idx="1238">
                  <c:v>1.1620000000000001E-4</c:v>
                </c:pt>
                <c:pt idx="1239">
                  <c:v>1.1620000000000001E-4</c:v>
                </c:pt>
                <c:pt idx="1240">
                  <c:v>1.161E-4</c:v>
                </c:pt>
                <c:pt idx="1241">
                  <c:v>1.16E-4</c:v>
                </c:pt>
                <c:pt idx="1242">
                  <c:v>1.159E-4</c:v>
                </c:pt>
                <c:pt idx="1243">
                  <c:v>1.158E-4</c:v>
                </c:pt>
                <c:pt idx="1244">
                  <c:v>1.158E-4</c:v>
                </c:pt>
                <c:pt idx="1245">
                  <c:v>1.1569999999999999E-4</c:v>
                </c:pt>
                <c:pt idx="1246">
                  <c:v>1.156E-4</c:v>
                </c:pt>
                <c:pt idx="1247">
                  <c:v>1.155E-4</c:v>
                </c:pt>
                <c:pt idx="1248">
                  <c:v>1.155E-4</c:v>
                </c:pt>
                <c:pt idx="1249">
                  <c:v>1.154E-4</c:v>
                </c:pt>
                <c:pt idx="1250">
                  <c:v>1.153E-4</c:v>
                </c:pt>
                <c:pt idx="1251">
                  <c:v>1.153E-4</c:v>
                </c:pt>
                <c:pt idx="1252">
                  <c:v>1.1519999999999999E-4</c:v>
                </c:pt>
                <c:pt idx="1253">
                  <c:v>1.1510000000000001E-4</c:v>
                </c:pt>
                <c:pt idx="1254">
                  <c:v>1.15E-4</c:v>
                </c:pt>
                <c:pt idx="1255">
                  <c:v>1.15E-4</c:v>
                </c:pt>
                <c:pt idx="1256">
                  <c:v>1.149E-4</c:v>
                </c:pt>
                <c:pt idx="1257">
                  <c:v>1.149E-4</c:v>
                </c:pt>
                <c:pt idx="1258">
                  <c:v>1.148E-4</c:v>
                </c:pt>
                <c:pt idx="1259">
                  <c:v>1.147E-4</c:v>
                </c:pt>
                <c:pt idx="1260">
                  <c:v>1.1459999999999999E-4</c:v>
                </c:pt>
                <c:pt idx="1261">
                  <c:v>1.1459999999999999E-4</c:v>
                </c:pt>
                <c:pt idx="1262">
                  <c:v>1.145E-4</c:v>
                </c:pt>
                <c:pt idx="1263">
                  <c:v>1.144E-4</c:v>
                </c:pt>
                <c:pt idx="1264">
                  <c:v>1.144E-4</c:v>
                </c:pt>
                <c:pt idx="1265">
                  <c:v>1.143E-4</c:v>
                </c:pt>
                <c:pt idx="1266">
                  <c:v>1.142E-4</c:v>
                </c:pt>
                <c:pt idx="1267">
                  <c:v>1.142E-4</c:v>
                </c:pt>
                <c:pt idx="1268">
                  <c:v>1.141E-4</c:v>
                </c:pt>
                <c:pt idx="1269">
                  <c:v>1.1400000000000001E-4</c:v>
                </c:pt>
                <c:pt idx="1270">
                  <c:v>1.1400000000000001E-4</c:v>
                </c:pt>
                <c:pt idx="1271">
                  <c:v>1.139E-4</c:v>
                </c:pt>
                <c:pt idx="1272">
                  <c:v>1.138E-4</c:v>
                </c:pt>
                <c:pt idx="1273">
                  <c:v>1.137E-4</c:v>
                </c:pt>
                <c:pt idx="1274">
                  <c:v>1.137E-4</c:v>
                </c:pt>
                <c:pt idx="1275">
                  <c:v>1.138E-4</c:v>
                </c:pt>
                <c:pt idx="1276">
                  <c:v>1.137E-4</c:v>
                </c:pt>
                <c:pt idx="1277">
                  <c:v>1.136E-4</c:v>
                </c:pt>
                <c:pt idx="1278">
                  <c:v>1.136E-4</c:v>
                </c:pt>
                <c:pt idx="1279">
                  <c:v>1.1349999999999999E-4</c:v>
                </c:pt>
                <c:pt idx="1280">
                  <c:v>1.1349999999999999E-4</c:v>
                </c:pt>
                <c:pt idx="1281">
                  <c:v>1.1340000000000001E-4</c:v>
                </c:pt>
                <c:pt idx="1282">
                  <c:v>1.133E-4</c:v>
                </c:pt>
                <c:pt idx="1283">
                  <c:v>1.133E-4</c:v>
                </c:pt>
                <c:pt idx="1284">
                  <c:v>1.132E-4</c:v>
                </c:pt>
                <c:pt idx="1285">
                  <c:v>1.131E-4</c:v>
                </c:pt>
                <c:pt idx="1286">
                  <c:v>1.13E-4</c:v>
                </c:pt>
                <c:pt idx="1287">
                  <c:v>1.1290000000000001E-4</c:v>
                </c:pt>
                <c:pt idx="1288">
                  <c:v>1.1290000000000001E-4</c:v>
                </c:pt>
                <c:pt idx="1289">
                  <c:v>1.128E-4</c:v>
                </c:pt>
                <c:pt idx="1290">
                  <c:v>1.127E-4</c:v>
                </c:pt>
                <c:pt idx="1291">
                  <c:v>1.127E-4</c:v>
                </c:pt>
                <c:pt idx="1292">
                  <c:v>1.126E-4</c:v>
                </c:pt>
                <c:pt idx="1293">
                  <c:v>1.125E-4</c:v>
                </c:pt>
                <c:pt idx="1294">
                  <c:v>1.125E-4</c:v>
                </c:pt>
                <c:pt idx="1295">
                  <c:v>1.1239999999999999E-4</c:v>
                </c:pt>
                <c:pt idx="1296">
                  <c:v>1.1230000000000001E-4</c:v>
                </c:pt>
                <c:pt idx="1297">
                  <c:v>1.122E-4</c:v>
                </c:pt>
                <c:pt idx="1298">
                  <c:v>1.122E-4</c:v>
                </c:pt>
                <c:pt idx="1299">
                  <c:v>1.121E-4</c:v>
                </c:pt>
                <c:pt idx="1300">
                  <c:v>1.12E-4</c:v>
                </c:pt>
                <c:pt idx="1301">
                  <c:v>1.12E-4</c:v>
                </c:pt>
                <c:pt idx="1302">
                  <c:v>1.119E-4</c:v>
                </c:pt>
                <c:pt idx="1303">
                  <c:v>1.1179999999999999E-4</c:v>
                </c:pt>
                <c:pt idx="1304">
                  <c:v>1.1179999999999999E-4</c:v>
                </c:pt>
                <c:pt idx="1305">
                  <c:v>1.117E-4</c:v>
                </c:pt>
                <c:pt idx="1306">
                  <c:v>1.117E-4</c:v>
                </c:pt>
                <c:pt idx="1307">
                  <c:v>1.116E-4</c:v>
                </c:pt>
                <c:pt idx="1308">
                  <c:v>1.115E-4</c:v>
                </c:pt>
                <c:pt idx="1309">
                  <c:v>1.115E-4</c:v>
                </c:pt>
                <c:pt idx="1310">
                  <c:v>1.1129999999999999E-4</c:v>
                </c:pt>
                <c:pt idx="1311">
                  <c:v>1.1129999999999999E-4</c:v>
                </c:pt>
                <c:pt idx="1312">
                  <c:v>1.1120000000000001E-4</c:v>
                </c:pt>
                <c:pt idx="1313">
                  <c:v>1.111E-4</c:v>
                </c:pt>
                <c:pt idx="1314">
                  <c:v>1.11E-4</c:v>
                </c:pt>
                <c:pt idx="1315">
                  <c:v>1.11E-4</c:v>
                </c:pt>
                <c:pt idx="1316">
                  <c:v>1.11E-4</c:v>
                </c:pt>
                <c:pt idx="1317">
                  <c:v>1.109E-4</c:v>
                </c:pt>
                <c:pt idx="1318">
                  <c:v>1.108E-4</c:v>
                </c:pt>
                <c:pt idx="1319">
                  <c:v>1.1069999999999999E-4</c:v>
                </c:pt>
                <c:pt idx="1320">
                  <c:v>1.1069999999999999E-4</c:v>
                </c:pt>
                <c:pt idx="1321">
                  <c:v>1.106E-4</c:v>
                </c:pt>
                <c:pt idx="1322">
                  <c:v>1.105E-4</c:v>
                </c:pt>
                <c:pt idx="1323">
                  <c:v>1.105E-4</c:v>
                </c:pt>
                <c:pt idx="1324">
                  <c:v>1.104E-4</c:v>
                </c:pt>
                <c:pt idx="1325">
                  <c:v>1.104E-4</c:v>
                </c:pt>
                <c:pt idx="1326">
                  <c:v>1.103E-4</c:v>
                </c:pt>
                <c:pt idx="1327">
                  <c:v>1.102E-4</c:v>
                </c:pt>
                <c:pt idx="1328">
                  <c:v>1.102E-4</c:v>
                </c:pt>
                <c:pt idx="1329">
                  <c:v>1.1010000000000001E-4</c:v>
                </c:pt>
                <c:pt idx="1330">
                  <c:v>1.1010000000000001E-4</c:v>
                </c:pt>
                <c:pt idx="1331">
                  <c:v>1.1E-4</c:v>
                </c:pt>
                <c:pt idx="1332">
                  <c:v>1.099E-4</c:v>
                </c:pt>
                <c:pt idx="1333">
                  <c:v>1.098E-4</c:v>
                </c:pt>
                <c:pt idx="1334">
                  <c:v>1.098E-4</c:v>
                </c:pt>
                <c:pt idx="1335">
                  <c:v>1.097E-4</c:v>
                </c:pt>
                <c:pt idx="1336">
                  <c:v>1.0959999999999999E-4</c:v>
                </c:pt>
                <c:pt idx="1337">
                  <c:v>1.0950000000000001E-4</c:v>
                </c:pt>
                <c:pt idx="1338">
                  <c:v>1.0950000000000001E-4</c:v>
                </c:pt>
                <c:pt idx="1339">
                  <c:v>1.094E-4</c:v>
                </c:pt>
                <c:pt idx="1340">
                  <c:v>1.094E-4</c:v>
                </c:pt>
                <c:pt idx="1341">
                  <c:v>1.094E-4</c:v>
                </c:pt>
                <c:pt idx="1342">
                  <c:v>1.093E-4</c:v>
                </c:pt>
                <c:pt idx="1343">
                  <c:v>1.092E-4</c:v>
                </c:pt>
                <c:pt idx="1344">
                  <c:v>1.091E-4</c:v>
                </c:pt>
                <c:pt idx="1345">
                  <c:v>1.091E-4</c:v>
                </c:pt>
                <c:pt idx="1346">
                  <c:v>1.0900000000000001E-4</c:v>
                </c:pt>
                <c:pt idx="1347">
                  <c:v>1.089E-4</c:v>
                </c:pt>
                <c:pt idx="1348">
                  <c:v>1.089E-4</c:v>
                </c:pt>
                <c:pt idx="1349">
                  <c:v>1.088E-4</c:v>
                </c:pt>
                <c:pt idx="1350">
                  <c:v>1.088E-4</c:v>
                </c:pt>
                <c:pt idx="1351">
                  <c:v>1.087E-4</c:v>
                </c:pt>
                <c:pt idx="1352">
                  <c:v>1.086E-4</c:v>
                </c:pt>
                <c:pt idx="1353">
                  <c:v>1.0849999999999999E-4</c:v>
                </c:pt>
                <c:pt idx="1354">
                  <c:v>1.0840000000000001E-4</c:v>
                </c:pt>
                <c:pt idx="1355">
                  <c:v>1.0840000000000001E-4</c:v>
                </c:pt>
                <c:pt idx="1356">
                  <c:v>1.083E-4</c:v>
                </c:pt>
                <c:pt idx="1357">
                  <c:v>1.083E-4</c:v>
                </c:pt>
                <c:pt idx="1358">
                  <c:v>1.082E-4</c:v>
                </c:pt>
                <c:pt idx="1359">
                  <c:v>1.081E-4</c:v>
                </c:pt>
                <c:pt idx="1360">
                  <c:v>1.081E-4</c:v>
                </c:pt>
                <c:pt idx="1361">
                  <c:v>1.08E-4</c:v>
                </c:pt>
                <c:pt idx="1362">
                  <c:v>1.08E-4</c:v>
                </c:pt>
                <c:pt idx="1363">
                  <c:v>1.0789999999999999E-4</c:v>
                </c:pt>
                <c:pt idx="1364">
                  <c:v>1.078E-4</c:v>
                </c:pt>
                <c:pt idx="1365">
                  <c:v>1.078E-4</c:v>
                </c:pt>
                <c:pt idx="1366">
                  <c:v>1.077E-4</c:v>
                </c:pt>
                <c:pt idx="1367">
                  <c:v>1.077E-4</c:v>
                </c:pt>
                <c:pt idx="1368">
                  <c:v>1.076E-4</c:v>
                </c:pt>
                <c:pt idx="1369">
                  <c:v>1.075E-4</c:v>
                </c:pt>
                <c:pt idx="1370">
                  <c:v>1.075E-4</c:v>
                </c:pt>
                <c:pt idx="1371">
                  <c:v>1.0739999999999999E-4</c:v>
                </c:pt>
                <c:pt idx="1372">
                  <c:v>1.0739999999999999E-4</c:v>
                </c:pt>
                <c:pt idx="1373">
                  <c:v>1.0730000000000001E-4</c:v>
                </c:pt>
                <c:pt idx="1374">
                  <c:v>1.072E-4</c:v>
                </c:pt>
                <c:pt idx="1375">
                  <c:v>1.072E-4</c:v>
                </c:pt>
                <c:pt idx="1376">
                  <c:v>1.072E-4</c:v>
                </c:pt>
                <c:pt idx="1377">
                  <c:v>1.071E-4</c:v>
                </c:pt>
                <c:pt idx="1378">
                  <c:v>1.07E-4</c:v>
                </c:pt>
                <c:pt idx="1379">
                  <c:v>1.07E-4</c:v>
                </c:pt>
                <c:pt idx="1380">
                  <c:v>1.069E-4</c:v>
                </c:pt>
                <c:pt idx="1381">
                  <c:v>1.069E-4</c:v>
                </c:pt>
                <c:pt idx="1382">
                  <c:v>1.0679999999999999E-4</c:v>
                </c:pt>
                <c:pt idx="1383">
                  <c:v>1.0670000000000001E-4</c:v>
                </c:pt>
                <c:pt idx="1384">
                  <c:v>1.0670000000000001E-4</c:v>
                </c:pt>
                <c:pt idx="1385">
                  <c:v>1.066E-4</c:v>
                </c:pt>
                <c:pt idx="1386">
                  <c:v>1.065E-4</c:v>
                </c:pt>
                <c:pt idx="1387">
                  <c:v>1.065E-4</c:v>
                </c:pt>
                <c:pt idx="1388">
                  <c:v>1.064E-4</c:v>
                </c:pt>
                <c:pt idx="1389">
                  <c:v>1.064E-4</c:v>
                </c:pt>
                <c:pt idx="1390">
                  <c:v>1.063E-4</c:v>
                </c:pt>
                <c:pt idx="1391">
                  <c:v>1.0620000000000001E-4</c:v>
                </c:pt>
                <c:pt idx="1392">
                  <c:v>1.0620000000000001E-4</c:v>
                </c:pt>
                <c:pt idx="1393">
                  <c:v>1.061E-4</c:v>
                </c:pt>
                <c:pt idx="1394">
                  <c:v>1.061E-4</c:v>
                </c:pt>
                <c:pt idx="1395">
                  <c:v>1.06E-4</c:v>
                </c:pt>
                <c:pt idx="1396">
                  <c:v>1.059E-4</c:v>
                </c:pt>
                <c:pt idx="1397">
                  <c:v>1.059E-4</c:v>
                </c:pt>
                <c:pt idx="1398">
                  <c:v>1.058E-4</c:v>
                </c:pt>
                <c:pt idx="1399">
                  <c:v>1.0569999999999999E-4</c:v>
                </c:pt>
                <c:pt idx="1400">
                  <c:v>1.0569999999999999E-4</c:v>
                </c:pt>
                <c:pt idx="1401">
                  <c:v>1.0560000000000001E-4</c:v>
                </c:pt>
                <c:pt idx="1402">
                  <c:v>1.055E-4</c:v>
                </c:pt>
                <c:pt idx="1403">
                  <c:v>1.055E-4</c:v>
                </c:pt>
                <c:pt idx="1404">
                  <c:v>1.055E-4</c:v>
                </c:pt>
                <c:pt idx="1405">
                  <c:v>1.054E-4</c:v>
                </c:pt>
                <c:pt idx="1406">
                  <c:v>1.053E-4</c:v>
                </c:pt>
                <c:pt idx="1407">
                  <c:v>1.052E-4</c:v>
                </c:pt>
                <c:pt idx="1408">
                  <c:v>1.052E-4</c:v>
                </c:pt>
                <c:pt idx="1409">
                  <c:v>1.0509999999999999E-4</c:v>
                </c:pt>
                <c:pt idx="1410">
                  <c:v>1.0509999999999999E-4</c:v>
                </c:pt>
                <c:pt idx="1411">
                  <c:v>1.05E-4</c:v>
                </c:pt>
                <c:pt idx="1412">
                  <c:v>1.049E-4</c:v>
                </c:pt>
                <c:pt idx="1413">
                  <c:v>1.049E-4</c:v>
                </c:pt>
                <c:pt idx="1414">
                  <c:v>1.048E-4</c:v>
                </c:pt>
                <c:pt idx="1415">
                  <c:v>1.047E-4</c:v>
                </c:pt>
                <c:pt idx="1416">
                  <c:v>1.047E-4</c:v>
                </c:pt>
                <c:pt idx="1417">
                  <c:v>1.0459999999999999E-4</c:v>
                </c:pt>
                <c:pt idx="1418">
                  <c:v>1.0459999999999999E-4</c:v>
                </c:pt>
                <c:pt idx="1419">
                  <c:v>1.0459999999999999E-4</c:v>
                </c:pt>
                <c:pt idx="1420">
                  <c:v>1.0450000000000001E-4</c:v>
                </c:pt>
                <c:pt idx="1421">
                  <c:v>1.044E-4</c:v>
                </c:pt>
                <c:pt idx="1422">
                  <c:v>1.044E-4</c:v>
                </c:pt>
                <c:pt idx="1423">
                  <c:v>1.043E-4</c:v>
                </c:pt>
                <c:pt idx="1424">
                  <c:v>1.043E-4</c:v>
                </c:pt>
                <c:pt idx="1425">
                  <c:v>1.042E-4</c:v>
                </c:pt>
                <c:pt idx="1426">
                  <c:v>1.041E-4</c:v>
                </c:pt>
                <c:pt idx="1427">
                  <c:v>1.041E-4</c:v>
                </c:pt>
                <c:pt idx="1428">
                  <c:v>1.0399999999999999E-4</c:v>
                </c:pt>
                <c:pt idx="1429">
                  <c:v>1.0399999999999999E-4</c:v>
                </c:pt>
                <c:pt idx="1430">
                  <c:v>1.0399999999999999E-4</c:v>
                </c:pt>
                <c:pt idx="1431">
                  <c:v>1.039E-4</c:v>
                </c:pt>
                <c:pt idx="1432">
                  <c:v>1.039E-4</c:v>
                </c:pt>
                <c:pt idx="1433">
                  <c:v>1.038E-4</c:v>
                </c:pt>
                <c:pt idx="1434">
                  <c:v>1.037E-4</c:v>
                </c:pt>
                <c:pt idx="1435">
                  <c:v>1.036E-4</c:v>
                </c:pt>
                <c:pt idx="1436">
                  <c:v>1.036E-4</c:v>
                </c:pt>
                <c:pt idx="1437">
                  <c:v>1.0349999999999999E-4</c:v>
                </c:pt>
                <c:pt idx="1438">
                  <c:v>1.0349999999999999E-4</c:v>
                </c:pt>
                <c:pt idx="1439">
                  <c:v>1.0340000000000001E-4</c:v>
                </c:pt>
                <c:pt idx="1440">
                  <c:v>1.033E-4</c:v>
                </c:pt>
                <c:pt idx="1441">
                  <c:v>1.033E-4</c:v>
                </c:pt>
                <c:pt idx="1442">
                  <c:v>1.033E-4</c:v>
                </c:pt>
                <c:pt idx="1443">
                  <c:v>1.032E-4</c:v>
                </c:pt>
                <c:pt idx="1444">
                  <c:v>1.032E-4</c:v>
                </c:pt>
                <c:pt idx="1445">
                  <c:v>1.031E-4</c:v>
                </c:pt>
                <c:pt idx="1446">
                  <c:v>1.03E-4</c:v>
                </c:pt>
                <c:pt idx="1447">
                  <c:v>1.03E-4</c:v>
                </c:pt>
                <c:pt idx="1448">
                  <c:v>1.0289999999999999E-4</c:v>
                </c:pt>
                <c:pt idx="1449">
                  <c:v>1.0289999999999999E-4</c:v>
                </c:pt>
                <c:pt idx="1450">
                  <c:v>1.0280000000000001E-4</c:v>
                </c:pt>
                <c:pt idx="1451">
                  <c:v>1.027E-4</c:v>
                </c:pt>
                <c:pt idx="1452">
                  <c:v>1.027E-4</c:v>
                </c:pt>
                <c:pt idx="1453">
                  <c:v>1.026E-4</c:v>
                </c:pt>
                <c:pt idx="1454">
                  <c:v>1.026E-4</c:v>
                </c:pt>
                <c:pt idx="1455">
                  <c:v>1.025E-4</c:v>
                </c:pt>
                <c:pt idx="1456">
                  <c:v>1.024E-4</c:v>
                </c:pt>
                <c:pt idx="1457">
                  <c:v>1.024E-4</c:v>
                </c:pt>
                <c:pt idx="1458">
                  <c:v>1.0230000000000001E-4</c:v>
                </c:pt>
                <c:pt idx="1459">
                  <c:v>1.0230000000000001E-4</c:v>
                </c:pt>
                <c:pt idx="1460">
                  <c:v>1.022E-4</c:v>
                </c:pt>
                <c:pt idx="1461">
                  <c:v>1.021E-4</c:v>
                </c:pt>
                <c:pt idx="1462">
                  <c:v>1.021E-4</c:v>
                </c:pt>
                <c:pt idx="1463">
                  <c:v>1.02E-4</c:v>
                </c:pt>
                <c:pt idx="1464">
                  <c:v>1.02E-4</c:v>
                </c:pt>
                <c:pt idx="1465">
                  <c:v>1.02E-4</c:v>
                </c:pt>
                <c:pt idx="1466">
                  <c:v>1.019E-4</c:v>
                </c:pt>
                <c:pt idx="1467">
                  <c:v>1.019E-4</c:v>
                </c:pt>
                <c:pt idx="1468">
                  <c:v>1.0179999999999999E-4</c:v>
                </c:pt>
                <c:pt idx="1469">
                  <c:v>1.0179999999999999E-4</c:v>
                </c:pt>
                <c:pt idx="1470">
                  <c:v>1.0179999999999999E-4</c:v>
                </c:pt>
                <c:pt idx="1471">
                  <c:v>1.0170000000000001E-4</c:v>
                </c:pt>
                <c:pt idx="1472">
                  <c:v>1.0170000000000001E-4</c:v>
                </c:pt>
                <c:pt idx="1473">
                  <c:v>1.016E-4</c:v>
                </c:pt>
                <c:pt idx="1474">
                  <c:v>1.016E-4</c:v>
                </c:pt>
                <c:pt idx="1475">
                  <c:v>1.015E-4</c:v>
                </c:pt>
                <c:pt idx="1476">
                  <c:v>1.014E-4</c:v>
                </c:pt>
                <c:pt idx="1477">
                  <c:v>1.014E-4</c:v>
                </c:pt>
                <c:pt idx="1478">
                  <c:v>1.013E-4</c:v>
                </c:pt>
                <c:pt idx="1479">
                  <c:v>1.0119999999999999E-4</c:v>
                </c:pt>
                <c:pt idx="1480">
                  <c:v>1.0119999999999999E-4</c:v>
                </c:pt>
                <c:pt idx="1481">
                  <c:v>1.011E-4</c:v>
                </c:pt>
                <c:pt idx="1482">
                  <c:v>1.01E-4</c:v>
                </c:pt>
                <c:pt idx="1483">
                  <c:v>1.01E-4</c:v>
                </c:pt>
                <c:pt idx="1484">
                  <c:v>1.009E-4</c:v>
                </c:pt>
                <c:pt idx="1485">
                  <c:v>1.009E-4</c:v>
                </c:pt>
                <c:pt idx="1486">
                  <c:v>1.009E-4</c:v>
                </c:pt>
                <c:pt idx="1487">
                  <c:v>1.008E-4</c:v>
                </c:pt>
                <c:pt idx="1488">
                  <c:v>1.0069999999999999E-4</c:v>
                </c:pt>
                <c:pt idx="1489">
                  <c:v>1.0069999999999999E-4</c:v>
                </c:pt>
                <c:pt idx="1490">
                  <c:v>1.0069999999999999E-4</c:v>
                </c:pt>
                <c:pt idx="1491">
                  <c:v>1.0060000000000001E-4</c:v>
                </c:pt>
                <c:pt idx="1492">
                  <c:v>1.005E-4</c:v>
                </c:pt>
                <c:pt idx="1493">
                  <c:v>1.004E-4</c:v>
                </c:pt>
                <c:pt idx="1494">
                  <c:v>1.004E-4</c:v>
                </c:pt>
                <c:pt idx="1495">
                  <c:v>1.003E-4</c:v>
                </c:pt>
                <c:pt idx="1496">
                  <c:v>1.003E-4</c:v>
                </c:pt>
                <c:pt idx="1497">
                  <c:v>1.002E-4</c:v>
                </c:pt>
                <c:pt idx="1498">
                  <c:v>1.002E-4</c:v>
                </c:pt>
                <c:pt idx="1499">
                  <c:v>1.0009999999999999E-4</c:v>
                </c:pt>
                <c:pt idx="1500">
                  <c:v>1.0009999999999999E-4</c:v>
                </c:pt>
                <c:pt idx="1501">
                  <c:v>1E-4</c:v>
                </c:pt>
                <c:pt idx="1502">
                  <c:v>9.9980000000000002E-5</c:v>
                </c:pt>
                <c:pt idx="1503">
                  <c:v>9.9909999999999997E-5</c:v>
                </c:pt>
                <c:pt idx="1504">
                  <c:v>9.9879999999999999E-5</c:v>
                </c:pt>
                <c:pt idx="1505">
                  <c:v>9.9829999999999998E-5</c:v>
                </c:pt>
                <c:pt idx="1506">
                  <c:v>9.9749999999999999E-5</c:v>
                </c:pt>
                <c:pt idx="1507">
                  <c:v>9.9710000000000006E-5</c:v>
                </c:pt>
                <c:pt idx="1508">
                  <c:v>9.9669999999999999E-5</c:v>
                </c:pt>
                <c:pt idx="1509">
                  <c:v>9.9599999999999995E-5</c:v>
                </c:pt>
                <c:pt idx="1510">
                  <c:v>9.9560000000000002E-5</c:v>
                </c:pt>
                <c:pt idx="1511">
                  <c:v>9.9519999999999996E-5</c:v>
                </c:pt>
                <c:pt idx="1512">
                  <c:v>9.9480000000000003E-5</c:v>
                </c:pt>
                <c:pt idx="1513">
                  <c:v>9.9450000000000005E-5</c:v>
                </c:pt>
                <c:pt idx="1514">
                  <c:v>9.9370000000000006E-5</c:v>
                </c:pt>
                <c:pt idx="1515">
                  <c:v>9.9320000000000005E-5</c:v>
                </c:pt>
                <c:pt idx="1516">
                  <c:v>9.9279999999999998E-5</c:v>
                </c:pt>
                <c:pt idx="1517">
                  <c:v>9.9220000000000002E-5</c:v>
                </c:pt>
                <c:pt idx="1518">
                  <c:v>9.9179999999999996E-5</c:v>
                </c:pt>
                <c:pt idx="1519">
                  <c:v>9.9140000000000003E-5</c:v>
                </c:pt>
                <c:pt idx="1520">
                  <c:v>9.9060000000000004E-5</c:v>
                </c:pt>
                <c:pt idx="1521">
                  <c:v>9.8989999999999999E-5</c:v>
                </c:pt>
                <c:pt idx="1522">
                  <c:v>9.8950000000000006E-5</c:v>
                </c:pt>
                <c:pt idx="1523">
                  <c:v>9.891E-5</c:v>
                </c:pt>
                <c:pt idx="1524">
                  <c:v>9.8839999999999996E-5</c:v>
                </c:pt>
                <c:pt idx="1525">
                  <c:v>9.8770000000000005E-5</c:v>
                </c:pt>
                <c:pt idx="1526">
                  <c:v>9.8729999999999998E-5</c:v>
                </c:pt>
                <c:pt idx="1527">
                  <c:v>9.8679999999999997E-5</c:v>
                </c:pt>
                <c:pt idx="1528">
                  <c:v>9.8640000000000004E-5</c:v>
                </c:pt>
                <c:pt idx="1529">
                  <c:v>9.8599999999999998E-5</c:v>
                </c:pt>
                <c:pt idx="1530">
                  <c:v>9.8529999999999993E-5</c:v>
                </c:pt>
                <c:pt idx="1531">
                  <c:v>9.8449999999999994E-5</c:v>
                </c:pt>
                <c:pt idx="1532">
                  <c:v>9.8419999999999996E-5</c:v>
                </c:pt>
                <c:pt idx="1533">
                  <c:v>9.8380000000000003E-5</c:v>
                </c:pt>
                <c:pt idx="1534">
                  <c:v>9.8300000000000004E-5</c:v>
                </c:pt>
                <c:pt idx="1535">
                  <c:v>9.8259999999999998E-5</c:v>
                </c:pt>
                <c:pt idx="1536">
                  <c:v>9.823E-5</c:v>
                </c:pt>
                <c:pt idx="1537">
                  <c:v>9.815E-5</c:v>
                </c:pt>
                <c:pt idx="1538">
                  <c:v>9.8070000000000001E-5</c:v>
                </c:pt>
                <c:pt idx="1539">
                  <c:v>9.8029999999999995E-5</c:v>
                </c:pt>
                <c:pt idx="1540">
                  <c:v>9.7999999999999997E-5</c:v>
                </c:pt>
                <c:pt idx="1541">
                  <c:v>9.7960000000000004E-5</c:v>
                </c:pt>
                <c:pt idx="1542">
                  <c:v>9.7919999999999998E-5</c:v>
                </c:pt>
                <c:pt idx="1543">
                  <c:v>9.7839999999999998E-5</c:v>
                </c:pt>
                <c:pt idx="1544">
                  <c:v>9.781E-5</c:v>
                </c:pt>
                <c:pt idx="1545">
                  <c:v>9.7769999999999994E-5</c:v>
                </c:pt>
                <c:pt idx="1546">
                  <c:v>9.7689999999999995E-5</c:v>
                </c:pt>
                <c:pt idx="1547">
                  <c:v>9.7650000000000002E-5</c:v>
                </c:pt>
                <c:pt idx="1548">
                  <c:v>9.7620000000000004E-5</c:v>
                </c:pt>
                <c:pt idx="1549">
                  <c:v>9.7540000000000005E-5</c:v>
                </c:pt>
                <c:pt idx="1550">
                  <c:v>9.7490000000000003E-5</c:v>
                </c:pt>
                <c:pt idx="1551">
                  <c:v>9.7440000000000002E-5</c:v>
                </c:pt>
                <c:pt idx="1552">
                  <c:v>9.7380000000000006E-5</c:v>
                </c:pt>
                <c:pt idx="1553">
                  <c:v>9.7319999999999997E-5</c:v>
                </c:pt>
                <c:pt idx="1554">
                  <c:v>9.7250000000000006E-5</c:v>
                </c:pt>
                <c:pt idx="1555">
                  <c:v>9.7209999999999999E-5</c:v>
                </c:pt>
                <c:pt idx="1556">
                  <c:v>9.7170000000000006E-5</c:v>
                </c:pt>
                <c:pt idx="1557">
                  <c:v>9.7109999999999997E-5</c:v>
                </c:pt>
                <c:pt idx="1558">
                  <c:v>9.7059999999999996E-5</c:v>
                </c:pt>
                <c:pt idx="1559">
                  <c:v>9.7009999999999994E-5</c:v>
                </c:pt>
                <c:pt idx="1560">
                  <c:v>9.7009999999999994E-5</c:v>
                </c:pt>
                <c:pt idx="1561">
                  <c:v>9.7020000000000003E-5</c:v>
                </c:pt>
                <c:pt idx="1562">
                  <c:v>9.6990000000000005E-5</c:v>
                </c:pt>
                <c:pt idx="1563">
                  <c:v>9.6929999999999995E-5</c:v>
                </c:pt>
                <c:pt idx="1564">
                  <c:v>9.6849999999999996E-5</c:v>
                </c:pt>
                <c:pt idx="1565">
                  <c:v>9.6810000000000003E-5</c:v>
                </c:pt>
                <c:pt idx="1566">
                  <c:v>9.6780000000000005E-5</c:v>
                </c:pt>
                <c:pt idx="1567">
                  <c:v>9.6700000000000006E-5</c:v>
                </c:pt>
                <c:pt idx="1568">
                  <c:v>9.666E-5</c:v>
                </c:pt>
                <c:pt idx="1569">
                  <c:v>9.6620000000000007E-5</c:v>
                </c:pt>
                <c:pt idx="1570">
                  <c:v>9.6550000000000002E-5</c:v>
                </c:pt>
                <c:pt idx="1571">
                  <c:v>9.6470000000000003E-5</c:v>
                </c:pt>
                <c:pt idx="1572">
                  <c:v>9.6429999999999997E-5</c:v>
                </c:pt>
                <c:pt idx="1573">
                  <c:v>9.6390000000000004E-5</c:v>
                </c:pt>
                <c:pt idx="1574">
                  <c:v>9.6360000000000006E-5</c:v>
                </c:pt>
                <c:pt idx="1575">
                  <c:v>9.6319999999999999E-5</c:v>
                </c:pt>
                <c:pt idx="1576">
                  <c:v>9.6280000000000007E-5</c:v>
                </c:pt>
                <c:pt idx="1577">
                  <c:v>9.624E-5</c:v>
                </c:pt>
                <c:pt idx="1578">
                  <c:v>9.6169999999999996E-5</c:v>
                </c:pt>
                <c:pt idx="1579">
                  <c:v>9.6089999999999996E-5</c:v>
                </c:pt>
                <c:pt idx="1580">
                  <c:v>9.6039999999999995E-5</c:v>
                </c:pt>
                <c:pt idx="1581">
                  <c:v>9.6000000000000002E-5</c:v>
                </c:pt>
                <c:pt idx="1582">
                  <c:v>9.5940000000000006E-5</c:v>
                </c:pt>
                <c:pt idx="1583">
                  <c:v>9.59E-5</c:v>
                </c:pt>
                <c:pt idx="1584">
                  <c:v>9.5859999999999994E-5</c:v>
                </c:pt>
                <c:pt idx="1585">
                  <c:v>9.5810000000000006E-5</c:v>
                </c:pt>
                <c:pt idx="1586">
                  <c:v>9.577E-5</c:v>
                </c:pt>
                <c:pt idx="1587">
                  <c:v>9.5710000000000004E-5</c:v>
                </c:pt>
                <c:pt idx="1588">
                  <c:v>9.5669999999999997E-5</c:v>
                </c:pt>
                <c:pt idx="1589">
                  <c:v>9.5630000000000004E-5</c:v>
                </c:pt>
                <c:pt idx="1590">
                  <c:v>9.556E-5</c:v>
                </c:pt>
                <c:pt idx="1591">
                  <c:v>9.5519999999999993E-5</c:v>
                </c:pt>
                <c:pt idx="1592">
                  <c:v>9.5480000000000001E-5</c:v>
                </c:pt>
                <c:pt idx="1593">
                  <c:v>9.5400000000000001E-5</c:v>
                </c:pt>
                <c:pt idx="1594">
                  <c:v>9.5359999999999995E-5</c:v>
                </c:pt>
                <c:pt idx="1595">
                  <c:v>9.5329999999999997E-5</c:v>
                </c:pt>
                <c:pt idx="1596">
                  <c:v>9.5249999999999998E-5</c:v>
                </c:pt>
                <c:pt idx="1597">
                  <c:v>9.5169999999999999E-5</c:v>
                </c:pt>
                <c:pt idx="1598">
                  <c:v>9.5140000000000001E-5</c:v>
                </c:pt>
                <c:pt idx="1599">
                  <c:v>9.5099999999999994E-5</c:v>
                </c:pt>
                <c:pt idx="1600">
                  <c:v>9.5060000000000001E-5</c:v>
                </c:pt>
                <c:pt idx="1601">
                  <c:v>9.5019999999999995E-5</c:v>
                </c:pt>
                <c:pt idx="1602">
                  <c:v>9.4950000000000004E-5</c:v>
                </c:pt>
                <c:pt idx="1603">
                  <c:v>9.4920000000000006E-5</c:v>
                </c:pt>
                <c:pt idx="1604">
                  <c:v>9.4870000000000005E-5</c:v>
                </c:pt>
                <c:pt idx="1605">
                  <c:v>9.4829999999999998E-5</c:v>
                </c:pt>
                <c:pt idx="1606">
                  <c:v>9.4829999999999998E-5</c:v>
                </c:pt>
                <c:pt idx="1607">
                  <c:v>9.4790000000000006E-5</c:v>
                </c:pt>
                <c:pt idx="1608">
                  <c:v>9.4749999999999999E-5</c:v>
                </c:pt>
                <c:pt idx="1609">
                  <c:v>9.4720000000000001E-5</c:v>
                </c:pt>
                <c:pt idx="1610">
                  <c:v>9.4640000000000002E-5</c:v>
                </c:pt>
                <c:pt idx="1611">
                  <c:v>9.4599999999999996E-5</c:v>
                </c:pt>
                <c:pt idx="1612">
                  <c:v>9.4599999999999996E-5</c:v>
                </c:pt>
                <c:pt idx="1613">
                  <c:v>9.4560000000000003E-5</c:v>
                </c:pt>
                <c:pt idx="1614">
                  <c:v>9.4489999999999998E-5</c:v>
                </c:pt>
                <c:pt idx="1615">
                  <c:v>9.4439999999999997E-5</c:v>
                </c:pt>
                <c:pt idx="1616">
                  <c:v>9.4400000000000004E-5</c:v>
                </c:pt>
                <c:pt idx="1617">
                  <c:v>9.433E-5</c:v>
                </c:pt>
                <c:pt idx="1618">
                  <c:v>9.4259999999999995E-5</c:v>
                </c:pt>
                <c:pt idx="1619">
                  <c:v>9.4220000000000003E-5</c:v>
                </c:pt>
                <c:pt idx="1620">
                  <c:v>9.4179999999999996E-5</c:v>
                </c:pt>
                <c:pt idx="1621">
                  <c:v>9.4129999999999995E-5</c:v>
                </c:pt>
                <c:pt idx="1622">
                  <c:v>9.4099999999999997E-5</c:v>
                </c:pt>
                <c:pt idx="1623">
                  <c:v>9.4060000000000004E-5</c:v>
                </c:pt>
                <c:pt idx="1624">
                  <c:v>9.4010000000000003E-5</c:v>
                </c:pt>
                <c:pt idx="1625">
                  <c:v>9.3939999999999998E-5</c:v>
                </c:pt>
                <c:pt idx="1626">
                  <c:v>9.3880000000000002E-5</c:v>
                </c:pt>
                <c:pt idx="1627">
                  <c:v>9.3839999999999996E-5</c:v>
                </c:pt>
                <c:pt idx="1628">
                  <c:v>9.3800000000000003E-5</c:v>
                </c:pt>
                <c:pt idx="1629">
                  <c:v>9.3759999999999997E-5</c:v>
                </c:pt>
                <c:pt idx="1630">
                  <c:v>9.3720000000000004E-5</c:v>
                </c:pt>
                <c:pt idx="1631">
                  <c:v>9.3659999999999994E-5</c:v>
                </c:pt>
                <c:pt idx="1632">
                  <c:v>9.3620000000000002E-5</c:v>
                </c:pt>
                <c:pt idx="1633">
                  <c:v>9.357E-5</c:v>
                </c:pt>
                <c:pt idx="1634">
                  <c:v>9.3529999999999994E-5</c:v>
                </c:pt>
                <c:pt idx="1635">
                  <c:v>9.3499999999999996E-5</c:v>
                </c:pt>
                <c:pt idx="1636">
                  <c:v>9.3460000000000003E-5</c:v>
                </c:pt>
                <c:pt idx="1637">
                  <c:v>9.3419999999999997E-5</c:v>
                </c:pt>
                <c:pt idx="1638">
                  <c:v>9.3360000000000001E-5</c:v>
                </c:pt>
                <c:pt idx="1639">
                  <c:v>9.3319999999999994E-5</c:v>
                </c:pt>
                <c:pt idx="1640">
                  <c:v>9.3280000000000001E-5</c:v>
                </c:pt>
                <c:pt idx="1641">
                  <c:v>9.3239999999999995E-5</c:v>
                </c:pt>
                <c:pt idx="1642">
                  <c:v>9.3189999999999994E-5</c:v>
                </c:pt>
                <c:pt idx="1643">
                  <c:v>9.3150000000000001E-5</c:v>
                </c:pt>
                <c:pt idx="1644">
                  <c:v>9.3109999999999995E-5</c:v>
                </c:pt>
                <c:pt idx="1645">
                  <c:v>9.3079999999999997E-5</c:v>
                </c:pt>
                <c:pt idx="1646">
                  <c:v>9.3040000000000004E-5</c:v>
                </c:pt>
                <c:pt idx="1647">
                  <c:v>9.2960000000000004E-5</c:v>
                </c:pt>
                <c:pt idx="1648">
                  <c:v>9.2919999999999998E-5</c:v>
                </c:pt>
                <c:pt idx="1649">
                  <c:v>9.289E-5</c:v>
                </c:pt>
                <c:pt idx="1650">
                  <c:v>9.2819999999999996E-5</c:v>
                </c:pt>
                <c:pt idx="1651">
                  <c:v>9.2780000000000003E-5</c:v>
                </c:pt>
                <c:pt idx="1652">
                  <c:v>9.2730000000000002E-5</c:v>
                </c:pt>
                <c:pt idx="1653">
                  <c:v>9.268E-5</c:v>
                </c:pt>
                <c:pt idx="1654">
                  <c:v>9.2639999999999994E-5</c:v>
                </c:pt>
                <c:pt idx="1655">
                  <c:v>9.2620000000000004E-5</c:v>
                </c:pt>
                <c:pt idx="1656">
                  <c:v>9.2579999999999998E-5</c:v>
                </c:pt>
                <c:pt idx="1657">
                  <c:v>9.2499999999999999E-5</c:v>
                </c:pt>
                <c:pt idx="1658">
                  <c:v>9.2470000000000001E-5</c:v>
                </c:pt>
                <c:pt idx="1659">
                  <c:v>9.2429999999999994E-5</c:v>
                </c:pt>
                <c:pt idx="1660">
                  <c:v>9.2390000000000001E-5</c:v>
                </c:pt>
                <c:pt idx="1661">
                  <c:v>9.2349999999999995E-5</c:v>
                </c:pt>
                <c:pt idx="1662">
                  <c:v>9.2310000000000002E-5</c:v>
                </c:pt>
                <c:pt idx="1663">
                  <c:v>9.2269999999999996E-5</c:v>
                </c:pt>
                <c:pt idx="1664">
                  <c:v>9.2219999999999995E-5</c:v>
                </c:pt>
                <c:pt idx="1665">
                  <c:v>9.2180000000000002E-5</c:v>
                </c:pt>
                <c:pt idx="1666">
                  <c:v>9.2120000000000006E-5</c:v>
                </c:pt>
                <c:pt idx="1667">
                  <c:v>9.2079999999999999E-5</c:v>
                </c:pt>
                <c:pt idx="1668">
                  <c:v>9.2050000000000001E-5</c:v>
                </c:pt>
                <c:pt idx="1669">
                  <c:v>9.1970000000000002E-5</c:v>
                </c:pt>
                <c:pt idx="1670">
                  <c:v>9.1929999999999996E-5</c:v>
                </c:pt>
                <c:pt idx="1671">
                  <c:v>9.1890000000000003E-5</c:v>
                </c:pt>
                <c:pt idx="1672">
                  <c:v>9.1840000000000002E-5</c:v>
                </c:pt>
                <c:pt idx="1673">
                  <c:v>9.1799999999999995E-5</c:v>
                </c:pt>
                <c:pt idx="1674">
                  <c:v>9.1739999999999999E-5</c:v>
                </c:pt>
                <c:pt idx="1675">
                  <c:v>9.1700000000000006E-5</c:v>
                </c:pt>
                <c:pt idx="1676">
                  <c:v>9.1669999999999995E-5</c:v>
                </c:pt>
                <c:pt idx="1677">
                  <c:v>9.1639999999999997E-5</c:v>
                </c:pt>
                <c:pt idx="1678">
                  <c:v>9.1589999999999996E-5</c:v>
                </c:pt>
                <c:pt idx="1679">
                  <c:v>9.1550000000000003E-5</c:v>
                </c:pt>
                <c:pt idx="1680">
                  <c:v>9.1509999999999996E-5</c:v>
                </c:pt>
                <c:pt idx="1681">
                  <c:v>9.1440000000000005E-5</c:v>
                </c:pt>
                <c:pt idx="1682">
                  <c:v>9.1399999999999999E-5</c:v>
                </c:pt>
                <c:pt idx="1683">
                  <c:v>9.1360000000000006E-5</c:v>
                </c:pt>
                <c:pt idx="1684">
                  <c:v>9.132E-5</c:v>
                </c:pt>
                <c:pt idx="1685">
                  <c:v>9.1279999999999993E-5</c:v>
                </c:pt>
                <c:pt idx="1686">
                  <c:v>9.1240000000000001E-5</c:v>
                </c:pt>
                <c:pt idx="1687">
                  <c:v>9.1210000000000003E-5</c:v>
                </c:pt>
                <c:pt idx="1688">
                  <c:v>9.1139999999999998E-5</c:v>
                </c:pt>
                <c:pt idx="1689">
                  <c:v>9.1100000000000005E-5</c:v>
                </c:pt>
                <c:pt idx="1690">
                  <c:v>9.1089999999999997E-5</c:v>
                </c:pt>
                <c:pt idx="1691">
                  <c:v>9.1050000000000004E-5</c:v>
                </c:pt>
                <c:pt idx="1692">
                  <c:v>9.1020000000000006E-5</c:v>
                </c:pt>
                <c:pt idx="1693">
                  <c:v>9.1020000000000006E-5</c:v>
                </c:pt>
                <c:pt idx="1694">
                  <c:v>9.098E-5</c:v>
                </c:pt>
                <c:pt idx="1695">
                  <c:v>9.0939999999999993E-5</c:v>
                </c:pt>
                <c:pt idx="1696">
                  <c:v>9.09E-5</c:v>
                </c:pt>
                <c:pt idx="1697">
                  <c:v>9.0829999999999996E-5</c:v>
                </c:pt>
                <c:pt idx="1698">
                  <c:v>9.0790000000000003E-5</c:v>
                </c:pt>
                <c:pt idx="1699">
                  <c:v>9.0749999999999997E-5</c:v>
                </c:pt>
                <c:pt idx="1700">
                  <c:v>9.0710000000000004E-5</c:v>
                </c:pt>
                <c:pt idx="1701">
                  <c:v>9.0669999999999998E-5</c:v>
                </c:pt>
                <c:pt idx="1702">
                  <c:v>9.0630000000000005E-5</c:v>
                </c:pt>
                <c:pt idx="1703">
                  <c:v>9.0600000000000007E-5</c:v>
                </c:pt>
                <c:pt idx="1704">
                  <c:v>9.056E-5</c:v>
                </c:pt>
                <c:pt idx="1705">
                  <c:v>9.0519999999999994E-5</c:v>
                </c:pt>
                <c:pt idx="1706">
                  <c:v>9.0480000000000001E-5</c:v>
                </c:pt>
                <c:pt idx="1707">
                  <c:v>9.0439999999999995E-5</c:v>
                </c:pt>
                <c:pt idx="1708">
                  <c:v>9.0409999999999997E-5</c:v>
                </c:pt>
                <c:pt idx="1709">
                  <c:v>9.0370000000000004E-5</c:v>
                </c:pt>
                <c:pt idx="1710">
                  <c:v>9.0329999999999997E-5</c:v>
                </c:pt>
                <c:pt idx="1711">
                  <c:v>9.0290000000000005E-5</c:v>
                </c:pt>
                <c:pt idx="1712">
                  <c:v>9.0249999999999998E-5</c:v>
                </c:pt>
                <c:pt idx="1713">
                  <c:v>9.0210000000000005E-5</c:v>
                </c:pt>
                <c:pt idx="1714">
                  <c:v>9.0179999999999994E-5</c:v>
                </c:pt>
                <c:pt idx="1715">
                  <c:v>9.0140000000000001E-5</c:v>
                </c:pt>
                <c:pt idx="1716">
                  <c:v>9.0099999999999995E-5</c:v>
                </c:pt>
                <c:pt idx="1717">
                  <c:v>9.0099999999999995E-5</c:v>
                </c:pt>
                <c:pt idx="1718">
                  <c:v>9.0060000000000002E-5</c:v>
                </c:pt>
                <c:pt idx="1719">
                  <c:v>9.0019999999999995E-5</c:v>
                </c:pt>
                <c:pt idx="1720">
                  <c:v>8.9989999999999997E-5</c:v>
                </c:pt>
                <c:pt idx="1721">
                  <c:v>8.9950000000000004E-5</c:v>
                </c:pt>
                <c:pt idx="1722">
                  <c:v>8.9909999999999998E-5</c:v>
                </c:pt>
                <c:pt idx="1723">
                  <c:v>8.9870000000000005E-5</c:v>
                </c:pt>
                <c:pt idx="1724">
                  <c:v>8.9829999999999999E-5</c:v>
                </c:pt>
                <c:pt idx="1725">
                  <c:v>8.9800000000000001E-5</c:v>
                </c:pt>
                <c:pt idx="1726">
                  <c:v>8.9759999999999994E-5</c:v>
                </c:pt>
                <c:pt idx="1727">
                  <c:v>8.9699999999999998E-5</c:v>
                </c:pt>
                <c:pt idx="1728">
                  <c:v>8.9660000000000006E-5</c:v>
                </c:pt>
                <c:pt idx="1729">
                  <c:v>8.9599999999999996E-5</c:v>
                </c:pt>
                <c:pt idx="1730">
                  <c:v>8.9569999999999998E-5</c:v>
                </c:pt>
                <c:pt idx="1731">
                  <c:v>8.9530000000000005E-5</c:v>
                </c:pt>
                <c:pt idx="1732">
                  <c:v>8.9489999999999999E-5</c:v>
                </c:pt>
                <c:pt idx="1733">
                  <c:v>8.9450000000000006E-5</c:v>
                </c:pt>
                <c:pt idx="1734">
                  <c:v>8.9409999999999999E-5</c:v>
                </c:pt>
                <c:pt idx="1735">
                  <c:v>8.9380000000000001E-5</c:v>
                </c:pt>
                <c:pt idx="1736">
                  <c:v>8.9339999999999995E-5</c:v>
                </c:pt>
                <c:pt idx="1737">
                  <c:v>8.9300000000000002E-5</c:v>
                </c:pt>
                <c:pt idx="1738">
                  <c:v>8.9259999999999996E-5</c:v>
                </c:pt>
                <c:pt idx="1739">
                  <c:v>8.9220000000000003E-5</c:v>
                </c:pt>
                <c:pt idx="1740">
                  <c:v>8.9179999999999997E-5</c:v>
                </c:pt>
                <c:pt idx="1741">
                  <c:v>8.9149999999999999E-5</c:v>
                </c:pt>
                <c:pt idx="1742">
                  <c:v>8.9110000000000006E-5</c:v>
                </c:pt>
                <c:pt idx="1743">
                  <c:v>8.9069999999999999E-5</c:v>
                </c:pt>
                <c:pt idx="1744">
                  <c:v>8.899E-5</c:v>
                </c:pt>
                <c:pt idx="1745">
                  <c:v>8.8960000000000002E-5</c:v>
                </c:pt>
                <c:pt idx="1746">
                  <c:v>8.8919999999999996E-5</c:v>
                </c:pt>
                <c:pt idx="1747">
                  <c:v>8.8880000000000003E-5</c:v>
                </c:pt>
                <c:pt idx="1748">
                  <c:v>8.8839999999999996E-5</c:v>
                </c:pt>
                <c:pt idx="1749">
                  <c:v>8.8800000000000004E-5</c:v>
                </c:pt>
                <c:pt idx="1750">
                  <c:v>8.8770000000000006E-5</c:v>
                </c:pt>
                <c:pt idx="1751">
                  <c:v>8.8729999999999999E-5</c:v>
                </c:pt>
                <c:pt idx="1752">
                  <c:v>8.8690000000000006E-5</c:v>
                </c:pt>
                <c:pt idx="1753">
                  <c:v>8.865E-5</c:v>
                </c:pt>
                <c:pt idx="1754">
                  <c:v>8.8609999999999994E-5</c:v>
                </c:pt>
                <c:pt idx="1755">
                  <c:v>8.8609999999999994E-5</c:v>
                </c:pt>
                <c:pt idx="1756">
                  <c:v>8.8640000000000005E-5</c:v>
                </c:pt>
                <c:pt idx="1757">
                  <c:v>8.8599999999999999E-5</c:v>
                </c:pt>
                <c:pt idx="1758">
                  <c:v>8.8549999999999998E-5</c:v>
                </c:pt>
                <c:pt idx="1759">
                  <c:v>8.8510000000000005E-5</c:v>
                </c:pt>
                <c:pt idx="1760">
                  <c:v>8.8490000000000001E-5</c:v>
                </c:pt>
                <c:pt idx="1761">
                  <c:v>8.8449999999999995E-5</c:v>
                </c:pt>
                <c:pt idx="1762">
                  <c:v>8.8419999999999997E-5</c:v>
                </c:pt>
                <c:pt idx="1763">
                  <c:v>8.8380000000000004E-5</c:v>
                </c:pt>
                <c:pt idx="1764">
                  <c:v>8.8350000000000006E-5</c:v>
                </c:pt>
                <c:pt idx="1765">
                  <c:v>8.831E-5</c:v>
                </c:pt>
                <c:pt idx="1766">
                  <c:v>8.8230000000000001E-5</c:v>
                </c:pt>
                <c:pt idx="1767">
                  <c:v>8.8189999999999994E-5</c:v>
                </c:pt>
                <c:pt idx="1768">
                  <c:v>8.8159999999999996E-5</c:v>
                </c:pt>
                <c:pt idx="1769">
                  <c:v>8.8129999999999998E-5</c:v>
                </c:pt>
                <c:pt idx="1770">
                  <c:v>8.8090000000000005E-5</c:v>
                </c:pt>
                <c:pt idx="1771">
                  <c:v>8.8049999999999999E-5</c:v>
                </c:pt>
                <c:pt idx="1772">
                  <c:v>8.7999999999999998E-5</c:v>
                </c:pt>
                <c:pt idx="1773">
                  <c:v>8.7960000000000005E-5</c:v>
                </c:pt>
                <c:pt idx="1774">
                  <c:v>8.7929999999999993E-5</c:v>
                </c:pt>
                <c:pt idx="1775">
                  <c:v>8.7869999999999997E-5</c:v>
                </c:pt>
                <c:pt idx="1776">
                  <c:v>8.7830000000000004E-5</c:v>
                </c:pt>
                <c:pt idx="1777">
                  <c:v>8.7810000000000001E-5</c:v>
                </c:pt>
                <c:pt idx="1778">
                  <c:v>8.7769999999999995E-5</c:v>
                </c:pt>
                <c:pt idx="1779">
                  <c:v>8.7739999999999997E-5</c:v>
                </c:pt>
                <c:pt idx="1780">
                  <c:v>8.7739999999999997E-5</c:v>
                </c:pt>
                <c:pt idx="1781">
                  <c:v>8.7700000000000004E-5</c:v>
                </c:pt>
                <c:pt idx="1782">
                  <c:v>8.7659999999999998E-5</c:v>
                </c:pt>
                <c:pt idx="1783">
                  <c:v>8.7620000000000005E-5</c:v>
                </c:pt>
                <c:pt idx="1784">
                  <c:v>8.7579999999999998E-5</c:v>
                </c:pt>
                <c:pt idx="1785">
                  <c:v>8.7559999999999995E-5</c:v>
                </c:pt>
                <c:pt idx="1786">
                  <c:v>8.7529999999999997E-5</c:v>
                </c:pt>
                <c:pt idx="1787">
                  <c:v>8.7509999999999994E-5</c:v>
                </c:pt>
                <c:pt idx="1788">
                  <c:v>8.7499999999999999E-5</c:v>
                </c:pt>
                <c:pt idx="1789">
                  <c:v>8.7460000000000006E-5</c:v>
                </c:pt>
                <c:pt idx="1790">
                  <c:v>8.7429999999999995E-5</c:v>
                </c:pt>
                <c:pt idx="1791">
                  <c:v>8.7390000000000002E-5</c:v>
                </c:pt>
                <c:pt idx="1792">
                  <c:v>8.7349999999999995E-5</c:v>
                </c:pt>
                <c:pt idx="1793">
                  <c:v>8.7319999999999997E-5</c:v>
                </c:pt>
                <c:pt idx="1794">
                  <c:v>8.7280000000000005E-5</c:v>
                </c:pt>
                <c:pt idx="1795">
                  <c:v>8.7250000000000007E-5</c:v>
                </c:pt>
                <c:pt idx="1796">
                  <c:v>8.721E-5</c:v>
                </c:pt>
                <c:pt idx="1797">
                  <c:v>8.7159999999999999E-5</c:v>
                </c:pt>
                <c:pt idx="1798">
                  <c:v>8.7130000000000001E-5</c:v>
                </c:pt>
                <c:pt idx="1799">
                  <c:v>8.7120000000000006E-5</c:v>
                </c:pt>
                <c:pt idx="1800">
                  <c:v>8.708E-5</c:v>
                </c:pt>
                <c:pt idx="1801">
                  <c:v>8.7050000000000002E-5</c:v>
                </c:pt>
                <c:pt idx="1802">
                  <c:v>8.7009999999999995E-5</c:v>
                </c:pt>
                <c:pt idx="1803">
                  <c:v>8.6970000000000002E-5</c:v>
                </c:pt>
                <c:pt idx="1804">
                  <c:v>8.6929999999999996E-5</c:v>
                </c:pt>
                <c:pt idx="1805">
                  <c:v>8.6899999999999998E-5</c:v>
                </c:pt>
                <c:pt idx="1806">
                  <c:v>8.6860000000000005E-5</c:v>
                </c:pt>
                <c:pt idx="1807">
                  <c:v>8.6819999999999999E-5</c:v>
                </c:pt>
                <c:pt idx="1808">
                  <c:v>8.6780000000000006E-5</c:v>
                </c:pt>
                <c:pt idx="1809">
                  <c:v>8.674E-5</c:v>
                </c:pt>
                <c:pt idx="1810">
                  <c:v>8.6710000000000002E-5</c:v>
                </c:pt>
                <c:pt idx="1811">
                  <c:v>8.6680000000000004E-5</c:v>
                </c:pt>
                <c:pt idx="1812">
                  <c:v>8.6669999999999995E-5</c:v>
                </c:pt>
                <c:pt idx="1813">
                  <c:v>8.6630000000000002E-5</c:v>
                </c:pt>
                <c:pt idx="1814">
                  <c:v>8.6589999999999996E-5</c:v>
                </c:pt>
                <c:pt idx="1815">
                  <c:v>8.6559999999999998E-5</c:v>
                </c:pt>
                <c:pt idx="1816">
                  <c:v>8.6520000000000005E-5</c:v>
                </c:pt>
                <c:pt idx="1817">
                  <c:v>8.6479999999999999E-5</c:v>
                </c:pt>
                <c:pt idx="1818">
                  <c:v>8.6440000000000006E-5</c:v>
                </c:pt>
                <c:pt idx="1819">
                  <c:v>8.6420000000000003E-5</c:v>
                </c:pt>
                <c:pt idx="1820">
                  <c:v>8.6379999999999996E-5</c:v>
                </c:pt>
                <c:pt idx="1821">
                  <c:v>8.6340000000000003E-5</c:v>
                </c:pt>
                <c:pt idx="1822">
                  <c:v>8.6299999999999997E-5</c:v>
                </c:pt>
                <c:pt idx="1823">
                  <c:v>8.6290000000000002E-5</c:v>
                </c:pt>
                <c:pt idx="1824">
                  <c:v>8.6249999999999996E-5</c:v>
                </c:pt>
                <c:pt idx="1825">
                  <c:v>8.6210000000000003E-5</c:v>
                </c:pt>
                <c:pt idx="1826">
                  <c:v>8.6169999999999997E-5</c:v>
                </c:pt>
                <c:pt idx="1827">
                  <c:v>8.6130000000000004E-5</c:v>
                </c:pt>
                <c:pt idx="1828">
                  <c:v>8.6130000000000004E-5</c:v>
                </c:pt>
                <c:pt idx="1829">
                  <c:v>8.6130000000000004E-5</c:v>
                </c:pt>
                <c:pt idx="1830">
                  <c:v>8.6130000000000004E-5</c:v>
                </c:pt>
                <c:pt idx="1831">
                  <c:v>8.6110000000000001E-5</c:v>
                </c:pt>
                <c:pt idx="1832">
                  <c:v>8.6080000000000003E-5</c:v>
                </c:pt>
                <c:pt idx="1833">
                  <c:v>8.6059999999999999E-5</c:v>
                </c:pt>
                <c:pt idx="1834">
                  <c:v>8.6020000000000007E-5</c:v>
                </c:pt>
                <c:pt idx="1835">
                  <c:v>8.598E-5</c:v>
                </c:pt>
                <c:pt idx="1836">
                  <c:v>8.5939999999999994E-5</c:v>
                </c:pt>
                <c:pt idx="1837">
                  <c:v>8.5900000000000001E-5</c:v>
                </c:pt>
                <c:pt idx="1838">
                  <c:v>8.5870000000000003E-5</c:v>
                </c:pt>
                <c:pt idx="1839">
                  <c:v>8.5829999999999996E-5</c:v>
                </c:pt>
                <c:pt idx="1840">
                  <c:v>8.5790000000000004E-5</c:v>
                </c:pt>
                <c:pt idx="1841">
                  <c:v>8.5749999999999997E-5</c:v>
                </c:pt>
                <c:pt idx="1842">
                  <c:v>8.5729999999999994E-5</c:v>
                </c:pt>
                <c:pt idx="1843">
                  <c:v>8.5690000000000001E-5</c:v>
                </c:pt>
                <c:pt idx="1844">
                  <c:v>8.564E-5</c:v>
                </c:pt>
                <c:pt idx="1845">
                  <c:v>8.5599999999999994E-5</c:v>
                </c:pt>
                <c:pt idx="1846">
                  <c:v>8.5599999999999994E-5</c:v>
                </c:pt>
                <c:pt idx="1847">
                  <c:v>8.5599999999999994E-5</c:v>
                </c:pt>
                <c:pt idx="1848">
                  <c:v>8.5560000000000001E-5</c:v>
                </c:pt>
                <c:pt idx="1849">
                  <c:v>8.5519999999999994E-5</c:v>
                </c:pt>
                <c:pt idx="1850">
                  <c:v>8.5480000000000002E-5</c:v>
                </c:pt>
                <c:pt idx="1851">
                  <c:v>8.5450000000000003E-5</c:v>
                </c:pt>
                <c:pt idx="1852">
                  <c:v>8.5420000000000005E-5</c:v>
                </c:pt>
                <c:pt idx="1853">
                  <c:v>8.5379999999999999E-5</c:v>
                </c:pt>
                <c:pt idx="1854">
                  <c:v>8.5340000000000006E-5</c:v>
                </c:pt>
                <c:pt idx="1855">
                  <c:v>8.53E-5</c:v>
                </c:pt>
                <c:pt idx="1856">
                  <c:v>8.5290000000000005E-5</c:v>
                </c:pt>
                <c:pt idx="1857">
                  <c:v>8.5259999999999993E-5</c:v>
                </c:pt>
                <c:pt idx="1858">
                  <c:v>8.5220000000000001E-5</c:v>
                </c:pt>
                <c:pt idx="1859">
                  <c:v>8.5179999999999994E-5</c:v>
                </c:pt>
                <c:pt idx="1860">
                  <c:v>8.5140000000000001E-5</c:v>
                </c:pt>
                <c:pt idx="1861">
                  <c:v>8.5130000000000007E-5</c:v>
                </c:pt>
                <c:pt idx="1862">
                  <c:v>8.509E-5</c:v>
                </c:pt>
                <c:pt idx="1863">
                  <c:v>8.5069999999999997E-5</c:v>
                </c:pt>
                <c:pt idx="1864">
                  <c:v>8.5030000000000004E-5</c:v>
                </c:pt>
                <c:pt idx="1865">
                  <c:v>8.4989999999999998E-5</c:v>
                </c:pt>
                <c:pt idx="1866">
                  <c:v>8.4989999999999998E-5</c:v>
                </c:pt>
                <c:pt idx="1867">
                  <c:v>8.4950000000000005E-5</c:v>
                </c:pt>
                <c:pt idx="1868">
                  <c:v>8.4909999999999998E-5</c:v>
                </c:pt>
                <c:pt idx="1869">
                  <c:v>8.4909999999999998E-5</c:v>
                </c:pt>
                <c:pt idx="1870">
                  <c:v>8.4870000000000006E-5</c:v>
                </c:pt>
                <c:pt idx="1871">
                  <c:v>8.4839999999999994E-5</c:v>
                </c:pt>
                <c:pt idx="1872">
                  <c:v>8.4800000000000001E-5</c:v>
                </c:pt>
                <c:pt idx="1873">
                  <c:v>8.4759999999999995E-5</c:v>
                </c:pt>
                <c:pt idx="1874">
                  <c:v>8.4720000000000002E-5</c:v>
                </c:pt>
                <c:pt idx="1875">
                  <c:v>8.4679999999999996E-5</c:v>
                </c:pt>
                <c:pt idx="1876">
                  <c:v>8.4679999999999996E-5</c:v>
                </c:pt>
                <c:pt idx="1877">
                  <c:v>8.4649999999999998E-5</c:v>
                </c:pt>
                <c:pt idx="1878">
                  <c:v>8.4610000000000005E-5</c:v>
                </c:pt>
                <c:pt idx="1879">
                  <c:v>8.4569999999999998E-5</c:v>
                </c:pt>
                <c:pt idx="1880">
                  <c:v>8.4530000000000006E-5</c:v>
                </c:pt>
                <c:pt idx="1881">
                  <c:v>8.4519999999999997E-5</c:v>
                </c:pt>
                <c:pt idx="1882">
                  <c:v>8.4480000000000004E-5</c:v>
                </c:pt>
                <c:pt idx="1883">
                  <c:v>8.4450000000000006E-5</c:v>
                </c:pt>
                <c:pt idx="1884">
                  <c:v>8.4419999999999995E-5</c:v>
                </c:pt>
                <c:pt idx="1885">
                  <c:v>8.4380000000000002E-5</c:v>
                </c:pt>
                <c:pt idx="1886">
                  <c:v>8.4380000000000002E-5</c:v>
                </c:pt>
                <c:pt idx="1887">
                  <c:v>8.4339999999999995E-5</c:v>
                </c:pt>
                <c:pt idx="1888">
                  <c:v>8.4300000000000003E-5</c:v>
                </c:pt>
                <c:pt idx="1889">
                  <c:v>8.4300000000000003E-5</c:v>
                </c:pt>
                <c:pt idx="1890">
                  <c:v>8.4270000000000005E-5</c:v>
                </c:pt>
                <c:pt idx="1891">
                  <c:v>8.4240000000000007E-5</c:v>
                </c:pt>
                <c:pt idx="1892">
                  <c:v>8.4229999999999998E-5</c:v>
                </c:pt>
                <c:pt idx="1893">
                  <c:v>8.4190000000000005E-5</c:v>
                </c:pt>
                <c:pt idx="1894">
                  <c:v>8.4149999999999999E-5</c:v>
                </c:pt>
                <c:pt idx="1895">
                  <c:v>8.4149999999999999E-5</c:v>
                </c:pt>
                <c:pt idx="1896">
                  <c:v>8.4110000000000006E-5</c:v>
                </c:pt>
                <c:pt idx="1897">
                  <c:v>8.407E-5</c:v>
                </c:pt>
                <c:pt idx="1898">
                  <c:v>8.4040000000000002E-5</c:v>
                </c:pt>
                <c:pt idx="1899">
                  <c:v>8.4010000000000004E-5</c:v>
                </c:pt>
                <c:pt idx="1900">
                  <c:v>8.3999999999999995E-5</c:v>
                </c:pt>
                <c:pt idx="1901">
                  <c:v>8.3990000000000001E-5</c:v>
                </c:pt>
                <c:pt idx="1902">
                  <c:v>8.3949999999999994E-5</c:v>
                </c:pt>
                <c:pt idx="1903">
                  <c:v>8.3919999999999996E-5</c:v>
                </c:pt>
                <c:pt idx="1904">
                  <c:v>8.3880000000000003E-5</c:v>
                </c:pt>
                <c:pt idx="1905">
                  <c:v>8.3839999999999997E-5</c:v>
                </c:pt>
                <c:pt idx="1906">
                  <c:v>8.3880000000000003E-5</c:v>
                </c:pt>
                <c:pt idx="1907">
                  <c:v>8.3889999999999998E-5</c:v>
                </c:pt>
                <c:pt idx="1908">
                  <c:v>8.3850000000000005E-5</c:v>
                </c:pt>
                <c:pt idx="1909">
                  <c:v>8.3839999999999997E-5</c:v>
                </c:pt>
                <c:pt idx="1910">
                  <c:v>8.3809999999999999E-5</c:v>
                </c:pt>
                <c:pt idx="1911">
                  <c:v>8.3770000000000006E-5</c:v>
                </c:pt>
                <c:pt idx="1912">
                  <c:v>8.3770000000000006E-5</c:v>
                </c:pt>
                <c:pt idx="1913">
                  <c:v>8.373E-5</c:v>
                </c:pt>
                <c:pt idx="1914">
                  <c:v>8.3689999999999993E-5</c:v>
                </c:pt>
                <c:pt idx="1915">
                  <c:v>8.3689999999999993E-5</c:v>
                </c:pt>
                <c:pt idx="1916">
                  <c:v>8.3689999999999993E-5</c:v>
                </c:pt>
                <c:pt idx="1917">
                  <c:v>8.365E-5</c:v>
                </c:pt>
                <c:pt idx="1918">
                  <c:v>8.3620000000000002E-5</c:v>
                </c:pt>
                <c:pt idx="1919">
                  <c:v>8.3579999999999996E-5</c:v>
                </c:pt>
                <c:pt idx="1920">
                  <c:v>8.3540000000000003E-5</c:v>
                </c:pt>
                <c:pt idx="1921">
                  <c:v>8.3499999999999997E-5</c:v>
                </c:pt>
                <c:pt idx="1922">
                  <c:v>8.3460000000000004E-5</c:v>
                </c:pt>
                <c:pt idx="1923">
                  <c:v>8.3460000000000004E-5</c:v>
                </c:pt>
                <c:pt idx="1924">
                  <c:v>8.3460000000000004E-5</c:v>
                </c:pt>
                <c:pt idx="1925">
                  <c:v>8.3419999999999998E-5</c:v>
                </c:pt>
                <c:pt idx="1926">
                  <c:v>8.3389999999999999E-5</c:v>
                </c:pt>
                <c:pt idx="1927">
                  <c:v>8.3350000000000007E-5</c:v>
                </c:pt>
                <c:pt idx="1928">
                  <c:v>8.331E-5</c:v>
                </c:pt>
                <c:pt idx="1929">
                  <c:v>8.3269999999999994E-5</c:v>
                </c:pt>
                <c:pt idx="1930">
                  <c:v>8.3230000000000001E-5</c:v>
                </c:pt>
                <c:pt idx="1931">
                  <c:v>8.3220000000000006E-5</c:v>
                </c:pt>
                <c:pt idx="1932">
                  <c:v>8.3189999999999995E-5</c:v>
                </c:pt>
                <c:pt idx="1933">
                  <c:v>8.3159999999999997E-5</c:v>
                </c:pt>
                <c:pt idx="1934">
                  <c:v>8.3159999999999997E-5</c:v>
                </c:pt>
                <c:pt idx="1935">
                  <c:v>8.3120000000000004E-5</c:v>
                </c:pt>
                <c:pt idx="1936">
                  <c:v>8.3079999999999997E-5</c:v>
                </c:pt>
                <c:pt idx="1937">
                  <c:v>8.3079999999999997E-5</c:v>
                </c:pt>
                <c:pt idx="1938">
                  <c:v>8.3040000000000005E-5</c:v>
                </c:pt>
                <c:pt idx="1939">
                  <c:v>8.3010000000000007E-5</c:v>
                </c:pt>
                <c:pt idx="1940">
                  <c:v>8.2979999999999995E-5</c:v>
                </c:pt>
                <c:pt idx="1941">
                  <c:v>8.2940000000000002E-5</c:v>
                </c:pt>
                <c:pt idx="1942">
                  <c:v>8.2929999999999994E-5</c:v>
                </c:pt>
                <c:pt idx="1943">
                  <c:v>8.2910000000000004E-5</c:v>
                </c:pt>
                <c:pt idx="1944">
                  <c:v>8.2869999999999998E-5</c:v>
                </c:pt>
                <c:pt idx="1945">
                  <c:v>8.2849999999999995E-5</c:v>
                </c:pt>
                <c:pt idx="1946">
                  <c:v>8.2849999999999995E-5</c:v>
                </c:pt>
                <c:pt idx="1947">
                  <c:v>8.2849999999999995E-5</c:v>
                </c:pt>
                <c:pt idx="1948">
                  <c:v>8.2810000000000002E-5</c:v>
                </c:pt>
                <c:pt idx="1949">
                  <c:v>8.2780000000000004E-5</c:v>
                </c:pt>
                <c:pt idx="1950">
                  <c:v>8.276E-5</c:v>
                </c:pt>
                <c:pt idx="1951">
                  <c:v>8.2719999999999994E-5</c:v>
                </c:pt>
                <c:pt idx="1952">
                  <c:v>8.2700000000000004E-5</c:v>
                </c:pt>
                <c:pt idx="1953">
                  <c:v>8.2700000000000004E-5</c:v>
                </c:pt>
                <c:pt idx="1954">
                  <c:v>8.2659999999999998E-5</c:v>
                </c:pt>
                <c:pt idx="1955">
                  <c:v>8.2620000000000005E-5</c:v>
                </c:pt>
                <c:pt idx="1956">
                  <c:v>8.2600000000000002E-5</c:v>
                </c:pt>
                <c:pt idx="1957">
                  <c:v>8.2559999999999996E-5</c:v>
                </c:pt>
                <c:pt idx="1958">
                  <c:v>8.2550000000000001E-5</c:v>
                </c:pt>
                <c:pt idx="1959">
                  <c:v>8.2550000000000001E-5</c:v>
                </c:pt>
                <c:pt idx="1960">
                  <c:v>8.2509999999999994E-5</c:v>
                </c:pt>
                <c:pt idx="1961">
                  <c:v>8.2470000000000002E-5</c:v>
                </c:pt>
                <c:pt idx="1962">
                  <c:v>8.2460000000000007E-5</c:v>
                </c:pt>
                <c:pt idx="1963">
                  <c:v>8.242E-5</c:v>
                </c:pt>
                <c:pt idx="1964">
                  <c:v>8.2390000000000002E-5</c:v>
                </c:pt>
                <c:pt idx="1965">
                  <c:v>8.2390000000000002E-5</c:v>
                </c:pt>
                <c:pt idx="1966">
                  <c:v>8.2360000000000004E-5</c:v>
                </c:pt>
                <c:pt idx="1967">
                  <c:v>8.2319999999999998E-5</c:v>
                </c:pt>
                <c:pt idx="1968">
                  <c:v>8.2319999999999998E-5</c:v>
                </c:pt>
                <c:pt idx="1969">
                  <c:v>8.2310000000000003E-5</c:v>
                </c:pt>
                <c:pt idx="1970">
                  <c:v>8.2269999999999997E-5</c:v>
                </c:pt>
                <c:pt idx="1971">
                  <c:v>8.2239999999999999E-5</c:v>
                </c:pt>
                <c:pt idx="1972">
                  <c:v>8.2239999999999999E-5</c:v>
                </c:pt>
                <c:pt idx="1973">
                  <c:v>8.2200000000000006E-5</c:v>
                </c:pt>
                <c:pt idx="1974">
                  <c:v>8.2169999999999994E-5</c:v>
                </c:pt>
                <c:pt idx="1975">
                  <c:v>8.2130000000000001E-5</c:v>
                </c:pt>
                <c:pt idx="1976">
                  <c:v>8.2089999999999995E-5</c:v>
                </c:pt>
                <c:pt idx="1977">
                  <c:v>8.2089999999999995E-5</c:v>
                </c:pt>
                <c:pt idx="1978">
                  <c:v>8.2089999999999995E-5</c:v>
                </c:pt>
                <c:pt idx="1979">
                  <c:v>8.2050000000000002E-5</c:v>
                </c:pt>
                <c:pt idx="1980">
                  <c:v>8.2009999999999996E-5</c:v>
                </c:pt>
                <c:pt idx="1981">
                  <c:v>8.2009999999999996E-5</c:v>
                </c:pt>
                <c:pt idx="1982">
                  <c:v>8.2000000000000001E-5</c:v>
                </c:pt>
                <c:pt idx="1983">
                  <c:v>8.1970000000000003E-5</c:v>
                </c:pt>
                <c:pt idx="1984">
                  <c:v>8.195E-5</c:v>
                </c:pt>
                <c:pt idx="1985">
                  <c:v>8.195E-5</c:v>
                </c:pt>
                <c:pt idx="1986">
                  <c:v>8.1940000000000005E-5</c:v>
                </c:pt>
                <c:pt idx="1987">
                  <c:v>8.1940000000000005E-5</c:v>
                </c:pt>
                <c:pt idx="1988">
                  <c:v>8.1899999999999999E-5</c:v>
                </c:pt>
                <c:pt idx="1989">
                  <c:v>8.1860000000000006E-5</c:v>
                </c:pt>
                <c:pt idx="1990">
                  <c:v>8.1860000000000006E-5</c:v>
                </c:pt>
                <c:pt idx="1991">
                  <c:v>8.1819999999999999E-5</c:v>
                </c:pt>
                <c:pt idx="1992">
                  <c:v>8.1780000000000006E-5</c:v>
                </c:pt>
                <c:pt idx="1993">
                  <c:v>8.1780000000000006E-5</c:v>
                </c:pt>
                <c:pt idx="1994">
                  <c:v>8.1749999999999995E-5</c:v>
                </c:pt>
                <c:pt idx="1995">
                  <c:v>8.1710000000000002E-5</c:v>
                </c:pt>
                <c:pt idx="1996">
                  <c:v>8.1710000000000002E-5</c:v>
                </c:pt>
                <c:pt idx="1997">
                  <c:v>8.1680000000000004E-5</c:v>
                </c:pt>
                <c:pt idx="1998">
                  <c:v>8.1639999999999998E-5</c:v>
                </c:pt>
                <c:pt idx="1999">
                  <c:v>8.1630000000000003E-5</c:v>
                </c:pt>
                <c:pt idx="2000">
                  <c:v>8.1630000000000003E-5</c:v>
                </c:pt>
                <c:pt idx="2001">
                  <c:v>8.1630000000000003E-5</c:v>
                </c:pt>
                <c:pt idx="2002">
                  <c:v>8.1630000000000003E-5</c:v>
                </c:pt>
                <c:pt idx="2003">
                  <c:v>8.1589999999999996E-5</c:v>
                </c:pt>
                <c:pt idx="2004">
                  <c:v>8.1559999999999998E-5</c:v>
                </c:pt>
                <c:pt idx="2005">
                  <c:v>8.1559999999999998E-5</c:v>
                </c:pt>
                <c:pt idx="2006">
                  <c:v>8.1559999999999998E-5</c:v>
                </c:pt>
                <c:pt idx="2007">
                  <c:v>8.1520000000000006E-5</c:v>
                </c:pt>
                <c:pt idx="2008">
                  <c:v>8.1479999999999999E-5</c:v>
                </c:pt>
                <c:pt idx="2009">
                  <c:v>8.1479999999999999E-5</c:v>
                </c:pt>
                <c:pt idx="2010">
                  <c:v>8.1479999999999999E-5</c:v>
                </c:pt>
                <c:pt idx="2011">
                  <c:v>8.1450000000000001E-5</c:v>
                </c:pt>
                <c:pt idx="2012">
                  <c:v>8.1409999999999995E-5</c:v>
                </c:pt>
                <c:pt idx="2013">
                  <c:v>8.14E-5</c:v>
                </c:pt>
                <c:pt idx="2014">
                  <c:v>8.1370000000000002E-5</c:v>
                </c:pt>
                <c:pt idx="2015">
                  <c:v>8.1340000000000004E-5</c:v>
                </c:pt>
                <c:pt idx="2016">
                  <c:v>8.1329999999999996E-5</c:v>
                </c:pt>
                <c:pt idx="2017">
                  <c:v>8.1329999999999996E-5</c:v>
                </c:pt>
                <c:pt idx="2018">
                  <c:v>8.1290000000000003E-5</c:v>
                </c:pt>
                <c:pt idx="2019">
                  <c:v>8.1249999999999996E-5</c:v>
                </c:pt>
                <c:pt idx="2020">
                  <c:v>8.1249999999999996E-5</c:v>
                </c:pt>
                <c:pt idx="2021">
                  <c:v>8.1249999999999996E-5</c:v>
                </c:pt>
                <c:pt idx="2022">
                  <c:v>8.1240000000000001E-5</c:v>
                </c:pt>
                <c:pt idx="2023">
                  <c:v>8.1199999999999995E-5</c:v>
                </c:pt>
                <c:pt idx="2024">
                  <c:v>8.1169999999999997E-5</c:v>
                </c:pt>
                <c:pt idx="2025">
                  <c:v>8.1149999999999994E-5</c:v>
                </c:pt>
                <c:pt idx="2026">
                  <c:v>8.1110000000000001E-5</c:v>
                </c:pt>
                <c:pt idx="2027">
                  <c:v>8.1100000000000006E-5</c:v>
                </c:pt>
                <c:pt idx="2028">
                  <c:v>8.1080000000000003E-5</c:v>
                </c:pt>
                <c:pt idx="2029">
                  <c:v>8.1039999999999997E-5</c:v>
                </c:pt>
                <c:pt idx="2030">
                  <c:v>8.1019999999999993E-5</c:v>
                </c:pt>
                <c:pt idx="2031">
                  <c:v>8.1000000000000004E-5</c:v>
                </c:pt>
                <c:pt idx="2032">
                  <c:v>8.0959999999999997E-5</c:v>
                </c:pt>
                <c:pt idx="2033">
                  <c:v>8.0950000000000003E-5</c:v>
                </c:pt>
                <c:pt idx="2034">
                  <c:v>8.0950000000000003E-5</c:v>
                </c:pt>
                <c:pt idx="2035">
                  <c:v>8.0920000000000005E-5</c:v>
                </c:pt>
                <c:pt idx="2036">
                  <c:v>8.0879999999999998E-5</c:v>
                </c:pt>
                <c:pt idx="2037">
                  <c:v>8.0870000000000003E-5</c:v>
                </c:pt>
                <c:pt idx="2038">
                  <c:v>8.085E-5</c:v>
                </c:pt>
                <c:pt idx="2039">
                  <c:v>8.0809999999999994E-5</c:v>
                </c:pt>
                <c:pt idx="2040">
                  <c:v>8.0790000000000004E-5</c:v>
                </c:pt>
                <c:pt idx="2041">
                  <c:v>8.0790000000000004E-5</c:v>
                </c:pt>
                <c:pt idx="2042">
                  <c:v>8.0749999999999998E-5</c:v>
                </c:pt>
                <c:pt idx="2043">
                  <c:v>8.072E-5</c:v>
                </c:pt>
                <c:pt idx="2044">
                  <c:v>8.072E-5</c:v>
                </c:pt>
                <c:pt idx="2045">
                  <c:v>8.072E-5</c:v>
                </c:pt>
                <c:pt idx="2046">
                  <c:v>8.0699999999999996E-5</c:v>
                </c:pt>
                <c:pt idx="2047">
                  <c:v>8.0660000000000004E-5</c:v>
                </c:pt>
                <c:pt idx="2048">
                  <c:v>8.064E-5</c:v>
                </c:pt>
                <c:pt idx="2049">
                  <c:v>8.0610000000000002E-5</c:v>
                </c:pt>
                <c:pt idx="2050">
                  <c:v>8.0569999999999996E-5</c:v>
                </c:pt>
                <c:pt idx="2051">
                  <c:v>8.0560000000000001E-5</c:v>
                </c:pt>
                <c:pt idx="2052">
                  <c:v>8.0560000000000001E-5</c:v>
                </c:pt>
                <c:pt idx="2053">
                  <c:v>8.0530000000000003E-5</c:v>
                </c:pt>
                <c:pt idx="2054">
                  <c:v>8.0489999999999997E-5</c:v>
                </c:pt>
                <c:pt idx="2055">
                  <c:v>8.0489999999999997E-5</c:v>
                </c:pt>
                <c:pt idx="2056">
                  <c:v>8.0459999999999999E-5</c:v>
                </c:pt>
                <c:pt idx="2057">
                  <c:v>8.0420000000000006E-5</c:v>
                </c:pt>
                <c:pt idx="2058">
                  <c:v>8.0409999999999998E-5</c:v>
                </c:pt>
                <c:pt idx="2059">
                  <c:v>8.0409999999999998E-5</c:v>
                </c:pt>
                <c:pt idx="2060">
                  <c:v>8.038E-5</c:v>
                </c:pt>
                <c:pt idx="2061">
                  <c:v>8.0340000000000007E-5</c:v>
                </c:pt>
                <c:pt idx="2062">
                  <c:v>8.0340000000000007E-5</c:v>
                </c:pt>
                <c:pt idx="2063">
                  <c:v>8.0340000000000007E-5</c:v>
                </c:pt>
                <c:pt idx="2064">
                  <c:v>8.03E-5</c:v>
                </c:pt>
                <c:pt idx="2065">
                  <c:v>8.0259999999999994E-5</c:v>
                </c:pt>
                <c:pt idx="2066">
                  <c:v>8.0259999999999994E-5</c:v>
                </c:pt>
                <c:pt idx="2067">
                  <c:v>8.0259999999999994E-5</c:v>
                </c:pt>
                <c:pt idx="2068">
                  <c:v>8.0220000000000001E-5</c:v>
                </c:pt>
                <c:pt idx="2069">
                  <c:v>8.0179999999999995E-5</c:v>
                </c:pt>
                <c:pt idx="2070">
                  <c:v>8.0179999999999995E-5</c:v>
                </c:pt>
                <c:pt idx="2071">
                  <c:v>8.0140000000000002E-5</c:v>
                </c:pt>
                <c:pt idx="2072">
                  <c:v>8.0110000000000004E-5</c:v>
                </c:pt>
                <c:pt idx="2073">
                  <c:v>8.0110000000000004E-5</c:v>
                </c:pt>
                <c:pt idx="2074">
                  <c:v>8.0110000000000004E-5</c:v>
                </c:pt>
                <c:pt idx="2075">
                  <c:v>8.0099999999999995E-5</c:v>
                </c:pt>
                <c:pt idx="2076">
                  <c:v>8.0060000000000003E-5</c:v>
                </c:pt>
                <c:pt idx="2077">
                  <c:v>8.0030000000000005E-5</c:v>
                </c:pt>
                <c:pt idx="2078">
                  <c:v>8.0030000000000005E-5</c:v>
                </c:pt>
                <c:pt idx="2079">
                  <c:v>7.9989999999999998E-5</c:v>
                </c:pt>
                <c:pt idx="2080">
                  <c:v>7.9950000000000005E-5</c:v>
                </c:pt>
                <c:pt idx="2081">
                  <c:v>7.9930000000000002E-5</c:v>
                </c:pt>
                <c:pt idx="2082">
                  <c:v>7.9900000000000004E-5</c:v>
                </c:pt>
                <c:pt idx="2083">
                  <c:v>7.9880000000000001E-5</c:v>
                </c:pt>
                <c:pt idx="2084">
                  <c:v>7.9880000000000001E-5</c:v>
                </c:pt>
                <c:pt idx="2085">
                  <c:v>7.9880000000000001E-5</c:v>
                </c:pt>
                <c:pt idx="2086">
                  <c:v>7.9839999999999995E-5</c:v>
                </c:pt>
                <c:pt idx="2087">
                  <c:v>7.9800000000000002E-5</c:v>
                </c:pt>
                <c:pt idx="2088">
                  <c:v>7.9800000000000002E-5</c:v>
                </c:pt>
                <c:pt idx="2089">
                  <c:v>7.9759999999999995E-5</c:v>
                </c:pt>
                <c:pt idx="2090">
                  <c:v>7.9720000000000002E-5</c:v>
                </c:pt>
                <c:pt idx="2091">
                  <c:v>7.9720000000000002E-5</c:v>
                </c:pt>
                <c:pt idx="2092">
                  <c:v>7.9720000000000002E-5</c:v>
                </c:pt>
                <c:pt idx="2093">
                  <c:v>7.9690000000000004E-5</c:v>
                </c:pt>
                <c:pt idx="2094">
                  <c:v>7.9649999999999998E-5</c:v>
                </c:pt>
                <c:pt idx="2095">
                  <c:v>7.9649999999999998E-5</c:v>
                </c:pt>
                <c:pt idx="2096">
                  <c:v>7.9640000000000003E-5</c:v>
                </c:pt>
                <c:pt idx="2097">
                  <c:v>7.9610000000000005E-5</c:v>
                </c:pt>
                <c:pt idx="2098">
                  <c:v>7.9579999999999994E-5</c:v>
                </c:pt>
                <c:pt idx="2099">
                  <c:v>7.9569999999999999E-5</c:v>
                </c:pt>
                <c:pt idx="2100">
                  <c:v>7.9569999999999999E-5</c:v>
                </c:pt>
                <c:pt idx="2101">
                  <c:v>7.9549999999999996E-5</c:v>
                </c:pt>
                <c:pt idx="2102">
                  <c:v>7.9510000000000003E-5</c:v>
                </c:pt>
                <c:pt idx="2103">
                  <c:v>7.9499999999999994E-5</c:v>
                </c:pt>
                <c:pt idx="2104">
                  <c:v>7.9499999999999994E-5</c:v>
                </c:pt>
                <c:pt idx="2105">
                  <c:v>7.9460000000000002E-5</c:v>
                </c:pt>
                <c:pt idx="2106">
                  <c:v>7.9419999999999995E-5</c:v>
                </c:pt>
                <c:pt idx="2107">
                  <c:v>7.9419999999999995E-5</c:v>
                </c:pt>
                <c:pt idx="2108">
                  <c:v>7.9419999999999995E-5</c:v>
                </c:pt>
                <c:pt idx="2109">
                  <c:v>7.9380000000000002E-5</c:v>
                </c:pt>
                <c:pt idx="2110">
                  <c:v>7.9309999999999998E-5</c:v>
                </c:pt>
                <c:pt idx="2111">
                  <c:v>7.928E-5</c:v>
                </c:pt>
                <c:pt idx="2112">
                  <c:v>7.9270000000000005E-5</c:v>
                </c:pt>
                <c:pt idx="2113">
                  <c:v>7.9270000000000005E-5</c:v>
                </c:pt>
                <c:pt idx="2114">
                  <c:v>7.9250000000000002E-5</c:v>
                </c:pt>
                <c:pt idx="2115">
                  <c:v>7.9209999999999995E-5</c:v>
                </c:pt>
                <c:pt idx="2116">
                  <c:v>7.9190000000000006E-5</c:v>
                </c:pt>
                <c:pt idx="2117">
                  <c:v>7.9190000000000006E-5</c:v>
                </c:pt>
                <c:pt idx="2118">
                  <c:v>7.9190000000000006E-5</c:v>
                </c:pt>
                <c:pt idx="2119">
                  <c:v>7.9179999999999997E-5</c:v>
                </c:pt>
                <c:pt idx="2120">
                  <c:v>7.9179999999999997E-5</c:v>
                </c:pt>
                <c:pt idx="2121">
                  <c:v>7.9229999999999999E-5</c:v>
                </c:pt>
                <c:pt idx="2122">
                  <c:v>7.9270000000000005E-5</c:v>
                </c:pt>
                <c:pt idx="2123">
                  <c:v>7.9270000000000005E-5</c:v>
                </c:pt>
                <c:pt idx="2124">
                  <c:v>7.9229999999999999E-5</c:v>
                </c:pt>
                <c:pt idx="2125">
                  <c:v>7.9190000000000006E-5</c:v>
                </c:pt>
                <c:pt idx="2126">
                  <c:v>7.9190000000000006E-5</c:v>
                </c:pt>
                <c:pt idx="2127">
                  <c:v>7.9190000000000006E-5</c:v>
                </c:pt>
                <c:pt idx="2128">
                  <c:v>7.9149999999999999E-5</c:v>
                </c:pt>
                <c:pt idx="2129">
                  <c:v>7.9110000000000007E-5</c:v>
                </c:pt>
                <c:pt idx="2130">
                  <c:v>7.9110000000000007E-5</c:v>
                </c:pt>
                <c:pt idx="2131">
                  <c:v>7.9099999999999998E-5</c:v>
                </c:pt>
                <c:pt idx="2132">
                  <c:v>7.907E-5</c:v>
                </c:pt>
                <c:pt idx="2133">
                  <c:v>7.9040000000000002E-5</c:v>
                </c:pt>
                <c:pt idx="2134">
                  <c:v>7.9040000000000002E-5</c:v>
                </c:pt>
                <c:pt idx="2135">
                  <c:v>7.9040000000000002E-5</c:v>
                </c:pt>
                <c:pt idx="2136">
                  <c:v>7.8999999999999996E-5</c:v>
                </c:pt>
                <c:pt idx="2137">
                  <c:v>7.8960000000000003E-5</c:v>
                </c:pt>
                <c:pt idx="2138">
                  <c:v>7.8960000000000003E-5</c:v>
                </c:pt>
                <c:pt idx="2139">
                  <c:v>7.8960000000000003E-5</c:v>
                </c:pt>
                <c:pt idx="2140">
                  <c:v>7.8960000000000003E-5</c:v>
                </c:pt>
                <c:pt idx="2141">
                  <c:v>7.8949999999999995E-5</c:v>
                </c:pt>
                <c:pt idx="2142">
                  <c:v>7.8919999999999997E-5</c:v>
                </c:pt>
                <c:pt idx="2143">
                  <c:v>7.8899999999999993E-5</c:v>
                </c:pt>
                <c:pt idx="2144">
                  <c:v>7.8889999999999999E-5</c:v>
                </c:pt>
                <c:pt idx="2145">
                  <c:v>7.8889999999999999E-5</c:v>
                </c:pt>
                <c:pt idx="2146">
                  <c:v>7.8889999999999999E-5</c:v>
                </c:pt>
                <c:pt idx="2147">
                  <c:v>7.8850000000000006E-5</c:v>
                </c:pt>
                <c:pt idx="2148">
                  <c:v>7.8809999999999999E-5</c:v>
                </c:pt>
                <c:pt idx="2149">
                  <c:v>7.8809999999999999E-5</c:v>
                </c:pt>
                <c:pt idx="2150">
                  <c:v>7.8809999999999999E-5</c:v>
                </c:pt>
                <c:pt idx="2151">
                  <c:v>7.8770000000000006E-5</c:v>
                </c:pt>
                <c:pt idx="2152">
                  <c:v>7.873E-5</c:v>
                </c:pt>
                <c:pt idx="2153">
                  <c:v>7.873E-5</c:v>
                </c:pt>
                <c:pt idx="2154">
                  <c:v>7.873E-5</c:v>
                </c:pt>
                <c:pt idx="2155">
                  <c:v>7.873E-5</c:v>
                </c:pt>
                <c:pt idx="2156">
                  <c:v>7.873E-5</c:v>
                </c:pt>
                <c:pt idx="2157">
                  <c:v>7.8689999999999994E-5</c:v>
                </c:pt>
                <c:pt idx="2158">
                  <c:v>7.8659999999999996E-5</c:v>
                </c:pt>
                <c:pt idx="2159">
                  <c:v>7.8659999999999996E-5</c:v>
                </c:pt>
                <c:pt idx="2160">
                  <c:v>7.8659999999999996E-5</c:v>
                </c:pt>
                <c:pt idx="2161">
                  <c:v>7.8659999999999996E-5</c:v>
                </c:pt>
                <c:pt idx="2162">
                  <c:v>7.8659999999999996E-5</c:v>
                </c:pt>
                <c:pt idx="2163">
                  <c:v>7.8659999999999996E-5</c:v>
                </c:pt>
                <c:pt idx="2164">
                  <c:v>7.8620000000000003E-5</c:v>
                </c:pt>
                <c:pt idx="2165">
                  <c:v>7.8579999999999996E-5</c:v>
                </c:pt>
                <c:pt idx="2166">
                  <c:v>7.8579999999999996E-5</c:v>
                </c:pt>
                <c:pt idx="2167">
                  <c:v>7.8549999999999998E-5</c:v>
                </c:pt>
                <c:pt idx="2168">
                  <c:v>7.8510000000000006E-5</c:v>
                </c:pt>
                <c:pt idx="2169">
                  <c:v>7.8499999999999997E-5</c:v>
                </c:pt>
                <c:pt idx="2170">
                  <c:v>7.8499999999999997E-5</c:v>
                </c:pt>
                <c:pt idx="2171">
                  <c:v>7.8490000000000002E-5</c:v>
                </c:pt>
                <c:pt idx="2172">
                  <c:v>7.8460000000000004E-5</c:v>
                </c:pt>
                <c:pt idx="2173">
                  <c:v>7.8430000000000006E-5</c:v>
                </c:pt>
                <c:pt idx="2174">
                  <c:v>7.8419999999999998E-5</c:v>
                </c:pt>
                <c:pt idx="2175">
                  <c:v>7.8380000000000005E-5</c:v>
                </c:pt>
                <c:pt idx="2176">
                  <c:v>7.8360000000000002E-5</c:v>
                </c:pt>
                <c:pt idx="2177">
                  <c:v>7.8360000000000002E-5</c:v>
                </c:pt>
                <c:pt idx="2178">
                  <c:v>7.8349999999999994E-5</c:v>
                </c:pt>
                <c:pt idx="2179">
                  <c:v>7.8349999999999994E-5</c:v>
                </c:pt>
                <c:pt idx="2180">
                  <c:v>7.8349999999999994E-5</c:v>
                </c:pt>
                <c:pt idx="2181">
                  <c:v>7.8349999999999994E-5</c:v>
                </c:pt>
                <c:pt idx="2182">
                  <c:v>7.8319999999999996E-5</c:v>
                </c:pt>
                <c:pt idx="2183">
                  <c:v>7.8280000000000003E-5</c:v>
                </c:pt>
                <c:pt idx="2184">
                  <c:v>7.8280000000000003E-5</c:v>
                </c:pt>
                <c:pt idx="2185">
                  <c:v>7.8280000000000003E-5</c:v>
                </c:pt>
                <c:pt idx="2186">
                  <c:v>7.8259999999999999E-5</c:v>
                </c:pt>
                <c:pt idx="2187">
                  <c:v>7.8220000000000007E-5</c:v>
                </c:pt>
                <c:pt idx="2188">
                  <c:v>7.8200000000000003E-5</c:v>
                </c:pt>
                <c:pt idx="2189">
                  <c:v>7.8200000000000003E-5</c:v>
                </c:pt>
                <c:pt idx="2190">
                  <c:v>7.8200000000000003E-5</c:v>
                </c:pt>
                <c:pt idx="2191">
                  <c:v>7.8159999999999997E-5</c:v>
                </c:pt>
                <c:pt idx="2192">
                  <c:v>7.8120000000000004E-5</c:v>
                </c:pt>
                <c:pt idx="2193">
                  <c:v>7.8120000000000004E-5</c:v>
                </c:pt>
                <c:pt idx="2194">
                  <c:v>7.8120000000000004E-5</c:v>
                </c:pt>
                <c:pt idx="2195">
                  <c:v>7.8109999999999996E-5</c:v>
                </c:pt>
                <c:pt idx="2196">
                  <c:v>7.8070000000000003E-5</c:v>
                </c:pt>
                <c:pt idx="2197">
                  <c:v>7.805E-5</c:v>
                </c:pt>
                <c:pt idx="2198">
                  <c:v>7.805E-5</c:v>
                </c:pt>
                <c:pt idx="2199">
                  <c:v>7.805E-5</c:v>
                </c:pt>
                <c:pt idx="2200">
                  <c:v>7.805E-5</c:v>
                </c:pt>
                <c:pt idx="2201">
                  <c:v>7.8040000000000005E-5</c:v>
                </c:pt>
                <c:pt idx="2202">
                  <c:v>7.7999999999999999E-5</c:v>
                </c:pt>
                <c:pt idx="2203">
                  <c:v>7.7970000000000001E-5</c:v>
                </c:pt>
                <c:pt idx="2204">
                  <c:v>7.7970000000000001E-5</c:v>
                </c:pt>
                <c:pt idx="2205">
                  <c:v>7.7970000000000001E-5</c:v>
                </c:pt>
                <c:pt idx="2206">
                  <c:v>7.7960000000000006E-5</c:v>
                </c:pt>
                <c:pt idx="2207">
                  <c:v>7.7919999999999999E-5</c:v>
                </c:pt>
                <c:pt idx="2208">
                  <c:v>7.7890000000000001E-5</c:v>
                </c:pt>
                <c:pt idx="2209">
                  <c:v>7.7890000000000001E-5</c:v>
                </c:pt>
                <c:pt idx="2210">
                  <c:v>7.7890000000000001E-5</c:v>
                </c:pt>
                <c:pt idx="2211">
                  <c:v>7.7890000000000001E-5</c:v>
                </c:pt>
                <c:pt idx="2212">
                  <c:v>7.7890000000000001E-5</c:v>
                </c:pt>
                <c:pt idx="2213">
                  <c:v>7.7890000000000001E-5</c:v>
                </c:pt>
                <c:pt idx="2214">
                  <c:v>7.7869999999999998E-5</c:v>
                </c:pt>
                <c:pt idx="2215">
                  <c:v>7.784E-5</c:v>
                </c:pt>
                <c:pt idx="2216">
                  <c:v>7.7819999999999997E-5</c:v>
                </c:pt>
                <c:pt idx="2217">
                  <c:v>7.7819999999999997E-5</c:v>
                </c:pt>
                <c:pt idx="2218">
                  <c:v>7.7819999999999997E-5</c:v>
                </c:pt>
                <c:pt idx="2219">
                  <c:v>7.7819999999999997E-5</c:v>
                </c:pt>
                <c:pt idx="2220">
                  <c:v>7.7819999999999997E-5</c:v>
                </c:pt>
                <c:pt idx="2221">
                  <c:v>7.7819999999999997E-5</c:v>
                </c:pt>
                <c:pt idx="2222">
                  <c:v>7.7819999999999997E-5</c:v>
                </c:pt>
                <c:pt idx="2223">
                  <c:v>7.7819999999999997E-5</c:v>
                </c:pt>
                <c:pt idx="2224">
                  <c:v>7.7819999999999997E-5</c:v>
                </c:pt>
                <c:pt idx="2225">
                  <c:v>7.7799999999999994E-5</c:v>
                </c:pt>
                <c:pt idx="2226">
                  <c:v>7.7760000000000001E-5</c:v>
                </c:pt>
                <c:pt idx="2227">
                  <c:v>7.7739999999999998E-5</c:v>
                </c:pt>
                <c:pt idx="2228">
                  <c:v>7.7739999999999998E-5</c:v>
                </c:pt>
                <c:pt idx="2229">
                  <c:v>7.7739999999999998E-5</c:v>
                </c:pt>
                <c:pt idx="2230">
                  <c:v>7.7700000000000005E-5</c:v>
                </c:pt>
                <c:pt idx="2231">
                  <c:v>7.7659999999999998E-5</c:v>
                </c:pt>
                <c:pt idx="2232">
                  <c:v>7.7659999999999998E-5</c:v>
                </c:pt>
                <c:pt idx="2233">
                  <c:v>7.7659999999999998E-5</c:v>
                </c:pt>
                <c:pt idx="2234">
                  <c:v>7.7659999999999998E-5</c:v>
                </c:pt>
                <c:pt idx="2235">
                  <c:v>7.763E-5</c:v>
                </c:pt>
                <c:pt idx="2236">
                  <c:v>7.7589999999999994E-5</c:v>
                </c:pt>
                <c:pt idx="2237">
                  <c:v>7.7589999999999994E-5</c:v>
                </c:pt>
                <c:pt idx="2238">
                  <c:v>7.7589999999999994E-5</c:v>
                </c:pt>
                <c:pt idx="2239">
                  <c:v>7.7589999999999994E-5</c:v>
                </c:pt>
                <c:pt idx="2240">
                  <c:v>7.7559999999999996E-5</c:v>
                </c:pt>
                <c:pt idx="2241">
                  <c:v>7.7520000000000003E-5</c:v>
                </c:pt>
                <c:pt idx="2242">
                  <c:v>7.7509999999999995E-5</c:v>
                </c:pt>
                <c:pt idx="2243">
                  <c:v>7.7509999999999995E-5</c:v>
                </c:pt>
                <c:pt idx="2244">
                  <c:v>7.7509999999999995E-5</c:v>
                </c:pt>
                <c:pt idx="2245">
                  <c:v>7.7509999999999995E-5</c:v>
                </c:pt>
                <c:pt idx="2246">
                  <c:v>7.7490000000000005E-5</c:v>
                </c:pt>
                <c:pt idx="2247">
                  <c:v>7.7459999999999994E-5</c:v>
                </c:pt>
                <c:pt idx="2248">
                  <c:v>7.7440000000000004E-5</c:v>
                </c:pt>
                <c:pt idx="2249">
                  <c:v>7.7440000000000004E-5</c:v>
                </c:pt>
                <c:pt idx="2250">
                  <c:v>7.7440000000000004E-5</c:v>
                </c:pt>
                <c:pt idx="2251">
                  <c:v>7.7440000000000004E-5</c:v>
                </c:pt>
                <c:pt idx="2252">
                  <c:v>7.7429999999999996E-5</c:v>
                </c:pt>
                <c:pt idx="2253">
                  <c:v>7.7390000000000003E-5</c:v>
                </c:pt>
                <c:pt idx="2254">
                  <c:v>7.7360000000000005E-5</c:v>
                </c:pt>
                <c:pt idx="2255">
                  <c:v>7.7360000000000005E-5</c:v>
                </c:pt>
                <c:pt idx="2256">
                  <c:v>7.7360000000000005E-5</c:v>
                </c:pt>
                <c:pt idx="2257">
                  <c:v>7.7330000000000007E-5</c:v>
                </c:pt>
                <c:pt idx="2258">
                  <c:v>7.729E-5</c:v>
                </c:pt>
                <c:pt idx="2259">
                  <c:v>7.7280000000000005E-5</c:v>
                </c:pt>
                <c:pt idx="2260">
                  <c:v>7.7280000000000005E-5</c:v>
                </c:pt>
                <c:pt idx="2261">
                  <c:v>7.7260000000000002E-5</c:v>
                </c:pt>
                <c:pt idx="2262">
                  <c:v>7.7230000000000004E-5</c:v>
                </c:pt>
                <c:pt idx="2263">
                  <c:v>7.7210000000000001E-5</c:v>
                </c:pt>
                <c:pt idx="2264">
                  <c:v>7.7210000000000001E-5</c:v>
                </c:pt>
                <c:pt idx="2265">
                  <c:v>7.7210000000000001E-5</c:v>
                </c:pt>
                <c:pt idx="2266">
                  <c:v>7.7210000000000001E-5</c:v>
                </c:pt>
                <c:pt idx="2267">
                  <c:v>7.7210000000000001E-5</c:v>
                </c:pt>
                <c:pt idx="2268">
                  <c:v>7.7210000000000001E-5</c:v>
                </c:pt>
                <c:pt idx="2269">
                  <c:v>7.7210000000000001E-5</c:v>
                </c:pt>
                <c:pt idx="2270">
                  <c:v>7.7210000000000001E-5</c:v>
                </c:pt>
                <c:pt idx="2271">
                  <c:v>7.7210000000000001E-5</c:v>
                </c:pt>
                <c:pt idx="2272">
                  <c:v>7.7200000000000006E-5</c:v>
                </c:pt>
                <c:pt idx="2273">
                  <c:v>7.716E-5</c:v>
                </c:pt>
                <c:pt idx="2274">
                  <c:v>7.7130000000000002E-5</c:v>
                </c:pt>
                <c:pt idx="2275">
                  <c:v>7.7130000000000002E-5</c:v>
                </c:pt>
                <c:pt idx="2276">
                  <c:v>7.7130000000000002E-5</c:v>
                </c:pt>
                <c:pt idx="2277">
                  <c:v>7.7130000000000002E-5</c:v>
                </c:pt>
                <c:pt idx="2278">
                  <c:v>7.7109999999999999E-5</c:v>
                </c:pt>
                <c:pt idx="2279">
                  <c:v>7.7070000000000006E-5</c:v>
                </c:pt>
                <c:pt idx="2280">
                  <c:v>7.7050000000000003E-5</c:v>
                </c:pt>
                <c:pt idx="2281">
                  <c:v>7.7050000000000003E-5</c:v>
                </c:pt>
                <c:pt idx="2282">
                  <c:v>7.7050000000000003E-5</c:v>
                </c:pt>
                <c:pt idx="2283">
                  <c:v>7.7050000000000003E-5</c:v>
                </c:pt>
                <c:pt idx="2284">
                  <c:v>7.7050000000000003E-5</c:v>
                </c:pt>
                <c:pt idx="2285">
                  <c:v>7.7020000000000005E-5</c:v>
                </c:pt>
                <c:pt idx="2286">
                  <c:v>7.6979999999999998E-5</c:v>
                </c:pt>
                <c:pt idx="2287">
                  <c:v>7.6979999999999998E-5</c:v>
                </c:pt>
                <c:pt idx="2288">
                  <c:v>7.6979999999999998E-5</c:v>
                </c:pt>
                <c:pt idx="2289">
                  <c:v>7.6979999999999998E-5</c:v>
                </c:pt>
                <c:pt idx="2290">
                  <c:v>7.6959999999999995E-5</c:v>
                </c:pt>
                <c:pt idx="2291">
                  <c:v>7.6920000000000002E-5</c:v>
                </c:pt>
                <c:pt idx="2292">
                  <c:v>7.6899999999999999E-5</c:v>
                </c:pt>
                <c:pt idx="2293">
                  <c:v>7.6899999999999999E-5</c:v>
                </c:pt>
                <c:pt idx="2294">
                  <c:v>7.6899999999999999E-5</c:v>
                </c:pt>
                <c:pt idx="2295">
                  <c:v>7.6899999999999999E-5</c:v>
                </c:pt>
                <c:pt idx="2296">
                  <c:v>7.6890000000000004E-5</c:v>
                </c:pt>
                <c:pt idx="2297">
                  <c:v>7.6860000000000006E-5</c:v>
                </c:pt>
                <c:pt idx="2298">
                  <c:v>7.6840000000000003E-5</c:v>
                </c:pt>
                <c:pt idx="2299">
                  <c:v>7.6829999999999995E-5</c:v>
                </c:pt>
                <c:pt idx="2300">
                  <c:v>7.6829999999999995E-5</c:v>
                </c:pt>
                <c:pt idx="2301">
                  <c:v>7.6829999999999995E-5</c:v>
                </c:pt>
                <c:pt idx="2302">
                  <c:v>7.6790000000000002E-5</c:v>
                </c:pt>
                <c:pt idx="2303">
                  <c:v>7.6749999999999995E-5</c:v>
                </c:pt>
                <c:pt idx="2304">
                  <c:v>7.6749999999999995E-5</c:v>
                </c:pt>
                <c:pt idx="2305">
                  <c:v>7.6749999999999995E-5</c:v>
                </c:pt>
                <c:pt idx="2306">
                  <c:v>7.6749999999999995E-5</c:v>
                </c:pt>
                <c:pt idx="2307">
                  <c:v>7.6749999999999995E-5</c:v>
                </c:pt>
                <c:pt idx="2308">
                  <c:v>7.6730000000000006E-5</c:v>
                </c:pt>
                <c:pt idx="2309">
                  <c:v>7.6689999999999999E-5</c:v>
                </c:pt>
                <c:pt idx="2310">
                  <c:v>7.6669999999999996E-5</c:v>
                </c:pt>
                <c:pt idx="2311">
                  <c:v>7.6669999999999996E-5</c:v>
                </c:pt>
                <c:pt idx="2312">
                  <c:v>7.6660000000000001E-5</c:v>
                </c:pt>
                <c:pt idx="2313">
                  <c:v>7.6630000000000003E-5</c:v>
                </c:pt>
                <c:pt idx="2314">
                  <c:v>7.6600000000000005E-5</c:v>
                </c:pt>
                <c:pt idx="2315">
                  <c:v>7.6600000000000005E-5</c:v>
                </c:pt>
                <c:pt idx="2316">
                  <c:v>7.6600000000000005E-5</c:v>
                </c:pt>
                <c:pt idx="2317">
                  <c:v>7.6600000000000005E-5</c:v>
                </c:pt>
                <c:pt idx="2318">
                  <c:v>7.6619999999999995E-5</c:v>
                </c:pt>
                <c:pt idx="2319">
                  <c:v>7.6650000000000006E-5</c:v>
                </c:pt>
                <c:pt idx="2320">
                  <c:v>7.6669999999999996E-5</c:v>
                </c:pt>
                <c:pt idx="2321">
                  <c:v>7.6669999999999996E-5</c:v>
                </c:pt>
                <c:pt idx="2322">
                  <c:v>7.6660000000000001E-5</c:v>
                </c:pt>
                <c:pt idx="2323">
                  <c:v>7.6650000000000006E-5</c:v>
                </c:pt>
                <c:pt idx="2324">
                  <c:v>7.6630000000000003E-5</c:v>
                </c:pt>
                <c:pt idx="2325">
                  <c:v>7.6600000000000005E-5</c:v>
                </c:pt>
                <c:pt idx="2326">
                  <c:v>7.6600000000000005E-5</c:v>
                </c:pt>
                <c:pt idx="2327">
                  <c:v>7.6600000000000005E-5</c:v>
                </c:pt>
                <c:pt idx="2328">
                  <c:v>7.6600000000000005E-5</c:v>
                </c:pt>
                <c:pt idx="2329">
                  <c:v>7.6600000000000005E-5</c:v>
                </c:pt>
                <c:pt idx="2330">
                  <c:v>7.6559999999999999E-5</c:v>
                </c:pt>
                <c:pt idx="2331">
                  <c:v>7.6520000000000006E-5</c:v>
                </c:pt>
                <c:pt idx="2332">
                  <c:v>7.6520000000000006E-5</c:v>
                </c:pt>
                <c:pt idx="2333">
                  <c:v>7.6520000000000006E-5</c:v>
                </c:pt>
                <c:pt idx="2334">
                  <c:v>7.6520000000000006E-5</c:v>
                </c:pt>
                <c:pt idx="2335">
                  <c:v>7.6520000000000006E-5</c:v>
                </c:pt>
                <c:pt idx="2336">
                  <c:v>7.648E-5</c:v>
                </c:pt>
                <c:pt idx="2337">
                  <c:v>7.6440000000000007E-5</c:v>
                </c:pt>
                <c:pt idx="2338">
                  <c:v>7.6440000000000007E-5</c:v>
                </c:pt>
                <c:pt idx="2339">
                  <c:v>7.6440000000000007E-5</c:v>
                </c:pt>
                <c:pt idx="2340">
                  <c:v>7.6440000000000007E-5</c:v>
                </c:pt>
                <c:pt idx="2341">
                  <c:v>7.6409999999999995E-5</c:v>
                </c:pt>
                <c:pt idx="2342">
                  <c:v>7.6379999999999997E-5</c:v>
                </c:pt>
                <c:pt idx="2343">
                  <c:v>7.6379999999999997E-5</c:v>
                </c:pt>
                <c:pt idx="2344">
                  <c:v>7.6370000000000002E-5</c:v>
                </c:pt>
                <c:pt idx="2345">
                  <c:v>7.6370000000000002E-5</c:v>
                </c:pt>
                <c:pt idx="2346">
                  <c:v>7.6370000000000002E-5</c:v>
                </c:pt>
                <c:pt idx="2347">
                  <c:v>7.6370000000000002E-5</c:v>
                </c:pt>
                <c:pt idx="2348">
                  <c:v>7.6349999999999999E-5</c:v>
                </c:pt>
                <c:pt idx="2349">
                  <c:v>7.6329999999999996E-5</c:v>
                </c:pt>
                <c:pt idx="2350">
                  <c:v>7.6310000000000006E-5</c:v>
                </c:pt>
                <c:pt idx="2351">
                  <c:v>7.6290000000000003E-5</c:v>
                </c:pt>
                <c:pt idx="2352">
                  <c:v>7.6290000000000003E-5</c:v>
                </c:pt>
                <c:pt idx="2353">
                  <c:v>7.6290000000000003E-5</c:v>
                </c:pt>
                <c:pt idx="2354">
                  <c:v>7.6290000000000003E-5</c:v>
                </c:pt>
                <c:pt idx="2355">
                  <c:v>7.6290000000000003E-5</c:v>
                </c:pt>
                <c:pt idx="2356">
                  <c:v>7.6290000000000003E-5</c:v>
                </c:pt>
                <c:pt idx="2357">
                  <c:v>7.6279999999999995E-5</c:v>
                </c:pt>
                <c:pt idx="2358">
                  <c:v>7.6249999999999997E-5</c:v>
                </c:pt>
                <c:pt idx="2359">
                  <c:v>7.6219999999999999E-5</c:v>
                </c:pt>
                <c:pt idx="2360">
                  <c:v>7.6219999999999999E-5</c:v>
                </c:pt>
                <c:pt idx="2361">
                  <c:v>7.6219999999999999E-5</c:v>
                </c:pt>
                <c:pt idx="2362">
                  <c:v>7.6219999999999999E-5</c:v>
                </c:pt>
                <c:pt idx="2363">
                  <c:v>7.6219999999999999E-5</c:v>
                </c:pt>
                <c:pt idx="2364">
                  <c:v>7.6219999999999999E-5</c:v>
                </c:pt>
                <c:pt idx="2365">
                  <c:v>7.6219999999999999E-5</c:v>
                </c:pt>
                <c:pt idx="2366">
                  <c:v>7.6190000000000001E-5</c:v>
                </c:pt>
                <c:pt idx="2367">
                  <c:v>7.6149999999999994E-5</c:v>
                </c:pt>
                <c:pt idx="2368">
                  <c:v>7.6139999999999999E-5</c:v>
                </c:pt>
                <c:pt idx="2369">
                  <c:v>7.6139999999999999E-5</c:v>
                </c:pt>
                <c:pt idx="2370">
                  <c:v>7.6139999999999999E-5</c:v>
                </c:pt>
                <c:pt idx="2371">
                  <c:v>7.6139999999999999E-5</c:v>
                </c:pt>
                <c:pt idx="2372">
                  <c:v>7.6139999999999999E-5</c:v>
                </c:pt>
                <c:pt idx="2373">
                  <c:v>7.6139999999999999E-5</c:v>
                </c:pt>
                <c:pt idx="2374">
                  <c:v>7.6139999999999999E-5</c:v>
                </c:pt>
                <c:pt idx="2375">
                  <c:v>7.6130000000000005E-5</c:v>
                </c:pt>
                <c:pt idx="2376">
                  <c:v>7.6089999999999998E-5</c:v>
                </c:pt>
                <c:pt idx="2377">
                  <c:v>7.606E-5</c:v>
                </c:pt>
                <c:pt idx="2378">
                  <c:v>7.606E-5</c:v>
                </c:pt>
                <c:pt idx="2379">
                  <c:v>7.606E-5</c:v>
                </c:pt>
                <c:pt idx="2380">
                  <c:v>7.606E-5</c:v>
                </c:pt>
                <c:pt idx="2381">
                  <c:v>7.606E-5</c:v>
                </c:pt>
                <c:pt idx="2382">
                  <c:v>7.606E-5</c:v>
                </c:pt>
                <c:pt idx="2383">
                  <c:v>7.606E-5</c:v>
                </c:pt>
                <c:pt idx="2384">
                  <c:v>7.6030000000000002E-5</c:v>
                </c:pt>
                <c:pt idx="2385">
                  <c:v>7.6000000000000004E-5</c:v>
                </c:pt>
                <c:pt idx="2386">
                  <c:v>7.5989999999999996E-5</c:v>
                </c:pt>
                <c:pt idx="2387">
                  <c:v>7.5989999999999996E-5</c:v>
                </c:pt>
                <c:pt idx="2388">
                  <c:v>7.5989999999999996E-5</c:v>
                </c:pt>
                <c:pt idx="2389">
                  <c:v>7.5989999999999996E-5</c:v>
                </c:pt>
                <c:pt idx="2390">
                  <c:v>7.5989999999999996E-5</c:v>
                </c:pt>
                <c:pt idx="2391">
                  <c:v>7.5989999999999996E-5</c:v>
                </c:pt>
                <c:pt idx="2392">
                  <c:v>7.5970000000000006E-5</c:v>
                </c:pt>
                <c:pt idx="2393">
                  <c:v>7.593E-5</c:v>
                </c:pt>
                <c:pt idx="2394">
                  <c:v>7.5909999999999997E-5</c:v>
                </c:pt>
                <c:pt idx="2395">
                  <c:v>7.5909999999999997E-5</c:v>
                </c:pt>
                <c:pt idx="2396">
                  <c:v>7.5909999999999997E-5</c:v>
                </c:pt>
                <c:pt idx="2397">
                  <c:v>7.5909999999999997E-5</c:v>
                </c:pt>
                <c:pt idx="2398">
                  <c:v>7.5909999999999997E-5</c:v>
                </c:pt>
                <c:pt idx="2399">
                  <c:v>7.5909999999999997E-5</c:v>
                </c:pt>
                <c:pt idx="2400">
                  <c:v>7.5909999999999997E-5</c:v>
                </c:pt>
                <c:pt idx="2401">
                  <c:v>7.5909999999999997E-5</c:v>
                </c:pt>
                <c:pt idx="2402">
                  <c:v>7.5909999999999997E-5</c:v>
                </c:pt>
                <c:pt idx="2403">
                  <c:v>7.5900000000000002E-5</c:v>
                </c:pt>
                <c:pt idx="2404">
                  <c:v>7.5870000000000004E-5</c:v>
                </c:pt>
                <c:pt idx="2405">
                  <c:v>7.5840000000000006E-5</c:v>
                </c:pt>
                <c:pt idx="2406">
                  <c:v>7.5829999999999997E-5</c:v>
                </c:pt>
                <c:pt idx="2407">
                  <c:v>7.5829999999999997E-5</c:v>
                </c:pt>
                <c:pt idx="2408">
                  <c:v>7.5829999999999997E-5</c:v>
                </c:pt>
                <c:pt idx="2409">
                  <c:v>7.5829999999999997E-5</c:v>
                </c:pt>
                <c:pt idx="2410">
                  <c:v>7.5820000000000003E-5</c:v>
                </c:pt>
                <c:pt idx="2411">
                  <c:v>7.5790000000000005E-5</c:v>
                </c:pt>
                <c:pt idx="2412">
                  <c:v>7.5760000000000006E-5</c:v>
                </c:pt>
                <c:pt idx="2413">
                  <c:v>7.5760000000000006E-5</c:v>
                </c:pt>
                <c:pt idx="2414">
                  <c:v>7.5749999999999998E-5</c:v>
                </c:pt>
                <c:pt idx="2415">
                  <c:v>7.5710000000000005E-5</c:v>
                </c:pt>
                <c:pt idx="2416">
                  <c:v>7.5679999999999994E-5</c:v>
                </c:pt>
                <c:pt idx="2417">
                  <c:v>7.5679999999999994E-5</c:v>
                </c:pt>
                <c:pt idx="2418">
                  <c:v>7.5679999999999994E-5</c:v>
                </c:pt>
                <c:pt idx="2419">
                  <c:v>7.5679999999999994E-5</c:v>
                </c:pt>
                <c:pt idx="2420">
                  <c:v>7.5679999999999994E-5</c:v>
                </c:pt>
                <c:pt idx="2421">
                  <c:v>7.5679999999999994E-5</c:v>
                </c:pt>
                <c:pt idx="2422">
                  <c:v>7.5679999999999994E-5</c:v>
                </c:pt>
                <c:pt idx="2423">
                  <c:v>7.5679999999999994E-5</c:v>
                </c:pt>
                <c:pt idx="2424">
                  <c:v>7.5679999999999994E-5</c:v>
                </c:pt>
                <c:pt idx="2425">
                  <c:v>7.5640000000000001E-5</c:v>
                </c:pt>
                <c:pt idx="2426">
                  <c:v>7.5599999999999994E-5</c:v>
                </c:pt>
                <c:pt idx="2427">
                  <c:v>7.5599999999999994E-5</c:v>
                </c:pt>
                <c:pt idx="2428">
                  <c:v>7.5599999999999994E-5</c:v>
                </c:pt>
                <c:pt idx="2429">
                  <c:v>7.5599999999999994E-5</c:v>
                </c:pt>
                <c:pt idx="2430">
                  <c:v>7.559E-5</c:v>
                </c:pt>
                <c:pt idx="2431">
                  <c:v>7.5549999999999993E-5</c:v>
                </c:pt>
                <c:pt idx="2432">
                  <c:v>7.5530000000000004E-5</c:v>
                </c:pt>
                <c:pt idx="2433">
                  <c:v>7.5530000000000004E-5</c:v>
                </c:pt>
                <c:pt idx="2434">
                  <c:v>7.5530000000000004E-5</c:v>
                </c:pt>
                <c:pt idx="2435">
                  <c:v>7.5530000000000004E-5</c:v>
                </c:pt>
                <c:pt idx="2436">
                  <c:v>7.5530000000000004E-5</c:v>
                </c:pt>
                <c:pt idx="2437">
                  <c:v>7.5530000000000004E-5</c:v>
                </c:pt>
                <c:pt idx="2438">
                  <c:v>7.5530000000000004E-5</c:v>
                </c:pt>
                <c:pt idx="2439">
                  <c:v>7.5530000000000004E-5</c:v>
                </c:pt>
                <c:pt idx="2440">
                  <c:v>7.5530000000000004E-5</c:v>
                </c:pt>
                <c:pt idx="2441">
                  <c:v>7.5530000000000004E-5</c:v>
                </c:pt>
                <c:pt idx="2442">
                  <c:v>7.551E-5</c:v>
                </c:pt>
                <c:pt idx="2443">
                  <c:v>7.5469999999999994E-5</c:v>
                </c:pt>
                <c:pt idx="2444">
                  <c:v>7.5450000000000004E-5</c:v>
                </c:pt>
                <c:pt idx="2445">
                  <c:v>7.5450000000000004E-5</c:v>
                </c:pt>
                <c:pt idx="2446">
                  <c:v>7.5450000000000004E-5</c:v>
                </c:pt>
                <c:pt idx="2447">
                  <c:v>7.5450000000000004E-5</c:v>
                </c:pt>
                <c:pt idx="2448">
                  <c:v>7.5450000000000004E-5</c:v>
                </c:pt>
                <c:pt idx="2449">
                  <c:v>7.5450000000000004E-5</c:v>
                </c:pt>
                <c:pt idx="2450">
                  <c:v>7.5450000000000004E-5</c:v>
                </c:pt>
                <c:pt idx="2451">
                  <c:v>7.5450000000000004E-5</c:v>
                </c:pt>
                <c:pt idx="2452">
                  <c:v>7.5450000000000004E-5</c:v>
                </c:pt>
                <c:pt idx="2453">
                  <c:v>7.5450000000000004E-5</c:v>
                </c:pt>
                <c:pt idx="2454">
                  <c:v>7.5439999999999996E-5</c:v>
                </c:pt>
                <c:pt idx="2455">
                  <c:v>7.5400000000000003E-5</c:v>
                </c:pt>
                <c:pt idx="2456">
                  <c:v>7.538E-5</c:v>
                </c:pt>
                <c:pt idx="2457">
                  <c:v>7.538E-5</c:v>
                </c:pt>
                <c:pt idx="2458">
                  <c:v>7.538E-5</c:v>
                </c:pt>
                <c:pt idx="2459">
                  <c:v>7.538E-5</c:v>
                </c:pt>
                <c:pt idx="2460">
                  <c:v>7.538E-5</c:v>
                </c:pt>
                <c:pt idx="2461">
                  <c:v>7.538E-5</c:v>
                </c:pt>
                <c:pt idx="2462">
                  <c:v>7.538E-5</c:v>
                </c:pt>
                <c:pt idx="2463">
                  <c:v>7.5350000000000002E-5</c:v>
                </c:pt>
                <c:pt idx="2464">
                  <c:v>7.5309999999999996E-5</c:v>
                </c:pt>
                <c:pt idx="2465">
                  <c:v>7.5300000000000001E-5</c:v>
                </c:pt>
                <c:pt idx="2466">
                  <c:v>7.5300000000000001E-5</c:v>
                </c:pt>
                <c:pt idx="2467">
                  <c:v>7.5300000000000001E-5</c:v>
                </c:pt>
                <c:pt idx="2468">
                  <c:v>7.5300000000000001E-5</c:v>
                </c:pt>
                <c:pt idx="2469">
                  <c:v>7.5279999999999998E-5</c:v>
                </c:pt>
                <c:pt idx="2470">
                  <c:v>7.5240000000000005E-5</c:v>
                </c:pt>
                <c:pt idx="2471">
                  <c:v>7.5220000000000001E-5</c:v>
                </c:pt>
                <c:pt idx="2472">
                  <c:v>7.5220000000000001E-5</c:v>
                </c:pt>
                <c:pt idx="2473">
                  <c:v>7.5220000000000001E-5</c:v>
                </c:pt>
                <c:pt idx="2474">
                  <c:v>7.5220000000000001E-5</c:v>
                </c:pt>
                <c:pt idx="2475">
                  <c:v>7.5220000000000001E-5</c:v>
                </c:pt>
                <c:pt idx="2476">
                  <c:v>7.5220000000000001E-5</c:v>
                </c:pt>
                <c:pt idx="2477">
                  <c:v>7.5210000000000007E-5</c:v>
                </c:pt>
                <c:pt idx="2478">
                  <c:v>7.5190000000000003E-5</c:v>
                </c:pt>
                <c:pt idx="2479">
                  <c:v>7.517E-5</c:v>
                </c:pt>
                <c:pt idx="2480">
                  <c:v>7.5149999999999997E-5</c:v>
                </c:pt>
                <c:pt idx="2481">
                  <c:v>7.5149999999999997E-5</c:v>
                </c:pt>
                <c:pt idx="2482">
                  <c:v>7.5149999999999997E-5</c:v>
                </c:pt>
                <c:pt idx="2483">
                  <c:v>7.5149999999999997E-5</c:v>
                </c:pt>
                <c:pt idx="2484">
                  <c:v>7.5149999999999997E-5</c:v>
                </c:pt>
                <c:pt idx="2485">
                  <c:v>7.5119999999999999E-5</c:v>
                </c:pt>
                <c:pt idx="2486">
                  <c:v>7.5090000000000001E-5</c:v>
                </c:pt>
                <c:pt idx="2487">
                  <c:v>7.5080000000000006E-5</c:v>
                </c:pt>
                <c:pt idx="2488">
                  <c:v>7.5099999999999996E-5</c:v>
                </c:pt>
                <c:pt idx="2489">
                  <c:v>7.5110000000000004E-5</c:v>
                </c:pt>
                <c:pt idx="2490">
                  <c:v>7.5080000000000006E-5</c:v>
                </c:pt>
                <c:pt idx="2491">
                  <c:v>7.5069999999999998E-5</c:v>
                </c:pt>
                <c:pt idx="2492">
                  <c:v>7.5069999999999998E-5</c:v>
                </c:pt>
                <c:pt idx="2493">
                  <c:v>7.5069999999999998E-5</c:v>
                </c:pt>
                <c:pt idx="2494">
                  <c:v>7.5069999999999998E-5</c:v>
                </c:pt>
                <c:pt idx="2495">
                  <c:v>7.5069999999999998E-5</c:v>
                </c:pt>
                <c:pt idx="2496">
                  <c:v>7.5049999999999995E-5</c:v>
                </c:pt>
                <c:pt idx="2497">
                  <c:v>7.5010000000000002E-5</c:v>
                </c:pt>
                <c:pt idx="2498">
                  <c:v>7.4989999999999999E-5</c:v>
                </c:pt>
                <c:pt idx="2499">
                  <c:v>7.4989999999999999E-5</c:v>
                </c:pt>
                <c:pt idx="2500">
                  <c:v>7.4989999999999999E-5</c:v>
                </c:pt>
                <c:pt idx="2501">
                  <c:v>7.4989999999999999E-5</c:v>
                </c:pt>
                <c:pt idx="2502">
                  <c:v>7.4989999999999999E-5</c:v>
                </c:pt>
                <c:pt idx="2503">
                  <c:v>7.4989999999999999E-5</c:v>
                </c:pt>
                <c:pt idx="2504">
                  <c:v>7.4980000000000004E-5</c:v>
                </c:pt>
                <c:pt idx="2505">
                  <c:v>7.4960000000000001E-5</c:v>
                </c:pt>
                <c:pt idx="2506">
                  <c:v>7.4950000000000006E-5</c:v>
                </c:pt>
                <c:pt idx="2507">
                  <c:v>7.4930000000000003E-5</c:v>
                </c:pt>
                <c:pt idx="2508">
                  <c:v>7.4930000000000003E-5</c:v>
                </c:pt>
                <c:pt idx="2509">
                  <c:v>7.4930000000000003E-5</c:v>
                </c:pt>
                <c:pt idx="2510">
                  <c:v>7.4919999999999994E-5</c:v>
                </c:pt>
                <c:pt idx="2511">
                  <c:v>7.4919999999999994E-5</c:v>
                </c:pt>
                <c:pt idx="2512">
                  <c:v>7.4919999999999994E-5</c:v>
                </c:pt>
                <c:pt idx="2513">
                  <c:v>7.4919999999999994E-5</c:v>
                </c:pt>
                <c:pt idx="2514">
                  <c:v>7.4919999999999994E-5</c:v>
                </c:pt>
                <c:pt idx="2515">
                  <c:v>7.4880000000000001E-5</c:v>
                </c:pt>
                <c:pt idx="2516">
                  <c:v>7.4579999999999994E-5</c:v>
                </c:pt>
                <c:pt idx="2517">
                  <c:v>7.3990000000000001E-5</c:v>
                </c:pt>
                <c:pt idx="2518">
                  <c:v>7.339E-5</c:v>
                </c:pt>
                <c:pt idx="2519">
                  <c:v>7.2760000000000001E-5</c:v>
                </c:pt>
                <c:pt idx="2520">
                  <c:v>7.2059999999999998E-5</c:v>
                </c:pt>
                <c:pt idx="2521">
                  <c:v>7.1329999999999996E-5</c:v>
                </c:pt>
                <c:pt idx="2522">
                  <c:v>7.0619999999999998E-5</c:v>
                </c:pt>
                <c:pt idx="2523">
                  <c:v>6.9919999999999995E-5</c:v>
                </c:pt>
                <c:pt idx="2524">
                  <c:v>6.923E-5</c:v>
                </c:pt>
                <c:pt idx="2525">
                  <c:v>6.8579999999999997E-5</c:v>
                </c:pt>
                <c:pt idx="2526">
                  <c:v>6.7929999999999995E-5</c:v>
                </c:pt>
                <c:pt idx="2527">
                  <c:v>6.7260000000000003E-5</c:v>
                </c:pt>
                <c:pt idx="2528">
                  <c:v>6.6600000000000006E-5</c:v>
                </c:pt>
                <c:pt idx="2529">
                  <c:v>6.5959999999999999E-5</c:v>
                </c:pt>
                <c:pt idx="2530">
                  <c:v>6.5350000000000003E-5</c:v>
                </c:pt>
                <c:pt idx="2531">
                  <c:v>6.4739999999999993E-5</c:v>
                </c:pt>
                <c:pt idx="2532">
                  <c:v>6.4109999999999994E-5</c:v>
                </c:pt>
                <c:pt idx="2533">
                  <c:v>6.3499999999999999E-5</c:v>
                </c:pt>
                <c:pt idx="2534">
                  <c:v>6.2899999999999997E-5</c:v>
                </c:pt>
                <c:pt idx="2535">
                  <c:v>6.2310000000000005E-5</c:v>
                </c:pt>
                <c:pt idx="2536">
                  <c:v>6.1729999999999993E-5</c:v>
                </c:pt>
                <c:pt idx="2537">
                  <c:v>6.1140000000000001E-5</c:v>
                </c:pt>
                <c:pt idx="2538">
                  <c:v>6.0560000000000003E-5</c:v>
                </c:pt>
                <c:pt idx="2539">
                  <c:v>5.9979999999999998E-5</c:v>
                </c:pt>
                <c:pt idx="2540">
                  <c:v>5.9419999999999997E-5</c:v>
                </c:pt>
                <c:pt idx="2541">
                  <c:v>5.8879999999999999E-5</c:v>
                </c:pt>
                <c:pt idx="2542">
                  <c:v>5.834E-5</c:v>
                </c:pt>
                <c:pt idx="2543">
                  <c:v>5.7809999999999997E-5</c:v>
                </c:pt>
                <c:pt idx="2544">
                  <c:v>5.728E-5</c:v>
                </c:pt>
                <c:pt idx="2545">
                  <c:v>5.6749999999999997E-5</c:v>
                </c:pt>
                <c:pt idx="2546">
                  <c:v>5.6239999999999997E-5</c:v>
                </c:pt>
                <c:pt idx="2547">
                  <c:v>5.5699999999999999E-5</c:v>
                </c:pt>
                <c:pt idx="2548">
                  <c:v>5.5189999999999998E-5</c:v>
                </c:pt>
                <c:pt idx="2549">
                  <c:v>5.469E-5</c:v>
                </c:pt>
                <c:pt idx="2550">
                  <c:v>5.4190000000000001E-5</c:v>
                </c:pt>
                <c:pt idx="2551">
                  <c:v>5.3690000000000003E-5</c:v>
                </c:pt>
                <c:pt idx="2552">
                  <c:v>5.3199999999999999E-5</c:v>
                </c:pt>
                <c:pt idx="2553">
                  <c:v>5.2710000000000002E-5</c:v>
                </c:pt>
                <c:pt idx="2554">
                  <c:v>5.2210000000000003E-5</c:v>
                </c:pt>
                <c:pt idx="2555">
                  <c:v>5.1740000000000003E-5</c:v>
                </c:pt>
                <c:pt idx="2556">
                  <c:v>5.1289999999999999E-5</c:v>
                </c:pt>
                <c:pt idx="2557">
                  <c:v>5.0819999999999998E-5</c:v>
                </c:pt>
                <c:pt idx="2558">
                  <c:v>5.0359999999999999E-5</c:v>
                </c:pt>
                <c:pt idx="2559">
                  <c:v>4.9920000000000003E-5</c:v>
                </c:pt>
                <c:pt idx="2560">
                  <c:v>4.9469999999999999E-5</c:v>
                </c:pt>
                <c:pt idx="2561">
                  <c:v>4.9020000000000002E-5</c:v>
                </c:pt>
                <c:pt idx="2562">
                  <c:v>4.8579999999999999E-5</c:v>
                </c:pt>
                <c:pt idx="2563">
                  <c:v>4.8149999999999998E-5</c:v>
                </c:pt>
                <c:pt idx="2564">
                  <c:v>4.7729999999999999E-5</c:v>
                </c:pt>
                <c:pt idx="2565">
                  <c:v>4.7309999999999999E-5</c:v>
                </c:pt>
                <c:pt idx="2566">
                  <c:v>4.689E-5</c:v>
                </c:pt>
                <c:pt idx="2567">
                  <c:v>4.6470000000000001E-5</c:v>
                </c:pt>
                <c:pt idx="2568">
                  <c:v>4.6060000000000003E-5</c:v>
                </c:pt>
                <c:pt idx="2569">
                  <c:v>4.5639999999999997E-5</c:v>
                </c:pt>
                <c:pt idx="2570">
                  <c:v>4.5229999999999999E-5</c:v>
                </c:pt>
                <c:pt idx="2571">
                  <c:v>4.4820000000000001E-5</c:v>
                </c:pt>
                <c:pt idx="2572">
                  <c:v>4.4419999999999998E-5</c:v>
                </c:pt>
                <c:pt idx="2573">
                  <c:v>4.4029999999999997E-5</c:v>
                </c:pt>
                <c:pt idx="2574">
                  <c:v>4.3649999999999997E-5</c:v>
                </c:pt>
                <c:pt idx="2575">
                  <c:v>4.3279999999999999E-5</c:v>
                </c:pt>
                <c:pt idx="2576">
                  <c:v>4.2880000000000003E-5</c:v>
                </c:pt>
                <c:pt idx="2577">
                  <c:v>4.248E-5</c:v>
                </c:pt>
                <c:pt idx="2578">
                  <c:v>4.2120000000000003E-5</c:v>
                </c:pt>
                <c:pt idx="2579">
                  <c:v>4.1749999999999998E-5</c:v>
                </c:pt>
                <c:pt idx="2580">
                  <c:v>4.1369999999999999E-5</c:v>
                </c:pt>
                <c:pt idx="2581">
                  <c:v>4.1E-5</c:v>
                </c:pt>
                <c:pt idx="2582">
                  <c:v>4.0630000000000002E-5</c:v>
                </c:pt>
                <c:pt idx="2583">
                  <c:v>4.0269999999999999E-5</c:v>
                </c:pt>
                <c:pt idx="2584">
                  <c:v>3.9919999999999997E-5</c:v>
                </c:pt>
                <c:pt idx="2585">
                  <c:v>3.9579999999999997E-5</c:v>
                </c:pt>
                <c:pt idx="2586">
                  <c:v>3.9220000000000001E-5</c:v>
                </c:pt>
                <c:pt idx="2587">
                  <c:v>3.8869999999999999E-5</c:v>
                </c:pt>
                <c:pt idx="2588">
                  <c:v>3.8529999999999999E-5</c:v>
                </c:pt>
                <c:pt idx="2589">
                  <c:v>3.82E-5</c:v>
                </c:pt>
                <c:pt idx="2590">
                  <c:v>3.7870000000000002E-5</c:v>
                </c:pt>
                <c:pt idx="2591">
                  <c:v>3.7530000000000002E-5</c:v>
                </c:pt>
                <c:pt idx="2592">
                  <c:v>3.7190000000000001E-5</c:v>
                </c:pt>
                <c:pt idx="2593">
                  <c:v>3.6879999999999999E-5</c:v>
                </c:pt>
                <c:pt idx="2594">
                  <c:v>3.6569999999999997E-5</c:v>
                </c:pt>
                <c:pt idx="2595">
                  <c:v>3.625E-5</c:v>
                </c:pt>
                <c:pt idx="2596">
                  <c:v>3.5930000000000003E-5</c:v>
                </c:pt>
                <c:pt idx="2597">
                  <c:v>3.5630000000000003E-5</c:v>
                </c:pt>
                <c:pt idx="2598">
                  <c:v>3.5320000000000001E-5</c:v>
                </c:pt>
                <c:pt idx="2599">
                  <c:v>3.502E-5</c:v>
                </c:pt>
                <c:pt idx="2600">
                  <c:v>3.4700000000000003E-5</c:v>
                </c:pt>
                <c:pt idx="2601">
                  <c:v>3.4400000000000003E-5</c:v>
                </c:pt>
                <c:pt idx="2602">
                  <c:v>3.4090000000000001E-5</c:v>
                </c:pt>
                <c:pt idx="2603">
                  <c:v>3.3800000000000002E-5</c:v>
                </c:pt>
                <c:pt idx="2604">
                  <c:v>3.3500000000000001E-5</c:v>
                </c:pt>
                <c:pt idx="2605">
                  <c:v>3.3210000000000002E-5</c:v>
                </c:pt>
                <c:pt idx="2606">
                  <c:v>3.2929999999999998E-5</c:v>
                </c:pt>
                <c:pt idx="2607">
                  <c:v>3.2639999999999999E-5</c:v>
                </c:pt>
                <c:pt idx="2608">
                  <c:v>3.235E-5</c:v>
                </c:pt>
                <c:pt idx="2609">
                  <c:v>3.2060000000000001E-5</c:v>
                </c:pt>
                <c:pt idx="2610">
                  <c:v>3.1789999999999999E-5</c:v>
                </c:pt>
                <c:pt idx="2611">
                  <c:v>3.1520000000000003E-5</c:v>
                </c:pt>
                <c:pt idx="2612">
                  <c:v>3.1229999999999997E-5</c:v>
                </c:pt>
                <c:pt idx="2613">
                  <c:v>3.0960000000000002E-5</c:v>
                </c:pt>
                <c:pt idx="2614">
                  <c:v>3.0700000000000001E-5</c:v>
                </c:pt>
                <c:pt idx="2615">
                  <c:v>3.042E-5</c:v>
                </c:pt>
                <c:pt idx="2616">
                  <c:v>3.0139999999999999E-5</c:v>
                </c:pt>
                <c:pt idx="2617">
                  <c:v>2.991E-5</c:v>
                </c:pt>
                <c:pt idx="2618">
                  <c:v>2.9649999999999999E-5</c:v>
                </c:pt>
                <c:pt idx="2619">
                  <c:v>2.94E-5</c:v>
                </c:pt>
                <c:pt idx="2620">
                  <c:v>2.9159999999999999E-5</c:v>
                </c:pt>
                <c:pt idx="2621">
                  <c:v>2.8900000000000001E-5</c:v>
                </c:pt>
                <c:pt idx="2622">
                  <c:v>2.8670000000000002E-5</c:v>
                </c:pt>
                <c:pt idx="2623">
                  <c:v>2.8419999999999999E-5</c:v>
                </c:pt>
                <c:pt idx="2624">
                  <c:v>2.815E-5</c:v>
                </c:pt>
                <c:pt idx="2625">
                  <c:v>2.7909999999999999E-5</c:v>
                </c:pt>
                <c:pt idx="2626">
                  <c:v>2.7670000000000001E-5</c:v>
                </c:pt>
                <c:pt idx="2627">
                  <c:v>2.743E-5</c:v>
                </c:pt>
                <c:pt idx="2628">
                  <c:v>2.72E-5</c:v>
                </c:pt>
                <c:pt idx="2629">
                  <c:v>2.6970000000000001E-5</c:v>
                </c:pt>
                <c:pt idx="2630">
                  <c:v>2.675E-5</c:v>
                </c:pt>
                <c:pt idx="2631">
                  <c:v>2.652E-5</c:v>
                </c:pt>
                <c:pt idx="2632">
                  <c:v>2.6290000000000001E-5</c:v>
                </c:pt>
                <c:pt idx="2633">
                  <c:v>2.6060000000000001E-5</c:v>
                </c:pt>
                <c:pt idx="2634">
                  <c:v>2.5829999999999998E-5</c:v>
                </c:pt>
                <c:pt idx="2635">
                  <c:v>2.561E-5</c:v>
                </c:pt>
                <c:pt idx="2636">
                  <c:v>2.5400000000000001E-5</c:v>
                </c:pt>
                <c:pt idx="2637">
                  <c:v>2.5179999999999999E-5</c:v>
                </c:pt>
                <c:pt idx="2638">
                  <c:v>2.497E-5</c:v>
                </c:pt>
                <c:pt idx="2639">
                  <c:v>2.4749999999999999E-5</c:v>
                </c:pt>
                <c:pt idx="2640">
                  <c:v>2.4539999999999999E-5</c:v>
                </c:pt>
                <c:pt idx="2641">
                  <c:v>2.4340000000000001E-5</c:v>
                </c:pt>
                <c:pt idx="2642">
                  <c:v>2.4110000000000001E-5</c:v>
                </c:pt>
                <c:pt idx="2643">
                  <c:v>2.3900000000000002E-5</c:v>
                </c:pt>
                <c:pt idx="2644">
                  <c:v>2.3710000000000002E-5</c:v>
                </c:pt>
                <c:pt idx="2645">
                  <c:v>2.351E-5</c:v>
                </c:pt>
                <c:pt idx="2646">
                  <c:v>2.3300000000000001E-5</c:v>
                </c:pt>
                <c:pt idx="2647">
                  <c:v>2.3099999999999999E-5</c:v>
                </c:pt>
                <c:pt idx="2648">
                  <c:v>2.2909999999999999E-5</c:v>
                </c:pt>
                <c:pt idx="2649">
                  <c:v>2.2719999999999999E-5</c:v>
                </c:pt>
                <c:pt idx="2650">
                  <c:v>2.2529999999999999E-5</c:v>
                </c:pt>
                <c:pt idx="2651">
                  <c:v>2.2330000000000001E-5</c:v>
                </c:pt>
                <c:pt idx="2652">
                  <c:v>2.213E-5</c:v>
                </c:pt>
                <c:pt idx="2653">
                  <c:v>2.194E-5</c:v>
                </c:pt>
                <c:pt idx="2654">
                  <c:v>2.1759999999999998E-5</c:v>
                </c:pt>
                <c:pt idx="2655">
                  <c:v>2.158E-5</c:v>
                </c:pt>
                <c:pt idx="2656">
                  <c:v>2.1399999999999998E-5</c:v>
                </c:pt>
                <c:pt idx="2657">
                  <c:v>2.122E-5</c:v>
                </c:pt>
                <c:pt idx="2658">
                  <c:v>2.1039999999999998E-5</c:v>
                </c:pt>
                <c:pt idx="2659">
                  <c:v>2.086E-5</c:v>
                </c:pt>
                <c:pt idx="2660">
                  <c:v>2.0679999999999999E-5</c:v>
                </c:pt>
                <c:pt idx="2661">
                  <c:v>2.05E-5</c:v>
                </c:pt>
                <c:pt idx="2662">
                  <c:v>2.033E-5</c:v>
                </c:pt>
                <c:pt idx="2663">
                  <c:v>2.018E-5</c:v>
                </c:pt>
                <c:pt idx="2664">
                  <c:v>2.001E-5</c:v>
                </c:pt>
                <c:pt idx="2665">
                  <c:v>1.982E-5</c:v>
                </c:pt>
                <c:pt idx="2666">
                  <c:v>1.965E-5</c:v>
                </c:pt>
                <c:pt idx="2667">
                  <c:v>1.948E-5</c:v>
                </c:pt>
                <c:pt idx="2668">
                  <c:v>1.9320000000000001E-5</c:v>
                </c:pt>
                <c:pt idx="2669">
                  <c:v>1.9150000000000001E-5</c:v>
                </c:pt>
                <c:pt idx="2670">
                  <c:v>1.8989999999999999E-5</c:v>
                </c:pt>
                <c:pt idx="2671">
                  <c:v>1.8830000000000001E-5</c:v>
                </c:pt>
                <c:pt idx="2672">
                  <c:v>1.8660000000000001E-5</c:v>
                </c:pt>
                <c:pt idx="2673">
                  <c:v>1.8490000000000001E-5</c:v>
                </c:pt>
                <c:pt idx="2674">
                  <c:v>1.8329999999999999E-5</c:v>
                </c:pt>
                <c:pt idx="2675">
                  <c:v>1.8179999999999999E-5</c:v>
                </c:pt>
                <c:pt idx="2676">
                  <c:v>1.8029999999999998E-5</c:v>
                </c:pt>
                <c:pt idx="2677">
                  <c:v>1.7880000000000002E-5</c:v>
                </c:pt>
                <c:pt idx="2678">
                  <c:v>1.7730000000000001E-5</c:v>
                </c:pt>
                <c:pt idx="2679">
                  <c:v>1.7589999999999999E-5</c:v>
                </c:pt>
                <c:pt idx="2680">
                  <c:v>1.7430000000000001E-5</c:v>
                </c:pt>
                <c:pt idx="2681">
                  <c:v>1.7289999999999999E-5</c:v>
                </c:pt>
                <c:pt idx="2682">
                  <c:v>1.715E-5</c:v>
                </c:pt>
                <c:pt idx="2683">
                  <c:v>1.6990000000000002E-5</c:v>
                </c:pt>
                <c:pt idx="2684">
                  <c:v>1.6840000000000001E-5</c:v>
                </c:pt>
                <c:pt idx="2685">
                  <c:v>1.6699999999999999E-5</c:v>
                </c:pt>
                <c:pt idx="2686">
                  <c:v>1.6560000000000001E-5</c:v>
                </c:pt>
                <c:pt idx="2687">
                  <c:v>1.643E-5</c:v>
                </c:pt>
                <c:pt idx="2688">
                  <c:v>1.6290000000000002E-5</c:v>
                </c:pt>
                <c:pt idx="2689">
                  <c:v>1.615E-5</c:v>
                </c:pt>
                <c:pt idx="2690">
                  <c:v>1.5999999999999999E-5</c:v>
                </c:pt>
                <c:pt idx="2691">
                  <c:v>1.5869999999999999E-5</c:v>
                </c:pt>
                <c:pt idx="2692">
                  <c:v>1.5739999999999998E-5</c:v>
                </c:pt>
                <c:pt idx="2693">
                  <c:v>1.5610000000000001E-5</c:v>
                </c:pt>
                <c:pt idx="2694">
                  <c:v>1.5489999999999999E-5</c:v>
                </c:pt>
                <c:pt idx="2695">
                  <c:v>1.5359999999999999E-5</c:v>
                </c:pt>
                <c:pt idx="2696">
                  <c:v>1.523E-5</c:v>
                </c:pt>
                <c:pt idx="2697">
                  <c:v>1.509E-5</c:v>
                </c:pt>
                <c:pt idx="2698">
                  <c:v>1.4960000000000001E-5</c:v>
                </c:pt>
                <c:pt idx="2699">
                  <c:v>1.484E-5</c:v>
                </c:pt>
                <c:pt idx="2700">
                  <c:v>1.471E-5</c:v>
                </c:pt>
                <c:pt idx="2701">
                  <c:v>1.4589999999999999E-5</c:v>
                </c:pt>
                <c:pt idx="2702">
                  <c:v>1.447E-5</c:v>
                </c:pt>
                <c:pt idx="2703">
                  <c:v>1.435E-5</c:v>
                </c:pt>
                <c:pt idx="2704">
                  <c:v>1.4239999999999999E-5</c:v>
                </c:pt>
                <c:pt idx="2705">
                  <c:v>1.4100000000000001E-5</c:v>
                </c:pt>
                <c:pt idx="2706">
                  <c:v>1.399E-5</c:v>
                </c:pt>
                <c:pt idx="2707">
                  <c:v>1.3869999999999999E-5</c:v>
                </c:pt>
                <c:pt idx="2708">
                  <c:v>1.3740000000000001E-5</c:v>
                </c:pt>
                <c:pt idx="2709">
                  <c:v>1.363E-5</c:v>
                </c:pt>
                <c:pt idx="2710">
                  <c:v>1.3499999999999999E-5</c:v>
                </c:pt>
                <c:pt idx="2711">
                  <c:v>1.34E-5</c:v>
                </c:pt>
                <c:pt idx="2712">
                  <c:v>1.327E-5</c:v>
                </c:pt>
                <c:pt idx="2713">
                  <c:v>1.3149999999999999E-5</c:v>
                </c:pt>
                <c:pt idx="2714">
                  <c:v>1.306E-5</c:v>
                </c:pt>
                <c:pt idx="2715">
                  <c:v>1.296E-5</c:v>
                </c:pt>
                <c:pt idx="2716">
                  <c:v>1.2860000000000001E-5</c:v>
                </c:pt>
                <c:pt idx="2717">
                  <c:v>1.273E-5</c:v>
                </c:pt>
                <c:pt idx="2718">
                  <c:v>1.261E-5</c:v>
                </c:pt>
                <c:pt idx="2719">
                  <c:v>1.2500000000000001E-5</c:v>
                </c:pt>
                <c:pt idx="2720">
                  <c:v>1.242E-5</c:v>
                </c:pt>
                <c:pt idx="2721">
                  <c:v>1.2320000000000001E-5</c:v>
                </c:pt>
                <c:pt idx="2722">
                  <c:v>1.222E-5</c:v>
                </c:pt>
                <c:pt idx="2723">
                  <c:v>1.2099999999999999E-5</c:v>
                </c:pt>
                <c:pt idx="2724">
                  <c:v>1.2E-5</c:v>
                </c:pt>
                <c:pt idx="2725">
                  <c:v>1.1909999999999999E-5</c:v>
                </c:pt>
                <c:pt idx="2726">
                  <c:v>1.183E-5</c:v>
                </c:pt>
                <c:pt idx="2727">
                  <c:v>1.172E-5</c:v>
                </c:pt>
                <c:pt idx="2728">
                  <c:v>1.1600000000000001E-5</c:v>
                </c:pt>
                <c:pt idx="2729">
                  <c:v>1.149E-5</c:v>
                </c:pt>
                <c:pt idx="2730">
                  <c:v>1.1420000000000001E-5</c:v>
                </c:pt>
                <c:pt idx="2731">
                  <c:v>1.133E-5</c:v>
                </c:pt>
                <c:pt idx="2732">
                  <c:v>1.1219999999999999E-5</c:v>
                </c:pt>
                <c:pt idx="2733">
                  <c:v>1.114E-5</c:v>
                </c:pt>
                <c:pt idx="2734">
                  <c:v>1.1049999999999999E-5</c:v>
                </c:pt>
                <c:pt idx="2735">
                  <c:v>1.096E-5</c:v>
                </c:pt>
                <c:pt idx="2736">
                  <c:v>1.0859999999999999E-5</c:v>
                </c:pt>
                <c:pt idx="2737">
                  <c:v>1.078E-5</c:v>
                </c:pt>
                <c:pt idx="2738">
                  <c:v>1.0689999999999999E-5</c:v>
                </c:pt>
                <c:pt idx="2739">
                  <c:v>1.059E-5</c:v>
                </c:pt>
                <c:pt idx="2740">
                  <c:v>1.0509999999999999E-5</c:v>
                </c:pt>
                <c:pt idx="2741">
                  <c:v>1.042E-5</c:v>
                </c:pt>
                <c:pt idx="2742">
                  <c:v>1.0339999999999999E-5</c:v>
                </c:pt>
                <c:pt idx="2743">
                  <c:v>1.026E-5</c:v>
                </c:pt>
                <c:pt idx="2744">
                  <c:v>1.0180000000000001E-5</c:v>
                </c:pt>
                <c:pt idx="2745">
                  <c:v>1.009E-5</c:v>
                </c:pt>
                <c:pt idx="2746">
                  <c:v>9.9939999999999995E-6</c:v>
                </c:pt>
                <c:pt idx="2747">
                  <c:v>9.9180000000000006E-6</c:v>
                </c:pt>
                <c:pt idx="2748">
                  <c:v>9.842E-6</c:v>
                </c:pt>
                <c:pt idx="2749">
                  <c:v>9.7650000000000005E-6</c:v>
                </c:pt>
                <c:pt idx="2750">
                  <c:v>9.6889999999999999E-6</c:v>
                </c:pt>
                <c:pt idx="2751">
                  <c:v>9.6129999999999993E-6</c:v>
                </c:pt>
                <c:pt idx="2752">
                  <c:v>9.5270000000000004E-6</c:v>
                </c:pt>
                <c:pt idx="2753">
                  <c:v>9.4409999999999999E-6</c:v>
                </c:pt>
                <c:pt idx="2754">
                  <c:v>9.3649999999999993E-6</c:v>
                </c:pt>
                <c:pt idx="2755">
                  <c:v>9.2979999999999997E-6</c:v>
                </c:pt>
                <c:pt idx="2756">
                  <c:v>9.2220000000000008E-6</c:v>
                </c:pt>
                <c:pt idx="2757">
                  <c:v>9.1549999999999996E-6</c:v>
                </c:pt>
                <c:pt idx="2758">
                  <c:v>9.1069999999999994E-6</c:v>
                </c:pt>
                <c:pt idx="2759">
                  <c:v>9.0310000000000004E-6</c:v>
                </c:pt>
                <c:pt idx="2760">
                  <c:v>8.9360000000000005E-6</c:v>
                </c:pt>
                <c:pt idx="2761">
                  <c:v>8.85E-6</c:v>
                </c:pt>
                <c:pt idx="2762">
                  <c:v>8.7830000000000004E-6</c:v>
                </c:pt>
                <c:pt idx="2763">
                  <c:v>8.7260000000000008E-6</c:v>
                </c:pt>
                <c:pt idx="2764">
                  <c:v>8.6589999999999996E-6</c:v>
                </c:pt>
                <c:pt idx="2765">
                  <c:v>8.5830000000000007E-6</c:v>
                </c:pt>
                <c:pt idx="2766">
                  <c:v>8.507E-6</c:v>
                </c:pt>
                <c:pt idx="2767">
                  <c:v>8.4400000000000005E-6</c:v>
                </c:pt>
                <c:pt idx="2768">
                  <c:v>8.3729999999999993E-6</c:v>
                </c:pt>
                <c:pt idx="2769">
                  <c:v>8.3159999999999997E-6</c:v>
                </c:pt>
                <c:pt idx="2770">
                  <c:v>8.2970000000000004E-6</c:v>
                </c:pt>
                <c:pt idx="2771">
                  <c:v>8.2490000000000001E-6</c:v>
                </c:pt>
                <c:pt idx="2772">
                  <c:v>8.1729999999999995E-6</c:v>
                </c:pt>
                <c:pt idx="2773">
                  <c:v>8.1729999999999995E-6</c:v>
                </c:pt>
                <c:pt idx="2774">
                  <c:v>8.2199999999999992E-6</c:v>
                </c:pt>
                <c:pt idx="2775">
                  <c:v>8.2009999999999999E-6</c:v>
                </c:pt>
                <c:pt idx="2776">
                  <c:v>8.1440000000000003E-6</c:v>
                </c:pt>
                <c:pt idx="2777">
                  <c:v>7.9820000000000008E-6</c:v>
                </c:pt>
                <c:pt idx="2778">
                  <c:v>7.8010000000000004E-6</c:v>
                </c:pt>
                <c:pt idx="2779">
                  <c:v>7.7249999999999997E-6</c:v>
                </c:pt>
                <c:pt idx="2780">
                  <c:v>7.6580000000000002E-6</c:v>
                </c:pt>
                <c:pt idx="2781">
                  <c:v>7.5809999999999999E-6</c:v>
                </c:pt>
                <c:pt idx="2782">
                  <c:v>7.5050000000000001E-6</c:v>
                </c:pt>
                <c:pt idx="2783">
                  <c:v>7.4379999999999998E-6</c:v>
                </c:pt>
                <c:pt idx="2784">
                  <c:v>7.3810000000000001E-6</c:v>
                </c:pt>
                <c:pt idx="2785">
                  <c:v>7.3339999999999996E-6</c:v>
                </c:pt>
                <c:pt idx="2786">
                  <c:v>7.2860000000000002E-6</c:v>
                </c:pt>
                <c:pt idx="2787">
                  <c:v>7.2479999999999999E-6</c:v>
                </c:pt>
                <c:pt idx="2788">
                  <c:v>7.1899999999999998E-6</c:v>
                </c:pt>
                <c:pt idx="2789">
                  <c:v>7.1239999999999999E-6</c:v>
                </c:pt>
                <c:pt idx="2790">
                  <c:v>7.0570000000000004E-6</c:v>
                </c:pt>
                <c:pt idx="2791">
                  <c:v>6.99E-6</c:v>
                </c:pt>
                <c:pt idx="2792">
                  <c:v>6.9430000000000003E-6</c:v>
                </c:pt>
                <c:pt idx="2793">
                  <c:v>6.9040000000000003E-6</c:v>
                </c:pt>
                <c:pt idx="2794">
                  <c:v>6.8569999999999997E-6</c:v>
                </c:pt>
                <c:pt idx="2795">
                  <c:v>6.7989999999999996E-6</c:v>
                </c:pt>
                <c:pt idx="2796">
                  <c:v>6.742E-6</c:v>
                </c:pt>
                <c:pt idx="2797">
                  <c:v>6.7039999999999997E-6</c:v>
                </c:pt>
                <c:pt idx="2798">
                  <c:v>6.6560000000000003E-6</c:v>
                </c:pt>
                <c:pt idx="2799">
                  <c:v>6.5989999999999998E-6</c:v>
                </c:pt>
                <c:pt idx="2800">
                  <c:v>6.5520000000000001E-6</c:v>
                </c:pt>
                <c:pt idx="2801">
                  <c:v>6.494E-6</c:v>
                </c:pt>
                <c:pt idx="2802">
                  <c:v>6.4470000000000003E-6</c:v>
                </c:pt>
                <c:pt idx="2803">
                  <c:v>6.3990000000000001E-6</c:v>
                </c:pt>
                <c:pt idx="2804">
                  <c:v>6.3609999999999997E-6</c:v>
                </c:pt>
                <c:pt idx="2805">
                  <c:v>6.3230000000000003E-6</c:v>
                </c:pt>
                <c:pt idx="2806">
                  <c:v>6.2650000000000002E-6</c:v>
                </c:pt>
                <c:pt idx="2807">
                  <c:v>6.2179999999999996E-6</c:v>
                </c:pt>
                <c:pt idx="2808">
                  <c:v>6.1800000000000001E-6</c:v>
                </c:pt>
                <c:pt idx="2809">
                  <c:v>6.1410000000000002E-6</c:v>
                </c:pt>
                <c:pt idx="2810">
                  <c:v>6.0839999999999997E-6</c:v>
                </c:pt>
                <c:pt idx="2811">
                  <c:v>6.037E-6</c:v>
                </c:pt>
                <c:pt idx="2812">
                  <c:v>5.998E-6</c:v>
                </c:pt>
                <c:pt idx="2813">
                  <c:v>5.9510000000000003E-6</c:v>
                </c:pt>
                <c:pt idx="2814">
                  <c:v>5.913E-6</c:v>
                </c:pt>
                <c:pt idx="2815">
                  <c:v>5.874E-6</c:v>
                </c:pt>
                <c:pt idx="2816">
                  <c:v>5.8359999999999997E-6</c:v>
                </c:pt>
                <c:pt idx="2817">
                  <c:v>5.789E-6</c:v>
                </c:pt>
                <c:pt idx="2818">
                  <c:v>5.7409999999999998E-6</c:v>
                </c:pt>
                <c:pt idx="2819">
                  <c:v>5.7030000000000003E-6</c:v>
                </c:pt>
                <c:pt idx="2820">
                  <c:v>5.665E-6</c:v>
                </c:pt>
                <c:pt idx="2821">
                  <c:v>5.6269999999999997E-6</c:v>
                </c:pt>
                <c:pt idx="2822">
                  <c:v>5.5790000000000003E-6</c:v>
                </c:pt>
                <c:pt idx="2823">
                  <c:v>5.541E-6</c:v>
                </c:pt>
                <c:pt idx="2824">
                  <c:v>5.5119999999999999E-6</c:v>
                </c:pt>
                <c:pt idx="2825">
                  <c:v>5.4739999999999996E-6</c:v>
                </c:pt>
                <c:pt idx="2826">
                  <c:v>5.4260000000000002E-6</c:v>
                </c:pt>
                <c:pt idx="2827">
                  <c:v>5.3879999999999999E-6</c:v>
                </c:pt>
                <c:pt idx="2828">
                  <c:v>5.3689999999999998E-6</c:v>
                </c:pt>
                <c:pt idx="2829">
                  <c:v>5.3310000000000003E-6</c:v>
                </c:pt>
                <c:pt idx="2830">
                  <c:v>5.2830000000000001E-6</c:v>
                </c:pt>
                <c:pt idx="2831">
                  <c:v>5.2549999999999997E-6</c:v>
                </c:pt>
                <c:pt idx="2832">
                  <c:v>5.2259999999999996E-6</c:v>
                </c:pt>
                <c:pt idx="2833">
                  <c:v>5.1880000000000001E-6</c:v>
                </c:pt>
                <c:pt idx="2834">
                  <c:v>5.1399999999999999E-6</c:v>
                </c:pt>
                <c:pt idx="2835">
                  <c:v>5.1019999999999996E-6</c:v>
                </c:pt>
                <c:pt idx="2836">
                  <c:v>5.0730000000000004E-6</c:v>
                </c:pt>
                <c:pt idx="2837">
                  <c:v>5.0350000000000001E-6</c:v>
                </c:pt>
                <c:pt idx="2838">
                  <c:v>5.0069999999999997E-6</c:v>
                </c:pt>
                <c:pt idx="2839">
                  <c:v>4.9679999999999997E-6</c:v>
                </c:pt>
                <c:pt idx="2840">
                  <c:v>4.9300000000000002E-6</c:v>
                </c:pt>
                <c:pt idx="2841">
                  <c:v>4.9110000000000001E-6</c:v>
                </c:pt>
                <c:pt idx="2842">
                  <c:v>4.8729999999999998E-6</c:v>
                </c:pt>
                <c:pt idx="2843">
                  <c:v>4.8350000000000003E-6</c:v>
                </c:pt>
                <c:pt idx="2844">
                  <c:v>4.8060000000000002E-6</c:v>
                </c:pt>
                <c:pt idx="2845">
                  <c:v>4.7679999999999999E-6</c:v>
                </c:pt>
                <c:pt idx="2846">
                  <c:v>4.7299999999999996E-6</c:v>
                </c:pt>
                <c:pt idx="2847">
                  <c:v>4.6920000000000001E-6</c:v>
                </c:pt>
                <c:pt idx="2848">
                  <c:v>4.6539999999999998E-6</c:v>
                </c:pt>
                <c:pt idx="2849">
                  <c:v>4.6349999999999997E-6</c:v>
                </c:pt>
                <c:pt idx="2850">
                  <c:v>4.6160000000000004E-6</c:v>
                </c:pt>
                <c:pt idx="2851">
                  <c:v>4.5770000000000004E-6</c:v>
                </c:pt>
                <c:pt idx="2852">
                  <c:v>4.5299999999999998E-6</c:v>
                </c:pt>
                <c:pt idx="2853">
                  <c:v>4.5009999999999998E-6</c:v>
                </c:pt>
                <c:pt idx="2854">
                  <c:v>4.4819999999999996E-6</c:v>
                </c:pt>
                <c:pt idx="2855">
                  <c:v>4.4440000000000001E-6</c:v>
                </c:pt>
                <c:pt idx="2856">
                  <c:v>4.4150000000000001E-6</c:v>
                </c:pt>
                <c:pt idx="2857">
                  <c:v>4.3959999999999999E-6</c:v>
                </c:pt>
                <c:pt idx="2858">
                  <c:v>4.3579999999999996E-6</c:v>
                </c:pt>
                <c:pt idx="2859">
                  <c:v>4.3100000000000002E-6</c:v>
                </c:pt>
                <c:pt idx="2860">
                  <c:v>4.2819999999999998E-6</c:v>
                </c:pt>
                <c:pt idx="2861">
                  <c:v>4.2719999999999999E-6</c:v>
                </c:pt>
                <c:pt idx="2862">
                  <c:v>4.2529999999999998E-6</c:v>
                </c:pt>
                <c:pt idx="2863">
                  <c:v>4.2150000000000003E-6</c:v>
                </c:pt>
                <c:pt idx="2864">
                  <c:v>4.177E-6</c:v>
                </c:pt>
                <c:pt idx="2865">
                  <c:v>4.1579999999999998E-6</c:v>
                </c:pt>
                <c:pt idx="2866">
                  <c:v>4.1479999999999999E-6</c:v>
                </c:pt>
                <c:pt idx="2867">
                  <c:v>4.1200000000000004E-6</c:v>
                </c:pt>
                <c:pt idx="2868">
                  <c:v>4.0910000000000003E-6</c:v>
                </c:pt>
                <c:pt idx="2869">
                  <c:v>4.053E-6</c:v>
                </c:pt>
                <c:pt idx="2870">
                  <c:v>4.0339999999999998E-6</c:v>
                </c:pt>
                <c:pt idx="2871">
                  <c:v>4.0239999999999999E-6</c:v>
                </c:pt>
                <c:pt idx="2872">
                  <c:v>3.9960000000000004E-6</c:v>
                </c:pt>
                <c:pt idx="2873">
                  <c:v>3.9670000000000003E-6</c:v>
                </c:pt>
                <c:pt idx="2874">
                  <c:v>3.9389999999999999E-6</c:v>
                </c:pt>
                <c:pt idx="2875">
                  <c:v>3.9099999999999998E-6</c:v>
                </c:pt>
                <c:pt idx="2876">
                  <c:v>3.8809999999999998E-6</c:v>
                </c:pt>
                <c:pt idx="2877">
                  <c:v>3.8619999999999996E-6</c:v>
                </c:pt>
                <c:pt idx="2878">
                  <c:v>3.8340000000000001E-6</c:v>
                </c:pt>
                <c:pt idx="2879">
                  <c:v>3.8149999999999999E-6</c:v>
                </c:pt>
                <c:pt idx="2880">
                  <c:v>3.805E-6</c:v>
                </c:pt>
                <c:pt idx="2881">
                  <c:v>3.7759999999999999E-6</c:v>
                </c:pt>
                <c:pt idx="2882">
                  <c:v>3.738E-6</c:v>
                </c:pt>
                <c:pt idx="2883">
                  <c:v>3.7100000000000001E-6</c:v>
                </c:pt>
                <c:pt idx="2884">
                  <c:v>3.7000000000000002E-6</c:v>
                </c:pt>
                <c:pt idx="2885">
                  <c:v>3.681E-6</c:v>
                </c:pt>
                <c:pt idx="2886">
                  <c:v>3.6519999999999999E-6</c:v>
                </c:pt>
                <c:pt idx="2887">
                  <c:v>3.6330000000000002E-6</c:v>
                </c:pt>
                <c:pt idx="2888">
                  <c:v>3.614E-6</c:v>
                </c:pt>
                <c:pt idx="2889">
                  <c:v>3.5949999999999999E-6</c:v>
                </c:pt>
                <c:pt idx="2890">
                  <c:v>3.5760000000000002E-6</c:v>
                </c:pt>
                <c:pt idx="2891">
                  <c:v>3.5480000000000002E-6</c:v>
                </c:pt>
                <c:pt idx="2892">
                  <c:v>3.5190000000000001E-6</c:v>
                </c:pt>
                <c:pt idx="2893">
                  <c:v>3.4999999999999999E-6</c:v>
                </c:pt>
                <c:pt idx="2894">
                  <c:v>3.4809999999999998E-6</c:v>
                </c:pt>
                <c:pt idx="2895">
                  <c:v>3.4620000000000001E-6</c:v>
                </c:pt>
                <c:pt idx="2896">
                  <c:v>3.4429999999999999E-6</c:v>
                </c:pt>
                <c:pt idx="2897">
                  <c:v>3.433E-6</c:v>
                </c:pt>
                <c:pt idx="2898">
                  <c:v>3.4139999999999998E-6</c:v>
                </c:pt>
                <c:pt idx="2899">
                  <c:v>3.3850000000000002E-6</c:v>
                </c:pt>
                <c:pt idx="2900">
                  <c:v>3.3569999999999998E-6</c:v>
                </c:pt>
                <c:pt idx="2901">
                  <c:v>3.3380000000000001E-6</c:v>
                </c:pt>
                <c:pt idx="2902">
                  <c:v>3.3280000000000002E-6</c:v>
                </c:pt>
                <c:pt idx="2903">
                  <c:v>3.309E-6</c:v>
                </c:pt>
                <c:pt idx="2904">
                  <c:v>3.2899999999999998E-6</c:v>
                </c:pt>
                <c:pt idx="2905">
                  <c:v>3.2710000000000001E-6</c:v>
                </c:pt>
                <c:pt idx="2906">
                  <c:v>3.252E-6</c:v>
                </c:pt>
                <c:pt idx="2907">
                  <c:v>3.2140000000000001E-6</c:v>
                </c:pt>
                <c:pt idx="2908">
                  <c:v>3.2040000000000002E-6</c:v>
                </c:pt>
                <c:pt idx="2909">
                  <c:v>3.2040000000000002E-6</c:v>
                </c:pt>
                <c:pt idx="2910">
                  <c:v>3.1760000000000002E-6</c:v>
                </c:pt>
                <c:pt idx="2911">
                  <c:v>3.157E-6</c:v>
                </c:pt>
                <c:pt idx="2912">
                  <c:v>3.128E-6</c:v>
                </c:pt>
                <c:pt idx="2913">
                  <c:v>3.118E-6</c:v>
                </c:pt>
                <c:pt idx="2914">
                  <c:v>3.1089999999999998E-6</c:v>
                </c:pt>
                <c:pt idx="2915">
                  <c:v>3.0709999999999999E-6</c:v>
                </c:pt>
                <c:pt idx="2916">
                  <c:v>3.061E-6</c:v>
                </c:pt>
                <c:pt idx="2917">
                  <c:v>3.0520000000000002E-6</c:v>
                </c:pt>
                <c:pt idx="2918">
                  <c:v>3.0230000000000001E-6</c:v>
                </c:pt>
                <c:pt idx="2919">
                  <c:v>3.0139999999999999E-6</c:v>
                </c:pt>
                <c:pt idx="2920">
                  <c:v>3.0139999999999999E-6</c:v>
                </c:pt>
                <c:pt idx="2921">
                  <c:v>2.994E-6</c:v>
                </c:pt>
                <c:pt idx="2922">
                  <c:v>2.9660000000000001E-6</c:v>
                </c:pt>
                <c:pt idx="2923">
                  <c:v>2.9560000000000002E-6</c:v>
                </c:pt>
                <c:pt idx="2924">
                  <c:v>2.937E-6</c:v>
                </c:pt>
                <c:pt idx="2925">
                  <c:v>2.9179999999999998E-6</c:v>
                </c:pt>
                <c:pt idx="2926">
                  <c:v>2.909E-6</c:v>
                </c:pt>
                <c:pt idx="2927">
                  <c:v>2.8899999999999999E-6</c:v>
                </c:pt>
                <c:pt idx="2928">
                  <c:v>2.8700000000000001E-6</c:v>
                </c:pt>
                <c:pt idx="2929">
                  <c:v>2.8609999999999998E-6</c:v>
                </c:pt>
                <c:pt idx="2930">
                  <c:v>2.8609999999999998E-6</c:v>
                </c:pt>
                <c:pt idx="2931">
                  <c:v>2.8420000000000001E-6</c:v>
                </c:pt>
                <c:pt idx="2932">
                  <c:v>2.8229999999999999E-6</c:v>
                </c:pt>
                <c:pt idx="2933">
                  <c:v>2.8229999999999999E-6</c:v>
                </c:pt>
                <c:pt idx="2934">
                  <c:v>2.8040000000000002E-6</c:v>
                </c:pt>
                <c:pt idx="2935">
                  <c:v>2.785E-6</c:v>
                </c:pt>
                <c:pt idx="2936">
                  <c:v>2.756E-6</c:v>
                </c:pt>
                <c:pt idx="2937">
                  <c:v>2.7369999999999998E-6</c:v>
                </c:pt>
                <c:pt idx="2938">
                  <c:v>2.7460000000000001E-6</c:v>
                </c:pt>
                <c:pt idx="2939">
                  <c:v>2.7269999999999999E-6</c:v>
                </c:pt>
                <c:pt idx="2940">
                  <c:v>2.6989999999999999E-6</c:v>
                </c:pt>
                <c:pt idx="2941">
                  <c:v>2.6800000000000002E-6</c:v>
                </c:pt>
                <c:pt idx="2942">
                  <c:v>2.661E-6</c:v>
                </c:pt>
                <c:pt idx="2943">
                  <c:v>2.661E-6</c:v>
                </c:pt>
                <c:pt idx="2944">
                  <c:v>2.6510000000000001E-6</c:v>
                </c:pt>
                <c:pt idx="2945">
                  <c:v>2.632E-6</c:v>
                </c:pt>
                <c:pt idx="2946">
                  <c:v>2.632E-6</c:v>
                </c:pt>
                <c:pt idx="2947">
                  <c:v>2.6230000000000001E-6</c:v>
                </c:pt>
                <c:pt idx="2948">
                  <c:v>2.6029999999999999E-6</c:v>
                </c:pt>
                <c:pt idx="2949">
                  <c:v>2.5749999999999999E-6</c:v>
                </c:pt>
                <c:pt idx="2950">
                  <c:v>2.565E-6</c:v>
                </c:pt>
                <c:pt idx="2951">
                  <c:v>2.565E-6</c:v>
                </c:pt>
                <c:pt idx="2952">
                  <c:v>2.5459999999999998E-6</c:v>
                </c:pt>
                <c:pt idx="2953">
                  <c:v>2.537E-6</c:v>
                </c:pt>
                <c:pt idx="2954">
                  <c:v>2.537E-6</c:v>
                </c:pt>
                <c:pt idx="2955">
                  <c:v>2.5179999999999999E-6</c:v>
                </c:pt>
                <c:pt idx="2956">
                  <c:v>2.4990000000000001E-6</c:v>
                </c:pt>
                <c:pt idx="2957">
                  <c:v>2.4889999999999998E-6</c:v>
                </c:pt>
                <c:pt idx="2958">
                  <c:v>2.4700000000000001E-6</c:v>
                </c:pt>
                <c:pt idx="2959">
                  <c:v>2.4600000000000002E-6</c:v>
                </c:pt>
                <c:pt idx="2960">
                  <c:v>2.4600000000000002E-6</c:v>
                </c:pt>
                <c:pt idx="2961">
                  <c:v>2.441E-6</c:v>
                </c:pt>
                <c:pt idx="2962">
                  <c:v>2.4320000000000002E-6</c:v>
                </c:pt>
                <c:pt idx="2963">
                  <c:v>2.4219999999999999E-6</c:v>
                </c:pt>
                <c:pt idx="2964">
                  <c:v>2.4030000000000001E-6</c:v>
                </c:pt>
                <c:pt idx="2965">
                  <c:v>2.4030000000000001E-6</c:v>
                </c:pt>
                <c:pt idx="2966">
                  <c:v>2.3939999999999999E-6</c:v>
                </c:pt>
                <c:pt idx="2967">
                  <c:v>2.3750000000000001E-6</c:v>
                </c:pt>
                <c:pt idx="2968">
                  <c:v>2.356E-6</c:v>
                </c:pt>
                <c:pt idx="2969">
                  <c:v>2.356E-6</c:v>
                </c:pt>
                <c:pt idx="2970">
                  <c:v>2.356E-6</c:v>
                </c:pt>
                <c:pt idx="2971">
                  <c:v>2.3360000000000002E-6</c:v>
                </c:pt>
                <c:pt idx="2972">
                  <c:v>2.317E-6</c:v>
                </c:pt>
                <c:pt idx="2973">
                  <c:v>2.3080000000000002E-6</c:v>
                </c:pt>
                <c:pt idx="2974">
                  <c:v>2.2979999999999999E-6</c:v>
                </c:pt>
                <c:pt idx="2975">
                  <c:v>2.289E-6</c:v>
                </c:pt>
                <c:pt idx="2976">
                  <c:v>2.2790000000000001E-6</c:v>
                </c:pt>
                <c:pt idx="2977">
                  <c:v>2.2699999999999999E-6</c:v>
                </c:pt>
                <c:pt idx="2978">
                  <c:v>2.26E-6</c:v>
                </c:pt>
                <c:pt idx="2979">
                  <c:v>2.2510000000000001E-6</c:v>
                </c:pt>
                <c:pt idx="2980">
                  <c:v>2.2220000000000001E-6</c:v>
                </c:pt>
                <c:pt idx="2981">
                  <c:v>2.2120000000000002E-6</c:v>
                </c:pt>
                <c:pt idx="2982">
                  <c:v>2.2120000000000002E-6</c:v>
                </c:pt>
                <c:pt idx="2983">
                  <c:v>2.193E-6</c:v>
                </c:pt>
                <c:pt idx="2984">
                  <c:v>2.193E-6</c:v>
                </c:pt>
                <c:pt idx="2985">
                  <c:v>2.1739999999999999E-6</c:v>
                </c:pt>
                <c:pt idx="2986">
                  <c:v>2.1459999999999999E-6</c:v>
                </c:pt>
                <c:pt idx="2987">
                  <c:v>2.136E-6</c:v>
                </c:pt>
                <c:pt idx="2988">
                  <c:v>2.1459999999999999E-6</c:v>
                </c:pt>
                <c:pt idx="2989">
                  <c:v>2.1459999999999999E-6</c:v>
                </c:pt>
                <c:pt idx="2990">
                  <c:v>2.136E-6</c:v>
                </c:pt>
                <c:pt idx="2991">
                  <c:v>2.1270000000000001E-6</c:v>
                </c:pt>
                <c:pt idx="2992">
                  <c:v>2.1169999999999998E-6</c:v>
                </c:pt>
                <c:pt idx="2993">
                  <c:v>2.0980000000000001E-6</c:v>
                </c:pt>
                <c:pt idx="2994">
                  <c:v>2.0789999999999999E-6</c:v>
                </c:pt>
                <c:pt idx="2995">
                  <c:v>2.0789999999999999E-6</c:v>
                </c:pt>
                <c:pt idx="2996">
                  <c:v>2.069E-6</c:v>
                </c:pt>
                <c:pt idx="2997">
                  <c:v>2.0600000000000002E-6</c:v>
                </c:pt>
                <c:pt idx="2998">
                  <c:v>2.0499999999999999E-6</c:v>
                </c:pt>
                <c:pt idx="2999">
                  <c:v>2.0310000000000001E-6</c:v>
                </c:pt>
                <c:pt idx="3000">
                  <c:v>2.0219999999999999E-6</c:v>
                </c:pt>
                <c:pt idx="3001">
                  <c:v>2.012E-6</c:v>
                </c:pt>
                <c:pt idx="3002">
                  <c:v>2.012E-6</c:v>
                </c:pt>
                <c:pt idx="3003">
                  <c:v>2.012E-6</c:v>
                </c:pt>
                <c:pt idx="3004">
                  <c:v>2.0030000000000001E-6</c:v>
                </c:pt>
                <c:pt idx="3005">
                  <c:v>1.9929999999999998E-6</c:v>
                </c:pt>
                <c:pt idx="3006">
                  <c:v>1.9740000000000001E-6</c:v>
                </c:pt>
                <c:pt idx="3007">
                  <c:v>1.9549999999999999E-6</c:v>
                </c:pt>
                <c:pt idx="3008">
                  <c:v>1.945E-6</c:v>
                </c:pt>
                <c:pt idx="3009">
                  <c:v>1.945E-6</c:v>
                </c:pt>
                <c:pt idx="3010">
                  <c:v>1.9360000000000002E-6</c:v>
                </c:pt>
                <c:pt idx="3011">
                  <c:v>1.9259999999999999E-6</c:v>
                </c:pt>
                <c:pt idx="3012">
                  <c:v>1.9259999999999999E-6</c:v>
                </c:pt>
                <c:pt idx="3013">
                  <c:v>1.9259999999999999E-6</c:v>
                </c:pt>
                <c:pt idx="3014">
                  <c:v>1.9069999999999999E-6</c:v>
                </c:pt>
                <c:pt idx="3015">
                  <c:v>1.888E-6</c:v>
                </c:pt>
                <c:pt idx="3016">
                  <c:v>1.888E-6</c:v>
                </c:pt>
                <c:pt idx="3017">
                  <c:v>1.888E-6</c:v>
                </c:pt>
                <c:pt idx="3018">
                  <c:v>1.8789999999999999E-6</c:v>
                </c:pt>
                <c:pt idx="3019">
                  <c:v>1.869E-6</c:v>
                </c:pt>
                <c:pt idx="3020">
                  <c:v>1.86E-6</c:v>
                </c:pt>
                <c:pt idx="3021">
                  <c:v>1.8500000000000001E-6</c:v>
                </c:pt>
                <c:pt idx="3022">
                  <c:v>1.841E-6</c:v>
                </c:pt>
                <c:pt idx="3023">
                  <c:v>1.8309999999999999E-6</c:v>
                </c:pt>
                <c:pt idx="3024">
                  <c:v>1.821E-6</c:v>
                </c:pt>
                <c:pt idx="3025">
                  <c:v>1.812E-6</c:v>
                </c:pt>
                <c:pt idx="3026">
                  <c:v>1.8020000000000001E-6</c:v>
                </c:pt>
                <c:pt idx="3027">
                  <c:v>1.793E-6</c:v>
                </c:pt>
                <c:pt idx="3028">
                  <c:v>1.793E-6</c:v>
                </c:pt>
                <c:pt idx="3029">
                  <c:v>1.793E-6</c:v>
                </c:pt>
                <c:pt idx="3030">
                  <c:v>1.7829999999999999E-6</c:v>
                </c:pt>
                <c:pt idx="3031">
                  <c:v>1.764E-6</c:v>
                </c:pt>
                <c:pt idx="3032">
                  <c:v>1.7549999999999999E-6</c:v>
                </c:pt>
                <c:pt idx="3033">
                  <c:v>1.736E-6</c:v>
                </c:pt>
                <c:pt idx="3034">
                  <c:v>1.7260000000000001E-6</c:v>
                </c:pt>
                <c:pt idx="3035">
                  <c:v>1.736E-6</c:v>
                </c:pt>
                <c:pt idx="3036">
                  <c:v>1.736E-6</c:v>
                </c:pt>
                <c:pt idx="3037">
                  <c:v>1.717E-6</c:v>
                </c:pt>
                <c:pt idx="3038">
                  <c:v>1.7069999999999999E-6</c:v>
                </c:pt>
                <c:pt idx="3039">
                  <c:v>1.7069999999999999E-6</c:v>
                </c:pt>
                <c:pt idx="3040">
                  <c:v>1.697E-6</c:v>
                </c:pt>
                <c:pt idx="3041">
                  <c:v>1.6780000000000001E-6</c:v>
                </c:pt>
                <c:pt idx="3042">
                  <c:v>1.6589999999999999E-6</c:v>
                </c:pt>
                <c:pt idx="3043">
                  <c:v>1.6589999999999999E-6</c:v>
                </c:pt>
                <c:pt idx="3044">
                  <c:v>1.6589999999999999E-6</c:v>
                </c:pt>
                <c:pt idx="3045">
                  <c:v>1.6500000000000001E-6</c:v>
                </c:pt>
                <c:pt idx="3046">
                  <c:v>1.64E-6</c:v>
                </c:pt>
                <c:pt idx="3047">
                  <c:v>1.64E-6</c:v>
                </c:pt>
                <c:pt idx="3048">
                  <c:v>1.621E-6</c:v>
                </c:pt>
                <c:pt idx="3049">
                  <c:v>1.6020000000000001E-6</c:v>
                </c:pt>
                <c:pt idx="3050">
                  <c:v>1.6020000000000001E-6</c:v>
                </c:pt>
                <c:pt idx="3051">
                  <c:v>1.593E-6</c:v>
                </c:pt>
                <c:pt idx="3052">
                  <c:v>1.5829999999999999E-6</c:v>
                </c:pt>
                <c:pt idx="3053">
                  <c:v>1.5740000000000001E-6</c:v>
                </c:pt>
                <c:pt idx="3054">
                  <c:v>1.564E-6</c:v>
                </c:pt>
                <c:pt idx="3055">
                  <c:v>1.564E-6</c:v>
                </c:pt>
                <c:pt idx="3056">
                  <c:v>1.5540000000000001E-6</c:v>
                </c:pt>
                <c:pt idx="3057">
                  <c:v>1.545E-6</c:v>
                </c:pt>
                <c:pt idx="3058">
                  <c:v>1.545E-6</c:v>
                </c:pt>
                <c:pt idx="3059">
                  <c:v>1.5349999999999999E-6</c:v>
                </c:pt>
                <c:pt idx="3060">
                  <c:v>1.5260000000000001E-6</c:v>
                </c:pt>
                <c:pt idx="3061">
                  <c:v>1.516E-6</c:v>
                </c:pt>
                <c:pt idx="3062">
                  <c:v>1.516E-6</c:v>
                </c:pt>
                <c:pt idx="3063">
                  <c:v>1.5069999999999999E-6</c:v>
                </c:pt>
                <c:pt idx="3064">
                  <c:v>1.488E-6</c:v>
                </c:pt>
                <c:pt idx="3065">
                  <c:v>1.488E-6</c:v>
                </c:pt>
                <c:pt idx="3066">
                  <c:v>1.469E-6</c:v>
                </c:pt>
                <c:pt idx="3067">
                  <c:v>1.4589999999999999E-6</c:v>
                </c:pt>
                <c:pt idx="3068">
                  <c:v>1.469E-6</c:v>
                </c:pt>
                <c:pt idx="3069">
                  <c:v>1.4589999999999999E-6</c:v>
                </c:pt>
                <c:pt idx="3070">
                  <c:v>1.4500000000000001E-6</c:v>
                </c:pt>
                <c:pt idx="3071">
                  <c:v>1.44E-6</c:v>
                </c:pt>
                <c:pt idx="3072">
                  <c:v>1.4300000000000001E-6</c:v>
                </c:pt>
                <c:pt idx="3073">
                  <c:v>1.421E-6</c:v>
                </c:pt>
                <c:pt idx="3074">
                  <c:v>1.421E-6</c:v>
                </c:pt>
                <c:pt idx="3075">
                  <c:v>1.4300000000000001E-6</c:v>
                </c:pt>
                <c:pt idx="3076">
                  <c:v>1.421E-6</c:v>
                </c:pt>
                <c:pt idx="3077">
                  <c:v>1.392E-6</c:v>
                </c:pt>
                <c:pt idx="3078">
                  <c:v>1.3829999999999999E-6</c:v>
                </c:pt>
                <c:pt idx="3079">
                  <c:v>1.392E-6</c:v>
                </c:pt>
                <c:pt idx="3080">
                  <c:v>1.373E-6</c:v>
                </c:pt>
                <c:pt idx="3081">
                  <c:v>1.364E-6</c:v>
                </c:pt>
                <c:pt idx="3082">
                  <c:v>1.373E-6</c:v>
                </c:pt>
                <c:pt idx="3083">
                  <c:v>1.364E-6</c:v>
                </c:pt>
                <c:pt idx="3084">
                  <c:v>1.3540000000000001E-6</c:v>
                </c:pt>
                <c:pt idx="3085">
                  <c:v>1.3540000000000001E-6</c:v>
                </c:pt>
                <c:pt idx="3086">
                  <c:v>1.345E-6</c:v>
                </c:pt>
                <c:pt idx="3087">
                  <c:v>1.3349999999999999E-6</c:v>
                </c:pt>
                <c:pt idx="3088">
                  <c:v>1.3260000000000001E-6</c:v>
                </c:pt>
                <c:pt idx="3089">
                  <c:v>1.3060000000000001E-6</c:v>
                </c:pt>
                <c:pt idx="3090">
                  <c:v>1.297E-6</c:v>
                </c:pt>
                <c:pt idx="3091">
                  <c:v>1.297E-6</c:v>
                </c:pt>
                <c:pt idx="3092">
                  <c:v>1.3060000000000001E-6</c:v>
                </c:pt>
                <c:pt idx="3093">
                  <c:v>1.3060000000000001E-6</c:v>
                </c:pt>
                <c:pt idx="3094">
                  <c:v>1.2869999999999999E-6</c:v>
                </c:pt>
                <c:pt idx="3095">
                  <c:v>1.268E-6</c:v>
                </c:pt>
                <c:pt idx="3096">
                  <c:v>1.268E-6</c:v>
                </c:pt>
                <c:pt idx="3097">
                  <c:v>1.268E-6</c:v>
                </c:pt>
                <c:pt idx="3098">
                  <c:v>1.2589999999999999E-6</c:v>
                </c:pt>
                <c:pt idx="3099">
                  <c:v>1.2589999999999999E-6</c:v>
                </c:pt>
                <c:pt idx="3100">
                  <c:v>1.24E-6</c:v>
                </c:pt>
                <c:pt idx="3101">
                  <c:v>1.221E-6</c:v>
                </c:pt>
                <c:pt idx="3102">
                  <c:v>1.2300000000000001E-6</c:v>
                </c:pt>
                <c:pt idx="3103">
                  <c:v>1.24E-6</c:v>
                </c:pt>
                <c:pt idx="3104">
                  <c:v>1.2300000000000001E-6</c:v>
                </c:pt>
                <c:pt idx="3105">
                  <c:v>1.2109999999999999E-6</c:v>
                </c:pt>
                <c:pt idx="3106">
                  <c:v>1.2020000000000001E-6</c:v>
                </c:pt>
                <c:pt idx="3107">
                  <c:v>1.192E-6</c:v>
                </c:pt>
                <c:pt idx="3108">
                  <c:v>1.1829999999999999E-6</c:v>
                </c:pt>
                <c:pt idx="3109">
                  <c:v>1.1829999999999999E-6</c:v>
                </c:pt>
                <c:pt idx="3110">
                  <c:v>1.173E-6</c:v>
                </c:pt>
                <c:pt idx="3111">
                  <c:v>1.173E-6</c:v>
                </c:pt>
                <c:pt idx="3112">
                  <c:v>1.173E-6</c:v>
                </c:pt>
                <c:pt idx="3113">
                  <c:v>1.1629999999999999E-6</c:v>
                </c:pt>
                <c:pt idx="3114">
                  <c:v>1.1540000000000001E-6</c:v>
                </c:pt>
                <c:pt idx="3115">
                  <c:v>1.144E-6</c:v>
                </c:pt>
                <c:pt idx="3116">
                  <c:v>1.125E-6</c:v>
                </c:pt>
                <c:pt idx="3117">
                  <c:v>1.116E-6</c:v>
                </c:pt>
                <c:pt idx="3118">
                  <c:v>1.125E-6</c:v>
                </c:pt>
                <c:pt idx="3119">
                  <c:v>1.125E-6</c:v>
                </c:pt>
                <c:pt idx="3120">
                  <c:v>1.116E-6</c:v>
                </c:pt>
                <c:pt idx="3121">
                  <c:v>1.097E-6</c:v>
                </c:pt>
                <c:pt idx="3122">
                  <c:v>1.097E-6</c:v>
                </c:pt>
                <c:pt idx="3123">
                  <c:v>1.1060000000000001E-6</c:v>
                </c:pt>
                <c:pt idx="3124">
                  <c:v>1.097E-6</c:v>
                </c:pt>
                <c:pt idx="3125">
                  <c:v>1.0780000000000001E-6</c:v>
                </c:pt>
                <c:pt idx="3126">
                  <c:v>1.068E-6</c:v>
                </c:pt>
                <c:pt idx="3127">
                  <c:v>1.068E-6</c:v>
                </c:pt>
                <c:pt idx="3128">
                  <c:v>1.049E-6</c:v>
                </c:pt>
                <c:pt idx="3129">
                  <c:v>1.0300000000000001E-6</c:v>
                </c:pt>
                <c:pt idx="3130">
                  <c:v>1.0389999999999999E-6</c:v>
                </c:pt>
                <c:pt idx="3131">
                  <c:v>1.0389999999999999E-6</c:v>
                </c:pt>
                <c:pt idx="3132">
                  <c:v>1.0300000000000001E-6</c:v>
                </c:pt>
                <c:pt idx="3133">
                  <c:v>1.02E-6</c:v>
                </c:pt>
                <c:pt idx="3134">
                  <c:v>1.0109999999999999E-6</c:v>
                </c:pt>
                <c:pt idx="3135">
                  <c:v>1.0109999999999999E-6</c:v>
                </c:pt>
                <c:pt idx="3136">
                  <c:v>1.001E-6</c:v>
                </c:pt>
                <c:pt idx="3137">
                  <c:v>9.9179999999999997E-7</c:v>
                </c:pt>
                <c:pt idx="3138">
                  <c:v>9.9179999999999997E-7</c:v>
                </c:pt>
                <c:pt idx="3139">
                  <c:v>9.7270000000000002E-7</c:v>
                </c:pt>
                <c:pt idx="3140">
                  <c:v>9.5359999999999996E-7</c:v>
                </c:pt>
                <c:pt idx="3141">
                  <c:v>9.7270000000000002E-7</c:v>
                </c:pt>
                <c:pt idx="3142">
                  <c:v>9.7270000000000002E-7</c:v>
                </c:pt>
                <c:pt idx="3143">
                  <c:v>9.5359999999999996E-7</c:v>
                </c:pt>
                <c:pt idx="3144">
                  <c:v>9.4409999999999999E-7</c:v>
                </c:pt>
                <c:pt idx="3145">
                  <c:v>9.3460000000000002E-7</c:v>
                </c:pt>
                <c:pt idx="3146">
                  <c:v>9.3460000000000002E-7</c:v>
                </c:pt>
                <c:pt idx="3147">
                  <c:v>9.2500000000000004E-7</c:v>
                </c:pt>
                <c:pt idx="3148">
                  <c:v>9.0599999999999999E-7</c:v>
                </c:pt>
                <c:pt idx="3149">
                  <c:v>9.0599999999999999E-7</c:v>
                </c:pt>
                <c:pt idx="3150">
                  <c:v>9.1549999999999996E-7</c:v>
                </c:pt>
                <c:pt idx="3151">
                  <c:v>9.0599999999999999E-7</c:v>
                </c:pt>
                <c:pt idx="3152">
                  <c:v>8.8690000000000003E-7</c:v>
                </c:pt>
                <c:pt idx="3153">
                  <c:v>8.8690000000000003E-7</c:v>
                </c:pt>
                <c:pt idx="3154">
                  <c:v>8.8690000000000003E-7</c:v>
                </c:pt>
                <c:pt idx="3155">
                  <c:v>8.7739999999999996E-7</c:v>
                </c:pt>
                <c:pt idx="3156">
                  <c:v>8.6779999999999998E-7</c:v>
                </c:pt>
                <c:pt idx="3157">
                  <c:v>8.583E-7</c:v>
                </c:pt>
                <c:pt idx="3158">
                  <c:v>8.4870000000000002E-7</c:v>
                </c:pt>
                <c:pt idx="3159">
                  <c:v>8.2969999999999997E-7</c:v>
                </c:pt>
                <c:pt idx="3160">
                  <c:v>8.2969999999999997E-7</c:v>
                </c:pt>
                <c:pt idx="3161">
                  <c:v>8.2009999999999999E-7</c:v>
                </c:pt>
                <c:pt idx="3162">
                  <c:v>8.1060000000000002E-7</c:v>
                </c:pt>
                <c:pt idx="3163">
                  <c:v>8.1060000000000002E-7</c:v>
                </c:pt>
                <c:pt idx="3164">
                  <c:v>8.1060000000000002E-7</c:v>
                </c:pt>
                <c:pt idx="3165">
                  <c:v>8.0110000000000005E-7</c:v>
                </c:pt>
                <c:pt idx="3166">
                  <c:v>7.8199999999999999E-7</c:v>
                </c:pt>
                <c:pt idx="3167">
                  <c:v>7.8199999999999999E-7</c:v>
                </c:pt>
                <c:pt idx="3168">
                  <c:v>7.8199999999999999E-7</c:v>
                </c:pt>
                <c:pt idx="3169">
                  <c:v>7.8199999999999999E-7</c:v>
                </c:pt>
                <c:pt idx="3170">
                  <c:v>7.7250000000000002E-7</c:v>
                </c:pt>
                <c:pt idx="3171">
                  <c:v>7.6290000000000004E-7</c:v>
                </c:pt>
                <c:pt idx="3172">
                  <c:v>7.4379999999999998E-7</c:v>
                </c:pt>
                <c:pt idx="3173">
                  <c:v>7.2480000000000003E-7</c:v>
                </c:pt>
                <c:pt idx="3174">
                  <c:v>7.2480000000000003E-7</c:v>
                </c:pt>
                <c:pt idx="3175">
                  <c:v>7.2480000000000003E-7</c:v>
                </c:pt>
                <c:pt idx="3176">
                  <c:v>7.2480000000000003E-7</c:v>
                </c:pt>
                <c:pt idx="3177">
                  <c:v>7.1520000000000005E-7</c:v>
                </c:pt>
                <c:pt idx="3178">
                  <c:v>7.1520000000000005E-7</c:v>
                </c:pt>
                <c:pt idx="3179">
                  <c:v>7.0569999999999997E-7</c:v>
                </c:pt>
                <c:pt idx="3180">
                  <c:v>6.962E-7</c:v>
                </c:pt>
                <c:pt idx="3181">
                  <c:v>6.962E-7</c:v>
                </c:pt>
                <c:pt idx="3182">
                  <c:v>6.8660000000000002E-7</c:v>
                </c:pt>
                <c:pt idx="3183">
                  <c:v>6.7710000000000005E-7</c:v>
                </c:pt>
                <c:pt idx="3184">
                  <c:v>6.5799999999999999E-7</c:v>
                </c:pt>
                <c:pt idx="3185">
                  <c:v>6.4850000000000002E-7</c:v>
                </c:pt>
                <c:pt idx="3186">
                  <c:v>6.3890000000000004E-7</c:v>
                </c:pt>
                <c:pt idx="3187">
                  <c:v>6.3890000000000004E-7</c:v>
                </c:pt>
                <c:pt idx="3188">
                  <c:v>6.3890000000000004E-7</c:v>
                </c:pt>
                <c:pt idx="3189">
                  <c:v>6.2939999999999996E-7</c:v>
                </c:pt>
                <c:pt idx="3190">
                  <c:v>6.1989999999999999E-7</c:v>
                </c:pt>
                <c:pt idx="3191">
                  <c:v>6.1030000000000001E-7</c:v>
                </c:pt>
                <c:pt idx="3192">
                  <c:v>6.1030000000000001E-7</c:v>
                </c:pt>
                <c:pt idx="3193">
                  <c:v>5.9129999999999995E-7</c:v>
                </c:pt>
                <c:pt idx="3194">
                  <c:v>5.722E-7</c:v>
                </c:pt>
                <c:pt idx="3195">
                  <c:v>5.722E-7</c:v>
                </c:pt>
                <c:pt idx="3196">
                  <c:v>5.722E-7</c:v>
                </c:pt>
                <c:pt idx="3197">
                  <c:v>5.722E-7</c:v>
                </c:pt>
                <c:pt idx="3198">
                  <c:v>5.5310000000000005E-7</c:v>
                </c:pt>
                <c:pt idx="3199">
                  <c:v>7.8199999999999999E-7</c:v>
                </c:pt>
                <c:pt idx="3200">
                  <c:v>8.8690000000000003E-7</c:v>
                </c:pt>
                <c:pt idx="3201">
                  <c:v>6.6759999999999997E-7</c:v>
                </c:pt>
                <c:pt idx="3202">
                  <c:v>6.0080000000000003E-7</c:v>
                </c:pt>
                <c:pt idx="3203">
                  <c:v>6.6759999999999997E-7</c:v>
                </c:pt>
                <c:pt idx="3204">
                  <c:v>8.2969999999999997E-7</c:v>
                </c:pt>
                <c:pt idx="3205">
                  <c:v>8.3920000000000005E-7</c:v>
                </c:pt>
                <c:pt idx="3206">
                  <c:v>6.6759999999999997E-7</c:v>
                </c:pt>
                <c:pt idx="3207">
                  <c:v>5.4359999999999997E-7</c:v>
                </c:pt>
                <c:pt idx="3208">
                  <c:v>4.8640000000000001E-7</c:v>
                </c:pt>
                <c:pt idx="3209">
                  <c:v>4.8640000000000001E-7</c:v>
                </c:pt>
                <c:pt idx="3210">
                  <c:v>4.9589999999999999E-7</c:v>
                </c:pt>
                <c:pt idx="3211">
                  <c:v>5.0539999999999996E-7</c:v>
                </c:pt>
                <c:pt idx="3212">
                  <c:v>5.0539999999999996E-7</c:v>
                </c:pt>
                <c:pt idx="3213">
                  <c:v>4.8640000000000001E-7</c:v>
                </c:pt>
                <c:pt idx="3214">
                  <c:v>4.6730000000000001E-7</c:v>
                </c:pt>
                <c:pt idx="3215">
                  <c:v>4.7679999999999998E-7</c:v>
                </c:pt>
                <c:pt idx="3216">
                  <c:v>4.6730000000000001E-7</c:v>
                </c:pt>
                <c:pt idx="3217">
                  <c:v>4.3869999999999998E-7</c:v>
                </c:pt>
                <c:pt idx="3218">
                  <c:v>4.291E-7</c:v>
                </c:pt>
                <c:pt idx="3219">
                  <c:v>4.1960000000000003E-7</c:v>
                </c:pt>
                <c:pt idx="3220">
                  <c:v>4.1960000000000003E-7</c:v>
                </c:pt>
                <c:pt idx="3221">
                  <c:v>4.101E-7</c:v>
                </c:pt>
                <c:pt idx="3222">
                  <c:v>3.9099999999999999E-7</c:v>
                </c:pt>
                <c:pt idx="3223">
                  <c:v>3.8150000000000002E-7</c:v>
                </c:pt>
                <c:pt idx="3224">
                  <c:v>3.9099999999999999E-7</c:v>
                </c:pt>
                <c:pt idx="3225">
                  <c:v>3.7189999999999999E-7</c:v>
                </c:pt>
                <c:pt idx="3226">
                  <c:v>3.5279999999999998E-7</c:v>
                </c:pt>
                <c:pt idx="3227">
                  <c:v>3.5279999999999998E-7</c:v>
                </c:pt>
                <c:pt idx="3228">
                  <c:v>3.4330000000000001E-7</c:v>
                </c:pt>
                <c:pt idx="3229">
                  <c:v>3.7189999999999999E-7</c:v>
                </c:pt>
                <c:pt idx="3230">
                  <c:v>3.9099999999999999E-7</c:v>
                </c:pt>
                <c:pt idx="3231">
                  <c:v>3.7189999999999999E-7</c:v>
                </c:pt>
                <c:pt idx="3232">
                  <c:v>3.5279999999999998E-7</c:v>
                </c:pt>
                <c:pt idx="3233">
                  <c:v>3.5279999999999998E-7</c:v>
                </c:pt>
                <c:pt idx="3234">
                  <c:v>3.242E-7</c:v>
                </c:pt>
                <c:pt idx="3235">
                  <c:v>2.7659999999999998E-7</c:v>
                </c:pt>
                <c:pt idx="3236">
                  <c:v>2.67E-7</c:v>
                </c:pt>
                <c:pt idx="3237">
                  <c:v>2.67E-7</c:v>
                </c:pt>
                <c:pt idx="3238">
                  <c:v>2.67E-7</c:v>
                </c:pt>
                <c:pt idx="3239">
                  <c:v>2.5750000000000002E-7</c:v>
                </c:pt>
                <c:pt idx="3240">
                  <c:v>2.3839999999999999E-7</c:v>
                </c:pt>
                <c:pt idx="3241">
                  <c:v>2.3839999999999999E-7</c:v>
                </c:pt>
                <c:pt idx="3242">
                  <c:v>2.3839999999999999E-7</c:v>
                </c:pt>
                <c:pt idx="3243">
                  <c:v>2.2889999999999999E-7</c:v>
                </c:pt>
                <c:pt idx="3244">
                  <c:v>2.0980000000000001E-7</c:v>
                </c:pt>
                <c:pt idx="3245">
                  <c:v>1.9070000000000001E-7</c:v>
                </c:pt>
                <c:pt idx="3246">
                  <c:v>1.8120000000000001E-7</c:v>
                </c:pt>
                <c:pt idx="3247">
                  <c:v>1.8120000000000001E-7</c:v>
                </c:pt>
                <c:pt idx="3248">
                  <c:v>1.9070000000000001E-7</c:v>
                </c:pt>
                <c:pt idx="3249">
                  <c:v>1.8120000000000001E-7</c:v>
                </c:pt>
                <c:pt idx="3250">
                  <c:v>1.621E-7</c:v>
                </c:pt>
                <c:pt idx="3251">
                  <c:v>1.526E-7</c:v>
                </c:pt>
                <c:pt idx="3252">
                  <c:v>1.43E-7</c:v>
                </c:pt>
                <c:pt idx="3253">
                  <c:v>1.24E-7</c:v>
                </c:pt>
                <c:pt idx="3254">
                  <c:v>1.335E-7</c:v>
                </c:pt>
                <c:pt idx="3255">
                  <c:v>1.43E-7</c:v>
                </c:pt>
                <c:pt idx="3256">
                  <c:v>1.24E-7</c:v>
                </c:pt>
                <c:pt idx="3257">
                  <c:v>1.24E-7</c:v>
                </c:pt>
                <c:pt idx="3258">
                  <c:v>1.0490000000000001E-7</c:v>
                </c:pt>
                <c:pt idx="3259">
                  <c:v>8.5829999999999995E-8</c:v>
                </c:pt>
                <c:pt idx="3260">
                  <c:v>9.5360000000000002E-8</c:v>
                </c:pt>
                <c:pt idx="3261">
                  <c:v>7.6290000000000004E-8</c:v>
                </c:pt>
                <c:pt idx="3262">
                  <c:v>6.6759999999999997E-8</c:v>
                </c:pt>
                <c:pt idx="3263">
                  <c:v>7.6290000000000004E-8</c:v>
                </c:pt>
                <c:pt idx="3264">
                  <c:v>6.6759999999999997E-8</c:v>
                </c:pt>
                <c:pt idx="3265">
                  <c:v>4.7680000000000001E-8</c:v>
                </c:pt>
                <c:pt idx="3266">
                  <c:v>3.8150000000000001E-8</c:v>
                </c:pt>
                <c:pt idx="3267">
                  <c:v>2.8609999999999999E-8</c:v>
                </c:pt>
                <c:pt idx="3268">
                  <c:v>1.9070000000000001E-8</c:v>
                </c:pt>
                <c:pt idx="3269">
                  <c:v>2.8609999999999999E-8</c:v>
                </c:pt>
                <c:pt idx="3270">
                  <c:v>1.9070000000000001E-8</c:v>
                </c:pt>
                <c:pt idx="3271">
                  <c:v>-9.5360000000000002E-9</c:v>
                </c:pt>
                <c:pt idx="3272">
                  <c:v>-9.5360000000000002E-9</c:v>
                </c:pt>
                <c:pt idx="3273">
                  <c:v>-9.5360000000000002E-9</c:v>
                </c:pt>
                <c:pt idx="3274">
                  <c:v>-2.8609999999999999E-8</c:v>
                </c:pt>
                <c:pt idx="3275">
                  <c:v>-3.8150000000000001E-8</c:v>
                </c:pt>
                <c:pt idx="3276">
                  <c:v>-3.8150000000000001E-8</c:v>
                </c:pt>
                <c:pt idx="3277">
                  <c:v>-3.8150000000000001E-8</c:v>
                </c:pt>
                <c:pt idx="3278">
                  <c:v>-4.7680000000000001E-8</c:v>
                </c:pt>
                <c:pt idx="3279">
                  <c:v>-5.7219999999999999E-8</c:v>
                </c:pt>
                <c:pt idx="3280">
                  <c:v>-6.6759999999999997E-8</c:v>
                </c:pt>
                <c:pt idx="3281">
                  <c:v>-7.6290000000000004E-8</c:v>
                </c:pt>
                <c:pt idx="3282">
                  <c:v>-9.5360000000000002E-8</c:v>
                </c:pt>
                <c:pt idx="3283">
                  <c:v>-1.1440000000000001E-7</c:v>
                </c:pt>
                <c:pt idx="3284">
                  <c:v>-1.1440000000000001E-7</c:v>
                </c:pt>
                <c:pt idx="3285">
                  <c:v>-1.0490000000000001E-7</c:v>
                </c:pt>
                <c:pt idx="3286">
                  <c:v>-8.5829999999999995E-8</c:v>
                </c:pt>
                <c:pt idx="3287">
                  <c:v>-9.5360000000000002E-8</c:v>
                </c:pt>
                <c:pt idx="3288">
                  <c:v>-1.1440000000000001E-7</c:v>
                </c:pt>
                <c:pt idx="3289">
                  <c:v>-1.24E-7</c:v>
                </c:pt>
                <c:pt idx="3290">
                  <c:v>-1.335E-7</c:v>
                </c:pt>
                <c:pt idx="3291">
                  <c:v>-1.43E-7</c:v>
                </c:pt>
                <c:pt idx="3292">
                  <c:v>-1.43E-7</c:v>
                </c:pt>
                <c:pt idx="3293">
                  <c:v>-1.43E-7</c:v>
                </c:pt>
                <c:pt idx="3294">
                  <c:v>-1.7170000000000001E-7</c:v>
                </c:pt>
                <c:pt idx="3295">
                  <c:v>-1.9070000000000001E-7</c:v>
                </c:pt>
                <c:pt idx="3296">
                  <c:v>-1.9070000000000001E-7</c:v>
                </c:pt>
                <c:pt idx="3297">
                  <c:v>-1.8120000000000001E-7</c:v>
                </c:pt>
                <c:pt idx="3298">
                  <c:v>-1.9070000000000001E-7</c:v>
                </c:pt>
                <c:pt idx="3299">
                  <c:v>-2.0029999999999999E-7</c:v>
                </c:pt>
                <c:pt idx="3300">
                  <c:v>-2.0980000000000001E-7</c:v>
                </c:pt>
                <c:pt idx="3301">
                  <c:v>-2.1930000000000001E-7</c:v>
                </c:pt>
                <c:pt idx="3302">
                  <c:v>-2.1930000000000001E-7</c:v>
                </c:pt>
                <c:pt idx="3303">
                  <c:v>-2.3839999999999999E-7</c:v>
                </c:pt>
                <c:pt idx="3304">
                  <c:v>-2.3839999999999999E-7</c:v>
                </c:pt>
                <c:pt idx="3305">
                  <c:v>-2.3839999999999999E-7</c:v>
                </c:pt>
                <c:pt idx="3306">
                  <c:v>-2.5750000000000002E-7</c:v>
                </c:pt>
                <c:pt idx="3307">
                  <c:v>-2.67E-7</c:v>
                </c:pt>
                <c:pt idx="3308">
                  <c:v>-2.67E-7</c:v>
                </c:pt>
                <c:pt idx="3309">
                  <c:v>-2.7659999999999998E-7</c:v>
                </c:pt>
                <c:pt idx="3310">
                  <c:v>-2.9560000000000003E-7</c:v>
                </c:pt>
                <c:pt idx="3311">
                  <c:v>-3.0520000000000001E-7</c:v>
                </c:pt>
                <c:pt idx="3312">
                  <c:v>-3.0520000000000001E-7</c:v>
                </c:pt>
                <c:pt idx="3313">
                  <c:v>-3.0520000000000001E-7</c:v>
                </c:pt>
                <c:pt idx="3314">
                  <c:v>-3.0520000000000001E-7</c:v>
                </c:pt>
                <c:pt idx="3315">
                  <c:v>-3.1469999999999998E-7</c:v>
                </c:pt>
                <c:pt idx="3316">
                  <c:v>-3.3379999999999998E-7</c:v>
                </c:pt>
                <c:pt idx="3317">
                  <c:v>-3.4330000000000001E-7</c:v>
                </c:pt>
                <c:pt idx="3318">
                  <c:v>-3.3379999999999998E-7</c:v>
                </c:pt>
                <c:pt idx="3319">
                  <c:v>-3.4330000000000001E-7</c:v>
                </c:pt>
                <c:pt idx="3320">
                  <c:v>-3.7189999999999999E-7</c:v>
                </c:pt>
                <c:pt idx="3321">
                  <c:v>-3.8150000000000002E-7</c:v>
                </c:pt>
                <c:pt idx="3322">
                  <c:v>-3.8150000000000002E-7</c:v>
                </c:pt>
                <c:pt idx="3323">
                  <c:v>-3.9099999999999999E-7</c:v>
                </c:pt>
                <c:pt idx="3324">
                  <c:v>-4.0050000000000002E-7</c:v>
                </c:pt>
                <c:pt idx="3325">
                  <c:v>-4.101E-7</c:v>
                </c:pt>
                <c:pt idx="3326">
                  <c:v>-4.101E-7</c:v>
                </c:pt>
                <c:pt idx="3327">
                  <c:v>-4.101E-7</c:v>
                </c:pt>
                <c:pt idx="3328">
                  <c:v>-4.1960000000000003E-7</c:v>
                </c:pt>
                <c:pt idx="3329">
                  <c:v>-4.291E-7</c:v>
                </c:pt>
                <c:pt idx="3330">
                  <c:v>-4.482E-7</c:v>
                </c:pt>
                <c:pt idx="3331">
                  <c:v>-4.482E-7</c:v>
                </c:pt>
                <c:pt idx="3332">
                  <c:v>-4.5769999999999998E-7</c:v>
                </c:pt>
                <c:pt idx="3333">
                  <c:v>-4.5769999999999998E-7</c:v>
                </c:pt>
                <c:pt idx="3334">
                  <c:v>-4.5769999999999998E-7</c:v>
                </c:pt>
                <c:pt idx="3335">
                  <c:v>-4.6730000000000001E-7</c:v>
                </c:pt>
                <c:pt idx="3336">
                  <c:v>-4.7679999999999998E-7</c:v>
                </c:pt>
                <c:pt idx="3337">
                  <c:v>-4.9589999999999999E-7</c:v>
                </c:pt>
                <c:pt idx="3338">
                  <c:v>-4.9589999999999999E-7</c:v>
                </c:pt>
                <c:pt idx="3339">
                  <c:v>-5.1500000000000005E-7</c:v>
                </c:pt>
                <c:pt idx="3340">
                  <c:v>-5.3399999999999999E-7</c:v>
                </c:pt>
                <c:pt idx="3341">
                  <c:v>-5.0539999999999996E-7</c:v>
                </c:pt>
                <c:pt idx="3342">
                  <c:v>-5.0539999999999996E-7</c:v>
                </c:pt>
                <c:pt idx="3343">
                  <c:v>-5.4359999999999997E-7</c:v>
                </c:pt>
                <c:pt idx="3344">
                  <c:v>-5.5310000000000005E-7</c:v>
                </c:pt>
                <c:pt idx="3345">
                  <c:v>-5.5310000000000005E-7</c:v>
                </c:pt>
                <c:pt idx="3346">
                  <c:v>-5.6270000000000003E-7</c:v>
                </c:pt>
                <c:pt idx="3347">
                  <c:v>-5.8169999999999997E-7</c:v>
                </c:pt>
                <c:pt idx="3348">
                  <c:v>-5.8169999999999997E-7</c:v>
                </c:pt>
                <c:pt idx="3349">
                  <c:v>-5.9129999999999995E-7</c:v>
                </c:pt>
                <c:pt idx="3350">
                  <c:v>-6.0080000000000003E-7</c:v>
                </c:pt>
                <c:pt idx="3351">
                  <c:v>-5.9129999999999995E-7</c:v>
                </c:pt>
                <c:pt idx="3352">
                  <c:v>-6.0080000000000003E-7</c:v>
                </c:pt>
                <c:pt idx="3353">
                  <c:v>-6.1989999999999999E-7</c:v>
                </c:pt>
                <c:pt idx="3354">
                  <c:v>-6.3890000000000004E-7</c:v>
                </c:pt>
                <c:pt idx="3355">
                  <c:v>-6.3890000000000004E-7</c:v>
                </c:pt>
                <c:pt idx="3356">
                  <c:v>-6.3890000000000004E-7</c:v>
                </c:pt>
                <c:pt idx="3357">
                  <c:v>-6.5799999999999999E-7</c:v>
                </c:pt>
                <c:pt idx="3358">
                  <c:v>-6.6759999999999997E-7</c:v>
                </c:pt>
                <c:pt idx="3359">
                  <c:v>-6.7710000000000005E-7</c:v>
                </c:pt>
                <c:pt idx="3360">
                  <c:v>-6.7710000000000005E-7</c:v>
                </c:pt>
                <c:pt idx="3361">
                  <c:v>-6.6759999999999997E-7</c:v>
                </c:pt>
                <c:pt idx="3362">
                  <c:v>-6.6759999999999997E-7</c:v>
                </c:pt>
                <c:pt idx="3363">
                  <c:v>-6.7710000000000005E-7</c:v>
                </c:pt>
                <c:pt idx="3364">
                  <c:v>-6.962E-7</c:v>
                </c:pt>
                <c:pt idx="3365">
                  <c:v>-7.0569999999999997E-7</c:v>
                </c:pt>
                <c:pt idx="3366">
                  <c:v>-6.962E-7</c:v>
                </c:pt>
                <c:pt idx="3367">
                  <c:v>-6.962E-7</c:v>
                </c:pt>
                <c:pt idx="3368">
                  <c:v>-7.1520000000000005E-7</c:v>
                </c:pt>
                <c:pt idx="3369">
                  <c:v>-7.2480000000000003E-7</c:v>
                </c:pt>
                <c:pt idx="3370">
                  <c:v>-7.343E-7</c:v>
                </c:pt>
                <c:pt idx="3371">
                  <c:v>-7.5339999999999996E-7</c:v>
                </c:pt>
                <c:pt idx="3372">
                  <c:v>-7.7250000000000002E-7</c:v>
                </c:pt>
                <c:pt idx="3373">
                  <c:v>-7.8199999999999999E-7</c:v>
                </c:pt>
                <c:pt idx="3374">
                  <c:v>-7.8199999999999999E-7</c:v>
                </c:pt>
                <c:pt idx="3375">
                  <c:v>-7.8199999999999999E-7</c:v>
                </c:pt>
                <c:pt idx="3376">
                  <c:v>-8.0110000000000005E-7</c:v>
                </c:pt>
                <c:pt idx="3377">
                  <c:v>-8.2969999999999997E-7</c:v>
                </c:pt>
                <c:pt idx="3378">
                  <c:v>-8.3920000000000005E-7</c:v>
                </c:pt>
                <c:pt idx="3379">
                  <c:v>-8.2969999999999997E-7</c:v>
                </c:pt>
                <c:pt idx="3380">
                  <c:v>-8.2009999999999999E-7</c:v>
                </c:pt>
                <c:pt idx="3381">
                  <c:v>-8.2009999999999999E-7</c:v>
                </c:pt>
                <c:pt idx="3382">
                  <c:v>-8.2009999999999999E-7</c:v>
                </c:pt>
                <c:pt idx="3383">
                  <c:v>-8.2969999999999997E-7</c:v>
                </c:pt>
                <c:pt idx="3384">
                  <c:v>-8.583E-7</c:v>
                </c:pt>
                <c:pt idx="3385">
                  <c:v>-8.6779999999999998E-7</c:v>
                </c:pt>
                <c:pt idx="3386">
                  <c:v>-8.6779999999999998E-7</c:v>
                </c:pt>
                <c:pt idx="3387">
                  <c:v>-8.8690000000000003E-7</c:v>
                </c:pt>
                <c:pt idx="3388">
                  <c:v>-8.9640000000000001E-7</c:v>
                </c:pt>
                <c:pt idx="3389">
                  <c:v>-9.0599999999999999E-7</c:v>
                </c:pt>
                <c:pt idx="3390">
                  <c:v>-9.2500000000000004E-7</c:v>
                </c:pt>
                <c:pt idx="3391">
                  <c:v>-9.2500000000000004E-7</c:v>
                </c:pt>
                <c:pt idx="3392">
                  <c:v>-9.2500000000000004E-7</c:v>
                </c:pt>
                <c:pt idx="3393">
                  <c:v>-9.3460000000000002E-7</c:v>
                </c:pt>
                <c:pt idx="3394">
                  <c:v>-9.2500000000000004E-7</c:v>
                </c:pt>
                <c:pt idx="3395">
                  <c:v>-9.3460000000000002E-7</c:v>
                </c:pt>
                <c:pt idx="3396">
                  <c:v>-9.4409999999999999E-7</c:v>
                </c:pt>
                <c:pt idx="3397">
                  <c:v>-9.5359999999999996E-7</c:v>
                </c:pt>
                <c:pt idx="3398">
                  <c:v>-9.7270000000000002E-7</c:v>
                </c:pt>
                <c:pt idx="3399">
                  <c:v>-9.7270000000000002E-7</c:v>
                </c:pt>
                <c:pt idx="3400">
                  <c:v>-9.822999999999999E-7</c:v>
                </c:pt>
                <c:pt idx="3401">
                  <c:v>-1.001E-6</c:v>
                </c:pt>
                <c:pt idx="3402">
                  <c:v>-1.001E-6</c:v>
                </c:pt>
                <c:pt idx="3403">
                  <c:v>-1.001E-6</c:v>
                </c:pt>
                <c:pt idx="3404">
                  <c:v>-1.001E-6</c:v>
                </c:pt>
                <c:pt idx="3405">
                  <c:v>-9.9179999999999997E-7</c:v>
                </c:pt>
                <c:pt idx="3406">
                  <c:v>-1.0109999999999999E-6</c:v>
                </c:pt>
                <c:pt idx="3407">
                  <c:v>-1.0300000000000001E-6</c:v>
                </c:pt>
                <c:pt idx="3408">
                  <c:v>-1.0300000000000001E-6</c:v>
                </c:pt>
                <c:pt idx="3409">
                  <c:v>-1.0389999999999999E-6</c:v>
                </c:pt>
                <c:pt idx="3410">
                  <c:v>-1.049E-6</c:v>
                </c:pt>
                <c:pt idx="3411">
                  <c:v>-1.049E-6</c:v>
                </c:pt>
                <c:pt idx="3412">
                  <c:v>-1.0589999999999999E-6</c:v>
                </c:pt>
                <c:pt idx="3413">
                  <c:v>-1.0869999999999999E-6</c:v>
                </c:pt>
                <c:pt idx="3414">
                  <c:v>-1.0869999999999999E-6</c:v>
                </c:pt>
                <c:pt idx="3415">
                  <c:v>-1.068E-6</c:v>
                </c:pt>
                <c:pt idx="3416">
                  <c:v>-1.0780000000000001E-6</c:v>
                </c:pt>
                <c:pt idx="3417">
                  <c:v>-1.0869999999999999E-6</c:v>
                </c:pt>
                <c:pt idx="3418">
                  <c:v>-1.097E-6</c:v>
                </c:pt>
                <c:pt idx="3419">
                  <c:v>-1.116E-6</c:v>
                </c:pt>
                <c:pt idx="3420">
                  <c:v>-1.125E-6</c:v>
                </c:pt>
                <c:pt idx="3421">
                  <c:v>-1.125E-6</c:v>
                </c:pt>
                <c:pt idx="3422">
                  <c:v>-1.1349999999999999E-6</c:v>
                </c:pt>
                <c:pt idx="3423">
                  <c:v>-1.125E-6</c:v>
                </c:pt>
                <c:pt idx="3424">
                  <c:v>-1.125E-6</c:v>
                </c:pt>
                <c:pt idx="3425">
                  <c:v>-1.144E-6</c:v>
                </c:pt>
                <c:pt idx="3426">
                  <c:v>-1.1540000000000001E-6</c:v>
                </c:pt>
                <c:pt idx="3427">
                  <c:v>-1.1629999999999999E-6</c:v>
                </c:pt>
                <c:pt idx="3428">
                  <c:v>-1.1540000000000001E-6</c:v>
                </c:pt>
                <c:pt idx="3429">
                  <c:v>-1.1629999999999999E-6</c:v>
                </c:pt>
                <c:pt idx="3430">
                  <c:v>-1.1829999999999999E-6</c:v>
                </c:pt>
                <c:pt idx="3431">
                  <c:v>-1.1829999999999999E-6</c:v>
                </c:pt>
                <c:pt idx="3432">
                  <c:v>-1.1829999999999999E-6</c:v>
                </c:pt>
                <c:pt idx="3433">
                  <c:v>-1.192E-6</c:v>
                </c:pt>
                <c:pt idx="3434">
                  <c:v>-1.2020000000000001E-6</c:v>
                </c:pt>
                <c:pt idx="3435">
                  <c:v>-1.2020000000000001E-6</c:v>
                </c:pt>
                <c:pt idx="3436">
                  <c:v>-1.2020000000000001E-6</c:v>
                </c:pt>
                <c:pt idx="3437">
                  <c:v>-1.221E-6</c:v>
                </c:pt>
                <c:pt idx="3438">
                  <c:v>-1.24E-6</c:v>
                </c:pt>
                <c:pt idx="3439">
                  <c:v>-1.249E-6</c:v>
                </c:pt>
                <c:pt idx="3440">
                  <c:v>-1.249E-6</c:v>
                </c:pt>
                <c:pt idx="3441">
                  <c:v>-1.249E-6</c:v>
                </c:pt>
                <c:pt idx="3442">
                  <c:v>-1.249E-6</c:v>
                </c:pt>
                <c:pt idx="3443">
                  <c:v>-1.24E-6</c:v>
                </c:pt>
                <c:pt idx="3444">
                  <c:v>-1.24E-6</c:v>
                </c:pt>
                <c:pt idx="3445">
                  <c:v>-1.249E-6</c:v>
                </c:pt>
                <c:pt idx="3446">
                  <c:v>-1.268E-6</c:v>
                </c:pt>
                <c:pt idx="3447">
                  <c:v>-1.2780000000000001E-6</c:v>
                </c:pt>
                <c:pt idx="3448">
                  <c:v>-1.2780000000000001E-6</c:v>
                </c:pt>
                <c:pt idx="3449">
                  <c:v>-1.2869999999999999E-6</c:v>
                </c:pt>
                <c:pt idx="3450">
                  <c:v>-1.2780000000000001E-6</c:v>
                </c:pt>
                <c:pt idx="3451">
                  <c:v>-1.2780000000000001E-6</c:v>
                </c:pt>
                <c:pt idx="3452">
                  <c:v>-1.297E-6</c:v>
                </c:pt>
                <c:pt idx="3453">
                  <c:v>-1.297E-6</c:v>
                </c:pt>
                <c:pt idx="3454">
                  <c:v>-1.297E-6</c:v>
                </c:pt>
                <c:pt idx="3455">
                  <c:v>-1.3060000000000001E-6</c:v>
                </c:pt>
                <c:pt idx="3456">
                  <c:v>-1.316E-6</c:v>
                </c:pt>
                <c:pt idx="3457">
                  <c:v>-1.316E-6</c:v>
                </c:pt>
                <c:pt idx="3458">
                  <c:v>-1.3260000000000001E-6</c:v>
                </c:pt>
                <c:pt idx="3459">
                  <c:v>-1.3349999999999999E-6</c:v>
                </c:pt>
                <c:pt idx="3460">
                  <c:v>-1.3349999999999999E-6</c:v>
                </c:pt>
                <c:pt idx="3461">
                  <c:v>-1.3349999999999999E-6</c:v>
                </c:pt>
                <c:pt idx="3462">
                  <c:v>-1.3349999999999999E-6</c:v>
                </c:pt>
                <c:pt idx="3463">
                  <c:v>-1.3349999999999999E-6</c:v>
                </c:pt>
                <c:pt idx="3464">
                  <c:v>-1.3349999999999999E-6</c:v>
                </c:pt>
                <c:pt idx="3465">
                  <c:v>-1.3540000000000001E-6</c:v>
                </c:pt>
                <c:pt idx="3466">
                  <c:v>-1.364E-6</c:v>
                </c:pt>
                <c:pt idx="3467">
                  <c:v>-1.373E-6</c:v>
                </c:pt>
                <c:pt idx="3468">
                  <c:v>-1.3829999999999999E-6</c:v>
                </c:pt>
                <c:pt idx="3469">
                  <c:v>-1.373E-6</c:v>
                </c:pt>
                <c:pt idx="3470">
                  <c:v>-1.3829999999999999E-6</c:v>
                </c:pt>
                <c:pt idx="3471">
                  <c:v>-1.392E-6</c:v>
                </c:pt>
                <c:pt idx="3472">
                  <c:v>-1.3829999999999999E-6</c:v>
                </c:pt>
                <c:pt idx="3473">
                  <c:v>-1.373E-6</c:v>
                </c:pt>
                <c:pt idx="3474">
                  <c:v>-1.3829999999999999E-6</c:v>
                </c:pt>
                <c:pt idx="3475">
                  <c:v>-1.4020000000000001E-6</c:v>
                </c:pt>
                <c:pt idx="3476">
                  <c:v>-1.4109999999999999E-6</c:v>
                </c:pt>
                <c:pt idx="3477">
                  <c:v>-1.4109999999999999E-6</c:v>
                </c:pt>
                <c:pt idx="3478">
                  <c:v>-1.4109999999999999E-6</c:v>
                </c:pt>
                <c:pt idx="3479">
                  <c:v>-1.4109999999999999E-6</c:v>
                </c:pt>
                <c:pt idx="3480">
                  <c:v>-1.421E-6</c:v>
                </c:pt>
                <c:pt idx="3481">
                  <c:v>-1.44E-6</c:v>
                </c:pt>
                <c:pt idx="3482">
                  <c:v>-1.4500000000000001E-6</c:v>
                </c:pt>
                <c:pt idx="3483">
                  <c:v>-1.44E-6</c:v>
                </c:pt>
                <c:pt idx="3484">
                  <c:v>-1.44E-6</c:v>
                </c:pt>
                <c:pt idx="3485">
                  <c:v>-1.4500000000000001E-6</c:v>
                </c:pt>
                <c:pt idx="3486">
                  <c:v>-1.4589999999999999E-6</c:v>
                </c:pt>
                <c:pt idx="3487">
                  <c:v>-1.469E-6</c:v>
                </c:pt>
                <c:pt idx="3488">
                  <c:v>-1.469E-6</c:v>
                </c:pt>
                <c:pt idx="3489">
                  <c:v>-1.4589999999999999E-6</c:v>
                </c:pt>
                <c:pt idx="3490">
                  <c:v>-1.4500000000000001E-6</c:v>
                </c:pt>
                <c:pt idx="3491">
                  <c:v>-1.4589999999999999E-6</c:v>
                </c:pt>
                <c:pt idx="3492">
                  <c:v>-1.4589999999999999E-6</c:v>
                </c:pt>
                <c:pt idx="3493">
                  <c:v>-1.4589999999999999E-6</c:v>
                </c:pt>
                <c:pt idx="3494">
                  <c:v>-1.4780000000000001E-6</c:v>
                </c:pt>
                <c:pt idx="3495">
                  <c:v>-1.497E-6</c:v>
                </c:pt>
                <c:pt idx="3496">
                  <c:v>-1.5069999999999999E-6</c:v>
                </c:pt>
                <c:pt idx="3497">
                  <c:v>-1.516E-6</c:v>
                </c:pt>
                <c:pt idx="3498">
                  <c:v>-1.5260000000000001E-6</c:v>
                </c:pt>
                <c:pt idx="3499">
                  <c:v>-1.516E-6</c:v>
                </c:pt>
                <c:pt idx="3500">
                  <c:v>-1.516E-6</c:v>
                </c:pt>
                <c:pt idx="3501">
                  <c:v>-1.5260000000000001E-6</c:v>
                </c:pt>
                <c:pt idx="3502">
                  <c:v>-1.5349999999999999E-6</c:v>
                </c:pt>
                <c:pt idx="3503">
                  <c:v>-1.545E-6</c:v>
                </c:pt>
                <c:pt idx="3504">
                  <c:v>-1.545E-6</c:v>
                </c:pt>
                <c:pt idx="3505">
                  <c:v>-1.545E-6</c:v>
                </c:pt>
                <c:pt idx="3506">
                  <c:v>-1.5349999999999999E-6</c:v>
                </c:pt>
                <c:pt idx="3507">
                  <c:v>-1.5349999999999999E-6</c:v>
                </c:pt>
                <c:pt idx="3508">
                  <c:v>-1.5540000000000001E-6</c:v>
                </c:pt>
                <c:pt idx="3509">
                  <c:v>-1.564E-6</c:v>
                </c:pt>
                <c:pt idx="3510">
                  <c:v>-1.564E-6</c:v>
                </c:pt>
                <c:pt idx="3511">
                  <c:v>-1.564E-6</c:v>
                </c:pt>
                <c:pt idx="3512">
                  <c:v>-1.564E-6</c:v>
                </c:pt>
                <c:pt idx="3513">
                  <c:v>-1.564E-6</c:v>
                </c:pt>
                <c:pt idx="3514">
                  <c:v>-1.5829999999999999E-6</c:v>
                </c:pt>
                <c:pt idx="3515">
                  <c:v>-1.6020000000000001E-6</c:v>
                </c:pt>
                <c:pt idx="3516">
                  <c:v>-1.6020000000000001E-6</c:v>
                </c:pt>
                <c:pt idx="3517">
                  <c:v>-1.6020000000000001E-6</c:v>
                </c:pt>
                <c:pt idx="3518">
                  <c:v>-1.6020000000000001E-6</c:v>
                </c:pt>
                <c:pt idx="3519">
                  <c:v>-1.612E-6</c:v>
                </c:pt>
                <c:pt idx="3520">
                  <c:v>-1.612E-6</c:v>
                </c:pt>
                <c:pt idx="3521">
                  <c:v>-1.593E-6</c:v>
                </c:pt>
                <c:pt idx="3522">
                  <c:v>-1.593E-6</c:v>
                </c:pt>
                <c:pt idx="3523">
                  <c:v>-1.612E-6</c:v>
                </c:pt>
                <c:pt idx="3524">
                  <c:v>-1.6309999999999999E-6</c:v>
                </c:pt>
                <c:pt idx="3525">
                  <c:v>-1.64E-6</c:v>
                </c:pt>
                <c:pt idx="3526">
                  <c:v>-1.64E-6</c:v>
                </c:pt>
                <c:pt idx="3527">
                  <c:v>-1.64E-6</c:v>
                </c:pt>
                <c:pt idx="3528">
                  <c:v>-1.64E-6</c:v>
                </c:pt>
                <c:pt idx="3529">
                  <c:v>-1.64E-6</c:v>
                </c:pt>
                <c:pt idx="3530">
                  <c:v>-1.6500000000000001E-6</c:v>
                </c:pt>
                <c:pt idx="3531">
                  <c:v>-1.6589999999999999E-6</c:v>
                </c:pt>
                <c:pt idx="3532">
                  <c:v>-1.669E-6</c:v>
                </c:pt>
                <c:pt idx="3533">
                  <c:v>-1.6780000000000001E-6</c:v>
                </c:pt>
                <c:pt idx="3534">
                  <c:v>-1.6589999999999999E-6</c:v>
                </c:pt>
                <c:pt idx="3535">
                  <c:v>-1.6589999999999999E-6</c:v>
                </c:pt>
                <c:pt idx="3536">
                  <c:v>-1.688E-6</c:v>
                </c:pt>
                <c:pt idx="3537">
                  <c:v>-1.697E-6</c:v>
                </c:pt>
                <c:pt idx="3538">
                  <c:v>-1.697E-6</c:v>
                </c:pt>
                <c:pt idx="3539">
                  <c:v>-1.697E-6</c:v>
                </c:pt>
                <c:pt idx="3540">
                  <c:v>-1.7069999999999999E-6</c:v>
                </c:pt>
                <c:pt idx="3541">
                  <c:v>-1.7260000000000001E-6</c:v>
                </c:pt>
                <c:pt idx="3542">
                  <c:v>-1.7260000000000001E-6</c:v>
                </c:pt>
                <c:pt idx="3543">
                  <c:v>-1.717E-6</c:v>
                </c:pt>
                <c:pt idx="3544">
                  <c:v>-1.717E-6</c:v>
                </c:pt>
                <c:pt idx="3545">
                  <c:v>-1.717E-6</c:v>
                </c:pt>
                <c:pt idx="3546">
                  <c:v>-1.7260000000000001E-6</c:v>
                </c:pt>
                <c:pt idx="3547">
                  <c:v>-1.745E-6</c:v>
                </c:pt>
                <c:pt idx="3548">
                  <c:v>-1.7549999999999999E-6</c:v>
                </c:pt>
                <c:pt idx="3549">
                  <c:v>-1.7549999999999999E-6</c:v>
                </c:pt>
                <c:pt idx="3550">
                  <c:v>-1.764E-6</c:v>
                </c:pt>
                <c:pt idx="3551">
                  <c:v>-1.764E-6</c:v>
                </c:pt>
                <c:pt idx="3552">
                  <c:v>-1.764E-6</c:v>
                </c:pt>
                <c:pt idx="3553">
                  <c:v>-1.7829999999999999E-6</c:v>
                </c:pt>
                <c:pt idx="3554">
                  <c:v>-1.793E-6</c:v>
                </c:pt>
                <c:pt idx="3555">
                  <c:v>-1.793E-6</c:v>
                </c:pt>
                <c:pt idx="3556">
                  <c:v>-1.793E-6</c:v>
                </c:pt>
                <c:pt idx="3557">
                  <c:v>-1.793E-6</c:v>
                </c:pt>
                <c:pt idx="3558">
                  <c:v>-1.8020000000000001E-6</c:v>
                </c:pt>
                <c:pt idx="3559">
                  <c:v>-1.812E-6</c:v>
                </c:pt>
                <c:pt idx="3560">
                  <c:v>-1.821E-6</c:v>
                </c:pt>
                <c:pt idx="3561">
                  <c:v>-1.8309999999999999E-6</c:v>
                </c:pt>
                <c:pt idx="3562">
                  <c:v>-1.8309999999999999E-6</c:v>
                </c:pt>
                <c:pt idx="3563">
                  <c:v>-1.841E-6</c:v>
                </c:pt>
                <c:pt idx="3564">
                  <c:v>-1.8500000000000001E-6</c:v>
                </c:pt>
                <c:pt idx="3565">
                  <c:v>-1.8500000000000001E-6</c:v>
                </c:pt>
                <c:pt idx="3566">
                  <c:v>-1.8500000000000001E-6</c:v>
                </c:pt>
                <c:pt idx="3567">
                  <c:v>-1.8500000000000001E-6</c:v>
                </c:pt>
                <c:pt idx="3568">
                  <c:v>-1.869E-6</c:v>
                </c:pt>
                <c:pt idx="3569">
                  <c:v>-1.888E-6</c:v>
                </c:pt>
                <c:pt idx="3570">
                  <c:v>-1.888E-6</c:v>
                </c:pt>
                <c:pt idx="3571">
                  <c:v>-1.888E-6</c:v>
                </c:pt>
                <c:pt idx="3572">
                  <c:v>-1.8789999999999999E-6</c:v>
                </c:pt>
                <c:pt idx="3573">
                  <c:v>-1.888E-6</c:v>
                </c:pt>
                <c:pt idx="3574">
                  <c:v>-1.9069999999999999E-6</c:v>
                </c:pt>
                <c:pt idx="3575">
                  <c:v>-1.917E-6</c:v>
                </c:pt>
                <c:pt idx="3576">
                  <c:v>-1.9259999999999999E-6</c:v>
                </c:pt>
                <c:pt idx="3577">
                  <c:v>-1.9360000000000002E-6</c:v>
                </c:pt>
                <c:pt idx="3578">
                  <c:v>-1.9360000000000002E-6</c:v>
                </c:pt>
                <c:pt idx="3579">
                  <c:v>-1.945E-6</c:v>
                </c:pt>
                <c:pt idx="3580">
                  <c:v>-1.945E-6</c:v>
                </c:pt>
                <c:pt idx="3581">
                  <c:v>-1.945E-6</c:v>
                </c:pt>
                <c:pt idx="3582">
                  <c:v>-1.9649999999999998E-6</c:v>
                </c:pt>
                <c:pt idx="3583">
                  <c:v>-1.9740000000000001E-6</c:v>
                </c:pt>
                <c:pt idx="3584">
                  <c:v>-1.984E-6</c:v>
                </c:pt>
                <c:pt idx="3585">
                  <c:v>-1.9740000000000001E-6</c:v>
                </c:pt>
                <c:pt idx="3586">
                  <c:v>-1.9740000000000001E-6</c:v>
                </c:pt>
                <c:pt idx="3587">
                  <c:v>-1.9929999999999998E-6</c:v>
                </c:pt>
                <c:pt idx="3588">
                  <c:v>-1.9929999999999998E-6</c:v>
                </c:pt>
                <c:pt idx="3589">
                  <c:v>-1.9929999999999998E-6</c:v>
                </c:pt>
                <c:pt idx="3590">
                  <c:v>-2.0030000000000001E-6</c:v>
                </c:pt>
                <c:pt idx="3591">
                  <c:v>-2.012E-6</c:v>
                </c:pt>
                <c:pt idx="3592">
                  <c:v>-2.012E-6</c:v>
                </c:pt>
                <c:pt idx="3593">
                  <c:v>-2.012E-6</c:v>
                </c:pt>
                <c:pt idx="3594">
                  <c:v>-2.0310000000000001E-6</c:v>
                </c:pt>
                <c:pt idx="3595">
                  <c:v>-2.041E-6</c:v>
                </c:pt>
                <c:pt idx="3596">
                  <c:v>-2.041E-6</c:v>
                </c:pt>
                <c:pt idx="3597">
                  <c:v>-2.0600000000000002E-6</c:v>
                </c:pt>
                <c:pt idx="3598">
                  <c:v>-2.0789999999999999E-6</c:v>
                </c:pt>
                <c:pt idx="3599">
                  <c:v>-2.069E-6</c:v>
                </c:pt>
                <c:pt idx="3600">
                  <c:v>-2.0600000000000002E-6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E99D-4BFD-A231-CE78818FED7E}"/>
            </c:ext>
          </c:extLst>
        </c:ser>
        <c:ser>
          <c:idx val="2"/>
          <c:order val="2"/>
          <c:tx>
            <c:v>150ppm</c:v>
          </c:tx>
          <c:spPr>
            <a:ln w="19050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xVal>
            <c:numRef>
              <c:f>lvtemporary_48149!$A$2:$A$3602</c:f>
              <c:numCache>
                <c:formatCode>General</c:formatCode>
                <c:ptCount val="3601"/>
                <c:pt idx="0">
                  <c:v>0.2</c:v>
                </c:pt>
                <c:pt idx="1">
                  <c:v>0.20100000000000001</c:v>
                </c:pt>
                <c:pt idx="2">
                  <c:v>0.20200000000000001</c:v>
                </c:pt>
                <c:pt idx="3">
                  <c:v>0.20300000000000001</c:v>
                </c:pt>
                <c:pt idx="4">
                  <c:v>0.20399999999999999</c:v>
                </c:pt>
                <c:pt idx="5">
                  <c:v>0.20499999999999999</c:v>
                </c:pt>
                <c:pt idx="6">
                  <c:v>0.20599999999999999</c:v>
                </c:pt>
                <c:pt idx="7">
                  <c:v>0.20699999999999999</c:v>
                </c:pt>
                <c:pt idx="8">
                  <c:v>0.20799999999999999</c:v>
                </c:pt>
                <c:pt idx="9">
                  <c:v>0.20899999999999999</c:v>
                </c:pt>
                <c:pt idx="10">
                  <c:v>0.21</c:v>
                </c:pt>
                <c:pt idx="11">
                  <c:v>0.21099999999999999</c:v>
                </c:pt>
                <c:pt idx="12">
                  <c:v>0.21199999999999999</c:v>
                </c:pt>
                <c:pt idx="13">
                  <c:v>0.21299999999999999</c:v>
                </c:pt>
                <c:pt idx="14">
                  <c:v>0.214</c:v>
                </c:pt>
                <c:pt idx="15">
                  <c:v>0.215</c:v>
                </c:pt>
                <c:pt idx="16">
                  <c:v>0.216</c:v>
                </c:pt>
                <c:pt idx="17">
                  <c:v>0.217</c:v>
                </c:pt>
                <c:pt idx="18">
                  <c:v>0.218</c:v>
                </c:pt>
                <c:pt idx="19">
                  <c:v>0.219</c:v>
                </c:pt>
                <c:pt idx="20">
                  <c:v>0.22</c:v>
                </c:pt>
                <c:pt idx="21">
                  <c:v>0.221</c:v>
                </c:pt>
                <c:pt idx="22">
                  <c:v>0.222</c:v>
                </c:pt>
                <c:pt idx="23">
                  <c:v>0.223</c:v>
                </c:pt>
                <c:pt idx="24">
                  <c:v>0.224</c:v>
                </c:pt>
                <c:pt idx="25">
                  <c:v>0.22500000000000001</c:v>
                </c:pt>
                <c:pt idx="26">
                  <c:v>0.22600000000000001</c:v>
                </c:pt>
                <c:pt idx="27">
                  <c:v>0.22700000000000001</c:v>
                </c:pt>
                <c:pt idx="28">
                  <c:v>0.22800000000000001</c:v>
                </c:pt>
                <c:pt idx="29">
                  <c:v>0.22900000000000001</c:v>
                </c:pt>
                <c:pt idx="30">
                  <c:v>0.23</c:v>
                </c:pt>
                <c:pt idx="31">
                  <c:v>0.23100000000000001</c:v>
                </c:pt>
                <c:pt idx="32">
                  <c:v>0.23200000000000001</c:v>
                </c:pt>
                <c:pt idx="33">
                  <c:v>0.23300000000000001</c:v>
                </c:pt>
                <c:pt idx="34">
                  <c:v>0.23400000000000001</c:v>
                </c:pt>
                <c:pt idx="35">
                  <c:v>0.23499999999999999</c:v>
                </c:pt>
                <c:pt idx="36">
                  <c:v>0.23599999999999999</c:v>
                </c:pt>
                <c:pt idx="37">
                  <c:v>0.23699999999999999</c:v>
                </c:pt>
                <c:pt idx="38">
                  <c:v>0.23799999999999999</c:v>
                </c:pt>
                <c:pt idx="39">
                  <c:v>0.23899999999999999</c:v>
                </c:pt>
                <c:pt idx="40">
                  <c:v>0.24</c:v>
                </c:pt>
                <c:pt idx="41">
                  <c:v>0.24099999999999999</c:v>
                </c:pt>
                <c:pt idx="42">
                  <c:v>0.24199999999999999</c:v>
                </c:pt>
                <c:pt idx="43">
                  <c:v>0.24299999999999999</c:v>
                </c:pt>
                <c:pt idx="44">
                  <c:v>0.24399999999999999</c:v>
                </c:pt>
                <c:pt idx="45">
                  <c:v>0.245</c:v>
                </c:pt>
                <c:pt idx="46">
                  <c:v>0.246</c:v>
                </c:pt>
                <c:pt idx="47">
                  <c:v>0.247</c:v>
                </c:pt>
                <c:pt idx="48">
                  <c:v>0.248</c:v>
                </c:pt>
                <c:pt idx="49">
                  <c:v>0.249</c:v>
                </c:pt>
                <c:pt idx="50">
                  <c:v>0.25</c:v>
                </c:pt>
                <c:pt idx="51">
                  <c:v>0.251</c:v>
                </c:pt>
                <c:pt idx="52">
                  <c:v>0.252</c:v>
                </c:pt>
                <c:pt idx="53">
                  <c:v>0.253</c:v>
                </c:pt>
                <c:pt idx="54">
                  <c:v>0.254</c:v>
                </c:pt>
                <c:pt idx="55">
                  <c:v>0.255</c:v>
                </c:pt>
                <c:pt idx="56">
                  <c:v>0.25600000000000001</c:v>
                </c:pt>
                <c:pt idx="57">
                  <c:v>0.25700000000000001</c:v>
                </c:pt>
                <c:pt idx="58">
                  <c:v>0.25800000000000001</c:v>
                </c:pt>
                <c:pt idx="59">
                  <c:v>0.25900000000000001</c:v>
                </c:pt>
                <c:pt idx="60">
                  <c:v>0.26</c:v>
                </c:pt>
                <c:pt idx="61">
                  <c:v>0.26100000000000001</c:v>
                </c:pt>
                <c:pt idx="62">
                  <c:v>0.26200000000000001</c:v>
                </c:pt>
                <c:pt idx="63">
                  <c:v>0.26300000000000001</c:v>
                </c:pt>
                <c:pt idx="64">
                  <c:v>0.26400000000000001</c:v>
                </c:pt>
                <c:pt idx="65">
                  <c:v>0.26500000000000001</c:v>
                </c:pt>
                <c:pt idx="66">
                  <c:v>0.26600000000000001</c:v>
                </c:pt>
                <c:pt idx="67">
                  <c:v>0.26700000000000002</c:v>
                </c:pt>
                <c:pt idx="68">
                  <c:v>0.26800000000000002</c:v>
                </c:pt>
                <c:pt idx="69">
                  <c:v>0.26900000000000002</c:v>
                </c:pt>
                <c:pt idx="70">
                  <c:v>0.27</c:v>
                </c:pt>
                <c:pt idx="71">
                  <c:v>0.27100000000000002</c:v>
                </c:pt>
                <c:pt idx="72">
                  <c:v>0.27200000000000002</c:v>
                </c:pt>
                <c:pt idx="73">
                  <c:v>0.27300000000000002</c:v>
                </c:pt>
                <c:pt idx="74">
                  <c:v>0.27400000000000002</c:v>
                </c:pt>
                <c:pt idx="75">
                  <c:v>0.27500000000000002</c:v>
                </c:pt>
                <c:pt idx="76">
                  <c:v>0.27600000000000002</c:v>
                </c:pt>
                <c:pt idx="77">
                  <c:v>0.27700000000000002</c:v>
                </c:pt>
                <c:pt idx="78">
                  <c:v>0.27800000000000002</c:v>
                </c:pt>
                <c:pt idx="79">
                  <c:v>0.27900000000000003</c:v>
                </c:pt>
                <c:pt idx="80">
                  <c:v>0.28000000000000003</c:v>
                </c:pt>
                <c:pt idx="81">
                  <c:v>0.28100000000000003</c:v>
                </c:pt>
                <c:pt idx="82">
                  <c:v>0.28199999999999997</c:v>
                </c:pt>
                <c:pt idx="83">
                  <c:v>0.28299999999999997</c:v>
                </c:pt>
                <c:pt idx="84">
                  <c:v>0.28399999999999997</c:v>
                </c:pt>
                <c:pt idx="85">
                  <c:v>0.28499999999999998</c:v>
                </c:pt>
                <c:pt idx="86">
                  <c:v>0.28599999999999998</c:v>
                </c:pt>
                <c:pt idx="87">
                  <c:v>0.28699999999999998</c:v>
                </c:pt>
                <c:pt idx="88">
                  <c:v>0.28799999999999998</c:v>
                </c:pt>
                <c:pt idx="89">
                  <c:v>0.28899999999999998</c:v>
                </c:pt>
                <c:pt idx="90">
                  <c:v>0.28999999999999998</c:v>
                </c:pt>
                <c:pt idx="91">
                  <c:v>0.29099999999999998</c:v>
                </c:pt>
                <c:pt idx="92">
                  <c:v>0.29199999999999998</c:v>
                </c:pt>
                <c:pt idx="93">
                  <c:v>0.29299999999999998</c:v>
                </c:pt>
                <c:pt idx="94">
                  <c:v>0.29399999999999998</c:v>
                </c:pt>
                <c:pt idx="95">
                  <c:v>0.29499999999999998</c:v>
                </c:pt>
                <c:pt idx="96">
                  <c:v>0.29599999999999999</c:v>
                </c:pt>
                <c:pt idx="97">
                  <c:v>0.29699999999999999</c:v>
                </c:pt>
                <c:pt idx="98">
                  <c:v>0.29799999999999999</c:v>
                </c:pt>
                <c:pt idx="99">
                  <c:v>0.29899999999999999</c:v>
                </c:pt>
                <c:pt idx="100">
                  <c:v>0.3</c:v>
                </c:pt>
                <c:pt idx="101">
                  <c:v>0.30099999999999999</c:v>
                </c:pt>
                <c:pt idx="102">
                  <c:v>0.30199999999999999</c:v>
                </c:pt>
                <c:pt idx="103">
                  <c:v>0.30299999999999999</c:v>
                </c:pt>
                <c:pt idx="104">
                  <c:v>0.30399999999999999</c:v>
                </c:pt>
                <c:pt idx="105">
                  <c:v>0.30499999999999999</c:v>
                </c:pt>
                <c:pt idx="106">
                  <c:v>0.30599999999999999</c:v>
                </c:pt>
                <c:pt idx="107">
                  <c:v>0.307</c:v>
                </c:pt>
                <c:pt idx="108">
                  <c:v>0.308</c:v>
                </c:pt>
                <c:pt idx="109">
                  <c:v>0.309</c:v>
                </c:pt>
                <c:pt idx="110">
                  <c:v>0.31</c:v>
                </c:pt>
                <c:pt idx="111">
                  <c:v>0.311</c:v>
                </c:pt>
                <c:pt idx="112">
                  <c:v>0.312</c:v>
                </c:pt>
                <c:pt idx="113">
                  <c:v>0.313</c:v>
                </c:pt>
                <c:pt idx="114">
                  <c:v>0.314</c:v>
                </c:pt>
                <c:pt idx="115">
                  <c:v>0.315</c:v>
                </c:pt>
                <c:pt idx="116">
                  <c:v>0.316</c:v>
                </c:pt>
                <c:pt idx="117">
                  <c:v>0.317</c:v>
                </c:pt>
                <c:pt idx="118">
                  <c:v>0.318</c:v>
                </c:pt>
                <c:pt idx="119">
                  <c:v>0.31900000000000001</c:v>
                </c:pt>
                <c:pt idx="120">
                  <c:v>0.32</c:v>
                </c:pt>
                <c:pt idx="121">
                  <c:v>0.32100000000000001</c:v>
                </c:pt>
                <c:pt idx="122">
                  <c:v>0.32200000000000001</c:v>
                </c:pt>
                <c:pt idx="123">
                  <c:v>0.32300000000000001</c:v>
                </c:pt>
                <c:pt idx="124">
                  <c:v>0.32400000000000001</c:v>
                </c:pt>
                <c:pt idx="125">
                  <c:v>0.32500000000000001</c:v>
                </c:pt>
                <c:pt idx="126">
                  <c:v>0.32600000000000001</c:v>
                </c:pt>
                <c:pt idx="127">
                  <c:v>0.32700000000000001</c:v>
                </c:pt>
                <c:pt idx="128">
                  <c:v>0.32800000000000001</c:v>
                </c:pt>
                <c:pt idx="129">
                  <c:v>0.32900000000000001</c:v>
                </c:pt>
                <c:pt idx="130">
                  <c:v>0.33</c:v>
                </c:pt>
                <c:pt idx="131">
                  <c:v>0.33100000000000002</c:v>
                </c:pt>
                <c:pt idx="132">
                  <c:v>0.33200000000000002</c:v>
                </c:pt>
                <c:pt idx="133">
                  <c:v>0.33300000000000002</c:v>
                </c:pt>
                <c:pt idx="134">
                  <c:v>0.33400000000000002</c:v>
                </c:pt>
                <c:pt idx="135">
                  <c:v>0.33500000000000002</c:v>
                </c:pt>
                <c:pt idx="136">
                  <c:v>0.33600000000000002</c:v>
                </c:pt>
                <c:pt idx="137">
                  <c:v>0.33700000000000002</c:v>
                </c:pt>
                <c:pt idx="138">
                  <c:v>0.33800000000000002</c:v>
                </c:pt>
                <c:pt idx="139">
                  <c:v>0.33900000000000002</c:v>
                </c:pt>
                <c:pt idx="140">
                  <c:v>0.34</c:v>
                </c:pt>
                <c:pt idx="141">
                  <c:v>0.34100000000000003</c:v>
                </c:pt>
                <c:pt idx="142">
                  <c:v>0.34200000000000003</c:v>
                </c:pt>
                <c:pt idx="143">
                  <c:v>0.34300000000000003</c:v>
                </c:pt>
                <c:pt idx="144">
                  <c:v>0.34399999999999997</c:v>
                </c:pt>
                <c:pt idx="145">
                  <c:v>0.34499999999999997</c:v>
                </c:pt>
                <c:pt idx="146">
                  <c:v>0.34599999999999997</c:v>
                </c:pt>
                <c:pt idx="147">
                  <c:v>0.34699999999999998</c:v>
                </c:pt>
                <c:pt idx="148">
                  <c:v>0.34799999999999998</c:v>
                </c:pt>
                <c:pt idx="149">
                  <c:v>0.34899999999999998</c:v>
                </c:pt>
                <c:pt idx="150">
                  <c:v>0.35</c:v>
                </c:pt>
                <c:pt idx="151">
                  <c:v>0.35099999999999998</c:v>
                </c:pt>
                <c:pt idx="152">
                  <c:v>0.35199999999999998</c:v>
                </c:pt>
                <c:pt idx="153">
                  <c:v>0.35299999999999998</c:v>
                </c:pt>
                <c:pt idx="154">
                  <c:v>0.35399999999999998</c:v>
                </c:pt>
                <c:pt idx="155">
                  <c:v>0.35499999999999998</c:v>
                </c:pt>
                <c:pt idx="156">
                  <c:v>0.35599999999999998</c:v>
                </c:pt>
                <c:pt idx="157">
                  <c:v>0.35699999999999998</c:v>
                </c:pt>
                <c:pt idx="158">
                  <c:v>0.35799999999999998</c:v>
                </c:pt>
                <c:pt idx="159">
                  <c:v>0.35899999999999999</c:v>
                </c:pt>
                <c:pt idx="160">
                  <c:v>0.36</c:v>
                </c:pt>
                <c:pt idx="161">
                  <c:v>0.36099999999999999</c:v>
                </c:pt>
                <c:pt idx="162">
                  <c:v>0.36199999999999999</c:v>
                </c:pt>
                <c:pt idx="163">
                  <c:v>0.36299999999999999</c:v>
                </c:pt>
                <c:pt idx="164">
                  <c:v>0.36399999999999999</c:v>
                </c:pt>
                <c:pt idx="165">
                  <c:v>0.36499999999999999</c:v>
                </c:pt>
                <c:pt idx="166">
                  <c:v>0.36599999999999999</c:v>
                </c:pt>
                <c:pt idx="167">
                  <c:v>0.36699999999999999</c:v>
                </c:pt>
                <c:pt idx="168">
                  <c:v>0.36799999999999999</c:v>
                </c:pt>
                <c:pt idx="169">
                  <c:v>0.36899999999999999</c:v>
                </c:pt>
                <c:pt idx="170">
                  <c:v>0.37</c:v>
                </c:pt>
                <c:pt idx="171">
                  <c:v>0.371</c:v>
                </c:pt>
                <c:pt idx="172">
                  <c:v>0.372</c:v>
                </c:pt>
                <c:pt idx="173">
                  <c:v>0.373</c:v>
                </c:pt>
                <c:pt idx="174">
                  <c:v>0.374</c:v>
                </c:pt>
                <c:pt idx="175">
                  <c:v>0.375</c:v>
                </c:pt>
                <c:pt idx="176">
                  <c:v>0.376</c:v>
                </c:pt>
                <c:pt idx="177">
                  <c:v>0.377</c:v>
                </c:pt>
                <c:pt idx="178">
                  <c:v>0.378</c:v>
                </c:pt>
                <c:pt idx="179">
                  <c:v>0.379</c:v>
                </c:pt>
                <c:pt idx="180">
                  <c:v>0.38</c:v>
                </c:pt>
                <c:pt idx="181">
                  <c:v>0.38100000000000001</c:v>
                </c:pt>
                <c:pt idx="182">
                  <c:v>0.38200000000000001</c:v>
                </c:pt>
                <c:pt idx="183">
                  <c:v>0.38300000000000001</c:v>
                </c:pt>
                <c:pt idx="184">
                  <c:v>0.38400000000000001</c:v>
                </c:pt>
                <c:pt idx="185">
                  <c:v>0.38500000000000001</c:v>
                </c:pt>
                <c:pt idx="186">
                  <c:v>0.38600000000000001</c:v>
                </c:pt>
                <c:pt idx="187">
                  <c:v>0.38700000000000001</c:v>
                </c:pt>
                <c:pt idx="188">
                  <c:v>0.38800000000000001</c:v>
                </c:pt>
                <c:pt idx="189">
                  <c:v>0.38900000000000001</c:v>
                </c:pt>
                <c:pt idx="190">
                  <c:v>0.39</c:v>
                </c:pt>
                <c:pt idx="191">
                  <c:v>0.39100000000000001</c:v>
                </c:pt>
                <c:pt idx="192">
                  <c:v>0.39200000000000002</c:v>
                </c:pt>
                <c:pt idx="193">
                  <c:v>0.39300000000000002</c:v>
                </c:pt>
                <c:pt idx="194">
                  <c:v>0.39400000000000002</c:v>
                </c:pt>
                <c:pt idx="195">
                  <c:v>0.39500000000000002</c:v>
                </c:pt>
                <c:pt idx="196">
                  <c:v>0.39600000000000002</c:v>
                </c:pt>
                <c:pt idx="197">
                  <c:v>0.39700000000000002</c:v>
                </c:pt>
                <c:pt idx="198">
                  <c:v>0.39800000000000002</c:v>
                </c:pt>
                <c:pt idx="199">
                  <c:v>0.39900000000000002</c:v>
                </c:pt>
                <c:pt idx="200">
                  <c:v>0.4</c:v>
                </c:pt>
                <c:pt idx="201">
                  <c:v>0.40100000000000002</c:v>
                </c:pt>
                <c:pt idx="202">
                  <c:v>0.40200000000000002</c:v>
                </c:pt>
                <c:pt idx="203">
                  <c:v>0.40300000000000002</c:v>
                </c:pt>
                <c:pt idx="204">
                  <c:v>0.40400000000000003</c:v>
                </c:pt>
                <c:pt idx="205">
                  <c:v>0.40500000000000003</c:v>
                </c:pt>
                <c:pt idx="206">
                  <c:v>0.40600000000000003</c:v>
                </c:pt>
                <c:pt idx="207">
                  <c:v>0.40699999999999997</c:v>
                </c:pt>
                <c:pt idx="208">
                  <c:v>0.40799999999999997</c:v>
                </c:pt>
                <c:pt idx="209">
                  <c:v>0.40899999999999997</c:v>
                </c:pt>
                <c:pt idx="210">
                  <c:v>0.41</c:v>
                </c:pt>
                <c:pt idx="211">
                  <c:v>0.41099999999999998</c:v>
                </c:pt>
                <c:pt idx="212">
                  <c:v>0.41199999999999998</c:v>
                </c:pt>
                <c:pt idx="213">
                  <c:v>0.41299999999999998</c:v>
                </c:pt>
                <c:pt idx="214">
                  <c:v>0.41399999999999998</c:v>
                </c:pt>
                <c:pt idx="215">
                  <c:v>0.41499999999999998</c:v>
                </c:pt>
                <c:pt idx="216">
                  <c:v>0.41599999999999998</c:v>
                </c:pt>
                <c:pt idx="217">
                  <c:v>0.41699999999999998</c:v>
                </c:pt>
                <c:pt idx="218">
                  <c:v>0.41799999999999998</c:v>
                </c:pt>
                <c:pt idx="219">
                  <c:v>0.41899999999999998</c:v>
                </c:pt>
                <c:pt idx="220">
                  <c:v>0.42</c:v>
                </c:pt>
                <c:pt idx="221">
                  <c:v>0.42099999999999999</c:v>
                </c:pt>
                <c:pt idx="222">
                  <c:v>0.42199999999999999</c:v>
                </c:pt>
                <c:pt idx="223">
                  <c:v>0.42299999999999999</c:v>
                </c:pt>
                <c:pt idx="224">
                  <c:v>0.42399999999999999</c:v>
                </c:pt>
                <c:pt idx="225">
                  <c:v>0.42499999999999999</c:v>
                </c:pt>
                <c:pt idx="226">
                  <c:v>0.42599999999999999</c:v>
                </c:pt>
                <c:pt idx="227">
                  <c:v>0.42699999999999999</c:v>
                </c:pt>
                <c:pt idx="228">
                  <c:v>0.42799999999999999</c:v>
                </c:pt>
                <c:pt idx="229">
                  <c:v>0.42899999999999999</c:v>
                </c:pt>
                <c:pt idx="230">
                  <c:v>0.43</c:v>
                </c:pt>
                <c:pt idx="231">
                  <c:v>0.43099999999999999</c:v>
                </c:pt>
                <c:pt idx="232">
                  <c:v>0.432</c:v>
                </c:pt>
                <c:pt idx="233">
                  <c:v>0.433</c:v>
                </c:pt>
                <c:pt idx="234">
                  <c:v>0.434</c:v>
                </c:pt>
                <c:pt idx="235">
                  <c:v>0.435</c:v>
                </c:pt>
                <c:pt idx="236">
                  <c:v>0.436</c:v>
                </c:pt>
                <c:pt idx="237">
                  <c:v>0.437</c:v>
                </c:pt>
                <c:pt idx="238">
                  <c:v>0.438</c:v>
                </c:pt>
                <c:pt idx="239">
                  <c:v>0.439</c:v>
                </c:pt>
                <c:pt idx="240">
                  <c:v>0.44</c:v>
                </c:pt>
                <c:pt idx="241">
                  <c:v>0.441</c:v>
                </c:pt>
                <c:pt idx="242">
                  <c:v>0.442</c:v>
                </c:pt>
                <c:pt idx="243">
                  <c:v>0.443</c:v>
                </c:pt>
                <c:pt idx="244">
                  <c:v>0.44400000000000001</c:v>
                </c:pt>
                <c:pt idx="245">
                  <c:v>0.44500000000000001</c:v>
                </c:pt>
                <c:pt idx="246">
                  <c:v>0.44600000000000001</c:v>
                </c:pt>
                <c:pt idx="247">
                  <c:v>0.44700000000000001</c:v>
                </c:pt>
                <c:pt idx="248">
                  <c:v>0.44800000000000001</c:v>
                </c:pt>
                <c:pt idx="249">
                  <c:v>0.44900000000000001</c:v>
                </c:pt>
                <c:pt idx="250">
                  <c:v>0.45</c:v>
                </c:pt>
                <c:pt idx="251">
                  <c:v>0.45100000000000001</c:v>
                </c:pt>
                <c:pt idx="252">
                  <c:v>0.45200000000000001</c:v>
                </c:pt>
                <c:pt idx="253">
                  <c:v>0.45300000000000001</c:v>
                </c:pt>
                <c:pt idx="254">
                  <c:v>0.45400000000000001</c:v>
                </c:pt>
                <c:pt idx="255">
                  <c:v>0.45500000000000002</c:v>
                </c:pt>
                <c:pt idx="256">
                  <c:v>0.45600000000000002</c:v>
                </c:pt>
                <c:pt idx="257">
                  <c:v>0.45700000000000002</c:v>
                </c:pt>
                <c:pt idx="258">
                  <c:v>0.45800000000000002</c:v>
                </c:pt>
                <c:pt idx="259">
                  <c:v>0.45900000000000002</c:v>
                </c:pt>
                <c:pt idx="260">
                  <c:v>0.46</c:v>
                </c:pt>
                <c:pt idx="261">
                  <c:v>0.46100000000000002</c:v>
                </c:pt>
                <c:pt idx="262">
                  <c:v>0.46200000000000002</c:v>
                </c:pt>
                <c:pt idx="263">
                  <c:v>0.46300000000000002</c:v>
                </c:pt>
                <c:pt idx="264">
                  <c:v>0.46400000000000002</c:v>
                </c:pt>
                <c:pt idx="265">
                  <c:v>0.46500000000000002</c:v>
                </c:pt>
                <c:pt idx="266">
                  <c:v>0.46600000000000003</c:v>
                </c:pt>
                <c:pt idx="267">
                  <c:v>0.46700000000000003</c:v>
                </c:pt>
                <c:pt idx="268">
                  <c:v>0.46800000000000003</c:v>
                </c:pt>
                <c:pt idx="269">
                  <c:v>0.46899999999999997</c:v>
                </c:pt>
                <c:pt idx="270">
                  <c:v>0.47</c:v>
                </c:pt>
                <c:pt idx="271">
                  <c:v>0.47099999999999997</c:v>
                </c:pt>
                <c:pt idx="272">
                  <c:v>0.47199999999999998</c:v>
                </c:pt>
                <c:pt idx="273">
                  <c:v>0.47299999999999998</c:v>
                </c:pt>
                <c:pt idx="274">
                  <c:v>0.47399999999999998</c:v>
                </c:pt>
                <c:pt idx="275">
                  <c:v>0.47499999999999998</c:v>
                </c:pt>
                <c:pt idx="276">
                  <c:v>0.47599999999999998</c:v>
                </c:pt>
                <c:pt idx="277">
                  <c:v>0.47699999999999998</c:v>
                </c:pt>
                <c:pt idx="278">
                  <c:v>0.47799999999999998</c:v>
                </c:pt>
                <c:pt idx="279">
                  <c:v>0.47899999999999998</c:v>
                </c:pt>
                <c:pt idx="280">
                  <c:v>0.48</c:v>
                </c:pt>
                <c:pt idx="281">
                  <c:v>0.48099999999999998</c:v>
                </c:pt>
                <c:pt idx="282">
                  <c:v>0.48199999999999998</c:v>
                </c:pt>
                <c:pt idx="283">
                  <c:v>0.48299999999999998</c:v>
                </c:pt>
                <c:pt idx="284">
                  <c:v>0.48399999999999999</c:v>
                </c:pt>
                <c:pt idx="285">
                  <c:v>0.48499999999999999</c:v>
                </c:pt>
                <c:pt idx="286">
                  <c:v>0.48599999999999999</c:v>
                </c:pt>
                <c:pt idx="287">
                  <c:v>0.48699999999999999</c:v>
                </c:pt>
                <c:pt idx="288">
                  <c:v>0.48799999999999999</c:v>
                </c:pt>
                <c:pt idx="289">
                  <c:v>0.48899999999999999</c:v>
                </c:pt>
                <c:pt idx="290">
                  <c:v>0.49</c:v>
                </c:pt>
                <c:pt idx="291">
                  <c:v>0.49099999999999999</c:v>
                </c:pt>
                <c:pt idx="292">
                  <c:v>0.49199999999999999</c:v>
                </c:pt>
                <c:pt idx="293">
                  <c:v>0.49299999999999999</c:v>
                </c:pt>
                <c:pt idx="294">
                  <c:v>0.49399999999999999</c:v>
                </c:pt>
                <c:pt idx="295">
                  <c:v>0.495</c:v>
                </c:pt>
                <c:pt idx="296">
                  <c:v>0.496</c:v>
                </c:pt>
                <c:pt idx="297">
                  <c:v>0.497</c:v>
                </c:pt>
                <c:pt idx="298">
                  <c:v>0.498</c:v>
                </c:pt>
                <c:pt idx="299">
                  <c:v>0.499</c:v>
                </c:pt>
                <c:pt idx="300">
                  <c:v>0.5</c:v>
                </c:pt>
                <c:pt idx="301">
                  <c:v>0.501</c:v>
                </c:pt>
                <c:pt idx="302">
                  <c:v>0.502</c:v>
                </c:pt>
                <c:pt idx="303">
                  <c:v>0.503</c:v>
                </c:pt>
                <c:pt idx="304">
                  <c:v>0.504</c:v>
                </c:pt>
                <c:pt idx="305">
                  <c:v>0.505</c:v>
                </c:pt>
                <c:pt idx="306">
                  <c:v>0.50600000000000001</c:v>
                </c:pt>
                <c:pt idx="307">
                  <c:v>0.50700000000000001</c:v>
                </c:pt>
                <c:pt idx="308">
                  <c:v>0.50800000000000001</c:v>
                </c:pt>
                <c:pt idx="309">
                  <c:v>0.50900000000000001</c:v>
                </c:pt>
                <c:pt idx="310">
                  <c:v>0.51</c:v>
                </c:pt>
                <c:pt idx="311">
                  <c:v>0.51100000000000001</c:v>
                </c:pt>
                <c:pt idx="312">
                  <c:v>0.51200000000000001</c:v>
                </c:pt>
                <c:pt idx="313">
                  <c:v>0.51300000000000001</c:v>
                </c:pt>
                <c:pt idx="314">
                  <c:v>0.51400000000000001</c:v>
                </c:pt>
                <c:pt idx="315">
                  <c:v>0.51500000000000001</c:v>
                </c:pt>
                <c:pt idx="316">
                  <c:v>0.51600000000000001</c:v>
                </c:pt>
                <c:pt idx="317">
                  <c:v>0.51700000000000002</c:v>
                </c:pt>
                <c:pt idx="318">
                  <c:v>0.51800000000000002</c:v>
                </c:pt>
                <c:pt idx="319">
                  <c:v>0.51900000000000002</c:v>
                </c:pt>
                <c:pt idx="320">
                  <c:v>0.52</c:v>
                </c:pt>
                <c:pt idx="321">
                  <c:v>0.52100000000000002</c:v>
                </c:pt>
                <c:pt idx="322">
                  <c:v>0.52200000000000002</c:v>
                </c:pt>
                <c:pt idx="323">
                  <c:v>0.52300000000000002</c:v>
                </c:pt>
                <c:pt idx="324">
                  <c:v>0.52400000000000002</c:v>
                </c:pt>
                <c:pt idx="325">
                  <c:v>0.52500000000000002</c:v>
                </c:pt>
                <c:pt idx="326">
                  <c:v>0.52600000000000002</c:v>
                </c:pt>
                <c:pt idx="327">
                  <c:v>0.52700000000000002</c:v>
                </c:pt>
                <c:pt idx="328">
                  <c:v>0.52800000000000002</c:v>
                </c:pt>
                <c:pt idx="329">
                  <c:v>0.52900000000000003</c:v>
                </c:pt>
                <c:pt idx="330">
                  <c:v>0.53</c:v>
                </c:pt>
                <c:pt idx="331">
                  <c:v>0.53100000000000003</c:v>
                </c:pt>
                <c:pt idx="332">
                  <c:v>0.53200000000000003</c:v>
                </c:pt>
                <c:pt idx="333">
                  <c:v>0.53300000000000003</c:v>
                </c:pt>
                <c:pt idx="334">
                  <c:v>0.53400000000000003</c:v>
                </c:pt>
                <c:pt idx="335">
                  <c:v>0.53500000000000003</c:v>
                </c:pt>
                <c:pt idx="336">
                  <c:v>0.53600000000000003</c:v>
                </c:pt>
                <c:pt idx="337">
                  <c:v>0.53700000000000003</c:v>
                </c:pt>
                <c:pt idx="338">
                  <c:v>0.53800000000000003</c:v>
                </c:pt>
                <c:pt idx="339">
                  <c:v>0.53900000000000003</c:v>
                </c:pt>
                <c:pt idx="340">
                  <c:v>0.54</c:v>
                </c:pt>
                <c:pt idx="341">
                  <c:v>0.54100000000000004</c:v>
                </c:pt>
                <c:pt idx="342">
                  <c:v>0.54200000000000004</c:v>
                </c:pt>
                <c:pt idx="343">
                  <c:v>0.54300000000000004</c:v>
                </c:pt>
                <c:pt idx="344">
                  <c:v>0.54400000000000004</c:v>
                </c:pt>
                <c:pt idx="345">
                  <c:v>0.54500000000000004</c:v>
                </c:pt>
                <c:pt idx="346">
                  <c:v>0.54600000000000004</c:v>
                </c:pt>
                <c:pt idx="347">
                  <c:v>0.54700000000000004</c:v>
                </c:pt>
                <c:pt idx="348">
                  <c:v>0.54800000000000004</c:v>
                </c:pt>
                <c:pt idx="349">
                  <c:v>0.54900000000000004</c:v>
                </c:pt>
                <c:pt idx="350">
                  <c:v>0.55000000000000004</c:v>
                </c:pt>
                <c:pt idx="351">
                  <c:v>0.55100000000000005</c:v>
                </c:pt>
                <c:pt idx="352">
                  <c:v>0.55200000000000005</c:v>
                </c:pt>
                <c:pt idx="353">
                  <c:v>0.55300000000000005</c:v>
                </c:pt>
                <c:pt idx="354">
                  <c:v>0.55400000000000005</c:v>
                </c:pt>
                <c:pt idx="355">
                  <c:v>0.55500000000000005</c:v>
                </c:pt>
                <c:pt idx="356">
                  <c:v>0.55600000000000005</c:v>
                </c:pt>
                <c:pt idx="357">
                  <c:v>0.55700000000000005</c:v>
                </c:pt>
                <c:pt idx="358">
                  <c:v>0.55800000000000005</c:v>
                </c:pt>
                <c:pt idx="359">
                  <c:v>0.55900000000000005</c:v>
                </c:pt>
                <c:pt idx="360">
                  <c:v>0.56000000000000005</c:v>
                </c:pt>
                <c:pt idx="361">
                  <c:v>0.56100000000000005</c:v>
                </c:pt>
                <c:pt idx="362">
                  <c:v>0.56200000000000006</c:v>
                </c:pt>
                <c:pt idx="363">
                  <c:v>0.56299999999999994</c:v>
                </c:pt>
                <c:pt idx="364">
                  <c:v>0.56399999999999995</c:v>
                </c:pt>
                <c:pt idx="365">
                  <c:v>0.56499999999999995</c:v>
                </c:pt>
                <c:pt idx="366">
                  <c:v>0.56599999999999995</c:v>
                </c:pt>
                <c:pt idx="367">
                  <c:v>0.56699999999999995</c:v>
                </c:pt>
                <c:pt idx="368">
                  <c:v>0.56799999999999995</c:v>
                </c:pt>
                <c:pt idx="369">
                  <c:v>0.56899999999999995</c:v>
                </c:pt>
                <c:pt idx="370">
                  <c:v>0.56999999999999995</c:v>
                </c:pt>
                <c:pt idx="371">
                  <c:v>0.57099999999999995</c:v>
                </c:pt>
                <c:pt idx="372">
                  <c:v>0.57199999999999995</c:v>
                </c:pt>
                <c:pt idx="373">
                  <c:v>0.57299999999999995</c:v>
                </c:pt>
                <c:pt idx="374">
                  <c:v>0.57399999999999995</c:v>
                </c:pt>
                <c:pt idx="375">
                  <c:v>0.57499999999999996</c:v>
                </c:pt>
                <c:pt idx="376">
                  <c:v>0.57599999999999996</c:v>
                </c:pt>
                <c:pt idx="377">
                  <c:v>0.57699999999999996</c:v>
                </c:pt>
                <c:pt idx="378">
                  <c:v>0.57799999999999996</c:v>
                </c:pt>
                <c:pt idx="379">
                  <c:v>0.57899999999999996</c:v>
                </c:pt>
                <c:pt idx="380">
                  <c:v>0.57999999999999996</c:v>
                </c:pt>
                <c:pt idx="381">
                  <c:v>0.58099999999999996</c:v>
                </c:pt>
                <c:pt idx="382">
                  <c:v>0.58199999999999996</c:v>
                </c:pt>
                <c:pt idx="383">
                  <c:v>0.58299999999999996</c:v>
                </c:pt>
                <c:pt idx="384">
                  <c:v>0.58399999999999996</c:v>
                </c:pt>
                <c:pt idx="385">
                  <c:v>0.58499999999999996</c:v>
                </c:pt>
                <c:pt idx="386">
                  <c:v>0.58599999999999997</c:v>
                </c:pt>
                <c:pt idx="387">
                  <c:v>0.58699999999999997</c:v>
                </c:pt>
                <c:pt idx="388">
                  <c:v>0.58799999999999997</c:v>
                </c:pt>
                <c:pt idx="389">
                  <c:v>0.58899999999999997</c:v>
                </c:pt>
                <c:pt idx="390">
                  <c:v>0.59</c:v>
                </c:pt>
                <c:pt idx="391">
                  <c:v>0.59099999999999997</c:v>
                </c:pt>
                <c:pt idx="392">
                  <c:v>0.59199999999999997</c:v>
                </c:pt>
                <c:pt idx="393">
                  <c:v>0.59299999999999997</c:v>
                </c:pt>
                <c:pt idx="394">
                  <c:v>0.59399999999999997</c:v>
                </c:pt>
                <c:pt idx="395">
                  <c:v>0.59499999999999997</c:v>
                </c:pt>
                <c:pt idx="396">
                  <c:v>0.59599999999999997</c:v>
                </c:pt>
                <c:pt idx="397">
                  <c:v>0.59699999999999998</c:v>
                </c:pt>
                <c:pt idx="398">
                  <c:v>0.59799999999999998</c:v>
                </c:pt>
                <c:pt idx="399">
                  <c:v>0.59899999999999998</c:v>
                </c:pt>
                <c:pt idx="400">
                  <c:v>0.6</c:v>
                </c:pt>
                <c:pt idx="401">
                  <c:v>0.60099999999999998</c:v>
                </c:pt>
                <c:pt idx="402">
                  <c:v>0.60199999999999998</c:v>
                </c:pt>
                <c:pt idx="403">
                  <c:v>0.60299999999999998</c:v>
                </c:pt>
                <c:pt idx="404">
                  <c:v>0.60399999999999998</c:v>
                </c:pt>
                <c:pt idx="405">
                  <c:v>0.60499999999999998</c:v>
                </c:pt>
                <c:pt idx="406">
                  <c:v>0.60599999999999998</c:v>
                </c:pt>
                <c:pt idx="407">
                  <c:v>0.60699999999999998</c:v>
                </c:pt>
                <c:pt idx="408">
                  <c:v>0.60799999999999998</c:v>
                </c:pt>
                <c:pt idx="409">
                  <c:v>0.60899999999999999</c:v>
                </c:pt>
                <c:pt idx="410">
                  <c:v>0.61</c:v>
                </c:pt>
                <c:pt idx="411">
                  <c:v>0.61099999999999999</c:v>
                </c:pt>
                <c:pt idx="412">
                  <c:v>0.61199999999999999</c:v>
                </c:pt>
                <c:pt idx="413">
                  <c:v>0.61299999999999999</c:v>
                </c:pt>
                <c:pt idx="414">
                  <c:v>0.61399999999999999</c:v>
                </c:pt>
                <c:pt idx="415">
                  <c:v>0.61499999999999999</c:v>
                </c:pt>
                <c:pt idx="416">
                  <c:v>0.61599999999999999</c:v>
                </c:pt>
                <c:pt idx="417">
                  <c:v>0.61699999999999999</c:v>
                </c:pt>
                <c:pt idx="418">
                  <c:v>0.61799999999999999</c:v>
                </c:pt>
                <c:pt idx="419">
                  <c:v>0.61899999999999999</c:v>
                </c:pt>
                <c:pt idx="420">
                  <c:v>0.62</c:v>
                </c:pt>
                <c:pt idx="421">
                  <c:v>0.621</c:v>
                </c:pt>
                <c:pt idx="422">
                  <c:v>0.622</c:v>
                </c:pt>
                <c:pt idx="423">
                  <c:v>0.623</c:v>
                </c:pt>
                <c:pt idx="424">
                  <c:v>0.624</c:v>
                </c:pt>
                <c:pt idx="425">
                  <c:v>0.625</c:v>
                </c:pt>
                <c:pt idx="426">
                  <c:v>0.626</c:v>
                </c:pt>
                <c:pt idx="427">
                  <c:v>0.627</c:v>
                </c:pt>
                <c:pt idx="428">
                  <c:v>0.628</c:v>
                </c:pt>
                <c:pt idx="429">
                  <c:v>0.629</c:v>
                </c:pt>
                <c:pt idx="430">
                  <c:v>0.63</c:v>
                </c:pt>
                <c:pt idx="431">
                  <c:v>0.63100000000000001</c:v>
                </c:pt>
                <c:pt idx="432">
                  <c:v>0.63200000000000001</c:v>
                </c:pt>
                <c:pt idx="433">
                  <c:v>0.63300000000000001</c:v>
                </c:pt>
                <c:pt idx="434">
                  <c:v>0.63400000000000001</c:v>
                </c:pt>
                <c:pt idx="435">
                  <c:v>0.63500000000000001</c:v>
                </c:pt>
                <c:pt idx="436">
                  <c:v>0.63600000000000001</c:v>
                </c:pt>
                <c:pt idx="437">
                  <c:v>0.63700000000000001</c:v>
                </c:pt>
                <c:pt idx="438">
                  <c:v>0.63800000000000001</c:v>
                </c:pt>
                <c:pt idx="439">
                  <c:v>0.63900000000000001</c:v>
                </c:pt>
                <c:pt idx="440">
                  <c:v>0.64</c:v>
                </c:pt>
                <c:pt idx="441">
                  <c:v>0.64100000000000001</c:v>
                </c:pt>
                <c:pt idx="442">
                  <c:v>0.64200000000000002</c:v>
                </c:pt>
                <c:pt idx="443">
                  <c:v>0.64300000000000002</c:v>
                </c:pt>
                <c:pt idx="444">
                  <c:v>0.64400000000000002</c:v>
                </c:pt>
                <c:pt idx="445">
                  <c:v>0.64500000000000002</c:v>
                </c:pt>
                <c:pt idx="446">
                  <c:v>0.64600000000000002</c:v>
                </c:pt>
                <c:pt idx="447">
                  <c:v>0.64700000000000002</c:v>
                </c:pt>
                <c:pt idx="448">
                  <c:v>0.64800000000000002</c:v>
                </c:pt>
                <c:pt idx="449">
                  <c:v>0.64900000000000002</c:v>
                </c:pt>
                <c:pt idx="450">
                  <c:v>0.65</c:v>
                </c:pt>
                <c:pt idx="451">
                  <c:v>0.65100000000000002</c:v>
                </c:pt>
                <c:pt idx="452">
                  <c:v>0.65200000000000002</c:v>
                </c:pt>
                <c:pt idx="453">
                  <c:v>0.65300000000000002</c:v>
                </c:pt>
                <c:pt idx="454">
                  <c:v>0.65400000000000003</c:v>
                </c:pt>
                <c:pt idx="455">
                  <c:v>0.65500000000000003</c:v>
                </c:pt>
                <c:pt idx="456">
                  <c:v>0.65600000000000003</c:v>
                </c:pt>
                <c:pt idx="457">
                  <c:v>0.65700000000000003</c:v>
                </c:pt>
                <c:pt idx="458">
                  <c:v>0.65800000000000003</c:v>
                </c:pt>
                <c:pt idx="459">
                  <c:v>0.65900000000000003</c:v>
                </c:pt>
                <c:pt idx="460">
                  <c:v>0.66</c:v>
                </c:pt>
                <c:pt idx="461">
                  <c:v>0.66100000000000003</c:v>
                </c:pt>
                <c:pt idx="462">
                  <c:v>0.66200000000000003</c:v>
                </c:pt>
                <c:pt idx="463">
                  <c:v>0.66300000000000003</c:v>
                </c:pt>
                <c:pt idx="464">
                  <c:v>0.66400000000000003</c:v>
                </c:pt>
                <c:pt idx="465">
                  <c:v>0.66500000000000004</c:v>
                </c:pt>
                <c:pt idx="466">
                  <c:v>0.66600000000000004</c:v>
                </c:pt>
                <c:pt idx="467">
                  <c:v>0.66700000000000004</c:v>
                </c:pt>
                <c:pt idx="468">
                  <c:v>0.66800000000000004</c:v>
                </c:pt>
                <c:pt idx="469">
                  <c:v>0.66900000000000004</c:v>
                </c:pt>
                <c:pt idx="470">
                  <c:v>0.67</c:v>
                </c:pt>
                <c:pt idx="471">
                  <c:v>0.67100000000000004</c:v>
                </c:pt>
                <c:pt idx="472">
                  <c:v>0.67200000000000004</c:v>
                </c:pt>
                <c:pt idx="473">
                  <c:v>0.67300000000000004</c:v>
                </c:pt>
                <c:pt idx="474">
                  <c:v>0.67400000000000004</c:v>
                </c:pt>
                <c:pt idx="475">
                  <c:v>0.67500000000000004</c:v>
                </c:pt>
                <c:pt idx="476">
                  <c:v>0.67600000000000005</c:v>
                </c:pt>
                <c:pt idx="477">
                  <c:v>0.67700000000000005</c:v>
                </c:pt>
                <c:pt idx="478">
                  <c:v>0.67800000000000005</c:v>
                </c:pt>
                <c:pt idx="479">
                  <c:v>0.67900000000000005</c:v>
                </c:pt>
                <c:pt idx="480">
                  <c:v>0.68</c:v>
                </c:pt>
                <c:pt idx="481">
                  <c:v>0.68100000000000005</c:v>
                </c:pt>
                <c:pt idx="482">
                  <c:v>0.68200000000000005</c:v>
                </c:pt>
                <c:pt idx="483">
                  <c:v>0.68300000000000005</c:v>
                </c:pt>
                <c:pt idx="484">
                  <c:v>0.68400000000000005</c:v>
                </c:pt>
                <c:pt idx="485">
                  <c:v>0.68500000000000005</c:v>
                </c:pt>
                <c:pt idx="486">
                  <c:v>0.68600000000000005</c:v>
                </c:pt>
                <c:pt idx="487">
                  <c:v>0.68700000000000006</c:v>
                </c:pt>
                <c:pt idx="488">
                  <c:v>0.68799999999999994</c:v>
                </c:pt>
                <c:pt idx="489">
                  <c:v>0.68899999999999995</c:v>
                </c:pt>
                <c:pt idx="490">
                  <c:v>0.69</c:v>
                </c:pt>
                <c:pt idx="491">
                  <c:v>0.69099999999999995</c:v>
                </c:pt>
                <c:pt idx="492">
                  <c:v>0.69199999999999995</c:v>
                </c:pt>
                <c:pt idx="493">
                  <c:v>0.69299999999999995</c:v>
                </c:pt>
                <c:pt idx="494">
                  <c:v>0.69399999999999995</c:v>
                </c:pt>
                <c:pt idx="495">
                  <c:v>0.69499999999999995</c:v>
                </c:pt>
                <c:pt idx="496">
                  <c:v>0.69599999999999995</c:v>
                </c:pt>
                <c:pt idx="497">
                  <c:v>0.69699999999999995</c:v>
                </c:pt>
                <c:pt idx="498">
                  <c:v>0.69799999999999995</c:v>
                </c:pt>
                <c:pt idx="499">
                  <c:v>0.69899999999999995</c:v>
                </c:pt>
                <c:pt idx="500">
                  <c:v>0.7</c:v>
                </c:pt>
                <c:pt idx="501">
                  <c:v>0.70099999999999996</c:v>
                </c:pt>
                <c:pt idx="502">
                  <c:v>0.70199999999999996</c:v>
                </c:pt>
                <c:pt idx="503">
                  <c:v>0.70299999999999996</c:v>
                </c:pt>
                <c:pt idx="504">
                  <c:v>0.70399999999999996</c:v>
                </c:pt>
                <c:pt idx="505">
                  <c:v>0.70499999999999996</c:v>
                </c:pt>
                <c:pt idx="506">
                  <c:v>0.70599999999999996</c:v>
                </c:pt>
                <c:pt idx="507">
                  <c:v>0.70699999999999996</c:v>
                </c:pt>
                <c:pt idx="508">
                  <c:v>0.70799999999999996</c:v>
                </c:pt>
                <c:pt idx="509">
                  <c:v>0.70899999999999996</c:v>
                </c:pt>
                <c:pt idx="510">
                  <c:v>0.71</c:v>
                </c:pt>
                <c:pt idx="511">
                  <c:v>0.71099999999999997</c:v>
                </c:pt>
                <c:pt idx="512">
                  <c:v>0.71199999999999997</c:v>
                </c:pt>
                <c:pt idx="513">
                  <c:v>0.71299999999999997</c:v>
                </c:pt>
                <c:pt idx="514">
                  <c:v>0.71399999999999997</c:v>
                </c:pt>
                <c:pt idx="515">
                  <c:v>0.71499999999999997</c:v>
                </c:pt>
                <c:pt idx="516">
                  <c:v>0.71599999999999997</c:v>
                </c:pt>
                <c:pt idx="517">
                  <c:v>0.71699999999999997</c:v>
                </c:pt>
                <c:pt idx="518">
                  <c:v>0.71799999999999997</c:v>
                </c:pt>
                <c:pt idx="519">
                  <c:v>0.71899999999999997</c:v>
                </c:pt>
                <c:pt idx="520">
                  <c:v>0.72</c:v>
                </c:pt>
                <c:pt idx="521">
                  <c:v>0.72099999999999997</c:v>
                </c:pt>
                <c:pt idx="522">
                  <c:v>0.72199999999999998</c:v>
                </c:pt>
                <c:pt idx="523">
                  <c:v>0.72299999999999998</c:v>
                </c:pt>
                <c:pt idx="524">
                  <c:v>0.72399999999999998</c:v>
                </c:pt>
                <c:pt idx="525">
                  <c:v>0.72499999999999998</c:v>
                </c:pt>
                <c:pt idx="526">
                  <c:v>0.72599999999999998</c:v>
                </c:pt>
                <c:pt idx="527">
                  <c:v>0.72699999999999998</c:v>
                </c:pt>
                <c:pt idx="528">
                  <c:v>0.72799999999999998</c:v>
                </c:pt>
                <c:pt idx="529">
                  <c:v>0.72899999999999998</c:v>
                </c:pt>
                <c:pt idx="530">
                  <c:v>0.73</c:v>
                </c:pt>
                <c:pt idx="531">
                  <c:v>0.73099999999999998</c:v>
                </c:pt>
                <c:pt idx="532">
                  <c:v>0.73199999999999998</c:v>
                </c:pt>
                <c:pt idx="533">
                  <c:v>0.73299999999999998</c:v>
                </c:pt>
                <c:pt idx="534">
                  <c:v>0.73399999999999999</c:v>
                </c:pt>
                <c:pt idx="535">
                  <c:v>0.73499999999999999</c:v>
                </c:pt>
                <c:pt idx="536">
                  <c:v>0.73599999999999999</c:v>
                </c:pt>
                <c:pt idx="537">
                  <c:v>0.73699999999999999</c:v>
                </c:pt>
                <c:pt idx="538">
                  <c:v>0.73799999999999999</c:v>
                </c:pt>
                <c:pt idx="539">
                  <c:v>0.73899999999999999</c:v>
                </c:pt>
                <c:pt idx="540">
                  <c:v>0.74</c:v>
                </c:pt>
                <c:pt idx="541">
                  <c:v>0.74099999999999999</c:v>
                </c:pt>
                <c:pt idx="542">
                  <c:v>0.74199999999999999</c:v>
                </c:pt>
                <c:pt idx="543">
                  <c:v>0.74299999999999999</c:v>
                </c:pt>
                <c:pt idx="544">
                  <c:v>0.74399999999999999</c:v>
                </c:pt>
                <c:pt idx="545">
                  <c:v>0.745</c:v>
                </c:pt>
                <c:pt idx="546">
                  <c:v>0.746</c:v>
                </c:pt>
                <c:pt idx="547">
                  <c:v>0.747</c:v>
                </c:pt>
                <c:pt idx="548">
                  <c:v>0.748</c:v>
                </c:pt>
                <c:pt idx="549">
                  <c:v>0.749</c:v>
                </c:pt>
                <c:pt idx="550">
                  <c:v>0.75</c:v>
                </c:pt>
                <c:pt idx="551">
                  <c:v>0.751</c:v>
                </c:pt>
                <c:pt idx="552">
                  <c:v>0.752</c:v>
                </c:pt>
                <c:pt idx="553">
                  <c:v>0.753</c:v>
                </c:pt>
                <c:pt idx="554">
                  <c:v>0.754</c:v>
                </c:pt>
                <c:pt idx="555">
                  <c:v>0.755</c:v>
                </c:pt>
                <c:pt idx="556">
                  <c:v>0.75600000000000001</c:v>
                </c:pt>
                <c:pt idx="557">
                  <c:v>0.75700000000000001</c:v>
                </c:pt>
                <c:pt idx="558">
                  <c:v>0.75800000000000001</c:v>
                </c:pt>
                <c:pt idx="559">
                  <c:v>0.75900000000000001</c:v>
                </c:pt>
                <c:pt idx="560">
                  <c:v>0.76</c:v>
                </c:pt>
                <c:pt idx="561">
                  <c:v>0.76100000000000001</c:v>
                </c:pt>
                <c:pt idx="562">
                  <c:v>0.76200000000000001</c:v>
                </c:pt>
                <c:pt idx="563">
                  <c:v>0.76300000000000001</c:v>
                </c:pt>
                <c:pt idx="564">
                  <c:v>0.76400000000000001</c:v>
                </c:pt>
                <c:pt idx="565">
                  <c:v>0.76500000000000001</c:v>
                </c:pt>
                <c:pt idx="566">
                  <c:v>0.76600000000000001</c:v>
                </c:pt>
                <c:pt idx="567">
                  <c:v>0.76700000000000002</c:v>
                </c:pt>
                <c:pt idx="568">
                  <c:v>0.76800000000000002</c:v>
                </c:pt>
                <c:pt idx="569">
                  <c:v>0.76900000000000002</c:v>
                </c:pt>
                <c:pt idx="570">
                  <c:v>0.77</c:v>
                </c:pt>
                <c:pt idx="571">
                  <c:v>0.77100000000000002</c:v>
                </c:pt>
                <c:pt idx="572">
                  <c:v>0.77200000000000002</c:v>
                </c:pt>
                <c:pt idx="573">
                  <c:v>0.77300000000000002</c:v>
                </c:pt>
                <c:pt idx="574">
                  <c:v>0.77400000000000002</c:v>
                </c:pt>
                <c:pt idx="575">
                  <c:v>0.77500000000000002</c:v>
                </c:pt>
                <c:pt idx="576">
                  <c:v>0.77600000000000002</c:v>
                </c:pt>
                <c:pt idx="577">
                  <c:v>0.77700000000000002</c:v>
                </c:pt>
                <c:pt idx="578">
                  <c:v>0.77800000000000002</c:v>
                </c:pt>
                <c:pt idx="579">
                  <c:v>0.77900000000000003</c:v>
                </c:pt>
                <c:pt idx="580">
                  <c:v>0.78</c:v>
                </c:pt>
                <c:pt idx="581">
                  <c:v>0.78100000000000003</c:v>
                </c:pt>
                <c:pt idx="582">
                  <c:v>0.78200000000000003</c:v>
                </c:pt>
                <c:pt idx="583">
                  <c:v>0.78300000000000003</c:v>
                </c:pt>
                <c:pt idx="584">
                  <c:v>0.78400000000000003</c:v>
                </c:pt>
                <c:pt idx="585">
                  <c:v>0.78500000000000003</c:v>
                </c:pt>
                <c:pt idx="586">
                  <c:v>0.78600000000000003</c:v>
                </c:pt>
                <c:pt idx="587">
                  <c:v>0.78700000000000003</c:v>
                </c:pt>
                <c:pt idx="588">
                  <c:v>0.78800000000000003</c:v>
                </c:pt>
                <c:pt idx="589">
                  <c:v>0.78900000000000003</c:v>
                </c:pt>
                <c:pt idx="590">
                  <c:v>0.79</c:v>
                </c:pt>
                <c:pt idx="591">
                  <c:v>0.79100000000000004</c:v>
                </c:pt>
                <c:pt idx="592">
                  <c:v>0.79200000000000004</c:v>
                </c:pt>
                <c:pt idx="593">
                  <c:v>0.79300000000000004</c:v>
                </c:pt>
                <c:pt idx="594">
                  <c:v>0.79400000000000004</c:v>
                </c:pt>
                <c:pt idx="595">
                  <c:v>0.79500000000000004</c:v>
                </c:pt>
                <c:pt idx="596">
                  <c:v>0.79600000000000004</c:v>
                </c:pt>
                <c:pt idx="597">
                  <c:v>0.79700000000000004</c:v>
                </c:pt>
                <c:pt idx="598">
                  <c:v>0.79800000000000004</c:v>
                </c:pt>
                <c:pt idx="599">
                  <c:v>0.79900000000000004</c:v>
                </c:pt>
                <c:pt idx="600">
                  <c:v>0.8</c:v>
                </c:pt>
                <c:pt idx="601">
                  <c:v>0.80100000000000005</c:v>
                </c:pt>
                <c:pt idx="602">
                  <c:v>0.80200000000000005</c:v>
                </c:pt>
                <c:pt idx="603">
                  <c:v>0.80300000000000005</c:v>
                </c:pt>
                <c:pt idx="604">
                  <c:v>0.80400000000000005</c:v>
                </c:pt>
                <c:pt idx="605">
                  <c:v>0.80500000000000005</c:v>
                </c:pt>
                <c:pt idx="606">
                  <c:v>0.80600000000000005</c:v>
                </c:pt>
                <c:pt idx="607">
                  <c:v>0.80700000000000005</c:v>
                </c:pt>
                <c:pt idx="608">
                  <c:v>0.80800000000000005</c:v>
                </c:pt>
                <c:pt idx="609">
                  <c:v>0.80900000000000005</c:v>
                </c:pt>
                <c:pt idx="610">
                  <c:v>0.81</c:v>
                </c:pt>
                <c:pt idx="611">
                  <c:v>0.81100000000000005</c:v>
                </c:pt>
                <c:pt idx="612">
                  <c:v>0.81200000000000006</c:v>
                </c:pt>
                <c:pt idx="613">
                  <c:v>0.81299999999999994</c:v>
                </c:pt>
                <c:pt idx="614">
                  <c:v>0.81399999999999995</c:v>
                </c:pt>
                <c:pt idx="615">
                  <c:v>0.81499999999999995</c:v>
                </c:pt>
                <c:pt idx="616">
                  <c:v>0.81599999999999995</c:v>
                </c:pt>
                <c:pt idx="617">
                  <c:v>0.81699999999999995</c:v>
                </c:pt>
                <c:pt idx="618">
                  <c:v>0.81799999999999995</c:v>
                </c:pt>
                <c:pt idx="619">
                  <c:v>0.81899999999999995</c:v>
                </c:pt>
                <c:pt idx="620">
                  <c:v>0.82</c:v>
                </c:pt>
                <c:pt idx="621">
                  <c:v>0.82099999999999995</c:v>
                </c:pt>
                <c:pt idx="622">
                  <c:v>0.82199999999999995</c:v>
                </c:pt>
                <c:pt idx="623">
                  <c:v>0.82299999999999995</c:v>
                </c:pt>
                <c:pt idx="624">
                  <c:v>0.82399999999999995</c:v>
                </c:pt>
                <c:pt idx="625">
                  <c:v>0.82499999999999996</c:v>
                </c:pt>
                <c:pt idx="626">
                  <c:v>0.82599999999999996</c:v>
                </c:pt>
                <c:pt idx="627">
                  <c:v>0.82699999999999996</c:v>
                </c:pt>
                <c:pt idx="628">
                  <c:v>0.82799999999999996</c:v>
                </c:pt>
                <c:pt idx="629">
                  <c:v>0.82899999999999996</c:v>
                </c:pt>
                <c:pt idx="630">
                  <c:v>0.83</c:v>
                </c:pt>
                <c:pt idx="631">
                  <c:v>0.83099999999999996</c:v>
                </c:pt>
                <c:pt idx="632">
                  <c:v>0.83199999999999996</c:v>
                </c:pt>
                <c:pt idx="633">
                  <c:v>0.83299999999999996</c:v>
                </c:pt>
                <c:pt idx="634">
                  <c:v>0.83399999999999996</c:v>
                </c:pt>
                <c:pt idx="635">
                  <c:v>0.83499999999999996</c:v>
                </c:pt>
                <c:pt idx="636">
                  <c:v>0.83599999999999997</c:v>
                </c:pt>
                <c:pt idx="637">
                  <c:v>0.83699999999999997</c:v>
                </c:pt>
                <c:pt idx="638">
                  <c:v>0.83799999999999997</c:v>
                </c:pt>
                <c:pt idx="639">
                  <c:v>0.83899999999999997</c:v>
                </c:pt>
                <c:pt idx="640">
                  <c:v>0.84</c:v>
                </c:pt>
                <c:pt idx="641">
                  <c:v>0.84099999999999997</c:v>
                </c:pt>
                <c:pt idx="642">
                  <c:v>0.84199999999999997</c:v>
                </c:pt>
                <c:pt idx="643">
                  <c:v>0.84299999999999997</c:v>
                </c:pt>
                <c:pt idx="644">
                  <c:v>0.84399999999999997</c:v>
                </c:pt>
                <c:pt idx="645">
                  <c:v>0.84499999999999997</c:v>
                </c:pt>
                <c:pt idx="646">
                  <c:v>0.84599999999999997</c:v>
                </c:pt>
                <c:pt idx="647">
                  <c:v>0.84699999999999998</c:v>
                </c:pt>
                <c:pt idx="648">
                  <c:v>0.84799999999999998</c:v>
                </c:pt>
                <c:pt idx="649">
                  <c:v>0.84899999999999998</c:v>
                </c:pt>
                <c:pt idx="650">
                  <c:v>0.85</c:v>
                </c:pt>
                <c:pt idx="651">
                  <c:v>0.85099999999999998</c:v>
                </c:pt>
                <c:pt idx="652">
                  <c:v>0.85199999999999998</c:v>
                </c:pt>
                <c:pt idx="653">
                  <c:v>0.85299999999999998</c:v>
                </c:pt>
                <c:pt idx="654">
                  <c:v>0.85399999999999998</c:v>
                </c:pt>
                <c:pt idx="655">
                  <c:v>0.85499999999999998</c:v>
                </c:pt>
                <c:pt idx="656">
                  <c:v>0.85599999999999998</c:v>
                </c:pt>
                <c:pt idx="657">
                  <c:v>0.85699999999999998</c:v>
                </c:pt>
                <c:pt idx="658">
                  <c:v>0.85799999999999998</c:v>
                </c:pt>
                <c:pt idx="659">
                  <c:v>0.85899999999999999</c:v>
                </c:pt>
                <c:pt idx="660">
                  <c:v>0.86</c:v>
                </c:pt>
                <c:pt idx="661">
                  <c:v>0.86099999999999999</c:v>
                </c:pt>
                <c:pt idx="662">
                  <c:v>0.86199999999999999</c:v>
                </c:pt>
                <c:pt idx="663">
                  <c:v>0.86299999999999999</c:v>
                </c:pt>
                <c:pt idx="664">
                  <c:v>0.86399999999999999</c:v>
                </c:pt>
                <c:pt idx="665">
                  <c:v>0.86499999999999999</c:v>
                </c:pt>
                <c:pt idx="666">
                  <c:v>0.86599999999999999</c:v>
                </c:pt>
                <c:pt idx="667">
                  <c:v>0.86699999999999999</c:v>
                </c:pt>
                <c:pt idx="668">
                  <c:v>0.86799999999999999</c:v>
                </c:pt>
                <c:pt idx="669">
                  <c:v>0.86899999999999999</c:v>
                </c:pt>
                <c:pt idx="670">
                  <c:v>0.87</c:v>
                </c:pt>
                <c:pt idx="671">
                  <c:v>0.871</c:v>
                </c:pt>
                <c:pt idx="672">
                  <c:v>0.872</c:v>
                </c:pt>
                <c:pt idx="673">
                  <c:v>0.873</c:v>
                </c:pt>
                <c:pt idx="674">
                  <c:v>0.874</c:v>
                </c:pt>
                <c:pt idx="675">
                  <c:v>0.875</c:v>
                </c:pt>
                <c:pt idx="676">
                  <c:v>0.876</c:v>
                </c:pt>
                <c:pt idx="677">
                  <c:v>0.877</c:v>
                </c:pt>
                <c:pt idx="678">
                  <c:v>0.878</c:v>
                </c:pt>
                <c:pt idx="679">
                  <c:v>0.879</c:v>
                </c:pt>
                <c:pt idx="680">
                  <c:v>0.88</c:v>
                </c:pt>
                <c:pt idx="681">
                  <c:v>0.88100000000000001</c:v>
                </c:pt>
                <c:pt idx="682">
                  <c:v>0.88200000000000001</c:v>
                </c:pt>
                <c:pt idx="683">
                  <c:v>0.88300000000000001</c:v>
                </c:pt>
                <c:pt idx="684">
                  <c:v>0.88400000000000001</c:v>
                </c:pt>
                <c:pt idx="685">
                  <c:v>0.88500000000000001</c:v>
                </c:pt>
                <c:pt idx="686">
                  <c:v>0.88600000000000001</c:v>
                </c:pt>
                <c:pt idx="687">
                  <c:v>0.88700000000000001</c:v>
                </c:pt>
                <c:pt idx="688">
                  <c:v>0.88800000000000001</c:v>
                </c:pt>
                <c:pt idx="689">
                  <c:v>0.88900000000000001</c:v>
                </c:pt>
                <c:pt idx="690">
                  <c:v>0.89</c:v>
                </c:pt>
                <c:pt idx="691">
                  <c:v>0.89100000000000001</c:v>
                </c:pt>
                <c:pt idx="692">
                  <c:v>0.89200000000000002</c:v>
                </c:pt>
                <c:pt idx="693">
                  <c:v>0.89300000000000002</c:v>
                </c:pt>
                <c:pt idx="694">
                  <c:v>0.89400000000000002</c:v>
                </c:pt>
                <c:pt idx="695">
                  <c:v>0.89500000000000002</c:v>
                </c:pt>
                <c:pt idx="696">
                  <c:v>0.89600000000000002</c:v>
                </c:pt>
                <c:pt idx="697">
                  <c:v>0.89700000000000002</c:v>
                </c:pt>
                <c:pt idx="698">
                  <c:v>0.89800000000000002</c:v>
                </c:pt>
                <c:pt idx="699">
                  <c:v>0.89900000000000002</c:v>
                </c:pt>
                <c:pt idx="700">
                  <c:v>0.9</c:v>
                </c:pt>
                <c:pt idx="701">
                  <c:v>0.90100000000000002</c:v>
                </c:pt>
                <c:pt idx="702">
                  <c:v>0.90200000000000002</c:v>
                </c:pt>
                <c:pt idx="703">
                  <c:v>0.90300000000000002</c:v>
                </c:pt>
                <c:pt idx="704">
                  <c:v>0.90400000000000003</c:v>
                </c:pt>
                <c:pt idx="705">
                  <c:v>0.90500000000000003</c:v>
                </c:pt>
                <c:pt idx="706">
                  <c:v>0.90600000000000003</c:v>
                </c:pt>
                <c:pt idx="707">
                  <c:v>0.90700000000000003</c:v>
                </c:pt>
                <c:pt idx="708">
                  <c:v>0.90800000000000003</c:v>
                </c:pt>
                <c:pt idx="709">
                  <c:v>0.90900000000000003</c:v>
                </c:pt>
                <c:pt idx="710">
                  <c:v>0.91</c:v>
                </c:pt>
                <c:pt idx="711">
                  <c:v>0.91100000000000003</c:v>
                </c:pt>
                <c:pt idx="712">
                  <c:v>0.91200000000000003</c:v>
                </c:pt>
                <c:pt idx="713">
                  <c:v>0.91300000000000003</c:v>
                </c:pt>
                <c:pt idx="714">
                  <c:v>0.91400000000000003</c:v>
                </c:pt>
                <c:pt idx="715">
                  <c:v>0.91500000000000004</c:v>
                </c:pt>
                <c:pt idx="716">
                  <c:v>0.91600000000000004</c:v>
                </c:pt>
                <c:pt idx="717">
                  <c:v>0.91700000000000004</c:v>
                </c:pt>
                <c:pt idx="718">
                  <c:v>0.91800000000000004</c:v>
                </c:pt>
                <c:pt idx="719">
                  <c:v>0.91900000000000004</c:v>
                </c:pt>
                <c:pt idx="720">
                  <c:v>0.92</c:v>
                </c:pt>
                <c:pt idx="721">
                  <c:v>0.92100000000000004</c:v>
                </c:pt>
                <c:pt idx="722">
                  <c:v>0.92200000000000004</c:v>
                </c:pt>
                <c:pt idx="723">
                  <c:v>0.92300000000000004</c:v>
                </c:pt>
                <c:pt idx="724">
                  <c:v>0.92400000000000004</c:v>
                </c:pt>
                <c:pt idx="725">
                  <c:v>0.92500000000000004</c:v>
                </c:pt>
                <c:pt idx="726">
                  <c:v>0.92600000000000005</c:v>
                </c:pt>
                <c:pt idx="727">
                  <c:v>0.92700000000000005</c:v>
                </c:pt>
                <c:pt idx="728">
                  <c:v>0.92800000000000005</c:v>
                </c:pt>
                <c:pt idx="729">
                  <c:v>0.92900000000000005</c:v>
                </c:pt>
                <c:pt idx="730">
                  <c:v>0.93</c:v>
                </c:pt>
                <c:pt idx="731">
                  <c:v>0.93100000000000005</c:v>
                </c:pt>
                <c:pt idx="732">
                  <c:v>0.93200000000000005</c:v>
                </c:pt>
                <c:pt idx="733">
                  <c:v>0.93300000000000005</c:v>
                </c:pt>
                <c:pt idx="734">
                  <c:v>0.93400000000000005</c:v>
                </c:pt>
                <c:pt idx="735">
                  <c:v>0.93500000000000005</c:v>
                </c:pt>
                <c:pt idx="736">
                  <c:v>0.93600000000000005</c:v>
                </c:pt>
                <c:pt idx="737">
                  <c:v>0.93700000000000006</c:v>
                </c:pt>
                <c:pt idx="738">
                  <c:v>0.93799999999999994</c:v>
                </c:pt>
                <c:pt idx="739">
                  <c:v>0.93899999999999995</c:v>
                </c:pt>
                <c:pt idx="740">
                  <c:v>0.94</c:v>
                </c:pt>
                <c:pt idx="741">
                  <c:v>0.94099999999999995</c:v>
                </c:pt>
                <c:pt idx="742">
                  <c:v>0.94199999999999995</c:v>
                </c:pt>
                <c:pt idx="743">
                  <c:v>0.94299999999999995</c:v>
                </c:pt>
                <c:pt idx="744">
                  <c:v>0.94399999999999995</c:v>
                </c:pt>
                <c:pt idx="745">
                  <c:v>0.94499999999999995</c:v>
                </c:pt>
                <c:pt idx="746">
                  <c:v>0.94599999999999995</c:v>
                </c:pt>
                <c:pt idx="747">
                  <c:v>0.94699999999999995</c:v>
                </c:pt>
                <c:pt idx="748">
                  <c:v>0.94799999999999995</c:v>
                </c:pt>
                <c:pt idx="749">
                  <c:v>0.94899999999999995</c:v>
                </c:pt>
                <c:pt idx="750">
                  <c:v>0.95</c:v>
                </c:pt>
                <c:pt idx="751">
                  <c:v>0.95099999999999996</c:v>
                </c:pt>
                <c:pt idx="752">
                  <c:v>0.95199999999999996</c:v>
                </c:pt>
                <c:pt idx="753">
                  <c:v>0.95299999999999996</c:v>
                </c:pt>
                <c:pt idx="754">
                  <c:v>0.95399999999999996</c:v>
                </c:pt>
                <c:pt idx="755">
                  <c:v>0.95499999999999996</c:v>
                </c:pt>
                <c:pt idx="756">
                  <c:v>0.95599999999999996</c:v>
                </c:pt>
                <c:pt idx="757">
                  <c:v>0.95699999999999996</c:v>
                </c:pt>
                <c:pt idx="758">
                  <c:v>0.95799999999999996</c:v>
                </c:pt>
                <c:pt idx="759">
                  <c:v>0.95899999999999996</c:v>
                </c:pt>
                <c:pt idx="760">
                  <c:v>0.96</c:v>
                </c:pt>
                <c:pt idx="761">
                  <c:v>0.96099999999999997</c:v>
                </c:pt>
                <c:pt idx="762">
                  <c:v>0.96199999999999997</c:v>
                </c:pt>
                <c:pt idx="763">
                  <c:v>0.96299999999999997</c:v>
                </c:pt>
                <c:pt idx="764">
                  <c:v>0.96399999999999997</c:v>
                </c:pt>
                <c:pt idx="765">
                  <c:v>0.96499999999999997</c:v>
                </c:pt>
                <c:pt idx="766">
                  <c:v>0.96599999999999997</c:v>
                </c:pt>
                <c:pt idx="767">
                  <c:v>0.96699999999999997</c:v>
                </c:pt>
                <c:pt idx="768">
                  <c:v>0.96799999999999997</c:v>
                </c:pt>
                <c:pt idx="769">
                  <c:v>0.96899999999999997</c:v>
                </c:pt>
                <c:pt idx="770">
                  <c:v>0.97</c:v>
                </c:pt>
                <c:pt idx="771">
                  <c:v>0.97099999999999997</c:v>
                </c:pt>
                <c:pt idx="772">
                  <c:v>0.97199999999999998</c:v>
                </c:pt>
                <c:pt idx="773">
                  <c:v>0.97299999999999998</c:v>
                </c:pt>
                <c:pt idx="774">
                  <c:v>0.97399999999999998</c:v>
                </c:pt>
                <c:pt idx="775">
                  <c:v>0.97499999999999998</c:v>
                </c:pt>
                <c:pt idx="776">
                  <c:v>0.97599999999999998</c:v>
                </c:pt>
                <c:pt idx="777">
                  <c:v>0.97699999999999998</c:v>
                </c:pt>
                <c:pt idx="778">
                  <c:v>0.97799999999999998</c:v>
                </c:pt>
                <c:pt idx="779">
                  <c:v>0.97899999999999998</c:v>
                </c:pt>
                <c:pt idx="780">
                  <c:v>0.98</c:v>
                </c:pt>
                <c:pt idx="781">
                  <c:v>0.98099999999999998</c:v>
                </c:pt>
                <c:pt idx="782">
                  <c:v>0.98199999999999998</c:v>
                </c:pt>
                <c:pt idx="783">
                  <c:v>0.98299999999999998</c:v>
                </c:pt>
                <c:pt idx="784">
                  <c:v>0.98399999999999999</c:v>
                </c:pt>
                <c:pt idx="785">
                  <c:v>0.98499999999999999</c:v>
                </c:pt>
                <c:pt idx="786">
                  <c:v>0.98599999999999999</c:v>
                </c:pt>
                <c:pt idx="787">
                  <c:v>0.98699999999999999</c:v>
                </c:pt>
                <c:pt idx="788">
                  <c:v>0.98799999999999999</c:v>
                </c:pt>
                <c:pt idx="789">
                  <c:v>0.98899999999999999</c:v>
                </c:pt>
                <c:pt idx="790">
                  <c:v>0.99</c:v>
                </c:pt>
                <c:pt idx="791">
                  <c:v>0.99099999999999999</c:v>
                </c:pt>
                <c:pt idx="792">
                  <c:v>0.99199999999999999</c:v>
                </c:pt>
                <c:pt idx="793">
                  <c:v>0.99299999999999999</c:v>
                </c:pt>
                <c:pt idx="794">
                  <c:v>0.99399999999999999</c:v>
                </c:pt>
                <c:pt idx="795">
                  <c:v>0.995</c:v>
                </c:pt>
                <c:pt idx="796">
                  <c:v>0.996</c:v>
                </c:pt>
                <c:pt idx="797">
                  <c:v>0.997</c:v>
                </c:pt>
                <c:pt idx="798">
                  <c:v>0.998</c:v>
                </c:pt>
                <c:pt idx="799">
                  <c:v>0.999</c:v>
                </c:pt>
                <c:pt idx="800">
                  <c:v>1</c:v>
                </c:pt>
                <c:pt idx="801">
                  <c:v>1.0009999999999999</c:v>
                </c:pt>
                <c:pt idx="802">
                  <c:v>1.002</c:v>
                </c:pt>
                <c:pt idx="803">
                  <c:v>1.0029999999999999</c:v>
                </c:pt>
                <c:pt idx="804">
                  <c:v>1.004</c:v>
                </c:pt>
                <c:pt idx="805">
                  <c:v>1.0049999999999999</c:v>
                </c:pt>
                <c:pt idx="806">
                  <c:v>1.006</c:v>
                </c:pt>
                <c:pt idx="807">
                  <c:v>1.0069999999999999</c:v>
                </c:pt>
                <c:pt idx="808">
                  <c:v>1.008</c:v>
                </c:pt>
                <c:pt idx="809">
                  <c:v>1.0089999999999999</c:v>
                </c:pt>
                <c:pt idx="810">
                  <c:v>1.01</c:v>
                </c:pt>
                <c:pt idx="811">
                  <c:v>1.0109999999999999</c:v>
                </c:pt>
                <c:pt idx="812">
                  <c:v>1.012</c:v>
                </c:pt>
                <c:pt idx="813">
                  <c:v>1.0129999999999999</c:v>
                </c:pt>
                <c:pt idx="814">
                  <c:v>1.014</c:v>
                </c:pt>
                <c:pt idx="815">
                  <c:v>1.0149999999999999</c:v>
                </c:pt>
                <c:pt idx="816">
                  <c:v>1.016</c:v>
                </c:pt>
                <c:pt idx="817">
                  <c:v>1.0169999999999999</c:v>
                </c:pt>
                <c:pt idx="818">
                  <c:v>1.018</c:v>
                </c:pt>
                <c:pt idx="819">
                  <c:v>1.0189999999999999</c:v>
                </c:pt>
                <c:pt idx="820">
                  <c:v>1.02</c:v>
                </c:pt>
                <c:pt idx="821">
                  <c:v>1.0209999999999999</c:v>
                </c:pt>
                <c:pt idx="822">
                  <c:v>1.022</c:v>
                </c:pt>
                <c:pt idx="823">
                  <c:v>1.0229999999999999</c:v>
                </c:pt>
                <c:pt idx="824">
                  <c:v>1.024</c:v>
                </c:pt>
                <c:pt idx="825">
                  <c:v>1.0249999999999999</c:v>
                </c:pt>
                <c:pt idx="826">
                  <c:v>1.026</c:v>
                </c:pt>
                <c:pt idx="827">
                  <c:v>1.0269999999999999</c:v>
                </c:pt>
                <c:pt idx="828">
                  <c:v>1.028</c:v>
                </c:pt>
                <c:pt idx="829">
                  <c:v>1.0289999999999999</c:v>
                </c:pt>
                <c:pt idx="830">
                  <c:v>1.03</c:v>
                </c:pt>
                <c:pt idx="831">
                  <c:v>1.0309999999999999</c:v>
                </c:pt>
                <c:pt idx="832">
                  <c:v>1.032</c:v>
                </c:pt>
                <c:pt idx="833">
                  <c:v>1.0329999999999999</c:v>
                </c:pt>
                <c:pt idx="834">
                  <c:v>1.034</c:v>
                </c:pt>
                <c:pt idx="835">
                  <c:v>1.0349999999999999</c:v>
                </c:pt>
                <c:pt idx="836">
                  <c:v>1.036</c:v>
                </c:pt>
                <c:pt idx="837">
                  <c:v>1.0369999999999999</c:v>
                </c:pt>
                <c:pt idx="838">
                  <c:v>1.038</c:v>
                </c:pt>
                <c:pt idx="839">
                  <c:v>1.0389999999999999</c:v>
                </c:pt>
                <c:pt idx="840">
                  <c:v>1.04</c:v>
                </c:pt>
                <c:pt idx="841">
                  <c:v>1.0409999999999999</c:v>
                </c:pt>
                <c:pt idx="842">
                  <c:v>1.042</c:v>
                </c:pt>
                <c:pt idx="843">
                  <c:v>1.0429999999999999</c:v>
                </c:pt>
                <c:pt idx="844">
                  <c:v>1.044</c:v>
                </c:pt>
                <c:pt idx="845">
                  <c:v>1.0449999999999999</c:v>
                </c:pt>
                <c:pt idx="846">
                  <c:v>1.046</c:v>
                </c:pt>
                <c:pt idx="847">
                  <c:v>1.0469999999999999</c:v>
                </c:pt>
                <c:pt idx="848">
                  <c:v>1.048</c:v>
                </c:pt>
                <c:pt idx="849">
                  <c:v>1.0489999999999999</c:v>
                </c:pt>
                <c:pt idx="850">
                  <c:v>1.05</c:v>
                </c:pt>
                <c:pt idx="851">
                  <c:v>1.0509999999999999</c:v>
                </c:pt>
                <c:pt idx="852">
                  <c:v>1.052</c:v>
                </c:pt>
                <c:pt idx="853">
                  <c:v>1.0529999999999999</c:v>
                </c:pt>
                <c:pt idx="854">
                  <c:v>1.054</c:v>
                </c:pt>
                <c:pt idx="855">
                  <c:v>1.0549999999999999</c:v>
                </c:pt>
                <c:pt idx="856">
                  <c:v>1.056</c:v>
                </c:pt>
                <c:pt idx="857">
                  <c:v>1.0569999999999999</c:v>
                </c:pt>
                <c:pt idx="858">
                  <c:v>1.0580000000000001</c:v>
                </c:pt>
                <c:pt idx="859">
                  <c:v>1.0589999999999999</c:v>
                </c:pt>
                <c:pt idx="860">
                  <c:v>1.06</c:v>
                </c:pt>
                <c:pt idx="861">
                  <c:v>1.0609999999999999</c:v>
                </c:pt>
                <c:pt idx="862">
                  <c:v>1.0620000000000001</c:v>
                </c:pt>
                <c:pt idx="863">
                  <c:v>1.0629999999999999</c:v>
                </c:pt>
                <c:pt idx="864">
                  <c:v>1.0640000000000001</c:v>
                </c:pt>
                <c:pt idx="865">
                  <c:v>1.0649999999999999</c:v>
                </c:pt>
                <c:pt idx="866">
                  <c:v>1.0660000000000001</c:v>
                </c:pt>
                <c:pt idx="867">
                  <c:v>1.0669999999999999</c:v>
                </c:pt>
                <c:pt idx="868">
                  <c:v>1.0680000000000001</c:v>
                </c:pt>
                <c:pt idx="869">
                  <c:v>1.069</c:v>
                </c:pt>
                <c:pt idx="870">
                  <c:v>1.07</c:v>
                </c:pt>
                <c:pt idx="871">
                  <c:v>1.071</c:v>
                </c:pt>
                <c:pt idx="872">
                  <c:v>1.0720000000000001</c:v>
                </c:pt>
                <c:pt idx="873">
                  <c:v>1.073</c:v>
                </c:pt>
                <c:pt idx="874">
                  <c:v>1.0740000000000001</c:v>
                </c:pt>
                <c:pt idx="875">
                  <c:v>1.075</c:v>
                </c:pt>
                <c:pt idx="876">
                  <c:v>1.0760000000000001</c:v>
                </c:pt>
                <c:pt idx="877">
                  <c:v>1.077</c:v>
                </c:pt>
                <c:pt idx="878">
                  <c:v>1.0780000000000001</c:v>
                </c:pt>
                <c:pt idx="879">
                  <c:v>1.079</c:v>
                </c:pt>
                <c:pt idx="880">
                  <c:v>1.08</c:v>
                </c:pt>
                <c:pt idx="881">
                  <c:v>1.081</c:v>
                </c:pt>
                <c:pt idx="882">
                  <c:v>1.0820000000000001</c:v>
                </c:pt>
                <c:pt idx="883">
                  <c:v>1.083</c:v>
                </c:pt>
                <c:pt idx="884">
                  <c:v>1.0840000000000001</c:v>
                </c:pt>
                <c:pt idx="885">
                  <c:v>1.085</c:v>
                </c:pt>
                <c:pt idx="886">
                  <c:v>1.0860000000000001</c:v>
                </c:pt>
                <c:pt idx="887">
                  <c:v>1.087</c:v>
                </c:pt>
                <c:pt idx="888">
                  <c:v>1.0880000000000001</c:v>
                </c:pt>
                <c:pt idx="889">
                  <c:v>1.089</c:v>
                </c:pt>
                <c:pt idx="890">
                  <c:v>1.0900000000000001</c:v>
                </c:pt>
                <c:pt idx="891">
                  <c:v>1.091</c:v>
                </c:pt>
                <c:pt idx="892">
                  <c:v>1.0920000000000001</c:v>
                </c:pt>
                <c:pt idx="893">
                  <c:v>1.093</c:v>
                </c:pt>
                <c:pt idx="894">
                  <c:v>1.0940000000000001</c:v>
                </c:pt>
                <c:pt idx="895">
                  <c:v>1.095</c:v>
                </c:pt>
                <c:pt idx="896">
                  <c:v>1.0960000000000001</c:v>
                </c:pt>
                <c:pt idx="897">
                  <c:v>1.097</c:v>
                </c:pt>
                <c:pt idx="898">
                  <c:v>1.0980000000000001</c:v>
                </c:pt>
                <c:pt idx="899">
                  <c:v>1.099</c:v>
                </c:pt>
                <c:pt idx="900">
                  <c:v>1.1000000000000001</c:v>
                </c:pt>
                <c:pt idx="901">
                  <c:v>1.101</c:v>
                </c:pt>
                <c:pt idx="902">
                  <c:v>1.1020000000000001</c:v>
                </c:pt>
                <c:pt idx="903">
                  <c:v>1.103</c:v>
                </c:pt>
                <c:pt idx="904">
                  <c:v>1.1040000000000001</c:v>
                </c:pt>
                <c:pt idx="905">
                  <c:v>1.105</c:v>
                </c:pt>
                <c:pt idx="906">
                  <c:v>1.1060000000000001</c:v>
                </c:pt>
                <c:pt idx="907">
                  <c:v>1.107</c:v>
                </c:pt>
                <c:pt idx="908">
                  <c:v>1.1080000000000001</c:v>
                </c:pt>
                <c:pt idx="909">
                  <c:v>1.109</c:v>
                </c:pt>
                <c:pt idx="910">
                  <c:v>1.1100000000000001</c:v>
                </c:pt>
                <c:pt idx="911">
                  <c:v>1.111</c:v>
                </c:pt>
                <c:pt idx="912">
                  <c:v>1.1120000000000001</c:v>
                </c:pt>
                <c:pt idx="913">
                  <c:v>1.113</c:v>
                </c:pt>
                <c:pt idx="914">
                  <c:v>1.1140000000000001</c:v>
                </c:pt>
                <c:pt idx="915">
                  <c:v>1.115</c:v>
                </c:pt>
                <c:pt idx="916">
                  <c:v>1.1160000000000001</c:v>
                </c:pt>
                <c:pt idx="917">
                  <c:v>1.117</c:v>
                </c:pt>
                <c:pt idx="918">
                  <c:v>1.1180000000000001</c:v>
                </c:pt>
                <c:pt idx="919">
                  <c:v>1.119</c:v>
                </c:pt>
                <c:pt idx="920">
                  <c:v>1.1200000000000001</c:v>
                </c:pt>
                <c:pt idx="921">
                  <c:v>1.121</c:v>
                </c:pt>
                <c:pt idx="922">
                  <c:v>1.1220000000000001</c:v>
                </c:pt>
                <c:pt idx="923">
                  <c:v>1.123</c:v>
                </c:pt>
                <c:pt idx="924">
                  <c:v>1.1240000000000001</c:v>
                </c:pt>
                <c:pt idx="925">
                  <c:v>1.125</c:v>
                </c:pt>
                <c:pt idx="926">
                  <c:v>1.1259999999999999</c:v>
                </c:pt>
                <c:pt idx="927">
                  <c:v>1.127</c:v>
                </c:pt>
                <c:pt idx="928">
                  <c:v>1.1279999999999999</c:v>
                </c:pt>
                <c:pt idx="929">
                  <c:v>1.129</c:v>
                </c:pt>
                <c:pt idx="930">
                  <c:v>1.1299999999999999</c:v>
                </c:pt>
                <c:pt idx="931">
                  <c:v>1.131</c:v>
                </c:pt>
                <c:pt idx="932">
                  <c:v>1.1319999999999999</c:v>
                </c:pt>
                <c:pt idx="933">
                  <c:v>1.133</c:v>
                </c:pt>
                <c:pt idx="934">
                  <c:v>1.1339999999999999</c:v>
                </c:pt>
                <c:pt idx="935">
                  <c:v>1.135</c:v>
                </c:pt>
                <c:pt idx="936">
                  <c:v>1.1359999999999999</c:v>
                </c:pt>
                <c:pt idx="937">
                  <c:v>1.137</c:v>
                </c:pt>
                <c:pt idx="938">
                  <c:v>1.1379999999999999</c:v>
                </c:pt>
                <c:pt idx="939">
                  <c:v>1.139</c:v>
                </c:pt>
                <c:pt idx="940">
                  <c:v>1.1399999999999999</c:v>
                </c:pt>
                <c:pt idx="941">
                  <c:v>1.141</c:v>
                </c:pt>
                <c:pt idx="942">
                  <c:v>1.1419999999999999</c:v>
                </c:pt>
                <c:pt idx="943">
                  <c:v>1.143</c:v>
                </c:pt>
                <c:pt idx="944">
                  <c:v>1.1439999999999999</c:v>
                </c:pt>
                <c:pt idx="945">
                  <c:v>1.145</c:v>
                </c:pt>
                <c:pt idx="946">
                  <c:v>1.1459999999999999</c:v>
                </c:pt>
                <c:pt idx="947">
                  <c:v>1.147</c:v>
                </c:pt>
                <c:pt idx="948">
                  <c:v>1.1479999999999999</c:v>
                </c:pt>
                <c:pt idx="949">
                  <c:v>1.149</c:v>
                </c:pt>
                <c:pt idx="950">
                  <c:v>1.1499999999999999</c:v>
                </c:pt>
                <c:pt idx="951">
                  <c:v>1.151</c:v>
                </c:pt>
                <c:pt idx="952">
                  <c:v>1.1519999999999999</c:v>
                </c:pt>
                <c:pt idx="953">
                  <c:v>1.153</c:v>
                </c:pt>
                <c:pt idx="954">
                  <c:v>1.1539999999999999</c:v>
                </c:pt>
                <c:pt idx="955">
                  <c:v>1.155</c:v>
                </c:pt>
                <c:pt idx="956">
                  <c:v>1.1559999999999999</c:v>
                </c:pt>
                <c:pt idx="957">
                  <c:v>1.157</c:v>
                </c:pt>
                <c:pt idx="958">
                  <c:v>1.1579999999999999</c:v>
                </c:pt>
                <c:pt idx="959">
                  <c:v>1.159</c:v>
                </c:pt>
                <c:pt idx="960">
                  <c:v>1.1599999999999999</c:v>
                </c:pt>
                <c:pt idx="961">
                  <c:v>1.161</c:v>
                </c:pt>
                <c:pt idx="962">
                  <c:v>1.1619999999999999</c:v>
                </c:pt>
                <c:pt idx="963">
                  <c:v>1.163</c:v>
                </c:pt>
                <c:pt idx="964">
                  <c:v>1.1639999999999999</c:v>
                </c:pt>
                <c:pt idx="965">
                  <c:v>1.165</c:v>
                </c:pt>
                <c:pt idx="966">
                  <c:v>1.1659999999999999</c:v>
                </c:pt>
                <c:pt idx="967">
                  <c:v>1.167</c:v>
                </c:pt>
                <c:pt idx="968">
                  <c:v>1.1679999999999999</c:v>
                </c:pt>
                <c:pt idx="969">
                  <c:v>1.169</c:v>
                </c:pt>
                <c:pt idx="970">
                  <c:v>1.17</c:v>
                </c:pt>
                <c:pt idx="971">
                  <c:v>1.171</c:v>
                </c:pt>
                <c:pt idx="972">
                  <c:v>1.1719999999999999</c:v>
                </c:pt>
                <c:pt idx="973">
                  <c:v>1.173</c:v>
                </c:pt>
                <c:pt idx="974">
                  <c:v>1.1739999999999999</c:v>
                </c:pt>
                <c:pt idx="975">
                  <c:v>1.175</c:v>
                </c:pt>
                <c:pt idx="976">
                  <c:v>1.1759999999999999</c:v>
                </c:pt>
                <c:pt idx="977">
                  <c:v>1.177</c:v>
                </c:pt>
                <c:pt idx="978">
                  <c:v>1.1779999999999999</c:v>
                </c:pt>
                <c:pt idx="979">
                  <c:v>1.179</c:v>
                </c:pt>
                <c:pt idx="980">
                  <c:v>1.18</c:v>
                </c:pt>
                <c:pt idx="981">
                  <c:v>1.181</c:v>
                </c:pt>
                <c:pt idx="982">
                  <c:v>1.1819999999999999</c:v>
                </c:pt>
                <c:pt idx="983">
                  <c:v>1.1830000000000001</c:v>
                </c:pt>
                <c:pt idx="984">
                  <c:v>1.1839999999999999</c:v>
                </c:pt>
                <c:pt idx="985">
                  <c:v>1.1850000000000001</c:v>
                </c:pt>
                <c:pt idx="986">
                  <c:v>1.1859999999999999</c:v>
                </c:pt>
                <c:pt idx="987">
                  <c:v>1.1870000000000001</c:v>
                </c:pt>
                <c:pt idx="988">
                  <c:v>1.1879999999999999</c:v>
                </c:pt>
                <c:pt idx="989">
                  <c:v>1.1890000000000001</c:v>
                </c:pt>
                <c:pt idx="990">
                  <c:v>1.19</c:v>
                </c:pt>
                <c:pt idx="991">
                  <c:v>1.1910000000000001</c:v>
                </c:pt>
                <c:pt idx="992">
                  <c:v>1.1919999999999999</c:v>
                </c:pt>
                <c:pt idx="993">
                  <c:v>1.1930000000000001</c:v>
                </c:pt>
                <c:pt idx="994">
                  <c:v>1.194</c:v>
                </c:pt>
                <c:pt idx="995">
                  <c:v>1.1950000000000001</c:v>
                </c:pt>
                <c:pt idx="996">
                  <c:v>1.196</c:v>
                </c:pt>
                <c:pt idx="997">
                  <c:v>1.1970000000000001</c:v>
                </c:pt>
                <c:pt idx="998">
                  <c:v>1.198</c:v>
                </c:pt>
                <c:pt idx="999">
                  <c:v>1.1990000000000001</c:v>
                </c:pt>
                <c:pt idx="1000">
                  <c:v>1.2</c:v>
                </c:pt>
                <c:pt idx="1001">
                  <c:v>1.2010000000000001</c:v>
                </c:pt>
                <c:pt idx="1002">
                  <c:v>1.202</c:v>
                </c:pt>
                <c:pt idx="1003">
                  <c:v>1.2030000000000001</c:v>
                </c:pt>
                <c:pt idx="1004">
                  <c:v>1.204</c:v>
                </c:pt>
                <c:pt idx="1005">
                  <c:v>1.2050000000000001</c:v>
                </c:pt>
                <c:pt idx="1006">
                  <c:v>1.206</c:v>
                </c:pt>
                <c:pt idx="1007">
                  <c:v>1.2070000000000001</c:v>
                </c:pt>
                <c:pt idx="1008">
                  <c:v>1.208</c:v>
                </c:pt>
                <c:pt idx="1009">
                  <c:v>1.2090000000000001</c:v>
                </c:pt>
                <c:pt idx="1010">
                  <c:v>1.21</c:v>
                </c:pt>
                <c:pt idx="1011">
                  <c:v>1.2110000000000001</c:v>
                </c:pt>
                <c:pt idx="1012">
                  <c:v>1.212</c:v>
                </c:pt>
                <c:pt idx="1013">
                  <c:v>1.2130000000000001</c:v>
                </c:pt>
                <c:pt idx="1014">
                  <c:v>1.214</c:v>
                </c:pt>
                <c:pt idx="1015">
                  <c:v>1.2150000000000001</c:v>
                </c:pt>
                <c:pt idx="1016">
                  <c:v>1.216</c:v>
                </c:pt>
                <c:pt idx="1017">
                  <c:v>1.2170000000000001</c:v>
                </c:pt>
                <c:pt idx="1018">
                  <c:v>1.218</c:v>
                </c:pt>
                <c:pt idx="1019">
                  <c:v>1.2190000000000001</c:v>
                </c:pt>
                <c:pt idx="1020">
                  <c:v>1.22</c:v>
                </c:pt>
                <c:pt idx="1021">
                  <c:v>1.2210000000000001</c:v>
                </c:pt>
                <c:pt idx="1022">
                  <c:v>1.222</c:v>
                </c:pt>
                <c:pt idx="1023">
                  <c:v>1.2230000000000001</c:v>
                </c:pt>
                <c:pt idx="1024">
                  <c:v>1.224</c:v>
                </c:pt>
                <c:pt idx="1025">
                  <c:v>1.2250000000000001</c:v>
                </c:pt>
                <c:pt idx="1026">
                  <c:v>1.226</c:v>
                </c:pt>
                <c:pt idx="1027">
                  <c:v>1.2270000000000001</c:v>
                </c:pt>
                <c:pt idx="1028">
                  <c:v>1.228</c:v>
                </c:pt>
                <c:pt idx="1029">
                  <c:v>1.2290000000000001</c:v>
                </c:pt>
                <c:pt idx="1030">
                  <c:v>1.23</c:v>
                </c:pt>
                <c:pt idx="1031">
                  <c:v>1.2310000000000001</c:v>
                </c:pt>
                <c:pt idx="1032">
                  <c:v>1.232</c:v>
                </c:pt>
                <c:pt idx="1033">
                  <c:v>1.2330000000000001</c:v>
                </c:pt>
                <c:pt idx="1034">
                  <c:v>1.234</c:v>
                </c:pt>
                <c:pt idx="1035">
                  <c:v>1.2350000000000001</c:v>
                </c:pt>
                <c:pt idx="1036">
                  <c:v>1.236</c:v>
                </c:pt>
                <c:pt idx="1037">
                  <c:v>1.2370000000000001</c:v>
                </c:pt>
                <c:pt idx="1038">
                  <c:v>1.238</c:v>
                </c:pt>
                <c:pt idx="1039">
                  <c:v>1.2390000000000001</c:v>
                </c:pt>
                <c:pt idx="1040">
                  <c:v>1.24</c:v>
                </c:pt>
                <c:pt idx="1041">
                  <c:v>1.2410000000000001</c:v>
                </c:pt>
                <c:pt idx="1042">
                  <c:v>1.242</c:v>
                </c:pt>
                <c:pt idx="1043">
                  <c:v>1.2430000000000001</c:v>
                </c:pt>
                <c:pt idx="1044">
                  <c:v>1.244</c:v>
                </c:pt>
                <c:pt idx="1045">
                  <c:v>1.2450000000000001</c:v>
                </c:pt>
                <c:pt idx="1046">
                  <c:v>1.246</c:v>
                </c:pt>
                <c:pt idx="1047">
                  <c:v>1.2470000000000001</c:v>
                </c:pt>
                <c:pt idx="1048">
                  <c:v>1.248</c:v>
                </c:pt>
                <c:pt idx="1049">
                  <c:v>1.2490000000000001</c:v>
                </c:pt>
                <c:pt idx="1050">
                  <c:v>1.25</c:v>
                </c:pt>
                <c:pt idx="1051">
                  <c:v>1.2509999999999999</c:v>
                </c:pt>
                <c:pt idx="1052">
                  <c:v>1.252</c:v>
                </c:pt>
                <c:pt idx="1053">
                  <c:v>1.2529999999999999</c:v>
                </c:pt>
                <c:pt idx="1054">
                  <c:v>1.254</c:v>
                </c:pt>
                <c:pt idx="1055">
                  <c:v>1.2549999999999999</c:v>
                </c:pt>
                <c:pt idx="1056">
                  <c:v>1.256</c:v>
                </c:pt>
                <c:pt idx="1057">
                  <c:v>1.2569999999999999</c:v>
                </c:pt>
                <c:pt idx="1058">
                  <c:v>1.258</c:v>
                </c:pt>
                <c:pt idx="1059">
                  <c:v>1.2589999999999999</c:v>
                </c:pt>
                <c:pt idx="1060">
                  <c:v>1.26</c:v>
                </c:pt>
                <c:pt idx="1061">
                  <c:v>1.2609999999999999</c:v>
                </c:pt>
                <c:pt idx="1062">
                  <c:v>1.262</c:v>
                </c:pt>
                <c:pt idx="1063">
                  <c:v>1.2629999999999999</c:v>
                </c:pt>
                <c:pt idx="1064">
                  <c:v>1.264</c:v>
                </c:pt>
                <c:pt idx="1065">
                  <c:v>1.2649999999999999</c:v>
                </c:pt>
                <c:pt idx="1066">
                  <c:v>1.266</c:v>
                </c:pt>
                <c:pt idx="1067">
                  <c:v>1.2669999999999999</c:v>
                </c:pt>
                <c:pt idx="1068">
                  <c:v>1.268</c:v>
                </c:pt>
                <c:pt idx="1069">
                  <c:v>1.2689999999999999</c:v>
                </c:pt>
                <c:pt idx="1070">
                  <c:v>1.27</c:v>
                </c:pt>
                <c:pt idx="1071">
                  <c:v>1.2709999999999999</c:v>
                </c:pt>
                <c:pt idx="1072">
                  <c:v>1.272</c:v>
                </c:pt>
                <c:pt idx="1073">
                  <c:v>1.2729999999999999</c:v>
                </c:pt>
                <c:pt idx="1074">
                  <c:v>1.274</c:v>
                </c:pt>
                <c:pt idx="1075">
                  <c:v>1.2749999999999999</c:v>
                </c:pt>
                <c:pt idx="1076">
                  <c:v>1.276</c:v>
                </c:pt>
                <c:pt idx="1077">
                  <c:v>1.2769999999999999</c:v>
                </c:pt>
                <c:pt idx="1078">
                  <c:v>1.278</c:v>
                </c:pt>
                <c:pt idx="1079">
                  <c:v>1.2789999999999999</c:v>
                </c:pt>
                <c:pt idx="1080">
                  <c:v>1.28</c:v>
                </c:pt>
                <c:pt idx="1081">
                  <c:v>1.2809999999999999</c:v>
                </c:pt>
                <c:pt idx="1082">
                  <c:v>1.282</c:v>
                </c:pt>
                <c:pt idx="1083">
                  <c:v>1.2829999999999999</c:v>
                </c:pt>
                <c:pt idx="1084">
                  <c:v>1.284</c:v>
                </c:pt>
                <c:pt idx="1085">
                  <c:v>1.2849999999999999</c:v>
                </c:pt>
                <c:pt idx="1086">
                  <c:v>1.286</c:v>
                </c:pt>
                <c:pt idx="1087">
                  <c:v>1.2869999999999999</c:v>
                </c:pt>
                <c:pt idx="1088">
                  <c:v>1.288</c:v>
                </c:pt>
                <c:pt idx="1089">
                  <c:v>1.2889999999999999</c:v>
                </c:pt>
                <c:pt idx="1090">
                  <c:v>1.29</c:v>
                </c:pt>
                <c:pt idx="1091">
                  <c:v>1.2909999999999999</c:v>
                </c:pt>
                <c:pt idx="1092">
                  <c:v>1.292</c:v>
                </c:pt>
                <c:pt idx="1093">
                  <c:v>1.2929999999999999</c:v>
                </c:pt>
                <c:pt idx="1094">
                  <c:v>1.294</c:v>
                </c:pt>
                <c:pt idx="1095">
                  <c:v>1.2949999999999999</c:v>
                </c:pt>
                <c:pt idx="1096">
                  <c:v>1.296</c:v>
                </c:pt>
                <c:pt idx="1097">
                  <c:v>1.2969999999999999</c:v>
                </c:pt>
                <c:pt idx="1098">
                  <c:v>1.298</c:v>
                </c:pt>
                <c:pt idx="1099">
                  <c:v>1.2989999999999999</c:v>
                </c:pt>
                <c:pt idx="1100">
                  <c:v>1.3</c:v>
                </c:pt>
                <c:pt idx="1101">
                  <c:v>1.3009999999999999</c:v>
                </c:pt>
                <c:pt idx="1102">
                  <c:v>1.302</c:v>
                </c:pt>
                <c:pt idx="1103">
                  <c:v>1.3029999999999999</c:v>
                </c:pt>
                <c:pt idx="1104">
                  <c:v>1.304</c:v>
                </c:pt>
                <c:pt idx="1105">
                  <c:v>1.3049999999999999</c:v>
                </c:pt>
                <c:pt idx="1106">
                  <c:v>1.306</c:v>
                </c:pt>
                <c:pt idx="1107">
                  <c:v>1.3069999999999999</c:v>
                </c:pt>
                <c:pt idx="1108">
                  <c:v>1.3080000000000001</c:v>
                </c:pt>
                <c:pt idx="1109">
                  <c:v>1.3089999999999999</c:v>
                </c:pt>
                <c:pt idx="1110">
                  <c:v>1.31</c:v>
                </c:pt>
                <c:pt idx="1111">
                  <c:v>1.3109999999999999</c:v>
                </c:pt>
                <c:pt idx="1112">
                  <c:v>1.3120000000000001</c:v>
                </c:pt>
                <c:pt idx="1113">
                  <c:v>1.3129999999999999</c:v>
                </c:pt>
                <c:pt idx="1114">
                  <c:v>1.3140000000000001</c:v>
                </c:pt>
                <c:pt idx="1115">
                  <c:v>1.3149999999999999</c:v>
                </c:pt>
                <c:pt idx="1116">
                  <c:v>1.3160000000000001</c:v>
                </c:pt>
                <c:pt idx="1117">
                  <c:v>1.3169999999999999</c:v>
                </c:pt>
                <c:pt idx="1118">
                  <c:v>1.3180000000000001</c:v>
                </c:pt>
                <c:pt idx="1119">
                  <c:v>1.319</c:v>
                </c:pt>
                <c:pt idx="1120">
                  <c:v>1.32</c:v>
                </c:pt>
                <c:pt idx="1121">
                  <c:v>1.321</c:v>
                </c:pt>
                <c:pt idx="1122">
                  <c:v>1.3220000000000001</c:v>
                </c:pt>
                <c:pt idx="1123">
                  <c:v>1.323</c:v>
                </c:pt>
                <c:pt idx="1124">
                  <c:v>1.3240000000000001</c:v>
                </c:pt>
                <c:pt idx="1125">
                  <c:v>1.325</c:v>
                </c:pt>
                <c:pt idx="1126">
                  <c:v>1.3260000000000001</c:v>
                </c:pt>
                <c:pt idx="1127">
                  <c:v>1.327</c:v>
                </c:pt>
                <c:pt idx="1128">
                  <c:v>1.3280000000000001</c:v>
                </c:pt>
                <c:pt idx="1129">
                  <c:v>1.329</c:v>
                </c:pt>
                <c:pt idx="1130">
                  <c:v>1.33</c:v>
                </c:pt>
                <c:pt idx="1131">
                  <c:v>1.331</c:v>
                </c:pt>
                <c:pt idx="1132">
                  <c:v>1.3320000000000001</c:v>
                </c:pt>
                <c:pt idx="1133">
                  <c:v>1.333</c:v>
                </c:pt>
                <c:pt idx="1134">
                  <c:v>1.3340000000000001</c:v>
                </c:pt>
                <c:pt idx="1135">
                  <c:v>1.335</c:v>
                </c:pt>
                <c:pt idx="1136">
                  <c:v>1.3360000000000001</c:v>
                </c:pt>
                <c:pt idx="1137">
                  <c:v>1.337</c:v>
                </c:pt>
                <c:pt idx="1138">
                  <c:v>1.3380000000000001</c:v>
                </c:pt>
                <c:pt idx="1139">
                  <c:v>1.339</c:v>
                </c:pt>
                <c:pt idx="1140">
                  <c:v>1.34</c:v>
                </c:pt>
                <c:pt idx="1141">
                  <c:v>1.341</c:v>
                </c:pt>
                <c:pt idx="1142">
                  <c:v>1.3420000000000001</c:v>
                </c:pt>
                <c:pt idx="1143">
                  <c:v>1.343</c:v>
                </c:pt>
                <c:pt idx="1144">
                  <c:v>1.3440000000000001</c:v>
                </c:pt>
                <c:pt idx="1145">
                  <c:v>1.345</c:v>
                </c:pt>
                <c:pt idx="1146">
                  <c:v>1.3460000000000001</c:v>
                </c:pt>
                <c:pt idx="1147">
                  <c:v>1.347</c:v>
                </c:pt>
                <c:pt idx="1148">
                  <c:v>1.3480000000000001</c:v>
                </c:pt>
                <c:pt idx="1149">
                  <c:v>1.349</c:v>
                </c:pt>
                <c:pt idx="1150">
                  <c:v>1.35</c:v>
                </c:pt>
                <c:pt idx="1151">
                  <c:v>1.351</c:v>
                </c:pt>
                <c:pt idx="1152">
                  <c:v>1.3520000000000001</c:v>
                </c:pt>
                <c:pt idx="1153">
                  <c:v>1.353</c:v>
                </c:pt>
                <c:pt idx="1154">
                  <c:v>1.3540000000000001</c:v>
                </c:pt>
                <c:pt idx="1155">
                  <c:v>1.355</c:v>
                </c:pt>
                <c:pt idx="1156">
                  <c:v>1.3560000000000001</c:v>
                </c:pt>
                <c:pt idx="1157">
                  <c:v>1.357</c:v>
                </c:pt>
                <c:pt idx="1158">
                  <c:v>1.3580000000000001</c:v>
                </c:pt>
                <c:pt idx="1159">
                  <c:v>1.359</c:v>
                </c:pt>
                <c:pt idx="1160">
                  <c:v>1.36</c:v>
                </c:pt>
                <c:pt idx="1161">
                  <c:v>1.361</c:v>
                </c:pt>
                <c:pt idx="1162">
                  <c:v>1.3620000000000001</c:v>
                </c:pt>
                <c:pt idx="1163">
                  <c:v>1.363</c:v>
                </c:pt>
                <c:pt idx="1164">
                  <c:v>1.3640000000000001</c:v>
                </c:pt>
                <c:pt idx="1165">
                  <c:v>1.365</c:v>
                </c:pt>
                <c:pt idx="1166">
                  <c:v>1.3660000000000001</c:v>
                </c:pt>
                <c:pt idx="1167">
                  <c:v>1.367</c:v>
                </c:pt>
                <c:pt idx="1168">
                  <c:v>1.3680000000000001</c:v>
                </c:pt>
                <c:pt idx="1169">
                  <c:v>1.369</c:v>
                </c:pt>
                <c:pt idx="1170">
                  <c:v>1.37</c:v>
                </c:pt>
                <c:pt idx="1171">
                  <c:v>1.371</c:v>
                </c:pt>
                <c:pt idx="1172">
                  <c:v>1.3720000000000001</c:v>
                </c:pt>
                <c:pt idx="1173">
                  <c:v>1.373</c:v>
                </c:pt>
                <c:pt idx="1174">
                  <c:v>1.3740000000000001</c:v>
                </c:pt>
                <c:pt idx="1175">
                  <c:v>1.375</c:v>
                </c:pt>
                <c:pt idx="1176">
                  <c:v>1.3759999999999999</c:v>
                </c:pt>
                <c:pt idx="1177">
                  <c:v>1.377</c:v>
                </c:pt>
                <c:pt idx="1178">
                  <c:v>1.3779999999999999</c:v>
                </c:pt>
                <c:pt idx="1179">
                  <c:v>1.379</c:v>
                </c:pt>
                <c:pt idx="1180">
                  <c:v>1.38</c:v>
                </c:pt>
                <c:pt idx="1181">
                  <c:v>1.381</c:v>
                </c:pt>
                <c:pt idx="1182">
                  <c:v>1.3819999999999999</c:v>
                </c:pt>
                <c:pt idx="1183">
                  <c:v>1.383</c:v>
                </c:pt>
                <c:pt idx="1184">
                  <c:v>1.3839999999999999</c:v>
                </c:pt>
                <c:pt idx="1185">
                  <c:v>1.385</c:v>
                </c:pt>
                <c:pt idx="1186">
                  <c:v>1.3859999999999999</c:v>
                </c:pt>
                <c:pt idx="1187">
                  <c:v>1.387</c:v>
                </c:pt>
                <c:pt idx="1188">
                  <c:v>1.3879999999999999</c:v>
                </c:pt>
                <c:pt idx="1189">
                  <c:v>1.389</c:v>
                </c:pt>
                <c:pt idx="1190">
                  <c:v>1.39</c:v>
                </c:pt>
                <c:pt idx="1191">
                  <c:v>1.391</c:v>
                </c:pt>
                <c:pt idx="1192">
                  <c:v>1.3919999999999999</c:v>
                </c:pt>
                <c:pt idx="1193">
                  <c:v>1.393</c:v>
                </c:pt>
                <c:pt idx="1194">
                  <c:v>1.3939999999999999</c:v>
                </c:pt>
                <c:pt idx="1195">
                  <c:v>1.395</c:v>
                </c:pt>
                <c:pt idx="1196">
                  <c:v>1.3959999999999999</c:v>
                </c:pt>
                <c:pt idx="1197">
                  <c:v>1.397</c:v>
                </c:pt>
                <c:pt idx="1198">
                  <c:v>1.3979999999999999</c:v>
                </c:pt>
                <c:pt idx="1199">
                  <c:v>1.399</c:v>
                </c:pt>
                <c:pt idx="1200">
                  <c:v>1.4</c:v>
                </c:pt>
                <c:pt idx="1201">
                  <c:v>1.401</c:v>
                </c:pt>
                <c:pt idx="1202">
                  <c:v>1.4019999999999999</c:v>
                </c:pt>
                <c:pt idx="1203">
                  <c:v>1.403</c:v>
                </c:pt>
                <c:pt idx="1204">
                  <c:v>1.4039999999999999</c:v>
                </c:pt>
                <c:pt idx="1205">
                  <c:v>1.405</c:v>
                </c:pt>
                <c:pt idx="1206">
                  <c:v>1.4059999999999999</c:v>
                </c:pt>
                <c:pt idx="1207">
                  <c:v>1.407</c:v>
                </c:pt>
                <c:pt idx="1208">
                  <c:v>1.4079999999999999</c:v>
                </c:pt>
                <c:pt idx="1209">
                  <c:v>1.409</c:v>
                </c:pt>
                <c:pt idx="1210">
                  <c:v>1.41</c:v>
                </c:pt>
                <c:pt idx="1211">
                  <c:v>1.411</c:v>
                </c:pt>
                <c:pt idx="1212">
                  <c:v>1.4119999999999999</c:v>
                </c:pt>
                <c:pt idx="1213">
                  <c:v>1.413</c:v>
                </c:pt>
                <c:pt idx="1214">
                  <c:v>1.4139999999999999</c:v>
                </c:pt>
                <c:pt idx="1215">
                  <c:v>1.415</c:v>
                </c:pt>
                <c:pt idx="1216">
                  <c:v>1.4159999999999999</c:v>
                </c:pt>
                <c:pt idx="1217">
                  <c:v>1.417</c:v>
                </c:pt>
                <c:pt idx="1218">
                  <c:v>1.4179999999999999</c:v>
                </c:pt>
                <c:pt idx="1219">
                  <c:v>1.419</c:v>
                </c:pt>
                <c:pt idx="1220">
                  <c:v>1.42</c:v>
                </c:pt>
                <c:pt idx="1221">
                  <c:v>1.421</c:v>
                </c:pt>
                <c:pt idx="1222">
                  <c:v>1.4219999999999999</c:v>
                </c:pt>
                <c:pt idx="1223">
                  <c:v>1.423</c:v>
                </c:pt>
                <c:pt idx="1224">
                  <c:v>1.4239999999999999</c:v>
                </c:pt>
                <c:pt idx="1225">
                  <c:v>1.425</c:v>
                </c:pt>
                <c:pt idx="1226">
                  <c:v>1.4259999999999999</c:v>
                </c:pt>
                <c:pt idx="1227">
                  <c:v>1.427</c:v>
                </c:pt>
                <c:pt idx="1228">
                  <c:v>1.4279999999999999</c:v>
                </c:pt>
                <c:pt idx="1229">
                  <c:v>1.429</c:v>
                </c:pt>
                <c:pt idx="1230">
                  <c:v>1.43</c:v>
                </c:pt>
                <c:pt idx="1231">
                  <c:v>1.431</c:v>
                </c:pt>
                <c:pt idx="1232">
                  <c:v>1.4319999999999999</c:v>
                </c:pt>
                <c:pt idx="1233">
                  <c:v>1.4330000000000001</c:v>
                </c:pt>
                <c:pt idx="1234">
                  <c:v>1.4339999999999999</c:v>
                </c:pt>
                <c:pt idx="1235">
                  <c:v>1.4350000000000001</c:v>
                </c:pt>
                <c:pt idx="1236">
                  <c:v>1.4359999999999999</c:v>
                </c:pt>
                <c:pt idx="1237">
                  <c:v>1.4370000000000001</c:v>
                </c:pt>
                <c:pt idx="1238">
                  <c:v>1.4379999999999999</c:v>
                </c:pt>
                <c:pt idx="1239">
                  <c:v>1.4390000000000001</c:v>
                </c:pt>
                <c:pt idx="1240">
                  <c:v>1.44</c:v>
                </c:pt>
                <c:pt idx="1241">
                  <c:v>1.4410000000000001</c:v>
                </c:pt>
                <c:pt idx="1242">
                  <c:v>1.4419999999999999</c:v>
                </c:pt>
                <c:pt idx="1243">
                  <c:v>1.4430000000000001</c:v>
                </c:pt>
                <c:pt idx="1244">
                  <c:v>1.444</c:v>
                </c:pt>
                <c:pt idx="1245">
                  <c:v>1.4450000000000001</c:v>
                </c:pt>
                <c:pt idx="1246">
                  <c:v>1.446</c:v>
                </c:pt>
                <c:pt idx="1247">
                  <c:v>1.4470000000000001</c:v>
                </c:pt>
                <c:pt idx="1248">
                  <c:v>1.448</c:v>
                </c:pt>
                <c:pt idx="1249">
                  <c:v>1.4490000000000001</c:v>
                </c:pt>
                <c:pt idx="1250">
                  <c:v>1.45</c:v>
                </c:pt>
                <c:pt idx="1251">
                  <c:v>1.4510000000000001</c:v>
                </c:pt>
                <c:pt idx="1252">
                  <c:v>1.452</c:v>
                </c:pt>
                <c:pt idx="1253">
                  <c:v>1.4530000000000001</c:v>
                </c:pt>
                <c:pt idx="1254">
                  <c:v>1.454</c:v>
                </c:pt>
                <c:pt idx="1255">
                  <c:v>1.4550000000000001</c:v>
                </c:pt>
                <c:pt idx="1256">
                  <c:v>1.456</c:v>
                </c:pt>
                <c:pt idx="1257">
                  <c:v>1.4570000000000001</c:v>
                </c:pt>
                <c:pt idx="1258">
                  <c:v>1.458</c:v>
                </c:pt>
                <c:pt idx="1259">
                  <c:v>1.4590000000000001</c:v>
                </c:pt>
                <c:pt idx="1260">
                  <c:v>1.46</c:v>
                </c:pt>
                <c:pt idx="1261">
                  <c:v>1.4610000000000001</c:v>
                </c:pt>
                <c:pt idx="1262">
                  <c:v>1.462</c:v>
                </c:pt>
                <c:pt idx="1263">
                  <c:v>1.4630000000000001</c:v>
                </c:pt>
                <c:pt idx="1264">
                  <c:v>1.464</c:v>
                </c:pt>
                <c:pt idx="1265">
                  <c:v>1.4650000000000001</c:v>
                </c:pt>
                <c:pt idx="1266">
                  <c:v>1.466</c:v>
                </c:pt>
                <c:pt idx="1267">
                  <c:v>1.4670000000000001</c:v>
                </c:pt>
                <c:pt idx="1268">
                  <c:v>1.468</c:v>
                </c:pt>
                <c:pt idx="1269">
                  <c:v>1.4690000000000001</c:v>
                </c:pt>
                <c:pt idx="1270">
                  <c:v>1.47</c:v>
                </c:pt>
                <c:pt idx="1271">
                  <c:v>1.4710000000000001</c:v>
                </c:pt>
                <c:pt idx="1272">
                  <c:v>1.472</c:v>
                </c:pt>
                <c:pt idx="1273">
                  <c:v>1.4730000000000001</c:v>
                </c:pt>
                <c:pt idx="1274">
                  <c:v>1.474</c:v>
                </c:pt>
                <c:pt idx="1275">
                  <c:v>1.4750000000000001</c:v>
                </c:pt>
                <c:pt idx="1276">
                  <c:v>1.476</c:v>
                </c:pt>
                <c:pt idx="1277">
                  <c:v>1.4770000000000001</c:v>
                </c:pt>
                <c:pt idx="1278">
                  <c:v>1.478</c:v>
                </c:pt>
                <c:pt idx="1279">
                  <c:v>1.4790000000000001</c:v>
                </c:pt>
                <c:pt idx="1280">
                  <c:v>1.48</c:v>
                </c:pt>
                <c:pt idx="1281">
                  <c:v>1.4810000000000001</c:v>
                </c:pt>
                <c:pt idx="1282">
                  <c:v>1.482</c:v>
                </c:pt>
                <c:pt idx="1283">
                  <c:v>1.4830000000000001</c:v>
                </c:pt>
                <c:pt idx="1284">
                  <c:v>1.484</c:v>
                </c:pt>
                <c:pt idx="1285">
                  <c:v>1.4850000000000001</c:v>
                </c:pt>
                <c:pt idx="1286">
                  <c:v>1.486</c:v>
                </c:pt>
                <c:pt idx="1287">
                  <c:v>1.4870000000000001</c:v>
                </c:pt>
                <c:pt idx="1288">
                  <c:v>1.488</c:v>
                </c:pt>
                <c:pt idx="1289">
                  <c:v>1.4890000000000001</c:v>
                </c:pt>
                <c:pt idx="1290">
                  <c:v>1.49</c:v>
                </c:pt>
                <c:pt idx="1291">
                  <c:v>1.4910000000000001</c:v>
                </c:pt>
                <c:pt idx="1292">
                  <c:v>1.492</c:v>
                </c:pt>
                <c:pt idx="1293">
                  <c:v>1.4930000000000001</c:v>
                </c:pt>
                <c:pt idx="1294">
                  <c:v>1.494</c:v>
                </c:pt>
                <c:pt idx="1295">
                  <c:v>1.4950000000000001</c:v>
                </c:pt>
                <c:pt idx="1296">
                  <c:v>1.496</c:v>
                </c:pt>
                <c:pt idx="1297">
                  <c:v>1.4970000000000001</c:v>
                </c:pt>
                <c:pt idx="1298">
                  <c:v>1.498</c:v>
                </c:pt>
                <c:pt idx="1299">
                  <c:v>1.4990000000000001</c:v>
                </c:pt>
                <c:pt idx="1300">
                  <c:v>1.5</c:v>
                </c:pt>
                <c:pt idx="1301">
                  <c:v>1.5009999999999999</c:v>
                </c:pt>
                <c:pt idx="1302">
                  <c:v>1.502</c:v>
                </c:pt>
                <c:pt idx="1303">
                  <c:v>1.5029999999999999</c:v>
                </c:pt>
                <c:pt idx="1304">
                  <c:v>1.504</c:v>
                </c:pt>
                <c:pt idx="1305">
                  <c:v>1.5049999999999999</c:v>
                </c:pt>
                <c:pt idx="1306">
                  <c:v>1.506</c:v>
                </c:pt>
                <c:pt idx="1307">
                  <c:v>1.5069999999999999</c:v>
                </c:pt>
                <c:pt idx="1308">
                  <c:v>1.508</c:v>
                </c:pt>
                <c:pt idx="1309">
                  <c:v>1.5089999999999999</c:v>
                </c:pt>
                <c:pt idx="1310">
                  <c:v>1.51</c:v>
                </c:pt>
                <c:pt idx="1311">
                  <c:v>1.5109999999999999</c:v>
                </c:pt>
                <c:pt idx="1312">
                  <c:v>1.512</c:v>
                </c:pt>
                <c:pt idx="1313">
                  <c:v>1.5129999999999999</c:v>
                </c:pt>
                <c:pt idx="1314">
                  <c:v>1.514</c:v>
                </c:pt>
                <c:pt idx="1315">
                  <c:v>1.5149999999999999</c:v>
                </c:pt>
                <c:pt idx="1316">
                  <c:v>1.516</c:v>
                </c:pt>
                <c:pt idx="1317">
                  <c:v>1.5169999999999999</c:v>
                </c:pt>
                <c:pt idx="1318">
                  <c:v>1.518</c:v>
                </c:pt>
                <c:pt idx="1319">
                  <c:v>1.5189999999999999</c:v>
                </c:pt>
                <c:pt idx="1320">
                  <c:v>1.52</c:v>
                </c:pt>
                <c:pt idx="1321">
                  <c:v>1.5209999999999999</c:v>
                </c:pt>
                <c:pt idx="1322">
                  <c:v>1.522</c:v>
                </c:pt>
                <c:pt idx="1323">
                  <c:v>1.5229999999999999</c:v>
                </c:pt>
                <c:pt idx="1324">
                  <c:v>1.524</c:v>
                </c:pt>
                <c:pt idx="1325">
                  <c:v>1.5249999999999999</c:v>
                </c:pt>
                <c:pt idx="1326">
                  <c:v>1.526</c:v>
                </c:pt>
                <c:pt idx="1327">
                  <c:v>1.5269999999999999</c:v>
                </c:pt>
                <c:pt idx="1328">
                  <c:v>1.528</c:v>
                </c:pt>
                <c:pt idx="1329">
                  <c:v>1.5289999999999999</c:v>
                </c:pt>
                <c:pt idx="1330">
                  <c:v>1.53</c:v>
                </c:pt>
                <c:pt idx="1331">
                  <c:v>1.5309999999999999</c:v>
                </c:pt>
                <c:pt idx="1332">
                  <c:v>1.532</c:v>
                </c:pt>
                <c:pt idx="1333">
                  <c:v>1.5329999999999999</c:v>
                </c:pt>
                <c:pt idx="1334">
                  <c:v>1.534</c:v>
                </c:pt>
                <c:pt idx="1335">
                  <c:v>1.5349999999999999</c:v>
                </c:pt>
                <c:pt idx="1336">
                  <c:v>1.536</c:v>
                </c:pt>
                <c:pt idx="1337">
                  <c:v>1.5369999999999999</c:v>
                </c:pt>
                <c:pt idx="1338">
                  <c:v>1.538</c:v>
                </c:pt>
                <c:pt idx="1339">
                  <c:v>1.5389999999999999</c:v>
                </c:pt>
                <c:pt idx="1340">
                  <c:v>1.54</c:v>
                </c:pt>
                <c:pt idx="1341">
                  <c:v>1.5409999999999999</c:v>
                </c:pt>
                <c:pt idx="1342">
                  <c:v>1.542</c:v>
                </c:pt>
                <c:pt idx="1343">
                  <c:v>1.5429999999999999</c:v>
                </c:pt>
                <c:pt idx="1344">
                  <c:v>1.544</c:v>
                </c:pt>
                <c:pt idx="1345">
                  <c:v>1.5449999999999999</c:v>
                </c:pt>
                <c:pt idx="1346">
                  <c:v>1.546</c:v>
                </c:pt>
                <c:pt idx="1347">
                  <c:v>1.5469999999999999</c:v>
                </c:pt>
                <c:pt idx="1348">
                  <c:v>1.548</c:v>
                </c:pt>
                <c:pt idx="1349">
                  <c:v>1.5489999999999999</c:v>
                </c:pt>
                <c:pt idx="1350">
                  <c:v>1.55</c:v>
                </c:pt>
                <c:pt idx="1351">
                  <c:v>1.5509999999999999</c:v>
                </c:pt>
                <c:pt idx="1352">
                  <c:v>1.552</c:v>
                </c:pt>
                <c:pt idx="1353">
                  <c:v>1.5529999999999999</c:v>
                </c:pt>
                <c:pt idx="1354">
                  <c:v>1.554</c:v>
                </c:pt>
                <c:pt idx="1355">
                  <c:v>1.5549999999999999</c:v>
                </c:pt>
                <c:pt idx="1356">
                  <c:v>1.556</c:v>
                </c:pt>
                <c:pt idx="1357">
                  <c:v>1.5569999999999999</c:v>
                </c:pt>
                <c:pt idx="1358">
                  <c:v>1.5580000000000001</c:v>
                </c:pt>
                <c:pt idx="1359">
                  <c:v>1.5589999999999999</c:v>
                </c:pt>
                <c:pt idx="1360">
                  <c:v>1.56</c:v>
                </c:pt>
                <c:pt idx="1361">
                  <c:v>1.5609999999999999</c:v>
                </c:pt>
                <c:pt idx="1362">
                  <c:v>1.5620000000000001</c:v>
                </c:pt>
                <c:pt idx="1363">
                  <c:v>1.5629999999999999</c:v>
                </c:pt>
                <c:pt idx="1364">
                  <c:v>1.5640000000000001</c:v>
                </c:pt>
                <c:pt idx="1365">
                  <c:v>1.5649999999999999</c:v>
                </c:pt>
                <c:pt idx="1366">
                  <c:v>1.5660000000000001</c:v>
                </c:pt>
                <c:pt idx="1367">
                  <c:v>1.5669999999999999</c:v>
                </c:pt>
                <c:pt idx="1368">
                  <c:v>1.5680000000000001</c:v>
                </c:pt>
                <c:pt idx="1369">
                  <c:v>1.569</c:v>
                </c:pt>
                <c:pt idx="1370">
                  <c:v>1.57</c:v>
                </c:pt>
                <c:pt idx="1371">
                  <c:v>1.571</c:v>
                </c:pt>
                <c:pt idx="1372">
                  <c:v>1.5720000000000001</c:v>
                </c:pt>
                <c:pt idx="1373">
                  <c:v>1.573</c:v>
                </c:pt>
                <c:pt idx="1374">
                  <c:v>1.5740000000000001</c:v>
                </c:pt>
                <c:pt idx="1375">
                  <c:v>1.575</c:v>
                </c:pt>
                <c:pt idx="1376">
                  <c:v>1.5760000000000001</c:v>
                </c:pt>
                <c:pt idx="1377">
                  <c:v>1.577</c:v>
                </c:pt>
                <c:pt idx="1378">
                  <c:v>1.5780000000000001</c:v>
                </c:pt>
                <c:pt idx="1379">
                  <c:v>1.579</c:v>
                </c:pt>
                <c:pt idx="1380">
                  <c:v>1.58</c:v>
                </c:pt>
                <c:pt idx="1381">
                  <c:v>1.581</c:v>
                </c:pt>
                <c:pt idx="1382">
                  <c:v>1.5820000000000001</c:v>
                </c:pt>
                <c:pt idx="1383">
                  <c:v>1.583</c:v>
                </c:pt>
                <c:pt idx="1384">
                  <c:v>1.5840000000000001</c:v>
                </c:pt>
                <c:pt idx="1385">
                  <c:v>1.585</c:v>
                </c:pt>
                <c:pt idx="1386">
                  <c:v>1.5860000000000001</c:v>
                </c:pt>
                <c:pt idx="1387">
                  <c:v>1.587</c:v>
                </c:pt>
                <c:pt idx="1388">
                  <c:v>1.5880000000000001</c:v>
                </c:pt>
                <c:pt idx="1389">
                  <c:v>1.589</c:v>
                </c:pt>
                <c:pt idx="1390">
                  <c:v>1.59</c:v>
                </c:pt>
                <c:pt idx="1391">
                  <c:v>1.591</c:v>
                </c:pt>
                <c:pt idx="1392">
                  <c:v>1.5920000000000001</c:v>
                </c:pt>
                <c:pt idx="1393">
                  <c:v>1.593</c:v>
                </c:pt>
                <c:pt idx="1394">
                  <c:v>1.5940000000000001</c:v>
                </c:pt>
                <c:pt idx="1395">
                  <c:v>1.595</c:v>
                </c:pt>
                <c:pt idx="1396">
                  <c:v>1.5960000000000001</c:v>
                </c:pt>
                <c:pt idx="1397">
                  <c:v>1.597</c:v>
                </c:pt>
                <c:pt idx="1398">
                  <c:v>1.5980000000000001</c:v>
                </c:pt>
                <c:pt idx="1399">
                  <c:v>1.599</c:v>
                </c:pt>
                <c:pt idx="1400">
                  <c:v>1.6</c:v>
                </c:pt>
                <c:pt idx="1401">
                  <c:v>1.601</c:v>
                </c:pt>
                <c:pt idx="1402">
                  <c:v>1.6020000000000001</c:v>
                </c:pt>
                <c:pt idx="1403">
                  <c:v>1.603</c:v>
                </c:pt>
                <c:pt idx="1404">
                  <c:v>1.6040000000000001</c:v>
                </c:pt>
                <c:pt idx="1405">
                  <c:v>1.605</c:v>
                </c:pt>
                <c:pt idx="1406">
                  <c:v>1.6060000000000001</c:v>
                </c:pt>
                <c:pt idx="1407">
                  <c:v>1.607</c:v>
                </c:pt>
                <c:pt idx="1408">
                  <c:v>1.6080000000000001</c:v>
                </c:pt>
                <c:pt idx="1409">
                  <c:v>1.609</c:v>
                </c:pt>
                <c:pt idx="1410">
                  <c:v>1.61</c:v>
                </c:pt>
                <c:pt idx="1411">
                  <c:v>1.611</c:v>
                </c:pt>
                <c:pt idx="1412">
                  <c:v>1.6120000000000001</c:v>
                </c:pt>
                <c:pt idx="1413">
                  <c:v>1.613</c:v>
                </c:pt>
                <c:pt idx="1414">
                  <c:v>1.6140000000000001</c:v>
                </c:pt>
                <c:pt idx="1415">
                  <c:v>1.615</c:v>
                </c:pt>
                <c:pt idx="1416">
                  <c:v>1.6160000000000001</c:v>
                </c:pt>
                <c:pt idx="1417">
                  <c:v>1.617</c:v>
                </c:pt>
                <c:pt idx="1418">
                  <c:v>1.6180000000000001</c:v>
                </c:pt>
                <c:pt idx="1419">
                  <c:v>1.619</c:v>
                </c:pt>
                <c:pt idx="1420">
                  <c:v>1.62</c:v>
                </c:pt>
                <c:pt idx="1421">
                  <c:v>1.621</c:v>
                </c:pt>
                <c:pt idx="1422">
                  <c:v>1.6220000000000001</c:v>
                </c:pt>
                <c:pt idx="1423">
                  <c:v>1.623</c:v>
                </c:pt>
                <c:pt idx="1424">
                  <c:v>1.6240000000000001</c:v>
                </c:pt>
                <c:pt idx="1425">
                  <c:v>1.625</c:v>
                </c:pt>
                <c:pt idx="1426">
                  <c:v>1.6259999999999999</c:v>
                </c:pt>
                <c:pt idx="1427">
                  <c:v>1.627</c:v>
                </c:pt>
                <c:pt idx="1428">
                  <c:v>1.6279999999999999</c:v>
                </c:pt>
                <c:pt idx="1429">
                  <c:v>1.629</c:v>
                </c:pt>
                <c:pt idx="1430">
                  <c:v>1.63</c:v>
                </c:pt>
                <c:pt idx="1431">
                  <c:v>1.631</c:v>
                </c:pt>
                <c:pt idx="1432">
                  <c:v>1.6319999999999999</c:v>
                </c:pt>
                <c:pt idx="1433">
                  <c:v>1.633</c:v>
                </c:pt>
                <c:pt idx="1434">
                  <c:v>1.6339999999999999</c:v>
                </c:pt>
                <c:pt idx="1435">
                  <c:v>1.635</c:v>
                </c:pt>
                <c:pt idx="1436">
                  <c:v>1.6359999999999999</c:v>
                </c:pt>
                <c:pt idx="1437">
                  <c:v>1.637</c:v>
                </c:pt>
                <c:pt idx="1438">
                  <c:v>1.6379999999999999</c:v>
                </c:pt>
                <c:pt idx="1439">
                  <c:v>1.639</c:v>
                </c:pt>
                <c:pt idx="1440">
                  <c:v>1.64</c:v>
                </c:pt>
                <c:pt idx="1441">
                  <c:v>1.641</c:v>
                </c:pt>
                <c:pt idx="1442">
                  <c:v>1.6419999999999999</c:v>
                </c:pt>
                <c:pt idx="1443">
                  <c:v>1.643</c:v>
                </c:pt>
                <c:pt idx="1444">
                  <c:v>1.6439999999999999</c:v>
                </c:pt>
                <c:pt idx="1445">
                  <c:v>1.645</c:v>
                </c:pt>
                <c:pt idx="1446">
                  <c:v>1.6459999999999999</c:v>
                </c:pt>
                <c:pt idx="1447">
                  <c:v>1.647</c:v>
                </c:pt>
                <c:pt idx="1448">
                  <c:v>1.6479999999999999</c:v>
                </c:pt>
                <c:pt idx="1449">
                  <c:v>1.649</c:v>
                </c:pt>
                <c:pt idx="1450">
                  <c:v>1.65</c:v>
                </c:pt>
                <c:pt idx="1451">
                  <c:v>1.651</c:v>
                </c:pt>
                <c:pt idx="1452">
                  <c:v>1.6519999999999999</c:v>
                </c:pt>
                <c:pt idx="1453">
                  <c:v>1.653</c:v>
                </c:pt>
                <c:pt idx="1454">
                  <c:v>1.6539999999999999</c:v>
                </c:pt>
                <c:pt idx="1455">
                  <c:v>1.655</c:v>
                </c:pt>
                <c:pt idx="1456">
                  <c:v>1.6559999999999999</c:v>
                </c:pt>
                <c:pt idx="1457">
                  <c:v>1.657</c:v>
                </c:pt>
                <c:pt idx="1458">
                  <c:v>1.6579999999999999</c:v>
                </c:pt>
                <c:pt idx="1459">
                  <c:v>1.659</c:v>
                </c:pt>
                <c:pt idx="1460">
                  <c:v>1.66</c:v>
                </c:pt>
                <c:pt idx="1461">
                  <c:v>1.661</c:v>
                </c:pt>
                <c:pt idx="1462">
                  <c:v>1.6619999999999999</c:v>
                </c:pt>
                <c:pt idx="1463">
                  <c:v>1.663</c:v>
                </c:pt>
                <c:pt idx="1464">
                  <c:v>1.6639999999999999</c:v>
                </c:pt>
                <c:pt idx="1465">
                  <c:v>1.665</c:v>
                </c:pt>
                <c:pt idx="1466">
                  <c:v>1.6659999999999999</c:v>
                </c:pt>
                <c:pt idx="1467">
                  <c:v>1.667</c:v>
                </c:pt>
                <c:pt idx="1468">
                  <c:v>1.6679999999999999</c:v>
                </c:pt>
                <c:pt idx="1469">
                  <c:v>1.669</c:v>
                </c:pt>
                <c:pt idx="1470">
                  <c:v>1.67</c:v>
                </c:pt>
                <c:pt idx="1471">
                  <c:v>1.671</c:v>
                </c:pt>
                <c:pt idx="1472">
                  <c:v>1.6719999999999999</c:v>
                </c:pt>
                <c:pt idx="1473">
                  <c:v>1.673</c:v>
                </c:pt>
                <c:pt idx="1474">
                  <c:v>1.6739999999999999</c:v>
                </c:pt>
                <c:pt idx="1475">
                  <c:v>1.675</c:v>
                </c:pt>
                <c:pt idx="1476">
                  <c:v>1.6759999999999999</c:v>
                </c:pt>
                <c:pt idx="1477">
                  <c:v>1.677</c:v>
                </c:pt>
                <c:pt idx="1478">
                  <c:v>1.6779999999999999</c:v>
                </c:pt>
                <c:pt idx="1479">
                  <c:v>1.679</c:v>
                </c:pt>
                <c:pt idx="1480">
                  <c:v>1.68</c:v>
                </c:pt>
                <c:pt idx="1481">
                  <c:v>1.681</c:v>
                </c:pt>
                <c:pt idx="1482">
                  <c:v>1.6819999999999999</c:v>
                </c:pt>
                <c:pt idx="1483">
                  <c:v>1.6830000000000001</c:v>
                </c:pt>
                <c:pt idx="1484">
                  <c:v>1.6839999999999999</c:v>
                </c:pt>
                <c:pt idx="1485">
                  <c:v>1.6850000000000001</c:v>
                </c:pt>
                <c:pt idx="1486">
                  <c:v>1.6859999999999999</c:v>
                </c:pt>
                <c:pt idx="1487">
                  <c:v>1.6870000000000001</c:v>
                </c:pt>
                <c:pt idx="1488">
                  <c:v>1.6879999999999999</c:v>
                </c:pt>
                <c:pt idx="1489">
                  <c:v>1.6890000000000001</c:v>
                </c:pt>
                <c:pt idx="1490">
                  <c:v>1.69</c:v>
                </c:pt>
                <c:pt idx="1491">
                  <c:v>1.6910000000000001</c:v>
                </c:pt>
                <c:pt idx="1492">
                  <c:v>1.6919999999999999</c:v>
                </c:pt>
                <c:pt idx="1493">
                  <c:v>1.6930000000000001</c:v>
                </c:pt>
                <c:pt idx="1494">
                  <c:v>1.694</c:v>
                </c:pt>
                <c:pt idx="1495">
                  <c:v>1.6950000000000001</c:v>
                </c:pt>
                <c:pt idx="1496">
                  <c:v>1.696</c:v>
                </c:pt>
                <c:pt idx="1497">
                  <c:v>1.6970000000000001</c:v>
                </c:pt>
                <c:pt idx="1498">
                  <c:v>1.698</c:v>
                </c:pt>
                <c:pt idx="1499">
                  <c:v>1.6990000000000001</c:v>
                </c:pt>
                <c:pt idx="1500">
                  <c:v>1.7</c:v>
                </c:pt>
                <c:pt idx="1501">
                  <c:v>1.7010000000000001</c:v>
                </c:pt>
                <c:pt idx="1502">
                  <c:v>1.702</c:v>
                </c:pt>
                <c:pt idx="1503">
                  <c:v>1.7030000000000001</c:v>
                </c:pt>
                <c:pt idx="1504">
                  <c:v>1.704</c:v>
                </c:pt>
                <c:pt idx="1505">
                  <c:v>1.7050000000000001</c:v>
                </c:pt>
                <c:pt idx="1506">
                  <c:v>1.706</c:v>
                </c:pt>
                <c:pt idx="1507">
                  <c:v>1.7070000000000001</c:v>
                </c:pt>
                <c:pt idx="1508">
                  <c:v>1.708</c:v>
                </c:pt>
                <c:pt idx="1509">
                  <c:v>1.7090000000000001</c:v>
                </c:pt>
                <c:pt idx="1510">
                  <c:v>1.71</c:v>
                </c:pt>
                <c:pt idx="1511">
                  <c:v>1.7110000000000001</c:v>
                </c:pt>
                <c:pt idx="1512">
                  <c:v>1.712</c:v>
                </c:pt>
                <c:pt idx="1513">
                  <c:v>1.7130000000000001</c:v>
                </c:pt>
                <c:pt idx="1514">
                  <c:v>1.714</c:v>
                </c:pt>
                <c:pt idx="1515">
                  <c:v>1.7150000000000001</c:v>
                </c:pt>
                <c:pt idx="1516">
                  <c:v>1.716</c:v>
                </c:pt>
                <c:pt idx="1517">
                  <c:v>1.7170000000000001</c:v>
                </c:pt>
                <c:pt idx="1518">
                  <c:v>1.718</c:v>
                </c:pt>
                <c:pt idx="1519">
                  <c:v>1.7190000000000001</c:v>
                </c:pt>
                <c:pt idx="1520">
                  <c:v>1.72</c:v>
                </c:pt>
                <c:pt idx="1521">
                  <c:v>1.7210000000000001</c:v>
                </c:pt>
                <c:pt idx="1522">
                  <c:v>1.722</c:v>
                </c:pt>
                <c:pt idx="1523">
                  <c:v>1.7230000000000001</c:v>
                </c:pt>
                <c:pt idx="1524">
                  <c:v>1.724</c:v>
                </c:pt>
                <c:pt idx="1525">
                  <c:v>1.7250000000000001</c:v>
                </c:pt>
                <c:pt idx="1526">
                  <c:v>1.726</c:v>
                </c:pt>
                <c:pt idx="1527">
                  <c:v>1.7270000000000001</c:v>
                </c:pt>
                <c:pt idx="1528">
                  <c:v>1.728</c:v>
                </c:pt>
                <c:pt idx="1529">
                  <c:v>1.7290000000000001</c:v>
                </c:pt>
                <c:pt idx="1530">
                  <c:v>1.73</c:v>
                </c:pt>
                <c:pt idx="1531">
                  <c:v>1.7310000000000001</c:v>
                </c:pt>
                <c:pt idx="1532">
                  <c:v>1.732</c:v>
                </c:pt>
                <c:pt idx="1533">
                  <c:v>1.7330000000000001</c:v>
                </c:pt>
                <c:pt idx="1534">
                  <c:v>1.734</c:v>
                </c:pt>
                <c:pt idx="1535">
                  <c:v>1.7350000000000001</c:v>
                </c:pt>
                <c:pt idx="1536">
                  <c:v>1.736</c:v>
                </c:pt>
                <c:pt idx="1537">
                  <c:v>1.7370000000000001</c:v>
                </c:pt>
                <c:pt idx="1538">
                  <c:v>1.738</c:v>
                </c:pt>
                <c:pt idx="1539">
                  <c:v>1.7390000000000001</c:v>
                </c:pt>
                <c:pt idx="1540">
                  <c:v>1.74</c:v>
                </c:pt>
                <c:pt idx="1541">
                  <c:v>1.7410000000000001</c:v>
                </c:pt>
                <c:pt idx="1542">
                  <c:v>1.742</c:v>
                </c:pt>
                <c:pt idx="1543">
                  <c:v>1.7430000000000001</c:v>
                </c:pt>
                <c:pt idx="1544">
                  <c:v>1.744</c:v>
                </c:pt>
                <c:pt idx="1545">
                  <c:v>1.7450000000000001</c:v>
                </c:pt>
                <c:pt idx="1546">
                  <c:v>1.746</c:v>
                </c:pt>
                <c:pt idx="1547">
                  <c:v>1.7470000000000001</c:v>
                </c:pt>
                <c:pt idx="1548">
                  <c:v>1.748</c:v>
                </c:pt>
                <c:pt idx="1549">
                  <c:v>1.7490000000000001</c:v>
                </c:pt>
                <c:pt idx="1550">
                  <c:v>1.75</c:v>
                </c:pt>
                <c:pt idx="1551">
                  <c:v>1.7509999999999999</c:v>
                </c:pt>
                <c:pt idx="1552">
                  <c:v>1.752</c:v>
                </c:pt>
                <c:pt idx="1553">
                  <c:v>1.7529999999999999</c:v>
                </c:pt>
                <c:pt idx="1554">
                  <c:v>1.754</c:v>
                </c:pt>
                <c:pt idx="1555">
                  <c:v>1.7549999999999999</c:v>
                </c:pt>
                <c:pt idx="1556">
                  <c:v>1.756</c:v>
                </c:pt>
                <c:pt idx="1557">
                  <c:v>1.7569999999999999</c:v>
                </c:pt>
                <c:pt idx="1558">
                  <c:v>1.758</c:v>
                </c:pt>
                <c:pt idx="1559">
                  <c:v>1.7589999999999999</c:v>
                </c:pt>
                <c:pt idx="1560">
                  <c:v>1.76</c:v>
                </c:pt>
                <c:pt idx="1561">
                  <c:v>1.7609999999999999</c:v>
                </c:pt>
                <c:pt idx="1562">
                  <c:v>1.762</c:v>
                </c:pt>
                <c:pt idx="1563">
                  <c:v>1.7629999999999999</c:v>
                </c:pt>
                <c:pt idx="1564">
                  <c:v>1.764</c:v>
                </c:pt>
                <c:pt idx="1565">
                  <c:v>1.7649999999999999</c:v>
                </c:pt>
                <c:pt idx="1566">
                  <c:v>1.766</c:v>
                </c:pt>
                <c:pt idx="1567">
                  <c:v>1.7669999999999999</c:v>
                </c:pt>
                <c:pt idx="1568">
                  <c:v>1.768</c:v>
                </c:pt>
                <c:pt idx="1569">
                  <c:v>1.7689999999999999</c:v>
                </c:pt>
                <c:pt idx="1570">
                  <c:v>1.77</c:v>
                </c:pt>
                <c:pt idx="1571">
                  <c:v>1.7709999999999999</c:v>
                </c:pt>
                <c:pt idx="1572">
                  <c:v>1.772</c:v>
                </c:pt>
                <c:pt idx="1573">
                  <c:v>1.7729999999999999</c:v>
                </c:pt>
                <c:pt idx="1574">
                  <c:v>1.774</c:v>
                </c:pt>
                <c:pt idx="1575">
                  <c:v>1.7749999999999999</c:v>
                </c:pt>
                <c:pt idx="1576">
                  <c:v>1.776</c:v>
                </c:pt>
                <c:pt idx="1577">
                  <c:v>1.7769999999999999</c:v>
                </c:pt>
                <c:pt idx="1578">
                  <c:v>1.778</c:v>
                </c:pt>
                <c:pt idx="1579">
                  <c:v>1.7789999999999999</c:v>
                </c:pt>
                <c:pt idx="1580">
                  <c:v>1.78</c:v>
                </c:pt>
                <c:pt idx="1581">
                  <c:v>1.7809999999999999</c:v>
                </c:pt>
                <c:pt idx="1582">
                  <c:v>1.782</c:v>
                </c:pt>
                <c:pt idx="1583">
                  <c:v>1.7829999999999999</c:v>
                </c:pt>
                <c:pt idx="1584">
                  <c:v>1.784</c:v>
                </c:pt>
                <c:pt idx="1585">
                  <c:v>1.7849999999999999</c:v>
                </c:pt>
                <c:pt idx="1586">
                  <c:v>1.786</c:v>
                </c:pt>
                <c:pt idx="1587">
                  <c:v>1.7869999999999999</c:v>
                </c:pt>
                <c:pt idx="1588">
                  <c:v>1.788</c:v>
                </c:pt>
                <c:pt idx="1589">
                  <c:v>1.7889999999999999</c:v>
                </c:pt>
                <c:pt idx="1590">
                  <c:v>1.79</c:v>
                </c:pt>
                <c:pt idx="1591">
                  <c:v>1.7909999999999999</c:v>
                </c:pt>
                <c:pt idx="1592">
                  <c:v>1.792</c:v>
                </c:pt>
                <c:pt idx="1593">
                  <c:v>1.7929999999999999</c:v>
                </c:pt>
                <c:pt idx="1594">
                  <c:v>1.794</c:v>
                </c:pt>
                <c:pt idx="1595">
                  <c:v>1.7949999999999999</c:v>
                </c:pt>
                <c:pt idx="1596">
                  <c:v>1.796</c:v>
                </c:pt>
                <c:pt idx="1597">
                  <c:v>1.7969999999999999</c:v>
                </c:pt>
                <c:pt idx="1598">
                  <c:v>1.798</c:v>
                </c:pt>
                <c:pt idx="1599">
                  <c:v>1.7989999999999999</c:v>
                </c:pt>
                <c:pt idx="1600">
                  <c:v>1.8</c:v>
                </c:pt>
                <c:pt idx="1601">
                  <c:v>1.8009999999999999</c:v>
                </c:pt>
                <c:pt idx="1602">
                  <c:v>1.802</c:v>
                </c:pt>
                <c:pt idx="1603">
                  <c:v>1.8029999999999999</c:v>
                </c:pt>
                <c:pt idx="1604">
                  <c:v>1.804</c:v>
                </c:pt>
                <c:pt idx="1605">
                  <c:v>1.8049999999999999</c:v>
                </c:pt>
                <c:pt idx="1606">
                  <c:v>1.806</c:v>
                </c:pt>
                <c:pt idx="1607">
                  <c:v>1.8069999999999999</c:v>
                </c:pt>
                <c:pt idx="1608">
                  <c:v>1.8080000000000001</c:v>
                </c:pt>
                <c:pt idx="1609">
                  <c:v>1.8089999999999999</c:v>
                </c:pt>
                <c:pt idx="1610">
                  <c:v>1.81</c:v>
                </c:pt>
                <c:pt idx="1611">
                  <c:v>1.8109999999999999</c:v>
                </c:pt>
                <c:pt idx="1612">
                  <c:v>1.8120000000000001</c:v>
                </c:pt>
                <c:pt idx="1613">
                  <c:v>1.8129999999999999</c:v>
                </c:pt>
                <c:pt idx="1614">
                  <c:v>1.8140000000000001</c:v>
                </c:pt>
                <c:pt idx="1615">
                  <c:v>1.8149999999999999</c:v>
                </c:pt>
                <c:pt idx="1616">
                  <c:v>1.8160000000000001</c:v>
                </c:pt>
                <c:pt idx="1617">
                  <c:v>1.8169999999999999</c:v>
                </c:pt>
                <c:pt idx="1618">
                  <c:v>1.8180000000000001</c:v>
                </c:pt>
                <c:pt idx="1619">
                  <c:v>1.819</c:v>
                </c:pt>
                <c:pt idx="1620">
                  <c:v>1.82</c:v>
                </c:pt>
                <c:pt idx="1621">
                  <c:v>1.821</c:v>
                </c:pt>
                <c:pt idx="1622">
                  <c:v>1.8220000000000001</c:v>
                </c:pt>
                <c:pt idx="1623">
                  <c:v>1.823</c:v>
                </c:pt>
                <c:pt idx="1624">
                  <c:v>1.8240000000000001</c:v>
                </c:pt>
                <c:pt idx="1625">
                  <c:v>1.825</c:v>
                </c:pt>
                <c:pt idx="1626">
                  <c:v>1.8260000000000001</c:v>
                </c:pt>
                <c:pt idx="1627">
                  <c:v>1.827</c:v>
                </c:pt>
                <c:pt idx="1628">
                  <c:v>1.8280000000000001</c:v>
                </c:pt>
                <c:pt idx="1629">
                  <c:v>1.829</c:v>
                </c:pt>
                <c:pt idx="1630">
                  <c:v>1.83</c:v>
                </c:pt>
                <c:pt idx="1631">
                  <c:v>1.831</c:v>
                </c:pt>
                <c:pt idx="1632">
                  <c:v>1.8320000000000001</c:v>
                </c:pt>
                <c:pt idx="1633">
                  <c:v>1.833</c:v>
                </c:pt>
                <c:pt idx="1634">
                  <c:v>1.8340000000000001</c:v>
                </c:pt>
                <c:pt idx="1635">
                  <c:v>1.835</c:v>
                </c:pt>
                <c:pt idx="1636">
                  <c:v>1.8360000000000001</c:v>
                </c:pt>
                <c:pt idx="1637">
                  <c:v>1.837</c:v>
                </c:pt>
                <c:pt idx="1638">
                  <c:v>1.8380000000000001</c:v>
                </c:pt>
                <c:pt idx="1639">
                  <c:v>1.839</c:v>
                </c:pt>
                <c:pt idx="1640">
                  <c:v>1.84</c:v>
                </c:pt>
                <c:pt idx="1641">
                  <c:v>1.841</c:v>
                </c:pt>
                <c:pt idx="1642">
                  <c:v>1.8420000000000001</c:v>
                </c:pt>
                <c:pt idx="1643">
                  <c:v>1.843</c:v>
                </c:pt>
                <c:pt idx="1644">
                  <c:v>1.8440000000000001</c:v>
                </c:pt>
                <c:pt idx="1645">
                  <c:v>1.845</c:v>
                </c:pt>
                <c:pt idx="1646">
                  <c:v>1.8460000000000001</c:v>
                </c:pt>
                <c:pt idx="1647">
                  <c:v>1.847</c:v>
                </c:pt>
                <c:pt idx="1648">
                  <c:v>1.8480000000000001</c:v>
                </c:pt>
                <c:pt idx="1649">
                  <c:v>1.849</c:v>
                </c:pt>
                <c:pt idx="1650">
                  <c:v>1.85</c:v>
                </c:pt>
                <c:pt idx="1651">
                  <c:v>1.851</c:v>
                </c:pt>
                <c:pt idx="1652">
                  <c:v>1.8520000000000001</c:v>
                </c:pt>
                <c:pt idx="1653">
                  <c:v>1.853</c:v>
                </c:pt>
                <c:pt idx="1654">
                  <c:v>1.8540000000000001</c:v>
                </c:pt>
                <c:pt idx="1655">
                  <c:v>1.855</c:v>
                </c:pt>
                <c:pt idx="1656">
                  <c:v>1.8560000000000001</c:v>
                </c:pt>
                <c:pt idx="1657">
                  <c:v>1.857</c:v>
                </c:pt>
                <c:pt idx="1658">
                  <c:v>1.8580000000000001</c:v>
                </c:pt>
                <c:pt idx="1659">
                  <c:v>1.859</c:v>
                </c:pt>
                <c:pt idx="1660">
                  <c:v>1.86</c:v>
                </c:pt>
                <c:pt idx="1661">
                  <c:v>1.861</c:v>
                </c:pt>
                <c:pt idx="1662">
                  <c:v>1.8620000000000001</c:v>
                </c:pt>
                <c:pt idx="1663">
                  <c:v>1.863</c:v>
                </c:pt>
                <c:pt idx="1664">
                  <c:v>1.8640000000000001</c:v>
                </c:pt>
                <c:pt idx="1665">
                  <c:v>1.865</c:v>
                </c:pt>
                <c:pt idx="1666">
                  <c:v>1.8660000000000001</c:v>
                </c:pt>
                <c:pt idx="1667">
                  <c:v>1.867</c:v>
                </c:pt>
                <c:pt idx="1668">
                  <c:v>1.8680000000000001</c:v>
                </c:pt>
                <c:pt idx="1669">
                  <c:v>1.869</c:v>
                </c:pt>
                <c:pt idx="1670">
                  <c:v>1.87</c:v>
                </c:pt>
                <c:pt idx="1671">
                  <c:v>1.871</c:v>
                </c:pt>
                <c:pt idx="1672">
                  <c:v>1.8720000000000001</c:v>
                </c:pt>
                <c:pt idx="1673">
                  <c:v>1.873</c:v>
                </c:pt>
                <c:pt idx="1674">
                  <c:v>1.8740000000000001</c:v>
                </c:pt>
                <c:pt idx="1675">
                  <c:v>1.875</c:v>
                </c:pt>
                <c:pt idx="1676">
                  <c:v>1.8759999999999999</c:v>
                </c:pt>
                <c:pt idx="1677">
                  <c:v>1.877</c:v>
                </c:pt>
                <c:pt idx="1678">
                  <c:v>1.8779999999999999</c:v>
                </c:pt>
                <c:pt idx="1679">
                  <c:v>1.879</c:v>
                </c:pt>
                <c:pt idx="1680">
                  <c:v>1.88</c:v>
                </c:pt>
                <c:pt idx="1681">
                  <c:v>1.881</c:v>
                </c:pt>
                <c:pt idx="1682">
                  <c:v>1.8819999999999999</c:v>
                </c:pt>
                <c:pt idx="1683">
                  <c:v>1.883</c:v>
                </c:pt>
                <c:pt idx="1684">
                  <c:v>1.8839999999999999</c:v>
                </c:pt>
                <c:pt idx="1685">
                  <c:v>1.885</c:v>
                </c:pt>
                <c:pt idx="1686">
                  <c:v>1.8859999999999999</c:v>
                </c:pt>
                <c:pt idx="1687">
                  <c:v>1.887</c:v>
                </c:pt>
                <c:pt idx="1688">
                  <c:v>1.8879999999999999</c:v>
                </c:pt>
                <c:pt idx="1689">
                  <c:v>1.889</c:v>
                </c:pt>
                <c:pt idx="1690">
                  <c:v>1.89</c:v>
                </c:pt>
                <c:pt idx="1691">
                  <c:v>1.891</c:v>
                </c:pt>
                <c:pt idx="1692">
                  <c:v>1.8919999999999999</c:v>
                </c:pt>
                <c:pt idx="1693">
                  <c:v>1.893</c:v>
                </c:pt>
                <c:pt idx="1694">
                  <c:v>1.8939999999999999</c:v>
                </c:pt>
                <c:pt idx="1695">
                  <c:v>1.895</c:v>
                </c:pt>
                <c:pt idx="1696">
                  <c:v>1.8959999999999999</c:v>
                </c:pt>
                <c:pt idx="1697">
                  <c:v>1.897</c:v>
                </c:pt>
                <c:pt idx="1698">
                  <c:v>1.8979999999999999</c:v>
                </c:pt>
                <c:pt idx="1699">
                  <c:v>1.899</c:v>
                </c:pt>
                <c:pt idx="1700">
                  <c:v>1.9</c:v>
                </c:pt>
                <c:pt idx="1701">
                  <c:v>1.901</c:v>
                </c:pt>
                <c:pt idx="1702">
                  <c:v>1.9019999999999999</c:v>
                </c:pt>
                <c:pt idx="1703">
                  <c:v>1.903</c:v>
                </c:pt>
                <c:pt idx="1704">
                  <c:v>1.9039999999999999</c:v>
                </c:pt>
                <c:pt idx="1705">
                  <c:v>1.905</c:v>
                </c:pt>
                <c:pt idx="1706">
                  <c:v>1.9059999999999999</c:v>
                </c:pt>
                <c:pt idx="1707">
                  <c:v>1.907</c:v>
                </c:pt>
                <c:pt idx="1708">
                  <c:v>1.9079999999999999</c:v>
                </c:pt>
                <c:pt idx="1709">
                  <c:v>1.909</c:v>
                </c:pt>
                <c:pt idx="1710">
                  <c:v>1.91</c:v>
                </c:pt>
                <c:pt idx="1711">
                  <c:v>1.911</c:v>
                </c:pt>
                <c:pt idx="1712">
                  <c:v>1.9119999999999999</c:v>
                </c:pt>
                <c:pt idx="1713">
                  <c:v>1.913</c:v>
                </c:pt>
                <c:pt idx="1714">
                  <c:v>1.9139999999999999</c:v>
                </c:pt>
                <c:pt idx="1715">
                  <c:v>1.915</c:v>
                </c:pt>
                <c:pt idx="1716">
                  <c:v>1.9159999999999999</c:v>
                </c:pt>
                <c:pt idx="1717">
                  <c:v>1.917</c:v>
                </c:pt>
                <c:pt idx="1718">
                  <c:v>1.9179999999999999</c:v>
                </c:pt>
                <c:pt idx="1719">
                  <c:v>1.919</c:v>
                </c:pt>
                <c:pt idx="1720">
                  <c:v>1.92</c:v>
                </c:pt>
                <c:pt idx="1721">
                  <c:v>1.921</c:v>
                </c:pt>
                <c:pt idx="1722">
                  <c:v>1.9219999999999999</c:v>
                </c:pt>
                <c:pt idx="1723">
                  <c:v>1.923</c:v>
                </c:pt>
                <c:pt idx="1724">
                  <c:v>1.9239999999999999</c:v>
                </c:pt>
                <c:pt idx="1725">
                  <c:v>1.925</c:v>
                </c:pt>
                <c:pt idx="1726">
                  <c:v>1.9259999999999999</c:v>
                </c:pt>
                <c:pt idx="1727">
                  <c:v>1.927</c:v>
                </c:pt>
                <c:pt idx="1728">
                  <c:v>1.9279999999999999</c:v>
                </c:pt>
                <c:pt idx="1729">
                  <c:v>1.929</c:v>
                </c:pt>
                <c:pt idx="1730">
                  <c:v>1.93</c:v>
                </c:pt>
                <c:pt idx="1731">
                  <c:v>1.931</c:v>
                </c:pt>
                <c:pt idx="1732">
                  <c:v>1.9319999999999999</c:v>
                </c:pt>
                <c:pt idx="1733">
                  <c:v>1.9330000000000001</c:v>
                </c:pt>
                <c:pt idx="1734">
                  <c:v>1.9339999999999999</c:v>
                </c:pt>
                <c:pt idx="1735">
                  <c:v>1.9350000000000001</c:v>
                </c:pt>
                <c:pt idx="1736">
                  <c:v>1.9359999999999999</c:v>
                </c:pt>
                <c:pt idx="1737">
                  <c:v>1.9370000000000001</c:v>
                </c:pt>
                <c:pt idx="1738">
                  <c:v>1.9379999999999999</c:v>
                </c:pt>
                <c:pt idx="1739">
                  <c:v>1.9390000000000001</c:v>
                </c:pt>
                <c:pt idx="1740">
                  <c:v>1.94</c:v>
                </c:pt>
                <c:pt idx="1741">
                  <c:v>1.9410000000000001</c:v>
                </c:pt>
                <c:pt idx="1742">
                  <c:v>1.9419999999999999</c:v>
                </c:pt>
                <c:pt idx="1743">
                  <c:v>1.9430000000000001</c:v>
                </c:pt>
                <c:pt idx="1744">
                  <c:v>1.944</c:v>
                </c:pt>
                <c:pt idx="1745">
                  <c:v>1.9450000000000001</c:v>
                </c:pt>
                <c:pt idx="1746">
                  <c:v>1.946</c:v>
                </c:pt>
                <c:pt idx="1747">
                  <c:v>1.9470000000000001</c:v>
                </c:pt>
                <c:pt idx="1748">
                  <c:v>1.948</c:v>
                </c:pt>
                <c:pt idx="1749">
                  <c:v>1.9490000000000001</c:v>
                </c:pt>
                <c:pt idx="1750">
                  <c:v>1.95</c:v>
                </c:pt>
                <c:pt idx="1751">
                  <c:v>1.9510000000000001</c:v>
                </c:pt>
                <c:pt idx="1752">
                  <c:v>1.952</c:v>
                </c:pt>
                <c:pt idx="1753">
                  <c:v>1.9530000000000001</c:v>
                </c:pt>
                <c:pt idx="1754">
                  <c:v>1.954</c:v>
                </c:pt>
                <c:pt idx="1755">
                  <c:v>1.9550000000000001</c:v>
                </c:pt>
                <c:pt idx="1756">
                  <c:v>1.956</c:v>
                </c:pt>
                <c:pt idx="1757">
                  <c:v>1.9570000000000001</c:v>
                </c:pt>
                <c:pt idx="1758">
                  <c:v>1.958</c:v>
                </c:pt>
                <c:pt idx="1759">
                  <c:v>1.9590000000000001</c:v>
                </c:pt>
                <c:pt idx="1760">
                  <c:v>1.96</c:v>
                </c:pt>
                <c:pt idx="1761">
                  <c:v>1.9610000000000001</c:v>
                </c:pt>
                <c:pt idx="1762">
                  <c:v>1.962</c:v>
                </c:pt>
                <c:pt idx="1763">
                  <c:v>1.9630000000000001</c:v>
                </c:pt>
                <c:pt idx="1764">
                  <c:v>1.964</c:v>
                </c:pt>
                <c:pt idx="1765">
                  <c:v>1.9650000000000001</c:v>
                </c:pt>
                <c:pt idx="1766">
                  <c:v>1.966</c:v>
                </c:pt>
                <c:pt idx="1767">
                  <c:v>1.9670000000000001</c:v>
                </c:pt>
                <c:pt idx="1768">
                  <c:v>1.968</c:v>
                </c:pt>
                <c:pt idx="1769">
                  <c:v>1.9690000000000001</c:v>
                </c:pt>
                <c:pt idx="1770">
                  <c:v>1.97</c:v>
                </c:pt>
                <c:pt idx="1771">
                  <c:v>1.9710000000000001</c:v>
                </c:pt>
                <c:pt idx="1772">
                  <c:v>1.972</c:v>
                </c:pt>
                <c:pt idx="1773">
                  <c:v>1.9730000000000001</c:v>
                </c:pt>
                <c:pt idx="1774">
                  <c:v>1.974</c:v>
                </c:pt>
                <c:pt idx="1775">
                  <c:v>1.9750000000000001</c:v>
                </c:pt>
                <c:pt idx="1776">
                  <c:v>1.976</c:v>
                </c:pt>
                <c:pt idx="1777">
                  <c:v>1.9770000000000001</c:v>
                </c:pt>
                <c:pt idx="1778">
                  <c:v>1.978</c:v>
                </c:pt>
                <c:pt idx="1779">
                  <c:v>1.9790000000000001</c:v>
                </c:pt>
                <c:pt idx="1780">
                  <c:v>1.98</c:v>
                </c:pt>
                <c:pt idx="1781">
                  <c:v>1.9810000000000001</c:v>
                </c:pt>
                <c:pt idx="1782">
                  <c:v>1.982</c:v>
                </c:pt>
                <c:pt idx="1783">
                  <c:v>1.9830000000000001</c:v>
                </c:pt>
                <c:pt idx="1784">
                  <c:v>1.984</c:v>
                </c:pt>
                <c:pt idx="1785">
                  <c:v>1.9850000000000001</c:v>
                </c:pt>
                <c:pt idx="1786">
                  <c:v>1.986</c:v>
                </c:pt>
                <c:pt idx="1787">
                  <c:v>1.9870000000000001</c:v>
                </c:pt>
                <c:pt idx="1788">
                  <c:v>1.988</c:v>
                </c:pt>
                <c:pt idx="1789">
                  <c:v>1.9890000000000001</c:v>
                </c:pt>
                <c:pt idx="1790">
                  <c:v>1.99</c:v>
                </c:pt>
                <c:pt idx="1791">
                  <c:v>1.9910000000000001</c:v>
                </c:pt>
                <c:pt idx="1792">
                  <c:v>1.992</c:v>
                </c:pt>
                <c:pt idx="1793">
                  <c:v>1.9930000000000001</c:v>
                </c:pt>
                <c:pt idx="1794">
                  <c:v>1.994</c:v>
                </c:pt>
                <c:pt idx="1795">
                  <c:v>1.9950000000000001</c:v>
                </c:pt>
                <c:pt idx="1796">
                  <c:v>1.996</c:v>
                </c:pt>
                <c:pt idx="1797">
                  <c:v>1.9970000000000001</c:v>
                </c:pt>
                <c:pt idx="1798">
                  <c:v>1.998</c:v>
                </c:pt>
                <c:pt idx="1799">
                  <c:v>1.9990000000000001</c:v>
                </c:pt>
                <c:pt idx="1800">
                  <c:v>2</c:v>
                </c:pt>
                <c:pt idx="1801">
                  <c:v>1.9990000000000001</c:v>
                </c:pt>
                <c:pt idx="1802">
                  <c:v>1.998</c:v>
                </c:pt>
                <c:pt idx="1803">
                  <c:v>1.9970000000000001</c:v>
                </c:pt>
                <c:pt idx="1804">
                  <c:v>1.996</c:v>
                </c:pt>
                <c:pt idx="1805">
                  <c:v>1.9950000000000001</c:v>
                </c:pt>
                <c:pt idx="1806">
                  <c:v>1.994</c:v>
                </c:pt>
                <c:pt idx="1807">
                  <c:v>1.9930000000000001</c:v>
                </c:pt>
                <c:pt idx="1808">
                  <c:v>1.992</c:v>
                </c:pt>
                <c:pt idx="1809">
                  <c:v>1.9910000000000001</c:v>
                </c:pt>
                <c:pt idx="1810">
                  <c:v>1.99</c:v>
                </c:pt>
                <c:pt idx="1811">
                  <c:v>1.9890000000000001</c:v>
                </c:pt>
                <c:pt idx="1812">
                  <c:v>1.988</c:v>
                </c:pt>
                <c:pt idx="1813">
                  <c:v>1.9870000000000001</c:v>
                </c:pt>
                <c:pt idx="1814">
                  <c:v>1.986</c:v>
                </c:pt>
                <c:pt idx="1815">
                  <c:v>1.9850000000000001</c:v>
                </c:pt>
                <c:pt idx="1816">
                  <c:v>1.984</c:v>
                </c:pt>
                <c:pt idx="1817">
                  <c:v>1.9830000000000001</c:v>
                </c:pt>
                <c:pt idx="1818">
                  <c:v>1.982</c:v>
                </c:pt>
                <c:pt idx="1819">
                  <c:v>1.9810000000000001</c:v>
                </c:pt>
                <c:pt idx="1820">
                  <c:v>1.98</c:v>
                </c:pt>
                <c:pt idx="1821">
                  <c:v>1.9790000000000001</c:v>
                </c:pt>
                <c:pt idx="1822">
                  <c:v>1.978</c:v>
                </c:pt>
                <c:pt idx="1823">
                  <c:v>1.9770000000000001</c:v>
                </c:pt>
                <c:pt idx="1824">
                  <c:v>1.976</c:v>
                </c:pt>
                <c:pt idx="1825">
                  <c:v>1.9750000000000001</c:v>
                </c:pt>
                <c:pt idx="1826">
                  <c:v>1.974</c:v>
                </c:pt>
                <c:pt idx="1827">
                  <c:v>1.9730000000000001</c:v>
                </c:pt>
                <c:pt idx="1828">
                  <c:v>1.972</c:v>
                </c:pt>
                <c:pt idx="1829">
                  <c:v>1.9710000000000001</c:v>
                </c:pt>
                <c:pt idx="1830">
                  <c:v>1.97</c:v>
                </c:pt>
                <c:pt idx="1831">
                  <c:v>1.9690000000000001</c:v>
                </c:pt>
                <c:pt idx="1832">
                  <c:v>1.968</c:v>
                </c:pt>
                <c:pt idx="1833">
                  <c:v>1.9670000000000001</c:v>
                </c:pt>
                <c:pt idx="1834">
                  <c:v>1.966</c:v>
                </c:pt>
                <c:pt idx="1835">
                  <c:v>1.9650000000000001</c:v>
                </c:pt>
                <c:pt idx="1836">
                  <c:v>1.964</c:v>
                </c:pt>
                <c:pt idx="1837">
                  <c:v>1.9630000000000001</c:v>
                </c:pt>
                <c:pt idx="1838">
                  <c:v>1.962</c:v>
                </c:pt>
                <c:pt idx="1839">
                  <c:v>1.9610000000000001</c:v>
                </c:pt>
                <c:pt idx="1840">
                  <c:v>1.96</c:v>
                </c:pt>
                <c:pt idx="1841">
                  <c:v>1.9590000000000001</c:v>
                </c:pt>
                <c:pt idx="1842">
                  <c:v>1.958</c:v>
                </c:pt>
                <c:pt idx="1843">
                  <c:v>1.9570000000000001</c:v>
                </c:pt>
                <c:pt idx="1844">
                  <c:v>1.956</c:v>
                </c:pt>
                <c:pt idx="1845">
                  <c:v>1.9550000000000001</c:v>
                </c:pt>
                <c:pt idx="1846">
                  <c:v>1.954</c:v>
                </c:pt>
                <c:pt idx="1847">
                  <c:v>1.9530000000000001</c:v>
                </c:pt>
                <c:pt idx="1848">
                  <c:v>1.952</c:v>
                </c:pt>
                <c:pt idx="1849">
                  <c:v>1.9510000000000001</c:v>
                </c:pt>
                <c:pt idx="1850">
                  <c:v>1.95</c:v>
                </c:pt>
                <c:pt idx="1851">
                  <c:v>1.9490000000000001</c:v>
                </c:pt>
                <c:pt idx="1852">
                  <c:v>1.948</c:v>
                </c:pt>
                <c:pt idx="1853">
                  <c:v>1.9470000000000001</c:v>
                </c:pt>
                <c:pt idx="1854">
                  <c:v>1.946</c:v>
                </c:pt>
                <c:pt idx="1855">
                  <c:v>1.9450000000000001</c:v>
                </c:pt>
                <c:pt idx="1856">
                  <c:v>1.944</c:v>
                </c:pt>
                <c:pt idx="1857">
                  <c:v>1.9430000000000001</c:v>
                </c:pt>
                <c:pt idx="1858">
                  <c:v>1.9419999999999999</c:v>
                </c:pt>
                <c:pt idx="1859">
                  <c:v>1.9410000000000001</c:v>
                </c:pt>
                <c:pt idx="1860">
                  <c:v>1.94</c:v>
                </c:pt>
                <c:pt idx="1861">
                  <c:v>1.9390000000000001</c:v>
                </c:pt>
                <c:pt idx="1862">
                  <c:v>1.9379999999999999</c:v>
                </c:pt>
                <c:pt idx="1863">
                  <c:v>1.9370000000000001</c:v>
                </c:pt>
                <c:pt idx="1864">
                  <c:v>1.9359999999999999</c:v>
                </c:pt>
                <c:pt idx="1865">
                  <c:v>1.9350000000000001</c:v>
                </c:pt>
                <c:pt idx="1866">
                  <c:v>1.9339999999999999</c:v>
                </c:pt>
                <c:pt idx="1867">
                  <c:v>1.9330000000000001</c:v>
                </c:pt>
                <c:pt idx="1868">
                  <c:v>1.9319999999999999</c:v>
                </c:pt>
                <c:pt idx="1869">
                  <c:v>1.931</c:v>
                </c:pt>
                <c:pt idx="1870">
                  <c:v>1.93</c:v>
                </c:pt>
                <c:pt idx="1871">
                  <c:v>1.929</c:v>
                </c:pt>
                <c:pt idx="1872">
                  <c:v>1.9279999999999999</c:v>
                </c:pt>
                <c:pt idx="1873">
                  <c:v>1.927</c:v>
                </c:pt>
                <c:pt idx="1874">
                  <c:v>1.9259999999999999</c:v>
                </c:pt>
                <c:pt idx="1875">
                  <c:v>1.925</c:v>
                </c:pt>
                <c:pt idx="1876">
                  <c:v>1.9239999999999999</c:v>
                </c:pt>
                <c:pt idx="1877">
                  <c:v>1.923</c:v>
                </c:pt>
                <c:pt idx="1878">
                  <c:v>1.9219999999999999</c:v>
                </c:pt>
                <c:pt idx="1879">
                  <c:v>1.921</c:v>
                </c:pt>
                <c:pt idx="1880">
                  <c:v>1.92</c:v>
                </c:pt>
                <c:pt idx="1881">
                  <c:v>1.919</c:v>
                </c:pt>
                <c:pt idx="1882">
                  <c:v>1.9179999999999999</c:v>
                </c:pt>
                <c:pt idx="1883">
                  <c:v>1.917</c:v>
                </c:pt>
                <c:pt idx="1884">
                  <c:v>1.9159999999999999</c:v>
                </c:pt>
                <c:pt idx="1885">
                  <c:v>1.915</c:v>
                </c:pt>
                <c:pt idx="1886">
                  <c:v>1.9139999999999999</c:v>
                </c:pt>
                <c:pt idx="1887">
                  <c:v>1.913</c:v>
                </c:pt>
                <c:pt idx="1888">
                  <c:v>1.9119999999999999</c:v>
                </c:pt>
                <c:pt idx="1889">
                  <c:v>1.911</c:v>
                </c:pt>
                <c:pt idx="1890">
                  <c:v>1.91</c:v>
                </c:pt>
                <c:pt idx="1891">
                  <c:v>1.909</c:v>
                </c:pt>
                <c:pt idx="1892">
                  <c:v>1.9079999999999999</c:v>
                </c:pt>
                <c:pt idx="1893">
                  <c:v>1.907</c:v>
                </c:pt>
                <c:pt idx="1894">
                  <c:v>1.9059999999999999</c:v>
                </c:pt>
                <c:pt idx="1895">
                  <c:v>1.905</c:v>
                </c:pt>
                <c:pt idx="1896">
                  <c:v>1.9039999999999999</c:v>
                </c:pt>
                <c:pt idx="1897">
                  <c:v>1.903</c:v>
                </c:pt>
                <c:pt idx="1898">
                  <c:v>1.9019999999999999</c:v>
                </c:pt>
                <c:pt idx="1899">
                  <c:v>1.901</c:v>
                </c:pt>
                <c:pt idx="1900">
                  <c:v>1.9</c:v>
                </c:pt>
                <c:pt idx="1901">
                  <c:v>1.899</c:v>
                </c:pt>
                <c:pt idx="1902">
                  <c:v>1.8979999999999999</c:v>
                </c:pt>
                <c:pt idx="1903">
                  <c:v>1.897</c:v>
                </c:pt>
                <c:pt idx="1904">
                  <c:v>1.8959999999999999</c:v>
                </c:pt>
                <c:pt idx="1905">
                  <c:v>1.895</c:v>
                </c:pt>
                <c:pt idx="1906">
                  <c:v>1.8939999999999999</c:v>
                </c:pt>
                <c:pt idx="1907">
                  <c:v>1.893</c:v>
                </c:pt>
                <c:pt idx="1908">
                  <c:v>1.8919999999999999</c:v>
                </c:pt>
                <c:pt idx="1909">
                  <c:v>1.891</c:v>
                </c:pt>
                <c:pt idx="1910">
                  <c:v>1.89</c:v>
                </c:pt>
                <c:pt idx="1911">
                  <c:v>1.889</c:v>
                </c:pt>
                <c:pt idx="1912">
                  <c:v>1.8879999999999999</c:v>
                </c:pt>
                <c:pt idx="1913">
                  <c:v>1.887</c:v>
                </c:pt>
                <c:pt idx="1914">
                  <c:v>1.8859999999999999</c:v>
                </c:pt>
                <c:pt idx="1915">
                  <c:v>1.885</c:v>
                </c:pt>
                <c:pt idx="1916">
                  <c:v>1.8839999999999999</c:v>
                </c:pt>
                <c:pt idx="1917">
                  <c:v>1.883</c:v>
                </c:pt>
                <c:pt idx="1918">
                  <c:v>1.8819999999999999</c:v>
                </c:pt>
                <c:pt idx="1919">
                  <c:v>1.881</c:v>
                </c:pt>
                <c:pt idx="1920">
                  <c:v>1.88</c:v>
                </c:pt>
                <c:pt idx="1921">
                  <c:v>1.879</c:v>
                </c:pt>
                <c:pt idx="1922">
                  <c:v>1.8779999999999999</c:v>
                </c:pt>
                <c:pt idx="1923">
                  <c:v>1.877</c:v>
                </c:pt>
                <c:pt idx="1924">
                  <c:v>1.8759999999999999</c:v>
                </c:pt>
                <c:pt idx="1925">
                  <c:v>1.875</c:v>
                </c:pt>
                <c:pt idx="1926">
                  <c:v>1.8740000000000001</c:v>
                </c:pt>
                <c:pt idx="1927">
                  <c:v>1.873</c:v>
                </c:pt>
                <c:pt idx="1928">
                  <c:v>1.8720000000000001</c:v>
                </c:pt>
                <c:pt idx="1929">
                  <c:v>1.871</c:v>
                </c:pt>
                <c:pt idx="1930">
                  <c:v>1.87</c:v>
                </c:pt>
                <c:pt idx="1931">
                  <c:v>1.869</c:v>
                </c:pt>
                <c:pt idx="1932">
                  <c:v>1.8680000000000001</c:v>
                </c:pt>
                <c:pt idx="1933">
                  <c:v>1.867</c:v>
                </c:pt>
                <c:pt idx="1934">
                  <c:v>1.8660000000000001</c:v>
                </c:pt>
                <c:pt idx="1935">
                  <c:v>1.865</c:v>
                </c:pt>
                <c:pt idx="1936">
                  <c:v>1.8640000000000001</c:v>
                </c:pt>
                <c:pt idx="1937">
                  <c:v>1.863</c:v>
                </c:pt>
                <c:pt idx="1938">
                  <c:v>1.8620000000000001</c:v>
                </c:pt>
                <c:pt idx="1939">
                  <c:v>1.861</c:v>
                </c:pt>
                <c:pt idx="1940">
                  <c:v>1.86</c:v>
                </c:pt>
                <c:pt idx="1941">
                  <c:v>1.859</c:v>
                </c:pt>
                <c:pt idx="1942">
                  <c:v>1.8580000000000001</c:v>
                </c:pt>
                <c:pt idx="1943">
                  <c:v>1.857</c:v>
                </c:pt>
                <c:pt idx="1944">
                  <c:v>1.8560000000000001</c:v>
                </c:pt>
                <c:pt idx="1945">
                  <c:v>1.855</c:v>
                </c:pt>
                <c:pt idx="1946">
                  <c:v>1.8540000000000001</c:v>
                </c:pt>
                <c:pt idx="1947">
                  <c:v>1.853</c:v>
                </c:pt>
                <c:pt idx="1948">
                  <c:v>1.8520000000000001</c:v>
                </c:pt>
                <c:pt idx="1949">
                  <c:v>1.851</c:v>
                </c:pt>
                <c:pt idx="1950">
                  <c:v>1.85</c:v>
                </c:pt>
                <c:pt idx="1951">
                  <c:v>1.849</c:v>
                </c:pt>
                <c:pt idx="1952">
                  <c:v>1.8480000000000001</c:v>
                </c:pt>
                <c:pt idx="1953">
                  <c:v>1.847</c:v>
                </c:pt>
                <c:pt idx="1954">
                  <c:v>1.8460000000000001</c:v>
                </c:pt>
                <c:pt idx="1955">
                  <c:v>1.845</c:v>
                </c:pt>
                <c:pt idx="1956">
                  <c:v>1.8440000000000001</c:v>
                </c:pt>
                <c:pt idx="1957">
                  <c:v>1.843</c:v>
                </c:pt>
                <c:pt idx="1958">
                  <c:v>1.8420000000000001</c:v>
                </c:pt>
                <c:pt idx="1959">
                  <c:v>1.841</c:v>
                </c:pt>
                <c:pt idx="1960">
                  <c:v>1.84</c:v>
                </c:pt>
                <c:pt idx="1961">
                  <c:v>1.839</c:v>
                </c:pt>
                <c:pt idx="1962">
                  <c:v>1.8380000000000001</c:v>
                </c:pt>
                <c:pt idx="1963">
                  <c:v>1.837</c:v>
                </c:pt>
                <c:pt idx="1964">
                  <c:v>1.8360000000000001</c:v>
                </c:pt>
                <c:pt idx="1965">
                  <c:v>1.835</c:v>
                </c:pt>
                <c:pt idx="1966">
                  <c:v>1.8340000000000001</c:v>
                </c:pt>
                <c:pt idx="1967">
                  <c:v>1.833</c:v>
                </c:pt>
                <c:pt idx="1968">
                  <c:v>1.8320000000000001</c:v>
                </c:pt>
                <c:pt idx="1969">
                  <c:v>1.831</c:v>
                </c:pt>
                <c:pt idx="1970">
                  <c:v>1.83</c:v>
                </c:pt>
                <c:pt idx="1971">
                  <c:v>1.829</c:v>
                </c:pt>
                <c:pt idx="1972">
                  <c:v>1.8280000000000001</c:v>
                </c:pt>
                <c:pt idx="1973">
                  <c:v>1.827</c:v>
                </c:pt>
                <c:pt idx="1974">
                  <c:v>1.8260000000000001</c:v>
                </c:pt>
                <c:pt idx="1975">
                  <c:v>1.825</c:v>
                </c:pt>
                <c:pt idx="1976">
                  <c:v>1.8240000000000001</c:v>
                </c:pt>
                <c:pt idx="1977">
                  <c:v>1.823</c:v>
                </c:pt>
                <c:pt idx="1978">
                  <c:v>1.8220000000000001</c:v>
                </c:pt>
                <c:pt idx="1979">
                  <c:v>1.821</c:v>
                </c:pt>
                <c:pt idx="1980">
                  <c:v>1.82</c:v>
                </c:pt>
                <c:pt idx="1981">
                  <c:v>1.819</c:v>
                </c:pt>
                <c:pt idx="1982">
                  <c:v>1.8180000000000001</c:v>
                </c:pt>
                <c:pt idx="1983">
                  <c:v>1.8169999999999999</c:v>
                </c:pt>
                <c:pt idx="1984">
                  <c:v>1.8160000000000001</c:v>
                </c:pt>
                <c:pt idx="1985">
                  <c:v>1.8149999999999999</c:v>
                </c:pt>
                <c:pt idx="1986">
                  <c:v>1.8140000000000001</c:v>
                </c:pt>
                <c:pt idx="1987">
                  <c:v>1.8129999999999999</c:v>
                </c:pt>
                <c:pt idx="1988">
                  <c:v>1.8120000000000001</c:v>
                </c:pt>
                <c:pt idx="1989">
                  <c:v>1.8109999999999999</c:v>
                </c:pt>
                <c:pt idx="1990">
                  <c:v>1.81</c:v>
                </c:pt>
                <c:pt idx="1991">
                  <c:v>1.8089999999999999</c:v>
                </c:pt>
                <c:pt idx="1992">
                  <c:v>1.8080000000000001</c:v>
                </c:pt>
                <c:pt idx="1993">
                  <c:v>1.8069999999999999</c:v>
                </c:pt>
                <c:pt idx="1994">
                  <c:v>1.806</c:v>
                </c:pt>
                <c:pt idx="1995">
                  <c:v>1.8049999999999999</c:v>
                </c:pt>
                <c:pt idx="1996">
                  <c:v>1.804</c:v>
                </c:pt>
                <c:pt idx="1997">
                  <c:v>1.8029999999999999</c:v>
                </c:pt>
                <c:pt idx="1998">
                  <c:v>1.802</c:v>
                </c:pt>
                <c:pt idx="1999">
                  <c:v>1.8009999999999999</c:v>
                </c:pt>
                <c:pt idx="2000">
                  <c:v>1.8</c:v>
                </c:pt>
                <c:pt idx="2001">
                  <c:v>1.7989999999999999</c:v>
                </c:pt>
                <c:pt idx="2002">
                  <c:v>1.798</c:v>
                </c:pt>
                <c:pt idx="2003">
                  <c:v>1.7969999999999999</c:v>
                </c:pt>
                <c:pt idx="2004">
                  <c:v>1.796</c:v>
                </c:pt>
                <c:pt idx="2005">
                  <c:v>1.7949999999999999</c:v>
                </c:pt>
                <c:pt idx="2006">
                  <c:v>1.794</c:v>
                </c:pt>
                <c:pt idx="2007">
                  <c:v>1.7929999999999999</c:v>
                </c:pt>
                <c:pt idx="2008">
                  <c:v>1.792</c:v>
                </c:pt>
                <c:pt idx="2009">
                  <c:v>1.7909999999999999</c:v>
                </c:pt>
                <c:pt idx="2010">
                  <c:v>1.79</c:v>
                </c:pt>
                <c:pt idx="2011">
                  <c:v>1.7889999999999999</c:v>
                </c:pt>
                <c:pt idx="2012">
                  <c:v>1.788</c:v>
                </c:pt>
                <c:pt idx="2013">
                  <c:v>1.7869999999999999</c:v>
                </c:pt>
                <c:pt idx="2014">
                  <c:v>1.786</c:v>
                </c:pt>
                <c:pt idx="2015">
                  <c:v>1.7849999999999999</c:v>
                </c:pt>
                <c:pt idx="2016">
                  <c:v>1.784</c:v>
                </c:pt>
                <c:pt idx="2017">
                  <c:v>1.7829999999999999</c:v>
                </c:pt>
                <c:pt idx="2018">
                  <c:v>1.782</c:v>
                </c:pt>
                <c:pt idx="2019">
                  <c:v>1.7809999999999999</c:v>
                </c:pt>
                <c:pt idx="2020">
                  <c:v>1.78</c:v>
                </c:pt>
                <c:pt idx="2021">
                  <c:v>1.7789999999999999</c:v>
                </c:pt>
                <c:pt idx="2022">
                  <c:v>1.778</c:v>
                </c:pt>
                <c:pt idx="2023">
                  <c:v>1.7769999999999999</c:v>
                </c:pt>
                <c:pt idx="2024">
                  <c:v>1.776</c:v>
                </c:pt>
                <c:pt idx="2025">
                  <c:v>1.7749999999999999</c:v>
                </c:pt>
                <c:pt idx="2026">
                  <c:v>1.774</c:v>
                </c:pt>
                <c:pt idx="2027">
                  <c:v>1.7729999999999999</c:v>
                </c:pt>
                <c:pt idx="2028">
                  <c:v>1.772</c:v>
                </c:pt>
                <c:pt idx="2029">
                  <c:v>1.7709999999999999</c:v>
                </c:pt>
                <c:pt idx="2030">
                  <c:v>1.77</c:v>
                </c:pt>
                <c:pt idx="2031">
                  <c:v>1.7689999999999999</c:v>
                </c:pt>
                <c:pt idx="2032">
                  <c:v>1.768</c:v>
                </c:pt>
                <c:pt idx="2033">
                  <c:v>1.7669999999999999</c:v>
                </c:pt>
                <c:pt idx="2034">
                  <c:v>1.766</c:v>
                </c:pt>
                <c:pt idx="2035">
                  <c:v>1.7649999999999999</c:v>
                </c:pt>
                <c:pt idx="2036">
                  <c:v>1.764</c:v>
                </c:pt>
                <c:pt idx="2037">
                  <c:v>1.7629999999999999</c:v>
                </c:pt>
                <c:pt idx="2038">
                  <c:v>1.762</c:v>
                </c:pt>
                <c:pt idx="2039">
                  <c:v>1.7609999999999999</c:v>
                </c:pt>
                <c:pt idx="2040">
                  <c:v>1.76</c:v>
                </c:pt>
                <c:pt idx="2041">
                  <c:v>1.7589999999999999</c:v>
                </c:pt>
                <c:pt idx="2042">
                  <c:v>1.758</c:v>
                </c:pt>
                <c:pt idx="2043">
                  <c:v>1.7569999999999999</c:v>
                </c:pt>
                <c:pt idx="2044">
                  <c:v>1.756</c:v>
                </c:pt>
                <c:pt idx="2045">
                  <c:v>1.7549999999999999</c:v>
                </c:pt>
                <c:pt idx="2046">
                  <c:v>1.754</c:v>
                </c:pt>
                <c:pt idx="2047">
                  <c:v>1.7529999999999999</c:v>
                </c:pt>
                <c:pt idx="2048">
                  <c:v>1.752</c:v>
                </c:pt>
                <c:pt idx="2049">
                  <c:v>1.7509999999999999</c:v>
                </c:pt>
                <c:pt idx="2050">
                  <c:v>1.75</c:v>
                </c:pt>
                <c:pt idx="2051">
                  <c:v>1.7490000000000001</c:v>
                </c:pt>
                <c:pt idx="2052">
                  <c:v>1.748</c:v>
                </c:pt>
                <c:pt idx="2053">
                  <c:v>1.7470000000000001</c:v>
                </c:pt>
                <c:pt idx="2054">
                  <c:v>1.746</c:v>
                </c:pt>
                <c:pt idx="2055">
                  <c:v>1.7450000000000001</c:v>
                </c:pt>
                <c:pt idx="2056">
                  <c:v>1.744</c:v>
                </c:pt>
                <c:pt idx="2057">
                  <c:v>1.7430000000000001</c:v>
                </c:pt>
                <c:pt idx="2058">
                  <c:v>1.742</c:v>
                </c:pt>
                <c:pt idx="2059">
                  <c:v>1.7410000000000001</c:v>
                </c:pt>
                <c:pt idx="2060">
                  <c:v>1.74</c:v>
                </c:pt>
                <c:pt idx="2061">
                  <c:v>1.7390000000000001</c:v>
                </c:pt>
                <c:pt idx="2062">
                  <c:v>1.738</c:v>
                </c:pt>
                <c:pt idx="2063">
                  <c:v>1.7370000000000001</c:v>
                </c:pt>
                <c:pt idx="2064">
                  <c:v>1.736</c:v>
                </c:pt>
                <c:pt idx="2065">
                  <c:v>1.7350000000000001</c:v>
                </c:pt>
                <c:pt idx="2066">
                  <c:v>1.734</c:v>
                </c:pt>
                <c:pt idx="2067">
                  <c:v>1.7330000000000001</c:v>
                </c:pt>
                <c:pt idx="2068">
                  <c:v>1.732</c:v>
                </c:pt>
                <c:pt idx="2069">
                  <c:v>1.7310000000000001</c:v>
                </c:pt>
                <c:pt idx="2070">
                  <c:v>1.73</c:v>
                </c:pt>
                <c:pt idx="2071">
                  <c:v>1.7290000000000001</c:v>
                </c:pt>
                <c:pt idx="2072">
                  <c:v>1.728</c:v>
                </c:pt>
                <c:pt idx="2073">
                  <c:v>1.7270000000000001</c:v>
                </c:pt>
                <c:pt idx="2074">
                  <c:v>1.726</c:v>
                </c:pt>
                <c:pt idx="2075">
                  <c:v>1.7250000000000001</c:v>
                </c:pt>
                <c:pt idx="2076">
                  <c:v>1.724</c:v>
                </c:pt>
                <c:pt idx="2077">
                  <c:v>1.7230000000000001</c:v>
                </c:pt>
                <c:pt idx="2078">
                  <c:v>1.722</c:v>
                </c:pt>
                <c:pt idx="2079">
                  <c:v>1.7210000000000001</c:v>
                </c:pt>
                <c:pt idx="2080">
                  <c:v>1.72</c:v>
                </c:pt>
                <c:pt idx="2081">
                  <c:v>1.7190000000000001</c:v>
                </c:pt>
                <c:pt idx="2082">
                  <c:v>1.718</c:v>
                </c:pt>
                <c:pt idx="2083">
                  <c:v>1.7170000000000001</c:v>
                </c:pt>
                <c:pt idx="2084">
                  <c:v>1.716</c:v>
                </c:pt>
                <c:pt idx="2085">
                  <c:v>1.7150000000000001</c:v>
                </c:pt>
                <c:pt idx="2086">
                  <c:v>1.714</c:v>
                </c:pt>
                <c:pt idx="2087">
                  <c:v>1.7130000000000001</c:v>
                </c:pt>
                <c:pt idx="2088">
                  <c:v>1.712</c:v>
                </c:pt>
                <c:pt idx="2089">
                  <c:v>1.7110000000000001</c:v>
                </c:pt>
                <c:pt idx="2090">
                  <c:v>1.71</c:v>
                </c:pt>
                <c:pt idx="2091">
                  <c:v>1.7090000000000001</c:v>
                </c:pt>
                <c:pt idx="2092">
                  <c:v>1.708</c:v>
                </c:pt>
                <c:pt idx="2093">
                  <c:v>1.7070000000000001</c:v>
                </c:pt>
                <c:pt idx="2094">
                  <c:v>1.706</c:v>
                </c:pt>
                <c:pt idx="2095">
                  <c:v>1.7050000000000001</c:v>
                </c:pt>
                <c:pt idx="2096">
                  <c:v>1.704</c:v>
                </c:pt>
                <c:pt idx="2097">
                  <c:v>1.7030000000000001</c:v>
                </c:pt>
                <c:pt idx="2098">
                  <c:v>1.702</c:v>
                </c:pt>
                <c:pt idx="2099">
                  <c:v>1.7010000000000001</c:v>
                </c:pt>
                <c:pt idx="2100">
                  <c:v>1.7</c:v>
                </c:pt>
                <c:pt idx="2101">
                  <c:v>1.6990000000000001</c:v>
                </c:pt>
                <c:pt idx="2102">
                  <c:v>1.698</c:v>
                </c:pt>
                <c:pt idx="2103">
                  <c:v>1.6970000000000001</c:v>
                </c:pt>
                <c:pt idx="2104">
                  <c:v>1.696</c:v>
                </c:pt>
                <c:pt idx="2105">
                  <c:v>1.6950000000000001</c:v>
                </c:pt>
                <c:pt idx="2106">
                  <c:v>1.694</c:v>
                </c:pt>
                <c:pt idx="2107">
                  <c:v>1.6930000000000001</c:v>
                </c:pt>
                <c:pt idx="2108">
                  <c:v>1.6919999999999999</c:v>
                </c:pt>
                <c:pt idx="2109">
                  <c:v>1.6910000000000001</c:v>
                </c:pt>
                <c:pt idx="2110">
                  <c:v>1.69</c:v>
                </c:pt>
                <c:pt idx="2111">
                  <c:v>1.6890000000000001</c:v>
                </c:pt>
                <c:pt idx="2112">
                  <c:v>1.6879999999999999</c:v>
                </c:pt>
                <c:pt idx="2113">
                  <c:v>1.6870000000000001</c:v>
                </c:pt>
                <c:pt idx="2114">
                  <c:v>1.6859999999999999</c:v>
                </c:pt>
                <c:pt idx="2115">
                  <c:v>1.6850000000000001</c:v>
                </c:pt>
                <c:pt idx="2116">
                  <c:v>1.6839999999999999</c:v>
                </c:pt>
                <c:pt idx="2117">
                  <c:v>1.6830000000000001</c:v>
                </c:pt>
                <c:pt idx="2118">
                  <c:v>1.6819999999999999</c:v>
                </c:pt>
                <c:pt idx="2119">
                  <c:v>1.681</c:v>
                </c:pt>
                <c:pt idx="2120">
                  <c:v>1.68</c:v>
                </c:pt>
                <c:pt idx="2121">
                  <c:v>1.679</c:v>
                </c:pt>
                <c:pt idx="2122">
                  <c:v>1.6779999999999999</c:v>
                </c:pt>
                <c:pt idx="2123">
                  <c:v>1.677</c:v>
                </c:pt>
                <c:pt idx="2124">
                  <c:v>1.6759999999999999</c:v>
                </c:pt>
                <c:pt idx="2125">
                  <c:v>1.675</c:v>
                </c:pt>
                <c:pt idx="2126">
                  <c:v>1.6739999999999999</c:v>
                </c:pt>
                <c:pt idx="2127">
                  <c:v>1.673</c:v>
                </c:pt>
                <c:pt idx="2128">
                  <c:v>1.6719999999999999</c:v>
                </c:pt>
                <c:pt idx="2129">
                  <c:v>1.671</c:v>
                </c:pt>
                <c:pt idx="2130">
                  <c:v>1.67</c:v>
                </c:pt>
                <c:pt idx="2131">
                  <c:v>1.669</c:v>
                </c:pt>
                <c:pt idx="2132">
                  <c:v>1.6679999999999999</c:v>
                </c:pt>
                <c:pt idx="2133">
                  <c:v>1.667</c:v>
                </c:pt>
                <c:pt idx="2134">
                  <c:v>1.6659999999999999</c:v>
                </c:pt>
                <c:pt idx="2135">
                  <c:v>1.665</c:v>
                </c:pt>
                <c:pt idx="2136">
                  <c:v>1.6639999999999999</c:v>
                </c:pt>
                <c:pt idx="2137">
                  <c:v>1.663</c:v>
                </c:pt>
                <c:pt idx="2138">
                  <c:v>1.6619999999999999</c:v>
                </c:pt>
                <c:pt idx="2139">
                  <c:v>1.661</c:v>
                </c:pt>
                <c:pt idx="2140">
                  <c:v>1.66</c:v>
                </c:pt>
                <c:pt idx="2141">
                  <c:v>1.659</c:v>
                </c:pt>
                <c:pt idx="2142">
                  <c:v>1.6579999999999999</c:v>
                </c:pt>
                <c:pt idx="2143">
                  <c:v>1.657</c:v>
                </c:pt>
                <c:pt idx="2144">
                  <c:v>1.6559999999999999</c:v>
                </c:pt>
                <c:pt idx="2145">
                  <c:v>1.655</c:v>
                </c:pt>
                <c:pt idx="2146">
                  <c:v>1.6539999999999999</c:v>
                </c:pt>
                <c:pt idx="2147">
                  <c:v>1.653</c:v>
                </c:pt>
                <c:pt idx="2148">
                  <c:v>1.6519999999999999</c:v>
                </c:pt>
                <c:pt idx="2149">
                  <c:v>1.651</c:v>
                </c:pt>
                <c:pt idx="2150">
                  <c:v>1.65</c:v>
                </c:pt>
                <c:pt idx="2151">
                  <c:v>1.649</c:v>
                </c:pt>
                <c:pt idx="2152">
                  <c:v>1.6479999999999999</c:v>
                </c:pt>
                <c:pt idx="2153">
                  <c:v>1.647</c:v>
                </c:pt>
                <c:pt idx="2154">
                  <c:v>1.6459999999999999</c:v>
                </c:pt>
                <c:pt idx="2155">
                  <c:v>1.645</c:v>
                </c:pt>
                <c:pt idx="2156">
                  <c:v>1.6439999999999999</c:v>
                </c:pt>
                <c:pt idx="2157">
                  <c:v>1.643</c:v>
                </c:pt>
                <c:pt idx="2158">
                  <c:v>1.6419999999999999</c:v>
                </c:pt>
                <c:pt idx="2159">
                  <c:v>1.641</c:v>
                </c:pt>
                <c:pt idx="2160">
                  <c:v>1.64</c:v>
                </c:pt>
                <c:pt idx="2161">
                  <c:v>1.639</c:v>
                </c:pt>
                <c:pt idx="2162">
                  <c:v>1.6379999999999999</c:v>
                </c:pt>
                <c:pt idx="2163">
                  <c:v>1.637</c:v>
                </c:pt>
                <c:pt idx="2164">
                  <c:v>1.6359999999999999</c:v>
                </c:pt>
                <c:pt idx="2165">
                  <c:v>1.635</c:v>
                </c:pt>
                <c:pt idx="2166">
                  <c:v>1.6339999999999999</c:v>
                </c:pt>
                <c:pt idx="2167">
                  <c:v>1.633</c:v>
                </c:pt>
                <c:pt idx="2168">
                  <c:v>1.6319999999999999</c:v>
                </c:pt>
                <c:pt idx="2169">
                  <c:v>1.631</c:v>
                </c:pt>
                <c:pt idx="2170">
                  <c:v>1.63</c:v>
                </c:pt>
                <c:pt idx="2171">
                  <c:v>1.629</c:v>
                </c:pt>
                <c:pt idx="2172">
                  <c:v>1.6279999999999999</c:v>
                </c:pt>
                <c:pt idx="2173">
                  <c:v>1.627</c:v>
                </c:pt>
                <c:pt idx="2174">
                  <c:v>1.6259999999999999</c:v>
                </c:pt>
                <c:pt idx="2175">
                  <c:v>1.625</c:v>
                </c:pt>
                <c:pt idx="2176">
                  <c:v>1.6240000000000001</c:v>
                </c:pt>
                <c:pt idx="2177">
                  <c:v>1.623</c:v>
                </c:pt>
                <c:pt idx="2178">
                  <c:v>1.6220000000000001</c:v>
                </c:pt>
                <c:pt idx="2179">
                  <c:v>1.621</c:v>
                </c:pt>
                <c:pt idx="2180">
                  <c:v>1.62</c:v>
                </c:pt>
                <c:pt idx="2181">
                  <c:v>1.619</c:v>
                </c:pt>
                <c:pt idx="2182">
                  <c:v>1.6180000000000001</c:v>
                </c:pt>
                <c:pt idx="2183">
                  <c:v>1.617</c:v>
                </c:pt>
                <c:pt idx="2184">
                  <c:v>1.6160000000000001</c:v>
                </c:pt>
                <c:pt idx="2185">
                  <c:v>1.615</c:v>
                </c:pt>
                <c:pt idx="2186">
                  <c:v>1.6140000000000001</c:v>
                </c:pt>
                <c:pt idx="2187">
                  <c:v>1.613</c:v>
                </c:pt>
                <c:pt idx="2188">
                  <c:v>1.6120000000000001</c:v>
                </c:pt>
                <c:pt idx="2189">
                  <c:v>1.611</c:v>
                </c:pt>
                <c:pt idx="2190">
                  <c:v>1.61</c:v>
                </c:pt>
                <c:pt idx="2191">
                  <c:v>1.609</c:v>
                </c:pt>
                <c:pt idx="2192">
                  <c:v>1.6080000000000001</c:v>
                </c:pt>
                <c:pt idx="2193">
                  <c:v>1.607</c:v>
                </c:pt>
                <c:pt idx="2194">
                  <c:v>1.6060000000000001</c:v>
                </c:pt>
                <c:pt idx="2195">
                  <c:v>1.605</c:v>
                </c:pt>
                <c:pt idx="2196">
                  <c:v>1.6040000000000001</c:v>
                </c:pt>
                <c:pt idx="2197">
                  <c:v>1.603</c:v>
                </c:pt>
                <c:pt idx="2198">
                  <c:v>1.6020000000000001</c:v>
                </c:pt>
                <c:pt idx="2199">
                  <c:v>1.601</c:v>
                </c:pt>
                <c:pt idx="2200">
                  <c:v>1.6</c:v>
                </c:pt>
                <c:pt idx="2201">
                  <c:v>1.599</c:v>
                </c:pt>
                <c:pt idx="2202">
                  <c:v>1.5980000000000001</c:v>
                </c:pt>
                <c:pt idx="2203">
                  <c:v>1.597</c:v>
                </c:pt>
                <c:pt idx="2204">
                  <c:v>1.5960000000000001</c:v>
                </c:pt>
                <c:pt idx="2205">
                  <c:v>1.595</c:v>
                </c:pt>
                <c:pt idx="2206">
                  <c:v>1.5940000000000001</c:v>
                </c:pt>
                <c:pt idx="2207">
                  <c:v>1.593</c:v>
                </c:pt>
                <c:pt idx="2208">
                  <c:v>1.5920000000000001</c:v>
                </c:pt>
                <c:pt idx="2209">
                  <c:v>1.591</c:v>
                </c:pt>
                <c:pt idx="2210">
                  <c:v>1.59</c:v>
                </c:pt>
                <c:pt idx="2211">
                  <c:v>1.589</c:v>
                </c:pt>
                <c:pt idx="2212">
                  <c:v>1.5880000000000001</c:v>
                </c:pt>
                <c:pt idx="2213">
                  <c:v>1.587</c:v>
                </c:pt>
                <c:pt idx="2214">
                  <c:v>1.5860000000000001</c:v>
                </c:pt>
                <c:pt idx="2215">
                  <c:v>1.585</c:v>
                </c:pt>
                <c:pt idx="2216">
                  <c:v>1.5840000000000001</c:v>
                </c:pt>
                <c:pt idx="2217">
                  <c:v>1.583</c:v>
                </c:pt>
                <c:pt idx="2218">
                  <c:v>1.5820000000000001</c:v>
                </c:pt>
                <c:pt idx="2219">
                  <c:v>1.581</c:v>
                </c:pt>
                <c:pt idx="2220">
                  <c:v>1.58</c:v>
                </c:pt>
                <c:pt idx="2221">
                  <c:v>1.579</c:v>
                </c:pt>
                <c:pt idx="2222">
                  <c:v>1.5780000000000001</c:v>
                </c:pt>
                <c:pt idx="2223">
                  <c:v>1.577</c:v>
                </c:pt>
                <c:pt idx="2224">
                  <c:v>1.5760000000000001</c:v>
                </c:pt>
                <c:pt idx="2225">
                  <c:v>1.575</c:v>
                </c:pt>
                <c:pt idx="2226">
                  <c:v>1.5740000000000001</c:v>
                </c:pt>
                <c:pt idx="2227">
                  <c:v>1.573</c:v>
                </c:pt>
                <c:pt idx="2228">
                  <c:v>1.5720000000000001</c:v>
                </c:pt>
                <c:pt idx="2229">
                  <c:v>1.571</c:v>
                </c:pt>
                <c:pt idx="2230">
                  <c:v>1.57</c:v>
                </c:pt>
                <c:pt idx="2231">
                  <c:v>1.569</c:v>
                </c:pt>
                <c:pt idx="2232">
                  <c:v>1.5680000000000001</c:v>
                </c:pt>
                <c:pt idx="2233">
                  <c:v>1.5669999999999999</c:v>
                </c:pt>
                <c:pt idx="2234">
                  <c:v>1.5660000000000001</c:v>
                </c:pt>
                <c:pt idx="2235">
                  <c:v>1.5649999999999999</c:v>
                </c:pt>
                <c:pt idx="2236">
                  <c:v>1.5640000000000001</c:v>
                </c:pt>
                <c:pt idx="2237">
                  <c:v>1.5629999999999999</c:v>
                </c:pt>
                <c:pt idx="2238">
                  <c:v>1.5620000000000001</c:v>
                </c:pt>
                <c:pt idx="2239">
                  <c:v>1.5609999999999999</c:v>
                </c:pt>
                <c:pt idx="2240">
                  <c:v>1.56</c:v>
                </c:pt>
                <c:pt idx="2241">
                  <c:v>1.5589999999999999</c:v>
                </c:pt>
                <c:pt idx="2242">
                  <c:v>1.5580000000000001</c:v>
                </c:pt>
                <c:pt idx="2243">
                  <c:v>1.5569999999999999</c:v>
                </c:pt>
                <c:pt idx="2244">
                  <c:v>1.556</c:v>
                </c:pt>
                <c:pt idx="2245">
                  <c:v>1.5549999999999999</c:v>
                </c:pt>
                <c:pt idx="2246">
                  <c:v>1.554</c:v>
                </c:pt>
                <c:pt idx="2247">
                  <c:v>1.5529999999999999</c:v>
                </c:pt>
                <c:pt idx="2248">
                  <c:v>1.552</c:v>
                </c:pt>
                <c:pt idx="2249">
                  <c:v>1.5509999999999999</c:v>
                </c:pt>
                <c:pt idx="2250">
                  <c:v>1.55</c:v>
                </c:pt>
                <c:pt idx="2251">
                  <c:v>1.5489999999999999</c:v>
                </c:pt>
                <c:pt idx="2252">
                  <c:v>1.548</c:v>
                </c:pt>
                <c:pt idx="2253">
                  <c:v>1.5469999999999999</c:v>
                </c:pt>
                <c:pt idx="2254">
                  <c:v>1.546</c:v>
                </c:pt>
                <c:pt idx="2255">
                  <c:v>1.5449999999999999</c:v>
                </c:pt>
                <c:pt idx="2256">
                  <c:v>1.544</c:v>
                </c:pt>
                <c:pt idx="2257">
                  <c:v>1.5429999999999999</c:v>
                </c:pt>
                <c:pt idx="2258">
                  <c:v>1.542</c:v>
                </c:pt>
                <c:pt idx="2259">
                  <c:v>1.5409999999999999</c:v>
                </c:pt>
                <c:pt idx="2260">
                  <c:v>1.54</c:v>
                </c:pt>
                <c:pt idx="2261">
                  <c:v>1.5389999999999999</c:v>
                </c:pt>
                <c:pt idx="2262">
                  <c:v>1.538</c:v>
                </c:pt>
                <c:pt idx="2263">
                  <c:v>1.5369999999999999</c:v>
                </c:pt>
                <c:pt idx="2264">
                  <c:v>1.536</c:v>
                </c:pt>
                <c:pt idx="2265">
                  <c:v>1.5349999999999999</c:v>
                </c:pt>
                <c:pt idx="2266">
                  <c:v>1.534</c:v>
                </c:pt>
                <c:pt idx="2267">
                  <c:v>1.5329999999999999</c:v>
                </c:pt>
                <c:pt idx="2268">
                  <c:v>1.532</c:v>
                </c:pt>
                <c:pt idx="2269">
                  <c:v>1.5309999999999999</c:v>
                </c:pt>
                <c:pt idx="2270">
                  <c:v>1.53</c:v>
                </c:pt>
                <c:pt idx="2271">
                  <c:v>1.5289999999999999</c:v>
                </c:pt>
                <c:pt idx="2272">
                  <c:v>1.528</c:v>
                </c:pt>
                <c:pt idx="2273">
                  <c:v>1.5269999999999999</c:v>
                </c:pt>
                <c:pt idx="2274">
                  <c:v>1.526</c:v>
                </c:pt>
                <c:pt idx="2275">
                  <c:v>1.5249999999999999</c:v>
                </c:pt>
                <c:pt idx="2276">
                  <c:v>1.524</c:v>
                </c:pt>
                <c:pt idx="2277">
                  <c:v>1.5229999999999999</c:v>
                </c:pt>
                <c:pt idx="2278">
                  <c:v>1.522</c:v>
                </c:pt>
                <c:pt idx="2279">
                  <c:v>1.5209999999999999</c:v>
                </c:pt>
                <c:pt idx="2280">
                  <c:v>1.52</c:v>
                </c:pt>
                <c:pt idx="2281">
                  <c:v>1.5189999999999999</c:v>
                </c:pt>
                <c:pt idx="2282">
                  <c:v>1.518</c:v>
                </c:pt>
                <c:pt idx="2283">
                  <c:v>1.5169999999999999</c:v>
                </c:pt>
                <c:pt idx="2284">
                  <c:v>1.516</c:v>
                </c:pt>
                <c:pt idx="2285">
                  <c:v>1.5149999999999999</c:v>
                </c:pt>
                <c:pt idx="2286">
                  <c:v>1.514</c:v>
                </c:pt>
                <c:pt idx="2287">
                  <c:v>1.5129999999999999</c:v>
                </c:pt>
                <c:pt idx="2288">
                  <c:v>1.512</c:v>
                </c:pt>
                <c:pt idx="2289">
                  <c:v>1.5109999999999999</c:v>
                </c:pt>
                <c:pt idx="2290">
                  <c:v>1.51</c:v>
                </c:pt>
                <c:pt idx="2291">
                  <c:v>1.5089999999999999</c:v>
                </c:pt>
                <c:pt idx="2292">
                  <c:v>1.508</c:v>
                </c:pt>
                <c:pt idx="2293">
                  <c:v>1.5069999999999999</c:v>
                </c:pt>
                <c:pt idx="2294">
                  <c:v>1.506</c:v>
                </c:pt>
                <c:pt idx="2295">
                  <c:v>1.5049999999999999</c:v>
                </c:pt>
                <c:pt idx="2296">
                  <c:v>1.504</c:v>
                </c:pt>
                <c:pt idx="2297">
                  <c:v>1.5029999999999999</c:v>
                </c:pt>
                <c:pt idx="2298">
                  <c:v>1.502</c:v>
                </c:pt>
                <c:pt idx="2299">
                  <c:v>1.5009999999999999</c:v>
                </c:pt>
                <c:pt idx="2300">
                  <c:v>1.5</c:v>
                </c:pt>
                <c:pt idx="2301">
                  <c:v>1.4990000000000001</c:v>
                </c:pt>
                <c:pt idx="2302">
                  <c:v>1.498</c:v>
                </c:pt>
                <c:pt idx="2303">
                  <c:v>1.4970000000000001</c:v>
                </c:pt>
                <c:pt idx="2304">
                  <c:v>1.496</c:v>
                </c:pt>
                <c:pt idx="2305">
                  <c:v>1.4950000000000001</c:v>
                </c:pt>
                <c:pt idx="2306">
                  <c:v>1.494</c:v>
                </c:pt>
                <c:pt idx="2307">
                  <c:v>1.4930000000000001</c:v>
                </c:pt>
                <c:pt idx="2308">
                  <c:v>1.492</c:v>
                </c:pt>
                <c:pt idx="2309">
                  <c:v>1.4910000000000001</c:v>
                </c:pt>
                <c:pt idx="2310">
                  <c:v>1.49</c:v>
                </c:pt>
                <c:pt idx="2311">
                  <c:v>1.4890000000000001</c:v>
                </c:pt>
                <c:pt idx="2312">
                  <c:v>1.488</c:v>
                </c:pt>
                <c:pt idx="2313">
                  <c:v>1.4870000000000001</c:v>
                </c:pt>
                <c:pt idx="2314">
                  <c:v>1.486</c:v>
                </c:pt>
                <c:pt idx="2315">
                  <c:v>1.4850000000000001</c:v>
                </c:pt>
                <c:pt idx="2316">
                  <c:v>1.484</c:v>
                </c:pt>
                <c:pt idx="2317">
                  <c:v>1.4830000000000001</c:v>
                </c:pt>
                <c:pt idx="2318">
                  <c:v>1.482</c:v>
                </c:pt>
                <c:pt idx="2319">
                  <c:v>1.4810000000000001</c:v>
                </c:pt>
                <c:pt idx="2320">
                  <c:v>1.48</c:v>
                </c:pt>
                <c:pt idx="2321">
                  <c:v>1.4790000000000001</c:v>
                </c:pt>
                <c:pt idx="2322">
                  <c:v>1.478</c:v>
                </c:pt>
                <c:pt idx="2323">
                  <c:v>1.4770000000000001</c:v>
                </c:pt>
                <c:pt idx="2324">
                  <c:v>1.476</c:v>
                </c:pt>
                <c:pt idx="2325">
                  <c:v>1.4750000000000001</c:v>
                </c:pt>
                <c:pt idx="2326">
                  <c:v>1.474</c:v>
                </c:pt>
                <c:pt idx="2327">
                  <c:v>1.4730000000000001</c:v>
                </c:pt>
                <c:pt idx="2328">
                  <c:v>1.472</c:v>
                </c:pt>
                <c:pt idx="2329">
                  <c:v>1.4710000000000001</c:v>
                </c:pt>
                <c:pt idx="2330">
                  <c:v>1.47</c:v>
                </c:pt>
                <c:pt idx="2331">
                  <c:v>1.4690000000000001</c:v>
                </c:pt>
                <c:pt idx="2332">
                  <c:v>1.468</c:v>
                </c:pt>
                <c:pt idx="2333">
                  <c:v>1.4670000000000001</c:v>
                </c:pt>
                <c:pt idx="2334">
                  <c:v>1.466</c:v>
                </c:pt>
                <c:pt idx="2335">
                  <c:v>1.4650000000000001</c:v>
                </c:pt>
                <c:pt idx="2336">
                  <c:v>1.464</c:v>
                </c:pt>
                <c:pt idx="2337">
                  <c:v>1.4630000000000001</c:v>
                </c:pt>
                <c:pt idx="2338">
                  <c:v>1.462</c:v>
                </c:pt>
                <c:pt idx="2339">
                  <c:v>1.4610000000000001</c:v>
                </c:pt>
                <c:pt idx="2340">
                  <c:v>1.46</c:v>
                </c:pt>
                <c:pt idx="2341">
                  <c:v>1.4590000000000001</c:v>
                </c:pt>
                <c:pt idx="2342">
                  <c:v>1.458</c:v>
                </c:pt>
                <c:pt idx="2343">
                  <c:v>1.4570000000000001</c:v>
                </c:pt>
                <c:pt idx="2344">
                  <c:v>1.456</c:v>
                </c:pt>
                <c:pt idx="2345">
                  <c:v>1.4550000000000001</c:v>
                </c:pt>
                <c:pt idx="2346">
                  <c:v>1.454</c:v>
                </c:pt>
                <c:pt idx="2347">
                  <c:v>1.4530000000000001</c:v>
                </c:pt>
                <c:pt idx="2348">
                  <c:v>1.452</c:v>
                </c:pt>
                <c:pt idx="2349">
                  <c:v>1.4510000000000001</c:v>
                </c:pt>
                <c:pt idx="2350">
                  <c:v>1.45</c:v>
                </c:pt>
                <c:pt idx="2351">
                  <c:v>1.4490000000000001</c:v>
                </c:pt>
                <c:pt idx="2352">
                  <c:v>1.448</c:v>
                </c:pt>
                <c:pt idx="2353">
                  <c:v>1.4470000000000001</c:v>
                </c:pt>
                <c:pt idx="2354">
                  <c:v>1.446</c:v>
                </c:pt>
                <c:pt idx="2355">
                  <c:v>1.4450000000000001</c:v>
                </c:pt>
                <c:pt idx="2356">
                  <c:v>1.444</c:v>
                </c:pt>
                <c:pt idx="2357">
                  <c:v>1.4430000000000001</c:v>
                </c:pt>
                <c:pt idx="2358">
                  <c:v>1.4419999999999999</c:v>
                </c:pt>
                <c:pt idx="2359">
                  <c:v>1.4410000000000001</c:v>
                </c:pt>
                <c:pt idx="2360">
                  <c:v>1.44</c:v>
                </c:pt>
                <c:pt idx="2361">
                  <c:v>1.4390000000000001</c:v>
                </c:pt>
                <c:pt idx="2362">
                  <c:v>1.4379999999999999</c:v>
                </c:pt>
                <c:pt idx="2363">
                  <c:v>1.4370000000000001</c:v>
                </c:pt>
                <c:pt idx="2364">
                  <c:v>1.4359999999999999</c:v>
                </c:pt>
                <c:pt idx="2365">
                  <c:v>1.4350000000000001</c:v>
                </c:pt>
                <c:pt idx="2366">
                  <c:v>1.4339999999999999</c:v>
                </c:pt>
                <c:pt idx="2367">
                  <c:v>1.4330000000000001</c:v>
                </c:pt>
                <c:pt idx="2368">
                  <c:v>1.4319999999999999</c:v>
                </c:pt>
                <c:pt idx="2369">
                  <c:v>1.431</c:v>
                </c:pt>
                <c:pt idx="2370">
                  <c:v>1.43</c:v>
                </c:pt>
                <c:pt idx="2371">
                  <c:v>1.429</c:v>
                </c:pt>
                <c:pt idx="2372">
                  <c:v>1.4279999999999999</c:v>
                </c:pt>
                <c:pt idx="2373">
                  <c:v>1.427</c:v>
                </c:pt>
                <c:pt idx="2374">
                  <c:v>1.4259999999999999</c:v>
                </c:pt>
                <c:pt idx="2375">
                  <c:v>1.425</c:v>
                </c:pt>
                <c:pt idx="2376">
                  <c:v>1.4239999999999999</c:v>
                </c:pt>
                <c:pt idx="2377">
                  <c:v>1.423</c:v>
                </c:pt>
                <c:pt idx="2378">
                  <c:v>1.4219999999999999</c:v>
                </c:pt>
                <c:pt idx="2379">
                  <c:v>1.421</c:v>
                </c:pt>
                <c:pt idx="2380">
                  <c:v>1.42</c:v>
                </c:pt>
                <c:pt idx="2381">
                  <c:v>1.419</c:v>
                </c:pt>
                <c:pt idx="2382">
                  <c:v>1.4179999999999999</c:v>
                </c:pt>
                <c:pt idx="2383">
                  <c:v>1.417</c:v>
                </c:pt>
                <c:pt idx="2384">
                  <c:v>1.4159999999999999</c:v>
                </c:pt>
                <c:pt idx="2385">
                  <c:v>1.415</c:v>
                </c:pt>
                <c:pt idx="2386">
                  <c:v>1.4139999999999999</c:v>
                </c:pt>
                <c:pt idx="2387">
                  <c:v>1.413</c:v>
                </c:pt>
                <c:pt idx="2388">
                  <c:v>1.4119999999999999</c:v>
                </c:pt>
                <c:pt idx="2389">
                  <c:v>1.411</c:v>
                </c:pt>
                <c:pt idx="2390">
                  <c:v>1.41</c:v>
                </c:pt>
                <c:pt idx="2391">
                  <c:v>1.409</c:v>
                </c:pt>
                <c:pt idx="2392">
                  <c:v>1.4079999999999999</c:v>
                </c:pt>
                <c:pt idx="2393">
                  <c:v>1.407</c:v>
                </c:pt>
                <c:pt idx="2394">
                  <c:v>1.4059999999999999</c:v>
                </c:pt>
                <c:pt idx="2395">
                  <c:v>1.405</c:v>
                </c:pt>
                <c:pt idx="2396">
                  <c:v>1.4039999999999999</c:v>
                </c:pt>
                <c:pt idx="2397">
                  <c:v>1.403</c:v>
                </c:pt>
                <c:pt idx="2398">
                  <c:v>1.4019999999999999</c:v>
                </c:pt>
                <c:pt idx="2399">
                  <c:v>1.401</c:v>
                </c:pt>
                <c:pt idx="2400">
                  <c:v>1.4</c:v>
                </c:pt>
                <c:pt idx="2401">
                  <c:v>1.399</c:v>
                </c:pt>
                <c:pt idx="2402">
                  <c:v>1.3979999999999999</c:v>
                </c:pt>
                <c:pt idx="2403">
                  <c:v>1.397</c:v>
                </c:pt>
                <c:pt idx="2404">
                  <c:v>1.3959999999999999</c:v>
                </c:pt>
                <c:pt idx="2405">
                  <c:v>1.395</c:v>
                </c:pt>
                <c:pt idx="2406">
                  <c:v>1.3939999999999999</c:v>
                </c:pt>
                <c:pt idx="2407">
                  <c:v>1.393</c:v>
                </c:pt>
                <c:pt idx="2408">
                  <c:v>1.3919999999999999</c:v>
                </c:pt>
                <c:pt idx="2409">
                  <c:v>1.391</c:v>
                </c:pt>
                <c:pt idx="2410">
                  <c:v>1.39</c:v>
                </c:pt>
                <c:pt idx="2411">
                  <c:v>1.389</c:v>
                </c:pt>
                <c:pt idx="2412">
                  <c:v>1.3879999999999999</c:v>
                </c:pt>
                <c:pt idx="2413">
                  <c:v>1.387</c:v>
                </c:pt>
                <c:pt idx="2414">
                  <c:v>1.3859999999999999</c:v>
                </c:pt>
                <c:pt idx="2415">
                  <c:v>1.385</c:v>
                </c:pt>
                <c:pt idx="2416">
                  <c:v>1.3839999999999999</c:v>
                </c:pt>
                <c:pt idx="2417">
                  <c:v>1.383</c:v>
                </c:pt>
                <c:pt idx="2418">
                  <c:v>1.3819999999999999</c:v>
                </c:pt>
                <c:pt idx="2419">
                  <c:v>1.381</c:v>
                </c:pt>
                <c:pt idx="2420">
                  <c:v>1.38</c:v>
                </c:pt>
                <c:pt idx="2421">
                  <c:v>1.379</c:v>
                </c:pt>
                <c:pt idx="2422">
                  <c:v>1.3779999999999999</c:v>
                </c:pt>
                <c:pt idx="2423">
                  <c:v>1.377</c:v>
                </c:pt>
                <c:pt idx="2424">
                  <c:v>1.3759999999999999</c:v>
                </c:pt>
                <c:pt idx="2425">
                  <c:v>1.375</c:v>
                </c:pt>
                <c:pt idx="2426">
                  <c:v>1.3740000000000001</c:v>
                </c:pt>
                <c:pt idx="2427">
                  <c:v>1.373</c:v>
                </c:pt>
                <c:pt idx="2428">
                  <c:v>1.3720000000000001</c:v>
                </c:pt>
                <c:pt idx="2429">
                  <c:v>1.371</c:v>
                </c:pt>
                <c:pt idx="2430">
                  <c:v>1.37</c:v>
                </c:pt>
                <c:pt idx="2431">
                  <c:v>1.369</c:v>
                </c:pt>
                <c:pt idx="2432">
                  <c:v>1.3680000000000001</c:v>
                </c:pt>
                <c:pt idx="2433">
                  <c:v>1.367</c:v>
                </c:pt>
                <c:pt idx="2434">
                  <c:v>1.3660000000000001</c:v>
                </c:pt>
                <c:pt idx="2435">
                  <c:v>1.365</c:v>
                </c:pt>
                <c:pt idx="2436">
                  <c:v>1.3640000000000001</c:v>
                </c:pt>
                <c:pt idx="2437">
                  <c:v>1.363</c:v>
                </c:pt>
                <c:pt idx="2438">
                  <c:v>1.3620000000000001</c:v>
                </c:pt>
                <c:pt idx="2439">
                  <c:v>1.361</c:v>
                </c:pt>
                <c:pt idx="2440">
                  <c:v>1.36</c:v>
                </c:pt>
                <c:pt idx="2441">
                  <c:v>1.359</c:v>
                </c:pt>
                <c:pt idx="2442">
                  <c:v>1.3580000000000001</c:v>
                </c:pt>
                <c:pt idx="2443">
                  <c:v>1.357</c:v>
                </c:pt>
                <c:pt idx="2444">
                  <c:v>1.3560000000000001</c:v>
                </c:pt>
                <c:pt idx="2445">
                  <c:v>1.355</c:v>
                </c:pt>
                <c:pt idx="2446">
                  <c:v>1.3540000000000001</c:v>
                </c:pt>
                <c:pt idx="2447">
                  <c:v>1.353</c:v>
                </c:pt>
                <c:pt idx="2448">
                  <c:v>1.3520000000000001</c:v>
                </c:pt>
                <c:pt idx="2449">
                  <c:v>1.351</c:v>
                </c:pt>
                <c:pt idx="2450">
                  <c:v>1.35</c:v>
                </c:pt>
                <c:pt idx="2451">
                  <c:v>1.349</c:v>
                </c:pt>
                <c:pt idx="2452">
                  <c:v>1.3480000000000001</c:v>
                </c:pt>
                <c:pt idx="2453">
                  <c:v>1.347</c:v>
                </c:pt>
                <c:pt idx="2454">
                  <c:v>1.3460000000000001</c:v>
                </c:pt>
                <c:pt idx="2455">
                  <c:v>1.345</c:v>
                </c:pt>
                <c:pt idx="2456">
                  <c:v>1.3440000000000001</c:v>
                </c:pt>
                <c:pt idx="2457">
                  <c:v>1.343</c:v>
                </c:pt>
                <c:pt idx="2458">
                  <c:v>1.3420000000000001</c:v>
                </c:pt>
                <c:pt idx="2459">
                  <c:v>1.341</c:v>
                </c:pt>
                <c:pt idx="2460">
                  <c:v>1.34</c:v>
                </c:pt>
                <c:pt idx="2461">
                  <c:v>1.339</c:v>
                </c:pt>
                <c:pt idx="2462">
                  <c:v>1.3380000000000001</c:v>
                </c:pt>
                <c:pt idx="2463">
                  <c:v>1.337</c:v>
                </c:pt>
                <c:pt idx="2464">
                  <c:v>1.3360000000000001</c:v>
                </c:pt>
                <c:pt idx="2465">
                  <c:v>1.335</c:v>
                </c:pt>
                <c:pt idx="2466">
                  <c:v>1.3340000000000001</c:v>
                </c:pt>
                <c:pt idx="2467">
                  <c:v>1.333</c:v>
                </c:pt>
                <c:pt idx="2468">
                  <c:v>1.3320000000000001</c:v>
                </c:pt>
                <c:pt idx="2469">
                  <c:v>1.331</c:v>
                </c:pt>
                <c:pt idx="2470">
                  <c:v>1.33</c:v>
                </c:pt>
                <c:pt idx="2471">
                  <c:v>1.329</c:v>
                </c:pt>
                <c:pt idx="2472">
                  <c:v>1.3280000000000001</c:v>
                </c:pt>
                <c:pt idx="2473">
                  <c:v>1.327</c:v>
                </c:pt>
                <c:pt idx="2474">
                  <c:v>1.3260000000000001</c:v>
                </c:pt>
                <c:pt idx="2475">
                  <c:v>1.325</c:v>
                </c:pt>
                <c:pt idx="2476">
                  <c:v>1.3240000000000001</c:v>
                </c:pt>
                <c:pt idx="2477">
                  <c:v>1.323</c:v>
                </c:pt>
                <c:pt idx="2478">
                  <c:v>1.3220000000000001</c:v>
                </c:pt>
                <c:pt idx="2479">
                  <c:v>1.321</c:v>
                </c:pt>
                <c:pt idx="2480">
                  <c:v>1.32</c:v>
                </c:pt>
                <c:pt idx="2481">
                  <c:v>1.319</c:v>
                </c:pt>
                <c:pt idx="2482">
                  <c:v>1.3180000000000001</c:v>
                </c:pt>
                <c:pt idx="2483">
                  <c:v>1.3169999999999999</c:v>
                </c:pt>
                <c:pt idx="2484">
                  <c:v>1.3160000000000001</c:v>
                </c:pt>
                <c:pt idx="2485">
                  <c:v>1.3149999999999999</c:v>
                </c:pt>
                <c:pt idx="2486">
                  <c:v>1.3140000000000001</c:v>
                </c:pt>
                <c:pt idx="2487">
                  <c:v>1.3129999999999999</c:v>
                </c:pt>
                <c:pt idx="2488">
                  <c:v>1.3120000000000001</c:v>
                </c:pt>
                <c:pt idx="2489">
                  <c:v>1.3109999999999999</c:v>
                </c:pt>
                <c:pt idx="2490">
                  <c:v>1.31</c:v>
                </c:pt>
                <c:pt idx="2491">
                  <c:v>1.3089999999999999</c:v>
                </c:pt>
                <c:pt idx="2492">
                  <c:v>1.3080000000000001</c:v>
                </c:pt>
                <c:pt idx="2493">
                  <c:v>1.3069999999999999</c:v>
                </c:pt>
                <c:pt idx="2494">
                  <c:v>1.306</c:v>
                </c:pt>
                <c:pt idx="2495">
                  <c:v>1.3049999999999999</c:v>
                </c:pt>
                <c:pt idx="2496">
                  <c:v>1.304</c:v>
                </c:pt>
                <c:pt idx="2497">
                  <c:v>1.3029999999999999</c:v>
                </c:pt>
                <c:pt idx="2498">
                  <c:v>1.302</c:v>
                </c:pt>
                <c:pt idx="2499">
                  <c:v>1.3009999999999999</c:v>
                </c:pt>
                <c:pt idx="2500">
                  <c:v>1.3</c:v>
                </c:pt>
                <c:pt idx="2501">
                  <c:v>1.2989999999999999</c:v>
                </c:pt>
                <c:pt idx="2502">
                  <c:v>1.298</c:v>
                </c:pt>
                <c:pt idx="2503">
                  <c:v>1.2969999999999999</c:v>
                </c:pt>
                <c:pt idx="2504">
                  <c:v>1.296</c:v>
                </c:pt>
                <c:pt idx="2505">
                  <c:v>1.2949999999999999</c:v>
                </c:pt>
                <c:pt idx="2506">
                  <c:v>1.294</c:v>
                </c:pt>
                <c:pt idx="2507">
                  <c:v>1.2929999999999999</c:v>
                </c:pt>
                <c:pt idx="2508">
                  <c:v>1.292</c:v>
                </c:pt>
                <c:pt idx="2509">
                  <c:v>1.2909999999999999</c:v>
                </c:pt>
                <c:pt idx="2510">
                  <c:v>1.29</c:v>
                </c:pt>
                <c:pt idx="2511">
                  <c:v>1.2889999999999999</c:v>
                </c:pt>
                <c:pt idx="2512">
                  <c:v>1.288</c:v>
                </c:pt>
                <c:pt idx="2513">
                  <c:v>1.2869999999999999</c:v>
                </c:pt>
                <c:pt idx="2514">
                  <c:v>1.286</c:v>
                </c:pt>
                <c:pt idx="2515">
                  <c:v>1.2849999999999999</c:v>
                </c:pt>
                <c:pt idx="2516">
                  <c:v>1.284</c:v>
                </c:pt>
                <c:pt idx="2517">
                  <c:v>1.2829999999999999</c:v>
                </c:pt>
                <c:pt idx="2518">
                  <c:v>1.282</c:v>
                </c:pt>
                <c:pt idx="2519">
                  <c:v>1.2809999999999999</c:v>
                </c:pt>
                <c:pt idx="2520">
                  <c:v>1.28</c:v>
                </c:pt>
                <c:pt idx="2521">
                  <c:v>1.2789999999999999</c:v>
                </c:pt>
                <c:pt idx="2522">
                  <c:v>1.278</c:v>
                </c:pt>
                <c:pt idx="2523">
                  <c:v>1.2769999999999999</c:v>
                </c:pt>
                <c:pt idx="2524">
                  <c:v>1.276</c:v>
                </c:pt>
                <c:pt idx="2525">
                  <c:v>1.2749999999999999</c:v>
                </c:pt>
                <c:pt idx="2526">
                  <c:v>1.274</c:v>
                </c:pt>
                <c:pt idx="2527">
                  <c:v>1.2729999999999999</c:v>
                </c:pt>
                <c:pt idx="2528">
                  <c:v>1.272</c:v>
                </c:pt>
                <c:pt idx="2529">
                  <c:v>1.2709999999999999</c:v>
                </c:pt>
                <c:pt idx="2530">
                  <c:v>1.27</c:v>
                </c:pt>
                <c:pt idx="2531">
                  <c:v>1.2689999999999999</c:v>
                </c:pt>
                <c:pt idx="2532">
                  <c:v>1.268</c:v>
                </c:pt>
                <c:pt idx="2533">
                  <c:v>1.2669999999999999</c:v>
                </c:pt>
                <c:pt idx="2534">
                  <c:v>1.266</c:v>
                </c:pt>
                <c:pt idx="2535">
                  <c:v>1.2649999999999999</c:v>
                </c:pt>
                <c:pt idx="2536">
                  <c:v>1.264</c:v>
                </c:pt>
                <c:pt idx="2537">
                  <c:v>1.2629999999999999</c:v>
                </c:pt>
                <c:pt idx="2538">
                  <c:v>1.262</c:v>
                </c:pt>
                <c:pt idx="2539">
                  <c:v>1.2609999999999999</c:v>
                </c:pt>
                <c:pt idx="2540">
                  <c:v>1.26</c:v>
                </c:pt>
                <c:pt idx="2541">
                  <c:v>1.2589999999999999</c:v>
                </c:pt>
                <c:pt idx="2542">
                  <c:v>1.258</c:v>
                </c:pt>
                <c:pt idx="2543">
                  <c:v>1.2569999999999999</c:v>
                </c:pt>
                <c:pt idx="2544">
                  <c:v>1.256</c:v>
                </c:pt>
                <c:pt idx="2545">
                  <c:v>1.2549999999999999</c:v>
                </c:pt>
                <c:pt idx="2546">
                  <c:v>1.254</c:v>
                </c:pt>
                <c:pt idx="2547">
                  <c:v>1.2529999999999999</c:v>
                </c:pt>
                <c:pt idx="2548">
                  <c:v>1.252</c:v>
                </c:pt>
                <c:pt idx="2549">
                  <c:v>1.2509999999999999</c:v>
                </c:pt>
                <c:pt idx="2550">
                  <c:v>1.25</c:v>
                </c:pt>
                <c:pt idx="2551">
                  <c:v>1.2490000000000001</c:v>
                </c:pt>
                <c:pt idx="2552">
                  <c:v>1.248</c:v>
                </c:pt>
                <c:pt idx="2553">
                  <c:v>1.2470000000000001</c:v>
                </c:pt>
                <c:pt idx="2554">
                  <c:v>1.246</c:v>
                </c:pt>
                <c:pt idx="2555">
                  <c:v>1.2450000000000001</c:v>
                </c:pt>
                <c:pt idx="2556">
                  <c:v>1.244</c:v>
                </c:pt>
                <c:pt idx="2557">
                  <c:v>1.2430000000000001</c:v>
                </c:pt>
                <c:pt idx="2558">
                  <c:v>1.242</c:v>
                </c:pt>
                <c:pt idx="2559">
                  <c:v>1.2410000000000001</c:v>
                </c:pt>
                <c:pt idx="2560">
                  <c:v>1.24</c:v>
                </c:pt>
                <c:pt idx="2561">
                  <c:v>1.2390000000000001</c:v>
                </c:pt>
                <c:pt idx="2562">
                  <c:v>1.238</c:v>
                </c:pt>
                <c:pt idx="2563">
                  <c:v>1.2370000000000001</c:v>
                </c:pt>
                <c:pt idx="2564">
                  <c:v>1.236</c:v>
                </c:pt>
                <c:pt idx="2565">
                  <c:v>1.2350000000000001</c:v>
                </c:pt>
                <c:pt idx="2566">
                  <c:v>1.234</c:v>
                </c:pt>
                <c:pt idx="2567">
                  <c:v>1.2330000000000001</c:v>
                </c:pt>
                <c:pt idx="2568">
                  <c:v>1.232</c:v>
                </c:pt>
                <c:pt idx="2569">
                  <c:v>1.2310000000000001</c:v>
                </c:pt>
                <c:pt idx="2570">
                  <c:v>1.23</c:v>
                </c:pt>
                <c:pt idx="2571">
                  <c:v>1.2290000000000001</c:v>
                </c:pt>
                <c:pt idx="2572">
                  <c:v>1.228</c:v>
                </c:pt>
                <c:pt idx="2573">
                  <c:v>1.2270000000000001</c:v>
                </c:pt>
                <c:pt idx="2574">
                  <c:v>1.226</c:v>
                </c:pt>
                <c:pt idx="2575">
                  <c:v>1.2250000000000001</c:v>
                </c:pt>
                <c:pt idx="2576">
                  <c:v>1.224</c:v>
                </c:pt>
                <c:pt idx="2577">
                  <c:v>1.2230000000000001</c:v>
                </c:pt>
                <c:pt idx="2578">
                  <c:v>1.222</c:v>
                </c:pt>
                <c:pt idx="2579">
                  <c:v>1.2210000000000001</c:v>
                </c:pt>
                <c:pt idx="2580">
                  <c:v>1.22</c:v>
                </c:pt>
                <c:pt idx="2581">
                  <c:v>1.2190000000000001</c:v>
                </c:pt>
                <c:pt idx="2582">
                  <c:v>1.218</c:v>
                </c:pt>
                <c:pt idx="2583">
                  <c:v>1.2170000000000001</c:v>
                </c:pt>
                <c:pt idx="2584">
                  <c:v>1.216</c:v>
                </c:pt>
                <c:pt idx="2585">
                  <c:v>1.2150000000000001</c:v>
                </c:pt>
                <c:pt idx="2586">
                  <c:v>1.214</c:v>
                </c:pt>
                <c:pt idx="2587">
                  <c:v>1.2130000000000001</c:v>
                </c:pt>
                <c:pt idx="2588">
                  <c:v>1.212</c:v>
                </c:pt>
                <c:pt idx="2589">
                  <c:v>1.2110000000000001</c:v>
                </c:pt>
                <c:pt idx="2590">
                  <c:v>1.21</c:v>
                </c:pt>
                <c:pt idx="2591">
                  <c:v>1.2090000000000001</c:v>
                </c:pt>
                <c:pt idx="2592">
                  <c:v>1.208</c:v>
                </c:pt>
                <c:pt idx="2593">
                  <c:v>1.2070000000000001</c:v>
                </c:pt>
                <c:pt idx="2594">
                  <c:v>1.206</c:v>
                </c:pt>
                <c:pt idx="2595">
                  <c:v>1.2050000000000001</c:v>
                </c:pt>
                <c:pt idx="2596">
                  <c:v>1.204</c:v>
                </c:pt>
                <c:pt idx="2597">
                  <c:v>1.2030000000000001</c:v>
                </c:pt>
                <c:pt idx="2598">
                  <c:v>1.202</c:v>
                </c:pt>
                <c:pt idx="2599">
                  <c:v>1.2010000000000001</c:v>
                </c:pt>
                <c:pt idx="2600">
                  <c:v>1.2</c:v>
                </c:pt>
                <c:pt idx="2601">
                  <c:v>1.1990000000000001</c:v>
                </c:pt>
                <c:pt idx="2602">
                  <c:v>1.198</c:v>
                </c:pt>
                <c:pt idx="2603">
                  <c:v>1.1970000000000001</c:v>
                </c:pt>
                <c:pt idx="2604">
                  <c:v>1.196</c:v>
                </c:pt>
                <c:pt idx="2605">
                  <c:v>1.1950000000000001</c:v>
                </c:pt>
                <c:pt idx="2606">
                  <c:v>1.194</c:v>
                </c:pt>
                <c:pt idx="2607">
                  <c:v>1.1930000000000001</c:v>
                </c:pt>
                <c:pt idx="2608">
                  <c:v>1.1919999999999999</c:v>
                </c:pt>
                <c:pt idx="2609">
                  <c:v>1.1910000000000001</c:v>
                </c:pt>
                <c:pt idx="2610">
                  <c:v>1.19</c:v>
                </c:pt>
                <c:pt idx="2611">
                  <c:v>1.1890000000000001</c:v>
                </c:pt>
                <c:pt idx="2612">
                  <c:v>1.1879999999999999</c:v>
                </c:pt>
                <c:pt idx="2613">
                  <c:v>1.1870000000000001</c:v>
                </c:pt>
                <c:pt idx="2614">
                  <c:v>1.1859999999999999</c:v>
                </c:pt>
                <c:pt idx="2615">
                  <c:v>1.1850000000000001</c:v>
                </c:pt>
                <c:pt idx="2616">
                  <c:v>1.1839999999999999</c:v>
                </c:pt>
                <c:pt idx="2617">
                  <c:v>1.1830000000000001</c:v>
                </c:pt>
                <c:pt idx="2618">
                  <c:v>1.1819999999999999</c:v>
                </c:pt>
                <c:pt idx="2619">
                  <c:v>1.181</c:v>
                </c:pt>
                <c:pt idx="2620">
                  <c:v>1.18</c:v>
                </c:pt>
                <c:pt idx="2621">
                  <c:v>1.179</c:v>
                </c:pt>
                <c:pt idx="2622">
                  <c:v>1.1779999999999999</c:v>
                </c:pt>
                <c:pt idx="2623">
                  <c:v>1.177</c:v>
                </c:pt>
                <c:pt idx="2624">
                  <c:v>1.1759999999999999</c:v>
                </c:pt>
                <c:pt idx="2625">
                  <c:v>1.175</c:v>
                </c:pt>
                <c:pt idx="2626">
                  <c:v>1.1739999999999999</c:v>
                </c:pt>
                <c:pt idx="2627">
                  <c:v>1.173</c:v>
                </c:pt>
                <c:pt idx="2628">
                  <c:v>1.1719999999999999</c:v>
                </c:pt>
                <c:pt idx="2629">
                  <c:v>1.171</c:v>
                </c:pt>
                <c:pt idx="2630">
                  <c:v>1.17</c:v>
                </c:pt>
                <c:pt idx="2631">
                  <c:v>1.169</c:v>
                </c:pt>
                <c:pt idx="2632">
                  <c:v>1.1679999999999999</c:v>
                </c:pt>
                <c:pt idx="2633">
                  <c:v>1.167</c:v>
                </c:pt>
                <c:pt idx="2634">
                  <c:v>1.1659999999999999</c:v>
                </c:pt>
                <c:pt idx="2635">
                  <c:v>1.165</c:v>
                </c:pt>
                <c:pt idx="2636">
                  <c:v>1.1639999999999999</c:v>
                </c:pt>
                <c:pt idx="2637">
                  <c:v>1.163</c:v>
                </c:pt>
                <c:pt idx="2638">
                  <c:v>1.1619999999999999</c:v>
                </c:pt>
                <c:pt idx="2639">
                  <c:v>1.161</c:v>
                </c:pt>
                <c:pt idx="2640">
                  <c:v>1.1599999999999999</c:v>
                </c:pt>
                <c:pt idx="2641">
                  <c:v>1.159</c:v>
                </c:pt>
                <c:pt idx="2642">
                  <c:v>1.1579999999999999</c:v>
                </c:pt>
                <c:pt idx="2643">
                  <c:v>1.157</c:v>
                </c:pt>
                <c:pt idx="2644">
                  <c:v>1.1559999999999999</c:v>
                </c:pt>
                <c:pt idx="2645">
                  <c:v>1.155</c:v>
                </c:pt>
                <c:pt idx="2646">
                  <c:v>1.1539999999999999</c:v>
                </c:pt>
                <c:pt idx="2647">
                  <c:v>1.153</c:v>
                </c:pt>
                <c:pt idx="2648">
                  <c:v>1.1519999999999999</c:v>
                </c:pt>
                <c:pt idx="2649">
                  <c:v>1.151</c:v>
                </c:pt>
                <c:pt idx="2650">
                  <c:v>1.1499999999999999</c:v>
                </c:pt>
                <c:pt idx="2651">
                  <c:v>1.149</c:v>
                </c:pt>
                <c:pt idx="2652">
                  <c:v>1.1479999999999999</c:v>
                </c:pt>
                <c:pt idx="2653">
                  <c:v>1.147</c:v>
                </c:pt>
                <c:pt idx="2654">
                  <c:v>1.1459999999999999</c:v>
                </c:pt>
                <c:pt idx="2655">
                  <c:v>1.145</c:v>
                </c:pt>
                <c:pt idx="2656">
                  <c:v>1.1439999999999999</c:v>
                </c:pt>
                <c:pt idx="2657">
                  <c:v>1.143</c:v>
                </c:pt>
                <c:pt idx="2658">
                  <c:v>1.1419999999999999</c:v>
                </c:pt>
                <c:pt idx="2659">
                  <c:v>1.141</c:v>
                </c:pt>
                <c:pt idx="2660">
                  <c:v>1.1399999999999999</c:v>
                </c:pt>
                <c:pt idx="2661">
                  <c:v>1.139</c:v>
                </c:pt>
                <c:pt idx="2662">
                  <c:v>1.1379999999999999</c:v>
                </c:pt>
                <c:pt idx="2663">
                  <c:v>1.137</c:v>
                </c:pt>
                <c:pt idx="2664">
                  <c:v>1.1359999999999999</c:v>
                </c:pt>
                <c:pt idx="2665">
                  <c:v>1.135</c:v>
                </c:pt>
                <c:pt idx="2666">
                  <c:v>1.1339999999999999</c:v>
                </c:pt>
                <c:pt idx="2667">
                  <c:v>1.133</c:v>
                </c:pt>
                <c:pt idx="2668">
                  <c:v>1.1319999999999999</c:v>
                </c:pt>
                <c:pt idx="2669">
                  <c:v>1.131</c:v>
                </c:pt>
                <c:pt idx="2670">
                  <c:v>1.1299999999999999</c:v>
                </c:pt>
                <c:pt idx="2671">
                  <c:v>1.129</c:v>
                </c:pt>
                <c:pt idx="2672">
                  <c:v>1.1279999999999999</c:v>
                </c:pt>
                <c:pt idx="2673">
                  <c:v>1.127</c:v>
                </c:pt>
                <c:pt idx="2674">
                  <c:v>1.1259999999999999</c:v>
                </c:pt>
                <c:pt idx="2675">
                  <c:v>1.125</c:v>
                </c:pt>
                <c:pt idx="2676">
                  <c:v>1.1240000000000001</c:v>
                </c:pt>
                <c:pt idx="2677">
                  <c:v>1.123</c:v>
                </c:pt>
                <c:pt idx="2678">
                  <c:v>1.1220000000000001</c:v>
                </c:pt>
                <c:pt idx="2679">
                  <c:v>1.121</c:v>
                </c:pt>
                <c:pt idx="2680">
                  <c:v>1.1200000000000001</c:v>
                </c:pt>
                <c:pt idx="2681">
                  <c:v>1.119</c:v>
                </c:pt>
                <c:pt idx="2682">
                  <c:v>1.1180000000000001</c:v>
                </c:pt>
                <c:pt idx="2683">
                  <c:v>1.117</c:v>
                </c:pt>
                <c:pt idx="2684">
                  <c:v>1.1160000000000001</c:v>
                </c:pt>
                <c:pt idx="2685">
                  <c:v>1.115</c:v>
                </c:pt>
                <c:pt idx="2686">
                  <c:v>1.1140000000000001</c:v>
                </c:pt>
                <c:pt idx="2687">
                  <c:v>1.113</c:v>
                </c:pt>
                <c:pt idx="2688">
                  <c:v>1.1120000000000001</c:v>
                </c:pt>
                <c:pt idx="2689">
                  <c:v>1.111</c:v>
                </c:pt>
                <c:pt idx="2690">
                  <c:v>1.1100000000000001</c:v>
                </c:pt>
                <c:pt idx="2691">
                  <c:v>1.109</c:v>
                </c:pt>
                <c:pt idx="2692">
                  <c:v>1.1080000000000001</c:v>
                </c:pt>
                <c:pt idx="2693">
                  <c:v>1.107</c:v>
                </c:pt>
                <c:pt idx="2694">
                  <c:v>1.1060000000000001</c:v>
                </c:pt>
                <c:pt idx="2695">
                  <c:v>1.105</c:v>
                </c:pt>
                <c:pt idx="2696">
                  <c:v>1.1040000000000001</c:v>
                </c:pt>
                <c:pt idx="2697">
                  <c:v>1.103</c:v>
                </c:pt>
                <c:pt idx="2698">
                  <c:v>1.1020000000000001</c:v>
                </c:pt>
                <c:pt idx="2699">
                  <c:v>1.101</c:v>
                </c:pt>
                <c:pt idx="2700">
                  <c:v>1.1000000000000001</c:v>
                </c:pt>
                <c:pt idx="2701">
                  <c:v>1.099</c:v>
                </c:pt>
                <c:pt idx="2702">
                  <c:v>1.0980000000000001</c:v>
                </c:pt>
                <c:pt idx="2703">
                  <c:v>1.097</c:v>
                </c:pt>
                <c:pt idx="2704">
                  <c:v>1.0960000000000001</c:v>
                </c:pt>
                <c:pt idx="2705">
                  <c:v>1.095</c:v>
                </c:pt>
                <c:pt idx="2706">
                  <c:v>1.0940000000000001</c:v>
                </c:pt>
                <c:pt idx="2707">
                  <c:v>1.093</c:v>
                </c:pt>
                <c:pt idx="2708">
                  <c:v>1.0920000000000001</c:v>
                </c:pt>
                <c:pt idx="2709">
                  <c:v>1.091</c:v>
                </c:pt>
                <c:pt idx="2710">
                  <c:v>1.0900000000000001</c:v>
                </c:pt>
                <c:pt idx="2711">
                  <c:v>1.089</c:v>
                </c:pt>
                <c:pt idx="2712">
                  <c:v>1.0880000000000001</c:v>
                </c:pt>
                <c:pt idx="2713">
                  <c:v>1.087</c:v>
                </c:pt>
                <c:pt idx="2714">
                  <c:v>1.0860000000000001</c:v>
                </c:pt>
                <c:pt idx="2715">
                  <c:v>1.085</c:v>
                </c:pt>
                <c:pt idx="2716">
                  <c:v>1.0840000000000001</c:v>
                </c:pt>
                <c:pt idx="2717">
                  <c:v>1.083</c:v>
                </c:pt>
                <c:pt idx="2718">
                  <c:v>1.0820000000000001</c:v>
                </c:pt>
                <c:pt idx="2719">
                  <c:v>1.081</c:v>
                </c:pt>
                <c:pt idx="2720">
                  <c:v>1.08</c:v>
                </c:pt>
                <c:pt idx="2721">
                  <c:v>1.079</c:v>
                </c:pt>
                <c:pt idx="2722">
                  <c:v>1.0780000000000001</c:v>
                </c:pt>
                <c:pt idx="2723">
                  <c:v>1.077</c:v>
                </c:pt>
                <c:pt idx="2724">
                  <c:v>1.0760000000000001</c:v>
                </c:pt>
                <c:pt idx="2725">
                  <c:v>1.075</c:v>
                </c:pt>
                <c:pt idx="2726">
                  <c:v>1.0740000000000001</c:v>
                </c:pt>
                <c:pt idx="2727">
                  <c:v>1.073</c:v>
                </c:pt>
                <c:pt idx="2728">
                  <c:v>1.0720000000000001</c:v>
                </c:pt>
                <c:pt idx="2729">
                  <c:v>1.071</c:v>
                </c:pt>
                <c:pt idx="2730">
                  <c:v>1.07</c:v>
                </c:pt>
                <c:pt idx="2731">
                  <c:v>1.069</c:v>
                </c:pt>
                <c:pt idx="2732">
                  <c:v>1.0680000000000001</c:v>
                </c:pt>
                <c:pt idx="2733">
                  <c:v>1.0669999999999999</c:v>
                </c:pt>
                <c:pt idx="2734">
                  <c:v>1.0660000000000001</c:v>
                </c:pt>
                <c:pt idx="2735">
                  <c:v>1.0649999999999999</c:v>
                </c:pt>
                <c:pt idx="2736">
                  <c:v>1.0640000000000001</c:v>
                </c:pt>
                <c:pt idx="2737">
                  <c:v>1.0629999999999999</c:v>
                </c:pt>
                <c:pt idx="2738">
                  <c:v>1.0620000000000001</c:v>
                </c:pt>
                <c:pt idx="2739">
                  <c:v>1.0609999999999999</c:v>
                </c:pt>
                <c:pt idx="2740">
                  <c:v>1.06</c:v>
                </c:pt>
                <c:pt idx="2741">
                  <c:v>1.0589999999999999</c:v>
                </c:pt>
                <c:pt idx="2742">
                  <c:v>1.0580000000000001</c:v>
                </c:pt>
                <c:pt idx="2743">
                  <c:v>1.0569999999999999</c:v>
                </c:pt>
                <c:pt idx="2744">
                  <c:v>1.056</c:v>
                </c:pt>
                <c:pt idx="2745">
                  <c:v>1.0549999999999999</c:v>
                </c:pt>
                <c:pt idx="2746">
                  <c:v>1.054</c:v>
                </c:pt>
                <c:pt idx="2747">
                  <c:v>1.0529999999999999</c:v>
                </c:pt>
                <c:pt idx="2748">
                  <c:v>1.052</c:v>
                </c:pt>
                <c:pt idx="2749">
                  <c:v>1.0509999999999999</c:v>
                </c:pt>
                <c:pt idx="2750">
                  <c:v>1.05</c:v>
                </c:pt>
                <c:pt idx="2751">
                  <c:v>1.0489999999999999</c:v>
                </c:pt>
                <c:pt idx="2752">
                  <c:v>1.048</c:v>
                </c:pt>
                <c:pt idx="2753">
                  <c:v>1.0469999999999999</c:v>
                </c:pt>
                <c:pt idx="2754">
                  <c:v>1.046</c:v>
                </c:pt>
                <c:pt idx="2755">
                  <c:v>1.0449999999999999</c:v>
                </c:pt>
                <c:pt idx="2756">
                  <c:v>1.044</c:v>
                </c:pt>
                <c:pt idx="2757">
                  <c:v>1.0429999999999999</c:v>
                </c:pt>
                <c:pt idx="2758">
                  <c:v>1.042</c:v>
                </c:pt>
                <c:pt idx="2759">
                  <c:v>1.0409999999999999</c:v>
                </c:pt>
                <c:pt idx="2760">
                  <c:v>1.04</c:v>
                </c:pt>
                <c:pt idx="2761">
                  <c:v>1.0389999999999999</c:v>
                </c:pt>
                <c:pt idx="2762">
                  <c:v>1.038</c:v>
                </c:pt>
                <c:pt idx="2763">
                  <c:v>1.0369999999999999</c:v>
                </c:pt>
                <c:pt idx="2764">
                  <c:v>1.036</c:v>
                </c:pt>
                <c:pt idx="2765">
                  <c:v>1.0349999999999999</c:v>
                </c:pt>
                <c:pt idx="2766">
                  <c:v>1.034</c:v>
                </c:pt>
                <c:pt idx="2767">
                  <c:v>1.0329999999999999</c:v>
                </c:pt>
                <c:pt idx="2768">
                  <c:v>1.032</c:v>
                </c:pt>
                <c:pt idx="2769">
                  <c:v>1.0309999999999999</c:v>
                </c:pt>
                <c:pt idx="2770">
                  <c:v>1.03</c:v>
                </c:pt>
                <c:pt idx="2771">
                  <c:v>1.0289999999999999</c:v>
                </c:pt>
                <c:pt idx="2772">
                  <c:v>1.028</c:v>
                </c:pt>
                <c:pt idx="2773">
                  <c:v>1.0269999999999999</c:v>
                </c:pt>
                <c:pt idx="2774">
                  <c:v>1.026</c:v>
                </c:pt>
                <c:pt idx="2775">
                  <c:v>1.0249999999999999</c:v>
                </c:pt>
                <c:pt idx="2776">
                  <c:v>1.024</c:v>
                </c:pt>
                <c:pt idx="2777">
                  <c:v>1.0229999999999999</c:v>
                </c:pt>
                <c:pt idx="2778">
                  <c:v>1.022</c:v>
                </c:pt>
                <c:pt idx="2779">
                  <c:v>1.0209999999999999</c:v>
                </c:pt>
                <c:pt idx="2780">
                  <c:v>1.02</c:v>
                </c:pt>
                <c:pt idx="2781">
                  <c:v>1.0189999999999999</c:v>
                </c:pt>
                <c:pt idx="2782">
                  <c:v>1.018</c:v>
                </c:pt>
                <c:pt idx="2783">
                  <c:v>1.0169999999999999</c:v>
                </c:pt>
                <c:pt idx="2784">
                  <c:v>1.016</c:v>
                </c:pt>
                <c:pt idx="2785">
                  <c:v>1.0149999999999999</c:v>
                </c:pt>
                <c:pt idx="2786">
                  <c:v>1.014</c:v>
                </c:pt>
                <c:pt idx="2787">
                  <c:v>1.0129999999999999</c:v>
                </c:pt>
                <c:pt idx="2788">
                  <c:v>1.012</c:v>
                </c:pt>
                <c:pt idx="2789">
                  <c:v>1.0109999999999999</c:v>
                </c:pt>
                <c:pt idx="2790">
                  <c:v>1.01</c:v>
                </c:pt>
                <c:pt idx="2791">
                  <c:v>1.0089999999999999</c:v>
                </c:pt>
                <c:pt idx="2792">
                  <c:v>1.008</c:v>
                </c:pt>
                <c:pt idx="2793">
                  <c:v>1.0069999999999999</c:v>
                </c:pt>
                <c:pt idx="2794">
                  <c:v>1.006</c:v>
                </c:pt>
                <c:pt idx="2795">
                  <c:v>1.0049999999999999</c:v>
                </c:pt>
                <c:pt idx="2796">
                  <c:v>1.004</c:v>
                </c:pt>
                <c:pt idx="2797">
                  <c:v>1.0029999999999999</c:v>
                </c:pt>
                <c:pt idx="2798">
                  <c:v>1.002</c:v>
                </c:pt>
                <c:pt idx="2799">
                  <c:v>1.0009999999999999</c:v>
                </c:pt>
                <c:pt idx="2800">
                  <c:v>1</c:v>
                </c:pt>
                <c:pt idx="2801">
                  <c:v>0.999</c:v>
                </c:pt>
                <c:pt idx="2802">
                  <c:v>0.998</c:v>
                </c:pt>
                <c:pt idx="2803">
                  <c:v>0.997</c:v>
                </c:pt>
                <c:pt idx="2804">
                  <c:v>0.996</c:v>
                </c:pt>
                <c:pt idx="2805">
                  <c:v>0.995</c:v>
                </c:pt>
                <c:pt idx="2806">
                  <c:v>0.99399999999999999</c:v>
                </c:pt>
                <c:pt idx="2807">
                  <c:v>0.99299999999999999</c:v>
                </c:pt>
                <c:pt idx="2808">
                  <c:v>0.99199999999999999</c:v>
                </c:pt>
                <c:pt idx="2809">
                  <c:v>0.99099999999999999</c:v>
                </c:pt>
                <c:pt idx="2810">
                  <c:v>0.99</c:v>
                </c:pt>
                <c:pt idx="2811">
                  <c:v>0.98899999999999999</c:v>
                </c:pt>
                <c:pt idx="2812">
                  <c:v>0.98799999999999999</c:v>
                </c:pt>
                <c:pt idx="2813">
                  <c:v>0.98699999999999999</c:v>
                </c:pt>
                <c:pt idx="2814">
                  <c:v>0.98599999999999999</c:v>
                </c:pt>
                <c:pt idx="2815">
                  <c:v>0.98499999999999999</c:v>
                </c:pt>
                <c:pt idx="2816">
                  <c:v>0.98399999999999999</c:v>
                </c:pt>
                <c:pt idx="2817">
                  <c:v>0.98299999999999998</c:v>
                </c:pt>
                <c:pt idx="2818">
                  <c:v>0.98199999999999998</c:v>
                </c:pt>
                <c:pt idx="2819">
                  <c:v>0.98099999999999998</c:v>
                </c:pt>
                <c:pt idx="2820">
                  <c:v>0.98</c:v>
                </c:pt>
                <c:pt idx="2821">
                  <c:v>0.97899999999999998</c:v>
                </c:pt>
                <c:pt idx="2822">
                  <c:v>0.97799999999999998</c:v>
                </c:pt>
                <c:pt idx="2823">
                  <c:v>0.97699999999999998</c:v>
                </c:pt>
                <c:pt idx="2824">
                  <c:v>0.97599999999999998</c:v>
                </c:pt>
                <c:pt idx="2825">
                  <c:v>0.97499999999999998</c:v>
                </c:pt>
                <c:pt idx="2826">
                  <c:v>0.97399999999999998</c:v>
                </c:pt>
                <c:pt idx="2827">
                  <c:v>0.97299999999999998</c:v>
                </c:pt>
                <c:pt idx="2828">
                  <c:v>0.97199999999999998</c:v>
                </c:pt>
                <c:pt idx="2829">
                  <c:v>0.97099999999999997</c:v>
                </c:pt>
                <c:pt idx="2830">
                  <c:v>0.97</c:v>
                </c:pt>
                <c:pt idx="2831">
                  <c:v>0.96899999999999997</c:v>
                </c:pt>
                <c:pt idx="2832">
                  <c:v>0.96799999999999997</c:v>
                </c:pt>
                <c:pt idx="2833">
                  <c:v>0.96699999999999997</c:v>
                </c:pt>
                <c:pt idx="2834">
                  <c:v>0.96599999999999997</c:v>
                </c:pt>
                <c:pt idx="2835">
                  <c:v>0.96499999999999997</c:v>
                </c:pt>
                <c:pt idx="2836">
                  <c:v>0.96399999999999997</c:v>
                </c:pt>
                <c:pt idx="2837">
                  <c:v>0.96299999999999997</c:v>
                </c:pt>
                <c:pt idx="2838">
                  <c:v>0.96199999999999997</c:v>
                </c:pt>
                <c:pt idx="2839">
                  <c:v>0.96099999999999997</c:v>
                </c:pt>
                <c:pt idx="2840">
                  <c:v>0.96</c:v>
                </c:pt>
                <c:pt idx="2841">
                  <c:v>0.95899999999999996</c:v>
                </c:pt>
                <c:pt idx="2842">
                  <c:v>0.95799999999999996</c:v>
                </c:pt>
                <c:pt idx="2843">
                  <c:v>0.95699999999999996</c:v>
                </c:pt>
                <c:pt idx="2844">
                  <c:v>0.95599999999999996</c:v>
                </c:pt>
                <c:pt idx="2845">
                  <c:v>0.95499999999999996</c:v>
                </c:pt>
                <c:pt idx="2846">
                  <c:v>0.95399999999999996</c:v>
                </c:pt>
                <c:pt idx="2847">
                  <c:v>0.95299999999999996</c:v>
                </c:pt>
                <c:pt idx="2848">
                  <c:v>0.95199999999999996</c:v>
                </c:pt>
                <c:pt idx="2849">
                  <c:v>0.95099999999999996</c:v>
                </c:pt>
                <c:pt idx="2850">
                  <c:v>0.95</c:v>
                </c:pt>
                <c:pt idx="2851">
                  <c:v>0.94899999999999995</c:v>
                </c:pt>
                <c:pt idx="2852">
                  <c:v>0.94799999999999995</c:v>
                </c:pt>
                <c:pt idx="2853">
                  <c:v>0.94699999999999995</c:v>
                </c:pt>
                <c:pt idx="2854">
                  <c:v>0.94599999999999995</c:v>
                </c:pt>
                <c:pt idx="2855">
                  <c:v>0.94499999999999995</c:v>
                </c:pt>
                <c:pt idx="2856">
                  <c:v>0.94399999999999995</c:v>
                </c:pt>
                <c:pt idx="2857">
                  <c:v>0.94299999999999995</c:v>
                </c:pt>
                <c:pt idx="2858">
                  <c:v>0.94199999999999995</c:v>
                </c:pt>
                <c:pt idx="2859">
                  <c:v>0.94099999999999995</c:v>
                </c:pt>
                <c:pt idx="2860">
                  <c:v>0.94</c:v>
                </c:pt>
                <c:pt idx="2861">
                  <c:v>0.93899999999999995</c:v>
                </c:pt>
                <c:pt idx="2862">
                  <c:v>0.93799999999999994</c:v>
                </c:pt>
                <c:pt idx="2863">
                  <c:v>0.93700000000000006</c:v>
                </c:pt>
                <c:pt idx="2864">
                  <c:v>0.93600000000000005</c:v>
                </c:pt>
                <c:pt idx="2865">
                  <c:v>0.93500000000000005</c:v>
                </c:pt>
                <c:pt idx="2866">
                  <c:v>0.93400000000000005</c:v>
                </c:pt>
                <c:pt idx="2867">
                  <c:v>0.93300000000000005</c:v>
                </c:pt>
                <c:pt idx="2868">
                  <c:v>0.93200000000000005</c:v>
                </c:pt>
                <c:pt idx="2869">
                  <c:v>0.93100000000000005</c:v>
                </c:pt>
                <c:pt idx="2870">
                  <c:v>0.93</c:v>
                </c:pt>
                <c:pt idx="2871">
                  <c:v>0.92900000000000005</c:v>
                </c:pt>
                <c:pt idx="2872">
                  <c:v>0.92800000000000005</c:v>
                </c:pt>
                <c:pt idx="2873">
                  <c:v>0.92700000000000005</c:v>
                </c:pt>
                <c:pt idx="2874">
                  <c:v>0.92600000000000005</c:v>
                </c:pt>
                <c:pt idx="2875">
                  <c:v>0.92500000000000004</c:v>
                </c:pt>
                <c:pt idx="2876">
                  <c:v>0.92400000000000004</c:v>
                </c:pt>
                <c:pt idx="2877">
                  <c:v>0.92300000000000004</c:v>
                </c:pt>
                <c:pt idx="2878">
                  <c:v>0.92200000000000004</c:v>
                </c:pt>
                <c:pt idx="2879">
                  <c:v>0.92100000000000004</c:v>
                </c:pt>
                <c:pt idx="2880">
                  <c:v>0.92</c:v>
                </c:pt>
                <c:pt idx="2881">
                  <c:v>0.91900000000000004</c:v>
                </c:pt>
                <c:pt idx="2882">
                  <c:v>0.91800000000000004</c:v>
                </c:pt>
                <c:pt idx="2883">
                  <c:v>0.91700000000000004</c:v>
                </c:pt>
                <c:pt idx="2884">
                  <c:v>0.91600000000000004</c:v>
                </c:pt>
                <c:pt idx="2885">
                  <c:v>0.91500000000000004</c:v>
                </c:pt>
                <c:pt idx="2886">
                  <c:v>0.91400000000000003</c:v>
                </c:pt>
                <c:pt idx="2887">
                  <c:v>0.91300000000000003</c:v>
                </c:pt>
                <c:pt idx="2888">
                  <c:v>0.91200000000000003</c:v>
                </c:pt>
                <c:pt idx="2889">
                  <c:v>0.91100000000000003</c:v>
                </c:pt>
                <c:pt idx="2890">
                  <c:v>0.91</c:v>
                </c:pt>
                <c:pt idx="2891">
                  <c:v>0.90900000000000003</c:v>
                </c:pt>
                <c:pt idx="2892">
                  <c:v>0.90800000000000003</c:v>
                </c:pt>
                <c:pt idx="2893">
                  <c:v>0.90700000000000003</c:v>
                </c:pt>
                <c:pt idx="2894">
                  <c:v>0.90600000000000003</c:v>
                </c:pt>
                <c:pt idx="2895">
                  <c:v>0.90500000000000003</c:v>
                </c:pt>
                <c:pt idx="2896">
                  <c:v>0.90400000000000003</c:v>
                </c:pt>
                <c:pt idx="2897">
                  <c:v>0.90300000000000002</c:v>
                </c:pt>
                <c:pt idx="2898">
                  <c:v>0.90200000000000002</c:v>
                </c:pt>
                <c:pt idx="2899">
                  <c:v>0.90100000000000002</c:v>
                </c:pt>
                <c:pt idx="2900">
                  <c:v>0.9</c:v>
                </c:pt>
                <c:pt idx="2901">
                  <c:v>0.89900000000000002</c:v>
                </c:pt>
                <c:pt idx="2902">
                  <c:v>0.89800000000000002</c:v>
                </c:pt>
                <c:pt idx="2903">
                  <c:v>0.89700000000000002</c:v>
                </c:pt>
                <c:pt idx="2904">
                  <c:v>0.89600000000000002</c:v>
                </c:pt>
                <c:pt idx="2905">
                  <c:v>0.89500000000000002</c:v>
                </c:pt>
                <c:pt idx="2906">
                  <c:v>0.89400000000000002</c:v>
                </c:pt>
                <c:pt idx="2907">
                  <c:v>0.89300000000000002</c:v>
                </c:pt>
                <c:pt idx="2908">
                  <c:v>0.89200000000000002</c:v>
                </c:pt>
                <c:pt idx="2909">
                  <c:v>0.89100000000000001</c:v>
                </c:pt>
                <c:pt idx="2910">
                  <c:v>0.89</c:v>
                </c:pt>
                <c:pt idx="2911">
                  <c:v>0.88900000000000001</c:v>
                </c:pt>
                <c:pt idx="2912">
                  <c:v>0.88800000000000001</c:v>
                </c:pt>
                <c:pt idx="2913">
                  <c:v>0.88700000000000001</c:v>
                </c:pt>
                <c:pt idx="2914">
                  <c:v>0.88600000000000001</c:v>
                </c:pt>
                <c:pt idx="2915">
                  <c:v>0.88500000000000001</c:v>
                </c:pt>
                <c:pt idx="2916">
                  <c:v>0.88400000000000001</c:v>
                </c:pt>
                <c:pt idx="2917">
                  <c:v>0.88300000000000001</c:v>
                </c:pt>
                <c:pt idx="2918">
                  <c:v>0.88200000000000001</c:v>
                </c:pt>
                <c:pt idx="2919">
                  <c:v>0.88100000000000001</c:v>
                </c:pt>
                <c:pt idx="2920">
                  <c:v>0.88</c:v>
                </c:pt>
                <c:pt idx="2921">
                  <c:v>0.879</c:v>
                </c:pt>
                <c:pt idx="2922">
                  <c:v>0.878</c:v>
                </c:pt>
                <c:pt idx="2923">
                  <c:v>0.877</c:v>
                </c:pt>
                <c:pt idx="2924">
                  <c:v>0.876</c:v>
                </c:pt>
                <c:pt idx="2925">
                  <c:v>0.875</c:v>
                </c:pt>
                <c:pt idx="2926">
                  <c:v>0.874</c:v>
                </c:pt>
                <c:pt idx="2927">
                  <c:v>0.873</c:v>
                </c:pt>
                <c:pt idx="2928">
                  <c:v>0.872</c:v>
                </c:pt>
                <c:pt idx="2929">
                  <c:v>0.871</c:v>
                </c:pt>
                <c:pt idx="2930">
                  <c:v>0.87</c:v>
                </c:pt>
                <c:pt idx="2931">
                  <c:v>0.86899999999999999</c:v>
                </c:pt>
                <c:pt idx="2932">
                  <c:v>0.86799999999999999</c:v>
                </c:pt>
                <c:pt idx="2933">
                  <c:v>0.86699999999999999</c:v>
                </c:pt>
                <c:pt idx="2934">
                  <c:v>0.86599999999999999</c:v>
                </c:pt>
                <c:pt idx="2935">
                  <c:v>0.86499999999999999</c:v>
                </c:pt>
                <c:pt idx="2936">
                  <c:v>0.86399999999999999</c:v>
                </c:pt>
                <c:pt idx="2937">
                  <c:v>0.86299999999999999</c:v>
                </c:pt>
                <c:pt idx="2938">
                  <c:v>0.86199999999999999</c:v>
                </c:pt>
                <c:pt idx="2939">
                  <c:v>0.86099999999999999</c:v>
                </c:pt>
                <c:pt idx="2940">
                  <c:v>0.86</c:v>
                </c:pt>
                <c:pt idx="2941">
                  <c:v>0.85899999999999999</c:v>
                </c:pt>
                <c:pt idx="2942">
                  <c:v>0.85799999999999998</c:v>
                </c:pt>
                <c:pt idx="2943">
                  <c:v>0.85699999999999998</c:v>
                </c:pt>
                <c:pt idx="2944">
                  <c:v>0.85599999999999998</c:v>
                </c:pt>
                <c:pt idx="2945">
                  <c:v>0.85499999999999998</c:v>
                </c:pt>
                <c:pt idx="2946">
                  <c:v>0.85399999999999998</c:v>
                </c:pt>
                <c:pt idx="2947">
                  <c:v>0.85299999999999998</c:v>
                </c:pt>
                <c:pt idx="2948">
                  <c:v>0.85199999999999998</c:v>
                </c:pt>
                <c:pt idx="2949">
                  <c:v>0.85099999999999998</c:v>
                </c:pt>
                <c:pt idx="2950">
                  <c:v>0.85</c:v>
                </c:pt>
                <c:pt idx="2951">
                  <c:v>0.84899999999999998</c:v>
                </c:pt>
                <c:pt idx="2952">
                  <c:v>0.84799999999999998</c:v>
                </c:pt>
                <c:pt idx="2953">
                  <c:v>0.84699999999999998</c:v>
                </c:pt>
                <c:pt idx="2954">
                  <c:v>0.84599999999999997</c:v>
                </c:pt>
                <c:pt idx="2955">
                  <c:v>0.84499999999999997</c:v>
                </c:pt>
                <c:pt idx="2956">
                  <c:v>0.84399999999999997</c:v>
                </c:pt>
                <c:pt idx="2957">
                  <c:v>0.84299999999999997</c:v>
                </c:pt>
                <c:pt idx="2958">
                  <c:v>0.84199999999999997</c:v>
                </c:pt>
                <c:pt idx="2959">
                  <c:v>0.84099999999999997</c:v>
                </c:pt>
                <c:pt idx="2960">
                  <c:v>0.84</c:v>
                </c:pt>
                <c:pt idx="2961">
                  <c:v>0.83899999999999997</c:v>
                </c:pt>
                <c:pt idx="2962">
                  <c:v>0.83799999999999997</c:v>
                </c:pt>
                <c:pt idx="2963">
                  <c:v>0.83699999999999997</c:v>
                </c:pt>
                <c:pt idx="2964">
                  <c:v>0.83599999999999997</c:v>
                </c:pt>
                <c:pt idx="2965">
                  <c:v>0.83499999999999996</c:v>
                </c:pt>
                <c:pt idx="2966">
                  <c:v>0.83399999999999996</c:v>
                </c:pt>
                <c:pt idx="2967">
                  <c:v>0.83299999999999996</c:v>
                </c:pt>
                <c:pt idx="2968">
                  <c:v>0.83199999999999996</c:v>
                </c:pt>
                <c:pt idx="2969">
                  <c:v>0.83099999999999996</c:v>
                </c:pt>
                <c:pt idx="2970">
                  <c:v>0.83</c:v>
                </c:pt>
                <c:pt idx="2971">
                  <c:v>0.82899999999999996</c:v>
                </c:pt>
                <c:pt idx="2972">
                  <c:v>0.82799999999999996</c:v>
                </c:pt>
                <c:pt idx="2973">
                  <c:v>0.82699999999999996</c:v>
                </c:pt>
                <c:pt idx="2974">
                  <c:v>0.82599999999999996</c:v>
                </c:pt>
                <c:pt idx="2975">
                  <c:v>0.82499999999999996</c:v>
                </c:pt>
                <c:pt idx="2976">
                  <c:v>0.82399999999999995</c:v>
                </c:pt>
                <c:pt idx="2977">
                  <c:v>0.82299999999999995</c:v>
                </c:pt>
                <c:pt idx="2978">
                  <c:v>0.82199999999999995</c:v>
                </c:pt>
                <c:pt idx="2979">
                  <c:v>0.82099999999999995</c:v>
                </c:pt>
                <c:pt idx="2980">
                  <c:v>0.82</c:v>
                </c:pt>
                <c:pt idx="2981">
                  <c:v>0.81899999999999995</c:v>
                </c:pt>
                <c:pt idx="2982">
                  <c:v>0.81799999999999995</c:v>
                </c:pt>
                <c:pt idx="2983">
                  <c:v>0.81699999999999995</c:v>
                </c:pt>
                <c:pt idx="2984">
                  <c:v>0.81599999999999995</c:v>
                </c:pt>
                <c:pt idx="2985">
                  <c:v>0.81499999999999995</c:v>
                </c:pt>
                <c:pt idx="2986">
                  <c:v>0.81399999999999995</c:v>
                </c:pt>
                <c:pt idx="2987">
                  <c:v>0.81299999999999994</c:v>
                </c:pt>
                <c:pt idx="2988">
                  <c:v>0.81200000000000006</c:v>
                </c:pt>
                <c:pt idx="2989">
                  <c:v>0.81100000000000005</c:v>
                </c:pt>
                <c:pt idx="2990">
                  <c:v>0.81</c:v>
                </c:pt>
                <c:pt idx="2991">
                  <c:v>0.80900000000000005</c:v>
                </c:pt>
                <c:pt idx="2992">
                  <c:v>0.80800000000000005</c:v>
                </c:pt>
                <c:pt idx="2993">
                  <c:v>0.80700000000000005</c:v>
                </c:pt>
                <c:pt idx="2994">
                  <c:v>0.80600000000000005</c:v>
                </c:pt>
                <c:pt idx="2995">
                  <c:v>0.80500000000000005</c:v>
                </c:pt>
                <c:pt idx="2996">
                  <c:v>0.80400000000000005</c:v>
                </c:pt>
                <c:pt idx="2997">
                  <c:v>0.80300000000000005</c:v>
                </c:pt>
                <c:pt idx="2998">
                  <c:v>0.80200000000000005</c:v>
                </c:pt>
                <c:pt idx="2999">
                  <c:v>0.80100000000000005</c:v>
                </c:pt>
                <c:pt idx="3000">
                  <c:v>0.8</c:v>
                </c:pt>
                <c:pt idx="3001">
                  <c:v>0.79900000000000004</c:v>
                </c:pt>
                <c:pt idx="3002">
                  <c:v>0.79800000000000004</c:v>
                </c:pt>
                <c:pt idx="3003">
                  <c:v>0.79700000000000004</c:v>
                </c:pt>
                <c:pt idx="3004">
                  <c:v>0.79600000000000004</c:v>
                </c:pt>
                <c:pt idx="3005">
                  <c:v>0.79500000000000004</c:v>
                </c:pt>
                <c:pt idx="3006">
                  <c:v>0.79400000000000004</c:v>
                </c:pt>
                <c:pt idx="3007">
                  <c:v>0.79300000000000004</c:v>
                </c:pt>
                <c:pt idx="3008">
                  <c:v>0.79200000000000004</c:v>
                </c:pt>
                <c:pt idx="3009">
                  <c:v>0.79100000000000004</c:v>
                </c:pt>
                <c:pt idx="3010">
                  <c:v>0.79</c:v>
                </c:pt>
                <c:pt idx="3011">
                  <c:v>0.78900000000000003</c:v>
                </c:pt>
                <c:pt idx="3012">
                  <c:v>0.78800000000000003</c:v>
                </c:pt>
                <c:pt idx="3013">
                  <c:v>0.78700000000000003</c:v>
                </c:pt>
                <c:pt idx="3014">
                  <c:v>0.78600000000000003</c:v>
                </c:pt>
                <c:pt idx="3015">
                  <c:v>0.78500000000000003</c:v>
                </c:pt>
                <c:pt idx="3016">
                  <c:v>0.78400000000000003</c:v>
                </c:pt>
                <c:pt idx="3017">
                  <c:v>0.78300000000000003</c:v>
                </c:pt>
                <c:pt idx="3018">
                  <c:v>0.78200000000000003</c:v>
                </c:pt>
                <c:pt idx="3019">
                  <c:v>0.78100000000000003</c:v>
                </c:pt>
                <c:pt idx="3020">
                  <c:v>0.78</c:v>
                </c:pt>
                <c:pt idx="3021">
                  <c:v>0.77900000000000003</c:v>
                </c:pt>
                <c:pt idx="3022">
                  <c:v>0.77800000000000002</c:v>
                </c:pt>
                <c:pt idx="3023">
                  <c:v>0.77700000000000002</c:v>
                </c:pt>
                <c:pt idx="3024">
                  <c:v>0.77600000000000002</c:v>
                </c:pt>
                <c:pt idx="3025">
                  <c:v>0.77500000000000002</c:v>
                </c:pt>
                <c:pt idx="3026">
                  <c:v>0.77400000000000002</c:v>
                </c:pt>
                <c:pt idx="3027">
                  <c:v>0.77300000000000002</c:v>
                </c:pt>
                <c:pt idx="3028">
                  <c:v>0.77200000000000002</c:v>
                </c:pt>
                <c:pt idx="3029">
                  <c:v>0.77100000000000002</c:v>
                </c:pt>
                <c:pt idx="3030">
                  <c:v>0.77</c:v>
                </c:pt>
                <c:pt idx="3031">
                  <c:v>0.76900000000000002</c:v>
                </c:pt>
                <c:pt idx="3032">
                  <c:v>0.76800000000000002</c:v>
                </c:pt>
                <c:pt idx="3033">
                  <c:v>0.76700000000000002</c:v>
                </c:pt>
                <c:pt idx="3034">
                  <c:v>0.76600000000000001</c:v>
                </c:pt>
                <c:pt idx="3035">
                  <c:v>0.76500000000000001</c:v>
                </c:pt>
                <c:pt idx="3036">
                  <c:v>0.76400000000000001</c:v>
                </c:pt>
                <c:pt idx="3037">
                  <c:v>0.76300000000000001</c:v>
                </c:pt>
                <c:pt idx="3038">
                  <c:v>0.76200000000000001</c:v>
                </c:pt>
                <c:pt idx="3039">
                  <c:v>0.76100000000000001</c:v>
                </c:pt>
                <c:pt idx="3040">
                  <c:v>0.76</c:v>
                </c:pt>
                <c:pt idx="3041">
                  <c:v>0.75900000000000001</c:v>
                </c:pt>
                <c:pt idx="3042">
                  <c:v>0.75800000000000001</c:v>
                </c:pt>
                <c:pt idx="3043">
                  <c:v>0.75700000000000001</c:v>
                </c:pt>
                <c:pt idx="3044">
                  <c:v>0.75600000000000001</c:v>
                </c:pt>
                <c:pt idx="3045">
                  <c:v>0.755</c:v>
                </c:pt>
                <c:pt idx="3046">
                  <c:v>0.754</c:v>
                </c:pt>
                <c:pt idx="3047">
                  <c:v>0.753</c:v>
                </c:pt>
                <c:pt idx="3048">
                  <c:v>0.752</c:v>
                </c:pt>
                <c:pt idx="3049">
                  <c:v>0.751</c:v>
                </c:pt>
                <c:pt idx="3050">
                  <c:v>0.75</c:v>
                </c:pt>
                <c:pt idx="3051">
                  <c:v>0.749</c:v>
                </c:pt>
                <c:pt idx="3052">
                  <c:v>0.748</c:v>
                </c:pt>
                <c:pt idx="3053">
                  <c:v>0.747</c:v>
                </c:pt>
                <c:pt idx="3054">
                  <c:v>0.746</c:v>
                </c:pt>
                <c:pt idx="3055">
                  <c:v>0.745</c:v>
                </c:pt>
                <c:pt idx="3056">
                  <c:v>0.74399999999999999</c:v>
                </c:pt>
                <c:pt idx="3057">
                  <c:v>0.74299999999999999</c:v>
                </c:pt>
                <c:pt idx="3058">
                  <c:v>0.74199999999999999</c:v>
                </c:pt>
                <c:pt idx="3059">
                  <c:v>0.74099999999999999</c:v>
                </c:pt>
                <c:pt idx="3060">
                  <c:v>0.74</c:v>
                </c:pt>
                <c:pt idx="3061">
                  <c:v>0.73899999999999999</c:v>
                </c:pt>
                <c:pt idx="3062">
                  <c:v>0.73799999999999999</c:v>
                </c:pt>
                <c:pt idx="3063">
                  <c:v>0.73699999999999999</c:v>
                </c:pt>
                <c:pt idx="3064">
                  <c:v>0.73599999999999999</c:v>
                </c:pt>
                <c:pt idx="3065">
                  <c:v>0.73499999999999999</c:v>
                </c:pt>
                <c:pt idx="3066">
                  <c:v>0.73399999999999999</c:v>
                </c:pt>
                <c:pt idx="3067">
                  <c:v>0.73299999999999998</c:v>
                </c:pt>
                <c:pt idx="3068">
                  <c:v>0.73199999999999998</c:v>
                </c:pt>
                <c:pt idx="3069">
                  <c:v>0.73099999999999998</c:v>
                </c:pt>
                <c:pt idx="3070">
                  <c:v>0.73</c:v>
                </c:pt>
                <c:pt idx="3071">
                  <c:v>0.72899999999999998</c:v>
                </c:pt>
                <c:pt idx="3072">
                  <c:v>0.72799999999999998</c:v>
                </c:pt>
                <c:pt idx="3073">
                  <c:v>0.72699999999999998</c:v>
                </c:pt>
                <c:pt idx="3074">
                  <c:v>0.72599999999999998</c:v>
                </c:pt>
                <c:pt idx="3075">
                  <c:v>0.72499999999999998</c:v>
                </c:pt>
                <c:pt idx="3076">
                  <c:v>0.72399999999999998</c:v>
                </c:pt>
                <c:pt idx="3077">
                  <c:v>0.72299999999999998</c:v>
                </c:pt>
                <c:pt idx="3078">
                  <c:v>0.72199999999999998</c:v>
                </c:pt>
                <c:pt idx="3079">
                  <c:v>0.72099999999999997</c:v>
                </c:pt>
                <c:pt idx="3080">
                  <c:v>0.72</c:v>
                </c:pt>
                <c:pt idx="3081">
                  <c:v>0.71899999999999997</c:v>
                </c:pt>
                <c:pt idx="3082">
                  <c:v>0.71799999999999997</c:v>
                </c:pt>
                <c:pt idx="3083">
                  <c:v>0.71699999999999997</c:v>
                </c:pt>
                <c:pt idx="3084">
                  <c:v>0.71599999999999997</c:v>
                </c:pt>
                <c:pt idx="3085">
                  <c:v>0.71499999999999997</c:v>
                </c:pt>
                <c:pt idx="3086">
                  <c:v>0.71399999999999997</c:v>
                </c:pt>
                <c:pt idx="3087">
                  <c:v>0.71299999999999997</c:v>
                </c:pt>
                <c:pt idx="3088">
                  <c:v>0.71199999999999997</c:v>
                </c:pt>
                <c:pt idx="3089">
                  <c:v>0.71099999999999997</c:v>
                </c:pt>
                <c:pt idx="3090">
                  <c:v>0.71</c:v>
                </c:pt>
                <c:pt idx="3091">
                  <c:v>0.70899999999999996</c:v>
                </c:pt>
                <c:pt idx="3092">
                  <c:v>0.70799999999999996</c:v>
                </c:pt>
                <c:pt idx="3093">
                  <c:v>0.70699999999999996</c:v>
                </c:pt>
                <c:pt idx="3094">
                  <c:v>0.70599999999999996</c:v>
                </c:pt>
                <c:pt idx="3095">
                  <c:v>0.70499999999999996</c:v>
                </c:pt>
                <c:pt idx="3096">
                  <c:v>0.70399999999999996</c:v>
                </c:pt>
                <c:pt idx="3097">
                  <c:v>0.70299999999999996</c:v>
                </c:pt>
                <c:pt idx="3098">
                  <c:v>0.70199999999999996</c:v>
                </c:pt>
                <c:pt idx="3099">
                  <c:v>0.70099999999999996</c:v>
                </c:pt>
                <c:pt idx="3100">
                  <c:v>0.7</c:v>
                </c:pt>
                <c:pt idx="3101">
                  <c:v>0.69899999999999995</c:v>
                </c:pt>
                <c:pt idx="3102">
                  <c:v>0.69799999999999995</c:v>
                </c:pt>
                <c:pt idx="3103">
                  <c:v>0.69699999999999995</c:v>
                </c:pt>
                <c:pt idx="3104">
                  <c:v>0.69599999999999995</c:v>
                </c:pt>
                <c:pt idx="3105">
                  <c:v>0.69499999999999995</c:v>
                </c:pt>
                <c:pt idx="3106">
                  <c:v>0.69399999999999995</c:v>
                </c:pt>
                <c:pt idx="3107">
                  <c:v>0.69299999999999995</c:v>
                </c:pt>
                <c:pt idx="3108">
                  <c:v>0.69199999999999995</c:v>
                </c:pt>
                <c:pt idx="3109">
                  <c:v>0.69099999999999995</c:v>
                </c:pt>
                <c:pt idx="3110">
                  <c:v>0.69</c:v>
                </c:pt>
                <c:pt idx="3111">
                  <c:v>0.68899999999999995</c:v>
                </c:pt>
                <c:pt idx="3112">
                  <c:v>0.68799999999999994</c:v>
                </c:pt>
                <c:pt idx="3113">
                  <c:v>0.68700000000000006</c:v>
                </c:pt>
                <c:pt idx="3114">
                  <c:v>0.68600000000000005</c:v>
                </c:pt>
                <c:pt idx="3115">
                  <c:v>0.68500000000000005</c:v>
                </c:pt>
                <c:pt idx="3116">
                  <c:v>0.68400000000000005</c:v>
                </c:pt>
                <c:pt idx="3117">
                  <c:v>0.68300000000000005</c:v>
                </c:pt>
                <c:pt idx="3118">
                  <c:v>0.68200000000000005</c:v>
                </c:pt>
                <c:pt idx="3119">
                  <c:v>0.68100000000000005</c:v>
                </c:pt>
                <c:pt idx="3120">
                  <c:v>0.68</c:v>
                </c:pt>
                <c:pt idx="3121">
                  <c:v>0.67900000000000005</c:v>
                </c:pt>
                <c:pt idx="3122">
                  <c:v>0.67800000000000005</c:v>
                </c:pt>
                <c:pt idx="3123">
                  <c:v>0.67700000000000005</c:v>
                </c:pt>
                <c:pt idx="3124">
                  <c:v>0.67600000000000005</c:v>
                </c:pt>
                <c:pt idx="3125">
                  <c:v>0.67500000000000004</c:v>
                </c:pt>
                <c:pt idx="3126">
                  <c:v>0.67400000000000004</c:v>
                </c:pt>
                <c:pt idx="3127">
                  <c:v>0.67300000000000004</c:v>
                </c:pt>
                <c:pt idx="3128">
                  <c:v>0.67200000000000004</c:v>
                </c:pt>
                <c:pt idx="3129">
                  <c:v>0.67100000000000004</c:v>
                </c:pt>
                <c:pt idx="3130">
                  <c:v>0.67</c:v>
                </c:pt>
                <c:pt idx="3131">
                  <c:v>0.66900000000000004</c:v>
                </c:pt>
                <c:pt idx="3132">
                  <c:v>0.66800000000000004</c:v>
                </c:pt>
                <c:pt idx="3133">
                  <c:v>0.66700000000000004</c:v>
                </c:pt>
                <c:pt idx="3134">
                  <c:v>0.66600000000000004</c:v>
                </c:pt>
                <c:pt idx="3135">
                  <c:v>0.66500000000000004</c:v>
                </c:pt>
                <c:pt idx="3136">
                  <c:v>0.66400000000000003</c:v>
                </c:pt>
                <c:pt idx="3137">
                  <c:v>0.66300000000000003</c:v>
                </c:pt>
                <c:pt idx="3138">
                  <c:v>0.66200000000000003</c:v>
                </c:pt>
                <c:pt idx="3139">
                  <c:v>0.66100000000000003</c:v>
                </c:pt>
                <c:pt idx="3140">
                  <c:v>0.66</c:v>
                </c:pt>
                <c:pt idx="3141">
                  <c:v>0.65900000000000003</c:v>
                </c:pt>
                <c:pt idx="3142">
                  <c:v>0.65800000000000003</c:v>
                </c:pt>
                <c:pt idx="3143">
                  <c:v>0.65700000000000003</c:v>
                </c:pt>
                <c:pt idx="3144">
                  <c:v>0.65600000000000003</c:v>
                </c:pt>
                <c:pt idx="3145">
                  <c:v>0.65500000000000003</c:v>
                </c:pt>
                <c:pt idx="3146">
                  <c:v>0.65400000000000003</c:v>
                </c:pt>
                <c:pt idx="3147">
                  <c:v>0.65300000000000002</c:v>
                </c:pt>
                <c:pt idx="3148">
                  <c:v>0.65200000000000002</c:v>
                </c:pt>
                <c:pt idx="3149">
                  <c:v>0.65100000000000002</c:v>
                </c:pt>
                <c:pt idx="3150">
                  <c:v>0.65</c:v>
                </c:pt>
                <c:pt idx="3151">
                  <c:v>0.64900000000000002</c:v>
                </c:pt>
                <c:pt idx="3152">
                  <c:v>0.64800000000000002</c:v>
                </c:pt>
                <c:pt idx="3153">
                  <c:v>0.64700000000000002</c:v>
                </c:pt>
                <c:pt idx="3154">
                  <c:v>0.64600000000000002</c:v>
                </c:pt>
                <c:pt idx="3155">
                  <c:v>0.64500000000000002</c:v>
                </c:pt>
                <c:pt idx="3156">
                  <c:v>0.64400000000000002</c:v>
                </c:pt>
                <c:pt idx="3157">
                  <c:v>0.64300000000000002</c:v>
                </c:pt>
                <c:pt idx="3158">
                  <c:v>0.64200000000000002</c:v>
                </c:pt>
                <c:pt idx="3159">
                  <c:v>0.64100000000000001</c:v>
                </c:pt>
                <c:pt idx="3160">
                  <c:v>0.64</c:v>
                </c:pt>
                <c:pt idx="3161">
                  <c:v>0.63900000000000001</c:v>
                </c:pt>
                <c:pt idx="3162">
                  <c:v>0.63800000000000001</c:v>
                </c:pt>
                <c:pt idx="3163">
                  <c:v>0.63700000000000001</c:v>
                </c:pt>
                <c:pt idx="3164">
                  <c:v>0.63600000000000001</c:v>
                </c:pt>
                <c:pt idx="3165">
                  <c:v>0.63500000000000001</c:v>
                </c:pt>
                <c:pt idx="3166">
                  <c:v>0.63400000000000001</c:v>
                </c:pt>
                <c:pt idx="3167">
                  <c:v>0.63300000000000001</c:v>
                </c:pt>
                <c:pt idx="3168">
                  <c:v>0.63200000000000001</c:v>
                </c:pt>
                <c:pt idx="3169">
                  <c:v>0.63100000000000001</c:v>
                </c:pt>
                <c:pt idx="3170">
                  <c:v>0.63</c:v>
                </c:pt>
                <c:pt idx="3171">
                  <c:v>0.629</c:v>
                </c:pt>
                <c:pt idx="3172">
                  <c:v>0.628</c:v>
                </c:pt>
                <c:pt idx="3173">
                  <c:v>0.627</c:v>
                </c:pt>
                <c:pt idx="3174">
                  <c:v>0.626</c:v>
                </c:pt>
                <c:pt idx="3175">
                  <c:v>0.625</c:v>
                </c:pt>
                <c:pt idx="3176">
                  <c:v>0.624</c:v>
                </c:pt>
                <c:pt idx="3177">
                  <c:v>0.623</c:v>
                </c:pt>
                <c:pt idx="3178">
                  <c:v>0.622</c:v>
                </c:pt>
                <c:pt idx="3179">
                  <c:v>0.621</c:v>
                </c:pt>
                <c:pt idx="3180">
                  <c:v>0.62</c:v>
                </c:pt>
                <c:pt idx="3181">
                  <c:v>0.61899999999999999</c:v>
                </c:pt>
                <c:pt idx="3182">
                  <c:v>0.61799999999999999</c:v>
                </c:pt>
                <c:pt idx="3183">
                  <c:v>0.61699999999999999</c:v>
                </c:pt>
                <c:pt idx="3184">
                  <c:v>0.61599999999999999</c:v>
                </c:pt>
                <c:pt idx="3185">
                  <c:v>0.61499999999999999</c:v>
                </c:pt>
                <c:pt idx="3186">
                  <c:v>0.61399999999999999</c:v>
                </c:pt>
                <c:pt idx="3187">
                  <c:v>0.61299999999999999</c:v>
                </c:pt>
                <c:pt idx="3188">
                  <c:v>0.61199999999999999</c:v>
                </c:pt>
                <c:pt idx="3189">
                  <c:v>0.61099999999999999</c:v>
                </c:pt>
                <c:pt idx="3190">
                  <c:v>0.61</c:v>
                </c:pt>
                <c:pt idx="3191">
                  <c:v>0.60899999999999999</c:v>
                </c:pt>
                <c:pt idx="3192">
                  <c:v>0.60799999999999998</c:v>
                </c:pt>
                <c:pt idx="3193">
                  <c:v>0.60699999999999998</c:v>
                </c:pt>
                <c:pt idx="3194">
                  <c:v>0.60599999999999998</c:v>
                </c:pt>
                <c:pt idx="3195">
                  <c:v>0.60499999999999998</c:v>
                </c:pt>
                <c:pt idx="3196">
                  <c:v>0.60399999999999998</c:v>
                </c:pt>
                <c:pt idx="3197">
                  <c:v>0.60299999999999998</c:v>
                </c:pt>
                <c:pt idx="3198">
                  <c:v>0.60199999999999998</c:v>
                </c:pt>
                <c:pt idx="3199">
                  <c:v>0.60099999999999998</c:v>
                </c:pt>
                <c:pt idx="3200">
                  <c:v>0.6</c:v>
                </c:pt>
                <c:pt idx="3201">
                  <c:v>0.59899999999999998</c:v>
                </c:pt>
                <c:pt idx="3202">
                  <c:v>0.59799999999999998</c:v>
                </c:pt>
                <c:pt idx="3203">
                  <c:v>0.59699999999999998</c:v>
                </c:pt>
                <c:pt idx="3204">
                  <c:v>0.59599999999999997</c:v>
                </c:pt>
                <c:pt idx="3205">
                  <c:v>0.59499999999999997</c:v>
                </c:pt>
                <c:pt idx="3206">
                  <c:v>0.59399999999999997</c:v>
                </c:pt>
                <c:pt idx="3207">
                  <c:v>0.59299999999999997</c:v>
                </c:pt>
                <c:pt idx="3208">
                  <c:v>0.59199999999999997</c:v>
                </c:pt>
                <c:pt idx="3209">
                  <c:v>0.59099999999999997</c:v>
                </c:pt>
                <c:pt idx="3210">
                  <c:v>0.59</c:v>
                </c:pt>
                <c:pt idx="3211">
                  <c:v>0.58899999999999997</c:v>
                </c:pt>
                <c:pt idx="3212">
                  <c:v>0.58799999999999997</c:v>
                </c:pt>
                <c:pt idx="3213">
                  <c:v>0.58699999999999997</c:v>
                </c:pt>
                <c:pt idx="3214">
                  <c:v>0.58599999999999997</c:v>
                </c:pt>
                <c:pt idx="3215">
                  <c:v>0.58499999999999996</c:v>
                </c:pt>
                <c:pt idx="3216">
                  <c:v>0.58399999999999996</c:v>
                </c:pt>
                <c:pt idx="3217">
                  <c:v>0.58299999999999996</c:v>
                </c:pt>
                <c:pt idx="3218">
                  <c:v>0.58199999999999996</c:v>
                </c:pt>
                <c:pt idx="3219">
                  <c:v>0.58099999999999996</c:v>
                </c:pt>
                <c:pt idx="3220">
                  <c:v>0.57999999999999996</c:v>
                </c:pt>
                <c:pt idx="3221">
                  <c:v>0.57899999999999996</c:v>
                </c:pt>
                <c:pt idx="3222">
                  <c:v>0.57799999999999996</c:v>
                </c:pt>
                <c:pt idx="3223">
                  <c:v>0.57699999999999996</c:v>
                </c:pt>
                <c:pt idx="3224">
                  <c:v>0.57599999999999996</c:v>
                </c:pt>
                <c:pt idx="3225">
                  <c:v>0.57499999999999996</c:v>
                </c:pt>
                <c:pt idx="3226">
                  <c:v>0.57399999999999995</c:v>
                </c:pt>
                <c:pt idx="3227">
                  <c:v>0.57299999999999995</c:v>
                </c:pt>
                <c:pt idx="3228">
                  <c:v>0.57199999999999995</c:v>
                </c:pt>
                <c:pt idx="3229">
                  <c:v>0.57099999999999995</c:v>
                </c:pt>
                <c:pt idx="3230">
                  <c:v>0.56999999999999995</c:v>
                </c:pt>
                <c:pt idx="3231">
                  <c:v>0.56899999999999995</c:v>
                </c:pt>
                <c:pt idx="3232">
                  <c:v>0.56799999999999995</c:v>
                </c:pt>
                <c:pt idx="3233">
                  <c:v>0.56699999999999995</c:v>
                </c:pt>
                <c:pt idx="3234">
                  <c:v>0.56599999999999995</c:v>
                </c:pt>
                <c:pt idx="3235">
                  <c:v>0.56499999999999995</c:v>
                </c:pt>
                <c:pt idx="3236">
                  <c:v>0.56399999999999995</c:v>
                </c:pt>
                <c:pt idx="3237">
                  <c:v>0.56299999999999994</c:v>
                </c:pt>
                <c:pt idx="3238">
                  <c:v>0.56200000000000006</c:v>
                </c:pt>
                <c:pt idx="3239">
                  <c:v>0.56100000000000005</c:v>
                </c:pt>
                <c:pt idx="3240">
                  <c:v>0.56000000000000005</c:v>
                </c:pt>
                <c:pt idx="3241">
                  <c:v>0.55900000000000005</c:v>
                </c:pt>
                <c:pt idx="3242">
                  <c:v>0.55800000000000005</c:v>
                </c:pt>
                <c:pt idx="3243">
                  <c:v>0.55700000000000005</c:v>
                </c:pt>
                <c:pt idx="3244">
                  <c:v>0.55600000000000005</c:v>
                </c:pt>
                <c:pt idx="3245">
                  <c:v>0.55500000000000005</c:v>
                </c:pt>
                <c:pt idx="3246">
                  <c:v>0.55400000000000005</c:v>
                </c:pt>
                <c:pt idx="3247">
                  <c:v>0.55300000000000005</c:v>
                </c:pt>
                <c:pt idx="3248">
                  <c:v>0.55200000000000005</c:v>
                </c:pt>
                <c:pt idx="3249">
                  <c:v>0.55100000000000005</c:v>
                </c:pt>
                <c:pt idx="3250">
                  <c:v>0.55000000000000004</c:v>
                </c:pt>
                <c:pt idx="3251">
                  <c:v>0.54900000000000004</c:v>
                </c:pt>
                <c:pt idx="3252">
                  <c:v>0.54800000000000004</c:v>
                </c:pt>
                <c:pt idx="3253">
                  <c:v>0.54700000000000004</c:v>
                </c:pt>
                <c:pt idx="3254">
                  <c:v>0.54600000000000004</c:v>
                </c:pt>
                <c:pt idx="3255">
                  <c:v>0.54500000000000004</c:v>
                </c:pt>
                <c:pt idx="3256">
                  <c:v>0.54400000000000004</c:v>
                </c:pt>
                <c:pt idx="3257">
                  <c:v>0.54300000000000004</c:v>
                </c:pt>
                <c:pt idx="3258">
                  <c:v>0.54200000000000004</c:v>
                </c:pt>
                <c:pt idx="3259">
                  <c:v>0.54100000000000004</c:v>
                </c:pt>
                <c:pt idx="3260">
                  <c:v>0.54</c:v>
                </c:pt>
                <c:pt idx="3261">
                  <c:v>0.53900000000000003</c:v>
                </c:pt>
                <c:pt idx="3262">
                  <c:v>0.53800000000000003</c:v>
                </c:pt>
                <c:pt idx="3263">
                  <c:v>0.53700000000000003</c:v>
                </c:pt>
                <c:pt idx="3264">
                  <c:v>0.53600000000000003</c:v>
                </c:pt>
                <c:pt idx="3265">
                  <c:v>0.53500000000000003</c:v>
                </c:pt>
                <c:pt idx="3266">
                  <c:v>0.53400000000000003</c:v>
                </c:pt>
                <c:pt idx="3267">
                  <c:v>0.53300000000000003</c:v>
                </c:pt>
                <c:pt idx="3268">
                  <c:v>0.53200000000000003</c:v>
                </c:pt>
                <c:pt idx="3269">
                  <c:v>0.53100000000000003</c:v>
                </c:pt>
                <c:pt idx="3270">
                  <c:v>0.53</c:v>
                </c:pt>
                <c:pt idx="3271">
                  <c:v>0.52900000000000003</c:v>
                </c:pt>
                <c:pt idx="3272">
                  <c:v>0.52800000000000002</c:v>
                </c:pt>
                <c:pt idx="3273">
                  <c:v>0.52700000000000002</c:v>
                </c:pt>
                <c:pt idx="3274">
                  <c:v>0.52600000000000002</c:v>
                </c:pt>
                <c:pt idx="3275">
                  <c:v>0.52500000000000002</c:v>
                </c:pt>
                <c:pt idx="3276">
                  <c:v>0.52400000000000002</c:v>
                </c:pt>
                <c:pt idx="3277">
                  <c:v>0.52300000000000002</c:v>
                </c:pt>
                <c:pt idx="3278">
                  <c:v>0.52200000000000002</c:v>
                </c:pt>
                <c:pt idx="3279">
                  <c:v>0.52100000000000002</c:v>
                </c:pt>
                <c:pt idx="3280">
                  <c:v>0.52</c:v>
                </c:pt>
                <c:pt idx="3281">
                  <c:v>0.51900000000000002</c:v>
                </c:pt>
                <c:pt idx="3282">
                  <c:v>0.51800000000000002</c:v>
                </c:pt>
                <c:pt idx="3283">
                  <c:v>0.51700000000000002</c:v>
                </c:pt>
                <c:pt idx="3284">
                  <c:v>0.51600000000000001</c:v>
                </c:pt>
                <c:pt idx="3285">
                  <c:v>0.51500000000000001</c:v>
                </c:pt>
                <c:pt idx="3286">
                  <c:v>0.51400000000000001</c:v>
                </c:pt>
                <c:pt idx="3287">
                  <c:v>0.51300000000000001</c:v>
                </c:pt>
                <c:pt idx="3288">
                  <c:v>0.51200000000000001</c:v>
                </c:pt>
                <c:pt idx="3289">
                  <c:v>0.51100000000000001</c:v>
                </c:pt>
                <c:pt idx="3290">
                  <c:v>0.51</c:v>
                </c:pt>
                <c:pt idx="3291">
                  <c:v>0.50900000000000001</c:v>
                </c:pt>
                <c:pt idx="3292">
                  <c:v>0.50800000000000001</c:v>
                </c:pt>
                <c:pt idx="3293">
                  <c:v>0.50700000000000001</c:v>
                </c:pt>
                <c:pt idx="3294">
                  <c:v>0.50600000000000001</c:v>
                </c:pt>
                <c:pt idx="3295">
                  <c:v>0.505</c:v>
                </c:pt>
                <c:pt idx="3296">
                  <c:v>0.504</c:v>
                </c:pt>
                <c:pt idx="3297">
                  <c:v>0.503</c:v>
                </c:pt>
                <c:pt idx="3298">
                  <c:v>0.502</c:v>
                </c:pt>
                <c:pt idx="3299">
                  <c:v>0.501</c:v>
                </c:pt>
                <c:pt idx="3300">
                  <c:v>0.5</c:v>
                </c:pt>
                <c:pt idx="3301">
                  <c:v>0.499</c:v>
                </c:pt>
                <c:pt idx="3302">
                  <c:v>0.498</c:v>
                </c:pt>
                <c:pt idx="3303">
                  <c:v>0.497</c:v>
                </c:pt>
                <c:pt idx="3304">
                  <c:v>0.496</c:v>
                </c:pt>
                <c:pt idx="3305">
                  <c:v>0.495</c:v>
                </c:pt>
                <c:pt idx="3306">
                  <c:v>0.49399999999999999</c:v>
                </c:pt>
                <c:pt idx="3307">
                  <c:v>0.49299999999999999</c:v>
                </c:pt>
                <c:pt idx="3308">
                  <c:v>0.49199999999999999</c:v>
                </c:pt>
                <c:pt idx="3309">
                  <c:v>0.49099999999999999</c:v>
                </c:pt>
                <c:pt idx="3310">
                  <c:v>0.49</c:v>
                </c:pt>
                <c:pt idx="3311">
                  <c:v>0.48899999999999999</c:v>
                </c:pt>
                <c:pt idx="3312">
                  <c:v>0.48799999999999999</c:v>
                </c:pt>
                <c:pt idx="3313">
                  <c:v>0.48699999999999999</c:v>
                </c:pt>
                <c:pt idx="3314">
                  <c:v>0.48599999999999999</c:v>
                </c:pt>
                <c:pt idx="3315">
                  <c:v>0.48499999999999999</c:v>
                </c:pt>
                <c:pt idx="3316">
                  <c:v>0.48399999999999999</c:v>
                </c:pt>
                <c:pt idx="3317">
                  <c:v>0.48299999999999998</c:v>
                </c:pt>
                <c:pt idx="3318">
                  <c:v>0.48199999999999998</c:v>
                </c:pt>
                <c:pt idx="3319">
                  <c:v>0.48099999999999998</c:v>
                </c:pt>
                <c:pt idx="3320">
                  <c:v>0.48</c:v>
                </c:pt>
                <c:pt idx="3321">
                  <c:v>0.47899999999999998</c:v>
                </c:pt>
                <c:pt idx="3322">
                  <c:v>0.47799999999999998</c:v>
                </c:pt>
                <c:pt idx="3323">
                  <c:v>0.47699999999999998</c:v>
                </c:pt>
                <c:pt idx="3324">
                  <c:v>0.47599999999999998</c:v>
                </c:pt>
                <c:pt idx="3325">
                  <c:v>0.47499999999999998</c:v>
                </c:pt>
                <c:pt idx="3326">
                  <c:v>0.47399999999999998</c:v>
                </c:pt>
                <c:pt idx="3327">
                  <c:v>0.47299999999999998</c:v>
                </c:pt>
                <c:pt idx="3328">
                  <c:v>0.47199999999999998</c:v>
                </c:pt>
                <c:pt idx="3329">
                  <c:v>0.47099999999999997</c:v>
                </c:pt>
                <c:pt idx="3330">
                  <c:v>0.47</c:v>
                </c:pt>
                <c:pt idx="3331">
                  <c:v>0.46899999999999997</c:v>
                </c:pt>
                <c:pt idx="3332">
                  <c:v>0.46800000000000003</c:v>
                </c:pt>
                <c:pt idx="3333">
                  <c:v>0.46700000000000003</c:v>
                </c:pt>
                <c:pt idx="3334">
                  <c:v>0.46600000000000003</c:v>
                </c:pt>
                <c:pt idx="3335">
                  <c:v>0.46500000000000002</c:v>
                </c:pt>
                <c:pt idx="3336">
                  <c:v>0.46400000000000002</c:v>
                </c:pt>
                <c:pt idx="3337">
                  <c:v>0.46300000000000002</c:v>
                </c:pt>
                <c:pt idx="3338">
                  <c:v>0.46200000000000002</c:v>
                </c:pt>
                <c:pt idx="3339">
                  <c:v>0.46100000000000002</c:v>
                </c:pt>
                <c:pt idx="3340">
                  <c:v>0.46</c:v>
                </c:pt>
                <c:pt idx="3341">
                  <c:v>0.45900000000000002</c:v>
                </c:pt>
                <c:pt idx="3342">
                  <c:v>0.45800000000000002</c:v>
                </c:pt>
                <c:pt idx="3343">
                  <c:v>0.45700000000000002</c:v>
                </c:pt>
                <c:pt idx="3344">
                  <c:v>0.45600000000000002</c:v>
                </c:pt>
                <c:pt idx="3345">
                  <c:v>0.45500000000000002</c:v>
                </c:pt>
                <c:pt idx="3346">
                  <c:v>0.45400000000000001</c:v>
                </c:pt>
                <c:pt idx="3347">
                  <c:v>0.45300000000000001</c:v>
                </c:pt>
                <c:pt idx="3348">
                  <c:v>0.45200000000000001</c:v>
                </c:pt>
                <c:pt idx="3349">
                  <c:v>0.45100000000000001</c:v>
                </c:pt>
                <c:pt idx="3350">
                  <c:v>0.45</c:v>
                </c:pt>
                <c:pt idx="3351">
                  <c:v>0.44900000000000001</c:v>
                </c:pt>
                <c:pt idx="3352">
                  <c:v>0.44800000000000001</c:v>
                </c:pt>
                <c:pt idx="3353">
                  <c:v>0.44700000000000001</c:v>
                </c:pt>
                <c:pt idx="3354">
                  <c:v>0.44600000000000001</c:v>
                </c:pt>
                <c:pt idx="3355">
                  <c:v>0.44500000000000001</c:v>
                </c:pt>
                <c:pt idx="3356">
                  <c:v>0.44400000000000001</c:v>
                </c:pt>
                <c:pt idx="3357">
                  <c:v>0.443</c:v>
                </c:pt>
                <c:pt idx="3358">
                  <c:v>0.442</c:v>
                </c:pt>
                <c:pt idx="3359">
                  <c:v>0.441</c:v>
                </c:pt>
                <c:pt idx="3360">
                  <c:v>0.44</c:v>
                </c:pt>
                <c:pt idx="3361">
                  <c:v>0.439</c:v>
                </c:pt>
                <c:pt idx="3362">
                  <c:v>0.438</c:v>
                </c:pt>
                <c:pt idx="3363">
                  <c:v>0.437</c:v>
                </c:pt>
                <c:pt idx="3364">
                  <c:v>0.436</c:v>
                </c:pt>
                <c:pt idx="3365">
                  <c:v>0.435</c:v>
                </c:pt>
                <c:pt idx="3366">
                  <c:v>0.434</c:v>
                </c:pt>
                <c:pt idx="3367">
                  <c:v>0.433</c:v>
                </c:pt>
                <c:pt idx="3368">
                  <c:v>0.432</c:v>
                </c:pt>
                <c:pt idx="3369">
                  <c:v>0.43099999999999999</c:v>
                </c:pt>
                <c:pt idx="3370">
                  <c:v>0.43</c:v>
                </c:pt>
                <c:pt idx="3371">
                  <c:v>0.42899999999999999</c:v>
                </c:pt>
                <c:pt idx="3372">
                  <c:v>0.42799999999999999</c:v>
                </c:pt>
                <c:pt idx="3373">
                  <c:v>0.42699999999999999</c:v>
                </c:pt>
                <c:pt idx="3374">
                  <c:v>0.42599999999999999</c:v>
                </c:pt>
                <c:pt idx="3375">
                  <c:v>0.42499999999999999</c:v>
                </c:pt>
                <c:pt idx="3376">
                  <c:v>0.42399999999999999</c:v>
                </c:pt>
                <c:pt idx="3377">
                  <c:v>0.42299999999999999</c:v>
                </c:pt>
                <c:pt idx="3378">
                  <c:v>0.42199999999999999</c:v>
                </c:pt>
                <c:pt idx="3379">
                  <c:v>0.42099999999999999</c:v>
                </c:pt>
                <c:pt idx="3380">
                  <c:v>0.42</c:v>
                </c:pt>
                <c:pt idx="3381">
                  <c:v>0.41899999999999998</c:v>
                </c:pt>
                <c:pt idx="3382">
                  <c:v>0.41799999999999998</c:v>
                </c:pt>
                <c:pt idx="3383">
                  <c:v>0.41699999999999998</c:v>
                </c:pt>
                <c:pt idx="3384">
                  <c:v>0.41599999999999998</c:v>
                </c:pt>
                <c:pt idx="3385">
                  <c:v>0.41499999999999998</c:v>
                </c:pt>
                <c:pt idx="3386">
                  <c:v>0.41399999999999998</c:v>
                </c:pt>
                <c:pt idx="3387">
                  <c:v>0.41299999999999998</c:v>
                </c:pt>
                <c:pt idx="3388">
                  <c:v>0.41199999999999998</c:v>
                </c:pt>
                <c:pt idx="3389">
                  <c:v>0.41099999999999998</c:v>
                </c:pt>
                <c:pt idx="3390">
                  <c:v>0.41</c:v>
                </c:pt>
                <c:pt idx="3391">
                  <c:v>0.40899999999999997</c:v>
                </c:pt>
                <c:pt idx="3392">
                  <c:v>0.40799999999999997</c:v>
                </c:pt>
                <c:pt idx="3393">
                  <c:v>0.40699999999999997</c:v>
                </c:pt>
                <c:pt idx="3394">
                  <c:v>0.40600000000000003</c:v>
                </c:pt>
                <c:pt idx="3395">
                  <c:v>0.40500000000000003</c:v>
                </c:pt>
                <c:pt idx="3396">
                  <c:v>0.40400000000000003</c:v>
                </c:pt>
                <c:pt idx="3397">
                  <c:v>0.40300000000000002</c:v>
                </c:pt>
                <c:pt idx="3398">
                  <c:v>0.40200000000000002</c:v>
                </c:pt>
                <c:pt idx="3399">
                  <c:v>0.40100000000000002</c:v>
                </c:pt>
                <c:pt idx="3400">
                  <c:v>0.4</c:v>
                </c:pt>
                <c:pt idx="3401">
                  <c:v>0.39900000000000002</c:v>
                </c:pt>
                <c:pt idx="3402">
                  <c:v>0.39800000000000002</c:v>
                </c:pt>
                <c:pt idx="3403">
                  <c:v>0.39700000000000002</c:v>
                </c:pt>
                <c:pt idx="3404">
                  <c:v>0.39600000000000002</c:v>
                </c:pt>
                <c:pt idx="3405">
                  <c:v>0.39500000000000002</c:v>
                </c:pt>
                <c:pt idx="3406">
                  <c:v>0.39400000000000002</c:v>
                </c:pt>
                <c:pt idx="3407">
                  <c:v>0.39300000000000002</c:v>
                </c:pt>
                <c:pt idx="3408">
                  <c:v>0.39200000000000002</c:v>
                </c:pt>
                <c:pt idx="3409">
                  <c:v>0.39100000000000001</c:v>
                </c:pt>
                <c:pt idx="3410">
                  <c:v>0.39</c:v>
                </c:pt>
                <c:pt idx="3411">
                  <c:v>0.38900000000000001</c:v>
                </c:pt>
                <c:pt idx="3412">
                  <c:v>0.38800000000000001</c:v>
                </c:pt>
                <c:pt idx="3413">
                  <c:v>0.38700000000000001</c:v>
                </c:pt>
                <c:pt idx="3414">
                  <c:v>0.38600000000000001</c:v>
                </c:pt>
                <c:pt idx="3415">
                  <c:v>0.38500000000000001</c:v>
                </c:pt>
                <c:pt idx="3416">
                  <c:v>0.38400000000000001</c:v>
                </c:pt>
                <c:pt idx="3417">
                  <c:v>0.38300000000000001</c:v>
                </c:pt>
                <c:pt idx="3418">
                  <c:v>0.38200000000000001</c:v>
                </c:pt>
                <c:pt idx="3419">
                  <c:v>0.38100000000000001</c:v>
                </c:pt>
                <c:pt idx="3420">
                  <c:v>0.38</c:v>
                </c:pt>
                <c:pt idx="3421">
                  <c:v>0.379</c:v>
                </c:pt>
                <c:pt idx="3422">
                  <c:v>0.378</c:v>
                </c:pt>
                <c:pt idx="3423">
                  <c:v>0.377</c:v>
                </c:pt>
                <c:pt idx="3424">
                  <c:v>0.376</c:v>
                </c:pt>
                <c:pt idx="3425">
                  <c:v>0.375</c:v>
                </c:pt>
                <c:pt idx="3426">
                  <c:v>0.374</c:v>
                </c:pt>
                <c:pt idx="3427">
                  <c:v>0.373</c:v>
                </c:pt>
                <c:pt idx="3428">
                  <c:v>0.372</c:v>
                </c:pt>
                <c:pt idx="3429">
                  <c:v>0.371</c:v>
                </c:pt>
                <c:pt idx="3430">
                  <c:v>0.37</c:v>
                </c:pt>
                <c:pt idx="3431">
                  <c:v>0.36899999999999999</c:v>
                </c:pt>
                <c:pt idx="3432">
                  <c:v>0.36799999999999999</c:v>
                </c:pt>
                <c:pt idx="3433">
                  <c:v>0.36699999999999999</c:v>
                </c:pt>
                <c:pt idx="3434">
                  <c:v>0.36599999999999999</c:v>
                </c:pt>
                <c:pt idx="3435">
                  <c:v>0.36499999999999999</c:v>
                </c:pt>
                <c:pt idx="3436">
                  <c:v>0.36399999999999999</c:v>
                </c:pt>
                <c:pt idx="3437">
                  <c:v>0.36299999999999999</c:v>
                </c:pt>
                <c:pt idx="3438">
                  <c:v>0.36199999999999999</c:v>
                </c:pt>
                <c:pt idx="3439">
                  <c:v>0.36099999999999999</c:v>
                </c:pt>
                <c:pt idx="3440">
                  <c:v>0.36</c:v>
                </c:pt>
                <c:pt idx="3441">
                  <c:v>0.35899999999999999</c:v>
                </c:pt>
                <c:pt idx="3442">
                  <c:v>0.35799999999999998</c:v>
                </c:pt>
                <c:pt idx="3443">
                  <c:v>0.35699999999999998</c:v>
                </c:pt>
                <c:pt idx="3444">
                  <c:v>0.35599999999999998</c:v>
                </c:pt>
                <c:pt idx="3445">
                  <c:v>0.35499999999999998</c:v>
                </c:pt>
                <c:pt idx="3446">
                  <c:v>0.35399999999999998</c:v>
                </c:pt>
                <c:pt idx="3447">
                  <c:v>0.35299999999999998</c:v>
                </c:pt>
                <c:pt idx="3448">
                  <c:v>0.35199999999999998</c:v>
                </c:pt>
                <c:pt idx="3449">
                  <c:v>0.35099999999999998</c:v>
                </c:pt>
                <c:pt idx="3450">
                  <c:v>0.35</c:v>
                </c:pt>
                <c:pt idx="3451">
                  <c:v>0.34899999999999998</c:v>
                </c:pt>
                <c:pt idx="3452">
                  <c:v>0.34799999999999998</c:v>
                </c:pt>
                <c:pt idx="3453">
                  <c:v>0.34699999999999998</c:v>
                </c:pt>
                <c:pt idx="3454">
                  <c:v>0.34599999999999997</c:v>
                </c:pt>
                <c:pt idx="3455">
                  <c:v>0.34499999999999997</c:v>
                </c:pt>
                <c:pt idx="3456">
                  <c:v>0.34399999999999997</c:v>
                </c:pt>
                <c:pt idx="3457">
                  <c:v>0.34300000000000003</c:v>
                </c:pt>
                <c:pt idx="3458">
                  <c:v>0.34200000000000003</c:v>
                </c:pt>
                <c:pt idx="3459">
                  <c:v>0.34100000000000003</c:v>
                </c:pt>
                <c:pt idx="3460">
                  <c:v>0.34</c:v>
                </c:pt>
                <c:pt idx="3461">
                  <c:v>0.33900000000000002</c:v>
                </c:pt>
                <c:pt idx="3462">
                  <c:v>0.33800000000000002</c:v>
                </c:pt>
                <c:pt idx="3463">
                  <c:v>0.33700000000000002</c:v>
                </c:pt>
                <c:pt idx="3464">
                  <c:v>0.33600000000000002</c:v>
                </c:pt>
                <c:pt idx="3465">
                  <c:v>0.33500000000000002</c:v>
                </c:pt>
                <c:pt idx="3466">
                  <c:v>0.33400000000000002</c:v>
                </c:pt>
                <c:pt idx="3467">
                  <c:v>0.33300000000000002</c:v>
                </c:pt>
                <c:pt idx="3468">
                  <c:v>0.33200000000000002</c:v>
                </c:pt>
                <c:pt idx="3469">
                  <c:v>0.33100000000000002</c:v>
                </c:pt>
                <c:pt idx="3470">
                  <c:v>0.33</c:v>
                </c:pt>
                <c:pt idx="3471">
                  <c:v>0.32900000000000001</c:v>
                </c:pt>
                <c:pt idx="3472">
                  <c:v>0.32800000000000001</c:v>
                </c:pt>
                <c:pt idx="3473">
                  <c:v>0.32700000000000001</c:v>
                </c:pt>
                <c:pt idx="3474">
                  <c:v>0.32600000000000001</c:v>
                </c:pt>
                <c:pt idx="3475">
                  <c:v>0.32500000000000001</c:v>
                </c:pt>
                <c:pt idx="3476">
                  <c:v>0.32400000000000001</c:v>
                </c:pt>
                <c:pt idx="3477">
                  <c:v>0.32300000000000001</c:v>
                </c:pt>
                <c:pt idx="3478">
                  <c:v>0.32200000000000001</c:v>
                </c:pt>
                <c:pt idx="3479">
                  <c:v>0.32100000000000001</c:v>
                </c:pt>
                <c:pt idx="3480">
                  <c:v>0.32</c:v>
                </c:pt>
                <c:pt idx="3481">
                  <c:v>0.31900000000000001</c:v>
                </c:pt>
                <c:pt idx="3482">
                  <c:v>0.318</c:v>
                </c:pt>
                <c:pt idx="3483">
                  <c:v>0.317</c:v>
                </c:pt>
                <c:pt idx="3484">
                  <c:v>0.316</c:v>
                </c:pt>
                <c:pt idx="3485">
                  <c:v>0.315</c:v>
                </c:pt>
                <c:pt idx="3486">
                  <c:v>0.314</c:v>
                </c:pt>
                <c:pt idx="3487">
                  <c:v>0.313</c:v>
                </c:pt>
                <c:pt idx="3488">
                  <c:v>0.312</c:v>
                </c:pt>
                <c:pt idx="3489">
                  <c:v>0.311</c:v>
                </c:pt>
                <c:pt idx="3490">
                  <c:v>0.31</c:v>
                </c:pt>
                <c:pt idx="3491">
                  <c:v>0.309</c:v>
                </c:pt>
                <c:pt idx="3492">
                  <c:v>0.308</c:v>
                </c:pt>
                <c:pt idx="3493">
                  <c:v>0.307</c:v>
                </c:pt>
                <c:pt idx="3494">
                  <c:v>0.30599999999999999</c:v>
                </c:pt>
                <c:pt idx="3495">
                  <c:v>0.30499999999999999</c:v>
                </c:pt>
                <c:pt idx="3496">
                  <c:v>0.30399999999999999</c:v>
                </c:pt>
                <c:pt idx="3497">
                  <c:v>0.30299999999999999</c:v>
                </c:pt>
                <c:pt idx="3498">
                  <c:v>0.30199999999999999</c:v>
                </c:pt>
                <c:pt idx="3499">
                  <c:v>0.30099999999999999</c:v>
                </c:pt>
                <c:pt idx="3500">
                  <c:v>0.3</c:v>
                </c:pt>
                <c:pt idx="3501">
                  <c:v>0.29899999999999999</c:v>
                </c:pt>
                <c:pt idx="3502">
                  <c:v>0.29799999999999999</c:v>
                </c:pt>
                <c:pt idx="3503">
                  <c:v>0.29699999999999999</c:v>
                </c:pt>
                <c:pt idx="3504">
                  <c:v>0.29599999999999999</c:v>
                </c:pt>
                <c:pt idx="3505">
                  <c:v>0.29499999999999998</c:v>
                </c:pt>
                <c:pt idx="3506">
                  <c:v>0.29399999999999998</c:v>
                </c:pt>
                <c:pt idx="3507">
                  <c:v>0.29299999999999998</c:v>
                </c:pt>
                <c:pt idx="3508">
                  <c:v>0.29199999999999998</c:v>
                </c:pt>
                <c:pt idx="3509">
                  <c:v>0.29099999999999998</c:v>
                </c:pt>
                <c:pt idx="3510">
                  <c:v>0.28999999999999998</c:v>
                </c:pt>
                <c:pt idx="3511">
                  <c:v>0.28899999999999998</c:v>
                </c:pt>
                <c:pt idx="3512">
                  <c:v>0.28799999999999998</c:v>
                </c:pt>
                <c:pt idx="3513">
                  <c:v>0.28699999999999998</c:v>
                </c:pt>
                <c:pt idx="3514">
                  <c:v>0.28599999999999998</c:v>
                </c:pt>
                <c:pt idx="3515">
                  <c:v>0.28499999999999998</c:v>
                </c:pt>
                <c:pt idx="3516">
                  <c:v>0.28399999999999997</c:v>
                </c:pt>
                <c:pt idx="3517">
                  <c:v>0.28299999999999997</c:v>
                </c:pt>
                <c:pt idx="3518">
                  <c:v>0.28199999999999997</c:v>
                </c:pt>
                <c:pt idx="3519">
                  <c:v>0.28100000000000003</c:v>
                </c:pt>
                <c:pt idx="3520">
                  <c:v>0.28000000000000003</c:v>
                </c:pt>
                <c:pt idx="3521">
                  <c:v>0.27900000000000003</c:v>
                </c:pt>
                <c:pt idx="3522">
                  <c:v>0.27800000000000002</c:v>
                </c:pt>
                <c:pt idx="3523">
                  <c:v>0.27700000000000002</c:v>
                </c:pt>
                <c:pt idx="3524">
                  <c:v>0.27600000000000002</c:v>
                </c:pt>
                <c:pt idx="3525">
                  <c:v>0.27500000000000002</c:v>
                </c:pt>
                <c:pt idx="3526">
                  <c:v>0.27400000000000002</c:v>
                </c:pt>
                <c:pt idx="3527">
                  <c:v>0.27300000000000002</c:v>
                </c:pt>
                <c:pt idx="3528">
                  <c:v>0.27200000000000002</c:v>
                </c:pt>
                <c:pt idx="3529">
                  <c:v>0.27100000000000002</c:v>
                </c:pt>
                <c:pt idx="3530">
                  <c:v>0.27</c:v>
                </c:pt>
                <c:pt idx="3531">
                  <c:v>0.26900000000000002</c:v>
                </c:pt>
                <c:pt idx="3532">
                  <c:v>0.26800000000000002</c:v>
                </c:pt>
                <c:pt idx="3533">
                  <c:v>0.26700000000000002</c:v>
                </c:pt>
                <c:pt idx="3534">
                  <c:v>0.26600000000000001</c:v>
                </c:pt>
                <c:pt idx="3535">
                  <c:v>0.26500000000000001</c:v>
                </c:pt>
                <c:pt idx="3536">
                  <c:v>0.26400000000000001</c:v>
                </c:pt>
                <c:pt idx="3537">
                  <c:v>0.26300000000000001</c:v>
                </c:pt>
                <c:pt idx="3538">
                  <c:v>0.26200000000000001</c:v>
                </c:pt>
                <c:pt idx="3539">
                  <c:v>0.26100000000000001</c:v>
                </c:pt>
                <c:pt idx="3540">
                  <c:v>0.26</c:v>
                </c:pt>
                <c:pt idx="3541">
                  <c:v>0.25900000000000001</c:v>
                </c:pt>
                <c:pt idx="3542">
                  <c:v>0.25800000000000001</c:v>
                </c:pt>
                <c:pt idx="3543">
                  <c:v>0.25700000000000001</c:v>
                </c:pt>
                <c:pt idx="3544">
                  <c:v>0.25600000000000001</c:v>
                </c:pt>
                <c:pt idx="3545">
                  <c:v>0.255</c:v>
                </c:pt>
                <c:pt idx="3546">
                  <c:v>0.254</c:v>
                </c:pt>
                <c:pt idx="3547">
                  <c:v>0.253</c:v>
                </c:pt>
                <c:pt idx="3548">
                  <c:v>0.252</c:v>
                </c:pt>
                <c:pt idx="3549">
                  <c:v>0.251</c:v>
                </c:pt>
                <c:pt idx="3550">
                  <c:v>0.25</c:v>
                </c:pt>
                <c:pt idx="3551">
                  <c:v>0.249</c:v>
                </c:pt>
                <c:pt idx="3552">
                  <c:v>0.248</c:v>
                </c:pt>
                <c:pt idx="3553">
                  <c:v>0.247</c:v>
                </c:pt>
                <c:pt idx="3554">
                  <c:v>0.246</c:v>
                </c:pt>
                <c:pt idx="3555">
                  <c:v>0.245</c:v>
                </c:pt>
                <c:pt idx="3556">
                  <c:v>0.24399999999999999</c:v>
                </c:pt>
                <c:pt idx="3557">
                  <c:v>0.24299999999999999</c:v>
                </c:pt>
                <c:pt idx="3558">
                  <c:v>0.24199999999999999</c:v>
                </c:pt>
                <c:pt idx="3559">
                  <c:v>0.24099999999999999</c:v>
                </c:pt>
                <c:pt idx="3560">
                  <c:v>0.24</c:v>
                </c:pt>
                <c:pt idx="3561">
                  <c:v>0.23899999999999999</c:v>
                </c:pt>
                <c:pt idx="3562">
                  <c:v>0.23799999999999999</c:v>
                </c:pt>
                <c:pt idx="3563">
                  <c:v>0.23699999999999999</c:v>
                </c:pt>
                <c:pt idx="3564">
                  <c:v>0.23599999999999999</c:v>
                </c:pt>
                <c:pt idx="3565">
                  <c:v>0.23499999999999999</c:v>
                </c:pt>
                <c:pt idx="3566">
                  <c:v>0.23400000000000001</c:v>
                </c:pt>
                <c:pt idx="3567">
                  <c:v>0.23300000000000001</c:v>
                </c:pt>
                <c:pt idx="3568">
                  <c:v>0.23200000000000001</c:v>
                </c:pt>
                <c:pt idx="3569">
                  <c:v>0.23100000000000001</c:v>
                </c:pt>
                <c:pt idx="3570">
                  <c:v>0.23</c:v>
                </c:pt>
                <c:pt idx="3571">
                  <c:v>0.22900000000000001</c:v>
                </c:pt>
                <c:pt idx="3572">
                  <c:v>0.22800000000000001</c:v>
                </c:pt>
                <c:pt idx="3573">
                  <c:v>0.22700000000000001</c:v>
                </c:pt>
                <c:pt idx="3574">
                  <c:v>0.22600000000000001</c:v>
                </c:pt>
                <c:pt idx="3575">
                  <c:v>0.22500000000000001</c:v>
                </c:pt>
                <c:pt idx="3576">
                  <c:v>0.224</c:v>
                </c:pt>
                <c:pt idx="3577">
                  <c:v>0.223</c:v>
                </c:pt>
                <c:pt idx="3578">
                  <c:v>0.222</c:v>
                </c:pt>
                <c:pt idx="3579">
                  <c:v>0.221</c:v>
                </c:pt>
                <c:pt idx="3580">
                  <c:v>0.22</c:v>
                </c:pt>
                <c:pt idx="3581">
                  <c:v>0.219</c:v>
                </c:pt>
                <c:pt idx="3582">
                  <c:v>0.218</c:v>
                </c:pt>
                <c:pt idx="3583">
                  <c:v>0.217</c:v>
                </c:pt>
                <c:pt idx="3584">
                  <c:v>0.216</c:v>
                </c:pt>
                <c:pt idx="3585">
                  <c:v>0.215</c:v>
                </c:pt>
                <c:pt idx="3586">
                  <c:v>0.214</c:v>
                </c:pt>
                <c:pt idx="3587">
                  <c:v>0.21299999999999999</c:v>
                </c:pt>
                <c:pt idx="3588">
                  <c:v>0.21199999999999999</c:v>
                </c:pt>
                <c:pt idx="3589">
                  <c:v>0.21099999999999999</c:v>
                </c:pt>
                <c:pt idx="3590">
                  <c:v>0.21</c:v>
                </c:pt>
                <c:pt idx="3591">
                  <c:v>0.20899999999999999</c:v>
                </c:pt>
                <c:pt idx="3592">
                  <c:v>0.20799999999999999</c:v>
                </c:pt>
                <c:pt idx="3593">
                  <c:v>0.20699999999999999</c:v>
                </c:pt>
                <c:pt idx="3594">
                  <c:v>0.20599999999999999</c:v>
                </c:pt>
                <c:pt idx="3595">
                  <c:v>0.20499999999999999</c:v>
                </c:pt>
                <c:pt idx="3596">
                  <c:v>0.20399999999999999</c:v>
                </c:pt>
                <c:pt idx="3597">
                  <c:v>0.20300000000000001</c:v>
                </c:pt>
                <c:pt idx="3598">
                  <c:v>0.20200000000000001</c:v>
                </c:pt>
                <c:pt idx="3599">
                  <c:v>0.20100000000000001</c:v>
                </c:pt>
                <c:pt idx="3600">
                  <c:v>0.2</c:v>
                </c:pt>
              </c:numCache>
            </c:numRef>
          </c:xVal>
          <c:yVal>
            <c:numRef>
              <c:f>lvtemporary_48149!$D$2:$D$3602</c:f>
              <c:numCache>
                <c:formatCode>0.00E+00</c:formatCode>
                <c:ptCount val="3601"/>
                <c:pt idx="0">
                  <c:v>2.7750000000000001E-6</c:v>
                </c:pt>
                <c:pt idx="1">
                  <c:v>2.7939999999999998E-6</c:v>
                </c:pt>
                <c:pt idx="2">
                  <c:v>2.813E-6</c:v>
                </c:pt>
                <c:pt idx="3">
                  <c:v>2.8420000000000001E-6</c:v>
                </c:pt>
                <c:pt idx="4">
                  <c:v>2.8609999999999998E-6</c:v>
                </c:pt>
                <c:pt idx="5">
                  <c:v>2.8700000000000001E-6</c:v>
                </c:pt>
                <c:pt idx="6">
                  <c:v>2.8990000000000001E-6</c:v>
                </c:pt>
                <c:pt idx="7">
                  <c:v>2.9280000000000002E-6</c:v>
                </c:pt>
                <c:pt idx="8">
                  <c:v>2.9560000000000002E-6</c:v>
                </c:pt>
                <c:pt idx="9">
                  <c:v>2.9849999999999998E-6</c:v>
                </c:pt>
                <c:pt idx="10">
                  <c:v>2.9849999999999998E-6</c:v>
                </c:pt>
                <c:pt idx="11">
                  <c:v>3.004E-6</c:v>
                </c:pt>
                <c:pt idx="12">
                  <c:v>3.061E-6</c:v>
                </c:pt>
                <c:pt idx="13">
                  <c:v>3.061E-6</c:v>
                </c:pt>
                <c:pt idx="14">
                  <c:v>3.061E-6</c:v>
                </c:pt>
                <c:pt idx="15">
                  <c:v>3.0989999999999999E-6</c:v>
                </c:pt>
                <c:pt idx="16">
                  <c:v>3.118E-6</c:v>
                </c:pt>
                <c:pt idx="17">
                  <c:v>3.1370000000000002E-6</c:v>
                </c:pt>
                <c:pt idx="18">
                  <c:v>3.157E-6</c:v>
                </c:pt>
                <c:pt idx="19">
                  <c:v>3.1659999999999998E-6</c:v>
                </c:pt>
                <c:pt idx="20">
                  <c:v>3.1949999999999999E-6</c:v>
                </c:pt>
                <c:pt idx="21">
                  <c:v>3.242E-6</c:v>
                </c:pt>
                <c:pt idx="22">
                  <c:v>3.2610000000000002E-6</c:v>
                </c:pt>
                <c:pt idx="23">
                  <c:v>3.2610000000000002E-6</c:v>
                </c:pt>
                <c:pt idx="24">
                  <c:v>3.2899999999999998E-6</c:v>
                </c:pt>
                <c:pt idx="25">
                  <c:v>3.3280000000000002E-6</c:v>
                </c:pt>
                <c:pt idx="26">
                  <c:v>3.3469999999999999E-6</c:v>
                </c:pt>
                <c:pt idx="27">
                  <c:v>3.366E-6</c:v>
                </c:pt>
                <c:pt idx="28">
                  <c:v>3.3850000000000002E-6</c:v>
                </c:pt>
                <c:pt idx="29">
                  <c:v>3.4139999999999998E-6</c:v>
                </c:pt>
                <c:pt idx="30">
                  <c:v>3.433E-6</c:v>
                </c:pt>
                <c:pt idx="31">
                  <c:v>3.4520000000000002E-6</c:v>
                </c:pt>
                <c:pt idx="32">
                  <c:v>3.4809999999999998E-6</c:v>
                </c:pt>
                <c:pt idx="33">
                  <c:v>3.49E-6</c:v>
                </c:pt>
                <c:pt idx="34">
                  <c:v>3.5090000000000002E-6</c:v>
                </c:pt>
                <c:pt idx="35">
                  <c:v>3.5379999999999998E-6</c:v>
                </c:pt>
                <c:pt idx="36">
                  <c:v>3.5480000000000002E-6</c:v>
                </c:pt>
                <c:pt idx="37">
                  <c:v>3.5760000000000002E-6</c:v>
                </c:pt>
                <c:pt idx="38">
                  <c:v>3.6049999999999998E-6</c:v>
                </c:pt>
                <c:pt idx="39">
                  <c:v>3.6239999999999999E-6</c:v>
                </c:pt>
                <c:pt idx="40">
                  <c:v>3.6619999999999998E-6</c:v>
                </c:pt>
                <c:pt idx="41">
                  <c:v>3.6909999999999999E-6</c:v>
                </c:pt>
                <c:pt idx="42">
                  <c:v>3.7189999999999999E-6</c:v>
                </c:pt>
                <c:pt idx="43">
                  <c:v>3.7290000000000002E-6</c:v>
                </c:pt>
                <c:pt idx="44">
                  <c:v>3.7290000000000002E-6</c:v>
                </c:pt>
                <c:pt idx="45">
                  <c:v>3.7670000000000001E-6</c:v>
                </c:pt>
                <c:pt idx="46">
                  <c:v>3.7960000000000002E-6</c:v>
                </c:pt>
                <c:pt idx="47">
                  <c:v>3.8149999999999999E-6</c:v>
                </c:pt>
                <c:pt idx="48">
                  <c:v>3.8340000000000001E-6</c:v>
                </c:pt>
                <c:pt idx="49">
                  <c:v>3.8530000000000002E-6</c:v>
                </c:pt>
                <c:pt idx="50">
                  <c:v>3.8720000000000004E-6</c:v>
                </c:pt>
                <c:pt idx="51">
                  <c:v>3.8999999999999999E-6</c:v>
                </c:pt>
                <c:pt idx="52">
                  <c:v>3.9389999999999999E-6</c:v>
                </c:pt>
                <c:pt idx="53">
                  <c:v>3.9480000000000001E-6</c:v>
                </c:pt>
                <c:pt idx="54">
                  <c:v>3.9670000000000003E-6</c:v>
                </c:pt>
                <c:pt idx="55">
                  <c:v>3.9859999999999996E-6</c:v>
                </c:pt>
                <c:pt idx="56">
                  <c:v>4.0049999999999998E-6</c:v>
                </c:pt>
                <c:pt idx="57">
                  <c:v>4.0430000000000001E-6</c:v>
                </c:pt>
                <c:pt idx="58">
                  <c:v>4.0629999999999999E-6</c:v>
                </c:pt>
                <c:pt idx="59">
                  <c:v>4.0820000000000001E-6</c:v>
                </c:pt>
                <c:pt idx="60">
                  <c:v>4.1099999999999996E-6</c:v>
                </c:pt>
                <c:pt idx="61">
                  <c:v>4.1479999999999999E-6</c:v>
                </c:pt>
                <c:pt idx="62">
                  <c:v>4.177E-6</c:v>
                </c:pt>
                <c:pt idx="63">
                  <c:v>4.1869999999999999E-6</c:v>
                </c:pt>
                <c:pt idx="64">
                  <c:v>4.206E-6</c:v>
                </c:pt>
                <c:pt idx="65">
                  <c:v>4.2339999999999996E-6</c:v>
                </c:pt>
                <c:pt idx="66">
                  <c:v>4.2529999999999998E-6</c:v>
                </c:pt>
                <c:pt idx="67">
                  <c:v>4.2719999999999999E-6</c:v>
                </c:pt>
                <c:pt idx="68">
                  <c:v>4.301E-6</c:v>
                </c:pt>
                <c:pt idx="69">
                  <c:v>4.3200000000000001E-6</c:v>
                </c:pt>
                <c:pt idx="70">
                  <c:v>4.3490000000000002E-6</c:v>
                </c:pt>
                <c:pt idx="71">
                  <c:v>4.3769999999999998E-6</c:v>
                </c:pt>
                <c:pt idx="72">
                  <c:v>4.4059999999999998E-6</c:v>
                </c:pt>
                <c:pt idx="73">
                  <c:v>4.425E-6</c:v>
                </c:pt>
                <c:pt idx="74">
                  <c:v>4.4440000000000001E-6</c:v>
                </c:pt>
                <c:pt idx="75">
                  <c:v>4.4630000000000003E-6</c:v>
                </c:pt>
                <c:pt idx="76">
                  <c:v>4.4730000000000002E-6</c:v>
                </c:pt>
                <c:pt idx="77">
                  <c:v>4.5009999999999998E-6</c:v>
                </c:pt>
                <c:pt idx="78">
                  <c:v>4.5199999999999999E-6</c:v>
                </c:pt>
                <c:pt idx="79">
                  <c:v>4.549E-6</c:v>
                </c:pt>
                <c:pt idx="80">
                  <c:v>4.5770000000000004E-6</c:v>
                </c:pt>
                <c:pt idx="81">
                  <c:v>4.5970000000000002E-6</c:v>
                </c:pt>
                <c:pt idx="82">
                  <c:v>4.6249999999999998E-6</c:v>
                </c:pt>
                <c:pt idx="83">
                  <c:v>4.6439999999999999E-6</c:v>
                </c:pt>
                <c:pt idx="84">
                  <c:v>4.6630000000000001E-6</c:v>
                </c:pt>
                <c:pt idx="85">
                  <c:v>4.6920000000000001E-6</c:v>
                </c:pt>
                <c:pt idx="86">
                  <c:v>4.7299999999999996E-6</c:v>
                </c:pt>
                <c:pt idx="87">
                  <c:v>4.7589999999999997E-6</c:v>
                </c:pt>
                <c:pt idx="88">
                  <c:v>4.7779999999999998E-6</c:v>
                </c:pt>
                <c:pt idx="89">
                  <c:v>4.7870000000000001E-6</c:v>
                </c:pt>
                <c:pt idx="90">
                  <c:v>4.8160000000000001E-6</c:v>
                </c:pt>
                <c:pt idx="91">
                  <c:v>4.8450000000000002E-6</c:v>
                </c:pt>
                <c:pt idx="92">
                  <c:v>4.8539999999999996E-6</c:v>
                </c:pt>
                <c:pt idx="93">
                  <c:v>4.8829999999999997E-6</c:v>
                </c:pt>
                <c:pt idx="94">
                  <c:v>4.921E-6</c:v>
                </c:pt>
                <c:pt idx="95">
                  <c:v>4.9400000000000001E-6</c:v>
                </c:pt>
                <c:pt idx="96">
                  <c:v>4.9490000000000004E-6</c:v>
                </c:pt>
                <c:pt idx="97">
                  <c:v>4.9779999999999996E-6</c:v>
                </c:pt>
                <c:pt idx="98">
                  <c:v>5.0069999999999997E-6</c:v>
                </c:pt>
                <c:pt idx="99">
                  <c:v>5.0350000000000001E-6</c:v>
                </c:pt>
                <c:pt idx="100">
                  <c:v>5.0640000000000001E-6</c:v>
                </c:pt>
                <c:pt idx="101">
                  <c:v>5.0730000000000004E-6</c:v>
                </c:pt>
                <c:pt idx="102">
                  <c:v>5.1019999999999996E-6</c:v>
                </c:pt>
                <c:pt idx="103">
                  <c:v>5.1309999999999997E-6</c:v>
                </c:pt>
                <c:pt idx="104">
                  <c:v>5.1499999999999998E-6</c:v>
                </c:pt>
                <c:pt idx="105">
                  <c:v>5.1780000000000002E-6</c:v>
                </c:pt>
                <c:pt idx="106">
                  <c:v>5.2070000000000003E-6</c:v>
                </c:pt>
                <c:pt idx="107">
                  <c:v>5.2259999999999996E-6</c:v>
                </c:pt>
                <c:pt idx="108">
                  <c:v>5.2549999999999997E-6</c:v>
                </c:pt>
                <c:pt idx="109">
                  <c:v>5.2830000000000001E-6</c:v>
                </c:pt>
                <c:pt idx="110">
                  <c:v>5.293E-6</c:v>
                </c:pt>
                <c:pt idx="111">
                  <c:v>5.3120000000000001E-6</c:v>
                </c:pt>
                <c:pt idx="112">
                  <c:v>5.3310000000000003E-6</c:v>
                </c:pt>
                <c:pt idx="113">
                  <c:v>5.3499999999999996E-6</c:v>
                </c:pt>
                <c:pt idx="114">
                  <c:v>5.3879999999999999E-6</c:v>
                </c:pt>
                <c:pt idx="115">
                  <c:v>5.4360000000000001E-6</c:v>
                </c:pt>
                <c:pt idx="116">
                  <c:v>5.4639999999999997E-6</c:v>
                </c:pt>
                <c:pt idx="117">
                  <c:v>5.4829999999999999E-6</c:v>
                </c:pt>
                <c:pt idx="118">
                  <c:v>5.5029999999999997E-6</c:v>
                </c:pt>
                <c:pt idx="119">
                  <c:v>5.5119999999999999E-6</c:v>
                </c:pt>
                <c:pt idx="120">
                  <c:v>5.541E-6</c:v>
                </c:pt>
                <c:pt idx="121">
                  <c:v>5.5790000000000003E-6</c:v>
                </c:pt>
                <c:pt idx="122">
                  <c:v>5.5979999999999996E-6</c:v>
                </c:pt>
                <c:pt idx="123">
                  <c:v>5.6169999999999998E-6</c:v>
                </c:pt>
                <c:pt idx="124">
                  <c:v>5.6269999999999997E-6</c:v>
                </c:pt>
                <c:pt idx="125">
                  <c:v>5.6550000000000001E-6</c:v>
                </c:pt>
                <c:pt idx="126">
                  <c:v>5.6840000000000001E-6</c:v>
                </c:pt>
                <c:pt idx="127">
                  <c:v>5.6930000000000004E-6</c:v>
                </c:pt>
                <c:pt idx="128">
                  <c:v>5.7219999999999996E-6</c:v>
                </c:pt>
                <c:pt idx="129">
                  <c:v>5.75E-6</c:v>
                </c:pt>
                <c:pt idx="130">
                  <c:v>5.789E-6</c:v>
                </c:pt>
                <c:pt idx="131">
                  <c:v>5.8170000000000004E-6</c:v>
                </c:pt>
                <c:pt idx="132">
                  <c:v>5.8270000000000003E-6</c:v>
                </c:pt>
                <c:pt idx="133">
                  <c:v>5.8549999999999998E-6</c:v>
                </c:pt>
                <c:pt idx="134">
                  <c:v>5.874E-6</c:v>
                </c:pt>
                <c:pt idx="135">
                  <c:v>5.8939999999999998E-6</c:v>
                </c:pt>
                <c:pt idx="136">
                  <c:v>5.9320000000000001E-6</c:v>
                </c:pt>
                <c:pt idx="137">
                  <c:v>5.9510000000000003E-6</c:v>
                </c:pt>
                <c:pt idx="138">
                  <c:v>5.9789999999999998E-6</c:v>
                </c:pt>
                <c:pt idx="139">
                  <c:v>6.0079999999999999E-6</c:v>
                </c:pt>
                <c:pt idx="140">
                  <c:v>6.0270000000000001E-6</c:v>
                </c:pt>
                <c:pt idx="141">
                  <c:v>6.0560000000000001E-6</c:v>
                </c:pt>
                <c:pt idx="142">
                  <c:v>6.0750000000000003E-6</c:v>
                </c:pt>
                <c:pt idx="143">
                  <c:v>6.0939999999999996E-6</c:v>
                </c:pt>
                <c:pt idx="144">
                  <c:v>6.1129999999999997E-6</c:v>
                </c:pt>
                <c:pt idx="145">
                  <c:v>6.1410000000000002E-6</c:v>
                </c:pt>
                <c:pt idx="146">
                  <c:v>6.1700000000000002E-6</c:v>
                </c:pt>
                <c:pt idx="147">
                  <c:v>6.1890000000000004E-6</c:v>
                </c:pt>
                <c:pt idx="148">
                  <c:v>6.2179999999999996E-6</c:v>
                </c:pt>
                <c:pt idx="149">
                  <c:v>6.246E-6</c:v>
                </c:pt>
                <c:pt idx="150">
                  <c:v>6.2750000000000001E-6</c:v>
                </c:pt>
                <c:pt idx="151">
                  <c:v>6.3040000000000001E-6</c:v>
                </c:pt>
                <c:pt idx="152">
                  <c:v>6.3130000000000004E-6</c:v>
                </c:pt>
                <c:pt idx="153">
                  <c:v>6.3419999999999996E-6</c:v>
                </c:pt>
                <c:pt idx="154">
                  <c:v>6.3799999999999999E-6</c:v>
                </c:pt>
                <c:pt idx="155">
                  <c:v>6.3990000000000001E-6</c:v>
                </c:pt>
                <c:pt idx="156">
                  <c:v>6.4180000000000002E-6</c:v>
                </c:pt>
                <c:pt idx="157">
                  <c:v>6.4470000000000003E-6</c:v>
                </c:pt>
                <c:pt idx="158">
                  <c:v>6.4749999999999998E-6</c:v>
                </c:pt>
                <c:pt idx="159">
                  <c:v>6.494E-6</c:v>
                </c:pt>
                <c:pt idx="160">
                  <c:v>6.5230000000000001E-6</c:v>
                </c:pt>
                <c:pt idx="161">
                  <c:v>6.5520000000000001E-6</c:v>
                </c:pt>
                <c:pt idx="162">
                  <c:v>6.5710000000000003E-6</c:v>
                </c:pt>
                <c:pt idx="163">
                  <c:v>6.5799999999999997E-6</c:v>
                </c:pt>
                <c:pt idx="164">
                  <c:v>6.6089999999999997E-6</c:v>
                </c:pt>
                <c:pt idx="165">
                  <c:v>6.6470000000000001E-6</c:v>
                </c:pt>
                <c:pt idx="166">
                  <c:v>6.6760000000000001E-6</c:v>
                </c:pt>
                <c:pt idx="167">
                  <c:v>6.7139999999999996E-6</c:v>
                </c:pt>
                <c:pt idx="168">
                  <c:v>6.7329999999999997E-6</c:v>
                </c:pt>
                <c:pt idx="169">
                  <c:v>6.742E-6</c:v>
                </c:pt>
                <c:pt idx="170">
                  <c:v>6.7610000000000002E-6</c:v>
                </c:pt>
                <c:pt idx="171">
                  <c:v>6.7989999999999996E-6</c:v>
                </c:pt>
                <c:pt idx="172">
                  <c:v>6.8279999999999997E-6</c:v>
                </c:pt>
                <c:pt idx="173">
                  <c:v>6.8379999999999996E-6</c:v>
                </c:pt>
                <c:pt idx="174">
                  <c:v>6.866E-6</c:v>
                </c:pt>
                <c:pt idx="175">
                  <c:v>6.8950000000000001E-6</c:v>
                </c:pt>
                <c:pt idx="176">
                  <c:v>6.9229999999999996E-6</c:v>
                </c:pt>
                <c:pt idx="177">
                  <c:v>6.9619999999999996E-6</c:v>
                </c:pt>
                <c:pt idx="178">
                  <c:v>6.99E-6</c:v>
                </c:pt>
                <c:pt idx="179">
                  <c:v>6.99E-6</c:v>
                </c:pt>
                <c:pt idx="180">
                  <c:v>7.0190000000000001E-6</c:v>
                </c:pt>
                <c:pt idx="181">
                  <c:v>7.0570000000000004E-6</c:v>
                </c:pt>
                <c:pt idx="182">
                  <c:v>7.0670000000000003E-6</c:v>
                </c:pt>
                <c:pt idx="183">
                  <c:v>7.0949999999999998E-6</c:v>
                </c:pt>
                <c:pt idx="184">
                  <c:v>7.1239999999999999E-6</c:v>
                </c:pt>
                <c:pt idx="185">
                  <c:v>7.1330000000000001E-6</c:v>
                </c:pt>
                <c:pt idx="186">
                  <c:v>7.1620000000000002E-6</c:v>
                </c:pt>
                <c:pt idx="187">
                  <c:v>7.1999999999999997E-6</c:v>
                </c:pt>
                <c:pt idx="188">
                  <c:v>7.2189999999999998E-6</c:v>
                </c:pt>
                <c:pt idx="189">
                  <c:v>7.2479999999999999E-6</c:v>
                </c:pt>
                <c:pt idx="190">
                  <c:v>7.2760000000000003E-6</c:v>
                </c:pt>
                <c:pt idx="191">
                  <c:v>7.3050000000000004E-6</c:v>
                </c:pt>
                <c:pt idx="192">
                  <c:v>7.3239999999999997E-6</c:v>
                </c:pt>
                <c:pt idx="193">
                  <c:v>7.3429999999999998E-6</c:v>
                </c:pt>
                <c:pt idx="194">
                  <c:v>7.3810000000000001E-6</c:v>
                </c:pt>
                <c:pt idx="195">
                  <c:v>7.4000000000000003E-6</c:v>
                </c:pt>
                <c:pt idx="196">
                  <c:v>7.4189999999999996E-6</c:v>
                </c:pt>
                <c:pt idx="197">
                  <c:v>7.4580000000000004E-6</c:v>
                </c:pt>
                <c:pt idx="198">
                  <c:v>7.486E-6</c:v>
                </c:pt>
                <c:pt idx="199">
                  <c:v>7.5050000000000001E-6</c:v>
                </c:pt>
                <c:pt idx="200">
                  <c:v>7.5340000000000002E-6</c:v>
                </c:pt>
                <c:pt idx="201">
                  <c:v>7.5619999999999998E-6</c:v>
                </c:pt>
                <c:pt idx="202">
                  <c:v>7.5809999999999999E-6</c:v>
                </c:pt>
                <c:pt idx="203">
                  <c:v>7.6009999999999997E-6</c:v>
                </c:pt>
                <c:pt idx="204">
                  <c:v>7.6389999999999992E-6</c:v>
                </c:pt>
                <c:pt idx="205">
                  <c:v>7.6669999999999996E-6</c:v>
                </c:pt>
                <c:pt idx="206">
                  <c:v>7.6769999999999995E-6</c:v>
                </c:pt>
                <c:pt idx="207">
                  <c:v>7.7049999999999999E-6</c:v>
                </c:pt>
                <c:pt idx="208">
                  <c:v>7.7249999999999997E-6</c:v>
                </c:pt>
                <c:pt idx="209">
                  <c:v>7.7440000000000007E-6</c:v>
                </c:pt>
                <c:pt idx="210">
                  <c:v>7.7719999999999994E-6</c:v>
                </c:pt>
                <c:pt idx="211">
                  <c:v>7.7910000000000005E-6</c:v>
                </c:pt>
                <c:pt idx="212">
                  <c:v>7.8199999999999997E-6</c:v>
                </c:pt>
                <c:pt idx="213">
                  <c:v>7.858E-6</c:v>
                </c:pt>
                <c:pt idx="214">
                  <c:v>7.8869999999999992E-6</c:v>
                </c:pt>
                <c:pt idx="215">
                  <c:v>7.9149999999999996E-6</c:v>
                </c:pt>
                <c:pt idx="216">
                  <c:v>7.9340000000000006E-6</c:v>
                </c:pt>
                <c:pt idx="217">
                  <c:v>7.9629999999999998E-6</c:v>
                </c:pt>
                <c:pt idx="218">
                  <c:v>8.0010000000000001E-6</c:v>
                </c:pt>
                <c:pt idx="219">
                  <c:v>8.0199999999999994E-6</c:v>
                </c:pt>
                <c:pt idx="220">
                  <c:v>8.0390000000000005E-6</c:v>
                </c:pt>
                <c:pt idx="221">
                  <c:v>8.0679999999999997E-6</c:v>
                </c:pt>
                <c:pt idx="222">
                  <c:v>8.0960000000000001E-6</c:v>
                </c:pt>
                <c:pt idx="223">
                  <c:v>8.1159999999999999E-6</c:v>
                </c:pt>
                <c:pt idx="224">
                  <c:v>8.1440000000000003E-6</c:v>
                </c:pt>
                <c:pt idx="225">
                  <c:v>8.1729999999999995E-6</c:v>
                </c:pt>
                <c:pt idx="226">
                  <c:v>8.2009999999999999E-6</c:v>
                </c:pt>
                <c:pt idx="227">
                  <c:v>8.2199999999999992E-6</c:v>
                </c:pt>
                <c:pt idx="228">
                  <c:v>8.2390000000000002E-6</c:v>
                </c:pt>
                <c:pt idx="229">
                  <c:v>8.2679999999999994E-6</c:v>
                </c:pt>
                <c:pt idx="230">
                  <c:v>8.2970000000000004E-6</c:v>
                </c:pt>
                <c:pt idx="231">
                  <c:v>8.3250000000000008E-6</c:v>
                </c:pt>
                <c:pt idx="232">
                  <c:v>8.354E-6</c:v>
                </c:pt>
                <c:pt idx="233">
                  <c:v>8.3829999999999992E-6</c:v>
                </c:pt>
                <c:pt idx="234">
                  <c:v>8.3920000000000003E-6</c:v>
                </c:pt>
                <c:pt idx="235">
                  <c:v>8.4209999999999995E-6</c:v>
                </c:pt>
                <c:pt idx="236">
                  <c:v>8.4489999999999999E-6</c:v>
                </c:pt>
                <c:pt idx="237">
                  <c:v>8.4780000000000008E-6</c:v>
                </c:pt>
                <c:pt idx="238">
                  <c:v>8.507E-6</c:v>
                </c:pt>
                <c:pt idx="239">
                  <c:v>8.5259999999999993E-6</c:v>
                </c:pt>
                <c:pt idx="240">
                  <c:v>8.5539999999999998E-6</c:v>
                </c:pt>
                <c:pt idx="241">
                  <c:v>8.5830000000000007E-6</c:v>
                </c:pt>
                <c:pt idx="242">
                  <c:v>8.6109999999999994E-6</c:v>
                </c:pt>
                <c:pt idx="243">
                  <c:v>8.6300000000000004E-6</c:v>
                </c:pt>
                <c:pt idx="244">
                  <c:v>8.6589999999999996E-6</c:v>
                </c:pt>
                <c:pt idx="245">
                  <c:v>8.6969999999999999E-6</c:v>
                </c:pt>
                <c:pt idx="246">
                  <c:v>8.7260000000000008E-6</c:v>
                </c:pt>
                <c:pt idx="247">
                  <c:v>8.7450000000000001E-6</c:v>
                </c:pt>
                <c:pt idx="248">
                  <c:v>8.7739999999999993E-6</c:v>
                </c:pt>
                <c:pt idx="249">
                  <c:v>8.8019999999999998E-6</c:v>
                </c:pt>
                <c:pt idx="250">
                  <c:v>8.8210000000000008E-6</c:v>
                </c:pt>
                <c:pt idx="251">
                  <c:v>8.85E-6</c:v>
                </c:pt>
                <c:pt idx="252">
                  <c:v>8.8780000000000004E-6</c:v>
                </c:pt>
                <c:pt idx="253">
                  <c:v>8.9069999999999996E-6</c:v>
                </c:pt>
                <c:pt idx="254">
                  <c:v>8.9360000000000005E-6</c:v>
                </c:pt>
                <c:pt idx="255">
                  <c:v>8.9639999999999992E-6</c:v>
                </c:pt>
                <c:pt idx="256">
                  <c:v>8.9930000000000001E-6</c:v>
                </c:pt>
                <c:pt idx="257">
                  <c:v>9.0310000000000004E-6</c:v>
                </c:pt>
                <c:pt idx="258">
                  <c:v>9.0599999999999997E-6</c:v>
                </c:pt>
                <c:pt idx="259">
                  <c:v>9.0790000000000007E-6</c:v>
                </c:pt>
                <c:pt idx="260">
                  <c:v>9.098E-6</c:v>
                </c:pt>
                <c:pt idx="261">
                  <c:v>9.1169999999999993E-6</c:v>
                </c:pt>
                <c:pt idx="262">
                  <c:v>9.1549999999999996E-6</c:v>
                </c:pt>
                <c:pt idx="263">
                  <c:v>9.1840000000000005E-6</c:v>
                </c:pt>
                <c:pt idx="264">
                  <c:v>9.2119999999999992E-6</c:v>
                </c:pt>
                <c:pt idx="265">
                  <c:v>9.2410000000000001E-6</c:v>
                </c:pt>
                <c:pt idx="266">
                  <c:v>9.2690000000000005E-6</c:v>
                </c:pt>
                <c:pt idx="267">
                  <c:v>9.2890000000000003E-6</c:v>
                </c:pt>
                <c:pt idx="268">
                  <c:v>9.3170000000000008E-6</c:v>
                </c:pt>
                <c:pt idx="269">
                  <c:v>9.3549999999999994E-6</c:v>
                </c:pt>
                <c:pt idx="270">
                  <c:v>9.3840000000000003E-6</c:v>
                </c:pt>
                <c:pt idx="271">
                  <c:v>9.4120000000000007E-6</c:v>
                </c:pt>
                <c:pt idx="272">
                  <c:v>9.4320000000000005E-6</c:v>
                </c:pt>
                <c:pt idx="273">
                  <c:v>9.4509999999999998E-6</c:v>
                </c:pt>
                <c:pt idx="274">
                  <c:v>9.4790000000000002E-6</c:v>
                </c:pt>
                <c:pt idx="275">
                  <c:v>9.5079999999999994E-6</c:v>
                </c:pt>
                <c:pt idx="276">
                  <c:v>9.5359999999999998E-6</c:v>
                </c:pt>
                <c:pt idx="277">
                  <c:v>9.5750000000000007E-6</c:v>
                </c:pt>
                <c:pt idx="278">
                  <c:v>9.6129999999999993E-6</c:v>
                </c:pt>
                <c:pt idx="279">
                  <c:v>9.6409999999999997E-6</c:v>
                </c:pt>
                <c:pt idx="280">
                  <c:v>9.6600000000000007E-6</c:v>
                </c:pt>
                <c:pt idx="281">
                  <c:v>9.679E-6</c:v>
                </c:pt>
                <c:pt idx="282">
                  <c:v>9.6889999999999999E-6</c:v>
                </c:pt>
                <c:pt idx="283">
                  <c:v>9.7180000000000008E-6</c:v>
                </c:pt>
                <c:pt idx="284">
                  <c:v>9.7650000000000005E-6</c:v>
                </c:pt>
                <c:pt idx="285">
                  <c:v>9.7939999999999997E-6</c:v>
                </c:pt>
                <c:pt idx="286">
                  <c:v>9.8130000000000007E-6</c:v>
                </c:pt>
                <c:pt idx="287">
                  <c:v>9.8509999999999994E-6</c:v>
                </c:pt>
                <c:pt idx="288">
                  <c:v>9.8889999999999997E-6</c:v>
                </c:pt>
                <c:pt idx="289">
                  <c:v>9.8989999999999996E-6</c:v>
                </c:pt>
                <c:pt idx="290">
                  <c:v>9.9180000000000006E-6</c:v>
                </c:pt>
                <c:pt idx="291">
                  <c:v>9.9660000000000008E-6</c:v>
                </c:pt>
                <c:pt idx="292">
                  <c:v>1.0000000000000001E-5</c:v>
                </c:pt>
                <c:pt idx="293">
                  <c:v>1.0020000000000001E-5</c:v>
                </c:pt>
                <c:pt idx="294">
                  <c:v>1.005E-5</c:v>
                </c:pt>
                <c:pt idx="295">
                  <c:v>1.006E-5</c:v>
                </c:pt>
                <c:pt idx="296">
                  <c:v>1.008E-5</c:v>
                </c:pt>
                <c:pt idx="297">
                  <c:v>1.011E-5</c:v>
                </c:pt>
                <c:pt idx="298">
                  <c:v>1.0139999999999999E-5</c:v>
                </c:pt>
                <c:pt idx="299">
                  <c:v>1.0180000000000001E-5</c:v>
                </c:pt>
                <c:pt idx="300">
                  <c:v>1.022E-5</c:v>
                </c:pt>
                <c:pt idx="301">
                  <c:v>1.024E-5</c:v>
                </c:pt>
                <c:pt idx="302">
                  <c:v>1.025E-5</c:v>
                </c:pt>
                <c:pt idx="303">
                  <c:v>1.028E-5</c:v>
                </c:pt>
                <c:pt idx="304">
                  <c:v>1.03E-5</c:v>
                </c:pt>
                <c:pt idx="305">
                  <c:v>1.0319999999999999E-5</c:v>
                </c:pt>
                <c:pt idx="306">
                  <c:v>1.0349999999999999E-5</c:v>
                </c:pt>
                <c:pt idx="307">
                  <c:v>1.0380000000000001E-5</c:v>
                </c:pt>
                <c:pt idx="308">
                  <c:v>1.041E-5</c:v>
                </c:pt>
                <c:pt idx="309">
                  <c:v>1.044E-5</c:v>
                </c:pt>
                <c:pt idx="310">
                  <c:v>1.047E-5</c:v>
                </c:pt>
                <c:pt idx="311">
                  <c:v>1.0499999999999999E-5</c:v>
                </c:pt>
                <c:pt idx="312">
                  <c:v>1.0530000000000001E-5</c:v>
                </c:pt>
                <c:pt idx="313">
                  <c:v>1.057E-5</c:v>
                </c:pt>
                <c:pt idx="314">
                  <c:v>1.059E-5</c:v>
                </c:pt>
                <c:pt idx="315">
                  <c:v>1.061E-5</c:v>
                </c:pt>
                <c:pt idx="316">
                  <c:v>1.064E-5</c:v>
                </c:pt>
                <c:pt idx="317">
                  <c:v>1.0669999999999999E-5</c:v>
                </c:pt>
                <c:pt idx="318">
                  <c:v>1.0699999999999999E-5</c:v>
                </c:pt>
                <c:pt idx="319">
                  <c:v>1.0730000000000001E-5</c:v>
                </c:pt>
                <c:pt idx="320">
                  <c:v>1.075E-5</c:v>
                </c:pt>
                <c:pt idx="321">
                  <c:v>1.078E-5</c:v>
                </c:pt>
                <c:pt idx="322">
                  <c:v>1.081E-5</c:v>
                </c:pt>
                <c:pt idx="323">
                  <c:v>1.084E-5</c:v>
                </c:pt>
                <c:pt idx="324">
                  <c:v>1.0859999999999999E-5</c:v>
                </c:pt>
                <c:pt idx="325">
                  <c:v>1.0900000000000001E-5</c:v>
                </c:pt>
                <c:pt idx="326">
                  <c:v>1.093E-5</c:v>
                </c:pt>
                <c:pt idx="327">
                  <c:v>1.095E-5</c:v>
                </c:pt>
                <c:pt idx="328">
                  <c:v>1.097E-5</c:v>
                </c:pt>
                <c:pt idx="329">
                  <c:v>1.099E-5</c:v>
                </c:pt>
                <c:pt idx="330">
                  <c:v>1.1029999999999999E-5</c:v>
                </c:pt>
                <c:pt idx="331">
                  <c:v>1.1070000000000001E-5</c:v>
                </c:pt>
                <c:pt idx="332">
                  <c:v>1.1090000000000001E-5</c:v>
                </c:pt>
                <c:pt idx="333">
                  <c:v>1.111E-5</c:v>
                </c:pt>
                <c:pt idx="334">
                  <c:v>1.114E-5</c:v>
                </c:pt>
                <c:pt idx="335">
                  <c:v>1.118E-5</c:v>
                </c:pt>
                <c:pt idx="336">
                  <c:v>1.1209999999999999E-5</c:v>
                </c:pt>
                <c:pt idx="337">
                  <c:v>1.1219999999999999E-5</c:v>
                </c:pt>
                <c:pt idx="338">
                  <c:v>1.1250000000000001E-5</c:v>
                </c:pt>
                <c:pt idx="339">
                  <c:v>1.128E-5</c:v>
                </c:pt>
                <c:pt idx="340">
                  <c:v>1.131E-5</c:v>
                </c:pt>
                <c:pt idx="341">
                  <c:v>1.134E-5</c:v>
                </c:pt>
                <c:pt idx="342">
                  <c:v>1.137E-5</c:v>
                </c:pt>
                <c:pt idx="343">
                  <c:v>1.1389999999999999E-5</c:v>
                </c:pt>
                <c:pt idx="344">
                  <c:v>1.1409999999999999E-5</c:v>
                </c:pt>
                <c:pt idx="345">
                  <c:v>1.1430000000000001E-5</c:v>
                </c:pt>
                <c:pt idx="346">
                  <c:v>1.146E-5</c:v>
                </c:pt>
                <c:pt idx="347">
                  <c:v>1.15E-5</c:v>
                </c:pt>
                <c:pt idx="348">
                  <c:v>1.153E-5</c:v>
                </c:pt>
                <c:pt idx="349">
                  <c:v>1.1559999999999999E-5</c:v>
                </c:pt>
                <c:pt idx="350">
                  <c:v>1.1600000000000001E-5</c:v>
                </c:pt>
                <c:pt idx="351">
                  <c:v>1.1620000000000001E-5</c:v>
                </c:pt>
                <c:pt idx="352">
                  <c:v>1.163E-5</c:v>
                </c:pt>
                <c:pt idx="353">
                  <c:v>1.167E-5</c:v>
                </c:pt>
                <c:pt idx="354">
                  <c:v>1.169E-5</c:v>
                </c:pt>
                <c:pt idx="355">
                  <c:v>1.171E-5</c:v>
                </c:pt>
                <c:pt idx="356">
                  <c:v>1.173E-5</c:v>
                </c:pt>
                <c:pt idx="357">
                  <c:v>1.1759999999999999E-5</c:v>
                </c:pt>
                <c:pt idx="358">
                  <c:v>1.1790000000000001E-5</c:v>
                </c:pt>
                <c:pt idx="359">
                  <c:v>1.181E-5</c:v>
                </c:pt>
                <c:pt idx="360">
                  <c:v>1.183E-5</c:v>
                </c:pt>
                <c:pt idx="361">
                  <c:v>1.187E-5</c:v>
                </c:pt>
                <c:pt idx="362">
                  <c:v>1.1909999999999999E-5</c:v>
                </c:pt>
                <c:pt idx="363">
                  <c:v>1.1919999999999999E-5</c:v>
                </c:pt>
                <c:pt idx="364">
                  <c:v>1.1950000000000001E-5</c:v>
                </c:pt>
                <c:pt idx="365">
                  <c:v>1.199E-5</c:v>
                </c:pt>
                <c:pt idx="366">
                  <c:v>1.201E-5</c:v>
                </c:pt>
                <c:pt idx="367">
                  <c:v>1.203E-5</c:v>
                </c:pt>
                <c:pt idx="368">
                  <c:v>1.204E-5</c:v>
                </c:pt>
                <c:pt idx="369">
                  <c:v>1.208E-5</c:v>
                </c:pt>
                <c:pt idx="370">
                  <c:v>1.2109999999999999E-5</c:v>
                </c:pt>
                <c:pt idx="371">
                  <c:v>1.2130000000000001E-5</c:v>
                </c:pt>
                <c:pt idx="372">
                  <c:v>1.216E-5</c:v>
                </c:pt>
                <c:pt idx="373">
                  <c:v>1.218E-5</c:v>
                </c:pt>
                <c:pt idx="374">
                  <c:v>1.22E-5</c:v>
                </c:pt>
                <c:pt idx="375">
                  <c:v>1.224E-5</c:v>
                </c:pt>
                <c:pt idx="376">
                  <c:v>1.2269999999999999E-5</c:v>
                </c:pt>
                <c:pt idx="377">
                  <c:v>1.2279999999999999E-5</c:v>
                </c:pt>
                <c:pt idx="378">
                  <c:v>1.2300000000000001E-5</c:v>
                </c:pt>
                <c:pt idx="379">
                  <c:v>1.2330000000000001E-5</c:v>
                </c:pt>
                <c:pt idx="380">
                  <c:v>1.236E-5</c:v>
                </c:pt>
                <c:pt idx="381">
                  <c:v>1.239E-5</c:v>
                </c:pt>
                <c:pt idx="382">
                  <c:v>1.241E-5</c:v>
                </c:pt>
                <c:pt idx="383">
                  <c:v>1.2439999999999999E-5</c:v>
                </c:pt>
                <c:pt idx="384">
                  <c:v>1.2449999999999999E-5</c:v>
                </c:pt>
                <c:pt idx="385">
                  <c:v>1.2469999999999999E-5</c:v>
                </c:pt>
                <c:pt idx="386">
                  <c:v>1.2500000000000001E-5</c:v>
                </c:pt>
                <c:pt idx="387">
                  <c:v>1.252E-5</c:v>
                </c:pt>
                <c:pt idx="388">
                  <c:v>1.256E-5</c:v>
                </c:pt>
                <c:pt idx="389">
                  <c:v>1.258E-5</c:v>
                </c:pt>
                <c:pt idx="390">
                  <c:v>1.259E-5</c:v>
                </c:pt>
                <c:pt idx="391">
                  <c:v>1.2629999999999999E-5</c:v>
                </c:pt>
                <c:pt idx="392">
                  <c:v>1.2649999999999999E-5</c:v>
                </c:pt>
                <c:pt idx="393">
                  <c:v>1.2680000000000001E-5</c:v>
                </c:pt>
                <c:pt idx="394">
                  <c:v>1.27E-5</c:v>
                </c:pt>
                <c:pt idx="395">
                  <c:v>1.271E-5</c:v>
                </c:pt>
                <c:pt idx="396">
                  <c:v>1.274E-5</c:v>
                </c:pt>
                <c:pt idx="397">
                  <c:v>1.278E-5</c:v>
                </c:pt>
                <c:pt idx="398">
                  <c:v>1.2809999999999999E-5</c:v>
                </c:pt>
                <c:pt idx="399">
                  <c:v>1.2830000000000001E-5</c:v>
                </c:pt>
                <c:pt idx="400">
                  <c:v>1.2850000000000001E-5</c:v>
                </c:pt>
                <c:pt idx="401">
                  <c:v>1.287E-5</c:v>
                </c:pt>
                <c:pt idx="402">
                  <c:v>1.29E-5</c:v>
                </c:pt>
                <c:pt idx="403">
                  <c:v>1.292E-5</c:v>
                </c:pt>
                <c:pt idx="404">
                  <c:v>1.294E-5</c:v>
                </c:pt>
                <c:pt idx="405">
                  <c:v>1.295E-5</c:v>
                </c:pt>
                <c:pt idx="406">
                  <c:v>1.2969999999999999E-5</c:v>
                </c:pt>
                <c:pt idx="407">
                  <c:v>1.3010000000000001E-5</c:v>
                </c:pt>
                <c:pt idx="408">
                  <c:v>1.3030000000000001E-5</c:v>
                </c:pt>
                <c:pt idx="409">
                  <c:v>1.3040000000000001E-5</c:v>
                </c:pt>
                <c:pt idx="410">
                  <c:v>1.306E-5</c:v>
                </c:pt>
                <c:pt idx="411">
                  <c:v>1.308E-5</c:v>
                </c:pt>
                <c:pt idx="412">
                  <c:v>1.312E-5</c:v>
                </c:pt>
                <c:pt idx="413">
                  <c:v>1.3149999999999999E-5</c:v>
                </c:pt>
                <c:pt idx="414">
                  <c:v>1.3169999999999999E-5</c:v>
                </c:pt>
                <c:pt idx="415">
                  <c:v>1.3190000000000001E-5</c:v>
                </c:pt>
                <c:pt idx="416">
                  <c:v>1.322E-5</c:v>
                </c:pt>
                <c:pt idx="417">
                  <c:v>1.324E-5</c:v>
                </c:pt>
                <c:pt idx="418">
                  <c:v>1.326E-5</c:v>
                </c:pt>
                <c:pt idx="419">
                  <c:v>1.328E-5</c:v>
                </c:pt>
                <c:pt idx="420">
                  <c:v>1.331E-5</c:v>
                </c:pt>
                <c:pt idx="421">
                  <c:v>1.3339999999999999E-5</c:v>
                </c:pt>
                <c:pt idx="422">
                  <c:v>1.3370000000000001E-5</c:v>
                </c:pt>
                <c:pt idx="423">
                  <c:v>1.34E-5</c:v>
                </c:pt>
                <c:pt idx="424">
                  <c:v>1.341E-5</c:v>
                </c:pt>
                <c:pt idx="425">
                  <c:v>1.342E-5</c:v>
                </c:pt>
                <c:pt idx="426">
                  <c:v>1.344E-5</c:v>
                </c:pt>
                <c:pt idx="427">
                  <c:v>1.346E-5</c:v>
                </c:pt>
                <c:pt idx="428">
                  <c:v>1.349E-5</c:v>
                </c:pt>
                <c:pt idx="429">
                  <c:v>1.3529999999999999E-5</c:v>
                </c:pt>
                <c:pt idx="430">
                  <c:v>1.3540000000000001E-5</c:v>
                </c:pt>
                <c:pt idx="431">
                  <c:v>1.3570000000000001E-5</c:v>
                </c:pt>
                <c:pt idx="432">
                  <c:v>1.36E-5</c:v>
                </c:pt>
                <c:pt idx="433">
                  <c:v>1.362E-5</c:v>
                </c:pt>
                <c:pt idx="434">
                  <c:v>1.366E-5</c:v>
                </c:pt>
                <c:pt idx="435">
                  <c:v>1.3679999999999999E-5</c:v>
                </c:pt>
                <c:pt idx="436">
                  <c:v>1.3679999999999999E-5</c:v>
                </c:pt>
                <c:pt idx="437">
                  <c:v>1.3709999999999999E-5</c:v>
                </c:pt>
                <c:pt idx="438">
                  <c:v>1.3730000000000001E-5</c:v>
                </c:pt>
                <c:pt idx="439">
                  <c:v>1.375E-5</c:v>
                </c:pt>
                <c:pt idx="440">
                  <c:v>1.379E-5</c:v>
                </c:pt>
                <c:pt idx="441">
                  <c:v>1.381E-5</c:v>
                </c:pt>
                <c:pt idx="442">
                  <c:v>1.383E-5</c:v>
                </c:pt>
                <c:pt idx="443">
                  <c:v>1.3859999999999999E-5</c:v>
                </c:pt>
                <c:pt idx="444">
                  <c:v>1.3879999999999999E-5</c:v>
                </c:pt>
                <c:pt idx="445">
                  <c:v>1.3890000000000001E-5</c:v>
                </c:pt>
                <c:pt idx="446">
                  <c:v>1.393E-5</c:v>
                </c:pt>
                <c:pt idx="447">
                  <c:v>1.396E-5</c:v>
                </c:pt>
                <c:pt idx="448">
                  <c:v>1.397E-5</c:v>
                </c:pt>
                <c:pt idx="449">
                  <c:v>1.4E-5</c:v>
                </c:pt>
                <c:pt idx="450">
                  <c:v>1.4039999999999999E-5</c:v>
                </c:pt>
                <c:pt idx="451">
                  <c:v>1.4070000000000001E-5</c:v>
                </c:pt>
                <c:pt idx="452">
                  <c:v>1.4090000000000001E-5</c:v>
                </c:pt>
                <c:pt idx="453">
                  <c:v>1.4090000000000001E-5</c:v>
                </c:pt>
                <c:pt idx="454">
                  <c:v>1.4100000000000001E-5</c:v>
                </c:pt>
                <c:pt idx="455">
                  <c:v>1.414E-5</c:v>
                </c:pt>
                <c:pt idx="456">
                  <c:v>1.418E-5</c:v>
                </c:pt>
                <c:pt idx="457">
                  <c:v>1.42E-5</c:v>
                </c:pt>
                <c:pt idx="458">
                  <c:v>1.4219999999999999E-5</c:v>
                </c:pt>
                <c:pt idx="459">
                  <c:v>1.4260000000000001E-5</c:v>
                </c:pt>
                <c:pt idx="460">
                  <c:v>1.429E-5</c:v>
                </c:pt>
                <c:pt idx="461">
                  <c:v>1.43E-5</c:v>
                </c:pt>
                <c:pt idx="462">
                  <c:v>1.431E-5</c:v>
                </c:pt>
                <c:pt idx="463">
                  <c:v>1.434E-5</c:v>
                </c:pt>
                <c:pt idx="464">
                  <c:v>1.438E-5</c:v>
                </c:pt>
                <c:pt idx="465">
                  <c:v>1.4409999999999999E-5</c:v>
                </c:pt>
                <c:pt idx="466">
                  <c:v>1.4430000000000001E-5</c:v>
                </c:pt>
                <c:pt idx="467">
                  <c:v>1.446E-5</c:v>
                </c:pt>
                <c:pt idx="468">
                  <c:v>1.45E-5</c:v>
                </c:pt>
                <c:pt idx="469">
                  <c:v>1.452E-5</c:v>
                </c:pt>
                <c:pt idx="470">
                  <c:v>1.453E-5</c:v>
                </c:pt>
                <c:pt idx="471">
                  <c:v>1.454E-5</c:v>
                </c:pt>
                <c:pt idx="472">
                  <c:v>1.4569999999999999E-5</c:v>
                </c:pt>
                <c:pt idx="473">
                  <c:v>1.4600000000000001E-5</c:v>
                </c:pt>
                <c:pt idx="474">
                  <c:v>1.464E-5</c:v>
                </c:pt>
                <c:pt idx="475">
                  <c:v>1.466E-5</c:v>
                </c:pt>
                <c:pt idx="476">
                  <c:v>1.468E-5</c:v>
                </c:pt>
                <c:pt idx="477">
                  <c:v>1.471E-5</c:v>
                </c:pt>
                <c:pt idx="478">
                  <c:v>1.472E-5</c:v>
                </c:pt>
                <c:pt idx="479">
                  <c:v>1.4759999999999999E-5</c:v>
                </c:pt>
                <c:pt idx="480">
                  <c:v>1.4810000000000001E-5</c:v>
                </c:pt>
                <c:pt idx="481">
                  <c:v>1.482E-5</c:v>
                </c:pt>
                <c:pt idx="482">
                  <c:v>1.484E-5</c:v>
                </c:pt>
                <c:pt idx="483">
                  <c:v>1.487E-5</c:v>
                </c:pt>
                <c:pt idx="484">
                  <c:v>1.489E-5</c:v>
                </c:pt>
                <c:pt idx="485">
                  <c:v>1.4919999999999999E-5</c:v>
                </c:pt>
                <c:pt idx="486">
                  <c:v>1.4939999999999999E-5</c:v>
                </c:pt>
                <c:pt idx="487">
                  <c:v>1.4960000000000001E-5</c:v>
                </c:pt>
                <c:pt idx="488">
                  <c:v>1.5E-5</c:v>
                </c:pt>
                <c:pt idx="489">
                  <c:v>1.504E-5</c:v>
                </c:pt>
                <c:pt idx="490">
                  <c:v>1.506E-5</c:v>
                </c:pt>
                <c:pt idx="491">
                  <c:v>1.509E-5</c:v>
                </c:pt>
                <c:pt idx="492">
                  <c:v>1.5119999999999999E-5</c:v>
                </c:pt>
                <c:pt idx="493">
                  <c:v>1.5140000000000001E-5</c:v>
                </c:pt>
                <c:pt idx="494">
                  <c:v>1.517E-5</c:v>
                </c:pt>
                <c:pt idx="495">
                  <c:v>1.52E-5</c:v>
                </c:pt>
                <c:pt idx="496">
                  <c:v>1.523E-5</c:v>
                </c:pt>
                <c:pt idx="497">
                  <c:v>1.525E-5</c:v>
                </c:pt>
                <c:pt idx="498">
                  <c:v>1.5279999999999999E-5</c:v>
                </c:pt>
                <c:pt idx="499">
                  <c:v>1.5310000000000001E-5</c:v>
                </c:pt>
                <c:pt idx="500">
                  <c:v>1.5330000000000001E-5</c:v>
                </c:pt>
                <c:pt idx="501">
                  <c:v>1.537E-5</c:v>
                </c:pt>
                <c:pt idx="502">
                  <c:v>1.5400000000000002E-5</c:v>
                </c:pt>
                <c:pt idx="503">
                  <c:v>1.5420000000000001E-5</c:v>
                </c:pt>
                <c:pt idx="504">
                  <c:v>1.5460000000000001E-5</c:v>
                </c:pt>
                <c:pt idx="505">
                  <c:v>1.5500000000000001E-5</c:v>
                </c:pt>
                <c:pt idx="506">
                  <c:v>1.552E-5</c:v>
                </c:pt>
                <c:pt idx="507">
                  <c:v>1.554E-5</c:v>
                </c:pt>
                <c:pt idx="508">
                  <c:v>1.558E-5</c:v>
                </c:pt>
                <c:pt idx="509">
                  <c:v>1.5610000000000001E-5</c:v>
                </c:pt>
                <c:pt idx="510">
                  <c:v>1.5639999999999999E-5</c:v>
                </c:pt>
                <c:pt idx="511">
                  <c:v>1.5679999999999999E-5</c:v>
                </c:pt>
                <c:pt idx="512">
                  <c:v>1.5699999999999999E-5</c:v>
                </c:pt>
                <c:pt idx="513">
                  <c:v>1.5719999999999999E-5</c:v>
                </c:pt>
                <c:pt idx="514">
                  <c:v>1.575E-5</c:v>
                </c:pt>
                <c:pt idx="515">
                  <c:v>1.5800000000000001E-5</c:v>
                </c:pt>
                <c:pt idx="516">
                  <c:v>1.5840000000000001E-5</c:v>
                </c:pt>
                <c:pt idx="517">
                  <c:v>1.5860000000000001E-5</c:v>
                </c:pt>
                <c:pt idx="518">
                  <c:v>1.5889999999999999E-5</c:v>
                </c:pt>
                <c:pt idx="519">
                  <c:v>1.5930000000000002E-5</c:v>
                </c:pt>
                <c:pt idx="520">
                  <c:v>1.5950000000000001E-5</c:v>
                </c:pt>
                <c:pt idx="521">
                  <c:v>1.5979999999999999E-5</c:v>
                </c:pt>
                <c:pt idx="522">
                  <c:v>1.6019999999999999E-5</c:v>
                </c:pt>
                <c:pt idx="523">
                  <c:v>1.6059999999999999E-5</c:v>
                </c:pt>
                <c:pt idx="524">
                  <c:v>1.609E-5</c:v>
                </c:pt>
                <c:pt idx="525">
                  <c:v>1.611E-5</c:v>
                </c:pt>
                <c:pt idx="526">
                  <c:v>1.6140000000000001E-5</c:v>
                </c:pt>
                <c:pt idx="527">
                  <c:v>1.6169999999999999E-5</c:v>
                </c:pt>
                <c:pt idx="528">
                  <c:v>1.6209999999999999E-5</c:v>
                </c:pt>
                <c:pt idx="529">
                  <c:v>1.624E-5</c:v>
                </c:pt>
                <c:pt idx="530">
                  <c:v>1.628E-5</c:v>
                </c:pt>
                <c:pt idx="531">
                  <c:v>1.632E-5</c:v>
                </c:pt>
                <c:pt idx="532">
                  <c:v>1.6350000000000001E-5</c:v>
                </c:pt>
                <c:pt idx="533">
                  <c:v>1.6370000000000001E-5</c:v>
                </c:pt>
                <c:pt idx="534">
                  <c:v>1.641E-5</c:v>
                </c:pt>
                <c:pt idx="535">
                  <c:v>1.645E-5</c:v>
                </c:pt>
                <c:pt idx="536">
                  <c:v>1.649E-5</c:v>
                </c:pt>
                <c:pt idx="537">
                  <c:v>1.6529999999999999E-5</c:v>
                </c:pt>
                <c:pt idx="538">
                  <c:v>1.6560000000000001E-5</c:v>
                </c:pt>
                <c:pt idx="539">
                  <c:v>1.658E-5</c:v>
                </c:pt>
                <c:pt idx="540">
                  <c:v>1.662E-5</c:v>
                </c:pt>
                <c:pt idx="541">
                  <c:v>1.6670000000000001E-5</c:v>
                </c:pt>
                <c:pt idx="542">
                  <c:v>1.6699999999999999E-5</c:v>
                </c:pt>
                <c:pt idx="543">
                  <c:v>1.6730000000000001E-5</c:v>
                </c:pt>
                <c:pt idx="544">
                  <c:v>1.677E-5</c:v>
                </c:pt>
                <c:pt idx="545">
                  <c:v>1.6820000000000002E-5</c:v>
                </c:pt>
                <c:pt idx="546">
                  <c:v>1.685E-5</c:v>
                </c:pt>
                <c:pt idx="547">
                  <c:v>1.6889999999999999E-5</c:v>
                </c:pt>
                <c:pt idx="548">
                  <c:v>1.6929999999999999E-5</c:v>
                </c:pt>
                <c:pt idx="549">
                  <c:v>1.696E-5</c:v>
                </c:pt>
                <c:pt idx="550">
                  <c:v>1.6990000000000002E-5</c:v>
                </c:pt>
                <c:pt idx="551">
                  <c:v>1.702E-5</c:v>
                </c:pt>
                <c:pt idx="552">
                  <c:v>1.7059999999999999E-5</c:v>
                </c:pt>
                <c:pt idx="553">
                  <c:v>1.7110000000000001E-5</c:v>
                </c:pt>
                <c:pt idx="554">
                  <c:v>1.7139999999999999E-5</c:v>
                </c:pt>
                <c:pt idx="555">
                  <c:v>1.7180000000000002E-5</c:v>
                </c:pt>
                <c:pt idx="556">
                  <c:v>1.7220000000000001E-5</c:v>
                </c:pt>
                <c:pt idx="557">
                  <c:v>1.7249999999999999E-5</c:v>
                </c:pt>
                <c:pt idx="558">
                  <c:v>1.73E-5</c:v>
                </c:pt>
                <c:pt idx="559">
                  <c:v>1.734E-5</c:v>
                </c:pt>
                <c:pt idx="560">
                  <c:v>1.7370000000000001E-5</c:v>
                </c:pt>
                <c:pt idx="561">
                  <c:v>1.7399999999999999E-5</c:v>
                </c:pt>
                <c:pt idx="562">
                  <c:v>1.7450000000000001E-5</c:v>
                </c:pt>
                <c:pt idx="563">
                  <c:v>1.7479999999999999E-5</c:v>
                </c:pt>
                <c:pt idx="564">
                  <c:v>1.7520000000000002E-5</c:v>
                </c:pt>
                <c:pt idx="565">
                  <c:v>1.7580000000000001E-5</c:v>
                </c:pt>
                <c:pt idx="566">
                  <c:v>1.7620000000000001E-5</c:v>
                </c:pt>
                <c:pt idx="567">
                  <c:v>1.7649999999999999E-5</c:v>
                </c:pt>
                <c:pt idx="568">
                  <c:v>1.77E-5</c:v>
                </c:pt>
                <c:pt idx="569">
                  <c:v>1.7770000000000001E-5</c:v>
                </c:pt>
                <c:pt idx="570">
                  <c:v>1.7799999999999999E-5</c:v>
                </c:pt>
                <c:pt idx="571">
                  <c:v>1.785E-5</c:v>
                </c:pt>
                <c:pt idx="572">
                  <c:v>1.7900000000000001E-5</c:v>
                </c:pt>
                <c:pt idx="573">
                  <c:v>1.7949999999999999E-5</c:v>
                </c:pt>
                <c:pt idx="574">
                  <c:v>1.8E-5</c:v>
                </c:pt>
                <c:pt idx="575">
                  <c:v>1.8029999999999998E-5</c:v>
                </c:pt>
                <c:pt idx="576">
                  <c:v>1.8090000000000001E-5</c:v>
                </c:pt>
                <c:pt idx="577">
                  <c:v>1.8130000000000001E-5</c:v>
                </c:pt>
                <c:pt idx="578">
                  <c:v>1.819E-5</c:v>
                </c:pt>
                <c:pt idx="579">
                  <c:v>1.8240000000000002E-5</c:v>
                </c:pt>
                <c:pt idx="580">
                  <c:v>1.8280000000000001E-5</c:v>
                </c:pt>
                <c:pt idx="581">
                  <c:v>1.8329999999999999E-5</c:v>
                </c:pt>
                <c:pt idx="582">
                  <c:v>1.838E-5</c:v>
                </c:pt>
                <c:pt idx="583">
                  <c:v>1.842E-5</c:v>
                </c:pt>
                <c:pt idx="584">
                  <c:v>1.8470000000000001E-5</c:v>
                </c:pt>
                <c:pt idx="585">
                  <c:v>1.853E-5</c:v>
                </c:pt>
                <c:pt idx="586">
                  <c:v>1.859E-5</c:v>
                </c:pt>
                <c:pt idx="587">
                  <c:v>1.8620000000000001E-5</c:v>
                </c:pt>
                <c:pt idx="588">
                  <c:v>1.8669999999999999E-5</c:v>
                </c:pt>
                <c:pt idx="589">
                  <c:v>1.874E-5</c:v>
                </c:pt>
                <c:pt idx="590">
                  <c:v>1.8790000000000001E-5</c:v>
                </c:pt>
                <c:pt idx="591">
                  <c:v>1.8830000000000001E-5</c:v>
                </c:pt>
                <c:pt idx="592">
                  <c:v>1.8879999999999999E-5</c:v>
                </c:pt>
                <c:pt idx="593">
                  <c:v>1.8940000000000002E-5</c:v>
                </c:pt>
                <c:pt idx="594">
                  <c:v>1.9000000000000001E-5</c:v>
                </c:pt>
                <c:pt idx="595">
                  <c:v>1.9040000000000001E-5</c:v>
                </c:pt>
                <c:pt idx="596">
                  <c:v>1.9089999999999998E-5</c:v>
                </c:pt>
                <c:pt idx="597">
                  <c:v>1.9150000000000001E-5</c:v>
                </c:pt>
                <c:pt idx="598">
                  <c:v>1.9219999999999999E-5</c:v>
                </c:pt>
                <c:pt idx="599">
                  <c:v>1.9259999999999999E-5</c:v>
                </c:pt>
                <c:pt idx="600">
                  <c:v>1.931E-5</c:v>
                </c:pt>
                <c:pt idx="601">
                  <c:v>1.9369999999999999E-5</c:v>
                </c:pt>
                <c:pt idx="602">
                  <c:v>1.9429999999999999E-5</c:v>
                </c:pt>
                <c:pt idx="603">
                  <c:v>1.948E-5</c:v>
                </c:pt>
                <c:pt idx="604">
                  <c:v>1.9539999999999999E-5</c:v>
                </c:pt>
                <c:pt idx="605">
                  <c:v>1.9599999999999999E-5</c:v>
                </c:pt>
                <c:pt idx="606">
                  <c:v>1.9660000000000002E-5</c:v>
                </c:pt>
                <c:pt idx="607">
                  <c:v>1.9740000000000001E-5</c:v>
                </c:pt>
                <c:pt idx="608">
                  <c:v>1.98E-5</c:v>
                </c:pt>
                <c:pt idx="609">
                  <c:v>1.9850000000000001E-5</c:v>
                </c:pt>
                <c:pt idx="610">
                  <c:v>1.9919999999999999E-5</c:v>
                </c:pt>
                <c:pt idx="611">
                  <c:v>1.997E-5</c:v>
                </c:pt>
                <c:pt idx="612">
                  <c:v>2.003E-5</c:v>
                </c:pt>
                <c:pt idx="613">
                  <c:v>2.0100000000000001E-5</c:v>
                </c:pt>
                <c:pt idx="614">
                  <c:v>2.0169999999999998E-5</c:v>
                </c:pt>
                <c:pt idx="615">
                  <c:v>2.0239999999999999E-5</c:v>
                </c:pt>
                <c:pt idx="616">
                  <c:v>2.031E-5</c:v>
                </c:pt>
                <c:pt idx="617">
                  <c:v>2.037E-5</c:v>
                </c:pt>
                <c:pt idx="618">
                  <c:v>2.0429999999999999E-5</c:v>
                </c:pt>
                <c:pt idx="619">
                  <c:v>2.05E-5</c:v>
                </c:pt>
                <c:pt idx="620">
                  <c:v>2.0570000000000001E-5</c:v>
                </c:pt>
                <c:pt idx="621">
                  <c:v>2.0639999999999999E-5</c:v>
                </c:pt>
                <c:pt idx="622">
                  <c:v>2.0699999999999998E-5</c:v>
                </c:pt>
                <c:pt idx="623">
                  <c:v>2.0760000000000001E-5</c:v>
                </c:pt>
                <c:pt idx="624">
                  <c:v>2.084E-5</c:v>
                </c:pt>
                <c:pt idx="625">
                  <c:v>2.092E-5</c:v>
                </c:pt>
                <c:pt idx="626">
                  <c:v>2.101E-5</c:v>
                </c:pt>
                <c:pt idx="627">
                  <c:v>2.109E-5</c:v>
                </c:pt>
                <c:pt idx="628">
                  <c:v>2.1140000000000001E-5</c:v>
                </c:pt>
                <c:pt idx="629">
                  <c:v>2.122E-5</c:v>
                </c:pt>
                <c:pt idx="630">
                  <c:v>2.1290000000000001E-5</c:v>
                </c:pt>
                <c:pt idx="631">
                  <c:v>2.1359999999999999E-5</c:v>
                </c:pt>
                <c:pt idx="632">
                  <c:v>2.1440000000000001E-5</c:v>
                </c:pt>
                <c:pt idx="633">
                  <c:v>2.1500000000000001E-5</c:v>
                </c:pt>
                <c:pt idx="634">
                  <c:v>2.1569999999999998E-5</c:v>
                </c:pt>
                <c:pt idx="635">
                  <c:v>2.1670000000000001E-5</c:v>
                </c:pt>
                <c:pt idx="636">
                  <c:v>2.1739999999999999E-5</c:v>
                </c:pt>
                <c:pt idx="637">
                  <c:v>2.1829999999999999E-5</c:v>
                </c:pt>
                <c:pt idx="638">
                  <c:v>2.1909999999999999E-5</c:v>
                </c:pt>
                <c:pt idx="639">
                  <c:v>2.198E-5</c:v>
                </c:pt>
                <c:pt idx="640">
                  <c:v>2.2079999999999999E-5</c:v>
                </c:pt>
                <c:pt idx="641">
                  <c:v>2.2160000000000001E-5</c:v>
                </c:pt>
                <c:pt idx="642">
                  <c:v>2.2249999999999999E-5</c:v>
                </c:pt>
                <c:pt idx="643">
                  <c:v>2.2330000000000001E-5</c:v>
                </c:pt>
                <c:pt idx="644">
                  <c:v>2.2419999999999999E-5</c:v>
                </c:pt>
                <c:pt idx="645">
                  <c:v>2.251E-5</c:v>
                </c:pt>
                <c:pt idx="646">
                  <c:v>2.2589999999999999E-5</c:v>
                </c:pt>
                <c:pt idx="647">
                  <c:v>2.27E-5</c:v>
                </c:pt>
                <c:pt idx="648">
                  <c:v>2.2799999999999999E-5</c:v>
                </c:pt>
                <c:pt idx="649">
                  <c:v>2.2889999999999999E-5</c:v>
                </c:pt>
                <c:pt idx="650">
                  <c:v>2.2969999999999999E-5</c:v>
                </c:pt>
                <c:pt idx="651">
                  <c:v>2.3070000000000001E-5</c:v>
                </c:pt>
                <c:pt idx="652">
                  <c:v>2.3159999999999998E-5</c:v>
                </c:pt>
                <c:pt idx="653">
                  <c:v>2.3260000000000001E-5</c:v>
                </c:pt>
                <c:pt idx="654">
                  <c:v>2.3349999999999998E-5</c:v>
                </c:pt>
                <c:pt idx="655">
                  <c:v>2.3459999999999999E-5</c:v>
                </c:pt>
                <c:pt idx="656">
                  <c:v>2.3560000000000001E-5</c:v>
                </c:pt>
                <c:pt idx="657">
                  <c:v>2.3640000000000001E-5</c:v>
                </c:pt>
                <c:pt idx="658">
                  <c:v>2.3750000000000001E-5</c:v>
                </c:pt>
                <c:pt idx="659">
                  <c:v>2.385E-5</c:v>
                </c:pt>
                <c:pt idx="660">
                  <c:v>2.3969999999999999E-5</c:v>
                </c:pt>
                <c:pt idx="661">
                  <c:v>2.408E-5</c:v>
                </c:pt>
                <c:pt idx="662">
                  <c:v>2.4179999999999999E-5</c:v>
                </c:pt>
                <c:pt idx="663">
                  <c:v>2.4300000000000001E-5</c:v>
                </c:pt>
                <c:pt idx="664">
                  <c:v>2.4409999999999998E-5</c:v>
                </c:pt>
                <c:pt idx="665">
                  <c:v>2.4519999999999999E-5</c:v>
                </c:pt>
                <c:pt idx="666">
                  <c:v>2.4620000000000001E-5</c:v>
                </c:pt>
                <c:pt idx="667">
                  <c:v>2.474E-5</c:v>
                </c:pt>
                <c:pt idx="668">
                  <c:v>2.4839999999999999E-5</c:v>
                </c:pt>
                <c:pt idx="669">
                  <c:v>2.4960000000000002E-5</c:v>
                </c:pt>
                <c:pt idx="670">
                  <c:v>2.508E-5</c:v>
                </c:pt>
                <c:pt idx="671">
                  <c:v>2.5199999999999999E-5</c:v>
                </c:pt>
                <c:pt idx="672">
                  <c:v>2.533E-5</c:v>
                </c:pt>
                <c:pt idx="673">
                  <c:v>2.544E-5</c:v>
                </c:pt>
                <c:pt idx="674">
                  <c:v>2.5550000000000001E-5</c:v>
                </c:pt>
                <c:pt idx="675">
                  <c:v>2.5660000000000002E-5</c:v>
                </c:pt>
                <c:pt idx="676">
                  <c:v>2.58E-5</c:v>
                </c:pt>
                <c:pt idx="677">
                  <c:v>2.5930000000000001E-5</c:v>
                </c:pt>
                <c:pt idx="678">
                  <c:v>2.605E-5</c:v>
                </c:pt>
                <c:pt idx="679">
                  <c:v>2.6169999999999998E-5</c:v>
                </c:pt>
                <c:pt idx="680">
                  <c:v>2.6299999999999999E-5</c:v>
                </c:pt>
                <c:pt idx="681">
                  <c:v>2.6440000000000001E-5</c:v>
                </c:pt>
                <c:pt idx="682">
                  <c:v>2.6570000000000001E-5</c:v>
                </c:pt>
                <c:pt idx="683">
                  <c:v>2.669E-5</c:v>
                </c:pt>
                <c:pt idx="684">
                  <c:v>2.6829999999999999E-5</c:v>
                </c:pt>
                <c:pt idx="685">
                  <c:v>2.6959999999999999E-5</c:v>
                </c:pt>
                <c:pt idx="686">
                  <c:v>2.709E-5</c:v>
                </c:pt>
                <c:pt idx="687">
                  <c:v>2.722E-5</c:v>
                </c:pt>
                <c:pt idx="688">
                  <c:v>2.7359999999999999E-5</c:v>
                </c:pt>
                <c:pt idx="689">
                  <c:v>2.7509999999999999E-5</c:v>
                </c:pt>
                <c:pt idx="690">
                  <c:v>2.764E-5</c:v>
                </c:pt>
                <c:pt idx="691">
                  <c:v>2.777E-5</c:v>
                </c:pt>
                <c:pt idx="692">
                  <c:v>2.7929999999999999E-5</c:v>
                </c:pt>
                <c:pt idx="693">
                  <c:v>2.8079999999999999E-5</c:v>
                </c:pt>
                <c:pt idx="694">
                  <c:v>2.8220000000000001E-5</c:v>
                </c:pt>
                <c:pt idx="695">
                  <c:v>2.836E-5</c:v>
                </c:pt>
                <c:pt idx="696">
                  <c:v>2.851E-5</c:v>
                </c:pt>
                <c:pt idx="697">
                  <c:v>2.866E-5</c:v>
                </c:pt>
                <c:pt idx="698">
                  <c:v>2.881E-5</c:v>
                </c:pt>
                <c:pt idx="699">
                  <c:v>2.8969999999999999E-5</c:v>
                </c:pt>
                <c:pt idx="700">
                  <c:v>2.9130000000000001E-5</c:v>
                </c:pt>
                <c:pt idx="701">
                  <c:v>2.9300000000000001E-5</c:v>
                </c:pt>
                <c:pt idx="702">
                  <c:v>2.9450000000000001E-5</c:v>
                </c:pt>
                <c:pt idx="703">
                  <c:v>2.9600000000000001E-5</c:v>
                </c:pt>
                <c:pt idx="704">
                  <c:v>2.9750000000000001E-5</c:v>
                </c:pt>
                <c:pt idx="705">
                  <c:v>2.993E-5</c:v>
                </c:pt>
                <c:pt idx="706">
                  <c:v>3.0090000000000002E-5</c:v>
                </c:pt>
                <c:pt idx="707">
                  <c:v>3.0239999999999998E-5</c:v>
                </c:pt>
                <c:pt idx="708">
                  <c:v>3.042E-5</c:v>
                </c:pt>
                <c:pt idx="709">
                  <c:v>3.0580000000000002E-5</c:v>
                </c:pt>
                <c:pt idx="710">
                  <c:v>3.0750000000000002E-5</c:v>
                </c:pt>
                <c:pt idx="711">
                  <c:v>3.0920000000000002E-5</c:v>
                </c:pt>
                <c:pt idx="712">
                  <c:v>3.1090000000000002E-5</c:v>
                </c:pt>
                <c:pt idx="713">
                  <c:v>3.1269999999999997E-5</c:v>
                </c:pt>
                <c:pt idx="714">
                  <c:v>3.1449999999999999E-5</c:v>
                </c:pt>
                <c:pt idx="715">
                  <c:v>3.163E-5</c:v>
                </c:pt>
                <c:pt idx="716">
                  <c:v>3.1810000000000002E-5</c:v>
                </c:pt>
                <c:pt idx="717">
                  <c:v>3.1989999999999997E-5</c:v>
                </c:pt>
                <c:pt idx="718">
                  <c:v>3.2159999999999997E-5</c:v>
                </c:pt>
                <c:pt idx="719">
                  <c:v>3.2339999999999999E-5</c:v>
                </c:pt>
                <c:pt idx="720">
                  <c:v>3.2509999999999999E-5</c:v>
                </c:pt>
                <c:pt idx="721">
                  <c:v>3.269E-5</c:v>
                </c:pt>
                <c:pt idx="722">
                  <c:v>3.2889999999999999E-5</c:v>
                </c:pt>
                <c:pt idx="723">
                  <c:v>3.3080000000000002E-5</c:v>
                </c:pt>
                <c:pt idx="724">
                  <c:v>3.3259999999999997E-5</c:v>
                </c:pt>
                <c:pt idx="725">
                  <c:v>3.345E-5</c:v>
                </c:pt>
                <c:pt idx="726">
                  <c:v>3.3649999999999998E-5</c:v>
                </c:pt>
                <c:pt idx="727">
                  <c:v>3.3850000000000003E-5</c:v>
                </c:pt>
                <c:pt idx="728">
                  <c:v>3.4050000000000001E-5</c:v>
                </c:pt>
                <c:pt idx="729">
                  <c:v>3.4230000000000003E-5</c:v>
                </c:pt>
                <c:pt idx="730">
                  <c:v>3.4419999999999999E-5</c:v>
                </c:pt>
                <c:pt idx="731">
                  <c:v>3.4619999999999997E-5</c:v>
                </c:pt>
                <c:pt idx="732">
                  <c:v>3.4820000000000002E-5</c:v>
                </c:pt>
                <c:pt idx="733">
                  <c:v>3.5030000000000002E-5</c:v>
                </c:pt>
                <c:pt idx="734">
                  <c:v>3.5240000000000001E-5</c:v>
                </c:pt>
                <c:pt idx="735">
                  <c:v>3.5439999999999999E-5</c:v>
                </c:pt>
                <c:pt idx="736">
                  <c:v>3.5649999999999999E-5</c:v>
                </c:pt>
                <c:pt idx="737">
                  <c:v>3.587E-5</c:v>
                </c:pt>
                <c:pt idx="738">
                  <c:v>3.6069999999999999E-5</c:v>
                </c:pt>
                <c:pt idx="739">
                  <c:v>3.6269999999999997E-5</c:v>
                </c:pt>
                <c:pt idx="740">
                  <c:v>3.6480000000000003E-5</c:v>
                </c:pt>
                <c:pt idx="741">
                  <c:v>3.6709999999999999E-5</c:v>
                </c:pt>
                <c:pt idx="742">
                  <c:v>3.693E-5</c:v>
                </c:pt>
                <c:pt idx="743">
                  <c:v>3.7150000000000002E-5</c:v>
                </c:pt>
                <c:pt idx="744">
                  <c:v>3.7379999999999998E-5</c:v>
                </c:pt>
                <c:pt idx="745">
                  <c:v>3.7599999999999999E-5</c:v>
                </c:pt>
                <c:pt idx="746">
                  <c:v>3.782E-5</c:v>
                </c:pt>
                <c:pt idx="747">
                  <c:v>3.8050000000000003E-5</c:v>
                </c:pt>
                <c:pt idx="748">
                  <c:v>3.8290000000000001E-5</c:v>
                </c:pt>
                <c:pt idx="749">
                  <c:v>3.8519999999999997E-5</c:v>
                </c:pt>
                <c:pt idx="750">
                  <c:v>3.8739999999999998E-5</c:v>
                </c:pt>
                <c:pt idx="751">
                  <c:v>3.896E-5</c:v>
                </c:pt>
                <c:pt idx="752">
                  <c:v>3.9190000000000003E-5</c:v>
                </c:pt>
                <c:pt idx="753">
                  <c:v>3.9419999999999999E-5</c:v>
                </c:pt>
                <c:pt idx="754">
                  <c:v>3.9669999999999998E-5</c:v>
                </c:pt>
                <c:pt idx="755">
                  <c:v>3.9910000000000002E-5</c:v>
                </c:pt>
                <c:pt idx="756">
                  <c:v>4.015E-5</c:v>
                </c:pt>
                <c:pt idx="757">
                  <c:v>4.0399999999999999E-5</c:v>
                </c:pt>
                <c:pt idx="758">
                  <c:v>4.0630000000000002E-5</c:v>
                </c:pt>
                <c:pt idx="759">
                  <c:v>4.0880000000000002E-5</c:v>
                </c:pt>
                <c:pt idx="760">
                  <c:v>4.1130000000000001E-5</c:v>
                </c:pt>
                <c:pt idx="761">
                  <c:v>4.1390000000000002E-5</c:v>
                </c:pt>
                <c:pt idx="762">
                  <c:v>4.1659999999999998E-5</c:v>
                </c:pt>
                <c:pt idx="763">
                  <c:v>4.1900000000000002E-5</c:v>
                </c:pt>
                <c:pt idx="764">
                  <c:v>4.2169999999999998E-5</c:v>
                </c:pt>
                <c:pt idx="765">
                  <c:v>4.2450000000000002E-5</c:v>
                </c:pt>
                <c:pt idx="766">
                  <c:v>4.2700000000000001E-5</c:v>
                </c:pt>
                <c:pt idx="767">
                  <c:v>4.2969999999999997E-5</c:v>
                </c:pt>
                <c:pt idx="768">
                  <c:v>4.3250000000000001E-5</c:v>
                </c:pt>
                <c:pt idx="769">
                  <c:v>4.3519999999999997E-5</c:v>
                </c:pt>
                <c:pt idx="770">
                  <c:v>4.3779999999999998E-5</c:v>
                </c:pt>
                <c:pt idx="771">
                  <c:v>4.4039999999999998E-5</c:v>
                </c:pt>
                <c:pt idx="772">
                  <c:v>4.4310000000000001E-5</c:v>
                </c:pt>
                <c:pt idx="773">
                  <c:v>4.4589999999999998E-5</c:v>
                </c:pt>
                <c:pt idx="774">
                  <c:v>4.4870000000000002E-5</c:v>
                </c:pt>
                <c:pt idx="775">
                  <c:v>4.515E-5</c:v>
                </c:pt>
                <c:pt idx="776">
                  <c:v>4.545E-5</c:v>
                </c:pt>
                <c:pt idx="777">
                  <c:v>4.5760000000000002E-5</c:v>
                </c:pt>
                <c:pt idx="778">
                  <c:v>4.604E-5</c:v>
                </c:pt>
                <c:pt idx="779">
                  <c:v>4.6329999999999999E-5</c:v>
                </c:pt>
                <c:pt idx="780">
                  <c:v>4.6610000000000003E-5</c:v>
                </c:pt>
                <c:pt idx="781">
                  <c:v>4.6900000000000002E-5</c:v>
                </c:pt>
                <c:pt idx="782">
                  <c:v>4.7200000000000002E-5</c:v>
                </c:pt>
                <c:pt idx="783">
                  <c:v>4.7490000000000001E-5</c:v>
                </c:pt>
                <c:pt idx="784">
                  <c:v>4.7800000000000003E-5</c:v>
                </c:pt>
                <c:pt idx="785">
                  <c:v>4.8099999999999997E-5</c:v>
                </c:pt>
                <c:pt idx="786">
                  <c:v>4.8399999999999997E-5</c:v>
                </c:pt>
                <c:pt idx="787">
                  <c:v>4.8699999999999998E-5</c:v>
                </c:pt>
                <c:pt idx="788">
                  <c:v>4.9039999999999998E-5</c:v>
                </c:pt>
                <c:pt idx="789">
                  <c:v>4.9360000000000002E-5</c:v>
                </c:pt>
                <c:pt idx="790">
                  <c:v>4.9679999999999999E-5</c:v>
                </c:pt>
                <c:pt idx="791">
                  <c:v>4.9990000000000001E-5</c:v>
                </c:pt>
                <c:pt idx="792">
                  <c:v>5.0309999999999998E-5</c:v>
                </c:pt>
                <c:pt idx="793">
                  <c:v>5.0649999999999998E-5</c:v>
                </c:pt>
                <c:pt idx="794">
                  <c:v>5.0970000000000002E-5</c:v>
                </c:pt>
                <c:pt idx="795">
                  <c:v>5.1310000000000002E-5</c:v>
                </c:pt>
                <c:pt idx="796">
                  <c:v>5.1650000000000002E-5</c:v>
                </c:pt>
                <c:pt idx="797">
                  <c:v>5.1990000000000002E-5</c:v>
                </c:pt>
                <c:pt idx="798">
                  <c:v>5.2349999999999999E-5</c:v>
                </c:pt>
                <c:pt idx="799">
                  <c:v>5.27E-5</c:v>
                </c:pt>
                <c:pt idx="800">
                  <c:v>5.304E-5</c:v>
                </c:pt>
                <c:pt idx="801">
                  <c:v>5.3399999999999997E-5</c:v>
                </c:pt>
                <c:pt idx="802">
                  <c:v>5.3749999999999999E-5</c:v>
                </c:pt>
                <c:pt idx="803">
                  <c:v>5.4089999999999999E-5</c:v>
                </c:pt>
                <c:pt idx="804">
                  <c:v>5.4459999999999997E-5</c:v>
                </c:pt>
                <c:pt idx="805">
                  <c:v>5.482E-5</c:v>
                </c:pt>
                <c:pt idx="806">
                  <c:v>5.5179999999999997E-5</c:v>
                </c:pt>
                <c:pt idx="807">
                  <c:v>5.5560000000000003E-5</c:v>
                </c:pt>
                <c:pt idx="808">
                  <c:v>5.5940000000000003E-5</c:v>
                </c:pt>
                <c:pt idx="809">
                  <c:v>5.6310000000000001E-5</c:v>
                </c:pt>
                <c:pt idx="810">
                  <c:v>5.6679999999999999E-5</c:v>
                </c:pt>
                <c:pt idx="811">
                  <c:v>5.7080000000000002E-5</c:v>
                </c:pt>
                <c:pt idx="812">
                  <c:v>5.7469999999999997E-5</c:v>
                </c:pt>
                <c:pt idx="813">
                  <c:v>5.7840000000000002E-5</c:v>
                </c:pt>
                <c:pt idx="814">
                  <c:v>5.821E-5</c:v>
                </c:pt>
                <c:pt idx="815">
                  <c:v>5.8600000000000001E-5</c:v>
                </c:pt>
                <c:pt idx="816">
                  <c:v>5.8999999999999998E-5</c:v>
                </c:pt>
                <c:pt idx="817">
                  <c:v>5.9389999999999999E-5</c:v>
                </c:pt>
                <c:pt idx="818">
                  <c:v>5.9790000000000002E-5</c:v>
                </c:pt>
                <c:pt idx="819">
                  <c:v>6.0210000000000001E-5</c:v>
                </c:pt>
                <c:pt idx="820">
                  <c:v>6.0640000000000002E-5</c:v>
                </c:pt>
                <c:pt idx="821">
                  <c:v>6.1060000000000002E-5</c:v>
                </c:pt>
                <c:pt idx="822">
                  <c:v>6.1459999999999998E-5</c:v>
                </c:pt>
                <c:pt idx="823">
                  <c:v>6.1879999999999997E-5</c:v>
                </c:pt>
                <c:pt idx="824">
                  <c:v>6.232E-5</c:v>
                </c:pt>
                <c:pt idx="825">
                  <c:v>6.2749999999999994E-5</c:v>
                </c:pt>
                <c:pt idx="826">
                  <c:v>6.3170000000000007E-5</c:v>
                </c:pt>
                <c:pt idx="827">
                  <c:v>6.3600000000000001E-5</c:v>
                </c:pt>
                <c:pt idx="828">
                  <c:v>6.4040000000000003E-5</c:v>
                </c:pt>
                <c:pt idx="829">
                  <c:v>6.4499999999999996E-5</c:v>
                </c:pt>
                <c:pt idx="830">
                  <c:v>6.4939999999999998E-5</c:v>
                </c:pt>
                <c:pt idx="831">
                  <c:v>6.5380000000000001E-5</c:v>
                </c:pt>
                <c:pt idx="832">
                  <c:v>6.5840000000000007E-5</c:v>
                </c:pt>
                <c:pt idx="833">
                  <c:v>6.6290000000000004E-5</c:v>
                </c:pt>
                <c:pt idx="834">
                  <c:v>6.6749999999999996E-5</c:v>
                </c:pt>
                <c:pt idx="835">
                  <c:v>6.7199999999999994E-5</c:v>
                </c:pt>
                <c:pt idx="836">
                  <c:v>6.7659999999999999E-5</c:v>
                </c:pt>
                <c:pt idx="837">
                  <c:v>6.813E-5</c:v>
                </c:pt>
                <c:pt idx="838">
                  <c:v>6.8609999999999995E-5</c:v>
                </c:pt>
                <c:pt idx="839">
                  <c:v>6.9090000000000004E-5</c:v>
                </c:pt>
                <c:pt idx="840">
                  <c:v>6.9590000000000003E-5</c:v>
                </c:pt>
                <c:pt idx="841">
                  <c:v>7.0090000000000001E-5</c:v>
                </c:pt>
                <c:pt idx="842">
                  <c:v>7.0569999999999997E-5</c:v>
                </c:pt>
                <c:pt idx="843">
                  <c:v>7.1060000000000001E-5</c:v>
                </c:pt>
                <c:pt idx="844">
                  <c:v>7.1559999999999999E-5</c:v>
                </c:pt>
                <c:pt idx="845">
                  <c:v>7.2039999999999995E-5</c:v>
                </c:pt>
                <c:pt idx="846">
                  <c:v>7.2520000000000004E-5</c:v>
                </c:pt>
                <c:pt idx="847">
                  <c:v>7.3040000000000005E-5</c:v>
                </c:pt>
                <c:pt idx="848">
                  <c:v>7.3549999999999999E-5</c:v>
                </c:pt>
                <c:pt idx="849">
                  <c:v>7.4049999999999997E-5</c:v>
                </c:pt>
                <c:pt idx="850">
                  <c:v>7.4569999999999999E-5</c:v>
                </c:pt>
                <c:pt idx="851">
                  <c:v>7.5080000000000006E-5</c:v>
                </c:pt>
                <c:pt idx="852">
                  <c:v>7.5599999999999994E-5</c:v>
                </c:pt>
                <c:pt idx="853">
                  <c:v>7.6160000000000003E-5</c:v>
                </c:pt>
                <c:pt idx="854">
                  <c:v>7.6710000000000002E-5</c:v>
                </c:pt>
                <c:pt idx="855">
                  <c:v>7.7249999999999994E-5</c:v>
                </c:pt>
                <c:pt idx="856">
                  <c:v>7.7780000000000004E-5</c:v>
                </c:pt>
                <c:pt idx="857">
                  <c:v>7.8300000000000006E-5</c:v>
                </c:pt>
                <c:pt idx="858">
                  <c:v>7.8830000000000002E-5</c:v>
                </c:pt>
                <c:pt idx="859">
                  <c:v>7.9380000000000002E-5</c:v>
                </c:pt>
                <c:pt idx="860">
                  <c:v>7.9950000000000005E-5</c:v>
                </c:pt>
                <c:pt idx="861">
                  <c:v>8.0519999999999995E-5</c:v>
                </c:pt>
                <c:pt idx="862">
                  <c:v>8.1089999999999998E-5</c:v>
                </c:pt>
                <c:pt idx="863">
                  <c:v>8.1680000000000004E-5</c:v>
                </c:pt>
                <c:pt idx="864">
                  <c:v>8.2269999999999997E-5</c:v>
                </c:pt>
                <c:pt idx="865">
                  <c:v>8.2849999999999995E-5</c:v>
                </c:pt>
                <c:pt idx="866">
                  <c:v>8.3410000000000003E-5</c:v>
                </c:pt>
                <c:pt idx="867">
                  <c:v>8.3980000000000006E-5</c:v>
                </c:pt>
                <c:pt idx="868">
                  <c:v>8.4569999999999998E-5</c:v>
                </c:pt>
                <c:pt idx="869">
                  <c:v>8.5140000000000001E-5</c:v>
                </c:pt>
                <c:pt idx="870">
                  <c:v>8.5749999999999997E-5</c:v>
                </c:pt>
                <c:pt idx="871">
                  <c:v>8.6370000000000001E-5</c:v>
                </c:pt>
                <c:pt idx="872">
                  <c:v>8.6970000000000002E-5</c:v>
                </c:pt>
                <c:pt idx="873">
                  <c:v>8.7570000000000004E-5</c:v>
                </c:pt>
                <c:pt idx="874">
                  <c:v>8.8159999999999996E-5</c:v>
                </c:pt>
                <c:pt idx="875">
                  <c:v>8.878E-5</c:v>
                </c:pt>
                <c:pt idx="876">
                  <c:v>8.9409999999999999E-5</c:v>
                </c:pt>
                <c:pt idx="877">
                  <c:v>9.0030000000000004E-5</c:v>
                </c:pt>
                <c:pt idx="878">
                  <c:v>9.0649999999999994E-5</c:v>
                </c:pt>
                <c:pt idx="879">
                  <c:v>9.1269999999999999E-5</c:v>
                </c:pt>
                <c:pt idx="880">
                  <c:v>9.1890000000000003E-5</c:v>
                </c:pt>
                <c:pt idx="881">
                  <c:v>9.2520000000000002E-5</c:v>
                </c:pt>
                <c:pt idx="882">
                  <c:v>9.3170000000000004E-5</c:v>
                </c:pt>
                <c:pt idx="883">
                  <c:v>9.3820000000000006E-5</c:v>
                </c:pt>
                <c:pt idx="884">
                  <c:v>9.4480000000000003E-5</c:v>
                </c:pt>
                <c:pt idx="885">
                  <c:v>9.5140000000000001E-5</c:v>
                </c:pt>
                <c:pt idx="886">
                  <c:v>9.5779999999999994E-5</c:v>
                </c:pt>
                <c:pt idx="887">
                  <c:v>9.645E-5</c:v>
                </c:pt>
                <c:pt idx="888">
                  <c:v>9.7120000000000005E-5</c:v>
                </c:pt>
                <c:pt idx="889">
                  <c:v>9.7789999999999997E-5</c:v>
                </c:pt>
                <c:pt idx="890">
                  <c:v>9.8449999999999994E-5</c:v>
                </c:pt>
                <c:pt idx="891">
                  <c:v>9.912E-5</c:v>
                </c:pt>
                <c:pt idx="892">
                  <c:v>9.9809999999999995E-5</c:v>
                </c:pt>
                <c:pt idx="893">
                  <c:v>1.005E-4</c:v>
                </c:pt>
                <c:pt idx="894">
                  <c:v>1.0119999999999999E-4</c:v>
                </c:pt>
                <c:pt idx="895">
                  <c:v>1.019E-4</c:v>
                </c:pt>
                <c:pt idx="896">
                  <c:v>1.026E-4</c:v>
                </c:pt>
                <c:pt idx="897">
                  <c:v>1.033E-4</c:v>
                </c:pt>
                <c:pt idx="898">
                  <c:v>1.0399999999999999E-4</c:v>
                </c:pt>
                <c:pt idx="899">
                  <c:v>1.047E-4</c:v>
                </c:pt>
                <c:pt idx="900">
                  <c:v>1.054E-4</c:v>
                </c:pt>
                <c:pt idx="901">
                  <c:v>1.061E-4</c:v>
                </c:pt>
                <c:pt idx="902">
                  <c:v>1.0679999999999999E-4</c:v>
                </c:pt>
                <c:pt idx="903">
                  <c:v>1.076E-4</c:v>
                </c:pt>
                <c:pt idx="904">
                  <c:v>1.083E-4</c:v>
                </c:pt>
                <c:pt idx="905">
                  <c:v>1.0900000000000001E-4</c:v>
                </c:pt>
                <c:pt idx="906">
                  <c:v>1.098E-4</c:v>
                </c:pt>
                <c:pt idx="907">
                  <c:v>1.105E-4</c:v>
                </c:pt>
                <c:pt idx="908">
                  <c:v>1.1129999999999999E-4</c:v>
                </c:pt>
                <c:pt idx="909">
                  <c:v>1.12E-4</c:v>
                </c:pt>
                <c:pt idx="910">
                  <c:v>1.127E-4</c:v>
                </c:pt>
                <c:pt idx="911">
                  <c:v>1.1349999999999999E-4</c:v>
                </c:pt>
                <c:pt idx="912">
                  <c:v>1.142E-4</c:v>
                </c:pt>
                <c:pt idx="913">
                  <c:v>1.15E-4</c:v>
                </c:pt>
                <c:pt idx="914">
                  <c:v>1.1569999999999999E-4</c:v>
                </c:pt>
                <c:pt idx="915">
                  <c:v>1.165E-4</c:v>
                </c:pt>
                <c:pt idx="916">
                  <c:v>1.172E-4</c:v>
                </c:pt>
                <c:pt idx="917">
                  <c:v>1.18E-4</c:v>
                </c:pt>
                <c:pt idx="918">
                  <c:v>1.188E-4</c:v>
                </c:pt>
                <c:pt idx="919">
                  <c:v>1.1959999999999999E-4</c:v>
                </c:pt>
                <c:pt idx="920">
                  <c:v>1.203E-4</c:v>
                </c:pt>
                <c:pt idx="921">
                  <c:v>1.2120000000000001E-4</c:v>
                </c:pt>
                <c:pt idx="922">
                  <c:v>1.219E-4</c:v>
                </c:pt>
                <c:pt idx="923">
                  <c:v>1.227E-4</c:v>
                </c:pt>
                <c:pt idx="924">
                  <c:v>1.2349999999999999E-4</c:v>
                </c:pt>
                <c:pt idx="925">
                  <c:v>1.2430000000000001E-4</c:v>
                </c:pt>
                <c:pt idx="926">
                  <c:v>1.2520000000000001E-4</c:v>
                </c:pt>
                <c:pt idx="927">
                  <c:v>1.26E-4</c:v>
                </c:pt>
                <c:pt idx="928">
                  <c:v>1.2679999999999999E-4</c:v>
                </c:pt>
                <c:pt idx="929">
                  <c:v>1.2760000000000001E-4</c:v>
                </c:pt>
                <c:pt idx="930">
                  <c:v>1.284E-4</c:v>
                </c:pt>
                <c:pt idx="931">
                  <c:v>1.292E-4</c:v>
                </c:pt>
                <c:pt idx="932">
                  <c:v>1.2999999999999999E-4</c:v>
                </c:pt>
                <c:pt idx="933">
                  <c:v>1.3080000000000001E-4</c:v>
                </c:pt>
                <c:pt idx="934">
                  <c:v>1.317E-4</c:v>
                </c:pt>
                <c:pt idx="935">
                  <c:v>1.325E-4</c:v>
                </c:pt>
                <c:pt idx="936">
                  <c:v>1.3329999999999999E-4</c:v>
                </c:pt>
                <c:pt idx="937">
                  <c:v>1.3420000000000001E-4</c:v>
                </c:pt>
                <c:pt idx="938">
                  <c:v>1.35E-4</c:v>
                </c:pt>
                <c:pt idx="939">
                  <c:v>1.359E-4</c:v>
                </c:pt>
                <c:pt idx="940">
                  <c:v>1.3669999999999999E-4</c:v>
                </c:pt>
                <c:pt idx="941">
                  <c:v>1.3760000000000001E-4</c:v>
                </c:pt>
                <c:pt idx="942">
                  <c:v>1.384E-4</c:v>
                </c:pt>
                <c:pt idx="943">
                  <c:v>1.392E-4</c:v>
                </c:pt>
                <c:pt idx="944">
                  <c:v>1.4009999999999999E-4</c:v>
                </c:pt>
                <c:pt idx="945">
                  <c:v>1.4090000000000001E-4</c:v>
                </c:pt>
                <c:pt idx="946">
                  <c:v>1.418E-4</c:v>
                </c:pt>
                <c:pt idx="947">
                  <c:v>1.427E-4</c:v>
                </c:pt>
                <c:pt idx="948">
                  <c:v>1.4359999999999999E-4</c:v>
                </c:pt>
                <c:pt idx="949">
                  <c:v>1.4449999999999999E-4</c:v>
                </c:pt>
                <c:pt idx="950">
                  <c:v>1.4530000000000001E-4</c:v>
                </c:pt>
                <c:pt idx="951">
                  <c:v>1.462E-4</c:v>
                </c:pt>
                <c:pt idx="952">
                  <c:v>1.471E-4</c:v>
                </c:pt>
                <c:pt idx="953">
                  <c:v>1.4789999999999999E-4</c:v>
                </c:pt>
                <c:pt idx="954">
                  <c:v>1.4880000000000001E-4</c:v>
                </c:pt>
                <c:pt idx="955">
                  <c:v>1.4970000000000001E-4</c:v>
                </c:pt>
                <c:pt idx="956">
                  <c:v>1.506E-4</c:v>
                </c:pt>
                <c:pt idx="957">
                  <c:v>1.515E-4</c:v>
                </c:pt>
                <c:pt idx="958">
                  <c:v>1.5239999999999999E-4</c:v>
                </c:pt>
                <c:pt idx="959">
                  <c:v>1.5330000000000001E-4</c:v>
                </c:pt>
                <c:pt idx="960">
                  <c:v>1.5420000000000001E-4</c:v>
                </c:pt>
                <c:pt idx="961">
                  <c:v>1.551E-4</c:v>
                </c:pt>
                <c:pt idx="962">
                  <c:v>1.56E-4</c:v>
                </c:pt>
                <c:pt idx="963">
                  <c:v>1.5689999999999999E-4</c:v>
                </c:pt>
                <c:pt idx="964">
                  <c:v>1.5779999999999999E-4</c:v>
                </c:pt>
                <c:pt idx="965">
                  <c:v>1.5870000000000001E-4</c:v>
                </c:pt>
                <c:pt idx="966">
                  <c:v>1.596E-4</c:v>
                </c:pt>
                <c:pt idx="967">
                  <c:v>1.605E-4</c:v>
                </c:pt>
                <c:pt idx="968">
                  <c:v>1.6139999999999999E-4</c:v>
                </c:pt>
                <c:pt idx="969">
                  <c:v>1.6229999999999999E-4</c:v>
                </c:pt>
                <c:pt idx="970">
                  <c:v>1.63E-4</c:v>
                </c:pt>
                <c:pt idx="971">
                  <c:v>1.6359999999999999E-4</c:v>
                </c:pt>
                <c:pt idx="972">
                  <c:v>1.6420000000000001E-4</c:v>
                </c:pt>
                <c:pt idx="973">
                  <c:v>1.6430000000000001E-4</c:v>
                </c:pt>
                <c:pt idx="974">
                  <c:v>1.64E-4</c:v>
                </c:pt>
                <c:pt idx="975">
                  <c:v>1.638E-4</c:v>
                </c:pt>
                <c:pt idx="976">
                  <c:v>1.6349999999999999E-4</c:v>
                </c:pt>
                <c:pt idx="977">
                  <c:v>1.6330000000000001E-4</c:v>
                </c:pt>
                <c:pt idx="978">
                  <c:v>1.63E-4</c:v>
                </c:pt>
                <c:pt idx="979">
                  <c:v>1.628E-4</c:v>
                </c:pt>
                <c:pt idx="980">
                  <c:v>1.6259999999999999E-4</c:v>
                </c:pt>
                <c:pt idx="981">
                  <c:v>1.6239999999999999E-4</c:v>
                </c:pt>
                <c:pt idx="982">
                  <c:v>1.6220000000000001E-4</c:v>
                </c:pt>
                <c:pt idx="983">
                  <c:v>1.6190000000000001E-4</c:v>
                </c:pt>
                <c:pt idx="984">
                  <c:v>1.617E-4</c:v>
                </c:pt>
                <c:pt idx="985">
                  <c:v>1.615E-4</c:v>
                </c:pt>
                <c:pt idx="986">
                  <c:v>1.6119999999999999E-4</c:v>
                </c:pt>
                <c:pt idx="987">
                  <c:v>1.6100000000000001E-4</c:v>
                </c:pt>
                <c:pt idx="988">
                  <c:v>1.6080000000000001E-4</c:v>
                </c:pt>
                <c:pt idx="989">
                  <c:v>1.606E-4</c:v>
                </c:pt>
                <c:pt idx="990">
                  <c:v>1.604E-4</c:v>
                </c:pt>
                <c:pt idx="991">
                  <c:v>1.6019999999999999E-4</c:v>
                </c:pt>
                <c:pt idx="992">
                  <c:v>1.6000000000000001E-4</c:v>
                </c:pt>
                <c:pt idx="993">
                  <c:v>1.5980000000000001E-4</c:v>
                </c:pt>
                <c:pt idx="994">
                  <c:v>1.596E-4</c:v>
                </c:pt>
                <c:pt idx="995">
                  <c:v>1.594E-4</c:v>
                </c:pt>
                <c:pt idx="996">
                  <c:v>1.5919999999999999E-4</c:v>
                </c:pt>
                <c:pt idx="997">
                  <c:v>1.5899999999999999E-4</c:v>
                </c:pt>
                <c:pt idx="998">
                  <c:v>1.5870000000000001E-4</c:v>
                </c:pt>
                <c:pt idx="999">
                  <c:v>1.585E-4</c:v>
                </c:pt>
                <c:pt idx="1000">
                  <c:v>1.584E-4</c:v>
                </c:pt>
                <c:pt idx="1001">
                  <c:v>1.582E-4</c:v>
                </c:pt>
                <c:pt idx="1002">
                  <c:v>1.5799999999999999E-4</c:v>
                </c:pt>
                <c:pt idx="1003">
                  <c:v>1.5779999999999999E-4</c:v>
                </c:pt>
                <c:pt idx="1004">
                  <c:v>1.5770000000000001E-4</c:v>
                </c:pt>
                <c:pt idx="1005">
                  <c:v>1.5750000000000001E-4</c:v>
                </c:pt>
                <c:pt idx="1006">
                  <c:v>1.573E-4</c:v>
                </c:pt>
                <c:pt idx="1007">
                  <c:v>1.571E-4</c:v>
                </c:pt>
                <c:pt idx="1008">
                  <c:v>1.5689999999999999E-4</c:v>
                </c:pt>
                <c:pt idx="1009">
                  <c:v>1.5679999999999999E-4</c:v>
                </c:pt>
                <c:pt idx="1010">
                  <c:v>1.5660000000000001E-4</c:v>
                </c:pt>
                <c:pt idx="1011">
                  <c:v>1.5640000000000001E-4</c:v>
                </c:pt>
                <c:pt idx="1012">
                  <c:v>1.562E-4</c:v>
                </c:pt>
                <c:pt idx="1013">
                  <c:v>1.561E-4</c:v>
                </c:pt>
                <c:pt idx="1014">
                  <c:v>1.5589999999999999E-4</c:v>
                </c:pt>
                <c:pt idx="1015">
                  <c:v>1.5569999999999999E-4</c:v>
                </c:pt>
                <c:pt idx="1016">
                  <c:v>1.5559999999999999E-4</c:v>
                </c:pt>
                <c:pt idx="1017">
                  <c:v>1.5540000000000001E-4</c:v>
                </c:pt>
                <c:pt idx="1018">
                  <c:v>1.5530000000000001E-4</c:v>
                </c:pt>
                <c:pt idx="1019">
                  <c:v>1.551E-4</c:v>
                </c:pt>
                <c:pt idx="1020">
                  <c:v>1.549E-4</c:v>
                </c:pt>
                <c:pt idx="1021">
                  <c:v>1.548E-4</c:v>
                </c:pt>
                <c:pt idx="1022">
                  <c:v>1.5459999999999999E-4</c:v>
                </c:pt>
                <c:pt idx="1023">
                  <c:v>1.5440000000000001E-4</c:v>
                </c:pt>
                <c:pt idx="1024">
                  <c:v>1.5430000000000001E-4</c:v>
                </c:pt>
                <c:pt idx="1025">
                  <c:v>1.5410000000000001E-4</c:v>
                </c:pt>
                <c:pt idx="1026">
                  <c:v>1.54E-4</c:v>
                </c:pt>
                <c:pt idx="1027">
                  <c:v>1.538E-4</c:v>
                </c:pt>
                <c:pt idx="1028">
                  <c:v>1.537E-4</c:v>
                </c:pt>
                <c:pt idx="1029">
                  <c:v>1.5349999999999999E-4</c:v>
                </c:pt>
                <c:pt idx="1030">
                  <c:v>1.5330000000000001E-4</c:v>
                </c:pt>
                <c:pt idx="1031">
                  <c:v>1.5320000000000001E-4</c:v>
                </c:pt>
                <c:pt idx="1032">
                  <c:v>1.5300000000000001E-4</c:v>
                </c:pt>
                <c:pt idx="1033">
                  <c:v>1.529E-4</c:v>
                </c:pt>
                <c:pt idx="1034">
                  <c:v>1.527E-4</c:v>
                </c:pt>
                <c:pt idx="1035">
                  <c:v>1.526E-4</c:v>
                </c:pt>
                <c:pt idx="1036">
                  <c:v>1.5249999999999999E-4</c:v>
                </c:pt>
                <c:pt idx="1037">
                  <c:v>1.5239999999999999E-4</c:v>
                </c:pt>
                <c:pt idx="1038">
                  <c:v>1.5220000000000001E-4</c:v>
                </c:pt>
                <c:pt idx="1039">
                  <c:v>1.5210000000000001E-4</c:v>
                </c:pt>
                <c:pt idx="1040">
                  <c:v>1.5190000000000001E-4</c:v>
                </c:pt>
                <c:pt idx="1041">
                  <c:v>1.518E-4</c:v>
                </c:pt>
                <c:pt idx="1042">
                  <c:v>1.517E-4</c:v>
                </c:pt>
                <c:pt idx="1043">
                  <c:v>1.517E-4</c:v>
                </c:pt>
                <c:pt idx="1044">
                  <c:v>1.515E-4</c:v>
                </c:pt>
                <c:pt idx="1045">
                  <c:v>1.5139999999999999E-4</c:v>
                </c:pt>
                <c:pt idx="1046">
                  <c:v>1.5119999999999999E-4</c:v>
                </c:pt>
                <c:pt idx="1047">
                  <c:v>1.5109999999999999E-4</c:v>
                </c:pt>
                <c:pt idx="1048">
                  <c:v>1.5100000000000001E-4</c:v>
                </c:pt>
                <c:pt idx="1049">
                  <c:v>1.5080000000000001E-4</c:v>
                </c:pt>
                <c:pt idx="1050">
                  <c:v>1.507E-4</c:v>
                </c:pt>
                <c:pt idx="1051">
                  <c:v>1.506E-4</c:v>
                </c:pt>
                <c:pt idx="1052">
                  <c:v>1.504E-4</c:v>
                </c:pt>
                <c:pt idx="1053">
                  <c:v>1.5029999999999999E-4</c:v>
                </c:pt>
                <c:pt idx="1054">
                  <c:v>1.5019999999999999E-4</c:v>
                </c:pt>
                <c:pt idx="1055">
                  <c:v>1.5009999999999999E-4</c:v>
                </c:pt>
                <c:pt idx="1056">
                  <c:v>1.4999999999999999E-4</c:v>
                </c:pt>
                <c:pt idx="1057">
                  <c:v>1.4990000000000001E-4</c:v>
                </c:pt>
                <c:pt idx="1058">
                  <c:v>1.4980000000000001E-4</c:v>
                </c:pt>
                <c:pt idx="1059">
                  <c:v>1.496E-4</c:v>
                </c:pt>
                <c:pt idx="1060">
                  <c:v>1.495E-4</c:v>
                </c:pt>
                <c:pt idx="1061">
                  <c:v>1.494E-4</c:v>
                </c:pt>
                <c:pt idx="1062">
                  <c:v>1.4919999999999999E-4</c:v>
                </c:pt>
                <c:pt idx="1063">
                  <c:v>1.4899999999999999E-4</c:v>
                </c:pt>
                <c:pt idx="1064">
                  <c:v>1.4889999999999999E-4</c:v>
                </c:pt>
                <c:pt idx="1065">
                  <c:v>1.4880000000000001E-4</c:v>
                </c:pt>
                <c:pt idx="1066">
                  <c:v>1.4860000000000001E-4</c:v>
                </c:pt>
                <c:pt idx="1067">
                  <c:v>1.485E-4</c:v>
                </c:pt>
                <c:pt idx="1068">
                  <c:v>1.484E-4</c:v>
                </c:pt>
                <c:pt idx="1069">
                  <c:v>1.483E-4</c:v>
                </c:pt>
                <c:pt idx="1070">
                  <c:v>1.482E-4</c:v>
                </c:pt>
                <c:pt idx="1071">
                  <c:v>1.4799999999999999E-4</c:v>
                </c:pt>
                <c:pt idx="1072">
                  <c:v>1.4789999999999999E-4</c:v>
                </c:pt>
                <c:pt idx="1073">
                  <c:v>1.4779999999999999E-4</c:v>
                </c:pt>
                <c:pt idx="1074">
                  <c:v>1.4770000000000001E-4</c:v>
                </c:pt>
                <c:pt idx="1075">
                  <c:v>1.4760000000000001E-4</c:v>
                </c:pt>
                <c:pt idx="1076">
                  <c:v>1.4750000000000001E-4</c:v>
                </c:pt>
                <c:pt idx="1077">
                  <c:v>1.474E-4</c:v>
                </c:pt>
                <c:pt idx="1078">
                  <c:v>1.473E-4</c:v>
                </c:pt>
                <c:pt idx="1079">
                  <c:v>1.472E-4</c:v>
                </c:pt>
                <c:pt idx="1080">
                  <c:v>1.47E-4</c:v>
                </c:pt>
                <c:pt idx="1081">
                  <c:v>1.4689999999999999E-4</c:v>
                </c:pt>
                <c:pt idx="1082">
                  <c:v>1.4679999999999999E-4</c:v>
                </c:pt>
                <c:pt idx="1083">
                  <c:v>1.4669999999999999E-4</c:v>
                </c:pt>
                <c:pt idx="1084">
                  <c:v>1.4650000000000001E-4</c:v>
                </c:pt>
                <c:pt idx="1085">
                  <c:v>1.4640000000000001E-4</c:v>
                </c:pt>
                <c:pt idx="1086">
                  <c:v>1.4630000000000001E-4</c:v>
                </c:pt>
                <c:pt idx="1087">
                  <c:v>1.462E-4</c:v>
                </c:pt>
                <c:pt idx="1088">
                  <c:v>1.461E-4</c:v>
                </c:pt>
                <c:pt idx="1089">
                  <c:v>1.46E-4</c:v>
                </c:pt>
                <c:pt idx="1090">
                  <c:v>1.459E-4</c:v>
                </c:pt>
                <c:pt idx="1091">
                  <c:v>1.4579999999999999E-4</c:v>
                </c:pt>
                <c:pt idx="1092">
                  <c:v>1.4569999999999999E-4</c:v>
                </c:pt>
                <c:pt idx="1093">
                  <c:v>1.4559999999999999E-4</c:v>
                </c:pt>
                <c:pt idx="1094">
                  <c:v>1.4550000000000001E-4</c:v>
                </c:pt>
                <c:pt idx="1095">
                  <c:v>1.4530000000000001E-4</c:v>
                </c:pt>
                <c:pt idx="1096">
                  <c:v>1.4520000000000001E-4</c:v>
                </c:pt>
                <c:pt idx="1097">
                  <c:v>1.451E-4</c:v>
                </c:pt>
                <c:pt idx="1098">
                  <c:v>1.45E-4</c:v>
                </c:pt>
                <c:pt idx="1099">
                  <c:v>1.448E-4</c:v>
                </c:pt>
                <c:pt idx="1100">
                  <c:v>1.4469999999999999E-4</c:v>
                </c:pt>
                <c:pt idx="1101">
                  <c:v>1.4459999999999999E-4</c:v>
                </c:pt>
                <c:pt idx="1102">
                  <c:v>1.4459999999999999E-4</c:v>
                </c:pt>
                <c:pt idx="1103">
                  <c:v>1.4440000000000001E-4</c:v>
                </c:pt>
                <c:pt idx="1104">
                  <c:v>1.4430000000000001E-4</c:v>
                </c:pt>
                <c:pt idx="1105">
                  <c:v>1.4420000000000001E-4</c:v>
                </c:pt>
                <c:pt idx="1106">
                  <c:v>1.4410000000000001E-4</c:v>
                </c:pt>
                <c:pt idx="1107">
                  <c:v>1.44E-4</c:v>
                </c:pt>
                <c:pt idx="1108">
                  <c:v>1.439E-4</c:v>
                </c:pt>
                <c:pt idx="1109">
                  <c:v>1.438E-4</c:v>
                </c:pt>
                <c:pt idx="1110">
                  <c:v>1.438E-4</c:v>
                </c:pt>
                <c:pt idx="1111">
                  <c:v>1.437E-4</c:v>
                </c:pt>
                <c:pt idx="1112">
                  <c:v>1.4349999999999999E-4</c:v>
                </c:pt>
                <c:pt idx="1113">
                  <c:v>1.4339999999999999E-4</c:v>
                </c:pt>
                <c:pt idx="1114">
                  <c:v>1.4329999999999999E-4</c:v>
                </c:pt>
                <c:pt idx="1115">
                  <c:v>1.4320000000000001E-4</c:v>
                </c:pt>
                <c:pt idx="1116">
                  <c:v>1.4310000000000001E-4</c:v>
                </c:pt>
                <c:pt idx="1117">
                  <c:v>1.4300000000000001E-4</c:v>
                </c:pt>
                <c:pt idx="1118">
                  <c:v>1.429E-4</c:v>
                </c:pt>
                <c:pt idx="1119">
                  <c:v>1.428E-4</c:v>
                </c:pt>
                <c:pt idx="1120">
                  <c:v>1.427E-4</c:v>
                </c:pt>
                <c:pt idx="1121">
                  <c:v>1.426E-4</c:v>
                </c:pt>
                <c:pt idx="1122">
                  <c:v>1.426E-4</c:v>
                </c:pt>
                <c:pt idx="1123">
                  <c:v>1.4239999999999999E-4</c:v>
                </c:pt>
                <c:pt idx="1124">
                  <c:v>1.4229999999999999E-4</c:v>
                </c:pt>
                <c:pt idx="1125">
                  <c:v>1.4219999999999999E-4</c:v>
                </c:pt>
                <c:pt idx="1126">
                  <c:v>1.4210000000000001E-4</c:v>
                </c:pt>
                <c:pt idx="1127">
                  <c:v>1.4200000000000001E-4</c:v>
                </c:pt>
                <c:pt idx="1128">
                  <c:v>1.4190000000000001E-4</c:v>
                </c:pt>
                <c:pt idx="1129">
                  <c:v>1.418E-4</c:v>
                </c:pt>
                <c:pt idx="1130">
                  <c:v>1.417E-4</c:v>
                </c:pt>
                <c:pt idx="1131">
                  <c:v>1.416E-4</c:v>
                </c:pt>
                <c:pt idx="1132">
                  <c:v>1.415E-4</c:v>
                </c:pt>
                <c:pt idx="1133">
                  <c:v>1.4139999999999999E-4</c:v>
                </c:pt>
                <c:pt idx="1134">
                  <c:v>1.4129999999999999E-4</c:v>
                </c:pt>
                <c:pt idx="1135">
                  <c:v>1.4129999999999999E-4</c:v>
                </c:pt>
                <c:pt idx="1136">
                  <c:v>1.4119999999999999E-4</c:v>
                </c:pt>
                <c:pt idx="1137">
                  <c:v>1.4109999999999999E-4</c:v>
                </c:pt>
                <c:pt idx="1138">
                  <c:v>1.4100000000000001E-4</c:v>
                </c:pt>
                <c:pt idx="1139">
                  <c:v>1.4090000000000001E-4</c:v>
                </c:pt>
                <c:pt idx="1140">
                  <c:v>1.4080000000000001E-4</c:v>
                </c:pt>
                <c:pt idx="1141">
                  <c:v>1.407E-4</c:v>
                </c:pt>
                <c:pt idx="1142">
                  <c:v>1.407E-4</c:v>
                </c:pt>
                <c:pt idx="1143">
                  <c:v>1.406E-4</c:v>
                </c:pt>
                <c:pt idx="1144">
                  <c:v>1.406E-4</c:v>
                </c:pt>
                <c:pt idx="1145">
                  <c:v>1.405E-4</c:v>
                </c:pt>
                <c:pt idx="1146">
                  <c:v>1.404E-4</c:v>
                </c:pt>
                <c:pt idx="1147">
                  <c:v>1.403E-4</c:v>
                </c:pt>
                <c:pt idx="1148">
                  <c:v>1.4019999999999999E-4</c:v>
                </c:pt>
                <c:pt idx="1149">
                  <c:v>1.4009999999999999E-4</c:v>
                </c:pt>
                <c:pt idx="1150">
                  <c:v>1.3999999999999999E-4</c:v>
                </c:pt>
                <c:pt idx="1151">
                  <c:v>1.3990000000000001E-4</c:v>
                </c:pt>
                <c:pt idx="1152">
                  <c:v>1.3980000000000001E-4</c:v>
                </c:pt>
                <c:pt idx="1153">
                  <c:v>1.3970000000000001E-4</c:v>
                </c:pt>
                <c:pt idx="1154">
                  <c:v>1.3960000000000001E-4</c:v>
                </c:pt>
                <c:pt idx="1155">
                  <c:v>1.395E-4</c:v>
                </c:pt>
                <c:pt idx="1156">
                  <c:v>1.394E-4</c:v>
                </c:pt>
                <c:pt idx="1157">
                  <c:v>1.393E-4</c:v>
                </c:pt>
                <c:pt idx="1158">
                  <c:v>1.393E-4</c:v>
                </c:pt>
                <c:pt idx="1159">
                  <c:v>1.392E-4</c:v>
                </c:pt>
                <c:pt idx="1160">
                  <c:v>1.3909999999999999E-4</c:v>
                </c:pt>
                <c:pt idx="1161">
                  <c:v>1.3899999999999999E-4</c:v>
                </c:pt>
                <c:pt idx="1162">
                  <c:v>1.3899999999999999E-4</c:v>
                </c:pt>
                <c:pt idx="1163">
                  <c:v>1.3889999999999999E-4</c:v>
                </c:pt>
                <c:pt idx="1164">
                  <c:v>1.3870000000000001E-4</c:v>
                </c:pt>
                <c:pt idx="1165">
                  <c:v>1.3870000000000001E-4</c:v>
                </c:pt>
                <c:pt idx="1166">
                  <c:v>1.3860000000000001E-4</c:v>
                </c:pt>
                <c:pt idx="1167">
                  <c:v>1.3850000000000001E-4</c:v>
                </c:pt>
                <c:pt idx="1168">
                  <c:v>1.384E-4</c:v>
                </c:pt>
                <c:pt idx="1169">
                  <c:v>1.383E-4</c:v>
                </c:pt>
                <c:pt idx="1170">
                  <c:v>1.382E-4</c:v>
                </c:pt>
                <c:pt idx="1171">
                  <c:v>1.381E-4</c:v>
                </c:pt>
                <c:pt idx="1172">
                  <c:v>1.3799999999999999E-4</c:v>
                </c:pt>
                <c:pt idx="1173">
                  <c:v>1.3799999999999999E-4</c:v>
                </c:pt>
                <c:pt idx="1174">
                  <c:v>1.3789999999999999E-4</c:v>
                </c:pt>
                <c:pt idx="1175">
                  <c:v>1.3779999999999999E-4</c:v>
                </c:pt>
                <c:pt idx="1176">
                  <c:v>1.3770000000000001E-4</c:v>
                </c:pt>
                <c:pt idx="1177">
                  <c:v>1.3760000000000001E-4</c:v>
                </c:pt>
                <c:pt idx="1178">
                  <c:v>1.3750000000000001E-4</c:v>
                </c:pt>
                <c:pt idx="1179">
                  <c:v>1.3740000000000001E-4</c:v>
                </c:pt>
                <c:pt idx="1180">
                  <c:v>1.3740000000000001E-4</c:v>
                </c:pt>
                <c:pt idx="1181">
                  <c:v>1.373E-4</c:v>
                </c:pt>
                <c:pt idx="1182">
                  <c:v>1.372E-4</c:v>
                </c:pt>
                <c:pt idx="1183">
                  <c:v>1.371E-4</c:v>
                </c:pt>
                <c:pt idx="1184">
                  <c:v>1.371E-4</c:v>
                </c:pt>
                <c:pt idx="1185">
                  <c:v>1.3689999999999999E-4</c:v>
                </c:pt>
                <c:pt idx="1186">
                  <c:v>1.3679999999999999E-4</c:v>
                </c:pt>
                <c:pt idx="1187">
                  <c:v>1.3679999999999999E-4</c:v>
                </c:pt>
                <c:pt idx="1188">
                  <c:v>1.3669999999999999E-4</c:v>
                </c:pt>
                <c:pt idx="1189">
                  <c:v>1.3660000000000001E-4</c:v>
                </c:pt>
                <c:pt idx="1190">
                  <c:v>1.3650000000000001E-4</c:v>
                </c:pt>
                <c:pt idx="1191">
                  <c:v>1.3640000000000001E-4</c:v>
                </c:pt>
                <c:pt idx="1192">
                  <c:v>1.3640000000000001E-4</c:v>
                </c:pt>
                <c:pt idx="1193">
                  <c:v>1.3630000000000001E-4</c:v>
                </c:pt>
                <c:pt idx="1194">
                  <c:v>1.362E-4</c:v>
                </c:pt>
                <c:pt idx="1195">
                  <c:v>1.361E-4</c:v>
                </c:pt>
                <c:pt idx="1196">
                  <c:v>1.36E-4</c:v>
                </c:pt>
                <c:pt idx="1197">
                  <c:v>1.36E-4</c:v>
                </c:pt>
                <c:pt idx="1198">
                  <c:v>1.36E-4</c:v>
                </c:pt>
                <c:pt idx="1199">
                  <c:v>1.36E-4</c:v>
                </c:pt>
                <c:pt idx="1200">
                  <c:v>1.359E-4</c:v>
                </c:pt>
                <c:pt idx="1201">
                  <c:v>1.3579999999999999E-4</c:v>
                </c:pt>
                <c:pt idx="1202">
                  <c:v>1.3579999999999999E-4</c:v>
                </c:pt>
                <c:pt idx="1203">
                  <c:v>1.3569999999999999E-4</c:v>
                </c:pt>
                <c:pt idx="1204">
                  <c:v>1.3559999999999999E-4</c:v>
                </c:pt>
                <c:pt idx="1205">
                  <c:v>1.3549999999999999E-4</c:v>
                </c:pt>
                <c:pt idx="1206">
                  <c:v>1.3540000000000001E-4</c:v>
                </c:pt>
                <c:pt idx="1207">
                  <c:v>1.3530000000000001E-4</c:v>
                </c:pt>
                <c:pt idx="1208">
                  <c:v>1.3520000000000001E-4</c:v>
                </c:pt>
                <c:pt idx="1209">
                  <c:v>1.3520000000000001E-4</c:v>
                </c:pt>
                <c:pt idx="1210">
                  <c:v>1.351E-4</c:v>
                </c:pt>
                <c:pt idx="1211">
                  <c:v>1.35E-4</c:v>
                </c:pt>
                <c:pt idx="1212">
                  <c:v>1.348E-4</c:v>
                </c:pt>
                <c:pt idx="1213">
                  <c:v>1.348E-4</c:v>
                </c:pt>
                <c:pt idx="1214">
                  <c:v>1.3469999999999999E-4</c:v>
                </c:pt>
                <c:pt idx="1215">
                  <c:v>1.3459999999999999E-4</c:v>
                </c:pt>
                <c:pt idx="1216">
                  <c:v>1.3459999999999999E-4</c:v>
                </c:pt>
                <c:pt idx="1217">
                  <c:v>1.3449999999999999E-4</c:v>
                </c:pt>
                <c:pt idx="1218">
                  <c:v>1.3439999999999999E-4</c:v>
                </c:pt>
                <c:pt idx="1219">
                  <c:v>1.3430000000000001E-4</c:v>
                </c:pt>
                <c:pt idx="1220">
                  <c:v>1.3420000000000001E-4</c:v>
                </c:pt>
                <c:pt idx="1221">
                  <c:v>1.3420000000000001E-4</c:v>
                </c:pt>
                <c:pt idx="1222">
                  <c:v>1.3410000000000001E-4</c:v>
                </c:pt>
                <c:pt idx="1223">
                  <c:v>1.34E-4</c:v>
                </c:pt>
                <c:pt idx="1224">
                  <c:v>1.339E-4</c:v>
                </c:pt>
                <c:pt idx="1225">
                  <c:v>1.339E-4</c:v>
                </c:pt>
                <c:pt idx="1226">
                  <c:v>1.338E-4</c:v>
                </c:pt>
                <c:pt idx="1227">
                  <c:v>1.337E-4</c:v>
                </c:pt>
                <c:pt idx="1228">
                  <c:v>1.3359999999999999E-4</c:v>
                </c:pt>
                <c:pt idx="1229">
                  <c:v>1.3349999999999999E-4</c:v>
                </c:pt>
                <c:pt idx="1230">
                  <c:v>1.3349999999999999E-4</c:v>
                </c:pt>
                <c:pt idx="1231">
                  <c:v>1.3339999999999999E-4</c:v>
                </c:pt>
                <c:pt idx="1232">
                  <c:v>1.3339999999999999E-4</c:v>
                </c:pt>
                <c:pt idx="1233">
                  <c:v>1.3329999999999999E-4</c:v>
                </c:pt>
                <c:pt idx="1234">
                  <c:v>1.3320000000000001E-4</c:v>
                </c:pt>
                <c:pt idx="1235">
                  <c:v>1.3310000000000001E-4</c:v>
                </c:pt>
                <c:pt idx="1236">
                  <c:v>1.3300000000000001E-4</c:v>
                </c:pt>
                <c:pt idx="1237">
                  <c:v>1.3300000000000001E-4</c:v>
                </c:pt>
                <c:pt idx="1238">
                  <c:v>1.329E-4</c:v>
                </c:pt>
                <c:pt idx="1239">
                  <c:v>1.328E-4</c:v>
                </c:pt>
                <c:pt idx="1240">
                  <c:v>1.327E-4</c:v>
                </c:pt>
                <c:pt idx="1241">
                  <c:v>1.327E-4</c:v>
                </c:pt>
                <c:pt idx="1242">
                  <c:v>1.326E-4</c:v>
                </c:pt>
                <c:pt idx="1243">
                  <c:v>1.326E-4</c:v>
                </c:pt>
                <c:pt idx="1244">
                  <c:v>1.325E-4</c:v>
                </c:pt>
                <c:pt idx="1245">
                  <c:v>1.3239999999999999E-4</c:v>
                </c:pt>
                <c:pt idx="1246">
                  <c:v>1.3229999999999999E-4</c:v>
                </c:pt>
                <c:pt idx="1247">
                  <c:v>1.3219999999999999E-4</c:v>
                </c:pt>
                <c:pt idx="1248">
                  <c:v>1.3210000000000001E-4</c:v>
                </c:pt>
                <c:pt idx="1249">
                  <c:v>1.3200000000000001E-4</c:v>
                </c:pt>
                <c:pt idx="1250">
                  <c:v>1.3190000000000001E-4</c:v>
                </c:pt>
                <c:pt idx="1251">
                  <c:v>1.3190000000000001E-4</c:v>
                </c:pt>
                <c:pt idx="1252">
                  <c:v>1.3180000000000001E-4</c:v>
                </c:pt>
                <c:pt idx="1253">
                  <c:v>1.317E-4</c:v>
                </c:pt>
                <c:pt idx="1254">
                  <c:v>1.316E-4</c:v>
                </c:pt>
                <c:pt idx="1255">
                  <c:v>1.316E-4</c:v>
                </c:pt>
                <c:pt idx="1256">
                  <c:v>1.315E-4</c:v>
                </c:pt>
                <c:pt idx="1257">
                  <c:v>1.314E-4</c:v>
                </c:pt>
                <c:pt idx="1258">
                  <c:v>1.3129999999999999E-4</c:v>
                </c:pt>
                <c:pt idx="1259">
                  <c:v>1.3119999999999999E-4</c:v>
                </c:pt>
                <c:pt idx="1260">
                  <c:v>1.3109999999999999E-4</c:v>
                </c:pt>
                <c:pt idx="1261">
                  <c:v>1.3100000000000001E-4</c:v>
                </c:pt>
                <c:pt idx="1262">
                  <c:v>1.3100000000000001E-4</c:v>
                </c:pt>
                <c:pt idx="1263">
                  <c:v>1.3100000000000001E-4</c:v>
                </c:pt>
                <c:pt idx="1264">
                  <c:v>1.3090000000000001E-4</c:v>
                </c:pt>
                <c:pt idx="1265">
                  <c:v>1.3080000000000001E-4</c:v>
                </c:pt>
                <c:pt idx="1266">
                  <c:v>1.3080000000000001E-4</c:v>
                </c:pt>
                <c:pt idx="1267">
                  <c:v>1.3080000000000001E-4</c:v>
                </c:pt>
                <c:pt idx="1268">
                  <c:v>1.3070000000000001E-4</c:v>
                </c:pt>
                <c:pt idx="1269">
                  <c:v>1.306E-4</c:v>
                </c:pt>
                <c:pt idx="1270">
                  <c:v>1.306E-4</c:v>
                </c:pt>
                <c:pt idx="1271">
                  <c:v>1.305E-4</c:v>
                </c:pt>
                <c:pt idx="1272">
                  <c:v>1.304E-4</c:v>
                </c:pt>
                <c:pt idx="1273">
                  <c:v>1.303E-4</c:v>
                </c:pt>
                <c:pt idx="1274">
                  <c:v>1.3019999999999999E-4</c:v>
                </c:pt>
                <c:pt idx="1275">
                  <c:v>1.3009999999999999E-4</c:v>
                </c:pt>
                <c:pt idx="1276">
                  <c:v>1.2999999999999999E-4</c:v>
                </c:pt>
                <c:pt idx="1277">
                  <c:v>1.2999999999999999E-4</c:v>
                </c:pt>
                <c:pt idx="1278">
                  <c:v>1.2990000000000001E-4</c:v>
                </c:pt>
                <c:pt idx="1279">
                  <c:v>1.2990000000000001E-4</c:v>
                </c:pt>
                <c:pt idx="1280">
                  <c:v>1.2980000000000001E-4</c:v>
                </c:pt>
                <c:pt idx="1281">
                  <c:v>1.2970000000000001E-4</c:v>
                </c:pt>
                <c:pt idx="1282">
                  <c:v>1.2970000000000001E-4</c:v>
                </c:pt>
                <c:pt idx="1283">
                  <c:v>1.2960000000000001E-4</c:v>
                </c:pt>
                <c:pt idx="1284">
                  <c:v>1.295E-4</c:v>
                </c:pt>
                <c:pt idx="1285">
                  <c:v>1.294E-4</c:v>
                </c:pt>
                <c:pt idx="1286">
                  <c:v>1.293E-4</c:v>
                </c:pt>
                <c:pt idx="1287">
                  <c:v>1.293E-4</c:v>
                </c:pt>
                <c:pt idx="1288">
                  <c:v>1.292E-4</c:v>
                </c:pt>
                <c:pt idx="1289">
                  <c:v>1.2909999999999999E-4</c:v>
                </c:pt>
                <c:pt idx="1290">
                  <c:v>1.2899999999999999E-4</c:v>
                </c:pt>
                <c:pt idx="1291">
                  <c:v>1.2899999999999999E-4</c:v>
                </c:pt>
                <c:pt idx="1292">
                  <c:v>1.2889999999999999E-4</c:v>
                </c:pt>
                <c:pt idx="1293">
                  <c:v>1.2889999999999999E-4</c:v>
                </c:pt>
                <c:pt idx="1294">
                  <c:v>1.2879999999999999E-4</c:v>
                </c:pt>
                <c:pt idx="1295">
                  <c:v>1.2870000000000001E-4</c:v>
                </c:pt>
                <c:pt idx="1296">
                  <c:v>1.2870000000000001E-4</c:v>
                </c:pt>
                <c:pt idx="1297">
                  <c:v>1.2860000000000001E-4</c:v>
                </c:pt>
                <c:pt idx="1298">
                  <c:v>1.2850000000000001E-4</c:v>
                </c:pt>
                <c:pt idx="1299">
                  <c:v>1.2850000000000001E-4</c:v>
                </c:pt>
                <c:pt idx="1300">
                  <c:v>1.284E-4</c:v>
                </c:pt>
                <c:pt idx="1301">
                  <c:v>1.284E-4</c:v>
                </c:pt>
                <c:pt idx="1302">
                  <c:v>1.283E-4</c:v>
                </c:pt>
                <c:pt idx="1303">
                  <c:v>1.282E-4</c:v>
                </c:pt>
                <c:pt idx="1304">
                  <c:v>1.281E-4</c:v>
                </c:pt>
                <c:pt idx="1305">
                  <c:v>1.281E-4</c:v>
                </c:pt>
                <c:pt idx="1306">
                  <c:v>1.281E-4</c:v>
                </c:pt>
                <c:pt idx="1307">
                  <c:v>1.2799999999999999E-4</c:v>
                </c:pt>
                <c:pt idx="1308">
                  <c:v>1.2799999999999999E-4</c:v>
                </c:pt>
                <c:pt idx="1309">
                  <c:v>1.2789999999999999E-4</c:v>
                </c:pt>
                <c:pt idx="1310">
                  <c:v>1.2779999999999999E-4</c:v>
                </c:pt>
                <c:pt idx="1311">
                  <c:v>1.2779999999999999E-4</c:v>
                </c:pt>
                <c:pt idx="1312">
                  <c:v>1.2769999999999999E-4</c:v>
                </c:pt>
                <c:pt idx="1313">
                  <c:v>1.2760000000000001E-4</c:v>
                </c:pt>
                <c:pt idx="1314">
                  <c:v>1.2750000000000001E-4</c:v>
                </c:pt>
                <c:pt idx="1315">
                  <c:v>1.2740000000000001E-4</c:v>
                </c:pt>
                <c:pt idx="1316">
                  <c:v>1.2740000000000001E-4</c:v>
                </c:pt>
                <c:pt idx="1317">
                  <c:v>1.273E-4</c:v>
                </c:pt>
                <c:pt idx="1318">
                  <c:v>1.272E-4</c:v>
                </c:pt>
                <c:pt idx="1319">
                  <c:v>1.271E-4</c:v>
                </c:pt>
                <c:pt idx="1320">
                  <c:v>1.271E-4</c:v>
                </c:pt>
                <c:pt idx="1321">
                  <c:v>1.27E-4</c:v>
                </c:pt>
                <c:pt idx="1322">
                  <c:v>1.2689999999999999E-4</c:v>
                </c:pt>
                <c:pt idx="1323">
                  <c:v>1.2679999999999999E-4</c:v>
                </c:pt>
                <c:pt idx="1324">
                  <c:v>1.2679999999999999E-4</c:v>
                </c:pt>
                <c:pt idx="1325">
                  <c:v>1.2679999999999999E-4</c:v>
                </c:pt>
                <c:pt idx="1326">
                  <c:v>1.2669999999999999E-4</c:v>
                </c:pt>
                <c:pt idx="1327">
                  <c:v>1.2659999999999999E-4</c:v>
                </c:pt>
                <c:pt idx="1328">
                  <c:v>1.2650000000000001E-4</c:v>
                </c:pt>
                <c:pt idx="1329">
                  <c:v>1.2640000000000001E-4</c:v>
                </c:pt>
                <c:pt idx="1330">
                  <c:v>1.2640000000000001E-4</c:v>
                </c:pt>
                <c:pt idx="1331">
                  <c:v>1.2630000000000001E-4</c:v>
                </c:pt>
                <c:pt idx="1332">
                  <c:v>1.2630000000000001E-4</c:v>
                </c:pt>
                <c:pt idx="1333">
                  <c:v>1.262E-4</c:v>
                </c:pt>
                <c:pt idx="1334">
                  <c:v>1.261E-4</c:v>
                </c:pt>
                <c:pt idx="1335">
                  <c:v>1.261E-4</c:v>
                </c:pt>
                <c:pt idx="1336">
                  <c:v>1.26E-4</c:v>
                </c:pt>
                <c:pt idx="1337">
                  <c:v>1.259E-4</c:v>
                </c:pt>
                <c:pt idx="1338">
                  <c:v>1.2579999999999999E-4</c:v>
                </c:pt>
                <c:pt idx="1339">
                  <c:v>1.2579999999999999E-4</c:v>
                </c:pt>
                <c:pt idx="1340">
                  <c:v>1.2569999999999999E-4</c:v>
                </c:pt>
                <c:pt idx="1341">
                  <c:v>1.2559999999999999E-4</c:v>
                </c:pt>
                <c:pt idx="1342">
                  <c:v>1.2549999999999999E-4</c:v>
                </c:pt>
                <c:pt idx="1343">
                  <c:v>1.2549999999999999E-4</c:v>
                </c:pt>
                <c:pt idx="1344">
                  <c:v>1.2549999999999999E-4</c:v>
                </c:pt>
                <c:pt idx="1345">
                  <c:v>1.2540000000000001E-4</c:v>
                </c:pt>
                <c:pt idx="1346">
                  <c:v>1.2540000000000001E-4</c:v>
                </c:pt>
                <c:pt idx="1347">
                  <c:v>1.2530000000000001E-4</c:v>
                </c:pt>
                <c:pt idx="1348">
                  <c:v>1.2520000000000001E-4</c:v>
                </c:pt>
                <c:pt idx="1349">
                  <c:v>1.2510000000000001E-4</c:v>
                </c:pt>
                <c:pt idx="1350">
                  <c:v>1.2510000000000001E-4</c:v>
                </c:pt>
                <c:pt idx="1351">
                  <c:v>1.25E-4</c:v>
                </c:pt>
                <c:pt idx="1352">
                  <c:v>1.249E-4</c:v>
                </c:pt>
                <c:pt idx="1353">
                  <c:v>1.249E-4</c:v>
                </c:pt>
                <c:pt idx="1354">
                  <c:v>1.248E-4</c:v>
                </c:pt>
                <c:pt idx="1355">
                  <c:v>1.247E-4</c:v>
                </c:pt>
                <c:pt idx="1356">
                  <c:v>1.2459999999999999E-4</c:v>
                </c:pt>
                <c:pt idx="1357">
                  <c:v>1.2449999999999999E-4</c:v>
                </c:pt>
                <c:pt idx="1358">
                  <c:v>1.2449999999999999E-4</c:v>
                </c:pt>
                <c:pt idx="1359">
                  <c:v>1.2439999999999999E-4</c:v>
                </c:pt>
                <c:pt idx="1360">
                  <c:v>1.2439999999999999E-4</c:v>
                </c:pt>
                <c:pt idx="1361">
                  <c:v>1.2430000000000001E-4</c:v>
                </c:pt>
                <c:pt idx="1362">
                  <c:v>1.2420000000000001E-4</c:v>
                </c:pt>
                <c:pt idx="1363">
                  <c:v>1.2420000000000001E-4</c:v>
                </c:pt>
                <c:pt idx="1364">
                  <c:v>1.2410000000000001E-4</c:v>
                </c:pt>
                <c:pt idx="1365">
                  <c:v>1.2400000000000001E-4</c:v>
                </c:pt>
                <c:pt idx="1366">
                  <c:v>1.2400000000000001E-4</c:v>
                </c:pt>
                <c:pt idx="1367">
                  <c:v>1.239E-4</c:v>
                </c:pt>
                <c:pt idx="1368">
                  <c:v>1.239E-4</c:v>
                </c:pt>
                <c:pt idx="1369">
                  <c:v>1.238E-4</c:v>
                </c:pt>
                <c:pt idx="1370">
                  <c:v>1.237E-4</c:v>
                </c:pt>
                <c:pt idx="1371">
                  <c:v>1.237E-4</c:v>
                </c:pt>
                <c:pt idx="1372">
                  <c:v>1.236E-4</c:v>
                </c:pt>
                <c:pt idx="1373">
                  <c:v>1.236E-4</c:v>
                </c:pt>
                <c:pt idx="1374">
                  <c:v>1.2349999999999999E-4</c:v>
                </c:pt>
                <c:pt idx="1375">
                  <c:v>1.2339999999999999E-4</c:v>
                </c:pt>
                <c:pt idx="1376">
                  <c:v>1.2329999999999999E-4</c:v>
                </c:pt>
                <c:pt idx="1377">
                  <c:v>1.2329999999999999E-4</c:v>
                </c:pt>
                <c:pt idx="1378">
                  <c:v>1.2320000000000001E-4</c:v>
                </c:pt>
                <c:pt idx="1379">
                  <c:v>1.2320000000000001E-4</c:v>
                </c:pt>
                <c:pt idx="1380">
                  <c:v>1.2310000000000001E-4</c:v>
                </c:pt>
                <c:pt idx="1381">
                  <c:v>1.2300000000000001E-4</c:v>
                </c:pt>
                <c:pt idx="1382">
                  <c:v>1.2300000000000001E-4</c:v>
                </c:pt>
                <c:pt idx="1383">
                  <c:v>1.2290000000000001E-4</c:v>
                </c:pt>
                <c:pt idx="1384">
                  <c:v>1.2290000000000001E-4</c:v>
                </c:pt>
                <c:pt idx="1385">
                  <c:v>1.228E-4</c:v>
                </c:pt>
                <c:pt idx="1386">
                  <c:v>1.227E-4</c:v>
                </c:pt>
                <c:pt idx="1387">
                  <c:v>1.226E-4</c:v>
                </c:pt>
                <c:pt idx="1388">
                  <c:v>1.226E-4</c:v>
                </c:pt>
                <c:pt idx="1389">
                  <c:v>1.225E-4</c:v>
                </c:pt>
                <c:pt idx="1390">
                  <c:v>1.225E-4</c:v>
                </c:pt>
                <c:pt idx="1391">
                  <c:v>1.2239999999999999E-4</c:v>
                </c:pt>
                <c:pt idx="1392">
                  <c:v>1.2229999999999999E-4</c:v>
                </c:pt>
                <c:pt idx="1393">
                  <c:v>1.2229999999999999E-4</c:v>
                </c:pt>
                <c:pt idx="1394">
                  <c:v>1.2219999999999999E-4</c:v>
                </c:pt>
                <c:pt idx="1395">
                  <c:v>1.2219999999999999E-4</c:v>
                </c:pt>
                <c:pt idx="1396">
                  <c:v>1.2210000000000001E-4</c:v>
                </c:pt>
                <c:pt idx="1397">
                  <c:v>1.2210000000000001E-4</c:v>
                </c:pt>
                <c:pt idx="1398">
                  <c:v>1.22E-4</c:v>
                </c:pt>
                <c:pt idx="1399">
                  <c:v>1.22E-4</c:v>
                </c:pt>
                <c:pt idx="1400">
                  <c:v>1.219E-4</c:v>
                </c:pt>
                <c:pt idx="1401">
                  <c:v>1.219E-4</c:v>
                </c:pt>
                <c:pt idx="1402">
                  <c:v>1.2180000000000001E-4</c:v>
                </c:pt>
                <c:pt idx="1403">
                  <c:v>1.217E-4</c:v>
                </c:pt>
                <c:pt idx="1404">
                  <c:v>1.216E-4</c:v>
                </c:pt>
                <c:pt idx="1405">
                  <c:v>1.216E-4</c:v>
                </c:pt>
                <c:pt idx="1406">
                  <c:v>1.216E-4</c:v>
                </c:pt>
                <c:pt idx="1407">
                  <c:v>1.215E-4</c:v>
                </c:pt>
                <c:pt idx="1408">
                  <c:v>1.215E-4</c:v>
                </c:pt>
                <c:pt idx="1409">
                  <c:v>1.214E-4</c:v>
                </c:pt>
                <c:pt idx="1410">
                  <c:v>1.2129999999999999E-4</c:v>
                </c:pt>
                <c:pt idx="1411">
                  <c:v>1.2129999999999999E-4</c:v>
                </c:pt>
                <c:pt idx="1412">
                  <c:v>1.2120000000000001E-4</c:v>
                </c:pt>
                <c:pt idx="1413">
                  <c:v>1.2120000000000001E-4</c:v>
                </c:pt>
                <c:pt idx="1414">
                  <c:v>1.211E-4</c:v>
                </c:pt>
                <c:pt idx="1415">
                  <c:v>1.21E-4</c:v>
                </c:pt>
                <c:pt idx="1416">
                  <c:v>1.21E-4</c:v>
                </c:pt>
                <c:pt idx="1417">
                  <c:v>1.209E-4</c:v>
                </c:pt>
                <c:pt idx="1418">
                  <c:v>1.208E-4</c:v>
                </c:pt>
                <c:pt idx="1419">
                  <c:v>1.208E-4</c:v>
                </c:pt>
                <c:pt idx="1420">
                  <c:v>1.2070000000000001E-4</c:v>
                </c:pt>
                <c:pt idx="1421">
                  <c:v>1.2070000000000001E-4</c:v>
                </c:pt>
                <c:pt idx="1422">
                  <c:v>1.206E-4</c:v>
                </c:pt>
                <c:pt idx="1423">
                  <c:v>1.205E-4</c:v>
                </c:pt>
                <c:pt idx="1424">
                  <c:v>1.204E-4</c:v>
                </c:pt>
                <c:pt idx="1425">
                  <c:v>1.204E-4</c:v>
                </c:pt>
                <c:pt idx="1426">
                  <c:v>1.203E-4</c:v>
                </c:pt>
                <c:pt idx="1427">
                  <c:v>1.203E-4</c:v>
                </c:pt>
                <c:pt idx="1428">
                  <c:v>1.2019999999999999E-4</c:v>
                </c:pt>
                <c:pt idx="1429">
                  <c:v>1.2010000000000001E-4</c:v>
                </c:pt>
                <c:pt idx="1430">
                  <c:v>1.2010000000000001E-4</c:v>
                </c:pt>
                <c:pt idx="1431">
                  <c:v>1.2E-4</c:v>
                </c:pt>
                <c:pt idx="1432">
                  <c:v>1.2E-4</c:v>
                </c:pt>
                <c:pt idx="1433">
                  <c:v>1.199E-4</c:v>
                </c:pt>
                <c:pt idx="1434">
                  <c:v>1.199E-4</c:v>
                </c:pt>
                <c:pt idx="1435">
                  <c:v>1.198E-4</c:v>
                </c:pt>
                <c:pt idx="1436">
                  <c:v>1.197E-4</c:v>
                </c:pt>
                <c:pt idx="1437">
                  <c:v>1.197E-4</c:v>
                </c:pt>
                <c:pt idx="1438">
                  <c:v>1.1959999999999999E-4</c:v>
                </c:pt>
                <c:pt idx="1439">
                  <c:v>1.195E-4</c:v>
                </c:pt>
                <c:pt idx="1440">
                  <c:v>1.195E-4</c:v>
                </c:pt>
                <c:pt idx="1441">
                  <c:v>1.194E-4</c:v>
                </c:pt>
                <c:pt idx="1442">
                  <c:v>1.194E-4</c:v>
                </c:pt>
                <c:pt idx="1443">
                  <c:v>1.193E-4</c:v>
                </c:pt>
                <c:pt idx="1444">
                  <c:v>1.192E-4</c:v>
                </c:pt>
                <c:pt idx="1445">
                  <c:v>1.1909999999999999E-4</c:v>
                </c:pt>
                <c:pt idx="1446">
                  <c:v>1.1909999999999999E-4</c:v>
                </c:pt>
                <c:pt idx="1447">
                  <c:v>1.1900000000000001E-4</c:v>
                </c:pt>
                <c:pt idx="1448">
                  <c:v>1.189E-4</c:v>
                </c:pt>
                <c:pt idx="1449">
                  <c:v>1.189E-4</c:v>
                </c:pt>
                <c:pt idx="1450">
                  <c:v>1.189E-4</c:v>
                </c:pt>
                <c:pt idx="1451">
                  <c:v>1.188E-4</c:v>
                </c:pt>
                <c:pt idx="1452">
                  <c:v>1.187E-4</c:v>
                </c:pt>
                <c:pt idx="1453">
                  <c:v>1.187E-4</c:v>
                </c:pt>
                <c:pt idx="1454">
                  <c:v>1.187E-4</c:v>
                </c:pt>
                <c:pt idx="1455">
                  <c:v>1.186E-4</c:v>
                </c:pt>
                <c:pt idx="1456">
                  <c:v>1.1849999999999999E-4</c:v>
                </c:pt>
                <c:pt idx="1457">
                  <c:v>1.1849999999999999E-4</c:v>
                </c:pt>
                <c:pt idx="1458">
                  <c:v>1.184E-4</c:v>
                </c:pt>
                <c:pt idx="1459">
                  <c:v>1.183E-4</c:v>
                </c:pt>
                <c:pt idx="1460">
                  <c:v>1.182E-4</c:v>
                </c:pt>
                <c:pt idx="1461">
                  <c:v>1.182E-4</c:v>
                </c:pt>
                <c:pt idx="1462">
                  <c:v>1.182E-4</c:v>
                </c:pt>
                <c:pt idx="1463">
                  <c:v>1.181E-4</c:v>
                </c:pt>
                <c:pt idx="1464">
                  <c:v>1.181E-4</c:v>
                </c:pt>
                <c:pt idx="1465">
                  <c:v>1.18E-4</c:v>
                </c:pt>
                <c:pt idx="1466">
                  <c:v>1.1790000000000001E-4</c:v>
                </c:pt>
                <c:pt idx="1467">
                  <c:v>1.178E-4</c:v>
                </c:pt>
                <c:pt idx="1468">
                  <c:v>1.178E-4</c:v>
                </c:pt>
                <c:pt idx="1469">
                  <c:v>1.177E-4</c:v>
                </c:pt>
                <c:pt idx="1470">
                  <c:v>1.177E-4</c:v>
                </c:pt>
                <c:pt idx="1471">
                  <c:v>1.176E-4</c:v>
                </c:pt>
                <c:pt idx="1472">
                  <c:v>1.175E-4</c:v>
                </c:pt>
                <c:pt idx="1473">
                  <c:v>1.175E-4</c:v>
                </c:pt>
                <c:pt idx="1474">
                  <c:v>1.1739999999999999E-4</c:v>
                </c:pt>
                <c:pt idx="1475">
                  <c:v>1.1739999999999999E-4</c:v>
                </c:pt>
                <c:pt idx="1476">
                  <c:v>1.1730000000000001E-4</c:v>
                </c:pt>
                <c:pt idx="1477">
                  <c:v>1.172E-4</c:v>
                </c:pt>
                <c:pt idx="1478">
                  <c:v>1.172E-4</c:v>
                </c:pt>
                <c:pt idx="1479">
                  <c:v>1.171E-4</c:v>
                </c:pt>
                <c:pt idx="1480">
                  <c:v>1.171E-4</c:v>
                </c:pt>
                <c:pt idx="1481">
                  <c:v>1.17E-4</c:v>
                </c:pt>
                <c:pt idx="1482">
                  <c:v>1.17E-4</c:v>
                </c:pt>
                <c:pt idx="1483">
                  <c:v>1.169E-4</c:v>
                </c:pt>
                <c:pt idx="1484">
                  <c:v>1.1680000000000001E-4</c:v>
                </c:pt>
                <c:pt idx="1485">
                  <c:v>1.1680000000000001E-4</c:v>
                </c:pt>
                <c:pt idx="1486">
                  <c:v>1.167E-4</c:v>
                </c:pt>
                <c:pt idx="1487">
                  <c:v>1.167E-4</c:v>
                </c:pt>
                <c:pt idx="1488">
                  <c:v>1.166E-4</c:v>
                </c:pt>
                <c:pt idx="1489">
                  <c:v>1.166E-4</c:v>
                </c:pt>
                <c:pt idx="1490">
                  <c:v>1.165E-4</c:v>
                </c:pt>
                <c:pt idx="1491">
                  <c:v>1.165E-4</c:v>
                </c:pt>
                <c:pt idx="1492">
                  <c:v>1.164E-4</c:v>
                </c:pt>
                <c:pt idx="1493">
                  <c:v>1.1629999999999999E-4</c:v>
                </c:pt>
                <c:pt idx="1494">
                  <c:v>1.1629999999999999E-4</c:v>
                </c:pt>
                <c:pt idx="1495">
                  <c:v>1.1620000000000001E-4</c:v>
                </c:pt>
                <c:pt idx="1496">
                  <c:v>1.1620000000000001E-4</c:v>
                </c:pt>
                <c:pt idx="1497">
                  <c:v>1.161E-4</c:v>
                </c:pt>
                <c:pt idx="1498">
                  <c:v>1.16E-4</c:v>
                </c:pt>
                <c:pt idx="1499">
                  <c:v>1.16E-4</c:v>
                </c:pt>
                <c:pt idx="1500">
                  <c:v>1.16E-4</c:v>
                </c:pt>
                <c:pt idx="1501">
                  <c:v>1.16E-4</c:v>
                </c:pt>
                <c:pt idx="1502">
                  <c:v>1.159E-4</c:v>
                </c:pt>
                <c:pt idx="1503">
                  <c:v>1.158E-4</c:v>
                </c:pt>
                <c:pt idx="1504">
                  <c:v>1.158E-4</c:v>
                </c:pt>
                <c:pt idx="1505">
                  <c:v>1.1569999999999999E-4</c:v>
                </c:pt>
                <c:pt idx="1506">
                  <c:v>1.1569999999999999E-4</c:v>
                </c:pt>
                <c:pt idx="1507">
                  <c:v>1.1569999999999999E-4</c:v>
                </c:pt>
                <c:pt idx="1508">
                  <c:v>1.156E-4</c:v>
                </c:pt>
                <c:pt idx="1509">
                  <c:v>1.155E-4</c:v>
                </c:pt>
                <c:pt idx="1510">
                  <c:v>1.155E-4</c:v>
                </c:pt>
                <c:pt idx="1511">
                  <c:v>1.154E-4</c:v>
                </c:pt>
                <c:pt idx="1512">
                  <c:v>1.154E-4</c:v>
                </c:pt>
                <c:pt idx="1513">
                  <c:v>1.153E-4</c:v>
                </c:pt>
                <c:pt idx="1514">
                  <c:v>1.1519999999999999E-4</c:v>
                </c:pt>
                <c:pt idx="1515">
                  <c:v>1.1519999999999999E-4</c:v>
                </c:pt>
                <c:pt idx="1516">
                  <c:v>1.1510000000000001E-4</c:v>
                </c:pt>
                <c:pt idx="1517">
                  <c:v>1.1510000000000001E-4</c:v>
                </c:pt>
                <c:pt idx="1518">
                  <c:v>1.1510000000000001E-4</c:v>
                </c:pt>
                <c:pt idx="1519">
                  <c:v>1.1510000000000001E-4</c:v>
                </c:pt>
                <c:pt idx="1520">
                  <c:v>1.15E-4</c:v>
                </c:pt>
                <c:pt idx="1521">
                  <c:v>1.15E-4</c:v>
                </c:pt>
                <c:pt idx="1522">
                  <c:v>1.149E-4</c:v>
                </c:pt>
                <c:pt idx="1523">
                  <c:v>1.149E-4</c:v>
                </c:pt>
                <c:pt idx="1524">
                  <c:v>1.148E-4</c:v>
                </c:pt>
                <c:pt idx="1525">
                  <c:v>1.147E-4</c:v>
                </c:pt>
                <c:pt idx="1526">
                  <c:v>1.147E-4</c:v>
                </c:pt>
                <c:pt idx="1527">
                  <c:v>1.147E-4</c:v>
                </c:pt>
                <c:pt idx="1528">
                  <c:v>1.1459999999999999E-4</c:v>
                </c:pt>
                <c:pt idx="1529">
                  <c:v>1.1459999999999999E-4</c:v>
                </c:pt>
                <c:pt idx="1530">
                  <c:v>1.145E-4</c:v>
                </c:pt>
                <c:pt idx="1531">
                  <c:v>1.145E-4</c:v>
                </c:pt>
                <c:pt idx="1532">
                  <c:v>1.144E-4</c:v>
                </c:pt>
                <c:pt idx="1533">
                  <c:v>1.143E-4</c:v>
                </c:pt>
                <c:pt idx="1534">
                  <c:v>1.142E-4</c:v>
                </c:pt>
                <c:pt idx="1535">
                  <c:v>1.142E-4</c:v>
                </c:pt>
                <c:pt idx="1536">
                  <c:v>1.141E-4</c:v>
                </c:pt>
                <c:pt idx="1537">
                  <c:v>1.141E-4</c:v>
                </c:pt>
                <c:pt idx="1538">
                  <c:v>1.1400000000000001E-4</c:v>
                </c:pt>
                <c:pt idx="1539">
                  <c:v>1.1400000000000001E-4</c:v>
                </c:pt>
                <c:pt idx="1540">
                  <c:v>1.139E-4</c:v>
                </c:pt>
                <c:pt idx="1541">
                  <c:v>1.138E-4</c:v>
                </c:pt>
                <c:pt idx="1542">
                  <c:v>1.138E-4</c:v>
                </c:pt>
                <c:pt idx="1543">
                  <c:v>1.138E-4</c:v>
                </c:pt>
                <c:pt idx="1544">
                  <c:v>1.138E-4</c:v>
                </c:pt>
                <c:pt idx="1545">
                  <c:v>1.137E-4</c:v>
                </c:pt>
                <c:pt idx="1546">
                  <c:v>1.136E-4</c:v>
                </c:pt>
                <c:pt idx="1547">
                  <c:v>1.136E-4</c:v>
                </c:pt>
                <c:pt idx="1548">
                  <c:v>1.136E-4</c:v>
                </c:pt>
                <c:pt idx="1549">
                  <c:v>1.1349999999999999E-4</c:v>
                </c:pt>
                <c:pt idx="1550">
                  <c:v>1.1340000000000001E-4</c:v>
                </c:pt>
                <c:pt idx="1551">
                  <c:v>1.133E-4</c:v>
                </c:pt>
                <c:pt idx="1552">
                  <c:v>1.133E-4</c:v>
                </c:pt>
                <c:pt idx="1553">
                  <c:v>1.133E-4</c:v>
                </c:pt>
                <c:pt idx="1554">
                  <c:v>1.132E-4</c:v>
                </c:pt>
                <c:pt idx="1555">
                  <c:v>1.131E-4</c:v>
                </c:pt>
                <c:pt idx="1556">
                  <c:v>1.13E-4</c:v>
                </c:pt>
                <c:pt idx="1557">
                  <c:v>1.13E-4</c:v>
                </c:pt>
                <c:pt idx="1558">
                  <c:v>1.1290000000000001E-4</c:v>
                </c:pt>
                <c:pt idx="1559">
                  <c:v>1.1290000000000001E-4</c:v>
                </c:pt>
                <c:pt idx="1560">
                  <c:v>1.128E-4</c:v>
                </c:pt>
                <c:pt idx="1561">
                  <c:v>1.128E-4</c:v>
                </c:pt>
                <c:pt idx="1562">
                  <c:v>1.127E-4</c:v>
                </c:pt>
                <c:pt idx="1563">
                  <c:v>1.127E-4</c:v>
                </c:pt>
                <c:pt idx="1564">
                  <c:v>1.126E-4</c:v>
                </c:pt>
                <c:pt idx="1565">
                  <c:v>1.125E-4</c:v>
                </c:pt>
                <c:pt idx="1566">
                  <c:v>1.125E-4</c:v>
                </c:pt>
                <c:pt idx="1567">
                  <c:v>1.1239999999999999E-4</c:v>
                </c:pt>
                <c:pt idx="1568">
                  <c:v>1.1239999999999999E-4</c:v>
                </c:pt>
                <c:pt idx="1569">
                  <c:v>1.1230000000000001E-4</c:v>
                </c:pt>
                <c:pt idx="1570">
                  <c:v>1.1230000000000001E-4</c:v>
                </c:pt>
                <c:pt idx="1571">
                  <c:v>1.1230000000000001E-4</c:v>
                </c:pt>
                <c:pt idx="1572">
                  <c:v>1.122E-4</c:v>
                </c:pt>
                <c:pt idx="1573">
                  <c:v>1.121E-4</c:v>
                </c:pt>
                <c:pt idx="1574">
                  <c:v>1.121E-4</c:v>
                </c:pt>
                <c:pt idx="1575">
                  <c:v>1.121E-4</c:v>
                </c:pt>
                <c:pt idx="1576">
                  <c:v>1.12E-4</c:v>
                </c:pt>
                <c:pt idx="1577">
                  <c:v>1.12E-4</c:v>
                </c:pt>
                <c:pt idx="1578">
                  <c:v>1.119E-4</c:v>
                </c:pt>
                <c:pt idx="1579">
                  <c:v>1.119E-4</c:v>
                </c:pt>
                <c:pt idx="1580">
                  <c:v>1.119E-4</c:v>
                </c:pt>
                <c:pt idx="1581">
                  <c:v>1.1179999999999999E-4</c:v>
                </c:pt>
                <c:pt idx="1582">
                  <c:v>1.1179999999999999E-4</c:v>
                </c:pt>
                <c:pt idx="1583">
                  <c:v>1.117E-4</c:v>
                </c:pt>
                <c:pt idx="1584">
                  <c:v>1.117E-4</c:v>
                </c:pt>
                <c:pt idx="1585">
                  <c:v>1.116E-4</c:v>
                </c:pt>
                <c:pt idx="1586">
                  <c:v>1.115E-4</c:v>
                </c:pt>
                <c:pt idx="1587">
                  <c:v>1.115E-4</c:v>
                </c:pt>
                <c:pt idx="1588">
                  <c:v>1.114E-4</c:v>
                </c:pt>
                <c:pt idx="1589">
                  <c:v>1.114E-4</c:v>
                </c:pt>
                <c:pt idx="1590">
                  <c:v>1.1129999999999999E-4</c:v>
                </c:pt>
                <c:pt idx="1591">
                  <c:v>1.1129999999999999E-4</c:v>
                </c:pt>
                <c:pt idx="1592">
                  <c:v>1.1120000000000001E-4</c:v>
                </c:pt>
                <c:pt idx="1593">
                  <c:v>1.111E-4</c:v>
                </c:pt>
                <c:pt idx="1594">
                  <c:v>1.111E-4</c:v>
                </c:pt>
                <c:pt idx="1595">
                  <c:v>1.11E-4</c:v>
                </c:pt>
                <c:pt idx="1596">
                  <c:v>1.11E-4</c:v>
                </c:pt>
                <c:pt idx="1597">
                  <c:v>1.109E-4</c:v>
                </c:pt>
                <c:pt idx="1598">
                  <c:v>1.109E-4</c:v>
                </c:pt>
                <c:pt idx="1599">
                  <c:v>1.108E-4</c:v>
                </c:pt>
                <c:pt idx="1600">
                  <c:v>1.108E-4</c:v>
                </c:pt>
                <c:pt idx="1601">
                  <c:v>1.1069999999999999E-4</c:v>
                </c:pt>
                <c:pt idx="1602">
                  <c:v>1.1069999999999999E-4</c:v>
                </c:pt>
                <c:pt idx="1603">
                  <c:v>1.106E-4</c:v>
                </c:pt>
                <c:pt idx="1604">
                  <c:v>1.106E-4</c:v>
                </c:pt>
                <c:pt idx="1605">
                  <c:v>1.105E-4</c:v>
                </c:pt>
                <c:pt idx="1606">
                  <c:v>1.105E-4</c:v>
                </c:pt>
                <c:pt idx="1607">
                  <c:v>1.105E-4</c:v>
                </c:pt>
                <c:pt idx="1608">
                  <c:v>1.105E-4</c:v>
                </c:pt>
                <c:pt idx="1609">
                  <c:v>1.104E-4</c:v>
                </c:pt>
                <c:pt idx="1610">
                  <c:v>1.104E-4</c:v>
                </c:pt>
                <c:pt idx="1611">
                  <c:v>1.104E-4</c:v>
                </c:pt>
                <c:pt idx="1612">
                  <c:v>1.103E-4</c:v>
                </c:pt>
                <c:pt idx="1613">
                  <c:v>1.103E-4</c:v>
                </c:pt>
                <c:pt idx="1614">
                  <c:v>1.102E-4</c:v>
                </c:pt>
                <c:pt idx="1615">
                  <c:v>1.1010000000000001E-4</c:v>
                </c:pt>
                <c:pt idx="1616">
                  <c:v>1.1010000000000001E-4</c:v>
                </c:pt>
                <c:pt idx="1617">
                  <c:v>1.1010000000000001E-4</c:v>
                </c:pt>
                <c:pt idx="1618">
                  <c:v>1.1E-4</c:v>
                </c:pt>
                <c:pt idx="1619">
                  <c:v>1.099E-4</c:v>
                </c:pt>
                <c:pt idx="1620">
                  <c:v>1.099E-4</c:v>
                </c:pt>
                <c:pt idx="1621">
                  <c:v>1.098E-4</c:v>
                </c:pt>
                <c:pt idx="1622">
                  <c:v>1.098E-4</c:v>
                </c:pt>
                <c:pt idx="1623">
                  <c:v>1.097E-4</c:v>
                </c:pt>
                <c:pt idx="1624">
                  <c:v>1.097E-4</c:v>
                </c:pt>
                <c:pt idx="1625">
                  <c:v>1.0959999999999999E-4</c:v>
                </c:pt>
                <c:pt idx="1626">
                  <c:v>1.0950000000000001E-4</c:v>
                </c:pt>
                <c:pt idx="1627">
                  <c:v>1.094E-4</c:v>
                </c:pt>
                <c:pt idx="1628">
                  <c:v>1.094E-4</c:v>
                </c:pt>
                <c:pt idx="1629">
                  <c:v>1.094E-4</c:v>
                </c:pt>
                <c:pt idx="1630">
                  <c:v>1.093E-4</c:v>
                </c:pt>
                <c:pt idx="1631">
                  <c:v>1.093E-4</c:v>
                </c:pt>
                <c:pt idx="1632">
                  <c:v>1.093E-4</c:v>
                </c:pt>
                <c:pt idx="1633">
                  <c:v>1.093E-4</c:v>
                </c:pt>
                <c:pt idx="1634">
                  <c:v>1.092E-4</c:v>
                </c:pt>
                <c:pt idx="1635">
                  <c:v>1.092E-4</c:v>
                </c:pt>
                <c:pt idx="1636">
                  <c:v>1.091E-4</c:v>
                </c:pt>
                <c:pt idx="1637">
                  <c:v>1.091E-4</c:v>
                </c:pt>
                <c:pt idx="1638">
                  <c:v>1.0900000000000001E-4</c:v>
                </c:pt>
                <c:pt idx="1639">
                  <c:v>1.0900000000000001E-4</c:v>
                </c:pt>
                <c:pt idx="1640">
                  <c:v>1.0900000000000001E-4</c:v>
                </c:pt>
                <c:pt idx="1641">
                  <c:v>1.089E-4</c:v>
                </c:pt>
                <c:pt idx="1642">
                  <c:v>1.089E-4</c:v>
                </c:pt>
                <c:pt idx="1643">
                  <c:v>1.088E-4</c:v>
                </c:pt>
                <c:pt idx="1644">
                  <c:v>1.088E-4</c:v>
                </c:pt>
                <c:pt idx="1645">
                  <c:v>1.088E-4</c:v>
                </c:pt>
                <c:pt idx="1646">
                  <c:v>1.087E-4</c:v>
                </c:pt>
                <c:pt idx="1647">
                  <c:v>1.087E-4</c:v>
                </c:pt>
                <c:pt idx="1648">
                  <c:v>1.086E-4</c:v>
                </c:pt>
                <c:pt idx="1649">
                  <c:v>1.0849999999999999E-4</c:v>
                </c:pt>
                <c:pt idx="1650">
                  <c:v>1.0849999999999999E-4</c:v>
                </c:pt>
                <c:pt idx="1651">
                  <c:v>1.0840000000000001E-4</c:v>
                </c:pt>
                <c:pt idx="1652">
                  <c:v>1.0840000000000001E-4</c:v>
                </c:pt>
                <c:pt idx="1653">
                  <c:v>1.0840000000000001E-4</c:v>
                </c:pt>
                <c:pt idx="1654">
                  <c:v>1.083E-4</c:v>
                </c:pt>
                <c:pt idx="1655">
                  <c:v>1.083E-4</c:v>
                </c:pt>
                <c:pt idx="1656">
                  <c:v>1.083E-4</c:v>
                </c:pt>
                <c:pt idx="1657">
                  <c:v>1.082E-4</c:v>
                </c:pt>
                <c:pt idx="1658">
                  <c:v>1.082E-4</c:v>
                </c:pt>
                <c:pt idx="1659">
                  <c:v>1.081E-4</c:v>
                </c:pt>
                <c:pt idx="1660">
                  <c:v>1.081E-4</c:v>
                </c:pt>
                <c:pt idx="1661">
                  <c:v>1.08E-4</c:v>
                </c:pt>
                <c:pt idx="1662">
                  <c:v>1.08E-4</c:v>
                </c:pt>
                <c:pt idx="1663">
                  <c:v>1.08E-4</c:v>
                </c:pt>
                <c:pt idx="1664">
                  <c:v>1.08E-4</c:v>
                </c:pt>
                <c:pt idx="1665">
                  <c:v>1.0789999999999999E-4</c:v>
                </c:pt>
                <c:pt idx="1666">
                  <c:v>1.0789999999999999E-4</c:v>
                </c:pt>
                <c:pt idx="1667">
                  <c:v>1.078E-4</c:v>
                </c:pt>
                <c:pt idx="1668">
                  <c:v>1.078E-4</c:v>
                </c:pt>
                <c:pt idx="1669">
                  <c:v>1.077E-4</c:v>
                </c:pt>
                <c:pt idx="1670">
                  <c:v>1.076E-4</c:v>
                </c:pt>
                <c:pt idx="1671">
                  <c:v>1.076E-4</c:v>
                </c:pt>
                <c:pt idx="1672">
                  <c:v>1.075E-4</c:v>
                </c:pt>
                <c:pt idx="1673">
                  <c:v>1.075E-4</c:v>
                </c:pt>
                <c:pt idx="1674">
                  <c:v>1.075E-4</c:v>
                </c:pt>
                <c:pt idx="1675">
                  <c:v>1.0739999999999999E-4</c:v>
                </c:pt>
                <c:pt idx="1676">
                  <c:v>1.0739999999999999E-4</c:v>
                </c:pt>
                <c:pt idx="1677">
                  <c:v>1.0730000000000001E-4</c:v>
                </c:pt>
                <c:pt idx="1678">
                  <c:v>1.0730000000000001E-4</c:v>
                </c:pt>
                <c:pt idx="1679">
                  <c:v>1.0730000000000001E-4</c:v>
                </c:pt>
                <c:pt idx="1680">
                  <c:v>1.0730000000000001E-4</c:v>
                </c:pt>
                <c:pt idx="1681">
                  <c:v>1.072E-4</c:v>
                </c:pt>
                <c:pt idx="1682">
                  <c:v>1.072E-4</c:v>
                </c:pt>
                <c:pt idx="1683">
                  <c:v>1.071E-4</c:v>
                </c:pt>
                <c:pt idx="1684">
                  <c:v>1.071E-4</c:v>
                </c:pt>
                <c:pt idx="1685">
                  <c:v>1.07E-4</c:v>
                </c:pt>
                <c:pt idx="1686">
                  <c:v>1.07E-4</c:v>
                </c:pt>
                <c:pt idx="1687">
                  <c:v>1.069E-4</c:v>
                </c:pt>
                <c:pt idx="1688">
                  <c:v>1.069E-4</c:v>
                </c:pt>
                <c:pt idx="1689">
                  <c:v>1.0679999999999999E-4</c:v>
                </c:pt>
                <c:pt idx="1690">
                  <c:v>1.0679999999999999E-4</c:v>
                </c:pt>
                <c:pt idx="1691">
                  <c:v>1.0670000000000001E-4</c:v>
                </c:pt>
                <c:pt idx="1692">
                  <c:v>1.0670000000000001E-4</c:v>
                </c:pt>
                <c:pt idx="1693">
                  <c:v>1.066E-4</c:v>
                </c:pt>
                <c:pt idx="1694">
                  <c:v>1.065E-4</c:v>
                </c:pt>
                <c:pt idx="1695">
                  <c:v>1.065E-4</c:v>
                </c:pt>
                <c:pt idx="1696">
                  <c:v>1.065E-4</c:v>
                </c:pt>
                <c:pt idx="1697">
                  <c:v>1.064E-4</c:v>
                </c:pt>
                <c:pt idx="1698">
                  <c:v>1.064E-4</c:v>
                </c:pt>
                <c:pt idx="1699">
                  <c:v>1.064E-4</c:v>
                </c:pt>
                <c:pt idx="1700">
                  <c:v>1.064E-4</c:v>
                </c:pt>
                <c:pt idx="1701">
                  <c:v>1.063E-4</c:v>
                </c:pt>
                <c:pt idx="1702">
                  <c:v>1.0620000000000001E-4</c:v>
                </c:pt>
                <c:pt idx="1703">
                  <c:v>1.0620000000000001E-4</c:v>
                </c:pt>
                <c:pt idx="1704">
                  <c:v>1.061E-4</c:v>
                </c:pt>
                <c:pt idx="1705">
                  <c:v>1.061E-4</c:v>
                </c:pt>
                <c:pt idx="1706">
                  <c:v>1.06E-4</c:v>
                </c:pt>
                <c:pt idx="1707">
                  <c:v>1.06E-4</c:v>
                </c:pt>
                <c:pt idx="1708">
                  <c:v>1.06E-4</c:v>
                </c:pt>
                <c:pt idx="1709">
                  <c:v>1.059E-4</c:v>
                </c:pt>
                <c:pt idx="1710">
                  <c:v>1.059E-4</c:v>
                </c:pt>
                <c:pt idx="1711">
                  <c:v>1.058E-4</c:v>
                </c:pt>
                <c:pt idx="1712">
                  <c:v>1.058E-4</c:v>
                </c:pt>
                <c:pt idx="1713">
                  <c:v>1.0569999999999999E-4</c:v>
                </c:pt>
                <c:pt idx="1714">
                  <c:v>1.0569999999999999E-4</c:v>
                </c:pt>
                <c:pt idx="1715">
                  <c:v>1.0560000000000001E-4</c:v>
                </c:pt>
                <c:pt idx="1716">
                  <c:v>1.0560000000000001E-4</c:v>
                </c:pt>
                <c:pt idx="1717">
                  <c:v>1.0560000000000001E-4</c:v>
                </c:pt>
                <c:pt idx="1718">
                  <c:v>1.055E-4</c:v>
                </c:pt>
                <c:pt idx="1719">
                  <c:v>1.055E-4</c:v>
                </c:pt>
                <c:pt idx="1720">
                  <c:v>1.055E-4</c:v>
                </c:pt>
                <c:pt idx="1721">
                  <c:v>1.054E-4</c:v>
                </c:pt>
                <c:pt idx="1722">
                  <c:v>1.054E-4</c:v>
                </c:pt>
                <c:pt idx="1723">
                  <c:v>1.053E-4</c:v>
                </c:pt>
                <c:pt idx="1724">
                  <c:v>1.052E-4</c:v>
                </c:pt>
                <c:pt idx="1725">
                  <c:v>1.052E-4</c:v>
                </c:pt>
                <c:pt idx="1726">
                  <c:v>1.052E-4</c:v>
                </c:pt>
                <c:pt idx="1727">
                  <c:v>1.0509999999999999E-4</c:v>
                </c:pt>
                <c:pt idx="1728">
                  <c:v>1.0509999999999999E-4</c:v>
                </c:pt>
                <c:pt idx="1729">
                  <c:v>1.0509999999999999E-4</c:v>
                </c:pt>
                <c:pt idx="1730">
                  <c:v>1.0509999999999999E-4</c:v>
                </c:pt>
                <c:pt idx="1731">
                  <c:v>1.05E-4</c:v>
                </c:pt>
                <c:pt idx="1732">
                  <c:v>1.049E-4</c:v>
                </c:pt>
                <c:pt idx="1733">
                  <c:v>1.049E-4</c:v>
                </c:pt>
                <c:pt idx="1734">
                  <c:v>1.049E-4</c:v>
                </c:pt>
                <c:pt idx="1735">
                  <c:v>1.048E-4</c:v>
                </c:pt>
                <c:pt idx="1736">
                  <c:v>1.048E-4</c:v>
                </c:pt>
                <c:pt idx="1737">
                  <c:v>1.047E-4</c:v>
                </c:pt>
                <c:pt idx="1738">
                  <c:v>1.047E-4</c:v>
                </c:pt>
                <c:pt idx="1739">
                  <c:v>1.047E-4</c:v>
                </c:pt>
                <c:pt idx="1740">
                  <c:v>1.047E-4</c:v>
                </c:pt>
                <c:pt idx="1741">
                  <c:v>1.047E-4</c:v>
                </c:pt>
                <c:pt idx="1742">
                  <c:v>1.047E-4</c:v>
                </c:pt>
                <c:pt idx="1743">
                  <c:v>1.0459999999999999E-4</c:v>
                </c:pt>
                <c:pt idx="1744">
                  <c:v>1.0459999999999999E-4</c:v>
                </c:pt>
                <c:pt idx="1745">
                  <c:v>1.0459999999999999E-4</c:v>
                </c:pt>
                <c:pt idx="1746">
                  <c:v>1.0450000000000001E-4</c:v>
                </c:pt>
                <c:pt idx="1747">
                  <c:v>1.0450000000000001E-4</c:v>
                </c:pt>
                <c:pt idx="1748">
                  <c:v>1.044E-4</c:v>
                </c:pt>
                <c:pt idx="1749">
                  <c:v>1.044E-4</c:v>
                </c:pt>
                <c:pt idx="1750">
                  <c:v>1.044E-4</c:v>
                </c:pt>
                <c:pt idx="1751">
                  <c:v>1.044E-4</c:v>
                </c:pt>
                <c:pt idx="1752">
                  <c:v>1.043E-4</c:v>
                </c:pt>
                <c:pt idx="1753">
                  <c:v>1.043E-4</c:v>
                </c:pt>
                <c:pt idx="1754">
                  <c:v>1.043E-4</c:v>
                </c:pt>
                <c:pt idx="1755">
                  <c:v>1.042E-4</c:v>
                </c:pt>
                <c:pt idx="1756">
                  <c:v>1.041E-4</c:v>
                </c:pt>
                <c:pt idx="1757">
                  <c:v>1.041E-4</c:v>
                </c:pt>
                <c:pt idx="1758">
                  <c:v>1.0399999999999999E-4</c:v>
                </c:pt>
                <c:pt idx="1759">
                  <c:v>1.0399999999999999E-4</c:v>
                </c:pt>
                <c:pt idx="1760">
                  <c:v>1.039E-4</c:v>
                </c:pt>
                <c:pt idx="1761">
                  <c:v>1.039E-4</c:v>
                </c:pt>
                <c:pt idx="1762">
                  <c:v>1.038E-4</c:v>
                </c:pt>
                <c:pt idx="1763">
                  <c:v>1.038E-4</c:v>
                </c:pt>
                <c:pt idx="1764">
                  <c:v>1.038E-4</c:v>
                </c:pt>
                <c:pt idx="1765">
                  <c:v>1.037E-4</c:v>
                </c:pt>
                <c:pt idx="1766">
                  <c:v>1.037E-4</c:v>
                </c:pt>
                <c:pt idx="1767">
                  <c:v>1.036E-4</c:v>
                </c:pt>
                <c:pt idx="1768">
                  <c:v>1.036E-4</c:v>
                </c:pt>
                <c:pt idx="1769">
                  <c:v>1.036E-4</c:v>
                </c:pt>
                <c:pt idx="1770">
                  <c:v>1.0349999999999999E-4</c:v>
                </c:pt>
                <c:pt idx="1771">
                  <c:v>1.0349999999999999E-4</c:v>
                </c:pt>
                <c:pt idx="1772">
                  <c:v>1.0349999999999999E-4</c:v>
                </c:pt>
                <c:pt idx="1773">
                  <c:v>1.0340000000000001E-4</c:v>
                </c:pt>
                <c:pt idx="1774">
                  <c:v>1.0340000000000001E-4</c:v>
                </c:pt>
                <c:pt idx="1775">
                  <c:v>1.033E-4</c:v>
                </c:pt>
                <c:pt idx="1776">
                  <c:v>1.033E-4</c:v>
                </c:pt>
                <c:pt idx="1777">
                  <c:v>1.033E-4</c:v>
                </c:pt>
                <c:pt idx="1778">
                  <c:v>1.033E-4</c:v>
                </c:pt>
                <c:pt idx="1779">
                  <c:v>1.032E-4</c:v>
                </c:pt>
                <c:pt idx="1780">
                  <c:v>1.032E-4</c:v>
                </c:pt>
                <c:pt idx="1781">
                  <c:v>1.032E-4</c:v>
                </c:pt>
                <c:pt idx="1782">
                  <c:v>1.031E-4</c:v>
                </c:pt>
                <c:pt idx="1783">
                  <c:v>1.031E-4</c:v>
                </c:pt>
                <c:pt idx="1784">
                  <c:v>1.03E-4</c:v>
                </c:pt>
                <c:pt idx="1785">
                  <c:v>1.03E-4</c:v>
                </c:pt>
                <c:pt idx="1786">
                  <c:v>1.0289999999999999E-4</c:v>
                </c:pt>
                <c:pt idx="1787">
                  <c:v>1.0280000000000001E-4</c:v>
                </c:pt>
                <c:pt idx="1788">
                  <c:v>1.0280000000000001E-4</c:v>
                </c:pt>
                <c:pt idx="1789">
                  <c:v>1.0280000000000001E-4</c:v>
                </c:pt>
                <c:pt idx="1790">
                  <c:v>1.0280000000000001E-4</c:v>
                </c:pt>
                <c:pt idx="1791">
                  <c:v>1.0280000000000001E-4</c:v>
                </c:pt>
                <c:pt idx="1792">
                  <c:v>1.027E-4</c:v>
                </c:pt>
                <c:pt idx="1793">
                  <c:v>1.027E-4</c:v>
                </c:pt>
                <c:pt idx="1794">
                  <c:v>1.026E-4</c:v>
                </c:pt>
                <c:pt idx="1795">
                  <c:v>1.026E-4</c:v>
                </c:pt>
                <c:pt idx="1796">
                  <c:v>1.025E-4</c:v>
                </c:pt>
                <c:pt idx="1797">
                  <c:v>1.025E-4</c:v>
                </c:pt>
                <c:pt idx="1798">
                  <c:v>1.025E-4</c:v>
                </c:pt>
                <c:pt idx="1799">
                  <c:v>1.025E-4</c:v>
                </c:pt>
                <c:pt idx="1800">
                  <c:v>1.024E-4</c:v>
                </c:pt>
                <c:pt idx="1801">
                  <c:v>1.024E-4</c:v>
                </c:pt>
                <c:pt idx="1802">
                  <c:v>1.024E-4</c:v>
                </c:pt>
                <c:pt idx="1803">
                  <c:v>1.024E-4</c:v>
                </c:pt>
                <c:pt idx="1804">
                  <c:v>1.0230000000000001E-4</c:v>
                </c:pt>
                <c:pt idx="1805">
                  <c:v>1.0230000000000001E-4</c:v>
                </c:pt>
                <c:pt idx="1806">
                  <c:v>1.0230000000000001E-4</c:v>
                </c:pt>
                <c:pt idx="1807">
                  <c:v>1.022E-4</c:v>
                </c:pt>
                <c:pt idx="1808">
                  <c:v>1.022E-4</c:v>
                </c:pt>
                <c:pt idx="1809">
                  <c:v>1.022E-4</c:v>
                </c:pt>
                <c:pt idx="1810">
                  <c:v>1.021E-4</c:v>
                </c:pt>
                <c:pt idx="1811">
                  <c:v>1.021E-4</c:v>
                </c:pt>
                <c:pt idx="1812">
                  <c:v>1.02E-4</c:v>
                </c:pt>
                <c:pt idx="1813">
                  <c:v>1.02E-4</c:v>
                </c:pt>
                <c:pt idx="1814">
                  <c:v>1.019E-4</c:v>
                </c:pt>
                <c:pt idx="1815">
                  <c:v>1.019E-4</c:v>
                </c:pt>
                <c:pt idx="1816">
                  <c:v>1.0179999999999999E-4</c:v>
                </c:pt>
                <c:pt idx="1817">
                  <c:v>1.0179999999999999E-4</c:v>
                </c:pt>
                <c:pt idx="1818">
                  <c:v>1.0179999999999999E-4</c:v>
                </c:pt>
                <c:pt idx="1819">
                  <c:v>1.0170000000000001E-4</c:v>
                </c:pt>
                <c:pt idx="1820">
                  <c:v>1.0170000000000001E-4</c:v>
                </c:pt>
                <c:pt idx="1821">
                  <c:v>1.016E-4</c:v>
                </c:pt>
                <c:pt idx="1822">
                  <c:v>1.016E-4</c:v>
                </c:pt>
                <c:pt idx="1823">
                  <c:v>1.016E-4</c:v>
                </c:pt>
                <c:pt idx="1824">
                  <c:v>1.015E-4</c:v>
                </c:pt>
                <c:pt idx="1825">
                  <c:v>1.015E-4</c:v>
                </c:pt>
                <c:pt idx="1826">
                  <c:v>1.015E-4</c:v>
                </c:pt>
                <c:pt idx="1827">
                  <c:v>1.015E-4</c:v>
                </c:pt>
                <c:pt idx="1828">
                  <c:v>1.014E-4</c:v>
                </c:pt>
                <c:pt idx="1829">
                  <c:v>1.014E-4</c:v>
                </c:pt>
                <c:pt idx="1830">
                  <c:v>1.013E-4</c:v>
                </c:pt>
                <c:pt idx="1831">
                  <c:v>1.013E-4</c:v>
                </c:pt>
                <c:pt idx="1832">
                  <c:v>1.0119999999999999E-4</c:v>
                </c:pt>
                <c:pt idx="1833">
                  <c:v>1.0119999999999999E-4</c:v>
                </c:pt>
                <c:pt idx="1834">
                  <c:v>1.0119999999999999E-4</c:v>
                </c:pt>
                <c:pt idx="1835">
                  <c:v>1.011E-4</c:v>
                </c:pt>
                <c:pt idx="1836">
                  <c:v>1.011E-4</c:v>
                </c:pt>
                <c:pt idx="1837">
                  <c:v>1.01E-4</c:v>
                </c:pt>
                <c:pt idx="1838">
                  <c:v>1.01E-4</c:v>
                </c:pt>
                <c:pt idx="1839">
                  <c:v>1.01E-4</c:v>
                </c:pt>
                <c:pt idx="1840">
                  <c:v>1.009E-4</c:v>
                </c:pt>
                <c:pt idx="1841">
                  <c:v>1.009E-4</c:v>
                </c:pt>
                <c:pt idx="1842">
                  <c:v>1.009E-4</c:v>
                </c:pt>
                <c:pt idx="1843">
                  <c:v>1.009E-4</c:v>
                </c:pt>
                <c:pt idx="1844">
                  <c:v>1.009E-4</c:v>
                </c:pt>
                <c:pt idx="1845">
                  <c:v>1.008E-4</c:v>
                </c:pt>
                <c:pt idx="1846">
                  <c:v>1.008E-4</c:v>
                </c:pt>
                <c:pt idx="1847">
                  <c:v>1.0069999999999999E-4</c:v>
                </c:pt>
                <c:pt idx="1848">
                  <c:v>1.0069999999999999E-4</c:v>
                </c:pt>
                <c:pt idx="1849">
                  <c:v>1.0069999999999999E-4</c:v>
                </c:pt>
                <c:pt idx="1850">
                  <c:v>1.0069999999999999E-4</c:v>
                </c:pt>
                <c:pt idx="1851">
                  <c:v>1.0069999999999999E-4</c:v>
                </c:pt>
                <c:pt idx="1852">
                  <c:v>1.0069999999999999E-4</c:v>
                </c:pt>
                <c:pt idx="1853">
                  <c:v>1.0060000000000001E-4</c:v>
                </c:pt>
                <c:pt idx="1854">
                  <c:v>1.0060000000000001E-4</c:v>
                </c:pt>
                <c:pt idx="1855">
                  <c:v>1.005E-4</c:v>
                </c:pt>
                <c:pt idx="1856">
                  <c:v>1.005E-4</c:v>
                </c:pt>
                <c:pt idx="1857">
                  <c:v>1.005E-4</c:v>
                </c:pt>
                <c:pt idx="1858">
                  <c:v>1.004E-4</c:v>
                </c:pt>
                <c:pt idx="1859">
                  <c:v>1.004E-4</c:v>
                </c:pt>
                <c:pt idx="1860">
                  <c:v>1.004E-4</c:v>
                </c:pt>
                <c:pt idx="1861">
                  <c:v>1.003E-4</c:v>
                </c:pt>
                <c:pt idx="1862">
                  <c:v>1.003E-4</c:v>
                </c:pt>
                <c:pt idx="1863">
                  <c:v>1.002E-4</c:v>
                </c:pt>
                <c:pt idx="1864">
                  <c:v>1.002E-4</c:v>
                </c:pt>
                <c:pt idx="1865">
                  <c:v>1.002E-4</c:v>
                </c:pt>
                <c:pt idx="1866">
                  <c:v>1.002E-4</c:v>
                </c:pt>
                <c:pt idx="1867">
                  <c:v>1.0009999999999999E-4</c:v>
                </c:pt>
                <c:pt idx="1868">
                  <c:v>1.0009999999999999E-4</c:v>
                </c:pt>
                <c:pt idx="1869">
                  <c:v>1.0009999999999999E-4</c:v>
                </c:pt>
                <c:pt idx="1870">
                  <c:v>1E-4</c:v>
                </c:pt>
                <c:pt idx="1871">
                  <c:v>1E-4</c:v>
                </c:pt>
                <c:pt idx="1872">
                  <c:v>9.9980000000000002E-5</c:v>
                </c:pt>
                <c:pt idx="1873">
                  <c:v>9.9900000000000002E-5</c:v>
                </c:pt>
                <c:pt idx="1874">
                  <c:v>9.9829999999999998E-5</c:v>
                </c:pt>
                <c:pt idx="1875">
                  <c:v>9.9790000000000005E-5</c:v>
                </c:pt>
                <c:pt idx="1876">
                  <c:v>9.9749999999999999E-5</c:v>
                </c:pt>
                <c:pt idx="1877">
                  <c:v>9.9710000000000006E-5</c:v>
                </c:pt>
                <c:pt idx="1878">
                  <c:v>9.9710000000000006E-5</c:v>
                </c:pt>
                <c:pt idx="1879">
                  <c:v>9.9710000000000006E-5</c:v>
                </c:pt>
                <c:pt idx="1880">
                  <c:v>9.9710000000000006E-5</c:v>
                </c:pt>
                <c:pt idx="1881">
                  <c:v>9.9740000000000004E-5</c:v>
                </c:pt>
                <c:pt idx="1882">
                  <c:v>9.9740000000000004E-5</c:v>
                </c:pt>
                <c:pt idx="1883">
                  <c:v>9.9710000000000006E-5</c:v>
                </c:pt>
                <c:pt idx="1884">
                  <c:v>9.9669999999999999E-5</c:v>
                </c:pt>
                <c:pt idx="1885">
                  <c:v>9.9599999999999995E-5</c:v>
                </c:pt>
                <c:pt idx="1886">
                  <c:v>9.9560000000000002E-5</c:v>
                </c:pt>
                <c:pt idx="1887">
                  <c:v>9.9560000000000002E-5</c:v>
                </c:pt>
                <c:pt idx="1888">
                  <c:v>9.9519999999999996E-5</c:v>
                </c:pt>
                <c:pt idx="1889">
                  <c:v>9.9480000000000003E-5</c:v>
                </c:pt>
                <c:pt idx="1890">
                  <c:v>9.9480000000000003E-5</c:v>
                </c:pt>
                <c:pt idx="1891">
                  <c:v>9.9450000000000005E-5</c:v>
                </c:pt>
                <c:pt idx="1892">
                  <c:v>9.9409999999999999E-5</c:v>
                </c:pt>
                <c:pt idx="1893">
                  <c:v>9.9400000000000004E-5</c:v>
                </c:pt>
                <c:pt idx="1894">
                  <c:v>9.9359999999999997E-5</c:v>
                </c:pt>
                <c:pt idx="1895">
                  <c:v>9.9329999999999999E-5</c:v>
                </c:pt>
                <c:pt idx="1896">
                  <c:v>9.9290000000000007E-5</c:v>
                </c:pt>
                <c:pt idx="1897">
                  <c:v>9.9259999999999995E-5</c:v>
                </c:pt>
                <c:pt idx="1898">
                  <c:v>9.9220000000000002E-5</c:v>
                </c:pt>
                <c:pt idx="1899">
                  <c:v>9.9179999999999996E-5</c:v>
                </c:pt>
                <c:pt idx="1900">
                  <c:v>9.9140000000000003E-5</c:v>
                </c:pt>
                <c:pt idx="1901">
                  <c:v>9.9099999999999996E-5</c:v>
                </c:pt>
                <c:pt idx="1902">
                  <c:v>9.9090000000000002E-5</c:v>
                </c:pt>
                <c:pt idx="1903">
                  <c:v>9.9060000000000004E-5</c:v>
                </c:pt>
                <c:pt idx="1904">
                  <c:v>9.9030000000000006E-5</c:v>
                </c:pt>
                <c:pt idx="1905">
                  <c:v>9.8989999999999999E-5</c:v>
                </c:pt>
                <c:pt idx="1906">
                  <c:v>9.8950000000000006E-5</c:v>
                </c:pt>
                <c:pt idx="1907">
                  <c:v>9.891E-5</c:v>
                </c:pt>
                <c:pt idx="1908">
                  <c:v>9.8859999999999999E-5</c:v>
                </c:pt>
                <c:pt idx="1909">
                  <c:v>9.8830000000000001E-5</c:v>
                </c:pt>
                <c:pt idx="1910">
                  <c:v>9.8789999999999994E-5</c:v>
                </c:pt>
                <c:pt idx="1911">
                  <c:v>9.8789999999999994E-5</c:v>
                </c:pt>
                <c:pt idx="1912">
                  <c:v>9.8759999999999996E-5</c:v>
                </c:pt>
                <c:pt idx="1913">
                  <c:v>9.8720000000000003E-5</c:v>
                </c:pt>
                <c:pt idx="1914">
                  <c:v>9.87E-5</c:v>
                </c:pt>
                <c:pt idx="1915">
                  <c:v>9.8659999999999994E-5</c:v>
                </c:pt>
                <c:pt idx="1916">
                  <c:v>9.8649999999999999E-5</c:v>
                </c:pt>
                <c:pt idx="1917">
                  <c:v>9.8649999999999999E-5</c:v>
                </c:pt>
                <c:pt idx="1918">
                  <c:v>9.8610000000000006E-5</c:v>
                </c:pt>
                <c:pt idx="1919">
                  <c:v>9.857E-5</c:v>
                </c:pt>
                <c:pt idx="1920">
                  <c:v>9.8529999999999993E-5</c:v>
                </c:pt>
                <c:pt idx="1921">
                  <c:v>9.8490000000000001E-5</c:v>
                </c:pt>
                <c:pt idx="1922">
                  <c:v>9.8449999999999994E-5</c:v>
                </c:pt>
                <c:pt idx="1923">
                  <c:v>9.8419999999999996E-5</c:v>
                </c:pt>
                <c:pt idx="1924">
                  <c:v>9.8419999999999996E-5</c:v>
                </c:pt>
                <c:pt idx="1925">
                  <c:v>9.8419999999999996E-5</c:v>
                </c:pt>
                <c:pt idx="1926">
                  <c:v>9.8419999999999996E-5</c:v>
                </c:pt>
                <c:pt idx="1927">
                  <c:v>9.8380000000000003E-5</c:v>
                </c:pt>
                <c:pt idx="1928">
                  <c:v>9.8339999999999997E-5</c:v>
                </c:pt>
                <c:pt idx="1929">
                  <c:v>9.8300000000000004E-5</c:v>
                </c:pt>
                <c:pt idx="1930">
                  <c:v>9.8259999999999998E-5</c:v>
                </c:pt>
                <c:pt idx="1931">
                  <c:v>9.8259999999999998E-5</c:v>
                </c:pt>
                <c:pt idx="1932">
                  <c:v>9.823E-5</c:v>
                </c:pt>
                <c:pt idx="1933">
                  <c:v>9.8189999999999993E-5</c:v>
                </c:pt>
                <c:pt idx="1934">
                  <c:v>9.815E-5</c:v>
                </c:pt>
                <c:pt idx="1935">
                  <c:v>9.8109999999999994E-5</c:v>
                </c:pt>
                <c:pt idx="1936">
                  <c:v>9.8070000000000001E-5</c:v>
                </c:pt>
                <c:pt idx="1937">
                  <c:v>9.802E-5</c:v>
                </c:pt>
                <c:pt idx="1938">
                  <c:v>9.7979999999999994E-5</c:v>
                </c:pt>
                <c:pt idx="1939">
                  <c:v>9.7960000000000004E-5</c:v>
                </c:pt>
                <c:pt idx="1940">
                  <c:v>9.7960000000000004E-5</c:v>
                </c:pt>
                <c:pt idx="1941">
                  <c:v>9.7919999999999998E-5</c:v>
                </c:pt>
                <c:pt idx="1942">
                  <c:v>9.7880000000000005E-5</c:v>
                </c:pt>
                <c:pt idx="1943">
                  <c:v>9.7839999999999998E-5</c:v>
                </c:pt>
                <c:pt idx="1944">
                  <c:v>9.781E-5</c:v>
                </c:pt>
                <c:pt idx="1945">
                  <c:v>9.781E-5</c:v>
                </c:pt>
                <c:pt idx="1946">
                  <c:v>9.781E-5</c:v>
                </c:pt>
                <c:pt idx="1947">
                  <c:v>9.7769999999999994E-5</c:v>
                </c:pt>
                <c:pt idx="1948">
                  <c:v>9.7730000000000001E-5</c:v>
                </c:pt>
                <c:pt idx="1949">
                  <c:v>9.7730000000000001E-5</c:v>
                </c:pt>
                <c:pt idx="1950">
                  <c:v>9.7720000000000006E-5</c:v>
                </c:pt>
                <c:pt idx="1951">
                  <c:v>9.768E-5</c:v>
                </c:pt>
                <c:pt idx="1952">
                  <c:v>9.7650000000000002E-5</c:v>
                </c:pt>
                <c:pt idx="1953">
                  <c:v>9.7620000000000004E-5</c:v>
                </c:pt>
                <c:pt idx="1954">
                  <c:v>9.7579999999999997E-5</c:v>
                </c:pt>
                <c:pt idx="1955">
                  <c:v>9.7579999999999997E-5</c:v>
                </c:pt>
                <c:pt idx="1956">
                  <c:v>9.7559999999999994E-5</c:v>
                </c:pt>
                <c:pt idx="1957">
                  <c:v>9.7520000000000001E-5</c:v>
                </c:pt>
                <c:pt idx="1958">
                  <c:v>9.7460000000000005E-5</c:v>
                </c:pt>
                <c:pt idx="1959">
                  <c:v>9.7419999999999999E-5</c:v>
                </c:pt>
                <c:pt idx="1960">
                  <c:v>9.7399999999999996E-5</c:v>
                </c:pt>
                <c:pt idx="1961">
                  <c:v>9.7360000000000003E-5</c:v>
                </c:pt>
                <c:pt idx="1962">
                  <c:v>9.7349999999999995E-5</c:v>
                </c:pt>
                <c:pt idx="1963">
                  <c:v>9.7310000000000002E-5</c:v>
                </c:pt>
                <c:pt idx="1964">
                  <c:v>9.7269999999999995E-5</c:v>
                </c:pt>
                <c:pt idx="1965">
                  <c:v>9.7250000000000006E-5</c:v>
                </c:pt>
                <c:pt idx="1966">
                  <c:v>9.7209999999999999E-5</c:v>
                </c:pt>
                <c:pt idx="1967">
                  <c:v>9.7200000000000004E-5</c:v>
                </c:pt>
                <c:pt idx="1968">
                  <c:v>9.7170000000000006E-5</c:v>
                </c:pt>
                <c:pt idx="1969">
                  <c:v>9.713E-5</c:v>
                </c:pt>
                <c:pt idx="1970">
                  <c:v>9.7120000000000005E-5</c:v>
                </c:pt>
                <c:pt idx="1971">
                  <c:v>9.7120000000000005E-5</c:v>
                </c:pt>
                <c:pt idx="1972">
                  <c:v>9.7120000000000005E-5</c:v>
                </c:pt>
                <c:pt idx="1973">
                  <c:v>9.7120000000000005E-5</c:v>
                </c:pt>
                <c:pt idx="1974">
                  <c:v>9.7079999999999999E-5</c:v>
                </c:pt>
                <c:pt idx="1975">
                  <c:v>9.7040000000000006E-5</c:v>
                </c:pt>
                <c:pt idx="1976">
                  <c:v>9.7E-5</c:v>
                </c:pt>
                <c:pt idx="1977">
                  <c:v>9.6970000000000002E-5</c:v>
                </c:pt>
                <c:pt idx="1978">
                  <c:v>9.6940000000000004E-5</c:v>
                </c:pt>
                <c:pt idx="1979">
                  <c:v>9.6899999999999997E-5</c:v>
                </c:pt>
                <c:pt idx="1980">
                  <c:v>9.6890000000000002E-5</c:v>
                </c:pt>
                <c:pt idx="1981">
                  <c:v>9.6849999999999996E-5</c:v>
                </c:pt>
                <c:pt idx="1982">
                  <c:v>9.6810000000000003E-5</c:v>
                </c:pt>
                <c:pt idx="1983">
                  <c:v>9.6780000000000005E-5</c:v>
                </c:pt>
                <c:pt idx="1984">
                  <c:v>9.6739999999999999E-5</c:v>
                </c:pt>
                <c:pt idx="1985">
                  <c:v>9.6739999999999999E-5</c:v>
                </c:pt>
                <c:pt idx="1986">
                  <c:v>9.6719999999999996E-5</c:v>
                </c:pt>
                <c:pt idx="1987">
                  <c:v>9.6680000000000003E-5</c:v>
                </c:pt>
                <c:pt idx="1988">
                  <c:v>9.666E-5</c:v>
                </c:pt>
                <c:pt idx="1989">
                  <c:v>9.6639999999999996E-5</c:v>
                </c:pt>
                <c:pt idx="1990">
                  <c:v>9.6600000000000003E-5</c:v>
                </c:pt>
                <c:pt idx="1991">
                  <c:v>9.6589999999999995E-5</c:v>
                </c:pt>
                <c:pt idx="1992">
                  <c:v>9.6550000000000002E-5</c:v>
                </c:pt>
                <c:pt idx="1993">
                  <c:v>9.6589999999999995E-5</c:v>
                </c:pt>
                <c:pt idx="1994">
                  <c:v>9.666E-5</c:v>
                </c:pt>
                <c:pt idx="1995">
                  <c:v>9.6630000000000001E-5</c:v>
                </c:pt>
                <c:pt idx="1996">
                  <c:v>9.6589999999999995E-5</c:v>
                </c:pt>
                <c:pt idx="1997">
                  <c:v>9.6589999999999995E-5</c:v>
                </c:pt>
                <c:pt idx="1998">
                  <c:v>9.6550000000000002E-5</c:v>
                </c:pt>
                <c:pt idx="1999">
                  <c:v>9.6509999999999996E-5</c:v>
                </c:pt>
                <c:pt idx="2000">
                  <c:v>9.6470000000000003E-5</c:v>
                </c:pt>
                <c:pt idx="2001">
                  <c:v>9.6429999999999997E-5</c:v>
                </c:pt>
                <c:pt idx="2002">
                  <c:v>9.6429999999999997E-5</c:v>
                </c:pt>
                <c:pt idx="2003">
                  <c:v>9.6429999999999997E-5</c:v>
                </c:pt>
                <c:pt idx="2004">
                  <c:v>9.6429999999999997E-5</c:v>
                </c:pt>
                <c:pt idx="2005">
                  <c:v>9.6429999999999997E-5</c:v>
                </c:pt>
                <c:pt idx="2006">
                  <c:v>9.6429999999999997E-5</c:v>
                </c:pt>
                <c:pt idx="2007">
                  <c:v>9.6429999999999997E-5</c:v>
                </c:pt>
                <c:pt idx="2008">
                  <c:v>9.6390000000000004E-5</c:v>
                </c:pt>
                <c:pt idx="2009">
                  <c:v>9.6360000000000006E-5</c:v>
                </c:pt>
                <c:pt idx="2010">
                  <c:v>9.6360000000000006E-5</c:v>
                </c:pt>
                <c:pt idx="2011">
                  <c:v>9.6319999999999999E-5</c:v>
                </c:pt>
                <c:pt idx="2012">
                  <c:v>9.6280000000000007E-5</c:v>
                </c:pt>
                <c:pt idx="2013">
                  <c:v>9.6280000000000007E-5</c:v>
                </c:pt>
                <c:pt idx="2014">
                  <c:v>9.6260000000000003E-5</c:v>
                </c:pt>
                <c:pt idx="2015">
                  <c:v>9.6219999999999997E-5</c:v>
                </c:pt>
                <c:pt idx="2016">
                  <c:v>9.6199999999999994E-5</c:v>
                </c:pt>
                <c:pt idx="2017">
                  <c:v>9.6189999999999999E-5</c:v>
                </c:pt>
                <c:pt idx="2018">
                  <c:v>9.6160000000000001E-5</c:v>
                </c:pt>
                <c:pt idx="2019">
                  <c:v>9.6130000000000003E-5</c:v>
                </c:pt>
                <c:pt idx="2020">
                  <c:v>9.6089999999999996E-5</c:v>
                </c:pt>
                <c:pt idx="2021">
                  <c:v>9.6050000000000004E-5</c:v>
                </c:pt>
                <c:pt idx="2022">
                  <c:v>9.6039999999999995E-5</c:v>
                </c:pt>
                <c:pt idx="2023">
                  <c:v>9.6000000000000002E-5</c:v>
                </c:pt>
                <c:pt idx="2024">
                  <c:v>9.5970000000000004E-5</c:v>
                </c:pt>
                <c:pt idx="2025">
                  <c:v>9.5940000000000006E-5</c:v>
                </c:pt>
                <c:pt idx="2026">
                  <c:v>9.59E-5</c:v>
                </c:pt>
                <c:pt idx="2027">
                  <c:v>9.5859999999999994E-5</c:v>
                </c:pt>
                <c:pt idx="2028">
                  <c:v>9.5820000000000001E-5</c:v>
                </c:pt>
                <c:pt idx="2029">
                  <c:v>9.5820000000000001E-5</c:v>
                </c:pt>
                <c:pt idx="2030">
                  <c:v>9.5820000000000001E-5</c:v>
                </c:pt>
                <c:pt idx="2031">
                  <c:v>9.5779999999999994E-5</c:v>
                </c:pt>
                <c:pt idx="2032">
                  <c:v>9.5749999999999996E-5</c:v>
                </c:pt>
                <c:pt idx="2033">
                  <c:v>9.5749999999999996E-5</c:v>
                </c:pt>
                <c:pt idx="2034">
                  <c:v>9.5719999999999998E-5</c:v>
                </c:pt>
                <c:pt idx="2035">
                  <c:v>9.5680000000000005E-5</c:v>
                </c:pt>
                <c:pt idx="2036">
                  <c:v>9.5669999999999997E-5</c:v>
                </c:pt>
                <c:pt idx="2037">
                  <c:v>9.5630000000000004E-5</c:v>
                </c:pt>
                <c:pt idx="2038">
                  <c:v>9.5589999999999998E-5</c:v>
                </c:pt>
                <c:pt idx="2039">
                  <c:v>9.5589999999999998E-5</c:v>
                </c:pt>
                <c:pt idx="2040">
                  <c:v>9.5589999999999998E-5</c:v>
                </c:pt>
                <c:pt idx="2041">
                  <c:v>9.5589999999999998E-5</c:v>
                </c:pt>
                <c:pt idx="2042">
                  <c:v>9.5589999999999998E-5</c:v>
                </c:pt>
                <c:pt idx="2043">
                  <c:v>9.5589999999999998E-5</c:v>
                </c:pt>
                <c:pt idx="2044">
                  <c:v>9.5589999999999998E-5</c:v>
                </c:pt>
                <c:pt idx="2045">
                  <c:v>9.556E-5</c:v>
                </c:pt>
                <c:pt idx="2046">
                  <c:v>9.5519999999999993E-5</c:v>
                </c:pt>
                <c:pt idx="2047">
                  <c:v>9.5519999999999993E-5</c:v>
                </c:pt>
                <c:pt idx="2048">
                  <c:v>9.5519999999999993E-5</c:v>
                </c:pt>
                <c:pt idx="2049">
                  <c:v>9.5519999999999993E-5</c:v>
                </c:pt>
                <c:pt idx="2050">
                  <c:v>9.5480000000000001E-5</c:v>
                </c:pt>
                <c:pt idx="2051">
                  <c:v>9.5439999999999994E-5</c:v>
                </c:pt>
                <c:pt idx="2052">
                  <c:v>9.5439999999999994E-5</c:v>
                </c:pt>
                <c:pt idx="2053">
                  <c:v>9.5400000000000001E-5</c:v>
                </c:pt>
                <c:pt idx="2054">
                  <c:v>9.5359999999999995E-5</c:v>
                </c:pt>
                <c:pt idx="2055">
                  <c:v>9.535E-5</c:v>
                </c:pt>
                <c:pt idx="2056">
                  <c:v>9.5309999999999994E-5</c:v>
                </c:pt>
                <c:pt idx="2057">
                  <c:v>9.5290000000000004E-5</c:v>
                </c:pt>
                <c:pt idx="2058">
                  <c:v>9.5249999999999998E-5</c:v>
                </c:pt>
                <c:pt idx="2059">
                  <c:v>9.5210000000000005E-5</c:v>
                </c:pt>
                <c:pt idx="2060">
                  <c:v>9.5210000000000005E-5</c:v>
                </c:pt>
                <c:pt idx="2061">
                  <c:v>9.5169999999999999E-5</c:v>
                </c:pt>
                <c:pt idx="2062">
                  <c:v>9.5140000000000001E-5</c:v>
                </c:pt>
                <c:pt idx="2063">
                  <c:v>9.5140000000000001E-5</c:v>
                </c:pt>
                <c:pt idx="2064">
                  <c:v>9.5110000000000002E-5</c:v>
                </c:pt>
                <c:pt idx="2065">
                  <c:v>9.5069999999999996E-5</c:v>
                </c:pt>
                <c:pt idx="2066">
                  <c:v>9.5050000000000006E-5</c:v>
                </c:pt>
                <c:pt idx="2067">
                  <c:v>9.501E-5</c:v>
                </c:pt>
                <c:pt idx="2068">
                  <c:v>9.4980000000000002E-5</c:v>
                </c:pt>
                <c:pt idx="2069">
                  <c:v>9.4980000000000002E-5</c:v>
                </c:pt>
                <c:pt idx="2070">
                  <c:v>9.4939999999999996E-5</c:v>
                </c:pt>
                <c:pt idx="2071">
                  <c:v>9.4909999999999998E-5</c:v>
                </c:pt>
                <c:pt idx="2072">
                  <c:v>9.488E-5</c:v>
                </c:pt>
                <c:pt idx="2073">
                  <c:v>9.4840000000000007E-5</c:v>
                </c:pt>
                <c:pt idx="2074">
                  <c:v>9.4829999999999998E-5</c:v>
                </c:pt>
                <c:pt idx="2075">
                  <c:v>9.4790000000000006E-5</c:v>
                </c:pt>
                <c:pt idx="2076">
                  <c:v>9.4749999999999999E-5</c:v>
                </c:pt>
                <c:pt idx="2077">
                  <c:v>9.4749999999999999E-5</c:v>
                </c:pt>
                <c:pt idx="2078">
                  <c:v>9.4749999999999999E-5</c:v>
                </c:pt>
                <c:pt idx="2079">
                  <c:v>9.4749999999999999E-5</c:v>
                </c:pt>
                <c:pt idx="2080">
                  <c:v>9.4729999999999996E-5</c:v>
                </c:pt>
                <c:pt idx="2081">
                  <c:v>9.4690000000000003E-5</c:v>
                </c:pt>
                <c:pt idx="2082">
                  <c:v>9.4679999999999995E-5</c:v>
                </c:pt>
                <c:pt idx="2083">
                  <c:v>9.4679999999999995E-5</c:v>
                </c:pt>
                <c:pt idx="2084">
                  <c:v>9.4649999999999997E-5</c:v>
                </c:pt>
                <c:pt idx="2085">
                  <c:v>9.4610000000000004E-5</c:v>
                </c:pt>
                <c:pt idx="2086">
                  <c:v>9.4599999999999996E-5</c:v>
                </c:pt>
                <c:pt idx="2087">
                  <c:v>9.4580000000000006E-5</c:v>
                </c:pt>
                <c:pt idx="2088">
                  <c:v>9.4539999999999999E-5</c:v>
                </c:pt>
                <c:pt idx="2089">
                  <c:v>9.4530000000000005E-5</c:v>
                </c:pt>
                <c:pt idx="2090">
                  <c:v>9.4489999999999998E-5</c:v>
                </c:pt>
                <c:pt idx="2091">
                  <c:v>9.4450000000000005E-5</c:v>
                </c:pt>
                <c:pt idx="2092">
                  <c:v>9.4409999999999999E-5</c:v>
                </c:pt>
                <c:pt idx="2093">
                  <c:v>9.4370000000000006E-5</c:v>
                </c:pt>
                <c:pt idx="2094">
                  <c:v>9.4370000000000006E-5</c:v>
                </c:pt>
                <c:pt idx="2095">
                  <c:v>9.433E-5</c:v>
                </c:pt>
                <c:pt idx="2096">
                  <c:v>9.4300000000000002E-5</c:v>
                </c:pt>
                <c:pt idx="2097">
                  <c:v>9.4259999999999995E-5</c:v>
                </c:pt>
                <c:pt idx="2098">
                  <c:v>9.4220000000000003E-5</c:v>
                </c:pt>
                <c:pt idx="2099">
                  <c:v>9.4199999999999999E-5</c:v>
                </c:pt>
                <c:pt idx="2100">
                  <c:v>9.4160000000000006E-5</c:v>
                </c:pt>
                <c:pt idx="2101">
                  <c:v>9.4140000000000003E-5</c:v>
                </c:pt>
                <c:pt idx="2102">
                  <c:v>9.4160000000000006E-5</c:v>
                </c:pt>
                <c:pt idx="2103">
                  <c:v>9.4160000000000006E-5</c:v>
                </c:pt>
                <c:pt idx="2104">
                  <c:v>9.4140000000000003E-5</c:v>
                </c:pt>
                <c:pt idx="2105">
                  <c:v>9.4140000000000003E-5</c:v>
                </c:pt>
                <c:pt idx="2106">
                  <c:v>9.4129999999999995E-5</c:v>
                </c:pt>
                <c:pt idx="2107">
                  <c:v>9.4099999999999997E-5</c:v>
                </c:pt>
                <c:pt idx="2108">
                  <c:v>9.4069999999999999E-5</c:v>
                </c:pt>
                <c:pt idx="2109">
                  <c:v>9.4030000000000006E-5</c:v>
                </c:pt>
                <c:pt idx="2110">
                  <c:v>9.399E-5</c:v>
                </c:pt>
                <c:pt idx="2111">
                  <c:v>9.399E-5</c:v>
                </c:pt>
                <c:pt idx="2112">
                  <c:v>9.399E-5</c:v>
                </c:pt>
                <c:pt idx="2113">
                  <c:v>9.399E-5</c:v>
                </c:pt>
                <c:pt idx="2114">
                  <c:v>9.399E-5</c:v>
                </c:pt>
                <c:pt idx="2115">
                  <c:v>9.3960000000000002E-5</c:v>
                </c:pt>
                <c:pt idx="2116">
                  <c:v>9.3919999999999995E-5</c:v>
                </c:pt>
                <c:pt idx="2117">
                  <c:v>9.391E-5</c:v>
                </c:pt>
                <c:pt idx="2118">
                  <c:v>9.391E-5</c:v>
                </c:pt>
                <c:pt idx="2119">
                  <c:v>9.391E-5</c:v>
                </c:pt>
                <c:pt idx="2120">
                  <c:v>9.3880000000000002E-5</c:v>
                </c:pt>
                <c:pt idx="2121">
                  <c:v>9.3839999999999996E-5</c:v>
                </c:pt>
                <c:pt idx="2122">
                  <c:v>9.3839999999999996E-5</c:v>
                </c:pt>
                <c:pt idx="2123">
                  <c:v>9.3839999999999996E-5</c:v>
                </c:pt>
                <c:pt idx="2124">
                  <c:v>9.3830000000000001E-5</c:v>
                </c:pt>
                <c:pt idx="2125">
                  <c:v>9.3789999999999995E-5</c:v>
                </c:pt>
                <c:pt idx="2126">
                  <c:v>9.3759999999999997E-5</c:v>
                </c:pt>
                <c:pt idx="2127">
                  <c:v>9.3739999999999994E-5</c:v>
                </c:pt>
                <c:pt idx="2128">
                  <c:v>9.3709999999999996E-5</c:v>
                </c:pt>
                <c:pt idx="2129">
                  <c:v>9.3690000000000006E-5</c:v>
                </c:pt>
                <c:pt idx="2130">
                  <c:v>9.3690000000000006E-5</c:v>
                </c:pt>
                <c:pt idx="2131">
                  <c:v>9.3679999999999998E-5</c:v>
                </c:pt>
                <c:pt idx="2132">
                  <c:v>9.3640000000000005E-5</c:v>
                </c:pt>
                <c:pt idx="2133">
                  <c:v>9.3610000000000007E-5</c:v>
                </c:pt>
                <c:pt idx="2134">
                  <c:v>9.357E-5</c:v>
                </c:pt>
                <c:pt idx="2135">
                  <c:v>9.3529999999999994E-5</c:v>
                </c:pt>
                <c:pt idx="2136">
                  <c:v>9.3529999999999994E-5</c:v>
                </c:pt>
                <c:pt idx="2137">
                  <c:v>9.3529999999999994E-5</c:v>
                </c:pt>
                <c:pt idx="2138">
                  <c:v>9.3499999999999996E-5</c:v>
                </c:pt>
                <c:pt idx="2139">
                  <c:v>9.3460000000000003E-5</c:v>
                </c:pt>
                <c:pt idx="2140">
                  <c:v>9.3460000000000003E-5</c:v>
                </c:pt>
                <c:pt idx="2141">
                  <c:v>9.3419999999999997E-5</c:v>
                </c:pt>
                <c:pt idx="2142">
                  <c:v>9.3380000000000004E-5</c:v>
                </c:pt>
                <c:pt idx="2143">
                  <c:v>9.3350000000000006E-5</c:v>
                </c:pt>
                <c:pt idx="2144">
                  <c:v>9.3309999999999999E-5</c:v>
                </c:pt>
                <c:pt idx="2145">
                  <c:v>9.3300000000000005E-5</c:v>
                </c:pt>
                <c:pt idx="2146">
                  <c:v>9.3300000000000005E-5</c:v>
                </c:pt>
                <c:pt idx="2147">
                  <c:v>9.3259999999999998E-5</c:v>
                </c:pt>
                <c:pt idx="2148">
                  <c:v>9.3270000000000007E-5</c:v>
                </c:pt>
                <c:pt idx="2149">
                  <c:v>9.3270000000000007E-5</c:v>
                </c:pt>
                <c:pt idx="2150">
                  <c:v>9.323E-5</c:v>
                </c:pt>
                <c:pt idx="2151">
                  <c:v>9.323E-5</c:v>
                </c:pt>
                <c:pt idx="2152">
                  <c:v>9.3189999999999994E-5</c:v>
                </c:pt>
                <c:pt idx="2153">
                  <c:v>9.3150000000000001E-5</c:v>
                </c:pt>
                <c:pt idx="2154">
                  <c:v>9.3140000000000006E-5</c:v>
                </c:pt>
                <c:pt idx="2155">
                  <c:v>9.31E-5</c:v>
                </c:pt>
                <c:pt idx="2156">
                  <c:v>9.3079999999999997E-5</c:v>
                </c:pt>
                <c:pt idx="2157">
                  <c:v>9.3079999999999997E-5</c:v>
                </c:pt>
                <c:pt idx="2158">
                  <c:v>9.3079999999999997E-5</c:v>
                </c:pt>
                <c:pt idx="2159">
                  <c:v>9.3079999999999997E-5</c:v>
                </c:pt>
                <c:pt idx="2160">
                  <c:v>9.3079999999999997E-5</c:v>
                </c:pt>
                <c:pt idx="2161">
                  <c:v>9.3040000000000004E-5</c:v>
                </c:pt>
                <c:pt idx="2162">
                  <c:v>9.2999999999999997E-5</c:v>
                </c:pt>
                <c:pt idx="2163">
                  <c:v>9.2999999999999997E-5</c:v>
                </c:pt>
                <c:pt idx="2164">
                  <c:v>9.2960000000000004E-5</c:v>
                </c:pt>
                <c:pt idx="2165">
                  <c:v>9.2919999999999998E-5</c:v>
                </c:pt>
                <c:pt idx="2166">
                  <c:v>9.2919999999999998E-5</c:v>
                </c:pt>
                <c:pt idx="2167">
                  <c:v>9.289E-5</c:v>
                </c:pt>
                <c:pt idx="2168">
                  <c:v>9.2849999999999994E-5</c:v>
                </c:pt>
                <c:pt idx="2169">
                  <c:v>9.2849999999999994E-5</c:v>
                </c:pt>
                <c:pt idx="2170">
                  <c:v>9.2830000000000004E-5</c:v>
                </c:pt>
                <c:pt idx="2171">
                  <c:v>9.2789999999999998E-5</c:v>
                </c:pt>
                <c:pt idx="2172">
                  <c:v>9.2769999999999994E-5</c:v>
                </c:pt>
                <c:pt idx="2173">
                  <c:v>9.2769999999999994E-5</c:v>
                </c:pt>
                <c:pt idx="2174">
                  <c:v>9.2769999999999994E-5</c:v>
                </c:pt>
                <c:pt idx="2175">
                  <c:v>9.276E-5</c:v>
                </c:pt>
                <c:pt idx="2176">
                  <c:v>9.2720000000000007E-5</c:v>
                </c:pt>
                <c:pt idx="2177">
                  <c:v>9.2689999999999995E-5</c:v>
                </c:pt>
                <c:pt idx="2178">
                  <c:v>9.2689999999999995E-5</c:v>
                </c:pt>
                <c:pt idx="2179">
                  <c:v>9.2659999999999997E-5</c:v>
                </c:pt>
                <c:pt idx="2180">
                  <c:v>9.2620000000000004E-5</c:v>
                </c:pt>
                <c:pt idx="2181">
                  <c:v>9.2579999999999998E-5</c:v>
                </c:pt>
                <c:pt idx="2182">
                  <c:v>9.2540000000000005E-5</c:v>
                </c:pt>
                <c:pt idx="2183">
                  <c:v>9.2540000000000005E-5</c:v>
                </c:pt>
                <c:pt idx="2184">
                  <c:v>9.2540000000000005E-5</c:v>
                </c:pt>
                <c:pt idx="2185">
                  <c:v>9.2509999999999993E-5</c:v>
                </c:pt>
                <c:pt idx="2186">
                  <c:v>9.2470000000000001E-5</c:v>
                </c:pt>
                <c:pt idx="2187">
                  <c:v>9.2470000000000001E-5</c:v>
                </c:pt>
                <c:pt idx="2188">
                  <c:v>9.2470000000000001E-5</c:v>
                </c:pt>
                <c:pt idx="2189">
                  <c:v>9.2429999999999994E-5</c:v>
                </c:pt>
                <c:pt idx="2190">
                  <c:v>9.2429999999999994E-5</c:v>
                </c:pt>
                <c:pt idx="2191">
                  <c:v>9.2499999999999999E-5</c:v>
                </c:pt>
                <c:pt idx="2192">
                  <c:v>9.2540000000000005E-5</c:v>
                </c:pt>
                <c:pt idx="2193">
                  <c:v>9.2520000000000002E-5</c:v>
                </c:pt>
                <c:pt idx="2194">
                  <c:v>9.2479999999999995E-5</c:v>
                </c:pt>
                <c:pt idx="2195">
                  <c:v>9.2470000000000001E-5</c:v>
                </c:pt>
                <c:pt idx="2196">
                  <c:v>9.2470000000000001E-5</c:v>
                </c:pt>
                <c:pt idx="2197">
                  <c:v>9.2470000000000001E-5</c:v>
                </c:pt>
                <c:pt idx="2198">
                  <c:v>9.2440000000000003E-5</c:v>
                </c:pt>
                <c:pt idx="2199">
                  <c:v>9.2429999999999994E-5</c:v>
                </c:pt>
                <c:pt idx="2200">
                  <c:v>9.2419999999999999E-5</c:v>
                </c:pt>
                <c:pt idx="2201">
                  <c:v>9.2390000000000001E-5</c:v>
                </c:pt>
                <c:pt idx="2202">
                  <c:v>9.2390000000000001E-5</c:v>
                </c:pt>
                <c:pt idx="2203">
                  <c:v>9.2390000000000001E-5</c:v>
                </c:pt>
                <c:pt idx="2204">
                  <c:v>9.2390000000000001E-5</c:v>
                </c:pt>
                <c:pt idx="2205">
                  <c:v>9.2390000000000001E-5</c:v>
                </c:pt>
                <c:pt idx="2206">
                  <c:v>9.2349999999999995E-5</c:v>
                </c:pt>
                <c:pt idx="2207">
                  <c:v>9.2310000000000002E-5</c:v>
                </c:pt>
                <c:pt idx="2208">
                  <c:v>9.2269999999999996E-5</c:v>
                </c:pt>
                <c:pt idx="2209">
                  <c:v>9.2239999999999998E-5</c:v>
                </c:pt>
                <c:pt idx="2210">
                  <c:v>9.2200000000000005E-5</c:v>
                </c:pt>
                <c:pt idx="2211">
                  <c:v>9.2159999999999999E-5</c:v>
                </c:pt>
                <c:pt idx="2212">
                  <c:v>9.2159999999999999E-5</c:v>
                </c:pt>
                <c:pt idx="2213">
                  <c:v>9.2150000000000004E-5</c:v>
                </c:pt>
                <c:pt idx="2214">
                  <c:v>9.2109999999999997E-5</c:v>
                </c:pt>
                <c:pt idx="2215">
                  <c:v>9.2079999999999999E-5</c:v>
                </c:pt>
                <c:pt idx="2216">
                  <c:v>9.2079999999999999E-5</c:v>
                </c:pt>
                <c:pt idx="2217">
                  <c:v>9.2059999999999996E-5</c:v>
                </c:pt>
                <c:pt idx="2218">
                  <c:v>9.2029999999999998E-5</c:v>
                </c:pt>
                <c:pt idx="2219">
                  <c:v>9.2009999999999995E-5</c:v>
                </c:pt>
                <c:pt idx="2220">
                  <c:v>9.2E-5</c:v>
                </c:pt>
                <c:pt idx="2221">
                  <c:v>9.1959999999999994E-5</c:v>
                </c:pt>
                <c:pt idx="2222">
                  <c:v>9.1929999999999996E-5</c:v>
                </c:pt>
                <c:pt idx="2223">
                  <c:v>9.1929999999999996E-5</c:v>
                </c:pt>
                <c:pt idx="2224">
                  <c:v>9.1929999999999996E-5</c:v>
                </c:pt>
                <c:pt idx="2225">
                  <c:v>9.1929999999999996E-5</c:v>
                </c:pt>
                <c:pt idx="2226">
                  <c:v>9.1890000000000003E-5</c:v>
                </c:pt>
                <c:pt idx="2227">
                  <c:v>9.1860000000000005E-5</c:v>
                </c:pt>
                <c:pt idx="2228">
                  <c:v>9.1860000000000005E-5</c:v>
                </c:pt>
                <c:pt idx="2229">
                  <c:v>9.1860000000000005E-5</c:v>
                </c:pt>
                <c:pt idx="2230">
                  <c:v>9.1849999999999996E-5</c:v>
                </c:pt>
                <c:pt idx="2231">
                  <c:v>9.1849999999999996E-5</c:v>
                </c:pt>
                <c:pt idx="2232">
                  <c:v>9.1819999999999998E-5</c:v>
                </c:pt>
                <c:pt idx="2233">
                  <c:v>9.1780000000000006E-5</c:v>
                </c:pt>
                <c:pt idx="2234">
                  <c:v>9.1780000000000006E-5</c:v>
                </c:pt>
                <c:pt idx="2235">
                  <c:v>9.1780000000000006E-5</c:v>
                </c:pt>
                <c:pt idx="2236">
                  <c:v>9.1780000000000006E-5</c:v>
                </c:pt>
                <c:pt idx="2237">
                  <c:v>9.1749999999999994E-5</c:v>
                </c:pt>
                <c:pt idx="2238">
                  <c:v>9.1710000000000001E-5</c:v>
                </c:pt>
                <c:pt idx="2239">
                  <c:v>9.1700000000000006E-5</c:v>
                </c:pt>
                <c:pt idx="2240">
                  <c:v>9.1700000000000006E-5</c:v>
                </c:pt>
                <c:pt idx="2241">
                  <c:v>9.1700000000000006E-5</c:v>
                </c:pt>
                <c:pt idx="2242">
                  <c:v>9.1700000000000006E-5</c:v>
                </c:pt>
                <c:pt idx="2243">
                  <c:v>9.166E-5</c:v>
                </c:pt>
                <c:pt idx="2244">
                  <c:v>9.1630000000000002E-5</c:v>
                </c:pt>
                <c:pt idx="2245">
                  <c:v>9.1630000000000002E-5</c:v>
                </c:pt>
                <c:pt idx="2246">
                  <c:v>9.1589999999999996E-5</c:v>
                </c:pt>
                <c:pt idx="2247">
                  <c:v>9.1550000000000003E-5</c:v>
                </c:pt>
                <c:pt idx="2248">
                  <c:v>9.1550000000000003E-5</c:v>
                </c:pt>
                <c:pt idx="2249">
                  <c:v>9.1529999999999999E-5</c:v>
                </c:pt>
                <c:pt idx="2250">
                  <c:v>9.1490000000000007E-5</c:v>
                </c:pt>
                <c:pt idx="2251">
                  <c:v>9.1470000000000003E-5</c:v>
                </c:pt>
                <c:pt idx="2252">
                  <c:v>9.1459999999999995E-5</c:v>
                </c:pt>
                <c:pt idx="2253">
                  <c:v>9.145E-5</c:v>
                </c:pt>
                <c:pt idx="2254">
                  <c:v>9.1429999999999997E-5</c:v>
                </c:pt>
                <c:pt idx="2255">
                  <c:v>9.1399999999999999E-5</c:v>
                </c:pt>
                <c:pt idx="2256">
                  <c:v>9.1399999999999999E-5</c:v>
                </c:pt>
                <c:pt idx="2257">
                  <c:v>9.1370000000000001E-5</c:v>
                </c:pt>
                <c:pt idx="2258">
                  <c:v>9.1329999999999995E-5</c:v>
                </c:pt>
                <c:pt idx="2259">
                  <c:v>9.1360000000000006E-5</c:v>
                </c:pt>
                <c:pt idx="2260">
                  <c:v>9.1399999999999999E-5</c:v>
                </c:pt>
                <c:pt idx="2261">
                  <c:v>9.1399999999999999E-5</c:v>
                </c:pt>
                <c:pt idx="2262">
                  <c:v>9.1399999999999999E-5</c:v>
                </c:pt>
                <c:pt idx="2263">
                  <c:v>9.1399999999999999E-5</c:v>
                </c:pt>
                <c:pt idx="2264">
                  <c:v>9.1399999999999999E-5</c:v>
                </c:pt>
                <c:pt idx="2265">
                  <c:v>9.1360000000000006E-5</c:v>
                </c:pt>
                <c:pt idx="2266">
                  <c:v>9.132E-5</c:v>
                </c:pt>
                <c:pt idx="2267">
                  <c:v>9.132E-5</c:v>
                </c:pt>
                <c:pt idx="2268">
                  <c:v>9.1279999999999993E-5</c:v>
                </c:pt>
                <c:pt idx="2269">
                  <c:v>9.1240000000000001E-5</c:v>
                </c:pt>
                <c:pt idx="2270">
                  <c:v>9.1240000000000001E-5</c:v>
                </c:pt>
                <c:pt idx="2271">
                  <c:v>9.1240000000000001E-5</c:v>
                </c:pt>
                <c:pt idx="2272">
                  <c:v>9.1240000000000001E-5</c:v>
                </c:pt>
                <c:pt idx="2273">
                  <c:v>9.1210000000000003E-5</c:v>
                </c:pt>
                <c:pt idx="2274">
                  <c:v>9.1169999999999996E-5</c:v>
                </c:pt>
                <c:pt idx="2275">
                  <c:v>9.1169999999999996E-5</c:v>
                </c:pt>
                <c:pt idx="2276">
                  <c:v>9.1169999999999996E-5</c:v>
                </c:pt>
                <c:pt idx="2277">
                  <c:v>9.1169999999999996E-5</c:v>
                </c:pt>
                <c:pt idx="2278">
                  <c:v>9.1130000000000003E-5</c:v>
                </c:pt>
                <c:pt idx="2279">
                  <c:v>9.1089999999999997E-5</c:v>
                </c:pt>
                <c:pt idx="2280">
                  <c:v>9.1089999999999997E-5</c:v>
                </c:pt>
                <c:pt idx="2281">
                  <c:v>9.1059999999999999E-5</c:v>
                </c:pt>
                <c:pt idx="2282">
                  <c:v>9.1030000000000001E-5</c:v>
                </c:pt>
                <c:pt idx="2283">
                  <c:v>9.1020000000000006E-5</c:v>
                </c:pt>
                <c:pt idx="2284">
                  <c:v>9.1020000000000006E-5</c:v>
                </c:pt>
                <c:pt idx="2285">
                  <c:v>9.1020000000000006E-5</c:v>
                </c:pt>
                <c:pt idx="2286">
                  <c:v>9.0989999999999994E-5</c:v>
                </c:pt>
                <c:pt idx="2287">
                  <c:v>9.0950000000000002E-5</c:v>
                </c:pt>
                <c:pt idx="2288">
                  <c:v>9.0939999999999993E-5</c:v>
                </c:pt>
                <c:pt idx="2289">
                  <c:v>9.0939999999999993E-5</c:v>
                </c:pt>
                <c:pt idx="2290">
                  <c:v>9.0939999999999993E-5</c:v>
                </c:pt>
                <c:pt idx="2291">
                  <c:v>9.0939999999999993E-5</c:v>
                </c:pt>
                <c:pt idx="2292">
                  <c:v>9.0939999999999993E-5</c:v>
                </c:pt>
                <c:pt idx="2293">
                  <c:v>9.0939999999999993E-5</c:v>
                </c:pt>
                <c:pt idx="2294">
                  <c:v>9.0929999999999998E-5</c:v>
                </c:pt>
                <c:pt idx="2295">
                  <c:v>9.0890000000000006E-5</c:v>
                </c:pt>
                <c:pt idx="2296">
                  <c:v>9.0859999999999994E-5</c:v>
                </c:pt>
                <c:pt idx="2297">
                  <c:v>9.0859999999999994E-5</c:v>
                </c:pt>
                <c:pt idx="2298">
                  <c:v>9.0859999999999994E-5</c:v>
                </c:pt>
                <c:pt idx="2299">
                  <c:v>9.0859999999999994E-5</c:v>
                </c:pt>
                <c:pt idx="2300">
                  <c:v>9.0859999999999994E-5</c:v>
                </c:pt>
                <c:pt idx="2301">
                  <c:v>9.0859999999999994E-5</c:v>
                </c:pt>
                <c:pt idx="2302">
                  <c:v>9.0829999999999996E-5</c:v>
                </c:pt>
                <c:pt idx="2303">
                  <c:v>9.0799999999999998E-5</c:v>
                </c:pt>
                <c:pt idx="2304">
                  <c:v>9.0790000000000003E-5</c:v>
                </c:pt>
                <c:pt idx="2305">
                  <c:v>9.0790000000000003E-5</c:v>
                </c:pt>
                <c:pt idx="2306">
                  <c:v>9.0790000000000003E-5</c:v>
                </c:pt>
                <c:pt idx="2307">
                  <c:v>9.0790000000000003E-5</c:v>
                </c:pt>
                <c:pt idx="2308">
                  <c:v>9.0779999999999995E-5</c:v>
                </c:pt>
                <c:pt idx="2309">
                  <c:v>9.0740000000000002E-5</c:v>
                </c:pt>
                <c:pt idx="2310">
                  <c:v>9.0710000000000004E-5</c:v>
                </c:pt>
                <c:pt idx="2311">
                  <c:v>9.0710000000000004E-5</c:v>
                </c:pt>
                <c:pt idx="2312">
                  <c:v>9.0669999999999998E-5</c:v>
                </c:pt>
                <c:pt idx="2313">
                  <c:v>9.0630000000000005E-5</c:v>
                </c:pt>
                <c:pt idx="2314">
                  <c:v>9.0630000000000005E-5</c:v>
                </c:pt>
                <c:pt idx="2315">
                  <c:v>9.0630000000000005E-5</c:v>
                </c:pt>
                <c:pt idx="2316">
                  <c:v>9.0610000000000002E-5</c:v>
                </c:pt>
                <c:pt idx="2317">
                  <c:v>9.0569999999999995E-5</c:v>
                </c:pt>
                <c:pt idx="2318">
                  <c:v>9.056E-5</c:v>
                </c:pt>
                <c:pt idx="2319">
                  <c:v>9.056E-5</c:v>
                </c:pt>
                <c:pt idx="2320">
                  <c:v>9.0530000000000002E-5</c:v>
                </c:pt>
                <c:pt idx="2321">
                  <c:v>9.0489999999999996E-5</c:v>
                </c:pt>
                <c:pt idx="2322">
                  <c:v>9.0480000000000001E-5</c:v>
                </c:pt>
                <c:pt idx="2323">
                  <c:v>9.0480000000000001E-5</c:v>
                </c:pt>
                <c:pt idx="2324">
                  <c:v>9.0480000000000001E-5</c:v>
                </c:pt>
                <c:pt idx="2325">
                  <c:v>9.0439999999999995E-5</c:v>
                </c:pt>
                <c:pt idx="2326">
                  <c:v>9.0409999999999997E-5</c:v>
                </c:pt>
                <c:pt idx="2327">
                  <c:v>9.0409999999999997E-5</c:v>
                </c:pt>
                <c:pt idx="2328">
                  <c:v>9.0409999999999997E-5</c:v>
                </c:pt>
                <c:pt idx="2329">
                  <c:v>9.0409999999999997E-5</c:v>
                </c:pt>
                <c:pt idx="2330">
                  <c:v>9.0409999999999997E-5</c:v>
                </c:pt>
                <c:pt idx="2331">
                  <c:v>9.0409999999999997E-5</c:v>
                </c:pt>
                <c:pt idx="2332">
                  <c:v>9.0409999999999997E-5</c:v>
                </c:pt>
                <c:pt idx="2333">
                  <c:v>9.0370000000000004E-5</c:v>
                </c:pt>
                <c:pt idx="2334">
                  <c:v>9.0329999999999997E-5</c:v>
                </c:pt>
                <c:pt idx="2335">
                  <c:v>9.0329999999999997E-5</c:v>
                </c:pt>
                <c:pt idx="2336">
                  <c:v>9.0329999999999997E-5</c:v>
                </c:pt>
                <c:pt idx="2337">
                  <c:v>9.0320000000000003E-5</c:v>
                </c:pt>
                <c:pt idx="2338">
                  <c:v>9.0279999999999996E-5</c:v>
                </c:pt>
                <c:pt idx="2339">
                  <c:v>9.0249999999999998E-5</c:v>
                </c:pt>
                <c:pt idx="2340">
                  <c:v>9.0249999999999998E-5</c:v>
                </c:pt>
                <c:pt idx="2341">
                  <c:v>9.0249999999999998E-5</c:v>
                </c:pt>
                <c:pt idx="2342">
                  <c:v>9.0210000000000005E-5</c:v>
                </c:pt>
                <c:pt idx="2343">
                  <c:v>9.0179999999999994E-5</c:v>
                </c:pt>
                <c:pt idx="2344">
                  <c:v>9.0179999999999994E-5</c:v>
                </c:pt>
                <c:pt idx="2345">
                  <c:v>9.0140000000000001E-5</c:v>
                </c:pt>
                <c:pt idx="2346">
                  <c:v>9.0099999999999995E-5</c:v>
                </c:pt>
                <c:pt idx="2347">
                  <c:v>9.0099999999999995E-5</c:v>
                </c:pt>
                <c:pt idx="2348">
                  <c:v>9.0099999999999995E-5</c:v>
                </c:pt>
                <c:pt idx="2349">
                  <c:v>9.0099999999999995E-5</c:v>
                </c:pt>
                <c:pt idx="2350">
                  <c:v>9.0080000000000005E-5</c:v>
                </c:pt>
                <c:pt idx="2351">
                  <c:v>9.0039999999999999E-5</c:v>
                </c:pt>
                <c:pt idx="2352">
                  <c:v>9.0019999999999995E-5</c:v>
                </c:pt>
                <c:pt idx="2353">
                  <c:v>9.0019999999999995E-5</c:v>
                </c:pt>
                <c:pt idx="2354">
                  <c:v>8.9989999999999997E-5</c:v>
                </c:pt>
                <c:pt idx="2355">
                  <c:v>8.9950000000000004E-5</c:v>
                </c:pt>
                <c:pt idx="2356">
                  <c:v>8.9950000000000004E-5</c:v>
                </c:pt>
                <c:pt idx="2357">
                  <c:v>8.9950000000000004E-5</c:v>
                </c:pt>
                <c:pt idx="2358">
                  <c:v>8.9950000000000004E-5</c:v>
                </c:pt>
                <c:pt idx="2359">
                  <c:v>8.9950000000000004E-5</c:v>
                </c:pt>
                <c:pt idx="2360">
                  <c:v>8.9950000000000004E-5</c:v>
                </c:pt>
                <c:pt idx="2361">
                  <c:v>8.9950000000000004E-5</c:v>
                </c:pt>
                <c:pt idx="2362">
                  <c:v>8.9950000000000004E-5</c:v>
                </c:pt>
                <c:pt idx="2363">
                  <c:v>8.9950000000000004E-5</c:v>
                </c:pt>
                <c:pt idx="2364">
                  <c:v>8.9930000000000001E-5</c:v>
                </c:pt>
                <c:pt idx="2365">
                  <c:v>8.9889999999999995E-5</c:v>
                </c:pt>
                <c:pt idx="2366">
                  <c:v>8.9870000000000005E-5</c:v>
                </c:pt>
                <c:pt idx="2367">
                  <c:v>8.9870000000000005E-5</c:v>
                </c:pt>
                <c:pt idx="2368">
                  <c:v>8.9839999999999994E-5</c:v>
                </c:pt>
                <c:pt idx="2369">
                  <c:v>8.9800000000000001E-5</c:v>
                </c:pt>
                <c:pt idx="2370">
                  <c:v>8.9800000000000001E-5</c:v>
                </c:pt>
                <c:pt idx="2371">
                  <c:v>8.9800000000000001E-5</c:v>
                </c:pt>
                <c:pt idx="2372">
                  <c:v>8.9800000000000001E-5</c:v>
                </c:pt>
                <c:pt idx="2373">
                  <c:v>8.9800000000000001E-5</c:v>
                </c:pt>
                <c:pt idx="2374">
                  <c:v>8.9800000000000001E-5</c:v>
                </c:pt>
                <c:pt idx="2375">
                  <c:v>8.9800000000000001E-5</c:v>
                </c:pt>
                <c:pt idx="2376">
                  <c:v>8.9800000000000001E-5</c:v>
                </c:pt>
                <c:pt idx="2377">
                  <c:v>8.9779999999999998E-5</c:v>
                </c:pt>
                <c:pt idx="2378">
                  <c:v>8.9740000000000005E-5</c:v>
                </c:pt>
                <c:pt idx="2379">
                  <c:v>8.9720000000000002E-5</c:v>
                </c:pt>
                <c:pt idx="2380">
                  <c:v>8.9699999999999998E-5</c:v>
                </c:pt>
                <c:pt idx="2381">
                  <c:v>8.9660000000000006E-5</c:v>
                </c:pt>
                <c:pt idx="2382">
                  <c:v>8.9640000000000002E-5</c:v>
                </c:pt>
                <c:pt idx="2383">
                  <c:v>8.9640000000000002E-5</c:v>
                </c:pt>
                <c:pt idx="2384">
                  <c:v>8.9610000000000004E-5</c:v>
                </c:pt>
                <c:pt idx="2385">
                  <c:v>8.9580000000000006E-5</c:v>
                </c:pt>
                <c:pt idx="2386">
                  <c:v>8.9569999999999998E-5</c:v>
                </c:pt>
                <c:pt idx="2387">
                  <c:v>8.9569999999999998E-5</c:v>
                </c:pt>
                <c:pt idx="2388">
                  <c:v>8.9549999999999995E-5</c:v>
                </c:pt>
                <c:pt idx="2389">
                  <c:v>8.9530000000000005E-5</c:v>
                </c:pt>
                <c:pt idx="2390">
                  <c:v>8.9510000000000002E-5</c:v>
                </c:pt>
                <c:pt idx="2391">
                  <c:v>8.9489999999999999E-5</c:v>
                </c:pt>
                <c:pt idx="2392">
                  <c:v>8.9489999999999999E-5</c:v>
                </c:pt>
                <c:pt idx="2393">
                  <c:v>8.9469999999999995E-5</c:v>
                </c:pt>
                <c:pt idx="2394">
                  <c:v>8.9430000000000003E-5</c:v>
                </c:pt>
                <c:pt idx="2395">
                  <c:v>8.9409999999999999E-5</c:v>
                </c:pt>
                <c:pt idx="2396">
                  <c:v>8.9489999999999999E-5</c:v>
                </c:pt>
                <c:pt idx="2397">
                  <c:v>8.9569999999999998E-5</c:v>
                </c:pt>
                <c:pt idx="2398">
                  <c:v>8.9569999999999998E-5</c:v>
                </c:pt>
                <c:pt idx="2399">
                  <c:v>8.9580000000000006E-5</c:v>
                </c:pt>
                <c:pt idx="2400">
                  <c:v>8.9580000000000006E-5</c:v>
                </c:pt>
                <c:pt idx="2401">
                  <c:v>8.9569999999999998E-5</c:v>
                </c:pt>
                <c:pt idx="2402">
                  <c:v>8.9569999999999998E-5</c:v>
                </c:pt>
                <c:pt idx="2403">
                  <c:v>8.9569999999999998E-5</c:v>
                </c:pt>
                <c:pt idx="2404">
                  <c:v>8.9530000000000005E-5</c:v>
                </c:pt>
                <c:pt idx="2405">
                  <c:v>8.9489999999999999E-5</c:v>
                </c:pt>
                <c:pt idx="2406">
                  <c:v>8.9489999999999999E-5</c:v>
                </c:pt>
                <c:pt idx="2407">
                  <c:v>8.9450000000000006E-5</c:v>
                </c:pt>
                <c:pt idx="2408">
                  <c:v>8.9409999999999999E-5</c:v>
                </c:pt>
                <c:pt idx="2409">
                  <c:v>8.9409999999999999E-5</c:v>
                </c:pt>
                <c:pt idx="2410">
                  <c:v>8.9409999999999999E-5</c:v>
                </c:pt>
                <c:pt idx="2411">
                  <c:v>8.9409999999999999E-5</c:v>
                </c:pt>
                <c:pt idx="2412">
                  <c:v>8.9409999999999999E-5</c:v>
                </c:pt>
                <c:pt idx="2413">
                  <c:v>8.9409999999999999E-5</c:v>
                </c:pt>
                <c:pt idx="2414">
                  <c:v>8.9380000000000001E-5</c:v>
                </c:pt>
                <c:pt idx="2415">
                  <c:v>8.9339999999999995E-5</c:v>
                </c:pt>
                <c:pt idx="2416">
                  <c:v>8.9339999999999995E-5</c:v>
                </c:pt>
                <c:pt idx="2417">
                  <c:v>8.933E-5</c:v>
                </c:pt>
                <c:pt idx="2418">
                  <c:v>8.9289999999999994E-5</c:v>
                </c:pt>
                <c:pt idx="2419">
                  <c:v>8.9259999999999996E-5</c:v>
                </c:pt>
                <c:pt idx="2420">
                  <c:v>8.9259999999999996E-5</c:v>
                </c:pt>
                <c:pt idx="2421">
                  <c:v>8.9259999999999996E-5</c:v>
                </c:pt>
                <c:pt idx="2422">
                  <c:v>8.9259999999999996E-5</c:v>
                </c:pt>
                <c:pt idx="2423">
                  <c:v>8.9259999999999996E-5</c:v>
                </c:pt>
                <c:pt idx="2424">
                  <c:v>8.9259999999999996E-5</c:v>
                </c:pt>
                <c:pt idx="2425">
                  <c:v>8.9220000000000003E-5</c:v>
                </c:pt>
                <c:pt idx="2426">
                  <c:v>8.9179999999999997E-5</c:v>
                </c:pt>
                <c:pt idx="2427">
                  <c:v>8.9179999999999997E-5</c:v>
                </c:pt>
                <c:pt idx="2428">
                  <c:v>8.9179999999999997E-5</c:v>
                </c:pt>
                <c:pt idx="2429">
                  <c:v>8.9179999999999997E-5</c:v>
                </c:pt>
                <c:pt idx="2430">
                  <c:v>8.9179999999999997E-5</c:v>
                </c:pt>
                <c:pt idx="2431">
                  <c:v>8.9170000000000002E-5</c:v>
                </c:pt>
                <c:pt idx="2432">
                  <c:v>8.9129999999999995E-5</c:v>
                </c:pt>
                <c:pt idx="2433">
                  <c:v>8.9110000000000006E-5</c:v>
                </c:pt>
                <c:pt idx="2434">
                  <c:v>8.9110000000000006E-5</c:v>
                </c:pt>
                <c:pt idx="2435">
                  <c:v>8.9110000000000006E-5</c:v>
                </c:pt>
                <c:pt idx="2436">
                  <c:v>8.9110000000000006E-5</c:v>
                </c:pt>
                <c:pt idx="2437">
                  <c:v>8.9110000000000006E-5</c:v>
                </c:pt>
                <c:pt idx="2438">
                  <c:v>8.9090000000000003E-5</c:v>
                </c:pt>
                <c:pt idx="2439">
                  <c:v>8.9049999999999996E-5</c:v>
                </c:pt>
                <c:pt idx="2440">
                  <c:v>8.9030000000000006E-5</c:v>
                </c:pt>
                <c:pt idx="2441">
                  <c:v>8.9030000000000006E-5</c:v>
                </c:pt>
                <c:pt idx="2442">
                  <c:v>8.8999999999999995E-5</c:v>
                </c:pt>
                <c:pt idx="2443">
                  <c:v>8.8969999999999997E-5</c:v>
                </c:pt>
                <c:pt idx="2444">
                  <c:v>8.8960000000000002E-5</c:v>
                </c:pt>
                <c:pt idx="2445">
                  <c:v>8.8960000000000002E-5</c:v>
                </c:pt>
                <c:pt idx="2446">
                  <c:v>8.8960000000000002E-5</c:v>
                </c:pt>
                <c:pt idx="2447">
                  <c:v>8.8949999999999994E-5</c:v>
                </c:pt>
                <c:pt idx="2448">
                  <c:v>8.8910000000000001E-5</c:v>
                </c:pt>
                <c:pt idx="2449">
                  <c:v>8.8880000000000003E-5</c:v>
                </c:pt>
                <c:pt idx="2450">
                  <c:v>8.8880000000000003E-5</c:v>
                </c:pt>
                <c:pt idx="2451">
                  <c:v>8.8839999999999996E-5</c:v>
                </c:pt>
                <c:pt idx="2452">
                  <c:v>8.8800000000000004E-5</c:v>
                </c:pt>
                <c:pt idx="2453">
                  <c:v>8.8800000000000004E-5</c:v>
                </c:pt>
                <c:pt idx="2454">
                  <c:v>8.8800000000000004E-5</c:v>
                </c:pt>
                <c:pt idx="2455">
                  <c:v>8.8800000000000004E-5</c:v>
                </c:pt>
                <c:pt idx="2456">
                  <c:v>8.8800000000000004E-5</c:v>
                </c:pt>
                <c:pt idx="2457">
                  <c:v>8.8800000000000004E-5</c:v>
                </c:pt>
                <c:pt idx="2458">
                  <c:v>8.8800000000000004E-5</c:v>
                </c:pt>
                <c:pt idx="2459">
                  <c:v>8.8800000000000004E-5</c:v>
                </c:pt>
                <c:pt idx="2460">
                  <c:v>8.8800000000000004E-5</c:v>
                </c:pt>
                <c:pt idx="2461">
                  <c:v>8.8800000000000004E-5</c:v>
                </c:pt>
                <c:pt idx="2462">
                  <c:v>8.878E-5</c:v>
                </c:pt>
                <c:pt idx="2463">
                  <c:v>8.8750000000000002E-5</c:v>
                </c:pt>
                <c:pt idx="2464">
                  <c:v>8.8729999999999999E-5</c:v>
                </c:pt>
                <c:pt idx="2465">
                  <c:v>8.8729999999999999E-5</c:v>
                </c:pt>
                <c:pt idx="2466">
                  <c:v>8.8729999999999999E-5</c:v>
                </c:pt>
                <c:pt idx="2467">
                  <c:v>8.8729999999999999E-5</c:v>
                </c:pt>
                <c:pt idx="2468">
                  <c:v>8.8729999999999999E-5</c:v>
                </c:pt>
                <c:pt idx="2469">
                  <c:v>8.8729999999999999E-5</c:v>
                </c:pt>
                <c:pt idx="2470">
                  <c:v>8.8729999999999999E-5</c:v>
                </c:pt>
                <c:pt idx="2471">
                  <c:v>8.8729999999999999E-5</c:v>
                </c:pt>
                <c:pt idx="2472">
                  <c:v>8.8729999999999999E-5</c:v>
                </c:pt>
                <c:pt idx="2473">
                  <c:v>8.8709999999999996E-5</c:v>
                </c:pt>
                <c:pt idx="2474">
                  <c:v>8.8670000000000003E-5</c:v>
                </c:pt>
                <c:pt idx="2475">
                  <c:v>8.865E-5</c:v>
                </c:pt>
                <c:pt idx="2476">
                  <c:v>8.865E-5</c:v>
                </c:pt>
                <c:pt idx="2477">
                  <c:v>8.865E-5</c:v>
                </c:pt>
                <c:pt idx="2478">
                  <c:v>8.865E-5</c:v>
                </c:pt>
                <c:pt idx="2479">
                  <c:v>8.8640000000000005E-5</c:v>
                </c:pt>
                <c:pt idx="2480">
                  <c:v>8.8640000000000005E-5</c:v>
                </c:pt>
                <c:pt idx="2481">
                  <c:v>8.8620000000000002E-5</c:v>
                </c:pt>
                <c:pt idx="2482">
                  <c:v>8.8590000000000004E-5</c:v>
                </c:pt>
                <c:pt idx="2483">
                  <c:v>8.8579999999999996E-5</c:v>
                </c:pt>
                <c:pt idx="2484">
                  <c:v>8.8570000000000001E-5</c:v>
                </c:pt>
                <c:pt idx="2485">
                  <c:v>8.8570000000000001E-5</c:v>
                </c:pt>
                <c:pt idx="2486">
                  <c:v>8.8570000000000001E-5</c:v>
                </c:pt>
                <c:pt idx="2487">
                  <c:v>8.8540000000000003E-5</c:v>
                </c:pt>
                <c:pt idx="2488">
                  <c:v>8.8499999999999996E-5</c:v>
                </c:pt>
                <c:pt idx="2489">
                  <c:v>8.8499999999999996E-5</c:v>
                </c:pt>
                <c:pt idx="2490">
                  <c:v>8.8499999999999996E-5</c:v>
                </c:pt>
                <c:pt idx="2491">
                  <c:v>8.8499999999999996E-5</c:v>
                </c:pt>
                <c:pt idx="2492">
                  <c:v>8.8499999999999996E-5</c:v>
                </c:pt>
                <c:pt idx="2493">
                  <c:v>8.8460000000000003E-5</c:v>
                </c:pt>
                <c:pt idx="2494">
                  <c:v>8.8430000000000005E-5</c:v>
                </c:pt>
                <c:pt idx="2495">
                  <c:v>8.8430000000000005E-5</c:v>
                </c:pt>
                <c:pt idx="2496">
                  <c:v>8.8419999999999997E-5</c:v>
                </c:pt>
                <c:pt idx="2497">
                  <c:v>8.8419999999999997E-5</c:v>
                </c:pt>
                <c:pt idx="2498">
                  <c:v>8.8399999999999994E-5</c:v>
                </c:pt>
                <c:pt idx="2499">
                  <c:v>8.8399999999999994E-5</c:v>
                </c:pt>
                <c:pt idx="2500">
                  <c:v>8.8419999999999997E-5</c:v>
                </c:pt>
                <c:pt idx="2501">
                  <c:v>8.8399999999999994E-5</c:v>
                </c:pt>
                <c:pt idx="2502">
                  <c:v>8.8360000000000001E-5</c:v>
                </c:pt>
                <c:pt idx="2503">
                  <c:v>8.8350000000000006E-5</c:v>
                </c:pt>
                <c:pt idx="2504">
                  <c:v>8.8350000000000006E-5</c:v>
                </c:pt>
                <c:pt idx="2505">
                  <c:v>8.8350000000000006E-5</c:v>
                </c:pt>
                <c:pt idx="2506">
                  <c:v>8.8380000000000004E-5</c:v>
                </c:pt>
                <c:pt idx="2507">
                  <c:v>8.8419999999999997E-5</c:v>
                </c:pt>
                <c:pt idx="2508">
                  <c:v>8.8419999999999997E-5</c:v>
                </c:pt>
                <c:pt idx="2509">
                  <c:v>8.8419999999999997E-5</c:v>
                </c:pt>
                <c:pt idx="2510">
                  <c:v>8.8419999999999997E-5</c:v>
                </c:pt>
                <c:pt idx="2511">
                  <c:v>8.8419999999999997E-5</c:v>
                </c:pt>
                <c:pt idx="2512">
                  <c:v>8.8419999999999997E-5</c:v>
                </c:pt>
                <c:pt idx="2513">
                  <c:v>8.8399999999999994E-5</c:v>
                </c:pt>
                <c:pt idx="2514">
                  <c:v>8.8380000000000004E-5</c:v>
                </c:pt>
                <c:pt idx="2515">
                  <c:v>8.8360000000000001E-5</c:v>
                </c:pt>
                <c:pt idx="2516">
                  <c:v>8.8350000000000006E-5</c:v>
                </c:pt>
                <c:pt idx="2517">
                  <c:v>8.8350000000000006E-5</c:v>
                </c:pt>
                <c:pt idx="2518">
                  <c:v>8.8350000000000006E-5</c:v>
                </c:pt>
                <c:pt idx="2519">
                  <c:v>8.8339999999999998E-5</c:v>
                </c:pt>
                <c:pt idx="2520">
                  <c:v>8.831E-5</c:v>
                </c:pt>
                <c:pt idx="2521">
                  <c:v>8.8280000000000002E-5</c:v>
                </c:pt>
                <c:pt idx="2522">
                  <c:v>8.8269999999999993E-5</c:v>
                </c:pt>
                <c:pt idx="2523">
                  <c:v>8.8269999999999993E-5</c:v>
                </c:pt>
                <c:pt idx="2524">
                  <c:v>8.8230000000000001E-5</c:v>
                </c:pt>
                <c:pt idx="2525">
                  <c:v>8.8189999999999994E-5</c:v>
                </c:pt>
                <c:pt idx="2526">
                  <c:v>8.8189999999999994E-5</c:v>
                </c:pt>
                <c:pt idx="2527">
                  <c:v>8.8189999999999994E-5</c:v>
                </c:pt>
                <c:pt idx="2528">
                  <c:v>8.8189999999999994E-5</c:v>
                </c:pt>
                <c:pt idx="2529">
                  <c:v>8.8189999999999994E-5</c:v>
                </c:pt>
                <c:pt idx="2530">
                  <c:v>8.8159999999999996E-5</c:v>
                </c:pt>
                <c:pt idx="2531">
                  <c:v>8.7960000000000005E-5</c:v>
                </c:pt>
                <c:pt idx="2532">
                  <c:v>8.7460000000000006E-5</c:v>
                </c:pt>
                <c:pt idx="2533">
                  <c:v>8.6840000000000002E-5</c:v>
                </c:pt>
                <c:pt idx="2534">
                  <c:v>8.6180000000000005E-5</c:v>
                </c:pt>
                <c:pt idx="2535">
                  <c:v>8.543E-5</c:v>
                </c:pt>
                <c:pt idx="2536">
                  <c:v>8.4660000000000006E-5</c:v>
                </c:pt>
                <c:pt idx="2537">
                  <c:v>8.3910000000000001E-5</c:v>
                </c:pt>
                <c:pt idx="2538">
                  <c:v>8.3170000000000005E-5</c:v>
                </c:pt>
                <c:pt idx="2539">
                  <c:v>8.242E-5</c:v>
                </c:pt>
                <c:pt idx="2540">
                  <c:v>8.1699999999999994E-5</c:v>
                </c:pt>
                <c:pt idx="2541">
                  <c:v>8.0980000000000001E-5</c:v>
                </c:pt>
                <c:pt idx="2542">
                  <c:v>8.0279999999999997E-5</c:v>
                </c:pt>
                <c:pt idx="2543">
                  <c:v>7.9599999999999997E-5</c:v>
                </c:pt>
                <c:pt idx="2544">
                  <c:v>7.8899999999999993E-5</c:v>
                </c:pt>
                <c:pt idx="2545">
                  <c:v>7.8209999999999998E-5</c:v>
                </c:pt>
                <c:pt idx="2546">
                  <c:v>7.7529999999999998E-5</c:v>
                </c:pt>
                <c:pt idx="2547">
                  <c:v>7.6870000000000001E-5</c:v>
                </c:pt>
                <c:pt idx="2548">
                  <c:v>7.6229999999999994E-5</c:v>
                </c:pt>
                <c:pt idx="2549">
                  <c:v>7.559E-5</c:v>
                </c:pt>
                <c:pt idx="2550">
                  <c:v>7.4939999999999997E-5</c:v>
                </c:pt>
                <c:pt idx="2551">
                  <c:v>7.4300000000000004E-5</c:v>
                </c:pt>
                <c:pt idx="2552">
                  <c:v>7.3679999999999999E-5</c:v>
                </c:pt>
                <c:pt idx="2553">
                  <c:v>7.3070000000000003E-5</c:v>
                </c:pt>
                <c:pt idx="2554">
                  <c:v>7.2459999999999994E-5</c:v>
                </c:pt>
                <c:pt idx="2555">
                  <c:v>7.1849999999999998E-5</c:v>
                </c:pt>
                <c:pt idx="2556">
                  <c:v>7.1260000000000006E-5</c:v>
                </c:pt>
                <c:pt idx="2557">
                  <c:v>7.0679999999999994E-5</c:v>
                </c:pt>
                <c:pt idx="2558">
                  <c:v>7.0099999999999996E-5</c:v>
                </c:pt>
                <c:pt idx="2559">
                  <c:v>6.9529999999999993E-5</c:v>
                </c:pt>
                <c:pt idx="2560">
                  <c:v>6.8969999999999999E-5</c:v>
                </c:pt>
                <c:pt idx="2561">
                  <c:v>6.8399999999999996E-5</c:v>
                </c:pt>
                <c:pt idx="2562">
                  <c:v>6.7869999999999999E-5</c:v>
                </c:pt>
                <c:pt idx="2563">
                  <c:v>6.7340000000000002E-5</c:v>
                </c:pt>
                <c:pt idx="2564">
                  <c:v>6.6790000000000003E-5</c:v>
                </c:pt>
                <c:pt idx="2565">
                  <c:v>6.6260000000000006E-5</c:v>
                </c:pt>
                <c:pt idx="2566">
                  <c:v>6.5729999999999996E-5</c:v>
                </c:pt>
                <c:pt idx="2567">
                  <c:v>6.5199999999999999E-5</c:v>
                </c:pt>
                <c:pt idx="2568">
                  <c:v>6.4670000000000003E-5</c:v>
                </c:pt>
                <c:pt idx="2569">
                  <c:v>6.4120000000000003E-5</c:v>
                </c:pt>
                <c:pt idx="2570">
                  <c:v>6.3620000000000004E-5</c:v>
                </c:pt>
                <c:pt idx="2571">
                  <c:v>6.3120000000000006E-5</c:v>
                </c:pt>
                <c:pt idx="2572">
                  <c:v>6.2630000000000002E-5</c:v>
                </c:pt>
                <c:pt idx="2573">
                  <c:v>6.2139999999999998E-5</c:v>
                </c:pt>
                <c:pt idx="2574">
                  <c:v>6.1649999999999994E-5</c:v>
                </c:pt>
                <c:pt idx="2575">
                  <c:v>6.1169999999999999E-5</c:v>
                </c:pt>
                <c:pt idx="2576">
                  <c:v>6.0680000000000002E-5</c:v>
                </c:pt>
                <c:pt idx="2577">
                  <c:v>6.0210000000000001E-5</c:v>
                </c:pt>
                <c:pt idx="2578">
                  <c:v>5.9759999999999997E-5</c:v>
                </c:pt>
                <c:pt idx="2579">
                  <c:v>5.9290000000000003E-5</c:v>
                </c:pt>
                <c:pt idx="2580">
                  <c:v>5.8799999999999999E-5</c:v>
                </c:pt>
                <c:pt idx="2581">
                  <c:v>5.8329999999999999E-5</c:v>
                </c:pt>
                <c:pt idx="2582">
                  <c:v>5.7890000000000003E-5</c:v>
                </c:pt>
                <c:pt idx="2583">
                  <c:v>5.7450000000000001E-5</c:v>
                </c:pt>
                <c:pt idx="2584">
                  <c:v>5.7009999999999998E-5</c:v>
                </c:pt>
                <c:pt idx="2585">
                  <c:v>5.6560000000000001E-5</c:v>
                </c:pt>
                <c:pt idx="2586">
                  <c:v>5.6140000000000001E-5</c:v>
                </c:pt>
                <c:pt idx="2587">
                  <c:v>5.5699999999999999E-5</c:v>
                </c:pt>
                <c:pt idx="2588">
                  <c:v>5.5250000000000001E-5</c:v>
                </c:pt>
                <c:pt idx="2589">
                  <c:v>5.4839999999999997E-5</c:v>
                </c:pt>
                <c:pt idx="2590">
                  <c:v>5.4429999999999999E-5</c:v>
                </c:pt>
                <c:pt idx="2591">
                  <c:v>5.3999999999999998E-5</c:v>
                </c:pt>
                <c:pt idx="2592">
                  <c:v>5.3600000000000002E-5</c:v>
                </c:pt>
                <c:pt idx="2593">
                  <c:v>5.3199999999999999E-5</c:v>
                </c:pt>
                <c:pt idx="2594">
                  <c:v>5.2790000000000001E-5</c:v>
                </c:pt>
                <c:pt idx="2595">
                  <c:v>5.2389999999999998E-5</c:v>
                </c:pt>
                <c:pt idx="2596">
                  <c:v>5.1990000000000002E-5</c:v>
                </c:pt>
                <c:pt idx="2597">
                  <c:v>5.1610000000000002E-5</c:v>
                </c:pt>
                <c:pt idx="2598">
                  <c:v>5.1220000000000001E-5</c:v>
                </c:pt>
                <c:pt idx="2599">
                  <c:v>5.083E-5</c:v>
                </c:pt>
                <c:pt idx="2600">
                  <c:v>5.045E-5</c:v>
                </c:pt>
                <c:pt idx="2601">
                  <c:v>5.0080000000000002E-5</c:v>
                </c:pt>
                <c:pt idx="2602">
                  <c:v>4.969E-5</c:v>
                </c:pt>
                <c:pt idx="2603">
                  <c:v>4.9299999999999999E-5</c:v>
                </c:pt>
                <c:pt idx="2604">
                  <c:v>4.8940000000000002E-5</c:v>
                </c:pt>
                <c:pt idx="2605">
                  <c:v>4.8590000000000001E-5</c:v>
                </c:pt>
                <c:pt idx="2606">
                  <c:v>4.8229999999999997E-5</c:v>
                </c:pt>
                <c:pt idx="2607">
                  <c:v>4.7859999999999999E-5</c:v>
                </c:pt>
                <c:pt idx="2608">
                  <c:v>4.7509999999999997E-5</c:v>
                </c:pt>
                <c:pt idx="2609">
                  <c:v>4.7169999999999997E-5</c:v>
                </c:pt>
                <c:pt idx="2610">
                  <c:v>4.6810000000000001E-5</c:v>
                </c:pt>
                <c:pt idx="2611">
                  <c:v>4.6459999999999999E-5</c:v>
                </c:pt>
                <c:pt idx="2612">
                  <c:v>4.6119999999999999E-5</c:v>
                </c:pt>
                <c:pt idx="2613">
                  <c:v>4.5779999999999999E-5</c:v>
                </c:pt>
                <c:pt idx="2614">
                  <c:v>4.5460000000000002E-5</c:v>
                </c:pt>
                <c:pt idx="2615">
                  <c:v>4.5130000000000003E-5</c:v>
                </c:pt>
                <c:pt idx="2616">
                  <c:v>4.4790000000000003E-5</c:v>
                </c:pt>
                <c:pt idx="2617">
                  <c:v>4.4469999999999999E-5</c:v>
                </c:pt>
                <c:pt idx="2618">
                  <c:v>4.4140000000000001E-5</c:v>
                </c:pt>
                <c:pt idx="2619">
                  <c:v>4.3819999999999997E-5</c:v>
                </c:pt>
                <c:pt idx="2620">
                  <c:v>4.35E-5</c:v>
                </c:pt>
                <c:pt idx="2621">
                  <c:v>4.316E-5</c:v>
                </c:pt>
                <c:pt idx="2622">
                  <c:v>4.2840000000000003E-5</c:v>
                </c:pt>
                <c:pt idx="2623">
                  <c:v>4.2530000000000001E-5</c:v>
                </c:pt>
                <c:pt idx="2624">
                  <c:v>4.2240000000000002E-5</c:v>
                </c:pt>
                <c:pt idx="2625">
                  <c:v>4.1919999999999998E-5</c:v>
                </c:pt>
                <c:pt idx="2626">
                  <c:v>4.163E-5</c:v>
                </c:pt>
                <c:pt idx="2627">
                  <c:v>4.1340000000000001E-5</c:v>
                </c:pt>
                <c:pt idx="2628">
                  <c:v>4.1029999999999998E-5</c:v>
                </c:pt>
                <c:pt idx="2629">
                  <c:v>4.0729999999999998E-5</c:v>
                </c:pt>
                <c:pt idx="2630">
                  <c:v>4.0429999999999997E-5</c:v>
                </c:pt>
                <c:pt idx="2631">
                  <c:v>4.015E-5</c:v>
                </c:pt>
                <c:pt idx="2632">
                  <c:v>3.9860000000000001E-5</c:v>
                </c:pt>
                <c:pt idx="2633">
                  <c:v>3.9579999999999997E-5</c:v>
                </c:pt>
                <c:pt idx="2634">
                  <c:v>3.9310000000000001E-5</c:v>
                </c:pt>
                <c:pt idx="2635">
                  <c:v>3.9029999999999997E-5</c:v>
                </c:pt>
                <c:pt idx="2636">
                  <c:v>3.8760000000000002E-5</c:v>
                </c:pt>
                <c:pt idx="2637">
                  <c:v>3.8489999999999999E-5</c:v>
                </c:pt>
                <c:pt idx="2638">
                  <c:v>3.8220000000000003E-5</c:v>
                </c:pt>
                <c:pt idx="2639">
                  <c:v>3.7950000000000001E-5</c:v>
                </c:pt>
                <c:pt idx="2640">
                  <c:v>3.7660000000000002E-5</c:v>
                </c:pt>
                <c:pt idx="2641">
                  <c:v>3.7400000000000001E-5</c:v>
                </c:pt>
                <c:pt idx="2642">
                  <c:v>3.7129999999999999E-5</c:v>
                </c:pt>
                <c:pt idx="2643">
                  <c:v>3.6869999999999998E-5</c:v>
                </c:pt>
                <c:pt idx="2644">
                  <c:v>3.6609999999999997E-5</c:v>
                </c:pt>
                <c:pt idx="2645">
                  <c:v>3.6329999999999999E-5</c:v>
                </c:pt>
                <c:pt idx="2646">
                  <c:v>3.6090000000000002E-5</c:v>
                </c:pt>
                <c:pt idx="2647">
                  <c:v>3.5859999999999999E-5</c:v>
                </c:pt>
                <c:pt idx="2648">
                  <c:v>3.561E-5</c:v>
                </c:pt>
                <c:pt idx="2649">
                  <c:v>3.5330000000000002E-5</c:v>
                </c:pt>
                <c:pt idx="2650">
                  <c:v>3.5080000000000003E-5</c:v>
                </c:pt>
                <c:pt idx="2651">
                  <c:v>3.485E-5</c:v>
                </c:pt>
                <c:pt idx="2652">
                  <c:v>3.4600000000000001E-5</c:v>
                </c:pt>
                <c:pt idx="2653">
                  <c:v>3.4360000000000003E-5</c:v>
                </c:pt>
                <c:pt idx="2654">
                  <c:v>3.4119999999999999E-5</c:v>
                </c:pt>
                <c:pt idx="2655">
                  <c:v>3.3890000000000002E-5</c:v>
                </c:pt>
                <c:pt idx="2656">
                  <c:v>3.3649999999999998E-5</c:v>
                </c:pt>
                <c:pt idx="2657">
                  <c:v>3.3420000000000002E-5</c:v>
                </c:pt>
                <c:pt idx="2658">
                  <c:v>3.3200000000000001E-5</c:v>
                </c:pt>
                <c:pt idx="2659">
                  <c:v>3.2979999999999999E-5</c:v>
                </c:pt>
                <c:pt idx="2660">
                  <c:v>3.2759999999999998E-5</c:v>
                </c:pt>
                <c:pt idx="2661">
                  <c:v>3.252E-5</c:v>
                </c:pt>
                <c:pt idx="2662">
                  <c:v>3.2270000000000001E-5</c:v>
                </c:pt>
                <c:pt idx="2663">
                  <c:v>3.205E-5</c:v>
                </c:pt>
                <c:pt idx="2664">
                  <c:v>3.1829999999999998E-5</c:v>
                </c:pt>
                <c:pt idx="2665">
                  <c:v>3.1619999999999999E-5</c:v>
                </c:pt>
                <c:pt idx="2666">
                  <c:v>3.1399999999999998E-5</c:v>
                </c:pt>
                <c:pt idx="2667">
                  <c:v>3.1170000000000001E-5</c:v>
                </c:pt>
                <c:pt idx="2668">
                  <c:v>3.0970000000000003E-5</c:v>
                </c:pt>
                <c:pt idx="2669">
                  <c:v>3.0759999999999997E-5</c:v>
                </c:pt>
                <c:pt idx="2670">
                  <c:v>3.0549999999999997E-5</c:v>
                </c:pt>
                <c:pt idx="2671">
                  <c:v>3.0360000000000001E-5</c:v>
                </c:pt>
                <c:pt idx="2672">
                  <c:v>3.0139999999999999E-5</c:v>
                </c:pt>
                <c:pt idx="2673">
                  <c:v>2.993E-5</c:v>
                </c:pt>
                <c:pt idx="2674">
                  <c:v>2.9730000000000002E-5</c:v>
                </c:pt>
                <c:pt idx="2675">
                  <c:v>2.953E-5</c:v>
                </c:pt>
                <c:pt idx="2676">
                  <c:v>2.9329999999999999E-5</c:v>
                </c:pt>
                <c:pt idx="2677">
                  <c:v>2.9119999999999999E-5</c:v>
                </c:pt>
                <c:pt idx="2678">
                  <c:v>2.8929999999999999E-5</c:v>
                </c:pt>
                <c:pt idx="2679">
                  <c:v>2.8739999999999999E-5</c:v>
                </c:pt>
                <c:pt idx="2680">
                  <c:v>2.8549999999999999E-5</c:v>
                </c:pt>
                <c:pt idx="2681">
                  <c:v>2.836E-5</c:v>
                </c:pt>
                <c:pt idx="2682">
                  <c:v>2.8180000000000001E-5</c:v>
                </c:pt>
                <c:pt idx="2683">
                  <c:v>2.8E-5</c:v>
                </c:pt>
                <c:pt idx="2684">
                  <c:v>2.781E-5</c:v>
                </c:pt>
                <c:pt idx="2685">
                  <c:v>2.762E-5</c:v>
                </c:pt>
                <c:pt idx="2686">
                  <c:v>2.7440000000000002E-5</c:v>
                </c:pt>
                <c:pt idx="2687">
                  <c:v>2.7250000000000002E-5</c:v>
                </c:pt>
                <c:pt idx="2688">
                  <c:v>2.705E-5</c:v>
                </c:pt>
                <c:pt idx="2689">
                  <c:v>2.688E-5</c:v>
                </c:pt>
                <c:pt idx="2690">
                  <c:v>2.6720000000000002E-5</c:v>
                </c:pt>
                <c:pt idx="2691">
                  <c:v>2.6550000000000002E-5</c:v>
                </c:pt>
                <c:pt idx="2692">
                  <c:v>2.637E-5</c:v>
                </c:pt>
                <c:pt idx="2693">
                  <c:v>2.6190000000000002E-5</c:v>
                </c:pt>
                <c:pt idx="2694">
                  <c:v>2.601E-5</c:v>
                </c:pt>
                <c:pt idx="2695">
                  <c:v>2.584E-5</c:v>
                </c:pt>
                <c:pt idx="2696">
                  <c:v>2.569E-5</c:v>
                </c:pt>
                <c:pt idx="2697">
                  <c:v>2.552E-5</c:v>
                </c:pt>
                <c:pt idx="2698">
                  <c:v>2.5340000000000001E-5</c:v>
                </c:pt>
                <c:pt idx="2699">
                  <c:v>2.5179999999999999E-5</c:v>
                </c:pt>
                <c:pt idx="2700">
                  <c:v>2.5020000000000001E-5</c:v>
                </c:pt>
                <c:pt idx="2701">
                  <c:v>2.4850000000000001E-5</c:v>
                </c:pt>
                <c:pt idx="2702">
                  <c:v>2.4689999999999999E-5</c:v>
                </c:pt>
                <c:pt idx="2703">
                  <c:v>2.455E-5</c:v>
                </c:pt>
                <c:pt idx="2704">
                  <c:v>2.4389999999999999E-5</c:v>
                </c:pt>
                <c:pt idx="2705">
                  <c:v>2.423E-5</c:v>
                </c:pt>
                <c:pt idx="2706">
                  <c:v>2.4070000000000002E-5</c:v>
                </c:pt>
                <c:pt idx="2707">
                  <c:v>2.3920000000000001E-5</c:v>
                </c:pt>
                <c:pt idx="2708">
                  <c:v>2.376E-5</c:v>
                </c:pt>
                <c:pt idx="2709">
                  <c:v>2.3609999999999999E-5</c:v>
                </c:pt>
                <c:pt idx="2710">
                  <c:v>2.3459999999999999E-5</c:v>
                </c:pt>
                <c:pt idx="2711">
                  <c:v>2.332E-5</c:v>
                </c:pt>
                <c:pt idx="2712">
                  <c:v>2.317E-5</c:v>
                </c:pt>
                <c:pt idx="2713">
                  <c:v>2.302E-5</c:v>
                </c:pt>
                <c:pt idx="2714">
                  <c:v>2.2880000000000001E-5</c:v>
                </c:pt>
                <c:pt idx="2715">
                  <c:v>2.2730000000000001E-5</c:v>
                </c:pt>
                <c:pt idx="2716">
                  <c:v>2.2580000000000001E-5</c:v>
                </c:pt>
                <c:pt idx="2717">
                  <c:v>2.2459999999999998E-5</c:v>
                </c:pt>
                <c:pt idx="2718">
                  <c:v>2.2310000000000002E-5</c:v>
                </c:pt>
                <c:pt idx="2719">
                  <c:v>2.215E-5</c:v>
                </c:pt>
                <c:pt idx="2720">
                  <c:v>2.2030000000000001E-5</c:v>
                </c:pt>
                <c:pt idx="2721">
                  <c:v>2.19E-5</c:v>
                </c:pt>
                <c:pt idx="2722">
                  <c:v>2.175E-5</c:v>
                </c:pt>
                <c:pt idx="2723">
                  <c:v>2.1610000000000001E-5</c:v>
                </c:pt>
                <c:pt idx="2724">
                  <c:v>2.1480000000000001E-5</c:v>
                </c:pt>
                <c:pt idx="2725">
                  <c:v>2.1350000000000001E-5</c:v>
                </c:pt>
                <c:pt idx="2726">
                  <c:v>2.122E-5</c:v>
                </c:pt>
                <c:pt idx="2727">
                  <c:v>2.109E-5</c:v>
                </c:pt>
                <c:pt idx="2728">
                  <c:v>2.0959999999999999E-5</c:v>
                </c:pt>
                <c:pt idx="2729">
                  <c:v>2.084E-5</c:v>
                </c:pt>
                <c:pt idx="2730">
                  <c:v>2.071E-5</c:v>
                </c:pt>
                <c:pt idx="2731">
                  <c:v>2.0590000000000001E-5</c:v>
                </c:pt>
                <c:pt idx="2732">
                  <c:v>2.0469999999999999E-5</c:v>
                </c:pt>
                <c:pt idx="2733">
                  <c:v>2.0319999999999999E-5</c:v>
                </c:pt>
                <c:pt idx="2734">
                  <c:v>2.0210000000000001E-5</c:v>
                </c:pt>
                <c:pt idx="2735">
                  <c:v>2.0100000000000001E-5</c:v>
                </c:pt>
                <c:pt idx="2736">
                  <c:v>1.9979999999999998E-5</c:v>
                </c:pt>
                <c:pt idx="2737">
                  <c:v>1.986E-5</c:v>
                </c:pt>
                <c:pt idx="2738">
                  <c:v>1.9749999999999999E-5</c:v>
                </c:pt>
                <c:pt idx="2739">
                  <c:v>1.963E-5</c:v>
                </c:pt>
                <c:pt idx="2740">
                  <c:v>1.9510000000000001E-5</c:v>
                </c:pt>
                <c:pt idx="2741">
                  <c:v>1.9400000000000001E-5</c:v>
                </c:pt>
                <c:pt idx="2742">
                  <c:v>1.927E-5</c:v>
                </c:pt>
                <c:pt idx="2743">
                  <c:v>1.916E-5</c:v>
                </c:pt>
                <c:pt idx="2744">
                  <c:v>1.9049999999999999E-5</c:v>
                </c:pt>
                <c:pt idx="2745">
                  <c:v>1.893E-5</c:v>
                </c:pt>
                <c:pt idx="2746">
                  <c:v>1.8819999999999999E-5</c:v>
                </c:pt>
                <c:pt idx="2747">
                  <c:v>1.8709999999999999E-5</c:v>
                </c:pt>
                <c:pt idx="2748">
                  <c:v>1.859E-5</c:v>
                </c:pt>
                <c:pt idx="2749">
                  <c:v>1.8490000000000001E-5</c:v>
                </c:pt>
                <c:pt idx="2750">
                  <c:v>1.84E-5</c:v>
                </c:pt>
                <c:pt idx="2751">
                  <c:v>1.827E-5</c:v>
                </c:pt>
                <c:pt idx="2752">
                  <c:v>1.8179999999999999E-5</c:v>
                </c:pt>
                <c:pt idx="2753">
                  <c:v>1.808E-5</c:v>
                </c:pt>
                <c:pt idx="2754">
                  <c:v>1.7969999999999999E-5</c:v>
                </c:pt>
                <c:pt idx="2755">
                  <c:v>1.787E-5</c:v>
                </c:pt>
                <c:pt idx="2756">
                  <c:v>1.7790000000000001E-5</c:v>
                </c:pt>
                <c:pt idx="2757">
                  <c:v>1.7669999999999999E-5</c:v>
                </c:pt>
                <c:pt idx="2758">
                  <c:v>1.7560000000000001E-5</c:v>
                </c:pt>
                <c:pt idx="2759">
                  <c:v>1.747E-5</c:v>
                </c:pt>
                <c:pt idx="2760">
                  <c:v>1.7370000000000001E-5</c:v>
                </c:pt>
                <c:pt idx="2761">
                  <c:v>1.7269999999999999E-5</c:v>
                </c:pt>
                <c:pt idx="2762">
                  <c:v>1.7180000000000002E-5</c:v>
                </c:pt>
                <c:pt idx="2763">
                  <c:v>1.7079999999999999E-5</c:v>
                </c:pt>
                <c:pt idx="2764">
                  <c:v>1.698E-5</c:v>
                </c:pt>
                <c:pt idx="2765">
                  <c:v>1.6900000000000001E-5</c:v>
                </c:pt>
                <c:pt idx="2766">
                  <c:v>1.681E-5</c:v>
                </c:pt>
                <c:pt idx="2767">
                  <c:v>1.6730000000000001E-5</c:v>
                </c:pt>
                <c:pt idx="2768">
                  <c:v>1.6629999999999998E-5</c:v>
                </c:pt>
                <c:pt idx="2769">
                  <c:v>1.6529999999999999E-5</c:v>
                </c:pt>
                <c:pt idx="2770">
                  <c:v>1.643E-5</c:v>
                </c:pt>
                <c:pt idx="2771">
                  <c:v>1.6359999999999999E-5</c:v>
                </c:pt>
                <c:pt idx="2772">
                  <c:v>1.6269999999999998E-5</c:v>
                </c:pt>
                <c:pt idx="2773">
                  <c:v>1.6160000000000001E-5</c:v>
                </c:pt>
                <c:pt idx="2774">
                  <c:v>1.6079999999999999E-5</c:v>
                </c:pt>
                <c:pt idx="2775">
                  <c:v>1.6010000000000001E-5</c:v>
                </c:pt>
                <c:pt idx="2776">
                  <c:v>1.5930000000000002E-5</c:v>
                </c:pt>
                <c:pt idx="2777">
                  <c:v>1.5829999999999999E-5</c:v>
                </c:pt>
                <c:pt idx="2778">
                  <c:v>1.5739999999999998E-5</c:v>
                </c:pt>
                <c:pt idx="2779">
                  <c:v>1.5659999999999999E-5</c:v>
                </c:pt>
                <c:pt idx="2780">
                  <c:v>1.558E-5</c:v>
                </c:pt>
                <c:pt idx="2781">
                  <c:v>1.552E-5</c:v>
                </c:pt>
                <c:pt idx="2782">
                  <c:v>1.543E-5</c:v>
                </c:pt>
                <c:pt idx="2783">
                  <c:v>1.5339999999999999E-5</c:v>
                </c:pt>
                <c:pt idx="2784">
                  <c:v>1.5270000000000001E-5</c:v>
                </c:pt>
                <c:pt idx="2785">
                  <c:v>1.518E-5</c:v>
                </c:pt>
                <c:pt idx="2786">
                  <c:v>1.5119999999999999E-5</c:v>
                </c:pt>
                <c:pt idx="2787">
                  <c:v>1.505E-5</c:v>
                </c:pt>
                <c:pt idx="2788">
                  <c:v>1.4949999999999999E-5</c:v>
                </c:pt>
                <c:pt idx="2789">
                  <c:v>1.487E-5</c:v>
                </c:pt>
                <c:pt idx="2790">
                  <c:v>1.4800000000000001E-5</c:v>
                </c:pt>
                <c:pt idx="2791">
                  <c:v>1.473E-5</c:v>
                </c:pt>
                <c:pt idx="2792">
                  <c:v>1.466E-5</c:v>
                </c:pt>
                <c:pt idx="2793">
                  <c:v>1.4569999999999999E-5</c:v>
                </c:pt>
                <c:pt idx="2794">
                  <c:v>1.45E-5</c:v>
                </c:pt>
                <c:pt idx="2795">
                  <c:v>1.4440000000000001E-5</c:v>
                </c:pt>
                <c:pt idx="2796">
                  <c:v>1.436E-5</c:v>
                </c:pt>
                <c:pt idx="2797">
                  <c:v>1.43E-5</c:v>
                </c:pt>
                <c:pt idx="2798">
                  <c:v>1.4219999999999999E-5</c:v>
                </c:pt>
                <c:pt idx="2799">
                  <c:v>1.413E-5</c:v>
                </c:pt>
                <c:pt idx="2800">
                  <c:v>1.4090000000000001E-5</c:v>
                </c:pt>
                <c:pt idx="2801">
                  <c:v>1.4039999999999999E-5</c:v>
                </c:pt>
                <c:pt idx="2802">
                  <c:v>1.396E-5</c:v>
                </c:pt>
                <c:pt idx="2803">
                  <c:v>1.3890000000000001E-5</c:v>
                </c:pt>
                <c:pt idx="2804">
                  <c:v>1.381E-5</c:v>
                </c:pt>
                <c:pt idx="2805">
                  <c:v>1.376E-5</c:v>
                </c:pt>
                <c:pt idx="2806">
                  <c:v>1.3699999999999999E-5</c:v>
                </c:pt>
                <c:pt idx="2807">
                  <c:v>1.362E-5</c:v>
                </c:pt>
                <c:pt idx="2808">
                  <c:v>1.3550000000000001E-5</c:v>
                </c:pt>
                <c:pt idx="2809">
                  <c:v>1.348E-5</c:v>
                </c:pt>
                <c:pt idx="2810">
                  <c:v>1.342E-5</c:v>
                </c:pt>
                <c:pt idx="2811">
                  <c:v>1.3349999999999999E-5</c:v>
                </c:pt>
                <c:pt idx="2812">
                  <c:v>1.328E-5</c:v>
                </c:pt>
                <c:pt idx="2813">
                  <c:v>1.324E-5</c:v>
                </c:pt>
                <c:pt idx="2814">
                  <c:v>1.3169999999999999E-5</c:v>
                </c:pt>
                <c:pt idx="2815">
                  <c:v>1.31E-5</c:v>
                </c:pt>
                <c:pt idx="2816">
                  <c:v>1.305E-5</c:v>
                </c:pt>
                <c:pt idx="2817">
                  <c:v>1.2989999999999999E-5</c:v>
                </c:pt>
                <c:pt idx="2818">
                  <c:v>1.294E-5</c:v>
                </c:pt>
                <c:pt idx="2819">
                  <c:v>1.29E-5</c:v>
                </c:pt>
                <c:pt idx="2820">
                  <c:v>1.2860000000000001E-5</c:v>
                </c:pt>
                <c:pt idx="2821">
                  <c:v>1.2819999999999999E-5</c:v>
                </c:pt>
                <c:pt idx="2822">
                  <c:v>1.277E-5</c:v>
                </c:pt>
                <c:pt idx="2823">
                  <c:v>1.27E-5</c:v>
                </c:pt>
                <c:pt idx="2824">
                  <c:v>1.2639999999999999E-5</c:v>
                </c:pt>
                <c:pt idx="2825">
                  <c:v>1.258E-5</c:v>
                </c:pt>
                <c:pt idx="2826">
                  <c:v>1.2510000000000001E-5</c:v>
                </c:pt>
                <c:pt idx="2827">
                  <c:v>1.2459999999999999E-5</c:v>
                </c:pt>
                <c:pt idx="2828">
                  <c:v>1.242E-5</c:v>
                </c:pt>
                <c:pt idx="2829">
                  <c:v>1.236E-5</c:v>
                </c:pt>
                <c:pt idx="2830">
                  <c:v>1.2300000000000001E-5</c:v>
                </c:pt>
                <c:pt idx="2831">
                  <c:v>1.225E-5</c:v>
                </c:pt>
                <c:pt idx="2832">
                  <c:v>1.221E-5</c:v>
                </c:pt>
                <c:pt idx="2833">
                  <c:v>1.2150000000000001E-5</c:v>
                </c:pt>
                <c:pt idx="2834">
                  <c:v>1.2099999999999999E-5</c:v>
                </c:pt>
                <c:pt idx="2835">
                  <c:v>1.204E-5</c:v>
                </c:pt>
                <c:pt idx="2836">
                  <c:v>1.198E-5</c:v>
                </c:pt>
                <c:pt idx="2837">
                  <c:v>1.1939999999999999E-5</c:v>
                </c:pt>
                <c:pt idx="2838">
                  <c:v>1.189E-5</c:v>
                </c:pt>
                <c:pt idx="2839">
                  <c:v>1.184E-5</c:v>
                </c:pt>
                <c:pt idx="2840">
                  <c:v>1.181E-5</c:v>
                </c:pt>
                <c:pt idx="2841">
                  <c:v>1.1749999999999999E-5</c:v>
                </c:pt>
                <c:pt idx="2842">
                  <c:v>1.168E-5</c:v>
                </c:pt>
                <c:pt idx="2843">
                  <c:v>1.163E-5</c:v>
                </c:pt>
                <c:pt idx="2844">
                  <c:v>1.1579999999999999E-5</c:v>
                </c:pt>
                <c:pt idx="2845">
                  <c:v>1.154E-5</c:v>
                </c:pt>
                <c:pt idx="2846">
                  <c:v>1.15E-5</c:v>
                </c:pt>
                <c:pt idx="2847">
                  <c:v>1.1440000000000001E-5</c:v>
                </c:pt>
                <c:pt idx="2848">
                  <c:v>1.1399999999999999E-5</c:v>
                </c:pt>
                <c:pt idx="2849">
                  <c:v>1.135E-5</c:v>
                </c:pt>
                <c:pt idx="2850">
                  <c:v>1.131E-5</c:v>
                </c:pt>
                <c:pt idx="2851">
                  <c:v>1.1270000000000001E-5</c:v>
                </c:pt>
                <c:pt idx="2852">
                  <c:v>1.1219999999999999E-5</c:v>
                </c:pt>
                <c:pt idx="2853">
                  <c:v>1.118E-5</c:v>
                </c:pt>
                <c:pt idx="2854">
                  <c:v>1.113E-5</c:v>
                </c:pt>
                <c:pt idx="2855">
                  <c:v>1.1090000000000001E-5</c:v>
                </c:pt>
                <c:pt idx="2856">
                  <c:v>1.1049999999999999E-5</c:v>
                </c:pt>
                <c:pt idx="2857">
                  <c:v>1.1E-5</c:v>
                </c:pt>
                <c:pt idx="2858">
                  <c:v>1.095E-5</c:v>
                </c:pt>
                <c:pt idx="2859">
                  <c:v>1.0910000000000001E-5</c:v>
                </c:pt>
                <c:pt idx="2860">
                  <c:v>1.0869999999999999E-5</c:v>
                </c:pt>
                <c:pt idx="2861">
                  <c:v>1.084E-5</c:v>
                </c:pt>
                <c:pt idx="2862">
                  <c:v>1.08E-5</c:v>
                </c:pt>
                <c:pt idx="2863">
                  <c:v>1.076E-5</c:v>
                </c:pt>
                <c:pt idx="2864">
                  <c:v>1.0710000000000001E-5</c:v>
                </c:pt>
                <c:pt idx="2865">
                  <c:v>1.0669999999999999E-5</c:v>
                </c:pt>
                <c:pt idx="2866">
                  <c:v>1.062E-5</c:v>
                </c:pt>
                <c:pt idx="2867">
                  <c:v>1.057E-5</c:v>
                </c:pt>
                <c:pt idx="2868">
                  <c:v>1.0519999999999999E-5</c:v>
                </c:pt>
                <c:pt idx="2869">
                  <c:v>1.048E-5</c:v>
                </c:pt>
                <c:pt idx="2870">
                  <c:v>1.045E-5</c:v>
                </c:pt>
                <c:pt idx="2871">
                  <c:v>1.042E-5</c:v>
                </c:pt>
                <c:pt idx="2872">
                  <c:v>1.039E-5</c:v>
                </c:pt>
                <c:pt idx="2873">
                  <c:v>1.0339999999999999E-5</c:v>
                </c:pt>
                <c:pt idx="2874">
                  <c:v>1.029E-5</c:v>
                </c:pt>
                <c:pt idx="2875">
                  <c:v>1.025E-5</c:v>
                </c:pt>
                <c:pt idx="2876">
                  <c:v>1.022E-5</c:v>
                </c:pt>
                <c:pt idx="2877">
                  <c:v>1.0180000000000001E-5</c:v>
                </c:pt>
                <c:pt idx="2878">
                  <c:v>1.0149999999999999E-5</c:v>
                </c:pt>
                <c:pt idx="2879">
                  <c:v>1.011E-5</c:v>
                </c:pt>
                <c:pt idx="2880">
                  <c:v>1.007E-5</c:v>
                </c:pt>
                <c:pt idx="2881">
                  <c:v>1.0020000000000001E-5</c:v>
                </c:pt>
                <c:pt idx="2882">
                  <c:v>9.9850000000000001E-6</c:v>
                </c:pt>
                <c:pt idx="2883">
                  <c:v>9.9660000000000008E-6</c:v>
                </c:pt>
                <c:pt idx="2884">
                  <c:v>9.9369999999999999E-6</c:v>
                </c:pt>
                <c:pt idx="2885">
                  <c:v>9.8989999999999996E-6</c:v>
                </c:pt>
                <c:pt idx="2886">
                  <c:v>9.8700000000000004E-6</c:v>
                </c:pt>
                <c:pt idx="2887">
                  <c:v>9.842E-6</c:v>
                </c:pt>
                <c:pt idx="2888">
                  <c:v>9.8030000000000008E-6</c:v>
                </c:pt>
                <c:pt idx="2889">
                  <c:v>9.7650000000000005E-6</c:v>
                </c:pt>
                <c:pt idx="2890">
                  <c:v>9.7370000000000001E-6</c:v>
                </c:pt>
                <c:pt idx="2891">
                  <c:v>9.6989999999999998E-6</c:v>
                </c:pt>
                <c:pt idx="2892">
                  <c:v>9.6600000000000007E-6</c:v>
                </c:pt>
                <c:pt idx="2893">
                  <c:v>9.6320000000000003E-6</c:v>
                </c:pt>
                <c:pt idx="2894">
                  <c:v>9.5840000000000001E-6</c:v>
                </c:pt>
                <c:pt idx="2895">
                  <c:v>9.5559999999999996E-6</c:v>
                </c:pt>
                <c:pt idx="2896">
                  <c:v>9.5270000000000004E-6</c:v>
                </c:pt>
                <c:pt idx="2897">
                  <c:v>9.4890000000000001E-6</c:v>
                </c:pt>
                <c:pt idx="2898">
                  <c:v>9.4599999999999992E-6</c:v>
                </c:pt>
                <c:pt idx="2899">
                  <c:v>9.4320000000000005E-6</c:v>
                </c:pt>
                <c:pt idx="2900">
                  <c:v>9.4120000000000007E-6</c:v>
                </c:pt>
                <c:pt idx="2901">
                  <c:v>9.3840000000000003E-6</c:v>
                </c:pt>
                <c:pt idx="2902">
                  <c:v>9.3360000000000001E-6</c:v>
                </c:pt>
                <c:pt idx="2903">
                  <c:v>9.3079999999999997E-6</c:v>
                </c:pt>
                <c:pt idx="2904">
                  <c:v>9.2790000000000004E-6</c:v>
                </c:pt>
                <c:pt idx="2905">
                  <c:v>9.2410000000000001E-6</c:v>
                </c:pt>
                <c:pt idx="2906">
                  <c:v>9.2220000000000008E-6</c:v>
                </c:pt>
                <c:pt idx="2907">
                  <c:v>9.2029999999999998E-6</c:v>
                </c:pt>
                <c:pt idx="2908">
                  <c:v>9.1649999999999995E-6</c:v>
                </c:pt>
                <c:pt idx="2909">
                  <c:v>9.1260000000000004E-6</c:v>
                </c:pt>
                <c:pt idx="2910">
                  <c:v>9.1069999999999994E-6</c:v>
                </c:pt>
                <c:pt idx="2911">
                  <c:v>9.0790000000000007E-6</c:v>
                </c:pt>
                <c:pt idx="2912">
                  <c:v>9.0499999999999997E-6</c:v>
                </c:pt>
                <c:pt idx="2913">
                  <c:v>9.0210000000000005E-6</c:v>
                </c:pt>
                <c:pt idx="2914">
                  <c:v>8.9830000000000002E-6</c:v>
                </c:pt>
                <c:pt idx="2915">
                  <c:v>8.9449999999999999E-6</c:v>
                </c:pt>
                <c:pt idx="2916">
                  <c:v>8.9169999999999995E-6</c:v>
                </c:pt>
                <c:pt idx="2917">
                  <c:v>8.9069999999999996E-6</c:v>
                </c:pt>
                <c:pt idx="2918">
                  <c:v>8.8780000000000004E-6</c:v>
                </c:pt>
                <c:pt idx="2919">
                  <c:v>8.8310000000000007E-6</c:v>
                </c:pt>
                <c:pt idx="2920">
                  <c:v>8.7930000000000003E-6</c:v>
                </c:pt>
                <c:pt idx="2921">
                  <c:v>8.7639999999999994E-6</c:v>
                </c:pt>
                <c:pt idx="2922">
                  <c:v>8.7450000000000001E-6</c:v>
                </c:pt>
                <c:pt idx="2923">
                  <c:v>8.7159999999999992E-6</c:v>
                </c:pt>
                <c:pt idx="2924">
                  <c:v>8.6969999999999999E-6</c:v>
                </c:pt>
                <c:pt idx="2925">
                  <c:v>8.6780000000000006E-6</c:v>
                </c:pt>
                <c:pt idx="2926">
                  <c:v>8.6500000000000002E-6</c:v>
                </c:pt>
                <c:pt idx="2927">
                  <c:v>8.6109999999999994E-6</c:v>
                </c:pt>
                <c:pt idx="2928">
                  <c:v>8.5830000000000007E-6</c:v>
                </c:pt>
                <c:pt idx="2929">
                  <c:v>8.5639999999999997E-6</c:v>
                </c:pt>
                <c:pt idx="2930">
                  <c:v>8.5350000000000004E-6</c:v>
                </c:pt>
                <c:pt idx="2931">
                  <c:v>8.507E-6</c:v>
                </c:pt>
                <c:pt idx="2932">
                  <c:v>8.4780000000000008E-6</c:v>
                </c:pt>
                <c:pt idx="2933">
                  <c:v>8.4589999999999998E-6</c:v>
                </c:pt>
                <c:pt idx="2934">
                  <c:v>8.4400000000000005E-6</c:v>
                </c:pt>
                <c:pt idx="2935">
                  <c:v>8.4109999999999996E-6</c:v>
                </c:pt>
                <c:pt idx="2936">
                  <c:v>8.3829999999999992E-6</c:v>
                </c:pt>
                <c:pt idx="2937">
                  <c:v>8.3629999999999994E-6</c:v>
                </c:pt>
                <c:pt idx="2938">
                  <c:v>8.3350000000000007E-6</c:v>
                </c:pt>
                <c:pt idx="2939">
                  <c:v>8.3059999999999998E-6</c:v>
                </c:pt>
                <c:pt idx="2940">
                  <c:v>8.2779999999999993E-6</c:v>
                </c:pt>
                <c:pt idx="2941">
                  <c:v>8.2490000000000001E-6</c:v>
                </c:pt>
                <c:pt idx="2942">
                  <c:v>8.2300000000000008E-6</c:v>
                </c:pt>
                <c:pt idx="2943">
                  <c:v>8.2109999999999998E-6</c:v>
                </c:pt>
                <c:pt idx="2944">
                  <c:v>8.1920000000000005E-6</c:v>
                </c:pt>
                <c:pt idx="2945">
                  <c:v>8.1629999999999996E-6</c:v>
                </c:pt>
                <c:pt idx="2946">
                  <c:v>8.1249999999999993E-6</c:v>
                </c:pt>
                <c:pt idx="2947">
                  <c:v>8.106E-6</c:v>
                </c:pt>
                <c:pt idx="2948">
                  <c:v>8.0960000000000001E-6</c:v>
                </c:pt>
                <c:pt idx="2949">
                  <c:v>8.0579999999999998E-6</c:v>
                </c:pt>
                <c:pt idx="2950">
                  <c:v>8.0390000000000005E-6</c:v>
                </c:pt>
                <c:pt idx="2951">
                  <c:v>8.0299999999999994E-6</c:v>
                </c:pt>
                <c:pt idx="2952">
                  <c:v>8.0010000000000001E-6</c:v>
                </c:pt>
                <c:pt idx="2953">
                  <c:v>7.9820000000000008E-6</c:v>
                </c:pt>
                <c:pt idx="2954">
                  <c:v>7.9629999999999998E-6</c:v>
                </c:pt>
                <c:pt idx="2955">
                  <c:v>7.9249999999999995E-6</c:v>
                </c:pt>
                <c:pt idx="2956">
                  <c:v>7.8960000000000003E-6</c:v>
                </c:pt>
                <c:pt idx="2957">
                  <c:v>7.8769999999999993E-6</c:v>
                </c:pt>
                <c:pt idx="2958">
                  <c:v>7.8480000000000001E-6</c:v>
                </c:pt>
                <c:pt idx="2959">
                  <c:v>7.8390000000000007E-6</c:v>
                </c:pt>
                <c:pt idx="2960">
                  <c:v>7.8199999999999997E-6</c:v>
                </c:pt>
                <c:pt idx="2961">
                  <c:v>7.7910000000000005E-6</c:v>
                </c:pt>
                <c:pt idx="2962">
                  <c:v>7.7719999999999994E-6</c:v>
                </c:pt>
                <c:pt idx="2963">
                  <c:v>7.7530000000000001E-6</c:v>
                </c:pt>
                <c:pt idx="2964">
                  <c:v>7.7249999999999997E-6</c:v>
                </c:pt>
                <c:pt idx="2965">
                  <c:v>7.7049999999999999E-6</c:v>
                </c:pt>
                <c:pt idx="2966">
                  <c:v>7.6860000000000006E-6</c:v>
                </c:pt>
                <c:pt idx="2967">
                  <c:v>7.6580000000000002E-6</c:v>
                </c:pt>
                <c:pt idx="2968">
                  <c:v>7.6480000000000003E-6</c:v>
                </c:pt>
                <c:pt idx="2969">
                  <c:v>7.6290000000000001E-6</c:v>
                </c:pt>
                <c:pt idx="2970">
                  <c:v>7.6009999999999997E-6</c:v>
                </c:pt>
                <c:pt idx="2971">
                  <c:v>7.5719999999999997E-6</c:v>
                </c:pt>
                <c:pt idx="2972">
                  <c:v>7.5530000000000004E-6</c:v>
                </c:pt>
                <c:pt idx="2973">
                  <c:v>7.5340000000000002E-6</c:v>
                </c:pt>
                <c:pt idx="2974">
                  <c:v>7.5050000000000001E-6</c:v>
                </c:pt>
                <c:pt idx="2975">
                  <c:v>7.4959999999999999E-6</c:v>
                </c:pt>
                <c:pt idx="2976">
                  <c:v>7.4769999999999997E-6</c:v>
                </c:pt>
                <c:pt idx="2977">
                  <c:v>7.4479999999999997E-6</c:v>
                </c:pt>
                <c:pt idx="2978">
                  <c:v>7.4479999999999997E-6</c:v>
                </c:pt>
                <c:pt idx="2979">
                  <c:v>7.4189999999999996E-6</c:v>
                </c:pt>
                <c:pt idx="2980">
                  <c:v>7.3810000000000001E-6</c:v>
                </c:pt>
                <c:pt idx="2981">
                  <c:v>7.3719999999999999E-6</c:v>
                </c:pt>
                <c:pt idx="2982">
                  <c:v>7.362E-6</c:v>
                </c:pt>
                <c:pt idx="2983">
                  <c:v>7.3429999999999998E-6</c:v>
                </c:pt>
                <c:pt idx="2984">
                  <c:v>7.3139999999999998E-6</c:v>
                </c:pt>
                <c:pt idx="2985">
                  <c:v>7.3050000000000004E-6</c:v>
                </c:pt>
                <c:pt idx="2986">
                  <c:v>7.2860000000000002E-6</c:v>
                </c:pt>
                <c:pt idx="2987">
                  <c:v>7.267E-6</c:v>
                </c:pt>
                <c:pt idx="2988">
                  <c:v>7.2479999999999999E-6</c:v>
                </c:pt>
                <c:pt idx="2989">
                  <c:v>7.2189999999999998E-6</c:v>
                </c:pt>
                <c:pt idx="2990">
                  <c:v>7.1999999999999997E-6</c:v>
                </c:pt>
                <c:pt idx="2991">
                  <c:v>7.1810000000000004E-6</c:v>
                </c:pt>
                <c:pt idx="2992">
                  <c:v>7.1620000000000002E-6</c:v>
                </c:pt>
                <c:pt idx="2993">
                  <c:v>7.1430000000000001E-6</c:v>
                </c:pt>
                <c:pt idx="2994">
                  <c:v>7.1330000000000001E-6</c:v>
                </c:pt>
                <c:pt idx="2995">
                  <c:v>7.1049999999999997E-6</c:v>
                </c:pt>
                <c:pt idx="2996">
                  <c:v>7.0670000000000003E-6</c:v>
                </c:pt>
                <c:pt idx="2997">
                  <c:v>7.0570000000000004E-6</c:v>
                </c:pt>
                <c:pt idx="2998">
                  <c:v>7.0570000000000004E-6</c:v>
                </c:pt>
                <c:pt idx="2999">
                  <c:v>7.0380000000000002E-6</c:v>
                </c:pt>
                <c:pt idx="3000">
                  <c:v>6.9999999999999999E-6</c:v>
                </c:pt>
                <c:pt idx="3001">
                  <c:v>6.9809999999999997E-6</c:v>
                </c:pt>
                <c:pt idx="3002">
                  <c:v>6.9709999999999998E-6</c:v>
                </c:pt>
                <c:pt idx="3003">
                  <c:v>6.9519999999999997E-6</c:v>
                </c:pt>
                <c:pt idx="3004">
                  <c:v>6.9330000000000004E-6</c:v>
                </c:pt>
                <c:pt idx="3005">
                  <c:v>6.9040000000000003E-6</c:v>
                </c:pt>
                <c:pt idx="3006">
                  <c:v>6.8759999999999999E-6</c:v>
                </c:pt>
                <c:pt idx="3007">
                  <c:v>6.8569999999999997E-6</c:v>
                </c:pt>
                <c:pt idx="3008">
                  <c:v>6.8469999999999998E-6</c:v>
                </c:pt>
                <c:pt idx="3009">
                  <c:v>6.8379999999999996E-6</c:v>
                </c:pt>
                <c:pt idx="3010">
                  <c:v>6.8090000000000004E-6</c:v>
                </c:pt>
                <c:pt idx="3011">
                  <c:v>6.7900000000000002E-6</c:v>
                </c:pt>
                <c:pt idx="3012">
                  <c:v>6.7800000000000003E-6</c:v>
                </c:pt>
                <c:pt idx="3013">
                  <c:v>6.7610000000000002E-6</c:v>
                </c:pt>
                <c:pt idx="3014">
                  <c:v>6.742E-6</c:v>
                </c:pt>
                <c:pt idx="3015">
                  <c:v>6.7139999999999996E-6</c:v>
                </c:pt>
                <c:pt idx="3016">
                  <c:v>6.6950000000000003E-6</c:v>
                </c:pt>
                <c:pt idx="3017">
                  <c:v>6.6760000000000001E-6</c:v>
                </c:pt>
                <c:pt idx="3018">
                  <c:v>6.6470000000000001E-6</c:v>
                </c:pt>
                <c:pt idx="3019">
                  <c:v>6.6279999999999999E-6</c:v>
                </c:pt>
                <c:pt idx="3020">
                  <c:v>6.618E-6</c:v>
                </c:pt>
                <c:pt idx="3021">
                  <c:v>6.618E-6</c:v>
                </c:pt>
                <c:pt idx="3022">
                  <c:v>6.6089999999999997E-6</c:v>
                </c:pt>
                <c:pt idx="3023">
                  <c:v>6.5799999999999997E-6</c:v>
                </c:pt>
                <c:pt idx="3024">
                  <c:v>6.5520000000000001E-6</c:v>
                </c:pt>
                <c:pt idx="3025">
                  <c:v>6.5320000000000003E-6</c:v>
                </c:pt>
                <c:pt idx="3026">
                  <c:v>6.5230000000000001E-6</c:v>
                </c:pt>
                <c:pt idx="3027">
                  <c:v>6.5039999999999999E-6</c:v>
                </c:pt>
                <c:pt idx="3028">
                  <c:v>6.4849999999999997E-6</c:v>
                </c:pt>
                <c:pt idx="3029">
                  <c:v>6.4659999999999996E-6</c:v>
                </c:pt>
                <c:pt idx="3030">
                  <c:v>6.4370000000000004E-6</c:v>
                </c:pt>
                <c:pt idx="3031">
                  <c:v>6.4180000000000002E-6</c:v>
                </c:pt>
                <c:pt idx="3032">
                  <c:v>6.4080000000000003E-6</c:v>
                </c:pt>
                <c:pt idx="3033">
                  <c:v>6.3990000000000001E-6</c:v>
                </c:pt>
                <c:pt idx="3034">
                  <c:v>6.37E-6</c:v>
                </c:pt>
                <c:pt idx="3035">
                  <c:v>6.3609999999999997E-6</c:v>
                </c:pt>
                <c:pt idx="3036">
                  <c:v>6.3509999999999998E-6</c:v>
                </c:pt>
                <c:pt idx="3037">
                  <c:v>6.3230000000000003E-6</c:v>
                </c:pt>
                <c:pt idx="3038">
                  <c:v>6.3040000000000001E-6</c:v>
                </c:pt>
                <c:pt idx="3039">
                  <c:v>6.2750000000000001E-6</c:v>
                </c:pt>
                <c:pt idx="3040">
                  <c:v>6.2650000000000002E-6</c:v>
                </c:pt>
                <c:pt idx="3041">
                  <c:v>6.2559999999999999E-6</c:v>
                </c:pt>
                <c:pt idx="3042">
                  <c:v>6.2269999999999998E-6</c:v>
                </c:pt>
                <c:pt idx="3043">
                  <c:v>6.2179999999999996E-6</c:v>
                </c:pt>
                <c:pt idx="3044">
                  <c:v>6.1990000000000003E-6</c:v>
                </c:pt>
                <c:pt idx="3045">
                  <c:v>6.1800000000000001E-6</c:v>
                </c:pt>
                <c:pt idx="3046">
                  <c:v>6.1700000000000002E-6</c:v>
                </c:pt>
                <c:pt idx="3047">
                  <c:v>6.1510000000000001E-6</c:v>
                </c:pt>
                <c:pt idx="3048">
                  <c:v>6.122E-6</c:v>
                </c:pt>
                <c:pt idx="3049">
                  <c:v>6.1029999999999998E-6</c:v>
                </c:pt>
                <c:pt idx="3050">
                  <c:v>6.0939999999999996E-6</c:v>
                </c:pt>
                <c:pt idx="3051">
                  <c:v>6.0839999999999997E-6</c:v>
                </c:pt>
                <c:pt idx="3052">
                  <c:v>6.0750000000000003E-6</c:v>
                </c:pt>
                <c:pt idx="3053">
                  <c:v>6.0560000000000001E-6</c:v>
                </c:pt>
                <c:pt idx="3054">
                  <c:v>6.037E-6</c:v>
                </c:pt>
                <c:pt idx="3055">
                  <c:v>6.0179999999999998E-6</c:v>
                </c:pt>
                <c:pt idx="3056">
                  <c:v>5.9889999999999997E-6</c:v>
                </c:pt>
                <c:pt idx="3057">
                  <c:v>5.9599999999999997E-6</c:v>
                </c:pt>
                <c:pt idx="3058">
                  <c:v>5.9510000000000003E-6</c:v>
                </c:pt>
                <c:pt idx="3059">
                  <c:v>5.9510000000000003E-6</c:v>
                </c:pt>
                <c:pt idx="3060">
                  <c:v>5.9320000000000001E-6</c:v>
                </c:pt>
                <c:pt idx="3061">
                  <c:v>5.9030000000000001E-6</c:v>
                </c:pt>
                <c:pt idx="3062">
                  <c:v>5.8839999999999999E-6</c:v>
                </c:pt>
                <c:pt idx="3063">
                  <c:v>5.8649999999999998E-6</c:v>
                </c:pt>
                <c:pt idx="3064">
                  <c:v>5.8549999999999998E-6</c:v>
                </c:pt>
                <c:pt idx="3065">
                  <c:v>5.8459999999999996E-6</c:v>
                </c:pt>
                <c:pt idx="3066">
                  <c:v>5.8170000000000004E-6</c:v>
                </c:pt>
                <c:pt idx="3067">
                  <c:v>5.7980000000000002E-6</c:v>
                </c:pt>
                <c:pt idx="3068">
                  <c:v>5.7790000000000001E-6</c:v>
                </c:pt>
                <c:pt idx="3069">
                  <c:v>5.7599999999999999E-6</c:v>
                </c:pt>
                <c:pt idx="3070">
                  <c:v>5.7599999999999999E-6</c:v>
                </c:pt>
                <c:pt idx="3071">
                  <c:v>5.7409999999999998E-6</c:v>
                </c:pt>
                <c:pt idx="3072">
                  <c:v>5.7119999999999997E-6</c:v>
                </c:pt>
                <c:pt idx="3073">
                  <c:v>5.7030000000000003E-6</c:v>
                </c:pt>
                <c:pt idx="3074">
                  <c:v>5.6840000000000001E-6</c:v>
                </c:pt>
                <c:pt idx="3075">
                  <c:v>5.665E-6</c:v>
                </c:pt>
                <c:pt idx="3076">
                  <c:v>5.6550000000000001E-6</c:v>
                </c:pt>
                <c:pt idx="3077">
                  <c:v>5.6459999999999998E-6</c:v>
                </c:pt>
                <c:pt idx="3078">
                  <c:v>5.6269999999999997E-6</c:v>
                </c:pt>
                <c:pt idx="3079">
                  <c:v>5.5979999999999996E-6</c:v>
                </c:pt>
                <c:pt idx="3080">
                  <c:v>5.5690000000000004E-6</c:v>
                </c:pt>
                <c:pt idx="3081">
                  <c:v>5.5600000000000001E-6</c:v>
                </c:pt>
                <c:pt idx="3082">
                  <c:v>5.5500000000000002E-6</c:v>
                </c:pt>
                <c:pt idx="3083">
                  <c:v>5.5219999999999998E-6</c:v>
                </c:pt>
                <c:pt idx="3084">
                  <c:v>5.5219999999999998E-6</c:v>
                </c:pt>
                <c:pt idx="3085">
                  <c:v>5.5029999999999997E-6</c:v>
                </c:pt>
                <c:pt idx="3086">
                  <c:v>5.4829999999999999E-6</c:v>
                </c:pt>
                <c:pt idx="3087">
                  <c:v>5.4739999999999996E-6</c:v>
                </c:pt>
                <c:pt idx="3088">
                  <c:v>5.4550000000000003E-6</c:v>
                </c:pt>
                <c:pt idx="3089">
                  <c:v>5.4360000000000001E-6</c:v>
                </c:pt>
                <c:pt idx="3090">
                  <c:v>5.4070000000000001E-6</c:v>
                </c:pt>
                <c:pt idx="3091">
                  <c:v>5.3979999999999998E-6</c:v>
                </c:pt>
                <c:pt idx="3092">
                  <c:v>5.3789999999999997E-6</c:v>
                </c:pt>
                <c:pt idx="3093">
                  <c:v>5.3499999999999996E-6</c:v>
                </c:pt>
                <c:pt idx="3094">
                  <c:v>5.3399999999999997E-6</c:v>
                </c:pt>
                <c:pt idx="3095">
                  <c:v>5.3310000000000003E-6</c:v>
                </c:pt>
                <c:pt idx="3096">
                  <c:v>5.3120000000000001E-6</c:v>
                </c:pt>
                <c:pt idx="3097">
                  <c:v>5.293E-6</c:v>
                </c:pt>
                <c:pt idx="3098">
                  <c:v>5.2830000000000001E-6</c:v>
                </c:pt>
                <c:pt idx="3099">
                  <c:v>5.2739999999999998E-6</c:v>
                </c:pt>
                <c:pt idx="3100">
                  <c:v>5.2449999999999998E-6</c:v>
                </c:pt>
                <c:pt idx="3101">
                  <c:v>5.2259999999999996E-6</c:v>
                </c:pt>
                <c:pt idx="3102">
                  <c:v>5.2159999999999997E-6</c:v>
                </c:pt>
                <c:pt idx="3103">
                  <c:v>5.1970000000000004E-6</c:v>
                </c:pt>
                <c:pt idx="3104">
                  <c:v>5.1780000000000002E-6</c:v>
                </c:pt>
                <c:pt idx="3105">
                  <c:v>5.1590000000000001E-6</c:v>
                </c:pt>
                <c:pt idx="3106">
                  <c:v>5.1309999999999997E-6</c:v>
                </c:pt>
                <c:pt idx="3107">
                  <c:v>5.1309999999999997E-6</c:v>
                </c:pt>
                <c:pt idx="3108">
                  <c:v>5.1209999999999998E-6</c:v>
                </c:pt>
                <c:pt idx="3109">
                  <c:v>5.0830000000000003E-6</c:v>
                </c:pt>
                <c:pt idx="3110">
                  <c:v>5.0730000000000004E-6</c:v>
                </c:pt>
                <c:pt idx="3111">
                  <c:v>5.0730000000000004E-6</c:v>
                </c:pt>
                <c:pt idx="3112">
                  <c:v>5.0640000000000001E-6</c:v>
                </c:pt>
                <c:pt idx="3113">
                  <c:v>5.0259999999999998E-6</c:v>
                </c:pt>
                <c:pt idx="3114">
                  <c:v>4.9969999999999998E-6</c:v>
                </c:pt>
                <c:pt idx="3115">
                  <c:v>4.9969999999999998E-6</c:v>
                </c:pt>
                <c:pt idx="3116">
                  <c:v>4.9779999999999996E-6</c:v>
                </c:pt>
                <c:pt idx="3117">
                  <c:v>4.9590000000000003E-6</c:v>
                </c:pt>
                <c:pt idx="3118">
                  <c:v>4.9490000000000004E-6</c:v>
                </c:pt>
                <c:pt idx="3119">
                  <c:v>4.9300000000000002E-6</c:v>
                </c:pt>
                <c:pt idx="3120">
                  <c:v>4.9110000000000001E-6</c:v>
                </c:pt>
                <c:pt idx="3121">
                  <c:v>4.9019999999999998E-6</c:v>
                </c:pt>
                <c:pt idx="3122">
                  <c:v>4.8729999999999998E-6</c:v>
                </c:pt>
                <c:pt idx="3123">
                  <c:v>4.8450000000000002E-6</c:v>
                </c:pt>
                <c:pt idx="3124">
                  <c:v>4.8450000000000002E-6</c:v>
                </c:pt>
                <c:pt idx="3125">
                  <c:v>4.8250000000000004E-6</c:v>
                </c:pt>
                <c:pt idx="3126">
                  <c:v>4.797E-6</c:v>
                </c:pt>
                <c:pt idx="3127">
                  <c:v>4.7870000000000001E-6</c:v>
                </c:pt>
                <c:pt idx="3128">
                  <c:v>4.7779999999999998E-6</c:v>
                </c:pt>
                <c:pt idx="3129">
                  <c:v>4.7589999999999997E-6</c:v>
                </c:pt>
                <c:pt idx="3130">
                  <c:v>4.7400000000000004E-6</c:v>
                </c:pt>
                <c:pt idx="3131">
                  <c:v>4.7210000000000002E-6</c:v>
                </c:pt>
                <c:pt idx="3132">
                  <c:v>4.7010000000000004E-6</c:v>
                </c:pt>
                <c:pt idx="3133">
                  <c:v>4.673E-6</c:v>
                </c:pt>
                <c:pt idx="3134">
                  <c:v>4.6539999999999998E-6</c:v>
                </c:pt>
                <c:pt idx="3135">
                  <c:v>4.6539999999999998E-6</c:v>
                </c:pt>
                <c:pt idx="3136">
                  <c:v>4.6349999999999997E-6</c:v>
                </c:pt>
                <c:pt idx="3137">
                  <c:v>4.6059999999999996E-6</c:v>
                </c:pt>
                <c:pt idx="3138">
                  <c:v>4.5970000000000002E-6</c:v>
                </c:pt>
                <c:pt idx="3139">
                  <c:v>4.5870000000000003E-6</c:v>
                </c:pt>
                <c:pt idx="3140">
                  <c:v>4.5680000000000001E-6</c:v>
                </c:pt>
                <c:pt idx="3141">
                  <c:v>4.549E-6</c:v>
                </c:pt>
                <c:pt idx="3142">
                  <c:v>4.5299999999999998E-6</c:v>
                </c:pt>
                <c:pt idx="3143">
                  <c:v>4.5109999999999997E-6</c:v>
                </c:pt>
                <c:pt idx="3144">
                  <c:v>4.5009999999999998E-6</c:v>
                </c:pt>
                <c:pt idx="3145">
                  <c:v>4.4819999999999996E-6</c:v>
                </c:pt>
                <c:pt idx="3146">
                  <c:v>4.4630000000000003E-6</c:v>
                </c:pt>
                <c:pt idx="3147">
                  <c:v>4.454E-6</c:v>
                </c:pt>
                <c:pt idx="3148">
                  <c:v>4.4440000000000001E-6</c:v>
                </c:pt>
                <c:pt idx="3149">
                  <c:v>4.425E-6</c:v>
                </c:pt>
                <c:pt idx="3150">
                  <c:v>4.4150000000000001E-6</c:v>
                </c:pt>
                <c:pt idx="3151">
                  <c:v>4.3959999999999999E-6</c:v>
                </c:pt>
                <c:pt idx="3152">
                  <c:v>4.3680000000000004E-6</c:v>
                </c:pt>
                <c:pt idx="3153">
                  <c:v>4.3680000000000004E-6</c:v>
                </c:pt>
                <c:pt idx="3154">
                  <c:v>4.3390000000000003E-6</c:v>
                </c:pt>
                <c:pt idx="3155">
                  <c:v>4.3100000000000002E-6</c:v>
                </c:pt>
                <c:pt idx="3156">
                  <c:v>4.2819999999999998E-6</c:v>
                </c:pt>
                <c:pt idx="3157">
                  <c:v>4.2719999999999999E-6</c:v>
                </c:pt>
                <c:pt idx="3158">
                  <c:v>4.2819999999999998E-6</c:v>
                </c:pt>
                <c:pt idx="3159">
                  <c:v>4.2529999999999998E-6</c:v>
                </c:pt>
                <c:pt idx="3160">
                  <c:v>4.2250000000000002E-6</c:v>
                </c:pt>
                <c:pt idx="3161">
                  <c:v>4.206E-6</c:v>
                </c:pt>
                <c:pt idx="3162">
                  <c:v>4.206E-6</c:v>
                </c:pt>
                <c:pt idx="3163">
                  <c:v>4.1869999999999999E-6</c:v>
                </c:pt>
                <c:pt idx="3164">
                  <c:v>4.1579999999999998E-6</c:v>
                </c:pt>
                <c:pt idx="3165">
                  <c:v>4.1479999999999999E-6</c:v>
                </c:pt>
                <c:pt idx="3166">
                  <c:v>4.1200000000000004E-6</c:v>
                </c:pt>
                <c:pt idx="3167">
                  <c:v>4.1010000000000002E-6</c:v>
                </c:pt>
                <c:pt idx="3168">
                  <c:v>4.0910000000000003E-6</c:v>
                </c:pt>
                <c:pt idx="3169">
                  <c:v>4.0720000000000001E-6</c:v>
                </c:pt>
                <c:pt idx="3170">
                  <c:v>4.053E-6</c:v>
                </c:pt>
                <c:pt idx="3171">
                  <c:v>4.0430000000000001E-6</c:v>
                </c:pt>
                <c:pt idx="3172">
                  <c:v>4.0339999999999998E-6</c:v>
                </c:pt>
                <c:pt idx="3173">
                  <c:v>4.0239999999999999E-6</c:v>
                </c:pt>
                <c:pt idx="3174">
                  <c:v>4.0049999999999998E-6</c:v>
                </c:pt>
                <c:pt idx="3175">
                  <c:v>3.9859999999999996E-6</c:v>
                </c:pt>
                <c:pt idx="3176">
                  <c:v>3.9770000000000002E-6</c:v>
                </c:pt>
                <c:pt idx="3177">
                  <c:v>3.9480000000000001E-6</c:v>
                </c:pt>
                <c:pt idx="3178">
                  <c:v>3.929E-6</c:v>
                </c:pt>
                <c:pt idx="3179">
                  <c:v>3.9099999999999998E-6</c:v>
                </c:pt>
                <c:pt idx="3180">
                  <c:v>3.8909999999999997E-6</c:v>
                </c:pt>
                <c:pt idx="3181">
                  <c:v>3.8720000000000004E-6</c:v>
                </c:pt>
                <c:pt idx="3182">
                  <c:v>3.8430000000000003E-6</c:v>
                </c:pt>
                <c:pt idx="3183">
                  <c:v>3.8340000000000001E-6</c:v>
                </c:pt>
                <c:pt idx="3184">
                  <c:v>3.8240000000000001E-6</c:v>
                </c:pt>
                <c:pt idx="3185">
                  <c:v>3.805E-6</c:v>
                </c:pt>
                <c:pt idx="3186">
                  <c:v>3.7960000000000002E-6</c:v>
                </c:pt>
                <c:pt idx="3187">
                  <c:v>3.7859999999999998E-6</c:v>
                </c:pt>
                <c:pt idx="3188">
                  <c:v>3.7570000000000002E-6</c:v>
                </c:pt>
                <c:pt idx="3189">
                  <c:v>3.7479999999999999E-6</c:v>
                </c:pt>
                <c:pt idx="3190">
                  <c:v>3.7290000000000002E-6</c:v>
                </c:pt>
                <c:pt idx="3191">
                  <c:v>3.7100000000000001E-6</c:v>
                </c:pt>
                <c:pt idx="3192">
                  <c:v>3.7000000000000002E-6</c:v>
                </c:pt>
                <c:pt idx="3193">
                  <c:v>3.6720000000000002E-6</c:v>
                </c:pt>
                <c:pt idx="3194">
                  <c:v>3.6519999999999999E-6</c:v>
                </c:pt>
                <c:pt idx="3195">
                  <c:v>3.6330000000000002E-6</c:v>
                </c:pt>
                <c:pt idx="3196">
                  <c:v>3.614E-6</c:v>
                </c:pt>
                <c:pt idx="3197">
                  <c:v>3.5949999999999999E-6</c:v>
                </c:pt>
                <c:pt idx="3198">
                  <c:v>3.5860000000000001E-6</c:v>
                </c:pt>
                <c:pt idx="3199">
                  <c:v>3.5669999999999999E-6</c:v>
                </c:pt>
                <c:pt idx="3200">
                  <c:v>3.5379999999999998E-6</c:v>
                </c:pt>
                <c:pt idx="3201">
                  <c:v>3.5279999999999999E-6</c:v>
                </c:pt>
                <c:pt idx="3202">
                  <c:v>3.5090000000000002E-6</c:v>
                </c:pt>
                <c:pt idx="3203">
                  <c:v>3.49E-6</c:v>
                </c:pt>
                <c:pt idx="3204">
                  <c:v>3.4809999999999998E-6</c:v>
                </c:pt>
                <c:pt idx="3205">
                  <c:v>3.4709999999999999E-6</c:v>
                </c:pt>
                <c:pt idx="3206">
                  <c:v>3.4620000000000001E-6</c:v>
                </c:pt>
                <c:pt idx="3207">
                  <c:v>3.4429999999999999E-6</c:v>
                </c:pt>
                <c:pt idx="3208">
                  <c:v>3.4240000000000002E-6</c:v>
                </c:pt>
                <c:pt idx="3209">
                  <c:v>3.4139999999999998E-6</c:v>
                </c:pt>
                <c:pt idx="3210">
                  <c:v>3.3950000000000001E-6</c:v>
                </c:pt>
                <c:pt idx="3211">
                  <c:v>3.366E-6</c:v>
                </c:pt>
                <c:pt idx="3212">
                  <c:v>3.3569999999999998E-6</c:v>
                </c:pt>
                <c:pt idx="3213">
                  <c:v>3.3469999999999999E-6</c:v>
                </c:pt>
                <c:pt idx="3214">
                  <c:v>3.3380000000000001E-6</c:v>
                </c:pt>
                <c:pt idx="3215">
                  <c:v>3.309E-6</c:v>
                </c:pt>
                <c:pt idx="3216">
                  <c:v>3.281E-6</c:v>
                </c:pt>
                <c:pt idx="3217">
                  <c:v>3.2610000000000002E-6</c:v>
                </c:pt>
                <c:pt idx="3218">
                  <c:v>3.242E-6</c:v>
                </c:pt>
                <c:pt idx="3219">
                  <c:v>3.2329999999999998E-6</c:v>
                </c:pt>
                <c:pt idx="3220">
                  <c:v>3.2140000000000001E-6</c:v>
                </c:pt>
                <c:pt idx="3221">
                  <c:v>3.2040000000000002E-6</c:v>
                </c:pt>
                <c:pt idx="3222">
                  <c:v>3.1949999999999999E-6</c:v>
                </c:pt>
                <c:pt idx="3223">
                  <c:v>3.1659999999999998E-6</c:v>
                </c:pt>
                <c:pt idx="3224">
                  <c:v>3.1370000000000002E-6</c:v>
                </c:pt>
                <c:pt idx="3225">
                  <c:v>3.128E-6</c:v>
                </c:pt>
                <c:pt idx="3226">
                  <c:v>3.118E-6</c:v>
                </c:pt>
                <c:pt idx="3227">
                  <c:v>3.1089999999999998E-6</c:v>
                </c:pt>
                <c:pt idx="3228">
                  <c:v>3.0900000000000001E-6</c:v>
                </c:pt>
                <c:pt idx="3229">
                  <c:v>3.0709999999999999E-6</c:v>
                </c:pt>
                <c:pt idx="3230">
                  <c:v>3.061E-6</c:v>
                </c:pt>
                <c:pt idx="3231">
                  <c:v>3.033E-6</c:v>
                </c:pt>
                <c:pt idx="3232">
                  <c:v>3.0139999999999999E-6</c:v>
                </c:pt>
                <c:pt idx="3233">
                  <c:v>3.0139999999999999E-6</c:v>
                </c:pt>
                <c:pt idx="3234">
                  <c:v>2.9849999999999998E-6</c:v>
                </c:pt>
                <c:pt idx="3235">
                  <c:v>2.9560000000000002E-6</c:v>
                </c:pt>
                <c:pt idx="3236">
                  <c:v>2.937E-6</c:v>
                </c:pt>
                <c:pt idx="3237">
                  <c:v>2.9179999999999998E-6</c:v>
                </c:pt>
                <c:pt idx="3238">
                  <c:v>2.909E-6</c:v>
                </c:pt>
                <c:pt idx="3239">
                  <c:v>2.8899999999999999E-6</c:v>
                </c:pt>
                <c:pt idx="3240">
                  <c:v>2.8700000000000001E-6</c:v>
                </c:pt>
                <c:pt idx="3241">
                  <c:v>2.8509999999999999E-6</c:v>
                </c:pt>
                <c:pt idx="3242">
                  <c:v>2.8320000000000002E-6</c:v>
                </c:pt>
                <c:pt idx="3243">
                  <c:v>2.8229999999999999E-6</c:v>
                </c:pt>
                <c:pt idx="3244">
                  <c:v>2.8229999999999999E-6</c:v>
                </c:pt>
                <c:pt idx="3245">
                  <c:v>2.8040000000000002E-6</c:v>
                </c:pt>
                <c:pt idx="3246">
                  <c:v>2.7750000000000001E-6</c:v>
                </c:pt>
                <c:pt idx="3247">
                  <c:v>2.7659999999999999E-6</c:v>
                </c:pt>
                <c:pt idx="3248">
                  <c:v>2.7460000000000001E-6</c:v>
                </c:pt>
                <c:pt idx="3249">
                  <c:v>2.7269999999999999E-6</c:v>
                </c:pt>
                <c:pt idx="3250">
                  <c:v>2.7180000000000001E-6</c:v>
                </c:pt>
                <c:pt idx="3251">
                  <c:v>2.6989999999999999E-6</c:v>
                </c:pt>
                <c:pt idx="3252">
                  <c:v>2.6800000000000002E-6</c:v>
                </c:pt>
                <c:pt idx="3253">
                  <c:v>2.6699999999999998E-6</c:v>
                </c:pt>
                <c:pt idx="3254">
                  <c:v>2.6510000000000001E-6</c:v>
                </c:pt>
                <c:pt idx="3255">
                  <c:v>2.6230000000000001E-6</c:v>
                </c:pt>
                <c:pt idx="3256">
                  <c:v>2.6029999999999999E-6</c:v>
                </c:pt>
                <c:pt idx="3257">
                  <c:v>2.6029999999999999E-6</c:v>
                </c:pt>
                <c:pt idx="3258">
                  <c:v>2.5940000000000001E-6</c:v>
                </c:pt>
                <c:pt idx="3259">
                  <c:v>2.5749999999999999E-6</c:v>
                </c:pt>
                <c:pt idx="3260">
                  <c:v>2.565E-6</c:v>
                </c:pt>
                <c:pt idx="3261">
                  <c:v>2.5459999999999998E-6</c:v>
                </c:pt>
                <c:pt idx="3262">
                  <c:v>2.5179999999999999E-6</c:v>
                </c:pt>
                <c:pt idx="3263">
                  <c:v>2.4789999999999999E-6</c:v>
                </c:pt>
                <c:pt idx="3264">
                  <c:v>2.4700000000000001E-6</c:v>
                </c:pt>
                <c:pt idx="3265">
                  <c:v>2.4700000000000001E-6</c:v>
                </c:pt>
                <c:pt idx="3266">
                  <c:v>2.441E-6</c:v>
                </c:pt>
                <c:pt idx="3267">
                  <c:v>2.4219999999999999E-6</c:v>
                </c:pt>
                <c:pt idx="3268">
                  <c:v>2.4219999999999999E-6</c:v>
                </c:pt>
                <c:pt idx="3269">
                  <c:v>2.413E-6</c:v>
                </c:pt>
                <c:pt idx="3270">
                  <c:v>2.3939999999999999E-6</c:v>
                </c:pt>
                <c:pt idx="3271">
                  <c:v>2.3750000000000001E-6</c:v>
                </c:pt>
                <c:pt idx="3272">
                  <c:v>2.3460000000000001E-6</c:v>
                </c:pt>
                <c:pt idx="3273">
                  <c:v>2.3269999999999999E-6</c:v>
                </c:pt>
                <c:pt idx="3274">
                  <c:v>2.317E-6</c:v>
                </c:pt>
                <c:pt idx="3275">
                  <c:v>2.2979999999999999E-6</c:v>
                </c:pt>
                <c:pt idx="3276">
                  <c:v>2.289E-6</c:v>
                </c:pt>
                <c:pt idx="3277">
                  <c:v>2.2790000000000001E-6</c:v>
                </c:pt>
                <c:pt idx="3278">
                  <c:v>2.2510000000000001E-6</c:v>
                </c:pt>
                <c:pt idx="3279">
                  <c:v>2.2220000000000001E-6</c:v>
                </c:pt>
                <c:pt idx="3280">
                  <c:v>2.2220000000000001E-6</c:v>
                </c:pt>
                <c:pt idx="3281">
                  <c:v>2.2029999999999999E-6</c:v>
                </c:pt>
                <c:pt idx="3282">
                  <c:v>2.1739999999999999E-6</c:v>
                </c:pt>
                <c:pt idx="3283">
                  <c:v>2.1739999999999999E-6</c:v>
                </c:pt>
                <c:pt idx="3284">
                  <c:v>2.165E-6</c:v>
                </c:pt>
                <c:pt idx="3285">
                  <c:v>2.136E-6</c:v>
                </c:pt>
                <c:pt idx="3286">
                  <c:v>2.108E-6</c:v>
                </c:pt>
                <c:pt idx="3287">
                  <c:v>2.0980000000000001E-6</c:v>
                </c:pt>
                <c:pt idx="3288">
                  <c:v>2.0880000000000002E-6</c:v>
                </c:pt>
                <c:pt idx="3289">
                  <c:v>2.069E-6</c:v>
                </c:pt>
                <c:pt idx="3290">
                  <c:v>2.0499999999999999E-6</c:v>
                </c:pt>
                <c:pt idx="3291">
                  <c:v>2.0219999999999999E-6</c:v>
                </c:pt>
                <c:pt idx="3292">
                  <c:v>2.0030000000000001E-6</c:v>
                </c:pt>
                <c:pt idx="3293">
                  <c:v>1.9929999999999998E-6</c:v>
                </c:pt>
                <c:pt idx="3294">
                  <c:v>1.9740000000000001E-6</c:v>
                </c:pt>
                <c:pt idx="3295">
                  <c:v>1.9649999999999998E-6</c:v>
                </c:pt>
                <c:pt idx="3296">
                  <c:v>1.9549999999999999E-6</c:v>
                </c:pt>
                <c:pt idx="3297">
                  <c:v>1.9259999999999999E-6</c:v>
                </c:pt>
                <c:pt idx="3298">
                  <c:v>1.8980000000000001E-6</c:v>
                </c:pt>
                <c:pt idx="3299">
                  <c:v>1.8789999999999999E-6</c:v>
                </c:pt>
                <c:pt idx="3300">
                  <c:v>1.869E-6</c:v>
                </c:pt>
                <c:pt idx="3301">
                  <c:v>1.86E-6</c:v>
                </c:pt>
                <c:pt idx="3302">
                  <c:v>1.8500000000000001E-6</c:v>
                </c:pt>
                <c:pt idx="3303">
                  <c:v>1.841E-6</c:v>
                </c:pt>
                <c:pt idx="3304">
                  <c:v>1.812E-6</c:v>
                </c:pt>
                <c:pt idx="3305">
                  <c:v>1.793E-6</c:v>
                </c:pt>
                <c:pt idx="3306">
                  <c:v>1.7829999999999999E-6</c:v>
                </c:pt>
                <c:pt idx="3307">
                  <c:v>1.764E-6</c:v>
                </c:pt>
                <c:pt idx="3308">
                  <c:v>1.745E-6</c:v>
                </c:pt>
                <c:pt idx="3309">
                  <c:v>1.736E-6</c:v>
                </c:pt>
                <c:pt idx="3310">
                  <c:v>1.717E-6</c:v>
                </c:pt>
                <c:pt idx="3311">
                  <c:v>1.688E-6</c:v>
                </c:pt>
                <c:pt idx="3312">
                  <c:v>1.669E-6</c:v>
                </c:pt>
                <c:pt idx="3313">
                  <c:v>1.6500000000000001E-6</c:v>
                </c:pt>
                <c:pt idx="3314">
                  <c:v>1.64E-6</c:v>
                </c:pt>
                <c:pt idx="3315">
                  <c:v>1.6309999999999999E-6</c:v>
                </c:pt>
                <c:pt idx="3316">
                  <c:v>1.612E-6</c:v>
                </c:pt>
                <c:pt idx="3317">
                  <c:v>1.593E-6</c:v>
                </c:pt>
                <c:pt idx="3318">
                  <c:v>1.5829999999999999E-6</c:v>
                </c:pt>
                <c:pt idx="3319">
                  <c:v>1.564E-6</c:v>
                </c:pt>
                <c:pt idx="3320">
                  <c:v>1.5260000000000001E-6</c:v>
                </c:pt>
                <c:pt idx="3321">
                  <c:v>1.497E-6</c:v>
                </c:pt>
                <c:pt idx="3322">
                  <c:v>1.497E-6</c:v>
                </c:pt>
                <c:pt idx="3323">
                  <c:v>1.497E-6</c:v>
                </c:pt>
                <c:pt idx="3324">
                  <c:v>1.4780000000000001E-6</c:v>
                </c:pt>
                <c:pt idx="3325">
                  <c:v>1.4589999999999999E-6</c:v>
                </c:pt>
                <c:pt idx="3326">
                  <c:v>1.4300000000000001E-6</c:v>
                </c:pt>
                <c:pt idx="3327">
                  <c:v>1.4109999999999999E-6</c:v>
                </c:pt>
                <c:pt idx="3328">
                  <c:v>1.4109999999999999E-6</c:v>
                </c:pt>
                <c:pt idx="3329">
                  <c:v>1.3829999999999999E-6</c:v>
                </c:pt>
                <c:pt idx="3330">
                  <c:v>1.345E-6</c:v>
                </c:pt>
                <c:pt idx="3331">
                  <c:v>1.3349999999999999E-6</c:v>
                </c:pt>
                <c:pt idx="3332">
                  <c:v>1.3349999999999999E-6</c:v>
                </c:pt>
                <c:pt idx="3333">
                  <c:v>1.316E-6</c:v>
                </c:pt>
                <c:pt idx="3334">
                  <c:v>1.2869999999999999E-6</c:v>
                </c:pt>
                <c:pt idx="3335">
                  <c:v>1.2780000000000001E-6</c:v>
                </c:pt>
                <c:pt idx="3336">
                  <c:v>1.2589999999999999E-6</c:v>
                </c:pt>
                <c:pt idx="3337">
                  <c:v>1.24E-6</c:v>
                </c:pt>
                <c:pt idx="3338">
                  <c:v>1.221E-6</c:v>
                </c:pt>
                <c:pt idx="3339">
                  <c:v>1.2020000000000001E-6</c:v>
                </c:pt>
                <c:pt idx="3340">
                  <c:v>1.192E-6</c:v>
                </c:pt>
                <c:pt idx="3341">
                  <c:v>1.1829999999999999E-6</c:v>
                </c:pt>
                <c:pt idx="3342">
                  <c:v>1.1629999999999999E-6</c:v>
                </c:pt>
                <c:pt idx="3343">
                  <c:v>1.144E-6</c:v>
                </c:pt>
                <c:pt idx="3344">
                  <c:v>1.125E-6</c:v>
                </c:pt>
                <c:pt idx="3345">
                  <c:v>1.1060000000000001E-6</c:v>
                </c:pt>
                <c:pt idx="3346">
                  <c:v>1.097E-6</c:v>
                </c:pt>
                <c:pt idx="3347">
                  <c:v>1.068E-6</c:v>
                </c:pt>
                <c:pt idx="3348">
                  <c:v>1.049E-6</c:v>
                </c:pt>
                <c:pt idx="3349">
                  <c:v>1.0389999999999999E-6</c:v>
                </c:pt>
                <c:pt idx="3350">
                  <c:v>1.0300000000000001E-6</c:v>
                </c:pt>
                <c:pt idx="3351">
                  <c:v>1.02E-6</c:v>
                </c:pt>
                <c:pt idx="3352">
                  <c:v>9.9179999999999997E-7</c:v>
                </c:pt>
                <c:pt idx="3353">
                  <c:v>9.7270000000000002E-7</c:v>
                </c:pt>
                <c:pt idx="3354">
                  <c:v>9.6319999999999994E-7</c:v>
                </c:pt>
                <c:pt idx="3355">
                  <c:v>9.5359999999999996E-7</c:v>
                </c:pt>
                <c:pt idx="3356">
                  <c:v>9.3460000000000002E-7</c:v>
                </c:pt>
                <c:pt idx="3357">
                  <c:v>9.1549999999999996E-7</c:v>
                </c:pt>
                <c:pt idx="3358">
                  <c:v>8.9640000000000001E-7</c:v>
                </c:pt>
                <c:pt idx="3359">
                  <c:v>8.583E-7</c:v>
                </c:pt>
                <c:pt idx="3360">
                  <c:v>8.4870000000000002E-7</c:v>
                </c:pt>
                <c:pt idx="3361">
                  <c:v>8.4870000000000002E-7</c:v>
                </c:pt>
                <c:pt idx="3362">
                  <c:v>8.2969999999999997E-7</c:v>
                </c:pt>
                <c:pt idx="3363">
                  <c:v>8.1060000000000002E-7</c:v>
                </c:pt>
                <c:pt idx="3364">
                  <c:v>7.8199999999999999E-7</c:v>
                </c:pt>
                <c:pt idx="3365">
                  <c:v>7.6290000000000004E-7</c:v>
                </c:pt>
                <c:pt idx="3366">
                  <c:v>7.5339999999999996E-7</c:v>
                </c:pt>
                <c:pt idx="3367">
                  <c:v>7.2480000000000003E-7</c:v>
                </c:pt>
                <c:pt idx="3368">
                  <c:v>7.0569999999999997E-7</c:v>
                </c:pt>
                <c:pt idx="3369">
                  <c:v>6.962E-7</c:v>
                </c:pt>
                <c:pt idx="3370">
                  <c:v>6.8660000000000002E-7</c:v>
                </c:pt>
                <c:pt idx="3371">
                  <c:v>6.8660000000000002E-7</c:v>
                </c:pt>
                <c:pt idx="3372">
                  <c:v>6.6759999999999997E-7</c:v>
                </c:pt>
                <c:pt idx="3373">
                  <c:v>6.3890000000000004E-7</c:v>
                </c:pt>
                <c:pt idx="3374">
                  <c:v>6.1989999999999999E-7</c:v>
                </c:pt>
                <c:pt idx="3375">
                  <c:v>6.0080000000000003E-7</c:v>
                </c:pt>
                <c:pt idx="3376">
                  <c:v>5.722E-7</c:v>
                </c:pt>
                <c:pt idx="3377">
                  <c:v>5.5310000000000005E-7</c:v>
                </c:pt>
                <c:pt idx="3378">
                  <c:v>5.5310000000000005E-7</c:v>
                </c:pt>
                <c:pt idx="3379">
                  <c:v>5.4359999999999997E-7</c:v>
                </c:pt>
                <c:pt idx="3380">
                  <c:v>5.3399999999999999E-7</c:v>
                </c:pt>
                <c:pt idx="3381">
                  <c:v>5.1500000000000005E-7</c:v>
                </c:pt>
                <c:pt idx="3382">
                  <c:v>4.8640000000000001E-7</c:v>
                </c:pt>
                <c:pt idx="3383">
                  <c:v>4.5769999999999998E-7</c:v>
                </c:pt>
                <c:pt idx="3384">
                  <c:v>4.3869999999999998E-7</c:v>
                </c:pt>
                <c:pt idx="3385">
                  <c:v>4.291E-7</c:v>
                </c:pt>
                <c:pt idx="3386">
                  <c:v>4.1960000000000003E-7</c:v>
                </c:pt>
                <c:pt idx="3387">
                  <c:v>4.101E-7</c:v>
                </c:pt>
                <c:pt idx="3388">
                  <c:v>3.9099999999999999E-7</c:v>
                </c:pt>
                <c:pt idx="3389">
                  <c:v>3.7189999999999999E-7</c:v>
                </c:pt>
                <c:pt idx="3390">
                  <c:v>3.5279999999999998E-7</c:v>
                </c:pt>
                <c:pt idx="3391">
                  <c:v>3.3379999999999998E-7</c:v>
                </c:pt>
                <c:pt idx="3392">
                  <c:v>3.1469999999999998E-7</c:v>
                </c:pt>
                <c:pt idx="3393">
                  <c:v>3.0520000000000001E-7</c:v>
                </c:pt>
                <c:pt idx="3394">
                  <c:v>3.0520000000000001E-7</c:v>
                </c:pt>
                <c:pt idx="3395">
                  <c:v>2.9560000000000003E-7</c:v>
                </c:pt>
                <c:pt idx="3396">
                  <c:v>2.7659999999999998E-7</c:v>
                </c:pt>
                <c:pt idx="3397">
                  <c:v>2.5750000000000002E-7</c:v>
                </c:pt>
                <c:pt idx="3398">
                  <c:v>2.3839999999999999E-7</c:v>
                </c:pt>
                <c:pt idx="3399">
                  <c:v>2.1930000000000001E-7</c:v>
                </c:pt>
                <c:pt idx="3400">
                  <c:v>1.9070000000000001E-7</c:v>
                </c:pt>
                <c:pt idx="3401">
                  <c:v>1.7170000000000001E-7</c:v>
                </c:pt>
                <c:pt idx="3402">
                  <c:v>1.7170000000000001E-7</c:v>
                </c:pt>
                <c:pt idx="3403">
                  <c:v>1.43E-7</c:v>
                </c:pt>
                <c:pt idx="3404">
                  <c:v>1.1440000000000001E-7</c:v>
                </c:pt>
                <c:pt idx="3405">
                  <c:v>1.0490000000000001E-7</c:v>
                </c:pt>
                <c:pt idx="3406">
                  <c:v>9.5360000000000002E-8</c:v>
                </c:pt>
                <c:pt idx="3407">
                  <c:v>8.5829999999999995E-8</c:v>
                </c:pt>
                <c:pt idx="3408">
                  <c:v>6.6759999999999997E-8</c:v>
                </c:pt>
                <c:pt idx="3409">
                  <c:v>4.7680000000000001E-8</c:v>
                </c:pt>
                <c:pt idx="3410">
                  <c:v>3.8150000000000001E-8</c:v>
                </c:pt>
                <c:pt idx="3411">
                  <c:v>1.9070000000000001E-8</c:v>
                </c:pt>
                <c:pt idx="3412">
                  <c:v>-9.5360000000000002E-9</c:v>
                </c:pt>
                <c:pt idx="3413">
                  <c:v>-1.9070000000000001E-8</c:v>
                </c:pt>
                <c:pt idx="3414">
                  <c:v>-2.8609999999999999E-8</c:v>
                </c:pt>
                <c:pt idx="3415">
                  <c:v>-4.7680000000000001E-8</c:v>
                </c:pt>
                <c:pt idx="3416">
                  <c:v>-7.6290000000000004E-8</c:v>
                </c:pt>
                <c:pt idx="3417">
                  <c:v>-9.5360000000000002E-8</c:v>
                </c:pt>
                <c:pt idx="3418">
                  <c:v>-1.0490000000000001E-7</c:v>
                </c:pt>
                <c:pt idx="3419">
                  <c:v>-1.1440000000000001E-7</c:v>
                </c:pt>
                <c:pt idx="3420">
                  <c:v>-1.24E-7</c:v>
                </c:pt>
                <c:pt idx="3421">
                  <c:v>-1.43E-7</c:v>
                </c:pt>
                <c:pt idx="3422">
                  <c:v>-1.621E-7</c:v>
                </c:pt>
                <c:pt idx="3423">
                  <c:v>-1.8120000000000001E-7</c:v>
                </c:pt>
                <c:pt idx="3424">
                  <c:v>-1.9070000000000001E-7</c:v>
                </c:pt>
                <c:pt idx="3425">
                  <c:v>-2.0029999999999999E-7</c:v>
                </c:pt>
                <c:pt idx="3426">
                  <c:v>-2.2889999999999999E-7</c:v>
                </c:pt>
                <c:pt idx="3427">
                  <c:v>-2.4789999999999999E-7</c:v>
                </c:pt>
                <c:pt idx="3428">
                  <c:v>-2.4789999999999999E-7</c:v>
                </c:pt>
                <c:pt idx="3429">
                  <c:v>-2.5750000000000002E-7</c:v>
                </c:pt>
                <c:pt idx="3430">
                  <c:v>-2.7659999999999998E-7</c:v>
                </c:pt>
                <c:pt idx="3431">
                  <c:v>-2.861E-7</c:v>
                </c:pt>
                <c:pt idx="3432">
                  <c:v>-2.9560000000000003E-7</c:v>
                </c:pt>
                <c:pt idx="3433">
                  <c:v>-3.242E-7</c:v>
                </c:pt>
                <c:pt idx="3434">
                  <c:v>-3.5279999999999998E-7</c:v>
                </c:pt>
                <c:pt idx="3435">
                  <c:v>-3.6240000000000002E-7</c:v>
                </c:pt>
                <c:pt idx="3436">
                  <c:v>-3.7189999999999999E-7</c:v>
                </c:pt>
                <c:pt idx="3437">
                  <c:v>-3.8150000000000002E-7</c:v>
                </c:pt>
                <c:pt idx="3438">
                  <c:v>-4.0050000000000002E-7</c:v>
                </c:pt>
                <c:pt idx="3439">
                  <c:v>-4.291E-7</c:v>
                </c:pt>
                <c:pt idx="3440">
                  <c:v>-4.482E-7</c:v>
                </c:pt>
                <c:pt idx="3441">
                  <c:v>-4.5769999999999998E-7</c:v>
                </c:pt>
                <c:pt idx="3442">
                  <c:v>-4.6730000000000001E-7</c:v>
                </c:pt>
                <c:pt idx="3443">
                  <c:v>-4.9589999999999999E-7</c:v>
                </c:pt>
                <c:pt idx="3444">
                  <c:v>-5.1500000000000005E-7</c:v>
                </c:pt>
                <c:pt idx="3445">
                  <c:v>-5.1500000000000005E-7</c:v>
                </c:pt>
                <c:pt idx="3446">
                  <c:v>-5.3399999999999999E-7</c:v>
                </c:pt>
                <c:pt idx="3447">
                  <c:v>-5.722E-7</c:v>
                </c:pt>
                <c:pt idx="3448">
                  <c:v>-5.9129999999999995E-7</c:v>
                </c:pt>
                <c:pt idx="3449">
                  <c:v>-6.0080000000000003E-7</c:v>
                </c:pt>
                <c:pt idx="3450">
                  <c:v>-6.1030000000000001E-7</c:v>
                </c:pt>
                <c:pt idx="3451">
                  <c:v>-6.1030000000000001E-7</c:v>
                </c:pt>
                <c:pt idx="3452">
                  <c:v>-6.1989999999999999E-7</c:v>
                </c:pt>
                <c:pt idx="3453">
                  <c:v>-6.4850000000000002E-7</c:v>
                </c:pt>
                <c:pt idx="3454">
                  <c:v>-6.8660000000000002E-7</c:v>
                </c:pt>
                <c:pt idx="3455">
                  <c:v>-6.962E-7</c:v>
                </c:pt>
                <c:pt idx="3456">
                  <c:v>-7.0569999999999997E-7</c:v>
                </c:pt>
                <c:pt idx="3457">
                  <c:v>-7.2480000000000003E-7</c:v>
                </c:pt>
                <c:pt idx="3458">
                  <c:v>-7.343E-7</c:v>
                </c:pt>
                <c:pt idx="3459">
                  <c:v>-7.6290000000000004E-7</c:v>
                </c:pt>
                <c:pt idx="3460">
                  <c:v>-7.9149999999999996E-7</c:v>
                </c:pt>
                <c:pt idx="3461">
                  <c:v>-7.9149999999999996E-7</c:v>
                </c:pt>
                <c:pt idx="3462">
                  <c:v>-7.9149999999999996E-7</c:v>
                </c:pt>
                <c:pt idx="3463">
                  <c:v>-8.1060000000000002E-7</c:v>
                </c:pt>
                <c:pt idx="3464">
                  <c:v>-8.3920000000000005E-7</c:v>
                </c:pt>
                <c:pt idx="3465">
                  <c:v>-8.6779999999999998E-7</c:v>
                </c:pt>
                <c:pt idx="3466">
                  <c:v>-8.7739999999999996E-7</c:v>
                </c:pt>
                <c:pt idx="3467">
                  <c:v>-8.8690000000000003E-7</c:v>
                </c:pt>
                <c:pt idx="3468">
                  <c:v>-8.9640000000000001E-7</c:v>
                </c:pt>
                <c:pt idx="3469">
                  <c:v>-9.1549999999999996E-7</c:v>
                </c:pt>
                <c:pt idx="3470">
                  <c:v>-9.3460000000000002E-7</c:v>
                </c:pt>
                <c:pt idx="3471">
                  <c:v>-9.6319999999999994E-7</c:v>
                </c:pt>
                <c:pt idx="3472">
                  <c:v>-9.9179999999999997E-7</c:v>
                </c:pt>
                <c:pt idx="3473">
                  <c:v>-1.001E-6</c:v>
                </c:pt>
                <c:pt idx="3474">
                  <c:v>-1.02E-6</c:v>
                </c:pt>
                <c:pt idx="3475">
                  <c:v>-1.0389999999999999E-6</c:v>
                </c:pt>
                <c:pt idx="3476">
                  <c:v>-1.049E-6</c:v>
                </c:pt>
                <c:pt idx="3477">
                  <c:v>-1.049E-6</c:v>
                </c:pt>
                <c:pt idx="3478">
                  <c:v>-1.0780000000000001E-6</c:v>
                </c:pt>
                <c:pt idx="3479">
                  <c:v>-1.1060000000000001E-6</c:v>
                </c:pt>
                <c:pt idx="3480">
                  <c:v>-1.125E-6</c:v>
                </c:pt>
                <c:pt idx="3481">
                  <c:v>-1.144E-6</c:v>
                </c:pt>
                <c:pt idx="3482">
                  <c:v>-1.1629999999999999E-6</c:v>
                </c:pt>
                <c:pt idx="3483">
                  <c:v>-1.192E-6</c:v>
                </c:pt>
                <c:pt idx="3484">
                  <c:v>-1.2020000000000001E-6</c:v>
                </c:pt>
                <c:pt idx="3485">
                  <c:v>-1.2109999999999999E-6</c:v>
                </c:pt>
                <c:pt idx="3486">
                  <c:v>-1.2300000000000001E-6</c:v>
                </c:pt>
                <c:pt idx="3487">
                  <c:v>-1.2589999999999999E-6</c:v>
                </c:pt>
                <c:pt idx="3488">
                  <c:v>-1.2780000000000001E-6</c:v>
                </c:pt>
                <c:pt idx="3489">
                  <c:v>-1.2869999999999999E-6</c:v>
                </c:pt>
                <c:pt idx="3490">
                  <c:v>-1.297E-6</c:v>
                </c:pt>
                <c:pt idx="3491">
                  <c:v>-1.316E-6</c:v>
                </c:pt>
                <c:pt idx="3492">
                  <c:v>-1.345E-6</c:v>
                </c:pt>
                <c:pt idx="3493">
                  <c:v>-1.364E-6</c:v>
                </c:pt>
                <c:pt idx="3494">
                  <c:v>-1.373E-6</c:v>
                </c:pt>
                <c:pt idx="3495">
                  <c:v>-1.3829999999999999E-6</c:v>
                </c:pt>
                <c:pt idx="3496">
                  <c:v>-1.4020000000000001E-6</c:v>
                </c:pt>
                <c:pt idx="3497">
                  <c:v>-1.421E-6</c:v>
                </c:pt>
                <c:pt idx="3498">
                  <c:v>-1.4500000000000001E-6</c:v>
                </c:pt>
                <c:pt idx="3499">
                  <c:v>-1.4780000000000001E-6</c:v>
                </c:pt>
                <c:pt idx="3500">
                  <c:v>-1.497E-6</c:v>
                </c:pt>
                <c:pt idx="3501">
                  <c:v>-1.516E-6</c:v>
                </c:pt>
                <c:pt idx="3502">
                  <c:v>-1.5349999999999999E-6</c:v>
                </c:pt>
                <c:pt idx="3503">
                  <c:v>-1.5540000000000001E-6</c:v>
                </c:pt>
                <c:pt idx="3504">
                  <c:v>-1.5740000000000001E-6</c:v>
                </c:pt>
                <c:pt idx="3505">
                  <c:v>-1.593E-6</c:v>
                </c:pt>
                <c:pt idx="3506">
                  <c:v>-1.621E-6</c:v>
                </c:pt>
                <c:pt idx="3507">
                  <c:v>-1.6309999999999999E-6</c:v>
                </c:pt>
                <c:pt idx="3508">
                  <c:v>-1.6309999999999999E-6</c:v>
                </c:pt>
                <c:pt idx="3509">
                  <c:v>-1.6589999999999999E-6</c:v>
                </c:pt>
                <c:pt idx="3510">
                  <c:v>-1.688E-6</c:v>
                </c:pt>
                <c:pt idx="3511">
                  <c:v>-1.697E-6</c:v>
                </c:pt>
                <c:pt idx="3512">
                  <c:v>-1.717E-6</c:v>
                </c:pt>
                <c:pt idx="3513">
                  <c:v>-1.736E-6</c:v>
                </c:pt>
                <c:pt idx="3514">
                  <c:v>-1.764E-6</c:v>
                </c:pt>
                <c:pt idx="3515">
                  <c:v>-1.793E-6</c:v>
                </c:pt>
                <c:pt idx="3516">
                  <c:v>-1.8020000000000001E-6</c:v>
                </c:pt>
                <c:pt idx="3517">
                  <c:v>-1.821E-6</c:v>
                </c:pt>
                <c:pt idx="3518">
                  <c:v>-1.8500000000000001E-6</c:v>
                </c:pt>
                <c:pt idx="3519">
                  <c:v>-1.869E-6</c:v>
                </c:pt>
                <c:pt idx="3520">
                  <c:v>-1.8789999999999999E-6</c:v>
                </c:pt>
                <c:pt idx="3521">
                  <c:v>-1.888E-6</c:v>
                </c:pt>
                <c:pt idx="3522">
                  <c:v>-1.9069999999999999E-6</c:v>
                </c:pt>
                <c:pt idx="3523">
                  <c:v>-1.9360000000000002E-6</c:v>
                </c:pt>
                <c:pt idx="3524">
                  <c:v>-1.9549999999999999E-6</c:v>
                </c:pt>
                <c:pt idx="3525">
                  <c:v>-1.9740000000000001E-6</c:v>
                </c:pt>
                <c:pt idx="3526">
                  <c:v>-1.9929999999999998E-6</c:v>
                </c:pt>
                <c:pt idx="3527">
                  <c:v>-2.012E-6</c:v>
                </c:pt>
                <c:pt idx="3528">
                  <c:v>-2.041E-6</c:v>
                </c:pt>
                <c:pt idx="3529">
                  <c:v>-2.0600000000000002E-6</c:v>
                </c:pt>
                <c:pt idx="3530">
                  <c:v>-2.069E-6</c:v>
                </c:pt>
                <c:pt idx="3531">
                  <c:v>-2.0880000000000002E-6</c:v>
                </c:pt>
                <c:pt idx="3532">
                  <c:v>-2.108E-6</c:v>
                </c:pt>
                <c:pt idx="3533">
                  <c:v>-2.136E-6</c:v>
                </c:pt>
                <c:pt idx="3534">
                  <c:v>-2.165E-6</c:v>
                </c:pt>
                <c:pt idx="3535">
                  <c:v>-2.1840000000000002E-6</c:v>
                </c:pt>
                <c:pt idx="3536">
                  <c:v>-2.2120000000000002E-6</c:v>
                </c:pt>
                <c:pt idx="3537">
                  <c:v>-2.232E-6</c:v>
                </c:pt>
                <c:pt idx="3538">
                  <c:v>-2.2409999999999998E-6</c:v>
                </c:pt>
                <c:pt idx="3539">
                  <c:v>-2.26E-6</c:v>
                </c:pt>
                <c:pt idx="3540">
                  <c:v>-2.2699999999999999E-6</c:v>
                </c:pt>
                <c:pt idx="3541">
                  <c:v>-2.2790000000000001E-6</c:v>
                </c:pt>
                <c:pt idx="3542">
                  <c:v>-2.2979999999999999E-6</c:v>
                </c:pt>
                <c:pt idx="3543">
                  <c:v>-2.3269999999999999E-6</c:v>
                </c:pt>
                <c:pt idx="3544">
                  <c:v>-2.356E-6</c:v>
                </c:pt>
                <c:pt idx="3545">
                  <c:v>-2.3750000000000001E-6</c:v>
                </c:pt>
                <c:pt idx="3546">
                  <c:v>-2.3939999999999999E-6</c:v>
                </c:pt>
                <c:pt idx="3547">
                  <c:v>-2.4030000000000001E-6</c:v>
                </c:pt>
                <c:pt idx="3548">
                  <c:v>-2.4219999999999999E-6</c:v>
                </c:pt>
                <c:pt idx="3549">
                  <c:v>-2.441E-6</c:v>
                </c:pt>
                <c:pt idx="3550">
                  <c:v>-2.4700000000000001E-6</c:v>
                </c:pt>
                <c:pt idx="3551">
                  <c:v>-2.4990000000000001E-6</c:v>
                </c:pt>
                <c:pt idx="3552">
                  <c:v>-2.508E-6</c:v>
                </c:pt>
                <c:pt idx="3553">
                  <c:v>-2.5270000000000001E-6</c:v>
                </c:pt>
                <c:pt idx="3554">
                  <c:v>-2.537E-6</c:v>
                </c:pt>
                <c:pt idx="3555">
                  <c:v>-2.5560000000000002E-6</c:v>
                </c:pt>
                <c:pt idx="3556">
                  <c:v>-2.5840000000000002E-6</c:v>
                </c:pt>
                <c:pt idx="3557">
                  <c:v>-2.6029999999999999E-6</c:v>
                </c:pt>
                <c:pt idx="3558">
                  <c:v>-2.632E-6</c:v>
                </c:pt>
                <c:pt idx="3559">
                  <c:v>-2.661E-6</c:v>
                </c:pt>
                <c:pt idx="3560">
                  <c:v>-2.6800000000000002E-6</c:v>
                </c:pt>
                <c:pt idx="3561">
                  <c:v>-2.6989999999999999E-6</c:v>
                </c:pt>
                <c:pt idx="3562">
                  <c:v>-2.7180000000000001E-6</c:v>
                </c:pt>
                <c:pt idx="3563">
                  <c:v>-2.7369999999999998E-6</c:v>
                </c:pt>
                <c:pt idx="3564">
                  <c:v>-2.756E-6</c:v>
                </c:pt>
                <c:pt idx="3565">
                  <c:v>-2.7750000000000001E-6</c:v>
                </c:pt>
                <c:pt idx="3566">
                  <c:v>-2.7939999999999998E-6</c:v>
                </c:pt>
                <c:pt idx="3567">
                  <c:v>-2.8229999999999999E-6</c:v>
                </c:pt>
                <c:pt idx="3568">
                  <c:v>-2.8420000000000001E-6</c:v>
                </c:pt>
                <c:pt idx="3569">
                  <c:v>-2.8509999999999999E-6</c:v>
                </c:pt>
                <c:pt idx="3570">
                  <c:v>-2.8700000000000001E-6</c:v>
                </c:pt>
                <c:pt idx="3571">
                  <c:v>-2.8990000000000001E-6</c:v>
                </c:pt>
                <c:pt idx="3572">
                  <c:v>-2.9280000000000002E-6</c:v>
                </c:pt>
                <c:pt idx="3573">
                  <c:v>-2.9469999999999999E-6</c:v>
                </c:pt>
                <c:pt idx="3574">
                  <c:v>-2.9660000000000001E-6</c:v>
                </c:pt>
                <c:pt idx="3575">
                  <c:v>-2.9749999999999999E-6</c:v>
                </c:pt>
                <c:pt idx="3576">
                  <c:v>-2.994E-6</c:v>
                </c:pt>
                <c:pt idx="3577">
                  <c:v>-3.0230000000000001E-6</c:v>
                </c:pt>
                <c:pt idx="3578">
                  <c:v>-3.0520000000000002E-6</c:v>
                </c:pt>
                <c:pt idx="3579">
                  <c:v>-3.0520000000000002E-6</c:v>
                </c:pt>
                <c:pt idx="3580">
                  <c:v>-3.061E-6</c:v>
                </c:pt>
                <c:pt idx="3581">
                  <c:v>-3.0900000000000001E-6</c:v>
                </c:pt>
                <c:pt idx="3582">
                  <c:v>-3.1089999999999998E-6</c:v>
                </c:pt>
                <c:pt idx="3583">
                  <c:v>-3.1370000000000002E-6</c:v>
                </c:pt>
                <c:pt idx="3584">
                  <c:v>-3.1470000000000001E-6</c:v>
                </c:pt>
                <c:pt idx="3585">
                  <c:v>-3.1659999999999998E-6</c:v>
                </c:pt>
                <c:pt idx="3586">
                  <c:v>-3.1949999999999999E-6</c:v>
                </c:pt>
                <c:pt idx="3587">
                  <c:v>-3.2140000000000001E-6</c:v>
                </c:pt>
                <c:pt idx="3588">
                  <c:v>-3.242E-6</c:v>
                </c:pt>
                <c:pt idx="3589">
                  <c:v>-3.2610000000000002E-6</c:v>
                </c:pt>
                <c:pt idx="3590">
                  <c:v>-3.2610000000000002E-6</c:v>
                </c:pt>
                <c:pt idx="3591">
                  <c:v>-3.2610000000000002E-6</c:v>
                </c:pt>
                <c:pt idx="3592">
                  <c:v>-3.2899999999999998E-6</c:v>
                </c:pt>
                <c:pt idx="3593">
                  <c:v>-3.3280000000000002E-6</c:v>
                </c:pt>
                <c:pt idx="3594">
                  <c:v>-3.3469999999999999E-6</c:v>
                </c:pt>
                <c:pt idx="3595">
                  <c:v>-3.366E-6</c:v>
                </c:pt>
                <c:pt idx="3596">
                  <c:v>-3.3850000000000002E-6</c:v>
                </c:pt>
                <c:pt idx="3597">
                  <c:v>-3.405E-6</c:v>
                </c:pt>
                <c:pt idx="3598">
                  <c:v>-3.433E-6</c:v>
                </c:pt>
                <c:pt idx="3599">
                  <c:v>-3.4520000000000002E-6</c:v>
                </c:pt>
                <c:pt idx="3600">
                  <c:v>-3.4520000000000002E-6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2-E99D-4BFD-A231-CE78818FED7E}"/>
            </c:ext>
          </c:extLst>
        </c:ser>
        <c:ser>
          <c:idx val="3"/>
          <c:order val="3"/>
          <c:tx>
            <c:v>200ppm</c:v>
          </c:tx>
          <c:spPr>
            <a:ln w="19050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xVal>
            <c:numRef>
              <c:f>lvtemporary_48149!$A$2:$A$3602</c:f>
              <c:numCache>
                <c:formatCode>General</c:formatCode>
                <c:ptCount val="3601"/>
                <c:pt idx="0">
                  <c:v>0.2</c:v>
                </c:pt>
                <c:pt idx="1">
                  <c:v>0.20100000000000001</c:v>
                </c:pt>
                <c:pt idx="2">
                  <c:v>0.20200000000000001</c:v>
                </c:pt>
                <c:pt idx="3">
                  <c:v>0.20300000000000001</c:v>
                </c:pt>
                <c:pt idx="4">
                  <c:v>0.20399999999999999</c:v>
                </c:pt>
                <c:pt idx="5">
                  <c:v>0.20499999999999999</c:v>
                </c:pt>
                <c:pt idx="6">
                  <c:v>0.20599999999999999</c:v>
                </c:pt>
                <c:pt idx="7">
                  <c:v>0.20699999999999999</c:v>
                </c:pt>
                <c:pt idx="8">
                  <c:v>0.20799999999999999</c:v>
                </c:pt>
                <c:pt idx="9">
                  <c:v>0.20899999999999999</c:v>
                </c:pt>
                <c:pt idx="10">
                  <c:v>0.21</c:v>
                </c:pt>
                <c:pt idx="11">
                  <c:v>0.21099999999999999</c:v>
                </c:pt>
                <c:pt idx="12">
                  <c:v>0.21199999999999999</c:v>
                </c:pt>
                <c:pt idx="13">
                  <c:v>0.21299999999999999</c:v>
                </c:pt>
                <c:pt idx="14">
                  <c:v>0.214</c:v>
                </c:pt>
                <c:pt idx="15">
                  <c:v>0.215</c:v>
                </c:pt>
                <c:pt idx="16">
                  <c:v>0.216</c:v>
                </c:pt>
                <c:pt idx="17">
                  <c:v>0.217</c:v>
                </c:pt>
                <c:pt idx="18">
                  <c:v>0.218</c:v>
                </c:pt>
                <c:pt idx="19">
                  <c:v>0.219</c:v>
                </c:pt>
                <c:pt idx="20">
                  <c:v>0.22</c:v>
                </c:pt>
                <c:pt idx="21">
                  <c:v>0.221</c:v>
                </c:pt>
                <c:pt idx="22">
                  <c:v>0.222</c:v>
                </c:pt>
                <c:pt idx="23">
                  <c:v>0.223</c:v>
                </c:pt>
                <c:pt idx="24">
                  <c:v>0.224</c:v>
                </c:pt>
                <c:pt idx="25">
                  <c:v>0.22500000000000001</c:v>
                </c:pt>
                <c:pt idx="26">
                  <c:v>0.22600000000000001</c:v>
                </c:pt>
                <c:pt idx="27">
                  <c:v>0.22700000000000001</c:v>
                </c:pt>
                <c:pt idx="28">
                  <c:v>0.22800000000000001</c:v>
                </c:pt>
                <c:pt idx="29">
                  <c:v>0.22900000000000001</c:v>
                </c:pt>
                <c:pt idx="30">
                  <c:v>0.23</c:v>
                </c:pt>
                <c:pt idx="31">
                  <c:v>0.23100000000000001</c:v>
                </c:pt>
                <c:pt idx="32">
                  <c:v>0.23200000000000001</c:v>
                </c:pt>
                <c:pt idx="33">
                  <c:v>0.23300000000000001</c:v>
                </c:pt>
                <c:pt idx="34">
                  <c:v>0.23400000000000001</c:v>
                </c:pt>
                <c:pt idx="35">
                  <c:v>0.23499999999999999</c:v>
                </c:pt>
                <c:pt idx="36">
                  <c:v>0.23599999999999999</c:v>
                </c:pt>
                <c:pt idx="37">
                  <c:v>0.23699999999999999</c:v>
                </c:pt>
                <c:pt idx="38">
                  <c:v>0.23799999999999999</c:v>
                </c:pt>
                <c:pt idx="39">
                  <c:v>0.23899999999999999</c:v>
                </c:pt>
                <c:pt idx="40">
                  <c:v>0.24</c:v>
                </c:pt>
                <c:pt idx="41">
                  <c:v>0.24099999999999999</c:v>
                </c:pt>
                <c:pt idx="42">
                  <c:v>0.24199999999999999</c:v>
                </c:pt>
                <c:pt idx="43">
                  <c:v>0.24299999999999999</c:v>
                </c:pt>
                <c:pt idx="44">
                  <c:v>0.24399999999999999</c:v>
                </c:pt>
                <c:pt idx="45">
                  <c:v>0.245</c:v>
                </c:pt>
                <c:pt idx="46">
                  <c:v>0.246</c:v>
                </c:pt>
                <c:pt idx="47">
                  <c:v>0.247</c:v>
                </c:pt>
                <c:pt idx="48">
                  <c:v>0.248</c:v>
                </c:pt>
                <c:pt idx="49">
                  <c:v>0.249</c:v>
                </c:pt>
                <c:pt idx="50">
                  <c:v>0.25</c:v>
                </c:pt>
                <c:pt idx="51">
                  <c:v>0.251</c:v>
                </c:pt>
                <c:pt idx="52">
                  <c:v>0.252</c:v>
                </c:pt>
                <c:pt idx="53">
                  <c:v>0.253</c:v>
                </c:pt>
                <c:pt idx="54">
                  <c:v>0.254</c:v>
                </c:pt>
                <c:pt idx="55">
                  <c:v>0.255</c:v>
                </c:pt>
                <c:pt idx="56">
                  <c:v>0.25600000000000001</c:v>
                </c:pt>
                <c:pt idx="57">
                  <c:v>0.25700000000000001</c:v>
                </c:pt>
                <c:pt idx="58">
                  <c:v>0.25800000000000001</c:v>
                </c:pt>
                <c:pt idx="59">
                  <c:v>0.25900000000000001</c:v>
                </c:pt>
                <c:pt idx="60">
                  <c:v>0.26</c:v>
                </c:pt>
                <c:pt idx="61">
                  <c:v>0.26100000000000001</c:v>
                </c:pt>
                <c:pt idx="62">
                  <c:v>0.26200000000000001</c:v>
                </c:pt>
                <c:pt idx="63">
                  <c:v>0.26300000000000001</c:v>
                </c:pt>
                <c:pt idx="64">
                  <c:v>0.26400000000000001</c:v>
                </c:pt>
                <c:pt idx="65">
                  <c:v>0.26500000000000001</c:v>
                </c:pt>
                <c:pt idx="66">
                  <c:v>0.26600000000000001</c:v>
                </c:pt>
                <c:pt idx="67">
                  <c:v>0.26700000000000002</c:v>
                </c:pt>
                <c:pt idx="68">
                  <c:v>0.26800000000000002</c:v>
                </c:pt>
                <c:pt idx="69">
                  <c:v>0.26900000000000002</c:v>
                </c:pt>
                <c:pt idx="70">
                  <c:v>0.27</c:v>
                </c:pt>
                <c:pt idx="71">
                  <c:v>0.27100000000000002</c:v>
                </c:pt>
                <c:pt idx="72">
                  <c:v>0.27200000000000002</c:v>
                </c:pt>
                <c:pt idx="73">
                  <c:v>0.27300000000000002</c:v>
                </c:pt>
                <c:pt idx="74">
                  <c:v>0.27400000000000002</c:v>
                </c:pt>
                <c:pt idx="75">
                  <c:v>0.27500000000000002</c:v>
                </c:pt>
                <c:pt idx="76">
                  <c:v>0.27600000000000002</c:v>
                </c:pt>
                <c:pt idx="77">
                  <c:v>0.27700000000000002</c:v>
                </c:pt>
                <c:pt idx="78">
                  <c:v>0.27800000000000002</c:v>
                </c:pt>
                <c:pt idx="79">
                  <c:v>0.27900000000000003</c:v>
                </c:pt>
                <c:pt idx="80">
                  <c:v>0.28000000000000003</c:v>
                </c:pt>
                <c:pt idx="81">
                  <c:v>0.28100000000000003</c:v>
                </c:pt>
                <c:pt idx="82">
                  <c:v>0.28199999999999997</c:v>
                </c:pt>
                <c:pt idx="83">
                  <c:v>0.28299999999999997</c:v>
                </c:pt>
                <c:pt idx="84">
                  <c:v>0.28399999999999997</c:v>
                </c:pt>
                <c:pt idx="85">
                  <c:v>0.28499999999999998</c:v>
                </c:pt>
                <c:pt idx="86">
                  <c:v>0.28599999999999998</c:v>
                </c:pt>
                <c:pt idx="87">
                  <c:v>0.28699999999999998</c:v>
                </c:pt>
                <c:pt idx="88">
                  <c:v>0.28799999999999998</c:v>
                </c:pt>
                <c:pt idx="89">
                  <c:v>0.28899999999999998</c:v>
                </c:pt>
                <c:pt idx="90">
                  <c:v>0.28999999999999998</c:v>
                </c:pt>
                <c:pt idx="91">
                  <c:v>0.29099999999999998</c:v>
                </c:pt>
                <c:pt idx="92">
                  <c:v>0.29199999999999998</c:v>
                </c:pt>
                <c:pt idx="93">
                  <c:v>0.29299999999999998</c:v>
                </c:pt>
                <c:pt idx="94">
                  <c:v>0.29399999999999998</c:v>
                </c:pt>
                <c:pt idx="95">
                  <c:v>0.29499999999999998</c:v>
                </c:pt>
                <c:pt idx="96">
                  <c:v>0.29599999999999999</c:v>
                </c:pt>
                <c:pt idx="97">
                  <c:v>0.29699999999999999</c:v>
                </c:pt>
                <c:pt idx="98">
                  <c:v>0.29799999999999999</c:v>
                </c:pt>
                <c:pt idx="99">
                  <c:v>0.29899999999999999</c:v>
                </c:pt>
                <c:pt idx="100">
                  <c:v>0.3</c:v>
                </c:pt>
                <c:pt idx="101">
                  <c:v>0.30099999999999999</c:v>
                </c:pt>
                <c:pt idx="102">
                  <c:v>0.30199999999999999</c:v>
                </c:pt>
                <c:pt idx="103">
                  <c:v>0.30299999999999999</c:v>
                </c:pt>
                <c:pt idx="104">
                  <c:v>0.30399999999999999</c:v>
                </c:pt>
                <c:pt idx="105">
                  <c:v>0.30499999999999999</c:v>
                </c:pt>
                <c:pt idx="106">
                  <c:v>0.30599999999999999</c:v>
                </c:pt>
                <c:pt idx="107">
                  <c:v>0.307</c:v>
                </c:pt>
                <c:pt idx="108">
                  <c:v>0.308</c:v>
                </c:pt>
                <c:pt idx="109">
                  <c:v>0.309</c:v>
                </c:pt>
                <c:pt idx="110">
                  <c:v>0.31</c:v>
                </c:pt>
                <c:pt idx="111">
                  <c:v>0.311</c:v>
                </c:pt>
                <c:pt idx="112">
                  <c:v>0.312</c:v>
                </c:pt>
                <c:pt idx="113">
                  <c:v>0.313</c:v>
                </c:pt>
                <c:pt idx="114">
                  <c:v>0.314</c:v>
                </c:pt>
                <c:pt idx="115">
                  <c:v>0.315</c:v>
                </c:pt>
                <c:pt idx="116">
                  <c:v>0.316</c:v>
                </c:pt>
                <c:pt idx="117">
                  <c:v>0.317</c:v>
                </c:pt>
                <c:pt idx="118">
                  <c:v>0.318</c:v>
                </c:pt>
                <c:pt idx="119">
                  <c:v>0.31900000000000001</c:v>
                </c:pt>
                <c:pt idx="120">
                  <c:v>0.32</c:v>
                </c:pt>
                <c:pt idx="121">
                  <c:v>0.32100000000000001</c:v>
                </c:pt>
                <c:pt idx="122">
                  <c:v>0.32200000000000001</c:v>
                </c:pt>
                <c:pt idx="123">
                  <c:v>0.32300000000000001</c:v>
                </c:pt>
                <c:pt idx="124">
                  <c:v>0.32400000000000001</c:v>
                </c:pt>
                <c:pt idx="125">
                  <c:v>0.32500000000000001</c:v>
                </c:pt>
                <c:pt idx="126">
                  <c:v>0.32600000000000001</c:v>
                </c:pt>
                <c:pt idx="127">
                  <c:v>0.32700000000000001</c:v>
                </c:pt>
                <c:pt idx="128">
                  <c:v>0.32800000000000001</c:v>
                </c:pt>
                <c:pt idx="129">
                  <c:v>0.32900000000000001</c:v>
                </c:pt>
                <c:pt idx="130">
                  <c:v>0.33</c:v>
                </c:pt>
                <c:pt idx="131">
                  <c:v>0.33100000000000002</c:v>
                </c:pt>
                <c:pt idx="132">
                  <c:v>0.33200000000000002</c:v>
                </c:pt>
                <c:pt idx="133">
                  <c:v>0.33300000000000002</c:v>
                </c:pt>
                <c:pt idx="134">
                  <c:v>0.33400000000000002</c:v>
                </c:pt>
                <c:pt idx="135">
                  <c:v>0.33500000000000002</c:v>
                </c:pt>
                <c:pt idx="136">
                  <c:v>0.33600000000000002</c:v>
                </c:pt>
                <c:pt idx="137">
                  <c:v>0.33700000000000002</c:v>
                </c:pt>
                <c:pt idx="138">
                  <c:v>0.33800000000000002</c:v>
                </c:pt>
                <c:pt idx="139">
                  <c:v>0.33900000000000002</c:v>
                </c:pt>
                <c:pt idx="140">
                  <c:v>0.34</c:v>
                </c:pt>
                <c:pt idx="141">
                  <c:v>0.34100000000000003</c:v>
                </c:pt>
                <c:pt idx="142">
                  <c:v>0.34200000000000003</c:v>
                </c:pt>
                <c:pt idx="143">
                  <c:v>0.34300000000000003</c:v>
                </c:pt>
                <c:pt idx="144">
                  <c:v>0.34399999999999997</c:v>
                </c:pt>
                <c:pt idx="145">
                  <c:v>0.34499999999999997</c:v>
                </c:pt>
                <c:pt idx="146">
                  <c:v>0.34599999999999997</c:v>
                </c:pt>
                <c:pt idx="147">
                  <c:v>0.34699999999999998</c:v>
                </c:pt>
                <c:pt idx="148">
                  <c:v>0.34799999999999998</c:v>
                </c:pt>
                <c:pt idx="149">
                  <c:v>0.34899999999999998</c:v>
                </c:pt>
                <c:pt idx="150">
                  <c:v>0.35</c:v>
                </c:pt>
                <c:pt idx="151">
                  <c:v>0.35099999999999998</c:v>
                </c:pt>
                <c:pt idx="152">
                  <c:v>0.35199999999999998</c:v>
                </c:pt>
                <c:pt idx="153">
                  <c:v>0.35299999999999998</c:v>
                </c:pt>
                <c:pt idx="154">
                  <c:v>0.35399999999999998</c:v>
                </c:pt>
                <c:pt idx="155">
                  <c:v>0.35499999999999998</c:v>
                </c:pt>
                <c:pt idx="156">
                  <c:v>0.35599999999999998</c:v>
                </c:pt>
                <c:pt idx="157">
                  <c:v>0.35699999999999998</c:v>
                </c:pt>
                <c:pt idx="158">
                  <c:v>0.35799999999999998</c:v>
                </c:pt>
                <c:pt idx="159">
                  <c:v>0.35899999999999999</c:v>
                </c:pt>
                <c:pt idx="160">
                  <c:v>0.36</c:v>
                </c:pt>
                <c:pt idx="161">
                  <c:v>0.36099999999999999</c:v>
                </c:pt>
                <c:pt idx="162">
                  <c:v>0.36199999999999999</c:v>
                </c:pt>
                <c:pt idx="163">
                  <c:v>0.36299999999999999</c:v>
                </c:pt>
                <c:pt idx="164">
                  <c:v>0.36399999999999999</c:v>
                </c:pt>
                <c:pt idx="165">
                  <c:v>0.36499999999999999</c:v>
                </c:pt>
                <c:pt idx="166">
                  <c:v>0.36599999999999999</c:v>
                </c:pt>
                <c:pt idx="167">
                  <c:v>0.36699999999999999</c:v>
                </c:pt>
                <c:pt idx="168">
                  <c:v>0.36799999999999999</c:v>
                </c:pt>
                <c:pt idx="169">
                  <c:v>0.36899999999999999</c:v>
                </c:pt>
                <c:pt idx="170">
                  <c:v>0.37</c:v>
                </c:pt>
                <c:pt idx="171">
                  <c:v>0.371</c:v>
                </c:pt>
                <c:pt idx="172">
                  <c:v>0.372</c:v>
                </c:pt>
                <c:pt idx="173">
                  <c:v>0.373</c:v>
                </c:pt>
                <c:pt idx="174">
                  <c:v>0.374</c:v>
                </c:pt>
                <c:pt idx="175">
                  <c:v>0.375</c:v>
                </c:pt>
                <c:pt idx="176">
                  <c:v>0.376</c:v>
                </c:pt>
                <c:pt idx="177">
                  <c:v>0.377</c:v>
                </c:pt>
                <c:pt idx="178">
                  <c:v>0.378</c:v>
                </c:pt>
                <c:pt idx="179">
                  <c:v>0.379</c:v>
                </c:pt>
                <c:pt idx="180">
                  <c:v>0.38</c:v>
                </c:pt>
                <c:pt idx="181">
                  <c:v>0.38100000000000001</c:v>
                </c:pt>
                <c:pt idx="182">
                  <c:v>0.38200000000000001</c:v>
                </c:pt>
                <c:pt idx="183">
                  <c:v>0.38300000000000001</c:v>
                </c:pt>
                <c:pt idx="184">
                  <c:v>0.38400000000000001</c:v>
                </c:pt>
                <c:pt idx="185">
                  <c:v>0.38500000000000001</c:v>
                </c:pt>
                <c:pt idx="186">
                  <c:v>0.38600000000000001</c:v>
                </c:pt>
                <c:pt idx="187">
                  <c:v>0.38700000000000001</c:v>
                </c:pt>
                <c:pt idx="188">
                  <c:v>0.38800000000000001</c:v>
                </c:pt>
                <c:pt idx="189">
                  <c:v>0.38900000000000001</c:v>
                </c:pt>
                <c:pt idx="190">
                  <c:v>0.39</c:v>
                </c:pt>
                <c:pt idx="191">
                  <c:v>0.39100000000000001</c:v>
                </c:pt>
                <c:pt idx="192">
                  <c:v>0.39200000000000002</c:v>
                </c:pt>
                <c:pt idx="193">
                  <c:v>0.39300000000000002</c:v>
                </c:pt>
                <c:pt idx="194">
                  <c:v>0.39400000000000002</c:v>
                </c:pt>
                <c:pt idx="195">
                  <c:v>0.39500000000000002</c:v>
                </c:pt>
                <c:pt idx="196">
                  <c:v>0.39600000000000002</c:v>
                </c:pt>
                <c:pt idx="197">
                  <c:v>0.39700000000000002</c:v>
                </c:pt>
                <c:pt idx="198">
                  <c:v>0.39800000000000002</c:v>
                </c:pt>
                <c:pt idx="199">
                  <c:v>0.39900000000000002</c:v>
                </c:pt>
                <c:pt idx="200">
                  <c:v>0.4</c:v>
                </c:pt>
                <c:pt idx="201">
                  <c:v>0.40100000000000002</c:v>
                </c:pt>
                <c:pt idx="202">
                  <c:v>0.40200000000000002</c:v>
                </c:pt>
                <c:pt idx="203">
                  <c:v>0.40300000000000002</c:v>
                </c:pt>
                <c:pt idx="204">
                  <c:v>0.40400000000000003</c:v>
                </c:pt>
                <c:pt idx="205">
                  <c:v>0.40500000000000003</c:v>
                </c:pt>
                <c:pt idx="206">
                  <c:v>0.40600000000000003</c:v>
                </c:pt>
                <c:pt idx="207">
                  <c:v>0.40699999999999997</c:v>
                </c:pt>
                <c:pt idx="208">
                  <c:v>0.40799999999999997</c:v>
                </c:pt>
                <c:pt idx="209">
                  <c:v>0.40899999999999997</c:v>
                </c:pt>
                <c:pt idx="210">
                  <c:v>0.41</c:v>
                </c:pt>
                <c:pt idx="211">
                  <c:v>0.41099999999999998</c:v>
                </c:pt>
                <c:pt idx="212">
                  <c:v>0.41199999999999998</c:v>
                </c:pt>
                <c:pt idx="213">
                  <c:v>0.41299999999999998</c:v>
                </c:pt>
                <c:pt idx="214">
                  <c:v>0.41399999999999998</c:v>
                </c:pt>
                <c:pt idx="215">
                  <c:v>0.41499999999999998</c:v>
                </c:pt>
                <c:pt idx="216">
                  <c:v>0.41599999999999998</c:v>
                </c:pt>
                <c:pt idx="217">
                  <c:v>0.41699999999999998</c:v>
                </c:pt>
                <c:pt idx="218">
                  <c:v>0.41799999999999998</c:v>
                </c:pt>
                <c:pt idx="219">
                  <c:v>0.41899999999999998</c:v>
                </c:pt>
                <c:pt idx="220">
                  <c:v>0.42</c:v>
                </c:pt>
                <c:pt idx="221">
                  <c:v>0.42099999999999999</c:v>
                </c:pt>
                <c:pt idx="222">
                  <c:v>0.42199999999999999</c:v>
                </c:pt>
                <c:pt idx="223">
                  <c:v>0.42299999999999999</c:v>
                </c:pt>
                <c:pt idx="224">
                  <c:v>0.42399999999999999</c:v>
                </c:pt>
                <c:pt idx="225">
                  <c:v>0.42499999999999999</c:v>
                </c:pt>
                <c:pt idx="226">
                  <c:v>0.42599999999999999</c:v>
                </c:pt>
                <c:pt idx="227">
                  <c:v>0.42699999999999999</c:v>
                </c:pt>
                <c:pt idx="228">
                  <c:v>0.42799999999999999</c:v>
                </c:pt>
                <c:pt idx="229">
                  <c:v>0.42899999999999999</c:v>
                </c:pt>
                <c:pt idx="230">
                  <c:v>0.43</c:v>
                </c:pt>
                <c:pt idx="231">
                  <c:v>0.43099999999999999</c:v>
                </c:pt>
                <c:pt idx="232">
                  <c:v>0.432</c:v>
                </c:pt>
                <c:pt idx="233">
                  <c:v>0.433</c:v>
                </c:pt>
                <c:pt idx="234">
                  <c:v>0.434</c:v>
                </c:pt>
                <c:pt idx="235">
                  <c:v>0.435</c:v>
                </c:pt>
                <c:pt idx="236">
                  <c:v>0.436</c:v>
                </c:pt>
                <c:pt idx="237">
                  <c:v>0.437</c:v>
                </c:pt>
                <c:pt idx="238">
                  <c:v>0.438</c:v>
                </c:pt>
                <c:pt idx="239">
                  <c:v>0.439</c:v>
                </c:pt>
                <c:pt idx="240">
                  <c:v>0.44</c:v>
                </c:pt>
                <c:pt idx="241">
                  <c:v>0.441</c:v>
                </c:pt>
                <c:pt idx="242">
                  <c:v>0.442</c:v>
                </c:pt>
                <c:pt idx="243">
                  <c:v>0.443</c:v>
                </c:pt>
                <c:pt idx="244">
                  <c:v>0.44400000000000001</c:v>
                </c:pt>
                <c:pt idx="245">
                  <c:v>0.44500000000000001</c:v>
                </c:pt>
                <c:pt idx="246">
                  <c:v>0.44600000000000001</c:v>
                </c:pt>
                <c:pt idx="247">
                  <c:v>0.44700000000000001</c:v>
                </c:pt>
                <c:pt idx="248">
                  <c:v>0.44800000000000001</c:v>
                </c:pt>
                <c:pt idx="249">
                  <c:v>0.44900000000000001</c:v>
                </c:pt>
                <c:pt idx="250">
                  <c:v>0.45</c:v>
                </c:pt>
                <c:pt idx="251">
                  <c:v>0.45100000000000001</c:v>
                </c:pt>
                <c:pt idx="252">
                  <c:v>0.45200000000000001</c:v>
                </c:pt>
                <c:pt idx="253">
                  <c:v>0.45300000000000001</c:v>
                </c:pt>
                <c:pt idx="254">
                  <c:v>0.45400000000000001</c:v>
                </c:pt>
                <c:pt idx="255">
                  <c:v>0.45500000000000002</c:v>
                </c:pt>
                <c:pt idx="256">
                  <c:v>0.45600000000000002</c:v>
                </c:pt>
                <c:pt idx="257">
                  <c:v>0.45700000000000002</c:v>
                </c:pt>
                <c:pt idx="258">
                  <c:v>0.45800000000000002</c:v>
                </c:pt>
                <c:pt idx="259">
                  <c:v>0.45900000000000002</c:v>
                </c:pt>
                <c:pt idx="260">
                  <c:v>0.46</c:v>
                </c:pt>
                <c:pt idx="261">
                  <c:v>0.46100000000000002</c:v>
                </c:pt>
                <c:pt idx="262">
                  <c:v>0.46200000000000002</c:v>
                </c:pt>
                <c:pt idx="263">
                  <c:v>0.46300000000000002</c:v>
                </c:pt>
                <c:pt idx="264">
                  <c:v>0.46400000000000002</c:v>
                </c:pt>
                <c:pt idx="265">
                  <c:v>0.46500000000000002</c:v>
                </c:pt>
                <c:pt idx="266">
                  <c:v>0.46600000000000003</c:v>
                </c:pt>
                <c:pt idx="267">
                  <c:v>0.46700000000000003</c:v>
                </c:pt>
                <c:pt idx="268">
                  <c:v>0.46800000000000003</c:v>
                </c:pt>
                <c:pt idx="269">
                  <c:v>0.46899999999999997</c:v>
                </c:pt>
                <c:pt idx="270">
                  <c:v>0.47</c:v>
                </c:pt>
                <c:pt idx="271">
                  <c:v>0.47099999999999997</c:v>
                </c:pt>
                <c:pt idx="272">
                  <c:v>0.47199999999999998</c:v>
                </c:pt>
                <c:pt idx="273">
                  <c:v>0.47299999999999998</c:v>
                </c:pt>
                <c:pt idx="274">
                  <c:v>0.47399999999999998</c:v>
                </c:pt>
                <c:pt idx="275">
                  <c:v>0.47499999999999998</c:v>
                </c:pt>
                <c:pt idx="276">
                  <c:v>0.47599999999999998</c:v>
                </c:pt>
                <c:pt idx="277">
                  <c:v>0.47699999999999998</c:v>
                </c:pt>
                <c:pt idx="278">
                  <c:v>0.47799999999999998</c:v>
                </c:pt>
                <c:pt idx="279">
                  <c:v>0.47899999999999998</c:v>
                </c:pt>
                <c:pt idx="280">
                  <c:v>0.48</c:v>
                </c:pt>
                <c:pt idx="281">
                  <c:v>0.48099999999999998</c:v>
                </c:pt>
                <c:pt idx="282">
                  <c:v>0.48199999999999998</c:v>
                </c:pt>
                <c:pt idx="283">
                  <c:v>0.48299999999999998</c:v>
                </c:pt>
                <c:pt idx="284">
                  <c:v>0.48399999999999999</c:v>
                </c:pt>
                <c:pt idx="285">
                  <c:v>0.48499999999999999</c:v>
                </c:pt>
                <c:pt idx="286">
                  <c:v>0.48599999999999999</c:v>
                </c:pt>
                <c:pt idx="287">
                  <c:v>0.48699999999999999</c:v>
                </c:pt>
                <c:pt idx="288">
                  <c:v>0.48799999999999999</c:v>
                </c:pt>
                <c:pt idx="289">
                  <c:v>0.48899999999999999</c:v>
                </c:pt>
                <c:pt idx="290">
                  <c:v>0.49</c:v>
                </c:pt>
                <c:pt idx="291">
                  <c:v>0.49099999999999999</c:v>
                </c:pt>
                <c:pt idx="292">
                  <c:v>0.49199999999999999</c:v>
                </c:pt>
                <c:pt idx="293">
                  <c:v>0.49299999999999999</c:v>
                </c:pt>
                <c:pt idx="294">
                  <c:v>0.49399999999999999</c:v>
                </c:pt>
                <c:pt idx="295">
                  <c:v>0.495</c:v>
                </c:pt>
                <c:pt idx="296">
                  <c:v>0.496</c:v>
                </c:pt>
                <c:pt idx="297">
                  <c:v>0.497</c:v>
                </c:pt>
                <c:pt idx="298">
                  <c:v>0.498</c:v>
                </c:pt>
                <c:pt idx="299">
                  <c:v>0.499</c:v>
                </c:pt>
                <c:pt idx="300">
                  <c:v>0.5</c:v>
                </c:pt>
                <c:pt idx="301">
                  <c:v>0.501</c:v>
                </c:pt>
                <c:pt idx="302">
                  <c:v>0.502</c:v>
                </c:pt>
                <c:pt idx="303">
                  <c:v>0.503</c:v>
                </c:pt>
                <c:pt idx="304">
                  <c:v>0.504</c:v>
                </c:pt>
                <c:pt idx="305">
                  <c:v>0.505</c:v>
                </c:pt>
                <c:pt idx="306">
                  <c:v>0.50600000000000001</c:v>
                </c:pt>
                <c:pt idx="307">
                  <c:v>0.50700000000000001</c:v>
                </c:pt>
                <c:pt idx="308">
                  <c:v>0.50800000000000001</c:v>
                </c:pt>
                <c:pt idx="309">
                  <c:v>0.50900000000000001</c:v>
                </c:pt>
                <c:pt idx="310">
                  <c:v>0.51</c:v>
                </c:pt>
                <c:pt idx="311">
                  <c:v>0.51100000000000001</c:v>
                </c:pt>
                <c:pt idx="312">
                  <c:v>0.51200000000000001</c:v>
                </c:pt>
                <c:pt idx="313">
                  <c:v>0.51300000000000001</c:v>
                </c:pt>
                <c:pt idx="314">
                  <c:v>0.51400000000000001</c:v>
                </c:pt>
                <c:pt idx="315">
                  <c:v>0.51500000000000001</c:v>
                </c:pt>
                <c:pt idx="316">
                  <c:v>0.51600000000000001</c:v>
                </c:pt>
                <c:pt idx="317">
                  <c:v>0.51700000000000002</c:v>
                </c:pt>
                <c:pt idx="318">
                  <c:v>0.51800000000000002</c:v>
                </c:pt>
                <c:pt idx="319">
                  <c:v>0.51900000000000002</c:v>
                </c:pt>
                <c:pt idx="320">
                  <c:v>0.52</c:v>
                </c:pt>
                <c:pt idx="321">
                  <c:v>0.52100000000000002</c:v>
                </c:pt>
                <c:pt idx="322">
                  <c:v>0.52200000000000002</c:v>
                </c:pt>
                <c:pt idx="323">
                  <c:v>0.52300000000000002</c:v>
                </c:pt>
                <c:pt idx="324">
                  <c:v>0.52400000000000002</c:v>
                </c:pt>
                <c:pt idx="325">
                  <c:v>0.52500000000000002</c:v>
                </c:pt>
                <c:pt idx="326">
                  <c:v>0.52600000000000002</c:v>
                </c:pt>
                <c:pt idx="327">
                  <c:v>0.52700000000000002</c:v>
                </c:pt>
                <c:pt idx="328">
                  <c:v>0.52800000000000002</c:v>
                </c:pt>
                <c:pt idx="329">
                  <c:v>0.52900000000000003</c:v>
                </c:pt>
                <c:pt idx="330">
                  <c:v>0.53</c:v>
                </c:pt>
                <c:pt idx="331">
                  <c:v>0.53100000000000003</c:v>
                </c:pt>
                <c:pt idx="332">
                  <c:v>0.53200000000000003</c:v>
                </c:pt>
                <c:pt idx="333">
                  <c:v>0.53300000000000003</c:v>
                </c:pt>
                <c:pt idx="334">
                  <c:v>0.53400000000000003</c:v>
                </c:pt>
                <c:pt idx="335">
                  <c:v>0.53500000000000003</c:v>
                </c:pt>
                <c:pt idx="336">
                  <c:v>0.53600000000000003</c:v>
                </c:pt>
                <c:pt idx="337">
                  <c:v>0.53700000000000003</c:v>
                </c:pt>
                <c:pt idx="338">
                  <c:v>0.53800000000000003</c:v>
                </c:pt>
                <c:pt idx="339">
                  <c:v>0.53900000000000003</c:v>
                </c:pt>
                <c:pt idx="340">
                  <c:v>0.54</c:v>
                </c:pt>
                <c:pt idx="341">
                  <c:v>0.54100000000000004</c:v>
                </c:pt>
                <c:pt idx="342">
                  <c:v>0.54200000000000004</c:v>
                </c:pt>
                <c:pt idx="343">
                  <c:v>0.54300000000000004</c:v>
                </c:pt>
                <c:pt idx="344">
                  <c:v>0.54400000000000004</c:v>
                </c:pt>
                <c:pt idx="345">
                  <c:v>0.54500000000000004</c:v>
                </c:pt>
                <c:pt idx="346">
                  <c:v>0.54600000000000004</c:v>
                </c:pt>
                <c:pt idx="347">
                  <c:v>0.54700000000000004</c:v>
                </c:pt>
                <c:pt idx="348">
                  <c:v>0.54800000000000004</c:v>
                </c:pt>
                <c:pt idx="349">
                  <c:v>0.54900000000000004</c:v>
                </c:pt>
                <c:pt idx="350">
                  <c:v>0.55000000000000004</c:v>
                </c:pt>
                <c:pt idx="351">
                  <c:v>0.55100000000000005</c:v>
                </c:pt>
                <c:pt idx="352">
                  <c:v>0.55200000000000005</c:v>
                </c:pt>
                <c:pt idx="353">
                  <c:v>0.55300000000000005</c:v>
                </c:pt>
                <c:pt idx="354">
                  <c:v>0.55400000000000005</c:v>
                </c:pt>
                <c:pt idx="355">
                  <c:v>0.55500000000000005</c:v>
                </c:pt>
                <c:pt idx="356">
                  <c:v>0.55600000000000005</c:v>
                </c:pt>
                <c:pt idx="357">
                  <c:v>0.55700000000000005</c:v>
                </c:pt>
                <c:pt idx="358">
                  <c:v>0.55800000000000005</c:v>
                </c:pt>
                <c:pt idx="359">
                  <c:v>0.55900000000000005</c:v>
                </c:pt>
                <c:pt idx="360">
                  <c:v>0.56000000000000005</c:v>
                </c:pt>
                <c:pt idx="361">
                  <c:v>0.56100000000000005</c:v>
                </c:pt>
                <c:pt idx="362">
                  <c:v>0.56200000000000006</c:v>
                </c:pt>
                <c:pt idx="363">
                  <c:v>0.56299999999999994</c:v>
                </c:pt>
                <c:pt idx="364">
                  <c:v>0.56399999999999995</c:v>
                </c:pt>
                <c:pt idx="365">
                  <c:v>0.56499999999999995</c:v>
                </c:pt>
                <c:pt idx="366">
                  <c:v>0.56599999999999995</c:v>
                </c:pt>
                <c:pt idx="367">
                  <c:v>0.56699999999999995</c:v>
                </c:pt>
                <c:pt idx="368">
                  <c:v>0.56799999999999995</c:v>
                </c:pt>
                <c:pt idx="369">
                  <c:v>0.56899999999999995</c:v>
                </c:pt>
                <c:pt idx="370">
                  <c:v>0.56999999999999995</c:v>
                </c:pt>
                <c:pt idx="371">
                  <c:v>0.57099999999999995</c:v>
                </c:pt>
                <c:pt idx="372">
                  <c:v>0.57199999999999995</c:v>
                </c:pt>
                <c:pt idx="373">
                  <c:v>0.57299999999999995</c:v>
                </c:pt>
                <c:pt idx="374">
                  <c:v>0.57399999999999995</c:v>
                </c:pt>
                <c:pt idx="375">
                  <c:v>0.57499999999999996</c:v>
                </c:pt>
                <c:pt idx="376">
                  <c:v>0.57599999999999996</c:v>
                </c:pt>
                <c:pt idx="377">
                  <c:v>0.57699999999999996</c:v>
                </c:pt>
                <c:pt idx="378">
                  <c:v>0.57799999999999996</c:v>
                </c:pt>
                <c:pt idx="379">
                  <c:v>0.57899999999999996</c:v>
                </c:pt>
                <c:pt idx="380">
                  <c:v>0.57999999999999996</c:v>
                </c:pt>
                <c:pt idx="381">
                  <c:v>0.58099999999999996</c:v>
                </c:pt>
                <c:pt idx="382">
                  <c:v>0.58199999999999996</c:v>
                </c:pt>
                <c:pt idx="383">
                  <c:v>0.58299999999999996</c:v>
                </c:pt>
                <c:pt idx="384">
                  <c:v>0.58399999999999996</c:v>
                </c:pt>
                <c:pt idx="385">
                  <c:v>0.58499999999999996</c:v>
                </c:pt>
                <c:pt idx="386">
                  <c:v>0.58599999999999997</c:v>
                </c:pt>
                <c:pt idx="387">
                  <c:v>0.58699999999999997</c:v>
                </c:pt>
                <c:pt idx="388">
                  <c:v>0.58799999999999997</c:v>
                </c:pt>
                <c:pt idx="389">
                  <c:v>0.58899999999999997</c:v>
                </c:pt>
                <c:pt idx="390">
                  <c:v>0.59</c:v>
                </c:pt>
                <c:pt idx="391">
                  <c:v>0.59099999999999997</c:v>
                </c:pt>
                <c:pt idx="392">
                  <c:v>0.59199999999999997</c:v>
                </c:pt>
                <c:pt idx="393">
                  <c:v>0.59299999999999997</c:v>
                </c:pt>
                <c:pt idx="394">
                  <c:v>0.59399999999999997</c:v>
                </c:pt>
                <c:pt idx="395">
                  <c:v>0.59499999999999997</c:v>
                </c:pt>
                <c:pt idx="396">
                  <c:v>0.59599999999999997</c:v>
                </c:pt>
                <c:pt idx="397">
                  <c:v>0.59699999999999998</c:v>
                </c:pt>
                <c:pt idx="398">
                  <c:v>0.59799999999999998</c:v>
                </c:pt>
                <c:pt idx="399">
                  <c:v>0.59899999999999998</c:v>
                </c:pt>
                <c:pt idx="400">
                  <c:v>0.6</c:v>
                </c:pt>
                <c:pt idx="401">
                  <c:v>0.60099999999999998</c:v>
                </c:pt>
                <c:pt idx="402">
                  <c:v>0.60199999999999998</c:v>
                </c:pt>
                <c:pt idx="403">
                  <c:v>0.60299999999999998</c:v>
                </c:pt>
                <c:pt idx="404">
                  <c:v>0.60399999999999998</c:v>
                </c:pt>
                <c:pt idx="405">
                  <c:v>0.60499999999999998</c:v>
                </c:pt>
                <c:pt idx="406">
                  <c:v>0.60599999999999998</c:v>
                </c:pt>
                <c:pt idx="407">
                  <c:v>0.60699999999999998</c:v>
                </c:pt>
                <c:pt idx="408">
                  <c:v>0.60799999999999998</c:v>
                </c:pt>
                <c:pt idx="409">
                  <c:v>0.60899999999999999</c:v>
                </c:pt>
                <c:pt idx="410">
                  <c:v>0.61</c:v>
                </c:pt>
                <c:pt idx="411">
                  <c:v>0.61099999999999999</c:v>
                </c:pt>
                <c:pt idx="412">
                  <c:v>0.61199999999999999</c:v>
                </c:pt>
                <c:pt idx="413">
                  <c:v>0.61299999999999999</c:v>
                </c:pt>
                <c:pt idx="414">
                  <c:v>0.61399999999999999</c:v>
                </c:pt>
                <c:pt idx="415">
                  <c:v>0.61499999999999999</c:v>
                </c:pt>
                <c:pt idx="416">
                  <c:v>0.61599999999999999</c:v>
                </c:pt>
                <c:pt idx="417">
                  <c:v>0.61699999999999999</c:v>
                </c:pt>
                <c:pt idx="418">
                  <c:v>0.61799999999999999</c:v>
                </c:pt>
                <c:pt idx="419">
                  <c:v>0.61899999999999999</c:v>
                </c:pt>
                <c:pt idx="420">
                  <c:v>0.62</c:v>
                </c:pt>
                <c:pt idx="421">
                  <c:v>0.621</c:v>
                </c:pt>
                <c:pt idx="422">
                  <c:v>0.622</c:v>
                </c:pt>
                <c:pt idx="423">
                  <c:v>0.623</c:v>
                </c:pt>
                <c:pt idx="424">
                  <c:v>0.624</c:v>
                </c:pt>
                <c:pt idx="425">
                  <c:v>0.625</c:v>
                </c:pt>
                <c:pt idx="426">
                  <c:v>0.626</c:v>
                </c:pt>
                <c:pt idx="427">
                  <c:v>0.627</c:v>
                </c:pt>
                <c:pt idx="428">
                  <c:v>0.628</c:v>
                </c:pt>
                <c:pt idx="429">
                  <c:v>0.629</c:v>
                </c:pt>
                <c:pt idx="430">
                  <c:v>0.63</c:v>
                </c:pt>
                <c:pt idx="431">
                  <c:v>0.63100000000000001</c:v>
                </c:pt>
                <c:pt idx="432">
                  <c:v>0.63200000000000001</c:v>
                </c:pt>
                <c:pt idx="433">
                  <c:v>0.63300000000000001</c:v>
                </c:pt>
                <c:pt idx="434">
                  <c:v>0.63400000000000001</c:v>
                </c:pt>
                <c:pt idx="435">
                  <c:v>0.63500000000000001</c:v>
                </c:pt>
                <c:pt idx="436">
                  <c:v>0.63600000000000001</c:v>
                </c:pt>
                <c:pt idx="437">
                  <c:v>0.63700000000000001</c:v>
                </c:pt>
                <c:pt idx="438">
                  <c:v>0.63800000000000001</c:v>
                </c:pt>
                <c:pt idx="439">
                  <c:v>0.63900000000000001</c:v>
                </c:pt>
                <c:pt idx="440">
                  <c:v>0.64</c:v>
                </c:pt>
                <c:pt idx="441">
                  <c:v>0.64100000000000001</c:v>
                </c:pt>
                <c:pt idx="442">
                  <c:v>0.64200000000000002</c:v>
                </c:pt>
                <c:pt idx="443">
                  <c:v>0.64300000000000002</c:v>
                </c:pt>
                <c:pt idx="444">
                  <c:v>0.64400000000000002</c:v>
                </c:pt>
                <c:pt idx="445">
                  <c:v>0.64500000000000002</c:v>
                </c:pt>
                <c:pt idx="446">
                  <c:v>0.64600000000000002</c:v>
                </c:pt>
                <c:pt idx="447">
                  <c:v>0.64700000000000002</c:v>
                </c:pt>
                <c:pt idx="448">
                  <c:v>0.64800000000000002</c:v>
                </c:pt>
                <c:pt idx="449">
                  <c:v>0.64900000000000002</c:v>
                </c:pt>
                <c:pt idx="450">
                  <c:v>0.65</c:v>
                </c:pt>
                <c:pt idx="451">
                  <c:v>0.65100000000000002</c:v>
                </c:pt>
                <c:pt idx="452">
                  <c:v>0.65200000000000002</c:v>
                </c:pt>
                <c:pt idx="453">
                  <c:v>0.65300000000000002</c:v>
                </c:pt>
                <c:pt idx="454">
                  <c:v>0.65400000000000003</c:v>
                </c:pt>
                <c:pt idx="455">
                  <c:v>0.65500000000000003</c:v>
                </c:pt>
                <c:pt idx="456">
                  <c:v>0.65600000000000003</c:v>
                </c:pt>
                <c:pt idx="457">
                  <c:v>0.65700000000000003</c:v>
                </c:pt>
                <c:pt idx="458">
                  <c:v>0.65800000000000003</c:v>
                </c:pt>
                <c:pt idx="459">
                  <c:v>0.65900000000000003</c:v>
                </c:pt>
                <c:pt idx="460">
                  <c:v>0.66</c:v>
                </c:pt>
                <c:pt idx="461">
                  <c:v>0.66100000000000003</c:v>
                </c:pt>
                <c:pt idx="462">
                  <c:v>0.66200000000000003</c:v>
                </c:pt>
                <c:pt idx="463">
                  <c:v>0.66300000000000003</c:v>
                </c:pt>
                <c:pt idx="464">
                  <c:v>0.66400000000000003</c:v>
                </c:pt>
                <c:pt idx="465">
                  <c:v>0.66500000000000004</c:v>
                </c:pt>
                <c:pt idx="466">
                  <c:v>0.66600000000000004</c:v>
                </c:pt>
                <c:pt idx="467">
                  <c:v>0.66700000000000004</c:v>
                </c:pt>
                <c:pt idx="468">
                  <c:v>0.66800000000000004</c:v>
                </c:pt>
                <c:pt idx="469">
                  <c:v>0.66900000000000004</c:v>
                </c:pt>
                <c:pt idx="470">
                  <c:v>0.67</c:v>
                </c:pt>
                <c:pt idx="471">
                  <c:v>0.67100000000000004</c:v>
                </c:pt>
                <c:pt idx="472">
                  <c:v>0.67200000000000004</c:v>
                </c:pt>
                <c:pt idx="473">
                  <c:v>0.67300000000000004</c:v>
                </c:pt>
                <c:pt idx="474">
                  <c:v>0.67400000000000004</c:v>
                </c:pt>
                <c:pt idx="475">
                  <c:v>0.67500000000000004</c:v>
                </c:pt>
                <c:pt idx="476">
                  <c:v>0.67600000000000005</c:v>
                </c:pt>
                <c:pt idx="477">
                  <c:v>0.67700000000000005</c:v>
                </c:pt>
                <c:pt idx="478">
                  <c:v>0.67800000000000005</c:v>
                </c:pt>
                <c:pt idx="479">
                  <c:v>0.67900000000000005</c:v>
                </c:pt>
                <c:pt idx="480">
                  <c:v>0.68</c:v>
                </c:pt>
                <c:pt idx="481">
                  <c:v>0.68100000000000005</c:v>
                </c:pt>
                <c:pt idx="482">
                  <c:v>0.68200000000000005</c:v>
                </c:pt>
                <c:pt idx="483">
                  <c:v>0.68300000000000005</c:v>
                </c:pt>
                <c:pt idx="484">
                  <c:v>0.68400000000000005</c:v>
                </c:pt>
                <c:pt idx="485">
                  <c:v>0.68500000000000005</c:v>
                </c:pt>
                <c:pt idx="486">
                  <c:v>0.68600000000000005</c:v>
                </c:pt>
                <c:pt idx="487">
                  <c:v>0.68700000000000006</c:v>
                </c:pt>
                <c:pt idx="488">
                  <c:v>0.68799999999999994</c:v>
                </c:pt>
                <c:pt idx="489">
                  <c:v>0.68899999999999995</c:v>
                </c:pt>
                <c:pt idx="490">
                  <c:v>0.69</c:v>
                </c:pt>
                <c:pt idx="491">
                  <c:v>0.69099999999999995</c:v>
                </c:pt>
                <c:pt idx="492">
                  <c:v>0.69199999999999995</c:v>
                </c:pt>
                <c:pt idx="493">
                  <c:v>0.69299999999999995</c:v>
                </c:pt>
                <c:pt idx="494">
                  <c:v>0.69399999999999995</c:v>
                </c:pt>
                <c:pt idx="495">
                  <c:v>0.69499999999999995</c:v>
                </c:pt>
                <c:pt idx="496">
                  <c:v>0.69599999999999995</c:v>
                </c:pt>
                <c:pt idx="497">
                  <c:v>0.69699999999999995</c:v>
                </c:pt>
                <c:pt idx="498">
                  <c:v>0.69799999999999995</c:v>
                </c:pt>
                <c:pt idx="499">
                  <c:v>0.69899999999999995</c:v>
                </c:pt>
                <c:pt idx="500">
                  <c:v>0.7</c:v>
                </c:pt>
                <c:pt idx="501">
                  <c:v>0.70099999999999996</c:v>
                </c:pt>
                <c:pt idx="502">
                  <c:v>0.70199999999999996</c:v>
                </c:pt>
                <c:pt idx="503">
                  <c:v>0.70299999999999996</c:v>
                </c:pt>
                <c:pt idx="504">
                  <c:v>0.70399999999999996</c:v>
                </c:pt>
                <c:pt idx="505">
                  <c:v>0.70499999999999996</c:v>
                </c:pt>
                <c:pt idx="506">
                  <c:v>0.70599999999999996</c:v>
                </c:pt>
                <c:pt idx="507">
                  <c:v>0.70699999999999996</c:v>
                </c:pt>
                <c:pt idx="508">
                  <c:v>0.70799999999999996</c:v>
                </c:pt>
                <c:pt idx="509">
                  <c:v>0.70899999999999996</c:v>
                </c:pt>
                <c:pt idx="510">
                  <c:v>0.71</c:v>
                </c:pt>
                <c:pt idx="511">
                  <c:v>0.71099999999999997</c:v>
                </c:pt>
                <c:pt idx="512">
                  <c:v>0.71199999999999997</c:v>
                </c:pt>
                <c:pt idx="513">
                  <c:v>0.71299999999999997</c:v>
                </c:pt>
                <c:pt idx="514">
                  <c:v>0.71399999999999997</c:v>
                </c:pt>
                <c:pt idx="515">
                  <c:v>0.71499999999999997</c:v>
                </c:pt>
                <c:pt idx="516">
                  <c:v>0.71599999999999997</c:v>
                </c:pt>
                <c:pt idx="517">
                  <c:v>0.71699999999999997</c:v>
                </c:pt>
                <c:pt idx="518">
                  <c:v>0.71799999999999997</c:v>
                </c:pt>
                <c:pt idx="519">
                  <c:v>0.71899999999999997</c:v>
                </c:pt>
                <c:pt idx="520">
                  <c:v>0.72</c:v>
                </c:pt>
                <c:pt idx="521">
                  <c:v>0.72099999999999997</c:v>
                </c:pt>
                <c:pt idx="522">
                  <c:v>0.72199999999999998</c:v>
                </c:pt>
                <c:pt idx="523">
                  <c:v>0.72299999999999998</c:v>
                </c:pt>
                <c:pt idx="524">
                  <c:v>0.72399999999999998</c:v>
                </c:pt>
                <c:pt idx="525">
                  <c:v>0.72499999999999998</c:v>
                </c:pt>
                <c:pt idx="526">
                  <c:v>0.72599999999999998</c:v>
                </c:pt>
                <c:pt idx="527">
                  <c:v>0.72699999999999998</c:v>
                </c:pt>
                <c:pt idx="528">
                  <c:v>0.72799999999999998</c:v>
                </c:pt>
                <c:pt idx="529">
                  <c:v>0.72899999999999998</c:v>
                </c:pt>
                <c:pt idx="530">
                  <c:v>0.73</c:v>
                </c:pt>
                <c:pt idx="531">
                  <c:v>0.73099999999999998</c:v>
                </c:pt>
                <c:pt idx="532">
                  <c:v>0.73199999999999998</c:v>
                </c:pt>
                <c:pt idx="533">
                  <c:v>0.73299999999999998</c:v>
                </c:pt>
                <c:pt idx="534">
                  <c:v>0.73399999999999999</c:v>
                </c:pt>
                <c:pt idx="535">
                  <c:v>0.73499999999999999</c:v>
                </c:pt>
                <c:pt idx="536">
                  <c:v>0.73599999999999999</c:v>
                </c:pt>
                <c:pt idx="537">
                  <c:v>0.73699999999999999</c:v>
                </c:pt>
                <c:pt idx="538">
                  <c:v>0.73799999999999999</c:v>
                </c:pt>
                <c:pt idx="539">
                  <c:v>0.73899999999999999</c:v>
                </c:pt>
                <c:pt idx="540">
                  <c:v>0.74</c:v>
                </c:pt>
                <c:pt idx="541">
                  <c:v>0.74099999999999999</c:v>
                </c:pt>
                <c:pt idx="542">
                  <c:v>0.74199999999999999</c:v>
                </c:pt>
                <c:pt idx="543">
                  <c:v>0.74299999999999999</c:v>
                </c:pt>
                <c:pt idx="544">
                  <c:v>0.74399999999999999</c:v>
                </c:pt>
                <c:pt idx="545">
                  <c:v>0.745</c:v>
                </c:pt>
                <c:pt idx="546">
                  <c:v>0.746</c:v>
                </c:pt>
                <c:pt idx="547">
                  <c:v>0.747</c:v>
                </c:pt>
                <c:pt idx="548">
                  <c:v>0.748</c:v>
                </c:pt>
                <c:pt idx="549">
                  <c:v>0.749</c:v>
                </c:pt>
                <c:pt idx="550">
                  <c:v>0.75</c:v>
                </c:pt>
                <c:pt idx="551">
                  <c:v>0.751</c:v>
                </c:pt>
                <c:pt idx="552">
                  <c:v>0.752</c:v>
                </c:pt>
                <c:pt idx="553">
                  <c:v>0.753</c:v>
                </c:pt>
                <c:pt idx="554">
                  <c:v>0.754</c:v>
                </c:pt>
                <c:pt idx="555">
                  <c:v>0.755</c:v>
                </c:pt>
                <c:pt idx="556">
                  <c:v>0.75600000000000001</c:v>
                </c:pt>
                <c:pt idx="557">
                  <c:v>0.75700000000000001</c:v>
                </c:pt>
                <c:pt idx="558">
                  <c:v>0.75800000000000001</c:v>
                </c:pt>
                <c:pt idx="559">
                  <c:v>0.75900000000000001</c:v>
                </c:pt>
                <c:pt idx="560">
                  <c:v>0.76</c:v>
                </c:pt>
                <c:pt idx="561">
                  <c:v>0.76100000000000001</c:v>
                </c:pt>
                <c:pt idx="562">
                  <c:v>0.76200000000000001</c:v>
                </c:pt>
                <c:pt idx="563">
                  <c:v>0.76300000000000001</c:v>
                </c:pt>
                <c:pt idx="564">
                  <c:v>0.76400000000000001</c:v>
                </c:pt>
                <c:pt idx="565">
                  <c:v>0.76500000000000001</c:v>
                </c:pt>
                <c:pt idx="566">
                  <c:v>0.76600000000000001</c:v>
                </c:pt>
                <c:pt idx="567">
                  <c:v>0.76700000000000002</c:v>
                </c:pt>
                <c:pt idx="568">
                  <c:v>0.76800000000000002</c:v>
                </c:pt>
                <c:pt idx="569">
                  <c:v>0.76900000000000002</c:v>
                </c:pt>
                <c:pt idx="570">
                  <c:v>0.77</c:v>
                </c:pt>
                <c:pt idx="571">
                  <c:v>0.77100000000000002</c:v>
                </c:pt>
                <c:pt idx="572">
                  <c:v>0.77200000000000002</c:v>
                </c:pt>
                <c:pt idx="573">
                  <c:v>0.77300000000000002</c:v>
                </c:pt>
                <c:pt idx="574">
                  <c:v>0.77400000000000002</c:v>
                </c:pt>
                <c:pt idx="575">
                  <c:v>0.77500000000000002</c:v>
                </c:pt>
                <c:pt idx="576">
                  <c:v>0.77600000000000002</c:v>
                </c:pt>
                <c:pt idx="577">
                  <c:v>0.77700000000000002</c:v>
                </c:pt>
                <c:pt idx="578">
                  <c:v>0.77800000000000002</c:v>
                </c:pt>
                <c:pt idx="579">
                  <c:v>0.77900000000000003</c:v>
                </c:pt>
                <c:pt idx="580">
                  <c:v>0.78</c:v>
                </c:pt>
                <c:pt idx="581">
                  <c:v>0.78100000000000003</c:v>
                </c:pt>
                <c:pt idx="582">
                  <c:v>0.78200000000000003</c:v>
                </c:pt>
                <c:pt idx="583">
                  <c:v>0.78300000000000003</c:v>
                </c:pt>
                <c:pt idx="584">
                  <c:v>0.78400000000000003</c:v>
                </c:pt>
                <c:pt idx="585">
                  <c:v>0.78500000000000003</c:v>
                </c:pt>
                <c:pt idx="586">
                  <c:v>0.78600000000000003</c:v>
                </c:pt>
                <c:pt idx="587">
                  <c:v>0.78700000000000003</c:v>
                </c:pt>
                <c:pt idx="588">
                  <c:v>0.78800000000000003</c:v>
                </c:pt>
                <c:pt idx="589">
                  <c:v>0.78900000000000003</c:v>
                </c:pt>
                <c:pt idx="590">
                  <c:v>0.79</c:v>
                </c:pt>
                <c:pt idx="591">
                  <c:v>0.79100000000000004</c:v>
                </c:pt>
                <c:pt idx="592">
                  <c:v>0.79200000000000004</c:v>
                </c:pt>
                <c:pt idx="593">
                  <c:v>0.79300000000000004</c:v>
                </c:pt>
                <c:pt idx="594">
                  <c:v>0.79400000000000004</c:v>
                </c:pt>
                <c:pt idx="595">
                  <c:v>0.79500000000000004</c:v>
                </c:pt>
                <c:pt idx="596">
                  <c:v>0.79600000000000004</c:v>
                </c:pt>
                <c:pt idx="597">
                  <c:v>0.79700000000000004</c:v>
                </c:pt>
                <c:pt idx="598">
                  <c:v>0.79800000000000004</c:v>
                </c:pt>
                <c:pt idx="599">
                  <c:v>0.79900000000000004</c:v>
                </c:pt>
                <c:pt idx="600">
                  <c:v>0.8</c:v>
                </c:pt>
                <c:pt idx="601">
                  <c:v>0.80100000000000005</c:v>
                </c:pt>
                <c:pt idx="602">
                  <c:v>0.80200000000000005</c:v>
                </c:pt>
                <c:pt idx="603">
                  <c:v>0.80300000000000005</c:v>
                </c:pt>
                <c:pt idx="604">
                  <c:v>0.80400000000000005</c:v>
                </c:pt>
                <c:pt idx="605">
                  <c:v>0.80500000000000005</c:v>
                </c:pt>
                <c:pt idx="606">
                  <c:v>0.80600000000000005</c:v>
                </c:pt>
                <c:pt idx="607">
                  <c:v>0.80700000000000005</c:v>
                </c:pt>
                <c:pt idx="608">
                  <c:v>0.80800000000000005</c:v>
                </c:pt>
                <c:pt idx="609">
                  <c:v>0.80900000000000005</c:v>
                </c:pt>
                <c:pt idx="610">
                  <c:v>0.81</c:v>
                </c:pt>
                <c:pt idx="611">
                  <c:v>0.81100000000000005</c:v>
                </c:pt>
                <c:pt idx="612">
                  <c:v>0.81200000000000006</c:v>
                </c:pt>
                <c:pt idx="613">
                  <c:v>0.81299999999999994</c:v>
                </c:pt>
                <c:pt idx="614">
                  <c:v>0.81399999999999995</c:v>
                </c:pt>
                <c:pt idx="615">
                  <c:v>0.81499999999999995</c:v>
                </c:pt>
                <c:pt idx="616">
                  <c:v>0.81599999999999995</c:v>
                </c:pt>
                <c:pt idx="617">
                  <c:v>0.81699999999999995</c:v>
                </c:pt>
                <c:pt idx="618">
                  <c:v>0.81799999999999995</c:v>
                </c:pt>
                <c:pt idx="619">
                  <c:v>0.81899999999999995</c:v>
                </c:pt>
                <c:pt idx="620">
                  <c:v>0.82</c:v>
                </c:pt>
                <c:pt idx="621">
                  <c:v>0.82099999999999995</c:v>
                </c:pt>
                <c:pt idx="622">
                  <c:v>0.82199999999999995</c:v>
                </c:pt>
                <c:pt idx="623">
                  <c:v>0.82299999999999995</c:v>
                </c:pt>
                <c:pt idx="624">
                  <c:v>0.82399999999999995</c:v>
                </c:pt>
                <c:pt idx="625">
                  <c:v>0.82499999999999996</c:v>
                </c:pt>
                <c:pt idx="626">
                  <c:v>0.82599999999999996</c:v>
                </c:pt>
                <c:pt idx="627">
                  <c:v>0.82699999999999996</c:v>
                </c:pt>
                <c:pt idx="628">
                  <c:v>0.82799999999999996</c:v>
                </c:pt>
                <c:pt idx="629">
                  <c:v>0.82899999999999996</c:v>
                </c:pt>
                <c:pt idx="630">
                  <c:v>0.83</c:v>
                </c:pt>
                <c:pt idx="631">
                  <c:v>0.83099999999999996</c:v>
                </c:pt>
                <c:pt idx="632">
                  <c:v>0.83199999999999996</c:v>
                </c:pt>
                <c:pt idx="633">
                  <c:v>0.83299999999999996</c:v>
                </c:pt>
                <c:pt idx="634">
                  <c:v>0.83399999999999996</c:v>
                </c:pt>
                <c:pt idx="635">
                  <c:v>0.83499999999999996</c:v>
                </c:pt>
                <c:pt idx="636">
                  <c:v>0.83599999999999997</c:v>
                </c:pt>
                <c:pt idx="637">
                  <c:v>0.83699999999999997</c:v>
                </c:pt>
                <c:pt idx="638">
                  <c:v>0.83799999999999997</c:v>
                </c:pt>
                <c:pt idx="639">
                  <c:v>0.83899999999999997</c:v>
                </c:pt>
                <c:pt idx="640">
                  <c:v>0.84</c:v>
                </c:pt>
                <c:pt idx="641">
                  <c:v>0.84099999999999997</c:v>
                </c:pt>
                <c:pt idx="642">
                  <c:v>0.84199999999999997</c:v>
                </c:pt>
                <c:pt idx="643">
                  <c:v>0.84299999999999997</c:v>
                </c:pt>
                <c:pt idx="644">
                  <c:v>0.84399999999999997</c:v>
                </c:pt>
                <c:pt idx="645">
                  <c:v>0.84499999999999997</c:v>
                </c:pt>
                <c:pt idx="646">
                  <c:v>0.84599999999999997</c:v>
                </c:pt>
                <c:pt idx="647">
                  <c:v>0.84699999999999998</c:v>
                </c:pt>
                <c:pt idx="648">
                  <c:v>0.84799999999999998</c:v>
                </c:pt>
                <c:pt idx="649">
                  <c:v>0.84899999999999998</c:v>
                </c:pt>
                <c:pt idx="650">
                  <c:v>0.85</c:v>
                </c:pt>
                <c:pt idx="651">
                  <c:v>0.85099999999999998</c:v>
                </c:pt>
                <c:pt idx="652">
                  <c:v>0.85199999999999998</c:v>
                </c:pt>
                <c:pt idx="653">
                  <c:v>0.85299999999999998</c:v>
                </c:pt>
                <c:pt idx="654">
                  <c:v>0.85399999999999998</c:v>
                </c:pt>
                <c:pt idx="655">
                  <c:v>0.85499999999999998</c:v>
                </c:pt>
                <c:pt idx="656">
                  <c:v>0.85599999999999998</c:v>
                </c:pt>
                <c:pt idx="657">
                  <c:v>0.85699999999999998</c:v>
                </c:pt>
                <c:pt idx="658">
                  <c:v>0.85799999999999998</c:v>
                </c:pt>
                <c:pt idx="659">
                  <c:v>0.85899999999999999</c:v>
                </c:pt>
                <c:pt idx="660">
                  <c:v>0.86</c:v>
                </c:pt>
                <c:pt idx="661">
                  <c:v>0.86099999999999999</c:v>
                </c:pt>
                <c:pt idx="662">
                  <c:v>0.86199999999999999</c:v>
                </c:pt>
                <c:pt idx="663">
                  <c:v>0.86299999999999999</c:v>
                </c:pt>
                <c:pt idx="664">
                  <c:v>0.86399999999999999</c:v>
                </c:pt>
                <c:pt idx="665">
                  <c:v>0.86499999999999999</c:v>
                </c:pt>
                <c:pt idx="666">
                  <c:v>0.86599999999999999</c:v>
                </c:pt>
                <c:pt idx="667">
                  <c:v>0.86699999999999999</c:v>
                </c:pt>
                <c:pt idx="668">
                  <c:v>0.86799999999999999</c:v>
                </c:pt>
                <c:pt idx="669">
                  <c:v>0.86899999999999999</c:v>
                </c:pt>
                <c:pt idx="670">
                  <c:v>0.87</c:v>
                </c:pt>
                <c:pt idx="671">
                  <c:v>0.871</c:v>
                </c:pt>
                <c:pt idx="672">
                  <c:v>0.872</c:v>
                </c:pt>
                <c:pt idx="673">
                  <c:v>0.873</c:v>
                </c:pt>
                <c:pt idx="674">
                  <c:v>0.874</c:v>
                </c:pt>
                <c:pt idx="675">
                  <c:v>0.875</c:v>
                </c:pt>
                <c:pt idx="676">
                  <c:v>0.876</c:v>
                </c:pt>
                <c:pt idx="677">
                  <c:v>0.877</c:v>
                </c:pt>
                <c:pt idx="678">
                  <c:v>0.878</c:v>
                </c:pt>
                <c:pt idx="679">
                  <c:v>0.879</c:v>
                </c:pt>
                <c:pt idx="680">
                  <c:v>0.88</c:v>
                </c:pt>
                <c:pt idx="681">
                  <c:v>0.88100000000000001</c:v>
                </c:pt>
                <c:pt idx="682">
                  <c:v>0.88200000000000001</c:v>
                </c:pt>
                <c:pt idx="683">
                  <c:v>0.88300000000000001</c:v>
                </c:pt>
                <c:pt idx="684">
                  <c:v>0.88400000000000001</c:v>
                </c:pt>
                <c:pt idx="685">
                  <c:v>0.88500000000000001</c:v>
                </c:pt>
                <c:pt idx="686">
                  <c:v>0.88600000000000001</c:v>
                </c:pt>
                <c:pt idx="687">
                  <c:v>0.88700000000000001</c:v>
                </c:pt>
                <c:pt idx="688">
                  <c:v>0.88800000000000001</c:v>
                </c:pt>
                <c:pt idx="689">
                  <c:v>0.88900000000000001</c:v>
                </c:pt>
                <c:pt idx="690">
                  <c:v>0.89</c:v>
                </c:pt>
                <c:pt idx="691">
                  <c:v>0.89100000000000001</c:v>
                </c:pt>
                <c:pt idx="692">
                  <c:v>0.89200000000000002</c:v>
                </c:pt>
                <c:pt idx="693">
                  <c:v>0.89300000000000002</c:v>
                </c:pt>
                <c:pt idx="694">
                  <c:v>0.89400000000000002</c:v>
                </c:pt>
                <c:pt idx="695">
                  <c:v>0.89500000000000002</c:v>
                </c:pt>
                <c:pt idx="696">
                  <c:v>0.89600000000000002</c:v>
                </c:pt>
                <c:pt idx="697">
                  <c:v>0.89700000000000002</c:v>
                </c:pt>
                <c:pt idx="698">
                  <c:v>0.89800000000000002</c:v>
                </c:pt>
                <c:pt idx="699">
                  <c:v>0.89900000000000002</c:v>
                </c:pt>
                <c:pt idx="700">
                  <c:v>0.9</c:v>
                </c:pt>
                <c:pt idx="701">
                  <c:v>0.90100000000000002</c:v>
                </c:pt>
                <c:pt idx="702">
                  <c:v>0.90200000000000002</c:v>
                </c:pt>
                <c:pt idx="703">
                  <c:v>0.90300000000000002</c:v>
                </c:pt>
                <c:pt idx="704">
                  <c:v>0.90400000000000003</c:v>
                </c:pt>
                <c:pt idx="705">
                  <c:v>0.90500000000000003</c:v>
                </c:pt>
                <c:pt idx="706">
                  <c:v>0.90600000000000003</c:v>
                </c:pt>
                <c:pt idx="707">
                  <c:v>0.90700000000000003</c:v>
                </c:pt>
                <c:pt idx="708">
                  <c:v>0.90800000000000003</c:v>
                </c:pt>
                <c:pt idx="709">
                  <c:v>0.90900000000000003</c:v>
                </c:pt>
                <c:pt idx="710">
                  <c:v>0.91</c:v>
                </c:pt>
                <c:pt idx="711">
                  <c:v>0.91100000000000003</c:v>
                </c:pt>
                <c:pt idx="712">
                  <c:v>0.91200000000000003</c:v>
                </c:pt>
                <c:pt idx="713">
                  <c:v>0.91300000000000003</c:v>
                </c:pt>
                <c:pt idx="714">
                  <c:v>0.91400000000000003</c:v>
                </c:pt>
                <c:pt idx="715">
                  <c:v>0.91500000000000004</c:v>
                </c:pt>
                <c:pt idx="716">
                  <c:v>0.91600000000000004</c:v>
                </c:pt>
                <c:pt idx="717">
                  <c:v>0.91700000000000004</c:v>
                </c:pt>
                <c:pt idx="718">
                  <c:v>0.91800000000000004</c:v>
                </c:pt>
                <c:pt idx="719">
                  <c:v>0.91900000000000004</c:v>
                </c:pt>
                <c:pt idx="720">
                  <c:v>0.92</c:v>
                </c:pt>
                <c:pt idx="721">
                  <c:v>0.92100000000000004</c:v>
                </c:pt>
                <c:pt idx="722">
                  <c:v>0.92200000000000004</c:v>
                </c:pt>
                <c:pt idx="723">
                  <c:v>0.92300000000000004</c:v>
                </c:pt>
                <c:pt idx="724">
                  <c:v>0.92400000000000004</c:v>
                </c:pt>
                <c:pt idx="725">
                  <c:v>0.92500000000000004</c:v>
                </c:pt>
                <c:pt idx="726">
                  <c:v>0.92600000000000005</c:v>
                </c:pt>
                <c:pt idx="727">
                  <c:v>0.92700000000000005</c:v>
                </c:pt>
                <c:pt idx="728">
                  <c:v>0.92800000000000005</c:v>
                </c:pt>
                <c:pt idx="729">
                  <c:v>0.92900000000000005</c:v>
                </c:pt>
                <c:pt idx="730">
                  <c:v>0.93</c:v>
                </c:pt>
                <c:pt idx="731">
                  <c:v>0.93100000000000005</c:v>
                </c:pt>
                <c:pt idx="732">
                  <c:v>0.93200000000000005</c:v>
                </c:pt>
                <c:pt idx="733">
                  <c:v>0.93300000000000005</c:v>
                </c:pt>
                <c:pt idx="734">
                  <c:v>0.93400000000000005</c:v>
                </c:pt>
                <c:pt idx="735">
                  <c:v>0.93500000000000005</c:v>
                </c:pt>
                <c:pt idx="736">
                  <c:v>0.93600000000000005</c:v>
                </c:pt>
                <c:pt idx="737">
                  <c:v>0.93700000000000006</c:v>
                </c:pt>
                <c:pt idx="738">
                  <c:v>0.93799999999999994</c:v>
                </c:pt>
                <c:pt idx="739">
                  <c:v>0.93899999999999995</c:v>
                </c:pt>
                <c:pt idx="740">
                  <c:v>0.94</c:v>
                </c:pt>
                <c:pt idx="741">
                  <c:v>0.94099999999999995</c:v>
                </c:pt>
                <c:pt idx="742">
                  <c:v>0.94199999999999995</c:v>
                </c:pt>
                <c:pt idx="743">
                  <c:v>0.94299999999999995</c:v>
                </c:pt>
                <c:pt idx="744">
                  <c:v>0.94399999999999995</c:v>
                </c:pt>
                <c:pt idx="745">
                  <c:v>0.94499999999999995</c:v>
                </c:pt>
                <c:pt idx="746">
                  <c:v>0.94599999999999995</c:v>
                </c:pt>
                <c:pt idx="747">
                  <c:v>0.94699999999999995</c:v>
                </c:pt>
                <c:pt idx="748">
                  <c:v>0.94799999999999995</c:v>
                </c:pt>
                <c:pt idx="749">
                  <c:v>0.94899999999999995</c:v>
                </c:pt>
                <c:pt idx="750">
                  <c:v>0.95</c:v>
                </c:pt>
                <c:pt idx="751">
                  <c:v>0.95099999999999996</c:v>
                </c:pt>
                <c:pt idx="752">
                  <c:v>0.95199999999999996</c:v>
                </c:pt>
                <c:pt idx="753">
                  <c:v>0.95299999999999996</c:v>
                </c:pt>
                <c:pt idx="754">
                  <c:v>0.95399999999999996</c:v>
                </c:pt>
                <c:pt idx="755">
                  <c:v>0.95499999999999996</c:v>
                </c:pt>
                <c:pt idx="756">
                  <c:v>0.95599999999999996</c:v>
                </c:pt>
                <c:pt idx="757">
                  <c:v>0.95699999999999996</c:v>
                </c:pt>
                <c:pt idx="758">
                  <c:v>0.95799999999999996</c:v>
                </c:pt>
                <c:pt idx="759">
                  <c:v>0.95899999999999996</c:v>
                </c:pt>
                <c:pt idx="760">
                  <c:v>0.96</c:v>
                </c:pt>
                <c:pt idx="761">
                  <c:v>0.96099999999999997</c:v>
                </c:pt>
                <c:pt idx="762">
                  <c:v>0.96199999999999997</c:v>
                </c:pt>
                <c:pt idx="763">
                  <c:v>0.96299999999999997</c:v>
                </c:pt>
                <c:pt idx="764">
                  <c:v>0.96399999999999997</c:v>
                </c:pt>
                <c:pt idx="765">
                  <c:v>0.96499999999999997</c:v>
                </c:pt>
                <c:pt idx="766">
                  <c:v>0.96599999999999997</c:v>
                </c:pt>
                <c:pt idx="767">
                  <c:v>0.96699999999999997</c:v>
                </c:pt>
                <c:pt idx="768">
                  <c:v>0.96799999999999997</c:v>
                </c:pt>
                <c:pt idx="769">
                  <c:v>0.96899999999999997</c:v>
                </c:pt>
                <c:pt idx="770">
                  <c:v>0.97</c:v>
                </c:pt>
                <c:pt idx="771">
                  <c:v>0.97099999999999997</c:v>
                </c:pt>
                <c:pt idx="772">
                  <c:v>0.97199999999999998</c:v>
                </c:pt>
                <c:pt idx="773">
                  <c:v>0.97299999999999998</c:v>
                </c:pt>
                <c:pt idx="774">
                  <c:v>0.97399999999999998</c:v>
                </c:pt>
                <c:pt idx="775">
                  <c:v>0.97499999999999998</c:v>
                </c:pt>
                <c:pt idx="776">
                  <c:v>0.97599999999999998</c:v>
                </c:pt>
                <c:pt idx="777">
                  <c:v>0.97699999999999998</c:v>
                </c:pt>
                <c:pt idx="778">
                  <c:v>0.97799999999999998</c:v>
                </c:pt>
                <c:pt idx="779">
                  <c:v>0.97899999999999998</c:v>
                </c:pt>
                <c:pt idx="780">
                  <c:v>0.98</c:v>
                </c:pt>
                <c:pt idx="781">
                  <c:v>0.98099999999999998</c:v>
                </c:pt>
                <c:pt idx="782">
                  <c:v>0.98199999999999998</c:v>
                </c:pt>
                <c:pt idx="783">
                  <c:v>0.98299999999999998</c:v>
                </c:pt>
                <c:pt idx="784">
                  <c:v>0.98399999999999999</c:v>
                </c:pt>
                <c:pt idx="785">
                  <c:v>0.98499999999999999</c:v>
                </c:pt>
                <c:pt idx="786">
                  <c:v>0.98599999999999999</c:v>
                </c:pt>
                <c:pt idx="787">
                  <c:v>0.98699999999999999</c:v>
                </c:pt>
                <c:pt idx="788">
                  <c:v>0.98799999999999999</c:v>
                </c:pt>
                <c:pt idx="789">
                  <c:v>0.98899999999999999</c:v>
                </c:pt>
                <c:pt idx="790">
                  <c:v>0.99</c:v>
                </c:pt>
                <c:pt idx="791">
                  <c:v>0.99099999999999999</c:v>
                </c:pt>
                <c:pt idx="792">
                  <c:v>0.99199999999999999</c:v>
                </c:pt>
                <c:pt idx="793">
                  <c:v>0.99299999999999999</c:v>
                </c:pt>
                <c:pt idx="794">
                  <c:v>0.99399999999999999</c:v>
                </c:pt>
                <c:pt idx="795">
                  <c:v>0.995</c:v>
                </c:pt>
                <c:pt idx="796">
                  <c:v>0.996</c:v>
                </c:pt>
                <c:pt idx="797">
                  <c:v>0.997</c:v>
                </c:pt>
                <c:pt idx="798">
                  <c:v>0.998</c:v>
                </c:pt>
                <c:pt idx="799">
                  <c:v>0.999</c:v>
                </c:pt>
                <c:pt idx="800">
                  <c:v>1</c:v>
                </c:pt>
                <c:pt idx="801">
                  <c:v>1.0009999999999999</c:v>
                </c:pt>
                <c:pt idx="802">
                  <c:v>1.002</c:v>
                </c:pt>
                <c:pt idx="803">
                  <c:v>1.0029999999999999</c:v>
                </c:pt>
                <c:pt idx="804">
                  <c:v>1.004</c:v>
                </c:pt>
                <c:pt idx="805">
                  <c:v>1.0049999999999999</c:v>
                </c:pt>
                <c:pt idx="806">
                  <c:v>1.006</c:v>
                </c:pt>
                <c:pt idx="807">
                  <c:v>1.0069999999999999</c:v>
                </c:pt>
                <c:pt idx="808">
                  <c:v>1.008</c:v>
                </c:pt>
                <c:pt idx="809">
                  <c:v>1.0089999999999999</c:v>
                </c:pt>
                <c:pt idx="810">
                  <c:v>1.01</c:v>
                </c:pt>
                <c:pt idx="811">
                  <c:v>1.0109999999999999</c:v>
                </c:pt>
                <c:pt idx="812">
                  <c:v>1.012</c:v>
                </c:pt>
                <c:pt idx="813">
                  <c:v>1.0129999999999999</c:v>
                </c:pt>
                <c:pt idx="814">
                  <c:v>1.014</c:v>
                </c:pt>
                <c:pt idx="815">
                  <c:v>1.0149999999999999</c:v>
                </c:pt>
                <c:pt idx="816">
                  <c:v>1.016</c:v>
                </c:pt>
                <c:pt idx="817">
                  <c:v>1.0169999999999999</c:v>
                </c:pt>
                <c:pt idx="818">
                  <c:v>1.018</c:v>
                </c:pt>
                <c:pt idx="819">
                  <c:v>1.0189999999999999</c:v>
                </c:pt>
                <c:pt idx="820">
                  <c:v>1.02</c:v>
                </c:pt>
                <c:pt idx="821">
                  <c:v>1.0209999999999999</c:v>
                </c:pt>
                <c:pt idx="822">
                  <c:v>1.022</c:v>
                </c:pt>
                <c:pt idx="823">
                  <c:v>1.0229999999999999</c:v>
                </c:pt>
                <c:pt idx="824">
                  <c:v>1.024</c:v>
                </c:pt>
                <c:pt idx="825">
                  <c:v>1.0249999999999999</c:v>
                </c:pt>
                <c:pt idx="826">
                  <c:v>1.026</c:v>
                </c:pt>
                <c:pt idx="827">
                  <c:v>1.0269999999999999</c:v>
                </c:pt>
                <c:pt idx="828">
                  <c:v>1.028</c:v>
                </c:pt>
                <c:pt idx="829">
                  <c:v>1.0289999999999999</c:v>
                </c:pt>
                <c:pt idx="830">
                  <c:v>1.03</c:v>
                </c:pt>
                <c:pt idx="831">
                  <c:v>1.0309999999999999</c:v>
                </c:pt>
                <c:pt idx="832">
                  <c:v>1.032</c:v>
                </c:pt>
                <c:pt idx="833">
                  <c:v>1.0329999999999999</c:v>
                </c:pt>
                <c:pt idx="834">
                  <c:v>1.034</c:v>
                </c:pt>
                <c:pt idx="835">
                  <c:v>1.0349999999999999</c:v>
                </c:pt>
                <c:pt idx="836">
                  <c:v>1.036</c:v>
                </c:pt>
                <c:pt idx="837">
                  <c:v>1.0369999999999999</c:v>
                </c:pt>
                <c:pt idx="838">
                  <c:v>1.038</c:v>
                </c:pt>
                <c:pt idx="839">
                  <c:v>1.0389999999999999</c:v>
                </c:pt>
                <c:pt idx="840">
                  <c:v>1.04</c:v>
                </c:pt>
                <c:pt idx="841">
                  <c:v>1.0409999999999999</c:v>
                </c:pt>
                <c:pt idx="842">
                  <c:v>1.042</c:v>
                </c:pt>
                <c:pt idx="843">
                  <c:v>1.0429999999999999</c:v>
                </c:pt>
                <c:pt idx="844">
                  <c:v>1.044</c:v>
                </c:pt>
                <c:pt idx="845">
                  <c:v>1.0449999999999999</c:v>
                </c:pt>
                <c:pt idx="846">
                  <c:v>1.046</c:v>
                </c:pt>
                <c:pt idx="847">
                  <c:v>1.0469999999999999</c:v>
                </c:pt>
                <c:pt idx="848">
                  <c:v>1.048</c:v>
                </c:pt>
                <c:pt idx="849">
                  <c:v>1.0489999999999999</c:v>
                </c:pt>
                <c:pt idx="850">
                  <c:v>1.05</c:v>
                </c:pt>
                <c:pt idx="851">
                  <c:v>1.0509999999999999</c:v>
                </c:pt>
                <c:pt idx="852">
                  <c:v>1.052</c:v>
                </c:pt>
                <c:pt idx="853">
                  <c:v>1.0529999999999999</c:v>
                </c:pt>
                <c:pt idx="854">
                  <c:v>1.054</c:v>
                </c:pt>
                <c:pt idx="855">
                  <c:v>1.0549999999999999</c:v>
                </c:pt>
                <c:pt idx="856">
                  <c:v>1.056</c:v>
                </c:pt>
                <c:pt idx="857">
                  <c:v>1.0569999999999999</c:v>
                </c:pt>
                <c:pt idx="858">
                  <c:v>1.0580000000000001</c:v>
                </c:pt>
                <c:pt idx="859">
                  <c:v>1.0589999999999999</c:v>
                </c:pt>
                <c:pt idx="860">
                  <c:v>1.06</c:v>
                </c:pt>
                <c:pt idx="861">
                  <c:v>1.0609999999999999</c:v>
                </c:pt>
                <c:pt idx="862">
                  <c:v>1.0620000000000001</c:v>
                </c:pt>
                <c:pt idx="863">
                  <c:v>1.0629999999999999</c:v>
                </c:pt>
                <c:pt idx="864">
                  <c:v>1.0640000000000001</c:v>
                </c:pt>
                <c:pt idx="865">
                  <c:v>1.0649999999999999</c:v>
                </c:pt>
                <c:pt idx="866">
                  <c:v>1.0660000000000001</c:v>
                </c:pt>
                <c:pt idx="867">
                  <c:v>1.0669999999999999</c:v>
                </c:pt>
                <c:pt idx="868">
                  <c:v>1.0680000000000001</c:v>
                </c:pt>
                <c:pt idx="869">
                  <c:v>1.069</c:v>
                </c:pt>
                <c:pt idx="870">
                  <c:v>1.07</c:v>
                </c:pt>
                <c:pt idx="871">
                  <c:v>1.071</c:v>
                </c:pt>
                <c:pt idx="872">
                  <c:v>1.0720000000000001</c:v>
                </c:pt>
                <c:pt idx="873">
                  <c:v>1.073</c:v>
                </c:pt>
                <c:pt idx="874">
                  <c:v>1.0740000000000001</c:v>
                </c:pt>
                <c:pt idx="875">
                  <c:v>1.075</c:v>
                </c:pt>
                <c:pt idx="876">
                  <c:v>1.0760000000000001</c:v>
                </c:pt>
                <c:pt idx="877">
                  <c:v>1.077</c:v>
                </c:pt>
                <c:pt idx="878">
                  <c:v>1.0780000000000001</c:v>
                </c:pt>
                <c:pt idx="879">
                  <c:v>1.079</c:v>
                </c:pt>
                <c:pt idx="880">
                  <c:v>1.08</c:v>
                </c:pt>
                <c:pt idx="881">
                  <c:v>1.081</c:v>
                </c:pt>
                <c:pt idx="882">
                  <c:v>1.0820000000000001</c:v>
                </c:pt>
                <c:pt idx="883">
                  <c:v>1.083</c:v>
                </c:pt>
                <c:pt idx="884">
                  <c:v>1.0840000000000001</c:v>
                </c:pt>
                <c:pt idx="885">
                  <c:v>1.085</c:v>
                </c:pt>
                <c:pt idx="886">
                  <c:v>1.0860000000000001</c:v>
                </c:pt>
                <c:pt idx="887">
                  <c:v>1.087</c:v>
                </c:pt>
                <c:pt idx="888">
                  <c:v>1.0880000000000001</c:v>
                </c:pt>
                <c:pt idx="889">
                  <c:v>1.089</c:v>
                </c:pt>
                <c:pt idx="890">
                  <c:v>1.0900000000000001</c:v>
                </c:pt>
                <c:pt idx="891">
                  <c:v>1.091</c:v>
                </c:pt>
                <c:pt idx="892">
                  <c:v>1.0920000000000001</c:v>
                </c:pt>
                <c:pt idx="893">
                  <c:v>1.093</c:v>
                </c:pt>
                <c:pt idx="894">
                  <c:v>1.0940000000000001</c:v>
                </c:pt>
                <c:pt idx="895">
                  <c:v>1.095</c:v>
                </c:pt>
                <c:pt idx="896">
                  <c:v>1.0960000000000001</c:v>
                </c:pt>
                <c:pt idx="897">
                  <c:v>1.097</c:v>
                </c:pt>
                <c:pt idx="898">
                  <c:v>1.0980000000000001</c:v>
                </c:pt>
                <c:pt idx="899">
                  <c:v>1.099</c:v>
                </c:pt>
                <c:pt idx="900">
                  <c:v>1.1000000000000001</c:v>
                </c:pt>
                <c:pt idx="901">
                  <c:v>1.101</c:v>
                </c:pt>
                <c:pt idx="902">
                  <c:v>1.1020000000000001</c:v>
                </c:pt>
                <c:pt idx="903">
                  <c:v>1.103</c:v>
                </c:pt>
                <c:pt idx="904">
                  <c:v>1.1040000000000001</c:v>
                </c:pt>
                <c:pt idx="905">
                  <c:v>1.105</c:v>
                </c:pt>
                <c:pt idx="906">
                  <c:v>1.1060000000000001</c:v>
                </c:pt>
                <c:pt idx="907">
                  <c:v>1.107</c:v>
                </c:pt>
                <c:pt idx="908">
                  <c:v>1.1080000000000001</c:v>
                </c:pt>
                <c:pt idx="909">
                  <c:v>1.109</c:v>
                </c:pt>
                <c:pt idx="910">
                  <c:v>1.1100000000000001</c:v>
                </c:pt>
                <c:pt idx="911">
                  <c:v>1.111</c:v>
                </c:pt>
                <c:pt idx="912">
                  <c:v>1.1120000000000001</c:v>
                </c:pt>
                <c:pt idx="913">
                  <c:v>1.113</c:v>
                </c:pt>
                <c:pt idx="914">
                  <c:v>1.1140000000000001</c:v>
                </c:pt>
                <c:pt idx="915">
                  <c:v>1.115</c:v>
                </c:pt>
                <c:pt idx="916">
                  <c:v>1.1160000000000001</c:v>
                </c:pt>
                <c:pt idx="917">
                  <c:v>1.117</c:v>
                </c:pt>
                <c:pt idx="918">
                  <c:v>1.1180000000000001</c:v>
                </c:pt>
                <c:pt idx="919">
                  <c:v>1.119</c:v>
                </c:pt>
                <c:pt idx="920">
                  <c:v>1.1200000000000001</c:v>
                </c:pt>
                <c:pt idx="921">
                  <c:v>1.121</c:v>
                </c:pt>
                <c:pt idx="922">
                  <c:v>1.1220000000000001</c:v>
                </c:pt>
                <c:pt idx="923">
                  <c:v>1.123</c:v>
                </c:pt>
                <c:pt idx="924">
                  <c:v>1.1240000000000001</c:v>
                </c:pt>
                <c:pt idx="925">
                  <c:v>1.125</c:v>
                </c:pt>
                <c:pt idx="926">
                  <c:v>1.1259999999999999</c:v>
                </c:pt>
                <c:pt idx="927">
                  <c:v>1.127</c:v>
                </c:pt>
                <c:pt idx="928">
                  <c:v>1.1279999999999999</c:v>
                </c:pt>
                <c:pt idx="929">
                  <c:v>1.129</c:v>
                </c:pt>
                <c:pt idx="930">
                  <c:v>1.1299999999999999</c:v>
                </c:pt>
                <c:pt idx="931">
                  <c:v>1.131</c:v>
                </c:pt>
                <c:pt idx="932">
                  <c:v>1.1319999999999999</c:v>
                </c:pt>
                <c:pt idx="933">
                  <c:v>1.133</c:v>
                </c:pt>
                <c:pt idx="934">
                  <c:v>1.1339999999999999</c:v>
                </c:pt>
                <c:pt idx="935">
                  <c:v>1.135</c:v>
                </c:pt>
                <c:pt idx="936">
                  <c:v>1.1359999999999999</c:v>
                </c:pt>
                <c:pt idx="937">
                  <c:v>1.137</c:v>
                </c:pt>
                <c:pt idx="938">
                  <c:v>1.1379999999999999</c:v>
                </c:pt>
                <c:pt idx="939">
                  <c:v>1.139</c:v>
                </c:pt>
                <c:pt idx="940">
                  <c:v>1.1399999999999999</c:v>
                </c:pt>
                <c:pt idx="941">
                  <c:v>1.141</c:v>
                </c:pt>
                <c:pt idx="942">
                  <c:v>1.1419999999999999</c:v>
                </c:pt>
                <c:pt idx="943">
                  <c:v>1.143</c:v>
                </c:pt>
                <c:pt idx="944">
                  <c:v>1.1439999999999999</c:v>
                </c:pt>
                <c:pt idx="945">
                  <c:v>1.145</c:v>
                </c:pt>
                <c:pt idx="946">
                  <c:v>1.1459999999999999</c:v>
                </c:pt>
                <c:pt idx="947">
                  <c:v>1.147</c:v>
                </c:pt>
                <c:pt idx="948">
                  <c:v>1.1479999999999999</c:v>
                </c:pt>
                <c:pt idx="949">
                  <c:v>1.149</c:v>
                </c:pt>
                <c:pt idx="950">
                  <c:v>1.1499999999999999</c:v>
                </c:pt>
                <c:pt idx="951">
                  <c:v>1.151</c:v>
                </c:pt>
                <c:pt idx="952">
                  <c:v>1.1519999999999999</c:v>
                </c:pt>
                <c:pt idx="953">
                  <c:v>1.153</c:v>
                </c:pt>
                <c:pt idx="954">
                  <c:v>1.1539999999999999</c:v>
                </c:pt>
                <c:pt idx="955">
                  <c:v>1.155</c:v>
                </c:pt>
                <c:pt idx="956">
                  <c:v>1.1559999999999999</c:v>
                </c:pt>
                <c:pt idx="957">
                  <c:v>1.157</c:v>
                </c:pt>
                <c:pt idx="958">
                  <c:v>1.1579999999999999</c:v>
                </c:pt>
                <c:pt idx="959">
                  <c:v>1.159</c:v>
                </c:pt>
                <c:pt idx="960">
                  <c:v>1.1599999999999999</c:v>
                </c:pt>
                <c:pt idx="961">
                  <c:v>1.161</c:v>
                </c:pt>
                <c:pt idx="962">
                  <c:v>1.1619999999999999</c:v>
                </c:pt>
                <c:pt idx="963">
                  <c:v>1.163</c:v>
                </c:pt>
                <c:pt idx="964">
                  <c:v>1.1639999999999999</c:v>
                </c:pt>
                <c:pt idx="965">
                  <c:v>1.165</c:v>
                </c:pt>
                <c:pt idx="966">
                  <c:v>1.1659999999999999</c:v>
                </c:pt>
                <c:pt idx="967">
                  <c:v>1.167</c:v>
                </c:pt>
                <c:pt idx="968">
                  <c:v>1.1679999999999999</c:v>
                </c:pt>
                <c:pt idx="969">
                  <c:v>1.169</c:v>
                </c:pt>
                <c:pt idx="970">
                  <c:v>1.17</c:v>
                </c:pt>
                <c:pt idx="971">
                  <c:v>1.171</c:v>
                </c:pt>
                <c:pt idx="972">
                  <c:v>1.1719999999999999</c:v>
                </c:pt>
                <c:pt idx="973">
                  <c:v>1.173</c:v>
                </c:pt>
                <c:pt idx="974">
                  <c:v>1.1739999999999999</c:v>
                </c:pt>
                <c:pt idx="975">
                  <c:v>1.175</c:v>
                </c:pt>
                <c:pt idx="976">
                  <c:v>1.1759999999999999</c:v>
                </c:pt>
                <c:pt idx="977">
                  <c:v>1.177</c:v>
                </c:pt>
                <c:pt idx="978">
                  <c:v>1.1779999999999999</c:v>
                </c:pt>
                <c:pt idx="979">
                  <c:v>1.179</c:v>
                </c:pt>
                <c:pt idx="980">
                  <c:v>1.18</c:v>
                </c:pt>
                <c:pt idx="981">
                  <c:v>1.181</c:v>
                </c:pt>
                <c:pt idx="982">
                  <c:v>1.1819999999999999</c:v>
                </c:pt>
                <c:pt idx="983">
                  <c:v>1.1830000000000001</c:v>
                </c:pt>
                <c:pt idx="984">
                  <c:v>1.1839999999999999</c:v>
                </c:pt>
                <c:pt idx="985">
                  <c:v>1.1850000000000001</c:v>
                </c:pt>
                <c:pt idx="986">
                  <c:v>1.1859999999999999</c:v>
                </c:pt>
                <c:pt idx="987">
                  <c:v>1.1870000000000001</c:v>
                </c:pt>
                <c:pt idx="988">
                  <c:v>1.1879999999999999</c:v>
                </c:pt>
                <c:pt idx="989">
                  <c:v>1.1890000000000001</c:v>
                </c:pt>
                <c:pt idx="990">
                  <c:v>1.19</c:v>
                </c:pt>
                <c:pt idx="991">
                  <c:v>1.1910000000000001</c:v>
                </c:pt>
                <c:pt idx="992">
                  <c:v>1.1919999999999999</c:v>
                </c:pt>
                <c:pt idx="993">
                  <c:v>1.1930000000000001</c:v>
                </c:pt>
                <c:pt idx="994">
                  <c:v>1.194</c:v>
                </c:pt>
                <c:pt idx="995">
                  <c:v>1.1950000000000001</c:v>
                </c:pt>
                <c:pt idx="996">
                  <c:v>1.196</c:v>
                </c:pt>
                <c:pt idx="997">
                  <c:v>1.1970000000000001</c:v>
                </c:pt>
                <c:pt idx="998">
                  <c:v>1.198</c:v>
                </c:pt>
                <c:pt idx="999">
                  <c:v>1.1990000000000001</c:v>
                </c:pt>
                <c:pt idx="1000">
                  <c:v>1.2</c:v>
                </c:pt>
                <c:pt idx="1001">
                  <c:v>1.2010000000000001</c:v>
                </c:pt>
                <c:pt idx="1002">
                  <c:v>1.202</c:v>
                </c:pt>
                <c:pt idx="1003">
                  <c:v>1.2030000000000001</c:v>
                </c:pt>
                <c:pt idx="1004">
                  <c:v>1.204</c:v>
                </c:pt>
                <c:pt idx="1005">
                  <c:v>1.2050000000000001</c:v>
                </c:pt>
                <c:pt idx="1006">
                  <c:v>1.206</c:v>
                </c:pt>
                <c:pt idx="1007">
                  <c:v>1.2070000000000001</c:v>
                </c:pt>
                <c:pt idx="1008">
                  <c:v>1.208</c:v>
                </c:pt>
                <c:pt idx="1009">
                  <c:v>1.2090000000000001</c:v>
                </c:pt>
                <c:pt idx="1010">
                  <c:v>1.21</c:v>
                </c:pt>
                <c:pt idx="1011">
                  <c:v>1.2110000000000001</c:v>
                </c:pt>
                <c:pt idx="1012">
                  <c:v>1.212</c:v>
                </c:pt>
                <c:pt idx="1013">
                  <c:v>1.2130000000000001</c:v>
                </c:pt>
                <c:pt idx="1014">
                  <c:v>1.214</c:v>
                </c:pt>
                <c:pt idx="1015">
                  <c:v>1.2150000000000001</c:v>
                </c:pt>
                <c:pt idx="1016">
                  <c:v>1.216</c:v>
                </c:pt>
                <c:pt idx="1017">
                  <c:v>1.2170000000000001</c:v>
                </c:pt>
                <c:pt idx="1018">
                  <c:v>1.218</c:v>
                </c:pt>
                <c:pt idx="1019">
                  <c:v>1.2190000000000001</c:v>
                </c:pt>
                <c:pt idx="1020">
                  <c:v>1.22</c:v>
                </c:pt>
                <c:pt idx="1021">
                  <c:v>1.2210000000000001</c:v>
                </c:pt>
                <c:pt idx="1022">
                  <c:v>1.222</c:v>
                </c:pt>
                <c:pt idx="1023">
                  <c:v>1.2230000000000001</c:v>
                </c:pt>
                <c:pt idx="1024">
                  <c:v>1.224</c:v>
                </c:pt>
                <c:pt idx="1025">
                  <c:v>1.2250000000000001</c:v>
                </c:pt>
                <c:pt idx="1026">
                  <c:v>1.226</c:v>
                </c:pt>
                <c:pt idx="1027">
                  <c:v>1.2270000000000001</c:v>
                </c:pt>
                <c:pt idx="1028">
                  <c:v>1.228</c:v>
                </c:pt>
                <c:pt idx="1029">
                  <c:v>1.2290000000000001</c:v>
                </c:pt>
                <c:pt idx="1030">
                  <c:v>1.23</c:v>
                </c:pt>
                <c:pt idx="1031">
                  <c:v>1.2310000000000001</c:v>
                </c:pt>
                <c:pt idx="1032">
                  <c:v>1.232</c:v>
                </c:pt>
                <c:pt idx="1033">
                  <c:v>1.2330000000000001</c:v>
                </c:pt>
                <c:pt idx="1034">
                  <c:v>1.234</c:v>
                </c:pt>
                <c:pt idx="1035">
                  <c:v>1.2350000000000001</c:v>
                </c:pt>
                <c:pt idx="1036">
                  <c:v>1.236</c:v>
                </c:pt>
                <c:pt idx="1037">
                  <c:v>1.2370000000000001</c:v>
                </c:pt>
                <c:pt idx="1038">
                  <c:v>1.238</c:v>
                </c:pt>
                <c:pt idx="1039">
                  <c:v>1.2390000000000001</c:v>
                </c:pt>
                <c:pt idx="1040">
                  <c:v>1.24</c:v>
                </c:pt>
                <c:pt idx="1041">
                  <c:v>1.2410000000000001</c:v>
                </c:pt>
                <c:pt idx="1042">
                  <c:v>1.242</c:v>
                </c:pt>
                <c:pt idx="1043">
                  <c:v>1.2430000000000001</c:v>
                </c:pt>
                <c:pt idx="1044">
                  <c:v>1.244</c:v>
                </c:pt>
                <c:pt idx="1045">
                  <c:v>1.2450000000000001</c:v>
                </c:pt>
                <c:pt idx="1046">
                  <c:v>1.246</c:v>
                </c:pt>
                <c:pt idx="1047">
                  <c:v>1.2470000000000001</c:v>
                </c:pt>
                <c:pt idx="1048">
                  <c:v>1.248</c:v>
                </c:pt>
                <c:pt idx="1049">
                  <c:v>1.2490000000000001</c:v>
                </c:pt>
                <c:pt idx="1050">
                  <c:v>1.25</c:v>
                </c:pt>
                <c:pt idx="1051">
                  <c:v>1.2509999999999999</c:v>
                </c:pt>
                <c:pt idx="1052">
                  <c:v>1.252</c:v>
                </c:pt>
                <c:pt idx="1053">
                  <c:v>1.2529999999999999</c:v>
                </c:pt>
                <c:pt idx="1054">
                  <c:v>1.254</c:v>
                </c:pt>
                <c:pt idx="1055">
                  <c:v>1.2549999999999999</c:v>
                </c:pt>
                <c:pt idx="1056">
                  <c:v>1.256</c:v>
                </c:pt>
                <c:pt idx="1057">
                  <c:v>1.2569999999999999</c:v>
                </c:pt>
                <c:pt idx="1058">
                  <c:v>1.258</c:v>
                </c:pt>
                <c:pt idx="1059">
                  <c:v>1.2589999999999999</c:v>
                </c:pt>
                <c:pt idx="1060">
                  <c:v>1.26</c:v>
                </c:pt>
                <c:pt idx="1061">
                  <c:v>1.2609999999999999</c:v>
                </c:pt>
                <c:pt idx="1062">
                  <c:v>1.262</c:v>
                </c:pt>
                <c:pt idx="1063">
                  <c:v>1.2629999999999999</c:v>
                </c:pt>
                <c:pt idx="1064">
                  <c:v>1.264</c:v>
                </c:pt>
                <c:pt idx="1065">
                  <c:v>1.2649999999999999</c:v>
                </c:pt>
                <c:pt idx="1066">
                  <c:v>1.266</c:v>
                </c:pt>
                <c:pt idx="1067">
                  <c:v>1.2669999999999999</c:v>
                </c:pt>
                <c:pt idx="1068">
                  <c:v>1.268</c:v>
                </c:pt>
                <c:pt idx="1069">
                  <c:v>1.2689999999999999</c:v>
                </c:pt>
                <c:pt idx="1070">
                  <c:v>1.27</c:v>
                </c:pt>
                <c:pt idx="1071">
                  <c:v>1.2709999999999999</c:v>
                </c:pt>
                <c:pt idx="1072">
                  <c:v>1.272</c:v>
                </c:pt>
                <c:pt idx="1073">
                  <c:v>1.2729999999999999</c:v>
                </c:pt>
                <c:pt idx="1074">
                  <c:v>1.274</c:v>
                </c:pt>
                <c:pt idx="1075">
                  <c:v>1.2749999999999999</c:v>
                </c:pt>
                <c:pt idx="1076">
                  <c:v>1.276</c:v>
                </c:pt>
                <c:pt idx="1077">
                  <c:v>1.2769999999999999</c:v>
                </c:pt>
                <c:pt idx="1078">
                  <c:v>1.278</c:v>
                </c:pt>
                <c:pt idx="1079">
                  <c:v>1.2789999999999999</c:v>
                </c:pt>
                <c:pt idx="1080">
                  <c:v>1.28</c:v>
                </c:pt>
                <c:pt idx="1081">
                  <c:v>1.2809999999999999</c:v>
                </c:pt>
                <c:pt idx="1082">
                  <c:v>1.282</c:v>
                </c:pt>
                <c:pt idx="1083">
                  <c:v>1.2829999999999999</c:v>
                </c:pt>
                <c:pt idx="1084">
                  <c:v>1.284</c:v>
                </c:pt>
                <c:pt idx="1085">
                  <c:v>1.2849999999999999</c:v>
                </c:pt>
                <c:pt idx="1086">
                  <c:v>1.286</c:v>
                </c:pt>
                <c:pt idx="1087">
                  <c:v>1.2869999999999999</c:v>
                </c:pt>
                <c:pt idx="1088">
                  <c:v>1.288</c:v>
                </c:pt>
                <c:pt idx="1089">
                  <c:v>1.2889999999999999</c:v>
                </c:pt>
                <c:pt idx="1090">
                  <c:v>1.29</c:v>
                </c:pt>
                <c:pt idx="1091">
                  <c:v>1.2909999999999999</c:v>
                </c:pt>
                <c:pt idx="1092">
                  <c:v>1.292</c:v>
                </c:pt>
                <c:pt idx="1093">
                  <c:v>1.2929999999999999</c:v>
                </c:pt>
                <c:pt idx="1094">
                  <c:v>1.294</c:v>
                </c:pt>
                <c:pt idx="1095">
                  <c:v>1.2949999999999999</c:v>
                </c:pt>
                <c:pt idx="1096">
                  <c:v>1.296</c:v>
                </c:pt>
                <c:pt idx="1097">
                  <c:v>1.2969999999999999</c:v>
                </c:pt>
                <c:pt idx="1098">
                  <c:v>1.298</c:v>
                </c:pt>
                <c:pt idx="1099">
                  <c:v>1.2989999999999999</c:v>
                </c:pt>
                <c:pt idx="1100">
                  <c:v>1.3</c:v>
                </c:pt>
                <c:pt idx="1101">
                  <c:v>1.3009999999999999</c:v>
                </c:pt>
                <c:pt idx="1102">
                  <c:v>1.302</c:v>
                </c:pt>
                <c:pt idx="1103">
                  <c:v>1.3029999999999999</c:v>
                </c:pt>
                <c:pt idx="1104">
                  <c:v>1.304</c:v>
                </c:pt>
                <c:pt idx="1105">
                  <c:v>1.3049999999999999</c:v>
                </c:pt>
                <c:pt idx="1106">
                  <c:v>1.306</c:v>
                </c:pt>
                <c:pt idx="1107">
                  <c:v>1.3069999999999999</c:v>
                </c:pt>
                <c:pt idx="1108">
                  <c:v>1.3080000000000001</c:v>
                </c:pt>
                <c:pt idx="1109">
                  <c:v>1.3089999999999999</c:v>
                </c:pt>
                <c:pt idx="1110">
                  <c:v>1.31</c:v>
                </c:pt>
                <c:pt idx="1111">
                  <c:v>1.3109999999999999</c:v>
                </c:pt>
                <c:pt idx="1112">
                  <c:v>1.3120000000000001</c:v>
                </c:pt>
                <c:pt idx="1113">
                  <c:v>1.3129999999999999</c:v>
                </c:pt>
                <c:pt idx="1114">
                  <c:v>1.3140000000000001</c:v>
                </c:pt>
                <c:pt idx="1115">
                  <c:v>1.3149999999999999</c:v>
                </c:pt>
                <c:pt idx="1116">
                  <c:v>1.3160000000000001</c:v>
                </c:pt>
                <c:pt idx="1117">
                  <c:v>1.3169999999999999</c:v>
                </c:pt>
                <c:pt idx="1118">
                  <c:v>1.3180000000000001</c:v>
                </c:pt>
                <c:pt idx="1119">
                  <c:v>1.319</c:v>
                </c:pt>
                <c:pt idx="1120">
                  <c:v>1.32</c:v>
                </c:pt>
                <c:pt idx="1121">
                  <c:v>1.321</c:v>
                </c:pt>
                <c:pt idx="1122">
                  <c:v>1.3220000000000001</c:v>
                </c:pt>
                <c:pt idx="1123">
                  <c:v>1.323</c:v>
                </c:pt>
                <c:pt idx="1124">
                  <c:v>1.3240000000000001</c:v>
                </c:pt>
                <c:pt idx="1125">
                  <c:v>1.325</c:v>
                </c:pt>
                <c:pt idx="1126">
                  <c:v>1.3260000000000001</c:v>
                </c:pt>
                <c:pt idx="1127">
                  <c:v>1.327</c:v>
                </c:pt>
                <c:pt idx="1128">
                  <c:v>1.3280000000000001</c:v>
                </c:pt>
                <c:pt idx="1129">
                  <c:v>1.329</c:v>
                </c:pt>
                <c:pt idx="1130">
                  <c:v>1.33</c:v>
                </c:pt>
                <c:pt idx="1131">
                  <c:v>1.331</c:v>
                </c:pt>
                <c:pt idx="1132">
                  <c:v>1.3320000000000001</c:v>
                </c:pt>
                <c:pt idx="1133">
                  <c:v>1.333</c:v>
                </c:pt>
                <c:pt idx="1134">
                  <c:v>1.3340000000000001</c:v>
                </c:pt>
                <c:pt idx="1135">
                  <c:v>1.335</c:v>
                </c:pt>
                <c:pt idx="1136">
                  <c:v>1.3360000000000001</c:v>
                </c:pt>
                <c:pt idx="1137">
                  <c:v>1.337</c:v>
                </c:pt>
                <c:pt idx="1138">
                  <c:v>1.3380000000000001</c:v>
                </c:pt>
                <c:pt idx="1139">
                  <c:v>1.339</c:v>
                </c:pt>
                <c:pt idx="1140">
                  <c:v>1.34</c:v>
                </c:pt>
                <c:pt idx="1141">
                  <c:v>1.341</c:v>
                </c:pt>
                <c:pt idx="1142">
                  <c:v>1.3420000000000001</c:v>
                </c:pt>
                <c:pt idx="1143">
                  <c:v>1.343</c:v>
                </c:pt>
                <c:pt idx="1144">
                  <c:v>1.3440000000000001</c:v>
                </c:pt>
                <c:pt idx="1145">
                  <c:v>1.345</c:v>
                </c:pt>
                <c:pt idx="1146">
                  <c:v>1.3460000000000001</c:v>
                </c:pt>
                <c:pt idx="1147">
                  <c:v>1.347</c:v>
                </c:pt>
                <c:pt idx="1148">
                  <c:v>1.3480000000000001</c:v>
                </c:pt>
                <c:pt idx="1149">
                  <c:v>1.349</c:v>
                </c:pt>
                <c:pt idx="1150">
                  <c:v>1.35</c:v>
                </c:pt>
                <c:pt idx="1151">
                  <c:v>1.351</c:v>
                </c:pt>
                <c:pt idx="1152">
                  <c:v>1.3520000000000001</c:v>
                </c:pt>
                <c:pt idx="1153">
                  <c:v>1.353</c:v>
                </c:pt>
                <c:pt idx="1154">
                  <c:v>1.3540000000000001</c:v>
                </c:pt>
                <c:pt idx="1155">
                  <c:v>1.355</c:v>
                </c:pt>
                <c:pt idx="1156">
                  <c:v>1.3560000000000001</c:v>
                </c:pt>
                <c:pt idx="1157">
                  <c:v>1.357</c:v>
                </c:pt>
                <c:pt idx="1158">
                  <c:v>1.3580000000000001</c:v>
                </c:pt>
                <c:pt idx="1159">
                  <c:v>1.359</c:v>
                </c:pt>
                <c:pt idx="1160">
                  <c:v>1.36</c:v>
                </c:pt>
                <c:pt idx="1161">
                  <c:v>1.361</c:v>
                </c:pt>
                <c:pt idx="1162">
                  <c:v>1.3620000000000001</c:v>
                </c:pt>
                <c:pt idx="1163">
                  <c:v>1.363</c:v>
                </c:pt>
                <c:pt idx="1164">
                  <c:v>1.3640000000000001</c:v>
                </c:pt>
                <c:pt idx="1165">
                  <c:v>1.365</c:v>
                </c:pt>
                <c:pt idx="1166">
                  <c:v>1.3660000000000001</c:v>
                </c:pt>
                <c:pt idx="1167">
                  <c:v>1.367</c:v>
                </c:pt>
                <c:pt idx="1168">
                  <c:v>1.3680000000000001</c:v>
                </c:pt>
                <c:pt idx="1169">
                  <c:v>1.369</c:v>
                </c:pt>
                <c:pt idx="1170">
                  <c:v>1.37</c:v>
                </c:pt>
                <c:pt idx="1171">
                  <c:v>1.371</c:v>
                </c:pt>
                <c:pt idx="1172">
                  <c:v>1.3720000000000001</c:v>
                </c:pt>
                <c:pt idx="1173">
                  <c:v>1.373</c:v>
                </c:pt>
                <c:pt idx="1174">
                  <c:v>1.3740000000000001</c:v>
                </c:pt>
                <c:pt idx="1175">
                  <c:v>1.375</c:v>
                </c:pt>
                <c:pt idx="1176">
                  <c:v>1.3759999999999999</c:v>
                </c:pt>
                <c:pt idx="1177">
                  <c:v>1.377</c:v>
                </c:pt>
                <c:pt idx="1178">
                  <c:v>1.3779999999999999</c:v>
                </c:pt>
                <c:pt idx="1179">
                  <c:v>1.379</c:v>
                </c:pt>
                <c:pt idx="1180">
                  <c:v>1.38</c:v>
                </c:pt>
                <c:pt idx="1181">
                  <c:v>1.381</c:v>
                </c:pt>
                <c:pt idx="1182">
                  <c:v>1.3819999999999999</c:v>
                </c:pt>
                <c:pt idx="1183">
                  <c:v>1.383</c:v>
                </c:pt>
                <c:pt idx="1184">
                  <c:v>1.3839999999999999</c:v>
                </c:pt>
                <c:pt idx="1185">
                  <c:v>1.385</c:v>
                </c:pt>
                <c:pt idx="1186">
                  <c:v>1.3859999999999999</c:v>
                </c:pt>
                <c:pt idx="1187">
                  <c:v>1.387</c:v>
                </c:pt>
                <c:pt idx="1188">
                  <c:v>1.3879999999999999</c:v>
                </c:pt>
                <c:pt idx="1189">
                  <c:v>1.389</c:v>
                </c:pt>
                <c:pt idx="1190">
                  <c:v>1.39</c:v>
                </c:pt>
                <c:pt idx="1191">
                  <c:v>1.391</c:v>
                </c:pt>
                <c:pt idx="1192">
                  <c:v>1.3919999999999999</c:v>
                </c:pt>
                <c:pt idx="1193">
                  <c:v>1.393</c:v>
                </c:pt>
                <c:pt idx="1194">
                  <c:v>1.3939999999999999</c:v>
                </c:pt>
                <c:pt idx="1195">
                  <c:v>1.395</c:v>
                </c:pt>
                <c:pt idx="1196">
                  <c:v>1.3959999999999999</c:v>
                </c:pt>
                <c:pt idx="1197">
                  <c:v>1.397</c:v>
                </c:pt>
                <c:pt idx="1198">
                  <c:v>1.3979999999999999</c:v>
                </c:pt>
                <c:pt idx="1199">
                  <c:v>1.399</c:v>
                </c:pt>
                <c:pt idx="1200">
                  <c:v>1.4</c:v>
                </c:pt>
                <c:pt idx="1201">
                  <c:v>1.401</c:v>
                </c:pt>
                <c:pt idx="1202">
                  <c:v>1.4019999999999999</c:v>
                </c:pt>
                <c:pt idx="1203">
                  <c:v>1.403</c:v>
                </c:pt>
                <c:pt idx="1204">
                  <c:v>1.4039999999999999</c:v>
                </c:pt>
                <c:pt idx="1205">
                  <c:v>1.405</c:v>
                </c:pt>
                <c:pt idx="1206">
                  <c:v>1.4059999999999999</c:v>
                </c:pt>
                <c:pt idx="1207">
                  <c:v>1.407</c:v>
                </c:pt>
                <c:pt idx="1208">
                  <c:v>1.4079999999999999</c:v>
                </c:pt>
                <c:pt idx="1209">
                  <c:v>1.409</c:v>
                </c:pt>
                <c:pt idx="1210">
                  <c:v>1.41</c:v>
                </c:pt>
                <c:pt idx="1211">
                  <c:v>1.411</c:v>
                </c:pt>
                <c:pt idx="1212">
                  <c:v>1.4119999999999999</c:v>
                </c:pt>
                <c:pt idx="1213">
                  <c:v>1.413</c:v>
                </c:pt>
                <c:pt idx="1214">
                  <c:v>1.4139999999999999</c:v>
                </c:pt>
                <c:pt idx="1215">
                  <c:v>1.415</c:v>
                </c:pt>
                <c:pt idx="1216">
                  <c:v>1.4159999999999999</c:v>
                </c:pt>
                <c:pt idx="1217">
                  <c:v>1.417</c:v>
                </c:pt>
                <c:pt idx="1218">
                  <c:v>1.4179999999999999</c:v>
                </c:pt>
                <c:pt idx="1219">
                  <c:v>1.419</c:v>
                </c:pt>
                <c:pt idx="1220">
                  <c:v>1.42</c:v>
                </c:pt>
                <c:pt idx="1221">
                  <c:v>1.421</c:v>
                </c:pt>
                <c:pt idx="1222">
                  <c:v>1.4219999999999999</c:v>
                </c:pt>
                <c:pt idx="1223">
                  <c:v>1.423</c:v>
                </c:pt>
                <c:pt idx="1224">
                  <c:v>1.4239999999999999</c:v>
                </c:pt>
                <c:pt idx="1225">
                  <c:v>1.425</c:v>
                </c:pt>
                <c:pt idx="1226">
                  <c:v>1.4259999999999999</c:v>
                </c:pt>
                <c:pt idx="1227">
                  <c:v>1.427</c:v>
                </c:pt>
                <c:pt idx="1228">
                  <c:v>1.4279999999999999</c:v>
                </c:pt>
                <c:pt idx="1229">
                  <c:v>1.429</c:v>
                </c:pt>
                <c:pt idx="1230">
                  <c:v>1.43</c:v>
                </c:pt>
                <c:pt idx="1231">
                  <c:v>1.431</c:v>
                </c:pt>
                <c:pt idx="1232">
                  <c:v>1.4319999999999999</c:v>
                </c:pt>
                <c:pt idx="1233">
                  <c:v>1.4330000000000001</c:v>
                </c:pt>
                <c:pt idx="1234">
                  <c:v>1.4339999999999999</c:v>
                </c:pt>
                <c:pt idx="1235">
                  <c:v>1.4350000000000001</c:v>
                </c:pt>
                <c:pt idx="1236">
                  <c:v>1.4359999999999999</c:v>
                </c:pt>
                <c:pt idx="1237">
                  <c:v>1.4370000000000001</c:v>
                </c:pt>
                <c:pt idx="1238">
                  <c:v>1.4379999999999999</c:v>
                </c:pt>
                <c:pt idx="1239">
                  <c:v>1.4390000000000001</c:v>
                </c:pt>
                <c:pt idx="1240">
                  <c:v>1.44</c:v>
                </c:pt>
                <c:pt idx="1241">
                  <c:v>1.4410000000000001</c:v>
                </c:pt>
                <c:pt idx="1242">
                  <c:v>1.4419999999999999</c:v>
                </c:pt>
                <c:pt idx="1243">
                  <c:v>1.4430000000000001</c:v>
                </c:pt>
                <c:pt idx="1244">
                  <c:v>1.444</c:v>
                </c:pt>
                <c:pt idx="1245">
                  <c:v>1.4450000000000001</c:v>
                </c:pt>
                <c:pt idx="1246">
                  <c:v>1.446</c:v>
                </c:pt>
                <c:pt idx="1247">
                  <c:v>1.4470000000000001</c:v>
                </c:pt>
                <c:pt idx="1248">
                  <c:v>1.448</c:v>
                </c:pt>
                <c:pt idx="1249">
                  <c:v>1.4490000000000001</c:v>
                </c:pt>
                <c:pt idx="1250">
                  <c:v>1.45</c:v>
                </c:pt>
                <c:pt idx="1251">
                  <c:v>1.4510000000000001</c:v>
                </c:pt>
                <c:pt idx="1252">
                  <c:v>1.452</c:v>
                </c:pt>
                <c:pt idx="1253">
                  <c:v>1.4530000000000001</c:v>
                </c:pt>
                <c:pt idx="1254">
                  <c:v>1.454</c:v>
                </c:pt>
                <c:pt idx="1255">
                  <c:v>1.4550000000000001</c:v>
                </c:pt>
                <c:pt idx="1256">
                  <c:v>1.456</c:v>
                </c:pt>
                <c:pt idx="1257">
                  <c:v>1.4570000000000001</c:v>
                </c:pt>
                <c:pt idx="1258">
                  <c:v>1.458</c:v>
                </c:pt>
                <c:pt idx="1259">
                  <c:v>1.4590000000000001</c:v>
                </c:pt>
                <c:pt idx="1260">
                  <c:v>1.46</c:v>
                </c:pt>
                <c:pt idx="1261">
                  <c:v>1.4610000000000001</c:v>
                </c:pt>
                <c:pt idx="1262">
                  <c:v>1.462</c:v>
                </c:pt>
                <c:pt idx="1263">
                  <c:v>1.4630000000000001</c:v>
                </c:pt>
                <c:pt idx="1264">
                  <c:v>1.464</c:v>
                </c:pt>
                <c:pt idx="1265">
                  <c:v>1.4650000000000001</c:v>
                </c:pt>
                <c:pt idx="1266">
                  <c:v>1.466</c:v>
                </c:pt>
                <c:pt idx="1267">
                  <c:v>1.4670000000000001</c:v>
                </c:pt>
                <c:pt idx="1268">
                  <c:v>1.468</c:v>
                </c:pt>
                <c:pt idx="1269">
                  <c:v>1.4690000000000001</c:v>
                </c:pt>
                <c:pt idx="1270">
                  <c:v>1.47</c:v>
                </c:pt>
                <c:pt idx="1271">
                  <c:v>1.4710000000000001</c:v>
                </c:pt>
                <c:pt idx="1272">
                  <c:v>1.472</c:v>
                </c:pt>
                <c:pt idx="1273">
                  <c:v>1.4730000000000001</c:v>
                </c:pt>
                <c:pt idx="1274">
                  <c:v>1.474</c:v>
                </c:pt>
                <c:pt idx="1275">
                  <c:v>1.4750000000000001</c:v>
                </c:pt>
                <c:pt idx="1276">
                  <c:v>1.476</c:v>
                </c:pt>
                <c:pt idx="1277">
                  <c:v>1.4770000000000001</c:v>
                </c:pt>
                <c:pt idx="1278">
                  <c:v>1.478</c:v>
                </c:pt>
                <c:pt idx="1279">
                  <c:v>1.4790000000000001</c:v>
                </c:pt>
                <c:pt idx="1280">
                  <c:v>1.48</c:v>
                </c:pt>
                <c:pt idx="1281">
                  <c:v>1.4810000000000001</c:v>
                </c:pt>
                <c:pt idx="1282">
                  <c:v>1.482</c:v>
                </c:pt>
                <c:pt idx="1283">
                  <c:v>1.4830000000000001</c:v>
                </c:pt>
                <c:pt idx="1284">
                  <c:v>1.484</c:v>
                </c:pt>
                <c:pt idx="1285">
                  <c:v>1.4850000000000001</c:v>
                </c:pt>
                <c:pt idx="1286">
                  <c:v>1.486</c:v>
                </c:pt>
                <c:pt idx="1287">
                  <c:v>1.4870000000000001</c:v>
                </c:pt>
                <c:pt idx="1288">
                  <c:v>1.488</c:v>
                </c:pt>
                <c:pt idx="1289">
                  <c:v>1.4890000000000001</c:v>
                </c:pt>
                <c:pt idx="1290">
                  <c:v>1.49</c:v>
                </c:pt>
                <c:pt idx="1291">
                  <c:v>1.4910000000000001</c:v>
                </c:pt>
                <c:pt idx="1292">
                  <c:v>1.492</c:v>
                </c:pt>
                <c:pt idx="1293">
                  <c:v>1.4930000000000001</c:v>
                </c:pt>
                <c:pt idx="1294">
                  <c:v>1.494</c:v>
                </c:pt>
                <c:pt idx="1295">
                  <c:v>1.4950000000000001</c:v>
                </c:pt>
                <c:pt idx="1296">
                  <c:v>1.496</c:v>
                </c:pt>
                <c:pt idx="1297">
                  <c:v>1.4970000000000001</c:v>
                </c:pt>
                <c:pt idx="1298">
                  <c:v>1.498</c:v>
                </c:pt>
                <c:pt idx="1299">
                  <c:v>1.4990000000000001</c:v>
                </c:pt>
                <c:pt idx="1300">
                  <c:v>1.5</c:v>
                </c:pt>
                <c:pt idx="1301">
                  <c:v>1.5009999999999999</c:v>
                </c:pt>
                <c:pt idx="1302">
                  <c:v>1.502</c:v>
                </c:pt>
                <c:pt idx="1303">
                  <c:v>1.5029999999999999</c:v>
                </c:pt>
                <c:pt idx="1304">
                  <c:v>1.504</c:v>
                </c:pt>
                <c:pt idx="1305">
                  <c:v>1.5049999999999999</c:v>
                </c:pt>
                <c:pt idx="1306">
                  <c:v>1.506</c:v>
                </c:pt>
                <c:pt idx="1307">
                  <c:v>1.5069999999999999</c:v>
                </c:pt>
                <c:pt idx="1308">
                  <c:v>1.508</c:v>
                </c:pt>
                <c:pt idx="1309">
                  <c:v>1.5089999999999999</c:v>
                </c:pt>
                <c:pt idx="1310">
                  <c:v>1.51</c:v>
                </c:pt>
                <c:pt idx="1311">
                  <c:v>1.5109999999999999</c:v>
                </c:pt>
                <c:pt idx="1312">
                  <c:v>1.512</c:v>
                </c:pt>
                <c:pt idx="1313">
                  <c:v>1.5129999999999999</c:v>
                </c:pt>
                <c:pt idx="1314">
                  <c:v>1.514</c:v>
                </c:pt>
                <c:pt idx="1315">
                  <c:v>1.5149999999999999</c:v>
                </c:pt>
                <c:pt idx="1316">
                  <c:v>1.516</c:v>
                </c:pt>
                <c:pt idx="1317">
                  <c:v>1.5169999999999999</c:v>
                </c:pt>
                <c:pt idx="1318">
                  <c:v>1.518</c:v>
                </c:pt>
                <c:pt idx="1319">
                  <c:v>1.5189999999999999</c:v>
                </c:pt>
                <c:pt idx="1320">
                  <c:v>1.52</c:v>
                </c:pt>
                <c:pt idx="1321">
                  <c:v>1.5209999999999999</c:v>
                </c:pt>
                <c:pt idx="1322">
                  <c:v>1.522</c:v>
                </c:pt>
                <c:pt idx="1323">
                  <c:v>1.5229999999999999</c:v>
                </c:pt>
                <c:pt idx="1324">
                  <c:v>1.524</c:v>
                </c:pt>
                <c:pt idx="1325">
                  <c:v>1.5249999999999999</c:v>
                </c:pt>
                <c:pt idx="1326">
                  <c:v>1.526</c:v>
                </c:pt>
                <c:pt idx="1327">
                  <c:v>1.5269999999999999</c:v>
                </c:pt>
                <c:pt idx="1328">
                  <c:v>1.528</c:v>
                </c:pt>
                <c:pt idx="1329">
                  <c:v>1.5289999999999999</c:v>
                </c:pt>
                <c:pt idx="1330">
                  <c:v>1.53</c:v>
                </c:pt>
                <c:pt idx="1331">
                  <c:v>1.5309999999999999</c:v>
                </c:pt>
                <c:pt idx="1332">
                  <c:v>1.532</c:v>
                </c:pt>
                <c:pt idx="1333">
                  <c:v>1.5329999999999999</c:v>
                </c:pt>
                <c:pt idx="1334">
                  <c:v>1.534</c:v>
                </c:pt>
                <c:pt idx="1335">
                  <c:v>1.5349999999999999</c:v>
                </c:pt>
                <c:pt idx="1336">
                  <c:v>1.536</c:v>
                </c:pt>
                <c:pt idx="1337">
                  <c:v>1.5369999999999999</c:v>
                </c:pt>
                <c:pt idx="1338">
                  <c:v>1.538</c:v>
                </c:pt>
                <c:pt idx="1339">
                  <c:v>1.5389999999999999</c:v>
                </c:pt>
                <c:pt idx="1340">
                  <c:v>1.54</c:v>
                </c:pt>
                <c:pt idx="1341">
                  <c:v>1.5409999999999999</c:v>
                </c:pt>
                <c:pt idx="1342">
                  <c:v>1.542</c:v>
                </c:pt>
                <c:pt idx="1343">
                  <c:v>1.5429999999999999</c:v>
                </c:pt>
                <c:pt idx="1344">
                  <c:v>1.544</c:v>
                </c:pt>
                <c:pt idx="1345">
                  <c:v>1.5449999999999999</c:v>
                </c:pt>
                <c:pt idx="1346">
                  <c:v>1.546</c:v>
                </c:pt>
                <c:pt idx="1347">
                  <c:v>1.5469999999999999</c:v>
                </c:pt>
                <c:pt idx="1348">
                  <c:v>1.548</c:v>
                </c:pt>
                <c:pt idx="1349">
                  <c:v>1.5489999999999999</c:v>
                </c:pt>
                <c:pt idx="1350">
                  <c:v>1.55</c:v>
                </c:pt>
                <c:pt idx="1351">
                  <c:v>1.5509999999999999</c:v>
                </c:pt>
                <c:pt idx="1352">
                  <c:v>1.552</c:v>
                </c:pt>
                <c:pt idx="1353">
                  <c:v>1.5529999999999999</c:v>
                </c:pt>
                <c:pt idx="1354">
                  <c:v>1.554</c:v>
                </c:pt>
                <c:pt idx="1355">
                  <c:v>1.5549999999999999</c:v>
                </c:pt>
                <c:pt idx="1356">
                  <c:v>1.556</c:v>
                </c:pt>
                <c:pt idx="1357">
                  <c:v>1.5569999999999999</c:v>
                </c:pt>
                <c:pt idx="1358">
                  <c:v>1.5580000000000001</c:v>
                </c:pt>
                <c:pt idx="1359">
                  <c:v>1.5589999999999999</c:v>
                </c:pt>
                <c:pt idx="1360">
                  <c:v>1.56</c:v>
                </c:pt>
                <c:pt idx="1361">
                  <c:v>1.5609999999999999</c:v>
                </c:pt>
                <c:pt idx="1362">
                  <c:v>1.5620000000000001</c:v>
                </c:pt>
                <c:pt idx="1363">
                  <c:v>1.5629999999999999</c:v>
                </c:pt>
                <c:pt idx="1364">
                  <c:v>1.5640000000000001</c:v>
                </c:pt>
                <c:pt idx="1365">
                  <c:v>1.5649999999999999</c:v>
                </c:pt>
                <c:pt idx="1366">
                  <c:v>1.5660000000000001</c:v>
                </c:pt>
                <c:pt idx="1367">
                  <c:v>1.5669999999999999</c:v>
                </c:pt>
                <c:pt idx="1368">
                  <c:v>1.5680000000000001</c:v>
                </c:pt>
                <c:pt idx="1369">
                  <c:v>1.569</c:v>
                </c:pt>
                <c:pt idx="1370">
                  <c:v>1.57</c:v>
                </c:pt>
                <c:pt idx="1371">
                  <c:v>1.571</c:v>
                </c:pt>
                <c:pt idx="1372">
                  <c:v>1.5720000000000001</c:v>
                </c:pt>
                <c:pt idx="1373">
                  <c:v>1.573</c:v>
                </c:pt>
                <c:pt idx="1374">
                  <c:v>1.5740000000000001</c:v>
                </c:pt>
                <c:pt idx="1375">
                  <c:v>1.575</c:v>
                </c:pt>
                <c:pt idx="1376">
                  <c:v>1.5760000000000001</c:v>
                </c:pt>
                <c:pt idx="1377">
                  <c:v>1.577</c:v>
                </c:pt>
                <c:pt idx="1378">
                  <c:v>1.5780000000000001</c:v>
                </c:pt>
                <c:pt idx="1379">
                  <c:v>1.579</c:v>
                </c:pt>
                <c:pt idx="1380">
                  <c:v>1.58</c:v>
                </c:pt>
                <c:pt idx="1381">
                  <c:v>1.581</c:v>
                </c:pt>
                <c:pt idx="1382">
                  <c:v>1.5820000000000001</c:v>
                </c:pt>
                <c:pt idx="1383">
                  <c:v>1.583</c:v>
                </c:pt>
                <c:pt idx="1384">
                  <c:v>1.5840000000000001</c:v>
                </c:pt>
                <c:pt idx="1385">
                  <c:v>1.585</c:v>
                </c:pt>
                <c:pt idx="1386">
                  <c:v>1.5860000000000001</c:v>
                </c:pt>
                <c:pt idx="1387">
                  <c:v>1.587</c:v>
                </c:pt>
                <c:pt idx="1388">
                  <c:v>1.5880000000000001</c:v>
                </c:pt>
                <c:pt idx="1389">
                  <c:v>1.589</c:v>
                </c:pt>
                <c:pt idx="1390">
                  <c:v>1.59</c:v>
                </c:pt>
                <c:pt idx="1391">
                  <c:v>1.591</c:v>
                </c:pt>
                <c:pt idx="1392">
                  <c:v>1.5920000000000001</c:v>
                </c:pt>
                <c:pt idx="1393">
                  <c:v>1.593</c:v>
                </c:pt>
                <c:pt idx="1394">
                  <c:v>1.5940000000000001</c:v>
                </c:pt>
                <c:pt idx="1395">
                  <c:v>1.595</c:v>
                </c:pt>
                <c:pt idx="1396">
                  <c:v>1.5960000000000001</c:v>
                </c:pt>
                <c:pt idx="1397">
                  <c:v>1.597</c:v>
                </c:pt>
                <c:pt idx="1398">
                  <c:v>1.5980000000000001</c:v>
                </c:pt>
                <c:pt idx="1399">
                  <c:v>1.599</c:v>
                </c:pt>
                <c:pt idx="1400">
                  <c:v>1.6</c:v>
                </c:pt>
                <c:pt idx="1401">
                  <c:v>1.601</c:v>
                </c:pt>
                <c:pt idx="1402">
                  <c:v>1.6020000000000001</c:v>
                </c:pt>
                <c:pt idx="1403">
                  <c:v>1.603</c:v>
                </c:pt>
                <c:pt idx="1404">
                  <c:v>1.6040000000000001</c:v>
                </c:pt>
                <c:pt idx="1405">
                  <c:v>1.605</c:v>
                </c:pt>
                <c:pt idx="1406">
                  <c:v>1.6060000000000001</c:v>
                </c:pt>
                <c:pt idx="1407">
                  <c:v>1.607</c:v>
                </c:pt>
                <c:pt idx="1408">
                  <c:v>1.6080000000000001</c:v>
                </c:pt>
                <c:pt idx="1409">
                  <c:v>1.609</c:v>
                </c:pt>
                <c:pt idx="1410">
                  <c:v>1.61</c:v>
                </c:pt>
                <c:pt idx="1411">
                  <c:v>1.611</c:v>
                </c:pt>
                <c:pt idx="1412">
                  <c:v>1.6120000000000001</c:v>
                </c:pt>
                <c:pt idx="1413">
                  <c:v>1.613</c:v>
                </c:pt>
                <c:pt idx="1414">
                  <c:v>1.6140000000000001</c:v>
                </c:pt>
                <c:pt idx="1415">
                  <c:v>1.615</c:v>
                </c:pt>
                <c:pt idx="1416">
                  <c:v>1.6160000000000001</c:v>
                </c:pt>
                <c:pt idx="1417">
                  <c:v>1.617</c:v>
                </c:pt>
                <c:pt idx="1418">
                  <c:v>1.6180000000000001</c:v>
                </c:pt>
                <c:pt idx="1419">
                  <c:v>1.619</c:v>
                </c:pt>
                <c:pt idx="1420">
                  <c:v>1.62</c:v>
                </c:pt>
                <c:pt idx="1421">
                  <c:v>1.621</c:v>
                </c:pt>
                <c:pt idx="1422">
                  <c:v>1.6220000000000001</c:v>
                </c:pt>
                <c:pt idx="1423">
                  <c:v>1.623</c:v>
                </c:pt>
                <c:pt idx="1424">
                  <c:v>1.6240000000000001</c:v>
                </c:pt>
                <c:pt idx="1425">
                  <c:v>1.625</c:v>
                </c:pt>
                <c:pt idx="1426">
                  <c:v>1.6259999999999999</c:v>
                </c:pt>
                <c:pt idx="1427">
                  <c:v>1.627</c:v>
                </c:pt>
                <c:pt idx="1428">
                  <c:v>1.6279999999999999</c:v>
                </c:pt>
                <c:pt idx="1429">
                  <c:v>1.629</c:v>
                </c:pt>
                <c:pt idx="1430">
                  <c:v>1.63</c:v>
                </c:pt>
                <c:pt idx="1431">
                  <c:v>1.631</c:v>
                </c:pt>
                <c:pt idx="1432">
                  <c:v>1.6319999999999999</c:v>
                </c:pt>
                <c:pt idx="1433">
                  <c:v>1.633</c:v>
                </c:pt>
                <c:pt idx="1434">
                  <c:v>1.6339999999999999</c:v>
                </c:pt>
                <c:pt idx="1435">
                  <c:v>1.635</c:v>
                </c:pt>
                <c:pt idx="1436">
                  <c:v>1.6359999999999999</c:v>
                </c:pt>
                <c:pt idx="1437">
                  <c:v>1.637</c:v>
                </c:pt>
                <c:pt idx="1438">
                  <c:v>1.6379999999999999</c:v>
                </c:pt>
                <c:pt idx="1439">
                  <c:v>1.639</c:v>
                </c:pt>
                <c:pt idx="1440">
                  <c:v>1.64</c:v>
                </c:pt>
                <c:pt idx="1441">
                  <c:v>1.641</c:v>
                </c:pt>
                <c:pt idx="1442">
                  <c:v>1.6419999999999999</c:v>
                </c:pt>
                <c:pt idx="1443">
                  <c:v>1.643</c:v>
                </c:pt>
                <c:pt idx="1444">
                  <c:v>1.6439999999999999</c:v>
                </c:pt>
                <c:pt idx="1445">
                  <c:v>1.645</c:v>
                </c:pt>
                <c:pt idx="1446">
                  <c:v>1.6459999999999999</c:v>
                </c:pt>
                <c:pt idx="1447">
                  <c:v>1.647</c:v>
                </c:pt>
                <c:pt idx="1448">
                  <c:v>1.6479999999999999</c:v>
                </c:pt>
                <c:pt idx="1449">
                  <c:v>1.649</c:v>
                </c:pt>
                <c:pt idx="1450">
                  <c:v>1.65</c:v>
                </c:pt>
                <c:pt idx="1451">
                  <c:v>1.651</c:v>
                </c:pt>
                <c:pt idx="1452">
                  <c:v>1.6519999999999999</c:v>
                </c:pt>
                <c:pt idx="1453">
                  <c:v>1.653</c:v>
                </c:pt>
                <c:pt idx="1454">
                  <c:v>1.6539999999999999</c:v>
                </c:pt>
                <c:pt idx="1455">
                  <c:v>1.655</c:v>
                </c:pt>
                <c:pt idx="1456">
                  <c:v>1.6559999999999999</c:v>
                </c:pt>
                <c:pt idx="1457">
                  <c:v>1.657</c:v>
                </c:pt>
                <c:pt idx="1458">
                  <c:v>1.6579999999999999</c:v>
                </c:pt>
                <c:pt idx="1459">
                  <c:v>1.659</c:v>
                </c:pt>
                <c:pt idx="1460">
                  <c:v>1.66</c:v>
                </c:pt>
                <c:pt idx="1461">
                  <c:v>1.661</c:v>
                </c:pt>
                <c:pt idx="1462">
                  <c:v>1.6619999999999999</c:v>
                </c:pt>
                <c:pt idx="1463">
                  <c:v>1.663</c:v>
                </c:pt>
                <c:pt idx="1464">
                  <c:v>1.6639999999999999</c:v>
                </c:pt>
                <c:pt idx="1465">
                  <c:v>1.665</c:v>
                </c:pt>
                <c:pt idx="1466">
                  <c:v>1.6659999999999999</c:v>
                </c:pt>
                <c:pt idx="1467">
                  <c:v>1.667</c:v>
                </c:pt>
                <c:pt idx="1468">
                  <c:v>1.6679999999999999</c:v>
                </c:pt>
                <c:pt idx="1469">
                  <c:v>1.669</c:v>
                </c:pt>
                <c:pt idx="1470">
                  <c:v>1.67</c:v>
                </c:pt>
                <c:pt idx="1471">
                  <c:v>1.671</c:v>
                </c:pt>
                <c:pt idx="1472">
                  <c:v>1.6719999999999999</c:v>
                </c:pt>
                <c:pt idx="1473">
                  <c:v>1.673</c:v>
                </c:pt>
                <c:pt idx="1474">
                  <c:v>1.6739999999999999</c:v>
                </c:pt>
                <c:pt idx="1475">
                  <c:v>1.675</c:v>
                </c:pt>
                <c:pt idx="1476">
                  <c:v>1.6759999999999999</c:v>
                </c:pt>
                <c:pt idx="1477">
                  <c:v>1.677</c:v>
                </c:pt>
                <c:pt idx="1478">
                  <c:v>1.6779999999999999</c:v>
                </c:pt>
                <c:pt idx="1479">
                  <c:v>1.679</c:v>
                </c:pt>
                <c:pt idx="1480">
                  <c:v>1.68</c:v>
                </c:pt>
                <c:pt idx="1481">
                  <c:v>1.681</c:v>
                </c:pt>
                <c:pt idx="1482">
                  <c:v>1.6819999999999999</c:v>
                </c:pt>
                <c:pt idx="1483">
                  <c:v>1.6830000000000001</c:v>
                </c:pt>
                <c:pt idx="1484">
                  <c:v>1.6839999999999999</c:v>
                </c:pt>
                <c:pt idx="1485">
                  <c:v>1.6850000000000001</c:v>
                </c:pt>
                <c:pt idx="1486">
                  <c:v>1.6859999999999999</c:v>
                </c:pt>
                <c:pt idx="1487">
                  <c:v>1.6870000000000001</c:v>
                </c:pt>
                <c:pt idx="1488">
                  <c:v>1.6879999999999999</c:v>
                </c:pt>
                <c:pt idx="1489">
                  <c:v>1.6890000000000001</c:v>
                </c:pt>
                <c:pt idx="1490">
                  <c:v>1.69</c:v>
                </c:pt>
                <c:pt idx="1491">
                  <c:v>1.6910000000000001</c:v>
                </c:pt>
                <c:pt idx="1492">
                  <c:v>1.6919999999999999</c:v>
                </c:pt>
                <c:pt idx="1493">
                  <c:v>1.6930000000000001</c:v>
                </c:pt>
                <c:pt idx="1494">
                  <c:v>1.694</c:v>
                </c:pt>
                <c:pt idx="1495">
                  <c:v>1.6950000000000001</c:v>
                </c:pt>
                <c:pt idx="1496">
                  <c:v>1.696</c:v>
                </c:pt>
                <c:pt idx="1497">
                  <c:v>1.6970000000000001</c:v>
                </c:pt>
                <c:pt idx="1498">
                  <c:v>1.698</c:v>
                </c:pt>
                <c:pt idx="1499">
                  <c:v>1.6990000000000001</c:v>
                </c:pt>
                <c:pt idx="1500">
                  <c:v>1.7</c:v>
                </c:pt>
                <c:pt idx="1501">
                  <c:v>1.7010000000000001</c:v>
                </c:pt>
                <c:pt idx="1502">
                  <c:v>1.702</c:v>
                </c:pt>
                <c:pt idx="1503">
                  <c:v>1.7030000000000001</c:v>
                </c:pt>
                <c:pt idx="1504">
                  <c:v>1.704</c:v>
                </c:pt>
                <c:pt idx="1505">
                  <c:v>1.7050000000000001</c:v>
                </c:pt>
                <c:pt idx="1506">
                  <c:v>1.706</c:v>
                </c:pt>
                <c:pt idx="1507">
                  <c:v>1.7070000000000001</c:v>
                </c:pt>
                <c:pt idx="1508">
                  <c:v>1.708</c:v>
                </c:pt>
                <c:pt idx="1509">
                  <c:v>1.7090000000000001</c:v>
                </c:pt>
                <c:pt idx="1510">
                  <c:v>1.71</c:v>
                </c:pt>
                <c:pt idx="1511">
                  <c:v>1.7110000000000001</c:v>
                </c:pt>
                <c:pt idx="1512">
                  <c:v>1.712</c:v>
                </c:pt>
                <c:pt idx="1513">
                  <c:v>1.7130000000000001</c:v>
                </c:pt>
                <c:pt idx="1514">
                  <c:v>1.714</c:v>
                </c:pt>
                <c:pt idx="1515">
                  <c:v>1.7150000000000001</c:v>
                </c:pt>
                <c:pt idx="1516">
                  <c:v>1.716</c:v>
                </c:pt>
                <c:pt idx="1517">
                  <c:v>1.7170000000000001</c:v>
                </c:pt>
                <c:pt idx="1518">
                  <c:v>1.718</c:v>
                </c:pt>
                <c:pt idx="1519">
                  <c:v>1.7190000000000001</c:v>
                </c:pt>
                <c:pt idx="1520">
                  <c:v>1.72</c:v>
                </c:pt>
                <c:pt idx="1521">
                  <c:v>1.7210000000000001</c:v>
                </c:pt>
                <c:pt idx="1522">
                  <c:v>1.722</c:v>
                </c:pt>
                <c:pt idx="1523">
                  <c:v>1.7230000000000001</c:v>
                </c:pt>
                <c:pt idx="1524">
                  <c:v>1.724</c:v>
                </c:pt>
                <c:pt idx="1525">
                  <c:v>1.7250000000000001</c:v>
                </c:pt>
                <c:pt idx="1526">
                  <c:v>1.726</c:v>
                </c:pt>
                <c:pt idx="1527">
                  <c:v>1.7270000000000001</c:v>
                </c:pt>
                <c:pt idx="1528">
                  <c:v>1.728</c:v>
                </c:pt>
                <c:pt idx="1529">
                  <c:v>1.7290000000000001</c:v>
                </c:pt>
                <c:pt idx="1530">
                  <c:v>1.73</c:v>
                </c:pt>
                <c:pt idx="1531">
                  <c:v>1.7310000000000001</c:v>
                </c:pt>
                <c:pt idx="1532">
                  <c:v>1.732</c:v>
                </c:pt>
                <c:pt idx="1533">
                  <c:v>1.7330000000000001</c:v>
                </c:pt>
                <c:pt idx="1534">
                  <c:v>1.734</c:v>
                </c:pt>
                <c:pt idx="1535">
                  <c:v>1.7350000000000001</c:v>
                </c:pt>
                <c:pt idx="1536">
                  <c:v>1.736</c:v>
                </c:pt>
                <c:pt idx="1537">
                  <c:v>1.7370000000000001</c:v>
                </c:pt>
                <c:pt idx="1538">
                  <c:v>1.738</c:v>
                </c:pt>
                <c:pt idx="1539">
                  <c:v>1.7390000000000001</c:v>
                </c:pt>
                <c:pt idx="1540">
                  <c:v>1.74</c:v>
                </c:pt>
                <c:pt idx="1541">
                  <c:v>1.7410000000000001</c:v>
                </c:pt>
                <c:pt idx="1542">
                  <c:v>1.742</c:v>
                </c:pt>
                <c:pt idx="1543">
                  <c:v>1.7430000000000001</c:v>
                </c:pt>
                <c:pt idx="1544">
                  <c:v>1.744</c:v>
                </c:pt>
                <c:pt idx="1545">
                  <c:v>1.7450000000000001</c:v>
                </c:pt>
                <c:pt idx="1546">
                  <c:v>1.746</c:v>
                </c:pt>
                <c:pt idx="1547">
                  <c:v>1.7470000000000001</c:v>
                </c:pt>
                <c:pt idx="1548">
                  <c:v>1.748</c:v>
                </c:pt>
                <c:pt idx="1549">
                  <c:v>1.7490000000000001</c:v>
                </c:pt>
                <c:pt idx="1550">
                  <c:v>1.75</c:v>
                </c:pt>
                <c:pt idx="1551">
                  <c:v>1.7509999999999999</c:v>
                </c:pt>
                <c:pt idx="1552">
                  <c:v>1.752</c:v>
                </c:pt>
                <c:pt idx="1553">
                  <c:v>1.7529999999999999</c:v>
                </c:pt>
                <c:pt idx="1554">
                  <c:v>1.754</c:v>
                </c:pt>
                <c:pt idx="1555">
                  <c:v>1.7549999999999999</c:v>
                </c:pt>
                <c:pt idx="1556">
                  <c:v>1.756</c:v>
                </c:pt>
                <c:pt idx="1557">
                  <c:v>1.7569999999999999</c:v>
                </c:pt>
                <c:pt idx="1558">
                  <c:v>1.758</c:v>
                </c:pt>
                <c:pt idx="1559">
                  <c:v>1.7589999999999999</c:v>
                </c:pt>
                <c:pt idx="1560">
                  <c:v>1.76</c:v>
                </c:pt>
                <c:pt idx="1561">
                  <c:v>1.7609999999999999</c:v>
                </c:pt>
                <c:pt idx="1562">
                  <c:v>1.762</c:v>
                </c:pt>
                <c:pt idx="1563">
                  <c:v>1.7629999999999999</c:v>
                </c:pt>
                <c:pt idx="1564">
                  <c:v>1.764</c:v>
                </c:pt>
                <c:pt idx="1565">
                  <c:v>1.7649999999999999</c:v>
                </c:pt>
                <c:pt idx="1566">
                  <c:v>1.766</c:v>
                </c:pt>
                <c:pt idx="1567">
                  <c:v>1.7669999999999999</c:v>
                </c:pt>
                <c:pt idx="1568">
                  <c:v>1.768</c:v>
                </c:pt>
                <c:pt idx="1569">
                  <c:v>1.7689999999999999</c:v>
                </c:pt>
                <c:pt idx="1570">
                  <c:v>1.77</c:v>
                </c:pt>
                <c:pt idx="1571">
                  <c:v>1.7709999999999999</c:v>
                </c:pt>
                <c:pt idx="1572">
                  <c:v>1.772</c:v>
                </c:pt>
                <c:pt idx="1573">
                  <c:v>1.7729999999999999</c:v>
                </c:pt>
                <c:pt idx="1574">
                  <c:v>1.774</c:v>
                </c:pt>
                <c:pt idx="1575">
                  <c:v>1.7749999999999999</c:v>
                </c:pt>
                <c:pt idx="1576">
                  <c:v>1.776</c:v>
                </c:pt>
                <c:pt idx="1577">
                  <c:v>1.7769999999999999</c:v>
                </c:pt>
                <c:pt idx="1578">
                  <c:v>1.778</c:v>
                </c:pt>
                <c:pt idx="1579">
                  <c:v>1.7789999999999999</c:v>
                </c:pt>
                <c:pt idx="1580">
                  <c:v>1.78</c:v>
                </c:pt>
                <c:pt idx="1581">
                  <c:v>1.7809999999999999</c:v>
                </c:pt>
                <c:pt idx="1582">
                  <c:v>1.782</c:v>
                </c:pt>
                <c:pt idx="1583">
                  <c:v>1.7829999999999999</c:v>
                </c:pt>
                <c:pt idx="1584">
                  <c:v>1.784</c:v>
                </c:pt>
                <c:pt idx="1585">
                  <c:v>1.7849999999999999</c:v>
                </c:pt>
                <c:pt idx="1586">
                  <c:v>1.786</c:v>
                </c:pt>
                <c:pt idx="1587">
                  <c:v>1.7869999999999999</c:v>
                </c:pt>
                <c:pt idx="1588">
                  <c:v>1.788</c:v>
                </c:pt>
                <c:pt idx="1589">
                  <c:v>1.7889999999999999</c:v>
                </c:pt>
                <c:pt idx="1590">
                  <c:v>1.79</c:v>
                </c:pt>
                <c:pt idx="1591">
                  <c:v>1.7909999999999999</c:v>
                </c:pt>
                <c:pt idx="1592">
                  <c:v>1.792</c:v>
                </c:pt>
                <c:pt idx="1593">
                  <c:v>1.7929999999999999</c:v>
                </c:pt>
                <c:pt idx="1594">
                  <c:v>1.794</c:v>
                </c:pt>
                <c:pt idx="1595">
                  <c:v>1.7949999999999999</c:v>
                </c:pt>
                <c:pt idx="1596">
                  <c:v>1.796</c:v>
                </c:pt>
                <c:pt idx="1597">
                  <c:v>1.7969999999999999</c:v>
                </c:pt>
                <c:pt idx="1598">
                  <c:v>1.798</c:v>
                </c:pt>
                <c:pt idx="1599">
                  <c:v>1.7989999999999999</c:v>
                </c:pt>
                <c:pt idx="1600">
                  <c:v>1.8</c:v>
                </c:pt>
                <c:pt idx="1601">
                  <c:v>1.8009999999999999</c:v>
                </c:pt>
                <c:pt idx="1602">
                  <c:v>1.802</c:v>
                </c:pt>
                <c:pt idx="1603">
                  <c:v>1.8029999999999999</c:v>
                </c:pt>
                <c:pt idx="1604">
                  <c:v>1.804</c:v>
                </c:pt>
                <c:pt idx="1605">
                  <c:v>1.8049999999999999</c:v>
                </c:pt>
                <c:pt idx="1606">
                  <c:v>1.806</c:v>
                </c:pt>
                <c:pt idx="1607">
                  <c:v>1.8069999999999999</c:v>
                </c:pt>
                <c:pt idx="1608">
                  <c:v>1.8080000000000001</c:v>
                </c:pt>
                <c:pt idx="1609">
                  <c:v>1.8089999999999999</c:v>
                </c:pt>
                <c:pt idx="1610">
                  <c:v>1.81</c:v>
                </c:pt>
                <c:pt idx="1611">
                  <c:v>1.8109999999999999</c:v>
                </c:pt>
                <c:pt idx="1612">
                  <c:v>1.8120000000000001</c:v>
                </c:pt>
                <c:pt idx="1613">
                  <c:v>1.8129999999999999</c:v>
                </c:pt>
                <c:pt idx="1614">
                  <c:v>1.8140000000000001</c:v>
                </c:pt>
                <c:pt idx="1615">
                  <c:v>1.8149999999999999</c:v>
                </c:pt>
                <c:pt idx="1616">
                  <c:v>1.8160000000000001</c:v>
                </c:pt>
                <c:pt idx="1617">
                  <c:v>1.8169999999999999</c:v>
                </c:pt>
                <c:pt idx="1618">
                  <c:v>1.8180000000000001</c:v>
                </c:pt>
                <c:pt idx="1619">
                  <c:v>1.819</c:v>
                </c:pt>
                <c:pt idx="1620">
                  <c:v>1.82</c:v>
                </c:pt>
                <c:pt idx="1621">
                  <c:v>1.821</c:v>
                </c:pt>
                <c:pt idx="1622">
                  <c:v>1.8220000000000001</c:v>
                </c:pt>
                <c:pt idx="1623">
                  <c:v>1.823</c:v>
                </c:pt>
                <c:pt idx="1624">
                  <c:v>1.8240000000000001</c:v>
                </c:pt>
                <c:pt idx="1625">
                  <c:v>1.825</c:v>
                </c:pt>
                <c:pt idx="1626">
                  <c:v>1.8260000000000001</c:v>
                </c:pt>
                <c:pt idx="1627">
                  <c:v>1.827</c:v>
                </c:pt>
                <c:pt idx="1628">
                  <c:v>1.8280000000000001</c:v>
                </c:pt>
                <c:pt idx="1629">
                  <c:v>1.829</c:v>
                </c:pt>
                <c:pt idx="1630">
                  <c:v>1.83</c:v>
                </c:pt>
                <c:pt idx="1631">
                  <c:v>1.831</c:v>
                </c:pt>
                <c:pt idx="1632">
                  <c:v>1.8320000000000001</c:v>
                </c:pt>
                <c:pt idx="1633">
                  <c:v>1.833</c:v>
                </c:pt>
                <c:pt idx="1634">
                  <c:v>1.8340000000000001</c:v>
                </c:pt>
                <c:pt idx="1635">
                  <c:v>1.835</c:v>
                </c:pt>
                <c:pt idx="1636">
                  <c:v>1.8360000000000001</c:v>
                </c:pt>
                <c:pt idx="1637">
                  <c:v>1.837</c:v>
                </c:pt>
                <c:pt idx="1638">
                  <c:v>1.8380000000000001</c:v>
                </c:pt>
                <c:pt idx="1639">
                  <c:v>1.839</c:v>
                </c:pt>
                <c:pt idx="1640">
                  <c:v>1.84</c:v>
                </c:pt>
                <c:pt idx="1641">
                  <c:v>1.841</c:v>
                </c:pt>
                <c:pt idx="1642">
                  <c:v>1.8420000000000001</c:v>
                </c:pt>
                <c:pt idx="1643">
                  <c:v>1.843</c:v>
                </c:pt>
                <c:pt idx="1644">
                  <c:v>1.8440000000000001</c:v>
                </c:pt>
                <c:pt idx="1645">
                  <c:v>1.845</c:v>
                </c:pt>
                <c:pt idx="1646">
                  <c:v>1.8460000000000001</c:v>
                </c:pt>
                <c:pt idx="1647">
                  <c:v>1.847</c:v>
                </c:pt>
                <c:pt idx="1648">
                  <c:v>1.8480000000000001</c:v>
                </c:pt>
                <c:pt idx="1649">
                  <c:v>1.849</c:v>
                </c:pt>
                <c:pt idx="1650">
                  <c:v>1.85</c:v>
                </c:pt>
                <c:pt idx="1651">
                  <c:v>1.851</c:v>
                </c:pt>
                <c:pt idx="1652">
                  <c:v>1.8520000000000001</c:v>
                </c:pt>
                <c:pt idx="1653">
                  <c:v>1.853</c:v>
                </c:pt>
                <c:pt idx="1654">
                  <c:v>1.8540000000000001</c:v>
                </c:pt>
                <c:pt idx="1655">
                  <c:v>1.855</c:v>
                </c:pt>
                <c:pt idx="1656">
                  <c:v>1.8560000000000001</c:v>
                </c:pt>
                <c:pt idx="1657">
                  <c:v>1.857</c:v>
                </c:pt>
                <c:pt idx="1658">
                  <c:v>1.8580000000000001</c:v>
                </c:pt>
                <c:pt idx="1659">
                  <c:v>1.859</c:v>
                </c:pt>
                <c:pt idx="1660">
                  <c:v>1.86</c:v>
                </c:pt>
                <c:pt idx="1661">
                  <c:v>1.861</c:v>
                </c:pt>
                <c:pt idx="1662">
                  <c:v>1.8620000000000001</c:v>
                </c:pt>
                <c:pt idx="1663">
                  <c:v>1.863</c:v>
                </c:pt>
                <c:pt idx="1664">
                  <c:v>1.8640000000000001</c:v>
                </c:pt>
                <c:pt idx="1665">
                  <c:v>1.865</c:v>
                </c:pt>
                <c:pt idx="1666">
                  <c:v>1.8660000000000001</c:v>
                </c:pt>
                <c:pt idx="1667">
                  <c:v>1.867</c:v>
                </c:pt>
                <c:pt idx="1668">
                  <c:v>1.8680000000000001</c:v>
                </c:pt>
                <c:pt idx="1669">
                  <c:v>1.869</c:v>
                </c:pt>
                <c:pt idx="1670">
                  <c:v>1.87</c:v>
                </c:pt>
                <c:pt idx="1671">
                  <c:v>1.871</c:v>
                </c:pt>
                <c:pt idx="1672">
                  <c:v>1.8720000000000001</c:v>
                </c:pt>
                <c:pt idx="1673">
                  <c:v>1.873</c:v>
                </c:pt>
                <c:pt idx="1674">
                  <c:v>1.8740000000000001</c:v>
                </c:pt>
                <c:pt idx="1675">
                  <c:v>1.875</c:v>
                </c:pt>
                <c:pt idx="1676">
                  <c:v>1.8759999999999999</c:v>
                </c:pt>
                <c:pt idx="1677">
                  <c:v>1.877</c:v>
                </c:pt>
                <c:pt idx="1678">
                  <c:v>1.8779999999999999</c:v>
                </c:pt>
                <c:pt idx="1679">
                  <c:v>1.879</c:v>
                </c:pt>
                <c:pt idx="1680">
                  <c:v>1.88</c:v>
                </c:pt>
                <c:pt idx="1681">
                  <c:v>1.881</c:v>
                </c:pt>
                <c:pt idx="1682">
                  <c:v>1.8819999999999999</c:v>
                </c:pt>
                <c:pt idx="1683">
                  <c:v>1.883</c:v>
                </c:pt>
                <c:pt idx="1684">
                  <c:v>1.8839999999999999</c:v>
                </c:pt>
                <c:pt idx="1685">
                  <c:v>1.885</c:v>
                </c:pt>
                <c:pt idx="1686">
                  <c:v>1.8859999999999999</c:v>
                </c:pt>
                <c:pt idx="1687">
                  <c:v>1.887</c:v>
                </c:pt>
                <c:pt idx="1688">
                  <c:v>1.8879999999999999</c:v>
                </c:pt>
                <c:pt idx="1689">
                  <c:v>1.889</c:v>
                </c:pt>
                <c:pt idx="1690">
                  <c:v>1.89</c:v>
                </c:pt>
                <c:pt idx="1691">
                  <c:v>1.891</c:v>
                </c:pt>
                <c:pt idx="1692">
                  <c:v>1.8919999999999999</c:v>
                </c:pt>
                <c:pt idx="1693">
                  <c:v>1.893</c:v>
                </c:pt>
                <c:pt idx="1694">
                  <c:v>1.8939999999999999</c:v>
                </c:pt>
                <c:pt idx="1695">
                  <c:v>1.895</c:v>
                </c:pt>
                <c:pt idx="1696">
                  <c:v>1.8959999999999999</c:v>
                </c:pt>
                <c:pt idx="1697">
                  <c:v>1.897</c:v>
                </c:pt>
                <c:pt idx="1698">
                  <c:v>1.8979999999999999</c:v>
                </c:pt>
                <c:pt idx="1699">
                  <c:v>1.899</c:v>
                </c:pt>
                <c:pt idx="1700">
                  <c:v>1.9</c:v>
                </c:pt>
                <c:pt idx="1701">
                  <c:v>1.901</c:v>
                </c:pt>
                <c:pt idx="1702">
                  <c:v>1.9019999999999999</c:v>
                </c:pt>
                <c:pt idx="1703">
                  <c:v>1.903</c:v>
                </c:pt>
                <c:pt idx="1704">
                  <c:v>1.9039999999999999</c:v>
                </c:pt>
                <c:pt idx="1705">
                  <c:v>1.905</c:v>
                </c:pt>
                <c:pt idx="1706">
                  <c:v>1.9059999999999999</c:v>
                </c:pt>
                <c:pt idx="1707">
                  <c:v>1.907</c:v>
                </c:pt>
                <c:pt idx="1708">
                  <c:v>1.9079999999999999</c:v>
                </c:pt>
                <c:pt idx="1709">
                  <c:v>1.909</c:v>
                </c:pt>
                <c:pt idx="1710">
                  <c:v>1.91</c:v>
                </c:pt>
                <c:pt idx="1711">
                  <c:v>1.911</c:v>
                </c:pt>
                <c:pt idx="1712">
                  <c:v>1.9119999999999999</c:v>
                </c:pt>
                <c:pt idx="1713">
                  <c:v>1.913</c:v>
                </c:pt>
                <c:pt idx="1714">
                  <c:v>1.9139999999999999</c:v>
                </c:pt>
                <c:pt idx="1715">
                  <c:v>1.915</c:v>
                </c:pt>
                <c:pt idx="1716">
                  <c:v>1.9159999999999999</c:v>
                </c:pt>
                <c:pt idx="1717">
                  <c:v>1.917</c:v>
                </c:pt>
                <c:pt idx="1718">
                  <c:v>1.9179999999999999</c:v>
                </c:pt>
                <c:pt idx="1719">
                  <c:v>1.919</c:v>
                </c:pt>
                <c:pt idx="1720">
                  <c:v>1.92</c:v>
                </c:pt>
                <c:pt idx="1721">
                  <c:v>1.921</c:v>
                </c:pt>
                <c:pt idx="1722">
                  <c:v>1.9219999999999999</c:v>
                </c:pt>
                <c:pt idx="1723">
                  <c:v>1.923</c:v>
                </c:pt>
                <c:pt idx="1724">
                  <c:v>1.9239999999999999</c:v>
                </c:pt>
                <c:pt idx="1725">
                  <c:v>1.925</c:v>
                </c:pt>
                <c:pt idx="1726">
                  <c:v>1.9259999999999999</c:v>
                </c:pt>
                <c:pt idx="1727">
                  <c:v>1.927</c:v>
                </c:pt>
                <c:pt idx="1728">
                  <c:v>1.9279999999999999</c:v>
                </c:pt>
                <c:pt idx="1729">
                  <c:v>1.929</c:v>
                </c:pt>
                <c:pt idx="1730">
                  <c:v>1.93</c:v>
                </c:pt>
                <c:pt idx="1731">
                  <c:v>1.931</c:v>
                </c:pt>
                <c:pt idx="1732">
                  <c:v>1.9319999999999999</c:v>
                </c:pt>
                <c:pt idx="1733">
                  <c:v>1.9330000000000001</c:v>
                </c:pt>
                <c:pt idx="1734">
                  <c:v>1.9339999999999999</c:v>
                </c:pt>
                <c:pt idx="1735">
                  <c:v>1.9350000000000001</c:v>
                </c:pt>
                <c:pt idx="1736">
                  <c:v>1.9359999999999999</c:v>
                </c:pt>
                <c:pt idx="1737">
                  <c:v>1.9370000000000001</c:v>
                </c:pt>
                <c:pt idx="1738">
                  <c:v>1.9379999999999999</c:v>
                </c:pt>
                <c:pt idx="1739">
                  <c:v>1.9390000000000001</c:v>
                </c:pt>
                <c:pt idx="1740">
                  <c:v>1.94</c:v>
                </c:pt>
                <c:pt idx="1741">
                  <c:v>1.9410000000000001</c:v>
                </c:pt>
                <c:pt idx="1742">
                  <c:v>1.9419999999999999</c:v>
                </c:pt>
                <c:pt idx="1743">
                  <c:v>1.9430000000000001</c:v>
                </c:pt>
                <c:pt idx="1744">
                  <c:v>1.944</c:v>
                </c:pt>
                <c:pt idx="1745">
                  <c:v>1.9450000000000001</c:v>
                </c:pt>
                <c:pt idx="1746">
                  <c:v>1.946</c:v>
                </c:pt>
                <c:pt idx="1747">
                  <c:v>1.9470000000000001</c:v>
                </c:pt>
                <c:pt idx="1748">
                  <c:v>1.948</c:v>
                </c:pt>
                <c:pt idx="1749">
                  <c:v>1.9490000000000001</c:v>
                </c:pt>
                <c:pt idx="1750">
                  <c:v>1.95</c:v>
                </c:pt>
                <c:pt idx="1751">
                  <c:v>1.9510000000000001</c:v>
                </c:pt>
                <c:pt idx="1752">
                  <c:v>1.952</c:v>
                </c:pt>
                <c:pt idx="1753">
                  <c:v>1.9530000000000001</c:v>
                </c:pt>
                <c:pt idx="1754">
                  <c:v>1.954</c:v>
                </c:pt>
                <c:pt idx="1755">
                  <c:v>1.9550000000000001</c:v>
                </c:pt>
                <c:pt idx="1756">
                  <c:v>1.956</c:v>
                </c:pt>
                <c:pt idx="1757">
                  <c:v>1.9570000000000001</c:v>
                </c:pt>
                <c:pt idx="1758">
                  <c:v>1.958</c:v>
                </c:pt>
                <c:pt idx="1759">
                  <c:v>1.9590000000000001</c:v>
                </c:pt>
                <c:pt idx="1760">
                  <c:v>1.96</c:v>
                </c:pt>
                <c:pt idx="1761">
                  <c:v>1.9610000000000001</c:v>
                </c:pt>
                <c:pt idx="1762">
                  <c:v>1.962</c:v>
                </c:pt>
                <c:pt idx="1763">
                  <c:v>1.9630000000000001</c:v>
                </c:pt>
                <c:pt idx="1764">
                  <c:v>1.964</c:v>
                </c:pt>
                <c:pt idx="1765">
                  <c:v>1.9650000000000001</c:v>
                </c:pt>
                <c:pt idx="1766">
                  <c:v>1.966</c:v>
                </c:pt>
                <c:pt idx="1767">
                  <c:v>1.9670000000000001</c:v>
                </c:pt>
                <c:pt idx="1768">
                  <c:v>1.968</c:v>
                </c:pt>
                <c:pt idx="1769">
                  <c:v>1.9690000000000001</c:v>
                </c:pt>
                <c:pt idx="1770">
                  <c:v>1.97</c:v>
                </c:pt>
                <c:pt idx="1771">
                  <c:v>1.9710000000000001</c:v>
                </c:pt>
                <c:pt idx="1772">
                  <c:v>1.972</c:v>
                </c:pt>
                <c:pt idx="1773">
                  <c:v>1.9730000000000001</c:v>
                </c:pt>
                <c:pt idx="1774">
                  <c:v>1.974</c:v>
                </c:pt>
                <c:pt idx="1775">
                  <c:v>1.9750000000000001</c:v>
                </c:pt>
                <c:pt idx="1776">
                  <c:v>1.976</c:v>
                </c:pt>
                <c:pt idx="1777">
                  <c:v>1.9770000000000001</c:v>
                </c:pt>
                <c:pt idx="1778">
                  <c:v>1.978</c:v>
                </c:pt>
                <c:pt idx="1779">
                  <c:v>1.9790000000000001</c:v>
                </c:pt>
                <c:pt idx="1780">
                  <c:v>1.98</c:v>
                </c:pt>
                <c:pt idx="1781">
                  <c:v>1.9810000000000001</c:v>
                </c:pt>
                <c:pt idx="1782">
                  <c:v>1.982</c:v>
                </c:pt>
                <c:pt idx="1783">
                  <c:v>1.9830000000000001</c:v>
                </c:pt>
                <c:pt idx="1784">
                  <c:v>1.984</c:v>
                </c:pt>
                <c:pt idx="1785">
                  <c:v>1.9850000000000001</c:v>
                </c:pt>
                <c:pt idx="1786">
                  <c:v>1.986</c:v>
                </c:pt>
                <c:pt idx="1787">
                  <c:v>1.9870000000000001</c:v>
                </c:pt>
                <c:pt idx="1788">
                  <c:v>1.988</c:v>
                </c:pt>
                <c:pt idx="1789">
                  <c:v>1.9890000000000001</c:v>
                </c:pt>
                <c:pt idx="1790">
                  <c:v>1.99</c:v>
                </c:pt>
                <c:pt idx="1791">
                  <c:v>1.9910000000000001</c:v>
                </c:pt>
                <c:pt idx="1792">
                  <c:v>1.992</c:v>
                </c:pt>
                <c:pt idx="1793">
                  <c:v>1.9930000000000001</c:v>
                </c:pt>
                <c:pt idx="1794">
                  <c:v>1.994</c:v>
                </c:pt>
                <c:pt idx="1795">
                  <c:v>1.9950000000000001</c:v>
                </c:pt>
                <c:pt idx="1796">
                  <c:v>1.996</c:v>
                </c:pt>
                <c:pt idx="1797">
                  <c:v>1.9970000000000001</c:v>
                </c:pt>
                <c:pt idx="1798">
                  <c:v>1.998</c:v>
                </c:pt>
                <c:pt idx="1799">
                  <c:v>1.9990000000000001</c:v>
                </c:pt>
                <c:pt idx="1800">
                  <c:v>2</c:v>
                </c:pt>
                <c:pt idx="1801">
                  <c:v>1.9990000000000001</c:v>
                </c:pt>
                <c:pt idx="1802">
                  <c:v>1.998</c:v>
                </c:pt>
                <c:pt idx="1803">
                  <c:v>1.9970000000000001</c:v>
                </c:pt>
                <c:pt idx="1804">
                  <c:v>1.996</c:v>
                </c:pt>
                <c:pt idx="1805">
                  <c:v>1.9950000000000001</c:v>
                </c:pt>
                <c:pt idx="1806">
                  <c:v>1.994</c:v>
                </c:pt>
                <c:pt idx="1807">
                  <c:v>1.9930000000000001</c:v>
                </c:pt>
                <c:pt idx="1808">
                  <c:v>1.992</c:v>
                </c:pt>
                <c:pt idx="1809">
                  <c:v>1.9910000000000001</c:v>
                </c:pt>
                <c:pt idx="1810">
                  <c:v>1.99</c:v>
                </c:pt>
                <c:pt idx="1811">
                  <c:v>1.9890000000000001</c:v>
                </c:pt>
                <c:pt idx="1812">
                  <c:v>1.988</c:v>
                </c:pt>
                <c:pt idx="1813">
                  <c:v>1.9870000000000001</c:v>
                </c:pt>
                <c:pt idx="1814">
                  <c:v>1.986</c:v>
                </c:pt>
                <c:pt idx="1815">
                  <c:v>1.9850000000000001</c:v>
                </c:pt>
                <c:pt idx="1816">
                  <c:v>1.984</c:v>
                </c:pt>
                <c:pt idx="1817">
                  <c:v>1.9830000000000001</c:v>
                </c:pt>
                <c:pt idx="1818">
                  <c:v>1.982</c:v>
                </c:pt>
                <c:pt idx="1819">
                  <c:v>1.9810000000000001</c:v>
                </c:pt>
                <c:pt idx="1820">
                  <c:v>1.98</c:v>
                </c:pt>
                <c:pt idx="1821">
                  <c:v>1.9790000000000001</c:v>
                </c:pt>
                <c:pt idx="1822">
                  <c:v>1.978</c:v>
                </c:pt>
                <c:pt idx="1823">
                  <c:v>1.9770000000000001</c:v>
                </c:pt>
                <c:pt idx="1824">
                  <c:v>1.976</c:v>
                </c:pt>
                <c:pt idx="1825">
                  <c:v>1.9750000000000001</c:v>
                </c:pt>
                <c:pt idx="1826">
                  <c:v>1.974</c:v>
                </c:pt>
                <c:pt idx="1827">
                  <c:v>1.9730000000000001</c:v>
                </c:pt>
                <c:pt idx="1828">
                  <c:v>1.972</c:v>
                </c:pt>
                <c:pt idx="1829">
                  <c:v>1.9710000000000001</c:v>
                </c:pt>
                <c:pt idx="1830">
                  <c:v>1.97</c:v>
                </c:pt>
                <c:pt idx="1831">
                  <c:v>1.9690000000000001</c:v>
                </c:pt>
                <c:pt idx="1832">
                  <c:v>1.968</c:v>
                </c:pt>
                <c:pt idx="1833">
                  <c:v>1.9670000000000001</c:v>
                </c:pt>
                <c:pt idx="1834">
                  <c:v>1.966</c:v>
                </c:pt>
                <c:pt idx="1835">
                  <c:v>1.9650000000000001</c:v>
                </c:pt>
                <c:pt idx="1836">
                  <c:v>1.964</c:v>
                </c:pt>
                <c:pt idx="1837">
                  <c:v>1.9630000000000001</c:v>
                </c:pt>
                <c:pt idx="1838">
                  <c:v>1.962</c:v>
                </c:pt>
                <c:pt idx="1839">
                  <c:v>1.9610000000000001</c:v>
                </c:pt>
                <c:pt idx="1840">
                  <c:v>1.96</c:v>
                </c:pt>
                <c:pt idx="1841">
                  <c:v>1.9590000000000001</c:v>
                </c:pt>
                <c:pt idx="1842">
                  <c:v>1.958</c:v>
                </c:pt>
                <c:pt idx="1843">
                  <c:v>1.9570000000000001</c:v>
                </c:pt>
                <c:pt idx="1844">
                  <c:v>1.956</c:v>
                </c:pt>
                <c:pt idx="1845">
                  <c:v>1.9550000000000001</c:v>
                </c:pt>
                <c:pt idx="1846">
                  <c:v>1.954</c:v>
                </c:pt>
                <c:pt idx="1847">
                  <c:v>1.9530000000000001</c:v>
                </c:pt>
                <c:pt idx="1848">
                  <c:v>1.952</c:v>
                </c:pt>
                <c:pt idx="1849">
                  <c:v>1.9510000000000001</c:v>
                </c:pt>
                <c:pt idx="1850">
                  <c:v>1.95</c:v>
                </c:pt>
                <c:pt idx="1851">
                  <c:v>1.9490000000000001</c:v>
                </c:pt>
                <c:pt idx="1852">
                  <c:v>1.948</c:v>
                </c:pt>
                <c:pt idx="1853">
                  <c:v>1.9470000000000001</c:v>
                </c:pt>
                <c:pt idx="1854">
                  <c:v>1.946</c:v>
                </c:pt>
                <c:pt idx="1855">
                  <c:v>1.9450000000000001</c:v>
                </c:pt>
                <c:pt idx="1856">
                  <c:v>1.944</c:v>
                </c:pt>
                <c:pt idx="1857">
                  <c:v>1.9430000000000001</c:v>
                </c:pt>
                <c:pt idx="1858">
                  <c:v>1.9419999999999999</c:v>
                </c:pt>
                <c:pt idx="1859">
                  <c:v>1.9410000000000001</c:v>
                </c:pt>
                <c:pt idx="1860">
                  <c:v>1.94</c:v>
                </c:pt>
                <c:pt idx="1861">
                  <c:v>1.9390000000000001</c:v>
                </c:pt>
                <c:pt idx="1862">
                  <c:v>1.9379999999999999</c:v>
                </c:pt>
                <c:pt idx="1863">
                  <c:v>1.9370000000000001</c:v>
                </c:pt>
                <c:pt idx="1864">
                  <c:v>1.9359999999999999</c:v>
                </c:pt>
                <c:pt idx="1865">
                  <c:v>1.9350000000000001</c:v>
                </c:pt>
                <c:pt idx="1866">
                  <c:v>1.9339999999999999</c:v>
                </c:pt>
                <c:pt idx="1867">
                  <c:v>1.9330000000000001</c:v>
                </c:pt>
                <c:pt idx="1868">
                  <c:v>1.9319999999999999</c:v>
                </c:pt>
                <c:pt idx="1869">
                  <c:v>1.931</c:v>
                </c:pt>
                <c:pt idx="1870">
                  <c:v>1.93</c:v>
                </c:pt>
                <c:pt idx="1871">
                  <c:v>1.929</c:v>
                </c:pt>
                <c:pt idx="1872">
                  <c:v>1.9279999999999999</c:v>
                </c:pt>
                <c:pt idx="1873">
                  <c:v>1.927</c:v>
                </c:pt>
                <c:pt idx="1874">
                  <c:v>1.9259999999999999</c:v>
                </c:pt>
                <c:pt idx="1875">
                  <c:v>1.925</c:v>
                </c:pt>
                <c:pt idx="1876">
                  <c:v>1.9239999999999999</c:v>
                </c:pt>
                <c:pt idx="1877">
                  <c:v>1.923</c:v>
                </c:pt>
                <c:pt idx="1878">
                  <c:v>1.9219999999999999</c:v>
                </c:pt>
                <c:pt idx="1879">
                  <c:v>1.921</c:v>
                </c:pt>
                <c:pt idx="1880">
                  <c:v>1.92</c:v>
                </c:pt>
                <c:pt idx="1881">
                  <c:v>1.919</c:v>
                </c:pt>
                <c:pt idx="1882">
                  <c:v>1.9179999999999999</c:v>
                </c:pt>
                <c:pt idx="1883">
                  <c:v>1.917</c:v>
                </c:pt>
                <c:pt idx="1884">
                  <c:v>1.9159999999999999</c:v>
                </c:pt>
                <c:pt idx="1885">
                  <c:v>1.915</c:v>
                </c:pt>
                <c:pt idx="1886">
                  <c:v>1.9139999999999999</c:v>
                </c:pt>
                <c:pt idx="1887">
                  <c:v>1.913</c:v>
                </c:pt>
                <c:pt idx="1888">
                  <c:v>1.9119999999999999</c:v>
                </c:pt>
                <c:pt idx="1889">
                  <c:v>1.911</c:v>
                </c:pt>
                <c:pt idx="1890">
                  <c:v>1.91</c:v>
                </c:pt>
                <c:pt idx="1891">
                  <c:v>1.909</c:v>
                </c:pt>
                <c:pt idx="1892">
                  <c:v>1.9079999999999999</c:v>
                </c:pt>
                <c:pt idx="1893">
                  <c:v>1.907</c:v>
                </c:pt>
                <c:pt idx="1894">
                  <c:v>1.9059999999999999</c:v>
                </c:pt>
                <c:pt idx="1895">
                  <c:v>1.905</c:v>
                </c:pt>
                <c:pt idx="1896">
                  <c:v>1.9039999999999999</c:v>
                </c:pt>
                <c:pt idx="1897">
                  <c:v>1.903</c:v>
                </c:pt>
                <c:pt idx="1898">
                  <c:v>1.9019999999999999</c:v>
                </c:pt>
                <c:pt idx="1899">
                  <c:v>1.901</c:v>
                </c:pt>
                <c:pt idx="1900">
                  <c:v>1.9</c:v>
                </c:pt>
                <c:pt idx="1901">
                  <c:v>1.899</c:v>
                </c:pt>
                <c:pt idx="1902">
                  <c:v>1.8979999999999999</c:v>
                </c:pt>
                <c:pt idx="1903">
                  <c:v>1.897</c:v>
                </c:pt>
                <c:pt idx="1904">
                  <c:v>1.8959999999999999</c:v>
                </c:pt>
                <c:pt idx="1905">
                  <c:v>1.895</c:v>
                </c:pt>
                <c:pt idx="1906">
                  <c:v>1.8939999999999999</c:v>
                </c:pt>
                <c:pt idx="1907">
                  <c:v>1.893</c:v>
                </c:pt>
                <c:pt idx="1908">
                  <c:v>1.8919999999999999</c:v>
                </c:pt>
                <c:pt idx="1909">
                  <c:v>1.891</c:v>
                </c:pt>
                <c:pt idx="1910">
                  <c:v>1.89</c:v>
                </c:pt>
                <c:pt idx="1911">
                  <c:v>1.889</c:v>
                </c:pt>
                <c:pt idx="1912">
                  <c:v>1.8879999999999999</c:v>
                </c:pt>
                <c:pt idx="1913">
                  <c:v>1.887</c:v>
                </c:pt>
                <c:pt idx="1914">
                  <c:v>1.8859999999999999</c:v>
                </c:pt>
                <c:pt idx="1915">
                  <c:v>1.885</c:v>
                </c:pt>
                <c:pt idx="1916">
                  <c:v>1.8839999999999999</c:v>
                </c:pt>
                <c:pt idx="1917">
                  <c:v>1.883</c:v>
                </c:pt>
                <c:pt idx="1918">
                  <c:v>1.8819999999999999</c:v>
                </c:pt>
                <c:pt idx="1919">
                  <c:v>1.881</c:v>
                </c:pt>
                <c:pt idx="1920">
                  <c:v>1.88</c:v>
                </c:pt>
                <c:pt idx="1921">
                  <c:v>1.879</c:v>
                </c:pt>
                <c:pt idx="1922">
                  <c:v>1.8779999999999999</c:v>
                </c:pt>
                <c:pt idx="1923">
                  <c:v>1.877</c:v>
                </c:pt>
                <c:pt idx="1924">
                  <c:v>1.8759999999999999</c:v>
                </c:pt>
                <c:pt idx="1925">
                  <c:v>1.875</c:v>
                </c:pt>
                <c:pt idx="1926">
                  <c:v>1.8740000000000001</c:v>
                </c:pt>
                <c:pt idx="1927">
                  <c:v>1.873</c:v>
                </c:pt>
                <c:pt idx="1928">
                  <c:v>1.8720000000000001</c:v>
                </c:pt>
                <c:pt idx="1929">
                  <c:v>1.871</c:v>
                </c:pt>
                <c:pt idx="1930">
                  <c:v>1.87</c:v>
                </c:pt>
                <c:pt idx="1931">
                  <c:v>1.869</c:v>
                </c:pt>
                <c:pt idx="1932">
                  <c:v>1.8680000000000001</c:v>
                </c:pt>
                <c:pt idx="1933">
                  <c:v>1.867</c:v>
                </c:pt>
                <c:pt idx="1934">
                  <c:v>1.8660000000000001</c:v>
                </c:pt>
                <c:pt idx="1935">
                  <c:v>1.865</c:v>
                </c:pt>
                <c:pt idx="1936">
                  <c:v>1.8640000000000001</c:v>
                </c:pt>
                <c:pt idx="1937">
                  <c:v>1.863</c:v>
                </c:pt>
                <c:pt idx="1938">
                  <c:v>1.8620000000000001</c:v>
                </c:pt>
                <c:pt idx="1939">
                  <c:v>1.861</c:v>
                </c:pt>
                <c:pt idx="1940">
                  <c:v>1.86</c:v>
                </c:pt>
                <c:pt idx="1941">
                  <c:v>1.859</c:v>
                </c:pt>
                <c:pt idx="1942">
                  <c:v>1.8580000000000001</c:v>
                </c:pt>
                <c:pt idx="1943">
                  <c:v>1.857</c:v>
                </c:pt>
                <c:pt idx="1944">
                  <c:v>1.8560000000000001</c:v>
                </c:pt>
                <c:pt idx="1945">
                  <c:v>1.855</c:v>
                </c:pt>
                <c:pt idx="1946">
                  <c:v>1.8540000000000001</c:v>
                </c:pt>
                <c:pt idx="1947">
                  <c:v>1.853</c:v>
                </c:pt>
                <c:pt idx="1948">
                  <c:v>1.8520000000000001</c:v>
                </c:pt>
                <c:pt idx="1949">
                  <c:v>1.851</c:v>
                </c:pt>
                <c:pt idx="1950">
                  <c:v>1.85</c:v>
                </c:pt>
                <c:pt idx="1951">
                  <c:v>1.849</c:v>
                </c:pt>
                <c:pt idx="1952">
                  <c:v>1.8480000000000001</c:v>
                </c:pt>
                <c:pt idx="1953">
                  <c:v>1.847</c:v>
                </c:pt>
                <c:pt idx="1954">
                  <c:v>1.8460000000000001</c:v>
                </c:pt>
                <c:pt idx="1955">
                  <c:v>1.845</c:v>
                </c:pt>
                <c:pt idx="1956">
                  <c:v>1.8440000000000001</c:v>
                </c:pt>
                <c:pt idx="1957">
                  <c:v>1.843</c:v>
                </c:pt>
                <c:pt idx="1958">
                  <c:v>1.8420000000000001</c:v>
                </c:pt>
                <c:pt idx="1959">
                  <c:v>1.841</c:v>
                </c:pt>
                <c:pt idx="1960">
                  <c:v>1.84</c:v>
                </c:pt>
                <c:pt idx="1961">
                  <c:v>1.839</c:v>
                </c:pt>
                <c:pt idx="1962">
                  <c:v>1.8380000000000001</c:v>
                </c:pt>
                <c:pt idx="1963">
                  <c:v>1.837</c:v>
                </c:pt>
                <c:pt idx="1964">
                  <c:v>1.8360000000000001</c:v>
                </c:pt>
                <c:pt idx="1965">
                  <c:v>1.835</c:v>
                </c:pt>
                <c:pt idx="1966">
                  <c:v>1.8340000000000001</c:v>
                </c:pt>
                <c:pt idx="1967">
                  <c:v>1.833</c:v>
                </c:pt>
                <c:pt idx="1968">
                  <c:v>1.8320000000000001</c:v>
                </c:pt>
                <c:pt idx="1969">
                  <c:v>1.831</c:v>
                </c:pt>
                <c:pt idx="1970">
                  <c:v>1.83</c:v>
                </c:pt>
                <c:pt idx="1971">
                  <c:v>1.829</c:v>
                </c:pt>
                <c:pt idx="1972">
                  <c:v>1.8280000000000001</c:v>
                </c:pt>
                <c:pt idx="1973">
                  <c:v>1.827</c:v>
                </c:pt>
                <c:pt idx="1974">
                  <c:v>1.8260000000000001</c:v>
                </c:pt>
                <c:pt idx="1975">
                  <c:v>1.825</c:v>
                </c:pt>
                <c:pt idx="1976">
                  <c:v>1.8240000000000001</c:v>
                </c:pt>
                <c:pt idx="1977">
                  <c:v>1.823</c:v>
                </c:pt>
                <c:pt idx="1978">
                  <c:v>1.8220000000000001</c:v>
                </c:pt>
                <c:pt idx="1979">
                  <c:v>1.821</c:v>
                </c:pt>
                <c:pt idx="1980">
                  <c:v>1.82</c:v>
                </c:pt>
                <c:pt idx="1981">
                  <c:v>1.819</c:v>
                </c:pt>
                <c:pt idx="1982">
                  <c:v>1.8180000000000001</c:v>
                </c:pt>
                <c:pt idx="1983">
                  <c:v>1.8169999999999999</c:v>
                </c:pt>
                <c:pt idx="1984">
                  <c:v>1.8160000000000001</c:v>
                </c:pt>
                <c:pt idx="1985">
                  <c:v>1.8149999999999999</c:v>
                </c:pt>
                <c:pt idx="1986">
                  <c:v>1.8140000000000001</c:v>
                </c:pt>
                <c:pt idx="1987">
                  <c:v>1.8129999999999999</c:v>
                </c:pt>
                <c:pt idx="1988">
                  <c:v>1.8120000000000001</c:v>
                </c:pt>
                <c:pt idx="1989">
                  <c:v>1.8109999999999999</c:v>
                </c:pt>
                <c:pt idx="1990">
                  <c:v>1.81</c:v>
                </c:pt>
                <c:pt idx="1991">
                  <c:v>1.8089999999999999</c:v>
                </c:pt>
                <c:pt idx="1992">
                  <c:v>1.8080000000000001</c:v>
                </c:pt>
                <c:pt idx="1993">
                  <c:v>1.8069999999999999</c:v>
                </c:pt>
                <c:pt idx="1994">
                  <c:v>1.806</c:v>
                </c:pt>
                <c:pt idx="1995">
                  <c:v>1.8049999999999999</c:v>
                </c:pt>
                <c:pt idx="1996">
                  <c:v>1.804</c:v>
                </c:pt>
                <c:pt idx="1997">
                  <c:v>1.8029999999999999</c:v>
                </c:pt>
                <c:pt idx="1998">
                  <c:v>1.802</c:v>
                </c:pt>
                <c:pt idx="1999">
                  <c:v>1.8009999999999999</c:v>
                </c:pt>
                <c:pt idx="2000">
                  <c:v>1.8</c:v>
                </c:pt>
                <c:pt idx="2001">
                  <c:v>1.7989999999999999</c:v>
                </c:pt>
                <c:pt idx="2002">
                  <c:v>1.798</c:v>
                </c:pt>
                <c:pt idx="2003">
                  <c:v>1.7969999999999999</c:v>
                </c:pt>
                <c:pt idx="2004">
                  <c:v>1.796</c:v>
                </c:pt>
                <c:pt idx="2005">
                  <c:v>1.7949999999999999</c:v>
                </c:pt>
                <c:pt idx="2006">
                  <c:v>1.794</c:v>
                </c:pt>
                <c:pt idx="2007">
                  <c:v>1.7929999999999999</c:v>
                </c:pt>
                <c:pt idx="2008">
                  <c:v>1.792</c:v>
                </c:pt>
                <c:pt idx="2009">
                  <c:v>1.7909999999999999</c:v>
                </c:pt>
                <c:pt idx="2010">
                  <c:v>1.79</c:v>
                </c:pt>
                <c:pt idx="2011">
                  <c:v>1.7889999999999999</c:v>
                </c:pt>
                <c:pt idx="2012">
                  <c:v>1.788</c:v>
                </c:pt>
                <c:pt idx="2013">
                  <c:v>1.7869999999999999</c:v>
                </c:pt>
                <c:pt idx="2014">
                  <c:v>1.786</c:v>
                </c:pt>
                <c:pt idx="2015">
                  <c:v>1.7849999999999999</c:v>
                </c:pt>
                <c:pt idx="2016">
                  <c:v>1.784</c:v>
                </c:pt>
                <c:pt idx="2017">
                  <c:v>1.7829999999999999</c:v>
                </c:pt>
                <c:pt idx="2018">
                  <c:v>1.782</c:v>
                </c:pt>
                <c:pt idx="2019">
                  <c:v>1.7809999999999999</c:v>
                </c:pt>
                <c:pt idx="2020">
                  <c:v>1.78</c:v>
                </c:pt>
                <c:pt idx="2021">
                  <c:v>1.7789999999999999</c:v>
                </c:pt>
                <c:pt idx="2022">
                  <c:v>1.778</c:v>
                </c:pt>
                <c:pt idx="2023">
                  <c:v>1.7769999999999999</c:v>
                </c:pt>
                <c:pt idx="2024">
                  <c:v>1.776</c:v>
                </c:pt>
                <c:pt idx="2025">
                  <c:v>1.7749999999999999</c:v>
                </c:pt>
                <c:pt idx="2026">
                  <c:v>1.774</c:v>
                </c:pt>
                <c:pt idx="2027">
                  <c:v>1.7729999999999999</c:v>
                </c:pt>
                <c:pt idx="2028">
                  <c:v>1.772</c:v>
                </c:pt>
                <c:pt idx="2029">
                  <c:v>1.7709999999999999</c:v>
                </c:pt>
                <c:pt idx="2030">
                  <c:v>1.77</c:v>
                </c:pt>
                <c:pt idx="2031">
                  <c:v>1.7689999999999999</c:v>
                </c:pt>
                <c:pt idx="2032">
                  <c:v>1.768</c:v>
                </c:pt>
                <c:pt idx="2033">
                  <c:v>1.7669999999999999</c:v>
                </c:pt>
                <c:pt idx="2034">
                  <c:v>1.766</c:v>
                </c:pt>
                <c:pt idx="2035">
                  <c:v>1.7649999999999999</c:v>
                </c:pt>
                <c:pt idx="2036">
                  <c:v>1.764</c:v>
                </c:pt>
                <c:pt idx="2037">
                  <c:v>1.7629999999999999</c:v>
                </c:pt>
                <c:pt idx="2038">
                  <c:v>1.762</c:v>
                </c:pt>
                <c:pt idx="2039">
                  <c:v>1.7609999999999999</c:v>
                </c:pt>
                <c:pt idx="2040">
                  <c:v>1.76</c:v>
                </c:pt>
                <c:pt idx="2041">
                  <c:v>1.7589999999999999</c:v>
                </c:pt>
                <c:pt idx="2042">
                  <c:v>1.758</c:v>
                </c:pt>
                <c:pt idx="2043">
                  <c:v>1.7569999999999999</c:v>
                </c:pt>
                <c:pt idx="2044">
                  <c:v>1.756</c:v>
                </c:pt>
                <c:pt idx="2045">
                  <c:v>1.7549999999999999</c:v>
                </c:pt>
                <c:pt idx="2046">
                  <c:v>1.754</c:v>
                </c:pt>
                <c:pt idx="2047">
                  <c:v>1.7529999999999999</c:v>
                </c:pt>
                <c:pt idx="2048">
                  <c:v>1.752</c:v>
                </c:pt>
                <c:pt idx="2049">
                  <c:v>1.7509999999999999</c:v>
                </c:pt>
                <c:pt idx="2050">
                  <c:v>1.75</c:v>
                </c:pt>
                <c:pt idx="2051">
                  <c:v>1.7490000000000001</c:v>
                </c:pt>
                <c:pt idx="2052">
                  <c:v>1.748</c:v>
                </c:pt>
                <c:pt idx="2053">
                  <c:v>1.7470000000000001</c:v>
                </c:pt>
                <c:pt idx="2054">
                  <c:v>1.746</c:v>
                </c:pt>
                <c:pt idx="2055">
                  <c:v>1.7450000000000001</c:v>
                </c:pt>
                <c:pt idx="2056">
                  <c:v>1.744</c:v>
                </c:pt>
                <c:pt idx="2057">
                  <c:v>1.7430000000000001</c:v>
                </c:pt>
                <c:pt idx="2058">
                  <c:v>1.742</c:v>
                </c:pt>
                <c:pt idx="2059">
                  <c:v>1.7410000000000001</c:v>
                </c:pt>
                <c:pt idx="2060">
                  <c:v>1.74</c:v>
                </c:pt>
                <c:pt idx="2061">
                  <c:v>1.7390000000000001</c:v>
                </c:pt>
                <c:pt idx="2062">
                  <c:v>1.738</c:v>
                </c:pt>
                <c:pt idx="2063">
                  <c:v>1.7370000000000001</c:v>
                </c:pt>
                <c:pt idx="2064">
                  <c:v>1.736</c:v>
                </c:pt>
                <c:pt idx="2065">
                  <c:v>1.7350000000000001</c:v>
                </c:pt>
                <c:pt idx="2066">
                  <c:v>1.734</c:v>
                </c:pt>
                <c:pt idx="2067">
                  <c:v>1.7330000000000001</c:v>
                </c:pt>
                <c:pt idx="2068">
                  <c:v>1.732</c:v>
                </c:pt>
                <c:pt idx="2069">
                  <c:v>1.7310000000000001</c:v>
                </c:pt>
                <c:pt idx="2070">
                  <c:v>1.73</c:v>
                </c:pt>
                <c:pt idx="2071">
                  <c:v>1.7290000000000001</c:v>
                </c:pt>
                <c:pt idx="2072">
                  <c:v>1.728</c:v>
                </c:pt>
                <c:pt idx="2073">
                  <c:v>1.7270000000000001</c:v>
                </c:pt>
                <c:pt idx="2074">
                  <c:v>1.726</c:v>
                </c:pt>
                <c:pt idx="2075">
                  <c:v>1.7250000000000001</c:v>
                </c:pt>
                <c:pt idx="2076">
                  <c:v>1.724</c:v>
                </c:pt>
                <c:pt idx="2077">
                  <c:v>1.7230000000000001</c:v>
                </c:pt>
                <c:pt idx="2078">
                  <c:v>1.722</c:v>
                </c:pt>
                <c:pt idx="2079">
                  <c:v>1.7210000000000001</c:v>
                </c:pt>
                <c:pt idx="2080">
                  <c:v>1.72</c:v>
                </c:pt>
                <c:pt idx="2081">
                  <c:v>1.7190000000000001</c:v>
                </c:pt>
                <c:pt idx="2082">
                  <c:v>1.718</c:v>
                </c:pt>
                <c:pt idx="2083">
                  <c:v>1.7170000000000001</c:v>
                </c:pt>
                <c:pt idx="2084">
                  <c:v>1.716</c:v>
                </c:pt>
                <c:pt idx="2085">
                  <c:v>1.7150000000000001</c:v>
                </c:pt>
                <c:pt idx="2086">
                  <c:v>1.714</c:v>
                </c:pt>
                <c:pt idx="2087">
                  <c:v>1.7130000000000001</c:v>
                </c:pt>
                <c:pt idx="2088">
                  <c:v>1.712</c:v>
                </c:pt>
                <c:pt idx="2089">
                  <c:v>1.7110000000000001</c:v>
                </c:pt>
                <c:pt idx="2090">
                  <c:v>1.71</c:v>
                </c:pt>
                <c:pt idx="2091">
                  <c:v>1.7090000000000001</c:v>
                </c:pt>
                <c:pt idx="2092">
                  <c:v>1.708</c:v>
                </c:pt>
                <c:pt idx="2093">
                  <c:v>1.7070000000000001</c:v>
                </c:pt>
                <c:pt idx="2094">
                  <c:v>1.706</c:v>
                </c:pt>
                <c:pt idx="2095">
                  <c:v>1.7050000000000001</c:v>
                </c:pt>
                <c:pt idx="2096">
                  <c:v>1.704</c:v>
                </c:pt>
                <c:pt idx="2097">
                  <c:v>1.7030000000000001</c:v>
                </c:pt>
                <c:pt idx="2098">
                  <c:v>1.702</c:v>
                </c:pt>
                <c:pt idx="2099">
                  <c:v>1.7010000000000001</c:v>
                </c:pt>
                <c:pt idx="2100">
                  <c:v>1.7</c:v>
                </c:pt>
                <c:pt idx="2101">
                  <c:v>1.6990000000000001</c:v>
                </c:pt>
                <c:pt idx="2102">
                  <c:v>1.698</c:v>
                </c:pt>
                <c:pt idx="2103">
                  <c:v>1.6970000000000001</c:v>
                </c:pt>
                <c:pt idx="2104">
                  <c:v>1.696</c:v>
                </c:pt>
                <c:pt idx="2105">
                  <c:v>1.6950000000000001</c:v>
                </c:pt>
                <c:pt idx="2106">
                  <c:v>1.694</c:v>
                </c:pt>
                <c:pt idx="2107">
                  <c:v>1.6930000000000001</c:v>
                </c:pt>
                <c:pt idx="2108">
                  <c:v>1.6919999999999999</c:v>
                </c:pt>
                <c:pt idx="2109">
                  <c:v>1.6910000000000001</c:v>
                </c:pt>
                <c:pt idx="2110">
                  <c:v>1.69</c:v>
                </c:pt>
                <c:pt idx="2111">
                  <c:v>1.6890000000000001</c:v>
                </c:pt>
                <c:pt idx="2112">
                  <c:v>1.6879999999999999</c:v>
                </c:pt>
                <c:pt idx="2113">
                  <c:v>1.6870000000000001</c:v>
                </c:pt>
                <c:pt idx="2114">
                  <c:v>1.6859999999999999</c:v>
                </c:pt>
                <c:pt idx="2115">
                  <c:v>1.6850000000000001</c:v>
                </c:pt>
                <c:pt idx="2116">
                  <c:v>1.6839999999999999</c:v>
                </c:pt>
                <c:pt idx="2117">
                  <c:v>1.6830000000000001</c:v>
                </c:pt>
                <c:pt idx="2118">
                  <c:v>1.6819999999999999</c:v>
                </c:pt>
                <c:pt idx="2119">
                  <c:v>1.681</c:v>
                </c:pt>
                <c:pt idx="2120">
                  <c:v>1.68</c:v>
                </c:pt>
                <c:pt idx="2121">
                  <c:v>1.679</c:v>
                </c:pt>
                <c:pt idx="2122">
                  <c:v>1.6779999999999999</c:v>
                </c:pt>
                <c:pt idx="2123">
                  <c:v>1.677</c:v>
                </c:pt>
                <c:pt idx="2124">
                  <c:v>1.6759999999999999</c:v>
                </c:pt>
                <c:pt idx="2125">
                  <c:v>1.675</c:v>
                </c:pt>
                <c:pt idx="2126">
                  <c:v>1.6739999999999999</c:v>
                </c:pt>
                <c:pt idx="2127">
                  <c:v>1.673</c:v>
                </c:pt>
                <c:pt idx="2128">
                  <c:v>1.6719999999999999</c:v>
                </c:pt>
                <c:pt idx="2129">
                  <c:v>1.671</c:v>
                </c:pt>
                <c:pt idx="2130">
                  <c:v>1.67</c:v>
                </c:pt>
                <c:pt idx="2131">
                  <c:v>1.669</c:v>
                </c:pt>
                <c:pt idx="2132">
                  <c:v>1.6679999999999999</c:v>
                </c:pt>
                <c:pt idx="2133">
                  <c:v>1.667</c:v>
                </c:pt>
                <c:pt idx="2134">
                  <c:v>1.6659999999999999</c:v>
                </c:pt>
                <c:pt idx="2135">
                  <c:v>1.665</c:v>
                </c:pt>
                <c:pt idx="2136">
                  <c:v>1.6639999999999999</c:v>
                </c:pt>
                <c:pt idx="2137">
                  <c:v>1.663</c:v>
                </c:pt>
                <c:pt idx="2138">
                  <c:v>1.6619999999999999</c:v>
                </c:pt>
                <c:pt idx="2139">
                  <c:v>1.661</c:v>
                </c:pt>
                <c:pt idx="2140">
                  <c:v>1.66</c:v>
                </c:pt>
                <c:pt idx="2141">
                  <c:v>1.659</c:v>
                </c:pt>
                <c:pt idx="2142">
                  <c:v>1.6579999999999999</c:v>
                </c:pt>
                <c:pt idx="2143">
                  <c:v>1.657</c:v>
                </c:pt>
                <c:pt idx="2144">
                  <c:v>1.6559999999999999</c:v>
                </c:pt>
                <c:pt idx="2145">
                  <c:v>1.655</c:v>
                </c:pt>
                <c:pt idx="2146">
                  <c:v>1.6539999999999999</c:v>
                </c:pt>
                <c:pt idx="2147">
                  <c:v>1.653</c:v>
                </c:pt>
                <c:pt idx="2148">
                  <c:v>1.6519999999999999</c:v>
                </c:pt>
                <c:pt idx="2149">
                  <c:v>1.651</c:v>
                </c:pt>
                <c:pt idx="2150">
                  <c:v>1.65</c:v>
                </c:pt>
                <c:pt idx="2151">
                  <c:v>1.649</c:v>
                </c:pt>
                <c:pt idx="2152">
                  <c:v>1.6479999999999999</c:v>
                </c:pt>
                <c:pt idx="2153">
                  <c:v>1.647</c:v>
                </c:pt>
                <c:pt idx="2154">
                  <c:v>1.6459999999999999</c:v>
                </c:pt>
                <c:pt idx="2155">
                  <c:v>1.645</c:v>
                </c:pt>
                <c:pt idx="2156">
                  <c:v>1.6439999999999999</c:v>
                </c:pt>
                <c:pt idx="2157">
                  <c:v>1.643</c:v>
                </c:pt>
                <c:pt idx="2158">
                  <c:v>1.6419999999999999</c:v>
                </c:pt>
                <c:pt idx="2159">
                  <c:v>1.641</c:v>
                </c:pt>
                <c:pt idx="2160">
                  <c:v>1.64</c:v>
                </c:pt>
                <c:pt idx="2161">
                  <c:v>1.639</c:v>
                </c:pt>
                <c:pt idx="2162">
                  <c:v>1.6379999999999999</c:v>
                </c:pt>
                <c:pt idx="2163">
                  <c:v>1.637</c:v>
                </c:pt>
                <c:pt idx="2164">
                  <c:v>1.6359999999999999</c:v>
                </c:pt>
                <c:pt idx="2165">
                  <c:v>1.635</c:v>
                </c:pt>
                <c:pt idx="2166">
                  <c:v>1.6339999999999999</c:v>
                </c:pt>
                <c:pt idx="2167">
                  <c:v>1.633</c:v>
                </c:pt>
                <c:pt idx="2168">
                  <c:v>1.6319999999999999</c:v>
                </c:pt>
                <c:pt idx="2169">
                  <c:v>1.631</c:v>
                </c:pt>
                <c:pt idx="2170">
                  <c:v>1.63</c:v>
                </c:pt>
                <c:pt idx="2171">
                  <c:v>1.629</c:v>
                </c:pt>
                <c:pt idx="2172">
                  <c:v>1.6279999999999999</c:v>
                </c:pt>
                <c:pt idx="2173">
                  <c:v>1.627</c:v>
                </c:pt>
                <c:pt idx="2174">
                  <c:v>1.6259999999999999</c:v>
                </c:pt>
                <c:pt idx="2175">
                  <c:v>1.625</c:v>
                </c:pt>
                <c:pt idx="2176">
                  <c:v>1.6240000000000001</c:v>
                </c:pt>
                <c:pt idx="2177">
                  <c:v>1.623</c:v>
                </c:pt>
                <c:pt idx="2178">
                  <c:v>1.6220000000000001</c:v>
                </c:pt>
                <c:pt idx="2179">
                  <c:v>1.621</c:v>
                </c:pt>
                <c:pt idx="2180">
                  <c:v>1.62</c:v>
                </c:pt>
                <c:pt idx="2181">
                  <c:v>1.619</c:v>
                </c:pt>
                <c:pt idx="2182">
                  <c:v>1.6180000000000001</c:v>
                </c:pt>
                <c:pt idx="2183">
                  <c:v>1.617</c:v>
                </c:pt>
                <c:pt idx="2184">
                  <c:v>1.6160000000000001</c:v>
                </c:pt>
                <c:pt idx="2185">
                  <c:v>1.615</c:v>
                </c:pt>
                <c:pt idx="2186">
                  <c:v>1.6140000000000001</c:v>
                </c:pt>
                <c:pt idx="2187">
                  <c:v>1.613</c:v>
                </c:pt>
                <c:pt idx="2188">
                  <c:v>1.6120000000000001</c:v>
                </c:pt>
                <c:pt idx="2189">
                  <c:v>1.611</c:v>
                </c:pt>
                <c:pt idx="2190">
                  <c:v>1.61</c:v>
                </c:pt>
                <c:pt idx="2191">
                  <c:v>1.609</c:v>
                </c:pt>
                <c:pt idx="2192">
                  <c:v>1.6080000000000001</c:v>
                </c:pt>
                <c:pt idx="2193">
                  <c:v>1.607</c:v>
                </c:pt>
                <c:pt idx="2194">
                  <c:v>1.6060000000000001</c:v>
                </c:pt>
                <c:pt idx="2195">
                  <c:v>1.605</c:v>
                </c:pt>
                <c:pt idx="2196">
                  <c:v>1.6040000000000001</c:v>
                </c:pt>
                <c:pt idx="2197">
                  <c:v>1.603</c:v>
                </c:pt>
                <c:pt idx="2198">
                  <c:v>1.6020000000000001</c:v>
                </c:pt>
                <c:pt idx="2199">
                  <c:v>1.601</c:v>
                </c:pt>
                <c:pt idx="2200">
                  <c:v>1.6</c:v>
                </c:pt>
                <c:pt idx="2201">
                  <c:v>1.599</c:v>
                </c:pt>
                <c:pt idx="2202">
                  <c:v>1.5980000000000001</c:v>
                </c:pt>
                <c:pt idx="2203">
                  <c:v>1.597</c:v>
                </c:pt>
                <c:pt idx="2204">
                  <c:v>1.5960000000000001</c:v>
                </c:pt>
                <c:pt idx="2205">
                  <c:v>1.595</c:v>
                </c:pt>
                <c:pt idx="2206">
                  <c:v>1.5940000000000001</c:v>
                </c:pt>
                <c:pt idx="2207">
                  <c:v>1.593</c:v>
                </c:pt>
                <c:pt idx="2208">
                  <c:v>1.5920000000000001</c:v>
                </c:pt>
                <c:pt idx="2209">
                  <c:v>1.591</c:v>
                </c:pt>
                <c:pt idx="2210">
                  <c:v>1.59</c:v>
                </c:pt>
                <c:pt idx="2211">
                  <c:v>1.589</c:v>
                </c:pt>
                <c:pt idx="2212">
                  <c:v>1.5880000000000001</c:v>
                </c:pt>
                <c:pt idx="2213">
                  <c:v>1.587</c:v>
                </c:pt>
                <c:pt idx="2214">
                  <c:v>1.5860000000000001</c:v>
                </c:pt>
                <c:pt idx="2215">
                  <c:v>1.585</c:v>
                </c:pt>
                <c:pt idx="2216">
                  <c:v>1.5840000000000001</c:v>
                </c:pt>
                <c:pt idx="2217">
                  <c:v>1.583</c:v>
                </c:pt>
                <c:pt idx="2218">
                  <c:v>1.5820000000000001</c:v>
                </c:pt>
                <c:pt idx="2219">
                  <c:v>1.581</c:v>
                </c:pt>
                <c:pt idx="2220">
                  <c:v>1.58</c:v>
                </c:pt>
                <c:pt idx="2221">
                  <c:v>1.579</c:v>
                </c:pt>
                <c:pt idx="2222">
                  <c:v>1.5780000000000001</c:v>
                </c:pt>
                <c:pt idx="2223">
                  <c:v>1.577</c:v>
                </c:pt>
                <c:pt idx="2224">
                  <c:v>1.5760000000000001</c:v>
                </c:pt>
                <c:pt idx="2225">
                  <c:v>1.575</c:v>
                </c:pt>
                <c:pt idx="2226">
                  <c:v>1.5740000000000001</c:v>
                </c:pt>
                <c:pt idx="2227">
                  <c:v>1.573</c:v>
                </c:pt>
                <c:pt idx="2228">
                  <c:v>1.5720000000000001</c:v>
                </c:pt>
                <c:pt idx="2229">
                  <c:v>1.571</c:v>
                </c:pt>
                <c:pt idx="2230">
                  <c:v>1.57</c:v>
                </c:pt>
                <c:pt idx="2231">
                  <c:v>1.569</c:v>
                </c:pt>
                <c:pt idx="2232">
                  <c:v>1.5680000000000001</c:v>
                </c:pt>
                <c:pt idx="2233">
                  <c:v>1.5669999999999999</c:v>
                </c:pt>
                <c:pt idx="2234">
                  <c:v>1.5660000000000001</c:v>
                </c:pt>
                <c:pt idx="2235">
                  <c:v>1.5649999999999999</c:v>
                </c:pt>
                <c:pt idx="2236">
                  <c:v>1.5640000000000001</c:v>
                </c:pt>
                <c:pt idx="2237">
                  <c:v>1.5629999999999999</c:v>
                </c:pt>
                <c:pt idx="2238">
                  <c:v>1.5620000000000001</c:v>
                </c:pt>
                <c:pt idx="2239">
                  <c:v>1.5609999999999999</c:v>
                </c:pt>
                <c:pt idx="2240">
                  <c:v>1.56</c:v>
                </c:pt>
                <c:pt idx="2241">
                  <c:v>1.5589999999999999</c:v>
                </c:pt>
                <c:pt idx="2242">
                  <c:v>1.5580000000000001</c:v>
                </c:pt>
                <c:pt idx="2243">
                  <c:v>1.5569999999999999</c:v>
                </c:pt>
                <c:pt idx="2244">
                  <c:v>1.556</c:v>
                </c:pt>
                <c:pt idx="2245">
                  <c:v>1.5549999999999999</c:v>
                </c:pt>
                <c:pt idx="2246">
                  <c:v>1.554</c:v>
                </c:pt>
                <c:pt idx="2247">
                  <c:v>1.5529999999999999</c:v>
                </c:pt>
                <c:pt idx="2248">
                  <c:v>1.552</c:v>
                </c:pt>
                <c:pt idx="2249">
                  <c:v>1.5509999999999999</c:v>
                </c:pt>
                <c:pt idx="2250">
                  <c:v>1.55</c:v>
                </c:pt>
                <c:pt idx="2251">
                  <c:v>1.5489999999999999</c:v>
                </c:pt>
                <c:pt idx="2252">
                  <c:v>1.548</c:v>
                </c:pt>
                <c:pt idx="2253">
                  <c:v>1.5469999999999999</c:v>
                </c:pt>
                <c:pt idx="2254">
                  <c:v>1.546</c:v>
                </c:pt>
                <c:pt idx="2255">
                  <c:v>1.5449999999999999</c:v>
                </c:pt>
                <c:pt idx="2256">
                  <c:v>1.544</c:v>
                </c:pt>
                <c:pt idx="2257">
                  <c:v>1.5429999999999999</c:v>
                </c:pt>
                <c:pt idx="2258">
                  <c:v>1.542</c:v>
                </c:pt>
                <c:pt idx="2259">
                  <c:v>1.5409999999999999</c:v>
                </c:pt>
                <c:pt idx="2260">
                  <c:v>1.54</c:v>
                </c:pt>
                <c:pt idx="2261">
                  <c:v>1.5389999999999999</c:v>
                </c:pt>
                <c:pt idx="2262">
                  <c:v>1.538</c:v>
                </c:pt>
                <c:pt idx="2263">
                  <c:v>1.5369999999999999</c:v>
                </c:pt>
                <c:pt idx="2264">
                  <c:v>1.536</c:v>
                </c:pt>
                <c:pt idx="2265">
                  <c:v>1.5349999999999999</c:v>
                </c:pt>
                <c:pt idx="2266">
                  <c:v>1.534</c:v>
                </c:pt>
                <c:pt idx="2267">
                  <c:v>1.5329999999999999</c:v>
                </c:pt>
                <c:pt idx="2268">
                  <c:v>1.532</c:v>
                </c:pt>
                <c:pt idx="2269">
                  <c:v>1.5309999999999999</c:v>
                </c:pt>
                <c:pt idx="2270">
                  <c:v>1.53</c:v>
                </c:pt>
                <c:pt idx="2271">
                  <c:v>1.5289999999999999</c:v>
                </c:pt>
                <c:pt idx="2272">
                  <c:v>1.528</c:v>
                </c:pt>
                <c:pt idx="2273">
                  <c:v>1.5269999999999999</c:v>
                </c:pt>
                <c:pt idx="2274">
                  <c:v>1.526</c:v>
                </c:pt>
                <c:pt idx="2275">
                  <c:v>1.5249999999999999</c:v>
                </c:pt>
                <c:pt idx="2276">
                  <c:v>1.524</c:v>
                </c:pt>
                <c:pt idx="2277">
                  <c:v>1.5229999999999999</c:v>
                </c:pt>
                <c:pt idx="2278">
                  <c:v>1.522</c:v>
                </c:pt>
                <c:pt idx="2279">
                  <c:v>1.5209999999999999</c:v>
                </c:pt>
                <c:pt idx="2280">
                  <c:v>1.52</c:v>
                </c:pt>
                <c:pt idx="2281">
                  <c:v>1.5189999999999999</c:v>
                </c:pt>
                <c:pt idx="2282">
                  <c:v>1.518</c:v>
                </c:pt>
                <c:pt idx="2283">
                  <c:v>1.5169999999999999</c:v>
                </c:pt>
                <c:pt idx="2284">
                  <c:v>1.516</c:v>
                </c:pt>
                <c:pt idx="2285">
                  <c:v>1.5149999999999999</c:v>
                </c:pt>
                <c:pt idx="2286">
                  <c:v>1.514</c:v>
                </c:pt>
                <c:pt idx="2287">
                  <c:v>1.5129999999999999</c:v>
                </c:pt>
                <c:pt idx="2288">
                  <c:v>1.512</c:v>
                </c:pt>
                <c:pt idx="2289">
                  <c:v>1.5109999999999999</c:v>
                </c:pt>
                <c:pt idx="2290">
                  <c:v>1.51</c:v>
                </c:pt>
                <c:pt idx="2291">
                  <c:v>1.5089999999999999</c:v>
                </c:pt>
                <c:pt idx="2292">
                  <c:v>1.508</c:v>
                </c:pt>
                <c:pt idx="2293">
                  <c:v>1.5069999999999999</c:v>
                </c:pt>
                <c:pt idx="2294">
                  <c:v>1.506</c:v>
                </c:pt>
                <c:pt idx="2295">
                  <c:v>1.5049999999999999</c:v>
                </c:pt>
                <c:pt idx="2296">
                  <c:v>1.504</c:v>
                </c:pt>
                <c:pt idx="2297">
                  <c:v>1.5029999999999999</c:v>
                </c:pt>
                <c:pt idx="2298">
                  <c:v>1.502</c:v>
                </c:pt>
                <c:pt idx="2299">
                  <c:v>1.5009999999999999</c:v>
                </c:pt>
                <c:pt idx="2300">
                  <c:v>1.5</c:v>
                </c:pt>
                <c:pt idx="2301">
                  <c:v>1.4990000000000001</c:v>
                </c:pt>
                <c:pt idx="2302">
                  <c:v>1.498</c:v>
                </c:pt>
                <c:pt idx="2303">
                  <c:v>1.4970000000000001</c:v>
                </c:pt>
                <c:pt idx="2304">
                  <c:v>1.496</c:v>
                </c:pt>
                <c:pt idx="2305">
                  <c:v>1.4950000000000001</c:v>
                </c:pt>
                <c:pt idx="2306">
                  <c:v>1.494</c:v>
                </c:pt>
                <c:pt idx="2307">
                  <c:v>1.4930000000000001</c:v>
                </c:pt>
                <c:pt idx="2308">
                  <c:v>1.492</c:v>
                </c:pt>
                <c:pt idx="2309">
                  <c:v>1.4910000000000001</c:v>
                </c:pt>
                <c:pt idx="2310">
                  <c:v>1.49</c:v>
                </c:pt>
                <c:pt idx="2311">
                  <c:v>1.4890000000000001</c:v>
                </c:pt>
                <c:pt idx="2312">
                  <c:v>1.488</c:v>
                </c:pt>
                <c:pt idx="2313">
                  <c:v>1.4870000000000001</c:v>
                </c:pt>
                <c:pt idx="2314">
                  <c:v>1.486</c:v>
                </c:pt>
                <c:pt idx="2315">
                  <c:v>1.4850000000000001</c:v>
                </c:pt>
                <c:pt idx="2316">
                  <c:v>1.484</c:v>
                </c:pt>
                <c:pt idx="2317">
                  <c:v>1.4830000000000001</c:v>
                </c:pt>
                <c:pt idx="2318">
                  <c:v>1.482</c:v>
                </c:pt>
                <c:pt idx="2319">
                  <c:v>1.4810000000000001</c:v>
                </c:pt>
                <c:pt idx="2320">
                  <c:v>1.48</c:v>
                </c:pt>
                <c:pt idx="2321">
                  <c:v>1.4790000000000001</c:v>
                </c:pt>
                <c:pt idx="2322">
                  <c:v>1.478</c:v>
                </c:pt>
                <c:pt idx="2323">
                  <c:v>1.4770000000000001</c:v>
                </c:pt>
                <c:pt idx="2324">
                  <c:v>1.476</c:v>
                </c:pt>
                <c:pt idx="2325">
                  <c:v>1.4750000000000001</c:v>
                </c:pt>
                <c:pt idx="2326">
                  <c:v>1.474</c:v>
                </c:pt>
                <c:pt idx="2327">
                  <c:v>1.4730000000000001</c:v>
                </c:pt>
                <c:pt idx="2328">
                  <c:v>1.472</c:v>
                </c:pt>
                <c:pt idx="2329">
                  <c:v>1.4710000000000001</c:v>
                </c:pt>
                <c:pt idx="2330">
                  <c:v>1.47</c:v>
                </c:pt>
                <c:pt idx="2331">
                  <c:v>1.4690000000000001</c:v>
                </c:pt>
                <c:pt idx="2332">
                  <c:v>1.468</c:v>
                </c:pt>
                <c:pt idx="2333">
                  <c:v>1.4670000000000001</c:v>
                </c:pt>
                <c:pt idx="2334">
                  <c:v>1.466</c:v>
                </c:pt>
                <c:pt idx="2335">
                  <c:v>1.4650000000000001</c:v>
                </c:pt>
                <c:pt idx="2336">
                  <c:v>1.464</c:v>
                </c:pt>
                <c:pt idx="2337">
                  <c:v>1.4630000000000001</c:v>
                </c:pt>
                <c:pt idx="2338">
                  <c:v>1.462</c:v>
                </c:pt>
                <c:pt idx="2339">
                  <c:v>1.4610000000000001</c:v>
                </c:pt>
                <c:pt idx="2340">
                  <c:v>1.46</c:v>
                </c:pt>
                <c:pt idx="2341">
                  <c:v>1.4590000000000001</c:v>
                </c:pt>
                <c:pt idx="2342">
                  <c:v>1.458</c:v>
                </c:pt>
                <c:pt idx="2343">
                  <c:v>1.4570000000000001</c:v>
                </c:pt>
                <c:pt idx="2344">
                  <c:v>1.456</c:v>
                </c:pt>
                <c:pt idx="2345">
                  <c:v>1.4550000000000001</c:v>
                </c:pt>
                <c:pt idx="2346">
                  <c:v>1.454</c:v>
                </c:pt>
                <c:pt idx="2347">
                  <c:v>1.4530000000000001</c:v>
                </c:pt>
                <c:pt idx="2348">
                  <c:v>1.452</c:v>
                </c:pt>
                <c:pt idx="2349">
                  <c:v>1.4510000000000001</c:v>
                </c:pt>
                <c:pt idx="2350">
                  <c:v>1.45</c:v>
                </c:pt>
                <c:pt idx="2351">
                  <c:v>1.4490000000000001</c:v>
                </c:pt>
                <c:pt idx="2352">
                  <c:v>1.448</c:v>
                </c:pt>
                <c:pt idx="2353">
                  <c:v>1.4470000000000001</c:v>
                </c:pt>
                <c:pt idx="2354">
                  <c:v>1.446</c:v>
                </c:pt>
                <c:pt idx="2355">
                  <c:v>1.4450000000000001</c:v>
                </c:pt>
                <c:pt idx="2356">
                  <c:v>1.444</c:v>
                </c:pt>
                <c:pt idx="2357">
                  <c:v>1.4430000000000001</c:v>
                </c:pt>
                <c:pt idx="2358">
                  <c:v>1.4419999999999999</c:v>
                </c:pt>
                <c:pt idx="2359">
                  <c:v>1.4410000000000001</c:v>
                </c:pt>
                <c:pt idx="2360">
                  <c:v>1.44</c:v>
                </c:pt>
                <c:pt idx="2361">
                  <c:v>1.4390000000000001</c:v>
                </c:pt>
                <c:pt idx="2362">
                  <c:v>1.4379999999999999</c:v>
                </c:pt>
                <c:pt idx="2363">
                  <c:v>1.4370000000000001</c:v>
                </c:pt>
                <c:pt idx="2364">
                  <c:v>1.4359999999999999</c:v>
                </c:pt>
                <c:pt idx="2365">
                  <c:v>1.4350000000000001</c:v>
                </c:pt>
                <c:pt idx="2366">
                  <c:v>1.4339999999999999</c:v>
                </c:pt>
                <c:pt idx="2367">
                  <c:v>1.4330000000000001</c:v>
                </c:pt>
                <c:pt idx="2368">
                  <c:v>1.4319999999999999</c:v>
                </c:pt>
                <c:pt idx="2369">
                  <c:v>1.431</c:v>
                </c:pt>
                <c:pt idx="2370">
                  <c:v>1.43</c:v>
                </c:pt>
                <c:pt idx="2371">
                  <c:v>1.429</c:v>
                </c:pt>
                <c:pt idx="2372">
                  <c:v>1.4279999999999999</c:v>
                </c:pt>
                <c:pt idx="2373">
                  <c:v>1.427</c:v>
                </c:pt>
                <c:pt idx="2374">
                  <c:v>1.4259999999999999</c:v>
                </c:pt>
                <c:pt idx="2375">
                  <c:v>1.425</c:v>
                </c:pt>
                <c:pt idx="2376">
                  <c:v>1.4239999999999999</c:v>
                </c:pt>
                <c:pt idx="2377">
                  <c:v>1.423</c:v>
                </c:pt>
                <c:pt idx="2378">
                  <c:v>1.4219999999999999</c:v>
                </c:pt>
                <c:pt idx="2379">
                  <c:v>1.421</c:v>
                </c:pt>
                <c:pt idx="2380">
                  <c:v>1.42</c:v>
                </c:pt>
                <c:pt idx="2381">
                  <c:v>1.419</c:v>
                </c:pt>
                <c:pt idx="2382">
                  <c:v>1.4179999999999999</c:v>
                </c:pt>
                <c:pt idx="2383">
                  <c:v>1.417</c:v>
                </c:pt>
                <c:pt idx="2384">
                  <c:v>1.4159999999999999</c:v>
                </c:pt>
                <c:pt idx="2385">
                  <c:v>1.415</c:v>
                </c:pt>
                <c:pt idx="2386">
                  <c:v>1.4139999999999999</c:v>
                </c:pt>
                <c:pt idx="2387">
                  <c:v>1.413</c:v>
                </c:pt>
                <c:pt idx="2388">
                  <c:v>1.4119999999999999</c:v>
                </c:pt>
                <c:pt idx="2389">
                  <c:v>1.411</c:v>
                </c:pt>
                <c:pt idx="2390">
                  <c:v>1.41</c:v>
                </c:pt>
                <c:pt idx="2391">
                  <c:v>1.409</c:v>
                </c:pt>
                <c:pt idx="2392">
                  <c:v>1.4079999999999999</c:v>
                </c:pt>
                <c:pt idx="2393">
                  <c:v>1.407</c:v>
                </c:pt>
                <c:pt idx="2394">
                  <c:v>1.4059999999999999</c:v>
                </c:pt>
                <c:pt idx="2395">
                  <c:v>1.405</c:v>
                </c:pt>
                <c:pt idx="2396">
                  <c:v>1.4039999999999999</c:v>
                </c:pt>
                <c:pt idx="2397">
                  <c:v>1.403</c:v>
                </c:pt>
                <c:pt idx="2398">
                  <c:v>1.4019999999999999</c:v>
                </c:pt>
                <c:pt idx="2399">
                  <c:v>1.401</c:v>
                </c:pt>
                <c:pt idx="2400">
                  <c:v>1.4</c:v>
                </c:pt>
                <c:pt idx="2401">
                  <c:v>1.399</c:v>
                </c:pt>
                <c:pt idx="2402">
                  <c:v>1.3979999999999999</c:v>
                </c:pt>
                <c:pt idx="2403">
                  <c:v>1.397</c:v>
                </c:pt>
                <c:pt idx="2404">
                  <c:v>1.3959999999999999</c:v>
                </c:pt>
                <c:pt idx="2405">
                  <c:v>1.395</c:v>
                </c:pt>
                <c:pt idx="2406">
                  <c:v>1.3939999999999999</c:v>
                </c:pt>
                <c:pt idx="2407">
                  <c:v>1.393</c:v>
                </c:pt>
                <c:pt idx="2408">
                  <c:v>1.3919999999999999</c:v>
                </c:pt>
                <c:pt idx="2409">
                  <c:v>1.391</c:v>
                </c:pt>
                <c:pt idx="2410">
                  <c:v>1.39</c:v>
                </c:pt>
                <c:pt idx="2411">
                  <c:v>1.389</c:v>
                </c:pt>
                <c:pt idx="2412">
                  <c:v>1.3879999999999999</c:v>
                </c:pt>
                <c:pt idx="2413">
                  <c:v>1.387</c:v>
                </c:pt>
                <c:pt idx="2414">
                  <c:v>1.3859999999999999</c:v>
                </c:pt>
                <c:pt idx="2415">
                  <c:v>1.385</c:v>
                </c:pt>
                <c:pt idx="2416">
                  <c:v>1.3839999999999999</c:v>
                </c:pt>
                <c:pt idx="2417">
                  <c:v>1.383</c:v>
                </c:pt>
                <c:pt idx="2418">
                  <c:v>1.3819999999999999</c:v>
                </c:pt>
                <c:pt idx="2419">
                  <c:v>1.381</c:v>
                </c:pt>
                <c:pt idx="2420">
                  <c:v>1.38</c:v>
                </c:pt>
                <c:pt idx="2421">
                  <c:v>1.379</c:v>
                </c:pt>
                <c:pt idx="2422">
                  <c:v>1.3779999999999999</c:v>
                </c:pt>
                <c:pt idx="2423">
                  <c:v>1.377</c:v>
                </c:pt>
                <c:pt idx="2424">
                  <c:v>1.3759999999999999</c:v>
                </c:pt>
                <c:pt idx="2425">
                  <c:v>1.375</c:v>
                </c:pt>
                <c:pt idx="2426">
                  <c:v>1.3740000000000001</c:v>
                </c:pt>
                <c:pt idx="2427">
                  <c:v>1.373</c:v>
                </c:pt>
                <c:pt idx="2428">
                  <c:v>1.3720000000000001</c:v>
                </c:pt>
                <c:pt idx="2429">
                  <c:v>1.371</c:v>
                </c:pt>
                <c:pt idx="2430">
                  <c:v>1.37</c:v>
                </c:pt>
                <c:pt idx="2431">
                  <c:v>1.369</c:v>
                </c:pt>
                <c:pt idx="2432">
                  <c:v>1.3680000000000001</c:v>
                </c:pt>
                <c:pt idx="2433">
                  <c:v>1.367</c:v>
                </c:pt>
                <c:pt idx="2434">
                  <c:v>1.3660000000000001</c:v>
                </c:pt>
                <c:pt idx="2435">
                  <c:v>1.365</c:v>
                </c:pt>
                <c:pt idx="2436">
                  <c:v>1.3640000000000001</c:v>
                </c:pt>
                <c:pt idx="2437">
                  <c:v>1.363</c:v>
                </c:pt>
                <c:pt idx="2438">
                  <c:v>1.3620000000000001</c:v>
                </c:pt>
                <c:pt idx="2439">
                  <c:v>1.361</c:v>
                </c:pt>
                <c:pt idx="2440">
                  <c:v>1.36</c:v>
                </c:pt>
                <c:pt idx="2441">
                  <c:v>1.359</c:v>
                </c:pt>
                <c:pt idx="2442">
                  <c:v>1.3580000000000001</c:v>
                </c:pt>
                <c:pt idx="2443">
                  <c:v>1.357</c:v>
                </c:pt>
                <c:pt idx="2444">
                  <c:v>1.3560000000000001</c:v>
                </c:pt>
                <c:pt idx="2445">
                  <c:v>1.355</c:v>
                </c:pt>
                <c:pt idx="2446">
                  <c:v>1.3540000000000001</c:v>
                </c:pt>
                <c:pt idx="2447">
                  <c:v>1.353</c:v>
                </c:pt>
                <c:pt idx="2448">
                  <c:v>1.3520000000000001</c:v>
                </c:pt>
                <c:pt idx="2449">
                  <c:v>1.351</c:v>
                </c:pt>
                <c:pt idx="2450">
                  <c:v>1.35</c:v>
                </c:pt>
                <c:pt idx="2451">
                  <c:v>1.349</c:v>
                </c:pt>
                <c:pt idx="2452">
                  <c:v>1.3480000000000001</c:v>
                </c:pt>
                <c:pt idx="2453">
                  <c:v>1.347</c:v>
                </c:pt>
                <c:pt idx="2454">
                  <c:v>1.3460000000000001</c:v>
                </c:pt>
                <c:pt idx="2455">
                  <c:v>1.345</c:v>
                </c:pt>
                <c:pt idx="2456">
                  <c:v>1.3440000000000001</c:v>
                </c:pt>
                <c:pt idx="2457">
                  <c:v>1.343</c:v>
                </c:pt>
                <c:pt idx="2458">
                  <c:v>1.3420000000000001</c:v>
                </c:pt>
                <c:pt idx="2459">
                  <c:v>1.341</c:v>
                </c:pt>
                <c:pt idx="2460">
                  <c:v>1.34</c:v>
                </c:pt>
                <c:pt idx="2461">
                  <c:v>1.339</c:v>
                </c:pt>
                <c:pt idx="2462">
                  <c:v>1.3380000000000001</c:v>
                </c:pt>
                <c:pt idx="2463">
                  <c:v>1.337</c:v>
                </c:pt>
                <c:pt idx="2464">
                  <c:v>1.3360000000000001</c:v>
                </c:pt>
                <c:pt idx="2465">
                  <c:v>1.335</c:v>
                </c:pt>
                <c:pt idx="2466">
                  <c:v>1.3340000000000001</c:v>
                </c:pt>
                <c:pt idx="2467">
                  <c:v>1.333</c:v>
                </c:pt>
                <c:pt idx="2468">
                  <c:v>1.3320000000000001</c:v>
                </c:pt>
                <c:pt idx="2469">
                  <c:v>1.331</c:v>
                </c:pt>
                <c:pt idx="2470">
                  <c:v>1.33</c:v>
                </c:pt>
                <c:pt idx="2471">
                  <c:v>1.329</c:v>
                </c:pt>
                <c:pt idx="2472">
                  <c:v>1.3280000000000001</c:v>
                </c:pt>
                <c:pt idx="2473">
                  <c:v>1.327</c:v>
                </c:pt>
                <c:pt idx="2474">
                  <c:v>1.3260000000000001</c:v>
                </c:pt>
                <c:pt idx="2475">
                  <c:v>1.325</c:v>
                </c:pt>
                <c:pt idx="2476">
                  <c:v>1.3240000000000001</c:v>
                </c:pt>
                <c:pt idx="2477">
                  <c:v>1.323</c:v>
                </c:pt>
                <c:pt idx="2478">
                  <c:v>1.3220000000000001</c:v>
                </c:pt>
                <c:pt idx="2479">
                  <c:v>1.321</c:v>
                </c:pt>
                <c:pt idx="2480">
                  <c:v>1.32</c:v>
                </c:pt>
                <c:pt idx="2481">
                  <c:v>1.319</c:v>
                </c:pt>
                <c:pt idx="2482">
                  <c:v>1.3180000000000001</c:v>
                </c:pt>
                <c:pt idx="2483">
                  <c:v>1.3169999999999999</c:v>
                </c:pt>
                <c:pt idx="2484">
                  <c:v>1.3160000000000001</c:v>
                </c:pt>
                <c:pt idx="2485">
                  <c:v>1.3149999999999999</c:v>
                </c:pt>
                <c:pt idx="2486">
                  <c:v>1.3140000000000001</c:v>
                </c:pt>
                <c:pt idx="2487">
                  <c:v>1.3129999999999999</c:v>
                </c:pt>
                <c:pt idx="2488">
                  <c:v>1.3120000000000001</c:v>
                </c:pt>
                <c:pt idx="2489">
                  <c:v>1.3109999999999999</c:v>
                </c:pt>
                <c:pt idx="2490">
                  <c:v>1.31</c:v>
                </c:pt>
                <c:pt idx="2491">
                  <c:v>1.3089999999999999</c:v>
                </c:pt>
                <c:pt idx="2492">
                  <c:v>1.3080000000000001</c:v>
                </c:pt>
                <c:pt idx="2493">
                  <c:v>1.3069999999999999</c:v>
                </c:pt>
                <c:pt idx="2494">
                  <c:v>1.306</c:v>
                </c:pt>
                <c:pt idx="2495">
                  <c:v>1.3049999999999999</c:v>
                </c:pt>
                <c:pt idx="2496">
                  <c:v>1.304</c:v>
                </c:pt>
                <c:pt idx="2497">
                  <c:v>1.3029999999999999</c:v>
                </c:pt>
                <c:pt idx="2498">
                  <c:v>1.302</c:v>
                </c:pt>
                <c:pt idx="2499">
                  <c:v>1.3009999999999999</c:v>
                </c:pt>
                <c:pt idx="2500">
                  <c:v>1.3</c:v>
                </c:pt>
                <c:pt idx="2501">
                  <c:v>1.2989999999999999</c:v>
                </c:pt>
                <c:pt idx="2502">
                  <c:v>1.298</c:v>
                </c:pt>
                <c:pt idx="2503">
                  <c:v>1.2969999999999999</c:v>
                </c:pt>
                <c:pt idx="2504">
                  <c:v>1.296</c:v>
                </c:pt>
                <c:pt idx="2505">
                  <c:v>1.2949999999999999</c:v>
                </c:pt>
                <c:pt idx="2506">
                  <c:v>1.294</c:v>
                </c:pt>
                <c:pt idx="2507">
                  <c:v>1.2929999999999999</c:v>
                </c:pt>
                <c:pt idx="2508">
                  <c:v>1.292</c:v>
                </c:pt>
                <c:pt idx="2509">
                  <c:v>1.2909999999999999</c:v>
                </c:pt>
                <c:pt idx="2510">
                  <c:v>1.29</c:v>
                </c:pt>
                <c:pt idx="2511">
                  <c:v>1.2889999999999999</c:v>
                </c:pt>
                <c:pt idx="2512">
                  <c:v>1.288</c:v>
                </c:pt>
                <c:pt idx="2513">
                  <c:v>1.2869999999999999</c:v>
                </c:pt>
                <c:pt idx="2514">
                  <c:v>1.286</c:v>
                </c:pt>
                <c:pt idx="2515">
                  <c:v>1.2849999999999999</c:v>
                </c:pt>
                <c:pt idx="2516">
                  <c:v>1.284</c:v>
                </c:pt>
                <c:pt idx="2517">
                  <c:v>1.2829999999999999</c:v>
                </c:pt>
                <c:pt idx="2518">
                  <c:v>1.282</c:v>
                </c:pt>
                <c:pt idx="2519">
                  <c:v>1.2809999999999999</c:v>
                </c:pt>
                <c:pt idx="2520">
                  <c:v>1.28</c:v>
                </c:pt>
                <c:pt idx="2521">
                  <c:v>1.2789999999999999</c:v>
                </c:pt>
                <c:pt idx="2522">
                  <c:v>1.278</c:v>
                </c:pt>
                <c:pt idx="2523">
                  <c:v>1.2769999999999999</c:v>
                </c:pt>
                <c:pt idx="2524">
                  <c:v>1.276</c:v>
                </c:pt>
                <c:pt idx="2525">
                  <c:v>1.2749999999999999</c:v>
                </c:pt>
                <c:pt idx="2526">
                  <c:v>1.274</c:v>
                </c:pt>
                <c:pt idx="2527">
                  <c:v>1.2729999999999999</c:v>
                </c:pt>
                <c:pt idx="2528">
                  <c:v>1.272</c:v>
                </c:pt>
                <c:pt idx="2529">
                  <c:v>1.2709999999999999</c:v>
                </c:pt>
                <c:pt idx="2530">
                  <c:v>1.27</c:v>
                </c:pt>
                <c:pt idx="2531">
                  <c:v>1.2689999999999999</c:v>
                </c:pt>
                <c:pt idx="2532">
                  <c:v>1.268</c:v>
                </c:pt>
                <c:pt idx="2533">
                  <c:v>1.2669999999999999</c:v>
                </c:pt>
                <c:pt idx="2534">
                  <c:v>1.266</c:v>
                </c:pt>
                <c:pt idx="2535">
                  <c:v>1.2649999999999999</c:v>
                </c:pt>
                <c:pt idx="2536">
                  <c:v>1.264</c:v>
                </c:pt>
                <c:pt idx="2537">
                  <c:v>1.2629999999999999</c:v>
                </c:pt>
                <c:pt idx="2538">
                  <c:v>1.262</c:v>
                </c:pt>
                <c:pt idx="2539">
                  <c:v>1.2609999999999999</c:v>
                </c:pt>
                <c:pt idx="2540">
                  <c:v>1.26</c:v>
                </c:pt>
                <c:pt idx="2541">
                  <c:v>1.2589999999999999</c:v>
                </c:pt>
                <c:pt idx="2542">
                  <c:v>1.258</c:v>
                </c:pt>
                <c:pt idx="2543">
                  <c:v>1.2569999999999999</c:v>
                </c:pt>
                <c:pt idx="2544">
                  <c:v>1.256</c:v>
                </c:pt>
                <c:pt idx="2545">
                  <c:v>1.2549999999999999</c:v>
                </c:pt>
                <c:pt idx="2546">
                  <c:v>1.254</c:v>
                </c:pt>
                <c:pt idx="2547">
                  <c:v>1.2529999999999999</c:v>
                </c:pt>
                <c:pt idx="2548">
                  <c:v>1.252</c:v>
                </c:pt>
                <c:pt idx="2549">
                  <c:v>1.2509999999999999</c:v>
                </c:pt>
                <c:pt idx="2550">
                  <c:v>1.25</c:v>
                </c:pt>
                <c:pt idx="2551">
                  <c:v>1.2490000000000001</c:v>
                </c:pt>
                <c:pt idx="2552">
                  <c:v>1.248</c:v>
                </c:pt>
                <c:pt idx="2553">
                  <c:v>1.2470000000000001</c:v>
                </c:pt>
                <c:pt idx="2554">
                  <c:v>1.246</c:v>
                </c:pt>
                <c:pt idx="2555">
                  <c:v>1.2450000000000001</c:v>
                </c:pt>
                <c:pt idx="2556">
                  <c:v>1.244</c:v>
                </c:pt>
                <c:pt idx="2557">
                  <c:v>1.2430000000000001</c:v>
                </c:pt>
                <c:pt idx="2558">
                  <c:v>1.242</c:v>
                </c:pt>
                <c:pt idx="2559">
                  <c:v>1.2410000000000001</c:v>
                </c:pt>
                <c:pt idx="2560">
                  <c:v>1.24</c:v>
                </c:pt>
                <c:pt idx="2561">
                  <c:v>1.2390000000000001</c:v>
                </c:pt>
                <c:pt idx="2562">
                  <c:v>1.238</c:v>
                </c:pt>
                <c:pt idx="2563">
                  <c:v>1.2370000000000001</c:v>
                </c:pt>
                <c:pt idx="2564">
                  <c:v>1.236</c:v>
                </c:pt>
                <c:pt idx="2565">
                  <c:v>1.2350000000000001</c:v>
                </c:pt>
                <c:pt idx="2566">
                  <c:v>1.234</c:v>
                </c:pt>
                <c:pt idx="2567">
                  <c:v>1.2330000000000001</c:v>
                </c:pt>
                <c:pt idx="2568">
                  <c:v>1.232</c:v>
                </c:pt>
                <c:pt idx="2569">
                  <c:v>1.2310000000000001</c:v>
                </c:pt>
                <c:pt idx="2570">
                  <c:v>1.23</c:v>
                </c:pt>
                <c:pt idx="2571">
                  <c:v>1.2290000000000001</c:v>
                </c:pt>
                <c:pt idx="2572">
                  <c:v>1.228</c:v>
                </c:pt>
                <c:pt idx="2573">
                  <c:v>1.2270000000000001</c:v>
                </c:pt>
                <c:pt idx="2574">
                  <c:v>1.226</c:v>
                </c:pt>
                <c:pt idx="2575">
                  <c:v>1.2250000000000001</c:v>
                </c:pt>
                <c:pt idx="2576">
                  <c:v>1.224</c:v>
                </c:pt>
                <c:pt idx="2577">
                  <c:v>1.2230000000000001</c:v>
                </c:pt>
                <c:pt idx="2578">
                  <c:v>1.222</c:v>
                </c:pt>
                <c:pt idx="2579">
                  <c:v>1.2210000000000001</c:v>
                </c:pt>
                <c:pt idx="2580">
                  <c:v>1.22</c:v>
                </c:pt>
                <c:pt idx="2581">
                  <c:v>1.2190000000000001</c:v>
                </c:pt>
                <c:pt idx="2582">
                  <c:v>1.218</c:v>
                </c:pt>
                <c:pt idx="2583">
                  <c:v>1.2170000000000001</c:v>
                </c:pt>
                <c:pt idx="2584">
                  <c:v>1.216</c:v>
                </c:pt>
                <c:pt idx="2585">
                  <c:v>1.2150000000000001</c:v>
                </c:pt>
                <c:pt idx="2586">
                  <c:v>1.214</c:v>
                </c:pt>
                <c:pt idx="2587">
                  <c:v>1.2130000000000001</c:v>
                </c:pt>
                <c:pt idx="2588">
                  <c:v>1.212</c:v>
                </c:pt>
                <c:pt idx="2589">
                  <c:v>1.2110000000000001</c:v>
                </c:pt>
                <c:pt idx="2590">
                  <c:v>1.21</c:v>
                </c:pt>
                <c:pt idx="2591">
                  <c:v>1.2090000000000001</c:v>
                </c:pt>
                <c:pt idx="2592">
                  <c:v>1.208</c:v>
                </c:pt>
                <c:pt idx="2593">
                  <c:v>1.2070000000000001</c:v>
                </c:pt>
                <c:pt idx="2594">
                  <c:v>1.206</c:v>
                </c:pt>
                <c:pt idx="2595">
                  <c:v>1.2050000000000001</c:v>
                </c:pt>
                <c:pt idx="2596">
                  <c:v>1.204</c:v>
                </c:pt>
                <c:pt idx="2597">
                  <c:v>1.2030000000000001</c:v>
                </c:pt>
                <c:pt idx="2598">
                  <c:v>1.202</c:v>
                </c:pt>
                <c:pt idx="2599">
                  <c:v>1.2010000000000001</c:v>
                </c:pt>
                <c:pt idx="2600">
                  <c:v>1.2</c:v>
                </c:pt>
                <c:pt idx="2601">
                  <c:v>1.1990000000000001</c:v>
                </c:pt>
                <c:pt idx="2602">
                  <c:v>1.198</c:v>
                </c:pt>
                <c:pt idx="2603">
                  <c:v>1.1970000000000001</c:v>
                </c:pt>
                <c:pt idx="2604">
                  <c:v>1.196</c:v>
                </c:pt>
                <c:pt idx="2605">
                  <c:v>1.1950000000000001</c:v>
                </c:pt>
                <c:pt idx="2606">
                  <c:v>1.194</c:v>
                </c:pt>
                <c:pt idx="2607">
                  <c:v>1.1930000000000001</c:v>
                </c:pt>
                <c:pt idx="2608">
                  <c:v>1.1919999999999999</c:v>
                </c:pt>
                <c:pt idx="2609">
                  <c:v>1.1910000000000001</c:v>
                </c:pt>
                <c:pt idx="2610">
                  <c:v>1.19</c:v>
                </c:pt>
                <c:pt idx="2611">
                  <c:v>1.1890000000000001</c:v>
                </c:pt>
                <c:pt idx="2612">
                  <c:v>1.1879999999999999</c:v>
                </c:pt>
                <c:pt idx="2613">
                  <c:v>1.1870000000000001</c:v>
                </c:pt>
                <c:pt idx="2614">
                  <c:v>1.1859999999999999</c:v>
                </c:pt>
                <c:pt idx="2615">
                  <c:v>1.1850000000000001</c:v>
                </c:pt>
                <c:pt idx="2616">
                  <c:v>1.1839999999999999</c:v>
                </c:pt>
                <c:pt idx="2617">
                  <c:v>1.1830000000000001</c:v>
                </c:pt>
                <c:pt idx="2618">
                  <c:v>1.1819999999999999</c:v>
                </c:pt>
                <c:pt idx="2619">
                  <c:v>1.181</c:v>
                </c:pt>
                <c:pt idx="2620">
                  <c:v>1.18</c:v>
                </c:pt>
                <c:pt idx="2621">
                  <c:v>1.179</c:v>
                </c:pt>
                <c:pt idx="2622">
                  <c:v>1.1779999999999999</c:v>
                </c:pt>
                <c:pt idx="2623">
                  <c:v>1.177</c:v>
                </c:pt>
                <c:pt idx="2624">
                  <c:v>1.1759999999999999</c:v>
                </c:pt>
                <c:pt idx="2625">
                  <c:v>1.175</c:v>
                </c:pt>
                <c:pt idx="2626">
                  <c:v>1.1739999999999999</c:v>
                </c:pt>
                <c:pt idx="2627">
                  <c:v>1.173</c:v>
                </c:pt>
                <c:pt idx="2628">
                  <c:v>1.1719999999999999</c:v>
                </c:pt>
                <c:pt idx="2629">
                  <c:v>1.171</c:v>
                </c:pt>
                <c:pt idx="2630">
                  <c:v>1.17</c:v>
                </c:pt>
                <c:pt idx="2631">
                  <c:v>1.169</c:v>
                </c:pt>
                <c:pt idx="2632">
                  <c:v>1.1679999999999999</c:v>
                </c:pt>
                <c:pt idx="2633">
                  <c:v>1.167</c:v>
                </c:pt>
                <c:pt idx="2634">
                  <c:v>1.1659999999999999</c:v>
                </c:pt>
                <c:pt idx="2635">
                  <c:v>1.165</c:v>
                </c:pt>
                <c:pt idx="2636">
                  <c:v>1.1639999999999999</c:v>
                </c:pt>
                <c:pt idx="2637">
                  <c:v>1.163</c:v>
                </c:pt>
                <c:pt idx="2638">
                  <c:v>1.1619999999999999</c:v>
                </c:pt>
                <c:pt idx="2639">
                  <c:v>1.161</c:v>
                </c:pt>
                <c:pt idx="2640">
                  <c:v>1.1599999999999999</c:v>
                </c:pt>
                <c:pt idx="2641">
                  <c:v>1.159</c:v>
                </c:pt>
                <c:pt idx="2642">
                  <c:v>1.1579999999999999</c:v>
                </c:pt>
                <c:pt idx="2643">
                  <c:v>1.157</c:v>
                </c:pt>
                <c:pt idx="2644">
                  <c:v>1.1559999999999999</c:v>
                </c:pt>
                <c:pt idx="2645">
                  <c:v>1.155</c:v>
                </c:pt>
                <c:pt idx="2646">
                  <c:v>1.1539999999999999</c:v>
                </c:pt>
                <c:pt idx="2647">
                  <c:v>1.153</c:v>
                </c:pt>
                <c:pt idx="2648">
                  <c:v>1.1519999999999999</c:v>
                </c:pt>
                <c:pt idx="2649">
                  <c:v>1.151</c:v>
                </c:pt>
                <c:pt idx="2650">
                  <c:v>1.1499999999999999</c:v>
                </c:pt>
                <c:pt idx="2651">
                  <c:v>1.149</c:v>
                </c:pt>
                <c:pt idx="2652">
                  <c:v>1.1479999999999999</c:v>
                </c:pt>
                <c:pt idx="2653">
                  <c:v>1.147</c:v>
                </c:pt>
                <c:pt idx="2654">
                  <c:v>1.1459999999999999</c:v>
                </c:pt>
                <c:pt idx="2655">
                  <c:v>1.145</c:v>
                </c:pt>
                <c:pt idx="2656">
                  <c:v>1.1439999999999999</c:v>
                </c:pt>
                <c:pt idx="2657">
                  <c:v>1.143</c:v>
                </c:pt>
                <c:pt idx="2658">
                  <c:v>1.1419999999999999</c:v>
                </c:pt>
                <c:pt idx="2659">
                  <c:v>1.141</c:v>
                </c:pt>
                <c:pt idx="2660">
                  <c:v>1.1399999999999999</c:v>
                </c:pt>
                <c:pt idx="2661">
                  <c:v>1.139</c:v>
                </c:pt>
                <c:pt idx="2662">
                  <c:v>1.1379999999999999</c:v>
                </c:pt>
                <c:pt idx="2663">
                  <c:v>1.137</c:v>
                </c:pt>
                <c:pt idx="2664">
                  <c:v>1.1359999999999999</c:v>
                </c:pt>
                <c:pt idx="2665">
                  <c:v>1.135</c:v>
                </c:pt>
                <c:pt idx="2666">
                  <c:v>1.1339999999999999</c:v>
                </c:pt>
                <c:pt idx="2667">
                  <c:v>1.133</c:v>
                </c:pt>
                <c:pt idx="2668">
                  <c:v>1.1319999999999999</c:v>
                </c:pt>
                <c:pt idx="2669">
                  <c:v>1.131</c:v>
                </c:pt>
                <c:pt idx="2670">
                  <c:v>1.1299999999999999</c:v>
                </c:pt>
                <c:pt idx="2671">
                  <c:v>1.129</c:v>
                </c:pt>
                <c:pt idx="2672">
                  <c:v>1.1279999999999999</c:v>
                </c:pt>
                <c:pt idx="2673">
                  <c:v>1.127</c:v>
                </c:pt>
                <c:pt idx="2674">
                  <c:v>1.1259999999999999</c:v>
                </c:pt>
                <c:pt idx="2675">
                  <c:v>1.125</c:v>
                </c:pt>
                <c:pt idx="2676">
                  <c:v>1.1240000000000001</c:v>
                </c:pt>
                <c:pt idx="2677">
                  <c:v>1.123</c:v>
                </c:pt>
                <c:pt idx="2678">
                  <c:v>1.1220000000000001</c:v>
                </c:pt>
                <c:pt idx="2679">
                  <c:v>1.121</c:v>
                </c:pt>
                <c:pt idx="2680">
                  <c:v>1.1200000000000001</c:v>
                </c:pt>
                <c:pt idx="2681">
                  <c:v>1.119</c:v>
                </c:pt>
                <c:pt idx="2682">
                  <c:v>1.1180000000000001</c:v>
                </c:pt>
                <c:pt idx="2683">
                  <c:v>1.117</c:v>
                </c:pt>
                <c:pt idx="2684">
                  <c:v>1.1160000000000001</c:v>
                </c:pt>
                <c:pt idx="2685">
                  <c:v>1.115</c:v>
                </c:pt>
                <c:pt idx="2686">
                  <c:v>1.1140000000000001</c:v>
                </c:pt>
                <c:pt idx="2687">
                  <c:v>1.113</c:v>
                </c:pt>
                <c:pt idx="2688">
                  <c:v>1.1120000000000001</c:v>
                </c:pt>
                <c:pt idx="2689">
                  <c:v>1.111</c:v>
                </c:pt>
                <c:pt idx="2690">
                  <c:v>1.1100000000000001</c:v>
                </c:pt>
                <c:pt idx="2691">
                  <c:v>1.109</c:v>
                </c:pt>
                <c:pt idx="2692">
                  <c:v>1.1080000000000001</c:v>
                </c:pt>
                <c:pt idx="2693">
                  <c:v>1.107</c:v>
                </c:pt>
                <c:pt idx="2694">
                  <c:v>1.1060000000000001</c:v>
                </c:pt>
                <c:pt idx="2695">
                  <c:v>1.105</c:v>
                </c:pt>
                <c:pt idx="2696">
                  <c:v>1.1040000000000001</c:v>
                </c:pt>
                <c:pt idx="2697">
                  <c:v>1.103</c:v>
                </c:pt>
                <c:pt idx="2698">
                  <c:v>1.1020000000000001</c:v>
                </c:pt>
                <c:pt idx="2699">
                  <c:v>1.101</c:v>
                </c:pt>
                <c:pt idx="2700">
                  <c:v>1.1000000000000001</c:v>
                </c:pt>
                <c:pt idx="2701">
                  <c:v>1.099</c:v>
                </c:pt>
                <c:pt idx="2702">
                  <c:v>1.0980000000000001</c:v>
                </c:pt>
                <c:pt idx="2703">
                  <c:v>1.097</c:v>
                </c:pt>
                <c:pt idx="2704">
                  <c:v>1.0960000000000001</c:v>
                </c:pt>
                <c:pt idx="2705">
                  <c:v>1.095</c:v>
                </c:pt>
                <c:pt idx="2706">
                  <c:v>1.0940000000000001</c:v>
                </c:pt>
                <c:pt idx="2707">
                  <c:v>1.093</c:v>
                </c:pt>
                <c:pt idx="2708">
                  <c:v>1.0920000000000001</c:v>
                </c:pt>
                <c:pt idx="2709">
                  <c:v>1.091</c:v>
                </c:pt>
                <c:pt idx="2710">
                  <c:v>1.0900000000000001</c:v>
                </c:pt>
                <c:pt idx="2711">
                  <c:v>1.089</c:v>
                </c:pt>
                <c:pt idx="2712">
                  <c:v>1.0880000000000001</c:v>
                </c:pt>
                <c:pt idx="2713">
                  <c:v>1.087</c:v>
                </c:pt>
                <c:pt idx="2714">
                  <c:v>1.0860000000000001</c:v>
                </c:pt>
                <c:pt idx="2715">
                  <c:v>1.085</c:v>
                </c:pt>
                <c:pt idx="2716">
                  <c:v>1.0840000000000001</c:v>
                </c:pt>
                <c:pt idx="2717">
                  <c:v>1.083</c:v>
                </c:pt>
                <c:pt idx="2718">
                  <c:v>1.0820000000000001</c:v>
                </c:pt>
                <c:pt idx="2719">
                  <c:v>1.081</c:v>
                </c:pt>
                <c:pt idx="2720">
                  <c:v>1.08</c:v>
                </c:pt>
                <c:pt idx="2721">
                  <c:v>1.079</c:v>
                </c:pt>
                <c:pt idx="2722">
                  <c:v>1.0780000000000001</c:v>
                </c:pt>
                <c:pt idx="2723">
                  <c:v>1.077</c:v>
                </c:pt>
                <c:pt idx="2724">
                  <c:v>1.0760000000000001</c:v>
                </c:pt>
                <c:pt idx="2725">
                  <c:v>1.075</c:v>
                </c:pt>
                <c:pt idx="2726">
                  <c:v>1.0740000000000001</c:v>
                </c:pt>
                <c:pt idx="2727">
                  <c:v>1.073</c:v>
                </c:pt>
                <c:pt idx="2728">
                  <c:v>1.0720000000000001</c:v>
                </c:pt>
                <c:pt idx="2729">
                  <c:v>1.071</c:v>
                </c:pt>
                <c:pt idx="2730">
                  <c:v>1.07</c:v>
                </c:pt>
                <c:pt idx="2731">
                  <c:v>1.069</c:v>
                </c:pt>
                <c:pt idx="2732">
                  <c:v>1.0680000000000001</c:v>
                </c:pt>
                <c:pt idx="2733">
                  <c:v>1.0669999999999999</c:v>
                </c:pt>
                <c:pt idx="2734">
                  <c:v>1.0660000000000001</c:v>
                </c:pt>
                <c:pt idx="2735">
                  <c:v>1.0649999999999999</c:v>
                </c:pt>
                <c:pt idx="2736">
                  <c:v>1.0640000000000001</c:v>
                </c:pt>
                <c:pt idx="2737">
                  <c:v>1.0629999999999999</c:v>
                </c:pt>
                <c:pt idx="2738">
                  <c:v>1.0620000000000001</c:v>
                </c:pt>
                <c:pt idx="2739">
                  <c:v>1.0609999999999999</c:v>
                </c:pt>
                <c:pt idx="2740">
                  <c:v>1.06</c:v>
                </c:pt>
                <c:pt idx="2741">
                  <c:v>1.0589999999999999</c:v>
                </c:pt>
                <c:pt idx="2742">
                  <c:v>1.0580000000000001</c:v>
                </c:pt>
                <c:pt idx="2743">
                  <c:v>1.0569999999999999</c:v>
                </c:pt>
                <c:pt idx="2744">
                  <c:v>1.056</c:v>
                </c:pt>
                <c:pt idx="2745">
                  <c:v>1.0549999999999999</c:v>
                </c:pt>
                <c:pt idx="2746">
                  <c:v>1.054</c:v>
                </c:pt>
                <c:pt idx="2747">
                  <c:v>1.0529999999999999</c:v>
                </c:pt>
                <c:pt idx="2748">
                  <c:v>1.052</c:v>
                </c:pt>
                <c:pt idx="2749">
                  <c:v>1.0509999999999999</c:v>
                </c:pt>
                <c:pt idx="2750">
                  <c:v>1.05</c:v>
                </c:pt>
                <c:pt idx="2751">
                  <c:v>1.0489999999999999</c:v>
                </c:pt>
                <c:pt idx="2752">
                  <c:v>1.048</c:v>
                </c:pt>
                <c:pt idx="2753">
                  <c:v>1.0469999999999999</c:v>
                </c:pt>
                <c:pt idx="2754">
                  <c:v>1.046</c:v>
                </c:pt>
                <c:pt idx="2755">
                  <c:v>1.0449999999999999</c:v>
                </c:pt>
                <c:pt idx="2756">
                  <c:v>1.044</c:v>
                </c:pt>
                <c:pt idx="2757">
                  <c:v>1.0429999999999999</c:v>
                </c:pt>
                <c:pt idx="2758">
                  <c:v>1.042</c:v>
                </c:pt>
                <c:pt idx="2759">
                  <c:v>1.0409999999999999</c:v>
                </c:pt>
                <c:pt idx="2760">
                  <c:v>1.04</c:v>
                </c:pt>
                <c:pt idx="2761">
                  <c:v>1.0389999999999999</c:v>
                </c:pt>
                <c:pt idx="2762">
                  <c:v>1.038</c:v>
                </c:pt>
                <c:pt idx="2763">
                  <c:v>1.0369999999999999</c:v>
                </c:pt>
                <c:pt idx="2764">
                  <c:v>1.036</c:v>
                </c:pt>
                <c:pt idx="2765">
                  <c:v>1.0349999999999999</c:v>
                </c:pt>
                <c:pt idx="2766">
                  <c:v>1.034</c:v>
                </c:pt>
                <c:pt idx="2767">
                  <c:v>1.0329999999999999</c:v>
                </c:pt>
                <c:pt idx="2768">
                  <c:v>1.032</c:v>
                </c:pt>
                <c:pt idx="2769">
                  <c:v>1.0309999999999999</c:v>
                </c:pt>
                <c:pt idx="2770">
                  <c:v>1.03</c:v>
                </c:pt>
                <c:pt idx="2771">
                  <c:v>1.0289999999999999</c:v>
                </c:pt>
                <c:pt idx="2772">
                  <c:v>1.028</c:v>
                </c:pt>
                <c:pt idx="2773">
                  <c:v>1.0269999999999999</c:v>
                </c:pt>
                <c:pt idx="2774">
                  <c:v>1.026</c:v>
                </c:pt>
                <c:pt idx="2775">
                  <c:v>1.0249999999999999</c:v>
                </c:pt>
                <c:pt idx="2776">
                  <c:v>1.024</c:v>
                </c:pt>
                <c:pt idx="2777">
                  <c:v>1.0229999999999999</c:v>
                </c:pt>
                <c:pt idx="2778">
                  <c:v>1.022</c:v>
                </c:pt>
                <c:pt idx="2779">
                  <c:v>1.0209999999999999</c:v>
                </c:pt>
                <c:pt idx="2780">
                  <c:v>1.02</c:v>
                </c:pt>
                <c:pt idx="2781">
                  <c:v>1.0189999999999999</c:v>
                </c:pt>
                <c:pt idx="2782">
                  <c:v>1.018</c:v>
                </c:pt>
                <c:pt idx="2783">
                  <c:v>1.0169999999999999</c:v>
                </c:pt>
                <c:pt idx="2784">
                  <c:v>1.016</c:v>
                </c:pt>
                <c:pt idx="2785">
                  <c:v>1.0149999999999999</c:v>
                </c:pt>
                <c:pt idx="2786">
                  <c:v>1.014</c:v>
                </c:pt>
                <c:pt idx="2787">
                  <c:v>1.0129999999999999</c:v>
                </c:pt>
                <c:pt idx="2788">
                  <c:v>1.012</c:v>
                </c:pt>
                <c:pt idx="2789">
                  <c:v>1.0109999999999999</c:v>
                </c:pt>
                <c:pt idx="2790">
                  <c:v>1.01</c:v>
                </c:pt>
                <c:pt idx="2791">
                  <c:v>1.0089999999999999</c:v>
                </c:pt>
                <c:pt idx="2792">
                  <c:v>1.008</c:v>
                </c:pt>
                <c:pt idx="2793">
                  <c:v>1.0069999999999999</c:v>
                </c:pt>
                <c:pt idx="2794">
                  <c:v>1.006</c:v>
                </c:pt>
                <c:pt idx="2795">
                  <c:v>1.0049999999999999</c:v>
                </c:pt>
                <c:pt idx="2796">
                  <c:v>1.004</c:v>
                </c:pt>
                <c:pt idx="2797">
                  <c:v>1.0029999999999999</c:v>
                </c:pt>
                <c:pt idx="2798">
                  <c:v>1.002</c:v>
                </c:pt>
                <c:pt idx="2799">
                  <c:v>1.0009999999999999</c:v>
                </c:pt>
                <c:pt idx="2800">
                  <c:v>1</c:v>
                </c:pt>
                <c:pt idx="2801">
                  <c:v>0.999</c:v>
                </c:pt>
                <c:pt idx="2802">
                  <c:v>0.998</c:v>
                </c:pt>
                <c:pt idx="2803">
                  <c:v>0.997</c:v>
                </c:pt>
                <c:pt idx="2804">
                  <c:v>0.996</c:v>
                </c:pt>
                <c:pt idx="2805">
                  <c:v>0.995</c:v>
                </c:pt>
                <c:pt idx="2806">
                  <c:v>0.99399999999999999</c:v>
                </c:pt>
                <c:pt idx="2807">
                  <c:v>0.99299999999999999</c:v>
                </c:pt>
                <c:pt idx="2808">
                  <c:v>0.99199999999999999</c:v>
                </c:pt>
                <c:pt idx="2809">
                  <c:v>0.99099999999999999</c:v>
                </c:pt>
                <c:pt idx="2810">
                  <c:v>0.99</c:v>
                </c:pt>
                <c:pt idx="2811">
                  <c:v>0.98899999999999999</c:v>
                </c:pt>
                <c:pt idx="2812">
                  <c:v>0.98799999999999999</c:v>
                </c:pt>
                <c:pt idx="2813">
                  <c:v>0.98699999999999999</c:v>
                </c:pt>
                <c:pt idx="2814">
                  <c:v>0.98599999999999999</c:v>
                </c:pt>
                <c:pt idx="2815">
                  <c:v>0.98499999999999999</c:v>
                </c:pt>
                <c:pt idx="2816">
                  <c:v>0.98399999999999999</c:v>
                </c:pt>
                <c:pt idx="2817">
                  <c:v>0.98299999999999998</c:v>
                </c:pt>
                <c:pt idx="2818">
                  <c:v>0.98199999999999998</c:v>
                </c:pt>
                <c:pt idx="2819">
                  <c:v>0.98099999999999998</c:v>
                </c:pt>
                <c:pt idx="2820">
                  <c:v>0.98</c:v>
                </c:pt>
                <c:pt idx="2821">
                  <c:v>0.97899999999999998</c:v>
                </c:pt>
                <c:pt idx="2822">
                  <c:v>0.97799999999999998</c:v>
                </c:pt>
                <c:pt idx="2823">
                  <c:v>0.97699999999999998</c:v>
                </c:pt>
                <c:pt idx="2824">
                  <c:v>0.97599999999999998</c:v>
                </c:pt>
                <c:pt idx="2825">
                  <c:v>0.97499999999999998</c:v>
                </c:pt>
                <c:pt idx="2826">
                  <c:v>0.97399999999999998</c:v>
                </c:pt>
                <c:pt idx="2827">
                  <c:v>0.97299999999999998</c:v>
                </c:pt>
                <c:pt idx="2828">
                  <c:v>0.97199999999999998</c:v>
                </c:pt>
                <c:pt idx="2829">
                  <c:v>0.97099999999999997</c:v>
                </c:pt>
                <c:pt idx="2830">
                  <c:v>0.97</c:v>
                </c:pt>
                <c:pt idx="2831">
                  <c:v>0.96899999999999997</c:v>
                </c:pt>
                <c:pt idx="2832">
                  <c:v>0.96799999999999997</c:v>
                </c:pt>
                <c:pt idx="2833">
                  <c:v>0.96699999999999997</c:v>
                </c:pt>
                <c:pt idx="2834">
                  <c:v>0.96599999999999997</c:v>
                </c:pt>
                <c:pt idx="2835">
                  <c:v>0.96499999999999997</c:v>
                </c:pt>
                <c:pt idx="2836">
                  <c:v>0.96399999999999997</c:v>
                </c:pt>
                <c:pt idx="2837">
                  <c:v>0.96299999999999997</c:v>
                </c:pt>
                <c:pt idx="2838">
                  <c:v>0.96199999999999997</c:v>
                </c:pt>
                <c:pt idx="2839">
                  <c:v>0.96099999999999997</c:v>
                </c:pt>
                <c:pt idx="2840">
                  <c:v>0.96</c:v>
                </c:pt>
                <c:pt idx="2841">
                  <c:v>0.95899999999999996</c:v>
                </c:pt>
                <c:pt idx="2842">
                  <c:v>0.95799999999999996</c:v>
                </c:pt>
                <c:pt idx="2843">
                  <c:v>0.95699999999999996</c:v>
                </c:pt>
                <c:pt idx="2844">
                  <c:v>0.95599999999999996</c:v>
                </c:pt>
                <c:pt idx="2845">
                  <c:v>0.95499999999999996</c:v>
                </c:pt>
                <c:pt idx="2846">
                  <c:v>0.95399999999999996</c:v>
                </c:pt>
                <c:pt idx="2847">
                  <c:v>0.95299999999999996</c:v>
                </c:pt>
                <c:pt idx="2848">
                  <c:v>0.95199999999999996</c:v>
                </c:pt>
                <c:pt idx="2849">
                  <c:v>0.95099999999999996</c:v>
                </c:pt>
                <c:pt idx="2850">
                  <c:v>0.95</c:v>
                </c:pt>
                <c:pt idx="2851">
                  <c:v>0.94899999999999995</c:v>
                </c:pt>
                <c:pt idx="2852">
                  <c:v>0.94799999999999995</c:v>
                </c:pt>
                <c:pt idx="2853">
                  <c:v>0.94699999999999995</c:v>
                </c:pt>
                <c:pt idx="2854">
                  <c:v>0.94599999999999995</c:v>
                </c:pt>
                <c:pt idx="2855">
                  <c:v>0.94499999999999995</c:v>
                </c:pt>
                <c:pt idx="2856">
                  <c:v>0.94399999999999995</c:v>
                </c:pt>
                <c:pt idx="2857">
                  <c:v>0.94299999999999995</c:v>
                </c:pt>
                <c:pt idx="2858">
                  <c:v>0.94199999999999995</c:v>
                </c:pt>
                <c:pt idx="2859">
                  <c:v>0.94099999999999995</c:v>
                </c:pt>
                <c:pt idx="2860">
                  <c:v>0.94</c:v>
                </c:pt>
                <c:pt idx="2861">
                  <c:v>0.93899999999999995</c:v>
                </c:pt>
                <c:pt idx="2862">
                  <c:v>0.93799999999999994</c:v>
                </c:pt>
                <c:pt idx="2863">
                  <c:v>0.93700000000000006</c:v>
                </c:pt>
                <c:pt idx="2864">
                  <c:v>0.93600000000000005</c:v>
                </c:pt>
                <c:pt idx="2865">
                  <c:v>0.93500000000000005</c:v>
                </c:pt>
                <c:pt idx="2866">
                  <c:v>0.93400000000000005</c:v>
                </c:pt>
                <c:pt idx="2867">
                  <c:v>0.93300000000000005</c:v>
                </c:pt>
                <c:pt idx="2868">
                  <c:v>0.93200000000000005</c:v>
                </c:pt>
                <c:pt idx="2869">
                  <c:v>0.93100000000000005</c:v>
                </c:pt>
                <c:pt idx="2870">
                  <c:v>0.93</c:v>
                </c:pt>
                <c:pt idx="2871">
                  <c:v>0.92900000000000005</c:v>
                </c:pt>
                <c:pt idx="2872">
                  <c:v>0.92800000000000005</c:v>
                </c:pt>
                <c:pt idx="2873">
                  <c:v>0.92700000000000005</c:v>
                </c:pt>
                <c:pt idx="2874">
                  <c:v>0.92600000000000005</c:v>
                </c:pt>
                <c:pt idx="2875">
                  <c:v>0.92500000000000004</c:v>
                </c:pt>
                <c:pt idx="2876">
                  <c:v>0.92400000000000004</c:v>
                </c:pt>
                <c:pt idx="2877">
                  <c:v>0.92300000000000004</c:v>
                </c:pt>
                <c:pt idx="2878">
                  <c:v>0.92200000000000004</c:v>
                </c:pt>
                <c:pt idx="2879">
                  <c:v>0.92100000000000004</c:v>
                </c:pt>
                <c:pt idx="2880">
                  <c:v>0.92</c:v>
                </c:pt>
                <c:pt idx="2881">
                  <c:v>0.91900000000000004</c:v>
                </c:pt>
                <c:pt idx="2882">
                  <c:v>0.91800000000000004</c:v>
                </c:pt>
                <c:pt idx="2883">
                  <c:v>0.91700000000000004</c:v>
                </c:pt>
                <c:pt idx="2884">
                  <c:v>0.91600000000000004</c:v>
                </c:pt>
                <c:pt idx="2885">
                  <c:v>0.91500000000000004</c:v>
                </c:pt>
                <c:pt idx="2886">
                  <c:v>0.91400000000000003</c:v>
                </c:pt>
                <c:pt idx="2887">
                  <c:v>0.91300000000000003</c:v>
                </c:pt>
                <c:pt idx="2888">
                  <c:v>0.91200000000000003</c:v>
                </c:pt>
                <c:pt idx="2889">
                  <c:v>0.91100000000000003</c:v>
                </c:pt>
                <c:pt idx="2890">
                  <c:v>0.91</c:v>
                </c:pt>
                <c:pt idx="2891">
                  <c:v>0.90900000000000003</c:v>
                </c:pt>
                <c:pt idx="2892">
                  <c:v>0.90800000000000003</c:v>
                </c:pt>
                <c:pt idx="2893">
                  <c:v>0.90700000000000003</c:v>
                </c:pt>
                <c:pt idx="2894">
                  <c:v>0.90600000000000003</c:v>
                </c:pt>
                <c:pt idx="2895">
                  <c:v>0.90500000000000003</c:v>
                </c:pt>
                <c:pt idx="2896">
                  <c:v>0.90400000000000003</c:v>
                </c:pt>
                <c:pt idx="2897">
                  <c:v>0.90300000000000002</c:v>
                </c:pt>
                <c:pt idx="2898">
                  <c:v>0.90200000000000002</c:v>
                </c:pt>
                <c:pt idx="2899">
                  <c:v>0.90100000000000002</c:v>
                </c:pt>
                <c:pt idx="2900">
                  <c:v>0.9</c:v>
                </c:pt>
                <c:pt idx="2901">
                  <c:v>0.89900000000000002</c:v>
                </c:pt>
                <c:pt idx="2902">
                  <c:v>0.89800000000000002</c:v>
                </c:pt>
                <c:pt idx="2903">
                  <c:v>0.89700000000000002</c:v>
                </c:pt>
                <c:pt idx="2904">
                  <c:v>0.89600000000000002</c:v>
                </c:pt>
                <c:pt idx="2905">
                  <c:v>0.89500000000000002</c:v>
                </c:pt>
                <c:pt idx="2906">
                  <c:v>0.89400000000000002</c:v>
                </c:pt>
                <c:pt idx="2907">
                  <c:v>0.89300000000000002</c:v>
                </c:pt>
                <c:pt idx="2908">
                  <c:v>0.89200000000000002</c:v>
                </c:pt>
                <c:pt idx="2909">
                  <c:v>0.89100000000000001</c:v>
                </c:pt>
                <c:pt idx="2910">
                  <c:v>0.89</c:v>
                </c:pt>
                <c:pt idx="2911">
                  <c:v>0.88900000000000001</c:v>
                </c:pt>
                <c:pt idx="2912">
                  <c:v>0.88800000000000001</c:v>
                </c:pt>
                <c:pt idx="2913">
                  <c:v>0.88700000000000001</c:v>
                </c:pt>
                <c:pt idx="2914">
                  <c:v>0.88600000000000001</c:v>
                </c:pt>
                <c:pt idx="2915">
                  <c:v>0.88500000000000001</c:v>
                </c:pt>
                <c:pt idx="2916">
                  <c:v>0.88400000000000001</c:v>
                </c:pt>
                <c:pt idx="2917">
                  <c:v>0.88300000000000001</c:v>
                </c:pt>
                <c:pt idx="2918">
                  <c:v>0.88200000000000001</c:v>
                </c:pt>
                <c:pt idx="2919">
                  <c:v>0.88100000000000001</c:v>
                </c:pt>
                <c:pt idx="2920">
                  <c:v>0.88</c:v>
                </c:pt>
                <c:pt idx="2921">
                  <c:v>0.879</c:v>
                </c:pt>
                <c:pt idx="2922">
                  <c:v>0.878</c:v>
                </c:pt>
                <c:pt idx="2923">
                  <c:v>0.877</c:v>
                </c:pt>
                <c:pt idx="2924">
                  <c:v>0.876</c:v>
                </c:pt>
                <c:pt idx="2925">
                  <c:v>0.875</c:v>
                </c:pt>
                <c:pt idx="2926">
                  <c:v>0.874</c:v>
                </c:pt>
                <c:pt idx="2927">
                  <c:v>0.873</c:v>
                </c:pt>
                <c:pt idx="2928">
                  <c:v>0.872</c:v>
                </c:pt>
                <c:pt idx="2929">
                  <c:v>0.871</c:v>
                </c:pt>
                <c:pt idx="2930">
                  <c:v>0.87</c:v>
                </c:pt>
                <c:pt idx="2931">
                  <c:v>0.86899999999999999</c:v>
                </c:pt>
                <c:pt idx="2932">
                  <c:v>0.86799999999999999</c:v>
                </c:pt>
                <c:pt idx="2933">
                  <c:v>0.86699999999999999</c:v>
                </c:pt>
                <c:pt idx="2934">
                  <c:v>0.86599999999999999</c:v>
                </c:pt>
                <c:pt idx="2935">
                  <c:v>0.86499999999999999</c:v>
                </c:pt>
                <c:pt idx="2936">
                  <c:v>0.86399999999999999</c:v>
                </c:pt>
                <c:pt idx="2937">
                  <c:v>0.86299999999999999</c:v>
                </c:pt>
                <c:pt idx="2938">
                  <c:v>0.86199999999999999</c:v>
                </c:pt>
                <c:pt idx="2939">
                  <c:v>0.86099999999999999</c:v>
                </c:pt>
                <c:pt idx="2940">
                  <c:v>0.86</c:v>
                </c:pt>
                <c:pt idx="2941">
                  <c:v>0.85899999999999999</c:v>
                </c:pt>
                <c:pt idx="2942">
                  <c:v>0.85799999999999998</c:v>
                </c:pt>
                <c:pt idx="2943">
                  <c:v>0.85699999999999998</c:v>
                </c:pt>
                <c:pt idx="2944">
                  <c:v>0.85599999999999998</c:v>
                </c:pt>
                <c:pt idx="2945">
                  <c:v>0.85499999999999998</c:v>
                </c:pt>
                <c:pt idx="2946">
                  <c:v>0.85399999999999998</c:v>
                </c:pt>
                <c:pt idx="2947">
                  <c:v>0.85299999999999998</c:v>
                </c:pt>
                <c:pt idx="2948">
                  <c:v>0.85199999999999998</c:v>
                </c:pt>
                <c:pt idx="2949">
                  <c:v>0.85099999999999998</c:v>
                </c:pt>
                <c:pt idx="2950">
                  <c:v>0.85</c:v>
                </c:pt>
                <c:pt idx="2951">
                  <c:v>0.84899999999999998</c:v>
                </c:pt>
                <c:pt idx="2952">
                  <c:v>0.84799999999999998</c:v>
                </c:pt>
                <c:pt idx="2953">
                  <c:v>0.84699999999999998</c:v>
                </c:pt>
                <c:pt idx="2954">
                  <c:v>0.84599999999999997</c:v>
                </c:pt>
                <c:pt idx="2955">
                  <c:v>0.84499999999999997</c:v>
                </c:pt>
                <c:pt idx="2956">
                  <c:v>0.84399999999999997</c:v>
                </c:pt>
                <c:pt idx="2957">
                  <c:v>0.84299999999999997</c:v>
                </c:pt>
                <c:pt idx="2958">
                  <c:v>0.84199999999999997</c:v>
                </c:pt>
                <c:pt idx="2959">
                  <c:v>0.84099999999999997</c:v>
                </c:pt>
                <c:pt idx="2960">
                  <c:v>0.84</c:v>
                </c:pt>
                <c:pt idx="2961">
                  <c:v>0.83899999999999997</c:v>
                </c:pt>
                <c:pt idx="2962">
                  <c:v>0.83799999999999997</c:v>
                </c:pt>
                <c:pt idx="2963">
                  <c:v>0.83699999999999997</c:v>
                </c:pt>
                <c:pt idx="2964">
                  <c:v>0.83599999999999997</c:v>
                </c:pt>
                <c:pt idx="2965">
                  <c:v>0.83499999999999996</c:v>
                </c:pt>
                <c:pt idx="2966">
                  <c:v>0.83399999999999996</c:v>
                </c:pt>
                <c:pt idx="2967">
                  <c:v>0.83299999999999996</c:v>
                </c:pt>
                <c:pt idx="2968">
                  <c:v>0.83199999999999996</c:v>
                </c:pt>
                <c:pt idx="2969">
                  <c:v>0.83099999999999996</c:v>
                </c:pt>
                <c:pt idx="2970">
                  <c:v>0.83</c:v>
                </c:pt>
                <c:pt idx="2971">
                  <c:v>0.82899999999999996</c:v>
                </c:pt>
                <c:pt idx="2972">
                  <c:v>0.82799999999999996</c:v>
                </c:pt>
                <c:pt idx="2973">
                  <c:v>0.82699999999999996</c:v>
                </c:pt>
                <c:pt idx="2974">
                  <c:v>0.82599999999999996</c:v>
                </c:pt>
                <c:pt idx="2975">
                  <c:v>0.82499999999999996</c:v>
                </c:pt>
                <c:pt idx="2976">
                  <c:v>0.82399999999999995</c:v>
                </c:pt>
                <c:pt idx="2977">
                  <c:v>0.82299999999999995</c:v>
                </c:pt>
                <c:pt idx="2978">
                  <c:v>0.82199999999999995</c:v>
                </c:pt>
                <c:pt idx="2979">
                  <c:v>0.82099999999999995</c:v>
                </c:pt>
                <c:pt idx="2980">
                  <c:v>0.82</c:v>
                </c:pt>
                <c:pt idx="2981">
                  <c:v>0.81899999999999995</c:v>
                </c:pt>
                <c:pt idx="2982">
                  <c:v>0.81799999999999995</c:v>
                </c:pt>
                <c:pt idx="2983">
                  <c:v>0.81699999999999995</c:v>
                </c:pt>
                <c:pt idx="2984">
                  <c:v>0.81599999999999995</c:v>
                </c:pt>
                <c:pt idx="2985">
                  <c:v>0.81499999999999995</c:v>
                </c:pt>
                <c:pt idx="2986">
                  <c:v>0.81399999999999995</c:v>
                </c:pt>
                <c:pt idx="2987">
                  <c:v>0.81299999999999994</c:v>
                </c:pt>
                <c:pt idx="2988">
                  <c:v>0.81200000000000006</c:v>
                </c:pt>
                <c:pt idx="2989">
                  <c:v>0.81100000000000005</c:v>
                </c:pt>
                <c:pt idx="2990">
                  <c:v>0.81</c:v>
                </c:pt>
                <c:pt idx="2991">
                  <c:v>0.80900000000000005</c:v>
                </c:pt>
                <c:pt idx="2992">
                  <c:v>0.80800000000000005</c:v>
                </c:pt>
                <c:pt idx="2993">
                  <c:v>0.80700000000000005</c:v>
                </c:pt>
                <c:pt idx="2994">
                  <c:v>0.80600000000000005</c:v>
                </c:pt>
                <c:pt idx="2995">
                  <c:v>0.80500000000000005</c:v>
                </c:pt>
                <c:pt idx="2996">
                  <c:v>0.80400000000000005</c:v>
                </c:pt>
                <c:pt idx="2997">
                  <c:v>0.80300000000000005</c:v>
                </c:pt>
                <c:pt idx="2998">
                  <c:v>0.80200000000000005</c:v>
                </c:pt>
                <c:pt idx="2999">
                  <c:v>0.80100000000000005</c:v>
                </c:pt>
                <c:pt idx="3000">
                  <c:v>0.8</c:v>
                </c:pt>
                <c:pt idx="3001">
                  <c:v>0.79900000000000004</c:v>
                </c:pt>
                <c:pt idx="3002">
                  <c:v>0.79800000000000004</c:v>
                </c:pt>
                <c:pt idx="3003">
                  <c:v>0.79700000000000004</c:v>
                </c:pt>
                <c:pt idx="3004">
                  <c:v>0.79600000000000004</c:v>
                </c:pt>
                <c:pt idx="3005">
                  <c:v>0.79500000000000004</c:v>
                </c:pt>
                <c:pt idx="3006">
                  <c:v>0.79400000000000004</c:v>
                </c:pt>
                <c:pt idx="3007">
                  <c:v>0.79300000000000004</c:v>
                </c:pt>
                <c:pt idx="3008">
                  <c:v>0.79200000000000004</c:v>
                </c:pt>
                <c:pt idx="3009">
                  <c:v>0.79100000000000004</c:v>
                </c:pt>
                <c:pt idx="3010">
                  <c:v>0.79</c:v>
                </c:pt>
                <c:pt idx="3011">
                  <c:v>0.78900000000000003</c:v>
                </c:pt>
                <c:pt idx="3012">
                  <c:v>0.78800000000000003</c:v>
                </c:pt>
                <c:pt idx="3013">
                  <c:v>0.78700000000000003</c:v>
                </c:pt>
                <c:pt idx="3014">
                  <c:v>0.78600000000000003</c:v>
                </c:pt>
                <c:pt idx="3015">
                  <c:v>0.78500000000000003</c:v>
                </c:pt>
                <c:pt idx="3016">
                  <c:v>0.78400000000000003</c:v>
                </c:pt>
                <c:pt idx="3017">
                  <c:v>0.78300000000000003</c:v>
                </c:pt>
                <c:pt idx="3018">
                  <c:v>0.78200000000000003</c:v>
                </c:pt>
                <c:pt idx="3019">
                  <c:v>0.78100000000000003</c:v>
                </c:pt>
                <c:pt idx="3020">
                  <c:v>0.78</c:v>
                </c:pt>
                <c:pt idx="3021">
                  <c:v>0.77900000000000003</c:v>
                </c:pt>
                <c:pt idx="3022">
                  <c:v>0.77800000000000002</c:v>
                </c:pt>
                <c:pt idx="3023">
                  <c:v>0.77700000000000002</c:v>
                </c:pt>
                <c:pt idx="3024">
                  <c:v>0.77600000000000002</c:v>
                </c:pt>
                <c:pt idx="3025">
                  <c:v>0.77500000000000002</c:v>
                </c:pt>
                <c:pt idx="3026">
                  <c:v>0.77400000000000002</c:v>
                </c:pt>
                <c:pt idx="3027">
                  <c:v>0.77300000000000002</c:v>
                </c:pt>
                <c:pt idx="3028">
                  <c:v>0.77200000000000002</c:v>
                </c:pt>
                <c:pt idx="3029">
                  <c:v>0.77100000000000002</c:v>
                </c:pt>
                <c:pt idx="3030">
                  <c:v>0.77</c:v>
                </c:pt>
                <c:pt idx="3031">
                  <c:v>0.76900000000000002</c:v>
                </c:pt>
                <c:pt idx="3032">
                  <c:v>0.76800000000000002</c:v>
                </c:pt>
                <c:pt idx="3033">
                  <c:v>0.76700000000000002</c:v>
                </c:pt>
                <c:pt idx="3034">
                  <c:v>0.76600000000000001</c:v>
                </c:pt>
                <c:pt idx="3035">
                  <c:v>0.76500000000000001</c:v>
                </c:pt>
                <c:pt idx="3036">
                  <c:v>0.76400000000000001</c:v>
                </c:pt>
                <c:pt idx="3037">
                  <c:v>0.76300000000000001</c:v>
                </c:pt>
                <c:pt idx="3038">
                  <c:v>0.76200000000000001</c:v>
                </c:pt>
                <c:pt idx="3039">
                  <c:v>0.76100000000000001</c:v>
                </c:pt>
                <c:pt idx="3040">
                  <c:v>0.76</c:v>
                </c:pt>
                <c:pt idx="3041">
                  <c:v>0.75900000000000001</c:v>
                </c:pt>
                <c:pt idx="3042">
                  <c:v>0.75800000000000001</c:v>
                </c:pt>
                <c:pt idx="3043">
                  <c:v>0.75700000000000001</c:v>
                </c:pt>
                <c:pt idx="3044">
                  <c:v>0.75600000000000001</c:v>
                </c:pt>
                <c:pt idx="3045">
                  <c:v>0.755</c:v>
                </c:pt>
                <c:pt idx="3046">
                  <c:v>0.754</c:v>
                </c:pt>
                <c:pt idx="3047">
                  <c:v>0.753</c:v>
                </c:pt>
                <c:pt idx="3048">
                  <c:v>0.752</c:v>
                </c:pt>
                <c:pt idx="3049">
                  <c:v>0.751</c:v>
                </c:pt>
                <c:pt idx="3050">
                  <c:v>0.75</c:v>
                </c:pt>
                <c:pt idx="3051">
                  <c:v>0.749</c:v>
                </c:pt>
                <c:pt idx="3052">
                  <c:v>0.748</c:v>
                </c:pt>
                <c:pt idx="3053">
                  <c:v>0.747</c:v>
                </c:pt>
                <c:pt idx="3054">
                  <c:v>0.746</c:v>
                </c:pt>
                <c:pt idx="3055">
                  <c:v>0.745</c:v>
                </c:pt>
                <c:pt idx="3056">
                  <c:v>0.74399999999999999</c:v>
                </c:pt>
                <c:pt idx="3057">
                  <c:v>0.74299999999999999</c:v>
                </c:pt>
                <c:pt idx="3058">
                  <c:v>0.74199999999999999</c:v>
                </c:pt>
                <c:pt idx="3059">
                  <c:v>0.74099999999999999</c:v>
                </c:pt>
                <c:pt idx="3060">
                  <c:v>0.74</c:v>
                </c:pt>
                <c:pt idx="3061">
                  <c:v>0.73899999999999999</c:v>
                </c:pt>
                <c:pt idx="3062">
                  <c:v>0.73799999999999999</c:v>
                </c:pt>
                <c:pt idx="3063">
                  <c:v>0.73699999999999999</c:v>
                </c:pt>
                <c:pt idx="3064">
                  <c:v>0.73599999999999999</c:v>
                </c:pt>
                <c:pt idx="3065">
                  <c:v>0.73499999999999999</c:v>
                </c:pt>
                <c:pt idx="3066">
                  <c:v>0.73399999999999999</c:v>
                </c:pt>
                <c:pt idx="3067">
                  <c:v>0.73299999999999998</c:v>
                </c:pt>
                <c:pt idx="3068">
                  <c:v>0.73199999999999998</c:v>
                </c:pt>
                <c:pt idx="3069">
                  <c:v>0.73099999999999998</c:v>
                </c:pt>
                <c:pt idx="3070">
                  <c:v>0.73</c:v>
                </c:pt>
                <c:pt idx="3071">
                  <c:v>0.72899999999999998</c:v>
                </c:pt>
                <c:pt idx="3072">
                  <c:v>0.72799999999999998</c:v>
                </c:pt>
                <c:pt idx="3073">
                  <c:v>0.72699999999999998</c:v>
                </c:pt>
                <c:pt idx="3074">
                  <c:v>0.72599999999999998</c:v>
                </c:pt>
                <c:pt idx="3075">
                  <c:v>0.72499999999999998</c:v>
                </c:pt>
                <c:pt idx="3076">
                  <c:v>0.72399999999999998</c:v>
                </c:pt>
                <c:pt idx="3077">
                  <c:v>0.72299999999999998</c:v>
                </c:pt>
                <c:pt idx="3078">
                  <c:v>0.72199999999999998</c:v>
                </c:pt>
                <c:pt idx="3079">
                  <c:v>0.72099999999999997</c:v>
                </c:pt>
                <c:pt idx="3080">
                  <c:v>0.72</c:v>
                </c:pt>
                <c:pt idx="3081">
                  <c:v>0.71899999999999997</c:v>
                </c:pt>
                <c:pt idx="3082">
                  <c:v>0.71799999999999997</c:v>
                </c:pt>
                <c:pt idx="3083">
                  <c:v>0.71699999999999997</c:v>
                </c:pt>
                <c:pt idx="3084">
                  <c:v>0.71599999999999997</c:v>
                </c:pt>
                <c:pt idx="3085">
                  <c:v>0.71499999999999997</c:v>
                </c:pt>
                <c:pt idx="3086">
                  <c:v>0.71399999999999997</c:v>
                </c:pt>
                <c:pt idx="3087">
                  <c:v>0.71299999999999997</c:v>
                </c:pt>
                <c:pt idx="3088">
                  <c:v>0.71199999999999997</c:v>
                </c:pt>
                <c:pt idx="3089">
                  <c:v>0.71099999999999997</c:v>
                </c:pt>
                <c:pt idx="3090">
                  <c:v>0.71</c:v>
                </c:pt>
                <c:pt idx="3091">
                  <c:v>0.70899999999999996</c:v>
                </c:pt>
                <c:pt idx="3092">
                  <c:v>0.70799999999999996</c:v>
                </c:pt>
                <c:pt idx="3093">
                  <c:v>0.70699999999999996</c:v>
                </c:pt>
                <c:pt idx="3094">
                  <c:v>0.70599999999999996</c:v>
                </c:pt>
                <c:pt idx="3095">
                  <c:v>0.70499999999999996</c:v>
                </c:pt>
                <c:pt idx="3096">
                  <c:v>0.70399999999999996</c:v>
                </c:pt>
                <c:pt idx="3097">
                  <c:v>0.70299999999999996</c:v>
                </c:pt>
                <c:pt idx="3098">
                  <c:v>0.70199999999999996</c:v>
                </c:pt>
                <c:pt idx="3099">
                  <c:v>0.70099999999999996</c:v>
                </c:pt>
                <c:pt idx="3100">
                  <c:v>0.7</c:v>
                </c:pt>
                <c:pt idx="3101">
                  <c:v>0.69899999999999995</c:v>
                </c:pt>
                <c:pt idx="3102">
                  <c:v>0.69799999999999995</c:v>
                </c:pt>
                <c:pt idx="3103">
                  <c:v>0.69699999999999995</c:v>
                </c:pt>
                <c:pt idx="3104">
                  <c:v>0.69599999999999995</c:v>
                </c:pt>
                <c:pt idx="3105">
                  <c:v>0.69499999999999995</c:v>
                </c:pt>
                <c:pt idx="3106">
                  <c:v>0.69399999999999995</c:v>
                </c:pt>
                <c:pt idx="3107">
                  <c:v>0.69299999999999995</c:v>
                </c:pt>
                <c:pt idx="3108">
                  <c:v>0.69199999999999995</c:v>
                </c:pt>
                <c:pt idx="3109">
                  <c:v>0.69099999999999995</c:v>
                </c:pt>
                <c:pt idx="3110">
                  <c:v>0.69</c:v>
                </c:pt>
                <c:pt idx="3111">
                  <c:v>0.68899999999999995</c:v>
                </c:pt>
                <c:pt idx="3112">
                  <c:v>0.68799999999999994</c:v>
                </c:pt>
                <c:pt idx="3113">
                  <c:v>0.68700000000000006</c:v>
                </c:pt>
                <c:pt idx="3114">
                  <c:v>0.68600000000000005</c:v>
                </c:pt>
                <c:pt idx="3115">
                  <c:v>0.68500000000000005</c:v>
                </c:pt>
                <c:pt idx="3116">
                  <c:v>0.68400000000000005</c:v>
                </c:pt>
                <c:pt idx="3117">
                  <c:v>0.68300000000000005</c:v>
                </c:pt>
                <c:pt idx="3118">
                  <c:v>0.68200000000000005</c:v>
                </c:pt>
                <c:pt idx="3119">
                  <c:v>0.68100000000000005</c:v>
                </c:pt>
                <c:pt idx="3120">
                  <c:v>0.68</c:v>
                </c:pt>
                <c:pt idx="3121">
                  <c:v>0.67900000000000005</c:v>
                </c:pt>
                <c:pt idx="3122">
                  <c:v>0.67800000000000005</c:v>
                </c:pt>
                <c:pt idx="3123">
                  <c:v>0.67700000000000005</c:v>
                </c:pt>
                <c:pt idx="3124">
                  <c:v>0.67600000000000005</c:v>
                </c:pt>
                <c:pt idx="3125">
                  <c:v>0.67500000000000004</c:v>
                </c:pt>
                <c:pt idx="3126">
                  <c:v>0.67400000000000004</c:v>
                </c:pt>
                <c:pt idx="3127">
                  <c:v>0.67300000000000004</c:v>
                </c:pt>
                <c:pt idx="3128">
                  <c:v>0.67200000000000004</c:v>
                </c:pt>
                <c:pt idx="3129">
                  <c:v>0.67100000000000004</c:v>
                </c:pt>
                <c:pt idx="3130">
                  <c:v>0.67</c:v>
                </c:pt>
                <c:pt idx="3131">
                  <c:v>0.66900000000000004</c:v>
                </c:pt>
                <c:pt idx="3132">
                  <c:v>0.66800000000000004</c:v>
                </c:pt>
                <c:pt idx="3133">
                  <c:v>0.66700000000000004</c:v>
                </c:pt>
                <c:pt idx="3134">
                  <c:v>0.66600000000000004</c:v>
                </c:pt>
                <c:pt idx="3135">
                  <c:v>0.66500000000000004</c:v>
                </c:pt>
                <c:pt idx="3136">
                  <c:v>0.66400000000000003</c:v>
                </c:pt>
                <c:pt idx="3137">
                  <c:v>0.66300000000000003</c:v>
                </c:pt>
                <c:pt idx="3138">
                  <c:v>0.66200000000000003</c:v>
                </c:pt>
                <c:pt idx="3139">
                  <c:v>0.66100000000000003</c:v>
                </c:pt>
                <c:pt idx="3140">
                  <c:v>0.66</c:v>
                </c:pt>
                <c:pt idx="3141">
                  <c:v>0.65900000000000003</c:v>
                </c:pt>
                <c:pt idx="3142">
                  <c:v>0.65800000000000003</c:v>
                </c:pt>
                <c:pt idx="3143">
                  <c:v>0.65700000000000003</c:v>
                </c:pt>
                <c:pt idx="3144">
                  <c:v>0.65600000000000003</c:v>
                </c:pt>
                <c:pt idx="3145">
                  <c:v>0.65500000000000003</c:v>
                </c:pt>
                <c:pt idx="3146">
                  <c:v>0.65400000000000003</c:v>
                </c:pt>
                <c:pt idx="3147">
                  <c:v>0.65300000000000002</c:v>
                </c:pt>
                <c:pt idx="3148">
                  <c:v>0.65200000000000002</c:v>
                </c:pt>
                <c:pt idx="3149">
                  <c:v>0.65100000000000002</c:v>
                </c:pt>
                <c:pt idx="3150">
                  <c:v>0.65</c:v>
                </c:pt>
                <c:pt idx="3151">
                  <c:v>0.64900000000000002</c:v>
                </c:pt>
                <c:pt idx="3152">
                  <c:v>0.64800000000000002</c:v>
                </c:pt>
                <c:pt idx="3153">
                  <c:v>0.64700000000000002</c:v>
                </c:pt>
                <c:pt idx="3154">
                  <c:v>0.64600000000000002</c:v>
                </c:pt>
                <c:pt idx="3155">
                  <c:v>0.64500000000000002</c:v>
                </c:pt>
                <c:pt idx="3156">
                  <c:v>0.64400000000000002</c:v>
                </c:pt>
                <c:pt idx="3157">
                  <c:v>0.64300000000000002</c:v>
                </c:pt>
                <c:pt idx="3158">
                  <c:v>0.64200000000000002</c:v>
                </c:pt>
                <c:pt idx="3159">
                  <c:v>0.64100000000000001</c:v>
                </c:pt>
                <c:pt idx="3160">
                  <c:v>0.64</c:v>
                </c:pt>
                <c:pt idx="3161">
                  <c:v>0.63900000000000001</c:v>
                </c:pt>
                <c:pt idx="3162">
                  <c:v>0.63800000000000001</c:v>
                </c:pt>
                <c:pt idx="3163">
                  <c:v>0.63700000000000001</c:v>
                </c:pt>
                <c:pt idx="3164">
                  <c:v>0.63600000000000001</c:v>
                </c:pt>
                <c:pt idx="3165">
                  <c:v>0.63500000000000001</c:v>
                </c:pt>
                <c:pt idx="3166">
                  <c:v>0.63400000000000001</c:v>
                </c:pt>
                <c:pt idx="3167">
                  <c:v>0.63300000000000001</c:v>
                </c:pt>
                <c:pt idx="3168">
                  <c:v>0.63200000000000001</c:v>
                </c:pt>
                <c:pt idx="3169">
                  <c:v>0.63100000000000001</c:v>
                </c:pt>
                <c:pt idx="3170">
                  <c:v>0.63</c:v>
                </c:pt>
                <c:pt idx="3171">
                  <c:v>0.629</c:v>
                </c:pt>
                <c:pt idx="3172">
                  <c:v>0.628</c:v>
                </c:pt>
                <c:pt idx="3173">
                  <c:v>0.627</c:v>
                </c:pt>
                <c:pt idx="3174">
                  <c:v>0.626</c:v>
                </c:pt>
                <c:pt idx="3175">
                  <c:v>0.625</c:v>
                </c:pt>
                <c:pt idx="3176">
                  <c:v>0.624</c:v>
                </c:pt>
                <c:pt idx="3177">
                  <c:v>0.623</c:v>
                </c:pt>
                <c:pt idx="3178">
                  <c:v>0.622</c:v>
                </c:pt>
                <c:pt idx="3179">
                  <c:v>0.621</c:v>
                </c:pt>
                <c:pt idx="3180">
                  <c:v>0.62</c:v>
                </c:pt>
                <c:pt idx="3181">
                  <c:v>0.61899999999999999</c:v>
                </c:pt>
                <c:pt idx="3182">
                  <c:v>0.61799999999999999</c:v>
                </c:pt>
                <c:pt idx="3183">
                  <c:v>0.61699999999999999</c:v>
                </c:pt>
                <c:pt idx="3184">
                  <c:v>0.61599999999999999</c:v>
                </c:pt>
                <c:pt idx="3185">
                  <c:v>0.61499999999999999</c:v>
                </c:pt>
                <c:pt idx="3186">
                  <c:v>0.61399999999999999</c:v>
                </c:pt>
                <c:pt idx="3187">
                  <c:v>0.61299999999999999</c:v>
                </c:pt>
                <c:pt idx="3188">
                  <c:v>0.61199999999999999</c:v>
                </c:pt>
                <c:pt idx="3189">
                  <c:v>0.61099999999999999</c:v>
                </c:pt>
                <c:pt idx="3190">
                  <c:v>0.61</c:v>
                </c:pt>
                <c:pt idx="3191">
                  <c:v>0.60899999999999999</c:v>
                </c:pt>
                <c:pt idx="3192">
                  <c:v>0.60799999999999998</c:v>
                </c:pt>
                <c:pt idx="3193">
                  <c:v>0.60699999999999998</c:v>
                </c:pt>
                <c:pt idx="3194">
                  <c:v>0.60599999999999998</c:v>
                </c:pt>
                <c:pt idx="3195">
                  <c:v>0.60499999999999998</c:v>
                </c:pt>
                <c:pt idx="3196">
                  <c:v>0.60399999999999998</c:v>
                </c:pt>
                <c:pt idx="3197">
                  <c:v>0.60299999999999998</c:v>
                </c:pt>
                <c:pt idx="3198">
                  <c:v>0.60199999999999998</c:v>
                </c:pt>
                <c:pt idx="3199">
                  <c:v>0.60099999999999998</c:v>
                </c:pt>
                <c:pt idx="3200">
                  <c:v>0.6</c:v>
                </c:pt>
                <c:pt idx="3201">
                  <c:v>0.59899999999999998</c:v>
                </c:pt>
                <c:pt idx="3202">
                  <c:v>0.59799999999999998</c:v>
                </c:pt>
                <c:pt idx="3203">
                  <c:v>0.59699999999999998</c:v>
                </c:pt>
                <c:pt idx="3204">
                  <c:v>0.59599999999999997</c:v>
                </c:pt>
                <c:pt idx="3205">
                  <c:v>0.59499999999999997</c:v>
                </c:pt>
                <c:pt idx="3206">
                  <c:v>0.59399999999999997</c:v>
                </c:pt>
                <c:pt idx="3207">
                  <c:v>0.59299999999999997</c:v>
                </c:pt>
                <c:pt idx="3208">
                  <c:v>0.59199999999999997</c:v>
                </c:pt>
                <c:pt idx="3209">
                  <c:v>0.59099999999999997</c:v>
                </c:pt>
                <c:pt idx="3210">
                  <c:v>0.59</c:v>
                </c:pt>
                <c:pt idx="3211">
                  <c:v>0.58899999999999997</c:v>
                </c:pt>
                <c:pt idx="3212">
                  <c:v>0.58799999999999997</c:v>
                </c:pt>
                <c:pt idx="3213">
                  <c:v>0.58699999999999997</c:v>
                </c:pt>
                <c:pt idx="3214">
                  <c:v>0.58599999999999997</c:v>
                </c:pt>
                <c:pt idx="3215">
                  <c:v>0.58499999999999996</c:v>
                </c:pt>
                <c:pt idx="3216">
                  <c:v>0.58399999999999996</c:v>
                </c:pt>
                <c:pt idx="3217">
                  <c:v>0.58299999999999996</c:v>
                </c:pt>
                <c:pt idx="3218">
                  <c:v>0.58199999999999996</c:v>
                </c:pt>
                <c:pt idx="3219">
                  <c:v>0.58099999999999996</c:v>
                </c:pt>
                <c:pt idx="3220">
                  <c:v>0.57999999999999996</c:v>
                </c:pt>
                <c:pt idx="3221">
                  <c:v>0.57899999999999996</c:v>
                </c:pt>
                <c:pt idx="3222">
                  <c:v>0.57799999999999996</c:v>
                </c:pt>
                <c:pt idx="3223">
                  <c:v>0.57699999999999996</c:v>
                </c:pt>
                <c:pt idx="3224">
                  <c:v>0.57599999999999996</c:v>
                </c:pt>
                <c:pt idx="3225">
                  <c:v>0.57499999999999996</c:v>
                </c:pt>
                <c:pt idx="3226">
                  <c:v>0.57399999999999995</c:v>
                </c:pt>
                <c:pt idx="3227">
                  <c:v>0.57299999999999995</c:v>
                </c:pt>
                <c:pt idx="3228">
                  <c:v>0.57199999999999995</c:v>
                </c:pt>
                <c:pt idx="3229">
                  <c:v>0.57099999999999995</c:v>
                </c:pt>
                <c:pt idx="3230">
                  <c:v>0.56999999999999995</c:v>
                </c:pt>
                <c:pt idx="3231">
                  <c:v>0.56899999999999995</c:v>
                </c:pt>
                <c:pt idx="3232">
                  <c:v>0.56799999999999995</c:v>
                </c:pt>
                <c:pt idx="3233">
                  <c:v>0.56699999999999995</c:v>
                </c:pt>
                <c:pt idx="3234">
                  <c:v>0.56599999999999995</c:v>
                </c:pt>
                <c:pt idx="3235">
                  <c:v>0.56499999999999995</c:v>
                </c:pt>
                <c:pt idx="3236">
                  <c:v>0.56399999999999995</c:v>
                </c:pt>
                <c:pt idx="3237">
                  <c:v>0.56299999999999994</c:v>
                </c:pt>
                <c:pt idx="3238">
                  <c:v>0.56200000000000006</c:v>
                </c:pt>
                <c:pt idx="3239">
                  <c:v>0.56100000000000005</c:v>
                </c:pt>
                <c:pt idx="3240">
                  <c:v>0.56000000000000005</c:v>
                </c:pt>
                <c:pt idx="3241">
                  <c:v>0.55900000000000005</c:v>
                </c:pt>
                <c:pt idx="3242">
                  <c:v>0.55800000000000005</c:v>
                </c:pt>
                <c:pt idx="3243">
                  <c:v>0.55700000000000005</c:v>
                </c:pt>
                <c:pt idx="3244">
                  <c:v>0.55600000000000005</c:v>
                </c:pt>
                <c:pt idx="3245">
                  <c:v>0.55500000000000005</c:v>
                </c:pt>
                <c:pt idx="3246">
                  <c:v>0.55400000000000005</c:v>
                </c:pt>
                <c:pt idx="3247">
                  <c:v>0.55300000000000005</c:v>
                </c:pt>
                <c:pt idx="3248">
                  <c:v>0.55200000000000005</c:v>
                </c:pt>
                <c:pt idx="3249">
                  <c:v>0.55100000000000005</c:v>
                </c:pt>
                <c:pt idx="3250">
                  <c:v>0.55000000000000004</c:v>
                </c:pt>
                <c:pt idx="3251">
                  <c:v>0.54900000000000004</c:v>
                </c:pt>
                <c:pt idx="3252">
                  <c:v>0.54800000000000004</c:v>
                </c:pt>
                <c:pt idx="3253">
                  <c:v>0.54700000000000004</c:v>
                </c:pt>
                <c:pt idx="3254">
                  <c:v>0.54600000000000004</c:v>
                </c:pt>
                <c:pt idx="3255">
                  <c:v>0.54500000000000004</c:v>
                </c:pt>
                <c:pt idx="3256">
                  <c:v>0.54400000000000004</c:v>
                </c:pt>
                <c:pt idx="3257">
                  <c:v>0.54300000000000004</c:v>
                </c:pt>
                <c:pt idx="3258">
                  <c:v>0.54200000000000004</c:v>
                </c:pt>
                <c:pt idx="3259">
                  <c:v>0.54100000000000004</c:v>
                </c:pt>
                <c:pt idx="3260">
                  <c:v>0.54</c:v>
                </c:pt>
                <c:pt idx="3261">
                  <c:v>0.53900000000000003</c:v>
                </c:pt>
                <c:pt idx="3262">
                  <c:v>0.53800000000000003</c:v>
                </c:pt>
                <c:pt idx="3263">
                  <c:v>0.53700000000000003</c:v>
                </c:pt>
                <c:pt idx="3264">
                  <c:v>0.53600000000000003</c:v>
                </c:pt>
                <c:pt idx="3265">
                  <c:v>0.53500000000000003</c:v>
                </c:pt>
                <c:pt idx="3266">
                  <c:v>0.53400000000000003</c:v>
                </c:pt>
                <c:pt idx="3267">
                  <c:v>0.53300000000000003</c:v>
                </c:pt>
                <c:pt idx="3268">
                  <c:v>0.53200000000000003</c:v>
                </c:pt>
                <c:pt idx="3269">
                  <c:v>0.53100000000000003</c:v>
                </c:pt>
                <c:pt idx="3270">
                  <c:v>0.53</c:v>
                </c:pt>
                <c:pt idx="3271">
                  <c:v>0.52900000000000003</c:v>
                </c:pt>
                <c:pt idx="3272">
                  <c:v>0.52800000000000002</c:v>
                </c:pt>
                <c:pt idx="3273">
                  <c:v>0.52700000000000002</c:v>
                </c:pt>
                <c:pt idx="3274">
                  <c:v>0.52600000000000002</c:v>
                </c:pt>
                <c:pt idx="3275">
                  <c:v>0.52500000000000002</c:v>
                </c:pt>
                <c:pt idx="3276">
                  <c:v>0.52400000000000002</c:v>
                </c:pt>
                <c:pt idx="3277">
                  <c:v>0.52300000000000002</c:v>
                </c:pt>
                <c:pt idx="3278">
                  <c:v>0.52200000000000002</c:v>
                </c:pt>
                <c:pt idx="3279">
                  <c:v>0.52100000000000002</c:v>
                </c:pt>
                <c:pt idx="3280">
                  <c:v>0.52</c:v>
                </c:pt>
                <c:pt idx="3281">
                  <c:v>0.51900000000000002</c:v>
                </c:pt>
                <c:pt idx="3282">
                  <c:v>0.51800000000000002</c:v>
                </c:pt>
                <c:pt idx="3283">
                  <c:v>0.51700000000000002</c:v>
                </c:pt>
                <c:pt idx="3284">
                  <c:v>0.51600000000000001</c:v>
                </c:pt>
                <c:pt idx="3285">
                  <c:v>0.51500000000000001</c:v>
                </c:pt>
                <c:pt idx="3286">
                  <c:v>0.51400000000000001</c:v>
                </c:pt>
                <c:pt idx="3287">
                  <c:v>0.51300000000000001</c:v>
                </c:pt>
                <c:pt idx="3288">
                  <c:v>0.51200000000000001</c:v>
                </c:pt>
                <c:pt idx="3289">
                  <c:v>0.51100000000000001</c:v>
                </c:pt>
                <c:pt idx="3290">
                  <c:v>0.51</c:v>
                </c:pt>
                <c:pt idx="3291">
                  <c:v>0.50900000000000001</c:v>
                </c:pt>
                <c:pt idx="3292">
                  <c:v>0.50800000000000001</c:v>
                </c:pt>
                <c:pt idx="3293">
                  <c:v>0.50700000000000001</c:v>
                </c:pt>
                <c:pt idx="3294">
                  <c:v>0.50600000000000001</c:v>
                </c:pt>
                <c:pt idx="3295">
                  <c:v>0.505</c:v>
                </c:pt>
                <c:pt idx="3296">
                  <c:v>0.504</c:v>
                </c:pt>
                <c:pt idx="3297">
                  <c:v>0.503</c:v>
                </c:pt>
                <c:pt idx="3298">
                  <c:v>0.502</c:v>
                </c:pt>
                <c:pt idx="3299">
                  <c:v>0.501</c:v>
                </c:pt>
                <c:pt idx="3300">
                  <c:v>0.5</c:v>
                </c:pt>
                <c:pt idx="3301">
                  <c:v>0.499</c:v>
                </c:pt>
                <c:pt idx="3302">
                  <c:v>0.498</c:v>
                </c:pt>
                <c:pt idx="3303">
                  <c:v>0.497</c:v>
                </c:pt>
                <c:pt idx="3304">
                  <c:v>0.496</c:v>
                </c:pt>
                <c:pt idx="3305">
                  <c:v>0.495</c:v>
                </c:pt>
                <c:pt idx="3306">
                  <c:v>0.49399999999999999</c:v>
                </c:pt>
                <c:pt idx="3307">
                  <c:v>0.49299999999999999</c:v>
                </c:pt>
                <c:pt idx="3308">
                  <c:v>0.49199999999999999</c:v>
                </c:pt>
                <c:pt idx="3309">
                  <c:v>0.49099999999999999</c:v>
                </c:pt>
                <c:pt idx="3310">
                  <c:v>0.49</c:v>
                </c:pt>
                <c:pt idx="3311">
                  <c:v>0.48899999999999999</c:v>
                </c:pt>
                <c:pt idx="3312">
                  <c:v>0.48799999999999999</c:v>
                </c:pt>
                <c:pt idx="3313">
                  <c:v>0.48699999999999999</c:v>
                </c:pt>
                <c:pt idx="3314">
                  <c:v>0.48599999999999999</c:v>
                </c:pt>
                <c:pt idx="3315">
                  <c:v>0.48499999999999999</c:v>
                </c:pt>
                <c:pt idx="3316">
                  <c:v>0.48399999999999999</c:v>
                </c:pt>
                <c:pt idx="3317">
                  <c:v>0.48299999999999998</c:v>
                </c:pt>
                <c:pt idx="3318">
                  <c:v>0.48199999999999998</c:v>
                </c:pt>
                <c:pt idx="3319">
                  <c:v>0.48099999999999998</c:v>
                </c:pt>
                <c:pt idx="3320">
                  <c:v>0.48</c:v>
                </c:pt>
                <c:pt idx="3321">
                  <c:v>0.47899999999999998</c:v>
                </c:pt>
                <c:pt idx="3322">
                  <c:v>0.47799999999999998</c:v>
                </c:pt>
                <c:pt idx="3323">
                  <c:v>0.47699999999999998</c:v>
                </c:pt>
                <c:pt idx="3324">
                  <c:v>0.47599999999999998</c:v>
                </c:pt>
                <c:pt idx="3325">
                  <c:v>0.47499999999999998</c:v>
                </c:pt>
                <c:pt idx="3326">
                  <c:v>0.47399999999999998</c:v>
                </c:pt>
                <c:pt idx="3327">
                  <c:v>0.47299999999999998</c:v>
                </c:pt>
                <c:pt idx="3328">
                  <c:v>0.47199999999999998</c:v>
                </c:pt>
                <c:pt idx="3329">
                  <c:v>0.47099999999999997</c:v>
                </c:pt>
                <c:pt idx="3330">
                  <c:v>0.47</c:v>
                </c:pt>
                <c:pt idx="3331">
                  <c:v>0.46899999999999997</c:v>
                </c:pt>
                <c:pt idx="3332">
                  <c:v>0.46800000000000003</c:v>
                </c:pt>
                <c:pt idx="3333">
                  <c:v>0.46700000000000003</c:v>
                </c:pt>
                <c:pt idx="3334">
                  <c:v>0.46600000000000003</c:v>
                </c:pt>
                <c:pt idx="3335">
                  <c:v>0.46500000000000002</c:v>
                </c:pt>
                <c:pt idx="3336">
                  <c:v>0.46400000000000002</c:v>
                </c:pt>
                <c:pt idx="3337">
                  <c:v>0.46300000000000002</c:v>
                </c:pt>
                <c:pt idx="3338">
                  <c:v>0.46200000000000002</c:v>
                </c:pt>
                <c:pt idx="3339">
                  <c:v>0.46100000000000002</c:v>
                </c:pt>
                <c:pt idx="3340">
                  <c:v>0.46</c:v>
                </c:pt>
                <c:pt idx="3341">
                  <c:v>0.45900000000000002</c:v>
                </c:pt>
                <c:pt idx="3342">
                  <c:v>0.45800000000000002</c:v>
                </c:pt>
                <c:pt idx="3343">
                  <c:v>0.45700000000000002</c:v>
                </c:pt>
                <c:pt idx="3344">
                  <c:v>0.45600000000000002</c:v>
                </c:pt>
                <c:pt idx="3345">
                  <c:v>0.45500000000000002</c:v>
                </c:pt>
                <c:pt idx="3346">
                  <c:v>0.45400000000000001</c:v>
                </c:pt>
                <c:pt idx="3347">
                  <c:v>0.45300000000000001</c:v>
                </c:pt>
                <c:pt idx="3348">
                  <c:v>0.45200000000000001</c:v>
                </c:pt>
                <c:pt idx="3349">
                  <c:v>0.45100000000000001</c:v>
                </c:pt>
                <c:pt idx="3350">
                  <c:v>0.45</c:v>
                </c:pt>
                <c:pt idx="3351">
                  <c:v>0.44900000000000001</c:v>
                </c:pt>
                <c:pt idx="3352">
                  <c:v>0.44800000000000001</c:v>
                </c:pt>
                <c:pt idx="3353">
                  <c:v>0.44700000000000001</c:v>
                </c:pt>
                <c:pt idx="3354">
                  <c:v>0.44600000000000001</c:v>
                </c:pt>
                <c:pt idx="3355">
                  <c:v>0.44500000000000001</c:v>
                </c:pt>
                <c:pt idx="3356">
                  <c:v>0.44400000000000001</c:v>
                </c:pt>
                <c:pt idx="3357">
                  <c:v>0.443</c:v>
                </c:pt>
                <c:pt idx="3358">
                  <c:v>0.442</c:v>
                </c:pt>
                <c:pt idx="3359">
                  <c:v>0.441</c:v>
                </c:pt>
                <c:pt idx="3360">
                  <c:v>0.44</c:v>
                </c:pt>
                <c:pt idx="3361">
                  <c:v>0.439</c:v>
                </c:pt>
                <c:pt idx="3362">
                  <c:v>0.438</c:v>
                </c:pt>
                <c:pt idx="3363">
                  <c:v>0.437</c:v>
                </c:pt>
                <c:pt idx="3364">
                  <c:v>0.436</c:v>
                </c:pt>
                <c:pt idx="3365">
                  <c:v>0.435</c:v>
                </c:pt>
                <c:pt idx="3366">
                  <c:v>0.434</c:v>
                </c:pt>
                <c:pt idx="3367">
                  <c:v>0.433</c:v>
                </c:pt>
                <c:pt idx="3368">
                  <c:v>0.432</c:v>
                </c:pt>
                <c:pt idx="3369">
                  <c:v>0.43099999999999999</c:v>
                </c:pt>
                <c:pt idx="3370">
                  <c:v>0.43</c:v>
                </c:pt>
                <c:pt idx="3371">
                  <c:v>0.42899999999999999</c:v>
                </c:pt>
                <c:pt idx="3372">
                  <c:v>0.42799999999999999</c:v>
                </c:pt>
                <c:pt idx="3373">
                  <c:v>0.42699999999999999</c:v>
                </c:pt>
                <c:pt idx="3374">
                  <c:v>0.42599999999999999</c:v>
                </c:pt>
                <c:pt idx="3375">
                  <c:v>0.42499999999999999</c:v>
                </c:pt>
                <c:pt idx="3376">
                  <c:v>0.42399999999999999</c:v>
                </c:pt>
                <c:pt idx="3377">
                  <c:v>0.42299999999999999</c:v>
                </c:pt>
                <c:pt idx="3378">
                  <c:v>0.42199999999999999</c:v>
                </c:pt>
                <c:pt idx="3379">
                  <c:v>0.42099999999999999</c:v>
                </c:pt>
                <c:pt idx="3380">
                  <c:v>0.42</c:v>
                </c:pt>
                <c:pt idx="3381">
                  <c:v>0.41899999999999998</c:v>
                </c:pt>
                <c:pt idx="3382">
                  <c:v>0.41799999999999998</c:v>
                </c:pt>
                <c:pt idx="3383">
                  <c:v>0.41699999999999998</c:v>
                </c:pt>
                <c:pt idx="3384">
                  <c:v>0.41599999999999998</c:v>
                </c:pt>
                <c:pt idx="3385">
                  <c:v>0.41499999999999998</c:v>
                </c:pt>
                <c:pt idx="3386">
                  <c:v>0.41399999999999998</c:v>
                </c:pt>
                <c:pt idx="3387">
                  <c:v>0.41299999999999998</c:v>
                </c:pt>
                <c:pt idx="3388">
                  <c:v>0.41199999999999998</c:v>
                </c:pt>
                <c:pt idx="3389">
                  <c:v>0.41099999999999998</c:v>
                </c:pt>
                <c:pt idx="3390">
                  <c:v>0.41</c:v>
                </c:pt>
                <c:pt idx="3391">
                  <c:v>0.40899999999999997</c:v>
                </c:pt>
                <c:pt idx="3392">
                  <c:v>0.40799999999999997</c:v>
                </c:pt>
                <c:pt idx="3393">
                  <c:v>0.40699999999999997</c:v>
                </c:pt>
                <c:pt idx="3394">
                  <c:v>0.40600000000000003</c:v>
                </c:pt>
                <c:pt idx="3395">
                  <c:v>0.40500000000000003</c:v>
                </c:pt>
                <c:pt idx="3396">
                  <c:v>0.40400000000000003</c:v>
                </c:pt>
                <c:pt idx="3397">
                  <c:v>0.40300000000000002</c:v>
                </c:pt>
                <c:pt idx="3398">
                  <c:v>0.40200000000000002</c:v>
                </c:pt>
                <c:pt idx="3399">
                  <c:v>0.40100000000000002</c:v>
                </c:pt>
                <c:pt idx="3400">
                  <c:v>0.4</c:v>
                </c:pt>
                <c:pt idx="3401">
                  <c:v>0.39900000000000002</c:v>
                </c:pt>
                <c:pt idx="3402">
                  <c:v>0.39800000000000002</c:v>
                </c:pt>
                <c:pt idx="3403">
                  <c:v>0.39700000000000002</c:v>
                </c:pt>
                <c:pt idx="3404">
                  <c:v>0.39600000000000002</c:v>
                </c:pt>
                <c:pt idx="3405">
                  <c:v>0.39500000000000002</c:v>
                </c:pt>
                <c:pt idx="3406">
                  <c:v>0.39400000000000002</c:v>
                </c:pt>
                <c:pt idx="3407">
                  <c:v>0.39300000000000002</c:v>
                </c:pt>
                <c:pt idx="3408">
                  <c:v>0.39200000000000002</c:v>
                </c:pt>
                <c:pt idx="3409">
                  <c:v>0.39100000000000001</c:v>
                </c:pt>
                <c:pt idx="3410">
                  <c:v>0.39</c:v>
                </c:pt>
                <c:pt idx="3411">
                  <c:v>0.38900000000000001</c:v>
                </c:pt>
                <c:pt idx="3412">
                  <c:v>0.38800000000000001</c:v>
                </c:pt>
                <c:pt idx="3413">
                  <c:v>0.38700000000000001</c:v>
                </c:pt>
                <c:pt idx="3414">
                  <c:v>0.38600000000000001</c:v>
                </c:pt>
                <c:pt idx="3415">
                  <c:v>0.38500000000000001</c:v>
                </c:pt>
                <c:pt idx="3416">
                  <c:v>0.38400000000000001</c:v>
                </c:pt>
                <c:pt idx="3417">
                  <c:v>0.38300000000000001</c:v>
                </c:pt>
                <c:pt idx="3418">
                  <c:v>0.38200000000000001</c:v>
                </c:pt>
                <c:pt idx="3419">
                  <c:v>0.38100000000000001</c:v>
                </c:pt>
                <c:pt idx="3420">
                  <c:v>0.38</c:v>
                </c:pt>
                <c:pt idx="3421">
                  <c:v>0.379</c:v>
                </c:pt>
                <c:pt idx="3422">
                  <c:v>0.378</c:v>
                </c:pt>
                <c:pt idx="3423">
                  <c:v>0.377</c:v>
                </c:pt>
                <c:pt idx="3424">
                  <c:v>0.376</c:v>
                </c:pt>
                <c:pt idx="3425">
                  <c:v>0.375</c:v>
                </c:pt>
                <c:pt idx="3426">
                  <c:v>0.374</c:v>
                </c:pt>
                <c:pt idx="3427">
                  <c:v>0.373</c:v>
                </c:pt>
                <c:pt idx="3428">
                  <c:v>0.372</c:v>
                </c:pt>
                <c:pt idx="3429">
                  <c:v>0.371</c:v>
                </c:pt>
                <c:pt idx="3430">
                  <c:v>0.37</c:v>
                </c:pt>
                <c:pt idx="3431">
                  <c:v>0.36899999999999999</c:v>
                </c:pt>
                <c:pt idx="3432">
                  <c:v>0.36799999999999999</c:v>
                </c:pt>
                <c:pt idx="3433">
                  <c:v>0.36699999999999999</c:v>
                </c:pt>
                <c:pt idx="3434">
                  <c:v>0.36599999999999999</c:v>
                </c:pt>
                <c:pt idx="3435">
                  <c:v>0.36499999999999999</c:v>
                </c:pt>
                <c:pt idx="3436">
                  <c:v>0.36399999999999999</c:v>
                </c:pt>
                <c:pt idx="3437">
                  <c:v>0.36299999999999999</c:v>
                </c:pt>
                <c:pt idx="3438">
                  <c:v>0.36199999999999999</c:v>
                </c:pt>
                <c:pt idx="3439">
                  <c:v>0.36099999999999999</c:v>
                </c:pt>
                <c:pt idx="3440">
                  <c:v>0.36</c:v>
                </c:pt>
                <c:pt idx="3441">
                  <c:v>0.35899999999999999</c:v>
                </c:pt>
                <c:pt idx="3442">
                  <c:v>0.35799999999999998</c:v>
                </c:pt>
                <c:pt idx="3443">
                  <c:v>0.35699999999999998</c:v>
                </c:pt>
                <c:pt idx="3444">
                  <c:v>0.35599999999999998</c:v>
                </c:pt>
                <c:pt idx="3445">
                  <c:v>0.35499999999999998</c:v>
                </c:pt>
                <c:pt idx="3446">
                  <c:v>0.35399999999999998</c:v>
                </c:pt>
                <c:pt idx="3447">
                  <c:v>0.35299999999999998</c:v>
                </c:pt>
                <c:pt idx="3448">
                  <c:v>0.35199999999999998</c:v>
                </c:pt>
                <c:pt idx="3449">
                  <c:v>0.35099999999999998</c:v>
                </c:pt>
                <c:pt idx="3450">
                  <c:v>0.35</c:v>
                </c:pt>
                <c:pt idx="3451">
                  <c:v>0.34899999999999998</c:v>
                </c:pt>
                <c:pt idx="3452">
                  <c:v>0.34799999999999998</c:v>
                </c:pt>
                <c:pt idx="3453">
                  <c:v>0.34699999999999998</c:v>
                </c:pt>
                <c:pt idx="3454">
                  <c:v>0.34599999999999997</c:v>
                </c:pt>
                <c:pt idx="3455">
                  <c:v>0.34499999999999997</c:v>
                </c:pt>
                <c:pt idx="3456">
                  <c:v>0.34399999999999997</c:v>
                </c:pt>
                <c:pt idx="3457">
                  <c:v>0.34300000000000003</c:v>
                </c:pt>
                <c:pt idx="3458">
                  <c:v>0.34200000000000003</c:v>
                </c:pt>
                <c:pt idx="3459">
                  <c:v>0.34100000000000003</c:v>
                </c:pt>
                <c:pt idx="3460">
                  <c:v>0.34</c:v>
                </c:pt>
                <c:pt idx="3461">
                  <c:v>0.33900000000000002</c:v>
                </c:pt>
                <c:pt idx="3462">
                  <c:v>0.33800000000000002</c:v>
                </c:pt>
                <c:pt idx="3463">
                  <c:v>0.33700000000000002</c:v>
                </c:pt>
                <c:pt idx="3464">
                  <c:v>0.33600000000000002</c:v>
                </c:pt>
                <c:pt idx="3465">
                  <c:v>0.33500000000000002</c:v>
                </c:pt>
                <c:pt idx="3466">
                  <c:v>0.33400000000000002</c:v>
                </c:pt>
                <c:pt idx="3467">
                  <c:v>0.33300000000000002</c:v>
                </c:pt>
                <c:pt idx="3468">
                  <c:v>0.33200000000000002</c:v>
                </c:pt>
                <c:pt idx="3469">
                  <c:v>0.33100000000000002</c:v>
                </c:pt>
                <c:pt idx="3470">
                  <c:v>0.33</c:v>
                </c:pt>
                <c:pt idx="3471">
                  <c:v>0.32900000000000001</c:v>
                </c:pt>
                <c:pt idx="3472">
                  <c:v>0.32800000000000001</c:v>
                </c:pt>
                <c:pt idx="3473">
                  <c:v>0.32700000000000001</c:v>
                </c:pt>
                <c:pt idx="3474">
                  <c:v>0.32600000000000001</c:v>
                </c:pt>
                <c:pt idx="3475">
                  <c:v>0.32500000000000001</c:v>
                </c:pt>
                <c:pt idx="3476">
                  <c:v>0.32400000000000001</c:v>
                </c:pt>
                <c:pt idx="3477">
                  <c:v>0.32300000000000001</c:v>
                </c:pt>
                <c:pt idx="3478">
                  <c:v>0.32200000000000001</c:v>
                </c:pt>
                <c:pt idx="3479">
                  <c:v>0.32100000000000001</c:v>
                </c:pt>
                <c:pt idx="3480">
                  <c:v>0.32</c:v>
                </c:pt>
                <c:pt idx="3481">
                  <c:v>0.31900000000000001</c:v>
                </c:pt>
                <c:pt idx="3482">
                  <c:v>0.318</c:v>
                </c:pt>
                <c:pt idx="3483">
                  <c:v>0.317</c:v>
                </c:pt>
                <c:pt idx="3484">
                  <c:v>0.316</c:v>
                </c:pt>
                <c:pt idx="3485">
                  <c:v>0.315</c:v>
                </c:pt>
                <c:pt idx="3486">
                  <c:v>0.314</c:v>
                </c:pt>
                <c:pt idx="3487">
                  <c:v>0.313</c:v>
                </c:pt>
                <c:pt idx="3488">
                  <c:v>0.312</c:v>
                </c:pt>
                <c:pt idx="3489">
                  <c:v>0.311</c:v>
                </c:pt>
                <c:pt idx="3490">
                  <c:v>0.31</c:v>
                </c:pt>
                <c:pt idx="3491">
                  <c:v>0.309</c:v>
                </c:pt>
                <c:pt idx="3492">
                  <c:v>0.308</c:v>
                </c:pt>
                <c:pt idx="3493">
                  <c:v>0.307</c:v>
                </c:pt>
                <c:pt idx="3494">
                  <c:v>0.30599999999999999</c:v>
                </c:pt>
                <c:pt idx="3495">
                  <c:v>0.30499999999999999</c:v>
                </c:pt>
                <c:pt idx="3496">
                  <c:v>0.30399999999999999</c:v>
                </c:pt>
                <c:pt idx="3497">
                  <c:v>0.30299999999999999</c:v>
                </c:pt>
                <c:pt idx="3498">
                  <c:v>0.30199999999999999</c:v>
                </c:pt>
                <c:pt idx="3499">
                  <c:v>0.30099999999999999</c:v>
                </c:pt>
                <c:pt idx="3500">
                  <c:v>0.3</c:v>
                </c:pt>
                <c:pt idx="3501">
                  <c:v>0.29899999999999999</c:v>
                </c:pt>
                <c:pt idx="3502">
                  <c:v>0.29799999999999999</c:v>
                </c:pt>
                <c:pt idx="3503">
                  <c:v>0.29699999999999999</c:v>
                </c:pt>
                <c:pt idx="3504">
                  <c:v>0.29599999999999999</c:v>
                </c:pt>
                <c:pt idx="3505">
                  <c:v>0.29499999999999998</c:v>
                </c:pt>
                <c:pt idx="3506">
                  <c:v>0.29399999999999998</c:v>
                </c:pt>
                <c:pt idx="3507">
                  <c:v>0.29299999999999998</c:v>
                </c:pt>
                <c:pt idx="3508">
                  <c:v>0.29199999999999998</c:v>
                </c:pt>
                <c:pt idx="3509">
                  <c:v>0.29099999999999998</c:v>
                </c:pt>
                <c:pt idx="3510">
                  <c:v>0.28999999999999998</c:v>
                </c:pt>
                <c:pt idx="3511">
                  <c:v>0.28899999999999998</c:v>
                </c:pt>
                <c:pt idx="3512">
                  <c:v>0.28799999999999998</c:v>
                </c:pt>
                <c:pt idx="3513">
                  <c:v>0.28699999999999998</c:v>
                </c:pt>
                <c:pt idx="3514">
                  <c:v>0.28599999999999998</c:v>
                </c:pt>
                <c:pt idx="3515">
                  <c:v>0.28499999999999998</c:v>
                </c:pt>
                <c:pt idx="3516">
                  <c:v>0.28399999999999997</c:v>
                </c:pt>
                <c:pt idx="3517">
                  <c:v>0.28299999999999997</c:v>
                </c:pt>
                <c:pt idx="3518">
                  <c:v>0.28199999999999997</c:v>
                </c:pt>
                <c:pt idx="3519">
                  <c:v>0.28100000000000003</c:v>
                </c:pt>
                <c:pt idx="3520">
                  <c:v>0.28000000000000003</c:v>
                </c:pt>
                <c:pt idx="3521">
                  <c:v>0.27900000000000003</c:v>
                </c:pt>
                <c:pt idx="3522">
                  <c:v>0.27800000000000002</c:v>
                </c:pt>
                <c:pt idx="3523">
                  <c:v>0.27700000000000002</c:v>
                </c:pt>
                <c:pt idx="3524">
                  <c:v>0.27600000000000002</c:v>
                </c:pt>
                <c:pt idx="3525">
                  <c:v>0.27500000000000002</c:v>
                </c:pt>
                <c:pt idx="3526">
                  <c:v>0.27400000000000002</c:v>
                </c:pt>
                <c:pt idx="3527">
                  <c:v>0.27300000000000002</c:v>
                </c:pt>
                <c:pt idx="3528">
                  <c:v>0.27200000000000002</c:v>
                </c:pt>
                <c:pt idx="3529">
                  <c:v>0.27100000000000002</c:v>
                </c:pt>
                <c:pt idx="3530">
                  <c:v>0.27</c:v>
                </c:pt>
                <c:pt idx="3531">
                  <c:v>0.26900000000000002</c:v>
                </c:pt>
                <c:pt idx="3532">
                  <c:v>0.26800000000000002</c:v>
                </c:pt>
                <c:pt idx="3533">
                  <c:v>0.26700000000000002</c:v>
                </c:pt>
                <c:pt idx="3534">
                  <c:v>0.26600000000000001</c:v>
                </c:pt>
                <c:pt idx="3535">
                  <c:v>0.26500000000000001</c:v>
                </c:pt>
                <c:pt idx="3536">
                  <c:v>0.26400000000000001</c:v>
                </c:pt>
                <c:pt idx="3537">
                  <c:v>0.26300000000000001</c:v>
                </c:pt>
                <c:pt idx="3538">
                  <c:v>0.26200000000000001</c:v>
                </c:pt>
                <c:pt idx="3539">
                  <c:v>0.26100000000000001</c:v>
                </c:pt>
                <c:pt idx="3540">
                  <c:v>0.26</c:v>
                </c:pt>
                <c:pt idx="3541">
                  <c:v>0.25900000000000001</c:v>
                </c:pt>
                <c:pt idx="3542">
                  <c:v>0.25800000000000001</c:v>
                </c:pt>
                <c:pt idx="3543">
                  <c:v>0.25700000000000001</c:v>
                </c:pt>
                <c:pt idx="3544">
                  <c:v>0.25600000000000001</c:v>
                </c:pt>
                <c:pt idx="3545">
                  <c:v>0.255</c:v>
                </c:pt>
                <c:pt idx="3546">
                  <c:v>0.254</c:v>
                </c:pt>
                <c:pt idx="3547">
                  <c:v>0.253</c:v>
                </c:pt>
                <c:pt idx="3548">
                  <c:v>0.252</c:v>
                </c:pt>
                <c:pt idx="3549">
                  <c:v>0.251</c:v>
                </c:pt>
                <c:pt idx="3550">
                  <c:v>0.25</c:v>
                </c:pt>
                <c:pt idx="3551">
                  <c:v>0.249</c:v>
                </c:pt>
                <c:pt idx="3552">
                  <c:v>0.248</c:v>
                </c:pt>
                <c:pt idx="3553">
                  <c:v>0.247</c:v>
                </c:pt>
                <c:pt idx="3554">
                  <c:v>0.246</c:v>
                </c:pt>
                <c:pt idx="3555">
                  <c:v>0.245</c:v>
                </c:pt>
                <c:pt idx="3556">
                  <c:v>0.24399999999999999</c:v>
                </c:pt>
                <c:pt idx="3557">
                  <c:v>0.24299999999999999</c:v>
                </c:pt>
                <c:pt idx="3558">
                  <c:v>0.24199999999999999</c:v>
                </c:pt>
                <c:pt idx="3559">
                  <c:v>0.24099999999999999</c:v>
                </c:pt>
                <c:pt idx="3560">
                  <c:v>0.24</c:v>
                </c:pt>
                <c:pt idx="3561">
                  <c:v>0.23899999999999999</c:v>
                </c:pt>
                <c:pt idx="3562">
                  <c:v>0.23799999999999999</c:v>
                </c:pt>
                <c:pt idx="3563">
                  <c:v>0.23699999999999999</c:v>
                </c:pt>
                <c:pt idx="3564">
                  <c:v>0.23599999999999999</c:v>
                </c:pt>
                <c:pt idx="3565">
                  <c:v>0.23499999999999999</c:v>
                </c:pt>
                <c:pt idx="3566">
                  <c:v>0.23400000000000001</c:v>
                </c:pt>
                <c:pt idx="3567">
                  <c:v>0.23300000000000001</c:v>
                </c:pt>
                <c:pt idx="3568">
                  <c:v>0.23200000000000001</c:v>
                </c:pt>
                <c:pt idx="3569">
                  <c:v>0.23100000000000001</c:v>
                </c:pt>
                <c:pt idx="3570">
                  <c:v>0.23</c:v>
                </c:pt>
                <c:pt idx="3571">
                  <c:v>0.22900000000000001</c:v>
                </c:pt>
                <c:pt idx="3572">
                  <c:v>0.22800000000000001</c:v>
                </c:pt>
                <c:pt idx="3573">
                  <c:v>0.22700000000000001</c:v>
                </c:pt>
                <c:pt idx="3574">
                  <c:v>0.22600000000000001</c:v>
                </c:pt>
                <c:pt idx="3575">
                  <c:v>0.22500000000000001</c:v>
                </c:pt>
                <c:pt idx="3576">
                  <c:v>0.224</c:v>
                </c:pt>
                <c:pt idx="3577">
                  <c:v>0.223</c:v>
                </c:pt>
                <c:pt idx="3578">
                  <c:v>0.222</c:v>
                </c:pt>
                <c:pt idx="3579">
                  <c:v>0.221</c:v>
                </c:pt>
                <c:pt idx="3580">
                  <c:v>0.22</c:v>
                </c:pt>
                <c:pt idx="3581">
                  <c:v>0.219</c:v>
                </c:pt>
                <c:pt idx="3582">
                  <c:v>0.218</c:v>
                </c:pt>
                <c:pt idx="3583">
                  <c:v>0.217</c:v>
                </c:pt>
                <c:pt idx="3584">
                  <c:v>0.216</c:v>
                </c:pt>
                <c:pt idx="3585">
                  <c:v>0.215</c:v>
                </c:pt>
                <c:pt idx="3586">
                  <c:v>0.214</c:v>
                </c:pt>
                <c:pt idx="3587">
                  <c:v>0.21299999999999999</c:v>
                </c:pt>
                <c:pt idx="3588">
                  <c:v>0.21199999999999999</c:v>
                </c:pt>
                <c:pt idx="3589">
                  <c:v>0.21099999999999999</c:v>
                </c:pt>
                <c:pt idx="3590">
                  <c:v>0.21</c:v>
                </c:pt>
                <c:pt idx="3591">
                  <c:v>0.20899999999999999</c:v>
                </c:pt>
                <c:pt idx="3592">
                  <c:v>0.20799999999999999</c:v>
                </c:pt>
                <c:pt idx="3593">
                  <c:v>0.20699999999999999</c:v>
                </c:pt>
                <c:pt idx="3594">
                  <c:v>0.20599999999999999</c:v>
                </c:pt>
                <c:pt idx="3595">
                  <c:v>0.20499999999999999</c:v>
                </c:pt>
                <c:pt idx="3596">
                  <c:v>0.20399999999999999</c:v>
                </c:pt>
                <c:pt idx="3597">
                  <c:v>0.20300000000000001</c:v>
                </c:pt>
                <c:pt idx="3598">
                  <c:v>0.20200000000000001</c:v>
                </c:pt>
                <c:pt idx="3599">
                  <c:v>0.20100000000000001</c:v>
                </c:pt>
                <c:pt idx="3600">
                  <c:v>0.2</c:v>
                </c:pt>
              </c:numCache>
            </c:numRef>
          </c:xVal>
          <c:yVal>
            <c:numRef>
              <c:f>lvtemporary_48149!$E$2:$E$3602</c:f>
              <c:numCache>
                <c:formatCode>0.00E+00</c:formatCode>
                <c:ptCount val="3601"/>
                <c:pt idx="0">
                  <c:v>4.0720000000000001E-6</c:v>
                </c:pt>
                <c:pt idx="1">
                  <c:v>4.1099999999999996E-6</c:v>
                </c:pt>
                <c:pt idx="2">
                  <c:v>4.1479999999999999E-6</c:v>
                </c:pt>
                <c:pt idx="3">
                  <c:v>4.1869999999999999E-6</c:v>
                </c:pt>
                <c:pt idx="4">
                  <c:v>4.2150000000000003E-6</c:v>
                </c:pt>
                <c:pt idx="5">
                  <c:v>4.2440000000000004E-6</c:v>
                </c:pt>
                <c:pt idx="6">
                  <c:v>4.2819999999999998E-6</c:v>
                </c:pt>
                <c:pt idx="7">
                  <c:v>4.3200000000000001E-6</c:v>
                </c:pt>
                <c:pt idx="8">
                  <c:v>4.3490000000000002E-6</c:v>
                </c:pt>
                <c:pt idx="9">
                  <c:v>4.3769999999999998E-6</c:v>
                </c:pt>
                <c:pt idx="10">
                  <c:v>4.4150000000000001E-6</c:v>
                </c:pt>
                <c:pt idx="11">
                  <c:v>4.4440000000000001E-6</c:v>
                </c:pt>
                <c:pt idx="12">
                  <c:v>4.4920000000000004E-6</c:v>
                </c:pt>
                <c:pt idx="13">
                  <c:v>4.5199999999999999E-6</c:v>
                </c:pt>
                <c:pt idx="14">
                  <c:v>4.5299999999999998E-6</c:v>
                </c:pt>
                <c:pt idx="15">
                  <c:v>4.5770000000000004E-6</c:v>
                </c:pt>
                <c:pt idx="16">
                  <c:v>4.6160000000000004E-6</c:v>
                </c:pt>
                <c:pt idx="17">
                  <c:v>4.6439999999999999E-6</c:v>
                </c:pt>
                <c:pt idx="18">
                  <c:v>4.673E-6</c:v>
                </c:pt>
                <c:pt idx="19">
                  <c:v>4.7110000000000003E-6</c:v>
                </c:pt>
                <c:pt idx="20">
                  <c:v>4.7489999999999998E-6</c:v>
                </c:pt>
                <c:pt idx="21">
                  <c:v>4.7870000000000001E-6</c:v>
                </c:pt>
                <c:pt idx="22">
                  <c:v>4.8250000000000004E-6</c:v>
                </c:pt>
                <c:pt idx="23">
                  <c:v>4.8450000000000002E-6</c:v>
                </c:pt>
                <c:pt idx="24">
                  <c:v>4.8829999999999997E-6</c:v>
                </c:pt>
                <c:pt idx="25">
                  <c:v>4.921E-6</c:v>
                </c:pt>
                <c:pt idx="26">
                  <c:v>4.9490000000000004E-6</c:v>
                </c:pt>
                <c:pt idx="27">
                  <c:v>4.9779999999999996E-6</c:v>
                </c:pt>
                <c:pt idx="28">
                  <c:v>5.0159999999999999E-6</c:v>
                </c:pt>
                <c:pt idx="29">
                  <c:v>5.045E-6</c:v>
                </c:pt>
                <c:pt idx="30">
                  <c:v>5.0830000000000003E-6</c:v>
                </c:pt>
                <c:pt idx="31">
                  <c:v>5.1309999999999997E-6</c:v>
                </c:pt>
                <c:pt idx="32">
                  <c:v>5.1499999999999998E-6</c:v>
                </c:pt>
                <c:pt idx="33">
                  <c:v>5.169E-6</c:v>
                </c:pt>
                <c:pt idx="34">
                  <c:v>5.2070000000000003E-6</c:v>
                </c:pt>
                <c:pt idx="35">
                  <c:v>5.2549999999999997E-6</c:v>
                </c:pt>
                <c:pt idx="36">
                  <c:v>5.293E-6</c:v>
                </c:pt>
                <c:pt idx="37">
                  <c:v>5.3120000000000001E-6</c:v>
                </c:pt>
                <c:pt idx="38">
                  <c:v>5.3589999999999999E-6</c:v>
                </c:pt>
                <c:pt idx="39">
                  <c:v>5.4070000000000001E-6</c:v>
                </c:pt>
                <c:pt idx="40">
                  <c:v>5.4450000000000004E-6</c:v>
                </c:pt>
                <c:pt idx="41">
                  <c:v>5.4639999999999997E-6</c:v>
                </c:pt>
                <c:pt idx="42">
                  <c:v>5.4929999999999998E-6</c:v>
                </c:pt>
                <c:pt idx="43">
                  <c:v>5.5219999999999998E-6</c:v>
                </c:pt>
                <c:pt idx="44">
                  <c:v>5.541E-6</c:v>
                </c:pt>
                <c:pt idx="45">
                  <c:v>5.5790000000000003E-6</c:v>
                </c:pt>
                <c:pt idx="46">
                  <c:v>5.6069999999999998E-6</c:v>
                </c:pt>
                <c:pt idx="47">
                  <c:v>5.6550000000000001E-6</c:v>
                </c:pt>
                <c:pt idx="48">
                  <c:v>5.7119999999999997E-6</c:v>
                </c:pt>
                <c:pt idx="49">
                  <c:v>5.7309999999999998E-6</c:v>
                </c:pt>
                <c:pt idx="50">
                  <c:v>5.75E-6</c:v>
                </c:pt>
                <c:pt idx="51">
                  <c:v>5.7980000000000002E-6</c:v>
                </c:pt>
                <c:pt idx="52">
                  <c:v>5.8459999999999996E-6</c:v>
                </c:pt>
                <c:pt idx="53">
                  <c:v>5.8549999999999998E-6</c:v>
                </c:pt>
                <c:pt idx="54">
                  <c:v>5.8839999999999999E-6</c:v>
                </c:pt>
                <c:pt idx="55">
                  <c:v>5.9320000000000001E-6</c:v>
                </c:pt>
                <c:pt idx="56">
                  <c:v>5.9599999999999997E-6</c:v>
                </c:pt>
                <c:pt idx="57">
                  <c:v>5.998E-6</c:v>
                </c:pt>
                <c:pt idx="58">
                  <c:v>6.0270000000000001E-6</c:v>
                </c:pt>
                <c:pt idx="59">
                  <c:v>6.0560000000000001E-6</c:v>
                </c:pt>
                <c:pt idx="60">
                  <c:v>6.1029999999999998E-6</c:v>
                </c:pt>
                <c:pt idx="61">
                  <c:v>6.1319999999999999E-6</c:v>
                </c:pt>
                <c:pt idx="62">
                  <c:v>6.161E-6</c:v>
                </c:pt>
                <c:pt idx="63">
                  <c:v>6.2079999999999997E-6</c:v>
                </c:pt>
                <c:pt idx="64">
                  <c:v>6.2369999999999997E-6</c:v>
                </c:pt>
                <c:pt idx="65">
                  <c:v>6.2559999999999999E-6</c:v>
                </c:pt>
                <c:pt idx="66">
                  <c:v>6.3040000000000001E-6</c:v>
                </c:pt>
                <c:pt idx="67">
                  <c:v>6.3319999999999997E-6</c:v>
                </c:pt>
                <c:pt idx="68">
                  <c:v>6.3509999999999998E-6</c:v>
                </c:pt>
                <c:pt idx="69">
                  <c:v>6.3990000000000001E-6</c:v>
                </c:pt>
                <c:pt idx="70">
                  <c:v>6.4470000000000003E-6</c:v>
                </c:pt>
                <c:pt idx="71">
                  <c:v>6.4749999999999998E-6</c:v>
                </c:pt>
                <c:pt idx="72">
                  <c:v>6.5130000000000002E-6</c:v>
                </c:pt>
                <c:pt idx="73">
                  <c:v>6.5420000000000002E-6</c:v>
                </c:pt>
                <c:pt idx="74">
                  <c:v>6.5799999999999997E-6</c:v>
                </c:pt>
                <c:pt idx="75">
                  <c:v>6.6279999999999999E-6</c:v>
                </c:pt>
                <c:pt idx="76">
                  <c:v>6.6560000000000003E-6</c:v>
                </c:pt>
                <c:pt idx="77">
                  <c:v>6.6760000000000001E-6</c:v>
                </c:pt>
                <c:pt idx="78">
                  <c:v>6.7139999999999996E-6</c:v>
                </c:pt>
                <c:pt idx="79">
                  <c:v>6.7610000000000002E-6</c:v>
                </c:pt>
                <c:pt idx="80">
                  <c:v>6.7900000000000002E-6</c:v>
                </c:pt>
                <c:pt idx="81">
                  <c:v>6.8190000000000003E-6</c:v>
                </c:pt>
                <c:pt idx="82">
                  <c:v>6.8469999999999998E-6</c:v>
                </c:pt>
                <c:pt idx="83">
                  <c:v>6.8759999999999999E-6</c:v>
                </c:pt>
                <c:pt idx="84">
                  <c:v>6.9140000000000002E-6</c:v>
                </c:pt>
                <c:pt idx="85">
                  <c:v>6.9519999999999997E-6</c:v>
                </c:pt>
                <c:pt idx="86">
                  <c:v>6.99E-6</c:v>
                </c:pt>
                <c:pt idx="87">
                  <c:v>7.0380000000000002E-6</c:v>
                </c:pt>
                <c:pt idx="88">
                  <c:v>7.0670000000000003E-6</c:v>
                </c:pt>
                <c:pt idx="89">
                  <c:v>7.1049999999999997E-6</c:v>
                </c:pt>
                <c:pt idx="90">
                  <c:v>7.1430000000000001E-6</c:v>
                </c:pt>
                <c:pt idx="91">
                  <c:v>7.1709999999999996E-6</c:v>
                </c:pt>
                <c:pt idx="92">
                  <c:v>7.2099999999999996E-6</c:v>
                </c:pt>
                <c:pt idx="93">
                  <c:v>7.238E-6</c:v>
                </c:pt>
                <c:pt idx="94">
                  <c:v>7.2570000000000001E-6</c:v>
                </c:pt>
                <c:pt idx="95">
                  <c:v>7.2949999999999996E-6</c:v>
                </c:pt>
                <c:pt idx="96">
                  <c:v>7.3529999999999997E-6</c:v>
                </c:pt>
                <c:pt idx="97">
                  <c:v>7.3810000000000001E-6</c:v>
                </c:pt>
                <c:pt idx="98">
                  <c:v>7.4189999999999996E-6</c:v>
                </c:pt>
                <c:pt idx="99">
                  <c:v>7.4669999999999998E-6</c:v>
                </c:pt>
                <c:pt idx="100">
                  <c:v>7.5050000000000001E-6</c:v>
                </c:pt>
                <c:pt idx="101">
                  <c:v>7.5340000000000002E-6</c:v>
                </c:pt>
                <c:pt idx="102">
                  <c:v>7.5530000000000004E-6</c:v>
                </c:pt>
                <c:pt idx="103">
                  <c:v>7.5909999999999998E-6</c:v>
                </c:pt>
                <c:pt idx="104">
                  <c:v>7.6290000000000001E-6</c:v>
                </c:pt>
                <c:pt idx="105">
                  <c:v>7.6669999999999996E-6</c:v>
                </c:pt>
                <c:pt idx="106">
                  <c:v>7.7049999999999999E-6</c:v>
                </c:pt>
                <c:pt idx="107">
                  <c:v>7.7340000000000008E-6</c:v>
                </c:pt>
                <c:pt idx="108">
                  <c:v>7.7719999999999994E-6</c:v>
                </c:pt>
                <c:pt idx="109">
                  <c:v>7.8099999999999998E-6</c:v>
                </c:pt>
                <c:pt idx="110">
                  <c:v>7.8390000000000007E-6</c:v>
                </c:pt>
                <c:pt idx="111">
                  <c:v>7.8679999999999999E-6</c:v>
                </c:pt>
                <c:pt idx="112">
                  <c:v>7.9060000000000002E-6</c:v>
                </c:pt>
                <c:pt idx="113">
                  <c:v>7.9440000000000005E-6</c:v>
                </c:pt>
                <c:pt idx="114">
                  <c:v>7.9719999999999992E-6</c:v>
                </c:pt>
                <c:pt idx="115">
                  <c:v>8.0199999999999994E-6</c:v>
                </c:pt>
                <c:pt idx="116">
                  <c:v>8.0679999999999997E-6</c:v>
                </c:pt>
                <c:pt idx="117">
                  <c:v>8.0960000000000001E-6</c:v>
                </c:pt>
                <c:pt idx="118">
                  <c:v>8.1249999999999993E-6</c:v>
                </c:pt>
                <c:pt idx="119">
                  <c:v>8.1629999999999996E-6</c:v>
                </c:pt>
                <c:pt idx="120">
                  <c:v>8.2109999999999998E-6</c:v>
                </c:pt>
                <c:pt idx="121">
                  <c:v>8.2390000000000002E-6</c:v>
                </c:pt>
                <c:pt idx="122">
                  <c:v>8.2490000000000001E-6</c:v>
                </c:pt>
                <c:pt idx="123">
                  <c:v>8.2870000000000004E-6</c:v>
                </c:pt>
                <c:pt idx="124">
                  <c:v>8.3350000000000007E-6</c:v>
                </c:pt>
                <c:pt idx="125">
                  <c:v>8.3629999999999994E-6</c:v>
                </c:pt>
                <c:pt idx="126">
                  <c:v>8.4109999999999996E-6</c:v>
                </c:pt>
                <c:pt idx="127">
                  <c:v>8.4489999999999999E-6</c:v>
                </c:pt>
                <c:pt idx="128">
                  <c:v>8.4780000000000008E-6</c:v>
                </c:pt>
                <c:pt idx="129">
                  <c:v>8.507E-6</c:v>
                </c:pt>
                <c:pt idx="130">
                  <c:v>8.5450000000000003E-6</c:v>
                </c:pt>
                <c:pt idx="131">
                  <c:v>8.5920000000000001E-6</c:v>
                </c:pt>
                <c:pt idx="132">
                  <c:v>8.6209999999999993E-6</c:v>
                </c:pt>
                <c:pt idx="133">
                  <c:v>8.6400000000000003E-6</c:v>
                </c:pt>
                <c:pt idx="134">
                  <c:v>8.6780000000000006E-6</c:v>
                </c:pt>
                <c:pt idx="135">
                  <c:v>8.7260000000000008E-6</c:v>
                </c:pt>
                <c:pt idx="136">
                  <c:v>8.7739999999999993E-6</c:v>
                </c:pt>
                <c:pt idx="137">
                  <c:v>8.8119999999999997E-6</c:v>
                </c:pt>
                <c:pt idx="138">
                  <c:v>8.85E-6</c:v>
                </c:pt>
                <c:pt idx="139">
                  <c:v>8.8880000000000003E-6</c:v>
                </c:pt>
                <c:pt idx="140">
                  <c:v>8.9069999999999996E-6</c:v>
                </c:pt>
                <c:pt idx="141">
                  <c:v>8.9449999999999999E-6</c:v>
                </c:pt>
                <c:pt idx="142">
                  <c:v>8.9740000000000008E-6</c:v>
                </c:pt>
                <c:pt idx="143">
                  <c:v>9.0119999999999994E-6</c:v>
                </c:pt>
                <c:pt idx="144">
                  <c:v>9.0599999999999997E-6</c:v>
                </c:pt>
                <c:pt idx="145">
                  <c:v>9.098E-6</c:v>
                </c:pt>
                <c:pt idx="146">
                  <c:v>9.1360000000000003E-6</c:v>
                </c:pt>
                <c:pt idx="147">
                  <c:v>9.1549999999999996E-6</c:v>
                </c:pt>
                <c:pt idx="148">
                  <c:v>9.1840000000000005E-6</c:v>
                </c:pt>
                <c:pt idx="149">
                  <c:v>9.2310000000000002E-6</c:v>
                </c:pt>
                <c:pt idx="150">
                  <c:v>9.2790000000000004E-6</c:v>
                </c:pt>
                <c:pt idx="151">
                  <c:v>9.3170000000000008E-6</c:v>
                </c:pt>
                <c:pt idx="152">
                  <c:v>9.3360000000000001E-6</c:v>
                </c:pt>
                <c:pt idx="153">
                  <c:v>9.3649999999999993E-6</c:v>
                </c:pt>
                <c:pt idx="154">
                  <c:v>9.4120000000000007E-6</c:v>
                </c:pt>
                <c:pt idx="155">
                  <c:v>9.4599999999999992E-6</c:v>
                </c:pt>
                <c:pt idx="156">
                  <c:v>9.4890000000000001E-6</c:v>
                </c:pt>
                <c:pt idx="157">
                  <c:v>9.5079999999999994E-6</c:v>
                </c:pt>
                <c:pt idx="158">
                  <c:v>9.5559999999999996E-6</c:v>
                </c:pt>
                <c:pt idx="159">
                  <c:v>9.6029999999999994E-6</c:v>
                </c:pt>
                <c:pt idx="160">
                  <c:v>9.6320000000000003E-6</c:v>
                </c:pt>
                <c:pt idx="161">
                  <c:v>9.6700000000000006E-6</c:v>
                </c:pt>
                <c:pt idx="162">
                  <c:v>9.7079999999999992E-6</c:v>
                </c:pt>
                <c:pt idx="163">
                  <c:v>9.7559999999999994E-6</c:v>
                </c:pt>
                <c:pt idx="164">
                  <c:v>9.7939999999999997E-6</c:v>
                </c:pt>
                <c:pt idx="165">
                  <c:v>9.8320000000000001E-6</c:v>
                </c:pt>
                <c:pt idx="166">
                  <c:v>9.8700000000000004E-6</c:v>
                </c:pt>
                <c:pt idx="167">
                  <c:v>9.8989999999999996E-6</c:v>
                </c:pt>
                <c:pt idx="168">
                  <c:v>9.9369999999999999E-6</c:v>
                </c:pt>
                <c:pt idx="169">
                  <c:v>9.9750000000000002E-6</c:v>
                </c:pt>
                <c:pt idx="170">
                  <c:v>1.0000000000000001E-5</c:v>
                </c:pt>
                <c:pt idx="171">
                  <c:v>1.005E-5</c:v>
                </c:pt>
                <c:pt idx="172">
                  <c:v>1.009E-5</c:v>
                </c:pt>
                <c:pt idx="173">
                  <c:v>1.013E-5</c:v>
                </c:pt>
                <c:pt idx="174">
                  <c:v>1.0159999999999999E-5</c:v>
                </c:pt>
                <c:pt idx="175">
                  <c:v>1.0169999999999999E-5</c:v>
                </c:pt>
                <c:pt idx="176">
                  <c:v>1.0200000000000001E-5</c:v>
                </c:pt>
                <c:pt idx="177">
                  <c:v>1.025E-5</c:v>
                </c:pt>
                <c:pt idx="178">
                  <c:v>1.028E-5</c:v>
                </c:pt>
                <c:pt idx="179">
                  <c:v>1.0329999999999999E-5</c:v>
                </c:pt>
                <c:pt idx="180">
                  <c:v>1.0380000000000001E-5</c:v>
                </c:pt>
                <c:pt idx="181">
                  <c:v>1.041E-5</c:v>
                </c:pt>
                <c:pt idx="182">
                  <c:v>1.047E-5</c:v>
                </c:pt>
                <c:pt idx="183">
                  <c:v>1.0499999999999999E-5</c:v>
                </c:pt>
                <c:pt idx="184">
                  <c:v>1.0530000000000001E-5</c:v>
                </c:pt>
                <c:pt idx="185">
                  <c:v>1.0560000000000001E-5</c:v>
                </c:pt>
                <c:pt idx="186">
                  <c:v>1.058E-5</c:v>
                </c:pt>
                <c:pt idx="187">
                  <c:v>1.062E-5</c:v>
                </c:pt>
                <c:pt idx="188">
                  <c:v>1.0669999999999999E-5</c:v>
                </c:pt>
                <c:pt idx="189">
                  <c:v>1.0710000000000001E-5</c:v>
                </c:pt>
                <c:pt idx="190">
                  <c:v>1.075E-5</c:v>
                </c:pt>
                <c:pt idx="191">
                  <c:v>1.078E-5</c:v>
                </c:pt>
                <c:pt idx="192">
                  <c:v>1.081E-5</c:v>
                </c:pt>
                <c:pt idx="193">
                  <c:v>1.0869999999999999E-5</c:v>
                </c:pt>
                <c:pt idx="194">
                  <c:v>1.092E-5</c:v>
                </c:pt>
                <c:pt idx="195">
                  <c:v>1.095E-5</c:v>
                </c:pt>
                <c:pt idx="196">
                  <c:v>1.097E-5</c:v>
                </c:pt>
                <c:pt idx="197">
                  <c:v>1.101E-5</c:v>
                </c:pt>
                <c:pt idx="198">
                  <c:v>1.1070000000000001E-5</c:v>
                </c:pt>
                <c:pt idx="199">
                  <c:v>1.111E-5</c:v>
                </c:pt>
                <c:pt idx="200">
                  <c:v>1.114E-5</c:v>
                </c:pt>
                <c:pt idx="201">
                  <c:v>1.118E-5</c:v>
                </c:pt>
                <c:pt idx="202">
                  <c:v>1.1219999999999999E-5</c:v>
                </c:pt>
                <c:pt idx="203">
                  <c:v>1.1250000000000001E-5</c:v>
                </c:pt>
                <c:pt idx="204">
                  <c:v>1.1270000000000001E-5</c:v>
                </c:pt>
                <c:pt idx="205">
                  <c:v>1.131E-5</c:v>
                </c:pt>
                <c:pt idx="206">
                  <c:v>1.135E-5</c:v>
                </c:pt>
                <c:pt idx="207">
                  <c:v>1.1379999999999999E-5</c:v>
                </c:pt>
                <c:pt idx="208">
                  <c:v>1.1420000000000001E-5</c:v>
                </c:pt>
                <c:pt idx="209">
                  <c:v>1.148E-5</c:v>
                </c:pt>
                <c:pt idx="210">
                  <c:v>1.15E-5</c:v>
                </c:pt>
                <c:pt idx="211">
                  <c:v>1.154E-5</c:v>
                </c:pt>
                <c:pt idx="212">
                  <c:v>1.1579999999999999E-5</c:v>
                </c:pt>
                <c:pt idx="213">
                  <c:v>1.1610000000000001E-5</c:v>
                </c:pt>
                <c:pt idx="214">
                  <c:v>1.165E-5</c:v>
                </c:pt>
                <c:pt idx="215">
                  <c:v>1.17E-5</c:v>
                </c:pt>
                <c:pt idx="216">
                  <c:v>1.1749999999999999E-5</c:v>
                </c:pt>
                <c:pt idx="217">
                  <c:v>1.1790000000000001E-5</c:v>
                </c:pt>
                <c:pt idx="218">
                  <c:v>1.183E-5</c:v>
                </c:pt>
                <c:pt idx="219">
                  <c:v>1.186E-5</c:v>
                </c:pt>
                <c:pt idx="220">
                  <c:v>1.189E-5</c:v>
                </c:pt>
                <c:pt idx="221">
                  <c:v>1.1929999999999999E-5</c:v>
                </c:pt>
                <c:pt idx="222">
                  <c:v>1.1970000000000001E-5</c:v>
                </c:pt>
                <c:pt idx="223">
                  <c:v>1.201E-5</c:v>
                </c:pt>
                <c:pt idx="224">
                  <c:v>1.205E-5</c:v>
                </c:pt>
                <c:pt idx="225">
                  <c:v>1.2099999999999999E-5</c:v>
                </c:pt>
                <c:pt idx="226">
                  <c:v>1.2130000000000001E-5</c:v>
                </c:pt>
                <c:pt idx="227">
                  <c:v>1.216E-5</c:v>
                </c:pt>
                <c:pt idx="228">
                  <c:v>1.221E-5</c:v>
                </c:pt>
                <c:pt idx="229">
                  <c:v>1.225E-5</c:v>
                </c:pt>
                <c:pt idx="230">
                  <c:v>1.2279999999999999E-5</c:v>
                </c:pt>
                <c:pt idx="231">
                  <c:v>1.2310000000000001E-5</c:v>
                </c:pt>
                <c:pt idx="232">
                  <c:v>1.236E-5</c:v>
                </c:pt>
                <c:pt idx="233">
                  <c:v>1.241E-5</c:v>
                </c:pt>
                <c:pt idx="234">
                  <c:v>1.2449999999999999E-5</c:v>
                </c:pt>
                <c:pt idx="235">
                  <c:v>1.2480000000000001E-5</c:v>
                </c:pt>
                <c:pt idx="236">
                  <c:v>1.2490000000000001E-5</c:v>
                </c:pt>
                <c:pt idx="237">
                  <c:v>1.254E-5</c:v>
                </c:pt>
                <c:pt idx="238">
                  <c:v>1.261E-5</c:v>
                </c:pt>
                <c:pt idx="239">
                  <c:v>1.2649999999999999E-5</c:v>
                </c:pt>
                <c:pt idx="240">
                  <c:v>1.2670000000000001E-5</c:v>
                </c:pt>
                <c:pt idx="241">
                  <c:v>1.272E-5</c:v>
                </c:pt>
                <c:pt idx="242">
                  <c:v>1.276E-5</c:v>
                </c:pt>
                <c:pt idx="243">
                  <c:v>1.2799999999999999E-5</c:v>
                </c:pt>
                <c:pt idx="244">
                  <c:v>1.2850000000000001E-5</c:v>
                </c:pt>
                <c:pt idx="245">
                  <c:v>1.288E-5</c:v>
                </c:pt>
                <c:pt idx="246">
                  <c:v>1.291E-5</c:v>
                </c:pt>
                <c:pt idx="247">
                  <c:v>1.296E-5</c:v>
                </c:pt>
                <c:pt idx="248">
                  <c:v>1.2999999999999999E-5</c:v>
                </c:pt>
                <c:pt idx="249">
                  <c:v>1.3040000000000001E-5</c:v>
                </c:pt>
                <c:pt idx="250">
                  <c:v>1.307E-5</c:v>
                </c:pt>
                <c:pt idx="251">
                  <c:v>1.311E-5</c:v>
                </c:pt>
                <c:pt idx="252">
                  <c:v>1.3149999999999999E-5</c:v>
                </c:pt>
                <c:pt idx="253">
                  <c:v>1.3190000000000001E-5</c:v>
                </c:pt>
                <c:pt idx="254">
                  <c:v>1.323E-5</c:v>
                </c:pt>
                <c:pt idx="255">
                  <c:v>1.327E-5</c:v>
                </c:pt>
                <c:pt idx="256">
                  <c:v>1.332E-5</c:v>
                </c:pt>
                <c:pt idx="257">
                  <c:v>1.3360000000000001E-5</c:v>
                </c:pt>
                <c:pt idx="258">
                  <c:v>1.3390000000000001E-5</c:v>
                </c:pt>
                <c:pt idx="259">
                  <c:v>1.342E-5</c:v>
                </c:pt>
                <c:pt idx="260">
                  <c:v>1.347E-5</c:v>
                </c:pt>
                <c:pt idx="261">
                  <c:v>1.3509999999999999E-5</c:v>
                </c:pt>
                <c:pt idx="262">
                  <c:v>1.3560000000000001E-5</c:v>
                </c:pt>
                <c:pt idx="263">
                  <c:v>1.36E-5</c:v>
                </c:pt>
                <c:pt idx="264">
                  <c:v>1.365E-5</c:v>
                </c:pt>
                <c:pt idx="265">
                  <c:v>1.3679999999999999E-5</c:v>
                </c:pt>
                <c:pt idx="266">
                  <c:v>1.3709999999999999E-5</c:v>
                </c:pt>
                <c:pt idx="267">
                  <c:v>1.375E-5</c:v>
                </c:pt>
                <c:pt idx="268">
                  <c:v>1.38E-5</c:v>
                </c:pt>
                <c:pt idx="269">
                  <c:v>1.385E-5</c:v>
                </c:pt>
                <c:pt idx="270">
                  <c:v>1.3879999999999999E-5</c:v>
                </c:pt>
                <c:pt idx="271">
                  <c:v>1.3920000000000001E-5</c:v>
                </c:pt>
                <c:pt idx="272">
                  <c:v>1.397E-5</c:v>
                </c:pt>
                <c:pt idx="273">
                  <c:v>1.4E-5</c:v>
                </c:pt>
                <c:pt idx="274">
                  <c:v>1.4049999999999999E-5</c:v>
                </c:pt>
                <c:pt idx="275">
                  <c:v>1.4090000000000001E-5</c:v>
                </c:pt>
                <c:pt idx="276">
                  <c:v>1.411E-5</c:v>
                </c:pt>
                <c:pt idx="277">
                  <c:v>1.415E-5</c:v>
                </c:pt>
                <c:pt idx="278">
                  <c:v>1.42E-5</c:v>
                </c:pt>
                <c:pt idx="279">
                  <c:v>1.4239999999999999E-5</c:v>
                </c:pt>
                <c:pt idx="280">
                  <c:v>1.429E-5</c:v>
                </c:pt>
                <c:pt idx="281">
                  <c:v>1.433E-5</c:v>
                </c:pt>
                <c:pt idx="282">
                  <c:v>1.438E-5</c:v>
                </c:pt>
                <c:pt idx="283">
                  <c:v>1.4409999999999999E-5</c:v>
                </c:pt>
                <c:pt idx="284">
                  <c:v>1.4450000000000001E-5</c:v>
                </c:pt>
                <c:pt idx="285">
                  <c:v>1.45E-5</c:v>
                </c:pt>
                <c:pt idx="286">
                  <c:v>1.453E-5</c:v>
                </c:pt>
                <c:pt idx="287">
                  <c:v>1.4579999999999999E-5</c:v>
                </c:pt>
                <c:pt idx="288">
                  <c:v>1.4620000000000001E-5</c:v>
                </c:pt>
                <c:pt idx="289">
                  <c:v>1.466E-5</c:v>
                </c:pt>
                <c:pt idx="290">
                  <c:v>1.471E-5</c:v>
                </c:pt>
                <c:pt idx="291">
                  <c:v>1.4749999999999999E-5</c:v>
                </c:pt>
                <c:pt idx="292">
                  <c:v>1.4800000000000001E-5</c:v>
                </c:pt>
                <c:pt idx="293">
                  <c:v>1.485E-5</c:v>
                </c:pt>
                <c:pt idx="294">
                  <c:v>1.489E-5</c:v>
                </c:pt>
                <c:pt idx="295">
                  <c:v>1.4929999999999999E-5</c:v>
                </c:pt>
                <c:pt idx="296">
                  <c:v>1.4970000000000001E-5</c:v>
                </c:pt>
                <c:pt idx="297">
                  <c:v>1.501E-5</c:v>
                </c:pt>
                <c:pt idx="298">
                  <c:v>1.506E-5</c:v>
                </c:pt>
                <c:pt idx="299">
                  <c:v>1.5099999999999999E-5</c:v>
                </c:pt>
                <c:pt idx="300">
                  <c:v>1.5119999999999999E-5</c:v>
                </c:pt>
                <c:pt idx="301">
                  <c:v>1.518E-5</c:v>
                </c:pt>
                <c:pt idx="302">
                  <c:v>1.526E-5</c:v>
                </c:pt>
                <c:pt idx="303">
                  <c:v>1.5290000000000001E-5</c:v>
                </c:pt>
                <c:pt idx="304">
                  <c:v>1.5319999999999999E-5</c:v>
                </c:pt>
                <c:pt idx="305">
                  <c:v>1.535E-5</c:v>
                </c:pt>
                <c:pt idx="306">
                  <c:v>1.539E-5</c:v>
                </c:pt>
                <c:pt idx="307">
                  <c:v>1.5440000000000001E-5</c:v>
                </c:pt>
                <c:pt idx="308">
                  <c:v>1.5500000000000001E-5</c:v>
                </c:pt>
                <c:pt idx="309">
                  <c:v>1.554E-5</c:v>
                </c:pt>
                <c:pt idx="310">
                  <c:v>1.5569999999999998E-5</c:v>
                </c:pt>
                <c:pt idx="311">
                  <c:v>1.5610000000000001E-5</c:v>
                </c:pt>
                <c:pt idx="312">
                  <c:v>1.5659999999999999E-5</c:v>
                </c:pt>
                <c:pt idx="313">
                  <c:v>1.5719999999999999E-5</c:v>
                </c:pt>
                <c:pt idx="314">
                  <c:v>1.5760000000000002E-5</c:v>
                </c:pt>
                <c:pt idx="315">
                  <c:v>1.579E-5</c:v>
                </c:pt>
                <c:pt idx="316">
                  <c:v>1.5840000000000001E-5</c:v>
                </c:pt>
                <c:pt idx="317">
                  <c:v>1.588E-5</c:v>
                </c:pt>
                <c:pt idx="318">
                  <c:v>1.592E-5</c:v>
                </c:pt>
                <c:pt idx="319">
                  <c:v>1.5979999999999999E-5</c:v>
                </c:pt>
                <c:pt idx="320">
                  <c:v>1.6019999999999999E-5</c:v>
                </c:pt>
                <c:pt idx="321">
                  <c:v>1.605E-5</c:v>
                </c:pt>
                <c:pt idx="322">
                  <c:v>1.609E-5</c:v>
                </c:pt>
                <c:pt idx="323">
                  <c:v>1.613E-5</c:v>
                </c:pt>
                <c:pt idx="324">
                  <c:v>1.6169999999999999E-5</c:v>
                </c:pt>
                <c:pt idx="325">
                  <c:v>1.6220000000000001E-5</c:v>
                </c:pt>
                <c:pt idx="326">
                  <c:v>1.626E-5</c:v>
                </c:pt>
                <c:pt idx="327">
                  <c:v>1.63E-5</c:v>
                </c:pt>
                <c:pt idx="328">
                  <c:v>1.6350000000000001E-5</c:v>
                </c:pt>
                <c:pt idx="329">
                  <c:v>1.6379999999999999E-5</c:v>
                </c:pt>
                <c:pt idx="330">
                  <c:v>1.6419999999999999E-5</c:v>
                </c:pt>
                <c:pt idx="331">
                  <c:v>1.6460000000000002E-5</c:v>
                </c:pt>
                <c:pt idx="332">
                  <c:v>1.6509999999999999E-5</c:v>
                </c:pt>
                <c:pt idx="333">
                  <c:v>1.6560000000000001E-5</c:v>
                </c:pt>
                <c:pt idx="334">
                  <c:v>1.6589999999999999E-5</c:v>
                </c:pt>
                <c:pt idx="335">
                  <c:v>1.664E-5</c:v>
                </c:pt>
                <c:pt idx="336">
                  <c:v>1.6690000000000001E-5</c:v>
                </c:pt>
                <c:pt idx="337">
                  <c:v>1.6730000000000001E-5</c:v>
                </c:pt>
                <c:pt idx="338">
                  <c:v>1.677E-5</c:v>
                </c:pt>
                <c:pt idx="339">
                  <c:v>1.681E-5</c:v>
                </c:pt>
                <c:pt idx="340">
                  <c:v>1.6869999999999999E-5</c:v>
                </c:pt>
                <c:pt idx="341">
                  <c:v>1.6909999999999999E-5</c:v>
                </c:pt>
                <c:pt idx="342">
                  <c:v>1.696E-5</c:v>
                </c:pt>
                <c:pt idx="343">
                  <c:v>1.6990000000000002E-5</c:v>
                </c:pt>
                <c:pt idx="344">
                  <c:v>1.7030000000000001E-5</c:v>
                </c:pt>
                <c:pt idx="345">
                  <c:v>1.7070000000000001E-5</c:v>
                </c:pt>
                <c:pt idx="346">
                  <c:v>1.7110000000000001E-5</c:v>
                </c:pt>
                <c:pt idx="347">
                  <c:v>1.7159999999999998E-5</c:v>
                </c:pt>
                <c:pt idx="348">
                  <c:v>1.7200000000000001E-5</c:v>
                </c:pt>
                <c:pt idx="349">
                  <c:v>1.7249999999999999E-5</c:v>
                </c:pt>
                <c:pt idx="350">
                  <c:v>1.7280000000000001E-5</c:v>
                </c:pt>
                <c:pt idx="351">
                  <c:v>1.7329999999999998E-5</c:v>
                </c:pt>
                <c:pt idx="352">
                  <c:v>1.738E-5</c:v>
                </c:pt>
                <c:pt idx="353">
                  <c:v>1.7399999999999999E-5</c:v>
                </c:pt>
                <c:pt idx="354">
                  <c:v>1.7459999999999999E-5</c:v>
                </c:pt>
                <c:pt idx="355">
                  <c:v>1.751E-5</c:v>
                </c:pt>
                <c:pt idx="356">
                  <c:v>1.753E-5</c:v>
                </c:pt>
                <c:pt idx="357">
                  <c:v>1.7589999999999999E-5</c:v>
                </c:pt>
                <c:pt idx="358">
                  <c:v>1.7649999999999999E-5</c:v>
                </c:pt>
                <c:pt idx="359">
                  <c:v>1.768E-5</c:v>
                </c:pt>
                <c:pt idx="360">
                  <c:v>1.7710000000000002E-5</c:v>
                </c:pt>
                <c:pt idx="361">
                  <c:v>1.7759999999999999E-5</c:v>
                </c:pt>
                <c:pt idx="362">
                  <c:v>1.7799999999999999E-5</c:v>
                </c:pt>
                <c:pt idx="363">
                  <c:v>1.783E-5</c:v>
                </c:pt>
                <c:pt idx="364">
                  <c:v>1.7880000000000002E-5</c:v>
                </c:pt>
                <c:pt idx="365">
                  <c:v>1.7920000000000001E-5</c:v>
                </c:pt>
                <c:pt idx="366">
                  <c:v>1.7960000000000001E-5</c:v>
                </c:pt>
                <c:pt idx="367">
                  <c:v>1.8E-5</c:v>
                </c:pt>
                <c:pt idx="368">
                  <c:v>1.8050000000000002E-5</c:v>
                </c:pt>
                <c:pt idx="369">
                  <c:v>1.808E-5</c:v>
                </c:pt>
                <c:pt idx="370">
                  <c:v>1.8110000000000001E-5</c:v>
                </c:pt>
                <c:pt idx="371">
                  <c:v>1.8159999999999999E-5</c:v>
                </c:pt>
                <c:pt idx="372">
                  <c:v>1.821E-5</c:v>
                </c:pt>
                <c:pt idx="373">
                  <c:v>1.8260000000000001E-5</c:v>
                </c:pt>
                <c:pt idx="374">
                  <c:v>1.8300000000000001E-5</c:v>
                </c:pt>
                <c:pt idx="375">
                  <c:v>1.8329999999999999E-5</c:v>
                </c:pt>
                <c:pt idx="376">
                  <c:v>1.838E-5</c:v>
                </c:pt>
                <c:pt idx="377">
                  <c:v>1.8430000000000001E-5</c:v>
                </c:pt>
                <c:pt idx="378">
                  <c:v>1.8479999999999999E-5</c:v>
                </c:pt>
                <c:pt idx="379">
                  <c:v>1.8499999999999999E-5</c:v>
                </c:pt>
                <c:pt idx="380">
                  <c:v>1.855E-5</c:v>
                </c:pt>
                <c:pt idx="381">
                  <c:v>1.8620000000000001E-5</c:v>
                </c:pt>
                <c:pt idx="382">
                  <c:v>1.8649999999999999E-5</c:v>
                </c:pt>
                <c:pt idx="383">
                  <c:v>1.8680000000000001E-5</c:v>
                </c:pt>
                <c:pt idx="384">
                  <c:v>1.8709999999999999E-5</c:v>
                </c:pt>
                <c:pt idx="385">
                  <c:v>1.874E-5</c:v>
                </c:pt>
                <c:pt idx="386">
                  <c:v>1.8790000000000001E-5</c:v>
                </c:pt>
                <c:pt idx="387">
                  <c:v>1.8830000000000001E-5</c:v>
                </c:pt>
                <c:pt idx="388">
                  <c:v>1.8879999999999999E-5</c:v>
                </c:pt>
                <c:pt idx="389">
                  <c:v>1.893E-5</c:v>
                </c:pt>
                <c:pt idx="390">
                  <c:v>1.897E-5</c:v>
                </c:pt>
                <c:pt idx="391">
                  <c:v>1.9000000000000001E-5</c:v>
                </c:pt>
                <c:pt idx="392">
                  <c:v>1.9029999999999999E-5</c:v>
                </c:pt>
                <c:pt idx="393">
                  <c:v>1.908E-5</c:v>
                </c:pt>
                <c:pt idx="394">
                  <c:v>1.912E-5</c:v>
                </c:pt>
                <c:pt idx="395">
                  <c:v>1.916E-5</c:v>
                </c:pt>
                <c:pt idx="396">
                  <c:v>1.9210000000000001E-5</c:v>
                </c:pt>
                <c:pt idx="397">
                  <c:v>1.925E-5</c:v>
                </c:pt>
                <c:pt idx="398">
                  <c:v>1.9279999999999998E-5</c:v>
                </c:pt>
                <c:pt idx="399">
                  <c:v>1.933E-5</c:v>
                </c:pt>
                <c:pt idx="400">
                  <c:v>1.9389999999999999E-5</c:v>
                </c:pt>
                <c:pt idx="401">
                  <c:v>1.9429999999999999E-5</c:v>
                </c:pt>
                <c:pt idx="402">
                  <c:v>1.9470000000000002E-5</c:v>
                </c:pt>
                <c:pt idx="403">
                  <c:v>1.9510000000000001E-5</c:v>
                </c:pt>
                <c:pt idx="404">
                  <c:v>1.9539999999999999E-5</c:v>
                </c:pt>
                <c:pt idx="405">
                  <c:v>1.9579999999999999E-5</c:v>
                </c:pt>
                <c:pt idx="406">
                  <c:v>1.9619999999999998E-5</c:v>
                </c:pt>
                <c:pt idx="407">
                  <c:v>1.9660000000000002E-5</c:v>
                </c:pt>
                <c:pt idx="408">
                  <c:v>1.9700000000000001E-5</c:v>
                </c:pt>
                <c:pt idx="409">
                  <c:v>1.9740000000000001E-5</c:v>
                </c:pt>
                <c:pt idx="410">
                  <c:v>1.978E-5</c:v>
                </c:pt>
                <c:pt idx="411">
                  <c:v>1.9809999999999998E-5</c:v>
                </c:pt>
                <c:pt idx="412">
                  <c:v>1.9850000000000001E-5</c:v>
                </c:pt>
                <c:pt idx="413">
                  <c:v>1.9890000000000001E-5</c:v>
                </c:pt>
                <c:pt idx="414">
                  <c:v>1.995E-5</c:v>
                </c:pt>
                <c:pt idx="415">
                  <c:v>2.001E-5</c:v>
                </c:pt>
                <c:pt idx="416">
                  <c:v>2.0060000000000001E-5</c:v>
                </c:pt>
                <c:pt idx="417">
                  <c:v>2.0060000000000001E-5</c:v>
                </c:pt>
                <c:pt idx="418">
                  <c:v>2.0089999999999999E-5</c:v>
                </c:pt>
                <c:pt idx="419">
                  <c:v>2.0149999999999999E-5</c:v>
                </c:pt>
                <c:pt idx="420">
                  <c:v>2.0190000000000002E-5</c:v>
                </c:pt>
                <c:pt idx="421">
                  <c:v>2.022E-5</c:v>
                </c:pt>
                <c:pt idx="422">
                  <c:v>2.0270000000000001E-5</c:v>
                </c:pt>
                <c:pt idx="423">
                  <c:v>2.0319999999999999E-5</c:v>
                </c:pt>
                <c:pt idx="424">
                  <c:v>2.0360000000000002E-5</c:v>
                </c:pt>
                <c:pt idx="425">
                  <c:v>2.0400000000000001E-5</c:v>
                </c:pt>
                <c:pt idx="426">
                  <c:v>2.0440000000000001E-5</c:v>
                </c:pt>
                <c:pt idx="427">
                  <c:v>2.0489999999999999E-5</c:v>
                </c:pt>
                <c:pt idx="428">
                  <c:v>2.0530000000000002E-5</c:v>
                </c:pt>
                <c:pt idx="429">
                  <c:v>2.056E-5</c:v>
                </c:pt>
                <c:pt idx="430">
                  <c:v>2.0599999999999999E-5</c:v>
                </c:pt>
                <c:pt idx="431">
                  <c:v>2.0630000000000001E-5</c:v>
                </c:pt>
                <c:pt idx="432">
                  <c:v>2.067E-5</c:v>
                </c:pt>
                <c:pt idx="433">
                  <c:v>2.0720000000000002E-5</c:v>
                </c:pt>
                <c:pt idx="434">
                  <c:v>2.0780000000000001E-5</c:v>
                </c:pt>
                <c:pt idx="435">
                  <c:v>2.0809999999999999E-5</c:v>
                </c:pt>
                <c:pt idx="436">
                  <c:v>2.0849999999999999E-5</c:v>
                </c:pt>
                <c:pt idx="437">
                  <c:v>2.09E-5</c:v>
                </c:pt>
                <c:pt idx="438">
                  <c:v>2.0939999999999999E-5</c:v>
                </c:pt>
                <c:pt idx="439">
                  <c:v>2.0970000000000001E-5</c:v>
                </c:pt>
                <c:pt idx="440">
                  <c:v>2.101E-5</c:v>
                </c:pt>
                <c:pt idx="441">
                  <c:v>2.1060000000000002E-5</c:v>
                </c:pt>
                <c:pt idx="442">
                  <c:v>2.109E-5</c:v>
                </c:pt>
                <c:pt idx="443">
                  <c:v>2.1129999999999999E-5</c:v>
                </c:pt>
                <c:pt idx="444">
                  <c:v>2.1180000000000001E-5</c:v>
                </c:pt>
                <c:pt idx="445">
                  <c:v>2.122E-5</c:v>
                </c:pt>
                <c:pt idx="446">
                  <c:v>2.1270000000000001E-5</c:v>
                </c:pt>
                <c:pt idx="447">
                  <c:v>2.1310000000000001E-5</c:v>
                </c:pt>
                <c:pt idx="448">
                  <c:v>2.1339999999999999E-5</c:v>
                </c:pt>
                <c:pt idx="449">
                  <c:v>2.1379999999999999E-5</c:v>
                </c:pt>
                <c:pt idx="450">
                  <c:v>2.143E-5</c:v>
                </c:pt>
                <c:pt idx="451">
                  <c:v>2.1469999999999999E-5</c:v>
                </c:pt>
                <c:pt idx="452">
                  <c:v>2.1500000000000001E-5</c:v>
                </c:pt>
                <c:pt idx="453">
                  <c:v>2.154E-5</c:v>
                </c:pt>
                <c:pt idx="454">
                  <c:v>2.158E-5</c:v>
                </c:pt>
                <c:pt idx="455">
                  <c:v>2.1639999999999999E-5</c:v>
                </c:pt>
                <c:pt idx="456">
                  <c:v>2.1690000000000001E-5</c:v>
                </c:pt>
                <c:pt idx="457">
                  <c:v>2.1710000000000001E-5</c:v>
                </c:pt>
                <c:pt idx="458">
                  <c:v>2.1739999999999999E-5</c:v>
                </c:pt>
                <c:pt idx="459">
                  <c:v>2.179E-5</c:v>
                </c:pt>
                <c:pt idx="460">
                  <c:v>2.1849999999999999E-5</c:v>
                </c:pt>
                <c:pt idx="461">
                  <c:v>2.1889999999999999E-5</c:v>
                </c:pt>
                <c:pt idx="462">
                  <c:v>2.1929999999999998E-5</c:v>
                </c:pt>
                <c:pt idx="463">
                  <c:v>2.1970000000000001E-5</c:v>
                </c:pt>
                <c:pt idx="464">
                  <c:v>2.1999999999999999E-5</c:v>
                </c:pt>
                <c:pt idx="465">
                  <c:v>2.2050000000000001E-5</c:v>
                </c:pt>
                <c:pt idx="466">
                  <c:v>2.2099999999999998E-5</c:v>
                </c:pt>
                <c:pt idx="467">
                  <c:v>2.213E-5</c:v>
                </c:pt>
                <c:pt idx="468">
                  <c:v>2.2160000000000001E-5</c:v>
                </c:pt>
                <c:pt idx="469">
                  <c:v>2.2200000000000001E-5</c:v>
                </c:pt>
                <c:pt idx="470">
                  <c:v>2.226E-5</c:v>
                </c:pt>
                <c:pt idx="471">
                  <c:v>2.232E-5</c:v>
                </c:pt>
                <c:pt idx="472">
                  <c:v>2.2359999999999999E-5</c:v>
                </c:pt>
                <c:pt idx="473">
                  <c:v>2.2399999999999999E-5</c:v>
                </c:pt>
                <c:pt idx="474">
                  <c:v>2.245E-5</c:v>
                </c:pt>
                <c:pt idx="475">
                  <c:v>2.2500000000000001E-5</c:v>
                </c:pt>
                <c:pt idx="476">
                  <c:v>2.2529999999999999E-5</c:v>
                </c:pt>
                <c:pt idx="477">
                  <c:v>2.2569999999999999E-5</c:v>
                </c:pt>
                <c:pt idx="478">
                  <c:v>2.262E-5</c:v>
                </c:pt>
                <c:pt idx="479">
                  <c:v>2.2670000000000001E-5</c:v>
                </c:pt>
                <c:pt idx="480">
                  <c:v>2.2719999999999999E-5</c:v>
                </c:pt>
                <c:pt idx="481">
                  <c:v>2.2759999999999999E-5</c:v>
                </c:pt>
                <c:pt idx="482">
                  <c:v>2.2799999999999999E-5</c:v>
                </c:pt>
                <c:pt idx="483">
                  <c:v>2.2840000000000002E-5</c:v>
                </c:pt>
                <c:pt idx="484">
                  <c:v>2.2889999999999999E-5</c:v>
                </c:pt>
                <c:pt idx="485">
                  <c:v>2.2940000000000001E-5</c:v>
                </c:pt>
                <c:pt idx="486">
                  <c:v>2.298E-5</c:v>
                </c:pt>
                <c:pt idx="487">
                  <c:v>2.302E-5</c:v>
                </c:pt>
                <c:pt idx="488">
                  <c:v>2.3070000000000001E-5</c:v>
                </c:pt>
                <c:pt idx="489">
                  <c:v>2.3119999999999999E-5</c:v>
                </c:pt>
                <c:pt idx="490">
                  <c:v>2.315E-5</c:v>
                </c:pt>
                <c:pt idx="491">
                  <c:v>2.3220000000000001E-5</c:v>
                </c:pt>
                <c:pt idx="492">
                  <c:v>2.3269999999999999E-5</c:v>
                </c:pt>
                <c:pt idx="493">
                  <c:v>2.3309999999999999E-5</c:v>
                </c:pt>
                <c:pt idx="494">
                  <c:v>2.3349999999999998E-5</c:v>
                </c:pt>
                <c:pt idx="495">
                  <c:v>2.3390000000000001E-5</c:v>
                </c:pt>
                <c:pt idx="496">
                  <c:v>2.3439999999999999E-5</c:v>
                </c:pt>
                <c:pt idx="497">
                  <c:v>2.349E-5</c:v>
                </c:pt>
                <c:pt idx="498">
                  <c:v>2.3540000000000002E-5</c:v>
                </c:pt>
                <c:pt idx="499">
                  <c:v>2.3580000000000001E-5</c:v>
                </c:pt>
                <c:pt idx="500">
                  <c:v>2.3629999999999999E-5</c:v>
                </c:pt>
                <c:pt idx="501">
                  <c:v>2.37E-5</c:v>
                </c:pt>
                <c:pt idx="502">
                  <c:v>2.374E-5</c:v>
                </c:pt>
                <c:pt idx="503">
                  <c:v>2.3770000000000001E-5</c:v>
                </c:pt>
                <c:pt idx="504">
                  <c:v>2.3819999999999999E-5</c:v>
                </c:pt>
                <c:pt idx="505">
                  <c:v>2.3879999999999998E-5</c:v>
                </c:pt>
                <c:pt idx="506">
                  <c:v>2.393E-5</c:v>
                </c:pt>
                <c:pt idx="507">
                  <c:v>2.3969999999999999E-5</c:v>
                </c:pt>
                <c:pt idx="508">
                  <c:v>2.4009999999999999E-5</c:v>
                </c:pt>
                <c:pt idx="509">
                  <c:v>2.406E-5</c:v>
                </c:pt>
                <c:pt idx="510">
                  <c:v>2.4119999999999999E-5</c:v>
                </c:pt>
                <c:pt idx="511">
                  <c:v>2.4170000000000001E-5</c:v>
                </c:pt>
                <c:pt idx="512">
                  <c:v>2.4219999999999999E-5</c:v>
                </c:pt>
                <c:pt idx="513">
                  <c:v>2.4280000000000001E-5</c:v>
                </c:pt>
                <c:pt idx="514">
                  <c:v>2.4340000000000001E-5</c:v>
                </c:pt>
                <c:pt idx="515">
                  <c:v>2.4389999999999999E-5</c:v>
                </c:pt>
                <c:pt idx="516">
                  <c:v>2.444E-5</c:v>
                </c:pt>
                <c:pt idx="517">
                  <c:v>2.4490000000000001E-5</c:v>
                </c:pt>
                <c:pt idx="518">
                  <c:v>2.4539999999999999E-5</c:v>
                </c:pt>
                <c:pt idx="519">
                  <c:v>2.459E-5</c:v>
                </c:pt>
                <c:pt idx="520">
                  <c:v>2.4660000000000001E-5</c:v>
                </c:pt>
                <c:pt idx="521">
                  <c:v>2.4709999999999999E-5</c:v>
                </c:pt>
                <c:pt idx="522">
                  <c:v>2.4749999999999999E-5</c:v>
                </c:pt>
                <c:pt idx="523">
                  <c:v>2.4790000000000002E-5</c:v>
                </c:pt>
                <c:pt idx="524">
                  <c:v>2.4859999999999999E-5</c:v>
                </c:pt>
                <c:pt idx="525">
                  <c:v>2.491E-5</c:v>
                </c:pt>
                <c:pt idx="526">
                  <c:v>2.495E-5</c:v>
                </c:pt>
                <c:pt idx="527">
                  <c:v>2.5000000000000001E-5</c:v>
                </c:pt>
                <c:pt idx="528">
                  <c:v>2.5060000000000001E-5</c:v>
                </c:pt>
                <c:pt idx="529">
                  <c:v>2.5130000000000002E-5</c:v>
                </c:pt>
                <c:pt idx="530">
                  <c:v>2.5179999999999999E-5</c:v>
                </c:pt>
                <c:pt idx="531">
                  <c:v>2.5199999999999999E-5</c:v>
                </c:pt>
                <c:pt idx="532">
                  <c:v>2.5259999999999999E-5</c:v>
                </c:pt>
                <c:pt idx="533">
                  <c:v>2.533E-5</c:v>
                </c:pt>
                <c:pt idx="534">
                  <c:v>2.5400000000000001E-5</c:v>
                </c:pt>
                <c:pt idx="535">
                  <c:v>2.5449999999999999E-5</c:v>
                </c:pt>
                <c:pt idx="536">
                  <c:v>2.55E-5</c:v>
                </c:pt>
                <c:pt idx="537">
                  <c:v>2.5550000000000001E-5</c:v>
                </c:pt>
                <c:pt idx="538">
                  <c:v>2.561E-5</c:v>
                </c:pt>
                <c:pt idx="539">
                  <c:v>2.567E-5</c:v>
                </c:pt>
                <c:pt idx="540">
                  <c:v>2.5729999999999999E-5</c:v>
                </c:pt>
                <c:pt idx="541">
                  <c:v>2.5789999999999999E-5</c:v>
                </c:pt>
                <c:pt idx="542">
                  <c:v>2.5850000000000002E-5</c:v>
                </c:pt>
                <c:pt idx="543">
                  <c:v>2.5899999999999999E-5</c:v>
                </c:pt>
                <c:pt idx="544">
                  <c:v>2.5950000000000001E-5</c:v>
                </c:pt>
                <c:pt idx="545">
                  <c:v>2.6020000000000002E-5</c:v>
                </c:pt>
                <c:pt idx="546">
                  <c:v>2.6069999999999999E-5</c:v>
                </c:pt>
                <c:pt idx="547">
                  <c:v>2.6129999999999999E-5</c:v>
                </c:pt>
                <c:pt idx="548">
                  <c:v>2.6190000000000002E-5</c:v>
                </c:pt>
                <c:pt idx="549">
                  <c:v>2.6239999999999999E-5</c:v>
                </c:pt>
                <c:pt idx="550">
                  <c:v>2.6299999999999999E-5</c:v>
                </c:pt>
                <c:pt idx="551">
                  <c:v>2.6380000000000002E-5</c:v>
                </c:pt>
                <c:pt idx="552">
                  <c:v>2.6440000000000001E-5</c:v>
                </c:pt>
                <c:pt idx="553">
                  <c:v>2.65E-5</c:v>
                </c:pt>
                <c:pt idx="554">
                  <c:v>2.6570000000000001E-5</c:v>
                </c:pt>
                <c:pt idx="555">
                  <c:v>2.6619999999999999E-5</c:v>
                </c:pt>
                <c:pt idx="556">
                  <c:v>2.667E-5</c:v>
                </c:pt>
                <c:pt idx="557">
                  <c:v>2.6740000000000001E-5</c:v>
                </c:pt>
                <c:pt idx="558">
                  <c:v>2.6809999999999999E-5</c:v>
                </c:pt>
                <c:pt idx="559">
                  <c:v>2.686E-5</c:v>
                </c:pt>
                <c:pt idx="560">
                  <c:v>2.6930000000000001E-5</c:v>
                </c:pt>
                <c:pt idx="561">
                  <c:v>2.7010000000000001E-5</c:v>
                </c:pt>
                <c:pt idx="562">
                  <c:v>2.7059999999999998E-5</c:v>
                </c:pt>
                <c:pt idx="563">
                  <c:v>2.711E-5</c:v>
                </c:pt>
                <c:pt idx="564">
                  <c:v>2.7180000000000001E-5</c:v>
                </c:pt>
                <c:pt idx="565">
                  <c:v>2.726E-5</c:v>
                </c:pt>
                <c:pt idx="566">
                  <c:v>2.7319999999999999E-5</c:v>
                </c:pt>
                <c:pt idx="567">
                  <c:v>2.7379999999999999E-5</c:v>
                </c:pt>
                <c:pt idx="568">
                  <c:v>2.7440000000000002E-5</c:v>
                </c:pt>
                <c:pt idx="569">
                  <c:v>2.7500000000000001E-5</c:v>
                </c:pt>
                <c:pt idx="570">
                  <c:v>2.758E-5</c:v>
                </c:pt>
                <c:pt idx="571">
                  <c:v>2.7650000000000001E-5</c:v>
                </c:pt>
                <c:pt idx="572">
                  <c:v>2.7710000000000001E-5</c:v>
                </c:pt>
                <c:pt idx="573">
                  <c:v>2.779E-5</c:v>
                </c:pt>
                <c:pt idx="574">
                  <c:v>2.7840000000000001E-5</c:v>
                </c:pt>
                <c:pt idx="575">
                  <c:v>2.7889999999999999E-5</c:v>
                </c:pt>
                <c:pt idx="576">
                  <c:v>2.796E-5</c:v>
                </c:pt>
                <c:pt idx="577">
                  <c:v>2.8039999999999999E-5</c:v>
                </c:pt>
                <c:pt idx="578">
                  <c:v>2.813E-5</c:v>
                </c:pt>
                <c:pt idx="579">
                  <c:v>2.8189999999999999E-5</c:v>
                </c:pt>
                <c:pt idx="580">
                  <c:v>2.8249999999999999E-5</c:v>
                </c:pt>
                <c:pt idx="581">
                  <c:v>2.832E-5</c:v>
                </c:pt>
                <c:pt idx="582">
                  <c:v>2.8399999999999999E-5</c:v>
                </c:pt>
                <c:pt idx="583">
                  <c:v>2.8479999999999998E-5</c:v>
                </c:pt>
                <c:pt idx="584">
                  <c:v>2.8549999999999999E-5</c:v>
                </c:pt>
                <c:pt idx="585">
                  <c:v>2.862E-5</c:v>
                </c:pt>
                <c:pt idx="586">
                  <c:v>2.8690000000000001E-5</c:v>
                </c:pt>
                <c:pt idx="587">
                  <c:v>2.8770000000000001E-5</c:v>
                </c:pt>
                <c:pt idx="588">
                  <c:v>2.885E-5</c:v>
                </c:pt>
                <c:pt idx="589">
                  <c:v>2.8900000000000001E-5</c:v>
                </c:pt>
                <c:pt idx="590">
                  <c:v>2.8969999999999999E-5</c:v>
                </c:pt>
                <c:pt idx="591">
                  <c:v>2.906E-5</c:v>
                </c:pt>
                <c:pt idx="592">
                  <c:v>2.9119999999999999E-5</c:v>
                </c:pt>
                <c:pt idx="593">
                  <c:v>2.919E-5</c:v>
                </c:pt>
                <c:pt idx="594">
                  <c:v>2.9260000000000001E-5</c:v>
                </c:pt>
                <c:pt idx="595">
                  <c:v>2.9329999999999999E-5</c:v>
                </c:pt>
                <c:pt idx="596">
                  <c:v>2.9410000000000001E-5</c:v>
                </c:pt>
                <c:pt idx="597">
                  <c:v>2.9479999999999999E-5</c:v>
                </c:pt>
                <c:pt idx="598">
                  <c:v>2.957E-5</c:v>
                </c:pt>
                <c:pt idx="599">
                  <c:v>2.9660000000000001E-5</c:v>
                </c:pt>
                <c:pt idx="600">
                  <c:v>2.9730000000000002E-5</c:v>
                </c:pt>
                <c:pt idx="601">
                  <c:v>2.9799999999999999E-5</c:v>
                </c:pt>
                <c:pt idx="602">
                  <c:v>2.9879999999999999E-5</c:v>
                </c:pt>
                <c:pt idx="603">
                  <c:v>2.9960000000000001E-5</c:v>
                </c:pt>
                <c:pt idx="604">
                  <c:v>3.0049999999999999E-5</c:v>
                </c:pt>
                <c:pt idx="605">
                  <c:v>3.0139999999999999E-5</c:v>
                </c:pt>
                <c:pt idx="606">
                  <c:v>3.021E-5</c:v>
                </c:pt>
                <c:pt idx="607">
                  <c:v>3.0300000000000001E-5</c:v>
                </c:pt>
                <c:pt idx="608">
                  <c:v>3.0380000000000001E-5</c:v>
                </c:pt>
                <c:pt idx="609">
                  <c:v>3.0450000000000002E-5</c:v>
                </c:pt>
                <c:pt idx="610">
                  <c:v>3.0540000000000002E-5</c:v>
                </c:pt>
                <c:pt idx="611">
                  <c:v>3.0630000000000003E-5</c:v>
                </c:pt>
                <c:pt idx="612">
                  <c:v>3.0710000000000002E-5</c:v>
                </c:pt>
                <c:pt idx="613">
                  <c:v>3.0790000000000002E-5</c:v>
                </c:pt>
                <c:pt idx="614">
                  <c:v>3.0880000000000002E-5</c:v>
                </c:pt>
                <c:pt idx="615">
                  <c:v>3.095E-5</c:v>
                </c:pt>
                <c:pt idx="616">
                  <c:v>3.1029999999999999E-5</c:v>
                </c:pt>
                <c:pt idx="617">
                  <c:v>3.1139999999999997E-5</c:v>
                </c:pt>
                <c:pt idx="618">
                  <c:v>3.1210000000000001E-5</c:v>
                </c:pt>
                <c:pt idx="619">
                  <c:v>3.1309999999999997E-5</c:v>
                </c:pt>
                <c:pt idx="620">
                  <c:v>3.1399999999999998E-5</c:v>
                </c:pt>
                <c:pt idx="621">
                  <c:v>3.1489999999999998E-5</c:v>
                </c:pt>
                <c:pt idx="622">
                  <c:v>3.1579999999999999E-5</c:v>
                </c:pt>
                <c:pt idx="623">
                  <c:v>3.1659999999999998E-5</c:v>
                </c:pt>
                <c:pt idx="624">
                  <c:v>3.1760000000000001E-5</c:v>
                </c:pt>
                <c:pt idx="625">
                  <c:v>3.1850000000000002E-5</c:v>
                </c:pt>
                <c:pt idx="626">
                  <c:v>3.1930000000000001E-5</c:v>
                </c:pt>
                <c:pt idx="627">
                  <c:v>3.201E-5</c:v>
                </c:pt>
                <c:pt idx="628">
                  <c:v>3.2100000000000001E-5</c:v>
                </c:pt>
                <c:pt idx="629">
                  <c:v>3.2199999999999997E-5</c:v>
                </c:pt>
                <c:pt idx="630">
                  <c:v>3.2299999999999999E-5</c:v>
                </c:pt>
                <c:pt idx="631">
                  <c:v>3.2369999999999997E-5</c:v>
                </c:pt>
                <c:pt idx="632">
                  <c:v>3.2459999999999998E-5</c:v>
                </c:pt>
                <c:pt idx="633">
                  <c:v>3.2570000000000002E-5</c:v>
                </c:pt>
                <c:pt idx="634">
                  <c:v>3.2660000000000002E-5</c:v>
                </c:pt>
                <c:pt idx="635">
                  <c:v>3.2759999999999998E-5</c:v>
                </c:pt>
                <c:pt idx="636">
                  <c:v>3.2830000000000002E-5</c:v>
                </c:pt>
                <c:pt idx="637">
                  <c:v>3.2920000000000003E-5</c:v>
                </c:pt>
                <c:pt idx="638">
                  <c:v>3.3030000000000001E-5</c:v>
                </c:pt>
                <c:pt idx="639">
                  <c:v>3.3139999999999998E-5</c:v>
                </c:pt>
                <c:pt idx="640">
                  <c:v>3.3229999999999999E-5</c:v>
                </c:pt>
                <c:pt idx="641">
                  <c:v>3.3309999999999998E-5</c:v>
                </c:pt>
                <c:pt idx="642">
                  <c:v>3.3399999999999999E-5</c:v>
                </c:pt>
                <c:pt idx="643">
                  <c:v>3.3500000000000001E-5</c:v>
                </c:pt>
                <c:pt idx="644">
                  <c:v>3.3599999999999997E-5</c:v>
                </c:pt>
                <c:pt idx="645">
                  <c:v>3.3689999999999998E-5</c:v>
                </c:pt>
                <c:pt idx="646">
                  <c:v>3.3779999999999998E-5</c:v>
                </c:pt>
                <c:pt idx="647">
                  <c:v>3.3890000000000002E-5</c:v>
                </c:pt>
                <c:pt idx="648">
                  <c:v>3.4E-5</c:v>
                </c:pt>
                <c:pt idx="649">
                  <c:v>3.4079999999999999E-5</c:v>
                </c:pt>
                <c:pt idx="650">
                  <c:v>3.4190000000000003E-5</c:v>
                </c:pt>
                <c:pt idx="651">
                  <c:v>3.43E-5</c:v>
                </c:pt>
                <c:pt idx="652">
                  <c:v>3.4400000000000003E-5</c:v>
                </c:pt>
                <c:pt idx="653">
                  <c:v>3.4480000000000002E-5</c:v>
                </c:pt>
                <c:pt idx="654">
                  <c:v>3.4589999999999999E-5</c:v>
                </c:pt>
                <c:pt idx="655">
                  <c:v>3.4690000000000002E-5</c:v>
                </c:pt>
                <c:pt idx="656">
                  <c:v>3.4799999999999999E-5</c:v>
                </c:pt>
                <c:pt idx="657">
                  <c:v>3.4910000000000003E-5</c:v>
                </c:pt>
                <c:pt idx="658">
                  <c:v>3.5009999999999999E-5</c:v>
                </c:pt>
                <c:pt idx="659">
                  <c:v>3.5120000000000003E-5</c:v>
                </c:pt>
                <c:pt idx="660">
                  <c:v>3.5259999999999998E-5</c:v>
                </c:pt>
                <c:pt idx="661">
                  <c:v>3.5370000000000002E-5</c:v>
                </c:pt>
                <c:pt idx="662">
                  <c:v>3.5490000000000001E-5</c:v>
                </c:pt>
                <c:pt idx="663">
                  <c:v>3.5599999999999998E-5</c:v>
                </c:pt>
                <c:pt idx="664">
                  <c:v>3.5710000000000002E-5</c:v>
                </c:pt>
                <c:pt idx="665">
                  <c:v>3.5840000000000002E-5</c:v>
                </c:pt>
                <c:pt idx="666">
                  <c:v>3.5960000000000001E-5</c:v>
                </c:pt>
                <c:pt idx="667">
                  <c:v>3.6069999999999999E-5</c:v>
                </c:pt>
                <c:pt idx="668">
                  <c:v>3.6189999999999997E-5</c:v>
                </c:pt>
                <c:pt idx="669">
                  <c:v>3.6319999999999998E-5</c:v>
                </c:pt>
                <c:pt idx="670">
                  <c:v>3.6439999999999997E-5</c:v>
                </c:pt>
                <c:pt idx="671">
                  <c:v>3.6560000000000002E-5</c:v>
                </c:pt>
                <c:pt idx="672">
                  <c:v>3.6709999999999999E-5</c:v>
                </c:pt>
                <c:pt idx="673">
                  <c:v>3.6850000000000001E-5</c:v>
                </c:pt>
                <c:pt idx="674">
                  <c:v>3.6980000000000002E-5</c:v>
                </c:pt>
                <c:pt idx="675">
                  <c:v>3.7110000000000002E-5</c:v>
                </c:pt>
                <c:pt idx="676">
                  <c:v>3.7249999999999997E-5</c:v>
                </c:pt>
                <c:pt idx="677">
                  <c:v>3.7410000000000003E-5</c:v>
                </c:pt>
                <c:pt idx="678">
                  <c:v>3.7549999999999998E-5</c:v>
                </c:pt>
                <c:pt idx="679">
                  <c:v>3.7700000000000002E-5</c:v>
                </c:pt>
                <c:pt idx="680">
                  <c:v>3.7849999999999998E-5</c:v>
                </c:pt>
                <c:pt idx="681">
                  <c:v>3.8000000000000002E-5</c:v>
                </c:pt>
                <c:pt idx="682">
                  <c:v>3.8149999999999999E-5</c:v>
                </c:pt>
                <c:pt idx="683">
                  <c:v>3.8309999999999997E-5</c:v>
                </c:pt>
                <c:pt idx="684">
                  <c:v>3.8470000000000003E-5</c:v>
                </c:pt>
                <c:pt idx="685">
                  <c:v>3.862E-5</c:v>
                </c:pt>
                <c:pt idx="686">
                  <c:v>3.8779999999999998E-5</c:v>
                </c:pt>
                <c:pt idx="687">
                  <c:v>3.8949999999999998E-5</c:v>
                </c:pt>
                <c:pt idx="688">
                  <c:v>3.9100000000000002E-5</c:v>
                </c:pt>
                <c:pt idx="689">
                  <c:v>3.926E-5</c:v>
                </c:pt>
                <c:pt idx="690">
                  <c:v>3.943E-5</c:v>
                </c:pt>
                <c:pt idx="691">
                  <c:v>3.96E-5</c:v>
                </c:pt>
                <c:pt idx="692">
                  <c:v>3.9780000000000002E-5</c:v>
                </c:pt>
                <c:pt idx="693">
                  <c:v>3.9959999999999997E-5</c:v>
                </c:pt>
                <c:pt idx="694">
                  <c:v>4.0139999999999999E-5</c:v>
                </c:pt>
                <c:pt idx="695">
                  <c:v>4.0330000000000002E-5</c:v>
                </c:pt>
                <c:pt idx="696">
                  <c:v>4.0500000000000002E-5</c:v>
                </c:pt>
                <c:pt idx="697">
                  <c:v>4.0670000000000002E-5</c:v>
                </c:pt>
                <c:pt idx="698">
                  <c:v>4.0859999999999998E-5</c:v>
                </c:pt>
                <c:pt idx="699">
                  <c:v>4.104E-5</c:v>
                </c:pt>
                <c:pt idx="700">
                  <c:v>4.1230000000000003E-5</c:v>
                </c:pt>
                <c:pt idx="701">
                  <c:v>4.1430000000000001E-5</c:v>
                </c:pt>
                <c:pt idx="702">
                  <c:v>4.1619999999999998E-5</c:v>
                </c:pt>
                <c:pt idx="703">
                  <c:v>4.1820000000000003E-5</c:v>
                </c:pt>
                <c:pt idx="704">
                  <c:v>4.2030000000000002E-5</c:v>
                </c:pt>
                <c:pt idx="705">
                  <c:v>4.2230000000000001E-5</c:v>
                </c:pt>
                <c:pt idx="706">
                  <c:v>4.2429999999999999E-5</c:v>
                </c:pt>
                <c:pt idx="707">
                  <c:v>4.265E-5</c:v>
                </c:pt>
                <c:pt idx="708">
                  <c:v>4.286E-5</c:v>
                </c:pt>
                <c:pt idx="709">
                  <c:v>4.3050000000000003E-5</c:v>
                </c:pt>
                <c:pt idx="710">
                  <c:v>4.3260000000000003E-5</c:v>
                </c:pt>
                <c:pt idx="711">
                  <c:v>4.3489999999999999E-5</c:v>
                </c:pt>
                <c:pt idx="712">
                  <c:v>4.371E-5</c:v>
                </c:pt>
                <c:pt idx="713">
                  <c:v>4.392E-5</c:v>
                </c:pt>
                <c:pt idx="714">
                  <c:v>4.4129999999999999E-5</c:v>
                </c:pt>
                <c:pt idx="715">
                  <c:v>4.4360000000000002E-5</c:v>
                </c:pt>
                <c:pt idx="716">
                  <c:v>4.4579999999999997E-5</c:v>
                </c:pt>
                <c:pt idx="717">
                  <c:v>4.4799999999999998E-5</c:v>
                </c:pt>
                <c:pt idx="718">
                  <c:v>4.5019999999999999E-5</c:v>
                </c:pt>
                <c:pt idx="719">
                  <c:v>4.5240000000000001E-5</c:v>
                </c:pt>
                <c:pt idx="720">
                  <c:v>4.5479999999999998E-5</c:v>
                </c:pt>
                <c:pt idx="721">
                  <c:v>4.5729999999999998E-5</c:v>
                </c:pt>
                <c:pt idx="722">
                  <c:v>4.5970000000000002E-5</c:v>
                </c:pt>
                <c:pt idx="723">
                  <c:v>4.6190000000000003E-5</c:v>
                </c:pt>
                <c:pt idx="724">
                  <c:v>4.6419999999999999E-5</c:v>
                </c:pt>
                <c:pt idx="725">
                  <c:v>4.6669999999999999E-5</c:v>
                </c:pt>
                <c:pt idx="726">
                  <c:v>4.6940000000000001E-5</c:v>
                </c:pt>
                <c:pt idx="727">
                  <c:v>4.7179999999999999E-5</c:v>
                </c:pt>
                <c:pt idx="728">
                  <c:v>4.7420000000000003E-5</c:v>
                </c:pt>
                <c:pt idx="729">
                  <c:v>4.7670000000000003E-5</c:v>
                </c:pt>
                <c:pt idx="730">
                  <c:v>4.7929999999999997E-5</c:v>
                </c:pt>
                <c:pt idx="731">
                  <c:v>4.8189999999999998E-5</c:v>
                </c:pt>
                <c:pt idx="732">
                  <c:v>4.8449999999999999E-5</c:v>
                </c:pt>
                <c:pt idx="733">
                  <c:v>4.871E-5</c:v>
                </c:pt>
                <c:pt idx="734">
                  <c:v>4.8980000000000002E-5</c:v>
                </c:pt>
                <c:pt idx="735">
                  <c:v>4.9259999999999999E-5</c:v>
                </c:pt>
                <c:pt idx="736">
                  <c:v>4.9530000000000002E-5</c:v>
                </c:pt>
                <c:pt idx="737">
                  <c:v>4.9799999999999998E-5</c:v>
                </c:pt>
                <c:pt idx="738">
                  <c:v>5.007E-5</c:v>
                </c:pt>
                <c:pt idx="739">
                  <c:v>5.0340000000000003E-5</c:v>
                </c:pt>
                <c:pt idx="740">
                  <c:v>5.0609999999999998E-5</c:v>
                </c:pt>
                <c:pt idx="741">
                  <c:v>5.0890000000000002E-5</c:v>
                </c:pt>
                <c:pt idx="742">
                  <c:v>5.1190000000000003E-5</c:v>
                </c:pt>
                <c:pt idx="743">
                  <c:v>5.1480000000000002E-5</c:v>
                </c:pt>
                <c:pt idx="744">
                  <c:v>5.1759999999999999E-5</c:v>
                </c:pt>
                <c:pt idx="745">
                  <c:v>5.206E-5</c:v>
                </c:pt>
                <c:pt idx="746">
                  <c:v>5.2370000000000002E-5</c:v>
                </c:pt>
                <c:pt idx="747">
                  <c:v>5.2689999999999999E-5</c:v>
                </c:pt>
                <c:pt idx="748">
                  <c:v>5.2970000000000003E-5</c:v>
                </c:pt>
                <c:pt idx="749">
                  <c:v>5.325E-5</c:v>
                </c:pt>
                <c:pt idx="750">
                  <c:v>5.3539999999999999E-5</c:v>
                </c:pt>
                <c:pt idx="751">
                  <c:v>5.3829999999999998E-5</c:v>
                </c:pt>
                <c:pt idx="752">
                  <c:v>5.4150000000000002E-5</c:v>
                </c:pt>
                <c:pt idx="753">
                  <c:v>5.4459999999999997E-5</c:v>
                </c:pt>
                <c:pt idx="754">
                  <c:v>5.4769999999999999E-5</c:v>
                </c:pt>
                <c:pt idx="755">
                  <c:v>5.5080000000000001E-5</c:v>
                </c:pt>
                <c:pt idx="756">
                  <c:v>5.5420000000000001E-5</c:v>
                </c:pt>
                <c:pt idx="757">
                  <c:v>5.5739999999999998E-5</c:v>
                </c:pt>
                <c:pt idx="758">
                  <c:v>5.6060000000000002E-5</c:v>
                </c:pt>
                <c:pt idx="759">
                  <c:v>5.6390000000000001E-5</c:v>
                </c:pt>
                <c:pt idx="760">
                  <c:v>5.6719999999999999E-5</c:v>
                </c:pt>
                <c:pt idx="761">
                  <c:v>5.7049999999999998E-5</c:v>
                </c:pt>
                <c:pt idx="762">
                  <c:v>5.7380000000000003E-5</c:v>
                </c:pt>
                <c:pt idx="763">
                  <c:v>5.7729999999999998E-5</c:v>
                </c:pt>
                <c:pt idx="764">
                  <c:v>5.8090000000000001E-5</c:v>
                </c:pt>
                <c:pt idx="765">
                  <c:v>5.8430000000000001E-5</c:v>
                </c:pt>
                <c:pt idx="766">
                  <c:v>5.8780000000000003E-5</c:v>
                </c:pt>
                <c:pt idx="767">
                  <c:v>5.9129999999999998E-5</c:v>
                </c:pt>
                <c:pt idx="768">
                  <c:v>5.9490000000000001E-5</c:v>
                </c:pt>
                <c:pt idx="769">
                  <c:v>5.9849999999999998E-5</c:v>
                </c:pt>
                <c:pt idx="770">
                  <c:v>6.0180000000000003E-5</c:v>
                </c:pt>
                <c:pt idx="771">
                  <c:v>6.054E-5</c:v>
                </c:pt>
                <c:pt idx="772">
                  <c:v>6.0900000000000003E-5</c:v>
                </c:pt>
                <c:pt idx="773">
                  <c:v>6.1260000000000006E-5</c:v>
                </c:pt>
                <c:pt idx="774">
                  <c:v>6.1639999999999999E-5</c:v>
                </c:pt>
                <c:pt idx="775">
                  <c:v>6.2030000000000001E-5</c:v>
                </c:pt>
                <c:pt idx="776">
                  <c:v>6.2409999999999994E-5</c:v>
                </c:pt>
                <c:pt idx="777">
                  <c:v>6.2799999999999995E-5</c:v>
                </c:pt>
                <c:pt idx="778">
                  <c:v>6.3189999999999996E-5</c:v>
                </c:pt>
                <c:pt idx="779">
                  <c:v>6.3579999999999998E-5</c:v>
                </c:pt>
                <c:pt idx="780">
                  <c:v>6.3969999999999999E-5</c:v>
                </c:pt>
                <c:pt idx="781">
                  <c:v>6.4339999999999997E-5</c:v>
                </c:pt>
                <c:pt idx="782">
                  <c:v>6.4729999999999999E-5</c:v>
                </c:pt>
                <c:pt idx="783">
                  <c:v>6.512E-5</c:v>
                </c:pt>
                <c:pt idx="784">
                  <c:v>6.5510000000000001E-5</c:v>
                </c:pt>
                <c:pt idx="785">
                  <c:v>6.5920000000000006E-5</c:v>
                </c:pt>
                <c:pt idx="786">
                  <c:v>6.635E-5</c:v>
                </c:pt>
                <c:pt idx="787">
                  <c:v>6.6760000000000005E-5</c:v>
                </c:pt>
                <c:pt idx="788">
                  <c:v>6.7169999999999996E-5</c:v>
                </c:pt>
                <c:pt idx="789">
                  <c:v>6.758E-5</c:v>
                </c:pt>
                <c:pt idx="790">
                  <c:v>6.7999999999999999E-5</c:v>
                </c:pt>
                <c:pt idx="791">
                  <c:v>6.8429999999999994E-5</c:v>
                </c:pt>
                <c:pt idx="792">
                  <c:v>6.8869999999999996E-5</c:v>
                </c:pt>
                <c:pt idx="793">
                  <c:v>6.9300000000000004E-5</c:v>
                </c:pt>
                <c:pt idx="794">
                  <c:v>6.9720000000000003E-5</c:v>
                </c:pt>
                <c:pt idx="795">
                  <c:v>7.0179999999999996E-5</c:v>
                </c:pt>
                <c:pt idx="796">
                  <c:v>7.0640000000000001E-5</c:v>
                </c:pt>
                <c:pt idx="797">
                  <c:v>7.1080000000000004E-5</c:v>
                </c:pt>
                <c:pt idx="798">
                  <c:v>7.1530000000000001E-5</c:v>
                </c:pt>
                <c:pt idx="799">
                  <c:v>7.1989999999999993E-5</c:v>
                </c:pt>
                <c:pt idx="800">
                  <c:v>7.2449999999999999E-5</c:v>
                </c:pt>
                <c:pt idx="801">
                  <c:v>7.292E-5</c:v>
                </c:pt>
                <c:pt idx="802">
                  <c:v>7.3369999999999997E-5</c:v>
                </c:pt>
                <c:pt idx="803">
                  <c:v>7.3819999999999995E-5</c:v>
                </c:pt>
                <c:pt idx="804">
                  <c:v>7.4309999999999998E-5</c:v>
                </c:pt>
                <c:pt idx="805">
                  <c:v>7.4789999999999994E-5</c:v>
                </c:pt>
                <c:pt idx="806">
                  <c:v>7.5270000000000003E-5</c:v>
                </c:pt>
                <c:pt idx="807">
                  <c:v>7.5770000000000001E-5</c:v>
                </c:pt>
                <c:pt idx="808">
                  <c:v>7.627E-5</c:v>
                </c:pt>
                <c:pt idx="809">
                  <c:v>7.6769999999999999E-5</c:v>
                </c:pt>
                <c:pt idx="810">
                  <c:v>7.7260000000000002E-5</c:v>
                </c:pt>
                <c:pt idx="811">
                  <c:v>7.7750000000000006E-5</c:v>
                </c:pt>
                <c:pt idx="812">
                  <c:v>7.8250000000000005E-5</c:v>
                </c:pt>
                <c:pt idx="813">
                  <c:v>7.8750000000000003E-5</c:v>
                </c:pt>
                <c:pt idx="814">
                  <c:v>7.9270000000000005E-5</c:v>
                </c:pt>
                <c:pt idx="815">
                  <c:v>7.9789999999999993E-5</c:v>
                </c:pt>
                <c:pt idx="816">
                  <c:v>8.0309999999999995E-5</c:v>
                </c:pt>
                <c:pt idx="817">
                  <c:v>8.0809999999999994E-5</c:v>
                </c:pt>
                <c:pt idx="818">
                  <c:v>8.1349999999999999E-5</c:v>
                </c:pt>
                <c:pt idx="819">
                  <c:v>8.187E-5</c:v>
                </c:pt>
                <c:pt idx="820">
                  <c:v>8.2410000000000005E-5</c:v>
                </c:pt>
                <c:pt idx="821">
                  <c:v>8.297E-5</c:v>
                </c:pt>
                <c:pt idx="822">
                  <c:v>8.352E-5</c:v>
                </c:pt>
                <c:pt idx="823">
                  <c:v>8.4060000000000005E-5</c:v>
                </c:pt>
                <c:pt idx="824">
                  <c:v>8.462E-5</c:v>
                </c:pt>
                <c:pt idx="825">
                  <c:v>8.5179999999999994E-5</c:v>
                </c:pt>
                <c:pt idx="826">
                  <c:v>8.5729999999999994E-5</c:v>
                </c:pt>
                <c:pt idx="827">
                  <c:v>8.6299999999999997E-5</c:v>
                </c:pt>
                <c:pt idx="828">
                  <c:v>8.6879999999999995E-5</c:v>
                </c:pt>
                <c:pt idx="829">
                  <c:v>8.7460000000000006E-5</c:v>
                </c:pt>
                <c:pt idx="830">
                  <c:v>8.8049999999999999E-5</c:v>
                </c:pt>
                <c:pt idx="831">
                  <c:v>8.8640000000000005E-5</c:v>
                </c:pt>
                <c:pt idx="832">
                  <c:v>8.9240000000000006E-5</c:v>
                </c:pt>
                <c:pt idx="833">
                  <c:v>8.9820000000000004E-5</c:v>
                </c:pt>
                <c:pt idx="834">
                  <c:v>9.0420000000000005E-5</c:v>
                </c:pt>
                <c:pt idx="835">
                  <c:v>9.1030000000000001E-5</c:v>
                </c:pt>
                <c:pt idx="836">
                  <c:v>9.1639999999999997E-5</c:v>
                </c:pt>
                <c:pt idx="837">
                  <c:v>9.2250000000000006E-5</c:v>
                </c:pt>
                <c:pt idx="838">
                  <c:v>9.289E-5</c:v>
                </c:pt>
                <c:pt idx="839">
                  <c:v>9.3519999999999999E-5</c:v>
                </c:pt>
                <c:pt idx="840">
                  <c:v>9.4149999999999998E-5</c:v>
                </c:pt>
                <c:pt idx="841">
                  <c:v>9.4770000000000002E-5</c:v>
                </c:pt>
                <c:pt idx="842">
                  <c:v>9.5400000000000001E-5</c:v>
                </c:pt>
                <c:pt idx="843">
                  <c:v>9.6059999999999998E-5</c:v>
                </c:pt>
                <c:pt idx="844">
                  <c:v>9.6710000000000001E-5</c:v>
                </c:pt>
                <c:pt idx="845">
                  <c:v>9.7349999999999995E-5</c:v>
                </c:pt>
                <c:pt idx="846">
                  <c:v>9.7990000000000002E-5</c:v>
                </c:pt>
                <c:pt idx="847">
                  <c:v>9.8629999999999996E-5</c:v>
                </c:pt>
                <c:pt idx="848">
                  <c:v>9.9279999999999998E-5</c:v>
                </c:pt>
                <c:pt idx="849">
                  <c:v>9.9959999999999998E-5</c:v>
                </c:pt>
                <c:pt idx="850">
                  <c:v>1.0060000000000001E-4</c:v>
                </c:pt>
                <c:pt idx="851">
                  <c:v>1.013E-4</c:v>
                </c:pt>
                <c:pt idx="852">
                  <c:v>1.02E-4</c:v>
                </c:pt>
                <c:pt idx="853">
                  <c:v>1.027E-4</c:v>
                </c:pt>
                <c:pt idx="854">
                  <c:v>1.0340000000000001E-4</c:v>
                </c:pt>
                <c:pt idx="855">
                  <c:v>1.041E-4</c:v>
                </c:pt>
                <c:pt idx="856">
                  <c:v>1.048E-4</c:v>
                </c:pt>
                <c:pt idx="857">
                  <c:v>1.055E-4</c:v>
                </c:pt>
                <c:pt idx="858">
                  <c:v>1.0620000000000001E-4</c:v>
                </c:pt>
                <c:pt idx="859">
                  <c:v>1.069E-4</c:v>
                </c:pt>
                <c:pt idx="860">
                  <c:v>1.076E-4</c:v>
                </c:pt>
                <c:pt idx="861">
                  <c:v>1.0840000000000001E-4</c:v>
                </c:pt>
                <c:pt idx="862">
                  <c:v>1.091E-4</c:v>
                </c:pt>
                <c:pt idx="863">
                  <c:v>1.099E-4</c:v>
                </c:pt>
                <c:pt idx="864">
                  <c:v>1.106E-4</c:v>
                </c:pt>
                <c:pt idx="865">
                  <c:v>1.114E-4</c:v>
                </c:pt>
                <c:pt idx="866">
                  <c:v>1.121E-4</c:v>
                </c:pt>
                <c:pt idx="867">
                  <c:v>1.1290000000000001E-4</c:v>
                </c:pt>
                <c:pt idx="868">
                  <c:v>1.137E-4</c:v>
                </c:pt>
                <c:pt idx="869">
                  <c:v>1.144E-4</c:v>
                </c:pt>
                <c:pt idx="870">
                  <c:v>1.1519999999999999E-4</c:v>
                </c:pt>
                <c:pt idx="871">
                  <c:v>1.16E-4</c:v>
                </c:pt>
                <c:pt idx="872">
                  <c:v>1.1680000000000001E-4</c:v>
                </c:pt>
                <c:pt idx="873">
                  <c:v>1.176E-4</c:v>
                </c:pt>
                <c:pt idx="874">
                  <c:v>1.184E-4</c:v>
                </c:pt>
                <c:pt idx="875">
                  <c:v>1.192E-4</c:v>
                </c:pt>
                <c:pt idx="876">
                  <c:v>1.2E-4</c:v>
                </c:pt>
                <c:pt idx="877">
                  <c:v>1.208E-4</c:v>
                </c:pt>
                <c:pt idx="878">
                  <c:v>1.216E-4</c:v>
                </c:pt>
                <c:pt idx="879">
                  <c:v>1.2239999999999999E-4</c:v>
                </c:pt>
                <c:pt idx="880">
                  <c:v>1.2320000000000001E-4</c:v>
                </c:pt>
                <c:pt idx="881">
                  <c:v>1.2400000000000001E-4</c:v>
                </c:pt>
                <c:pt idx="882">
                  <c:v>1.249E-4</c:v>
                </c:pt>
                <c:pt idx="883">
                  <c:v>1.2569999999999999E-4</c:v>
                </c:pt>
                <c:pt idx="884">
                  <c:v>1.2650000000000001E-4</c:v>
                </c:pt>
                <c:pt idx="885">
                  <c:v>1.2740000000000001E-4</c:v>
                </c:pt>
                <c:pt idx="886">
                  <c:v>1.283E-4</c:v>
                </c:pt>
                <c:pt idx="887">
                  <c:v>1.2909999999999999E-4</c:v>
                </c:pt>
                <c:pt idx="888">
                  <c:v>1.2999999999999999E-4</c:v>
                </c:pt>
                <c:pt idx="889">
                  <c:v>1.3090000000000001E-4</c:v>
                </c:pt>
                <c:pt idx="890">
                  <c:v>1.3180000000000001E-4</c:v>
                </c:pt>
                <c:pt idx="891">
                  <c:v>1.326E-4</c:v>
                </c:pt>
                <c:pt idx="892">
                  <c:v>1.3349999999999999E-4</c:v>
                </c:pt>
                <c:pt idx="893">
                  <c:v>1.3439999999999999E-4</c:v>
                </c:pt>
                <c:pt idx="894">
                  <c:v>1.3530000000000001E-4</c:v>
                </c:pt>
                <c:pt idx="895">
                  <c:v>1.3630000000000001E-4</c:v>
                </c:pt>
                <c:pt idx="896">
                  <c:v>1.372E-4</c:v>
                </c:pt>
                <c:pt idx="897">
                  <c:v>1.381E-4</c:v>
                </c:pt>
                <c:pt idx="898">
                  <c:v>1.3899999999999999E-4</c:v>
                </c:pt>
                <c:pt idx="899">
                  <c:v>1.3990000000000001E-4</c:v>
                </c:pt>
                <c:pt idx="900">
                  <c:v>1.4090000000000001E-4</c:v>
                </c:pt>
                <c:pt idx="901">
                  <c:v>1.418E-4</c:v>
                </c:pt>
                <c:pt idx="902">
                  <c:v>1.427E-4</c:v>
                </c:pt>
                <c:pt idx="903">
                  <c:v>1.437E-4</c:v>
                </c:pt>
                <c:pt idx="904">
                  <c:v>1.4469999999999999E-4</c:v>
                </c:pt>
                <c:pt idx="905">
                  <c:v>1.4559999999999999E-4</c:v>
                </c:pt>
                <c:pt idx="906">
                  <c:v>1.4660000000000001E-4</c:v>
                </c:pt>
                <c:pt idx="907">
                  <c:v>1.4750000000000001E-4</c:v>
                </c:pt>
                <c:pt idx="908">
                  <c:v>1.485E-4</c:v>
                </c:pt>
                <c:pt idx="909">
                  <c:v>1.495E-4</c:v>
                </c:pt>
                <c:pt idx="910">
                  <c:v>1.504E-4</c:v>
                </c:pt>
                <c:pt idx="911">
                  <c:v>1.5139999999999999E-4</c:v>
                </c:pt>
                <c:pt idx="912">
                  <c:v>1.5229999999999999E-4</c:v>
                </c:pt>
                <c:pt idx="913">
                  <c:v>1.5330000000000001E-4</c:v>
                </c:pt>
                <c:pt idx="914">
                  <c:v>1.5430000000000001E-4</c:v>
                </c:pt>
                <c:pt idx="915">
                  <c:v>1.5530000000000001E-4</c:v>
                </c:pt>
                <c:pt idx="916">
                  <c:v>1.563E-4</c:v>
                </c:pt>
                <c:pt idx="917">
                  <c:v>1.573E-4</c:v>
                </c:pt>
                <c:pt idx="918">
                  <c:v>1.584E-4</c:v>
                </c:pt>
                <c:pt idx="919">
                  <c:v>1.594E-4</c:v>
                </c:pt>
                <c:pt idx="920">
                  <c:v>1.604E-4</c:v>
                </c:pt>
                <c:pt idx="921">
                  <c:v>1.615E-4</c:v>
                </c:pt>
                <c:pt idx="922">
                  <c:v>1.6249999999999999E-4</c:v>
                </c:pt>
                <c:pt idx="923">
                  <c:v>1.6349999999999999E-4</c:v>
                </c:pt>
                <c:pt idx="924">
                  <c:v>1.6459999999999999E-4</c:v>
                </c:pt>
                <c:pt idx="925">
                  <c:v>1.6559999999999999E-4</c:v>
                </c:pt>
                <c:pt idx="926">
                  <c:v>1.6670000000000001E-4</c:v>
                </c:pt>
                <c:pt idx="927">
                  <c:v>1.6780000000000001E-4</c:v>
                </c:pt>
                <c:pt idx="928">
                  <c:v>1.6880000000000001E-4</c:v>
                </c:pt>
                <c:pt idx="929">
                  <c:v>1.6990000000000001E-4</c:v>
                </c:pt>
                <c:pt idx="930">
                  <c:v>1.7100000000000001E-4</c:v>
                </c:pt>
                <c:pt idx="931">
                  <c:v>1.7200000000000001E-4</c:v>
                </c:pt>
                <c:pt idx="932">
                  <c:v>1.7310000000000001E-4</c:v>
                </c:pt>
                <c:pt idx="933">
                  <c:v>1.7420000000000001E-4</c:v>
                </c:pt>
                <c:pt idx="934">
                  <c:v>1.7530000000000001E-4</c:v>
                </c:pt>
                <c:pt idx="935">
                  <c:v>1.763E-4</c:v>
                </c:pt>
                <c:pt idx="936">
                  <c:v>1.774E-4</c:v>
                </c:pt>
                <c:pt idx="937">
                  <c:v>1.785E-4</c:v>
                </c:pt>
                <c:pt idx="938">
                  <c:v>1.796E-4</c:v>
                </c:pt>
                <c:pt idx="939">
                  <c:v>1.807E-4</c:v>
                </c:pt>
                <c:pt idx="940">
                  <c:v>1.818E-4</c:v>
                </c:pt>
                <c:pt idx="941">
                  <c:v>1.829E-4</c:v>
                </c:pt>
                <c:pt idx="942">
                  <c:v>1.84E-4</c:v>
                </c:pt>
                <c:pt idx="943">
                  <c:v>1.8489999999999999E-4</c:v>
                </c:pt>
                <c:pt idx="944">
                  <c:v>1.8569999999999999E-4</c:v>
                </c:pt>
                <c:pt idx="945">
                  <c:v>1.8650000000000001E-4</c:v>
                </c:pt>
                <c:pt idx="946">
                  <c:v>1.8689999999999999E-4</c:v>
                </c:pt>
                <c:pt idx="947">
                  <c:v>1.8679999999999999E-4</c:v>
                </c:pt>
                <c:pt idx="948">
                  <c:v>1.8650000000000001E-4</c:v>
                </c:pt>
                <c:pt idx="949">
                  <c:v>1.863E-4</c:v>
                </c:pt>
                <c:pt idx="950">
                  <c:v>1.8599999999999999E-4</c:v>
                </c:pt>
                <c:pt idx="951">
                  <c:v>1.8579999999999999E-4</c:v>
                </c:pt>
                <c:pt idx="952">
                  <c:v>1.8550000000000001E-4</c:v>
                </c:pt>
                <c:pt idx="953">
                  <c:v>1.853E-4</c:v>
                </c:pt>
                <c:pt idx="954">
                  <c:v>1.85E-4</c:v>
                </c:pt>
                <c:pt idx="955">
                  <c:v>1.8479999999999999E-4</c:v>
                </c:pt>
                <c:pt idx="956">
                  <c:v>1.8459999999999999E-4</c:v>
                </c:pt>
                <c:pt idx="957">
                  <c:v>1.8440000000000001E-4</c:v>
                </c:pt>
                <c:pt idx="958">
                  <c:v>1.8420000000000001E-4</c:v>
                </c:pt>
                <c:pt idx="959">
                  <c:v>1.84E-4</c:v>
                </c:pt>
                <c:pt idx="960">
                  <c:v>1.8369999999999999E-4</c:v>
                </c:pt>
                <c:pt idx="961">
                  <c:v>1.8359999999999999E-4</c:v>
                </c:pt>
                <c:pt idx="962">
                  <c:v>1.8340000000000001E-4</c:v>
                </c:pt>
                <c:pt idx="963">
                  <c:v>1.8310000000000001E-4</c:v>
                </c:pt>
                <c:pt idx="964">
                  <c:v>1.829E-4</c:v>
                </c:pt>
                <c:pt idx="965">
                  <c:v>1.827E-4</c:v>
                </c:pt>
                <c:pt idx="966">
                  <c:v>1.8249999999999999E-4</c:v>
                </c:pt>
                <c:pt idx="967">
                  <c:v>1.8230000000000001E-4</c:v>
                </c:pt>
                <c:pt idx="968">
                  <c:v>1.8210000000000001E-4</c:v>
                </c:pt>
                <c:pt idx="969">
                  <c:v>1.819E-4</c:v>
                </c:pt>
                <c:pt idx="970">
                  <c:v>1.818E-4</c:v>
                </c:pt>
                <c:pt idx="971">
                  <c:v>1.816E-4</c:v>
                </c:pt>
                <c:pt idx="972">
                  <c:v>1.8139999999999999E-4</c:v>
                </c:pt>
                <c:pt idx="973">
                  <c:v>1.8120000000000001E-4</c:v>
                </c:pt>
                <c:pt idx="974">
                  <c:v>1.8100000000000001E-4</c:v>
                </c:pt>
                <c:pt idx="975">
                  <c:v>1.808E-4</c:v>
                </c:pt>
                <c:pt idx="976">
                  <c:v>1.806E-4</c:v>
                </c:pt>
                <c:pt idx="977">
                  <c:v>1.8039999999999999E-4</c:v>
                </c:pt>
                <c:pt idx="978">
                  <c:v>1.8029999999999999E-4</c:v>
                </c:pt>
                <c:pt idx="979">
                  <c:v>1.8009999999999999E-4</c:v>
                </c:pt>
                <c:pt idx="980">
                  <c:v>1.7990000000000001E-4</c:v>
                </c:pt>
                <c:pt idx="981">
                  <c:v>1.797E-4</c:v>
                </c:pt>
                <c:pt idx="982">
                  <c:v>1.796E-4</c:v>
                </c:pt>
                <c:pt idx="983">
                  <c:v>1.794E-4</c:v>
                </c:pt>
                <c:pt idx="984">
                  <c:v>1.7919999999999999E-4</c:v>
                </c:pt>
                <c:pt idx="985">
                  <c:v>1.7909999999999999E-4</c:v>
                </c:pt>
                <c:pt idx="986">
                  <c:v>1.7890000000000001E-4</c:v>
                </c:pt>
                <c:pt idx="987">
                  <c:v>1.7870000000000001E-4</c:v>
                </c:pt>
                <c:pt idx="988">
                  <c:v>1.785E-4</c:v>
                </c:pt>
                <c:pt idx="989">
                  <c:v>1.784E-4</c:v>
                </c:pt>
                <c:pt idx="990">
                  <c:v>1.7819999999999999E-4</c:v>
                </c:pt>
                <c:pt idx="991">
                  <c:v>1.7799999999999999E-4</c:v>
                </c:pt>
                <c:pt idx="992">
                  <c:v>1.7789999999999999E-4</c:v>
                </c:pt>
                <c:pt idx="993">
                  <c:v>1.7780000000000001E-4</c:v>
                </c:pt>
                <c:pt idx="994">
                  <c:v>1.7760000000000001E-4</c:v>
                </c:pt>
                <c:pt idx="995">
                  <c:v>1.774E-4</c:v>
                </c:pt>
                <c:pt idx="996">
                  <c:v>1.772E-4</c:v>
                </c:pt>
                <c:pt idx="997">
                  <c:v>1.771E-4</c:v>
                </c:pt>
                <c:pt idx="998">
                  <c:v>1.7689999999999999E-4</c:v>
                </c:pt>
                <c:pt idx="999">
                  <c:v>1.7679999999999999E-4</c:v>
                </c:pt>
                <c:pt idx="1000">
                  <c:v>1.7670000000000001E-4</c:v>
                </c:pt>
                <c:pt idx="1001">
                  <c:v>1.7660000000000001E-4</c:v>
                </c:pt>
                <c:pt idx="1002">
                  <c:v>1.7650000000000001E-4</c:v>
                </c:pt>
                <c:pt idx="1003">
                  <c:v>1.763E-4</c:v>
                </c:pt>
                <c:pt idx="1004">
                  <c:v>1.762E-4</c:v>
                </c:pt>
                <c:pt idx="1005">
                  <c:v>1.76E-4</c:v>
                </c:pt>
                <c:pt idx="1006">
                  <c:v>1.7589999999999999E-4</c:v>
                </c:pt>
                <c:pt idx="1007">
                  <c:v>1.7569999999999999E-4</c:v>
                </c:pt>
                <c:pt idx="1008">
                  <c:v>1.7560000000000001E-4</c:v>
                </c:pt>
                <c:pt idx="1009">
                  <c:v>1.7540000000000001E-4</c:v>
                </c:pt>
                <c:pt idx="1010">
                  <c:v>1.7530000000000001E-4</c:v>
                </c:pt>
                <c:pt idx="1011">
                  <c:v>1.751E-4</c:v>
                </c:pt>
                <c:pt idx="1012">
                  <c:v>1.75E-4</c:v>
                </c:pt>
                <c:pt idx="1013">
                  <c:v>1.749E-4</c:v>
                </c:pt>
                <c:pt idx="1014">
                  <c:v>1.7469999999999999E-4</c:v>
                </c:pt>
                <c:pt idx="1015">
                  <c:v>1.7459999999999999E-4</c:v>
                </c:pt>
                <c:pt idx="1016">
                  <c:v>1.7440000000000001E-4</c:v>
                </c:pt>
                <c:pt idx="1017">
                  <c:v>1.7430000000000001E-4</c:v>
                </c:pt>
                <c:pt idx="1018">
                  <c:v>1.7420000000000001E-4</c:v>
                </c:pt>
                <c:pt idx="1019">
                  <c:v>1.74E-4</c:v>
                </c:pt>
                <c:pt idx="1020">
                  <c:v>1.739E-4</c:v>
                </c:pt>
                <c:pt idx="1021">
                  <c:v>1.738E-4</c:v>
                </c:pt>
                <c:pt idx="1022">
                  <c:v>1.7359999999999999E-4</c:v>
                </c:pt>
                <c:pt idx="1023">
                  <c:v>1.7349999999999999E-4</c:v>
                </c:pt>
                <c:pt idx="1024">
                  <c:v>1.7330000000000001E-4</c:v>
                </c:pt>
                <c:pt idx="1025">
                  <c:v>1.7320000000000001E-4</c:v>
                </c:pt>
                <c:pt idx="1026">
                  <c:v>1.7310000000000001E-4</c:v>
                </c:pt>
                <c:pt idx="1027">
                  <c:v>1.73E-4</c:v>
                </c:pt>
                <c:pt idx="1028">
                  <c:v>1.729E-4</c:v>
                </c:pt>
                <c:pt idx="1029">
                  <c:v>1.727E-4</c:v>
                </c:pt>
                <c:pt idx="1030">
                  <c:v>1.7259999999999999E-4</c:v>
                </c:pt>
                <c:pt idx="1031">
                  <c:v>1.7249999999999999E-4</c:v>
                </c:pt>
                <c:pt idx="1032">
                  <c:v>1.7239999999999999E-4</c:v>
                </c:pt>
                <c:pt idx="1033">
                  <c:v>1.7229999999999999E-4</c:v>
                </c:pt>
                <c:pt idx="1034">
                  <c:v>1.7220000000000001E-4</c:v>
                </c:pt>
                <c:pt idx="1035">
                  <c:v>1.7200000000000001E-4</c:v>
                </c:pt>
                <c:pt idx="1036">
                  <c:v>1.719E-4</c:v>
                </c:pt>
                <c:pt idx="1037">
                  <c:v>1.718E-4</c:v>
                </c:pt>
                <c:pt idx="1038">
                  <c:v>1.717E-4</c:v>
                </c:pt>
                <c:pt idx="1039">
                  <c:v>1.716E-4</c:v>
                </c:pt>
                <c:pt idx="1040">
                  <c:v>1.7139999999999999E-4</c:v>
                </c:pt>
                <c:pt idx="1041">
                  <c:v>1.7129999999999999E-4</c:v>
                </c:pt>
                <c:pt idx="1042">
                  <c:v>1.7119999999999999E-4</c:v>
                </c:pt>
                <c:pt idx="1043">
                  <c:v>1.7100000000000001E-4</c:v>
                </c:pt>
                <c:pt idx="1044">
                  <c:v>1.7090000000000001E-4</c:v>
                </c:pt>
                <c:pt idx="1045">
                  <c:v>1.7090000000000001E-4</c:v>
                </c:pt>
                <c:pt idx="1046">
                  <c:v>1.707E-4</c:v>
                </c:pt>
                <c:pt idx="1047">
                  <c:v>1.706E-4</c:v>
                </c:pt>
                <c:pt idx="1048">
                  <c:v>1.705E-4</c:v>
                </c:pt>
                <c:pt idx="1049">
                  <c:v>1.7039999999999999E-4</c:v>
                </c:pt>
                <c:pt idx="1050">
                  <c:v>1.7029999999999999E-4</c:v>
                </c:pt>
                <c:pt idx="1051">
                  <c:v>1.7019999999999999E-4</c:v>
                </c:pt>
                <c:pt idx="1052">
                  <c:v>1.7009999999999999E-4</c:v>
                </c:pt>
                <c:pt idx="1053">
                  <c:v>1.7000000000000001E-4</c:v>
                </c:pt>
                <c:pt idx="1054">
                  <c:v>1.6990000000000001E-4</c:v>
                </c:pt>
                <c:pt idx="1055">
                  <c:v>1.697E-4</c:v>
                </c:pt>
                <c:pt idx="1056">
                  <c:v>1.696E-4</c:v>
                </c:pt>
                <c:pt idx="1057">
                  <c:v>1.695E-4</c:v>
                </c:pt>
                <c:pt idx="1058">
                  <c:v>1.694E-4</c:v>
                </c:pt>
                <c:pt idx="1059">
                  <c:v>1.693E-4</c:v>
                </c:pt>
                <c:pt idx="1060">
                  <c:v>1.6919999999999999E-4</c:v>
                </c:pt>
                <c:pt idx="1061">
                  <c:v>1.6909999999999999E-4</c:v>
                </c:pt>
                <c:pt idx="1062">
                  <c:v>1.6899999999999999E-4</c:v>
                </c:pt>
                <c:pt idx="1063">
                  <c:v>1.6890000000000001E-4</c:v>
                </c:pt>
                <c:pt idx="1064">
                  <c:v>1.6880000000000001E-4</c:v>
                </c:pt>
                <c:pt idx="1065">
                  <c:v>1.6870000000000001E-4</c:v>
                </c:pt>
                <c:pt idx="1066">
                  <c:v>1.6860000000000001E-4</c:v>
                </c:pt>
                <c:pt idx="1067">
                  <c:v>1.685E-4</c:v>
                </c:pt>
                <c:pt idx="1068">
                  <c:v>1.684E-4</c:v>
                </c:pt>
                <c:pt idx="1069">
                  <c:v>1.683E-4</c:v>
                </c:pt>
                <c:pt idx="1070">
                  <c:v>1.682E-4</c:v>
                </c:pt>
                <c:pt idx="1071">
                  <c:v>1.6809999999999999E-4</c:v>
                </c:pt>
                <c:pt idx="1072">
                  <c:v>1.6799999999999999E-4</c:v>
                </c:pt>
                <c:pt idx="1073">
                  <c:v>1.6799999999999999E-4</c:v>
                </c:pt>
                <c:pt idx="1074">
                  <c:v>1.6789999999999999E-4</c:v>
                </c:pt>
                <c:pt idx="1075">
                  <c:v>1.6770000000000001E-4</c:v>
                </c:pt>
                <c:pt idx="1076">
                  <c:v>1.6770000000000001E-4</c:v>
                </c:pt>
                <c:pt idx="1077">
                  <c:v>1.6760000000000001E-4</c:v>
                </c:pt>
                <c:pt idx="1078">
                  <c:v>1.6750000000000001E-4</c:v>
                </c:pt>
                <c:pt idx="1079">
                  <c:v>1.674E-4</c:v>
                </c:pt>
                <c:pt idx="1080">
                  <c:v>1.673E-4</c:v>
                </c:pt>
                <c:pt idx="1081">
                  <c:v>1.672E-4</c:v>
                </c:pt>
                <c:pt idx="1082">
                  <c:v>1.671E-4</c:v>
                </c:pt>
                <c:pt idx="1083">
                  <c:v>1.6699999999999999E-4</c:v>
                </c:pt>
                <c:pt idx="1084">
                  <c:v>1.6689999999999999E-4</c:v>
                </c:pt>
                <c:pt idx="1085">
                  <c:v>1.6679999999999999E-4</c:v>
                </c:pt>
                <c:pt idx="1086">
                  <c:v>1.6670000000000001E-4</c:v>
                </c:pt>
                <c:pt idx="1087">
                  <c:v>1.6660000000000001E-4</c:v>
                </c:pt>
                <c:pt idx="1088">
                  <c:v>1.6650000000000001E-4</c:v>
                </c:pt>
                <c:pt idx="1089">
                  <c:v>1.6640000000000001E-4</c:v>
                </c:pt>
                <c:pt idx="1090">
                  <c:v>1.6640000000000001E-4</c:v>
                </c:pt>
                <c:pt idx="1091">
                  <c:v>1.663E-4</c:v>
                </c:pt>
                <c:pt idx="1092">
                  <c:v>1.662E-4</c:v>
                </c:pt>
                <c:pt idx="1093">
                  <c:v>1.661E-4</c:v>
                </c:pt>
                <c:pt idx="1094">
                  <c:v>1.66E-4</c:v>
                </c:pt>
                <c:pt idx="1095">
                  <c:v>1.6589999999999999E-4</c:v>
                </c:pt>
                <c:pt idx="1096">
                  <c:v>1.6579999999999999E-4</c:v>
                </c:pt>
                <c:pt idx="1097">
                  <c:v>1.6569999999999999E-4</c:v>
                </c:pt>
                <c:pt idx="1098">
                  <c:v>1.6559999999999999E-4</c:v>
                </c:pt>
                <c:pt idx="1099">
                  <c:v>1.6559999999999999E-4</c:v>
                </c:pt>
                <c:pt idx="1100">
                  <c:v>1.6550000000000001E-4</c:v>
                </c:pt>
                <c:pt idx="1101">
                  <c:v>1.6540000000000001E-4</c:v>
                </c:pt>
                <c:pt idx="1102">
                  <c:v>1.6530000000000001E-4</c:v>
                </c:pt>
                <c:pt idx="1103">
                  <c:v>1.652E-4</c:v>
                </c:pt>
                <c:pt idx="1104">
                  <c:v>1.651E-4</c:v>
                </c:pt>
                <c:pt idx="1105">
                  <c:v>1.651E-4</c:v>
                </c:pt>
                <c:pt idx="1106">
                  <c:v>1.65E-4</c:v>
                </c:pt>
                <c:pt idx="1107">
                  <c:v>1.6479999999999999E-4</c:v>
                </c:pt>
                <c:pt idx="1108">
                  <c:v>1.6479999999999999E-4</c:v>
                </c:pt>
                <c:pt idx="1109">
                  <c:v>1.6469999999999999E-4</c:v>
                </c:pt>
                <c:pt idx="1110">
                  <c:v>1.6459999999999999E-4</c:v>
                </c:pt>
                <c:pt idx="1111">
                  <c:v>1.6449999999999999E-4</c:v>
                </c:pt>
                <c:pt idx="1112">
                  <c:v>1.6440000000000001E-4</c:v>
                </c:pt>
                <c:pt idx="1113">
                  <c:v>1.6430000000000001E-4</c:v>
                </c:pt>
                <c:pt idx="1114">
                  <c:v>1.6420000000000001E-4</c:v>
                </c:pt>
                <c:pt idx="1115">
                  <c:v>1.641E-4</c:v>
                </c:pt>
                <c:pt idx="1116">
                  <c:v>1.641E-4</c:v>
                </c:pt>
                <c:pt idx="1117">
                  <c:v>1.64E-4</c:v>
                </c:pt>
                <c:pt idx="1118">
                  <c:v>1.639E-4</c:v>
                </c:pt>
                <c:pt idx="1119">
                  <c:v>1.638E-4</c:v>
                </c:pt>
                <c:pt idx="1120">
                  <c:v>1.638E-4</c:v>
                </c:pt>
                <c:pt idx="1121">
                  <c:v>1.6369999999999999E-4</c:v>
                </c:pt>
                <c:pt idx="1122">
                  <c:v>1.6359999999999999E-4</c:v>
                </c:pt>
                <c:pt idx="1123">
                  <c:v>1.6349999999999999E-4</c:v>
                </c:pt>
                <c:pt idx="1124">
                  <c:v>1.6349999999999999E-4</c:v>
                </c:pt>
                <c:pt idx="1125">
                  <c:v>1.6339999999999999E-4</c:v>
                </c:pt>
                <c:pt idx="1126">
                  <c:v>1.6330000000000001E-4</c:v>
                </c:pt>
                <c:pt idx="1127">
                  <c:v>1.6330000000000001E-4</c:v>
                </c:pt>
                <c:pt idx="1128">
                  <c:v>1.6320000000000001E-4</c:v>
                </c:pt>
                <c:pt idx="1129">
                  <c:v>1.6310000000000001E-4</c:v>
                </c:pt>
                <c:pt idx="1130">
                  <c:v>1.6310000000000001E-4</c:v>
                </c:pt>
                <c:pt idx="1131">
                  <c:v>1.63E-4</c:v>
                </c:pt>
                <c:pt idx="1132">
                  <c:v>1.629E-4</c:v>
                </c:pt>
                <c:pt idx="1133">
                  <c:v>1.628E-4</c:v>
                </c:pt>
                <c:pt idx="1134">
                  <c:v>1.627E-4</c:v>
                </c:pt>
                <c:pt idx="1135">
                  <c:v>1.6259999999999999E-4</c:v>
                </c:pt>
                <c:pt idx="1136">
                  <c:v>1.6249999999999999E-4</c:v>
                </c:pt>
                <c:pt idx="1137">
                  <c:v>1.6249999999999999E-4</c:v>
                </c:pt>
                <c:pt idx="1138">
                  <c:v>1.6239999999999999E-4</c:v>
                </c:pt>
                <c:pt idx="1139">
                  <c:v>1.6229999999999999E-4</c:v>
                </c:pt>
                <c:pt idx="1140">
                  <c:v>1.6220000000000001E-4</c:v>
                </c:pt>
                <c:pt idx="1141">
                  <c:v>1.6220000000000001E-4</c:v>
                </c:pt>
                <c:pt idx="1142">
                  <c:v>1.6210000000000001E-4</c:v>
                </c:pt>
                <c:pt idx="1143">
                  <c:v>1.6200000000000001E-4</c:v>
                </c:pt>
                <c:pt idx="1144">
                  <c:v>1.6190000000000001E-4</c:v>
                </c:pt>
                <c:pt idx="1145">
                  <c:v>1.6190000000000001E-4</c:v>
                </c:pt>
                <c:pt idx="1146">
                  <c:v>1.618E-4</c:v>
                </c:pt>
                <c:pt idx="1147">
                  <c:v>1.617E-4</c:v>
                </c:pt>
                <c:pt idx="1148">
                  <c:v>1.616E-4</c:v>
                </c:pt>
                <c:pt idx="1149">
                  <c:v>1.615E-4</c:v>
                </c:pt>
                <c:pt idx="1150">
                  <c:v>1.615E-4</c:v>
                </c:pt>
                <c:pt idx="1151">
                  <c:v>1.615E-4</c:v>
                </c:pt>
                <c:pt idx="1152">
                  <c:v>1.615E-4</c:v>
                </c:pt>
                <c:pt idx="1153">
                  <c:v>1.6139999999999999E-4</c:v>
                </c:pt>
                <c:pt idx="1154">
                  <c:v>1.6129999999999999E-4</c:v>
                </c:pt>
                <c:pt idx="1155">
                  <c:v>1.6119999999999999E-4</c:v>
                </c:pt>
                <c:pt idx="1156">
                  <c:v>1.6119999999999999E-4</c:v>
                </c:pt>
                <c:pt idx="1157">
                  <c:v>1.6110000000000001E-4</c:v>
                </c:pt>
                <c:pt idx="1158">
                  <c:v>1.6100000000000001E-4</c:v>
                </c:pt>
                <c:pt idx="1159">
                  <c:v>1.6090000000000001E-4</c:v>
                </c:pt>
                <c:pt idx="1160">
                  <c:v>1.6090000000000001E-4</c:v>
                </c:pt>
                <c:pt idx="1161">
                  <c:v>1.6080000000000001E-4</c:v>
                </c:pt>
                <c:pt idx="1162">
                  <c:v>1.6080000000000001E-4</c:v>
                </c:pt>
                <c:pt idx="1163">
                  <c:v>1.607E-4</c:v>
                </c:pt>
                <c:pt idx="1164">
                  <c:v>1.606E-4</c:v>
                </c:pt>
                <c:pt idx="1165">
                  <c:v>1.606E-4</c:v>
                </c:pt>
                <c:pt idx="1166">
                  <c:v>1.605E-4</c:v>
                </c:pt>
                <c:pt idx="1167">
                  <c:v>1.604E-4</c:v>
                </c:pt>
                <c:pt idx="1168">
                  <c:v>1.6029999999999999E-4</c:v>
                </c:pt>
                <c:pt idx="1169">
                  <c:v>1.6029999999999999E-4</c:v>
                </c:pt>
                <c:pt idx="1170">
                  <c:v>1.6019999999999999E-4</c:v>
                </c:pt>
                <c:pt idx="1171">
                  <c:v>1.6009999999999999E-4</c:v>
                </c:pt>
                <c:pt idx="1172">
                  <c:v>1.6009999999999999E-4</c:v>
                </c:pt>
                <c:pt idx="1173">
                  <c:v>1.6000000000000001E-4</c:v>
                </c:pt>
                <c:pt idx="1174">
                  <c:v>1.5990000000000001E-4</c:v>
                </c:pt>
                <c:pt idx="1175">
                  <c:v>1.5990000000000001E-4</c:v>
                </c:pt>
                <c:pt idx="1176">
                  <c:v>1.5980000000000001E-4</c:v>
                </c:pt>
                <c:pt idx="1177">
                  <c:v>1.5980000000000001E-4</c:v>
                </c:pt>
                <c:pt idx="1178">
                  <c:v>1.5970000000000001E-4</c:v>
                </c:pt>
                <c:pt idx="1179">
                  <c:v>1.596E-4</c:v>
                </c:pt>
                <c:pt idx="1180">
                  <c:v>1.596E-4</c:v>
                </c:pt>
                <c:pt idx="1181">
                  <c:v>1.595E-4</c:v>
                </c:pt>
                <c:pt idx="1182">
                  <c:v>1.594E-4</c:v>
                </c:pt>
                <c:pt idx="1183">
                  <c:v>1.593E-4</c:v>
                </c:pt>
                <c:pt idx="1184">
                  <c:v>1.593E-4</c:v>
                </c:pt>
                <c:pt idx="1185">
                  <c:v>1.5919999999999999E-4</c:v>
                </c:pt>
                <c:pt idx="1186">
                  <c:v>1.5909999999999999E-4</c:v>
                </c:pt>
                <c:pt idx="1187">
                  <c:v>1.5899999999999999E-4</c:v>
                </c:pt>
                <c:pt idx="1188">
                  <c:v>1.5899999999999999E-4</c:v>
                </c:pt>
                <c:pt idx="1189">
                  <c:v>1.5899999999999999E-4</c:v>
                </c:pt>
                <c:pt idx="1190">
                  <c:v>1.5890000000000001E-4</c:v>
                </c:pt>
                <c:pt idx="1191">
                  <c:v>1.5880000000000001E-4</c:v>
                </c:pt>
                <c:pt idx="1192">
                  <c:v>1.5880000000000001E-4</c:v>
                </c:pt>
                <c:pt idx="1193">
                  <c:v>1.5870000000000001E-4</c:v>
                </c:pt>
                <c:pt idx="1194">
                  <c:v>1.5870000000000001E-4</c:v>
                </c:pt>
                <c:pt idx="1195">
                  <c:v>1.5860000000000001E-4</c:v>
                </c:pt>
                <c:pt idx="1196">
                  <c:v>1.5860000000000001E-4</c:v>
                </c:pt>
                <c:pt idx="1197">
                  <c:v>1.585E-4</c:v>
                </c:pt>
                <c:pt idx="1198">
                  <c:v>1.585E-4</c:v>
                </c:pt>
                <c:pt idx="1199">
                  <c:v>1.584E-4</c:v>
                </c:pt>
                <c:pt idx="1200">
                  <c:v>1.584E-4</c:v>
                </c:pt>
                <c:pt idx="1201">
                  <c:v>1.583E-4</c:v>
                </c:pt>
                <c:pt idx="1202">
                  <c:v>1.583E-4</c:v>
                </c:pt>
                <c:pt idx="1203">
                  <c:v>1.582E-4</c:v>
                </c:pt>
                <c:pt idx="1204">
                  <c:v>1.5809999999999999E-4</c:v>
                </c:pt>
                <c:pt idx="1205">
                  <c:v>1.5799999999999999E-4</c:v>
                </c:pt>
                <c:pt idx="1206">
                  <c:v>1.5799999999999999E-4</c:v>
                </c:pt>
                <c:pt idx="1207">
                  <c:v>1.5789999999999999E-4</c:v>
                </c:pt>
                <c:pt idx="1208">
                  <c:v>1.5779999999999999E-4</c:v>
                </c:pt>
                <c:pt idx="1209">
                  <c:v>1.5779999999999999E-4</c:v>
                </c:pt>
                <c:pt idx="1210">
                  <c:v>1.5770000000000001E-4</c:v>
                </c:pt>
                <c:pt idx="1211">
                  <c:v>1.5770000000000001E-4</c:v>
                </c:pt>
                <c:pt idx="1212">
                  <c:v>1.5760000000000001E-4</c:v>
                </c:pt>
                <c:pt idx="1213">
                  <c:v>1.5750000000000001E-4</c:v>
                </c:pt>
                <c:pt idx="1214">
                  <c:v>1.5750000000000001E-4</c:v>
                </c:pt>
                <c:pt idx="1215">
                  <c:v>1.574E-4</c:v>
                </c:pt>
                <c:pt idx="1216">
                  <c:v>1.574E-4</c:v>
                </c:pt>
                <c:pt idx="1217">
                  <c:v>1.573E-4</c:v>
                </c:pt>
                <c:pt idx="1218">
                  <c:v>1.572E-4</c:v>
                </c:pt>
                <c:pt idx="1219">
                  <c:v>1.571E-4</c:v>
                </c:pt>
                <c:pt idx="1220">
                  <c:v>1.571E-4</c:v>
                </c:pt>
                <c:pt idx="1221">
                  <c:v>1.5699999999999999E-4</c:v>
                </c:pt>
                <c:pt idx="1222">
                  <c:v>1.5699999999999999E-4</c:v>
                </c:pt>
                <c:pt idx="1223">
                  <c:v>1.5689999999999999E-4</c:v>
                </c:pt>
                <c:pt idx="1224">
                  <c:v>1.5689999999999999E-4</c:v>
                </c:pt>
                <c:pt idx="1225">
                  <c:v>1.5679999999999999E-4</c:v>
                </c:pt>
                <c:pt idx="1226">
                  <c:v>1.5669999999999999E-4</c:v>
                </c:pt>
                <c:pt idx="1227">
                  <c:v>1.5669999999999999E-4</c:v>
                </c:pt>
                <c:pt idx="1228">
                  <c:v>1.5660000000000001E-4</c:v>
                </c:pt>
                <c:pt idx="1229">
                  <c:v>1.5650000000000001E-4</c:v>
                </c:pt>
                <c:pt idx="1230">
                  <c:v>1.5650000000000001E-4</c:v>
                </c:pt>
                <c:pt idx="1231">
                  <c:v>1.5640000000000001E-4</c:v>
                </c:pt>
                <c:pt idx="1232">
                  <c:v>1.5640000000000001E-4</c:v>
                </c:pt>
                <c:pt idx="1233">
                  <c:v>1.563E-4</c:v>
                </c:pt>
                <c:pt idx="1234">
                  <c:v>1.562E-4</c:v>
                </c:pt>
                <c:pt idx="1235">
                  <c:v>1.561E-4</c:v>
                </c:pt>
                <c:pt idx="1236">
                  <c:v>1.561E-4</c:v>
                </c:pt>
                <c:pt idx="1237">
                  <c:v>1.561E-4</c:v>
                </c:pt>
                <c:pt idx="1238">
                  <c:v>1.56E-4</c:v>
                </c:pt>
                <c:pt idx="1239">
                  <c:v>1.5589999999999999E-4</c:v>
                </c:pt>
                <c:pt idx="1240">
                  <c:v>1.5589999999999999E-4</c:v>
                </c:pt>
                <c:pt idx="1241">
                  <c:v>1.5579999999999999E-4</c:v>
                </c:pt>
                <c:pt idx="1242">
                  <c:v>1.5569999999999999E-4</c:v>
                </c:pt>
                <c:pt idx="1243">
                  <c:v>1.5569999999999999E-4</c:v>
                </c:pt>
                <c:pt idx="1244">
                  <c:v>1.5569999999999999E-4</c:v>
                </c:pt>
                <c:pt idx="1245">
                  <c:v>1.5559999999999999E-4</c:v>
                </c:pt>
                <c:pt idx="1246">
                  <c:v>1.5559999999999999E-4</c:v>
                </c:pt>
                <c:pt idx="1247">
                  <c:v>1.5550000000000001E-4</c:v>
                </c:pt>
                <c:pt idx="1248">
                  <c:v>1.5540000000000001E-4</c:v>
                </c:pt>
                <c:pt idx="1249">
                  <c:v>1.5540000000000001E-4</c:v>
                </c:pt>
                <c:pt idx="1250">
                  <c:v>1.5530000000000001E-4</c:v>
                </c:pt>
                <c:pt idx="1251">
                  <c:v>1.5530000000000001E-4</c:v>
                </c:pt>
                <c:pt idx="1252">
                  <c:v>1.552E-4</c:v>
                </c:pt>
                <c:pt idx="1253">
                  <c:v>1.551E-4</c:v>
                </c:pt>
                <c:pt idx="1254">
                  <c:v>1.551E-4</c:v>
                </c:pt>
                <c:pt idx="1255">
                  <c:v>1.55E-4</c:v>
                </c:pt>
                <c:pt idx="1256">
                  <c:v>1.549E-4</c:v>
                </c:pt>
                <c:pt idx="1257">
                  <c:v>1.549E-4</c:v>
                </c:pt>
                <c:pt idx="1258">
                  <c:v>1.549E-4</c:v>
                </c:pt>
                <c:pt idx="1259">
                  <c:v>1.548E-4</c:v>
                </c:pt>
                <c:pt idx="1260">
                  <c:v>1.548E-4</c:v>
                </c:pt>
                <c:pt idx="1261">
                  <c:v>1.548E-4</c:v>
                </c:pt>
                <c:pt idx="1262">
                  <c:v>1.5469999999999999E-4</c:v>
                </c:pt>
                <c:pt idx="1263">
                  <c:v>1.5459999999999999E-4</c:v>
                </c:pt>
                <c:pt idx="1264">
                  <c:v>1.5459999999999999E-4</c:v>
                </c:pt>
                <c:pt idx="1265">
                  <c:v>1.5449999999999999E-4</c:v>
                </c:pt>
                <c:pt idx="1266">
                  <c:v>1.5449999999999999E-4</c:v>
                </c:pt>
                <c:pt idx="1267">
                  <c:v>1.5449999999999999E-4</c:v>
                </c:pt>
                <c:pt idx="1268">
                  <c:v>1.5440000000000001E-4</c:v>
                </c:pt>
                <c:pt idx="1269">
                  <c:v>1.5430000000000001E-4</c:v>
                </c:pt>
                <c:pt idx="1270">
                  <c:v>1.5420000000000001E-4</c:v>
                </c:pt>
                <c:pt idx="1271">
                  <c:v>1.5420000000000001E-4</c:v>
                </c:pt>
                <c:pt idx="1272">
                  <c:v>1.5410000000000001E-4</c:v>
                </c:pt>
                <c:pt idx="1273">
                  <c:v>1.5410000000000001E-4</c:v>
                </c:pt>
                <c:pt idx="1274">
                  <c:v>1.54E-4</c:v>
                </c:pt>
                <c:pt idx="1275">
                  <c:v>1.539E-4</c:v>
                </c:pt>
                <c:pt idx="1276">
                  <c:v>1.539E-4</c:v>
                </c:pt>
                <c:pt idx="1277">
                  <c:v>1.538E-4</c:v>
                </c:pt>
                <c:pt idx="1278">
                  <c:v>1.538E-4</c:v>
                </c:pt>
                <c:pt idx="1279">
                  <c:v>1.537E-4</c:v>
                </c:pt>
                <c:pt idx="1280">
                  <c:v>1.537E-4</c:v>
                </c:pt>
                <c:pt idx="1281">
                  <c:v>1.5359999999999999E-4</c:v>
                </c:pt>
                <c:pt idx="1282">
                  <c:v>1.5359999999999999E-4</c:v>
                </c:pt>
                <c:pt idx="1283">
                  <c:v>1.5349999999999999E-4</c:v>
                </c:pt>
                <c:pt idx="1284">
                  <c:v>1.5349999999999999E-4</c:v>
                </c:pt>
                <c:pt idx="1285">
                  <c:v>1.5339999999999999E-4</c:v>
                </c:pt>
                <c:pt idx="1286">
                  <c:v>1.5339999999999999E-4</c:v>
                </c:pt>
                <c:pt idx="1287">
                  <c:v>1.5330000000000001E-4</c:v>
                </c:pt>
                <c:pt idx="1288">
                  <c:v>1.5330000000000001E-4</c:v>
                </c:pt>
                <c:pt idx="1289">
                  <c:v>1.5330000000000001E-4</c:v>
                </c:pt>
                <c:pt idx="1290">
                  <c:v>1.5320000000000001E-4</c:v>
                </c:pt>
                <c:pt idx="1291">
                  <c:v>1.5320000000000001E-4</c:v>
                </c:pt>
                <c:pt idx="1292">
                  <c:v>1.5310000000000001E-4</c:v>
                </c:pt>
                <c:pt idx="1293">
                  <c:v>1.5300000000000001E-4</c:v>
                </c:pt>
                <c:pt idx="1294">
                  <c:v>1.5300000000000001E-4</c:v>
                </c:pt>
                <c:pt idx="1295">
                  <c:v>1.529E-4</c:v>
                </c:pt>
                <c:pt idx="1296">
                  <c:v>1.529E-4</c:v>
                </c:pt>
                <c:pt idx="1297">
                  <c:v>1.529E-4</c:v>
                </c:pt>
                <c:pt idx="1298">
                  <c:v>1.528E-4</c:v>
                </c:pt>
                <c:pt idx="1299">
                  <c:v>1.528E-4</c:v>
                </c:pt>
                <c:pt idx="1300">
                  <c:v>1.527E-4</c:v>
                </c:pt>
                <c:pt idx="1301">
                  <c:v>1.527E-4</c:v>
                </c:pt>
                <c:pt idx="1302">
                  <c:v>1.527E-4</c:v>
                </c:pt>
                <c:pt idx="1303">
                  <c:v>1.527E-4</c:v>
                </c:pt>
                <c:pt idx="1304">
                  <c:v>1.526E-4</c:v>
                </c:pt>
                <c:pt idx="1305">
                  <c:v>1.526E-4</c:v>
                </c:pt>
                <c:pt idx="1306">
                  <c:v>1.5249999999999999E-4</c:v>
                </c:pt>
                <c:pt idx="1307">
                  <c:v>1.5249999999999999E-4</c:v>
                </c:pt>
                <c:pt idx="1308">
                  <c:v>1.5239999999999999E-4</c:v>
                </c:pt>
                <c:pt idx="1309">
                  <c:v>1.5239999999999999E-4</c:v>
                </c:pt>
                <c:pt idx="1310">
                  <c:v>1.5229999999999999E-4</c:v>
                </c:pt>
                <c:pt idx="1311">
                  <c:v>1.5229999999999999E-4</c:v>
                </c:pt>
                <c:pt idx="1312">
                  <c:v>1.5220000000000001E-4</c:v>
                </c:pt>
                <c:pt idx="1313">
                  <c:v>1.5220000000000001E-4</c:v>
                </c:pt>
                <c:pt idx="1314">
                  <c:v>1.5210000000000001E-4</c:v>
                </c:pt>
                <c:pt idx="1315">
                  <c:v>1.5210000000000001E-4</c:v>
                </c:pt>
                <c:pt idx="1316">
                  <c:v>1.5200000000000001E-4</c:v>
                </c:pt>
                <c:pt idx="1317">
                  <c:v>1.5190000000000001E-4</c:v>
                </c:pt>
                <c:pt idx="1318">
                  <c:v>1.5190000000000001E-4</c:v>
                </c:pt>
                <c:pt idx="1319">
                  <c:v>1.5190000000000001E-4</c:v>
                </c:pt>
                <c:pt idx="1320">
                  <c:v>1.518E-4</c:v>
                </c:pt>
                <c:pt idx="1321">
                  <c:v>1.518E-4</c:v>
                </c:pt>
                <c:pt idx="1322">
                  <c:v>1.517E-4</c:v>
                </c:pt>
                <c:pt idx="1323">
                  <c:v>1.517E-4</c:v>
                </c:pt>
                <c:pt idx="1324">
                  <c:v>1.516E-4</c:v>
                </c:pt>
                <c:pt idx="1325">
                  <c:v>1.516E-4</c:v>
                </c:pt>
                <c:pt idx="1326">
                  <c:v>1.515E-4</c:v>
                </c:pt>
                <c:pt idx="1327">
                  <c:v>1.515E-4</c:v>
                </c:pt>
                <c:pt idx="1328">
                  <c:v>1.5139999999999999E-4</c:v>
                </c:pt>
                <c:pt idx="1329">
                  <c:v>1.5139999999999999E-4</c:v>
                </c:pt>
                <c:pt idx="1330">
                  <c:v>1.5129999999999999E-4</c:v>
                </c:pt>
                <c:pt idx="1331">
                  <c:v>1.5129999999999999E-4</c:v>
                </c:pt>
                <c:pt idx="1332">
                  <c:v>1.5119999999999999E-4</c:v>
                </c:pt>
                <c:pt idx="1333">
                  <c:v>1.5119999999999999E-4</c:v>
                </c:pt>
                <c:pt idx="1334">
                  <c:v>1.5109999999999999E-4</c:v>
                </c:pt>
                <c:pt idx="1335">
                  <c:v>1.5109999999999999E-4</c:v>
                </c:pt>
                <c:pt idx="1336">
                  <c:v>1.5100000000000001E-4</c:v>
                </c:pt>
                <c:pt idx="1337">
                  <c:v>1.5100000000000001E-4</c:v>
                </c:pt>
                <c:pt idx="1338">
                  <c:v>1.5090000000000001E-4</c:v>
                </c:pt>
                <c:pt idx="1339">
                  <c:v>1.5090000000000001E-4</c:v>
                </c:pt>
                <c:pt idx="1340">
                  <c:v>1.5080000000000001E-4</c:v>
                </c:pt>
                <c:pt idx="1341">
                  <c:v>1.5080000000000001E-4</c:v>
                </c:pt>
                <c:pt idx="1342">
                  <c:v>1.507E-4</c:v>
                </c:pt>
                <c:pt idx="1343">
                  <c:v>1.507E-4</c:v>
                </c:pt>
                <c:pt idx="1344">
                  <c:v>1.506E-4</c:v>
                </c:pt>
                <c:pt idx="1345">
                  <c:v>1.506E-4</c:v>
                </c:pt>
                <c:pt idx="1346">
                  <c:v>1.506E-4</c:v>
                </c:pt>
                <c:pt idx="1347">
                  <c:v>1.505E-4</c:v>
                </c:pt>
                <c:pt idx="1348">
                  <c:v>1.505E-4</c:v>
                </c:pt>
                <c:pt idx="1349">
                  <c:v>1.504E-4</c:v>
                </c:pt>
                <c:pt idx="1350">
                  <c:v>1.504E-4</c:v>
                </c:pt>
                <c:pt idx="1351">
                  <c:v>1.5029999999999999E-4</c:v>
                </c:pt>
                <c:pt idx="1352">
                  <c:v>1.5029999999999999E-4</c:v>
                </c:pt>
                <c:pt idx="1353">
                  <c:v>1.5019999999999999E-4</c:v>
                </c:pt>
                <c:pt idx="1354">
                  <c:v>1.5019999999999999E-4</c:v>
                </c:pt>
                <c:pt idx="1355">
                  <c:v>1.5009999999999999E-4</c:v>
                </c:pt>
                <c:pt idx="1356">
                  <c:v>1.5009999999999999E-4</c:v>
                </c:pt>
                <c:pt idx="1357">
                  <c:v>1.4999999999999999E-4</c:v>
                </c:pt>
                <c:pt idx="1358">
                  <c:v>1.4999999999999999E-4</c:v>
                </c:pt>
                <c:pt idx="1359">
                  <c:v>1.4990000000000001E-4</c:v>
                </c:pt>
                <c:pt idx="1360">
                  <c:v>1.4990000000000001E-4</c:v>
                </c:pt>
                <c:pt idx="1361">
                  <c:v>1.4980000000000001E-4</c:v>
                </c:pt>
                <c:pt idx="1362">
                  <c:v>1.4980000000000001E-4</c:v>
                </c:pt>
                <c:pt idx="1363">
                  <c:v>1.4970000000000001E-4</c:v>
                </c:pt>
                <c:pt idx="1364">
                  <c:v>1.4970000000000001E-4</c:v>
                </c:pt>
                <c:pt idx="1365">
                  <c:v>1.496E-4</c:v>
                </c:pt>
                <c:pt idx="1366">
                  <c:v>1.496E-4</c:v>
                </c:pt>
                <c:pt idx="1367">
                  <c:v>1.496E-4</c:v>
                </c:pt>
                <c:pt idx="1368">
                  <c:v>1.495E-4</c:v>
                </c:pt>
                <c:pt idx="1369">
                  <c:v>1.495E-4</c:v>
                </c:pt>
                <c:pt idx="1370">
                  <c:v>1.494E-4</c:v>
                </c:pt>
                <c:pt idx="1371">
                  <c:v>1.494E-4</c:v>
                </c:pt>
                <c:pt idx="1372">
                  <c:v>1.493E-4</c:v>
                </c:pt>
                <c:pt idx="1373">
                  <c:v>1.493E-4</c:v>
                </c:pt>
                <c:pt idx="1374">
                  <c:v>1.4919999999999999E-4</c:v>
                </c:pt>
                <c:pt idx="1375">
                  <c:v>1.4919999999999999E-4</c:v>
                </c:pt>
                <c:pt idx="1376">
                  <c:v>1.4919999999999999E-4</c:v>
                </c:pt>
                <c:pt idx="1377">
                  <c:v>1.4909999999999999E-4</c:v>
                </c:pt>
                <c:pt idx="1378">
                  <c:v>1.4909999999999999E-4</c:v>
                </c:pt>
                <c:pt idx="1379">
                  <c:v>1.4899999999999999E-4</c:v>
                </c:pt>
                <c:pt idx="1380">
                  <c:v>1.4899999999999999E-4</c:v>
                </c:pt>
                <c:pt idx="1381">
                  <c:v>1.4889999999999999E-4</c:v>
                </c:pt>
                <c:pt idx="1382">
                  <c:v>1.4889999999999999E-4</c:v>
                </c:pt>
                <c:pt idx="1383">
                  <c:v>1.4889999999999999E-4</c:v>
                </c:pt>
                <c:pt idx="1384">
                  <c:v>1.4880000000000001E-4</c:v>
                </c:pt>
                <c:pt idx="1385">
                  <c:v>1.4880000000000001E-4</c:v>
                </c:pt>
                <c:pt idx="1386">
                  <c:v>1.4870000000000001E-4</c:v>
                </c:pt>
                <c:pt idx="1387">
                  <c:v>1.4870000000000001E-4</c:v>
                </c:pt>
                <c:pt idx="1388">
                  <c:v>1.4860000000000001E-4</c:v>
                </c:pt>
                <c:pt idx="1389">
                  <c:v>1.4860000000000001E-4</c:v>
                </c:pt>
                <c:pt idx="1390">
                  <c:v>1.485E-4</c:v>
                </c:pt>
                <c:pt idx="1391">
                  <c:v>1.485E-4</c:v>
                </c:pt>
                <c:pt idx="1392">
                  <c:v>1.484E-4</c:v>
                </c:pt>
                <c:pt idx="1393">
                  <c:v>1.484E-4</c:v>
                </c:pt>
                <c:pt idx="1394">
                  <c:v>1.483E-4</c:v>
                </c:pt>
                <c:pt idx="1395">
                  <c:v>1.483E-4</c:v>
                </c:pt>
                <c:pt idx="1396">
                  <c:v>1.483E-4</c:v>
                </c:pt>
                <c:pt idx="1397">
                  <c:v>1.482E-4</c:v>
                </c:pt>
                <c:pt idx="1398">
                  <c:v>1.482E-4</c:v>
                </c:pt>
                <c:pt idx="1399">
                  <c:v>1.482E-4</c:v>
                </c:pt>
                <c:pt idx="1400">
                  <c:v>1.4809999999999999E-4</c:v>
                </c:pt>
                <c:pt idx="1401">
                  <c:v>1.4809999999999999E-4</c:v>
                </c:pt>
                <c:pt idx="1402">
                  <c:v>1.4799999999999999E-4</c:v>
                </c:pt>
                <c:pt idx="1403">
                  <c:v>1.4799999999999999E-4</c:v>
                </c:pt>
                <c:pt idx="1404">
                  <c:v>1.4789999999999999E-4</c:v>
                </c:pt>
                <c:pt idx="1405">
                  <c:v>1.4789999999999999E-4</c:v>
                </c:pt>
                <c:pt idx="1406">
                  <c:v>1.4789999999999999E-4</c:v>
                </c:pt>
                <c:pt idx="1407">
                  <c:v>1.4779999999999999E-4</c:v>
                </c:pt>
                <c:pt idx="1408">
                  <c:v>1.4779999999999999E-4</c:v>
                </c:pt>
                <c:pt idx="1409">
                  <c:v>1.4770000000000001E-4</c:v>
                </c:pt>
                <c:pt idx="1410">
                  <c:v>1.4770000000000001E-4</c:v>
                </c:pt>
                <c:pt idx="1411">
                  <c:v>1.4760000000000001E-4</c:v>
                </c:pt>
                <c:pt idx="1412">
                  <c:v>1.4760000000000001E-4</c:v>
                </c:pt>
                <c:pt idx="1413">
                  <c:v>1.4750000000000001E-4</c:v>
                </c:pt>
                <c:pt idx="1414">
                  <c:v>1.4750000000000001E-4</c:v>
                </c:pt>
                <c:pt idx="1415">
                  <c:v>1.4750000000000001E-4</c:v>
                </c:pt>
                <c:pt idx="1416">
                  <c:v>1.474E-4</c:v>
                </c:pt>
                <c:pt idx="1417">
                  <c:v>1.474E-4</c:v>
                </c:pt>
                <c:pt idx="1418">
                  <c:v>1.474E-4</c:v>
                </c:pt>
                <c:pt idx="1419">
                  <c:v>1.473E-4</c:v>
                </c:pt>
                <c:pt idx="1420">
                  <c:v>1.473E-4</c:v>
                </c:pt>
                <c:pt idx="1421">
                  <c:v>1.472E-4</c:v>
                </c:pt>
                <c:pt idx="1422">
                  <c:v>1.471E-4</c:v>
                </c:pt>
                <c:pt idx="1423">
                  <c:v>1.471E-4</c:v>
                </c:pt>
                <c:pt idx="1424">
                  <c:v>1.471E-4</c:v>
                </c:pt>
                <c:pt idx="1425">
                  <c:v>1.47E-4</c:v>
                </c:pt>
                <c:pt idx="1426">
                  <c:v>1.47E-4</c:v>
                </c:pt>
                <c:pt idx="1427">
                  <c:v>1.4689999999999999E-4</c:v>
                </c:pt>
                <c:pt idx="1428">
                  <c:v>1.4689999999999999E-4</c:v>
                </c:pt>
                <c:pt idx="1429">
                  <c:v>1.4689999999999999E-4</c:v>
                </c:pt>
                <c:pt idx="1430">
                  <c:v>1.4679999999999999E-4</c:v>
                </c:pt>
                <c:pt idx="1431">
                  <c:v>1.4679999999999999E-4</c:v>
                </c:pt>
                <c:pt idx="1432">
                  <c:v>1.4679999999999999E-4</c:v>
                </c:pt>
                <c:pt idx="1433">
                  <c:v>1.4679999999999999E-4</c:v>
                </c:pt>
                <c:pt idx="1434">
                  <c:v>1.4669999999999999E-4</c:v>
                </c:pt>
                <c:pt idx="1435">
                  <c:v>1.4669999999999999E-4</c:v>
                </c:pt>
                <c:pt idx="1436">
                  <c:v>1.4669999999999999E-4</c:v>
                </c:pt>
                <c:pt idx="1437">
                  <c:v>1.4660000000000001E-4</c:v>
                </c:pt>
                <c:pt idx="1438">
                  <c:v>1.4650000000000001E-4</c:v>
                </c:pt>
                <c:pt idx="1439">
                  <c:v>1.4650000000000001E-4</c:v>
                </c:pt>
                <c:pt idx="1440">
                  <c:v>1.4640000000000001E-4</c:v>
                </c:pt>
                <c:pt idx="1441">
                  <c:v>1.4640000000000001E-4</c:v>
                </c:pt>
                <c:pt idx="1442">
                  <c:v>1.4640000000000001E-4</c:v>
                </c:pt>
                <c:pt idx="1443">
                  <c:v>1.4630000000000001E-4</c:v>
                </c:pt>
                <c:pt idx="1444">
                  <c:v>1.4630000000000001E-4</c:v>
                </c:pt>
                <c:pt idx="1445">
                  <c:v>1.4630000000000001E-4</c:v>
                </c:pt>
                <c:pt idx="1446">
                  <c:v>1.4630000000000001E-4</c:v>
                </c:pt>
                <c:pt idx="1447">
                  <c:v>1.4630000000000001E-4</c:v>
                </c:pt>
                <c:pt idx="1448">
                  <c:v>1.462E-4</c:v>
                </c:pt>
                <c:pt idx="1449">
                  <c:v>1.462E-4</c:v>
                </c:pt>
                <c:pt idx="1450">
                  <c:v>1.461E-4</c:v>
                </c:pt>
                <c:pt idx="1451">
                  <c:v>1.461E-4</c:v>
                </c:pt>
                <c:pt idx="1452">
                  <c:v>1.461E-4</c:v>
                </c:pt>
                <c:pt idx="1453">
                  <c:v>1.461E-4</c:v>
                </c:pt>
                <c:pt idx="1454">
                  <c:v>1.46E-4</c:v>
                </c:pt>
                <c:pt idx="1455">
                  <c:v>1.46E-4</c:v>
                </c:pt>
                <c:pt idx="1456">
                  <c:v>1.46E-4</c:v>
                </c:pt>
                <c:pt idx="1457">
                  <c:v>1.459E-4</c:v>
                </c:pt>
                <c:pt idx="1458">
                  <c:v>1.459E-4</c:v>
                </c:pt>
                <c:pt idx="1459">
                  <c:v>1.459E-4</c:v>
                </c:pt>
                <c:pt idx="1460">
                  <c:v>1.459E-4</c:v>
                </c:pt>
                <c:pt idx="1461">
                  <c:v>1.459E-4</c:v>
                </c:pt>
                <c:pt idx="1462">
                  <c:v>1.4579999999999999E-4</c:v>
                </c:pt>
                <c:pt idx="1463">
                  <c:v>1.4579999999999999E-4</c:v>
                </c:pt>
                <c:pt idx="1464">
                  <c:v>1.4579999999999999E-4</c:v>
                </c:pt>
                <c:pt idx="1465">
                  <c:v>1.4569999999999999E-4</c:v>
                </c:pt>
                <c:pt idx="1466">
                  <c:v>1.4569999999999999E-4</c:v>
                </c:pt>
                <c:pt idx="1467">
                  <c:v>1.4559999999999999E-4</c:v>
                </c:pt>
                <c:pt idx="1468">
                  <c:v>1.4559999999999999E-4</c:v>
                </c:pt>
                <c:pt idx="1469">
                  <c:v>1.4559999999999999E-4</c:v>
                </c:pt>
                <c:pt idx="1470">
                  <c:v>1.4550000000000001E-4</c:v>
                </c:pt>
                <c:pt idx="1471">
                  <c:v>1.4550000000000001E-4</c:v>
                </c:pt>
                <c:pt idx="1472">
                  <c:v>1.4540000000000001E-4</c:v>
                </c:pt>
                <c:pt idx="1473">
                  <c:v>1.4540000000000001E-4</c:v>
                </c:pt>
                <c:pt idx="1474">
                  <c:v>1.4540000000000001E-4</c:v>
                </c:pt>
                <c:pt idx="1475">
                  <c:v>1.4530000000000001E-4</c:v>
                </c:pt>
                <c:pt idx="1476">
                  <c:v>1.4530000000000001E-4</c:v>
                </c:pt>
                <c:pt idx="1477">
                  <c:v>1.4520000000000001E-4</c:v>
                </c:pt>
                <c:pt idx="1478">
                  <c:v>1.4520000000000001E-4</c:v>
                </c:pt>
                <c:pt idx="1479">
                  <c:v>1.451E-4</c:v>
                </c:pt>
                <c:pt idx="1480">
                  <c:v>1.451E-4</c:v>
                </c:pt>
                <c:pt idx="1481">
                  <c:v>1.451E-4</c:v>
                </c:pt>
                <c:pt idx="1482">
                  <c:v>1.45E-4</c:v>
                </c:pt>
                <c:pt idx="1483">
                  <c:v>1.45E-4</c:v>
                </c:pt>
                <c:pt idx="1484">
                  <c:v>1.449E-4</c:v>
                </c:pt>
                <c:pt idx="1485">
                  <c:v>1.449E-4</c:v>
                </c:pt>
                <c:pt idx="1486">
                  <c:v>1.448E-4</c:v>
                </c:pt>
                <c:pt idx="1487">
                  <c:v>1.448E-4</c:v>
                </c:pt>
                <c:pt idx="1488">
                  <c:v>1.448E-4</c:v>
                </c:pt>
                <c:pt idx="1489">
                  <c:v>1.4469999999999999E-4</c:v>
                </c:pt>
                <c:pt idx="1490">
                  <c:v>1.4469999999999999E-4</c:v>
                </c:pt>
                <c:pt idx="1491">
                  <c:v>1.4459999999999999E-4</c:v>
                </c:pt>
                <c:pt idx="1492">
                  <c:v>1.4459999999999999E-4</c:v>
                </c:pt>
                <c:pt idx="1493">
                  <c:v>1.4449999999999999E-4</c:v>
                </c:pt>
                <c:pt idx="1494">
                  <c:v>1.4449999999999999E-4</c:v>
                </c:pt>
                <c:pt idx="1495">
                  <c:v>1.4449999999999999E-4</c:v>
                </c:pt>
                <c:pt idx="1496">
                  <c:v>1.4440000000000001E-4</c:v>
                </c:pt>
                <c:pt idx="1497">
                  <c:v>1.4430000000000001E-4</c:v>
                </c:pt>
                <c:pt idx="1498">
                  <c:v>1.4430000000000001E-4</c:v>
                </c:pt>
                <c:pt idx="1499">
                  <c:v>1.4430000000000001E-4</c:v>
                </c:pt>
                <c:pt idx="1500">
                  <c:v>1.4430000000000001E-4</c:v>
                </c:pt>
                <c:pt idx="1501">
                  <c:v>1.4420000000000001E-4</c:v>
                </c:pt>
                <c:pt idx="1502">
                  <c:v>1.4420000000000001E-4</c:v>
                </c:pt>
                <c:pt idx="1503">
                  <c:v>1.4410000000000001E-4</c:v>
                </c:pt>
                <c:pt idx="1504">
                  <c:v>1.4410000000000001E-4</c:v>
                </c:pt>
                <c:pt idx="1505">
                  <c:v>1.4410000000000001E-4</c:v>
                </c:pt>
                <c:pt idx="1506">
                  <c:v>1.44E-4</c:v>
                </c:pt>
                <c:pt idx="1507">
                  <c:v>1.44E-4</c:v>
                </c:pt>
                <c:pt idx="1508">
                  <c:v>1.44E-4</c:v>
                </c:pt>
                <c:pt idx="1509">
                  <c:v>1.439E-4</c:v>
                </c:pt>
                <c:pt idx="1510">
                  <c:v>1.439E-4</c:v>
                </c:pt>
                <c:pt idx="1511">
                  <c:v>1.438E-4</c:v>
                </c:pt>
                <c:pt idx="1512">
                  <c:v>1.438E-4</c:v>
                </c:pt>
                <c:pt idx="1513">
                  <c:v>1.438E-4</c:v>
                </c:pt>
                <c:pt idx="1514">
                  <c:v>1.437E-4</c:v>
                </c:pt>
                <c:pt idx="1515">
                  <c:v>1.437E-4</c:v>
                </c:pt>
                <c:pt idx="1516">
                  <c:v>1.437E-4</c:v>
                </c:pt>
                <c:pt idx="1517">
                  <c:v>1.4359999999999999E-4</c:v>
                </c:pt>
                <c:pt idx="1518">
                  <c:v>1.4359999999999999E-4</c:v>
                </c:pt>
                <c:pt idx="1519">
                  <c:v>1.4349999999999999E-4</c:v>
                </c:pt>
                <c:pt idx="1520">
                  <c:v>1.4349999999999999E-4</c:v>
                </c:pt>
                <c:pt idx="1521">
                  <c:v>1.4339999999999999E-4</c:v>
                </c:pt>
                <c:pt idx="1522">
                  <c:v>1.4339999999999999E-4</c:v>
                </c:pt>
                <c:pt idx="1523">
                  <c:v>1.4339999999999999E-4</c:v>
                </c:pt>
                <c:pt idx="1524">
                  <c:v>1.4329999999999999E-4</c:v>
                </c:pt>
                <c:pt idx="1525">
                  <c:v>1.4329999999999999E-4</c:v>
                </c:pt>
                <c:pt idx="1526">
                  <c:v>1.4320000000000001E-4</c:v>
                </c:pt>
                <c:pt idx="1527">
                  <c:v>1.4320000000000001E-4</c:v>
                </c:pt>
                <c:pt idx="1528">
                  <c:v>1.4320000000000001E-4</c:v>
                </c:pt>
                <c:pt idx="1529">
                  <c:v>1.4310000000000001E-4</c:v>
                </c:pt>
                <c:pt idx="1530">
                  <c:v>1.4310000000000001E-4</c:v>
                </c:pt>
                <c:pt idx="1531">
                  <c:v>1.4300000000000001E-4</c:v>
                </c:pt>
                <c:pt idx="1532">
                  <c:v>1.4300000000000001E-4</c:v>
                </c:pt>
                <c:pt idx="1533">
                  <c:v>1.429E-4</c:v>
                </c:pt>
                <c:pt idx="1534">
                  <c:v>1.429E-4</c:v>
                </c:pt>
                <c:pt idx="1535">
                  <c:v>1.429E-4</c:v>
                </c:pt>
                <c:pt idx="1536">
                  <c:v>1.428E-4</c:v>
                </c:pt>
                <c:pt idx="1537">
                  <c:v>1.428E-4</c:v>
                </c:pt>
                <c:pt idx="1538">
                  <c:v>1.428E-4</c:v>
                </c:pt>
                <c:pt idx="1539">
                  <c:v>1.427E-4</c:v>
                </c:pt>
                <c:pt idx="1540">
                  <c:v>1.427E-4</c:v>
                </c:pt>
                <c:pt idx="1541">
                  <c:v>1.427E-4</c:v>
                </c:pt>
                <c:pt idx="1542">
                  <c:v>1.426E-4</c:v>
                </c:pt>
                <c:pt idx="1543">
                  <c:v>1.426E-4</c:v>
                </c:pt>
                <c:pt idx="1544">
                  <c:v>1.426E-4</c:v>
                </c:pt>
                <c:pt idx="1545">
                  <c:v>1.4249999999999999E-4</c:v>
                </c:pt>
                <c:pt idx="1546">
                  <c:v>1.4249999999999999E-4</c:v>
                </c:pt>
                <c:pt idx="1547">
                  <c:v>1.4239999999999999E-4</c:v>
                </c:pt>
                <c:pt idx="1548">
                  <c:v>1.4239999999999999E-4</c:v>
                </c:pt>
                <c:pt idx="1549">
                  <c:v>1.4239999999999999E-4</c:v>
                </c:pt>
                <c:pt idx="1550">
                  <c:v>1.4229999999999999E-4</c:v>
                </c:pt>
                <c:pt idx="1551">
                  <c:v>1.4229999999999999E-4</c:v>
                </c:pt>
                <c:pt idx="1552">
                  <c:v>1.4229999999999999E-4</c:v>
                </c:pt>
                <c:pt idx="1553">
                  <c:v>1.4219999999999999E-4</c:v>
                </c:pt>
                <c:pt idx="1554">
                  <c:v>1.4219999999999999E-4</c:v>
                </c:pt>
                <c:pt idx="1555">
                  <c:v>1.4210000000000001E-4</c:v>
                </c:pt>
                <c:pt idx="1556">
                  <c:v>1.4210000000000001E-4</c:v>
                </c:pt>
                <c:pt idx="1557">
                  <c:v>1.4200000000000001E-4</c:v>
                </c:pt>
                <c:pt idx="1558">
                  <c:v>1.4200000000000001E-4</c:v>
                </c:pt>
                <c:pt idx="1559">
                  <c:v>1.4190000000000001E-4</c:v>
                </c:pt>
                <c:pt idx="1560">
                  <c:v>1.4190000000000001E-4</c:v>
                </c:pt>
                <c:pt idx="1561">
                  <c:v>1.4190000000000001E-4</c:v>
                </c:pt>
                <c:pt idx="1562">
                  <c:v>1.418E-4</c:v>
                </c:pt>
                <c:pt idx="1563">
                  <c:v>1.418E-4</c:v>
                </c:pt>
                <c:pt idx="1564">
                  <c:v>1.417E-4</c:v>
                </c:pt>
                <c:pt idx="1565">
                  <c:v>1.417E-4</c:v>
                </c:pt>
                <c:pt idx="1566">
                  <c:v>1.417E-4</c:v>
                </c:pt>
                <c:pt idx="1567">
                  <c:v>1.417E-4</c:v>
                </c:pt>
                <c:pt idx="1568">
                  <c:v>1.417E-4</c:v>
                </c:pt>
                <c:pt idx="1569">
                  <c:v>1.417E-4</c:v>
                </c:pt>
                <c:pt idx="1570">
                  <c:v>1.417E-4</c:v>
                </c:pt>
                <c:pt idx="1571">
                  <c:v>1.416E-4</c:v>
                </c:pt>
                <c:pt idx="1572">
                  <c:v>1.416E-4</c:v>
                </c:pt>
                <c:pt idx="1573">
                  <c:v>1.415E-4</c:v>
                </c:pt>
                <c:pt idx="1574">
                  <c:v>1.415E-4</c:v>
                </c:pt>
                <c:pt idx="1575">
                  <c:v>1.415E-4</c:v>
                </c:pt>
                <c:pt idx="1576">
                  <c:v>1.415E-4</c:v>
                </c:pt>
                <c:pt idx="1577">
                  <c:v>1.4139999999999999E-4</c:v>
                </c:pt>
                <c:pt idx="1578">
                  <c:v>1.4139999999999999E-4</c:v>
                </c:pt>
                <c:pt idx="1579">
                  <c:v>1.4139999999999999E-4</c:v>
                </c:pt>
                <c:pt idx="1580">
                  <c:v>1.4139999999999999E-4</c:v>
                </c:pt>
                <c:pt idx="1581">
                  <c:v>1.4129999999999999E-4</c:v>
                </c:pt>
                <c:pt idx="1582">
                  <c:v>1.4129999999999999E-4</c:v>
                </c:pt>
                <c:pt idx="1583">
                  <c:v>1.4129999999999999E-4</c:v>
                </c:pt>
                <c:pt idx="1584">
                  <c:v>1.4119999999999999E-4</c:v>
                </c:pt>
                <c:pt idx="1585">
                  <c:v>1.4119999999999999E-4</c:v>
                </c:pt>
                <c:pt idx="1586">
                  <c:v>1.4119999999999999E-4</c:v>
                </c:pt>
                <c:pt idx="1587">
                  <c:v>1.4109999999999999E-4</c:v>
                </c:pt>
                <c:pt idx="1588">
                  <c:v>1.4109999999999999E-4</c:v>
                </c:pt>
                <c:pt idx="1589">
                  <c:v>1.4100000000000001E-4</c:v>
                </c:pt>
                <c:pt idx="1590">
                  <c:v>1.4100000000000001E-4</c:v>
                </c:pt>
                <c:pt idx="1591">
                  <c:v>1.4090000000000001E-4</c:v>
                </c:pt>
                <c:pt idx="1592">
                  <c:v>1.4090000000000001E-4</c:v>
                </c:pt>
                <c:pt idx="1593">
                  <c:v>1.4090000000000001E-4</c:v>
                </c:pt>
                <c:pt idx="1594">
                  <c:v>1.4080000000000001E-4</c:v>
                </c:pt>
                <c:pt idx="1595">
                  <c:v>1.4080000000000001E-4</c:v>
                </c:pt>
                <c:pt idx="1596">
                  <c:v>1.4080000000000001E-4</c:v>
                </c:pt>
                <c:pt idx="1597">
                  <c:v>1.407E-4</c:v>
                </c:pt>
                <c:pt idx="1598">
                  <c:v>1.407E-4</c:v>
                </c:pt>
                <c:pt idx="1599">
                  <c:v>1.406E-4</c:v>
                </c:pt>
                <c:pt idx="1600">
                  <c:v>1.406E-4</c:v>
                </c:pt>
                <c:pt idx="1601">
                  <c:v>1.406E-4</c:v>
                </c:pt>
                <c:pt idx="1602">
                  <c:v>1.405E-4</c:v>
                </c:pt>
                <c:pt idx="1603">
                  <c:v>1.405E-4</c:v>
                </c:pt>
                <c:pt idx="1604">
                  <c:v>1.405E-4</c:v>
                </c:pt>
                <c:pt idx="1605">
                  <c:v>1.404E-4</c:v>
                </c:pt>
                <c:pt idx="1606">
                  <c:v>1.404E-4</c:v>
                </c:pt>
                <c:pt idx="1607">
                  <c:v>1.404E-4</c:v>
                </c:pt>
                <c:pt idx="1608">
                  <c:v>1.403E-4</c:v>
                </c:pt>
                <c:pt idx="1609">
                  <c:v>1.403E-4</c:v>
                </c:pt>
                <c:pt idx="1610">
                  <c:v>1.4019999999999999E-4</c:v>
                </c:pt>
                <c:pt idx="1611">
                  <c:v>1.4019999999999999E-4</c:v>
                </c:pt>
                <c:pt idx="1612">
                  <c:v>1.4009999999999999E-4</c:v>
                </c:pt>
                <c:pt idx="1613">
                  <c:v>1.4009999999999999E-4</c:v>
                </c:pt>
                <c:pt idx="1614">
                  <c:v>1.4009999999999999E-4</c:v>
                </c:pt>
                <c:pt idx="1615">
                  <c:v>1.4009999999999999E-4</c:v>
                </c:pt>
                <c:pt idx="1616">
                  <c:v>1.3999999999999999E-4</c:v>
                </c:pt>
                <c:pt idx="1617">
                  <c:v>1.3999999999999999E-4</c:v>
                </c:pt>
                <c:pt idx="1618">
                  <c:v>1.3999999999999999E-4</c:v>
                </c:pt>
                <c:pt idx="1619">
                  <c:v>1.3990000000000001E-4</c:v>
                </c:pt>
                <c:pt idx="1620">
                  <c:v>1.3990000000000001E-4</c:v>
                </c:pt>
                <c:pt idx="1621">
                  <c:v>1.3980000000000001E-4</c:v>
                </c:pt>
                <c:pt idx="1622">
                  <c:v>1.3980000000000001E-4</c:v>
                </c:pt>
                <c:pt idx="1623">
                  <c:v>1.3980000000000001E-4</c:v>
                </c:pt>
                <c:pt idx="1624">
                  <c:v>1.3970000000000001E-4</c:v>
                </c:pt>
                <c:pt idx="1625">
                  <c:v>1.3970000000000001E-4</c:v>
                </c:pt>
                <c:pt idx="1626">
                  <c:v>1.3970000000000001E-4</c:v>
                </c:pt>
                <c:pt idx="1627">
                  <c:v>1.3960000000000001E-4</c:v>
                </c:pt>
                <c:pt idx="1628">
                  <c:v>1.3960000000000001E-4</c:v>
                </c:pt>
                <c:pt idx="1629">
                  <c:v>1.395E-4</c:v>
                </c:pt>
                <c:pt idx="1630">
                  <c:v>1.395E-4</c:v>
                </c:pt>
                <c:pt idx="1631">
                  <c:v>1.395E-4</c:v>
                </c:pt>
                <c:pt idx="1632">
                  <c:v>1.394E-4</c:v>
                </c:pt>
                <c:pt idx="1633">
                  <c:v>1.394E-4</c:v>
                </c:pt>
                <c:pt idx="1634">
                  <c:v>1.393E-4</c:v>
                </c:pt>
                <c:pt idx="1635">
                  <c:v>1.393E-4</c:v>
                </c:pt>
                <c:pt idx="1636">
                  <c:v>1.393E-4</c:v>
                </c:pt>
                <c:pt idx="1637">
                  <c:v>1.392E-4</c:v>
                </c:pt>
                <c:pt idx="1638">
                  <c:v>1.392E-4</c:v>
                </c:pt>
                <c:pt idx="1639">
                  <c:v>1.3909999999999999E-4</c:v>
                </c:pt>
                <c:pt idx="1640">
                  <c:v>1.3909999999999999E-4</c:v>
                </c:pt>
                <c:pt idx="1641">
                  <c:v>1.3909999999999999E-4</c:v>
                </c:pt>
                <c:pt idx="1642">
                  <c:v>1.3899999999999999E-4</c:v>
                </c:pt>
                <c:pt idx="1643">
                  <c:v>1.3899999999999999E-4</c:v>
                </c:pt>
                <c:pt idx="1644">
                  <c:v>1.3899999999999999E-4</c:v>
                </c:pt>
                <c:pt idx="1645">
                  <c:v>1.3889999999999999E-4</c:v>
                </c:pt>
                <c:pt idx="1646">
                  <c:v>1.3889999999999999E-4</c:v>
                </c:pt>
                <c:pt idx="1647">
                  <c:v>1.3889999999999999E-4</c:v>
                </c:pt>
                <c:pt idx="1648">
                  <c:v>1.3889999999999999E-4</c:v>
                </c:pt>
                <c:pt idx="1649">
                  <c:v>1.3889999999999999E-4</c:v>
                </c:pt>
                <c:pt idx="1650">
                  <c:v>1.3880000000000001E-4</c:v>
                </c:pt>
                <c:pt idx="1651">
                  <c:v>1.3880000000000001E-4</c:v>
                </c:pt>
                <c:pt idx="1652">
                  <c:v>1.3870000000000001E-4</c:v>
                </c:pt>
                <c:pt idx="1653">
                  <c:v>1.3870000000000001E-4</c:v>
                </c:pt>
                <c:pt idx="1654">
                  <c:v>1.3870000000000001E-4</c:v>
                </c:pt>
                <c:pt idx="1655">
                  <c:v>1.3860000000000001E-4</c:v>
                </c:pt>
                <c:pt idx="1656">
                  <c:v>1.3860000000000001E-4</c:v>
                </c:pt>
                <c:pt idx="1657">
                  <c:v>1.3860000000000001E-4</c:v>
                </c:pt>
                <c:pt idx="1658">
                  <c:v>1.3850000000000001E-4</c:v>
                </c:pt>
                <c:pt idx="1659">
                  <c:v>1.3850000000000001E-4</c:v>
                </c:pt>
                <c:pt idx="1660">
                  <c:v>1.384E-4</c:v>
                </c:pt>
                <c:pt idx="1661">
                  <c:v>1.384E-4</c:v>
                </c:pt>
                <c:pt idx="1662">
                  <c:v>1.384E-4</c:v>
                </c:pt>
                <c:pt idx="1663">
                  <c:v>1.384E-4</c:v>
                </c:pt>
                <c:pt idx="1664">
                  <c:v>1.383E-4</c:v>
                </c:pt>
                <c:pt idx="1665">
                  <c:v>1.383E-4</c:v>
                </c:pt>
                <c:pt idx="1666">
                  <c:v>1.382E-4</c:v>
                </c:pt>
                <c:pt idx="1667">
                  <c:v>1.382E-4</c:v>
                </c:pt>
                <c:pt idx="1668">
                  <c:v>1.382E-4</c:v>
                </c:pt>
                <c:pt idx="1669">
                  <c:v>1.382E-4</c:v>
                </c:pt>
                <c:pt idx="1670">
                  <c:v>1.381E-4</c:v>
                </c:pt>
                <c:pt idx="1671">
                  <c:v>1.381E-4</c:v>
                </c:pt>
                <c:pt idx="1672">
                  <c:v>1.3799999999999999E-4</c:v>
                </c:pt>
                <c:pt idx="1673">
                  <c:v>1.3799999999999999E-4</c:v>
                </c:pt>
                <c:pt idx="1674">
                  <c:v>1.3799999999999999E-4</c:v>
                </c:pt>
                <c:pt idx="1675">
                  <c:v>1.3789999999999999E-4</c:v>
                </c:pt>
                <c:pt idx="1676">
                  <c:v>1.3789999999999999E-4</c:v>
                </c:pt>
                <c:pt idx="1677">
                  <c:v>1.3789999999999999E-4</c:v>
                </c:pt>
                <c:pt idx="1678">
                  <c:v>1.3789999999999999E-4</c:v>
                </c:pt>
                <c:pt idx="1679">
                  <c:v>1.3789999999999999E-4</c:v>
                </c:pt>
                <c:pt idx="1680">
                  <c:v>1.3789999999999999E-4</c:v>
                </c:pt>
                <c:pt idx="1681">
                  <c:v>1.3789999999999999E-4</c:v>
                </c:pt>
                <c:pt idx="1682">
                  <c:v>1.3779999999999999E-4</c:v>
                </c:pt>
                <c:pt idx="1683">
                  <c:v>1.3779999999999999E-4</c:v>
                </c:pt>
                <c:pt idx="1684">
                  <c:v>1.3770000000000001E-4</c:v>
                </c:pt>
                <c:pt idx="1685">
                  <c:v>1.3770000000000001E-4</c:v>
                </c:pt>
                <c:pt idx="1686">
                  <c:v>1.3770000000000001E-4</c:v>
                </c:pt>
                <c:pt idx="1687">
                  <c:v>1.3779999999999999E-4</c:v>
                </c:pt>
                <c:pt idx="1688">
                  <c:v>1.3779999999999999E-4</c:v>
                </c:pt>
                <c:pt idx="1689">
                  <c:v>1.3779999999999999E-4</c:v>
                </c:pt>
                <c:pt idx="1690">
                  <c:v>1.3770000000000001E-4</c:v>
                </c:pt>
                <c:pt idx="1691">
                  <c:v>1.3770000000000001E-4</c:v>
                </c:pt>
                <c:pt idx="1692">
                  <c:v>1.3770000000000001E-4</c:v>
                </c:pt>
                <c:pt idx="1693">
                  <c:v>1.3760000000000001E-4</c:v>
                </c:pt>
                <c:pt idx="1694">
                  <c:v>1.3760000000000001E-4</c:v>
                </c:pt>
                <c:pt idx="1695">
                  <c:v>1.3760000000000001E-4</c:v>
                </c:pt>
                <c:pt idx="1696">
                  <c:v>1.3760000000000001E-4</c:v>
                </c:pt>
                <c:pt idx="1697">
                  <c:v>1.3750000000000001E-4</c:v>
                </c:pt>
                <c:pt idx="1698">
                  <c:v>1.3750000000000001E-4</c:v>
                </c:pt>
                <c:pt idx="1699">
                  <c:v>1.3740000000000001E-4</c:v>
                </c:pt>
                <c:pt idx="1700">
                  <c:v>1.3740000000000001E-4</c:v>
                </c:pt>
                <c:pt idx="1701">
                  <c:v>1.3740000000000001E-4</c:v>
                </c:pt>
                <c:pt idx="1702">
                  <c:v>1.373E-4</c:v>
                </c:pt>
                <c:pt idx="1703">
                  <c:v>1.373E-4</c:v>
                </c:pt>
                <c:pt idx="1704">
                  <c:v>1.373E-4</c:v>
                </c:pt>
                <c:pt idx="1705">
                  <c:v>1.372E-4</c:v>
                </c:pt>
                <c:pt idx="1706">
                  <c:v>1.371E-4</c:v>
                </c:pt>
                <c:pt idx="1707">
                  <c:v>1.371E-4</c:v>
                </c:pt>
                <c:pt idx="1708">
                  <c:v>1.371E-4</c:v>
                </c:pt>
                <c:pt idx="1709">
                  <c:v>1.371E-4</c:v>
                </c:pt>
                <c:pt idx="1710">
                  <c:v>1.37E-4</c:v>
                </c:pt>
                <c:pt idx="1711">
                  <c:v>1.37E-4</c:v>
                </c:pt>
                <c:pt idx="1712">
                  <c:v>1.37E-4</c:v>
                </c:pt>
                <c:pt idx="1713">
                  <c:v>1.3689999999999999E-4</c:v>
                </c:pt>
                <c:pt idx="1714">
                  <c:v>1.3689999999999999E-4</c:v>
                </c:pt>
                <c:pt idx="1715">
                  <c:v>1.3689999999999999E-4</c:v>
                </c:pt>
                <c:pt idx="1716">
                  <c:v>1.3679999999999999E-4</c:v>
                </c:pt>
                <c:pt idx="1717">
                  <c:v>1.3679999999999999E-4</c:v>
                </c:pt>
                <c:pt idx="1718">
                  <c:v>1.3669999999999999E-4</c:v>
                </c:pt>
                <c:pt idx="1719">
                  <c:v>1.3669999999999999E-4</c:v>
                </c:pt>
                <c:pt idx="1720">
                  <c:v>1.3660000000000001E-4</c:v>
                </c:pt>
                <c:pt idx="1721">
                  <c:v>1.3660000000000001E-4</c:v>
                </c:pt>
                <c:pt idx="1722">
                  <c:v>1.3660000000000001E-4</c:v>
                </c:pt>
                <c:pt idx="1723">
                  <c:v>1.3650000000000001E-4</c:v>
                </c:pt>
                <c:pt idx="1724">
                  <c:v>1.3650000000000001E-4</c:v>
                </c:pt>
                <c:pt idx="1725">
                  <c:v>1.3650000000000001E-4</c:v>
                </c:pt>
                <c:pt idx="1726">
                  <c:v>1.3640000000000001E-4</c:v>
                </c:pt>
                <c:pt idx="1727">
                  <c:v>1.3640000000000001E-4</c:v>
                </c:pt>
                <c:pt idx="1728">
                  <c:v>1.3640000000000001E-4</c:v>
                </c:pt>
                <c:pt idx="1729">
                  <c:v>1.3630000000000001E-4</c:v>
                </c:pt>
                <c:pt idx="1730">
                  <c:v>1.3630000000000001E-4</c:v>
                </c:pt>
                <c:pt idx="1731">
                  <c:v>1.3630000000000001E-4</c:v>
                </c:pt>
                <c:pt idx="1732">
                  <c:v>1.3630000000000001E-4</c:v>
                </c:pt>
                <c:pt idx="1733">
                  <c:v>1.362E-4</c:v>
                </c:pt>
                <c:pt idx="1734">
                  <c:v>1.362E-4</c:v>
                </c:pt>
                <c:pt idx="1735">
                  <c:v>1.361E-4</c:v>
                </c:pt>
                <c:pt idx="1736">
                  <c:v>1.361E-4</c:v>
                </c:pt>
                <c:pt idx="1737">
                  <c:v>1.361E-4</c:v>
                </c:pt>
                <c:pt idx="1738">
                  <c:v>1.36E-4</c:v>
                </c:pt>
                <c:pt idx="1739">
                  <c:v>1.36E-4</c:v>
                </c:pt>
                <c:pt idx="1740">
                  <c:v>1.36E-4</c:v>
                </c:pt>
                <c:pt idx="1741">
                  <c:v>1.36E-4</c:v>
                </c:pt>
                <c:pt idx="1742">
                  <c:v>1.359E-4</c:v>
                </c:pt>
                <c:pt idx="1743">
                  <c:v>1.359E-4</c:v>
                </c:pt>
                <c:pt idx="1744">
                  <c:v>1.359E-4</c:v>
                </c:pt>
                <c:pt idx="1745">
                  <c:v>1.3579999999999999E-4</c:v>
                </c:pt>
                <c:pt idx="1746">
                  <c:v>1.3579999999999999E-4</c:v>
                </c:pt>
                <c:pt idx="1747">
                  <c:v>1.3579999999999999E-4</c:v>
                </c:pt>
                <c:pt idx="1748">
                  <c:v>1.3569999999999999E-4</c:v>
                </c:pt>
                <c:pt idx="1749">
                  <c:v>1.3569999999999999E-4</c:v>
                </c:pt>
                <c:pt idx="1750">
                  <c:v>1.3559999999999999E-4</c:v>
                </c:pt>
                <c:pt idx="1751">
                  <c:v>1.3559999999999999E-4</c:v>
                </c:pt>
                <c:pt idx="1752">
                  <c:v>1.3559999999999999E-4</c:v>
                </c:pt>
                <c:pt idx="1753">
                  <c:v>1.3559999999999999E-4</c:v>
                </c:pt>
                <c:pt idx="1754">
                  <c:v>1.3549999999999999E-4</c:v>
                </c:pt>
                <c:pt idx="1755">
                  <c:v>1.3549999999999999E-4</c:v>
                </c:pt>
                <c:pt idx="1756">
                  <c:v>1.3549999999999999E-4</c:v>
                </c:pt>
                <c:pt idx="1757">
                  <c:v>1.3540000000000001E-4</c:v>
                </c:pt>
                <c:pt idx="1758">
                  <c:v>1.3540000000000001E-4</c:v>
                </c:pt>
                <c:pt idx="1759">
                  <c:v>1.3540000000000001E-4</c:v>
                </c:pt>
                <c:pt idx="1760">
                  <c:v>1.3530000000000001E-4</c:v>
                </c:pt>
                <c:pt idx="1761">
                  <c:v>1.3530000000000001E-4</c:v>
                </c:pt>
                <c:pt idx="1762">
                  <c:v>1.3530000000000001E-4</c:v>
                </c:pt>
                <c:pt idx="1763">
                  <c:v>1.3520000000000001E-4</c:v>
                </c:pt>
                <c:pt idx="1764">
                  <c:v>1.3520000000000001E-4</c:v>
                </c:pt>
                <c:pt idx="1765">
                  <c:v>1.351E-4</c:v>
                </c:pt>
                <c:pt idx="1766">
                  <c:v>1.351E-4</c:v>
                </c:pt>
                <c:pt idx="1767">
                  <c:v>1.351E-4</c:v>
                </c:pt>
                <c:pt idx="1768">
                  <c:v>1.35E-4</c:v>
                </c:pt>
                <c:pt idx="1769">
                  <c:v>1.35E-4</c:v>
                </c:pt>
                <c:pt idx="1770">
                  <c:v>1.35E-4</c:v>
                </c:pt>
                <c:pt idx="1771">
                  <c:v>1.349E-4</c:v>
                </c:pt>
                <c:pt idx="1772">
                  <c:v>1.349E-4</c:v>
                </c:pt>
                <c:pt idx="1773">
                  <c:v>1.349E-4</c:v>
                </c:pt>
                <c:pt idx="1774">
                  <c:v>1.349E-4</c:v>
                </c:pt>
                <c:pt idx="1775">
                  <c:v>1.348E-4</c:v>
                </c:pt>
                <c:pt idx="1776">
                  <c:v>1.348E-4</c:v>
                </c:pt>
                <c:pt idx="1777">
                  <c:v>1.348E-4</c:v>
                </c:pt>
                <c:pt idx="1778">
                  <c:v>1.3469999999999999E-4</c:v>
                </c:pt>
                <c:pt idx="1779">
                  <c:v>1.3469999999999999E-4</c:v>
                </c:pt>
                <c:pt idx="1780">
                  <c:v>1.3469999999999999E-4</c:v>
                </c:pt>
                <c:pt idx="1781">
                  <c:v>1.3469999999999999E-4</c:v>
                </c:pt>
                <c:pt idx="1782">
                  <c:v>1.3459999999999999E-4</c:v>
                </c:pt>
                <c:pt idx="1783">
                  <c:v>1.3459999999999999E-4</c:v>
                </c:pt>
                <c:pt idx="1784">
                  <c:v>1.3459999999999999E-4</c:v>
                </c:pt>
                <c:pt idx="1785">
                  <c:v>1.3449999999999999E-4</c:v>
                </c:pt>
                <c:pt idx="1786">
                  <c:v>1.3449999999999999E-4</c:v>
                </c:pt>
                <c:pt idx="1787">
                  <c:v>1.3449999999999999E-4</c:v>
                </c:pt>
                <c:pt idx="1788">
                  <c:v>1.3439999999999999E-4</c:v>
                </c:pt>
                <c:pt idx="1789">
                  <c:v>1.3430000000000001E-4</c:v>
                </c:pt>
                <c:pt idx="1790">
                  <c:v>1.3430000000000001E-4</c:v>
                </c:pt>
                <c:pt idx="1791">
                  <c:v>1.3430000000000001E-4</c:v>
                </c:pt>
                <c:pt idx="1792">
                  <c:v>1.3420000000000001E-4</c:v>
                </c:pt>
                <c:pt idx="1793">
                  <c:v>1.3420000000000001E-4</c:v>
                </c:pt>
                <c:pt idx="1794">
                  <c:v>1.3410000000000001E-4</c:v>
                </c:pt>
                <c:pt idx="1795">
                  <c:v>1.3410000000000001E-4</c:v>
                </c:pt>
                <c:pt idx="1796">
                  <c:v>1.3410000000000001E-4</c:v>
                </c:pt>
                <c:pt idx="1797">
                  <c:v>1.3410000000000001E-4</c:v>
                </c:pt>
                <c:pt idx="1798">
                  <c:v>1.34E-4</c:v>
                </c:pt>
                <c:pt idx="1799">
                  <c:v>1.34E-4</c:v>
                </c:pt>
                <c:pt idx="1800">
                  <c:v>1.34E-4</c:v>
                </c:pt>
                <c:pt idx="1801">
                  <c:v>1.34E-4</c:v>
                </c:pt>
                <c:pt idx="1802">
                  <c:v>1.339E-4</c:v>
                </c:pt>
                <c:pt idx="1803">
                  <c:v>1.339E-4</c:v>
                </c:pt>
                <c:pt idx="1804">
                  <c:v>1.339E-4</c:v>
                </c:pt>
                <c:pt idx="1805">
                  <c:v>1.338E-4</c:v>
                </c:pt>
                <c:pt idx="1806">
                  <c:v>1.338E-4</c:v>
                </c:pt>
                <c:pt idx="1807">
                  <c:v>1.337E-4</c:v>
                </c:pt>
                <c:pt idx="1808">
                  <c:v>1.337E-4</c:v>
                </c:pt>
                <c:pt idx="1809">
                  <c:v>1.337E-4</c:v>
                </c:pt>
                <c:pt idx="1810">
                  <c:v>1.3359999999999999E-4</c:v>
                </c:pt>
                <c:pt idx="1811">
                  <c:v>1.3359999999999999E-4</c:v>
                </c:pt>
                <c:pt idx="1812">
                  <c:v>1.3349999999999999E-4</c:v>
                </c:pt>
                <c:pt idx="1813">
                  <c:v>1.3349999999999999E-4</c:v>
                </c:pt>
                <c:pt idx="1814">
                  <c:v>1.3349999999999999E-4</c:v>
                </c:pt>
                <c:pt idx="1815">
                  <c:v>1.3349999999999999E-4</c:v>
                </c:pt>
                <c:pt idx="1816">
                  <c:v>1.3339999999999999E-4</c:v>
                </c:pt>
                <c:pt idx="1817">
                  <c:v>1.3339999999999999E-4</c:v>
                </c:pt>
                <c:pt idx="1818">
                  <c:v>1.3339999999999999E-4</c:v>
                </c:pt>
                <c:pt idx="1819">
                  <c:v>1.3339999999999999E-4</c:v>
                </c:pt>
                <c:pt idx="1820">
                  <c:v>1.3329999999999999E-4</c:v>
                </c:pt>
                <c:pt idx="1821">
                  <c:v>1.3329999999999999E-4</c:v>
                </c:pt>
                <c:pt idx="1822">
                  <c:v>1.3329999999999999E-4</c:v>
                </c:pt>
                <c:pt idx="1823">
                  <c:v>1.3320000000000001E-4</c:v>
                </c:pt>
                <c:pt idx="1824">
                  <c:v>1.3320000000000001E-4</c:v>
                </c:pt>
                <c:pt idx="1825">
                  <c:v>1.3320000000000001E-4</c:v>
                </c:pt>
                <c:pt idx="1826">
                  <c:v>1.3310000000000001E-4</c:v>
                </c:pt>
                <c:pt idx="1827">
                  <c:v>1.3310000000000001E-4</c:v>
                </c:pt>
                <c:pt idx="1828">
                  <c:v>1.3310000000000001E-4</c:v>
                </c:pt>
                <c:pt idx="1829">
                  <c:v>1.3310000000000001E-4</c:v>
                </c:pt>
                <c:pt idx="1830">
                  <c:v>1.3300000000000001E-4</c:v>
                </c:pt>
                <c:pt idx="1831">
                  <c:v>1.3300000000000001E-4</c:v>
                </c:pt>
                <c:pt idx="1832">
                  <c:v>1.329E-4</c:v>
                </c:pt>
                <c:pt idx="1833">
                  <c:v>1.329E-4</c:v>
                </c:pt>
                <c:pt idx="1834">
                  <c:v>1.329E-4</c:v>
                </c:pt>
                <c:pt idx="1835">
                  <c:v>1.329E-4</c:v>
                </c:pt>
                <c:pt idx="1836">
                  <c:v>1.328E-4</c:v>
                </c:pt>
                <c:pt idx="1837">
                  <c:v>1.328E-4</c:v>
                </c:pt>
                <c:pt idx="1838">
                  <c:v>1.327E-4</c:v>
                </c:pt>
                <c:pt idx="1839">
                  <c:v>1.327E-4</c:v>
                </c:pt>
                <c:pt idx="1840">
                  <c:v>1.327E-4</c:v>
                </c:pt>
                <c:pt idx="1841">
                  <c:v>1.326E-4</c:v>
                </c:pt>
                <c:pt idx="1842">
                  <c:v>1.326E-4</c:v>
                </c:pt>
                <c:pt idx="1843">
                  <c:v>1.326E-4</c:v>
                </c:pt>
                <c:pt idx="1844">
                  <c:v>1.326E-4</c:v>
                </c:pt>
                <c:pt idx="1845">
                  <c:v>1.325E-4</c:v>
                </c:pt>
                <c:pt idx="1846">
                  <c:v>1.325E-4</c:v>
                </c:pt>
                <c:pt idx="1847">
                  <c:v>1.325E-4</c:v>
                </c:pt>
                <c:pt idx="1848">
                  <c:v>1.3239999999999999E-4</c:v>
                </c:pt>
                <c:pt idx="1849">
                  <c:v>1.3239999999999999E-4</c:v>
                </c:pt>
                <c:pt idx="1850">
                  <c:v>1.3239999999999999E-4</c:v>
                </c:pt>
                <c:pt idx="1851">
                  <c:v>1.3229999999999999E-4</c:v>
                </c:pt>
                <c:pt idx="1852">
                  <c:v>1.3229999999999999E-4</c:v>
                </c:pt>
                <c:pt idx="1853">
                  <c:v>1.3219999999999999E-4</c:v>
                </c:pt>
                <c:pt idx="1854">
                  <c:v>1.3219999999999999E-4</c:v>
                </c:pt>
                <c:pt idx="1855">
                  <c:v>1.3219999999999999E-4</c:v>
                </c:pt>
                <c:pt idx="1856">
                  <c:v>1.3210000000000001E-4</c:v>
                </c:pt>
                <c:pt idx="1857">
                  <c:v>1.3210000000000001E-4</c:v>
                </c:pt>
                <c:pt idx="1858">
                  <c:v>1.3210000000000001E-4</c:v>
                </c:pt>
                <c:pt idx="1859">
                  <c:v>1.3210000000000001E-4</c:v>
                </c:pt>
                <c:pt idx="1860">
                  <c:v>1.3210000000000001E-4</c:v>
                </c:pt>
                <c:pt idx="1861">
                  <c:v>1.3200000000000001E-4</c:v>
                </c:pt>
                <c:pt idx="1862">
                  <c:v>1.3200000000000001E-4</c:v>
                </c:pt>
                <c:pt idx="1863">
                  <c:v>1.3200000000000001E-4</c:v>
                </c:pt>
                <c:pt idx="1864">
                  <c:v>1.3200000000000001E-4</c:v>
                </c:pt>
                <c:pt idx="1865">
                  <c:v>1.3190000000000001E-4</c:v>
                </c:pt>
                <c:pt idx="1866">
                  <c:v>1.3190000000000001E-4</c:v>
                </c:pt>
                <c:pt idx="1867">
                  <c:v>1.3190000000000001E-4</c:v>
                </c:pt>
                <c:pt idx="1868">
                  <c:v>1.3190000000000001E-4</c:v>
                </c:pt>
                <c:pt idx="1869">
                  <c:v>1.3190000000000001E-4</c:v>
                </c:pt>
                <c:pt idx="1870">
                  <c:v>1.3180000000000001E-4</c:v>
                </c:pt>
                <c:pt idx="1871">
                  <c:v>1.3180000000000001E-4</c:v>
                </c:pt>
                <c:pt idx="1872">
                  <c:v>1.3180000000000001E-4</c:v>
                </c:pt>
                <c:pt idx="1873">
                  <c:v>1.3180000000000001E-4</c:v>
                </c:pt>
                <c:pt idx="1874">
                  <c:v>1.317E-4</c:v>
                </c:pt>
                <c:pt idx="1875">
                  <c:v>1.317E-4</c:v>
                </c:pt>
                <c:pt idx="1876">
                  <c:v>1.317E-4</c:v>
                </c:pt>
                <c:pt idx="1877">
                  <c:v>1.316E-4</c:v>
                </c:pt>
                <c:pt idx="1878">
                  <c:v>1.316E-4</c:v>
                </c:pt>
                <c:pt idx="1879">
                  <c:v>1.315E-4</c:v>
                </c:pt>
                <c:pt idx="1880">
                  <c:v>1.315E-4</c:v>
                </c:pt>
                <c:pt idx="1881">
                  <c:v>1.315E-4</c:v>
                </c:pt>
                <c:pt idx="1882">
                  <c:v>1.315E-4</c:v>
                </c:pt>
                <c:pt idx="1883">
                  <c:v>1.314E-4</c:v>
                </c:pt>
                <c:pt idx="1884">
                  <c:v>1.314E-4</c:v>
                </c:pt>
                <c:pt idx="1885">
                  <c:v>1.3129999999999999E-4</c:v>
                </c:pt>
                <c:pt idx="1886">
                  <c:v>1.3129999999999999E-4</c:v>
                </c:pt>
                <c:pt idx="1887">
                  <c:v>1.3129999999999999E-4</c:v>
                </c:pt>
                <c:pt idx="1888">
                  <c:v>1.3119999999999999E-4</c:v>
                </c:pt>
                <c:pt idx="1889">
                  <c:v>1.3119999999999999E-4</c:v>
                </c:pt>
                <c:pt idx="1890">
                  <c:v>1.3109999999999999E-4</c:v>
                </c:pt>
                <c:pt idx="1891">
                  <c:v>1.3109999999999999E-4</c:v>
                </c:pt>
                <c:pt idx="1892">
                  <c:v>1.3109999999999999E-4</c:v>
                </c:pt>
                <c:pt idx="1893">
                  <c:v>1.3109999999999999E-4</c:v>
                </c:pt>
                <c:pt idx="1894">
                  <c:v>1.3109999999999999E-4</c:v>
                </c:pt>
                <c:pt idx="1895">
                  <c:v>1.3109999999999999E-4</c:v>
                </c:pt>
                <c:pt idx="1896">
                  <c:v>1.3109999999999999E-4</c:v>
                </c:pt>
                <c:pt idx="1897">
                  <c:v>1.3109999999999999E-4</c:v>
                </c:pt>
                <c:pt idx="1898">
                  <c:v>1.3100000000000001E-4</c:v>
                </c:pt>
                <c:pt idx="1899">
                  <c:v>1.3100000000000001E-4</c:v>
                </c:pt>
                <c:pt idx="1900">
                  <c:v>1.3100000000000001E-4</c:v>
                </c:pt>
                <c:pt idx="1901">
                  <c:v>1.3100000000000001E-4</c:v>
                </c:pt>
                <c:pt idx="1902">
                  <c:v>1.3090000000000001E-4</c:v>
                </c:pt>
                <c:pt idx="1903">
                  <c:v>1.3090000000000001E-4</c:v>
                </c:pt>
                <c:pt idx="1904">
                  <c:v>1.3080000000000001E-4</c:v>
                </c:pt>
                <c:pt idx="1905">
                  <c:v>1.3080000000000001E-4</c:v>
                </c:pt>
                <c:pt idx="1906">
                  <c:v>1.3080000000000001E-4</c:v>
                </c:pt>
                <c:pt idx="1907">
                  <c:v>1.3080000000000001E-4</c:v>
                </c:pt>
                <c:pt idx="1908">
                  <c:v>1.3070000000000001E-4</c:v>
                </c:pt>
                <c:pt idx="1909">
                  <c:v>1.3070000000000001E-4</c:v>
                </c:pt>
                <c:pt idx="1910">
                  <c:v>1.306E-4</c:v>
                </c:pt>
                <c:pt idx="1911">
                  <c:v>1.306E-4</c:v>
                </c:pt>
                <c:pt idx="1912">
                  <c:v>1.306E-4</c:v>
                </c:pt>
                <c:pt idx="1913">
                  <c:v>1.305E-4</c:v>
                </c:pt>
                <c:pt idx="1914">
                  <c:v>1.305E-4</c:v>
                </c:pt>
                <c:pt idx="1915">
                  <c:v>1.305E-4</c:v>
                </c:pt>
                <c:pt idx="1916">
                  <c:v>1.305E-4</c:v>
                </c:pt>
                <c:pt idx="1917">
                  <c:v>1.305E-4</c:v>
                </c:pt>
                <c:pt idx="1918">
                  <c:v>1.304E-4</c:v>
                </c:pt>
                <c:pt idx="1919">
                  <c:v>1.304E-4</c:v>
                </c:pt>
                <c:pt idx="1920">
                  <c:v>1.304E-4</c:v>
                </c:pt>
                <c:pt idx="1921">
                  <c:v>1.303E-4</c:v>
                </c:pt>
                <c:pt idx="1922">
                  <c:v>1.303E-4</c:v>
                </c:pt>
                <c:pt idx="1923">
                  <c:v>1.303E-4</c:v>
                </c:pt>
                <c:pt idx="1924">
                  <c:v>1.3019999999999999E-4</c:v>
                </c:pt>
                <c:pt idx="1925">
                  <c:v>1.3019999999999999E-4</c:v>
                </c:pt>
                <c:pt idx="1926">
                  <c:v>1.3019999999999999E-4</c:v>
                </c:pt>
                <c:pt idx="1927">
                  <c:v>1.3009999999999999E-4</c:v>
                </c:pt>
                <c:pt idx="1928">
                  <c:v>1.3009999999999999E-4</c:v>
                </c:pt>
                <c:pt idx="1929">
                  <c:v>1.2999999999999999E-4</c:v>
                </c:pt>
                <c:pt idx="1930">
                  <c:v>1.2999999999999999E-4</c:v>
                </c:pt>
                <c:pt idx="1931">
                  <c:v>1.2990000000000001E-4</c:v>
                </c:pt>
                <c:pt idx="1932">
                  <c:v>1.2990000000000001E-4</c:v>
                </c:pt>
                <c:pt idx="1933">
                  <c:v>1.2980000000000001E-4</c:v>
                </c:pt>
                <c:pt idx="1934">
                  <c:v>1.2980000000000001E-4</c:v>
                </c:pt>
                <c:pt idx="1935">
                  <c:v>1.2980000000000001E-4</c:v>
                </c:pt>
                <c:pt idx="1936">
                  <c:v>1.2980000000000001E-4</c:v>
                </c:pt>
                <c:pt idx="1937">
                  <c:v>1.2980000000000001E-4</c:v>
                </c:pt>
                <c:pt idx="1938">
                  <c:v>1.2980000000000001E-4</c:v>
                </c:pt>
                <c:pt idx="1939">
                  <c:v>1.2980000000000001E-4</c:v>
                </c:pt>
                <c:pt idx="1940">
                  <c:v>1.2970000000000001E-4</c:v>
                </c:pt>
                <c:pt idx="1941">
                  <c:v>1.2970000000000001E-4</c:v>
                </c:pt>
                <c:pt idx="1942">
                  <c:v>1.2970000000000001E-4</c:v>
                </c:pt>
                <c:pt idx="1943">
                  <c:v>1.2970000000000001E-4</c:v>
                </c:pt>
                <c:pt idx="1944">
                  <c:v>1.2960000000000001E-4</c:v>
                </c:pt>
                <c:pt idx="1945">
                  <c:v>1.2960000000000001E-4</c:v>
                </c:pt>
                <c:pt idx="1946">
                  <c:v>1.2960000000000001E-4</c:v>
                </c:pt>
                <c:pt idx="1947">
                  <c:v>1.295E-4</c:v>
                </c:pt>
                <c:pt idx="1948">
                  <c:v>1.295E-4</c:v>
                </c:pt>
                <c:pt idx="1949">
                  <c:v>1.295E-4</c:v>
                </c:pt>
                <c:pt idx="1950">
                  <c:v>1.294E-4</c:v>
                </c:pt>
                <c:pt idx="1951">
                  <c:v>1.294E-4</c:v>
                </c:pt>
                <c:pt idx="1952">
                  <c:v>1.294E-4</c:v>
                </c:pt>
                <c:pt idx="1953">
                  <c:v>1.293E-4</c:v>
                </c:pt>
                <c:pt idx="1954">
                  <c:v>1.293E-4</c:v>
                </c:pt>
                <c:pt idx="1955">
                  <c:v>1.293E-4</c:v>
                </c:pt>
                <c:pt idx="1956">
                  <c:v>1.292E-4</c:v>
                </c:pt>
                <c:pt idx="1957">
                  <c:v>1.292E-4</c:v>
                </c:pt>
                <c:pt idx="1958">
                  <c:v>1.292E-4</c:v>
                </c:pt>
                <c:pt idx="1959">
                  <c:v>1.292E-4</c:v>
                </c:pt>
                <c:pt idx="1960">
                  <c:v>1.2909999999999999E-4</c:v>
                </c:pt>
                <c:pt idx="1961">
                  <c:v>1.2909999999999999E-4</c:v>
                </c:pt>
                <c:pt idx="1962">
                  <c:v>1.2909999999999999E-4</c:v>
                </c:pt>
                <c:pt idx="1963">
                  <c:v>1.2909999999999999E-4</c:v>
                </c:pt>
                <c:pt idx="1964">
                  <c:v>1.2909999999999999E-4</c:v>
                </c:pt>
                <c:pt idx="1965">
                  <c:v>1.2899999999999999E-4</c:v>
                </c:pt>
                <c:pt idx="1966">
                  <c:v>1.2899999999999999E-4</c:v>
                </c:pt>
                <c:pt idx="1967">
                  <c:v>1.2899999999999999E-4</c:v>
                </c:pt>
                <c:pt idx="1968">
                  <c:v>1.2899999999999999E-4</c:v>
                </c:pt>
                <c:pt idx="1969">
                  <c:v>1.2889999999999999E-4</c:v>
                </c:pt>
                <c:pt idx="1970">
                  <c:v>1.2889999999999999E-4</c:v>
                </c:pt>
                <c:pt idx="1971">
                  <c:v>1.2889999999999999E-4</c:v>
                </c:pt>
                <c:pt idx="1972">
                  <c:v>1.2889999999999999E-4</c:v>
                </c:pt>
                <c:pt idx="1973">
                  <c:v>1.2879999999999999E-4</c:v>
                </c:pt>
                <c:pt idx="1974">
                  <c:v>1.2879999999999999E-4</c:v>
                </c:pt>
                <c:pt idx="1975">
                  <c:v>1.2870000000000001E-4</c:v>
                </c:pt>
                <c:pt idx="1976">
                  <c:v>1.2870000000000001E-4</c:v>
                </c:pt>
                <c:pt idx="1977">
                  <c:v>1.2870000000000001E-4</c:v>
                </c:pt>
                <c:pt idx="1978">
                  <c:v>1.2860000000000001E-4</c:v>
                </c:pt>
                <c:pt idx="1979">
                  <c:v>1.2860000000000001E-4</c:v>
                </c:pt>
                <c:pt idx="1980">
                  <c:v>1.2860000000000001E-4</c:v>
                </c:pt>
                <c:pt idx="1981">
                  <c:v>1.2860000000000001E-4</c:v>
                </c:pt>
                <c:pt idx="1982">
                  <c:v>1.2860000000000001E-4</c:v>
                </c:pt>
                <c:pt idx="1983">
                  <c:v>1.2850000000000001E-4</c:v>
                </c:pt>
                <c:pt idx="1984">
                  <c:v>1.2850000000000001E-4</c:v>
                </c:pt>
                <c:pt idx="1985">
                  <c:v>1.2850000000000001E-4</c:v>
                </c:pt>
                <c:pt idx="1986">
                  <c:v>1.2850000000000001E-4</c:v>
                </c:pt>
                <c:pt idx="1987">
                  <c:v>1.284E-4</c:v>
                </c:pt>
                <c:pt idx="1988">
                  <c:v>1.284E-4</c:v>
                </c:pt>
                <c:pt idx="1989">
                  <c:v>1.284E-4</c:v>
                </c:pt>
                <c:pt idx="1990">
                  <c:v>1.283E-4</c:v>
                </c:pt>
                <c:pt idx="1991">
                  <c:v>1.283E-4</c:v>
                </c:pt>
                <c:pt idx="1992">
                  <c:v>1.283E-4</c:v>
                </c:pt>
                <c:pt idx="1993">
                  <c:v>1.282E-4</c:v>
                </c:pt>
                <c:pt idx="1994">
                  <c:v>1.282E-4</c:v>
                </c:pt>
                <c:pt idx="1995">
                  <c:v>1.282E-4</c:v>
                </c:pt>
                <c:pt idx="1996">
                  <c:v>1.282E-4</c:v>
                </c:pt>
                <c:pt idx="1997">
                  <c:v>1.281E-4</c:v>
                </c:pt>
                <c:pt idx="1998">
                  <c:v>1.281E-4</c:v>
                </c:pt>
                <c:pt idx="1999">
                  <c:v>1.281E-4</c:v>
                </c:pt>
                <c:pt idx="2000">
                  <c:v>1.2799999999999999E-4</c:v>
                </c:pt>
                <c:pt idx="2001">
                  <c:v>1.2799999999999999E-4</c:v>
                </c:pt>
                <c:pt idx="2002">
                  <c:v>1.2799999999999999E-4</c:v>
                </c:pt>
                <c:pt idx="2003">
                  <c:v>1.2789999999999999E-4</c:v>
                </c:pt>
                <c:pt idx="2004">
                  <c:v>1.2789999999999999E-4</c:v>
                </c:pt>
                <c:pt idx="2005">
                  <c:v>1.2789999999999999E-4</c:v>
                </c:pt>
                <c:pt idx="2006">
                  <c:v>1.2789999999999999E-4</c:v>
                </c:pt>
                <c:pt idx="2007">
                  <c:v>1.2779999999999999E-4</c:v>
                </c:pt>
                <c:pt idx="2008">
                  <c:v>1.2779999999999999E-4</c:v>
                </c:pt>
                <c:pt idx="2009">
                  <c:v>1.2779999999999999E-4</c:v>
                </c:pt>
                <c:pt idx="2010">
                  <c:v>1.2769999999999999E-4</c:v>
                </c:pt>
                <c:pt idx="2011">
                  <c:v>1.2769999999999999E-4</c:v>
                </c:pt>
                <c:pt idx="2012">
                  <c:v>1.2769999999999999E-4</c:v>
                </c:pt>
                <c:pt idx="2013">
                  <c:v>1.2769999999999999E-4</c:v>
                </c:pt>
                <c:pt idx="2014">
                  <c:v>1.2769999999999999E-4</c:v>
                </c:pt>
                <c:pt idx="2015">
                  <c:v>1.2760000000000001E-4</c:v>
                </c:pt>
                <c:pt idx="2016">
                  <c:v>1.2760000000000001E-4</c:v>
                </c:pt>
                <c:pt idx="2017">
                  <c:v>1.2760000000000001E-4</c:v>
                </c:pt>
                <c:pt idx="2018">
                  <c:v>1.2760000000000001E-4</c:v>
                </c:pt>
                <c:pt idx="2019">
                  <c:v>1.2750000000000001E-4</c:v>
                </c:pt>
                <c:pt idx="2020">
                  <c:v>1.2750000000000001E-4</c:v>
                </c:pt>
                <c:pt idx="2021">
                  <c:v>1.2750000000000001E-4</c:v>
                </c:pt>
                <c:pt idx="2022">
                  <c:v>1.2740000000000001E-4</c:v>
                </c:pt>
                <c:pt idx="2023">
                  <c:v>1.2740000000000001E-4</c:v>
                </c:pt>
                <c:pt idx="2024">
                  <c:v>1.2740000000000001E-4</c:v>
                </c:pt>
                <c:pt idx="2025">
                  <c:v>1.273E-4</c:v>
                </c:pt>
                <c:pt idx="2026">
                  <c:v>1.273E-4</c:v>
                </c:pt>
                <c:pt idx="2027">
                  <c:v>1.273E-4</c:v>
                </c:pt>
                <c:pt idx="2028">
                  <c:v>1.273E-4</c:v>
                </c:pt>
                <c:pt idx="2029">
                  <c:v>1.273E-4</c:v>
                </c:pt>
                <c:pt idx="2030">
                  <c:v>1.272E-4</c:v>
                </c:pt>
                <c:pt idx="2031">
                  <c:v>1.272E-4</c:v>
                </c:pt>
                <c:pt idx="2032">
                  <c:v>1.272E-4</c:v>
                </c:pt>
                <c:pt idx="2033">
                  <c:v>1.271E-4</c:v>
                </c:pt>
                <c:pt idx="2034">
                  <c:v>1.271E-4</c:v>
                </c:pt>
                <c:pt idx="2035">
                  <c:v>1.271E-4</c:v>
                </c:pt>
                <c:pt idx="2036">
                  <c:v>1.271E-4</c:v>
                </c:pt>
                <c:pt idx="2037">
                  <c:v>1.27E-4</c:v>
                </c:pt>
                <c:pt idx="2038">
                  <c:v>1.27E-4</c:v>
                </c:pt>
                <c:pt idx="2039">
                  <c:v>1.27E-4</c:v>
                </c:pt>
                <c:pt idx="2040">
                  <c:v>1.27E-4</c:v>
                </c:pt>
                <c:pt idx="2041">
                  <c:v>1.2689999999999999E-4</c:v>
                </c:pt>
                <c:pt idx="2042">
                  <c:v>1.2689999999999999E-4</c:v>
                </c:pt>
                <c:pt idx="2043">
                  <c:v>1.2689999999999999E-4</c:v>
                </c:pt>
                <c:pt idx="2044">
                  <c:v>1.2679999999999999E-4</c:v>
                </c:pt>
                <c:pt idx="2045">
                  <c:v>1.2679999999999999E-4</c:v>
                </c:pt>
                <c:pt idx="2046">
                  <c:v>1.2679999999999999E-4</c:v>
                </c:pt>
                <c:pt idx="2047">
                  <c:v>1.2669999999999999E-4</c:v>
                </c:pt>
                <c:pt idx="2048">
                  <c:v>1.2669999999999999E-4</c:v>
                </c:pt>
                <c:pt idx="2049">
                  <c:v>1.2669999999999999E-4</c:v>
                </c:pt>
                <c:pt idx="2050">
                  <c:v>1.2669999999999999E-4</c:v>
                </c:pt>
                <c:pt idx="2051">
                  <c:v>1.2659999999999999E-4</c:v>
                </c:pt>
                <c:pt idx="2052">
                  <c:v>1.2659999999999999E-4</c:v>
                </c:pt>
                <c:pt idx="2053">
                  <c:v>1.2659999999999999E-4</c:v>
                </c:pt>
                <c:pt idx="2054">
                  <c:v>1.2659999999999999E-4</c:v>
                </c:pt>
                <c:pt idx="2055">
                  <c:v>1.2659999999999999E-4</c:v>
                </c:pt>
                <c:pt idx="2056">
                  <c:v>1.2659999999999999E-4</c:v>
                </c:pt>
                <c:pt idx="2057">
                  <c:v>1.2650000000000001E-4</c:v>
                </c:pt>
                <c:pt idx="2058">
                  <c:v>1.2650000000000001E-4</c:v>
                </c:pt>
                <c:pt idx="2059">
                  <c:v>1.2650000000000001E-4</c:v>
                </c:pt>
                <c:pt idx="2060">
                  <c:v>1.2640000000000001E-4</c:v>
                </c:pt>
                <c:pt idx="2061">
                  <c:v>1.2640000000000001E-4</c:v>
                </c:pt>
                <c:pt idx="2062">
                  <c:v>1.2640000000000001E-4</c:v>
                </c:pt>
                <c:pt idx="2063">
                  <c:v>1.2630000000000001E-4</c:v>
                </c:pt>
                <c:pt idx="2064">
                  <c:v>1.2630000000000001E-4</c:v>
                </c:pt>
                <c:pt idx="2065">
                  <c:v>1.2630000000000001E-4</c:v>
                </c:pt>
                <c:pt idx="2066">
                  <c:v>1.262E-4</c:v>
                </c:pt>
                <c:pt idx="2067">
                  <c:v>1.262E-4</c:v>
                </c:pt>
                <c:pt idx="2068">
                  <c:v>1.262E-4</c:v>
                </c:pt>
                <c:pt idx="2069">
                  <c:v>1.261E-4</c:v>
                </c:pt>
                <c:pt idx="2070">
                  <c:v>1.261E-4</c:v>
                </c:pt>
                <c:pt idx="2071">
                  <c:v>1.261E-4</c:v>
                </c:pt>
                <c:pt idx="2072">
                  <c:v>1.261E-4</c:v>
                </c:pt>
                <c:pt idx="2073">
                  <c:v>1.26E-4</c:v>
                </c:pt>
                <c:pt idx="2074">
                  <c:v>1.26E-4</c:v>
                </c:pt>
                <c:pt idx="2075">
                  <c:v>1.26E-4</c:v>
                </c:pt>
                <c:pt idx="2076">
                  <c:v>1.26E-4</c:v>
                </c:pt>
                <c:pt idx="2077">
                  <c:v>1.26E-4</c:v>
                </c:pt>
                <c:pt idx="2078">
                  <c:v>1.259E-4</c:v>
                </c:pt>
                <c:pt idx="2079">
                  <c:v>1.259E-4</c:v>
                </c:pt>
                <c:pt idx="2080">
                  <c:v>1.259E-4</c:v>
                </c:pt>
                <c:pt idx="2081">
                  <c:v>1.2579999999999999E-4</c:v>
                </c:pt>
                <c:pt idx="2082">
                  <c:v>1.2579999999999999E-4</c:v>
                </c:pt>
                <c:pt idx="2083">
                  <c:v>1.2579999999999999E-4</c:v>
                </c:pt>
                <c:pt idx="2084">
                  <c:v>1.2569999999999999E-4</c:v>
                </c:pt>
                <c:pt idx="2085">
                  <c:v>1.2569999999999999E-4</c:v>
                </c:pt>
                <c:pt idx="2086">
                  <c:v>1.2569999999999999E-4</c:v>
                </c:pt>
                <c:pt idx="2087">
                  <c:v>1.2569999999999999E-4</c:v>
                </c:pt>
                <c:pt idx="2088">
                  <c:v>1.2569999999999999E-4</c:v>
                </c:pt>
                <c:pt idx="2089">
                  <c:v>1.2569999999999999E-4</c:v>
                </c:pt>
                <c:pt idx="2090">
                  <c:v>1.2569999999999999E-4</c:v>
                </c:pt>
                <c:pt idx="2091">
                  <c:v>1.2569999999999999E-4</c:v>
                </c:pt>
                <c:pt idx="2092">
                  <c:v>1.2569999999999999E-4</c:v>
                </c:pt>
                <c:pt idx="2093">
                  <c:v>1.2559999999999999E-4</c:v>
                </c:pt>
                <c:pt idx="2094">
                  <c:v>1.2559999999999999E-4</c:v>
                </c:pt>
                <c:pt idx="2095">
                  <c:v>1.2559999999999999E-4</c:v>
                </c:pt>
                <c:pt idx="2096">
                  <c:v>1.2549999999999999E-4</c:v>
                </c:pt>
                <c:pt idx="2097">
                  <c:v>1.2549999999999999E-4</c:v>
                </c:pt>
                <c:pt idx="2098">
                  <c:v>1.2549999999999999E-4</c:v>
                </c:pt>
                <c:pt idx="2099">
                  <c:v>1.2540000000000001E-4</c:v>
                </c:pt>
                <c:pt idx="2100">
                  <c:v>1.2540000000000001E-4</c:v>
                </c:pt>
                <c:pt idx="2101">
                  <c:v>1.2540000000000001E-4</c:v>
                </c:pt>
                <c:pt idx="2102">
                  <c:v>1.2530000000000001E-4</c:v>
                </c:pt>
                <c:pt idx="2103">
                  <c:v>1.2530000000000001E-4</c:v>
                </c:pt>
                <c:pt idx="2104">
                  <c:v>1.2530000000000001E-4</c:v>
                </c:pt>
                <c:pt idx="2105">
                  <c:v>1.2530000000000001E-4</c:v>
                </c:pt>
                <c:pt idx="2106">
                  <c:v>1.2530000000000001E-4</c:v>
                </c:pt>
                <c:pt idx="2107">
                  <c:v>1.2520000000000001E-4</c:v>
                </c:pt>
                <c:pt idx="2108">
                  <c:v>1.2520000000000001E-4</c:v>
                </c:pt>
                <c:pt idx="2109">
                  <c:v>1.2510000000000001E-4</c:v>
                </c:pt>
                <c:pt idx="2110">
                  <c:v>1.2510000000000001E-4</c:v>
                </c:pt>
                <c:pt idx="2111">
                  <c:v>1.2510000000000001E-4</c:v>
                </c:pt>
                <c:pt idx="2112">
                  <c:v>1.2510000000000001E-4</c:v>
                </c:pt>
                <c:pt idx="2113">
                  <c:v>1.2510000000000001E-4</c:v>
                </c:pt>
                <c:pt idx="2114">
                  <c:v>1.25E-4</c:v>
                </c:pt>
                <c:pt idx="2115">
                  <c:v>1.25E-4</c:v>
                </c:pt>
                <c:pt idx="2116">
                  <c:v>1.25E-4</c:v>
                </c:pt>
                <c:pt idx="2117">
                  <c:v>1.25E-4</c:v>
                </c:pt>
                <c:pt idx="2118">
                  <c:v>1.249E-4</c:v>
                </c:pt>
                <c:pt idx="2119">
                  <c:v>1.249E-4</c:v>
                </c:pt>
                <c:pt idx="2120">
                  <c:v>1.249E-4</c:v>
                </c:pt>
                <c:pt idx="2121">
                  <c:v>1.248E-4</c:v>
                </c:pt>
                <c:pt idx="2122">
                  <c:v>1.248E-4</c:v>
                </c:pt>
                <c:pt idx="2123">
                  <c:v>1.248E-4</c:v>
                </c:pt>
                <c:pt idx="2124">
                  <c:v>1.247E-4</c:v>
                </c:pt>
                <c:pt idx="2125">
                  <c:v>1.247E-4</c:v>
                </c:pt>
                <c:pt idx="2126">
                  <c:v>1.247E-4</c:v>
                </c:pt>
                <c:pt idx="2127">
                  <c:v>1.247E-4</c:v>
                </c:pt>
                <c:pt idx="2128">
                  <c:v>1.2459999999999999E-4</c:v>
                </c:pt>
                <c:pt idx="2129">
                  <c:v>1.2459999999999999E-4</c:v>
                </c:pt>
                <c:pt idx="2130">
                  <c:v>1.2459999999999999E-4</c:v>
                </c:pt>
                <c:pt idx="2131">
                  <c:v>1.2449999999999999E-4</c:v>
                </c:pt>
                <c:pt idx="2132">
                  <c:v>1.2449999999999999E-4</c:v>
                </c:pt>
                <c:pt idx="2133">
                  <c:v>1.2449999999999999E-4</c:v>
                </c:pt>
                <c:pt idx="2134">
                  <c:v>1.2439999999999999E-4</c:v>
                </c:pt>
                <c:pt idx="2135">
                  <c:v>1.2439999999999999E-4</c:v>
                </c:pt>
                <c:pt idx="2136">
                  <c:v>1.2439999999999999E-4</c:v>
                </c:pt>
                <c:pt idx="2137">
                  <c:v>1.2439999999999999E-4</c:v>
                </c:pt>
                <c:pt idx="2138">
                  <c:v>1.2439999999999999E-4</c:v>
                </c:pt>
                <c:pt idx="2139">
                  <c:v>1.2439999999999999E-4</c:v>
                </c:pt>
                <c:pt idx="2140">
                  <c:v>1.2439999999999999E-4</c:v>
                </c:pt>
                <c:pt idx="2141">
                  <c:v>1.2439999999999999E-4</c:v>
                </c:pt>
                <c:pt idx="2142">
                  <c:v>1.2439999999999999E-4</c:v>
                </c:pt>
                <c:pt idx="2143">
                  <c:v>1.2430000000000001E-4</c:v>
                </c:pt>
                <c:pt idx="2144">
                  <c:v>1.2430000000000001E-4</c:v>
                </c:pt>
                <c:pt idx="2145">
                  <c:v>1.2430000000000001E-4</c:v>
                </c:pt>
                <c:pt idx="2146">
                  <c:v>1.2420000000000001E-4</c:v>
                </c:pt>
                <c:pt idx="2147">
                  <c:v>1.2420000000000001E-4</c:v>
                </c:pt>
                <c:pt idx="2148">
                  <c:v>1.2420000000000001E-4</c:v>
                </c:pt>
                <c:pt idx="2149">
                  <c:v>1.2420000000000001E-4</c:v>
                </c:pt>
                <c:pt idx="2150">
                  <c:v>1.2410000000000001E-4</c:v>
                </c:pt>
                <c:pt idx="2151">
                  <c:v>1.2410000000000001E-4</c:v>
                </c:pt>
                <c:pt idx="2152">
                  <c:v>1.2410000000000001E-4</c:v>
                </c:pt>
                <c:pt idx="2153">
                  <c:v>1.2410000000000001E-4</c:v>
                </c:pt>
                <c:pt idx="2154">
                  <c:v>1.2410000000000001E-4</c:v>
                </c:pt>
                <c:pt idx="2155">
                  <c:v>1.2400000000000001E-4</c:v>
                </c:pt>
                <c:pt idx="2156">
                  <c:v>1.2400000000000001E-4</c:v>
                </c:pt>
                <c:pt idx="2157">
                  <c:v>1.2400000000000001E-4</c:v>
                </c:pt>
                <c:pt idx="2158">
                  <c:v>1.239E-4</c:v>
                </c:pt>
                <c:pt idx="2159">
                  <c:v>1.239E-4</c:v>
                </c:pt>
                <c:pt idx="2160">
                  <c:v>1.239E-4</c:v>
                </c:pt>
                <c:pt idx="2161">
                  <c:v>1.239E-4</c:v>
                </c:pt>
                <c:pt idx="2162">
                  <c:v>1.239E-4</c:v>
                </c:pt>
                <c:pt idx="2163">
                  <c:v>1.239E-4</c:v>
                </c:pt>
                <c:pt idx="2164">
                  <c:v>1.238E-4</c:v>
                </c:pt>
                <c:pt idx="2165">
                  <c:v>1.238E-4</c:v>
                </c:pt>
                <c:pt idx="2166">
                  <c:v>1.238E-4</c:v>
                </c:pt>
                <c:pt idx="2167">
                  <c:v>1.238E-4</c:v>
                </c:pt>
                <c:pt idx="2168">
                  <c:v>1.237E-4</c:v>
                </c:pt>
                <c:pt idx="2169">
                  <c:v>1.237E-4</c:v>
                </c:pt>
                <c:pt idx="2170">
                  <c:v>1.237E-4</c:v>
                </c:pt>
                <c:pt idx="2171">
                  <c:v>1.237E-4</c:v>
                </c:pt>
                <c:pt idx="2172">
                  <c:v>1.237E-4</c:v>
                </c:pt>
                <c:pt idx="2173">
                  <c:v>1.236E-4</c:v>
                </c:pt>
                <c:pt idx="2174">
                  <c:v>1.236E-4</c:v>
                </c:pt>
                <c:pt idx="2175">
                  <c:v>1.2349999999999999E-4</c:v>
                </c:pt>
                <c:pt idx="2176">
                  <c:v>1.2349999999999999E-4</c:v>
                </c:pt>
                <c:pt idx="2177">
                  <c:v>1.2349999999999999E-4</c:v>
                </c:pt>
                <c:pt idx="2178">
                  <c:v>1.2339999999999999E-4</c:v>
                </c:pt>
                <c:pt idx="2179">
                  <c:v>1.2339999999999999E-4</c:v>
                </c:pt>
                <c:pt idx="2180">
                  <c:v>1.2339999999999999E-4</c:v>
                </c:pt>
                <c:pt idx="2181">
                  <c:v>1.2339999999999999E-4</c:v>
                </c:pt>
                <c:pt idx="2182">
                  <c:v>1.2339999999999999E-4</c:v>
                </c:pt>
                <c:pt idx="2183">
                  <c:v>1.2339999999999999E-4</c:v>
                </c:pt>
                <c:pt idx="2184">
                  <c:v>1.2339999999999999E-4</c:v>
                </c:pt>
                <c:pt idx="2185">
                  <c:v>1.2329999999999999E-4</c:v>
                </c:pt>
                <c:pt idx="2186">
                  <c:v>1.2329999999999999E-4</c:v>
                </c:pt>
                <c:pt idx="2187">
                  <c:v>1.2329999999999999E-4</c:v>
                </c:pt>
                <c:pt idx="2188">
                  <c:v>1.2320000000000001E-4</c:v>
                </c:pt>
                <c:pt idx="2189">
                  <c:v>1.2320000000000001E-4</c:v>
                </c:pt>
                <c:pt idx="2190">
                  <c:v>1.2320000000000001E-4</c:v>
                </c:pt>
                <c:pt idx="2191">
                  <c:v>1.2310000000000001E-4</c:v>
                </c:pt>
                <c:pt idx="2192">
                  <c:v>1.2310000000000001E-4</c:v>
                </c:pt>
                <c:pt idx="2193">
                  <c:v>1.2310000000000001E-4</c:v>
                </c:pt>
                <c:pt idx="2194">
                  <c:v>1.2310000000000001E-4</c:v>
                </c:pt>
                <c:pt idx="2195">
                  <c:v>1.2310000000000001E-4</c:v>
                </c:pt>
                <c:pt idx="2196">
                  <c:v>1.2300000000000001E-4</c:v>
                </c:pt>
                <c:pt idx="2197">
                  <c:v>1.2300000000000001E-4</c:v>
                </c:pt>
                <c:pt idx="2198">
                  <c:v>1.2290000000000001E-4</c:v>
                </c:pt>
                <c:pt idx="2199">
                  <c:v>1.2290000000000001E-4</c:v>
                </c:pt>
                <c:pt idx="2200">
                  <c:v>1.2290000000000001E-4</c:v>
                </c:pt>
                <c:pt idx="2201">
                  <c:v>1.228E-4</c:v>
                </c:pt>
                <c:pt idx="2202">
                  <c:v>1.228E-4</c:v>
                </c:pt>
                <c:pt idx="2203">
                  <c:v>1.228E-4</c:v>
                </c:pt>
                <c:pt idx="2204">
                  <c:v>1.228E-4</c:v>
                </c:pt>
                <c:pt idx="2205">
                  <c:v>1.228E-4</c:v>
                </c:pt>
                <c:pt idx="2206">
                  <c:v>1.227E-4</c:v>
                </c:pt>
                <c:pt idx="2207">
                  <c:v>1.227E-4</c:v>
                </c:pt>
                <c:pt idx="2208">
                  <c:v>1.227E-4</c:v>
                </c:pt>
                <c:pt idx="2209">
                  <c:v>1.227E-4</c:v>
                </c:pt>
                <c:pt idx="2210">
                  <c:v>1.226E-4</c:v>
                </c:pt>
                <c:pt idx="2211">
                  <c:v>1.226E-4</c:v>
                </c:pt>
                <c:pt idx="2212">
                  <c:v>1.226E-4</c:v>
                </c:pt>
                <c:pt idx="2213">
                  <c:v>1.226E-4</c:v>
                </c:pt>
                <c:pt idx="2214">
                  <c:v>1.225E-4</c:v>
                </c:pt>
                <c:pt idx="2215">
                  <c:v>1.225E-4</c:v>
                </c:pt>
                <c:pt idx="2216">
                  <c:v>1.225E-4</c:v>
                </c:pt>
                <c:pt idx="2217">
                  <c:v>1.2239999999999999E-4</c:v>
                </c:pt>
                <c:pt idx="2218">
                  <c:v>1.2239999999999999E-4</c:v>
                </c:pt>
                <c:pt idx="2219">
                  <c:v>1.2239999999999999E-4</c:v>
                </c:pt>
                <c:pt idx="2220">
                  <c:v>1.2239999999999999E-4</c:v>
                </c:pt>
                <c:pt idx="2221">
                  <c:v>1.2229999999999999E-4</c:v>
                </c:pt>
                <c:pt idx="2222">
                  <c:v>1.2229999999999999E-4</c:v>
                </c:pt>
                <c:pt idx="2223">
                  <c:v>1.2229999999999999E-4</c:v>
                </c:pt>
                <c:pt idx="2224">
                  <c:v>1.2229999999999999E-4</c:v>
                </c:pt>
                <c:pt idx="2225">
                  <c:v>1.2219999999999999E-4</c:v>
                </c:pt>
                <c:pt idx="2226">
                  <c:v>1.2219999999999999E-4</c:v>
                </c:pt>
                <c:pt idx="2227">
                  <c:v>1.2219999999999999E-4</c:v>
                </c:pt>
                <c:pt idx="2228">
                  <c:v>1.2219999999999999E-4</c:v>
                </c:pt>
                <c:pt idx="2229">
                  <c:v>1.2210000000000001E-4</c:v>
                </c:pt>
                <c:pt idx="2230">
                  <c:v>1.2210000000000001E-4</c:v>
                </c:pt>
                <c:pt idx="2231">
                  <c:v>1.2210000000000001E-4</c:v>
                </c:pt>
                <c:pt idx="2232">
                  <c:v>1.2210000000000001E-4</c:v>
                </c:pt>
                <c:pt idx="2233">
                  <c:v>1.22E-4</c:v>
                </c:pt>
                <c:pt idx="2234">
                  <c:v>1.22E-4</c:v>
                </c:pt>
                <c:pt idx="2235">
                  <c:v>1.22E-4</c:v>
                </c:pt>
                <c:pt idx="2236">
                  <c:v>1.22E-4</c:v>
                </c:pt>
                <c:pt idx="2237">
                  <c:v>1.22E-4</c:v>
                </c:pt>
                <c:pt idx="2238">
                  <c:v>1.219E-4</c:v>
                </c:pt>
                <c:pt idx="2239">
                  <c:v>1.219E-4</c:v>
                </c:pt>
                <c:pt idx="2240">
                  <c:v>1.2180000000000001E-4</c:v>
                </c:pt>
                <c:pt idx="2241">
                  <c:v>1.2180000000000001E-4</c:v>
                </c:pt>
                <c:pt idx="2242">
                  <c:v>1.2180000000000001E-4</c:v>
                </c:pt>
                <c:pt idx="2243">
                  <c:v>1.2180000000000001E-4</c:v>
                </c:pt>
                <c:pt idx="2244">
                  <c:v>1.2180000000000001E-4</c:v>
                </c:pt>
                <c:pt idx="2245">
                  <c:v>1.217E-4</c:v>
                </c:pt>
                <c:pt idx="2246">
                  <c:v>1.217E-4</c:v>
                </c:pt>
                <c:pt idx="2247">
                  <c:v>1.217E-4</c:v>
                </c:pt>
                <c:pt idx="2248">
                  <c:v>1.217E-4</c:v>
                </c:pt>
                <c:pt idx="2249">
                  <c:v>1.216E-4</c:v>
                </c:pt>
                <c:pt idx="2250">
                  <c:v>1.216E-4</c:v>
                </c:pt>
                <c:pt idx="2251">
                  <c:v>1.216E-4</c:v>
                </c:pt>
                <c:pt idx="2252">
                  <c:v>1.216E-4</c:v>
                </c:pt>
                <c:pt idx="2253">
                  <c:v>1.215E-4</c:v>
                </c:pt>
                <c:pt idx="2254">
                  <c:v>1.215E-4</c:v>
                </c:pt>
                <c:pt idx="2255">
                  <c:v>1.215E-4</c:v>
                </c:pt>
                <c:pt idx="2256">
                  <c:v>1.215E-4</c:v>
                </c:pt>
                <c:pt idx="2257">
                  <c:v>1.215E-4</c:v>
                </c:pt>
                <c:pt idx="2258">
                  <c:v>1.215E-4</c:v>
                </c:pt>
                <c:pt idx="2259">
                  <c:v>1.214E-4</c:v>
                </c:pt>
                <c:pt idx="2260">
                  <c:v>1.214E-4</c:v>
                </c:pt>
                <c:pt idx="2261">
                  <c:v>1.214E-4</c:v>
                </c:pt>
                <c:pt idx="2262">
                  <c:v>1.2129999999999999E-4</c:v>
                </c:pt>
                <c:pt idx="2263">
                  <c:v>1.2129999999999999E-4</c:v>
                </c:pt>
                <c:pt idx="2264">
                  <c:v>1.2129999999999999E-4</c:v>
                </c:pt>
                <c:pt idx="2265">
                  <c:v>1.2120000000000001E-4</c:v>
                </c:pt>
                <c:pt idx="2266">
                  <c:v>1.2120000000000001E-4</c:v>
                </c:pt>
                <c:pt idx="2267">
                  <c:v>1.2120000000000001E-4</c:v>
                </c:pt>
                <c:pt idx="2268">
                  <c:v>1.2120000000000001E-4</c:v>
                </c:pt>
                <c:pt idx="2269">
                  <c:v>1.2120000000000001E-4</c:v>
                </c:pt>
                <c:pt idx="2270">
                  <c:v>1.2120000000000001E-4</c:v>
                </c:pt>
                <c:pt idx="2271">
                  <c:v>1.2120000000000001E-4</c:v>
                </c:pt>
                <c:pt idx="2272">
                  <c:v>1.211E-4</c:v>
                </c:pt>
                <c:pt idx="2273">
                  <c:v>1.211E-4</c:v>
                </c:pt>
                <c:pt idx="2274">
                  <c:v>1.211E-4</c:v>
                </c:pt>
                <c:pt idx="2275">
                  <c:v>1.21E-4</c:v>
                </c:pt>
                <c:pt idx="2276">
                  <c:v>1.21E-4</c:v>
                </c:pt>
                <c:pt idx="2277">
                  <c:v>1.21E-4</c:v>
                </c:pt>
                <c:pt idx="2278">
                  <c:v>1.209E-4</c:v>
                </c:pt>
                <c:pt idx="2279">
                  <c:v>1.209E-4</c:v>
                </c:pt>
                <c:pt idx="2280">
                  <c:v>1.209E-4</c:v>
                </c:pt>
                <c:pt idx="2281">
                  <c:v>1.208E-4</c:v>
                </c:pt>
                <c:pt idx="2282">
                  <c:v>1.208E-4</c:v>
                </c:pt>
                <c:pt idx="2283">
                  <c:v>1.208E-4</c:v>
                </c:pt>
                <c:pt idx="2284">
                  <c:v>1.208E-4</c:v>
                </c:pt>
                <c:pt idx="2285">
                  <c:v>1.208E-4</c:v>
                </c:pt>
                <c:pt idx="2286">
                  <c:v>1.208E-4</c:v>
                </c:pt>
                <c:pt idx="2287">
                  <c:v>1.2070000000000001E-4</c:v>
                </c:pt>
                <c:pt idx="2288">
                  <c:v>1.2070000000000001E-4</c:v>
                </c:pt>
                <c:pt idx="2289">
                  <c:v>1.2070000000000001E-4</c:v>
                </c:pt>
                <c:pt idx="2290">
                  <c:v>1.206E-4</c:v>
                </c:pt>
                <c:pt idx="2291">
                  <c:v>1.206E-4</c:v>
                </c:pt>
                <c:pt idx="2292">
                  <c:v>1.206E-4</c:v>
                </c:pt>
                <c:pt idx="2293">
                  <c:v>1.205E-4</c:v>
                </c:pt>
                <c:pt idx="2294">
                  <c:v>1.205E-4</c:v>
                </c:pt>
                <c:pt idx="2295">
                  <c:v>1.204E-4</c:v>
                </c:pt>
                <c:pt idx="2296">
                  <c:v>1.204E-4</c:v>
                </c:pt>
                <c:pt idx="2297">
                  <c:v>1.204E-4</c:v>
                </c:pt>
                <c:pt idx="2298">
                  <c:v>1.203E-4</c:v>
                </c:pt>
                <c:pt idx="2299">
                  <c:v>1.203E-4</c:v>
                </c:pt>
                <c:pt idx="2300">
                  <c:v>1.203E-4</c:v>
                </c:pt>
                <c:pt idx="2301">
                  <c:v>1.203E-4</c:v>
                </c:pt>
                <c:pt idx="2302">
                  <c:v>1.2019999999999999E-4</c:v>
                </c:pt>
                <c:pt idx="2303">
                  <c:v>1.2019999999999999E-4</c:v>
                </c:pt>
                <c:pt idx="2304">
                  <c:v>1.2019999999999999E-4</c:v>
                </c:pt>
                <c:pt idx="2305">
                  <c:v>1.2019999999999999E-4</c:v>
                </c:pt>
                <c:pt idx="2306">
                  <c:v>1.2019999999999999E-4</c:v>
                </c:pt>
                <c:pt idx="2307">
                  <c:v>1.2019999999999999E-4</c:v>
                </c:pt>
                <c:pt idx="2308">
                  <c:v>1.2019999999999999E-4</c:v>
                </c:pt>
                <c:pt idx="2309">
                  <c:v>1.2019999999999999E-4</c:v>
                </c:pt>
                <c:pt idx="2310">
                  <c:v>1.2010000000000001E-4</c:v>
                </c:pt>
                <c:pt idx="2311">
                  <c:v>1.2010000000000001E-4</c:v>
                </c:pt>
                <c:pt idx="2312">
                  <c:v>1.2010000000000001E-4</c:v>
                </c:pt>
                <c:pt idx="2313">
                  <c:v>1.2E-4</c:v>
                </c:pt>
                <c:pt idx="2314">
                  <c:v>1.2E-4</c:v>
                </c:pt>
                <c:pt idx="2315">
                  <c:v>1.2E-4</c:v>
                </c:pt>
                <c:pt idx="2316">
                  <c:v>1.2E-4</c:v>
                </c:pt>
                <c:pt idx="2317">
                  <c:v>1.2E-4</c:v>
                </c:pt>
                <c:pt idx="2318">
                  <c:v>1.199E-4</c:v>
                </c:pt>
                <c:pt idx="2319">
                  <c:v>1.199E-4</c:v>
                </c:pt>
                <c:pt idx="2320">
                  <c:v>1.199E-4</c:v>
                </c:pt>
                <c:pt idx="2321">
                  <c:v>1.199E-4</c:v>
                </c:pt>
                <c:pt idx="2322">
                  <c:v>1.199E-4</c:v>
                </c:pt>
                <c:pt idx="2323">
                  <c:v>1.198E-4</c:v>
                </c:pt>
                <c:pt idx="2324">
                  <c:v>1.198E-4</c:v>
                </c:pt>
                <c:pt idx="2325">
                  <c:v>1.198E-4</c:v>
                </c:pt>
                <c:pt idx="2326">
                  <c:v>1.198E-4</c:v>
                </c:pt>
                <c:pt idx="2327">
                  <c:v>1.198E-4</c:v>
                </c:pt>
                <c:pt idx="2328">
                  <c:v>1.197E-4</c:v>
                </c:pt>
                <c:pt idx="2329">
                  <c:v>1.197E-4</c:v>
                </c:pt>
                <c:pt idx="2330">
                  <c:v>1.197E-4</c:v>
                </c:pt>
                <c:pt idx="2331">
                  <c:v>1.1959999999999999E-4</c:v>
                </c:pt>
                <c:pt idx="2332">
                  <c:v>1.197E-4</c:v>
                </c:pt>
                <c:pt idx="2333">
                  <c:v>1.197E-4</c:v>
                </c:pt>
                <c:pt idx="2334">
                  <c:v>1.198E-4</c:v>
                </c:pt>
                <c:pt idx="2335">
                  <c:v>1.198E-4</c:v>
                </c:pt>
                <c:pt idx="2336">
                  <c:v>1.198E-4</c:v>
                </c:pt>
                <c:pt idx="2337">
                  <c:v>1.198E-4</c:v>
                </c:pt>
                <c:pt idx="2338">
                  <c:v>1.197E-4</c:v>
                </c:pt>
                <c:pt idx="2339">
                  <c:v>1.197E-4</c:v>
                </c:pt>
                <c:pt idx="2340">
                  <c:v>1.197E-4</c:v>
                </c:pt>
                <c:pt idx="2341">
                  <c:v>1.197E-4</c:v>
                </c:pt>
                <c:pt idx="2342">
                  <c:v>1.1959999999999999E-4</c:v>
                </c:pt>
                <c:pt idx="2343">
                  <c:v>1.1959999999999999E-4</c:v>
                </c:pt>
                <c:pt idx="2344">
                  <c:v>1.195E-4</c:v>
                </c:pt>
                <c:pt idx="2345">
                  <c:v>1.195E-4</c:v>
                </c:pt>
                <c:pt idx="2346">
                  <c:v>1.195E-4</c:v>
                </c:pt>
                <c:pt idx="2347">
                  <c:v>1.195E-4</c:v>
                </c:pt>
                <c:pt idx="2348">
                  <c:v>1.195E-4</c:v>
                </c:pt>
                <c:pt idx="2349">
                  <c:v>1.195E-4</c:v>
                </c:pt>
                <c:pt idx="2350">
                  <c:v>1.194E-4</c:v>
                </c:pt>
                <c:pt idx="2351">
                  <c:v>1.194E-4</c:v>
                </c:pt>
                <c:pt idx="2352">
                  <c:v>1.194E-4</c:v>
                </c:pt>
                <c:pt idx="2353">
                  <c:v>1.193E-4</c:v>
                </c:pt>
                <c:pt idx="2354">
                  <c:v>1.193E-4</c:v>
                </c:pt>
                <c:pt idx="2355">
                  <c:v>1.193E-4</c:v>
                </c:pt>
                <c:pt idx="2356">
                  <c:v>1.193E-4</c:v>
                </c:pt>
                <c:pt idx="2357">
                  <c:v>1.193E-4</c:v>
                </c:pt>
                <c:pt idx="2358">
                  <c:v>1.192E-4</c:v>
                </c:pt>
                <c:pt idx="2359">
                  <c:v>1.192E-4</c:v>
                </c:pt>
                <c:pt idx="2360">
                  <c:v>1.192E-4</c:v>
                </c:pt>
                <c:pt idx="2361">
                  <c:v>1.192E-4</c:v>
                </c:pt>
                <c:pt idx="2362">
                  <c:v>1.192E-4</c:v>
                </c:pt>
                <c:pt idx="2363">
                  <c:v>1.1909999999999999E-4</c:v>
                </c:pt>
                <c:pt idx="2364">
                  <c:v>1.1909999999999999E-4</c:v>
                </c:pt>
                <c:pt idx="2365">
                  <c:v>1.1900000000000001E-4</c:v>
                </c:pt>
                <c:pt idx="2366">
                  <c:v>1.1900000000000001E-4</c:v>
                </c:pt>
                <c:pt idx="2367">
                  <c:v>1.1900000000000001E-4</c:v>
                </c:pt>
                <c:pt idx="2368">
                  <c:v>1.1900000000000001E-4</c:v>
                </c:pt>
                <c:pt idx="2369">
                  <c:v>1.189E-4</c:v>
                </c:pt>
                <c:pt idx="2370">
                  <c:v>1.189E-4</c:v>
                </c:pt>
                <c:pt idx="2371">
                  <c:v>1.189E-4</c:v>
                </c:pt>
                <c:pt idx="2372">
                  <c:v>1.189E-4</c:v>
                </c:pt>
                <c:pt idx="2373">
                  <c:v>1.189E-4</c:v>
                </c:pt>
                <c:pt idx="2374">
                  <c:v>1.189E-4</c:v>
                </c:pt>
                <c:pt idx="2375">
                  <c:v>1.189E-4</c:v>
                </c:pt>
                <c:pt idx="2376">
                  <c:v>1.189E-4</c:v>
                </c:pt>
                <c:pt idx="2377">
                  <c:v>1.188E-4</c:v>
                </c:pt>
                <c:pt idx="2378">
                  <c:v>1.188E-4</c:v>
                </c:pt>
                <c:pt idx="2379">
                  <c:v>1.188E-4</c:v>
                </c:pt>
                <c:pt idx="2380">
                  <c:v>1.187E-4</c:v>
                </c:pt>
                <c:pt idx="2381">
                  <c:v>1.187E-4</c:v>
                </c:pt>
                <c:pt idx="2382">
                  <c:v>1.187E-4</c:v>
                </c:pt>
                <c:pt idx="2383">
                  <c:v>1.187E-4</c:v>
                </c:pt>
                <c:pt idx="2384">
                  <c:v>1.186E-4</c:v>
                </c:pt>
                <c:pt idx="2385">
                  <c:v>1.186E-4</c:v>
                </c:pt>
                <c:pt idx="2386">
                  <c:v>1.186E-4</c:v>
                </c:pt>
                <c:pt idx="2387">
                  <c:v>1.186E-4</c:v>
                </c:pt>
                <c:pt idx="2388">
                  <c:v>1.186E-4</c:v>
                </c:pt>
                <c:pt idx="2389">
                  <c:v>1.1849999999999999E-4</c:v>
                </c:pt>
                <c:pt idx="2390">
                  <c:v>1.1849999999999999E-4</c:v>
                </c:pt>
                <c:pt idx="2391">
                  <c:v>1.1849999999999999E-4</c:v>
                </c:pt>
                <c:pt idx="2392">
                  <c:v>1.184E-4</c:v>
                </c:pt>
                <c:pt idx="2393">
                  <c:v>1.184E-4</c:v>
                </c:pt>
                <c:pt idx="2394">
                  <c:v>1.184E-4</c:v>
                </c:pt>
                <c:pt idx="2395">
                  <c:v>1.184E-4</c:v>
                </c:pt>
                <c:pt idx="2396">
                  <c:v>1.184E-4</c:v>
                </c:pt>
                <c:pt idx="2397">
                  <c:v>1.184E-4</c:v>
                </c:pt>
                <c:pt idx="2398">
                  <c:v>1.184E-4</c:v>
                </c:pt>
                <c:pt idx="2399">
                  <c:v>1.183E-4</c:v>
                </c:pt>
                <c:pt idx="2400">
                  <c:v>1.183E-4</c:v>
                </c:pt>
                <c:pt idx="2401">
                  <c:v>1.183E-4</c:v>
                </c:pt>
                <c:pt idx="2402">
                  <c:v>1.183E-4</c:v>
                </c:pt>
                <c:pt idx="2403">
                  <c:v>1.183E-4</c:v>
                </c:pt>
                <c:pt idx="2404">
                  <c:v>1.183E-4</c:v>
                </c:pt>
                <c:pt idx="2405">
                  <c:v>1.183E-4</c:v>
                </c:pt>
                <c:pt idx="2406">
                  <c:v>1.182E-4</c:v>
                </c:pt>
                <c:pt idx="2407">
                  <c:v>1.182E-4</c:v>
                </c:pt>
                <c:pt idx="2408">
                  <c:v>1.182E-4</c:v>
                </c:pt>
                <c:pt idx="2409">
                  <c:v>1.181E-4</c:v>
                </c:pt>
                <c:pt idx="2410">
                  <c:v>1.181E-4</c:v>
                </c:pt>
                <c:pt idx="2411">
                  <c:v>1.181E-4</c:v>
                </c:pt>
                <c:pt idx="2412">
                  <c:v>1.181E-4</c:v>
                </c:pt>
                <c:pt idx="2413">
                  <c:v>1.18E-4</c:v>
                </c:pt>
                <c:pt idx="2414">
                  <c:v>1.18E-4</c:v>
                </c:pt>
                <c:pt idx="2415">
                  <c:v>1.18E-4</c:v>
                </c:pt>
                <c:pt idx="2416">
                  <c:v>1.1790000000000001E-4</c:v>
                </c:pt>
                <c:pt idx="2417">
                  <c:v>1.1790000000000001E-4</c:v>
                </c:pt>
                <c:pt idx="2418">
                  <c:v>1.1790000000000001E-4</c:v>
                </c:pt>
                <c:pt idx="2419">
                  <c:v>1.1790000000000001E-4</c:v>
                </c:pt>
                <c:pt idx="2420">
                  <c:v>1.1790000000000001E-4</c:v>
                </c:pt>
                <c:pt idx="2421">
                  <c:v>1.1790000000000001E-4</c:v>
                </c:pt>
                <c:pt idx="2422">
                  <c:v>1.1790000000000001E-4</c:v>
                </c:pt>
                <c:pt idx="2423">
                  <c:v>1.178E-4</c:v>
                </c:pt>
                <c:pt idx="2424">
                  <c:v>1.178E-4</c:v>
                </c:pt>
                <c:pt idx="2425">
                  <c:v>1.178E-4</c:v>
                </c:pt>
                <c:pt idx="2426">
                  <c:v>1.177E-4</c:v>
                </c:pt>
                <c:pt idx="2427">
                  <c:v>1.177E-4</c:v>
                </c:pt>
                <c:pt idx="2428">
                  <c:v>1.177E-4</c:v>
                </c:pt>
                <c:pt idx="2429">
                  <c:v>1.176E-4</c:v>
                </c:pt>
                <c:pt idx="2430">
                  <c:v>1.176E-4</c:v>
                </c:pt>
                <c:pt idx="2431">
                  <c:v>1.176E-4</c:v>
                </c:pt>
                <c:pt idx="2432">
                  <c:v>1.176E-4</c:v>
                </c:pt>
                <c:pt idx="2433">
                  <c:v>1.176E-4</c:v>
                </c:pt>
                <c:pt idx="2434">
                  <c:v>1.175E-4</c:v>
                </c:pt>
                <c:pt idx="2435">
                  <c:v>1.175E-4</c:v>
                </c:pt>
                <c:pt idx="2436">
                  <c:v>1.175E-4</c:v>
                </c:pt>
                <c:pt idx="2437">
                  <c:v>1.1739999999999999E-4</c:v>
                </c:pt>
                <c:pt idx="2438">
                  <c:v>1.1739999999999999E-4</c:v>
                </c:pt>
                <c:pt idx="2439">
                  <c:v>1.1739999999999999E-4</c:v>
                </c:pt>
                <c:pt idx="2440">
                  <c:v>1.1739999999999999E-4</c:v>
                </c:pt>
                <c:pt idx="2441">
                  <c:v>1.1730000000000001E-4</c:v>
                </c:pt>
                <c:pt idx="2442">
                  <c:v>1.1730000000000001E-4</c:v>
                </c:pt>
                <c:pt idx="2443">
                  <c:v>1.1730000000000001E-4</c:v>
                </c:pt>
                <c:pt idx="2444">
                  <c:v>1.1730000000000001E-4</c:v>
                </c:pt>
                <c:pt idx="2445">
                  <c:v>1.1730000000000001E-4</c:v>
                </c:pt>
                <c:pt idx="2446">
                  <c:v>1.1730000000000001E-4</c:v>
                </c:pt>
                <c:pt idx="2447">
                  <c:v>1.172E-4</c:v>
                </c:pt>
                <c:pt idx="2448">
                  <c:v>1.172E-4</c:v>
                </c:pt>
                <c:pt idx="2449">
                  <c:v>1.171E-4</c:v>
                </c:pt>
                <c:pt idx="2450">
                  <c:v>1.171E-4</c:v>
                </c:pt>
                <c:pt idx="2451">
                  <c:v>1.171E-4</c:v>
                </c:pt>
                <c:pt idx="2452">
                  <c:v>1.171E-4</c:v>
                </c:pt>
                <c:pt idx="2453">
                  <c:v>1.17E-4</c:v>
                </c:pt>
                <c:pt idx="2454">
                  <c:v>1.17E-4</c:v>
                </c:pt>
                <c:pt idx="2455">
                  <c:v>1.17E-4</c:v>
                </c:pt>
                <c:pt idx="2456">
                  <c:v>1.17E-4</c:v>
                </c:pt>
                <c:pt idx="2457">
                  <c:v>1.169E-4</c:v>
                </c:pt>
                <c:pt idx="2458">
                  <c:v>1.169E-4</c:v>
                </c:pt>
                <c:pt idx="2459">
                  <c:v>1.169E-4</c:v>
                </c:pt>
                <c:pt idx="2460">
                  <c:v>1.1680000000000001E-4</c:v>
                </c:pt>
                <c:pt idx="2461">
                  <c:v>1.1680000000000001E-4</c:v>
                </c:pt>
                <c:pt idx="2462">
                  <c:v>1.1680000000000001E-4</c:v>
                </c:pt>
                <c:pt idx="2463">
                  <c:v>1.1680000000000001E-4</c:v>
                </c:pt>
                <c:pt idx="2464">
                  <c:v>1.167E-4</c:v>
                </c:pt>
                <c:pt idx="2465">
                  <c:v>1.167E-4</c:v>
                </c:pt>
                <c:pt idx="2466">
                  <c:v>1.167E-4</c:v>
                </c:pt>
                <c:pt idx="2467">
                  <c:v>1.167E-4</c:v>
                </c:pt>
                <c:pt idx="2468">
                  <c:v>1.167E-4</c:v>
                </c:pt>
                <c:pt idx="2469">
                  <c:v>1.167E-4</c:v>
                </c:pt>
                <c:pt idx="2470">
                  <c:v>1.167E-4</c:v>
                </c:pt>
                <c:pt idx="2471">
                  <c:v>1.166E-4</c:v>
                </c:pt>
                <c:pt idx="2472">
                  <c:v>1.166E-4</c:v>
                </c:pt>
                <c:pt idx="2473">
                  <c:v>1.166E-4</c:v>
                </c:pt>
                <c:pt idx="2474">
                  <c:v>1.166E-4</c:v>
                </c:pt>
                <c:pt idx="2475">
                  <c:v>1.166E-4</c:v>
                </c:pt>
                <c:pt idx="2476">
                  <c:v>1.165E-4</c:v>
                </c:pt>
                <c:pt idx="2477">
                  <c:v>1.165E-4</c:v>
                </c:pt>
                <c:pt idx="2478">
                  <c:v>1.165E-4</c:v>
                </c:pt>
                <c:pt idx="2479">
                  <c:v>1.165E-4</c:v>
                </c:pt>
                <c:pt idx="2480">
                  <c:v>1.164E-4</c:v>
                </c:pt>
                <c:pt idx="2481">
                  <c:v>1.164E-4</c:v>
                </c:pt>
                <c:pt idx="2482">
                  <c:v>1.164E-4</c:v>
                </c:pt>
                <c:pt idx="2483">
                  <c:v>1.164E-4</c:v>
                </c:pt>
                <c:pt idx="2484">
                  <c:v>1.164E-4</c:v>
                </c:pt>
                <c:pt idx="2485">
                  <c:v>1.1629999999999999E-4</c:v>
                </c:pt>
                <c:pt idx="2486">
                  <c:v>1.1629999999999999E-4</c:v>
                </c:pt>
                <c:pt idx="2487">
                  <c:v>1.1629999999999999E-4</c:v>
                </c:pt>
                <c:pt idx="2488">
                  <c:v>1.1629999999999999E-4</c:v>
                </c:pt>
                <c:pt idx="2489">
                  <c:v>1.1620000000000001E-4</c:v>
                </c:pt>
                <c:pt idx="2490">
                  <c:v>1.1620000000000001E-4</c:v>
                </c:pt>
                <c:pt idx="2491">
                  <c:v>1.1620000000000001E-4</c:v>
                </c:pt>
                <c:pt idx="2492">
                  <c:v>1.1620000000000001E-4</c:v>
                </c:pt>
                <c:pt idx="2493">
                  <c:v>1.1620000000000001E-4</c:v>
                </c:pt>
                <c:pt idx="2494">
                  <c:v>1.161E-4</c:v>
                </c:pt>
                <c:pt idx="2495">
                  <c:v>1.161E-4</c:v>
                </c:pt>
                <c:pt idx="2496">
                  <c:v>1.161E-4</c:v>
                </c:pt>
                <c:pt idx="2497">
                  <c:v>1.161E-4</c:v>
                </c:pt>
                <c:pt idx="2498">
                  <c:v>1.16E-4</c:v>
                </c:pt>
                <c:pt idx="2499">
                  <c:v>1.16E-4</c:v>
                </c:pt>
                <c:pt idx="2500">
                  <c:v>1.16E-4</c:v>
                </c:pt>
                <c:pt idx="2501">
                  <c:v>1.16E-4</c:v>
                </c:pt>
                <c:pt idx="2502">
                  <c:v>1.16E-4</c:v>
                </c:pt>
                <c:pt idx="2503">
                  <c:v>1.16E-4</c:v>
                </c:pt>
                <c:pt idx="2504">
                  <c:v>1.159E-4</c:v>
                </c:pt>
                <c:pt idx="2505">
                  <c:v>1.159E-4</c:v>
                </c:pt>
                <c:pt idx="2506">
                  <c:v>1.159E-4</c:v>
                </c:pt>
                <c:pt idx="2507">
                  <c:v>1.158E-4</c:v>
                </c:pt>
                <c:pt idx="2508">
                  <c:v>1.158E-4</c:v>
                </c:pt>
                <c:pt idx="2509">
                  <c:v>1.158E-4</c:v>
                </c:pt>
                <c:pt idx="2510">
                  <c:v>1.158E-4</c:v>
                </c:pt>
                <c:pt idx="2511">
                  <c:v>1.1569999999999999E-4</c:v>
                </c:pt>
                <c:pt idx="2512">
                  <c:v>1.1569999999999999E-4</c:v>
                </c:pt>
                <c:pt idx="2513">
                  <c:v>1.1569999999999999E-4</c:v>
                </c:pt>
                <c:pt idx="2514">
                  <c:v>1.1569999999999999E-4</c:v>
                </c:pt>
                <c:pt idx="2515">
                  <c:v>1.1569999999999999E-4</c:v>
                </c:pt>
                <c:pt idx="2516">
                  <c:v>1.156E-4</c:v>
                </c:pt>
                <c:pt idx="2517">
                  <c:v>1.156E-4</c:v>
                </c:pt>
                <c:pt idx="2518">
                  <c:v>1.156E-4</c:v>
                </c:pt>
                <c:pt idx="2519">
                  <c:v>1.156E-4</c:v>
                </c:pt>
                <c:pt idx="2520">
                  <c:v>1.156E-4</c:v>
                </c:pt>
                <c:pt idx="2521">
                  <c:v>1.1569999999999999E-4</c:v>
                </c:pt>
                <c:pt idx="2522">
                  <c:v>1.1569999999999999E-4</c:v>
                </c:pt>
                <c:pt idx="2523">
                  <c:v>1.1569999999999999E-4</c:v>
                </c:pt>
                <c:pt idx="2524">
                  <c:v>1.1569999999999999E-4</c:v>
                </c:pt>
                <c:pt idx="2525">
                  <c:v>1.1569999999999999E-4</c:v>
                </c:pt>
                <c:pt idx="2526">
                  <c:v>1.1569999999999999E-4</c:v>
                </c:pt>
                <c:pt idx="2527">
                  <c:v>1.1569999999999999E-4</c:v>
                </c:pt>
                <c:pt idx="2528">
                  <c:v>1.156E-4</c:v>
                </c:pt>
                <c:pt idx="2529">
                  <c:v>1.156E-4</c:v>
                </c:pt>
                <c:pt idx="2530">
                  <c:v>1.156E-4</c:v>
                </c:pt>
                <c:pt idx="2531">
                  <c:v>1.156E-4</c:v>
                </c:pt>
                <c:pt idx="2532">
                  <c:v>1.156E-4</c:v>
                </c:pt>
                <c:pt idx="2533">
                  <c:v>1.155E-4</c:v>
                </c:pt>
                <c:pt idx="2534">
                  <c:v>1.155E-4</c:v>
                </c:pt>
                <c:pt idx="2535">
                  <c:v>1.155E-4</c:v>
                </c:pt>
                <c:pt idx="2536">
                  <c:v>1.155E-4</c:v>
                </c:pt>
                <c:pt idx="2537">
                  <c:v>1.154E-4</c:v>
                </c:pt>
                <c:pt idx="2538">
                  <c:v>1.154E-4</c:v>
                </c:pt>
                <c:pt idx="2539">
                  <c:v>1.154E-4</c:v>
                </c:pt>
                <c:pt idx="2540">
                  <c:v>1.154E-4</c:v>
                </c:pt>
                <c:pt idx="2541">
                  <c:v>1.154E-4</c:v>
                </c:pt>
                <c:pt idx="2542">
                  <c:v>1.153E-4</c:v>
                </c:pt>
                <c:pt idx="2543">
                  <c:v>1.153E-4</c:v>
                </c:pt>
                <c:pt idx="2544">
                  <c:v>1.153E-4</c:v>
                </c:pt>
                <c:pt idx="2545">
                  <c:v>1.1519999999999999E-4</c:v>
                </c:pt>
                <c:pt idx="2546">
                  <c:v>1.1519999999999999E-4</c:v>
                </c:pt>
                <c:pt idx="2547">
                  <c:v>1.1519999999999999E-4</c:v>
                </c:pt>
                <c:pt idx="2548">
                  <c:v>1.1510000000000001E-4</c:v>
                </c:pt>
                <c:pt idx="2549">
                  <c:v>1.1510000000000001E-4</c:v>
                </c:pt>
                <c:pt idx="2550">
                  <c:v>1.1510000000000001E-4</c:v>
                </c:pt>
                <c:pt idx="2551">
                  <c:v>1.1510000000000001E-4</c:v>
                </c:pt>
                <c:pt idx="2552">
                  <c:v>1.1510000000000001E-4</c:v>
                </c:pt>
                <c:pt idx="2553">
                  <c:v>1.15E-4</c:v>
                </c:pt>
                <c:pt idx="2554">
                  <c:v>1.15E-4</c:v>
                </c:pt>
                <c:pt idx="2555">
                  <c:v>1.15E-4</c:v>
                </c:pt>
                <c:pt idx="2556">
                  <c:v>1.15E-4</c:v>
                </c:pt>
                <c:pt idx="2557">
                  <c:v>1.15E-4</c:v>
                </c:pt>
                <c:pt idx="2558">
                  <c:v>1.15E-4</c:v>
                </c:pt>
                <c:pt idx="2559">
                  <c:v>1.149E-4</c:v>
                </c:pt>
                <c:pt idx="2560">
                  <c:v>1.149E-4</c:v>
                </c:pt>
                <c:pt idx="2561">
                  <c:v>1.149E-4</c:v>
                </c:pt>
                <c:pt idx="2562">
                  <c:v>1.149E-4</c:v>
                </c:pt>
                <c:pt idx="2563">
                  <c:v>1.148E-4</c:v>
                </c:pt>
                <c:pt idx="2564">
                  <c:v>1.148E-4</c:v>
                </c:pt>
                <c:pt idx="2565">
                  <c:v>1.148E-4</c:v>
                </c:pt>
                <c:pt idx="2566">
                  <c:v>1.148E-4</c:v>
                </c:pt>
                <c:pt idx="2567">
                  <c:v>1.147E-4</c:v>
                </c:pt>
                <c:pt idx="2568">
                  <c:v>1.147E-4</c:v>
                </c:pt>
                <c:pt idx="2569">
                  <c:v>1.147E-4</c:v>
                </c:pt>
                <c:pt idx="2570">
                  <c:v>1.1459999999999999E-4</c:v>
                </c:pt>
                <c:pt idx="2571">
                  <c:v>1.142E-4</c:v>
                </c:pt>
                <c:pt idx="2572">
                  <c:v>1.133E-4</c:v>
                </c:pt>
                <c:pt idx="2573">
                  <c:v>1.1239999999999999E-4</c:v>
                </c:pt>
                <c:pt idx="2574">
                  <c:v>1.115E-4</c:v>
                </c:pt>
                <c:pt idx="2575">
                  <c:v>1.104E-4</c:v>
                </c:pt>
                <c:pt idx="2576">
                  <c:v>1.094E-4</c:v>
                </c:pt>
                <c:pt idx="2577">
                  <c:v>1.083E-4</c:v>
                </c:pt>
                <c:pt idx="2578">
                  <c:v>1.0730000000000001E-4</c:v>
                </c:pt>
                <c:pt idx="2579">
                  <c:v>1.063E-4</c:v>
                </c:pt>
                <c:pt idx="2580">
                  <c:v>1.053E-4</c:v>
                </c:pt>
                <c:pt idx="2581">
                  <c:v>1.043E-4</c:v>
                </c:pt>
                <c:pt idx="2582">
                  <c:v>1.033E-4</c:v>
                </c:pt>
                <c:pt idx="2583">
                  <c:v>1.0230000000000001E-4</c:v>
                </c:pt>
                <c:pt idx="2584">
                  <c:v>1.014E-4</c:v>
                </c:pt>
                <c:pt idx="2585">
                  <c:v>1.005E-4</c:v>
                </c:pt>
                <c:pt idx="2586">
                  <c:v>9.9539999999999999E-5</c:v>
                </c:pt>
                <c:pt idx="2587">
                  <c:v>9.8610000000000006E-5</c:v>
                </c:pt>
                <c:pt idx="2588">
                  <c:v>9.768E-5</c:v>
                </c:pt>
                <c:pt idx="2589">
                  <c:v>9.679E-5</c:v>
                </c:pt>
                <c:pt idx="2590">
                  <c:v>9.5909999999999995E-5</c:v>
                </c:pt>
                <c:pt idx="2591">
                  <c:v>9.5030000000000003E-5</c:v>
                </c:pt>
                <c:pt idx="2592">
                  <c:v>9.4160000000000006E-5</c:v>
                </c:pt>
                <c:pt idx="2593">
                  <c:v>9.3300000000000005E-5</c:v>
                </c:pt>
                <c:pt idx="2594">
                  <c:v>9.2460000000000006E-5</c:v>
                </c:pt>
                <c:pt idx="2595">
                  <c:v>9.1639999999999997E-5</c:v>
                </c:pt>
                <c:pt idx="2596">
                  <c:v>9.0829999999999996E-5</c:v>
                </c:pt>
                <c:pt idx="2597">
                  <c:v>9.001E-5</c:v>
                </c:pt>
                <c:pt idx="2598">
                  <c:v>8.9190000000000005E-5</c:v>
                </c:pt>
                <c:pt idx="2599">
                  <c:v>8.8389999999999999E-5</c:v>
                </c:pt>
                <c:pt idx="2600">
                  <c:v>8.7620000000000005E-5</c:v>
                </c:pt>
                <c:pt idx="2601">
                  <c:v>8.6829999999999994E-5</c:v>
                </c:pt>
                <c:pt idx="2602">
                  <c:v>8.6039999999999996E-5</c:v>
                </c:pt>
                <c:pt idx="2603">
                  <c:v>8.5279999999999997E-5</c:v>
                </c:pt>
                <c:pt idx="2604">
                  <c:v>8.454E-5</c:v>
                </c:pt>
                <c:pt idx="2605">
                  <c:v>8.3809999999999999E-5</c:v>
                </c:pt>
                <c:pt idx="2606">
                  <c:v>8.3079999999999997E-5</c:v>
                </c:pt>
                <c:pt idx="2607">
                  <c:v>8.2360000000000004E-5</c:v>
                </c:pt>
                <c:pt idx="2608">
                  <c:v>8.1630000000000003E-5</c:v>
                </c:pt>
                <c:pt idx="2609">
                  <c:v>8.0909999999999996E-5</c:v>
                </c:pt>
                <c:pt idx="2610">
                  <c:v>8.0199999999999998E-5</c:v>
                </c:pt>
                <c:pt idx="2611">
                  <c:v>7.9510000000000003E-5</c:v>
                </c:pt>
                <c:pt idx="2612">
                  <c:v>7.8819999999999994E-5</c:v>
                </c:pt>
                <c:pt idx="2613">
                  <c:v>7.8120000000000004E-5</c:v>
                </c:pt>
                <c:pt idx="2614">
                  <c:v>7.7459999999999994E-5</c:v>
                </c:pt>
                <c:pt idx="2615">
                  <c:v>7.6810000000000005E-5</c:v>
                </c:pt>
                <c:pt idx="2616">
                  <c:v>7.6139999999999999E-5</c:v>
                </c:pt>
                <c:pt idx="2617">
                  <c:v>7.5500000000000006E-5</c:v>
                </c:pt>
                <c:pt idx="2618">
                  <c:v>7.4870000000000007E-5</c:v>
                </c:pt>
                <c:pt idx="2619">
                  <c:v>7.4209999999999996E-5</c:v>
                </c:pt>
                <c:pt idx="2620">
                  <c:v>7.3570000000000002E-5</c:v>
                </c:pt>
                <c:pt idx="2621">
                  <c:v>7.2960000000000006E-5</c:v>
                </c:pt>
                <c:pt idx="2622">
                  <c:v>7.237E-5</c:v>
                </c:pt>
                <c:pt idx="2623">
                  <c:v>7.1749999999999996E-5</c:v>
                </c:pt>
                <c:pt idx="2624">
                  <c:v>7.114E-5</c:v>
                </c:pt>
                <c:pt idx="2625">
                  <c:v>7.0560000000000002E-5</c:v>
                </c:pt>
                <c:pt idx="2626">
                  <c:v>6.9980000000000004E-5</c:v>
                </c:pt>
                <c:pt idx="2627">
                  <c:v>6.9419999999999996E-5</c:v>
                </c:pt>
                <c:pt idx="2628">
                  <c:v>6.8850000000000007E-5</c:v>
                </c:pt>
                <c:pt idx="2629">
                  <c:v>6.8280000000000004E-5</c:v>
                </c:pt>
                <c:pt idx="2630">
                  <c:v>6.7719999999999995E-5</c:v>
                </c:pt>
                <c:pt idx="2631">
                  <c:v>6.7169999999999996E-5</c:v>
                </c:pt>
                <c:pt idx="2632">
                  <c:v>6.6619999999999996E-5</c:v>
                </c:pt>
                <c:pt idx="2633">
                  <c:v>6.6050000000000006E-5</c:v>
                </c:pt>
                <c:pt idx="2634">
                  <c:v>6.5510000000000001E-5</c:v>
                </c:pt>
                <c:pt idx="2635">
                  <c:v>6.4969999999999996E-5</c:v>
                </c:pt>
                <c:pt idx="2636">
                  <c:v>6.4449999999999994E-5</c:v>
                </c:pt>
                <c:pt idx="2637">
                  <c:v>6.3930000000000006E-5</c:v>
                </c:pt>
                <c:pt idx="2638">
                  <c:v>6.3429999999999994E-5</c:v>
                </c:pt>
                <c:pt idx="2639">
                  <c:v>6.2929999999999995E-5</c:v>
                </c:pt>
                <c:pt idx="2640">
                  <c:v>6.2440000000000005E-5</c:v>
                </c:pt>
                <c:pt idx="2641">
                  <c:v>6.1929999999999998E-5</c:v>
                </c:pt>
                <c:pt idx="2642">
                  <c:v>6.1409999999999996E-5</c:v>
                </c:pt>
                <c:pt idx="2643">
                  <c:v>6.0919999999999999E-5</c:v>
                </c:pt>
                <c:pt idx="2644">
                  <c:v>6.0439999999999997E-5</c:v>
                </c:pt>
                <c:pt idx="2645">
                  <c:v>5.9969999999999997E-5</c:v>
                </c:pt>
                <c:pt idx="2646">
                  <c:v>5.9509999999999998E-5</c:v>
                </c:pt>
                <c:pt idx="2647">
                  <c:v>5.9039999999999997E-5</c:v>
                </c:pt>
                <c:pt idx="2648">
                  <c:v>5.8570000000000003E-5</c:v>
                </c:pt>
                <c:pt idx="2649">
                  <c:v>5.8119999999999999E-5</c:v>
                </c:pt>
                <c:pt idx="2650">
                  <c:v>5.766E-5</c:v>
                </c:pt>
                <c:pt idx="2651">
                  <c:v>5.7219999999999998E-5</c:v>
                </c:pt>
                <c:pt idx="2652">
                  <c:v>5.6789999999999997E-5</c:v>
                </c:pt>
                <c:pt idx="2653">
                  <c:v>5.6329999999999998E-5</c:v>
                </c:pt>
                <c:pt idx="2654">
                  <c:v>5.5869999999999999E-5</c:v>
                </c:pt>
                <c:pt idx="2655">
                  <c:v>5.5460000000000001E-5</c:v>
                </c:pt>
                <c:pt idx="2656">
                  <c:v>5.5050000000000003E-5</c:v>
                </c:pt>
                <c:pt idx="2657">
                  <c:v>5.4629999999999997E-5</c:v>
                </c:pt>
                <c:pt idx="2658">
                  <c:v>5.4230000000000001E-5</c:v>
                </c:pt>
                <c:pt idx="2659">
                  <c:v>5.3829999999999998E-5</c:v>
                </c:pt>
                <c:pt idx="2660">
                  <c:v>5.342E-5</c:v>
                </c:pt>
                <c:pt idx="2661">
                  <c:v>5.3010000000000002E-5</c:v>
                </c:pt>
                <c:pt idx="2662">
                  <c:v>5.2620000000000001E-5</c:v>
                </c:pt>
                <c:pt idx="2663">
                  <c:v>5.223E-5</c:v>
                </c:pt>
                <c:pt idx="2664">
                  <c:v>5.1829999999999997E-5</c:v>
                </c:pt>
                <c:pt idx="2665">
                  <c:v>5.1459999999999999E-5</c:v>
                </c:pt>
                <c:pt idx="2666">
                  <c:v>5.1069999999999997E-5</c:v>
                </c:pt>
                <c:pt idx="2667">
                  <c:v>5.0680000000000003E-5</c:v>
                </c:pt>
                <c:pt idx="2668">
                  <c:v>5.0300000000000003E-5</c:v>
                </c:pt>
                <c:pt idx="2669">
                  <c:v>4.9929999999999998E-5</c:v>
                </c:pt>
                <c:pt idx="2670">
                  <c:v>4.9580000000000003E-5</c:v>
                </c:pt>
                <c:pt idx="2671">
                  <c:v>4.922E-5</c:v>
                </c:pt>
                <c:pt idx="2672">
                  <c:v>4.8850000000000002E-5</c:v>
                </c:pt>
                <c:pt idx="2673">
                  <c:v>4.8489999999999998E-5</c:v>
                </c:pt>
                <c:pt idx="2674">
                  <c:v>4.816E-5</c:v>
                </c:pt>
                <c:pt idx="2675">
                  <c:v>4.7809999999999998E-5</c:v>
                </c:pt>
                <c:pt idx="2676">
                  <c:v>4.7450000000000001E-5</c:v>
                </c:pt>
                <c:pt idx="2677">
                  <c:v>4.7120000000000003E-5</c:v>
                </c:pt>
                <c:pt idx="2678">
                  <c:v>4.6789999999999998E-5</c:v>
                </c:pt>
                <c:pt idx="2679">
                  <c:v>4.6440000000000003E-5</c:v>
                </c:pt>
                <c:pt idx="2680">
                  <c:v>4.6109999999999997E-5</c:v>
                </c:pt>
                <c:pt idx="2681">
                  <c:v>4.5779999999999999E-5</c:v>
                </c:pt>
                <c:pt idx="2682">
                  <c:v>4.5469999999999997E-5</c:v>
                </c:pt>
                <c:pt idx="2683">
                  <c:v>4.5160000000000001E-5</c:v>
                </c:pt>
                <c:pt idx="2684">
                  <c:v>4.4830000000000003E-5</c:v>
                </c:pt>
                <c:pt idx="2685">
                  <c:v>4.4520000000000001E-5</c:v>
                </c:pt>
                <c:pt idx="2686">
                  <c:v>4.4209999999999999E-5</c:v>
                </c:pt>
                <c:pt idx="2687">
                  <c:v>4.3909999999999998E-5</c:v>
                </c:pt>
                <c:pt idx="2688">
                  <c:v>4.3609999999999998E-5</c:v>
                </c:pt>
                <c:pt idx="2689">
                  <c:v>4.3309999999999997E-5</c:v>
                </c:pt>
                <c:pt idx="2690">
                  <c:v>4.3000000000000002E-5</c:v>
                </c:pt>
                <c:pt idx="2691">
                  <c:v>4.2700000000000001E-5</c:v>
                </c:pt>
                <c:pt idx="2692">
                  <c:v>4.2429999999999999E-5</c:v>
                </c:pt>
                <c:pt idx="2693">
                  <c:v>4.2129999999999998E-5</c:v>
                </c:pt>
                <c:pt idx="2694">
                  <c:v>4.1839999999999999E-5</c:v>
                </c:pt>
                <c:pt idx="2695">
                  <c:v>4.1560000000000002E-5</c:v>
                </c:pt>
                <c:pt idx="2696">
                  <c:v>4.1279999999999998E-5</c:v>
                </c:pt>
                <c:pt idx="2697">
                  <c:v>4.1010000000000002E-5</c:v>
                </c:pt>
                <c:pt idx="2698">
                  <c:v>4.0720000000000003E-5</c:v>
                </c:pt>
                <c:pt idx="2699">
                  <c:v>4.0439999999999999E-5</c:v>
                </c:pt>
                <c:pt idx="2700">
                  <c:v>4.019E-5</c:v>
                </c:pt>
                <c:pt idx="2701">
                  <c:v>3.9919999999999997E-5</c:v>
                </c:pt>
                <c:pt idx="2702">
                  <c:v>3.964E-5</c:v>
                </c:pt>
                <c:pt idx="2703">
                  <c:v>3.9390000000000001E-5</c:v>
                </c:pt>
                <c:pt idx="2704">
                  <c:v>3.913E-5</c:v>
                </c:pt>
                <c:pt idx="2705">
                  <c:v>3.888E-5</c:v>
                </c:pt>
                <c:pt idx="2706">
                  <c:v>3.862E-5</c:v>
                </c:pt>
                <c:pt idx="2707">
                  <c:v>3.8359999999999999E-5</c:v>
                </c:pt>
                <c:pt idx="2708">
                  <c:v>3.8109999999999999E-5</c:v>
                </c:pt>
                <c:pt idx="2709">
                  <c:v>3.7880000000000003E-5</c:v>
                </c:pt>
                <c:pt idx="2710">
                  <c:v>3.7629999999999997E-5</c:v>
                </c:pt>
                <c:pt idx="2711">
                  <c:v>3.7370000000000003E-5</c:v>
                </c:pt>
                <c:pt idx="2712">
                  <c:v>3.7129999999999999E-5</c:v>
                </c:pt>
                <c:pt idx="2713">
                  <c:v>3.6890000000000001E-5</c:v>
                </c:pt>
                <c:pt idx="2714">
                  <c:v>3.6680000000000001E-5</c:v>
                </c:pt>
                <c:pt idx="2715">
                  <c:v>3.6449999999999998E-5</c:v>
                </c:pt>
                <c:pt idx="2716">
                  <c:v>3.6180000000000003E-5</c:v>
                </c:pt>
                <c:pt idx="2717">
                  <c:v>3.595E-5</c:v>
                </c:pt>
                <c:pt idx="2718">
                  <c:v>3.574E-5</c:v>
                </c:pt>
                <c:pt idx="2719">
                  <c:v>3.5509999999999997E-5</c:v>
                </c:pt>
                <c:pt idx="2720">
                  <c:v>3.5280000000000001E-5</c:v>
                </c:pt>
                <c:pt idx="2721">
                  <c:v>3.5080000000000003E-5</c:v>
                </c:pt>
                <c:pt idx="2722">
                  <c:v>3.4860000000000002E-5</c:v>
                </c:pt>
                <c:pt idx="2723">
                  <c:v>3.4650000000000002E-5</c:v>
                </c:pt>
                <c:pt idx="2724">
                  <c:v>3.4449999999999997E-5</c:v>
                </c:pt>
                <c:pt idx="2725">
                  <c:v>3.4239999999999997E-5</c:v>
                </c:pt>
                <c:pt idx="2726">
                  <c:v>3.4029999999999998E-5</c:v>
                </c:pt>
                <c:pt idx="2727">
                  <c:v>3.383E-5</c:v>
                </c:pt>
                <c:pt idx="2728">
                  <c:v>3.3630000000000002E-5</c:v>
                </c:pt>
                <c:pt idx="2729">
                  <c:v>3.341E-5</c:v>
                </c:pt>
                <c:pt idx="2730">
                  <c:v>3.3200000000000001E-5</c:v>
                </c:pt>
                <c:pt idx="2731">
                  <c:v>3.3009999999999997E-5</c:v>
                </c:pt>
                <c:pt idx="2732">
                  <c:v>3.2809999999999999E-5</c:v>
                </c:pt>
                <c:pt idx="2733">
                  <c:v>3.2610000000000001E-5</c:v>
                </c:pt>
                <c:pt idx="2734">
                  <c:v>3.2410000000000003E-5</c:v>
                </c:pt>
                <c:pt idx="2735">
                  <c:v>3.2240000000000003E-5</c:v>
                </c:pt>
                <c:pt idx="2736">
                  <c:v>3.205E-5</c:v>
                </c:pt>
                <c:pt idx="2737">
                  <c:v>3.1860000000000003E-5</c:v>
                </c:pt>
                <c:pt idx="2738">
                  <c:v>3.1690000000000003E-5</c:v>
                </c:pt>
                <c:pt idx="2739">
                  <c:v>3.1510000000000002E-5</c:v>
                </c:pt>
                <c:pt idx="2740">
                  <c:v>3.1309999999999997E-5</c:v>
                </c:pt>
                <c:pt idx="2741">
                  <c:v>3.112E-5</c:v>
                </c:pt>
                <c:pt idx="2742">
                  <c:v>3.0960000000000002E-5</c:v>
                </c:pt>
                <c:pt idx="2743">
                  <c:v>3.0769999999999998E-5</c:v>
                </c:pt>
                <c:pt idx="2744">
                  <c:v>3.0599999999999998E-5</c:v>
                </c:pt>
                <c:pt idx="2745">
                  <c:v>3.0429999999999998E-5</c:v>
                </c:pt>
                <c:pt idx="2746">
                  <c:v>3.0239999999999998E-5</c:v>
                </c:pt>
                <c:pt idx="2747">
                  <c:v>3.008E-5</c:v>
                </c:pt>
                <c:pt idx="2748">
                  <c:v>2.9920000000000002E-5</c:v>
                </c:pt>
                <c:pt idx="2749">
                  <c:v>2.974E-5</c:v>
                </c:pt>
                <c:pt idx="2750">
                  <c:v>2.9580000000000001E-5</c:v>
                </c:pt>
                <c:pt idx="2751">
                  <c:v>2.9430000000000001E-5</c:v>
                </c:pt>
                <c:pt idx="2752">
                  <c:v>2.9260000000000001E-5</c:v>
                </c:pt>
                <c:pt idx="2753">
                  <c:v>2.9099999999999999E-5</c:v>
                </c:pt>
                <c:pt idx="2754">
                  <c:v>2.8949999999999999E-5</c:v>
                </c:pt>
                <c:pt idx="2755">
                  <c:v>2.879E-5</c:v>
                </c:pt>
                <c:pt idx="2756">
                  <c:v>2.862E-5</c:v>
                </c:pt>
                <c:pt idx="2757">
                  <c:v>2.8479999999999998E-5</c:v>
                </c:pt>
                <c:pt idx="2758">
                  <c:v>2.832E-5</c:v>
                </c:pt>
                <c:pt idx="2759">
                  <c:v>2.817E-5</c:v>
                </c:pt>
                <c:pt idx="2760">
                  <c:v>2.8019999999999999E-5</c:v>
                </c:pt>
                <c:pt idx="2761">
                  <c:v>2.7860000000000001E-5</c:v>
                </c:pt>
                <c:pt idx="2762">
                  <c:v>2.7710000000000001E-5</c:v>
                </c:pt>
                <c:pt idx="2763">
                  <c:v>2.7569999999999999E-5</c:v>
                </c:pt>
                <c:pt idx="2764">
                  <c:v>2.7419999999999998E-5</c:v>
                </c:pt>
                <c:pt idx="2765">
                  <c:v>2.7270000000000001E-5</c:v>
                </c:pt>
                <c:pt idx="2766">
                  <c:v>2.7140000000000001E-5</c:v>
                </c:pt>
                <c:pt idx="2767">
                  <c:v>2.7010000000000001E-5</c:v>
                </c:pt>
                <c:pt idx="2768">
                  <c:v>2.686E-5</c:v>
                </c:pt>
                <c:pt idx="2769">
                  <c:v>2.673E-5</c:v>
                </c:pt>
                <c:pt idx="2770">
                  <c:v>2.6590000000000001E-5</c:v>
                </c:pt>
                <c:pt idx="2771">
                  <c:v>2.6449999999999999E-5</c:v>
                </c:pt>
                <c:pt idx="2772">
                  <c:v>2.633E-5</c:v>
                </c:pt>
                <c:pt idx="2773">
                  <c:v>2.618E-5</c:v>
                </c:pt>
                <c:pt idx="2774">
                  <c:v>2.6040000000000001E-5</c:v>
                </c:pt>
                <c:pt idx="2775">
                  <c:v>2.5930000000000001E-5</c:v>
                </c:pt>
                <c:pt idx="2776">
                  <c:v>2.5809999999999999E-5</c:v>
                </c:pt>
                <c:pt idx="2777">
                  <c:v>2.5660000000000002E-5</c:v>
                </c:pt>
                <c:pt idx="2778">
                  <c:v>2.5530000000000001E-5</c:v>
                </c:pt>
                <c:pt idx="2779">
                  <c:v>2.5409999999999999E-5</c:v>
                </c:pt>
                <c:pt idx="2780">
                  <c:v>2.527E-5</c:v>
                </c:pt>
                <c:pt idx="2781">
                  <c:v>2.516E-5</c:v>
                </c:pt>
                <c:pt idx="2782">
                  <c:v>2.5040000000000001E-5</c:v>
                </c:pt>
                <c:pt idx="2783">
                  <c:v>2.491E-5</c:v>
                </c:pt>
                <c:pt idx="2784">
                  <c:v>2.478E-5</c:v>
                </c:pt>
                <c:pt idx="2785">
                  <c:v>2.4680000000000001E-5</c:v>
                </c:pt>
                <c:pt idx="2786">
                  <c:v>2.4579999999999998E-5</c:v>
                </c:pt>
                <c:pt idx="2787">
                  <c:v>2.444E-5</c:v>
                </c:pt>
                <c:pt idx="2788">
                  <c:v>2.4329999999999999E-5</c:v>
                </c:pt>
                <c:pt idx="2789">
                  <c:v>2.4199999999999999E-5</c:v>
                </c:pt>
                <c:pt idx="2790">
                  <c:v>2.4090000000000001E-5</c:v>
                </c:pt>
                <c:pt idx="2791">
                  <c:v>2.3980000000000001E-5</c:v>
                </c:pt>
                <c:pt idx="2792">
                  <c:v>2.3859999999999999E-5</c:v>
                </c:pt>
                <c:pt idx="2793">
                  <c:v>2.3750000000000001E-5</c:v>
                </c:pt>
                <c:pt idx="2794">
                  <c:v>2.3640000000000001E-5</c:v>
                </c:pt>
                <c:pt idx="2795">
                  <c:v>2.353E-5</c:v>
                </c:pt>
                <c:pt idx="2796">
                  <c:v>2.3410000000000001E-5</c:v>
                </c:pt>
                <c:pt idx="2797">
                  <c:v>2.332E-5</c:v>
                </c:pt>
                <c:pt idx="2798">
                  <c:v>2.323E-5</c:v>
                </c:pt>
                <c:pt idx="2799">
                  <c:v>2.3139999999999999E-5</c:v>
                </c:pt>
                <c:pt idx="2800">
                  <c:v>2.3010000000000002E-5</c:v>
                </c:pt>
                <c:pt idx="2801">
                  <c:v>2.2900000000000001E-5</c:v>
                </c:pt>
                <c:pt idx="2802">
                  <c:v>2.2799999999999999E-5</c:v>
                </c:pt>
                <c:pt idx="2803">
                  <c:v>2.2710000000000001E-5</c:v>
                </c:pt>
                <c:pt idx="2804">
                  <c:v>2.26E-5</c:v>
                </c:pt>
                <c:pt idx="2805">
                  <c:v>2.2500000000000001E-5</c:v>
                </c:pt>
                <c:pt idx="2806">
                  <c:v>2.2399999999999999E-5</c:v>
                </c:pt>
                <c:pt idx="2807">
                  <c:v>2.2310000000000002E-5</c:v>
                </c:pt>
                <c:pt idx="2808">
                  <c:v>2.2209999999999999E-5</c:v>
                </c:pt>
                <c:pt idx="2809">
                  <c:v>2.211E-5</c:v>
                </c:pt>
                <c:pt idx="2810">
                  <c:v>2.1999999999999999E-5</c:v>
                </c:pt>
                <c:pt idx="2811">
                  <c:v>2.1909999999999999E-5</c:v>
                </c:pt>
                <c:pt idx="2812">
                  <c:v>2.1829999999999999E-5</c:v>
                </c:pt>
                <c:pt idx="2813">
                  <c:v>2.173E-5</c:v>
                </c:pt>
                <c:pt idx="2814">
                  <c:v>2.1630000000000001E-5</c:v>
                </c:pt>
                <c:pt idx="2815">
                  <c:v>2.1529999999999999E-5</c:v>
                </c:pt>
                <c:pt idx="2816">
                  <c:v>2.145E-5</c:v>
                </c:pt>
                <c:pt idx="2817">
                  <c:v>2.1359999999999999E-5</c:v>
                </c:pt>
                <c:pt idx="2818">
                  <c:v>2.128E-5</c:v>
                </c:pt>
                <c:pt idx="2819">
                  <c:v>2.1180000000000001E-5</c:v>
                </c:pt>
                <c:pt idx="2820">
                  <c:v>2.1080000000000001E-5</c:v>
                </c:pt>
                <c:pt idx="2821">
                  <c:v>2.101E-5</c:v>
                </c:pt>
                <c:pt idx="2822">
                  <c:v>2.0930000000000001E-5</c:v>
                </c:pt>
                <c:pt idx="2823">
                  <c:v>2.0849999999999999E-5</c:v>
                </c:pt>
                <c:pt idx="2824">
                  <c:v>2.075E-5</c:v>
                </c:pt>
                <c:pt idx="2825">
                  <c:v>2.067E-5</c:v>
                </c:pt>
                <c:pt idx="2826">
                  <c:v>2.0590000000000001E-5</c:v>
                </c:pt>
                <c:pt idx="2827">
                  <c:v>2.05E-5</c:v>
                </c:pt>
                <c:pt idx="2828">
                  <c:v>2.0429999999999999E-5</c:v>
                </c:pt>
                <c:pt idx="2829">
                  <c:v>2.035E-5</c:v>
                </c:pt>
                <c:pt idx="2830">
                  <c:v>2.0259999999999999E-5</c:v>
                </c:pt>
                <c:pt idx="2831">
                  <c:v>2.018E-5</c:v>
                </c:pt>
                <c:pt idx="2832">
                  <c:v>2.0100000000000001E-5</c:v>
                </c:pt>
                <c:pt idx="2833">
                  <c:v>2.0020000000000001E-5</c:v>
                </c:pt>
                <c:pt idx="2834">
                  <c:v>1.9930000000000001E-5</c:v>
                </c:pt>
                <c:pt idx="2835">
                  <c:v>1.9850000000000001E-5</c:v>
                </c:pt>
                <c:pt idx="2836">
                  <c:v>1.9789999999999999E-5</c:v>
                </c:pt>
                <c:pt idx="2837">
                  <c:v>1.9709999999999999E-5</c:v>
                </c:pt>
                <c:pt idx="2838">
                  <c:v>1.9640000000000002E-5</c:v>
                </c:pt>
                <c:pt idx="2839">
                  <c:v>1.9559999999999999E-5</c:v>
                </c:pt>
                <c:pt idx="2840">
                  <c:v>1.948E-5</c:v>
                </c:pt>
                <c:pt idx="2841">
                  <c:v>1.942E-5</c:v>
                </c:pt>
                <c:pt idx="2842">
                  <c:v>1.9349999999999999E-5</c:v>
                </c:pt>
                <c:pt idx="2843">
                  <c:v>1.9279999999999998E-5</c:v>
                </c:pt>
                <c:pt idx="2844">
                  <c:v>1.9219999999999999E-5</c:v>
                </c:pt>
                <c:pt idx="2845">
                  <c:v>1.912E-5</c:v>
                </c:pt>
                <c:pt idx="2846">
                  <c:v>1.9040000000000001E-5</c:v>
                </c:pt>
                <c:pt idx="2847">
                  <c:v>1.8989999999999999E-5</c:v>
                </c:pt>
                <c:pt idx="2848">
                  <c:v>1.891E-5</c:v>
                </c:pt>
                <c:pt idx="2849">
                  <c:v>1.8839999999999999E-5</c:v>
                </c:pt>
                <c:pt idx="2850">
                  <c:v>1.8790000000000001E-5</c:v>
                </c:pt>
                <c:pt idx="2851">
                  <c:v>1.8709999999999999E-5</c:v>
                </c:pt>
                <c:pt idx="2852">
                  <c:v>1.863E-5</c:v>
                </c:pt>
                <c:pt idx="2853">
                  <c:v>1.8580000000000002E-5</c:v>
                </c:pt>
                <c:pt idx="2854">
                  <c:v>1.8510000000000001E-5</c:v>
                </c:pt>
                <c:pt idx="2855">
                  <c:v>1.844E-5</c:v>
                </c:pt>
                <c:pt idx="2856">
                  <c:v>1.838E-5</c:v>
                </c:pt>
                <c:pt idx="2857">
                  <c:v>1.8309999999999999E-5</c:v>
                </c:pt>
                <c:pt idx="2858">
                  <c:v>1.825E-5</c:v>
                </c:pt>
                <c:pt idx="2859">
                  <c:v>1.819E-5</c:v>
                </c:pt>
                <c:pt idx="2860">
                  <c:v>1.8130000000000001E-5</c:v>
                </c:pt>
                <c:pt idx="2861">
                  <c:v>1.8070000000000001E-5</c:v>
                </c:pt>
                <c:pt idx="2862">
                  <c:v>1.8E-5</c:v>
                </c:pt>
                <c:pt idx="2863">
                  <c:v>1.7920000000000001E-5</c:v>
                </c:pt>
                <c:pt idx="2864">
                  <c:v>1.7859999999999998E-5</c:v>
                </c:pt>
                <c:pt idx="2865">
                  <c:v>1.7799999999999999E-5</c:v>
                </c:pt>
                <c:pt idx="2866">
                  <c:v>1.7750000000000001E-5</c:v>
                </c:pt>
                <c:pt idx="2867">
                  <c:v>1.7689999999999998E-5</c:v>
                </c:pt>
                <c:pt idx="2868">
                  <c:v>1.7620000000000001E-5</c:v>
                </c:pt>
                <c:pt idx="2869">
                  <c:v>1.7569999999999999E-5</c:v>
                </c:pt>
                <c:pt idx="2870">
                  <c:v>1.7520000000000002E-5</c:v>
                </c:pt>
                <c:pt idx="2871">
                  <c:v>1.7459999999999999E-5</c:v>
                </c:pt>
                <c:pt idx="2872">
                  <c:v>1.738E-5</c:v>
                </c:pt>
                <c:pt idx="2873">
                  <c:v>1.732E-5</c:v>
                </c:pt>
                <c:pt idx="2874">
                  <c:v>1.7260000000000001E-5</c:v>
                </c:pt>
                <c:pt idx="2875">
                  <c:v>1.7200000000000001E-5</c:v>
                </c:pt>
                <c:pt idx="2876">
                  <c:v>1.7159999999999998E-5</c:v>
                </c:pt>
                <c:pt idx="2877">
                  <c:v>1.7110000000000001E-5</c:v>
                </c:pt>
                <c:pt idx="2878">
                  <c:v>1.7039999999999999E-5</c:v>
                </c:pt>
                <c:pt idx="2879">
                  <c:v>1.698E-5</c:v>
                </c:pt>
                <c:pt idx="2880">
                  <c:v>1.694E-5</c:v>
                </c:pt>
                <c:pt idx="2881">
                  <c:v>1.6880000000000001E-5</c:v>
                </c:pt>
                <c:pt idx="2882">
                  <c:v>1.683E-5</c:v>
                </c:pt>
                <c:pt idx="2883">
                  <c:v>1.677E-5</c:v>
                </c:pt>
                <c:pt idx="2884">
                  <c:v>1.6719999999999999E-5</c:v>
                </c:pt>
                <c:pt idx="2885">
                  <c:v>1.6670000000000001E-5</c:v>
                </c:pt>
                <c:pt idx="2886">
                  <c:v>1.66E-5</c:v>
                </c:pt>
                <c:pt idx="2887">
                  <c:v>1.6549999999999999E-5</c:v>
                </c:pt>
                <c:pt idx="2888">
                  <c:v>1.6500000000000001E-5</c:v>
                </c:pt>
                <c:pt idx="2889">
                  <c:v>1.645E-5</c:v>
                </c:pt>
                <c:pt idx="2890">
                  <c:v>1.6399999999999999E-5</c:v>
                </c:pt>
                <c:pt idx="2891">
                  <c:v>1.6350000000000001E-5</c:v>
                </c:pt>
                <c:pt idx="2892">
                  <c:v>1.6290000000000002E-5</c:v>
                </c:pt>
                <c:pt idx="2893">
                  <c:v>1.624E-5</c:v>
                </c:pt>
                <c:pt idx="2894">
                  <c:v>1.6200000000000001E-5</c:v>
                </c:pt>
                <c:pt idx="2895">
                  <c:v>1.6160000000000001E-5</c:v>
                </c:pt>
                <c:pt idx="2896">
                  <c:v>1.6120000000000002E-5</c:v>
                </c:pt>
                <c:pt idx="2897">
                  <c:v>1.607E-5</c:v>
                </c:pt>
                <c:pt idx="2898">
                  <c:v>1.6010000000000001E-5</c:v>
                </c:pt>
                <c:pt idx="2899">
                  <c:v>1.5950000000000001E-5</c:v>
                </c:pt>
                <c:pt idx="2900">
                  <c:v>1.5909999999999998E-5</c:v>
                </c:pt>
                <c:pt idx="2901">
                  <c:v>1.5860000000000001E-5</c:v>
                </c:pt>
                <c:pt idx="2902">
                  <c:v>1.5800000000000001E-5</c:v>
                </c:pt>
                <c:pt idx="2903">
                  <c:v>1.5739999999999998E-5</c:v>
                </c:pt>
                <c:pt idx="2904">
                  <c:v>1.571E-5</c:v>
                </c:pt>
                <c:pt idx="2905">
                  <c:v>1.5679999999999999E-5</c:v>
                </c:pt>
                <c:pt idx="2906">
                  <c:v>1.5630000000000001E-5</c:v>
                </c:pt>
                <c:pt idx="2907">
                  <c:v>1.5569999999999998E-5</c:v>
                </c:pt>
                <c:pt idx="2908">
                  <c:v>1.552E-5</c:v>
                </c:pt>
                <c:pt idx="2909">
                  <c:v>1.5480000000000001E-5</c:v>
                </c:pt>
                <c:pt idx="2910">
                  <c:v>1.5440000000000001E-5</c:v>
                </c:pt>
                <c:pt idx="2911">
                  <c:v>1.5379999999999998E-5</c:v>
                </c:pt>
                <c:pt idx="2912">
                  <c:v>1.5339999999999999E-5</c:v>
                </c:pt>
                <c:pt idx="2913">
                  <c:v>1.5319999999999999E-5</c:v>
                </c:pt>
                <c:pt idx="2914">
                  <c:v>1.5290000000000001E-5</c:v>
                </c:pt>
                <c:pt idx="2915">
                  <c:v>1.523E-5</c:v>
                </c:pt>
                <c:pt idx="2916">
                  <c:v>1.5160000000000001E-5</c:v>
                </c:pt>
                <c:pt idx="2917">
                  <c:v>1.5119999999999999E-5</c:v>
                </c:pt>
                <c:pt idx="2918">
                  <c:v>1.509E-5</c:v>
                </c:pt>
                <c:pt idx="2919">
                  <c:v>1.505E-5</c:v>
                </c:pt>
                <c:pt idx="2920">
                  <c:v>1.5E-5</c:v>
                </c:pt>
                <c:pt idx="2921">
                  <c:v>1.4939999999999999E-5</c:v>
                </c:pt>
                <c:pt idx="2922">
                  <c:v>1.4919999999999999E-5</c:v>
                </c:pt>
                <c:pt idx="2923">
                  <c:v>1.488E-5</c:v>
                </c:pt>
                <c:pt idx="2924">
                  <c:v>1.483E-5</c:v>
                </c:pt>
                <c:pt idx="2925">
                  <c:v>1.4800000000000001E-5</c:v>
                </c:pt>
                <c:pt idx="2926">
                  <c:v>1.4759999999999999E-5</c:v>
                </c:pt>
                <c:pt idx="2927">
                  <c:v>1.471E-5</c:v>
                </c:pt>
                <c:pt idx="2928">
                  <c:v>1.466E-5</c:v>
                </c:pt>
                <c:pt idx="2929">
                  <c:v>1.4620000000000001E-5</c:v>
                </c:pt>
                <c:pt idx="2930">
                  <c:v>1.4579999999999999E-5</c:v>
                </c:pt>
                <c:pt idx="2931">
                  <c:v>1.454E-5</c:v>
                </c:pt>
                <c:pt idx="2932">
                  <c:v>1.451E-5</c:v>
                </c:pt>
                <c:pt idx="2933">
                  <c:v>1.447E-5</c:v>
                </c:pt>
                <c:pt idx="2934">
                  <c:v>1.4409999999999999E-5</c:v>
                </c:pt>
                <c:pt idx="2935">
                  <c:v>1.437E-5</c:v>
                </c:pt>
                <c:pt idx="2936">
                  <c:v>1.434E-5</c:v>
                </c:pt>
                <c:pt idx="2937">
                  <c:v>1.43E-5</c:v>
                </c:pt>
                <c:pt idx="2938">
                  <c:v>1.4270000000000001E-5</c:v>
                </c:pt>
                <c:pt idx="2939">
                  <c:v>1.4229999999999999E-5</c:v>
                </c:pt>
                <c:pt idx="2940">
                  <c:v>1.418E-5</c:v>
                </c:pt>
                <c:pt idx="2941">
                  <c:v>1.415E-5</c:v>
                </c:pt>
                <c:pt idx="2942">
                  <c:v>1.412E-5</c:v>
                </c:pt>
                <c:pt idx="2943">
                  <c:v>1.4080000000000001E-5</c:v>
                </c:pt>
                <c:pt idx="2944">
                  <c:v>1.4039999999999999E-5</c:v>
                </c:pt>
                <c:pt idx="2945">
                  <c:v>1.401E-5</c:v>
                </c:pt>
                <c:pt idx="2946">
                  <c:v>1.397E-5</c:v>
                </c:pt>
                <c:pt idx="2947">
                  <c:v>1.394E-5</c:v>
                </c:pt>
                <c:pt idx="2948">
                  <c:v>1.3920000000000001E-5</c:v>
                </c:pt>
                <c:pt idx="2949">
                  <c:v>1.3879999999999999E-5</c:v>
                </c:pt>
                <c:pt idx="2950">
                  <c:v>1.383E-5</c:v>
                </c:pt>
                <c:pt idx="2951">
                  <c:v>1.379E-5</c:v>
                </c:pt>
                <c:pt idx="2952">
                  <c:v>1.3740000000000001E-5</c:v>
                </c:pt>
                <c:pt idx="2953">
                  <c:v>1.3709999999999999E-5</c:v>
                </c:pt>
                <c:pt idx="2954">
                  <c:v>1.3679999999999999E-5</c:v>
                </c:pt>
                <c:pt idx="2955">
                  <c:v>1.364E-5</c:v>
                </c:pt>
                <c:pt idx="2956">
                  <c:v>1.36E-5</c:v>
                </c:pt>
                <c:pt idx="2957">
                  <c:v>1.358E-5</c:v>
                </c:pt>
                <c:pt idx="2958">
                  <c:v>1.3540000000000001E-5</c:v>
                </c:pt>
                <c:pt idx="2959">
                  <c:v>1.349E-5</c:v>
                </c:pt>
                <c:pt idx="2960">
                  <c:v>1.347E-5</c:v>
                </c:pt>
                <c:pt idx="2961">
                  <c:v>1.345E-5</c:v>
                </c:pt>
                <c:pt idx="2962">
                  <c:v>1.342E-5</c:v>
                </c:pt>
                <c:pt idx="2963">
                  <c:v>1.3380000000000001E-5</c:v>
                </c:pt>
                <c:pt idx="2964">
                  <c:v>1.3329999999999999E-5</c:v>
                </c:pt>
                <c:pt idx="2965">
                  <c:v>1.328E-5</c:v>
                </c:pt>
                <c:pt idx="2966">
                  <c:v>1.327E-5</c:v>
                </c:pt>
                <c:pt idx="2967">
                  <c:v>1.324E-5</c:v>
                </c:pt>
                <c:pt idx="2968">
                  <c:v>1.3179999999999999E-5</c:v>
                </c:pt>
                <c:pt idx="2969">
                  <c:v>1.3159999999999999E-5</c:v>
                </c:pt>
                <c:pt idx="2970">
                  <c:v>1.313E-5</c:v>
                </c:pt>
                <c:pt idx="2971">
                  <c:v>1.308E-5</c:v>
                </c:pt>
                <c:pt idx="2972">
                  <c:v>1.305E-5</c:v>
                </c:pt>
                <c:pt idx="2973">
                  <c:v>1.3020000000000001E-5</c:v>
                </c:pt>
                <c:pt idx="2974">
                  <c:v>1.2989999999999999E-5</c:v>
                </c:pt>
                <c:pt idx="2975">
                  <c:v>1.296E-5</c:v>
                </c:pt>
                <c:pt idx="2976">
                  <c:v>1.294E-5</c:v>
                </c:pt>
                <c:pt idx="2977">
                  <c:v>1.29E-5</c:v>
                </c:pt>
                <c:pt idx="2978">
                  <c:v>1.2860000000000001E-5</c:v>
                </c:pt>
                <c:pt idx="2979">
                  <c:v>1.2819999999999999E-5</c:v>
                </c:pt>
                <c:pt idx="2980">
                  <c:v>1.2799999999999999E-5</c:v>
                </c:pt>
                <c:pt idx="2981">
                  <c:v>1.279E-5</c:v>
                </c:pt>
                <c:pt idx="2982">
                  <c:v>1.275E-5</c:v>
                </c:pt>
                <c:pt idx="2983">
                  <c:v>1.271E-5</c:v>
                </c:pt>
                <c:pt idx="2984">
                  <c:v>1.2680000000000001E-5</c:v>
                </c:pt>
                <c:pt idx="2985">
                  <c:v>1.2649999999999999E-5</c:v>
                </c:pt>
                <c:pt idx="2986">
                  <c:v>1.2629999999999999E-5</c:v>
                </c:pt>
                <c:pt idx="2987">
                  <c:v>1.261E-5</c:v>
                </c:pt>
                <c:pt idx="2988">
                  <c:v>1.256E-5</c:v>
                </c:pt>
                <c:pt idx="2989">
                  <c:v>1.2510000000000001E-5</c:v>
                </c:pt>
                <c:pt idx="2990">
                  <c:v>1.2480000000000001E-5</c:v>
                </c:pt>
                <c:pt idx="2991">
                  <c:v>1.2459999999999999E-5</c:v>
                </c:pt>
                <c:pt idx="2992">
                  <c:v>1.2449999999999999E-5</c:v>
                </c:pt>
                <c:pt idx="2993">
                  <c:v>1.241E-5</c:v>
                </c:pt>
                <c:pt idx="2994">
                  <c:v>1.237E-5</c:v>
                </c:pt>
                <c:pt idx="2995">
                  <c:v>1.235E-5</c:v>
                </c:pt>
                <c:pt idx="2996">
                  <c:v>1.2320000000000001E-5</c:v>
                </c:pt>
                <c:pt idx="2997">
                  <c:v>1.2279999999999999E-5</c:v>
                </c:pt>
                <c:pt idx="2998">
                  <c:v>1.226E-5</c:v>
                </c:pt>
                <c:pt idx="2999">
                  <c:v>1.224E-5</c:v>
                </c:pt>
                <c:pt idx="3000">
                  <c:v>1.219E-5</c:v>
                </c:pt>
                <c:pt idx="3001">
                  <c:v>1.217E-5</c:v>
                </c:pt>
                <c:pt idx="3002">
                  <c:v>1.2140000000000001E-5</c:v>
                </c:pt>
                <c:pt idx="3003">
                  <c:v>1.2099999999999999E-5</c:v>
                </c:pt>
                <c:pt idx="3004">
                  <c:v>1.208E-5</c:v>
                </c:pt>
                <c:pt idx="3005">
                  <c:v>1.206E-5</c:v>
                </c:pt>
                <c:pt idx="3006">
                  <c:v>1.203E-5</c:v>
                </c:pt>
                <c:pt idx="3007">
                  <c:v>1.2E-5</c:v>
                </c:pt>
                <c:pt idx="3008">
                  <c:v>1.198E-5</c:v>
                </c:pt>
                <c:pt idx="3009">
                  <c:v>1.1950000000000001E-5</c:v>
                </c:pt>
                <c:pt idx="3010">
                  <c:v>1.1909999999999999E-5</c:v>
                </c:pt>
                <c:pt idx="3011">
                  <c:v>1.188E-5</c:v>
                </c:pt>
                <c:pt idx="3012">
                  <c:v>1.188E-5</c:v>
                </c:pt>
                <c:pt idx="3013">
                  <c:v>1.186E-5</c:v>
                </c:pt>
                <c:pt idx="3014">
                  <c:v>1.183E-5</c:v>
                </c:pt>
                <c:pt idx="3015">
                  <c:v>1.1800000000000001E-5</c:v>
                </c:pt>
                <c:pt idx="3016">
                  <c:v>1.1770000000000001E-5</c:v>
                </c:pt>
                <c:pt idx="3017">
                  <c:v>1.1749999999999999E-5</c:v>
                </c:pt>
                <c:pt idx="3018">
                  <c:v>1.171E-5</c:v>
                </c:pt>
                <c:pt idx="3019">
                  <c:v>1.168E-5</c:v>
                </c:pt>
                <c:pt idx="3020">
                  <c:v>1.164E-5</c:v>
                </c:pt>
                <c:pt idx="3021">
                  <c:v>1.1620000000000001E-5</c:v>
                </c:pt>
                <c:pt idx="3022">
                  <c:v>1.1620000000000001E-5</c:v>
                </c:pt>
                <c:pt idx="3023">
                  <c:v>1.1600000000000001E-5</c:v>
                </c:pt>
                <c:pt idx="3024">
                  <c:v>1.1569999999999999E-5</c:v>
                </c:pt>
                <c:pt idx="3025">
                  <c:v>1.154E-5</c:v>
                </c:pt>
                <c:pt idx="3026">
                  <c:v>1.152E-5</c:v>
                </c:pt>
                <c:pt idx="3027">
                  <c:v>1.149E-5</c:v>
                </c:pt>
                <c:pt idx="3028">
                  <c:v>1.146E-5</c:v>
                </c:pt>
                <c:pt idx="3029">
                  <c:v>1.1430000000000001E-5</c:v>
                </c:pt>
                <c:pt idx="3030">
                  <c:v>1.1420000000000001E-5</c:v>
                </c:pt>
                <c:pt idx="3031">
                  <c:v>1.1409999999999999E-5</c:v>
                </c:pt>
                <c:pt idx="3032">
                  <c:v>1.137E-5</c:v>
                </c:pt>
                <c:pt idx="3033">
                  <c:v>1.133E-5</c:v>
                </c:pt>
                <c:pt idx="3034">
                  <c:v>1.131E-5</c:v>
                </c:pt>
                <c:pt idx="3035">
                  <c:v>1.13E-5</c:v>
                </c:pt>
                <c:pt idx="3036">
                  <c:v>1.128E-5</c:v>
                </c:pt>
                <c:pt idx="3037">
                  <c:v>1.1250000000000001E-5</c:v>
                </c:pt>
                <c:pt idx="3038">
                  <c:v>1.1229999999999999E-5</c:v>
                </c:pt>
                <c:pt idx="3039">
                  <c:v>1.1209999999999999E-5</c:v>
                </c:pt>
                <c:pt idx="3040">
                  <c:v>1.119E-5</c:v>
                </c:pt>
                <c:pt idx="3041">
                  <c:v>1.117E-5</c:v>
                </c:pt>
                <c:pt idx="3042">
                  <c:v>1.114E-5</c:v>
                </c:pt>
                <c:pt idx="3043">
                  <c:v>1.112E-5</c:v>
                </c:pt>
                <c:pt idx="3044">
                  <c:v>1.11E-5</c:v>
                </c:pt>
                <c:pt idx="3045">
                  <c:v>1.1090000000000001E-5</c:v>
                </c:pt>
                <c:pt idx="3046">
                  <c:v>1.1070000000000001E-5</c:v>
                </c:pt>
                <c:pt idx="3047">
                  <c:v>1.1039999999999999E-5</c:v>
                </c:pt>
                <c:pt idx="3048">
                  <c:v>1.1029999999999999E-5</c:v>
                </c:pt>
                <c:pt idx="3049">
                  <c:v>1.1029999999999999E-5</c:v>
                </c:pt>
                <c:pt idx="3050">
                  <c:v>1.101E-5</c:v>
                </c:pt>
                <c:pt idx="3051">
                  <c:v>1.099E-5</c:v>
                </c:pt>
                <c:pt idx="3052">
                  <c:v>1.096E-5</c:v>
                </c:pt>
                <c:pt idx="3053">
                  <c:v>1.095E-5</c:v>
                </c:pt>
                <c:pt idx="3054">
                  <c:v>1.096E-5</c:v>
                </c:pt>
                <c:pt idx="3055">
                  <c:v>1.094E-5</c:v>
                </c:pt>
                <c:pt idx="3056">
                  <c:v>1.0910000000000001E-5</c:v>
                </c:pt>
                <c:pt idx="3057">
                  <c:v>1.0900000000000001E-5</c:v>
                </c:pt>
                <c:pt idx="3058">
                  <c:v>1.0900000000000001E-5</c:v>
                </c:pt>
                <c:pt idx="3059">
                  <c:v>1.0879999999999999E-5</c:v>
                </c:pt>
                <c:pt idx="3060">
                  <c:v>1.0849999999999999E-5</c:v>
                </c:pt>
                <c:pt idx="3061">
                  <c:v>1.0849999999999999E-5</c:v>
                </c:pt>
                <c:pt idx="3062">
                  <c:v>1.084E-5</c:v>
                </c:pt>
                <c:pt idx="3063">
                  <c:v>1.081E-5</c:v>
                </c:pt>
                <c:pt idx="3064">
                  <c:v>1.081E-5</c:v>
                </c:pt>
                <c:pt idx="3065">
                  <c:v>1.081E-5</c:v>
                </c:pt>
                <c:pt idx="3066">
                  <c:v>1.078E-5</c:v>
                </c:pt>
                <c:pt idx="3067">
                  <c:v>1.077E-5</c:v>
                </c:pt>
                <c:pt idx="3068">
                  <c:v>1.077E-5</c:v>
                </c:pt>
                <c:pt idx="3069">
                  <c:v>1.077E-5</c:v>
                </c:pt>
                <c:pt idx="3070">
                  <c:v>1.075E-5</c:v>
                </c:pt>
                <c:pt idx="3071">
                  <c:v>1.0699999999999999E-5</c:v>
                </c:pt>
                <c:pt idx="3072">
                  <c:v>1.0689999999999999E-5</c:v>
                </c:pt>
                <c:pt idx="3073">
                  <c:v>1.0699999999999999E-5</c:v>
                </c:pt>
                <c:pt idx="3074">
                  <c:v>1.0689999999999999E-5</c:v>
                </c:pt>
                <c:pt idx="3075">
                  <c:v>1.0679999999999999E-5</c:v>
                </c:pt>
                <c:pt idx="3076">
                  <c:v>1.065E-5</c:v>
                </c:pt>
                <c:pt idx="3077">
                  <c:v>1.062E-5</c:v>
                </c:pt>
                <c:pt idx="3078">
                  <c:v>1.06E-5</c:v>
                </c:pt>
                <c:pt idx="3079">
                  <c:v>1.059E-5</c:v>
                </c:pt>
                <c:pt idx="3080">
                  <c:v>1.058E-5</c:v>
                </c:pt>
                <c:pt idx="3081">
                  <c:v>1.0560000000000001E-5</c:v>
                </c:pt>
                <c:pt idx="3082">
                  <c:v>1.0540000000000001E-5</c:v>
                </c:pt>
                <c:pt idx="3083">
                  <c:v>1.0519999999999999E-5</c:v>
                </c:pt>
                <c:pt idx="3084">
                  <c:v>1.049E-5</c:v>
                </c:pt>
                <c:pt idx="3085">
                  <c:v>1.046E-5</c:v>
                </c:pt>
                <c:pt idx="3086">
                  <c:v>1.044E-5</c:v>
                </c:pt>
                <c:pt idx="3087">
                  <c:v>1.043E-5</c:v>
                </c:pt>
                <c:pt idx="3088">
                  <c:v>1.041E-5</c:v>
                </c:pt>
                <c:pt idx="3089">
                  <c:v>1.039E-5</c:v>
                </c:pt>
                <c:pt idx="3090">
                  <c:v>1.0380000000000001E-5</c:v>
                </c:pt>
                <c:pt idx="3091">
                  <c:v>1.0349999999999999E-5</c:v>
                </c:pt>
                <c:pt idx="3092">
                  <c:v>1.0319999999999999E-5</c:v>
                </c:pt>
                <c:pt idx="3093">
                  <c:v>1.029E-5</c:v>
                </c:pt>
                <c:pt idx="3094">
                  <c:v>1.027E-5</c:v>
                </c:pt>
                <c:pt idx="3095">
                  <c:v>1.023E-5</c:v>
                </c:pt>
                <c:pt idx="3096">
                  <c:v>1.0190000000000001E-5</c:v>
                </c:pt>
                <c:pt idx="3097">
                  <c:v>1.0180000000000001E-5</c:v>
                </c:pt>
                <c:pt idx="3098">
                  <c:v>1.0169999999999999E-5</c:v>
                </c:pt>
                <c:pt idx="3099">
                  <c:v>1.013E-5</c:v>
                </c:pt>
                <c:pt idx="3100">
                  <c:v>1.009E-5</c:v>
                </c:pt>
                <c:pt idx="3101">
                  <c:v>1.007E-5</c:v>
                </c:pt>
                <c:pt idx="3102">
                  <c:v>1.004E-5</c:v>
                </c:pt>
                <c:pt idx="3103">
                  <c:v>1.0020000000000001E-5</c:v>
                </c:pt>
                <c:pt idx="3104">
                  <c:v>1.0000000000000001E-5</c:v>
                </c:pt>
                <c:pt idx="3105">
                  <c:v>9.9469999999999998E-6</c:v>
                </c:pt>
                <c:pt idx="3106">
                  <c:v>9.9180000000000006E-6</c:v>
                </c:pt>
                <c:pt idx="3107">
                  <c:v>9.9080000000000007E-6</c:v>
                </c:pt>
                <c:pt idx="3108">
                  <c:v>9.8700000000000004E-6</c:v>
                </c:pt>
                <c:pt idx="3109">
                  <c:v>9.8320000000000001E-6</c:v>
                </c:pt>
                <c:pt idx="3110">
                  <c:v>9.8130000000000007E-6</c:v>
                </c:pt>
                <c:pt idx="3111">
                  <c:v>9.7939999999999997E-6</c:v>
                </c:pt>
                <c:pt idx="3112">
                  <c:v>9.7559999999999994E-6</c:v>
                </c:pt>
                <c:pt idx="3113">
                  <c:v>9.7270000000000002E-6</c:v>
                </c:pt>
                <c:pt idx="3114">
                  <c:v>9.6889999999999999E-6</c:v>
                </c:pt>
                <c:pt idx="3115">
                  <c:v>9.6509999999999996E-6</c:v>
                </c:pt>
                <c:pt idx="3116">
                  <c:v>9.6320000000000003E-6</c:v>
                </c:pt>
                <c:pt idx="3117">
                  <c:v>9.6029999999999994E-6</c:v>
                </c:pt>
                <c:pt idx="3118">
                  <c:v>9.5750000000000007E-6</c:v>
                </c:pt>
                <c:pt idx="3119">
                  <c:v>9.5459999999999997E-6</c:v>
                </c:pt>
                <c:pt idx="3120">
                  <c:v>9.5079999999999994E-6</c:v>
                </c:pt>
                <c:pt idx="3121">
                  <c:v>9.4790000000000002E-6</c:v>
                </c:pt>
                <c:pt idx="3122">
                  <c:v>9.4409999999999999E-6</c:v>
                </c:pt>
                <c:pt idx="3123">
                  <c:v>9.3929999999999997E-6</c:v>
                </c:pt>
                <c:pt idx="3124">
                  <c:v>9.3740000000000004E-6</c:v>
                </c:pt>
                <c:pt idx="3125">
                  <c:v>9.3649999999999993E-6</c:v>
                </c:pt>
                <c:pt idx="3126">
                  <c:v>9.3360000000000001E-6</c:v>
                </c:pt>
                <c:pt idx="3127">
                  <c:v>9.3079999999999997E-6</c:v>
                </c:pt>
                <c:pt idx="3128">
                  <c:v>9.2690000000000005E-6</c:v>
                </c:pt>
                <c:pt idx="3129">
                  <c:v>9.2310000000000002E-6</c:v>
                </c:pt>
                <c:pt idx="3130">
                  <c:v>9.1929999999999999E-6</c:v>
                </c:pt>
                <c:pt idx="3131">
                  <c:v>9.1649999999999995E-6</c:v>
                </c:pt>
                <c:pt idx="3132">
                  <c:v>9.1549999999999996E-6</c:v>
                </c:pt>
                <c:pt idx="3133">
                  <c:v>9.1260000000000004E-6</c:v>
                </c:pt>
                <c:pt idx="3134">
                  <c:v>9.0790000000000007E-6</c:v>
                </c:pt>
                <c:pt idx="3135">
                  <c:v>9.0410000000000003E-6</c:v>
                </c:pt>
                <c:pt idx="3136">
                  <c:v>9.0119999999999994E-6</c:v>
                </c:pt>
                <c:pt idx="3137">
                  <c:v>8.9930000000000001E-6</c:v>
                </c:pt>
                <c:pt idx="3138">
                  <c:v>8.9639999999999992E-6</c:v>
                </c:pt>
                <c:pt idx="3139">
                  <c:v>8.9360000000000005E-6</c:v>
                </c:pt>
                <c:pt idx="3140">
                  <c:v>8.9169999999999995E-6</c:v>
                </c:pt>
                <c:pt idx="3141">
                  <c:v>8.8780000000000004E-6</c:v>
                </c:pt>
                <c:pt idx="3142">
                  <c:v>8.8310000000000007E-6</c:v>
                </c:pt>
                <c:pt idx="3143">
                  <c:v>8.8019999999999998E-6</c:v>
                </c:pt>
                <c:pt idx="3144">
                  <c:v>8.7639999999999994E-6</c:v>
                </c:pt>
                <c:pt idx="3145">
                  <c:v>8.7159999999999992E-6</c:v>
                </c:pt>
                <c:pt idx="3146">
                  <c:v>8.6969999999999999E-6</c:v>
                </c:pt>
                <c:pt idx="3147">
                  <c:v>8.6780000000000006E-6</c:v>
                </c:pt>
                <c:pt idx="3148">
                  <c:v>8.6400000000000003E-6</c:v>
                </c:pt>
                <c:pt idx="3149">
                  <c:v>8.6109999999999994E-6</c:v>
                </c:pt>
                <c:pt idx="3150">
                  <c:v>8.5920000000000001E-6</c:v>
                </c:pt>
                <c:pt idx="3151">
                  <c:v>8.5539999999999998E-6</c:v>
                </c:pt>
                <c:pt idx="3152">
                  <c:v>8.507E-6</c:v>
                </c:pt>
                <c:pt idx="3153">
                  <c:v>8.4780000000000008E-6</c:v>
                </c:pt>
                <c:pt idx="3154">
                  <c:v>8.4589999999999998E-6</c:v>
                </c:pt>
                <c:pt idx="3155">
                  <c:v>8.4300000000000006E-6</c:v>
                </c:pt>
                <c:pt idx="3156">
                  <c:v>8.3829999999999992E-6</c:v>
                </c:pt>
                <c:pt idx="3157">
                  <c:v>8.3629999999999994E-6</c:v>
                </c:pt>
                <c:pt idx="3158">
                  <c:v>8.3350000000000007E-6</c:v>
                </c:pt>
                <c:pt idx="3159">
                  <c:v>8.2779999999999993E-6</c:v>
                </c:pt>
                <c:pt idx="3160">
                  <c:v>8.2490000000000001E-6</c:v>
                </c:pt>
                <c:pt idx="3161">
                  <c:v>8.2300000000000008E-6</c:v>
                </c:pt>
                <c:pt idx="3162">
                  <c:v>8.2009999999999999E-6</c:v>
                </c:pt>
                <c:pt idx="3163">
                  <c:v>8.1629999999999996E-6</c:v>
                </c:pt>
                <c:pt idx="3164">
                  <c:v>8.1249999999999993E-6</c:v>
                </c:pt>
                <c:pt idx="3165">
                  <c:v>8.106E-6</c:v>
                </c:pt>
                <c:pt idx="3166">
                  <c:v>8.0870000000000007E-6</c:v>
                </c:pt>
                <c:pt idx="3167">
                  <c:v>8.0390000000000005E-6</c:v>
                </c:pt>
                <c:pt idx="3168">
                  <c:v>8.0010000000000001E-6</c:v>
                </c:pt>
                <c:pt idx="3169">
                  <c:v>7.9719999999999992E-6</c:v>
                </c:pt>
                <c:pt idx="3170">
                  <c:v>7.9440000000000005E-6</c:v>
                </c:pt>
                <c:pt idx="3171">
                  <c:v>7.9149999999999996E-6</c:v>
                </c:pt>
                <c:pt idx="3172">
                  <c:v>7.8869999999999992E-6</c:v>
                </c:pt>
                <c:pt idx="3173">
                  <c:v>7.8480000000000001E-6</c:v>
                </c:pt>
                <c:pt idx="3174">
                  <c:v>7.8099999999999998E-6</c:v>
                </c:pt>
                <c:pt idx="3175">
                  <c:v>7.7910000000000005E-6</c:v>
                </c:pt>
                <c:pt idx="3176">
                  <c:v>7.763E-6</c:v>
                </c:pt>
                <c:pt idx="3177">
                  <c:v>7.7249999999999997E-6</c:v>
                </c:pt>
                <c:pt idx="3178">
                  <c:v>7.6769999999999995E-6</c:v>
                </c:pt>
                <c:pt idx="3179">
                  <c:v>7.6480000000000003E-6</c:v>
                </c:pt>
                <c:pt idx="3180">
                  <c:v>7.6290000000000001E-6</c:v>
                </c:pt>
                <c:pt idx="3181">
                  <c:v>7.5909999999999998E-6</c:v>
                </c:pt>
                <c:pt idx="3182">
                  <c:v>7.5619999999999998E-6</c:v>
                </c:pt>
                <c:pt idx="3183">
                  <c:v>7.5340000000000002E-6</c:v>
                </c:pt>
                <c:pt idx="3184">
                  <c:v>7.5050000000000001E-6</c:v>
                </c:pt>
                <c:pt idx="3185">
                  <c:v>7.4669999999999998E-6</c:v>
                </c:pt>
                <c:pt idx="3186">
                  <c:v>7.4290000000000004E-6</c:v>
                </c:pt>
                <c:pt idx="3187">
                  <c:v>7.4000000000000003E-6</c:v>
                </c:pt>
                <c:pt idx="3188">
                  <c:v>7.3810000000000001E-6</c:v>
                </c:pt>
                <c:pt idx="3189">
                  <c:v>7.3429999999999998E-6</c:v>
                </c:pt>
                <c:pt idx="3190">
                  <c:v>7.3050000000000004E-6</c:v>
                </c:pt>
                <c:pt idx="3191">
                  <c:v>7.2760000000000003E-6</c:v>
                </c:pt>
                <c:pt idx="3192">
                  <c:v>7.2479999999999999E-6</c:v>
                </c:pt>
                <c:pt idx="3193">
                  <c:v>7.2289999999999997E-6</c:v>
                </c:pt>
                <c:pt idx="3194">
                  <c:v>7.1899999999999998E-6</c:v>
                </c:pt>
                <c:pt idx="3195">
                  <c:v>7.1430000000000001E-6</c:v>
                </c:pt>
                <c:pt idx="3196">
                  <c:v>7.114E-6</c:v>
                </c:pt>
                <c:pt idx="3197">
                  <c:v>7.0859999999999996E-6</c:v>
                </c:pt>
                <c:pt idx="3198">
                  <c:v>7.0469999999999996E-6</c:v>
                </c:pt>
                <c:pt idx="3199">
                  <c:v>7.0190000000000001E-6</c:v>
                </c:pt>
                <c:pt idx="3200">
                  <c:v>6.9999999999999999E-6</c:v>
                </c:pt>
                <c:pt idx="3201">
                  <c:v>6.9709999999999998E-6</c:v>
                </c:pt>
                <c:pt idx="3202">
                  <c:v>6.9430000000000003E-6</c:v>
                </c:pt>
                <c:pt idx="3203">
                  <c:v>6.9040000000000003E-6</c:v>
                </c:pt>
                <c:pt idx="3204">
                  <c:v>6.866E-6</c:v>
                </c:pt>
                <c:pt idx="3205">
                  <c:v>6.8279999999999997E-6</c:v>
                </c:pt>
                <c:pt idx="3206">
                  <c:v>6.8090000000000004E-6</c:v>
                </c:pt>
                <c:pt idx="3207">
                  <c:v>6.7989999999999996E-6</c:v>
                </c:pt>
                <c:pt idx="3208">
                  <c:v>6.7519999999999999E-6</c:v>
                </c:pt>
                <c:pt idx="3209">
                  <c:v>6.7039999999999997E-6</c:v>
                </c:pt>
                <c:pt idx="3210">
                  <c:v>6.6660000000000002E-6</c:v>
                </c:pt>
                <c:pt idx="3211">
                  <c:v>6.6370000000000002E-6</c:v>
                </c:pt>
                <c:pt idx="3212">
                  <c:v>6.618E-6</c:v>
                </c:pt>
                <c:pt idx="3213">
                  <c:v>6.5899999999999996E-6</c:v>
                </c:pt>
                <c:pt idx="3214">
                  <c:v>6.5520000000000001E-6</c:v>
                </c:pt>
                <c:pt idx="3215">
                  <c:v>6.5230000000000001E-6</c:v>
                </c:pt>
                <c:pt idx="3216">
                  <c:v>6.494E-6</c:v>
                </c:pt>
                <c:pt idx="3217">
                  <c:v>6.4559999999999997E-6</c:v>
                </c:pt>
                <c:pt idx="3218">
                  <c:v>6.4280000000000001E-6</c:v>
                </c:pt>
                <c:pt idx="3219">
                  <c:v>6.3990000000000001E-6</c:v>
                </c:pt>
                <c:pt idx="3220">
                  <c:v>6.37E-6</c:v>
                </c:pt>
                <c:pt idx="3221">
                  <c:v>6.3230000000000003E-6</c:v>
                </c:pt>
                <c:pt idx="3222">
                  <c:v>6.285E-6</c:v>
                </c:pt>
                <c:pt idx="3223">
                  <c:v>6.2750000000000001E-6</c:v>
                </c:pt>
                <c:pt idx="3224">
                  <c:v>6.246E-6</c:v>
                </c:pt>
                <c:pt idx="3225">
                  <c:v>6.2079999999999997E-6</c:v>
                </c:pt>
                <c:pt idx="3226">
                  <c:v>6.161E-6</c:v>
                </c:pt>
                <c:pt idx="3227">
                  <c:v>6.1129999999999997E-6</c:v>
                </c:pt>
                <c:pt idx="3228">
                  <c:v>6.0939999999999996E-6</c:v>
                </c:pt>
                <c:pt idx="3229">
                  <c:v>6.0750000000000003E-6</c:v>
                </c:pt>
                <c:pt idx="3230">
                  <c:v>6.0460000000000002E-6</c:v>
                </c:pt>
                <c:pt idx="3231">
                  <c:v>6.0079999999999999E-6</c:v>
                </c:pt>
                <c:pt idx="3232">
                  <c:v>5.9889999999999997E-6</c:v>
                </c:pt>
                <c:pt idx="3233">
                  <c:v>5.9599999999999997E-6</c:v>
                </c:pt>
                <c:pt idx="3234">
                  <c:v>5.9220000000000002E-6</c:v>
                </c:pt>
                <c:pt idx="3235">
                  <c:v>5.8939999999999998E-6</c:v>
                </c:pt>
                <c:pt idx="3236">
                  <c:v>5.8649999999999998E-6</c:v>
                </c:pt>
                <c:pt idx="3237">
                  <c:v>5.8359999999999997E-6</c:v>
                </c:pt>
                <c:pt idx="3238">
                  <c:v>5.7980000000000002E-6</c:v>
                </c:pt>
                <c:pt idx="3239">
                  <c:v>5.7699999999999998E-6</c:v>
                </c:pt>
                <c:pt idx="3240">
                  <c:v>5.7409999999999998E-6</c:v>
                </c:pt>
                <c:pt idx="3241">
                  <c:v>5.7119999999999997E-6</c:v>
                </c:pt>
                <c:pt idx="3242">
                  <c:v>5.6840000000000001E-6</c:v>
                </c:pt>
                <c:pt idx="3243">
                  <c:v>5.6269999999999997E-6</c:v>
                </c:pt>
                <c:pt idx="3244">
                  <c:v>5.5979999999999996E-6</c:v>
                </c:pt>
                <c:pt idx="3245">
                  <c:v>5.5790000000000003E-6</c:v>
                </c:pt>
                <c:pt idx="3246">
                  <c:v>5.5310000000000001E-6</c:v>
                </c:pt>
                <c:pt idx="3247">
                  <c:v>5.5119999999999999E-6</c:v>
                </c:pt>
                <c:pt idx="3248">
                  <c:v>5.4829999999999999E-6</c:v>
                </c:pt>
                <c:pt idx="3249">
                  <c:v>5.4450000000000004E-6</c:v>
                </c:pt>
                <c:pt idx="3250">
                  <c:v>5.417E-6</c:v>
                </c:pt>
                <c:pt idx="3251">
                  <c:v>5.3879999999999999E-6</c:v>
                </c:pt>
                <c:pt idx="3252">
                  <c:v>5.3589999999999999E-6</c:v>
                </c:pt>
                <c:pt idx="3253">
                  <c:v>5.3120000000000001E-6</c:v>
                </c:pt>
                <c:pt idx="3254">
                  <c:v>5.293E-6</c:v>
                </c:pt>
                <c:pt idx="3255">
                  <c:v>5.2739999999999998E-6</c:v>
                </c:pt>
                <c:pt idx="3256">
                  <c:v>5.2259999999999996E-6</c:v>
                </c:pt>
                <c:pt idx="3257">
                  <c:v>5.1880000000000001E-6</c:v>
                </c:pt>
                <c:pt idx="3258">
                  <c:v>5.169E-6</c:v>
                </c:pt>
                <c:pt idx="3259">
                  <c:v>5.1399999999999999E-6</c:v>
                </c:pt>
                <c:pt idx="3260">
                  <c:v>5.1019999999999996E-6</c:v>
                </c:pt>
                <c:pt idx="3261">
                  <c:v>5.0640000000000001E-6</c:v>
                </c:pt>
                <c:pt idx="3262">
                  <c:v>5.045E-6</c:v>
                </c:pt>
                <c:pt idx="3263">
                  <c:v>5.0159999999999999E-6</c:v>
                </c:pt>
                <c:pt idx="3264">
                  <c:v>4.9779999999999996E-6</c:v>
                </c:pt>
                <c:pt idx="3265">
                  <c:v>4.9490000000000004E-6</c:v>
                </c:pt>
                <c:pt idx="3266">
                  <c:v>4.921E-6</c:v>
                </c:pt>
                <c:pt idx="3267">
                  <c:v>4.8829999999999997E-6</c:v>
                </c:pt>
                <c:pt idx="3268">
                  <c:v>4.8450000000000002E-6</c:v>
                </c:pt>
                <c:pt idx="3269">
                  <c:v>4.8160000000000001E-6</c:v>
                </c:pt>
                <c:pt idx="3270">
                  <c:v>4.797E-6</c:v>
                </c:pt>
                <c:pt idx="3271">
                  <c:v>4.7779999999999998E-6</c:v>
                </c:pt>
                <c:pt idx="3272">
                  <c:v>4.7400000000000004E-6</c:v>
                </c:pt>
                <c:pt idx="3273">
                  <c:v>4.7010000000000004E-6</c:v>
                </c:pt>
                <c:pt idx="3274">
                  <c:v>4.673E-6</c:v>
                </c:pt>
                <c:pt idx="3275">
                  <c:v>4.6439999999999999E-6</c:v>
                </c:pt>
                <c:pt idx="3276">
                  <c:v>4.6059999999999996E-6</c:v>
                </c:pt>
                <c:pt idx="3277">
                  <c:v>4.5770000000000004E-6</c:v>
                </c:pt>
                <c:pt idx="3278">
                  <c:v>4.5580000000000002E-6</c:v>
                </c:pt>
                <c:pt idx="3279">
                  <c:v>4.5199999999999999E-6</c:v>
                </c:pt>
                <c:pt idx="3280">
                  <c:v>4.4819999999999996E-6</c:v>
                </c:pt>
                <c:pt idx="3281">
                  <c:v>4.454E-6</c:v>
                </c:pt>
                <c:pt idx="3282">
                  <c:v>4.4340000000000002E-6</c:v>
                </c:pt>
                <c:pt idx="3283">
                  <c:v>4.4059999999999998E-6</c:v>
                </c:pt>
                <c:pt idx="3284">
                  <c:v>4.3680000000000004E-6</c:v>
                </c:pt>
                <c:pt idx="3285">
                  <c:v>4.3390000000000003E-6</c:v>
                </c:pt>
                <c:pt idx="3286">
                  <c:v>4.3100000000000002E-6</c:v>
                </c:pt>
                <c:pt idx="3287">
                  <c:v>4.2719999999999999E-6</c:v>
                </c:pt>
                <c:pt idx="3288">
                  <c:v>4.2339999999999996E-6</c:v>
                </c:pt>
                <c:pt idx="3289">
                  <c:v>4.206E-6</c:v>
                </c:pt>
                <c:pt idx="3290">
                  <c:v>4.177E-6</c:v>
                </c:pt>
                <c:pt idx="3291">
                  <c:v>4.1479999999999999E-6</c:v>
                </c:pt>
                <c:pt idx="3292">
                  <c:v>4.1200000000000004E-6</c:v>
                </c:pt>
                <c:pt idx="3293">
                  <c:v>4.0910000000000003E-6</c:v>
                </c:pt>
                <c:pt idx="3294">
                  <c:v>4.0629999999999999E-6</c:v>
                </c:pt>
                <c:pt idx="3295">
                  <c:v>4.0239999999999999E-6</c:v>
                </c:pt>
                <c:pt idx="3296">
                  <c:v>3.9960000000000004E-6</c:v>
                </c:pt>
                <c:pt idx="3297">
                  <c:v>3.9670000000000003E-6</c:v>
                </c:pt>
                <c:pt idx="3298">
                  <c:v>3.9389999999999999E-6</c:v>
                </c:pt>
                <c:pt idx="3299">
                  <c:v>3.9190000000000001E-6</c:v>
                </c:pt>
                <c:pt idx="3300">
                  <c:v>3.8909999999999997E-6</c:v>
                </c:pt>
                <c:pt idx="3301">
                  <c:v>3.8530000000000002E-6</c:v>
                </c:pt>
                <c:pt idx="3302">
                  <c:v>3.8149999999999999E-6</c:v>
                </c:pt>
                <c:pt idx="3303">
                  <c:v>3.7859999999999998E-6</c:v>
                </c:pt>
                <c:pt idx="3304">
                  <c:v>3.7479999999999999E-6</c:v>
                </c:pt>
                <c:pt idx="3305">
                  <c:v>3.7100000000000001E-6</c:v>
                </c:pt>
                <c:pt idx="3306">
                  <c:v>3.681E-6</c:v>
                </c:pt>
                <c:pt idx="3307">
                  <c:v>3.6519999999999999E-6</c:v>
                </c:pt>
                <c:pt idx="3308">
                  <c:v>3.6239999999999999E-6</c:v>
                </c:pt>
                <c:pt idx="3309">
                  <c:v>3.5860000000000001E-6</c:v>
                </c:pt>
                <c:pt idx="3310">
                  <c:v>3.5480000000000002E-6</c:v>
                </c:pt>
                <c:pt idx="3311">
                  <c:v>3.5190000000000001E-6</c:v>
                </c:pt>
                <c:pt idx="3312">
                  <c:v>3.49E-6</c:v>
                </c:pt>
                <c:pt idx="3313">
                  <c:v>3.4620000000000001E-6</c:v>
                </c:pt>
                <c:pt idx="3314">
                  <c:v>3.4429999999999999E-6</c:v>
                </c:pt>
                <c:pt idx="3315">
                  <c:v>3.4139999999999998E-6</c:v>
                </c:pt>
                <c:pt idx="3316">
                  <c:v>3.3759999999999999E-6</c:v>
                </c:pt>
                <c:pt idx="3317">
                  <c:v>3.3469999999999999E-6</c:v>
                </c:pt>
                <c:pt idx="3318">
                  <c:v>3.3189999999999999E-6</c:v>
                </c:pt>
                <c:pt idx="3319">
                  <c:v>3.3000000000000002E-6</c:v>
                </c:pt>
                <c:pt idx="3320">
                  <c:v>3.2610000000000002E-6</c:v>
                </c:pt>
                <c:pt idx="3321">
                  <c:v>3.2140000000000001E-6</c:v>
                </c:pt>
                <c:pt idx="3322">
                  <c:v>3.2040000000000002E-6</c:v>
                </c:pt>
                <c:pt idx="3323">
                  <c:v>3.1760000000000002E-6</c:v>
                </c:pt>
                <c:pt idx="3324">
                  <c:v>3.118E-6</c:v>
                </c:pt>
                <c:pt idx="3325">
                  <c:v>3.0900000000000001E-6</c:v>
                </c:pt>
                <c:pt idx="3326">
                  <c:v>3.0709999999999999E-6</c:v>
                </c:pt>
                <c:pt idx="3327">
                  <c:v>3.033E-6</c:v>
                </c:pt>
                <c:pt idx="3328">
                  <c:v>3.004E-6</c:v>
                </c:pt>
                <c:pt idx="3329">
                  <c:v>2.9849999999999998E-6</c:v>
                </c:pt>
                <c:pt idx="3330">
                  <c:v>2.9560000000000002E-6</c:v>
                </c:pt>
                <c:pt idx="3331">
                  <c:v>2.937E-6</c:v>
                </c:pt>
                <c:pt idx="3332">
                  <c:v>2.8990000000000001E-6</c:v>
                </c:pt>
                <c:pt idx="3333">
                  <c:v>2.8609999999999998E-6</c:v>
                </c:pt>
                <c:pt idx="3334">
                  <c:v>2.8320000000000002E-6</c:v>
                </c:pt>
                <c:pt idx="3335">
                  <c:v>2.7939999999999998E-6</c:v>
                </c:pt>
                <c:pt idx="3336">
                  <c:v>2.7750000000000001E-6</c:v>
                </c:pt>
                <c:pt idx="3337">
                  <c:v>2.7369999999999998E-6</c:v>
                </c:pt>
                <c:pt idx="3338">
                  <c:v>2.6989999999999999E-6</c:v>
                </c:pt>
                <c:pt idx="3339">
                  <c:v>2.6800000000000002E-6</c:v>
                </c:pt>
                <c:pt idx="3340">
                  <c:v>2.661E-6</c:v>
                </c:pt>
                <c:pt idx="3341">
                  <c:v>2.632E-6</c:v>
                </c:pt>
                <c:pt idx="3342">
                  <c:v>2.5940000000000001E-6</c:v>
                </c:pt>
                <c:pt idx="3343">
                  <c:v>2.565E-6</c:v>
                </c:pt>
                <c:pt idx="3344">
                  <c:v>2.5270000000000001E-6</c:v>
                </c:pt>
                <c:pt idx="3345">
                  <c:v>2.4889999999999998E-6</c:v>
                </c:pt>
                <c:pt idx="3346">
                  <c:v>2.4700000000000001E-6</c:v>
                </c:pt>
                <c:pt idx="3347">
                  <c:v>2.441E-6</c:v>
                </c:pt>
                <c:pt idx="3348">
                  <c:v>2.413E-6</c:v>
                </c:pt>
                <c:pt idx="3349">
                  <c:v>2.3750000000000001E-6</c:v>
                </c:pt>
                <c:pt idx="3350">
                  <c:v>2.3269999999999999E-6</c:v>
                </c:pt>
                <c:pt idx="3351">
                  <c:v>2.2979999999999999E-6</c:v>
                </c:pt>
                <c:pt idx="3352">
                  <c:v>2.2699999999999999E-6</c:v>
                </c:pt>
                <c:pt idx="3353">
                  <c:v>2.2409999999999998E-6</c:v>
                </c:pt>
                <c:pt idx="3354">
                  <c:v>2.2220000000000001E-6</c:v>
                </c:pt>
                <c:pt idx="3355">
                  <c:v>2.193E-6</c:v>
                </c:pt>
                <c:pt idx="3356">
                  <c:v>2.165E-6</c:v>
                </c:pt>
                <c:pt idx="3357">
                  <c:v>2.136E-6</c:v>
                </c:pt>
                <c:pt idx="3358">
                  <c:v>2.108E-6</c:v>
                </c:pt>
                <c:pt idx="3359">
                  <c:v>2.0880000000000002E-6</c:v>
                </c:pt>
                <c:pt idx="3360">
                  <c:v>2.0600000000000002E-6</c:v>
                </c:pt>
                <c:pt idx="3361">
                  <c:v>2.0310000000000001E-6</c:v>
                </c:pt>
                <c:pt idx="3362">
                  <c:v>2.0030000000000001E-6</c:v>
                </c:pt>
                <c:pt idx="3363">
                  <c:v>1.9649999999999998E-6</c:v>
                </c:pt>
                <c:pt idx="3364">
                  <c:v>1.9259999999999999E-6</c:v>
                </c:pt>
                <c:pt idx="3365">
                  <c:v>1.888E-6</c:v>
                </c:pt>
                <c:pt idx="3366">
                  <c:v>1.86E-6</c:v>
                </c:pt>
                <c:pt idx="3367">
                  <c:v>1.821E-6</c:v>
                </c:pt>
                <c:pt idx="3368">
                  <c:v>1.7829999999999999E-6</c:v>
                </c:pt>
                <c:pt idx="3369">
                  <c:v>1.764E-6</c:v>
                </c:pt>
                <c:pt idx="3370">
                  <c:v>1.736E-6</c:v>
                </c:pt>
                <c:pt idx="3371">
                  <c:v>1.7069999999999999E-6</c:v>
                </c:pt>
                <c:pt idx="3372">
                  <c:v>1.688E-6</c:v>
                </c:pt>
                <c:pt idx="3373">
                  <c:v>1.669E-6</c:v>
                </c:pt>
                <c:pt idx="3374">
                  <c:v>1.6309999999999999E-6</c:v>
                </c:pt>
                <c:pt idx="3375">
                  <c:v>1.593E-6</c:v>
                </c:pt>
                <c:pt idx="3376">
                  <c:v>1.545E-6</c:v>
                </c:pt>
                <c:pt idx="3377">
                  <c:v>1.5069999999999999E-6</c:v>
                </c:pt>
                <c:pt idx="3378">
                  <c:v>1.497E-6</c:v>
                </c:pt>
                <c:pt idx="3379">
                  <c:v>1.4780000000000001E-6</c:v>
                </c:pt>
                <c:pt idx="3380">
                  <c:v>1.4500000000000001E-6</c:v>
                </c:pt>
                <c:pt idx="3381">
                  <c:v>1.4020000000000001E-6</c:v>
                </c:pt>
                <c:pt idx="3382">
                  <c:v>1.364E-6</c:v>
                </c:pt>
                <c:pt idx="3383">
                  <c:v>1.3540000000000001E-6</c:v>
                </c:pt>
                <c:pt idx="3384">
                  <c:v>1.3260000000000001E-6</c:v>
                </c:pt>
                <c:pt idx="3385">
                  <c:v>1.297E-6</c:v>
                </c:pt>
                <c:pt idx="3386">
                  <c:v>1.268E-6</c:v>
                </c:pt>
                <c:pt idx="3387">
                  <c:v>1.2300000000000001E-6</c:v>
                </c:pt>
                <c:pt idx="3388">
                  <c:v>1.192E-6</c:v>
                </c:pt>
                <c:pt idx="3389">
                  <c:v>1.173E-6</c:v>
                </c:pt>
                <c:pt idx="3390">
                  <c:v>1.144E-6</c:v>
                </c:pt>
                <c:pt idx="3391">
                  <c:v>1.116E-6</c:v>
                </c:pt>
                <c:pt idx="3392">
                  <c:v>1.0869999999999999E-6</c:v>
                </c:pt>
                <c:pt idx="3393">
                  <c:v>1.049E-6</c:v>
                </c:pt>
                <c:pt idx="3394">
                  <c:v>1.02E-6</c:v>
                </c:pt>
                <c:pt idx="3395">
                  <c:v>1.001E-6</c:v>
                </c:pt>
                <c:pt idx="3396">
                  <c:v>9.822999999999999E-7</c:v>
                </c:pt>
                <c:pt idx="3397">
                  <c:v>9.3460000000000002E-7</c:v>
                </c:pt>
                <c:pt idx="3398">
                  <c:v>8.9640000000000001E-7</c:v>
                </c:pt>
                <c:pt idx="3399">
                  <c:v>8.8690000000000003E-7</c:v>
                </c:pt>
                <c:pt idx="3400">
                  <c:v>8.583E-7</c:v>
                </c:pt>
                <c:pt idx="3401">
                  <c:v>8.2009999999999999E-7</c:v>
                </c:pt>
                <c:pt idx="3402">
                  <c:v>8.0110000000000005E-7</c:v>
                </c:pt>
                <c:pt idx="3403">
                  <c:v>7.8199999999999999E-7</c:v>
                </c:pt>
                <c:pt idx="3404">
                  <c:v>7.4379999999999998E-7</c:v>
                </c:pt>
                <c:pt idx="3405">
                  <c:v>7.1520000000000005E-7</c:v>
                </c:pt>
                <c:pt idx="3406">
                  <c:v>6.8660000000000002E-7</c:v>
                </c:pt>
                <c:pt idx="3407">
                  <c:v>6.4850000000000002E-7</c:v>
                </c:pt>
                <c:pt idx="3408">
                  <c:v>6.1989999999999999E-7</c:v>
                </c:pt>
                <c:pt idx="3409">
                  <c:v>5.8169999999999997E-7</c:v>
                </c:pt>
                <c:pt idx="3410">
                  <c:v>5.5310000000000005E-7</c:v>
                </c:pt>
                <c:pt idx="3411">
                  <c:v>5.2450000000000002E-7</c:v>
                </c:pt>
                <c:pt idx="3412">
                  <c:v>4.8640000000000001E-7</c:v>
                </c:pt>
                <c:pt idx="3413">
                  <c:v>4.6730000000000001E-7</c:v>
                </c:pt>
                <c:pt idx="3414">
                  <c:v>4.3869999999999998E-7</c:v>
                </c:pt>
                <c:pt idx="3415">
                  <c:v>4.101E-7</c:v>
                </c:pt>
                <c:pt idx="3416">
                  <c:v>4.0050000000000002E-7</c:v>
                </c:pt>
                <c:pt idx="3417">
                  <c:v>3.6240000000000002E-7</c:v>
                </c:pt>
                <c:pt idx="3418">
                  <c:v>3.1469999999999998E-7</c:v>
                </c:pt>
                <c:pt idx="3419">
                  <c:v>3.0520000000000001E-7</c:v>
                </c:pt>
                <c:pt idx="3420">
                  <c:v>2.861E-7</c:v>
                </c:pt>
                <c:pt idx="3421">
                  <c:v>2.4789999999999999E-7</c:v>
                </c:pt>
                <c:pt idx="3422">
                  <c:v>2.0980000000000001E-7</c:v>
                </c:pt>
                <c:pt idx="3423">
                  <c:v>1.8120000000000001E-7</c:v>
                </c:pt>
                <c:pt idx="3424">
                  <c:v>1.621E-7</c:v>
                </c:pt>
                <c:pt idx="3425">
                  <c:v>1.43E-7</c:v>
                </c:pt>
                <c:pt idx="3426">
                  <c:v>1.0490000000000001E-7</c:v>
                </c:pt>
                <c:pt idx="3427">
                  <c:v>6.6759999999999997E-8</c:v>
                </c:pt>
                <c:pt idx="3428">
                  <c:v>4.7680000000000001E-8</c:v>
                </c:pt>
                <c:pt idx="3429">
                  <c:v>1.9070000000000001E-8</c:v>
                </c:pt>
                <c:pt idx="3430">
                  <c:v>-1.9070000000000001E-8</c:v>
                </c:pt>
                <c:pt idx="3431">
                  <c:v>-4.7680000000000001E-8</c:v>
                </c:pt>
                <c:pt idx="3432">
                  <c:v>-7.6290000000000004E-8</c:v>
                </c:pt>
                <c:pt idx="3433">
                  <c:v>-1.0490000000000001E-7</c:v>
                </c:pt>
                <c:pt idx="3434">
                  <c:v>-1.43E-7</c:v>
                </c:pt>
                <c:pt idx="3435">
                  <c:v>-1.7170000000000001E-7</c:v>
                </c:pt>
                <c:pt idx="3436">
                  <c:v>-1.9070000000000001E-7</c:v>
                </c:pt>
                <c:pt idx="3437">
                  <c:v>-2.0980000000000001E-7</c:v>
                </c:pt>
                <c:pt idx="3438">
                  <c:v>-2.3839999999999999E-7</c:v>
                </c:pt>
                <c:pt idx="3439">
                  <c:v>-2.5750000000000002E-7</c:v>
                </c:pt>
                <c:pt idx="3440">
                  <c:v>-2.861E-7</c:v>
                </c:pt>
                <c:pt idx="3441">
                  <c:v>-3.242E-7</c:v>
                </c:pt>
                <c:pt idx="3442">
                  <c:v>-3.5279999999999998E-7</c:v>
                </c:pt>
                <c:pt idx="3443">
                  <c:v>-3.9099999999999999E-7</c:v>
                </c:pt>
                <c:pt idx="3444">
                  <c:v>-4.1960000000000003E-7</c:v>
                </c:pt>
                <c:pt idx="3445">
                  <c:v>-4.3869999999999998E-7</c:v>
                </c:pt>
                <c:pt idx="3446">
                  <c:v>-4.5769999999999998E-7</c:v>
                </c:pt>
                <c:pt idx="3447">
                  <c:v>-4.7679999999999998E-7</c:v>
                </c:pt>
                <c:pt idx="3448">
                  <c:v>-5.1500000000000005E-7</c:v>
                </c:pt>
                <c:pt idx="3449">
                  <c:v>-5.6270000000000003E-7</c:v>
                </c:pt>
                <c:pt idx="3450">
                  <c:v>-6.0080000000000003E-7</c:v>
                </c:pt>
                <c:pt idx="3451">
                  <c:v>-6.2939999999999996E-7</c:v>
                </c:pt>
                <c:pt idx="3452">
                  <c:v>-6.4850000000000002E-7</c:v>
                </c:pt>
                <c:pt idx="3453">
                  <c:v>-6.7710000000000005E-7</c:v>
                </c:pt>
                <c:pt idx="3454">
                  <c:v>-7.0569999999999997E-7</c:v>
                </c:pt>
                <c:pt idx="3455">
                  <c:v>-7.2480000000000003E-7</c:v>
                </c:pt>
                <c:pt idx="3456">
                  <c:v>-7.5339999999999996E-7</c:v>
                </c:pt>
                <c:pt idx="3457">
                  <c:v>-7.8199999999999999E-7</c:v>
                </c:pt>
                <c:pt idx="3458">
                  <c:v>-8.1060000000000002E-7</c:v>
                </c:pt>
                <c:pt idx="3459">
                  <c:v>-8.3920000000000005E-7</c:v>
                </c:pt>
                <c:pt idx="3460">
                  <c:v>-8.6779999999999998E-7</c:v>
                </c:pt>
                <c:pt idx="3461">
                  <c:v>-8.9640000000000001E-7</c:v>
                </c:pt>
                <c:pt idx="3462">
                  <c:v>-9.2500000000000004E-7</c:v>
                </c:pt>
                <c:pt idx="3463">
                  <c:v>-9.6319999999999994E-7</c:v>
                </c:pt>
                <c:pt idx="3464">
                  <c:v>-9.9179999999999997E-7</c:v>
                </c:pt>
                <c:pt idx="3465">
                  <c:v>-1.02E-6</c:v>
                </c:pt>
                <c:pt idx="3466">
                  <c:v>-1.068E-6</c:v>
                </c:pt>
                <c:pt idx="3467">
                  <c:v>-1.097E-6</c:v>
                </c:pt>
                <c:pt idx="3468">
                  <c:v>-1.116E-6</c:v>
                </c:pt>
                <c:pt idx="3469">
                  <c:v>-1.144E-6</c:v>
                </c:pt>
                <c:pt idx="3470">
                  <c:v>-1.173E-6</c:v>
                </c:pt>
                <c:pt idx="3471">
                  <c:v>-1.2020000000000001E-6</c:v>
                </c:pt>
                <c:pt idx="3472">
                  <c:v>-1.2300000000000001E-6</c:v>
                </c:pt>
                <c:pt idx="3473">
                  <c:v>-1.268E-6</c:v>
                </c:pt>
                <c:pt idx="3474">
                  <c:v>-1.316E-6</c:v>
                </c:pt>
                <c:pt idx="3475">
                  <c:v>-1.345E-6</c:v>
                </c:pt>
                <c:pt idx="3476">
                  <c:v>-1.373E-6</c:v>
                </c:pt>
                <c:pt idx="3477">
                  <c:v>-1.392E-6</c:v>
                </c:pt>
                <c:pt idx="3478">
                  <c:v>-1.421E-6</c:v>
                </c:pt>
                <c:pt idx="3479">
                  <c:v>-1.4589999999999999E-6</c:v>
                </c:pt>
                <c:pt idx="3480">
                  <c:v>-1.4780000000000001E-6</c:v>
                </c:pt>
                <c:pt idx="3481">
                  <c:v>-1.5069999999999999E-6</c:v>
                </c:pt>
                <c:pt idx="3482">
                  <c:v>-1.545E-6</c:v>
                </c:pt>
                <c:pt idx="3483">
                  <c:v>-1.5740000000000001E-6</c:v>
                </c:pt>
                <c:pt idx="3484">
                  <c:v>-1.612E-6</c:v>
                </c:pt>
                <c:pt idx="3485">
                  <c:v>-1.64E-6</c:v>
                </c:pt>
                <c:pt idx="3486">
                  <c:v>-1.669E-6</c:v>
                </c:pt>
                <c:pt idx="3487">
                  <c:v>-1.717E-6</c:v>
                </c:pt>
                <c:pt idx="3488">
                  <c:v>-1.745E-6</c:v>
                </c:pt>
                <c:pt idx="3489">
                  <c:v>-1.7829999999999999E-6</c:v>
                </c:pt>
                <c:pt idx="3490">
                  <c:v>-1.812E-6</c:v>
                </c:pt>
                <c:pt idx="3491">
                  <c:v>-1.821E-6</c:v>
                </c:pt>
                <c:pt idx="3492">
                  <c:v>-1.8500000000000001E-6</c:v>
                </c:pt>
                <c:pt idx="3493">
                  <c:v>-1.888E-6</c:v>
                </c:pt>
                <c:pt idx="3494">
                  <c:v>-1.9259999999999999E-6</c:v>
                </c:pt>
                <c:pt idx="3495">
                  <c:v>-1.9649999999999998E-6</c:v>
                </c:pt>
                <c:pt idx="3496">
                  <c:v>-1.9929999999999998E-6</c:v>
                </c:pt>
                <c:pt idx="3497">
                  <c:v>-2.0219999999999999E-6</c:v>
                </c:pt>
                <c:pt idx="3498">
                  <c:v>-2.069E-6</c:v>
                </c:pt>
                <c:pt idx="3499">
                  <c:v>-2.0980000000000001E-6</c:v>
                </c:pt>
                <c:pt idx="3500">
                  <c:v>-2.1270000000000001E-6</c:v>
                </c:pt>
                <c:pt idx="3501">
                  <c:v>-2.165E-6</c:v>
                </c:pt>
                <c:pt idx="3502">
                  <c:v>-2.193E-6</c:v>
                </c:pt>
                <c:pt idx="3503">
                  <c:v>-2.2220000000000001E-6</c:v>
                </c:pt>
                <c:pt idx="3504">
                  <c:v>-2.2510000000000001E-6</c:v>
                </c:pt>
                <c:pt idx="3505">
                  <c:v>-2.289E-6</c:v>
                </c:pt>
                <c:pt idx="3506">
                  <c:v>-2.3269999999999999E-6</c:v>
                </c:pt>
                <c:pt idx="3507">
                  <c:v>-2.356E-6</c:v>
                </c:pt>
                <c:pt idx="3508">
                  <c:v>-2.384E-6</c:v>
                </c:pt>
                <c:pt idx="3509">
                  <c:v>-2.4219999999999999E-6</c:v>
                </c:pt>
                <c:pt idx="3510">
                  <c:v>-2.4509999999999999E-6</c:v>
                </c:pt>
                <c:pt idx="3511">
                  <c:v>-2.4789999999999999E-6</c:v>
                </c:pt>
                <c:pt idx="3512">
                  <c:v>-2.5179999999999999E-6</c:v>
                </c:pt>
                <c:pt idx="3513">
                  <c:v>-2.5560000000000002E-6</c:v>
                </c:pt>
                <c:pt idx="3514">
                  <c:v>-2.5840000000000002E-6</c:v>
                </c:pt>
                <c:pt idx="3515">
                  <c:v>-2.6129999999999998E-6</c:v>
                </c:pt>
                <c:pt idx="3516">
                  <c:v>-2.661E-6</c:v>
                </c:pt>
                <c:pt idx="3517">
                  <c:v>-2.689E-6</c:v>
                </c:pt>
                <c:pt idx="3518">
                  <c:v>-2.7080000000000002E-6</c:v>
                </c:pt>
                <c:pt idx="3519">
                  <c:v>-2.7460000000000001E-6</c:v>
                </c:pt>
                <c:pt idx="3520">
                  <c:v>-2.785E-6</c:v>
                </c:pt>
                <c:pt idx="3521">
                  <c:v>-2.8229999999999999E-6</c:v>
                </c:pt>
                <c:pt idx="3522">
                  <c:v>-2.8509999999999999E-6</c:v>
                </c:pt>
                <c:pt idx="3523">
                  <c:v>-2.8700000000000001E-6</c:v>
                </c:pt>
                <c:pt idx="3524">
                  <c:v>-2.8990000000000001E-6</c:v>
                </c:pt>
                <c:pt idx="3525">
                  <c:v>-2.9280000000000002E-6</c:v>
                </c:pt>
                <c:pt idx="3526">
                  <c:v>-2.9660000000000001E-6</c:v>
                </c:pt>
                <c:pt idx="3527">
                  <c:v>-3.0139999999999999E-6</c:v>
                </c:pt>
                <c:pt idx="3528">
                  <c:v>-3.0520000000000002E-6</c:v>
                </c:pt>
                <c:pt idx="3529">
                  <c:v>-3.0800000000000002E-6</c:v>
                </c:pt>
                <c:pt idx="3530">
                  <c:v>-3.1089999999999998E-6</c:v>
                </c:pt>
                <c:pt idx="3531">
                  <c:v>-3.1370000000000002E-6</c:v>
                </c:pt>
                <c:pt idx="3532">
                  <c:v>-3.157E-6</c:v>
                </c:pt>
                <c:pt idx="3533">
                  <c:v>-3.1949999999999999E-6</c:v>
                </c:pt>
                <c:pt idx="3534">
                  <c:v>-3.2329999999999998E-6</c:v>
                </c:pt>
                <c:pt idx="3535">
                  <c:v>-3.2610000000000002E-6</c:v>
                </c:pt>
                <c:pt idx="3536">
                  <c:v>-3.3000000000000002E-6</c:v>
                </c:pt>
                <c:pt idx="3537">
                  <c:v>-3.3280000000000002E-6</c:v>
                </c:pt>
                <c:pt idx="3538">
                  <c:v>-3.366E-6</c:v>
                </c:pt>
                <c:pt idx="3539">
                  <c:v>-3.405E-6</c:v>
                </c:pt>
                <c:pt idx="3540">
                  <c:v>-3.433E-6</c:v>
                </c:pt>
                <c:pt idx="3541">
                  <c:v>-3.4709999999999999E-6</c:v>
                </c:pt>
                <c:pt idx="3542">
                  <c:v>-3.4999999999999999E-6</c:v>
                </c:pt>
                <c:pt idx="3543">
                  <c:v>-3.5279999999999999E-6</c:v>
                </c:pt>
                <c:pt idx="3544">
                  <c:v>-3.5669999999999999E-6</c:v>
                </c:pt>
                <c:pt idx="3545">
                  <c:v>-3.6049999999999998E-6</c:v>
                </c:pt>
                <c:pt idx="3546">
                  <c:v>-3.6330000000000002E-6</c:v>
                </c:pt>
                <c:pt idx="3547">
                  <c:v>-3.6519999999999999E-6</c:v>
                </c:pt>
                <c:pt idx="3548">
                  <c:v>-3.681E-6</c:v>
                </c:pt>
                <c:pt idx="3549">
                  <c:v>-3.7290000000000002E-6</c:v>
                </c:pt>
                <c:pt idx="3550">
                  <c:v>-3.7570000000000002E-6</c:v>
                </c:pt>
                <c:pt idx="3551">
                  <c:v>-3.7859999999999998E-6</c:v>
                </c:pt>
                <c:pt idx="3552">
                  <c:v>-3.8240000000000001E-6</c:v>
                </c:pt>
                <c:pt idx="3553">
                  <c:v>-3.8530000000000002E-6</c:v>
                </c:pt>
                <c:pt idx="3554">
                  <c:v>-3.8809999999999998E-6</c:v>
                </c:pt>
                <c:pt idx="3555">
                  <c:v>-3.9190000000000001E-6</c:v>
                </c:pt>
                <c:pt idx="3556">
                  <c:v>-3.9389999999999999E-6</c:v>
                </c:pt>
                <c:pt idx="3557">
                  <c:v>-3.9580000000000001E-6</c:v>
                </c:pt>
                <c:pt idx="3558">
                  <c:v>-4.0049999999999998E-6</c:v>
                </c:pt>
                <c:pt idx="3559">
                  <c:v>-4.0430000000000001E-6</c:v>
                </c:pt>
                <c:pt idx="3560">
                  <c:v>-4.0820000000000001E-6</c:v>
                </c:pt>
                <c:pt idx="3561">
                  <c:v>-4.1099999999999996E-6</c:v>
                </c:pt>
                <c:pt idx="3562">
                  <c:v>-4.1289999999999998E-6</c:v>
                </c:pt>
                <c:pt idx="3563">
                  <c:v>-4.1670000000000001E-6</c:v>
                </c:pt>
                <c:pt idx="3564">
                  <c:v>-4.206E-6</c:v>
                </c:pt>
                <c:pt idx="3565">
                  <c:v>-4.2529999999999998E-6</c:v>
                </c:pt>
                <c:pt idx="3566">
                  <c:v>-4.2910000000000001E-6</c:v>
                </c:pt>
                <c:pt idx="3567">
                  <c:v>-4.3100000000000002E-6</c:v>
                </c:pt>
                <c:pt idx="3568">
                  <c:v>-4.3490000000000002E-6</c:v>
                </c:pt>
                <c:pt idx="3569">
                  <c:v>-4.3869999999999997E-6</c:v>
                </c:pt>
                <c:pt idx="3570">
                  <c:v>-4.4059999999999998E-6</c:v>
                </c:pt>
                <c:pt idx="3571">
                  <c:v>-4.4340000000000002E-6</c:v>
                </c:pt>
                <c:pt idx="3572">
                  <c:v>-4.4730000000000002E-6</c:v>
                </c:pt>
                <c:pt idx="3573">
                  <c:v>-4.4920000000000004E-6</c:v>
                </c:pt>
                <c:pt idx="3574">
                  <c:v>-4.5109999999999997E-6</c:v>
                </c:pt>
                <c:pt idx="3575">
                  <c:v>-4.5580000000000002E-6</c:v>
                </c:pt>
                <c:pt idx="3576">
                  <c:v>-4.6059999999999996E-6</c:v>
                </c:pt>
                <c:pt idx="3577">
                  <c:v>-4.6349999999999997E-6</c:v>
                </c:pt>
                <c:pt idx="3578">
                  <c:v>-4.673E-6</c:v>
                </c:pt>
                <c:pt idx="3579">
                  <c:v>-4.7110000000000003E-6</c:v>
                </c:pt>
                <c:pt idx="3580">
                  <c:v>-4.7400000000000004E-6</c:v>
                </c:pt>
                <c:pt idx="3581">
                  <c:v>-4.7589999999999997E-6</c:v>
                </c:pt>
                <c:pt idx="3582">
                  <c:v>-4.7779999999999998E-6</c:v>
                </c:pt>
                <c:pt idx="3583">
                  <c:v>-4.8160000000000001E-6</c:v>
                </c:pt>
                <c:pt idx="3584">
                  <c:v>-4.8539999999999996E-6</c:v>
                </c:pt>
                <c:pt idx="3585">
                  <c:v>-4.8919999999999999E-6</c:v>
                </c:pt>
                <c:pt idx="3586">
                  <c:v>-4.9300000000000002E-6</c:v>
                </c:pt>
                <c:pt idx="3587">
                  <c:v>-4.9590000000000003E-6</c:v>
                </c:pt>
                <c:pt idx="3588">
                  <c:v>-4.9880000000000004E-6</c:v>
                </c:pt>
                <c:pt idx="3589">
                  <c:v>-5.0350000000000001E-6</c:v>
                </c:pt>
                <c:pt idx="3590">
                  <c:v>-5.0730000000000004E-6</c:v>
                </c:pt>
                <c:pt idx="3591">
                  <c:v>-5.0919999999999997E-6</c:v>
                </c:pt>
                <c:pt idx="3592">
                  <c:v>-5.1120000000000004E-6</c:v>
                </c:pt>
                <c:pt idx="3593">
                  <c:v>-5.1499999999999998E-6</c:v>
                </c:pt>
                <c:pt idx="3594">
                  <c:v>-5.1970000000000004E-6</c:v>
                </c:pt>
                <c:pt idx="3595">
                  <c:v>-5.2159999999999997E-6</c:v>
                </c:pt>
                <c:pt idx="3596">
                  <c:v>-5.2360000000000004E-6</c:v>
                </c:pt>
                <c:pt idx="3597">
                  <c:v>-5.2830000000000001E-6</c:v>
                </c:pt>
                <c:pt idx="3598">
                  <c:v>-5.3210000000000004E-6</c:v>
                </c:pt>
                <c:pt idx="3599">
                  <c:v>-5.3399999999999997E-6</c:v>
                </c:pt>
                <c:pt idx="3600">
                  <c:v>-5.3589999999999999E-6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3-E99D-4BFD-A231-CE78818FED7E}"/>
            </c:ext>
          </c:extLst>
        </c:ser>
        <c:ser>
          <c:idx val="4"/>
          <c:order val="4"/>
          <c:tx>
            <c:v>250ppm</c:v>
          </c:tx>
          <c:spPr>
            <a:ln w="19050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xVal>
            <c:numRef>
              <c:f>lvtemporary_48149!$A$2:$A$3602</c:f>
              <c:numCache>
                <c:formatCode>General</c:formatCode>
                <c:ptCount val="3601"/>
                <c:pt idx="0">
                  <c:v>0.2</c:v>
                </c:pt>
                <c:pt idx="1">
                  <c:v>0.20100000000000001</c:v>
                </c:pt>
                <c:pt idx="2">
                  <c:v>0.20200000000000001</c:v>
                </c:pt>
                <c:pt idx="3">
                  <c:v>0.20300000000000001</c:v>
                </c:pt>
                <c:pt idx="4">
                  <c:v>0.20399999999999999</c:v>
                </c:pt>
                <c:pt idx="5">
                  <c:v>0.20499999999999999</c:v>
                </c:pt>
                <c:pt idx="6">
                  <c:v>0.20599999999999999</c:v>
                </c:pt>
                <c:pt idx="7">
                  <c:v>0.20699999999999999</c:v>
                </c:pt>
                <c:pt idx="8">
                  <c:v>0.20799999999999999</c:v>
                </c:pt>
                <c:pt idx="9">
                  <c:v>0.20899999999999999</c:v>
                </c:pt>
                <c:pt idx="10">
                  <c:v>0.21</c:v>
                </c:pt>
                <c:pt idx="11">
                  <c:v>0.21099999999999999</c:v>
                </c:pt>
                <c:pt idx="12">
                  <c:v>0.21199999999999999</c:v>
                </c:pt>
                <c:pt idx="13">
                  <c:v>0.21299999999999999</c:v>
                </c:pt>
                <c:pt idx="14">
                  <c:v>0.214</c:v>
                </c:pt>
                <c:pt idx="15">
                  <c:v>0.215</c:v>
                </c:pt>
                <c:pt idx="16">
                  <c:v>0.216</c:v>
                </c:pt>
                <c:pt idx="17">
                  <c:v>0.217</c:v>
                </c:pt>
                <c:pt idx="18">
                  <c:v>0.218</c:v>
                </c:pt>
                <c:pt idx="19">
                  <c:v>0.219</c:v>
                </c:pt>
                <c:pt idx="20">
                  <c:v>0.22</c:v>
                </c:pt>
                <c:pt idx="21">
                  <c:v>0.221</c:v>
                </c:pt>
                <c:pt idx="22">
                  <c:v>0.222</c:v>
                </c:pt>
                <c:pt idx="23">
                  <c:v>0.223</c:v>
                </c:pt>
                <c:pt idx="24">
                  <c:v>0.224</c:v>
                </c:pt>
                <c:pt idx="25">
                  <c:v>0.22500000000000001</c:v>
                </c:pt>
                <c:pt idx="26">
                  <c:v>0.22600000000000001</c:v>
                </c:pt>
                <c:pt idx="27">
                  <c:v>0.22700000000000001</c:v>
                </c:pt>
                <c:pt idx="28">
                  <c:v>0.22800000000000001</c:v>
                </c:pt>
                <c:pt idx="29">
                  <c:v>0.22900000000000001</c:v>
                </c:pt>
                <c:pt idx="30">
                  <c:v>0.23</c:v>
                </c:pt>
                <c:pt idx="31">
                  <c:v>0.23100000000000001</c:v>
                </c:pt>
                <c:pt idx="32">
                  <c:v>0.23200000000000001</c:v>
                </c:pt>
                <c:pt idx="33">
                  <c:v>0.23300000000000001</c:v>
                </c:pt>
                <c:pt idx="34">
                  <c:v>0.23400000000000001</c:v>
                </c:pt>
                <c:pt idx="35">
                  <c:v>0.23499999999999999</c:v>
                </c:pt>
                <c:pt idx="36">
                  <c:v>0.23599999999999999</c:v>
                </c:pt>
                <c:pt idx="37">
                  <c:v>0.23699999999999999</c:v>
                </c:pt>
                <c:pt idx="38">
                  <c:v>0.23799999999999999</c:v>
                </c:pt>
                <c:pt idx="39">
                  <c:v>0.23899999999999999</c:v>
                </c:pt>
                <c:pt idx="40">
                  <c:v>0.24</c:v>
                </c:pt>
                <c:pt idx="41">
                  <c:v>0.24099999999999999</c:v>
                </c:pt>
                <c:pt idx="42">
                  <c:v>0.24199999999999999</c:v>
                </c:pt>
                <c:pt idx="43">
                  <c:v>0.24299999999999999</c:v>
                </c:pt>
                <c:pt idx="44">
                  <c:v>0.24399999999999999</c:v>
                </c:pt>
                <c:pt idx="45">
                  <c:v>0.245</c:v>
                </c:pt>
                <c:pt idx="46">
                  <c:v>0.246</c:v>
                </c:pt>
                <c:pt idx="47">
                  <c:v>0.247</c:v>
                </c:pt>
                <c:pt idx="48">
                  <c:v>0.248</c:v>
                </c:pt>
                <c:pt idx="49">
                  <c:v>0.249</c:v>
                </c:pt>
                <c:pt idx="50">
                  <c:v>0.25</c:v>
                </c:pt>
                <c:pt idx="51">
                  <c:v>0.251</c:v>
                </c:pt>
                <c:pt idx="52">
                  <c:v>0.252</c:v>
                </c:pt>
                <c:pt idx="53">
                  <c:v>0.253</c:v>
                </c:pt>
                <c:pt idx="54">
                  <c:v>0.254</c:v>
                </c:pt>
                <c:pt idx="55">
                  <c:v>0.255</c:v>
                </c:pt>
                <c:pt idx="56">
                  <c:v>0.25600000000000001</c:v>
                </c:pt>
                <c:pt idx="57">
                  <c:v>0.25700000000000001</c:v>
                </c:pt>
                <c:pt idx="58">
                  <c:v>0.25800000000000001</c:v>
                </c:pt>
                <c:pt idx="59">
                  <c:v>0.25900000000000001</c:v>
                </c:pt>
                <c:pt idx="60">
                  <c:v>0.26</c:v>
                </c:pt>
                <c:pt idx="61">
                  <c:v>0.26100000000000001</c:v>
                </c:pt>
                <c:pt idx="62">
                  <c:v>0.26200000000000001</c:v>
                </c:pt>
                <c:pt idx="63">
                  <c:v>0.26300000000000001</c:v>
                </c:pt>
                <c:pt idx="64">
                  <c:v>0.26400000000000001</c:v>
                </c:pt>
                <c:pt idx="65">
                  <c:v>0.26500000000000001</c:v>
                </c:pt>
                <c:pt idx="66">
                  <c:v>0.26600000000000001</c:v>
                </c:pt>
                <c:pt idx="67">
                  <c:v>0.26700000000000002</c:v>
                </c:pt>
                <c:pt idx="68">
                  <c:v>0.26800000000000002</c:v>
                </c:pt>
                <c:pt idx="69">
                  <c:v>0.26900000000000002</c:v>
                </c:pt>
                <c:pt idx="70">
                  <c:v>0.27</c:v>
                </c:pt>
                <c:pt idx="71">
                  <c:v>0.27100000000000002</c:v>
                </c:pt>
                <c:pt idx="72">
                  <c:v>0.27200000000000002</c:v>
                </c:pt>
                <c:pt idx="73">
                  <c:v>0.27300000000000002</c:v>
                </c:pt>
                <c:pt idx="74">
                  <c:v>0.27400000000000002</c:v>
                </c:pt>
                <c:pt idx="75">
                  <c:v>0.27500000000000002</c:v>
                </c:pt>
                <c:pt idx="76">
                  <c:v>0.27600000000000002</c:v>
                </c:pt>
                <c:pt idx="77">
                  <c:v>0.27700000000000002</c:v>
                </c:pt>
                <c:pt idx="78">
                  <c:v>0.27800000000000002</c:v>
                </c:pt>
                <c:pt idx="79">
                  <c:v>0.27900000000000003</c:v>
                </c:pt>
                <c:pt idx="80">
                  <c:v>0.28000000000000003</c:v>
                </c:pt>
                <c:pt idx="81">
                  <c:v>0.28100000000000003</c:v>
                </c:pt>
                <c:pt idx="82">
                  <c:v>0.28199999999999997</c:v>
                </c:pt>
                <c:pt idx="83">
                  <c:v>0.28299999999999997</c:v>
                </c:pt>
                <c:pt idx="84">
                  <c:v>0.28399999999999997</c:v>
                </c:pt>
                <c:pt idx="85">
                  <c:v>0.28499999999999998</c:v>
                </c:pt>
                <c:pt idx="86">
                  <c:v>0.28599999999999998</c:v>
                </c:pt>
                <c:pt idx="87">
                  <c:v>0.28699999999999998</c:v>
                </c:pt>
                <c:pt idx="88">
                  <c:v>0.28799999999999998</c:v>
                </c:pt>
                <c:pt idx="89">
                  <c:v>0.28899999999999998</c:v>
                </c:pt>
                <c:pt idx="90">
                  <c:v>0.28999999999999998</c:v>
                </c:pt>
                <c:pt idx="91">
                  <c:v>0.29099999999999998</c:v>
                </c:pt>
                <c:pt idx="92">
                  <c:v>0.29199999999999998</c:v>
                </c:pt>
                <c:pt idx="93">
                  <c:v>0.29299999999999998</c:v>
                </c:pt>
                <c:pt idx="94">
                  <c:v>0.29399999999999998</c:v>
                </c:pt>
                <c:pt idx="95">
                  <c:v>0.29499999999999998</c:v>
                </c:pt>
                <c:pt idx="96">
                  <c:v>0.29599999999999999</c:v>
                </c:pt>
                <c:pt idx="97">
                  <c:v>0.29699999999999999</c:v>
                </c:pt>
                <c:pt idx="98">
                  <c:v>0.29799999999999999</c:v>
                </c:pt>
                <c:pt idx="99">
                  <c:v>0.29899999999999999</c:v>
                </c:pt>
                <c:pt idx="100">
                  <c:v>0.3</c:v>
                </c:pt>
                <c:pt idx="101">
                  <c:v>0.30099999999999999</c:v>
                </c:pt>
                <c:pt idx="102">
                  <c:v>0.30199999999999999</c:v>
                </c:pt>
                <c:pt idx="103">
                  <c:v>0.30299999999999999</c:v>
                </c:pt>
                <c:pt idx="104">
                  <c:v>0.30399999999999999</c:v>
                </c:pt>
                <c:pt idx="105">
                  <c:v>0.30499999999999999</c:v>
                </c:pt>
                <c:pt idx="106">
                  <c:v>0.30599999999999999</c:v>
                </c:pt>
                <c:pt idx="107">
                  <c:v>0.307</c:v>
                </c:pt>
                <c:pt idx="108">
                  <c:v>0.308</c:v>
                </c:pt>
                <c:pt idx="109">
                  <c:v>0.309</c:v>
                </c:pt>
                <c:pt idx="110">
                  <c:v>0.31</c:v>
                </c:pt>
                <c:pt idx="111">
                  <c:v>0.311</c:v>
                </c:pt>
                <c:pt idx="112">
                  <c:v>0.312</c:v>
                </c:pt>
                <c:pt idx="113">
                  <c:v>0.313</c:v>
                </c:pt>
                <c:pt idx="114">
                  <c:v>0.314</c:v>
                </c:pt>
                <c:pt idx="115">
                  <c:v>0.315</c:v>
                </c:pt>
                <c:pt idx="116">
                  <c:v>0.316</c:v>
                </c:pt>
                <c:pt idx="117">
                  <c:v>0.317</c:v>
                </c:pt>
                <c:pt idx="118">
                  <c:v>0.318</c:v>
                </c:pt>
                <c:pt idx="119">
                  <c:v>0.31900000000000001</c:v>
                </c:pt>
                <c:pt idx="120">
                  <c:v>0.32</c:v>
                </c:pt>
                <c:pt idx="121">
                  <c:v>0.32100000000000001</c:v>
                </c:pt>
                <c:pt idx="122">
                  <c:v>0.32200000000000001</c:v>
                </c:pt>
                <c:pt idx="123">
                  <c:v>0.32300000000000001</c:v>
                </c:pt>
                <c:pt idx="124">
                  <c:v>0.32400000000000001</c:v>
                </c:pt>
                <c:pt idx="125">
                  <c:v>0.32500000000000001</c:v>
                </c:pt>
                <c:pt idx="126">
                  <c:v>0.32600000000000001</c:v>
                </c:pt>
                <c:pt idx="127">
                  <c:v>0.32700000000000001</c:v>
                </c:pt>
                <c:pt idx="128">
                  <c:v>0.32800000000000001</c:v>
                </c:pt>
                <c:pt idx="129">
                  <c:v>0.32900000000000001</c:v>
                </c:pt>
                <c:pt idx="130">
                  <c:v>0.33</c:v>
                </c:pt>
                <c:pt idx="131">
                  <c:v>0.33100000000000002</c:v>
                </c:pt>
                <c:pt idx="132">
                  <c:v>0.33200000000000002</c:v>
                </c:pt>
                <c:pt idx="133">
                  <c:v>0.33300000000000002</c:v>
                </c:pt>
                <c:pt idx="134">
                  <c:v>0.33400000000000002</c:v>
                </c:pt>
                <c:pt idx="135">
                  <c:v>0.33500000000000002</c:v>
                </c:pt>
                <c:pt idx="136">
                  <c:v>0.33600000000000002</c:v>
                </c:pt>
                <c:pt idx="137">
                  <c:v>0.33700000000000002</c:v>
                </c:pt>
                <c:pt idx="138">
                  <c:v>0.33800000000000002</c:v>
                </c:pt>
                <c:pt idx="139">
                  <c:v>0.33900000000000002</c:v>
                </c:pt>
                <c:pt idx="140">
                  <c:v>0.34</c:v>
                </c:pt>
                <c:pt idx="141">
                  <c:v>0.34100000000000003</c:v>
                </c:pt>
                <c:pt idx="142">
                  <c:v>0.34200000000000003</c:v>
                </c:pt>
                <c:pt idx="143">
                  <c:v>0.34300000000000003</c:v>
                </c:pt>
                <c:pt idx="144">
                  <c:v>0.34399999999999997</c:v>
                </c:pt>
                <c:pt idx="145">
                  <c:v>0.34499999999999997</c:v>
                </c:pt>
                <c:pt idx="146">
                  <c:v>0.34599999999999997</c:v>
                </c:pt>
                <c:pt idx="147">
                  <c:v>0.34699999999999998</c:v>
                </c:pt>
                <c:pt idx="148">
                  <c:v>0.34799999999999998</c:v>
                </c:pt>
                <c:pt idx="149">
                  <c:v>0.34899999999999998</c:v>
                </c:pt>
                <c:pt idx="150">
                  <c:v>0.35</c:v>
                </c:pt>
                <c:pt idx="151">
                  <c:v>0.35099999999999998</c:v>
                </c:pt>
                <c:pt idx="152">
                  <c:v>0.35199999999999998</c:v>
                </c:pt>
                <c:pt idx="153">
                  <c:v>0.35299999999999998</c:v>
                </c:pt>
                <c:pt idx="154">
                  <c:v>0.35399999999999998</c:v>
                </c:pt>
                <c:pt idx="155">
                  <c:v>0.35499999999999998</c:v>
                </c:pt>
                <c:pt idx="156">
                  <c:v>0.35599999999999998</c:v>
                </c:pt>
                <c:pt idx="157">
                  <c:v>0.35699999999999998</c:v>
                </c:pt>
                <c:pt idx="158">
                  <c:v>0.35799999999999998</c:v>
                </c:pt>
                <c:pt idx="159">
                  <c:v>0.35899999999999999</c:v>
                </c:pt>
                <c:pt idx="160">
                  <c:v>0.36</c:v>
                </c:pt>
                <c:pt idx="161">
                  <c:v>0.36099999999999999</c:v>
                </c:pt>
                <c:pt idx="162">
                  <c:v>0.36199999999999999</c:v>
                </c:pt>
                <c:pt idx="163">
                  <c:v>0.36299999999999999</c:v>
                </c:pt>
                <c:pt idx="164">
                  <c:v>0.36399999999999999</c:v>
                </c:pt>
                <c:pt idx="165">
                  <c:v>0.36499999999999999</c:v>
                </c:pt>
                <c:pt idx="166">
                  <c:v>0.36599999999999999</c:v>
                </c:pt>
                <c:pt idx="167">
                  <c:v>0.36699999999999999</c:v>
                </c:pt>
                <c:pt idx="168">
                  <c:v>0.36799999999999999</c:v>
                </c:pt>
                <c:pt idx="169">
                  <c:v>0.36899999999999999</c:v>
                </c:pt>
                <c:pt idx="170">
                  <c:v>0.37</c:v>
                </c:pt>
                <c:pt idx="171">
                  <c:v>0.371</c:v>
                </c:pt>
                <c:pt idx="172">
                  <c:v>0.372</c:v>
                </c:pt>
                <c:pt idx="173">
                  <c:v>0.373</c:v>
                </c:pt>
                <c:pt idx="174">
                  <c:v>0.374</c:v>
                </c:pt>
                <c:pt idx="175">
                  <c:v>0.375</c:v>
                </c:pt>
                <c:pt idx="176">
                  <c:v>0.376</c:v>
                </c:pt>
                <c:pt idx="177">
                  <c:v>0.377</c:v>
                </c:pt>
                <c:pt idx="178">
                  <c:v>0.378</c:v>
                </c:pt>
                <c:pt idx="179">
                  <c:v>0.379</c:v>
                </c:pt>
                <c:pt idx="180">
                  <c:v>0.38</c:v>
                </c:pt>
                <c:pt idx="181">
                  <c:v>0.38100000000000001</c:v>
                </c:pt>
                <c:pt idx="182">
                  <c:v>0.38200000000000001</c:v>
                </c:pt>
                <c:pt idx="183">
                  <c:v>0.38300000000000001</c:v>
                </c:pt>
                <c:pt idx="184">
                  <c:v>0.38400000000000001</c:v>
                </c:pt>
                <c:pt idx="185">
                  <c:v>0.38500000000000001</c:v>
                </c:pt>
                <c:pt idx="186">
                  <c:v>0.38600000000000001</c:v>
                </c:pt>
                <c:pt idx="187">
                  <c:v>0.38700000000000001</c:v>
                </c:pt>
                <c:pt idx="188">
                  <c:v>0.38800000000000001</c:v>
                </c:pt>
                <c:pt idx="189">
                  <c:v>0.38900000000000001</c:v>
                </c:pt>
                <c:pt idx="190">
                  <c:v>0.39</c:v>
                </c:pt>
                <c:pt idx="191">
                  <c:v>0.39100000000000001</c:v>
                </c:pt>
                <c:pt idx="192">
                  <c:v>0.39200000000000002</c:v>
                </c:pt>
                <c:pt idx="193">
                  <c:v>0.39300000000000002</c:v>
                </c:pt>
                <c:pt idx="194">
                  <c:v>0.39400000000000002</c:v>
                </c:pt>
                <c:pt idx="195">
                  <c:v>0.39500000000000002</c:v>
                </c:pt>
                <c:pt idx="196">
                  <c:v>0.39600000000000002</c:v>
                </c:pt>
                <c:pt idx="197">
                  <c:v>0.39700000000000002</c:v>
                </c:pt>
                <c:pt idx="198">
                  <c:v>0.39800000000000002</c:v>
                </c:pt>
                <c:pt idx="199">
                  <c:v>0.39900000000000002</c:v>
                </c:pt>
                <c:pt idx="200">
                  <c:v>0.4</c:v>
                </c:pt>
                <c:pt idx="201">
                  <c:v>0.40100000000000002</c:v>
                </c:pt>
                <c:pt idx="202">
                  <c:v>0.40200000000000002</c:v>
                </c:pt>
                <c:pt idx="203">
                  <c:v>0.40300000000000002</c:v>
                </c:pt>
                <c:pt idx="204">
                  <c:v>0.40400000000000003</c:v>
                </c:pt>
                <c:pt idx="205">
                  <c:v>0.40500000000000003</c:v>
                </c:pt>
                <c:pt idx="206">
                  <c:v>0.40600000000000003</c:v>
                </c:pt>
                <c:pt idx="207">
                  <c:v>0.40699999999999997</c:v>
                </c:pt>
                <c:pt idx="208">
                  <c:v>0.40799999999999997</c:v>
                </c:pt>
                <c:pt idx="209">
                  <c:v>0.40899999999999997</c:v>
                </c:pt>
                <c:pt idx="210">
                  <c:v>0.41</c:v>
                </c:pt>
                <c:pt idx="211">
                  <c:v>0.41099999999999998</c:v>
                </c:pt>
                <c:pt idx="212">
                  <c:v>0.41199999999999998</c:v>
                </c:pt>
                <c:pt idx="213">
                  <c:v>0.41299999999999998</c:v>
                </c:pt>
                <c:pt idx="214">
                  <c:v>0.41399999999999998</c:v>
                </c:pt>
                <c:pt idx="215">
                  <c:v>0.41499999999999998</c:v>
                </c:pt>
                <c:pt idx="216">
                  <c:v>0.41599999999999998</c:v>
                </c:pt>
                <c:pt idx="217">
                  <c:v>0.41699999999999998</c:v>
                </c:pt>
                <c:pt idx="218">
                  <c:v>0.41799999999999998</c:v>
                </c:pt>
                <c:pt idx="219">
                  <c:v>0.41899999999999998</c:v>
                </c:pt>
                <c:pt idx="220">
                  <c:v>0.42</c:v>
                </c:pt>
                <c:pt idx="221">
                  <c:v>0.42099999999999999</c:v>
                </c:pt>
                <c:pt idx="222">
                  <c:v>0.42199999999999999</c:v>
                </c:pt>
                <c:pt idx="223">
                  <c:v>0.42299999999999999</c:v>
                </c:pt>
                <c:pt idx="224">
                  <c:v>0.42399999999999999</c:v>
                </c:pt>
                <c:pt idx="225">
                  <c:v>0.42499999999999999</c:v>
                </c:pt>
                <c:pt idx="226">
                  <c:v>0.42599999999999999</c:v>
                </c:pt>
                <c:pt idx="227">
                  <c:v>0.42699999999999999</c:v>
                </c:pt>
                <c:pt idx="228">
                  <c:v>0.42799999999999999</c:v>
                </c:pt>
                <c:pt idx="229">
                  <c:v>0.42899999999999999</c:v>
                </c:pt>
                <c:pt idx="230">
                  <c:v>0.43</c:v>
                </c:pt>
                <c:pt idx="231">
                  <c:v>0.43099999999999999</c:v>
                </c:pt>
                <c:pt idx="232">
                  <c:v>0.432</c:v>
                </c:pt>
                <c:pt idx="233">
                  <c:v>0.433</c:v>
                </c:pt>
                <c:pt idx="234">
                  <c:v>0.434</c:v>
                </c:pt>
                <c:pt idx="235">
                  <c:v>0.435</c:v>
                </c:pt>
                <c:pt idx="236">
                  <c:v>0.436</c:v>
                </c:pt>
                <c:pt idx="237">
                  <c:v>0.437</c:v>
                </c:pt>
                <c:pt idx="238">
                  <c:v>0.438</c:v>
                </c:pt>
                <c:pt idx="239">
                  <c:v>0.439</c:v>
                </c:pt>
                <c:pt idx="240">
                  <c:v>0.44</c:v>
                </c:pt>
                <c:pt idx="241">
                  <c:v>0.441</c:v>
                </c:pt>
                <c:pt idx="242">
                  <c:v>0.442</c:v>
                </c:pt>
                <c:pt idx="243">
                  <c:v>0.443</c:v>
                </c:pt>
                <c:pt idx="244">
                  <c:v>0.44400000000000001</c:v>
                </c:pt>
                <c:pt idx="245">
                  <c:v>0.44500000000000001</c:v>
                </c:pt>
                <c:pt idx="246">
                  <c:v>0.44600000000000001</c:v>
                </c:pt>
                <c:pt idx="247">
                  <c:v>0.44700000000000001</c:v>
                </c:pt>
                <c:pt idx="248">
                  <c:v>0.44800000000000001</c:v>
                </c:pt>
                <c:pt idx="249">
                  <c:v>0.44900000000000001</c:v>
                </c:pt>
                <c:pt idx="250">
                  <c:v>0.45</c:v>
                </c:pt>
                <c:pt idx="251">
                  <c:v>0.45100000000000001</c:v>
                </c:pt>
                <c:pt idx="252">
                  <c:v>0.45200000000000001</c:v>
                </c:pt>
                <c:pt idx="253">
                  <c:v>0.45300000000000001</c:v>
                </c:pt>
                <c:pt idx="254">
                  <c:v>0.45400000000000001</c:v>
                </c:pt>
                <c:pt idx="255">
                  <c:v>0.45500000000000002</c:v>
                </c:pt>
                <c:pt idx="256">
                  <c:v>0.45600000000000002</c:v>
                </c:pt>
                <c:pt idx="257">
                  <c:v>0.45700000000000002</c:v>
                </c:pt>
                <c:pt idx="258">
                  <c:v>0.45800000000000002</c:v>
                </c:pt>
                <c:pt idx="259">
                  <c:v>0.45900000000000002</c:v>
                </c:pt>
                <c:pt idx="260">
                  <c:v>0.46</c:v>
                </c:pt>
                <c:pt idx="261">
                  <c:v>0.46100000000000002</c:v>
                </c:pt>
                <c:pt idx="262">
                  <c:v>0.46200000000000002</c:v>
                </c:pt>
                <c:pt idx="263">
                  <c:v>0.46300000000000002</c:v>
                </c:pt>
                <c:pt idx="264">
                  <c:v>0.46400000000000002</c:v>
                </c:pt>
                <c:pt idx="265">
                  <c:v>0.46500000000000002</c:v>
                </c:pt>
                <c:pt idx="266">
                  <c:v>0.46600000000000003</c:v>
                </c:pt>
                <c:pt idx="267">
                  <c:v>0.46700000000000003</c:v>
                </c:pt>
                <c:pt idx="268">
                  <c:v>0.46800000000000003</c:v>
                </c:pt>
                <c:pt idx="269">
                  <c:v>0.46899999999999997</c:v>
                </c:pt>
                <c:pt idx="270">
                  <c:v>0.47</c:v>
                </c:pt>
                <c:pt idx="271">
                  <c:v>0.47099999999999997</c:v>
                </c:pt>
                <c:pt idx="272">
                  <c:v>0.47199999999999998</c:v>
                </c:pt>
                <c:pt idx="273">
                  <c:v>0.47299999999999998</c:v>
                </c:pt>
                <c:pt idx="274">
                  <c:v>0.47399999999999998</c:v>
                </c:pt>
                <c:pt idx="275">
                  <c:v>0.47499999999999998</c:v>
                </c:pt>
                <c:pt idx="276">
                  <c:v>0.47599999999999998</c:v>
                </c:pt>
                <c:pt idx="277">
                  <c:v>0.47699999999999998</c:v>
                </c:pt>
                <c:pt idx="278">
                  <c:v>0.47799999999999998</c:v>
                </c:pt>
                <c:pt idx="279">
                  <c:v>0.47899999999999998</c:v>
                </c:pt>
                <c:pt idx="280">
                  <c:v>0.48</c:v>
                </c:pt>
                <c:pt idx="281">
                  <c:v>0.48099999999999998</c:v>
                </c:pt>
                <c:pt idx="282">
                  <c:v>0.48199999999999998</c:v>
                </c:pt>
                <c:pt idx="283">
                  <c:v>0.48299999999999998</c:v>
                </c:pt>
                <c:pt idx="284">
                  <c:v>0.48399999999999999</c:v>
                </c:pt>
                <c:pt idx="285">
                  <c:v>0.48499999999999999</c:v>
                </c:pt>
                <c:pt idx="286">
                  <c:v>0.48599999999999999</c:v>
                </c:pt>
                <c:pt idx="287">
                  <c:v>0.48699999999999999</c:v>
                </c:pt>
                <c:pt idx="288">
                  <c:v>0.48799999999999999</c:v>
                </c:pt>
                <c:pt idx="289">
                  <c:v>0.48899999999999999</c:v>
                </c:pt>
                <c:pt idx="290">
                  <c:v>0.49</c:v>
                </c:pt>
                <c:pt idx="291">
                  <c:v>0.49099999999999999</c:v>
                </c:pt>
                <c:pt idx="292">
                  <c:v>0.49199999999999999</c:v>
                </c:pt>
                <c:pt idx="293">
                  <c:v>0.49299999999999999</c:v>
                </c:pt>
                <c:pt idx="294">
                  <c:v>0.49399999999999999</c:v>
                </c:pt>
                <c:pt idx="295">
                  <c:v>0.495</c:v>
                </c:pt>
                <c:pt idx="296">
                  <c:v>0.496</c:v>
                </c:pt>
                <c:pt idx="297">
                  <c:v>0.497</c:v>
                </c:pt>
                <c:pt idx="298">
                  <c:v>0.498</c:v>
                </c:pt>
                <c:pt idx="299">
                  <c:v>0.499</c:v>
                </c:pt>
                <c:pt idx="300">
                  <c:v>0.5</c:v>
                </c:pt>
                <c:pt idx="301">
                  <c:v>0.501</c:v>
                </c:pt>
                <c:pt idx="302">
                  <c:v>0.502</c:v>
                </c:pt>
                <c:pt idx="303">
                  <c:v>0.503</c:v>
                </c:pt>
                <c:pt idx="304">
                  <c:v>0.504</c:v>
                </c:pt>
                <c:pt idx="305">
                  <c:v>0.505</c:v>
                </c:pt>
                <c:pt idx="306">
                  <c:v>0.50600000000000001</c:v>
                </c:pt>
                <c:pt idx="307">
                  <c:v>0.50700000000000001</c:v>
                </c:pt>
                <c:pt idx="308">
                  <c:v>0.50800000000000001</c:v>
                </c:pt>
                <c:pt idx="309">
                  <c:v>0.50900000000000001</c:v>
                </c:pt>
                <c:pt idx="310">
                  <c:v>0.51</c:v>
                </c:pt>
                <c:pt idx="311">
                  <c:v>0.51100000000000001</c:v>
                </c:pt>
                <c:pt idx="312">
                  <c:v>0.51200000000000001</c:v>
                </c:pt>
                <c:pt idx="313">
                  <c:v>0.51300000000000001</c:v>
                </c:pt>
                <c:pt idx="314">
                  <c:v>0.51400000000000001</c:v>
                </c:pt>
                <c:pt idx="315">
                  <c:v>0.51500000000000001</c:v>
                </c:pt>
                <c:pt idx="316">
                  <c:v>0.51600000000000001</c:v>
                </c:pt>
                <c:pt idx="317">
                  <c:v>0.51700000000000002</c:v>
                </c:pt>
                <c:pt idx="318">
                  <c:v>0.51800000000000002</c:v>
                </c:pt>
                <c:pt idx="319">
                  <c:v>0.51900000000000002</c:v>
                </c:pt>
                <c:pt idx="320">
                  <c:v>0.52</c:v>
                </c:pt>
                <c:pt idx="321">
                  <c:v>0.52100000000000002</c:v>
                </c:pt>
                <c:pt idx="322">
                  <c:v>0.52200000000000002</c:v>
                </c:pt>
                <c:pt idx="323">
                  <c:v>0.52300000000000002</c:v>
                </c:pt>
                <c:pt idx="324">
                  <c:v>0.52400000000000002</c:v>
                </c:pt>
                <c:pt idx="325">
                  <c:v>0.52500000000000002</c:v>
                </c:pt>
                <c:pt idx="326">
                  <c:v>0.52600000000000002</c:v>
                </c:pt>
                <c:pt idx="327">
                  <c:v>0.52700000000000002</c:v>
                </c:pt>
                <c:pt idx="328">
                  <c:v>0.52800000000000002</c:v>
                </c:pt>
                <c:pt idx="329">
                  <c:v>0.52900000000000003</c:v>
                </c:pt>
                <c:pt idx="330">
                  <c:v>0.53</c:v>
                </c:pt>
                <c:pt idx="331">
                  <c:v>0.53100000000000003</c:v>
                </c:pt>
                <c:pt idx="332">
                  <c:v>0.53200000000000003</c:v>
                </c:pt>
                <c:pt idx="333">
                  <c:v>0.53300000000000003</c:v>
                </c:pt>
                <c:pt idx="334">
                  <c:v>0.53400000000000003</c:v>
                </c:pt>
                <c:pt idx="335">
                  <c:v>0.53500000000000003</c:v>
                </c:pt>
                <c:pt idx="336">
                  <c:v>0.53600000000000003</c:v>
                </c:pt>
                <c:pt idx="337">
                  <c:v>0.53700000000000003</c:v>
                </c:pt>
                <c:pt idx="338">
                  <c:v>0.53800000000000003</c:v>
                </c:pt>
                <c:pt idx="339">
                  <c:v>0.53900000000000003</c:v>
                </c:pt>
                <c:pt idx="340">
                  <c:v>0.54</c:v>
                </c:pt>
                <c:pt idx="341">
                  <c:v>0.54100000000000004</c:v>
                </c:pt>
                <c:pt idx="342">
                  <c:v>0.54200000000000004</c:v>
                </c:pt>
                <c:pt idx="343">
                  <c:v>0.54300000000000004</c:v>
                </c:pt>
                <c:pt idx="344">
                  <c:v>0.54400000000000004</c:v>
                </c:pt>
                <c:pt idx="345">
                  <c:v>0.54500000000000004</c:v>
                </c:pt>
                <c:pt idx="346">
                  <c:v>0.54600000000000004</c:v>
                </c:pt>
                <c:pt idx="347">
                  <c:v>0.54700000000000004</c:v>
                </c:pt>
                <c:pt idx="348">
                  <c:v>0.54800000000000004</c:v>
                </c:pt>
                <c:pt idx="349">
                  <c:v>0.54900000000000004</c:v>
                </c:pt>
                <c:pt idx="350">
                  <c:v>0.55000000000000004</c:v>
                </c:pt>
                <c:pt idx="351">
                  <c:v>0.55100000000000005</c:v>
                </c:pt>
                <c:pt idx="352">
                  <c:v>0.55200000000000005</c:v>
                </c:pt>
                <c:pt idx="353">
                  <c:v>0.55300000000000005</c:v>
                </c:pt>
                <c:pt idx="354">
                  <c:v>0.55400000000000005</c:v>
                </c:pt>
                <c:pt idx="355">
                  <c:v>0.55500000000000005</c:v>
                </c:pt>
                <c:pt idx="356">
                  <c:v>0.55600000000000005</c:v>
                </c:pt>
                <c:pt idx="357">
                  <c:v>0.55700000000000005</c:v>
                </c:pt>
                <c:pt idx="358">
                  <c:v>0.55800000000000005</c:v>
                </c:pt>
                <c:pt idx="359">
                  <c:v>0.55900000000000005</c:v>
                </c:pt>
                <c:pt idx="360">
                  <c:v>0.56000000000000005</c:v>
                </c:pt>
                <c:pt idx="361">
                  <c:v>0.56100000000000005</c:v>
                </c:pt>
                <c:pt idx="362">
                  <c:v>0.56200000000000006</c:v>
                </c:pt>
                <c:pt idx="363">
                  <c:v>0.56299999999999994</c:v>
                </c:pt>
                <c:pt idx="364">
                  <c:v>0.56399999999999995</c:v>
                </c:pt>
                <c:pt idx="365">
                  <c:v>0.56499999999999995</c:v>
                </c:pt>
                <c:pt idx="366">
                  <c:v>0.56599999999999995</c:v>
                </c:pt>
                <c:pt idx="367">
                  <c:v>0.56699999999999995</c:v>
                </c:pt>
                <c:pt idx="368">
                  <c:v>0.56799999999999995</c:v>
                </c:pt>
                <c:pt idx="369">
                  <c:v>0.56899999999999995</c:v>
                </c:pt>
                <c:pt idx="370">
                  <c:v>0.56999999999999995</c:v>
                </c:pt>
                <c:pt idx="371">
                  <c:v>0.57099999999999995</c:v>
                </c:pt>
                <c:pt idx="372">
                  <c:v>0.57199999999999995</c:v>
                </c:pt>
                <c:pt idx="373">
                  <c:v>0.57299999999999995</c:v>
                </c:pt>
                <c:pt idx="374">
                  <c:v>0.57399999999999995</c:v>
                </c:pt>
                <c:pt idx="375">
                  <c:v>0.57499999999999996</c:v>
                </c:pt>
                <c:pt idx="376">
                  <c:v>0.57599999999999996</c:v>
                </c:pt>
                <c:pt idx="377">
                  <c:v>0.57699999999999996</c:v>
                </c:pt>
                <c:pt idx="378">
                  <c:v>0.57799999999999996</c:v>
                </c:pt>
                <c:pt idx="379">
                  <c:v>0.57899999999999996</c:v>
                </c:pt>
                <c:pt idx="380">
                  <c:v>0.57999999999999996</c:v>
                </c:pt>
                <c:pt idx="381">
                  <c:v>0.58099999999999996</c:v>
                </c:pt>
                <c:pt idx="382">
                  <c:v>0.58199999999999996</c:v>
                </c:pt>
                <c:pt idx="383">
                  <c:v>0.58299999999999996</c:v>
                </c:pt>
                <c:pt idx="384">
                  <c:v>0.58399999999999996</c:v>
                </c:pt>
                <c:pt idx="385">
                  <c:v>0.58499999999999996</c:v>
                </c:pt>
                <c:pt idx="386">
                  <c:v>0.58599999999999997</c:v>
                </c:pt>
                <c:pt idx="387">
                  <c:v>0.58699999999999997</c:v>
                </c:pt>
                <c:pt idx="388">
                  <c:v>0.58799999999999997</c:v>
                </c:pt>
                <c:pt idx="389">
                  <c:v>0.58899999999999997</c:v>
                </c:pt>
                <c:pt idx="390">
                  <c:v>0.59</c:v>
                </c:pt>
                <c:pt idx="391">
                  <c:v>0.59099999999999997</c:v>
                </c:pt>
                <c:pt idx="392">
                  <c:v>0.59199999999999997</c:v>
                </c:pt>
                <c:pt idx="393">
                  <c:v>0.59299999999999997</c:v>
                </c:pt>
                <c:pt idx="394">
                  <c:v>0.59399999999999997</c:v>
                </c:pt>
                <c:pt idx="395">
                  <c:v>0.59499999999999997</c:v>
                </c:pt>
                <c:pt idx="396">
                  <c:v>0.59599999999999997</c:v>
                </c:pt>
                <c:pt idx="397">
                  <c:v>0.59699999999999998</c:v>
                </c:pt>
                <c:pt idx="398">
                  <c:v>0.59799999999999998</c:v>
                </c:pt>
                <c:pt idx="399">
                  <c:v>0.59899999999999998</c:v>
                </c:pt>
                <c:pt idx="400">
                  <c:v>0.6</c:v>
                </c:pt>
                <c:pt idx="401">
                  <c:v>0.60099999999999998</c:v>
                </c:pt>
                <c:pt idx="402">
                  <c:v>0.60199999999999998</c:v>
                </c:pt>
                <c:pt idx="403">
                  <c:v>0.60299999999999998</c:v>
                </c:pt>
                <c:pt idx="404">
                  <c:v>0.60399999999999998</c:v>
                </c:pt>
                <c:pt idx="405">
                  <c:v>0.60499999999999998</c:v>
                </c:pt>
                <c:pt idx="406">
                  <c:v>0.60599999999999998</c:v>
                </c:pt>
                <c:pt idx="407">
                  <c:v>0.60699999999999998</c:v>
                </c:pt>
                <c:pt idx="408">
                  <c:v>0.60799999999999998</c:v>
                </c:pt>
                <c:pt idx="409">
                  <c:v>0.60899999999999999</c:v>
                </c:pt>
                <c:pt idx="410">
                  <c:v>0.61</c:v>
                </c:pt>
                <c:pt idx="411">
                  <c:v>0.61099999999999999</c:v>
                </c:pt>
                <c:pt idx="412">
                  <c:v>0.61199999999999999</c:v>
                </c:pt>
                <c:pt idx="413">
                  <c:v>0.61299999999999999</c:v>
                </c:pt>
                <c:pt idx="414">
                  <c:v>0.61399999999999999</c:v>
                </c:pt>
                <c:pt idx="415">
                  <c:v>0.61499999999999999</c:v>
                </c:pt>
                <c:pt idx="416">
                  <c:v>0.61599999999999999</c:v>
                </c:pt>
                <c:pt idx="417">
                  <c:v>0.61699999999999999</c:v>
                </c:pt>
                <c:pt idx="418">
                  <c:v>0.61799999999999999</c:v>
                </c:pt>
                <c:pt idx="419">
                  <c:v>0.61899999999999999</c:v>
                </c:pt>
                <c:pt idx="420">
                  <c:v>0.62</c:v>
                </c:pt>
                <c:pt idx="421">
                  <c:v>0.621</c:v>
                </c:pt>
                <c:pt idx="422">
                  <c:v>0.622</c:v>
                </c:pt>
                <c:pt idx="423">
                  <c:v>0.623</c:v>
                </c:pt>
                <c:pt idx="424">
                  <c:v>0.624</c:v>
                </c:pt>
                <c:pt idx="425">
                  <c:v>0.625</c:v>
                </c:pt>
                <c:pt idx="426">
                  <c:v>0.626</c:v>
                </c:pt>
                <c:pt idx="427">
                  <c:v>0.627</c:v>
                </c:pt>
                <c:pt idx="428">
                  <c:v>0.628</c:v>
                </c:pt>
                <c:pt idx="429">
                  <c:v>0.629</c:v>
                </c:pt>
                <c:pt idx="430">
                  <c:v>0.63</c:v>
                </c:pt>
                <c:pt idx="431">
                  <c:v>0.63100000000000001</c:v>
                </c:pt>
                <c:pt idx="432">
                  <c:v>0.63200000000000001</c:v>
                </c:pt>
                <c:pt idx="433">
                  <c:v>0.63300000000000001</c:v>
                </c:pt>
                <c:pt idx="434">
                  <c:v>0.63400000000000001</c:v>
                </c:pt>
                <c:pt idx="435">
                  <c:v>0.63500000000000001</c:v>
                </c:pt>
                <c:pt idx="436">
                  <c:v>0.63600000000000001</c:v>
                </c:pt>
                <c:pt idx="437">
                  <c:v>0.63700000000000001</c:v>
                </c:pt>
                <c:pt idx="438">
                  <c:v>0.63800000000000001</c:v>
                </c:pt>
                <c:pt idx="439">
                  <c:v>0.63900000000000001</c:v>
                </c:pt>
                <c:pt idx="440">
                  <c:v>0.64</c:v>
                </c:pt>
                <c:pt idx="441">
                  <c:v>0.64100000000000001</c:v>
                </c:pt>
                <c:pt idx="442">
                  <c:v>0.64200000000000002</c:v>
                </c:pt>
                <c:pt idx="443">
                  <c:v>0.64300000000000002</c:v>
                </c:pt>
                <c:pt idx="444">
                  <c:v>0.64400000000000002</c:v>
                </c:pt>
                <c:pt idx="445">
                  <c:v>0.64500000000000002</c:v>
                </c:pt>
                <c:pt idx="446">
                  <c:v>0.64600000000000002</c:v>
                </c:pt>
                <c:pt idx="447">
                  <c:v>0.64700000000000002</c:v>
                </c:pt>
                <c:pt idx="448">
                  <c:v>0.64800000000000002</c:v>
                </c:pt>
                <c:pt idx="449">
                  <c:v>0.64900000000000002</c:v>
                </c:pt>
                <c:pt idx="450">
                  <c:v>0.65</c:v>
                </c:pt>
                <c:pt idx="451">
                  <c:v>0.65100000000000002</c:v>
                </c:pt>
                <c:pt idx="452">
                  <c:v>0.65200000000000002</c:v>
                </c:pt>
                <c:pt idx="453">
                  <c:v>0.65300000000000002</c:v>
                </c:pt>
                <c:pt idx="454">
                  <c:v>0.65400000000000003</c:v>
                </c:pt>
                <c:pt idx="455">
                  <c:v>0.65500000000000003</c:v>
                </c:pt>
                <c:pt idx="456">
                  <c:v>0.65600000000000003</c:v>
                </c:pt>
                <c:pt idx="457">
                  <c:v>0.65700000000000003</c:v>
                </c:pt>
                <c:pt idx="458">
                  <c:v>0.65800000000000003</c:v>
                </c:pt>
                <c:pt idx="459">
                  <c:v>0.65900000000000003</c:v>
                </c:pt>
                <c:pt idx="460">
                  <c:v>0.66</c:v>
                </c:pt>
                <c:pt idx="461">
                  <c:v>0.66100000000000003</c:v>
                </c:pt>
                <c:pt idx="462">
                  <c:v>0.66200000000000003</c:v>
                </c:pt>
                <c:pt idx="463">
                  <c:v>0.66300000000000003</c:v>
                </c:pt>
                <c:pt idx="464">
                  <c:v>0.66400000000000003</c:v>
                </c:pt>
                <c:pt idx="465">
                  <c:v>0.66500000000000004</c:v>
                </c:pt>
                <c:pt idx="466">
                  <c:v>0.66600000000000004</c:v>
                </c:pt>
                <c:pt idx="467">
                  <c:v>0.66700000000000004</c:v>
                </c:pt>
                <c:pt idx="468">
                  <c:v>0.66800000000000004</c:v>
                </c:pt>
                <c:pt idx="469">
                  <c:v>0.66900000000000004</c:v>
                </c:pt>
                <c:pt idx="470">
                  <c:v>0.67</c:v>
                </c:pt>
                <c:pt idx="471">
                  <c:v>0.67100000000000004</c:v>
                </c:pt>
                <c:pt idx="472">
                  <c:v>0.67200000000000004</c:v>
                </c:pt>
                <c:pt idx="473">
                  <c:v>0.67300000000000004</c:v>
                </c:pt>
                <c:pt idx="474">
                  <c:v>0.67400000000000004</c:v>
                </c:pt>
                <c:pt idx="475">
                  <c:v>0.67500000000000004</c:v>
                </c:pt>
                <c:pt idx="476">
                  <c:v>0.67600000000000005</c:v>
                </c:pt>
                <c:pt idx="477">
                  <c:v>0.67700000000000005</c:v>
                </c:pt>
                <c:pt idx="478">
                  <c:v>0.67800000000000005</c:v>
                </c:pt>
                <c:pt idx="479">
                  <c:v>0.67900000000000005</c:v>
                </c:pt>
                <c:pt idx="480">
                  <c:v>0.68</c:v>
                </c:pt>
                <c:pt idx="481">
                  <c:v>0.68100000000000005</c:v>
                </c:pt>
                <c:pt idx="482">
                  <c:v>0.68200000000000005</c:v>
                </c:pt>
                <c:pt idx="483">
                  <c:v>0.68300000000000005</c:v>
                </c:pt>
                <c:pt idx="484">
                  <c:v>0.68400000000000005</c:v>
                </c:pt>
                <c:pt idx="485">
                  <c:v>0.68500000000000005</c:v>
                </c:pt>
                <c:pt idx="486">
                  <c:v>0.68600000000000005</c:v>
                </c:pt>
                <c:pt idx="487">
                  <c:v>0.68700000000000006</c:v>
                </c:pt>
                <c:pt idx="488">
                  <c:v>0.68799999999999994</c:v>
                </c:pt>
                <c:pt idx="489">
                  <c:v>0.68899999999999995</c:v>
                </c:pt>
                <c:pt idx="490">
                  <c:v>0.69</c:v>
                </c:pt>
                <c:pt idx="491">
                  <c:v>0.69099999999999995</c:v>
                </c:pt>
                <c:pt idx="492">
                  <c:v>0.69199999999999995</c:v>
                </c:pt>
                <c:pt idx="493">
                  <c:v>0.69299999999999995</c:v>
                </c:pt>
                <c:pt idx="494">
                  <c:v>0.69399999999999995</c:v>
                </c:pt>
                <c:pt idx="495">
                  <c:v>0.69499999999999995</c:v>
                </c:pt>
                <c:pt idx="496">
                  <c:v>0.69599999999999995</c:v>
                </c:pt>
                <c:pt idx="497">
                  <c:v>0.69699999999999995</c:v>
                </c:pt>
                <c:pt idx="498">
                  <c:v>0.69799999999999995</c:v>
                </c:pt>
                <c:pt idx="499">
                  <c:v>0.69899999999999995</c:v>
                </c:pt>
                <c:pt idx="500">
                  <c:v>0.7</c:v>
                </c:pt>
                <c:pt idx="501">
                  <c:v>0.70099999999999996</c:v>
                </c:pt>
                <c:pt idx="502">
                  <c:v>0.70199999999999996</c:v>
                </c:pt>
                <c:pt idx="503">
                  <c:v>0.70299999999999996</c:v>
                </c:pt>
                <c:pt idx="504">
                  <c:v>0.70399999999999996</c:v>
                </c:pt>
                <c:pt idx="505">
                  <c:v>0.70499999999999996</c:v>
                </c:pt>
                <c:pt idx="506">
                  <c:v>0.70599999999999996</c:v>
                </c:pt>
                <c:pt idx="507">
                  <c:v>0.70699999999999996</c:v>
                </c:pt>
                <c:pt idx="508">
                  <c:v>0.70799999999999996</c:v>
                </c:pt>
                <c:pt idx="509">
                  <c:v>0.70899999999999996</c:v>
                </c:pt>
                <c:pt idx="510">
                  <c:v>0.71</c:v>
                </c:pt>
                <c:pt idx="511">
                  <c:v>0.71099999999999997</c:v>
                </c:pt>
                <c:pt idx="512">
                  <c:v>0.71199999999999997</c:v>
                </c:pt>
                <c:pt idx="513">
                  <c:v>0.71299999999999997</c:v>
                </c:pt>
                <c:pt idx="514">
                  <c:v>0.71399999999999997</c:v>
                </c:pt>
                <c:pt idx="515">
                  <c:v>0.71499999999999997</c:v>
                </c:pt>
                <c:pt idx="516">
                  <c:v>0.71599999999999997</c:v>
                </c:pt>
                <c:pt idx="517">
                  <c:v>0.71699999999999997</c:v>
                </c:pt>
                <c:pt idx="518">
                  <c:v>0.71799999999999997</c:v>
                </c:pt>
                <c:pt idx="519">
                  <c:v>0.71899999999999997</c:v>
                </c:pt>
                <c:pt idx="520">
                  <c:v>0.72</c:v>
                </c:pt>
                <c:pt idx="521">
                  <c:v>0.72099999999999997</c:v>
                </c:pt>
                <c:pt idx="522">
                  <c:v>0.72199999999999998</c:v>
                </c:pt>
                <c:pt idx="523">
                  <c:v>0.72299999999999998</c:v>
                </c:pt>
                <c:pt idx="524">
                  <c:v>0.72399999999999998</c:v>
                </c:pt>
                <c:pt idx="525">
                  <c:v>0.72499999999999998</c:v>
                </c:pt>
                <c:pt idx="526">
                  <c:v>0.72599999999999998</c:v>
                </c:pt>
                <c:pt idx="527">
                  <c:v>0.72699999999999998</c:v>
                </c:pt>
                <c:pt idx="528">
                  <c:v>0.72799999999999998</c:v>
                </c:pt>
                <c:pt idx="529">
                  <c:v>0.72899999999999998</c:v>
                </c:pt>
                <c:pt idx="530">
                  <c:v>0.73</c:v>
                </c:pt>
                <c:pt idx="531">
                  <c:v>0.73099999999999998</c:v>
                </c:pt>
                <c:pt idx="532">
                  <c:v>0.73199999999999998</c:v>
                </c:pt>
                <c:pt idx="533">
                  <c:v>0.73299999999999998</c:v>
                </c:pt>
                <c:pt idx="534">
                  <c:v>0.73399999999999999</c:v>
                </c:pt>
                <c:pt idx="535">
                  <c:v>0.73499999999999999</c:v>
                </c:pt>
                <c:pt idx="536">
                  <c:v>0.73599999999999999</c:v>
                </c:pt>
                <c:pt idx="537">
                  <c:v>0.73699999999999999</c:v>
                </c:pt>
                <c:pt idx="538">
                  <c:v>0.73799999999999999</c:v>
                </c:pt>
                <c:pt idx="539">
                  <c:v>0.73899999999999999</c:v>
                </c:pt>
                <c:pt idx="540">
                  <c:v>0.74</c:v>
                </c:pt>
                <c:pt idx="541">
                  <c:v>0.74099999999999999</c:v>
                </c:pt>
                <c:pt idx="542">
                  <c:v>0.74199999999999999</c:v>
                </c:pt>
                <c:pt idx="543">
                  <c:v>0.74299999999999999</c:v>
                </c:pt>
                <c:pt idx="544">
                  <c:v>0.74399999999999999</c:v>
                </c:pt>
                <c:pt idx="545">
                  <c:v>0.745</c:v>
                </c:pt>
                <c:pt idx="546">
                  <c:v>0.746</c:v>
                </c:pt>
                <c:pt idx="547">
                  <c:v>0.747</c:v>
                </c:pt>
                <c:pt idx="548">
                  <c:v>0.748</c:v>
                </c:pt>
                <c:pt idx="549">
                  <c:v>0.749</c:v>
                </c:pt>
                <c:pt idx="550">
                  <c:v>0.75</c:v>
                </c:pt>
                <c:pt idx="551">
                  <c:v>0.751</c:v>
                </c:pt>
                <c:pt idx="552">
                  <c:v>0.752</c:v>
                </c:pt>
                <c:pt idx="553">
                  <c:v>0.753</c:v>
                </c:pt>
                <c:pt idx="554">
                  <c:v>0.754</c:v>
                </c:pt>
                <c:pt idx="555">
                  <c:v>0.755</c:v>
                </c:pt>
                <c:pt idx="556">
                  <c:v>0.75600000000000001</c:v>
                </c:pt>
                <c:pt idx="557">
                  <c:v>0.75700000000000001</c:v>
                </c:pt>
                <c:pt idx="558">
                  <c:v>0.75800000000000001</c:v>
                </c:pt>
                <c:pt idx="559">
                  <c:v>0.75900000000000001</c:v>
                </c:pt>
                <c:pt idx="560">
                  <c:v>0.76</c:v>
                </c:pt>
                <c:pt idx="561">
                  <c:v>0.76100000000000001</c:v>
                </c:pt>
                <c:pt idx="562">
                  <c:v>0.76200000000000001</c:v>
                </c:pt>
                <c:pt idx="563">
                  <c:v>0.76300000000000001</c:v>
                </c:pt>
                <c:pt idx="564">
                  <c:v>0.76400000000000001</c:v>
                </c:pt>
                <c:pt idx="565">
                  <c:v>0.76500000000000001</c:v>
                </c:pt>
                <c:pt idx="566">
                  <c:v>0.76600000000000001</c:v>
                </c:pt>
                <c:pt idx="567">
                  <c:v>0.76700000000000002</c:v>
                </c:pt>
                <c:pt idx="568">
                  <c:v>0.76800000000000002</c:v>
                </c:pt>
                <c:pt idx="569">
                  <c:v>0.76900000000000002</c:v>
                </c:pt>
                <c:pt idx="570">
                  <c:v>0.77</c:v>
                </c:pt>
                <c:pt idx="571">
                  <c:v>0.77100000000000002</c:v>
                </c:pt>
                <c:pt idx="572">
                  <c:v>0.77200000000000002</c:v>
                </c:pt>
                <c:pt idx="573">
                  <c:v>0.77300000000000002</c:v>
                </c:pt>
                <c:pt idx="574">
                  <c:v>0.77400000000000002</c:v>
                </c:pt>
                <c:pt idx="575">
                  <c:v>0.77500000000000002</c:v>
                </c:pt>
                <c:pt idx="576">
                  <c:v>0.77600000000000002</c:v>
                </c:pt>
                <c:pt idx="577">
                  <c:v>0.77700000000000002</c:v>
                </c:pt>
                <c:pt idx="578">
                  <c:v>0.77800000000000002</c:v>
                </c:pt>
                <c:pt idx="579">
                  <c:v>0.77900000000000003</c:v>
                </c:pt>
                <c:pt idx="580">
                  <c:v>0.78</c:v>
                </c:pt>
                <c:pt idx="581">
                  <c:v>0.78100000000000003</c:v>
                </c:pt>
                <c:pt idx="582">
                  <c:v>0.78200000000000003</c:v>
                </c:pt>
                <c:pt idx="583">
                  <c:v>0.78300000000000003</c:v>
                </c:pt>
                <c:pt idx="584">
                  <c:v>0.78400000000000003</c:v>
                </c:pt>
                <c:pt idx="585">
                  <c:v>0.78500000000000003</c:v>
                </c:pt>
                <c:pt idx="586">
                  <c:v>0.78600000000000003</c:v>
                </c:pt>
                <c:pt idx="587">
                  <c:v>0.78700000000000003</c:v>
                </c:pt>
                <c:pt idx="588">
                  <c:v>0.78800000000000003</c:v>
                </c:pt>
                <c:pt idx="589">
                  <c:v>0.78900000000000003</c:v>
                </c:pt>
                <c:pt idx="590">
                  <c:v>0.79</c:v>
                </c:pt>
                <c:pt idx="591">
                  <c:v>0.79100000000000004</c:v>
                </c:pt>
                <c:pt idx="592">
                  <c:v>0.79200000000000004</c:v>
                </c:pt>
                <c:pt idx="593">
                  <c:v>0.79300000000000004</c:v>
                </c:pt>
                <c:pt idx="594">
                  <c:v>0.79400000000000004</c:v>
                </c:pt>
                <c:pt idx="595">
                  <c:v>0.79500000000000004</c:v>
                </c:pt>
                <c:pt idx="596">
                  <c:v>0.79600000000000004</c:v>
                </c:pt>
                <c:pt idx="597">
                  <c:v>0.79700000000000004</c:v>
                </c:pt>
                <c:pt idx="598">
                  <c:v>0.79800000000000004</c:v>
                </c:pt>
                <c:pt idx="599">
                  <c:v>0.79900000000000004</c:v>
                </c:pt>
                <c:pt idx="600">
                  <c:v>0.8</c:v>
                </c:pt>
                <c:pt idx="601">
                  <c:v>0.80100000000000005</c:v>
                </c:pt>
                <c:pt idx="602">
                  <c:v>0.80200000000000005</c:v>
                </c:pt>
                <c:pt idx="603">
                  <c:v>0.80300000000000005</c:v>
                </c:pt>
                <c:pt idx="604">
                  <c:v>0.80400000000000005</c:v>
                </c:pt>
                <c:pt idx="605">
                  <c:v>0.80500000000000005</c:v>
                </c:pt>
                <c:pt idx="606">
                  <c:v>0.80600000000000005</c:v>
                </c:pt>
                <c:pt idx="607">
                  <c:v>0.80700000000000005</c:v>
                </c:pt>
                <c:pt idx="608">
                  <c:v>0.80800000000000005</c:v>
                </c:pt>
                <c:pt idx="609">
                  <c:v>0.80900000000000005</c:v>
                </c:pt>
                <c:pt idx="610">
                  <c:v>0.81</c:v>
                </c:pt>
                <c:pt idx="611">
                  <c:v>0.81100000000000005</c:v>
                </c:pt>
                <c:pt idx="612">
                  <c:v>0.81200000000000006</c:v>
                </c:pt>
                <c:pt idx="613">
                  <c:v>0.81299999999999994</c:v>
                </c:pt>
                <c:pt idx="614">
                  <c:v>0.81399999999999995</c:v>
                </c:pt>
                <c:pt idx="615">
                  <c:v>0.81499999999999995</c:v>
                </c:pt>
                <c:pt idx="616">
                  <c:v>0.81599999999999995</c:v>
                </c:pt>
                <c:pt idx="617">
                  <c:v>0.81699999999999995</c:v>
                </c:pt>
                <c:pt idx="618">
                  <c:v>0.81799999999999995</c:v>
                </c:pt>
                <c:pt idx="619">
                  <c:v>0.81899999999999995</c:v>
                </c:pt>
                <c:pt idx="620">
                  <c:v>0.82</c:v>
                </c:pt>
                <c:pt idx="621">
                  <c:v>0.82099999999999995</c:v>
                </c:pt>
                <c:pt idx="622">
                  <c:v>0.82199999999999995</c:v>
                </c:pt>
                <c:pt idx="623">
                  <c:v>0.82299999999999995</c:v>
                </c:pt>
                <c:pt idx="624">
                  <c:v>0.82399999999999995</c:v>
                </c:pt>
                <c:pt idx="625">
                  <c:v>0.82499999999999996</c:v>
                </c:pt>
                <c:pt idx="626">
                  <c:v>0.82599999999999996</c:v>
                </c:pt>
                <c:pt idx="627">
                  <c:v>0.82699999999999996</c:v>
                </c:pt>
                <c:pt idx="628">
                  <c:v>0.82799999999999996</c:v>
                </c:pt>
                <c:pt idx="629">
                  <c:v>0.82899999999999996</c:v>
                </c:pt>
                <c:pt idx="630">
                  <c:v>0.83</c:v>
                </c:pt>
                <c:pt idx="631">
                  <c:v>0.83099999999999996</c:v>
                </c:pt>
                <c:pt idx="632">
                  <c:v>0.83199999999999996</c:v>
                </c:pt>
                <c:pt idx="633">
                  <c:v>0.83299999999999996</c:v>
                </c:pt>
                <c:pt idx="634">
                  <c:v>0.83399999999999996</c:v>
                </c:pt>
                <c:pt idx="635">
                  <c:v>0.83499999999999996</c:v>
                </c:pt>
                <c:pt idx="636">
                  <c:v>0.83599999999999997</c:v>
                </c:pt>
                <c:pt idx="637">
                  <c:v>0.83699999999999997</c:v>
                </c:pt>
                <c:pt idx="638">
                  <c:v>0.83799999999999997</c:v>
                </c:pt>
                <c:pt idx="639">
                  <c:v>0.83899999999999997</c:v>
                </c:pt>
                <c:pt idx="640">
                  <c:v>0.84</c:v>
                </c:pt>
                <c:pt idx="641">
                  <c:v>0.84099999999999997</c:v>
                </c:pt>
                <c:pt idx="642">
                  <c:v>0.84199999999999997</c:v>
                </c:pt>
                <c:pt idx="643">
                  <c:v>0.84299999999999997</c:v>
                </c:pt>
                <c:pt idx="644">
                  <c:v>0.84399999999999997</c:v>
                </c:pt>
                <c:pt idx="645">
                  <c:v>0.84499999999999997</c:v>
                </c:pt>
                <c:pt idx="646">
                  <c:v>0.84599999999999997</c:v>
                </c:pt>
                <c:pt idx="647">
                  <c:v>0.84699999999999998</c:v>
                </c:pt>
                <c:pt idx="648">
                  <c:v>0.84799999999999998</c:v>
                </c:pt>
                <c:pt idx="649">
                  <c:v>0.84899999999999998</c:v>
                </c:pt>
                <c:pt idx="650">
                  <c:v>0.85</c:v>
                </c:pt>
                <c:pt idx="651">
                  <c:v>0.85099999999999998</c:v>
                </c:pt>
                <c:pt idx="652">
                  <c:v>0.85199999999999998</c:v>
                </c:pt>
                <c:pt idx="653">
                  <c:v>0.85299999999999998</c:v>
                </c:pt>
                <c:pt idx="654">
                  <c:v>0.85399999999999998</c:v>
                </c:pt>
                <c:pt idx="655">
                  <c:v>0.85499999999999998</c:v>
                </c:pt>
                <c:pt idx="656">
                  <c:v>0.85599999999999998</c:v>
                </c:pt>
                <c:pt idx="657">
                  <c:v>0.85699999999999998</c:v>
                </c:pt>
                <c:pt idx="658">
                  <c:v>0.85799999999999998</c:v>
                </c:pt>
                <c:pt idx="659">
                  <c:v>0.85899999999999999</c:v>
                </c:pt>
                <c:pt idx="660">
                  <c:v>0.86</c:v>
                </c:pt>
                <c:pt idx="661">
                  <c:v>0.86099999999999999</c:v>
                </c:pt>
                <c:pt idx="662">
                  <c:v>0.86199999999999999</c:v>
                </c:pt>
                <c:pt idx="663">
                  <c:v>0.86299999999999999</c:v>
                </c:pt>
                <c:pt idx="664">
                  <c:v>0.86399999999999999</c:v>
                </c:pt>
                <c:pt idx="665">
                  <c:v>0.86499999999999999</c:v>
                </c:pt>
                <c:pt idx="666">
                  <c:v>0.86599999999999999</c:v>
                </c:pt>
                <c:pt idx="667">
                  <c:v>0.86699999999999999</c:v>
                </c:pt>
                <c:pt idx="668">
                  <c:v>0.86799999999999999</c:v>
                </c:pt>
                <c:pt idx="669">
                  <c:v>0.86899999999999999</c:v>
                </c:pt>
                <c:pt idx="670">
                  <c:v>0.87</c:v>
                </c:pt>
                <c:pt idx="671">
                  <c:v>0.871</c:v>
                </c:pt>
                <c:pt idx="672">
                  <c:v>0.872</c:v>
                </c:pt>
                <c:pt idx="673">
                  <c:v>0.873</c:v>
                </c:pt>
                <c:pt idx="674">
                  <c:v>0.874</c:v>
                </c:pt>
                <c:pt idx="675">
                  <c:v>0.875</c:v>
                </c:pt>
                <c:pt idx="676">
                  <c:v>0.876</c:v>
                </c:pt>
                <c:pt idx="677">
                  <c:v>0.877</c:v>
                </c:pt>
                <c:pt idx="678">
                  <c:v>0.878</c:v>
                </c:pt>
                <c:pt idx="679">
                  <c:v>0.879</c:v>
                </c:pt>
                <c:pt idx="680">
                  <c:v>0.88</c:v>
                </c:pt>
                <c:pt idx="681">
                  <c:v>0.88100000000000001</c:v>
                </c:pt>
                <c:pt idx="682">
                  <c:v>0.88200000000000001</c:v>
                </c:pt>
                <c:pt idx="683">
                  <c:v>0.88300000000000001</c:v>
                </c:pt>
                <c:pt idx="684">
                  <c:v>0.88400000000000001</c:v>
                </c:pt>
                <c:pt idx="685">
                  <c:v>0.88500000000000001</c:v>
                </c:pt>
                <c:pt idx="686">
                  <c:v>0.88600000000000001</c:v>
                </c:pt>
                <c:pt idx="687">
                  <c:v>0.88700000000000001</c:v>
                </c:pt>
                <c:pt idx="688">
                  <c:v>0.88800000000000001</c:v>
                </c:pt>
                <c:pt idx="689">
                  <c:v>0.88900000000000001</c:v>
                </c:pt>
                <c:pt idx="690">
                  <c:v>0.89</c:v>
                </c:pt>
                <c:pt idx="691">
                  <c:v>0.89100000000000001</c:v>
                </c:pt>
                <c:pt idx="692">
                  <c:v>0.89200000000000002</c:v>
                </c:pt>
                <c:pt idx="693">
                  <c:v>0.89300000000000002</c:v>
                </c:pt>
                <c:pt idx="694">
                  <c:v>0.89400000000000002</c:v>
                </c:pt>
                <c:pt idx="695">
                  <c:v>0.89500000000000002</c:v>
                </c:pt>
                <c:pt idx="696">
                  <c:v>0.89600000000000002</c:v>
                </c:pt>
                <c:pt idx="697">
                  <c:v>0.89700000000000002</c:v>
                </c:pt>
                <c:pt idx="698">
                  <c:v>0.89800000000000002</c:v>
                </c:pt>
                <c:pt idx="699">
                  <c:v>0.89900000000000002</c:v>
                </c:pt>
                <c:pt idx="700">
                  <c:v>0.9</c:v>
                </c:pt>
                <c:pt idx="701">
                  <c:v>0.90100000000000002</c:v>
                </c:pt>
                <c:pt idx="702">
                  <c:v>0.90200000000000002</c:v>
                </c:pt>
                <c:pt idx="703">
                  <c:v>0.90300000000000002</c:v>
                </c:pt>
                <c:pt idx="704">
                  <c:v>0.90400000000000003</c:v>
                </c:pt>
                <c:pt idx="705">
                  <c:v>0.90500000000000003</c:v>
                </c:pt>
                <c:pt idx="706">
                  <c:v>0.90600000000000003</c:v>
                </c:pt>
                <c:pt idx="707">
                  <c:v>0.90700000000000003</c:v>
                </c:pt>
                <c:pt idx="708">
                  <c:v>0.90800000000000003</c:v>
                </c:pt>
                <c:pt idx="709">
                  <c:v>0.90900000000000003</c:v>
                </c:pt>
                <c:pt idx="710">
                  <c:v>0.91</c:v>
                </c:pt>
                <c:pt idx="711">
                  <c:v>0.91100000000000003</c:v>
                </c:pt>
                <c:pt idx="712">
                  <c:v>0.91200000000000003</c:v>
                </c:pt>
                <c:pt idx="713">
                  <c:v>0.91300000000000003</c:v>
                </c:pt>
                <c:pt idx="714">
                  <c:v>0.91400000000000003</c:v>
                </c:pt>
                <c:pt idx="715">
                  <c:v>0.91500000000000004</c:v>
                </c:pt>
                <c:pt idx="716">
                  <c:v>0.91600000000000004</c:v>
                </c:pt>
                <c:pt idx="717">
                  <c:v>0.91700000000000004</c:v>
                </c:pt>
                <c:pt idx="718">
                  <c:v>0.91800000000000004</c:v>
                </c:pt>
                <c:pt idx="719">
                  <c:v>0.91900000000000004</c:v>
                </c:pt>
                <c:pt idx="720">
                  <c:v>0.92</c:v>
                </c:pt>
                <c:pt idx="721">
                  <c:v>0.92100000000000004</c:v>
                </c:pt>
                <c:pt idx="722">
                  <c:v>0.92200000000000004</c:v>
                </c:pt>
                <c:pt idx="723">
                  <c:v>0.92300000000000004</c:v>
                </c:pt>
                <c:pt idx="724">
                  <c:v>0.92400000000000004</c:v>
                </c:pt>
                <c:pt idx="725">
                  <c:v>0.92500000000000004</c:v>
                </c:pt>
                <c:pt idx="726">
                  <c:v>0.92600000000000005</c:v>
                </c:pt>
                <c:pt idx="727">
                  <c:v>0.92700000000000005</c:v>
                </c:pt>
                <c:pt idx="728">
                  <c:v>0.92800000000000005</c:v>
                </c:pt>
                <c:pt idx="729">
                  <c:v>0.92900000000000005</c:v>
                </c:pt>
                <c:pt idx="730">
                  <c:v>0.93</c:v>
                </c:pt>
                <c:pt idx="731">
                  <c:v>0.93100000000000005</c:v>
                </c:pt>
                <c:pt idx="732">
                  <c:v>0.93200000000000005</c:v>
                </c:pt>
                <c:pt idx="733">
                  <c:v>0.93300000000000005</c:v>
                </c:pt>
                <c:pt idx="734">
                  <c:v>0.93400000000000005</c:v>
                </c:pt>
                <c:pt idx="735">
                  <c:v>0.93500000000000005</c:v>
                </c:pt>
                <c:pt idx="736">
                  <c:v>0.93600000000000005</c:v>
                </c:pt>
                <c:pt idx="737">
                  <c:v>0.93700000000000006</c:v>
                </c:pt>
                <c:pt idx="738">
                  <c:v>0.93799999999999994</c:v>
                </c:pt>
                <c:pt idx="739">
                  <c:v>0.93899999999999995</c:v>
                </c:pt>
                <c:pt idx="740">
                  <c:v>0.94</c:v>
                </c:pt>
                <c:pt idx="741">
                  <c:v>0.94099999999999995</c:v>
                </c:pt>
                <c:pt idx="742">
                  <c:v>0.94199999999999995</c:v>
                </c:pt>
                <c:pt idx="743">
                  <c:v>0.94299999999999995</c:v>
                </c:pt>
                <c:pt idx="744">
                  <c:v>0.94399999999999995</c:v>
                </c:pt>
                <c:pt idx="745">
                  <c:v>0.94499999999999995</c:v>
                </c:pt>
                <c:pt idx="746">
                  <c:v>0.94599999999999995</c:v>
                </c:pt>
                <c:pt idx="747">
                  <c:v>0.94699999999999995</c:v>
                </c:pt>
                <c:pt idx="748">
                  <c:v>0.94799999999999995</c:v>
                </c:pt>
                <c:pt idx="749">
                  <c:v>0.94899999999999995</c:v>
                </c:pt>
                <c:pt idx="750">
                  <c:v>0.95</c:v>
                </c:pt>
                <c:pt idx="751">
                  <c:v>0.95099999999999996</c:v>
                </c:pt>
                <c:pt idx="752">
                  <c:v>0.95199999999999996</c:v>
                </c:pt>
                <c:pt idx="753">
                  <c:v>0.95299999999999996</c:v>
                </c:pt>
                <c:pt idx="754">
                  <c:v>0.95399999999999996</c:v>
                </c:pt>
                <c:pt idx="755">
                  <c:v>0.95499999999999996</c:v>
                </c:pt>
                <c:pt idx="756">
                  <c:v>0.95599999999999996</c:v>
                </c:pt>
                <c:pt idx="757">
                  <c:v>0.95699999999999996</c:v>
                </c:pt>
                <c:pt idx="758">
                  <c:v>0.95799999999999996</c:v>
                </c:pt>
                <c:pt idx="759">
                  <c:v>0.95899999999999996</c:v>
                </c:pt>
                <c:pt idx="760">
                  <c:v>0.96</c:v>
                </c:pt>
                <c:pt idx="761">
                  <c:v>0.96099999999999997</c:v>
                </c:pt>
                <c:pt idx="762">
                  <c:v>0.96199999999999997</c:v>
                </c:pt>
                <c:pt idx="763">
                  <c:v>0.96299999999999997</c:v>
                </c:pt>
                <c:pt idx="764">
                  <c:v>0.96399999999999997</c:v>
                </c:pt>
                <c:pt idx="765">
                  <c:v>0.96499999999999997</c:v>
                </c:pt>
                <c:pt idx="766">
                  <c:v>0.96599999999999997</c:v>
                </c:pt>
                <c:pt idx="767">
                  <c:v>0.96699999999999997</c:v>
                </c:pt>
                <c:pt idx="768">
                  <c:v>0.96799999999999997</c:v>
                </c:pt>
                <c:pt idx="769">
                  <c:v>0.96899999999999997</c:v>
                </c:pt>
                <c:pt idx="770">
                  <c:v>0.97</c:v>
                </c:pt>
                <c:pt idx="771">
                  <c:v>0.97099999999999997</c:v>
                </c:pt>
                <c:pt idx="772">
                  <c:v>0.97199999999999998</c:v>
                </c:pt>
                <c:pt idx="773">
                  <c:v>0.97299999999999998</c:v>
                </c:pt>
                <c:pt idx="774">
                  <c:v>0.97399999999999998</c:v>
                </c:pt>
                <c:pt idx="775">
                  <c:v>0.97499999999999998</c:v>
                </c:pt>
                <c:pt idx="776">
                  <c:v>0.97599999999999998</c:v>
                </c:pt>
                <c:pt idx="777">
                  <c:v>0.97699999999999998</c:v>
                </c:pt>
                <c:pt idx="778">
                  <c:v>0.97799999999999998</c:v>
                </c:pt>
                <c:pt idx="779">
                  <c:v>0.97899999999999998</c:v>
                </c:pt>
                <c:pt idx="780">
                  <c:v>0.98</c:v>
                </c:pt>
                <c:pt idx="781">
                  <c:v>0.98099999999999998</c:v>
                </c:pt>
                <c:pt idx="782">
                  <c:v>0.98199999999999998</c:v>
                </c:pt>
                <c:pt idx="783">
                  <c:v>0.98299999999999998</c:v>
                </c:pt>
                <c:pt idx="784">
                  <c:v>0.98399999999999999</c:v>
                </c:pt>
                <c:pt idx="785">
                  <c:v>0.98499999999999999</c:v>
                </c:pt>
                <c:pt idx="786">
                  <c:v>0.98599999999999999</c:v>
                </c:pt>
                <c:pt idx="787">
                  <c:v>0.98699999999999999</c:v>
                </c:pt>
                <c:pt idx="788">
                  <c:v>0.98799999999999999</c:v>
                </c:pt>
                <c:pt idx="789">
                  <c:v>0.98899999999999999</c:v>
                </c:pt>
                <c:pt idx="790">
                  <c:v>0.99</c:v>
                </c:pt>
                <c:pt idx="791">
                  <c:v>0.99099999999999999</c:v>
                </c:pt>
                <c:pt idx="792">
                  <c:v>0.99199999999999999</c:v>
                </c:pt>
                <c:pt idx="793">
                  <c:v>0.99299999999999999</c:v>
                </c:pt>
                <c:pt idx="794">
                  <c:v>0.99399999999999999</c:v>
                </c:pt>
                <c:pt idx="795">
                  <c:v>0.995</c:v>
                </c:pt>
                <c:pt idx="796">
                  <c:v>0.996</c:v>
                </c:pt>
                <c:pt idx="797">
                  <c:v>0.997</c:v>
                </c:pt>
                <c:pt idx="798">
                  <c:v>0.998</c:v>
                </c:pt>
                <c:pt idx="799">
                  <c:v>0.999</c:v>
                </c:pt>
                <c:pt idx="800">
                  <c:v>1</c:v>
                </c:pt>
                <c:pt idx="801">
                  <c:v>1.0009999999999999</c:v>
                </c:pt>
                <c:pt idx="802">
                  <c:v>1.002</c:v>
                </c:pt>
                <c:pt idx="803">
                  <c:v>1.0029999999999999</c:v>
                </c:pt>
                <c:pt idx="804">
                  <c:v>1.004</c:v>
                </c:pt>
                <c:pt idx="805">
                  <c:v>1.0049999999999999</c:v>
                </c:pt>
                <c:pt idx="806">
                  <c:v>1.006</c:v>
                </c:pt>
                <c:pt idx="807">
                  <c:v>1.0069999999999999</c:v>
                </c:pt>
                <c:pt idx="808">
                  <c:v>1.008</c:v>
                </c:pt>
                <c:pt idx="809">
                  <c:v>1.0089999999999999</c:v>
                </c:pt>
                <c:pt idx="810">
                  <c:v>1.01</c:v>
                </c:pt>
                <c:pt idx="811">
                  <c:v>1.0109999999999999</c:v>
                </c:pt>
                <c:pt idx="812">
                  <c:v>1.012</c:v>
                </c:pt>
                <c:pt idx="813">
                  <c:v>1.0129999999999999</c:v>
                </c:pt>
                <c:pt idx="814">
                  <c:v>1.014</c:v>
                </c:pt>
                <c:pt idx="815">
                  <c:v>1.0149999999999999</c:v>
                </c:pt>
                <c:pt idx="816">
                  <c:v>1.016</c:v>
                </c:pt>
                <c:pt idx="817">
                  <c:v>1.0169999999999999</c:v>
                </c:pt>
                <c:pt idx="818">
                  <c:v>1.018</c:v>
                </c:pt>
                <c:pt idx="819">
                  <c:v>1.0189999999999999</c:v>
                </c:pt>
                <c:pt idx="820">
                  <c:v>1.02</c:v>
                </c:pt>
                <c:pt idx="821">
                  <c:v>1.0209999999999999</c:v>
                </c:pt>
                <c:pt idx="822">
                  <c:v>1.022</c:v>
                </c:pt>
                <c:pt idx="823">
                  <c:v>1.0229999999999999</c:v>
                </c:pt>
                <c:pt idx="824">
                  <c:v>1.024</c:v>
                </c:pt>
                <c:pt idx="825">
                  <c:v>1.0249999999999999</c:v>
                </c:pt>
                <c:pt idx="826">
                  <c:v>1.026</c:v>
                </c:pt>
                <c:pt idx="827">
                  <c:v>1.0269999999999999</c:v>
                </c:pt>
                <c:pt idx="828">
                  <c:v>1.028</c:v>
                </c:pt>
                <c:pt idx="829">
                  <c:v>1.0289999999999999</c:v>
                </c:pt>
                <c:pt idx="830">
                  <c:v>1.03</c:v>
                </c:pt>
                <c:pt idx="831">
                  <c:v>1.0309999999999999</c:v>
                </c:pt>
                <c:pt idx="832">
                  <c:v>1.032</c:v>
                </c:pt>
                <c:pt idx="833">
                  <c:v>1.0329999999999999</c:v>
                </c:pt>
                <c:pt idx="834">
                  <c:v>1.034</c:v>
                </c:pt>
                <c:pt idx="835">
                  <c:v>1.0349999999999999</c:v>
                </c:pt>
                <c:pt idx="836">
                  <c:v>1.036</c:v>
                </c:pt>
                <c:pt idx="837">
                  <c:v>1.0369999999999999</c:v>
                </c:pt>
                <c:pt idx="838">
                  <c:v>1.038</c:v>
                </c:pt>
                <c:pt idx="839">
                  <c:v>1.0389999999999999</c:v>
                </c:pt>
                <c:pt idx="840">
                  <c:v>1.04</c:v>
                </c:pt>
                <c:pt idx="841">
                  <c:v>1.0409999999999999</c:v>
                </c:pt>
                <c:pt idx="842">
                  <c:v>1.042</c:v>
                </c:pt>
                <c:pt idx="843">
                  <c:v>1.0429999999999999</c:v>
                </c:pt>
                <c:pt idx="844">
                  <c:v>1.044</c:v>
                </c:pt>
                <c:pt idx="845">
                  <c:v>1.0449999999999999</c:v>
                </c:pt>
                <c:pt idx="846">
                  <c:v>1.046</c:v>
                </c:pt>
                <c:pt idx="847">
                  <c:v>1.0469999999999999</c:v>
                </c:pt>
                <c:pt idx="848">
                  <c:v>1.048</c:v>
                </c:pt>
                <c:pt idx="849">
                  <c:v>1.0489999999999999</c:v>
                </c:pt>
                <c:pt idx="850">
                  <c:v>1.05</c:v>
                </c:pt>
                <c:pt idx="851">
                  <c:v>1.0509999999999999</c:v>
                </c:pt>
                <c:pt idx="852">
                  <c:v>1.052</c:v>
                </c:pt>
                <c:pt idx="853">
                  <c:v>1.0529999999999999</c:v>
                </c:pt>
                <c:pt idx="854">
                  <c:v>1.054</c:v>
                </c:pt>
                <c:pt idx="855">
                  <c:v>1.0549999999999999</c:v>
                </c:pt>
                <c:pt idx="856">
                  <c:v>1.056</c:v>
                </c:pt>
                <c:pt idx="857">
                  <c:v>1.0569999999999999</c:v>
                </c:pt>
                <c:pt idx="858">
                  <c:v>1.0580000000000001</c:v>
                </c:pt>
                <c:pt idx="859">
                  <c:v>1.0589999999999999</c:v>
                </c:pt>
                <c:pt idx="860">
                  <c:v>1.06</c:v>
                </c:pt>
                <c:pt idx="861">
                  <c:v>1.0609999999999999</c:v>
                </c:pt>
                <c:pt idx="862">
                  <c:v>1.0620000000000001</c:v>
                </c:pt>
                <c:pt idx="863">
                  <c:v>1.0629999999999999</c:v>
                </c:pt>
                <c:pt idx="864">
                  <c:v>1.0640000000000001</c:v>
                </c:pt>
                <c:pt idx="865">
                  <c:v>1.0649999999999999</c:v>
                </c:pt>
                <c:pt idx="866">
                  <c:v>1.0660000000000001</c:v>
                </c:pt>
                <c:pt idx="867">
                  <c:v>1.0669999999999999</c:v>
                </c:pt>
                <c:pt idx="868">
                  <c:v>1.0680000000000001</c:v>
                </c:pt>
                <c:pt idx="869">
                  <c:v>1.069</c:v>
                </c:pt>
                <c:pt idx="870">
                  <c:v>1.07</c:v>
                </c:pt>
                <c:pt idx="871">
                  <c:v>1.071</c:v>
                </c:pt>
                <c:pt idx="872">
                  <c:v>1.0720000000000001</c:v>
                </c:pt>
                <c:pt idx="873">
                  <c:v>1.073</c:v>
                </c:pt>
                <c:pt idx="874">
                  <c:v>1.0740000000000001</c:v>
                </c:pt>
                <c:pt idx="875">
                  <c:v>1.075</c:v>
                </c:pt>
                <c:pt idx="876">
                  <c:v>1.0760000000000001</c:v>
                </c:pt>
                <c:pt idx="877">
                  <c:v>1.077</c:v>
                </c:pt>
                <c:pt idx="878">
                  <c:v>1.0780000000000001</c:v>
                </c:pt>
                <c:pt idx="879">
                  <c:v>1.079</c:v>
                </c:pt>
                <c:pt idx="880">
                  <c:v>1.08</c:v>
                </c:pt>
                <c:pt idx="881">
                  <c:v>1.081</c:v>
                </c:pt>
                <c:pt idx="882">
                  <c:v>1.0820000000000001</c:v>
                </c:pt>
                <c:pt idx="883">
                  <c:v>1.083</c:v>
                </c:pt>
                <c:pt idx="884">
                  <c:v>1.0840000000000001</c:v>
                </c:pt>
                <c:pt idx="885">
                  <c:v>1.085</c:v>
                </c:pt>
                <c:pt idx="886">
                  <c:v>1.0860000000000001</c:v>
                </c:pt>
                <c:pt idx="887">
                  <c:v>1.087</c:v>
                </c:pt>
                <c:pt idx="888">
                  <c:v>1.0880000000000001</c:v>
                </c:pt>
                <c:pt idx="889">
                  <c:v>1.089</c:v>
                </c:pt>
                <c:pt idx="890">
                  <c:v>1.0900000000000001</c:v>
                </c:pt>
                <c:pt idx="891">
                  <c:v>1.091</c:v>
                </c:pt>
                <c:pt idx="892">
                  <c:v>1.0920000000000001</c:v>
                </c:pt>
                <c:pt idx="893">
                  <c:v>1.093</c:v>
                </c:pt>
                <c:pt idx="894">
                  <c:v>1.0940000000000001</c:v>
                </c:pt>
                <c:pt idx="895">
                  <c:v>1.095</c:v>
                </c:pt>
                <c:pt idx="896">
                  <c:v>1.0960000000000001</c:v>
                </c:pt>
                <c:pt idx="897">
                  <c:v>1.097</c:v>
                </c:pt>
                <c:pt idx="898">
                  <c:v>1.0980000000000001</c:v>
                </c:pt>
                <c:pt idx="899">
                  <c:v>1.099</c:v>
                </c:pt>
                <c:pt idx="900">
                  <c:v>1.1000000000000001</c:v>
                </c:pt>
                <c:pt idx="901">
                  <c:v>1.101</c:v>
                </c:pt>
                <c:pt idx="902">
                  <c:v>1.1020000000000001</c:v>
                </c:pt>
                <c:pt idx="903">
                  <c:v>1.103</c:v>
                </c:pt>
                <c:pt idx="904">
                  <c:v>1.1040000000000001</c:v>
                </c:pt>
                <c:pt idx="905">
                  <c:v>1.105</c:v>
                </c:pt>
                <c:pt idx="906">
                  <c:v>1.1060000000000001</c:v>
                </c:pt>
                <c:pt idx="907">
                  <c:v>1.107</c:v>
                </c:pt>
                <c:pt idx="908">
                  <c:v>1.1080000000000001</c:v>
                </c:pt>
                <c:pt idx="909">
                  <c:v>1.109</c:v>
                </c:pt>
                <c:pt idx="910">
                  <c:v>1.1100000000000001</c:v>
                </c:pt>
                <c:pt idx="911">
                  <c:v>1.111</c:v>
                </c:pt>
                <c:pt idx="912">
                  <c:v>1.1120000000000001</c:v>
                </c:pt>
                <c:pt idx="913">
                  <c:v>1.113</c:v>
                </c:pt>
                <c:pt idx="914">
                  <c:v>1.1140000000000001</c:v>
                </c:pt>
                <c:pt idx="915">
                  <c:v>1.115</c:v>
                </c:pt>
                <c:pt idx="916">
                  <c:v>1.1160000000000001</c:v>
                </c:pt>
                <c:pt idx="917">
                  <c:v>1.117</c:v>
                </c:pt>
                <c:pt idx="918">
                  <c:v>1.1180000000000001</c:v>
                </c:pt>
                <c:pt idx="919">
                  <c:v>1.119</c:v>
                </c:pt>
                <c:pt idx="920">
                  <c:v>1.1200000000000001</c:v>
                </c:pt>
                <c:pt idx="921">
                  <c:v>1.121</c:v>
                </c:pt>
                <c:pt idx="922">
                  <c:v>1.1220000000000001</c:v>
                </c:pt>
                <c:pt idx="923">
                  <c:v>1.123</c:v>
                </c:pt>
                <c:pt idx="924">
                  <c:v>1.1240000000000001</c:v>
                </c:pt>
                <c:pt idx="925">
                  <c:v>1.125</c:v>
                </c:pt>
                <c:pt idx="926">
                  <c:v>1.1259999999999999</c:v>
                </c:pt>
                <c:pt idx="927">
                  <c:v>1.127</c:v>
                </c:pt>
                <c:pt idx="928">
                  <c:v>1.1279999999999999</c:v>
                </c:pt>
                <c:pt idx="929">
                  <c:v>1.129</c:v>
                </c:pt>
                <c:pt idx="930">
                  <c:v>1.1299999999999999</c:v>
                </c:pt>
                <c:pt idx="931">
                  <c:v>1.131</c:v>
                </c:pt>
                <c:pt idx="932">
                  <c:v>1.1319999999999999</c:v>
                </c:pt>
                <c:pt idx="933">
                  <c:v>1.133</c:v>
                </c:pt>
                <c:pt idx="934">
                  <c:v>1.1339999999999999</c:v>
                </c:pt>
                <c:pt idx="935">
                  <c:v>1.135</c:v>
                </c:pt>
                <c:pt idx="936">
                  <c:v>1.1359999999999999</c:v>
                </c:pt>
                <c:pt idx="937">
                  <c:v>1.137</c:v>
                </c:pt>
                <c:pt idx="938">
                  <c:v>1.1379999999999999</c:v>
                </c:pt>
                <c:pt idx="939">
                  <c:v>1.139</c:v>
                </c:pt>
                <c:pt idx="940">
                  <c:v>1.1399999999999999</c:v>
                </c:pt>
                <c:pt idx="941">
                  <c:v>1.141</c:v>
                </c:pt>
                <c:pt idx="942">
                  <c:v>1.1419999999999999</c:v>
                </c:pt>
                <c:pt idx="943">
                  <c:v>1.143</c:v>
                </c:pt>
                <c:pt idx="944">
                  <c:v>1.1439999999999999</c:v>
                </c:pt>
                <c:pt idx="945">
                  <c:v>1.145</c:v>
                </c:pt>
                <c:pt idx="946">
                  <c:v>1.1459999999999999</c:v>
                </c:pt>
                <c:pt idx="947">
                  <c:v>1.147</c:v>
                </c:pt>
                <c:pt idx="948">
                  <c:v>1.1479999999999999</c:v>
                </c:pt>
                <c:pt idx="949">
                  <c:v>1.149</c:v>
                </c:pt>
                <c:pt idx="950">
                  <c:v>1.1499999999999999</c:v>
                </c:pt>
                <c:pt idx="951">
                  <c:v>1.151</c:v>
                </c:pt>
                <c:pt idx="952">
                  <c:v>1.1519999999999999</c:v>
                </c:pt>
                <c:pt idx="953">
                  <c:v>1.153</c:v>
                </c:pt>
                <c:pt idx="954">
                  <c:v>1.1539999999999999</c:v>
                </c:pt>
                <c:pt idx="955">
                  <c:v>1.155</c:v>
                </c:pt>
                <c:pt idx="956">
                  <c:v>1.1559999999999999</c:v>
                </c:pt>
                <c:pt idx="957">
                  <c:v>1.157</c:v>
                </c:pt>
                <c:pt idx="958">
                  <c:v>1.1579999999999999</c:v>
                </c:pt>
                <c:pt idx="959">
                  <c:v>1.159</c:v>
                </c:pt>
                <c:pt idx="960">
                  <c:v>1.1599999999999999</c:v>
                </c:pt>
                <c:pt idx="961">
                  <c:v>1.161</c:v>
                </c:pt>
                <c:pt idx="962">
                  <c:v>1.1619999999999999</c:v>
                </c:pt>
                <c:pt idx="963">
                  <c:v>1.163</c:v>
                </c:pt>
                <c:pt idx="964">
                  <c:v>1.1639999999999999</c:v>
                </c:pt>
                <c:pt idx="965">
                  <c:v>1.165</c:v>
                </c:pt>
                <c:pt idx="966">
                  <c:v>1.1659999999999999</c:v>
                </c:pt>
                <c:pt idx="967">
                  <c:v>1.167</c:v>
                </c:pt>
                <c:pt idx="968">
                  <c:v>1.1679999999999999</c:v>
                </c:pt>
                <c:pt idx="969">
                  <c:v>1.169</c:v>
                </c:pt>
                <c:pt idx="970">
                  <c:v>1.17</c:v>
                </c:pt>
                <c:pt idx="971">
                  <c:v>1.171</c:v>
                </c:pt>
                <c:pt idx="972">
                  <c:v>1.1719999999999999</c:v>
                </c:pt>
                <c:pt idx="973">
                  <c:v>1.173</c:v>
                </c:pt>
                <c:pt idx="974">
                  <c:v>1.1739999999999999</c:v>
                </c:pt>
                <c:pt idx="975">
                  <c:v>1.175</c:v>
                </c:pt>
                <c:pt idx="976">
                  <c:v>1.1759999999999999</c:v>
                </c:pt>
                <c:pt idx="977">
                  <c:v>1.177</c:v>
                </c:pt>
                <c:pt idx="978">
                  <c:v>1.1779999999999999</c:v>
                </c:pt>
                <c:pt idx="979">
                  <c:v>1.179</c:v>
                </c:pt>
                <c:pt idx="980">
                  <c:v>1.18</c:v>
                </c:pt>
                <c:pt idx="981">
                  <c:v>1.181</c:v>
                </c:pt>
                <c:pt idx="982">
                  <c:v>1.1819999999999999</c:v>
                </c:pt>
                <c:pt idx="983">
                  <c:v>1.1830000000000001</c:v>
                </c:pt>
                <c:pt idx="984">
                  <c:v>1.1839999999999999</c:v>
                </c:pt>
                <c:pt idx="985">
                  <c:v>1.1850000000000001</c:v>
                </c:pt>
                <c:pt idx="986">
                  <c:v>1.1859999999999999</c:v>
                </c:pt>
                <c:pt idx="987">
                  <c:v>1.1870000000000001</c:v>
                </c:pt>
                <c:pt idx="988">
                  <c:v>1.1879999999999999</c:v>
                </c:pt>
                <c:pt idx="989">
                  <c:v>1.1890000000000001</c:v>
                </c:pt>
                <c:pt idx="990">
                  <c:v>1.19</c:v>
                </c:pt>
                <c:pt idx="991">
                  <c:v>1.1910000000000001</c:v>
                </c:pt>
                <c:pt idx="992">
                  <c:v>1.1919999999999999</c:v>
                </c:pt>
                <c:pt idx="993">
                  <c:v>1.1930000000000001</c:v>
                </c:pt>
                <c:pt idx="994">
                  <c:v>1.194</c:v>
                </c:pt>
                <c:pt idx="995">
                  <c:v>1.1950000000000001</c:v>
                </c:pt>
                <c:pt idx="996">
                  <c:v>1.196</c:v>
                </c:pt>
                <c:pt idx="997">
                  <c:v>1.1970000000000001</c:v>
                </c:pt>
                <c:pt idx="998">
                  <c:v>1.198</c:v>
                </c:pt>
                <c:pt idx="999">
                  <c:v>1.1990000000000001</c:v>
                </c:pt>
                <c:pt idx="1000">
                  <c:v>1.2</c:v>
                </c:pt>
                <c:pt idx="1001">
                  <c:v>1.2010000000000001</c:v>
                </c:pt>
                <c:pt idx="1002">
                  <c:v>1.202</c:v>
                </c:pt>
                <c:pt idx="1003">
                  <c:v>1.2030000000000001</c:v>
                </c:pt>
                <c:pt idx="1004">
                  <c:v>1.204</c:v>
                </c:pt>
                <c:pt idx="1005">
                  <c:v>1.2050000000000001</c:v>
                </c:pt>
                <c:pt idx="1006">
                  <c:v>1.206</c:v>
                </c:pt>
                <c:pt idx="1007">
                  <c:v>1.2070000000000001</c:v>
                </c:pt>
                <c:pt idx="1008">
                  <c:v>1.208</c:v>
                </c:pt>
                <c:pt idx="1009">
                  <c:v>1.2090000000000001</c:v>
                </c:pt>
                <c:pt idx="1010">
                  <c:v>1.21</c:v>
                </c:pt>
                <c:pt idx="1011">
                  <c:v>1.2110000000000001</c:v>
                </c:pt>
                <c:pt idx="1012">
                  <c:v>1.212</c:v>
                </c:pt>
                <c:pt idx="1013">
                  <c:v>1.2130000000000001</c:v>
                </c:pt>
                <c:pt idx="1014">
                  <c:v>1.214</c:v>
                </c:pt>
                <c:pt idx="1015">
                  <c:v>1.2150000000000001</c:v>
                </c:pt>
                <c:pt idx="1016">
                  <c:v>1.216</c:v>
                </c:pt>
                <c:pt idx="1017">
                  <c:v>1.2170000000000001</c:v>
                </c:pt>
                <c:pt idx="1018">
                  <c:v>1.218</c:v>
                </c:pt>
                <c:pt idx="1019">
                  <c:v>1.2190000000000001</c:v>
                </c:pt>
                <c:pt idx="1020">
                  <c:v>1.22</c:v>
                </c:pt>
                <c:pt idx="1021">
                  <c:v>1.2210000000000001</c:v>
                </c:pt>
                <c:pt idx="1022">
                  <c:v>1.222</c:v>
                </c:pt>
                <c:pt idx="1023">
                  <c:v>1.2230000000000001</c:v>
                </c:pt>
                <c:pt idx="1024">
                  <c:v>1.224</c:v>
                </c:pt>
                <c:pt idx="1025">
                  <c:v>1.2250000000000001</c:v>
                </c:pt>
                <c:pt idx="1026">
                  <c:v>1.226</c:v>
                </c:pt>
                <c:pt idx="1027">
                  <c:v>1.2270000000000001</c:v>
                </c:pt>
                <c:pt idx="1028">
                  <c:v>1.228</c:v>
                </c:pt>
                <c:pt idx="1029">
                  <c:v>1.2290000000000001</c:v>
                </c:pt>
                <c:pt idx="1030">
                  <c:v>1.23</c:v>
                </c:pt>
                <c:pt idx="1031">
                  <c:v>1.2310000000000001</c:v>
                </c:pt>
                <c:pt idx="1032">
                  <c:v>1.232</c:v>
                </c:pt>
                <c:pt idx="1033">
                  <c:v>1.2330000000000001</c:v>
                </c:pt>
                <c:pt idx="1034">
                  <c:v>1.234</c:v>
                </c:pt>
                <c:pt idx="1035">
                  <c:v>1.2350000000000001</c:v>
                </c:pt>
                <c:pt idx="1036">
                  <c:v>1.236</c:v>
                </c:pt>
                <c:pt idx="1037">
                  <c:v>1.2370000000000001</c:v>
                </c:pt>
                <c:pt idx="1038">
                  <c:v>1.238</c:v>
                </c:pt>
                <c:pt idx="1039">
                  <c:v>1.2390000000000001</c:v>
                </c:pt>
                <c:pt idx="1040">
                  <c:v>1.24</c:v>
                </c:pt>
                <c:pt idx="1041">
                  <c:v>1.2410000000000001</c:v>
                </c:pt>
                <c:pt idx="1042">
                  <c:v>1.242</c:v>
                </c:pt>
                <c:pt idx="1043">
                  <c:v>1.2430000000000001</c:v>
                </c:pt>
                <c:pt idx="1044">
                  <c:v>1.244</c:v>
                </c:pt>
                <c:pt idx="1045">
                  <c:v>1.2450000000000001</c:v>
                </c:pt>
                <c:pt idx="1046">
                  <c:v>1.246</c:v>
                </c:pt>
                <c:pt idx="1047">
                  <c:v>1.2470000000000001</c:v>
                </c:pt>
                <c:pt idx="1048">
                  <c:v>1.248</c:v>
                </c:pt>
                <c:pt idx="1049">
                  <c:v>1.2490000000000001</c:v>
                </c:pt>
                <c:pt idx="1050">
                  <c:v>1.25</c:v>
                </c:pt>
                <c:pt idx="1051">
                  <c:v>1.2509999999999999</c:v>
                </c:pt>
                <c:pt idx="1052">
                  <c:v>1.252</c:v>
                </c:pt>
                <c:pt idx="1053">
                  <c:v>1.2529999999999999</c:v>
                </c:pt>
                <c:pt idx="1054">
                  <c:v>1.254</c:v>
                </c:pt>
                <c:pt idx="1055">
                  <c:v>1.2549999999999999</c:v>
                </c:pt>
                <c:pt idx="1056">
                  <c:v>1.256</c:v>
                </c:pt>
                <c:pt idx="1057">
                  <c:v>1.2569999999999999</c:v>
                </c:pt>
                <c:pt idx="1058">
                  <c:v>1.258</c:v>
                </c:pt>
                <c:pt idx="1059">
                  <c:v>1.2589999999999999</c:v>
                </c:pt>
                <c:pt idx="1060">
                  <c:v>1.26</c:v>
                </c:pt>
                <c:pt idx="1061">
                  <c:v>1.2609999999999999</c:v>
                </c:pt>
                <c:pt idx="1062">
                  <c:v>1.262</c:v>
                </c:pt>
                <c:pt idx="1063">
                  <c:v>1.2629999999999999</c:v>
                </c:pt>
                <c:pt idx="1064">
                  <c:v>1.264</c:v>
                </c:pt>
                <c:pt idx="1065">
                  <c:v>1.2649999999999999</c:v>
                </c:pt>
                <c:pt idx="1066">
                  <c:v>1.266</c:v>
                </c:pt>
                <c:pt idx="1067">
                  <c:v>1.2669999999999999</c:v>
                </c:pt>
                <c:pt idx="1068">
                  <c:v>1.268</c:v>
                </c:pt>
                <c:pt idx="1069">
                  <c:v>1.2689999999999999</c:v>
                </c:pt>
                <c:pt idx="1070">
                  <c:v>1.27</c:v>
                </c:pt>
                <c:pt idx="1071">
                  <c:v>1.2709999999999999</c:v>
                </c:pt>
                <c:pt idx="1072">
                  <c:v>1.272</c:v>
                </c:pt>
                <c:pt idx="1073">
                  <c:v>1.2729999999999999</c:v>
                </c:pt>
                <c:pt idx="1074">
                  <c:v>1.274</c:v>
                </c:pt>
                <c:pt idx="1075">
                  <c:v>1.2749999999999999</c:v>
                </c:pt>
                <c:pt idx="1076">
                  <c:v>1.276</c:v>
                </c:pt>
                <c:pt idx="1077">
                  <c:v>1.2769999999999999</c:v>
                </c:pt>
                <c:pt idx="1078">
                  <c:v>1.278</c:v>
                </c:pt>
                <c:pt idx="1079">
                  <c:v>1.2789999999999999</c:v>
                </c:pt>
                <c:pt idx="1080">
                  <c:v>1.28</c:v>
                </c:pt>
                <c:pt idx="1081">
                  <c:v>1.2809999999999999</c:v>
                </c:pt>
                <c:pt idx="1082">
                  <c:v>1.282</c:v>
                </c:pt>
                <c:pt idx="1083">
                  <c:v>1.2829999999999999</c:v>
                </c:pt>
                <c:pt idx="1084">
                  <c:v>1.284</c:v>
                </c:pt>
                <c:pt idx="1085">
                  <c:v>1.2849999999999999</c:v>
                </c:pt>
                <c:pt idx="1086">
                  <c:v>1.286</c:v>
                </c:pt>
                <c:pt idx="1087">
                  <c:v>1.2869999999999999</c:v>
                </c:pt>
                <c:pt idx="1088">
                  <c:v>1.288</c:v>
                </c:pt>
                <c:pt idx="1089">
                  <c:v>1.2889999999999999</c:v>
                </c:pt>
                <c:pt idx="1090">
                  <c:v>1.29</c:v>
                </c:pt>
                <c:pt idx="1091">
                  <c:v>1.2909999999999999</c:v>
                </c:pt>
                <c:pt idx="1092">
                  <c:v>1.292</c:v>
                </c:pt>
                <c:pt idx="1093">
                  <c:v>1.2929999999999999</c:v>
                </c:pt>
                <c:pt idx="1094">
                  <c:v>1.294</c:v>
                </c:pt>
                <c:pt idx="1095">
                  <c:v>1.2949999999999999</c:v>
                </c:pt>
                <c:pt idx="1096">
                  <c:v>1.296</c:v>
                </c:pt>
                <c:pt idx="1097">
                  <c:v>1.2969999999999999</c:v>
                </c:pt>
                <c:pt idx="1098">
                  <c:v>1.298</c:v>
                </c:pt>
                <c:pt idx="1099">
                  <c:v>1.2989999999999999</c:v>
                </c:pt>
                <c:pt idx="1100">
                  <c:v>1.3</c:v>
                </c:pt>
                <c:pt idx="1101">
                  <c:v>1.3009999999999999</c:v>
                </c:pt>
                <c:pt idx="1102">
                  <c:v>1.302</c:v>
                </c:pt>
                <c:pt idx="1103">
                  <c:v>1.3029999999999999</c:v>
                </c:pt>
                <c:pt idx="1104">
                  <c:v>1.304</c:v>
                </c:pt>
                <c:pt idx="1105">
                  <c:v>1.3049999999999999</c:v>
                </c:pt>
                <c:pt idx="1106">
                  <c:v>1.306</c:v>
                </c:pt>
                <c:pt idx="1107">
                  <c:v>1.3069999999999999</c:v>
                </c:pt>
                <c:pt idx="1108">
                  <c:v>1.3080000000000001</c:v>
                </c:pt>
                <c:pt idx="1109">
                  <c:v>1.3089999999999999</c:v>
                </c:pt>
                <c:pt idx="1110">
                  <c:v>1.31</c:v>
                </c:pt>
                <c:pt idx="1111">
                  <c:v>1.3109999999999999</c:v>
                </c:pt>
                <c:pt idx="1112">
                  <c:v>1.3120000000000001</c:v>
                </c:pt>
                <c:pt idx="1113">
                  <c:v>1.3129999999999999</c:v>
                </c:pt>
                <c:pt idx="1114">
                  <c:v>1.3140000000000001</c:v>
                </c:pt>
                <c:pt idx="1115">
                  <c:v>1.3149999999999999</c:v>
                </c:pt>
                <c:pt idx="1116">
                  <c:v>1.3160000000000001</c:v>
                </c:pt>
                <c:pt idx="1117">
                  <c:v>1.3169999999999999</c:v>
                </c:pt>
                <c:pt idx="1118">
                  <c:v>1.3180000000000001</c:v>
                </c:pt>
                <c:pt idx="1119">
                  <c:v>1.319</c:v>
                </c:pt>
                <c:pt idx="1120">
                  <c:v>1.32</c:v>
                </c:pt>
                <c:pt idx="1121">
                  <c:v>1.321</c:v>
                </c:pt>
                <c:pt idx="1122">
                  <c:v>1.3220000000000001</c:v>
                </c:pt>
                <c:pt idx="1123">
                  <c:v>1.323</c:v>
                </c:pt>
                <c:pt idx="1124">
                  <c:v>1.3240000000000001</c:v>
                </c:pt>
                <c:pt idx="1125">
                  <c:v>1.325</c:v>
                </c:pt>
                <c:pt idx="1126">
                  <c:v>1.3260000000000001</c:v>
                </c:pt>
                <c:pt idx="1127">
                  <c:v>1.327</c:v>
                </c:pt>
                <c:pt idx="1128">
                  <c:v>1.3280000000000001</c:v>
                </c:pt>
                <c:pt idx="1129">
                  <c:v>1.329</c:v>
                </c:pt>
                <c:pt idx="1130">
                  <c:v>1.33</c:v>
                </c:pt>
                <c:pt idx="1131">
                  <c:v>1.331</c:v>
                </c:pt>
                <c:pt idx="1132">
                  <c:v>1.3320000000000001</c:v>
                </c:pt>
                <c:pt idx="1133">
                  <c:v>1.333</c:v>
                </c:pt>
                <c:pt idx="1134">
                  <c:v>1.3340000000000001</c:v>
                </c:pt>
                <c:pt idx="1135">
                  <c:v>1.335</c:v>
                </c:pt>
                <c:pt idx="1136">
                  <c:v>1.3360000000000001</c:v>
                </c:pt>
                <c:pt idx="1137">
                  <c:v>1.337</c:v>
                </c:pt>
                <c:pt idx="1138">
                  <c:v>1.3380000000000001</c:v>
                </c:pt>
                <c:pt idx="1139">
                  <c:v>1.339</c:v>
                </c:pt>
                <c:pt idx="1140">
                  <c:v>1.34</c:v>
                </c:pt>
                <c:pt idx="1141">
                  <c:v>1.341</c:v>
                </c:pt>
                <c:pt idx="1142">
                  <c:v>1.3420000000000001</c:v>
                </c:pt>
                <c:pt idx="1143">
                  <c:v>1.343</c:v>
                </c:pt>
                <c:pt idx="1144">
                  <c:v>1.3440000000000001</c:v>
                </c:pt>
                <c:pt idx="1145">
                  <c:v>1.345</c:v>
                </c:pt>
                <c:pt idx="1146">
                  <c:v>1.3460000000000001</c:v>
                </c:pt>
                <c:pt idx="1147">
                  <c:v>1.347</c:v>
                </c:pt>
                <c:pt idx="1148">
                  <c:v>1.3480000000000001</c:v>
                </c:pt>
                <c:pt idx="1149">
                  <c:v>1.349</c:v>
                </c:pt>
                <c:pt idx="1150">
                  <c:v>1.35</c:v>
                </c:pt>
                <c:pt idx="1151">
                  <c:v>1.351</c:v>
                </c:pt>
                <c:pt idx="1152">
                  <c:v>1.3520000000000001</c:v>
                </c:pt>
                <c:pt idx="1153">
                  <c:v>1.353</c:v>
                </c:pt>
                <c:pt idx="1154">
                  <c:v>1.3540000000000001</c:v>
                </c:pt>
                <c:pt idx="1155">
                  <c:v>1.355</c:v>
                </c:pt>
                <c:pt idx="1156">
                  <c:v>1.3560000000000001</c:v>
                </c:pt>
                <c:pt idx="1157">
                  <c:v>1.357</c:v>
                </c:pt>
                <c:pt idx="1158">
                  <c:v>1.3580000000000001</c:v>
                </c:pt>
                <c:pt idx="1159">
                  <c:v>1.359</c:v>
                </c:pt>
                <c:pt idx="1160">
                  <c:v>1.36</c:v>
                </c:pt>
                <c:pt idx="1161">
                  <c:v>1.361</c:v>
                </c:pt>
                <c:pt idx="1162">
                  <c:v>1.3620000000000001</c:v>
                </c:pt>
                <c:pt idx="1163">
                  <c:v>1.363</c:v>
                </c:pt>
                <c:pt idx="1164">
                  <c:v>1.3640000000000001</c:v>
                </c:pt>
                <c:pt idx="1165">
                  <c:v>1.365</c:v>
                </c:pt>
                <c:pt idx="1166">
                  <c:v>1.3660000000000001</c:v>
                </c:pt>
                <c:pt idx="1167">
                  <c:v>1.367</c:v>
                </c:pt>
                <c:pt idx="1168">
                  <c:v>1.3680000000000001</c:v>
                </c:pt>
                <c:pt idx="1169">
                  <c:v>1.369</c:v>
                </c:pt>
                <c:pt idx="1170">
                  <c:v>1.37</c:v>
                </c:pt>
                <c:pt idx="1171">
                  <c:v>1.371</c:v>
                </c:pt>
                <c:pt idx="1172">
                  <c:v>1.3720000000000001</c:v>
                </c:pt>
                <c:pt idx="1173">
                  <c:v>1.373</c:v>
                </c:pt>
                <c:pt idx="1174">
                  <c:v>1.3740000000000001</c:v>
                </c:pt>
                <c:pt idx="1175">
                  <c:v>1.375</c:v>
                </c:pt>
                <c:pt idx="1176">
                  <c:v>1.3759999999999999</c:v>
                </c:pt>
                <c:pt idx="1177">
                  <c:v>1.377</c:v>
                </c:pt>
                <c:pt idx="1178">
                  <c:v>1.3779999999999999</c:v>
                </c:pt>
                <c:pt idx="1179">
                  <c:v>1.379</c:v>
                </c:pt>
                <c:pt idx="1180">
                  <c:v>1.38</c:v>
                </c:pt>
                <c:pt idx="1181">
                  <c:v>1.381</c:v>
                </c:pt>
                <c:pt idx="1182">
                  <c:v>1.3819999999999999</c:v>
                </c:pt>
                <c:pt idx="1183">
                  <c:v>1.383</c:v>
                </c:pt>
                <c:pt idx="1184">
                  <c:v>1.3839999999999999</c:v>
                </c:pt>
                <c:pt idx="1185">
                  <c:v>1.385</c:v>
                </c:pt>
                <c:pt idx="1186">
                  <c:v>1.3859999999999999</c:v>
                </c:pt>
                <c:pt idx="1187">
                  <c:v>1.387</c:v>
                </c:pt>
                <c:pt idx="1188">
                  <c:v>1.3879999999999999</c:v>
                </c:pt>
                <c:pt idx="1189">
                  <c:v>1.389</c:v>
                </c:pt>
                <c:pt idx="1190">
                  <c:v>1.39</c:v>
                </c:pt>
                <c:pt idx="1191">
                  <c:v>1.391</c:v>
                </c:pt>
                <c:pt idx="1192">
                  <c:v>1.3919999999999999</c:v>
                </c:pt>
                <c:pt idx="1193">
                  <c:v>1.393</c:v>
                </c:pt>
                <c:pt idx="1194">
                  <c:v>1.3939999999999999</c:v>
                </c:pt>
                <c:pt idx="1195">
                  <c:v>1.395</c:v>
                </c:pt>
                <c:pt idx="1196">
                  <c:v>1.3959999999999999</c:v>
                </c:pt>
                <c:pt idx="1197">
                  <c:v>1.397</c:v>
                </c:pt>
                <c:pt idx="1198">
                  <c:v>1.3979999999999999</c:v>
                </c:pt>
                <c:pt idx="1199">
                  <c:v>1.399</c:v>
                </c:pt>
                <c:pt idx="1200">
                  <c:v>1.4</c:v>
                </c:pt>
                <c:pt idx="1201">
                  <c:v>1.401</c:v>
                </c:pt>
                <c:pt idx="1202">
                  <c:v>1.4019999999999999</c:v>
                </c:pt>
                <c:pt idx="1203">
                  <c:v>1.403</c:v>
                </c:pt>
                <c:pt idx="1204">
                  <c:v>1.4039999999999999</c:v>
                </c:pt>
                <c:pt idx="1205">
                  <c:v>1.405</c:v>
                </c:pt>
                <c:pt idx="1206">
                  <c:v>1.4059999999999999</c:v>
                </c:pt>
                <c:pt idx="1207">
                  <c:v>1.407</c:v>
                </c:pt>
                <c:pt idx="1208">
                  <c:v>1.4079999999999999</c:v>
                </c:pt>
                <c:pt idx="1209">
                  <c:v>1.409</c:v>
                </c:pt>
                <c:pt idx="1210">
                  <c:v>1.41</c:v>
                </c:pt>
                <c:pt idx="1211">
                  <c:v>1.411</c:v>
                </c:pt>
                <c:pt idx="1212">
                  <c:v>1.4119999999999999</c:v>
                </c:pt>
                <c:pt idx="1213">
                  <c:v>1.413</c:v>
                </c:pt>
                <c:pt idx="1214">
                  <c:v>1.4139999999999999</c:v>
                </c:pt>
                <c:pt idx="1215">
                  <c:v>1.415</c:v>
                </c:pt>
                <c:pt idx="1216">
                  <c:v>1.4159999999999999</c:v>
                </c:pt>
                <c:pt idx="1217">
                  <c:v>1.417</c:v>
                </c:pt>
                <c:pt idx="1218">
                  <c:v>1.4179999999999999</c:v>
                </c:pt>
                <c:pt idx="1219">
                  <c:v>1.419</c:v>
                </c:pt>
                <c:pt idx="1220">
                  <c:v>1.42</c:v>
                </c:pt>
                <c:pt idx="1221">
                  <c:v>1.421</c:v>
                </c:pt>
                <c:pt idx="1222">
                  <c:v>1.4219999999999999</c:v>
                </c:pt>
                <c:pt idx="1223">
                  <c:v>1.423</c:v>
                </c:pt>
                <c:pt idx="1224">
                  <c:v>1.4239999999999999</c:v>
                </c:pt>
                <c:pt idx="1225">
                  <c:v>1.425</c:v>
                </c:pt>
                <c:pt idx="1226">
                  <c:v>1.4259999999999999</c:v>
                </c:pt>
                <c:pt idx="1227">
                  <c:v>1.427</c:v>
                </c:pt>
                <c:pt idx="1228">
                  <c:v>1.4279999999999999</c:v>
                </c:pt>
                <c:pt idx="1229">
                  <c:v>1.429</c:v>
                </c:pt>
                <c:pt idx="1230">
                  <c:v>1.43</c:v>
                </c:pt>
                <c:pt idx="1231">
                  <c:v>1.431</c:v>
                </c:pt>
                <c:pt idx="1232">
                  <c:v>1.4319999999999999</c:v>
                </c:pt>
                <c:pt idx="1233">
                  <c:v>1.4330000000000001</c:v>
                </c:pt>
                <c:pt idx="1234">
                  <c:v>1.4339999999999999</c:v>
                </c:pt>
                <c:pt idx="1235">
                  <c:v>1.4350000000000001</c:v>
                </c:pt>
                <c:pt idx="1236">
                  <c:v>1.4359999999999999</c:v>
                </c:pt>
                <c:pt idx="1237">
                  <c:v>1.4370000000000001</c:v>
                </c:pt>
                <c:pt idx="1238">
                  <c:v>1.4379999999999999</c:v>
                </c:pt>
                <c:pt idx="1239">
                  <c:v>1.4390000000000001</c:v>
                </c:pt>
                <c:pt idx="1240">
                  <c:v>1.44</c:v>
                </c:pt>
                <c:pt idx="1241">
                  <c:v>1.4410000000000001</c:v>
                </c:pt>
                <c:pt idx="1242">
                  <c:v>1.4419999999999999</c:v>
                </c:pt>
                <c:pt idx="1243">
                  <c:v>1.4430000000000001</c:v>
                </c:pt>
                <c:pt idx="1244">
                  <c:v>1.444</c:v>
                </c:pt>
                <c:pt idx="1245">
                  <c:v>1.4450000000000001</c:v>
                </c:pt>
                <c:pt idx="1246">
                  <c:v>1.446</c:v>
                </c:pt>
                <c:pt idx="1247">
                  <c:v>1.4470000000000001</c:v>
                </c:pt>
                <c:pt idx="1248">
                  <c:v>1.448</c:v>
                </c:pt>
                <c:pt idx="1249">
                  <c:v>1.4490000000000001</c:v>
                </c:pt>
                <c:pt idx="1250">
                  <c:v>1.45</c:v>
                </c:pt>
                <c:pt idx="1251">
                  <c:v>1.4510000000000001</c:v>
                </c:pt>
                <c:pt idx="1252">
                  <c:v>1.452</c:v>
                </c:pt>
                <c:pt idx="1253">
                  <c:v>1.4530000000000001</c:v>
                </c:pt>
                <c:pt idx="1254">
                  <c:v>1.454</c:v>
                </c:pt>
                <c:pt idx="1255">
                  <c:v>1.4550000000000001</c:v>
                </c:pt>
                <c:pt idx="1256">
                  <c:v>1.456</c:v>
                </c:pt>
                <c:pt idx="1257">
                  <c:v>1.4570000000000001</c:v>
                </c:pt>
                <c:pt idx="1258">
                  <c:v>1.458</c:v>
                </c:pt>
                <c:pt idx="1259">
                  <c:v>1.4590000000000001</c:v>
                </c:pt>
                <c:pt idx="1260">
                  <c:v>1.46</c:v>
                </c:pt>
                <c:pt idx="1261">
                  <c:v>1.4610000000000001</c:v>
                </c:pt>
                <c:pt idx="1262">
                  <c:v>1.462</c:v>
                </c:pt>
                <c:pt idx="1263">
                  <c:v>1.4630000000000001</c:v>
                </c:pt>
                <c:pt idx="1264">
                  <c:v>1.464</c:v>
                </c:pt>
                <c:pt idx="1265">
                  <c:v>1.4650000000000001</c:v>
                </c:pt>
                <c:pt idx="1266">
                  <c:v>1.466</c:v>
                </c:pt>
                <c:pt idx="1267">
                  <c:v>1.4670000000000001</c:v>
                </c:pt>
                <c:pt idx="1268">
                  <c:v>1.468</c:v>
                </c:pt>
                <c:pt idx="1269">
                  <c:v>1.4690000000000001</c:v>
                </c:pt>
                <c:pt idx="1270">
                  <c:v>1.47</c:v>
                </c:pt>
                <c:pt idx="1271">
                  <c:v>1.4710000000000001</c:v>
                </c:pt>
                <c:pt idx="1272">
                  <c:v>1.472</c:v>
                </c:pt>
                <c:pt idx="1273">
                  <c:v>1.4730000000000001</c:v>
                </c:pt>
                <c:pt idx="1274">
                  <c:v>1.474</c:v>
                </c:pt>
                <c:pt idx="1275">
                  <c:v>1.4750000000000001</c:v>
                </c:pt>
                <c:pt idx="1276">
                  <c:v>1.476</c:v>
                </c:pt>
                <c:pt idx="1277">
                  <c:v>1.4770000000000001</c:v>
                </c:pt>
                <c:pt idx="1278">
                  <c:v>1.478</c:v>
                </c:pt>
                <c:pt idx="1279">
                  <c:v>1.4790000000000001</c:v>
                </c:pt>
                <c:pt idx="1280">
                  <c:v>1.48</c:v>
                </c:pt>
                <c:pt idx="1281">
                  <c:v>1.4810000000000001</c:v>
                </c:pt>
                <c:pt idx="1282">
                  <c:v>1.482</c:v>
                </c:pt>
                <c:pt idx="1283">
                  <c:v>1.4830000000000001</c:v>
                </c:pt>
                <c:pt idx="1284">
                  <c:v>1.484</c:v>
                </c:pt>
                <c:pt idx="1285">
                  <c:v>1.4850000000000001</c:v>
                </c:pt>
                <c:pt idx="1286">
                  <c:v>1.486</c:v>
                </c:pt>
                <c:pt idx="1287">
                  <c:v>1.4870000000000001</c:v>
                </c:pt>
                <c:pt idx="1288">
                  <c:v>1.488</c:v>
                </c:pt>
                <c:pt idx="1289">
                  <c:v>1.4890000000000001</c:v>
                </c:pt>
                <c:pt idx="1290">
                  <c:v>1.49</c:v>
                </c:pt>
                <c:pt idx="1291">
                  <c:v>1.4910000000000001</c:v>
                </c:pt>
                <c:pt idx="1292">
                  <c:v>1.492</c:v>
                </c:pt>
                <c:pt idx="1293">
                  <c:v>1.4930000000000001</c:v>
                </c:pt>
                <c:pt idx="1294">
                  <c:v>1.494</c:v>
                </c:pt>
                <c:pt idx="1295">
                  <c:v>1.4950000000000001</c:v>
                </c:pt>
                <c:pt idx="1296">
                  <c:v>1.496</c:v>
                </c:pt>
                <c:pt idx="1297">
                  <c:v>1.4970000000000001</c:v>
                </c:pt>
                <c:pt idx="1298">
                  <c:v>1.498</c:v>
                </c:pt>
                <c:pt idx="1299">
                  <c:v>1.4990000000000001</c:v>
                </c:pt>
                <c:pt idx="1300">
                  <c:v>1.5</c:v>
                </c:pt>
                <c:pt idx="1301">
                  <c:v>1.5009999999999999</c:v>
                </c:pt>
                <c:pt idx="1302">
                  <c:v>1.502</c:v>
                </c:pt>
                <c:pt idx="1303">
                  <c:v>1.5029999999999999</c:v>
                </c:pt>
                <c:pt idx="1304">
                  <c:v>1.504</c:v>
                </c:pt>
                <c:pt idx="1305">
                  <c:v>1.5049999999999999</c:v>
                </c:pt>
                <c:pt idx="1306">
                  <c:v>1.506</c:v>
                </c:pt>
                <c:pt idx="1307">
                  <c:v>1.5069999999999999</c:v>
                </c:pt>
                <c:pt idx="1308">
                  <c:v>1.508</c:v>
                </c:pt>
                <c:pt idx="1309">
                  <c:v>1.5089999999999999</c:v>
                </c:pt>
                <c:pt idx="1310">
                  <c:v>1.51</c:v>
                </c:pt>
                <c:pt idx="1311">
                  <c:v>1.5109999999999999</c:v>
                </c:pt>
                <c:pt idx="1312">
                  <c:v>1.512</c:v>
                </c:pt>
                <c:pt idx="1313">
                  <c:v>1.5129999999999999</c:v>
                </c:pt>
                <c:pt idx="1314">
                  <c:v>1.514</c:v>
                </c:pt>
                <c:pt idx="1315">
                  <c:v>1.5149999999999999</c:v>
                </c:pt>
                <c:pt idx="1316">
                  <c:v>1.516</c:v>
                </c:pt>
                <c:pt idx="1317">
                  <c:v>1.5169999999999999</c:v>
                </c:pt>
                <c:pt idx="1318">
                  <c:v>1.518</c:v>
                </c:pt>
                <c:pt idx="1319">
                  <c:v>1.5189999999999999</c:v>
                </c:pt>
                <c:pt idx="1320">
                  <c:v>1.52</c:v>
                </c:pt>
                <c:pt idx="1321">
                  <c:v>1.5209999999999999</c:v>
                </c:pt>
                <c:pt idx="1322">
                  <c:v>1.522</c:v>
                </c:pt>
                <c:pt idx="1323">
                  <c:v>1.5229999999999999</c:v>
                </c:pt>
                <c:pt idx="1324">
                  <c:v>1.524</c:v>
                </c:pt>
                <c:pt idx="1325">
                  <c:v>1.5249999999999999</c:v>
                </c:pt>
                <c:pt idx="1326">
                  <c:v>1.526</c:v>
                </c:pt>
                <c:pt idx="1327">
                  <c:v>1.5269999999999999</c:v>
                </c:pt>
                <c:pt idx="1328">
                  <c:v>1.528</c:v>
                </c:pt>
                <c:pt idx="1329">
                  <c:v>1.5289999999999999</c:v>
                </c:pt>
                <c:pt idx="1330">
                  <c:v>1.53</c:v>
                </c:pt>
                <c:pt idx="1331">
                  <c:v>1.5309999999999999</c:v>
                </c:pt>
                <c:pt idx="1332">
                  <c:v>1.532</c:v>
                </c:pt>
                <c:pt idx="1333">
                  <c:v>1.5329999999999999</c:v>
                </c:pt>
                <c:pt idx="1334">
                  <c:v>1.534</c:v>
                </c:pt>
                <c:pt idx="1335">
                  <c:v>1.5349999999999999</c:v>
                </c:pt>
                <c:pt idx="1336">
                  <c:v>1.536</c:v>
                </c:pt>
                <c:pt idx="1337">
                  <c:v>1.5369999999999999</c:v>
                </c:pt>
                <c:pt idx="1338">
                  <c:v>1.538</c:v>
                </c:pt>
                <c:pt idx="1339">
                  <c:v>1.5389999999999999</c:v>
                </c:pt>
                <c:pt idx="1340">
                  <c:v>1.54</c:v>
                </c:pt>
                <c:pt idx="1341">
                  <c:v>1.5409999999999999</c:v>
                </c:pt>
                <c:pt idx="1342">
                  <c:v>1.542</c:v>
                </c:pt>
                <c:pt idx="1343">
                  <c:v>1.5429999999999999</c:v>
                </c:pt>
                <c:pt idx="1344">
                  <c:v>1.544</c:v>
                </c:pt>
                <c:pt idx="1345">
                  <c:v>1.5449999999999999</c:v>
                </c:pt>
                <c:pt idx="1346">
                  <c:v>1.546</c:v>
                </c:pt>
                <c:pt idx="1347">
                  <c:v>1.5469999999999999</c:v>
                </c:pt>
                <c:pt idx="1348">
                  <c:v>1.548</c:v>
                </c:pt>
                <c:pt idx="1349">
                  <c:v>1.5489999999999999</c:v>
                </c:pt>
                <c:pt idx="1350">
                  <c:v>1.55</c:v>
                </c:pt>
                <c:pt idx="1351">
                  <c:v>1.5509999999999999</c:v>
                </c:pt>
                <c:pt idx="1352">
                  <c:v>1.552</c:v>
                </c:pt>
                <c:pt idx="1353">
                  <c:v>1.5529999999999999</c:v>
                </c:pt>
                <c:pt idx="1354">
                  <c:v>1.554</c:v>
                </c:pt>
                <c:pt idx="1355">
                  <c:v>1.5549999999999999</c:v>
                </c:pt>
                <c:pt idx="1356">
                  <c:v>1.556</c:v>
                </c:pt>
                <c:pt idx="1357">
                  <c:v>1.5569999999999999</c:v>
                </c:pt>
                <c:pt idx="1358">
                  <c:v>1.5580000000000001</c:v>
                </c:pt>
                <c:pt idx="1359">
                  <c:v>1.5589999999999999</c:v>
                </c:pt>
                <c:pt idx="1360">
                  <c:v>1.56</c:v>
                </c:pt>
                <c:pt idx="1361">
                  <c:v>1.5609999999999999</c:v>
                </c:pt>
                <c:pt idx="1362">
                  <c:v>1.5620000000000001</c:v>
                </c:pt>
                <c:pt idx="1363">
                  <c:v>1.5629999999999999</c:v>
                </c:pt>
                <c:pt idx="1364">
                  <c:v>1.5640000000000001</c:v>
                </c:pt>
                <c:pt idx="1365">
                  <c:v>1.5649999999999999</c:v>
                </c:pt>
                <c:pt idx="1366">
                  <c:v>1.5660000000000001</c:v>
                </c:pt>
                <c:pt idx="1367">
                  <c:v>1.5669999999999999</c:v>
                </c:pt>
                <c:pt idx="1368">
                  <c:v>1.5680000000000001</c:v>
                </c:pt>
                <c:pt idx="1369">
                  <c:v>1.569</c:v>
                </c:pt>
                <c:pt idx="1370">
                  <c:v>1.57</c:v>
                </c:pt>
                <c:pt idx="1371">
                  <c:v>1.571</c:v>
                </c:pt>
                <c:pt idx="1372">
                  <c:v>1.5720000000000001</c:v>
                </c:pt>
                <c:pt idx="1373">
                  <c:v>1.573</c:v>
                </c:pt>
                <c:pt idx="1374">
                  <c:v>1.5740000000000001</c:v>
                </c:pt>
                <c:pt idx="1375">
                  <c:v>1.575</c:v>
                </c:pt>
                <c:pt idx="1376">
                  <c:v>1.5760000000000001</c:v>
                </c:pt>
                <c:pt idx="1377">
                  <c:v>1.577</c:v>
                </c:pt>
                <c:pt idx="1378">
                  <c:v>1.5780000000000001</c:v>
                </c:pt>
                <c:pt idx="1379">
                  <c:v>1.579</c:v>
                </c:pt>
                <c:pt idx="1380">
                  <c:v>1.58</c:v>
                </c:pt>
                <c:pt idx="1381">
                  <c:v>1.581</c:v>
                </c:pt>
                <c:pt idx="1382">
                  <c:v>1.5820000000000001</c:v>
                </c:pt>
                <c:pt idx="1383">
                  <c:v>1.583</c:v>
                </c:pt>
                <c:pt idx="1384">
                  <c:v>1.5840000000000001</c:v>
                </c:pt>
                <c:pt idx="1385">
                  <c:v>1.585</c:v>
                </c:pt>
                <c:pt idx="1386">
                  <c:v>1.5860000000000001</c:v>
                </c:pt>
                <c:pt idx="1387">
                  <c:v>1.587</c:v>
                </c:pt>
                <c:pt idx="1388">
                  <c:v>1.5880000000000001</c:v>
                </c:pt>
                <c:pt idx="1389">
                  <c:v>1.589</c:v>
                </c:pt>
                <c:pt idx="1390">
                  <c:v>1.59</c:v>
                </c:pt>
                <c:pt idx="1391">
                  <c:v>1.591</c:v>
                </c:pt>
                <c:pt idx="1392">
                  <c:v>1.5920000000000001</c:v>
                </c:pt>
                <c:pt idx="1393">
                  <c:v>1.593</c:v>
                </c:pt>
                <c:pt idx="1394">
                  <c:v>1.5940000000000001</c:v>
                </c:pt>
                <c:pt idx="1395">
                  <c:v>1.595</c:v>
                </c:pt>
                <c:pt idx="1396">
                  <c:v>1.5960000000000001</c:v>
                </c:pt>
                <c:pt idx="1397">
                  <c:v>1.597</c:v>
                </c:pt>
                <c:pt idx="1398">
                  <c:v>1.5980000000000001</c:v>
                </c:pt>
                <c:pt idx="1399">
                  <c:v>1.599</c:v>
                </c:pt>
                <c:pt idx="1400">
                  <c:v>1.6</c:v>
                </c:pt>
                <c:pt idx="1401">
                  <c:v>1.601</c:v>
                </c:pt>
                <c:pt idx="1402">
                  <c:v>1.6020000000000001</c:v>
                </c:pt>
                <c:pt idx="1403">
                  <c:v>1.603</c:v>
                </c:pt>
                <c:pt idx="1404">
                  <c:v>1.6040000000000001</c:v>
                </c:pt>
                <c:pt idx="1405">
                  <c:v>1.605</c:v>
                </c:pt>
                <c:pt idx="1406">
                  <c:v>1.6060000000000001</c:v>
                </c:pt>
                <c:pt idx="1407">
                  <c:v>1.607</c:v>
                </c:pt>
                <c:pt idx="1408">
                  <c:v>1.6080000000000001</c:v>
                </c:pt>
                <c:pt idx="1409">
                  <c:v>1.609</c:v>
                </c:pt>
                <c:pt idx="1410">
                  <c:v>1.61</c:v>
                </c:pt>
                <c:pt idx="1411">
                  <c:v>1.611</c:v>
                </c:pt>
                <c:pt idx="1412">
                  <c:v>1.6120000000000001</c:v>
                </c:pt>
                <c:pt idx="1413">
                  <c:v>1.613</c:v>
                </c:pt>
                <c:pt idx="1414">
                  <c:v>1.6140000000000001</c:v>
                </c:pt>
                <c:pt idx="1415">
                  <c:v>1.615</c:v>
                </c:pt>
                <c:pt idx="1416">
                  <c:v>1.6160000000000001</c:v>
                </c:pt>
                <c:pt idx="1417">
                  <c:v>1.617</c:v>
                </c:pt>
                <c:pt idx="1418">
                  <c:v>1.6180000000000001</c:v>
                </c:pt>
                <c:pt idx="1419">
                  <c:v>1.619</c:v>
                </c:pt>
                <c:pt idx="1420">
                  <c:v>1.62</c:v>
                </c:pt>
                <c:pt idx="1421">
                  <c:v>1.621</c:v>
                </c:pt>
                <c:pt idx="1422">
                  <c:v>1.6220000000000001</c:v>
                </c:pt>
                <c:pt idx="1423">
                  <c:v>1.623</c:v>
                </c:pt>
                <c:pt idx="1424">
                  <c:v>1.6240000000000001</c:v>
                </c:pt>
                <c:pt idx="1425">
                  <c:v>1.625</c:v>
                </c:pt>
                <c:pt idx="1426">
                  <c:v>1.6259999999999999</c:v>
                </c:pt>
                <c:pt idx="1427">
                  <c:v>1.627</c:v>
                </c:pt>
                <c:pt idx="1428">
                  <c:v>1.6279999999999999</c:v>
                </c:pt>
                <c:pt idx="1429">
                  <c:v>1.629</c:v>
                </c:pt>
                <c:pt idx="1430">
                  <c:v>1.63</c:v>
                </c:pt>
                <c:pt idx="1431">
                  <c:v>1.631</c:v>
                </c:pt>
                <c:pt idx="1432">
                  <c:v>1.6319999999999999</c:v>
                </c:pt>
                <c:pt idx="1433">
                  <c:v>1.633</c:v>
                </c:pt>
                <c:pt idx="1434">
                  <c:v>1.6339999999999999</c:v>
                </c:pt>
                <c:pt idx="1435">
                  <c:v>1.635</c:v>
                </c:pt>
                <c:pt idx="1436">
                  <c:v>1.6359999999999999</c:v>
                </c:pt>
                <c:pt idx="1437">
                  <c:v>1.637</c:v>
                </c:pt>
                <c:pt idx="1438">
                  <c:v>1.6379999999999999</c:v>
                </c:pt>
                <c:pt idx="1439">
                  <c:v>1.639</c:v>
                </c:pt>
                <c:pt idx="1440">
                  <c:v>1.64</c:v>
                </c:pt>
                <c:pt idx="1441">
                  <c:v>1.641</c:v>
                </c:pt>
                <c:pt idx="1442">
                  <c:v>1.6419999999999999</c:v>
                </c:pt>
                <c:pt idx="1443">
                  <c:v>1.643</c:v>
                </c:pt>
                <c:pt idx="1444">
                  <c:v>1.6439999999999999</c:v>
                </c:pt>
                <c:pt idx="1445">
                  <c:v>1.645</c:v>
                </c:pt>
                <c:pt idx="1446">
                  <c:v>1.6459999999999999</c:v>
                </c:pt>
                <c:pt idx="1447">
                  <c:v>1.647</c:v>
                </c:pt>
                <c:pt idx="1448">
                  <c:v>1.6479999999999999</c:v>
                </c:pt>
                <c:pt idx="1449">
                  <c:v>1.649</c:v>
                </c:pt>
                <c:pt idx="1450">
                  <c:v>1.65</c:v>
                </c:pt>
                <c:pt idx="1451">
                  <c:v>1.651</c:v>
                </c:pt>
                <c:pt idx="1452">
                  <c:v>1.6519999999999999</c:v>
                </c:pt>
                <c:pt idx="1453">
                  <c:v>1.653</c:v>
                </c:pt>
                <c:pt idx="1454">
                  <c:v>1.6539999999999999</c:v>
                </c:pt>
                <c:pt idx="1455">
                  <c:v>1.655</c:v>
                </c:pt>
                <c:pt idx="1456">
                  <c:v>1.6559999999999999</c:v>
                </c:pt>
                <c:pt idx="1457">
                  <c:v>1.657</c:v>
                </c:pt>
                <c:pt idx="1458">
                  <c:v>1.6579999999999999</c:v>
                </c:pt>
                <c:pt idx="1459">
                  <c:v>1.659</c:v>
                </c:pt>
                <c:pt idx="1460">
                  <c:v>1.66</c:v>
                </c:pt>
                <c:pt idx="1461">
                  <c:v>1.661</c:v>
                </c:pt>
                <c:pt idx="1462">
                  <c:v>1.6619999999999999</c:v>
                </c:pt>
                <c:pt idx="1463">
                  <c:v>1.663</c:v>
                </c:pt>
                <c:pt idx="1464">
                  <c:v>1.6639999999999999</c:v>
                </c:pt>
                <c:pt idx="1465">
                  <c:v>1.665</c:v>
                </c:pt>
                <c:pt idx="1466">
                  <c:v>1.6659999999999999</c:v>
                </c:pt>
                <c:pt idx="1467">
                  <c:v>1.667</c:v>
                </c:pt>
                <c:pt idx="1468">
                  <c:v>1.6679999999999999</c:v>
                </c:pt>
                <c:pt idx="1469">
                  <c:v>1.669</c:v>
                </c:pt>
                <c:pt idx="1470">
                  <c:v>1.67</c:v>
                </c:pt>
                <c:pt idx="1471">
                  <c:v>1.671</c:v>
                </c:pt>
                <c:pt idx="1472">
                  <c:v>1.6719999999999999</c:v>
                </c:pt>
                <c:pt idx="1473">
                  <c:v>1.673</c:v>
                </c:pt>
                <c:pt idx="1474">
                  <c:v>1.6739999999999999</c:v>
                </c:pt>
                <c:pt idx="1475">
                  <c:v>1.675</c:v>
                </c:pt>
                <c:pt idx="1476">
                  <c:v>1.6759999999999999</c:v>
                </c:pt>
                <c:pt idx="1477">
                  <c:v>1.677</c:v>
                </c:pt>
                <c:pt idx="1478">
                  <c:v>1.6779999999999999</c:v>
                </c:pt>
                <c:pt idx="1479">
                  <c:v>1.679</c:v>
                </c:pt>
                <c:pt idx="1480">
                  <c:v>1.68</c:v>
                </c:pt>
                <c:pt idx="1481">
                  <c:v>1.681</c:v>
                </c:pt>
                <c:pt idx="1482">
                  <c:v>1.6819999999999999</c:v>
                </c:pt>
                <c:pt idx="1483">
                  <c:v>1.6830000000000001</c:v>
                </c:pt>
                <c:pt idx="1484">
                  <c:v>1.6839999999999999</c:v>
                </c:pt>
                <c:pt idx="1485">
                  <c:v>1.6850000000000001</c:v>
                </c:pt>
                <c:pt idx="1486">
                  <c:v>1.6859999999999999</c:v>
                </c:pt>
                <c:pt idx="1487">
                  <c:v>1.6870000000000001</c:v>
                </c:pt>
                <c:pt idx="1488">
                  <c:v>1.6879999999999999</c:v>
                </c:pt>
                <c:pt idx="1489">
                  <c:v>1.6890000000000001</c:v>
                </c:pt>
                <c:pt idx="1490">
                  <c:v>1.69</c:v>
                </c:pt>
                <c:pt idx="1491">
                  <c:v>1.6910000000000001</c:v>
                </c:pt>
                <c:pt idx="1492">
                  <c:v>1.6919999999999999</c:v>
                </c:pt>
                <c:pt idx="1493">
                  <c:v>1.6930000000000001</c:v>
                </c:pt>
                <c:pt idx="1494">
                  <c:v>1.694</c:v>
                </c:pt>
                <c:pt idx="1495">
                  <c:v>1.6950000000000001</c:v>
                </c:pt>
                <c:pt idx="1496">
                  <c:v>1.696</c:v>
                </c:pt>
                <c:pt idx="1497">
                  <c:v>1.6970000000000001</c:v>
                </c:pt>
                <c:pt idx="1498">
                  <c:v>1.698</c:v>
                </c:pt>
                <c:pt idx="1499">
                  <c:v>1.6990000000000001</c:v>
                </c:pt>
                <c:pt idx="1500">
                  <c:v>1.7</c:v>
                </c:pt>
                <c:pt idx="1501">
                  <c:v>1.7010000000000001</c:v>
                </c:pt>
                <c:pt idx="1502">
                  <c:v>1.702</c:v>
                </c:pt>
                <c:pt idx="1503">
                  <c:v>1.7030000000000001</c:v>
                </c:pt>
                <c:pt idx="1504">
                  <c:v>1.704</c:v>
                </c:pt>
                <c:pt idx="1505">
                  <c:v>1.7050000000000001</c:v>
                </c:pt>
                <c:pt idx="1506">
                  <c:v>1.706</c:v>
                </c:pt>
                <c:pt idx="1507">
                  <c:v>1.7070000000000001</c:v>
                </c:pt>
                <c:pt idx="1508">
                  <c:v>1.708</c:v>
                </c:pt>
                <c:pt idx="1509">
                  <c:v>1.7090000000000001</c:v>
                </c:pt>
                <c:pt idx="1510">
                  <c:v>1.71</c:v>
                </c:pt>
                <c:pt idx="1511">
                  <c:v>1.7110000000000001</c:v>
                </c:pt>
                <c:pt idx="1512">
                  <c:v>1.712</c:v>
                </c:pt>
                <c:pt idx="1513">
                  <c:v>1.7130000000000001</c:v>
                </c:pt>
                <c:pt idx="1514">
                  <c:v>1.714</c:v>
                </c:pt>
                <c:pt idx="1515">
                  <c:v>1.7150000000000001</c:v>
                </c:pt>
                <c:pt idx="1516">
                  <c:v>1.716</c:v>
                </c:pt>
                <c:pt idx="1517">
                  <c:v>1.7170000000000001</c:v>
                </c:pt>
                <c:pt idx="1518">
                  <c:v>1.718</c:v>
                </c:pt>
                <c:pt idx="1519">
                  <c:v>1.7190000000000001</c:v>
                </c:pt>
                <c:pt idx="1520">
                  <c:v>1.72</c:v>
                </c:pt>
                <c:pt idx="1521">
                  <c:v>1.7210000000000001</c:v>
                </c:pt>
                <c:pt idx="1522">
                  <c:v>1.722</c:v>
                </c:pt>
                <c:pt idx="1523">
                  <c:v>1.7230000000000001</c:v>
                </c:pt>
                <c:pt idx="1524">
                  <c:v>1.724</c:v>
                </c:pt>
                <c:pt idx="1525">
                  <c:v>1.7250000000000001</c:v>
                </c:pt>
                <c:pt idx="1526">
                  <c:v>1.726</c:v>
                </c:pt>
                <c:pt idx="1527">
                  <c:v>1.7270000000000001</c:v>
                </c:pt>
                <c:pt idx="1528">
                  <c:v>1.728</c:v>
                </c:pt>
                <c:pt idx="1529">
                  <c:v>1.7290000000000001</c:v>
                </c:pt>
                <c:pt idx="1530">
                  <c:v>1.73</c:v>
                </c:pt>
                <c:pt idx="1531">
                  <c:v>1.7310000000000001</c:v>
                </c:pt>
                <c:pt idx="1532">
                  <c:v>1.732</c:v>
                </c:pt>
                <c:pt idx="1533">
                  <c:v>1.7330000000000001</c:v>
                </c:pt>
                <c:pt idx="1534">
                  <c:v>1.734</c:v>
                </c:pt>
                <c:pt idx="1535">
                  <c:v>1.7350000000000001</c:v>
                </c:pt>
                <c:pt idx="1536">
                  <c:v>1.736</c:v>
                </c:pt>
                <c:pt idx="1537">
                  <c:v>1.7370000000000001</c:v>
                </c:pt>
                <c:pt idx="1538">
                  <c:v>1.738</c:v>
                </c:pt>
                <c:pt idx="1539">
                  <c:v>1.7390000000000001</c:v>
                </c:pt>
                <c:pt idx="1540">
                  <c:v>1.74</c:v>
                </c:pt>
                <c:pt idx="1541">
                  <c:v>1.7410000000000001</c:v>
                </c:pt>
                <c:pt idx="1542">
                  <c:v>1.742</c:v>
                </c:pt>
                <c:pt idx="1543">
                  <c:v>1.7430000000000001</c:v>
                </c:pt>
                <c:pt idx="1544">
                  <c:v>1.744</c:v>
                </c:pt>
                <c:pt idx="1545">
                  <c:v>1.7450000000000001</c:v>
                </c:pt>
                <c:pt idx="1546">
                  <c:v>1.746</c:v>
                </c:pt>
                <c:pt idx="1547">
                  <c:v>1.7470000000000001</c:v>
                </c:pt>
                <c:pt idx="1548">
                  <c:v>1.748</c:v>
                </c:pt>
                <c:pt idx="1549">
                  <c:v>1.7490000000000001</c:v>
                </c:pt>
                <c:pt idx="1550">
                  <c:v>1.75</c:v>
                </c:pt>
                <c:pt idx="1551">
                  <c:v>1.7509999999999999</c:v>
                </c:pt>
                <c:pt idx="1552">
                  <c:v>1.752</c:v>
                </c:pt>
                <c:pt idx="1553">
                  <c:v>1.7529999999999999</c:v>
                </c:pt>
                <c:pt idx="1554">
                  <c:v>1.754</c:v>
                </c:pt>
                <c:pt idx="1555">
                  <c:v>1.7549999999999999</c:v>
                </c:pt>
                <c:pt idx="1556">
                  <c:v>1.756</c:v>
                </c:pt>
                <c:pt idx="1557">
                  <c:v>1.7569999999999999</c:v>
                </c:pt>
                <c:pt idx="1558">
                  <c:v>1.758</c:v>
                </c:pt>
                <c:pt idx="1559">
                  <c:v>1.7589999999999999</c:v>
                </c:pt>
                <c:pt idx="1560">
                  <c:v>1.76</c:v>
                </c:pt>
                <c:pt idx="1561">
                  <c:v>1.7609999999999999</c:v>
                </c:pt>
                <c:pt idx="1562">
                  <c:v>1.762</c:v>
                </c:pt>
                <c:pt idx="1563">
                  <c:v>1.7629999999999999</c:v>
                </c:pt>
                <c:pt idx="1564">
                  <c:v>1.764</c:v>
                </c:pt>
                <c:pt idx="1565">
                  <c:v>1.7649999999999999</c:v>
                </c:pt>
                <c:pt idx="1566">
                  <c:v>1.766</c:v>
                </c:pt>
                <c:pt idx="1567">
                  <c:v>1.7669999999999999</c:v>
                </c:pt>
                <c:pt idx="1568">
                  <c:v>1.768</c:v>
                </c:pt>
                <c:pt idx="1569">
                  <c:v>1.7689999999999999</c:v>
                </c:pt>
                <c:pt idx="1570">
                  <c:v>1.77</c:v>
                </c:pt>
                <c:pt idx="1571">
                  <c:v>1.7709999999999999</c:v>
                </c:pt>
                <c:pt idx="1572">
                  <c:v>1.772</c:v>
                </c:pt>
                <c:pt idx="1573">
                  <c:v>1.7729999999999999</c:v>
                </c:pt>
                <c:pt idx="1574">
                  <c:v>1.774</c:v>
                </c:pt>
                <c:pt idx="1575">
                  <c:v>1.7749999999999999</c:v>
                </c:pt>
                <c:pt idx="1576">
                  <c:v>1.776</c:v>
                </c:pt>
                <c:pt idx="1577">
                  <c:v>1.7769999999999999</c:v>
                </c:pt>
                <c:pt idx="1578">
                  <c:v>1.778</c:v>
                </c:pt>
                <c:pt idx="1579">
                  <c:v>1.7789999999999999</c:v>
                </c:pt>
                <c:pt idx="1580">
                  <c:v>1.78</c:v>
                </c:pt>
                <c:pt idx="1581">
                  <c:v>1.7809999999999999</c:v>
                </c:pt>
                <c:pt idx="1582">
                  <c:v>1.782</c:v>
                </c:pt>
                <c:pt idx="1583">
                  <c:v>1.7829999999999999</c:v>
                </c:pt>
                <c:pt idx="1584">
                  <c:v>1.784</c:v>
                </c:pt>
                <c:pt idx="1585">
                  <c:v>1.7849999999999999</c:v>
                </c:pt>
                <c:pt idx="1586">
                  <c:v>1.786</c:v>
                </c:pt>
                <c:pt idx="1587">
                  <c:v>1.7869999999999999</c:v>
                </c:pt>
                <c:pt idx="1588">
                  <c:v>1.788</c:v>
                </c:pt>
                <c:pt idx="1589">
                  <c:v>1.7889999999999999</c:v>
                </c:pt>
                <c:pt idx="1590">
                  <c:v>1.79</c:v>
                </c:pt>
                <c:pt idx="1591">
                  <c:v>1.7909999999999999</c:v>
                </c:pt>
                <c:pt idx="1592">
                  <c:v>1.792</c:v>
                </c:pt>
                <c:pt idx="1593">
                  <c:v>1.7929999999999999</c:v>
                </c:pt>
                <c:pt idx="1594">
                  <c:v>1.794</c:v>
                </c:pt>
                <c:pt idx="1595">
                  <c:v>1.7949999999999999</c:v>
                </c:pt>
                <c:pt idx="1596">
                  <c:v>1.796</c:v>
                </c:pt>
                <c:pt idx="1597">
                  <c:v>1.7969999999999999</c:v>
                </c:pt>
                <c:pt idx="1598">
                  <c:v>1.798</c:v>
                </c:pt>
                <c:pt idx="1599">
                  <c:v>1.7989999999999999</c:v>
                </c:pt>
                <c:pt idx="1600">
                  <c:v>1.8</c:v>
                </c:pt>
                <c:pt idx="1601">
                  <c:v>1.8009999999999999</c:v>
                </c:pt>
                <c:pt idx="1602">
                  <c:v>1.802</c:v>
                </c:pt>
                <c:pt idx="1603">
                  <c:v>1.8029999999999999</c:v>
                </c:pt>
                <c:pt idx="1604">
                  <c:v>1.804</c:v>
                </c:pt>
                <c:pt idx="1605">
                  <c:v>1.8049999999999999</c:v>
                </c:pt>
                <c:pt idx="1606">
                  <c:v>1.806</c:v>
                </c:pt>
                <c:pt idx="1607">
                  <c:v>1.8069999999999999</c:v>
                </c:pt>
                <c:pt idx="1608">
                  <c:v>1.8080000000000001</c:v>
                </c:pt>
                <c:pt idx="1609">
                  <c:v>1.8089999999999999</c:v>
                </c:pt>
                <c:pt idx="1610">
                  <c:v>1.81</c:v>
                </c:pt>
                <c:pt idx="1611">
                  <c:v>1.8109999999999999</c:v>
                </c:pt>
                <c:pt idx="1612">
                  <c:v>1.8120000000000001</c:v>
                </c:pt>
                <c:pt idx="1613">
                  <c:v>1.8129999999999999</c:v>
                </c:pt>
                <c:pt idx="1614">
                  <c:v>1.8140000000000001</c:v>
                </c:pt>
                <c:pt idx="1615">
                  <c:v>1.8149999999999999</c:v>
                </c:pt>
                <c:pt idx="1616">
                  <c:v>1.8160000000000001</c:v>
                </c:pt>
                <c:pt idx="1617">
                  <c:v>1.8169999999999999</c:v>
                </c:pt>
                <c:pt idx="1618">
                  <c:v>1.8180000000000001</c:v>
                </c:pt>
                <c:pt idx="1619">
                  <c:v>1.819</c:v>
                </c:pt>
                <c:pt idx="1620">
                  <c:v>1.82</c:v>
                </c:pt>
                <c:pt idx="1621">
                  <c:v>1.821</c:v>
                </c:pt>
                <c:pt idx="1622">
                  <c:v>1.8220000000000001</c:v>
                </c:pt>
                <c:pt idx="1623">
                  <c:v>1.823</c:v>
                </c:pt>
                <c:pt idx="1624">
                  <c:v>1.8240000000000001</c:v>
                </c:pt>
                <c:pt idx="1625">
                  <c:v>1.825</c:v>
                </c:pt>
                <c:pt idx="1626">
                  <c:v>1.8260000000000001</c:v>
                </c:pt>
                <c:pt idx="1627">
                  <c:v>1.827</c:v>
                </c:pt>
                <c:pt idx="1628">
                  <c:v>1.8280000000000001</c:v>
                </c:pt>
                <c:pt idx="1629">
                  <c:v>1.829</c:v>
                </c:pt>
                <c:pt idx="1630">
                  <c:v>1.83</c:v>
                </c:pt>
                <c:pt idx="1631">
                  <c:v>1.831</c:v>
                </c:pt>
                <c:pt idx="1632">
                  <c:v>1.8320000000000001</c:v>
                </c:pt>
                <c:pt idx="1633">
                  <c:v>1.833</c:v>
                </c:pt>
                <c:pt idx="1634">
                  <c:v>1.8340000000000001</c:v>
                </c:pt>
                <c:pt idx="1635">
                  <c:v>1.835</c:v>
                </c:pt>
                <c:pt idx="1636">
                  <c:v>1.8360000000000001</c:v>
                </c:pt>
                <c:pt idx="1637">
                  <c:v>1.837</c:v>
                </c:pt>
                <c:pt idx="1638">
                  <c:v>1.8380000000000001</c:v>
                </c:pt>
                <c:pt idx="1639">
                  <c:v>1.839</c:v>
                </c:pt>
                <c:pt idx="1640">
                  <c:v>1.84</c:v>
                </c:pt>
                <c:pt idx="1641">
                  <c:v>1.841</c:v>
                </c:pt>
                <c:pt idx="1642">
                  <c:v>1.8420000000000001</c:v>
                </c:pt>
                <c:pt idx="1643">
                  <c:v>1.843</c:v>
                </c:pt>
                <c:pt idx="1644">
                  <c:v>1.8440000000000001</c:v>
                </c:pt>
                <c:pt idx="1645">
                  <c:v>1.845</c:v>
                </c:pt>
                <c:pt idx="1646">
                  <c:v>1.8460000000000001</c:v>
                </c:pt>
                <c:pt idx="1647">
                  <c:v>1.847</c:v>
                </c:pt>
                <c:pt idx="1648">
                  <c:v>1.8480000000000001</c:v>
                </c:pt>
                <c:pt idx="1649">
                  <c:v>1.849</c:v>
                </c:pt>
                <c:pt idx="1650">
                  <c:v>1.85</c:v>
                </c:pt>
                <c:pt idx="1651">
                  <c:v>1.851</c:v>
                </c:pt>
                <c:pt idx="1652">
                  <c:v>1.8520000000000001</c:v>
                </c:pt>
                <c:pt idx="1653">
                  <c:v>1.853</c:v>
                </c:pt>
                <c:pt idx="1654">
                  <c:v>1.8540000000000001</c:v>
                </c:pt>
                <c:pt idx="1655">
                  <c:v>1.855</c:v>
                </c:pt>
                <c:pt idx="1656">
                  <c:v>1.8560000000000001</c:v>
                </c:pt>
                <c:pt idx="1657">
                  <c:v>1.857</c:v>
                </c:pt>
                <c:pt idx="1658">
                  <c:v>1.8580000000000001</c:v>
                </c:pt>
                <c:pt idx="1659">
                  <c:v>1.859</c:v>
                </c:pt>
                <c:pt idx="1660">
                  <c:v>1.86</c:v>
                </c:pt>
                <c:pt idx="1661">
                  <c:v>1.861</c:v>
                </c:pt>
                <c:pt idx="1662">
                  <c:v>1.8620000000000001</c:v>
                </c:pt>
                <c:pt idx="1663">
                  <c:v>1.863</c:v>
                </c:pt>
                <c:pt idx="1664">
                  <c:v>1.8640000000000001</c:v>
                </c:pt>
                <c:pt idx="1665">
                  <c:v>1.865</c:v>
                </c:pt>
                <c:pt idx="1666">
                  <c:v>1.8660000000000001</c:v>
                </c:pt>
                <c:pt idx="1667">
                  <c:v>1.867</c:v>
                </c:pt>
                <c:pt idx="1668">
                  <c:v>1.8680000000000001</c:v>
                </c:pt>
                <c:pt idx="1669">
                  <c:v>1.869</c:v>
                </c:pt>
                <c:pt idx="1670">
                  <c:v>1.87</c:v>
                </c:pt>
                <c:pt idx="1671">
                  <c:v>1.871</c:v>
                </c:pt>
                <c:pt idx="1672">
                  <c:v>1.8720000000000001</c:v>
                </c:pt>
                <c:pt idx="1673">
                  <c:v>1.873</c:v>
                </c:pt>
                <c:pt idx="1674">
                  <c:v>1.8740000000000001</c:v>
                </c:pt>
                <c:pt idx="1675">
                  <c:v>1.875</c:v>
                </c:pt>
                <c:pt idx="1676">
                  <c:v>1.8759999999999999</c:v>
                </c:pt>
                <c:pt idx="1677">
                  <c:v>1.877</c:v>
                </c:pt>
                <c:pt idx="1678">
                  <c:v>1.8779999999999999</c:v>
                </c:pt>
                <c:pt idx="1679">
                  <c:v>1.879</c:v>
                </c:pt>
                <c:pt idx="1680">
                  <c:v>1.88</c:v>
                </c:pt>
                <c:pt idx="1681">
                  <c:v>1.881</c:v>
                </c:pt>
                <c:pt idx="1682">
                  <c:v>1.8819999999999999</c:v>
                </c:pt>
                <c:pt idx="1683">
                  <c:v>1.883</c:v>
                </c:pt>
                <c:pt idx="1684">
                  <c:v>1.8839999999999999</c:v>
                </c:pt>
                <c:pt idx="1685">
                  <c:v>1.885</c:v>
                </c:pt>
                <c:pt idx="1686">
                  <c:v>1.8859999999999999</c:v>
                </c:pt>
                <c:pt idx="1687">
                  <c:v>1.887</c:v>
                </c:pt>
                <c:pt idx="1688">
                  <c:v>1.8879999999999999</c:v>
                </c:pt>
                <c:pt idx="1689">
                  <c:v>1.889</c:v>
                </c:pt>
                <c:pt idx="1690">
                  <c:v>1.89</c:v>
                </c:pt>
                <c:pt idx="1691">
                  <c:v>1.891</c:v>
                </c:pt>
                <c:pt idx="1692">
                  <c:v>1.8919999999999999</c:v>
                </c:pt>
                <c:pt idx="1693">
                  <c:v>1.893</c:v>
                </c:pt>
                <c:pt idx="1694">
                  <c:v>1.8939999999999999</c:v>
                </c:pt>
                <c:pt idx="1695">
                  <c:v>1.895</c:v>
                </c:pt>
                <c:pt idx="1696">
                  <c:v>1.8959999999999999</c:v>
                </c:pt>
                <c:pt idx="1697">
                  <c:v>1.897</c:v>
                </c:pt>
                <c:pt idx="1698">
                  <c:v>1.8979999999999999</c:v>
                </c:pt>
                <c:pt idx="1699">
                  <c:v>1.899</c:v>
                </c:pt>
                <c:pt idx="1700">
                  <c:v>1.9</c:v>
                </c:pt>
                <c:pt idx="1701">
                  <c:v>1.901</c:v>
                </c:pt>
                <c:pt idx="1702">
                  <c:v>1.9019999999999999</c:v>
                </c:pt>
                <c:pt idx="1703">
                  <c:v>1.903</c:v>
                </c:pt>
                <c:pt idx="1704">
                  <c:v>1.9039999999999999</c:v>
                </c:pt>
                <c:pt idx="1705">
                  <c:v>1.905</c:v>
                </c:pt>
                <c:pt idx="1706">
                  <c:v>1.9059999999999999</c:v>
                </c:pt>
                <c:pt idx="1707">
                  <c:v>1.907</c:v>
                </c:pt>
                <c:pt idx="1708">
                  <c:v>1.9079999999999999</c:v>
                </c:pt>
                <c:pt idx="1709">
                  <c:v>1.909</c:v>
                </c:pt>
                <c:pt idx="1710">
                  <c:v>1.91</c:v>
                </c:pt>
                <c:pt idx="1711">
                  <c:v>1.911</c:v>
                </c:pt>
                <c:pt idx="1712">
                  <c:v>1.9119999999999999</c:v>
                </c:pt>
                <c:pt idx="1713">
                  <c:v>1.913</c:v>
                </c:pt>
                <c:pt idx="1714">
                  <c:v>1.9139999999999999</c:v>
                </c:pt>
                <c:pt idx="1715">
                  <c:v>1.915</c:v>
                </c:pt>
                <c:pt idx="1716">
                  <c:v>1.9159999999999999</c:v>
                </c:pt>
                <c:pt idx="1717">
                  <c:v>1.917</c:v>
                </c:pt>
                <c:pt idx="1718">
                  <c:v>1.9179999999999999</c:v>
                </c:pt>
                <c:pt idx="1719">
                  <c:v>1.919</c:v>
                </c:pt>
                <c:pt idx="1720">
                  <c:v>1.92</c:v>
                </c:pt>
                <c:pt idx="1721">
                  <c:v>1.921</c:v>
                </c:pt>
                <c:pt idx="1722">
                  <c:v>1.9219999999999999</c:v>
                </c:pt>
                <c:pt idx="1723">
                  <c:v>1.923</c:v>
                </c:pt>
                <c:pt idx="1724">
                  <c:v>1.9239999999999999</c:v>
                </c:pt>
                <c:pt idx="1725">
                  <c:v>1.925</c:v>
                </c:pt>
                <c:pt idx="1726">
                  <c:v>1.9259999999999999</c:v>
                </c:pt>
                <c:pt idx="1727">
                  <c:v>1.927</c:v>
                </c:pt>
                <c:pt idx="1728">
                  <c:v>1.9279999999999999</c:v>
                </c:pt>
                <c:pt idx="1729">
                  <c:v>1.929</c:v>
                </c:pt>
                <c:pt idx="1730">
                  <c:v>1.93</c:v>
                </c:pt>
                <c:pt idx="1731">
                  <c:v>1.931</c:v>
                </c:pt>
                <c:pt idx="1732">
                  <c:v>1.9319999999999999</c:v>
                </c:pt>
                <c:pt idx="1733">
                  <c:v>1.9330000000000001</c:v>
                </c:pt>
                <c:pt idx="1734">
                  <c:v>1.9339999999999999</c:v>
                </c:pt>
                <c:pt idx="1735">
                  <c:v>1.9350000000000001</c:v>
                </c:pt>
                <c:pt idx="1736">
                  <c:v>1.9359999999999999</c:v>
                </c:pt>
                <c:pt idx="1737">
                  <c:v>1.9370000000000001</c:v>
                </c:pt>
                <c:pt idx="1738">
                  <c:v>1.9379999999999999</c:v>
                </c:pt>
                <c:pt idx="1739">
                  <c:v>1.9390000000000001</c:v>
                </c:pt>
                <c:pt idx="1740">
                  <c:v>1.94</c:v>
                </c:pt>
                <c:pt idx="1741">
                  <c:v>1.9410000000000001</c:v>
                </c:pt>
                <c:pt idx="1742">
                  <c:v>1.9419999999999999</c:v>
                </c:pt>
                <c:pt idx="1743">
                  <c:v>1.9430000000000001</c:v>
                </c:pt>
                <c:pt idx="1744">
                  <c:v>1.944</c:v>
                </c:pt>
                <c:pt idx="1745">
                  <c:v>1.9450000000000001</c:v>
                </c:pt>
                <c:pt idx="1746">
                  <c:v>1.946</c:v>
                </c:pt>
                <c:pt idx="1747">
                  <c:v>1.9470000000000001</c:v>
                </c:pt>
                <c:pt idx="1748">
                  <c:v>1.948</c:v>
                </c:pt>
                <c:pt idx="1749">
                  <c:v>1.9490000000000001</c:v>
                </c:pt>
                <c:pt idx="1750">
                  <c:v>1.95</c:v>
                </c:pt>
                <c:pt idx="1751">
                  <c:v>1.9510000000000001</c:v>
                </c:pt>
                <c:pt idx="1752">
                  <c:v>1.952</c:v>
                </c:pt>
                <c:pt idx="1753">
                  <c:v>1.9530000000000001</c:v>
                </c:pt>
                <c:pt idx="1754">
                  <c:v>1.954</c:v>
                </c:pt>
                <c:pt idx="1755">
                  <c:v>1.9550000000000001</c:v>
                </c:pt>
                <c:pt idx="1756">
                  <c:v>1.956</c:v>
                </c:pt>
                <c:pt idx="1757">
                  <c:v>1.9570000000000001</c:v>
                </c:pt>
                <c:pt idx="1758">
                  <c:v>1.958</c:v>
                </c:pt>
                <c:pt idx="1759">
                  <c:v>1.9590000000000001</c:v>
                </c:pt>
                <c:pt idx="1760">
                  <c:v>1.96</c:v>
                </c:pt>
                <c:pt idx="1761">
                  <c:v>1.9610000000000001</c:v>
                </c:pt>
                <c:pt idx="1762">
                  <c:v>1.962</c:v>
                </c:pt>
                <c:pt idx="1763">
                  <c:v>1.9630000000000001</c:v>
                </c:pt>
                <c:pt idx="1764">
                  <c:v>1.964</c:v>
                </c:pt>
                <c:pt idx="1765">
                  <c:v>1.9650000000000001</c:v>
                </c:pt>
                <c:pt idx="1766">
                  <c:v>1.966</c:v>
                </c:pt>
                <c:pt idx="1767">
                  <c:v>1.9670000000000001</c:v>
                </c:pt>
                <c:pt idx="1768">
                  <c:v>1.968</c:v>
                </c:pt>
                <c:pt idx="1769">
                  <c:v>1.9690000000000001</c:v>
                </c:pt>
                <c:pt idx="1770">
                  <c:v>1.97</c:v>
                </c:pt>
                <c:pt idx="1771">
                  <c:v>1.9710000000000001</c:v>
                </c:pt>
                <c:pt idx="1772">
                  <c:v>1.972</c:v>
                </c:pt>
                <c:pt idx="1773">
                  <c:v>1.9730000000000001</c:v>
                </c:pt>
                <c:pt idx="1774">
                  <c:v>1.974</c:v>
                </c:pt>
                <c:pt idx="1775">
                  <c:v>1.9750000000000001</c:v>
                </c:pt>
                <c:pt idx="1776">
                  <c:v>1.976</c:v>
                </c:pt>
                <c:pt idx="1777">
                  <c:v>1.9770000000000001</c:v>
                </c:pt>
                <c:pt idx="1778">
                  <c:v>1.978</c:v>
                </c:pt>
                <c:pt idx="1779">
                  <c:v>1.9790000000000001</c:v>
                </c:pt>
                <c:pt idx="1780">
                  <c:v>1.98</c:v>
                </c:pt>
                <c:pt idx="1781">
                  <c:v>1.9810000000000001</c:v>
                </c:pt>
                <c:pt idx="1782">
                  <c:v>1.982</c:v>
                </c:pt>
                <c:pt idx="1783">
                  <c:v>1.9830000000000001</c:v>
                </c:pt>
                <c:pt idx="1784">
                  <c:v>1.984</c:v>
                </c:pt>
                <c:pt idx="1785">
                  <c:v>1.9850000000000001</c:v>
                </c:pt>
                <c:pt idx="1786">
                  <c:v>1.986</c:v>
                </c:pt>
                <c:pt idx="1787">
                  <c:v>1.9870000000000001</c:v>
                </c:pt>
                <c:pt idx="1788">
                  <c:v>1.988</c:v>
                </c:pt>
                <c:pt idx="1789">
                  <c:v>1.9890000000000001</c:v>
                </c:pt>
                <c:pt idx="1790">
                  <c:v>1.99</c:v>
                </c:pt>
                <c:pt idx="1791">
                  <c:v>1.9910000000000001</c:v>
                </c:pt>
                <c:pt idx="1792">
                  <c:v>1.992</c:v>
                </c:pt>
                <c:pt idx="1793">
                  <c:v>1.9930000000000001</c:v>
                </c:pt>
                <c:pt idx="1794">
                  <c:v>1.994</c:v>
                </c:pt>
                <c:pt idx="1795">
                  <c:v>1.9950000000000001</c:v>
                </c:pt>
                <c:pt idx="1796">
                  <c:v>1.996</c:v>
                </c:pt>
                <c:pt idx="1797">
                  <c:v>1.9970000000000001</c:v>
                </c:pt>
                <c:pt idx="1798">
                  <c:v>1.998</c:v>
                </c:pt>
                <c:pt idx="1799">
                  <c:v>1.9990000000000001</c:v>
                </c:pt>
                <c:pt idx="1800">
                  <c:v>2</c:v>
                </c:pt>
                <c:pt idx="1801">
                  <c:v>1.9990000000000001</c:v>
                </c:pt>
                <c:pt idx="1802">
                  <c:v>1.998</c:v>
                </c:pt>
                <c:pt idx="1803">
                  <c:v>1.9970000000000001</c:v>
                </c:pt>
                <c:pt idx="1804">
                  <c:v>1.996</c:v>
                </c:pt>
                <c:pt idx="1805">
                  <c:v>1.9950000000000001</c:v>
                </c:pt>
                <c:pt idx="1806">
                  <c:v>1.994</c:v>
                </c:pt>
                <c:pt idx="1807">
                  <c:v>1.9930000000000001</c:v>
                </c:pt>
                <c:pt idx="1808">
                  <c:v>1.992</c:v>
                </c:pt>
                <c:pt idx="1809">
                  <c:v>1.9910000000000001</c:v>
                </c:pt>
                <c:pt idx="1810">
                  <c:v>1.99</c:v>
                </c:pt>
                <c:pt idx="1811">
                  <c:v>1.9890000000000001</c:v>
                </c:pt>
                <c:pt idx="1812">
                  <c:v>1.988</c:v>
                </c:pt>
                <c:pt idx="1813">
                  <c:v>1.9870000000000001</c:v>
                </c:pt>
                <c:pt idx="1814">
                  <c:v>1.986</c:v>
                </c:pt>
                <c:pt idx="1815">
                  <c:v>1.9850000000000001</c:v>
                </c:pt>
                <c:pt idx="1816">
                  <c:v>1.984</c:v>
                </c:pt>
                <c:pt idx="1817">
                  <c:v>1.9830000000000001</c:v>
                </c:pt>
                <c:pt idx="1818">
                  <c:v>1.982</c:v>
                </c:pt>
                <c:pt idx="1819">
                  <c:v>1.9810000000000001</c:v>
                </c:pt>
                <c:pt idx="1820">
                  <c:v>1.98</c:v>
                </c:pt>
                <c:pt idx="1821">
                  <c:v>1.9790000000000001</c:v>
                </c:pt>
                <c:pt idx="1822">
                  <c:v>1.978</c:v>
                </c:pt>
                <c:pt idx="1823">
                  <c:v>1.9770000000000001</c:v>
                </c:pt>
                <c:pt idx="1824">
                  <c:v>1.976</c:v>
                </c:pt>
                <c:pt idx="1825">
                  <c:v>1.9750000000000001</c:v>
                </c:pt>
                <c:pt idx="1826">
                  <c:v>1.974</c:v>
                </c:pt>
                <c:pt idx="1827">
                  <c:v>1.9730000000000001</c:v>
                </c:pt>
                <c:pt idx="1828">
                  <c:v>1.972</c:v>
                </c:pt>
                <c:pt idx="1829">
                  <c:v>1.9710000000000001</c:v>
                </c:pt>
                <c:pt idx="1830">
                  <c:v>1.97</c:v>
                </c:pt>
                <c:pt idx="1831">
                  <c:v>1.9690000000000001</c:v>
                </c:pt>
                <c:pt idx="1832">
                  <c:v>1.968</c:v>
                </c:pt>
                <c:pt idx="1833">
                  <c:v>1.9670000000000001</c:v>
                </c:pt>
                <c:pt idx="1834">
                  <c:v>1.966</c:v>
                </c:pt>
                <c:pt idx="1835">
                  <c:v>1.9650000000000001</c:v>
                </c:pt>
                <c:pt idx="1836">
                  <c:v>1.964</c:v>
                </c:pt>
                <c:pt idx="1837">
                  <c:v>1.9630000000000001</c:v>
                </c:pt>
                <c:pt idx="1838">
                  <c:v>1.962</c:v>
                </c:pt>
                <c:pt idx="1839">
                  <c:v>1.9610000000000001</c:v>
                </c:pt>
                <c:pt idx="1840">
                  <c:v>1.96</c:v>
                </c:pt>
                <c:pt idx="1841">
                  <c:v>1.9590000000000001</c:v>
                </c:pt>
                <c:pt idx="1842">
                  <c:v>1.958</c:v>
                </c:pt>
                <c:pt idx="1843">
                  <c:v>1.9570000000000001</c:v>
                </c:pt>
                <c:pt idx="1844">
                  <c:v>1.956</c:v>
                </c:pt>
                <c:pt idx="1845">
                  <c:v>1.9550000000000001</c:v>
                </c:pt>
                <c:pt idx="1846">
                  <c:v>1.954</c:v>
                </c:pt>
                <c:pt idx="1847">
                  <c:v>1.9530000000000001</c:v>
                </c:pt>
                <c:pt idx="1848">
                  <c:v>1.952</c:v>
                </c:pt>
                <c:pt idx="1849">
                  <c:v>1.9510000000000001</c:v>
                </c:pt>
                <c:pt idx="1850">
                  <c:v>1.95</c:v>
                </c:pt>
                <c:pt idx="1851">
                  <c:v>1.9490000000000001</c:v>
                </c:pt>
                <c:pt idx="1852">
                  <c:v>1.948</c:v>
                </c:pt>
                <c:pt idx="1853">
                  <c:v>1.9470000000000001</c:v>
                </c:pt>
                <c:pt idx="1854">
                  <c:v>1.946</c:v>
                </c:pt>
                <c:pt idx="1855">
                  <c:v>1.9450000000000001</c:v>
                </c:pt>
                <c:pt idx="1856">
                  <c:v>1.944</c:v>
                </c:pt>
                <c:pt idx="1857">
                  <c:v>1.9430000000000001</c:v>
                </c:pt>
                <c:pt idx="1858">
                  <c:v>1.9419999999999999</c:v>
                </c:pt>
                <c:pt idx="1859">
                  <c:v>1.9410000000000001</c:v>
                </c:pt>
                <c:pt idx="1860">
                  <c:v>1.94</c:v>
                </c:pt>
                <c:pt idx="1861">
                  <c:v>1.9390000000000001</c:v>
                </c:pt>
                <c:pt idx="1862">
                  <c:v>1.9379999999999999</c:v>
                </c:pt>
                <c:pt idx="1863">
                  <c:v>1.9370000000000001</c:v>
                </c:pt>
                <c:pt idx="1864">
                  <c:v>1.9359999999999999</c:v>
                </c:pt>
                <c:pt idx="1865">
                  <c:v>1.9350000000000001</c:v>
                </c:pt>
                <c:pt idx="1866">
                  <c:v>1.9339999999999999</c:v>
                </c:pt>
                <c:pt idx="1867">
                  <c:v>1.9330000000000001</c:v>
                </c:pt>
                <c:pt idx="1868">
                  <c:v>1.9319999999999999</c:v>
                </c:pt>
                <c:pt idx="1869">
                  <c:v>1.931</c:v>
                </c:pt>
                <c:pt idx="1870">
                  <c:v>1.93</c:v>
                </c:pt>
                <c:pt idx="1871">
                  <c:v>1.929</c:v>
                </c:pt>
                <c:pt idx="1872">
                  <c:v>1.9279999999999999</c:v>
                </c:pt>
                <c:pt idx="1873">
                  <c:v>1.927</c:v>
                </c:pt>
                <c:pt idx="1874">
                  <c:v>1.9259999999999999</c:v>
                </c:pt>
                <c:pt idx="1875">
                  <c:v>1.925</c:v>
                </c:pt>
                <c:pt idx="1876">
                  <c:v>1.9239999999999999</c:v>
                </c:pt>
                <c:pt idx="1877">
                  <c:v>1.923</c:v>
                </c:pt>
                <c:pt idx="1878">
                  <c:v>1.9219999999999999</c:v>
                </c:pt>
                <c:pt idx="1879">
                  <c:v>1.921</c:v>
                </c:pt>
                <c:pt idx="1880">
                  <c:v>1.92</c:v>
                </c:pt>
                <c:pt idx="1881">
                  <c:v>1.919</c:v>
                </c:pt>
                <c:pt idx="1882">
                  <c:v>1.9179999999999999</c:v>
                </c:pt>
                <c:pt idx="1883">
                  <c:v>1.917</c:v>
                </c:pt>
                <c:pt idx="1884">
                  <c:v>1.9159999999999999</c:v>
                </c:pt>
                <c:pt idx="1885">
                  <c:v>1.915</c:v>
                </c:pt>
                <c:pt idx="1886">
                  <c:v>1.9139999999999999</c:v>
                </c:pt>
                <c:pt idx="1887">
                  <c:v>1.913</c:v>
                </c:pt>
                <c:pt idx="1888">
                  <c:v>1.9119999999999999</c:v>
                </c:pt>
                <c:pt idx="1889">
                  <c:v>1.911</c:v>
                </c:pt>
                <c:pt idx="1890">
                  <c:v>1.91</c:v>
                </c:pt>
                <c:pt idx="1891">
                  <c:v>1.909</c:v>
                </c:pt>
                <c:pt idx="1892">
                  <c:v>1.9079999999999999</c:v>
                </c:pt>
                <c:pt idx="1893">
                  <c:v>1.907</c:v>
                </c:pt>
                <c:pt idx="1894">
                  <c:v>1.9059999999999999</c:v>
                </c:pt>
                <c:pt idx="1895">
                  <c:v>1.905</c:v>
                </c:pt>
                <c:pt idx="1896">
                  <c:v>1.9039999999999999</c:v>
                </c:pt>
                <c:pt idx="1897">
                  <c:v>1.903</c:v>
                </c:pt>
                <c:pt idx="1898">
                  <c:v>1.9019999999999999</c:v>
                </c:pt>
                <c:pt idx="1899">
                  <c:v>1.901</c:v>
                </c:pt>
                <c:pt idx="1900">
                  <c:v>1.9</c:v>
                </c:pt>
                <c:pt idx="1901">
                  <c:v>1.899</c:v>
                </c:pt>
                <c:pt idx="1902">
                  <c:v>1.8979999999999999</c:v>
                </c:pt>
                <c:pt idx="1903">
                  <c:v>1.897</c:v>
                </c:pt>
                <c:pt idx="1904">
                  <c:v>1.8959999999999999</c:v>
                </c:pt>
                <c:pt idx="1905">
                  <c:v>1.895</c:v>
                </c:pt>
                <c:pt idx="1906">
                  <c:v>1.8939999999999999</c:v>
                </c:pt>
                <c:pt idx="1907">
                  <c:v>1.893</c:v>
                </c:pt>
                <c:pt idx="1908">
                  <c:v>1.8919999999999999</c:v>
                </c:pt>
                <c:pt idx="1909">
                  <c:v>1.891</c:v>
                </c:pt>
                <c:pt idx="1910">
                  <c:v>1.89</c:v>
                </c:pt>
                <c:pt idx="1911">
                  <c:v>1.889</c:v>
                </c:pt>
                <c:pt idx="1912">
                  <c:v>1.8879999999999999</c:v>
                </c:pt>
                <c:pt idx="1913">
                  <c:v>1.887</c:v>
                </c:pt>
                <c:pt idx="1914">
                  <c:v>1.8859999999999999</c:v>
                </c:pt>
                <c:pt idx="1915">
                  <c:v>1.885</c:v>
                </c:pt>
                <c:pt idx="1916">
                  <c:v>1.8839999999999999</c:v>
                </c:pt>
                <c:pt idx="1917">
                  <c:v>1.883</c:v>
                </c:pt>
                <c:pt idx="1918">
                  <c:v>1.8819999999999999</c:v>
                </c:pt>
                <c:pt idx="1919">
                  <c:v>1.881</c:v>
                </c:pt>
                <c:pt idx="1920">
                  <c:v>1.88</c:v>
                </c:pt>
                <c:pt idx="1921">
                  <c:v>1.879</c:v>
                </c:pt>
                <c:pt idx="1922">
                  <c:v>1.8779999999999999</c:v>
                </c:pt>
                <c:pt idx="1923">
                  <c:v>1.877</c:v>
                </c:pt>
                <c:pt idx="1924">
                  <c:v>1.8759999999999999</c:v>
                </c:pt>
                <c:pt idx="1925">
                  <c:v>1.875</c:v>
                </c:pt>
                <c:pt idx="1926">
                  <c:v>1.8740000000000001</c:v>
                </c:pt>
                <c:pt idx="1927">
                  <c:v>1.873</c:v>
                </c:pt>
                <c:pt idx="1928">
                  <c:v>1.8720000000000001</c:v>
                </c:pt>
                <c:pt idx="1929">
                  <c:v>1.871</c:v>
                </c:pt>
                <c:pt idx="1930">
                  <c:v>1.87</c:v>
                </c:pt>
                <c:pt idx="1931">
                  <c:v>1.869</c:v>
                </c:pt>
                <c:pt idx="1932">
                  <c:v>1.8680000000000001</c:v>
                </c:pt>
                <c:pt idx="1933">
                  <c:v>1.867</c:v>
                </c:pt>
                <c:pt idx="1934">
                  <c:v>1.8660000000000001</c:v>
                </c:pt>
                <c:pt idx="1935">
                  <c:v>1.865</c:v>
                </c:pt>
                <c:pt idx="1936">
                  <c:v>1.8640000000000001</c:v>
                </c:pt>
                <c:pt idx="1937">
                  <c:v>1.863</c:v>
                </c:pt>
                <c:pt idx="1938">
                  <c:v>1.8620000000000001</c:v>
                </c:pt>
                <c:pt idx="1939">
                  <c:v>1.861</c:v>
                </c:pt>
                <c:pt idx="1940">
                  <c:v>1.86</c:v>
                </c:pt>
                <c:pt idx="1941">
                  <c:v>1.859</c:v>
                </c:pt>
                <c:pt idx="1942">
                  <c:v>1.8580000000000001</c:v>
                </c:pt>
                <c:pt idx="1943">
                  <c:v>1.857</c:v>
                </c:pt>
                <c:pt idx="1944">
                  <c:v>1.8560000000000001</c:v>
                </c:pt>
                <c:pt idx="1945">
                  <c:v>1.855</c:v>
                </c:pt>
                <c:pt idx="1946">
                  <c:v>1.8540000000000001</c:v>
                </c:pt>
                <c:pt idx="1947">
                  <c:v>1.853</c:v>
                </c:pt>
                <c:pt idx="1948">
                  <c:v>1.8520000000000001</c:v>
                </c:pt>
                <c:pt idx="1949">
                  <c:v>1.851</c:v>
                </c:pt>
                <c:pt idx="1950">
                  <c:v>1.85</c:v>
                </c:pt>
                <c:pt idx="1951">
                  <c:v>1.849</c:v>
                </c:pt>
                <c:pt idx="1952">
                  <c:v>1.8480000000000001</c:v>
                </c:pt>
                <c:pt idx="1953">
                  <c:v>1.847</c:v>
                </c:pt>
                <c:pt idx="1954">
                  <c:v>1.8460000000000001</c:v>
                </c:pt>
                <c:pt idx="1955">
                  <c:v>1.845</c:v>
                </c:pt>
                <c:pt idx="1956">
                  <c:v>1.8440000000000001</c:v>
                </c:pt>
                <c:pt idx="1957">
                  <c:v>1.843</c:v>
                </c:pt>
                <c:pt idx="1958">
                  <c:v>1.8420000000000001</c:v>
                </c:pt>
                <c:pt idx="1959">
                  <c:v>1.841</c:v>
                </c:pt>
                <c:pt idx="1960">
                  <c:v>1.84</c:v>
                </c:pt>
                <c:pt idx="1961">
                  <c:v>1.839</c:v>
                </c:pt>
                <c:pt idx="1962">
                  <c:v>1.8380000000000001</c:v>
                </c:pt>
                <c:pt idx="1963">
                  <c:v>1.837</c:v>
                </c:pt>
                <c:pt idx="1964">
                  <c:v>1.8360000000000001</c:v>
                </c:pt>
                <c:pt idx="1965">
                  <c:v>1.835</c:v>
                </c:pt>
                <c:pt idx="1966">
                  <c:v>1.8340000000000001</c:v>
                </c:pt>
                <c:pt idx="1967">
                  <c:v>1.833</c:v>
                </c:pt>
                <c:pt idx="1968">
                  <c:v>1.8320000000000001</c:v>
                </c:pt>
                <c:pt idx="1969">
                  <c:v>1.831</c:v>
                </c:pt>
                <c:pt idx="1970">
                  <c:v>1.83</c:v>
                </c:pt>
                <c:pt idx="1971">
                  <c:v>1.829</c:v>
                </c:pt>
                <c:pt idx="1972">
                  <c:v>1.8280000000000001</c:v>
                </c:pt>
                <c:pt idx="1973">
                  <c:v>1.827</c:v>
                </c:pt>
                <c:pt idx="1974">
                  <c:v>1.8260000000000001</c:v>
                </c:pt>
                <c:pt idx="1975">
                  <c:v>1.825</c:v>
                </c:pt>
                <c:pt idx="1976">
                  <c:v>1.8240000000000001</c:v>
                </c:pt>
                <c:pt idx="1977">
                  <c:v>1.823</c:v>
                </c:pt>
                <c:pt idx="1978">
                  <c:v>1.8220000000000001</c:v>
                </c:pt>
                <c:pt idx="1979">
                  <c:v>1.821</c:v>
                </c:pt>
                <c:pt idx="1980">
                  <c:v>1.82</c:v>
                </c:pt>
                <c:pt idx="1981">
                  <c:v>1.819</c:v>
                </c:pt>
                <c:pt idx="1982">
                  <c:v>1.8180000000000001</c:v>
                </c:pt>
                <c:pt idx="1983">
                  <c:v>1.8169999999999999</c:v>
                </c:pt>
                <c:pt idx="1984">
                  <c:v>1.8160000000000001</c:v>
                </c:pt>
                <c:pt idx="1985">
                  <c:v>1.8149999999999999</c:v>
                </c:pt>
                <c:pt idx="1986">
                  <c:v>1.8140000000000001</c:v>
                </c:pt>
                <c:pt idx="1987">
                  <c:v>1.8129999999999999</c:v>
                </c:pt>
                <c:pt idx="1988">
                  <c:v>1.8120000000000001</c:v>
                </c:pt>
                <c:pt idx="1989">
                  <c:v>1.8109999999999999</c:v>
                </c:pt>
                <c:pt idx="1990">
                  <c:v>1.81</c:v>
                </c:pt>
                <c:pt idx="1991">
                  <c:v>1.8089999999999999</c:v>
                </c:pt>
                <c:pt idx="1992">
                  <c:v>1.8080000000000001</c:v>
                </c:pt>
                <c:pt idx="1993">
                  <c:v>1.8069999999999999</c:v>
                </c:pt>
                <c:pt idx="1994">
                  <c:v>1.806</c:v>
                </c:pt>
                <c:pt idx="1995">
                  <c:v>1.8049999999999999</c:v>
                </c:pt>
                <c:pt idx="1996">
                  <c:v>1.804</c:v>
                </c:pt>
                <c:pt idx="1997">
                  <c:v>1.8029999999999999</c:v>
                </c:pt>
                <c:pt idx="1998">
                  <c:v>1.802</c:v>
                </c:pt>
                <c:pt idx="1999">
                  <c:v>1.8009999999999999</c:v>
                </c:pt>
                <c:pt idx="2000">
                  <c:v>1.8</c:v>
                </c:pt>
                <c:pt idx="2001">
                  <c:v>1.7989999999999999</c:v>
                </c:pt>
                <c:pt idx="2002">
                  <c:v>1.798</c:v>
                </c:pt>
                <c:pt idx="2003">
                  <c:v>1.7969999999999999</c:v>
                </c:pt>
                <c:pt idx="2004">
                  <c:v>1.796</c:v>
                </c:pt>
                <c:pt idx="2005">
                  <c:v>1.7949999999999999</c:v>
                </c:pt>
                <c:pt idx="2006">
                  <c:v>1.794</c:v>
                </c:pt>
                <c:pt idx="2007">
                  <c:v>1.7929999999999999</c:v>
                </c:pt>
                <c:pt idx="2008">
                  <c:v>1.792</c:v>
                </c:pt>
                <c:pt idx="2009">
                  <c:v>1.7909999999999999</c:v>
                </c:pt>
                <c:pt idx="2010">
                  <c:v>1.79</c:v>
                </c:pt>
                <c:pt idx="2011">
                  <c:v>1.7889999999999999</c:v>
                </c:pt>
                <c:pt idx="2012">
                  <c:v>1.788</c:v>
                </c:pt>
                <c:pt idx="2013">
                  <c:v>1.7869999999999999</c:v>
                </c:pt>
                <c:pt idx="2014">
                  <c:v>1.786</c:v>
                </c:pt>
                <c:pt idx="2015">
                  <c:v>1.7849999999999999</c:v>
                </c:pt>
                <c:pt idx="2016">
                  <c:v>1.784</c:v>
                </c:pt>
                <c:pt idx="2017">
                  <c:v>1.7829999999999999</c:v>
                </c:pt>
                <c:pt idx="2018">
                  <c:v>1.782</c:v>
                </c:pt>
                <c:pt idx="2019">
                  <c:v>1.7809999999999999</c:v>
                </c:pt>
                <c:pt idx="2020">
                  <c:v>1.78</c:v>
                </c:pt>
                <c:pt idx="2021">
                  <c:v>1.7789999999999999</c:v>
                </c:pt>
                <c:pt idx="2022">
                  <c:v>1.778</c:v>
                </c:pt>
                <c:pt idx="2023">
                  <c:v>1.7769999999999999</c:v>
                </c:pt>
                <c:pt idx="2024">
                  <c:v>1.776</c:v>
                </c:pt>
                <c:pt idx="2025">
                  <c:v>1.7749999999999999</c:v>
                </c:pt>
                <c:pt idx="2026">
                  <c:v>1.774</c:v>
                </c:pt>
                <c:pt idx="2027">
                  <c:v>1.7729999999999999</c:v>
                </c:pt>
                <c:pt idx="2028">
                  <c:v>1.772</c:v>
                </c:pt>
                <c:pt idx="2029">
                  <c:v>1.7709999999999999</c:v>
                </c:pt>
                <c:pt idx="2030">
                  <c:v>1.77</c:v>
                </c:pt>
                <c:pt idx="2031">
                  <c:v>1.7689999999999999</c:v>
                </c:pt>
                <c:pt idx="2032">
                  <c:v>1.768</c:v>
                </c:pt>
                <c:pt idx="2033">
                  <c:v>1.7669999999999999</c:v>
                </c:pt>
                <c:pt idx="2034">
                  <c:v>1.766</c:v>
                </c:pt>
                <c:pt idx="2035">
                  <c:v>1.7649999999999999</c:v>
                </c:pt>
                <c:pt idx="2036">
                  <c:v>1.764</c:v>
                </c:pt>
                <c:pt idx="2037">
                  <c:v>1.7629999999999999</c:v>
                </c:pt>
                <c:pt idx="2038">
                  <c:v>1.762</c:v>
                </c:pt>
                <c:pt idx="2039">
                  <c:v>1.7609999999999999</c:v>
                </c:pt>
                <c:pt idx="2040">
                  <c:v>1.76</c:v>
                </c:pt>
                <c:pt idx="2041">
                  <c:v>1.7589999999999999</c:v>
                </c:pt>
                <c:pt idx="2042">
                  <c:v>1.758</c:v>
                </c:pt>
                <c:pt idx="2043">
                  <c:v>1.7569999999999999</c:v>
                </c:pt>
                <c:pt idx="2044">
                  <c:v>1.756</c:v>
                </c:pt>
                <c:pt idx="2045">
                  <c:v>1.7549999999999999</c:v>
                </c:pt>
                <c:pt idx="2046">
                  <c:v>1.754</c:v>
                </c:pt>
                <c:pt idx="2047">
                  <c:v>1.7529999999999999</c:v>
                </c:pt>
                <c:pt idx="2048">
                  <c:v>1.752</c:v>
                </c:pt>
                <c:pt idx="2049">
                  <c:v>1.7509999999999999</c:v>
                </c:pt>
                <c:pt idx="2050">
                  <c:v>1.75</c:v>
                </c:pt>
                <c:pt idx="2051">
                  <c:v>1.7490000000000001</c:v>
                </c:pt>
                <c:pt idx="2052">
                  <c:v>1.748</c:v>
                </c:pt>
                <c:pt idx="2053">
                  <c:v>1.7470000000000001</c:v>
                </c:pt>
                <c:pt idx="2054">
                  <c:v>1.746</c:v>
                </c:pt>
                <c:pt idx="2055">
                  <c:v>1.7450000000000001</c:v>
                </c:pt>
                <c:pt idx="2056">
                  <c:v>1.744</c:v>
                </c:pt>
                <c:pt idx="2057">
                  <c:v>1.7430000000000001</c:v>
                </c:pt>
                <c:pt idx="2058">
                  <c:v>1.742</c:v>
                </c:pt>
                <c:pt idx="2059">
                  <c:v>1.7410000000000001</c:v>
                </c:pt>
                <c:pt idx="2060">
                  <c:v>1.74</c:v>
                </c:pt>
                <c:pt idx="2061">
                  <c:v>1.7390000000000001</c:v>
                </c:pt>
                <c:pt idx="2062">
                  <c:v>1.738</c:v>
                </c:pt>
                <c:pt idx="2063">
                  <c:v>1.7370000000000001</c:v>
                </c:pt>
                <c:pt idx="2064">
                  <c:v>1.736</c:v>
                </c:pt>
                <c:pt idx="2065">
                  <c:v>1.7350000000000001</c:v>
                </c:pt>
                <c:pt idx="2066">
                  <c:v>1.734</c:v>
                </c:pt>
                <c:pt idx="2067">
                  <c:v>1.7330000000000001</c:v>
                </c:pt>
                <c:pt idx="2068">
                  <c:v>1.732</c:v>
                </c:pt>
                <c:pt idx="2069">
                  <c:v>1.7310000000000001</c:v>
                </c:pt>
                <c:pt idx="2070">
                  <c:v>1.73</c:v>
                </c:pt>
                <c:pt idx="2071">
                  <c:v>1.7290000000000001</c:v>
                </c:pt>
                <c:pt idx="2072">
                  <c:v>1.728</c:v>
                </c:pt>
                <c:pt idx="2073">
                  <c:v>1.7270000000000001</c:v>
                </c:pt>
                <c:pt idx="2074">
                  <c:v>1.726</c:v>
                </c:pt>
                <c:pt idx="2075">
                  <c:v>1.7250000000000001</c:v>
                </c:pt>
                <c:pt idx="2076">
                  <c:v>1.724</c:v>
                </c:pt>
                <c:pt idx="2077">
                  <c:v>1.7230000000000001</c:v>
                </c:pt>
                <c:pt idx="2078">
                  <c:v>1.722</c:v>
                </c:pt>
                <c:pt idx="2079">
                  <c:v>1.7210000000000001</c:v>
                </c:pt>
                <c:pt idx="2080">
                  <c:v>1.72</c:v>
                </c:pt>
                <c:pt idx="2081">
                  <c:v>1.7190000000000001</c:v>
                </c:pt>
                <c:pt idx="2082">
                  <c:v>1.718</c:v>
                </c:pt>
                <c:pt idx="2083">
                  <c:v>1.7170000000000001</c:v>
                </c:pt>
                <c:pt idx="2084">
                  <c:v>1.716</c:v>
                </c:pt>
                <c:pt idx="2085">
                  <c:v>1.7150000000000001</c:v>
                </c:pt>
                <c:pt idx="2086">
                  <c:v>1.714</c:v>
                </c:pt>
                <c:pt idx="2087">
                  <c:v>1.7130000000000001</c:v>
                </c:pt>
                <c:pt idx="2088">
                  <c:v>1.712</c:v>
                </c:pt>
                <c:pt idx="2089">
                  <c:v>1.7110000000000001</c:v>
                </c:pt>
                <c:pt idx="2090">
                  <c:v>1.71</c:v>
                </c:pt>
                <c:pt idx="2091">
                  <c:v>1.7090000000000001</c:v>
                </c:pt>
                <c:pt idx="2092">
                  <c:v>1.708</c:v>
                </c:pt>
                <c:pt idx="2093">
                  <c:v>1.7070000000000001</c:v>
                </c:pt>
                <c:pt idx="2094">
                  <c:v>1.706</c:v>
                </c:pt>
                <c:pt idx="2095">
                  <c:v>1.7050000000000001</c:v>
                </c:pt>
                <c:pt idx="2096">
                  <c:v>1.704</c:v>
                </c:pt>
                <c:pt idx="2097">
                  <c:v>1.7030000000000001</c:v>
                </c:pt>
                <c:pt idx="2098">
                  <c:v>1.702</c:v>
                </c:pt>
                <c:pt idx="2099">
                  <c:v>1.7010000000000001</c:v>
                </c:pt>
                <c:pt idx="2100">
                  <c:v>1.7</c:v>
                </c:pt>
                <c:pt idx="2101">
                  <c:v>1.6990000000000001</c:v>
                </c:pt>
                <c:pt idx="2102">
                  <c:v>1.698</c:v>
                </c:pt>
                <c:pt idx="2103">
                  <c:v>1.6970000000000001</c:v>
                </c:pt>
                <c:pt idx="2104">
                  <c:v>1.696</c:v>
                </c:pt>
                <c:pt idx="2105">
                  <c:v>1.6950000000000001</c:v>
                </c:pt>
                <c:pt idx="2106">
                  <c:v>1.694</c:v>
                </c:pt>
                <c:pt idx="2107">
                  <c:v>1.6930000000000001</c:v>
                </c:pt>
                <c:pt idx="2108">
                  <c:v>1.6919999999999999</c:v>
                </c:pt>
                <c:pt idx="2109">
                  <c:v>1.6910000000000001</c:v>
                </c:pt>
                <c:pt idx="2110">
                  <c:v>1.69</c:v>
                </c:pt>
                <c:pt idx="2111">
                  <c:v>1.6890000000000001</c:v>
                </c:pt>
                <c:pt idx="2112">
                  <c:v>1.6879999999999999</c:v>
                </c:pt>
                <c:pt idx="2113">
                  <c:v>1.6870000000000001</c:v>
                </c:pt>
                <c:pt idx="2114">
                  <c:v>1.6859999999999999</c:v>
                </c:pt>
                <c:pt idx="2115">
                  <c:v>1.6850000000000001</c:v>
                </c:pt>
                <c:pt idx="2116">
                  <c:v>1.6839999999999999</c:v>
                </c:pt>
                <c:pt idx="2117">
                  <c:v>1.6830000000000001</c:v>
                </c:pt>
                <c:pt idx="2118">
                  <c:v>1.6819999999999999</c:v>
                </c:pt>
                <c:pt idx="2119">
                  <c:v>1.681</c:v>
                </c:pt>
                <c:pt idx="2120">
                  <c:v>1.68</c:v>
                </c:pt>
                <c:pt idx="2121">
                  <c:v>1.679</c:v>
                </c:pt>
                <c:pt idx="2122">
                  <c:v>1.6779999999999999</c:v>
                </c:pt>
                <c:pt idx="2123">
                  <c:v>1.677</c:v>
                </c:pt>
                <c:pt idx="2124">
                  <c:v>1.6759999999999999</c:v>
                </c:pt>
                <c:pt idx="2125">
                  <c:v>1.675</c:v>
                </c:pt>
                <c:pt idx="2126">
                  <c:v>1.6739999999999999</c:v>
                </c:pt>
                <c:pt idx="2127">
                  <c:v>1.673</c:v>
                </c:pt>
                <c:pt idx="2128">
                  <c:v>1.6719999999999999</c:v>
                </c:pt>
                <c:pt idx="2129">
                  <c:v>1.671</c:v>
                </c:pt>
                <c:pt idx="2130">
                  <c:v>1.67</c:v>
                </c:pt>
                <c:pt idx="2131">
                  <c:v>1.669</c:v>
                </c:pt>
                <c:pt idx="2132">
                  <c:v>1.6679999999999999</c:v>
                </c:pt>
                <c:pt idx="2133">
                  <c:v>1.667</c:v>
                </c:pt>
                <c:pt idx="2134">
                  <c:v>1.6659999999999999</c:v>
                </c:pt>
                <c:pt idx="2135">
                  <c:v>1.665</c:v>
                </c:pt>
                <c:pt idx="2136">
                  <c:v>1.6639999999999999</c:v>
                </c:pt>
                <c:pt idx="2137">
                  <c:v>1.663</c:v>
                </c:pt>
                <c:pt idx="2138">
                  <c:v>1.6619999999999999</c:v>
                </c:pt>
                <c:pt idx="2139">
                  <c:v>1.661</c:v>
                </c:pt>
                <c:pt idx="2140">
                  <c:v>1.66</c:v>
                </c:pt>
                <c:pt idx="2141">
                  <c:v>1.659</c:v>
                </c:pt>
                <c:pt idx="2142">
                  <c:v>1.6579999999999999</c:v>
                </c:pt>
                <c:pt idx="2143">
                  <c:v>1.657</c:v>
                </c:pt>
                <c:pt idx="2144">
                  <c:v>1.6559999999999999</c:v>
                </c:pt>
                <c:pt idx="2145">
                  <c:v>1.655</c:v>
                </c:pt>
                <c:pt idx="2146">
                  <c:v>1.6539999999999999</c:v>
                </c:pt>
                <c:pt idx="2147">
                  <c:v>1.653</c:v>
                </c:pt>
                <c:pt idx="2148">
                  <c:v>1.6519999999999999</c:v>
                </c:pt>
                <c:pt idx="2149">
                  <c:v>1.651</c:v>
                </c:pt>
                <c:pt idx="2150">
                  <c:v>1.65</c:v>
                </c:pt>
                <c:pt idx="2151">
                  <c:v>1.649</c:v>
                </c:pt>
                <c:pt idx="2152">
                  <c:v>1.6479999999999999</c:v>
                </c:pt>
                <c:pt idx="2153">
                  <c:v>1.647</c:v>
                </c:pt>
                <c:pt idx="2154">
                  <c:v>1.6459999999999999</c:v>
                </c:pt>
                <c:pt idx="2155">
                  <c:v>1.645</c:v>
                </c:pt>
                <c:pt idx="2156">
                  <c:v>1.6439999999999999</c:v>
                </c:pt>
                <c:pt idx="2157">
                  <c:v>1.643</c:v>
                </c:pt>
                <c:pt idx="2158">
                  <c:v>1.6419999999999999</c:v>
                </c:pt>
                <c:pt idx="2159">
                  <c:v>1.641</c:v>
                </c:pt>
                <c:pt idx="2160">
                  <c:v>1.64</c:v>
                </c:pt>
                <c:pt idx="2161">
                  <c:v>1.639</c:v>
                </c:pt>
                <c:pt idx="2162">
                  <c:v>1.6379999999999999</c:v>
                </c:pt>
                <c:pt idx="2163">
                  <c:v>1.637</c:v>
                </c:pt>
                <c:pt idx="2164">
                  <c:v>1.6359999999999999</c:v>
                </c:pt>
                <c:pt idx="2165">
                  <c:v>1.635</c:v>
                </c:pt>
                <c:pt idx="2166">
                  <c:v>1.6339999999999999</c:v>
                </c:pt>
                <c:pt idx="2167">
                  <c:v>1.633</c:v>
                </c:pt>
                <c:pt idx="2168">
                  <c:v>1.6319999999999999</c:v>
                </c:pt>
                <c:pt idx="2169">
                  <c:v>1.631</c:v>
                </c:pt>
                <c:pt idx="2170">
                  <c:v>1.63</c:v>
                </c:pt>
                <c:pt idx="2171">
                  <c:v>1.629</c:v>
                </c:pt>
                <c:pt idx="2172">
                  <c:v>1.6279999999999999</c:v>
                </c:pt>
                <c:pt idx="2173">
                  <c:v>1.627</c:v>
                </c:pt>
                <c:pt idx="2174">
                  <c:v>1.6259999999999999</c:v>
                </c:pt>
                <c:pt idx="2175">
                  <c:v>1.625</c:v>
                </c:pt>
                <c:pt idx="2176">
                  <c:v>1.6240000000000001</c:v>
                </c:pt>
                <c:pt idx="2177">
                  <c:v>1.623</c:v>
                </c:pt>
                <c:pt idx="2178">
                  <c:v>1.6220000000000001</c:v>
                </c:pt>
                <c:pt idx="2179">
                  <c:v>1.621</c:v>
                </c:pt>
                <c:pt idx="2180">
                  <c:v>1.62</c:v>
                </c:pt>
                <c:pt idx="2181">
                  <c:v>1.619</c:v>
                </c:pt>
                <c:pt idx="2182">
                  <c:v>1.6180000000000001</c:v>
                </c:pt>
                <c:pt idx="2183">
                  <c:v>1.617</c:v>
                </c:pt>
                <c:pt idx="2184">
                  <c:v>1.6160000000000001</c:v>
                </c:pt>
                <c:pt idx="2185">
                  <c:v>1.615</c:v>
                </c:pt>
                <c:pt idx="2186">
                  <c:v>1.6140000000000001</c:v>
                </c:pt>
                <c:pt idx="2187">
                  <c:v>1.613</c:v>
                </c:pt>
                <c:pt idx="2188">
                  <c:v>1.6120000000000001</c:v>
                </c:pt>
                <c:pt idx="2189">
                  <c:v>1.611</c:v>
                </c:pt>
                <c:pt idx="2190">
                  <c:v>1.61</c:v>
                </c:pt>
                <c:pt idx="2191">
                  <c:v>1.609</c:v>
                </c:pt>
                <c:pt idx="2192">
                  <c:v>1.6080000000000001</c:v>
                </c:pt>
                <c:pt idx="2193">
                  <c:v>1.607</c:v>
                </c:pt>
                <c:pt idx="2194">
                  <c:v>1.6060000000000001</c:v>
                </c:pt>
                <c:pt idx="2195">
                  <c:v>1.605</c:v>
                </c:pt>
                <c:pt idx="2196">
                  <c:v>1.6040000000000001</c:v>
                </c:pt>
                <c:pt idx="2197">
                  <c:v>1.603</c:v>
                </c:pt>
                <c:pt idx="2198">
                  <c:v>1.6020000000000001</c:v>
                </c:pt>
                <c:pt idx="2199">
                  <c:v>1.601</c:v>
                </c:pt>
                <c:pt idx="2200">
                  <c:v>1.6</c:v>
                </c:pt>
                <c:pt idx="2201">
                  <c:v>1.599</c:v>
                </c:pt>
                <c:pt idx="2202">
                  <c:v>1.5980000000000001</c:v>
                </c:pt>
                <c:pt idx="2203">
                  <c:v>1.597</c:v>
                </c:pt>
                <c:pt idx="2204">
                  <c:v>1.5960000000000001</c:v>
                </c:pt>
                <c:pt idx="2205">
                  <c:v>1.595</c:v>
                </c:pt>
                <c:pt idx="2206">
                  <c:v>1.5940000000000001</c:v>
                </c:pt>
                <c:pt idx="2207">
                  <c:v>1.593</c:v>
                </c:pt>
                <c:pt idx="2208">
                  <c:v>1.5920000000000001</c:v>
                </c:pt>
                <c:pt idx="2209">
                  <c:v>1.591</c:v>
                </c:pt>
                <c:pt idx="2210">
                  <c:v>1.59</c:v>
                </c:pt>
                <c:pt idx="2211">
                  <c:v>1.589</c:v>
                </c:pt>
                <c:pt idx="2212">
                  <c:v>1.5880000000000001</c:v>
                </c:pt>
                <c:pt idx="2213">
                  <c:v>1.587</c:v>
                </c:pt>
                <c:pt idx="2214">
                  <c:v>1.5860000000000001</c:v>
                </c:pt>
                <c:pt idx="2215">
                  <c:v>1.585</c:v>
                </c:pt>
                <c:pt idx="2216">
                  <c:v>1.5840000000000001</c:v>
                </c:pt>
                <c:pt idx="2217">
                  <c:v>1.583</c:v>
                </c:pt>
                <c:pt idx="2218">
                  <c:v>1.5820000000000001</c:v>
                </c:pt>
                <c:pt idx="2219">
                  <c:v>1.581</c:v>
                </c:pt>
                <c:pt idx="2220">
                  <c:v>1.58</c:v>
                </c:pt>
                <c:pt idx="2221">
                  <c:v>1.579</c:v>
                </c:pt>
                <c:pt idx="2222">
                  <c:v>1.5780000000000001</c:v>
                </c:pt>
                <c:pt idx="2223">
                  <c:v>1.577</c:v>
                </c:pt>
                <c:pt idx="2224">
                  <c:v>1.5760000000000001</c:v>
                </c:pt>
                <c:pt idx="2225">
                  <c:v>1.575</c:v>
                </c:pt>
                <c:pt idx="2226">
                  <c:v>1.5740000000000001</c:v>
                </c:pt>
                <c:pt idx="2227">
                  <c:v>1.573</c:v>
                </c:pt>
                <c:pt idx="2228">
                  <c:v>1.5720000000000001</c:v>
                </c:pt>
                <c:pt idx="2229">
                  <c:v>1.571</c:v>
                </c:pt>
                <c:pt idx="2230">
                  <c:v>1.57</c:v>
                </c:pt>
                <c:pt idx="2231">
                  <c:v>1.569</c:v>
                </c:pt>
                <c:pt idx="2232">
                  <c:v>1.5680000000000001</c:v>
                </c:pt>
                <c:pt idx="2233">
                  <c:v>1.5669999999999999</c:v>
                </c:pt>
                <c:pt idx="2234">
                  <c:v>1.5660000000000001</c:v>
                </c:pt>
                <c:pt idx="2235">
                  <c:v>1.5649999999999999</c:v>
                </c:pt>
                <c:pt idx="2236">
                  <c:v>1.5640000000000001</c:v>
                </c:pt>
                <c:pt idx="2237">
                  <c:v>1.5629999999999999</c:v>
                </c:pt>
                <c:pt idx="2238">
                  <c:v>1.5620000000000001</c:v>
                </c:pt>
                <c:pt idx="2239">
                  <c:v>1.5609999999999999</c:v>
                </c:pt>
                <c:pt idx="2240">
                  <c:v>1.56</c:v>
                </c:pt>
                <c:pt idx="2241">
                  <c:v>1.5589999999999999</c:v>
                </c:pt>
                <c:pt idx="2242">
                  <c:v>1.5580000000000001</c:v>
                </c:pt>
                <c:pt idx="2243">
                  <c:v>1.5569999999999999</c:v>
                </c:pt>
                <c:pt idx="2244">
                  <c:v>1.556</c:v>
                </c:pt>
                <c:pt idx="2245">
                  <c:v>1.5549999999999999</c:v>
                </c:pt>
                <c:pt idx="2246">
                  <c:v>1.554</c:v>
                </c:pt>
                <c:pt idx="2247">
                  <c:v>1.5529999999999999</c:v>
                </c:pt>
                <c:pt idx="2248">
                  <c:v>1.552</c:v>
                </c:pt>
                <c:pt idx="2249">
                  <c:v>1.5509999999999999</c:v>
                </c:pt>
                <c:pt idx="2250">
                  <c:v>1.55</c:v>
                </c:pt>
                <c:pt idx="2251">
                  <c:v>1.5489999999999999</c:v>
                </c:pt>
                <c:pt idx="2252">
                  <c:v>1.548</c:v>
                </c:pt>
                <c:pt idx="2253">
                  <c:v>1.5469999999999999</c:v>
                </c:pt>
                <c:pt idx="2254">
                  <c:v>1.546</c:v>
                </c:pt>
                <c:pt idx="2255">
                  <c:v>1.5449999999999999</c:v>
                </c:pt>
                <c:pt idx="2256">
                  <c:v>1.544</c:v>
                </c:pt>
                <c:pt idx="2257">
                  <c:v>1.5429999999999999</c:v>
                </c:pt>
                <c:pt idx="2258">
                  <c:v>1.542</c:v>
                </c:pt>
                <c:pt idx="2259">
                  <c:v>1.5409999999999999</c:v>
                </c:pt>
                <c:pt idx="2260">
                  <c:v>1.54</c:v>
                </c:pt>
                <c:pt idx="2261">
                  <c:v>1.5389999999999999</c:v>
                </c:pt>
                <c:pt idx="2262">
                  <c:v>1.538</c:v>
                </c:pt>
                <c:pt idx="2263">
                  <c:v>1.5369999999999999</c:v>
                </c:pt>
                <c:pt idx="2264">
                  <c:v>1.536</c:v>
                </c:pt>
                <c:pt idx="2265">
                  <c:v>1.5349999999999999</c:v>
                </c:pt>
                <c:pt idx="2266">
                  <c:v>1.534</c:v>
                </c:pt>
                <c:pt idx="2267">
                  <c:v>1.5329999999999999</c:v>
                </c:pt>
                <c:pt idx="2268">
                  <c:v>1.532</c:v>
                </c:pt>
                <c:pt idx="2269">
                  <c:v>1.5309999999999999</c:v>
                </c:pt>
                <c:pt idx="2270">
                  <c:v>1.53</c:v>
                </c:pt>
                <c:pt idx="2271">
                  <c:v>1.5289999999999999</c:v>
                </c:pt>
                <c:pt idx="2272">
                  <c:v>1.528</c:v>
                </c:pt>
                <c:pt idx="2273">
                  <c:v>1.5269999999999999</c:v>
                </c:pt>
                <c:pt idx="2274">
                  <c:v>1.526</c:v>
                </c:pt>
                <c:pt idx="2275">
                  <c:v>1.5249999999999999</c:v>
                </c:pt>
                <c:pt idx="2276">
                  <c:v>1.524</c:v>
                </c:pt>
                <c:pt idx="2277">
                  <c:v>1.5229999999999999</c:v>
                </c:pt>
                <c:pt idx="2278">
                  <c:v>1.522</c:v>
                </c:pt>
                <c:pt idx="2279">
                  <c:v>1.5209999999999999</c:v>
                </c:pt>
                <c:pt idx="2280">
                  <c:v>1.52</c:v>
                </c:pt>
                <c:pt idx="2281">
                  <c:v>1.5189999999999999</c:v>
                </c:pt>
                <c:pt idx="2282">
                  <c:v>1.518</c:v>
                </c:pt>
                <c:pt idx="2283">
                  <c:v>1.5169999999999999</c:v>
                </c:pt>
                <c:pt idx="2284">
                  <c:v>1.516</c:v>
                </c:pt>
                <c:pt idx="2285">
                  <c:v>1.5149999999999999</c:v>
                </c:pt>
                <c:pt idx="2286">
                  <c:v>1.514</c:v>
                </c:pt>
                <c:pt idx="2287">
                  <c:v>1.5129999999999999</c:v>
                </c:pt>
                <c:pt idx="2288">
                  <c:v>1.512</c:v>
                </c:pt>
                <c:pt idx="2289">
                  <c:v>1.5109999999999999</c:v>
                </c:pt>
                <c:pt idx="2290">
                  <c:v>1.51</c:v>
                </c:pt>
                <c:pt idx="2291">
                  <c:v>1.5089999999999999</c:v>
                </c:pt>
                <c:pt idx="2292">
                  <c:v>1.508</c:v>
                </c:pt>
                <c:pt idx="2293">
                  <c:v>1.5069999999999999</c:v>
                </c:pt>
                <c:pt idx="2294">
                  <c:v>1.506</c:v>
                </c:pt>
                <c:pt idx="2295">
                  <c:v>1.5049999999999999</c:v>
                </c:pt>
                <c:pt idx="2296">
                  <c:v>1.504</c:v>
                </c:pt>
                <c:pt idx="2297">
                  <c:v>1.5029999999999999</c:v>
                </c:pt>
                <c:pt idx="2298">
                  <c:v>1.502</c:v>
                </c:pt>
                <c:pt idx="2299">
                  <c:v>1.5009999999999999</c:v>
                </c:pt>
                <c:pt idx="2300">
                  <c:v>1.5</c:v>
                </c:pt>
                <c:pt idx="2301">
                  <c:v>1.4990000000000001</c:v>
                </c:pt>
                <c:pt idx="2302">
                  <c:v>1.498</c:v>
                </c:pt>
                <c:pt idx="2303">
                  <c:v>1.4970000000000001</c:v>
                </c:pt>
                <c:pt idx="2304">
                  <c:v>1.496</c:v>
                </c:pt>
                <c:pt idx="2305">
                  <c:v>1.4950000000000001</c:v>
                </c:pt>
                <c:pt idx="2306">
                  <c:v>1.494</c:v>
                </c:pt>
                <c:pt idx="2307">
                  <c:v>1.4930000000000001</c:v>
                </c:pt>
                <c:pt idx="2308">
                  <c:v>1.492</c:v>
                </c:pt>
                <c:pt idx="2309">
                  <c:v>1.4910000000000001</c:v>
                </c:pt>
                <c:pt idx="2310">
                  <c:v>1.49</c:v>
                </c:pt>
                <c:pt idx="2311">
                  <c:v>1.4890000000000001</c:v>
                </c:pt>
                <c:pt idx="2312">
                  <c:v>1.488</c:v>
                </c:pt>
                <c:pt idx="2313">
                  <c:v>1.4870000000000001</c:v>
                </c:pt>
                <c:pt idx="2314">
                  <c:v>1.486</c:v>
                </c:pt>
                <c:pt idx="2315">
                  <c:v>1.4850000000000001</c:v>
                </c:pt>
                <c:pt idx="2316">
                  <c:v>1.484</c:v>
                </c:pt>
                <c:pt idx="2317">
                  <c:v>1.4830000000000001</c:v>
                </c:pt>
                <c:pt idx="2318">
                  <c:v>1.482</c:v>
                </c:pt>
                <c:pt idx="2319">
                  <c:v>1.4810000000000001</c:v>
                </c:pt>
                <c:pt idx="2320">
                  <c:v>1.48</c:v>
                </c:pt>
                <c:pt idx="2321">
                  <c:v>1.4790000000000001</c:v>
                </c:pt>
                <c:pt idx="2322">
                  <c:v>1.478</c:v>
                </c:pt>
                <c:pt idx="2323">
                  <c:v>1.4770000000000001</c:v>
                </c:pt>
                <c:pt idx="2324">
                  <c:v>1.476</c:v>
                </c:pt>
                <c:pt idx="2325">
                  <c:v>1.4750000000000001</c:v>
                </c:pt>
                <c:pt idx="2326">
                  <c:v>1.474</c:v>
                </c:pt>
                <c:pt idx="2327">
                  <c:v>1.4730000000000001</c:v>
                </c:pt>
                <c:pt idx="2328">
                  <c:v>1.472</c:v>
                </c:pt>
                <c:pt idx="2329">
                  <c:v>1.4710000000000001</c:v>
                </c:pt>
                <c:pt idx="2330">
                  <c:v>1.47</c:v>
                </c:pt>
                <c:pt idx="2331">
                  <c:v>1.4690000000000001</c:v>
                </c:pt>
                <c:pt idx="2332">
                  <c:v>1.468</c:v>
                </c:pt>
                <c:pt idx="2333">
                  <c:v>1.4670000000000001</c:v>
                </c:pt>
                <c:pt idx="2334">
                  <c:v>1.466</c:v>
                </c:pt>
                <c:pt idx="2335">
                  <c:v>1.4650000000000001</c:v>
                </c:pt>
                <c:pt idx="2336">
                  <c:v>1.464</c:v>
                </c:pt>
                <c:pt idx="2337">
                  <c:v>1.4630000000000001</c:v>
                </c:pt>
                <c:pt idx="2338">
                  <c:v>1.462</c:v>
                </c:pt>
                <c:pt idx="2339">
                  <c:v>1.4610000000000001</c:v>
                </c:pt>
                <c:pt idx="2340">
                  <c:v>1.46</c:v>
                </c:pt>
                <c:pt idx="2341">
                  <c:v>1.4590000000000001</c:v>
                </c:pt>
                <c:pt idx="2342">
                  <c:v>1.458</c:v>
                </c:pt>
                <c:pt idx="2343">
                  <c:v>1.4570000000000001</c:v>
                </c:pt>
                <c:pt idx="2344">
                  <c:v>1.456</c:v>
                </c:pt>
                <c:pt idx="2345">
                  <c:v>1.4550000000000001</c:v>
                </c:pt>
                <c:pt idx="2346">
                  <c:v>1.454</c:v>
                </c:pt>
                <c:pt idx="2347">
                  <c:v>1.4530000000000001</c:v>
                </c:pt>
                <c:pt idx="2348">
                  <c:v>1.452</c:v>
                </c:pt>
                <c:pt idx="2349">
                  <c:v>1.4510000000000001</c:v>
                </c:pt>
                <c:pt idx="2350">
                  <c:v>1.45</c:v>
                </c:pt>
                <c:pt idx="2351">
                  <c:v>1.4490000000000001</c:v>
                </c:pt>
                <c:pt idx="2352">
                  <c:v>1.448</c:v>
                </c:pt>
                <c:pt idx="2353">
                  <c:v>1.4470000000000001</c:v>
                </c:pt>
                <c:pt idx="2354">
                  <c:v>1.446</c:v>
                </c:pt>
                <c:pt idx="2355">
                  <c:v>1.4450000000000001</c:v>
                </c:pt>
                <c:pt idx="2356">
                  <c:v>1.444</c:v>
                </c:pt>
                <c:pt idx="2357">
                  <c:v>1.4430000000000001</c:v>
                </c:pt>
                <c:pt idx="2358">
                  <c:v>1.4419999999999999</c:v>
                </c:pt>
                <c:pt idx="2359">
                  <c:v>1.4410000000000001</c:v>
                </c:pt>
                <c:pt idx="2360">
                  <c:v>1.44</c:v>
                </c:pt>
                <c:pt idx="2361">
                  <c:v>1.4390000000000001</c:v>
                </c:pt>
                <c:pt idx="2362">
                  <c:v>1.4379999999999999</c:v>
                </c:pt>
                <c:pt idx="2363">
                  <c:v>1.4370000000000001</c:v>
                </c:pt>
                <c:pt idx="2364">
                  <c:v>1.4359999999999999</c:v>
                </c:pt>
                <c:pt idx="2365">
                  <c:v>1.4350000000000001</c:v>
                </c:pt>
                <c:pt idx="2366">
                  <c:v>1.4339999999999999</c:v>
                </c:pt>
                <c:pt idx="2367">
                  <c:v>1.4330000000000001</c:v>
                </c:pt>
                <c:pt idx="2368">
                  <c:v>1.4319999999999999</c:v>
                </c:pt>
                <c:pt idx="2369">
                  <c:v>1.431</c:v>
                </c:pt>
                <c:pt idx="2370">
                  <c:v>1.43</c:v>
                </c:pt>
                <c:pt idx="2371">
                  <c:v>1.429</c:v>
                </c:pt>
                <c:pt idx="2372">
                  <c:v>1.4279999999999999</c:v>
                </c:pt>
                <c:pt idx="2373">
                  <c:v>1.427</c:v>
                </c:pt>
                <c:pt idx="2374">
                  <c:v>1.4259999999999999</c:v>
                </c:pt>
                <c:pt idx="2375">
                  <c:v>1.425</c:v>
                </c:pt>
                <c:pt idx="2376">
                  <c:v>1.4239999999999999</c:v>
                </c:pt>
                <c:pt idx="2377">
                  <c:v>1.423</c:v>
                </c:pt>
                <c:pt idx="2378">
                  <c:v>1.4219999999999999</c:v>
                </c:pt>
                <c:pt idx="2379">
                  <c:v>1.421</c:v>
                </c:pt>
                <c:pt idx="2380">
                  <c:v>1.42</c:v>
                </c:pt>
                <c:pt idx="2381">
                  <c:v>1.419</c:v>
                </c:pt>
                <c:pt idx="2382">
                  <c:v>1.4179999999999999</c:v>
                </c:pt>
                <c:pt idx="2383">
                  <c:v>1.417</c:v>
                </c:pt>
                <c:pt idx="2384">
                  <c:v>1.4159999999999999</c:v>
                </c:pt>
                <c:pt idx="2385">
                  <c:v>1.415</c:v>
                </c:pt>
                <c:pt idx="2386">
                  <c:v>1.4139999999999999</c:v>
                </c:pt>
                <c:pt idx="2387">
                  <c:v>1.413</c:v>
                </c:pt>
                <c:pt idx="2388">
                  <c:v>1.4119999999999999</c:v>
                </c:pt>
                <c:pt idx="2389">
                  <c:v>1.411</c:v>
                </c:pt>
                <c:pt idx="2390">
                  <c:v>1.41</c:v>
                </c:pt>
                <c:pt idx="2391">
                  <c:v>1.409</c:v>
                </c:pt>
                <c:pt idx="2392">
                  <c:v>1.4079999999999999</c:v>
                </c:pt>
                <c:pt idx="2393">
                  <c:v>1.407</c:v>
                </c:pt>
                <c:pt idx="2394">
                  <c:v>1.4059999999999999</c:v>
                </c:pt>
                <c:pt idx="2395">
                  <c:v>1.405</c:v>
                </c:pt>
                <c:pt idx="2396">
                  <c:v>1.4039999999999999</c:v>
                </c:pt>
                <c:pt idx="2397">
                  <c:v>1.403</c:v>
                </c:pt>
                <c:pt idx="2398">
                  <c:v>1.4019999999999999</c:v>
                </c:pt>
                <c:pt idx="2399">
                  <c:v>1.401</c:v>
                </c:pt>
                <c:pt idx="2400">
                  <c:v>1.4</c:v>
                </c:pt>
                <c:pt idx="2401">
                  <c:v>1.399</c:v>
                </c:pt>
                <c:pt idx="2402">
                  <c:v>1.3979999999999999</c:v>
                </c:pt>
                <c:pt idx="2403">
                  <c:v>1.397</c:v>
                </c:pt>
                <c:pt idx="2404">
                  <c:v>1.3959999999999999</c:v>
                </c:pt>
                <c:pt idx="2405">
                  <c:v>1.395</c:v>
                </c:pt>
                <c:pt idx="2406">
                  <c:v>1.3939999999999999</c:v>
                </c:pt>
                <c:pt idx="2407">
                  <c:v>1.393</c:v>
                </c:pt>
                <c:pt idx="2408">
                  <c:v>1.3919999999999999</c:v>
                </c:pt>
                <c:pt idx="2409">
                  <c:v>1.391</c:v>
                </c:pt>
                <c:pt idx="2410">
                  <c:v>1.39</c:v>
                </c:pt>
                <c:pt idx="2411">
                  <c:v>1.389</c:v>
                </c:pt>
                <c:pt idx="2412">
                  <c:v>1.3879999999999999</c:v>
                </c:pt>
                <c:pt idx="2413">
                  <c:v>1.387</c:v>
                </c:pt>
                <c:pt idx="2414">
                  <c:v>1.3859999999999999</c:v>
                </c:pt>
                <c:pt idx="2415">
                  <c:v>1.385</c:v>
                </c:pt>
                <c:pt idx="2416">
                  <c:v>1.3839999999999999</c:v>
                </c:pt>
                <c:pt idx="2417">
                  <c:v>1.383</c:v>
                </c:pt>
                <c:pt idx="2418">
                  <c:v>1.3819999999999999</c:v>
                </c:pt>
                <c:pt idx="2419">
                  <c:v>1.381</c:v>
                </c:pt>
                <c:pt idx="2420">
                  <c:v>1.38</c:v>
                </c:pt>
                <c:pt idx="2421">
                  <c:v>1.379</c:v>
                </c:pt>
                <c:pt idx="2422">
                  <c:v>1.3779999999999999</c:v>
                </c:pt>
                <c:pt idx="2423">
                  <c:v>1.377</c:v>
                </c:pt>
                <c:pt idx="2424">
                  <c:v>1.3759999999999999</c:v>
                </c:pt>
                <c:pt idx="2425">
                  <c:v>1.375</c:v>
                </c:pt>
                <c:pt idx="2426">
                  <c:v>1.3740000000000001</c:v>
                </c:pt>
                <c:pt idx="2427">
                  <c:v>1.373</c:v>
                </c:pt>
                <c:pt idx="2428">
                  <c:v>1.3720000000000001</c:v>
                </c:pt>
                <c:pt idx="2429">
                  <c:v>1.371</c:v>
                </c:pt>
                <c:pt idx="2430">
                  <c:v>1.37</c:v>
                </c:pt>
                <c:pt idx="2431">
                  <c:v>1.369</c:v>
                </c:pt>
                <c:pt idx="2432">
                  <c:v>1.3680000000000001</c:v>
                </c:pt>
                <c:pt idx="2433">
                  <c:v>1.367</c:v>
                </c:pt>
                <c:pt idx="2434">
                  <c:v>1.3660000000000001</c:v>
                </c:pt>
                <c:pt idx="2435">
                  <c:v>1.365</c:v>
                </c:pt>
                <c:pt idx="2436">
                  <c:v>1.3640000000000001</c:v>
                </c:pt>
                <c:pt idx="2437">
                  <c:v>1.363</c:v>
                </c:pt>
                <c:pt idx="2438">
                  <c:v>1.3620000000000001</c:v>
                </c:pt>
                <c:pt idx="2439">
                  <c:v>1.361</c:v>
                </c:pt>
                <c:pt idx="2440">
                  <c:v>1.36</c:v>
                </c:pt>
                <c:pt idx="2441">
                  <c:v>1.359</c:v>
                </c:pt>
                <c:pt idx="2442">
                  <c:v>1.3580000000000001</c:v>
                </c:pt>
                <c:pt idx="2443">
                  <c:v>1.357</c:v>
                </c:pt>
                <c:pt idx="2444">
                  <c:v>1.3560000000000001</c:v>
                </c:pt>
                <c:pt idx="2445">
                  <c:v>1.355</c:v>
                </c:pt>
                <c:pt idx="2446">
                  <c:v>1.3540000000000001</c:v>
                </c:pt>
                <c:pt idx="2447">
                  <c:v>1.353</c:v>
                </c:pt>
                <c:pt idx="2448">
                  <c:v>1.3520000000000001</c:v>
                </c:pt>
                <c:pt idx="2449">
                  <c:v>1.351</c:v>
                </c:pt>
                <c:pt idx="2450">
                  <c:v>1.35</c:v>
                </c:pt>
                <c:pt idx="2451">
                  <c:v>1.349</c:v>
                </c:pt>
                <c:pt idx="2452">
                  <c:v>1.3480000000000001</c:v>
                </c:pt>
                <c:pt idx="2453">
                  <c:v>1.347</c:v>
                </c:pt>
                <c:pt idx="2454">
                  <c:v>1.3460000000000001</c:v>
                </c:pt>
                <c:pt idx="2455">
                  <c:v>1.345</c:v>
                </c:pt>
                <c:pt idx="2456">
                  <c:v>1.3440000000000001</c:v>
                </c:pt>
                <c:pt idx="2457">
                  <c:v>1.343</c:v>
                </c:pt>
                <c:pt idx="2458">
                  <c:v>1.3420000000000001</c:v>
                </c:pt>
                <c:pt idx="2459">
                  <c:v>1.341</c:v>
                </c:pt>
                <c:pt idx="2460">
                  <c:v>1.34</c:v>
                </c:pt>
                <c:pt idx="2461">
                  <c:v>1.339</c:v>
                </c:pt>
                <c:pt idx="2462">
                  <c:v>1.3380000000000001</c:v>
                </c:pt>
                <c:pt idx="2463">
                  <c:v>1.337</c:v>
                </c:pt>
                <c:pt idx="2464">
                  <c:v>1.3360000000000001</c:v>
                </c:pt>
                <c:pt idx="2465">
                  <c:v>1.335</c:v>
                </c:pt>
                <c:pt idx="2466">
                  <c:v>1.3340000000000001</c:v>
                </c:pt>
                <c:pt idx="2467">
                  <c:v>1.333</c:v>
                </c:pt>
                <c:pt idx="2468">
                  <c:v>1.3320000000000001</c:v>
                </c:pt>
                <c:pt idx="2469">
                  <c:v>1.331</c:v>
                </c:pt>
                <c:pt idx="2470">
                  <c:v>1.33</c:v>
                </c:pt>
                <c:pt idx="2471">
                  <c:v>1.329</c:v>
                </c:pt>
                <c:pt idx="2472">
                  <c:v>1.3280000000000001</c:v>
                </c:pt>
                <c:pt idx="2473">
                  <c:v>1.327</c:v>
                </c:pt>
                <c:pt idx="2474">
                  <c:v>1.3260000000000001</c:v>
                </c:pt>
                <c:pt idx="2475">
                  <c:v>1.325</c:v>
                </c:pt>
                <c:pt idx="2476">
                  <c:v>1.3240000000000001</c:v>
                </c:pt>
                <c:pt idx="2477">
                  <c:v>1.323</c:v>
                </c:pt>
                <c:pt idx="2478">
                  <c:v>1.3220000000000001</c:v>
                </c:pt>
                <c:pt idx="2479">
                  <c:v>1.321</c:v>
                </c:pt>
                <c:pt idx="2480">
                  <c:v>1.32</c:v>
                </c:pt>
                <c:pt idx="2481">
                  <c:v>1.319</c:v>
                </c:pt>
                <c:pt idx="2482">
                  <c:v>1.3180000000000001</c:v>
                </c:pt>
                <c:pt idx="2483">
                  <c:v>1.3169999999999999</c:v>
                </c:pt>
                <c:pt idx="2484">
                  <c:v>1.3160000000000001</c:v>
                </c:pt>
                <c:pt idx="2485">
                  <c:v>1.3149999999999999</c:v>
                </c:pt>
                <c:pt idx="2486">
                  <c:v>1.3140000000000001</c:v>
                </c:pt>
                <c:pt idx="2487">
                  <c:v>1.3129999999999999</c:v>
                </c:pt>
                <c:pt idx="2488">
                  <c:v>1.3120000000000001</c:v>
                </c:pt>
                <c:pt idx="2489">
                  <c:v>1.3109999999999999</c:v>
                </c:pt>
                <c:pt idx="2490">
                  <c:v>1.31</c:v>
                </c:pt>
                <c:pt idx="2491">
                  <c:v>1.3089999999999999</c:v>
                </c:pt>
                <c:pt idx="2492">
                  <c:v>1.3080000000000001</c:v>
                </c:pt>
                <c:pt idx="2493">
                  <c:v>1.3069999999999999</c:v>
                </c:pt>
                <c:pt idx="2494">
                  <c:v>1.306</c:v>
                </c:pt>
                <c:pt idx="2495">
                  <c:v>1.3049999999999999</c:v>
                </c:pt>
                <c:pt idx="2496">
                  <c:v>1.304</c:v>
                </c:pt>
                <c:pt idx="2497">
                  <c:v>1.3029999999999999</c:v>
                </c:pt>
                <c:pt idx="2498">
                  <c:v>1.302</c:v>
                </c:pt>
                <c:pt idx="2499">
                  <c:v>1.3009999999999999</c:v>
                </c:pt>
                <c:pt idx="2500">
                  <c:v>1.3</c:v>
                </c:pt>
                <c:pt idx="2501">
                  <c:v>1.2989999999999999</c:v>
                </c:pt>
                <c:pt idx="2502">
                  <c:v>1.298</c:v>
                </c:pt>
                <c:pt idx="2503">
                  <c:v>1.2969999999999999</c:v>
                </c:pt>
                <c:pt idx="2504">
                  <c:v>1.296</c:v>
                </c:pt>
                <c:pt idx="2505">
                  <c:v>1.2949999999999999</c:v>
                </c:pt>
                <c:pt idx="2506">
                  <c:v>1.294</c:v>
                </c:pt>
                <c:pt idx="2507">
                  <c:v>1.2929999999999999</c:v>
                </c:pt>
                <c:pt idx="2508">
                  <c:v>1.292</c:v>
                </c:pt>
                <c:pt idx="2509">
                  <c:v>1.2909999999999999</c:v>
                </c:pt>
                <c:pt idx="2510">
                  <c:v>1.29</c:v>
                </c:pt>
                <c:pt idx="2511">
                  <c:v>1.2889999999999999</c:v>
                </c:pt>
                <c:pt idx="2512">
                  <c:v>1.288</c:v>
                </c:pt>
                <c:pt idx="2513">
                  <c:v>1.2869999999999999</c:v>
                </c:pt>
                <c:pt idx="2514">
                  <c:v>1.286</c:v>
                </c:pt>
                <c:pt idx="2515">
                  <c:v>1.2849999999999999</c:v>
                </c:pt>
                <c:pt idx="2516">
                  <c:v>1.284</c:v>
                </c:pt>
                <c:pt idx="2517">
                  <c:v>1.2829999999999999</c:v>
                </c:pt>
                <c:pt idx="2518">
                  <c:v>1.282</c:v>
                </c:pt>
                <c:pt idx="2519">
                  <c:v>1.2809999999999999</c:v>
                </c:pt>
                <c:pt idx="2520">
                  <c:v>1.28</c:v>
                </c:pt>
                <c:pt idx="2521">
                  <c:v>1.2789999999999999</c:v>
                </c:pt>
                <c:pt idx="2522">
                  <c:v>1.278</c:v>
                </c:pt>
                <c:pt idx="2523">
                  <c:v>1.2769999999999999</c:v>
                </c:pt>
                <c:pt idx="2524">
                  <c:v>1.276</c:v>
                </c:pt>
                <c:pt idx="2525">
                  <c:v>1.2749999999999999</c:v>
                </c:pt>
                <c:pt idx="2526">
                  <c:v>1.274</c:v>
                </c:pt>
                <c:pt idx="2527">
                  <c:v>1.2729999999999999</c:v>
                </c:pt>
                <c:pt idx="2528">
                  <c:v>1.272</c:v>
                </c:pt>
                <c:pt idx="2529">
                  <c:v>1.2709999999999999</c:v>
                </c:pt>
                <c:pt idx="2530">
                  <c:v>1.27</c:v>
                </c:pt>
                <c:pt idx="2531">
                  <c:v>1.2689999999999999</c:v>
                </c:pt>
                <c:pt idx="2532">
                  <c:v>1.268</c:v>
                </c:pt>
                <c:pt idx="2533">
                  <c:v>1.2669999999999999</c:v>
                </c:pt>
                <c:pt idx="2534">
                  <c:v>1.266</c:v>
                </c:pt>
                <c:pt idx="2535">
                  <c:v>1.2649999999999999</c:v>
                </c:pt>
                <c:pt idx="2536">
                  <c:v>1.264</c:v>
                </c:pt>
                <c:pt idx="2537">
                  <c:v>1.2629999999999999</c:v>
                </c:pt>
                <c:pt idx="2538">
                  <c:v>1.262</c:v>
                </c:pt>
                <c:pt idx="2539">
                  <c:v>1.2609999999999999</c:v>
                </c:pt>
                <c:pt idx="2540">
                  <c:v>1.26</c:v>
                </c:pt>
                <c:pt idx="2541">
                  <c:v>1.2589999999999999</c:v>
                </c:pt>
                <c:pt idx="2542">
                  <c:v>1.258</c:v>
                </c:pt>
                <c:pt idx="2543">
                  <c:v>1.2569999999999999</c:v>
                </c:pt>
                <c:pt idx="2544">
                  <c:v>1.256</c:v>
                </c:pt>
                <c:pt idx="2545">
                  <c:v>1.2549999999999999</c:v>
                </c:pt>
                <c:pt idx="2546">
                  <c:v>1.254</c:v>
                </c:pt>
                <c:pt idx="2547">
                  <c:v>1.2529999999999999</c:v>
                </c:pt>
                <c:pt idx="2548">
                  <c:v>1.252</c:v>
                </c:pt>
                <c:pt idx="2549">
                  <c:v>1.2509999999999999</c:v>
                </c:pt>
                <c:pt idx="2550">
                  <c:v>1.25</c:v>
                </c:pt>
                <c:pt idx="2551">
                  <c:v>1.2490000000000001</c:v>
                </c:pt>
                <c:pt idx="2552">
                  <c:v>1.248</c:v>
                </c:pt>
                <c:pt idx="2553">
                  <c:v>1.2470000000000001</c:v>
                </c:pt>
                <c:pt idx="2554">
                  <c:v>1.246</c:v>
                </c:pt>
                <c:pt idx="2555">
                  <c:v>1.2450000000000001</c:v>
                </c:pt>
                <c:pt idx="2556">
                  <c:v>1.244</c:v>
                </c:pt>
                <c:pt idx="2557">
                  <c:v>1.2430000000000001</c:v>
                </c:pt>
                <c:pt idx="2558">
                  <c:v>1.242</c:v>
                </c:pt>
                <c:pt idx="2559">
                  <c:v>1.2410000000000001</c:v>
                </c:pt>
                <c:pt idx="2560">
                  <c:v>1.24</c:v>
                </c:pt>
                <c:pt idx="2561">
                  <c:v>1.2390000000000001</c:v>
                </c:pt>
                <c:pt idx="2562">
                  <c:v>1.238</c:v>
                </c:pt>
                <c:pt idx="2563">
                  <c:v>1.2370000000000001</c:v>
                </c:pt>
                <c:pt idx="2564">
                  <c:v>1.236</c:v>
                </c:pt>
                <c:pt idx="2565">
                  <c:v>1.2350000000000001</c:v>
                </c:pt>
                <c:pt idx="2566">
                  <c:v>1.234</c:v>
                </c:pt>
                <c:pt idx="2567">
                  <c:v>1.2330000000000001</c:v>
                </c:pt>
                <c:pt idx="2568">
                  <c:v>1.232</c:v>
                </c:pt>
                <c:pt idx="2569">
                  <c:v>1.2310000000000001</c:v>
                </c:pt>
                <c:pt idx="2570">
                  <c:v>1.23</c:v>
                </c:pt>
                <c:pt idx="2571">
                  <c:v>1.2290000000000001</c:v>
                </c:pt>
                <c:pt idx="2572">
                  <c:v>1.228</c:v>
                </c:pt>
                <c:pt idx="2573">
                  <c:v>1.2270000000000001</c:v>
                </c:pt>
                <c:pt idx="2574">
                  <c:v>1.226</c:v>
                </c:pt>
                <c:pt idx="2575">
                  <c:v>1.2250000000000001</c:v>
                </c:pt>
                <c:pt idx="2576">
                  <c:v>1.224</c:v>
                </c:pt>
                <c:pt idx="2577">
                  <c:v>1.2230000000000001</c:v>
                </c:pt>
                <c:pt idx="2578">
                  <c:v>1.222</c:v>
                </c:pt>
                <c:pt idx="2579">
                  <c:v>1.2210000000000001</c:v>
                </c:pt>
                <c:pt idx="2580">
                  <c:v>1.22</c:v>
                </c:pt>
                <c:pt idx="2581">
                  <c:v>1.2190000000000001</c:v>
                </c:pt>
                <c:pt idx="2582">
                  <c:v>1.218</c:v>
                </c:pt>
                <c:pt idx="2583">
                  <c:v>1.2170000000000001</c:v>
                </c:pt>
                <c:pt idx="2584">
                  <c:v>1.216</c:v>
                </c:pt>
                <c:pt idx="2585">
                  <c:v>1.2150000000000001</c:v>
                </c:pt>
                <c:pt idx="2586">
                  <c:v>1.214</c:v>
                </c:pt>
                <c:pt idx="2587">
                  <c:v>1.2130000000000001</c:v>
                </c:pt>
                <c:pt idx="2588">
                  <c:v>1.212</c:v>
                </c:pt>
                <c:pt idx="2589">
                  <c:v>1.2110000000000001</c:v>
                </c:pt>
                <c:pt idx="2590">
                  <c:v>1.21</c:v>
                </c:pt>
                <c:pt idx="2591">
                  <c:v>1.2090000000000001</c:v>
                </c:pt>
                <c:pt idx="2592">
                  <c:v>1.208</c:v>
                </c:pt>
                <c:pt idx="2593">
                  <c:v>1.2070000000000001</c:v>
                </c:pt>
                <c:pt idx="2594">
                  <c:v>1.206</c:v>
                </c:pt>
                <c:pt idx="2595">
                  <c:v>1.2050000000000001</c:v>
                </c:pt>
                <c:pt idx="2596">
                  <c:v>1.204</c:v>
                </c:pt>
                <c:pt idx="2597">
                  <c:v>1.2030000000000001</c:v>
                </c:pt>
                <c:pt idx="2598">
                  <c:v>1.202</c:v>
                </c:pt>
                <c:pt idx="2599">
                  <c:v>1.2010000000000001</c:v>
                </c:pt>
                <c:pt idx="2600">
                  <c:v>1.2</c:v>
                </c:pt>
                <c:pt idx="2601">
                  <c:v>1.1990000000000001</c:v>
                </c:pt>
                <c:pt idx="2602">
                  <c:v>1.198</c:v>
                </c:pt>
                <c:pt idx="2603">
                  <c:v>1.1970000000000001</c:v>
                </c:pt>
                <c:pt idx="2604">
                  <c:v>1.196</c:v>
                </c:pt>
                <c:pt idx="2605">
                  <c:v>1.1950000000000001</c:v>
                </c:pt>
                <c:pt idx="2606">
                  <c:v>1.194</c:v>
                </c:pt>
                <c:pt idx="2607">
                  <c:v>1.1930000000000001</c:v>
                </c:pt>
                <c:pt idx="2608">
                  <c:v>1.1919999999999999</c:v>
                </c:pt>
                <c:pt idx="2609">
                  <c:v>1.1910000000000001</c:v>
                </c:pt>
                <c:pt idx="2610">
                  <c:v>1.19</c:v>
                </c:pt>
                <c:pt idx="2611">
                  <c:v>1.1890000000000001</c:v>
                </c:pt>
                <c:pt idx="2612">
                  <c:v>1.1879999999999999</c:v>
                </c:pt>
                <c:pt idx="2613">
                  <c:v>1.1870000000000001</c:v>
                </c:pt>
                <c:pt idx="2614">
                  <c:v>1.1859999999999999</c:v>
                </c:pt>
                <c:pt idx="2615">
                  <c:v>1.1850000000000001</c:v>
                </c:pt>
                <c:pt idx="2616">
                  <c:v>1.1839999999999999</c:v>
                </c:pt>
                <c:pt idx="2617">
                  <c:v>1.1830000000000001</c:v>
                </c:pt>
                <c:pt idx="2618">
                  <c:v>1.1819999999999999</c:v>
                </c:pt>
                <c:pt idx="2619">
                  <c:v>1.181</c:v>
                </c:pt>
                <c:pt idx="2620">
                  <c:v>1.18</c:v>
                </c:pt>
                <c:pt idx="2621">
                  <c:v>1.179</c:v>
                </c:pt>
                <c:pt idx="2622">
                  <c:v>1.1779999999999999</c:v>
                </c:pt>
                <c:pt idx="2623">
                  <c:v>1.177</c:v>
                </c:pt>
                <c:pt idx="2624">
                  <c:v>1.1759999999999999</c:v>
                </c:pt>
                <c:pt idx="2625">
                  <c:v>1.175</c:v>
                </c:pt>
                <c:pt idx="2626">
                  <c:v>1.1739999999999999</c:v>
                </c:pt>
                <c:pt idx="2627">
                  <c:v>1.173</c:v>
                </c:pt>
                <c:pt idx="2628">
                  <c:v>1.1719999999999999</c:v>
                </c:pt>
                <c:pt idx="2629">
                  <c:v>1.171</c:v>
                </c:pt>
                <c:pt idx="2630">
                  <c:v>1.17</c:v>
                </c:pt>
                <c:pt idx="2631">
                  <c:v>1.169</c:v>
                </c:pt>
                <c:pt idx="2632">
                  <c:v>1.1679999999999999</c:v>
                </c:pt>
                <c:pt idx="2633">
                  <c:v>1.167</c:v>
                </c:pt>
                <c:pt idx="2634">
                  <c:v>1.1659999999999999</c:v>
                </c:pt>
                <c:pt idx="2635">
                  <c:v>1.165</c:v>
                </c:pt>
                <c:pt idx="2636">
                  <c:v>1.1639999999999999</c:v>
                </c:pt>
                <c:pt idx="2637">
                  <c:v>1.163</c:v>
                </c:pt>
                <c:pt idx="2638">
                  <c:v>1.1619999999999999</c:v>
                </c:pt>
                <c:pt idx="2639">
                  <c:v>1.161</c:v>
                </c:pt>
                <c:pt idx="2640">
                  <c:v>1.1599999999999999</c:v>
                </c:pt>
                <c:pt idx="2641">
                  <c:v>1.159</c:v>
                </c:pt>
                <c:pt idx="2642">
                  <c:v>1.1579999999999999</c:v>
                </c:pt>
                <c:pt idx="2643">
                  <c:v>1.157</c:v>
                </c:pt>
                <c:pt idx="2644">
                  <c:v>1.1559999999999999</c:v>
                </c:pt>
                <c:pt idx="2645">
                  <c:v>1.155</c:v>
                </c:pt>
                <c:pt idx="2646">
                  <c:v>1.1539999999999999</c:v>
                </c:pt>
                <c:pt idx="2647">
                  <c:v>1.153</c:v>
                </c:pt>
                <c:pt idx="2648">
                  <c:v>1.1519999999999999</c:v>
                </c:pt>
                <c:pt idx="2649">
                  <c:v>1.151</c:v>
                </c:pt>
                <c:pt idx="2650">
                  <c:v>1.1499999999999999</c:v>
                </c:pt>
                <c:pt idx="2651">
                  <c:v>1.149</c:v>
                </c:pt>
                <c:pt idx="2652">
                  <c:v>1.1479999999999999</c:v>
                </c:pt>
                <c:pt idx="2653">
                  <c:v>1.147</c:v>
                </c:pt>
                <c:pt idx="2654">
                  <c:v>1.1459999999999999</c:v>
                </c:pt>
                <c:pt idx="2655">
                  <c:v>1.145</c:v>
                </c:pt>
                <c:pt idx="2656">
                  <c:v>1.1439999999999999</c:v>
                </c:pt>
                <c:pt idx="2657">
                  <c:v>1.143</c:v>
                </c:pt>
                <c:pt idx="2658">
                  <c:v>1.1419999999999999</c:v>
                </c:pt>
                <c:pt idx="2659">
                  <c:v>1.141</c:v>
                </c:pt>
                <c:pt idx="2660">
                  <c:v>1.1399999999999999</c:v>
                </c:pt>
                <c:pt idx="2661">
                  <c:v>1.139</c:v>
                </c:pt>
                <c:pt idx="2662">
                  <c:v>1.1379999999999999</c:v>
                </c:pt>
                <c:pt idx="2663">
                  <c:v>1.137</c:v>
                </c:pt>
                <c:pt idx="2664">
                  <c:v>1.1359999999999999</c:v>
                </c:pt>
                <c:pt idx="2665">
                  <c:v>1.135</c:v>
                </c:pt>
                <c:pt idx="2666">
                  <c:v>1.1339999999999999</c:v>
                </c:pt>
                <c:pt idx="2667">
                  <c:v>1.133</c:v>
                </c:pt>
                <c:pt idx="2668">
                  <c:v>1.1319999999999999</c:v>
                </c:pt>
                <c:pt idx="2669">
                  <c:v>1.131</c:v>
                </c:pt>
                <c:pt idx="2670">
                  <c:v>1.1299999999999999</c:v>
                </c:pt>
                <c:pt idx="2671">
                  <c:v>1.129</c:v>
                </c:pt>
                <c:pt idx="2672">
                  <c:v>1.1279999999999999</c:v>
                </c:pt>
                <c:pt idx="2673">
                  <c:v>1.127</c:v>
                </c:pt>
                <c:pt idx="2674">
                  <c:v>1.1259999999999999</c:v>
                </c:pt>
                <c:pt idx="2675">
                  <c:v>1.125</c:v>
                </c:pt>
                <c:pt idx="2676">
                  <c:v>1.1240000000000001</c:v>
                </c:pt>
                <c:pt idx="2677">
                  <c:v>1.123</c:v>
                </c:pt>
                <c:pt idx="2678">
                  <c:v>1.1220000000000001</c:v>
                </c:pt>
                <c:pt idx="2679">
                  <c:v>1.121</c:v>
                </c:pt>
                <c:pt idx="2680">
                  <c:v>1.1200000000000001</c:v>
                </c:pt>
                <c:pt idx="2681">
                  <c:v>1.119</c:v>
                </c:pt>
                <c:pt idx="2682">
                  <c:v>1.1180000000000001</c:v>
                </c:pt>
                <c:pt idx="2683">
                  <c:v>1.117</c:v>
                </c:pt>
                <c:pt idx="2684">
                  <c:v>1.1160000000000001</c:v>
                </c:pt>
                <c:pt idx="2685">
                  <c:v>1.115</c:v>
                </c:pt>
                <c:pt idx="2686">
                  <c:v>1.1140000000000001</c:v>
                </c:pt>
                <c:pt idx="2687">
                  <c:v>1.113</c:v>
                </c:pt>
                <c:pt idx="2688">
                  <c:v>1.1120000000000001</c:v>
                </c:pt>
                <c:pt idx="2689">
                  <c:v>1.111</c:v>
                </c:pt>
                <c:pt idx="2690">
                  <c:v>1.1100000000000001</c:v>
                </c:pt>
                <c:pt idx="2691">
                  <c:v>1.109</c:v>
                </c:pt>
                <c:pt idx="2692">
                  <c:v>1.1080000000000001</c:v>
                </c:pt>
                <c:pt idx="2693">
                  <c:v>1.107</c:v>
                </c:pt>
                <c:pt idx="2694">
                  <c:v>1.1060000000000001</c:v>
                </c:pt>
                <c:pt idx="2695">
                  <c:v>1.105</c:v>
                </c:pt>
                <c:pt idx="2696">
                  <c:v>1.1040000000000001</c:v>
                </c:pt>
                <c:pt idx="2697">
                  <c:v>1.103</c:v>
                </c:pt>
                <c:pt idx="2698">
                  <c:v>1.1020000000000001</c:v>
                </c:pt>
                <c:pt idx="2699">
                  <c:v>1.101</c:v>
                </c:pt>
                <c:pt idx="2700">
                  <c:v>1.1000000000000001</c:v>
                </c:pt>
                <c:pt idx="2701">
                  <c:v>1.099</c:v>
                </c:pt>
                <c:pt idx="2702">
                  <c:v>1.0980000000000001</c:v>
                </c:pt>
                <c:pt idx="2703">
                  <c:v>1.097</c:v>
                </c:pt>
                <c:pt idx="2704">
                  <c:v>1.0960000000000001</c:v>
                </c:pt>
                <c:pt idx="2705">
                  <c:v>1.095</c:v>
                </c:pt>
                <c:pt idx="2706">
                  <c:v>1.0940000000000001</c:v>
                </c:pt>
                <c:pt idx="2707">
                  <c:v>1.093</c:v>
                </c:pt>
                <c:pt idx="2708">
                  <c:v>1.0920000000000001</c:v>
                </c:pt>
                <c:pt idx="2709">
                  <c:v>1.091</c:v>
                </c:pt>
                <c:pt idx="2710">
                  <c:v>1.0900000000000001</c:v>
                </c:pt>
                <c:pt idx="2711">
                  <c:v>1.089</c:v>
                </c:pt>
                <c:pt idx="2712">
                  <c:v>1.0880000000000001</c:v>
                </c:pt>
                <c:pt idx="2713">
                  <c:v>1.087</c:v>
                </c:pt>
                <c:pt idx="2714">
                  <c:v>1.0860000000000001</c:v>
                </c:pt>
                <c:pt idx="2715">
                  <c:v>1.085</c:v>
                </c:pt>
                <c:pt idx="2716">
                  <c:v>1.0840000000000001</c:v>
                </c:pt>
                <c:pt idx="2717">
                  <c:v>1.083</c:v>
                </c:pt>
                <c:pt idx="2718">
                  <c:v>1.0820000000000001</c:v>
                </c:pt>
                <c:pt idx="2719">
                  <c:v>1.081</c:v>
                </c:pt>
                <c:pt idx="2720">
                  <c:v>1.08</c:v>
                </c:pt>
                <c:pt idx="2721">
                  <c:v>1.079</c:v>
                </c:pt>
                <c:pt idx="2722">
                  <c:v>1.0780000000000001</c:v>
                </c:pt>
                <c:pt idx="2723">
                  <c:v>1.077</c:v>
                </c:pt>
                <c:pt idx="2724">
                  <c:v>1.0760000000000001</c:v>
                </c:pt>
                <c:pt idx="2725">
                  <c:v>1.075</c:v>
                </c:pt>
                <c:pt idx="2726">
                  <c:v>1.0740000000000001</c:v>
                </c:pt>
                <c:pt idx="2727">
                  <c:v>1.073</c:v>
                </c:pt>
                <c:pt idx="2728">
                  <c:v>1.0720000000000001</c:v>
                </c:pt>
                <c:pt idx="2729">
                  <c:v>1.071</c:v>
                </c:pt>
                <c:pt idx="2730">
                  <c:v>1.07</c:v>
                </c:pt>
                <c:pt idx="2731">
                  <c:v>1.069</c:v>
                </c:pt>
                <c:pt idx="2732">
                  <c:v>1.0680000000000001</c:v>
                </c:pt>
                <c:pt idx="2733">
                  <c:v>1.0669999999999999</c:v>
                </c:pt>
                <c:pt idx="2734">
                  <c:v>1.0660000000000001</c:v>
                </c:pt>
                <c:pt idx="2735">
                  <c:v>1.0649999999999999</c:v>
                </c:pt>
                <c:pt idx="2736">
                  <c:v>1.0640000000000001</c:v>
                </c:pt>
                <c:pt idx="2737">
                  <c:v>1.0629999999999999</c:v>
                </c:pt>
                <c:pt idx="2738">
                  <c:v>1.0620000000000001</c:v>
                </c:pt>
                <c:pt idx="2739">
                  <c:v>1.0609999999999999</c:v>
                </c:pt>
                <c:pt idx="2740">
                  <c:v>1.06</c:v>
                </c:pt>
                <c:pt idx="2741">
                  <c:v>1.0589999999999999</c:v>
                </c:pt>
                <c:pt idx="2742">
                  <c:v>1.0580000000000001</c:v>
                </c:pt>
                <c:pt idx="2743">
                  <c:v>1.0569999999999999</c:v>
                </c:pt>
                <c:pt idx="2744">
                  <c:v>1.056</c:v>
                </c:pt>
                <c:pt idx="2745">
                  <c:v>1.0549999999999999</c:v>
                </c:pt>
                <c:pt idx="2746">
                  <c:v>1.054</c:v>
                </c:pt>
                <c:pt idx="2747">
                  <c:v>1.0529999999999999</c:v>
                </c:pt>
                <c:pt idx="2748">
                  <c:v>1.052</c:v>
                </c:pt>
                <c:pt idx="2749">
                  <c:v>1.0509999999999999</c:v>
                </c:pt>
                <c:pt idx="2750">
                  <c:v>1.05</c:v>
                </c:pt>
                <c:pt idx="2751">
                  <c:v>1.0489999999999999</c:v>
                </c:pt>
                <c:pt idx="2752">
                  <c:v>1.048</c:v>
                </c:pt>
                <c:pt idx="2753">
                  <c:v>1.0469999999999999</c:v>
                </c:pt>
                <c:pt idx="2754">
                  <c:v>1.046</c:v>
                </c:pt>
                <c:pt idx="2755">
                  <c:v>1.0449999999999999</c:v>
                </c:pt>
                <c:pt idx="2756">
                  <c:v>1.044</c:v>
                </c:pt>
                <c:pt idx="2757">
                  <c:v>1.0429999999999999</c:v>
                </c:pt>
                <c:pt idx="2758">
                  <c:v>1.042</c:v>
                </c:pt>
                <c:pt idx="2759">
                  <c:v>1.0409999999999999</c:v>
                </c:pt>
                <c:pt idx="2760">
                  <c:v>1.04</c:v>
                </c:pt>
                <c:pt idx="2761">
                  <c:v>1.0389999999999999</c:v>
                </c:pt>
                <c:pt idx="2762">
                  <c:v>1.038</c:v>
                </c:pt>
                <c:pt idx="2763">
                  <c:v>1.0369999999999999</c:v>
                </c:pt>
                <c:pt idx="2764">
                  <c:v>1.036</c:v>
                </c:pt>
                <c:pt idx="2765">
                  <c:v>1.0349999999999999</c:v>
                </c:pt>
                <c:pt idx="2766">
                  <c:v>1.034</c:v>
                </c:pt>
                <c:pt idx="2767">
                  <c:v>1.0329999999999999</c:v>
                </c:pt>
                <c:pt idx="2768">
                  <c:v>1.032</c:v>
                </c:pt>
                <c:pt idx="2769">
                  <c:v>1.0309999999999999</c:v>
                </c:pt>
                <c:pt idx="2770">
                  <c:v>1.03</c:v>
                </c:pt>
                <c:pt idx="2771">
                  <c:v>1.0289999999999999</c:v>
                </c:pt>
                <c:pt idx="2772">
                  <c:v>1.028</c:v>
                </c:pt>
                <c:pt idx="2773">
                  <c:v>1.0269999999999999</c:v>
                </c:pt>
                <c:pt idx="2774">
                  <c:v>1.026</c:v>
                </c:pt>
                <c:pt idx="2775">
                  <c:v>1.0249999999999999</c:v>
                </c:pt>
                <c:pt idx="2776">
                  <c:v>1.024</c:v>
                </c:pt>
                <c:pt idx="2777">
                  <c:v>1.0229999999999999</c:v>
                </c:pt>
                <c:pt idx="2778">
                  <c:v>1.022</c:v>
                </c:pt>
                <c:pt idx="2779">
                  <c:v>1.0209999999999999</c:v>
                </c:pt>
                <c:pt idx="2780">
                  <c:v>1.02</c:v>
                </c:pt>
                <c:pt idx="2781">
                  <c:v>1.0189999999999999</c:v>
                </c:pt>
                <c:pt idx="2782">
                  <c:v>1.018</c:v>
                </c:pt>
                <c:pt idx="2783">
                  <c:v>1.0169999999999999</c:v>
                </c:pt>
                <c:pt idx="2784">
                  <c:v>1.016</c:v>
                </c:pt>
                <c:pt idx="2785">
                  <c:v>1.0149999999999999</c:v>
                </c:pt>
                <c:pt idx="2786">
                  <c:v>1.014</c:v>
                </c:pt>
                <c:pt idx="2787">
                  <c:v>1.0129999999999999</c:v>
                </c:pt>
                <c:pt idx="2788">
                  <c:v>1.012</c:v>
                </c:pt>
                <c:pt idx="2789">
                  <c:v>1.0109999999999999</c:v>
                </c:pt>
                <c:pt idx="2790">
                  <c:v>1.01</c:v>
                </c:pt>
                <c:pt idx="2791">
                  <c:v>1.0089999999999999</c:v>
                </c:pt>
                <c:pt idx="2792">
                  <c:v>1.008</c:v>
                </c:pt>
                <c:pt idx="2793">
                  <c:v>1.0069999999999999</c:v>
                </c:pt>
                <c:pt idx="2794">
                  <c:v>1.006</c:v>
                </c:pt>
                <c:pt idx="2795">
                  <c:v>1.0049999999999999</c:v>
                </c:pt>
                <c:pt idx="2796">
                  <c:v>1.004</c:v>
                </c:pt>
                <c:pt idx="2797">
                  <c:v>1.0029999999999999</c:v>
                </c:pt>
                <c:pt idx="2798">
                  <c:v>1.002</c:v>
                </c:pt>
                <c:pt idx="2799">
                  <c:v>1.0009999999999999</c:v>
                </c:pt>
                <c:pt idx="2800">
                  <c:v>1</c:v>
                </c:pt>
                <c:pt idx="2801">
                  <c:v>0.999</c:v>
                </c:pt>
                <c:pt idx="2802">
                  <c:v>0.998</c:v>
                </c:pt>
                <c:pt idx="2803">
                  <c:v>0.997</c:v>
                </c:pt>
                <c:pt idx="2804">
                  <c:v>0.996</c:v>
                </c:pt>
                <c:pt idx="2805">
                  <c:v>0.995</c:v>
                </c:pt>
                <c:pt idx="2806">
                  <c:v>0.99399999999999999</c:v>
                </c:pt>
                <c:pt idx="2807">
                  <c:v>0.99299999999999999</c:v>
                </c:pt>
                <c:pt idx="2808">
                  <c:v>0.99199999999999999</c:v>
                </c:pt>
                <c:pt idx="2809">
                  <c:v>0.99099999999999999</c:v>
                </c:pt>
                <c:pt idx="2810">
                  <c:v>0.99</c:v>
                </c:pt>
                <c:pt idx="2811">
                  <c:v>0.98899999999999999</c:v>
                </c:pt>
                <c:pt idx="2812">
                  <c:v>0.98799999999999999</c:v>
                </c:pt>
                <c:pt idx="2813">
                  <c:v>0.98699999999999999</c:v>
                </c:pt>
                <c:pt idx="2814">
                  <c:v>0.98599999999999999</c:v>
                </c:pt>
                <c:pt idx="2815">
                  <c:v>0.98499999999999999</c:v>
                </c:pt>
                <c:pt idx="2816">
                  <c:v>0.98399999999999999</c:v>
                </c:pt>
                <c:pt idx="2817">
                  <c:v>0.98299999999999998</c:v>
                </c:pt>
                <c:pt idx="2818">
                  <c:v>0.98199999999999998</c:v>
                </c:pt>
                <c:pt idx="2819">
                  <c:v>0.98099999999999998</c:v>
                </c:pt>
                <c:pt idx="2820">
                  <c:v>0.98</c:v>
                </c:pt>
                <c:pt idx="2821">
                  <c:v>0.97899999999999998</c:v>
                </c:pt>
                <c:pt idx="2822">
                  <c:v>0.97799999999999998</c:v>
                </c:pt>
                <c:pt idx="2823">
                  <c:v>0.97699999999999998</c:v>
                </c:pt>
                <c:pt idx="2824">
                  <c:v>0.97599999999999998</c:v>
                </c:pt>
                <c:pt idx="2825">
                  <c:v>0.97499999999999998</c:v>
                </c:pt>
                <c:pt idx="2826">
                  <c:v>0.97399999999999998</c:v>
                </c:pt>
                <c:pt idx="2827">
                  <c:v>0.97299999999999998</c:v>
                </c:pt>
                <c:pt idx="2828">
                  <c:v>0.97199999999999998</c:v>
                </c:pt>
                <c:pt idx="2829">
                  <c:v>0.97099999999999997</c:v>
                </c:pt>
                <c:pt idx="2830">
                  <c:v>0.97</c:v>
                </c:pt>
                <c:pt idx="2831">
                  <c:v>0.96899999999999997</c:v>
                </c:pt>
                <c:pt idx="2832">
                  <c:v>0.96799999999999997</c:v>
                </c:pt>
                <c:pt idx="2833">
                  <c:v>0.96699999999999997</c:v>
                </c:pt>
                <c:pt idx="2834">
                  <c:v>0.96599999999999997</c:v>
                </c:pt>
                <c:pt idx="2835">
                  <c:v>0.96499999999999997</c:v>
                </c:pt>
                <c:pt idx="2836">
                  <c:v>0.96399999999999997</c:v>
                </c:pt>
                <c:pt idx="2837">
                  <c:v>0.96299999999999997</c:v>
                </c:pt>
                <c:pt idx="2838">
                  <c:v>0.96199999999999997</c:v>
                </c:pt>
                <c:pt idx="2839">
                  <c:v>0.96099999999999997</c:v>
                </c:pt>
                <c:pt idx="2840">
                  <c:v>0.96</c:v>
                </c:pt>
                <c:pt idx="2841">
                  <c:v>0.95899999999999996</c:v>
                </c:pt>
                <c:pt idx="2842">
                  <c:v>0.95799999999999996</c:v>
                </c:pt>
                <c:pt idx="2843">
                  <c:v>0.95699999999999996</c:v>
                </c:pt>
                <c:pt idx="2844">
                  <c:v>0.95599999999999996</c:v>
                </c:pt>
                <c:pt idx="2845">
                  <c:v>0.95499999999999996</c:v>
                </c:pt>
                <c:pt idx="2846">
                  <c:v>0.95399999999999996</c:v>
                </c:pt>
                <c:pt idx="2847">
                  <c:v>0.95299999999999996</c:v>
                </c:pt>
                <c:pt idx="2848">
                  <c:v>0.95199999999999996</c:v>
                </c:pt>
                <c:pt idx="2849">
                  <c:v>0.95099999999999996</c:v>
                </c:pt>
                <c:pt idx="2850">
                  <c:v>0.95</c:v>
                </c:pt>
                <c:pt idx="2851">
                  <c:v>0.94899999999999995</c:v>
                </c:pt>
                <c:pt idx="2852">
                  <c:v>0.94799999999999995</c:v>
                </c:pt>
                <c:pt idx="2853">
                  <c:v>0.94699999999999995</c:v>
                </c:pt>
                <c:pt idx="2854">
                  <c:v>0.94599999999999995</c:v>
                </c:pt>
                <c:pt idx="2855">
                  <c:v>0.94499999999999995</c:v>
                </c:pt>
                <c:pt idx="2856">
                  <c:v>0.94399999999999995</c:v>
                </c:pt>
                <c:pt idx="2857">
                  <c:v>0.94299999999999995</c:v>
                </c:pt>
                <c:pt idx="2858">
                  <c:v>0.94199999999999995</c:v>
                </c:pt>
                <c:pt idx="2859">
                  <c:v>0.94099999999999995</c:v>
                </c:pt>
                <c:pt idx="2860">
                  <c:v>0.94</c:v>
                </c:pt>
                <c:pt idx="2861">
                  <c:v>0.93899999999999995</c:v>
                </c:pt>
                <c:pt idx="2862">
                  <c:v>0.93799999999999994</c:v>
                </c:pt>
                <c:pt idx="2863">
                  <c:v>0.93700000000000006</c:v>
                </c:pt>
                <c:pt idx="2864">
                  <c:v>0.93600000000000005</c:v>
                </c:pt>
                <c:pt idx="2865">
                  <c:v>0.93500000000000005</c:v>
                </c:pt>
                <c:pt idx="2866">
                  <c:v>0.93400000000000005</c:v>
                </c:pt>
                <c:pt idx="2867">
                  <c:v>0.93300000000000005</c:v>
                </c:pt>
                <c:pt idx="2868">
                  <c:v>0.93200000000000005</c:v>
                </c:pt>
                <c:pt idx="2869">
                  <c:v>0.93100000000000005</c:v>
                </c:pt>
                <c:pt idx="2870">
                  <c:v>0.93</c:v>
                </c:pt>
                <c:pt idx="2871">
                  <c:v>0.92900000000000005</c:v>
                </c:pt>
                <c:pt idx="2872">
                  <c:v>0.92800000000000005</c:v>
                </c:pt>
                <c:pt idx="2873">
                  <c:v>0.92700000000000005</c:v>
                </c:pt>
                <c:pt idx="2874">
                  <c:v>0.92600000000000005</c:v>
                </c:pt>
                <c:pt idx="2875">
                  <c:v>0.92500000000000004</c:v>
                </c:pt>
                <c:pt idx="2876">
                  <c:v>0.92400000000000004</c:v>
                </c:pt>
                <c:pt idx="2877">
                  <c:v>0.92300000000000004</c:v>
                </c:pt>
                <c:pt idx="2878">
                  <c:v>0.92200000000000004</c:v>
                </c:pt>
                <c:pt idx="2879">
                  <c:v>0.92100000000000004</c:v>
                </c:pt>
                <c:pt idx="2880">
                  <c:v>0.92</c:v>
                </c:pt>
                <c:pt idx="2881">
                  <c:v>0.91900000000000004</c:v>
                </c:pt>
                <c:pt idx="2882">
                  <c:v>0.91800000000000004</c:v>
                </c:pt>
                <c:pt idx="2883">
                  <c:v>0.91700000000000004</c:v>
                </c:pt>
                <c:pt idx="2884">
                  <c:v>0.91600000000000004</c:v>
                </c:pt>
                <c:pt idx="2885">
                  <c:v>0.91500000000000004</c:v>
                </c:pt>
                <c:pt idx="2886">
                  <c:v>0.91400000000000003</c:v>
                </c:pt>
                <c:pt idx="2887">
                  <c:v>0.91300000000000003</c:v>
                </c:pt>
                <c:pt idx="2888">
                  <c:v>0.91200000000000003</c:v>
                </c:pt>
                <c:pt idx="2889">
                  <c:v>0.91100000000000003</c:v>
                </c:pt>
                <c:pt idx="2890">
                  <c:v>0.91</c:v>
                </c:pt>
                <c:pt idx="2891">
                  <c:v>0.90900000000000003</c:v>
                </c:pt>
                <c:pt idx="2892">
                  <c:v>0.90800000000000003</c:v>
                </c:pt>
                <c:pt idx="2893">
                  <c:v>0.90700000000000003</c:v>
                </c:pt>
                <c:pt idx="2894">
                  <c:v>0.90600000000000003</c:v>
                </c:pt>
                <c:pt idx="2895">
                  <c:v>0.90500000000000003</c:v>
                </c:pt>
                <c:pt idx="2896">
                  <c:v>0.90400000000000003</c:v>
                </c:pt>
                <c:pt idx="2897">
                  <c:v>0.90300000000000002</c:v>
                </c:pt>
                <c:pt idx="2898">
                  <c:v>0.90200000000000002</c:v>
                </c:pt>
                <c:pt idx="2899">
                  <c:v>0.90100000000000002</c:v>
                </c:pt>
                <c:pt idx="2900">
                  <c:v>0.9</c:v>
                </c:pt>
                <c:pt idx="2901">
                  <c:v>0.89900000000000002</c:v>
                </c:pt>
                <c:pt idx="2902">
                  <c:v>0.89800000000000002</c:v>
                </c:pt>
                <c:pt idx="2903">
                  <c:v>0.89700000000000002</c:v>
                </c:pt>
                <c:pt idx="2904">
                  <c:v>0.89600000000000002</c:v>
                </c:pt>
                <c:pt idx="2905">
                  <c:v>0.89500000000000002</c:v>
                </c:pt>
                <c:pt idx="2906">
                  <c:v>0.89400000000000002</c:v>
                </c:pt>
                <c:pt idx="2907">
                  <c:v>0.89300000000000002</c:v>
                </c:pt>
                <c:pt idx="2908">
                  <c:v>0.89200000000000002</c:v>
                </c:pt>
                <c:pt idx="2909">
                  <c:v>0.89100000000000001</c:v>
                </c:pt>
                <c:pt idx="2910">
                  <c:v>0.89</c:v>
                </c:pt>
                <c:pt idx="2911">
                  <c:v>0.88900000000000001</c:v>
                </c:pt>
                <c:pt idx="2912">
                  <c:v>0.88800000000000001</c:v>
                </c:pt>
                <c:pt idx="2913">
                  <c:v>0.88700000000000001</c:v>
                </c:pt>
                <c:pt idx="2914">
                  <c:v>0.88600000000000001</c:v>
                </c:pt>
                <c:pt idx="2915">
                  <c:v>0.88500000000000001</c:v>
                </c:pt>
                <c:pt idx="2916">
                  <c:v>0.88400000000000001</c:v>
                </c:pt>
                <c:pt idx="2917">
                  <c:v>0.88300000000000001</c:v>
                </c:pt>
                <c:pt idx="2918">
                  <c:v>0.88200000000000001</c:v>
                </c:pt>
                <c:pt idx="2919">
                  <c:v>0.88100000000000001</c:v>
                </c:pt>
                <c:pt idx="2920">
                  <c:v>0.88</c:v>
                </c:pt>
                <c:pt idx="2921">
                  <c:v>0.879</c:v>
                </c:pt>
                <c:pt idx="2922">
                  <c:v>0.878</c:v>
                </c:pt>
                <c:pt idx="2923">
                  <c:v>0.877</c:v>
                </c:pt>
                <c:pt idx="2924">
                  <c:v>0.876</c:v>
                </c:pt>
                <c:pt idx="2925">
                  <c:v>0.875</c:v>
                </c:pt>
                <c:pt idx="2926">
                  <c:v>0.874</c:v>
                </c:pt>
                <c:pt idx="2927">
                  <c:v>0.873</c:v>
                </c:pt>
                <c:pt idx="2928">
                  <c:v>0.872</c:v>
                </c:pt>
                <c:pt idx="2929">
                  <c:v>0.871</c:v>
                </c:pt>
                <c:pt idx="2930">
                  <c:v>0.87</c:v>
                </c:pt>
                <c:pt idx="2931">
                  <c:v>0.86899999999999999</c:v>
                </c:pt>
                <c:pt idx="2932">
                  <c:v>0.86799999999999999</c:v>
                </c:pt>
                <c:pt idx="2933">
                  <c:v>0.86699999999999999</c:v>
                </c:pt>
                <c:pt idx="2934">
                  <c:v>0.86599999999999999</c:v>
                </c:pt>
                <c:pt idx="2935">
                  <c:v>0.86499999999999999</c:v>
                </c:pt>
                <c:pt idx="2936">
                  <c:v>0.86399999999999999</c:v>
                </c:pt>
                <c:pt idx="2937">
                  <c:v>0.86299999999999999</c:v>
                </c:pt>
                <c:pt idx="2938">
                  <c:v>0.86199999999999999</c:v>
                </c:pt>
                <c:pt idx="2939">
                  <c:v>0.86099999999999999</c:v>
                </c:pt>
                <c:pt idx="2940">
                  <c:v>0.86</c:v>
                </c:pt>
                <c:pt idx="2941">
                  <c:v>0.85899999999999999</c:v>
                </c:pt>
                <c:pt idx="2942">
                  <c:v>0.85799999999999998</c:v>
                </c:pt>
                <c:pt idx="2943">
                  <c:v>0.85699999999999998</c:v>
                </c:pt>
                <c:pt idx="2944">
                  <c:v>0.85599999999999998</c:v>
                </c:pt>
                <c:pt idx="2945">
                  <c:v>0.85499999999999998</c:v>
                </c:pt>
                <c:pt idx="2946">
                  <c:v>0.85399999999999998</c:v>
                </c:pt>
                <c:pt idx="2947">
                  <c:v>0.85299999999999998</c:v>
                </c:pt>
                <c:pt idx="2948">
                  <c:v>0.85199999999999998</c:v>
                </c:pt>
                <c:pt idx="2949">
                  <c:v>0.85099999999999998</c:v>
                </c:pt>
                <c:pt idx="2950">
                  <c:v>0.85</c:v>
                </c:pt>
                <c:pt idx="2951">
                  <c:v>0.84899999999999998</c:v>
                </c:pt>
                <c:pt idx="2952">
                  <c:v>0.84799999999999998</c:v>
                </c:pt>
                <c:pt idx="2953">
                  <c:v>0.84699999999999998</c:v>
                </c:pt>
                <c:pt idx="2954">
                  <c:v>0.84599999999999997</c:v>
                </c:pt>
                <c:pt idx="2955">
                  <c:v>0.84499999999999997</c:v>
                </c:pt>
                <c:pt idx="2956">
                  <c:v>0.84399999999999997</c:v>
                </c:pt>
                <c:pt idx="2957">
                  <c:v>0.84299999999999997</c:v>
                </c:pt>
                <c:pt idx="2958">
                  <c:v>0.84199999999999997</c:v>
                </c:pt>
                <c:pt idx="2959">
                  <c:v>0.84099999999999997</c:v>
                </c:pt>
                <c:pt idx="2960">
                  <c:v>0.84</c:v>
                </c:pt>
                <c:pt idx="2961">
                  <c:v>0.83899999999999997</c:v>
                </c:pt>
                <c:pt idx="2962">
                  <c:v>0.83799999999999997</c:v>
                </c:pt>
                <c:pt idx="2963">
                  <c:v>0.83699999999999997</c:v>
                </c:pt>
                <c:pt idx="2964">
                  <c:v>0.83599999999999997</c:v>
                </c:pt>
                <c:pt idx="2965">
                  <c:v>0.83499999999999996</c:v>
                </c:pt>
                <c:pt idx="2966">
                  <c:v>0.83399999999999996</c:v>
                </c:pt>
                <c:pt idx="2967">
                  <c:v>0.83299999999999996</c:v>
                </c:pt>
                <c:pt idx="2968">
                  <c:v>0.83199999999999996</c:v>
                </c:pt>
                <c:pt idx="2969">
                  <c:v>0.83099999999999996</c:v>
                </c:pt>
                <c:pt idx="2970">
                  <c:v>0.83</c:v>
                </c:pt>
                <c:pt idx="2971">
                  <c:v>0.82899999999999996</c:v>
                </c:pt>
                <c:pt idx="2972">
                  <c:v>0.82799999999999996</c:v>
                </c:pt>
                <c:pt idx="2973">
                  <c:v>0.82699999999999996</c:v>
                </c:pt>
                <c:pt idx="2974">
                  <c:v>0.82599999999999996</c:v>
                </c:pt>
                <c:pt idx="2975">
                  <c:v>0.82499999999999996</c:v>
                </c:pt>
                <c:pt idx="2976">
                  <c:v>0.82399999999999995</c:v>
                </c:pt>
                <c:pt idx="2977">
                  <c:v>0.82299999999999995</c:v>
                </c:pt>
                <c:pt idx="2978">
                  <c:v>0.82199999999999995</c:v>
                </c:pt>
                <c:pt idx="2979">
                  <c:v>0.82099999999999995</c:v>
                </c:pt>
                <c:pt idx="2980">
                  <c:v>0.82</c:v>
                </c:pt>
                <c:pt idx="2981">
                  <c:v>0.81899999999999995</c:v>
                </c:pt>
                <c:pt idx="2982">
                  <c:v>0.81799999999999995</c:v>
                </c:pt>
                <c:pt idx="2983">
                  <c:v>0.81699999999999995</c:v>
                </c:pt>
                <c:pt idx="2984">
                  <c:v>0.81599999999999995</c:v>
                </c:pt>
                <c:pt idx="2985">
                  <c:v>0.81499999999999995</c:v>
                </c:pt>
                <c:pt idx="2986">
                  <c:v>0.81399999999999995</c:v>
                </c:pt>
                <c:pt idx="2987">
                  <c:v>0.81299999999999994</c:v>
                </c:pt>
                <c:pt idx="2988">
                  <c:v>0.81200000000000006</c:v>
                </c:pt>
                <c:pt idx="2989">
                  <c:v>0.81100000000000005</c:v>
                </c:pt>
                <c:pt idx="2990">
                  <c:v>0.81</c:v>
                </c:pt>
                <c:pt idx="2991">
                  <c:v>0.80900000000000005</c:v>
                </c:pt>
                <c:pt idx="2992">
                  <c:v>0.80800000000000005</c:v>
                </c:pt>
                <c:pt idx="2993">
                  <c:v>0.80700000000000005</c:v>
                </c:pt>
                <c:pt idx="2994">
                  <c:v>0.80600000000000005</c:v>
                </c:pt>
                <c:pt idx="2995">
                  <c:v>0.80500000000000005</c:v>
                </c:pt>
                <c:pt idx="2996">
                  <c:v>0.80400000000000005</c:v>
                </c:pt>
                <c:pt idx="2997">
                  <c:v>0.80300000000000005</c:v>
                </c:pt>
                <c:pt idx="2998">
                  <c:v>0.80200000000000005</c:v>
                </c:pt>
                <c:pt idx="2999">
                  <c:v>0.80100000000000005</c:v>
                </c:pt>
                <c:pt idx="3000">
                  <c:v>0.8</c:v>
                </c:pt>
                <c:pt idx="3001">
                  <c:v>0.79900000000000004</c:v>
                </c:pt>
                <c:pt idx="3002">
                  <c:v>0.79800000000000004</c:v>
                </c:pt>
                <c:pt idx="3003">
                  <c:v>0.79700000000000004</c:v>
                </c:pt>
                <c:pt idx="3004">
                  <c:v>0.79600000000000004</c:v>
                </c:pt>
                <c:pt idx="3005">
                  <c:v>0.79500000000000004</c:v>
                </c:pt>
                <c:pt idx="3006">
                  <c:v>0.79400000000000004</c:v>
                </c:pt>
                <c:pt idx="3007">
                  <c:v>0.79300000000000004</c:v>
                </c:pt>
                <c:pt idx="3008">
                  <c:v>0.79200000000000004</c:v>
                </c:pt>
                <c:pt idx="3009">
                  <c:v>0.79100000000000004</c:v>
                </c:pt>
                <c:pt idx="3010">
                  <c:v>0.79</c:v>
                </c:pt>
                <c:pt idx="3011">
                  <c:v>0.78900000000000003</c:v>
                </c:pt>
                <c:pt idx="3012">
                  <c:v>0.78800000000000003</c:v>
                </c:pt>
                <c:pt idx="3013">
                  <c:v>0.78700000000000003</c:v>
                </c:pt>
                <c:pt idx="3014">
                  <c:v>0.78600000000000003</c:v>
                </c:pt>
                <c:pt idx="3015">
                  <c:v>0.78500000000000003</c:v>
                </c:pt>
                <c:pt idx="3016">
                  <c:v>0.78400000000000003</c:v>
                </c:pt>
                <c:pt idx="3017">
                  <c:v>0.78300000000000003</c:v>
                </c:pt>
                <c:pt idx="3018">
                  <c:v>0.78200000000000003</c:v>
                </c:pt>
                <c:pt idx="3019">
                  <c:v>0.78100000000000003</c:v>
                </c:pt>
                <c:pt idx="3020">
                  <c:v>0.78</c:v>
                </c:pt>
                <c:pt idx="3021">
                  <c:v>0.77900000000000003</c:v>
                </c:pt>
                <c:pt idx="3022">
                  <c:v>0.77800000000000002</c:v>
                </c:pt>
                <c:pt idx="3023">
                  <c:v>0.77700000000000002</c:v>
                </c:pt>
                <c:pt idx="3024">
                  <c:v>0.77600000000000002</c:v>
                </c:pt>
                <c:pt idx="3025">
                  <c:v>0.77500000000000002</c:v>
                </c:pt>
                <c:pt idx="3026">
                  <c:v>0.77400000000000002</c:v>
                </c:pt>
                <c:pt idx="3027">
                  <c:v>0.77300000000000002</c:v>
                </c:pt>
                <c:pt idx="3028">
                  <c:v>0.77200000000000002</c:v>
                </c:pt>
                <c:pt idx="3029">
                  <c:v>0.77100000000000002</c:v>
                </c:pt>
                <c:pt idx="3030">
                  <c:v>0.77</c:v>
                </c:pt>
                <c:pt idx="3031">
                  <c:v>0.76900000000000002</c:v>
                </c:pt>
                <c:pt idx="3032">
                  <c:v>0.76800000000000002</c:v>
                </c:pt>
                <c:pt idx="3033">
                  <c:v>0.76700000000000002</c:v>
                </c:pt>
                <c:pt idx="3034">
                  <c:v>0.76600000000000001</c:v>
                </c:pt>
                <c:pt idx="3035">
                  <c:v>0.76500000000000001</c:v>
                </c:pt>
                <c:pt idx="3036">
                  <c:v>0.76400000000000001</c:v>
                </c:pt>
                <c:pt idx="3037">
                  <c:v>0.76300000000000001</c:v>
                </c:pt>
                <c:pt idx="3038">
                  <c:v>0.76200000000000001</c:v>
                </c:pt>
                <c:pt idx="3039">
                  <c:v>0.76100000000000001</c:v>
                </c:pt>
                <c:pt idx="3040">
                  <c:v>0.76</c:v>
                </c:pt>
                <c:pt idx="3041">
                  <c:v>0.75900000000000001</c:v>
                </c:pt>
                <c:pt idx="3042">
                  <c:v>0.75800000000000001</c:v>
                </c:pt>
                <c:pt idx="3043">
                  <c:v>0.75700000000000001</c:v>
                </c:pt>
                <c:pt idx="3044">
                  <c:v>0.75600000000000001</c:v>
                </c:pt>
                <c:pt idx="3045">
                  <c:v>0.755</c:v>
                </c:pt>
                <c:pt idx="3046">
                  <c:v>0.754</c:v>
                </c:pt>
                <c:pt idx="3047">
                  <c:v>0.753</c:v>
                </c:pt>
                <c:pt idx="3048">
                  <c:v>0.752</c:v>
                </c:pt>
                <c:pt idx="3049">
                  <c:v>0.751</c:v>
                </c:pt>
                <c:pt idx="3050">
                  <c:v>0.75</c:v>
                </c:pt>
                <c:pt idx="3051">
                  <c:v>0.749</c:v>
                </c:pt>
                <c:pt idx="3052">
                  <c:v>0.748</c:v>
                </c:pt>
                <c:pt idx="3053">
                  <c:v>0.747</c:v>
                </c:pt>
                <c:pt idx="3054">
                  <c:v>0.746</c:v>
                </c:pt>
                <c:pt idx="3055">
                  <c:v>0.745</c:v>
                </c:pt>
                <c:pt idx="3056">
                  <c:v>0.74399999999999999</c:v>
                </c:pt>
                <c:pt idx="3057">
                  <c:v>0.74299999999999999</c:v>
                </c:pt>
                <c:pt idx="3058">
                  <c:v>0.74199999999999999</c:v>
                </c:pt>
                <c:pt idx="3059">
                  <c:v>0.74099999999999999</c:v>
                </c:pt>
                <c:pt idx="3060">
                  <c:v>0.74</c:v>
                </c:pt>
                <c:pt idx="3061">
                  <c:v>0.73899999999999999</c:v>
                </c:pt>
                <c:pt idx="3062">
                  <c:v>0.73799999999999999</c:v>
                </c:pt>
                <c:pt idx="3063">
                  <c:v>0.73699999999999999</c:v>
                </c:pt>
                <c:pt idx="3064">
                  <c:v>0.73599999999999999</c:v>
                </c:pt>
                <c:pt idx="3065">
                  <c:v>0.73499999999999999</c:v>
                </c:pt>
                <c:pt idx="3066">
                  <c:v>0.73399999999999999</c:v>
                </c:pt>
                <c:pt idx="3067">
                  <c:v>0.73299999999999998</c:v>
                </c:pt>
                <c:pt idx="3068">
                  <c:v>0.73199999999999998</c:v>
                </c:pt>
                <c:pt idx="3069">
                  <c:v>0.73099999999999998</c:v>
                </c:pt>
                <c:pt idx="3070">
                  <c:v>0.73</c:v>
                </c:pt>
                <c:pt idx="3071">
                  <c:v>0.72899999999999998</c:v>
                </c:pt>
                <c:pt idx="3072">
                  <c:v>0.72799999999999998</c:v>
                </c:pt>
                <c:pt idx="3073">
                  <c:v>0.72699999999999998</c:v>
                </c:pt>
                <c:pt idx="3074">
                  <c:v>0.72599999999999998</c:v>
                </c:pt>
                <c:pt idx="3075">
                  <c:v>0.72499999999999998</c:v>
                </c:pt>
                <c:pt idx="3076">
                  <c:v>0.72399999999999998</c:v>
                </c:pt>
                <c:pt idx="3077">
                  <c:v>0.72299999999999998</c:v>
                </c:pt>
                <c:pt idx="3078">
                  <c:v>0.72199999999999998</c:v>
                </c:pt>
                <c:pt idx="3079">
                  <c:v>0.72099999999999997</c:v>
                </c:pt>
                <c:pt idx="3080">
                  <c:v>0.72</c:v>
                </c:pt>
                <c:pt idx="3081">
                  <c:v>0.71899999999999997</c:v>
                </c:pt>
                <c:pt idx="3082">
                  <c:v>0.71799999999999997</c:v>
                </c:pt>
                <c:pt idx="3083">
                  <c:v>0.71699999999999997</c:v>
                </c:pt>
                <c:pt idx="3084">
                  <c:v>0.71599999999999997</c:v>
                </c:pt>
                <c:pt idx="3085">
                  <c:v>0.71499999999999997</c:v>
                </c:pt>
                <c:pt idx="3086">
                  <c:v>0.71399999999999997</c:v>
                </c:pt>
                <c:pt idx="3087">
                  <c:v>0.71299999999999997</c:v>
                </c:pt>
                <c:pt idx="3088">
                  <c:v>0.71199999999999997</c:v>
                </c:pt>
                <c:pt idx="3089">
                  <c:v>0.71099999999999997</c:v>
                </c:pt>
                <c:pt idx="3090">
                  <c:v>0.71</c:v>
                </c:pt>
                <c:pt idx="3091">
                  <c:v>0.70899999999999996</c:v>
                </c:pt>
                <c:pt idx="3092">
                  <c:v>0.70799999999999996</c:v>
                </c:pt>
                <c:pt idx="3093">
                  <c:v>0.70699999999999996</c:v>
                </c:pt>
                <c:pt idx="3094">
                  <c:v>0.70599999999999996</c:v>
                </c:pt>
                <c:pt idx="3095">
                  <c:v>0.70499999999999996</c:v>
                </c:pt>
                <c:pt idx="3096">
                  <c:v>0.70399999999999996</c:v>
                </c:pt>
                <c:pt idx="3097">
                  <c:v>0.70299999999999996</c:v>
                </c:pt>
                <c:pt idx="3098">
                  <c:v>0.70199999999999996</c:v>
                </c:pt>
                <c:pt idx="3099">
                  <c:v>0.70099999999999996</c:v>
                </c:pt>
                <c:pt idx="3100">
                  <c:v>0.7</c:v>
                </c:pt>
                <c:pt idx="3101">
                  <c:v>0.69899999999999995</c:v>
                </c:pt>
                <c:pt idx="3102">
                  <c:v>0.69799999999999995</c:v>
                </c:pt>
                <c:pt idx="3103">
                  <c:v>0.69699999999999995</c:v>
                </c:pt>
                <c:pt idx="3104">
                  <c:v>0.69599999999999995</c:v>
                </c:pt>
                <c:pt idx="3105">
                  <c:v>0.69499999999999995</c:v>
                </c:pt>
                <c:pt idx="3106">
                  <c:v>0.69399999999999995</c:v>
                </c:pt>
                <c:pt idx="3107">
                  <c:v>0.69299999999999995</c:v>
                </c:pt>
                <c:pt idx="3108">
                  <c:v>0.69199999999999995</c:v>
                </c:pt>
                <c:pt idx="3109">
                  <c:v>0.69099999999999995</c:v>
                </c:pt>
                <c:pt idx="3110">
                  <c:v>0.69</c:v>
                </c:pt>
                <c:pt idx="3111">
                  <c:v>0.68899999999999995</c:v>
                </c:pt>
                <c:pt idx="3112">
                  <c:v>0.68799999999999994</c:v>
                </c:pt>
                <c:pt idx="3113">
                  <c:v>0.68700000000000006</c:v>
                </c:pt>
                <c:pt idx="3114">
                  <c:v>0.68600000000000005</c:v>
                </c:pt>
                <c:pt idx="3115">
                  <c:v>0.68500000000000005</c:v>
                </c:pt>
                <c:pt idx="3116">
                  <c:v>0.68400000000000005</c:v>
                </c:pt>
                <c:pt idx="3117">
                  <c:v>0.68300000000000005</c:v>
                </c:pt>
                <c:pt idx="3118">
                  <c:v>0.68200000000000005</c:v>
                </c:pt>
                <c:pt idx="3119">
                  <c:v>0.68100000000000005</c:v>
                </c:pt>
                <c:pt idx="3120">
                  <c:v>0.68</c:v>
                </c:pt>
                <c:pt idx="3121">
                  <c:v>0.67900000000000005</c:v>
                </c:pt>
                <c:pt idx="3122">
                  <c:v>0.67800000000000005</c:v>
                </c:pt>
                <c:pt idx="3123">
                  <c:v>0.67700000000000005</c:v>
                </c:pt>
                <c:pt idx="3124">
                  <c:v>0.67600000000000005</c:v>
                </c:pt>
                <c:pt idx="3125">
                  <c:v>0.67500000000000004</c:v>
                </c:pt>
                <c:pt idx="3126">
                  <c:v>0.67400000000000004</c:v>
                </c:pt>
                <c:pt idx="3127">
                  <c:v>0.67300000000000004</c:v>
                </c:pt>
                <c:pt idx="3128">
                  <c:v>0.67200000000000004</c:v>
                </c:pt>
                <c:pt idx="3129">
                  <c:v>0.67100000000000004</c:v>
                </c:pt>
                <c:pt idx="3130">
                  <c:v>0.67</c:v>
                </c:pt>
                <c:pt idx="3131">
                  <c:v>0.66900000000000004</c:v>
                </c:pt>
                <c:pt idx="3132">
                  <c:v>0.66800000000000004</c:v>
                </c:pt>
                <c:pt idx="3133">
                  <c:v>0.66700000000000004</c:v>
                </c:pt>
                <c:pt idx="3134">
                  <c:v>0.66600000000000004</c:v>
                </c:pt>
                <c:pt idx="3135">
                  <c:v>0.66500000000000004</c:v>
                </c:pt>
                <c:pt idx="3136">
                  <c:v>0.66400000000000003</c:v>
                </c:pt>
                <c:pt idx="3137">
                  <c:v>0.66300000000000003</c:v>
                </c:pt>
                <c:pt idx="3138">
                  <c:v>0.66200000000000003</c:v>
                </c:pt>
                <c:pt idx="3139">
                  <c:v>0.66100000000000003</c:v>
                </c:pt>
                <c:pt idx="3140">
                  <c:v>0.66</c:v>
                </c:pt>
                <c:pt idx="3141">
                  <c:v>0.65900000000000003</c:v>
                </c:pt>
                <c:pt idx="3142">
                  <c:v>0.65800000000000003</c:v>
                </c:pt>
                <c:pt idx="3143">
                  <c:v>0.65700000000000003</c:v>
                </c:pt>
                <c:pt idx="3144">
                  <c:v>0.65600000000000003</c:v>
                </c:pt>
                <c:pt idx="3145">
                  <c:v>0.65500000000000003</c:v>
                </c:pt>
                <c:pt idx="3146">
                  <c:v>0.65400000000000003</c:v>
                </c:pt>
                <c:pt idx="3147">
                  <c:v>0.65300000000000002</c:v>
                </c:pt>
                <c:pt idx="3148">
                  <c:v>0.65200000000000002</c:v>
                </c:pt>
                <c:pt idx="3149">
                  <c:v>0.65100000000000002</c:v>
                </c:pt>
                <c:pt idx="3150">
                  <c:v>0.65</c:v>
                </c:pt>
                <c:pt idx="3151">
                  <c:v>0.64900000000000002</c:v>
                </c:pt>
                <c:pt idx="3152">
                  <c:v>0.64800000000000002</c:v>
                </c:pt>
                <c:pt idx="3153">
                  <c:v>0.64700000000000002</c:v>
                </c:pt>
                <c:pt idx="3154">
                  <c:v>0.64600000000000002</c:v>
                </c:pt>
                <c:pt idx="3155">
                  <c:v>0.64500000000000002</c:v>
                </c:pt>
                <c:pt idx="3156">
                  <c:v>0.64400000000000002</c:v>
                </c:pt>
                <c:pt idx="3157">
                  <c:v>0.64300000000000002</c:v>
                </c:pt>
                <c:pt idx="3158">
                  <c:v>0.64200000000000002</c:v>
                </c:pt>
                <c:pt idx="3159">
                  <c:v>0.64100000000000001</c:v>
                </c:pt>
                <c:pt idx="3160">
                  <c:v>0.64</c:v>
                </c:pt>
                <c:pt idx="3161">
                  <c:v>0.63900000000000001</c:v>
                </c:pt>
                <c:pt idx="3162">
                  <c:v>0.63800000000000001</c:v>
                </c:pt>
                <c:pt idx="3163">
                  <c:v>0.63700000000000001</c:v>
                </c:pt>
                <c:pt idx="3164">
                  <c:v>0.63600000000000001</c:v>
                </c:pt>
                <c:pt idx="3165">
                  <c:v>0.63500000000000001</c:v>
                </c:pt>
                <c:pt idx="3166">
                  <c:v>0.63400000000000001</c:v>
                </c:pt>
                <c:pt idx="3167">
                  <c:v>0.63300000000000001</c:v>
                </c:pt>
                <c:pt idx="3168">
                  <c:v>0.63200000000000001</c:v>
                </c:pt>
                <c:pt idx="3169">
                  <c:v>0.63100000000000001</c:v>
                </c:pt>
                <c:pt idx="3170">
                  <c:v>0.63</c:v>
                </c:pt>
                <c:pt idx="3171">
                  <c:v>0.629</c:v>
                </c:pt>
                <c:pt idx="3172">
                  <c:v>0.628</c:v>
                </c:pt>
                <c:pt idx="3173">
                  <c:v>0.627</c:v>
                </c:pt>
                <c:pt idx="3174">
                  <c:v>0.626</c:v>
                </c:pt>
                <c:pt idx="3175">
                  <c:v>0.625</c:v>
                </c:pt>
                <c:pt idx="3176">
                  <c:v>0.624</c:v>
                </c:pt>
                <c:pt idx="3177">
                  <c:v>0.623</c:v>
                </c:pt>
                <c:pt idx="3178">
                  <c:v>0.622</c:v>
                </c:pt>
                <c:pt idx="3179">
                  <c:v>0.621</c:v>
                </c:pt>
                <c:pt idx="3180">
                  <c:v>0.62</c:v>
                </c:pt>
                <c:pt idx="3181">
                  <c:v>0.61899999999999999</c:v>
                </c:pt>
                <c:pt idx="3182">
                  <c:v>0.61799999999999999</c:v>
                </c:pt>
                <c:pt idx="3183">
                  <c:v>0.61699999999999999</c:v>
                </c:pt>
                <c:pt idx="3184">
                  <c:v>0.61599999999999999</c:v>
                </c:pt>
                <c:pt idx="3185">
                  <c:v>0.61499999999999999</c:v>
                </c:pt>
                <c:pt idx="3186">
                  <c:v>0.61399999999999999</c:v>
                </c:pt>
                <c:pt idx="3187">
                  <c:v>0.61299999999999999</c:v>
                </c:pt>
                <c:pt idx="3188">
                  <c:v>0.61199999999999999</c:v>
                </c:pt>
                <c:pt idx="3189">
                  <c:v>0.61099999999999999</c:v>
                </c:pt>
                <c:pt idx="3190">
                  <c:v>0.61</c:v>
                </c:pt>
                <c:pt idx="3191">
                  <c:v>0.60899999999999999</c:v>
                </c:pt>
                <c:pt idx="3192">
                  <c:v>0.60799999999999998</c:v>
                </c:pt>
                <c:pt idx="3193">
                  <c:v>0.60699999999999998</c:v>
                </c:pt>
                <c:pt idx="3194">
                  <c:v>0.60599999999999998</c:v>
                </c:pt>
                <c:pt idx="3195">
                  <c:v>0.60499999999999998</c:v>
                </c:pt>
                <c:pt idx="3196">
                  <c:v>0.60399999999999998</c:v>
                </c:pt>
                <c:pt idx="3197">
                  <c:v>0.60299999999999998</c:v>
                </c:pt>
                <c:pt idx="3198">
                  <c:v>0.60199999999999998</c:v>
                </c:pt>
                <c:pt idx="3199">
                  <c:v>0.60099999999999998</c:v>
                </c:pt>
                <c:pt idx="3200">
                  <c:v>0.6</c:v>
                </c:pt>
                <c:pt idx="3201">
                  <c:v>0.59899999999999998</c:v>
                </c:pt>
                <c:pt idx="3202">
                  <c:v>0.59799999999999998</c:v>
                </c:pt>
                <c:pt idx="3203">
                  <c:v>0.59699999999999998</c:v>
                </c:pt>
                <c:pt idx="3204">
                  <c:v>0.59599999999999997</c:v>
                </c:pt>
                <c:pt idx="3205">
                  <c:v>0.59499999999999997</c:v>
                </c:pt>
                <c:pt idx="3206">
                  <c:v>0.59399999999999997</c:v>
                </c:pt>
                <c:pt idx="3207">
                  <c:v>0.59299999999999997</c:v>
                </c:pt>
                <c:pt idx="3208">
                  <c:v>0.59199999999999997</c:v>
                </c:pt>
                <c:pt idx="3209">
                  <c:v>0.59099999999999997</c:v>
                </c:pt>
                <c:pt idx="3210">
                  <c:v>0.59</c:v>
                </c:pt>
                <c:pt idx="3211">
                  <c:v>0.58899999999999997</c:v>
                </c:pt>
                <c:pt idx="3212">
                  <c:v>0.58799999999999997</c:v>
                </c:pt>
                <c:pt idx="3213">
                  <c:v>0.58699999999999997</c:v>
                </c:pt>
                <c:pt idx="3214">
                  <c:v>0.58599999999999997</c:v>
                </c:pt>
                <c:pt idx="3215">
                  <c:v>0.58499999999999996</c:v>
                </c:pt>
                <c:pt idx="3216">
                  <c:v>0.58399999999999996</c:v>
                </c:pt>
                <c:pt idx="3217">
                  <c:v>0.58299999999999996</c:v>
                </c:pt>
                <c:pt idx="3218">
                  <c:v>0.58199999999999996</c:v>
                </c:pt>
                <c:pt idx="3219">
                  <c:v>0.58099999999999996</c:v>
                </c:pt>
                <c:pt idx="3220">
                  <c:v>0.57999999999999996</c:v>
                </c:pt>
                <c:pt idx="3221">
                  <c:v>0.57899999999999996</c:v>
                </c:pt>
                <c:pt idx="3222">
                  <c:v>0.57799999999999996</c:v>
                </c:pt>
                <c:pt idx="3223">
                  <c:v>0.57699999999999996</c:v>
                </c:pt>
                <c:pt idx="3224">
                  <c:v>0.57599999999999996</c:v>
                </c:pt>
                <c:pt idx="3225">
                  <c:v>0.57499999999999996</c:v>
                </c:pt>
                <c:pt idx="3226">
                  <c:v>0.57399999999999995</c:v>
                </c:pt>
                <c:pt idx="3227">
                  <c:v>0.57299999999999995</c:v>
                </c:pt>
                <c:pt idx="3228">
                  <c:v>0.57199999999999995</c:v>
                </c:pt>
                <c:pt idx="3229">
                  <c:v>0.57099999999999995</c:v>
                </c:pt>
                <c:pt idx="3230">
                  <c:v>0.56999999999999995</c:v>
                </c:pt>
                <c:pt idx="3231">
                  <c:v>0.56899999999999995</c:v>
                </c:pt>
                <c:pt idx="3232">
                  <c:v>0.56799999999999995</c:v>
                </c:pt>
                <c:pt idx="3233">
                  <c:v>0.56699999999999995</c:v>
                </c:pt>
                <c:pt idx="3234">
                  <c:v>0.56599999999999995</c:v>
                </c:pt>
                <c:pt idx="3235">
                  <c:v>0.56499999999999995</c:v>
                </c:pt>
                <c:pt idx="3236">
                  <c:v>0.56399999999999995</c:v>
                </c:pt>
                <c:pt idx="3237">
                  <c:v>0.56299999999999994</c:v>
                </c:pt>
                <c:pt idx="3238">
                  <c:v>0.56200000000000006</c:v>
                </c:pt>
                <c:pt idx="3239">
                  <c:v>0.56100000000000005</c:v>
                </c:pt>
                <c:pt idx="3240">
                  <c:v>0.56000000000000005</c:v>
                </c:pt>
                <c:pt idx="3241">
                  <c:v>0.55900000000000005</c:v>
                </c:pt>
                <c:pt idx="3242">
                  <c:v>0.55800000000000005</c:v>
                </c:pt>
                <c:pt idx="3243">
                  <c:v>0.55700000000000005</c:v>
                </c:pt>
                <c:pt idx="3244">
                  <c:v>0.55600000000000005</c:v>
                </c:pt>
                <c:pt idx="3245">
                  <c:v>0.55500000000000005</c:v>
                </c:pt>
                <c:pt idx="3246">
                  <c:v>0.55400000000000005</c:v>
                </c:pt>
                <c:pt idx="3247">
                  <c:v>0.55300000000000005</c:v>
                </c:pt>
                <c:pt idx="3248">
                  <c:v>0.55200000000000005</c:v>
                </c:pt>
                <c:pt idx="3249">
                  <c:v>0.55100000000000005</c:v>
                </c:pt>
                <c:pt idx="3250">
                  <c:v>0.55000000000000004</c:v>
                </c:pt>
                <c:pt idx="3251">
                  <c:v>0.54900000000000004</c:v>
                </c:pt>
                <c:pt idx="3252">
                  <c:v>0.54800000000000004</c:v>
                </c:pt>
                <c:pt idx="3253">
                  <c:v>0.54700000000000004</c:v>
                </c:pt>
                <c:pt idx="3254">
                  <c:v>0.54600000000000004</c:v>
                </c:pt>
                <c:pt idx="3255">
                  <c:v>0.54500000000000004</c:v>
                </c:pt>
                <c:pt idx="3256">
                  <c:v>0.54400000000000004</c:v>
                </c:pt>
                <c:pt idx="3257">
                  <c:v>0.54300000000000004</c:v>
                </c:pt>
                <c:pt idx="3258">
                  <c:v>0.54200000000000004</c:v>
                </c:pt>
                <c:pt idx="3259">
                  <c:v>0.54100000000000004</c:v>
                </c:pt>
                <c:pt idx="3260">
                  <c:v>0.54</c:v>
                </c:pt>
                <c:pt idx="3261">
                  <c:v>0.53900000000000003</c:v>
                </c:pt>
                <c:pt idx="3262">
                  <c:v>0.53800000000000003</c:v>
                </c:pt>
                <c:pt idx="3263">
                  <c:v>0.53700000000000003</c:v>
                </c:pt>
                <c:pt idx="3264">
                  <c:v>0.53600000000000003</c:v>
                </c:pt>
                <c:pt idx="3265">
                  <c:v>0.53500000000000003</c:v>
                </c:pt>
                <c:pt idx="3266">
                  <c:v>0.53400000000000003</c:v>
                </c:pt>
                <c:pt idx="3267">
                  <c:v>0.53300000000000003</c:v>
                </c:pt>
                <c:pt idx="3268">
                  <c:v>0.53200000000000003</c:v>
                </c:pt>
                <c:pt idx="3269">
                  <c:v>0.53100000000000003</c:v>
                </c:pt>
                <c:pt idx="3270">
                  <c:v>0.53</c:v>
                </c:pt>
                <c:pt idx="3271">
                  <c:v>0.52900000000000003</c:v>
                </c:pt>
                <c:pt idx="3272">
                  <c:v>0.52800000000000002</c:v>
                </c:pt>
                <c:pt idx="3273">
                  <c:v>0.52700000000000002</c:v>
                </c:pt>
                <c:pt idx="3274">
                  <c:v>0.52600000000000002</c:v>
                </c:pt>
                <c:pt idx="3275">
                  <c:v>0.52500000000000002</c:v>
                </c:pt>
                <c:pt idx="3276">
                  <c:v>0.52400000000000002</c:v>
                </c:pt>
                <c:pt idx="3277">
                  <c:v>0.52300000000000002</c:v>
                </c:pt>
                <c:pt idx="3278">
                  <c:v>0.52200000000000002</c:v>
                </c:pt>
                <c:pt idx="3279">
                  <c:v>0.52100000000000002</c:v>
                </c:pt>
                <c:pt idx="3280">
                  <c:v>0.52</c:v>
                </c:pt>
                <c:pt idx="3281">
                  <c:v>0.51900000000000002</c:v>
                </c:pt>
                <c:pt idx="3282">
                  <c:v>0.51800000000000002</c:v>
                </c:pt>
                <c:pt idx="3283">
                  <c:v>0.51700000000000002</c:v>
                </c:pt>
                <c:pt idx="3284">
                  <c:v>0.51600000000000001</c:v>
                </c:pt>
                <c:pt idx="3285">
                  <c:v>0.51500000000000001</c:v>
                </c:pt>
                <c:pt idx="3286">
                  <c:v>0.51400000000000001</c:v>
                </c:pt>
                <c:pt idx="3287">
                  <c:v>0.51300000000000001</c:v>
                </c:pt>
                <c:pt idx="3288">
                  <c:v>0.51200000000000001</c:v>
                </c:pt>
                <c:pt idx="3289">
                  <c:v>0.51100000000000001</c:v>
                </c:pt>
                <c:pt idx="3290">
                  <c:v>0.51</c:v>
                </c:pt>
                <c:pt idx="3291">
                  <c:v>0.50900000000000001</c:v>
                </c:pt>
                <c:pt idx="3292">
                  <c:v>0.50800000000000001</c:v>
                </c:pt>
                <c:pt idx="3293">
                  <c:v>0.50700000000000001</c:v>
                </c:pt>
                <c:pt idx="3294">
                  <c:v>0.50600000000000001</c:v>
                </c:pt>
                <c:pt idx="3295">
                  <c:v>0.505</c:v>
                </c:pt>
                <c:pt idx="3296">
                  <c:v>0.504</c:v>
                </c:pt>
                <c:pt idx="3297">
                  <c:v>0.503</c:v>
                </c:pt>
                <c:pt idx="3298">
                  <c:v>0.502</c:v>
                </c:pt>
                <c:pt idx="3299">
                  <c:v>0.501</c:v>
                </c:pt>
                <c:pt idx="3300">
                  <c:v>0.5</c:v>
                </c:pt>
                <c:pt idx="3301">
                  <c:v>0.499</c:v>
                </c:pt>
                <c:pt idx="3302">
                  <c:v>0.498</c:v>
                </c:pt>
                <c:pt idx="3303">
                  <c:v>0.497</c:v>
                </c:pt>
                <c:pt idx="3304">
                  <c:v>0.496</c:v>
                </c:pt>
                <c:pt idx="3305">
                  <c:v>0.495</c:v>
                </c:pt>
                <c:pt idx="3306">
                  <c:v>0.49399999999999999</c:v>
                </c:pt>
                <c:pt idx="3307">
                  <c:v>0.49299999999999999</c:v>
                </c:pt>
                <c:pt idx="3308">
                  <c:v>0.49199999999999999</c:v>
                </c:pt>
                <c:pt idx="3309">
                  <c:v>0.49099999999999999</c:v>
                </c:pt>
                <c:pt idx="3310">
                  <c:v>0.49</c:v>
                </c:pt>
                <c:pt idx="3311">
                  <c:v>0.48899999999999999</c:v>
                </c:pt>
                <c:pt idx="3312">
                  <c:v>0.48799999999999999</c:v>
                </c:pt>
                <c:pt idx="3313">
                  <c:v>0.48699999999999999</c:v>
                </c:pt>
                <c:pt idx="3314">
                  <c:v>0.48599999999999999</c:v>
                </c:pt>
                <c:pt idx="3315">
                  <c:v>0.48499999999999999</c:v>
                </c:pt>
                <c:pt idx="3316">
                  <c:v>0.48399999999999999</c:v>
                </c:pt>
                <c:pt idx="3317">
                  <c:v>0.48299999999999998</c:v>
                </c:pt>
                <c:pt idx="3318">
                  <c:v>0.48199999999999998</c:v>
                </c:pt>
                <c:pt idx="3319">
                  <c:v>0.48099999999999998</c:v>
                </c:pt>
                <c:pt idx="3320">
                  <c:v>0.48</c:v>
                </c:pt>
                <c:pt idx="3321">
                  <c:v>0.47899999999999998</c:v>
                </c:pt>
                <c:pt idx="3322">
                  <c:v>0.47799999999999998</c:v>
                </c:pt>
                <c:pt idx="3323">
                  <c:v>0.47699999999999998</c:v>
                </c:pt>
                <c:pt idx="3324">
                  <c:v>0.47599999999999998</c:v>
                </c:pt>
                <c:pt idx="3325">
                  <c:v>0.47499999999999998</c:v>
                </c:pt>
                <c:pt idx="3326">
                  <c:v>0.47399999999999998</c:v>
                </c:pt>
                <c:pt idx="3327">
                  <c:v>0.47299999999999998</c:v>
                </c:pt>
                <c:pt idx="3328">
                  <c:v>0.47199999999999998</c:v>
                </c:pt>
                <c:pt idx="3329">
                  <c:v>0.47099999999999997</c:v>
                </c:pt>
                <c:pt idx="3330">
                  <c:v>0.47</c:v>
                </c:pt>
                <c:pt idx="3331">
                  <c:v>0.46899999999999997</c:v>
                </c:pt>
                <c:pt idx="3332">
                  <c:v>0.46800000000000003</c:v>
                </c:pt>
                <c:pt idx="3333">
                  <c:v>0.46700000000000003</c:v>
                </c:pt>
                <c:pt idx="3334">
                  <c:v>0.46600000000000003</c:v>
                </c:pt>
                <c:pt idx="3335">
                  <c:v>0.46500000000000002</c:v>
                </c:pt>
                <c:pt idx="3336">
                  <c:v>0.46400000000000002</c:v>
                </c:pt>
                <c:pt idx="3337">
                  <c:v>0.46300000000000002</c:v>
                </c:pt>
                <c:pt idx="3338">
                  <c:v>0.46200000000000002</c:v>
                </c:pt>
                <c:pt idx="3339">
                  <c:v>0.46100000000000002</c:v>
                </c:pt>
                <c:pt idx="3340">
                  <c:v>0.46</c:v>
                </c:pt>
                <c:pt idx="3341">
                  <c:v>0.45900000000000002</c:v>
                </c:pt>
                <c:pt idx="3342">
                  <c:v>0.45800000000000002</c:v>
                </c:pt>
                <c:pt idx="3343">
                  <c:v>0.45700000000000002</c:v>
                </c:pt>
                <c:pt idx="3344">
                  <c:v>0.45600000000000002</c:v>
                </c:pt>
                <c:pt idx="3345">
                  <c:v>0.45500000000000002</c:v>
                </c:pt>
                <c:pt idx="3346">
                  <c:v>0.45400000000000001</c:v>
                </c:pt>
                <c:pt idx="3347">
                  <c:v>0.45300000000000001</c:v>
                </c:pt>
                <c:pt idx="3348">
                  <c:v>0.45200000000000001</c:v>
                </c:pt>
                <c:pt idx="3349">
                  <c:v>0.45100000000000001</c:v>
                </c:pt>
                <c:pt idx="3350">
                  <c:v>0.45</c:v>
                </c:pt>
                <c:pt idx="3351">
                  <c:v>0.44900000000000001</c:v>
                </c:pt>
                <c:pt idx="3352">
                  <c:v>0.44800000000000001</c:v>
                </c:pt>
                <c:pt idx="3353">
                  <c:v>0.44700000000000001</c:v>
                </c:pt>
                <c:pt idx="3354">
                  <c:v>0.44600000000000001</c:v>
                </c:pt>
                <c:pt idx="3355">
                  <c:v>0.44500000000000001</c:v>
                </c:pt>
                <c:pt idx="3356">
                  <c:v>0.44400000000000001</c:v>
                </c:pt>
                <c:pt idx="3357">
                  <c:v>0.443</c:v>
                </c:pt>
                <c:pt idx="3358">
                  <c:v>0.442</c:v>
                </c:pt>
                <c:pt idx="3359">
                  <c:v>0.441</c:v>
                </c:pt>
                <c:pt idx="3360">
                  <c:v>0.44</c:v>
                </c:pt>
                <c:pt idx="3361">
                  <c:v>0.439</c:v>
                </c:pt>
                <c:pt idx="3362">
                  <c:v>0.438</c:v>
                </c:pt>
                <c:pt idx="3363">
                  <c:v>0.437</c:v>
                </c:pt>
                <c:pt idx="3364">
                  <c:v>0.436</c:v>
                </c:pt>
                <c:pt idx="3365">
                  <c:v>0.435</c:v>
                </c:pt>
                <c:pt idx="3366">
                  <c:v>0.434</c:v>
                </c:pt>
                <c:pt idx="3367">
                  <c:v>0.433</c:v>
                </c:pt>
                <c:pt idx="3368">
                  <c:v>0.432</c:v>
                </c:pt>
                <c:pt idx="3369">
                  <c:v>0.43099999999999999</c:v>
                </c:pt>
                <c:pt idx="3370">
                  <c:v>0.43</c:v>
                </c:pt>
                <c:pt idx="3371">
                  <c:v>0.42899999999999999</c:v>
                </c:pt>
                <c:pt idx="3372">
                  <c:v>0.42799999999999999</c:v>
                </c:pt>
                <c:pt idx="3373">
                  <c:v>0.42699999999999999</c:v>
                </c:pt>
                <c:pt idx="3374">
                  <c:v>0.42599999999999999</c:v>
                </c:pt>
                <c:pt idx="3375">
                  <c:v>0.42499999999999999</c:v>
                </c:pt>
                <c:pt idx="3376">
                  <c:v>0.42399999999999999</c:v>
                </c:pt>
                <c:pt idx="3377">
                  <c:v>0.42299999999999999</c:v>
                </c:pt>
                <c:pt idx="3378">
                  <c:v>0.42199999999999999</c:v>
                </c:pt>
                <c:pt idx="3379">
                  <c:v>0.42099999999999999</c:v>
                </c:pt>
                <c:pt idx="3380">
                  <c:v>0.42</c:v>
                </c:pt>
                <c:pt idx="3381">
                  <c:v>0.41899999999999998</c:v>
                </c:pt>
                <c:pt idx="3382">
                  <c:v>0.41799999999999998</c:v>
                </c:pt>
                <c:pt idx="3383">
                  <c:v>0.41699999999999998</c:v>
                </c:pt>
                <c:pt idx="3384">
                  <c:v>0.41599999999999998</c:v>
                </c:pt>
                <c:pt idx="3385">
                  <c:v>0.41499999999999998</c:v>
                </c:pt>
                <c:pt idx="3386">
                  <c:v>0.41399999999999998</c:v>
                </c:pt>
                <c:pt idx="3387">
                  <c:v>0.41299999999999998</c:v>
                </c:pt>
                <c:pt idx="3388">
                  <c:v>0.41199999999999998</c:v>
                </c:pt>
                <c:pt idx="3389">
                  <c:v>0.41099999999999998</c:v>
                </c:pt>
                <c:pt idx="3390">
                  <c:v>0.41</c:v>
                </c:pt>
                <c:pt idx="3391">
                  <c:v>0.40899999999999997</c:v>
                </c:pt>
                <c:pt idx="3392">
                  <c:v>0.40799999999999997</c:v>
                </c:pt>
                <c:pt idx="3393">
                  <c:v>0.40699999999999997</c:v>
                </c:pt>
                <c:pt idx="3394">
                  <c:v>0.40600000000000003</c:v>
                </c:pt>
                <c:pt idx="3395">
                  <c:v>0.40500000000000003</c:v>
                </c:pt>
                <c:pt idx="3396">
                  <c:v>0.40400000000000003</c:v>
                </c:pt>
                <c:pt idx="3397">
                  <c:v>0.40300000000000002</c:v>
                </c:pt>
                <c:pt idx="3398">
                  <c:v>0.40200000000000002</c:v>
                </c:pt>
                <c:pt idx="3399">
                  <c:v>0.40100000000000002</c:v>
                </c:pt>
                <c:pt idx="3400">
                  <c:v>0.4</c:v>
                </c:pt>
                <c:pt idx="3401">
                  <c:v>0.39900000000000002</c:v>
                </c:pt>
                <c:pt idx="3402">
                  <c:v>0.39800000000000002</c:v>
                </c:pt>
                <c:pt idx="3403">
                  <c:v>0.39700000000000002</c:v>
                </c:pt>
                <c:pt idx="3404">
                  <c:v>0.39600000000000002</c:v>
                </c:pt>
                <c:pt idx="3405">
                  <c:v>0.39500000000000002</c:v>
                </c:pt>
                <c:pt idx="3406">
                  <c:v>0.39400000000000002</c:v>
                </c:pt>
                <c:pt idx="3407">
                  <c:v>0.39300000000000002</c:v>
                </c:pt>
                <c:pt idx="3408">
                  <c:v>0.39200000000000002</c:v>
                </c:pt>
                <c:pt idx="3409">
                  <c:v>0.39100000000000001</c:v>
                </c:pt>
                <c:pt idx="3410">
                  <c:v>0.39</c:v>
                </c:pt>
                <c:pt idx="3411">
                  <c:v>0.38900000000000001</c:v>
                </c:pt>
                <c:pt idx="3412">
                  <c:v>0.38800000000000001</c:v>
                </c:pt>
                <c:pt idx="3413">
                  <c:v>0.38700000000000001</c:v>
                </c:pt>
                <c:pt idx="3414">
                  <c:v>0.38600000000000001</c:v>
                </c:pt>
                <c:pt idx="3415">
                  <c:v>0.38500000000000001</c:v>
                </c:pt>
                <c:pt idx="3416">
                  <c:v>0.38400000000000001</c:v>
                </c:pt>
                <c:pt idx="3417">
                  <c:v>0.38300000000000001</c:v>
                </c:pt>
                <c:pt idx="3418">
                  <c:v>0.38200000000000001</c:v>
                </c:pt>
                <c:pt idx="3419">
                  <c:v>0.38100000000000001</c:v>
                </c:pt>
                <c:pt idx="3420">
                  <c:v>0.38</c:v>
                </c:pt>
                <c:pt idx="3421">
                  <c:v>0.379</c:v>
                </c:pt>
                <c:pt idx="3422">
                  <c:v>0.378</c:v>
                </c:pt>
                <c:pt idx="3423">
                  <c:v>0.377</c:v>
                </c:pt>
                <c:pt idx="3424">
                  <c:v>0.376</c:v>
                </c:pt>
                <c:pt idx="3425">
                  <c:v>0.375</c:v>
                </c:pt>
                <c:pt idx="3426">
                  <c:v>0.374</c:v>
                </c:pt>
                <c:pt idx="3427">
                  <c:v>0.373</c:v>
                </c:pt>
                <c:pt idx="3428">
                  <c:v>0.372</c:v>
                </c:pt>
                <c:pt idx="3429">
                  <c:v>0.371</c:v>
                </c:pt>
                <c:pt idx="3430">
                  <c:v>0.37</c:v>
                </c:pt>
                <c:pt idx="3431">
                  <c:v>0.36899999999999999</c:v>
                </c:pt>
                <c:pt idx="3432">
                  <c:v>0.36799999999999999</c:v>
                </c:pt>
                <c:pt idx="3433">
                  <c:v>0.36699999999999999</c:v>
                </c:pt>
                <c:pt idx="3434">
                  <c:v>0.36599999999999999</c:v>
                </c:pt>
                <c:pt idx="3435">
                  <c:v>0.36499999999999999</c:v>
                </c:pt>
                <c:pt idx="3436">
                  <c:v>0.36399999999999999</c:v>
                </c:pt>
                <c:pt idx="3437">
                  <c:v>0.36299999999999999</c:v>
                </c:pt>
                <c:pt idx="3438">
                  <c:v>0.36199999999999999</c:v>
                </c:pt>
                <c:pt idx="3439">
                  <c:v>0.36099999999999999</c:v>
                </c:pt>
                <c:pt idx="3440">
                  <c:v>0.36</c:v>
                </c:pt>
                <c:pt idx="3441">
                  <c:v>0.35899999999999999</c:v>
                </c:pt>
                <c:pt idx="3442">
                  <c:v>0.35799999999999998</c:v>
                </c:pt>
                <c:pt idx="3443">
                  <c:v>0.35699999999999998</c:v>
                </c:pt>
                <c:pt idx="3444">
                  <c:v>0.35599999999999998</c:v>
                </c:pt>
                <c:pt idx="3445">
                  <c:v>0.35499999999999998</c:v>
                </c:pt>
                <c:pt idx="3446">
                  <c:v>0.35399999999999998</c:v>
                </c:pt>
                <c:pt idx="3447">
                  <c:v>0.35299999999999998</c:v>
                </c:pt>
                <c:pt idx="3448">
                  <c:v>0.35199999999999998</c:v>
                </c:pt>
                <c:pt idx="3449">
                  <c:v>0.35099999999999998</c:v>
                </c:pt>
                <c:pt idx="3450">
                  <c:v>0.35</c:v>
                </c:pt>
                <c:pt idx="3451">
                  <c:v>0.34899999999999998</c:v>
                </c:pt>
                <c:pt idx="3452">
                  <c:v>0.34799999999999998</c:v>
                </c:pt>
                <c:pt idx="3453">
                  <c:v>0.34699999999999998</c:v>
                </c:pt>
                <c:pt idx="3454">
                  <c:v>0.34599999999999997</c:v>
                </c:pt>
                <c:pt idx="3455">
                  <c:v>0.34499999999999997</c:v>
                </c:pt>
                <c:pt idx="3456">
                  <c:v>0.34399999999999997</c:v>
                </c:pt>
                <c:pt idx="3457">
                  <c:v>0.34300000000000003</c:v>
                </c:pt>
                <c:pt idx="3458">
                  <c:v>0.34200000000000003</c:v>
                </c:pt>
                <c:pt idx="3459">
                  <c:v>0.34100000000000003</c:v>
                </c:pt>
                <c:pt idx="3460">
                  <c:v>0.34</c:v>
                </c:pt>
                <c:pt idx="3461">
                  <c:v>0.33900000000000002</c:v>
                </c:pt>
                <c:pt idx="3462">
                  <c:v>0.33800000000000002</c:v>
                </c:pt>
                <c:pt idx="3463">
                  <c:v>0.33700000000000002</c:v>
                </c:pt>
                <c:pt idx="3464">
                  <c:v>0.33600000000000002</c:v>
                </c:pt>
                <c:pt idx="3465">
                  <c:v>0.33500000000000002</c:v>
                </c:pt>
                <c:pt idx="3466">
                  <c:v>0.33400000000000002</c:v>
                </c:pt>
                <c:pt idx="3467">
                  <c:v>0.33300000000000002</c:v>
                </c:pt>
                <c:pt idx="3468">
                  <c:v>0.33200000000000002</c:v>
                </c:pt>
                <c:pt idx="3469">
                  <c:v>0.33100000000000002</c:v>
                </c:pt>
                <c:pt idx="3470">
                  <c:v>0.33</c:v>
                </c:pt>
                <c:pt idx="3471">
                  <c:v>0.32900000000000001</c:v>
                </c:pt>
                <c:pt idx="3472">
                  <c:v>0.32800000000000001</c:v>
                </c:pt>
                <c:pt idx="3473">
                  <c:v>0.32700000000000001</c:v>
                </c:pt>
                <c:pt idx="3474">
                  <c:v>0.32600000000000001</c:v>
                </c:pt>
                <c:pt idx="3475">
                  <c:v>0.32500000000000001</c:v>
                </c:pt>
                <c:pt idx="3476">
                  <c:v>0.32400000000000001</c:v>
                </c:pt>
                <c:pt idx="3477">
                  <c:v>0.32300000000000001</c:v>
                </c:pt>
                <c:pt idx="3478">
                  <c:v>0.32200000000000001</c:v>
                </c:pt>
                <c:pt idx="3479">
                  <c:v>0.32100000000000001</c:v>
                </c:pt>
                <c:pt idx="3480">
                  <c:v>0.32</c:v>
                </c:pt>
                <c:pt idx="3481">
                  <c:v>0.31900000000000001</c:v>
                </c:pt>
                <c:pt idx="3482">
                  <c:v>0.318</c:v>
                </c:pt>
                <c:pt idx="3483">
                  <c:v>0.317</c:v>
                </c:pt>
                <c:pt idx="3484">
                  <c:v>0.316</c:v>
                </c:pt>
                <c:pt idx="3485">
                  <c:v>0.315</c:v>
                </c:pt>
                <c:pt idx="3486">
                  <c:v>0.314</c:v>
                </c:pt>
                <c:pt idx="3487">
                  <c:v>0.313</c:v>
                </c:pt>
                <c:pt idx="3488">
                  <c:v>0.312</c:v>
                </c:pt>
                <c:pt idx="3489">
                  <c:v>0.311</c:v>
                </c:pt>
                <c:pt idx="3490">
                  <c:v>0.31</c:v>
                </c:pt>
                <c:pt idx="3491">
                  <c:v>0.309</c:v>
                </c:pt>
                <c:pt idx="3492">
                  <c:v>0.308</c:v>
                </c:pt>
                <c:pt idx="3493">
                  <c:v>0.307</c:v>
                </c:pt>
                <c:pt idx="3494">
                  <c:v>0.30599999999999999</c:v>
                </c:pt>
                <c:pt idx="3495">
                  <c:v>0.30499999999999999</c:v>
                </c:pt>
                <c:pt idx="3496">
                  <c:v>0.30399999999999999</c:v>
                </c:pt>
                <c:pt idx="3497">
                  <c:v>0.30299999999999999</c:v>
                </c:pt>
                <c:pt idx="3498">
                  <c:v>0.30199999999999999</c:v>
                </c:pt>
                <c:pt idx="3499">
                  <c:v>0.30099999999999999</c:v>
                </c:pt>
                <c:pt idx="3500">
                  <c:v>0.3</c:v>
                </c:pt>
                <c:pt idx="3501">
                  <c:v>0.29899999999999999</c:v>
                </c:pt>
                <c:pt idx="3502">
                  <c:v>0.29799999999999999</c:v>
                </c:pt>
                <c:pt idx="3503">
                  <c:v>0.29699999999999999</c:v>
                </c:pt>
                <c:pt idx="3504">
                  <c:v>0.29599999999999999</c:v>
                </c:pt>
                <c:pt idx="3505">
                  <c:v>0.29499999999999998</c:v>
                </c:pt>
                <c:pt idx="3506">
                  <c:v>0.29399999999999998</c:v>
                </c:pt>
                <c:pt idx="3507">
                  <c:v>0.29299999999999998</c:v>
                </c:pt>
                <c:pt idx="3508">
                  <c:v>0.29199999999999998</c:v>
                </c:pt>
                <c:pt idx="3509">
                  <c:v>0.29099999999999998</c:v>
                </c:pt>
                <c:pt idx="3510">
                  <c:v>0.28999999999999998</c:v>
                </c:pt>
                <c:pt idx="3511">
                  <c:v>0.28899999999999998</c:v>
                </c:pt>
                <c:pt idx="3512">
                  <c:v>0.28799999999999998</c:v>
                </c:pt>
                <c:pt idx="3513">
                  <c:v>0.28699999999999998</c:v>
                </c:pt>
                <c:pt idx="3514">
                  <c:v>0.28599999999999998</c:v>
                </c:pt>
                <c:pt idx="3515">
                  <c:v>0.28499999999999998</c:v>
                </c:pt>
                <c:pt idx="3516">
                  <c:v>0.28399999999999997</c:v>
                </c:pt>
                <c:pt idx="3517">
                  <c:v>0.28299999999999997</c:v>
                </c:pt>
                <c:pt idx="3518">
                  <c:v>0.28199999999999997</c:v>
                </c:pt>
                <c:pt idx="3519">
                  <c:v>0.28100000000000003</c:v>
                </c:pt>
                <c:pt idx="3520">
                  <c:v>0.28000000000000003</c:v>
                </c:pt>
                <c:pt idx="3521">
                  <c:v>0.27900000000000003</c:v>
                </c:pt>
                <c:pt idx="3522">
                  <c:v>0.27800000000000002</c:v>
                </c:pt>
                <c:pt idx="3523">
                  <c:v>0.27700000000000002</c:v>
                </c:pt>
                <c:pt idx="3524">
                  <c:v>0.27600000000000002</c:v>
                </c:pt>
                <c:pt idx="3525">
                  <c:v>0.27500000000000002</c:v>
                </c:pt>
                <c:pt idx="3526">
                  <c:v>0.27400000000000002</c:v>
                </c:pt>
                <c:pt idx="3527">
                  <c:v>0.27300000000000002</c:v>
                </c:pt>
                <c:pt idx="3528">
                  <c:v>0.27200000000000002</c:v>
                </c:pt>
                <c:pt idx="3529">
                  <c:v>0.27100000000000002</c:v>
                </c:pt>
                <c:pt idx="3530">
                  <c:v>0.27</c:v>
                </c:pt>
                <c:pt idx="3531">
                  <c:v>0.26900000000000002</c:v>
                </c:pt>
                <c:pt idx="3532">
                  <c:v>0.26800000000000002</c:v>
                </c:pt>
                <c:pt idx="3533">
                  <c:v>0.26700000000000002</c:v>
                </c:pt>
                <c:pt idx="3534">
                  <c:v>0.26600000000000001</c:v>
                </c:pt>
                <c:pt idx="3535">
                  <c:v>0.26500000000000001</c:v>
                </c:pt>
                <c:pt idx="3536">
                  <c:v>0.26400000000000001</c:v>
                </c:pt>
                <c:pt idx="3537">
                  <c:v>0.26300000000000001</c:v>
                </c:pt>
                <c:pt idx="3538">
                  <c:v>0.26200000000000001</c:v>
                </c:pt>
                <c:pt idx="3539">
                  <c:v>0.26100000000000001</c:v>
                </c:pt>
                <c:pt idx="3540">
                  <c:v>0.26</c:v>
                </c:pt>
                <c:pt idx="3541">
                  <c:v>0.25900000000000001</c:v>
                </c:pt>
                <c:pt idx="3542">
                  <c:v>0.25800000000000001</c:v>
                </c:pt>
                <c:pt idx="3543">
                  <c:v>0.25700000000000001</c:v>
                </c:pt>
                <c:pt idx="3544">
                  <c:v>0.25600000000000001</c:v>
                </c:pt>
                <c:pt idx="3545">
                  <c:v>0.255</c:v>
                </c:pt>
                <c:pt idx="3546">
                  <c:v>0.254</c:v>
                </c:pt>
                <c:pt idx="3547">
                  <c:v>0.253</c:v>
                </c:pt>
                <c:pt idx="3548">
                  <c:v>0.252</c:v>
                </c:pt>
                <c:pt idx="3549">
                  <c:v>0.251</c:v>
                </c:pt>
                <c:pt idx="3550">
                  <c:v>0.25</c:v>
                </c:pt>
                <c:pt idx="3551">
                  <c:v>0.249</c:v>
                </c:pt>
                <c:pt idx="3552">
                  <c:v>0.248</c:v>
                </c:pt>
                <c:pt idx="3553">
                  <c:v>0.247</c:v>
                </c:pt>
                <c:pt idx="3554">
                  <c:v>0.246</c:v>
                </c:pt>
                <c:pt idx="3555">
                  <c:v>0.245</c:v>
                </c:pt>
                <c:pt idx="3556">
                  <c:v>0.24399999999999999</c:v>
                </c:pt>
                <c:pt idx="3557">
                  <c:v>0.24299999999999999</c:v>
                </c:pt>
                <c:pt idx="3558">
                  <c:v>0.24199999999999999</c:v>
                </c:pt>
                <c:pt idx="3559">
                  <c:v>0.24099999999999999</c:v>
                </c:pt>
                <c:pt idx="3560">
                  <c:v>0.24</c:v>
                </c:pt>
                <c:pt idx="3561">
                  <c:v>0.23899999999999999</c:v>
                </c:pt>
                <c:pt idx="3562">
                  <c:v>0.23799999999999999</c:v>
                </c:pt>
                <c:pt idx="3563">
                  <c:v>0.23699999999999999</c:v>
                </c:pt>
                <c:pt idx="3564">
                  <c:v>0.23599999999999999</c:v>
                </c:pt>
                <c:pt idx="3565">
                  <c:v>0.23499999999999999</c:v>
                </c:pt>
                <c:pt idx="3566">
                  <c:v>0.23400000000000001</c:v>
                </c:pt>
                <c:pt idx="3567">
                  <c:v>0.23300000000000001</c:v>
                </c:pt>
                <c:pt idx="3568">
                  <c:v>0.23200000000000001</c:v>
                </c:pt>
                <c:pt idx="3569">
                  <c:v>0.23100000000000001</c:v>
                </c:pt>
                <c:pt idx="3570">
                  <c:v>0.23</c:v>
                </c:pt>
                <c:pt idx="3571">
                  <c:v>0.22900000000000001</c:v>
                </c:pt>
                <c:pt idx="3572">
                  <c:v>0.22800000000000001</c:v>
                </c:pt>
                <c:pt idx="3573">
                  <c:v>0.22700000000000001</c:v>
                </c:pt>
                <c:pt idx="3574">
                  <c:v>0.22600000000000001</c:v>
                </c:pt>
                <c:pt idx="3575">
                  <c:v>0.22500000000000001</c:v>
                </c:pt>
                <c:pt idx="3576">
                  <c:v>0.224</c:v>
                </c:pt>
                <c:pt idx="3577">
                  <c:v>0.223</c:v>
                </c:pt>
                <c:pt idx="3578">
                  <c:v>0.222</c:v>
                </c:pt>
                <c:pt idx="3579">
                  <c:v>0.221</c:v>
                </c:pt>
                <c:pt idx="3580">
                  <c:v>0.22</c:v>
                </c:pt>
                <c:pt idx="3581">
                  <c:v>0.219</c:v>
                </c:pt>
                <c:pt idx="3582">
                  <c:v>0.218</c:v>
                </c:pt>
                <c:pt idx="3583">
                  <c:v>0.217</c:v>
                </c:pt>
                <c:pt idx="3584">
                  <c:v>0.216</c:v>
                </c:pt>
                <c:pt idx="3585">
                  <c:v>0.215</c:v>
                </c:pt>
                <c:pt idx="3586">
                  <c:v>0.214</c:v>
                </c:pt>
                <c:pt idx="3587">
                  <c:v>0.21299999999999999</c:v>
                </c:pt>
                <c:pt idx="3588">
                  <c:v>0.21199999999999999</c:v>
                </c:pt>
                <c:pt idx="3589">
                  <c:v>0.21099999999999999</c:v>
                </c:pt>
                <c:pt idx="3590">
                  <c:v>0.21</c:v>
                </c:pt>
                <c:pt idx="3591">
                  <c:v>0.20899999999999999</c:v>
                </c:pt>
                <c:pt idx="3592">
                  <c:v>0.20799999999999999</c:v>
                </c:pt>
                <c:pt idx="3593">
                  <c:v>0.20699999999999999</c:v>
                </c:pt>
                <c:pt idx="3594">
                  <c:v>0.20599999999999999</c:v>
                </c:pt>
                <c:pt idx="3595">
                  <c:v>0.20499999999999999</c:v>
                </c:pt>
                <c:pt idx="3596">
                  <c:v>0.20399999999999999</c:v>
                </c:pt>
                <c:pt idx="3597">
                  <c:v>0.20300000000000001</c:v>
                </c:pt>
                <c:pt idx="3598">
                  <c:v>0.20200000000000001</c:v>
                </c:pt>
                <c:pt idx="3599">
                  <c:v>0.20100000000000001</c:v>
                </c:pt>
                <c:pt idx="3600">
                  <c:v>0.2</c:v>
                </c:pt>
              </c:numCache>
            </c:numRef>
          </c:xVal>
          <c:yVal>
            <c:numRef>
              <c:f>lvtemporary_48149!$F$2:$F$3602</c:f>
              <c:numCache>
                <c:formatCode>0.00E+00</c:formatCode>
                <c:ptCount val="3601"/>
                <c:pt idx="0">
                  <c:v>4.7010000000000004E-6</c:v>
                </c:pt>
                <c:pt idx="1">
                  <c:v>4.7779999999999998E-6</c:v>
                </c:pt>
                <c:pt idx="2">
                  <c:v>4.7779999999999998E-6</c:v>
                </c:pt>
                <c:pt idx="3">
                  <c:v>4.797E-6</c:v>
                </c:pt>
                <c:pt idx="4">
                  <c:v>4.8350000000000003E-6</c:v>
                </c:pt>
                <c:pt idx="5">
                  <c:v>4.8919999999999999E-6</c:v>
                </c:pt>
                <c:pt idx="6">
                  <c:v>4.9300000000000002E-6</c:v>
                </c:pt>
                <c:pt idx="7">
                  <c:v>4.9400000000000001E-6</c:v>
                </c:pt>
                <c:pt idx="8">
                  <c:v>4.9679999999999997E-6</c:v>
                </c:pt>
                <c:pt idx="9">
                  <c:v>5.0350000000000001E-6</c:v>
                </c:pt>
                <c:pt idx="10">
                  <c:v>5.0830000000000003E-6</c:v>
                </c:pt>
                <c:pt idx="11">
                  <c:v>5.0640000000000001E-6</c:v>
                </c:pt>
                <c:pt idx="12">
                  <c:v>5.1019999999999996E-6</c:v>
                </c:pt>
                <c:pt idx="13">
                  <c:v>5.1780000000000002E-6</c:v>
                </c:pt>
                <c:pt idx="14">
                  <c:v>5.2070000000000003E-6</c:v>
                </c:pt>
                <c:pt idx="15">
                  <c:v>5.2159999999999997E-6</c:v>
                </c:pt>
                <c:pt idx="16">
                  <c:v>5.2739999999999998E-6</c:v>
                </c:pt>
                <c:pt idx="17">
                  <c:v>5.3499999999999996E-6</c:v>
                </c:pt>
                <c:pt idx="18">
                  <c:v>5.3879999999999999E-6</c:v>
                </c:pt>
                <c:pt idx="19">
                  <c:v>5.3879999999999999E-6</c:v>
                </c:pt>
                <c:pt idx="20">
                  <c:v>5.417E-6</c:v>
                </c:pt>
                <c:pt idx="21">
                  <c:v>5.4829999999999999E-6</c:v>
                </c:pt>
                <c:pt idx="22">
                  <c:v>5.5029999999999997E-6</c:v>
                </c:pt>
                <c:pt idx="23">
                  <c:v>5.5119999999999999E-6</c:v>
                </c:pt>
                <c:pt idx="24">
                  <c:v>5.5690000000000004E-6</c:v>
                </c:pt>
                <c:pt idx="25">
                  <c:v>5.6269999999999997E-6</c:v>
                </c:pt>
                <c:pt idx="26">
                  <c:v>5.6459999999999998E-6</c:v>
                </c:pt>
                <c:pt idx="27">
                  <c:v>5.665E-6</c:v>
                </c:pt>
                <c:pt idx="28">
                  <c:v>5.7119999999999997E-6</c:v>
                </c:pt>
                <c:pt idx="29">
                  <c:v>5.7699999999999998E-6</c:v>
                </c:pt>
                <c:pt idx="30">
                  <c:v>5.789E-6</c:v>
                </c:pt>
                <c:pt idx="31">
                  <c:v>5.7980000000000002E-6</c:v>
                </c:pt>
                <c:pt idx="32">
                  <c:v>5.8549999999999998E-6</c:v>
                </c:pt>
                <c:pt idx="33">
                  <c:v>5.9220000000000002E-6</c:v>
                </c:pt>
                <c:pt idx="34">
                  <c:v>5.9320000000000001E-6</c:v>
                </c:pt>
                <c:pt idx="35">
                  <c:v>5.9410000000000004E-6</c:v>
                </c:pt>
                <c:pt idx="36">
                  <c:v>6.0079999999999999E-6</c:v>
                </c:pt>
                <c:pt idx="37">
                  <c:v>6.0839999999999997E-6</c:v>
                </c:pt>
                <c:pt idx="38">
                  <c:v>6.122E-6</c:v>
                </c:pt>
                <c:pt idx="39">
                  <c:v>6.122E-6</c:v>
                </c:pt>
                <c:pt idx="40">
                  <c:v>6.1510000000000001E-6</c:v>
                </c:pt>
                <c:pt idx="41">
                  <c:v>6.2179999999999996E-6</c:v>
                </c:pt>
                <c:pt idx="42">
                  <c:v>6.2650000000000002E-6</c:v>
                </c:pt>
                <c:pt idx="43">
                  <c:v>6.2750000000000001E-6</c:v>
                </c:pt>
                <c:pt idx="44">
                  <c:v>6.3040000000000001E-6</c:v>
                </c:pt>
                <c:pt idx="45">
                  <c:v>6.3609999999999997E-6</c:v>
                </c:pt>
                <c:pt idx="46">
                  <c:v>6.3990000000000001E-6</c:v>
                </c:pt>
                <c:pt idx="47">
                  <c:v>6.3990000000000001E-6</c:v>
                </c:pt>
                <c:pt idx="48">
                  <c:v>6.4470000000000003E-6</c:v>
                </c:pt>
                <c:pt idx="49">
                  <c:v>6.5320000000000003E-6</c:v>
                </c:pt>
                <c:pt idx="50">
                  <c:v>6.5520000000000001E-6</c:v>
                </c:pt>
                <c:pt idx="51">
                  <c:v>6.5520000000000001E-6</c:v>
                </c:pt>
                <c:pt idx="52">
                  <c:v>6.6089999999999997E-6</c:v>
                </c:pt>
                <c:pt idx="53">
                  <c:v>6.6760000000000001E-6</c:v>
                </c:pt>
                <c:pt idx="54">
                  <c:v>6.7139999999999996E-6</c:v>
                </c:pt>
                <c:pt idx="55">
                  <c:v>6.7229999999999998E-6</c:v>
                </c:pt>
                <c:pt idx="56">
                  <c:v>6.7610000000000002E-6</c:v>
                </c:pt>
                <c:pt idx="57">
                  <c:v>6.8090000000000004E-6</c:v>
                </c:pt>
                <c:pt idx="58">
                  <c:v>6.8190000000000003E-6</c:v>
                </c:pt>
                <c:pt idx="59">
                  <c:v>6.8759999999999999E-6</c:v>
                </c:pt>
                <c:pt idx="60">
                  <c:v>6.9430000000000003E-6</c:v>
                </c:pt>
                <c:pt idx="61">
                  <c:v>6.9809999999999997E-6</c:v>
                </c:pt>
                <c:pt idx="62">
                  <c:v>6.9999999999999999E-6</c:v>
                </c:pt>
                <c:pt idx="63">
                  <c:v>7.0280000000000003E-6</c:v>
                </c:pt>
                <c:pt idx="64">
                  <c:v>7.0759999999999997E-6</c:v>
                </c:pt>
                <c:pt idx="65">
                  <c:v>7.1239999999999999E-6</c:v>
                </c:pt>
                <c:pt idx="66">
                  <c:v>7.1430000000000001E-6</c:v>
                </c:pt>
                <c:pt idx="67">
                  <c:v>7.1620000000000002E-6</c:v>
                </c:pt>
                <c:pt idx="68">
                  <c:v>7.2189999999999998E-6</c:v>
                </c:pt>
                <c:pt idx="69">
                  <c:v>7.2760000000000003E-6</c:v>
                </c:pt>
                <c:pt idx="70">
                  <c:v>7.2860000000000002E-6</c:v>
                </c:pt>
                <c:pt idx="71">
                  <c:v>7.2860000000000002E-6</c:v>
                </c:pt>
                <c:pt idx="72">
                  <c:v>7.3719999999999999E-6</c:v>
                </c:pt>
                <c:pt idx="73">
                  <c:v>7.4580000000000004E-6</c:v>
                </c:pt>
                <c:pt idx="74">
                  <c:v>7.4669999999999998E-6</c:v>
                </c:pt>
                <c:pt idx="75">
                  <c:v>7.4669999999999998E-6</c:v>
                </c:pt>
                <c:pt idx="76">
                  <c:v>7.5240000000000003E-6</c:v>
                </c:pt>
                <c:pt idx="77">
                  <c:v>7.5909999999999998E-6</c:v>
                </c:pt>
                <c:pt idx="78">
                  <c:v>7.6009999999999997E-6</c:v>
                </c:pt>
                <c:pt idx="79">
                  <c:v>7.6290000000000001E-6</c:v>
                </c:pt>
                <c:pt idx="80">
                  <c:v>7.7049999999999999E-6</c:v>
                </c:pt>
                <c:pt idx="81">
                  <c:v>7.7530000000000001E-6</c:v>
                </c:pt>
                <c:pt idx="82">
                  <c:v>7.763E-6</c:v>
                </c:pt>
                <c:pt idx="83">
                  <c:v>7.8010000000000004E-6</c:v>
                </c:pt>
                <c:pt idx="84">
                  <c:v>7.8679999999999999E-6</c:v>
                </c:pt>
                <c:pt idx="85">
                  <c:v>7.9060000000000002E-6</c:v>
                </c:pt>
                <c:pt idx="86">
                  <c:v>7.9060000000000002E-6</c:v>
                </c:pt>
                <c:pt idx="87">
                  <c:v>7.9249999999999995E-6</c:v>
                </c:pt>
                <c:pt idx="88">
                  <c:v>8.0010000000000001E-6</c:v>
                </c:pt>
                <c:pt idx="89">
                  <c:v>8.0490000000000004E-6</c:v>
                </c:pt>
                <c:pt idx="90">
                  <c:v>8.0679999999999997E-6</c:v>
                </c:pt>
                <c:pt idx="91">
                  <c:v>8.106E-6</c:v>
                </c:pt>
                <c:pt idx="92">
                  <c:v>8.1629999999999996E-6</c:v>
                </c:pt>
                <c:pt idx="93">
                  <c:v>8.2300000000000008E-6</c:v>
                </c:pt>
                <c:pt idx="94">
                  <c:v>8.2390000000000002E-6</c:v>
                </c:pt>
                <c:pt idx="95">
                  <c:v>8.2390000000000002E-6</c:v>
                </c:pt>
                <c:pt idx="96">
                  <c:v>8.3159999999999997E-6</c:v>
                </c:pt>
                <c:pt idx="97">
                  <c:v>8.3920000000000003E-6</c:v>
                </c:pt>
                <c:pt idx="98">
                  <c:v>8.3829999999999992E-6</c:v>
                </c:pt>
                <c:pt idx="99">
                  <c:v>8.4020000000000002E-6</c:v>
                </c:pt>
                <c:pt idx="100">
                  <c:v>8.4780000000000008E-6</c:v>
                </c:pt>
                <c:pt idx="101">
                  <c:v>8.5159999999999994E-6</c:v>
                </c:pt>
                <c:pt idx="102">
                  <c:v>8.5259999999999993E-6</c:v>
                </c:pt>
                <c:pt idx="103">
                  <c:v>8.5639999999999997E-6</c:v>
                </c:pt>
                <c:pt idx="104">
                  <c:v>8.6500000000000002E-6</c:v>
                </c:pt>
                <c:pt idx="105">
                  <c:v>8.7069999999999998E-6</c:v>
                </c:pt>
                <c:pt idx="106">
                  <c:v>8.6969999999999999E-6</c:v>
                </c:pt>
                <c:pt idx="107">
                  <c:v>8.7260000000000008E-6</c:v>
                </c:pt>
                <c:pt idx="108">
                  <c:v>8.8119999999999997E-6</c:v>
                </c:pt>
                <c:pt idx="109">
                  <c:v>8.8589999999999994E-6</c:v>
                </c:pt>
                <c:pt idx="110">
                  <c:v>8.8689999999999993E-6</c:v>
                </c:pt>
                <c:pt idx="111">
                  <c:v>8.8880000000000003E-6</c:v>
                </c:pt>
                <c:pt idx="112">
                  <c:v>8.9549999999999998E-6</c:v>
                </c:pt>
                <c:pt idx="113">
                  <c:v>9.0210000000000005E-6</c:v>
                </c:pt>
                <c:pt idx="114">
                  <c:v>9.0119999999999994E-6</c:v>
                </c:pt>
                <c:pt idx="115">
                  <c:v>9.0119999999999994E-6</c:v>
                </c:pt>
                <c:pt idx="116">
                  <c:v>9.098E-6</c:v>
                </c:pt>
                <c:pt idx="117">
                  <c:v>9.1649999999999995E-6</c:v>
                </c:pt>
                <c:pt idx="118">
                  <c:v>9.1740000000000006E-6</c:v>
                </c:pt>
                <c:pt idx="119">
                  <c:v>9.2029999999999998E-6</c:v>
                </c:pt>
                <c:pt idx="120">
                  <c:v>9.2979999999999997E-6</c:v>
                </c:pt>
                <c:pt idx="121">
                  <c:v>9.346E-6</c:v>
                </c:pt>
                <c:pt idx="122">
                  <c:v>9.3360000000000001E-6</c:v>
                </c:pt>
                <c:pt idx="123">
                  <c:v>9.3740000000000004E-6</c:v>
                </c:pt>
                <c:pt idx="124">
                  <c:v>9.4509999999999998E-6</c:v>
                </c:pt>
                <c:pt idx="125">
                  <c:v>9.5079999999999994E-6</c:v>
                </c:pt>
                <c:pt idx="126">
                  <c:v>9.5079999999999994E-6</c:v>
                </c:pt>
                <c:pt idx="127">
                  <c:v>9.5359999999999998E-6</c:v>
                </c:pt>
                <c:pt idx="128">
                  <c:v>9.6129999999999993E-6</c:v>
                </c:pt>
                <c:pt idx="129">
                  <c:v>9.6600000000000007E-6</c:v>
                </c:pt>
                <c:pt idx="130">
                  <c:v>9.6600000000000007E-6</c:v>
                </c:pt>
                <c:pt idx="131">
                  <c:v>9.6889999999999999E-6</c:v>
                </c:pt>
                <c:pt idx="132">
                  <c:v>9.7750000000000004E-6</c:v>
                </c:pt>
                <c:pt idx="133">
                  <c:v>9.8230000000000006E-6</c:v>
                </c:pt>
                <c:pt idx="134">
                  <c:v>9.8320000000000001E-6</c:v>
                </c:pt>
                <c:pt idx="135">
                  <c:v>9.8800000000000003E-6</c:v>
                </c:pt>
                <c:pt idx="136">
                  <c:v>9.9369999999999999E-6</c:v>
                </c:pt>
                <c:pt idx="137">
                  <c:v>9.9750000000000002E-6</c:v>
                </c:pt>
                <c:pt idx="138">
                  <c:v>9.9750000000000002E-6</c:v>
                </c:pt>
                <c:pt idx="139">
                  <c:v>1.0000000000000001E-5</c:v>
                </c:pt>
                <c:pt idx="140">
                  <c:v>1.009E-5</c:v>
                </c:pt>
                <c:pt idx="141">
                  <c:v>1.012E-5</c:v>
                </c:pt>
                <c:pt idx="142">
                  <c:v>1.013E-5</c:v>
                </c:pt>
                <c:pt idx="143">
                  <c:v>1.0180000000000001E-5</c:v>
                </c:pt>
                <c:pt idx="144">
                  <c:v>1.027E-5</c:v>
                </c:pt>
                <c:pt idx="145">
                  <c:v>1.0329999999999999E-5</c:v>
                </c:pt>
                <c:pt idx="146">
                  <c:v>1.0319999999999999E-5</c:v>
                </c:pt>
                <c:pt idx="147">
                  <c:v>1.0339999999999999E-5</c:v>
                </c:pt>
                <c:pt idx="148">
                  <c:v>1.04E-5</c:v>
                </c:pt>
                <c:pt idx="149">
                  <c:v>1.046E-5</c:v>
                </c:pt>
                <c:pt idx="150">
                  <c:v>1.046E-5</c:v>
                </c:pt>
                <c:pt idx="151">
                  <c:v>1.0509999999999999E-5</c:v>
                </c:pt>
                <c:pt idx="152">
                  <c:v>1.059E-5</c:v>
                </c:pt>
                <c:pt idx="153">
                  <c:v>1.061E-5</c:v>
                </c:pt>
                <c:pt idx="154">
                  <c:v>1.061E-5</c:v>
                </c:pt>
                <c:pt idx="155">
                  <c:v>1.0669999999999999E-5</c:v>
                </c:pt>
                <c:pt idx="156">
                  <c:v>1.075E-5</c:v>
                </c:pt>
                <c:pt idx="157">
                  <c:v>1.08E-5</c:v>
                </c:pt>
                <c:pt idx="158">
                  <c:v>1.08E-5</c:v>
                </c:pt>
                <c:pt idx="159">
                  <c:v>1.084E-5</c:v>
                </c:pt>
                <c:pt idx="160">
                  <c:v>1.0910000000000001E-5</c:v>
                </c:pt>
                <c:pt idx="161">
                  <c:v>1.094E-5</c:v>
                </c:pt>
                <c:pt idx="162">
                  <c:v>1.095E-5</c:v>
                </c:pt>
                <c:pt idx="163">
                  <c:v>1.1E-5</c:v>
                </c:pt>
                <c:pt idx="164">
                  <c:v>1.1070000000000001E-5</c:v>
                </c:pt>
                <c:pt idx="165">
                  <c:v>1.112E-5</c:v>
                </c:pt>
                <c:pt idx="166">
                  <c:v>1.113E-5</c:v>
                </c:pt>
                <c:pt idx="167">
                  <c:v>1.117E-5</c:v>
                </c:pt>
                <c:pt idx="168">
                  <c:v>1.1240000000000001E-5</c:v>
                </c:pt>
                <c:pt idx="169">
                  <c:v>1.128E-5</c:v>
                </c:pt>
                <c:pt idx="170">
                  <c:v>1.129E-5</c:v>
                </c:pt>
                <c:pt idx="171">
                  <c:v>1.134E-5</c:v>
                </c:pt>
                <c:pt idx="172">
                  <c:v>1.1399999999999999E-5</c:v>
                </c:pt>
                <c:pt idx="173">
                  <c:v>1.1420000000000001E-5</c:v>
                </c:pt>
                <c:pt idx="174">
                  <c:v>1.1440000000000001E-5</c:v>
                </c:pt>
                <c:pt idx="175">
                  <c:v>1.15E-5</c:v>
                </c:pt>
                <c:pt idx="176">
                  <c:v>1.1569999999999999E-5</c:v>
                </c:pt>
                <c:pt idx="177">
                  <c:v>1.1579999999999999E-5</c:v>
                </c:pt>
                <c:pt idx="178">
                  <c:v>1.1600000000000001E-5</c:v>
                </c:pt>
                <c:pt idx="179">
                  <c:v>1.166E-5</c:v>
                </c:pt>
                <c:pt idx="180">
                  <c:v>1.1739999999999999E-5</c:v>
                </c:pt>
                <c:pt idx="181">
                  <c:v>1.1770000000000001E-5</c:v>
                </c:pt>
                <c:pt idx="182">
                  <c:v>1.1780000000000001E-5</c:v>
                </c:pt>
                <c:pt idx="183">
                  <c:v>1.184E-5</c:v>
                </c:pt>
                <c:pt idx="184">
                  <c:v>1.19E-5</c:v>
                </c:pt>
                <c:pt idx="185">
                  <c:v>1.1909999999999999E-5</c:v>
                </c:pt>
                <c:pt idx="186">
                  <c:v>1.1919999999999999E-5</c:v>
                </c:pt>
                <c:pt idx="187">
                  <c:v>1.198E-5</c:v>
                </c:pt>
                <c:pt idx="188">
                  <c:v>1.208E-5</c:v>
                </c:pt>
                <c:pt idx="189">
                  <c:v>1.2119999999999999E-5</c:v>
                </c:pt>
                <c:pt idx="190">
                  <c:v>1.2109999999999999E-5</c:v>
                </c:pt>
                <c:pt idx="191">
                  <c:v>1.216E-5</c:v>
                </c:pt>
                <c:pt idx="192">
                  <c:v>1.224E-5</c:v>
                </c:pt>
                <c:pt idx="193">
                  <c:v>1.2269999999999999E-5</c:v>
                </c:pt>
                <c:pt idx="194">
                  <c:v>1.225E-5</c:v>
                </c:pt>
                <c:pt idx="195">
                  <c:v>1.2320000000000001E-5</c:v>
                </c:pt>
                <c:pt idx="196">
                  <c:v>1.241E-5</c:v>
                </c:pt>
                <c:pt idx="197">
                  <c:v>1.24E-5</c:v>
                </c:pt>
                <c:pt idx="198">
                  <c:v>1.243E-5</c:v>
                </c:pt>
                <c:pt idx="199">
                  <c:v>1.2510000000000001E-5</c:v>
                </c:pt>
                <c:pt idx="200">
                  <c:v>1.257E-5</c:v>
                </c:pt>
                <c:pt idx="201">
                  <c:v>1.259E-5</c:v>
                </c:pt>
                <c:pt idx="202">
                  <c:v>1.2619999999999999E-5</c:v>
                </c:pt>
                <c:pt idx="203">
                  <c:v>1.2670000000000001E-5</c:v>
                </c:pt>
                <c:pt idx="204">
                  <c:v>1.273E-5</c:v>
                </c:pt>
                <c:pt idx="205">
                  <c:v>1.276E-5</c:v>
                </c:pt>
                <c:pt idx="206">
                  <c:v>1.277E-5</c:v>
                </c:pt>
                <c:pt idx="207">
                  <c:v>1.2830000000000001E-5</c:v>
                </c:pt>
                <c:pt idx="208">
                  <c:v>1.292E-5</c:v>
                </c:pt>
                <c:pt idx="209">
                  <c:v>1.296E-5</c:v>
                </c:pt>
                <c:pt idx="210">
                  <c:v>1.295E-5</c:v>
                </c:pt>
                <c:pt idx="211">
                  <c:v>1.2979999999999999E-5</c:v>
                </c:pt>
                <c:pt idx="212">
                  <c:v>1.306E-5</c:v>
                </c:pt>
                <c:pt idx="213">
                  <c:v>1.31E-5</c:v>
                </c:pt>
                <c:pt idx="214">
                  <c:v>1.31E-5</c:v>
                </c:pt>
                <c:pt idx="215">
                  <c:v>1.314E-5</c:v>
                </c:pt>
                <c:pt idx="216">
                  <c:v>1.323E-5</c:v>
                </c:pt>
                <c:pt idx="217">
                  <c:v>1.326E-5</c:v>
                </c:pt>
                <c:pt idx="218">
                  <c:v>1.327E-5</c:v>
                </c:pt>
                <c:pt idx="219">
                  <c:v>1.332E-5</c:v>
                </c:pt>
                <c:pt idx="220">
                  <c:v>1.3390000000000001E-5</c:v>
                </c:pt>
                <c:pt idx="221">
                  <c:v>1.344E-5</c:v>
                </c:pt>
                <c:pt idx="222">
                  <c:v>1.346E-5</c:v>
                </c:pt>
                <c:pt idx="223">
                  <c:v>1.349E-5</c:v>
                </c:pt>
                <c:pt idx="224">
                  <c:v>1.3560000000000001E-5</c:v>
                </c:pt>
                <c:pt idx="225">
                  <c:v>1.361E-5</c:v>
                </c:pt>
                <c:pt idx="226">
                  <c:v>1.362E-5</c:v>
                </c:pt>
                <c:pt idx="227">
                  <c:v>1.367E-5</c:v>
                </c:pt>
                <c:pt idx="228">
                  <c:v>1.376E-5</c:v>
                </c:pt>
                <c:pt idx="229">
                  <c:v>1.379E-5</c:v>
                </c:pt>
                <c:pt idx="230">
                  <c:v>1.377E-5</c:v>
                </c:pt>
                <c:pt idx="231">
                  <c:v>1.383E-5</c:v>
                </c:pt>
                <c:pt idx="232">
                  <c:v>1.3900000000000001E-5</c:v>
                </c:pt>
                <c:pt idx="233">
                  <c:v>1.393E-5</c:v>
                </c:pt>
                <c:pt idx="234">
                  <c:v>1.396E-5</c:v>
                </c:pt>
                <c:pt idx="235">
                  <c:v>1.402E-5</c:v>
                </c:pt>
                <c:pt idx="236">
                  <c:v>1.4090000000000001E-5</c:v>
                </c:pt>
                <c:pt idx="237">
                  <c:v>1.4090000000000001E-5</c:v>
                </c:pt>
                <c:pt idx="238">
                  <c:v>1.411E-5</c:v>
                </c:pt>
                <c:pt idx="239">
                  <c:v>1.418E-5</c:v>
                </c:pt>
                <c:pt idx="240">
                  <c:v>1.4229999999999999E-5</c:v>
                </c:pt>
                <c:pt idx="241">
                  <c:v>1.4270000000000001E-5</c:v>
                </c:pt>
                <c:pt idx="242">
                  <c:v>1.429E-5</c:v>
                </c:pt>
                <c:pt idx="243">
                  <c:v>1.433E-5</c:v>
                </c:pt>
                <c:pt idx="244">
                  <c:v>1.4399999999999999E-5</c:v>
                </c:pt>
                <c:pt idx="245">
                  <c:v>1.4440000000000001E-5</c:v>
                </c:pt>
                <c:pt idx="246">
                  <c:v>1.446E-5</c:v>
                </c:pt>
                <c:pt idx="247">
                  <c:v>1.45E-5</c:v>
                </c:pt>
                <c:pt idx="248">
                  <c:v>1.4589999999999999E-5</c:v>
                </c:pt>
                <c:pt idx="249">
                  <c:v>1.4630000000000001E-5</c:v>
                </c:pt>
                <c:pt idx="250">
                  <c:v>1.464E-5</c:v>
                </c:pt>
                <c:pt idx="251">
                  <c:v>1.468E-5</c:v>
                </c:pt>
                <c:pt idx="252">
                  <c:v>1.4739999999999999E-5</c:v>
                </c:pt>
                <c:pt idx="253">
                  <c:v>1.4780000000000001E-5</c:v>
                </c:pt>
                <c:pt idx="254">
                  <c:v>1.482E-5</c:v>
                </c:pt>
                <c:pt idx="255">
                  <c:v>1.488E-5</c:v>
                </c:pt>
                <c:pt idx="256">
                  <c:v>1.4919999999999999E-5</c:v>
                </c:pt>
                <c:pt idx="257">
                  <c:v>1.4960000000000001E-5</c:v>
                </c:pt>
                <c:pt idx="258">
                  <c:v>1.5E-5</c:v>
                </c:pt>
                <c:pt idx="259">
                  <c:v>1.506E-5</c:v>
                </c:pt>
                <c:pt idx="260">
                  <c:v>1.5109999999999999E-5</c:v>
                </c:pt>
                <c:pt idx="261">
                  <c:v>1.5130000000000001E-5</c:v>
                </c:pt>
                <c:pt idx="262">
                  <c:v>1.517E-5</c:v>
                </c:pt>
                <c:pt idx="263">
                  <c:v>1.525E-5</c:v>
                </c:pt>
                <c:pt idx="264">
                  <c:v>1.5299999999999999E-5</c:v>
                </c:pt>
                <c:pt idx="265">
                  <c:v>1.5299999999999999E-5</c:v>
                </c:pt>
                <c:pt idx="266">
                  <c:v>1.5330000000000001E-5</c:v>
                </c:pt>
                <c:pt idx="267">
                  <c:v>1.5400000000000002E-5</c:v>
                </c:pt>
                <c:pt idx="268">
                  <c:v>1.5469999999999999E-5</c:v>
                </c:pt>
                <c:pt idx="269">
                  <c:v>1.5480000000000001E-5</c:v>
                </c:pt>
                <c:pt idx="270">
                  <c:v>1.5489999999999999E-5</c:v>
                </c:pt>
                <c:pt idx="271">
                  <c:v>1.5549999999999999E-5</c:v>
                </c:pt>
                <c:pt idx="272">
                  <c:v>1.5610000000000001E-5</c:v>
                </c:pt>
                <c:pt idx="273">
                  <c:v>1.5639999999999999E-5</c:v>
                </c:pt>
                <c:pt idx="274">
                  <c:v>1.5659999999999999E-5</c:v>
                </c:pt>
                <c:pt idx="275">
                  <c:v>1.573E-5</c:v>
                </c:pt>
                <c:pt idx="276">
                  <c:v>1.5800000000000001E-5</c:v>
                </c:pt>
                <c:pt idx="277">
                  <c:v>1.5820000000000001E-5</c:v>
                </c:pt>
                <c:pt idx="278">
                  <c:v>1.5840000000000001E-5</c:v>
                </c:pt>
                <c:pt idx="279">
                  <c:v>1.5909999999999998E-5</c:v>
                </c:pt>
                <c:pt idx="280">
                  <c:v>1.596E-5</c:v>
                </c:pt>
                <c:pt idx="281">
                  <c:v>1.5970000000000001E-5</c:v>
                </c:pt>
                <c:pt idx="282">
                  <c:v>1.5999999999999999E-5</c:v>
                </c:pt>
                <c:pt idx="283">
                  <c:v>1.6099999999999998E-5</c:v>
                </c:pt>
                <c:pt idx="284">
                  <c:v>1.6189999999999999E-5</c:v>
                </c:pt>
                <c:pt idx="285">
                  <c:v>1.6189999999999999E-5</c:v>
                </c:pt>
                <c:pt idx="286">
                  <c:v>1.6189999999999999E-5</c:v>
                </c:pt>
                <c:pt idx="287">
                  <c:v>1.626E-5</c:v>
                </c:pt>
                <c:pt idx="288">
                  <c:v>1.6330000000000001E-5</c:v>
                </c:pt>
                <c:pt idx="289">
                  <c:v>1.6330000000000001E-5</c:v>
                </c:pt>
                <c:pt idx="290">
                  <c:v>1.6350000000000001E-5</c:v>
                </c:pt>
                <c:pt idx="291">
                  <c:v>1.6439999999999998E-5</c:v>
                </c:pt>
                <c:pt idx="292">
                  <c:v>1.6500000000000001E-5</c:v>
                </c:pt>
                <c:pt idx="293">
                  <c:v>1.6500000000000001E-5</c:v>
                </c:pt>
                <c:pt idx="294">
                  <c:v>1.6540000000000001E-5</c:v>
                </c:pt>
                <c:pt idx="295">
                  <c:v>1.664E-5</c:v>
                </c:pt>
                <c:pt idx="296">
                  <c:v>1.6699999999999999E-5</c:v>
                </c:pt>
                <c:pt idx="297">
                  <c:v>1.6690000000000001E-5</c:v>
                </c:pt>
                <c:pt idx="298">
                  <c:v>1.6739999999999999E-5</c:v>
                </c:pt>
                <c:pt idx="299">
                  <c:v>1.6820000000000002E-5</c:v>
                </c:pt>
                <c:pt idx="300">
                  <c:v>1.6860000000000001E-5</c:v>
                </c:pt>
                <c:pt idx="301">
                  <c:v>1.6869999999999999E-5</c:v>
                </c:pt>
                <c:pt idx="302">
                  <c:v>1.6909999999999999E-5</c:v>
                </c:pt>
                <c:pt idx="303">
                  <c:v>1.698E-5</c:v>
                </c:pt>
                <c:pt idx="304">
                  <c:v>1.7030000000000001E-5</c:v>
                </c:pt>
                <c:pt idx="305">
                  <c:v>1.7039999999999999E-5</c:v>
                </c:pt>
                <c:pt idx="306">
                  <c:v>1.7090000000000001E-5</c:v>
                </c:pt>
                <c:pt idx="307">
                  <c:v>1.7180000000000002E-5</c:v>
                </c:pt>
                <c:pt idx="308">
                  <c:v>1.7229999999999999E-5</c:v>
                </c:pt>
                <c:pt idx="309">
                  <c:v>1.7240000000000001E-5</c:v>
                </c:pt>
                <c:pt idx="310">
                  <c:v>1.7280000000000001E-5</c:v>
                </c:pt>
                <c:pt idx="311">
                  <c:v>1.7350000000000002E-5</c:v>
                </c:pt>
                <c:pt idx="312">
                  <c:v>1.7390000000000001E-5</c:v>
                </c:pt>
                <c:pt idx="313">
                  <c:v>1.7410000000000001E-5</c:v>
                </c:pt>
                <c:pt idx="314">
                  <c:v>1.7439999999999999E-5</c:v>
                </c:pt>
                <c:pt idx="315">
                  <c:v>1.7540000000000001E-5</c:v>
                </c:pt>
                <c:pt idx="316">
                  <c:v>1.7600000000000001E-5</c:v>
                </c:pt>
                <c:pt idx="317">
                  <c:v>1.7589999999999999E-5</c:v>
                </c:pt>
                <c:pt idx="318">
                  <c:v>1.7629999999999999E-5</c:v>
                </c:pt>
                <c:pt idx="319">
                  <c:v>1.772E-5</c:v>
                </c:pt>
                <c:pt idx="320">
                  <c:v>1.7759999999999999E-5</c:v>
                </c:pt>
                <c:pt idx="321">
                  <c:v>1.7779999999999999E-5</c:v>
                </c:pt>
                <c:pt idx="322">
                  <c:v>1.7819999999999999E-5</c:v>
                </c:pt>
                <c:pt idx="323">
                  <c:v>1.789E-5</c:v>
                </c:pt>
                <c:pt idx="324">
                  <c:v>1.7949999999999999E-5</c:v>
                </c:pt>
                <c:pt idx="325">
                  <c:v>1.7969999999999999E-5</c:v>
                </c:pt>
                <c:pt idx="326">
                  <c:v>1.8E-5</c:v>
                </c:pt>
                <c:pt idx="327">
                  <c:v>1.808E-5</c:v>
                </c:pt>
                <c:pt idx="328">
                  <c:v>1.8139999999999999E-5</c:v>
                </c:pt>
                <c:pt idx="329">
                  <c:v>1.8170000000000001E-5</c:v>
                </c:pt>
                <c:pt idx="330">
                  <c:v>1.821E-5</c:v>
                </c:pt>
                <c:pt idx="331">
                  <c:v>1.825E-5</c:v>
                </c:pt>
                <c:pt idx="332">
                  <c:v>1.8300000000000001E-5</c:v>
                </c:pt>
                <c:pt idx="333">
                  <c:v>1.8329999999999999E-5</c:v>
                </c:pt>
                <c:pt idx="334">
                  <c:v>1.8389999999999998E-5</c:v>
                </c:pt>
                <c:pt idx="335">
                  <c:v>1.8450000000000001E-5</c:v>
                </c:pt>
                <c:pt idx="336">
                  <c:v>1.8499999999999999E-5</c:v>
                </c:pt>
                <c:pt idx="337">
                  <c:v>1.8519999999999999E-5</c:v>
                </c:pt>
                <c:pt idx="338">
                  <c:v>1.855E-5</c:v>
                </c:pt>
                <c:pt idx="339">
                  <c:v>1.8640000000000001E-5</c:v>
                </c:pt>
                <c:pt idx="340">
                  <c:v>1.8700000000000001E-5</c:v>
                </c:pt>
                <c:pt idx="341">
                  <c:v>1.8689999999999999E-5</c:v>
                </c:pt>
                <c:pt idx="342">
                  <c:v>1.8749999999999998E-5</c:v>
                </c:pt>
                <c:pt idx="343">
                  <c:v>1.8830000000000001E-5</c:v>
                </c:pt>
                <c:pt idx="344">
                  <c:v>1.8859999999999999E-5</c:v>
                </c:pt>
                <c:pt idx="345">
                  <c:v>1.8870000000000001E-5</c:v>
                </c:pt>
                <c:pt idx="346">
                  <c:v>1.893E-5</c:v>
                </c:pt>
                <c:pt idx="347">
                  <c:v>1.9029999999999999E-5</c:v>
                </c:pt>
                <c:pt idx="348">
                  <c:v>1.9049999999999999E-5</c:v>
                </c:pt>
                <c:pt idx="349">
                  <c:v>1.9040000000000001E-5</c:v>
                </c:pt>
                <c:pt idx="350">
                  <c:v>1.9110000000000002E-5</c:v>
                </c:pt>
                <c:pt idx="351">
                  <c:v>1.9210000000000001E-5</c:v>
                </c:pt>
                <c:pt idx="352">
                  <c:v>1.9239999999999999E-5</c:v>
                </c:pt>
                <c:pt idx="353">
                  <c:v>1.9239999999999999E-5</c:v>
                </c:pt>
                <c:pt idx="354">
                  <c:v>1.931E-5</c:v>
                </c:pt>
                <c:pt idx="355">
                  <c:v>1.9389999999999999E-5</c:v>
                </c:pt>
                <c:pt idx="356">
                  <c:v>1.9409999999999999E-5</c:v>
                </c:pt>
                <c:pt idx="357">
                  <c:v>1.9429999999999999E-5</c:v>
                </c:pt>
                <c:pt idx="358">
                  <c:v>1.9490000000000001E-5</c:v>
                </c:pt>
                <c:pt idx="359">
                  <c:v>1.9599999999999999E-5</c:v>
                </c:pt>
                <c:pt idx="360">
                  <c:v>1.963E-5</c:v>
                </c:pt>
                <c:pt idx="361">
                  <c:v>1.961E-5</c:v>
                </c:pt>
                <c:pt idx="362">
                  <c:v>1.9660000000000002E-5</c:v>
                </c:pt>
                <c:pt idx="363">
                  <c:v>1.9760000000000001E-5</c:v>
                </c:pt>
                <c:pt idx="364">
                  <c:v>1.98E-5</c:v>
                </c:pt>
                <c:pt idx="365">
                  <c:v>1.9830000000000002E-5</c:v>
                </c:pt>
                <c:pt idx="366">
                  <c:v>1.9879999999999999E-5</c:v>
                </c:pt>
                <c:pt idx="367">
                  <c:v>1.9939999999999999E-5</c:v>
                </c:pt>
                <c:pt idx="368">
                  <c:v>1.9979999999999998E-5</c:v>
                </c:pt>
                <c:pt idx="369">
                  <c:v>2.001E-5</c:v>
                </c:pt>
                <c:pt idx="370">
                  <c:v>2.0060000000000001E-5</c:v>
                </c:pt>
                <c:pt idx="371">
                  <c:v>2.0129999999999999E-5</c:v>
                </c:pt>
                <c:pt idx="372">
                  <c:v>2.018E-5</c:v>
                </c:pt>
                <c:pt idx="373">
                  <c:v>2.0190000000000002E-5</c:v>
                </c:pt>
                <c:pt idx="374">
                  <c:v>2.0250000000000001E-5</c:v>
                </c:pt>
                <c:pt idx="375">
                  <c:v>2.0319999999999999E-5</c:v>
                </c:pt>
                <c:pt idx="376">
                  <c:v>2.037E-5</c:v>
                </c:pt>
                <c:pt idx="377">
                  <c:v>2.0380000000000001E-5</c:v>
                </c:pt>
                <c:pt idx="378">
                  <c:v>2.0420000000000001E-5</c:v>
                </c:pt>
                <c:pt idx="379">
                  <c:v>2.052E-5</c:v>
                </c:pt>
                <c:pt idx="380">
                  <c:v>2.0579999999999999E-5</c:v>
                </c:pt>
                <c:pt idx="381">
                  <c:v>2.0579999999999999E-5</c:v>
                </c:pt>
                <c:pt idx="382">
                  <c:v>2.0619999999999999E-5</c:v>
                </c:pt>
                <c:pt idx="383">
                  <c:v>2.0699999999999998E-5</c:v>
                </c:pt>
                <c:pt idx="384">
                  <c:v>2.0769999999999999E-5</c:v>
                </c:pt>
                <c:pt idx="385">
                  <c:v>2.0769999999999999E-5</c:v>
                </c:pt>
                <c:pt idx="386">
                  <c:v>2.0820000000000001E-5</c:v>
                </c:pt>
                <c:pt idx="387">
                  <c:v>2.092E-5</c:v>
                </c:pt>
                <c:pt idx="388">
                  <c:v>2.0959999999999999E-5</c:v>
                </c:pt>
                <c:pt idx="389">
                  <c:v>2.0970000000000001E-5</c:v>
                </c:pt>
                <c:pt idx="390">
                  <c:v>2.101E-5</c:v>
                </c:pt>
                <c:pt idx="391">
                  <c:v>2.1100000000000001E-5</c:v>
                </c:pt>
                <c:pt idx="392">
                  <c:v>2.1160000000000001E-5</c:v>
                </c:pt>
                <c:pt idx="393">
                  <c:v>2.1160000000000001E-5</c:v>
                </c:pt>
                <c:pt idx="394">
                  <c:v>2.1209999999999999E-5</c:v>
                </c:pt>
                <c:pt idx="395">
                  <c:v>2.1290000000000001E-5</c:v>
                </c:pt>
                <c:pt idx="396">
                  <c:v>2.1319999999999999E-5</c:v>
                </c:pt>
                <c:pt idx="397">
                  <c:v>2.1330000000000001E-5</c:v>
                </c:pt>
                <c:pt idx="398">
                  <c:v>2.1399999999999998E-5</c:v>
                </c:pt>
                <c:pt idx="399">
                  <c:v>2.1500000000000001E-5</c:v>
                </c:pt>
                <c:pt idx="400">
                  <c:v>2.1520000000000001E-5</c:v>
                </c:pt>
                <c:pt idx="401">
                  <c:v>2.1529999999999999E-5</c:v>
                </c:pt>
                <c:pt idx="402">
                  <c:v>2.16E-5</c:v>
                </c:pt>
                <c:pt idx="403">
                  <c:v>2.1690000000000001E-5</c:v>
                </c:pt>
                <c:pt idx="404">
                  <c:v>2.1719999999999999E-5</c:v>
                </c:pt>
                <c:pt idx="405">
                  <c:v>2.1739999999999999E-5</c:v>
                </c:pt>
                <c:pt idx="406">
                  <c:v>2.1820000000000001E-5</c:v>
                </c:pt>
                <c:pt idx="407">
                  <c:v>2.1909999999999999E-5</c:v>
                </c:pt>
                <c:pt idx="408">
                  <c:v>2.1909999999999999E-5</c:v>
                </c:pt>
                <c:pt idx="409">
                  <c:v>2.1909999999999999E-5</c:v>
                </c:pt>
                <c:pt idx="410">
                  <c:v>2.1970000000000001E-5</c:v>
                </c:pt>
                <c:pt idx="411">
                  <c:v>2.207E-5</c:v>
                </c:pt>
                <c:pt idx="412">
                  <c:v>2.2120000000000002E-5</c:v>
                </c:pt>
                <c:pt idx="413">
                  <c:v>2.213E-5</c:v>
                </c:pt>
                <c:pt idx="414">
                  <c:v>2.2200000000000001E-5</c:v>
                </c:pt>
                <c:pt idx="415">
                  <c:v>2.228E-5</c:v>
                </c:pt>
                <c:pt idx="416">
                  <c:v>2.2310000000000002E-5</c:v>
                </c:pt>
                <c:pt idx="417">
                  <c:v>2.232E-5</c:v>
                </c:pt>
                <c:pt idx="418">
                  <c:v>2.2370000000000001E-5</c:v>
                </c:pt>
                <c:pt idx="419">
                  <c:v>2.247E-5</c:v>
                </c:pt>
                <c:pt idx="420">
                  <c:v>2.251E-5</c:v>
                </c:pt>
                <c:pt idx="421">
                  <c:v>2.2529999999999999E-5</c:v>
                </c:pt>
                <c:pt idx="422">
                  <c:v>2.2589999999999999E-5</c:v>
                </c:pt>
                <c:pt idx="423">
                  <c:v>2.2670000000000001E-5</c:v>
                </c:pt>
                <c:pt idx="424">
                  <c:v>2.27E-5</c:v>
                </c:pt>
                <c:pt idx="425">
                  <c:v>2.2719999999999999E-5</c:v>
                </c:pt>
                <c:pt idx="426">
                  <c:v>2.2799999999999999E-5</c:v>
                </c:pt>
                <c:pt idx="427">
                  <c:v>2.2889999999999999E-5</c:v>
                </c:pt>
                <c:pt idx="428">
                  <c:v>2.2909999999999999E-5</c:v>
                </c:pt>
                <c:pt idx="429">
                  <c:v>2.2929999999999999E-5</c:v>
                </c:pt>
                <c:pt idx="430">
                  <c:v>2.2989999999999998E-5</c:v>
                </c:pt>
                <c:pt idx="431">
                  <c:v>2.3070000000000001E-5</c:v>
                </c:pt>
                <c:pt idx="432">
                  <c:v>2.3110000000000001E-5</c:v>
                </c:pt>
                <c:pt idx="433">
                  <c:v>2.3139999999999999E-5</c:v>
                </c:pt>
                <c:pt idx="434">
                  <c:v>2.321E-5</c:v>
                </c:pt>
                <c:pt idx="435">
                  <c:v>2.3289999999999999E-5</c:v>
                </c:pt>
                <c:pt idx="436">
                  <c:v>2.3309999999999999E-5</c:v>
                </c:pt>
                <c:pt idx="437">
                  <c:v>2.332E-5</c:v>
                </c:pt>
                <c:pt idx="438">
                  <c:v>2.338E-5</c:v>
                </c:pt>
                <c:pt idx="439">
                  <c:v>2.3479999999999999E-5</c:v>
                </c:pt>
                <c:pt idx="440">
                  <c:v>2.3519999999999998E-5</c:v>
                </c:pt>
                <c:pt idx="441">
                  <c:v>2.3540000000000002E-5</c:v>
                </c:pt>
                <c:pt idx="442">
                  <c:v>2.3600000000000001E-5</c:v>
                </c:pt>
                <c:pt idx="443">
                  <c:v>2.368E-5</c:v>
                </c:pt>
                <c:pt idx="444">
                  <c:v>2.372E-5</c:v>
                </c:pt>
                <c:pt idx="445">
                  <c:v>2.376E-5</c:v>
                </c:pt>
                <c:pt idx="446">
                  <c:v>2.3830000000000001E-5</c:v>
                </c:pt>
                <c:pt idx="447">
                  <c:v>2.3900000000000002E-5</c:v>
                </c:pt>
                <c:pt idx="448">
                  <c:v>2.3920000000000001E-5</c:v>
                </c:pt>
                <c:pt idx="449">
                  <c:v>2.3949999999999999E-5</c:v>
                </c:pt>
                <c:pt idx="450">
                  <c:v>2.4029999999999999E-5</c:v>
                </c:pt>
                <c:pt idx="451">
                  <c:v>2.4110000000000001E-5</c:v>
                </c:pt>
                <c:pt idx="452">
                  <c:v>2.4119999999999999E-5</c:v>
                </c:pt>
                <c:pt idx="453">
                  <c:v>2.4150000000000001E-5</c:v>
                </c:pt>
                <c:pt idx="454">
                  <c:v>2.423E-5</c:v>
                </c:pt>
                <c:pt idx="455">
                  <c:v>2.4309999999999999E-5</c:v>
                </c:pt>
                <c:pt idx="456">
                  <c:v>2.4340000000000001E-5</c:v>
                </c:pt>
                <c:pt idx="457">
                  <c:v>2.4360000000000001E-5</c:v>
                </c:pt>
                <c:pt idx="458">
                  <c:v>2.444E-5</c:v>
                </c:pt>
                <c:pt idx="459">
                  <c:v>2.4530000000000001E-5</c:v>
                </c:pt>
                <c:pt idx="460">
                  <c:v>2.455E-5</c:v>
                </c:pt>
                <c:pt idx="461">
                  <c:v>2.4579999999999998E-5</c:v>
                </c:pt>
                <c:pt idx="462">
                  <c:v>2.4649999999999999E-5</c:v>
                </c:pt>
                <c:pt idx="463">
                  <c:v>2.472E-5</c:v>
                </c:pt>
                <c:pt idx="464">
                  <c:v>2.4749999999999999E-5</c:v>
                </c:pt>
                <c:pt idx="465">
                  <c:v>2.4810000000000001E-5</c:v>
                </c:pt>
                <c:pt idx="466">
                  <c:v>2.4899999999999999E-5</c:v>
                </c:pt>
                <c:pt idx="467">
                  <c:v>2.495E-5</c:v>
                </c:pt>
                <c:pt idx="468">
                  <c:v>2.4960000000000002E-5</c:v>
                </c:pt>
                <c:pt idx="469">
                  <c:v>2.5000000000000001E-5</c:v>
                </c:pt>
                <c:pt idx="470">
                  <c:v>2.5130000000000002E-5</c:v>
                </c:pt>
                <c:pt idx="471">
                  <c:v>2.5199999999999999E-5</c:v>
                </c:pt>
                <c:pt idx="472">
                  <c:v>2.5199999999999999E-5</c:v>
                </c:pt>
                <c:pt idx="473">
                  <c:v>2.5230000000000001E-5</c:v>
                </c:pt>
                <c:pt idx="474">
                  <c:v>2.533E-5</c:v>
                </c:pt>
                <c:pt idx="475">
                  <c:v>2.5409999999999999E-5</c:v>
                </c:pt>
                <c:pt idx="476">
                  <c:v>2.5420000000000001E-5</c:v>
                </c:pt>
                <c:pt idx="477">
                  <c:v>2.5449999999999999E-5</c:v>
                </c:pt>
                <c:pt idx="478">
                  <c:v>2.5530000000000001E-5</c:v>
                </c:pt>
                <c:pt idx="479">
                  <c:v>2.561E-5</c:v>
                </c:pt>
                <c:pt idx="480">
                  <c:v>2.565E-5</c:v>
                </c:pt>
                <c:pt idx="481">
                  <c:v>2.569E-5</c:v>
                </c:pt>
                <c:pt idx="482">
                  <c:v>2.5780000000000001E-5</c:v>
                </c:pt>
                <c:pt idx="483">
                  <c:v>2.5850000000000002E-5</c:v>
                </c:pt>
                <c:pt idx="484">
                  <c:v>2.5870000000000001E-5</c:v>
                </c:pt>
                <c:pt idx="485">
                  <c:v>2.5899999999999999E-5</c:v>
                </c:pt>
                <c:pt idx="486">
                  <c:v>2.601E-5</c:v>
                </c:pt>
                <c:pt idx="487">
                  <c:v>2.6080000000000001E-5</c:v>
                </c:pt>
                <c:pt idx="488">
                  <c:v>2.6109999999999999E-5</c:v>
                </c:pt>
                <c:pt idx="489">
                  <c:v>2.616E-5</c:v>
                </c:pt>
                <c:pt idx="490">
                  <c:v>2.6239999999999999E-5</c:v>
                </c:pt>
                <c:pt idx="491">
                  <c:v>2.6319999999999999E-5</c:v>
                </c:pt>
                <c:pt idx="492">
                  <c:v>2.635E-5</c:v>
                </c:pt>
                <c:pt idx="493">
                  <c:v>2.6380000000000002E-5</c:v>
                </c:pt>
                <c:pt idx="494">
                  <c:v>2.6440000000000001E-5</c:v>
                </c:pt>
                <c:pt idx="495">
                  <c:v>2.652E-5</c:v>
                </c:pt>
                <c:pt idx="496">
                  <c:v>2.6570000000000001E-5</c:v>
                </c:pt>
                <c:pt idx="497">
                  <c:v>2.6619999999999999E-5</c:v>
                </c:pt>
                <c:pt idx="498">
                  <c:v>2.669E-5</c:v>
                </c:pt>
                <c:pt idx="499">
                  <c:v>2.6769999999999999E-5</c:v>
                </c:pt>
                <c:pt idx="500">
                  <c:v>2.6809999999999999E-5</c:v>
                </c:pt>
                <c:pt idx="501">
                  <c:v>2.6849999999999999E-5</c:v>
                </c:pt>
                <c:pt idx="502">
                  <c:v>2.6959999999999999E-5</c:v>
                </c:pt>
                <c:pt idx="503">
                  <c:v>2.7039999999999999E-5</c:v>
                </c:pt>
                <c:pt idx="504">
                  <c:v>2.7059999999999998E-5</c:v>
                </c:pt>
                <c:pt idx="505">
                  <c:v>2.711E-5</c:v>
                </c:pt>
                <c:pt idx="506">
                  <c:v>2.7189999999999999E-5</c:v>
                </c:pt>
                <c:pt idx="507">
                  <c:v>2.726E-5</c:v>
                </c:pt>
                <c:pt idx="508">
                  <c:v>2.73E-5</c:v>
                </c:pt>
                <c:pt idx="509">
                  <c:v>2.7370000000000001E-5</c:v>
                </c:pt>
                <c:pt idx="510">
                  <c:v>2.745E-5</c:v>
                </c:pt>
                <c:pt idx="511">
                  <c:v>2.7500000000000001E-5</c:v>
                </c:pt>
                <c:pt idx="512">
                  <c:v>2.756E-5</c:v>
                </c:pt>
                <c:pt idx="513">
                  <c:v>2.7630000000000001E-5</c:v>
                </c:pt>
                <c:pt idx="514">
                  <c:v>2.7710000000000001E-5</c:v>
                </c:pt>
                <c:pt idx="515">
                  <c:v>2.777E-5</c:v>
                </c:pt>
                <c:pt idx="516">
                  <c:v>2.779E-5</c:v>
                </c:pt>
                <c:pt idx="517">
                  <c:v>2.7860000000000001E-5</c:v>
                </c:pt>
                <c:pt idx="518">
                  <c:v>2.7949999999999998E-5</c:v>
                </c:pt>
                <c:pt idx="519">
                  <c:v>2.8030000000000001E-5</c:v>
                </c:pt>
                <c:pt idx="520">
                  <c:v>2.8070000000000001E-5</c:v>
                </c:pt>
                <c:pt idx="521">
                  <c:v>2.8119999999999998E-5</c:v>
                </c:pt>
                <c:pt idx="522">
                  <c:v>2.8220000000000001E-5</c:v>
                </c:pt>
                <c:pt idx="523">
                  <c:v>2.8289999999999998E-5</c:v>
                </c:pt>
                <c:pt idx="524">
                  <c:v>2.834E-5</c:v>
                </c:pt>
                <c:pt idx="525">
                  <c:v>2.8390000000000001E-5</c:v>
                </c:pt>
                <c:pt idx="526">
                  <c:v>2.8459999999999999E-5</c:v>
                </c:pt>
                <c:pt idx="527">
                  <c:v>2.8520000000000001E-5</c:v>
                </c:pt>
                <c:pt idx="528">
                  <c:v>2.8569999999999999E-5</c:v>
                </c:pt>
                <c:pt idx="529">
                  <c:v>2.8649999999999998E-5</c:v>
                </c:pt>
                <c:pt idx="530">
                  <c:v>2.8770000000000001E-5</c:v>
                </c:pt>
                <c:pt idx="531">
                  <c:v>2.883E-5</c:v>
                </c:pt>
                <c:pt idx="532">
                  <c:v>2.8839999999999998E-5</c:v>
                </c:pt>
                <c:pt idx="533">
                  <c:v>2.8920000000000001E-5</c:v>
                </c:pt>
                <c:pt idx="534">
                  <c:v>2.9050000000000001E-5</c:v>
                </c:pt>
                <c:pt idx="535">
                  <c:v>2.9110000000000001E-5</c:v>
                </c:pt>
                <c:pt idx="536">
                  <c:v>2.915E-5</c:v>
                </c:pt>
                <c:pt idx="537">
                  <c:v>2.9220000000000001E-5</c:v>
                </c:pt>
                <c:pt idx="538">
                  <c:v>2.932E-5</c:v>
                </c:pt>
                <c:pt idx="539">
                  <c:v>2.9390000000000002E-5</c:v>
                </c:pt>
                <c:pt idx="540">
                  <c:v>2.9439999999999999E-5</c:v>
                </c:pt>
                <c:pt idx="541">
                  <c:v>2.9519999999999999E-5</c:v>
                </c:pt>
                <c:pt idx="542">
                  <c:v>2.9600000000000001E-5</c:v>
                </c:pt>
                <c:pt idx="543">
                  <c:v>2.968E-5</c:v>
                </c:pt>
                <c:pt idx="544">
                  <c:v>2.974E-5</c:v>
                </c:pt>
                <c:pt idx="545">
                  <c:v>2.9810000000000001E-5</c:v>
                </c:pt>
                <c:pt idx="546">
                  <c:v>2.991E-5</c:v>
                </c:pt>
                <c:pt idx="547">
                  <c:v>2.9989999999999999E-5</c:v>
                </c:pt>
                <c:pt idx="548">
                  <c:v>3.0020000000000001E-5</c:v>
                </c:pt>
                <c:pt idx="549">
                  <c:v>3.0090000000000002E-5</c:v>
                </c:pt>
                <c:pt idx="550">
                  <c:v>3.023E-5</c:v>
                </c:pt>
                <c:pt idx="551">
                  <c:v>3.0320000000000001E-5</c:v>
                </c:pt>
                <c:pt idx="552">
                  <c:v>3.0329999999999999E-5</c:v>
                </c:pt>
                <c:pt idx="553">
                  <c:v>3.04E-5</c:v>
                </c:pt>
                <c:pt idx="554">
                  <c:v>3.0540000000000002E-5</c:v>
                </c:pt>
                <c:pt idx="555">
                  <c:v>3.0599999999999998E-5</c:v>
                </c:pt>
                <c:pt idx="556">
                  <c:v>3.0639999999999998E-5</c:v>
                </c:pt>
                <c:pt idx="557">
                  <c:v>3.0729999999999999E-5</c:v>
                </c:pt>
                <c:pt idx="558">
                  <c:v>3.0840000000000003E-5</c:v>
                </c:pt>
                <c:pt idx="559">
                  <c:v>3.0920000000000002E-5</c:v>
                </c:pt>
                <c:pt idx="560">
                  <c:v>3.0960000000000002E-5</c:v>
                </c:pt>
                <c:pt idx="561">
                  <c:v>3.1059999999999997E-5</c:v>
                </c:pt>
                <c:pt idx="562">
                  <c:v>3.1170000000000001E-5</c:v>
                </c:pt>
                <c:pt idx="563">
                  <c:v>3.1239999999999999E-5</c:v>
                </c:pt>
                <c:pt idx="564">
                  <c:v>3.129E-5</c:v>
                </c:pt>
                <c:pt idx="565">
                  <c:v>3.1390000000000003E-5</c:v>
                </c:pt>
                <c:pt idx="566">
                  <c:v>3.154E-5</c:v>
                </c:pt>
                <c:pt idx="567">
                  <c:v>3.1609999999999997E-5</c:v>
                </c:pt>
                <c:pt idx="568">
                  <c:v>3.1649999999999997E-5</c:v>
                </c:pt>
                <c:pt idx="569">
                  <c:v>3.1749999999999999E-5</c:v>
                </c:pt>
                <c:pt idx="570">
                  <c:v>3.1869999999999998E-5</c:v>
                </c:pt>
                <c:pt idx="571">
                  <c:v>3.1970000000000001E-5</c:v>
                </c:pt>
                <c:pt idx="572">
                  <c:v>3.1999999999999999E-5</c:v>
                </c:pt>
                <c:pt idx="573">
                  <c:v>3.2089999999999999E-5</c:v>
                </c:pt>
                <c:pt idx="574">
                  <c:v>3.2230000000000001E-5</c:v>
                </c:pt>
                <c:pt idx="575">
                  <c:v>3.2310000000000001E-5</c:v>
                </c:pt>
                <c:pt idx="576">
                  <c:v>3.2379999999999998E-5</c:v>
                </c:pt>
                <c:pt idx="577">
                  <c:v>3.2469999999999999E-5</c:v>
                </c:pt>
                <c:pt idx="578">
                  <c:v>3.2589999999999998E-5</c:v>
                </c:pt>
                <c:pt idx="579">
                  <c:v>3.269E-5</c:v>
                </c:pt>
                <c:pt idx="580">
                  <c:v>3.2759999999999998E-5</c:v>
                </c:pt>
                <c:pt idx="581">
                  <c:v>3.2839999999999997E-5</c:v>
                </c:pt>
                <c:pt idx="582">
                  <c:v>3.2960000000000003E-5</c:v>
                </c:pt>
                <c:pt idx="583">
                  <c:v>3.3049999999999997E-5</c:v>
                </c:pt>
                <c:pt idx="584">
                  <c:v>3.3130000000000003E-5</c:v>
                </c:pt>
                <c:pt idx="585">
                  <c:v>3.3229999999999999E-5</c:v>
                </c:pt>
                <c:pt idx="586">
                  <c:v>3.3349999999999997E-5</c:v>
                </c:pt>
                <c:pt idx="587">
                  <c:v>3.3439999999999998E-5</c:v>
                </c:pt>
                <c:pt idx="588">
                  <c:v>3.3510000000000003E-5</c:v>
                </c:pt>
                <c:pt idx="589">
                  <c:v>3.3630000000000002E-5</c:v>
                </c:pt>
                <c:pt idx="590">
                  <c:v>3.379E-5</c:v>
                </c:pt>
                <c:pt idx="591">
                  <c:v>3.3880000000000001E-5</c:v>
                </c:pt>
                <c:pt idx="592">
                  <c:v>3.3930000000000002E-5</c:v>
                </c:pt>
                <c:pt idx="593">
                  <c:v>3.4050000000000001E-5</c:v>
                </c:pt>
                <c:pt idx="594">
                  <c:v>3.4199999999999998E-5</c:v>
                </c:pt>
                <c:pt idx="595">
                  <c:v>3.4279999999999997E-5</c:v>
                </c:pt>
                <c:pt idx="596">
                  <c:v>3.4350000000000001E-5</c:v>
                </c:pt>
                <c:pt idx="597">
                  <c:v>3.4480000000000002E-5</c:v>
                </c:pt>
                <c:pt idx="598">
                  <c:v>3.464E-5</c:v>
                </c:pt>
                <c:pt idx="599">
                  <c:v>3.472E-5</c:v>
                </c:pt>
                <c:pt idx="600">
                  <c:v>3.4799999999999999E-5</c:v>
                </c:pt>
                <c:pt idx="601">
                  <c:v>3.4919999999999998E-5</c:v>
                </c:pt>
                <c:pt idx="602">
                  <c:v>3.506E-5</c:v>
                </c:pt>
                <c:pt idx="603">
                  <c:v>3.5150000000000001E-5</c:v>
                </c:pt>
                <c:pt idx="604">
                  <c:v>3.5250000000000003E-5</c:v>
                </c:pt>
                <c:pt idx="605">
                  <c:v>3.5410000000000001E-5</c:v>
                </c:pt>
                <c:pt idx="606">
                  <c:v>3.557E-5</c:v>
                </c:pt>
                <c:pt idx="607">
                  <c:v>3.5679999999999997E-5</c:v>
                </c:pt>
                <c:pt idx="608">
                  <c:v>3.5750000000000002E-5</c:v>
                </c:pt>
                <c:pt idx="609">
                  <c:v>3.5859999999999999E-5</c:v>
                </c:pt>
                <c:pt idx="610">
                  <c:v>3.6000000000000001E-5</c:v>
                </c:pt>
                <c:pt idx="611">
                  <c:v>3.6109999999999998E-5</c:v>
                </c:pt>
                <c:pt idx="612">
                  <c:v>3.6199999999999999E-5</c:v>
                </c:pt>
                <c:pt idx="613">
                  <c:v>3.6350000000000003E-5</c:v>
                </c:pt>
                <c:pt idx="614">
                  <c:v>3.6529999999999998E-5</c:v>
                </c:pt>
                <c:pt idx="615">
                  <c:v>3.6619999999999998E-5</c:v>
                </c:pt>
                <c:pt idx="616">
                  <c:v>3.6690000000000003E-5</c:v>
                </c:pt>
                <c:pt idx="617">
                  <c:v>3.6850000000000001E-5</c:v>
                </c:pt>
                <c:pt idx="618">
                  <c:v>3.7030000000000003E-5</c:v>
                </c:pt>
                <c:pt idx="619">
                  <c:v>3.7129999999999999E-5</c:v>
                </c:pt>
                <c:pt idx="620">
                  <c:v>3.7230000000000001E-5</c:v>
                </c:pt>
                <c:pt idx="621">
                  <c:v>3.7379999999999998E-5</c:v>
                </c:pt>
                <c:pt idx="622">
                  <c:v>3.7549999999999998E-5</c:v>
                </c:pt>
                <c:pt idx="623">
                  <c:v>3.7669999999999997E-5</c:v>
                </c:pt>
                <c:pt idx="624">
                  <c:v>3.7769999999999999E-5</c:v>
                </c:pt>
                <c:pt idx="625">
                  <c:v>3.7929999999999998E-5</c:v>
                </c:pt>
                <c:pt idx="626">
                  <c:v>3.8090000000000003E-5</c:v>
                </c:pt>
                <c:pt idx="627">
                  <c:v>3.8210000000000002E-5</c:v>
                </c:pt>
                <c:pt idx="628">
                  <c:v>3.8319999999999999E-5</c:v>
                </c:pt>
                <c:pt idx="629">
                  <c:v>3.8479999999999997E-5</c:v>
                </c:pt>
                <c:pt idx="630">
                  <c:v>3.8659999999999999E-5</c:v>
                </c:pt>
                <c:pt idx="631">
                  <c:v>3.8779999999999998E-5</c:v>
                </c:pt>
                <c:pt idx="632">
                  <c:v>3.8909999999999998E-5</c:v>
                </c:pt>
                <c:pt idx="633">
                  <c:v>3.9079999999999999E-5</c:v>
                </c:pt>
                <c:pt idx="634">
                  <c:v>3.926E-5</c:v>
                </c:pt>
                <c:pt idx="635">
                  <c:v>3.9379999999999999E-5</c:v>
                </c:pt>
                <c:pt idx="636">
                  <c:v>3.9480000000000001E-5</c:v>
                </c:pt>
                <c:pt idx="637">
                  <c:v>3.9650000000000002E-5</c:v>
                </c:pt>
                <c:pt idx="638">
                  <c:v>3.985E-5</c:v>
                </c:pt>
                <c:pt idx="639">
                  <c:v>4.0009999999999998E-5</c:v>
                </c:pt>
                <c:pt idx="640">
                  <c:v>4.0120000000000002E-5</c:v>
                </c:pt>
                <c:pt idx="641">
                  <c:v>4.0309999999999999E-5</c:v>
                </c:pt>
                <c:pt idx="642">
                  <c:v>4.0509999999999997E-5</c:v>
                </c:pt>
                <c:pt idx="643">
                  <c:v>4.0630000000000002E-5</c:v>
                </c:pt>
                <c:pt idx="644">
                  <c:v>4.074E-5</c:v>
                </c:pt>
                <c:pt idx="645">
                  <c:v>4.0939999999999998E-5</c:v>
                </c:pt>
                <c:pt idx="646">
                  <c:v>4.1140000000000003E-5</c:v>
                </c:pt>
                <c:pt idx="647">
                  <c:v>4.1279999999999998E-5</c:v>
                </c:pt>
                <c:pt idx="648">
                  <c:v>4.1430000000000001E-5</c:v>
                </c:pt>
                <c:pt idx="649">
                  <c:v>4.1619999999999998E-5</c:v>
                </c:pt>
                <c:pt idx="650">
                  <c:v>4.1820000000000003E-5</c:v>
                </c:pt>
                <c:pt idx="651">
                  <c:v>4.1950000000000003E-5</c:v>
                </c:pt>
                <c:pt idx="652">
                  <c:v>4.2070000000000002E-5</c:v>
                </c:pt>
                <c:pt idx="653">
                  <c:v>4.2280000000000002E-5</c:v>
                </c:pt>
                <c:pt idx="654">
                  <c:v>4.2509999999999998E-5</c:v>
                </c:pt>
                <c:pt idx="655">
                  <c:v>4.2639999999999998E-5</c:v>
                </c:pt>
                <c:pt idx="656">
                  <c:v>4.2769999999999999E-5</c:v>
                </c:pt>
                <c:pt idx="657">
                  <c:v>4.3010000000000003E-5</c:v>
                </c:pt>
                <c:pt idx="658">
                  <c:v>4.3239999999999999E-5</c:v>
                </c:pt>
                <c:pt idx="659">
                  <c:v>4.3390000000000003E-5</c:v>
                </c:pt>
                <c:pt idx="660">
                  <c:v>4.3529999999999998E-5</c:v>
                </c:pt>
                <c:pt idx="661">
                  <c:v>4.3730000000000003E-5</c:v>
                </c:pt>
                <c:pt idx="662">
                  <c:v>4.3980000000000002E-5</c:v>
                </c:pt>
                <c:pt idx="663">
                  <c:v>4.4119999999999998E-5</c:v>
                </c:pt>
                <c:pt idx="664">
                  <c:v>4.4249999999999998E-5</c:v>
                </c:pt>
                <c:pt idx="665">
                  <c:v>4.4509999999999999E-5</c:v>
                </c:pt>
                <c:pt idx="666">
                  <c:v>4.473E-5</c:v>
                </c:pt>
                <c:pt idx="667">
                  <c:v>4.49E-5</c:v>
                </c:pt>
                <c:pt idx="668">
                  <c:v>4.507E-5</c:v>
                </c:pt>
                <c:pt idx="669">
                  <c:v>4.5300000000000003E-5</c:v>
                </c:pt>
                <c:pt idx="670">
                  <c:v>4.5540000000000001E-5</c:v>
                </c:pt>
                <c:pt idx="671">
                  <c:v>4.57E-5</c:v>
                </c:pt>
                <c:pt idx="672">
                  <c:v>4.587E-5</c:v>
                </c:pt>
                <c:pt idx="673">
                  <c:v>4.6119999999999999E-5</c:v>
                </c:pt>
                <c:pt idx="674">
                  <c:v>4.6360000000000003E-5</c:v>
                </c:pt>
                <c:pt idx="675">
                  <c:v>4.6539999999999998E-5</c:v>
                </c:pt>
                <c:pt idx="676">
                  <c:v>4.6709999999999998E-5</c:v>
                </c:pt>
                <c:pt idx="677">
                  <c:v>4.6940000000000001E-5</c:v>
                </c:pt>
                <c:pt idx="678">
                  <c:v>4.7179999999999999E-5</c:v>
                </c:pt>
                <c:pt idx="679">
                  <c:v>4.7379999999999997E-5</c:v>
                </c:pt>
                <c:pt idx="680">
                  <c:v>4.757E-5</c:v>
                </c:pt>
                <c:pt idx="681">
                  <c:v>4.7800000000000003E-5</c:v>
                </c:pt>
                <c:pt idx="682">
                  <c:v>4.8050000000000002E-5</c:v>
                </c:pt>
                <c:pt idx="683">
                  <c:v>4.8260000000000002E-5</c:v>
                </c:pt>
                <c:pt idx="684">
                  <c:v>4.8449999999999999E-5</c:v>
                </c:pt>
                <c:pt idx="685">
                  <c:v>4.8699999999999998E-5</c:v>
                </c:pt>
                <c:pt idx="686">
                  <c:v>4.8949999999999997E-5</c:v>
                </c:pt>
                <c:pt idx="687">
                  <c:v>4.9150000000000002E-5</c:v>
                </c:pt>
                <c:pt idx="688">
                  <c:v>4.9360000000000002E-5</c:v>
                </c:pt>
                <c:pt idx="689">
                  <c:v>4.9629999999999997E-5</c:v>
                </c:pt>
                <c:pt idx="690">
                  <c:v>4.9889999999999998E-5</c:v>
                </c:pt>
                <c:pt idx="691">
                  <c:v>5.007E-5</c:v>
                </c:pt>
                <c:pt idx="692">
                  <c:v>5.0269999999999998E-5</c:v>
                </c:pt>
                <c:pt idx="693">
                  <c:v>5.0550000000000002E-5</c:v>
                </c:pt>
                <c:pt idx="694">
                  <c:v>5.0840000000000001E-5</c:v>
                </c:pt>
                <c:pt idx="695">
                  <c:v>5.1039999999999999E-5</c:v>
                </c:pt>
                <c:pt idx="696">
                  <c:v>5.1270000000000002E-5</c:v>
                </c:pt>
                <c:pt idx="697">
                  <c:v>5.1570000000000003E-5</c:v>
                </c:pt>
                <c:pt idx="698">
                  <c:v>5.1829999999999997E-5</c:v>
                </c:pt>
                <c:pt idx="699">
                  <c:v>5.202E-5</c:v>
                </c:pt>
                <c:pt idx="700">
                  <c:v>5.2259999999999998E-5</c:v>
                </c:pt>
                <c:pt idx="701">
                  <c:v>5.2559999999999998E-5</c:v>
                </c:pt>
                <c:pt idx="702">
                  <c:v>5.2840000000000002E-5</c:v>
                </c:pt>
                <c:pt idx="703">
                  <c:v>5.3059999999999997E-5</c:v>
                </c:pt>
                <c:pt idx="704">
                  <c:v>5.3310000000000003E-5</c:v>
                </c:pt>
                <c:pt idx="705">
                  <c:v>5.3609999999999997E-5</c:v>
                </c:pt>
                <c:pt idx="706">
                  <c:v>5.3900000000000002E-5</c:v>
                </c:pt>
                <c:pt idx="707">
                  <c:v>5.4129999999999998E-5</c:v>
                </c:pt>
                <c:pt idx="708">
                  <c:v>5.4360000000000001E-5</c:v>
                </c:pt>
                <c:pt idx="709">
                  <c:v>5.4669999999999997E-5</c:v>
                </c:pt>
                <c:pt idx="710">
                  <c:v>5.499E-5</c:v>
                </c:pt>
                <c:pt idx="711">
                  <c:v>5.52E-5</c:v>
                </c:pt>
                <c:pt idx="712">
                  <c:v>5.5439999999999998E-5</c:v>
                </c:pt>
                <c:pt idx="713">
                  <c:v>5.5770000000000003E-5</c:v>
                </c:pt>
                <c:pt idx="714">
                  <c:v>5.6079999999999998E-5</c:v>
                </c:pt>
                <c:pt idx="715">
                  <c:v>5.6320000000000003E-5</c:v>
                </c:pt>
                <c:pt idx="716">
                  <c:v>5.6589999999999999E-5</c:v>
                </c:pt>
                <c:pt idx="717">
                  <c:v>5.6910000000000002E-5</c:v>
                </c:pt>
                <c:pt idx="718">
                  <c:v>5.719E-5</c:v>
                </c:pt>
                <c:pt idx="719">
                  <c:v>5.7439999999999999E-5</c:v>
                </c:pt>
                <c:pt idx="720">
                  <c:v>5.7710000000000001E-5</c:v>
                </c:pt>
                <c:pt idx="721">
                  <c:v>5.8060000000000003E-5</c:v>
                </c:pt>
                <c:pt idx="722">
                  <c:v>5.8369999999999998E-5</c:v>
                </c:pt>
                <c:pt idx="723">
                  <c:v>5.8579999999999998E-5</c:v>
                </c:pt>
                <c:pt idx="724">
                  <c:v>5.8869999999999997E-5</c:v>
                </c:pt>
                <c:pt idx="725">
                  <c:v>5.9240000000000002E-5</c:v>
                </c:pt>
                <c:pt idx="726">
                  <c:v>5.9559999999999999E-5</c:v>
                </c:pt>
                <c:pt idx="727">
                  <c:v>5.9799999999999997E-5</c:v>
                </c:pt>
                <c:pt idx="728">
                  <c:v>6.0080000000000001E-5</c:v>
                </c:pt>
                <c:pt idx="729">
                  <c:v>6.0460000000000001E-5</c:v>
                </c:pt>
                <c:pt idx="730">
                  <c:v>6.0789999999999999E-5</c:v>
                </c:pt>
                <c:pt idx="731">
                  <c:v>6.1029999999999997E-5</c:v>
                </c:pt>
                <c:pt idx="732">
                  <c:v>6.1340000000000006E-5</c:v>
                </c:pt>
                <c:pt idx="733">
                  <c:v>6.1719999999999999E-5</c:v>
                </c:pt>
                <c:pt idx="734">
                  <c:v>6.2059999999999999E-5</c:v>
                </c:pt>
                <c:pt idx="735">
                  <c:v>6.2329999999999994E-5</c:v>
                </c:pt>
                <c:pt idx="736">
                  <c:v>6.2639999999999997E-5</c:v>
                </c:pt>
                <c:pt idx="737">
                  <c:v>6.3040000000000006E-5</c:v>
                </c:pt>
                <c:pt idx="738">
                  <c:v>6.3360000000000003E-5</c:v>
                </c:pt>
                <c:pt idx="739">
                  <c:v>6.3629999999999999E-5</c:v>
                </c:pt>
                <c:pt idx="740">
                  <c:v>6.3949999999999996E-5</c:v>
                </c:pt>
                <c:pt idx="741">
                  <c:v>6.436E-5</c:v>
                </c:pt>
                <c:pt idx="742">
                  <c:v>6.4729999999999999E-5</c:v>
                </c:pt>
                <c:pt idx="743">
                  <c:v>6.5010000000000003E-5</c:v>
                </c:pt>
                <c:pt idx="744">
                  <c:v>6.5320000000000005E-5</c:v>
                </c:pt>
                <c:pt idx="745">
                  <c:v>6.5729999999999996E-5</c:v>
                </c:pt>
                <c:pt idx="746">
                  <c:v>6.6099999999999994E-5</c:v>
                </c:pt>
                <c:pt idx="747">
                  <c:v>6.6370000000000003E-5</c:v>
                </c:pt>
                <c:pt idx="748">
                  <c:v>6.6699999999999995E-5</c:v>
                </c:pt>
                <c:pt idx="749">
                  <c:v>6.7119999999999994E-5</c:v>
                </c:pt>
                <c:pt idx="750">
                  <c:v>6.7490000000000006E-5</c:v>
                </c:pt>
                <c:pt idx="751">
                  <c:v>6.7749999999999993E-5</c:v>
                </c:pt>
                <c:pt idx="752">
                  <c:v>6.8079999999999999E-5</c:v>
                </c:pt>
                <c:pt idx="753">
                  <c:v>6.8540000000000004E-5</c:v>
                </c:pt>
                <c:pt idx="754">
                  <c:v>6.8949999999999995E-5</c:v>
                </c:pt>
                <c:pt idx="755">
                  <c:v>6.9250000000000003E-5</c:v>
                </c:pt>
                <c:pt idx="756">
                  <c:v>6.9599999999999998E-5</c:v>
                </c:pt>
                <c:pt idx="757">
                  <c:v>7.0060000000000003E-5</c:v>
                </c:pt>
                <c:pt idx="758">
                  <c:v>7.0480000000000003E-5</c:v>
                </c:pt>
                <c:pt idx="759">
                  <c:v>7.0770000000000002E-5</c:v>
                </c:pt>
                <c:pt idx="760">
                  <c:v>7.1110000000000002E-5</c:v>
                </c:pt>
                <c:pt idx="761">
                  <c:v>7.1580000000000002E-5</c:v>
                </c:pt>
                <c:pt idx="762">
                  <c:v>7.2000000000000002E-5</c:v>
                </c:pt>
                <c:pt idx="763">
                  <c:v>7.2310000000000004E-5</c:v>
                </c:pt>
                <c:pt idx="764">
                  <c:v>7.2680000000000002E-5</c:v>
                </c:pt>
                <c:pt idx="765">
                  <c:v>7.3170000000000006E-5</c:v>
                </c:pt>
                <c:pt idx="766">
                  <c:v>7.3590000000000005E-5</c:v>
                </c:pt>
                <c:pt idx="767">
                  <c:v>7.3919999999999997E-5</c:v>
                </c:pt>
                <c:pt idx="768">
                  <c:v>7.4320000000000007E-5</c:v>
                </c:pt>
                <c:pt idx="769">
                  <c:v>7.4820000000000005E-5</c:v>
                </c:pt>
                <c:pt idx="770">
                  <c:v>7.525E-5</c:v>
                </c:pt>
                <c:pt idx="771">
                  <c:v>7.5569999999999996E-5</c:v>
                </c:pt>
                <c:pt idx="772">
                  <c:v>7.5980000000000001E-5</c:v>
                </c:pt>
                <c:pt idx="773">
                  <c:v>7.6500000000000003E-5</c:v>
                </c:pt>
                <c:pt idx="774">
                  <c:v>7.6940000000000005E-5</c:v>
                </c:pt>
                <c:pt idx="775">
                  <c:v>7.7280000000000005E-5</c:v>
                </c:pt>
                <c:pt idx="776">
                  <c:v>7.771E-5</c:v>
                </c:pt>
                <c:pt idx="777">
                  <c:v>7.8239999999999996E-5</c:v>
                </c:pt>
                <c:pt idx="778">
                  <c:v>7.8700000000000002E-5</c:v>
                </c:pt>
                <c:pt idx="779">
                  <c:v>7.9090000000000003E-5</c:v>
                </c:pt>
                <c:pt idx="780">
                  <c:v>7.9519999999999998E-5</c:v>
                </c:pt>
                <c:pt idx="781">
                  <c:v>8.0049999999999994E-5</c:v>
                </c:pt>
                <c:pt idx="782">
                  <c:v>8.0489999999999997E-5</c:v>
                </c:pt>
                <c:pt idx="783">
                  <c:v>8.0840000000000005E-5</c:v>
                </c:pt>
                <c:pt idx="784">
                  <c:v>8.1320000000000001E-5</c:v>
                </c:pt>
                <c:pt idx="785">
                  <c:v>8.1899999999999999E-5</c:v>
                </c:pt>
                <c:pt idx="786">
                  <c:v>8.2349999999999996E-5</c:v>
                </c:pt>
                <c:pt idx="787">
                  <c:v>8.2730000000000002E-5</c:v>
                </c:pt>
                <c:pt idx="788">
                  <c:v>8.3220000000000006E-5</c:v>
                </c:pt>
                <c:pt idx="789">
                  <c:v>8.3819999999999994E-5</c:v>
                </c:pt>
                <c:pt idx="790">
                  <c:v>8.4320000000000006E-5</c:v>
                </c:pt>
                <c:pt idx="791">
                  <c:v>8.4679999999999996E-5</c:v>
                </c:pt>
                <c:pt idx="792">
                  <c:v>8.5160000000000005E-5</c:v>
                </c:pt>
                <c:pt idx="793">
                  <c:v>8.5790000000000004E-5</c:v>
                </c:pt>
                <c:pt idx="794">
                  <c:v>8.6310000000000005E-5</c:v>
                </c:pt>
                <c:pt idx="795">
                  <c:v>8.6710000000000002E-5</c:v>
                </c:pt>
                <c:pt idx="796">
                  <c:v>8.7219999999999995E-5</c:v>
                </c:pt>
                <c:pt idx="797">
                  <c:v>8.7860000000000002E-5</c:v>
                </c:pt>
                <c:pt idx="798">
                  <c:v>8.8380000000000004E-5</c:v>
                </c:pt>
                <c:pt idx="799">
                  <c:v>8.8789999999999995E-5</c:v>
                </c:pt>
                <c:pt idx="800">
                  <c:v>8.933E-5</c:v>
                </c:pt>
                <c:pt idx="801">
                  <c:v>8.9969999999999994E-5</c:v>
                </c:pt>
                <c:pt idx="802">
                  <c:v>9.0489999999999996E-5</c:v>
                </c:pt>
                <c:pt idx="803">
                  <c:v>9.0929999999999998E-5</c:v>
                </c:pt>
                <c:pt idx="804">
                  <c:v>9.1470000000000003E-5</c:v>
                </c:pt>
                <c:pt idx="805">
                  <c:v>9.2130000000000001E-5</c:v>
                </c:pt>
                <c:pt idx="806">
                  <c:v>9.268E-5</c:v>
                </c:pt>
                <c:pt idx="807">
                  <c:v>9.3120000000000003E-5</c:v>
                </c:pt>
                <c:pt idx="808">
                  <c:v>9.3700000000000001E-5</c:v>
                </c:pt>
                <c:pt idx="809">
                  <c:v>9.4380000000000001E-5</c:v>
                </c:pt>
                <c:pt idx="810">
                  <c:v>9.4939999999999996E-5</c:v>
                </c:pt>
                <c:pt idx="811">
                  <c:v>9.5409999999999996E-5</c:v>
                </c:pt>
                <c:pt idx="812">
                  <c:v>9.6020000000000006E-5</c:v>
                </c:pt>
                <c:pt idx="813">
                  <c:v>9.6719999999999996E-5</c:v>
                </c:pt>
                <c:pt idx="814">
                  <c:v>9.7289999999999999E-5</c:v>
                </c:pt>
                <c:pt idx="815">
                  <c:v>9.7750000000000004E-5</c:v>
                </c:pt>
                <c:pt idx="816">
                  <c:v>9.8350000000000005E-5</c:v>
                </c:pt>
                <c:pt idx="817">
                  <c:v>9.9099999999999996E-5</c:v>
                </c:pt>
                <c:pt idx="818">
                  <c:v>9.9669999999999999E-5</c:v>
                </c:pt>
                <c:pt idx="819">
                  <c:v>1.0009999999999999E-4</c:v>
                </c:pt>
                <c:pt idx="820">
                  <c:v>1.008E-4</c:v>
                </c:pt>
                <c:pt idx="821">
                  <c:v>1.016E-4</c:v>
                </c:pt>
                <c:pt idx="822">
                  <c:v>1.021E-4</c:v>
                </c:pt>
                <c:pt idx="823">
                  <c:v>1.027E-4</c:v>
                </c:pt>
                <c:pt idx="824">
                  <c:v>1.033E-4</c:v>
                </c:pt>
                <c:pt idx="825">
                  <c:v>1.041E-4</c:v>
                </c:pt>
                <c:pt idx="826">
                  <c:v>1.047E-4</c:v>
                </c:pt>
                <c:pt idx="827">
                  <c:v>1.053E-4</c:v>
                </c:pt>
                <c:pt idx="828">
                  <c:v>1.06E-4</c:v>
                </c:pt>
                <c:pt idx="829">
                  <c:v>1.0670000000000001E-4</c:v>
                </c:pt>
                <c:pt idx="830">
                  <c:v>1.0739999999999999E-4</c:v>
                </c:pt>
                <c:pt idx="831">
                  <c:v>1.0789999999999999E-4</c:v>
                </c:pt>
                <c:pt idx="832">
                  <c:v>1.087E-4</c:v>
                </c:pt>
                <c:pt idx="833">
                  <c:v>1.0950000000000001E-4</c:v>
                </c:pt>
                <c:pt idx="834">
                  <c:v>1.1010000000000001E-4</c:v>
                </c:pt>
                <c:pt idx="835">
                  <c:v>1.1069999999999999E-4</c:v>
                </c:pt>
                <c:pt idx="836">
                  <c:v>1.114E-4</c:v>
                </c:pt>
                <c:pt idx="837">
                  <c:v>1.122E-4</c:v>
                </c:pt>
                <c:pt idx="838">
                  <c:v>1.1290000000000001E-4</c:v>
                </c:pt>
                <c:pt idx="839">
                  <c:v>1.1349999999999999E-4</c:v>
                </c:pt>
                <c:pt idx="840">
                  <c:v>1.143E-4</c:v>
                </c:pt>
                <c:pt idx="841">
                  <c:v>1.1510000000000001E-4</c:v>
                </c:pt>
                <c:pt idx="842">
                  <c:v>1.158E-4</c:v>
                </c:pt>
                <c:pt idx="843">
                  <c:v>1.164E-4</c:v>
                </c:pt>
                <c:pt idx="844">
                  <c:v>1.172E-4</c:v>
                </c:pt>
                <c:pt idx="845">
                  <c:v>1.181E-4</c:v>
                </c:pt>
                <c:pt idx="846">
                  <c:v>1.187E-4</c:v>
                </c:pt>
                <c:pt idx="847">
                  <c:v>1.193E-4</c:v>
                </c:pt>
                <c:pt idx="848">
                  <c:v>1.2019999999999999E-4</c:v>
                </c:pt>
                <c:pt idx="849">
                  <c:v>1.211E-4</c:v>
                </c:pt>
                <c:pt idx="850">
                  <c:v>1.2180000000000001E-4</c:v>
                </c:pt>
                <c:pt idx="851">
                  <c:v>1.2239999999999999E-4</c:v>
                </c:pt>
                <c:pt idx="852">
                  <c:v>1.2329999999999999E-4</c:v>
                </c:pt>
                <c:pt idx="853">
                  <c:v>1.2420000000000001E-4</c:v>
                </c:pt>
                <c:pt idx="854">
                  <c:v>1.249E-4</c:v>
                </c:pt>
                <c:pt idx="855">
                  <c:v>1.2559999999999999E-4</c:v>
                </c:pt>
                <c:pt idx="856">
                  <c:v>1.2650000000000001E-4</c:v>
                </c:pt>
                <c:pt idx="857">
                  <c:v>1.2740000000000001E-4</c:v>
                </c:pt>
                <c:pt idx="858">
                  <c:v>1.281E-4</c:v>
                </c:pt>
                <c:pt idx="859">
                  <c:v>1.2879999999999999E-4</c:v>
                </c:pt>
                <c:pt idx="860">
                  <c:v>1.2970000000000001E-4</c:v>
                </c:pt>
                <c:pt idx="861">
                  <c:v>1.3070000000000001E-4</c:v>
                </c:pt>
                <c:pt idx="862">
                  <c:v>1.315E-4</c:v>
                </c:pt>
                <c:pt idx="863">
                  <c:v>1.3219999999999999E-4</c:v>
                </c:pt>
                <c:pt idx="864">
                  <c:v>1.3320000000000001E-4</c:v>
                </c:pt>
                <c:pt idx="865">
                  <c:v>1.3420000000000001E-4</c:v>
                </c:pt>
                <c:pt idx="866">
                  <c:v>1.349E-4</c:v>
                </c:pt>
                <c:pt idx="867">
                  <c:v>1.3559999999999999E-4</c:v>
                </c:pt>
                <c:pt idx="868">
                  <c:v>1.3660000000000001E-4</c:v>
                </c:pt>
                <c:pt idx="869">
                  <c:v>1.3760000000000001E-4</c:v>
                </c:pt>
                <c:pt idx="870">
                  <c:v>1.384E-4</c:v>
                </c:pt>
                <c:pt idx="871">
                  <c:v>1.392E-4</c:v>
                </c:pt>
                <c:pt idx="872">
                  <c:v>1.4019999999999999E-4</c:v>
                </c:pt>
                <c:pt idx="873">
                  <c:v>1.4119999999999999E-4</c:v>
                </c:pt>
                <c:pt idx="874">
                  <c:v>1.4200000000000001E-4</c:v>
                </c:pt>
                <c:pt idx="875">
                  <c:v>1.428E-4</c:v>
                </c:pt>
                <c:pt idx="876">
                  <c:v>1.438E-4</c:v>
                </c:pt>
                <c:pt idx="877">
                  <c:v>1.448E-4</c:v>
                </c:pt>
                <c:pt idx="878">
                  <c:v>1.4559999999999999E-4</c:v>
                </c:pt>
                <c:pt idx="879">
                  <c:v>1.4640000000000001E-4</c:v>
                </c:pt>
                <c:pt idx="880">
                  <c:v>1.4750000000000001E-4</c:v>
                </c:pt>
                <c:pt idx="881">
                  <c:v>1.485E-4</c:v>
                </c:pt>
                <c:pt idx="882">
                  <c:v>1.494E-4</c:v>
                </c:pt>
                <c:pt idx="883">
                  <c:v>1.5019999999999999E-4</c:v>
                </c:pt>
                <c:pt idx="884">
                  <c:v>1.5129999999999999E-4</c:v>
                </c:pt>
                <c:pt idx="885">
                  <c:v>1.5239999999999999E-4</c:v>
                </c:pt>
                <c:pt idx="886">
                  <c:v>1.5320000000000001E-4</c:v>
                </c:pt>
                <c:pt idx="887">
                  <c:v>1.5410000000000001E-4</c:v>
                </c:pt>
                <c:pt idx="888">
                  <c:v>1.552E-4</c:v>
                </c:pt>
                <c:pt idx="889">
                  <c:v>1.563E-4</c:v>
                </c:pt>
                <c:pt idx="890">
                  <c:v>1.572E-4</c:v>
                </c:pt>
                <c:pt idx="891">
                  <c:v>1.5799999999999999E-4</c:v>
                </c:pt>
                <c:pt idx="892">
                  <c:v>1.5919999999999999E-4</c:v>
                </c:pt>
                <c:pt idx="893">
                  <c:v>1.604E-4</c:v>
                </c:pt>
                <c:pt idx="894">
                  <c:v>1.6129999999999999E-4</c:v>
                </c:pt>
                <c:pt idx="895">
                  <c:v>1.6220000000000001E-4</c:v>
                </c:pt>
                <c:pt idx="896">
                  <c:v>1.6339999999999999E-4</c:v>
                </c:pt>
                <c:pt idx="897">
                  <c:v>1.6449999999999999E-4</c:v>
                </c:pt>
                <c:pt idx="898">
                  <c:v>1.6540000000000001E-4</c:v>
                </c:pt>
                <c:pt idx="899">
                  <c:v>1.6640000000000001E-4</c:v>
                </c:pt>
                <c:pt idx="900">
                  <c:v>1.6760000000000001E-4</c:v>
                </c:pt>
                <c:pt idx="901">
                  <c:v>1.6870000000000001E-4</c:v>
                </c:pt>
                <c:pt idx="902">
                  <c:v>1.697E-4</c:v>
                </c:pt>
                <c:pt idx="903">
                  <c:v>1.707E-4</c:v>
                </c:pt>
                <c:pt idx="904">
                  <c:v>1.719E-4</c:v>
                </c:pt>
                <c:pt idx="905">
                  <c:v>1.7310000000000001E-4</c:v>
                </c:pt>
                <c:pt idx="906">
                  <c:v>1.74E-4</c:v>
                </c:pt>
                <c:pt idx="907">
                  <c:v>1.75E-4</c:v>
                </c:pt>
                <c:pt idx="908">
                  <c:v>1.763E-4</c:v>
                </c:pt>
                <c:pt idx="909">
                  <c:v>1.775E-4</c:v>
                </c:pt>
                <c:pt idx="910">
                  <c:v>1.784E-4</c:v>
                </c:pt>
                <c:pt idx="911">
                  <c:v>1.794E-4</c:v>
                </c:pt>
                <c:pt idx="912">
                  <c:v>1.807E-4</c:v>
                </c:pt>
                <c:pt idx="913">
                  <c:v>1.819E-4</c:v>
                </c:pt>
                <c:pt idx="914">
                  <c:v>1.829E-4</c:v>
                </c:pt>
                <c:pt idx="915">
                  <c:v>1.839E-4</c:v>
                </c:pt>
                <c:pt idx="916">
                  <c:v>1.852E-4</c:v>
                </c:pt>
                <c:pt idx="917">
                  <c:v>1.8650000000000001E-4</c:v>
                </c:pt>
                <c:pt idx="918">
                  <c:v>1.875E-4</c:v>
                </c:pt>
                <c:pt idx="919">
                  <c:v>1.885E-4</c:v>
                </c:pt>
                <c:pt idx="920">
                  <c:v>1.8990000000000001E-4</c:v>
                </c:pt>
                <c:pt idx="921">
                  <c:v>1.9110000000000001E-4</c:v>
                </c:pt>
                <c:pt idx="922">
                  <c:v>1.9210000000000001E-4</c:v>
                </c:pt>
                <c:pt idx="923">
                  <c:v>1.9320000000000001E-4</c:v>
                </c:pt>
                <c:pt idx="924">
                  <c:v>1.9459999999999999E-4</c:v>
                </c:pt>
                <c:pt idx="925">
                  <c:v>1.9589999999999999E-4</c:v>
                </c:pt>
                <c:pt idx="926">
                  <c:v>1.9689999999999999E-4</c:v>
                </c:pt>
                <c:pt idx="927">
                  <c:v>1.9799999999999999E-4</c:v>
                </c:pt>
                <c:pt idx="928">
                  <c:v>1.994E-4</c:v>
                </c:pt>
                <c:pt idx="929">
                  <c:v>2.006E-4</c:v>
                </c:pt>
                <c:pt idx="930">
                  <c:v>2.0149999999999999E-4</c:v>
                </c:pt>
                <c:pt idx="931">
                  <c:v>2.0230000000000001E-4</c:v>
                </c:pt>
                <c:pt idx="932">
                  <c:v>2.0320000000000001E-4</c:v>
                </c:pt>
                <c:pt idx="933">
                  <c:v>2.0359999999999999E-4</c:v>
                </c:pt>
                <c:pt idx="934">
                  <c:v>2.0330000000000001E-4</c:v>
                </c:pt>
                <c:pt idx="935">
                  <c:v>2.029E-4</c:v>
                </c:pt>
                <c:pt idx="936">
                  <c:v>2.0259999999999999E-4</c:v>
                </c:pt>
                <c:pt idx="937">
                  <c:v>2.0230000000000001E-4</c:v>
                </c:pt>
                <c:pt idx="938">
                  <c:v>2.0210000000000001E-4</c:v>
                </c:pt>
                <c:pt idx="939">
                  <c:v>2.018E-4</c:v>
                </c:pt>
                <c:pt idx="940">
                  <c:v>2.0149999999999999E-4</c:v>
                </c:pt>
                <c:pt idx="941">
                  <c:v>2.0129999999999999E-4</c:v>
                </c:pt>
                <c:pt idx="942">
                  <c:v>2.0100000000000001E-4</c:v>
                </c:pt>
                <c:pt idx="943">
                  <c:v>2.008E-4</c:v>
                </c:pt>
                <c:pt idx="944">
                  <c:v>2.0049999999999999E-4</c:v>
                </c:pt>
                <c:pt idx="945">
                  <c:v>2.0029999999999999E-4</c:v>
                </c:pt>
                <c:pt idx="946">
                  <c:v>2.0010000000000001E-4</c:v>
                </c:pt>
                <c:pt idx="947">
                  <c:v>1.998E-4</c:v>
                </c:pt>
                <c:pt idx="948">
                  <c:v>1.996E-4</c:v>
                </c:pt>
                <c:pt idx="949">
                  <c:v>1.994E-4</c:v>
                </c:pt>
                <c:pt idx="950">
                  <c:v>1.9919999999999999E-4</c:v>
                </c:pt>
                <c:pt idx="951">
                  <c:v>1.9890000000000001E-4</c:v>
                </c:pt>
                <c:pt idx="952">
                  <c:v>1.9870000000000001E-4</c:v>
                </c:pt>
                <c:pt idx="953">
                  <c:v>1.985E-4</c:v>
                </c:pt>
                <c:pt idx="954">
                  <c:v>1.983E-4</c:v>
                </c:pt>
                <c:pt idx="955">
                  <c:v>1.9809999999999999E-4</c:v>
                </c:pt>
                <c:pt idx="956">
                  <c:v>1.9790000000000001E-4</c:v>
                </c:pt>
                <c:pt idx="957">
                  <c:v>1.9760000000000001E-4</c:v>
                </c:pt>
                <c:pt idx="958">
                  <c:v>1.974E-4</c:v>
                </c:pt>
                <c:pt idx="959">
                  <c:v>1.973E-4</c:v>
                </c:pt>
                <c:pt idx="960">
                  <c:v>1.9699999999999999E-4</c:v>
                </c:pt>
                <c:pt idx="961">
                  <c:v>1.9680000000000001E-4</c:v>
                </c:pt>
                <c:pt idx="962">
                  <c:v>1.9670000000000001E-4</c:v>
                </c:pt>
                <c:pt idx="963">
                  <c:v>1.9650000000000001E-4</c:v>
                </c:pt>
                <c:pt idx="964">
                  <c:v>1.963E-4</c:v>
                </c:pt>
                <c:pt idx="965">
                  <c:v>1.961E-4</c:v>
                </c:pt>
                <c:pt idx="966">
                  <c:v>1.9589999999999999E-4</c:v>
                </c:pt>
                <c:pt idx="967">
                  <c:v>1.9570000000000001E-4</c:v>
                </c:pt>
                <c:pt idx="968">
                  <c:v>1.9550000000000001E-4</c:v>
                </c:pt>
                <c:pt idx="969">
                  <c:v>1.953E-4</c:v>
                </c:pt>
                <c:pt idx="970">
                  <c:v>1.951E-4</c:v>
                </c:pt>
                <c:pt idx="971">
                  <c:v>1.95E-4</c:v>
                </c:pt>
                <c:pt idx="972">
                  <c:v>1.9479999999999999E-4</c:v>
                </c:pt>
                <c:pt idx="973">
                  <c:v>1.9459999999999999E-4</c:v>
                </c:pt>
                <c:pt idx="974">
                  <c:v>1.9440000000000001E-4</c:v>
                </c:pt>
                <c:pt idx="975">
                  <c:v>1.942E-4</c:v>
                </c:pt>
                <c:pt idx="976">
                  <c:v>1.941E-4</c:v>
                </c:pt>
                <c:pt idx="977">
                  <c:v>1.939E-4</c:v>
                </c:pt>
                <c:pt idx="978">
                  <c:v>1.9369999999999999E-4</c:v>
                </c:pt>
                <c:pt idx="979">
                  <c:v>1.9359999999999999E-4</c:v>
                </c:pt>
                <c:pt idx="980">
                  <c:v>1.9340000000000001E-4</c:v>
                </c:pt>
                <c:pt idx="981">
                  <c:v>1.9320000000000001E-4</c:v>
                </c:pt>
                <c:pt idx="982">
                  <c:v>1.93E-4</c:v>
                </c:pt>
                <c:pt idx="983">
                  <c:v>1.929E-4</c:v>
                </c:pt>
                <c:pt idx="984">
                  <c:v>1.9269999999999999E-4</c:v>
                </c:pt>
                <c:pt idx="985">
                  <c:v>1.9259999999999999E-4</c:v>
                </c:pt>
                <c:pt idx="986">
                  <c:v>1.9239999999999999E-4</c:v>
                </c:pt>
                <c:pt idx="987">
                  <c:v>1.9230000000000001E-4</c:v>
                </c:pt>
                <c:pt idx="988">
                  <c:v>1.9210000000000001E-4</c:v>
                </c:pt>
                <c:pt idx="989">
                  <c:v>1.919E-4</c:v>
                </c:pt>
                <c:pt idx="990">
                  <c:v>1.918E-4</c:v>
                </c:pt>
                <c:pt idx="991">
                  <c:v>1.917E-4</c:v>
                </c:pt>
                <c:pt idx="992">
                  <c:v>1.9149999999999999E-4</c:v>
                </c:pt>
                <c:pt idx="993">
                  <c:v>1.9129999999999999E-4</c:v>
                </c:pt>
                <c:pt idx="994">
                  <c:v>1.9120000000000001E-4</c:v>
                </c:pt>
                <c:pt idx="995">
                  <c:v>1.9100000000000001E-4</c:v>
                </c:pt>
                <c:pt idx="996">
                  <c:v>1.9090000000000001E-4</c:v>
                </c:pt>
                <c:pt idx="997">
                  <c:v>1.907E-4</c:v>
                </c:pt>
                <c:pt idx="998">
                  <c:v>1.906E-4</c:v>
                </c:pt>
                <c:pt idx="999">
                  <c:v>1.9039999999999999E-4</c:v>
                </c:pt>
                <c:pt idx="1000">
                  <c:v>1.9029999999999999E-4</c:v>
                </c:pt>
                <c:pt idx="1001">
                  <c:v>1.9010000000000001E-4</c:v>
                </c:pt>
                <c:pt idx="1002">
                  <c:v>1.9000000000000001E-4</c:v>
                </c:pt>
                <c:pt idx="1003">
                  <c:v>1.8990000000000001E-4</c:v>
                </c:pt>
                <c:pt idx="1004">
                  <c:v>1.897E-4</c:v>
                </c:pt>
                <c:pt idx="1005">
                  <c:v>1.896E-4</c:v>
                </c:pt>
                <c:pt idx="1006">
                  <c:v>1.894E-4</c:v>
                </c:pt>
                <c:pt idx="1007">
                  <c:v>1.8929999999999999E-4</c:v>
                </c:pt>
                <c:pt idx="1008">
                  <c:v>1.8909999999999999E-4</c:v>
                </c:pt>
                <c:pt idx="1009">
                  <c:v>1.8900000000000001E-4</c:v>
                </c:pt>
                <c:pt idx="1010">
                  <c:v>1.8890000000000001E-4</c:v>
                </c:pt>
                <c:pt idx="1011">
                  <c:v>1.8880000000000001E-4</c:v>
                </c:pt>
                <c:pt idx="1012">
                  <c:v>1.886E-4</c:v>
                </c:pt>
                <c:pt idx="1013">
                  <c:v>1.885E-4</c:v>
                </c:pt>
                <c:pt idx="1014">
                  <c:v>1.884E-4</c:v>
                </c:pt>
                <c:pt idx="1015">
                  <c:v>1.8819999999999999E-4</c:v>
                </c:pt>
                <c:pt idx="1016">
                  <c:v>1.8809999999999999E-4</c:v>
                </c:pt>
                <c:pt idx="1017">
                  <c:v>1.8789999999999999E-4</c:v>
                </c:pt>
                <c:pt idx="1018">
                  <c:v>1.8780000000000001E-4</c:v>
                </c:pt>
                <c:pt idx="1019">
                  <c:v>1.8770000000000001E-4</c:v>
                </c:pt>
                <c:pt idx="1020">
                  <c:v>1.875E-4</c:v>
                </c:pt>
                <c:pt idx="1021">
                  <c:v>1.874E-4</c:v>
                </c:pt>
                <c:pt idx="1022">
                  <c:v>1.873E-4</c:v>
                </c:pt>
                <c:pt idx="1023">
                  <c:v>1.872E-4</c:v>
                </c:pt>
                <c:pt idx="1024">
                  <c:v>1.8709999999999999E-4</c:v>
                </c:pt>
                <c:pt idx="1025">
                  <c:v>1.8689999999999999E-4</c:v>
                </c:pt>
                <c:pt idx="1026">
                  <c:v>1.8679999999999999E-4</c:v>
                </c:pt>
                <c:pt idx="1027">
                  <c:v>1.8670000000000001E-4</c:v>
                </c:pt>
                <c:pt idx="1028">
                  <c:v>1.8660000000000001E-4</c:v>
                </c:pt>
                <c:pt idx="1029">
                  <c:v>1.8650000000000001E-4</c:v>
                </c:pt>
                <c:pt idx="1030">
                  <c:v>1.864E-4</c:v>
                </c:pt>
                <c:pt idx="1031">
                  <c:v>1.863E-4</c:v>
                </c:pt>
                <c:pt idx="1032">
                  <c:v>1.862E-4</c:v>
                </c:pt>
                <c:pt idx="1033">
                  <c:v>1.8599999999999999E-4</c:v>
                </c:pt>
                <c:pt idx="1034">
                  <c:v>1.8589999999999999E-4</c:v>
                </c:pt>
                <c:pt idx="1035">
                  <c:v>1.8579999999999999E-4</c:v>
                </c:pt>
                <c:pt idx="1036">
                  <c:v>1.8569999999999999E-4</c:v>
                </c:pt>
                <c:pt idx="1037">
                  <c:v>1.8550000000000001E-4</c:v>
                </c:pt>
                <c:pt idx="1038">
                  <c:v>1.8540000000000001E-4</c:v>
                </c:pt>
                <c:pt idx="1039">
                  <c:v>1.8540000000000001E-4</c:v>
                </c:pt>
                <c:pt idx="1040">
                  <c:v>1.852E-4</c:v>
                </c:pt>
                <c:pt idx="1041">
                  <c:v>1.851E-4</c:v>
                </c:pt>
                <c:pt idx="1042">
                  <c:v>1.85E-4</c:v>
                </c:pt>
                <c:pt idx="1043">
                  <c:v>1.8489999999999999E-4</c:v>
                </c:pt>
                <c:pt idx="1044">
                  <c:v>1.8479999999999999E-4</c:v>
                </c:pt>
                <c:pt idx="1045">
                  <c:v>1.8469999999999999E-4</c:v>
                </c:pt>
                <c:pt idx="1046">
                  <c:v>1.8459999999999999E-4</c:v>
                </c:pt>
                <c:pt idx="1047">
                  <c:v>1.8450000000000001E-4</c:v>
                </c:pt>
                <c:pt idx="1048">
                  <c:v>1.8440000000000001E-4</c:v>
                </c:pt>
                <c:pt idx="1049">
                  <c:v>1.8430000000000001E-4</c:v>
                </c:pt>
                <c:pt idx="1050">
                  <c:v>1.841E-4</c:v>
                </c:pt>
                <c:pt idx="1051">
                  <c:v>1.84E-4</c:v>
                </c:pt>
                <c:pt idx="1052">
                  <c:v>1.839E-4</c:v>
                </c:pt>
                <c:pt idx="1053">
                  <c:v>1.838E-4</c:v>
                </c:pt>
                <c:pt idx="1054">
                  <c:v>1.8369999999999999E-4</c:v>
                </c:pt>
                <c:pt idx="1055">
                  <c:v>1.8359999999999999E-4</c:v>
                </c:pt>
                <c:pt idx="1056">
                  <c:v>1.8349999999999999E-4</c:v>
                </c:pt>
                <c:pt idx="1057">
                  <c:v>1.8340000000000001E-4</c:v>
                </c:pt>
                <c:pt idx="1058">
                  <c:v>1.8330000000000001E-4</c:v>
                </c:pt>
                <c:pt idx="1059">
                  <c:v>1.8320000000000001E-4</c:v>
                </c:pt>
                <c:pt idx="1060">
                  <c:v>1.8310000000000001E-4</c:v>
                </c:pt>
                <c:pt idx="1061">
                  <c:v>1.83E-4</c:v>
                </c:pt>
                <c:pt idx="1062">
                  <c:v>1.829E-4</c:v>
                </c:pt>
                <c:pt idx="1063">
                  <c:v>1.828E-4</c:v>
                </c:pt>
                <c:pt idx="1064">
                  <c:v>1.827E-4</c:v>
                </c:pt>
                <c:pt idx="1065">
                  <c:v>1.8259999999999999E-4</c:v>
                </c:pt>
                <c:pt idx="1066">
                  <c:v>1.8249999999999999E-4</c:v>
                </c:pt>
                <c:pt idx="1067">
                  <c:v>1.8239999999999999E-4</c:v>
                </c:pt>
                <c:pt idx="1068">
                  <c:v>1.8230000000000001E-4</c:v>
                </c:pt>
                <c:pt idx="1069">
                  <c:v>1.8220000000000001E-4</c:v>
                </c:pt>
                <c:pt idx="1070">
                  <c:v>1.8210000000000001E-4</c:v>
                </c:pt>
                <c:pt idx="1071">
                  <c:v>1.8200000000000001E-4</c:v>
                </c:pt>
                <c:pt idx="1072">
                  <c:v>1.819E-4</c:v>
                </c:pt>
                <c:pt idx="1073">
                  <c:v>1.818E-4</c:v>
                </c:pt>
                <c:pt idx="1074">
                  <c:v>1.817E-4</c:v>
                </c:pt>
                <c:pt idx="1075">
                  <c:v>1.816E-4</c:v>
                </c:pt>
                <c:pt idx="1076">
                  <c:v>1.8149999999999999E-4</c:v>
                </c:pt>
                <c:pt idx="1077">
                  <c:v>1.8149999999999999E-4</c:v>
                </c:pt>
                <c:pt idx="1078">
                  <c:v>1.8129999999999999E-4</c:v>
                </c:pt>
                <c:pt idx="1079">
                  <c:v>1.8120000000000001E-4</c:v>
                </c:pt>
                <c:pt idx="1080">
                  <c:v>1.8120000000000001E-4</c:v>
                </c:pt>
                <c:pt idx="1081">
                  <c:v>1.8110000000000001E-4</c:v>
                </c:pt>
                <c:pt idx="1082">
                  <c:v>1.8100000000000001E-4</c:v>
                </c:pt>
                <c:pt idx="1083">
                  <c:v>1.8090000000000001E-4</c:v>
                </c:pt>
                <c:pt idx="1084">
                  <c:v>1.808E-4</c:v>
                </c:pt>
                <c:pt idx="1085">
                  <c:v>1.807E-4</c:v>
                </c:pt>
                <c:pt idx="1086">
                  <c:v>1.806E-4</c:v>
                </c:pt>
                <c:pt idx="1087">
                  <c:v>1.805E-4</c:v>
                </c:pt>
                <c:pt idx="1088">
                  <c:v>1.8039999999999999E-4</c:v>
                </c:pt>
                <c:pt idx="1089">
                  <c:v>1.8029999999999999E-4</c:v>
                </c:pt>
                <c:pt idx="1090">
                  <c:v>1.8019999999999999E-4</c:v>
                </c:pt>
                <c:pt idx="1091">
                  <c:v>1.8019999999999999E-4</c:v>
                </c:pt>
                <c:pt idx="1092">
                  <c:v>1.8009999999999999E-4</c:v>
                </c:pt>
                <c:pt idx="1093">
                  <c:v>1.8000000000000001E-4</c:v>
                </c:pt>
                <c:pt idx="1094">
                  <c:v>1.7990000000000001E-4</c:v>
                </c:pt>
                <c:pt idx="1095">
                  <c:v>1.7990000000000001E-4</c:v>
                </c:pt>
                <c:pt idx="1096">
                  <c:v>1.7980000000000001E-4</c:v>
                </c:pt>
                <c:pt idx="1097">
                  <c:v>1.797E-4</c:v>
                </c:pt>
                <c:pt idx="1098">
                  <c:v>1.796E-4</c:v>
                </c:pt>
                <c:pt idx="1099">
                  <c:v>1.795E-4</c:v>
                </c:pt>
                <c:pt idx="1100">
                  <c:v>1.794E-4</c:v>
                </c:pt>
                <c:pt idx="1101">
                  <c:v>1.7929999999999999E-4</c:v>
                </c:pt>
                <c:pt idx="1102">
                  <c:v>1.7929999999999999E-4</c:v>
                </c:pt>
                <c:pt idx="1103">
                  <c:v>1.7919999999999999E-4</c:v>
                </c:pt>
                <c:pt idx="1104">
                  <c:v>1.7909999999999999E-4</c:v>
                </c:pt>
                <c:pt idx="1105">
                  <c:v>1.7899999999999999E-4</c:v>
                </c:pt>
                <c:pt idx="1106">
                  <c:v>1.7890000000000001E-4</c:v>
                </c:pt>
                <c:pt idx="1107">
                  <c:v>1.7890000000000001E-4</c:v>
                </c:pt>
                <c:pt idx="1108">
                  <c:v>1.7880000000000001E-4</c:v>
                </c:pt>
                <c:pt idx="1109">
                  <c:v>1.7870000000000001E-4</c:v>
                </c:pt>
                <c:pt idx="1110">
                  <c:v>1.786E-4</c:v>
                </c:pt>
                <c:pt idx="1111">
                  <c:v>1.785E-4</c:v>
                </c:pt>
                <c:pt idx="1112">
                  <c:v>1.784E-4</c:v>
                </c:pt>
                <c:pt idx="1113">
                  <c:v>1.783E-4</c:v>
                </c:pt>
                <c:pt idx="1114">
                  <c:v>1.7819999999999999E-4</c:v>
                </c:pt>
                <c:pt idx="1115">
                  <c:v>1.7809999999999999E-4</c:v>
                </c:pt>
                <c:pt idx="1116">
                  <c:v>1.7809999999999999E-4</c:v>
                </c:pt>
                <c:pt idx="1117">
                  <c:v>1.7799999999999999E-4</c:v>
                </c:pt>
                <c:pt idx="1118">
                  <c:v>1.7789999999999999E-4</c:v>
                </c:pt>
                <c:pt idx="1119">
                  <c:v>1.7789999999999999E-4</c:v>
                </c:pt>
                <c:pt idx="1120">
                  <c:v>1.7780000000000001E-4</c:v>
                </c:pt>
                <c:pt idx="1121">
                  <c:v>1.7770000000000001E-4</c:v>
                </c:pt>
                <c:pt idx="1122">
                  <c:v>1.7760000000000001E-4</c:v>
                </c:pt>
                <c:pt idx="1123">
                  <c:v>1.7760000000000001E-4</c:v>
                </c:pt>
                <c:pt idx="1124">
                  <c:v>1.775E-4</c:v>
                </c:pt>
                <c:pt idx="1125">
                  <c:v>1.774E-4</c:v>
                </c:pt>
                <c:pt idx="1126">
                  <c:v>1.773E-4</c:v>
                </c:pt>
                <c:pt idx="1127">
                  <c:v>1.773E-4</c:v>
                </c:pt>
                <c:pt idx="1128">
                  <c:v>1.772E-4</c:v>
                </c:pt>
                <c:pt idx="1129">
                  <c:v>1.771E-4</c:v>
                </c:pt>
                <c:pt idx="1130">
                  <c:v>1.7699999999999999E-4</c:v>
                </c:pt>
                <c:pt idx="1131">
                  <c:v>1.7699999999999999E-4</c:v>
                </c:pt>
                <c:pt idx="1132">
                  <c:v>1.7689999999999999E-4</c:v>
                </c:pt>
                <c:pt idx="1133">
                  <c:v>1.7679999999999999E-4</c:v>
                </c:pt>
                <c:pt idx="1134">
                  <c:v>1.7670000000000001E-4</c:v>
                </c:pt>
                <c:pt idx="1135">
                  <c:v>1.7670000000000001E-4</c:v>
                </c:pt>
                <c:pt idx="1136">
                  <c:v>1.7660000000000001E-4</c:v>
                </c:pt>
                <c:pt idx="1137">
                  <c:v>1.7660000000000001E-4</c:v>
                </c:pt>
                <c:pt idx="1138">
                  <c:v>1.7650000000000001E-4</c:v>
                </c:pt>
                <c:pt idx="1139">
                  <c:v>1.7640000000000001E-4</c:v>
                </c:pt>
                <c:pt idx="1140">
                  <c:v>1.763E-4</c:v>
                </c:pt>
                <c:pt idx="1141">
                  <c:v>1.763E-4</c:v>
                </c:pt>
                <c:pt idx="1142">
                  <c:v>1.762E-4</c:v>
                </c:pt>
                <c:pt idx="1143">
                  <c:v>1.761E-4</c:v>
                </c:pt>
                <c:pt idx="1144">
                  <c:v>1.76E-4</c:v>
                </c:pt>
                <c:pt idx="1145">
                  <c:v>1.7589999999999999E-4</c:v>
                </c:pt>
                <c:pt idx="1146">
                  <c:v>1.7579999999999999E-4</c:v>
                </c:pt>
                <c:pt idx="1147">
                  <c:v>1.7579999999999999E-4</c:v>
                </c:pt>
                <c:pt idx="1148">
                  <c:v>1.7569999999999999E-4</c:v>
                </c:pt>
                <c:pt idx="1149">
                  <c:v>1.7569999999999999E-4</c:v>
                </c:pt>
                <c:pt idx="1150">
                  <c:v>1.7560000000000001E-4</c:v>
                </c:pt>
                <c:pt idx="1151">
                  <c:v>1.7550000000000001E-4</c:v>
                </c:pt>
                <c:pt idx="1152">
                  <c:v>1.7550000000000001E-4</c:v>
                </c:pt>
                <c:pt idx="1153">
                  <c:v>1.7540000000000001E-4</c:v>
                </c:pt>
                <c:pt idx="1154">
                  <c:v>1.7530000000000001E-4</c:v>
                </c:pt>
                <c:pt idx="1155">
                  <c:v>1.752E-4</c:v>
                </c:pt>
                <c:pt idx="1156">
                  <c:v>1.752E-4</c:v>
                </c:pt>
                <c:pt idx="1157">
                  <c:v>1.751E-4</c:v>
                </c:pt>
                <c:pt idx="1158">
                  <c:v>1.75E-4</c:v>
                </c:pt>
                <c:pt idx="1159">
                  <c:v>1.75E-4</c:v>
                </c:pt>
                <c:pt idx="1160">
                  <c:v>1.749E-4</c:v>
                </c:pt>
                <c:pt idx="1161">
                  <c:v>1.7479999999999999E-4</c:v>
                </c:pt>
                <c:pt idx="1162">
                  <c:v>1.7469999999999999E-4</c:v>
                </c:pt>
                <c:pt idx="1163">
                  <c:v>1.7469999999999999E-4</c:v>
                </c:pt>
                <c:pt idx="1164">
                  <c:v>1.7459999999999999E-4</c:v>
                </c:pt>
                <c:pt idx="1165">
                  <c:v>1.7450000000000001E-4</c:v>
                </c:pt>
                <c:pt idx="1166">
                  <c:v>1.7440000000000001E-4</c:v>
                </c:pt>
                <c:pt idx="1167">
                  <c:v>1.7440000000000001E-4</c:v>
                </c:pt>
                <c:pt idx="1168">
                  <c:v>1.7430000000000001E-4</c:v>
                </c:pt>
                <c:pt idx="1169">
                  <c:v>1.7420000000000001E-4</c:v>
                </c:pt>
                <c:pt idx="1170">
                  <c:v>1.7420000000000001E-4</c:v>
                </c:pt>
                <c:pt idx="1171">
                  <c:v>1.741E-4</c:v>
                </c:pt>
                <c:pt idx="1172">
                  <c:v>1.74E-4</c:v>
                </c:pt>
                <c:pt idx="1173">
                  <c:v>1.74E-4</c:v>
                </c:pt>
                <c:pt idx="1174">
                  <c:v>1.739E-4</c:v>
                </c:pt>
                <c:pt idx="1175">
                  <c:v>1.739E-4</c:v>
                </c:pt>
                <c:pt idx="1176">
                  <c:v>1.738E-4</c:v>
                </c:pt>
                <c:pt idx="1177">
                  <c:v>1.738E-4</c:v>
                </c:pt>
                <c:pt idx="1178">
                  <c:v>1.7369999999999999E-4</c:v>
                </c:pt>
                <c:pt idx="1179">
                  <c:v>1.7369999999999999E-4</c:v>
                </c:pt>
                <c:pt idx="1180">
                  <c:v>1.7359999999999999E-4</c:v>
                </c:pt>
                <c:pt idx="1181">
                  <c:v>1.7349999999999999E-4</c:v>
                </c:pt>
                <c:pt idx="1182">
                  <c:v>1.7349999999999999E-4</c:v>
                </c:pt>
                <c:pt idx="1183">
                  <c:v>1.7340000000000001E-4</c:v>
                </c:pt>
                <c:pt idx="1184">
                  <c:v>1.7340000000000001E-4</c:v>
                </c:pt>
                <c:pt idx="1185">
                  <c:v>1.7330000000000001E-4</c:v>
                </c:pt>
                <c:pt idx="1186">
                  <c:v>1.7320000000000001E-4</c:v>
                </c:pt>
                <c:pt idx="1187">
                  <c:v>1.7320000000000001E-4</c:v>
                </c:pt>
                <c:pt idx="1188">
                  <c:v>1.7310000000000001E-4</c:v>
                </c:pt>
                <c:pt idx="1189">
                  <c:v>1.7310000000000001E-4</c:v>
                </c:pt>
                <c:pt idx="1190">
                  <c:v>1.73E-4</c:v>
                </c:pt>
                <c:pt idx="1191">
                  <c:v>1.729E-4</c:v>
                </c:pt>
                <c:pt idx="1192">
                  <c:v>1.728E-4</c:v>
                </c:pt>
                <c:pt idx="1193">
                  <c:v>1.728E-4</c:v>
                </c:pt>
                <c:pt idx="1194">
                  <c:v>1.728E-4</c:v>
                </c:pt>
                <c:pt idx="1195">
                  <c:v>1.727E-4</c:v>
                </c:pt>
                <c:pt idx="1196">
                  <c:v>1.7259999999999999E-4</c:v>
                </c:pt>
                <c:pt idx="1197">
                  <c:v>1.7249999999999999E-4</c:v>
                </c:pt>
                <c:pt idx="1198">
                  <c:v>1.7249999999999999E-4</c:v>
                </c:pt>
                <c:pt idx="1199">
                  <c:v>1.7239999999999999E-4</c:v>
                </c:pt>
                <c:pt idx="1200">
                  <c:v>1.7239999999999999E-4</c:v>
                </c:pt>
                <c:pt idx="1201">
                  <c:v>1.7229999999999999E-4</c:v>
                </c:pt>
                <c:pt idx="1202">
                  <c:v>1.7220000000000001E-4</c:v>
                </c:pt>
                <c:pt idx="1203">
                  <c:v>1.7220000000000001E-4</c:v>
                </c:pt>
                <c:pt idx="1204">
                  <c:v>1.7210000000000001E-4</c:v>
                </c:pt>
                <c:pt idx="1205">
                  <c:v>1.7210000000000001E-4</c:v>
                </c:pt>
                <c:pt idx="1206">
                  <c:v>1.7200000000000001E-4</c:v>
                </c:pt>
                <c:pt idx="1207">
                  <c:v>1.7200000000000001E-4</c:v>
                </c:pt>
                <c:pt idx="1208">
                  <c:v>1.719E-4</c:v>
                </c:pt>
                <c:pt idx="1209">
                  <c:v>1.719E-4</c:v>
                </c:pt>
                <c:pt idx="1210">
                  <c:v>1.718E-4</c:v>
                </c:pt>
                <c:pt idx="1211">
                  <c:v>1.718E-4</c:v>
                </c:pt>
                <c:pt idx="1212">
                  <c:v>1.717E-4</c:v>
                </c:pt>
                <c:pt idx="1213">
                  <c:v>1.716E-4</c:v>
                </c:pt>
                <c:pt idx="1214">
                  <c:v>1.716E-4</c:v>
                </c:pt>
                <c:pt idx="1215">
                  <c:v>1.7149999999999999E-4</c:v>
                </c:pt>
                <c:pt idx="1216">
                  <c:v>1.7149999999999999E-4</c:v>
                </c:pt>
                <c:pt idx="1217">
                  <c:v>1.7139999999999999E-4</c:v>
                </c:pt>
                <c:pt idx="1218">
                  <c:v>1.7139999999999999E-4</c:v>
                </c:pt>
                <c:pt idx="1219">
                  <c:v>1.7129999999999999E-4</c:v>
                </c:pt>
                <c:pt idx="1220">
                  <c:v>1.7129999999999999E-4</c:v>
                </c:pt>
                <c:pt idx="1221">
                  <c:v>1.7119999999999999E-4</c:v>
                </c:pt>
                <c:pt idx="1222">
                  <c:v>1.7119999999999999E-4</c:v>
                </c:pt>
                <c:pt idx="1223">
                  <c:v>1.7110000000000001E-4</c:v>
                </c:pt>
                <c:pt idx="1224">
                  <c:v>1.7110000000000001E-4</c:v>
                </c:pt>
                <c:pt idx="1225">
                  <c:v>1.7100000000000001E-4</c:v>
                </c:pt>
                <c:pt idx="1226">
                  <c:v>1.7090000000000001E-4</c:v>
                </c:pt>
                <c:pt idx="1227">
                  <c:v>1.7090000000000001E-4</c:v>
                </c:pt>
                <c:pt idx="1228">
                  <c:v>1.708E-4</c:v>
                </c:pt>
                <c:pt idx="1229">
                  <c:v>1.708E-4</c:v>
                </c:pt>
                <c:pt idx="1230">
                  <c:v>1.707E-4</c:v>
                </c:pt>
                <c:pt idx="1231">
                  <c:v>1.707E-4</c:v>
                </c:pt>
                <c:pt idx="1232">
                  <c:v>1.706E-4</c:v>
                </c:pt>
                <c:pt idx="1233">
                  <c:v>1.705E-4</c:v>
                </c:pt>
                <c:pt idx="1234">
                  <c:v>1.705E-4</c:v>
                </c:pt>
                <c:pt idx="1235">
                  <c:v>1.7039999999999999E-4</c:v>
                </c:pt>
                <c:pt idx="1236">
                  <c:v>1.7039999999999999E-4</c:v>
                </c:pt>
                <c:pt idx="1237">
                  <c:v>1.7029999999999999E-4</c:v>
                </c:pt>
                <c:pt idx="1238">
                  <c:v>1.7029999999999999E-4</c:v>
                </c:pt>
                <c:pt idx="1239">
                  <c:v>1.7019999999999999E-4</c:v>
                </c:pt>
                <c:pt idx="1240">
                  <c:v>1.7019999999999999E-4</c:v>
                </c:pt>
                <c:pt idx="1241">
                  <c:v>1.7009999999999999E-4</c:v>
                </c:pt>
                <c:pt idx="1242">
                  <c:v>1.7009999999999999E-4</c:v>
                </c:pt>
                <c:pt idx="1243">
                  <c:v>1.7000000000000001E-4</c:v>
                </c:pt>
                <c:pt idx="1244">
                  <c:v>1.6990000000000001E-4</c:v>
                </c:pt>
                <c:pt idx="1245">
                  <c:v>1.6990000000000001E-4</c:v>
                </c:pt>
                <c:pt idx="1246">
                  <c:v>1.6980000000000001E-4</c:v>
                </c:pt>
                <c:pt idx="1247">
                  <c:v>1.6980000000000001E-4</c:v>
                </c:pt>
                <c:pt idx="1248">
                  <c:v>1.697E-4</c:v>
                </c:pt>
                <c:pt idx="1249">
                  <c:v>1.697E-4</c:v>
                </c:pt>
                <c:pt idx="1250">
                  <c:v>1.696E-4</c:v>
                </c:pt>
                <c:pt idx="1251">
                  <c:v>1.696E-4</c:v>
                </c:pt>
                <c:pt idx="1252">
                  <c:v>1.695E-4</c:v>
                </c:pt>
                <c:pt idx="1253">
                  <c:v>1.695E-4</c:v>
                </c:pt>
                <c:pt idx="1254">
                  <c:v>1.694E-4</c:v>
                </c:pt>
                <c:pt idx="1255">
                  <c:v>1.694E-4</c:v>
                </c:pt>
                <c:pt idx="1256">
                  <c:v>1.693E-4</c:v>
                </c:pt>
                <c:pt idx="1257">
                  <c:v>1.693E-4</c:v>
                </c:pt>
                <c:pt idx="1258">
                  <c:v>1.6919999999999999E-4</c:v>
                </c:pt>
                <c:pt idx="1259">
                  <c:v>1.6919999999999999E-4</c:v>
                </c:pt>
                <c:pt idx="1260">
                  <c:v>1.6909999999999999E-4</c:v>
                </c:pt>
                <c:pt idx="1261">
                  <c:v>1.6899999999999999E-4</c:v>
                </c:pt>
                <c:pt idx="1262">
                  <c:v>1.6899999999999999E-4</c:v>
                </c:pt>
                <c:pt idx="1263">
                  <c:v>1.6890000000000001E-4</c:v>
                </c:pt>
                <c:pt idx="1264">
                  <c:v>1.6890000000000001E-4</c:v>
                </c:pt>
                <c:pt idx="1265">
                  <c:v>1.6880000000000001E-4</c:v>
                </c:pt>
                <c:pt idx="1266">
                  <c:v>1.6870000000000001E-4</c:v>
                </c:pt>
                <c:pt idx="1267">
                  <c:v>1.6870000000000001E-4</c:v>
                </c:pt>
                <c:pt idx="1268">
                  <c:v>1.6870000000000001E-4</c:v>
                </c:pt>
                <c:pt idx="1269">
                  <c:v>1.6860000000000001E-4</c:v>
                </c:pt>
                <c:pt idx="1270">
                  <c:v>1.6860000000000001E-4</c:v>
                </c:pt>
                <c:pt idx="1271">
                  <c:v>1.685E-4</c:v>
                </c:pt>
                <c:pt idx="1272">
                  <c:v>1.685E-4</c:v>
                </c:pt>
                <c:pt idx="1273">
                  <c:v>1.684E-4</c:v>
                </c:pt>
                <c:pt idx="1274">
                  <c:v>1.684E-4</c:v>
                </c:pt>
                <c:pt idx="1275">
                  <c:v>1.683E-4</c:v>
                </c:pt>
                <c:pt idx="1276">
                  <c:v>1.683E-4</c:v>
                </c:pt>
                <c:pt idx="1277">
                  <c:v>1.683E-4</c:v>
                </c:pt>
                <c:pt idx="1278">
                  <c:v>1.682E-4</c:v>
                </c:pt>
                <c:pt idx="1279">
                  <c:v>1.6809999999999999E-4</c:v>
                </c:pt>
                <c:pt idx="1280">
                  <c:v>1.6809999999999999E-4</c:v>
                </c:pt>
                <c:pt idx="1281">
                  <c:v>1.6799999999999999E-4</c:v>
                </c:pt>
                <c:pt idx="1282">
                  <c:v>1.6799999999999999E-4</c:v>
                </c:pt>
                <c:pt idx="1283">
                  <c:v>1.6799999999999999E-4</c:v>
                </c:pt>
                <c:pt idx="1284">
                  <c:v>1.6789999999999999E-4</c:v>
                </c:pt>
                <c:pt idx="1285">
                  <c:v>1.6789999999999999E-4</c:v>
                </c:pt>
                <c:pt idx="1286">
                  <c:v>1.6789999999999999E-4</c:v>
                </c:pt>
                <c:pt idx="1287">
                  <c:v>1.6780000000000001E-4</c:v>
                </c:pt>
                <c:pt idx="1288">
                  <c:v>1.6770000000000001E-4</c:v>
                </c:pt>
                <c:pt idx="1289">
                  <c:v>1.6770000000000001E-4</c:v>
                </c:pt>
                <c:pt idx="1290">
                  <c:v>1.6760000000000001E-4</c:v>
                </c:pt>
                <c:pt idx="1291">
                  <c:v>1.6760000000000001E-4</c:v>
                </c:pt>
                <c:pt idx="1292">
                  <c:v>1.6760000000000001E-4</c:v>
                </c:pt>
                <c:pt idx="1293">
                  <c:v>1.6750000000000001E-4</c:v>
                </c:pt>
                <c:pt idx="1294">
                  <c:v>1.6750000000000001E-4</c:v>
                </c:pt>
                <c:pt idx="1295">
                  <c:v>1.674E-4</c:v>
                </c:pt>
                <c:pt idx="1296">
                  <c:v>1.674E-4</c:v>
                </c:pt>
                <c:pt idx="1297">
                  <c:v>1.673E-4</c:v>
                </c:pt>
                <c:pt idx="1298">
                  <c:v>1.673E-4</c:v>
                </c:pt>
                <c:pt idx="1299">
                  <c:v>1.672E-4</c:v>
                </c:pt>
                <c:pt idx="1300">
                  <c:v>1.672E-4</c:v>
                </c:pt>
                <c:pt idx="1301">
                  <c:v>1.671E-4</c:v>
                </c:pt>
                <c:pt idx="1302">
                  <c:v>1.671E-4</c:v>
                </c:pt>
                <c:pt idx="1303">
                  <c:v>1.6699999999999999E-4</c:v>
                </c:pt>
                <c:pt idx="1304">
                  <c:v>1.6699999999999999E-4</c:v>
                </c:pt>
                <c:pt idx="1305">
                  <c:v>1.6699999999999999E-4</c:v>
                </c:pt>
                <c:pt idx="1306">
                  <c:v>1.6689999999999999E-4</c:v>
                </c:pt>
                <c:pt idx="1307">
                  <c:v>1.6679999999999999E-4</c:v>
                </c:pt>
                <c:pt idx="1308">
                  <c:v>1.6679999999999999E-4</c:v>
                </c:pt>
                <c:pt idx="1309">
                  <c:v>1.6670000000000001E-4</c:v>
                </c:pt>
                <c:pt idx="1310">
                  <c:v>1.6670000000000001E-4</c:v>
                </c:pt>
                <c:pt idx="1311">
                  <c:v>1.6660000000000001E-4</c:v>
                </c:pt>
                <c:pt idx="1312">
                  <c:v>1.6660000000000001E-4</c:v>
                </c:pt>
                <c:pt idx="1313">
                  <c:v>1.6660000000000001E-4</c:v>
                </c:pt>
                <c:pt idx="1314">
                  <c:v>1.6650000000000001E-4</c:v>
                </c:pt>
                <c:pt idx="1315">
                  <c:v>1.6650000000000001E-4</c:v>
                </c:pt>
                <c:pt idx="1316">
                  <c:v>1.6640000000000001E-4</c:v>
                </c:pt>
                <c:pt idx="1317">
                  <c:v>1.6640000000000001E-4</c:v>
                </c:pt>
                <c:pt idx="1318">
                  <c:v>1.6640000000000001E-4</c:v>
                </c:pt>
                <c:pt idx="1319">
                  <c:v>1.663E-4</c:v>
                </c:pt>
                <c:pt idx="1320">
                  <c:v>1.663E-4</c:v>
                </c:pt>
                <c:pt idx="1321">
                  <c:v>1.662E-4</c:v>
                </c:pt>
                <c:pt idx="1322">
                  <c:v>1.662E-4</c:v>
                </c:pt>
                <c:pt idx="1323">
                  <c:v>1.661E-4</c:v>
                </c:pt>
                <c:pt idx="1324">
                  <c:v>1.661E-4</c:v>
                </c:pt>
                <c:pt idx="1325">
                  <c:v>1.66E-4</c:v>
                </c:pt>
                <c:pt idx="1326">
                  <c:v>1.66E-4</c:v>
                </c:pt>
                <c:pt idx="1327">
                  <c:v>1.6589999999999999E-4</c:v>
                </c:pt>
                <c:pt idx="1328">
                  <c:v>1.6589999999999999E-4</c:v>
                </c:pt>
                <c:pt idx="1329">
                  <c:v>1.6589999999999999E-4</c:v>
                </c:pt>
                <c:pt idx="1330">
                  <c:v>1.6579999999999999E-4</c:v>
                </c:pt>
                <c:pt idx="1331">
                  <c:v>1.6579999999999999E-4</c:v>
                </c:pt>
                <c:pt idx="1332">
                  <c:v>1.6569999999999999E-4</c:v>
                </c:pt>
                <c:pt idx="1333">
                  <c:v>1.6569999999999999E-4</c:v>
                </c:pt>
                <c:pt idx="1334">
                  <c:v>1.6569999999999999E-4</c:v>
                </c:pt>
                <c:pt idx="1335">
                  <c:v>1.6559999999999999E-4</c:v>
                </c:pt>
                <c:pt idx="1336">
                  <c:v>1.6559999999999999E-4</c:v>
                </c:pt>
                <c:pt idx="1337">
                  <c:v>1.6559999999999999E-4</c:v>
                </c:pt>
                <c:pt idx="1338">
                  <c:v>1.6550000000000001E-4</c:v>
                </c:pt>
                <c:pt idx="1339">
                  <c:v>1.6550000000000001E-4</c:v>
                </c:pt>
                <c:pt idx="1340">
                  <c:v>1.6540000000000001E-4</c:v>
                </c:pt>
                <c:pt idx="1341">
                  <c:v>1.6540000000000001E-4</c:v>
                </c:pt>
                <c:pt idx="1342">
                  <c:v>1.6530000000000001E-4</c:v>
                </c:pt>
                <c:pt idx="1343">
                  <c:v>1.6530000000000001E-4</c:v>
                </c:pt>
                <c:pt idx="1344">
                  <c:v>1.652E-4</c:v>
                </c:pt>
                <c:pt idx="1345">
                  <c:v>1.652E-4</c:v>
                </c:pt>
                <c:pt idx="1346">
                  <c:v>1.651E-4</c:v>
                </c:pt>
                <c:pt idx="1347">
                  <c:v>1.651E-4</c:v>
                </c:pt>
                <c:pt idx="1348">
                  <c:v>1.65E-4</c:v>
                </c:pt>
                <c:pt idx="1349">
                  <c:v>1.65E-4</c:v>
                </c:pt>
                <c:pt idx="1350">
                  <c:v>1.65E-4</c:v>
                </c:pt>
                <c:pt idx="1351">
                  <c:v>1.649E-4</c:v>
                </c:pt>
                <c:pt idx="1352">
                  <c:v>1.649E-4</c:v>
                </c:pt>
                <c:pt idx="1353">
                  <c:v>1.6479999999999999E-4</c:v>
                </c:pt>
                <c:pt idx="1354">
                  <c:v>1.6479999999999999E-4</c:v>
                </c:pt>
                <c:pt idx="1355">
                  <c:v>1.6479999999999999E-4</c:v>
                </c:pt>
                <c:pt idx="1356">
                  <c:v>1.6469999999999999E-4</c:v>
                </c:pt>
                <c:pt idx="1357">
                  <c:v>1.6469999999999999E-4</c:v>
                </c:pt>
                <c:pt idx="1358">
                  <c:v>1.6459999999999999E-4</c:v>
                </c:pt>
                <c:pt idx="1359">
                  <c:v>1.6459999999999999E-4</c:v>
                </c:pt>
                <c:pt idx="1360">
                  <c:v>1.6459999999999999E-4</c:v>
                </c:pt>
                <c:pt idx="1361">
                  <c:v>1.6449999999999999E-4</c:v>
                </c:pt>
                <c:pt idx="1362">
                  <c:v>1.6449999999999999E-4</c:v>
                </c:pt>
                <c:pt idx="1363">
                  <c:v>1.6449999999999999E-4</c:v>
                </c:pt>
                <c:pt idx="1364">
                  <c:v>1.6440000000000001E-4</c:v>
                </c:pt>
                <c:pt idx="1365">
                  <c:v>1.6440000000000001E-4</c:v>
                </c:pt>
                <c:pt idx="1366">
                  <c:v>1.6440000000000001E-4</c:v>
                </c:pt>
                <c:pt idx="1367">
                  <c:v>1.6430000000000001E-4</c:v>
                </c:pt>
                <c:pt idx="1368">
                  <c:v>1.6430000000000001E-4</c:v>
                </c:pt>
                <c:pt idx="1369">
                  <c:v>1.6420000000000001E-4</c:v>
                </c:pt>
                <c:pt idx="1370">
                  <c:v>1.6420000000000001E-4</c:v>
                </c:pt>
                <c:pt idx="1371">
                  <c:v>1.641E-4</c:v>
                </c:pt>
                <c:pt idx="1372">
                  <c:v>1.641E-4</c:v>
                </c:pt>
                <c:pt idx="1373">
                  <c:v>1.641E-4</c:v>
                </c:pt>
                <c:pt idx="1374">
                  <c:v>1.64E-4</c:v>
                </c:pt>
                <c:pt idx="1375">
                  <c:v>1.64E-4</c:v>
                </c:pt>
                <c:pt idx="1376">
                  <c:v>1.639E-4</c:v>
                </c:pt>
                <c:pt idx="1377">
                  <c:v>1.639E-4</c:v>
                </c:pt>
                <c:pt idx="1378">
                  <c:v>1.638E-4</c:v>
                </c:pt>
                <c:pt idx="1379">
                  <c:v>1.638E-4</c:v>
                </c:pt>
                <c:pt idx="1380">
                  <c:v>1.638E-4</c:v>
                </c:pt>
                <c:pt idx="1381">
                  <c:v>1.638E-4</c:v>
                </c:pt>
                <c:pt idx="1382">
                  <c:v>1.6369999999999999E-4</c:v>
                </c:pt>
                <c:pt idx="1383">
                  <c:v>1.6369999999999999E-4</c:v>
                </c:pt>
                <c:pt idx="1384">
                  <c:v>1.6359999999999999E-4</c:v>
                </c:pt>
                <c:pt idx="1385">
                  <c:v>1.6359999999999999E-4</c:v>
                </c:pt>
                <c:pt idx="1386">
                  <c:v>1.6359999999999999E-4</c:v>
                </c:pt>
                <c:pt idx="1387">
                  <c:v>1.6359999999999999E-4</c:v>
                </c:pt>
                <c:pt idx="1388">
                  <c:v>1.6349999999999999E-4</c:v>
                </c:pt>
                <c:pt idx="1389">
                  <c:v>1.6349999999999999E-4</c:v>
                </c:pt>
                <c:pt idx="1390">
                  <c:v>1.6339999999999999E-4</c:v>
                </c:pt>
                <c:pt idx="1391">
                  <c:v>1.6339999999999999E-4</c:v>
                </c:pt>
                <c:pt idx="1392">
                  <c:v>1.6330000000000001E-4</c:v>
                </c:pt>
                <c:pt idx="1393">
                  <c:v>1.6330000000000001E-4</c:v>
                </c:pt>
                <c:pt idx="1394">
                  <c:v>1.6330000000000001E-4</c:v>
                </c:pt>
                <c:pt idx="1395">
                  <c:v>1.6330000000000001E-4</c:v>
                </c:pt>
                <c:pt idx="1396">
                  <c:v>1.6320000000000001E-4</c:v>
                </c:pt>
                <c:pt idx="1397">
                  <c:v>1.6320000000000001E-4</c:v>
                </c:pt>
                <c:pt idx="1398">
                  <c:v>1.6320000000000001E-4</c:v>
                </c:pt>
                <c:pt idx="1399">
                  <c:v>1.6320000000000001E-4</c:v>
                </c:pt>
                <c:pt idx="1400">
                  <c:v>1.6310000000000001E-4</c:v>
                </c:pt>
                <c:pt idx="1401">
                  <c:v>1.6310000000000001E-4</c:v>
                </c:pt>
                <c:pt idx="1402">
                  <c:v>1.6310000000000001E-4</c:v>
                </c:pt>
                <c:pt idx="1403">
                  <c:v>1.63E-4</c:v>
                </c:pt>
                <c:pt idx="1404">
                  <c:v>1.63E-4</c:v>
                </c:pt>
                <c:pt idx="1405">
                  <c:v>1.63E-4</c:v>
                </c:pt>
                <c:pt idx="1406">
                  <c:v>1.629E-4</c:v>
                </c:pt>
                <c:pt idx="1407">
                  <c:v>1.629E-4</c:v>
                </c:pt>
                <c:pt idx="1408">
                  <c:v>1.629E-4</c:v>
                </c:pt>
                <c:pt idx="1409">
                  <c:v>1.628E-4</c:v>
                </c:pt>
                <c:pt idx="1410">
                  <c:v>1.628E-4</c:v>
                </c:pt>
                <c:pt idx="1411">
                  <c:v>1.628E-4</c:v>
                </c:pt>
                <c:pt idx="1412">
                  <c:v>1.627E-4</c:v>
                </c:pt>
                <c:pt idx="1413">
                  <c:v>1.627E-4</c:v>
                </c:pt>
                <c:pt idx="1414">
                  <c:v>1.6259999999999999E-4</c:v>
                </c:pt>
                <c:pt idx="1415">
                  <c:v>1.6259999999999999E-4</c:v>
                </c:pt>
                <c:pt idx="1416">
                  <c:v>1.6259999999999999E-4</c:v>
                </c:pt>
                <c:pt idx="1417">
                  <c:v>1.6259999999999999E-4</c:v>
                </c:pt>
                <c:pt idx="1418">
                  <c:v>1.6249999999999999E-4</c:v>
                </c:pt>
                <c:pt idx="1419">
                  <c:v>1.6249999999999999E-4</c:v>
                </c:pt>
                <c:pt idx="1420">
                  <c:v>1.6249999999999999E-4</c:v>
                </c:pt>
                <c:pt idx="1421">
                  <c:v>1.6239999999999999E-4</c:v>
                </c:pt>
                <c:pt idx="1422">
                  <c:v>1.6239999999999999E-4</c:v>
                </c:pt>
                <c:pt idx="1423">
                  <c:v>1.6239999999999999E-4</c:v>
                </c:pt>
                <c:pt idx="1424">
                  <c:v>1.6229999999999999E-4</c:v>
                </c:pt>
                <c:pt idx="1425">
                  <c:v>1.6229999999999999E-4</c:v>
                </c:pt>
                <c:pt idx="1426">
                  <c:v>1.6229999999999999E-4</c:v>
                </c:pt>
                <c:pt idx="1427">
                  <c:v>1.6220000000000001E-4</c:v>
                </c:pt>
                <c:pt idx="1428">
                  <c:v>1.6220000000000001E-4</c:v>
                </c:pt>
                <c:pt idx="1429">
                  <c:v>1.6210000000000001E-4</c:v>
                </c:pt>
                <c:pt idx="1430">
                  <c:v>1.6210000000000001E-4</c:v>
                </c:pt>
                <c:pt idx="1431">
                  <c:v>1.6210000000000001E-4</c:v>
                </c:pt>
                <c:pt idx="1432">
                  <c:v>1.6200000000000001E-4</c:v>
                </c:pt>
                <c:pt idx="1433">
                  <c:v>1.6200000000000001E-4</c:v>
                </c:pt>
                <c:pt idx="1434">
                  <c:v>1.6200000000000001E-4</c:v>
                </c:pt>
                <c:pt idx="1435">
                  <c:v>1.6190000000000001E-4</c:v>
                </c:pt>
                <c:pt idx="1436">
                  <c:v>1.6190000000000001E-4</c:v>
                </c:pt>
                <c:pt idx="1437">
                  <c:v>1.6190000000000001E-4</c:v>
                </c:pt>
                <c:pt idx="1438">
                  <c:v>1.618E-4</c:v>
                </c:pt>
                <c:pt idx="1439">
                  <c:v>1.618E-4</c:v>
                </c:pt>
                <c:pt idx="1440">
                  <c:v>1.618E-4</c:v>
                </c:pt>
                <c:pt idx="1441">
                  <c:v>1.617E-4</c:v>
                </c:pt>
                <c:pt idx="1442">
                  <c:v>1.617E-4</c:v>
                </c:pt>
                <c:pt idx="1443">
                  <c:v>1.617E-4</c:v>
                </c:pt>
                <c:pt idx="1444">
                  <c:v>1.616E-4</c:v>
                </c:pt>
                <c:pt idx="1445">
                  <c:v>1.616E-4</c:v>
                </c:pt>
                <c:pt idx="1446">
                  <c:v>1.616E-4</c:v>
                </c:pt>
                <c:pt idx="1447">
                  <c:v>1.615E-4</c:v>
                </c:pt>
                <c:pt idx="1448">
                  <c:v>1.615E-4</c:v>
                </c:pt>
                <c:pt idx="1449">
                  <c:v>1.6139999999999999E-4</c:v>
                </c:pt>
                <c:pt idx="1450">
                  <c:v>1.6139999999999999E-4</c:v>
                </c:pt>
                <c:pt idx="1451">
                  <c:v>1.6139999999999999E-4</c:v>
                </c:pt>
                <c:pt idx="1452">
                  <c:v>1.6129999999999999E-4</c:v>
                </c:pt>
                <c:pt idx="1453">
                  <c:v>1.6129999999999999E-4</c:v>
                </c:pt>
                <c:pt idx="1454">
                  <c:v>1.6129999999999999E-4</c:v>
                </c:pt>
                <c:pt idx="1455">
                  <c:v>1.6119999999999999E-4</c:v>
                </c:pt>
                <c:pt idx="1456">
                  <c:v>1.6119999999999999E-4</c:v>
                </c:pt>
                <c:pt idx="1457">
                  <c:v>1.6119999999999999E-4</c:v>
                </c:pt>
                <c:pt idx="1458">
                  <c:v>1.6110000000000001E-4</c:v>
                </c:pt>
                <c:pt idx="1459">
                  <c:v>1.6110000000000001E-4</c:v>
                </c:pt>
                <c:pt idx="1460">
                  <c:v>1.6110000000000001E-4</c:v>
                </c:pt>
                <c:pt idx="1461">
                  <c:v>1.6100000000000001E-4</c:v>
                </c:pt>
                <c:pt idx="1462">
                  <c:v>1.6100000000000001E-4</c:v>
                </c:pt>
                <c:pt idx="1463">
                  <c:v>1.6100000000000001E-4</c:v>
                </c:pt>
                <c:pt idx="1464">
                  <c:v>1.6100000000000001E-4</c:v>
                </c:pt>
                <c:pt idx="1465">
                  <c:v>1.6090000000000001E-4</c:v>
                </c:pt>
                <c:pt idx="1466">
                  <c:v>1.6090000000000001E-4</c:v>
                </c:pt>
                <c:pt idx="1467">
                  <c:v>1.6090000000000001E-4</c:v>
                </c:pt>
                <c:pt idx="1468">
                  <c:v>1.6080000000000001E-4</c:v>
                </c:pt>
                <c:pt idx="1469">
                  <c:v>1.6080000000000001E-4</c:v>
                </c:pt>
                <c:pt idx="1470">
                  <c:v>1.6080000000000001E-4</c:v>
                </c:pt>
                <c:pt idx="1471">
                  <c:v>1.607E-4</c:v>
                </c:pt>
                <c:pt idx="1472">
                  <c:v>1.607E-4</c:v>
                </c:pt>
                <c:pt idx="1473">
                  <c:v>1.606E-4</c:v>
                </c:pt>
                <c:pt idx="1474">
                  <c:v>1.606E-4</c:v>
                </c:pt>
                <c:pt idx="1475">
                  <c:v>1.605E-4</c:v>
                </c:pt>
                <c:pt idx="1476">
                  <c:v>1.605E-4</c:v>
                </c:pt>
                <c:pt idx="1477">
                  <c:v>1.604E-4</c:v>
                </c:pt>
                <c:pt idx="1478">
                  <c:v>1.604E-4</c:v>
                </c:pt>
                <c:pt idx="1479">
                  <c:v>1.604E-4</c:v>
                </c:pt>
                <c:pt idx="1480">
                  <c:v>1.604E-4</c:v>
                </c:pt>
                <c:pt idx="1481">
                  <c:v>1.6029999999999999E-4</c:v>
                </c:pt>
                <c:pt idx="1482">
                  <c:v>1.6029999999999999E-4</c:v>
                </c:pt>
                <c:pt idx="1483">
                  <c:v>1.6029999999999999E-4</c:v>
                </c:pt>
                <c:pt idx="1484">
                  <c:v>1.6029999999999999E-4</c:v>
                </c:pt>
                <c:pt idx="1485">
                  <c:v>1.6029999999999999E-4</c:v>
                </c:pt>
                <c:pt idx="1486">
                  <c:v>1.6019999999999999E-4</c:v>
                </c:pt>
                <c:pt idx="1487">
                  <c:v>1.6019999999999999E-4</c:v>
                </c:pt>
                <c:pt idx="1488">
                  <c:v>1.6019999999999999E-4</c:v>
                </c:pt>
                <c:pt idx="1489">
                  <c:v>1.6019999999999999E-4</c:v>
                </c:pt>
                <c:pt idx="1490">
                  <c:v>1.6009999999999999E-4</c:v>
                </c:pt>
                <c:pt idx="1491">
                  <c:v>1.6009999999999999E-4</c:v>
                </c:pt>
                <c:pt idx="1492">
                  <c:v>1.6009999999999999E-4</c:v>
                </c:pt>
                <c:pt idx="1493">
                  <c:v>1.6009999999999999E-4</c:v>
                </c:pt>
                <c:pt idx="1494">
                  <c:v>1.6000000000000001E-4</c:v>
                </c:pt>
                <c:pt idx="1495">
                  <c:v>1.6000000000000001E-4</c:v>
                </c:pt>
                <c:pt idx="1496">
                  <c:v>1.6000000000000001E-4</c:v>
                </c:pt>
                <c:pt idx="1497">
                  <c:v>1.5990000000000001E-4</c:v>
                </c:pt>
                <c:pt idx="1498">
                  <c:v>1.5990000000000001E-4</c:v>
                </c:pt>
                <c:pt idx="1499">
                  <c:v>1.5990000000000001E-4</c:v>
                </c:pt>
                <c:pt idx="1500">
                  <c:v>1.5980000000000001E-4</c:v>
                </c:pt>
                <c:pt idx="1501">
                  <c:v>1.5980000000000001E-4</c:v>
                </c:pt>
                <c:pt idx="1502">
                  <c:v>1.5980000000000001E-4</c:v>
                </c:pt>
                <c:pt idx="1503">
                  <c:v>1.5970000000000001E-4</c:v>
                </c:pt>
                <c:pt idx="1504">
                  <c:v>1.5970000000000001E-4</c:v>
                </c:pt>
                <c:pt idx="1505">
                  <c:v>1.5970000000000001E-4</c:v>
                </c:pt>
                <c:pt idx="1506">
                  <c:v>1.596E-4</c:v>
                </c:pt>
                <c:pt idx="1507">
                  <c:v>1.596E-4</c:v>
                </c:pt>
                <c:pt idx="1508">
                  <c:v>1.596E-4</c:v>
                </c:pt>
                <c:pt idx="1509">
                  <c:v>1.596E-4</c:v>
                </c:pt>
                <c:pt idx="1510">
                  <c:v>1.595E-4</c:v>
                </c:pt>
                <c:pt idx="1511">
                  <c:v>1.595E-4</c:v>
                </c:pt>
                <c:pt idx="1512">
                  <c:v>1.595E-4</c:v>
                </c:pt>
                <c:pt idx="1513">
                  <c:v>1.594E-4</c:v>
                </c:pt>
                <c:pt idx="1514">
                  <c:v>1.594E-4</c:v>
                </c:pt>
                <c:pt idx="1515">
                  <c:v>1.594E-4</c:v>
                </c:pt>
                <c:pt idx="1516">
                  <c:v>1.593E-4</c:v>
                </c:pt>
                <c:pt idx="1517">
                  <c:v>1.593E-4</c:v>
                </c:pt>
                <c:pt idx="1518">
                  <c:v>1.5919999999999999E-4</c:v>
                </c:pt>
                <c:pt idx="1519">
                  <c:v>1.5919999999999999E-4</c:v>
                </c:pt>
                <c:pt idx="1520">
                  <c:v>1.5919999999999999E-4</c:v>
                </c:pt>
                <c:pt idx="1521">
                  <c:v>1.5909999999999999E-4</c:v>
                </c:pt>
                <c:pt idx="1522">
                  <c:v>1.5909999999999999E-4</c:v>
                </c:pt>
                <c:pt idx="1523">
                  <c:v>1.5899999999999999E-4</c:v>
                </c:pt>
                <c:pt idx="1524">
                  <c:v>1.5899999999999999E-4</c:v>
                </c:pt>
                <c:pt idx="1525">
                  <c:v>1.5899999999999999E-4</c:v>
                </c:pt>
                <c:pt idx="1526">
                  <c:v>1.5890000000000001E-4</c:v>
                </c:pt>
                <c:pt idx="1527">
                  <c:v>1.5890000000000001E-4</c:v>
                </c:pt>
                <c:pt idx="1528">
                  <c:v>1.5890000000000001E-4</c:v>
                </c:pt>
                <c:pt idx="1529">
                  <c:v>1.5890000000000001E-4</c:v>
                </c:pt>
                <c:pt idx="1530">
                  <c:v>1.5880000000000001E-4</c:v>
                </c:pt>
                <c:pt idx="1531">
                  <c:v>1.5880000000000001E-4</c:v>
                </c:pt>
                <c:pt idx="1532">
                  <c:v>1.5880000000000001E-4</c:v>
                </c:pt>
                <c:pt idx="1533">
                  <c:v>1.5870000000000001E-4</c:v>
                </c:pt>
                <c:pt idx="1534">
                  <c:v>1.5870000000000001E-4</c:v>
                </c:pt>
                <c:pt idx="1535">
                  <c:v>1.5870000000000001E-4</c:v>
                </c:pt>
                <c:pt idx="1536">
                  <c:v>1.5860000000000001E-4</c:v>
                </c:pt>
                <c:pt idx="1537">
                  <c:v>1.5860000000000001E-4</c:v>
                </c:pt>
                <c:pt idx="1538">
                  <c:v>1.5860000000000001E-4</c:v>
                </c:pt>
                <c:pt idx="1539">
                  <c:v>1.5860000000000001E-4</c:v>
                </c:pt>
                <c:pt idx="1540">
                  <c:v>1.585E-4</c:v>
                </c:pt>
                <c:pt idx="1541">
                  <c:v>1.585E-4</c:v>
                </c:pt>
                <c:pt idx="1542">
                  <c:v>1.585E-4</c:v>
                </c:pt>
                <c:pt idx="1543">
                  <c:v>1.584E-4</c:v>
                </c:pt>
                <c:pt idx="1544">
                  <c:v>1.584E-4</c:v>
                </c:pt>
                <c:pt idx="1545">
                  <c:v>1.584E-4</c:v>
                </c:pt>
                <c:pt idx="1546">
                  <c:v>1.583E-4</c:v>
                </c:pt>
                <c:pt idx="1547">
                  <c:v>1.583E-4</c:v>
                </c:pt>
                <c:pt idx="1548">
                  <c:v>1.583E-4</c:v>
                </c:pt>
                <c:pt idx="1549">
                  <c:v>1.582E-4</c:v>
                </c:pt>
                <c:pt idx="1550">
                  <c:v>1.582E-4</c:v>
                </c:pt>
                <c:pt idx="1551">
                  <c:v>1.582E-4</c:v>
                </c:pt>
                <c:pt idx="1552">
                  <c:v>1.582E-4</c:v>
                </c:pt>
                <c:pt idx="1553">
                  <c:v>1.5809999999999999E-4</c:v>
                </c:pt>
                <c:pt idx="1554">
                  <c:v>1.5809999999999999E-4</c:v>
                </c:pt>
                <c:pt idx="1555">
                  <c:v>1.5809999999999999E-4</c:v>
                </c:pt>
                <c:pt idx="1556">
                  <c:v>1.5799999999999999E-4</c:v>
                </c:pt>
                <c:pt idx="1557">
                  <c:v>1.5799999999999999E-4</c:v>
                </c:pt>
                <c:pt idx="1558">
                  <c:v>1.5799999999999999E-4</c:v>
                </c:pt>
                <c:pt idx="1559">
                  <c:v>1.5789999999999999E-4</c:v>
                </c:pt>
                <c:pt idx="1560">
                  <c:v>1.5789999999999999E-4</c:v>
                </c:pt>
                <c:pt idx="1561">
                  <c:v>1.5789999999999999E-4</c:v>
                </c:pt>
                <c:pt idx="1562">
                  <c:v>1.5779999999999999E-4</c:v>
                </c:pt>
                <c:pt idx="1563">
                  <c:v>1.5779999999999999E-4</c:v>
                </c:pt>
                <c:pt idx="1564">
                  <c:v>1.5779999999999999E-4</c:v>
                </c:pt>
                <c:pt idx="1565">
                  <c:v>1.5779999999999999E-4</c:v>
                </c:pt>
                <c:pt idx="1566">
                  <c:v>1.5770000000000001E-4</c:v>
                </c:pt>
                <c:pt idx="1567">
                  <c:v>1.5770000000000001E-4</c:v>
                </c:pt>
                <c:pt idx="1568">
                  <c:v>1.5770000000000001E-4</c:v>
                </c:pt>
                <c:pt idx="1569">
                  <c:v>1.5760000000000001E-4</c:v>
                </c:pt>
                <c:pt idx="1570">
                  <c:v>1.5760000000000001E-4</c:v>
                </c:pt>
                <c:pt idx="1571">
                  <c:v>1.5750000000000001E-4</c:v>
                </c:pt>
                <c:pt idx="1572">
                  <c:v>1.5750000000000001E-4</c:v>
                </c:pt>
                <c:pt idx="1573">
                  <c:v>1.5750000000000001E-4</c:v>
                </c:pt>
                <c:pt idx="1574">
                  <c:v>1.5750000000000001E-4</c:v>
                </c:pt>
                <c:pt idx="1575">
                  <c:v>1.5750000000000001E-4</c:v>
                </c:pt>
                <c:pt idx="1576">
                  <c:v>1.574E-4</c:v>
                </c:pt>
                <c:pt idx="1577">
                  <c:v>1.574E-4</c:v>
                </c:pt>
                <c:pt idx="1578">
                  <c:v>1.573E-4</c:v>
                </c:pt>
                <c:pt idx="1579">
                  <c:v>1.573E-4</c:v>
                </c:pt>
                <c:pt idx="1580">
                  <c:v>1.573E-4</c:v>
                </c:pt>
                <c:pt idx="1581">
                  <c:v>1.572E-4</c:v>
                </c:pt>
                <c:pt idx="1582">
                  <c:v>1.572E-4</c:v>
                </c:pt>
                <c:pt idx="1583">
                  <c:v>1.572E-4</c:v>
                </c:pt>
                <c:pt idx="1584">
                  <c:v>1.572E-4</c:v>
                </c:pt>
                <c:pt idx="1585">
                  <c:v>1.572E-4</c:v>
                </c:pt>
                <c:pt idx="1586">
                  <c:v>1.571E-4</c:v>
                </c:pt>
                <c:pt idx="1587">
                  <c:v>1.571E-4</c:v>
                </c:pt>
                <c:pt idx="1588">
                  <c:v>1.571E-4</c:v>
                </c:pt>
                <c:pt idx="1589">
                  <c:v>1.5699999999999999E-4</c:v>
                </c:pt>
                <c:pt idx="1590">
                  <c:v>1.5699999999999999E-4</c:v>
                </c:pt>
                <c:pt idx="1591">
                  <c:v>1.5699999999999999E-4</c:v>
                </c:pt>
                <c:pt idx="1592">
                  <c:v>1.5699999999999999E-4</c:v>
                </c:pt>
                <c:pt idx="1593">
                  <c:v>1.5689999999999999E-4</c:v>
                </c:pt>
                <c:pt idx="1594">
                  <c:v>1.5689999999999999E-4</c:v>
                </c:pt>
                <c:pt idx="1595">
                  <c:v>1.5679999999999999E-4</c:v>
                </c:pt>
                <c:pt idx="1596">
                  <c:v>1.5679999999999999E-4</c:v>
                </c:pt>
                <c:pt idx="1597">
                  <c:v>1.5679999999999999E-4</c:v>
                </c:pt>
                <c:pt idx="1598">
                  <c:v>1.5679999999999999E-4</c:v>
                </c:pt>
                <c:pt idx="1599">
                  <c:v>1.5669999999999999E-4</c:v>
                </c:pt>
                <c:pt idx="1600">
                  <c:v>1.5669999999999999E-4</c:v>
                </c:pt>
                <c:pt idx="1601">
                  <c:v>1.5669999999999999E-4</c:v>
                </c:pt>
                <c:pt idx="1602">
                  <c:v>1.5669999999999999E-4</c:v>
                </c:pt>
                <c:pt idx="1603">
                  <c:v>1.5660000000000001E-4</c:v>
                </c:pt>
                <c:pt idx="1604">
                  <c:v>1.5660000000000001E-4</c:v>
                </c:pt>
                <c:pt idx="1605">
                  <c:v>1.5660000000000001E-4</c:v>
                </c:pt>
                <c:pt idx="1606">
                  <c:v>1.5660000000000001E-4</c:v>
                </c:pt>
                <c:pt idx="1607">
                  <c:v>1.5650000000000001E-4</c:v>
                </c:pt>
                <c:pt idx="1608">
                  <c:v>1.5650000000000001E-4</c:v>
                </c:pt>
                <c:pt idx="1609">
                  <c:v>1.5650000000000001E-4</c:v>
                </c:pt>
                <c:pt idx="1610">
                  <c:v>1.5650000000000001E-4</c:v>
                </c:pt>
                <c:pt idx="1611">
                  <c:v>1.5640000000000001E-4</c:v>
                </c:pt>
                <c:pt idx="1612">
                  <c:v>1.5640000000000001E-4</c:v>
                </c:pt>
                <c:pt idx="1613">
                  <c:v>1.563E-4</c:v>
                </c:pt>
                <c:pt idx="1614">
                  <c:v>1.563E-4</c:v>
                </c:pt>
                <c:pt idx="1615">
                  <c:v>1.563E-4</c:v>
                </c:pt>
                <c:pt idx="1616">
                  <c:v>1.562E-4</c:v>
                </c:pt>
                <c:pt idx="1617">
                  <c:v>1.562E-4</c:v>
                </c:pt>
                <c:pt idx="1618">
                  <c:v>1.562E-4</c:v>
                </c:pt>
                <c:pt idx="1619">
                  <c:v>1.561E-4</c:v>
                </c:pt>
                <c:pt idx="1620">
                  <c:v>1.561E-4</c:v>
                </c:pt>
                <c:pt idx="1621">
                  <c:v>1.561E-4</c:v>
                </c:pt>
                <c:pt idx="1622">
                  <c:v>1.561E-4</c:v>
                </c:pt>
                <c:pt idx="1623">
                  <c:v>1.561E-4</c:v>
                </c:pt>
                <c:pt idx="1624">
                  <c:v>1.561E-4</c:v>
                </c:pt>
                <c:pt idx="1625">
                  <c:v>1.56E-4</c:v>
                </c:pt>
                <c:pt idx="1626">
                  <c:v>1.56E-4</c:v>
                </c:pt>
                <c:pt idx="1627">
                  <c:v>1.56E-4</c:v>
                </c:pt>
                <c:pt idx="1628">
                  <c:v>1.56E-4</c:v>
                </c:pt>
                <c:pt idx="1629">
                  <c:v>1.56E-4</c:v>
                </c:pt>
                <c:pt idx="1630">
                  <c:v>1.5589999999999999E-4</c:v>
                </c:pt>
                <c:pt idx="1631">
                  <c:v>1.5589999999999999E-4</c:v>
                </c:pt>
                <c:pt idx="1632">
                  <c:v>1.5589999999999999E-4</c:v>
                </c:pt>
                <c:pt idx="1633">
                  <c:v>1.5589999999999999E-4</c:v>
                </c:pt>
                <c:pt idx="1634">
                  <c:v>1.5579999999999999E-4</c:v>
                </c:pt>
                <c:pt idx="1635">
                  <c:v>1.5579999999999999E-4</c:v>
                </c:pt>
                <c:pt idx="1636">
                  <c:v>1.5579999999999999E-4</c:v>
                </c:pt>
                <c:pt idx="1637">
                  <c:v>1.5579999999999999E-4</c:v>
                </c:pt>
                <c:pt idx="1638">
                  <c:v>1.5569999999999999E-4</c:v>
                </c:pt>
                <c:pt idx="1639">
                  <c:v>1.5569999999999999E-4</c:v>
                </c:pt>
                <c:pt idx="1640">
                  <c:v>1.5569999999999999E-4</c:v>
                </c:pt>
                <c:pt idx="1641">
                  <c:v>1.5569999999999999E-4</c:v>
                </c:pt>
                <c:pt idx="1642">
                  <c:v>1.5559999999999999E-4</c:v>
                </c:pt>
                <c:pt idx="1643">
                  <c:v>1.5559999999999999E-4</c:v>
                </c:pt>
                <c:pt idx="1644">
                  <c:v>1.5559999999999999E-4</c:v>
                </c:pt>
                <c:pt idx="1645">
                  <c:v>1.5559999999999999E-4</c:v>
                </c:pt>
                <c:pt idx="1646">
                  <c:v>1.5550000000000001E-4</c:v>
                </c:pt>
                <c:pt idx="1647">
                  <c:v>1.5550000000000001E-4</c:v>
                </c:pt>
                <c:pt idx="1648">
                  <c:v>1.5550000000000001E-4</c:v>
                </c:pt>
                <c:pt idx="1649">
                  <c:v>1.5540000000000001E-4</c:v>
                </c:pt>
                <c:pt idx="1650">
                  <c:v>1.5540000000000001E-4</c:v>
                </c:pt>
                <c:pt idx="1651">
                  <c:v>1.5540000000000001E-4</c:v>
                </c:pt>
                <c:pt idx="1652">
                  <c:v>1.5530000000000001E-4</c:v>
                </c:pt>
                <c:pt idx="1653">
                  <c:v>1.5530000000000001E-4</c:v>
                </c:pt>
                <c:pt idx="1654">
                  <c:v>1.5530000000000001E-4</c:v>
                </c:pt>
                <c:pt idx="1655">
                  <c:v>1.5530000000000001E-4</c:v>
                </c:pt>
                <c:pt idx="1656">
                  <c:v>1.552E-4</c:v>
                </c:pt>
                <c:pt idx="1657">
                  <c:v>1.552E-4</c:v>
                </c:pt>
                <c:pt idx="1658">
                  <c:v>1.551E-4</c:v>
                </c:pt>
                <c:pt idx="1659">
                  <c:v>1.551E-4</c:v>
                </c:pt>
                <c:pt idx="1660">
                  <c:v>1.551E-4</c:v>
                </c:pt>
                <c:pt idx="1661">
                  <c:v>1.551E-4</c:v>
                </c:pt>
                <c:pt idx="1662">
                  <c:v>1.55E-4</c:v>
                </c:pt>
                <c:pt idx="1663">
                  <c:v>1.55E-4</c:v>
                </c:pt>
                <c:pt idx="1664">
                  <c:v>1.55E-4</c:v>
                </c:pt>
                <c:pt idx="1665">
                  <c:v>1.55E-4</c:v>
                </c:pt>
                <c:pt idx="1666">
                  <c:v>1.549E-4</c:v>
                </c:pt>
                <c:pt idx="1667">
                  <c:v>1.549E-4</c:v>
                </c:pt>
                <c:pt idx="1668">
                  <c:v>1.549E-4</c:v>
                </c:pt>
                <c:pt idx="1669">
                  <c:v>1.549E-4</c:v>
                </c:pt>
                <c:pt idx="1670">
                  <c:v>1.549E-4</c:v>
                </c:pt>
                <c:pt idx="1671">
                  <c:v>1.548E-4</c:v>
                </c:pt>
                <c:pt idx="1672">
                  <c:v>1.548E-4</c:v>
                </c:pt>
                <c:pt idx="1673">
                  <c:v>1.548E-4</c:v>
                </c:pt>
                <c:pt idx="1674">
                  <c:v>1.5469999999999999E-4</c:v>
                </c:pt>
                <c:pt idx="1675">
                  <c:v>1.5469999999999999E-4</c:v>
                </c:pt>
                <c:pt idx="1676">
                  <c:v>1.5469999999999999E-4</c:v>
                </c:pt>
                <c:pt idx="1677">
                  <c:v>1.5469999999999999E-4</c:v>
                </c:pt>
                <c:pt idx="1678">
                  <c:v>1.5459999999999999E-4</c:v>
                </c:pt>
                <c:pt idx="1679">
                  <c:v>1.5459999999999999E-4</c:v>
                </c:pt>
                <c:pt idx="1680">
                  <c:v>1.5459999999999999E-4</c:v>
                </c:pt>
                <c:pt idx="1681">
                  <c:v>1.5459999999999999E-4</c:v>
                </c:pt>
                <c:pt idx="1682">
                  <c:v>1.5449999999999999E-4</c:v>
                </c:pt>
                <c:pt idx="1683">
                  <c:v>1.5449999999999999E-4</c:v>
                </c:pt>
                <c:pt idx="1684">
                  <c:v>1.5449999999999999E-4</c:v>
                </c:pt>
                <c:pt idx="1685">
                  <c:v>1.5440000000000001E-4</c:v>
                </c:pt>
                <c:pt idx="1686">
                  <c:v>1.5440000000000001E-4</c:v>
                </c:pt>
                <c:pt idx="1687">
                  <c:v>1.5440000000000001E-4</c:v>
                </c:pt>
                <c:pt idx="1688">
                  <c:v>1.5440000000000001E-4</c:v>
                </c:pt>
                <c:pt idx="1689">
                  <c:v>1.5430000000000001E-4</c:v>
                </c:pt>
                <c:pt idx="1690">
                  <c:v>1.5430000000000001E-4</c:v>
                </c:pt>
                <c:pt idx="1691">
                  <c:v>1.5430000000000001E-4</c:v>
                </c:pt>
                <c:pt idx="1692">
                  <c:v>1.5420000000000001E-4</c:v>
                </c:pt>
                <c:pt idx="1693">
                  <c:v>1.5420000000000001E-4</c:v>
                </c:pt>
                <c:pt idx="1694">
                  <c:v>1.5420000000000001E-4</c:v>
                </c:pt>
                <c:pt idx="1695">
                  <c:v>1.5420000000000001E-4</c:v>
                </c:pt>
                <c:pt idx="1696">
                  <c:v>1.5410000000000001E-4</c:v>
                </c:pt>
                <c:pt idx="1697">
                  <c:v>1.5410000000000001E-4</c:v>
                </c:pt>
                <c:pt idx="1698">
                  <c:v>1.54E-4</c:v>
                </c:pt>
                <c:pt idx="1699">
                  <c:v>1.54E-4</c:v>
                </c:pt>
                <c:pt idx="1700">
                  <c:v>1.54E-4</c:v>
                </c:pt>
                <c:pt idx="1701">
                  <c:v>1.54E-4</c:v>
                </c:pt>
                <c:pt idx="1702">
                  <c:v>1.54E-4</c:v>
                </c:pt>
                <c:pt idx="1703">
                  <c:v>1.539E-4</c:v>
                </c:pt>
                <c:pt idx="1704">
                  <c:v>1.539E-4</c:v>
                </c:pt>
                <c:pt idx="1705">
                  <c:v>1.539E-4</c:v>
                </c:pt>
                <c:pt idx="1706">
                  <c:v>1.538E-4</c:v>
                </c:pt>
                <c:pt idx="1707">
                  <c:v>1.538E-4</c:v>
                </c:pt>
                <c:pt idx="1708">
                  <c:v>1.538E-4</c:v>
                </c:pt>
                <c:pt idx="1709">
                  <c:v>1.538E-4</c:v>
                </c:pt>
                <c:pt idx="1710">
                  <c:v>1.537E-4</c:v>
                </c:pt>
                <c:pt idx="1711">
                  <c:v>1.537E-4</c:v>
                </c:pt>
                <c:pt idx="1712">
                  <c:v>1.537E-4</c:v>
                </c:pt>
                <c:pt idx="1713">
                  <c:v>1.537E-4</c:v>
                </c:pt>
                <c:pt idx="1714">
                  <c:v>1.537E-4</c:v>
                </c:pt>
                <c:pt idx="1715">
                  <c:v>1.537E-4</c:v>
                </c:pt>
                <c:pt idx="1716">
                  <c:v>1.5359999999999999E-4</c:v>
                </c:pt>
                <c:pt idx="1717">
                  <c:v>1.5359999999999999E-4</c:v>
                </c:pt>
                <c:pt idx="1718">
                  <c:v>1.5359999999999999E-4</c:v>
                </c:pt>
                <c:pt idx="1719">
                  <c:v>1.5359999999999999E-4</c:v>
                </c:pt>
                <c:pt idx="1720">
                  <c:v>1.5349999999999999E-4</c:v>
                </c:pt>
                <c:pt idx="1721">
                  <c:v>1.5349999999999999E-4</c:v>
                </c:pt>
                <c:pt idx="1722">
                  <c:v>1.5349999999999999E-4</c:v>
                </c:pt>
                <c:pt idx="1723">
                  <c:v>1.5349999999999999E-4</c:v>
                </c:pt>
                <c:pt idx="1724">
                  <c:v>1.5339999999999999E-4</c:v>
                </c:pt>
                <c:pt idx="1725">
                  <c:v>1.5339999999999999E-4</c:v>
                </c:pt>
                <c:pt idx="1726">
                  <c:v>1.5339999999999999E-4</c:v>
                </c:pt>
                <c:pt idx="1727">
                  <c:v>1.5339999999999999E-4</c:v>
                </c:pt>
                <c:pt idx="1728">
                  <c:v>1.5330000000000001E-4</c:v>
                </c:pt>
                <c:pt idx="1729">
                  <c:v>1.5330000000000001E-4</c:v>
                </c:pt>
                <c:pt idx="1730">
                  <c:v>1.5330000000000001E-4</c:v>
                </c:pt>
                <c:pt idx="1731">
                  <c:v>1.5320000000000001E-4</c:v>
                </c:pt>
                <c:pt idx="1732">
                  <c:v>1.5320000000000001E-4</c:v>
                </c:pt>
                <c:pt idx="1733">
                  <c:v>1.5320000000000001E-4</c:v>
                </c:pt>
                <c:pt idx="1734">
                  <c:v>1.5320000000000001E-4</c:v>
                </c:pt>
                <c:pt idx="1735">
                  <c:v>1.5310000000000001E-4</c:v>
                </c:pt>
                <c:pt idx="1736">
                  <c:v>1.5310000000000001E-4</c:v>
                </c:pt>
                <c:pt idx="1737">
                  <c:v>1.5310000000000001E-4</c:v>
                </c:pt>
                <c:pt idx="1738">
                  <c:v>1.5300000000000001E-4</c:v>
                </c:pt>
                <c:pt idx="1739">
                  <c:v>1.5300000000000001E-4</c:v>
                </c:pt>
                <c:pt idx="1740">
                  <c:v>1.5300000000000001E-4</c:v>
                </c:pt>
                <c:pt idx="1741">
                  <c:v>1.5300000000000001E-4</c:v>
                </c:pt>
                <c:pt idx="1742">
                  <c:v>1.5300000000000001E-4</c:v>
                </c:pt>
                <c:pt idx="1743">
                  <c:v>1.529E-4</c:v>
                </c:pt>
                <c:pt idx="1744">
                  <c:v>1.529E-4</c:v>
                </c:pt>
                <c:pt idx="1745">
                  <c:v>1.529E-4</c:v>
                </c:pt>
                <c:pt idx="1746">
                  <c:v>1.529E-4</c:v>
                </c:pt>
                <c:pt idx="1747">
                  <c:v>1.528E-4</c:v>
                </c:pt>
                <c:pt idx="1748">
                  <c:v>1.528E-4</c:v>
                </c:pt>
                <c:pt idx="1749">
                  <c:v>1.528E-4</c:v>
                </c:pt>
                <c:pt idx="1750">
                  <c:v>1.528E-4</c:v>
                </c:pt>
                <c:pt idx="1751">
                  <c:v>1.527E-4</c:v>
                </c:pt>
                <c:pt idx="1752">
                  <c:v>1.527E-4</c:v>
                </c:pt>
                <c:pt idx="1753">
                  <c:v>1.527E-4</c:v>
                </c:pt>
                <c:pt idx="1754">
                  <c:v>1.527E-4</c:v>
                </c:pt>
                <c:pt idx="1755">
                  <c:v>1.527E-4</c:v>
                </c:pt>
                <c:pt idx="1756">
                  <c:v>1.526E-4</c:v>
                </c:pt>
                <c:pt idx="1757">
                  <c:v>1.526E-4</c:v>
                </c:pt>
                <c:pt idx="1758">
                  <c:v>1.526E-4</c:v>
                </c:pt>
                <c:pt idx="1759">
                  <c:v>1.5249999999999999E-4</c:v>
                </c:pt>
                <c:pt idx="1760">
                  <c:v>1.5249999999999999E-4</c:v>
                </c:pt>
                <c:pt idx="1761">
                  <c:v>1.5249999999999999E-4</c:v>
                </c:pt>
                <c:pt idx="1762">
                  <c:v>1.5249999999999999E-4</c:v>
                </c:pt>
                <c:pt idx="1763">
                  <c:v>1.5249999999999999E-4</c:v>
                </c:pt>
                <c:pt idx="1764">
                  <c:v>1.5239999999999999E-4</c:v>
                </c:pt>
                <c:pt idx="1765">
                  <c:v>1.5239999999999999E-4</c:v>
                </c:pt>
                <c:pt idx="1766">
                  <c:v>1.5239999999999999E-4</c:v>
                </c:pt>
                <c:pt idx="1767">
                  <c:v>1.5239999999999999E-4</c:v>
                </c:pt>
                <c:pt idx="1768">
                  <c:v>1.5239999999999999E-4</c:v>
                </c:pt>
                <c:pt idx="1769">
                  <c:v>1.5239999999999999E-4</c:v>
                </c:pt>
                <c:pt idx="1770">
                  <c:v>1.5239999999999999E-4</c:v>
                </c:pt>
                <c:pt idx="1771">
                  <c:v>1.5229999999999999E-4</c:v>
                </c:pt>
                <c:pt idx="1772">
                  <c:v>1.5229999999999999E-4</c:v>
                </c:pt>
                <c:pt idx="1773">
                  <c:v>1.5229999999999999E-4</c:v>
                </c:pt>
                <c:pt idx="1774">
                  <c:v>1.5229999999999999E-4</c:v>
                </c:pt>
                <c:pt idx="1775">
                  <c:v>1.5229999999999999E-4</c:v>
                </c:pt>
                <c:pt idx="1776">
                  <c:v>1.5220000000000001E-4</c:v>
                </c:pt>
                <c:pt idx="1777">
                  <c:v>1.5220000000000001E-4</c:v>
                </c:pt>
                <c:pt idx="1778">
                  <c:v>1.5220000000000001E-4</c:v>
                </c:pt>
                <c:pt idx="1779">
                  <c:v>1.5220000000000001E-4</c:v>
                </c:pt>
                <c:pt idx="1780">
                  <c:v>1.5210000000000001E-4</c:v>
                </c:pt>
                <c:pt idx="1781">
                  <c:v>1.5210000000000001E-4</c:v>
                </c:pt>
                <c:pt idx="1782">
                  <c:v>1.5210000000000001E-4</c:v>
                </c:pt>
                <c:pt idx="1783">
                  <c:v>1.5210000000000001E-4</c:v>
                </c:pt>
                <c:pt idx="1784">
                  <c:v>1.5200000000000001E-4</c:v>
                </c:pt>
                <c:pt idx="1785">
                  <c:v>1.5200000000000001E-4</c:v>
                </c:pt>
                <c:pt idx="1786">
                  <c:v>1.5200000000000001E-4</c:v>
                </c:pt>
                <c:pt idx="1787">
                  <c:v>1.5200000000000001E-4</c:v>
                </c:pt>
                <c:pt idx="1788">
                  <c:v>1.5190000000000001E-4</c:v>
                </c:pt>
                <c:pt idx="1789">
                  <c:v>1.5190000000000001E-4</c:v>
                </c:pt>
                <c:pt idx="1790">
                  <c:v>1.5190000000000001E-4</c:v>
                </c:pt>
                <c:pt idx="1791">
                  <c:v>1.5190000000000001E-4</c:v>
                </c:pt>
                <c:pt idx="1792">
                  <c:v>1.5190000000000001E-4</c:v>
                </c:pt>
                <c:pt idx="1793">
                  <c:v>1.518E-4</c:v>
                </c:pt>
                <c:pt idx="1794">
                  <c:v>1.518E-4</c:v>
                </c:pt>
                <c:pt idx="1795">
                  <c:v>1.518E-4</c:v>
                </c:pt>
                <c:pt idx="1796">
                  <c:v>1.518E-4</c:v>
                </c:pt>
                <c:pt idx="1797">
                  <c:v>1.518E-4</c:v>
                </c:pt>
                <c:pt idx="1798">
                  <c:v>1.517E-4</c:v>
                </c:pt>
                <c:pt idx="1799">
                  <c:v>1.517E-4</c:v>
                </c:pt>
                <c:pt idx="1800">
                  <c:v>1.517E-4</c:v>
                </c:pt>
                <c:pt idx="1801">
                  <c:v>1.517E-4</c:v>
                </c:pt>
                <c:pt idx="1802">
                  <c:v>1.517E-4</c:v>
                </c:pt>
                <c:pt idx="1803">
                  <c:v>1.516E-4</c:v>
                </c:pt>
                <c:pt idx="1804">
                  <c:v>1.516E-4</c:v>
                </c:pt>
                <c:pt idx="1805">
                  <c:v>1.516E-4</c:v>
                </c:pt>
                <c:pt idx="1806">
                  <c:v>1.515E-4</c:v>
                </c:pt>
                <c:pt idx="1807">
                  <c:v>1.515E-4</c:v>
                </c:pt>
                <c:pt idx="1808">
                  <c:v>1.515E-4</c:v>
                </c:pt>
                <c:pt idx="1809">
                  <c:v>1.5139999999999999E-4</c:v>
                </c:pt>
                <c:pt idx="1810">
                  <c:v>1.5139999999999999E-4</c:v>
                </c:pt>
                <c:pt idx="1811">
                  <c:v>1.5139999999999999E-4</c:v>
                </c:pt>
                <c:pt idx="1812">
                  <c:v>1.5139999999999999E-4</c:v>
                </c:pt>
                <c:pt idx="1813">
                  <c:v>1.5139999999999999E-4</c:v>
                </c:pt>
                <c:pt idx="1814">
                  <c:v>1.5129999999999999E-4</c:v>
                </c:pt>
                <c:pt idx="1815">
                  <c:v>1.5129999999999999E-4</c:v>
                </c:pt>
                <c:pt idx="1816">
                  <c:v>1.5129999999999999E-4</c:v>
                </c:pt>
                <c:pt idx="1817">
                  <c:v>1.5119999999999999E-4</c:v>
                </c:pt>
                <c:pt idx="1818">
                  <c:v>1.5119999999999999E-4</c:v>
                </c:pt>
                <c:pt idx="1819">
                  <c:v>1.5119999999999999E-4</c:v>
                </c:pt>
                <c:pt idx="1820">
                  <c:v>1.5119999999999999E-4</c:v>
                </c:pt>
                <c:pt idx="1821">
                  <c:v>1.5119999999999999E-4</c:v>
                </c:pt>
                <c:pt idx="1822">
                  <c:v>1.5109999999999999E-4</c:v>
                </c:pt>
                <c:pt idx="1823">
                  <c:v>1.5109999999999999E-4</c:v>
                </c:pt>
                <c:pt idx="1824">
                  <c:v>1.5109999999999999E-4</c:v>
                </c:pt>
                <c:pt idx="1825">
                  <c:v>1.5109999999999999E-4</c:v>
                </c:pt>
                <c:pt idx="1826">
                  <c:v>1.5109999999999999E-4</c:v>
                </c:pt>
                <c:pt idx="1827">
                  <c:v>1.5100000000000001E-4</c:v>
                </c:pt>
                <c:pt idx="1828">
                  <c:v>1.5100000000000001E-4</c:v>
                </c:pt>
                <c:pt idx="1829">
                  <c:v>1.5100000000000001E-4</c:v>
                </c:pt>
                <c:pt idx="1830">
                  <c:v>1.5100000000000001E-4</c:v>
                </c:pt>
                <c:pt idx="1831">
                  <c:v>1.5100000000000001E-4</c:v>
                </c:pt>
                <c:pt idx="1832">
                  <c:v>1.5090000000000001E-4</c:v>
                </c:pt>
                <c:pt idx="1833">
                  <c:v>1.5090000000000001E-4</c:v>
                </c:pt>
                <c:pt idx="1834">
                  <c:v>1.5090000000000001E-4</c:v>
                </c:pt>
                <c:pt idx="1835">
                  <c:v>1.5080000000000001E-4</c:v>
                </c:pt>
                <c:pt idx="1836">
                  <c:v>1.5080000000000001E-4</c:v>
                </c:pt>
                <c:pt idx="1837">
                  <c:v>1.5080000000000001E-4</c:v>
                </c:pt>
                <c:pt idx="1838">
                  <c:v>1.5080000000000001E-4</c:v>
                </c:pt>
                <c:pt idx="1839">
                  <c:v>1.5080000000000001E-4</c:v>
                </c:pt>
                <c:pt idx="1840">
                  <c:v>1.5080000000000001E-4</c:v>
                </c:pt>
                <c:pt idx="1841">
                  <c:v>1.507E-4</c:v>
                </c:pt>
                <c:pt idx="1842">
                  <c:v>1.507E-4</c:v>
                </c:pt>
                <c:pt idx="1843">
                  <c:v>1.506E-4</c:v>
                </c:pt>
                <c:pt idx="1844">
                  <c:v>1.506E-4</c:v>
                </c:pt>
                <c:pt idx="1845">
                  <c:v>1.506E-4</c:v>
                </c:pt>
                <c:pt idx="1846">
                  <c:v>1.506E-4</c:v>
                </c:pt>
                <c:pt idx="1847">
                  <c:v>1.505E-4</c:v>
                </c:pt>
                <c:pt idx="1848">
                  <c:v>1.505E-4</c:v>
                </c:pt>
                <c:pt idx="1849">
                  <c:v>1.505E-4</c:v>
                </c:pt>
                <c:pt idx="1850">
                  <c:v>1.505E-4</c:v>
                </c:pt>
                <c:pt idx="1851">
                  <c:v>1.504E-4</c:v>
                </c:pt>
                <c:pt idx="1852">
                  <c:v>1.504E-4</c:v>
                </c:pt>
                <c:pt idx="1853">
                  <c:v>1.504E-4</c:v>
                </c:pt>
                <c:pt idx="1854">
                  <c:v>1.504E-4</c:v>
                </c:pt>
                <c:pt idx="1855">
                  <c:v>1.504E-4</c:v>
                </c:pt>
                <c:pt idx="1856">
                  <c:v>1.5029999999999999E-4</c:v>
                </c:pt>
                <c:pt idx="1857">
                  <c:v>1.5029999999999999E-4</c:v>
                </c:pt>
                <c:pt idx="1858">
                  <c:v>1.5029999999999999E-4</c:v>
                </c:pt>
                <c:pt idx="1859">
                  <c:v>1.5029999999999999E-4</c:v>
                </c:pt>
                <c:pt idx="1860">
                  <c:v>1.5019999999999999E-4</c:v>
                </c:pt>
                <c:pt idx="1861">
                  <c:v>1.5019999999999999E-4</c:v>
                </c:pt>
                <c:pt idx="1862">
                  <c:v>1.5019999999999999E-4</c:v>
                </c:pt>
                <c:pt idx="1863">
                  <c:v>1.5019999999999999E-4</c:v>
                </c:pt>
                <c:pt idx="1864">
                  <c:v>1.5019999999999999E-4</c:v>
                </c:pt>
                <c:pt idx="1865">
                  <c:v>1.5009999999999999E-4</c:v>
                </c:pt>
                <c:pt idx="1866">
                  <c:v>1.5009999999999999E-4</c:v>
                </c:pt>
                <c:pt idx="1867">
                  <c:v>1.5009999999999999E-4</c:v>
                </c:pt>
                <c:pt idx="1868">
                  <c:v>1.5009999999999999E-4</c:v>
                </c:pt>
                <c:pt idx="1869">
                  <c:v>1.5009999999999999E-4</c:v>
                </c:pt>
                <c:pt idx="1870">
                  <c:v>1.4999999999999999E-4</c:v>
                </c:pt>
                <c:pt idx="1871">
                  <c:v>1.4999999999999999E-4</c:v>
                </c:pt>
                <c:pt idx="1872">
                  <c:v>1.4999999999999999E-4</c:v>
                </c:pt>
                <c:pt idx="1873">
                  <c:v>1.4999999999999999E-4</c:v>
                </c:pt>
                <c:pt idx="1874">
                  <c:v>1.4990000000000001E-4</c:v>
                </c:pt>
                <c:pt idx="1875">
                  <c:v>1.4990000000000001E-4</c:v>
                </c:pt>
                <c:pt idx="1876">
                  <c:v>1.4990000000000001E-4</c:v>
                </c:pt>
                <c:pt idx="1877">
                  <c:v>1.4990000000000001E-4</c:v>
                </c:pt>
                <c:pt idx="1878">
                  <c:v>1.4990000000000001E-4</c:v>
                </c:pt>
                <c:pt idx="1879">
                  <c:v>1.4980000000000001E-4</c:v>
                </c:pt>
                <c:pt idx="1880">
                  <c:v>1.4980000000000001E-4</c:v>
                </c:pt>
                <c:pt idx="1881">
                  <c:v>1.4980000000000001E-4</c:v>
                </c:pt>
                <c:pt idx="1882">
                  <c:v>1.4980000000000001E-4</c:v>
                </c:pt>
                <c:pt idx="1883">
                  <c:v>1.4980000000000001E-4</c:v>
                </c:pt>
                <c:pt idx="1884">
                  <c:v>1.4970000000000001E-4</c:v>
                </c:pt>
                <c:pt idx="1885">
                  <c:v>1.4970000000000001E-4</c:v>
                </c:pt>
                <c:pt idx="1886">
                  <c:v>1.4970000000000001E-4</c:v>
                </c:pt>
                <c:pt idx="1887">
                  <c:v>1.4970000000000001E-4</c:v>
                </c:pt>
                <c:pt idx="1888">
                  <c:v>1.496E-4</c:v>
                </c:pt>
                <c:pt idx="1889">
                  <c:v>1.496E-4</c:v>
                </c:pt>
                <c:pt idx="1890">
                  <c:v>1.496E-4</c:v>
                </c:pt>
                <c:pt idx="1891">
                  <c:v>1.496E-4</c:v>
                </c:pt>
                <c:pt idx="1892">
                  <c:v>1.495E-4</c:v>
                </c:pt>
                <c:pt idx="1893">
                  <c:v>1.495E-4</c:v>
                </c:pt>
                <c:pt idx="1894">
                  <c:v>1.495E-4</c:v>
                </c:pt>
                <c:pt idx="1895">
                  <c:v>1.495E-4</c:v>
                </c:pt>
                <c:pt idx="1896">
                  <c:v>1.494E-4</c:v>
                </c:pt>
                <c:pt idx="1897">
                  <c:v>1.494E-4</c:v>
                </c:pt>
                <c:pt idx="1898">
                  <c:v>1.494E-4</c:v>
                </c:pt>
                <c:pt idx="1899">
                  <c:v>1.493E-4</c:v>
                </c:pt>
                <c:pt idx="1900">
                  <c:v>1.493E-4</c:v>
                </c:pt>
                <c:pt idx="1901">
                  <c:v>1.493E-4</c:v>
                </c:pt>
                <c:pt idx="1902">
                  <c:v>1.493E-4</c:v>
                </c:pt>
                <c:pt idx="1903">
                  <c:v>1.4919999999999999E-4</c:v>
                </c:pt>
                <c:pt idx="1904">
                  <c:v>1.4919999999999999E-4</c:v>
                </c:pt>
                <c:pt idx="1905">
                  <c:v>1.4919999999999999E-4</c:v>
                </c:pt>
                <c:pt idx="1906">
                  <c:v>1.4919999999999999E-4</c:v>
                </c:pt>
                <c:pt idx="1907">
                  <c:v>1.4919999999999999E-4</c:v>
                </c:pt>
                <c:pt idx="1908">
                  <c:v>1.4919999999999999E-4</c:v>
                </c:pt>
                <c:pt idx="1909">
                  <c:v>1.4919999999999999E-4</c:v>
                </c:pt>
                <c:pt idx="1910">
                  <c:v>1.4919999999999999E-4</c:v>
                </c:pt>
                <c:pt idx="1911">
                  <c:v>1.4909999999999999E-4</c:v>
                </c:pt>
                <c:pt idx="1912">
                  <c:v>1.4909999999999999E-4</c:v>
                </c:pt>
                <c:pt idx="1913">
                  <c:v>1.4909999999999999E-4</c:v>
                </c:pt>
                <c:pt idx="1914">
                  <c:v>1.4909999999999999E-4</c:v>
                </c:pt>
                <c:pt idx="1915">
                  <c:v>1.4899999999999999E-4</c:v>
                </c:pt>
                <c:pt idx="1916">
                  <c:v>1.4899999999999999E-4</c:v>
                </c:pt>
                <c:pt idx="1917">
                  <c:v>1.4899999999999999E-4</c:v>
                </c:pt>
                <c:pt idx="1918">
                  <c:v>1.4899999999999999E-4</c:v>
                </c:pt>
                <c:pt idx="1919">
                  <c:v>1.4889999999999999E-4</c:v>
                </c:pt>
                <c:pt idx="1920">
                  <c:v>1.4889999999999999E-4</c:v>
                </c:pt>
                <c:pt idx="1921">
                  <c:v>1.4889999999999999E-4</c:v>
                </c:pt>
                <c:pt idx="1922">
                  <c:v>1.4889999999999999E-4</c:v>
                </c:pt>
                <c:pt idx="1923">
                  <c:v>1.4880000000000001E-4</c:v>
                </c:pt>
                <c:pt idx="1924">
                  <c:v>1.4880000000000001E-4</c:v>
                </c:pt>
                <c:pt idx="1925">
                  <c:v>1.4880000000000001E-4</c:v>
                </c:pt>
                <c:pt idx="1926">
                  <c:v>1.4880000000000001E-4</c:v>
                </c:pt>
                <c:pt idx="1927">
                  <c:v>1.4880000000000001E-4</c:v>
                </c:pt>
                <c:pt idx="1928">
                  <c:v>1.4880000000000001E-4</c:v>
                </c:pt>
                <c:pt idx="1929">
                  <c:v>1.4880000000000001E-4</c:v>
                </c:pt>
                <c:pt idx="1930">
                  <c:v>1.4880000000000001E-4</c:v>
                </c:pt>
                <c:pt idx="1931">
                  <c:v>1.4880000000000001E-4</c:v>
                </c:pt>
                <c:pt idx="1932">
                  <c:v>1.4870000000000001E-4</c:v>
                </c:pt>
                <c:pt idx="1933">
                  <c:v>1.4870000000000001E-4</c:v>
                </c:pt>
                <c:pt idx="1934">
                  <c:v>1.4870000000000001E-4</c:v>
                </c:pt>
                <c:pt idx="1935">
                  <c:v>1.4870000000000001E-4</c:v>
                </c:pt>
                <c:pt idx="1936">
                  <c:v>1.4870000000000001E-4</c:v>
                </c:pt>
                <c:pt idx="1937">
                  <c:v>1.4860000000000001E-4</c:v>
                </c:pt>
                <c:pt idx="1938">
                  <c:v>1.4860000000000001E-4</c:v>
                </c:pt>
                <c:pt idx="1939">
                  <c:v>1.4860000000000001E-4</c:v>
                </c:pt>
                <c:pt idx="1940">
                  <c:v>1.485E-4</c:v>
                </c:pt>
                <c:pt idx="1941">
                  <c:v>1.485E-4</c:v>
                </c:pt>
                <c:pt idx="1942">
                  <c:v>1.485E-4</c:v>
                </c:pt>
                <c:pt idx="1943">
                  <c:v>1.485E-4</c:v>
                </c:pt>
                <c:pt idx="1944">
                  <c:v>1.484E-4</c:v>
                </c:pt>
                <c:pt idx="1945">
                  <c:v>1.484E-4</c:v>
                </c:pt>
                <c:pt idx="1946">
                  <c:v>1.484E-4</c:v>
                </c:pt>
                <c:pt idx="1947">
                  <c:v>1.484E-4</c:v>
                </c:pt>
                <c:pt idx="1948">
                  <c:v>1.484E-4</c:v>
                </c:pt>
                <c:pt idx="1949">
                  <c:v>1.483E-4</c:v>
                </c:pt>
                <c:pt idx="1950">
                  <c:v>1.483E-4</c:v>
                </c:pt>
                <c:pt idx="1951">
                  <c:v>1.483E-4</c:v>
                </c:pt>
                <c:pt idx="1952">
                  <c:v>1.482E-4</c:v>
                </c:pt>
                <c:pt idx="1953">
                  <c:v>1.482E-4</c:v>
                </c:pt>
                <c:pt idx="1954">
                  <c:v>1.482E-4</c:v>
                </c:pt>
                <c:pt idx="1955">
                  <c:v>1.482E-4</c:v>
                </c:pt>
                <c:pt idx="1956">
                  <c:v>1.4809999999999999E-4</c:v>
                </c:pt>
                <c:pt idx="1957">
                  <c:v>1.4809999999999999E-4</c:v>
                </c:pt>
                <c:pt idx="1958">
                  <c:v>1.4809999999999999E-4</c:v>
                </c:pt>
                <c:pt idx="1959">
                  <c:v>1.4809999999999999E-4</c:v>
                </c:pt>
                <c:pt idx="1960">
                  <c:v>1.4809999999999999E-4</c:v>
                </c:pt>
                <c:pt idx="1961">
                  <c:v>1.4809999999999999E-4</c:v>
                </c:pt>
                <c:pt idx="1962">
                  <c:v>1.4799999999999999E-4</c:v>
                </c:pt>
                <c:pt idx="1963">
                  <c:v>1.4799999999999999E-4</c:v>
                </c:pt>
                <c:pt idx="1964">
                  <c:v>1.4799999999999999E-4</c:v>
                </c:pt>
                <c:pt idx="1965">
                  <c:v>1.4789999999999999E-4</c:v>
                </c:pt>
                <c:pt idx="1966">
                  <c:v>1.4789999999999999E-4</c:v>
                </c:pt>
                <c:pt idx="1967">
                  <c:v>1.4789999999999999E-4</c:v>
                </c:pt>
                <c:pt idx="1968">
                  <c:v>1.4779999999999999E-4</c:v>
                </c:pt>
                <c:pt idx="1969">
                  <c:v>1.4779999999999999E-4</c:v>
                </c:pt>
                <c:pt idx="1970">
                  <c:v>1.4779999999999999E-4</c:v>
                </c:pt>
                <c:pt idx="1971">
                  <c:v>1.4779999999999999E-4</c:v>
                </c:pt>
                <c:pt idx="1972">
                  <c:v>1.4779999999999999E-4</c:v>
                </c:pt>
                <c:pt idx="1973">
                  <c:v>1.4770000000000001E-4</c:v>
                </c:pt>
                <c:pt idx="1974">
                  <c:v>1.4770000000000001E-4</c:v>
                </c:pt>
                <c:pt idx="1975">
                  <c:v>1.4770000000000001E-4</c:v>
                </c:pt>
                <c:pt idx="1976">
                  <c:v>1.4770000000000001E-4</c:v>
                </c:pt>
                <c:pt idx="1977">
                  <c:v>1.4760000000000001E-4</c:v>
                </c:pt>
                <c:pt idx="1978">
                  <c:v>1.4760000000000001E-4</c:v>
                </c:pt>
                <c:pt idx="1979">
                  <c:v>1.4760000000000001E-4</c:v>
                </c:pt>
                <c:pt idx="1980">
                  <c:v>1.4760000000000001E-4</c:v>
                </c:pt>
                <c:pt idx="1981">
                  <c:v>1.4760000000000001E-4</c:v>
                </c:pt>
                <c:pt idx="1982">
                  <c:v>1.4750000000000001E-4</c:v>
                </c:pt>
                <c:pt idx="1983">
                  <c:v>1.4750000000000001E-4</c:v>
                </c:pt>
                <c:pt idx="1984">
                  <c:v>1.4750000000000001E-4</c:v>
                </c:pt>
                <c:pt idx="1985">
                  <c:v>1.4750000000000001E-4</c:v>
                </c:pt>
                <c:pt idx="1986">
                  <c:v>1.4750000000000001E-4</c:v>
                </c:pt>
                <c:pt idx="1987">
                  <c:v>1.474E-4</c:v>
                </c:pt>
                <c:pt idx="1988">
                  <c:v>1.474E-4</c:v>
                </c:pt>
                <c:pt idx="1989">
                  <c:v>1.4750000000000001E-4</c:v>
                </c:pt>
                <c:pt idx="1990">
                  <c:v>1.4750000000000001E-4</c:v>
                </c:pt>
                <c:pt idx="1991">
                  <c:v>1.4750000000000001E-4</c:v>
                </c:pt>
                <c:pt idx="1992">
                  <c:v>1.4750000000000001E-4</c:v>
                </c:pt>
                <c:pt idx="1993">
                  <c:v>1.4750000000000001E-4</c:v>
                </c:pt>
                <c:pt idx="1994">
                  <c:v>1.4750000000000001E-4</c:v>
                </c:pt>
                <c:pt idx="1995">
                  <c:v>1.474E-4</c:v>
                </c:pt>
                <c:pt idx="1996">
                  <c:v>1.474E-4</c:v>
                </c:pt>
                <c:pt idx="1997">
                  <c:v>1.474E-4</c:v>
                </c:pt>
                <c:pt idx="1998">
                  <c:v>1.474E-4</c:v>
                </c:pt>
                <c:pt idx="1999">
                  <c:v>1.473E-4</c:v>
                </c:pt>
                <c:pt idx="2000">
                  <c:v>1.473E-4</c:v>
                </c:pt>
                <c:pt idx="2001">
                  <c:v>1.473E-4</c:v>
                </c:pt>
                <c:pt idx="2002">
                  <c:v>1.473E-4</c:v>
                </c:pt>
                <c:pt idx="2003">
                  <c:v>1.473E-4</c:v>
                </c:pt>
                <c:pt idx="2004">
                  <c:v>1.473E-4</c:v>
                </c:pt>
                <c:pt idx="2005">
                  <c:v>1.473E-4</c:v>
                </c:pt>
                <c:pt idx="2006">
                  <c:v>1.472E-4</c:v>
                </c:pt>
                <c:pt idx="2007">
                  <c:v>1.472E-4</c:v>
                </c:pt>
                <c:pt idx="2008">
                  <c:v>1.472E-4</c:v>
                </c:pt>
                <c:pt idx="2009">
                  <c:v>1.471E-4</c:v>
                </c:pt>
                <c:pt idx="2010">
                  <c:v>1.471E-4</c:v>
                </c:pt>
                <c:pt idx="2011">
                  <c:v>1.471E-4</c:v>
                </c:pt>
                <c:pt idx="2012">
                  <c:v>1.471E-4</c:v>
                </c:pt>
                <c:pt idx="2013">
                  <c:v>1.47E-4</c:v>
                </c:pt>
                <c:pt idx="2014">
                  <c:v>1.47E-4</c:v>
                </c:pt>
                <c:pt idx="2015">
                  <c:v>1.47E-4</c:v>
                </c:pt>
                <c:pt idx="2016">
                  <c:v>1.47E-4</c:v>
                </c:pt>
                <c:pt idx="2017">
                  <c:v>1.4689999999999999E-4</c:v>
                </c:pt>
                <c:pt idx="2018">
                  <c:v>1.4689999999999999E-4</c:v>
                </c:pt>
                <c:pt idx="2019">
                  <c:v>1.4689999999999999E-4</c:v>
                </c:pt>
                <c:pt idx="2020">
                  <c:v>1.4689999999999999E-4</c:v>
                </c:pt>
                <c:pt idx="2021">
                  <c:v>1.4689999999999999E-4</c:v>
                </c:pt>
                <c:pt idx="2022">
                  <c:v>1.4689999999999999E-4</c:v>
                </c:pt>
                <c:pt idx="2023">
                  <c:v>1.4679999999999999E-4</c:v>
                </c:pt>
                <c:pt idx="2024">
                  <c:v>1.4679999999999999E-4</c:v>
                </c:pt>
                <c:pt idx="2025">
                  <c:v>1.4679999999999999E-4</c:v>
                </c:pt>
                <c:pt idx="2026">
                  <c:v>1.4679999999999999E-4</c:v>
                </c:pt>
                <c:pt idx="2027">
                  <c:v>1.4669999999999999E-4</c:v>
                </c:pt>
                <c:pt idx="2028">
                  <c:v>1.4669999999999999E-4</c:v>
                </c:pt>
                <c:pt idx="2029">
                  <c:v>1.4669999999999999E-4</c:v>
                </c:pt>
                <c:pt idx="2030">
                  <c:v>1.4669999999999999E-4</c:v>
                </c:pt>
                <c:pt idx="2031">
                  <c:v>1.4660000000000001E-4</c:v>
                </c:pt>
                <c:pt idx="2032">
                  <c:v>1.4660000000000001E-4</c:v>
                </c:pt>
                <c:pt idx="2033">
                  <c:v>1.4660000000000001E-4</c:v>
                </c:pt>
                <c:pt idx="2034">
                  <c:v>1.4660000000000001E-4</c:v>
                </c:pt>
                <c:pt idx="2035">
                  <c:v>1.4650000000000001E-4</c:v>
                </c:pt>
                <c:pt idx="2036">
                  <c:v>1.4650000000000001E-4</c:v>
                </c:pt>
                <c:pt idx="2037">
                  <c:v>1.4650000000000001E-4</c:v>
                </c:pt>
                <c:pt idx="2038">
                  <c:v>1.4650000000000001E-4</c:v>
                </c:pt>
                <c:pt idx="2039">
                  <c:v>1.4650000000000001E-4</c:v>
                </c:pt>
                <c:pt idx="2040">
                  <c:v>1.4650000000000001E-4</c:v>
                </c:pt>
                <c:pt idx="2041">
                  <c:v>1.4640000000000001E-4</c:v>
                </c:pt>
                <c:pt idx="2042">
                  <c:v>1.4640000000000001E-4</c:v>
                </c:pt>
                <c:pt idx="2043">
                  <c:v>1.4640000000000001E-4</c:v>
                </c:pt>
                <c:pt idx="2044">
                  <c:v>1.4640000000000001E-4</c:v>
                </c:pt>
                <c:pt idx="2045">
                  <c:v>1.4640000000000001E-4</c:v>
                </c:pt>
                <c:pt idx="2046">
                  <c:v>1.4630000000000001E-4</c:v>
                </c:pt>
                <c:pt idx="2047">
                  <c:v>1.4630000000000001E-4</c:v>
                </c:pt>
                <c:pt idx="2048">
                  <c:v>1.4630000000000001E-4</c:v>
                </c:pt>
                <c:pt idx="2049">
                  <c:v>1.4630000000000001E-4</c:v>
                </c:pt>
                <c:pt idx="2050">
                  <c:v>1.4630000000000001E-4</c:v>
                </c:pt>
                <c:pt idx="2051">
                  <c:v>1.4630000000000001E-4</c:v>
                </c:pt>
                <c:pt idx="2052">
                  <c:v>1.462E-4</c:v>
                </c:pt>
                <c:pt idx="2053">
                  <c:v>1.462E-4</c:v>
                </c:pt>
                <c:pt idx="2054">
                  <c:v>1.462E-4</c:v>
                </c:pt>
                <c:pt idx="2055">
                  <c:v>1.462E-4</c:v>
                </c:pt>
                <c:pt idx="2056">
                  <c:v>1.461E-4</c:v>
                </c:pt>
                <c:pt idx="2057">
                  <c:v>1.461E-4</c:v>
                </c:pt>
                <c:pt idx="2058">
                  <c:v>1.461E-4</c:v>
                </c:pt>
                <c:pt idx="2059">
                  <c:v>1.461E-4</c:v>
                </c:pt>
                <c:pt idx="2060">
                  <c:v>1.461E-4</c:v>
                </c:pt>
                <c:pt idx="2061">
                  <c:v>1.46E-4</c:v>
                </c:pt>
                <c:pt idx="2062">
                  <c:v>1.46E-4</c:v>
                </c:pt>
                <c:pt idx="2063">
                  <c:v>1.46E-4</c:v>
                </c:pt>
                <c:pt idx="2064">
                  <c:v>1.46E-4</c:v>
                </c:pt>
                <c:pt idx="2065">
                  <c:v>1.459E-4</c:v>
                </c:pt>
                <c:pt idx="2066">
                  <c:v>1.459E-4</c:v>
                </c:pt>
                <c:pt idx="2067">
                  <c:v>1.459E-4</c:v>
                </c:pt>
                <c:pt idx="2068">
                  <c:v>1.459E-4</c:v>
                </c:pt>
                <c:pt idx="2069">
                  <c:v>1.459E-4</c:v>
                </c:pt>
                <c:pt idx="2070">
                  <c:v>1.4579999999999999E-4</c:v>
                </c:pt>
                <c:pt idx="2071">
                  <c:v>1.4579999999999999E-4</c:v>
                </c:pt>
                <c:pt idx="2072">
                  <c:v>1.4579999999999999E-4</c:v>
                </c:pt>
                <c:pt idx="2073">
                  <c:v>1.4579999999999999E-4</c:v>
                </c:pt>
                <c:pt idx="2074">
                  <c:v>1.4579999999999999E-4</c:v>
                </c:pt>
                <c:pt idx="2075">
                  <c:v>1.4569999999999999E-4</c:v>
                </c:pt>
                <c:pt idx="2076">
                  <c:v>1.4569999999999999E-4</c:v>
                </c:pt>
                <c:pt idx="2077">
                  <c:v>1.4569999999999999E-4</c:v>
                </c:pt>
                <c:pt idx="2078">
                  <c:v>1.4569999999999999E-4</c:v>
                </c:pt>
                <c:pt idx="2079">
                  <c:v>1.4569999999999999E-4</c:v>
                </c:pt>
                <c:pt idx="2080">
                  <c:v>1.4569999999999999E-4</c:v>
                </c:pt>
                <c:pt idx="2081">
                  <c:v>1.4559999999999999E-4</c:v>
                </c:pt>
                <c:pt idx="2082">
                  <c:v>1.4559999999999999E-4</c:v>
                </c:pt>
                <c:pt idx="2083">
                  <c:v>1.4559999999999999E-4</c:v>
                </c:pt>
                <c:pt idx="2084">
                  <c:v>1.4559999999999999E-4</c:v>
                </c:pt>
                <c:pt idx="2085">
                  <c:v>1.4559999999999999E-4</c:v>
                </c:pt>
                <c:pt idx="2086">
                  <c:v>1.4559999999999999E-4</c:v>
                </c:pt>
                <c:pt idx="2087">
                  <c:v>1.4559999999999999E-4</c:v>
                </c:pt>
                <c:pt idx="2088">
                  <c:v>1.4550000000000001E-4</c:v>
                </c:pt>
                <c:pt idx="2089">
                  <c:v>1.4550000000000001E-4</c:v>
                </c:pt>
                <c:pt idx="2090">
                  <c:v>1.4550000000000001E-4</c:v>
                </c:pt>
                <c:pt idx="2091">
                  <c:v>1.4550000000000001E-4</c:v>
                </c:pt>
                <c:pt idx="2092">
                  <c:v>1.4540000000000001E-4</c:v>
                </c:pt>
                <c:pt idx="2093">
                  <c:v>1.4540000000000001E-4</c:v>
                </c:pt>
                <c:pt idx="2094">
                  <c:v>1.4540000000000001E-4</c:v>
                </c:pt>
                <c:pt idx="2095">
                  <c:v>1.4530000000000001E-4</c:v>
                </c:pt>
                <c:pt idx="2096">
                  <c:v>1.4530000000000001E-4</c:v>
                </c:pt>
                <c:pt idx="2097">
                  <c:v>1.4530000000000001E-4</c:v>
                </c:pt>
                <c:pt idx="2098">
                  <c:v>1.4530000000000001E-4</c:v>
                </c:pt>
                <c:pt idx="2099">
                  <c:v>1.4530000000000001E-4</c:v>
                </c:pt>
                <c:pt idx="2100">
                  <c:v>1.4520000000000001E-4</c:v>
                </c:pt>
                <c:pt idx="2101">
                  <c:v>1.4520000000000001E-4</c:v>
                </c:pt>
                <c:pt idx="2102">
                  <c:v>1.4520000000000001E-4</c:v>
                </c:pt>
                <c:pt idx="2103">
                  <c:v>1.4520000000000001E-4</c:v>
                </c:pt>
                <c:pt idx="2104">
                  <c:v>1.451E-4</c:v>
                </c:pt>
                <c:pt idx="2105">
                  <c:v>1.451E-4</c:v>
                </c:pt>
                <c:pt idx="2106">
                  <c:v>1.451E-4</c:v>
                </c:pt>
                <c:pt idx="2107">
                  <c:v>1.451E-4</c:v>
                </c:pt>
                <c:pt idx="2108">
                  <c:v>1.45E-4</c:v>
                </c:pt>
                <c:pt idx="2109">
                  <c:v>1.45E-4</c:v>
                </c:pt>
                <c:pt idx="2110">
                  <c:v>1.45E-4</c:v>
                </c:pt>
                <c:pt idx="2111">
                  <c:v>1.45E-4</c:v>
                </c:pt>
                <c:pt idx="2112">
                  <c:v>1.45E-4</c:v>
                </c:pt>
                <c:pt idx="2113">
                  <c:v>1.449E-4</c:v>
                </c:pt>
                <c:pt idx="2114">
                  <c:v>1.449E-4</c:v>
                </c:pt>
                <c:pt idx="2115">
                  <c:v>1.449E-4</c:v>
                </c:pt>
                <c:pt idx="2116">
                  <c:v>1.448E-4</c:v>
                </c:pt>
                <c:pt idx="2117">
                  <c:v>1.448E-4</c:v>
                </c:pt>
                <c:pt idx="2118">
                  <c:v>1.448E-4</c:v>
                </c:pt>
                <c:pt idx="2119">
                  <c:v>1.448E-4</c:v>
                </c:pt>
                <c:pt idx="2120">
                  <c:v>1.448E-4</c:v>
                </c:pt>
                <c:pt idx="2121">
                  <c:v>1.4469999999999999E-4</c:v>
                </c:pt>
                <c:pt idx="2122">
                  <c:v>1.4469999999999999E-4</c:v>
                </c:pt>
                <c:pt idx="2123">
                  <c:v>1.4469999999999999E-4</c:v>
                </c:pt>
                <c:pt idx="2124">
                  <c:v>1.4469999999999999E-4</c:v>
                </c:pt>
                <c:pt idx="2125">
                  <c:v>1.4469999999999999E-4</c:v>
                </c:pt>
                <c:pt idx="2126">
                  <c:v>1.4469999999999999E-4</c:v>
                </c:pt>
                <c:pt idx="2127">
                  <c:v>1.4459999999999999E-4</c:v>
                </c:pt>
                <c:pt idx="2128">
                  <c:v>1.4459999999999999E-4</c:v>
                </c:pt>
                <c:pt idx="2129">
                  <c:v>1.4459999999999999E-4</c:v>
                </c:pt>
                <c:pt idx="2130">
                  <c:v>1.4459999999999999E-4</c:v>
                </c:pt>
                <c:pt idx="2131">
                  <c:v>1.4459999999999999E-4</c:v>
                </c:pt>
                <c:pt idx="2132">
                  <c:v>1.4449999999999999E-4</c:v>
                </c:pt>
                <c:pt idx="2133">
                  <c:v>1.4449999999999999E-4</c:v>
                </c:pt>
                <c:pt idx="2134">
                  <c:v>1.4449999999999999E-4</c:v>
                </c:pt>
                <c:pt idx="2135">
                  <c:v>1.4449999999999999E-4</c:v>
                </c:pt>
                <c:pt idx="2136">
                  <c:v>1.4449999999999999E-4</c:v>
                </c:pt>
                <c:pt idx="2137">
                  <c:v>1.4440000000000001E-4</c:v>
                </c:pt>
                <c:pt idx="2138">
                  <c:v>1.4440000000000001E-4</c:v>
                </c:pt>
                <c:pt idx="2139">
                  <c:v>1.4440000000000001E-4</c:v>
                </c:pt>
                <c:pt idx="2140">
                  <c:v>1.4440000000000001E-4</c:v>
                </c:pt>
                <c:pt idx="2141">
                  <c:v>1.4430000000000001E-4</c:v>
                </c:pt>
                <c:pt idx="2142">
                  <c:v>1.4430000000000001E-4</c:v>
                </c:pt>
                <c:pt idx="2143">
                  <c:v>1.4430000000000001E-4</c:v>
                </c:pt>
                <c:pt idx="2144">
                  <c:v>1.4430000000000001E-4</c:v>
                </c:pt>
                <c:pt idx="2145">
                  <c:v>1.4430000000000001E-4</c:v>
                </c:pt>
                <c:pt idx="2146">
                  <c:v>1.4420000000000001E-4</c:v>
                </c:pt>
                <c:pt idx="2147">
                  <c:v>1.4420000000000001E-4</c:v>
                </c:pt>
                <c:pt idx="2148">
                  <c:v>1.4420000000000001E-4</c:v>
                </c:pt>
                <c:pt idx="2149">
                  <c:v>1.4420000000000001E-4</c:v>
                </c:pt>
                <c:pt idx="2150">
                  <c:v>1.4420000000000001E-4</c:v>
                </c:pt>
                <c:pt idx="2151">
                  <c:v>1.4410000000000001E-4</c:v>
                </c:pt>
                <c:pt idx="2152">
                  <c:v>1.4410000000000001E-4</c:v>
                </c:pt>
                <c:pt idx="2153">
                  <c:v>1.4410000000000001E-4</c:v>
                </c:pt>
                <c:pt idx="2154">
                  <c:v>1.44E-4</c:v>
                </c:pt>
                <c:pt idx="2155">
                  <c:v>1.44E-4</c:v>
                </c:pt>
                <c:pt idx="2156">
                  <c:v>1.44E-4</c:v>
                </c:pt>
                <c:pt idx="2157">
                  <c:v>1.44E-4</c:v>
                </c:pt>
                <c:pt idx="2158">
                  <c:v>1.44E-4</c:v>
                </c:pt>
                <c:pt idx="2159">
                  <c:v>1.44E-4</c:v>
                </c:pt>
                <c:pt idx="2160">
                  <c:v>1.439E-4</c:v>
                </c:pt>
                <c:pt idx="2161">
                  <c:v>1.439E-4</c:v>
                </c:pt>
                <c:pt idx="2162">
                  <c:v>1.439E-4</c:v>
                </c:pt>
                <c:pt idx="2163">
                  <c:v>1.439E-4</c:v>
                </c:pt>
                <c:pt idx="2164">
                  <c:v>1.439E-4</c:v>
                </c:pt>
                <c:pt idx="2165">
                  <c:v>1.438E-4</c:v>
                </c:pt>
                <c:pt idx="2166">
                  <c:v>1.438E-4</c:v>
                </c:pt>
                <c:pt idx="2167">
                  <c:v>1.438E-4</c:v>
                </c:pt>
                <c:pt idx="2168">
                  <c:v>1.438E-4</c:v>
                </c:pt>
                <c:pt idx="2169">
                  <c:v>1.438E-4</c:v>
                </c:pt>
                <c:pt idx="2170">
                  <c:v>1.438E-4</c:v>
                </c:pt>
                <c:pt idx="2171">
                  <c:v>1.437E-4</c:v>
                </c:pt>
                <c:pt idx="2172">
                  <c:v>1.437E-4</c:v>
                </c:pt>
                <c:pt idx="2173">
                  <c:v>1.437E-4</c:v>
                </c:pt>
                <c:pt idx="2174">
                  <c:v>1.437E-4</c:v>
                </c:pt>
                <c:pt idx="2175">
                  <c:v>1.437E-4</c:v>
                </c:pt>
                <c:pt idx="2176">
                  <c:v>1.4359999999999999E-4</c:v>
                </c:pt>
                <c:pt idx="2177">
                  <c:v>1.4359999999999999E-4</c:v>
                </c:pt>
                <c:pt idx="2178">
                  <c:v>1.4359999999999999E-4</c:v>
                </c:pt>
                <c:pt idx="2179">
                  <c:v>1.4359999999999999E-4</c:v>
                </c:pt>
                <c:pt idx="2180">
                  <c:v>1.4349999999999999E-4</c:v>
                </c:pt>
                <c:pt idx="2181">
                  <c:v>1.4349999999999999E-4</c:v>
                </c:pt>
                <c:pt idx="2182">
                  <c:v>1.4349999999999999E-4</c:v>
                </c:pt>
                <c:pt idx="2183">
                  <c:v>1.4349999999999999E-4</c:v>
                </c:pt>
                <c:pt idx="2184">
                  <c:v>1.4349999999999999E-4</c:v>
                </c:pt>
                <c:pt idx="2185">
                  <c:v>1.4339999999999999E-4</c:v>
                </c:pt>
                <c:pt idx="2186">
                  <c:v>1.4339999999999999E-4</c:v>
                </c:pt>
                <c:pt idx="2187">
                  <c:v>1.4339999999999999E-4</c:v>
                </c:pt>
                <c:pt idx="2188">
                  <c:v>1.4339999999999999E-4</c:v>
                </c:pt>
                <c:pt idx="2189">
                  <c:v>1.4339999999999999E-4</c:v>
                </c:pt>
                <c:pt idx="2190">
                  <c:v>1.4339999999999999E-4</c:v>
                </c:pt>
                <c:pt idx="2191">
                  <c:v>1.4329999999999999E-4</c:v>
                </c:pt>
                <c:pt idx="2192">
                  <c:v>1.4329999999999999E-4</c:v>
                </c:pt>
                <c:pt idx="2193">
                  <c:v>1.4329999999999999E-4</c:v>
                </c:pt>
                <c:pt idx="2194">
                  <c:v>1.4320000000000001E-4</c:v>
                </c:pt>
                <c:pt idx="2195">
                  <c:v>1.4320000000000001E-4</c:v>
                </c:pt>
                <c:pt idx="2196">
                  <c:v>1.4310000000000001E-4</c:v>
                </c:pt>
                <c:pt idx="2197">
                  <c:v>1.4310000000000001E-4</c:v>
                </c:pt>
                <c:pt idx="2198">
                  <c:v>1.4310000000000001E-4</c:v>
                </c:pt>
                <c:pt idx="2199">
                  <c:v>1.4310000000000001E-4</c:v>
                </c:pt>
                <c:pt idx="2200">
                  <c:v>1.4310000000000001E-4</c:v>
                </c:pt>
                <c:pt idx="2201">
                  <c:v>1.4300000000000001E-4</c:v>
                </c:pt>
                <c:pt idx="2202">
                  <c:v>1.4300000000000001E-4</c:v>
                </c:pt>
                <c:pt idx="2203">
                  <c:v>1.4300000000000001E-4</c:v>
                </c:pt>
                <c:pt idx="2204">
                  <c:v>1.4300000000000001E-4</c:v>
                </c:pt>
                <c:pt idx="2205">
                  <c:v>1.4300000000000001E-4</c:v>
                </c:pt>
                <c:pt idx="2206">
                  <c:v>1.4300000000000001E-4</c:v>
                </c:pt>
                <c:pt idx="2207">
                  <c:v>1.4300000000000001E-4</c:v>
                </c:pt>
                <c:pt idx="2208">
                  <c:v>1.4300000000000001E-4</c:v>
                </c:pt>
                <c:pt idx="2209">
                  <c:v>1.4300000000000001E-4</c:v>
                </c:pt>
                <c:pt idx="2210">
                  <c:v>1.4300000000000001E-4</c:v>
                </c:pt>
                <c:pt idx="2211">
                  <c:v>1.429E-4</c:v>
                </c:pt>
                <c:pt idx="2212">
                  <c:v>1.429E-4</c:v>
                </c:pt>
                <c:pt idx="2213">
                  <c:v>1.429E-4</c:v>
                </c:pt>
                <c:pt idx="2214">
                  <c:v>1.429E-4</c:v>
                </c:pt>
                <c:pt idx="2215">
                  <c:v>1.429E-4</c:v>
                </c:pt>
                <c:pt idx="2216">
                  <c:v>1.429E-4</c:v>
                </c:pt>
                <c:pt idx="2217">
                  <c:v>1.4300000000000001E-4</c:v>
                </c:pt>
                <c:pt idx="2218">
                  <c:v>1.4300000000000001E-4</c:v>
                </c:pt>
                <c:pt idx="2219">
                  <c:v>1.4300000000000001E-4</c:v>
                </c:pt>
                <c:pt idx="2220">
                  <c:v>1.4300000000000001E-4</c:v>
                </c:pt>
                <c:pt idx="2221">
                  <c:v>1.4300000000000001E-4</c:v>
                </c:pt>
                <c:pt idx="2222">
                  <c:v>1.4300000000000001E-4</c:v>
                </c:pt>
                <c:pt idx="2223">
                  <c:v>1.429E-4</c:v>
                </c:pt>
                <c:pt idx="2224">
                  <c:v>1.429E-4</c:v>
                </c:pt>
                <c:pt idx="2225">
                  <c:v>1.429E-4</c:v>
                </c:pt>
                <c:pt idx="2226">
                  <c:v>1.429E-4</c:v>
                </c:pt>
                <c:pt idx="2227">
                  <c:v>1.429E-4</c:v>
                </c:pt>
                <c:pt idx="2228">
                  <c:v>1.428E-4</c:v>
                </c:pt>
                <c:pt idx="2229">
                  <c:v>1.428E-4</c:v>
                </c:pt>
                <c:pt idx="2230">
                  <c:v>1.428E-4</c:v>
                </c:pt>
                <c:pt idx="2231">
                  <c:v>1.428E-4</c:v>
                </c:pt>
                <c:pt idx="2232">
                  <c:v>1.427E-4</c:v>
                </c:pt>
                <c:pt idx="2233">
                  <c:v>1.427E-4</c:v>
                </c:pt>
                <c:pt idx="2234">
                  <c:v>1.427E-4</c:v>
                </c:pt>
                <c:pt idx="2235">
                  <c:v>1.427E-4</c:v>
                </c:pt>
                <c:pt idx="2236">
                  <c:v>1.427E-4</c:v>
                </c:pt>
                <c:pt idx="2237">
                  <c:v>1.427E-4</c:v>
                </c:pt>
                <c:pt idx="2238">
                  <c:v>1.426E-4</c:v>
                </c:pt>
                <c:pt idx="2239">
                  <c:v>1.426E-4</c:v>
                </c:pt>
                <c:pt idx="2240">
                  <c:v>1.426E-4</c:v>
                </c:pt>
                <c:pt idx="2241">
                  <c:v>1.426E-4</c:v>
                </c:pt>
                <c:pt idx="2242">
                  <c:v>1.4249999999999999E-4</c:v>
                </c:pt>
                <c:pt idx="2243">
                  <c:v>1.4249999999999999E-4</c:v>
                </c:pt>
                <c:pt idx="2244">
                  <c:v>1.4249999999999999E-4</c:v>
                </c:pt>
                <c:pt idx="2245">
                  <c:v>1.4249999999999999E-4</c:v>
                </c:pt>
                <c:pt idx="2246">
                  <c:v>1.4239999999999999E-4</c:v>
                </c:pt>
                <c:pt idx="2247">
                  <c:v>1.4239999999999999E-4</c:v>
                </c:pt>
                <c:pt idx="2248">
                  <c:v>1.4239999999999999E-4</c:v>
                </c:pt>
                <c:pt idx="2249">
                  <c:v>1.4239999999999999E-4</c:v>
                </c:pt>
                <c:pt idx="2250">
                  <c:v>1.4239999999999999E-4</c:v>
                </c:pt>
                <c:pt idx="2251">
                  <c:v>1.4239999999999999E-4</c:v>
                </c:pt>
                <c:pt idx="2252">
                  <c:v>1.4239999999999999E-4</c:v>
                </c:pt>
                <c:pt idx="2253">
                  <c:v>1.4229999999999999E-4</c:v>
                </c:pt>
                <c:pt idx="2254">
                  <c:v>1.4229999999999999E-4</c:v>
                </c:pt>
                <c:pt idx="2255">
                  <c:v>1.4229999999999999E-4</c:v>
                </c:pt>
                <c:pt idx="2256">
                  <c:v>1.4229999999999999E-4</c:v>
                </c:pt>
                <c:pt idx="2257">
                  <c:v>1.4229999999999999E-4</c:v>
                </c:pt>
                <c:pt idx="2258">
                  <c:v>1.4219999999999999E-4</c:v>
                </c:pt>
                <c:pt idx="2259">
                  <c:v>1.4219999999999999E-4</c:v>
                </c:pt>
                <c:pt idx="2260">
                  <c:v>1.4219999999999999E-4</c:v>
                </c:pt>
                <c:pt idx="2261">
                  <c:v>1.4219999999999999E-4</c:v>
                </c:pt>
                <c:pt idx="2262">
                  <c:v>1.4219999999999999E-4</c:v>
                </c:pt>
                <c:pt idx="2263">
                  <c:v>1.4210000000000001E-4</c:v>
                </c:pt>
                <c:pt idx="2264">
                  <c:v>1.4210000000000001E-4</c:v>
                </c:pt>
                <c:pt idx="2265">
                  <c:v>1.4210000000000001E-4</c:v>
                </c:pt>
                <c:pt idx="2266">
                  <c:v>1.4210000000000001E-4</c:v>
                </c:pt>
                <c:pt idx="2267">
                  <c:v>1.4210000000000001E-4</c:v>
                </c:pt>
                <c:pt idx="2268">
                  <c:v>1.4210000000000001E-4</c:v>
                </c:pt>
                <c:pt idx="2269">
                  <c:v>1.4200000000000001E-4</c:v>
                </c:pt>
                <c:pt idx="2270">
                  <c:v>1.4200000000000001E-4</c:v>
                </c:pt>
                <c:pt idx="2271">
                  <c:v>1.4200000000000001E-4</c:v>
                </c:pt>
                <c:pt idx="2272">
                  <c:v>1.4190000000000001E-4</c:v>
                </c:pt>
                <c:pt idx="2273">
                  <c:v>1.4190000000000001E-4</c:v>
                </c:pt>
                <c:pt idx="2274">
                  <c:v>1.4190000000000001E-4</c:v>
                </c:pt>
                <c:pt idx="2275">
                  <c:v>1.4190000000000001E-4</c:v>
                </c:pt>
                <c:pt idx="2276">
                  <c:v>1.4190000000000001E-4</c:v>
                </c:pt>
                <c:pt idx="2277">
                  <c:v>1.418E-4</c:v>
                </c:pt>
                <c:pt idx="2278">
                  <c:v>1.418E-4</c:v>
                </c:pt>
                <c:pt idx="2279">
                  <c:v>1.418E-4</c:v>
                </c:pt>
                <c:pt idx="2280">
                  <c:v>1.418E-4</c:v>
                </c:pt>
                <c:pt idx="2281">
                  <c:v>1.418E-4</c:v>
                </c:pt>
                <c:pt idx="2282">
                  <c:v>1.417E-4</c:v>
                </c:pt>
                <c:pt idx="2283">
                  <c:v>1.417E-4</c:v>
                </c:pt>
                <c:pt idx="2284">
                  <c:v>1.417E-4</c:v>
                </c:pt>
                <c:pt idx="2285">
                  <c:v>1.417E-4</c:v>
                </c:pt>
                <c:pt idx="2286">
                  <c:v>1.417E-4</c:v>
                </c:pt>
                <c:pt idx="2287">
                  <c:v>1.417E-4</c:v>
                </c:pt>
                <c:pt idx="2288">
                  <c:v>1.416E-4</c:v>
                </c:pt>
                <c:pt idx="2289">
                  <c:v>1.416E-4</c:v>
                </c:pt>
                <c:pt idx="2290">
                  <c:v>1.416E-4</c:v>
                </c:pt>
                <c:pt idx="2291">
                  <c:v>1.415E-4</c:v>
                </c:pt>
                <c:pt idx="2292">
                  <c:v>1.415E-4</c:v>
                </c:pt>
                <c:pt idx="2293">
                  <c:v>1.415E-4</c:v>
                </c:pt>
                <c:pt idx="2294">
                  <c:v>1.415E-4</c:v>
                </c:pt>
                <c:pt idx="2295">
                  <c:v>1.415E-4</c:v>
                </c:pt>
                <c:pt idx="2296">
                  <c:v>1.4139999999999999E-4</c:v>
                </c:pt>
                <c:pt idx="2297">
                  <c:v>1.4139999999999999E-4</c:v>
                </c:pt>
                <c:pt idx="2298">
                  <c:v>1.4139999999999999E-4</c:v>
                </c:pt>
                <c:pt idx="2299">
                  <c:v>1.4139999999999999E-4</c:v>
                </c:pt>
                <c:pt idx="2300">
                  <c:v>1.4139999999999999E-4</c:v>
                </c:pt>
                <c:pt idx="2301">
                  <c:v>1.4139999999999999E-4</c:v>
                </c:pt>
                <c:pt idx="2302">
                  <c:v>1.4129999999999999E-4</c:v>
                </c:pt>
                <c:pt idx="2303">
                  <c:v>1.4129999999999999E-4</c:v>
                </c:pt>
                <c:pt idx="2304">
                  <c:v>1.4129999999999999E-4</c:v>
                </c:pt>
                <c:pt idx="2305">
                  <c:v>1.4129999999999999E-4</c:v>
                </c:pt>
                <c:pt idx="2306">
                  <c:v>1.4119999999999999E-4</c:v>
                </c:pt>
                <c:pt idx="2307">
                  <c:v>1.4119999999999999E-4</c:v>
                </c:pt>
                <c:pt idx="2308">
                  <c:v>1.4119999999999999E-4</c:v>
                </c:pt>
                <c:pt idx="2309">
                  <c:v>1.4119999999999999E-4</c:v>
                </c:pt>
                <c:pt idx="2310">
                  <c:v>1.4109999999999999E-4</c:v>
                </c:pt>
                <c:pt idx="2311">
                  <c:v>1.4109999999999999E-4</c:v>
                </c:pt>
                <c:pt idx="2312">
                  <c:v>1.4109999999999999E-4</c:v>
                </c:pt>
                <c:pt idx="2313">
                  <c:v>1.4109999999999999E-4</c:v>
                </c:pt>
                <c:pt idx="2314">
                  <c:v>1.4109999999999999E-4</c:v>
                </c:pt>
                <c:pt idx="2315">
                  <c:v>1.4100000000000001E-4</c:v>
                </c:pt>
                <c:pt idx="2316">
                  <c:v>1.4100000000000001E-4</c:v>
                </c:pt>
                <c:pt idx="2317">
                  <c:v>1.4100000000000001E-4</c:v>
                </c:pt>
                <c:pt idx="2318">
                  <c:v>1.4100000000000001E-4</c:v>
                </c:pt>
                <c:pt idx="2319">
                  <c:v>1.4100000000000001E-4</c:v>
                </c:pt>
                <c:pt idx="2320">
                  <c:v>1.4090000000000001E-4</c:v>
                </c:pt>
                <c:pt idx="2321">
                  <c:v>1.4090000000000001E-4</c:v>
                </c:pt>
                <c:pt idx="2322">
                  <c:v>1.4090000000000001E-4</c:v>
                </c:pt>
                <c:pt idx="2323">
                  <c:v>1.4090000000000001E-4</c:v>
                </c:pt>
                <c:pt idx="2324">
                  <c:v>1.4090000000000001E-4</c:v>
                </c:pt>
                <c:pt idx="2325">
                  <c:v>1.4090000000000001E-4</c:v>
                </c:pt>
                <c:pt idx="2326">
                  <c:v>1.4080000000000001E-4</c:v>
                </c:pt>
                <c:pt idx="2327">
                  <c:v>1.4080000000000001E-4</c:v>
                </c:pt>
                <c:pt idx="2328">
                  <c:v>1.4080000000000001E-4</c:v>
                </c:pt>
                <c:pt idx="2329">
                  <c:v>1.4080000000000001E-4</c:v>
                </c:pt>
                <c:pt idx="2330">
                  <c:v>1.4080000000000001E-4</c:v>
                </c:pt>
                <c:pt idx="2331">
                  <c:v>1.4080000000000001E-4</c:v>
                </c:pt>
                <c:pt idx="2332">
                  <c:v>1.4080000000000001E-4</c:v>
                </c:pt>
                <c:pt idx="2333">
                  <c:v>1.407E-4</c:v>
                </c:pt>
                <c:pt idx="2334">
                  <c:v>1.407E-4</c:v>
                </c:pt>
                <c:pt idx="2335">
                  <c:v>1.407E-4</c:v>
                </c:pt>
                <c:pt idx="2336">
                  <c:v>1.407E-4</c:v>
                </c:pt>
                <c:pt idx="2337">
                  <c:v>1.407E-4</c:v>
                </c:pt>
                <c:pt idx="2338">
                  <c:v>1.407E-4</c:v>
                </c:pt>
                <c:pt idx="2339">
                  <c:v>1.406E-4</c:v>
                </c:pt>
                <c:pt idx="2340">
                  <c:v>1.406E-4</c:v>
                </c:pt>
                <c:pt idx="2341">
                  <c:v>1.406E-4</c:v>
                </c:pt>
                <c:pt idx="2342">
                  <c:v>1.405E-4</c:v>
                </c:pt>
                <c:pt idx="2343">
                  <c:v>1.405E-4</c:v>
                </c:pt>
                <c:pt idx="2344">
                  <c:v>1.405E-4</c:v>
                </c:pt>
                <c:pt idx="2345">
                  <c:v>1.405E-4</c:v>
                </c:pt>
                <c:pt idx="2346">
                  <c:v>1.405E-4</c:v>
                </c:pt>
                <c:pt idx="2347">
                  <c:v>1.405E-4</c:v>
                </c:pt>
                <c:pt idx="2348">
                  <c:v>1.405E-4</c:v>
                </c:pt>
                <c:pt idx="2349">
                  <c:v>1.404E-4</c:v>
                </c:pt>
                <c:pt idx="2350">
                  <c:v>1.404E-4</c:v>
                </c:pt>
                <c:pt idx="2351">
                  <c:v>1.404E-4</c:v>
                </c:pt>
                <c:pt idx="2352">
                  <c:v>1.404E-4</c:v>
                </c:pt>
                <c:pt idx="2353">
                  <c:v>1.403E-4</c:v>
                </c:pt>
                <c:pt idx="2354">
                  <c:v>1.403E-4</c:v>
                </c:pt>
                <c:pt idx="2355">
                  <c:v>1.403E-4</c:v>
                </c:pt>
                <c:pt idx="2356">
                  <c:v>1.403E-4</c:v>
                </c:pt>
                <c:pt idx="2357">
                  <c:v>1.403E-4</c:v>
                </c:pt>
                <c:pt idx="2358">
                  <c:v>1.4019999999999999E-4</c:v>
                </c:pt>
                <c:pt idx="2359">
                  <c:v>1.4019999999999999E-4</c:v>
                </c:pt>
                <c:pt idx="2360">
                  <c:v>1.4019999999999999E-4</c:v>
                </c:pt>
                <c:pt idx="2361">
                  <c:v>1.4019999999999999E-4</c:v>
                </c:pt>
                <c:pt idx="2362">
                  <c:v>1.4019999999999999E-4</c:v>
                </c:pt>
                <c:pt idx="2363">
                  <c:v>1.4019999999999999E-4</c:v>
                </c:pt>
                <c:pt idx="2364">
                  <c:v>1.4009999999999999E-4</c:v>
                </c:pt>
                <c:pt idx="2365">
                  <c:v>1.4009999999999999E-4</c:v>
                </c:pt>
                <c:pt idx="2366">
                  <c:v>1.4009999999999999E-4</c:v>
                </c:pt>
                <c:pt idx="2367">
                  <c:v>1.4009999999999999E-4</c:v>
                </c:pt>
                <c:pt idx="2368">
                  <c:v>1.4009999999999999E-4</c:v>
                </c:pt>
                <c:pt idx="2369">
                  <c:v>1.4009999999999999E-4</c:v>
                </c:pt>
                <c:pt idx="2370">
                  <c:v>1.3999999999999999E-4</c:v>
                </c:pt>
                <c:pt idx="2371">
                  <c:v>1.3999999999999999E-4</c:v>
                </c:pt>
                <c:pt idx="2372">
                  <c:v>1.3999999999999999E-4</c:v>
                </c:pt>
                <c:pt idx="2373">
                  <c:v>1.3999999999999999E-4</c:v>
                </c:pt>
                <c:pt idx="2374">
                  <c:v>1.3990000000000001E-4</c:v>
                </c:pt>
                <c:pt idx="2375">
                  <c:v>1.3990000000000001E-4</c:v>
                </c:pt>
                <c:pt idx="2376">
                  <c:v>1.3990000000000001E-4</c:v>
                </c:pt>
                <c:pt idx="2377">
                  <c:v>1.3990000000000001E-4</c:v>
                </c:pt>
                <c:pt idx="2378">
                  <c:v>1.3990000000000001E-4</c:v>
                </c:pt>
                <c:pt idx="2379">
                  <c:v>1.3990000000000001E-4</c:v>
                </c:pt>
                <c:pt idx="2380">
                  <c:v>1.3980000000000001E-4</c:v>
                </c:pt>
                <c:pt idx="2381">
                  <c:v>1.3980000000000001E-4</c:v>
                </c:pt>
                <c:pt idx="2382">
                  <c:v>1.3980000000000001E-4</c:v>
                </c:pt>
                <c:pt idx="2383">
                  <c:v>1.3980000000000001E-4</c:v>
                </c:pt>
                <c:pt idx="2384">
                  <c:v>1.3980000000000001E-4</c:v>
                </c:pt>
                <c:pt idx="2385">
                  <c:v>1.3980000000000001E-4</c:v>
                </c:pt>
                <c:pt idx="2386">
                  <c:v>1.3980000000000001E-4</c:v>
                </c:pt>
                <c:pt idx="2387">
                  <c:v>1.3980000000000001E-4</c:v>
                </c:pt>
                <c:pt idx="2388">
                  <c:v>1.3980000000000001E-4</c:v>
                </c:pt>
                <c:pt idx="2389">
                  <c:v>1.3980000000000001E-4</c:v>
                </c:pt>
                <c:pt idx="2390">
                  <c:v>1.3980000000000001E-4</c:v>
                </c:pt>
                <c:pt idx="2391">
                  <c:v>1.3980000000000001E-4</c:v>
                </c:pt>
                <c:pt idx="2392">
                  <c:v>1.3970000000000001E-4</c:v>
                </c:pt>
                <c:pt idx="2393">
                  <c:v>1.3970000000000001E-4</c:v>
                </c:pt>
                <c:pt idx="2394">
                  <c:v>1.3970000000000001E-4</c:v>
                </c:pt>
                <c:pt idx="2395">
                  <c:v>1.3960000000000001E-4</c:v>
                </c:pt>
                <c:pt idx="2396">
                  <c:v>1.3960000000000001E-4</c:v>
                </c:pt>
                <c:pt idx="2397">
                  <c:v>1.3960000000000001E-4</c:v>
                </c:pt>
                <c:pt idx="2398">
                  <c:v>1.3960000000000001E-4</c:v>
                </c:pt>
                <c:pt idx="2399">
                  <c:v>1.3960000000000001E-4</c:v>
                </c:pt>
                <c:pt idx="2400">
                  <c:v>1.3960000000000001E-4</c:v>
                </c:pt>
                <c:pt idx="2401">
                  <c:v>1.3960000000000001E-4</c:v>
                </c:pt>
                <c:pt idx="2402">
                  <c:v>1.395E-4</c:v>
                </c:pt>
                <c:pt idx="2403">
                  <c:v>1.395E-4</c:v>
                </c:pt>
                <c:pt idx="2404">
                  <c:v>1.395E-4</c:v>
                </c:pt>
                <c:pt idx="2405">
                  <c:v>1.395E-4</c:v>
                </c:pt>
                <c:pt idx="2406">
                  <c:v>1.394E-4</c:v>
                </c:pt>
                <c:pt idx="2407">
                  <c:v>1.394E-4</c:v>
                </c:pt>
                <c:pt idx="2408">
                  <c:v>1.394E-4</c:v>
                </c:pt>
                <c:pt idx="2409">
                  <c:v>1.394E-4</c:v>
                </c:pt>
                <c:pt idx="2410">
                  <c:v>1.394E-4</c:v>
                </c:pt>
                <c:pt idx="2411">
                  <c:v>1.394E-4</c:v>
                </c:pt>
                <c:pt idx="2412">
                  <c:v>1.394E-4</c:v>
                </c:pt>
                <c:pt idx="2413">
                  <c:v>1.393E-4</c:v>
                </c:pt>
                <c:pt idx="2414">
                  <c:v>1.393E-4</c:v>
                </c:pt>
                <c:pt idx="2415">
                  <c:v>1.393E-4</c:v>
                </c:pt>
                <c:pt idx="2416">
                  <c:v>1.392E-4</c:v>
                </c:pt>
                <c:pt idx="2417">
                  <c:v>1.392E-4</c:v>
                </c:pt>
                <c:pt idx="2418">
                  <c:v>1.392E-4</c:v>
                </c:pt>
                <c:pt idx="2419">
                  <c:v>1.392E-4</c:v>
                </c:pt>
                <c:pt idx="2420">
                  <c:v>1.392E-4</c:v>
                </c:pt>
                <c:pt idx="2421">
                  <c:v>1.3909999999999999E-4</c:v>
                </c:pt>
                <c:pt idx="2422">
                  <c:v>1.3909999999999999E-4</c:v>
                </c:pt>
                <c:pt idx="2423">
                  <c:v>1.3909999999999999E-4</c:v>
                </c:pt>
                <c:pt idx="2424">
                  <c:v>1.3909999999999999E-4</c:v>
                </c:pt>
                <c:pt idx="2425">
                  <c:v>1.3909999999999999E-4</c:v>
                </c:pt>
                <c:pt idx="2426">
                  <c:v>1.3909999999999999E-4</c:v>
                </c:pt>
                <c:pt idx="2427">
                  <c:v>1.3909999999999999E-4</c:v>
                </c:pt>
                <c:pt idx="2428">
                  <c:v>1.3909999999999999E-4</c:v>
                </c:pt>
                <c:pt idx="2429">
                  <c:v>1.3909999999999999E-4</c:v>
                </c:pt>
                <c:pt idx="2430">
                  <c:v>1.3899999999999999E-4</c:v>
                </c:pt>
                <c:pt idx="2431">
                  <c:v>1.3899999999999999E-4</c:v>
                </c:pt>
                <c:pt idx="2432">
                  <c:v>1.3899999999999999E-4</c:v>
                </c:pt>
                <c:pt idx="2433">
                  <c:v>1.3899999999999999E-4</c:v>
                </c:pt>
                <c:pt idx="2434">
                  <c:v>1.3889999999999999E-4</c:v>
                </c:pt>
                <c:pt idx="2435">
                  <c:v>1.3889999999999999E-4</c:v>
                </c:pt>
                <c:pt idx="2436">
                  <c:v>1.3889999999999999E-4</c:v>
                </c:pt>
                <c:pt idx="2437">
                  <c:v>1.3889999999999999E-4</c:v>
                </c:pt>
                <c:pt idx="2438">
                  <c:v>1.3889999999999999E-4</c:v>
                </c:pt>
                <c:pt idx="2439">
                  <c:v>1.3889999999999999E-4</c:v>
                </c:pt>
                <c:pt idx="2440">
                  <c:v>1.3889999999999999E-4</c:v>
                </c:pt>
                <c:pt idx="2441">
                  <c:v>1.3889999999999999E-4</c:v>
                </c:pt>
                <c:pt idx="2442">
                  <c:v>1.3889999999999999E-4</c:v>
                </c:pt>
                <c:pt idx="2443">
                  <c:v>1.3889999999999999E-4</c:v>
                </c:pt>
                <c:pt idx="2444">
                  <c:v>1.3880000000000001E-4</c:v>
                </c:pt>
                <c:pt idx="2445">
                  <c:v>1.3880000000000001E-4</c:v>
                </c:pt>
                <c:pt idx="2446">
                  <c:v>1.3880000000000001E-4</c:v>
                </c:pt>
                <c:pt idx="2447">
                  <c:v>1.3880000000000001E-4</c:v>
                </c:pt>
                <c:pt idx="2448">
                  <c:v>1.3880000000000001E-4</c:v>
                </c:pt>
                <c:pt idx="2449">
                  <c:v>1.3880000000000001E-4</c:v>
                </c:pt>
                <c:pt idx="2450">
                  <c:v>1.3880000000000001E-4</c:v>
                </c:pt>
                <c:pt idx="2451">
                  <c:v>1.3880000000000001E-4</c:v>
                </c:pt>
                <c:pt idx="2452">
                  <c:v>1.3880000000000001E-4</c:v>
                </c:pt>
                <c:pt idx="2453">
                  <c:v>1.3880000000000001E-4</c:v>
                </c:pt>
                <c:pt idx="2454">
                  <c:v>1.3870000000000001E-4</c:v>
                </c:pt>
                <c:pt idx="2455">
                  <c:v>1.3870000000000001E-4</c:v>
                </c:pt>
                <c:pt idx="2456">
                  <c:v>1.3870000000000001E-4</c:v>
                </c:pt>
                <c:pt idx="2457">
                  <c:v>1.3870000000000001E-4</c:v>
                </c:pt>
                <c:pt idx="2458">
                  <c:v>1.3870000000000001E-4</c:v>
                </c:pt>
                <c:pt idx="2459">
                  <c:v>1.3860000000000001E-4</c:v>
                </c:pt>
                <c:pt idx="2460">
                  <c:v>1.3860000000000001E-4</c:v>
                </c:pt>
                <c:pt idx="2461">
                  <c:v>1.3860000000000001E-4</c:v>
                </c:pt>
                <c:pt idx="2462">
                  <c:v>1.3860000000000001E-4</c:v>
                </c:pt>
                <c:pt idx="2463">
                  <c:v>1.3850000000000001E-4</c:v>
                </c:pt>
                <c:pt idx="2464">
                  <c:v>1.3850000000000001E-4</c:v>
                </c:pt>
                <c:pt idx="2465">
                  <c:v>1.3850000000000001E-4</c:v>
                </c:pt>
                <c:pt idx="2466">
                  <c:v>1.3850000000000001E-4</c:v>
                </c:pt>
                <c:pt idx="2467">
                  <c:v>1.3850000000000001E-4</c:v>
                </c:pt>
                <c:pt idx="2468">
                  <c:v>1.3850000000000001E-4</c:v>
                </c:pt>
                <c:pt idx="2469">
                  <c:v>1.3850000000000001E-4</c:v>
                </c:pt>
                <c:pt idx="2470">
                  <c:v>1.3850000000000001E-4</c:v>
                </c:pt>
                <c:pt idx="2471">
                  <c:v>1.384E-4</c:v>
                </c:pt>
                <c:pt idx="2472">
                  <c:v>1.384E-4</c:v>
                </c:pt>
                <c:pt idx="2473">
                  <c:v>1.384E-4</c:v>
                </c:pt>
                <c:pt idx="2474">
                  <c:v>1.383E-4</c:v>
                </c:pt>
                <c:pt idx="2475">
                  <c:v>1.383E-4</c:v>
                </c:pt>
                <c:pt idx="2476">
                  <c:v>1.383E-4</c:v>
                </c:pt>
                <c:pt idx="2477">
                  <c:v>1.383E-4</c:v>
                </c:pt>
                <c:pt idx="2478">
                  <c:v>1.382E-4</c:v>
                </c:pt>
                <c:pt idx="2479">
                  <c:v>1.382E-4</c:v>
                </c:pt>
                <c:pt idx="2480">
                  <c:v>1.382E-4</c:v>
                </c:pt>
                <c:pt idx="2481">
                  <c:v>1.382E-4</c:v>
                </c:pt>
                <c:pt idx="2482">
                  <c:v>1.382E-4</c:v>
                </c:pt>
                <c:pt idx="2483">
                  <c:v>1.381E-4</c:v>
                </c:pt>
                <c:pt idx="2484">
                  <c:v>1.381E-4</c:v>
                </c:pt>
                <c:pt idx="2485">
                  <c:v>1.381E-4</c:v>
                </c:pt>
                <c:pt idx="2486">
                  <c:v>1.381E-4</c:v>
                </c:pt>
                <c:pt idx="2487">
                  <c:v>1.3799999999999999E-4</c:v>
                </c:pt>
                <c:pt idx="2488">
                  <c:v>1.3799999999999999E-4</c:v>
                </c:pt>
                <c:pt idx="2489">
                  <c:v>1.3799999999999999E-4</c:v>
                </c:pt>
                <c:pt idx="2490">
                  <c:v>1.3799999999999999E-4</c:v>
                </c:pt>
                <c:pt idx="2491">
                  <c:v>1.3799999999999999E-4</c:v>
                </c:pt>
                <c:pt idx="2492">
                  <c:v>1.3799999999999999E-4</c:v>
                </c:pt>
                <c:pt idx="2493">
                  <c:v>1.3799999999999999E-4</c:v>
                </c:pt>
                <c:pt idx="2494">
                  <c:v>1.3799999999999999E-4</c:v>
                </c:pt>
                <c:pt idx="2495">
                  <c:v>1.3789999999999999E-4</c:v>
                </c:pt>
                <c:pt idx="2496">
                  <c:v>1.3789999999999999E-4</c:v>
                </c:pt>
                <c:pt idx="2497">
                  <c:v>1.3789999999999999E-4</c:v>
                </c:pt>
                <c:pt idx="2498">
                  <c:v>1.3789999999999999E-4</c:v>
                </c:pt>
                <c:pt idx="2499">
                  <c:v>1.3789999999999999E-4</c:v>
                </c:pt>
                <c:pt idx="2500">
                  <c:v>1.3789999999999999E-4</c:v>
                </c:pt>
                <c:pt idx="2501">
                  <c:v>1.3779999999999999E-4</c:v>
                </c:pt>
                <c:pt idx="2502">
                  <c:v>1.3779999999999999E-4</c:v>
                </c:pt>
                <c:pt idx="2503">
                  <c:v>1.3779999999999999E-4</c:v>
                </c:pt>
                <c:pt idx="2504">
                  <c:v>1.3779999999999999E-4</c:v>
                </c:pt>
                <c:pt idx="2505">
                  <c:v>1.3779999999999999E-4</c:v>
                </c:pt>
                <c:pt idx="2506">
                  <c:v>1.3779999999999999E-4</c:v>
                </c:pt>
                <c:pt idx="2507">
                  <c:v>1.3770000000000001E-4</c:v>
                </c:pt>
                <c:pt idx="2508">
                  <c:v>1.3770000000000001E-4</c:v>
                </c:pt>
                <c:pt idx="2509">
                  <c:v>1.3770000000000001E-4</c:v>
                </c:pt>
                <c:pt idx="2510">
                  <c:v>1.3770000000000001E-4</c:v>
                </c:pt>
                <c:pt idx="2511">
                  <c:v>1.3770000000000001E-4</c:v>
                </c:pt>
                <c:pt idx="2512">
                  <c:v>1.3770000000000001E-4</c:v>
                </c:pt>
                <c:pt idx="2513">
                  <c:v>1.3760000000000001E-4</c:v>
                </c:pt>
                <c:pt idx="2514">
                  <c:v>1.3760000000000001E-4</c:v>
                </c:pt>
                <c:pt idx="2515">
                  <c:v>1.3760000000000001E-4</c:v>
                </c:pt>
                <c:pt idx="2516">
                  <c:v>1.3760000000000001E-4</c:v>
                </c:pt>
                <c:pt idx="2517">
                  <c:v>1.3760000000000001E-4</c:v>
                </c:pt>
                <c:pt idx="2518">
                  <c:v>1.3760000000000001E-4</c:v>
                </c:pt>
                <c:pt idx="2519">
                  <c:v>1.3750000000000001E-4</c:v>
                </c:pt>
                <c:pt idx="2520">
                  <c:v>1.3750000000000001E-4</c:v>
                </c:pt>
                <c:pt idx="2521">
                  <c:v>1.3750000000000001E-4</c:v>
                </c:pt>
                <c:pt idx="2522">
                  <c:v>1.3750000000000001E-4</c:v>
                </c:pt>
                <c:pt idx="2523">
                  <c:v>1.3750000000000001E-4</c:v>
                </c:pt>
                <c:pt idx="2524">
                  <c:v>1.3750000000000001E-4</c:v>
                </c:pt>
                <c:pt idx="2525">
                  <c:v>1.3740000000000001E-4</c:v>
                </c:pt>
                <c:pt idx="2526">
                  <c:v>1.3740000000000001E-4</c:v>
                </c:pt>
                <c:pt idx="2527">
                  <c:v>1.3740000000000001E-4</c:v>
                </c:pt>
                <c:pt idx="2528">
                  <c:v>1.3740000000000001E-4</c:v>
                </c:pt>
                <c:pt idx="2529">
                  <c:v>1.373E-4</c:v>
                </c:pt>
                <c:pt idx="2530">
                  <c:v>1.373E-4</c:v>
                </c:pt>
                <c:pt idx="2531">
                  <c:v>1.373E-4</c:v>
                </c:pt>
                <c:pt idx="2532">
                  <c:v>1.373E-4</c:v>
                </c:pt>
                <c:pt idx="2533">
                  <c:v>1.373E-4</c:v>
                </c:pt>
                <c:pt idx="2534">
                  <c:v>1.373E-4</c:v>
                </c:pt>
                <c:pt idx="2535">
                  <c:v>1.373E-4</c:v>
                </c:pt>
                <c:pt idx="2536">
                  <c:v>1.373E-4</c:v>
                </c:pt>
                <c:pt idx="2537">
                  <c:v>1.372E-4</c:v>
                </c:pt>
                <c:pt idx="2538">
                  <c:v>1.372E-4</c:v>
                </c:pt>
                <c:pt idx="2539">
                  <c:v>1.372E-4</c:v>
                </c:pt>
                <c:pt idx="2540">
                  <c:v>1.372E-4</c:v>
                </c:pt>
                <c:pt idx="2541">
                  <c:v>1.372E-4</c:v>
                </c:pt>
                <c:pt idx="2542">
                  <c:v>1.372E-4</c:v>
                </c:pt>
                <c:pt idx="2543">
                  <c:v>1.371E-4</c:v>
                </c:pt>
                <c:pt idx="2544">
                  <c:v>1.371E-4</c:v>
                </c:pt>
                <c:pt idx="2545">
                  <c:v>1.371E-4</c:v>
                </c:pt>
                <c:pt idx="2546">
                  <c:v>1.371E-4</c:v>
                </c:pt>
                <c:pt idx="2547">
                  <c:v>1.37E-4</c:v>
                </c:pt>
                <c:pt idx="2548">
                  <c:v>1.37E-4</c:v>
                </c:pt>
                <c:pt idx="2549">
                  <c:v>1.37E-4</c:v>
                </c:pt>
                <c:pt idx="2550">
                  <c:v>1.37E-4</c:v>
                </c:pt>
                <c:pt idx="2551">
                  <c:v>1.37E-4</c:v>
                </c:pt>
                <c:pt idx="2552">
                  <c:v>1.37E-4</c:v>
                </c:pt>
                <c:pt idx="2553">
                  <c:v>1.3689999999999999E-4</c:v>
                </c:pt>
                <c:pt idx="2554">
                  <c:v>1.3689999999999999E-4</c:v>
                </c:pt>
                <c:pt idx="2555">
                  <c:v>1.3689999999999999E-4</c:v>
                </c:pt>
                <c:pt idx="2556">
                  <c:v>1.3689999999999999E-4</c:v>
                </c:pt>
                <c:pt idx="2557">
                  <c:v>1.3689999999999999E-4</c:v>
                </c:pt>
                <c:pt idx="2558">
                  <c:v>1.3679999999999999E-4</c:v>
                </c:pt>
                <c:pt idx="2559">
                  <c:v>1.3679999999999999E-4</c:v>
                </c:pt>
                <c:pt idx="2560">
                  <c:v>1.3679999999999999E-4</c:v>
                </c:pt>
                <c:pt idx="2561">
                  <c:v>1.3679999999999999E-4</c:v>
                </c:pt>
                <c:pt idx="2562">
                  <c:v>1.3669999999999999E-4</c:v>
                </c:pt>
                <c:pt idx="2563">
                  <c:v>1.3669999999999999E-4</c:v>
                </c:pt>
                <c:pt idx="2564">
                  <c:v>1.3669999999999999E-4</c:v>
                </c:pt>
                <c:pt idx="2565">
                  <c:v>1.3669999999999999E-4</c:v>
                </c:pt>
                <c:pt idx="2566">
                  <c:v>1.3669999999999999E-4</c:v>
                </c:pt>
                <c:pt idx="2567">
                  <c:v>1.3669999999999999E-4</c:v>
                </c:pt>
                <c:pt idx="2568">
                  <c:v>1.3660000000000001E-4</c:v>
                </c:pt>
                <c:pt idx="2569">
                  <c:v>1.3660000000000001E-4</c:v>
                </c:pt>
                <c:pt idx="2570">
                  <c:v>1.3660000000000001E-4</c:v>
                </c:pt>
                <c:pt idx="2571">
                  <c:v>1.3660000000000001E-4</c:v>
                </c:pt>
                <c:pt idx="2572">
                  <c:v>1.3660000000000001E-4</c:v>
                </c:pt>
                <c:pt idx="2573">
                  <c:v>1.3660000000000001E-4</c:v>
                </c:pt>
                <c:pt idx="2574">
                  <c:v>1.3660000000000001E-4</c:v>
                </c:pt>
                <c:pt idx="2575">
                  <c:v>1.3660000000000001E-4</c:v>
                </c:pt>
                <c:pt idx="2576">
                  <c:v>1.3650000000000001E-4</c:v>
                </c:pt>
                <c:pt idx="2577">
                  <c:v>1.3650000000000001E-4</c:v>
                </c:pt>
                <c:pt idx="2578">
                  <c:v>1.3650000000000001E-4</c:v>
                </c:pt>
                <c:pt idx="2579">
                  <c:v>1.3650000000000001E-4</c:v>
                </c:pt>
                <c:pt idx="2580">
                  <c:v>1.3650000000000001E-4</c:v>
                </c:pt>
                <c:pt idx="2581">
                  <c:v>1.3650000000000001E-4</c:v>
                </c:pt>
                <c:pt idx="2582">
                  <c:v>1.3650000000000001E-4</c:v>
                </c:pt>
                <c:pt idx="2583">
                  <c:v>1.3640000000000001E-4</c:v>
                </c:pt>
                <c:pt idx="2584">
                  <c:v>1.3640000000000001E-4</c:v>
                </c:pt>
                <c:pt idx="2585">
                  <c:v>1.3640000000000001E-4</c:v>
                </c:pt>
                <c:pt idx="2586">
                  <c:v>1.3630000000000001E-4</c:v>
                </c:pt>
                <c:pt idx="2587">
                  <c:v>1.3630000000000001E-4</c:v>
                </c:pt>
                <c:pt idx="2588">
                  <c:v>1.3630000000000001E-4</c:v>
                </c:pt>
                <c:pt idx="2589">
                  <c:v>1.3630000000000001E-4</c:v>
                </c:pt>
                <c:pt idx="2590">
                  <c:v>1.3630000000000001E-4</c:v>
                </c:pt>
                <c:pt idx="2591">
                  <c:v>1.3630000000000001E-4</c:v>
                </c:pt>
                <c:pt idx="2592">
                  <c:v>1.3630000000000001E-4</c:v>
                </c:pt>
                <c:pt idx="2593">
                  <c:v>1.362E-4</c:v>
                </c:pt>
                <c:pt idx="2594">
                  <c:v>1.362E-4</c:v>
                </c:pt>
                <c:pt idx="2595">
                  <c:v>1.362E-4</c:v>
                </c:pt>
                <c:pt idx="2596">
                  <c:v>1.361E-4</c:v>
                </c:pt>
                <c:pt idx="2597">
                  <c:v>1.361E-4</c:v>
                </c:pt>
                <c:pt idx="2598">
                  <c:v>1.361E-4</c:v>
                </c:pt>
                <c:pt idx="2599">
                  <c:v>1.361E-4</c:v>
                </c:pt>
                <c:pt idx="2600">
                  <c:v>1.361E-4</c:v>
                </c:pt>
                <c:pt idx="2601">
                  <c:v>1.36E-4</c:v>
                </c:pt>
                <c:pt idx="2602">
                  <c:v>1.3559999999999999E-4</c:v>
                </c:pt>
                <c:pt idx="2603">
                  <c:v>1.3469999999999999E-4</c:v>
                </c:pt>
                <c:pt idx="2604">
                  <c:v>1.3349999999999999E-4</c:v>
                </c:pt>
                <c:pt idx="2605">
                  <c:v>1.3229999999999999E-4</c:v>
                </c:pt>
                <c:pt idx="2606">
                  <c:v>1.3100000000000001E-4</c:v>
                </c:pt>
                <c:pt idx="2607">
                  <c:v>1.2980000000000001E-4</c:v>
                </c:pt>
                <c:pt idx="2608">
                  <c:v>1.284E-4</c:v>
                </c:pt>
                <c:pt idx="2609">
                  <c:v>1.271E-4</c:v>
                </c:pt>
                <c:pt idx="2610">
                  <c:v>1.2579999999999999E-4</c:v>
                </c:pt>
                <c:pt idx="2611">
                  <c:v>1.2459999999999999E-4</c:v>
                </c:pt>
                <c:pt idx="2612">
                  <c:v>1.2329999999999999E-4</c:v>
                </c:pt>
                <c:pt idx="2613">
                  <c:v>1.219E-4</c:v>
                </c:pt>
                <c:pt idx="2614">
                  <c:v>1.208E-4</c:v>
                </c:pt>
                <c:pt idx="2615">
                  <c:v>1.197E-4</c:v>
                </c:pt>
                <c:pt idx="2616">
                  <c:v>1.184E-4</c:v>
                </c:pt>
                <c:pt idx="2617">
                  <c:v>1.171E-4</c:v>
                </c:pt>
                <c:pt idx="2618">
                  <c:v>1.16E-4</c:v>
                </c:pt>
                <c:pt idx="2619">
                  <c:v>1.149E-4</c:v>
                </c:pt>
                <c:pt idx="2620">
                  <c:v>1.137E-4</c:v>
                </c:pt>
                <c:pt idx="2621">
                  <c:v>1.1239999999999999E-4</c:v>
                </c:pt>
                <c:pt idx="2622">
                  <c:v>1.114E-4</c:v>
                </c:pt>
                <c:pt idx="2623">
                  <c:v>1.104E-4</c:v>
                </c:pt>
                <c:pt idx="2624">
                  <c:v>1.092E-4</c:v>
                </c:pt>
                <c:pt idx="2625">
                  <c:v>1.08E-4</c:v>
                </c:pt>
                <c:pt idx="2626">
                  <c:v>1.071E-4</c:v>
                </c:pt>
                <c:pt idx="2627">
                  <c:v>1.061E-4</c:v>
                </c:pt>
                <c:pt idx="2628">
                  <c:v>1.049E-4</c:v>
                </c:pt>
                <c:pt idx="2629">
                  <c:v>1.038E-4</c:v>
                </c:pt>
                <c:pt idx="2630">
                  <c:v>1.0289999999999999E-4</c:v>
                </c:pt>
                <c:pt idx="2631">
                  <c:v>1.019E-4</c:v>
                </c:pt>
                <c:pt idx="2632">
                  <c:v>1.008E-4</c:v>
                </c:pt>
                <c:pt idx="2633">
                  <c:v>9.9740000000000004E-5</c:v>
                </c:pt>
                <c:pt idx="2634">
                  <c:v>9.8850000000000004E-5</c:v>
                </c:pt>
                <c:pt idx="2635">
                  <c:v>9.7940000000000001E-5</c:v>
                </c:pt>
                <c:pt idx="2636">
                  <c:v>9.6869999999999999E-5</c:v>
                </c:pt>
                <c:pt idx="2637">
                  <c:v>9.5840000000000004E-5</c:v>
                </c:pt>
                <c:pt idx="2638">
                  <c:v>9.5019999999999995E-5</c:v>
                </c:pt>
                <c:pt idx="2639">
                  <c:v>9.4170000000000001E-5</c:v>
                </c:pt>
                <c:pt idx="2640">
                  <c:v>9.3140000000000006E-5</c:v>
                </c:pt>
                <c:pt idx="2641">
                  <c:v>9.2189999999999997E-5</c:v>
                </c:pt>
                <c:pt idx="2642">
                  <c:v>9.1379999999999996E-5</c:v>
                </c:pt>
                <c:pt idx="2643">
                  <c:v>9.0509999999999999E-5</c:v>
                </c:pt>
                <c:pt idx="2644">
                  <c:v>8.9519999999999997E-5</c:v>
                </c:pt>
                <c:pt idx="2645">
                  <c:v>8.8579999999999996E-5</c:v>
                </c:pt>
                <c:pt idx="2646">
                  <c:v>8.7819999999999996E-5</c:v>
                </c:pt>
                <c:pt idx="2647">
                  <c:v>8.7020000000000004E-5</c:v>
                </c:pt>
                <c:pt idx="2648">
                  <c:v>8.6100000000000006E-5</c:v>
                </c:pt>
                <c:pt idx="2649">
                  <c:v>8.5249999999999999E-5</c:v>
                </c:pt>
                <c:pt idx="2650">
                  <c:v>8.4510000000000002E-5</c:v>
                </c:pt>
                <c:pt idx="2651">
                  <c:v>8.3750000000000003E-5</c:v>
                </c:pt>
                <c:pt idx="2652">
                  <c:v>8.284E-5</c:v>
                </c:pt>
                <c:pt idx="2653">
                  <c:v>8.1979999999999998E-5</c:v>
                </c:pt>
                <c:pt idx="2654">
                  <c:v>8.1310000000000006E-5</c:v>
                </c:pt>
                <c:pt idx="2655">
                  <c:v>8.0589999999999999E-5</c:v>
                </c:pt>
                <c:pt idx="2656">
                  <c:v>7.9720000000000002E-5</c:v>
                </c:pt>
                <c:pt idx="2657">
                  <c:v>7.8910000000000002E-5</c:v>
                </c:pt>
                <c:pt idx="2658">
                  <c:v>7.8280000000000003E-5</c:v>
                </c:pt>
                <c:pt idx="2659">
                  <c:v>7.7579999999999999E-5</c:v>
                </c:pt>
                <c:pt idx="2660">
                  <c:v>7.6779999999999993E-5</c:v>
                </c:pt>
                <c:pt idx="2661">
                  <c:v>7.6019999999999994E-5</c:v>
                </c:pt>
                <c:pt idx="2662">
                  <c:v>7.5389999999999995E-5</c:v>
                </c:pt>
                <c:pt idx="2663">
                  <c:v>7.4709999999999995E-5</c:v>
                </c:pt>
                <c:pt idx="2664">
                  <c:v>7.3930000000000005E-5</c:v>
                </c:pt>
                <c:pt idx="2665">
                  <c:v>7.3209999999999999E-5</c:v>
                </c:pt>
                <c:pt idx="2666">
                  <c:v>7.2600000000000003E-5</c:v>
                </c:pt>
                <c:pt idx="2667">
                  <c:v>7.1929999999999997E-5</c:v>
                </c:pt>
                <c:pt idx="2668">
                  <c:v>7.1190000000000001E-5</c:v>
                </c:pt>
                <c:pt idx="2669">
                  <c:v>7.0539999999999999E-5</c:v>
                </c:pt>
                <c:pt idx="2670">
                  <c:v>6.9980000000000004E-5</c:v>
                </c:pt>
                <c:pt idx="2671">
                  <c:v>6.9339999999999997E-5</c:v>
                </c:pt>
                <c:pt idx="2672">
                  <c:v>6.8629999999999999E-5</c:v>
                </c:pt>
                <c:pt idx="2673">
                  <c:v>6.7979999999999996E-5</c:v>
                </c:pt>
                <c:pt idx="2674">
                  <c:v>6.7399999999999998E-5</c:v>
                </c:pt>
                <c:pt idx="2675">
                  <c:v>6.6820000000000001E-5</c:v>
                </c:pt>
                <c:pt idx="2676">
                  <c:v>6.6160000000000004E-5</c:v>
                </c:pt>
                <c:pt idx="2677">
                  <c:v>6.5530000000000004E-5</c:v>
                </c:pt>
                <c:pt idx="2678">
                  <c:v>6.5010000000000003E-5</c:v>
                </c:pt>
                <c:pt idx="2679">
                  <c:v>6.4469999999999998E-5</c:v>
                </c:pt>
                <c:pt idx="2680">
                  <c:v>6.3839999999999999E-5</c:v>
                </c:pt>
                <c:pt idx="2681">
                  <c:v>6.3250000000000006E-5</c:v>
                </c:pt>
                <c:pt idx="2682">
                  <c:v>6.2739999999999999E-5</c:v>
                </c:pt>
                <c:pt idx="2683">
                  <c:v>6.2189999999999999E-5</c:v>
                </c:pt>
                <c:pt idx="2684">
                  <c:v>6.1569999999999995E-5</c:v>
                </c:pt>
                <c:pt idx="2685">
                  <c:v>6.1020000000000002E-5</c:v>
                </c:pt>
                <c:pt idx="2686">
                  <c:v>6.054E-5</c:v>
                </c:pt>
                <c:pt idx="2687">
                  <c:v>6.0000000000000002E-5</c:v>
                </c:pt>
                <c:pt idx="2688">
                  <c:v>5.9429999999999999E-5</c:v>
                </c:pt>
                <c:pt idx="2689">
                  <c:v>5.8909999999999997E-5</c:v>
                </c:pt>
                <c:pt idx="2690">
                  <c:v>5.8470000000000001E-5</c:v>
                </c:pt>
                <c:pt idx="2691">
                  <c:v>5.7979999999999997E-5</c:v>
                </c:pt>
                <c:pt idx="2692">
                  <c:v>5.7429999999999997E-5</c:v>
                </c:pt>
                <c:pt idx="2693">
                  <c:v>5.694E-5</c:v>
                </c:pt>
                <c:pt idx="2694">
                  <c:v>5.6499999999999998E-5</c:v>
                </c:pt>
                <c:pt idx="2695">
                  <c:v>5.6020000000000002E-5</c:v>
                </c:pt>
                <c:pt idx="2696">
                  <c:v>5.5460000000000001E-5</c:v>
                </c:pt>
                <c:pt idx="2697">
                  <c:v>5.5009999999999997E-5</c:v>
                </c:pt>
                <c:pt idx="2698">
                  <c:v>5.4620000000000002E-5</c:v>
                </c:pt>
                <c:pt idx="2699">
                  <c:v>5.4150000000000002E-5</c:v>
                </c:pt>
                <c:pt idx="2700">
                  <c:v>5.3640000000000001E-5</c:v>
                </c:pt>
                <c:pt idx="2701">
                  <c:v>5.3199999999999999E-5</c:v>
                </c:pt>
                <c:pt idx="2702">
                  <c:v>5.2819999999999999E-5</c:v>
                </c:pt>
                <c:pt idx="2703">
                  <c:v>5.2380000000000003E-5</c:v>
                </c:pt>
                <c:pt idx="2704">
                  <c:v>5.1879999999999998E-5</c:v>
                </c:pt>
                <c:pt idx="2705">
                  <c:v>5.1440000000000002E-5</c:v>
                </c:pt>
                <c:pt idx="2706">
                  <c:v>5.1069999999999997E-5</c:v>
                </c:pt>
                <c:pt idx="2707">
                  <c:v>5.0630000000000001E-5</c:v>
                </c:pt>
                <c:pt idx="2708">
                  <c:v>5.0139999999999998E-5</c:v>
                </c:pt>
                <c:pt idx="2709">
                  <c:v>4.9759999999999998E-5</c:v>
                </c:pt>
                <c:pt idx="2710">
                  <c:v>4.9419999999999998E-5</c:v>
                </c:pt>
                <c:pt idx="2711">
                  <c:v>4.8999999999999998E-5</c:v>
                </c:pt>
                <c:pt idx="2712">
                  <c:v>4.8569999999999997E-5</c:v>
                </c:pt>
                <c:pt idx="2713">
                  <c:v>4.8199999999999999E-5</c:v>
                </c:pt>
                <c:pt idx="2714">
                  <c:v>4.7849999999999998E-5</c:v>
                </c:pt>
                <c:pt idx="2715">
                  <c:v>4.744E-5</c:v>
                </c:pt>
                <c:pt idx="2716">
                  <c:v>4.7009999999999999E-5</c:v>
                </c:pt>
                <c:pt idx="2717">
                  <c:v>4.6669999999999999E-5</c:v>
                </c:pt>
                <c:pt idx="2718">
                  <c:v>4.634E-5</c:v>
                </c:pt>
                <c:pt idx="2719">
                  <c:v>4.596E-5</c:v>
                </c:pt>
                <c:pt idx="2720">
                  <c:v>4.5569999999999999E-5</c:v>
                </c:pt>
                <c:pt idx="2721">
                  <c:v>4.5259999999999997E-5</c:v>
                </c:pt>
                <c:pt idx="2722">
                  <c:v>4.4960000000000003E-5</c:v>
                </c:pt>
                <c:pt idx="2723">
                  <c:v>4.4589999999999998E-5</c:v>
                </c:pt>
                <c:pt idx="2724">
                  <c:v>4.4199999999999997E-5</c:v>
                </c:pt>
                <c:pt idx="2725">
                  <c:v>4.388E-5</c:v>
                </c:pt>
                <c:pt idx="2726">
                  <c:v>4.3590000000000001E-5</c:v>
                </c:pt>
                <c:pt idx="2727">
                  <c:v>4.3250000000000001E-5</c:v>
                </c:pt>
                <c:pt idx="2728">
                  <c:v>4.286E-5</c:v>
                </c:pt>
                <c:pt idx="2729">
                  <c:v>4.2540000000000003E-5</c:v>
                </c:pt>
                <c:pt idx="2730">
                  <c:v>4.2280000000000002E-5</c:v>
                </c:pt>
                <c:pt idx="2731">
                  <c:v>4.1959999999999998E-5</c:v>
                </c:pt>
                <c:pt idx="2732">
                  <c:v>4.1610000000000003E-5</c:v>
                </c:pt>
                <c:pt idx="2733">
                  <c:v>4.1310000000000003E-5</c:v>
                </c:pt>
                <c:pt idx="2734">
                  <c:v>4.1060000000000003E-5</c:v>
                </c:pt>
                <c:pt idx="2735">
                  <c:v>4.0729999999999998E-5</c:v>
                </c:pt>
                <c:pt idx="2736">
                  <c:v>4.0389999999999998E-5</c:v>
                </c:pt>
                <c:pt idx="2737">
                  <c:v>4.0129999999999997E-5</c:v>
                </c:pt>
                <c:pt idx="2738">
                  <c:v>3.9870000000000003E-5</c:v>
                </c:pt>
                <c:pt idx="2739">
                  <c:v>3.9549999999999999E-5</c:v>
                </c:pt>
                <c:pt idx="2740">
                  <c:v>3.9230000000000002E-5</c:v>
                </c:pt>
                <c:pt idx="2741">
                  <c:v>3.8989999999999998E-5</c:v>
                </c:pt>
                <c:pt idx="2742">
                  <c:v>3.8729999999999997E-5</c:v>
                </c:pt>
                <c:pt idx="2743">
                  <c:v>3.8420000000000001E-5</c:v>
                </c:pt>
                <c:pt idx="2744">
                  <c:v>3.8130000000000003E-5</c:v>
                </c:pt>
                <c:pt idx="2745">
                  <c:v>3.7889999999999998E-5</c:v>
                </c:pt>
                <c:pt idx="2746">
                  <c:v>3.7639999999999999E-5</c:v>
                </c:pt>
                <c:pt idx="2747">
                  <c:v>3.7339999999999998E-5</c:v>
                </c:pt>
                <c:pt idx="2748">
                  <c:v>3.7079999999999997E-5</c:v>
                </c:pt>
                <c:pt idx="2749">
                  <c:v>3.6850000000000001E-5</c:v>
                </c:pt>
                <c:pt idx="2750">
                  <c:v>3.6600000000000002E-5</c:v>
                </c:pt>
                <c:pt idx="2751">
                  <c:v>3.6329999999999999E-5</c:v>
                </c:pt>
                <c:pt idx="2752">
                  <c:v>3.6069999999999999E-5</c:v>
                </c:pt>
                <c:pt idx="2753">
                  <c:v>3.5840000000000002E-5</c:v>
                </c:pt>
                <c:pt idx="2754">
                  <c:v>3.5639999999999998E-5</c:v>
                </c:pt>
                <c:pt idx="2755">
                  <c:v>3.5379999999999997E-5</c:v>
                </c:pt>
                <c:pt idx="2756">
                  <c:v>3.5120000000000003E-5</c:v>
                </c:pt>
                <c:pt idx="2757">
                  <c:v>3.4900000000000001E-5</c:v>
                </c:pt>
                <c:pt idx="2758">
                  <c:v>3.4690000000000002E-5</c:v>
                </c:pt>
                <c:pt idx="2759">
                  <c:v>3.4459999999999999E-5</c:v>
                </c:pt>
                <c:pt idx="2760">
                  <c:v>3.4220000000000001E-5</c:v>
                </c:pt>
                <c:pt idx="2761">
                  <c:v>3.4E-5</c:v>
                </c:pt>
                <c:pt idx="2762">
                  <c:v>3.379E-5</c:v>
                </c:pt>
                <c:pt idx="2763">
                  <c:v>3.3550000000000002E-5</c:v>
                </c:pt>
                <c:pt idx="2764">
                  <c:v>3.3319999999999999E-5</c:v>
                </c:pt>
                <c:pt idx="2765">
                  <c:v>3.3139999999999998E-5</c:v>
                </c:pt>
                <c:pt idx="2766">
                  <c:v>3.2960000000000003E-5</c:v>
                </c:pt>
                <c:pt idx="2767">
                  <c:v>3.273E-5</c:v>
                </c:pt>
                <c:pt idx="2768">
                  <c:v>3.2490000000000002E-5</c:v>
                </c:pt>
                <c:pt idx="2769">
                  <c:v>3.2310000000000001E-5</c:v>
                </c:pt>
                <c:pt idx="2770">
                  <c:v>3.2110000000000003E-5</c:v>
                </c:pt>
                <c:pt idx="2771">
                  <c:v>3.188E-5</c:v>
                </c:pt>
                <c:pt idx="2772">
                  <c:v>3.1690000000000003E-5</c:v>
                </c:pt>
                <c:pt idx="2773">
                  <c:v>3.1520000000000003E-5</c:v>
                </c:pt>
                <c:pt idx="2774">
                  <c:v>3.133E-5</c:v>
                </c:pt>
                <c:pt idx="2775">
                  <c:v>3.1109999999999999E-5</c:v>
                </c:pt>
                <c:pt idx="2776">
                  <c:v>3.0929999999999997E-5</c:v>
                </c:pt>
                <c:pt idx="2777">
                  <c:v>3.0759999999999997E-5</c:v>
                </c:pt>
                <c:pt idx="2778">
                  <c:v>3.0580000000000002E-5</c:v>
                </c:pt>
                <c:pt idx="2779">
                  <c:v>3.0360000000000001E-5</c:v>
                </c:pt>
                <c:pt idx="2780">
                  <c:v>3.0139999999999999E-5</c:v>
                </c:pt>
                <c:pt idx="2781">
                  <c:v>2.9980000000000001E-5</c:v>
                </c:pt>
                <c:pt idx="2782">
                  <c:v>2.9819999999999999E-5</c:v>
                </c:pt>
                <c:pt idx="2783">
                  <c:v>2.9629999999999999E-5</c:v>
                </c:pt>
                <c:pt idx="2784">
                  <c:v>2.9430000000000001E-5</c:v>
                </c:pt>
                <c:pt idx="2785">
                  <c:v>2.9289999999999999E-5</c:v>
                </c:pt>
                <c:pt idx="2786">
                  <c:v>2.9139999999999999E-5</c:v>
                </c:pt>
                <c:pt idx="2787">
                  <c:v>2.8940000000000001E-5</c:v>
                </c:pt>
                <c:pt idx="2788">
                  <c:v>2.8779999999999999E-5</c:v>
                </c:pt>
                <c:pt idx="2789">
                  <c:v>2.866E-5</c:v>
                </c:pt>
                <c:pt idx="2790">
                  <c:v>2.849E-5</c:v>
                </c:pt>
                <c:pt idx="2791">
                  <c:v>2.83E-5</c:v>
                </c:pt>
                <c:pt idx="2792">
                  <c:v>2.813E-5</c:v>
                </c:pt>
                <c:pt idx="2793">
                  <c:v>2.8010000000000001E-5</c:v>
                </c:pt>
                <c:pt idx="2794">
                  <c:v>2.7860000000000001E-5</c:v>
                </c:pt>
                <c:pt idx="2795">
                  <c:v>2.7670000000000001E-5</c:v>
                </c:pt>
                <c:pt idx="2796">
                  <c:v>2.7509999999999999E-5</c:v>
                </c:pt>
                <c:pt idx="2797">
                  <c:v>2.739E-5</c:v>
                </c:pt>
                <c:pt idx="2798">
                  <c:v>2.7250000000000002E-5</c:v>
                </c:pt>
                <c:pt idx="2799">
                  <c:v>2.707E-5</c:v>
                </c:pt>
                <c:pt idx="2800">
                  <c:v>2.692E-5</c:v>
                </c:pt>
                <c:pt idx="2801">
                  <c:v>2.6809999999999999E-5</c:v>
                </c:pt>
                <c:pt idx="2802">
                  <c:v>2.667E-5</c:v>
                </c:pt>
                <c:pt idx="2803">
                  <c:v>2.65E-5</c:v>
                </c:pt>
                <c:pt idx="2804">
                  <c:v>2.635E-5</c:v>
                </c:pt>
                <c:pt idx="2805">
                  <c:v>2.6230000000000001E-5</c:v>
                </c:pt>
                <c:pt idx="2806">
                  <c:v>2.6100000000000001E-5</c:v>
                </c:pt>
                <c:pt idx="2807">
                  <c:v>2.5930000000000001E-5</c:v>
                </c:pt>
                <c:pt idx="2808">
                  <c:v>2.58E-5</c:v>
                </c:pt>
                <c:pt idx="2809">
                  <c:v>2.5700000000000001E-5</c:v>
                </c:pt>
                <c:pt idx="2810">
                  <c:v>2.5579999999999999E-5</c:v>
                </c:pt>
                <c:pt idx="2811">
                  <c:v>2.5409999999999999E-5</c:v>
                </c:pt>
                <c:pt idx="2812">
                  <c:v>2.527E-5</c:v>
                </c:pt>
                <c:pt idx="2813">
                  <c:v>2.5179999999999999E-5</c:v>
                </c:pt>
                <c:pt idx="2814">
                  <c:v>2.5040000000000001E-5</c:v>
                </c:pt>
                <c:pt idx="2815">
                  <c:v>2.4890000000000001E-5</c:v>
                </c:pt>
                <c:pt idx="2816">
                  <c:v>2.476E-5</c:v>
                </c:pt>
                <c:pt idx="2817">
                  <c:v>2.4660000000000001E-5</c:v>
                </c:pt>
                <c:pt idx="2818">
                  <c:v>2.4559999999999999E-5</c:v>
                </c:pt>
                <c:pt idx="2819">
                  <c:v>2.4409999999999998E-5</c:v>
                </c:pt>
                <c:pt idx="2820">
                  <c:v>2.4300000000000001E-5</c:v>
                </c:pt>
                <c:pt idx="2821">
                  <c:v>2.4179999999999999E-5</c:v>
                </c:pt>
                <c:pt idx="2822">
                  <c:v>2.406E-5</c:v>
                </c:pt>
                <c:pt idx="2823">
                  <c:v>2.393E-5</c:v>
                </c:pt>
                <c:pt idx="2824">
                  <c:v>2.3799999999999999E-5</c:v>
                </c:pt>
                <c:pt idx="2825">
                  <c:v>2.3730000000000001E-5</c:v>
                </c:pt>
                <c:pt idx="2826">
                  <c:v>2.3620000000000001E-5</c:v>
                </c:pt>
                <c:pt idx="2827">
                  <c:v>2.3479999999999999E-5</c:v>
                </c:pt>
                <c:pt idx="2828">
                  <c:v>2.3349999999999998E-5</c:v>
                </c:pt>
                <c:pt idx="2829">
                  <c:v>2.3280000000000001E-5</c:v>
                </c:pt>
                <c:pt idx="2830">
                  <c:v>2.317E-5</c:v>
                </c:pt>
                <c:pt idx="2831">
                  <c:v>2.3050000000000001E-5</c:v>
                </c:pt>
                <c:pt idx="2832">
                  <c:v>2.2940000000000001E-5</c:v>
                </c:pt>
                <c:pt idx="2833">
                  <c:v>2.2840000000000002E-5</c:v>
                </c:pt>
                <c:pt idx="2834">
                  <c:v>2.2730000000000001E-5</c:v>
                </c:pt>
                <c:pt idx="2835">
                  <c:v>2.2609999999999999E-5</c:v>
                </c:pt>
                <c:pt idx="2836">
                  <c:v>2.251E-5</c:v>
                </c:pt>
                <c:pt idx="2837">
                  <c:v>2.2419999999999999E-5</c:v>
                </c:pt>
                <c:pt idx="2838">
                  <c:v>2.232E-5</c:v>
                </c:pt>
                <c:pt idx="2839">
                  <c:v>2.2189999999999999E-5</c:v>
                </c:pt>
                <c:pt idx="2840">
                  <c:v>2.211E-5</c:v>
                </c:pt>
                <c:pt idx="2841">
                  <c:v>2.2030000000000001E-5</c:v>
                </c:pt>
                <c:pt idx="2842">
                  <c:v>2.1909999999999999E-5</c:v>
                </c:pt>
                <c:pt idx="2843">
                  <c:v>2.181E-5</c:v>
                </c:pt>
                <c:pt idx="2844">
                  <c:v>2.173E-5</c:v>
                </c:pt>
                <c:pt idx="2845">
                  <c:v>2.1670000000000001E-5</c:v>
                </c:pt>
                <c:pt idx="2846">
                  <c:v>2.1549999999999999E-5</c:v>
                </c:pt>
                <c:pt idx="2847">
                  <c:v>2.1440000000000001E-5</c:v>
                </c:pt>
                <c:pt idx="2848">
                  <c:v>2.1350000000000001E-5</c:v>
                </c:pt>
                <c:pt idx="2849">
                  <c:v>2.1290000000000001E-5</c:v>
                </c:pt>
                <c:pt idx="2850">
                  <c:v>2.1180000000000001E-5</c:v>
                </c:pt>
                <c:pt idx="2851">
                  <c:v>2.1060000000000002E-5</c:v>
                </c:pt>
                <c:pt idx="2852">
                  <c:v>2.0990000000000001E-5</c:v>
                </c:pt>
                <c:pt idx="2853">
                  <c:v>2.092E-5</c:v>
                </c:pt>
                <c:pt idx="2854">
                  <c:v>2.084E-5</c:v>
                </c:pt>
                <c:pt idx="2855">
                  <c:v>2.0740000000000001E-5</c:v>
                </c:pt>
                <c:pt idx="2856">
                  <c:v>2.067E-5</c:v>
                </c:pt>
                <c:pt idx="2857">
                  <c:v>2.0579999999999999E-5</c:v>
                </c:pt>
                <c:pt idx="2858">
                  <c:v>2.0469999999999999E-5</c:v>
                </c:pt>
                <c:pt idx="2859">
                  <c:v>2.039E-5</c:v>
                </c:pt>
                <c:pt idx="2860">
                  <c:v>2.031E-5</c:v>
                </c:pt>
                <c:pt idx="2861">
                  <c:v>2.022E-5</c:v>
                </c:pt>
                <c:pt idx="2862">
                  <c:v>2.012E-5</c:v>
                </c:pt>
                <c:pt idx="2863">
                  <c:v>2.0049999999999999E-5</c:v>
                </c:pt>
                <c:pt idx="2864">
                  <c:v>1.999E-5</c:v>
                </c:pt>
                <c:pt idx="2865">
                  <c:v>1.9919999999999999E-5</c:v>
                </c:pt>
                <c:pt idx="2866">
                  <c:v>1.982E-5</c:v>
                </c:pt>
                <c:pt idx="2867">
                  <c:v>1.9720000000000001E-5</c:v>
                </c:pt>
                <c:pt idx="2868">
                  <c:v>1.965E-5</c:v>
                </c:pt>
                <c:pt idx="2869">
                  <c:v>1.959E-5</c:v>
                </c:pt>
                <c:pt idx="2870">
                  <c:v>1.9519999999999999E-5</c:v>
                </c:pt>
                <c:pt idx="2871">
                  <c:v>1.9429999999999999E-5</c:v>
                </c:pt>
                <c:pt idx="2872">
                  <c:v>1.9369999999999999E-5</c:v>
                </c:pt>
                <c:pt idx="2873">
                  <c:v>1.9320000000000001E-5</c:v>
                </c:pt>
                <c:pt idx="2874">
                  <c:v>1.9210000000000001E-5</c:v>
                </c:pt>
                <c:pt idx="2875">
                  <c:v>1.912E-5</c:v>
                </c:pt>
                <c:pt idx="2876">
                  <c:v>1.9069999999999999E-5</c:v>
                </c:pt>
                <c:pt idx="2877">
                  <c:v>1.9020000000000001E-5</c:v>
                </c:pt>
                <c:pt idx="2878">
                  <c:v>1.893E-5</c:v>
                </c:pt>
                <c:pt idx="2879">
                  <c:v>1.8839999999999999E-5</c:v>
                </c:pt>
                <c:pt idx="2880">
                  <c:v>1.88E-5</c:v>
                </c:pt>
                <c:pt idx="2881">
                  <c:v>1.8749999999999998E-5</c:v>
                </c:pt>
                <c:pt idx="2882">
                  <c:v>1.8649999999999999E-5</c:v>
                </c:pt>
                <c:pt idx="2883">
                  <c:v>1.8580000000000002E-5</c:v>
                </c:pt>
                <c:pt idx="2884">
                  <c:v>1.853E-5</c:v>
                </c:pt>
                <c:pt idx="2885">
                  <c:v>1.8459999999999999E-5</c:v>
                </c:pt>
                <c:pt idx="2886">
                  <c:v>1.8369999999999999E-5</c:v>
                </c:pt>
                <c:pt idx="2887">
                  <c:v>1.8289999999999999E-5</c:v>
                </c:pt>
                <c:pt idx="2888">
                  <c:v>1.825E-5</c:v>
                </c:pt>
                <c:pt idx="2889">
                  <c:v>1.8179999999999999E-5</c:v>
                </c:pt>
                <c:pt idx="2890">
                  <c:v>1.8099999999999999E-5</c:v>
                </c:pt>
                <c:pt idx="2891">
                  <c:v>1.8050000000000002E-5</c:v>
                </c:pt>
                <c:pt idx="2892">
                  <c:v>1.8E-5</c:v>
                </c:pt>
                <c:pt idx="2893">
                  <c:v>1.7949999999999999E-5</c:v>
                </c:pt>
                <c:pt idx="2894">
                  <c:v>1.785E-5</c:v>
                </c:pt>
                <c:pt idx="2895">
                  <c:v>1.7779999999999999E-5</c:v>
                </c:pt>
                <c:pt idx="2896">
                  <c:v>1.7730000000000001E-5</c:v>
                </c:pt>
                <c:pt idx="2897">
                  <c:v>1.7669999999999999E-5</c:v>
                </c:pt>
                <c:pt idx="2898">
                  <c:v>1.7589999999999999E-5</c:v>
                </c:pt>
                <c:pt idx="2899">
                  <c:v>1.7520000000000002E-5</c:v>
                </c:pt>
                <c:pt idx="2900">
                  <c:v>1.749E-5</c:v>
                </c:pt>
                <c:pt idx="2901">
                  <c:v>1.7450000000000001E-5</c:v>
                </c:pt>
                <c:pt idx="2902">
                  <c:v>1.736E-5</c:v>
                </c:pt>
                <c:pt idx="2903">
                  <c:v>1.7269999999999999E-5</c:v>
                </c:pt>
                <c:pt idx="2904">
                  <c:v>1.7229999999999999E-5</c:v>
                </c:pt>
                <c:pt idx="2905">
                  <c:v>1.7180000000000002E-5</c:v>
                </c:pt>
                <c:pt idx="2906">
                  <c:v>1.7099999999999999E-5</c:v>
                </c:pt>
                <c:pt idx="2907">
                  <c:v>1.7039999999999999E-5</c:v>
                </c:pt>
                <c:pt idx="2908">
                  <c:v>1.7E-5</c:v>
                </c:pt>
                <c:pt idx="2909">
                  <c:v>1.6969999999999998E-5</c:v>
                </c:pt>
                <c:pt idx="2910">
                  <c:v>1.6900000000000001E-5</c:v>
                </c:pt>
                <c:pt idx="2911">
                  <c:v>1.681E-5</c:v>
                </c:pt>
                <c:pt idx="2912">
                  <c:v>1.679E-5</c:v>
                </c:pt>
                <c:pt idx="2913">
                  <c:v>1.6759999999999999E-5</c:v>
                </c:pt>
                <c:pt idx="2914">
                  <c:v>1.6650000000000002E-5</c:v>
                </c:pt>
                <c:pt idx="2915">
                  <c:v>1.658E-5</c:v>
                </c:pt>
                <c:pt idx="2916">
                  <c:v>1.6569999999999999E-5</c:v>
                </c:pt>
                <c:pt idx="2917">
                  <c:v>1.6540000000000001E-5</c:v>
                </c:pt>
                <c:pt idx="2918">
                  <c:v>1.6460000000000002E-5</c:v>
                </c:pt>
                <c:pt idx="2919">
                  <c:v>1.6379999999999999E-5</c:v>
                </c:pt>
                <c:pt idx="2920">
                  <c:v>1.6339999999999999E-5</c:v>
                </c:pt>
                <c:pt idx="2921">
                  <c:v>1.6290000000000002E-5</c:v>
                </c:pt>
                <c:pt idx="2922">
                  <c:v>1.6229999999999999E-5</c:v>
                </c:pt>
                <c:pt idx="2923">
                  <c:v>1.6189999999999999E-5</c:v>
                </c:pt>
                <c:pt idx="2924">
                  <c:v>1.615E-5</c:v>
                </c:pt>
                <c:pt idx="2925">
                  <c:v>1.6099999999999998E-5</c:v>
                </c:pt>
                <c:pt idx="2926">
                  <c:v>1.6039999999999999E-5</c:v>
                </c:pt>
                <c:pt idx="2927">
                  <c:v>1.5979999999999999E-5</c:v>
                </c:pt>
                <c:pt idx="2928">
                  <c:v>1.594E-5</c:v>
                </c:pt>
                <c:pt idx="2929">
                  <c:v>1.588E-5</c:v>
                </c:pt>
                <c:pt idx="2930">
                  <c:v>1.5820000000000001E-5</c:v>
                </c:pt>
                <c:pt idx="2931">
                  <c:v>1.5780000000000001E-5</c:v>
                </c:pt>
                <c:pt idx="2932">
                  <c:v>1.573E-5</c:v>
                </c:pt>
                <c:pt idx="2933">
                  <c:v>1.5690000000000001E-5</c:v>
                </c:pt>
                <c:pt idx="2934">
                  <c:v>1.5639999999999999E-5</c:v>
                </c:pt>
                <c:pt idx="2935">
                  <c:v>1.558E-5</c:v>
                </c:pt>
                <c:pt idx="2936">
                  <c:v>1.5529999999999999E-5</c:v>
                </c:pt>
                <c:pt idx="2937">
                  <c:v>1.5489999999999999E-5</c:v>
                </c:pt>
                <c:pt idx="2938">
                  <c:v>1.543E-5</c:v>
                </c:pt>
                <c:pt idx="2939">
                  <c:v>1.5379999999999998E-5</c:v>
                </c:pt>
                <c:pt idx="2940">
                  <c:v>1.5339999999999999E-5</c:v>
                </c:pt>
                <c:pt idx="2941">
                  <c:v>1.5299999999999999E-5</c:v>
                </c:pt>
                <c:pt idx="2942">
                  <c:v>1.523E-5</c:v>
                </c:pt>
                <c:pt idx="2943">
                  <c:v>1.518E-5</c:v>
                </c:pt>
                <c:pt idx="2944">
                  <c:v>1.5160000000000001E-5</c:v>
                </c:pt>
                <c:pt idx="2945">
                  <c:v>1.5119999999999999E-5</c:v>
                </c:pt>
                <c:pt idx="2946">
                  <c:v>1.507E-5</c:v>
                </c:pt>
                <c:pt idx="2947">
                  <c:v>1.503E-5</c:v>
                </c:pt>
                <c:pt idx="2948">
                  <c:v>1.4980000000000001E-5</c:v>
                </c:pt>
                <c:pt idx="2949">
                  <c:v>1.4919999999999999E-5</c:v>
                </c:pt>
                <c:pt idx="2950">
                  <c:v>1.487E-5</c:v>
                </c:pt>
                <c:pt idx="2951">
                  <c:v>1.483E-5</c:v>
                </c:pt>
                <c:pt idx="2952">
                  <c:v>1.4810000000000001E-5</c:v>
                </c:pt>
                <c:pt idx="2953">
                  <c:v>1.4769999999999999E-5</c:v>
                </c:pt>
                <c:pt idx="2954">
                  <c:v>1.471E-5</c:v>
                </c:pt>
                <c:pt idx="2955">
                  <c:v>1.466E-5</c:v>
                </c:pt>
                <c:pt idx="2956">
                  <c:v>1.4620000000000001E-5</c:v>
                </c:pt>
                <c:pt idx="2957">
                  <c:v>1.4569999999999999E-5</c:v>
                </c:pt>
                <c:pt idx="2958">
                  <c:v>1.45E-5</c:v>
                </c:pt>
                <c:pt idx="2959">
                  <c:v>1.448E-5</c:v>
                </c:pt>
                <c:pt idx="2960">
                  <c:v>1.446E-5</c:v>
                </c:pt>
                <c:pt idx="2961">
                  <c:v>1.4399999999999999E-5</c:v>
                </c:pt>
                <c:pt idx="2962">
                  <c:v>1.434E-5</c:v>
                </c:pt>
                <c:pt idx="2963">
                  <c:v>1.431E-5</c:v>
                </c:pt>
                <c:pt idx="2964">
                  <c:v>1.429E-5</c:v>
                </c:pt>
                <c:pt idx="2965">
                  <c:v>1.4239999999999999E-5</c:v>
                </c:pt>
                <c:pt idx="2966">
                  <c:v>1.419E-5</c:v>
                </c:pt>
                <c:pt idx="2967">
                  <c:v>1.414E-5</c:v>
                </c:pt>
                <c:pt idx="2968">
                  <c:v>1.4100000000000001E-5</c:v>
                </c:pt>
                <c:pt idx="2969">
                  <c:v>1.4059999999999999E-5</c:v>
                </c:pt>
                <c:pt idx="2970">
                  <c:v>1.401E-5</c:v>
                </c:pt>
                <c:pt idx="2971">
                  <c:v>1.399E-5</c:v>
                </c:pt>
                <c:pt idx="2972">
                  <c:v>1.396E-5</c:v>
                </c:pt>
                <c:pt idx="2973">
                  <c:v>1.3910000000000001E-5</c:v>
                </c:pt>
                <c:pt idx="2974">
                  <c:v>1.384E-5</c:v>
                </c:pt>
                <c:pt idx="2975">
                  <c:v>1.381E-5</c:v>
                </c:pt>
                <c:pt idx="2976">
                  <c:v>1.382E-5</c:v>
                </c:pt>
                <c:pt idx="2977">
                  <c:v>1.376E-5</c:v>
                </c:pt>
                <c:pt idx="2978">
                  <c:v>1.3699999999999999E-5</c:v>
                </c:pt>
                <c:pt idx="2979">
                  <c:v>1.3679999999999999E-5</c:v>
                </c:pt>
                <c:pt idx="2980">
                  <c:v>1.366E-5</c:v>
                </c:pt>
                <c:pt idx="2981">
                  <c:v>1.359E-5</c:v>
                </c:pt>
                <c:pt idx="2982">
                  <c:v>1.3499999999999999E-5</c:v>
                </c:pt>
                <c:pt idx="2983">
                  <c:v>1.348E-5</c:v>
                </c:pt>
                <c:pt idx="2984">
                  <c:v>1.348E-5</c:v>
                </c:pt>
                <c:pt idx="2985">
                  <c:v>1.344E-5</c:v>
                </c:pt>
                <c:pt idx="2986">
                  <c:v>1.3360000000000001E-5</c:v>
                </c:pt>
                <c:pt idx="2987">
                  <c:v>1.332E-5</c:v>
                </c:pt>
                <c:pt idx="2988">
                  <c:v>1.331E-5</c:v>
                </c:pt>
                <c:pt idx="2989">
                  <c:v>1.33E-5</c:v>
                </c:pt>
                <c:pt idx="2990">
                  <c:v>1.324E-5</c:v>
                </c:pt>
                <c:pt idx="2991">
                  <c:v>1.3179999999999999E-5</c:v>
                </c:pt>
                <c:pt idx="2992">
                  <c:v>1.3169999999999999E-5</c:v>
                </c:pt>
                <c:pt idx="2993">
                  <c:v>1.312E-5</c:v>
                </c:pt>
                <c:pt idx="2994">
                  <c:v>1.306E-5</c:v>
                </c:pt>
                <c:pt idx="2995">
                  <c:v>1.3040000000000001E-5</c:v>
                </c:pt>
                <c:pt idx="2996">
                  <c:v>1.3030000000000001E-5</c:v>
                </c:pt>
                <c:pt idx="2997">
                  <c:v>1.2979999999999999E-5</c:v>
                </c:pt>
                <c:pt idx="2998">
                  <c:v>1.291E-5</c:v>
                </c:pt>
                <c:pt idx="2999">
                  <c:v>1.288E-5</c:v>
                </c:pt>
                <c:pt idx="3000">
                  <c:v>1.287E-5</c:v>
                </c:pt>
                <c:pt idx="3001">
                  <c:v>1.2840000000000001E-5</c:v>
                </c:pt>
                <c:pt idx="3002">
                  <c:v>1.278E-5</c:v>
                </c:pt>
                <c:pt idx="3003">
                  <c:v>1.274E-5</c:v>
                </c:pt>
                <c:pt idx="3004">
                  <c:v>1.272E-5</c:v>
                </c:pt>
                <c:pt idx="3005">
                  <c:v>1.269E-5</c:v>
                </c:pt>
                <c:pt idx="3006">
                  <c:v>1.2629999999999999E-5</c:v>
                </c:pt>
                <c:pt idx="3007">
                  <c:v>1.259E-5</c:v>
                </c:pt>
                <c:pt idx="3008">
                  <c:v>1.257E-5</c:v>
                </c:pt>
                <c:pt idx="3009">
                  <c:v>1.253E-5</c:v>
                </c:pt>
                <c:pt idx="3010">
                  <c:v>1.2480000000000001E-5</c:v>
                </c:pt>
                <c:pt idx="3011">
                  <c:v>1.2439999999999999E-5</c:v>
                </c:pt>
                <c:pt idx="3012">
                  <c:v>1.243E-5</c:v>
                </c:pt>
                <c:pt idx="3013">
                  <c:v>1.239E-5</c:v>
                </c:pt>
                <c:pt idx="3014">
                  <c:v>1.2310000000000001E-5</c:v>
                </c:pt>
                <c:pt idx="3015">
                  <c:v>1.2300000000000001E-5</c:v>
                </c:pt>
                <c:pt idx="3016">
                  <c:v>1.2300000000000001E-5</c:v>
                </c:pt>
                <c:pt idx="3017">
                  <c:v>1.225E-5</c:v>
                </c:pt>
                <c:pt idx="3018">
                  <c:v>1.221E-5</c:v>
                </c:pt>
                <c:pt idx="3019">
                  <c:v>1.217E-5</c:v>
                </c:pt>
                <c:pt idx="3020">
                  <c:v>1.2140000000000001E-5</c:v>
                </c:pt>
                <c:pt idx="3021">
                  <c:v>1.208E-5</c:v>
                </c:pt>
                <c:pt idx="3022">
                  <c:v>1.204E-5</c:v>
                </c:pt>
                <c:pt idx="3023">
                  <c:v>1.204E-5</c:v>
                </c:pt>
                <c:pt idx="3024">
                  <c:v>1.203E-5</c:v>
                </c:pt>
                <c:pt idx="3025">
                  <c:v>1.1970000000000001E-5</c:v>
                </c:pt>
                <c:pt idx="3026">
                  <c:v>1.1909999999999999E-5</c:v>
                </c:pt>
                <c:pt idx="3027">
                  <c:v>1.19E-5</c:v>
                </c:pt>
                <c:pt idx="3028">
                  <c:v>1.189E-5</c:v>
                </c:pt>
                <c:pt idx="3029">
                  <c:v>1.183E-5</c:v>
                </c:pt>
                <c:pt idx="3030">
                  <c:v>1.1780000000000001E-5</c:v>
                </c:pt>
                <c:pt idx="3031">
                  <c:v>1.1759999999999999E-5</c:v>
                </c:pt>
                <c:pt idx="3032">
                  <c:v>1.1739999999999999E-5</c:v>
                </c:pt>
                <c:pt idx="3033">
                  <c:v>1.168E-5</c:v>
                </c:pt>
                <c:pt idx="3034">
                  <c:v>1.163E-5</c:v>
                </c:pt>
                <c:pt idx="3035">
                  <c:v>1.163E-5</c:v>
                </c:pt>
                <c:pt idx="3036">
                  <c:v>1.1620000000000001E-5</c:v>
                </c:pt>
                <c:pt idx="3037">
                  <c:v>1.1569999999999999E-5</c:v>
                </c:pt>
                <c:pt idx="3038">
                  <c:v>1.152E-5</c:v>
                </c:pt>
                <c:pt idx="3039">
                  <c:v>1.151E-5</c:v>
                </c:pt>
                <c:pt idx="3040">
                  <c:v>1.148E-5</c:v>
                </c:pt>
                <c:pt idx="3041">
                  <c:v>1.1440000000000001E-5</c:v>
                </c:pt>
                <c:pt idx="3042">
                  <c:v>1.1389999999999999E-5</c:v>
                </c:pt>
                <c:pt idx="3043">
                  <c:v>1.136E-5</c:v>
                </c:pt>
                <c:pt idx="3044">
                  <c:v>1.134E-5</c:v>
                </c:pt>
                <c:pt idx="3045">
                  <c:v>1.128E-5</c:v>
                </c:pt>
                <c:pt idx="3046">
                  <c:v>1.1240000000000001E-5</c:v>
                </c:pt>
                <c:pt idx="3047">
                  <c:v>1.1240000000000001E-5</c:v>
                </c:pt>
                <c:pt idx="3048">
                  <c:v>1.1209999999999999E-5</c:v>
                </c:pt>
                <c:pt idx="3049">
                  <c:v>1.116E-5</c:v>
                </c:pt>
                <c:pt idx="3050">
                  <c:v>1.112E-5</c:v>
                </c:pt>
                <c:pt idx="3051">
                  <c:v>1.11E-5</c:v>
                </c:pt>
                <c:pt idx="3052">
                  <c:v>1.1090000000000001E-5</c:v>
                </c:pt>
                <c:pt idx="3053">
                  <c:v>1.1029999999999999E-5</c:v>
                </c:pt>
                <c:pt idx="3054">
                  <c:v>1.1E-5</c:v>
                </c:pt>
                <c:pt idx="3055">
                  <c:v>1.1E-5</c:v>
                </c:pt>
                <c:pt idx="3056">
                  <c:v>1.097E-5</c:v>
                </c:pt>
                <c:pt idx="3057">
                  <c:v>1.0900000000000001E-5</c:v>
                </c:pt>
                <c:pt idx="3058">
                  <c:v>1.0849999999999999E-5</c:v>
                </c:pt>
                <c:pt idx="3059">
                  <c:v>1.0869999999999999E-5</c:v>
                </c:pt>
                <c:pt idx="3060">
                  <c:v>1.0849999999999999E-5</c:v>
                </c:pt>
                <c:pt idx="3061">
                  <c:v>1.079E-5</c:v>
                </c:pt>
                <c:pt idx="3062">
                  <c:v>1.0740000000000001E-5</c:v>
                </c:pt>
                <c:pt idx="3063">
                  <c:v>1.0730000000000001E-5</c:v>
                </c:pt>
                <c:pt idx="3064">
                  <c:v>1.0720000000000001E-5</c:v>
                </c:pt>
                <c:pt idx="3065">
                  <c:v>1.0669999999999999E-5</c:v>
                </c:pt>
                <c:pt idx="3066">
                  <c:v>1.06E-5</c:v>
                </c:pt>
                <c:pt idx="3067">
                  <c:v>1.059E-5</c:v>
                </c:pt>
                <c:pt idx="3068">
                  <c:v>1.059E-5</c:v>
                </c:pt>
                <c:pt idx="3069">
                  <c:v>1.0519999999999999E-5</c:v>
                </c:pt>
                <c:pt idx="3070">
                  <c:v>1.048E-5</c:v>
                </c:pt>
                <c:pt idx="3071">
                  <c:v>1.0499999999999999E-5</c:v>
                </c:pt>
                <c:pt idx="3072">
                  <c:v>1.049E-5</c:v>
                </c:pt>
                <c:pt idx="3073">
                  <c:v>1.04E-5</c:v>
                </c:pt>
                <c:pt idx="3074">
                  <c:v>1.0360000000000001E-5</c:v>
                </c:pt>
                <c:pt idx="3075">
                  <c:v>1.0370000000000001E-5</c:v>
                </c:pt>
                <c:pt idx="3076">
                  <c:v>1.0349999999999999E-5</c:v>
                </c:pt>
                <c:pt idx="3077">
                  <c:v>1.029E-5</c:v>
                </c:pt>
                <c:pt idx="3078">
                  <c:v>1.024E-5</c:v>
                </c:pt>
                <c:pt idx="3079">
                  <c:v>1.022E-5</c:v>
                </c:pt>
                <c:pt idx="3080">
                  <c:v>1.0210000000000001E-5</c:v>
                </c:pt>
                <c:pt idx="3081">
                  <c:v>1.0180000000000001E-5</c:v>
                </c:pt>
                <c:pt idx="3082">
                  <c:v>1.013E-5</c:v>
                </c:pt>
                <c:pt idx="3083">
                  <c:v>1.011E-5</c:v>
                </c:pt>
                <c:pt idx="3084">
                  <c:v>1.01E-5</c:v>
                </c:pt>
                <c:pt idx="3085">
                  <c:v>1.006E-5</c:v>
                </c:pt>
                <c:pt idx="3086">
                  <c:v>1.0020000000000001E-5</c:v>
                </c:pt>
                <c:pt idx="3087">
                  <c:v>1.0000000000000001E-5</c:v>
                </c:pt>
                <c:pt idx="3088">
                  <c:v>9.9660000000000008E-6</c:v>
                </c:pt>
                <c:pt idx="3089">
                  <c:v>9.927E-6</c:v>
                </c:pt>
                <c:pt idx="3090">
                  <c:v>9.8989999999999996E-6</c:v>
                </c:pt>
                <c:pt idx="3091">
                  <c:v>9.8989999999999996E-6</c:v>
                </c:pt>
                <c:pt idx="3092">
                  <c:v>9.8700000000000004E-6</c:v>
                </c:pt>
                <c:pt idx="3093">
                  <c:v>9.7839999999999998E-6</c:v>
                </c:pt>
                <c:pt idx="3094">
                  <c:v>9.7559999999999994E-6</c:v>
                </c:pt>
                <c:pt idx="3095">
                  <c:v>9.7750000000000004E-6</c:v>
                </c:pt>
                <c:pt idx="3096">
                  <c:v>9.7650000000000005E-6</c:v>
                </c:pt>
                <c:pt idx="3097">
                  <c:v>9.7079999999999992E-6</c:v>
                </c:pt>
                <c:pt idx="3098">
                  <c:v>9.6509999999999996E-6</c:v>
                </c:pt>
                <c:pt idx="3099">
                  <c:v>9.6509999999999996E-6</c:v>
                </c:pt>
                <c:pt idx="3100">
                  <c:v>9.6409999999999997E-6</c:v>
                </c:pt>
                <c:pt idx="3101">
                  <c:v>9.594E-6</c:v>
                </c:pt>
                <c:pt idx="3102">
                  <c:v>9.5559999999999996E-6</c:v>
                </c:pt>
                <c:pt idx="3103">
                  <c:v>9.5459999999999997E-6</c:v>
                </c:pt>
                <c:pt idx="3104">
                  <c:v>9.5270000000000004E-6</c:v>
                </c:pt>
                <c:pt idx="3105">
                  <c:v>9.4700000000000008E-6</c:v>
                </c:pt>
                <c:pt idx="3106">
                  <c:v>9.4409999999999999E-6</c:v>
                </c:pt>
                <c:pt idx="3107">
                  <c:v>9.4409999999999999E-6</c:v>
                </c:pt>
                <c:pt idx="3108">
                  <c:v>9.4120000000000007E-6</c:v>
                </c:pt>
                <c:pt idx="3109">
                  <c:v>9.3740000000000004E-6</c:v>
                </c:pt>
                <c:pt idx="3110">
                  <c:v>9.3549999999999994E-6</c:v>
                </c:pt>
                <c:pt idx="3111">
                  <c:v>9.346E-6</c:v>
                </c:pt>
                <c:pt idx="3112">
                  <c:v>9.3079999999999997E-6</c:v>
                </c:pt>
                <c:pt idx="3113">
                  <c:v>9.2499999999999995E-6</c:v>
                </c:pt>
                <c:pt idx="3114">
                  <c:v>9.2410000000000001E-6</c:v>
                </c:pt>
                <c:pt idx="3115">
                  <c:v>9.2310000000000002E-6</c:v>
                </c:pt>
                <c:pt idx="3116">
                  <c:v>9.1929999999999999E-6</c:v>
                </c:pt>
                <c:pt idx="3117">
                  <c:v>9.1449999999999997E-6</c:v>
                </c:pt>
                <c:pt idx="3118">
                  <c:v>9.1260000000000004E-6</c:v>
                </c:pt>
                <c:pt idx="3119">
                  <c:v>9.1360000000000003E-6</c:v>
                </c:pt>
                <c:pt idx="3120">
                  <c:v>9.1069999999999994E-6</c:v>
                </c:pt>
                <c:pt idx="3121">
                  <c:v>9.0599999999999997E-6</c:v>
                </c:pt>
                <c:pt idx="3122">
                  <c:v>9.0410000000000003E-6</c:v>
                </c:pt>
                <c:pt idx="3123">
                  <c:v>9.0410000000000003E-6</c:v>
                </c:pt>
                <c:pt idx="3124">
                  <c:v>8.9930000000000001E-6</c:v>
                </c:pt>
                <c:pt idx="3125">
                  <c:v>8.9360000000000005E-6</c:v>
                </c:pt>
                <c:pt idx="3126">
                  <c:v>8.9449999999999999E-6</c:v>
                </c:pt>
                <c:pt idx="3127">
                  <c:v>8.9549999999999998E-6</c:v>
                </c:pt>
                <c:pt idx="3128">
                  <c:v>8.9069999999999996E-6</c:v>
                </c:pt>
                <c:pt idx="3129">
                  <c:v>8.8400000000000001E-6</c:v>
                </c:pt>
                <c:pt idx="3130">
                  <c:v>8.8210000000000008E-6</c:v>
                </c:pt>
                <c:pt idx="3131">
                  <c:v>8.8210000000000008E-6</c:v>
                </c:pt>
                <c:pt idx="3132">
                  <c:v>8.7930000000000003E-6</c:v>
                </c:pt>
                <c:pt idx="3133">
                  <c:v>8.7450000000000001E-6</c:v>
                </c:pt>
                <c:pt idx="3134">
                  <c:v>8.7260000000000008E-6</c:v>
                </c:pt>
                <c:pt idx="3135">
                  <c:v>8.7260000000000008E-6</c:v>
                </c:pt>
                <c:pt idx="3136">
                  <c:v>8.6969999999999999E-6</c:v>
                </c:pt>
                <c:pt idx="3137">
                  <c:v>8.6589999999999996E-6</c:v>
                </c:pt>
                <c:pt idx="3138">
                  <c:v>8.6400000000000003E-6</c:v>
                </c:pt>
                <c:pt idx="3139">
                  <c:v>8.6300000000000004E-6</c:v>
                </c:pt>
                <c:pt idx="3140">
                  <c:v>8.602E-6</c:v>
                </c:pt>
                <c:pt idx="3141">
                  <c:v>8.5639999999999997E-6</c:v>
                </c:pt>
                <c:pt idx="3142">
                  <c:v>8.5450000000000003E-6</c:v>
                </c:pt>
                <c:pt idx="3143">
                  <c:v>8.5350000000000004E-6</c:v>
                </c:pt>
                <c:pt idx="3144">
                  <c:v>8.4970000000000001E-6</c:v>
                </c:pt>
                <c:pt idx="3145">
                  <c:v>8.4489999999999999E-6</c:v>
                </c:pt>
                <c:pt idx="3146">
                  <c:v>8.4400000000000005E-6</c:v>
                </c:pt>
                <c:pt idx="3147">
                  <c:v>8.4300000000000006E-6</c:v>
                </c:pt>
                <c:pt idx="3148">
                  <c:v>8.3729999999999993E-6</c:v>
                </c:pt>
                <c:pt idx="3149">
                  <c:v>8.3250000000000008E-6</c:v>
                </c:pt>
                <c:pt idx="3150">
                  <c:v>8.3159999999999997E-6</c:v>
                </c:pt>
                <c:pt idx="3151">
                  <c:v>8.3350000000000007E-6</c:v>
                </c:pt>
                <c:pt idx="3152">
                  <c:v>8.3059999999999998E-6</c:v>
                </c:pt>
                <c:pt idx="3153">
                  <c:v>8.2199999999999992E-6</c:v>
                </c:pt>
                <c:pt idx="3154">
                  <c:v>8.2009999999999999E-6</c:v>
                </c:pt>
                <c:pt idx="3155">
                  <c:v>8.2009999999999999E-6</c:v>
                </c:pt>
                <c:pt idx="3156">
                  <c:v>8.1440000000000003E-6</c:v>
                </c:pt>
                <c:pt idx="3157">
                  <c:v>8.0870000000000007E-6</c:v>
                </c:pt>
                <c:pt idx="3158">
                  <c:v>8.0870000000000007E-6</c:v>
                </c:pt>
                <c:pt idx="3159">
                  <c:v>8.0960000000000001E-6</c:v>
                </c:pt>
                <c:pt idx="3160">
                  <c:v>8.0490000000000004E-6</c:v>
                </c:pt>
                <c:pt idx="3161">
                  <c:v>7.9820000000000008E-6</c:v>
                </c:pt>
                <c:pt idx="3162">
                  <c:v>7.9629999999999998E-6</c:v>
                </c:pt>
                <c:pt idx="3163">
                  <c:v>7.9629999999999998E-6</c:v>
                </c:pt>
                <c:pt idx="3164">
                  <c:v>7.9340000000000006E-6</c:v>
                </c:pt>
                <c:pt idx="3165">
                  <c:v>7.8960000000000003E-6</c:v>
                </c:pt>
                <c:pt idx="3166">
                  <c:v>7.8769999999999993E-6</c:v>
                </c:pt>
                <c:pt idx="3167">
                  <c:v>7.858E-6</c:v>
                </c:pt>
                <c:pt idx="3168">
                  <c:v>7.8099999999999998E-6</c:v>
                </c:pt>
                <c:pt idx="3169">
                  <c:v>7.763E-6</c:v>
                </c:pt>
                <c:pt idx="3170">
                  <c:v>7.7440000000000007E-6</c:v>
                </c:pt>
                <c:pt idx="3171">
                  <c:v>7.7249999999999997E-6</c:v>
                </c:pt>
                <c:pt idx="3172">
                  <c:v>7.6860000000000006E-6</c:v>
                </c:pt>
                <c:pt idx="3173">
                  <c:v>7.6480000000000003E-6</c:v>
                </c:pt>
                <c:pt idx="3174">
                  <c:v>7.6290000000000001E-6</c:v>
                </c:pt>
                <c:pt idx="3175">
                  <c:v>7.6290000000000001E-6</c:v>
                </c:pt>
                <c:pt idx="3176">
                  <c:v>7.6009999999999997E-6</c:v>
                </c:pt>
                <c:pt idx="3177">
                  <c:v>7.5429999999999996E-6</c:v>
                </c:pt>
                <c:pt idx="3178">
                  <c:v>7.5050000000000001E-6</c:v>
                </c:pt>
                <c:pt idx="3179">
                  <c:v>7.4959999999999999E-6</c:v>
                </c:pt>
                <c:pt idx="3180">
                  <c:v>7.4669999999999998E-6</c:v>
                </c:pt>
                <c:pt idx="3181">
                  <c:v>7.4100000000000002E-6</c:v>
                </c:pt>
                <c:pt idx="3182">
                  <c:v>7.391E-6</c:v>
                </c:pt>
                <c:pt idx="3183">
                  <c:v>7.3810000000000001E-6</c:v>
                </c:pt>
                <c:pt idx="3184">
                  <c:v>7.3529999999999997E-6</c:v>
                </c:pt>
                <c:pt idx="3185">
                  <c:v>7.3050000000000004E-6</c:v>
                </c:pt>
                <c:pt idx="3186">
                  <c:v>7.2860000000000002E-6</c:v>
                </c:pt>
                <c:pt idx="3187">
                  <c:v>7.2949999999999996E-6</c:v>
                </c:pt>
                <c:pt idx="3188">
                  <c:v>7.238E-6</c:v>
                </c:pt>
                <c:pt idx="3189">
                  <c:v>7.1709999999999996E-6</c:v>
                </c:pt>
                <c:pt idx="3190">
                  <c:v>7.1520000000000003E-6</c:v>
                </c:pt>
                <c:pt idx="3191">
                  <c:v>7.1430000000000001E-6</c:v>
                </c:pt>
                <c:pt idx="3192">
                  <c:v>7.0949999999999998E-6</c:v>
                </c:pt>
                <c:pt idx="3193">
                  <c:v>7.0469999999999996E-6</c:v>
                </c:pt>
                <c:pt idx="3194">
                  <c:v>7.0380000000000002E-6</c:v>
                </c:pt>
                <c:pt idx="3195">
                  <c:v>7.0280000000000003E-6</c:v>
                </c:pt>
                <c:pt idx="3196">
                  <c:v>6.9809999999999997E-6</c:v>
                </c:pt>
                <c:pt idx="3197">
                  <c:v>6.9330000000000004E-6</c:v>
                </c:pt>
                <c:pt idx="3198">
                  <c:v>6.9140000000000002E-6</c:v>
                </c:pt>
                <c:pt idx="3199">
                  <c:v>6.8850000000000001E-6</c:v>
                </c:pt>
                <c:pt idx="3200">
                  <c:v>6.8379999999999996E-6</c:v>
                </c:pt>
                <c:pt idx="3201">
                  <c:v>6.7900000000000002E-6</c:v>
                </c:pt>
                <c:pt idx="3202">
                  <c:v>6.7900000000000002E-6</c:v>
                </c:pt>
                <c:pt idx="3203">
                  <c:v>6.7989999999999996E-6</c:v>
                </c:pt>
                <c:pt idx="3204">
                  <c:v>6.7519999999999999E-6</c:v>
                </c:pt>
                <c:pt idx="3205">
                  <c:v>6.6950000000000003E-6</c:v>
                </c:pt>
                <c:pt idx="3206">
                  <c:v>6.6760000000000001E-6</c:v>
                </c:pt>
                <c:pt idx="3207">
                  <c:v>6.6470000000000001E-6</c:v>
                </c:pt>
                <c:pt idx="3208">
                  <c:v>6.5989999999999998E-6</c:v>
                </c:pt>
                <c:pt idx="3209">
                  <c:v>6.5610000000000004E-6</c:v>
                </c:pt>
                <c:pt idx="3210">
                  <c:v>6.5520000000000001E-6</c:v>
                </c:pt>
                <c:pt idx="3211">
                  <c:v>6.5320000000000003E-6</c:v>
                </c:pt>
                <c:pt idx="3212">
                  <c:v>6.4749999999999998E-6</c:v>
                </c:pt>
                <c:pt idx="3213">
                  <c:v>6.4280000000000001E-6</c:v>
                </c:pt>
                <c:pt idx="3214">
                  <c:v>6.4180000000000002E-6</c:v>
                </c:pt>
                <c:pt idx="3215">
                  <c:v>6.3990000000000001E-6</c:v>
                </c:pt>
                <c:pt idx="3216">
                  <c:v>6.3319999999999997E-6</c:v>
                </c:pt>
                <c:pt idx="3217">
                  <c:v>6.285E-6</c:v>
                </c:pt>
                <c:pt idx="3218">
                  <c:v>6.285E-6</c:v>
                </c:pt>
                <c:pt idx="3219">
                  <c:v>6.2650000000000002E-6</c:v>
                </c:pt>
                <c:pt idx="3220">
                  <c:v>6.1990000000000003E-6</c:v>
                </c:pt>
                <c:pt idx="3221">
                  <c:v>6.1510000000000001E-6</c:v>
                </c:pt>
                <c:pt idx="3222">
                  <c:v>6.1510000000000001E-6</c:v>
                </c:pt>
                <c:pt idx="3223">
                  <c:v>6.1319999999999999E-6</c:v>
                </c:pt>
                <c:pt idx="3224">
                  <c:v>6.0750000000000003E-6</c:v>
                </c:pt>
                <c:pt idx="3225">
                  <c:v>6.0460000000000002E-6</c:v>
                </c:pt>
                <c:pt idx="3226">
                  <c:v>6.0270000000000001E-6</c:v>
                </c:pt>
                <c:pt idx="3227">
                  <c:v>5.998E-6</c:v>
                </c:pt>
                <c:pt idx="3228">
                  <c:v>5.9510000000000003E-6</c:v>
                </c:pt>
                <c:pt idx="3229">
                  <c:v>5.9030000000000001E-6</c:v>
                </c:pt>
                <c:pt idx="3230">
                  <c:v>5.8939999999999998E-6</c:v>
                </c:pt>
                <c:pt idx="3231">
                  <c:v>5.8839999999999999E-6</c:v>
                </c:pt>
                <c:pt idx="3232">
                  <c:v>5.8270000000000003E-6</c:v>
                </c:pt>
                <c:pt idx="3233">
                  <c:v>5.7790000000000001E-6</c:v>
                </c:pt>
                <c:pt idx="3234">
                  <c:v>5.7699999999999998E-6</c:v>
                </c:pt>
                <c:pt idx="3235">
                  <c:v>5.7409999999999998E-6</c:v>
                </c:pt>
                <c:pt idx="3236">
                  <c:v>5.6740000000000002E-6</c:v>
                </c:pt>
                <c:pt idx="3237">
                  <c:v>5.6359999999999999E-6</c:v>
                </c:pt>
                <c:pt idx="3238">
                  <c:v>5.6359999999999999E-6</c:v>
                </c:pt>
                <c:pt idx="3239">
                  <c:v>5.6269999999999997E-6</c:v>
                </c:pt>
                <c:pt idx="3240">
                  <c:v>5.5879999999999997E-6</c:v>
                </c:pt>
                <c:pt idx="3241">
                  <c:v>5.541E-6</c:v>
                </c:pt>
                <c:pt idx="3242">
                  <c:v>5.5119999999999999E-6</c:v>
                </c:pt>
                <c:pt idx="3243">
                  <c:v>5.4739999999999996E-6</c:v>
                </c:pt>
                <c:pt idx="3244">
                  <c:v>5.417E-6</c:v>
                </c:pt>
                <c:pt idx="3245">
                  <c:v>5.3789999999999997E-6</c:v>
                </c:pt>
                <c:pt idx="3246">
                  <c:v>5.3879999999999999E-6</c:v>
                </c:pt>
                <c:pt idx="3247">
                  <c:v>5.3589999999999999E-6</c:v>
                </c:pt>
                <c:pt idx="3248">
                  <c:v>5.3120000000000001E-6</c:v>
                </c:pt>
                <c:pt idx="3249">
                  <c:v>5.2739999999999998E-6</c:v>
                </c:pt>
                <c:pt idx="3250">
                  <c:v>5.2549999999999997E-6</c:v>
                </c:pt>
                <c:pt idx="3251">
                  <c:v>5.2259999999999996E-6</c:v>
                </c:pt>
                <c:pt idx="3252">
                  <c:v>5.1590000000000001E-6</c:v>
                </c:pt>
                <c:pt idx="3253">
                  <c:v>5.1309999999999997E-6</c:v>
                </c:pt>
                <c:pt idx="3254">
                  <c:v>5.1309999999999997E-6</c:v>
                </c:pt>
                <c:pt idx="3255">
                  <c:v>5.1019999999999996E-6</c:v>
                </c:pt>
                <c:pt idx="3256">
                  <c:v>5.0350000000000001E-6</c:v>
                </c:pt>
                <c:pt idx="3257">
                  <c:v>5.0069999999999997E-6</c:v>
                </c:pt>
                <c:pt idx="3258">
                  <c:v>5.0069999999999997E-6</c:v>
                </c:pt>
                <c:pt idx="3259">
                  <c:v>4.9779999999999996E-6</c:v>
                </c:pt>
                <c:pt idx="3260">
                  <c:v>4.9019999999999998E-6</c:v>
                </c:pt>
                <c:pt idx="3261">
                  <c:v>4.8450000000000002E-6</c:v>
                </c:pt>
                <c:pt idx="3262">
                  <c:v>4.8450000000000002E-6</c:v>
                </c:pt>
                <c:pt idx="3263">
                  <c:v>4.8160000000000001E-6</c:v>
                </c:pt>
                <c:pt idx="3264">
                  <c:v>4.7679999999999999E-6</c:v>
                </c:pt>
                <c:pt idx="3265">
                  <c:v>4.7210000000000002E-6</c:v>
                </c:pt>
                <c:pt idx="3266">
                  <c:v>4.7210000000000002E-6</c:v>
                </c:pt>
                <c:pt idx="3267">
                  <c:v>4.7110000000000003E-6</c:v>
                </c:pt>
                <c:pt idx="3268">
                  <c:v>4.6439999999999999E-6</c:v>
                </c:pt>
                <c:pt idx="3269">
                  <c:v>4.5970000000000002E-6</c:v>
                </c:pt>
                <c:pt idx="3270">
                  <c:v>4.5970000000000002E-6</c:v>
                </c:pt>
                <c:pt idx="3271">
                  <c:v>4.5680000000000001E-6</c:v>
                </c:pt>
                <c:pt idx="3272">
                  <c:v>4.4920000000000004E-6</c:v>
                </c:pt>
                <c:pt idx="3273">
                  <c:v>4.4819999999999996E-6</c:v>
                </c:pt>
                <c:pt idx="3274">
                  <c:v>4.4819999999999996E-6</c:v>
                </c:pt>
                <c:pt idx="3275">
                  <c:v>4.425E-6</c:v>
                </c:pt>
                <c:pt idx="3276">
                  <c:v>4.3680000000000004E-6</c:v>
                </c:pt>
                <c:pt idx="3277">
                  <c:v>4.3390000000000003E-6</c:v>
                </c:pt>
                <c:pt idx="3278">
                  <c:v>4.3390000000000003E-6</c:v>
                </c:pt>
                <c:pt idx="3279">
                  <c:v>4.3100000000000002E-6</c:v>
                </c:pt>
                <c:pt idx="3280">
                  <c:v>4.2440000000000004E-6</c:v>
                </c:pt>
                <c:pt idx="3281">
                  <c:v>4.206E-6</c:v>
                </c:pt>
                <c:pt idx="3282">
                  <c:v>4.1960000000000001E-6</c:v>
                </c:pt>
                <c:pt idx="3283">
                  <c:v>4.1579999999999998E-6</c:v>
                </c:pt>
                <c:pt idx="3284">
                  <c:v>4.1099999999999996E-6</c:v>
                </c:pt>
                <c:pt idx="3285">
                  <c:v>4.1010000000000002E-6</c:v>
                </c:pt>
                <c:pt idx="3286">
                  <c:v>4.0720000000000001E-6</c:v>
                </c:pt>
                <c:pt idx="3287">
                  <c:v>4.0339999999999998E-6</c:v>
                </c:pt>
                <c:pt idx="3288">
                  <c:v>3.9960000000000004E-6</c:v>
                </c:pt>
                <c:pt idx="3289">
                  <c:v>3.9580000000000001E-6</c:v>
                </c:pt>
                <c:pt idx="3290">
                  <c:v>3.9480000000000001E-6</c:v>
                </c:pt>
                <c:pt idx="3291">
                  <c:v>3.9190000000000001E-6</c:v>
                </c:pt>
                <c:pt idx="3292">
                  <c:v>3.8619999999999996E-6</c:v>
                </c:pt>
                <c:pt idx="3293">
                  <c:v>3.8340000000000001E-6</c:v>
                </c:pt>
                <c:pt idx="3294">
                  <c:v>3.8340000000000001E-6</c:v>
                </c:pt>
                <c:pt idx="3295">
                  <c:v>3.7859999999999998E-6</c:v>
                </c:pt>
                <c:pt idx="3296">
                  <c:v>3.6909999999999999E-6</c:v>
                </c:pt>
                <c:pt idx="3297">
                  <c:v>3.6619999999999998E-6</c:v>
                </c:pt>
                <c:pt idx="3298">
                  <c:v>3.6720000000000002E-6</c:v>
                </c:pt>
                <c:pt idx="3299">
                  <c:v>3.6239999999999999E-6</c:v>
                </c:pt>
                <c:pt idx="3300">
                  <c:v>3.5760000000000002E-6</c:v>
                </c:pt>
                <c:pt idx="3301">
                  <c:v>3.5760000000000002E-6</c:v>
                </c:pt>
                <c:pt idx="3302">
                  <c:v>3.5760000000000002E-6</c:v>
                </c:pt>
                <c:pt idx="3303">
                  <c:v>3.5279999999999999E-6</c:v>
                </c:pt>
                <c:pt idx="3304">
                  <c:v>3.4429999999999999E-6</c:v>
                </c:pt>
                <c:pt idx="3305">
                  <c:v>3.4139999999999998E-6</c:v>
                </c:pt>
                <c:pt idx="3306">
                  <c:v>3.4240000000000002E-6</c:v>
                </c:pt>
                <c:pt idx="3307">
                  <c:v>3.366E-6</c:v>
                </c:pt>
                <c:pt idx="3308">
                  <c:v>3.2899999999999998E-6</c:v>
                </c:pt>
                <c:pt idx="3309">
                  <c:v>3.2899999999999998E-6</c:v>
                </c:pt>
                <c:pt idx="3310">
                  <c:v>3.3000000000000002E-6</c:v>
                </c:pt>
                <c:pt idx="3311">
                  <c:v>3.252E-6</c:v>
                </c:pt>
                <c:pt idx="3312">
                  <c:v>3.1949999999999999E-6</c:v>
                </c:pt>
                <c:pt idx="3313">
                  <c:v>3.1470000000000001E-6</c:v>
                </c:pt>
                <c:pt idx="3314">
                  <c:v>3.1370000000000002E-6</c:v>
                </c:pt>
                <c:pt idx="3315">
                  <c:v>3.0989999999999999E-6</c:v>
                </c:pt>
                <c:pt idx="3316">
                  <c:v>3.0419999999999998E-6</c:v>
                </c:pt>
                <c:pt idx="3317">
                  <c:v>3.0419999999999998E-6</c:v>
                </c:pt>
                <c:pt idx="3318">
                  <c:v>3.0419999999999998E-6</c:v>
                </c:pt>
                <c:pt idx="3319">
                  <c:v>2.9849999999999998E-6</c:v>
                </c:pt>
                <c:pt idx="3320">
                  <c:v>2.9179999999999998E-6</c:v>
                </c:pt>
                <c:pt idx="3321">
                  <c:v>2.909E-6</c:v>
                </c:pt>
                <c:pt idx="3322">
                  <c:v>2.909E-6</c:v>
                </c:pt>
                <c:pt idx="3323">
                  <c:v>2.8700000000000001E-6</c:v>
                </c:pt>
                <c:pt idx="3324">
                  <c:v>2.8040000000000002E-6</c:v>
                </c:pt>
                <c:pt idx="3325">
                  <c:v>2.756E-6</c:v>
                </c:pt>
                <c:pt idx="3326">
                  <c:v>2.7369999999999998E-6</c:v>
                </c:pt>
                <c:pt idx="3327">
                  <c:v>2.7080000000000002E-6</c:v>
                </c:pt>
                <c:pt idx="3328">
                  <c:v>2.661E-6</c:v>
                </c:pt>
                <c:pt idx="3329">
                  <c:v>2.6419999999999999E-6</c:v>
                </c:pt>
                <c:pt idx="3330">
                  <c:v>2.6419999999999999E-6</c:v>
                </c:pt>
                <c:pt idx="3331">
                  <c:v>2.5940000000000001E-6</c:v>
                </c:pt>
                <c:pt idx="3332">
                  <c:v>2.5459999999999998E-6</c:v>
                </c:pt>
                <c:pt idx="3333">
                  <c:v>2.5270000000000001E-6</c:v>
                </c:pt>
                <c:pt idx="3334">
                  <c:v>2.4990000000000001E-6</c:v>
                </c:pt>
                <c:pt idx="3335">
                  <c:v>2.4509999999999999E-6</c:v>
                </c:pt>
                <c:pt idx="3336">
                  <c:v>2.3939999999999999E-6</c:v>
                </c:pt>
                <c:pt idx="3337">
                  <c:v>2.3750000000000001E-6</c:v>
                </c:pt>
                <c:pt idx="3338">
                  <c:v>2.384E-6</c:v>
                </c:pt>
                <c:pt idx="3339">
                  <c:v>2.3360000000000002E-6</c:v>
                </c:pt>
                <c:pt idx="3340">
                  <c:v>2.26E-6</c:v>
                </c:pt>
                <c:pt idx="3341">
                  <c:v>2.232E-6</c:v>
                </c:pt>
                <c:pt idx="3342">
                  <c:v>2.2510000000000001E-6</c:v>
                </c:pt>
                <c:pt idx="3343">
                  <c:v>2.232E-6</c:v>
                </c:pt>
                <c:pt idx="3344">
                  <c:v>2.1459999999999999E-6</c:v>
                </c:pt>
                <c:pt idx="3345">
                  <c:v>2.1169999999999998E-6</c:v>
                </c:pt>
                <c:pt idx="3346">
                  <c:v>2.1270000000000001E-6</c:v>
                </c:pt>
                <c:pt idx="3347">
                  <c:v>2.0980000000000001E-6</c:v>
                </c:pt>
                <c:pt idx="3348">
                  <c:v>2.041E-6</c:v>
                </c:pt>
                <c:pt idx="3349">
                  <c:v>1.984E-6</c:v>
                </c:pt>
                <c:pt idx="3350">
                  <c:v>1.984E-6</c:v>
                </c:pt>
                <c:pt idx="3351">
                  <c:v>1.9649999999999998E-6</c:v>
                </c:pt>
                <c:pt idx="3352">
                  <c:v>1.888E-6</c:v>
                </c:pt>
                <c:pt idx="3353">
                  <c:v>1.8500000000000001E-6</c:v>
                </c:pt>
                <c:pt idx="3354">
                  <c:v>1.86E-6</c:v>
                </c:pt>
                <c:pt idx="3355">
                  <c:v>1.821E-6</c:v>
                </c:pt>
                <c:pt idx="3356">
                  <c:v>1.745E-6</c:v>
                </c:pt>
                <c:pt idx="3357">
                  <c:v>1.717E-6</c:v>
                </c:pt>
                <c:pt idx="3358">
                  <c:v>1.697E-6</c:v>
                </c:pt>
                <c:pt idx="3359">
                  <c:v>1.6780000000000001E-6</c:v>
                </c:pt>
                <c:pt idx="3360">
                  <c:v>1.64E-6</c:v>
                </c:pt>
                <c:pt idx="3361">
                  <c:v>1.612E-6</c:v>
                </c:pt>
                <c:pt idx="3362">
                  <c:v>1.612E-6</c:v>
                </c:pt>
                <c:pt idx="3363">
                  <c:v>1.5740000000000001E-6</c:v>
                </c:pt>
                <c:pt idx="3364">
                  <c:v>1.5069999999999999E-6</c:v>
                </c:pt>
                <c:pt idx="3365">
                  <c:v>1.488E-6</c:v>
                </c:pt>
                <c:pt idx="3366">
                  <c:v>1.488E-6</c:v>
                </c:pt>
                <c:pt idx="3367">
                  <c:v>1.4300000000000001E-6</c:v>
                </c:pt>
                <c:pt idx="3368">
                  <c:v>1.3829999999999999E-6</c:v>
                </c:pt>
                <c:pt idx="3369">
                  <c:v>1.373E-6</c:v>
                </c:pt>
                <c:pt idx="3370">
                  <c:v>1.364E-6</c:v>
                </c:pt>
                <c:pt idx="3371">
                  <c:v>1.3060000000000001E-6</c:v>
                </c:pt>
                <c:pt idx="3372">
                  <c:v>1.2300000000000001E-6</c:v>
                </c:pt>
                <c:pt idx="3373">
                  <c:v>1.221E-6</c:v>
                </c:pt>
                <c:pt idx="3374">
                  <c:v>1.2109999999999999E-6</c:v>
                </c:pt>
                <c:pt idx="3375">
                  <c:v>1.1629999999999999E-6</c:v>
                </c:pt>
                <c:pt idx="3376">
                  <c:v>1.125E-6</c:v>
                </c:pt>
                <c:pt idx="3377">
                  <c:v>1.116E-6</c:v>
                </c:pt>
                <c:pt idx="3378">
                  <c:v>1.116E-6</c:v>
                </c:pt>
                <c:pt idx="3379">
                  <c:v>1.068E-6</c:v>
                </c:pt>
                <c:pt idx="3380">
                  <c:v>1.0109999999999999E-6</c:v>
                </c:pt>
                <c:pt idx="3381">
                  <c:v>9.9179999999999997E-7</c:v>
                </c:pt>
                <c:pt idx="3382">
                  <c:v>9.822999999999999E-7</c:v>
                </c:pt>
                <c:pt idx="3383">
                  <c:v>9.3460000000000002E-7</c:v>
                </c:pt>
                <c:pt idx="3384">
                  <c:v>8.6779999999999998E-7</c:v>
                </c:pt>
                <c:pt idx="3385">
                  <c:v>8.583E-7</c:v>
                </c:pt>
                <c:pt idx="3386">
                  <c:v>8.6779999999999998E-7</c:v>
                </c:pt>
                <c:pt idx="3387">
                  <c:v>8.0110000000000005E-7</c:v>
                </c:pt>
                <c:pt idx="3388">
                  <c:v>7.4379999999999998E-7</c:v>
                </c:pt>
                <c:pt idx="3389">
                  <c:v>7.4379999999999998E-7</c:v>
                </c:pt>
                <c:pt idx="3390">
                  <c:v>7.2480000000000003E-7</c:v>
                </c:pt>
                <c:pt idx="3391">
                  <c:v>6.8660000000000002E-7</c:v>
                </c:pt>
                <c:pt idx="3392">
                  <c:v>6.3890000000000004E-7</c:v>
                </c:pt>
                <c:pt idx="3393">
                  <c:v>6.1030000000000001E-7</c:v>
                </c:pt>
                <c:pt idx="3394">
                  <c:v>6.1030000000000001E-7</c:v>
                </c:pt>
                <c:pt idx="3395">
                  <c:v>5.6270000000000003E-7</c:v>
                </c:pt>
                <c:pt idx="3396">
                  <c:v>5.0539999999999996E-7</c:v>
                </c:pt>
                <c:pt idx="3397">
                  <c:v>5.0539999999999996E-7</c:v>
                </c:pt>
                <c:pt idx="3398">
                  <c:v>4.9589999999999999E-7</c:v>
                </c:pt>
                <c:pt idx="3399">
                  <c:v>4.3869999999999998E-7</c:v>
                </c:pt>
                <c:pt idx="3400">
                  <c:v>3.8150000000000002E-7</c:v>
                </c:pt>
                <c:pt idx="3401">
                  <c:v>3.7189999999999999E-7</c:v>
                </c:pt>
                <c:pt idx="3402">
                  <c:v>3.6240000000000002E-7</c:v>
                </c:pt>
                <c:pt idx="3403">
                  <c:v>3.0520000000000001E-7</c:v>
                </c:pt>
                <c:pt idx="3404">
                  <c:v>2.5750000000000002E-7</c:v>
                </c:pt>
                <c:pt idx="3405">
                  <c:v>2.67E-7</c:v>
                </c:pt>
                <c:pt idx="3406">
                  <c:v>2.5750000000000002E-7</c:v>
                </c:pt>
                <c:pt idx="3407">
                  <c:v>2.0029999999999999E-7</c:v>
                </c:pt>
                <c:pt idx="3408">
                  <c:v>1.43E-7</c:v>
                </c:pt>
                <c:pt idx="3409">
                  <c:v>1.526E-7</c:v>
                </c:pt>
                <c:pt idx="3410">
                  <c:v>1.621E-7</c:v>
                </c:pt>
                <c:pt idx="3411">
                  <c:v>9.5360000000000002E-8</c:v>
                </c:pt>
                <c:pt idx="3412">
                  <c:v>5.7219999999999999E-8</c:v>
                </c:pt>
                <c:pt idx="3413">
                  <c:v>3.8150000000000001E-8</c:v>
                </c:pt>
                <c:pt idx="3414">
                  <c:v>1.9070000000000001E-8</c:v>
                </c:pt>
                <c:pt idx="3415">
                  <c:v>-2.8609999999999999E-8</c:v>
                </c:pt>
                <c:pt idx="3416">
                  <c:v>-8.5829999999999995E-8</c:v>
                </c:pt>
                <c:pt idx="3417">
                  <c:v>-8.5829999999999995E-8</c:v>
                </c:pt>
                <c:pt idx="3418">
                  <c:v>-9.5360000000000002E-8</c:v>
                </c:pt>
                <c:pt idx="3419">
                  <c:v>-1.526E-7</c:v>
                </c:pt>
                <c:pt idx="3420">
                  <c:v>-2.0980000000000001E-7</c:v>
                </c:pt>
                <c:pt idx="3421">
                  <c:v>-2.1930000000000001E-7</c:v>
                </c:pt>
                <c:pt idx="3422">
                  <c:v>-2.3839999999999999E-7</c:v>
                </c:pt>
                <c:pt idx="3423">
                  <c:v>-2.9560000000000003E-7</c:v>
                </c:pt>
                <c:pt idx="3424">
                  <c:v>-3.242E-7</c:v>
                </c:pt>
                <c:pt idx="3425">
                  <c:v>-3.1469999999999998E-7</c:v>
                </c:pt>
                <c:pt idx="3426">
                  <c:v>-3.3379999999999998E-7</c:v>
                </c:pt>
                <c:pt idx="3427">
                  <c:v>-4.101E-7</c:v>
                </c:pt>
                <c:pt idx="3428">
                  <c:v>-4.482E-7</c:v>
                </c:pt>
                <c:pt idx="3429">
                  <c:v>-4.482E-7</c:v>
                </c:pt>
                <c:pt idx="3430">
                  <c:v>-4.6730000000000001E-7</c:v>
                </c:pt>
                <c:pt idx="3431">
                  <c:v>-5.1500000000000005E-7</c:v>
                </c:pt>
                <c:pt idx="3432">
                  <c:v>-5.5310000000000005E-7</c:v>
                </c:pt>
                <c:pt idx="3433">
                  <c:v>-5.722E-7</c:v>
                </c:pt>
                <c:pt idx="3434">
                  <c:v>-6.0080000000000003E-7</c:v>
                </c:pt>
                <c:pt idx="3435">
                  <c:v>-6.3890000000000004E-7</c:v>
                </c:pt>
                <c:pt idx="3436">
                  <c:v>-6.8660000000000002E-7</c:v>
                </c:pt>
                <c:pt idx="3437">
                  <c:v>-6.7710000000000005E-7</c:v>
                </c:pt>
                <c:pt idx="3438">
                  <c:v>-6.8660000000000002E-7</c:v>
                </c:pt>
                <c:pt idx="3439">
                  <c:v>-7.7250000000000002E-7</c:v>
                </c:pt>
                <c:pt idx="3440">
                  <c:v>-8.2009999999999999E-7</c:v>
                </c:pt>
                <c:pt idx="3441">
                  <c:v>-8.2969999999999997E-7</c:v>
                </c:pt>
                <c:pt idx="3442">
                  <c:v>-8.583E-7</c:v>
                </c:pt>
                <c:pt idx="3443">
                  <c:v>-9.0599999999999999E-7</c:v>
                </c:pt>
                <c:pt idx="3444">
                  <c:v>-9.5359999999999996E-7</c:v>
                </c:pt>
                <c:pt idx="3445">
                  <c:v>-9.6319999999999994E-7</c:v>
                </c:pt>
                <c:pt idx="3446">
                  <c:v>-9.7270000000000002E-7</c:v>
                </c:pt>
                <c:pt idx="3447">
                  <c:v>-1.02E-6</c:v>
                </c:pt>
                <c:pt idx="3448">
                  <c:v>-1.049E-6</c:v>
                </c:pt>
                <c:pt idx="3449">
                  <c:v>-1.0589999999999999E-6</c:v>
                </c:pt>
                <c:pt idx="3450">
                  <c:v>-1.0869999999999999E-6</c:v>
                </c:pt>
                <c:pt idx="3451">
                  <c:v>-1.125E-6</c:v>
                </c:pt>
                <c:pt idx="3452">
                  <c:v>-1.1629999999999999E-6</c:v>
                </c:pt>
                <c:pt idx="3453">
                  <c:v>-1.1829999999999999E-6</c:v>
                </c:pt>
                <c:pt idx="3454">
                  <c:v>-1.221E-6</c:v>
                </c:pt>
                <c:pt idx="3455">
                  <c:v>-1.2869999999999999E-6</c:v>
                </c:pt>
                <c:pt idx="3456">
                  <c:v>-1.316E-6</c:v>
                </c:pt>
                <c:pt idx="3457">
                  <c:v>-1.3060000000000001E-6</c:v>
                </c:pt>
                <c:pt idx="3458">
                  <c:v>-1.345E-6</c:v>
                </c:pt>
                <c:pt idx="3459">
                  <c:v>-1.4109999999999999E-6</c:v>
                </c:pt>
                <c:pt idx="3460">
                  <c:v>-1.44E-6</c:v>
                </c:pt>
                <c:pt idx="3461">
                  <c:v>-1.44E-6</c:v>
                </c:pt>
                <c:pt idx="3462">
                  <c:v>-1.469E-6</c:v>
                </c:pt>
                <c:pt idx="3463">
                  <c:v>-1.5540000000000001E-6</c:v>
                </c:pt>
                <c:pt idx="3464">
                  <c:v>-1.5829999999999999E-6</c:v>
                </c:pt>
                <c:pt idx="3465">
                  <c:v>-1.5540000000000001E-6</c:v>
                </c:pt>
                <c:pt idx="3466">
                  <c:v>-1.5740000000000001E-6</c:v>
                </c:pt>
                <c:pt idx="3467">
                  <c:v>-1.6500000000000001E-6</c:v>
                </c:pt>
                <c:pt idx="3468">
                  <c:v>-1.688E-6</c:v>
                </c:pt>
                <c:pt idx="3469">
                  <c:v>-1.688E-6</c:v>
                </c:pt>
                <c:pt idx="3470">
                  <c:v>-1.745E-6</c:v>
                </c:pt>
                <c:pt idx="3471">
                  <c:v>-1.8020000000000001E-6</c:v>
                </c:pt>
                <c:pt idx="3472">
                  <c:v>-1.8309999999999999E-6</c:v>
                </c:pt>
                <c:pt idx="3473">
                  <c:v>-1.8500000000000001E-6</c:v>
                </c:pt>
                <c:pt idx="3474">
                  <c:v>-1.869E-6</c:v>
                </c:pt>
                <c:pt idx="3475">
                  <c:v>-1.9259999999999999E-6</c:v>
                </c:pt>
                <c:pt idx="3476">
                  <c:v>-1.9549999999999999E-6</c:v>
                </c:pt>
                <c:pt idx="3477">
                  <c:v>-1.9649999999999998E-6</c:v>
                </c:pt>
                <c:pt idx="3478">
                  <c:v>-2.012E-6</c:v>
                </c:pt>
                <c:pt idx="3479">
                  <c:v>-2.0789999999999999E-6</c:v>
                </c:pt>
                <c:pt idx="3480">
                  <c:v>-2.0789999999999999E-6</c:v>
                </c:pt>
                <c:pt idx="3481">
                  <c:v>-2.0789999999999999E-6</c:v>
                </c:pt>
                <c:pt idx="3482">
                  <c:v>-2.1550000000000001E-6</c:v>
                </c:pt>
                <c:pt idx="3483">
                  <c:v>-2.2029999999999999E-6</c:v>
                </c:pt>
                <c:pt idx="3484">
                  <c:v>-2.2220000000000001E-6</c:v>
                </c:pt>
                <c:pt idx="3485">
                  <c:v>-2.2409999999999998E-6</c:v>
                </c:pt>
                <c:pt idx="3486">
                  <c:v>-2.289E-6</c:v>
                </c:pt>
                <c:pt idx="3487">
                  <c:v>-2.3460000000000001E-6</c:v>
                </c:pt>
                <c:pt idx="3488">
                  <c:v>-2.3649999999999998E-6</c:v>
                </c:pt>
                <c:pt idx="3489">
                  <c:v>-2.3750000000000001E-6</c:v>
                </c:pt>
                <c:pt idx="3490">
                  <c:v>-2.4219999999999999E-6</c:v>
                </c:pt>
                <c:pt idx="3491">
                  <c:v>-2.4889999999999998E-6</c:v>
                </c:pt>
                <c:pt idx="3492">
                  <c:v>-2.5179999999999999E-6</c:v>
                </c:pt>
                <c:pt idx="3493">
                  <c:v>-2.4990000000000001E-6</c:v>
                </c:pt>
                <c:pt idx="3494">
                  <c:v>-2.5179999999999999E-6</c:v>
                </c:pt>
                <c:pt idx="3495">
                  <c:v>-2.5940000000000001E-6</c:v>
                </c:pt>
                <c:pt idx="3496">
                  <c:v>-2.632E-6</c:v>
                </c:pt>
                <c:pt idx="3497">
                  <c:v>-2.6419999999999999E-6</c:v>
                </c:pt>
                <c:pt idx="3498">
                  <c:v>-2.6699999999999998E-6</c:v>
                </c:pt>
                <c:pt idx="3499">
                  <c:v>-2.7080000000000002E-6</c:v>
                </c:pt>
                <c:pt idx="3500">
                  <c:v>-2.7460000000000001E-6</c:v>
                </c:pt>
                <c:pt idx="3501">
                  <c:v>-2.7659999999999999E-6</c:v>
                </c:pt>
                <c:pt idx="3502">
                  <c:v>-2.7939999999999998E-6</c:v>
                </c:pt>
                <c:pt idx="3503">
                  <c:v>-2.8420000000000001E-6</c:v>
                </c:pt>
                <c:pt idx="3504">
                  <c:v>-2.8700000000000001E-6</c:v>
                </c:pt>
                <c:pt idx="3505">
                  <c:v>-2.88E-6</c:v>
                </c:pt>
                <c:pt idx="3506">
                  <c:v>-2.937E-6</c:v>
                </c:pt>
                <c:pt idx="3507">
                  <c:v>-3.0139999999999999E-6</c:v>
                </c:pt>
                <c:pt idx="3508">
                  <c:v>-3.033E-6</c:v>
                </c:pt>
                <c:pt idx="3509">
                  <c:v>-3.0419999999999998E-6</c:v>
                </c:pt>
                <c:pt idx="3510">
                  <c:v>-3.0800000000000002E-6</c:v>
                </c:pt>
                <c:pt idx="3511">
                  <c:v>-3.1370000000000002E-6</c:v>
                </c:pt>
                <c:pt idx="3512">
                  <c:v>-3.1659999999999998E-6</c:v>
                </c:pt>
                <c:pt idx="3513">
                  <c:v>-3.157E-6</c:v>
                </c:pt>
                <c:pt idx="3514">
                  <c:v>-3.1760000000000002E-6</c:v>
                </c:pt>
                <c:pt idx="3515">
                  <c:v>-3.242E-6</c:v>
                </c:pt>
                <c:pt idx="3516">
                  <c:v>-3.2899999999999998E-6</c:v>
                </c:pt>
                <c:pt idx="3517">
                  <c:v>-3.3000000000000002E-6</c:v>
                </c:pt>
                <c:pt idx="3518">
                  <c:v>-3.3189999999999999E-6</c:v>
                </c:pt>
                <c:pt idx="3519">
                  <c:v>-3.3759999999999999E-6</c:v>
                </c:pt>
                <c:pt idx="3520">
                  <c:v>-3.405E-6</c:v>
                </c:pt>
                <c:pt idx="3521">
                  <c:v>-3.4240000000000002E-6</c:v>
                </c:pt>
                <c:pt idx="3522">
                  <c:v>-3.4620000000000001E-6</c:v>
                </c:pt>
                <c:pt idx="3523">
                  <c:v>-3.5090000000000002E-6</c:v>
                </c:pt>
                <c:pt idx="3524">
                  <c:v>-3.5480000000000002E-6</c:v>
                </c:pt>
                <c:pt idx="3525">
                  <c:v>-3.557E-6</c:v>
                </c:pt>
                <c:pt idx="3526">
                  <c:v>-3.5949999999999999E-6</c:v>
                </c:pt>
                <c:pt idx="3527">
                  <c:v>-3.6519999999999999E-6</c:v>
                </c:pt>
                <c:pt idx="3528">
                  <c:v>-3.7000000000000002E-6</c:v>
                </c:pt>
                <c:pt idx="3529">
                  <c:v>-3.7100000000000001E-6</c:v>
                </c:pt>
                <c:pt idx="3530">
                  <c:v>-3.7290000000000002E-6</c:v>
                </c:pt>
                <c:pt idx="3531">
                  <c:v>-3.7859999999999998E-6</c:v>
                </c:pt>
                <c:pt idx="3532">
                  <c:v>-3.8240000000000001E-6</c:v>
                </c:pt>
                <c:pt idx="3533">
                  <c:v>-3.8340000000000001E-6</c:v>
                </c:pt>
                <c:pt idx="3534">
                  <c:v>-3.8809999999999998E-6</c:v>
                </c:pt>
                <c:pt idx="3535">
                  <c:v>-3.9389999999999999E-6</c:v>
                </c:pt>
                <c:pt idx="3536">
                  <c:v>-3.9580000000000001E-6</c:v>
                </c:pt>
                <c:pt idx="3537">
                  <c:v>-3.9770000000000002E-6</c:v>
                </c:pt>
                <c:pt idx="3538">
                  <c:v>-4.0239999999999999E-6</c:v>
                </c:pt>
                <c:pt idx="3539">
                  <c:v>-4.0820000000000001E-6</c:v>
                </c:pt>
                <c:pt idx="3540">
                  <c:v>-4.0910000000000003E-6</c:v>
                </c:pt>
                <c:pt idx="3541">
                  <c:v>-4.0910000000000003E-6</c:v>
                </c:pt>
                <c:pt idx="3542">
                  <c:v>-4.1289999999999998E-6</c:v>
                </c:pt>
                <c:pt idx="3543">
                  <c:v>-4.177E-6</c:v>
                </c:pt>
                <c:pt idx="3544">
                  <c:v>-4.206E-6</c:v>
                </c:pt>
                <c:pt idx="3545">
                  <c:v>-4.2150000000000003E-6</c:v>
                </c:pt>
                <c:pt idx="3546">
                  <c:v>-4.2719999999999999E-6</c:v>
                </c:pt>
                <c:pt idx="3547">
                  <c:v>-4.3490000000000002E-6</c:v>
                </c:pt>
                <c:pt idx="3548">
                  <c:v>-4.3579999999999996E-6</c:v>
                </c:pt>
                <c:pt idx="3549">
                  <c:v>-4.3769999999999998E-6</c:v>
                </c:pt>
                <c:pt idx="3550">
                  <c:v>-4.4340000000000002E-6</c:v>
                </c:pt>
                <c:pt idx="3551">
                  <c:v>-4.4730000000000002E-6</c:v>
                </c:pt>
                <c:pt idx="3552">
                  <c:v>-4.4819999999999996E-6</c:v>
                </c:pt>
                <c:pt idx="3553">
                  <c:v>-4.4920000000000004E-6</c:v>
                </c:pt>
                <c:pt idx="3554">
                  <c:v>-4.5299999999999998E-6</c:v>
                </c:pt>
                <c:pt idx="3555">
                  <c:v>-4.5870000000000003E-6</c:v>
                </c:pt>
                <c:pt idx="3556">
                  <c:v>-4.6160000000000004E-6</c:v>
                </c:pt>
                <c:pt idx="3557">
                  <c:v>-4.6249999999999998E-6</c:v>
                </c:pt>
                <c:pt idx="3558">
                  <c:v>-4.6920000000000001E-6</c:v>
                </c:pt>
                <c:pt idx="3559">
                  <c:v>-4.7400000000000004E-6</c:v>
                </c:pt>
                <c:pt idx="3560">
                  <c:v>-4.7400000000000004E-6</c:v>
                </c:pt>
                <c:pt idx="3561">
                  <c:v>-4.7679999999999999E-6</c:v>
                </c:pt>
                <c:pt idx="3562">
                  <c:v>-4.8160000000000001E-6</c:v>
                </c:pt>
                <c:pt idx="3563">
                  <c:v>-4.8640000000000004E-6</c:v>
                </c:pt>
                <c:pt idx="3564">
                  <c:v>-4.8829999999999997E-6</c:v>
                </c:pt>
                <c:pt idx="3565">
                  <c:v>-4.8919999999999999E-6</c:v>
                </c:pt>
                <c:pt idx="3566">
                  <c:v>-4.9400000000000001E-6</c:v>
                </c:pt>
                <c:pt idx="3567">
                  <c:v>-4.9969999999999998E-6</c:v>
                </c:pt>
                <c:pt idx="3568">
                  <c:v>-5.0259999999999998E-6</c:v>
                </c:pt>
                <c:pt idx="3569">
                  <c:v>-5.045E-6</c:v>
                </c:pt>
                <c:pt idx="3570">
                  <c:v>-5.1120000000000004E-6</c:v>
                </c:pt>
                <c:pt idx="3571">
                  <c:v>-5.1590000000000001E-6</c:v>
                </c:pt>
                <c:pt idx="3572">
                  <c:v>-5.1399999999999999E-6</c:v>
                </c:pt>
                <c:pt idx="3573">
                  <c:v>-5.1590000000000001E-6</c:v>
                </c:pt>
                <c:pt idx="3574">
                  <c:v>-5.2259999999999996E-6</c:v>
                </c:pt>
                <c:pt idx="3575">
                  <c:v>-5.2739999999999998E-6</c:v>
                </c:pt>
                <c:pt idx="3576">
                  <c:v>-5.2739999999999998E-6</c:v>
                </c:pt>
                <c:pt idx="3577">
                  <c:v>-5.2830000000000001E-6</c:v>
                </c:pt>
                <c:pt idx="3578">
                  <c:v>-5.3399999999999997E-6</c:v>
                </c:pt>
                <c:pt idx="3579">
                  <c:v>-5.3879999999999999E-6</c:v>
                </c:pt>
                <c:pt idx="3580">
                  <c:v>-5.4070000000000001E-6</c:v>
                </c:pt>
                <c:pt idx="3581">
                  <c:v>-5.4260000000000002E-6</c:v>
                </c:pt>
                <c:pt idx="3582">
                  <c:v>-5.4929999999999998E-6</c:v>
                </c:pt>
                <c:pt idx="3583">
                  <c:v>-5.5500000000000002E-6</c:v>
                </c:pt>
                <c:pt idx="3584">
                  <c:v>-5.5500000000000002E-6</c:v>
                </c:pt>
                <c:pt idx="3585">
                  <c:v>-5.5600000000000001E-6</c:v>
                </c:pt>
                <c:pt idx="3586">
                  <c:v>-5.5979999999999996E-6</c:v>
                </c:pt>
                <c:pt idx="3587">
                  <c:v>-5.665E-6</c:v>
                </c:pt>
                <c:pt idx="3588">
                  <c:v>-5.6840000000000001E-6</c:v>
                </c:pt>
                <c:pt idx="3589">
                  <c:v>-5.6930000000000004E-6</c:v>
                </c:pt>
                <c:pt idx="3590">
                  <c:v>-5.75E-6</c:v>
                </c:pt>
                <c:pt idx="3591">
                  <c:v>-5.8080000000000001E-6</c:v>
                </c:pt>
                <c:pt idx="3592">
                  <c:v>-5.7980000000000002E-6</c:v>
                </c:pt>
                <c:pt idx="3593">
                  <c:v>-5.8170000000000004E-6</c:v>
                </c:pt>
                <c:pt idx="3594">
                  <c:v>-5.8939999999999998E-6</c:v>
                </c:pt>
                <c:pt idx="3595">
                  <c:v>-5.913E-6</c:v>
                </c:pt>
                <c:pt idx="3596">
                  <c:v>-5.913E-6</c:v>
                </c:pt>
                <c:pt idx="3597">
                  <c:v>-5.9410000000000004E-6</c:v>
                </c:pt>
                <c:pt idx="3598">
                  <c:v>-6.0079999999999999E-6</c:v>
                </c:pt>
                <c:pt idx="3599">
                  <c:v>-6.0560000000000001E-6</c:v>
                </c:pt>
                <c:pt idx="3600">
                  <c:v>-6.0560000000000001E-6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4-E99D-4BFD-A231-CE78818FED7E}"/>
            </c:ext>
          </c:extLst>
        </c:ser>
        <c:ser>
          <c:idx val="5"/>
          <c:order val="5"/>
          <c:tx>
            <c:v>300ppm</c:v>
          </c:tx>
          <c:spPr>
            <a:ln w="19050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xVal>
            <c:numRef>
              <c:f>lvtemporary_48149!$A$2:$A$3602</c:f>
              <c:numCache>
                <c:formatCode>General</c:formatCode>
                <c:ptCount val="3601"/>
                <c:pt idx="0">
                  <c:v>0.2</c:v>
                </c:pt>
                <c:pt idx="1">
                  <c:v>0.20100000000000001</c:v>
                </c:pt>
                <c:pt idx="2">
                  <c:v>0.20200000000000001</c:v>
                </c:pt>
                <c:pt idx="3">
                  <c:v>0.20300000000000001</c:v>
                </c:pt>
                <c:pt idx="4">
                  <c:v>0.20399999999999999</c:v>
                </c:pt>
                <c:pt idx="5">
                  <c:v>0.20499999999999999</c:v>
                </c:pt>
                <c:pt idx="6">
                  <c:v>0.20599999999999999</c:v>
                </c:pt>
                <c:pt idx="7">
                  <c:v>0.20699999999999999</c:v>
                </c:pt>
                <c:pt idx="8">
                  <c:v>0.20799999999999999</c:v>
                </c:pt>
                <c:pt idx="9">
                  <c:v>0.20899999999999999</c:v>
                </c:pt>
                <c:pt idx="10">
                  <c:v>0.21</c:v>
                </c:pt>
                <c:pt idx="11">
                  <c:v>0.21099999999999999</c:v>
                </c:pt>
                <c:pt idx="12">
                  <c:v>0.21199999999999999</c:v>
                </c:pt>
                <c:pt idx="13">
                  <c:v>0.21299999999999999</c:v>
                </c:pt>
                <c:pt idx="14">
                  <c:v>0.214</c:v>
                </c:pt>
                <c:pt idx="15">
                  <c:v>0.215</c:v>
                </c:pt>
                <c:pt idx="16">
                  <c:v>0.216</c:v>
                </c:pt>
                <c:pt idx="17">
                  <c:v>0.217</c:v>
                </c:pt>
                <c:pt idx="18">
                  <c:v>0.218</c:v>
                </c:pt>
                <c:pt idx="19">
                  <c:v>0.219</c:v>
                </c:pt>
                <c:pt idx="20">
                  <c:v>0.22</c:v>
                </c:pt>
                <c:pt idx="21">
                  <c:v>0.221</c:v>
                </c:pt>
                <c:pt idx="22">
                  <c:v>0.222</c:v>
                </c:pt>
                <c:pt idx="23">
                  <c:v>0.223</c:v>
                </c:pt>
                <c:pt idx="24">
                  <c:v>0.224</c:v>
                </c:pt>
                <c:pt idx="25">
                  <c:v>0.22500000000000001</c:v>
                </c:pt>
                <c:pt idx="26">
                  <c:v>0.22600000000000001</c:v>
                </c:pt>
                <c:pt idx="27">
                  <c:v>0.22700000000000001</c:v>
                </c:pt>
                <c:pt idx="28">
                  <c:v>0.22800000000000001</c:v>
                </c:pt>
                <c:pt idx="29">
                  <c:v>0.22900000000000001</c:v>
                </c:pt>
                <c:pt idx="30">
                  <c:v>0.23</c:v>
                </c:pt>
                <c:pt idx="31">
                  <c:v>0.23100000000000001</c:v>
                </c:pt>
                <c:pt idx="32">
                  <c:v>0.23200000000000001</c:v>
                </c:pt>
                <c:pt idx="33">
                  <c:v>0.23300000000000001</c:v>
                </c:pt>
                <c:pt idx="34">
                  <c:v>0.23400000000000001</c:v>
                </c:pt>
                <c:pt idx="35">
                  <c:v>0.23499999999999999</c:v>
                </c:pt>
                <c:pt idx="36">
                  <c:v>0.23599999999999999</c:v>
                </c:pt>
                <c:pt idx="37">
                  <c:v>0.23699999999999999</c:v>
                </c:pt>
                <c:pt idx="38">
                  <c:v>0.23799999999999999</c:v>
                </c:pt>
                <c:pt idx="39">
                  <c:v>0.23899999999999999</c:v>
                </c:pt>
                <c:pt idx="40">
                  <c:v>0.24</c:v>
                </c:pt>
                <c:pt idx="41">
                  <c:v>0.24099999999999999</c:v>
                </c:pt>
                <c:pt idx="42">
                  <c:v>0.24199999999999999</c:v>
                </c:pt>
                <c:pt idx="43">
                  <c:v>0.24299999999999999</c:v>
                </c:pt>
                <c:pt idx="44">
                  <c:v>0.24399999999999999</c:v>
                </c:pt>
                <c:pt idx="45">
                  <c:v>0.245</c:v>
                </c:pt>
                <c:pt idx="46">
                  <c:v>0.246</c:v>
                </c:pt>
                <c:pt idx="47">
                  <c:v>0.247</c:v>
                </c:pt>
                <c:pt idx="48">
                  <c:v>0.248</c:v>
                </c:pt>
                <c:pt idx="49">
                  <c:v>0.249</c:v>
                </c:pt>
                <c:pt idx="50">
                  <c:v>0.25</c:v>
                </c:pt>
                <c:pt idx="51">
                  <c:v>0.251</c:v>
                </c:pt>
                <c:pt idx="52">
                  <c:v>0.252</c:v>
                </c:pt>
                <c:pt idx="53">
                  <c:v>0.253</c:v>
                </c:pt>
                <c:pt idx="54">
                  <c:v>0.254</c:v>
                </c:pt>
                <c:pt idx="55">
                  <c:v>0.255</c:v>
                </c:pt>
                <c:pt idx="56">
                  <c:v>0.25600000000000001</c:v>
                </c:pt>
                <c:pt idx="57">
                  <c:v>0.25700000000000001</c:v>
                </c:pt>
                <c:pt idx="58">
                  <c:v>0.25800000000000001</c:v>
                </c:pt>
                <c:pt idx="59">
                  <c:v>0.25900000000000001</c:v>
                </c:pt>
                <c:pt idx="60">
                  <c:v>0.26</c:v>
                </c:pt>
                <c:pt idx="61">
                  <c:v>0.26100000000000001</c:v>
                </c:pt>
                <c:pt idx="62">
                  <c:v>0.26200000000000001</c:v>
                </c:pt>
                <c:pt idx="63">
                  <c:v>0.26300000000000001</c:v>
                </c:pt>
                <c:pt idx="64">
                  <c:v>0.26400000000000001</c:v>
                </c:pt>
                <c:pt idx="65">
                  <c:v>0.26500000000000001</c:v>
                </c:pt>
                <c:pt idx="66">
                  <c:v>0.26600000000000001</c:v>
                </c:pt>
                <c:pt idx="67">
                  <c:v>0.26700000000000002</c:v>
                </c:pt>
                <c:pt idx="68">
                  <c:v>0.26800000000000002</c:v>
                </c:pt>
                <c:pt idx="69">
                  <c:v>0.26900000000000002</c:v>
                </c:pt>
                <c:pt idx="70">
                  <c:v>0.27</c:v>
                </c:pt>
                <c:pt idx="71">
                  <c:v>0.27100000000000002</c:v>
                </c:pt>
                <c:pt idx="72">
                  <c:v>0.27200000000000002</c:v>
                </c:pt>
                <c:pt idx="73">
                  <c:v>0.27300000000000002</c:v>
                </c:pt>
                <c:pt idx="74">
                  <c:v>0.27400000000000002</c:v>
                </c:pt>
                <c:pt idx="75">
                  <c:v>0.27500000000000002</c:v>
                </c:pt>
                <c:pt idx="76">
                  <c:v>0.27600000000000002</c:v>
                </c:pt>
                <c:pt idx="77">
                  <c:v>0.27700000000000002</c:v>
                </c:pt>
                <c:pt idx="78">
                  <c:v>0.27800000000000002</c:v>
                </c:pt>
                <c:pt idx="79">
                  <c:v>0.27900000000000003</c:v>
                </c:pt>
                <c:pt idx="80">
                  <c:v>0.28000000000000003</c:v>
                </c:pt>
                <c:pt idx="81">
                  <c:v>0.28100000000000003</c:v>
                </c:pt>
                <c:pt idx="82">
                  <c:v>0.28199999999999997</c:v>
                </c:pt>
                <c:pt idx="83">
                  <c:v>0.28299999999999997</c:v>
                </c:pt>
                <c:pt idx="84">
                  <c:v>0.28399999999999997</c:v>
                </c:pt>
                <c:pt idx="85">
                  <c:v>0.28499999999999998</c:v>
                </c:pt>
                <c:pt idx="86">
                  <c:v>0.28599999999999998</c:v>
                </c:pt>
                <c:pt idx="87">
                  <c:v>0.28699999999999998</c:v>
                </c:pt>
                <c:pt idx="88">
                  <c:v>0.28799999999999998</c:v>
                </c:pt>
                <c:pt idx="89">
                  <c:v>0.28899999999999998</c:v>
                </c:pt>
                <c:pt idx="90">
                  <c:v>0.28999999999999998</c:v>
                </c:pt>
                <c:pt idx="91">
                  <c:v>0.29099999999999998</c:v>
                </c:pt>
                <c:pt idx="92">
                  <c:v>0.29199999999999998</c:v>
                </c:pt>
                <c:pt idx="93">
                  <c:v>0.29299999999999998</c:v>
                </c:pt>
                <c:pt idx="94">
                  <c:v>0.29399999999999998</c:v>
                </c:pt>
                <c:pt idx="95">
                  <c:v>0.29499999999999998</c:v>
                </c:pt>
                <c:pt idx="96">
                  <c:v>0.29599999999999999</c:v>
                </c:pt>
                <c:pt idx="97">
                  <c:v>0.29699999999999999</c:v>
                </c:pt>
                <c:pt idx="98">
                  <c:v>0.29799999999999999</c:v>
                </c:pt>
                <c:pt idx="99">
                  <c:v>0.29899999999999999</c:v>
                </c:pt>
                <c:pt idx="100">
                  <c:v>0.3</c:v>
                </c:pt>
                <c:pt idx="101">
                  <c:v>0.30099999999999999</c:v>
                </c:pt>
                <c:pt idx="102">
                  <c:v>0.30199999999999999</c:v>
                </c:pt>
                <c:pt idx="103">
                  <c:v>0.30299999999999999</c:v>
                </c:pt>
                <c:pt idx="104">
                  <c:v>0.30399999999999999</c:v>
                </c:pt>
                <c:pt idx="105">
                  <c:v>0.30499999999999999</c:v>
                </c:pt>
                <c:pt idx="106">
                  <c:v>0.30599999999999999</c:v>
                </c:pt>
                <c:pt idx="107">
                  <c:v>0.307</c:v>
                </c:pt>
                <c:pt idx="108">
                  <c:v>0.308</c:v>
                </c:pt>
                <c:pt idx="109">
                  <c:v>0.309</c:v>
                </c:pt>
                <c:pt idx="110">
                  <c:v>0.31</c:v>
                </c:pt>
                <c:pt idx="111">
                  <c:v>0.311</c:v>
                </c:pt>
                <c:pt idx="112">
                  <c:v>0.312</c:v>
                </c:pt>
                <c:pt idx="113">
                  <c:v>0.313</c:v>
                </c:pt>
                <c:pt idx="114">
                  <c:v>0.314</c:v>
                </c:pt>
                <c:pt idx="115">
                  <c:v>0.315</c:v>
                </c:pt>
                <c:pt idx="116">
                  <c:v>0.316</c:v>
                </c:pt>
                <c:pt idx="117">
                  <c:v>0.317</c:v>
                </c:pt>
                <c:pt idx="118">
                  <c:v>0.318</c:v>
                </c:pt>
                <c:pt idx="119">
                  <c:v>0.31900000000000001</c:v>
                </c:pt>
                <c:pt idx="120">
                  <c:v>0.32</c:v>
                </c:pt>
                <c:pt idx="121">
                  <c:v>0.32100000000000001</c:v>
                </c:pt>
                <c:pt idx="122">
                  <c:v>0.32200000000000001</c:v>
                </c:pt>
                <c:pt idx="123">
                  <c:v>0.32300000000000001</c:v>
                </c:pt>
                <c:pt idx="124">
                  <c:v>0.32400000000000001</c:v>
                </c:pt>
                <c:pt idx="125">
                  <c:v>0.32500000000000001</c:v>
                </c:pt>
                <c:pt idx="126">
                  <c:v>0.32600000000000001</c:v>
                </c:pt>
                <c:pt idx="127">
                  <c:v>0.32700000000000001</c:v>
                </c:pt>
                <c:pt idx="128">
                  <c:v>0.32800000000000001</c:v>
                </c:pt>
                <c:pt idx="129">
                  <c:v>0.32900000000000001</c:v>
                </c:pt>
                <c:pt idx="130">
                  <c:v>0.33</c:v>
                </c:pt>
                <c:pt idx="131">
                  <c:v>0.33100000000000002</c:v>
                </c:pt>
                <c:pt idx="132">
                  <c:v>0.33200000000000002</c:v>
                </c:pt>
                <c:pt idx="133">
                  <c:v>0.33300000000000002</c:v>
                </c:pt>
                <c:pt idx="134">
                  <c:v>0.33400000000000002</c:v>
                </c:pt>
                <c:pt idx="135">
                  <c:v>0.33500000000000002</c:v>
                </c:pt>
                <c:pt idx="136">
                  <c:v>0.33600000000000002</c:v>
                </c:pt>
                <c:pt idx="137">
                  <c:v>0.33700000000000002</c:v>
                </c:pt>
                <c:pt idx="138">
                  <c:v>0.33800000000000002</c:v>
                </c:pt>
                <c:pt idx="139">
                  <c:v>0.33900000000000002</c:v>
                </c:pt>
                <c:pt idx="140">
                  <c:v>0.34</c:v>
                </c:pt>
                <c:pt idx="141">
                  <c:v>0.34100000000000003</c:v>
                </c:pt>
                <c:pt idx="142">
                  <c:v>0.34200000000000003</c:v>
                </c:pt>
                <c:pt idx="143">
                  <c:v>0.34300000000000003</c:v>
                </c:pt>
                <c:pt idx="144">
                  <c:v>0.34399999999999997</c:v>
                </c:pt>
                <c:pt idx="145">
                  <c:v>0.34499999999999997</c:v>
                </c:pt>
                <c:pt idx="146">
                  <c:v>0.34599999999999997</c:v>
                </c:pt>
                <c:pt idx="147">
                  <c:v>0.34699999999999998</c:v>
                </c:pt>
                <c:pt idx="148">
                  <c:v>0.34799999999999998</c:v>
                </c:pt>
                <c:pt idx="149">
                  <c:v>0.34899999999999998</c:v>
                </c:pt>
                <c:pt idx="150">
                  <c:v>0.35</c:v>
                </c:pt>
                <c:pt idx="151">
                  <c:v>0.35099999999999998</c:v>
                </c:pt>
                <c:pt idx="152">
                  <c:v>0.35199999999999998</c:v>
                </c:pt>
                <c:pt idx="153">
                  <c:v>0.35299999999999998</c:v>
                </c:pt>
                <c:pt idx="154">
                  <c:v>0.35399999999999998</c:v>
                </c:pt>
                <c:pt idx="155">
                  <c:v>0.35499999999999998</c:v>
                </c:pt>
                <c:pt idx="156">
                  <c:v>0.35599999999999998</c:v>
                </c:pt>
                <c:pt idx="157">
                  <c:v>0.35699999999999998</c:v>
                </c:pt>
                <c:pt idx="158">
                  <c:v>0.35799999999999998</c:v>
                </c:pt>
                <c:pt idx="159">
                  <c:v>0.35899999999999999</c:v>
                </c:pt>
                <c:pt idx="160">
                  <c:v>0.36</c:v>
                </c:pt>
                <c:pt idx="161">
                  <c:v>0.36099999999999999</c:v>
                </c:pt>
                <c:pt idx="162">
                  <c:v>0.36199999999999999</c:v>
                </c:pt>
                <c:pt idx="163">
                  <c:v>0.36299999999999999</c:v>
                </c:pt>
                <c:pt idx="164">
                  <c:v>0.36399999999999999</c:v>
                </c:pt>
                <c:pt idx="165">
                  <c:v>0.36499999999999999</c:v>
                </c:pt>
                <c:pt idx="166">
                  <c:v>0.36599999999999999</c:v>
                </c:pt>
                <c:pt idx="167">
                  <c:v>0.36699999999999999</c:v>
                </c:pt>
                <c:pt idx="168">
                  <c:v>0.36799999999999999</c:v>
                </c:pt>
                <c:pt idx="169">
                  <c:v>0.36899999999999999</c:v>
                </c:pt>
                <c:pt idx="170">
                  <c:v>0.37</c:v>
                </c:pt>
                <c:pt idx="171">
                  <c:v>0.371</c:v>
                </c:pt>
                <c:pt idx="172">
                  <c:v>0.372</c:v>
                </c:pt>
                <c:pt idx="173">
                  <c:v>0.373</c:v>
                </c:pt>
                <c:pt idx="174">
                  <c:v>0.374</c:v>
                </c:pt>
                <c:pt idx="175">
                  <c:v>0.375</c:v>
                </c:pt>
                <c:pt idx="176">
                  <c:v>0.376</c:v>
                </c:pt>
                <c:pt idx="177">
                  <c:v>0.377</c:v>
                </c:pt>
                <c:pt idx="178">
                  <c:v>0.378</c:v>
                </c:pt>
                <c:pt idx="179">
                  <c:v>0.379</c:v>
                </c:pt>
                <c:pt idx="180">
                  <c:v>0.38</c:v>
                </c:pt>
                <c:pt idx="181">
                  <c:v>0.38100000000000001</c:v>
                </c:pt>
                <c:pt idx="182">
                  <c:v>0.38200000000000001</c:v>
                </c:pt>
                <c:pt idx="183">
                  <c:v>0.38300000000000001</c:v>
                </c:pt>
                <c:pt idx="184">
                  <c:v>0.38400000000000001</c:v>
                </c:pt>
                <c:pt idx="185">
                  <c:v>0.38500000000000001</c:v>
                </c:pt>
                <c:pt idx="186">
                  <c:v>0.38600000000000001</c:v>
                </c:pt>
                <c:pt idx="187">
                  <c:v>0.38700000000000001</c:v>
                </c:pt>
                <c:pt idx="188">
                  <c:v>0.38800000000000001</c:v>
                </c:pt>
                <c:pt idx="189">
                  <c:v>0.38900000000000001</c:v>
                </c:pt>
                <c:pt idx="190">
                  <c:v>0.39</c:v>
                </c:pt>
                <c:pt idx="191">
                  <c:v>0.39100000000000001</c:v>
                </c:pt>
                <c:pt idx="192">
                  <c:v>0.39200000000000002</c:v>
                </c:pt>
                <c:pt idx="193">
                  <c:v>0.39300000000000002</c:v>
                </c:pt>
                <c:pt idx="194">
                  <c:v>0.39400000000000002</c:v>
                </c:pt>
                <c:pt idx="195">
                  <c:v>0.39500000000000002</c:v>
                </c:pt>
                <c:pt idx="196">
                  <c:v>0.39600000000000002</c:v>
                </c:pt>
                <c:pt idx="197">
                  <c:v>0.39700000000000002</c:v>
                </c:pt>
                <c:pt idx="198">
                  <c:v>0.39800000000000002</c:v>
                </c:pt>
                <c:pt idx="199">
                  <c:v>0.39900000000000002</c:v>
                </c:pt>
                <c:pt idx="200">
                  <c:v>0.4</c:v>
                </c:pt>
                <c:pt idx="201">
                  <c:v>0.40100000000000002</c:v>
                </c:pt>
                <c:pt idx="202">
                  <c:v>0.40200000000000002</c:v>
                </c:pt>
                <c:pt idx="203">
                  <c:v>0.40300000000000002</c:v>
                </c:pt>
                <c:pt idx="204">
                  <c:v>0.40400000000000003</c:v>
                </c:pt>
                <c:pt idx="205">
                  <c:v>0.40500000000000003</c:v>
                </c:pt>
                <c:pt idx="206">
                  <c:v>0.40600000000000003</c:v>
                </c:pt>
                <c:pt idx="207">
                  <c:v>0.40699999999999997</c:v>
                </c:pt>
                <c:pt idx="208">
                  <c:v>0.40799999999999997</c:v>
                </c:pt>
                <c:pt idx="209">
                  <c:v>0.40899999999999997</c:v>
                </c:pt>
                <c:pt idx="210">
                  <c:v>0.41</c:v>
                </c:pt>
                <c:pt idx="211">
                  <c:v>0.41099999999999998</c:v>
                </c:pt>
                <c:pt idx="212">
                  <c:v>0.41199999999999998</c:v>
                </c:pt>
                <c:pt idx="213">
                  <c:v>0.41299999999999998</c:v>
                </c:pt>
                <c:pt idx="214">
                  <c:v>0.41399999999999998</c:v>
                </c:pt>
                <c:pt idx="215">
                  <c:v>0.41499999999999998</c:v>
                </c:pt>
                <c:pt idx="216">
                  <c:v>0.41599999999999998</c:v>
                </c:pt>
                <c:pt idx="217">
                  <c:v>0.41699999999999998</c:v>
                </c:pt>
                <c:pt idx="218">
                  <c:v>0.41799999999999998</c:v>
                </c:pt>
                <c:pt idx="219">
                  <c:v>0.41899999999999998</c:v>
                </c:pt>
                <c:pt idx="220">
                  <c:v>0.42</c:v>
                </c:pt>
                <c:pt idx="221">
                  <c:v>0.42099999999999999</c:v>
                </c:pt>
                <c:pt idx="222">
                  <c:v>0.42199999999999999</c:v>
                </c:pt>
                <c:pt idx="223">
                  <c:v>0.42299999999999999</c:v>
                </c:pt>
                <c:pt idx="224">
                  <c:v>0.42399999999999999</c:v>
                </c:pt>
                <c:pt idx="225">
                  <c:v>0.42499999999999999</c:v>
                </c:pt>
                <c:pt idx="226">
                  <c:v>0.42599999999999999</c:v>
                </c:pt>
                <c:pt idx="227">
                  <c:v>0.42699999999999999</c:v>
                </c:pt>
                <c:pt idx="228">
                  <c:v>0.42799999999999999</c:v>
                </c:pt>
                <c:pt idx="229">
                  <c:v>0.42899999999999999</c:v>
                </c:pt>
                <c:pt idx="230">
                  <c:v>0.43</c:v>
                </c:pt>
                <c:pt idx="231">
                  <c:v>0.43099999999999999</c:v>
                </c:pt>
                <c:pt idx="232">
                  <c:v>0.432</c:v>
                </c:pt>
                <c:pt idx="233">
                  <c:v>0.433</c:v>
                </c:pt>
                <c:pt idx="234">
                  <c:v>0.434</c:v>
                </c:pt>
                <c:pt idx="235">
                  <c:v>0.435</c:v>
                </c:pt>
                <c:pt idx="236">
                  <c:v>0.436</c:v>
                </c:pt>
                <c:pt idx="237">
                  <c:v>0.437</c:v>
                </c:pt>
                <c:pt idx="238">
                  <c:v>0.438</c:v>
                </c:pt>
                <c:pt idx="239">
                  <c:v>0.439</c:v>
                </c:pt>
                <c:pt idx="240">
                  <c:v>0.44</c:v>
                </c:pt>
                <c:pt idx="241">
                  <c:v>0.441</c:v>
                </c:pt>
                <c:pt idx="242">
                  <c:v>0.442</c:v>
                </c:pt>
                <c:pt idx="243">
                  <c:v>0.443</c:v>
                </c:pt>
                <c:pt idx="244">
                  <c:v>0.44400000000000001</c:v>
                </c:pt>
                <c:pt idx="245">
                  <c:v>0.44500000000000001</c:v>
                </c:pt>
                <c:pt idx="246">
                  <c:v>0.44600000000000001</c:v>
                </c:pt>
                <c:pt idx="247">
                  <c:v>0.44700000000000001</c:v>
                </c:pt>
                <c:pt idx="248">
                  <c:v>0.44800000000000001</c:v>
                </c:pt>
                <c:pt idx="249">
                  <c:v>0.44900000000000001</c:v>
                </c:pt>
                <c:pt idx="250">
                  <c:v>0.45</c:v>
                </c:pt>
                <c:pt idx="251">
                  <c:v>0.45100000000000001</c:v>
                </c:pt>
                <c:pt idx="252">
                  <c:v>0.45200000000000001</c:v>
                </c:pt>
                <c:pt idx="253">
                  <c:v>0.45300000000000001</c:v>
                </c:pt>
                <c:pt idx="254">
                  <c:v>0.45400000000000001</c:v>
                </c:pt>
                <c:pt idx="255">
                  <c:v>0.45500000000000002</c:v>
                </c:pt>
                <c:pt idx="256">
                  <c:v>0.45600000000000002</c:v>
                </c:pt>
                <c:pt idx="257">
                  <c:v>0.45700000000000002</c:v>
                </c:pt>
                <c:pt idx="258">
                  <c:v>0.45800000000000002</c:v>
                </c:pt>
                <c:pt idx="259">
                  <c:v>0.45900000000000002</c:v>
                </c:pt>
                <c:pt idx="260">
                  <c:v>0.46</c:v>
                </c:pt>
                <c:pt idx="261">
                  <c:v>0.46100000000000002</c:v>
                </c:pt>
                <c:pt idx="262">
                  <c:v>0.46200000000000002</c:v>
                </c:pt>
                <c:pt idx="263">
                  <c:v>0.46300000000000002</c:v>
                </c:pt>
                <c:pt idx="264">
                  <c:v>0.46400000000000002</c:v>
                </c:pt>
                <c:pt idx="265">
                  <c:v>0.46500000000000002</c:v>
                </c:pt>
                <c:pt idx="266">
                  <c:v>0.46600000000000003</c:v>
                </c:pt>
                <c:pt idx="267">
                  <c:v>0.46700000000000003</c:v>
                </c:pt>
                <c:pt idx="268">
                  <c:v>0.46800000000000003</c:v>
                </c:pt>
                <c:pt idx="269">
                  <c:v>0.46899999999999997</c:v>
                </c:pt>
                <c:pt idx="270">
                  <c:v>0.47</c:v>
                </c:pt>
                <c:pt idx="271">
                  <c:v>0.47099999999999997</c:v>
                </c:pt>
                <c:pt idx="272">
                  <c:v>0.47199999999999998</c:v>
                </c:pt>
                <c:pt idx="273">
                  <c:v>0.47299999999999998</c:v>
                </c:pt>
                <c:pt idx="274">
                  <c:v>0.47399999999999998</c:v>
                </c:pt>
                <c:pt idx="275">
                  <c:v>0.47499999999999998</c:v>
                </c:pt>
                <c:pt idx="276">
                  <c:v>0.47599999999999998</c:v>
                </c:pt>
                <c:pt idx="277">
                  <c:v>0.47699999999999998</c:v>
                </c:pt>
                <c:pt idx="278">
                  <c:v>0.47799999999999998</c:v>
                </c:pt>
                <c:pt idx="279">
                  <c:v>0.47899999999999998</c:v>
                </c:pt>
                <c:pt idx="280">
                  <c:v>0.48</c:v>
                </c:pt>
                <c:pt idx="281">
                  <c:v>0.48099999999999998</c:v>
                </c:pt>
                <c:pt idx="282">
                  <c:v>0.48199999999999998</c:v>
                </c:pt>
                <c:pt idx="283">
                  <c:v>0.48299999999999998</c:v>
                </c:pt>
                <c:pt idx="284">
                  <c:v>0.48399999999999999</c:v>
                </c:pt>
                <c:pt idx="285">
                  <c:v>0.48499999999999999</c:v>
                </c:pt>
                <c:pt idx="286">
                  <c:v>0.48599999999999999</c:v>
                </c:pt>
                <c:pt idx="287">
                  <c:v>0.48699999999999999</c:v>
                </c:pt>
                <c:pt idx="288">
                  <c:v>0.48799999999999999</c:v>
                </c:pt>
                <c:pt idx="289">
                  <c:v>0.48899999999999999</c:v>
                </c:pt>
                <c:pt idx="290">
                  <c:v>0.49</c:v>
                </c:pt>
                <c:pt idx="291">
                  <c:v>0.49099999999999999</c:v>
                </c:pt>
                <c:pt idx="292">
                  <c:v>0.49199999999999999</c:v>
                </c:pt>
                <c:pt idx="293">
                  <c:v>0.49299999999999999</c:v>
                </c:pt>
                <c:pt idx="294">
                  <c:v>0.49399999999999999</c:v>
                </c:pt>
                <c:pt idx="295">
                  <c:v>0.495</c:v>
                </c:pt>
                <c:pt idx="296">
                  <c:v>0.496</c:v>
                </c:pt>
                <c:pt idx="297">
                  <c:v>0.497</c:v>
                </c:pt>
                <c:pt idx="298">
                  <c:v>0.498</c:v>
                </c:pt>
                <c:pt idx="299">
                  <c:v>0.499</c:v>
                </c:pt>
                <c:pt idx="300">
                  <c:v>0.5</c:v>
                </c:pt>
                <c:pt idx="301">
                  <c:v>0.501</c:v>
                </c:pt>
                <c:pt idx="302">
                  <c:v>0.502</c:v>
                </c:pt>
                <c:pt idx="303">
                  <c:v>0.503</c:v>
                </c:pt>
                <c:pt idx="304">
                  <c:v>0.504</c:v>
                </c:pt>
                <c:pt idx="305">
                  <c:v>0.505</c:v>
                </c:pt>
                <c:pt idx="306">
                  <c:v>0.50600000000000001</c:v>
                </c:pt>
                <c:pt idx="307">
                  <c:v>0.50700000000000001</c:v>
                </c:pt>
                <c:pt idx="308">
                  <c:v>0.50800000000000001</c:v>
                </c:pt>
                <c:pt idx="309">
                  <c:v>0.50900000000000001</c:v>
                </c:pt>
                <c:pt idx="310">
                  <c:v>0.51</c:v>
                </c:pt>
                <c:pt idx="311">
                  <c:v>0.51100000000000001</c:v>
                </c:pt>
                <c:pt idx="312">
                  <c:v>0.51200000000000001</c:v>
                </c:pt>
                <c:pt idx="313">
                  <c:v>0.51300000000000001</c:v>
                </c:pt>
                <c:pt idx="314">
                  <c:v>0.51400000000000001</c:v>
                </c:pt>
                <c:pt idx="315">
                  <c:v>0.51500000000000001</c:v>
                </c:pt>
                <c:pt idx="316">
                  <c:v>0.51600000000000001</c:v>
                </c:pt>
                <c:pt idx="317">
                  <c:v>0.51700000000000002</c:v>
                </c:pt>
                <c:pt idx="318">
                  <c:v>0.51800000000000002</c:v>
                </c:pt>
                <c:pt idx="319">
                  <c:v>0.51900000000000002</c:v>
                </c:pt>
                <c:pt idx="320">
                  <c:v>0.52</c:v>
                </c:pt>
                <c:pt idx="321">
                  <c:v>0.52100000000000002</c:v>
                </c:pt>
                <c:pt idx="322">
                  <c:v>0.52200000000000002</c:v>
                </c:pt>
                <c:pt idx="323">
                  <c:v>0.52300000000000002</c:v>
                </c:pt>
                <c:pt idx="324">
                  <c:v>0.52400000000000002</c:v>
                </c:pt>
                <c:pt idx="325">
                  <c:v>0.52500000000000002</c:v>
                </c:pt>
                <c:pt idx="326">
                  <c:v>0.52600000000000002</c:v>
                </c:pt>
                <c:pt idx="327">
                  <c:v>0.52700000000000002</c:v>
                </c:pt>
                <c:pt idx="328">
                  <c:v>0.52800000000000002</c:v>
                </c:pt>
                <c:pt idx="329">
                  <c:v>0.52900000000000003</c:v>
                </c:pt>
                <c:pt idx="330">
                  <c:v>0.53</c:v>
                </c:pt>
                <c:pt idx="331">
                  <c:v>0.53100000000000003</c:v>
                </c:pt>
                <c:pt idx="332">
                  <c:v>0.53200000000000003</c:v>
                </c:pt>
                <c:pt idx="333">
                  <c:v>0.53300000000000003</c:v>
                </c:pt>
                <c:pt idx="334">
                  <c:v>0.53400000000000003</c:v>
                </c:pt>
                <c:pt idx="335">
                  <c:v>0.53500000000000003</c:v>
                </c:pt>
                <c:pt idx="336">
                  <c:v>0.53600000000000003</c:v>
                </c:pt>
                <c:pt idx="337">
                  <c:v>0.53700000000000003</c:v>
                </c:pt>
                <c:pt idx="338">
                  <c:v>0.53800000000000003</c:v>
                </c:pt>
                <c:pt idx="339">
                  <c:v>0.53900000000000003</c:v>
                </c:pt>
                <c:pt idx="340">
                  <c:v>0.54</c:v>
                </c:pt>
                <c:pt idx="341">
                  <c:v>0.54100000000000004</c:v>
                </c:pt>
                <c:pt idx="342">
                  <c:v>0.54200000000000004</c:v>
                </c:pt>
                <c:pt idx="343">
                  <c:v>0.54300000000000004</c:v>
                </c:pt>
                <c:pt idx="344">
                  <c:v>0.54400000000000004</c:v>
                </c:pt>
                <c:pt idx="345">
                  <c:v>0.54500000000000004</c:v>
                </c:pt>
                <c:pt idx="346">
                  <c:v>0.54600000000000004</c:v>
                </c:pt>
                <c:pt idx="347">
                  <c:v>0.54700000000000004</c:v>
                </c:pt>
                <c:pt idx="348">
                  <c:v>0.54800000000000004</c:v>
                </c:pt>
                <c:pt idx="349">
                  <c:v>0.54900000000000004</c:v>
                </c:pt>
                <c:pt idx="350">
                  <c:v>0.55000000000000004</c:v>
                </c:pt>
                <c:pt idx="351">
                  <c:v>0.55100000000000005</c:v>
                </c:pt>
                <c:pt idx="352">
                  <c:v>0.55200000000000005</c:v>
                </c:pt>
                <c:pt idx="353">
                  <c:v>0.55300000000000005</c:v>
                </c:pt>
                <c:pt idx="354">
                  <c:v>0.55400000000000005</c:v>
                </c:pt>
                <c:pt idx="355">
                  <c:v>0.55500000000000005</c:v>
                </c:pt>
                <c:pt idx="356">
                  <c:v>0.55600000000000005</c:v>
                </c:pt>
                <c:pt idx="357">
                  <c:v>0.55700000000000005</c:v>
                </c:pt>
                <c:pt idx="358">
                  <c:v>0.55800000000000005</c:v>
                </c:pt>
                <c:pt idx="359">
                  <c:v>0.55900000000000005</c:v>
                </c:pt>
                <c:pt idx="360">
                  <c:v>0.56000000000000005</c:v>
                </c:pt>
                <c:pt idx="361">
                  <c:v>0.56100000000000005</c:v>
                </c:pt>
                <c:pt idx="362">
                  <c:v>0.56200000000000006</c:v>
                </c:pt>
                <c:pt idx="363">
                  <c:v>0.56299999999999994</c:v>
                </c:pt>
                <c:pt idx="364">
                  <c:v>0.56399999999999995</c:v>
                </c:pt>
                <c:pt idx="365">
                  <c:v>0.56499999999999995</c:v>
                </c:pt>
                <c:pt idx="366">
                  <c:v>0.56599999999999995</c:v>
                </c:pt>
                <c:pt idx="367">
                  <c:v>0.56699999999999995</c:v>
                </c:pt>
                <c:pt idx="368">
                  <c:v>0.56799999999999995</c:v>
                </c:pt>
                <c:pt idx="369">
                  <c:v>0.56899999999999995</c:v>
                </c:pt>
                <c:pt idx="370">
                  <c:v>0.56999999999999995</c:v>
                </c:pt>
                <c:pt idx="371">
                  <c:v>0.57099999999999995</c:v>
                </c:pt>
                <c:pt idx="372">
                  <c:v>0.57199999999999995</c:v>
                </c:pt>
                <c:pt idx="373">
                  <c:v>0.57299999999999995</c:v>
                </c:pt>
                <c:pt idx="374">
                  <c:v>0.57399999999999995</c:v>
                </c:pt>
                <c:pt idx="375">
                  <c:v>0.57499999999999996</c:v>
                </c:pt>
                <c:pt idx="376">
                  <c:v>0.57599999999999996</c:v>
                </c:pt>
                <c:pt idx="377">
                  <c:v>0.57699999999999996</c:v>
                </c:pt>
                <c:pt idx="378">
                  <c:v>0.57799999999999996</c:v>
                </c:pt>
                <c:pt idx="379">
                  <c:v>0.57899999999999996</c:v>
                </c:pt>
                <c:pt idx="380">
                  <c:v>0.57999999999999996</c:v>
                </c:pt>
                <c:pt idx="381">
                  <c:v>0.58099999999999996</c:v>
                </c:pt>
                <c:pt idx="382">
                  <c:v>0.58199999999999996</c:v>
                </c:pt>
                <c:pt idx="383">
                  <c:v>0.58299999999999996</c:v>
                </c:pt>
                <c:pt idx="384">
                  <c:v>0.58399999999999996</c:v>
                </c:pt>
                <c:pt idx="385">
                  <c:v>0.58499999999999996</c:v>
                </c:pt>
                <c:pt idx="386">
                  <c:v>0.58599999999999997</c:v>
                </c:pt>
                <c:pt idx="387">
                  <c:v>0.58699999999999997</c:v>
                </c:pt>
                <c:pt idx="388">
                  <c:v>0.58799999999999997</c:v>
                </c:pt>
                <c:pt idx="389">
                  <c:v>0.58899999999999997</c:v>
                </c:pt>
                <c:pt idx="390">
                  <c:v>0.59</c:v>
                </c:pt>
                <c:pt idx="391">
                  <c:v>0.59099999999999997</c:v>
                </c:pt>
                <c:pt idx="392">
                  <c:v>0.59199999999999997</c:v>
                </c:pt>
                <c:pt idx="393">
                  <c:v>0.59299999999999997</c:v>
                </c:pt>
                <c:pt idx="394">
                  <c:v>0.59399999999999997</c:v>
                </c:pt>
                <c:pt idx="395">
                  <c:v>0.59499999999999997</c:v>
                </c:pt>
                <c:pt idx="396">
                  <c:v>0.59599999999999997</c:v>
                </c:pt>
                <c:pt idx="397">
                  <c:v>0.59699999999999998</c:v>
                </c:pt>
                <c:pt idx="398">
                  <c:v>0.59799999999999998</c:v>
                </c:pt>
                <c:pt idx="399">
                  <c:v>0.59899999999999998</c:v>
                </c:pt>
                <c:pt idx="400">
                  <c:v>0.6</c:v>
                </c:pt>
                <c:pt idx="401">
                  <c:v>0.60099999999999998</c:v>
                </c:pt>
                <c:pt idx="402">
                  <c:v>0.60199999999999998</c:v>
                </c:pt>
                <c:pt idx="403">
                  <c:v>0.60299999999999998</c:v>
                </c:pt>
                <c:pt idx="404">
                  <c:v>0.60399999999999998</c:v>
                </c:pt>
                <c:pt idx="405">
                  <c:v>0.60499999999999998</c:v>
                </c:pt>
                <c:pt idx="406">
                  <c:v>0.60599999999999998</c:v>
                </c:pt>
                <c:pt idx="407">
                  <c:v>0.60699999999999998</c:v>
                </c:pt>
                <c:pt idx="408">
                  <c:v>0.60799999999999998</c:v>
                </c:pt>
                <c:pt idx="409">
                  <c:v>0.60899999999999999</c:v>
                </c:pt>
                <c:pt idx="410">
                  <c:v>0.61</c:v>
                </c:pt>
                <c:pt idx="411">
                  <c:v>0.61099999999999999</c:v>
                </c:pt>
                <c:pt idx="412">
                  <c:v>0.61199999999999999</c:v>
                </c:pt>
                <c:pt idx="413">
                  <c:v>0.61299999999999999</c:v>
                </c:pt>
                <c:pt idx="414">
                  <c:v>0.61399999999999999</c:v>
                </c:pt>
                <c:pt idx="415">
                  <c:v>0.61499999999999999</c:v>
                </c:pt>
                <c:pt idx="416">
                  <c:v>0.61599999999999999</c:v>
                </c:pt>
                <c:pt idx="417">
                  <c:v>0.61699999999999999</c:v>
                </c:pt>
                <c:pt idx="418">
                  <c:v>0.61799999999999999</c:v>
                </c:pt>
                <c:pt idx="419">
                  <c:v>0.61899999999999999</c:v>
                </c:pt>
                <c:pt idx="420">
                  <c:v>0.62</c:v>
                </c:pt>
                <c:pt idx="421">
                  <c:v>0.621</c:v>
                </c:pt>
                <c:pt idx="422">
                  <c:v>0.622</c:v>
                </c:pt>
                <c:pt idx="423">
                  <c:v>0.623</c:v>
                </c:pt>
                <c:pt idx="424">
                  <c:v>0.624</c:v>
                </c:pt>
                <c:pt idx="425">
                  <c:v>0.625</c:v>
                </c:pt>
                <c:pt idx="426">
                  <c:v>0.626</c:v>
                </c:pt>
                <c:pt idx="427">
                  <c:v>0.627</c:v>
                </c:pt>
                <c:pt idx="428">
                  <c:v>0.628</c:v>
                </c:pt>
                <c:pt idx="429">
                  <c:v>0.629</c:v>
                </c:pt>
                <c:pt idx="430">
                  <c:v>0.63</c:v>
                </c:pt>
                <c:pt idx="431">
                  <c:v>0.63100000000000001</c:v>
                </c:pt>
                <c:pt idx="432">
                  <c:v>0.63200000000000001</c:v>
                </c:pt>
                <c:pt idx="433">
                  <c:v>0.63300000000000001</c:v>
                </c:pt>
                <c:pt idx="434">
                  <c:v>0.63400000000000001</c:v>
                </c:pt>
                <c:pt idx="435">
                  <c:v>0.63500000000000001</c:v>
                </c:pt>
                <c:pt idx="436">
                  <c:v>0.63600000000000001</c:v>
                </c:pt>
                <c:pt idx="437">
                  <c:v>0.63700000000000001</c:v>
                </c:pt>
                <c:pt idx="438">
                  <c:v>0.63800000000000001</c:v>
                </c:pt>
                <c:pt idx="439">
                  <c:v>0.63900000000000001</c:v>
                </c:pt>
                <c:pt idx="440">
                  <c:v>0.64</c:v>
                </c:pt>
                <c:pt idx="441">
                  <c:v>0.64100000000000001</c:v>
                </c:pt>
                <c:pt idx="442">
                  <c:v>0.64200000000000002</c:v>
                </c:pt>
                <c:pt idx="443">
                  <c:v>0.64300000000000002</c:v>
                </c:pt>
                <c:pt idx="444">
                  <c:v>0.64400000000000002</c:v>
                </c:pt>
                <c:pt idx="445">
                  <c:v>0.64500000000000002</c:v>
                </c:pt>
                <c:pt idx="446">
                  <c:v>0.64600000000000002</c:v>
                </c:pt>
                <c:pt idx="447">
                  <c:v>0.64700000000000002</c:v>
                </c:pt>
                <c:pt idx="448">
                  <c:v>0.64800000000000002</c:v>
                </c:pt>
                <c:pt idx="449">
                  <c:v>0.64900000000000002</c:v>
                </c:pt>
                <c:pt idx="450">
                  <c:v>0.65</c:v>
                </c:pt>
                <c:pt idx="451">
                  <c:v>0.65100000000000002</c:v>
                </c:pt>
                <c:pt idx="452">
                  <c:v>0.65200000000000002</c:v>
                </c:pt>
                <c:pt idx="453">
                  <c:v>0.65300000000000002</c:v>
                </c:pt>
                <c:pt idx="454">
                  <c:v>0.65400000000000003</c:v>
                </c:pt>
                <c:pt idx="455">
                  <c:v>0.65500000000000003</c:v>
                </c:pt>
                <c:pt idx="456">
                  <c:v>0.65600000000000003</c:v>
                </c:pt>
                <c:pt idx="457">
                  <c:v>0.65700000000000003</c:v>
                </c:pt>
                <c:pt idx="458">
                  <c:v>0.65800000000000003</c:v>
                </c:pt>
                <c:pt idx="459">
                  <c:v>0.65900000000000003</c:v>
                </c:pt>
                <c:pt idx="460">
                  <c:v>0.66</c:v>
                </c:pt>
                <c:pt idx="461">
                  <c:v>0.66100000000000003</c:v>
                </c:pt>
                <c:pt idx="462">
                  <c:v>0.66200000000000003</c:v>
                </c:pt>
                <c:pt idx="463">
                  <c:v>0.66300000000000003</c:v>
                </c:pt>
                <c:pt idx="464">
                  <c:v>0.66400000000000003</c:v>
                </c:pt>
                <c:pt idx="465">
                  <c:v>0.66500000000000004</c:v>
                </c:pt>
                <c:pt idx="466">
                  <c:v>0.66600000000000004</c:v>
                </c:pt>
                <c:pt idx="467">
                  <c:v>0.66700000000000004</c:v>
                </c:pt>
                <c:pt idx="468">
                  <c:v>0.66800000000000004</c:v>
                </c:pt>
                <c:pt idx="469">
                  <c:v>0.66900000000000004</c:v>
                </c:pt>
                <c:pt idx="470">
                  <c:v>0.67</c:v>
                </c:pt>
                <c:pt idx="471">
                  <c:v>0.67100000000000004</c:v>
                </c:pt>
                <c:pt idx="472">
                  <c:v>0.67200000000000004</c:v>
                </c:pt>
                <c:pt idx="473">
                  <c:v>0.67300000000000004</c:v>
                </c:pt>
                <c:pt idx="474">
                  <c:v>0.67400000000000004</c:v>
                </c:pt>
                <c:pt idx="475">
                  <c:v>0.67500000000000004</c:v>
                </c:pt>
                <c:pt idx="476">
                  <c:v>0.67600000000000005</c:v>
                </c:pt>
                <c:pt idx="477">
                  <c:v>0.67700000000000005</c:v>
                </c:pt>
                <c:pt idx="478">
                  <c:v>0.67800000000000005</c:v>
                </c:pt>
                <c:pt idx="479">
                  <c:v>0.67900000000000005</c:v>
                </c:pt>
                <c:pt idx="480">
                  <c:v>0.68</c:v>
                </c:pt>
                <c:pt idx="481">
                  <c:v>0.68100000000000005</c:v>
                </c:pt>
                <c:pt idx="482">
                  <c:v>0.68200000000000005</c:v>
                </c:pt>
                <c:pt idx="483">
                  <c:v>0.68300000000000005</c:v>
                </c:pt>
                <c:pt idx="484">
                  <c:v>0.68400000000000005</c:v>
                </c:pt>
                <c:pt idx="485">
                  <c:v>0.68500000000000005</c:v>
                </c:pt>
                <c:pt idx="486">
                  <c:v>0.68600000000000005</c:v>
                </c:pt>
                <c:pt idx="487">
                  <c:v>0.68700000000000006</c:v>
                </c:pt>
                <c:pt idx="488">
                  <c:v>0.68799999999999994</c:v>
                </c:pt>
                <c:pt idx="489">
                  <c:v>0.68899999999999995</c:v>
                </c:pt>
                <c:pt idx="490">
                  <c:v>0.69</c:v>
                </c:pt>
                <c:pt idx="491">
                  <c:v>0.69099999999999995</c:v>
                </c:pt>
                <c:pt idx="492">
                  <c:v>0.69199999999999995</c:v>
                </c:pt>
                <c:pt idx="493">
                  <c:v>0.69299999999999995</c:v>
                </c:pt>
                <c:pt idx="494">
                  <c:v>0.69399999999999995</c:v>
                </c:pt>
                <c:pt idx="495">
                  <c:v>0.69499999999999995</c:v>
                </c:pt>
                <c:pt idx="496">
                  <c:v>0.69599999999999995</c:v>
                </c:pt>
                <c:pt idx="497">
                  <c:v>0.69699999999999995</c:v>
                </c:pt>
                <c:pt idx="498">
                  <c:v>0.69799999999999995</c:v>
                </c:pt>
                <c:pt idx="499">
                  <c:v>0.69899999999999995</c:v>
                </c:pt>
                <c:pt idx="500">
                  <c:v>0.7</c:v>
                </c:pt>
                <c:pt idx="501">
                  <c:v>0.70099999999999996</c:v>
                </c:pt>
                <c:pt idx="502">
                  <c:v>0.70199999999999996</c:v>
                </c:pt>
                <c:pt idx="503">
                  <c:v>0.70299999999999996</c:v>
                </c:pt>
                <c:pt idx="504">
                  <c:v>0.70399999999999996</c:v>
                </c:pt>
                <c:pt idx="505">
                  <c:v>0.70499999999999996</c:v>
                </c:pt>
                <c:pt idx="506">
                  <c:v>0.70599999999999996</c:v>
                </c:pt>
                <c:pt idx="507">
                  <c:v>0.70699999999999996</c:v>
                </c:pt>
                <c:pt idx="508">
                  <c:v>0.70799999999999996</c:v>
                </c:pt>
                <c:pt idx="509">
                  <c:v>0.70899999999999996</c:v>
                </c:pt>
                <c:pt idx="510">
                  <c:v>0.71</c:v>
                </c:pt>
                <c:pt idx="511">
                  <c:v>0.71099999999999997</c:v>
                </c:pt>
                <c:pt idx="512">
                  <c:v>0.71199999999999997</c:v>
                </c:pt>
                <c:pt idx="513">
                  <c:v>0.71299999999999997</c:v>
                </c:pt>
                <c:pt idx="514">
                  <c:v>0.71399999999999997</c:v>
                </c:pt>
                <c:pt idx="515">
                  <c:v>0.71499999999999997</c:v>
                </c:pt>
                <c:pt idx="516">
                  <c:v>0.71599999999999997</c:v>
                </c:pt>
                <c:pt idx="517">
                  <c:v>0.71699999999999997</c:v>
                </c:pt>
                <c:pt idx="518">
                  <c:v>0.71799999999999997</c:v>
                </c:pt>
                <c:pt idx="519">
                  <c:v>0.71899999999999997</c:v>
                </c:pt>
                <c:pt idx="520">
                  <c:v>0.72</c:v>
                </c:pt>
                <c:pt idx="521">
                  <c:v>0.72099999999999997</c:v>
                </c:pt>
                <c:pt idx="522">
                  <c:v>0.72199999999999998</c:v>
                </c:pt>
                <c:pt idx="523">
                  <c:v>0.72299999999999998</c:v>
                </c:pt>
                <c:pt idx="524">
                  <c:v>0.72399999999999998</c:v>
                </c:pt>
                <c:pt idx="525">
                  <c:v>0.72499999999999998</c:v>
                </c:pt>
                <c:pt idx="526">
                  <c:v>0.72599999999999998</c:v>
                </c:pt>
                <c:pt idx="527">
                  <c:v>0.72699999999999998</c:v>
                </c:pt>
                <c:pt idx="528">
                  <c:v>0.72799999999999998</c:v>
                </c:pt>
                <c:pt idx="529">
                  <c:v>0.72899999999999998</c:v>
                </c:pt>
                <c:pt idx="530">
                  <c:v>0.73</c:v>
                </c:pt>
                <c:pt idx="531">
                  <c:v>0.73099999999999998</c:v>
                </c:pt>
                <c:pt idx="532">
                  <c:v>0.73199999999999998</c:v>
                </c:pt>
                <c:pt idx="533">
                  <c:v>0.73299999999999998</c:v>
                </c:pt>
                <c:pt idx="534">
                  <c:v>0.73399999999999999</c:v>
                </c:pt>
                <c:pt idx="535">
                  <c:v>0.73499999999999999</c:v>
                </c:pt>
                <c:pt idx="536">
                  <c:v>0.73599999999999999</c:v>
                </c:pt>
                <c:pt idx="537">
                  <c:v>0.73699999999999999</c:v>
                </c:pt>
                <c:pt idx="538">
                  <c:v>0.73799999999999999</c:v>
                </c:pt>
                <c:pt idx="539">
                  <c:v>0.73899999999999999</c:v>
                </c:pt>
                <c:pt idx="540">
                  <c:v>0.74</c:v>
                </c:pt>
                <c:pt idx="541">
                  <c:v>0.74099999999999999</c:v>
                </c:pt>
                <c:pt idx="542">
                  <c:v>0.74199999999999999</c:v>
                </c:pt>
                <c:pt idx="543">
                  <c:v>0.74299999999999999</c:v>
                </c:pt>
                <c:pt idx="544">
                  <c:v>0.74399999999999999</c:v>
                </c:pt>
                <c:pt idx="545">
                  <c:v>0.745</c:v>
                </c:pt>
                <c:pt idx="546">
                  <c:v>0.746</c:v>
                </c:pt>
                <c:pt idx="547">
                  <c:v>0.747</c:v>
                </c:pt>
                <c:pt idx="548">
                  <c:v>0.748</c:v>
                </c:pt>
                <c:pt idx="549">
                  <c:v>0.749</c:v>
                </c:pt>
                <c:pt idx="550">
                  <c:v>0.75</c:v>
                </c:pt>
                <c:pt idx="551">
                  <c:v>0.751</c:v>
                </c:pt>
                <c:pt idx="552">
                  <c:v>0.752</c:v>
                </c:pt>
                <c:pt idx="553">
                  <c:v>0.753</c:v>
                </c:pt>
                <c:pt idx="554">
                  <c:v>0.754</c:v>
                </c:pt>
                <c:pt idx="555">
                  <c:v>0.755</c:v>
                </c:pt>
                <c:pt idx="556">
                  <c:v>0.75600000000000001</c:v>
                </c:pt>
                <c:pt idx="557">
                  <c:v>0.75700000000000001</c:v>
                </c:pt>
                <c:pt idx="558">
                  <c:v>0.75800000000000001</c:v>
                </c:pt>
                <c:pt idx="559">
                  <c:v>0.75900000000000001</c:v>
                </c:pt>
                <c:pt idx="560">
                  <c:v>0.76</c:v>
                </c:pt>
                <c:pt idx="561">
                  <c:v>0.76100000000000001</c:v>
                </c:pt>
                <c:pt idx="562">
                  <c:v>0.76200000000000001</c:v>
                </c:pt>
                <c:pt idx="563">
                  <c:v>0.76300000000000001</c:v>
                </c:pt>
                <c:pt idx="564">
                  <c:v>0.76400000000000001</c:v>
                </c:pt>
                <c:pt idx="565">
                  <c:v>0.76500000000000001</c:v>
                </c:pt>
                <c:pt idx="566">
                  <c:v>0.76600000000000001</c:v>
                </c:pt>
                <c:pt idx="567">
                  <c:v>0.76700000000000002</c:v>
                </c:pt>
                <c:pt idx="568">
                  <c:v>0.76800000000000002</c:v>
                </c:pt>
                <c:pt idx="569">
                  <c:v>0.76900000000000002</c:v>
                </c:pt>
                <c:pt idx="570">
                  <c:v>0.77</c:v>
                </c:pt>
                <c:pt idx="571">
                  <c:v>0.77100000000000002</c:v>
                </c:pt>
                <c:pt idx="572">
                  <c:v>0.77200000000000002</c:v>
                </c:pt>
                <c:pt idx="573">
                  <c:v>0.77300000000000002</c:v>
                </c:pt>
                <c:pt idx="574">
                  <c:v>0.77400000000000002</c:v>
                </c:pt>
                <c:pt idx="575">
                  <c:v>0.77500000000000002</c:v>
                </c:pt>
                <c:pt idx="576">
                  <c:v>0.77600000000000002</c:v>
                </c:pt>
                <c:pt idx="577">
                  <c:v>0.77700000000000002</c:v>
                </c:pt>
                <c:pt idx="578">
                  <c:v>0.77800000000000002</c:v>
                </c:pt>
                <c:pt idx="579">
                  <c:v>0.77900000000000003</c:v>
                </c:pt>
                <c:pt idx="580">
                  <c:v>0.78</c:v>
                </c:pt>
                <c:pt idx="581">
                  <c:v>0.78100000000000003</c:v>
                </c:pt>
                <c:pt idx="582">
                  <c:v>0.78200000000000003</c:v>
                </c:pt>
                <c:pt idx="583">
                  <c:v>0.78300000000000003</c:v>
                </c:pt>
                <c:pt idx="584">
                  <c:v>0.78400000000000003</c:v>
                </c:pt>
                <c:pt idx="585">
                  <c:v>0.78500000000000003</c:v>
                </c:pt>
                <c:pt idx="586">
                  <c:v>0.78600000000000003</c:v>
                </c:pt>
                <c:pt idx="587">
                  <c:v>0.78700000000000003</c:v>
                </c:pt>
                <c:pt idx="588">
                  <c:v>0.78800000000000003</c:v>
                </c:pt>
                <c:pt idx="589">
                  <c:v>0.78900000000000003</c:v>
                </c:pt>
                <c:pt idx="590">
                  <c:v>0.79</c:v>
                </c:pt>
                <c:pt idx="591">
                  <c:v>0.79100000000000004</c:v>
                </c:pt>
                <c:pt idx="592">
                  <c:v>0.79200000000000004</c:v>
                </c:pt>
                <c:pt idx="593">
                  <c:v>0.79300000000000004</c:v>
                </c:pt>
                <c:pt idx="594">
                  <c:v>0.79400000000000004</c:v>
                </c:pt>
                <c:pt idx="595">
                  <c:v>0.79500000000000004</c:v>
                </c:pt>
                <c:pt idx="596">
                  <c:v>0.79600000000000004</c:v>
                </c:pt>
                <c:pt idx="597">
                  <c:v>0.79700000000000004</c:v>
                </c:pt>
                <c:pt idx="598">
                  <c:v>0.79800000000000004</c:v>
                </c:pt>
                <c:pt idx="599">
                  <c:v>0.79900000000000004</c:v>
                </c:pt>
                <c:pt idx="600">
                  <c:v>0.8</c:v>
                </c:pt>
                <c:pt idx="601">
                  <c:v>0.80100000000000005</c:v>
                </c:pt>
                <c:pt idx="602">
                  <c:v>0.80200000000000005</c:v>
                </c:pt>
                <c:pt idx="603">
                  <c:v>0.80300000000000005</c:v>
                </c:pt>
                <c:pt idx="604">
                  <c:v>0.80400000000000005</c:v>
                </c:pt>
                <c:pt idx="605">
                  <c:v>0.80500000000000005</c:v>
                </c:pt>
                <c:pt idx="606">
                  <c:v>0.80600000000000005</c:v>
                </c:pt>
                <c:pt idx="607">
                  <c:v>0.80700000000000005</c:v>
                </c:pt>
                <c:pt idx="608">
                  <c:v>0.80800000000000005</c:v>
                </c:pt>
                <c:pt idx="609">
                  <c:v>0.80900000000000005</c:v>
                </c:pt>
                <c:pt idx="610">
                  <c:v>0.81</c:v>
                </c:pt>
                <c:pt idx="611">
                  <c:v>0.81100000000000005</c:v>
                </c:pt>
                <c:pt idx="612">
                  <c:v>0.81200000000000006</c:v>
                </c:pt>
                <c:pt idx="613">
                  <c:v>0.81299999999999994</c:v>
                </c:pt>
                <c:pt idx="614">
                  <c:v>0.81399999999999995</c:v>
                </c:pt>
                <c:pt idx="615">
                  <c:v>0.81499999999999995</c:v>
                </c:pt>
                <c:pt idx="616">
                  <c:v>0.81599999999999995</c:v>
                </c:pt>
                <c:pt idx="617">
                  <c:v>0.81699999999999995</c:v>
                </c:pt>
                <c:pt idx="618">
                  <c:v>0.81799999999999995</c:v>
                </c:pt>
                <c:pt idx="619">
                  <c:v>0.81899999999999995</c:v>
                </c:pt>
                <c:pt idx="620">
                  <c:v>0.82</c:v>
                </c:pt>
                <c:pt idx="621">
                  <c:v>0.82099999999999995</c:v>
                </c:pt>
                <c:pt idx="622">
                  <c:v>0.82199999999999995</c:v>
                </c:pt>
                <c:pt idx="623">
                  <c:v>0.82299999999999995</c:v>
                </c:pt>
                <c:pt idx="624">
                  <c:v>0.82399999999999995</c:v>
                </c:pt>
                <c:pt idx="625">
                  <c:v>0.82499999999999996</c:v>
                </c:pt>
                <c:pt idx="626">
                  <c:v>0.82599999999999996</c:v>
                </c:pt>
                <c:pt idx="627">
                  <c:v>0.82699999999999996</c:v>
                </c:pt>
                <c:pt idx="628">
                  <c:v>0.82799999999999996</c:v>
                </c:pt>
                <c:pt idx="629">
                  <c:v>0.82899999999999996</c:v>
                </c:pt>
                <c:pt idx="630">
                  <c:v>0.83</c:v>
                </c:pt>
                <c:pt idx="631">
                  <c:v>0.83099999999999996</c:v>
                </c:pt>
                <c:pt idx="632">
                  <c:v>0.83199999999999996</c:v>
                </c:pt>
                <c:pt idx="633">
                  <c:v>0.83299999999999996</c:v>
                </c:pt>
                <c:pt idx="634">
                  <c:v>0.83399999999999996</c:v>
                </c:pt>
                <c:pt idx="635">
                  <c:v>0.83499999999999996</c:v>
                </c:pt>
                <c:pt idx="636">
                  <c:v>0.83599999999999997</c:v>
                </c:pt>
                <c:pt idx="637">
                  <c:v>0.83699999999999997</c:v>
                </c:pt>
                <c:pt idx="638">
                  <c:v>0.83799999999999997</c:v>
                </c:pt>
                <c:pt idx="639">
                  <c:v>0.83899999999999997</c:v>
                </c:pt>
                <c:pt idx="640">
                  <c:v>0.84</c:v>
                </c:pt>
                <c:pt idx="641">
                  <c:v>0.84099999999999997</c:v>
                </c:pt>
                <c:pt idx="642">
                  <c:v>0.84199999999999997</c:v>
                </c:pt>
                <c:pt idx="643">
                  <c:v>0.84299999999999997</c:v>
                </c:pt>
                <c:pt idx="644">
                  <c:v>0.84399999999999997</c:v>
                </c:pt>
                <c:pt idx="645">
                  <c:v>0.84499999999999997</c:v>
                </c:pt>
                <c:pt idx="646">
                  <c:v>0.84599999999999997</c:v>
                </c:pt>
                <c:pt idx="647">
                  <c:v>0.84699999999999998</c:v>
                </c:pt>
                <c:pt idx="648">
                  <c:v>0.84799999999999998</c:v>
                </c:pt>
                <c:pt idx="649">
                  <c:v>0.84899999999999998</c:v>
                </c:pt>
                <c:pt idx="650">
                  <c:v>0.85</c:v>
                </c:pt>
                <c:pt idx="651">
                  <c:v>0.85099999999999998</c:v>
                </c:pt>
                <c:pt idx="652">
                  <c:v>0.85199999999999998</c:v>
                </c:pt>
                <c:pt idx="653">
                  <c:v>0.85299999999999998</c:v>
                </c:pt>
                <c:pt idx="654">
                  <c:v>0.85399999999999998</c:v>
                </c:pt>
                <c:pt idx="655">
                  <c:v>0.85499999999999998</c:v>
                </c:pt>
                <c:pt idx="656">
                  <c:v>0.85599999999999998</c:v>
                </c:pt>
                <c:pt idx="657">
                  <c:v>0.85699999999999998</c:v>
                </c:pt>
                <c:pt idx="658">
                  <c:v>0.85799999999999998</c:v>
                </c:pt>
                <c:pt idx="659">
                  <c:v>0.85899999999999999</c:v>
                </c:pt>
                <c:pt idx="660">
                  <c:v>0.86</c:v>
                </c:pt>
                <c:pt idx="661">
                  <c:v>0.86099999999999999</c:v>
                </c:pt>
                <c:pt idx="662">
                  <c:v>0.86199999999999999</c:v>
                </c:pt>
                <c:pt idx="663">
                  <c:v>0.86299999999999999</c:v>
                </c:pt>
                <c:pt idx="664">
                  <c:v>0.86399999999999999</c:v>
                </c:pt>
                <c:pt idx="665">
                  <c:v>0.86499999999999999</c:v>
                </c:pt>
                <c:pt idx="666">
                  <c:v>0.86599999999999999</c:v>
                </c:pt>
                <c:pt idx="667">
                  <c:v>0.86699999999999999</c:v>
                </c:pt>
                <c:pt idx="668">
                  <c:v>0.86799999999999999</c:v>
                </c:pt>
                <c:pt idx="669">
                  <c:v>0.86899999999999999</c:v>
                </c:pt>
                <c:pt idx="670">
                  <c:v>0.87</c:v>
                </c:pt>
                <c:pt idx="671">
                  <c:v>0.871</c:v>
                </c:pt>
                <c:pt idx="672">
                  <c:v>0.872</c:v>
                </c:pt>
                <c:pt idx="673">
                  <c:v>0.873</c:v>
                </c:pt>
                <c:pt idx="674">
                  <c:v>0.874</c:v>
                </c:pt>
                <c:pt idx="675">
                  <c:v>0.875</c:v>
                </c:pt>
                <c:pt idx="676">
                  <c:v>0.876</c:v>
                </c:pt>
                <c:pt idx="677">
                  <c:v>0.877</c:v>
                </c:pt>
                <c:pt idx="678">
                  <c:v>0.878</c:v>
                </c:pt>
                <c:pt idx="679">
                  <c:v>0.879</c:v>
                </c:pt>
                <c:pt idx="680">
                  <c:v>0.88</c:v>
                </c:pt>
                <c:pt idx="681">
                  <c:v>0.88100000000000001</c:v>
                </c:pt>
                <c:pt idx="682">
                  <c:v>0.88200000000000001</c:v>
                </c:pt>
                <c:pt idx="683">
                  <c:v>0.88300000000000001</c:v>
                </c:pt>
                <c:pt idx="684">
                  <c:v>0.88400000000000001</c:v>
                </c:pt>
                <c:pt idx="685">
                  <c:v>0.88500000000000001</c:v>
                </c:pt>
                <c:pt idx="686">
                  <c:v>0.88600000000000001</c:v>
                </c:pt>
                <c:pt idx="687">
                  <c:v>0.88700000000000001</c:v>
                </c:pt>
                <c:pt idx="688">
                  <c:v>0.88800000000000001</c:v>
                </c:pt>
                <c:pt idx="689">
                  <c:v>0.88900000000000001</c:v>
                </c:pt>
                <c:pt idx="690">
                  <c:v>0.89</c:v>
                </c:pt>
                <c:pt idx="691">
                  <c:v>0.89100000000000001</c:v>
                </c:pt>
                <c:pt idx="692">
                  <c:v>0.89200000000000002</c:v>
                </c:pt>
                <c:pt idx="693">
                  <c:v>0.89300000000000002</c:v>
                </c:pt>
                <c:pt idx="694">
                  <c:v>0.89400000000000002</c:v>
                </c:pt>
                <c:pt idx="695">
                  <c:v>0.89500000000000002</c:v>
                </c:pt>
                <c:pt idx="696">
                  <c:v>0.89600000000000002</c:v>
                </c:pt>
                <c:pt idx="697">
                  <c:v>0.89700000000000002</c:v>
                </c:pt>
                <c:pt idx="698">
                  <c:v>0.89800000000000002</c:v>
                </c:pt>
                <c:pt idx="699">
                  <c:v>0.89900000000000002</c:v>
                </c:pt>
                <c:pt idx="700">
                  <c:v>0.9</c:v>
                </c:pt>
                <c:pt idx="701">
                  <c:v>0.90100000000000002</c:v>
                </c:pt>
                <c:pt idx="702">
                  <c:v>0.90200000000000002</c:v>
                </c:pt>
                <c:pt idx="703">
                  <c:v>0.90300000000000002</c:v>
                </c:pt>
                <c:pt idx="704">
                  <c:v>0.90400000000000003</c:v>
                </c:pt>
                <c:pt idx="705">
                  <c:v>0.90500000000000003</c:v>
                </c:pt>
                <c:pt idx="706">
                  <c:v>0.90600000000000003</c:v>
                </c:pt>
                <c:pt idx="707">
                  <c:v>0.90700000000000003</c:v>
                </c:pt>
                <c:pt idx="708">
                  <c:v>0.90800000000000003</c:v>
                </c:pt>
                <c:pt idx="709">
                  <c:v>0.90900000000000003</c:v>
                </c:pt>
                <c:pt idx="710">
                  <c:v>0.91</c:v>
                </c:pt>
                <c:pt idx="711">
                  <c:v>0.91100000000000003</c:v>
                </c:pt>
                <c:pt idx="712">
                  <c:v>0.91200000000000003</c:v>
                </c:pt>
                <c:pt idx="713">
                  <c:v>0.91300000000000003</c:v>
                </c:pt>
                <c:pt idx="714">
                  <c:v>0.91400000000000003</c:v>
                </c:pt>
                <c:pt idx="715">
                  <c:v>0.91500000000000004</c:v>
                </c:pt>
                <c:pt idx="716">
                  <c:v>0.91600000000000004</c:v>
                </c:pt>
                <c:pt idx="717">
                  <c:v>0.91700000000000004</c:v>
                </c:pt>
                <c:pt idx="718">
                  <c:v>0.91800000000000004</c:v>
                </c:pt>
                <c:pt idx="719">
                  <c:v>0.91900000000000004</c:v>
                </c:pt>
                <c:pt idx="720">
                  <c:v>0.92</c:v>
                </c:pt>
                <c:pt idx="721">
                  <c:v>0.92100000000000004</c:v>
                </c:pt>
                <c:pt idx="722">
                  <c:v>0.92200000000000004</c:v>
                </c:pt>
                <c:pt idx="723">
                  <c:v>0.92300000000000004</c:v>
                </c:pt>
                <c:pt idx="724">
                  <c:v>0.92400000000000004</c:v>
                </c:pt>
                <c:pt idx="725">
                  <c:v>0.92500000000000004</c:v>
                </c:pt>
                <c:pt idx="726">
                  <c:v>0.92600000000000005</c:v>
                </c:pt>
                <c:pt idx="727">
                  <c:v>0.92700000000000005</c:v>
                </c:pt>
                <c:pt idx="728">
                  <c:v>0.92800000000000005</c:v>
                </c:pt>
                <c:pt idx="729">
                  <c:v>0.92900000000000005</c:v>
                </c:pt>
                <c:pt idx="730">
                  <c:v>0.93</c:v>
                </c:pt>
                <c:pt idx="731">
                  <c:v>0.93100000000000005</c:v>
                </c:pt>
                <c:pt idx="732">
                  <c:v>0.93200000000000005</c:v>
                </c:pt>
                <c:pt idx="733">
                  <c:v>0.93300000000000005</c:v>
                </c:pt>
                <c:pt idx="734">
                  <c:v>0.93400000000000005</c:v>
                </c:pt>
                <c:pt idx="735">
                  <c:v>0.93500000000000005</c:v>
                </c:pt>
                <c:pt idx="736">
                  <c:v>0.93600000000000005</c:v>
                </c:pt>
                <c:pt idx="737">
                  <c:v>0.93700000000000006</c:v>
                </c:pt>
                <c:pt idx="738">
                  <c:v>0.93799999999999994</c:v>
                </c:pt>
                <c:pt idx="739">
                  <c:v>0.93899999999999995</c:v>
                </c:pt>
                <c:pt idx="740">
                  <c:v>0.94</c:v>
                </c:pt>
                <c:pt idx="741">
                  <c:v>0.94099999999999995</c:v>
                </c:pt>
                <c:pt idx="742">
                  <c:v>0.94199999999999995</c:v>
                </c:pt>
                <c:pt idx="743">
                  <c:v>0.94299999999999995</c:v>
                </c:pt>
                <c:pt idx="744">
                  <c:v>0.94399999999999995</c:v>
                </c:pt>
                <c:pt idx="745">
                  <c:v>0.94499999999999995</c:v>
                </c:pt>
                <c:pt idx="746">
                  <c:v>0.94599999999999995</c:v>
                </c:pt>
                <c:pt idx="747">
                  <c:v>0.94699999999999995</c:v>
                </c:pt>
                <c:pt idx="748">
                  <c:v>0.94799999999999995</c:v>
                </c:pt>
                <c:pt idx="749">
                  <c:v>0.94899999999999995</c:v>
                </c:pt>
                <c:pt idx="750">
                  <c:v>0.95</c:v>
                </c:pt>
                <c:pt idx="751">
                  <c:v>0.95099999999999996</c:v>
                </c:pt>
                <c:pt idx="752">
                  <c:v>0.95199999999999996</c:v>
                </c:pt>
                <c:pt idx="753">
                  <c:v>0.95299999999999996</c:v>
                </c:pt>
                <c:pt idx="754">
                  <c:v>0.95399999999999996</c:v>
                </c:pt>
                <c:pt idx="755">
                  <c:v>0.95499999999999996</c:v>
                </c:pt>
                <c:pt idx="756">
                  <c:v>0.95599999999999996</c:v>
                </c:pt>
                <c:pt idx="757">
                  <c:v>0.95699999999999996</c:v>
                </c:pt>
                <c:pt idx="758">
                  <c:v>0.95799999999999996</c:v>
                </c:pt>
                <c:pt idx="759">
                  <c:v>0.95899999999999996</c:v>
                </c:pt>
                <c:pt idx="760">
                  <c:v>0.96</c:v>
                </c:pt>
                <c:pt idx="761">
                  <c:v>0.96099999999999997</c:v>
                </c:pt>
                <c:pt idx="762">
                  <c:v>0.96199999999999997</c:v>
                </c:pt>
                <c:pt idx="763">
                  <c:v>0.96299999999999997</c:v>
                </c:pt>
                <c:pt idx="764">
                  <c:v>0.96399999999999997</c:v>
                </c:pt>
                <c:pt idx="765">
                  <c:v>0.96499999999999997</c:v>
                </c:pt>
                <c:pt idx="766">
                  <c:v>0.96599999999999997</c:v>
                </c:pt>
                <c:pt idx="767">
                  <c:v>0.96699999999999997</c:v>
                </c:pt>
                <c:pt idx="768">
                  <c:v>0.96799999999999997</c:v>
                </c:pt>
                <c:pt idx="769">
                  <c:v>0.96899999999999997</c:v>
                </c:pt>
                <c:pt idx="770">
                  <c:v>0.97</c:v>
                </c:pt>
                <c:pt idx="771">
                  <c:v>0.97099999999999997</c:v>
                </c:pt>
                <c:pt idx="772">
                  <c:v>0.97199999999999998</c:v>
                </c:pt>
                <c:pt idx="773">
                  <c:v>0.97299999999999998</c:v>
                </c:pt>
                <c:pt idx="774">
                  <c:v>0.97399999999999998</c:v>
                </c:pt>
                <c:pt idx="775">
                  <c:v>0.97499999999999998</c:v>
                </c:pt>
                <c:pt idx="776">
                  <c:v>0.97599999999999998</c:v>
                </c:pt>
                <c:pt idx="777">
                  <c:v>0.97699999999999998</c:v>
                </c:pt>
                <c:pt idx="778">
                  <c:v>0.97799999999999998</c:v>
                </c:pt>
                <c:pt idx="779">
                  <c:v>0.97899999999999998</c:v>
                </c:pt>
                <c:pt idx="780">
                  <c:v>0.98</c:v>
                </c:pt>
                <c:pt idx="781">
                  <c:v>0.98099999999999998</c:v>
                </c:pt>
                <c:pt idx="782">
                  <c:v>0.98199999999999998</c:v>
                </c:pt>
                <c:pt idx="783">
                  <c:v>0.98299999999999998</c:v>
                </c:pt>
                <c:pt idx="784">
                  <c:v>0.98399999999999999</c:v>
                </c:pt>
                <c:pt idx="785">
                  <c:v>0.98499999999999999</c:v>
                </c:pt>
                <c:pt idx="786">
                  <c:v>0.98599999999999999</c:v>
                </c:pt>
                <c:pt idx="787">
                  <c:v>0.98699999999999999</c:v>
                </c:pt>
                <c:pt idx="788">
                  <c:v>0.98799999999999999</c:v>
                </c:pt>
                <c:pt idx="789">
                  <c:v>0.98899999999999999</c:v>
                </c:pt>
                <c:pt idx="790">
                  <c:v>0.99</c:v>
                </c:pt>
                <c:pt idx="791">
                  <c:v>0.99099999999999999</c:v>
                </c:pt>
                <c:pt idx="792">
                  <c:v>0.99199999999999999</c:v>
                </c:pt>
                <c:pt idx="793">
                  <c:v>0.99299999999999999</c:v>
                </c:pt>
                <c:pt idx="794">
                  <c:v>0.99399999999999999</c:v>
                </c:pt>
                <c:pt idx="795">
                  <c:v>0.995</c:v>
                </c:pt>
                <c:pt idx="796">
                  <c:v>0.996</c:v>
                </c:pt>
                <c:pt idx="797">
                  <c:v>0.997</c:v>
                </c:pt>
                <c:pt idx="798">
                  <c:v>0.998</c:v>
                </c:pt>
                <c:pt idx="799">
                  <c:v>0.999</c:v>
                </c:pt>
                <c:pt idx="800">
                  <c:v>1</c:v>
                </c:pt>
                <c:pt idx="801">
                  <c:v>1.0009999999999999</c:v>
                </c:pt>
                <c:pt idx="802">
                  <c:v>1.002</c:v>
                </c:pt>
                <c:pt idx="803">
                  <c:v>1.0029999999999999</c:v>
                </c:pt>
                <c:pt idx="804">
                  <c:v>1.004</c:v>
                </c:pt>
                <c:pt idx="805">
                  <c:v>1.0049999999999999</c:v>
                </c:pt>
                <c:pt idx="806">
                  <c:v>1.006</c:v>
                </c:pt>
                <c:pt idx="807">
                  <c:v>1.0069999999999999</c:v>
                </c:pt>
                <c:pt idx="808">
                  <c:v>1.008</c:v>
                </c:pt>
                <c:pt idx="809">
                  <c:v>1.0089999999999999</c:v>
                </c:pt>
                <c:pt idx="810">
                  <c:v>1.01</c:v>
                </c:pt>
                <c:pt idx="811">
                  <c:v>1.0109999999999999</c:v>
                </c:pt>
                <c:pt idx="812">
                  <c:v>1.012</c:v>
                </c:pt>
                <c:pt idx="813">
                  <c:v>1.0129999999999999</c:v>
                </c:pt>
                <c:pt idx="814">
                  <c:v>1.014</c:v>
                </c:pt>
                <c:pt idx="815">
                  <c:v>1.0149999999999999</c:v>
                </c:pt>
                <c:pt idx="816">
                  <c:v>1.016</c:v>
                </c:pt>
                <c:pt idx="817">
                  <c:v>1.0169999999999999</c:v>
                </c:pt>
                <c:pt idx="818">
                  <c:v>1.018</c:v>
                </c:pt>
                <c:pt idx="819">
                  <c:v>1.0189999999999999</c:v>
                </c:pt>
                <c:pt idx="820">
                  <c:v>1.02</c:v>
                </c:pt>
                <c:pt idx="821">
                  <c:v>1.0209999999999999</c:v>
                </c:pt>
                <c:pt idx="822">
                  <c:v>1.022</c:v>
                </c:pt>
                <c:pt idx="823">
                  <c:v>1.0229999999999999</c:v>
                </c:pt>
                <c:pt idx="824">
                  <c:v>1.024</c:v>
                </c:pt>
                <c:pt idx="825">
                  <c:v>1.0249999999999999</c:v>
                </c:pt>
                <c:pt idx="826">
                  <c:v>1.026</c:v>
                </c:pt>
                <c:pt idx="827">
                  <c:v>1.0269999999999999</c:v>
                </c:pt>
                <c:pt idx="828">
                  <c:v>1.028</c:v>
                </c:pt>
                <c:pt idx="829">
                  <c:v>1.0289999999999999</c:v>
                </c:pt>
                <c:pt idx="830">
                  <c:v>1.03</c:v>
                </c:pt>
                <c:pt idx="831">
                  <c:v>1.0309999999999999</c:v>
                </c:pt>
                <c:pt idx="832">
                  <c:v>1.032</c:v>
                </c:pt>
                <c:pt idx="833">
                  <c:v>1.0329999999999999</c:v>
                </c:pt>
                <c:pt idx="834">
                  <c:v>1.034</c:v>
                </c:pt>
                <c:pt idx="835">
                  <c:v>1.0349999999999999</c:v>
                </c:pt>
                <c:pt idx="836">
                  <c:v>1.036</c:v>
                </c:pt>
                <c:pt idx="837">
                  <c:v>1.0369999999999999</c:v>
                </c:pt>
                <c:pt idx="838">
                  <c:v>1.038</c:v>
                </c:pt>
                <c:pt idx="839">
                  <c:v>1.0389999999999999</c:v>
                </c:pt>
                <c:pt idx="840">
                  <c:v>1.04</c:v>
                </c:pt>
                <c:pt idx="841">
                  <c:v>1.0409999999999999</c:v>
                </c:pt>
                <c:pt idx="842">
                  <c:v>1.042</c:v>
                </c:pt>
                <c:pt idx="843">
                  <c:v>1.0429999999999999</c:v>
                </c:pt>
                <c:pt idx="844">
                  <c:v>1.044</c:v>
                </c:pt>
                <c:pt idx="845">
                  <c:v>1.0449999999999999</c:v>
                </c:pt>
                <c:pt idx="846">
                  <c:v>1.046</c:v>
                </c:pt>
                <c:pt idx="847">
                  <c:v>1.0469999999999999</c:v>
                </c:pt>
                <c:pt idx="848">
                  <c:v>1.048</c:v>
                </c:pt>
                <c:pt idx="849">
                  <c:v>1.0489999999999999</c:v>
                </c:pt>
                <c:pt idx="850">
                  <c:v>1.05</c:v>
                </c:pt>
                <c:pt idx="851">
                  <c:v>1.0509999999999999</c:v>
                </c:pt>
                <c:pt idx="852">
                  <c:v>1.052</c:v>
                </c:pt>
                <c:pt idx="853">
                  <c:v>1.0529999999999999</c:v>
                </c:pt>
                <c:pt idx="854">
                  <c:v>1.054</c:v>
                </c:pt>
                <c:pt idx="855">
                  <c:v>1.0549999999999999</c:v>
                </c:pt>
                <c:pt idx="856">
                  <c:v>1.056</c:v>
                </c:pt>
                <c:pt idx="857">
                  <c:v>1.0569999999999999</c:v>
                </c:pt>
                <c:pt idx="858">
                  <c:v>1.0580000000000001</c:v>
                </c:pt>
                <c:pt idx="859">
                  <c:v>1.0589999999999999</c:v>
                </c:pt>
                <c:pt idx="860">
                  <c:v>1.06</c:v>
                </c:pt>
                <c:pt idx="861">
                  <c:v>1.0609999999999999</c:v>
                </c:pt>
                <c:pt idx="862">
                  <c:v>1.0620000000000001</c:v>
                </c:pt>
                <c:pt idx="863">
                  <c:v>1.0629999999999999</c:v>
                </c:pt>
                <c:pt idx="864">
                  <c:v>1.0640000000000001</c:v>
                </c:pt>
                <c:pt idx="865">
                  <c:v>1.0649999999999999</c:v>
                </c:pt>
                <c:pt idx="866">
                  <c:v>1.0660000000000001</c:v>
                </c:pt>
                <c:pt idx="867">
                  <c:v>1.0669999999999999</c:v>
                </c:pt>
                <c:pt idx="868">
                  <c:v>1.0680000000000001</c:v>
                </c:pt>
                <c:pt idx="869">
                  <c:v>1.069</c:v>
                </c:pt>
                <c:pt idx="870">
                  <c:v>1.07</c:v>
                </c:pt>
                <c:pt idx="871">
                  <c:v>1.071</c:v>
                </c:pt>
                <c:pt idx="872">
                  <c:v>1.0720000000000001</c:v>
                </c:pt>
                <c:pt idx="873">
                  <c:v>1.073</c:v>
                </c:pt>
                <c:pt idx="874">
                  <c:v>1.0740000000000001</c:v>
                </c:pt>
                <c:pt idx="875">
                  <c:v>1.075</c:v>
                </c:pt>
                <c:pt idx="876">
                  <c:v>1.0760000000000001</c:v>
                </c:pt>
                <c:pt idx="877">
                  <c:v>1.077</c:v>
                </c:pt>
                <c:pt idx="878">
                  <c:v>1.0780000000000001</c:v>
                </c:pt>
                <c:pt idx="879">
                  <c:v>1.079</c:v>
                </c:pt>
                <c:pt idx="880">
                  <c:v>1.08</c:v>
                </c:pt>
                <c:pt idx="881">
                  <c:v>1.081</c:v>
                </c:pt>
                <c:pt idx="882">
                  <c:v>1.0820000000000001</c:v>
                </c:pt>
                <c:pt idx="883">
                  <c:v>1.083</c:v>
                </c:pt>
                <c:pt idx="884">
                  <c:v>1.0840000000000001</c:v>
                </c:pt>
                <c:pt idx="885">
                  <c:v>1.085</c:v>
                </c:pt>
                <c:pt idx="886">
                  <c:v>1.0860000000000001</c:v>
                </c:pt>
                <c:pt idx="887">
                  <c:v>1.087</c:v>
                </c:pt>
                <c:pt idx="888">
                  <c:v>1.0880000000000001</c:v>
                </c:pt>
                <c:pt idx="889">
                  <c:v>1.089</c:v>
                </c:pt>
                <c:pt idx="890">
                  <c:v>1.0900000000000001</c:v>
                </c:pt>
                <c:pt idx="891">
                  <c:v>1.091</c:v>
                </c:pt>
                <c:pt idx="892">
                  <c:v>1.0920000000000001</c:v>
                </c:pt>
                <c:pt idx="893">
                  <c:v>1.093</c:v>
                </c:pt>
                <c:pt idx="894">
                  <c:v>1.0940000000000001</c:v>
                </c:pt>
                <c:pt idx="895">
                  <c:v>1.095</c:v>
                </c:pt>
                <c:pt idx="896">
                  <c:v>1.0960000000000001</c:v>
                </c:pt>
                <c:pt idx="897">
                  <c:v>1.097</c:v>
                </c:pt>
                <c:pt idx="898">
                  <c:v>1.0980000000000001</c:v>
                </c:pt>
                <c:pt idx="899">
                  <c:v>1.099</c:v>
                </c:pt>
                <c:pt idx="900">
                  <c:v>1.1000000000000001</c:v>
                </c:pt>
                <c:pt idx="901">
                  <c:v>1.101</c:v>
                </c:pt>
                <c:pt idx="902">
                  <c:v>1.1020000000000001</c:v>
                </c:pt>
                <c:pt idx="903">
                  <c:v>1.103</c:v>
                </c:pt>
                <c:pt idx="904">
                  <c:v>1.1040000000000001</c:v>
                </c:pt>
                <c:pt idx="905">
                  <c:v>1.105</c:v>
                </c:pt>
                <c:pt idx="906">
                  <c:v>1.1060000000000001</c:v>
                </c:pt>
                <c:pt idx="907">
                  <c:v>1.107</c:v>
                </c:pt>
                <c:pt idx="908">
                  <c:v>1.1080000000000001</c:v>
                </c:pt>
                <c:pt idx="909">
                  <c:v>1.109</c:v>
                </c:pt>
                <c:pt idx="910">
                  <c:v>1.1100000000000001</c:v>
                </c:pt>
                <c:pt idx="911">
                  <c:v>1.111</c:v>
                </c:pt>
                <c:pt idx="912">
                  <c:v>1.1120000000000001</c:v>
                </c:pt>
                <c:pt idx="913">
                  <c:v>1.113</c:v>
                </c:pt>
                <c:pt idx="914">
                  <c:v>1.1140000000000001</c:v>
                </c:pt>
                <c:pt idx="915">
                  <c:v>1.115</c:v>
                </c:pt>
                <c:pt idx="916">
                  <c:v>1.1160000000000001</c:v>
                </c:pt>
                <c:pt idx="917">
                  <c:v>1.117</c:v>
                </c:pt>
                <c:pt idx="918">
                  <c:v>1.1180000000000001</c:v>
                </c:pt>
                <c:pt idx="919">
                  <c:v>1.119</c:v>
                </c:pt>
                <c:pt idx="920">
                  <c:v>1.1200000000000001</c:v>
                </c:pt>
                <c:pt idx="921">
                  <c:v>1.121</c:v>
                </c:pt>
                <c:pt idx="922">
                  <c:v>1.1220000000000001</c:v>
                </c:pt>
                <c:pt idx="923">
                  <c:v>1.123</c:v>
                </c:pt>
                <c:pt idx="924">
                  <c:v>1.1240000000000001</c:v>
                </c:pt>
                <c:pt idx="925">
                  <c:v>1.125</c:v>
                </c:pt>
                <c:pt idx="926">
                  <c:v>1.1259999999999999</c:v>
                </c:pt>
                <c:pt idx="927">
                  <c:v>1.127</c:v>
                </c:pt>
                <c:pt idx="928">
                  <c:v>1.1279999999999999</c:v>
                </c:pt>
                <c:pt idx="929">
                  <c:v>1.129</c:v>
                </c:pt>
                <c:pt idx="930">
                  <c:v>1.1299999999999999</c:v>
                </c:pt>
                <c:pt idx="931">
                  <c:v>1.131</c:v>
                </c:pt>
                <c:pt idx="932">
                  <c:v>1.1319999999999999</c:v>
                </c:pt>
                <c:pt idx="933">
                  <c:v>1.133</c:v>
                </c:pt>
                <c:pt idx="934">
                  <c:v>1.1339999999999999</c:v>
                </c:pt>
                <c:pt idx="935">
                  <c:v>1.135</c:v>
                </c:pt>
                <c:pt idx="936">
                  <c:v>1.1359999999999999</c:v>
                </c:pt>
                <c:pt idx="937">
                  <c:v>1.137</c:v>
                </c:pt>
                <c:pt idx="938">
                  <c:v>1.1379999999999999</c:v>
                </c:pt>
                <c:pt idx="939">
                  <c:v>1.139</c:v>
                </c:pt>
                <c:pt idx="940">
                  <c:v>1.1399999999999999</c:v>
                </c:pt>
                <c:pt idx="941">
                  <c:v>1.141</c:v>
                </c:pt>
                <c:pt idx="942">
                  <c:v>1.1419999999999999</c:v>
                </c:pt>
                <c:pt idx="943">
                  <c:v>1.143</c:v>
                </c:pt>
                <c:pt idx="944">
                  <c:v>1.1439999999999999</c:v>
                </c:pt>
                <c:pt idx="945">
                  <c:v>1.145</c:v>
                </c:pt>
                <c:pt idx="946">
                  <c:v>1.1459999999999999</c:v>
                </c:pt>
                <c:pt idx="947">
                  <c:v>1.147</c:v>
                </c:pt>
                <c:pt idx="948">
                  <c:v>1.1479999999999999</c:v>
                </c:pt>
                <c:pt idx="949">
                  <c:v>1.149</c:v>
                </c:pt>
                <c:pt idx="950">
                  <c:v>1.1499999999999999</c:v>
                </c:pt>
                <c:pt idx="951">
                  <c:v>1.151</c:v>
                </c:pt>
                <c:pt idx="952">
                  <c:v>1.1519999999999999</c:v>
                </c:pt>
                <c:pt idx="953">
                  <c:v>1.153</c:v>
                </c:pt>
                <c:pt idx="954">
                  <c:v>1.1539999999999999</c:v>
                </c:pt>
                <c:pt idx="955">
                  <c:v>1.155</c:v>
                </c:pt>
                <c:pt idx="956">
                  <c:v>1.1559999999999999</c:v>
                </c:pt>
                <c:pt idx="957">
                  <c:v>1.157</c:v>
                </c:pt>
                <c:pt idx="958">
                  <c:v>1.1579999999999999</c:v>
                </c:pt>
                <c:pt idx="959">
                  <c:v>1.159</c:v>
                </c:pt>
                <c:pt idx="960">
                  <c:v>1.1599999999999999</c:v>
                </c:pt>
                <c:pt idx="961">
                  <c:v>1.161</c:v>
                </c:pt>
                <c:pt idx="962">
                  <c:v>1.1619999999999999</c:v>
                </c:pt>
                <c:pt idx="963">
                  <c:v>1.163</c:v>
                </c:pt>
                <c:pt idx="964">
                  <c:v>1.1639999999999999</c:v>
                </c:pt>
                <c:pt idx="965">
                  <c:v>1.165</c:v>
                </c:pt>
                <c:pt idx="966">
                  <c:v>1.1659999999999999</c:v>
                </c:pt>
                <c:pt idx="967">
                  <c:v>1.167</c:v>
                </c:pt>
                <c:pt idx="968">
                  <c:v>1.1679999999999999</c:v>
                </c:pt>
                <c:pt idx="969">
                  <c:v>1.169</c:v>
                </c:pt>
                <c:pt idx="970">
                  <c:v>1.17</c:v>
                </c:pt>
                <c:pt idx="971">
                  <c:v>1.171</c:v>
                </c:pt>
                <c:pt idx="972">
                  <c:v>1.1719999999999999</c:v>
                </c:pt>
                <c:pt idx="973">
                  <c:v>1.173</c:v>
                </c:pt>
                <c:pt idx="974">
                  <c:v>1.1739999999999999</c:v>
                </c:pt>
                <c:pt idx="975">
                  <c:v>1.175</c:v>
                </c:pt>
                <c:pt idx="976">
                  <c:v>1.1759999999999999</c:v>
                </c:pt>
                <c:pt idx="977">
                  <c:v>1.177</c:v>
                </c:pt>
                <c:pt idx="978">
                  <c:v>1.1779999999999999</c:v>
                </c:pt>
                <c:pt idx="979">
                  <c:v>1.179</c:v>
                </c:pt>
                <c:pt idx="980">
                  <c:v>1.18</c:v>
                </c:pt>
                <c:pt idx="981">
                  <c:v>1.181</c:v>
                </c:pt>
                <c:pt idx="982">
                  <c:v>1.1819999999999999</c:v>
                </c:pt>
                <c:pt idx="983">
                  <c:v>1.1830000000000001</c:v>
                </c:pt>
                <c:pt idx="984">
                  <c:v>1.1839999999999999</c:v>
                </c:pt>
                <c:pt idx="985">
                  <c:v>1.1850000000000001</c:v>
                </c:pt>
                <c:pt idx="986">
                  <c:v>1.1859999999999999</c:v>
                </c:pt>
                <c:pt idx="987">
                  <c:v>1.1870000000000001</c:v>
                </c:pt>
                <c:pt idx="988">
                  <c:v>1.1879999999999999</c:v>
                </c:pt>
                <c:pt idx="989">
                  <c:v>1.1890000000000001</c:v>
                </c:pt>
                <c:pt idx="990">
                  <c:v>1.19</c:v>
                </c:pt>
                <c:pt idx="991">
                  <c:v>1.1910000000000001</c:v>
                </c:pt>
                <c:pt idx="992">
                  <c:v>1.1919999999999999</c:v>
                </c:pt>
                <c:pt idx="993">
                  <c:v>1.1930000000000001</c:v>
                </c:pt>
                <c:pt idx="994">
                  <c:v>1.194</c:v>
                </c:pt>
                <c:pt idx="995">
                  <c:v>1.1950000000000001</c:v>
                </c:pt>
                <c:pt idx="996">
                  <c:v>1.196</c:v>
                </c:pt>
                <c:pt idx="997">
                  <c:v>1.1970000000000001</c:v>
                </c:pt>
                <c:pt idx="998">
                  <c:v>1.198</c:v>
                </c:pt>
                <c:pt idx="999">
                  <c:v>1.1990000000000001</c:v>
                </c:pt>
                <c:pt idx="1000">
                  <c:v>1.2</c:v>
                </c:pt>
                <c:pt idx="1001">
                  <c:v>1.2010000000000001</c:v>
                </c:pt>
                <c:pt idx="1002">
                  <c:v>1.202</c:v>
                </c:pt>
                <c:pt idx="1003">
                  <c:v>1.2030000000000001</c:v>
                </c:pt>
                <c:pt idx="1004">
                  <c:v>1.204</c:v>
                </c:pt>
                <c:pt idx="1005">
                  <c:v>1.2050000000000001</c:v>
                </c:pt>
                <c:pt idx="1006">
                  <c:v>1.206</c:v>
                </c:pt>
                <c:pt idx="1007">
                  <c:v>1.2070000000000001</c:v>
                </c:pt>
                <c:pt idx="1008">
                  <c:v>1.208</c:v>
                </c:pt>
                <c:pt idx="1009">
                  <c:v>1.2090000000000001</c:v>
                </c:pt>
                <c:pt idx="1010">
                  <c:v>1.21</c:v>
                </c:pt>
                <c:pt idx="1011">
                  <c:v>1.2110000000000001</c:v>
                </c:pt>
                <c:pt idx="1012">
                  <c:v>1.212</c:v>
                </c:pt>
                <c:pt idx="1013">
                  <c:v>1.2130000000000001</c:v>
                </c:pt>
                <c:pt idx="1014">
                  <c:v>1.214</c:v>
                </c:pt>
                <c:pt idx="1015">
                  <c:v>1.2150000000000001</c:v>
                </c:pt>
                <c:pt idx="1016">
                  <c:v>1.216</c:v>
                </c:pt>
                <c:pt idx="1017">
                  <c:v>1.2170000000000001</c:v>
                </c:pt>
                <c:pt idx="1018">
                  <c:v>1.218</c:v>
                </c:pt>
                <c:pt idx="1019">
                  <c:v>1.2190000000000001</c:v>
                </c:pt>
                <c:pt idx="1020">
                  <c:v>1.22</c:v>
                </c:pt>
                <c:pt idx="1021">
                  <c:v>1.2210000000000001</c:v>
                </c:pt>
                <c:pt idx="1022">
                  <c:v>1.222</c:v>
                </c:pt>
                <c:pt idx="1023">
                  <c:v>1.2230000000000001</c:v>
                </c:pt>
                <c:pt idx="1024">
                  <c:v>1.224</c:v>
                </c:pt>
                <c:pt idx="1025">
                  <c:v>1.2250000000000001</c:v>
                </c:pt>
                <c:pt idx="1026">
                  <c:v>1.226</c:v>
                </c:pt>
                <c:pt idx="1027">
                  <c:v>1.2270000000000001</c:v>
                </c:pt>
                <c:pt idx="1028">
                  <c:v>1.228</c:v>
                </c:pt>
                <c:pt idx="1029">
                  <c:v>1.2290000000000001</c:v>
                </c:pt>
                <c:pt idx="1030">
                  <c:v>1.23</c:v>
                </c:pt>
                <c:pt idx="1031">
                  <c:v>1.2310000000000001</c:v>
                </c:pt>
                <c:pt idx="1032">
                  <c:v>1.232</c:v>
                </c:pt>
                <c:pt idx="1033">
                  <c:v>1.2330000000000001</c:v>
                </c:pt>
                <c:pt idx="1034">
                  <c:v>1.234</c:v>
                </c:pt>
                <c:pt idx="1035">
                  <c:v>1.2350000000000001</c:v>
                </c:pt>
                <c:pt idx="1036">
                  <c:v>1.236</c:v>
                </c:pt>
                <c:pt idx="1037">
                  <c:v>1.2370000000000001</c:v>
                </c:pt>
                <c:pt idx="1038">
                  <c:v>1.238</c:v>
                </c:pt>
                <c:pt idx="1039">
                  <c:v>1.2390000000000001</c:v>
                </c:pt>
                <c:pt idx="1040">
                  <c:v>1.24</c:v>
                </c:pt>
                <c:pt idx="1041">
                  <c:v>1.2410000000000001</c:v>
                </c:pt>
                <c:pt idx="1042">
                  <c:v>1.242</c:v>
                </c:pt>
                <c:pt idx="1043">
                  <c:v>1.2430000000000001</c:v>
                </c:pt>
                <c:pt idx="1044">
                  <c:v>1.244</c:v>
                </c:pt>
                <c:pt idx="1045">
                  <c:v>1.2450000000000001</c:v>
                </c:pt>
                <c:pt idx="1046">
                  <c:v>1.246</c:v>
                </c:pt>
                <c:pt idx="1047">
                  <c:v>1.2470000000000001</c:v>
                </c:pt>
                <c:pt idx="1048">
                  <c:v>1.248</c:v>
                </c:pt>
                <c:pt idx="1049">
                  <c:v>1.2490000000000001</c:v>
                </c:pt>
                <c:pt idx="1050">
                  <c:v>1.25</c:v>
                </c:pt>
                <c:pt idx="1051">
                  <c:v>1.2509999999999999</c:v>
                </c:pt>
                <c:pt idx="1052">
                  <c:v>1.252</c:v>
                </c:pt>
                <c:pt idx="1053">
                  <c:v>1.2529999999999999</c:v>
                </c:pt>
                <c:pt idx="1054">
                  <c:v>1.254</c:v>
                </c:pt>
                <c:pt idx="1055">
                  <c:v>1.2549999999999999</c:v>
                </c:pt>
                <c:pt idx="1056">
                  <c:v>1.256</c:v>
                </c:pt>
                <c:pt idx="1057">
                  <c:v>1.2569999999999999</c:v>
                </c:pt>
                <c:pt idx="1058">
                  <c:v>1.258</c:v>
                </c:pt>
                <c:pt idx="1059">
                  <c:v>1.2589999999999999</c:v>
                </c:pt>
                <c:pt idx="1060">
                  <c:v>1.26</c:v>
                </c:pt>
                <c:pt idx="1061">
                  <c:v>1.2609999999999999</c:v>
                </c:pt>
                <c:pt idx="1062">
                  <c:v>1.262</c:v>
                </c:pt>
                <c:pt idx="1063">
                  <c:v>1.2629999999999999</c:v>
                </c:pt>
                <c:pt idx="1064">
                  <c:v>1.264</c:v>
                </c:pt>
                <c:pt idx="1065">
                  <c:v>1.2649999999999999</c:v>
                </c:pt>
                <c:pt idx="1066">
                  <c:v>1.266</c:v>
                </c:pt>
                <c:pt idx="1067">
                  <c:v>1.2669999999999999</c:v>
                </c:pt>
                <c:pt idx="1068">
                  <c:v>1.268</c:v>
                </c:pt>
                <c:pt idx="1069">
                  <c:v>1.2689999999999999</c:v>
                </c:pt>
                <c:pt idx="1070">
                  <c:v>1.27</c:v>
                </c:pt>
                <c:pt idx="1071">
                  <c:v>1.2709999999999999</c:v>
                </c:pt>
                <c:pt idx="1072">
                  <c:v>1.272</c:v>
                </c:pt>
                <c:pt idx="1073">
                  <c:v>1.2729999999999999</c:v>
                </c:pt>
                <c:pt idx="1074">
                  <c:v>1.274</c:v>
                </c:pt>
                <c:pt idx="1075">
                  <c:v>1.2749999999999999</c:v>
                </c:pt>
                <c:pt idx="1076">
                  <c:v>1.276</c:v>
                </c:pt>
                <c:pt idx="1077">
                  <c:v>1.2769999999999999</c:v>
                </c:pt>
                <c:pt idx="1078">
                  <c:v>1.278</c:v>
                </c:pt>
                <c:pt idx="1079">
                  <c:v>1.2789999999999999</c:v>
                </c:pt>
                <c:pt idx="1080">
                  <c:v>1.28</c:v>
                </c:pt>
                <c:pt idx="1081">
                  <c:v>1.2809999999999999</c:v>
                </c:pt>
                <c:pt idx="1082">
                  <c:v>1.282</c:v>
                </c:pt>
                <c:pt idx="1083">
                  <c:v>1.2829999999999999</c:v>
                </c:pt>
                <c:pt idx="1084">
                  <c:v>1.284</c:v>
                </c:pt>
                <c:pt idx="1085">
                  <c:v>1.2849999999999999</c:v>
                </c:pt>
                <c:pt idx="1086">
                  <c:v>1.286</c:v>
                </c:pt>
                <c:pt idx="1087">
                  <c:v>1.2869999999999999</c:v>
                </c:pt>
                <c:pt idx="1088">
                  <c:v>1.288</c:v>
                </c:pt>
                <c:pt idx="1089">
                  <c:v>1.2889999999999999</c:v>
                </c:pt>
                <c:pt idx="1090">
                  <c:v>1.29</c:v>
                </c:pt>
                <c:pt idx="1091">
                  <c:v>1.2909999999999999</c:v>
                </c:pt>
                <c:pt idx="1092">
                  <c:v>1.292</c:v>
                </c:pt>
                <c:pt idx="1093">
                  <c:v>1.2929999999999999</c:v>
                </c:pt>
                <c:pt idx="1094">
                  <c:v>1.294</c:v>
                </c:pt>
                <c:pt idx="1095">
                  <c:v>1.2949999999999999</c:v>
                </c:pt>
                <c:pt idx="1096">
                  <c:v>1.296</c:v>
                </c:pt>
                <c:pt idx="1097">
                  <c:v>1.2969999999999999</c:v>
                </c:pt>
                <c:pt idx="1098">
                  <c:v>1.298</c:v>
                </c:pt>
                <c:pt idx="1099">
                  <c:v>1.2989999999999999</c:v>
                </c:pt>
                <c:pt idx="1100">
                  <c:v>1.3</c:v>
                </c:pt>
                <c:pt idx="1101">
                  <c:v>1.3009999999999999</c:v>
                </c:pt>
                <c:pt idx="1102">
                  <c:v>1.302</c:v>
                </c:pt>
                <c:pt idx="1103">
                  <c:v>1.3029999999999999</c:v>
                </c:pt>
                <c:pt idx="1104">
                  <c:v>1.304</c:v>
                </c:pt>
                <c:pt idx="1105">
                  <c:v>1.3049999999999999</c:v>
                </c:pt>
                <c:pt idx="1106">
                  <c:v>1.306</c:v>
                </c:pt>
                <c:pt idx="1107">
                  <c:v>1.3069999999999999</c:v>
                </c:pt>
                <c:pt idx="1108">
                  <c:v>1.3080000000000001</c:v>
                </c:pt>
                <c:pt idx="1109">
                  <c:v>1.3089999999999999</c:v>
                </c:pt>
                <c:pt idx="1110">
                  <c:v>1.31</c:v>
                </c:pt>
                <c:pt idx="1111">
                  <c:v>1.3109999999999999</c:v>
                </c:pt>
                <c:pt idx="1112">
                  <c:v>1.3120000000000001</c:v>
                </c:pt>
                <c:pt idx="1113">
                  <c:v>1.3129999999999999</c:v>
                </c:pt>
                <c:pt idx="1114">
                  <c:v>1.3140000000000001</c:v>
                </c:pt>
                <c:pt idx="1115">
                  <c:v>1.3149999999999999</c:v>
                </c:pt>
                <c:pt idx="1116">
                  <c:v>1.3160000000000001</c:v>
                </c:pt>
                <c:pt idx="1117">
                  <c:v>1.3169999999999999</c:v>
                </c:pt>
                <c:pt idx="1118">
                  <c:v>1.3180000000000001</c:v>
                </c:pt>
                <c:pt idx="1119">
                  <c:v>1.319</c:v>
                </c:pt>
                <c:pt idx="1120">
                  <c:v>1.32</c:v>
                </c:pt>
                <c:pt idx="1121">
                  <c:v>1.321</c:v>
                </c:pt>
                <c:pt idx="1122">
                  <c:v>1.3220000000000001</c:v>
                </c:pt>
                <c:pt idx="1123">
                  <c:v>1.323</c:v>
                </c:pt>
                <c:pt idx="1124">
                  <c:v>1.3240000000000001</c:v>
                </c:pt>
                <c:pt idx="1125">
                  <c:v>1.325</c:v>
                </c:pt>
                <c:pt idx="1126">
                  <c:v>1.3260000000000001</c:v>
                </c:pt>
                <c:pt idx="1127">
                  <c:v>1.327</c:v>
                </c:pt>
                <c:pt idx="1128">
                  <c:v>1.3280000000000001</c:v>
                </c:pt>
                <c:pt idx="1129">
                  <c:v>1.329</c:v>
                </c:pt>
                <c:pt idx="1130">
                  <c:v>1.33</c:v>
                </c:pt>
                <c:pt idx="1131">
                  <c:v>1.331</c:v>
                </c:pt>
                <c:pt idx="1132">
                  <c:v>1.3320000000000001</c:v>
                </c:pt>
                <c:pt idx="1133">
                  <c:v>1.333</c:v>
                </c:pt>
                <c:pt idx="1134">
                  <c:v>1.3340000000000001</c:v>
                </c:pt>
                <c:pt idx="1135">
                  <c:v>1.335</c:v>
                </c:pt>
                <c:pt idx="1136">
                  <c:v>1.3360000000000001</c:v>
                </c:pt>
                <c:pt idx="1137">
                  <c:v>1.337</c:v>
                </c:pt>
                <c:pt idx="1138">
                  <c:v>1.3380000000000001</c:v>
                </c:pt>
                <c:pt idx="1139">
                  <c:v>1.339</c:v>
                </c:pt>
                <c:pt idx="1140">
                  <c:v>1.34</c:v>
                </c:pt>
                <c:pt idx="1141">
                  <c:v>1.341</c:v>
                </c:pt>
                <c:pt idx="1142">
                  <c:v>1.3420000000000001</c:v>
                </c:pt>
                <c:pt idx="1143">
                  <c:v>1.343</c:v>
                </c:pt>
                <c:pt idx="1144">
                  <c:v>1.3440000000000001</c:v>
                </c:pt>
                <c:pt idx="1145">
                  <c:v>1.345</c:v>
                </c:pt>
                <c:pt idx="1146">
                  <c:v>1.3460000000000001</c:v>
                </c:pt>
                <c:pt idx="1147">
                  <c:v>1.347</c:v>
                </c:pt>
                <c:pt idx="1148">
                  <c:v>1.3480000000000001</c:v>
                </c:pt>
                <c:pt idx="1149">
                  <c:v>1.349</c:v>
                </c:pt>
                <c:pt idx="1150">
                  <c:v>1.35</c:v>
                </c:pt>
                <c:pt idx="1151">
                  <c:v>1.351</c:v>
                </c:pt>
                <c:pt idx="1152">
                  <c:v>1.3520000000000001</c:v>
                </c:pt>
                <c:pt idx="1153">
                  <c:v>1.353</c:v>
                </c:pt>
                <c:pt idx="1154">
                  <c:v>1.3540000000000001</c:v>
                </c:pt>
                <c:pt idx="1155">
                  <c:v>1.355</c:v>
                </c:pt>
                <c:pt idx="1156">
                  <c:v>1.3560000000000001</c:v>
                </c:pt>
                <c:pt idx="1157">
                  <c:v>1.357</c:v>
                </c:pt>
                <c:pt idx="1158">
                  <c:v>1.3580000000000001</c:v>
                </c:pt>
                <c:pt idx="1159">
                  <c:v>1.359</c:v>
                </c:pt>
                <c:pt idx="1160">
                  <c:v>1.36</c:v>
                </c:pt>
                <c:pt idx="1161">
                  <c:v>1.361</c:v>
                </c:pt>
                <c:pt idx="1162">
                  <c:v>1.3620000000000001</c:v>
                </c:pt>
                <c:pt idx="1163">
                  <c:v>1.363</c:v>
                </c:pt>
                <c:pt idx="1164">
                  <c:v>1.3640000000000001</c:v>
                </c:pt>
                <c:pt idx="1165">
                  <c:v>1.365</c:v>
                </c:pt>
                <c:pt idx="1166">
                  <c:v>1.3660000000000001</c:v>
                </c:pt>
                <c:pt idx="1167">
                  <c:v>1.367</c:v>
                </c:pt>
                <c:pt idx="1168">
                  <c:v>1.3680000000000001</c:v>
                </c:pt>
                <c:pt idx="1169">
                  <c:v>1.369</c:v>
                </c:pt>
                <c:pt idx="1170">
                  <c:v>1.37</c:v>
                </c:pt>
                <c:pt idx="1171">
                  <c:v>1.371</c:v>
                </c:pt>
                <c:pt idx="1172">
                  <c:v>1.3720000000000001</c:v>
                </c:pt>
                <c:pt idx="1173">
                  <c:v>1.373</c:v>
                </c:pt>
                <c:pt idx="1174">
                  <c:v>1.3740000000000001</c:v>
                </c:pt>
                <c:pt idx="1175">
                  <c:v>1.375</c:v>
                </c:pt>
                <c:pt idx="1176">
                  <c:v>1.3759999999999999</c:v>
                </c:pt>
                <c:pt idx="1177">
                  <c:v>1.377</c:v>
                </c:pt>
                <c:pt idx="1178">
                  <c:v>1.3779999999999999</c:v>
                </c:pt>
                <c:pt idx="1179">
                  <c:v>1.379</c:v>
                </c:pt>
                <c:pt idx="1180">
                  <c:v>1.38</c:v>
                </c:pt>
                <c:pt idx="1181">
                  <c:v>1.381</c:v>
                </c:pt>
                <c:pt idx="1182">
                  <c:v>1.3819999999999999</c:v>
                </c:pt>
                <c:pt idx="1183">
                  <c:v>1.383</c:v>
                </c:pt>
                <c:pt idx="1184">
                  <c:v>1.3839999999999999</c:v>
                </c:pt>
                <c:pt idx="1185">
                  <c:v>1.385</c:v>
                </c:pt>
                <c:pt idx="1186">
                  <c:v>1.3859999999999999</c:v>
                </c:pt>
                <c:pt idx="1187">
                  <c:v>1.387</c:v>
                </c:pt>
                <c:pt idx="1188">
                  <c:v>1.3879999999999999</c:v>
                </c:pt>
                <c:pt idx="1189">
                  <c:v>1.389</c:v>
                </c:pt>
                <c:pt idx="1190">
                  <c:v>1.39</c:v>
                </c:pt>
                <c:pt idx="1191">
                  <c:v>1.391</c:v>
                </c:pt>
                <c:pt idx="1192">
                  <c:v>1.3919999999999999</c:v>
                </c:pt>
                <c:pt idx="1193">
                  <c:v>1.393</c:v>
                </c:pt>
                <c:pt idx="1194">
                  <c:v>1.3939999999999999</c:v>
                </c:pt>
                <c:pt idx="1195">
                  <c:v>1.395</c:v>
                </c:pt>
                <c:pt idx="1196">
                  <c:v>1.3959999999999999</c:v>
                </c:pt>
                <c:pt idx="1197">
                  <c:v>1.397</c:v>
                </c:pt>
                <c:pt idx="1198">
                  <c:v>1.3979999999999999</c:v>
                </c:pt>
                <c:pt idx="1199">
                  <c:v>1.399</c:v>
                </c:pt>
                <c:pt idx="1200">
                  <c:v>1.4</c:v>
                </c:pt>
                <c:pt idx="1201">
                  <c:v>1.401</c:v>
                </c:pt>
                <c:pt idx="1202">
                  <c:v>1.4019999999999999</c:v>
                </c:pt>
                <c:pt idx="1203">
                  <c:v>1.403</c:v>
                </c:pt>
                <c:pt idx="1204">
                  <c:v>1.4039999999999999</c:v>
                </c:pt>
                <c:pt idx="1205">
                  <c:v>1.405</c:v>
                </c:pt>
                <c:pt idx="1206">
                  <c:v>1.4059999999999999</c:v>
                </c:pt>
                <c:pt idx="1207">
                  <c:v>1.407</c:v>
                </c:pt>
                <c:pt idx="1208">
                  <c:v>1.4079999999999999</c:v>
                </c:pt>
                <c:pt idx="1209">
                  <c:v>1.409</c:v>
                </c:pt>
                <c:pt idx="1210">
                  <c:v>1.41</c:v>
                </c:pt>
                <c:pt idx="1211">
                  <c:v>1.411</c:v>
                </c:pt>
                <c:pt idx="1212">
                  <c:v>1.4119999999999999</c:v>
                </c:pt>
                <c:pt idx="1213">
                  <c:v>1.413</c:v>
                </c:pt>
                <c:pt idx="1214">
                  <c:v>1.4139999999999999</c:v>
                </c:pt>
                <c:pt idx="1215">
                  <c:v>1.415</c:v>
                </c:pt>
                <c:pt idx="1216">
                  <c:v>1.4159999999999999</c:v>
                </c:pt>
                <c:pt idx="1217">
                  <c:v>1.417</c:v>
                </c:pt>
                <c:pt idx="1218">
                  <c:v>1.4179999999999999</c:v>
                </c:pt>
                <c:pt idx="1219">
                  <c:v>1.419</c:v>
                </c:pt>
                <c:pt idx="1220">
                  <c:v>1.42</c:v>
                </c:pt>
                <c:pt idx="1221">
                  <c:v>1.421</c:v>
                </c:pt>
                <c:pt idx="1222">
                  <c:v>1.4219999999999999</c:v>
                </c:pt>
                <c:pt idx="1223">
                  <c:v>1.423</c:v>
                </c:pt>
                <c:pt idx="1224">
                  <c:v>1.4239999999999999</c:v>
                </c:pt>
                <c:pt idx="1225">
                  <c:v>1.425</c:v>
                </c:pt>
                <c:pt idx="1226">
                  <c:v>1.4259999999999999</c:v>
                </c:pt>
                <c:pt idx="1227">
                  <c:v>1.427</c:v>
                </c:pt>
                <c:pt idx="1228">
                  <c:v>1.4279999999999999</c:v>
                </c:pt>
                <c:pt idx="1229">
                  <c:v>1.429</c:v>
                </c:pt>
                <c:pt idx="1230">
                  <c:v>1.43</c:v>
                </c:pt>
                <c:pt idx="1231">
                  <c:v>1.431</c:v>
                </c:pt>
                <c:pt idx="1232">
                  <c:v>1.4319999999999999</c:v>
                </c:pt>
                <c:pt idx="1233">
                  <c:v>1.4330000000000001</c:v>
                </c:pt>
                <c:pt idx="1234">
                  <c:v>1.4339999999999999</c:v>
                </c:pt>
                <c:pt idx="1235">
                  <c:v>1.4350000000000001</c:v>
                </c:pt>
                <c:pt idx="1236">
                  <c:v>1.4359999999999999</c:v>
                </c:pt>
                <c:pt idx="1237">
                  <c:v>1.4370000000000001</c:v>
                </c:pt>
                <c:pt idx="1238">
                  <c:v>1.4379999999999999</c:v>
                </c:pt>
                <c:pt idx="1239">
                  <c:v>1.4390000000000001</c:v>
                </c:pt>
                <c:pt idx="1240">
                  <c:v>1.44</c:v>
                </c:pt>
                <c:pt idx="1241">
                  <c:v>1.4410000000000001</c:v>
                </c:pt>
                <c:pt idx="1242">
                  <c:v>1.4419999999999999</c:v>
                </c:pt>
                <c:pt idx="1243">
                  <c:v>1.4430000000000001</c:v>
                </c:pt>
                <c:pt idx="1244">
                  <c:v>1.444</c:v>
                </c:pt>
                <c:pt idx="1245">
                  <c:v>1.4450000000000001</c:v>
                </c:pt>
                <c:pt idx="1246">
                  <c:v>1.446</c:v>
                </c:pt>
                <c:pt idx="1247">
                  <c:v>1.4470000000000001</c:v>
                </c:pt>
                <c:pt idx="1248">
                  <c:v>1.448</c:v>
                </c:pt>
                <c:pt idx="1249">
                  <c:v>1.4490000000000001</c:v>
                </c:pt>
                <c:pt idx="1250">
                  <c:v>1.45</c:v>
                </c:pt>
                <c:pt idx="1251">
                  <c:v>1.4510000000000001</c:v>
                </c:pt>
                <c:pt idx="1252">
                  <c:v>1.452</c:v>
                </c:pt>
                <c:pt idx="1253">
                  <c:v>1.4530000000000001</c:v>
                </c:pt>
                <c:pt idx="1254">
                  <c:v>1.454</c:v>
                </c:pt>
                <c:pt idx="1255">
                  <c:v>1.4550000000000001</c:v>
                </c:pt>
                <c:pt idx="1256">
                  <c:v>1.456</c:v>
                </c:pt>
                <c:pt idx="1257">
                  <c:v>1.4570000000000001</c:v>
                </c:pt>
                <c:pt idx="1258">
                  <c:v>1.458</c:v>
                </c:pt>
                <c:pt idx="1259">
                  <c:v>1.4590000000000001</c:v>
                </c:pt>
                <c:pt idx="1260">
                  <c:v>1.46</c:v>
                </c:pt>
                <c:pt idx="1261">
                  <c:v>1.4610000000000001</c:v>
                </c:pt>
                <c:pt idx="1262">
                  <c:v>1.462</c:v>
                </c:pt>
                <c:pt idx="1263">
                  <c:v>1.4630000000000001</c:v>
                </c:pt>
                <c:pt idx="1264">
                  <c:v>1.464</c:v>
                </c:pt>
                <c:pt idx="1265">
                  <c:v>1.4650000000000001</c:v>
                </c:pt>
                <c:pt idx="1266">
                  <c:v>1.466</c:v>
                </c:pt>
                <c:pt idx="1267">
                  <c:v>1.4670000000000001</c:v>
                </c:pt>
                <c:pt idx="1268">
                  <c:v>1.468</c:v>
                </c:pt>
                <c:pt idx="1269">
                  <c:v>1.4690000000000001</c:v>
                </c:pt>
                <c:pt idx="1270">
                  <c:v>1.47</c:v>
                </c:pt>
                <c:pt idx="1271">
                  <c:v>1.4710000000000001</c:v>
                </c:pt>
                <c:pt idx="1272">
                  <c:v>1.472</c:v>
                </c:pt>
                <c:pt idx="1273">
                  <c:v>1.4730000000000001</c:v>
                </c:pt>
                <c:pt idx="1274">
                  <c:v>1.474</c:v>
                </c:pt>
                <c:pt idx="1275">
                  <c:v>1.4750000000000001</c:v>
                </c:pt>
                <c:pt idx="1276">
                  <c:v>1.476</c:v>
                </c:pt>
                <c:pt idx="1277">
                  <c:v>1.4770000000000001</c:v>
                </c:pt>
                <c:pt idx="1278">
                  <c:v>1.478</c:v>
                </c:pt>
                <c:pt idx="1279">
                  <c:v>1.4790000000000001</c:v>
                </c:pt>
                <c:pt idx="1280">
                  <c:v>1.48</c:v>
                </c:pt>
                <c:pt idx="1281">
                  <c:v>1.4810000000000001</c:v>
                </c:pt>
                <c:pt idx="1282">
                  <c:v>1.482</c:v>
                </c:pt>
                <c:pt idx="1283">
                  <c:v>1.4830000000000001</c:v>
                </c:pt>
                <c:pt idx="1284">
                  <c:v>1.484</c:v>
                </c:pt>
                <c:pt idx="1285">
                  <c:v>1.4850000000000001</c:v>
                </c:pt>
                <c:pt idx="1286">
                  <c:v>1.486</c:v>
                </c:pt>
                <c:pt idx="1287">
                  <c:v>1.4870000000000001</c:v>
                </c:pt>
                <c:pt idx="1288">
                  <c:v>1.488</c:v>
                </c:pt>
                <c:pt idx="1289">
                  <c:v>1.4890000000000001</c:v>
                </c:pt>
                <c:pt idx="1290">
                  <c:v>1.49</c:v>
                </c:pt>
                <c:pt idx="1291">
                  <c:v>1.4910000000000001</c:v>
                </c:pt>
                <c:pt idx="1292">
                  <c:v>1.492</c:v>
                </c:pt>
                <c:pt idx="1293">
                  <c:v>1.4930000000000001</c:v>
                </c:pt>
                <c:pt idx="1294">
                  <c:v>1.494</c:v>
                </c:pt>
                <c:pt idx="1295">
                  <c:v>1.4950000000000001</c:v>
                </c:pt>
                <c:pt idx="1296">
                  <c:v>1.496</c:v>
                </c:pt>
                <c:pt idx="1297">
                  <c:v>1.4970000000000001</c:v>
                </c:pt>
                <c:pt idx="1298">
                  <c:v>1.498</c:v>
                </c:pt>
                <c:pt idx="1299">
                  <c:v>1.4990000000000001</c:v>
                </c:pt>
                <c:pt idx="1300">
                  <c:v>1.5</c:v>
                </c:pt>
                <c:pt idx="1301">
                  <c:v>1.5009999999999999</c:v>
                </c:pt>
                <c:pt idx="1302">
                  <c:v>1.502</c:v>
                </c:pt>
                <c:pt idx="1303">
                  <c:v>1.5029999999999999</c:v>
                </c:pt>
                <c:pt idx="1304">
                  <c:v>1.504</c:v>
                </c:pt>
                <c:pt idx="1305">
                  <c:v>1.5049999999999999</c:v>
                </c:pt>
                <c:pt idx="1306">
                  <c:v>1.506</c:v>
                </c:pt>
                <c:pt idx="1307">
                  <c:v>1.5069999999999999</c:v>
                </c:pt>
                <c:pt idx="1308">
                  <c:v>1.508</c:v>
                </c:pt>
                <c:pt idx="1309">
                  <c:v>1.5089999999999999</c:v>
                </c:pt>
                <c:pt idx="1310">
                  <c:v>1.51</c:v>
                </c:pt>
                <c:pt idx="1311">
                  <c:v>1.5109999999999999</c:v>
                </c:pt>
                <c:pt idx="1312">
                  <c:v>1.512</c:v>
                </c:pt>
                <c:pt idx="1313">
                  <c:v>1.5129999999999999</c:v>
                </c:pt>
                <c:pt idx="1314">
                  <c:v>1.514</c:v>
                </c:pt>
                <c:pt idx="1315">
                  <c:v>1.5149999999999999</c:v>
                </c:pt>
                <c:pt idx="1316">
                  <c:v>1.516</c:v>
                </c:pt>
                <c:pt idx="1317">
                  <c:v>1.5169999999999999</c:v>
                </c:pt>
                <c:pt idx="1318">
                  <c:v>1.518</c:v>
                </c:pt>
                <c:pt idx="1319">
                  <c:v>1.5189999999999999</c:v>
                </c:pt>
                <c:pt idx="1320">
                  <c:v>1.52</c:v>
                </c:pt>
                <c:pt idx="1321">
                  <c:v>1.5209999999999999</c:v>
                </c:pt>
                <c:pt idx="1322">
                  <c:v>1.522</c:v>
                </c:pt>
                <c:pt idx="1323">
                  <c:v>1.5229999999999999</c:v>
                </c:pt>
                <c:pt idx="1324">
                  <c:v>1.524</c:v>
                </c:pt>
                <c:pt idx="1325">
                  <c:v>1.5249999999999999</c:v>
                </c:pt>
                <c:pt idx="1326">
                  <c:v>1.526</c:v>
                </c:pt>
                <c:pt idx="1327">
                  <c:v>1.5269999999999999</c:v>
                </c:pt>
                <c:pt idx="1328">
                  <c:v>1.528</c:v>
                </c:pt>
                <c:pt idx="1329">
                  <c:v>1.5289999999999999</c:v>
                </c:pt>
                <c:pt idx="1330">
                  <c:v>1.53</c:v>
                </c:pt>
                <c:pt idx="1331">
                  <c:v>1.5309999999999999</c:v>
                </c:pt>
                <c:pt idx="1332">
                  <c:v>1.532</c:v>
                </c:pt>
                <c:pt idx="1333">
                  <c:v>1.5329999999999999</c:v>
                </c:pt>
                <c:pt idx="1334">
                  <c:v>1.534</c:v>
                </c:pt>
                <c:pt idx="1335">
                  <c:v>1.5349999999999999</c:v>
                </c:pt>
                <c:pt idx="1336">
                  <c:v>1.536</c:v>
                </c:pt>
                <c:pt idx="1337">
                  <c:v>1.5369999999999999</c:v>
                </c:pt>
                <c:pt idx="1338">
                  <c:v>1.538</c:v>
                </c:pt>
                <c:pt idx="1339">
                  <c:v>1.5389999999999999</c:v>
                </c:pt>
                <c:pt idx="1340">
                  <c:v>1.54</c:v>
                </c:pt>
                <c:pt idx="1341">
                  <c:v>1.5409999999999999</c:v>
                </c:pt>
                <c:pt idx="1342">
                  <c:v>1.542</c:v>
                </c:pt>
                <c:pt idx="1343">
                  <c:v>1.5429999999999999</c:v>
                </c:pt>
                <c:pt idx="1344">
                  <c:v>1.544</c:v>
                </c:pt>
                <c:pt idx="1345">
                  <c:v>1.5449999999999999</c:v>
                </c:pt>
                <c:pt idx="1346">
                  <c:v>1.546</c:v>
                </c:pt>
                <c:pt idx="1347">
                  <c:v>1.5469999999999999</c:v>
                </c:pt>
                <c:pt idx="1348">
                  <c:v>1.548</c:v>
                </c:pt>
                <c:pt idx="1349">
                  <c:v>1.5489999999999999</c:v>
                </c:pt>
                <c:pt idx="1350">
                  <c:v>1.55</c:v>
                </c:pt>
                <c:pt idx="1351">
                  <c:v>1.5509999999999999</c:v>
                </c:pt>
                <c:pt idx="1352">
                  <c:v>1.552</c:v>
                </c:pt>
                <c:pt idx="1353">
                  <c:v>1.5529999999999999</c:v>
                </c:pt>
                <c:pt idx="1354">
                  <c:v>1.554</c:v>
                </c:pt>
                <c:pt idx="1355">
                  <c:v>1.5549999999999999</c:v>
                </c:pt>
                <c:pt idx="1356">
                  <c:v>1.556</c:v>
                </c:pt>
                <c:pt idx="1357">
                  <c:v>1.5569999999999999</c:v>
                </c:pt>
                <c:pt idx="1358">
                  <c:v>1.5580000000000001</c:v>
                </c:pt>
                <c:pt idx="1359">
                  <c:v>1.5589999999999999</c:v>
                </c:pt>
                <c:pt idx="1360">
                  <c:v>1.56</c:v>
                </c:pt>
                <c:pt idx="1361">
                  <c:v>1.5609999999999999</c:v>
                </c:pt>
                <c:pt idx="1362">
                  <c:v>1.5620000000000001</c:v>
                </c:pt>
                <c:pt idx="1363">
                  <c:v>1.5629999999999999</c:v>
                </c:pt>
                <c:pt idx="1364">
                  <c:v>1.5640000000000001</c:v>
                </c:pt>
                <c:pt idx="1365">
                  <c:v>1.5649999999999999</c:v>
                </c:pt>
                <c:pt idx="1366">
                  <c:v>1.5660000000000001</c:v>
                </c:pt>
                <c:pt idx="1367">
                  <c:v>1.5669999999999999</c:v>
                </c:pt>
                <c:pt idx="1368">
                  <c:v>1.5680000000000001</c:v>
                </c:pt>
                <c:pt idx="1369">
                  <c:v>1.569</c:v>
                </c:pt>
                <c:pt idx="1370">
                  <c:v>1.57</c:v>
                </c:pt>
                <c:pt idx="1371">
                  <c:v>1.571</c:v>
                </c:pt>
                <c:pt idx="1372">
                  <c:v>1.5720000000000001</c:v>
                </c:pt>
                <c:pt idx="1373">
                  <c:v>1.573</c:v>
                </c:pt>
                <c:pt idx="1374">
                  <c:v>1.5740000000000001</c:v>
                </c:pt>
                <c:pt idx="1375">
                  <c:v>1.575</c:v>
                </c:pt>
                <c:pt idx="1376">
                  <c:v>1.5760000000000001</c:v>
                </c:pt>
                <c:pt idx="1377">
                  <c:v>1.577</c:v>
                </c:pt>
                <c:pt idx="1378">
                  <c:v>1.5780000000000001</c:v>
                </c:pt>
                <c:pt idx="1379">
                  <c:v>1.579</c:v>
                </c:pt>
                <c:pt idx="1380">
                  <c:v>1.58</c:v>
                </c:pt>
                <c:pt idx="1381">
                  <c:v>1.581</c:v>
                </c:pt>
                <c:pt idx="1382">
                  <c:v>1.5820000000000001</c:v>
                </c:pt>
                <c:pt idx="1383">
                  <c:v>1.583</c:v>
                </c:pt>
                <c:pt idx="1384">
                  <c:v>1.5840000000000001</c:v>
                </c:pt>
                <c:pt idx="1385">
                  <c:v>1.585</c:v>
                </c:pt>
                <c:pt idx="1386">
                  <c:v>1.5860000000000001</c:v>
                </c:pt>
                <c:pt idx="1387">
                  <c:v>1.587</c:v>
                </c:pt>
                <c:pt idx="1388">
                  <c:v>1.5880000000000001</c:v>
                </c:pt>
                <c:pt idx="1389">
                  <c:v>1.589</c:v>
                </c:pt>
                <c:pt idx="1390">
                  <c:v>1.59</c:v>
                </c:pt>
                <c:pt idx="1391">
                  <c:v>1.591</c:v>
                </c:pt>
                <c:pt idx="1392">
                  <c:v>1.5920000000000001</c:v>
                </c:pt>
                <c:pt idx="1393">
                  <c:v>1.593</c:v>
                </c:pt>
                <c:pt idx="1394">
                  <c:v>1.5940000000000001</c:v>
                </c:pt>
                <c:pt idx="1395">
                  <c:v>1.595</c:v>
                </c:pt>
                <c:pt idx="1396">
                  <c:v>1.5960000000000001</c:v>
                </c:pt>
                <c:pt idx="1397">
                  <c:v>1.597</c:v>
                </c:pt>
                <c:pt idx="1398">
                  <c:v>1.5980000000000001</c:v>
                </c:pt>
                <c:pt idx="1399">
                  <c:v>1.599</c:v>
                </c:pt>
                <c:pt idx="1400">
                  <c:v>1.6</c:v>
                </c:pt>
                <c:pt idx="1401">
                  <c:v>1.601</c:v>
                </c:pt>
                <c:pt idx="1402">
                  <c:v>1.6020000000000001</c:v>
                </c:pt>
                <c:pt idx="1403">
                  <c:v>1.603</c:v>
                </c:pt>
                <c:pt idx="1404">
                  <c:v>1.6040000000000001</c:v>
                </c:pt>
                <c:pt idx="1405">
                  <c:v>1.605</c:v>
                </c:pt>
                <c:pt idx="1406">
                  <c:v>1.6060000000000001</c:v>
                </c:pt>
                <c:pt idx="1407">
                  <c:v>1.607</c:v>
                </c:pt>
                <c:pt idx="1408">
                  <c:v>1.6080000000000001</c:v>
                </c:pt>
                <c:pt idx="1409">
                  <c:v>1.609</c:v>
                </c:pt>
                <c:pt idx="1410">
                  <c:v>1.61</c:v>
                </c:pt>
                <c:pt idx="1411">
                  <c:v>1.611</c:v>
                </c:pt>
                <c:pt idx="1412">
                  <c:v>1.6120000000000001</c:v>
                </c:pt>
                <c:pt idx="1413">
                  <c:v>1.613</c:v>
                </c:pt>
                <c:pt idx="1414">
                  <c:v>1.6140000000000001</c:v>
                </c:pt>
                <c:pt idx="1415">
                  <c:v>1.615</c:v>
                </c:pt>
                <c:pt idx="1416">
                  <c:v>1.6160000000000001</c:v>
                </c:pt>
                <c:pt idx="1417">
                  <c:v>1.617</c:v>
                </c:pt>
                <c:pt idx="1418">
                  <c:v>1.6180000000000001</c:v>
                </c:pt>
                <c:pt idx="1419">
                  <c:v>1.619</c:v>
                </c:pt>
                <c:pt idx="1420">
                  <c:v>1.62</c:v>
                </c:pt>
                <c:pt idx="1421">
                  <c:v>1.621</c:v>
                </c:pt>
                <c:pt idx="1422">
                  <c:v>1.6220000000000001</c:v>
                </c:pt>
                <c:pt idx="1423">
                  <c:v>1.623</c:v>
                </c:pt>
                <c:pt idx="1424">
                  <c:v>1.6240000000000001</c:v>
                </c:pt>
                <c:pt idx="1425">
                  <c:v>1.625</c:v>
                </c:pt>
                <c:pt idx="1426">
                  <c:v>1.6259999999999999</c:v>
                </c:pt>
                <c:pt idx="1427">
                  <c:v>1.627</c:v>
                </c:pt>
                <c:pt idx="1428">
                  <c:v>1.6279999999999999</c:v>
                </c:pt>
                <c:pt idx="1429">
                  <c:v>1.629</c:v>
                </c:pt>
                <c:pt idx="1430">
                  <c:v>1.63</c:v>
                </c:pt>
                <c:pt idx="1431">
                  <c:v>1.631</c:v>
                </c:pt>
                <c:pt idx="1432">
                  <c:v>1.6319999999999999</c:v>
                </c:pt>
                <c:pt idx="1433">
                  <c:v>1.633</c:v>
                </c:pt>
                <c:pt idx="1434">
                  <c:v>1.6339999999999999</c:v>
                </c:pt>
                <c:pt idx="1435">
                  <c:v>1.635</c:v>
                </c:pt>
                <c:pt idx="1436">
                  <c:v>1.6359999999999999</c:v>
                </c:pt>
                <c:pt idx="1437">
                  <c:v>1.637</c:v>
                </c:pt>
                <c:pt idx="1438">
                  <c:v>1.6379999999999999</c:v>
                </c:pt>
                <c:pt idx="1439">
                  <c:v>1.639</c:v>
                </c:pt>
                <c:pt idx="1440">
                  <c:v>1.64</c:v>
                </c:pt>
                <c:pt idx="1441">
                  <c:v>1.641</c:v>
                </c:pt>
                <c:pt idx="1442">
                  <c:v>1.6419999999999999</c:v>
                </c:pt>
                <c:pt idx="1443">
                  <c:v>1.643</c:v>
                </c:pt>
                <c:pt idx="1444">
                  <c:v>1.6439999999999999</c:v>
                </c:pt>
                <c:pt idx="1445">
                  <c:v>1.645</c:v>
                </c:pt>
                <c:pt idx="1446">
                  <c:v>1.6459999999999999</c:v>
                </c:pt>
                <c:pt idx="1447">
                  <c:v>1.647</c:v>
                </c:pt>
                <c:pt idx="1448">
                  <c:v>1.6479999999999999</c:v>
                </c:pt>
                <c:pt idx="1449">
                  <c:v>1.649</c:v>
                </c:pt>
                <c:pt idx="1450">
                  <c:v>1.65</c:v>
                </c:pt>
                <c:pt idx="1451">
                  <c:v>1.651</c:v>
                </c:pt>
                <c:pt idx="1452">
                  <c:v>1.6519999999999999</c:v>
                </c:pt>
                <c:pt idx="1453">
                  <c:v>1.653</c:v>
                </c:pt>
                <c:pt idx="1454">
                  <c:v>1.6539999999999999</c:v>
                </c:pt>
                <c:pt idx="1455">
                  <c:v>1.655</c:v>
                </c:pt>
                <c:pt idx="1456">
                  <c:v>1.6559999999999999</c:v>
                </c:pt>
                <c:pt idx="1457">
                  <c:v>1.657</c:v>
                </c:pt>
                <c:pt idx="1458">
                  <c:v>1.6579999999999999</c:v>
                </c:pt>
                <c:pt idx="1459">
                  <c:v>1.659</c:v>
                </c:pt>
                <c:pt idx="1460">
                  <c:v>1.66</c:v>
                </c:pt>
                <c:pt idx="1461">
                  <c:v>1.661</c:v>
                </c:pt>
                <c:pt idx="1462">
                  <c:v>1.6619999999999999</c:v>
                </c:pt>
                <c:pt idx="1463">
                  <c:v>1.663</c:v>
                </c:pt>
                <c:pt idx="1464">
                  <c:v>1.6639999999999999</c:v>
                </c:pt>
                <c:pt idx="1465">
                  <c:v>1.665</c:v>
                </c:pt>
                <c:pt idx="1466">
                  <c:v>1.6659999999999999</c:v>
                </c:pt>
                <c:pt idx="1467">
                  <c:v>1.667</c:v>
                </c:pt>
                <c:pt idx="1468">
                  <c:v>1.6679999999999999</c:v>
                </c:pt>
                <c:pt idx="1469">
                  <c:v>1.669</c:v>
                </c:pt>
                <c:pt idx="1470">
                  <c:v>1.67</c:v>
                </c:pt>
                <c:pt idx="1471">
                  <c:v>1.671</c:v>
                </c:pt>
                <c:pt idx="1472">
                  <c:v>1.6719999999999999</c:v>
                </c:pt>
                <c:pt idx="1473">
                  <c:v>1.673</c:v>
                </c:pt>
                <c:pt idx="1474">
                  <c:v>1.6739999999999999</c:v>
                </c:pt>
                <c:pt idx="1475">
                  <c:v>1.675</c:v>
                </c:pt>
                <c:pt idx="1476">
                  <c:v>1.6759999999999999</c:v>
                </c:pt>
                <c:pt idx="1477">
                  <c:v>1.677</c:v>
                </c:pt>
                <c:pt idx="1478">
                  <c:v>1.6779999999999999</c:v>
                </c:pt>
                <c:pt idx="1479">
                  <c:v>1.679</c:v>
                </c:pt>
                <c:pt idx="1480">
                  <c:v>1.68</c:v>
                </c:pt>
                <c:pt idx="1481">
                  <c:v>1.681</c:v>
                </c:pt>
                <c:pt idx="1482">
                  <c:v>1.6819999999999999</c:v>
                </c:pt>
                <c:pt idx="1483">
                  <c:v>1.6830000000000001</c:v>
                </c:pt>
                <c:pt idx="1484">
                  <c:v>1.6839999999999999</c:v>
                </c:pt>
                <c:pt idx="1485">
                  <c:v>1.6850000000000001</c:v>
                </c:pt>
                <c:pt idx="1486">
                  <c:v>1.6859999999999999</c:v>
                </c:pt>
                <c:pt idx="1487">
                  <c:v>1.6870000000000001</c:v>
                </c:pt>
                <c:pt idx="1488">
                  <c:v>1.6879999999999999</c:v>
                </c:pt>
                <c:pt idx="1489">
                  <c:v>1.6890000000000001</c:v>
                </c:pt>
                <c:pt idx="1490">
                  <c:v>1.69</c:v>
                </c:pt>
                <c:pt idx="1491">
                  <c:v>1.6910000000000001</c:v>
                </c:pt>
                <c:pt idx="1492">
                  <c:v>1.6919999999999999</c:v>
                </c:pt>
                <c:pt idx="1493">
                  <c:v>1.6930000000000001</c:v>
                </c:pt>
                <c:pt idx="1494">
                  <c:v>1.694</c:v>
                </c:pt>
                <c:pt idx="1495">
                  <c:v>1.6950000000000001</c:v>
                </c:pt>
                <c:pt idx="1496">
                  <c:v>1.696</c:v>
                </c:pt>
                <c:pt idx="1497">
                  <c:v>1.6970000000000001</c:v>
                </c:pt>
                <c:pt idx="1498">
                  <c:v>1.698</c:v>
                </c:pt>
                <c:pt idx="1499">
                  <c:v>1.6990000000000001</c:v>
                </c:pt>
                <c:pt idx="1500">
                  <c:v>1.7</c:v>
                </c:pt>
                <c:pt idx="1501">
                  <c:v>1.7010000000000001</c:v>
                </c:pt>
                <c:pt idx="1502">
                  <c:v>1.702</c:v>
                </c:pt>
                <c:pt idx="1503">
                  <c:v>1.7030000000000001</c:v>
                </c:pt>
                <c:pt idx="1504">
                  <c:v>1.704</c:v>
                </c:pt>
                <c:pt idx="1505">
                  <c:v>1.7050000000000001</c:v>
                </c:pt>
                <c:pt idx="1506">
                  <c:v>1.706</c:v>
                </c:pt>
                <c:pt idx="1507">
                  <c:v>1.7070000000000001</c:v>
                </c:pt>
                <c:pt idx="1508">
                  <c:v>1.708</c:v>
                </c:pt>
                <c:pt idx="1509">
                  <c:v>1.7090000000000001</c:v>
                </c:pt>
                <c:pt idx="1510">
                  <c:v>1.71</c:v>
                </c:pt>
                <c:pt idx="1511">
                  <c:v>1.7110000000000001</c:v>
                </c:pt>
                <c:pt idx="1512">
                  <c:v>1.712</c:v>
                </c:pt>
                <c:pt idx="1513">
                  <c:v>1.7130000000000001</c:v>
                </c:pt>
                <c:pt idx="1514">
                  <c:v>1.714</c:v>
                </c:pt>
                <c:pt idx="1515">
                  <c:v>1.7150000000000001</c:v>
                </c:pt>
                <c:pt idx="1516">
                  <c:v>1.716</c:v>
                </c:pt>
                <c:pt idx="1517">
                  <c:v>1.7170000000000001</c:v>
                </c:pt>
                <c:pt idx="1518">
                  <c:v>1.718</c:v>
                </c:pt>
                <c:pt idx="1519">
                  <c:v>1.7190000000000001</c:v>
                </c:pt>
                <c:pt idx="1520">
                  <c:v>1.72</c:v>
                </c:pt>
                <c:pt idx="1521">
                  <c:v>1.7210000000000001</c:v>
                </c:pt>
                <c:pt idx="1522">
                  <c:v>1.722</c:v>
                </c:pt>
                <c:pt idx="1523">
                  <c:v>1.7230000000000001</c:v>
                </c:pt>
                <c:pt idx="1524">
                  <c:v>1.724</c:v>
                </c:pt>
                <c:pt idx="1525">
                  <c:v>1.7250000000000001</c:v>
                </c:pt>
                <c:pt idx="1526">
                  <c:v>1.726</c:v>
                </c:pt>
                <c:pt idx="1527">
                  <c:v>1.7270000000000001</c:v>
                </c:pt>
                <c:pt idx="1528">
                  <c:v>1.728</c:v>
                </c:pt>
                <c:pt idx="1529">
                  <c:v>1.7290000000000001</c:v>
                </c:pt>
                <c:pt idx="1530">
                  <c:v>1.73</c:v>
                </c:pt>
                <c:pt idx="1531">
                  <c:v>1.7310000000000001</c:v>
                </c:pt>
                <c:pt idx="1532">
                  <c:v>1.732</c:v>
                </c:pt>
                <c:pt idx="1533">
                  <c:v>1.7330000000000001</c:v>
                </c:pt>
                <c:pt idx="1534">
                  <c:v>1.734</c:v>
                </c:pt>
                <c:pt idx="1535">
                  <c:v>1.7350000000000001</c:v>
                </c:pt>
                <c:pt idx="1536">
                  <c:v>1.736</c:v>
                </c:pt>
                <c:pt idx="1537">
                  <c:v>1.7370000000000001</c:v>
                </c:pt>
                <c:pt idx="1538">
                  <c:v>1.738</c:v>
                </c:pt>
                <c:pt idx="1539">
                  <c:v>1.7390000000000001</c:v>
                </c:pt>
                <c:pt idx="1540">
                  <c:v>1.74</c:v>
                </c:pt>
                <c:pt idx="1541">
                  <c:v>1.7410000000000001</c:v>
                </c:pt>
                <c:pt idx="1542">
                  <c:v>1.742</c:v>
                </c:pt>
                <c:pt idx="1543">
                  <c:v>1.7430000000000001</c:v>
                </c:pt>
                <c:pt idx="1544">
                  <c:v>1.744</c:v>
                </c:pt>
                <c:pt idx="1545">
                  <c:v>1.7450000000000001</c:v>
                </c:pt>
                <c:pt idx="1546">
                  <c:v>1.746</c:v>
                </c:pt>
                <c:pt idx="1547">
                  <c:v>1.7470000000000001</c:v>
                </c:pt>
                <c:pt idx="1548">
                  <c:v>1.748</c:v>
                </c:pt>
                <c:pt idx="1549">
                  <c:v>1.7490000000000001</c:v>
                </c:pt>
                <c:pt idx="1550">
                  <c:v>1.75</c:v>
                </c:pt>
                <c:pt idx="1551">
                  <c:v>1.7509999999999999</c:v>
                </c:pt>
                <c:pt idx="1552">
                  <c:v>1.752</c:v>
                </c:pt>
                <c:pt idx="1553">
                  <c:v>1.7529999999999999</c:v>
                </c:pt>
                <c:pt idx="1554">
                  <c:v>1.754</c:v>
                </c:pt>
                <c:pt idx="1555">
                  <c:v>1.7549999999999999</c:v>
                </c:pt>
                <c:pt idx="1556">
                  <c:v>1.756</c:v>
                </c:pt>
                <c:pt idx="1557">
                  <c:v>1.7569999999999999</c:v>
                </c:pt>
                <c:pt idx="1558">
                  <c:v>1.758</c:v>
                </c:pt>
                <c:pt idx="1559">
                  <c:v>1.7589999999999999</c:v>
                </c:pt>
                <c:pt idx="1560">
                  <c:v>1.76</c:v>
                </c:pt>
                <c:pt idx="1561">
                  <c:v>1.7609999999999999</c:v>
                </c:pt>
                <c:pt idx="1562">
                  <c:v>1.762</c:v>
                </c:pt>
                <c:pt idx="1563">
                  <c:v>1.7629999999999999</c:v>
                </c:pt>
                <c:pt idx="1564">
                  <c:v>1.764</c:v>
                </c:pt>
                <c:pt idx="1565">
                  <c:v>1.7649999999999999</c:v>
                </c:pt>
                <c:pt idx="1566">
                  <c:v>1.766</c:v>
                </c:pt>
                <c:pt idx="1567">
                  <c:v>1.7669999999999999</c:v>
                </c:pt>
                <c:pt idx="1568">
                  <c:v>1.768</c:v>
                </c:pt>
                <c:pt idx="1569">
                  <c:v>1.7689999999999999</c:v>
                </c:pt>
                <c:pt idx="1570">
                  <c:v>1.77</c:v>
                </c:pt>
                <c:pt idx="1571">
                  <c:v>1.7709999999999999</c:v>
                </c:pt>
                <c:pt idx="1572">
                  <c:v>1.772</c:v>
                </c:pt>
                <c:pt idx="1573">
                  <c:v>1.7729999999999999</c:v>
                </c:pt>
                <c:pt idx="1574">
                  <c:v>1.774</c:v>
                </c:pt>
                <c:pt idx="1575">
                  <c:v>1.7749999999999999</c:v>
                </c:pt>
                <c:pt idx="1576">
                  <c:v>1.776</c:v>
                </c:pt>
                <c:pt idx="1577">
                  <c:v>1.7769999999999999</c:v>
                </c:pt>
                <c:pt idx="1578">
                  <c:v>1.778</c:v>
                </c:pt>
                <c:pt idx="1579">
                  <c:v>1.7789999999999999</c:v>
                </c:pt>
                <c:pt idx="1580">
                  <c:v>1.78</c:v>
                </c:pt>
                <c:pt idx="1581">
                  <c:v>1.7809999999999999</c:v>
                </c:pt>
                <c:pt idx="1582">
                  <c:v>1.782</c:v>
                </c:pt>
                <c:pt idx="1583">
                  <c:v>1.7829999999999999</c:v>
                </c:pt>
                <c:pt idx="1584">
                  <c:v>1.784</c:v>
                </c:pt>
                <c:pt idx="1585">
                  <c:v>1.7849999999999999</c:v>
                </c:pt>
                <c:pt idx="1586">
                  <c:v>1.786</c:v>
                </c:pt>
                <c:pt idx="1587">
                  <c:v>1.7869999999999999</c:v>
                </c:pt>
                <c:pt idx="1588">
                  <c:v>1.788</c:v>
                </c:pt>
                <c:pt idx="1589">
                  <c:v>1.7889999999999999</c:v>
                </c:pt>
                <c:pt idx="1590">
                  <c:v>1.79</c:v>
                </c:pt>
                <c:pt idx="1591">
                  <c:v>1.7909999999999999</c:v>
                </c:pt>
                <c:pt idx="1592">
                  <c:v>1.792</c:v>
                </c:pt>
                <c:pt idx="1593">
                  <c:v>1.7929999999999999</c:v>
                </c:pt>
                <c:pt idx="1594">
                  <c:v>1.794</c:v>
                </c:pt>
                <c:pt idx="1595">
                  <c:v>1.7949999999999999</c:v>
                </c:pt>
                <c:pt idx="1596">
                  <c:v>1.796</c:v>
                </c:pt>
                <c:pt idx="1597">
                  <c:v>1.7969999999999999</c:v>
                </c:pt>
                <c:pt idx="1598">
                  <c:v>1.798</c:v>
                </c:pt>
                <c:pt idx="1599">
                  <c:v>1.7989999999999999</c:v>
                </c:pt>
                <c:pt idx="1600">
                  <c:v>1.8</c:v>
                </c:pt>
                <c:pt idx="1601">
                  <c:v>1.8009999999999999</c:v>
                </c:pt>
                <c:pt idx="1602">
                  <c:v>1.802</c:v>
                </c:pt>
                <c:pt idx="1603">
                  <c:v>1.8029999999999999</c:v>
                </c:pt>
                <c:pt idx="1604">
                  <c:v>1.804</c:v>
                </c:pt>
                <c:pt idx="1605">
                  <c:v>1.8049999999999999</c:v>
                </c:pt>
                <c:pt idx="1606">
                  <c:v>1.806</c:v>
                </c:pt>
                <c:pt idx="1607">
                  <c:v>1.8069999999999999</c:v>
                </c:pt>
                <c:pt idx="1608">
                  <c:v>1.8080000000000001</c:v>
                </c:pt>
                <c:pt idx="1609">
                  <c:v>1.8089999999999999</c:v>
                </c:pt>
                <c:pt idx="1610">
                  <c:v>1.81</c:v>
                </c:pt>
                <c:pt idx="1611">
                  <c:v>1.8109999999999999</c:v>
                </c:pt>
                <c:pt idx="1612">
                  <c:v>1.8120000000000001</c:v>
                </c:pt>
                <c:pt idx="1613">
                  <c:v>1.8129999999999999</c:v>
                </c:pt>
                <c:pt idx="1614">
                  <c:v>1.8140000000000001</c:v>
                </c:pt>
                <c:pt idx="1615">
                  <c:v>1.8149999999999999</c:v>
                </c:pt>
                <c:pt idx="1616">
                  <c:v>1.8160000000000001</c:v>
                </c:pt>
                <c:pt idx="1617">
                  <c:v>1.8169999999999999</c:v>
                </c:pt>
                <c:pt idx="1618">
                  <c:v>1.8180000000000001</c:v>
                </c:pt>
                <c:pt idx="1619">
                  <c:v>1.819</c:v>
                </c:pt>
                <c:pt idx="1620">
                  <c:v>1.82</c:v>
                </c:pt>
                <c:pt idx="1621">
                  <c:v>1.821</c:v>
                </c:pt>
                <c:pt idx="1622">
                  <c:v>1.8220000000000001</c:v>
                </c:pt>
                <c:pt idx="1623">
                  <c:v>1.823</c:v>
                </c:pt>
                <c:pt idx="1624">
                  <c:v>1.8240000000000001</c:v>
                </c:pt>
                <c:pt idx="1625">
                  <c:v>1.825</c:v>
                </c:pt>
                <c:pt idx="1626">
                  <c:v>1.8260000000000001</c:v>
                </c:pt>
                <c:pt idx="1627">
                  <c:v>1.827</c:v>
                </c:pt>
                <c:pt idx="1628">
                  <c:v>1.8280000000000001</c:v>
                </c:pt>
                <c:pt idx="1629">
                  <c:v>1.829</c:v>
                </c:pt>
                <c:pt idx="1630">
                  <c:v>1.83</c:v>
                </c:pt>
                <c:pt idx="1631">
                  <c:v>1.831</c:v>
                </c:pt>
                <c:pt idx="1632">
                  <c:v>1.8320000000000001</c:v>
                </c:pt>
                <c:pt idx="1633">
                  <c:v>1.833</c:v>
                </c:pt>
                <c:pt idx="1634">
                  <c:v>1.8340000000000001</c:v>
                </c:pt>
                <c:pt idx="1635">
                  <c:v>1.835</c:v>
                </c:pt>
                <c:pt idx="1636">
                  <c:v>1.8360000000000001</c:v>
                </c:pt>
                <c:pt idx="1637">
                  <c:v>1.837</c:v>
                </c:pt>
                <c:pt idx="1638">
                  <c:v>1.8380000000000001</c:v>
                </c:pt>
                <c:pt idx="1639">
                  <c:v>1.839</c:v>
                </c:pt>
                <c:pt idx="1640">
                  <c:v>1.84</c:v>
                </c:pt>
                <c:pt idx="1641">
                  <c:v>1.841</c:v>
                </c:pt>
                <c:pt idx="1642">
                  <c:v>1.8420000000000001</c:v>
                </c:pt>
                <c:pt idx="1643">
                  <c:v>1.843</c:v>
                </c:pt>
                <c:pt idx="1644">
                  <c:v>1.8440000000000001</c:v>
                </c:pt>
                <c:pt idx="1645">
                  <c:v>1.845</c:v>
                </c:pt>
                <c:pt idx="1646">
                  <c:v>1.8460000000000001</c:v>
                </c:pt>
                <c:pt idx="1647">
                  <c:v>1.847</c:v>
                </c:pt>
                <c:pt idx="1648">
                  <c:v>1.8480000000000001</c:v>
                </c:pt>
                <c:pt idx="1649">
                  <c:v>1.849</c:v>
                </c:pt>
                <c:pt idx="1650">
                  <c:v>1.85</c:v>
                </c:pt>
                <c:pt idx="1651">
                  <c:v>1.851</c:v>
                </c:pt>
                <c:pt idx="1652">
                  <c:v>1.8520000000000001</c:v>
                </c:pt>
                <c:pt idx="1653">
                  <c:v>1.853</c:v>
                </c:pt>
                <c:pt idx="1654">
                  <c:v>1.8540000000000001</c:v>
                </c:pt>
                <c:pt idx="1655">
                  <c:v>1.855</c:v>
                </c:pt>
                <c:pt idx="1656">
                  <c:v>1.8560000000000001</c:v>
                </c:pt>
                <c:pt idx="1657">
                  <c:v>1.857</c:v>
                </c:pt>
                <c:pt idx="1658">
                  <c:v>1.8580000000000001</c:v>
                </c:pt>
                <c:pt idx="1659">
                  <c:v>1.859</c:v>
                </c:pt>
                <c:pt idx="1660">
                  <c:v>1.86</c:v>
                </c:pt>
                <c:pt idx="1661">
                  <c:v>1.861</c:v>
                </c:pt>
                <c:pt idx="1662">
                  <c:v>1.8620000000000001</c:v>
                </c:pt>
                <c:pt idx="1663">
                  <c:v>1.863</c:v>
                </c:pt>
                <c:pt idx="1664">
                  <c:v>1.8640000000000001</c:v>
                </c:pt>
                <c:pt idx="1665">
                  <c:v>1.865</c:v>
                </c:pt>
                <c:pt idx="1666">
                  <c:v>1.8660000000000001</c:v>
                </c:pt>
                <c:pt idx="1667">
                  <c:v>1.867</c:v>
                </c:pt>
                <c:pt idx="1668">
                  <c:v>1.8680000000000001</c:v>
                </c:pt>
                <c:pt idx="1669">
                  <c:v>1.869</c:v>
                </c:pt>
                <c:pt idx="1670">
                  <c:v>1.87</c:v>
                </c:pt>
                <c:pt idx="1671">
                  <c:v>1.871</c:v>
                </c:pt>
                <c:pt idx="1672">
                  <c:v>1.8720000000000001</c:v>
                </c:pt>
                <c:pt idx="1673">
                  <c:v>1.873</c:v>
                </c:pt>
                <c:pt idx="1674">
                  <c:v>1.8740000000000001</c:v>
                </c:pt>
                <c:pt idx="1675">
                  <c:v>1.875</c:v>
                </c:pt>
                <c:pt idx="1676">
                  <c:v>1.8759999999999999</c:v>
                </c:pt>
                <c:pt idx="1677">
                  <c:v>1.877</c:v>
                </c:pt>
                <c:pt idx="1678">
                  <c:v>1.8779999999999999</c:v>
                </c:pt>
                <c:pt idx="1679">
                  <c:v>1.879</c:v>
                </c:pt>
                <c:pt idx="1680">
                  <c:v>1.88</c:v>
                </c:pt>
                <c:pt idx="1681">
                  <c:v>1.881</c:v>
                </c:pt>
                <c:pt idx="1682">
                  <c:v>1.8819999999999999</c:v>
                </c:pt>
                <c:pt idx="1683">
                  <c:v>1.883</c:v>
                </c:pt>
                <c:pt idx="1684">
                  <c:v>1.8839999999999999</c:v>
                </c:pt>
                <c:pt idx="1685">
                  <c:v>1.885</c:v>
                </c:pt>
                <c:pt idx="1686">
                  <c:v>1.8859999999999999</c:v>
                </c:pt>
                <c:pt idx="1687">
                  <c:v>1.887</c:v>
                </c:pt>
                <c:pt idx="1688">
                  <c:v>1.8879999999999999</c:v>
                </c:pt>
                <c:pt idx="1689">
                  <c:v>1.889</c:v>
                </c:pt>
                <c:pt idx="1690">
                  <c:v>1.89</c:v>
                </c:pt>
                <c:pt idx="1691">
                  <c:v>1.891</c:v>
                </c:pt>
                <c:pt idx="1692">
                  <c:v>1.8919999999999999</c:v>
                </c:pt>
                <c:pt idx="1693">
                  <c:v>1.893</c:v>
                </c:pt>
                <c:pt idx="1694">
                  <c:v>1.8939999999999999</c:v>
                </c:pt>
                <c:pt idx="1695">
                  <c:v>1.895</c:v>
                </c:pt>
                <c:pt idx="1696">
                  <c:v>1.8959999999999999</c:v>
                </c:pt>
                <c:pt idx="1697">
                  <c:v>1.897</c:v>
                </c:pt>
                <c:pt idx="1698">
                  <c:v>1.8979999999999999</c:v>
                </c:pt>
                <c:pt idx="1699">
                  <c:v>1.899</c:v>
                </c:pt>
                <c:pt idx="1700">
                  <c:v>1.9</c:v>
                </c:pt>
                <c:pt idx="1701">
                  <c:v>1.901</c:v>
                </c:pt>
                <c:pt idx="1702">
                  <c:v>1.9019999999999999</c:v>
                </c:pt>
                <c:pt idx="1703">
                  <c:v>1.903</c:v>
                </c:pt>
                <c:pt idx="1704">
                  <c:v>1.9039999999999999</c:v>
                </c:pt>
                <c:pt idx="1705">
                  <c:v>1.905</c:v>
                </c:pt>
                <c:pt idx="1706">
                  <c:v>1.9059999999999999</c:v>
                </c:pt>
                <c:pt idx="1707">
                  <c:v>1.907</c:v>
                </c:pt>
                <c:pt idx="1708">
                  <c:v>1.9079999999999999</c:v>
                </c:pt>
                <c:pt idx="1709">
                  <c:v>1.909</c:v>
                </c:pt>
                <c:pt idx="1710">
                  <c:v>1.91</c:v>
                </c:pt>
                <c:pt idx="1711">
                  <c:v>1.911</c:v>
                </c:pt>
                <c:pt idx="1712">
                  <c:v>1.9119999999999999</c:v>
                </c:pt>
                <c:pt idx="1713">
                  <c:v>1.913</c:v>
                </c:pt>
                <c:pt idx="1714">
                  <c:v>1.9139999999999999</c:v>
                </c:pt>
                <c:pt idx="1715">
                  <c:v>1.915</c:v>
                </c:pt>
                <c:pt idx="1716">
                  <c:v>1.9159999999999999</c:v>
                </c:pt>
                <c:pt idx="1717">
                  <c:v>1.917</c:v>
                </c:pt>
                <c:pt idx="1718">
                  <c:v>1.9179999999999999</c:v>
                </c:pt>
                <c:pt idx="1719">
                  <c:v>1.919</c:v>
                </c:pt>
                <c:pt idx="1720">
                  <c:v>1.92</c:v>
                </c:pt>
                <c:pt idx="1721">
                  <c:v>1.921</c:v>
                </c:pt>
                <c:pt idx="1722">
                  <c:v>1.9219999999999999</c:v>
                </c:pt>
                <c:pt idx="1723">
                  <c:v>1.923</c:v>
                </c:pt>
                <c:pt idx="1724">
                  <c:v>1.9239999999999999</c:v>
                </c:pt>
                <c:pt idx="1725">
                  <c:v>1.925</c:v>
                </c:pt>
                <c:pt idx="1726">
                  <c:v>1.9259999999999999</c:v>
                </c:pt>
                <c:pt idx="1727">
                  <c:v>1.927</c:v>
                </c:pt>
                <c:pt idx="1728">
                  <c:v>1.9279999999999999</c:v>
                </c:pt>
                <c:pt idx="1729">
                  <c:v>1.929</c:v>
                </c:pt>
                <c:pt idx="1730">
                  <c:v>1.93</c:v>
                </c:pt>
                <c:pt idx="1731">
                  <c:v>1.931</c:v>
                </c:pt>
                <c:pt idx="1732">
                  <c:v>1.9319999999999999</c:v>
                </c:pt>
                <c:pt idx="1733">
                  <c:v>1.9330000000000001</c:v>
                </c:pt>
                <c:pt idx="1734">
                  <c:v>1.9339999999999999</c:v>
                </c:pt>
                <c:pt idx="1735">
                  <c:v>1.9350000000000001</c:v>
                </c:pt>
                <c:pt idx="1736">
                  <c:v>1.9359999999999999</c:v>
                </c:pt>
                <c:pt idx="1737">
                  <c:v>1.9370000000000001</c:v>
                </c:pt>
                <c:pt idx="1738">
                  <c:v>1.9379999999999999</c:v>
                </c:pt>
                <c:pt idx="1739">
                  <c:v>1.9390000000000001</c:v>
                </c:pt>
                <c:pt idx="1740">
                  <c:v>1.94</c:v>
                </c:pt>
                <c:pt idx="1741">
                  <c:v>1.9410000000000001</c:v>
                </c:pt>
                <c:pt idx="1742">
                  <c:v>1.9419999999999999</c:v>
                </c:pt>
                <c:pt idx="1743">
                  <c:v>1.9430000000000001</c:v>
                </c:pt>
                <c:pt idx="1744">
                  <c:v>1.944</c:v>
                </c:pt>
                <c:pt idx="1745">
                  <c:v>1.9450000000000001</c:v>
                </c:pt>
                <c:pt idx="1746">
                  <c:v>1.946</c:v>
                </c:pt>
                <c:pt idx="1747">
                  <c:v>1.9470000000000001</c:v>
                </c:pt>
                <c:pt idx="1748">
                  <c:v>1.948</c:v>
                </c:pt>
                <c:pt idx="1749">
                  <c:v>1.9490000000000001</c:v>
                </c:pt>
                <c:pt idx="1750">
                  <c:v>1.95</c:v>
                </c:pt>
                <c:pt idx="1751">
                  <c:v>1.9510000000000001</c:v>
                </c:pt>
                <c:pt idx="1752">
                  <c:v>1.952</c:v>
                </c:pt>
                <c:pt idx="1753">
                  <c:v>1.9530000000000001</c:v>
                </c:pt>
                <c:pt idx="1754">
                  <c:v>1.954</c:v>
                </c:pt>
                <c:pt idx="1755">
                  <c:v>1.9550000000000001</c:v>
                </c:pt>
                <c:pt idx="1756">
                  <c:v>1.956</c:v>
                </c:pt>
                <c:pt idx="1757">
                  <c:v>1.9570000000000001</c:v>
                </c:pt>
                <c:pt idx="1758">
                  <c:v>1.958</c:v>
                </c:pt>
                <c:pt idx="1759">
                  <c:v>1.9590000000000001</c:v>
                </c:pt>
                <c:pt idx="1760">
                  <c:v>1.96</c:v>
                </c:pt>
                <c:pt idx="1761">
                  <c:v>1.9610000000000001</c:v>
                </c:pt>
                <c:pt idx="1762">
                  <c:v>1.962</c:v>
                </c:pt>
                <c:pt idx="1763">
                  <c:v>1.9630000000000001</c:v>
                </c:pt>
                <c:pt idx="1764">
                  <c:v>1.964</c:v>
                </c:pt>
                <c:pt idx="1765">
                  <c:v>1.9650000000000001</c:v>
                </c:pt>
                <c:pt idx="1766">
                  <c:v>1.966</c:v>
                </c:pt>
                <c:pt idx="1767">
                  <c:v>1.9670000000000001</c:v>
                </c:pt>
                <c:pt idx="1768">
                  <c:v>1.968</c:v>
                </c:pt>
                <c:pt idx="1769">
                  <c:v>1.9690000000000001</c:v>
                </c:pt>
                <c:pt idx="1770">
                  <c:v>1.97</c:v>
                </c:pt>
                <c:pt idx="1771">
                  <c:v>1.9710000000000001</c:v>
                </c:pt>
                <c:pt idx="1772">
                  <c:v>1.972</c:v>
                </c:pt>
                <c:pt idx="1773">
                  <c:v>1.9730000000000001</c:v>
                </c:pt>
                <c:pt idx="1774">
                  <c:v>1.974</c:v>
                </c:pt>
                <c:pt idx="1775">
                  <c:v>1.9750000000000001</c:v>
                </c:pt>
                <c:pt idx="1776">
                  <c:v>1.976</c:v>
                </c:pt>
                <c:pt idx="1777">
                  <c:v>1.9770000000000001</c:v>
                </c:pt>
                <c:pt idx="1778">
                  <c:v>1.978</c:v>
                </c:pt>
                <c:pt idx="1779">
                  <c:v>1.9790000000000001</c:v>
                </c:pt>
                <c:pt idx="1780">
                  <c:v>1.98</c:v>
                </c:pt>
                <c:pt idx="1781">
                  <c:v>1.9810000000000001</c:v>
                </c:pt>
                <c:pt idx="1782">
                  <c:v>1.982</c:v>
                </c:pt>
                <c:pt idx="1783">
                  <c:v>1.9830000000000001</c:v>
                </c:pt>
                <c:pt idx="1784">
                  <c:v>1.984</c:v>
                </c:pt>
                <c:pt idx="1785">
                  <c:v>1.9850000000000001</c:v>
                </c:pt>
                <c:pt idx="1786">
                  <c:v>1.986</c:v>
                </c:pt>
                <c:pt idx="1787">
                  <c:v>1.9870000000000001</c:v>
                </c:pt>
                <c:pt idx="1788">
                  <c:v>1.988</c:v>
                </c:pt>
                <c:pt idx="1789">
                  <c:v>1.9890000000000001</c:v>
                </c:pt>
                <c:pt idx="1790">
                  <c:v>1.99</c:v>
                </c:pt>
                <c:pt idx="1791">
                  <c:v>1.9910000000000001</c:v>
                </c:pt>
                <c:pt idx="1792">
                  <c:v>1.992</c:v>
                </c:pt>
                <c:pt idx="1793">
                  <c:v>1.9930000000000001</c:v>
                </c:pt>
                <c:pt idx="1794">
                  <c:v>1.994</c:v>
                </c:pt>
                <c:pt idx="1795">
                  <c:v>1.9950000000000001</c:v>
                </c:pt>
                <c:pt idx="1796">
                  <c:v>1.996</c:v>
                </c:pt>
                <c:pt idx="1797">
                  <c:v>1.9970000000000001</c:v>
                </c:pt>
                <c:pt idx="1798">
                  <c:v>1.998</c:v>
                </c:pt>
                <c:pt idx="1799">
                  <c:v>1.9990000000000001</c:v>
                </c:pt>
                <c:pt idx="1800">
                  <c:v>2</c:v>
                </c:pt>
                <c:pt idx="1801">
                  <c:v>1.9990000000000001</c:v>
                </c:pt>
                <c:pt idx="1802">
                  <c:v>1.998</c:v>
                </c:pt>
                <c:pt idx="1803">
                  <c:v>1.9970000000000001</c:v>
                </c:pt>
                <c:pt idx="1804">
                  <c:v>1.996</c:v>
                </c:pt>
                <c:pt idx="1805">
                  <c:v>1.9950000000000001</c:v>
                </c:pt>
                <c:pt idx="1806">
                  <c:v>1.994</c:v>
                </c:pt>
                <c:pt idx="1807">
                  <c:v>1.9930000000000001</c:v>
                </c:pt>
                <c:pt idx="1808">
                  <c:v>1.992</c:v>
                </c:pt>
                <c:pt idx="1809">
                  <c:v>1.9910000000000001</c:v>
                </c:pt>
                <c:pt idx="1810">
                  <c:v>1.99</c:v>
                </c:pt>
                <c:pt idx="1811">
                  <c:v>1.9890000000000001</c:v>
                </c:pt>
                <c:pt idx="1812">
                  <c:v>1.988</c:v>
                </c:pt>
                <c:pt idx="1813">
                  <c:v>1.9870000000000001</c:v>
                </c:pt>
                <c:pt idx="1814">
                  <c:v>1.986</c:v>
                </c:pt>
                <c:pt idx="1815">
                  <c:v>1.9850000000000001</c:v>
                </c:pt>
                <c:pt idx="1816">
                  <c:v>1.984</c:v>
                </c:pt>
                <c:pt idx="1817">
                  <c:v>1.9830000000000001</c:v>
                </c:pt>
                <c:pt idx="1818">
                  <c:v>1.982</c:v>
                </c:pt>
                <c:pt idx="1819">
                  <c:v>1.9810000000000001</c:v>
                </c:pt>
                <c:pt idx="1820">
                  <c:v>1.98</c:v>
                </c:pt>
                <c:pt idx="1821">
                  <c:v>1.9790000000000001</c:v>
                </c:pt>
                <c:pt idx="1822">
                  <c:v>1.978</c:v>
                </c:pt>
                <c:pt idx="1823">
                  <c:v>1.9770000000000001</c:v>
                </c:pt>
                <c:pt idx="1824">
                  <c:v>1.976</c:v>
                </c:pt>
                <c:pt idx="1825">
                  <c:v>1.9750000000000001</c:v>
                </c:pt>
                <c:pt idx="1826">
                  <c:v>1.974</c:v>
                </c:pt>
                <c:pt idx="1827">
                  <c:v>1.9730000000000001</c:v>
                </c:pt>
                <c:pt idx="1828">
                  <c:v>1.972</c:v>
                </c:pt>
                <c:pt idx="1829">
                  <c:v>1.9710000000000001</c:v>
                </c:pt>
                <c:pt idx="1830">
                  <c:v>1.97</c:v>
                </c:pt>
                <c:pt idx="1831">
                  <c:v>1.9690000000000001</c:v>
                </c:pt>
                <c:pt idx="1832">
                  <c:v>1.968</c:v>
                </c:pt>
                <c:pt idx="1833">
                  <c:v>1.9670000000000001</c:v>
                </c:pt>
                <c:pt idx="1834">
                  <c:v>1.966</c:v>
                </c:pt>
                <c:pt idx="1835">
                  <c:v>1.9650000000000001</c:v>
                </c:pt>
                <c:pt idx="1836">
                  <c:v>1.964</c:v>
                </c:pt>
                <c:pt idx="1837">
                  <c:v>1.9630000000000001</c:v>
                </c:pt>
                <c:pt idx="1838">
                  <c:v>1.962</c:v>
                </c:pt>
                <c:pt idx="1839">
                  <c:v>1.9610000000000001</c:v>
                </c:pt>
                <c:pt idx="1840">
                  <c:v>1.96</c:v>
                </c:pt>
                <c:pt idx="1841">
                  <c:v>1.9590000000000001</c:v>
                </c:pt>
                <c:pt idx="1842">
                  <c:v>1.958</c:v>
                </c:pt>
                <c:pt idx="1843">
                  <c:v>1.9570000000000001</c:v>
                </c:pt>
                <c:pt idx="1844">
                  <c:v>1.956</c:v>
                </c:pt>
                <c:pt idx="1845">
                  <c:v>1.9550000000000001</c:v>
                </c:pt>
                <c:pt idx="1846">
                  <c:v>1.954</c:v>
                </c:pt>
                <c:pt idx="1847">
                  <c:v>1.9530000000000001</c:v>
                </c:pt>
                <c:pt idx="1848">
                  <c:v>1.952</c:v>
                </c:pt>
                <c:pt idx="1849">
                  <c:v>1.9510000000000001</c:v>
                </c:pt>
                <c:pt idx="1850">
                  <c:v>1.95</c:v>
                </c:pt>
                <c:pt idx="1851">
                  <c:v>1.9490000000000001</c:v>
                </c:pt>
                <c:pt idx="1852">
                  <c:v>1.948</c:v>
                </c:pt>
                <c:pt idx="1853">
                  <c:v>1.9470000000000001</c:v>
                </c:pt>
                <c:pt idx="1854">
                  <c:v>1.946</c:v>
                </c:pt>
                <c:pt idx="1855">
                  <c:v>1.9450000000000001</c:v>
                </c:pt>
                <c:pt idx="1856">
                  <c:v>1.944</c:v>
                </c:pt>
                <c:pt idx="1857">
                  <c:v>1.9430000000000001</c:v>
                </c:pt>
                <c:pt idx="1858">
                  <c:v>1.9419999999999999</c:v>
                </c:pt>
                <c:pt idx="1859">
                  <c:v>1.9410000000000001</c:v>
                </c:pt>
                <c:pt idx="1860">
                  <c:v>1.94</c:v>
                </c:pt>
                <c:pt idx="1861">
                  <c:v>1.9390000000000001</c:v>
                </c:pt>
                <c:pt idx="1862">
                  <c:v>1.9379999999999999</c:v>
                </c:pt>
                <c:pt idx="1863">
                  <c:v>1.9370000000000001</c:v>
                </c:pt>
                <c:pt idx="1864">
                  <c:v>1.9359999999999999</c:v>
                </c:pt>
                <c:pt idx="1865">
                  <c:v>1.9350000000000001</c:v>
                </c:pt>
                <c:pt idx="1866">
                  <c:v>1.9339999999999999</c:v>
                </c:pt>
                <c:pt idx="1867">
                  <c:v>1.9330000000000001</c:v>
                </c:pt>
                <c:pt idx="1868">
                  <c:v>1.9319999999999999</c:v>
                </c:pt>
                <c:pt idx="1869">
                  <c:v>1.931</c:v>
                </c:pt>
                <c:pt idx="1870">
                  <c:v>1.93</c:v>
                </c:pt>
                <c:pt idx="1871">
                  <c:v>1.929</c:v>
                </c:pt>
                <c:pt idx="1872">
                  <c:v>1.9279999999999999</c:v>
                </c:pt>
                <c:pt idx="1873">
                  <c:v>1.927</c:v>
                </c:pt>
                <c:pt idx="1874">
                  <c:v>1.9259999999999999</c:v>
                </c:pt>
                <c:pt idx="1875">
                  <c:v>1.925</c:v>
                </c:pt>
                <c:pt idx="1876">
                  <c:v>1.9239999999999999</c:v>
                </c:pt>
                <c:pt idx="1877">
                  <c:v>1.923</c:v>
                </c:pt>
                <c:pt idx="1878">
                  <c:v>1.9219999999999999</c:v>
                </c:pt>
                <c:pt idx="1879">
                  <c:v>1.921</c:v>
                </c:pt>
                <c:pt idx="1880">
                  <c:v>1.92</c:v>
                </c:pt>
                <c:pt idx="1881">
                  <c:v>1.919</c:v>
                </c:pt>
                <c:pt idx="1882">
                  <c:v>1.9179999999999999</c:v>
                </c:pt>
                <c:pt idx="1883">
                  <c:v>1.917</c:v>
                </c:pt>
                <c:pt idx="1884">
                  <c:v>1.9159999999999999</c:v>
                </c:pt>
                <c:pt idx="1885">
                  <c:v>1.915</c:v>
                </c:pt>
                <c:pt idx="1886">
                  <c:v>1.9139999999999999</c:v>
                </c:pt>
                <c:pt idx="1887">
                  <c:v>1.913</c:v>
                </c:pt>
                <c:pt idx="1888">
                  <c:v>1.9119999999999999</c:v>
                </c:pt>
                <c:pt idx="1889">
                  <c:v>1.911</c:v>
                </c:pt>
                <c:pt idx="1890">
                  <c:v>1.91</c:v>
                </c:pt>
                <c:pt idx="1891">
                  <c:v>1.909</c:v>
                </c:pt>
                <c:pt idx="1892">
                  <c:v>1.9079999999999999</c:v>
                </c:pt>
                <c:pt idx="1893">
                  <c:v>1.907</c:v>
                </c:pt>
                <c:pt idx="1894">
                  <c:v>1.9059999999999999</c:v>
                </c:pt>
                <c:pt idx="1895">
                  <c:v>1.905</c:v>
                </c:pt>
                <c:pt idx="1896">
                  <c:v>1.9039999999999999</c:v>
                </c:pt>
                <c:pt idx="1897">
                  <c:v>1.903</c:v>
                </c:pt>
                <c:pt idx="1898">
                  <c:v>1.9019999999999999</c:v>
                </c:pt>
                <c:pt idx="1899">
                  <c:v>1.901</c:v>
                </c:pt>
                <c:pt idx="1900">
                  <c:v>1.9</c:v>
                </c:pt>
                <c:pt idx="1901">
                  <c:v>1.899</c:v>
                </c:pt>
                <c:pt idx="1902">
                  <c:v>1.8979999999999999</c:v>
                </c:pt>
                <c:pt idx="1903">
                  <c:v>1.897</c:v>
                </c:pt>
                <c:pt idx="1904">
                  <c:v>1.8959999999999999</c:v>
                </c:pt>
                <c:pt idx="1905">
                  <c:v>1.895</c:v>
                </c:pt>
                <c:pt idx="1906">
                  <c:v>1.8939999999999999</c:v>
                </c:pt>
                <c:pt idx="1907">
                  <c:v>1.893</c:v>
                </c:pt>
                <c:pt idx="1908">
                  <c:v>1.8919999999999999</c:v>
                </c:pt>
                <c:pt idx="1909">
                  <c:v>1.891</c:v>
                </c:pt>
                <c:pt idx="1910">
                  <c:v>1.89</c:v>
                </c:pt>
                <c:pt idx="1911">
                  <c:v>1.889</c:v>
                </c:pt>
                <c:pt idx="1912">
                  <c:v>1.8879999999999999</c:v>
                </c:pt>
                <c:pt idx="1913">
                  <c:v>1.887</c:v>
                </c:pt>
                <c:pt idx="1914">
                  <c:v>1.8859999999999999</c:v>
                </c:pt>
                <c:pt idx="1915">
                  <c:v>1.885</c:v>
                </c:pt>
                <c:pt idx="1916">
                  <c:v>1.8839999999999999</c:v>
                </c:pt>
                <c:pt idx="1917">
                  <c:v>1.883</c:v>
                </c:pt>
                <c:pt idx="1918">
                  <c:v>1.8819999999999999</c:v>
                </c:pt>
                <c:pt idx="1919">
                  <c:v>1.881</c:v>
                </c:pt>
                <c:pt idx="1920">
                  <c:v>1.88</c:v>
                </c:pt>
                <c:pt idx="1921">
                  <c:v>1.879</c:v>
                </c:pt>
                <c:pt idx="1922">
                  <c:v>1.8779999999999999</c:v>
                </c:pt>
                <c:pt idx="1923">
                  <c:v>1.877</c:v>
                </c:pt>
                <c:pt idx="1924">
                  <c:v>1.8759999999999999</c:v>
                </c:pt>
                <c:pt idx="1925">
                  <c:v>1.875</c:v>
                </c:pt>
                <c:pt idx="1926">
                  <c:v>1.8740000000000001</c:v>
                </c:pt>
                <c:pt idx="1927">
                  <c:v>1.873</c:v>
                </c:pt>
                <c:pt idx="1928">
                  <c:v>1.8720000000000001</c:v>
                </c:pt>
                <c:pt idx="1929">
                  <c:v>1.871</c:v>
                </c:pt>
                <c:pt idx="1930">
                  <c:v>1.87</c:v>
                </c:pt>
                <c:pt idx="1931">
                  <c:v>1.869</c:v>
                </c:pt>
                <c:pt idx="1932">
                  <c:v>1.8680000000000001</c:v>
                </c:pt>
                <c:pt idx="1933">
                  <c:v>1.867</c:v>
                </c:pt>
                <c:pt idx="1934">
                  <c:v>1.8660000000000001</c:v>
                </c:pt>
                <c:pt idx="1935">
                  <c:v>1.865</c:v>
                </c:pt>
                <c:pt idx="1936">
                  <c:v>1.8640000000000001</c:v>
                </c:pt>
                <c:pt idx="1937">
                  <c:v>1.863</c:v>
                </c:pt>
                <c:pt idx="1938">
                  <c:v>1.8620000000000001</c:v>
                </c:pt>
                <c:pt idx="1939">
                  <c:v>1.861</c:v>
                </c:pt>
                <c:pt idx="1940">
                  <c:v>1.86</c:v>
                </c:pt>
                <c:pt idx="1941">
                  <c:v>1.859</c:v>
                </c:pt>
                <c:pt idx="1942">
                  <c:v>1.8580000000000001</c:v>
                </c:pt>
                <c:pt idx="1943">
                  <c:v>1.857</c:v>
                </c:pt>
                <c:pt idx="1944">
                  <c:v>1.8560000000000001</c:v>
                </c:pt>
                <c:pt idx="1945">
                  <c:v>1.855</c:v>
                </c:pt>
                <c:pt idx="1946">
                  <c:v>1.8540000000000001</c:v>
                </c:pt>
                <c:pt idx="1947">
                  <c:v>1.853</c:v>
                </c:pt>
                <c:pt idx="1948">
                  <c:v>1.8520000000000001</c:v>
                </c:pt>
                <c:pt idx="1949">
                  <c:v>1.851</c:v>
                </c:pt>
                <c:pt idx="1950">
                  <c:v>1.85</c:v>
                </c:pt>
                <c:pt idx="1951">
                  <c:v>1.849</c:v>
                </c:pt>
                <c:pt idx="1952">
                  <c:v>1.8480000000000001</c:v>
                </c:pt>
                <c:pt idx="1953">
                  <c:v>1.847</c:v>
                </c:pt>
                <c:pt idx="1954">
                  <c:v>1.8460000000000001</c:v>
                </c:pt>
                <c:pt idx="1955">
                  <c:v>1.845</c:v>
                </c:pt>
                <c:pt idx="1956">
                  <c:v>1.8440000000000001</c:v>
                </c:pt>
                <c:pt idx="1957">
                  <c:v>1.843</c:v>
                </c:pt>
                <c:pt idx="1958">
                  <c:v>1.8420000000000001</c:v>
                </c:pt>
                <c:pt idx="1959">
                  <c:v>1.841</c:v>
                </c:pt>
                <c:pt idx="1960">
                  <c:v>1.84</c:v>
                </c:pt>
                <c:pt idx="1961">
                  <c:v>1.839</c:v>
                </c:pt>
                <c:pt idx="1962">
                  <c:v>1.8380000000000001</c:v>
                </c:pt>
                <c:pt idx="1963">
                  <c:v>1.837</c:v>
                </c:pt>
                <c:pt idx="1964">
                  <c:v>1.8360000000000001</c:v>
                </c:pt>
                <c:pt idx="1965">
                  <c:v>1.835</c:v>
                </c:pt>
                <c:pt idx="1966">
                  <c:v>1.8340000000000001</c:v>
                </c:pt>
                <c:pt idx="1967">
                  <c:v>1.833</c:v>
                </c:pt>
                <c:pt idx="1968">
                  <c:v>1.8320000000000001</c:v>
                </c:pt>
                <c:pt idx="1969">
                  <c:v>1.831</c:v>
                </c:pt>
                <c:pt idx="1970">
                  <c:v>1.83</c:v>
                </c:pt>
                <c:pt idx="1971">
                  <c:v>1.829</c:v>
                </c:pt>
                <c:pt idx="1972">
                  <c:v>1.8280000000000001</c:v>
                </c:pt>
                <c:pt idx="1973">
                  <c:v>1.827</c:v>
                </c:pt>
                <c:pt idx="1974">
                  <c:v>1.8260000000000001</c:v>
                </c:pt>
                <c:pt idx="1975">
                  <c:v>1.825</c:v>
                </c:pt>
                <c:pt idx="1976">
                  <c:v>1.8240000000000001</c:v>
                </c:pt>
                <c:pt idx="1977">
                  <c:v>1.823</c:v>
                </c:pt>
                <c:pt idx="1978">
                  <c:v>1.8220000000000001</c:v>
                </c:pt>
                <c:pt idx="1979">
                  <c:v>1.821</c:v>
                </c:pt>
                <c:pt idx="1980">
                  <c:v>1.82</c:v>
                </c:pt>
                <c:pt idx="1981">
                  <c:v>1.819</c:v>
                </c:pt>
                <c:pt idx="1982">
                  <c:v>1.8180000000000001</c:v>
                </c:pt>
                <c:pt idx="1983">
                  <c:v>1.8169999999999999</c:v>
                </c:pt>
                <c:pt idx="1984">
                  <c:v>1.8160000000000001</c:v>
                </c:pt>
                <c:pt idx="1985">
                  <c:v>1.8149999999999999</c:v>
                </c:pt>
                <c:pt idx="1986">
                  <c:v>1.8140000000000001</c:v>
                </c:pt>
                <c:pt idx="1987">
                  <c:v>1.8129999999999999</c:v>
                </c:pt>
                <c:pt idx="1988">
                  <c:v>1.8120000000000001</c:v>
                </c:pt>
                <c:pt idx="1989">
                  <c:v>1.8109999999999999</c:v>
                </c:pt>
                <c:pt idx="1990">
                  <c:v>1.81</c:v>
                </c:pt>
                <c:pt idx="1991">
                  <c:v>1.8089999999999999</c:v>
                </c:pt>
                <c:pt idx="1992">
                  <c:v>1.8080000000000001</c:v>
                </c:pt>
                <c:pt idx="1993">
                  <c:v>1.8069999999999999</c:v>
                </c:pt>
                <c:pt idx="1994">
                  <c:v>1.806</c:v>
                </c:pt>
                <c:pt idx="1995">
                  <c:v>1.8049999999999999</c:v>
                </c:pt>
                <c:pt idx="1996">
                  <c:v>1.804</c:v>
                </c:pt>
                <c:pt idx="1997">
                  <c:v>1.8029999999999999</c:v>
                </c:pt>
                <c:pt idx="1998">
                  <c:v>1.802</c:v>
                </c:pt>
                <c:pt idx="1999">
                  <c:v>1.8009999999999999</c:v>
                </c:pt>
                <c:pt idx="2000">
                  <c:v>1.8</c:v>
                </c:pt>
                <c:pt idx="2001">
                  <c:v>1.7989999999999999</c:v>
                </c:pt>
                <c:pt idx="2002">
                  <c:v>1.798</c:v>
                </c:pt>
                <c:pt idx="2003">
                  <c:v>1.7969999999999999</c:v>
                </c:pt>
                <c:pt idx="2004">
                  <c:v>1.796</c:v>
                </c:pt>
                <c:pt idx="2005">
                  <c:v>1.7949999999999999</c:v>
                </c:pt>
                <c:pt idx="2006">
                  <c:v>1.794</c:v>
                </c:pt>
                <c:pt idx="2007">
                  <c:v>1.7929999999999999</c:v>
                </c:pt>
                <c:pt idx="2008">
                  <c:v>1.792</c:v>
                </c:pt>
                <c:pt idx="2009">
                  <c:v>1.7909999999999999</c:v>
                </c:pt>
                <c:pt idx="2010">
                  <c:v>1.79</c:v>
                </c:pt>
                <c:pt idx="2011">
                  <c:v>1.7889999999999999</c:v>
                </c:pt>
                <c:pt idx="2012">
                  <c:v>1.788</c:v>
                </c:pt>
                <c:pt idx="2013">
                  <c:v>1.7869999999999999</c:v>
                </c:pt>
                <c:pt idx="2014">
                  <c:v>1.786</c:v>
                </c:pt>
                <c:pt idx="2015">
                  <c:v>1.7849999999999999</c:v>
                </c:pt>
                <c:pt idx="2016">
                  <c:v>1.784</c:v>
                </c:pt>
                <c:pt idx="2017">
                  <c:v>1.7829999999999999</c:v>
                </c:pt>
                <c:pt idx="2018">
                  <c:v>1.782</c:v>
                </c:pt>
                <c:pt idx="2019">
                  <c:v>1.7809999999999999</c:v>
                </c:pt>
                <c:pt idx="2020">
                  <c:v>1.78</c:v>
                </c:pt>
                <c:pt idx="2021">
                  <c:v>1.7789999999999999</c:v>
                </c:pt>
                <c:pt idx="2022">
                  <c:v>1.778</c:v>
                </c:pt>
                <c:pt idx="2023">
                  <c:v>1.7769999999999999</c:v>
                </c:pt>
                <c:pt idx="2024">
                  <c:v>1.776</c:v>
                </c:pt>
                <c:pt idx="2025">
                  <c:v>1.7749999999999999</c:v>
                </c:pt>
                <c:pt idx="2026">
                  <c:v>1.774</c:v>
                </c:pt>
                <c:pt idx="2027">
                  <c:v>1.7729999999999999</c:v>
                </c:pt>
                <c:pt idx="2028">
                  <c:v>1.772</c:v>
                </c:pt>
                <c:pt idx="2029">
                  <c:v>1.7709999999999999</c:v>
                </c:pt>
                <c:pt idx="2030">
                  <c:v>1.77</c:v>
                </c:pt>
                <c:pt idx="2031">
                  <c:v>1.7689999999999999</c:v>
                </c:pt>
                <c:pt idx="2032">
                  <c:v>1.768</c:v>
                </c:pt>
                <c:pt idx="2033">
                  <c:v>1.7669999999999999</c:v>
                </c:pt>
                <c:pt idx="2034">
                  <c:v>1.766</c:v>
                </c:pt>
                <c:pt idx="2035">
                  <c:v>1.7649999999999999</c:v>
                </c:pt>
                <c:pt idx="2036">
                  <c:v>1.764</c:v>
                </c:pt>
                <c:pt idx="2037">
                  <c:v>1.7629999999999999</c:v>
                </c:pt>
                <c:pt idx="2038">
                  <c:v>1.762</c:v>
                </c:pt>
                <c:pt idx="2039">
                  <c:v>1.7609999999999999</c:v>
                </c:pt>
                <c:pt idx="2040">
                  <c:v>1.76</c:v>
                </c:pt>
                <c:pt idx="2041">
                  <c:v>1.7589999999999999</c:v>
                </c:pt>
                <c:pt idx="2042">
                  <c:v>1.758</c:v>
                </c:pt>
                <c:pt idx="2043">
                  <c:v>1.7569999999999999</c:v>
                </c:pt>
                <c:pt idx="2044">
                  <c:v>1.756</c:v>
                </c:pt>
                <c:pt idx="2045">
                  <c:v>1.7549999999999999</c:v>
                </c:pt>
                <c:pt idx="2046">
                  <c:v>1.754</c:v>
                </c:pt>
                <c:pt idx="2047">
                  <c:v>1.7529999999999999</c:v>
                </c:pt>
                <c:pt idx="2048">
                  <c:v>1.752</c:v>
                </c:pt>
                <c:pt idx="2049">
                  <c:v>1.7509999999999999</c:v>
                </c:pt>
                <c:pt idx="2050">
                  <c:v>1.75</c:v>
                </c:pt>
                <c:pt idx="2051">
                  <c:v>1.7490000000000001</c:v>
                </c:pt>
                <c:pt idx="2052">
                  <c:v>1.748</c:v>
                </c:pt>
                <c:pt idx="2053">
                  <c:v>1.7470000000000001</c:v>
                </c:pt>
                <c:pt idx="2054">
                  <c:v>1.746</c:v>
                </c:pt>
                <c:pt idx="2055">
                  <c:v>1.7450000000000001</c:v>
                </c:pt>
                <c:pt idx="2056">
                  <c:v>1.744</c:v>
                </c:pt>
                <c:pt idx="2057">
                  <c:v>1.7430000000000001</c:v>
                </c:pt>
                <c:pt idx="2058">
                  <c:v>1.742</c:v>
                </c:pt>
                <c:pt idx="2059">
                  <c:v>1.7410000000000001</c:v>
                </c:pt>
                <c:pt idx="2060">
                  <c:v>1.74</c:v>
                </c:pt>
                <c:pt idx="2061">
                  <c:v>1.7390000000000001</c:v>
                </c:pt>
                <c:pt idx="2062">
                  <c:v>1.738</c:v>
                </c:pt>
                <c:pt idx="2063">
                  <c:v>1.7370000000000001</c:v>
                </c:pt>
                <c:pt idx="2064">
                  <c:v>1.736</c:v>
                </c:pt>
                <c:pt idx="2065">
                  <c:v>1.7350000000000001</c:v>
                </c:pt>
                <c:pt idx="2066">
                  <c:v>1.734</c:v>
                </c:pt>
                <c:pt idx="2067">
                  <c:v>1.7330000000000001</c:v>
                </c:pt>
                <c:pt idx="2068">
                  <c:v>1.732</c:v>
                </c:pt>
                <c:pt idx="2069">
                  <c:v>1.7310000000000001</c:v>
                </c:pt>
                <c:pt idx="2070">
                  <c:v>1.73</c:v>
                </c:pt>
                <c:pt idx="2071">
                  <c:v>1.7290000000000001</c:v>
                </c:pt>
                <c:pt idx="2072">
                  <c:v>1.728</c:v>
                </c:pt>
                <c:pt idx="2073">
                  <c:v>1.7270000000000001</c:v>
                </c:pt>
                <c:pt idx="2074">
                  <c:v>1.726</c:v>
                </c:pt>
                <c:pt idx="2075">
                  <c:v>1.7250000000000001</c:v>
                </c:pt>
                <c:pt idx="2076">
                  <c:v>1.724</c:v>
                </c:pt>
                <c:pt idx="2077">
                  <c:v>1.7230000000000001</c:v>
                </c:pt>
                <c:pt idx="2078">
                  <c:v>1.722</c:v>
                </c:pt>
                <c:pt idx="2079">
                  <c:v>1.7210000000000001</c:v>
                </c:pt>
                <c:pt idx="2080">
                  <c:v>1.72</c:v>
                </c:pt>
                <c:pt idx="2081">
                  <c:v>1.7190000000000001</c:v>
                </c:pt>
                <c:pt idx="2082">
                  <c:v>1.718</c:v>
                </c:pt>
                <c:pt idx="2083">
                  <c:v>1.7170000000000001</c:v>
                </c:pt>
                <c:pt idx="2084">
                  <c:v>1.716</c:v>
                </c:pt>
                <c:pt idx="2085">
                  <c:v>1.7150000000000001</c:v>
                </c:pt>
                <c:pt idx="2086">
                  <c:v>1.714</c:v>
                </c:pt>
                <c:pt idx="2087">
                  <c:v>1.7130000000000001</c:v>
                </c:pt>
                <c:pt idx="2088">
                  <c:v>1.712</c:v>
                </c:pt>
                <c:pt idx="2089">
                  <c:v>1.7110000000000001</c:v>
                </c:pt>
                <c:pt idx="2090">
                  <c:v>1.71</c:v>
                </c:pt>
                <c:pt idx="2091">
                  <c:v>1.7090000000000001</c:v>
                </c:pt>
                <c:pt idx="2092">
                  <c:v>1.708</c:v>
                </c:pt>
                <c:pt idx="2093">
                  <c:v>1.7070000000000001</c:v>
                </c:pt>
                <c:pt idx="2094">
                  <c:v>1.706</c:v>
                </c:pt>
                <c:pt idx="2095">
                  <c:v>1.7050000000000001</c:v>
                </c:pt>
                <c:pt idx="2096">
                  <c:v>1.704</c:v>
                </c:pt>
                <c:pt idx="2097">
                  <c:v>1.7030000000000001</c:v>
                </c:pt>
                <c:pt idx="2098">
                  <c:v>1.702</c:v>
                </c:pt>
                <c:pt idx="2099">
                  <c:v>1.7010000000000001</c:v>
                </c:pt>
                <c:pt idx="2100">
                  <c:v>1.7</c:v>
                </c:pt>
                <c:pt idx="2101">
                  <c:v>1.6990000000000001</c:v>
                </c:pt>
                <c:pt idx="2102">
                  <c:v>1.698</c:v>
                </c:pt>
                <c:pt idx="2103">
                  <c:v>1.6970000000000001</c:v>
                </c:pt>
                <c:pt idx="2104">
                  <c:v>1.696</c:v>
                </c:pt>
                <c:pt idx="2105">
                  <c:v>1.6950000000000001</c:v>
                </c:pt>
                <c:pt idx="2106">
                  <c:v>1.694</c:v>
                </c:pt>
                <c:pt idx="2107">
                  <c:v>1.6930000000000001</c:v>
                </c:pt>
                <c:pt idx="2108">
                  <c:v>1.6919999999999999</c:v>
                </c:pt>
                <c:pt idx="2109">
                  <c:v>1.6910000000000001</c:v>
                </c:pt>
                <c:pt idx="2110">
                  <c:v>1.69</c:v>
                </c:pt>
                <c:pt idx="2111">
                  <c:v>1.6890000000000001</c:v>
                </c:pt>
                <c:pt idx="2112">
                  <c:v>1.6879999999999999</c:v>
                </c:pt>
                <c:pt idx="2113">
                  <c:v>1.6870000000000001</c:v>
                </c:pt>
                <c:pt idx="2114">
                  <c:v>1.6859999999999999</c:v>
                </c:pt>
                <c:pt idx="2115">
                  <c:v>1.6850000000000001</c:v>
                </c:pt>
                <c:pt idx="2116">
                  <c:v>1.6839999999999999</c:v>
                </c:pt>
                <c:pt idx="2117">
                  <c:v>1.6830000000000001</c:v>
                </c:pt>
                <c:pt idx="2118">
                  <c:v>1.6819999999999999</c:v>
                </c:pt>
                <c:pt idx="2119">
                  <c:v>1.681</c:v>
                </c:pt>
                <c:pt idx="2120">
                  <c:v>1.68</c:v>
                </c:pt>
                <c:pt idx="2121">
                  <c:v>1.679</c:v>
                </c:pt>
                <c:pt idx="2122">
                  <c:v>1.6779999999999999</c:v>
                </c:pt>
                <c:pt idx="2123">
                  <c:v>1.677</c:v>
                </c:pt>
                <c:pt idx="2124">
                  <c:v>1.6759999999999999</c:v>
                </c:pt>
                <c:pt idx="2125">
                  <c:v>1.675</c:v>
                </c:pt>
                <c:pt idx="2126">
                  <c:v>1.6739999999999999</c:v>
                </c:pt>
                <c:pt idx="2127">
                  <c:v>1.673</c:v>
                </c:pt>
                <c:pt idx="2128">
                  <c:v>1.6719999999999999</c:v>
                </c:pt>
                <c:pt idx="2129">
                  <c:v>1.671</c:v>
                </c:pt>
                <c:pt idx="2130">
                  <c:v>1.67</c:v>
                </c:pt>
                <c:pt idx="2131">
                  <c:v>1.669</c:v>
                </c:pt>
                <c:pt idx="2132">
                  <c:v>1.6679999999999999</c:v>
                </c:pt>
                <c:pt idx="2133">
                  <c:v>1.667</c:v>
                </c:pt>
                <c:pt idx="2134">
                  <c:v>1.6659999999999999</c:v>
                </c:pt>
                <c:pt idx="2135">
                  <c:v>1.665</c:v>
                </c:pt>
                <c:pt idx="2136">
                  <c:v>1.6639999999999999</c:v>
                </c:pt>
                <c:pt idx="2137">
                  <c:v>1.663</c:v>
                </c:pt>
                <c:pt idx="2138">
                  <c:v>1.6619999999999999</c:v>
                </c:pt>
                <c:pt idx="2139">
                  <c:v>1.661</c:v>
                </c:pt>
                <c:pt idx="2140">
                  <c:v>1.66</c:v>
                </c:pt>
                <c:pt idx="2141">
                  <c:v>1.659</c:v>
                </c:pt>
                <c:pt idx="2142">
                  <c:v>1.6579999999999999</c:v>
                </c:pt>
                <c:pt idx="2143">
                  <c:v>1.657</c:v>
                </c:pt>
                <c:pt idx="2144">
                  <c:v>1.6559999999999999</c:v>
                </c:pt>
                <c:pt idx="2145">
                  <c:v>1.655</c:v>
                </c:pt>
                <c:pt idx="2146">
                  <c:v>1.6539999999999999</c:v>
                </c:pt>
                <c:pt idx="2147">
                  <c:v>1.653</c:v>
                </c:pt>
                <c:pt idx="2148">
                  <c:v>1.6519999999999999</c:v>
                </c:pt>
                <c:pt idx="2149">
                  <c:v>1.651</c:v>
                </c:pt>
                <c:pt idx="2150">
                  <c:v>1.65</c:v>
                </c:pt>
                <c:pt idx="2151">
                  <c:v>1.649</c:v>
                </c:pt>
                <c:pt idx="2152">
                  <c:v>1.6479999999999999</c:v>
                </c:pt>
                <c:pt idx="2153">
                  <c:v>1.647</c:v>
                </c:pt>
                <c:pt idx="2154">
                  <c:v>1.6459999999999999</c:v>
                </c:pt>
                <c:pt idx="2155">
                  <c:v>1.645</c:v>
                </c:pt>
                <c:pt idx="2156">
                  <c:v>1.6439999999999999</c:v>
                </c:pt>
                <c:pt idx="2157">
                  <c:v>1.643</c:v>
                </c:pt>
                <c:pt idx="2158">
                  <c:v>1.6419999999999999</c:v>
                </c:pt>
                <c:pt idx="2159">
                  <c:v>1.641</c:v>
                </c:pt>
                <c:pt idx="2160">
                  <c:v>1.64</c:v>
                </c:pt>
                <c:pt idx="2161">
                  <c:v>1.639</c:v>
                </c:pt>
                <c:pt idx="2162">
                  <c:v>1.6379999999999999</c:v>
                </c:pt>
                <c:pt idx="2163">
                  <c:v>1.637</c:v>
                </c:pt>
                <c:pt idx="2164">
                  <c:v>1.6359999999999999</c:v>
                </c:pt>
                <c:pt idx="2165">
                  <c:v>1.635</c:v>
                </c:pt>
                <c:pt idx="2166">
                  <c:v>1.6339999999999999</c:v>
                </c:pt>
                <c:pt idx="2167">
                  <c:v>1.633</c:v>
                </c:pt>
                <c:pt idx="2168">
                  <c:v>1.6319999999999999</c:v>
                </c:pt>
                <c:pt idx="2169">
                  <c:v>1.631</c:v>
                </c:pt>
                <c:pt idx="2170">
                  <c:v>1.63</c:v>
                </c:pt>
                <c:pt idx="2171">
                  <c:v>1.629</c:v>
                </c:pt>
                <c:pt idx="2172">
                  <c:v>1.6279999999999999</c:v>
                </c:pt>
                <c:pt idx="2173">
                  <c:v>1.627</c:v>
                </c:pt>
                <c:pt idx="2174">
                  <c:v>1.6259999999999999</c:v>
                </c:pt>
                <c:pt idx="2175">
                  <c:v>1.625</c:v>
                </c:pt>
                <c:pt idx="2176">
                  <c:v>1.6240000000000001</c:v>
                </c:pt>
                <c:pt idx="2177">
                  <c:v>1.623</c:v>
                </c:pt>
                <c:pt idx="2178">
                  <c:v>1.6220000000000001</c:v>
                </c:pt>
                <c:pt idx="2179">
                  <c:v>1.621</c:v>
                </c:pt>
                <c:pt idx="2180">
                  <c:v>1.62</c:v>
                </c:pt>
                <c:pt idx="2181">
                  <c:v>1.619</c:v>
                </c:pt>
                <c:pt idx="2182">
                  <c:v>1.6180000000000001</c:v>
                </c:pt>
                <c:pt idx="2183">
                  <c:v>1.617</c:v>
                </c:pt>
                <c:pt idx="2184">
                  <c:v>1.6160000000000001</c:v>
                </c:pt>
                <c:pt idx="2185">
                  <c:v>1.615</c:v>
                </c:pt>
                <c:pt idx="2186">
                  <c:v>1.6140000000000001</c:v>
                </c:pt>
                <c:pt idx="2187">
                  <c:v>1.613</c:v>
                </c:pt>
                <c:pt idx="2188">
                  <c:v>1.6120000000000001</c:v>
                </c:pt>
                <c:pt idx="2189">
                  <c:v>1.611</c:v>
                </c:pt>
                <c:pt idx="2190">
                  <c:v>1.61</c:v>
                </c:pt>
                <c:pt idx="2191">
                  <c:v>1.609</c:v>
                </c:pt>
                <c:pt idx="2192">
                  <c:v>1.6080000000000001</c:v>
                </c:pt>
                <c:pt idx="2193">
                  <c:v>1.607</c:v>
                </c:pt>
                <c:pt idx="2194">
                  <c:v>1.6060000000000001</c:v>
                </c:pt>
                <c:pt idx="2195">
                  <c:v>1.605</c:v>
                </c:pt>
                <c:pt idx="2196">
                  <c:v>1.6040000000000001</c:v>
                </c:pt>
                <c:pt idx="2197">
                  <c:v>1.603</c:v>
                </c:pt>
                <c:pt idx="2198">
                  <c:v>1.6020000000000001</c:v>
                </c:pt>
                <c:pt idx="2199">
                  <c:v>1.601</c:v>
                </c:pt>
                <c:pt idx="2200">
                  <c:v>1.6</c:v>
                </c:pt>
                <c:pt idx="2201">
                  <c:v>1.599</c:v>
                </c:pt>
                <c:pt idx="2202">
                  <c:v>1.5980000000000001</c:v>
                </c:pt>
                <c:pt idx="2203">
                  <c:v>1.597</c:v>
                </c:pt>
                <c:pt idx="2204">
                  <c:v>1.5960000000000001</c:v>
                </c:pt>
                <c:pt idx="2205">
                  <c:v>1.595</c:v>
                </c:pt>
                <c:pt idx="2206">
                  <c:v>1.5940000000000001</c:v>
                </c:pt>
                <c:pt idx="2207">
                  <c:v>1.593</c:v>
                </c:pt>
                <c:pt idx="2208">
                  <c:v>1.5920000000000001</c:v>
                </c:pt>
                <c:pt idx="2209">
                  <c:v>1.591</c:v>
                </c:pt>
                <c:pt idx="2210">
                  <c:v>1.59</c:v>
                </c:pt>
                <c:pt idx="2211">
                  <c:v>1.589</c:v>
                </c:pt>
                <c:pt idx="2212">
                  <c:v>1.5880000000000001</c:v>
                </c:pt>
                <c:pt idx="2213">
                  <c:v>1.587</c:v>
                </c:pt>
                <c:pt idx="2214">
                  <c:v>1.5860000000000001</c:v>
                </c:pt>
                <c:pt idx="2215">
                  <c:v>1.585</c:v>
                </c:pt>
                <c:pt idx="2216">
                  <c:v>1.5840000000000001</c:v>
                </c:pt>
                <c:pt idx="2217">
                  <c:v>1.583</c:v>
                </c:pt>
                <c:pt idx="2218">
                  <c:v>1.5820000000000001</c:v>
                </c:pt>
                <c:pt idx="2219">
                  <c:v>1.581</c:v>
                </c:pt>
                <c:pt idx="2220">
                  <c:v>1.58</c:v>
                </c:pt>
                <c:pt idx="2221">
                  <c:v>1.579</c:v>
                </c:pt>
                <c:pt idx="2222">
                  <c:v>1.5780000000000001</c:v>
                </c:pt>
                <c:pt idx="2223">
                  <c:v>1.577</c:v>
                </c:pt>
                <c:pt idx="2224">
                  <c:v>1.5760000000000001</c:v>
                </c:pt>
                <c:pt idx="2225">
                  <c:v>1.575</c:v>
                </c:pt>
                <c:pt idx="2226">
                  <c:v>1.5740000000000001</c:v>
                </c:pt>
                <c:pt idx="2227">
                  <c:v>1.573</c:v>
                </c:pt>
                <c:pt idx="2228">
                  <c:v>1.5720000000000001</c:v>
                </c:pt>
                <c:pt idx="2229">
                  <c:v>1.571</c:v>
                </c:pt>
                <c:pt idx="2230">
                  <c:v>1.57</c:v>
                </c:pt>
                <c:pt idx="2231">
                  <c:v>1.569</c:v>
                </c:pt>
                <c:pt idx="2232">
                  <c:v>1.5680000000000001</c:v>
                </c:pt>
                <c:pt idx="2233">
                  <c:v>1.5669999999999999</c:v>
                </c:pt>
                <c:pt idx="2234">
                  <c:v>1.5660000000000001</c:v>
                </c:pt>
                <c:pt idx="2235">
                  <c:v>1.5649999999999999</c:v>
                </c:pt>
                <c:pt idx="2236">
                  <c:v>1.5640000000000001</c:v>
                </c:pt>
                <c:pt idx="2237">
                  <c:v>1.5629999999999999</c:v>
                </c:pt>
                <c:pt idx="2238">
                  <c:v>1.5620000000000001</c:v>
                </c:pt>
                <c:pt idx="2239">
                  <c:v>1.5609999999999999</c:v>
                </c:pt>
                <c:pt idx="2240">
                  <c:v>1.56</c:v>
                </c:pt>
                <c:pt idx="2241">
                  <c:v>1.5589999999999999</c:v>
                </c:pt>
                <c:pt idx="2242">
                  <c:v>1.5580000000000001</c:v>
                </c:pt>
                <c:pt idx="2243">
                  <c:v>1.5569999999999999</c:v>
                </c:pt>
                <c:pt idx="2244">
                  <c:v>1.556</c:v>
                </c:pt>
                <c:pt idx="2245">
                  <c:v>1.5549999999999999</c:v>
                </c:pt>
                <c:pt idx="2246">
                  <c:v>1.554</c:v>
                </c:pt>
                <c:pt idx="2247">
                  <c:v>1.5529999999999999</c:v>
                </c:pt>
                <c:pt idx="2248">
                  <c:v>1.552</c:v>
                </c:pt>
                <c:pt idx="2249">
                  <c:v>1.5509999999999999</c:v>
                </c:pt>
                <c:pt idx="2250">
                  <c:v>1.55</c:v>
                </c:pt>
                <c:pt idx="2251">
                  <c:v>1.5489999999999999</c:v>
                </c:pt>
                <c:pt idx="2252">
                  <c:v>1.548</c:v>
                </c:pt>
                <c:pt idx="2253">
                  <c:v>1.5469999999999999</c:v>
                </c:pt>
                <c:pt idx="2254">
                  <c:v>1.546</c:v>
                </c:pt>
                <c:pt idx="2255">
                  <c:v>1.5449999999999999</c:v>
                </c:pt>
                <c:pt idx="2256">
                  <c:v>1.544</c:v>
                </c:pt>
                <c:pt idx="2257">
                  <c:v>1.5429999999999999</c:v>
                </c:pt>
                <c:pt idx="2258">
                  <c:v>1.542</c:v>
                </c:pt>
                <c:pt idx="2259">
                  <c:v>1.5409999999999999</c:v>
                </c:pt>
                <c:pt idx="2260">
                  <c:v>1.54</c:v>
                </c:pt>
                <c:pt idx="2261">
                  <c:v>1.5389999999999999</c:v>
                </c:pt>
                <c:pt idx="2262">
                  <c:v>1.538</c:v>
                </c:pt>
                <c:pt idx="2263">
                  <c:v>1.5369999999999999</c:v>
                </c:pt>
                <c:pt idx="2264">
                  <c:v>1.536</c:v>
                </c:pt>
                <c:pt idx="2265">
                  <c:v>1.5349999999999999</c:v>
                </c:pt>
                <c:pt idx="2266">
                  <c:v>1.534</c:v>
                </c:pt>
                <c:pt idx="2267">
                  <c:v>1.5329999999999999</c:v>
                </c:pt>
                <c:pt idx="2268">
                  <c:v>1.532</c:v>
                </c:pt>
                <c:pt idx="2269">
                  <c:v>1.5309999999999999</c:v>
                </c:pt>
                <c:pt idx="2270">
                  <c:v>1.53</c:v>
                </c:pt>
                <c:pt idx="2271">
                  <c:v>1.5289999999999999</c:v>
                </c:pt>
                <c:pt idx="2272">
                  <c:v>1.528</c:v>
                </c:pt>
                <c:pt idx="2273">
                  <c:v>1.5269999999999999</c:v>
                </c:pt>
                <c:pt idx="2274">
                  <c:v>1.526</c:v>
                </c:pt>
                <c:pt idx="2275">
                  <c:v>1.5249999999999999</c:v>
                </c:pt>
                <c:pt idx="2276">
                  <c:v>1.524</c:v>
                </c:pt>
                <c:pt idx="2277">
                  <c:v>1.5229999999999999</c:v>
                </c:pt>
                <c:pt idx="2278">
                  <c:v>1.522</c:v>
                </c:pt>
                <c:pt idx="2279">
                  <c:v>1.5209999999999999</c:v>
                </c:pt>
                <c:pt idx="2280">
                  <c:v>1.52</c:v>
                </c:pt>
                <c:pt idx="2281">
                  <c:v>1.5189999999999999</c:v>
                </c:pt>
                <c:pt idx="2282">
                  <c:v>1.518</c:v>
                </c:pt>
                <c:pt idx="2283">
                  <c:v>1.5169999999999999</c:v>
                </c:pt>
                <c:pt idx="2284">
                  <c:v>1.516</c:v>
                </c:pt>
                <c:pt idx="2285">
                  <c:v>1.5149999999999999</c:v>
                </c:pt>
                <c:pt idx="2286">
                  <c:v>1.514</c:v>
                </c:pt>
                <c:pt idx="2287">
                  <c:v>1.5129999999999999</c:v>
                </c:pt>
                <c:pt idx="2288">
                  <c:v>1.512</c:v>
                </c:pt>
                <c:pt idx="2289">
                  <c:v>1.5109999999999999</c:v>
                </c:pt>
                <c:pt idx="2290">
                  <c:v>1.51</c:v>
                </c:pt>
                <c:pt idx="2291">
                  <c:v>1.5089999999999999</c:v>
                </c:pt>
                <c:pt idx="2292">
                  <c:v>1.508</c:v>
                </c:pt>
                <c:pt idx="2293">
                  <c:v>1.5069999999999999</c:v>
                </c:pt>
                <c:pt idx="2294">
                  <c:v>1.506</c:v>
                </c:pt>
                <c:pt idx="2295">
                  <c:v>1.5049999999999999</c:v>
                </c:pt>
                <c:pt idx="2296">
                  <c:v>1.504</c:v>
                </c:pt>
                <c:pt idx="2297">
                  <c:v>1.5029999999999999</c:v>
                </c:pt>
                <c:pt idx="2298">
                  <c:v>1.502</c:v>
                </c:pt>
                <c:pt idx="2299">
                  <c:v>1.5009999999999999</c:v>
                </c:pt>
                <c:pt idx="2300">
                  <c:v>1.5</c:v>
                </c:pt>
                <c:pt idx="2301">
                  <c:v>1.4990000000000001</c:v>
                </c:pt>
                <c:pt idx="2302">
                  <c:v>1.498</c:v>
                </c:pt>
                <c:pt idx="2303">
                  <c:v>1.4970000000000001</c:v>
                </c:pt>
                <c:pt idx="2304">
                  <c:v>1.496</c:v>
                </c:pt>
                <c:pt idx="2305">
                  <c:v>1.4950000000000001</c:v>
                </c:pt>
                <c:pt idx="2306">
                  <c:v>1.494</c:v>
                </c:pt>
                <c:pt idx="2307">
                  <c:v>1.4930000000000001</c:v>
                </c:pt>
                <c:pt idx="2308">
                  <c:v>1.492</c:v>
                </c:pt>
                <c:pt idx="2309">
                  <c:v>1.4910000000000001</c:v>
                </c:pt>
                <c:pt idx="2310">
                  <c:v>1.49</c:v>
                </c:pt>
                <c:pt idx="2311">
                  <c:v>1.4890000000000001</c:v>
                </c:pt>
                <c:pt idx="2312">
                  <c:v>1.488</c:v>
                </c:pt>
                <c:pt idx="2313">
                  <c:v>1.4870000000000001</c:v>
                </c:pt>
                <c:pt idx="2314">
                  <c:v>1.486</c:v>
                </c:pt>
                <c:pt idx="2315">
                  <c:v>1.4850000000000001</c:v>
                </c:pt>
                <c:pt idx="2316">
                  <c:v>1.484</c:v>
                </c:pt>
                <c:pt idx="2317">
                  <c:v>1.4830000000000001</c:v>
                </c:pt>
                <c:pt idx="2318">
                  <c:v>1.482</c:v>
                </c:pt>
                <c:pt idx="2319">
                  <c:v>1.4810000000000001</c:v>
                </c:pt>
                <c:pt idx="2320">
                  <c:v>1.48</c:v>
                </c:pt>
                <c:pt idx="2321">
                  <c:v>1.4790000000000001</c:v>
                </c:pt>
                <c:pt idx="2322">
                  <c:v>1.478</c:v>
                </c:pt>
                <c:pt idx="2323">
                  <c:v>1.4770000000000001</c:v>
                </c:pt>
                <c:pt idx="2324">
                  <c:v>1.476</c:v>
                </c:pt>
                <c:pt idx="2325">
                  <c:v>1.4750000000000001</c:v>
                </c:pt>
                <c:pt idx="2326">
                  <c:v>1.474</c:v>
                </c:pt>
                <c:pt idx="2327">
                  <c:v>1.4730000000000001</c:v>
                </c:pt>
                <c:pt idx="2328">
                  <c:v>1.472</c:v>
                </c:pt>
                <c:pt idx="2329">
                  <c:v>1.4710000000000001</c:v>
                </c:pt>
                <c:pt idx="2330">
                  <c:v>1.47</c:v>
                </c:pt>
                <c:pt idx="2331">
                  <c:v>1.4690000000000001</c:v>
                </c:pt>
                <c:pt idx="2332">
                  <c:v>1.468</c:v>
                </c:pt>
                <c:pt idx="2333">
                  <c:v>1.4670000000000001</c:v>
                </c:pt>
                <c:pt idx="2334">
                  <c:v>1.466</c:v>
                </c:pt>
                <c:pt idx="2335">
                  <c:v>1.4650000000000001</c:v>
                </c:pt>
                <c:pt idx="2336">
                  <c:v>1.464</c:v>
                </c:pt>
                <c:pt idx="2337">
                  <c:v>1.4630000000000001</c:v>
                </c:pt>
                <c:pt idx="2338">
                  <c:v>1.462</c:v>
                </c:pt>
                <c:pt idx="2339">
                  <c:v>1.4610000000000001</c:v>
                </c:pt>
                <c:pt idx="2340">
                  <c:v>1.46</c:v>
                </c:pt>
                <c:pt idx="2341">
                  <c:v>1.4590000000000001</c:v>
                </c:pt>
                <c:pt idx="2342">
                  <c:v>1.458</c:v>
                </c:pt>
                <c:pt idx="2343">
                  <c:v>1.4570000000000001</c:v>
                </c:pt>
                <c:pt idx="2344">
                  <c:v>1.456</c:v>
                </c:pt>
                <c:pt idx="2345">
                  <c:v>1.4550000000000001</c:v>
                </c:pt>
                <c:pt idx="2346">
                  <c:v>1.454</c:v>
                </c:pt>
                <c:pt idx="2347">
                  <c:v>1.4530000000000001</c:v>
                </c:pt>
                <c:pt idx="2348">
                  <c:v>1.452</c:v>
                </c:pt>
                <c:pt idx="2349">
                  <c:v>1.4510000000000001</c:v>
                </c:pt>
                <c:pt idx="2350">
                  <c:v>1.45</c:v>
                </c:pt>
                <c:pt idx="2351">
                  <c:v>1.4490000000000001</c:v>
                </c:pt>
                <c:pt idx="2352">
                  <c:v>1.448</c:v>
                </c:pt>
                <c:pt idx="2353">
                  <c:v>1.4470000000000001</c:v>
                </c:pt>
                <c:pt idx="2354">
                  <c:v>1.446</c:v>
                </c:pt>
                <c:pt idx="2355">
                  <c:v>1.4450000000000001</c:v>
                </c:pt>
                <c:pt idx="2356">
                  <c:v>1.444</c:v>
                </c:pt>
                <c:pt idx="2357">
                  <c:v>1.4430000000000001</c:v>
                </c:pt>
                <c:pt idx="2358">
                  <c:v>1.4419999999999999</c:v>
                </c:pt>
                <c:pt idx="2359">
                  <c:v>1.4410000000000001</c:v>
                </c:pt>
                <c:pt idx="2360">
                  <c:v>1.44</c:v>
                </c:pt>
                <c:pt idx="2361">
                  <c:v>1.4390000000000001</c:v>
                </c:pt>
                <c:pt idx="2362">
                  <c:v>1.4379999999999999</c:v>
                </c:pt>
                <c:pt idx="2363">
                  <c:v>1.4370000000000001</c:v>
                </c:pt>
                <c:pt idx="2364">
                  <c:v>1.4359999999999999</c:v>
                </c:pt>
                <c:pt idx="2365">
                  <c:v>1.4350000000000001</c:v>
                </c:pt>
                <c:pt idx="2366">
                  <c:v>1.4339999999999999</c:v>
                </c:pt>
                <c:pt idx="2367">
                  <c:v>1.4330000000000001</c:v>
                </c:pt>
                <c:pt idx="2368">
                  <c:v>1.4319999999999999</c:v>
                </c:pt>
                <c:pt idx="2369">
                  <c:v>1.431</c:v>
                </c:pt>
                <c:pt idx="2370">
                  <c:v>1.43</c:v>
                </c:pt>
                <c:pt idx="2371">
                  <c:v>1.429</c:v>
                </c:pt>
                <c:pt idx="2372">
                  <c:v>1.4279999999999999</c:v>
                </c:pt>
                <c:pt idx="2373">
                  <c:v>1.427</c:v>
                </c:pt>
                <c:pt idx="2374">
                  <c:v>1.4259999999999999</c:v>
                </c:pt>
                <c:pt idx="2375">
                  <c:v>1.425</c:v>
                </c:pt>
                <c:pt idx="2376">
                  <c:v>1.4239999999999999</c:v>
                </c:pt>
                <c:pt idx="2377">
                  <c:v>1.423</c:v>
                </c:pt>
                <c:pt idx="2378">
                  <c:v>1.4219999999999999</c:v>
                </c:pt>
                <c:pt idx="2379">
                  <c:v>1.421</c:v>
                </c:pt>
                <c:pt idx="2380">
                  <c:v>1.42</c:v>
                </c:pt>
                <c:pt idx="2381">
                  <c:v>1.419</c:v>
                </c:pt>
                <c:pt idx="2382">
                  <c:v>1.4179999999999999</c:v>
                </c:pt>
                <c:pt idx="2383">
                  <c:v>1.417</c:v>
                </c:pt>
                <c:pt idx="2384">
                  <c:v>1.4159999999999999</c:v>
                </c:pt>
                <c:pt idx="2385">
                  <c:v>1.415</c:v>
                </c:pt>
                <c:pt idx="2386">
                  <c:v>1.4139999999999999</c:v>
                </c:pt>
                <c:pt idx="2387">
                  <c:v>1.413</c:v>
                </c:pt>
                <c:pt idx="2388">
                  <c:v>1.4119999999999999</c:v>
                </c:pt>
                <c:pt idx="2389">
                  <c:v>1.411</c:v>
                </c:pt>
                <c:pt idx="2390">
                  <c:v>1.41</c:v>
                </c:pt>
                <c:pt idx="2391">
                  <c:v>1.409</c:v>
                </c:pt>
                <c:pt idx="2392">
                  <c:v>1.4079999999999999</c:v>
                </c:pt>
                <c:pt idx="2393">
                  <c:v>1.407</c:v>
                </c:pt>
                <c:pt idx="2394">
                  <c:v>1.4059999999999999</c:v>
                </c:pt>
                <c:pt idx="2395">
                  <c:v>1.405</c:v>
                </c:pt>
                <c:pt idx="2396">
                  <c:v>1.4039999999999999</c:v>
                </c:pt>
                <c:pt idx="2397">
                  <c:v>1.403</c:v>
                </c:pt>
                <c:pt idx="2398">
                  <c:v>1.4019999999999999</c:v>
                </c:pt>
                <c:pt idx="2399">
                  <c:v>1.401</c:v>
                </c:pt>
                <c:pt idx="2400">
                  <c:v>1.4</c:v>
                </c:pt>
                <c:pt idx="2401">
                  <c:v>1.399</c:v>
                </c:pt>
                <c:pt idx="2402">
                  <c:v>1.3979999999999999</c:v>
                </c:pt>
                <c:pt idx="2403">
                  <c:v>1.397</c:v>
                </c:pt>
                <c:pt idx="2404">
                  <c:v>1.3959999999999999</c:v>
                </c:pt>
                <c:pt idx="2405">
                  <c:v>1.395</c:v>
                </c:pt>
                <c:pt idx="2406">
                  <c:v>1.3939999999999999</c:v>
                </c:pt>
                <c:pt idx="2407">
                  <c:v>1.393</c:v>
                </c:pt>
                <c:pt idx="2408">
                  <c:v>1.3919999999999999</c:v>
                </c:pt>
                <c:pt idx="2409">
                  <c:v>1.391</c:v>
                </c:pt>
                <c:pt idx="2410">
                  <c:v>1.39</c:v>
                </c:pt>
                <c:pt idx="2411">
                  <c:v>1.389</c:v>
                </c:pt>
                <c:pt idx="2412">
                  <c:v>1.3879999999999999</c:v>
                </c:pt>
                <c:pt idx="2413">
                  <c:v>1.387</c:v>
                </c:pt>
                <c:pt idx="2414">
                  <c:v>1.3859999999999999</c:v>
                </c:pt>
                <c:pt idx="2415">
                  <c:v>1.385</c:v>
                </c:pt>
                <c:pt idx="2416">
                  <c:v>1.3839999999999999</c:v>
                </c:pt>
                <c:pt idx="2417">
                  <c:v>1.383</c:v>
                </c:pt>
                <c:pt idx="2418">
                  <c:v>1.3819999999999999</c:v>
                </c:pt>
                <c:pt idx="2419">
                  <c:v>1.381</c:v>
                </c:pt>
                <c:pt idx="2420">
                  <c:v>1.38</c:v>
                </c:pt>
                <c:pt idx="2421">
                  <c:v>1.379</c:v>
                </c:pt>
                <c:pt idx="2422">
                  <c:v>1.3779999999999999</c:v>
                </c:pt>
                <c:pt idx="2423">
                  <c:v>1.377</c:v>
                </c:pt>
                <c:pt idx="2424">
                  <c:v>1.3759999999999999</c:v>
                </c:pt>
                <c:pt idx="2425">
                  <c:v>1.375</c:v>
                </c:pt>
                <c:pt idx="2426">
                  <c:v>1.3740000000000001</c:v>
                </c:pt>
                <c:pt idx="2427">
                  <c:v>1.373</c:v>
                </c:pt>
                <c:pt idx="2428">
                  <c:v>1.3720000000000001</c:v>
                </c:pt>
                <c:pt idx="2429">
                  <c:v>1.371</c:v>
                </c:pt>
                <c:pt idx="2430">
                  <c:v>1.37</c:v>
                </c:pt>
                <c:pt idx="2431">
                  <c:v>1.369</c:v>
                </c:pt>
                <c:pt idx="2432">
                  <c:v>1.3680000000000001</c:v>
                </c:pt>
                <c:pt idx="2433">
                  <c:v>1.367</c:v>
                </c:pt>
                <c:pt idx="2434">
                  <c:v>1.3660000000000001</c:v>
                </c:pt>
                <c:pt idx="2435">
                  <c:v>1.365</c:v>
                </c:pt>
                <c:pt idx="2436">
                  <c:v>1.3640000000000001</c:v>
                </c:pt>
                <c:pt idx="2437">
                  <c:v>1.363</c:v>
                </c:pt>
                <c:pt idx="2438">
                  <c:v>1.3620000000000001</c:v>
                </c:pt>
                <c:pt idx="2439">
                  <c:v>1.361</c:v>
                </c:pt>
                <c:pt idx="2440">
                  <c:v>1.36</c:v>
                </c:pt>
                <c:pt idx="2441">
                  <c:v>1.359</c:v>
                </c:pt>
                <c:pt idx="2442">
                  <c:v>1.3580000000000001</c:v>
                </c:pt>
                <c:pt idx="2443">
                  <c:v>1.357</c:v>
                </c:pt>
                <c:pt idx="2444">
                  <c:v>1.3560000000000001</c:v>
                </c:pt>
                <c:pt idx="2445">
                  <c:v>1.355</c:v>
                </c:pt>
                <c:pt idx="2446">
                  <c:v>1.3540000000000001</c:v>
                </c:pt>
                <c:pt idx="2447">
                  <c:v>1.353</c:v>
                </c:pt>
                <c:pt idx="2448">
                  <c:v>1.3520000000000001</c:v>
                </c:pt>
                <c:pt idx="2449">
                  <c:v>1.351</c:v>
                </c:pt>
                <c:pt idx="2450">
                  <c:v>1.35</c:v>
                </c:pt>
                <c:pt idx="2451">
                  <c:v>1.349</c:v>
                </c:pt>
                <c:pt idx="2452">
                  <c:v>1.3480000000000001</c:v>
                </c:pt>
                <c:pt idx="2453">
                  <c:v>1.347</c:v>
                </c:pt>
                <c:pt idx="2454">
                  <c:v>1.3460000000000001</c:v>
                </c:pt>
                <c:pt idx="2455">
                  <c:v>1.345</c:v>
                </c:pt>
                <c:pt idx="2456">
                  <c:v>1.3440000000000001</c:v>
                </c:pt>
                <c:pt idx="2457">
                  <c:v>1.343</c:v>
                </c:pt>
                <c:pt idx="2458">
                  <c:v>1.3420000000000001</c:v>
                </c:pt>
                <c:pt idx="2459">
                  <c:v>1.341</c:v>
                </c:pt>
                <c:pt idx="2460">
                  <c:v>1.34</c:v>
                </c:pt>
                <c:pt idx="2461">
                  <c:v>1.339</c:v>
                </c:pt>
                <c:pt idx="2462">
                  <c:v>1.3380000000000001</c:v>
                </c:pt>
                <c:pt idx="2463">
                  <c:v>1.337</c:v>
                </c:pt>
                <c:pt idx="2464">
                  <c:v>1.3360000000000001</c:v>
                </c:pt>
                <c:pt idx="2465">
                  <c:v>1.335</c:v>
                </c:pt>
                <c:pt idx="2466">
                  <c:v>1.3340000000000001</c:v>
                </c:pt>
                <c:pt idx="2467">
                  <c:v>1.333</c:v>
                </c:pt>
                <c:pt idx="2468">
                  <c:v>1.3320000000000001</c:v>
                </c:pt>
                <c:pt idx="2469">
                  <c:v>1.331</c:v>
                </c:pt>
                <c:pt idx="2470">
                  <c:v>1.33</c:v>
                </c:pt>
                <c:pt idx="2471">
                  <c:v>1.329</c:v>
                </c:pt>
                <c:pt idx="2472">
                  <c:v>1.3280000000000001</c:v>
                </c:pt>
                <c:pt idx="2473">
                  <c:v>1.327</c:v>
                </c:pt>
                <c:pt idx="2474">
                  <c:v>1.3260000000000001</c:v>
                </c:pt>
                <c:pt idx="2475">
                  <c:v>1.325</c:v>
                </c:pt>
                <c:pt idx="2476">
                  <c:v>1.3240000000000001</c:v>
                </c:pt>
                <c:pt idx="2477">
                  <c:v>1.323</c:v>
                </c:pt>
                <c:pt idx="2478">
                  <c:v>1.3220000000000001</c:v>
                </c:pt>
                <c:pt idx="2479">
                  <c:v>1.321</c:v>
                </c:pt>
                <c:pt idx="2480">
                  <c:v>1.32</c:v>
                </c:pt>
                <c:pt idx="2481">
                  <c:v>1.319</c:v>
                </c:pt>
                <c:pt idx="2482">
                  <c:v>1.3180000000000001</c:v>
                </c:pt>
                <c:pt idx="2483">
                  <c:v>1.3169999999999999</c:v>
                </c:pt>
                <c:pt idx="2484">
                  <c:v>1.3160000000000001</c:v>
                </c:pt>
                <c:pt idx="2485">
                  <c:v>1.3149999999999999</c:v>
                </c:pt>
                <c:pt idx="2486">
                  <c:v>1.3140000000000001</c:v>
                </c:pt>
                <c:pt idx="2487">
                  <c:v>1.3129999999999999</c:v>
                </c:pt>
                <c:pt idx="2488">
                  <c:v>1.3120000000000001</c:v>
                </c:pt>
                <c:pt idx="2489">
                  <c:v>1.3109999999999999</c:v>
                </c:pt>
                <c:pt idx="2490">
                  <c:v>1.31</c:v>
                </c:pt>
                <c:pt idx="2491">
                  <c:v>1.3089999999999999</c:v>
                </c:pt>
                <c:pt idx="2492">
                  <c:v>1.3080000000000001</c:v>
                </c:pt>
                <c:pt idx="2493">
                  <c:v>1.3069999999999999</c:v>
                </c:pt>
                <c:pt idx="2494">
                  <c:v>1.306</c:v>
                </c:pt>
                <c:pt idx="2495">
                  <c:v>1.3049999999999999</c:v>
                </c:pt>
                <c:pt idx="2496">
                  <c:v>1.304</c:v>
                </c:pt>
                <c:pt idx="2497">
                  <c:v>1.3029999999999999</c:v>
                </c:pt>
                <c:pt idx="2498">
                  <c:v>1.302</c:v>
                </c:pt>
                <c:pt idx="2499">
                  <c:v>1.3009999999999999</c:v>
                </c:pt>
                <c:pt idx="2500">
                  <c:v>1.3</c:v>
                </c:pt>
                <c:pt idx="2501">
                  <c:v>1.2989999999999999</c:v>
                </c:pt>
                <c:pt idx="2502">
                  <c:v>1.298</c:v>
                </c:pt>
                <c:pt idx="2503">
                  <c:v>1.2969999999999999</c:v>
                </c:pt>
                <c:pt idx="2504">
                  <c:v>1.296</c:v>
                </c:pt>
                <c:pt idx="2505">
                  <c:v>1.2949999999999999</c:v>
                </c:pt>
                <c:pt idx="2506">
                  <c:v>1.294</c:v>
                </c:pt>
                <c:pt idx="2507">
                  <c:v>1.2929999999999999</c:v>
                </c:pt>
                <c:pt idx="2508">
                  <c:v>1.292</c:v>
                </c:pt>
                <c:pt idx="2509">
                  <c:v>1.2909999999999999</c:v>
                </c:pt>
                <c:pt idx="2510">
                  <c:v>1.29</c:v>
                </c:pt>
                <c:pt idx="2511">
                  <c:v>1.2889999999999999</c:v>
                </c:pt>
                <c:pt idx="2512">
                  <c:v>1.288</c:v>
                </c:pt>
                <c:pt idx="2513">
                  <c:v>1.2869999999999999</c:v>
                </c:pt>
                <c:pt idx="2514">
                  <c:v>1.286</c:v>
                </c:pt>
                <c:pt idx="2515">
                  <c:v>1.2849999999999999</c:v>
                </c:pt>
                <c:pt idx="2516">
                  <c:v>1.284</c:v>
                </c:pt>
                <c:pt idx="2517">
                  <c:v>1.2829999999999999</c:v>
                </c:pt>
                <c:pt idx="2518">
                  <c:v>1.282</c:v>
                </c:pt>
                <c:pt idx="2519">
                  <c:v>1.2809999999999999</c:v>
                </c:pt>
                <c:pt idx="2520">
                  <c:v>1.28</c:v>
                </c:pt>
                <c:pt idx="2521">
                  <c:v>1.2789999999999999</c:v>
                </c:pt>
                <c:pt idx="2522">
                  <c:v>1.278</c:v>
                </c:pt>
                <c:pt idx="2523">
                  <c:v>1.2769999999999999</c:v>
                </c:pt>
                <c:pt idx="2524">
                  <c:v>1.276</c:v>
                </c:pt>
                <c:pt idx="2525">
                  <c:v>1.2749999999999999</c:v>
                </c:pt>
                <c:pt idx="2526">
                  <c:v>1.274</c:v>
                </c:pt>
                <c:pt idx="2527">
                  <c:v>1.2729999999999999</c:v>
                </c:pt>
                <c:pt idx="2528">
                  <c:v>1.272</c:v>
                </c:pt>
                <c:pt idx="2529">
                  <c:v>1.2709999999999999</c:v>
                </c:pt>
                <c:pt idx="2530">
                  <c:v>1.27</c:v>
                </c:pt>
                <c:pt idx="2531">
                  <c:v>1.2689999999999999</c:v>
                </c:pt>
                <c:pt idx="2532">
                  <c:v>1.268</c:v>
                </c:pt>
                <c:pt idx="2533">
                  <c:v>1.2669999999999999</c:v>
                </c:pt>
                <c:pt idx="2534">
                  <c:v>1.266</c:v>
                </c:pt>
                <c:pt idx="2535">
                  <c:v>1.2649999999999999</c:v>
                </c:pt>
                <c:pt idx="2536">
                  <c:v>1.264</c:v>
                </c:pt>
                <c:pt idx="2537">
                  <c:v>1.2629999999999999</c:v>
                </c:pt>
                <c:pt idx="2538">
                  <c:v>1.262</c:v>
                </c:pt>
                <c:pt idx="2539">
                  <c:v>1.2609999999999999</c:v>
                </c:pt>
                <c:pt idx="2540">
                  <c:v>1.26</c:v>
                </c:pt>
                <c:pt idx="2541">
                  <c:v>1.2589999999999999</c:v>
                </c:pt>
                <c:pt idx="2542">
                  <c:v>1.258</c:v>
                </c:pt>
                <c:pt idx="2543">
                  <c:v>1.2569999999999999</c:v>
                </c:pt>
                <c:pt idx="2544">
                  <c:v>1.256</c:v>
                </c:pt>
                <c:pt idx="2545">
                  <c:v>1.2549999999999999</c:v>
                </c:pt>
                <c:pt idx="2546">
                  <c:v>1.254</c:v>
                </c:pt>
                <c:pt idx="2547">
                  <c:v>1.2529999999999999</c:v>
                </c:pt>
                <c:pt idx="2548">
                  <c:v>1.252</c:v>
                </c:pt>
                <c:pt idx="2549">
                  <c:v>1.2509999999999999</c:v>
                </c:pt>
                <c:pt idx="2550">
                  <c:v>1.25</c:v>
                </c:pt>
                <c:pt idx="2551">
                  <c:v>1.2490000000000001</c:v>
                </c:pt>
                <c:pt idx="2552">
                  <c:v>1.248</c:v>
                </c:pt>
                <c:pt idx="2553">
                  <c:v>1.2470000000000001</c:v>
                </c:pt>
                <c:pt idx="2554">
                  <c:v>1.246</c:v>
                </c:pt>
                <c:pt idx="2555">
                  <c:v>1.2450000000000001</c:v>
                </c:pt>
                <c:pt idx="2556">
                  <c:v>1.244</c:v>
                </c:pt>
                <c:pt idx="2557">
                  <c:v>1.2430000000000001</c:v>
                </c:pt>
                <c:pt idx="2558">
                  <c:v>1.242</c:v>
                </c:pt>
                <c:pt idx="2559">
                  <c:v>1.2410000000000001</c:v>
                </c:pt>
                <c:pt idx="2560">
                  <c:v>1.24</c:v>
                </c:pt>
                <c:pt idx="2561">
                  <c:v>1.2390000000000001</c:v>
                </c:pt>
                <c:pt idx="2562">
                  <c:v>1.238</c:v>
                </c:pt>
                <c:pt idx="2563">
                  <c:v>1.2370000000000001</c:v>
                </c:pt>
                <c:pt idx="2564">
                  <c:v>1.236</c:v>
                </c:pt>
                <c:pt idx="2565">
                  <c:v>1.2350000000000001</c:v>
                </c:pt>
                <c:pt idx="2566">
                  <c:v>1.234</c:v>
                </c:pt>
                <c:pt idx="2567">
                  <c:v>1.2330000000000001</c:v>
                </c:pt>
                <c:pt idx="2568">
                  <c:v>1.232</c:v>
                </c:pt>
                <c:pt idx="2569">
                  <c:v>1.2310000000000001</c:v>
                </c:pt>
                <c:pt idx="2570">
                  <c:v>1.23</c:v>
                </c:pt>
                <c:pt idx="2571">
                  <c:v>1.2290000000000001</c:v>
                </c:pt>
                <c:pt idx="2572">
                  <c:v>1.228</c:v>
                </c:pt>
                <c:pt idx="2573">
                  <c:v>1.2270000000000001</c:v>
                </c:pt>
                <c:pt idx="2574">
                  <c:v>1.226</c:v>
                </c:pt>
                <c:pt idx="2575">
                  <c:v>1.2250000000000001</c:v>
                </c:pt>
                <c:pt idx="2576">
                  <c:v>1.224</c:v>
                </c:pt>
                <c:pt idx="2577">
                  <c:v>1.2230000000000001</c:v>
                </c:pt>
                <c:pt idx="2578">
                  <c:v>1.222</c:v>
                </c:pt>
                <c:pt idx="2579">
                  <c:v>1.2210000000000001</c:v>
                </c:pt>
                <c:pt idx="2580">
                  <c:v>1.22</c:v>
                </c:pt>
                <c:pt idx="2581">
                  <c:v>1.2190000000000001</c:v>
                </c:pt>
                <c:pt idx="2582">
                  <c:v>1.218</c:v>
                </c:pt>
                <c:pt idx="2583">
                  <c:v>1.2170000000000001</c:v>
                </c:pt>
                <c:pt idx="2584">
                  <c:v>1.216</c:v>
                </c:pt>
                <c:pt idx="2585">
                  <c:v>1.2150000000000001</c:v>
                </c:pt>
                <c:pt idx="2586">
                  <c:v>1.214</c:v>
                </c:pt>
                <c:pt idx="2587">
                  <c:v>1.2130000000000001</c:v>
                </c:pt>
                <c:pt idx="2588">
                  <c:v>1.212</c:v>
                </c:pt>
                <c:pt idx="2589">
                  <c:v>1.2110000000000001</c:v>
                </c:pt>
                <c:pt idx="2590">
                  <c:v>1.21</c:v>
                </c:pt>
                <c:pt idx="2591">
                  <c:v>1.2090000000000001</c:v>
                </c:pt>
                <c:pt idx="2592">
                  <c:v>1.208</c:v>
                </c:pt>
                <c:pt idx="2593">
                  <c:v>1.2070000000000001</c:v>
                </c:pt>
                <c:pt idx="2594">
                  <c:v>1.206</c:v>
                </c:pt>
                <c:pt idx="2595">
                  <c:v>1.2050000000000001</c:v>
                </c:pt>
                <c:pt idx="2596">
                  <c:v>1.204</c:v>
                </c:pt>
                <c:pt idx="2597">
                  <c:v>1.2030000000000001</c:v>
                </c:pt>
                <c:pt idx="2598">
                  <c:v>1.202</c:v>
                </c:pt>
                <c:pt idx="2599">
                  <c:v>1.2010000000000001</c:v>
                </c:pt>
                <c:pt idx="2600">
                  <c:v>1.2</c:v>
                </c:pt>
                <c:pt idx="2601">
                  <c:v>1.1990000000000001</c:v>
                </c:pt>
                <c:pt idx="2602">
                  <c:v>1.198</c:v>
                </c:pt>
                <c:pt idx="2603">
                  <c:v>1.1970000000000001</c:v>
                </c:pt>
                <c:pt idx="2604">
                  <c:v>1.196</c:v>
                </c:pt>
                <c:pt idx="2605">
                  <c:v>1.1950000000000001</c:v>
                </c:pt>
                <c:pt idx="2606">
                  <c:v>1.194</c:v>
                </c:pt>
                <c:pt idx="2607">
                  <c:v>1.1930000000000001</c:v>
                </c:pt>
                <c:pt idx="2608">
                  <c:v>1.1919999999999999</c:v>
                </c:pt>
                <c:pt idx="2609">
                  <c:v>1.1910000000000001</c:v>
                </c:pt>
                <c:pt idx="2610">
                  <c:v>1.19</c:v>
                </c:pt>
                <c:pt idx="2611">
                  <c:v>1.1890000000000001</c:v>
                </c:pt>
                <c:pt idx="2612">
                  <c:v>1.1879999999999999</c:v>
                </c:pt>
                <c:pt idx="2613">
                  <c:v>1.1870000000000001</c:v>
                </c:pt>
                <c:pt idx="2614">
                  <c:v>1.1859999999999999</c:v>
                </c:pt>
                <c:pt idx="2615">
                  <c:v>1.1850000000000001</c:v>
                </c:pt>
                <c:pt idx="2616">
                  <c:v>1.1839999999999999</c:v>
                </c:pt>
                <c:pt idx="2617">
                  <c:v>1.1830000000000001</c:v>
                </c:pt>
                <c:pt idx="2618">
                  <c:v>1.1819999999999999</c:v>
                </c:pt>
                <c:pt idx="2619">
                  <c:v>1.181</c:v>
                </c:pt>
                <c:pt idx="2620">
                  <c:v>1.18</c:v>
                </c:pt>
                <c:pt idx="2621">
                  <c:v>1.179</c:v>
                </c:pt>
                <c:pt idx="2622">
                  <c:v>1.1779999999999999</c:v>
                </c:pt>
                <c:pt idx="2623">
                  <c:v>1.177</c:v>
                </c:pt>
                <c:pt idx="2624">
                  <c:v>1.1759999999999999</c:v>
                </c:pt>
                <c:pt idx="2625">
                  <c:v>1.175</c:v>
                </c:pt>
                <c:pt idx="2626">
                  <c:v>1.1739999999999999</c:v>
                </c:pt>
                <c:pt idx="2627">
                  <c:v>1.173</c:v>
                </c:pt>
                <c:pt idx="2628">
                  <c:v>1.1719999999999999</c:v>
                </c:pt>
                <c:pt idx="2629">
                  <c:v>1.171</c:v>
                </c:pt>
                <c:pt idx="2630">
                  <c:v>1.17</c:v>
                </c:pt>
                <c:pt idx="2631">
                  <c:v>1.169</c:v>
                </c:pt>
                <c:pt idx="2632">
                  <c:v>1.1679999999999999</c:v>
                </c:pt>
                <c:pt idx="2633">
                  <c:v>1.167</c:v>
                </c:pt>
                <c:pt idx="2634">
                  <c:v>1.1659999999999999</c:v>
                </c:pt>
                <c:pt idx="2635">
                  <c:v>1.165</c:v>
                </c:pt>
                <c:pt idx="2636">
                  <c:v>1.1639999999999999</c:v>
                </c:pt>
                <c:pt idx="2637">
                  <c:v>1.163</c:v>
                </c:pt>
                <c:pt idx="2638">
                  <c:v>1.1619999999999999</c:v>
                </c:pt>
                <c:pt idx="2639">
                  <c:v>1.161</c:v>
                </c:pt>
                <c:pt idx="2640">
                  <c:v>1.1599999999999999</c:v>
                </c:pt>
                <c:pt idx="2641">
                  <c:v>1.159</c:v>
                </c:pt>
                <c:pt idx="2642">
                  <c:v>1.1579999999999999</c:v>
                </c:pt>
                <c:pt idx="2643">
                  <c:v>1.157</c:v>
                </c:pt>
                <c:pt idx="2644">
                  <c:v>1.1559999999999999</c:v>
                </c:pt>
                <c:pt idx="2645">
                  <c:v>1.155</c:v>
                </c:pt>
                <c:pt idx="2646">
                  <c:v>1.1539999999999999</c:v>
                </c:pt>
                <c:pt idx="2647">
                  <c:v>1.153</c:v>
                </c:pt>
                <c:pt idx="2648">
                  <c:v>1.1519999999999999</c:v>
                </c:pt>
                <c:pt idx="2649">
                  <c:v>1.151</c:v>
                </c:pt>
                <c:pt idx="2650">
                  <c:v>1.1499999999999999</c:v>
                </c:pt>
                <c:pt idx="2651">
                  <c:v>1.149</c:v>
                </c:pt>
                <c:pt idx="2652">
                  <c:v>1.1479999999999999</c:v>
                </c:pt>
                <c:pt idx="2653">
                  <c:v>1.147</c:v>
                </c:pt>
                <c:pt idx="2654">
                  <c:v>1.1459999999999999</c:v>
                </c:pt>
                <c:pt idx="2655">
                  <c:v>1.145</c:v>
                </c:pt>
                <c:pt idx="2656">
                  <c:v>1.1439999999999999</c:v>
                </c:pt>
                <c:pt idx="2657">
                  <c:v>1.143</c:v>
                </c:pt>
                <c:pt idx="2658">
                  <c:v>1.1419999999999999</c:v>
                </c:pt>
                <c:pt idx="2659">
                  <c:v>1.141</c:v>
                </c:pt>
                <c:pt idx="2660">
                  <c:v>1.1399999999999999</c:v>
                </c:pt>
                <c:pt idx="2661">
                  <c:v>1.139</c:v>
                </c:pt>
                <c:pt idx="2662">
                  <c:v>1.1379999999999999</c:v>
                </c:pt>
                <c:pt idx="2663">
                  <c:v>1.137</c:v>
                </c:pt>
                <c:pt idx="2664">
                  <c:v>1.1359999999999999</c:v>
                </c:pt>
                <c:pt idx="2665">
                  <c:v>1.135</c:v>
                </c:pt>
                <c:pt idx="2666">
                  <c:v>1.1339999999999999</c:v>
                </c:pt>
                <c:pt idx="2667">
                  <c:v>1.133</c:v>
                </c:pt>
                <c:pt idx="2668">
                  <c:v>1.1319999999999999</c:v>
                </c:pt>
                <c:pt idx="2669">
                  <c:v>1.131</c:v>
                </c:pt>
                <c:pt idx="2670">
                  <c:v>1.1299999999999999</c:v>
                </c:pt>
                <c:pt idx="2671">
                  <c:v>1.129</c:v>
                </c:pt>
                <c:pt idx="2672">
                  <c:v>1.1279999999999999</c:v>
                </c:pt>
                <c:pt idx="2673">
                  <c:v>1.127</c:v>
                </c:pt>
                <c:pt idx="2674">
                  <c:v>1.1259999999999999</c:v>
                </c:pt>
                <c:pt idx="2675">
                  <c:v>1.125</c:v>
                </c:pt>
                <c:pt idx="2676">
                  <c:v>1.1240000000000001</c:v>
                </c:pt>
                <c:pt idx="2677">
                  <c:v>1.123</c:v>
                </c:pt>
                <c:pt idx="2678">
                  <c:v>1.1220000000000001</c:v>
                </c:pt>
                <c:pt idx="2679">
                  <c:v>1.121</c:v>
                </c:pt>
                <c:pt idx="2680">
                  <c:v>1.1200000000000001</c:v>
                </c:pt>
                <c:pt idx="2681">
                  <c:v>1.119</c:v>
                </c:pt>
                <c:pt idx="2682">
                  <c:v>1.1180000000000001</c:v>
                </c:pt>
                <c:pt idx="2683">
                  <c:v>1.117</c:v>
                </c:pt>
                <c:pt idx="2684">
                  <c:v>1.1160000000000001</c:v>
                </c:pt>
                <c:pt idx="2685">
                  <c:v>1.115</c:v>
                </c:pt>
                <c:pt idx="2686">
                  <c:v>1.1140000000000001</c:v>
                </c:pt>
                <c:pt idx="2687">
                  <c:v>1.113</c:v>
                </c:pt>
                <c:pt idx="2688">
                  <c:v>1.1120000000000001</c:v>
                </c:pt>
                <c:pt idx="2689">
                  <c:v>1.111</c:v>
                </c:pt>
                <c:pt idx="2690">
                  <c:v>1.1100000000000001</c:v>
                </c:pt>
                <c:pt idx="2691">
                  <c:v>1.109</c:v>
                </c:pt>
                <c:pt idx="2692">
                  <c:v>1.1080000000000001</c:v>
                </c:pt>
                <c:pt idx="2693">
                  <c:v>1.107</c:v>
                </c:pt>
                <c:pt idx="2694">
                  <c:v>1.1060000000000001</c:v>
                </c:pt>
                <c:pt idx="2695">
                  <c:v>1.105</c:v>
                </c:pt>
                <c:pt idx="2696">
                  <c:v>1.1040000000000001</c:v>
                </c:pt>
                <c:pt idx="2697">
                  <c:v>1.103</c:v>
                </c:pt>
                <c:pt idx="2698">
                  <c:v>1.1020000000000001</c:v>
                </c:pt>
                <c:pt idx="2699">
                  <c:v>1.101</c:v>
                </c:pt>
                <c:pt idx="2700">
                  <c:v>1.1000000000000001</c:v>
                </c:pt>
                <c:pt idx="2701">
                  <c:v>1.099</c:v>
                </c:pt>
                <c:pt idx="2702">
                  <c:v>1.0980000000000001</c:v>
                </c:pt>
                <c:pt idx="2703">
                  <c:v>1.097</c:v>
                </c:pt>
                <c:pt idx="2704">
                  <c:v>1.0960000000000001</c:v>
                </c:pt>
                <c:pt idx="2705">
                  <c:v>1.095</c:v>
                </c:pt>
                <c:pt idx="2706">
                  <c:v>1.0940000000000001</c:v>
                </c:pt>
                <c:pt idx="2707">
                  <c:v>1.093</c:v>
                </c:pt>
                <c:pt idx="2708">
                  <c:v>1.0920000000000001</c:v>
                </c:pt>
                <c:pt idx="2709">
                  <c:v>1.091</c:v>
                </c:pt>
                <c:pt idx="2710">
                  <c:v>1.0900000000000001</c:v>
                </c:pt>
                <c:pt idx="2711">
                  <c:v>1.089</c:v>
                </c:pt>
                <c:pt idx="2712">
                  <c:v>1.0880000000000001</c:v>
                </c:pt>
                <c:pt idx="2713">
                  <c:v>1.087</c:v>
                </c:pt>
                <c:pt idx="2714">
                  <c:v>1.0860000000000001</c:v>
                </c:pt>
                <c:pt idx="2715">
                  <c:v>1.085</c:v>
                </c:pt>
                <c:pt idx="2716">
                  <c:v>1.0840000000000001</c:v>
                </c:pt>
                <c:pt idx="2717">
                  <c:v>1.083</c:v>
                </c:pt>
                <c:pt idx="2718">
                  <c:v>1.0820000000000001</c:v>
                </c:pt>
                <c:pt idx="2719">
                  <c:v>1.081</c:v>
                </c:pt>
                <c:pt idx="2720">
                  <c:v>1.08</c:v>
                </c:pt>
                <c:pt idx="2721">
                  <c:v>1.079</c:v>
                </c:pt>
                <c:pt idx="2722">
                  <c:v>1.0780000000000001</c:v>
                </c:pt>
                <c:pt idx="2723">
                  <c:v>1.077</c:v>
                </c:pt>
                <c:pt idx="2724">
                  <c:v>1.0760000000000001</c:v>
                </c:pt>
                <c:pt idx="2725">
                  <c:v>1.075</c:v>
                </c:pt>
                <c:pt idx="2726">
                  <c:v>1.0740000000000001</c:v>
                </c:pt>
                <c:pt idx="2727">
                  <c:v>1.073</c:v>
                </c:pt>
                <c:pt idx="2728">
                  <c:v>1.0720000000000001</c:v>
                </c:pt>
                <c:pt idx="2729">
                  <c:v>1.071</c:v>
                </c:pt>
                <c:pt idx="2730">
                  <c:v>1.07</c:v>
                </c:pt>
                <c:pt idx="2731">
                  <c:v>1.069</c:v>
                </c:pt>
                <c:pt idx="2732">
                  <c:v>1.0680000000000001</c:v>
                </c:pt>
                <c:pt idx="2733">
                  <c:v>1.0669999999999999</c:v>
                </c:pt>
                <c:pt idx="2734">
                  <c:v>1.0660000000000001</c:v>
                </c:pt>
                <c:pt idx="2735">
                  <c:v>1.0649999999999999</c:v>
                </c:pt>
                <c:pt idx="2736">
                  <c:v>1.0640000000000001</c:v>
                </c:pt>
                <c:pt idx="2737">
                  <c:v>1.0629999999999999</c:v>
                </c:pt>
                <c:pt idx="2738">
                  <c:v>1.0620000000000001</c:v>
                </c:pt>
                <c:pt idx="2739">
                  <c:v>1.0609999999999999</c:v>
                </c:pt>
                <c:pt idx="2740">
                  <c:v>1.06</c:v>
                </c:pt>
                <c:pt idx="2741">
                  <c:v>1.0589999999999999</c:v>
                </c:pt>
                <c:pt idx="2742">
                  <c:v>1.0580000000000001</c:v>
                </c:pt>
                <c:pt idx="2743">
                  <c:v>1.0569999999999999</c:v>
                </c:pt>
                <c:pt idx="2744">
                  <c:v>1.056</c:v>
                </c:pt>
                <c:pt idx="2745">
                  <c:v>1.0549999999999999</c:v>
                </c:pt>
                <c:pt idx="2746">
                  <c:v>1.054</c:v>
                </c:pt>
                <c:pt idx="2747">
                  <c:v>1.0529999999999999</c:v>
                </c:pt>
                <c:pt idx="2748">
                  <c:v>1.052</c:v>
                </c:pt>
                <c:pt idx="2749">
                  <c:v>1.0509999999999999</c:v>
                </c:pt>
                <c:pt idx="2750">
                  <c:v>1.05</c:v>
                </c:pt>
                <c:pt idx="2751">
                  <c:v>1.0489999999999999</c:v>
                </c:pt>
                <c:pt idx="2752">
                  <c:v>1.048</c:v>
                </c:pt>
                <c:pt idx="2753">
                  <c:v>1.0469999999999999</c:v>
                </c:pt>
                <c:pt idx="2754">
                  <c:v>1.046</c:v>
                </c:pt>
                <c:pt idx="2755">
                  <c:v>1.0449999999999999</c:v>
                </c:pt>
                <c:pt idx="2756">
                  <c:v>1.044</c:v>
                </c:pt>
                <c:pt idx="2757">
                  <c:v>1.0429999999999999</c:v>
                </c:pt>
                <c:pt idx="2758">
                  <c:v>1.042</c:v>
                </c:pt>
                <c:pt idx="2759">
                  <c:v>1.0409999999999999</c:v>
                </c:pt>
                <c:pt idx="2760">
                  <c:v>1.04</c:v>
                </c:pt>
                <c:pt idx="2761">
                  <c:v>1.0389999999999999</c:v>
                </c:pt>
                <c:pt idx="2762">
                  <c:v>1.038</c:v>
                </c:pt>
                <c:pt idx="2763">
                  <c:v>1.0369999999999999</c:v>
                </c:pt>
                <c:pt idx="2764">
                  <c:v>1.036</c:v>
                </c:pt>
                <c:pt idx="2765">
                  <c:v>1.0349999999999999</c:v>
                </c:pt>
                <c:pt idx="2766">
                  <c:v>1.034</c:v>
                </c:pt>
                <c:pt idx="2767">
                  <c:v>1.0329999999999999</c:v>
                </c:pt>
                <c:pt idx="2768">
                  <c:v>1.032</c:v>
                </c:pt>
                <c:pt idx="2769">
                  <c:v>1.0309999999999999</c:v>
                </c:pt>
                <c:pt idx="2770">
                  <c:v>1.03</c:v>
                </c:pt>
                <c:pt idx="2771">
                  <c:v>1.0289999999999999</c:v>
                </c:pt>
                <c:pt idx="2772">
                  <c:v>1.028</c:v>
                </c:pt>
                <c:pt idx="2773">
                  <c:v>1.0269999999999999</c:v>
                </c:pt>
                <c:pt idx="2774">
                  <c:v>1.026</c:v>
                </c:pt>
                <c:pt idx="2775">
                  <c:v>1.0249999999999999</c:v>
                </c:pt>
                <c:pt idx="2776">
                  <c:v>1.024</c:v>
                </c:pt>
                <c:pt idx="2777">
                  <c:v>1.0229999999999999</c:v>
                </c:pt>
                <c:pt idx="2778">
                  <c:v>1.022</c:v>
                </c:pt>
                <c:pt idx="2779">
                  <c:v>1.0209999999999999</c:v>
                </c:pt>
                <c:pt idx="2780">
                  <c:v>1.02</c:v>
                </c:pt>
                <c:pt idx="2781">
                  <c:v>1.0189999999999999</c:v>
                </c:pt>
                <c:pt idx="2782">
                  <c:v>1.018</c:v>
                </c:pt>
                <c:pt idx="2783">
                  <c:v>1.0169999999999999</c:v>
                </c:pt>
                <c:pt idx="2784">
                  <c:v>1.016</c:v>
                </c:pt>
                <c:pt idx="2785">
                  <c:v>1.0149999999999999</c:v>
                </c:pt>
                <c:pt idx="2786">
                  <c:v>1.014</c:v>
                </c:pt>
                <c:pt idx="2787">
                  <c:v>1.0129999999999999</c:v>
                </c:pt>
                <c:pt idx="2788">
                  <c:v>1.012</c:v>
                </c:pt>
                <c:pt idx="2789">
                  <c:v>1.0109999999999999</c:v>
                </c:pt>
                <c:pt idx="2790">
                  <c:v>1.01</c:v>
                </c:pt>
                <c:pt idx="2791">
                  <c:v>1.0089999999999999</c:v>
                </c:pt>
                <c:pt idx="2792">
                  <c:v>1.008</c:v>
                </c:pt>
                <c:pt idx="2793">
                  <c:v>1.0069999999999999</c:v>
                </c:pt>
                <c:pt idx="2794">
                  <c:v>1.006</c:v>
                </c:pt>
                <c:pt idx="2795">
                  <c:v>1.0049999999999999</c:v>
                </c:pt>
                <c:pt idx="2796">
                  <c:v>1.004</c:v>
                </c:pt>
                <c:pt idx="2797">
                  <c:v>1.0029999999999999</c:v>
                </c:pt>
                <c:pt idx="2798">
                  <c:v>1.002</c:v>
                </c:pt>
                <c:pt idx="2799">
                  <c:v>1.0009999999999999</c:v>
                </c:pt>
                <c:pt idx="2800">
                  <c:v>1</c:v>
                </c:pt>
                <c:pt idx="2801">
                  <c:v>0.999</c:v>
                </c:pt>
                <c:pt idx="2802">
                  <c:v>0.998</c:v>
                </c:pt>
                <c:pt idx="2803">
                  <c:v>0.997</c:v>
                </c:pt>
                <c:pt idx="2804">
                  <c:v>0.996</c:v>
                </c:pt>
                <c:pt idx="2805">
                  <c:v>0.995</c:v>
                </c:pt>
                <c:pt idx="2806">
                  <c:v>0.99399999999999999</c:v>
                </c:pt>
                <c:pt idx="2807">
                  <c:v>0.99299999999999999</c:v>
                </c:pt>
                <c:pt idx="2808">
                  <c:v>0.99199999999999999</c:v>
                </c:pt>
                <c:pt idx="2809">
                  <c:v>0.99099999999999999</c:v>
                </c:pt>
                <c:pt idx="2810">
                  <c:v>0.99</c:v>
                </c:pt>
                <c:pt idx="2811">
                  <c:v>0.98899999999999999</c:v>
                </c:pt>
                <c:pt idx="2812">
                  <c:v>0.98799999999999999</c:v>
                </c:pt>
                <c:pt idx="2813">
                  <c:v>0.98699999999999999</c:v>
                </c:pt>
                <c:pt idx="2814">
                  <c:v>0.98599999999999999</c:v>
                </c:pt>
                <c:pt idx="2815">
                  <c:v>0.98499999999999999</c:v>
                </c:pt>
                <c:pt idx="2816">
                  <c:v>0.98399999999999999</c:v>
                </c:pt>
                <c:pt idx="2817">
                  <c:v>0.98299999999999998</c:v>
                </c:pt>
                <c:pt idx="2818">
                  <c:v>0.98199999999999998</c:v>
                </c:pt>
                <c:pt idx="2819">
                  <c:v>0.98099999999999998</c:v>
                </c:pt>
                <c:pt idx="2820">
                  <c:v>0.98</c:v>
                </c:pt>
                <c:pt idx="2821">
                  <c:v>0.97899999999999998</c:v>
                </c:pt>
                <c:pt idx="2822">
                  <c:v>0.97799999999999998</c:v>
                </c:pt>
                <c:pt idx="2823">
                  <c:v>0.97699999999999998</c:v>
                </c:pt>
                <c:pt idx="2824">
                  <c:v>0.97599999999999998</c:v>
                </c:pt>
                <c:pt idx="2825">
                  <c:v>0.97499999999999998</c:v>
                </c:pt>
                <c:pt idx="2826">
                  <c:v>0.97399999999999998</c:v>
                </c:pt>
                <c:pt idx="2827">
                  <c:v>0.97299999999999998</c:v>
                </c:pt>
                <c:pt idx="2828">
                  <c:v>0.97199999999999998</c:v>
                </c:pt>
                <c:pt idx="2829">
                  <c:v>0.97099999999999997</c:v>
                </c:pt>
                <c:pt idx="2830">
                  <c:v>0.97</c:v>
                </c:pt>
                <c:pt idx="2831">
                  <c:v>0.96899999999999997</c:v>
                </c:pt>
                <c:pt idx="2832">
                  <c:v>0.96799999999999997</c:v>
                </c:pt>
                <c:pt idx="2833">
                  <c:v>0.96699999999999997</c:v>
                </c:pt>
                <c:pt idx="2834">
                  <c:v>0.96599999999999997</c:v>
                </c:pt>
                <c:pt idx="2835">
                  <c:v>0.96499999999999997</c:v>
                </c:pt>
                <c:pt idx="2836">
                  <c:v>0.96399999999999997</c:v>
                </c:pt>
                <c:pt idx="2837">
                  <c:v>0.96299999999999997</c:v>
                </c:pt>
                <c:pt idx="2838">
                  <c:v>0.96199999999999997</c:v>
                </c:pt>
                <c:pt idx="2839">
                  <c:v>0.96099999999999997</c:v>
                </c:pt>
                <c:pt idx="2840">
                  <c:v>0.96</c:v>
                </c:pt>
                <c:pt idx="2841">
                  <c:v>0.95899999999999996</c:v>
                </c:pt>
                <c:pt idx="2842">
                  <c:v>0.95799999999999996</c:v>
                </c:pt>
                <c:pt idx="2843">
                  <c:v>0.95699999999999996</c:v>
                </c:pt>
                <c:pt idx="2844">
                  <c:v>0.95599999999999996</c:v>
                </c:pt>
                <c:pt idx="2845">
                  <c:v>0.95499999999999996</c:v>
                </c:pt>
                <c:pt idx="2846">
                  <c:v>0.95399999999999996</c:v>
                </c:pt>
                <c:pt idx="2847">
                  <c:v>0.95299999999999996</c:v>
                </c:pt>
                <c:pt idx="2848">
                  <c:v>0.95199999999999996</c:v>
                </c:pt>
                <c:pt idx="2849">
                  <c:v>0.95099999999999996</c:v>
                </c:pt>
                <c:pt idx="2850">
                  <c:v>0.95</c:v>
                </c:pt>
                <c:pt idx="2851">
                  <c:v>0.94899999999999995</c:v>
                </c:pt>
                <c:pt idx="2852">
                  <c:v>0.94799999999999995</c:v>
                </c:pt>
                <c:pt idx="2853">
                  <c:v>0.94699999999999995</c:v>
                </c:pt>
                <c:pt idx="2854">
                  <c:v>0.94599999999999995</c:v>
                </c:pt>
                <c:pt idx="2855">
                  <c:v>0.94499999999999995</c:v>
                </c:pt>
                <c:pt idx="2856">
                  <c:v>0.94399999999999995</c:v>
                </c:pt>
                <c:pt idx="2857">
                  <c:v>0.94299999999999995</c:v>
                </c:pt>
                <c:pt idx="2858">
                  <c:v>0.94199999999999995</c:v>
                </c:pt>
                <c:pt idx="2859">
                  <c:v>0.94099999999999995</c:v>
                </c:pt>
                <c:pt idx="2860">
                  <c:v>0.94</c:v>
                </c:pt>
                <c:pt idx="2861">
                  <c:v>0.93899999999999995</c:v>
                </c:pt>
                <c:pt idx="2862">
                  <c:v>0.93799999999999994</c:v>
                </c:pt>
                <c:pt idx="2863">
                  <c:v>0.93700000000000006</c:v>
                </c:pt>
                <c:pt idx="2864">
                  <c:v>0.93600000000000005</c:v>
                </c:pt>
                <c:pt idx="2865">
                  <c:v>0.93500000000000005</c:v>
                </c:pt>
                <c:pt idx="2866">
                  <c:v>0.93400000000000005</c:v>
                </c:pt>
                <c:pt idx="2867">
                  <c:v>0.93300000000000005</c:v>
                </c:pt>
                <c:pt idx="2868">
                  <c:v>0.93200000000000005</c:v>
                </c:pt>
                <c:pt idx="2869">
                  <c:v>0.93100000000000005</c:v>
                </c:pt>
                <c:pt idx="2870">
                  <c:v>0.93</c:v>
                </c:pt>
                <c:pt idx="2871">
                  <c:v>0.92900000000000005</c:v>
                </c:pt>
                <c:pt idx="2872">
                  <c:v>0.92800000000000005</c:v>
                </c:pt>
                <c:pt idx="2873">
                  <c:v>0.92700000000000005</c:v>
                </c:pt>
                <c:pt idx="2874">
                  <c:v>0.92600000000000005</c:v>
                </c:pt>
                <c:pt idx="2875">
                  <c:v>0.92500000000000004</c:v>
                </c:pt>
                <c:pt idx="2876">
                  <c:v>0.92400000000000004</c:v>
                </c:pt>
                <c:pt idx="2877">
                  <c:v>0.92300000000000004</c:v>
                </c:pt>
                <c:pt idx="2878">
                  <c:v>0.92200000000000004</c:v>
                </c:pt>
                <c:pt idx="2879">
                  <c:v>0.92100000000000004</c:v>
                </c:pt>
                <c:pt idx="2880">
                  <c:v>0.92</c:v>
                </c:pt>
                <c:pt idx="2881">
                  <c:v>0.91900000000000004</c:v>
                </c:pt>
                <c:pt idx="2882">
                  <c:v>0.91800000000000004</c:v>
                </c:pt>
                <c:pt idx="2883">
                  <c:v>0.91700000000000004</c:v>
                </c:pt>
                <c:pt idx="2884">
                  <c:v>0.91600000000000004</c:v>
                </c:pt>
                <c:pt idx="2885">
                  <c:v>0.91500000000000004</c:v>
                </c:pt>
                <c:pt idx="2886">
                  <c:v>0.91400000000000003</c:v>
                </c:pt>
                <c:pt idx="2887">
                  <c:v>0.91300000000000003</c:v>
                </c:pt>
                <c:pt idx="2888">
                  <c:v>0.91200000000000003</c:v>
                </c:pt>
                <c:pt idx="2889">
                  <c:v>0.91100000000000003</c:v>
                </c:pt>
                <c:pt idx="2890">
                  <c:v>0.91</c:v>
                </c:pt>
                <c:pt idx="2891">
                  <c:v>0.90900000000000003</c:v>
                </c:pt>
                <c:pt idx="2892">
                  <c:v>0.90800000000000003</c:v>
                </c:pt>
                <c:pt idx="2893">
                  <c:v>0.90700000000000003</c:v>
                </c:pt>
                <c:pt idx="2894">
                  <c:v>0.90600000000000003</c:v>
                </c:pt>
                <c:pt idx="2895">
                  <c:v>0.90500000000000003</c:v>
                </c:pt>
                <c:pt idx="2896">
                  <c:v>0.90400000000000003</c:v>
                </c:pt>
                <c:pt idx="2897">
                  <c:v>0.90300000000000002</c:v>
                </c:pt>
                <c:pt idx="2898">
                  <c:v>0.90200000000000002</c:v>
                </c:pt>
                <c:pt idx="2899">
                  <c:v>0.90100000000000002</c:v>
                </c:pt>
                <c:pt idx="2900">
                  <c:v>0.9</c:v>
                </c:pt>
                <c:pt idx="2901">
                  <c:v>0.89900000000000002</c:v>
                </c:pt>
                <c:pt idx="2902">
                  <c:v>0.89800000000000002</c:v>
                </c:pt>
                <c:pt idx="2903">
                  <c:v>0.89700000000000002</c:v>
                </c:pt>
                <c:pt idx="2904">
                  <c:v>0.89600000000000002</c:v>
                </c:pt>
                <c:pt idx="2905">
                  <c:v>0.89500000000000002</c:v>
                </c:pt>
                <c:pt idx="2906">
                  <c:v>0.89400000000000002</c:v>
                </c:pt>
                <c:pt idx="2907">
                  <c:v>0.89300000000000002</c:v>
                </c:pt>
                <c:pt idx="2908">
                  <c:v>0.89200000000000002</c:v>
                </c:pt>
                <c:pt idx="2909">
                  <c:v>0.89100000000000001</c:v>
                </c:pt>
                <c:pt idx="2910">
                  <c:v>0.89</c:v>
                </c:pt>
                <c:pt idx="2911">
                  <c:v>0.88900000000000001</c:v>
                </c:pt>
                <c:pt idx="2912">
                  <c:v>0.88800000000000001</c:v>
                </c:pt>
                <c:pt idx="2913">
                  <c:v>0.88700000000000001</c:v>
                </c:pt>
                <c:pt idx="2914">
                  <c:v>0.88600000000000001</c:v>
                </c:pt>
                <c:pt idx="2915">
                  <c:v>0.88500000000000001</c:v>
                </c:pt>
                <c:pt idx="2916">
                  <c:v>0.88400000000000001</c:v>
                </c:pt>
                <c:pt idx="2917">
                  <c:v>0.88300000000000001</c:v>
                </c:pt>
                <c:pt idx="2918">
                  <c:v>0.88200000000000001</c:v>
                </c:pt>
                <c:pt idx="2919">
                  <c:v>0.88100000000000001</c:v>
                </c:pt>
                <c:pt idx="2920">
                  <c:v>0.88</c:v>
                </c:pt>
                <c:pt idx="2921">
                  <c:v>0.879</c:v>
                </c:pt>
                <c:pt idx="2922">
                  <c:v>0.878</c:v>
                </c:pt>
                <c:pt idx="2923">
                  <c:v>0.877</c:v>
                </c:pt>
                <c:pt idx="2924">
                  <c:v>0.876</c:v>
                </c:pt>
                <c:pt idx="2925">
                  <c:v>0.875</c:v>
                </c:pt>
                <c:pt idx="2926">
                  <c:v>0.874</c:v>
                </c:pt>
                <c:pt idx="2927">
                  <c:v>0.873</c:v>
                </c:pt>
                <c:pt idx="2928">
                  <c:v>0.872</c:v>
                </c:pt>
                <c:pt idx="2929">
                  <c:v>0.871</c:v>
                </c:pt>
                <c:pt idx="2930">
                  <c:v>0.87</c:v>
                </c:pt>
                <c:pt idx="2931">
                  <c:v>0.86899999999999999</c:v>
                </c:pt>
                <c:pt idx="2932">
                  <c:v>0.86799999999999999</c:v>
                </c:pt>
                <c:pt idx="2933">
                  <c:v>0.86699999999999999</c:v>
                </c:pt>
                <c:pt idx="2934">
                  <c:v>0.86599999999999999</c:v>
                </c:pt>
                <c:pt idx="2935">
                  <c:v>0.86499999999999999</c:v>
                </c:pt>
                <c:pt idx="2936">
                  <c:v>0.86399999999999999</c:v>
                </c:pt>
                <c:pt idx="2937">
                  <c:v>0.86299999999999999</c:v>
                </c:pt>
                <c:pt idx="2938">
                  <c:v>0.86199999999999999</c:v>
                </c:pt>
                <c:pt idx="2939">
                  <c:v>0.86099999999999999</c:v>
                </c:pt>
                <c:pt idx="2940">
                  <c:v>0.86</c:v>
                </c:pt>
                <c:pt idx="2941">
                  <c:v>0.85899999999999999</c:v>
                </c:pt>
                <c:pt idx="2942">
                  <c:v>0.85799999999999998</c:v>
                </c:pt>
                <c:pt idx="2943">
                  <c:v>0.85699999999999998</c:v>
                </c:pt>
                <c:pt idx="2944">
                  <c:v>0.85599999999999998</c:v>
                </c:pt>
                <c:pt idx="2945">
                  <c:v>0.85499999999999998</c:v>
                </c:pt>
                <c:pt idx="2946">
                  <c:v>0.85399999999999998</c:v>
                </c:pt>
                <c:pt idx="2947">
                  <c:v>0.85299999999999998</c:v>
                </c:pt>
                <c:pt idx="2948">
                  <c:v>0.85199999999999998</c:v>
                </c:pt>
                <c:pt idx="2949">
                  <c:v>0.85099999999999998</c:v>
                </c:pt>
                <c:pt idx="2950">
                  <c:v>0.85</c:v>
                </c:pt>
                <c:pt idx="2951">
                  <c:v>0.84899999999999998</c:v>
                </c:pt>
                <c:pt idx="2952">
                  <c:v>0.84799999999999998</c:v>
                </c:pt>
                <c:pt idx="2953">
                  <c:v>0.84699999999999998</c:v>
                </c:pt>
                <c:pt idx="2954">
                  <c:v>0.84599999999999997</c:v>
                </c:pt>
                <c:pt idx="2955">
                  <c:v>0.84499999999999997</c:v>
                </c:pt>
                <c:pt idx="2956">
                  <c:v>0.84399999999999997</c:v>
                </c:pt>
                <c:pt idx="2957">
                  <c:v>0.84299999999999997</c:v>
                </c:pt>
                <c:pt idx="2958">
                  <c:v>0.84199999999999997</c:v>
                </c:pt>
                <c:pt idx="2959">
                  <c:v>0.84099999999999997</c:v>
                </c:pt>
                <c:pt idx="2960">
                  <c:v>0.84</c:v>
                </c:pt>
                <c:pt idx="2961">
                  <c:v>0.83899999999999997</c:v>
                </c:pt>
                <c:pt idx="2962">
                  <c:v>0.83799999999999997</c:v>
                </c:pt>
                <c:pt idx="2963">
                  <c:v>0.83699999999999997</c:v>
                </c:pt>
                <c:pt idx="2964">
                  <c:v>0.83599999999999997</c:v>
                </c:pt>
                <c:pt idx="2965">
                  <c:v>0.83499999999999996</c:v>
                </c:pt>
                <c:pt idx="2966">
                  <c:v>0.83399999999999996</c:v>
                </c:pt>
                <c:pt idx="2967">
                  <c:v>0.83299999999999996</c:v>
                </c:pt>
                <c:pt idx="2968">
                  <c:v>0.83199999999999996</c:v>
                </c:pt>
                <c:pt idx="2969">
                  <c:v>0.83099999999999996</c:v>
                </c:pt>
                <c:pt idx="2970">
                  <c:v>0.83</c:v>
                </c:pt>
                <c:pt idx="2971">
                  <c:v>0.82899999999999996</c:v>
                </c:pt>
                <c:pt idx="2972">
                  <c:v>0.82799999999999996</c:v>
                </c:pt>
                <c:pt idx="2973">
                  <c:v>0.82699999999999996</c:v>
                </c:pt>
                <c:pt idx="2974">
                  <c:v>0.82599999999999996</c:v>
                </c:pt>
                <c:pt idx="2975">
                  <c:v>0.82499999999999996</c:v>
                </c:pt>
                <c:pt idx="2976">
                  <c:v>0.82399999999999995</c:v>
                </c:pt>
                <c:pt idx="2977">
                  <c:v>0.82299999999999995</c:v>
                </c:pt>
                <c:pt idx="2978">
                  <c:v>0.82199999999999995</c:v>
                </c:pt>
                <c:pt idx="2979">
                  <c:v>0.82099999999999995</c:v>
                </c:pt>
                <c:pt idx="2980">
                  <c:v>0.82</c:v>
                </c:pt>
                <c:pt idx="2981">
                  <c:v>0.81899999999999995</c:v>
                </c:pt>
                <c:pt idx="2982">
                  <c:v>0.81799999999999995</c:v>
                </c:pt>
                <c:pt idx="2983">
                  <c:v>0.81699999999999995</c:v>
                </c:pt>
                <c:pt idx="2984">
                  <c:v>0.81599999999999995</c:v>
                </c:pt>
                <c:pt idx="2985">
                  <c:v>0.81499999999999995</c:v>
                </c:pt>
                <c:pt idx="2986">
                  <c:v>0.81399999999999995</c:v>
                </c:pt>
                <c:pt idx="2987">
                  <c:v>0.81299999999999994</c:v>
                </c:pt>
                <c:pt idx="2988">
                  <c:v>0.81200000000000006</c:v>
                </c:pt>
                <c:pt idx="2989">
                  <c:v>0.81100000000000005</c:v>
                </c:pt>
                <c:pt idx="2990">
                  <c:v>0.81</c:v>
                </c:pt>
                <c:pt idx="2991">
                  <c:v>0.80900000000000005</c:v>
                </c:pt>
                <c:pt idx="2992">
                  <c:v>0.80800000000000005</c:v>
                </c:pt>
                <c:pt idx="2993">
                  <c:v>0.80700000000000005</c:v>
                </c:pt>
                <c:pt idx="2994">
                  <c:v>0.80600000000000005</c:v>
                </c:pt>
                <c:pt idx="2995">
                  <c:v>0.80500000000000005</c:v>
                </c:pt>
                <c:pt idx="2996">
                  <c:v>0.80400000000000005</c:v>
                </c:pt>
                <c:pt idx="2997">
                  <c:v>0.80300000000000005</c:v>
                </c:pt>
                <c:pt idx="2998">
                  <c:v>0.80200000000000005</c:v>
                </c:pt>
                <c:pt idx="2999">
                  <c:v>0.80100000000000005</c:v>
                </c:pt>
                <c:pt idx="3000">
                  <c:v>0.8</c:v>
                </c:pt>
                <c:pt idx="3001">
                  <c:v>0.79900000000000004</c:v>
                </c:pt>
                <c:pt idx="3002">
                  <c:v>0.79800000000000004</c:v>
                </c:pt>
                <c:pt idx="3003">
                  <c:v>0.79700000000000004</c:v>
                </c:pt>
                <c:pt idx="3004">
                  <c:v>0.79600000000000004</c:v>
                </c:pt>
                <c:pt idx="3005">
                  <c:v>0.79500000000000004</c:v>
                </c:pt>
                <c:pt idx="3006">
                  <c:v>0.79400000000000004</c:v>
                </c:pt>
                <c:pt idx="3007">
                  <c:v>0.79300000000000004</c:v>
                </c:pt>
                <c:pt idx="3008">
                  <c:v>0.79200000000000004</c:v>
                </c:pt>
                <c:pt idx="3009">
                  <c:v>0.79100000000000004</c:v>
                </c:pt>
                <c:pt idx="3010">
                  <c:v>0.79</c:v>
                </c:pt>
                <c:pt idx="3011">
                  <c:v>0.78900000000000003</c:v>
                </c:pt>
                <c:pt idx="3012">
                  <c:v>0.78800000000000003</c:v>
                </c:pt>
                <c:pt idx="3013">
                  <c:v>0.78700000000000003</c:v>
                </c:pt>
                <c:pt idx="3014">
                  <c:v>0.78600000000000003</c:v>
                </c:pt>
                <c:pt idx="3015">
                  <c:v>0.78500000000000003</c:v>
                </c:pt>
                <c:pt idx="3016">
                  <c:v>0.78400000000000003</c:v>
                </c:pt>
                <c:pt idx="3017">
                  <c:v>0.78300000000000003</c:v>
                </c:pt>
                <c:pt idx="3018">
                  <c:v>0.78200000000000003</c:v>
                </c:pt>
                <c:pt idx="3019">
                  <c:v>0.78100000000000003</c:v>
                </c:pt>
                <c:pt idx="3020">
                  <c:v>0.78</c:v>
                </c:pt>
                <c:pt idx="3021">
                  <c:v>0.77900000000000003</c:v>
                </c:pt>
                <c:pt idx="3022">
                  <c:v>0.77800000000000002</c:v>
                </c:pt>
                <c:pt idx="3023">
                  <c:v>0.77700000000000002</c:v>
                </c:pt>
                <c:pt idx="3024">
                  <c:v>0.77600000000000002</c:v>
                </c:pt>
                <c:pt idx="3025">
                  <c:v>0.77500000000000002</c:v>
                </c:pt>
                <c:pt idx="3026">
                  <c:v>0.77400000000000002</c:v>
                </c:pt>
                <c:pt idx="3027">
                  <c:v>0.77300000000000002</c:v>
                </c:pt>
                <c:pt idx="3028">
                  <c:v>0.77200000000000002</c:v>
                </c:pt>
                <c:pt idx="3029">
                  <c:v>0.77100000000000002</c:v>
                </c:pt>
                <c:pt idx="3030">
                  <c:v>0.77</c:v>
                </c:pt>
                <c:pt idx="3031">
                  <c:v>0.76900000000000002</c:v>
                </c:pt>
                <c:pt idx="3032">
                  <c:v>0.76800000000000002</c:v>
                </c:pt>
                <c:pt idx="3033">
                  <c:v>0.76700000000000002</c:v>
                </c:pt>
                <c:pt idx="3034">
                  <c:v>0.76600000000000001</c:v>
                </c:pt>
                <c:pt idx="3035">
                  <c:v>0.76500000000000001</c:v>
                </c:pt>
                <c:pt idx="3036">
                  <c:v>0.76400000000000001</c:v>
                </c:pt>
                <c:pt idx="3037">
                  <c:v>0.76300000000000001</c:v>
                </c:pt>
                <c:pt idx="3038">
                  <c:v>0.76200000000000001</c:v>
                </c:pt>
                <c:pt idx="3039">
                  <c:v>0.76100000000000001</c:v>
                </c:pt>
                <c:pt idx="3040">
                  <c:v>0.76</c:v>
                </c:pt>
                <c:pt idx="3041">
                  <c:v>0.75900000000000001</c:v>
                </c:pt>
                <c:pt idx="3042">
                  <c:v>0.75800000000000001</c:v>
                </c:pt>
                <c:pt idx="3043">
                  <c:v>0.75700000000000001</c:v>
                </c:pt>
                <c:pt idx="3044">
                  <c:v>0.75600000000000001</c:v>
                </c:pt>
                <c:pt idx="3045">
                  <c:v>0.755</c:v>
                </c:pt>
                <c:pt idx="3046">
                  <c:v>0.754</c:v>
                </c:pt>
                <c:pt idx="3047">
                  <c:v>0.753</c:v>
                </c:pt>
                <c:pt idx="3048">
                  <c:v>0.752</c:v>
                </c:pt>
                <c:pt idx="3049">
                  <c:v>0.751</c:v>
                </c:pt>
                <c:pt idx="3050">
                  <c:v>0.75</c:v>
                </c:pt>
                <c:pt idx="3051">
                  <c:v>0.749</c:v>
                </c:pt>
                <c:pt idx="3052">
                  <c:v>0.748</c:v>
                </c:pt>
                <c:pt idx="3053">
                  <c:v>0.747</c:v>
                </c:pt>
                <c:pt idx="3054">
                  <c:v>0.746</c:v>
                </c:pt>
                <c:pt idx="3055">
                  <c:v>0.745</c:v>
                </c:pt>
                <c:pt idx="3056">
                  <c:v>0.74399999999999999</c:v>
                </c:pt>
                <c:pt idx="3057">
                  <c:v>0.74299999999999999</c:v>
                </c:pt>
                <c:pt idx="3058">
                  <c:v>0.74199999999999999</c:v>
                </c:pt>
                <c:pt idx="3059">
                  <c:v>0.74099999999999999</c:v>
                </c:pt>
                <c:pt idx="3060">
                  <c:v>0.74</c:v>
                </c:pt>
                <c:pt idx="3061">
                  <c:v>0.73899999999999999</c:v>
                </c:pt>
                <c:pt idx="3062">
                  <c:v>0.73799999999999999</c:v>
                </c:pt>
                <c:pt idx="3063">
                  <c:v>0.73699999999999999</c:v>
                </c:pt>
                <c:pt idx="3064">
                  <c:v>0.73599999999999999</c:v>
                </c:pt>
                <c:pt idx="3065">
                  <c:v>0.73499999999999999</c:v>
                </c:pt>
                <c:pt idx="3066">
                  <c:v>0.73399999999999999</c:v>
                </c:pt>
                <c:pt idx="3067">
                  <c:v>0.73299999999999998</c:v>
                </c:pt>
                <c:pt idx="3068">
                  <c:v>0.73199999999999998</c:v>
                </c:pt>
                <c:pt idx="3069">
                  <c:v>0.73099999999999998</c:v>
                </c:pt>
                <c:pt idx="3070">
                  <c:v>0.73</c:v>
                </c:pt>
                <c:pt idx="3071">
                  <c:v>0.72899999999999998</c:v>
                </c:pt>
                <c:pt idx="3072">
                  <c:v>0.72799999999999998</c:v>
                </c:pt>
                <c:pt idx="3073">
                  <c:v>0.72699999999999998</c:v>
                </c:pt>
                <c:pt idx="3074">
                  <c:v>0.72599999999999998</c:v>
                </c:pt>
                <c:pt idx="3075">
                  <c:v>0.72499999999999998</c:v>
                </c:pt>
                <c:pt idx="3076">
                  <c:v>0.72399999999999998</c:v>
                </c:pt>
                <c:pt idx="3077">
                  <c:v>0.72299999999999998</c:v>
                </c:pt>
                <c:pt idx="3078">
                  <c:v>0.72199999999999998</c:v>
                </c:pt>
                <c:pt idx="3079">
                  <c:v>0.72099999999999997</c:v>
                </c:pt>
                <c:pt idx="3080">
                  <c:v>0.72</c:v>
                </c:pt>
                <c:pt idx="3081">
                  <c:v>0.71899999999999997</c:v>
                </c:pt>
                <c:pt idx="3082">
                  <c:v>0.71799999999999997</c:v>
                </c:pt>
                <c:pt idx="3083">
                  <c:v>0.71699999999999997</c:v>
                </c:pt>
                <c:pt idx="3084">
                  <c:v>0.71599999999999997</c:v>
                </c:pt>
                <c:pt idx="3085">
                  <c:v>0.71499999999999997</c:v>
                </c:pt>
                <c:pt idx="3086">
                  <c:v>0.71399999999999997</c:v>
                </c:pt>
                <c:pt idx="3087">
                  <c:v>0.71299999999999997</c:v>
                </c:pt>
                <c:pt idx="3088">
                  <c:v>0.71199999999999997</c:v>
                </c:pt>
                <c:pt idx="3089">
                  <c:v>0.71099999999999997</c:v>
                </c:pt>
                <c:pt idx="3090">
                  <c:v>0.71</c:v>
                </c:pt>
                <c:pt idx="3091">
                  <c:v>0.70899999999999996</c:v>
                </c:pt>
                <c:pt idx="3092">
                  <c:v>0.70799999999999996</c:v>
                </c:pt>
                <c:pt idx="3093">
                  <c:v>0.70699999999999996</c:v>
                </c:pt>
                <c:pt idx="3094">
                  <c:v>0.70599999999999996</c:v>
                </c:pt>
                <c:pt idx="3095">
                  <c:v>0.70499999999999996</c:v>
                </c:pt>
                <c:pt idx="3096">
                  <c:v>0.70399999999999996</c:v>
                </c:pt>
                <c:pt idx="3097">
                  <c:v>0.70299999999999996</c:v>
                </c:pt>
                <c:pt idx="3098">
                  <c:v>0.70199999999999996</c:v>
                </c:pt>
                <c:pt idx="3099">
                  <c:v>0.70099999999999996</c:v>
                </c:pt>
                <c:pt idx="3100">
                  <c:v>0.7</c:v>
                </c:pt>
                <c:pt idx="3101">
                  <c:v>0.69899999999999995</c:v>
                </c:pt>
                <c:pt idx="3102">
                  <c:v>0.69799999999999995</c:v>
                </c:pt>
                <c:pt idx="3103">
                  <c:v>0.69699999999999995</c:v>
                </c:pt>
                <c:pt idx="3104">
                  <c:v>0.69599999999999995</c:v>
                </c:pt>
                <c:pt idx="3105">
                  <c:v>0.69499999999999995</c:v>
                </c:pt>
                <c:pt idx="3106">
                  <c:v>0.69399999999999995</c:v>
                </c:pt>
                <c:pt idx="3107">
                  <c:v>0.69299999999999995</c:v>
                </c:pt>
                <c:pt idx="3108">
                  <c:v>0.69199999999999995</c:v>
                </c:pt>
                <c:pt idx="3109">
                  <c:v>0.69099999999999995</c:v>
                </c:pt>
                <c:pt idx="3110">
                  <c:v>0.69</c:v>
                </c:pt>
                <c:pt idx="3111">
                  <c:v>0.68899999999999995</c:v>
                </c:pt>
                <c:pt idx="3112">
                  <c:v>0.68799999999999994</c:v>
                </c:pt>
                <c:pt idx="3113">
                  <c:v>0.68700000000000006</c:v>
                </c:pt>
                <c:pt idx="3114">
                  <c:v>0.68600000000000005</c:v>
                </c:pt>
                <c:pt idx="3115">
                  <c:v>0.68500000000000005</c:v>
                </c:pt>
                <c:pt idx="3116">
                  <c:v>0.68400000000000005</c:v>
                </c:pt>
                <c:pt idx="3117">
                  <c:v>0.68300000000000005</c:v>
                </c:pt>
                <c:pt idx="3118">
                  <c:v>0.68200000000000005</c:v>
                </c:pt>
                <c:pt idx="3119">
                  <c:v>0.68100000000000005</c:v>
                </c:pt>
                <c:pt idx="3120">
                  <c:v>0.68</c:v>
                </c:pt>
                <c:pt idx="3121">
                  <c:v>0.67900000000000005</c:v>
                </c:pt>
                <c:pt idx="3122">
                  <c:v>0.67800000000000005</c:v>
                </c:pt>
                <c:pt idx="3123">
                  <c:v>0.67700000000000005</c:v>
                </c:pt>
                <c:pt idx="3124">
                  <c:v>0.67600000000000005</c:v>
                </c:pt>
                <c:pt idx="3125">
                  <c:v>0.67500000000000004</c:v>
                </c:pt>
                <c:pt idx="3126">
                  <c:v>0.67400000000000004</c:v>
                </c:pt>
                <c:pt idx="3127">
                  <c:v>0.67300000000000004</c:v>
                </c:pt>
                <c:pt idx="3128">
                  <c:v>0.67200000000000004</c:v>
                </c:pt>
                <c:pt idx="3129">
                  <c:v>0.67100000000000004</c:v>
                </c:pt>
                <c:pt idx="3130">
                  <c:v>0.67</c:v>
                </c:pt>
                <c:pt idx="3131">
                  <c:v>0.66900000000000004</c:v>
                </c:pt>
                <c:pt idx="3132">
                  <c:v>0.66800000000000004</c:v>
                </c:pt>
                <c:pt idx="3133">
                  <c:v>0.66700000000000004</c:v>
                </c:pt>
                <c:pt idx="3134">
                  <c:v>0.66600000000000004</c:v>
                </c:pt>
                <c:pt idx="3135">
                  <c:v>0.66500000000000004</c:v>
                </c:pt>
                <c:pt idx="3136">
                  <c:v>0.66400000000000003</c:v>
                </c:pt>
                <c:pt idx="3137">
                  <c:v>0.66300000000000003</c:v>
                </c:pt>
                <c:pt idx="3138">
                  <c:v>0.66200000000000003</c:v>
                </c:pt>
                <c:pt idx="3139">
                  <c:v>0.66100000000000003</c:v>
                </c:pt>
                <c:pt idx="3140">
                  <c:v>0.66</c:v>
                </c:pt>
                <c:pt idx="3141">
                  <c:v>0.65900000000000003</c:v>
                </c:pt>
                <c:pt idx="3142">
                  <c:v>0.65800000000000003</c:v>
                </c:pt>
                <c:pt idx="3143">
                  <c:v>0.65700000000000003</c:v>
                </c:pt>
                <c:pt idx="3144">
                  <c:v>0.65600000000000003</c:v>
                </c:pt>
                <c:pt idx="3145">
                  <c:v>0.65500000000000003</c:v>
                </c:pt>
                <c:pt idx="3146">
                  <c:v>0.65400000000000003</c:v>
                </c:pt>
                <c:pt idx="3147">
                  <c:v>0.65300000000000002</c:v>
                </c:pt>
                <c:pt idx="3148">
                  <c:v>0.65200000000000002</c:v>
                </c:pt>
                <c:pt idx="3149">
                  <c:v>0.65100000000000002</c:v>
                </c:pt>
                <c:pt idx="3150">
                  <c:v>0.65</c:v>
                </c:pt>
                <c:pt idx="3151">
                  <c:v>0.64900000000000002</c:v>
                </c:pt>
                <c:pt idx="3152">
                  <c:v>0.64800000000000002</c:v>
                </c:pt>
                <c:pt idx="3153">
                  <c:v>0.64700000000000002</c:v>
                </c:pt>
                <c:pt idx="3154">
                  <c:v>0.64600000000000002</c:v>
                </c:pt>
                <c:pt idx="3155">
                  <c:v>0.64500000000000002</c:v>
                </c:pt>
                <c:pt idx="3156">
                  <c:v>0.64400000000000002</c:v>
                </c:pt>
                <c:pt idx="3157">
                  <c:v>0.64300000000000002</c:v>
                </c:pt>
                <c:pt idx="3158">
                  <c:v>0.64200000000000002</c:v>
                </c:pt>
                <c:pt idx="3159">
                  <c:v>0.64100000000000001</c:v>
                </c:pt>
                <c:pt idx="3160">
                  <c:v>0.64</c:v>
                </c:pt>
                <c:pt idx="3161">
                  <c:v>0.63900000000000001</c:v>
                </c:pt>
                <c:pt idx="3162">
                  <c:v>0.63800000000000001</c:v>
                </c:pt>
                <c:pt idx="3163">
                  <c:v>0.63700000000000001</c:v>
                </c:pt>
                <c:pt idx="3164">
                  <c:v>0.63600000000000001</c:v>
                </c:pt>
                <c:pt idx="3165">
                  <c:v>0.63500000000000001</c:v>
                </c:pt>
                <c:pt idx="3166">
                  <c:v>0.63400000000000001</c:v>
                </c:pt>
                <c:pt idx="3167">
                  <c:v>0.63300000000000001</c:v>
                </c:pt>
                <c:pt idx="3168">
                  <c:v>0.63200000000000001</c:v>
                </c:pt>
                <c:pt idx="3169">
                  <c:v>0.63100000000000001</c:v>
                </c:pt>
                <c:pt idx="3170">
                  <c:v>0.63</c:v>
                </c:pt>
                <c:pt idx="3171">
                  <c:v>0.629</c:v>
                </c:pt>
                <c:pt idx="3172">
                  <c:v>0.628</c:v>
                </c:pt>
                <c:pt idx="3173">
                  <c:v>0.627</c:v>
                </c:pt>
                <c:pt idx="3174">
                  <c:v>0.626</c:v>
                </c:pt>
                <c:pt idx="3175">
                  <c:v>0.625</c:v>
                </c:pt>
                <c:pt idx="3176">
                  <c:v>0.624</c:v>
                </c:pt>
                <c:pt idx="3177">
                  <c:v>0.623</c:v>
                </c:pt>
                <c:pt idx="3178">
                  <c:v>0.622</c:v>
                </c:pt>
                <c:pt idx="3179">
                  <c:v>0.621</c:v>
                </c:pt>
                <c:pt idx="3180">
                  <c:v>0.62</c:v>
                </c:pt>
                <c:pt idx="3181">
                  <c:v>0.61899999999999999</c:v>
                </c:pt>
                <c:pt idx="3182">
                  <c:v>0.61799999999999999</c:v>
                </c:pt>
                <c:pt idx="3183">
                  <c:v>0.61699999999999999</c:v>
                </c:pt>
                <c:pt idx="3184">
                  <c:v>0.61599999999999999</c:v>
                </c:pt>
                <c:pt idx="3185">
                  <c:v>0.61499999999999999</c:v>
                </c:pt>
                <c:pt idx="3186">
                  <c:v>0.61399999999999999</c:v>
                </c:pt>
                <c:pt idx="3187">
                  <c:v>0.61299999999999999</c:v>
                </c:pt>
                <c:pt idx="3188">
                  <c:v>0.61199999999999999</c:v>
                </c:pt>
                <c:pt idx="3189">
                  <c:v>0.61099999999999999</c:v>
                </c:pt>
                <c:pt idx="3190">
                  <c:v>0.61</c:v>
                </c:pt>
                <c:pt idx="3191">
                  <c:v>0.60899999999999999</c:v>
                </c:pt>
                <c:pt idx="3192">
                  <c:v>0.60799999999999998</c:v>
                </c:pt>
                <c:pt idx="3193">
                  <c:v>0.60699999999999998</c:v>
                </c:pt>
                <c:pt idx="3194">
                  <c:v>0.60599999999999998</c:v>
                </c:pt>
                <c:pt idx="3195">
                  <c:v>0.60499999999999998</c:v>
                </c:pt>
                <c:pt idx="3196">
                  <c:v>0.60399999999999998</c:v>
                </c:pt>
                <c:pt idx="3197">
                  <c:v>0.60299999999999998</c:v>
                </c:pt>
                <c:pt idx="3198">
                  <c:v>0.60199999999999998</c:v>
                </c:pt>
                <c:pt idx="3199">
                  <c:v>0.60099999999999998</c:v>
                </c:pt>
                <c:pt idx="3200">
                  <c:v>0.6</c:v>
                </c:pt>
                <c:pt idx="3201">
                  <c:v>0.59899999999999998</c:v>
                </c:pt>
                <c:pt idx="3202">
                  <c:v>0.59799999999999998</c:v>
                </c:pt>
                <c:pt idx="3203">
                  <c:v>0.59699999999999998</c:v>
                </c:pt>
                <c:pt idx="3204">
                  <c:v>0.59599999999999997</c:v>
                </c:pt>
                <c:pt idx="3205">
                  <c:v>0.59499999999999997</c:v>
                </c:pt>
                <c:pt idx="3206">
                  <c:v>0.59399999999999997</c:v>
                </c:pt>
                <c:pt idx="3207">
                  <c:v>0.59299999999999997</c:v>
                </c:pt>
                <c:pt idx="3208">
                  <c:v>0.59199999999999997</c:v>
                </c:pt>
                <c:pt idx="3209">
                  <c:v>0.59099999999999997</c:v>
                </c:pt>
                <c:pt idx="3210">
                  <c:v>0.59</c:v>
                </c:pt>
                <c:pt idx="3211">
                  <c:v>0.58899999999999997</c:v>
                </c:pt>
                <c:pt idx="3212">
                  <c:v>0.58799999999999997</c:v>
                </c:pt>
                <c:pt idx="3213">
                  <c:v>0.58699999999999997</c:v>
                </c:pt>
                <c:pt idx="3214">
                  <c:v>0.58599999999999997</c:v>
                </c:pt>
                <c:pt idx="3215">
                  <c:v>0.58499999999999996</c:v>
                </c:pt>
                <c:pt idx="3216">
                  <c:v>0.58399999999999996</c:v>
                </c:pt>
                <c:pt idx="3217">
                  <c:v>0.58299999999999996</c:v>
                </c:pt>
                <c:pt idx="3218">
                  <c:v>0.58199999999999996</c:v>
                </c:pt>
                <c:pt idx="3219">
                  <c:v>0.58099999999999996</c:v>
                </c:pt>
                <c:pt idx="3220">
                  <c:v>0.57999999999999996</c:v>
                </c:pt>
                <c:pt idx="3221">
                  <c:v>0.57899999999999996</c:v>
                </c:pt>
                <c:pt idx="3222">
                  <c:v>0.57799999999999996</c:v>
                </c:pt>
                <c:pt idx="3223">
                  <c:v>0.57699999999999996</c:v>
                </c:pt>
                <c:pt idx="3224">
                  <c:v>0.57599999999999996</c:v>
                </c:pt>
                <c:pt idx="3225">
                  <c:v>0.57499999999999996</c:v>
                </c:pt>
                <c:pt idx="3226">
                  <c:v>0.57399999999999995</c:v>
                </c:pt>
                <c:pt idx="3227">
                  <c:v>0.57299999999999995</c:v>
                </c:pt>
                <c:pt idx="3228">
                  <c:v>0.57199999999999995</c:v>
                </c:pt>
                <c:pt idx="3229">
                  <c:v>0.57099999999999995</c:v>
                </c:pt>
                <c:pt idx="3230">
                  <c:v>0.56999999999999995</c:v>
                </c:pt>
                <c:pt idx="3231">
                  <c:v>0.56899999999999995</c:v>
                </c:pt>
                <c:pt idx="3232">
                  <c:v>0.56799999999999995</c:v>
                </c:pt>
                <c:pt idx="3233">
                  <c:v>0.56699999999999995</c:v>
                </c:pt>
                <c:pt idx="3234">
                  <c:v>0.56599999999999995</c:v>
                </c:pt>
                <c:pt idx="3235">
                  <c:v>0.56499999999999995</c:v>
                </c:pt>
                <c:pt idx="3236">
                  <c:v>0.56399999999999995</c:v>
                </c:pt>
                <c:pt idx="3237">
                  <c:v>0.56299999999999994</c:v>
                </c:pt>
                <c:pt idx="3238">
                  <c:v>0.56200000000000006</c:v>
                </c:pt>
                <c:pt idx="3239">
                  <c:v>0.56100000000000005</c:v>
                </c:pt>
                <c:pt idx="3240">
                  <c:v>0.56000000000000005</c:v>
                </c:pt>
                <c:pt idx="3241">
                  <c:v>0.55900000000000005</c:v>
                </c:pt>
                <c:pt idx="3242">
                  <c:v>0.55800000000000005</c:v>
                </c:pt>
                <c:pt idx="3243">
                  <c:v>0.55700000000000005</c:v>
                </c:pt>
                <c:pt idx="3244">
                  <c:v>0.55600000000000005</c:v>
                </c:pt>
                <c:pt idx="3245">
                  <c:v>0.55500000000000005</c:v>
                </c:pt>
                <c:pt idx="3246">
                  <c:v>0.55400000000000005</c:v>
                </c:pt>
                <c:pt idx="3247">
                  <c:v>0.55300000000000005</c:v>
                </c:pt>
                <c:pt idx="3248">
                  <c:v>0.55200000000000005</c:v>
                </c:pt>
                <c:pt idx="3249">
                  <c:v>0.55100000000000005</c:v>
                </c:pt>
                <c:pt idx="3250">
                  <c:v>0.55000000000000004</c:v>
                </c:pt>
                <c:pt idx="3251">
                  <c:v>0.54900000000000004</c:v>
                </c:pt>
                <c:pt idx="3252">
                  <c:v>0.54800000000000004</c:v>
                </c:pt>
                <c:pt idx="3253">
                  <c:v>0.54700000000000004</c:v>
                </c:pt>
                <c:pt idx="3254">
                  <c:v>0.54600000000000004</c:v>
                </c:pt>
                <c:pt idx="3255">
                  <c:v>0.54500000000000004</c:v>
                </c:pt>
                <c:pt idx="3256">
                  <c:v>0.54400000000000004</c:v>
                </c:pt>
                <c:pt idx="3257">
                  <c:v>0.54300000000000004</c:v>
                </c:pt>
                <c:pt idx="3258">
                  <c:v>0.54200000000000004</c:v>
                </c:pt>
                <c:pt idx="3259">
                  <c:v>0.54100000000000004</c:v>
                </c:pt>
                <c:pt idx="3260">
                  <c:v>0.54</c:v>
                </c:pt>
                <c:pt idx="3261">
                  <c:v>0.53900000000000003</c:v>
                </c:pt>
                <c:pt idx="3262">
                  <c:v>0.53800000000000003</c:v>
                </c:pt>
                <c:pt idx="3263">
                  <c:v>0.53700000000000003</c:v>
                </c:pt>
                <c:pt idx="3264">
                  <c:v>0.53600000000000003</c:v>
                </c:pt>
                <c:pt idx="3265">
                  <c:v>0.53500000000000003</c:v>
                </c:pt>
                <c:pt idx="3266">
                  <c:v>0.53400000000000003</c:v>
                </c:pt>
                <c:pt idx="3267">
                  <c:v>0.53300000000000003</c:v>
                </c:pt>
                <c:pt idx="3268">
                  <c:v>0.53200000000000003</c:v>
                </c:pt>
                <c:pt idx="3269">
                  <c:v>0.53100000000000003</c:v>
                </c:pt>
                <c:pt idx="3270">
                  <c:v>0.53</c:v>
                </c:pt>
                <c:pt idx="3271">
                  <c:v>0.52900000000000003</c:v>
                </c:pt>
                <c:pt idx="3272">
                  <c:v>0.52800000000000002</c:v>
                </c:pt>
                <c:pt idx="3273">
                  <c:v>0.52700000000000002</c:v>
                </c:pt>
                <c:pt idx="3274">
                  <c:v>0.52600000000000002</c:v>
                </c:pt>
                <c:pt idx="3275">
                  <c:v>0.52500000000000002</c:v>
                </c:pt>
                <c:pt idx="3276">
                  <c:v>0.52400000000000002</c:v>
                </c:pt>
                <c:pt idx="3277">
                  <c:v>0.52300000000000002</c:v>
                </c:pt>
                <c:pt idx="3278">
                  <c:v>0.52200000000000002</c:v>
                </c:pt>
                <c:pt idx="3279">
                  <c:v>0.52100000000000002</c:v>
                </c:pt>
                <c:pt idx="3280">
                  <c:v>0.52</c:v>
                </c:pt>
                <c:pt idx="3281">
                  <c:v>0.51900000000000002</c:v>
                </c:pt>
                <c:pt idx="3282">
                  <c:v>0.51800000000000002</c:v>
                </c:pt>
                <c:pt idx="3283">
                  <c:v>0.51700000000000002</c:v>
                </c:pt>
                <c:pt idx="3284">
                  <c:v>0.51600000000000001</c:v>
                </c:pt>
                <c:pt idx="3285">
                  <c:v>0.51500000000000001</c:v>
                </c:pt>
                <c:pt idx="3286">
                  <c:v>0.51400000000000001</c:v>
                </c:pt>
                <c:pt idx="3287">
                  <c:v>0.51300000000000001</c:v>
                </c:pt>
                <c:pt idx="3288">
                  <c:v>0.51200000000000001</c:v>
                </c:pt>
                <c:pt idx="3289">
                  <c:v>0.51100000000000001</c:v>
                </c:pt>
                <c:pt idx="3290">
                  <c:v>0.51</c:v>
                </c:pt>
                <c:pt idx="3291">
                  <c:v>0.50900000000000001</c:v>
                </c:pt>
                <c:pt idx="3292">
                  <c:v>0.50800000000000001</c:v>
                </c:pt>
                <c:pt idx="3293">
                  <c:v>0.50700000000000001</c:v>
                </c:pt>
                <c:pt idx="3294">
                  <c:v>0.50600000000000001</c:v>
                </c:pt>
                <c:pt idx="3295">
                  <c:v>0.505</c:v>
                </c:pt>
                <c:pt idx="3296">
                  <c:v>0.504</c:v>
                </c:pt>
                <c:pt idx="3297">
                  <c:v>0.503</c:v>
                </c:pt>
                <c:pt idx="3298">
                  <c:v>0.502</c:v>
                </c:pt>
                <c:pt idx="3299">
                  <c:v>0.501</c:v>
                </c:pt>
                <c:pt idx="3300">
                  <c:v>0.5</c:v>
                </c:pt>
                <c:pt idx="3301">
                  <c:v>0.499</c:v>
                </c:pt>
                <c:pt idx="3302">
                  <c:v>0.498</c:v>
                </c:pt>
                <c:pt idx="3303">
                  <c:v>0.497</c:v>
                </c:pt>
                <c:pt idx="3304">
                  <c:v>0.496</c:v>
                </c:pt>
                <c:pt idx="3305">
                  <c:v>0.495</c:v>
                </c:pt>
                <c:pt idx="3306">
                  <c:v>0.49399999999999999</c:v>
                </c:pt>
                <c:pt idx="3307">
                  <c:v>0.49299999999999999</c:v>
                </c:pt>
                <c:pt idx="3308">
                  <c:v>0.49199999999999999</c:v>
                </c:pt>
                <c:pt idx="3309">
                  <c:v>0.49099999999999999</c:v>
                </c:pt>
                <c:pt idx="3310">
                  <c:v>0.49</c:v>
                </c:pt>
                <c:pt idx="3311">
                  <c:v>0.48899999999999999</c:v>
                </c:pt>
                <c:pt idx="3312">
                  <c:v>0.48799999999999999</c:v>
                </c:pt>
                <c:pt idx="3313">
                  <c:v>0.48699999999999999</c:v>
                </c:pt>
                <c:pt idx="3314">
                  <c:v>0.48599999999999999</c:v>
                </c:pt>
                <c:pt idx="3315">
                  <c:v>0.48499999999999999</c:v>
                </c:pt>
                <c:pt idx="3316">
                  <c:v>0.48399999999999999</c:v>
                </c:pt>
                <c:pt idx="3317">
                  <c:v>0.48299999999999998</c:v>
                </c:pt>
                <c:pt idx="3318">
                  <c:v>0.48199999999999998</c:v>
                </c:pt>
                <c:pt idx="3319">
                  <c:v>0.48099999999999998</c:v>
                </c:pt>
                <c:pt idx="3320">
                  <c:v>0.48</c:v>
                </c:pt>
                <c:pt idx="3321">
                  <c:v>0.47899999999999998</c:v>
                </c:pt>
                <c:pt idx="3322">
                  <c:v>0.47799999999999998</c:v>
                </c:pt>
                <c:pt idx="3323">
                  <c:v>0.47699999999999998</c:v>
                </c:pt>
                <c:pt idx="3324">
                  <c:v>0.47599999999999998</c:v>
                </c:pt>
                <c:pt idx="3325">
                  <c:v>0.47499999999999998</c:v>
                </c:pt>
                <c:pt idx="3326">
                  <c:v>0.47399999999999998</c:v>
                </c:pt>
                <c:pt idx="3327">
                  <c:v>0.47299999999999998</c:v>
                </c:pt>
                <c:pt idx="3328">
                  <c:v>0.47199999999999998</c:v>
                </c:pt>
                <c:pt idx="3329">
                  <c:v>0.47099999999999997</c:v>
                </c:pt>
                <c:pt idx="3330">
                  <c:v>0.47</c:v>
                </c:pt>
                <c:pt idx="3331">
                  <c:v>0.46899999999999997</c:v>
                </c:pt>
                <c:pt idx="3332">
                  <c:v>0.46800000000000003</c:v>
                </c:pt>
                <c:pt idx="3333">
                  <c:v>0.46700000000000003</c:v>
                </c:pt>
                <c:pt idx="3334">
                  <c:v>0.46600000000000003</c:v>
                </c:pt>
                <c:pt idx="3335">
                  <c:v>0.46500000000000002</c:v>
                </c:pt>
                <c:pt idx="3336">
                  <c:v>0.46400000000000002</c:v>
                </c:pt>
                <c:pt idx="3337">
                  <c:v>0.46300000000000002</c:v>
                </c:pt>
                <c:pt idx="3338">
                  <c:v>0.46200000000000002</c:v>
                </c:pt>
                <c:pt idx="3339">
                  <c:v>0.46100000000000002</c:v>
                </c:pt>
                <c:pt idx="3340">
                  <c:v>0.46</c:v>
                </c:pt>
                <c:pt idx="3341">
                  <c:v>0.45900000000000002</c:v>
                </c:pt>
                <c:pt idx="3342">
                  <c:v>0.45800000000000002</c:v>
                </c:pt>
                <c:pt idx="3343">
                  <c:v>0.45700000000000002</c:v>
                </c:pt>
                <c:pt idx="3344">
                  <c:v>0.45600000000000002</c:v>
                </c:pt>
                <c:pt idx="3345">
                  <c:v>0.45500000000000002</c:v>
                </c:pt>
                <c:pt idx="3346">
                  <c:v>0.45400000000000001</c:v>
                </c:pt>
                <c:pt idx="3347">
                  <c:v>0.45300000000000001</c:v>
                </c:pt>
                <c:pt idx="3348">
                  <c:v>0.45200000000000001</c:v>
                </c:pt>
                <c:pt idx="3349">
                  <c:v>0.45100000000000001</c:v>
                </c:pt>
                <c:pt idx="3350">
                  <c:v>0.45</c:v>
                </c:pt>
                <c:pt idx="3351">
                  <c:v>0.44900000000000001</c:v>
                </c:pt>
                <c:pt idx="3352">
                  <c:v>0.44800000000000001</c:v>
                </c:pt>
                <c:pt idx="3353">
                  <c:v>0.44700000000000001</c:v>
                </c:pt>
                <c:pt idx="3354">
                  <c:v>0.44600000000000001</c:v>
                </c:pt>
                <c:pt idx="3355">
                  <c:v>0.44500000000000001</c:v>
                </c:pt>
                <c:pt idx="3356">
                  <c:v>0.44400000000000001</c:v>
                </c:pt>
                <c:pt idx="3357">
                  <c:v>0.443</c:v>
                </c:pt>
                <c:pt idx="3358">
                  <c:v>0.442</c:v>
                </c:pt>
                <c:pt idx="3359">
                  <c:v>0.441</c:v>
                </c:pt>
                <c:pt idx="3360">
                  <c:v>0.44</c:v>
                </c:pt>
                <c:pt idx="3361">
                  <c:v>0.439</c:v>
                </c:pt>
                <c:pt idx="3362">
                  <c:v>0.438</c:v>
                </c:pt>
                <c:pt idx="3363">
                  <c:v>0.437</c:v>
                </c:pt>
                <c:pt idx="3364">
                  <c:v>0.436</c:v>
                </c:pt>
                <c:pt idx="3365">
                  <c:v>0.435</c:v>
                </c:pt>
                <c:pt idx="3366">
                  <c:v>0.434</c:v>
                </c:pt>
                <c:pt idx="3367">
                  <c:v>0.433</c:v>
                </c:pt>
                <c:pt idx="3368">
                  <c:v>0.432</c:v>
                </c:pt>
                <c:pt idx="3369">
                  <c:v>0.43099999999999999</c:v>
                </c:pt>
                <c:pt idx="3370">
                  <c:v>0.43</c:v>
                </c:pt>
                <c:pt idx="3371">
                  <c:v>0.42899999999999999</c:v>
                </c:pt>
                <c:pt idx="3372">
                  <c:v>0.42799999999999999</c:v>
                </c:pt>
                <c:pt idx="3373">
                  <c:v>0.42699999999999999</c:v>
                </c:pt>
                <c:pt idx="3374">
                  <c:v>0.42599999999999999</c:v>
                </c:pt>
                <c:pt idx="3375">
                  <c:v>0.42499999999999999</c:v>
                </c:pt>
                <c:pt idx="3376">
                  <c:v>0.42399999999999999</c:v>
                </c:pt>
                <c:pt idx="3377">
                  <c:v>0.42299999999999999</c:v>
                </c:pt>
                <c:pt idx="3378">
                  <c:v>0.42199999999999999</c:v>
                </c:pt>
                <c:pt idx="3379">
                  <c:v>0.42099999999999999</c:v>
                </c:pt>
                <c:pt idx="3380">
                  <c:v>0.42</c:v>
                </c:pt>
                <c:pt idx="3381">
                  <c:v>0.41899999999999998</c:v>
                </c:pt>
                <c:pt idx="3382">
                  <c:v>0.41799999999999998</c:v>
                </c:pt>
                <c:pt idx="3383">
                  <c:v>0.41699999999999998</c:v>
                </c:pt>
                <c:pt idx="3384">
                  <c:v>0.41599999999999998</c:v>
                </c:pt>
                <c:pt idx="3385">
                  <c:v>0.41499999999999998</c:v>
                </c:pt>
                <c:pt idx="3386">
                  <c:v>0.41399999999999998</c:v>
                </c:pt>
                <c:pt idx="3387">
                  <c:v>0.41299999999999998</c:v>
                </c:pt>
                <c:pt idx="3388">
                  <c:v>0.41199999999999998</c:v>
                </c:pt>
                <c:pt idx="3389">
                  <c:v>0.41099999999999998</c:v>
                </c:pt>
                <c:pt idx="3390">
                  <c:v>0.41</c:v>
                </c:pt>
                <c:pt idx="3391">
                  <c:v>0.40899999999999997</c:v>
                </c:pt>
                <c:pt idx="3392">
                  <c:v>0.40799999999999997</c:v>
                </c:pt>
                <c:pt idx="3393">
                  <c:v>0.40699999999999997</c:v>
                </c:pt>
                <c:pt idx="3394">
                  <c:v>0.40600000000000003</c:v>
                </c:pt>
                <c:pt idx="3395">
                  <c:v>0.40500000000000003</c:v>
                </c:pt>
                <c:pt idx="3396">
                  <c:v>0.40400000000000003</c:v>
                </c:pt>
                <c:pt idx="3397">
                  <c:v>0.40300000000000002</c:v>
                </c:pt>
                <c:pt idx="3398">
                  <c:v>0.40200000000000002</c:v>
                </c:pt>
                <c:pt idx="3399">
                  <c:v>0.40100000000000002</c:v>
                </c:pt>
                <c:pt idx="3400">
                  <c:v>0.4</c:v>
                </c:pt>
                <c:pt idx="3401">
                  <c:v>0.39900000000000002</c:v>
                </c:pt>
                <c:pt idx="3402">
                  <c:v>0.39800000000000002</c:v>
                </c:pt>
                <c:pt idx="3403">
                  <c:v>0.39700000000000002</c:v>
                </c:pt>
                <c:pt idx="3404">
                  <c:v>0.39600000000000002</c:v>
                </c:pt>
                <c:pt idx="3405">
                  <c:v>0.39500000000000002</c:v>
                </c:pt>
                <c:pt idx="3406">
                  <c:v>0.39400000000000002</c:v>
                </c:pt>
                <c:pt idx="3407">
                  <c:v>0.39300000000000002</c:v>
                </c:pt>
                <c:pt idx="3408">
                  <c:v>0.39200000000000002</c:v>
                </c:pt>
                <c:pt idx="3409">
                  <c:v>0.39100000000000001</c:v>
                </c:pt>
                <c:pt idx="3410">
                  <c:v>0.39</c:v>
                </c:pt>
                <c:pt idx="3411">
                  <c:v>0.38900000000000001</c:v>
                </c:pt>
                <c:pt idx="3412">
                  <c:v>0.38800000000000001</c:v>
                </c:pt>
                <c:pt idx="3413">
                  <c:v>0.38700000000000001</c:v>
                </c:pt>
                <c:pt idx="3414">
                  <c:v>0.38600000000000001</c:v>
                </c:pt>
                <c:pt idx="3415">
                  <c:v>0.38500000000000001</c:v>
                </c:pt>
                <c:pt idx="3416">
                  <c:v>0.38400000000000001</c:v>
                </c:pt>
                <c:pt idx="3417">
                  <c:v>0.38300000000000001</c:v>
                </c:pt>
                <c:pt idx="3418">
                  <c:v>0.38200000000000001</c:v>
                </c:pt>
                <c:pt idx="3419">
                  <c:v>0.38100000000000001</c:v>
                </c:pt>
                <c:pt idx="3420">
                  <c:v>0.38</c:v>
                </c:pt>
                <c:pt idx="3421">
                  <c:v>0.379</c:v>
                </c:pt>
                <c:pt idx="3422">
                  <c:v>0.378</c:v>
                </c:pt>
                <c:pt idx="3423">
                  <c:v>0.377</c:v>
                </c:pt>
                <c:pt idx="3424">
                  <c:v>0.376</c:v>
                </c:pt>
                <c:pt idx="3425">
                  <c:v>0.375</c:v>
                </c:pt>
                <c:pt idx="3426">
                  <c:v>0.374</c:v>
                </c:pt>
                <c:pt idx="3427">
                  <c:v>0.373</c:v>
                </c:pt>
                <c:pt idx="3428">
                  <c:v>0.372</c:v>
                </c:pt>
                <c:pt idx="3429">
                  <c:v>0.371</c:v>
                </c:pt>
                <c:pt idx="3430">
                  <c:v>0.37</c:v>
                </c:pt>
                <c:pt idx="3431">
                  <c:v>0.36899999999999999</c:v>
                </c:pt>
                <c:pt idx="3432">
                  <c:v>0.36799999999999999</c:v>
                </c:pt>
                <c:pt idx="3433">
                  <c:v>0.36699999999999999</c:v>
                </c:pt>
                <c:pt idx="3434">
                  <c:v>0.36599999999999999</c:v>
                </c:pt>
                <c:pt idx="3435">
                  <c:v>0.36499999999999999</c:v>
                </c:pt>
                <c:pt idx="3436">
                  <c:v>0.36399999999999999</c:v>
                </c:pt>
                <c:pt idx="3437">
                  <c:v>0.36299999999999999</c:v>
                </c:pt>
                <c:pt idx="3438">
                  <c:v>0.36199999999999999</c:v>
                </c:pt>
                <c:pt idx="3439">
                  <c:v>0.36099999999999999</c:v>
                </c:pt>
                <c:pt idx="3440">
                  <c:v>0.36</c:v>
                </c:pt>
                <c:pt idx="3441">
                  <c:v>0.35899999999999999</c:v>
                </c:pt>
                <c:pt idx="3442">
                  <c:v>0.35799999999999998</c:v>
                </c:pt>
                <c:pt idx="3443">
                  <c:v>0.35699999999999998</c:v>
                </c:pt>
                <c:pt idx="3444">
                  <c:v>0.35599999999999998</c:v>
                </c:pt>
                <c:pt idx="3445">
                  <c:v>0.35499999999999998</c:v>
                </c:pt>
                <c:pt idx="3446">
                  <c:v>0.35399999999999998</c:v>
                </c:pt>
                <c:pt idx="3447">
                  <c:v>0.35299999999999998</c:v>
                </c:pt>
                <c:pt idx="3448">
                  <c:v>0.35199999999999998</c:v>
                </c:pt>
                <c:pt idx="3449">
                  <c:v>0.35099999999999998</c:v>
                </c:pt>
                <c:pt idx="3450">
                  <c:v>0.35</c:v>
                </c:pt>
                <c:pt idx="3451">
                  <c:v>0.34899999999999998</c:v>
                </c:pt>
                <c:pt idx="3452">
                  <c:v>0.34799999999999998</c:v>
                </c:pt>
                <c:pt idx="3453">
                  <c:v>0.34699999999999998</c:v>
                </c:pt>
                <c:pt idx="3454">
                  <c:v>0.34599999999999997</c:v>
                </c:pt>
                <c:pt idx="3455">
                  <c:v>0.34499999999999997</c:v>
                </c:pt>
                <c:pt idx="3456">
                  <c:v>0.34399999999999997</c:v>
                </c:pt>
                <c:pt idx="3457">
                  <c:v>0.34300000000000003</c:v>
                </c:pt>
                <c:pt idx="3458">
                  <c:v>0.34200000000000003</c:v>
                </c:pt>
                <c:pt idx="3459">
                  <c:v>0.34100000000000003</c:v>
                </c:pt>
                <c:pt idx="3460">
                  <c:v>0.34</c:v>
                </c:pt>
                <c:pt idx="3461">
                  <c:v>0.33900000000000002</c:v>
                </c:pt>
                <c:pt idx="3462">
                  <c:v>0.33800000000000002</c:v>
                </c:pt>
                <c:pt idx="3463">
                  <c:v>0.33700000000000002</c:v>
                </c:pt>
                <c:pt idx="3464">
                  <c:v>0.33600000000000002</c:v>
                </c:pt>
                <c:pt idx="3465">
                  <c:v>0.33500000000000002</c:v>
                </c:pt>
                <c:pt idx="3466">
                  <c:v>0.33400000000000002</c:v>
                </c:pt>
                <c:pt idx="3467">
                  <c:v>0.33300000000000002</c:v>
                </c:pt>
                <c:pt idx="3468">
                  <c:v>0.33200000000000002</c:v>
                </c:pt>
                <c:pt idx="3469">
                  <c:v>0.33100000000000002</c:v>
                </c:pt>
                <c:pt idx="3470">
                  <c:v>0.33</c:v>
                </c:pt>
                <c:pt idx="3471">
                  <c:v>0.32900000000000001</c:v>
                </c:pt>
                <c:pt idx="3472">
                  <c:v>0.32800000000000001</c:v>
                </c:pt>
                <c:pt idx="3473">
                  <c:v>0.32700000000000001</c:v>
                </c:pt>
                <c:pt idx="3474">
                  <c:v>0.32600000000000001</c:v>
                </c:pt>
                <c:pt idx="3475">
                  <c:v>0.32500000000000001</c:v>
                </c:pt>
                <c:pt idx="3476">
                  <c:v>0.32400000000000001</c:v>
                </c:pt>
                <c:pt idx="3477">
                  <c:v>0.32300000000000001</c:v>
                </c:pt>
                <c:pt idx="3478">
                  <c:v>0.32200000000000001</c:v>
                </c:pt>
                <c:pt idx="3479">
                  <c:v>0.32100000000000001</c:v>
                </c:pt>
                <c:pt idx="3480">
                  <c:v>0.32</c:v>
                </c:pt>
                <c:pt idx="3481">
                  <c:v>0.31900000000000001</c:v>
                </c:pt>
                <c:pt idx="3482">
                  <c:v>0.318</c:v>
                </c:pt>
                <c:pt idx="3483">
                  <c:v>0.317</c:v>
                </c:pt>
                <c:pt idx="3484">
                  <c:v>0.316</c:v>
                </c:pt>
                <c:pt idx="3485">
                  <c:v>0.315</c:v>
                </c:pt>
                <c:pt idx="3486">
                  <c:v>0.314</c:v>
                </c:pt>
                <c:pt idx="3487">
                  <c:v>0.313</c:v>
                </c:pt>
                <c:pt idx="3488">
                  <c:v>0.312</c:v>
                </c:pt>
                <c:pt idx="3489">
                  <c:v>0.311</c:v>
                </c:pt>
                <c:pt idx="3490">
                  <c:v>0.31</c:v>
                </c:pt>
                <c:pt idx="3491">
                  <c:v>0.309</c:v>
                </c:pt>
                <c:pt idx="3492">
                  <c:v>0.308</c:v>
                </c:pt>
                <c:pt idx="3493">
                  <c:v>0.307</c:v>
                </c:pt>
                <c:pt idx="3494">
                  <c:v>0.30599999999999999</c:v>
                </c:pt>
                <c:pt idx="3495">
                  <c:v>0.30499999999999999</c:v>
                </c:pt>
                <c:pt idx="3496">
                  <c:v>0.30399999999999999</c:v>
                </c:pt>
                <c:pt idx="3497">
                  <c:v>0.30299999999999999</c:v>
                </c:pt>
                <c:pt idx="3498">
                  <c:v>0.30199999999999999</c:v>
                </c:pt>
                <c:pt idx="3499">
                  <c:v>0.30099999999999999</c:v>
                </c:pt>
                <c:pt idx="3500">
                  <c:v>0.3</c:v>
                </c:pt>
                <c:pt idx="3501">
                  <c:v>0.29899999999999999</c:v>
                </c:pt>
                <c:pt idx="3502">
                  <c:v>0.29799999999999999</c:v>
                </c:pt>
                <c:pt idx="3503">
                  <c:v>0.29699999999999999</c:v>
                </c:pt>
                <c:pt idx="3504">
                  <c:v>0.29599999999999999</c:v>
                </c:pt>
                <c:pt idx="3505">
                  <c:v>0.29499999999999998</c:v>
                </c:pt>
                <c:pt idx="3506">
                  <c:v>0.29399999999999998</c:v>
                </c:pt>
                <c:pt idx="3507">
                  <c:v>0.29299999999999998</c:v>
                </c:pt>
                <c:pt idx="3508">
                  <c:v>0.29199999999999998</c:v>
                </c:pt>
                <c:pt idx="3509">
                  <c:v>0.29099999999999998</c:v>
                </c:pt>
                <c:pt idx="3510">
                  <c:v>0.28999999999999998</c:v>
                </c:pt>
                <c:pt idx="3511">
                  <c:v>0.28899999999999998</c:v>
                </c:pt>
                <c:pt idx="3512">
                  <c:v>0.28799999999999998</c:v>
                </c:pt>
                <c:pt idx="3513">
                  <c:v>0.28699999999999998</c:v>
                </c:pt>
                <c:pt idx="3514">
                  <c:v>0.28599999999999998</c:v>
                </c:pt>
                <c:pt idx="3515">
                  <c:v>0.28499999999999998</c:v>
                </c:pt>
                <c:pt idx="3516">
                  <c:v>0.28399999999999997</c:v>
                </c:pt>
                <c:pt idx="3517">
                  <c:v>0.28299999999999997</c:v>
                </c:pt>
                <c:pt idx="3518">
                  <c:v>0.28199999999999997</c:v>
                </c:pt>
                <c:pt idx="3519">
                  <c:v>0.28100000000000003</c:v>
                </c:pt>
                <c:pt idx="3520">
                  <c:v>0.28000000000000003</c:v>
                </c:pt>
                <c:pt idx="3521">
                  <c:v>0.27900000000000003</c:v>
                </c:pt>
                <c:pt idx="3522">
                  <c:v>0.27800000000000002</c:v>
                </c:pt>
                <c:pt idx="3523">
                  <c:v>0.27700000000000002</c:v>
                </c:pt>
                <c:pt idx="3524">
                  <c:v>0.27600000000000002</c:v>
                </c:pt>
                <c:pt idx="3525">
                  <c:v>0.27500000000000002</c:v>
                </c:pt>
                <c:pt idx="3526">
                  <c:v>0.27400000000000002</c:v>
                </c:pt>
                <c:pt idx="3527">
                  <c:v>0.27300000000000002</c:v>
                </c:pt>
                <c:pt idx="3528">
                  <c:v>0.27200000000000002</c:v>
                </c:pt>
                <c:pt idx="3529">
                  <c:v>0.27100000000000002</c:v>
                </c:pt>
                <c:pt idx="3530">
                  <c:v>0.27</c:v>
                </c:pt>
                <c:pt idx="3531">
                  <c:v>0.26900000000000002</c:v>
                </c:pt>
                <c:pt idx="3532">
                  <c:v>0.26800000000000002</c:v>
                </c:pt>
                <c:pt idx="3533">
                  <c:v>0.26700000000000002</c:v>
                </c:pt>
                <c:pt idx="3534">
                  <c:v>0.26600000000000001</c:v>
                </c:pt>
                <c:pt idx="3535">
                  <c:v>0.26500000000000001</c:v>
                </c:pt>
                <c:pt idx="3536">
                  <c:v>0.26400000000000001</c:v>
                </c:pt>
                <c:pt idx="3537">
                  <c:v>0.26300000000000001</c:v>
                </c:pt>
                <c:pt idx="3538">
                  <c:v>0.26200000000000001</c:v>
                </c:pt>
                <c:pt idx="3539">
                  <c:v>0.26100000000000001</c:v>
                </c:pt>
                <c:pt idx="3540">
                  <c:v>0.26</c:v>
                </c:pt>
                <c:pt idx="3541">
                  <c:v>0.25900000000000001</c:v>
                </c:pt>
                <c:pt idx="3542">
                  <c:v>0.25800000000000001</c:v>
                </c:pt>
                <c:pt idx="3543">
                  <c:v>0.25700000000000001</c:v>
                </c:pt>
                <c:pt idx="3544">
                  <c:v>0.25600000000000001</c:v>
                </c:pt>
                <c:pt idx="3545">
                  <c:v>0.255</c:v>
                </c:pt>
                <c:pt idx="3546">
                  <c:v>0.254</c:v>
                </c:pt>
                <c:pt idx="3547">
                  <c:v>0.253</c:v>
                </c:pt>
                <c:pt idx="3548">
                  <c:v>0.252</c:v>
                </c:pt>
                <c:pt idx="3549">
                  <c:v>0.251</c:v>
                </c:pt>
                <c:pt idx="3550">
                  <c:v>0.25</c:v>
                </c:pt>
                <c:pt idx="3551">
                  <c:v>0.249</c:v>
                </c:pt>
                <c:pt idx="3552">
                  <c:v>0.248</c:v>
                </c:pt>
                <c:pt idx="3553">
                  <c:v>0.247</c:v>
                </c:pt>
                <c:pt idx="3554">
                  <c:v>0.246</c:v>
                </c:pt>
                <c:pt idx="3555">
                  <c:v>0.245</c:v>
                </c:pt>
                <c:pt idx="3556">
                  <c:v>0.24399999999999999</c:v>
                </c:pt>
                <c:pt idx="3557">
                  <c:v>0.24299999999999999</c:v>
                </c:pt>
                <c:pt idx="3558">
                  <c:v>0.24199999999999999</c:v>
                </c:pt>
                <c:pt idx="3559">
                  <c:v>0.24099999999999999</c:v>
                </c:pt>
                <c:pt idx="3560">
                  <c:v>0.24</c:v>
                </c:pt>
                <c:pt idx="3561">
                  <c:v>0.23899999999999999</c:v>
                </c:pt>
                <c:pt idx="3562">
                  <c:v>0.23799999999999999</c:v>
                </c:pt>
                <c:pt idx="3563">
                  <c:v>0.23699999999999999</c:v>
                </c:pt>
                <c:pt idx="3564">
                  <c:v>0.23599999999999999</c:v>
                </c:pt>
                <c:pt idx="3565">
                  <c:v>0.23499999999999999</c:v>
                </c:pt>
                <c:pt idx="3566">
                  <c:v>0.23400000000000001</c:v>
                </c:pt>
                <c:pt idx="3567">
                  <c:v>0.23300000000000001</c:v>
                </c:pt>
                <c:pt idx="3568">
                  <c:v>0.23200000000000001</c:v>
                </c:pt>
                <c:pt idx="3569">
                  <c:v>0.23100000000000001</c:v>
                </c:pt>
                <c:pt idx="3570">
                  <c:v>0.23</c:v>
                </c:pt>
                <c:pt idx="3571">
                  <c:v>0.22900000000000001</c:v>
                </c:pt>
                <c:pt idx="3572">
                  <c:v>0.22800000000000001</c:v>
                </c:pt>
                <c:pt idx="3573">
                  <c:v>0.22700000000000001</c:v>
                </c:pt>
                <c:pt idx="3574">
                  <c:v>0.22600000000000001</c:v>
                </c:pt>
                <c:pt idx="3575">
                  <c:v>0.22500000000000001</c:v>
                </c:pt>
                <c:pt idx="3576">
                  <c:v>0.224</c:v>
                </c:pt>
                <c:pt idx="3577">
                  <c:v>0.223</c:v>
                </c:pt>
                <c:pt idx="3578">
                  <c:v>0.222</c:v>
                </c:pt>
                <c:pt idx="3579">
                  <c:v>0.221</c:v>
                </c:pt>
                <c:pt idx="3580">
                  <c:v>0.22</c:v>
                </c:pt>
                <c:pt idx="3581">
                  <c:v>0.219</c:v>
                </c:pt>
                <c:pt idx="3582">
                  <c:v>0.218</c:v>
                </c:pt>
                <c:pt idx="3583">
                  <c:v>0.217</c:v>
                </c:pt>
                <c:pt idx="3584">
                  <c:v>0.216</c:v>
                </c:pt>
                <c:pt idx="3585">
                  <c:v>0.215</c:v>
                </c:pt>
                <c:pt idx="3586">
                  <c:v>0.214</c:v>
                </c:pt>
                <c:pt idx="3587">
                  <c:v>0.21299999999999999</c:v>
                </c:pt>
                <c:pt idx="3588">
                  <c:v>0.21199999999999999</c:v>
                </c:pt>
                <c:pt idx="3589">
                  <c:v>0.21099999999999999</c:v>
                </c:pt>
                <c:pt idx="3590">
                  <c:v>0.21</c:v>
                </c:pt>
                <c:pt idx="3591">
                  <c:v>0.20899999999999999</c:v>
                </c:pt>
                <c:pt idx="3592">
                  <c:v>0.20799999999999999</c:v>
                </c:pt>
                <c:pt idx="3593">
                  <c:v>0.20699999999999999</c:v>
                </c:pt>
                <c:pt idx="3594">
                  <c:v>0.20599999999999999</c:v>
                </c:pt>
                <c:pt idx="3595">
                  <c:v>0.20499999999999999</c:v>
                </c:pt>
                <c:pt idx="3596">
                  <c:v>0.20399999999999999</c:v>
                </c:pt>
                <c:pt idx="3597">
                  <c:v>0.20300000000000001</c:v>
                </c:pt>
                <c:pt idx="3598">
                  <c:v>0.20200000000000001</c:v>
                </c:pt>
                <c:pt idx="3599">
                  <c:v>0.20100000000000001</c:v>
                </c:pt>
                <c:pt idx="3600">
                  <c:v>0.2</c:v>
                </c:pt>
              </c:numCache>
            </c:numRef>
          </c:xVal>
          <c:yVal>
            <c:numRef>
              <c:f>lvtemporary_48149!$G$2:$G$3602</c:f>
              <c:numCache>
                <c:formatCode>0.00E+00</c:formatCode>
                <c:ptCount val="3601"/>
                <c:pt idx="0">
                  <c:v>6.5420000000000002E-6</c:v>
                </c:pt>
                <c:pt idx="1">
                  <c:v>6.5320000000000003E-6</c:v>
                </c:pt>
                <c:pt idx="2">
                  <c:v>6.6089999999999997E-6</c:v>
                </c:pt>
                <c:pt idx="3">
                  <c:v>6.6660000000000002E-6</c:v>
                </c:pt>
                <c:pt idx="4">
                  <c:v>6.7229999999999998E-6</c:v>
                </c:pt>
                <c:pt idx="5">
                  <c:v>6.8190000000000003E-6</c:v>
                </c:pt>
                <c:pt idx="6">
                  <c:v>6.8950000000000001E-6</c:v>
                </c:pt>
                <c:pt idx="7">
                  <c:v>6.9140000000000002E-6</c:v>
                </c:pt>
                <c:pt idx="8">
                  <c:v>6.8950000000000001E-6</c:v>
                </c:pt>
                <c:pt idx="9">
                  <c:v>6.9140000000000002E-6</c:v>
                </c:pt>
                <c:pt idx="10">
                  <c:v>6.99E-6</c:v>
                </c:pt>
                <c:pt idx="11">
                  <c:v>7.0469999999999996E-6</c:v>
                </c:pt>
                <c:pt idx="12">
                  <c:v>7.0469999999999996E-6</c:v>
                </c:pt>
                <c:pt idx="13">
                  <c:v>7.0469999999999996E-6</c:v>
                </c:pt>
                <c:pt idx="14">
                  <c:v>7.1520000000000003E-6</c:v>
                </c:pt>
                <c:pt idx="15">
                  <c:v>7.267E-6</c:v>
                </c:pt>
                <c:pt idx="16">
                  <c:v>7.267E-6</c:v>
                </c:pt>
                <c:pt idx="17">
                  <c:v>7.3139999999999998E-6</c:v>
                </c:pt>
                <c:pt idx="18">
                  <c:v>7.3429999999999998E-6</c:v>
                </c:pt>
                <c:pt idx="19">
                  <c:v>7.3339999999999996E-6</c:v>
                </c:pt>
                <c:pt idx="20">
                  <c:v>7.362E-6</c:v>
                </c:pt>
                <c:pt idx="21">
                  <c:v>7.391E-6</c:v>
                </c:pt>
                <c:pt idx="22">
                  <c:v>7.4669999999999998E-6</c:v>
                </c:pt>
                <c:pt idx="23">
                  <c:v>7.5429999999999996E-6</c:v>
                </c:pt>
                <c:pt idx="24">
                  <c:v>7.5809999999999999E-6</c:v>
                </c:pt>
                <c:pt idx="25">
                  <c:v>7.6669999999999996E-6</c:v>
                </c:pt>
                <c:pt idx="26">
                  <c:v>7.7049999999999999E-6</c:v>
                </c:pt>
                <c:pt idx="27">
                  <c:v>7.7149999999999998E-6</c:v>
                </c:pt>
                <c:pt idx="28">
                  <c:v>7.7440000000000007E-6</c:v>
                </c:pt>
                <c:pt idx="29">
                  <c:v>7.7910000000000005E-6</c:v>
                </c:pt>
                <c:pt idx="30">
                  <c:v>7.8869999999999992E-6</c:v>
                </c:pt>
                <c:pt idx="31">
                  <c:v>7.8869999999999992E-6</c:v>
                </c:pt>
                <c:pt idx="32">
                  <c:v>7.8390000000000007E-6</c:v>
                </c:pt>
                <c:pt idx="33">
                  <c:v>7.9060000000000002E-6</c:v>
                </c:pt>
                <c:pt idx="34">
                  <c:v>8.011E-6</c:v>
                </c:pt>
                <c:pt idx="35">
                  <c:v>8.0579999999999998E-6</c:v>
                </c:pt>
                <c:pt idx="36">
                  <c:v>8.1249999999999993E-6</c:v>
                </c:pt>
                <c:pt idx="37">
                  <c:v>8.1820000000000006E-6</c:v>
                </c:pt>
                <c:pt idx="38">
                  <c:v>8.2009999999999999E-6</c:v>
                </c:pt>
                <c:pt idx="39">
                  <c:v>8.2109999999999998E-6</c:v>
                </c:pt>
                <c:pt idx="40">
                  <c:v>8.2109999999999998E-6</c:v>
                </c:pt>
                <c:pt idx="41">
                  <c:v>8.2870000000000004E-6</c:v>
                </c:pt>
                <c:pt idx="42">
                  <c:v>8.3250000000000008E-6</c:v>
                </c:pt>
                <c:pt idx="43">
                  <c:v>8.3920000000000003E-6</c:v>
                </c:pt>
                <c:pt idx="44">
                  <c:v>8.4970000000000001E-6</c:v>
                </c:pt>
                <c:pt idx="45">
                  <c:v>8.5159999999999994E-6</c:v>
                </c:pt>
                <c:pt idx="46">
                  <c:v>8.507E-6</c:v>
                </c:pt>
                <c:pt idx="47">
                  <c:v>8.5450000000000003E-6</c:v>
                </c:pt>
                <c:pt idx="48">
                  <c:v>8.5830000000000007E-6</c:v>
                </c:pt>
                <c:pt idx="49">
                  <c:v>8.6300000000000004E-6</c:v>
                </c:pt>
                <c:pt idx="50">
                  <c:v>8.6780000000000006E-6</c:v>
                </c:pt>
                <c:pt idx="51">
                  <c:v>8.6589999999999996E-6</c:v>
                </c:pt>
                <c:pt idx="52">
                  <c:v>8.7450000000000001E-6</c:v>
                </c:pt>
                <c:pt idx="53">
                  <c:v>8.8119999999999997E-6</c:v>
                </c:pt>
                <c:pt idx="54">
                  <c:v>8.9169999999999995E-6</c:v>
                </c:pt>
                <c:pt idx="55">
                  <c:v>9.0210000000000005E-6</c:v>
                </c:pt>
                <c:pt idx="56">
                  <c:v>9.0310000000000004E-6</c:v>
                </c:pt>
                <c:pt idx="57">
                  <c:v>9.0690000000000008E-6</c:v>
                </c:pt>
                <c:pt idx="58">
                  <c:v>9.0599999999999997E-6</c:v>
                </c:pt>
                <c:pt idx="59">
                  <c:v>9.0790000000000007E-6</c:v>
                </c:pt>
                <c:pt idx="60">
                  <c:v>9.1449999999999997E-6</c:v>
                </c:pt>
                <c:pt idx="61">
                  <c:v>9.1840000000000005E-6</c:v>
                </c:pt>
                <c:pt idx="62">
                  <c:v>9.2029999999999998E-6</c:v>
                </c:pt>
                <c:pt idx="63">
                  <c:v>9.2410000000000001E-6</c:v>
                </c:pt>
                <c:pt idx="64">
                  <c:v>9.2890000000000003E-6</c:v>
                </c:pt>
                <c:pt idx="65">
                  <c:v>9.3360000000000001E-6</c:v>
                </c:pt>
                <c:pt idx="66">
                  <c:v>9.4120000000000007E-6</c:v>
                </c:pt>
                <c:pt idx="67">
                  <c:v>9.4790000000000002E-6</c:v>
                </c:pt>
                <c:pt idx="68">
                  <c:v>9.4979999999999995E-6</c:v>
                </c:pt>
                <c:pt idx="69">
                  <c:v>9.5750000000000007E-6</c:v>
                </c:pt>
                <c:pt idx="70">
                  <c:v>9.6409999999999997E-6</c:v>
                </c:pt>
                <c:pt idx="71">
                  <c:v>9.6129999999999993E-6</c:v>
                </c:pt>
                <c:pt idx="72">
                  <c:v>9.6600000000000007E-6</c:v>
                </c:pt>
                <c:pt idx="73">
                  <c:v>9.7370000000000001E-6</c:v>
                </c:pt>
                <c:pt idx="74">
                  <c:v>9.8030000000000008E-6</c:v>
                </c:pt>
                <c:pt idx="75">
                  <c:v>9.8989999999999996E-6</c:v>
                </c:pt>
                <c:pt idx="76">
                  <c:v>9.8889999999999997E-6</c:v>
                </c:pt>
                <c:pt idx="77">
                  <c:v>9.8989999999999996E-6</c:v>
                </c:pt>
                <c:pt idx="78">
                  <c:v>9.9559999999999992E-6</c:v>
                </c:pt>
                <c:pt idx="79">
                  <c:v>1.0010000000000001E-5</c:v>
                </c:pt>
                <c:pt idx="80">
                  <c:v>1.0000000000000001E-5</c:v>
                </c:pt>
                <c:pt idx="81">
                  <c:v>9.9939999999999995E-6</c:v>
                </c:pt>
                <c:pt idx="82">
                  <c:v>1.009E-5</c:v>
                </c:pt>
                <c:pt idx="83">
                  <c:v>1.0159999999999999E-5</c:v>
                </c:pt>
                <c:pt idx="84">
                  <c:v>1.022E-5</c:v>
                </c:pt>
                <c:pt idx="85">
                  <c:v>1.0339999999999999E-5</c:v>
                </c:pt>
                <c:pt idx="86">
                  <c:v>1.041E-5</c:v>
                </c:pt>
                <c:pt idx="87">
                  <c:v>1.041E-5</c:v>
                </c:pt>
                <c:pt idx="88">
                  <c:v>1.039E-5</c:v>
                </c:pt>
                <c:pt idx="89">
                  <c:v>1.041E-5</c:v>
                </c:pt>
                <c:pt idx="90">
                  <c:v>1.043E-5</c:v>
                </c:pt>
                <c:pt idx="91">
                  <c:v>1.0499999999999999E-5</c:v>
                </c:pt>
                <c:pt idx="92">
                  <c:v>1.062E-5</c:v>
                </c:pt>
                <c:pt idx="93">
                  <c:v>1.0699999999999999E-5</c:v>
                </c:pt>
                <c:pt idx="94">
                  <c:v>1.076E-5</c:v>
                </c:pt>
                <c:pt idx="95">
                  <c:v>1.082E-5</c:v>
                </c:pt>
                <c:pt idx="96">
                  <c:v>1.083E-5</c:v>
                </c:pt>
                <c:pt idx="97">
                  <c:v>1.081E-5</c:v>
                </c:pt>
                <c:pt idx="98">
                  <c:v>1.084E-5</c:v>
                </c:pt>
                <c:pt idx="99">
                  <c:v>1.0879999999999999E-5</c:v>
                </c:pt>
                <c:pt idx="100">
                  <c:v>1.0849999999999999E-5</c:v>
                </c:pt>
                <c:pt idx="101">
                  <c:v>1.094E-5</c:v>
                </c:pt>
                <c:pt idx="102">
                  <c:v>1.1060000000000001E-5</c:v>
                </c:pt>
                <c:pt idx="103">
                  <c:v>1.1060000000000001E-5</c:v>
                </c:pt>
                <c:pt idx="104">
                  <c:v>1.11E-5</c:v>
                </c:pt>
                <c:pt idx="105">
                  <c:v>1.118E-5</c:v>
                </c:pt>
                <c:pt idx="106">
                  <c:v>1.1240000000000001E-5</c:v>
                </c:pt>
                <c:pt idx="107">
                  <c:v>1.128E-5</c:v>
                </c:pt>
                <c:pt idx="108">
                  <c:v>1.131E-5</c:v>
                </c:pt>
                <c:pt idx="109">
                  <c:v>1.131E-5</c:v>
                </c:pt>
                <c:pt idx="110">
                  <c:v>1.137E-5</c:v>
                </c:pt>
                <c:pt idx="111">
                  <c:v>1.1430000000000001E-5</c:v>
                </c:pt>
                <c:pt idx="112">
                  <c:v>1.146E-5</c:v>
                </c:pt>
                <c:pt idx="113">
                  <c:v>1.153E-5</c:v>
                </c:pt>
                <c:pt idx="114">
                  <c:v>1.1620000000000001E-5</c:v>
                </c:pt>
                <c:pt idx="115">
                  <c:v>1.172E-5</c:v>
                </c:pt>
                <c:pt idx="116">
                  <c:v>1.1770000000000001E-5</c:v>
                </c:pt>
                <c:pt idx="117">
                  <c:v>1.1759999999999999E-5</c:v>
                </c:pt>
                <c:pt idx="118">
                  <c:v>1.1800000000000001E-5</c:v>
                </c:pt>
                <c:pt idx="119">
                  <c:v>1.185E-5</c:v>
                </c:pt>
                <c:pt idx="120">
                  <c:v>1.181E-5</c:v>
                </c:pt>
                <c:pt idx="121">
                  <c:v>1.183E-5</c:v>
                </c:pt>
                <c:pt idx="122">
                  <c:v>1.199E-5</c:v>
                </c:pt>
                <c:pt idx="123">
                  <c:v>1.205E-5</c:v>
                </c:pt>
                <c:pt idx="124">
                  <c:v>1.206E-5</c:v>
                </c:pt>
                <c:pt idx="125">
                  <c:v>1.2150000000000001E-5</c:v>
                </c:pt>
                <c:pt idx="126">
                  <c:v>1.22E-5</c:v>
                </c:pt>
                <c:pt idx="127">
                  <c:v>1.225E-5</c:v>
                </c:pt>
                <c:pt idx="128">
                  <c:v>1.2300000000000001E-5</c:v>
                </c:pt>
                <c:pt idx="129">
                  <c:v>1.2300000000000001E-5</c:v>
                </c:pt>
                <c:pt idx="130">
                  <c:v>1.2300000000000001E-5</c:v>
                </c:pt>
                <c:pt idx="131">
                  <c:v>1.234E-5</c:v>
                </c:pt>
                <c:pt idx="132">
                  <c:v>1.242E-5</c:v>
                </c:pt>
                <c:pt idx="133">
                  <c:v>1.2459999999999999E-5</c:v>
                </c:pt>
                <c:pt idx="134">
                  <c:v>1.2449999999999999E-5</c:v>
                </c:pt>
                <c:pt idx="135">
                  <c:v>1.257E-5</c:v>
                </c:pt>
                <c:pt idx="136">
                  <c:v>1.271E-5</c:v>
                </c:pt>
                <c:pt idx="137">
                  <c:v>1.271E-5</c:v>
                </c:pt>
                <c:pt idx="138">
                  <c:v>1.27E-5</c:v>
                </c:pt>
                <c:pt idx="139">
                  <c:v>1.277E-5</c:v>
                </c:pt>
                <c:pt idx="140">
                  <c:v>1.2809999999999999E-5</c:v>
                </c:pt>
                <c:pt idx="141">
                  <c:v>1.2799999999999999E-5</c:v>
                </c:pt>
                <c:pt idx="142">
                  <c:v>1.29E-5</c:v>
                </c:pt>
                <c:pt idx="143">
                  <c:v>1.3040000000000001E-5</c:v>
                </c:pt>
                <c:pt idx="144">
                  <c:v>1.309E-5</c:v>
                </c:pt>
                <c:pt idx="145">
                  <c:v>1.31E-5</c:v>
                </c:pt>
                <c:pt idx="146">
                  <c:v>1.314E-5</c:v>
                </c:pt>
                <c:pt idx="147">
                  <c:v>1.314E-5</c:v>
                </c:pt>
                <c:pt idx="148">
                  <c:v>1.3190000000000001E-5</c:v>
                </c:pt>
                <c:pt idx="149">
                  <c:v>1.325E-5</c:v>
                </c:pt>
                <c:pt idx="150">
                  <c:v>1.324E-5</c:v>
                </c:pt>
                <c:pt idx="151">
                  <c:v>1.324E-5</c:v>
                </c:pt>
                <c:pt idx="152">
                  <c:v>1.3380000000000001E-5</c:v>
                </c:pt>
                <c:pt idx="153">
                  <c:v>1.3499999999999999E-5</c:v>
                </c:pt>
                <c:pt idx="154">
                  <c:v>1.349E-5</c:v>
                </c:pt>
                <c:pt idx="155">
                  <c:v>1.3570000000000001E-5</c:v>
                </c:pt>
                <c:pt idx="156">
                  <c:v>1.362E-5</c:v>
                </c:pt>
                <c:pt idx="157">
                  <c:v>1.362E-5</c:v>
                </c:pt>
                <c:pt idx="158">
                  <c:v>1.365E-5</c:v>
                </c:pt>
                <c:pt idx="159">
                  <c:v>1.3689999999999999E-5</c:v>
                </c:pt>
                <c:pt idx="160">
                  <c:v>1.375E-5</c:v>
                </c:pt>
                <c:pt idx="161">
                  <c:v>1.376E-5</c:v>
                </c:pt>
                <c:pt idx="162">
                  <c:v>1.381E-5</c:v>
                </c:pt>
                <c:pt idx="163">
                  <c:v>1.3920000000000001E-5</c:v>
                </c:pt>
                <c:pt idx="164">
                  <c:v>1.395E-5</c:v>
                </c:pt>
                <c:pt idx="165">
                  <c:v>1.401E-5</c:v>
                </c:pt>
                <c:pt idx="166">
                  <c:v>1.4100000000000001E-5</c:v>
                </c:pt>
                <c:pt idx="167">
                  <c:v>1.413E-5</c:v>
                </c:pt>
                <c:pt idx="168">
                  <c:v>1.412E-5</c:v>
                </c:pt>
                <c:pt idx="169">
                  <c:v>1.415E-5</c:v>
                </c:pt>
                <c:pt idx="170">
                  <c:v>1.4250000000000001E-5</c:v>
                </c:pt>
                <c:pt idx="171">
                  <c:v>1.432E-5</c:v>
                </c:pt>
                <c:pt idx="172">
                  <c:v>1.435E-5</c:v>
                </c:pt>
                <c:pt idx="173">
                  <c:v>1.437E-5</c:v>
                </c:pt>
                <c:pt idx="174">
                  <c:v>1.447E-5</c:v>
                </c:pt>
                <c:pt idx="175">
                  <c:v>1.454E-5</c:v>
                </c:pt>
                <c:pt idx="176">
                  <c:v>1.4579999999999999E-5</c:v>
                </c:pt>
                <c:pt idx="177">
                  <c:v>1.4579999999999999E-5</c:v>
                </c:pt>
                <c:pt idx="178">
                  <c:v>1.4579999999999999E-5</c:v>
                </c:pt>
                <c:pt idx="179">
                  <c:v>1.467E-5</c:v>
                </c:pt>
                <c:pt idx="180">
                  <c:v>1.473E-5</c:v>
                </c:pt>
                <c:pt idx="181">
                  <c:v>1.4759999999999999E-5</c:v>
                </c:pt>
                <c:pt idx="182">
                  <c:v>1.4800000000000001E-5</c:v>
                </c:pt>
                <c:pt idx="183">
                  <c:v>1.488E-5</c:v>
                </c:pt>
                <c:pt idx="184">
                  <c:v>1.501E-5</c:v>
                </c:pt>
                <c:pt idx="185">
                  <c:v>1.5099999999999999E-5</c:v>
                </c:pt>
                <c:pt idx="186">
                  <c:v>1.5099999999999999E-5</c:v>
                </c:pt>
                <c:pt idx="187">
                  <c:v>1.508E-5</c:v>
                </c:pt>
                <c:pt idx="188">
                  <c:v>1.503E-5</c:v>
                </c:pt>
                <c:pt idx="189">
                  <c:v>1.5109999999999999E-5</c:v>
                </c:pt>
                <c:pt idx="190">
                  <c:v>1.521E-5</c:v>
                </c:pt>
                <c:pt idx="191">
                  <c:v>1.519E-5</c:v>
                </c:pt>
                <c:pt idx="192">
                  <c:v>1.523E-5</c:v>
                </c:pt>
                <c:pt idx="193">
                  <c:v>1.5330000000000001E-5</c:v>
                </c:pt>
                <c:pt idx="194">
                  <c:v>1.5420000000000001E-5</c:v>
                </c:pt>
                <c:pt idx="195">
                  <c:v>1.5480000000000001E-5</c:v>
                </c:pt>
                <c:pt idx="196">
                  <c:v>1.5509999999999999E-5</c:v>
                </c:pt>
                <c:pt idx="197">
                  <c:v>1.556E-5</c:v>
                </c:pt>
                <c:pt idx="198">
                  <c:v>1.5639999999999999E-5</c:v>
                </c:pt>
                <c:pt idx="199">
                  <c:v>1.5670000000000001E-5</c:v>
                </c:pt>
                <c:pt idx="200">
                  <c:v>1.5650000000000001E-5</c:v>
                </c:pt>
                <c:pt idx="201">
                  <c:v>1.5690000000000001E-5</c:v>
                </c:pt>
                <c:pt idx="202">
                  <c:v>1.577E-5</c:v>
                </c:pt>
                <c:pt idx="203">
                  <c:v>1.5840000000000001E-5</c:v>
                </c:pt>
                <c:pt idx="204">
                  <c:v>1.5860000000000001E-5</c:v>
                </c:pt>
                <c:pt idx="205">
                  <c:v>1.5909999999999998E-5</c:v>
                </c:pt>
                <c:pt idx="206">
                  <c:v>1.5999999999999999E-5</c:v>
                </c:pt>
                <c:pt idx="207">
                  <c:v>1.611E-5</c:v>
                </c:pt>
                <c:pt idx="208">
                  <c:v>1.6140000000000001E-5</c:v>
                </c:pt>
                <c:pt idx="209">
                  <c:v>1.613E-5</c:v>
                </c:pt>
                <c:pt idx="210">
                  <c:v>1.615E-5</c:v>
                </c:pt>
                <c:pt idx="211">
                  <c:v>1.6209999999999999E-5</c:v>
                </c:pt>
                <c:pt idx="212">
                  <c:v>1.63E-5</c:v>
                </c:pt>
                <c:pt idx="213">
                  <c:v>1.6370000000000001E-5</c:v>
                </c:pt>
                <c:pt idx="214">
                  <c:v>1.6399999999999999E-5</c:v>
                </c:pt>
                <c:pt idx="215">
                  <c:v>1.6419999999999999E-5</c:v>
                </c:pt>
                <c:pt idx="216">
                  <c:v>1.6529999999999999E-5</c:v>
                </c:pt>
                <c:pt idx="217">
                  <c:v>1.6589999999999999E-5</c:v>
                </c:pt>
                <c:pt idx="218">
                  <c:v>1.6540000000000001E-5</c:v>
                </c:pt>
                <c:pt idx="219">
                  <c:v>1.6560000000000001E-5</c:v>
                </c:pt>
                <c:pt idx="220">
                  <c:v>1.6690000000000001E-5</c:v>
                </c:pt>
                <c:pt idx="221">
                  <c:v>1.6719999999999999E-5</c:v>
                </c:pt>
                <c:pt idx="222">
                  <c:v>1.6759999999999999E-5</c:v>
                </c:pt>
                <c:pt idx="223">
                  <c:v>1.6869999999999999E-5</c:v>
                </c:pt>
                <c:pt idx="224">
                  <c:v>1.694E-5</c:v>
                </c:pt>
                <c:pt idx="225">
                  <c:v>1.6949999999999999E-5</c:v>
                </c:pt>
                <c:pt idx="226">
                  <c:v>1.7050000000000001E-5</c:v>
                </c:pt>
                <c:pt idx="227">
                  <c:v>1.717E-5</c:v>
                </c:pt>
                <c:pt idx="228">
                  <c:v>1.719E-5</c:v>
                </c:pt>
                <c:pt idx="229">
                  <c:v>1.713E-5</c:v>
                </c:pt>
                <c:pt idx="230">
                  <c:v>1.715E-5</c:v>
                </c:pt>
                <c:pt idx="231">
                  <c:v>1.7280000000000001E-5</c:v>
                </c:pt>
                <c:pt idx="232">
                  <c:v>1.7329999999999998E-5</c:v>
                </c:pt>
                <c:pt idx="233">
                  <c:v>1.7439999999999999E-5</c:v>
                </c:pt>
                <c:pt idx="234">
                  <c:v>1.7569999999999999E-5</c:v>
                </c:pt>
                <c:pt idx="235">
                  <c:v>1.755E-5</c:v>
                </c:pt>
                <c:pt idx="236">
                  <c:v>1.7479999999999999E-5</c:v>
                </c:pt>
                <c:pt idx="237">
                  <c:v>1.751E-5</c:v>
                </c:pt>
                <c:pt idx="238">
                  <c:v>1.7589999999999999E-5</c:v>
                </c:pt>
                <c:pt idx="239">
                  <c:v>1.7600000000000001E-5</c:v>
                </c:pt>
                <c:pt idx="240">
                  <c:v>1.7620000000000001E-5</c:v>
                </c:pt>
                <c:pt idx="241">
                  <c:v>1.7689999999999998E-5</c:v>
                </c:pt>
                <c:pt idx="242">
                  <c:v>1.7770000000000001E-5</c:v>
                </c:pt>
                <c:pt idx="243">
                  <c:v>1.7810000000000001E-5</c:v>
                </c:pt>
                <c:pt idx="244">
                  <c:v>1.789E-5</c:v>
                </c:pt>
                <c:pt idx="245">
                  <c:v>1.7949999999999999E-5</c:v>
                </c:pt>
                <c:pt idx="246">
                  <c:v>1.8E-5</c:v>
                </c:pt>
                <c:pt idx="247">
                  <c:v>1.8090000000000001E-5</c:v>
                </c:pt>
                <c:pt idx="248">
                  <c:v>1.8119999999999999E-5</c:v>
                </c:pt>
                <c:pt idx="249">
                  <c:v>1.8099999999999999E-5</c:v>
                </c:pt>
                <c:pt idx="250">
                  <c:v>1.8150000000000001E-5</c:v>
                </c:pt>
                <c:pt idx="251">
                  <c:v>1.821E-5</c:v>
                </c:pt>
                <c:pt idx="252">
                  <c:v>1.8300000000000001E-5</c:v>
                </c:pt>
                <c:pt idx="253">
                  <c:v>1.8410000000000002E-5</c:v>
                </c:pt>
                <c:pt idx="254">
                  <c:v>1.842E-5</c:v>
                </c:pt>
                <c:pt idx="255">
                  <c:v>1.8510000000000001E-5</c:v>
                </c:pt>
                <c:pt idx="256">
                  <c:v>1.855E-5</c:v>
                </c:pt>
                <c:pt idx="257">
                  <c:v>1.853E-5</c:v>
                </c:pt>
                <c:pt idx="258">
                  <c:v>1.8559999999999998E-5</c:v>
                </c:pt>
                <c:pt idx="259">
                  <c:v>1.8620000000000001E-5</c:v>
                </c:pt>
                <c:pt idx="260">
                  <c:v>1.8689999999999999E-5</c:v>
                </c:pt>
                <c:pt idx="261">
                  <c:v>1.8749999999999998E-5</c:v>
                </c:pt>
                <c:pt idx="262">
                  <c:v>1.8850000000000001E-5</c:v>
                </c:pt>
                <c:pt idx="263">
                  <c:v>1.8879999999999999E-5</c:v>
                </c:pt>
                <c:pt idx="264">
                  <c:v>1.8940000000000002E-5</c:v>
                </c:pt>
                <c:pt idx="265">
                  <c:v>1.9000000000000001E-5</c:v>
                </c:pt>
                <c:pt idx="266">
                  <c:v>1.9040000000000001E-5</c:v>
                </c:pt>
                <c:pt idx="267">
                  <c:v>1.908E-5</c:v>
                </c:pt>
                <c:pt idx="268">
                  <c:v>1.91E-5</c:v>
                </c:pt>
                <c:pt idx="269">
                  <c:v>1.91E-5</c:v>
                </c:pt>
                <c:pt idx="270">
                  <c:v>1.9170000000000001E-5</c:v>
                </c:pt>
                <c:pt idx="271">
                  <c:v>1.925E-5</c:v>
                </c:pt>
                <c:pt idx="272">
                  <c:v>1.9279999999999998E-5</c:v>
                </c:pt>
                <c:pt idx="273">
                  <c:v>1.9380000000000001E-5</c:v>
                </c:pt>
                <c:pt idx="274">
                  <c:v>1.9470000000000002E-5</c:v>
                </c:pt>
                <c:pt idx="275">
                  <c:v>1.9579999999999999E-5</c:v>
                </c:pt>
                <c:pt idx="276">
                  <c:v>1.963E-5</c:v>
                </c:pt>
                <c:pt idx="277">
                  <c:v>1.9619999999999998E-5</c:v>
                </c:pt>
                <c:pt idx="278">
                  <c:v>1.965E-5</c:v>
                </c:pt>
                <c:pt idx="279">
                  <c:v>1.9640000000000002E-5</c:v>
                </c:pt>
                <c:pt idx="280">
                  <c:v>1.9680000000000001E-5</c:v>
                </c:pt>
                <c:pt idx="281">
                  <c:v>1.978E-5</c:v>
                </c:pt>
                <c:pt idx="282">
                  <c:v>1.9879999999999999E-5</c:v>
                </c:pt>
                <c:pt idx="283">
                  <c:v>1.9979999999999998E-5</c:v>
                </c:pt>
                <c:pt idx="284">
                  <c:v>2.0020000000000001E-5</c:v>
                </c:pt>
                <c:pt idx="285">
                  <c:v>2.0069999999999999E-5</c:v>
                </c:pt>
                <c:pt idx="286">
                  <c:v>2.0060000000000001E-5</c:v>
                </c:pt>
                <c:pt idx="287">
                  <c:v>2.0109999999999999E-5</c:v>
                </c:pt>
                <c:pt idx="288">
                  <c:v>2.018E-5</c:v>
                </c:pt>
                <c:pt idx="289">
                  <c:v>2.0169999999999998E-5</c:v>
                </c:pt>
                <c:pt idx="290">
                  <c:v>2.0239999999999999E-5</c:v>
                </c:pt>
                <c:pt idx="291">
                  <c:v>2.031E-5</c:v>
                </c:pt>
                <c:pt idx="292">
                  <c:v>2.033E-5</c:v>
                </c:pt>
                <c:pt idx="293">
                  <c:v>2.039E-5</c:v>
                </c:pt>
                <c:pt idx="294">
                  <c:v>2.054E-5</c:v>
                </c:pt>
                <c:pt idx="295">
                  <c:v>2.0599999999999999E-5</c:v>
                </c:pt>
                <c:pt idx="296">
                  <c:v>2.0579999999999999E-5</c:v>
                </c:pt>
                <c:pt idx="297">
                  <c:v>2.0610000000000001E-5</c:v>
                </c:pt>
                <c:pt idx="298">
                  <c:v>2.0720000000000002E-5</c:v>
                </c:pt>
                <c:pt idx="299">
                  <c:v>2.0780000000000001E-5</c:v>
                </c:pt>
                <c:pt idx="300">
                  <c:v>2.0760000000000001E-5</c:v>
                </c:pt>
                <c:pt idx="301">
                  <c:v>2.0800000000000001E-5</c:v>
                </c:pt>
                <c:pt idx="302">
                  <c:v>2.088E-5</c:v>
                </c:pt>
                <c:pt idx="303">
                  <c:v>2.0999999999999999E-5</c:v>
                </c:pt>
                <c:pt idx="304">
                  <c:v>2.109E-5</c:v>
                </c:pt>
                <c:pt idx="305">
                  <c:v>2.1160000000000001E-5</c:v>
                </c:pt>
                <c:pt idx="306">
                  <c:v>2.1129999999999999E-5</c:v>
                </c:pt>
                <c:pt idx="307">
                  <c:v>2.1140000000000001E-5</c:v>
                </c:pt>
                <c:pt idx="308">
                  <c:v>2.124E-5</c:v>
                </c:pt>
                <c:pt idx="309">
                  <c:v>2.1250000000000002E-5</c:v>
                </c:pt>
                <c:pt idx="310">
                  <c:v>2.1250000000000002E-5</c:v>
                </c:pt>
                <c:pt idx="311">
                  <c:v>2.1290000000000001E-5</c:v>
                </c:pt>
                <c:pt idx="312">
                  <c:v>2.1420000000000002E-5</c:v>
                </c:pt>
                <c:pt idx="313">
                  <c:v>2.1529999999999999E-5</c:v>
                </c:pt>
                <c:pt idx="314">
                  <c:v>2.1590000000000002E-5</c:v>
                </c:pt>
                <c:pt idx="315">
                  <c:v>2.1690000000000001E-5</c:v>
                </c:pt>
                <c:pt idx="316">
                  <c:v>2.173E-5</c:v>
                </c:pt>
                <c:pt idx="317">
                  <c:v>2.1739999999999999E-5</c:v>
                </c:pt>
                <c:pt idx="318">
                  <c:v>2.1739999999999999E-5</c:v>
                </c:pt>
                <c:pt idx="319">
                  <c:v>2.177E-5</c:v>
                </c:pt>
                <c:pt idx="320">
                  <c:v>2.1860000000000001E-5</c:v>
                </c:pt>
                <c:pt idx="321">
                  <c:v>2.192E-5</c:v>
                </c:pt>
                <c:pt idx="322">
                  <c:v>2.1999999999999999E-5</c:v>
                </c:pt>
                <c:pt idx="323">
                  <c:v>2.2059999999999999E-5</c:v>
                </c:pt>
                <c:pt idx="324">
                  <c:v>2.2120000000000002E-5</c:v>
                </c:pt>
                <c:pt idx="325">
                  <c:v>2.2200000000000001E-5</c:v>
                </c:pt>
                <c:pt idx="326">
                  <c:v>2.2220000000000001E-5</c:v>
                </c:pt>
                <c:pt idx="327">
                  <c:v>2.2269999999999999E-5</c:v>
                </c:pt>
                <c:pt idx="328">
                  <c:v>2.234E-5</c:v>
                </c:pt>
                <c:pt idx="329">
                  <c:v>2.232E-5</c:v>
                </c:pt>
                <c:pt idx="330">
                  <c:v>2.2359999999999999E-5</c:v>
                </c:pt>
                <c:pt idx="331">
                  <c:v>2.249E-5</c:v>
                </c:pt>
                <c:pt idx="332">
                  <c:v>2.2560000000000001E-5</c:v>
                </c:pt>
                <c:pt idx="333">
                  <c:v>2.264E-5</c:v>
                </c:pt>
                <c:pt idx="334">
                  <c:v>2.2799999999999999E-5</c:v>
                </c:pt>
                <c:pt idx="335">
                  <c:v>2.283E-5</c:v>
                </c:pt>
                <c:pt idx="336">
                  <c:v>2.281E-5</c:v>
                </c:pt>
                <c:pt idx="337">
                  <c:v>2.285E-5</c:v>
                </c:pt>
                <c:pt idx="338">
                  <c:v>2.2840000000000002E-5</c:v>
                </c:pt>
                <c:pt idx="339">
                  <c:v>2.2900000000000001E-5</c:v>
                </c:pt>
                <c:pt idx="340">
                  <c:v>2.2940000000000001E-5</c:v>
                </c:pt>
                <c:pt idx="341">
                  <c:v>2.296E-5</c:v>
                </c:pt>
                <c:pt idx="342">
                  <c:v>2.3030000000000001E-5</c:v>
                </c:pt>
                <c:pt idx="343">
                  <c:v>2.317E-5</c:v>
                </c:pt>
                <c:pt idx="344">
                  <c:v>2.3300000000000001E-5</c:v>
                </c:pt>
                <c:pt idx="345">
                  <c:v>2.3300000000000001E-5</c:v>
                </c:pt>
                <c:pt idx="346">
                  <c:v>2.3349999999999998E-5</c:v>
                </c:pt>
                <c:pt idx="347">
                  <c:v>2.338E-5</c:v>
                </c:pt>
                <c:pt idx="348">
                  <c:v>2.3410000000000001E-5</c:v>
                </c:pt>
                <c:pt idx="349">
                  <c:v>2.3479999999999999E-5</c:v>
                </c:pt>
                <c:pt idx="350">
                  <c:v>2.351E-5</c:v>
                </c:pt>
                <c:pt idx="351">
                  <c:v>2.3640000000000001E-5</c:v>
                </c:pt>
                <c:pt idx="352">
                  <c:v>2.37E-5</c:v>
                </c:pt>
                <c:pt idx="353">
                  <c:v>2.3730000000000001E-5</c:v>
                </c:pt>
                <c:pt idx="354">
                  <c:v>2.3819999999999999E-5</c:v>
                </c:pt>
                <c:pt idx="355">
                  <c:v>2.3900000000000002E-5</c:v>
                </c:pt>
                <c:pt idx="356">
                  <c:v>2.3949999999999999E-5</c:v>
                </c:pt>
                <c:pt idx="357">
                  <c:v>2.393E-5</c:v>
                </c:pt>
                <c:pt idx="358">
                  <c:v>2.3980000000000001E-5</c:v>
                </c:pt>
                <c:pt idx="359">
                  <c:v>2.406E-5</c:v>
                </c:pt>
                <c:pt idx="360">
                  <c:v>2.41E-5</c:v>
                </c:pt>
                <c:pt idx="361">
                  <c:v>2.4159999999999999E-5</c:v>
                </c:pt>
                <c:pt idx="362">
                  <c:v>2.423E-5</c:v>
                </c:pt>
                <c:pt idx="363">
                  <c:v>2.4320000000000001E-5</c:v>
                </c:pt>
                <c:pt idx="364">
                  <c:v>2.4360000000000001E-5</c:v>
                </c:pt>
                <c:pt idx="365">
                  <c:v>2.44E-5</c:v>
                </c:pt>
                <c:pt idx="366">
                  <c:v>2.4470000000000001E-5</c:v>
                </c:pt>
                <c:pt idx="367">
                  <c:v>2.4510000000000001E-5</c:v>
                </c:pt>
                <c:pt idx="368">
                  <c:v>2.4539999999999999E-5</c:v>
                </c:pt>
                <c:pt idx="369">
                  <c:v>2.457E-5</c:v>
                </c:pt>
                <c:pt idx="370">
                  <c:v>2.4649999999999999E-5</c:v>
                </c:pt>
                <c:pt idx="371">
                  <c:v>2.4729999999999999E-5</c:v>
                </c:pt>
                <c:pt idx="372">
                  <c:v>2.48E-5</c:v>
                </c:pt>
                <c:pt idx="373">
                  <c:v>2.4870000000000001E-5</c:v>
                </c:pt>
                <c:pt idx="374">
                  <c:v>2.4890000000000001E-5</c:v>
                </c:pt>
                <c:pt idx="375">
                  <c:v>2.5000000000000001E-5</c:v>
                </c:pt>
                <c:pt idx="376">
                  <c:v>2.5069999999999999E-5</c:v>
                </c:pt>
                <c:pt idx="377">
                  <c:v>2.508E-5</c:v>
                </c:pt>
                <c:pt idx="378">
                  <c:v>2.5150000000000001E-5</c:v>
                </c:pt>
                <c:pt idx="379">
                  <c:v>2.5210000000000001E-5</c:v>
                </c:pt>
                <c:pt idx="380">
                  <c:v>2.525E-5</c:v>
                </c:pt>
                <c:pt idx="381">
                  <c:v>2.5259999999999999E-5</c:v>
                </c:pt>
                <c:pt idx="382">
                  <c:v>2.5320000000000002E-5</c:v>
                </c:pt>
                <c:pt idx="383">
                  <c:v>2.5409999999999999E-5</c:v>
                </c:pt>
                <c:pt idx="384">
                  <c:v>2.552E-5</c:v>
                </c:pt>
                <c:pt idx="385">
                  <c:v>2.5619999999999999E-5</c:v>
                </c:pt>
                <c:pt idx="386">
                  <c:v>2.561E-5</c:v>
                </c:pt>
                <c:pt idx="387">
                  <c:v>2.561E-5</c:v>
                </c:pt>
                <c:pt idx="388">
                  <c:v>2.5680000000000001E-5</c:v>
                </c:pt>
                <c:pt idx="389">
                  <c:v>2.5769999999999999E-5</c:v>
                </c:pt>
                <c:pt idx="390">
                  <c:v>2.5789999999999999E-5</c:v>
                </c:pt>
                <c:pt idx="391">
                  <c:v>2.5850000000000002E-5</c:v>
                </c:pt>
                <c:pt idx="392">
                  <c:v>2.597E-5</c:v>
                </c:pt>
                <c:pt idx="393">
                  <c:v>2.601E-5</c:v>
                </c:pt>
                <c:pt idx="394">
                  <c:v>2.605E-5</c:v>
                </c:pt>
                <c:pt idx="395">
                  <c:v>2.616E-5</c:v>
                </c:pt>
                <c:pt idx="396">
                  <c:v>2.6230000000000001E-5</c:v>
                </c:pt>
                <c:pt idx="397">
                  <c:v>2.6279999999999999E-5</c:v>
                </c:pt>
                <c:pt idx="398">
                  <c:v>2.6279999999999999E-5</c:v>
                </c:pt>
                <c:pt idx="399">
                  <c:v>2.6270000000000001E-5</c:v>
                </c:pt>
                <c:pt idx="400">
                  <c:v>2.633E-5</c:v>
                </c:pt>
                <c:pt idx="401">
                  <c:v>2.6460000000000001E-5</c:v>
                </c:pt>
                <c:pt idx="402">
                  <c:v>2.652E-5</c:v>
                </c:pt>
                <c:pt idx="403">
                  <c:v>2.6599999999999999E-5</c:v>
                </c:pt>
                <c:pt idx="404">
                  <c:v>2.6679999999999999E-5</c:v>
                </c:pt>
                <c:pt idx="405">
                  <c:v>2.6720000000000002E-5</c:v>
                </c:pt>
                <c:pt idx="406">
                  <c:v>2.6769999999999999E-5</c:v>
                </c:pt>
                <c:pt idx="407">
                  <c:v>2.6780000000000001E-5</c:v>
                </c:pt>
                <c:pt idx="408">
                  <c:v>2.6849999999999999E-5</c:v>
                </c:pt>
                <c:pt idx="409">
                  <c:v>2.692E-5</c:v>
                </c:pt>
                <c:pt idx="410">
                  <c:v>2.69E-5</c:v>
                </c:pt>
                <c:pt idx="411">
                  <c:v>2.6970000000000001E-5</c:v>
                </c:pt>
                <c:pt idx="412">
                  <c:v>2.7140000000000001E-5</c:v>
                </c:pt>
                <c:pt idx="413">
                  <c:v>2.7209999999999999E-5</c:v>
                </c:pt>
                <c:pt idx="414">
                  <c:v>2.724E-5</c:v>
                </c:pt>
                <c:pt idx="415">
                  <c:v>2.7310000000000001E-5</c:v>
                </c:pt>
                <c:pt idx="416">
                  <c:v>2.7350000000000001E-5</c:v>
                </c:pt>
                <c:pt idx="417">
                  <c:v>2.7359999999999999E-5</c:v>
                </c:pt>
                <c:pt idx="418">
                  <c:v>2.739E-5</c:v>
                </c:pt>
                <c:pt idx="419">
                  <c:v>2.7460000000000001E-5</c:v>
                </c:pt>
                <c:pt idx="420">
                  <c:v>2.7589999999999998E-5</c:v>
                </c:pt>
                <c:pt idx="421">
                  <c:v>2.7670000000000001E-5</c:v>
                </c:pt>
                <c:pt idx="422">
                  <c:v>2.7739999999999999E-5</c:v>
                </c:pt>
                <c:pt idx="423">
                  <c:v>2.777E-5</c:v>
                </c:pt>
                <c:pt idx="424">
                  <c:v>2.781E-5</c:v>
                </c:pt>
                <c:pt idx="425">
                  <c:v>2.794E-5</c:v>
                </c:pt>
                <c:pt idx="426">
                  <c:v>2.7949999999999998E-5</c:v>
                </c:pt>
                <c:pt idx="427">
                  <c:v>2.7970000000000002E-5</c:v>
                </c:pt>
                <c:pt idx="428">
                  <c:v>2.8010000000000001E-5</c:v>
                </c:pt>
                <c:pt idx="429">
                  <c:v>2.8079999999999999E-5</c:v>
                </c:pt>
                <c:pt idx="430">
                  <c:v>2.8180000000000001E-5</c:v>
                </c:pt>
                <c:pt idx="431">
                  <c:v>2.8209999999999999E-5</c:v>
                </c:pt>
                <c:pt idx="432">
                  <c:v>2.8289999999999998E-5</c:v>
                </c:pt>
                <c:pt idx="433">
                  <c:v>2.8410000000000001E-5</c:v>
                </c:pt>
                <c:pt idx="434">
                  <c:v>2.849E-5</c:v>
                </c:pt>
                <c:pt idx="435">
                  <c:v>2.8520000000000001E-5</c:v>
                </c:pt>
                <c:pt idx="436">
                  <c:v>2.8569999999999999E-5</c:v>
                </c:pt>
                <c:pt idx="437">
                  <c:v>2.8580000000000001E-5</c:v>
                </c:pt>
                <c:pt idx="438">
                  <c:v>2.864E-5</c:v>
                </c:pt>
                <c:pt idx="439">
                  <c:v>2.8730000000000001E-5</c:v>
                </c:pt>
                <c:pt idx="440">
                  <c:v>2.881E-5</c:v>
                </c:pt>
                <c:pt idx="441">
                  <c:v>2.885E-5</c:v>
                </c:pt>
                <c:pt idx="442">
                  <c:v>2.8920000000000001E-5</c:v>
                </c:pt>
                <c:pt idx="443">
                  <c:v>2.904E-5</c:v>
                </c:pt>
                <c:pt idx="444">
                  <c:v>2.9110000000000001E-5</c:v>
                </c:pt>
                <c:pt idx="445">
                  <c:v>2.9179999999999998E-5</c:v>
                </c:pt>
                <c:pt idx="446">
                  <c:v>2.9240000000000001E-5</c:v>
                </c:pt>
                <c:pt idx="447">
                  <c:v>2.9289999999999999E-5</c:v>
                </c:pt>
                <c:pt idx="448">
                  <c:v>2.9289999999999999E-5</c:v>
                </c:pt>
                <c:pt idx="449">
                  <c:v>2.9309999999999999E-5</c:v>
                </c:pt>
                <c:pt idx="450">
                  <c:v>2.9390000000000002E-5</c:v>
                </c:pt>
                <c:pt idx="451">
                  <c:v>2.9490000000000001E-5</c:v>
                </c:pt>
                <c:pt idx="452">
                  <c:v>2.959E-5</c:v>
                </c:pt>
                <c:pt idx="453">
                  <c:v>2.9629999999999999E-5</c:v>
                </c:pt>
                <c:pt idx="454">
                  <c:v>2.9689999999999999E-5</c:v>
                </c:pt>
                <c:pt idx="455">
                  <c:v>2.9770000000000001E-5</c:v>
                </c:pt>
                <c:pt idx="456">
                  <c:v>2.9790000000000001E-5</c:v>
                </c:pt>
                <c:pt idx="457">
                  <c:v>2.989E-5</c:v>
                </c:pt>
                <c:pt idx="458">
                  <c:v>2.995E-5</c:v>
                </c:pt>
                <c:pt idx="459">
                  <c:v>3.0020000000000001E-5</c:v>
                </c:pt>
                <c:pt idx="460">
                  <c:v>3.0110000000000001E-5</c:v>
                </c:pt>
                <c:pt idx="461">
                  <c:v>3.0190000000000001E-5</c:v>
                </c:pt>
                <c:pt idx="462">
                  <c:v>3.023E-5</c:v>
                </c:pt>
                <c:pt idx="463">
                  <c:v>3.0300000000000001E-5</c:v>
                </c:pt>
                <c:pt idx="464">
                  <c:v>3.04E-5</c:v>
                </c:pt>
                <c:pt idx="465">
                  <c:v>3.04E-5</c:v>
                </c:pt>
                <c:pt idx="466">
                  <c:v>3.0470000000000001E-5</c:v>
                </c:pt>
                <c:pt idx="467">
                  <c:v>3.0549999999999997E-5</c:v>
                </c:pt>
                <c:pt idx="468">
                  <c:v>3.0559999999999999E-5</c:v>
                </c:pt>
                <c:pt idx="469">
                  <c:v>3.0589999999999997E-5</c:v>
                </c:pt>
                <c:pt idx="470">
                  <c:v>3.0700000000000001E-5</c:v>
                </c:pt>
                <c:pt idx="471">
                  <c:v>3.074E-5</c:v>
                </c:pt>
                <c:pt idx="472">
                  <c:v>3.0800000000000003E-5</c:v>
                </c:pt>
                <c:pt idx="473">
                  <c:v>3.0960000000000002E-5</c:v>
                </c:pt>
                <c:pt idx="474">
                  <c:v>3.1090000000000002E-5</c:v>
                </c:pt>
                <c:pt idx="475">
                  <c:v>3.116E-5</c:v>
                </c:pt>
                <c:pt idx="476">
                  <c:v>3.116E-5</c:v>
                </c:pt>
                <c:pt idx="477">
                  <c:v>3.1170000000000001E-5</c:v>
                </c:pt>
                <c:pt idx="478">
                  <c:v>3.1260000000000002E-5</c:v>
                </c:pt>
                <c:pt idx="479">
                  <c:v>3.1309999999999997E-5</c:v>
                </c:pt>
                <c:pt idx="480">
                  <c:v>3.1380000000000001E-5</c:v>
                </c:pt>
                <c:pt idx="481">
                  <c:v>3.1520000000000003E-5</c:v>
                </c:pt>
                <c:pt idx="482">
                  <c:v>3.1550000000000001E-5</c:v>
                </c:pt>
                <c:pt idx="483">
                  <c:v>3.163E-5</c:v>
                </c:pt>
                <c:pt idx="484">
                  <c:v>3.1779999999999997E-5</c:v>
                </c:pt>
                <c:pt idx="485">
                  <c:v>3.184E-5</c:v>
                </c:pt>
                <c:pt idx="486">
                  <c:v>3.1860000000000003E-5</c:v>
                </c:pt>
                <c:pt idx="487">
                  <c:v>3.1890000000000001E-5</c:v>
                </c:pt>
                <c:pt idx="488">
                  <c:v>3.1909999999999998E-5</c:v>
                </c:pt>
                <c:pt idx="489">
                  <c:v>3.1989999999999997E-5</c:v>
                </c:pt>
                <c:pt idx="490">
                  <c:v>3.2119999999999997E-5</c:v>
                </c:pt>
                <c:pt idx="491">
                  <c:v>3.2199999999999997E-5</c:v>
                </c:pt>
                <c:pt idx="492">
                  <c:v>3.2299999999999999E-5</c:v>
                </c:pt>
                <c:pt idx="493">
                  <c:v>3.2400000000000001E-5</c:v>
                </c:pt>
                <c:pt idx="494">
                  <c:v>3.2480000000000001E-5</c:v>
                </c:pt>
                <c:pt idx="495">
                  <c:v>3.252E-5</c:v>
                </c:pt>
                <c:pt idx="496">
                  <c:v>3.2549999999999998E-5</c:v>
                </c:pt>
                <c:pt idx="497">
                  <c:v>3.26E-5</c:v>
                </c:pt>
                <c:pt idx="498">
                  <c:v>3.2639999999999999E-5</c:v>
                </c:pt>
                <c:pt idx="499">
                  <c:v>3.2750000000000003E-5</c:v>
                </c:pt>
                <c:pt idx="500">
                  <c:v>3.2809999999999999E-5</c:v>
                </c:pt>
                <c:pt idx="501">
                  <c:v>3.2879999999999997E-5</c:v>
                </c:pt>
                <c:pt idx="502">
                  <c:v>3.2990000000000001E-5</c:v>
                </c:pt>
                <c:pt idx="503">
                  <c:v>3.3090000000000003E-5</c:v>
                </c:pt>
                <c:pt idx="504">
                  <c:v>3.3210000000000002E-5</c:v>
                </c:pt>
                <c:pt idx="505">
                  <c:v>3.3250000000000002E-5</c:v>
                </c:pt>
                <c:pt idx="506">
                  <c:v>3.3250000000000002E-5</c:v>
                </c:pt>
                <c:pt idx="507">
                  <c:v>3.3319999999999999E-5</c:v>
                </c:pt>
                <c:pt idx="508">
                  <c:v>3.3429999999999997E-5</c:v>
                </c:pt>
                <c:pt idx="509">
                  <c:v>3.3470000000000003E-5</c:v>
                </c:pt>
                <c:pt idx="510">
                  <c:v>3.358E-5</c:v>
                </c:pt>
                <c:pt idx="511">
                  <c:v>3.3720000000000002E-5</c:v>
                </c:pt>
                <c:pt idx="512">
                  <c:v>3.3769999999999997E-5</c:v>
                </c:pt>
                <c:pt idx="513">
                  <c:v>3.3800000000000002E-5</c:v>
                </c:pt>
                <c:pt idx="514">
                  <c:v>3.3909999999999999E-5</c:v>
                </c:pt>
                <c:pt idx="515">
                  <c:v>3.4E-5</c:v>
                </c:pt>
                <c:pt idx="516">
                  <c:v>3.4029999999999998E-5</c:v>
                </c:pt>
                <c:pt idx="517">
                  <c:v>3.4140000000000002E-5</c:v>
                </c:pt>
                <c:pt idx="518">
                  <c:v>3.4249999999999999E-5</c:v>
                </c:pt>
                <c:pt idx="519">
                  <c:v>3.4249999999999999E-5</c:v>
                </c:pt>
                <c:pt idx="520">
                  <c:v>3.43E-5</c:v>
                </c:pt>
                <c:pt idx="521">
                  <c:v>3.4459999999999999E-5</c:v>
                </c:pt>
                <c:pt idx="522">
                  <c:v>3.4579999999999998E-5</c:v>
                </c:pt>
                <c:pt idx="523">
                  <c:v>3.4659999999999997E-5</c:v>
                </c:pt>
                <c:pt idx="524">
                  <c:v>3.4770000000000001E-5</c:v>
                </c:pt>
                <c:pt idx="525">
                  <c:v>3.4820000000000002E-5</c:v>
                </c:pt>
                <c:pt idx="526">
                  <c:v>3.4829999999999997E-5</c:v>
                </c:pt>
                <c:pt idx="527">
                  <c:v>3.4959999999999997E-5</c:v>
                </c:pt>
                <c:pt idx="528">
                  <c:v>3.5030000000000002E-5</c:v>
                </c:pt>
                <c:pt idx="529">
                  <c:v>3.5049999999999998E-5</c:v>
                </c:pt>
                <c:pt idx="530">
                  <c:v>3.5169999999999997E-5</c:v>
                </c:pt>
                <c:pt idx="531">
                  <c:v>3.5280000000000001E-5</c:v>
                </c:pt>
                <c:pt idx="532">
                  <c:v>3.5330000000000002E-5</c:v>
                </c:pt>
                <c:pt idx="533">
                  <c:v>3.5469999999999998E-5</c:v>
                </c:pt>
                <c:pt idx="534">
                  <c:v>3.5590000000000003E-5</c:v>
                </c:pt>
                <c:pt idx="535">
                  <c:v>3.5660000000000001E-5</c:v>
                </c:pt>
                <c:pt idx="536">
                  <c:v>3.5710000000000002E-5</c:v>
                </c:pt>
                <c:pt idx="537">
                  <c:v>3.5769999999999998E-5</c:v>
                </c:pt>
                <c:pt idx="538">
                  <c:v>3.5849999999999997E-5</c:v>
                </c:pt>
                <c:pt idx="539">
                  <c:v>3.5939999999999998E-5</c:v>
                </c:pt>
                <c:pt idx="540">
                  <c:v>3.6059999999999997E-5</c:v>
                </c:pt>
                <c:pt idx="541">
                  <c:v>3.6189999999999997E-5</c:v>
                </c:pt>
                <c:pt idx="542">
                  <c:v>3.6340000000000001E-5</c:v>
                </c:pt>
                <c:pt idx="543">
                  <c:v>3.6449999999999998E-5</c:v>
                </c:pt>
                <c:pt idx="544">
                  <c:v>3.6539999999999999E-5</c:v>
                </c:pt>
                <c:pt idx="545">
                  <c:v>3.663E-5</c:v>
                </c:pt>
                <c:pt idx="546">
                  <c:v>3.6659999999999998E-5</c:v>
                </c:pt>
                <c:pt idx="547">
                  <c:v>3.6720000000000001E-5</c:v>
                </c:pt>
                <c:pt idx="548">
                  <c:v>3.6789999999999998E-5</c:v>
                </c:pt>
                <c:pt idx="549">
                  <c:v>3.6860000000000003E-5</c:v>
                </c:pt>
                <c:pt idx="550">
                  <c:v>3.6959999999999998E-5</c:v>
                </c:pt>
                <c:pt idx="551">
                  <c:v>3.7129999999999999E-5</c:v>
                </c:pt>
                <c:pt idx="552">
                  <c:v>3.7249999999999997E-5</c:v>
                </c:pt>
                <c:pt idx="553">
                  <c:v>3.731E-5</c:v>
                </c:pt>
                <c:pt idx="554">
                  <c:v>3.7440000000000001E-5</c:v>
                </c:pt>
                <c:pt idx="555">
                  <c:v>3.7549999999999998E-5</c:v>
                </c:pt>
                <c:pt idx="556">
                  <c:v>3.7610000000000001E-5</c:v>
                </c:pt>
                <c:pt idx="557">
                  <c:v>3.7710000000000003E-5</c:v>
                </c:pt>
                <c:pt idx="558">
                  <c:v>3.7809999999999999E-5</c:v>
                </c:pt>
                <c:pt idx="559">
                  <c:v>3.7889999999999998E-5</c:v>
                </c:pt>
                <c:pt idx="560">
                  <c:v>3.8000000000000002E-5</c:v>
                </c:pt>
                <c:pt idx="561">
                  <c:v>3.8109999999999999E-5</c:v>
                </c:pt>
                <c:pt idx="562">
                  <c:v>3.8210000000000002E-5</c:v>
                </c:pt>
                <c:pt idx="563">
                  <c:v>3.8340000000000002E-5</c:v>
                </c:pt>
                <c:pt idx="564">
                  <c:v>3.8489999999999999E-5</c:v>
                </c:pt>
                <c:pt idx="565">
                  <c:v>3.858E-5</c:v>
                </c:pt>
                <c:pt idx="566">
                  <c:v>3.8670000000000001E-5</c:v>
                </c:pt>
                <c:pt idx="567">
                  <c:v>3.8729999999999997E-5</c:v>
                </c:pt>
                <c:pt idx="568">
                  <c:v>3.879E-5</c:v>
                </c:pt>
                <c:pt idx="569">
                  <c:v>3.8980000000000003E-5</c:v>
                </c:pt>
                <c:pt idx="570">
                  <c:v>3.9069999999999997E-5</c:v>
                </c:pt>
                <c:pt idx="571">
                  <c:v>3.9180000000000001E-5</c:v>
                </c:pt>
                <c:pt idx="572">
                  <c:v>3.9350000000000001E-5</c:v>
                </c:pt>
                <c:pt idx="573">
                  <c:v>3.9480000000000001E-5</c:v>
                </c:pt>
                <c:pt idx="574">
                  <c:v>3.9579999999999997E-5</c:v>
                </c:pt>
                <c:pt idx="575">
                  <c:v>3.9669999999999998E-5</c:v>
                </c:pt>
                <c:pt idx="576">
                  <c:v>3.9759999999999999E-5</c:v>
                </c:pt>
                <c:pt idx="577">
                  <c:v>3.985E-5</c:v>
                </c:pt>
                <c:pt idx="578">
                  <c:v>3.9959999999999997E-5</c:v>
                </c:pt>
                <c:pt idx="579">
                  <c:v>4.0110000000000001E-5</c:v>
                </c:pt>
                <c:pt idx="580">
                  <c:v>4.0259999999999997E-5</c:v>
                </c:pt>
                <c:pt idx="581">
                  <c:v>4.0380000000000003E-5</c:v>
                </c:pt>
                <c:pt idx="582">
                  <c:v>4.0469999999999997E-5</c:v>
                </c:pt>
                <c:pt idx="583">
                  <c:v>4.0590000000000003E-5</c:v>
                </c:pt>
                <c:pt idx="584">
                  <c:v>4.0760000000000003E-5</c:v>
                </c:pt>
                <c:pt idx="585">
                  <c:v>4.0899999999999998E-5</c:v>
                </c:pt>
                <c:pt idx="586">
                  <c:v>4.0989999999999999E-5</c:v>
                </c:pt>
                <c:pt idx="587">
                  <c:v>4.1100000000000003E-5</c:v>
                </c:pt>
                <c:pt idx="588">
                  <c:v>4.125E-5</c:v>
                </c:pt>
                <c:pt idx="589">
                  <c:v>4.1359999999999997E-5</c:v>
                </c:pt>
                <c:pt idx="590">
                  <c:v>4.1430000000000001E-5</c:v>
                </c:pt>
                <c:pt idx="591">
                  <c:v>4.163E-5</c:v>
                </c:pt>
                <c:pt idx="592">
                  <c:v>4.1829999999999998E-5</c:v>
                </c:pt>
                <c:pt idx="593">
                  <c:v>4.1919999999999998E-5</c:v>
                </c:pt>
                <c:pt idx="594">
                  <c:v>4.2070000000000002E-5</c:v>
                </c:pt>
                <c:pt idx="595">
                  <c:v>4.2209999999999997E-5</c:v>
                </c:pt>
                <c:pt idx="596">
                  <c:v>4.2320000000000001E-5</c:v>
                </c:pt>
                <c:pt idx="597">
                  <c:v>4.2400000000000001E-5</c:v>
                </c:pt>
                <c:pt idx="598">
                  <c:v>4.2490000000000001E-5</c:v>
                </c:pt>
                <c:pt idx="599">
                  <c:v>4.2670000000000003E-5</c:v>
                </c:pt>
                <c:pt idx="600">
                  <c:v>4.282E-5</c:v>
                </c:pt>
                <c:pt idx="601">
                  <c:v>4.299E-5</c:v>
                </c:pt>
                <c:pt idx="602">
                  <c:v>4.3220000000000003E-5</c:v>
                </c:pt>
                <c:pt idx="603">
                  <c:v>4.3319999999999999E-5</c:v>
                </c:pt>
                <c:pt idx="604">
                  <c:v>4.3430000000000003E-5</c:v>
                </c:pt>
                <c:pt idx="605">
                  <c:v>4.3579999999999999E-5</c:v>
                </c:pt>
                <c:pt idx="606">
                  <c:v>4.3730000000000003E-5</c:v>
                </c:pt>
                <c:pt idx="607">
                  <c:v>4.392E-5</c:v>
                </c:pt>
                <c:pt idx="608">
                  <c:v>4.4029999999999997E-5</c:v>
                </c:pt>
                <c:pt idx="609">
                  <c:v>4.4150000000000003E-5</c:v>
                </c:pt>
                <c:pt idx="610">
                  <c:v>4.4339999999999999E-5</c:v>
                </c:pt>
                <c:pt idx="611">
                  <c:v>4.4520000000000001E-5</c:v>
                </c:pt>
                <c:pt idx="612">
                  <c:v>4.4660000000000003E-5</c:v>
                </c:pt>
                <c:pt idx="613">
                  <c:v>4.4799999999999998E-5</c:v>
                </c:pt>
                <c:pt idx="614">
                  <c:v>4.4960000000000003E-5</c:v>
                </c:pt>
                <c:pt idx="615">
                  <c:v>4.5200000000000001E-5</c:v>
                </c:pt>
                <c:pt idx="616">
                  <c:v>4.5359999999999999E-5</c:v>
                </c:pt>
                <c:pt idx="617">
                  <c:v>4.5460000000000002E-5</c:v>
                </c:pt>
                <c:pt idx="618">
                  <c:v>4.562E-5</c:v>
                </c:pt>
                <c:pt idx="619">
                  <c:v>4.5800000000000002E-5</c:v>
                </c:pt>
                <c:pt idx="620">
                  <c:v>4.5970000000000002E-5</c:v>
                </c:pt>
                <c:pt idx="621">
                  <c:v>4.6149999999999997E-5</c:v>
                </c:pt>
                <c:pt idx="622">
                  <c:v>4.6369999999999998E-5</c:v>
                </c:pt>
                <c:pt idx="623">
                  <c:v>4.6570000000000003E-5</c:v>
                </c:pt>
                <c:pt idx="624">
                  <c:v>4.6690000000000002E-5</c:v>
                </c:pt>
                <c:pt idx="625">
                  <c:v>4.6839999999999999E-5</c:v>
                </c:pt>
                <c:pt idx="626">
                  <c:v>4.702E-5</c:v>
                </c:pt>
                <c:pt idx="627">
                  <c:v>4.7190000000000001E-5</c:v>
                </c:pt>
                <c:pt idx="628">
                  <c:v>4.7360000000000001E-5</c:v>
                </c:pt>
                <c:pt idx="629">
                  <c:v>4.7549999999999997E-5</c:v>
                </c:pt>
                <c:pt idx="630">
                  <c:v>4.7750000000000002E-5</c:v>
                </c:pt>
                <c:pt idx="631">
                  <c:v>4.7960000000000002E-5</c:v>
                </c:pt>
                <c:pt idx="632">
                  <c:v>4.8180000000000003E-5</c:v>
                </c:pt>
                <c:pt idx="633">
                  <c:v>4.8380000000000001E-5</c:v>
                </c:pt>
                <c:pt idx="634">
                  <c:v>4.8569999999999997E-5</c:v>
                </c:pt>
                <c:pt idx="635">
                  <c:v>4.8749999999999999E-5</c:v>
                </c:pt>
                <c:pt idx="636">
                  <c:v>4.8949999999999997E-5</c:v>
                </c:pt>
                <c:pt idx="637">
                  <c:v>4.9079999999999998E-5</c:v>
                </c:pt>
                <c:pt idx="638">
                  <c:v>4.9230000000000001E-5</c:v>
                </c:pt>
                <c:pt idx="639">
                  <c:v>4.9469999999999999E-5</c:v>
                </c:pt>
                <c:pt idx="640">
                  <c:v>4.9750000000000003E-5</c:v>
                </c:pt>
                <c:pt idx="641">
                  <c:v>4.9950000000000001E-5</c:v>
                </c:pt>
                <c:pt idx="642">
                  <c:v>5.0130000000000003E-5</c:v>
                </c:pt>
                <c:pt idx="643">
                  <c:v>5.0359999999999999E-5</c:v>
                </c:pt>
                <c:pt idx="644">
                  <c:v>5.0559999999999997E-5</c:v>
                </c:pt>
                <c:pt idx="645">
                  <c:v>5.0760000000000002E-5</c:v>
                </c:pt>
                <c:pt idx="646">
                  <c:v>5.096E-5</c:v>
                </c:pt>
                <c:pt idx="647">
                  <c:v>5.1140000000000002E-5</c:v>
                </c:pt>
                <c:pt idx="648">
                  <c:v>5.134E-5</c:v>
                </c:pt>
                <c:pt idx="649">
                  <c:v>5.1570000000000003E-5</c:v>
                </c:pt>
                <c:pt idx="650">
                  <c:v>5.1820000000000002E-5</c:v>
                </c:pt>
                <c:pt idx="651">
                  <c:v>5.206E-5</c:v>
                </c:pt>
                <c:pt idx="652">
                  <c:v>5.2330000000000002E-5</c:v>
                </c:pt>
                <c:pt idx="653">
                  <c:v>5.2559999999999998E-5</c:v>
                </c:pt>
                <c:pt idx="654">
                  <c:v>5.2719999999999997E-5</c:v>
                </c:pt>
                <c:pt idx="655">
                  <c:v>5.2970000000000003E-5</c:v>
                </c:pt>
                <c:pt idx="656">
                  <c:v>5.3220000000000002E-5</c:v>
                </c:pt>
                <c:pt idx="657">
                  <c:v>5.3409999999999999E-5</c:v>
                </c:pt>
                <c:pt idx="658">
                  <c:v>5.3650000000000003E-5</c:v>
                </c:pt>
                <c:pt idx="659">
                  <c:v>5.3869999999999998E-5</c:v>
                </c:pt>
                <c:pt idx="660">
                  <c:v>5.41E-5</c:v>
                </c:pt>
                <c:pt idx="661">
                  <c:v>5.4410000000000003E-5</c:v>
                </c:pt>
                <c:pt idx="662">
                  <c:v>5.469E-5</c:v>
                </c:pt>
                <c:pt idx="663">
                  <c:v>5.5000000000000002E-5</c:v>
                </c:pt>
                <c:pt idx="664">
                  <c:v>5.5210000000000002E-5</c:v>
                </c:pt>
                <c:pt idx="665">
                  <c:v>5.5359999999999999E-5</c:v>
                </c:pt>
                <c:pt idx="666">
                  <c:v>5.5609999999999998E-5</c:v>
                </c:pt>
                <c:pt idx="667">
                  <c:v>5.5859999999999997E-5</c:v>
                </c:pt>
                <c:pt idx="668">
                  <c:v>5.6159999999999998E-5</c:v>
                </c:pt>
                <c:pt idx="669">
                  <c:v>5.6400000000000002E-5</c:v>
                </c:pt>
                <c:pt idx="670">
                  <c:v>5.664E-5</c:v>
                </c:pt>
                <c:pt idx="671">
                  <c:v>5.6929999999999999E-5</c:v>
                </c:pt>
                <c:pt idx="672">
                  <c:v>5.728E-5</c:v>
                </c:pt>
                <c:pt idx="673">
                  <c:v>5.7580000000000001E-5</c:v>
                </c:pt>
                <c:pt idx="674">
                  <c:v>5.7840000000000002E-5</c:v>
                </c:pt>
                <c:pt idx="675">
                  <c:v>5.8100000000000003E-5</c:v>
                </c:pt>
                <c:pt idx="676">
                  <c:v>5.8289999999999999E-5</c:v>
                </c:pt>
                <c:pt idx="677">
                  <c:v>5.8539999999999999E-5</c:v>
                </c:pt>
                <c:pt idx="678">
                  <c:v>5.8860000000000002E-5</c:v>
                </c:pt>
                <c:pt idx="679">
                  <c:v>5.9129999999999998E-5</c:v>
                </c:pt>
                <c:pt idx="680">
                  <c:v>5.9429999999999999E-5</c:v>
                </c:pt>
                <c:pt idx="681">
                  <c:v>5.9729999999999999E-5</c:v>
                </c:pt>
                <c:pt idx="682">
                  <c:v>6.0040000000000001E-5</c:v>
                </c:pt>
                <c:pt idx="683">
                  <c:v>6.0380000000000001E-5</c:v>
                </c:pt>
                <c:pt idx="684">
                  <c:v>6.0690000000000003E-5</c:v>
                </c:pt>
                <c:pt idx="685">
                  <c:v>6.0970000000000001E-5</c:v>
                </c:pt>
                <c:pt idx="686">
                  <c:v>6.122E-5</c:v>
                </c:pt>
                <c:pt idx="687">
                  <c:v>6.1450000000000003E-5</c:v>
                </c:pt>
                <c:pt idx="688">
                  <c:v>6.1719999999999999E-5</c:v>
                </c:pt>
                <c:pt idx="689">
                  <c:v>6.2039999999999996E-5</c:v>
                </c:pt>
                <c:pt idx="690">
                  <c:v>6.2399999999999999E-5</c:v>
                </c:pt>
                <c:pt idx="691">
                  <c:v>6.2739999999999999E-5</c:v>
                </c:pt>
                <c:pt idx="692">
                  <c:v>6.3059999999999996E-5</c:v>
                </c:pt>
                <c:pt idx="693">
                  <c:v>6.3429999999999994E-5</c:v>
                </c:pt>
                <c:pt idx="694">
                  <c:v>6.3810000000000001E-5</c:v>
                </c:pt>
                <c:pt idx="695">
                  <c:v>6.4109999999999994E-5</c:v>
                </c:pt>
                <c:pt idx="696">
                  <c:v>6.4389999999999998E-5</c:v>
                </c:pt>
                <c:pt idx="697">
                  <c:v>6.4649999999999999E-5</c:v>
                </c:pt>
                <c:pt idx="698">
                  <c:v>6.491E-5</c:v>
                </c:pt>
                <c:pt idx="699">
                  <c:v>6.5229999999999997E-5</c:v>
                </c:pt>
                <c:pt idx="700">
                  <c:v>6.5590000000000001E-5</c:v>
                </c:pt>
                <c:pt idx="701">
                  <c:v>6.5920000000000006E-5</c:v>
                </c:pt>
                <c:pt idx="702">
                  <c:v>6.6309999999999994E-5</c:v>
                </c:pt>
                <c:pt idx="703">
                  <c:v>6.6749999999999996E-5</c:v>
                </c:pt>
                <c:pt idx="704">
                  <c:v>6.7100000000000005E-5</c:v>
                </c:pt>
                <c:pt idx="705">
                  <c:v>6.7390000000000004E-5</c:v>
                </c:pt>
                <c:pt idx="706">
                  <c:v>6.7659999999999999E-5</c:v>
                </c:pt>
                <c:pt idx="707">
                  <c:v>6.7929999999999995E-5</c:v>
                </c:pt>
                <c:pt idx="708">
                  <c:v>6.8180000000000001E-5</c:v>
                </c:pt>
                <c:pt idx="709">
                  <c:v>6.8540000000000004E-5</c:v>
                </c:pt>
                <c:pt idx="710">
                  <c:v>6.9010000000000005E-5</c:v>
                </c:pt>
                <c:pt idx="711">
                  <c:v>6.9410000000000001E-5</c:v>
                </c:pt>
                <c:pt idx="712">
                  <c:v>6.9850000000000004E-5</c:v>
                </c:pt>
                <c:pt idx="713">
                  <c:v>7.0290000000000006E-5</c:v>
                </c:pt>
                <c:pt idx="714">
                  <c:v>7.0619999999999998E-5</c:v>
                </c:pt>
                <c:pt idx="715">
                  <c:v>7.0970000000000007E-5</c:v>
                </c:pt>
                <c:pt idx="716">
                  <c:v>7.1320000000000002E-5</c:v>
                </c:pt>
                <c:pt idx="717">
                  <c:v>7.1569999999999994E-5</c:v>
                </c:pt>
                <c:pt idx="718">
                  <c:v>7.1860000000000007E-5</c:v>
                </c:pt>
                <c:pt idx="719">
                  <c:v>7.224E-5</c:v>
                </c:pt>
                <c:pt idx="720">
                  <c:v>7.2650000000000004E-5</c:v>
                </c:pt>
                <c:pt idx="721">
                  <c:v>7.3079999999999998E-5</c:v>
                </c:pt>
                <c:pt idx="722">
                  <c:v>7.3540000000000004E-5</c:v>
                </c:pt>
                <c:pt idx="723">
                  <c:v>7.3960000000000003E-5</c:v>
                </c:pt>
                <c:pt idx="724">
                  <c:v>7.428E-5</c:v>
                </c:pt>
                <c:pt idx="725">
                  <c:v>7.4670000000000002E-5</c:v>
                </c:pt>
                <c:pt idx="726">
                  <c:v>7.5080000000000006E-5</c:v>
                </c:pt>
                <c:pt idx="727">
                  <c:v>7.5420000000000006E-5</c:v>
                </c:pt>
                <c:pt idx="728">
                  <c:v>7.5770000000000001E-5</c:v>
                </c:pt>
                <c:pt idx="729">
                  <c:v>7.6149999999999994E-5</c:v>
                </c:pt>
                <c:pt idx="730">
                  <c:v>7.6600000000000005E-5</c:v>
                </c:pt>
                <c:pt idx="731">
                  <c:v>7.7050000000000003E-5</c:v>
                </c:pt>
                <c:pt idx="732">
                  <c:v>7.7479999999999997E-5</c:v>
                </c:pt>
                <c:pt idx="733">
                  <c:v>7.7960000000000006E-5</c:v>
                </c:pt>
                <c:pt idx="734">
                  <c:v>7.8339999999999999E-5</c:v>
                </c:pt>
                <c:pt idx="735">
                  <c:v>7.8689999999999994E-5</c:v>
                </c:pt>
                <c:pt idx="736">
                  <c:v>7.9099999999999998E-5</c:v>
                </c:pt>
                <c:pt idx="737">
                  <c:v>7.9480000000000005E-5</c:v>
                </c:pt>
                <c:pt idx="738">
                  <c:v>7.9850000000000003E-5</c:v>
                </c:pt>
                <c:pt idx="739">
                  <c:v>8.0290000000000005E-5</c:v>
                </c:pt>
                <c:pt idx="740">
                  <c:v>8.0749999999999998E-5</c:v>
                </c:pt>
                <c:pt idx="741">
                  <c:v>8.1180000000000005E-5</c:v>
                </c:pt>
                <c:pt idx="742">
                  <c:v>8.1660000000000001E-5</c:v>
                </c:pt>
                <c:pt idx="743">
                  <c:v>8.2109999999999998E-5</c:v>
                </c:pt>
                <c:pt idx="744">
                  <c:v>8.2540000000000006E-5</c:v>
                </c:pt>
                <c:pt idx="745">
                  <c:v>8.2960000000000005E-5</c:v>
                </c:pt>
                <c:pt idx="746">
                  <c:v>8.3330000000000003E-5</c:v>
                </c:pt>
                <c:pt idx="747">
                  <c:v>8.3720000000000005E-5</c:v>
                </c:pt>
                <c:pt idx="748">
                  <c:v>8.4129999999999996E-5</c:v>
                </c:pt>
                <c:pt idx="749">
                  <c:v>8.4560000000000004E-5</c:v>
                </c:pt>
                <c:pt idx="750">
                  <c:v>8.5069999999999997E-5</c:v>
                </c:pt>
                <c:pt idx="751">
                  <c:v>8.5560000000000001E-5</c:v>
                </c:pt>
                <c:pt idx="752">
                  <c:v>8.6050000000000005E-5</c:v>
                </c:pt>
                <c:pt idx="753">
                  <c:v>8.6539999999999995E-5</c:v>
                </c:pt>
                <c:pt idx="754">
                  <c:v>8.6970000000000002E-5</c:v>
                </c:pt>
                <c:pt idx="755">
                  <c:v>8.7399999999999997E-5</c:v>
                </c:pt>
                <c:pt idx="756">
                  <c:v>8.7830000000000004E-5</c:v>
                </c:pt>
                <c:pt idx="757">
                  <c:v>8.8230000000000001E-5</c:v>
                </c:pt>
                <c:pt idx="758">
                  <c:v>8.8620000000000002E-5</c:v>
                </c:pt>
                <c:pt idx="759">
                  <c:v>8.9099999999999997E-5</c:v>
                </c:pt>
                <c:pt idx="760">
                  <c:v>8.9649999999999997E-5</c:v>
                </c:pt>
                <c:pt idx="761">
                  <c:v>9.0160000000000004E-5</c:v>
                </c:pt>
                <c:pt idx="762">
                  <c:v>9.0699999999999996E-5</c:v>
                </c:pt>
                <c:pt idx="763">
                  <c:v>9.1299999999999997E-5</c:v>
                </c:pt>
                <c:pt idx="764">
                  <c:v>9.1780000000000006E-5</c:v>
                </c:pt>
                <c:pt idx="765">
                  <c:v>9.2159999999999999E-5</c:v>
                </c:pt>
                <c:pt idx="766">
                  <c:v>9.2670000000000006E-5</c:v>
                </c:pt>
                <c:pt idx="767">
                  <c:v>9.3159999999999996E-5</c:v>
                </c:pt>
                <c:pt idx="768">
                  <c:v>9.3590000000000003E-5</c:v>
                </c:pt>
                <c:pt idx="769">
                  <c:v>9.4040000000000001E-5</c:v>
                </c:pt>
                <c:pt idx="770">
                  <c:v>9.4539999999999999E-5</c:v>
                </c:pt>
                <c:pt idx="771">
                  <c:v>9.5149999999999995E-5</c:v>
                </c:pt>
                <c:pt idx="772">
                  <c:v>9.5740000000000002E-5</c:v>
                </c:pt>
                <c:pt idx="773">
                  <c:v>9.6310000000000005E-5</c:v>
                </c:pt>
                <c:pt idx="774">
                  <c:v>9.679E-5</c:v>
                </c:pt>
                <c:pt idx="775">
                  <c:v>9.7269999999999995E-5</c:v>
                </c:pt>
                <c:pt idx="776">
                  <c:v>9.7800000000000006E-5</c:v>
                </c:pt>
                <c:pt idx="777">
                  <c:v>9.8270000000000006E-5</c:v>
                </c:pt>
                <c:pt idx="778">
                  <c:v>9.8750000000000002E-5</c:v>
                </c:pt>
                <c:pt idx="779">
                  <c:v>9.925E-5</c:v>
                </c:pt>
                <c:pt idx="780">
                  <c:v>9.98E-5</c:v>
                </c:pt>
                <c:pt idx="781">
                  <c:v>1.004E-4</c:v>
                </c:pt>
                <c:pt idx="782">
                  <c:v>1.01E-4</c:v>
                </c:pt>
                <c:pt idx="783">
                  <c:v>1.015E-4</c:v>
                </c:pt>
                <c:pt idx="784">
                  <c:v>1.021E-4</c:v>
                </c:pt>
                <c:pt idx="785">
                  <c:v>1.027E-4</c:v>
                </c:pt>
                <c:pt idx="786">
                  <c:v>1.032E-4</c:v>
                </c:pt>
                <c:pt idx="787">
                  <c:v>1.037E-4</c:v>
                </c:pt>
                <c:pt idx="788">
                  <c:v>1.042E-4</c:v>
                </c:pt>
                <c:pt idx="789">
                  <c:v>1.048E-4</c:v>
                </c:pt>
                <c:pt idx="790">
                  <c:v>1.054E-4</c:v>
                </c:pt>
                <c:pt idx="791">
                  <c:v>1.06E-4</c:v>
                </c:pt>
                <c:pt idx="792">
                  <c:v>1.0679999999999999E-4</c:v>
                </c:pt>
                <c:pt idx="793">
                  <c:v>1.075E-4</c:v>
                </c:pt>
                <c:pt idx="794">
                  <c:v>1.08E-4</c:v>
                </c:pt>
                <c:pt idx="795">
                  <c:v>1.0849999999999999E-4</c:v>
                </c:pt>
                <c:pt idx="796">
                  <c:v>1.0900000000000001E-4</c:v>
                </c:pt>
                <c:pt idx="797">
                  <c:v>1.0959999999999999E-4</c:v>
                </c:pt>
                <c:pt idx="798">
                  <c:v>1.102E-4</c:v>
                </c:pt>
                <c:pt idx="799">
                  <c:v>1.109E-4</c:v>
                </c:pt>
                <c:pt idx="800">
                  <c:v>1.116E-4</c:v>
                </c:pt>
                <c:pt idx="801">
                  <c:v>1.1230000000000001E-4</c:v>
                </c:pt>
                <c:pt idx="802">
                  <c:v>1.13E-4</c:v>
                </c:pt>
                <c:pt idx="803">
                  <c:v>1.136E-4</c:v>
                </c:pt>
                <c:pt idx="804">
                  <c:v>1.143E-4</c:v>
                </c:pt>
                <c:pt idx="805">
                  <c:v>1.149E-4</c:v>
                </c:pt>
                <c:pt idx="806">
                  <c:v>1.154E-4</c:v>
                </c:pt>
                <c:pt idx="807">
                  <c:v>1.161E-4</c:v>
                </c:pt>
                <c:pt idx="808">
                  <c:v>1.167E-4</c:v>
                </c:pt>
                <c:pt idx="809">
                  <c:v>1.1730000000000001E-4</c:v>
                </c:pt>
                <c:pt idx="810">
                  <c:v>1.181E-4</c:v>
                </c:pt>
                <c:pt idx="811">
                  <c:v>1.189E-4</c:v>
                </c:pt>
                <c:pt idx="812">
                  <c:v>1.197E-4</c:v>
                </c:pt>
                <c:pt idx="813">
                  <c:v>1.203E-4</c:v>
                </c:pt>
                <c:pt idx="814">
                  <c:v>1.21E-4</c:v>
                </c:pt>
                <c:pt idx="815">
                  <c:v>1.217E-4</c:v>
                </c:pt>
                <c:pt idx="816">
                  <c:v>1.2229999999999999E-4</c:v>
                </c:pt>
                <c:pt idx="817">
                  <c:v>1.2290000000000001E-4</c:v>
                </c:pt>
                <c:pt idx="818">
                  <c:v>1.236E-4</c:v>
                </c:pt>
                <c:pt idx="819">
                  <c:v>1.2430000000000001E-4</c:v>
                </c:pt>
                <c:pt idx="820">
                  <c:v>1.2520000000000001E-4</c:v>
                </c:pt>
                <c:pt idx="821">
                  <c:v>1.26E-4</c:v>
                </c:pt>
                <c:pt idx="822">
                  <c:v>1.2689999999999999E-4</c:v>
                </c:pt>
                <c:pt idx="823">
                  <c:v>1.2760000000000001E-4</c:v>
                </c:pt>
                <c:pt idx="824">
                  <c:v>1.284E-4</c:v>
                </c:pt>
                <c:pt idx="825">
                  <c:v>1.2909999999999999E-4</c:v>
                </c:pt>
                <c:pt idx="826">
                  <c:v>1.2980000000000001E-4</c:v>
                </c:pt>
                <c:pt idx="827">
                  <c:v>1.304E-4</c:v>
                </c:pt>
                <c:pt idx="828">
                  <c:v>1.3119999999999999E-4</c:v>
                </c:pt>
                <c:pt idx="829">
                  <c:v>1.3200000000000001E-4</c:v>
                </c:pt>
                <c:pt idx="830">
                  <c:v>1.328E-4</c:v>
                </c:pt>
                <c:pt idx="831">
                  <c:v>1.338E-4</c:v>
                </c:pt>
                <c:pt idx="832">
                  <c:v>1.3469999999999999E-4</c:v>
                </c:pt>
                <c:pt idx="833">
                  <c:v>1.3559999999999999E-4</c:v>
                </c:pt>
                <c:pt idx="834">
                  <c:v>1.3640000000000001E-4</c:v>
                </c:pt>
                <c:pt idx="835">
                  <c:v>1.371E-4</c:v>
                </c:pt>
                <c:pt idx="836">
                  <c:v>1.3779999999999999E-4</c:v>
                </c:pt>
                <c:pt idx="837">
                  <c:v>1.3860000000000001E-4</c:v>
                </c:pt>
                <c:pt idx="838">
                  <c:v>1.394E-4</c:v>
                </c:pt>
                <c:pt idx="839">
                  <c:v>1.4019999999999999E-4</c:v>
                </c:pt>
                <c:pt idx="840">
                  <c:v>1.4109999999999999E-4</c:v>
                </c:pt>
                <c:pt idx="841">
                  <c:v>1.4219999999999999E-4</c:v>
                </c:pt>
                <c:pt idx="842">
                  <c:v>1.4310000000000001E-4</c:v>
                </c:pt>
                <c:pt idx="843">
                  <c:v>1.44E-4</c:v>
                </c:pt>
                <c:pt idx="844">
                  <c:v>1.449E-4</c:v>
                </c:pt>
                <c:pt idx="845">
                  <c:v>1.4569999999999999E-4</c:v>
                </c:pt>
                <c:pt idx="846">
                  <c:v>1.4650000000000001E-4</c:v>
                </c:pt>
                <c:pt idx="847">
                  <c:v>1.472E-4</c:v>
                </c:pt>
                <c:pt idx="848">
                  <c:v>1.4809999999999999E-4</c:v>
                </c:pt>
                <c:pt idx="849">
                  <c:v>1.4909999999999999E-4</c:v>
                </c:pt>
                <c:pt idx="850">
                  <c:v>1.4999999999999999E-4</c:v>
                </c:pt>
                <c:pt idx="851">
                  <c:v>1.5109999999999999E-4</c:v>
                </c:pt>
                <c:pt idx="852">
                  <c:v>1.5210000000000001E-4</c:v>
                </c:pt>
                <c:pt idx="853">
                  <c:v>1.5310000000000001E-4</c:v>
                </c:pt>
                <c:pt idx="854">
                  <c:v>1.54E-4</c:v>
                </c:pt>
                <c:pt idx="855">
                  <c:v>1.549E-4</c:v>
                </c:pt>
                <c:pt idx="856">
                  <c:v>1.5569999999999999E-4</c:v>
                </c:pt>
                <c:pt idx="857">
                  <c:v>1.5660000000000001E-4</c:v>
                </c:pt>
                <c:pt idx="858">
                  <c:v>1.5750000000000001E-4</c:v>
                </c:pt>
                <c:pt idx="859">
                  <c:v>1.585E-4</c:v>
                </c:pt>
                <c:pt idx="860">
                  <c:v>1.596E-4</c:v>
                </c:pt>
                <c:pt idx="861">
                  <c:v>1.607E-4</c:v>
                </c:pt>
                <c:pt idx="862">
                  <c:v>1.618E-4</c:v>
                </c:pt>
                <c:pt idx="863">
                  <c:v>1.629E-4</c:v>
                </c:pt>
                <c:pt idx="864">
                  <c:v>1.639E-4</c:v>
                </c:pt>
                <c:pt idx="865">
                  <c:v>1.6479999999999999E-4</c:v>
                </c:pt>
                <c:pt idx="866">
                  <c:v>1.6569999999999999E-4</c:v>
                </c:pt>
                <c:pt idx="867">
                  <c:v>1.6670000000000001E-4</c:v>
                </c:pt>
                <c:pt idx="868">
                  <c:v>1.6770000000000001E-4</c:v>
                </c:pt>
                <c:pt idx="869">
                  <c:v>1.6870000000000001E-4</c:v>
                </c:pt>
                <c:pt idx="870">
                  <c:v>1.6980000000000001E-4</c:v>
                </c:pt>
                <c:pt idx="871">
                  <c:v>1.7110000000000001E-4</c:v>
                </c:pt>
                <c:pt idx="872">
                  <c:v>1.7229999999999999E-4</c:v>
                </c:pt>
                <c:pt idx="873">
                  <c:v>1.7330000000000001E-4</c:v>
                </c:pt>
                <c:pt idx="874">
                  <c:v>1.7440000000000001E-4</c:v>
                </c:pt>
                <c:pt idx="875">
                  <c:v>1.7550000000000001E-4</c:v>
                </c:pt>
                <c:pt idx="876">
                  <c:v>1.7640000000000001E-4</c:v>
                </c:pt>
                <c:pt idx="877">
                  <c:v>1.773E-4</c:v>
                </c:pt>
                <c:pt idx="878">
                  <c:v>1.784E-4</c:v>
                </c:pt>
                <c:pt idx="879">
                  <c:v>1.795E-4</c:v>
                </c:pt>
                <c:pt idx="880">
                  <c:v>1.808E-4</c:v>
                </c:pt>
                <c:pt idx="881">
                  <c:v>1.8200000000000001E-4</c:v>
                </c:pt>
                <c:pt idx="882">
                  <c:v>1.8320000000000001E-4</c:v>
                </c:pt>
                <c:pt idx="883">
                  <c:v>1.8430000000000001E-4</c:v>
                </c:pt>
                <c:pt idx="884">
                  <c:v>1.8550000000000001E-4</c:v>
                </c:pt>
                <c:pt idx="885">
                  <c:v>1.8660000000000001E-4</c:v>
                </c:pt>
                <c:pt idx="886">
                  <c:v>1.8760000000000001E-4</c:v>
                </c:pt>
                <c:pt idx="887">
                  <c:v>1.8870000000000001E-4</c:v>
                </c:pt>
                <c:pt idx="888">
                  <c:v>1.8990000000000001E-4</c:v>
                </c:pt>
                <c:pt idx="889">
                  <c:v>1.9110000000000001E-4</c:v>
                </c:pt>
                <c:pt idx="890">
                  <c:v>1.9230000000000001E-4</c:v>
                </c:pt>
                <c:pt idx="891">
                  <c:v>1.9369999999999999E-4</c:v>
                </c:pt>
                <c:pt idx="892">
                  <c:v>1.951E-4</c:v>
                </c:pt>
                <c:pt idx="893">
                  <c:v>1.963E-4</c:v>
                </c:pt>
                <c:pt idx="894">
                  <c:v>1.975E-4</c:v>
                </c:pt>
                <c:pt idx="895">
                  <c:v>1.9870000000000001E-4</c:v>
                </c:pt>
                <c:pt idx="896">
                  <c:v>1.997E-4</c:v>
                </c:pt>
                <c:pt idx="897">
                  <c:v>2.009E-4</c:v>
                </c:pt>
                <c:pt idx="898">
                  <c:v>2.0210000000000001E-4</c:v>
                </c:pt>
                <c:pt idx="899">
                  <c:v>2.0330000000000001E-4</c:v>
                </c:pt>
                <c:pt idx="900">
                  <c:v>2.0469999999999999E-4</c:v>
                </c:pt>
                <c:pt idx="901">
                  <c:v>2.061E-4</c:v>
                </c:pt>
                <c:pt idx="902">
                  <c:v>2.075E-4</c:v>
                </c:pt>
                <c:pt idx="903">
                  <c:v>2.0880000000000001E-4</c:v>
                </c:pt>
                <c:pt idx="904">
                  <c:v>2.1010000000000001E-4</c:v>
                </c:pt>
                <c:pt idx="905">
                  <c:v>2.1139999999999999E-4</c:v>
                </c:pt>
                <c:pt idx="906">
                  <c:v>2.1249999999999999E-4</c:v>
                </c:pt>
                <c:pt idx="907">
                  <c:v>2.1369999999999999E-4</c:v>
                </c:pt>
                <c:pt idx="908">
                  <c:v>2.1499999999999999E-4</c:v>
                </c:pt>
                <c:pt idx="909">
                  <c:v>2.163E-4</c:v>
                </c:pt>
                <c:pt idx="910">
                  <c:v>2.1770000000000001E-4</c:v>
                </c:pt>
                <c:pt idx="911">
                  <c:v>2.1910000000000001E-4</c:v>
                </c:pt>
                <c:pt idx="912">
                  <c:v>2.206E-4</c:v>
                </c:pt>
                <c:pt idx="913">
                  <c:v>2.22E-4</c:v>
                </c:pt>
                <c:pt idx="914">
                  <c:v>2.2330000000000001E-4</c:v>
                </c:pt>
                <c:pt idx="915">
                  <c:v>2.2460000000000001E-4</c:v>
                </c:pt>
                <c:pt idx="916">
                  <c:v>2.2580000000000001E-4</c:v>
                </c:pt>
                <c:pt idx="917">
                  <c:v>2.2699999999999999E-4</c:v>
                </c:pt>
                <c:pt idx="918">
                  <c:v>2.285E-4</c:v>
                </c:pt>
                <c:pt idx="919">
                  <c:v>2.299E-4</c:v>
                </c:pt>
                <c:pt idx="920">
                  <c:v>2.3139999999999999E-4</c:v>
                </c:pt>
                <c:pt idx="921">
                  <c:v>2.329E-4</c:v>
                </c:pt>
                <c:pt idx="922">
                  <c:v>2.3440000000000001E-4</c:v>
                </c:pt>
                <c:pt idx="923">
                  <c:v>2.3589999999999999E-4</c:v>
                </c:pt>
                <c:pt idx="924">
                  <c:v>2.3719999999999999E-4</c:v>
                </c:pt>
                <c:pt idx="925">
                  <c:v>2.386E-4</c:v>
                </c:pt>
                <c:pt idx="926">
                  <c:v>2.398E-4</c:v>
                </c:pt>
                <c:pt idx="927">
                  <c:v>2.4110000000000001E-4</c:v>
                </c:pt>
                <c:pt idx="928">
                  <c:v>2.4230000000000001E-4</c:v>
                </c:pt>
                <c:pt idx="929">
                  <c:v>2.433E-4</c:v>
                </c:pt>
                <c:pt idx="930">
                  <c:v>2.441E-4</c:v>
                </c:pt>
                <c:pt idx="931">
                  <c:v>2.441E-4</c:v>
                </c:pt>
                <c:pt idx="932">
                  <c:v>2.4350000000000001E-4</c:v>
                </c:pt>
                <c:pt idx="933">
                  <c:v>2.43E-4</c:v>
                </c:pt>
                <c:pt idx="934">
                  <c:v>2.4250000000000001E-4</c:v>
                </c:pt>
                <c:pt idx="935">
                  <c:v>2.421E-4</c:v>
                </c:pt>
                <c:pt idx="936">
                  <c:v>2.4159999999999999E-4</c:v>
                </c:pt>
                <c:pt idx="937">
                  <c:v>2.4120000000000001E-4</c:v>
                </c:pt>
                <c:pt idx="938">
                  <c:v>2.408E-4</c:v>
                </c:pt>
                <c:pt idx="939">
                  <c:v>2.4039999999999999E-4</c:v>
                </c:pt>
                <c:pt idx="940">
                  <c:v>2.4000000000000001E-4</c:v>
                </c:pt>
                <c:pt idx="941">
                  <c:v>2.396E-4</c:v>
                </c:pt>
                <c:pt idx="942">
                  <c:v>2.3929999999999999E-4</c:v>
                </c:pt>
                <c:pt idx="943">
                  <c:v>2.3890000000000001E-4</c:v>
                </c:pt>
                <c:pt idx="944">
                  <c:v>2.386E-4</c:v>
                </c:pt>
                <c:pt idx="945">
                  <c:v>2.3819999999999999E-4</c:v>
                </c:pt>
                <c:pt idx="946">
                  <c:v>2.3790000000000001E-4</c:v>
                </c:pt>
                <c:pt idx="947">
                  <c:v>2.375E-4</c:v>
                </c:pt>
                <c:pt idx="948">
                  <c:v>2.3719999999999999E-4</c:v>
                </c:pt>
                <c:pt idx="949">
                  <c:v>2.3690000000000001E-4</c:v>
                </c:pt>
                <c:pt idx="950">
                  <c:v>2.366E-4</c:v>
                </c:pt>
                <c:pt idx="951">
                  <c:v>2.363E-4</c:v>
                </c:pt>
                <c:pt idx="952">
                  <c:v>2.3589999999999999E-4</c:v>
                </c:pt>
                <c:pt idx="953">
                  <c:v>2.3560000000000001E-4</c:v>
                </c:pt>
                <c:pt idx="954">
                  <c:v>2.353E-4</c:v>
                </c:pt>
                <c:pt idx="955">
                  <c:v>2.3499999999999999E-4</c:v>
                </c:pt>
                <c:pt idx="956">
                  <c:v>2.3470000000000001E-4</c:v>
                </c:pt>
                <c:pt idx="957">
                  <c:v>2.3440000000000001E-4</c:v>
                </c:pt>
                <c:pt idx="958">
                  <c:v>2.341E-4</c:v>
                </c:pt>
                <c:pt idx="959">
                  <c:v>2.3379999999999999E-4</c:v>
                </c:pt>
                <c:pt idx="960">
                  <c:v>2.3350000000000001E-4</c:v>
                </c:pt>
                <c:pt idx="961">
                  <c:v>2.3330000000000001E-4</c:v>
                </c:pt>
                <c:pt idx="962">
                  <c:v>2.33E-4</c:v>
                </c:pt>
                <c:pt idx="963">
                  <c:v>2.3269999999999999E-4</c:v>
                </c:pt>
                <c:pt idx="964">
                  <c:v>2.3240000000000001E-4</c:v>
                </c:pt>
                <c:pt idx="965">
                  <c:v>2.3220000000000001E-4</c:v>
                </c:pt>
                <c:pt idx="966">
                  <c:v>2.319E-4</c:v>
                </c:pt>
                <c:pt idx="967">
                  <c:v>2.3159999999999999E-4</c:v>
                </c:pt>
                <c:pt idx="968">
                  <c:v>2.3139999999999999E-4</c:v>
                </c:pt>
                <c:pt idx="969">
                  <c:v>2.3110000000000001E-4</c:v>
                </c:pt>
                <c:pt idx="970">
                  <c:v>2.309E-4</c:v>
                </c:pt>
                <c:pt idx="971">
                  <c:v>2.3059999999999999E-4</c:v>
                </c:pt>
                <c:pt idx="972">
                  <c:v>2.3029999999999999E-4</c:v>
                </c:pt>
                <c:pt idx="973">
                  <c:v>2.3010000000000001E-4</c:v>
                </c:pt>
                <c:pt idx="974">
                  <c:v>2.299E-4</c:v>
                </c:pt>
                <c:pt idx="975">
                  <c:v>2.296E-4</c:v>
                </c:pt>
                <c:pt idx="976">
                  <c:v>2.2939999999999999E-4</c:v>
                </c:pt>
                <c:pt idx="977">
                  <c:v>2.2919999999999999E-4</c:v>
                </c:pt>
                <c:pt idx="978">
                  <c:v>2.2890000000000001E-4</c:v>
                </c:pt>
                <c:pt idx="979">
                  <c:v>2.287E-4</c:v>
                </c:pt>
                <c:pt idx="980">
                  <c:v>2.285E-4</c:v>
                </c:pt>
                <c:pt idx="981">
                  <c:v>2.2829999999999999E-4</c:v>
                </c:pt>
                <c:pt idx="982">
                  <c:v>2.2809999999999999E-4</c:v>
                </c:pt>
                <c:pt idx="983">
                  <c:v>2.2780000000000001E-4</c:v>
                </c:pt>
                <c:pt idx="984">
                  <c:v>2.276E-4</c:v>
                </c:pt>
                <c:pt idx="985">
                  <c:v>2.274E-4</c:v>
                </c:pt>
                <c:pt idx="986">
                  <c:v>2.2719999999999999E-4</c:v>
                </c:pt>
                <c:pt idx="987">
                  <c:v>2.2699999999999999E-4</c:v>
                </c:pt>
                <c:pt idx="988">
                  <c:v>2.2680000000000001E-4</c:v>
                </c:pt>
                <c:pt idx="989">
                  <c:v>2.2660000000000001E-4</c:v>
                </c:pt>
                <c:pt idx="990">
                  <c:v>2.264E-4</c:v>
                </c:pt>
                <c:pt idx="991">
                  <c:v>2.262E-4</c:v>
                </c:pt>
                <c:pt idx="992">
                  <c:v>2.2599999999999999E-4</c:v>
                </c:pt>
                <c:pt idx="993">
                  <c:v>2.2580000000000001E-4</c:v>
                </c:pt>
                <c:pt idx="994">
                  <c:v>2.2560000000000001E-4</c:v>
                </c:pt>
                <c:pt idx="995">
                  <c:v>2.254E-4</c:v>
                </c:pt>
                <c:pt idx="996">
                  <c:v>2.252E-4</c:v>
                </c:pt>
                <c:pt idx="997">
                  <c:v>2.2499999999999999E-4</c:v>
                </c:pt>
                <c:pt idx="998">
                  <c:v>2.2479999999999999E-4</c:v>
                </c:pt>
                <c:pt idx="999">
                  <c:v>2.2460000000000001E-4</c:v>
                </c:pt>
                <c:pt idx="1000">
                  <c:v>2.2440000000000001E-4</c:v>
                </c:pt>
                <c:pt idx="1001">
                  <c:v>2.243E-4</c:v>
                </c:pt>
                <c:pt idx="1002">
                  <c:v>2.241E-4</c:v>
                </c:pt>
                <c:pt idx="1003">
                  <c:v>2.2389999999999999E-4</c:v>
                </c:pt>
                <c:pt idx="1004">
                  <c:v>2.2369999999999999E-4</c:v>
                </c:pt>
                <c:pt idx="1005">
                  <c:v>2.2359999999999999E-4</c:v>
                </c:pt>
                <c:pt idx="1006">
                  <c:v>2.2340000000000001E-4</c:v>
                </c:pt>
                <c:pt idx="1007">
                  <c:v>2.232E-4</c:v>
                </c:pt>
                <c:pt idx="1008">
                  <c:v>2.231E-4</c:v>
                </c:pt>
                <c:pt idx="1009">
                  <c:v>2.229E-4</c:v>
                </c:pt>
                <c:pt idx="1010">
                  <c:v>2.2279999999999999E-4</c:v>
                </c:pt>
                <c:pt idx="1011">
                  <c:v>2.2259999999999999E-4</c:v>
                </c:pt>
                <c:pt idx="1012">
                  <c:v>2.2240000000000001E-4</c:v>
                </c:pt>
                <c:pt idx="1013">
                  <c:v>2.2220000000000001E-4</c:v>
                </c:pt>
                <c:pt idx="1014">
                  <c:v>2.221E-4</c:v>
                </c:pt>
                <c:pt idx="1015">
                  <c:v>2.219E-4</c:v>
                </c:pt>
                <c:pt idx="1016">
                  <c:v>2.218E-4</c:v>
                </c:pt>
                <c:pt idx="1017">
                  <c:v>2.2159999999999999E-4</c:v>
                </c:pt>
                <c:pt idx="1018">
                  <c:v>2.2149999999999999E-4</c:v>
                </c:pt>
                <c:pt idx="1019">
                  <c:v>2.2130000000000001E-4</c:v>
                </c:pt>
                <c:pt idx="1020">
                  <c:v>2.2120000000000001E-4</c:v>
                </c:pt>
                <c:pt idx="1021">
                  <c:v>2.2100000000000001E-4</c:v>
                </c:pt>
                <c:pt idx="1022">
                  <c:v>2.209E-4</c:v>
                </c:pt>
                <c:pt idx="1023">
                  <c:v>2.207E-4</c:v>
                </c:pt>
                <c:pt idx="1024">
                  <c:v>2.206E-4</c:v>
                </c:pt>
                <c:pt idx="1025">
                  <c:v>2.2039999999999999E-4</c:v>
                </c:pt>
                <c:pt idx="1026">
                  <c:v>2.2029999999999999E-4</c:v>
                </c:pt>
                <c:pt idx="1027">
                  <c:v>2.2010000000000001E-4</c:v>
                </c:pt>
                <c:pt idx="1028">
                  <c:v>2.2000000000000001E-4</c:v>
                </c:pt>
                <c:pt idx="1029">
                  <c:v>2.198E-4</c:v>
                </c:pt>
                <c:pt idx="1030">
                  <c:v>2.197E-4</c:v>
                </c:pt>
                <c:pt idx="1031">
                  <c:v>2.196E-4</c:v>
                </c:pt>
                <c:pt idx="1032">
                  <c:v>2.1939999999999999E-4</c:v>
                </c:pt>
                <c:pt idx="1033">
                  <c:v>2.1929999999999999E-4</c:v>
                </c:pt>
                <c:pt idx="1034">
                  <c:v>2.1910000000000001E-4</c:v>
                </c:pt>
                <c:pt idx="1035">
                  <c:v>2.1900000000000001E-4</c:v>
                </c:pt>
                <c:pt idx="1036">
                  <c:v>2.1890000000000001E-4</c:v>
                </c:pt>
                <c:pt idx="1037">
                  <c:v>2.187E-4</c:v>
                </c:pt>
                <c:pt idx="1038">
                  <c:v>2.186E-4</c:v>
                </c:pt>
                <c:pt idx="1039">
                  <c:v>2.185E-4</c:v>
                </c:pt>
                <c:pt idx="1040">
                  <c:v>2.184E-4</c:v>
                </c:pt>
                <c:pt idx="1041">
                  <c:v>2.1819999999999999E-4</c:v>
                </c:pt>
                <c:pt idx="1042">
                  <c:v>2.1809999999999999E-4</c:v>
                </c:pt>
                <c:pt idx="1043">
                  <c:v>2.1800000000000001E-4</c:v>
                </c:pt>
                <c:pt idx="1044">
                  <c:v>2.1780000000000001E-4</c:v>
                </c:pt>
                <c:pt idx="1045">
                  <c:v>2.1770000000000001E-4</c:v>
                </c:pt>
                <c:pt idx="1046">
                  <c:v>2.176E-4</c:v>
                </c:pt>
                <c:pt idx="1047">
                  <c:v>2.175E-4</c:v>
                </c:pt>
                <c:pt idx="1048">
                  <c:v>2.173E-4</c:v>
                </c:pt>
                <c:pt idx="1049">
                  <c:v>2.1719999999999999E-4</c:v>
                </c:pt>
                <c:pt idx="1050">
                  <c:v>2.1709999999999999E-4</c:v>
                </c:pt>
                <c:pt idx="1051">
                  <c:v>2.1699999999999999E-4</c:v>
                </c:pt>
                <c:pt idx="1052">
                  <c:v>2.1680000000000001E-4</c:v>
                </c:pt>
                <c:pt idx="1053">
                  <c:v>2.1670000000000001E-4</c:v>
                </c:pt>
                <c:pt idx="1054">
                  <c:v>2.1660000000000001E-4</c:v>
                </c:pt>
                <c:pt idx="1055">
                  <c:v>2.165E-4</c:v>
                </c:pt>
                <c:pt idx="1056">
                  <c:v>2.164E-4</c:v>
                </c:pt>
                <c:pt idx="1057">
                  <c:v>2.163E-4</c:v>
                </c:pt>
                <c:pt idx="1058">
                  <c:v>2.162E-4</c:v>
                </c:pt>
                <c:pt idx="1059">
                  <c:v>2.1599999999999999E-4</c:v>
                </c:pt>
                <c:pt idx="1060">
                  <c:v>2.1589999999999999E-4</c:v>
                </c:pt>
                <c:pt idx="1061">
                  <c:v>2.1579999999999999E-4</c:v>
                </c:pt>
                <c:pt idx="1062">
                  <c:v>2.1570000000000001E-4</c:v>
                </c:pt>
                <c:pt idx="1063">
                  <c:v>2.1560000000000001E-4</c:v>
                </c:pt>
                <c:pt idx="1064">
                  <c:v>2.154E-4</c:v>
                </c:pt>
                <c:pt idx="1065">
                  <c:v>2.154E-4</c:v>
                </c:pt>
                <c:pt idx="1066">
                  <c:v>2.152E-4</c:v>
                </c:pt>
                <c:pt idx="1067">
                  <c:v>2.151E-4</c:v>
                </c:pt>
                <c:pt idx="1068">
                  <c:v>2.1499999999999999E-4</c:v>
                </c:pt>
                <c:pt idx="1069">
                  <c:v>2.1489999999999999E-4</c:v>
                </c:pt>
                <c:pt idx="1070">
                  <c:v>2.1479999999999999E-4</c:v>
                </c:pt>
                <c:pt idx="1071">
                  <c:v>2.1469999999999999E-4</c:v>
                </c:pt>
                <c:pt idx="1072">
                  <c:v>2.1460000000000001E-4</c:v>
                </c:pt>
                <c:pt idx="1073">
                  <c:v>2.1450000000000001E-4</c:v>
                </c:pt>
                <c:pt idx="1074">
                  <c:v>2.1440000000000001E-4</c:v>
                </c:pt>
                <c:pt idx="1075">
                  <c:v>2.143E-4</c:v>
                </c:pt>
                <c:pt idx="1076">
                  <c:v>2.142E-4</c:v>
                </c:pt>
                <c:pt idx="1077">
                  <c:v>2.14E-4</c:v>
                </c:pt>
                <c:pt idx="1078">
                  <c:v>2.139E-4</c:v>
                </c:pt>
                <c:pt idx="1079">
                  <c:v>2.139E-4</c:v>
                </c:pt>
                <c:pt idx="1080">
                  <c:v>2.1369999999999999E-4</c:v>
                </c:pt>
                <c:pt idx="1081">
                  <c:v>2.1359999999999999E-4</c:v>
                </c:pt>
                <c:pt idx="1082">
                  <c:v>2.1350000000000001E-4</c:v>
                </c:pt>
                <c:pt idx="1083">
                  <c:v>2.1340000000000001E-4</c:v>
                </c:pt>
                <c:pt idx="1084">
                  <c:v>2.1330000000000001E-4</c:v>
                </c:pt>
                <c:pt idx="1085">
                  <c:v>2.1320000000000001E-4</c:v>
                </c:pt>
                <c:pt idx="1086">
                  <c:v>2.131E-4</c:v>
                </c:pt>
                <c:pt idx="1087">
                  <c:v>2.13E-4</c:v>
                </c:pt>
                <c:pt idx="1088">
                  <c:v>2.129E-4</c:v>
                </c:pt>
                <c:pt idx="1089">
                  <c:v>2.128E-4</c:v>
                </c:pt>
                <c:pt idx="1090">
                  <c:v>2.1269999999999999E-4</c:v>
                </c:pt>
                <c:pt idx="1091">
                  <c:v>2.1259999999999999E-4</c:v>
                </c:pt>
                <c:pt idx="1092">
                  <c:v>2.1249999999999999E-4</c:v>
                </c:pt>
                <c:pt idx="1093">
                  <c:v>2.1240000000000001E-4</c:v>
                </c:pt>
                <c:pt idx="1094">
                  <c:v>2.1230000000000001E-4</c:v>
                </c:pt>
                <c:pt idx="1095">
                  <c:v>2.1220000000000001E-4</c:v>
                </c:pt>
                <c:pt idx="1096">
                  <c:v>2.1210000000000001E-4</c:v>
                </c:pt>
                <c:pt idx="1097">
                  <c:v>2.12E-4</c:v>
                </c:pt>
                <c:pt idx="1098">
                  <c:v>2.119E-4</c:v>
                </c:pt>
                <c:pt idx="1099">
                  <c:v>2.118E-4</c:v>
                </c:pt>
                <c:pt idx="1100">
                  <c:v>2.117E-4</c:v>
                </c:pt>
                <c:pt idx="1101">
                  <c:v>2.117E-4</c:v>
                </c:pt>
                <c:pt idx="1102">
                  <c:v>2.1159999999999999E-4</c:v>
                </c:pt>
                <c:pt idx="1103">
                  <c:v>2.1149999999999999E-4</c:v>
                </c:pt>
                <c:pt idx="1104">
                  <c:v>2.1139999999999999E-4</c:v>
                </c:pt>
                <c:pt idx="1105">
                  <c:v>2.1130000000000001E-4</c:v>
                </c:pt>
                <c:pt idx="1106">
                  <c:v>2.1120000000000001E-4</c:v>
                </c:pt>
                <c:pt idx="1107">
                  <c:v>2.1110000000000001E-4</c:v>
                </c:pt>
                <c:pt idx="1108">
                  <c:v>2.1100000000000001E-4</c:v>
                </c:pt>
                <c:pt idx="1109">
                  <c:v>2.109E-4</c:v>
                </c:pt>
                <c:pt idx="1110">
                  <c:v>2.109E-4</c:v>
                </c:pt>
                <c:pt idx="1111">
                  <c:v>2.108E-4</c:v>
                </c:pt>
                <c:pt idx="1112">
                  <c:v>2.107E-4</c:v>
                </c:pt>
                <c:pt idx="1113">
                  <c:v>2.106E-4</c:v>
                </c:pt>
                <c:pt idx="1114">
                  <c:v>2.1049999999999999E-4</c:v>
                </c:pt>
                <c:pt idx="1115">
                  <c:v>2.1039999999999999E-4</c:v>
                </c:pt>
                <c:pt idx="1116">
                  <c:v>2.1029999999999999E-4</c:v>
                </c:pt>
                <c:pt idx="1117">
                  <c:v>2.1029999999999999E-4</c:v>
                </c:pt>
                <c:pt idx="1118">
                  <c:v>2.1010000000000001E-4</c:v>
                </c:pt>
                <c:pt idx="1119">
                  <c:v>2.1000000000000001E-4</c:v>
                </c:pt>
                <c:pt idx="1120">
                  <c:v>2.1000000000000001E-4</c:v>
                </c:pt>
                <c:pt idx="1121">
                  <c:v>2.0990000000000001E-4</c:v>
                </c:pt>
                <c:pt idx="1122">
                  <c:v>2.098E-4</c:v>
                </c:pt>
                <c:pt idx="1123">
                  <c:v>2.097E-4</c:v>
                </c:pt>
                <c:pt idx="1124">
                  <c:v>2.096E-4</c:v>
                </c:pt>
                <c:pt idx="1125">
                  <c:v>2.096E-4</c:v>
                </c:pt>
                <c:pt idx="1126">
                  <c:v>2.095E-4</c:v>
                </c:pt>
                <c:pt idx="1127">
                  <c:v>2.0939999999999999E-4</c:v>
                </c:pt>
                <c:pt idx="1128">
                  <c:v>2.0929999999999999E-4</c:v>
                </c:pt>
                <c:pt idx="1129">
                  <c:v>2.0919999999999999E-4</c:v>
                </c:pt>
                <c:pt idx="1130">
                  <c:v>2.0909999999999999E-4</c:v>
                </c:pt>
                <c:pt idx="1131">
                  <c:v>2.0900000000000001E-4</c:v>
                </c:pt>
                <c:pt idx="1132">
                  <c:v>2.0900000000000001E-4</c:v>
                </c:pt>
                <c:pt idx="1133">
                  <c:v>2.0890000000000001E-4</c:v>
                </c:pt>
                <c:pt idx="1134">
                  <c:v>2.0880000000000001E-4</c:v>
                </c:pt>
                <c:pt idx="1135">
                  <c:v>2.087E-4</c:v>
                </c:pt>
                <c:pt idx="1136">
                  <c:v>2.086E-4</c:v>
                </c:pt>
                <c:pt idx="1137">
                  <c:v>2.086E-4</c:v>
                </c:pt>
                <c:pt idx="1138">
                  <c:v>2.085E-4</c:v>
                </c:pt>
                <c:pt idx="1139">
                  <c:v>2.084E-4</c:v>
                </c:pt>
                <c:pt idx="1140">
                  <c:v>2.0829999999999999E-4</c:v>
                </c:pt>
                <c:pt idx="1141">
                  <c:v>2.0819999999999999E-4</c:v>
                </c:pt>
                <c:pt idx="1142">
                  <c:v>2.0809999999999999E-4</c:v>
                </c:pt>
                <c:pt idx="1143">
                  <c:v>2.0809999999999999E-4</c:v>
                </c:pt>
                <c:pt idx="1144">
                  <c:v>2.0799999999999999E-4</c:v>
                </c:pt>
                <c:pt idx="1145">
                  <c:v>2.0790000000000001E-4</c:v>
                </c:pt>
                <c:pt idx="1146">
                  <c:v>2.0780000000000001E-4</c:v>
                </c:pt>
                <c:pt idx="1147">
                  <c:v>2.0780000000000001E-4</c:v>
                </c:pt>
                <c:pt idx="1148">
                  <c:v>2.076E-4</c:v>
                </c:pt>
                <c:pt idx="1149">
                  <c:v>2.076E-4</c:v>
                </c:pt>
                <c:pt idx="1150">
                  <c:v>2.075E-4</c:v>
                </c:pt>
                <c:pt idx="1151">
                  <c:v>2.074E-4</c:v>
                </c:pt>
                <c:pt idx="1152">
                  <c:v>2.074E-4</c:v>
                </c:pt>
                <c:pt idx="1153">
                  <c:v>2.073E-4</c:v>
                </c:pt>
                <c:pt idx="1154">
                  <c:v>2.0719999999999999E-4</c:v>
                </c:pt>
                <c:pt idx="1155">
                  <c:v>2.0709999999999999E-4</c:v>
                </c:pt>
                <c:pt idx="1156">
                  <c:v>2.0699999999999999E-4</c:v>
                </c:pt>
                <c:pt idx="1157">
                  <c:v>2.0699999999999999E-4</c:v>
                </c:pt>
                <c:pt idx="1158">
                  <c:v>2.0689999999999999E-4</c:v>
                </c:pt>
                <c:pt idx="1159">
                  <c:v>2.0680000000000001E-4</c:v>
                </c:pt>
                <c:pt idx="1160">
                  <c:v>2.0670000000000001E-4</c:v>
                </c:pt>
                <c:pt idx="1161">
                  <c:v>2.0670000000000001E-4</c:v>
                </c:pt>
                <c:pt idx="1162">
                  <c:v>2.0660000000000001E-4</c:v>
                </c:pt>
                <c:pt idx="1163">
                  <c:v>2.065E-4</c:v>
                </c:pt>
                <c:pt idx="1164">
                  <c:v>2.065E-4</c:v>
                </c:pt>
                <c:pt idx="1165">
                  <c:v>2.064E-4</c:v>
                </c:pt>
                <c:pt idx="1166">
                  <c:v>2.063E-4</c:v>
                </c:pt>
                <c:pt idx="1167">
                  <c:v>2.062E-4</c:v>
                </c:pt>
                <c:pt idx="1168">
                  <c:v>2.061E-4</c:v>
                </c:pt>
                <c:pt idx="1169">
                  <c:v>2.061E-4</c:v>
                </c:pt>
                <c:pt idx="1170">
                  <c:v>2.0599999999999999E-4</c:v>
                </c:pt>
                <c:pt idx="1171">
                  <c:v>2.0589999999999999E-4</c:v>
                </c:pt>
                <c:pt idx="1172">
                  <c:v>2.0589999999999999E-4</c:v>
                </c:pt>
                <c:pt idx="1173">
                  <c:v>2.0579999999999999E-4</c:v>
                </c:pt>
                <c:pt idx="1174">
                  <c:v>2.0570000000000001E-4</c:v>
                </c:pt>
                <c:pt idx="1175">
                  <c:v>2.0570000000000001E-4</c:v>
                </c:pt>
                <c:pt idx="1176">
                  <c:v>2.0560000000000001E-4</c:v>
                </c:pt>
                <c:pt idx="1177">
                  <c:v>2.0550000000000001E-4</c:v>
                </c:pt>
                <c:pt idx="1178">
                  <c:v>2.0540000000000001E-4</c:v>
                </c:pt>
                <c:pt idx="1179">
                  <c:v>2.0540000000000001E-4</c:v>
                </c:pt>
                <c:pt idx="1180">
                  <c:v>2.053E-4</c:v>
                </c:pt>
                <c:pt idx="1181">
                  <c:v>2.052E-4</c:v>
                </c:pt>
                <c:pt idx="1182">
                  <c:v>2.051E-4</c:v>
                </c:pt>
                <c:pt idx="1183">
                  <c:v>2.051E-4</c:v>
                </c:pt>
                <c:pt idx="1184">
                  <c:v>2.05E-4</c:v>
                </c:pt>
                <c:pt idx="1185">
                  <c:v>2.0489999999999999E-4</c:v>
                </c:pt>
                <c:pt idx="1186">
                  <c:v>2.0489999999999999E-4</c:v>
                </c:pt>
                <c:pt idx="1187">
                  <c:v>2.0479999999999999E-4</c:v>
                </c:pt>
                <c:pt idx="1188">
                  <c:v>2.0469999999999999E-4</c:v>
                </c:pt>
                <c:pt idx="1189">
                  <c:v>2.0469999999999999E-4</c:v>
                </c:pt>
                <c:pt idx="1190">
                  <c:v>2.0460000000000001E-4</c:v>
                </c:pt>
                <c:pt idx="1191">
                  <c:v>2.0450000000000001E-4</c:v>
                </c:pt>
                <c:pt idx="1192">
                  <c:v>2.0450000000000001E-4</c:v>
                </c:pt>
                <c:pt idx="1193">
                  <c:v>2.0440000000000001E-4</c:v>
                </c:pt>
                <c:pt idx="1194">
                  <c:v>2.0430000000000001E-4</c:v>
                </c:pt>
                <c:pt idx="1195">
                  <c:v>2.0430000000000001E-4</c:v>
                </c:pt>
                <c:pt idx="1196">
                  <c:v>2.042E-4</c:v>
                </c:pt>
                <c:pt idx="1197">
                  <c:v>2.041E-4</c:v>
                </c:pt>
                <c:pt idx="1198">
                  <c:v>2.041E-4</c:v>
                </c:pt>
                <c:pt idx="1199">
                  <c:v>2.04E-4</c:v>
                </c:pt>
                <c:pt idx="1200">
                  <c:v>2.039E-4</c:v>
                </c:pt>
                <c:pt idx="1201">
                  <c:v>2.039E-4</c:v>
                </c:pt>
                <c:pt idx="1202">
                  <c:v>2.0379999999999999E-4</c:v>
                </c:pt>
                <c:pt idx="1203">
                  <c:v>2.0369999999999999E-4</c:v>
                </c:pt>
                <c:pt idx="1204">
                  <c:v>2.0369999999999999E-4</c:v>
                </c:pt>
                <c:pt idx="1205">
                  <c:v>2.0359999999999999E-4</c:v>
                </c:pt>
                <c:pt idx="1206">
                  <c:v>2.0350000000000001E-4</c:v>
                </c:pt>
                <c:pt idx="1207">
                  <c:v>2.0350000000000001E-4</c:v>
                </c:pt>
                <c:pt idx="1208">
                  <c:v>2.0340000000000001E-4</c:v>
                </c:pt>
                <c:pt idx="1209">
                  <c:v>2.0340000000000001E-4</c:v>
                </c:pt>
                <c:pt idx="1210">
                  <c:v>2.0330000000000001E-4</c:v>
                </c:pt>
                <c:pt idx="1211">
                  <c:v>2.0330000000000001E-4</c:v>
                </c:pt>
                <c:pt idx="1212">
                  <c:v>2.0320000000000001E-4</c:v>
                </c:pt>
                <c:pt idx="1213">
                  <c:v>2.031E-4</c:v>
                </c:pt>
                <c:pt idx="1214">
                  <c:v>2.03E-4</c:v>
                </c:pt>
                <c:pt idx="1215">
                  <c:v>2.03E-4</c:v>
                </c:pt>
                <c:pt idx="1216">
                  <c:v>2.029E-4</c:v>
                </c:pt>
                <c:pt idx="1217">
                  <c:v>2.028E-4</c:v>
                </c:pt>
                <c:pt idx="1218">
                  <c:v>2.028E-4</c:v>
                </c:pt>
                <c:pt idx="1219">
                  <c:v>2.0269999999999999E-4</c:v>
                </c:pt>
                <c:pt idx="1220">
                  <c:v>2.0259999999999999E-4</c:v>
                </c:pt>
                <c:pt idx="1221">
                  <c:v>2.0259999999999999E-4</c:v>
                </c:pt>
                <c:pt idx="1222">
                  <c:v>2.0249999999999999E-4</c:v>
                </c:pt>
                <c:pt idx="1223">
                  <c:v>2.0239999999999999E-4</c:v>
                </c:pt>
                <c:pt idx="1224">
                  <c:v>2.0239999999999999E-4</c:v>
                </c:pt>
                <c:pt idx="1225">
                  <c:v>2.0230000000000001E-4</c:v>
                </c:pt>
                <c:pt idx="1226">
                  <c:v>2.0230000000000001E-4</c:v>
                </c:pt>
                <c:pt idx="1227">
                  <c:v>2.0220000000000001E-4</c:v>
                </c:pt>
                <c:pt idx="1228">
                  <c:v>2.0210000000000001E-4</c:v>
                </c:pt>
                <c:pt idx="1229">
                  <c:v>2.0210000000000001E-4</c:v>
                </c:pt>
                <c:pt idx="1230">
                  <c:v>2.02E-4</c:v>
                </c:pt>
                <c:pt idx="1231">
                  <c:v>2.02E-4</c:v>
                </c:pt>
                <c:pt idx="1232">
                  <c:v>2.019E-4</c:v>
                </c:pt>
                <c:pt idx="1233">
                  <c:v>2.018E-4</c:v>
                </c:pt>
                <c:pt idx="1234">
                  <c:v>2.018E-4</c:v>
                </c:pt>
                <c:pt idx="1235">
                  <c:v>2.018E-4</c:v>
                </c:pt>
                <c:pt idx="1236">
                  <c:v>2.017E-4</c:v>
                </c:pt>
                <c:pt idx="1237">
                  <c:v>2.0159999999999999E-4</c:v>
                </c:pt>
                <c:pt idx="1238">
                  <c:v>2.0159999999999999E-4</c:v>
                </c:pt>
                <c:pt idx="1239">
                  <c:v>2.0149999999999999E-4</c:v>
                </c:pt>
                <c:pt idx="1240">
                  <c:v>2.0139999999999999E-4</c:v>
                </c:pt>
                <c:pt idx="1241">
                  <c:v>2.0139999999999999E-4</c:v>
                </c:pt>
                <c:pt idx="1242">
                  <c:v>2.0129999999999999E-4</c:v>
                </c:pt>
                <c:pt idx="1243">
                  <c:v>2.0129999999999999E-4</c:v>
                </c:pt>
                <c:pt idx="1244">
                  <c:v>2.0120000000000001E-4</c:v>
                </c:pt>
                <c:pt idx="1245">
                  <c:v>2.0110000000000001E-4</c:v>
                </c:pt>
                <c:pt idx="1246">
                  <c:v>2.0110000000000001E-4</c:v>
                </c:pt>
                <c:pt idx="1247">
                  <c:v>2.0100000000000001E-4</c:v>
                </c:pt>
                <c:pt idx="1248">
                  <c:v>2.0100000000000001E-4</c:v>
                </c:pt>
                <c:pt idx="1249">
                  <c:v>2.009E-4</c:v>
                </c:pt>
                <c:pt idx="1250">
                  <c:v>2.009E-4</c:v>
                </c:pt>
                <c:pt idx="1251">
                  <c:v>2.008E-4</c:v>
                </c:pt>
                <c:pt idx="1252">
                  <c:v>2.007E-4</c:v>
                </c:pt>
                <c:pt idx="1253">
                  <c:v>2.007E-4</c:v>
                </c:pt>
                <c:pt idx="1254">
                  <c:v>2.006E-4</c:v>
                </c:pt>
                <c:pt idx="1255">
                  <c:v>2.006E-4</c:v>
                </c:pt>
                <c:pt idx="1256">
                  <c:v>2.0049999999999999E-4</c:v>
                </c:pt>
                <c:pt idx="1257">
                  <c:v>2.0049999999999999E-4</c:v>
                </c:pt>
                <c:pt idx="1258">
                  <c:v>2.0039999999999999E-4</c:v>
                </c:pt>
                <c:pt idx="1259">
                  <c:v>2.0039999999999999E-4</c:v>
                </c:pt>
                <c:pt idx="1260">
                  <c:v>2.0029999999999999E-4</c:v>
                </c:pt>
                <c:pt idx="1261">
                  <c:v>2.0019999999999999E-4</c:v>
                </c:pt>
                <c:pt idx="1262">
                  <c:v>2.0019999999999999E-4</c:v>
                </c:pt>
                <c:pt idx="1263">
                  <c:v>2.0019999999999999E-4</c:v>
                </c:pt>
                <c:pt idx="1264">
                  <c:v>2.0010000000000001E-4</c:v>
                </c:pt>
                <c:pt idx="1265">
                  <c:v>2.0000000000000001E-4</c:v>
                </c:pt>
                <c:pt idx="1266">
                  <c:v>2.0000000000000001E-4</c:v>
                </c:pt>
                <c:pt idx="1267">
                  <c:v>1.9990000000000001E-4</c:v>
                </c:pt>
                <c:pt idx="1268">
                  <c:v>1.998E-4</c:v>
                </c:pt>
                <c:pt idx="1269">
                  <c:v>1.998E-4</c:v>
                </c:pt>
                <c:pt idx="1270">
                  <c:v>1.998E-4</c:v>
                </c:pt>
                <c:pt idx="1271">
                  <c:v>1.997E-4</c:v>
                </c:pt>
                <c:pt idx="1272">
                  <c:v>1.996E-4</c:v>
                </c:pt>
                <c:pt idx="1273">
                  <c:v>1.996E-4</c:v>
                </c:pt>
                <c:pt idx="1274">
                  <c:v>1.995E-4</c:v>
                </c:pt>
                <c:pt idx="1275">
                  <c:v>1.995E-4</c:v>
                </c:pt>
                <c:pt idx="1276">
                  <c:v>1.994E-4</c:v>
                </c:pt>
                <c:pt idx="1277">
                  <c:v>1.994E-4</c:v>
                </c:pt>
                <c:pt idx="1278">
                  <c:v>1.9929999999999999E-4</c:v>
                </c:pt>
                <c:pt idx="1279">
                  <c:v>1.9929999999999999E-4</c:v>
                </c:pt>
                <c:pt idx="1280">
                  <c:v>1.9919999999999999E-4</c:v>
                </c:pt>
                <c:pt idx="1281">
                  <c:v>1.9919999999999999E-4</c:v>
                </c:pt>
                <c:pt idx="1282">
                  <c:v>1.9909999999999999E-4</c:v>
                </c:pt>
                <c:pt idx="1283">
                  <c:v>1.9900000000000001E-4</c:v>
                </c:pt>
                <c:pt idx="1284">
                  <c:v>1.9900000000000001E-4</c:v>
                </c:pt>
                <c:pt idx="1285">
                  <c:v>1.9900000000000001E-4</c:v>
                </c:pt>
                <c:pt idx="1286">
                  <c:v>1.9890000000000001E-4</c:v>
                </c:pt>
                <c:pt idx="1287">
                  <c:v>1.9890000000000001E-4</c:v>
                </c:pt>
                <c:pt idx="1288">
                  <c:v>1.9880000000000001E-4</c:v>
                </c:pt>
                <c:pt idx="1289">
                  <c:v>1.9880000000000001E-4</c:v>
                </c:pt>
                <c:pt idx="1290">
                  <c:v>1.9870000000000001E-4</c:v>
                </c:pt>
                <c:pt idx="1291">
                  <c:v>1.9870000000000001E-4</c:v>
                </c:pt>
                <c:pt idx="1292">
                  <c:v>1.9870000000000001E-4</c:v>
                </c:pt>
                <c:pt idx="1293">
                  <c:v>1.986E-4</c:v>
                </c:pt>
                <c:pt idx="1294">
                  <c:v>1.985E-4</c:v>
                </c:pt>
                <c:pt idx="1295">
                  <c:v>1.985E-4</c:v>
                </c:pt>
                <c:pt idx="1296">
                  <c:v>1.984E-4</c:v>
                </c:pt>
                <c:pt idx="1297">
                  <c:v>1.984E-4</c:v>
                </c:pt>
                <c:pt idx="1298">
                  <c:v>1.983E-4</c:v>
                </c:pt>
                <c:pt idx="1299">
                  <c:v>1.983E-4</c:v>
                </c:pt>
                <c:pt idx="1300">
                  <c:v>1.9819999999999999E-4</c:v>
                </c:pt>
                <c:pt idx="1301">
                  <c:v>1.9819999999999999E-4</c:v>
                </c:pt>
                <c:pt idx="1302">
                  <c:v>1.9809999999999999E-4</c:v>
                </c:pt>
                <c:pt idx="1303">
                  <c:v>1.9799999999999999E-4</c:v>
                </c:pt>
                <c:pt idx="1304">
                  <c:v>1.9799999999999999E-4</c:v>
                </c:pt>
                <c:pt idx="1305">
                  <c:v>1.9790000000000001E-4</c:v>
                </c:pt>
                <c:pt idx="1306">
                  <c:v>1.9790000000000001E-4</c:v>
                </c:pt>
                <c:pt idx="1307">
                  <c:v>1.9780000000000001E-4</c:v>
                </c:pt>
                <c:pt idx="1308">
                  <c:v>1.9780000000000001E-4</c:v>
                </c:pt>
                <c:pt idx="1309">
                  <c:v>1.9770000000000001E-4</c:v>
                </c:pt>
                <c:pt idx="1310">
                  <c:v>1.9770000000000001E-4</c:v>
                </c:pt>
                <c:pt idx="1311">
                  <c:v>1.9760000000000001E-4</c:v>
                </c:pt>
                <c:pt idx="1312">
                  <c:v>1.9760000000000001E-4</c:v>
                </c:pt>
                <c:pt idx="1313">
                  <c:v>1.975E-4</c:v>
                </c:pt>
                <c:pt idx="1314">
                  <c:v>1.975E-4</c:v>
                </c:pt>
                <c:pt idx="1315">
                  <c:v>1.975E-4</c:v>
                </c:pt>
                <c:pt idx="1316">
                  <c:v>1.974E-4</c:v>
                </c:pt>
                <c:pt idx="1317">
                  <c:v>1.974E-4</c:v>
                </c:pt>
                <c:pt idx="1318">
                  <c:v>1.973E-4</c:v>
                </c:pt>
                <c:pt idx="1319">
                  <c:v>1.973E-4</c:v>
                </c:pt>
                <c:pt idx="1320">
                  <c:v>1.972E-4</c:v>
                </c:pt>
                <c:pt idx="1321">
                  <c:v>1.972E-4</c:v>
                </c:pt>
                <c:pt idx="1322">
                  <c:v>1.9709999999999999E-4</c:v>
                </c:pt>
                <c:pt idx="1323">
                  <c:v>1.9709999999999999E-4</c:v>
                </c:pt>
                <c:pt idx="1324">
                  <c:v>1.9699999999999999E-4</c:v>
                </c:pt>
                <c:pt idx="1325">
                  <c:v>1.9689999999999999E-4</c:v>
                </c:pt>
                <c:pt idx="1326">
                  <c:v>1.9689999999999999E-4</c:v>
                </c:pt>
                <c:pt idx="1327">
                  <c:v>1.9689999999999999E-4</c:v>
                </c:pt>
                <c:pt idx="1328">
                  <c:v>1.9689999999999999E-4</c:v>
                </c:pt>
                <c:pt idx="1329">
                  <c:v>1.9680000000000001E-4</c:v>
                </c:pt>
                <c:pt idx="1330">
                  <c:v>1.9670000000000001E-4</c:v>
                </c:pt>
                <c:pt idx="1331">
                  <c:v>1.9670000000000001E-4</c:v>
                </c:pt>
                <c:pt idx="1332">
                  <c:v>1.9670000000000001E-4</c:v>
                </c:pt>
                <c:pt idx="1333">
                  <c:v>1.9660000000000001E-4</c:v>
                </c:pt>
                <c:pt idx="1334">
                  <c:v>1.9660000000000001E-4</c:v>
                </c:pt>
                <c:pt idx="1335">
                  <c:v>1.9650000000000001E-4</c:v>
                </c:pt>
                <c:pt idx="1336">
                  <c:v>1.9650000000000001E-4</c:v>
                </c:pt>
                <c:pt idx="1337">
                  <c:v>1.9650000000000001E-4</c:v>
                </c:pt>
                <c:pt idx="1338">
                  <c:v>1.964E-4</c:v>
                </c:pt>
                <c:pt idx="1339">
                  <c:v>1.964E-4</c:v>
                </c:pt>
                <c:pt idx="1340">
                  <c:v>1.963E-4</c:v>
                </c:pt>
                <c:pt idx="1341">
                  <c:v>1.963E-4</c:v>
                </c:pt>
                <c:pt idx="1342">
                  <c:v>1.962E-4</c:v>
                </c:pt>
                <c:pt idx="1343">
                  <c:v>1.962E-4</c:v>
                </c:pt>
                <c:pt idx="1344">
                  <c:v>1.961E-4</c:v>
                </c:pt>
                <c:pt idx="1345">
                  <c:v>1.961E-4</c:v>
                </c:pt>
                <c:pt idx="1346">
                  <c:v>1.9599999999999999E-4</c:v>
                </c:pt>
                <c:pt idx="1347">
                  <c:v>1.9599999999999999E-4</c:v>
                </c:pt>
                <c:pt idx="1348">
                  <c:v>1.9599999999999999E-4</c:v>
                </c:pt>
                <c:pt idx="1349">
                  <c:v>1.9589999999999999E-4</c:v>
                </c:pt>
                <c:pt idx="1350">
                  <c:v>1.9579999999999999E-4</c:v>
                </c:pt>
                <c:pt idx="1351">
                  <c:v>1.9579999999999999E-4</c:v>
                </c:pt>
                <c:pt idx="1352">
                  <c:v>1.9579999999999999E-4</c:v>
                </c:pt>
                <c:pt idx="1353">
                  <c:v>1.9570000000000001E-4</c:v>
                </c:pt>
                <c:pt idx="1354">
                  <c:v>1.9570000000000001E-4</c:v>
                </c:pt>
                <c:pt idx="1355">
                  <c:v>1.9560000000000001E-4</c:v>
                </c:pt>
                <c:pt idx="1356">
                  <c:v>1.9560000000000001E-4</c:v>
                </c:pt>
                <c:pt idx="1357">
                  <c:v>1.9550000000000001E-4</c:v>
                </c:pt>
                <c:pt idx="1358">
                  <c:v>1.9550000000000001E-4</c:v>
                </c:pt>
                <c:pt idx="1359">
                  <c:v>1.9540000000000001E-4</c:v>
                </c:pt>
                <c:pt idx="1360">
                  <c:v>1.9540000000000001E-4</c:v>
                </c:pt>
                <c:pt idx="1361">
                  <c:v>1.953E-4</c:v>
                </c:pt>
                <c:pt idx="1362">
                  <c:v>1.953E-4</c:v>
                </c:pt>
                <c:pt idx="1363">
                  <c:v>1.952E-4</c:v>
                </c:pt>
                <c:pt idx="1364">
                  <c:v>1.952E-4</c:v>
                </c:pt>
                <c:pt idx="1365">
                  <c:v>1.952E-4</c:v>
                </c:pt>
                <c:pt idx="1366">
                  <c:v>1.951E-4</c:v>
                </c:pt>
                <c:pt idx="1367">
                  <c:v>1.951E-4</c:v>
                </c:pt>
                <c:pt idx="1368">
                  <c:v>1.95E-4</c:v>
                </c:pt>
                <c:pt idx="1369">
                  <c:v>1.95E-4</c:v>
                </c:pt>
                <c:pt idx="1370">
                  <c:v>1.9489999999999999E-4</c:v>
                </c:pt>
                <c:pt idx="1371">
                  <c:v>1.9489999999999999E-4</c:v>
                </c:pt>
                <c:pt idx="1372">
                  <c:v>1.9479999999999999E-4</c:v>
                </c:pt>
                <c:pt idx="1373">
                  <c:v>1.9479999999999999E-4</c:v>
                </c:pt>
                <c:pt idx="1374">
                  <c:v>1.9479999999999999E-4</c:v>
                </c:pt>
                <c:pt idx="1375">
                  <c:v>1.9469999999999999E-4</c:v>
                </c:pt>
                <c:pt idx="1376">
                  <c:v>1.9469999999999999E-4</c:v>
                </c:pt>
                <c:pt idx="1377">
                  <c:v>1.9459999999999999E-4</c:v>
                </c:pt>
                <c:pt idx="1378">
                  <c:v>1.9459999999999999E-4</c:v>
                </c:pt>
                <c:pt idx="1379">
                  <c:v>1.9459999999999999E-4</c:v>
                </c:pt>
                <c:pt idx="1380">
                  <c:v>1.9450000000000001E-4</c:v>
                </c:pt>
                <c:pt idx="1381">
                  <c:v>1.9440000000000001E-4</c:v>
                </c:pt>
                <c:pt idx="1382">
                  <c:v>1.9440000000000001E-4</c:v>
                </c:pt>
                <c:pt idx="1383">
                  <c:v>1.9440000000000001E-4</c:v>
                </c:pt>
                <c:pt idx="1384">
                  <c:v>1.9430000000000001E-4</c:v>
                </c:pt>
                <c:pt idx="1385">
                  <c:v>1.9430000000000001E-4</c:v>
                </c:pt>
                <c:pt idx="1386">
                  <c:v>1.9430000000000001E-4</c:v>
                </c:pt>
                <c:pt idx="1387">
                  <c:v>1.942E-4</c:v>
                </c:pt>
                <c:pt idx="1388">
                  <c:v>1.942E-4</c:v>
                </c:pt>
                <c:pt idx="1389">
                  <c:v>1.941E-4</c:v>
                </c:pt>
                <c:pt idx="1390">
                  <c:v>1.941E-4</c:v>
                </c:pt>
                <c:pt idx="1391">
                  <c:v>1.94E-4</c:v>
                </c:pt>
                <c:pt idx="1392">
                  <c:v>1.94E-4</c:v>
                </c:pt>
                <c:pt idx="1393">
                  <c:v>1.94E-4</c:v>
                </c:pt>
                <c:pt idx="1394">
                  <c:v>1.939E-4</c:v>
                </c:pt>
                <c:pt idx="1395">
                  <c:v>1.939E-4</c:v>
                </c:pt>
                <c:pt idx="1396">
                  <c:v>1.939E-4</c:v>
                </c:pt>
                <c:pt idx="1397">
                  <c:v>1.9379999999999999E-4</c:v>
                </c:pt>
                <c:pt idx="1398">
                  <c:v>1.9379999999999999E-4</c:v>
                </c:pt>
                <c:pt idx="1399">
                  <c:v>1.9369999999999999E-4</c:v>
                </c:pt>
                <c:pt idx="1400">
                  <c:v>1.9369999999999999E-4</c:v>
                </c:pt>
                <c:pt idx="1401">
                  <c:v>1.9359999999999999E-4</c:v>
                </c:pt>
                <c:pt idx="1402">
                  <c:v>1.9359999999999999E-4</c:v>
                </c:pt>
                <c:pt idx="1403">
                  <c:v>1.9359999999999999E-4</c:v>
                </c:pt>
                <c:pt idx="1404">
                  <c:v>1.9349999999999999E-4</c:v>
                </c:pt>
                <c:pt idx="1405">
                  <c:v>1.9349999999999999E-4</c:v>
                </c:pt>
                <c:pt idx="1406">
                  <c:v>1.9349999999999999E-4</c:v>
                </c:pt>
                <c:pt idx="1407">
                  <c:v>1.9340000000000001E-4</c:v>
                </c:pt>
                <c:pt idx="1408">
                  <c:v>1.9340000000000001E-4</c:v>
                </c:pt>
                <c:pt idx="1409">
                  <c:v>1.9330000000000001E-4</c:v>
                </c:pt>
                <c:pt idx="1410">
                  <c:v>1.9330000000000001E-4</c:v>
                </c:pt>
                <c:pt idx="1411">
                  <c:v>1.9320000000000001E-4</c:v>
                </c:pt>
                <c:pt idx="1412">
                  <c:v>1.9320000000000001E-4</c:v>
                </c:pt>
                <c:pt idx="1413">
                  <c:v>1.9320000000000001E-4</c:v>
                </c:pt>
                <c:pt idx="1414">
                  <c:v>1.931E-4</c:v>
                </c:pt>
                <c:pt idx="1415">
                  <c:v>1.931E-4</c:v>
                </c:pt>
                <c:pt idx="1416">
                  <c:v>1.931E-4</c:v>
                </c:pt>
                <c:pt idx="1417">
                  <c:v>1.93E-4</c:v>
                </c:pt>
                <c:pt idx="1418">
                  <c:v>1.93E-4</c:v>
                </c:pt>
                <c:pt idx="1419">
                  <c:v>1.929E-4</c:v>
                </c:pt>
                <c:pt idx="1420">
                  <c:v>1.929E-4</c:v>
                </c:pt>
                <c:pt idx="1421">
                  <c:v>1.929E-4</c:v>
                </c:pt>
                <c:pt idx="1422">
                  <c:v>1.928E-4</c:v>
                </c:pt>
                <c:pt idx="1423">
                  <c:v>1.928E-4</c:v>
                </c:pt>
                <c:pt idx="1424">
                  <c:v>1.928E-4</c:v>
                </c:pt>
                <c:pt idx="1425">
                  <c:v>1.9269999999999999E-4</c:v>
                </c:pt>
                <c:pt idx="1426">
                  <c:v>1.9269999999999999E-4</c:v>
                </c:pt>
                <c:pt idx="1427">
                  <c:v>1.9259999999999999E-4</c:v>
                </c:pt>
                <c:pt idx="1428">
                  <c:v>1.9259999999999999E-4</c:v>
                </c:pt>
                <c:pt idx="1429">
                  <c:v>1.9259999999999999E-4</c:v>
                </c:pt>
                <c:pt idx="1430">
                  <c:v>1.9249999999999999E-4</c:v>
                </c:pt>
                <c:pt idx="1431">
                  <c:v>1.9249999999999999E-4</c:v>
                </c:pt>
                <c:pt idx="1432">
                  <c:v>1.9239999999999999E-4</c:v>
                </c:pt>
                <c:pt idx="1433">
                  <c:v>1.9239999999999999E-4</c:v>
                </c:pt>
                <c:pt idx="1434">
                  <c:v>1.9239999999999999E-4</c:v>
                </c:pt>
                <c:pt idx="1435">
                  <c:v>1.9230000000000001E-4</c:v>
                </c:pt>
                <c:pt idx="1436">
                  <c:v>1.9230000000000001E-4</c:v>
                </c:pt>
                <c:pt idx="1437">
                  <c:v>1.9220000000000001E-4</c:v>
                </c:pt>
                <c:pt idx="1438">
                  <c:v>1.9220000000000001E-4</c:v>
                </c:pt>
                <c:pt idx="1439">
                  <c:v>1.9220000000000001E-4</c:v>
                </c:pt>
                <c:pt idx="1440">
                  <c:v>1.9210000000000001E-4</c:v>
                </c:pt>
                <c:pt idx="1441">
                  <c:v>1.9210000000000001E-4</c:v>
                </c:pt>
                <c:pt idx="1442">
                  <c:v>1.9210000000000001E-4</c:v>
                </c:pt>
                <c:pt idx="1443">
                  <c:v>1.92E-4</c:v>
                </c:pt>
                <c:pt idx="1444">
                  <c:v>1.92E-4</c:v>
                </c:pt>
                <c:pt idx="1445">
                  <c:v>1.919E-4</c:v>
                </c:pt>
                <c:pt idx="1446">
                  <c:v>1.919E-4</c:v>
                </c:pt>
                <c:pt idx="1447">
                  <c:v>1.919E-4</c:v>
                </c:pt>
                <c:pt idx="1448">
                  <c:v>1.918E-4</c:v>
                </c:pt>
                <c:pt idx="1449">
                  <c:v>1.918E-4</c:v>
                </c:pt>
                <c:pt idx="1450">
                  <c:v>1.917E-4</c:v>
                </c:pt>
                <c:pt idx="1451">
                  <c:v>1.917E-4</c:v>
                </c:pt>
                <c:pt idx="1452">
                  <c:v>1.917E-4</c:v>
                </c:pt>
                <c:pt idx="1453">
                  <c:v>1.916E-4</c:v>
                </c:pt>
                <c:pt idx="1454">
                  <c:v>1.916E-4</c:v>
                </c:pt>
                <c:pt idx="1455">
                  <c:v>1.916E-4</c:v>
                </c:pt>
                <c:pt idx="1456">
                  <c:v>1.9149999999999999E-4</c:v>
                </c:pt>
                <c:pt idx="1457">
                  <c:v>1.9149999999999999E-4</c:v>
                </c:pt>
                <c:pt idx="1458">
                  <c:v>1.9149999999999999E-4</c:v>
                </c:pt>
                <c:pt idx="1459">
                  <c:v>1.9139999999999999E-4</c:v>
                </c:pt>
                <c:pt idx="1460">
                  <c:v>1.9139999999999999E-4</c:v>
                </c:pt>
                <c:pt idx="1461">
                  <c:v>1.9129999999999999E-4</c:v>
                </c:pt>
                <c:pt idx="1462">
                  <c:v>1.9129999999999999E-4</c:v>
                </c:pt>
                <c:pt idx="1463">
                  <c:v>1.9129999999999999E-4</c:v>
                </c:pt>
                <c:pt idx="1464">
                  <c:v>1.9120000000000001E-4</c:v>
                </c:pt>
                <c:pt idx="1465">
                  <c:v>1.9120000000000001E-4</c:v>
                </c:pt>
                <c:pt idx="1466">
                  <c:v>1.9110000000000001E-4</c:v>
                </c:pt>
                <c:pt idx="1467">
                  <c:v>1.9110000000000001E-4</c:v>
                </c:pt>
                <c:pt idx="1468">
                  <c:v>1.9110000000000001E-4</c:v>
                </c:pt>
                <c:pt idx="1469">
                  <c:v>1.9100000000000001E-4</c:v>
                </c:pt>
                <c:pt idx="1470">
                  <c:v>1.9100000000000001E-4</c:v>
                </c:pt>
                <c:pt idx="1471">
                  <c:v>1.9100000000000001E-4</c:v>
                </c:pt>
                <c:pt idx="1472">
                  <c:v>1.9090000000000001E-4</c:v>
                </c:pt>
                <c:pt idx="1473">
                  <c:v>1.9090000000000001E-4</c:v>
                </c:pt>
                <c:pt idx="1474">
                  <c:v>1.9090000000000001E-4</c:v>
                </c:pt>
                <c:pt idx="1475">
                  <c:v>1.908E-4</c:v>
                </c:pt>
                <c:pt idx="1476">
                  <c:v>1.908E-4</c:v>
                </c:pt>
                <c:pt idx="1477">
                  <c:v>1.907E-4</c:v>
                </c:pt>
                <c:pt idx="1478">
                  <c:v>1.907E-4</c:v>
                </c:pt>
                <c:pt idx="1479">
                  <c:v>1.907E-4</c:v>
                </c:pt>
                <c:pt idx="1480">
                  <c:v>1.906E-4</c:v>
                </c:pt>
                <c:pt idx="1481">
                  <c:v>1.906E-4</c:v>
                </c:pt>
                <c:pt idx="1482">
                  <c:v>1.906E-4</c:v>
                </c:pt>
                <c:pt idx="1483">
                  <c:v>1.905E-4</c:v>
                </c:pt>
                <c:pt idx="1484">
                  <c:v>1.905E-4</c:v>
                </c:pt>
                <c:pt idx="1485">
                  <c:v>1.905E-4</c:v>
                </c:pt>
                <c:pt idx="1486">
                  <c:v>1.9039999999999999E-4</c:v>
                </c:pt>
                <c:pt idx="1487">
                  <c:v>1.9039999999999999E-4</c:v>
                </c:pt>
                <c:pt idx="1488">
                  <c:v>1.9039999999999999E-4</c:v>
                </c:pt>
                <c:pt idx="1489">
                  <c:v>1.9029999999999999E-4</c:v>
                </c:pt>
                <c:pt idx="1490">
                  <c:v>1.9029999999999999E-4</c:v>
                </c:pt>
                <c:pt idx="1491">
                  <c:v>1.9029999999999999E-4</c:v>
                </c:pt>
                <c:pt idx="1492">
                  <c:v>1.9019999999999999E-4</c:v>
                </c:pt>
                <c:pt idx="1493">
                  <c:v>1.9019999999999999E-4</c:v>
                </c:pt>
                <c:pt idx="1494">
                  <c:v>1.9019999999999999E-4</c:v>
                </c:pt>
                <c:pt idx="1495">
                  <c:v>1.9010000000000001E-4</c:v>
                </c:pt>
                <c:pt idx="1496">
                  <c:v>1.9010000000000001E-4</c:v>
                </c:pt>
                <c:pt idx="1497">
                  <c:v>1.9010000000000001E-4</c:v>
                </c:pt>
                <c:pt idx="1498">
                  <c:v>1.9000000000000001E-4</c:v>
                </c:pt>
                <c:pt idx="1499">
                  <c:v>1.9000000000000001E-4</c:v>
                </c:pt>
                <c:pt idx="1500">
                  <c:v>1.9000000000000001E-4</c:v>
                </c:pt>
                <c:pt idx="1501">
                  <c:v>1.8990000000000001E-4</c:v>
                </c:pt>
                <c:pt idx="1502">
                  <c:v>1.8990000000000001E-4</c:v>
                </c:pt>
                <c:pt idx="1503">
                  <c:v>1.8990000000000001E-4</c:v>
                </c:pt>
                <c:pt idx="1504">
                  <c:v>1.8980000000000001E-4</c:v>
                </c:pt>
                <c:pt idx="1505">
                  <c:v>1.8980000000000001E-4</c:v>
                </c:pt>
                <c:pt idx="1506">
                  <c:v>1.897E-4</c:v>
                </c:pt>
                <c:pt idx="1507">
                  <c:v>1.897E-4</c:v>
                </c:pt>
                <c:pt idx="1508">
                  <c:v>1.897E-4</c:v>
                </c:pt>
                <c:pt idx="1509">
                  <c:v>1.896E-4</c:v>
                </c:pt>
                <c:pt idx="1510">
                  <c:v>1.896E-4</c:v>
                </c:pt>
                <c:pt idx="1511">
                  <c:v>1.896E-4</c:v>
                </c:pt>
                <c:pt idx="1512">
                  <c:v>1.895E-4</c:v>
                </c:pt>
                <c:pt idx="1513">
                  <c:v>1.895E-4</c:v>
                </c:pt>
                <c:pt idx="1514">
                  <c:v>1.895E-4</c:v>
                </c:pt>
                <c:pt idx="1515">
                  <c:v>1.895E-4</c:v>
                </c:pt>
                <c:pt idx="1516">
                  <c:v>1.894E-4</c:v>
                </c:pt>
                <c:pt idx="1517">
                  <c:v>1.894E-4</c:v>
                </c:pt>
                <c:pt idx="1518">
                  <c:v>1.8929999999999999E-4</c:v>
                </c:pt>
                <c:pt idx="1519">
                  <c:v>1.8929999999999999E-4</c:v>
                </c:pt>
                <c:pt idx="1520">
                  <c:v>1.8929999999999999E-4</c:v>
                </c:pt>
                <c:pt idx="1521">
                  <c:v>1.8919999999999999E-4</c:v>
                </c:pt>
                <c:pt idx="1522">
                  <c:v>1.8919999999999999E-4</c:v>
                </c:pt>
                <c:pt idx="1523">
                  <c:v>1.8919999999999999E-4</c:v>
                </c:pt>
                <c:pt idx="1524">
                  <c:v>1.8909999999999999E-4</c:v>
                </c:pt>
                <c:pt idx="1525">
                  <c:v>1.8909999999999999E-4</c:v>
                </c:pt>
                <c:pt idx="1526">
                  <c:v>1.8909999999999999E-4</c:v>
                </c:pt>
                <c:pt idx="1527">
                  <c:v>1.8900000000000001E-4</c:v>
                </c:pt>
                <c:pt idx="1528">
                  <c:v>1.8900000000000001E-4</c:v>
                </c:pt>
                <c:pt idx="1529">
                  <c:v>1.8900000000000001E-4</c:v>
                </c:pt>
                <c:pt idx="1530">
                  <c:v>1.8900000000000001E-4</c:v>
                </c:pt>
                <c:pt idx="1531">
                  <c:v>1.8890000000000001E-4</c:v>
                </c:pt>
                <c:pt idx="1532">
                  <c:v>1.8890000000000001E-4</c:v>
                </c:pt>
                <c:pt idx="1533">
                  <c:v>1.8880000000000001E-4</c:v>
                </c:pt>
                <c:pt idx="1534">
                  <c:v>1.8880000000000001E-4</c:v>
                </c:pt>
                <c:pt idx="1535">
                  <c:v>1.8880000000000001E-4</c:v>
                </c:pt>
                <c:pt idx="1536">
                  <c:v>1.8880000000000001E-4</c:v>
                </c:pt>
                <c:pt idx="1537">
                  <c:v>1.8870000000000001E-4</c:v>
                </c:pt>
                <c:pt idx="1538">
                  <c:v>1.8870000000000001E-4</c:v>
                </c:pt>
                <c:pt idx="1539">
                  <c:v>1.8870000000000001E-4</c:v>
                </c:pt>
                <c:pt idx="1540">
                  <c:v>1.8870000000000001E-4</c:v>
                </c:pt>
                <c:pt idx="1541">
                  <c:v>1.886E-4</c:v>
                </c:pt>
                <c:pt idx="1542">
                  <c:v>1.886E-4</c:v>
                </c:pt>
                <c:pt idx="1543">
                  <c:v>1.885E-4</c:v>
                </c:pt>
                <c:pt idx="1544">
                  <c:v>1.885E-4</c:v>
                </c:pt>
                <c:pt idx="1545">
                  <c:v>1.884E-4</c:v>
                </c:pt>
                <c:pt idx="1546">
                  <c:v>1.884E-4</c:v>
                </c:pt>
                <c:pt idx="1547">
                  <c:v>1.884E-4</c:v>
                </c:pt>
                <c:pt idx="1548">
                  <c:v>1.884E-4</c:v>
                </c:pt>
                <c:pt idx="1549">
                  <c:v>1.883E-4</c:v>
                </c:pt>
                <c:pt idx="1550">
                  <c:v>1.883E-4</c:v>
                </c:pt>
                <c:pt idx="1551">
                  <c:v>1.883E-4</c:v>
                </c:pt>
                <c:pt idx="1552">
                  <c:v>1.8819999999999999E-4</c:v>
                </c:pt>
                <c:pt idx="1553">
                  <c:v>1.8819999999999999E-4</c:v>
                </c:pt>
                <c:pt idx="1554">
                  <c:v>1.8819999999999999E-4</c:v>
                </c:pt>
                <c:pt idx="1555">
                  <c:v>1.8819999999999999E-4</c:v>
                </c:pt>
                <c:pt idx="1556">
                  <c:v>1.8809999999999999E-4</c:v>
                </c:pt>
                <c:pt idx="1557">
                  <c:v>1.8809999999999999E-4</c:v>
                </c:pt>
                <c:pt idx="1558">
                  <c:v>1.8809999999999999E-4</c:v>
                </c:pt>
                <c:pt idx="1559">
                  <c:v>1.8799999999999999E-4</c:v>
                </c:pt>
                <c:pt idx="1560">
                  <c:v>1.8799999999999999E-4</c:v>
                </c:pt>
                <c:pt idx="1561">
                  <c:v>1.8789999999999999E-4</c:v>
                </c:pt>
                <c:pt idx="1562">
                  <c:v>1.8789999999999999E-4</c:v>
                </c:pt>
                <c:pt idx="1563">
                  <c:v>1.8789999999999999E-4</c:v>
                </c:pt>
                <c:pt idx="1564">
                  <c:v>1.8789999999999999E-4</c:v>
                </c:pt>
                <c:pt idx="1565">
                  <c:v>1.8780000000000001E-4</c:v>
                </c:pt>
                <c:pt idx="1566">
                  <c:v>1.8780000000000001E-4</c:v>
                </c:pt>
                <c:pt idx="1567">
                  <c:v>1.8770000000000001E-4</c:v>
                </c:pt>
                <c:pt idx="1568">
                  <c:v>1.8770000000000001E-4</c:v>
                </c:pt>
                <c:pt idx="1569">
                  <c:v>1.8770000000000001E-4</c:v>
                </c:pt>
                <c:pt idx="1570">
                  <c:v>1.8770000000000001E-4</c:v>
                </c:pt>
                <c:pt idx="1571">
                  <c:v>1.8760000000000001E-4</c:v>
                </c:pt>
                <c:pt idx="1572">
                  <c:v>1.8760000000000001E-4</c:v>
                </c:pt>
                <c:pt idx="1573">
                  <c:v>1.8760000000000001E-4</c:v>
                </c:pt>
                <c:pt idx="1574">
                  <c:v>1.8760000000000001E-4</c:v>
                </c:pt>
                <c:pt idx="1575">
                  <c:v>1.875E-4</c:v>
                </c:pt>
                <c:pt idx="1576">
                  <c:v>1.875E-4</c:v>
                </c:pt>
                <c:pt idx="1577">
                  <c:v>1.874E-4</c:v>
                </c:pt>
                <c:pt idx="1578">
                  <c:v>1.874E-4</c:v>
                </c:pt>
                <c:pt idx="1579">
                  <c:v>1.874E-4</c:v>
                </c:pt>
                <c:pt idx="1580">
                  <c:v>1.874E-4</c:v>
                </c:pt>
                <c:pt idx="1581">
                  <c:v>1.873E-4</c:v>
                </c:pt>
                <c:pt idx="1582">
                  <c:v>1.873E-4</c:v>
                </c:pt>
                <c:pt idx="1583">
                  <c:v>1.873E-4</c:v>
                </c:pt>
                <c:pt idx="1584">
                  <c:v>1.872E-4</c:v>
                </c:pt>
                <c:pt idx="1585">
                  <c:v>1.872E-4</c:v>
                </c:pt>
                <c:pt idx="1586">
                  <c:v>1.872E-4</c:v>
                </c:pt>
                <c:pt idx="1587">
                  <c:v>1.8709999999999999E-4</c:v>
                </c:pt>
                <c:pt idx="1588">
                  <c:v>1.8709999999999999E-4</c:v>
                </c:pt>
                <c:pt idx="1589">
                  <c:v>1.8709999999999999E-4</c:v>
                </c:pt>
                <c:pt idx="1590">
                  <c:v>1.8699999999999999E-4</c:v>
                </c:pt>
                <c:pt idx="1591">
                  <c:v>1.8699999999999999E-4</c:v>
                </c:pt>
                <c:pt idx="1592">
                  <c:v>1.8699999999999999E-4</c:v>
                </c:pt>
                <c:pt idx="1593">
                  <c:v>1.8699999999999999E-4</c:v>
                </c:pt>
                <c:pt idx="1594">
                  <c:v>1.8689999999999999E-4</c:v>
                </c:pt>
                <c:pt idx="1595">
                  <c:v>1.8689999999999999E-4</c:v>
                </c:pt>
                <c:pt idx="1596">
                  <c:v>1.8679999999999999E-4</c:v>
                </c:pt>
                <c:pt idx="1597">
                  <c:v>1.8679999999999999E-4</c:v>
                </c:pt>
                <c:pt idx="1598">
                  <c:v>1.8679999999999999E-4</c:v>
                </c:pt>
                <c:pt idx="1599">
                  <c:v>1.8679999999999999E-4</c:v>
                </c:pt>
                <c:pt idx="1600">
                  <c:v>1.8670000000000001E-4</c:v>
                </c:pt>
                <c:pt idx="1601">
                  <c:v>1.8670000000000001E-4</c:v>
                </c:pt>
                <c:pt idx="1602">
                  <c:v>1.8670000000000001E-4</c:v>
                </c:pt>
                <c:pt idx="1603">
                  <c:v>1.8660000000000001E-4</c:v>
                </c:pt>
                <c:pt idx="1604">
                  <c:v>1.8660000000000001E-4</c:v>
                </c:pt>
                <c:pt idx="1605">
                  <c:v>1.8660000000000001E-4</c:v>
                </c:pt>
                <c:pt idx="1606">
                  <c:v>1.8660000000000001E-4</c:v>
                </c:pt>
                <c:pt idx="1607">
                  <c:v>1.8660000000000001E-4</c:v>
                </c:pt>
                <c:pt idx="1608">
                  <c:v>1.8650000000000001E-4</c:v>
                </c:pt>
                <c:pt idx="1609">
                  <c:v>1.8650000000000001E-4</c:v>
                </c:pt>
                <c:pt idx="1610">
                  <c:v>1.8650000000000001E-4</c:v>
                </c:pt>
                <c:pt idx="1611">
                  <c:v>1.8650000000000001E-4</c:v>
                </c:pt>
                <c:pt idx="1612">
                  <c:v>1.864E-4</c:v>
                </c:pt>
                <c:pt idx="1613">
                  <c:v>1.864E-4</c:v>
                </c:pt>
                <c:pt idx="1614">
                  <c:v>1.864E-4</c:v>
                </c:pt>
                <c:pt idx="1615">
                  <c:v>1.863E-4</c:v>
                </c:pt>
                <c:pt idx="1616">
                  <c:v>1.863E-4</c:v>
                </c:pt>
                <c:pt idx="1617">
                  <c:v>1.863E-4</c:v>
                </c:pt>
                <c:pt idx="1618">
                  <c:v>1.862E-4</c:v>
                </c:pt>
                <c:pt idx="1619">
                  <c:v>1.862E-4</c:v>
                </c:pt>
                <c:pt idx="1620">
                  <c:v>1.862E-4</c:v>
                </c:pt>
                <c:pt idx="1621">
                  <c:v>1.862E-4</c:v>
                </c:pt>
                <c:pt idx="1622">
                  <c:v>1.861E-4</c:v>
                </c:pt>
                <c:pt idx="1623">
                  <c:v>1.861E-4</c:v>
                </c:pt>
                <c:pt idx="1624">
                  <c:v>1.861E-4</c:v>
                </c:pt>
                <c:pt idx="1625">
                  <c:v>1.8599999999999999E-4</c:v>
                </c:pt>
                <c:pt idx="1626">
                  <c:v>1.8599999999999999E-4</c:v>
                </c:pt>
                <c:pt idx="1627">
                  <c:v>1.8599999999999999E-4</c:v>
                </c:pt>
                <c:pt idx="1628">
                  <c:v>1.8599999999999999E-4</c:v>
                </c:pt>
                <c:pt idx="1629">
                  <c:v>1.8589999999999999E-4</c:v>
                </c:pt>
                <c:pt idx="1630">
                  <c:v>1.8589999999999999E-4</c:v>
                </c:pt>
                <c:pt idx="1631">
                  <c:v>1.8589999999999999E-4</c:v>
                </c:pt>
                <c:pt idx="1632">
                  <c:v>1.8579999999999999E-4</c:v>
                </c:pt>
                <c:pt idx="1633">
                  <c:v>1.8579999999999999E-4</c:v>
                </c:pt>
                <c:pt idx="1634">
                  <c:v>1.8579999999999999E-4</c:v>
                </c:pt>
                <c:pt idx="1635">
                  <c:v>1.8569999999999999E-4</c:v>
                </c:pt>
                <c:pt idx="1636">
                  <c:v>1.8569999999999999E-4</c:v>
                </c:pt>
                <c:pt idx="1637">
                  <c:v>1.8560000000000001E-4</c:v>
                </c:pt>
                <c:pt idx="1638">
                  <c:v>1.8560000000000001E-4</c:v>
                </c:pt>
                <c:pt idx="1639">
                  <c:v>1.8560000000000001E-4</c:v>
                </c:pt>
                <c:pt idx="1640">
                  <c:v>1.8560000000000001E-4</c:v>
                </c:pt>
                <c:pt idx="1641">
                  <c:v>1.8550000000000001E-4</c:v>
                </c:pt>
                <c:pt idx="1642">
                  <c:v>1.8550000000000001E-4</c:v>
                </c:pt>
                <c:pt idx="1643">
                  <c:v>1.8550000000000001E-4</c:v>
                </c:pt>
                <c:pt idx="1644">
                  <c:v>1.8550000000000001E-4</c:v>
                </c:pt>
                <c:pt idx="1645">
                  <c:v>1.8540000000000001E-4</c:v>
                </c:pt>
                <c:pt idx="1646">
                  <c:v>1.8540000000000001E-4</c:v>
                </c:pt>
                <c:pt idx="1647">
                  <c:v>1.8540000000000001E-4</c:v>
                </c:pt>
                <c:pt idx="1648">
                  <c:v>1.8540000000000001E-4</c:v>
                </c:pt>
                <c:pt idx="1649">
                  <c:v>1.8540000000000001E-4</c:v>
                </c:pt>
                <c:pt idx="1650">
                  <c:v>1.853E-4</c:v>
                </c:pt>
                <c:pt idx="1651">
                  <c:v>1.853E-4</c:v>
                </c:pt>
                <c:pt idx="1652">
                  <c:v>1.853E-4</c:v>
                </c:pt>
                <c:pt idx="1653">
                  <c:v>1.853E-4</c:v>
                </c:pt>
                <c:pt idx="1654">
                  <c:v>1.852E-4</c:v>
                </c:pt>
                <c:pt idx="1655">
                  <c:v>1.852E-4</c:v>
                </c:pt>
                <c:pt idx="1656">
                  <c:v>1.852E-4</c:v>
                </c:pt>
                <c:pt idx="1657">
                  <c:v>1.852E-4</c:v>
                </c:pt>
                <c:pt idx="1658">
                  <c:v>1.851E-4</c:v>
                </c:pt>
                <c:pt idx="1659">
                  <c:v>1.851E-4</c:v>
                </c:pt>
                <c:pt idx="1660">
                  <c:v>1.851E-4</c:v>
                </c:pt>
                <c:pt idx="1661">
                  <c:v>1.851E-4</c:v>
                </c:pt>
                <c:pt idx="1662">
                  <c:v>1.85E-4</c:v>
                </c:pt>
                <c:pt idx="1663">
                  <c:v>1.85E-4</c:v>
                </c:pt>
                <c:pt idx="1664">
                  <c:v>1.85E-4</c:v>
                </c:pt>
                <c:pt idx="1665">
                  <c:v>1.8489999999999999E-4</c:v>
                </c:pt>
                <c:pt idx="1666">
                  <c:v>1.8489999999999999E-4</c:v>
                </c:pt>
                <c:pt idx="1667">
                  <c:v>1.8489999999999999E-4</c:v>
                </c:pt>
                <c:pt idx="1668">
                  <c:v>1.8489999999999999E-4</c:v>
                </c:pt>
                <c:pt idx="1669">
                  <c:v>1.8479999999999999E-4</c:v>
                </c:pt>
                <c:pt idx="1670">
                  <c:v>1.8479999999999999E-4</c:v>
                </c:pt>
                <c:pt idx="1671">
                  <c:v>1.8479999999999999E-4</c:v>
                </c:pt>
                <c:pt idx="1672">
                  <c:v>1.8479999999999999E-4</c:v>
                </c:pt>
                <c:pt idx="1673">
                  <c:v>1.8469999999999999E-4</c:v>
                </c:pt>
                <c:pt idx="1674">
                  <c:v>1.8469999999999999E-4</c:v>
                </c:pt>
                <c:pt idx="1675">
                  <c:v>1.8469999999999999E-4</c:v>
                </c:pt>
                <c:pt idx="1676">
                  <c:v>1.8469999999999999E-4</c:v>
                </c:pt>
                <c:pt idx="1677">
                  <c:v>1.8459999999999999E-4</c:v>
                </c:pt>
                <c:pt idx="1678">
                  <c:v>1.8459999999999999E-4</c:v>
                </c:pt>
                <c:pt idx="1679">
                  <c:v>1.8459999999999999E-4</c:v>
                </c:pt>
                <c:pt idx="1680">
                  <c:v>1.8450000000000001E-4</c:v>
                </c:pt>
                <c:pt idx="1681">
                  <c:v>1.8450000000000001E-4</c:v>
                </c:pt>
                <c:pt idx="1682">
                  <c:v>1.8450000000000001E-4</c:v>
                </c:pt>
                <c:pt idx="1683">
                  <c:v>1.8440000000000001E-4</c:v>
                </c:pt>
                <c:pt idx="1684">
                  <c:v>1.8440000000000001E-4</c:v>
                </c:pt>
                <c:pt idx="1685">
                  <c:v>1.8440000000000001E-4</c:v>
                </c:pt>
                <c:pt idx="1686">
                  <c:v>1.8440000000000001E-4</c:v>
                </c:pt>
                <c:pt idx="1687">
                  <c:v>1.8430000000000001E-4</c:v>
                </c:pt>
                <c:pt idx="1688">
                  <c:v>1.8430000000000001E-4</c:v>
                </c:pt>
                <c:pt idx="1689">
                  <c:v>1.8430000000000001E-4</c:v>
                </c:pt>
                <c:pt idx="1690">
                  <c:v>1.8420000000000001E-4</c:v>
                </c:pt>
                <c:pt idx="1691">
                  <c:v>1.8420000000000001E-4</c:v>
                </c:pt>
                <c:pt idx="1692">
                  <c:v>1.8420000000000001E-4</c:v>
                </c:pt>
                <c:pt idx="1693">
                  <c:v>1.8420000000000001E-4</c:v>
                </c:pt>
                <c:pt idx="1694">
                  <c:v>1.8420000000000001E-4</c:v>
                </c:pt>
                <c:pt idx="1695">
                  <c:v>1.841E-4</c:v>
                </c:pt>
                <c:pt idx="1696">
                  <c:v>1.841E-4</c:v>
                </c:pt>
                <c:pt idx="1697">
                  <c:v>1.841E-4</c:v>
                </c:pt>
                <c:pt idx="1698">
                  <c:v>1.84E-4</c:v>
                </c:pt>
                <c:pt idx="1699">
                  <c:v>1.84E-4</c:v>
                </c:pt>
                <c:pt idx="1700">
                  <c:v>1.84E-4</c:v>
                </c:pt>
                <c:pt idx="1701">
                  <c:v>1.84E-4</c:v>
                </c:pt>
                <c:pt idx="1702">
                  <c:v>1.839E-4</c:v>
                </c:pt>
                <c:pt idx="1703">
                  <c:v>1.839E-4</c:v>
                </c:pt>
                <c:pt idx="1704">
                  <c:v>1.839E-4</c:v>
                </c:pt>
                <c:pt idx="1705">
                  <c:v>1.838E-4</c:v>
                </c:pt>
                <c:pt idx="1706">
                  <c:v>1.838E-4</c:v>
                </c:pt>
                <c:pt idx="1707">
                  <c:v>1.838E-4</c:v>
                </c:pt>
                <c:pt idx="1708">
                  <c:v>1.838E-4</c:v>
                </c:pt>
                <c:pt idx="1709">
                  <c:v>1.8369999999999999E-4</c:v>
                </c:pt>
                <c:pt idx="1710">
                  <c:v>1.8369999999999999E-4</c:v>
                </c:pt>
                <c:pt idx="1711">
                  <c:v>1.8369999999999999E-4</c:v>
                </c:pt>
                <c:pt idx="1712">
                  <c:v>1.8369999999999999E-4</c:v>
                </c:pt>
                <c:pt idx="1713">
                  <c:v>1.8359999999999999E-4</c:v>
                </c:pt>
                <c:pt idx="1714">
                  <c:v>1.8359999999999999E-4</c:v>
                </c:pt>
                <c:pt idx="1715">
                  <c:v>1.8359999999999999E-4</c:v>
                </c:pt>
                <c:pt idx="1716">
                  <c:v>1.8359999999999999E-4</c:v>
                </c:pt>
                <c:pt idx="1717">
                  <c:v>1.8349999999999999E-4</c:v>
                </c:pt>
                <c:pt idx="1718">
                  <c:v>1.8349999999999999E-4</c:v>
                </c:pt>
                <c:pt idx="1719">
                  <c:v>1.8349999999999999E-4</c:v>
                </c:pt>
                <c:pt idx="1720">
                  <c:v>1.8349999999999999E-4</c:v>
                </c:pt>
                <c:pt idx="1721">
                  <c:v>1.8340000000000001E-4</c:v>
                </c:pt>
                <c:pt idx="1722">
                  <c:v>1.8340000000000001E-4</c:v>
                </c:pt>
                <c:pt idx="1723">
                  <c:v>1.8340000000000001E-4</c:v>
                </c:pt>
                <c:pt idx="1724">
                  <c:v>1.8340000000000001E-4</c:v>
                </c:pt>
                <c:pt idx="1725">
                  <c:v>1.8330000000000001E-4</c:v>
                </c:pt>
                <c:pt idx="1726">
                  <c:v>1.8330000000000001E-4</c:v>
                </c:pt>
                <c:pt idx="1727">
                  <c:v>1.8330000000000001E-4</c:v>
                </c:pt>
                <c:pt idx="1728">
                  <c:v>1.8320000000000001E-4</c:v>
                </c:pt>
                <c:pt idx="1729">
                  <c:v>1.8320000000000001E-4</c:v>
                </c:pt>
                <c:pt idx="1730">
                  <c:v>1.8320000000000001E-4</c:v>
                </c:pt>
                <c:pt idx="1731">
                  <c:v>1.8320000000000001E-4</c:v>
                </c:pt>
                <c:pt idx="1732">
                  <c:v>1.8310000000000001E-4</c:v>
                </c:pt>
                <c:pt idx="1733">
                  <c:v>1.8310000000000001E-4</c:v>
                </c:pt>
                <c:pt idx="1734">
                  <c:v>1.8310000000000001E-4</c:v>
                </c:pt>
                <c:pt idx="1735">
                  <c:v>1.8310000000000001E-4</c:v>
                </c:pt>
                <c:pt idx="1736">
                  <c:v>1.83E-4</c:v>
                </c:pt>
                <c:pt idx="1737">
                  <c:v>1.83E-4</c:v>
                </c:pt>
                <c:pt idx="1738">
                  <c:v>1.83E-4</c:v>
                </c:pt>
                <c:pt idx="1739">
                  <c:v>1.83E-4</c:v>
                </c:pt>
                <c:pt idx="1740">
                  <c:v>1.83E-4</c:v>
                </c:pt>
                <c:pt idx="1741">
                  <c:v>1.829E-4</c:v>
                </c:pt>
                <c:pt idx="1742">
                  <c:v>1.829E-4</c:v>
                </c:pt>
                <c:pt idx="1743">
                  <c:v>1.829E-4</c:v>
                </c:pt>
                <c:pt idx="1744">
                  <c:v>1.829E-4</c:v>
                </c:pt>
                <c:pt idx="1745">
                  <c:v>1.828E-4</c:v>
                </c:pt>
                <c:pt idx="1746">
                  <c:v>1.828E-4</c:v>
                </c:pt>
                <c:pt idx="1747">
                  <c:v>1.828E-4</c:v>
                </c:pt>
                <c:pt idx="1748">
                  <c:v>1.828E-4</c:v>
                </c:pt>
                <c:pt idx="1749">
                  <c:v>1.827E-4</c:v>
                </c:pt>
                <c:pt idx="1750">
                  <c:v>1.827E-4</c:v>
                </c:pt>
                <c:pt idx="1751">
                  <c:v>1.827E-4</c:v>
                </c:pt>
                <c:pt idx="1752">
                  <c:v>1.827E-4</c:v>
                </c:pt>
                <c:pt idx="1753">
                  <c:v>1.8259999999999999E-4</c:v>
                </c:pt>
                <c:pt idx="1754">
                  <c:v>1.8259999999999999E-4</c:v>
                </c:pt>
                <c:pt idx="1755">
                  <c:v>1.8259999999999999E-4</c:v>
                </c:pt>
                <c:pt idx="1756">
                  <c:v>1.8259999999999999E-4</c:v>
                </c:pt>
                <c:pt idx="1757">
                  <c:v>1.8259999999999999E-4</c:v>
                </c:pt>
                <c:pt idx="1758">
                  <c:v>1.8249999999999999E-4</c:v>
                </c:pt>
                <c:pt idx="1759">
                  <c:v>1.8249999999999999E-4</c:v>
                </c:pt>
                <c:pt idx="1760">
                  <c:v>1.8249999999999999E-4</c:v>
                </c:pt>
                <c:pt idx="1761">
                  <c:v>1.8249999999999999E-4</c:v>
                </c:pt>
                <c:pt idx="1762">
                  <c:v>1.8239999999999999E-4</c:v>
                </c:pt>
                <c:pt idx="1763">
                  <c:v>1.8239999999999999E-4</c:v>
                </c:pt>
                <c:pt idx="1764">
                  <c:v>1.8230000000000001E-4</c:v>
                </c:pt>
                <c:pt idx="1765">
                  <c:v>1.8230000000000001E-4</c:v>
                </c:pt>
                <c:pt idx="1766">
                  <c:v>1.8230000000000001E-4</c:v>
                </c:pt>
                <c:pt idx="1767">
                  <c:v>1.8230000000000001E-4</c:v>
                </c:pt>
                <c:pt idx="1768">
                  <c:v>1.8220000000000001E-4</c:v>
                </c:pt>
                <c:pt idx="1769">
                  <c:v>1.8220000000000001E-4</c:v>
                </c:pt>
                <c:pt idx="1770">
                  <c:v>1.8220000000000001E-4</c:v>
                </c:pt>
                <c:pt idx="1771">
                  <c:v>1.8220000000000001E-4</c:v>
                </c:pt>
                <c:pt idx="1772">
                  <c:v>1.8210000000000001E-4</c:v>
                </c:pt>
                <c:pt idx="1773">
                  <c:v>1.8210000000000001E-4</c:v>
                </c:pt>
                <c:pt idx="1774">
                  <c:v>1.8210000000000001E-4</c:v>
                </c:pt>
                <c:pt idx="1775">
                  <c:v>1.8210000000000001E-4</c:v>
                </c:pt>
                <c:pt idx="1776">
                  <c:v>1.8200000000000001E-4</c:v>
                </c:pt>
                <c:pt idx="1777">
                  <c:v>1.8200000000000001E-4</c:v>
                </c:pt>
                <c:pt idx="1778">
                  <c:v>1.8200000000000001E-4</c:v>
                </c:pt>
                <c:pt idx="1779">
                  <c:v>1.819E-4</c:v>
                </c:pt>
                <c:pt idx="1780">
                  <c:v>1.819E-4</c:v>
                </c:pt>
                <c:pt idx="1781">
                  <c:v>1.819E-4</c:v>
                </c:pt>
                <c:pt idx="1782">
                  <c:v>1.819E-4</c:v>
                </c:pt>
                <c:pt idx="1783">
                  <c:v>1.819E-4</c:v>
                </c:pt>
                <c:pt idx="1784">
                  <c:v>1.818E-4</c:v>
                </c:pt>
                <c:pt idx="1785">
                  <c:v>1.818E-4</c:v>
                </c:pt>
                <c:pt idx="1786">
                  <c:v>1.818E-4</c:v>
                </c:pt>
                <c:pt idx="1787">
                  <c:v>1.818E-4</c:v>
                </c:pt>
                <c:pt idx="1788">
                  <c:v>1.818E-4</c:v>
                </c:pt>
                <c:pt idx="1789">
                  <c:v>1.817E-4</c:v>
                </c:pt>
                <c:pt idx="1790">
                  <c:v>1.817E-4</c:v>
                </c:pt>
                <c:pt idx="1791">
                  <c:v>1.817E-4</c:v>
                </c:pt>
                <c:pt idx="1792">
                  <c:v>1.816E-4</c:v>
                </c:pt>
                <c:pt idx="1793">
                  <c:v>1.816E-4</c:v>
                </c:pt>
                <c:pt idx="1794">
                  <c:v>1.816E-4</c:v>
                </c:pt>
                <c:pt idx="1795">
                  <c:v>1.816E-4</c:v>
                </c:pt>
                <c:pt idx="1796">
                  <c:v>1.8149999999999999E-4</c:v>
                </c:pt>
                <c:pt idx="1797">
                  <c:v>1.8149999999999999E-4</c:v>
                </c:pt>
                <c:pt idx="1798">
                  <c:v>1.8149999999999999E-4</c:v>
                </c:pt>
                <c:pt idx="1799">
                  <c:v>1.8149999999999999E-4</c:v>
                </c:pt>
                <c:pt idx="1800">
                  <c:v>1.8149999999999999E-4</c:v>
                </c:pt>
                <c:pt idx="1801">
                  <c:v>1.8149999999999999E-4</c:v>
                </c:pt>
                <c:pt idx="1802">
                  <c:v>1.8139999999999999E-4</c:v>
                </c:pt>
                <c:pt idx="1803">
                  <c:v>1.8139999999999999E-4</c:v>
                </c:pt>
                <c:pt idx="1804">
                  <c:v>1.8139999999999999E-4</c:v>
                </c:pt>
                <c:pt idx="1805">
                  <c:v>1.8129999999999999E-4</c:v>
                </c:pt>
                <c:pt idx="1806">
                  <c:v>1.8129999999999999E-4</c:v>
                </c:pt>
                <c:pt idx="1807">
                  <c:v>1.8129999999999999E-4</c:v>
                </c:pt>
                <c:pt idx="1808">
                  <c:v>1.8129999999999999E-4</c:v>
                </c:pt>
                <c:pt idx="1809">
                  <c:v>1.8120000000000001E-4</c:v>
                </c:pt>
                <c:pt idx="1810">
                  <c:v>1.8120000000000001E-4</c:v>
                </c:pt>
                <c:pt idx="1811">
                  <c:v>1.8120000000000001E-4</c:v>
                </c:pt>
                <c:pt idx="1812">
                  <c:v>1.8120000000000001E-4</c:v>
                </c:pt>
                <c:pt idx="1813">
                  <c:v>1.8120000000000001E-4</c:v>
                </c:pt>
                <c:pt idx="1814">
                  <c:v>1.8110000000000001E-4</c:v>
                </c:pt>
                <c:pt idx="1815">
                  <c:v>1.8110000000000001E-4</c:v>
                </c:pt>
                <c:pt idx="1816">
                  <c:v>1.8110000000000001E-4</c:v>
                </c:pt>
                <c:pt idx="1817">
                  <c:v>1.8100000000000001E-4</c:v>
                </c:pt>
                <c:pt idx="1818">
                  <c:v>1.8100000000000001E-4</c:v>
                </c:pt>
                <c:pt idx="1819">
                  <c:v>1.8100000000000001E-4</c:v>
                </c:pt>
                <c:pt idx="1820">
                  <c:v>1.8100000000000001E-4</c:v>
                </c:pt>
                <c:pt idx="1821">
                  <c:v>1.8100000000000001E-4</c:v>
                </c:pt>
                <c:pt idx="1822">
                  <c:v>1.8090000000000001E-4</c:v>
                </c:pt>
                <c:pt idx="1823">
                  <c:v>1.8090000000000001E-4</c:v>
                </c:pt>
                <c:pt idx="1824">
                  <c:v>1.8090000000000001E-4</c:v>
                </c:pt>
                <c:pt idx="1825">
                  <c:v>1.8090000000000001E-4</c:v>
                </c:pt>
                <c:pt idx="1826">
                  <c:v>1.808E-4</c:v>
                </c:pt>
                <c:pt idx="1827">
                  <c:v>1.808E-4</c:v>
                </c:pt>
                <c:pt idx="1828">
                  <c:v>1.808E-4</c:v>
                </c:pt>
                <c:pt idx="1829">
                  <c:v>1.808E-4</c:v>
                </c:pt>
                <c:pt idx="1830">
                  <c:v>1.808E-4</c:v>
                </c:pt>
                <c:pt idx="1831">
                  <c:v>1.807E-4</c:v>
                </c:pt>
                <c:pt idx="1832">
                  <c:v>1.807E-4</c:v>
                </c:pt>
                <c:pt idx="1833">
                  <c:v>1.807E-4</c:v>
                </c:pt>
                <c:pt idx="1834">
                  <c:v>1.807E-4</c:v>
                </c:pt>
                <c:pt idx="1835">
                  <c:v>1.807E-4</c:v>
                </c:pt>
                <c:pt idx="1836">
                  <c:v>1.806E-4</c:v>
                </c:pt>
                <c:pt idx="1837">
                  <c:v>1.806E-4</c:v>
                </c:pt>
                <c:pt idx="1838">
                  <c:v>1.806E-4</c:v>
                </c:pt>
                <c:pt idx="1839">
                  <c:v>1.806E-4</c:v>
                </c:pt>
                <c:pt idx="1840">
                  <c:v>1.806E-4</c:v>
                </c:pt>
                <c:pt idx="1841">
                  <c:v>1.805E-4</c:v>
                </c:pt>
                <c:pt idx="1842">
                  <c:v>1.805E-4</c:v>
                </c:pt>
                <c:pt idx="1843">
                  <c:v>1.805E-4</c:v>
                </c:pt>
                <c:pt idx="1844">
                  <c:v>1.805E-4</c:v>
                </c:pt>
                <c:pt idx="1845">
                  <c:v>1.805E-4</c:v>
                </c:pt>
                <c:pt idx="1846">
                  <c:v>1.8039999999999999E-4</c:v>
                </c:pt>
                <c:pt idx="1847">
                  <c:v>1.8039999999999999E-4</c:v>
                </c:pt>
                <c:pt idx="1848">
                  <c:v>1.8039999999999999E-4</c:v>
                </c:pt>
                <c:pt idx="1849">
                  <c:v>1.8039999999999999E-4</c:v>
                </c:pt>
                <c:pt idx="1850">
                  <c:v>1.8039999999999999E-4</c:v>
                </c:pt>
                <c:pt idx="1851">
                  <c:v>1.8039999999999999E-4</c:v>
                </c:pt>
                <c:pt idx="1852">
                  <c:v>1.8029999999999999E-4</c:v>
                </c:pt>
                <c:pt idx="1853">
                  <c:v>1.8029999999999999E-4</c:v>
                </c:pt>
                <c:pt idx="1854">
                  <c:v>1.8019999999999999E-4</c:v>
                </c:pt>
                <c:pt idx="1855">
                  <c:v>1.8019999999999999E-4</c:v>
                </c:pt>
                <c:pt idx="1856">
                  <c:v>1.8019999999999999E-4</c:v>
                </c:pt>
                <c:pt idx="1857">
                  <c:v>1.8019999999999999E-4</c:v>
                </c:pt>
                <c:pt idx="1858">
                  <c:v>1.8019999999999999E-4</c:v>
                </c:pt>
                <c:pt idx="1859">
                  <c:v>1.8019999999999999E-4</c:v>
                </c:pt>
                <c:pt idx="1860">
                  <c:v>1.8019999999999999E-4</c:v>
                </c:pt>
                <c:pt idx="1861">
                  <c:v>1.8009999999999999E-4</c:v>
                </c:pt>
                <c:pt idx="1862">
                  <c:v>1.8009999999999999E-4</c:v>
                </c:pt>
                <c:pt idx="1863">
                  <c:v>1.8009999999999999E-4</c:v>
                </c:pt>
                <c:pt idx="1864">
                  <c:v>1.8000000000000001E-4</c:v>
                </c:pt>
                <c:pt idx="1865">
                  <c:v>1.8000000000000001E-4</c:v>
                </c:pt>
                <c:pt idx="1866">
                  <c:v>1.8000000000000001E-4</c:v>
                </c:pt>
                <c:pt idx="1867">
                  <c:v>1.8000000000000001E-4</c:v>
                </c:pt>
                <c:pt idx="1868">
                  <c:v>1.8000000000000001E-4</c:v>
                </c:pt>
                <c:pt idx="1869">
                  <c:v>1.7990000000000001E-4</c:v>
                </c:pt>
                <c:pt idx="1870">
                  <c:v>1.7990000000000001E-4</c:v>
                </c:pt>
                <c:pt idx="1871">
                  <c:v>1.7990000000000001E-4</c:v>
                </c:pt>
                <c:pt idx="1872">
                  <c:v>1.7990000000000001E-4</c:v>
                </c:pt>
                <c:pt idx="1873">
                  <c:v>1.7990000000000001E-4</c:v>
                </c:pt>
                <c:pt idx="1874">
                  <c:v>1.7980000000000001E-4</c:v>
                </c:pt>
                <c:pt idx="1875">
                  <c:v>1.7980000000000001E-4</c:v>
                </c:pt>
                <c:pt idx="1876">
                  <c:v>1.7980000000000001E-4</c:v>
                </c:pt>
                <c:pt idx="1877">
                  <c:v>1.797E-4</c:v>
                </c:pt>
                <c:pt idx="1878">
                  <c:v>1.797E-4</c:v>
                </c:pt>
                <c:pt idx="1879">
                  <c:v>1.797E-4</c:v>
                </c:pt>
                <c:pt idx="1880">
                  <c:v>1.797E-4</c:v>
                </c:pt>
                <c:pt idx="1881">
                  <c:v>1.797E-4</c:v>
                </c:pt>
                <c:pt idx="1882">
                  <c:v>1.796E-4</c:v>
                </c:pt>
                <c:pt idx="1883">
                  <c:v>1.796E-4</c:v>
                </c:pt>
                <c:pt idx="1884">
                  <c:v>1.796E-4</c:v>
                </c:pt>
                <c:pt idx="1885">
                  <c:v>1.796E-4</c:v>
                </c:pt>
                <c:pt idx="1886">
                  <c:v>1.795E-4</c:v>
                </c:pt>
                <c:pt idx="1887">
                  <c:v>1.795E-4</c:v>
                </c:pt>
                <c:pt idx="1888">
                  <c:v>1.795E-4</c:v>
                </c:pt>
                <c:pt idx="1889">
                  <c:v>1.795E-4</c:v>
                </c:pt>
                <c:pt idx="1890">
                  <c:v>1.794E-4</c:v>
                </c:pt>
                <c:pt idx="1891">
                  <c:v>1.794E-4</c:v>
                </c:pt>
                <c:pt idx="1892">
                  <c:v>1.794E-4</c:v>
                </c:pt>
                <c:pt idx="1893">
                  <c:v>1.794E-4</c:v>
                </c:pt>
                <c:pt idx="1894">
                  <c:v>1.794E-4</c:v>
                </c:pt>
                <c:pt idx="1895">
                  <c:v>1.794E-4</c:v>
                </c:pt>
                <c:pt idx="1896">
                  <c:v>1.7929999999999999E-4</c:v>
                </c:pt>
                <c:pt idx="1897">
                  <c:v>1.7929999999999999E-4</c:v>
                </c:pt>
                <c:pt idx="1898">
                  <c:v>1.7929999999999999E-4</c:v>
                </c:pt>
                <c:pt idx="1899">
                  <c:v>1.7919999999999999E-4</c:v>
                </c:pt>
                <c:pt idx="1900">
                  <c:v>1.7919999999999999E-4</c:v>
                </c:pt>
                <c:pt idx="1901">
                  <c:v>1.7919999999999999E-4</c:v>
                </c:pt>
                <c:pt idx="1902">
                  <c:v>1.7919999999999999E-4</c:v>
                </c:pt>
                <c:pt idx="1903">
                  <c:v>1.7919999999999999E-4</c:v>
                </c:pt>
                <c:pt idx="1904">
                  <c:v>1.7909999999999999E-4</c:v>
                </c:pt>
                <c:pt idx="1905">
                  <c:v>1.7909999999999999E-4</c:v>
                </c:pt>
                <c:pt idx="1906">
                  <c:v>1.7909999999999999E-4</c:v>
                </c:pt>
                <c:pt idx="1907">
                  <c:v>1.7909999999999999E-4</c:v>
                </c:pt>
                <c:pt idx="1908">
                  <c:v>1.7909999999999999E-4</c:v>
                </c:pt>
                <c:pt idx="1909">
                  <c:v>1.7899999999999999E-4</c:v>
                </c:pt>
                <c:pt idx="1910">
                  <c:v>1.7899999999999999E-4</c:v>
                </c:pt>
                <c:pt idx="1911">
                  <c:v>1.7899999999999999E-4</c:v>
                </c:pt>
                <c:pt idx="1912">
                  <c:v>1.7899999999999999E-4</c:v>
                </c:pt>
                <c:pt idx="1913">
                  <c:v>1.7890000000000001E-4</c:v>
                </c:pt>
                <c:pt idx="1914">
                  <c:v>1.7890000000000001E-4</c:v>
                </c:pt>
                <c:pt idx="1915">
                  <c:v>1.7890000000000001E-4</c:v>
                </c:pt>
                <c:pt idx="1916">
                  <c:v>1.7890000000000001E-4</c:v>
                </c:pt>
                <c:pt idx="1917">
                  <c:v>1.7890000000000001E-4</c:v>
                </c:pt>
                <c:pt idx="1918">
                  <c:v>1.7880000000000001E-4</c:v>
                </c:pt>
                <c:pt idx="1919">
                  <c:v>1.7880000000000001E-4</c:v>
                </c:pt>
                <c:pt idx="1920">
                  <c:v>1.7880000000000001E-4</c:v>
                </c:pt>
                <c:pt idx="1921">
                  <c:v>1.7880000000000001E-4</c:v>
                </c:pt>
                <c:pt idx="1922">
                  <c:v>1.7880000000000001E-4</c:v>
                </c:pt>
                <c:pt idx="1923">
                  <c:v>1.7880000000000001E-4</c:v>
                </c:pt>
                <c:pt idx="1924">
                  <c:v>1.7870000000000001E-4</c:v>
                </c:pt>
                <c:pt idx="1925">
                  <c:v>1.7870000000000001E-4</c:v>
                </c:pt>
                <c:pt idx="1926">
                  <c:v>1.7870000000000001E-4</c:v>
                </c:pt>
                <c:pt idx="1927">
                  <c:v>1.786E-4</c:v>
                </c:pt>
                <c:pt idx="1928">
                  <c:v>1.786E-4</c:v>
                </c:pt>
                <c:pt idx="1929">
                  <c:v>1.786E-4</c:v>
                </c:pt>
                <c:pt idx="1930">
                  <c:v>1.786E-4</c:v>
                </c:pt>
                <c:pt idx="1931">
                  <c:v>1.786E-4</c:v>
                </c:pt>
                <c:pt idx="1932">
                  <c:v>1.785E-4</c:v>
                </c:pt>
                <c:pt idx="1933">
                  <c:v>1.785E-4</c:v>
                </c:pt>
                <c:pt idx="1934">
                  <c:v>1.784E-4</c:v>
                </c:pt>
                <c:pt idx="1935">
                  <c:v>1.784E-4</c:v>
                </c:pt>
                <c:pt idx="1936">
                  <c:v>1.784E-4</c:v>
                </c:pt>
                <c:pt idx="1937">
                  <c:v>1.784E-4</c:v>
                </c:pt>
                <c:pt idx="1938">
                  <c:v>1.784E-4</c:v>
                </c:pt>
                <c:pt idx="1939">
                  <c:v>1.783E-4</c:v>
                </c:pt>
                <c:pt idx="1940">
                  <c:v>1.783E-4</c:v>
                </c:pt>
                <c:pt idx="1941">
                  <c:v>1.783E-4</c:v>
                </c:pt>
                <c:pt idx="1942">
                  <c:v>1.783E-4</c:v>
                </c:pt>
                <c:pt idx="1943">
                  <c:v>1.7819999999999999E-4</c:v>
                </c:pt>
                <c:pt idx="1944">
                  <c:v>1.7819999999999999E-4</c:v>
                </c:pt>
                <c:pt idx="1945">
                  <c:v>1.7819999999999999E-4</c:v>
                </c:pt>
                <c:pt idx="1946">
                  <c:v>1.7819999999999999E-4</c:v>
                </c:pt>
                <c:pt idx="1947">
                  <c:v>1.7819999999999999E-4</c:v>
                </c:pt>
                <c:pt idx="1948">
                  <c:v>1.7809999999999999E-4</c:v>
                </c:pt>
                <c:pt idx="1949">
                  <c:v>1.7809999999999999E-4</c:v>
                </c:pt>
                <c:pt idx="1950">
                  <c:v>1.7809999999999999E-4</c:v>
                </c:pt>
                <c:pt idx="1951">
                  <c:v>1.7809999999999999E-4</c:v>
                </c:pt>
                <c:pt idx="1952">
                  <c:v>1.7809999999999999E-4</c:v>
                </c:pt>
                <c:pt idx="1953">
                  <c:v>1.7799999999999999E-4</c:v>
                </c:pt>
                <c:pt idx="1954">
                  <c:v>1.7799999999999999E-4</c:v>
                </c:pt>
                <c:pt idx="1955">
                  <c:v>1.7799999999999999E-4</c:v>
                </c:pt>
                <c:pt idx="1956">
                  <c:v>1.7799999999999999E-4</c:v>
                </c:pt>
                <c:pt idx="1957">
                  <c:v>1.7789999999999999E-4</c:v>
                </c:pt>
                <c:pt idx="1958">
                  <c:v>1.7789999999999999E-4</c:v>
                </c:pt>
                <c:pt idx="1959">
                  <c:v>1.7789999999999999E-4</c:v>
                </c:pt>
                <c:pt idx="1960">
                  <c:v>1.7789999999999999E-4</c:v>
                </c:pt>
                <c:pt idx="1961">
                  <c:v>1.7789999999999999E-4</c:v>
                </c:pt>
                <c:pt idx="1962">
                  <c:v>1.7789999999999999E-4</c:v>
                </c:pt>
                <c:pt idx="1963">
                  <c:v>1.7780000000000001E-4</c:v>
                </c:pt>
                <c:pt idx="1964">
                  <c:v>1.7780000000000001E-4</c:v>
                </c:pt>
                <c:pt idx="1965">
                  <c:v>1.7780000000000001E-4</c:v>
                </c:pt>
                <c:pt idx="1966">
                  <c:v>1.7780000000000001E-4</c:v>
                </c:pt>
                <c:pt idx="1967">
                  <c:v>1.7780000000000001E-4</c:v>
                </c:pt>
                <c:pt idx="1968">
                  <c:v>1.7770000000000001E-4</c:v>
                </c:pt>
                <c:pt idx="1969">
                  <c:v>1.7770000000000001E-4</c:v>
                </c:pt>
                <c:pt idx="1970">
                  <c:v>1.7770000000000001E-4</c:v>
                </c:pt>
                <c:pt idx="1971">
                  <c:v>1.7770000000000001E-4</c:v>
                </c:pt>
                <c:pt idx="1972">
                  <c:v>1.7770000000000001E-4</c:v>
                </c:pt>
                <c:pt idx="1973">
                  <c:v>1.7760000000000001E-4</c:v>
                </c:pt>
                <c:pt idx="1974">
                  <c:v>1.7760000000000001E-4</c:v>
                </c:pt>
                <c:pt idx="1975">
                  <c:v>1.7760000000000001E-4</c:v>
                </c:pt>
                <c:pt idx="1976">
                  <c:v>1.7760000000000001E-4</c:v>
                </c:pt>
                <c:pt idx="1977">
                  <c:v>1.7760000000000001E-4</c:v>
                </c:pt>
                <c:pt idx="1978">
                  <c:v>1.775E-4</c:v>
                </c:pt>
                <c:pt idx="1979">
                  <c:v>1.775E-4</c:v>
                </c:pt>
                <c:pt idx="1980">
                  <c:v>1.775E-4</c:v>
                </c:pt>
                <c:pt idx="1981">
                  <c:v>1.775E-4</c:v>
                </c:pt>
                <c:pt idx="1982">
                  <c:v>1.775E-4</c:v>
                </c:pt>
                <c:pt idx="1983">
                  <c:v>1.774E-4</c:v>
                </c:pt>
                <c:pt idx="1984">
                  <c:v>1.774E-4</c:v>
                </c:pt>
                <c:pt idx="1985">
                  <c:v>1.774E-4</c:v>
                </c:pt>
                <c:pt idx="1986">
                  <c:v>1.773E-4</c:v>
                </c:pt>
                <c:pt idx="1987">
                  <c:v>1.773E-4</c:v>
                </c:pt>
                <c:pt idx="1988">
                  <c:v>1.773E-4</c:v>
                </c:pt>
                <c:pt idx="1989">
                  <c:v>1.773E-4</c:v>
                </c:pt>
                <c:pt idx="1990">
                  <c:v>1.773E-4</c:v>
                </c:pt>
                <c:pt idx="1991">
                  <c:v>1.772E-4</c:v>
                </c:pt>
                <c:pt idx="1992">
                  <c:v>1.772E-4</c:v>
                </c:pt>
                <c:pt idx="1993">
                  <c:v>1.772E-4</c:v>
                </c:pt>
                <c:pt idx="1994">
                  <c:v>1.771E-4</c:v>
                </c:pt>
                <c:pt idx="1995">
                  <c:v>1.771E-4</c:v>
                </c:pt>
                <c:pt idx="1996">
                  <c:v>1.771E-4</c:v>
                </c:pt>
                <c:pt idx="1997">
                  <c:v>1.771E-4</c:v>
                </c:pt>
                <c:pt idx="1998">
                  <c:v>1.771E-4</c:v>
                </c:pt>
                <c:pt idx="1999">
                  <c:v>1.7699999999999999E-4</c:v>
                </c:pt>
                <c:pt idx="2000">
                  <c:v>1.7699999999999999E-4</c:v>
                </c:pt>
                <c:pt idx="2001">
                  <c:v>1.7699999999999999E-4</c:v>
                </c:pt>
                <c:pt idx="2002">
                  <c:v>1.7689999999999999E-4</c:v>
                </c:pt>
                <c:pt idx="2003">
                  <c:v>1.7689999999999999E-4</c:v>
                </c:pt>
                <c:pt idx="2004">
                  <c:v>1.7689999999999999E-4</c:v>
                </c:pt>
                <c:pt idx="2005">
                  <c:v>1.7689999999999999E-4</c:v>
                </c:pt>
                <c:pt idx="2006">
                  <c:v>1.7689999999999999E-4</c:v>
                </c:pt>
                <c:pt idx="2007">
                  <c:v>1.7679999999999999E-4</c:v>
                </c:pt>
                <c:pt idx="2008">
                  <c:v>1.7679999999999999E-4</c:v>
                </c:pt>
                <c:pt idx="2009">
                  <c:v>1.7679999999999999E-4</c:v>
                </c:pt>
                <c:pt idx="2010">
                  <c:v>1.7679999999999999E-4</c:v>
                </c:pt>
                <c:pt idx="2011">
                  <c:v>1.7670000000000001E-4</c:v>
                </c:pt>
                <c:pt idx="2012">
                  <c:v>1.7670000000000001E-4</c:v>
                </c:pt>
                <c:pt idx="2013">
                  <c:v>1.7670000000000001E-4</c:v>
                </c:pt>
                <c:pt idx="2014">
                  <c:v>1.7670000000000001E-4</c:v>
                </c:pt>
                <c:pt idx="2015">
                  <c:v>1.7670000000000001E-4</c:v>
                </c:pt>
                <c:pt idx="2016">
                  <c:v>1.7670000000000001E-4</c:v>
                </c:pt>
                <c:pt idx="2017">
                  <c:v>1.7670000000000001E-4</c:v>
                </c:pt>
                <c:pt idx="2018">
                  <c:v>1.7660000000000001E-4</c:v>
                </c:pt>
                <c:pt idx="2019">
                  <c:v>1.7660000000000001E-4</c:v>
                </c:pt>
                <c:pt idx="2020">
                  <c:v>1.7660000000000001E-4</c:v>
                </c:pt>
                <c:pt idx="2021">
                  <c:v>1.7660000000000001E-4</c:v>
                </c:pt>
                <c:pt idx="2022">
                  <c:v>1.7660000000000001E-4</c:v>
                </c:pt>
                <c:pt idx="2023">
                  <c:v>1.7650000000000001E-4</c:v>
                </c:pt>
                <c:pt idx="2024">
                  <c:v>1.7650000000000001E-4</c:v>
                </c:pt>
                <c:pt idx="2025">
                  <c:v>1.7650000000000001E-4</c:v>
                </c:pt>
                <c:pt idx="2026">
                  <c:v>1.7650000000000001E-4</c:v>
                </c:pt>
                <c:pt idx="2027">
                  <c:v>1.7640000000000001E-4</c:v>
                </c:pt>
                <c:pt idx="2028">
                  <c:v>1.7640000000000001E-4</c:v>
                </c:pt>
                <c:pt idx="2029">
                  <c:v>1.7640000000000001E-4</c:v>
                </c:pt>
                <c:pt idx="2030">
                  <c:v>1.7640000000000001E-4</c:v>
                </c:pt>
                <c:pt idx="2031">
                  <c:v>1.7640000000000001E-4</c:v>
                </c:pt>
                <c:pt idx="2032">
                  <c:v>1.763E-4</c:v>
                </c:pt>
                <c:pt idx="2033">
                  <c:v>1.763E-4</c:v>
                </c:pt>
                <c:pt idx="2034">
                  <c:v>1.763E-4</c:v>
                </c:pt>
                <c:pt idx="2035">
                  <c:v>1.763E-4</c:v>
                </c:pt>
                <c:pt idx="2036">
                  <c:v>1.763E-4</c:v>
                </c:pt>
                <c:pt idx="2037">
                  <c:v>1.762E-4</c:v>
                </c:pt>
                <c:pt idx="2038">
                  <c:v>1.762E-4</c:v>
                </c:pt>
                <c:pt idx="2039">
                  <c:v>1.762E-4</c:v>
                </c:pt>
                <c:pt idx="2040">
                  <c:v>1.761E-4</c:v>
                </c:pt>
                <c:pt idx="2041">
                  <c:v>1.761E-4</c:v>
                </c:pt>
                <c:pt idx="2042">
                  <c:v>1.761E-4</c:v>
                </c:pt>
                <c:pt idx="2043">
                  <c:v>1.761E-4</c:v>
                </c:pt>
                <c:pt idx="2044">
                  <c:v>1.761E-4</c:v>
                </c:pt>
                <c:pt idx="2045">
                  <c:v>1.761E-4</c:v>
                </c:pt>
                <c:pt idx="2046">
                  <c:v>1.761E-4</c:v>
                </c:pt>
                <c:pt idx="2047">
                  <c:v>1.76E-4</c:v>
                </c:pt>
                <c:pt idx="2048">
                  <c:v>1.76E-4</c:v>
                </c:pt>
                <c:pt idx="2049">
                  <c:v>1.76E-4</c:v>
                </c:pt>
                <c:pt idx="2050">
                  <c:v>1.76E-4</c:v>
                </c:pt>
                <c:pt idx="2051">
                  <c:v>1.76E-4</c:v>
                </c:pt>
                <c:pt idx="2052">
                  <c:v>1.76E-4</c:v>
                </c:pt>
                <c:pt idx="2053">
                  <c:v>1.76E-4</c:v>
                </c:pt>
                <c:pt idx="2054">
                  <c:v>1.7589999999999999E-4</c:v>
                </c:pt>
                <c:pt idx="2055">
                  <c:v>1.7589999999999999E-4</c:v>
                </c:pt>
                <c:pt idx="2056">
                  <c:v>1.7589999999999999E-4</c:v>
                </c:pt>
                <c:pt idx="2057">
                  <c:v>1.7589999999999999E-4</c:v>
                </c:pt>
                <c:pt idx="2058">
                  <c:v>1.7579999999999999E-4</c:v>
                </c:pt>
                <c:pt idx="2059">
                  <c:v>1.7579999999999999E-4</c:v>
                </c:pt>
                <c:pt idx="2060">
                  <c:v>1.7579999999999999E-4</c:v>
                </c:pt>
                <c:pt idx="2061">
                  <c:v>1.7579999999999999E-4</c:v>
                </c:pt>
                <c:pt idx="2062">
                  <c:v>1.7579999999999999E-4</c:v>
                </c:pt>
                <c:pt idx="2063">
                  <c:v>1.7579999999999999E-4</c:v>
                </c:pt>
                <c:pt idx="2064">
                  <c:v>1.7579999999999999E-4</c:v>
                </c:pt>
                <c:pt idx="2065">
                  <c:v>1.7569999999999999E-4</c:v>
                </c:pt>
                <c:pt idx="2066">
                  <c:v>1.7569999999999999E-4</c:v>
                </c:pt>
                <c:pt idx="2067">
                  <c:v>1.7569999999999999E-4</c:v>
                </c:pt>
                <c:pt idx="2068">
                  <c:v>1.7569999999999999E-4</c:v>
                </c:pt>
                <c:pt idx="2069">
                  <c:v>1.7569999999999999E-4</c:v>
                </c:pt>
                <c:pt idx="2070">
                  <c:v>1.7560000000000001E-4</c:v>
                </c:pt>
                <c:pt idx="2071">
                  <c:v>1.7560000000000001E-4</c:v>
                </c:pt>
                <c:pt idx="2072">
                  <c:v>1.7560000000000001E-4</c:v>
                </c:pt>
                <c:pt idx="2073">
                  <c:v>1.7560000000000001E-4</c:v>
                </c:pt>
                <c:pt idx="2074">
                  <c:v>1.7550000000000001E-4</c:v>
                </c:pt>
                <c:pt idx="2075">
                  <c:v>1.7550000000000001E-4</c:v>
                </c:pt>
                <c:pt idx="2076">
                  <c:v>1.7550000000000001E-4</c:v>
                </c:pt>
                <c:pt idx="2077">
                  <c:v>1.7550000000000001E-4</c:v>
                </c:pt>
                <c:pt idx="2078">
                  <c:v>1.7550000000000001E-4</c:v>
                </c:pt>
                <c:pt idx="2079">
                  <c:v>1.7540000000000001E-4</c:v>
                </c:pt>
                <c:pt idx="2080">
                  <c:v>1.7540000000000001E-4</c:v>
                </c:pt>
                <c:pt idx="2081">
                  <c:v>1.7540000000000001E-4</c:v>
                </c:pt>
                <c:pt idx="2082">
                  <c:v>1.7540000000000001E-4</c:v>
                </c:pt>
                <c:pt idx="2083">
                  <c:v>1.7530000000000001E-4</c:v>
                </c:pt>
                <c:pt idx="2084">
                  <c:v>1.7530000000000001E-4</c:v>
                </c:pt>
                <c:pt idx="2085">
                  <c:v>1.7530000000000001E-4</c:v>
                </c:pt>
                <c:pt idx="2086">
                  <c:v>1.7530000000000001E-4</c:v>
                </c:pt>
                <c:pt idx="2087">
                  <c:v>1.752E-4</c:v>
                </c:pt>
                <c:pt idx="2088">
                  <c:v>1.752E-4</c:v>
                </c:pt>
                <c:pt idx="2089">
                  <c:v>1.752E-4</c:v>
                </c:pt>
                <c:pt idx="2090">
                  <c:v>1.752E-4</c:v>
                </c:pt>
                <c:pt idx="2091">
                  <c:v>1.751E-4</c:v>
                </c:pt>
                <c:pt idx="2092">
                  <c:v>1.751E-4</c:v>
                </c:pt>
                <c:pt idx="2093">
                  <c:v>1.751E-4</c:v>
                </c:pt>
                <c:pt idx="2094">
                  <c:v>1.751E-4</c:v>
                </c:pt>
                <c:pt idx="2095">
                  <c:v>1.751E-4</c:v>
                </c:pt>
                <c:pt idx="2096">
                  <c:v>1.75E-4</c:v>
                </c:pt>
                <c:pt idx="2097">
                  <c:v>1.75E-4</c:v>
                </c:pt>
                <c:pt idx="2098">
                  <c:v>1.75E-4</c:v>
                </c:pt>
                <c:pt idx="2099">
                  <c:v>1.749E-4</c:v>
                </c:pt>
                <c:pt idx="2100">
                  <c:v>1.749E-4</c:v>
                </c:pt>
                <c:pt idx="2101">
                  <c:v>1.749E-4</c:v>
                </c:pt>
                <c:pt idx="2102">
                  <c:v>1.749E-4</c:v>
                </c:pt>
                <c:pt idx="2103">
                  <c:v>1.749E-4</c:v>
                </c:pt>
                <c:pt idx="2104">
                  <c:v>1.749E-4</c:v>
                </c:pt>
                <c:pt idx="2105">
                  <c:v>1.7479999999999999E-4</c:v>
                </c:pt>
                <c:pt idx="2106">
                  <c:v>1.7479999999999999E-4</c:v>
                </c:pt>
                <c:pt idx="2107">
                  <c:v>1.7479999999999999E-4</c:v>
                </c:pt>
                <c:pt idx="2108">
                  <c:v>1.7479999999999999E-4</c:v>
                </c:pt>
                <c:pt idx="2109">
                  <c:v>1.7469999999999999E-4</c:v>
                </c:pt>
                <c:pt idx="2110">
                  <c:v>1.7469999999999999E-4</c:v>
                </c:pt>
                <c:pt idx="2111">
                  <c:v>1.7469999999999999E-4</c:v>
                </c:pt>
                <c:pt idx="2112">
                  <c:v>1.7469999999999999E-4</c:v>
                </c:pt>
                <c:pt idx="2113">
                  <c:v>1.7469999999999999E-4</c:v>
                </c:pt>
                <c:pt idx="2114">
                  <c:v>1.7459999999999999E-4</c:v>
                </c:pt>
                <c:pt idx="2115">
                  <c:v>1.7459999999999999E-4</c:v>
                </c:pt>
                <c:pt idx="2116">
                  <c:v>1.7459999999999999E-4</c:v>
                </c:pt>
                <c:pt idx="2117">
                  <c:v>1.7459999999999999E-4</c:v>
                </c:pt>
                <c:pt idx="2118">
                  <c:v>1.7450000000000001E-4</c:v>
                </c:pt>
                <c:pt idx="2119">
                  <c:v>1.7450000000000001E-4</c:v>
                </c:pt>
                <c:pt idx="2120">
                  <c:v>1.7450000000000001E-4</c:v>
                </c:pt>
                <c:pt idx="2121">
                  <c:v>1.7450000000000001E-4</c:v>
                </c:pt>
                <c:pt idx="2122">
                  <c:v>1.7450000000000001E-4</c:v>
                </c:pt>
                <c:pt idx="2123">
                  <c:v>1.7450000000000001E-4</c:v>
                </c:pt>
                <c:pt idx="2124">
                  <c:v>1.7440000000000001E-4</c:v>
                </c:pt>
                <c:pt idx="2125">
                  <c:v>1.7440000000000001E-4</c:v>
                </c:pt>
                <c:pt idx="2126">
                  <c:v>1.7440000000000001E-4</c:v>
                </c:pt>
                <c:pt idx="2127">
                  <c:v>1.7430000000000001E-4</c:v>
                </c:pt>
                <c:pt idx="2128">
                  <c:v>1.7430000000000001E-4</c:v>
                </c:pt>
                <c:pt idx="2129">
                  <c:v>1.7430000000000001E-4</c:v>
                </c:pt>
                <c:pt idx="2130">
                  <c:v>1.7430000000000001E-4</c:v>
                </c:pt>
                <c:pt idx="2131">
                  <c:v>1.7430000000000001E-4</c:v>
                </c:pt>
                <c:pt idx="2132">
                  <c:v>1.7430000000000001E-4</c:v>
                </c:pt>
                <c:pt idx="2133">
                  <c:v>1.7420000000000001E-4</c:v>
                </c:pt>
                <c:pt idx="2134">
                  <c:v>1.7420000000000001E-4</c:v>
                </c:pt>
                <c:pt idx="2135">
                  <c:v>1.7420000000000001E-4</c:v>
                </c:pt>
                <c:pt idx="2136">
                  <c:v>1.7420000000000001E-4</c:v>
                </c:pt>
                <c:pt idx="2137">
                  <c:v>1.741E-4</c:v>
                </c:pt>
                <c:pt idx="2138">
                  <c:v>1.741E-4</c:v>
                </c:pt>
                <c:pt idx="2139">
                  <c:v>1.741E-4</c:v>
                </c:pt>
                <c:pt idx="2140">
                  <c:v>1.741E-4</c:v>
                </c:pt>
                <c:pt idx="2141">
                  <c:v>1.741E-4</c:v>
                </c:pt>
                <c:pt idx="2142">
                  <c:v>1.741E-4</c:v>
                </c:pt>
                <c:pt idx="2143">
                  <c:v>1.741E-4</c:v>
                </c:pt>
                <c:pt idx="2144">
                  <c:v>1.741E-4</c:v>
                </c:pt>
                <c:pt idx="2145">
                  <c:v>1.741E-4</c:v>
                </c:pt>
                <c:pt idx="2146">
                  <c:v>1.741E-4</c:v>
                </c:pt>
                <c:pt idx="2147">
                  <c:v>1.741E-4</c:v>
                </c:pt>
                <c:pt idx="2148">
                  <c:v>1.741E-4</c:v>
                </c:pt>
                <c:pt idx="2149">
                  <c:v>1.741E-4</c:v>
                </c:pt>
                <c:pt idx="2150">
                  <c:v>1.74E-4</c:v>
                </c:pt>
                <c:pt idx="2151">
                  <c:v>1.74E-4</c:v>
                </c:pt>
                <c:pt idx="2152">
                  <c:v>1.74E-4</c:v>
                </c:pt>
                <c:pt idx="2153">
                  <c:v>1.74E-4</c:v>
                </c:pt>
                <c:pt idx="2154">
                  <c:v>1.74E-4</c:v>
                </c:pt>
                <c:pt idx="2155">
                  <c:v>1.74E-4</c:v>
                </c:pt>
                <c:pt idx="2156">
                  <c:v>1.739E-4</c:v>
                </c:pt>
                <c:pt idx="2157">
                  <c:v>1.739E-4</c:v>
                </c:pt>
                <c:pt idx="2158">
                  <c:v>1.739E-4</c:v>
                </c:pt>
                <c:pt idx="2159">
                  <c:v>1.739E-4</c:v>
                </c:pt>
                <c:pt idx="2160">
                  <c:v>1.739E-4</c:v>
                </c:pt>
                <c:pt idx="2161">
                  <c:v>1.739E-4</c:v>
                </c:pt>
                <c:pt idx="2162">
                  <c:v>1.738E-4</c:v>
                </c:pt>
                <c:pt idx="2163">
                  <c:v>1.738E-4</c:v>
                </c:pt>
                <c:pt idx="2164">
                  <c:v>1.738E-4</c:v>
                </c:pt>
                <c:pt idx="2165">
                  <c:v>1.738E-4</c:v>
                </c:pt>
                <c:pt idx="2166">
                  <c:v>1.7369999999999999E-4</c:v>
                </c:pt>
                <c:pt idx="2167">
                  <c:v>1.7369999999999999E-4</c:v>
                </c:pt>
                <c:pt idx="2168">
                  <c:v>1.7369999999999999E-4</c:v>
                </c:pt>
                <c:pt idx="2169">
                  <c:v>1.7369999999999999E-4</c:v>
                </c:pt>
                <c:pt idx="2170">
                  <c:v>1.7359999999999999E-4</c:v>
                </c:pt>
                <c:pt idx="2171">
                  <c:v>1.7359999999999999E-4</c:v>
                </c:pt>
                <c:pt idx="2172">
                  <c:v>1.7359999999999999E-4</c:v>
                </c:pt>
                <c:pt idx="2173">
                  <c:v>1.7359999999999999E-4</c:v>
                </c:pt>
                <c:pt idx="2174">
                  <c:v>1.7359999999999999E-4</c:v>
                </c:pt>
                <c:pt idx="2175">
                  <c:v>1.7359999999999999E-4</c:v>
                </c:pt>
                <c:pt idx="2176">
                  <c:v>1.7359999999999999E-4</c:v>
                </c:pt>
                <c:pt idx="2177">
                  <c:v>1.7349999999999999E-4</c:v>
                </c:pt>
                <c:pt idx="2178">
                  <c:v>1.7349999999999999E-4</c:v>
                </c:pt>
                <c:pt idx="2179">
                  <c:v>1.7349999999999999E-4</c:v>
                </c:pt>
                <c:pt idx="2180">
                  <c:v>1.7349999999999999E-4</c:v>
                </c:pt>
                <c:pt idx="2181">
                  <c:v>1.7340000000000001E-4</c:v>
                </c:pt>
                <c:pt idx="2182">
                  <c:v>1.7340000000000001E-4</c:v>
                </c:pt>
                <c:pt idx="2183">
                  <c:v>1.7340000000000001E-4</c:v>
                </c:pt>
                <c:pt idx="2184">
                  <c:v>1.7340000000000001E-4</c:v>
                </c:pt>
                <c:pt idx="2185">
                  <c:v>1.7330000000000001E-4</c:v>
                </c:pt>
                <c:pt idx="2186">
                  <c:v>1.7330000000000001E-4</c:v>
                </c:pt>
                <c:pt idx="2187">
                  <c:v>1.7330000000000001E-4</c:v>
                </c:pt>
                <c:pt idx="2188">
                  <c:v>1.7330000000000001E-4</c:v>
                </c:pt>
                <c:pt idx="2189">
                  <c:v>1.7330000000000001E-4</c:v>
                </c:pt>
                <c:pt idx="2190">
                  <c:v>1.7320000000000001E-4</c:v>
                </c:pt>
                <c:pt idx="2191">
                  <c:v>1.7320000000000001E-4</c:v>
                </c:pt>
                <c:pt idx="2192">
                  <c:v>1.7320000000000001E-4</c:v>
                </c:pt>
                <c:pt idx="2193">
                  <c:v>1.7320000000000001E-4</c:v>
                </c:pt>
                <c:pt idx="2194">
                  <c:v>1.7320000000000001E-4</c:v>
                </c:pt>
                <c:pt idx="2195">
                  <c:v>1.7310000000000001E-4</c:v>
                </c:pt>
                <c:pt idx="2196">
                  <c:v>1.7320000000000001E-4</c:v>
                </c:pt>
                <c:pt idx="2197">
                  <c:v>1.7310000000000001E-4</c:v>
                </c:pt>
                <c:pt idx="2198">
                  <c:v>1.7310000000000001E-4</c:v>
                </c:pt>
                <c:pt idx="2199">
                  <c:v>1.7310000000000001E-4</c:v>
                </c:pt>
                <c:pt idx="2200">
                  <c:v>1.7310000000000001E-4</c:v>
                </c:pt>
                <c:pt idx="2201">
                  <c:v>1.7310000000000001E-4</c:v>
                </c:pt>
                <c:pt idx="2202">
                  <c:v>1.73E-4</c:v>
                </c:pt>
                <c:pt idx="2203">
                  <c:v>1.73E-4</c:v>
                </c:pt>
                <c:pt idx="2204">
                  <c:v>1.73E-4</c:v>
                </c:pt>
                <c:pt idx="2205">
                  <c:v>1.73E-4</c:v>
                </c:pt>
                <c:pt idx="2206">
                  <c:v>1.73E-4</c:v>
                </c:pt>
                <c:pt idx="2207">
                  <c:v>1.73E-4</c:v>
                </c:pt>
                <c:pt idx="2208">
                  <c:v>1.729E-4</c:v>
                </c:pt>
                <c:pt idx="2209">
                  <c:v>1.729E-4</c:v>
                </c:pt>
                <c:pt idx="2210">
                  <c:v>1.729E-4</c:v>
                </c:pt>
                <c:pt idx="2211">
                  <c:v>1.729E-4</c:v>
                </c:pt>
                <c:pt idx="2212">
                  <c:v>1.728E-4</c:v>
                </c:pt>
                <c:pt idx="2213">
                  <c:v>1.728E-4</c:v>
                </c:pt>
                <c:pt idx="2214">
                  <c:v>1.728E-4</c:v>
                </c:pt>
                <c:pt idx="2215">
                  <c:v>1.728E-4</c:v>
                </c:pt>
                <c:pt idx="2216">
                  <c:v>1.728E-4</c:v>
                </c:pt>
                <c:pt idx="2217">
                  <c:v>1.728E-4</c:v>
                </c:pt>
                <c:pt idx="2218">
                  <c:v>1.728E-4</c:v>
                </c:pt>
                <c:pt idx="2219">
                  <c:v>1.727E-4</c:v>
                </c:pt>
                <c:pt idx="2220">
                  <c:v>1.727E-4</c:v>
                </c:pt>
                <c:pt idx="2221">
                  <c:v>1.727E-4</c:v>
                </c:pt>
                <c:pt idx="2222">
                  <c:v>1.727E-4</c:v>
                </c:pt>
                <c:pt idx="2223">
                  <c:v>1.7259999999999999E-4</c:v>
                </c:pt>
                <c:pt idx="2224">
                  <c:v>1.7259999999999999E-4</c:v>
                </c:pt>
                <c:pt idx="2225">
                  <c:v>1.7259999999999999E-4</c:v>
                </c:pt>
                <c:pt idx="2226">
                  <c:v>1.7259999999999999E-4</c:v>
                </c:pt>
                <c:pt idx="2227">
                  <c:v>1.7259999999999999E-4</c:v>
                </c:pt>
                <c:pt idx="2228">
                  <c:v>1.7249999999999999E-4</c:v>
                </c:pt>
                <c:pt idx="2229">
                  <c:v>1.7249999999999999E-4</c:v>
                </c:pt>
                <c:pt idx="2230">
                  <c:v>1.7249999999999999E-4</c:v>
                </c:pt>
                <c:pt idx="2231">
                  <c:v>1.7249999999999999E-4</c:v>
                </c:pt>
                <c:pt idx="2232">
                  <c:v>1.7249999999999999E-4</c:v>
                </c:pt>
                <c:pt idx="2233">
                  <c:v>1.7239999999999999E-4</c:v>
                </c:pt>
                <c:pt idx="2234">
                  <c:v>1.7239999999999999E-4</c:v>
                </c:pt>
                <c:pt idx="2235">
                  <c:v>1.7239999999999999E-4</c:v>
                </c:pt>
                <c:pt idx="2236">
                  <c:v>1.7239999999999999E-4</c:v>
                </c:pt>
                <c:pt idx="2237">
                  <c:v>1.7239999999999999E-4</c:v>
                </c:pt>
                <c:pt idx="2238">
                  <c:v>1.7229999999999999E-4</c:v>
                </c:pt>
                <c:pt idx="2239">
                  <c:v>1.7229999999999999E-4</c:v>
                </c:pt>
                <c:pt idx="2240">
                  <c:v>1.7229999999999999E-4</c:v>
                </c:pt>
                <c:pt idx="2241">
                  <c:v>1.7229999999999999E-4</c:v>
                </c:pt>
                <c:pt idx="2242">
                  <c:v>1.7229999999999999E-4</c:v>
                </c:pt>
                <c:pt idx="2243">
                  <c:v>1.7229999999999999E-4</c:v>
                </c:pt>
                <c:pt idx="2244">
                  <c:v>1.7229999999999999E-4</c:v>
                </c:pt>
                <c:pt idx="2245">
                  <c:v>1.7229999999999999E-4</c:v>
                </c:pt>
                <c:pt idx="2246">
                  <c:v>1.7220000000000001E-4</c:v>
                </c:pt>
                <c:pt idx="2247">
                  <c:v>1.7220000000000001E-4</c:v>
                </c:pt>
                <c:pt idx="2248">
                  <c:v>1.7220000000000001E-4</c:v>
                </c:pt>
                <c:pt idx="2249">
                  <c:v>1.7220000000000001E-4</c:v>
                </c:pt>
                <c:pt idx="2250">
                  <c:v>1.7220000000000001E-4</c:v>
                </c:pt>
                <c:pt idx="2251">
                  <c:v>1.7220000000000001E-4</c:v>
                </c:pt>
                <c:pt idx="2252">
                  <c:v>1.7220000000000001E-4</c:v>
                </c:pt>
                <c:pt idx="2253">
                  <c:v>1.7210000000000001E-4</c:v>
                </c:pt>
                <c:pt idx="2254">
                  <c:v>1.7210000000000001E-4</c:v>
                </c:pt>
                <c:pt idx="2255">
                  <c:v>1.7210000000000001E-4</c:v>
                </c:pt>
                <c:pt idx="2256">
                  <c:v>1.7210000000000001E-4</c:v>
                </c:pt>
                <c:pt idx="2257">
                  <c:v>1.7210000000000001E-4</c:v>
                </c:pt>
                <c:pt idx="2258">
                  <c:v>1.7210000000000001E-4</c:v>
                </c:pt>
                <c:pt idx="2259">
                  <c:v>1.7210000000000001E-4</c:v>
                </c:pt>
                <c:pt idx="2260">
                  <c:v>1.7200000000000001E-4</c:v>
                </c:pt>
                <c:pt idx="2261">
                  <c:v>1.7200000000000001E-4</c:v>
                </c:pt>
                <c:pt idx="2262">
                  <c:v>1.7200000000000001E-4</c:v>
                </c:pt>
                <c:pt idx="2263">
                  <c:v>1.7200000000000001E-4</c:v>
                </c:pt>
                <c:pt idx="2264">
                  <c:v>1.7200000000000001E-4</c:v>
                </c:pt>
                <c:pt idx="2265">
                  <c:v>1.7200000000000001E-4</c:v>
                </c:pt>
                <c:pt idx="2266">
                  <c:v>1.7200000000000001E-4</c:v>
                </c:pt>
                <c:pt idx="2267">
                  <c:v>1.719E-4</c:v>
                </c:pt>
                <c:pt idx="2268">
                  <c:v>1.719E-4</c:v>
                </c:pt>
                <c:pt idx="2269">
                  <c:v>1.719E-4</c:v>
                </c:pt>
                <c:pt idx="2270">
                  <c:v>1.718E-4</c:v>
                </c:pt>
                <c:pt idx="2271">
                  <c:v>1.718E-4</c:v>
                </c:pt>
                <c:pt idx="2272">
                  <c:v>1.718E-4</c:v>
                </c:pt>
                <c:pt idx="2273">
                  <c:v>1.718E-4</c:v>
                </c:pt>
                <c:pt idx="2274">
                  <c:v>1.718E-4</c:v>
                </c:pt>
                <c:pt idx="2275">
                  <c:v>1.718E-4</c:v>
                </c:pt>
                <c:pt idx="2276">
                  <c:v>1.717E-4</c:v>
                </c:pt>
                <c:pt idx="2277">
                  <c:v>1.717E-4</c:v>
                </c:pt>
                <c:pt idx="2278">
                  <c:v>1.717E-4</c:v>
                </c:pt>
                <c:pt idx="2279">
                  <c:v>1.717E-4</c:v>
                </c:pt>
                <c:pt idx="2280">
                  <c:v>1.717E-4</c:v>
                </c:pt>
                <c:pt idx="2281">
                  <c:v>1.716E-4</c:v>
                </c:pt>
                <c:pt idx="2282">
                  <c:v>1.716E-4</c:v>
                </c:pt>
                <c:pt idx="2283">
                  <c:v>1.716E-4</c:v>
                </c:pt>
                <c:pt idx="2284">
                  <c:v>1.716E-4</c:v>
                </c:pt>
                <c:pt idx="2285">
                  <c:v>1.716E-4</c:v>
                </c:pt>
                <c:pt idx="2286">
                  <c:v>1.716E-4</c:v>
                </c:pt>
                <c:pt idx="2287">
                  <c:v>1.716E-4</c:v>
                </c:pt>
                <c:pt idx="2288">
                  <c:v>1.7149999999999999E-4</c:v>
                </c:pt>
                <c:pt idx="2289">
                  <c:v>1.7149999999999999E-4</c:v>
                </c:pt>
                <c:pt idx="2290">
                  <c:v>1.7149999999999999E-4</c:v>
                </c:pt>
                <c:pt idx="2291">
                  <c:v>1.7139999999999999E-4</c:v>
                </c:pt>
                <c:pt idx="2292">
                  <c:v>1.7139999999999999E-4</c:v>
                </c:pt>
                <c:pt idx="2293">
                  <c:v>1.7139999999999999E-4</c:v>
                </c:pt>
                <c:pt idx="2294">
                  <c:v>1.7139999999999999E-4</c:v>
                </c:pt>
                <c:pt idx="2295">
                  <c:v>1.7139999999999999E-4</c:v>
                </c:pt>
                <c:pt idx="2296">
                  <c:v>1.7139999999999999E-4</c:v>
                </c:pt>
                <c:pt idx="2297">
                  <c:v>1.7139999999999999E-4</c:v>
                </c:pt>
                <c:pt idx="2298">
                  <c:v>1.7129999999999999E-4</c:v>
                </c:pt>
                <c:pt idx="2299">
                  <c:v>1.7129999999999999E-4</c:v>
                </c:pt>
                <c:pt idx="2300">
                  <c:v>1.7129999999999999E-4</c:v>
                </c:pt>
                <c:pt idx="2301">
                  <c:v>1.7129999999999999E-4</c:v>
                </c:pt>
                <c:pt idx="2302">
                  <c:v>1.7119999999999999E-4</c:v>
                </c:pt>
                <c:pt idx="2303">
                  <c:v>1.7119999999999999E-4</c:v>
                </c:pt>
                <c:pt idx="2304">
                  <c:v>1.7119999999999999E-4</c:v>
                </c:pt>
                <c:pt idx="2305">
                  <c:v>1.7119999999999999E-4</c:v>
                </c:pt>
                <c:pt idx="2306">
                  <c:v>1.7119999999999999E-4</c:v>
                </c:pt>
                <c:pt idx="2307">
                  <c:v>1.7119999999999999E-4</c:v>
                </c:pt>
                <c:pt idx="2308">
                  <c:v>1.7110000000000001E-4</c:v>
                </c:pt>
                <c:pt idx="2309">
                  <c:v>1.7110000000000001E-4</c:v>
                </c:pt>
                <c:pt idx="2310">
                  <c:v>1.7110000000000001E-4</c:v>
                </c:pt>
                <c:pt idx="2311">
                  <c:v>1.7110000000000001E-4</c:v>
                </c:pt>
                <c:pt idx="2312">
                  <c:v>1.7110000000000001E-4</c:v>
                </c:pt>
                <c:pt idx="2313">
                  <c:v>1.7110000000000001E-4</c:v>
                </c:pt>
                <c:pt idx="2314">
                  <c:v>1.7110000000000001E-4</c:v>
                </c:pt>
                <c:pt idx="2315">
                  <c:v>1.7110000000000001E-4</c:v>
                </c:pt>
                <c:pt idx="2316">
                  <c:v>1.7100000000000001E-4</c:v>
                </c:pt>
                <c:pt idx="2317">
                  <c:v>1.7100000000000001E-4</c:v>
                </c:pt>
                <c:pt idx="2318">
                  <c:v>1.7100000000000001E-4</c:v>
                </c:pt>
                <c:pt idx="2319">
                  <c:v>1.7100000000000001E-4</c:v>
                </c:pt>
                <c:pt idx="2320">
                  <c:v>1.7100000000000001E-4</c:v>
                </c:pt>
                <c:pt idx="2321">
                  <c:v>1.7100000000000001E-4</c:v>
                </c:pt>
                <c:pt idx="2322">
                  <c:v>1.7100000000000001E-4</c:v>
                </c:pt>
                <c:pt idx="2323">
                  <c:v>1.7090000000000001E-4</c:v>
                </c:pt>
                <c:pt idx="2324">
                  <c:v>1.7090000000000001E-4</c:v>
                </c:pt>
                <c:pt idx="2325">
                  <c:v>1.7090000000000001E-4</c:v>
                </c:pt>
                <c:pt idx="2326">
                  <c:v>1.7090000000000001E-4</c:v>
                </c:pt>
                <c:pt idx="2327">
                  <c:v>1.7090000000000001E-4</c:v>
                </c:pt>
                <c:pt idx="2328">
                  <c:v>1.7090000000000001E-4</c:v>
                </c:pt>
                <c:pt idx="2329">
                  <c:v>1.7090000000000001E-4</c:v>
                </c:pt>
                <c:pt idx="2330">
                  <c:v>1.708E-4</c:v>
                </c:pt>
                <c:pt idx="2331">
                  <c:v>1.708E-4</c:v>
                </c:pt>
                <c:pt idx="2332">
                  <c:v>1.708E-4</c:v>
                </c:pt>
                <c:pt idx="2333">
                  <c:v>1.708E-4</c:v>
                </c:pt>
                <c:pt idx="2334">
                  <c:v>1.707E-4</c:v>
                </c:pt>
                <c:pt idx="2335">
                  <c:v>1.707E-4</c:v>
                </c:pt>
                <c:pt idx="2336">
                  <c:v>1.707E-4</c:v>
                </c:pt>
                <c:pt idx="2337">
                  <c:v>1.707E-4</c:v>
                </c:pt>
                <c:pt idx="2338">
                  <c:v>1.707E-4</c:v>
                </c:pt>
                <c:pt idx="2339">
                  <c:v>1.706E-4</c:v>
                </c:pt>
                <c:pt idx="2340">
                  <c:v>1.706E-4</c:v>
                </c:pt>
                <c:pt idx="2341">
                  <c:v>1.706E-4</c:v>
                </c:pt>
                <c:pt idx="2342">
                  <c:v>1.706E-4</c:v>
                </c:pt>
                <c:pt idx="2343">
                  <c:v>1.706E-4</c:v>
                </c:pt>
                <c:pt idx="2344">
                  <c:v>1.706E-4</c:v>
                </c:pt>
                <c:pt idx="2345">
                  <c:v>1.706E-4</c:v>
                </c:pt>
                <c:pt idx="2346">
                  <c:v>1.705E-4</c:v>
                </c:pt>
                <c:pt idx="2347">
                  <c:v>1.705E-4</c:v>
                </c:pt>
                <c:pt idx="2348">
                  <c:v>1.705E-4</c:v>
                </c:pt>
                <c:pt idx="2349">
                  <c:v>1.705E-4</c:v>
                </c:pt>
                <c:pt idx="2350">
                  <c:v>1.705E-4</c:v>
                </c:pt>
                <c:pt idx="2351">
                  <c:v>1.705E-4</c:v>
                </c:pt>
                <c:pt idx="2352">
                  <c:v>1.7039999999999999E-4</c:v>
                </c:pt>
                <c:pt idx="2353">
                  <c:v>1.7039999999999999E-4</c:v>
                </c:pt>
                <c:pt idx="2354">
                  <c:v>1.7039999999999999E-4</c:v>
                </c:pt>
                <c:pt idx="2355">
                  <c:v>1.7039999999999999E-4</c:v>
                </c:pt>
                <c:pt idx="2356">
                  <c:v>1.7039999999999999E-4</c:v>
                </c:pt>
                <c:pt idx="2357">
                  <c:v>1.7039999999999999E-4</c:v>
                </c:pt>
                <c:pt idx="2358">
                  <c:v>1.7039999999999999E-4</c:v>
                </c:pt>
                <c:pt idx="2359">
                  <c:v>1.7029999999999999E-4</c:v>
                </c:pt>
                <c:pt idx="2360">
                  <c:v>1.7029999999999999E-4</c:v>
                </c:pt>
                <c:pt idx="2361">
                  <c:v>1.7029999999999999E-4</c:v>
                </c:pt>
                <c:pt idx="2362">
                  <c:v>1.7029999999999999E-4</c:v>
                </c:pt>
                <c:pt idx="2363">
                  <c:v>1.7029999999999999E-4</c:v>
                </c:pt>
                <c:pt idx="2364">
                  <c:v>1.7029999999999999E-4</c:v>
                </c:pt>
                <c:pt idx="2365">
                  <c:v>1.7029999999999999E-4</c:v>
                </c:pt>
                <c:pt idx="2366">
                  <c:v>1.7019999999999999E-4</c:v>
                </c:pt>
                <c:pt idx="2367">
                  <c:v>1.7019999999999999E-4</c:v>
                </c:pt>
                <c:pt idx="2368">
                  <c:v>1.7019999999999999E-4</c:v>
                </c:pt>
                <c:pt idx="2369">
                  <c:v>1.7019999999999999E-4</c:v>
                </c:pt>
                <c:pt idx="2370">
                  <c:v>1.7019999999999999E-4</c:v>
                </c:pt>
                <c:pt idx="2371">
                  <c:v>1.7009999999999999E-4</c:v>
                </c:pt>
                <c:pt idx="2372">
                  <c:v>1.7009999999999999E-4</c:v>
                </c:pt>
                <c:pt idx="2373">
                  <c:v>1.7009999999999999E-4</c:v>
                </c:pt>
                <c:pt idx="2374">
                  <c:v>1.7009999999999999E-4</c:v>
                </c:pt>
                <c:pt idx="2375">
                  <c:v>1.7009999999999999E-4</c:v>
                </c:pt>
                <c:pt idx="2376">
                  <c:v>1.7009999999999999E-4</c:v>
                </c:pt>
                <c:pt idx="2377">
                  <c:v>1.7000000000000001E-4</c:v>
                </c:pt>
                <c:pt idx="2378">
                  <c:v>1.7000000000000001E-4</c:v>
                </c:pt>
                <c:pt idx="2379">
                  <c:v>1.7000000000000001E-4</c:v>
                </c:pt>
                <c:pt idx="2380">
                  <c:v>1.7000000000000001E-4</c:v>
                </c:pt>
                <c:pt idx="2381">
                  <c:v>1.7000000000000001E-4</c:v>
                </c:pt>
                <c:pt idx="2382">
                  <c:v>1.7000000000000001E-4</c:v>
                </c:pt>
                <c:pt idx="2383">
                  <c:v>1.6990000000000001E-4</c:v>
                </c:pt>
                <c:pt idx="2384">
                  <c:v>1.6990000000000001E-4</c:v>
                </c:pt>
                <c:pt idx="2385">
                  <c:v>1.6990000000000001E-4</c:v>
                </c:pt>
                <c:pt idx="2386">
                  <c:v>1.6990000000000001E-4</c:v>
                </c:pt>
                <c:pt idx="2387">
                  <c:v>1.6990000000000001E-4</c:v>
                </c:pt>
                <c:pt idx="2388">
                  <c:v>1.6990000000000001E-4</c:v>
                </c:pt>
                <c:pt idx="2389">
                  <c:v>1.6980000000000001E-4</c:v>
                </c:pt>
                <c:pt idx="2390">
                  <c:v>1.6980000000000001E-4</c:v>
                </c:pt>
                <c:pt idx="2391">
                  <c:v>1.6980000000000001E-4</c:v>
                </c:pt>
                <c:pt idx="2392">
                  <c:v>1.6980000000000001E-4</c:v>
                </c:pt>
                <c:pt idx="2393">
                  <c:v>1.6980000000000001E-4</c:v>
                </c:pt>
                <c:pt idx="2394">
                  <c:v>1.6980000000000001E-4</c:v>
                </c:pt>
                <c:pt idx="2395">
                  <c:v>1.6980000000000001E-4</c:v>
                </c:pt>
                <c:pt idx="2396">
                  <c:v>1.697E-4</c:v>
                </c:pt>
                <c:pt idx="2397">
                  <c:v>1.697E-4</c:v>
                </c:pt>
                <c:pt idx="2398">
                  <c:v>1.697E-4</c:v>
                </c:pt>
                <c:pt idx="2399">
                  <c:v>1.697E-4</c:v>
                </c:pt>
                <c:pt idx="2400">
                  <c:v>1.697E-4</c:v>
                </c:pt>
                <c:pt idx="2401">
                  <c:v>1.697E-4</c:v>
                </c:pt>
                <c:pt idx="2402">
                  <c:v>1.696E-4</c:v>
                </c:pt>
                <c:pt idx="2403">
                  <c:v>1.696E-4</c:v>
                </c:pt>
                <c:pt idx="2404">
                  <c:v>1.696E-4</c:v>
                </c:pt>
                <c:pt idx="2405">
                  <c:v>1.696E-4</c:v>
                </c:pt>
                <c:pt idx="2406">
                  <c:v>1.696E-4</c:v>
                </c:pt>
                <c:pt idx="2407">
                  <c:v>1.695E-4</c:v>
                </c:pt>
                <c:pt idx="2408">
                  <c:v>1.695E-4</c:v>
                </c:pt>
                <c:pt idx="2409">
                  <c:v>1.695E-4</c:v>
                </c:pt>
                <c:pt idx="2410">
                  <c:v>1.695E-4</c:v>
                </c:pt>
                <c:pt idx="2411">
                  <c:v>1.695E-4</c:v>
                </c:pt>
                <c:pt idx="2412">
                  <c:v>1.694E-4</c:v>
                </c:pt>
                <c:pt idx="2413">
                  <c:v>1.694E-4</c:v>
                </c:pt>
                <c:pt idx="2414">
                  <c:v>1.694E-4</c:v>
                </c:pt>
                <c:pt idx="2415">
                  <c:v>1.694E-4</c:v>
                </c:pt>
                <c:pt idx="2416">
                  <c:v>1.694E-4</c:v>
                </c:pt>
                <c:pt idx="2417">
                  <c:v>1.694E-4</c:v>
                </c:pt>
                <c:pt idx="2418">
                  <c:v>1.693E-4</c:v>
                </c:pt>
                <c:pt idx="2419">
                  <c:v>1.693E-4</c:v>
                </c:pt>
                <c:pt idx="2420">
                  <c:v>1.693E-4</c:v>
                </c:pt>
                <c:pt idx="2421">
                  <c:v>1.693E-4</c:v>
                </c:pt>
                <c:pt idx="2422">
                  <c:v>1.693E-4</c:v>
                </c:pt>
                <c:pt idx="2423">
                  <c:v>1.693E-4</c:v>
                </c:pt>
                <c:pt idx="2424">
                  <c:v>1.6919999999999999E-4</c:v>
                </c:pt>
                <c:pt idx="2425">
                  <c:v>1.6919999999999999E-4</c:v>
                </c:pt>
                <c:pt idx="2426">
                  <c:v>1.6919999999999999E-4</c:v>
                </c:pt>
                <c:pt idx="2427">
                  <c:v>1.6919999999999999E-4</c:v>
                </c:pt>
                <c:pt idx="2428">
                  <c:v>1.6919999999999999E-4</c:v>
                </c:pt>
                <c:pt idx="2429">
                  <c:v>1.6919999999999999E-4</c:v>
                </c:pt>
                <c:pt idx="2430">
                  <c:v>1.6909999999999999E-4</c:v>
                </c:pt>
                <c:pt idx="2431">
                  <c:v>1.6909999999999999E-4</c:v>
                </c:pt>
                <c:pt idx="2432">
                  <c:v>1.6909999999999999E-4</c:v>
                </c:pt>
                <c:pt idx="2433">
                  <c:v>1.6909999999999999E-4</c:v>
                </c:pt>
                <c:pt idx="2434">
                  <c:v>1.6909999999999999E-4</c:v>
                </c:pt>
                <c:pt idx="2435">
                  <c:v>1.6909999999999999E-4</c:v>
                </c:pt>
                <c:pt idx="2436">
                  <c:v>1.6899999999999999E-4</c:v>
                </c:pt>
                <c:pt idx="2437">
                  <c:v>1.6899999999999999E-4</c:v>
                </c:pt>
                <c:pt idx="2438">
                  <c:v>1.6899999999999999E-4</c:v>
                </c:pt>
                <c:pt idx="2439">
                  <c:v>1.6899999999999999E-4</c:v>
                </c:pt>
                <c:pt idx="2440">
                  <c:v>1.6899999999999999E-4</c:v>
                </c:pt>
                <c:pt idx="2441">
                  <c:v>1.6899999999999999E-4</c:v>
                </c:pt>
                <c:pt idx="2442">
                  <c:v>1.6890000000000001E-4</c:v>
                </c:pt>
                <c:pt idx="2443">
                  <c:v>1.6890000000000001E-4</c:v>
                </c:pt>
                <c:pt idx="2444">
                  <c:v>1.6890000000000001E-4</c:v>
                </c:pt>
                <c:pt idx="2445">
                  <c:v>1.6890000000000001E-4</c:v>
                </c:pt>
                <c:pt idx="2446">
                  <c:v>1.6890000000000001E-4</c:v>
                </c:pt>
                <c:pt idx="2447">
                  <c:v>1.6890000000000001E-4</c:v>
                </c:pt>
                <c:pt idx="2448">
                  <c:v>1.6880000000000001E-4</c:v>
                </c:pt>
                <c:pt idx="2449">
                  <c:v>1.6880000000000001E-4</c:v>
                </c:pt>
                <c:pt idx="2450">
                  <c:v>1.6880000000000001E-4</c:v>
                </c:pt>
                <c:pt idx="2451">
                  <c:v>1.6880000000000001E-4</c:v>
                </c:pt>
                <c:pt idx="2452">
                  <c:v>1.6880000000000001E-4</c:v>
                </c:pt>
                <c:pt idx="2453">
                  <c:v>1.6880000000000001E-4</c:v>
                </c:pt>
                <c:pt idx="2454">
                  <c:v>1.6880000000000001E-4</c:v>
                </c:pt>
                <c:pt idx="2455">
                  <c:v>1.6870000000000001E-4</c:v>
                </c:pt>
                <c:pt idx="2456">
                  <c:v>1.6870000000000001E-4</c:v>
                </c:pt>
                <c:pt idx="2457">
                  <c:v>1.6870000000000001E-4</c:v>
                </c:pt>
                <c:pt idx="2458">
                  <c:v>1.6870000000000001E-4</c:v>
                </c:pt>
                <c:pt idx="2459">
                  <c:v>1.6870000000000001E-4</c:v>
                </c:pt>
                <c:pt idx="2460">
                  <c:v>1.6870000000000001E-4</c:v>
                </c:pt>
                <c:pt idx="2461">
                  <c:v>1.6870000000000001E-4</c:v>
                </c:pt>
                <c:pt idx="2462">
                  <c:v>1.6860000000000001E-4</c:v>
                </c:pt>
                <c:pt idx="2463">
                  <c:v>1.6860000000000001E-4</c:v>
                </c:pt>
                <c:pt idx="2464">
                  <c:v>1.6860000000000001E-4</c:v>
                </c:pt>
                <c:pt idx="2465">
                  <c:v>1.6860000000000001E-4</c:v>
                </c:pt>
                <c:pt idx="2466">
                  <c:v>1.6860000000000001E-4</c:v>
                </c:pt>
                <c:pt idx="2467">
                  <c:v>1.6860000000000001E-4</c:v>
                </c:pt>
                <c:pt idx="2468">
                  <c:v>1.6860000000000001E-4</c:v>
                </c:pt>
                <c:pt idx="2469">
                  <c:v>1.685E-4</c:v>
                </c:pt>
                <c:pt idx="2470">
                  <c:v>1.685E-4</c:v>
                </c:pt>
                <c:pt idx="2471">
                  <c:v>1.685E-4</c:v>
                </c:pt>
                <c:pt idx="2472">
                  <c:v>1.685E-4</c:v>
                </c:pt>
                <c:pt idx="2473">
                  <c:v>1.685E-4</c:v>
                </c:pt>
                <c:pt idx="2474">
                  <c:v>1.684E-4</c:v>
                </c:pt>
                <c:pt idx="2475">
                  <c:v>1.684E-4</c:v>
                </c:pt>
                <c:pt idx="2476">
                  <c:v>1.684E-4</c:v>
                </c:pt>
                <c:pt idx="2477">
                  <c:v>1.684E-4</c:v>
                </c:pt>
                <c:pt idx="2478">
                  <c:v>1.684E-4</c:v>
                </c:pt>
                <c:pt idx="2479">
                  <c:v>1.684E-4</c:v>
                </c:pt>
                <c:pt idx="2480">
                  <c:v>1.683E-4</c:v>
                </c:pt>
                <c:pt idx="2481">
                  <c:v>1.683E-4</c:v>
                </c:pt>
                <c:pt idx="2482">
                  <c:v>1.683E-4</c:v>
                </c:pt>
                <c:pt idx="2483">
                  <c:v>1.683E-4</c:v>
                </c:pt>
                <c:pt idx="2484">
                  <c:v>1.683E-4</c:v>
                </c:pt>
                <c:pt idx="2485">
                  <c:v>1.683E-4</c:v>
                </c:pt>
                <c:pt idx="2486">
                  <c:v>1.683E-4</c:v>
                </c:pt>
                <c:pt idx="2487">
                  <c:v>1.682E-4</c:v>
                </c:pt>
                <c:pt idx="2488">
                  <c:v>1.682E-4</c:v>
                </c:pt>
                <c:pt idx="2489">
                  <c:v>1.682E-4</c:v>
                </c:pt>
                <c:pt idx="2490">
                  <c:v>1.682E-4</c:v>
                </c:pt>
                <c:pt idx="2491">
                  <c:v>1.682E-4</c:v>
                </c:pt>
                <c:pt idx="2492">
                  <c:v>1.682E-4</c:v>
                </c:pt>
                <c:pt idx="2493">
                  <c:v>1.682E-4</c:v>
                </c:pt>
                <c:pt idx="2494">
                  <c:v>1.682E-4</c:v>
                </c:pt>
                <c:pt idx="2495">
                  <c:v>1.6809999999999999E-4</c:v>
                </c:pt>
                <c:pt idx="2496">
                  <c:v>1.6809999999999999E-4</c:v>
                </c:pt>
                <c:pt idx="2497">
                  <c:v>1.6809999999999999E-4</c:v>
                </c:pt>
                <c:pt idx="2498">
                  <c:v>1.6809999999999999E-4</c:v>
                </c:pt>
                <c:pt idx="2499">
                  <c:v>1.6809999999999999E-4</c:v>
                </c:pt>
                <c:pt idx="2500">
                  <c:v>1.6799999999999999E-4</c:v>
                </c:pt>
                <c:pt idx="2501">
                  <c:v>1.6799999999999999E-4</c:v>
                </c:pt>
                <c:pt idx="2502">
                  <c:v>1.6799999999999999E-4</c:v>
                </c:pt>
                <c:pt idx="2503">
                  <c:v>1.6799999999999999E-4</c:v>
                </c:pt>
                <c:pt idx="2504">
                  <c:v>1.6799999999999999E-4</c:v>
                </c:pt>
                <c:pt idx="2505">
                  <c:v>1.6799999999999999E-4</c:v>
                </c:pt>
                <c:pt idx="2506">
                  <c:v>1.6789999999999999E-4</c:v>
                </c:pt>
                <c:pt idx="2507">
                  <c:v>1.6789999999999999E-4</c:v>
                </c:pt>
                <c:pt idx="2508">
                  <c:v>1.6789999999999999E-4</c:v>
                </c:pt>
                <c:pt idx="2509">
                  <c:v>1.6789999999999999E-4</c:v>
                </c:pt>
                <c:pt idx="2510">
                  <c:v>1.6789999999999999E-4</c:v>
                </c:pt>
                <c:pt idx="2511">
                  <c:v>1.6789999999999999E-4</c:v>
                </c:pt>
                <c:pt idx="2512">
                  <c:v>1.6780000000000001E-4</c:v>
                </c:pt>
                <c:pt idx="2513">
                  <c:v>1.6780000000000001E-4</c:v>
                </c:pt>
                <c:pt idx="2514">
                  <c:v>1.6780000000000001E-4</c:v>
                </c:pt>
                <c:pt idx="2515">
                  <c:v>1.6780000000000001E-4</c:v>
                </c:pt>
                <c:pt idx="2516">
                  <c:v>1.6780000000000001E-4</c:v>
                </c:pt>
                <c:pt idx="2517">
                  <c:v>1.6780000000000001E-4</c:v>
                </c:pt>
                <c:pt idx="2518">
                  <c:v>1.6780000000000001E-4</c:v>
                </c:pt>
                <c:pt idx="2519">
                  <c:v>1.6770000000000001E-4</c:v>
                </c:pt>
                <c:pt idx="2520">
                  <c:v>1.6770000000000001E-4</c:v>
                </c:pt>
                <c:pt idx="2521">
                  <c:v>1.6770000000000001E-4</c:v>
                </c:pt>
                <c:pt idx="2522">
                  <c:v>1.6770000000000001E-4</c:v>
                </c:pt>
                <c:pt idx="2523">
                  <c:v>1.6770000000000001E-4</c:v>
                </c:pt>
                <c:pt idx="2524">
                  <c:v>1.6770000000000001E-4</c:v>
                </c:pt>
                <c:pt idx="2525">
                  <c:v>1.6760000000000001E-4</c:v>
                </c:pt>
                <c:pt idx="2526">
                  <c:v>1.6760000000000001E-4</c:v>
                </c:pt>
                <c:pt idx="2527">
                  <c:v>1.6760000000000001E-4</c:v>
                </c:pt>
                <c:pt idx="2528">
                  <c:v>1.6760000000000001E-4</c:v>
                </c:pt>
                <c:pt idx="2529">
                  <c:v>1.6760000000000001E-4</c:v>
                </c:pt>
                <c:pt idx="2530">
                  <c:v>1.6760000000000001E-4</c:v>
                </c:pt>
                <c:pt idx="2531">
                  <c:v>1.6760000000000001E-4</c:v>
                </c:pt>
                <c:pt idx="2532">
                  <c:v>1.6760000000000001E-4</c:v>
                </c:pt>
                <c:pt idx="2533">
                  <c:v>1.6760000000000001E-4</c:v>
                </c:pt>
                <c:pt idx="2534">
                  <c:v>1.6760000000000001E-4</c:v>
                </c:pt>
                <c:pt idx="2535">
                  <c:v>1.6750000000000001E-4</c:v>
                </c:pt>
                <c:pt idx="2536">
                  <c:v>1.6750000000000001E-4</c:v>
                </c:pt>
                <c:pt idx="2537">
                  <c:v>1.6750000000000001E-4</c:v>
                </c:pt>
                <c:pt idx="2538">
                  <c:v>1.6750000000000001E-4</c:v>
                </c:pt>
                <c:pt idx="2539">
                  <c:v>1.6750000000000001E-4</c:v>
                </c:pt>
                <c:pt idx="2540">
                  <c:v>1.6750000000000001E-4</c:v>
                </c:pt>
                <c:pt idx="2541">
                  <c:v>1.674E-4</c:v>
                </c:pt>
                <c:pt idx="2542">
                  <c:v>1.674E-4</c:v>
                </c:pt>
                <c:pt idx="2543">
                  <c:v>1.674E-4</c:v>
                </c:pt>
                <c:pt idx="2544">
                  <c:v>1.674E-4</c:v>
                </c:pt>
                <c:pt idx="2545">
                  <c:v>1.674E-4</c:v>
                </c:pt>
                <c:pt idx="2546">
                  <c:v>1.674E-4</c:v>
                </c:pt>
                <c:pt idx="2547">
                  <c:v>1.673E-4</c:v>
                </c:pt>
                <c:pt idx="2548">
                  <c:v>1.673E-4</c:v>
                </c:pt>
                <c:pt idx="2549">
                  <c:v>1.673E-4</c:v>
                </c:pt>
                <c:pt idx="2550">
                  <c:v>1.673E-4</c:v>
                </c:pt>
                <c:pt idx="2551">
                  <c:v>1.673E-4</c:v>
                </c:pt>
                <c:pt idx="2552">
                  <c:v>1.673E-4</c:v>
                </c:pt>
                <c:pt idx="2553">
                  <c:v>1.673E-4</c:v>
                </c:pt>
                <c:pt idx="2554">
                  <c:v>1.672E-4</c:v>
                </c:pt>
                <c:pt idx="2555">
                  <c:v>1.672E-4</c:v>
                </c:pt>
                <c:pt idx="2556">
                  <c:v>1.672E-4</c:v>
                </c:pt>
                <c:pt idx="2557">
                  <c:v>1.672E-4</c:v>
                </c:pt>
                <c:pt idx="2558">
                  <c:v>1.672E-4</c:v>
                </c:pt>
                <c:pt idx="2559">
                  <c:v>1.672E-4</c:v>
                </c:pt>
                <c:pt idx="2560">
                  <c:v>1.671E-4</c:v>
                </c:pt>
                <c:pt idx="2561">
                  <c:v>1.671E-4</c:v>
                </c:pt>
                <c:pt idx="2562">
                  <c:v>1.671E-4</c:v>
                </c:pt>
                <c:pt idx="2563">
                  <c:v>1.671E-4</c:v>
                </c:pt>
                <c:pt idx="2564">
                  <c:v>1.671E-4</c:v>
                </c:pt>
                <c:pt idx="2565">
                  <c:v>1.671E-4</c:v>
                </c:pt>
                <c:pt idx="2566">
                  <c:v>1.671E-4</c:v>
                </c:pt>
                <c:pt idx="2567">
                  <c:v>1.6699999999999999E-4</c:v>
                </c:pt>
                <c:pt idx="2568">
                  <c:v>1.6699999999999999E-4</c:v>
                </c:pt>
                <c:pt idx="2569">
                  <c:v>1.6699999999999999E-4</c:v>
                </c:pt>
                <c:pt idx="2570">
                  <c:v>1.6699999999999999E-4</c:v>
                </c:pt>
                <c:pt idx="2571">
                  <c:v>1.6699999999999999E-4</c:v>
                </c:pt>
                <c:pt idx="2572">
                  <c:v>1.6699999999999999E-4</c:v>
                </c:pt>
                <c:pt idx="2573">
                  <c:v>1.6699999999999999E-4</c:v>
                </c:pt>
                <c:pt idx="2574">
                  <c:v>1.6689999999999999E-4</c:v>
                </c:pt>
                <c:pt idx="2575">
                  <c:v>1.6689999999999999E-4</c:v>
                </c:pt>
                <c:pt idx="2576">
                  <c:v>1.6689999999999999E-4</c:v>
                </c:pt>
                <c:pt idx="2577">
                  <c:v>1.6689999999999999E-4</c:v>
                </c:pt>
                <c:pt idx="2578">
                  <c:v>1.6679999999999999E-4</c:v>
                </c:pt>
                <c:pt idx="2579">
                  <c:v>1.6679999999999999E-4</c:v>
                </c:pt>
                <c:pt idx="2580">
                  <c:v>1.6689999999999999E-4</c:v>
                </c:pt>
                <c:pt idx="2581">
                  <c:v>1.6679999999999999E-4</c:v>
                </c:pt>
                <c:pt idx="2582">
                  <c:v>1.6679999999999999E-4</c:v>
                </c:pt>
                <c:pt idx="2583">
                  <c:v>1.6679999999999999E-4</c:v>
                </c:pt>
                <c:pt idx="2584">
                  <c:v>1.6679999999999999E-4</c:v>
                </c:pt>
                <c:pt idx="2585">
                  <c:v>1.6670000000000001E-4</c:v>
                </c:pt>
                <c:pt idx="2586">
                  <c:v>1.6670000000000001E-4</c:v>
                </c:pt>
                <c:pt idx="2587">
                  <c:v>1.6670000000000001E-4</c:v>
                </c:pt>
                <c:pt idx="2588">
                  <c:v>1.6670000000000001E-4</c:v>
                </c:pt>
                <c:pt idx="2589">
                  <c:v>1.6670000000000001E-4</c:v>
                </c:pt>
                <c:pt idx="2590">
                  <c:v>1.6670000000000001E-4</c:v>
                </c:pt>
                <c:pt idx="2591">
                  <c:v>1.6670000000000001E-4</c:v>
                </c:pt>
                <c:pt idx="2592">
                  <c:v>1.6660000000000001E-4</c:v>
                </c:pt>
                <c:pt idx="2593">
                  <c:v>1.6660000000000001E-4</c:v>
                </c:pt>
                <c:pt idx="2594">
                  <c:v>1.6660000000000001E-4</c:v>
                </c:pt>
                <c:pt idx="2595">
                  <c:v>1.6660000000000001E-4</c:v>
                </c:pt>
                <c:pt idx="2596">
                  <c:v>1.6660000000000001E-4</c:v>
                </c:pt>
                <c:pt idx="2597">
                  <c:v>1.6660000000000001E-4</c:v>
                </c:pt>
                <c:pt idx="2598">
                  <c:v>1.6650000000000001E-4</c:v>
                </c:pt>
                <c:pt idx="2599">
                  <c:v>1.6650000000000001E-4</c:v>
                </c:pt>
                <c:pt idx="2600">
                  <c:v>1.6650000000000001E-4</c:v>
                </c:pt>
                <c:pt idx="2601">
                  <c:v>1.6640000000000001E-4</c:v>
                </c:pt>
                <c:pt idx="2602">
                  <c:v>1.6640000000000001E-4</c:v>
                </c:pt>
                <c:pt idx="2603">
                  <c:v>1.6640000000000001E-4</c:v>
                </c:pt>
                <c:pt idx="2604">
                  <c:v>1.6640000000000001E-4</c:v>
                </c:pt>
                <c:pt idx="2605">
                  <c:v>1.6640000000000001E-4</c:v>
                </c:pt>
                <c:pt idx="2606">
                  <c:v>1.6640000000000001E-4</c:v>
                </c:pt>
                <c:pt idx="2607">
                  <c:v>1.6640000000000001E-4</c:v>
                </c:pt>
                <c:pt idx="2608">
                  <c:v>1.663E-4</c:v>
                </c:pt>
                <c:pt idx="2609">
                  <c:v>1.663E-4</c:v>
                </c:pt>
                <c:pt idx="2610">
                  <c:v>1.663E-4</c:v>
                </c:pt>
                <c:pt idx="2611">
                  <c:v>1.663E-4</c:v>
                </c:pt>
                <c:pt idx="2612">
                  <c:v>1.663E-4</c:v>
                </c:pt>
                <c:pt idx="2613">
                  <c:v>1.662E-4</c:v>
                </c:pt>
                <c:pt idx="2614">
                  <c:v>1.662E-4</c:v>
                </c:pt>
                <c:pt idx="2615">
                  <c:v>1.662E-4</c:v>
                </c:pt>
                <c:pt idx="2616">
                  <c:v>1.662E-4</c:v>
                </c:pt>
                <c:pt idx="2617">
                  <c:v>1.662E-4</c:v>
                </c:pt>
                <c:pt idx="2618">
                  <c:v>1.662E-4</c:v>
                </c:pt>
                <c:pt idx="2619">
                  <c:v>1.662E-4</c:v>
                </c:pt>
                <c:pt idx="2620">
                  <c:v>1.661E-4</c:v>
                </c:pt>
                <c:pt idx="2621">
                  <c:v>1.661E-4</c:v>
                </c:pt>
                <c:pt idx="2622">
                  <c:v>1.661E-4</c:v>
                </c:pt>
                <c:pt idx="2623">
                  <c:v>1.66E-4</c:v>
                </c:pt>
                <c:pt idx="2624">
                  <c:v>1.6540000000000001E-4</c:v>
                </c:pt>
                <c:pt idx="2625">
                  <c:v>1.6420000000000001E-4</c:v>
                </c:pt>
                <c:pt idx="2626">
                  <c:v>1.628E-4</c:v>
                </c:pt>
                <c:pt idx="2627">
                  <c:v>1.6119999999999999E-4</c:v>
                </c:pt>
                <c:pt idx="2628">
                  <c:v>1.595E-4</c:v>
                </c:pt>
                <c:pt idx="2629">
                  <c:v>1.5789999999999999E-4</c:v>
                </c:pt>
                <c:pt idx="2630">
                  <c:v>1.5640000000000001E-4</c:v>
                </c:pt>
                <c:pt idx="2631">
                  <c:v>1.55E-4</c:v>
                </c:pt>
                <c:pt idx="2632">
                  <c:v>1.5349999999999999E-4</c:v>
                </c:pt>
                <c:pt idx="2633">
                  <c:v>1.5200000000000001E-4</c:v>
                </c:pt>
                <c:pt idx="2634">
                  <c:v>1.505E-4</c:v>
                </c:pt>
                <c:pt idx="2635">
                  <c:v>1.4899999999999999E-4</c:v>
                </c:pt>
                <c:pt idx="2636">
                  <c:v>1.474E-4</c:v>
                </c:pt>
                <c:pt idx="2637">
                  <c:v>1.459E-4</c:v>
                </c:pt>
                <c:pt idx="2638">
                  <c:v>1.4430000000000001E-4</c:v>
                </c:pt>
                <c:pt idx="2639">
                  <c:v>1.428E-4</c:v>
                </c:pt>
                <c:pt idx="2640">
                  <c:v>1.415E-4</c:v>
                </c:pt>
                <c:pt idx="2641">
                  <c:v>1.4009999999999999E-4</c:v>
                </c:pt>
                <c:pt idx="2642">
                  <c:v>1.3880000000000001E-4</c:v>
                </c:pt>
                <c:pt idx="2643">
                  <c:v>1.3750000000000001E-4</c:v>
                </c:pt>
                <c:pt idx="2644">
                  <c:v>1.361E-4</c:v>
                </c:pt>
                <c:pt idx="2645">
                  <c:v>1.3469999999999999E-4</c:v>
                </c:pt>
                <c:pt idx="2646">
                  <c:v>1.3320000000000001E-4</c:v>
                </c:pt>
                <c:pt idx="2647">
                  <c:v>1.3180000000000001E-4</c:v>
                </c:pt>
                <c:pt idx="2648">
                  <c:v>1.305E-4</c:v>
                </c:pt>
                <c:pt idx="2649">
                  <c:v>1.2909999999999999E-4</c:v>
                </c:pt>
                <c:pt idx="2650">
                  <c:v>1.2779999999999999E-4</c:v>
                </c:pt>
                <c:pt idx="2651">
                  <c:v>1.2669999999999999E-4</c:v>
                </c:pt>
                <c:pt idx="2652">
                  <c:v>1.2540000000000001E-4</c:v>
                </c:pt>
                <c:pt idx="2653">
                  <c:v>1.2420000000000001E-4</c:v>
                </c:pt>
                <c:pt idx="2654">
                  <c:v>1.2290000000000001E-4</c:v>
                </c:pt>
                <c:pt idx="2655">
                  <c:v>1.216E-4</c:v>
                </c:pt>
                <c:pt idx="2656">
                  <c:v>1.204E-4</c:v>
                </c:pt>
                <c:pt idx="2657">
                  <c:v>1.1909999999999999E-4</c:v>
                </c:pt>
                <c:pt idx="2658">
                  <c:v>1.1790000000000001E-4</c:v>
                </c:pt>
                <c:pt idx="2659">
                  <c:v>1.167E-4</c:v>
                </c:pt>
                <c:pt idx="2660">
                  <c:v>1.156E-4</c:v>
                </c:pt>
                <c:pt idx="2661">
                  <c:v>1.145E-4</c:v>
                </c:pt>
                <c:pt idx="2662">
                  <c:v>1.1340000000000001E-4</c:v>
                </c:pt>
                <c:pt idx="2663">
                  <c:v>1.1239999999999999E-4</c:v>
                </c:pt>
                <c:pt idx="2664">
                  <c:v>1.1120000000000001E-4</c:v>
                </c:pt>
                <c:pt idx="2665">
                  <c:v>1.1E-4</c:v>
                </c:pt>
                <c:pt idx="2666">
                  <c:v>1.088E-4</c:v>
                </c:pt>
                <c:pt idx="2667">
                  <c:v>1.076E-4</c:v>
                </c:pt>
                <c:pt idx="2668">
                  <c:v>1.065E-4</c:v>
                </c:pt>
                <c:pt idx="2669">
                  <c:v>1.055E-4</c:v>
                </c:pt>
                <c:pt idx="2670">
                  <c:v>1.0450000000000001E-4</c:v>
                </c:pt>
                <c:pt idx="2671">
                  <c:v>1.036E-4</c:v>
                </c:pt>
                <c:pt idx="2672">
                  <c:v>1.026E-4</c:v>
                </c:pt>
                <c:pt idx="2673">
                  <c:v>1.016E-4</c:v>
                </c:pt>
                <c:pt idx="2674">
                  <c:v>1.005E-4</c:v>
                </c:pt>
                <c:pt idx="2675">
                  <c:v>9.9480000000000003E-5</c:v>
                </c:pt>
                <c:pt idx="2676">
                  <c:v>9.8410000000000001E-5</c:v>
                </c:pt>
                <c:pt idx="2677">
                  <c:v>9.7399999999999996E-5</c:v>
                </c:pt>
                <c:pt idx="2678">
                  <c:v>9.6399999999999999E-5</c:v>
                </c:pt>
                <c:pt idx="2679">
                  <c:v>9.5359999999999995E-5</c:v>
                </c:pt>
                <c:pt idx="2680">
                  <c:v>9.4469999999999995E-5</c:v>
                </c:pt>
                <c:pt idx="2681">
                  <c:v>9.3599999999999998E-5</c:v>
                </c:pt>
                <c:pt idx="2682">
                  <c:v>9.2739999999999996E-5</c:v>
                </c:pt>
                <c:pt idx="2683">
                  <c:v>9.1899999999999998E-5</c:v>
                </c:pt>
                <c:pt idx="2684">
                  <c:v>9.098E-5</c:v>
                </c:pt>
                <c:pt idx="2685">
                  <c:v>9.0019999999999995E-5</c:v>
                </c:pt>
                <c:pt idx="2686">
                  <c:v>8.9090000000000003E-5</c:v>
                </c:pt>
                <c:pt idx="2687">
                  <c:v>8.8179999999999999E-5</c:v>
                </c:pt>
                <c:pt idx="2688">
                  <c:v>8.7260000000000001E-5</c:v>
                </c:pt>
                <c:pt idx="2689">
                  <c:v>8.6349999999999998E-5</c:v>
                </c:pt>
                <c:pt idx="2690">
                  <c:v>8.5589999999999999E-5</c:v>
                </c:pt>
                <c:pt idx="2691">
                  <c:v>8.4859999999999997E-5</c:v>
                </c:pt>
                <c:pt idx="2692">
                  <c:v>8.4049999999999997E-5</c:v>
                </c:pt>
                <c:pt idx="2693">
                  <c:v>8.3230000000000001E-5</c:v>
                </c:pt>
                <c:pt idx="2694">
                  <c:v>8.2429999999999995E-5</c:v>
                </c:pt>
                <c:pt idx="2695">
                  <c:v>8.1589999999999996E-5</c:v>
                </c:pt>
                <c:pt idx="2696">
                  <c:v>8.0749999999999998E-5</c:v>
                </c:pt>
                <c:pt idx="2697">
                  <c:v>7.9969999999999995E-5</c:v>
                </c:pt>
                <c:pt idx="2698">
                  <c:v>7.9170000000000003E-5</c:v>
                </c:pt>
                <c:pt idx="2699">
                  <c:v>7.8380000000000005E-5</c:v>
                </c:pt>
                <c:pt idx="2700">
                  <c:v>7.7650000000000004E-5</c:v>
                </c:pt>
                <c:pt idx="2701">
                  <c:v>7.695E-5</c:v>
                </c:pt>
                <c:pt idx="2702">
                  <c:v>7.627E-5</c:v>
                </c:pt>
                <c:pt idx="2703">
                  <c:v>7.5539999999999998E-5</c:v>
                </c:pt>
                <c:pt idx="2704">
                  <c:v>7.483E-5</c:v>
                </c:pt>
                <c:pt idx="2705">
                  <c:v>7.4079999999999995E-5</c:v>
                </c:pt>
                <c:pt idx="2706">
                  <c:v>7.3250000000000005E-5</c:v>
                </c:pt>
                <c:pt idx="2707">
                  <c:v>7.2520000000000004E-5</c:v>
                </c:pt>
                <c:pt idx="2708">
                  <c:v>7.1829999999999995E-5</c:v>
                </c:pt>
                <c:pt idx="2709">
                  <c:v>7.114E-5</c:v>
                </c:pt>
                <c:pt idx="2710">
                  <c:v>7.0580000000000005E-5</c:v>
                </c:pt>
                <c:pt idx="2711">
                  <c:v>7.004E-5</c:v>
                </c:pt>
                <c:pt idx="2712">
                  <c:v>6.936E-5</c:v>
                </c:pt>
                <c:pt idx="2713">
                  <c:v>6.8659999999999997E-5</c:v>
                </c:pt>
                <c:pt idx="2714">
                  <c:v>6.7990000000000005E-5</c:v>
                </c:pt>
                <c:pt idx="2715">
                  <c:v>6.7310000000000004E-5</c:v>
                </c:pt>
                <c:pt idx="2716">
                  <c:v>6.6660000000000002E-5</c:v>
                </c:pt>
                <c:pt idx="2717">
                  <c:v>6.601E-5</c:v>
                </c:pt>
                <c:pt idx="2718">
                  <c:v>6.5359999999999998E-5</c:v>
                </c:pt>
                <c:pt idx="2719">
                  <c:v>6.4759999999999997E-5</c:v>
                </c:pt>
                <c:pt idx="2720">
                  <c:v>6.423E-5</c:v>
                </c:pt>
                <c:pt idx="2721">
                  <c:v>6.3670000000000005E-5</c:v>
                </c:pt>
                <c:pt idx="2722">
                  <c:v>6.3139999999999995E-5</c:v>
                </c:pt>
                <c:pt idx="2723">
                  <c:v>6.2600000000000004E-5</c:v>
                </c:pt>
                <c:pt idx="2724">
                  <c:v>6.2000000000000003E-5</c:v>
                </c:pt>
                <c:pt idx="2725">
                  <c:v>6.143E-5</c:v>
                </c:pt>
                <c:pt idx="2726">
                  <c:v>6.0779999999999997E-5</c:v>
                </c:pt>
                <c:pt idx="2727">
                  <c:v>6.016E-5</c:v>
                </c:pt>
                <c:pt idx="2728">
                  <c:v>5.9660000000000001E-5</c:v>
                </c:pt>
                <c:pt idx="2729">
                  <c:v>5.914E-5</c:v>
                </c:pt>
                <c:pt idx="2730">
                  <c:v>5.8650000000000003E-5</c:v>
                </c:pt>
                <c:pt idx="2731">
                  <c:v>5.8180000000000002E-5</c:v>
                </c:pt>
                <c:pt idx="2732">
                  <c:v>5.766E-5</c:v>
                </c:pt>
                <c:pt idx="2733">
                  <c:v>5.7139999999999998E-5</c:v>
                </c:pt>
                <c:pt idx="2734">
                  <c:v>5.6669999999999998E-5</c:v>
                </c:pt>
                <c:pt idx="2735">
                  <c:v>5.6169999999999999E-5</c:v>
                </c:pt>
                <c:pt idx="2736">
                  <c:v>5.5619999999999999E-5</c:v>
                </c:pt>
                <c:pt idx="2737">
                  <c:v>5.507E-5</c:v>
                </c:pt>
                <c:pt idx="2738">
                  <c:v>5.4559999999999999E-5</c:v>
                </c:pt>
                <c:pt idx="2739">
                  <c:v>5.41E-5</c:v>
                </c:pt>
                <c:pt idx="2740">
                  <c:v>5.3659999999999998E-5</c:v>
                </c:pt>
                <c:pt idx="2741">
                  <c:v>5.325E-5</c:v>
                </c:pt>
                <c:pt idx="2742">
                  <c:v>5.287E-5</c:v>
                </c:pt>
                <c:pt idx="2743">
                  <c:v>5.2420000000000003E-5</c:v>
                </c:pt>
                <c:pt idx="2744">
                  <c:v>5.1950000000000002E-5</c:v>
                </c:pt>
                <c:pt idx="2745">
                  <c:v>5.1480000000000002E-5</c:v>
                </c:pt>
                <c:pt idx="2746">
                  <c:v>5.1010000000000001E-5</c:v>
                </c:pt>
                <c:pt idx="2747">
                  <c:v>5.0540000000000001E-5</c:v>
                </c:pt>
                <c:pt idx="2748">
                  <c:v>5.007E-5</c:v>
                </c:pt>
                <c:pt idx="2749">
                  <c:v>4.9679999999999999E-5</c:v>
                </c:pt>
                <c:pt idx="2750">
                  <c:v>4.935E-5</c:v>
                </c:pt>
                <c:pt idx="2751">
                  <c:v>4.8940000000000002E-5</c:v>
                </c:pt>
                <c:pt idx="2752">
                  <c:v>4.8529999999999998E-5</c:v>
                </c:pt>
                <c:pt idx="2753">
                  <c:v>4.8189999999999998E-5</c:v>
                </c:pt>
                <c:pt idx="2754">
                  <c:v>4.7790000000000002E-5</c:v>
                </c:pt>
                <c:pt idx="2755">
                  <c:v>4.7379999999999997E-5</c:v>
                </c:pt>
                <c:pt idx="2756">
                  <c:v>4.6969999999999999E-5</c:v>
                </c:pt>
                <c:pt idx="2757">
                  <c:v>4.6499999999999999E-5</c:v>
                </c:pt>
                <c:pt idx="2758">
                  <c:v>4.613E-5</c:v>
                </c:pt>
                <c:pt idx="2759">
                  <c:v>4.5779999999999999E-5</c:v>
                </c:pt>
                <c:pt idx="2760">
                  <c:v>4.5380000000000003E-5</c:v>
                </c:pt>
                <c:pt idx="2761">
                  <c:v>4.5099999999999998E-5</c:v>
                </c:pt>
                <c:pt idx="2762">
                  <c:v>4.4790000000000003E-5</c:v>
                </c:pt>
                <c:pt idx="2763">
                  <c:v>4.4400000000000002E-5</c:v>
                </c:pt>
                <c:pt idx="2764">
                  <c:v>4.4039999999999998E-5</c:v>
                </c:pt>
                <c:pt idx="2765">
                  <c:v>4.3720000000000002E-5</c:v>
                </c:pt>
                <c:pt idx="2766">
                  <c:v>4.333E-5</c:v>
                </c:pt>
                <c:pt idx="2767">
                  <c:v>4.2920000000000002E-5</c:v>
                </c:pt>
                <c:pt idx="2768">
                  <c:v>4.2639999999999998E-5</c:v>
                </c:pt>
                <c:pt idx="2769">
                  <c:v>4.2330000000000003E-5</c:v>
                </c:pt>
                <c:pt idx="2770">
                  <c:v>4.2009999999999999E-5</c:v>
                </c:pt>
                <c:pt idx="2771">
                  <c:v>4.1770000000000002E-5</c:v>
                </c:pt>
                <c:pt idx="2772">
                  <c:v>4.1489999999999997E-5</c:v>
                </c:pt>
                <c:pt idx="2773">
                  <c:v>4.108E-5</c:v>
                </c:pt>
                <c:pt idx="2774">
                  <c:v>4.0670000000000002E-5</c:v>
                </c:pt>
                <c:pt idx="2775">
                  <c:v>4.0380000000000003E-5</c:v>
                </c:pt>
                <c:pt idx="2776">
                  <c:v>4.0089999999999997E-5</c:v>
                </c:pt>
                <c:pt idx="2777">
                  <c:v>3.9799999999999998E-5</c:v>
                </c:pt>
                <c:pt idx="2778">
                  <c:v>3.9509999999999999E-5</c:v>
                </c:pt>
                <c:pt idx="2779">
                  <c:v>3.9230000000000002E-5</c:v>
                </c:pt>
                <c:pt idx="2780">
                  <c:v>3.8989999999999998E-5</c:v>
                </c:pt>
                <c:pt idx="2781">
                  <c:v>3.8720000000000002E-5</c:v>
                </c:pt>
                <c:pt idx="2782">
                  <c:v>3.841E-5</c:v>
                </c:pt>
                <c:pt idx="2783">
                  <c:v>3.8160000000000001E-5</c:v>
                </c:pt>
                <c:pt idx="2784">
                  <c:v>3.7880000000000003E-5</c:v>
                </c:pt>
                <c:pt idx="2785">
                  <c:v>3.7549999999999998E-5</c:v>
                </c:pt>
                <c:pt idx="2786">
                  <c:v>3.7320000000000002E-5</c:v>
                </c:pt>
                <c:pt idx="2787">
                  <c:v>3.7020000000000001E-5</c:v>
                </c:pt>
                <c:pt idx="2788">
                  <c:v>3.676E-5</c:v>
                </c:pt>
                <c:pt idx="2789">
                  <c:v>3.6560000000000002E-5</c:v>
                </c:pt>
                <c:pt idx="2790">
                  <c:v>3.6300000000000001E-5</c:v>
                </c:pt>
                <c:pt idx="2791">
                  <c:v>3.6029999999999999E-5</c:v>
                </c:pt>
                <c:pt idx="2792">
                  <c:v>3.578E-5</c:v>
                </c:pt>
                <c:pt idx="2793">
                  <c:v>3.5580000000000002E-5</c:v>
                </c:pt>
                <c:pt idx="2794">
                  <c:v>3.5299999999999997E-5</c:v>
                </c:pt>
                <c:pt idx="2795">
                  <c:v>3.5040000000000003E-5</c:v>
                </c:pt>
                <c:pt idx="2796">
                  <c:v>3.4759999999999999E-5</c:v>
                </c:pt>
                <c:pt idx="2797">
                  <c:v>3.4459999999999999E-5</c:v>
                </c:pt>
                <c:pt idx="2798">
                  <c:v>3.4249999999999999E-5</c:v>
                </c:pt>
                <c:pt idx="2799">
                  <c:v>3.4060000000000003E-5</c:v>
                </c:pt>
                <c:pt idx="2800">
                  <c:v>3.383E-5</c:v>
                </c:pt>
                <c:pt idx="2801">
                  <c:v>3.3640000000000003E-5</c:v>
                </c:pt>
                <c:pt idx="2802">
                  <c:v>3.3479999999999998E-5</c:v>
                </c:pt>
                <c:pt idx="2803">
                  <c:v>3.3210000000000002E-5</c:v>
                </c:pt>
                <c:pt idx="2804">
                  <c:v>3.2889999999999999E-5</c:v>
                </c:pt>
                <c:pt idx="2805">
                  <c:v>3.269E-5</c:v>
                </c:pt>
                <c:pt idx="2806">
                  <c:v>3.252E-5</c:v>
                </c:pt>
                <c:pt idx="2807">
                  <c:v>3.2289999999999997E-5</c:v>
                </c:pt>
                <c:pt idx="2808">
                  <c:v>3.2089999999999999E-5</c:v>
                </c:pt>
                <c:pt idx="2809">
                  <c:v>3.1869999999999998E-5</c:v>
                </c:pt>
                <c:pt idx="2810">
                  <c:v>3.1659999999999998E-5</c:v>
                </c:pt>
                <c:pt idx="2811">
                  <c:v>3.15E-5</c:v>
                </c:pt>
                <c:pt idx="2812">
                  <c:v>3.1319999999999998E-5</c:v>
                </c:pt>
                <c:pt idx="2813">
                  <c:v>3.112E-5</c:v>
                </c:pt>
                <c:pt idx="2814">
                  <c:v>3.0929999999999997E-5</c:v>
                </c:pt>
                <c:pt idx="2815">
                  <c:v>3.0700000000000001E-5</c:v>
                </c:pt>
                <c:pt idx="2816">
                  <c:v>3.046E-5</c:v>
                </c:pt>
                <c:pt idx="2817">
                  <c:v>3.0300000000000001E-5</c:v>
                </c:pt>
                <c:pt idx="2818">
                  <c:v>3.012E-5</c:v>
                </c:pt>
                <c:pt idx="2819">
                  <c:v>2.9940000000000001E-5</c:v>
                </c:pt>
                <c:pt idx="2820">
                  <c:v>2.9819999999999999E-5</c:v>
                </c:pt>
                <c:pt idx="2821">
                  <c:v>2.972E-5</c:v>
                </c:pt>
                <c:pt idx="2822">
                  <c:v>2.9560000000000002E-5</c:v>
                </c:pt>
                <c:pt idx="2823">
                  <c:v>2.932E-5</c:v>
                </c:pt>
                <c:pt idx="2824">
                  <c:v>2.9119999999999999E-5</c:v>
                </c:pt>
                <c:pt idx="2825">
                  <c:v>2.8900000000000001E-5</c:v>
                </c:pt>
                <c:pt idx="2826">
                  <c:v>2.866E-5</c:v>
                </c:pt>
                <c:pt idx="2827">
                  <c:v>2.8479999999999998E-5</c:v>
                </c:pt>
                <c:pt idx="2828">
                  <c:v>2.8390000000000001E-5</c:v>
                </c:pt>
                <c:pt idx="2829">
                  <c:v>2.8289999999999998E-5</c:v>
                </c:pt>
                <c:pt idx="2830">
                  <c:v>2.8119999999999998E-5</c:v>
                </c:pt>
                <c:pt idx="2831">
                  <c:v>2.796E-5</c:v>
                </c:pt>
                <c:pt idx="2832">
                  <c:v>2.779E-5</c:v>
                </c:pt>
                <c:pt idx="2833">
                  <c:v>2.7630000000000001E-5</c:v>
                </c:pt>
                <c:pt idx="2834">
                  <c:v>2.7460000000000001E-5</c:v>
                </c:pt>
                <c:pt idx="2835">
                  <c:v>2.728E-5</c:v>
                </c:pt>
                <c:pt idx="2836">
                  <c:v>2.7100000000000001E-5</c:v>
                </c:pt>
                <c:pt idx="2837">
                  <c:v>2.692E-5</c:v>
                </c:pt>
                <c:pt idx="2838">
                  <c:v>2.6820000000000001E-5</c:v>
                </c:pt>
                <c:pt idx="2839">
                  <c:v>2.671E-5</c:v>
                </c:pt>
                <c:pt idx="2840">
                  <c:v>2.6550000000000002E-5</c:v>
                </c:pt>
                <c:pt idx="2841">
                  <c:v>2.637E-5</c:v>
                </c:pt>
                <c:pt idx="2842">
                  <c:v>2.62E-5</c:v>
                </c:pt>
                <c:pt idx="2843">
                  <c:v>2.6109999999999999E-5</c:v>
                </c:pt>
                <c:pt idx="2844">
                  <c:v>2.6020000000000002E-5</c:v>
                </c:pt>
                <c:pt idx="2845">
                  <c:v>2.582E-5</c:v>
                </c:pt>
                <c:pt idx="2846">
                  <c:v>2.5660000000000002E-5</c:v>
                </c:pt>
                <c:pt idx="2847">
                  <c:v>2.5599999999999999E-5</c:v>
                </c:pt>
                <c:pt idx="2848">
                  <c:v>2.5490000000000002E-5</c:v>
                </c:pt>
                <c:pt idx="2849">
                  <c:v>2.535E-5</c:v>
                </c:pt>
                <c:pt idx="2850">
                  <c:v>2.5219999999999999E-5</c:v>
                </c:pt>
                <c:pt idx="2851">
                  <c:v>2.5049999999999999E-5</c:v>
                </c:pt>
                <c:pt idx="2852">
                  <c:v>2.491E-5</c:v>
                </c:pt>
                <c:pt idx="2853">
                  <c:v>2.4810000000000001E-5</c:v>
                </c:pt>
                <c:pt idx="2854">
                  <c:v>2.4689999999999999E-5</c:v>
                </c:pt>
                <c:pt idx="2855">
                  <c:v>2.4579999999999998E-5</c:v>
                </c:pt>
                <c:pt idx="2856">
                  <c:v>2.444E-5</c:v>
                </c:pt>
                <c:pt idx="2857">
                  <c:v>2.4300000000000001E-5</c:v>
                </c:pt>
                <c:pt idx="2858">
                  <c:v>2.4179999999999999E-5</c:v>
                </c:pt>
                <c:pt idx="2859">
                  <c:v>2.4090000000000001E-5</c:v>
                </c:pt>
                <c:pt idx="2860">
                  <c:v>2.3949999999999999E-5</c:v>
                </c:pt>
                <c:pt idx="2861">
                  <c:v>2.376E-5</c:v>
                </c:pt>
                <c:pt idx="2862">
                  <c:v>2.37E-5</c:v>
                </c:pt>
                <c:pt idx="2863">
                  <c:v>2.3629999999999999E-5</c:v>
                </c:pt>
                <c:pt idx="2864">
                  <c:v>2.353E-5</c:v>
                </c:pt>
                <c:pt idx="2865">
                  <c:v>2.3370000000000002E-5</c:v>
                </c:pt>
                <c:pt idx="2866">
                  <c:v>2.3269999999999999E-5</c:v>
                </c:pt>
                <c:pt idx="2867">
                  <c:v>2.319E-5</c:v>
                </c:pt>
                <c:pt idx="2868">
                  <c:v>2.304E-5</c:v>
                </c:pt>
                <c:pt idx="2869">
                  <c:v>2.2940000000000001E-5</c:v>
                </c:pt>
                <c:pt idx="2870">
                  <c:v>2.283E-5</c:v>
                </c:pt>
                <c:pt idx="2871">
                  <c:v>2.2730000000000001E-5</c:v>
                </c:pt>
                <c:pt idx="2872">
                  <c:v>2.2609999999999999E-5</c:v>
                </c:pt>
                <c:pt idx="2873">
                  <c:v>2.247E-5</c:v>
                </c:pt>
                <c:pt idx="2874">
                  <c:v>2.2359999999999999E-5</c:v>
                </c:pt>
                <c:pt idx="2875">
                  <c:v>2.2249999999999999E-5</c:v>
                </c:pt>
                <c:pt idx="2876">
                  <c:v>2.2140000000000001E-5</c:v>
                </c:pt>
                <c:pt idx="2877">
                  <c:v>2.2030000000000001E-5</c:v>
                </c:pt>
                <c:pt idx="2878">
                  <c:v>2.194E-5</c:v>
                </c:pt>
                <c:pt idx="2879">
                  <c:v>2.19E-5</c:v>
                </c:pt>
                <c:pt idx="2880">
                  <c:v>2.1800000000000001E-5</c:v>
                </c:pt>
                <c:pt idx="2881">
                  <c:v>2.1710000000000001E-5</c:v>
                </c:pt>
                <c:pt idx="2882">
                  <c:v>2.162E-5</c:v>
                </c:pt>
                <c:pt idx="2883">
                  <c:v>2.1520000000000001E-5</c:v>
                </c:pt>
                <c:pt idx="2884">
                  <c:v>2.1469999999999999E-5</c:v>
                </c:pt>
                <c:pt idx="2885">
                  <c:v>2.1330000000000001E-5</c:v>
                </c:pt>
                <c:pt idx="2886">
                  <c:v>2.1140000000000001E-5</c:v>
                </c:pt>
                <c:pt idx="2887">
                  <c:v>2.1080000000000001E-5</c:v>
                </c:pt>
                <c:pt idx="2888">
                  <c:v>2.103E-5</c:v>
                </c:pt>
                <c:pt idx="2889">
                  <c:v>2.0950000000000001E-5</c:v>
                </c:pt>
                <c:pt idx="2890">
                  <c:v>2.0910000000000001E-5</c:v>
                </c:pt>
                <c:pt idx="2891">
                  <c:v>2.084E-5</c:v>
                </c:pt>
                <c:pt idx="2892">
                  <c:v>2.0720000000000002E-5</c:v>
                </c:pt>
                <c:pt idx="2893">
                  <c:v>2.065E-5</c:v>
                </c:pt>
                <c:pt idx="2894">
                  <c:v>2.052E-5</c:v>
                </c:pt>
                <c:pt idx="2895">
                  <c:v>2.0380000000000001E-5</c:v>
                </c:pt>
                <c:pt idx="2896">
                  <c:v>2.0319999999999999E-5</c:v>
                </c:pt>
                <c:pt idx="2897">
                  <c:v>2.0259999999999999E-5</c:v>
                </c:pt>
                <c:pt idx="2898">
                  <c:v>2.018E-5</c:v>
                </c:pt>
                <c:pt idx="2899">
                  <c:v>2.0080000000000001E-5</c:v>
                </c:pt>
                <c:pt idx="2900">
                  <c:v>2.0049999999999999E-5</c:v>
                </c:pt>
                <c:pt idx="2901">
                  <c:v>1.999E-5</c:v>
                </c:pt>
                <c:pt idx="2902">
                  <c:v>1.9899999999999999E-5</c:v>
                </c:pt>
                <c:pt idx="2903">
                  <c:v>1.9809999999999998E-5</c:v>
                </c:pt>
                <c:pt idx="2904">
                  <c:v>1.9680000000000001E-5</c:v>
                </c:pt>
                <c:pt idx="2905">
                  <c:v>1.9579999999999999E-5</c:v>
                </c:pt>
                <c:pt idx="2906">
                  <c:v>1.9519999999999999E-5</c:v>
                </c:pt>
                <c:pt idx="2907">
                  <c:v>1.9470000000000002E-5</c:v>
                </c:pt>
                <c:pt idx="2908">
                  <c:v>1.9389999999999999E-5</c:v>
                </c:pt>
                <c:pt idx="2909">
                  <c:v>1.933E-5</c:v>
                </c:pt>
                <c:pt idx="2910">
                  <c:v>1.9279999999999998E-5</c:v>
                </c:pt>
                <c:pt idx="2911">
                  <c:v>1.9219999999999999E-5</c:v>
                </c:pt>
                <c:pt idx="2912">
                  <c:v>1.914E-5</c:v>
                </c:pt>
                <c:pt idx="2913">
                  <c:v>1.9009999999999999E-5</c:v>
                </c:pt>
                <c:pt idx="2914">
                  <c:v>1.893E-5</c:v>
                </c:pt>
                <c:pt idx="2915">
                  <c:v>1.8879999999999999E-5</c:v>
                </c:pt>
                <c:pt idx="2916">
                  <c:v>1.8790000000000001E-5</c:v>
                </c:pt>
                <c:pt idx="2917">
                  <c:v>1.876E-5</c:v>
                </c:pt>
                <c:pt idx="2918">
                  <c:v>1.8660000000000001E-5</c:v>
                </c:pt>
                <c:pt idx="2919">
                  <c:v>1.8559999999999998E-5</c:v>
                </c:pt>
                <c:pt idx="2920">
                  <c:v>1.8539999999999999E-5</c:v>
                </c:pt>
                <c:pt idx="2921">
                  <c:v>1.844E-5</c:v>
                </c:pt>
                <c:pt idx="2922">
                  <c:v>1.8349999999999999E-5</c:v>
                </c:pt>
                <c:pt idx="2923">
                  <c:v>1.8309999999999999E-5</c:v>
                </c:pt>
                <c:pt idx="2924">
                  <c:v>1.821E-5</c:v>
                </c:pt>
                <c:pt idx="2925">
                  <c:v>1.806E-5</c:v>
                </c:pt>
                <c:pt idx="2926">
                  <c:v>1.804E-5</c:v>
                </c:pt>
                <c:pt idx="2927">
                  <c:v>1.8050000000000002E-5</c:v>
                </c:pt>
                <c:pt idx="2928">
                  <c:v>1.8E-5</c:v>
                </c:pt>
                <c:pt idx="2929">
                  <c:v>1.7920000000000001E-5</c:v>
                </c:pt>
                <c:pt idx="2930">
                  <c:v>1.7839999999999999E-5</c:v>
                </c:pt>
                <c:pt idx="2931">
                  <c:v>1.7799999999999999E-5</c:v>
                </c:pt>
                <c:pt idx="2932">
                  <c:v>1.7750000000000001E-5</c:v>
                </c:pt>
                <c:pt idx="2933">
                  <c:v>1.7620000000000001E-5</c:v>
                </c:pt>
                <c:pt idx="2934">
                  <c:v>1.7540000000000001E-5</c:v>
                </c:pt>
                <c:pt idx="2935">
                  <c:v>1.751E-5</c:v>
                </c:pt>
                <c:pt idx="2936">
                  <c:v>1.7439999999999999E-5</c:v>
                </c:pt>
                <c:pt idx="2937">
                  <c:v>1.7399999999999999E-5</c:v>
                </c:pt>
                <c:pt idx="2938">
                  <c:v>1.734E-5</c:v>
                </c:pt>
                <c:pt idx="2939">
                  <c:v>1.7260000000000001E-5</c:v>
                </c:pt>
                <c:pt idx="2940">
                  <c:v>1.7220000000000001E-5</c:v>
                </c:pt>
                <c:pt idx="2941">
                  <c:v>1.7180000000000002E-5</c:v>
                </c:pt>
                <c:pt idx="2942">
                  <c:v>1.7119999999999999E-5</c:v>
                </c:pt>
                <c:pt idx="2943">
                  <c:v>1.7030000000000001E-5</c:v>
                </c:pt>
                <c:pt idx="2944">
                  <c:v>1.696E-5</c:v>
                </c:pt>
                <c:pt idx="2945">
                  <c:v>1.6920000000000001E-5</c:v>
                </c:pt>
                <c:pt idx="2946">
                  <c:v>1.6869999999999999E-5</c:v>
                </c:pt>
                <c:pt idx="2947">
                  <c:v>1.6799999999999998E-5</c:v>
                </c:pt>
                <c:pt idx="2948">
                  <c:v>1.6739999999999999E-5</c:v>
                </c:pt>
                <c:pt idx="2949">
                  <c:v>1.6750000000000001E-5</c:v>
                </c:pt>
                <c:pt idx="2950">
                  <c:v>1.6719999999999999E-5</c:v>
                </c:pt>
                <c:pt idx="2951">
                  <c:v>1.6629999999999998E-5</c:v>
                </c:pt>
                <c:pt idx="2952">
                  <c:v>1.6540000000000001E-5</c:v>
                </c:pt>
                <c:pt idx="2953">
                  <c:v>1.647E-5</c:v>
                </c:pt>
                <c:pt idx="2954">
                  <c:v>1.641E-5</c:v>
                </c:pt>
                <c:pt idx="2955">
                  <c:v>1.6310000000000001E-5</c:v>
                </c:pt>
                <c:pt idx="2956">
                  <c:v>1.624E-5</c:v>
                </c:pt>
                <c:pt idx="2957">
                  <c:v>1.6180000000000001E-5</c:v>
                </c:pt>
                <c:pt idx="2958">
                  <c:v>1.6160000000000001E-5</c:v>
                </c:pt>
                <c:pt idx="2959">
                  <c:v>1.6169999999999999E-5</c:v>
                </c:pt>
                <c:pt idx="2960">
                  <c:v>1.615E-5</c:v>
                </c:pt>
                <c:pt idx="2961">
                  <c:v>1.605E-5</c:v>
                </c:pt>
                <c:pt idx="2962">
                  <c:v>1.594E-5</c:v>
                </c:pt>
                <c:pt idx="2963">
                  <c:v>1.5869999999999999E-5</c:v>
                </c:pt>
                <c:pt idx="2964">
                  <c:v>1.5860000000000001E-5</c:v>
                </c:pt>
                <c:pt idx="2965">
                  <c:v>1.5820000000000001E-5</c:v>
                </c:pt>
                <c:pt idx="2966">
                  <c:v>1.575E-5</c:v>
                </c:pt>
                <c:pt idx="2967">
                  <c:v>1.571E-5</c:v>
                </c:pt>
                <c:pt idx="2968">
                  <c:v>1.5679999999999999E-5</c:v>
                </c:pt>
                <c:pt idx="2969">
                  <c:v>1.56E-5</c:v>
                </c:pt>
                <c:pt idx="2970">
                  <c:v>1.552E-5</c:v>
                </c:pt>
                <c:pt idx="2971">
                  <c:v>1.5489999999999999E-5</c:v>
                </c:pt>
                <c:pt idx="2972">
                  <c:v>1.543E-5</c:v>
                </c:pt>
                <c:pt idx="2973">
                  <c:v>1.539E-5</c:v>
                </c:pt>
                <c:pt idx="2974">
                  <c:v>1.539E-5</c:v>
                </c:pt>
                <c:pt idx="2975">
                  <c:v>1.5359999999999999E-5</c:v>
                </c:pt>
                <c:pt idx="2976">
                  <c:v>1.526E-5</c:v>
                </c:pt>
                <c:pt idx="2977">
                  <c:v>1.519E-5</c:v>
                </c:pt>
                <c:pt idx="2978">
                  <c:v>1.5140000000000001E-5</c:v>
                </c:pt>
                <c:pt idx="2979">
                  <c:v>1.5119999999999999E-5</c:v>
                </c:pt>
                <c:pt idx="2980">
                  <c:v>1.5119999999999999E-5</c:v>
                </c:pt>
                <c:pt idx="2981">
                  <c:v>1.507E-5</c:v>
                </c:pt>
                <c:pt idx="2982">
                  <c:v>1.5E-5</c:v>
                </c:pt>
                <c:pt idx="2983">
                  <c:v>1.4919999999999999E-5</c:v>
                </c:pt>
                <c:pt idx="2984">
                  <c:v>1.4800000000000001E-5</c:v>
                </c:pt>
                <c:pt idx="2985">
                  <c:v>1.473E-5</c:v>
                </c:pt>
                <c:pt idx="2986">
                  <c:v>1.47E-5</c:v>
                </c:pt>
                <c:pt idx="2987">
                  <c:v>1.465E-5</c:v>
                </c:pt>
                <c:pt idx="2988">
                  <c:v>1.467E-5</c:v>
                </c:pt>
                <c:pt idx="2989">
                  <c:v>1.4600000000000001E-5</c:v>
                </c:pt>
                <c:pt idx="2990">
                  <c:v>1.453E-5</c:v>
                </c:pt>
                <c:pt idx="2991">
                  <c:v>1.455E-5</c:v>
                </c:pt>
                <c:pt idx="2992">
                  <c:v>1.45E-5</c:v>
                </c:pt>
                <c:pt idx="2993">
                  <c:v>1.4409999999999999E-5</c:v>
                </c:pt>
                <c:pt idx="2994">
                  <c:v>1.437E-5</c:v>
                </c:pt>
                <c:pt idx="2995">
                  <c:v>1.431E-5</c:v>
                </c:pt>
                <c:pt idx="2996">
                  <c:v>1.4239999999999999E-5</c:v>
                </c:pt>
                <c:pt idx="2997">
                  <c:v>1.416E-5</c:v>
                </c:pt>
                <c:pt idx="2998">
                  <c:v>1.412E-5</c:v>
                </c:pt>
                <c:pt idx="2999">
                  <c:v>1.415E-5</c:v>
                </c:pt>
                <c:pt idx="3000">
                  <c:v>1.419E-5</c:v>
                </c:pt>
                <c:pt idx="3001">
                  <c:v>1.416E-5</c:v>
                </c:pt>
                <c:pt idx="3002">
                  <c:v>1.4049999999999999E-5</c:v>
                </c:pt>
                <c:pt idx="3003">
                  <c:v>1.394E-5</c:v>
                </c:pt>
                <c:pt idx="3004">
                  <c:v>1.3890000000000001E-5</c:v>
                </c:pt>
                <c:pt idx="3005">
                  <c:v>1.3890000000000001E-5</c:v>
                </c:pt>
                <c:pt idx="3006">
                  <c:v>1.381E-5</c:v>
                </c:pt>
                <c:pt idx="3007">
                  <c:v>1.3740000000000001E-5</c:v>
                </c:pt>
                <c:pt idx="3008">
                  <c:v>1.375E-5</c:v>
                </c:pt>
                <c:pt idx="3009">
                  <c:v>1.3720000000000001E-5</c:v>
                </c:pt>
                <c:pt idx="3010">
                  <c:v>1.3689999999999999E-5</c:v>
                </c:pt>
                <c:pt idx="3011">
                  <c:v>1.3679999999999999E-5</c:v>
                </c:pt>
                <c:pt idx="3012">
                  <c:v>1.365E-5</c:v>
                </c:pt>
                <c:pt idx="3013">
                  <c:v>1.3570000000000001E-5</c:v>
                </c:pt>
                <c:pt idx="3014">
                  <c:v>1.344E-5</c:v>
                </c:pt>
                <c:pt idx="3015">
                  <c:v>1.342E-5</c:v>
                </c:pt>
                <c:pt idx="3016">
                  <c:v>1.341E-5</c:v>
                </c:pt>
                <c:pt idx="3017">
                  <c:v>1.3349999999999999E-5</c:v>
                </c:pt>
                <c:pt idx="3018">
                  <c:v>1.3339999999999999E-5</c:v>
                </c:pt>
                <c:pt idx="3019">
                  <c:v>1.329E-5</c:v>
                </c:pt>
                <c:pt idx="3020">
                  <c:v>1.327E-5</c:v>
                </c:pt>
                <c:pt idx="3021">
                  <c:v>1.323E-5</c:v>
                </c:pt>
                <c:pt idx="3022">
                  <c:v>1.3190000000000001E-5</c:v>
                </c:pt>
                <c:pt idx="3023">
                  <c:v>1.3169999999999999E-5</c:v>
                </c:pt>
                <c:pt idx="3024">
                  <c:v>1.31E-5</c:v>
                </c:pt>
                <c:pt idx="3025">
                  <c:v>1.306E-5</c:v>
                </c:pt>
                <c:pt idx="3026">
                  <c:v>1.3040000000000001E-5</c:v>
                </c:pt>
                <c:pt idx="3027">
                  <c:v>1.296E-5</c:v>
                </c:pt>
                <c:pt idx="3028">
                  <c:v>1.289E-5</c:v>
                </c:pt>
                <c:pt idx="3029">
                  <c:v>1.292E-5</c:v>
                </c:pt>
                <c:pt idx="3030">
                  <c:v>1.288E-5</c:v>
                </c:pt>
                <c:pt idx="3031">
                  <c:v>1.279E-5</c:v>
                </c:pt>
                <c:pt idx="3032">
                  <c:v>1.2809999999999999E-5</c:v>
                </c:pt>
                <c:pt idx="3033">
                  <c:v>1.277E-5</c:v>
                </c:pt>
                <c:pt idx="3034">
                  <c:v>1.2670000000000001E-5</c:v>
                </c:pt>
                <c:pt idx="3035">
                  <c:v>1.26E-5</c:v>
                </c:pt>
                <c:pt idx="3036">
                  <c:v>1.255E-5</c:v>
                </c:pt>
                <c:pt idx="3037">
                  <c:v>1.2510000000000001E-5</c:v>
                </c:pt>
                <c:pt idx="3038">
                  <c:v>1.2459999999999999E-5</c:v>
                </c:pt>
                <c:pt idx="3039">
                  <c:v>1.2459999999999999E-5</c:v>
                </c:pt>
                <c:pt idx="3040">
                  <c:v>1.24E-5</c:v>
                </c:pt>
                <c:pt idx="3041">
                  <c:v>1.237E-5</c:v>
                </c:pt>
                <c:pt idx="3042">
                  <c:v>1.238E-5</c:v>
                </c:pt>
                <c:pt idx="3043">
                  <c:v>1.2310000000000001E-5</c:v>
                </c:pt>
                <c:pt idx="3044">
                  <c:v>1.226E-5</c:v>
                </c:pt>
                <c:pt idx="3045">
                  <c:v>1.224E-5</c:v>
                </c:pt>
                <c:pt idx="3046">
                  <c:v>1.216E-5</c:v>
                </c:pt>
                <c:pt idx="3047">
                  <c:v>1.2140000000000001E-5</c:v>
                </c:pt>
                <c:pt idx="3048">
                  <c:v>1.218E-5</c:v>
                </c:pt>
                <c:pt idx="3049">
                  <c:v>1.205E-5</c:v>
                </c:pt>
                <c:pt idx="3050">
                  <c:v>1.201E-5</c:v>
                </c:pt>
                <c:pt idx="3051">
                  <c:v>1.203E-5</c:v>
                </c:pt>
                <c:pt idx="3052">
                  <c:v>1.201E-5</c:v>
                </c:pt>
                <c:pt idx="3053">
                  <c:v>1.1970000000000001E-5</c:v>
                </c:pt>
                <c:pt idx="3054">
                  <c:v>1.187E-5</c:v>
                </c:pt>
                <c:pt idx="3055">
                  <c:v>1.183E-5</c:v>
                </c:pt>
                <c:pt idx="3056">
                  <c:v>1.181E-5</c:v>
                </c:pt>
                <c:pt idx="3057">
                  <c:v>1.1759999999999999E-5</c:v>
                </c:pt>
                <c:pt idx="3058">
                  <c:v>1.172E-5</c:v>
                </c:pt>
                <c:pt idx="3059">
                  <c:v>1.171E-5</c:v>
                </c:pt>
                <c:pt idx="3060">
                  <c:v>1.164E-5</c:v>
                </c:pt>
                <c:pt idx="3061">
                  <c:v>1.1620000000000001E-5</c:v>
                </c:pt>
                <c:pt idx="3062">
                  <c:v>1.1610000000000001E-5</c:v>
                </c:pt>
                <c:pt idx="3063">
                  <c:v>1.151E-5</c:v>
                </c:pt>
                <c:pt idx="3064">
                  <c:v>1.146E-5</c:v>
                </c:pt>
                <c:pt idx="3065">
                  <c:v>1.1389999999999999E-5</c:v>
                </c:pt>
                <c:pt idx="3066">
                  <c:v>1.135E-5</c:v>
                </c:pt>
                <c:pt idx="3067">
                  <c:v>1.137E-5</c:v>
                </c:pt>
                <c:pt idx="3068">
                  <c:v>1.129E-5</c:v>
                </c:pt>
                <c:pt idx="3069">
                  <c:v>1.13E-5</c:v>
                </c:pt>
                <c:pt idx="3070">
                  <c:v>1.1270000000000001E-5</c:v>
                </c:pt>
                <c:pt idx="3071">
                  <c:v>1.1209999999999999E-5</c:v>
                </c:pt>
                <c:pt idx="3072">
                  <c:v>1.1199999999999999E-5</c:v>
                </c:pt>
                <c:pt idx="3073">
                  <c:v>1.113E-5</c:v>
                </c:pt>
                <c:pt idx="3074">
                  <c:v>1.1060000000000001E-5</c:v>
                </c:pt>
                <c:pt idx="3075">
                  <c:v>1.1070000000000001E-5</c:v>
                </c:pt>
                <c:pt idx="3076">
                  <c:v>1.1070000000000001E-5</c:v>
                </c:pt>
                <c:pt idx="3077">
                  <c:v>1.096E-5</c:v>
                </c:pt>
                <c:pt idx="3078">
                  <c:v>1.098E-5</c:v>
                </c:pt>
                <c:pt idx="3079">
                  <c:v>1.097E-5</c:v>
                </c:pt>
                <c:pt idx="3080">
                  <c:v>1.0910000000000001E-5</c:v>
                </c:pt>
                <c:pt idx="3081">
                  <c:v>1.0849999999999999E-5</c:v>
                </c:pt>
                <c:pt idx="3082">
                  <c:v>1.077E-5</c:v>
                </c:pt>
                <c:pt idx="3083">
                  <c:v>1.0730000000000001E-5</c:v>
                </c:pt>
                <c:pt idx="3084">
                  <c:v>1.0689999999999999E-5</c:v>
                </c:pt>
                <c:pt idx="3085">
                  <c:v>1.0710000000000001E-5</c:v>
                </c:pt>
                <c:pt idx="3086">
                  <c:v>1.0699999999999999E-5</c:v>
                </c:pt>
                <c:pt idx="3087">
                  <c:v>1.0669999999999999E-5</c:v>
                </c:pt>
                <c:pt idx="3088">
                  <c:v>1.063E-5</c:v>
                </c:pt>
                <c:pt idx="3089">
                  <c:v>1.0560000000000001E-5</c:v>
                </c:pt>
                <c:pt idx="3090">
                  <c:v>1.0540000000000001E-5</c:v>
                </c:pt>
                <c:pt idx="3091">
                  <c:v>1.0519999999999999E-5</c:v>
                </c:pt>
                <c:pt idx="3092">
                  <c:v>1.044E-5</c:v>
                </c:pt>
                <c:pt idx="3093">
                  <c:v>1.0380000000000001E-5</c:v>
                </c:pt>
                <c:pt idx="3094">
                  <c:v>1.0319999999999999E-5</c:v>
                </c:pt>
                <c:pt idx="3095">
                  <c:v>1.031E-5</c:v>
                </c:pt>
                <c:pt idx="3096">
                  <c:v>1.0329999999999999E-5</c:v>
                </c:pt>
                <c:pt idx="3097">
                  <c:v>1.026E-5</c:v>
                </c:pt>
                <c:pt idx="3098">
                  <c:v>1.0180000000000001E-5</c:v>
                </c:pt>
                <c:pt idx="3099">
                  <c:v>1.0180000000000001E-5</c:v>
                </c:pt>
                <c:pt idx="3100">
                  <c:v>1.0180000000000001E-5</c:v>
                </c:pt>
                <c:pt idx="3101">
                  <c:v>1.013E-5</c:v>
                </c:pt>
                <c:pt idx="3102">
                  <c:v>1.006E-5</c:v>
                </c:pt>
                <c:pt idx="3103">
                  <c:v>1.0010000000000001E-5</c:v>
                </c:pt>
                <c:pt idx="3104">
                  <c:v>9.927E-6</c:v>
                </c:pt>
                <c:pt idx="3105">
                  <c:v>9.9180000000000006E-6</c:v>
                </c:pt>
                <c:pt idx="3106">
                  <c:v>9.8989999999999996E-6</c:v>
                </c:pt>
                <c:pt idx="3107">
                  <c:v>9.8609999999999993E-6</c:v>
                </c:pt>
                <c:pt idx="3108">
                  <c:v>9.8609999999999993E-6</c:v>
                </c:pt>
                <c:pt idx="3109">
                  <c:v>9.8509999999999994E-6</c:v>
                </c:pt>
                <c:pt idx="3110">
                  <c:v>9.8030000000000008E-6</c:v>
                </c:pt>
                <c:pt idx="3111">
                  <c:v>9.6889999999999999E-6</c:v>
                </c:pt>
                <c:pt idx="3112">
                  <c:v>9.6409999999999997E-6</c:v>
                </c:pt>
                <c:pt idx="3113">
                  <c:v>9.6029999999999994E-6</c:v>
                </c:pt>
                <c:pt idx="3114">
                  <c:v>9.594E-6</c:v>
                </c:pt>
                <c:pt idx="3115">
                  <c:v>9.5840000000000001E-6</c:v>
                </c:pt>
                <c:pt idx="3116">
                  <c:v>9.5270000000000004E-6</c:v>
                </c:pt>
                <c:pt idx="3117">
                  <c:v>9.5359999999999998E-6</c:v>
                </c:pt>
                <c:pt idx="3118">
                  <c:v>9.5170000000000005E-6</c:v>
                </c:pt>
                <c:pt idx="3119">
                  <c:v>9.4979999999999995E-6</c:v>
                </c:pt>
                <c:pt idx="3120">
                  <c:v>9.5270000000000004E-6</c:v>
                </c:pt>
                <c:pt idx="3121">
                  <c:v>9.4409999999999999E-6</c:v>
                </c:pt>
                <c:pt idx="3122">
                  <c:v>9.3360000000000001E-6</c:v>
                </c:pt>
                <c:pt idx="3123">
                  <c:v>9.3649999999999993E-6</c:v>
                </c:pt>
                <c:pt idx="3124">
                  <c:v>9.2890000000000003E-6</c:v>
                </c:pt>
                <c:pt idx="3125">
                  <c:v>9.1649999999999995E-6</c:v>
                </c:pt>
                <c:pt idx="3126">
                  <c:v>9.2310000000000002E-6</c:v>
                </c:pt>
                <c:pt idx="3127">
                  <c:v>9.2979999999999997E-6</c:v>
                </c:pt>
                <c:pt idx="3128">
                  <c:v>9.2220000000000008E-6</c:v>
                </c:pt>
                <c:pt idx="3129">
                  <c:v>9.1549999999999996E-6</c:v>
                </c:pt>
                <c:pt idx="3130">
                  <c:v>9.0880000000000001E-6</c:v>
                </c:pt>
                <c:pt idx="3131">
                  <c:v>9.0599999999999997E-6</c:v>
                </c:pt>
                <c:pt idx="3132">
                  <c:v>9.0690000000000008E-6</c:v>
                </c:pt>
                <c:pt idx="3133">
                  <c:v>9.0310000000000004E-6</c:v>
                </c:pt>
                <c:pt idx="3134">
                  <c:v>8.9449999999999999E-6</c:v>
                </c:pt>
                <c:pt idx="3135">
                  <c:v>8.8689999999999993E-6</c:v>
                </c:pt>
                <c:pt idx="3136">
                  <c:v>8.8880000000000003E-6</c:v>
                </c:pt>
                <c:pt idx="3137">
                  <c:v>8.9169999999999995E-6</c:v>
                </c:pt>
                <c:pt idx="3138">
                  <c:v>8.8400000000000001E-6</c:v>
                </c:pt>
                <c:pt idx="3139">
                  <c:v>8.7830000000000004E-6</c:v>
                </c:pt>
                <c:pt idx="3140">
                  <c:v>8.7930000000000003E-6</c:v>
                </c:pt>
                <c:pt idx="3141">
                  <c:v>8.7069999999999998E-6</c:v>
                </c:pt>
                <c:pt idx="3142">
                  <c:v>8.6209999999999993E-6</c:v>
                </c:pt>
                <c:pt idx="3143">
                  <c:v>8.6109999999999994E-6</c:v>
                </c:pt>
                <c:pt idx="3144">
                  <c:v>8.5920000000000001E-6</c:v>
                </c:pt>
                <c:pt idx="3145">
                  <c:v>8.5639999999999997E-6</c:v>
                </c:pt>
                <c:pt idx="3146">
                  <c:v>8.5159999999999994E-6</c:v>
                </c:pt>
                <c:pt idx="3147">
                  <c:v>8.4679999999999992E-6</c:v>
                </c:pt>
                <c:pt idx="3148">
                  <c:v>8.4589999999999998E-6</c:v>
                </c:pt>
                <c:pt idx="3149">
                  <c:v>8.4679999999999992E-6</c:v>
                </c:pt>
                <c:pt idx="3150">
                  <c:v>8.4209999999999995E-6</c:v>
                </c:pt>
                <c:pt idx="3151">
                  <c:v>8.3250000000000008E-6</c:v>
                </c:pt>
                <c:pt idx="3152">
                  <c:v>8.2779999999999993E-6</c:v>
                </c:pt>
                <c:pt idx="3153">
                  <c:v>8.2490000000000001E-6</c:v>
                </c:pt>
                <c:pt idx="3154">
                  <c:v>8.2009999999999999E-6</c:v>
                </c:pt>
                <c:pt idx="3155">
                  <c:v>8.1349999999999992E-6</c:v>
                </c:pt>
                <c:pt idx="3156">
                  <c:v>8.1440000000000003E-6</c:v>
                </c:pt>
                <c:pt idx="3157">
                  <c:v>8.1729999999999995E-6</c:v>
                </c:pt>
                <c:pt idx="3158">
                  <c:v>8.106E-6</c:v>
                </c:pt>
                <c:pt idx="3159">
                  <c:v>8.0579999999999998E-6</c:v>
                </c:pt>
                <c:pt idx="3160">
                  <c:v>8.0390000000000005E-6</c:v>
                </c:pt>
                <c:pt idx="3161">
                  <c:v>8.0299999999999994E-6</c:v>
                </c:pt>
                <c:pt idx="3162">
                  <c:v>8.011E-6</c:v>
                </c:pt>
                <c:pt idx="3163">
                  <c:v>7.9149999999999996E-6</c:v>
                </c:pt>
                <c:pt idx="3164">
                  <c:v>7.8390000000000007E-6</c:v>
                </c:pt>
                <c:pt idx="3165">
                  <c:v>7.8480000000000001E-6</c:v>
                </c:pt>
                <c:pt idx="3166">
                  <c:v>7.8199999999999997E-6</c:v>
                </c:pt>
                <c:pt idx="3167">
                  <c:v>7.8290000000000008E-6</c:v>
                </c:pt>
                <c:pt idx="3168">
                  <c:v>7.8199999999999997E-6</c:v>
                </c:pt>
                <c:pt idx="3169">
                  <c:v>7.8099999999999998E-6</c:v>
                </c:pt>
                <c:pt idx="3170">
                  <c:v>7.7530000000000001E-6</c:v>
                </c:pt>
                <c:pt idx="3171">
                  <c:v>7.6290000000000001E-6</c:v>
                </c:pt>
                <c:pt idx="3172">
                  <c:v>7.5719999999999997E-6</c:v>
                </c:pt>
                <c:pt idx="3173">
                  <c:v>7.4959999999999999E-6</c:v>
                </c:pt>
                <c:pt idx="3174">
                  <c:v>7.4669999999999998E-6</c:v>
                </c:pt>
                <c:pt idx="3175">
                  <c:v>7.4580000000000004E-6</c:v>
                </c:pt>
                <c:pt idx="3176">
                  <c:v>7.4580000000000004E-6</c:v>
                </c:pt>
                <c:pt idx="3177">
                  <c:v>7.4959999999999999E-6</c:v>
                </c:pt>
                <c:pt idx="3178">
                  <c:v>7.4959999999999999E-6</c:v>
                </c:pt>
                <c:pt idx="3179">
                  <c:v>7.4479999999999997E-6</c:v>
                </c:pt>
                <c:pt idx="3180">
                  <c:v>7.3719999999999999E-6</c:v>
                </c:pt>
                <c:pt idx="3181">
                  <c:v>7.2760000000000003E-6</c:v>
                </c:pt>
                <c:pt idx="3182">
                  <c:v>7.2570000000000001E-6</c:v>
                </c:pt>
                <c:pt idx="3183">
                  <c:v>7.3139999999999998E-6</c:v>
                </c:pt>
                <c:pt idx="3184">
                  <c:v>7.2760000000000003E-6</c:v>
                </c:pt>
                <c:pt idx="3185">
                  <c:v>7.1810000000000004E-6</c:v>
                </c:pt>
                <c:pt idx="3186">
                  <c:v>7.0949999999999998E-6</c:v>
                </c:pt>
                <c:pt idx="3187">
                  <c:v>7.1049999999999997E-6</c:v>
                </c:pt>
                <c:pt idx="3188">
                  <c:v>7.1430000000000001E-6</c:v>
                </c:pt>
                <c:pt idx="3189">
                  <c:v>7.0859999999999996E-6</c:v>
                </c:pt>
                <c:pt idx="3190">
                  <c:v>7.0859999999999996E-6</c:v>
                </c:pt>
                <c:pt idx="3191">
                  <c:v>7.0280000000000003E-6</c:v>
                </c:pt>
                <c:pt idx="3192">
                  <c:v>6.9430000000000003E-6</c:v>
                </c:pt>
                <c:pt idx="3193">
                  <c:v>6.9040000000000003E-6</c:v>
                </c:pt>
                <c:pt idx="3194">
                  <c:v>6.8850000000000001E-6</c:v>
                </c:pt>
                <c:pt idx="3195">
                  <c:v>6.8279999999999997E-6</c:v>
                </c:pt>
                <c:pt idx="3196">
                  <c:v>6.7710000000000001E-6</c:v>
                </c:pt>
                <c:pt idx="3197">
                  <c:v>6.7710000000000001E-6</c:v>
                </c:pt>
                <c:pt idx="3198">
                  <c:v>6.7610000000000002E-6</c:v>
                </c:pt>
                <c:pt idx="3199">
                  <c:v>6.7039999999999997E-6</c:v>
                </c:pt>
                <c:pt idx="3200">
                  <c:v>6.7039999999999997E-6</c:v>
                </c:pt>
                <c:pt idx="3201">
                  <c:v>6.7329999999999997E-6</c:v>
                </c:pt>
                <c:pt idx="3202">
                  <c:v>6.6660000000000002E-6</c:v>
                </c:pt>
                <c:pt idx="3203">
                  <c:v>6.5610000000000004E-6</c:v>
                </c:pt>
                <c:pt idx="3204">
                  <c:v>6.5230000000000001E-6</c:v>
                </c:pt>
                <c:pt idx="3205">
                  <c:v>6.5520000000000001E-6</c:v>
                </c:pt>
                <c:pt idx="3206">
                  <c:v>6.494E-6</c:v>
                </c:pt>
                <c:pt idx="3207">
                  <c:v>6.4370000000000004E-6</c:v>
                </c:pt>
                <c:pt idx="3208">
                  <c:v>6.4470000000000003E-6</c:v>
                </c:pt>
                <c:pt idx="3209">
                  <c:v>6.3890000000000002E-6</c:v>
                </c:pt>
                <c:pt idx="3210">
                  <c:v>6.3419999999999996E-6</c:v>
                </c:pt>
                <c:pt idx="3211">
                  <c:v>6.3419999999999996E-6</c:v>
                </c:pt>
                <c:pt idx="3212">
                  <c:v>6.2750000000000001E-6</c:v>
                </c:pt>
                <c:pt idx="3213">
                  <c:v>6.2369999999999997E-6</c:v>
                </c:pt>
                <c:pt idx="3214">
                  <c:v>6.2179999999999996E-6</c:v>
                </c:pt>
                <c:pt idx="3215">
                  <c:v>6.161E-6</c:v>
                </c:pt>
                <c:pt idx="3216">
                  <c:v>6.1700000000000002E-6</c:v>
                </c:pt>
                <c:pt idx="3217">
                  <c:v>6.1800000000000001E-6</c:v>
                </c:pt>
                <c:pt idx="3218">
                  <c:v>6.1319999999999999E-6</c:v>
                </c:pt>
                <c:pt idx="3219">
                  <c:v>6.0750000000000003E-6</c:v>
                </c:pt>
                <c:pt idx="3220">
                  <c:v>6.037E-6</c:v>
                </c:pt>
                <c:pt idx="3221">
                  <c:v>6.0270000000000001E-6</c:v>
                </c:pt>
                <c:pt idx="3222">
                  <c:v>5.9599999999999997E-6</c:v>
                </c:pt>
                <c:pt idx="3223">
                  <c:v>5.874E-6</c:v>
                </c:pt>
                <c:pt idx="3224">
                  <c:v>5.8170000000000004E-6</c:v>
                </c:pt>
                <c:pt idx="3225">
                  <c:v>5.8270000000000003E-6</c:v>
                </c:pt>
                <c:pt idx="3226">
                  <c:v>5.8649999999999998E-6</c:v>
                </c:pt>
                <c:pt idx="3227">
                  <c:v>5.8459999999999996E-6</c:v>
                </c:pt>
                <c:pt idx="3228">
                  <c:v>5.7699999999999998E-6</c:v>
                </c:pt>
                <c:pt idx="3229">
                  <c:v>5.7030000000000003E-6</c:v>
                </c:pt>
                <c:pt idx="3230">
                  <c:v>5.6740000000000002E-6</c:v>
                </c:pt>
                <c:pt idx="3231">
                  <c:v>5.6740000000000002E-6</c:v>
                </c:pt>
                <c:pt idx="3232">
                  <c:v>5.6550000000000001E-6</c:v>
                </c:pt>
                <c:pt idx="3233">
                  <c:v>5.5979999999999996E-6</c:v>
                </c:pt>
                <c:pt idx="3234">
                  <c:v>5.5310000000000001E-6</c:v>
                </c:pt>
                <c:pt idx="3235">
                  <c:v>5.4929999999999998E-6</c:v>
                </c:pt>
                <c:pt idx="3236">
                  <c:v>5.541E-6</c:v>
                </c:pt>
                <c:pt idx="3237">
                  <c:v>5.5690000000000004E-6</c:v>
                </c:pt>
                <c:pt idx="3238">
                  <c:v>5.4929999999999998E-6</c:v>
                </c:pt>
                <c:pt idx="3239">
                  <c:v>5.3879999999999999E-6</c:v>
                </c:pt>
                <c:pt idx="3240">
                  <c:v>5.3399999999999997E-6</c:v>
                </c:pt>
                <c:pt idx="3241">
                  <c:v>5.2549999999999997E-6</c:v>
                </c:pt>
                <c:pt idx="3242">
                  <c:v>5.2070000000000003E-6</c:v>
                </c:pt>
                <c:pt idx="3243">
                  <c:v>5.1970000000000004E-6</c:v>
                </c:pt>
                <c:pt idx="3244">
                  <c:v>5.1970000000000004E-6</c:v>
                </c:pt>
                <c:pt idx="3245">
                  <c:v>5.1880000000000001E-6</c:v>
                </c:pt>
                <c:pt idx="3246">
                  <c:v>5.1399999999999999E-6</c:v>
                </c:pt>
                <c:pt idx="3247">
                  <c:v>5.1120000000000004E-6</c:v>
                </c:pt>
                <c:pt idx="3248">
                  <c:v>5.0830000000000003E-6</c:v>
                </c:pt>
                <c:pt idx="3249">
                  <c:v>5.0730000000000004E-6</c:v>
                </c:pt>
                <c:pt idx="3250">
                  <c:v>5.0159999999999999E-6</c:v>
                </c:pt>
                <c:pt idx="3251">
                  <c:v>5.0159999999999999E-6</c:v>
                </c:pt>
                <c:pt idx="3252">
                  <c:v>4.9779999999999996E-6</c:v>
                </c:pt>
                <c:pt idx="3253">
                  <c:v>4.9019999999999998E-6</c:v>
                </c:pt>
                <c:pt idx="3254">
                  <c:v>4.8829999999999997E-6</c:v>
                </c:pt>
                <c:pt idx="3255">
                  <c:v>4.8539999999999996E-6</c:v>
                </c:pt>
                <c:pt idx="3256">
                  <c:v>4.8350000000000003E-6</c:v>
                </c:pt>
                <c:pt idx="3257">
                  <c:v>4.797E-6</c:v>
                </c:pt>
                <c:pt idx="3258">
                  <c:v>4.8060000000000002E-6</c:v>
                </c:pt>
                <c:pt idx="3259">
                  <c:v>4.8250000000000004E-6</c:v>
                </c:pt>
                <c:pt idx="3260">
                  <c:v>4.797E-6</c:v>
                </c:pt>
                <c:pt idx="3261">
                  <c:v>4.7400000000000004E-6</c:v>
                </c:pt>
                <c:pt idx="3262">
                  <c:v>4.6439999999999999E-6</c:v>
                </c:pt>
                <c:pt idx="3263">
                  <c:v>4.5580000000000002E-6</c:v>
                </c:pt>
                <c:pt idx="3264">
                  <c:v>4.5680000000000001E-6</c:v>
                </c:pt>
                <c:pt idx="3265">
                  <c:v>4.5870000000000003E-6</c:v>
                </c:pt>
                <c:pt idx="3266">
                  <c:v>4.5390000000000001E-6</c:v>
                </c:pt>
                <c:pt idx="3267">
                  <c:v>4.5199999999999999E-6</c:v>
                </c:pt>
                <c:pt idx="3268">
                  <c:v>4.5109999999999997E-6</c:v>
                </c:pt>
                <c:pt idx="3269">
                  <c:v>4.454E-6</c:v>
                </c:pt>
                <c:pt idx="3270">
                  <c:v>4.4059999999999998E-6</c:v>
                </c:pt>
                <c:pt idx="3271">
                  <c:v>4.3579999999999996E-6</c:v>
                </c:pt>
                <c:pt idx="3272">
                  <c:v>4.2719999999999999E-6</c:v>
                </c:pt>
                <c:pt idx="3273">
                  <c:v>4.1960000000000001E-6</c:v>
                </c:pt>
                <c:pt idx="3274">
                  <c:v>4.206E-6</c:v>
                </c:pt>
                <c:pt idx="3275">
                  <c:v>4.2440000000000004E-6</c:v>
                </c:pt>
                <c:pt idx="3276">
                  <c:v>4.2339999999999996E-6</c:v>
                </c:pt>
                <c:pt idx="3277">
                  <c:v>4.2250000000000002E-6</c:v>
                </c:pt>
                <c:pt idx="3278">
                  <c:v>4.2150000000000003E-6</c:v>
                </c:pt>
                <c:pt idx="3279">
                  <c:v>4.1099999999999996E-6</c:v>
                </c:pt>
                <c:pt idx="3280">
                  <c:v>3.9859999999999996E-6</c:v>
                </c:pt>
                <c:pt idx="3281">
                  <c:v>4.0149999999999997E-6</c:v>
                </c:pt>
                <c:pt idx="3282">
                  <c:v>4.0239999999999999E-6</c:v>
                </c:pt>
                <c:pt idx="3283">
                  <c:v>3.9389999999999999E-6</c:v>
                </c:pt>
                <c:pt idx="3284">
                  <c:v>3.8999999999999999E-6</c:v>
                </c:pt>
                <c:pt idx="3285">
                  <c:v>3.9190000000000001E-6</c:v>
                </c:pt>
                <c:pt idx="3286">
                  <c:v>3.9190000000000001E-6</c:v>
                </c:pt>
                <c:pt idx="3287">
                  <c:v>3.8619999999999996E-6</c:v>
                </c:pt>
                <c:pt idx="3288">
                  <c:v>3.8340000000000001E-6</c:v>
                </c:pt>
                <c:pt idx="3289">
                  <c:v>3.7670000000000001E-6</c:v>
                </c:pt>
                <c:pt idx="3290">
                  <c:v>3.681E-6</c:v>
                </c:pt>
                <c:pt idx="3291">
                  <c:v>3.6720000000000002E-6</c:v>
                </c:pt>
                <c:pt idx="3292">
                  <c:v>3.681E-6</c:v>
                </c:pt>
                <c:pt idx="3293">
                  <c:v>3.6239999999999999E-6</c:v>
                </c:pt>
                <c:pt idx="3294">
                  <c:v>3.557E-6</c:v>
                </c:pt>
                <c:pt idx="3295">
                  <c:v>3.5379999999999998E-6</c:v>
                </c:pt>
                <c:pt idx="3296">
                  <c:v>3.557E-6</c:v>
                </c:pt>
                <c:pt idx="3297">
                  <c:v>3.5279999999999999E-6</c:v>
                </c:pt>
                <c:pt idx="3298">
                  <c:v>3.4999999999999999E-6</c:v>
                </c:pt>
                <c:pt idx="3299">
                  <c:v>3.5279999999999999E-6</c:v>
                </c:pt>
                <c:pt idx="3300">
                  <c:v>3.4809999999999998E-6</c:v>
                </c:pt>
                <c:pt idx="3301">
                  <c:v>3.3759999999999999E-6</c:v>
                </c:pt>
                <c:pt idx="3302">
                  <c:v>3.3569999999999998E-6</c:v>
                </c:pt>
                <c:pt idx="3303">
                  <c:v>3.3759999999999999E-6</c:v>
                </c:pt>
                <c:pt idx="3304">
                  <c:v>3.2899999999999998E-6</c:v>
                </c:pt>
                <c:pt idx="3305">
                  <c:v>3.252E-6</c:v>
                </c:pt>
                <c:pt idx="3306">
                  <c:v>3.252E-6</c:v>
                </c:pt>
                <c:pt idx="3307">
                  <c:v>3.1659999999999998E-6</c:v>
                </c:pt>
                <c:pt idx="3308">
                  <c:v>3.1760000000000002E-6</c:v>
                </c:pt>
                <c:pt idx="3309">
                  <c:v>3.2710000000000001E-6</c:v>
                </c:pt>
                <c:pt idx="3310">
                  <c:v>3.2229999999999999E-6</c:v>
                </c:pt>
                <c:pt idx="3311">
                  <c:v>3.0900000000000001E-6</c:v>
                </c:pt>
                <c:pt idx="3312">
                  <c:v>3.0800000000000002E-6</c:v>
                </c:pt>
                <c:pt idx="3313">
                  <c:v>3.004E-6</c:v>
                </c:pt>
                <c:pt idx="3314">
                  <c:v>2.9179999999999998E-6</c:v>
                </c:pt>
                <c:pt idx="3315">
                  <c:v>2.9849999999999998E-6</c:v>
                </c:pt>
                <c:pt idx="3316">
                  <c:v>3.004E-6</c:v>
                </c:pt>
                <c:pt idx="3317">
                  <c:v>2.9280000000000002E-6</c:v>
                </c:pt>
                <c:pt idx="3318">
                  <c:v>2.8899999999999999E-6</c:v>
                </c:pt>
                <c:pt idx="3319">
                  <c:v>2.9280000000000002E-6</c:v>
                </c:pt>
                <c:pt idx="3320">
                  <c:v>2.8899999999999999E-6</c:v>
                </c:pt>
                <c:pt idx="3321">
                  <c:v>2.7750000000000001E-6</c:v>
                </c:pt>
                <c:pt idx="3322">
                  <c:v>2.6699999999999998E-6</c:v>
                </c:pt>
                <c:pt idx="3323">
                  <c:v>2.6510000000000001E-6</c:v>
                </c:pt>
                <c:pt idx="3324">
                  <c:v>2.632E-6</c:v>
                </c:pt>
                <c:pt idx="3325">
                  <c:v>2.6419999999999999E-6</c:v>
                </c:pt>
                <c:pt idx="3326">
                  <c:v>2.6699999999999998E-6</c:v>
                </c:pt>
                <c:pt idx="3327">
                  <c:v>2.632E-6</c:v>
                </c:pt>
                <c:pt idx="3328">
                  <c:v>2.6129999999999998E-6</c:v>
                </c:pt>
                <c:pt idx="3329">
                  <c:v>2.5749999999999999E-6</c:v>
                </c:pt>
                <c:pt idx="3330">
                  <c:v>2.537E-6</c:v>
                </c:pt>
                <c:pt idx="3331">
                  <c:v>2.4789999999999999E-6</c:v>
                </c:pt>
                <c:pt idx="3332">
                  <c:v>2.3939999999999999E-6</c:v>
                </c:pt>
                <c:pt idx="3333">
                  <c:v>2.356E-6</c:v>
                </c:pt>
                <c:pt idx="3334">
                  <c:v>2.317E-6</c:v>
                </c:pt>
                <c:pt idx="3335">
                  <c:v>2.3460000000000001E-6</c:v>
                </c:pt>
                <c:pt idx="3336">
                  <c:v>2.4030000000000001E-6</c:v>
                </c:pt>
                <c:pt idx="3337">
                  <c:v>2.317E-6</c:v>
                </c:pt>
                <c:pt idx="3338">
                  <c:v>2.26E-6</c:v>
                </c:pt>
                <c:pt idx="3339">
                  <c:v>2.2120000000000002E-6</c:v>
                </c:pt>
                <c:pt idx="3340">
                  <c:v>2.1550000000000001E-6</c:v>
                </c:pt>
                <c:pt idx="3341">
                  <c:v>2.1840000000000002E-6</c:v>
                </c:pt>
                <c:pt idx="3342">
                  <c:v>2.1739999999999999E-6</c:v>
                </c:pt>
                <c:pt idx="3343">
                  <c:v>2.0980000000000001E-6</c:v>
                </c:pt>
                <c:pt idx="3344">
                  <c:v>2.0600000000000002E-6</c:v>
                </c:pt>
                <c:pt idx="3345">
                  <c:v>2.0600000000000002E-6</c:v>
                </c:pt>
                <c:pt idx="3346">
                  <c:v>2.0880000000000002E-6</c:v>
                </c:pt>
                <c:pt idx="3347">
                  <c:v>2.0789999999999999E-6</c:v>
                </c:pt>
                <c:pt idx="3348">
                  <c:v>2.012E-6</c:v>
                </c:pt>
                <c:pt idx="3349">
                  <c:v>2.0030000000000001E-6</c:v>
                </c:pt>
                <c:pt idx="3350">
                  <c:v>1.9649999999999998E-6</c:v>
                </c:pt>
                <c:pt idx="3351">
                  <c:v>1.841E-6</c:v>
                </c:pt>
                <c:pt idx="3352">
                  <c:v>1.7829999999999999E-6</c:v>
                </c:pt>
                <c:pt idx="3353">
                  <c:v>1.7829999999999999E-6</c:v>
                </c:pt>
                <c:pt idx="3354">
                  <c:v>1.7549999999999999E-6</c:v>
                </c:pt>
                <c:pt idx="3355">
                  <c:v>1.745E-6</c:v>
                </c:pt>
                <c:pt idx="3356">
                  <c:v>1.736E-6</c:v>
                </c:pt>
                <c:pt idx="3357">
                  <c:v>1.688E-6</c:v>
                </c:pt>
                <c:pt idx="3358">
                  <c:v>1.6500000000000001E-6</c:v>
                </c:pt>
                <c:pt idx="3359">
                  <c:v>1.688E-6</c:v>
                </c:pt>
                <c:pt idx="3360">
                  <c:v>1.669E-6</c:v>
                </c:pt>
                <c:pt idx="3361">
                  <c:v>1.545E-6</c:v>
                </c:pt>
                <c:pt idx="3362">
                  <c:v>1.488E-6</c:v>
                </c:pt>
                <c:pt idx="3363">
                  <c:v>1.4780000000000001E-6</c:v>
                </c:pt>
                <c:pt idx="3364">
                  <c:v>1.4500000000000001E-6</c:v>
                </c:pt>
                <c:pt idx="3365">
                  <c:v>1.4109999999999999E-6</c:v>
                </c:pt>
                <c:pt idx="3366">
                  <c:v>1.4109999999999999E-6</c:v>
                </c:pt>
                <c:pt idx="3367">
                  <c:v>1.4020000000000001E-6</c:v>
                </c:pt>
                <c:pt idx="3368">
                  <c:v>1.373E-6</c:v>
                </c:pt>
                <c:pt idx="3369">
                  <c:v>1.3349999999999999E-6</c:v>
                </c:pt>
                <c:pt idx="3370">
                  <c:v>1.2869999999999999E-6</c:v>
                </c:pt>
                <c:pt idx="3371">
                  <c:v>1.2300000000000001E-6</c:v>
                </c:pt>
                <c:pt idx="3372">
                  <c:v>1.192E-6</c:v>
                </c:pt>
                <c:pt idx="3373">
                  <c:v>1.1629999999999999E-6</c:v>
                </c:pt>
                <c:pt idx="3374">
                  <c:v>1.144E-6</c:v>
                </c:pt>
                <c:pt idx="3375">
                  <c:v>1.144E-6</c:v>
                </c:pt>
                <c:pt idx="3376">
                  <c:v>1.116E-6</c:v>
                </c:pt>
                <c:pt idx="3377">
                  <c:v>1.097E-6</c:v>
                </c:pt>
                <c:pt idx="3378">
                  <c:v>1.068E-6</c:v>
                </c:pt>
                <c:pt idx="3379">
                  <c:v>1.0589999999999999E-6</c:v>
                </c:pt>
                <c:pt idx="3380">
                  <c:v>9.9179999999999997E-7</c:v>
                </c:pt>
                <c:pt idx="3381">
                  <c:v>9.1549999999999996E-7</c:v>
                </c:pt>
                <c:pt idx="3382">
                  <c:v>8.7739999999999996E-7</c:v>
                </c:pt>
                <c:pt idx="3383">
                  <c:v>8.3920000000000005E-7</c:v>
                </c:pt>
                <c:pt idx="3384">
                  <c:v>8.583E-7</c:v>
                </c:pt>
                <c:pt idx="3385">
                  <c:v>8.2969999999999997E-7</c:v>
                </c:pt>
                <c:pt idx="3386">
                  <c:v>7.7250000000000002E-7</c:v>
                </c:pt>
                <c:pt idx="3387">
                  <c:v>7.6290000000000004E-7</c:v>
                </c:pt>
                <c:pt idx="3388">
                  <c:v>7.8199999999999999E-7</c:v>
                </c:pt>
                <c:pt idx="3389">
                  <c:v>7.7250000000000002E-7</c:v>
                </c:pt>
                <c:pt idx="3390">
                  <c:v>7.1520000000000005E-7</c:v>
                </c:pt>
                <c:pt idx="3391">
                  <c:v>6.3890000000000004E-7</c:v>
                </c:pt>
                <c:pt idx="3392">
                  <c:v>5.6270000000000003E-7</c:v>
                </c:pt>
                <c:pt idx="3393">
                  <c:v>5.722E-7</c:v>
                </c:pt>
                <c:pt idx="3394">
                  <c:v>5.8169999999999997E-7</c:v>
                </c:pt>
                <c:pt idx="3395">
                  <c:v>5.4359999999999997E-7</c:v>
                </c:pt>
                <c:pt idx="3396">
                  <c:v>4.9589999999999999E-7</c:v>
                </c:pt>
                <c:pt idx="3397">
                  <c:v>4.9589999999999999E-7</c:v>
                </c:pt>
                <c:pt idx="3398">
                  <c:v>5.4359999999999997E-7</c:v>
                </c:pt>
                <c:pt idx="3399">
                  <c:v>4.8640000000000001E-7</c:v>
                </c:pt>
                <c:pt idx="3400">
                  <c:v>4.3869999999999998E-7</c:v>
                </c:pt>
                <c:pt idx="3401">
                  <c:v>3.9099999999999999E-7</c:v>
                </c:pt>
                <c:pt idx="3402">
                  <c:v>3.4330000000000001E-7</c:v>
                </c:pt>
                <c:pt idx="3403">
                  <c:v>3.242E-7</c:v>
                </c:pt>
                <c:pt idx="3404">
                  <c:v>2.7659999999999998E-7</c:v>
                </c:pt>
                <c:pt idx="3405">
                  <c:v>2.9560000000000003E-7</c:v>
                </c:pt>
                <c:pt idx="3406">
                  <c:v>2.3839999999999999E-7</c:v>
                </c:pt>
                <c:pt idx="3407">
                  <c:v>2.0980000000000001E-7</c:v>
                </c:pt>
                <c:pt idx="3408">
                  <c:v>1.9070000000000001E-7</c:v>
                </c:pt>
                <c:pt idx="3409">
                  <c:v>1.335E-7</c:v>
                </c:pt>
                <c:pt idx="3410">
                  <c:v>1.43E-7</c:v>
                </c:pt>
                <c:pt idx="3411">
                  <c:v>9.5360000000000002E-8</c:v>
                </c:pt>
                <c:pt idx="3412">
                  <c:v>1.9070000000000001E-8</c:v>
                </c:pt>
                <c:pt idx="3413">
                  <c:v>-2.8609999999999999E-8</c:v>
                </c:pt>
                <c:pt idx="3414">
                  <c:v>-6.6759999999999997E-8</c:v>
                </c:pt>
                <c:pt idx="3415">
                  <c:v>-8.5829999999999995E-8</c:v>
                </c:pt>
                <c:pt idx="3416">
                  <c:v>-7.6290000000000004E-8</c:v>
                </c:pt>
                <c:pt idx="3417">
                  <c:v>-1.24E-7</c:v>
                </c:pt>
                <c:pt idx="3418">
                  <c:v>-1.43E-7</c:v>
                </c:pt>
                <c:pt idx="3419">
                  <c:v>-1.1440000000000001E-7</c:v>
                </c:pt>
                <c:pt idx="3420">
                  <c:v>-1.8120000000000001E-7</c:v>
                </c:pt>
                <c:pt idx="3421">
                  <c:v>-2.4789999999999999E-7</c:v>
                </c:pt>
                <c:pt idx="3422">
                  <c:v>-2.3839999999999999E-7</c:v>
                </c:pt>
                <c:pt idx="3423">
                  <c:v>-2.3839999999999999E-7</c:v>
                </c:pt>
                <c:pt idx="3424">
                  <c:v>-2.4789999999999999E-7</c:v>
                </c:pt>
                <c:pt idx="3425">
                  <c:v>-2.9560000000000003E-7</c:v>
                </c:pt>
                <c:pt idx="3426">
                  <c:v>-3.3379999999999998E-7</c:v>
                </c:pt>
                <c:pt idx="3427">
                  <c:v>-3.3379999999999998E-7</c:v>
                </c:pt>
                <c:pt idx="3428">
                  <c:v>-3.8150000000000002E-7</c:v>
                </c:pt>
                <c:pt idx="3429">
                  <c:v>-4.0050000000000002E-7</c:v>
                </c:pt>
                <c:pt idx="3430">
                  <c:v>-4.1960000000000003E-7</c:v>
                </c:pt>
                <c:pt idx="3431">
                  <c:v>-4.6730000000000001E-7</c:v>
                </c:pt>
                <c:pt idx="3432">
                  <c:v>-5.4359999999999997E-7</c:v>
                </c:pt>
                <c:pt idx="3433">
                  <c:v>-5.5310000000000005E-7</c:v>
                </c:pt>
                <c:pt idx="3434">
                  <c:v>-5.5310000000000005E-7</c:v>
                </c:pt>
                <c:pt idx="3435">
                  <c:v>-5.9129999999999995E-7</c:v>
                </c:pt>
                <c:pt idx="3436">
                  <c:v>-5.722E-7</c:v>
                </c:pt>
                <c:pt idx="3437">
                  <c:v>-5.8169999999999997E-7</c:v>
                </c:pt>
                <c:pt idx="3438">
                  <c:v>-6.1989999999999999E-7</c:v>
                </c:pt>
                <c:pt idx="3439">
                  <c:v>-6.7710000000000005E-7</c:v>
                </c:pt>
                <c:pt idx="3440">
                  <c:v>-7.4379999999999998E-7</c:v>
                </c:pt>
                <c:pt idx="3441">
                  <c:v>-7.5339999999999996E-7</c:v>
                </c:pt>
                <c:pt idx="3442">
                  <c:v>-7.8199999999999999E-7</c:v>
                </c:pt>
                <c:pt idx="3443">
                  <c:v>-8.2969999999999997E-7</c:v>
                </c:pt>
                <c:pt idx="3444">
                  <c:v>-8.8690000000000003E-7</c:v>
                </c:pt>
                <c:pt idx="3445">
                  <c:v>-9.5359999999999996E-7</c:v>
                </c:pt>
                <c:pt idx="3446">
                  <c:v>-9.2500000000000004E-7</c:v>
                </c:pt>
                <c:pt idx="3447">
                  <c:v>-8.6779999999999998E-7</c:v>
                </c:pt>
                <c:pt idx="3448">
                  <c:v>-9.0599999999999999E-7</c:v>
                </c:pt>
                <c:pt idx="3449">
                  <c:v>-9.822999999999999E-7</c:v>
                </c:pt>
                <c:pt idx="3450">
                  <c:v>-1.02E-6</c:v>
                </c:pt>
                <c:pt idx="3451">
                  <c:v>-1.0300000000000001E-6</c:v>
                </c:pt>
                <c:pt idx="3452">
                  <c:v>-1.0869999999999999E-6</c:v>
                </c:pt>
                <c:pt idx="3453">
                  <c:v>-1.1540000000000001E-6</c:v>
                </c:pt>
                <c:pt idx="3454">
                  <c:v>-1.1540000000000001E-6</c:v>
                </c:pt>
                <c:pt idx="3455">
                  <c:v>-1.144E-6</c:v>
                </c:pt>
                <c:pt idx="3456">
                  <c:v>-1.1829999999999999E-6</c:v>
                </c:pt>
                <c:pt idx="3457">
                  <c:v>-1.1629999999999999E-6</c:v>
                </c:pt>
                <c:pt idx="3458">
                  <c:v>-1.1829999999999999E-6</c:v>
                </c:pt>
                <c:pt idx="3459">
                  <c:v>-1.249E-6</c:v>
                </c:pt>
                <c:pt idx="3460">
                  <c:v>-1.316E-6</c:v>
                </c:pt>
                <c:pt idx="3461">
                  <c:v>-1.4020000000000001E-6</c:v>
                </c:pt>
                <c:pt idx="3462">
                  <c:v>-1.469E-6</c:v>
                </c:pt>
                <c:pt idx="3463">
                  <c:v>-1.488E-6</c:v>
                </c:pt>
                <c:pt idx="3464">
                  <c:v>-1.4589999999999999E-6</c:v>
                </c:pt>
                <c:pt idx="3465">
                  <c:v>-1.421E-6</c:v>
                </c:pt>
                <c:pt idx="3466">
                  <c:v>-1.373E-6</c:v>
                </c:pt>
                <c:pt idx="3467">
                  <c:v>-1.469E-6</c:v>
                </c:pt>
                <c:pt idx="3468">
                  <c:v>-1.564E-6</c:v>
                </c:pt>
                <c:pt idx="3469">
                  <c:v>-1.5540000000000001E-6</c:v>
                </c:pt>
                <c:pt idx="3470">
                  <c:v>-1.6020000000000001E-6</c:v>
                </c:pt>
                <c:pt idx="3471">
                  <c:v>-1.6589999999999999E-6</c:v>
                </c:pt>
                <c:pt idx="3472">
                  <c:v>-1.669E-6</c:v>
                </c:pt>
                <c:pt idx="3473">
                  <c:v>-1.688E-6</c:v>
                </c:pt>
                <c:pt idx="3474">
                  <c:v>-1.7260000000000001E-6</c:v>
                </c:pt>
                <c:pt idx="3475">
                  <c:v>-1.7549999999999999E-6</c:v>
                </c:pt>
                <c:pt idx="3476">
                  <c:v>-1.745E-6</c:v>
                </c:pt>
                <c:pt idx="3477">
                  <c:v>-1.736E-6</c:v>
                </c:pt>
                <c:pt idx="3478">
                  <c:v>-1.764E-6</c:v>
                </c:pt>
                <c:pt idx="3479">
                  <c:v>-1.812E-6</c:v>
                </c:pt>
                <c:pt idx="3480">
                  <c:v>-1.821E-6</c:v>
                </c:pt>
                <c:pt idx="3481">
                  <c:v>-1.945E-6</c:v>
                </c:pt>
                <c:pt idx="3482">
                  <c:v>-2.0310000000000001E-6</c:v>
                </c:pt>
                <c:pt idx="3483">
                  <c:v>-1.9740000000000001E-6</c:v>
                </c:pt>
                <c:pt idx="3484">
                  <c:v>-1.984E-6</c:v>
                </c:pt>
                <c:pt idx="3485">
                  <c:v>-2.0499999999999999E-6</c:v>
                </c:pt>
                <c:pt idx="3486">
                  <c:v>-2.0789999999999999E-6</c:v>
                </c:pt>
                <c:pt idx="3487">
                  <c:v>-2.0499999999999999E-6</c:v>
                </c:pt>
                <c:pt idx="3488">
                  <c:v>-2.041E-6</c:v>
                </c:pt>
                <c:pt idx="3489">
                  <c:v>-2.0600000000000002E-6</c:v>
                </c:pt>
                <c:pt idx="3490">
                  <c:v>-2.136E-6</c:v>
                </c:pt>
                <c:pt idx="3491">
                  <c:v>-2.2120000000000002E-6</c:v>
                </c:pt>
                <c:pt idx="3492">
                  <c:v>-2.3269999999999999E-6</c:v>
                </c:pt>
                <c:pt idx="3493">
                  <c:v>-2.384E-6</c:v>
                </c:pt>
                <c:pt idx="3494">
                  <c:v>-2.3460000000000001E-6</c:v>
                </c:pt>
                <c:pt idx="3495">
                  <c:v>-2.3269999999999999E-6</c:v>
                </c:pt>
                <c:pt idx="3496">
                  <c:v>-2.3649999999999998E-6</c:v>
                </c:pt>
                <c:pt idx="3497">
                  <c:v>-2.413E-6</c:v>
                </c:pt>
                <c:pt idx="3498">
                  <c:v>-2.413E-6</c:v>
                </c:pt>
                <c:pt idx="3499">
                  <c:v>-2.4509999999999999E-6</c:v>
                </c:pt>
                <c:pt idx="3500">
                  <c:v>-2.4990000000000001E-6</c:v>
                </c:pt>
                <c:pt idx="3501">
                  <c:v>-2.4889999999999998E-6</c:v>
                </c:pt>
                <c:pt idx="3502">
                  <c:v>-2.537E-6</c:v>
                </c:pt>
                <c:pt idx="3503">
                  <c:v>-2.6129999999999998E-6</c:v>
                </c:pt>
                <c:pt idx="3504">
                  <c:v>-2.6129999999999998E-6</c:v>
                </c:pt>
                <c:pt idx="3505">
                  <c:v>-2.632E-6</c:v>
                </c:pt>
                <c:pt idx="3506">
                  <c:v>-2.632E-6</c:v>
                </c:pt>
                <c:pt idx="3507">
                  <c:v>-2.632E-6</c:v>
                </c:pt>
                <c:pt idx="3508">
                  <c:v>-2.7180000000000001E-6</c:v>
                </c:pt>
                <c:pt idx="3509">
                  <c:v>-2.7460000000000001E-6</c:v>
                </c:pt>
                <c:pt idx="3510">
                  <c:v>-2.785E-6</c:v>
                </c:pt>
                <c:pt idx="3511">
                  <c:v>-2.8700000000000001E-6</c:v>
                </c:pt>
                <c:pt idx="3512">
                  <c:v>-2.88E-6</c:v>
                </c:pt>
                <c:pt idx="3513">
                  <c:v>-2.9469999999999999E-6</c:v>
                </c:pt>
                <c:pt idx="3514">
                  <c:v>-2.9849999999999998E-6</c:v>
                </c:pt>
                <c:pt idx="3515">
                  <c:v>-2.9280000000000002E-6</c:v>
                </c:pt>
                <c:pt idx="3516">
                  <c:v>-2.9179999999999998E-6</c:v>
                </c:pt>
                <c:pt idx="3517">
                  <c:v>-2.9469999999999999E-6</c:v>
                </c:pt>
                <c:pt idx="3518">
                  <c:v>-2.9660000000000001E-6</c:v>
                </c:pt>
                <c:pt idx="3519">
                  <c:v>-3.0230000000000001E-6</c:v>
                </c:pt>
                <c:pt idx="3520">
                  <c:v>-3.1370000000000002E-6</c:v>
                </c:pt>
                <c:pt idx="3521">
                  <c:v>-3.1659999999999998E-6</c:v>
                </c:pt>
                <c:pt idx="3522">
                  <c:v>-3.157E-6</c:v>
                </c:pt>
                <c:pt idx="3523">
                  <c:v>-3.2229999999999999E-6</c:v>
                </c:pt>
                <c:pt idx="3524">
                  <c:v>-3.2040000000000002E-6</c:v>
                </c:pt>
                <c:pt idx="3525">
                  <c:v>-3.2140000000000001E-6</c:v>
                </c:pt>
                <c:pt idx="3526">
                  <c:v>-3.281E-6</c:v>
                </c:pt>
                <c:pt idx="3527">
                  <c:v>-3.3000000000000002E-6</c:v>
                </c:pt>
                <c:pt idx="3528">
                  <c:v>-3.3189999999999999E-6</c:v>
                </c:pt>
                <c:pt idx="3529">
                  <c:v>-3.3380000000000001E-6</c:v>
                </c:pt>
                <c:pt idx="3530">
                  <c:v>-3.4429999999999999E-6</c:v>
                </c:pt>
                <c:pt idx="3531">
                  <c:v>-3.4520000000000002E-6</c:v>
                </c:pt>
                <c:pt idx="3532">
                  <c:v>-3.433E-6</c:v>
                </c:pt>
                <c:pt idx="3533">
                  <c:v>-3.557E-6</c:v>
                </c:pt>
                <c:pt idx="3534">
                  <c:v>-3.5669999999999999E-6</c:v>
                </c:pt>
                <c:pt idx="3535">
                  <c:v>-3.5090000000000002E-6</c:v>
                </c:pt>
                <c:pt idx="3536">
                  <c:v>-3.5669999999999999E-6</c:v>
                </c:pt>
                <c:pt idx="3537">
                  <c:v>-3.6519999999999999E-6</c:v>
                </c:pt>
                <c:pt idx="3538">
                  <c:v>-3.6430000000000001E-6</c:v>
                </c:pt>
                <c:pt idx="3539">
                  <c:v>-3.6720000000000002E-6</c:v>
                </c:pt>
                <c:pt idx="3540">
                  <c:v>-3.738E-6</c:v>
                </c:pt>
                <c:pt idx="3541">
                  <c:v>-3.7479999999999999E-6</c:v>
                </c:pt>
                <c:pt idx="3542">
                  <c:v>-3.7960000000000002E-6</c:v>
                </c:pt>
                <c:pt idx="3543">
                  <c:v>-3.8340000000000001E-6</c:v>
                </c:pt>
                <c:pt idx="3544">
                  <c:v>-3.8240000000000001E-6</c:v>
                </c:pt>
                <c:pt idx="3545">
                  <c:v>-3.8149999999999999E-6</c:v>
                </c:pt>
                <c:pt idx="3546">
                  <c:v>-3.8619999999999996E-6</c:v>
                </c:pt>
                <c:pt idx="3547">
                  <c:v>-3.8999999999999999E-6</c:v>
                </c:pt>
                <c:pt idx="3548">
                  <c:v>-3.8809999999999998E-6</c:v>
                </c:pt>
                <c:pt idx="3549">
                  <c:v>-3.8619999999999996E-6</c:v>
                </c:pt>
                <c:pt idx="3550">
                  <c:v>-3.9670000000000003E-6</c:v>
                </c:pt>
                <c:pt idx="3551">
                  <c:v>-4.053E-6</c:v>
                </c:pt>
                <c:pt idx="3552">
                  <c:v>-4.0720000000000001E-6</c:v>
                </c:pt>
                <c:pt idx="3553">
                  <c:v>-4.1389999999999997E-6</c:v>
                </c:pt>
                <c:pt idx="3554">
                  <c:v>-4.1099999999999996E-6</c:v>
                </c:pt>
                <c:pt idx="3555">
                  <c:v>-4.0430000000000001E-6</c:v>
                </c:pt>
                <c:pt idx="3556">
                  <c:v>-4.0820000000000001E-6</c:v>
                </c:pt>
                <c:pt idx="3557">
                  <c:v>-4.1200000000000004E-6</c:v>
                </c:pt>
                <c:pt idx="3558">
                  <c:v>-4.1579999999999998E-6</c:v>
                </c:pt>
                <c:pt idx="3559">
                  <c:v>-4.1869999999999999E-6</c:v>
                </c:pt>
                <c:pt idx="3560">
                  <c:v>-4.206E-6</c:v>
                </c:pt>
                <c:pt idx="3561">
                  <c:v>-4.33E-6</c:v>
                </c:pt>
                <c:pt idx="3562">
                  <c:v>-4.3769999999999998E-6</c:v>
                </c:pt>
                <c:pt idx="3563">
                  <c:v>-4.3579999999999996E-6</c:v>
                </c:pt>
                <c:pt idx="3564">
                  <c:v>-4.4150000000000001E-6</c:v>
                </c:pt>
                <c:pt idx="3565">
                  <c:v>-4.4059999999999998E-6</c:v>
                </c:pt>
                <c:pt idx="3566">
                  <c:v>-4.3959999999999999E-6</c:v>
                </c:pt>
                <c:pt idx="3567">
                  <c:v>-4.3769999999999998E-6</c:v>
                </c:pt>
                <c:pt idx="3568">
                  <c:v>-4.3869999999999997E-6</c:v>
                </c:pt>
                <c:pt idx="3569">
                  <c:v>-4.4630000000000003E-6</c:v>
                </c:pt>
                <c:pt idx="3570">
                  <c:v>-4.5390000000000001E-6</c:v>
                </c:pt>
                <c:pt idx="3571">
                  <c:v>-4.6539999999999998E-6</c:v>
                </c:pt>
                <c:pt idx="3572">
                  <c:v>-4.7110000000000003E-6</c:v>
                </c:pt>
                <c:pt idx="3573">
                  <c:v>-4.7010000000000004E-6</c:v>
                </c:pt>
                <c:pt idx="3574">
                  <c:v>-4.7299999999999996E-6</c:v>
                </c:pt>
                <c:pt idx="3575">
                  <c:v>-4.7299999999999996E-6</c:v>
                </c:pt>
                <c:pt idx="3576">
                  <c:v>-4.7110000000000003E-6</c:v>
                </c:pt>
                <c:pt idx="3577">
                  <c:v>-4.7010000000000004E-6</c:v>
                </c:pt>
                <c:pt idx="3578">
                  <c:v>-4.6630000000000001E-6</c:v>
                </c:pt>
                <c:pt idx="3579">
                  <c:v>-4.7489999999999998E-6</c:v>
                </c:pt>
                <c:pt idx="3580">
                  <c:v>-4.8350000000000003E-6</c:v>
                </c:pt>
                <c:pt idx="3581">
                  <c:v>-4.797E-6</c:v>
                </c:pt>
                <c:pt idx="3582">
                  <c:v>-4.8640000000000004E-6</c:v>
                </c:pt>
                <c:pt idx="3583">
                  <c:v>-4.9490000000000004E-6</c:v>
                </c:pt>
                <c:pt idx="3584">
                  <c:v>-4.9400000000000001E-6</c:v>
                </c:pt>
                <c:pt idx="3585">
                  <c:v>-4.9110000000000001E-6</c:v>
                </c:pt>
                <c:pt idx="3586">
                  <c:v>-4.9400000000000001E-6</c:v>
                </c:pt>
                <c:pt idx="3587">
                  <c:v>-4.9590000000000003E-6</c:v>
                </c:pt>
                <c:pt idx="3588">
                  <c:v>-4.9779999999999996E-6</c:v>
                </c:pt>
                <c:pt idx="3589">
                  <c:v>-5.045E-6</c:v>
                </c:pt>
                <c:pt idx="3590">
                  <c:v>-5.1019999999999996E-6</c:v>
                </c:pt>
                <c:pt idx="3591">
                  <c:v>-5.1120000000000004E-6</c:v>
                </c:pt>
                <c:pt idx="3592">
                  <c:v>-5.1120000000000004E-6</c:v>
                </c:pt>
                <c:pt idx="3593">
                  <c:v>-5.1780000000000002E-6</c:v>
                </c:pt>
                <c:pt idx="3594">
                  <c:v>-5.2360000000000004E-6</c:v>
                </c:pt>
                <c:pt idx="3595">
                  <c:v>-5.293E-6</c:v>
                </c:pt>
                <c:pt idx="3596">
                  <c:v>-5.2259999999999996E-6</c:v>
                </c:pt>
                <c:pt idx="3597">
                  <c:v>-5.2449999999999998E-6</c:v>
                </c:pt>
                <c:pt idx="3598">
                  <c:v>-5.3120000000000001E-6</c:v>
                </c:pt>
                <c:pt idx="3599">
                  <c:v>-5.3020000000000002E-6</c:v>
                </c:pt>
                <c:pt idx="3600">
                  <c:v>-5.3789999999999997E-6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5-E99D-4BFD-A231-CE78818FED7E}"/>
            </c:ext>
          </c:extLst>
        </c:ser>
        <c:ser>
          <c:idx val="6"/>
          <c:order val="6"/>
          <c:tx>
            <c:v>350ppm</c:v>
          </c:tx>
          <c:spPr>
            <a:ln w="19050" cap="rnd">
              <a:solidFill>
                <a:schemeClr val="accent1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xVal>
            <c:numRef>
              <c:f>lvtemporary_48149!$A$2:$A$3602</c:f>
              <c:numCache>
                <c:formatCode>General</c:formatCode>
                <c:ptCount val="3601"/>
                <c:pt idx="0">
                  <c:v>0.2</c:v>
                </c:pt>
                <c:pt idx="1">
                  <c:v>0.20100000000000001</c:v>
                </c:pt>
                <c:pt idx="2">
                  <c:v>0.20200000000000001</c:v>
                </c:pt>
                <c:pt idx="3">
                  <c:v>0.20300000000000001</c:v>
                </c:pt>
                <c:pt idx="4">
                  <c:v>0.20399999999999999</c:v>
                </c:pt>
                <c:pt idx="5">
                  <c:v>0.20499999999999999</c:v>
                </c:pt>
                <c:pt idx="6">
                  <c:v>0.20599999999999999</c:v>
                </c:pt>
                <c:pt idx="7">
                  <c:v>0.20699999999999999</c:v>
                </c:pt>
                <c:pt idx="8">
                  <c:v>0.20799999999999999</c:v>
                </c:pt>
                <c:pt idx="9">
                  <c:v>0.20899999999999999</c:v>
                </c:pt>
                <c:pt idx="10">
                  <c:v>0.21</c:v>
                </c:pt>
                <c:pt idx="11">
                  <c:v>0.21099999999999999</c:v>
                </c:pt>
                <c:pt idx="12">
                  <c:v>0.21199999999999999</c:v>
                </c:pt>
                <c:pt idx="13">
                  <c:v>0.21299999999999999</c:v>
                </c:pt>
                <c:pt idx="14">
                  <c:v>0.214</c:v>
                </c:pt>
                <c:pt idx="15">
                  <c:v>0.215</c:v>
                </c:pt>
                <c:pt idx="16">
                  <c:v>0.216</c:v>
                </c:pt>
                <c:pt idx="17">
                  <c:v>0.217</c:v>
                </c:pt>
                <c:pt idx="18">
                  <c:v>0.218</c:v>
                </c:pt>
                <c:pt idx="19">
                  <c:v>0.219</c:v>
                </c:pt>
                <c:pt idx="20">
                  <c:v>0.22</c:v>
                </c:pt>
                <c:pt idx="21">
                  <c:v>0.221</c:v>
                </c:pt>
                <c:pt idx="22">
                  <c:v>0.222</c:v>
                </c:pt>
                <c:pt idx="23">
                  <c:v>0.223</c:v>
                </c:pt>
                <c:pt idx="24">
                  <c:v>0.224</c:v>
                </c:pt>
                <c:pt idx="25">
                  <c:v>0.22500000000000001</c:v>
                </c:pt>
                <c:pt idx="26">
                  <c:v>0.22600000000000001</c:v>
                </c:pt>
                <c:pt idx="27">
                  <c:v>0.22700000000000001</c:v>
                </c:pt>
                <c:pt idx="28">
                  <c:v>0.22800000000000001</c:v>
                </c:pt>
                <c:pt idx="29">
                  <c:v>0.22900000000000001</c:v>
                </c:pt>
                <c:pt idx="30">
                  <c:v>0.23</c:v>
                </c:pt>
                <c:pt idx="31">
                  <c:v>0.23100000000000001</c:v>
                </c:pt>
                <c:pt idx="32">
                  <c:v>0.23200000000000001</c:v>
                </c:pt>
                <c:pt idx="33">
                  <c:v>0.23300000000000001</c:v>
                </c:pt>
                <c:pt idx="34">
                  <c:v>0.23400000000000001</c:v>
                </c:pt>
                <c:pt idx="35">
                  <c:v>0.23499999999999999</c:v>
                </c:pt>
                <c:pt idx="36">
                  <c:v>0.23599999999999999</c:v>
                </c:pt>
                <c:pt idx="37">
                  <c:v>0.23699999999999999</c:v>
                </c:pt>
                <c:pt idx="38">
                  <c:v>0.23799999999999999</c:v>
                </c:pt>
                <c:pt idx="39">
                  <c:v>0.23899999999999999</c:v>
                </c:pt>
                <c:pt idx="40">
                  <c:v>0.24</c:v>
                </c:pt>
                <c:pt idx="41">
                  <c:v>0.24099999999999999</c:v>
                </c:pt>
                <c:pt idx="42">
                  <c:v>0.24199999999999999</c:v>
                </c:pt>
                <c:pt idx="43">
                  <c:v>0.24299999999999999</c:v>
                </c:pt>
                <c:pt idx="44">
                  <c:v>0.24399999999999999</c:v>
                </c:pt>
                <c:pt idx="45">
                  <c:v>0.245</c:v>
                </c:pt>
                <c:pt idx="46">
                  <c:v>0.246</c:v>
                </c:pt>
                <c:pt idx="47">
                  <c:v>0.247</c:v>
                </c:pt>
                <c:pt idx="48">
                  <c:v>0.248</c:v>
                </c:pt>
                <c:pt idx="49">
                  <c:v>0.249</c:v>
                </c:pt>
                <c:pt idx="50">
                  <c:v>0.25</c:v>
                </c:pt>
                <c:pt idx="51">
                  <c:v>0.251</c:v>
                </c:pt>
                <c:pt idx="52">
                  <c:v>0.252</c:v>
                </c:pt>
                <c:pt idx="53">
                  <c:v>0.253</c:v>
                </c:pt>
                <c:pt idx="54">
                  <c:v>0.254</c:v>
                </c:pt>
                <c:pt idx="55">
                  <c:v>0.255</c:v>
                </c:pt>
                <c:pt idx="56">
                  <c:v>0.25600000000000001</c:v>
                </c:pt>
                <c:pt idx="57">
                  <c:v>0.25700000000000001</c:v>
                </c:pt>
                <c:pt idx="58">
                  <c:v>0.25800000000000001</c:v>
                </c:pt>
                <c:pt idx="59">
                  <c:v>0.25900000000000001</c:v>
                </c:pt>
                <c:pt idx="60">
                  <c:v>0.26</c:v>
                </c:pt>
                <c:pt idx="61">
                  <c:v>0.26100000000000001</c:v>
                </c:pt>
                <c:pt idx="62">
                  <c:v>0.26200000000000001</c:v>
                </c:pt>
                <c:pt idx="63">
                  <c:v>0.26300000000000001</c:v>
                </c:pt>
                <c:pt idx="64">
                  <c:v>0.26400000000000001</c:v>
                </c:pt>
                <c:pt idx="65">
                  <c:v>0.26500000000000001</c:v>
                </c:pt>
                <c:pt idx="66">
                  <c:v>0.26600000000000001</c:v>
                </c:pt>
                <c:pt idx="67">
                  <c:v>0.26700000000000002</c:v>
                </c:pt>
                <c:pt idx="68">
                  <c:v>0.26800000000000002</c:v>
                </c:pt>
                <c:pt idx="69">
                  <c:v>0.26900000000000002</c:v>
                </c:pt>
                <c:pt idx="70">
                  <c:v>0.27</c:v>
                </c:pt>
                <c:pt idx="71">
                  <c:v>0.27100000000000002</c:v>
                </c:pt>
                <c:pt idx="72">
                  <c:v>0.27200000000000002</c:v>
                </c:pt>
                <c:pt idx="73">
                  <c:v>0.27300000000000002</c:v>
                </c:pt>
                <c:pt idx="74">
                  <c:v>0.27400000000000002</c:v>
                </c:pt>
                <c:pt idx="75">
                  <c:v>0.27500000000000002</c:v>
                </c:pt>
                <c:pt idx="76">
                  <c:v>0.27600000000000002</c:v>
                </c:pt>
                <c:pt idx="77">
                  <c:v>0.27700000000000002</c:v>
                </c:pt>
                <c:pt idx="78">
                  <c:v>0.27800000000000002</c:v>
                </c:pt>
                <c:pt idx="79">
                  <c:v>0.27900000000000003</c:v>
                </c:pt>
                <c:pt idx="80">
                  <c:v>0.28000000000000003</c:v>
                </c:pt>
                <c:pt idx="81">
                  <c:v>0.28100000000000003</c:v>
                </c:pt>
                <c:pt idx="82">
                  <c:v>0.28199999999999997</c:v>
                </c:pt>
                <c:pt idx="83">
                  <c:v>0.28299999999999997</c:v>
                </c:pt>
                <c:pt idx="84">
                  <c:v>0.28399999999999997</c:v>
                </c:pt>
                <c:pt idx="85">
                  <c:v>0.28499999999999998</c:v>
                </c:pt>
                <c:pt idx="86">
                  <c:v>0.28599999999999998</c:v>
                </c:pt>
                <c:pt idx="87">
                  <c:v>0.28699999999999998</c:v>
                </c:pt>
                <c:pt idx="88">
                  <c:v>0.28799999999999998</c:v>
                </c:pt>
                <c:pt idx="89">
                  <c:v>0.28899999999999998</c:v>
                </c:pt>
                <c:pt idx="90">
                  <c:v>0.28999999999999998</c:v>
                </c:pt>
                <c:pt idx="91">
                  <c:v>0.29099999999999998</c:v>
                </c:pt>
                <c:pt idx="92">
                  <c:v>0.29199999999999998</c:v>
                </c:pt>
                <c:pt idx="93">
                  <c:v>0.29299999999999998</c:v>
                </c:pt>
                <c:pt idx="94">
                  <c:v>0.29399999999999998</c:v>
                </c:pt>
                <c:pt idx="95">
                  <c:v>0.29499999999999998</c:v>
                </c:pt>
                <c:pt idx="96">
                  <c:v>0.29599999999999999</c:v>
                </c:pt>
                <c:pt idx="97">
                  <c:v>0.29699999999999999</c:v>
                </c:pt>
                <c:pt idx="98">
                  <c:v>0.29799999999999999</c:v>
                </c:pt>
                <c:pt idx="99">
                  <c:v>0.29899999999999999</c:v>
                </c:pt>
                <c:pt idx="100">
                  <c:v>0.3</c:v>
                </c:pt>
                <c:pt idx="101">
                  <c:v>0.30099999999999999</c:v>
                </c:pt>
                <c:pt idx="102">
                  <c:v>0.30199999999999999</c:v>
                </c:pt>
                <c:pt idx="103">
                  <c:v>0.30299999999999999</c:v>
                </c:pt>
                <c:pt idx="104">
                  <c:v>0.30399999999999999</c:v>
                </c:pt>
                <c:pt idx="105">
                  <c:v>0.30499999999999999</c:v>
                </c:pt>
                <c:pt idx="106">
                  <c:v>0.30599999999999999</c:v>
                </c:pt>
                <c:pt idx="107">
                  <c:v>0.307</c:v>
                </c:pt>
                <c:pt idx="108">
                  <c:v>0.308</c:v>
                </c:pt>
                <c:pt idx="109">
                  <c:v>0.309</c:v>
                </c:pt>
                <c:pt idx="110">
                  <c:v>0.31</c:v>
                </c:pt>
                <c:pt idx="111">
                  <c:v>0.311</c:v>
                </c:pt>
                <c:pt idx="112">
                  <c:v>0.312</c:v>
                </c:pt>
                <c:pt idx="113">
                  <c:v>0.313</c:v>
                </c:pt>
                <c:pt idx="114">
                  <c:v>0.314</c:v>
                </c:pt>
                <c:pt idx="115">
                  <c:v>0.315</c:v>
                </c:pt>
                <c:pt idx="116">
                  <c:v>0.316</c:v>
                </c:pt>
                <c:pt idx="117">
                  <c:v>0.317</c:v>
                </c:pt>
                <c:pt idx="118">
                  <c:v>0.318</c:v>
                </c:pt>
                <c:pt idx="119">
                  <c:v>0.31900000000000001</c:v>
                </c:pt>
                <c:pt idx="120">
                  <c:v>0.32</c:v>
                </c:pt>
                <c:pt idx="121">
                  <c:v>0.32100000000000001</c:v>
                </c:pt>
                <c:pt idx="122">
                  <c:v>0.32200000000000001</c:v>
                </c:pt>
                <c:pt idx="123">
                  <c:v>0.32300000000000001</c:v>
                </c:pt>
                <c:pt idx="124">
                  <c:v>0.32400000000000001</c:v>
                </c:pt>
                <c:pt idx="125">
                  <c:v>0.32500000000000001</c:v>
                </c:pt>
                <c:pt idx="126">
                  <c:v>0.32600000000000001</c:v>
                </c:pt>
                <c:pt idx="127">
                  <c:v>0.32700000000000001</c:v>
                </c:pt>
                <c:pt idx="128">
                  <c:v>0.32800000000000001</c:v>
                </c:pt>
                <c:pt idx="129">
                  <c:v>0.32900000000000001</c:v>
                </c:pt>
                <c:pt idx="130">
                  <c:v>0.33</c:v>
                </c:pt>
                <c:pt idx="131">
                  <c:v>0.33100000000000002</c:v>
                </c:pt>
                <c:pt idx="132">
                  <c:v>0.33200000000000002</c:v>
                </c:pt>
                <c:pt idx="133">
                  <c:v>0.33300000000000002</c:v>
                </c:pt>
                <c:pt idx="134">
                  <c:v>0.33400000000000002</c:v>
                </c:pt>
                <c:pt idx="135">
                  <c:v>0.33500000000000002</c:v>
                </c:pt>
                <c:pt idx="136">
                  <c:v>0.33600000000000002</c:v>
                </c:pt>
                <c:pt idx="137">
                  <c:v>0.33700000000000002</c:v>
                </c:pt>
                <c:pt idx="138">
                  <c:v>0.33800000000000002</c:v>
                </c:pt>
                <c:pt idx="139">
                  <c:v>0.33900000000000002</c:v>
                </c:pt>
                <c:pt idx="140">
                  <c:v>0.34</c:v>
                </c:pt>
                <c:pt idx="141">
                  <c:v>0.34100000000000003</c:v>
                </c:pt>
                <c:pt idx="142">
                  <c:v>0.34200000000000003</c:v>
                </c:pt>
                <c:pt idx="143">
                  <c:v>0.34300000000000003</c:v>
                </c:pt>
                <c:pt idx="144">
                  <c:v>0.34399999999999997</c:v>
                </c:pt>
                <c:pt idx="145">
                  <c:v>0.34499999999999997</c:v>
                </c:pt>
                <c:pt idx="146">
                  <c:v>0.34599999999999997</c:v>
                </c:pt>
                <c:pt idx="147">
                  <c:v>0.34699999999999998</c:v>
                </c:pt>
                <c:pt idx="148">
                  <c:v>0.34799999999999998</c:v>
                </c:pt>
                <c:pt idx="149">
                  <c:v>0.34899999999999998</c:v>
                </c:pt>
                <c:pt idx="150">
                  <c:v>0.35</c:v>
                </c:pt>
                <c:pt idx="151">
                  <c:v>0.35099999999999998</c:v>
                </c:pt>
                <c:pt idx="152">
                  <c:v>0.35199999999999998</c:v>
                </c:pt>
                <c:pt idx="153">
                  <c:v>0.35299999999999998</c:v>
                </c:pt>
                <c:pt idx="154">
                  <c:v>0.35399999999999998</c:v>
                </c:pt>
                <c:pt idx="155">
                  <c:v>0.35499999999999998</c:v>
                </c:pt>
                <c:pt idx="156">
                  <c:v>0.35599999999999998</c:v>
                </c:pt>
                <c:pt idx="157">
                  <c:v>0.35699999999999998</c:v>
                </c:pt>
                <c:pt idx="158">
                  <c:v>0.35799999999999998</c:v>
                </c:pt>
                <c:pt idx="159">
                  <c:v>0.35899999999999999</c:v>
                </c:pt>
                <c:pt idx="160">
                  <c:v>0.36</c:v>
                </c:pt>
                <c:pt idx="161">
                  <c:v>0.36099999999999999</c:v>
                </c:pt>
                <c:pt idx="162">
                  <c:v>0.36199999999999999</c:v>
                </c:pt>
                <c:pt idx="163">
                  <c:v>0.36299999999999999</c:v>
                </c:pt>
                <c:pt idx="164">
                  <c:v>0.36399999999999999</c:v>
                </c:pt>
                <c:pt idx="165">
                  <c:v>0.36499999999999999</c:v>
                </c:pt>
                <c:pt idx="166">
                  <c:v>0.36599999999999999</c:v>
                </c:pt>
                <c:pt idx="167">
                  <c:v>0.36699999999999999</c:v>
                </c:pt>
                <c:pt idx="168">
                  <c:v>0.36799999999999999</c:v>
                </c:pt>
                <c:pt idx="169">
                  <c:v>0.36899999999999999</c:v>
                </c:pt>
                <c:pt idx="170">
                  <c:v>0.37</c:v>
                </c:pt>
                <c:pt idx="171">
                  <c:v>0.371</c:v>
                </c:pt>
                <c:pt idx="172">
                  <c:v>0.372</c:v>
                </c:pt>
                <c:pt idx="173">
                  <c:v>0.373</c:v>
                </c:pt>
                <c:pt idx="174">
                  <c:v>0.374</c:v>
                </c:pt>
                <c:pt idx="175">
                  <c:v>0.375</c:v>
                </c:pt>
                <c:pt idx="176">
                  <c:v>0.376</c:v>
                </c:pt>
                <c:pt idx="177">
                  <c:v>0.377</c:v>
                </c:pt>
                <c:pt idx="178">
                  <c:v>0.378</c:v>
                </c:pt>
                <c:pt idx="179">
                  <c:v>0.379</c:v>
                </c:pt>
                <c:pt idx="180">
                  <c:v>0.38</c:v>
                </c:pt>
                <c:pt idx="181">
                  <c:v>0.38100000000000001</c:v>
                </c:pt>
                <c:pt idx="182">
                  <c:v>0.38200000000000001</c:v>
                </c:pt>
                <c:pt idx="183">
                  <c:v>0.38300000000000001</c:v>
                </c:pt>
                <c:pt idx="184">
                  <c:v>0.38400000000000001</c:v>
                </c:pt>
                <c:pt idx="185">
                  <c:v>0.38500000000000001</c:v>
                </c:pt>
                <c:pt idx="186">
                  <c:v>0.38600000000000001</c:v>
                </c:pt>
                <c:pt idx="187">
                  <c:v>0.38700000000000001</c:v>
                </c:pt>
                <c:pt idx="188">
                  <c:v>0.38800000000000001</c:v>
                </c:pt>
                <c:pt idx="189">
                  <c:v>0.38900000000000001</c:v>
                </c:pt>
                <c:pt idx="190">
                  <c:v>0.39</c:v>
                </c:pt>
                <c:pt idx="191">
                  <c:v>0.39100000000000001</c:v>
                </c:pt>
                <c:pt idx="192">
                  <c:v>0.39200000000000002</c:v>
                </c:pt>
                <c:pt idx="193">
                  <c:v>0.39300000000000002</c:v>
                </c:pt>
                <c:pt idx="194">
                  <c:v>0.39400000000000002</c:v>
                </c:pt>
                <c:pt idx="195">
                  <c:v>0.39500000000000002</c:v>
                </c:pt>
                <c:pt idx="196">
                  <c:v>0.39600000000000002</c:v>
                </c:pt>
                <c:pt idx="197">
                  <c:v>0.39700000000000002</c:v>
                </c:pt>
                <c:pt idx="198">
                  <c:v>0.39800000000000002</c:v>
                </c:pt>
                <c:pt idx="199">
                  <c:v>0.39900000000000002</c:v>
                </c:pt>
                <c:pt idx="200">
                  <c:v>0.4</c:v>
                </c:pt>
                <c:pt idx="201">
                  <c:v>0.40100000000000002</c:v>
                </c:pt>
                <c:pt idx="202">
                  <c:v>0.40200000000000002</c:v>
                </c:pt>
                <c:pt idx="203">
                  <c:v>0.40300000000000002</c:v>
                </c:pt>
                <c:pt idx="204">
                  <c:v>0.40400000000000003</c:v>
                </c:pt>
                <c:pt idx="205">
                  <c:v>0.40500000000000003</c:v>
                </c:pt>
                <c:pt idx="206">
                  <c:v>0.40600000000000003</c:v>
                </c:pt>
                <c:pt idx="207">
                  <c:v>0.40699999999999997</c:v>
                </c:pt>
                <c:pt idx="208">
                  <c:v>0.40799999999999997</c:v>
                </c:pt>
                <c:pt idx="209">
                  <c:v>0.40899999999999997</c:v>
                </c:pt>
                <c:pt idx="210">
                  <c:v>0.41</c:v>
                </c:pt>
                <c:pt idx="211">
                  <c:v>0.41099999999999998</c:v>
                </c:pt>
                <c:pt idx="212">
                  <c:v>0.41199999999999998</c:v>
                </c:pt>
                <c:pt idx="213">
                  <c:v>0.41299999999999998</c:v>
                </c:pt>
                <c:pt idx="214">
                  <c:v>0.41399999999999998</c:v>
                </c:pt>
                <c:pt idx="215">
                  <c:v>0.41499999999999998</c:v>
                </c:pt>
                <c:pt idx="216">
                  <c:v>0.41599999999999998</c:v>
                </c:pt>
                <c:pt idx="217">
                  <c:v>0.41699999999999998</c:v>
                </c:pt>
                <c:pt idx="218">
                  <c:v>0.41799999999999998</c:v>
                </c:pt>
                <c:pt idx="219">
                  <c:v>0.41899999999999998</c:v>
                </c:pt>
                <c:pt idx="220">
                  <c:v>0.42</c:v>
                </c:pt>
                <c:pt idx="221">
                  <c:v>0.42099999999999999</c:v>
                </c:pt>
                <c:pt idx="222">
                  <c:v>0.42199999999999999</c:v>
                </c:pt>
                <c:pt idx="223">
                  <c:v>0.42299999999999999</c:v>
                </c:pt>
                <c:pt idx="224">
                  <c:v>0.42399999999999999</c:v>
                </c:pt>
                <c:pt idx="225">
                  <c:v>0.42499999999999999</c:v>
                </c:pt>
                <c:pt idx="226">
                  <c:v>0.42599999999999999</c:v>
                </c:pt>
                <c:pt idx="227">
                  <c:v>0.42699999999999999</c:v>
                </c:pt>
                <c:pt idx="228">
                  <c:v>0.42799999999999999</c:v>
                </c:pt>
                <c:pt idx="229">
                  <c:v>0.42899999999999999</c:v>
                </c:pt>
                <c:pt idx="230">
                  <c:v>0.43</c:v>
                </c:pt>
                <c:pt idx="231">
                  <c:v>0.43099999999999999</c:v>
                </c:pt>
                <c:pt idx="232">
                  <c:v>0.432</c:v>
                </c:pt>
                <c:pt idx="233">
                  <c:v>0.433</c:v>
                </c:pt>
                <c:pt idx="234">
                  <c:v>0.434</c:v>
                </c:pt>
                <c:pt idx="235">
                  <c:v>0.435</c:v>
                </c:pt>
                <c:pt idx="236">
                  <c:v>0.436</c:v>
                </c:pt>
                <c:pt idx="237">
                  <c:v>0.437</c:v>
                </c:pt>
                <c:pt idx="238">
                  <c:v>0.438</c:v>
                </c:pt>
                <c:pt idx="239">
                  <c:v>0.439</c:v>
                </c:pt>
                <c:pt idx="240">
                  <c:v>0.44</c:v>
                </c:pt>
                <c:pt idx="241">
                  <c:v>0.441</c:v>
                </c:pt>
                <c:pt idx="242">
                  <c:v>0.442</c:v>
                </c:pt>
                <c:pt idx="243">
                  <c:v>0.443</c:v>
                </c:pt>
                <c:pt idx="244">
                  <c:v>0.44400000000000001</c:v>
                </c:pt>
                <c:pt idx="245">
                  <c:v>0.44500000000000001</c:v>
                </c:pt>
                <c:pt idx="246">
                  <c:v>0.44600000000000001</c:v>
                </c:pt>
                <c:pt idx="247">
                  <c:v>0.44700000000000001</c:v>
                </c:pt>
                <c:pt idx="248">
                  <c:v>0.44800000000000001</c:v>
                </c:pt>
                <c:pt idx="249">
                  <c:v>0.44900000000000001</c:v>
                </c:pt>
                <c:pt idx="250">
                  <c:v>0.45</c:v>
                </c:pt>
                <c:pt idx="251">
                  <c:v>0.45100000000000001</c:v>
                </c:pt>
                <c:pt idx="252">
                  <c:v>0.45200000000000001</c:v>
                </c:pt>
                <c:pt idx="253">
                  <c:v>0.45300000000000001</c:v>
                </c:pt>
                <c:pt idx="254">
                  <c:v>0.45400000000000001</c:v>
                </c:pt>
                <c:pt idx="255">
                  <c:v>0.45500000000000002</c:v>
                </c:pt>
                <c:pt idx="256">
                  <c:v>0.45600000000000002</c:v>
                </c:pt>
                <c:pt idx="257">
                  <c:v>0.45700000000000002</c:v>
                </c:pt>
                <c:pt idx="258">
                  <c:v>0.45800000000000002</c:v>
                </c:pt>
                <c:pt idx="259">
                  <c:v>0.45900000000000002</c:v>
                </c:pt>
                <c:pt idx="260">
                  <c:v>0.46</c:v>
                </c:pt>
                <c:pt idx="261">
                  <c:v>0.46100000000000002</c:v>
                </c:pt>
                <c:pt idx="262">
                  <c:v>0.46200000000000002</c:v>
                </c:pt>
                <c:pt idx="263">
                  <c:v>0.46300000000000002</c:v>
                </c:pt>
                <c:pt idx="264">
                  <c:v>0.46400000000000002</c:v>
                </c:pt>
                <c:pt idx="265">
                  <c:v>0.46500000000000002</c:v>
                </c:pt>
                <c:pt idx="266">
                  <c:v>0.46600000000000003</c:v>
                </c:pt>
                <c:pt idx="267">
                  <c:v>0.46700000000000003</c:v>
                </c:pt>
                <c:pt idx="268">
                  <c:v>0.46800000000000003</c:v>
                </c:pt>
                <c:pt idx="269">
                  <c:v>0.46899999999999997</c:v>
                </c:pt>
                <c:pt idx="270">
                  <c:v>0.47</c:v>
                </c:pt>
                <c:pt idx="271">
                  <c:v>0.47099999999999997</c:v>
                </c:pt>
                <c:pt idx="272">
                  <c:v>0.47199999999999998</c:v>
                </c:pt>
                <c:pt idx="273">
                  <c:v>0.47299999999999998</c:v>
                </c:pt>
                <c:pt idx="274">
                  <c:v>0.47399999999999998</c:v>
                </c:pt>
                <c:pt idx="275">
                  <c:v>0.47499999999999998</c:v>
                </c:pt>
                <c:pt idx="276">
                  <c:v>0.47599999999999998</c:v>
                </c:pt>
                <c:pt idx="277">
                  <c:v>0.47699999999999998</c:v>
                </c:pt>
                <c:pt idx="278">
                  <c:v>0.47799999999999998</c:v>
                </c:pt>
                <c:pt idx="279">
                  <c:v>0.47899999999999998</c:v>
                </c:pt>
                <c:pt idx="280">
                  <c:v>0.48</c:v>
                </c:pt>
                <c:pt idx="281">
                  <c:v>0.48099999999999998</c:v>
                </c:pt>
                <c:pt idx="282">
                  <c:v>0.48199999999999998</c:v>
                </c:pt>
                <c:pt idx="283">
                  <c:v>0.48299999999999998</c:v>
                </c:pt>
                <c:pt idx="284">
                  <c:v>0.48399999999999999</c:v>
                </c:pt>
                <c:pt idx="285">
                  <c:v>0.48499999999999999</c:v>
                </c:pt>
                <c:pt idx="286">
                  <c:v>0.48599999999999999</c:v>
                </c:pt>
                <c:pt idx="287">
                  <c:v>0.48699999999999999</c:v>
                </c:pt>
                <c:pt idx="288">
                  <c:v>0.48799999999999999</c:v>
                </c:pt>
                <c:pt idx="289">
                  <c:v>0.48899999999999999</c:v>
                </c:pt>
                <c:pt idx="290">
                  <c:v>0.49</c:v>
                </c:pt>
                <c:pt idx="291">
                  <c:v>0.49099999999999999</c:v>
                </c:pt>
                <c:pt idx="292">
                  <c:v>0.49199999999999999</c:v>
                </c:pt>
                <c:pt idx="293">
                  <c:v>0.49299999999999999</c:v>
                </c:pt>
                <c:pt idx="294">
                  <c:v>0.49399999999999999</c:v>
                </c:pt>
                <c:pt idx="295">
                  <c:v>0.495</c:v>
                </c:pt>
                <c:pt idx="296">
                  <c:v>0.496</c:v>
                </c:pt>
                <c:pt idx="297">
                  <c:v>0.497</c:v>
                </c:pt>
                <c:pt idx="298">
                  <c:v>0.498</c:v>
                </c:pt>
                <c:pt idx="299">
                  <c:v>0.499</c:v>
                </c:pt>
                <c:pt idx="300">
                  <c:v>0.5</c:v>
                </c:pt>
                <c:pt idx="301">
                  <c:v>0.501</c:v>
                </c:pt>
                <c:pt idx="302">
                  <c:v>0.502</c:v>
                </c:pt>
                <c:pt idx="303">
                  <c:v>0.503</c:v>
                </c:pt>
                <c:pt idx="304">
                  <c:v>0.504</c:v>
                </c:pt>
                <c:pt idx="305">
                  <c:v>0.505</c:v>
                </c:pt>
                <c:pt idx="306">
                  <c:v>0.50600000000000001</c:v>
                </c:pt>
                <c:pt idx="307">
                  <c:v>0.50700000000000001</c:v>
                </c:pt>
                <c:pt idx="308">
                  <c:v>0.50800000000000001</c:v>
                </c:pt>
                <c:pt idx="309">
                  <c:v>0.50900000000000001</c:v>
                </c:pt>
                <c:pt idx="310">
                  <c:v>0.51</c:v>
                </c:pt>
                <c:pt idx="311">
                  <c:v>0.51100000000000001</c:v>
                </c:pt>
                <c:pt idx="312">
                  <c:v>0.51200000000000001</c:v>
                </c:pt>
                <c:pt idx="313">
                  <c:v>0.51300000000000001</c:v>
                </c:pt>
                <c:pt idx="314">
                  <c:v>0.51400000000000001</c:v>
                </c:pt>
                <c:pt idx="315">
                  <c:v>0.51500000000000001</c:v>
                </c:pt>
                <c:pt idx="316">
                  <c:v>0.51600000000000001</c:v>
                </c:pt>
                <c:pt idx="317">
                  <c:v>0.51700000000000002</c:v>
                </c:pt>
                <c:pt idx="318">
                  <c:v>0.51800000000000002</c:v>
                </c:pt>
                <c:pt idx="319">
                  <c:v>0.51900000000000002</c:v>
                </c:pt>
                <c:pt idx="320">
                  <c:v>0.52</c:v>
                </c:pt>
                <c:pt idx="321">
                  <c:v>0.52100000000000002</c:v>
                </c:pt>
                <c:pt idx="322">
                  <c:v>0.52200000000000002</c:v>
                </c:pt>
                <c:pt idx="323">
                  <c:v>0.52300000000000002</c:v>
                </c:pt>
                <c:pt idx="324">
                  <c:v>0.52400000000000002</c:v>
                </c:pt>
                <c:pt idx="325">
                  <c:v>0.52500000000000002</c:v>
                </c:pt>
                <c:pt idx="326">
                  <c:v>0.52600000000000002</c:v>
                </c:pt>
                <c:pt idx="327">
                  <c:v>0.52700000000000002</c:v>
                </c:pt>
                <c:pt idx="328">
                  <c:v>0.52800000000000002</c:v>
                </c:pt>
                <c:pt idx="329">
                  <c:v>0.52900000000000003</c:v>
                </c:pt>
                <c:pt idx="330">
                  <c:v>0.53</c:v>
                </c:pt>
                <c:pt idx="331">
                  <c:v>0.53100000000000003</c:v>
                </c:pt>
                <c:pt idx="332">
                  <c:v>0.53200000000000003</c:v>
                </c:pt>
                <c:pt idx="333">
                  <c:v>0.53300000000000003</c:v>
                </c:pt>
                <c:pt idx="334">
                  <c:v>0.53400000000000003</c:v>
                </c:pt>
                <c:pt idx="335">
                  <c:v>0.53500000000000003</c:v>
                </c:pt>
                <c:pt idx="336">
                  <c:v>0.53600000000000003</c:v>
                </c:pt>
                <c:pt idx="337">
                  <c:v>0.53700000000000003</c:v>
                </c:pt>
                <c:pt idx="338">
                  <c:v>0.53800000000000003</c:v>
                </c:pt>
                <c:pt idx="339">
                  <c:v>0.53900000000000003</c:v>
                </c:pt>
                <c:pt idx="340">
                  <c:v>0.54</c:v>
                </c:pt>
                <c:pt idx="341">
                  <c:v>0.54100000000000004</c:v>
                </c:pt>
                <c:pt idx="342">
                  <c:v>0.54200000000000004</c:v>
                </c:pt>
                <c:pt idx="343">
                  <c:v>0.54300000000000004</c:v>
                </c:pt>
                <c:pt idx="344">
                  <c:v>0.54400000000000004</c:v>
                </c:pt>
                <c:pt idx="345">
                  <c:v>0.54500000000000004</c:v>
                </c:pt>
                <c:pt idx="346">
                  <c:v>0.54600000000000004</c:v>
                </c:pt>
                <c:pt idx="347">
                  <c:v>0.54700000000000004</c:v>
                </c:pt>
                <c:pt idx="348">
                  <c:v>0.54800000000000004</c:v>
                </c:pt>
                <c:pt idx="349">
                  <c:v>0.54900000000000004</c:v>
                </c:pt>
                <c:pt idx="350">
                  <c:v>0.55000000000000004</c:v>
                </c:pt>
                <c:pt idx="351">
                  <c:v>0.55100000000000005</c:v>
                </c:pt>
                <c:pt idx="352">
                  <c:v>0.55200000000000005</c:v>
                </c:pt>
                <c:pt idx="353">
                  <c:v>0.55300000000000005</c:v>
                </c:pt>
                <c:pt idx="354">
                  <c:v>0.55400000000000005</c:v>
                </c:pt>
                <c:pt idx="355">
                  <c:v>0.55500000000000005</c:v>
                </c:pt>
                <c:pt idx="356">
                  <c:v>0.55600000000000005</c:v>
                </c:pt>
                <c:pt idx="357">
                  <c:v>0.55700000000000005</c:v>
                </c:pt>
                <c:pt idx="358">
                  <c:v>0.55800000000000005</c:v>
                </c:pt>
                <c:pt idx="359">
                  <c:v>0.55900000000000005</c:v>
                </c:pt>
                <c:pt idx="360">
                  <c:v>0.56000000000000005</c:v>
                </c:pt>
                <c:pt idx="361">
                  <c:v>0.56100000000000005</c:v>
                </c:pt>
                <c:pt idx="362">
                  <c:v>0.56200000000000006</c:v>
                </c:pt>
                <c:pt idx="363">
                  <c:v>0.56299999999999994</c:v>
                </c:pt>
                <c:pt idx="364">
                  <c:v>0.56399999999999995</c:v>
                </c:pt>
                <c:pt idx="365">
                  <c:v>0.56499999999999995</c:v>
                </c:pt>
                <c:pt idx="366">
                  <c:v>0.56599999999999995</c:v>
                </c:pt>
                <c:pt idx="367">
                  <c:v>0.56699999999999995</c:v>
                </c:pt>
                <c:pt idx="368">
                  <c:v>0.56799999999999995</c:v>
                </c:pt>
                <c:pt idx="369">
                  <c:v>0.56899999999999995</c:v>
                </c:pt>
                <c:pt idx="370">
                  <c:v>0.56999999999999995</c:v>
                </c:pt>
                <c:pt idx="371">
                  <c:v>0.57099999999999995</c:v>
                </c:pt>
                <c:pt idx="372">
                  <c:v>0.57199999999999995</c:v>
                </c:pt>
                <c:pt idx="373">
                  <c:v>0.57299999999999995</c:v>
                </c:pt>
                <c:pt idx="374">
                  <c:v>0.57399999999999995</c:v>
                </c:pt>
                <c:pt idx="375">
                  <c:v>0.57499999999999996</c:v>
                </c:pt>
                <c:pt idx="376">
                  <c:v>0.57599999999999996</c:v>
                </c:pt>
                <c:pt idx="377">
                  <c:v>0.57699999999999996</c:v>
                </c:pt>
                <c:pt idx="378">
                  <c:v>0.57799999999999996</c:v>
                </c:pt>
                <c:pt idx="379">
                  <c:v>0.57899999999999996</c:v>
                </c:pt>
                <c:pt idx="380">
                  <c:v>0.57999999999999996</c:v>
                </c:pt>
                <c:pt idx="381">
                  <c:v>0.58099999999999996</c:v>
                </c:pt>
                <c:pt idx="382">
                  <c:v>0.58199999999999996</c:v>
                </c:pt>
                <c:pt idx="383">
                  <c:v>0.58299999999999996</c:v>
                </c:pt>
                <c:pt idx="384">
                  <c:v>0.58399999999999996</c:v>
                </c:pt>
                <c:pt idx="385">
                  <c:v>0.58499999999999996</c:v>
                </c:pt>
                <c:pt idx="386">
                  <c:v>0.58599999999999997</c:v>
                </c:pt>
                <c:pt idx="387">
                  <c:v>0.58699999999999997</c:v>
                </c:pt>
                <c:pt idx="388">
                  <c:v>0.58799999999999997</c:v>
                </c:pt>
                <c:pt idx="389">
                  <c:v>0.58899999999999997</c:v>
                </c:pt>
                <c:pt idx="390">
                  <c:v>0.59</c:v>
                </c:pt>
                <c:pt idx="391">
                  <c:v>0.59099999999999997</c:v>
                </c:pt>
                <c:pt idx="392">
                  <c:v>0.59199999999999997</c:v>
                </c:pt>
                <c:pt idx="393">
                  <c:v>0.59299999999999997</c:v>
                </c:pt>
                <c:pt idx="394">
                  <c:v>0.59399999999999997</c:v>
                </c:pt>
                <c:pt idx="395">
                  <c:v>0.59499999999999997</c:v>
                </c:pt>
                <c:pt idx="396">
                  <c:v>0.59599999999999997</c:v>
                </c:pt>
                <c:pt idx="397">
                  <c:v>0.59699999999999998</c:v>
                </c:pt>
                <c:pt idx="398">
                  <c:v>0.59799999999999998</c:v>
                </c:pt>
                <c:pt idx="399">
                  <c:v>0.59899999999999998</c:v>
                </c:pt>
                <c:pt idx="400">
                  <c:v>0.6</c:v>
                </c:pt>
                <c:pt idx="401">
                  <c:v>0.60099999999999998</c:v>
                </c:pt>
                <c:pt idx="402">
                  <c:v>0.60199999999999998</c:v>
                </c:pt>
                <c:pt idx="403">
                  <c:v>0.60299999999999998</c:v>
                </c:pt>
                <c:pt idx="404">
                  <c:v>0.60399999999999998</c:v>
                </c:pt>
                <c:pt idx="405">
                  <c:v>0.60499999999999998</c:v>
                </c:pt>
                <c:pt idx="406">
                  <c:v>0.60599999999999998</c:v>
                </c:pt>
                <c:pt idx="407">
                  <c:v>0.60699999999999998</c:v>
                </c:pt>
                <c:pt idx="408">
                  <c:v>0.60799999999999998</c:v>
                </c:pt>
                <c:pt idx="409">
                  <c:v>0.60899999999999999</c:v>
                </c:pt>
                <c:pt idx="410">
                  <c:v>0.61</c:v>
                </c:pt>
                <c:pt idx="411">
                  <c:v>0.61099999999999999</c:v>
                </c:pt>
                <c:pt idx="412">
                  <c:v>0.61199999999999999</c:v>
                </c:pt>
                <c:pt idx="413">
                  <c:v>0.61299999999999999</c:v>
                </c:pt>
                <c:pt idx="414">
                  <c:v>0.61399999999999999</c:v>
                </c:pt>
                <c:pt idx="415">
                  <c:v>0.61499999999999999</c:v>
                </c:pt>
                <c:pt idx="416">
                  <c:v>0.61599999999999999</c:v>
                </c:pt>
                <c:pt idx="417">
                  <c:v>0.61699999999999999</c:v>
                </c:pt>
                <c:pt idx="418">
                  <c:v>0.61799999999999999</c:v>
                </c:pt>
                <c:pt idx="419">
                  <c:v>0.61899999999999999</c:v>
                </c:pt>
                <c:pt idx="420">
                  <c:v>0.62</c:v>
                </c:pt>
                <c:pt idx="421">
                  <c:v>0.621</c:v>
                </c:pt>
                <c:pt idx="422">
                  <c:v>0.622</c:v>
                </c:pt>
                <c:pt idx="423">
                  <c:v>0.623</c:v>
                </c:pt>
                <c:pt idx="424">
                  <c:v>0.624</c:v>
                </c:pt>
                <c:pt idx="425">
                  <c:v>0.625</c:v>
                </c:pt>
                <c:pt idx="426">
                  <c:v>0.626</c:v>
                </c:pt>
                <c:pt idx="427">
                  <c:v>0.627</c:v>
                </c:pt>
                <c:pt idx="428">
                  <c:v>0.628</c:v>
                </c:pt>
                <c:pt idx="429">
                  <c:v>0.629</c:v>
                </c:pt>
                <c:pt idx="430">
                  <c:v>0.63</c:v>
                </c:pt>
                <c:pt idx="431">
                  <c:v>0.63100000000000001</c:v>
                </c:pt>
                <c:pt idx="432">
                  <c:v>0.63200000000000001</c:v>
                </c:pt>
                <c:pt idx="433">
                  <c:v>0.63300000000000001</c:v>
                </c:pt>
                <c:pt idx="434">
                  <c:v>0.63400000000000001</c:v>
                </c:pt>
                <c:pt idx="435">
                  <c:v>0.63500000000000001</c:v>
                </c:pt>
                <c:pt idx="436">
                  <c:v>0.63600000000000001</c:v>
                </c:pt>
                <c:pt idx="437">
                  <c:v>0.63700000000000001</c:v>
                </c:pt>
                <c:pt idx="438">
                  <c:v>0.63800000000000001</c:v>
                </c:pt>
                <c:pt idx="439">
                  <c:v>0.63900000000000001</c:v>
                </c:pt>
                <c:pt idx="440">
                  <c:v>0.64</c:v>
                </c:pt>
                <c:pt idx="441">
                  <c:v>0.64100000000000001</c:v>
                </c:pt>
                <c:pt idx="442">
                  <c:v>0.64200000000000002</c:v>
                </c:pt>
                <c:pt idx="443">
                  <c:v>0.64300000000000002</c:v>
                </c:pt>
                <c:pt idx="444">
                  <c:v>0.64400000000000002</c:v>
                </c:pt>
                <c:pt idx="445">
                  <c:v>0.64500000000000002</c:v>
                </c:pt>
                <c:pt idx="446">
                  <c:v>0.64600000000000002</c:v>
                </c:pt>
                <c:pt idx="447">
                  <c:v>0.64700000000000002</c:v>
                </c:pt>
                <c:pt idx="448">
                  <c:v>0.64800000000000002</c:v>
                </c:pt>
                <c:pt idx="449">
                  <c:v>0.64900000000000002</c:v>
                </c:pt>
                <c:pt idx="450">
                  <c:v>0.65</c:v>
                </c:pt>
                <c:pt idx="451">
                  <c:v>0.65100000000000002</c:v>
                </c:pt>
                <c:pt idx="452">
                  <c:v>0.65200000000000002</c:v>
                </c:pt>
                <c:pt idx="453">
                  <c:v>0.65300000000000002</c:v>
                </c:pt>
                <c:pt idx="454">
                  <c:v>0.65400000000000003</c:v>
                </c:pt>
                <c:pt idx="455">
                  <c:v>0.65500000000000003</c:v>
                </c:pt>
                <c:pt idx="456">
                  <c:v>0.65600000000000003</c:v>
                </c:pt>
                <c:pt idx="457">
                  <c:v>0.65700000000000003</c:v>
                </c:pt>
                <c:pt idx="458">
                  <c:v>0.65800000000000003</c:v>
                </c:pt>
                <c:pt idx="459">
                  <c:v>0.65900000000000003</c:v>
                </c:pt>
                <c:pt idx="460">
                  <c:v>0.66</c:v>
                </c:pt>
                <c:pt idx="461">
                  <c:v>0.66100000000000003</c:v>
                </c:pt>
                <c:pt idx="462">
                  <c:v>0.66200000000000003</c:v>
                </c:pt>
                <c:pt idx="463">
                  <c:v>0.66300000000000003</c:v>
                </c:pt>
                <c:pt idx="464">
                  <c:v>0.66400000000000003</c:v>
                </c:pt>
                <c:pt idx="465">
                  <c:v>0.66500000000000004</c:v>
                </c:pt>
                <c:pt idx="466">
                  <c:v>0.66600000000000004</c:v>
                </c:pt>
                <c:pt idx="467">
                  <c:v>0.66700000000000004</c:v>
                </c:pt>
                <c:pt idx="468">
                  <c:v>0.66800000000000004</c:v>
                </c:pt>
                <c:pt idx="469">
                  <c:v>0.66900000000000004</c:v>
                </c:pt>
                <c:pt idx="470">
                  <c:v>0.67</c:v>
                </c:pt>
                <c:pt idx="471">
                  <c:v>0.67100000000000004</c:v>
                </c:pt>
                <c:pt idx="472">
                  <c:v>0.67200000000000004</c:v>
                </c:pt>
                <c:pt idx="473">
                  <c:v>0.67300000000000004</c:v>
                </c:pt>
                <c:pt idx="474">
                  <c:v>0.67400000000000004</c:v>
                </c:pt>
                <c:pt idx="475">
                  <c:v>0.67500000000000004</c:v>
                </c:pt>
                <c:pt idx="476">
                  <c:v>0.67600000000000005</c:v>
                </c:pt>
                <c:pt idx="477">
                  <c:v>0.67700000000000005</c:v>
                </c:pt>
                <c:pt idx="478">
                  <c:v>0.67800000000000005</c:v>
                </c:pt>
                <c:pt idx="479">
                  <c:v>0.67900000000000005</c:v>
                </c:pt>
                <c:pt idx="480">
                  <c:v>0.68</c:v>
                </c:pt>
                <c:pt idx="481">
                  <c:v>0.68100000000000005</c:v>
                </c:pt>
                <c:pt idx="482">
                  <c:v>0.68200000000000005</c:v>
                </c:pt>
                <c:pt idx="483">
                  <c:v>0.68300000000000005</c:v>
                </c:pt>
                <c:pt idx="484">
                  <c:v>0.68400000000000005</c:v>
                </c:pt>
                <c:pt idx="485">
                  <c:v>0.68500000000000005</c:v>
                </c:pt>
                <c:pt idx="486">
                  <c:v>0.68600000000000005</c:v>
                </c:pt>
                <c:pt idx="487">
                  <c:v>0.68700000000000006</c:v>
                </c:pt>
                <c:pt idx="488">
                  <c:v>0.68799999999999994</c:v>
                </c:pt>
                <c:pt idx="489">
                  <c:v>0.68899999999999995</c:v>
                </c:pt>
                <c:pt idx="490">
                  <c:v>0.69</c:v>
                </c:pt>
                <c:pt idx="491">
                  <c:v>0.69099999999999995</c:v>
                </c:pt>
                <c:pt idx="492">
                  <c:v>0.69199999999999995</c:v>
                </c:pt>
                <c:pt idx="493">
                  <c:v>0.69299999999999995</c:v>
                </c:pt>
                <c:pt idx="494">
                  <c:v>0.69399999999999995</c:v>
                </c:pt>
                <c:pt idx="495">
                  <c:v>0.69499999999999995</c:v>
                </c:pt>
                <c:pt idx="496">
                  <c:v>0.69599999999999995</c:v>
                </c:pt>
                <c:pt idx="497">
                  <c:v>0.69699999999999995</c:v>
                </c:pt>
                <c:pt idx="498">
                  <c:v>0.69799999999999995</c:v>
                </c:pt>
                <c:pt idx="499">
                  <c:v>0.69899999999999995</c:v>
                </c:pt>
                <c:pt idx="500">
                  <c:v>0.7</c:v>
                </c:pt>
                <c:pt idx="501">
                  <c:v>0.70099999999999996</c:v>
                </c:pt>
                <c:pt idx="502">
                  <c:v>0.70199999999999996</c:v>
                </c:pt>
                <c:pt idx="503">
                  <c:v>0.70299999999999996</c:v>
                </c:pt>
                <c:pt idx="504">
                  <c:v>0.70399999999999996</c:v>
                </c:pt>
                <c:pt idx="505">
                  <c:v>0.70499999999999996</c:v>
                </c:pt>
                <c:pt idx="506">
                  <c:v>0.70599999999999996</c:v>
                </c:pt>
                <c:pt idx="507">
                  <c:v>0.70699999999999996</c:v>
                </c:pt>
                <c:pt idx="508">
                  <c:v>0.70799999999999996</c:v>
                </c:pt>
                <c:pt idx="509">
                  <c:v>0.70899999999999996</c:v>
                </c:pt>
                <c:pt idx="510">
                  <c:v>0.71</c:v>
                </c:pt>
                <c:pt idx="511">
                  <c:v>0.71099999999999997</c:v>
                </c:pt>
                <c:pt idx="512">
                  <c:v>0.71199999999999997</c:v>
                </c:pt>
                <c:pt idx="513">
                  <c:v>0.71299999999999997</c:v>
                </c:pt>
                <c:pt idx="514">
                  <c:v>0.71399999999999997</c:v>
                </c:pt>
                <c:pt idx="515">
                  <c:v>0.71499999999999997</c:v>
                </c:pt>
                <c:pt idx="516">
                  <c:v>0.71599999999999997</c:v>
                </c:pt>
                <c:pt idx="517">
                  <c:v>0.71699999999999997</c:v>
                </c:pt>
                <c:pt idx="518">
                  <c:v>0.71799999999999997</c:v>
                </c:pt>
                <c:pt idx="519">
                  <c:v>0.71899999999999997</c:v>
                </c:pt>
                <c:pt idx="520">
                  <c:v>0.72</c:v>
                </c:pt>
                <c:pt idx="521">
                  <c:v>0.72099999999999997</c:v>
                </c:pt>
                <c:pt idx="522">
                  <c:v>0.72199999999999998</c:v>
                </c:pt>
                <c:pt idx="523">
                  <c:v>0.72299999999999998</c:v>
                </c:pt>
                <c:pt idx="524">
                  <c:v>0.72399999999999998</c:v>
                </c:pt>
                <c:pt idx="525">
                  <c:v>0.72499999999999998</c:v>
                </c:pt>
                <c:pt idx="526">
                  <c:v>0.72599999999999998</c:v>
                </c:pt>
                <c:pt idx="527">
                  <c:v>0.72699999999999998</c:v>
                </c:pt>
                <c:pt idx="528">
                  <c:v>0.72799999999999998</c:v>
                </c:pt>
                <c:pt idx="529">
                  <c:v>0.72899999999999998</c:v>
                </c:pt>
                <c:pt idx="530">
                  <c:v>0.73</c:v>
                </c:pt>
                <c:pt idx="531">
                  <c:v>0.73099999999999998</c:v>
                </c:pt>
                <c:pt idx="532">
                  <c:v>0.73199999999999998</c:v>
                </c:pt>
                <c:pt idx="533">
                  <c:v>0.73299999999999998</c:v>
                </c:pt>
                <c:pt idx="534">
                  <c:v>0.73399999999999999</c:v>
                </c:pt>
                <c:pt idx="535">
                  <c:v>0.73499999999999999</c:v>
                </c:pt>
                <c:pt idx="536">
                  <c:v>0.73599999999999999</c:v>
                </c:pt>
                <c:pt idx="537">
                  <c:v>0.73699999999999999</c:v>
                </c:pt>
                <c:pt idx="538">
                  <c:v>0.73799999999999999</c:v>
                </c:pt>
                <c:pt idx="539">
                  <c:v>0.73899999999999999</c:v>
                </c:pt>
                <c:pt idx="540">
                  <c:v>0.74</c:v>
                </c:pt>
                <c:pt idx="541">
                  <c:v>0.74099999999999999</c:v>
                </c:pt>
                <c:pt idx="542">
                  <c:v>0.74199999999999999</c:v>
                </c:pt>
                <c:pt idx="543">
                  <c:v>0.74299999999999999</c:v>
                </c:pt>
                <c:pt idx="544">
                  <c:v>0.74399999999999999</c:v>
                </c:pt>
                <c:pt idx="545">
                  <c:v>0.745</c:v>
                </c:pt>
                <c:pt idx="546">
                  <c:v>0.746</c:v>
                </c:pt>
                <c:pt idx="547">
                  <c:v>0.747</c:v>
                </c:pt>
                <c:pt idx="548">
                  <c:v>0.748</c:v>
                </c:pt>
                <c:pt idx="549">
                  <c:v>0.749</c:v>
                </c:pt>
                <c:pt idx="550">
                  <c:v>0.75</c:v>
                </c:pt>
                <c:pt idx="551">
                  <c:v>0.751</c:v>
                </c:pt>
                <c:pt idx="552">
                  <c:v>0.752</c:v>
                </c:pt>
                <c:pt idx="553">
                  <c:v>0.753</c:v>
                </c:pt>
                <c:pt idx="554">
                  <c:v>0.754</c:v>
                </c:pt>
                <c:pt idx="555">
                  <c:v>0.755</c:v>
                </c:pt>
                <c:pt idx="556">
                  <c:v>0.75600000000000001</c:v>
                </c:pt>
                <c:pt idx="557">
                  <c:v>0.75700000000000001</c:v>
                </c:pt>
                <c:pt idx="558">
                  <c:v>0.75800000000000001</c:v>
                </c:pt>
                <c:pt idx="559">
                  <c:v>0.75900000000000001</c:v>
                </c:pt>
                <c:pt idx="560">
                  <c:v>0.76</c:v>
                </c:pt>
                <c:pt idx="561">
                  <c:v>0.76100000000000001</c:v>
                </c:pt>
                <c:pt idx="562">
                  <c:v>0.76200000000000001</c:v>
                </c:pt>
                <c:pt idx="563">
                  <c:v>0.76300000000000001</c:v>
                </c:pt>
                <c:pt idx="564">
                  <c:v>0.76400000000000001</c:v>
                </c:pt>
                <c:pt idx="565">
                  <c:v>0.76500000000000001</c:v>
                </c:pt>
                <c:pt idx="566">
                  <c:v>0.76600000000000001</c:v>
                </c:pt>
                <c:pt idx="567">
                  <c:v>0.76700000000000002</c:v>
                </c:pt>
                <c:pt idx="568">
                  <c:v>0.76800000000000002</c:v>
                </c:pt>
                <c:pt idx="569">
                  <c:v>0.76900000000000002</c:v>
                </c:pt>
                <c:pt idx="570">
                  <c:v>0.77</c:v>
                </c:pt>
                <c:pt idx="571">
                  <c:v>0.77100000000000002</c:v>
                </c:pt>
                <c:pt idx="572">
                  <c:v>0.77200000000000002</c:v>
                </c:pt>
                <c:pt idx="573">
                  <c:v>0.77300000000000002</c:v>
                </c:pt>
                <c:pt idx="574">
                  <c:v>0.77400000000000002</c:v>
                </c:pt>
                <c:pt idx="575">
                  <c:v>0.77500000000000002</c:v>
                </c:pt>
                <c:pt idx="576">
                  <c:v>0.77600000000000002</c:v>
                </c:pt>
                <c:pt idx="577">
                  <c:v>0.77700000000000002</c:v>
                </c:pt>
                <c:pt idx="578">
                  <c:v>0.77800000000000002</c:v>
                </c:pt>
                <c:pt idx="579">
                  <c:v>0.77900000000000003</c:v>
                </c:pt>
                <c:pt idx="580">
                  <c:v>0.78</c:v>
                </c:pt>
                <c:pt idx="581">
                  <c:v>0.78100000000000003</c:v>
                </c:pt>
                <c:pt idx="582">
                  <c:v>0.78200000000000003</c:v>
                </c:pt>
                <c:pt idx="583">
                  <c:v>0.78300000000000003</c:v>
                </c:pt>
                <c:pt idx="584">
                  <c:v>0.78400000000000003</c:v>
                </c:pt>
                <c:pt idx="585">
                  <c:v>0.78500000000000003</c:v>
                </c:pt>
                <c:pt idx="586">
                  <c:v>0.78600000000000003</c:v>
                </c:pt>
                <c:pt idx="587">
                  <c:v>0.78700000000000003</c:v>
                </c:pt>
                <c:pt idx="588">
                  <c:v>0.78800000000000003</c:v>
                </c:pt>
                <c:pt idx="589">
                  <c:v>0.78900000000000003</c:v>
                </c:pt>
                <c:pt idx="590">
                  <c:v>0.79</c:v>
                </c:pt>
                <c:pt idx="591">
                  <c:v>0.79100000000000004</c:v>
                </c:pt>
                <c:pt idx="592">
                  <c:v>0.79200000000000004</c:v>
                </c:pt>
                <c:pt idx="593">
                  <c:v>0.79300000000000004</c:v>
                </c:pt>
                <c:pt idx="594">
                  <c:v>0.79400000000000004</c:v>
                </c:pt>
                <c:pt idx="595">
                  <c:v>0.79500000000000004</c:v>
                </c:pt>
                <c:pt idx="596">
                  <c:v>0.79600000000000004</c:v>
                </c:pt>
                <c:pt idx="597">
                  <c:v>0.79700000000000004</c:v>
                </c:pt>
                <c:pt idx="598">
                  <c:v>0.79800000000000004</c:v>
                </c:pt>
                <c:pt idx="599">
                  <c:v>0.79900000000000004</c:v>
                </c:pt>
                <c:pt idx="600">
                  <c:v>0.8</c:v>
                </c:pt>
                <c:pt idx="601">
                  <c:v>0.80100000000000005</c:v>
                </c:pt>
                <c:pt idx="602">
                  <c:v>0.80200000000000005</c:v>
                </c:pt>
                <c:pt idx="603">
                  <c:v>0.80300000000000005</c:v>
                </c:pt>
                <c:pt idx="604">
                  <c:v>0.80400000000000005</c:v>
                </c:pt>
                <c:pt idx="605">
                  <c:v>0.80500000000000005</c:v>
                </c:pt>
                <c:pt idx="606">
                  <c:v>0.80600000000000005</c:v>
                </c:pt>
                <c:pt idx="607">
                  <c:v>0.80700000000000005</c:v>
                </c:pt>
                <c:pt idx="608">
                  <c:v>0.80800000000000005</c:v>
                </c:pt>
                <c:pt idx="609">
                  <c:v>0.80900000000000005</c:v>
                </c:pt>
                <c:pt idx="610">
                  <c:v>0.81</c:v>
                </c:pt>
                <c:pt idx="611">
                  <c:v>0.81100000000000005</c:v>
                </c:pt>
                <c:pt idx="612">
                  <c:v>0.81200000000000006</c:v>
                </c:pt>
                <c:pt idx="613">
                  <c:v>0.81299999999999994</c:v>
                </c:pt>
                <c:pt idx="614">
                  <c:v>0.81399999999999995</c:v>
                </c:pt>
                <c:pt idx="615">
                  <c:v>0.81499999999999995</c:v>
                </c:pt>
                <c:pt idx="616">
                  <c:v>0.81599999999999995</c:v>
                </c:pt>
                <c:pt idx="617">
                  <c:v>0.81699999999999995</c:v>
                </c:pt>
                <c:pt idx="618">
                  <c:v>0.81799999999999995</c:v>
                </c:pt>
                <c:pt idx="619">
                  <c:v>0.81899999999999995</c:v>
                </c:pt>
                <c:pt idx="620">
                  <c:v>0.82</c:v>
                </c:pt>
                <c:pt idx="621">
                  <c:v>0.82099999999999995</c:v>
                </c:pt>
                <c:pt idx="622">
                  <c:v>0.82199999999999995</c:v>
                </c:pt>
                <c:pt idx="623">
                  <c:v>0.82299999999999995</c:v>
                </c:pt>
                <c:pt idx="624">
                  <c:v>0.82399999999999995</c:v>
                </c:pt>
                <c:pt idx="625">
                  <c:v>0.82499999999999996</c:v>
                </c:pt>
                <c:pt idx="626">
                  <c:v>0.82599999999999996</c:v>
                </c:pt>
                <c:pt idx="627">
                  <c:v>0.82699999999999996</c:v>
                </c:pt>
                <c:pt idx="628">
                  <c:v>0.82799999999999996</c:v>
                </c:pt>
                <c:pt idx="629">
                  <c:v>0.82899999999999996</c:v>
                </c:pt>
                <c:pt idx="630">
                  <c:v>0.83</c:v>
                </c:pt>
                <c:pt idx="631">
                  <c:v>0.83099999999999996</c:v>
                </c:pt>
                <c:pt idx="632">
                  <c:v>0.83199999999999996</c:v>
                </c:pt>
                <c:pt idx="633">
                  <c:v>0.83299999999999996</c:v>
                </c:pt>
                <c:pt idx="634">
                  <c:v>0.83399999999999996</c:v>
                </c:pt>
                <c:pt idx="635">
                  <c:v>0.83499999999999996</c:v>
                </c:pt>
                <c:pt idx="636">
                  <c:v>0.83599999999999997</c:v>
                </c:pt>
                <c:pt idx="637">
                  <c:v>0.83699999999999997</c:v>
                </c:pt>
                <c:pt idx="638">
                  <c:v>0.83799999999999997</c:v>
                </c:pt>
                <c:pt idx="639">
                  <c:v>0.83899999999999997</c:v>
                </c:pt>
                <c:pt idx="640">
                  <c:v>0.84</c:v>
                </c:pt>
                <c:pt idx="641">
                  <c:v>0.84099999999999997</c:v>
                </c:pt>
                <c:pt idx="642">
                  <c:v>0.84199999999999997</c:v>
                </c:pt>
                <c:pt idx="643">
                  <c:v>0.84299999999999997</c:v>
                </c:pt>
                <c:pt idx="644">
                  <c:v>0.84399999999999997</c:v>
                </c:pt>
                <c:pt idx="645">
                  <c:v>0.84499999999999997</c:v>
                </c:pt>
                <c:pt idx="646">
                  <c:v>0.84599999999999997</c:v>
                </c:pt>
                <c:pt idx="647">
                  <c:v>0.84699999999999998</c:v>
                </c:pt>
                <c:pt idx="648">
                  <c:v>0.84799999999999998</c:v>
                </c:pt>
                <c:pt idx="649">
                  <c:v>0.84899999999999998</c:v>
                </c:pt>
                <c:pt idx="650">
                  <c:v>0.85</c:v>
                </c:pt>
                <c:pt idx="651">
                  <c:v>0.85099999999999998</c:v>
                </c:pt>
                <c:pt idx="652">
                  <c:v>0.85199999999999998</c:v>
                </c:pt>
                <c:pt idx="653">
                  <c:v>0.85299999999999998</c:v>
                </c:pt>
                <c:pt idx="654">
                  <c:v>0.85399999999999998</c:v>
                </c:pt>
                <c:pt idx="655">
                  <c:v>0.85499999999999998</c:v>
                </c:pt>
                <c:pt idx="656">
                  <c:v>0.85599999999999998</c:v>
                </c:pt>
                <c:pt idx="657">
                  <c:v>0.85699999999999998</c:v>
                </c:pt>
                <c:pt idx="658">
                  <c:v>0.85799999999999998</c:v>
                </c:pt>
                <c:pt idx="659">
                  <c:v>0.85899999999999999</c:v>
                </c:pt>
                <c:pt idx="660">
                  <c:v>0.86</c:v>
                </c:pt>
                <c:pt idx="661">
                  <c:v>0.86099999999999999</c:v>
                </c:pt>
                <c:pt idx="662">
                  <c:v>0.86199999999999999</c:v>
                </c:pt>
                <c:pt idx="663">
                  <c:v>0.86299999999999999</c:v>
                </c:pt>
                <c:pt idx="664">
                  <c:v>0.86399999999999999</c:v>
                </c:pt>
                <c:pt idx="665">
                  <c:v>0.86499999999999999</c:v>
                </c:pt>
                <c:pt idx="666">
                  <c:v>0.86599999999999999</c:v>
                </c:pt>
                <c:pt idx="667">
                  <c:v>0.86699999999999999</c:v>
                </c:pt>
                <c:pt idx="668">
                  <c:v>0.86799999999999999</c:v>
                </c:pt>
                <c:pt idx="669">
                  <c:v>0.86899999999999999</c:v>
                </c:pt>
                <c:pt idx="670">
                  <c:v>0.87</c:v>
                </c:pt>
                <c:pt idx="671">
                  <c:v>0.871</c:v>
                </c:pt>
                <c:pt idx="672">
                  <c:v>0.872</c:v>
                </c:pt>
                <c:pt idx="673">
                  <c:v>0.873</c:v>
                </c:pt>
                <c:pt idx="674">
                  <c:v>0.874</c:v>
                </c:pt>
                <c:pt idx="675">
                  <c:v>0.875</c:v>
                </c:pt>
                <c:pt idx="676">
                  <c:v>0.876</c:v>
                </c:pt>
                <c:pt idx="677">
                  <c:v>0.877</c:v>
                </c:pt>
                <c:pt idx="678">
                  <c:v>0.878</c:v>
                </c:pt>
                <c:pt idx="679">
                  <c:v>0.879</c:v>
                </c:pt>
                <c:pt idx="680">
                  <c:v>0.88</c:v>
                </c:pt>
                <c:pt idx="681">
                  <c:v>0.88100000000000001</c:v>
                </c:pt>
                <c:pt idx="682">
                  <c:v>0.88200000000000001</c:v>
                </c:pt>
                <c:pt idx="683">
                  <c:v>0.88300000000000001</c:v>
                </c:pt>
                <c:pt idx="684">
                  <c:v>0.88400000000000001</c:v>
                </c:pt>
                <c:pt idx="685">
                  <c:v>0.88500000000000001</c:v>
                </c:pt>
                <c:pt idx="686">
                  <c:v>0.88600000000000001</c:v>
                </c:pt>
                <c:pt idx="687">
                  <c:v>0.88700000000000001</c:v>
                </c:pt>
                <c:pt idx="688">
                  <c:v>0.88800000000000001</c:v>
                </c:pt>
                <c:pt idx="689">
                  <c:v>0.88900000000000001</c:v>
                </c:pt>
                <c:pt idx="690">
                  <c:v>0.89</c:v>
                </c:pt>
                <c:pt idx="691">
                  <c:v>0.89100000000000001</c:v>
                </c:pt>
                <c:pt idx="692">
                  <c:v>0.89200000000000002</c:v>
                </c:pt>
                <c:pt idx="693">
                  <c:v>0.89300000000000002</c:v>
                </c:pt>
                <c:pt idx="694">
                  <c:v>0.89400000000000002</c:v>
                </c:pt>
                <c:pt idx="695">
                  <c:v>0.89500000000000002</c:v>
                </c:pt>
                <c:pt idx="696">
                  <c:v>0.89600000000000002</c:v>
                </c:pt>
                <c:pt idx="697">
                  <c:v>0.89700000000000002</c:v>
                </c:pt>
                <c:pt idx="698">
                  <c:v>0.89800000000000002</c:v>
                </c:pt>
                <c:pt idx="699">
                  <c:v>0.89900000000000002</c:v>
                </c:pt>
                <c:pt idx="700">
                  <c:v>0.9</c:v>
                </c:pt>
                <c:pt idx="701">
                  <c:v>0.90100000000000002</c:v>
                </c:pt>
                <c:pt idx="702">
                  <c:v>0.90200000000000002</c:v>
                </c:pt>
                <c:pt idx="703">
                  <c:v>0.90300000000000002</c:v>
                </c:pt>
                <c:pt idx="704">
                  <c:v>0.90400000000000003</c:v>
                </c:pt>
                <c:pt idx="705">
                  <c:v>0.90500000000000003</c:v>
                </c:pt>
                <c:pt idx="706">
                  <c:v>0.90600000000000003</c:v>
                </c:pt>
                <c:pt idx="707">
                  <c:v>0.90700000000000003</c:v>
                </c:pt>
                <c:pt idx="708">
                  <c:v>0.90800000000000003</c:v>
                </c:pt>
                <c:pt idx="709">
                  <c:v>0.90900000000000003</c:v>
                </c:pt>
                <c:pt idx="710">
                  <c:v>0.91</c:v>
                </c:pt>
                <c:pt idx="711">
                  <c:v>0.91100000000000003</c:v>
                </c:pt>
                <c:pt idx="712">
                  <c:v>0.91200000000000003</c:v>
                </c:pt>
                <c:pt idx="713">
                  <c:v>0.91300000000000003</c:v>
                </c:pt>
                <c:pt idx="714">
                  <c:v>0.91400000000000003</c:v>
                </c:pt>
                <c:pt idx="715">
                  <c:v>0.91500000000000004</c:v>
                </c:pt>
                <c:pt idx="716">
                  <c:v>0.91600000000000004</c:v>
                </c:pt>
                <c:pt idx="717">
                  <c:v>0.91700000000000004</c:v>
                </c:pt>
                <c:pt idx="718">
                  <c:v>0.91800000000000004</c:v>
                </c:pt>
                <c:pt idx="719">
                  <c:v>0.91900000000000004</c:v>
                </c:pt>
                <c:pt idx="720">
                  <c:v>0.92</c:v>
                </c:pt>
                <c:pt idx="721">
                  <c:v>0.92100000000000004</c:v>
                </c:pt>
                <c:pt idx="722">
                  <c:v>0.92200000000000004</c:v>
                </c:pt>
                <c:pt idx="723">
                  <c:v>0.92300000000000004</c:v>
                </c:pt>
                <c:pt idx="724">
                  <c:v>0.92400000000000004</c:v>
                </c:pt>
                <c:pt idx="725">
                  <c:v>0.92500000000000004</c:v>
                </c:pt>
                <c:pt idx="726">
                  <c:v>0.92600000000000005</c:v>
                </c:pt>
                <c:pt idx="727">
                  <c:v>0.92700000000000005</c:v>
                </c:pt>
                <c:pt idx="728">
                  <c:v>0.92800000000000005</c:v>
                </c:pt>
                <c:pt idx="729">
                  <c:v>0.92900000000000005</c:v>
                </c:pt>
                <c:pt idx="730">
                  <c:v>0.93</c:v>
                </c:pt>
                <c:pt idx="731">
                  <c:v>0.93100000000000005</c:v>
                </c:pt>
                <c:pt idx="732">
                  <c:v>0.93200000000000005</c:v>
                </c:pt>
                <c:pt idx="733">
                  <c:v>0.93300000000000005</c:v>
                </c:pt>
                <c:pt idx="734">
                  <c:v>0.93400000000000005</c:v>
                </c:pt>
                <c:pt idx="735">
                  <c:v>0.93500000000000005</c:v>
                </c:pt>
                <c:pt idx="736">
                  <c:v>0.93600000000000005</c:v>
                </c:pt>
                <c:pt idx="737">
                  <c:v>0.93700000000000006</c:v>
                </c:pt>
                <c:pt idx="738">
                  <c:v>0.93799999999999994</c:v>
                </c:pt>
                <c:pt idx="739">
                  <c:v>0.93899999999999995</c:v>
                </c:pt>
                <c:pt idx="740">
                  <c:v>0.94</c:v>
                </c:pt>
                <c:pt idx="741">
                  <c:v>0.94099999999999995</c:v>
                </c:pt>
                <c:pt idx="742">
                  <c:v>0.94199999999999995</c:v>
                </c:pt>
                <c:pt idx="743">
                  <c:v>0.94299999999999995</c:v>
                </c:pt>
                <c:pt idx="744">
                  <c:v>0.94399999999999995</c:v>
                </c:pt>
                <c:pt idx="745">
                  <c:v>0.94499999999999995</c:v>
                </c:pt>
                <c:pt idx="746">
                  <c:v>0.94599999999999995</c:v>
                </c:pt>
                <c:pt idx="747">
                  <c:v>0.94699999999999995</c:v>
                </c:pt>
                <c:pt idx="748">
                  <c:v>0.94799999999999995</c:v>
                </c:pt>
                <c:pt idx="749">
                  <c:v>0.94899999999999995</c:v>
                </c:pt>
                <c:pt idx="750">
                  <c:v>0.95</c:v>
                </c:pt>
                <c:pt idx="751">
                  <c:v>0.95099999999999996</c:v>
                </c:pt>
                <c:pt idx="752">
                  <c:v>0.95199999999999996</c:v>
                </c:pt>
                <c:pt idx="753">
                  <c:v>0.95299999999999996</c:v>
                </c:pt>
                <c:pt idx="754">
                  <c:v>0.95399999999999996</c:v>
                </c:pt>
                <c:pt idx="755">
                  <c:v>0.95499999999999996</c:v>
                </c:pt>
                <c:pt idx="756">
                  <c:v>0.95599999999999996</c:v>
                </c:pt>
                <c:pt idx="757">
                  <c:v>0.95699999999999996</c:v>
                </c:pt>
                <c:pt idx="758">
                  <c:v>0.95799999999999996</c:v>
                </c:pt>
                <c:pt idx="759">
                  <c:v>0.95899999999999996</c:v>
                </c:pt>
                <c:pt idx="760">
                  <c:v>0.96</c:v>
                </c:pt>
                <c:pt idx="761">
                  <c:v>0.96099999999999997</c:v>
                </c:pt>
                <c:pt idx="762">
                  <c:v>0.96199999999999997</c:v>
                </c:pt>
                <c:pt idx="763">
                  <c:v>0.96299999999999997</c:v>
                </c:pt>
                <c:pt idx="764">
                  <c:v>0.96399999999999997</c:v>
                </c:pt>
                <c:pt idx="765">
                  <c:v>0.96499999999999997</c:v>
                </c:pt>
                <c:pt idx="766">
                  <c:v>0.96599999999999997</c:v>
                </c:pt>
                <c:pt idx="767">
                  <c:v>0.96699999999999997</c:v>
                </c:pt>
                <c:pt idx="768">
                  <c:v>0.96799999999999997</c:v>
                </c:pt>
                <c:pt idx="769">
                  <c:v>0.96899999999999997</c:v>
                </c:pt>
                <c:pt idx="770">
                  <c:v>0.97</c:v>
                </c:pt>
                <c:pt idx="771">
                  <c:v>0.97099999999999997</c:v>
                </c:pt>
                <c:pt idx="772">
                  <c:v>0.97199999999999998</c:v>
                </c:pt>
                <c:pt idx="773">
                  <c:v>0.97299999999999998</c:v>
                </c:pt>
                <c:pt idx="774">
                  <c:v>0.97399999999999998</c:v>
                </c:pt>
                <c:pt idx="775">
                  <c:v>0.97499999999999998</c:v>
                </c:pt>
                <c:pt idx="776">
                  <c:v>0.97599999999999998</c:v>
                </c:pt>
                <c:pt idx="777">
                  <c:v>0.97699999999999998</c:v>
                </c:pt>
                <c:pt idx="778">
                  <c:v>0.97799999999999998</c:v>
                </c:pt>
                <c:pt idx="779">
                  <c:v>0.97899999999999998</c:v>
                </c:pt>
                <c:pt idx="780">
                  <c:v>0.98</c:v>
                </c:pt>
                <c:pt idx="781">
                  <c:v>0.98099999999999998</c:v>
                </c:pt>
                <c:pt idx="782">
                  <c:v>0.98199999999999998</c:v>
                </c:pt>
                <c:pt idx="783">
                  <c:v>0.98299999999999998</c:v>
                </c:pt>
                <c:pt idx="784">
                  <c:v>0.98399999999999999</c:v>
                </c:pt>
                <c:pt idx="785">
                  <c:v>0.98499999999999999</c:v>
                </c:pt>
                <c:pt idx="786">
                  <c:v>0.98599999999999999</c:v>
                </c:pt>
                <c:pt idx="787">
                  <c:v>0.98699999999999999</c:v>
                </c:pt>
                <c:pt idx="788">
                  <c:v>0.98799999999999999</c:v>
                </c:pt>
                <c:pt idx="789">
                  <c:v>0.98899999999999999</c:v>
                </c:pt>
                <c:pt idx="790">
                  <c:v>0.99</c:v>
                </c:pt>
                <c:pt idx="791">
                  <c:v>0.99099999999999999</c:v>
                </c:pt>
                <c:pt idx="792">
                  <c:v>0.99199999999999999</c:v>
                </c:pt>
                <c:pt idx="793">
                  <c:v>0.99299999999999999</c:v>
                </c:pt>
                <c:pt idx="794">
                  <c:v>0.99399999999999999</c:v>
                </c:pt>
                <c:pt idx="795">
                  <c:v>0.995</c:v>
                </c:pt>
                <c:pt idx="796">
                  <c:v>0.996</c:v>
                </c:pt>
                <c:pt idx="797">
                  <c:v>0.997</c:v>
                </c:pt>
                <c:pt idx="798">
                  <c:v>0.998</c:v>
                </c:pt>
                <c:pt idx="799">
                  <c:v>0.999</c:v>
                </c:pt>
                <c:pt idx="800">
                  <c:v>1</c:v>
                </c:pt>
                <c:pt idx="801">
                  <c:v>1.0009999999999999</c:v>
                </c:pt>
                <c:pt idx="802">
                  <c:v>1.002</c:v>
                </c:pt>
                <c:pt idx="803">
                  <c:v>1.0029999999999999</c:v>
                </c:pt>
                <c:pt idx="804">
                  <c:v>1.004</c:v>
                </c:pt>
                <c:pt idx="805">
                  <c:v>1.0049999999999999</c:v>
                </c:pt>
                <c:pt idx="806">
                  <c:v>1.006</c:v>
                </c:pt>
                <c:pt idx="807">
                  <c:v>1.0069999999999999</c:v>
                </c:pt>
                <c:pt idx="808">
                  <c:v>1.008</c:v>
                </c:pt>
                <c:pt idx="809">
                  <c:v>1.0089999999999999</c:v>
                </c:pt>
                <c:pt idx="810">
                  <c:v>1.01</c:v>
                </c:pt>
                <c:pt idx="811">
                  <c:v>1.0109999999999999</c:v>
                </c:pt>
                <c:pt idx="812">
                  <c:v>1.012</c:v>
                </c:pt>
                <c:pt idx="813">
                  <c:v>1.0129999999999999</c:v>
                </c:pt>
                <c:pt idx="814">
                  <c:v>1.014</c:v>
                </c:pt>
                <c:pt idx="815">
                  <c:v>1.0149999999999999</c:v>
                </c:pt>
                <c:pt idx="816">
                  <c:v>1.016</c:v>
                </c:pt>
                <c:pt idx="817">
                  <c:v>1.0169999999999999</c:v>
                </c:pt>
                <c:pt idx="818">
                  <c:v>1.018</c:v>
                </c:pt>
                <c:pt idx="819">
                  <c:v>1.0189999999999999</c:v>
                </c:pt>
                <c:pt idx="820">
                  <c:v>1.02</c:v>
                </c:pt>
                <c:pt idx="821">
                  <c:v>1.0209999999999999</c:v>
                </c:pt>
                <c:pt idx="822">
                  <c:v>1.022</c:v>
                </c:pt>
                <c:pt idx="823">
                  <c:v>1.0229999999999999</c:v>
                </c:pt>
                <c:pt idx="824">
                  <c:v>1.024</c:v>
                </c:pt>
                <c:pt idx="825">
                  <c:v>1.0249999999999999</c:v>
                </c:pt>
                <c:pt idx="826">
                  <c:v>1.026</c:v>
                </c:pt>
                <c:pt idx="827">
                  <c:v>1.0269999999999999</c:v>
                </c:pt>
                <c:pt idx="828">
                  <c:v>1.028</c:v>
                </c:pt>
                <c:pt idx="829">
                  <c:v>1.0289999999999999</c:v>
                </c:pt>
                <c:pt idx="830">
                  <c:v>1.03</c:v>
                </c:pt>
                <c:pt idx="831">
                  <c:v>1.0309999999999999</c:v>
                </c:pt>
                <c:pt idx="832">
                  <c:v>1.032</c:v>
                </c:pt>
                <c:pt idx="833">
                  <c:v>1.0329999999999999</c:v>
                </c:pt>
                <c:pt idx="834">
                  <c:v>1.034</c:v>
                </c:pt>
                <c:pt idx="835">
                  <c:v>1.0349999999999999</c:v>
                </c:pt>
                <c:pt idx="836">
                  <c:v>1.036</c:v>
                </c:pt>
                <c:pt idx="837">
                  <c:v>1.0369999999999999</c:v>
                </c:pt>
                <c:pt idx="838">
                  <c:v>1.038</c:v>
                </c:pt>
                <c:pt idx="839">
                  <c:v>1.0389999999999999</c:v>
                </c:pt>
                <c:pt idx="840">
                  <c:v>1.04</c:v>
                </c:pt>
                <c:pt idx="841">
                  <c:v>1.0409999999999999</c:v>
                </c:pt>
                <c:pt idx="842">
                  <c:v>1.042</c:v>
                </c:pt>
                <c:pt idx="843">
                  <c:v>1.0429999999999999</c:v>
                </c:pt>
                <c:pt idx="844">
                  <c:v>1.044</c:v>
                </c:pt>
                <c:pt idx="845">
                  <c:v>1.0449999999999999</c:v>
                </c:pt>
                <c:pt idx="846">
                  <c:v>1.046</c:v>
                </c:pt>
                <c:pt idx="847">
                  <c:v>1.0469999999999999</c:v>
                </c:pt>
                <c:pt idx="848">
                  <c:v>1.048</c:v>
                </c:pt>
                <c:pt idx="849">
                  <c:v>1.0489999999999999</c:v>
                </c:pt>
                <c:pt idx="850">
                  <c:v>1.05</c:v>
                </c:pt>
                <c:pt idx="851">
                  <c:v>1.0509999999999999</c:v>
                </c:pt>
                <c:pt idx="852">
                  <c:v>1.052</c:v>
                </c:pt>
                <c:pt idx="853">
                  <c:v>1.0529999999999999</c:v>
                </c:pt>
                <c:pt idx="854">
                  <c:v>1.054</c:v>
                </c:pt>
                <c:pt idx="855">
                  <c:v>1.0549999999999999</c:v>
                </c:pt>
                <c:pt idx="856">
                  <c:v>1.056</c:v>
                </c:pt>
                <c:pt idx="857">
                  <c:v>1.0569999999999999</c:v>
                </c:pt>
                <c:pt idx="858">
                  <c:v>1.0580000000000001</c:v>
                </c:pt>
                <c:pt idx="859">
                  <c:v>1.0589999999999999</c:v>
                </c:pt>
                <c:pt idx="860">
                  <c:v>1.06</c:v>
                </c:pt>
                <c:pt idx="861">
                  <c:v>1.0609999999999999</c:v>
                </c:pt>
                <c:pt idx="862">
                  <c:v>1.0620000000000001</c:v>
                </c:pt>
                <c:pt idx="863">
                  <c:v>1.0629999999999999</c:v>
                </c:pt>
                <c:pt idx="864">
                  <c:v>1.0640000000000001</c:v>
                </c:pt>
                <c:pt idx="865">
                  <c:v>1.0649999999999999</c:v>
                </c:pt>
                <c:pt idx="866">
                  <c:v>1.0660000000000001</c:v>
                </c:pt>
                <c:pt idx="867">
                  <c:v>1.0669999999999999</c:v>
                </c:pt>
                <c:pt idx="868">
                  <c:v>1.0680000000000001</c:v>
                </c:pt>
                <c:pt idx="869">
                  <c:v>1.069</c:v>
                </c:pt>
                <c:pt idx="870">
                  <c:v>1.07</c:v>
                </c:pt>
                <c:pt idx="871">
                  <c:v>1.071</c:v>
                </c:pt>
                <c:pt idx="872">
                  <c:v>1.0720000000000001</c:v>
                </c:pt>
                <c:pt idx="873">
                  <c:v>1.073</c:v>
                </c:pt>
                <c:pt idx="874">
                  <c:v>1.0740000000000001</c:v>
                </c:pt>
                <c:pt idx="875">
                  <c:v>1.075</c:v>
                </c:pt>
                <c:pt idx="876">
                  <c:v>1.0760000000000001</c:v>
                </c:pt>
                <c:pt idx="877">
                  <c:v>1.077</c:v>
                </c:pt>
                <c:pt idx="878">
                  <c:v>1.0780000000000001</c:v>
                </c:pt>
                <c:pt idx="879">
                  <c:v>1.079</c:v>
                </c:pt>
                <c:pt idx="880">
                  <c:v>1.08</c:v>
                </c:pt>
                <c:pt idx="881">
                  <c:v>1.081</c:v>
                </c:pt>
                <c:pt idx="882">
                  <c:v>1.0820000000000001</c:v>
                </c:pt>
                <c:pt idx="883">
                  <c:v>1.083</c:v>
                </c:pt>
                <c:pt idx="884">
                  <c:v>1.0840000000000001</c:v>
                </c:pt>
                <c:pt idx="885">
                  <c:v>1.085</c:v>
                </c:pt>
                <c:pt idx="886">
                  <c:v>1.0860000000000001</c:v>
                </c:pt>
                <c:pt idx="887">
                  <c:v>1.087</c:v>
                </c:pt>
                <c:pt idx="888">
                  <c:v>1.0880000000000001</c:v>
                </c:pt>
                <c:pt idx="889">
                  <c:v>1.089</c:v>
                </c:pt>
                <c:pt idx="890">
                  <c:v>1.0900000000000001</c:v>
                </c:pt>
                <c:pt idx="891">
                  <c:v>1.091</c:v>
                </c:pt>
                <c:pt idx="892">
                  <c:v>1.0920000000000001</c:v>
                </c:pt>
                <c:pt idx="893">
                  <c:v>1.093</c:v>
                </c:pt>
                <c:pt idx="894">
                  <c:v>1.0940000000000001</c:v>
                </c:pt>
                <c:pt idx="895">
                  <c:v>1.095</c:v>
                </c:pt>
                <c:pt idx="896">
                  <c:v>1.0960000000000001</c:v>
                </c:pt>
                <c:pt idx="897">
                  <c:v>1.097</c:v>
                </c:pt>
                <c:pt idx="898">
                  <c:v>1.0980000000000001</c:v>
                </c:pt>
                <c:pt idx="899">
                  <c:v>1.099</c:v>
                </c:pt>
                <c:pt idx="900">
                  <c:v>1.1000000000000001</c:v>
                </c:pt>
                <c:pt idx="901">
                  <c:v>1.101</c:v>
                </c:pt>
                <c:pt idx="902">
                  <c:v>1.1020000000000001</c:v>
                </c:pt>
                <c:pt idx="903">
                  <c:v>1.103</c:v>
                </c:pt>
                <c:pt idx="904">
                  <c:v>1.1040000000000001</c:v>
                </c:pt>
                <c:pt idx="905">
                  <c:v>1.105</c:v>
                </c:pt>
                <c:pt idx="906">
                  <c:v>1.1060000000000001</c:v>
                </c:pt>
                <c:pt idx="907">
                  <c:v>1.107</c:v>
                </c:pt>
                <c:pt idx="908">
                  <c:v>1.1080000000000001</c:v>
                </c:pt>
                <c:pt idx="909">
                  <c:v>1.109</c:v>
                </c:pt>
                <c:pt idx="910">
                  <c:v>1.1100000000000001</c:v>
                </c:pt>
                <c:pt idx="911">
                  <c:v>1.111</c:v>
                </c:pt>
                <c:pt idx="912">
                  <c:v>1.1120000000000001</c:v>
                </c:pt>
                <c:pt idx="913">
                  <c:v>1.113</c:v>
                </c:pt>
                <c:pt idx="914">
                  <c:v>1.1140000000000001</c:v>
                </c:pt>
                <c:pt idx="915">
                  <c:v>1.115</c:v>
                </c:pt>
                <c:pt idx="916">
                  <c:v>1.1160000000000001</c:v>
                </c:pt>
                <c:pt idx="917">
                  <c:v>1.117</c:v>
                </c:pt>
                <c:pt idx="918">
                  <c:v>1.1180000000000001</c:v>
                </c:pt>
                <c:pt idx="919">
                  <c:v>1.119</c:v>
                </c:pt>
                <c:pt idx="920">
                  <c:v>1.1200000000000001</c:v>
                </c:pt>
                <c:pt idx="921">
                  <c:v>1.121</c:v>
                </c:pt>
                <c:pt idx="922">
                  <c:v>1.1220000000000001</c:v>
                </c:pt>
                <c:pt idx="923">
                  <c:v>1.123</c:v>
                </c:pt>
                <c:pt idx="924">
                  <c:v>1.1240000000000001</c:v>
                </c:pt>
                <c:pt idx="925">
                  <c:v>1.125</c:v>
                </c:pt>
                <c:pt idx="926">
                  <c:v>1.1259999999999999</c:v>
                </c:pt>
                <c:pt idx="927">
                  <c:v>1.127</c:v>
                </c:pt>
                <c:pt idx="928">
                  <c:v>1.1279999999999999</c:v>
                </c:pt>
                <c:pt idx="929">
                  <c:v>1.129</c:v>
                </c:pt>
                <c:pt idx="930">
                  <c:v>1.1299999999999999</c:v>
                </c:pt>
                <c:pt idx="931">
                  <c:v>1.131</c:v>
                </c:pt>
                <c:pt idx="932">
                  <c:v>1.1319999999999999</c:v>
                </c:pt>
                <c:pt idx="933">
                  <c:v>1.133</c:v>
                </c:pt>
                <c:pt idx="934">
                  <c:v>1.1339999999999999</c:v>
                </c:pt>
                <c:pt idx="935">
                  <c:v>1.135</c:v>
                </c:pt>
                <c:pt idx="936">
                  <c:v>1.1359999999999999</c:v>
                </c:pt>
                <c:pt idx="937">
                  <c:v>1.137</c:v>
                </c:pt>
                <c:pt idx="938">
                  <c:v>1.1379999999999999</c:v>
                </c:pt>
                <c:pt idx="939">
                  <c:v>1.139</c:v>
                </c:pt>
                <c:pt idx="940">
                  <c:v>1.1399999999999999</c:v>
                </c:pt>
                <c:pt idx="941">
                  <c:v>1.141</c:v>
                </c:pt>
                <c:pt idx="942">
                  <c:v>1.1419999999999999</c:v>
                </c:pt>
                <c:pt idx="943">
                  <c:v>1.143</c:v>
                </c:pt>
                <c:pt idx="944">
                  <c:v>1.1439999999999999</c:v>
                </c:pt>
                <c:pt idx="945">
                  <c:v>1.145</c:v>
                </c:pt>
                <c:pt idx="946">
                  <c:v>1.1459999999999999</c:v>
                </c:pt>
                <c:pt idx="947">
                  <c:v>1.147</c:v>
                </c:pt>
                <c:pt idx="948">
                  <c:v>1.1479999999999999</c:v>
                </c:pt>
                <c:pt idx="949">
                  <c:v>1.149</c:v>
                </c:pt>
                <c:pt idx="950">
                  <c:v>1.1499999999999999</c:v>
                </c:pt>
                <c:pt idx="951">
                  <c:v>1.151</c:v>
                </c:pt>
                <c:pt idx="952">
                  <c:v>1.1519999999999999</c:v>
                </c:pt>
                <c:pt idx="953">
                  <c:v>1.153</c:v>
                </c:pt>
                <c:pt idx="954">
                  <c:v>1.1539999999999999</c:v>
                </c:pt>
                <c:pt idx="955">
                  <c:v>1.155</c:v>
                </c:pt>
                <c:pt idx="956">
                  <c:v>1.1559999999999999</c:v>
                </c:pt>
                <c:pt idx="957">
                  <c:v>1.157</c:v>
                </c:pt>
                <c:pt idx="958">
                  <c:v>1.1579999999999999</c:v>
                </c:pt>
                <c:pt idx="959">
                  <c:v>1.159</c:v>
                </c:pt>
                <c:pt idx="960">
                  <c:v>1.1599999999999999</c:v>
                </c:pt>
                <c:pt idx="961">
                  <c:v>1.161</c:v>
                </c:pt>
                <c:pt idx="962">
                  <c:v>1.1619999999999999</c:v>
                </c:pt>
                <c:pt idx="963">
                  <c:v>1.163</c:v>
                </c:pt>
                <c:pt idx="964">
                  <c:v>1.1639999999999999</c:v>
                </c:pt>
                <c:pt idx="965">
                  <c:v>1.165</c:v>
                </c:pt>
                <c:pt idx="966">
                  <c:v>1.1659999999999999</c:v>
                </c:pt>
                <c:pt idx="967">
                  <c:v>1.167</c:v>
                </c:pt>
                <c:pt idx="968">
                  <c:v>1.1679999999999999</c:v>
                </c:pt>
                <c:pt idx="969">
                  <c:v>1.169</c:v>
                </c:pt>
                <c:pt idx="970">
                  <c:v>1.17</c:v>
                </c:pt>
                <c:pt idx="971">
                  <c:v>1.171</c:v>
                </c:pt>
                <c:pt idx="972">
                  <c:v>1.1719999999999999</c:v>
                </c:pt>
                <c:pt idx="973">
                  <c:v>1.173</c:v>
                </c:pt>
                <c:pt idx="974">
                  <c:v>1.1739999999999999</c:v>
                </c:pt>
                <c:pt idx="975">
                  <c:v>1.175</c:v>
                </c:pt>
                <c:pt idx="976">
                  <c:v>1.1759999999999999</c:v>
                </c:pt>
                <c:pt idx="977">
                  <c:v>1.177</c:v>
                </c:pt>
                <c:pt idx="978">
                  <c:v>1.1779999999999999</c:v>
                </c:pt>
                <c:pt idx="979">
                  <c:v>1.179</c:v>
                </c:pt>
                <c:pt idx="980">
                  <c:v>1.18</c:v>
                </c:pt>
                <c:pt idx="981">
                  <c:v>1.181</c:v>
                </c:pt>
                <c:pt idx="982">
                  <c:v>1.1819999999999999</c:v>
                </c:pt>
                <c:pt idx="983">
                  <c:v>1.1830000000000001</c:v>
                </c:pt>
                <c:pt idx="984">
                  <c:v>1.1839999999999999</c:v>
                </c:pt>
                <c:pt idx="985">
                  <c:v>1.1850000000000001</c:v>
                </c:pt>
                <c:pt idx="986">
                  <c:v>1.1859999999999999</c:v>
                </c:pt>
                <c:pt idx="987">
                  <c:v>1.1870000000000001</c:v>
                </c:pt>
                <c:pt idx="988">
                  <c:v>1.1879999999999999</c:v>
                </c:pt>
                <c:pt idx="989">
                  <c:v>1.1890000000000001</c:v>
                </c:pt>
                <c:pt idx="990">
                  <c:v>1.19</c:v>
                </c:pt>
                <c:pt idx="991">
                  <c:v>1.1910000000000001</c:v>
                </c:pt>
                <c:pt idx="992">
                  <c:v>1.1919999999999999</c:v>
                </c:pt>
                <c:pt idx="993">
                  <c:v>1.1930000000000001</c:v>
                </c:pt>
                <c:pt idx="994">
                  <c:v>1.194</c:v>
                </c:pt>
                <c:pt idx="995">
                  <c:v>1.1950000000000001</c:v>
                </c:pt>
                <c:pt idx="996">
                  <c:v>1.196</c:v>
                </c:pt>
                <c:pt idx="997">
                  <c:v>1.1970000000000001</c:v>
                </c:pt>
                <c:pt idx="998">
                  <c:v>1.198</c:v>
                </c:pt>
                <c:pt idx="999">
                  <c:v>1.1990000000000001</c:v>
                </c:pt>
                <c:pt idx="1000">
                  <c:v>1.2</c:v>
                </c:pt>
                <c:pt idx="1001">
                  <c:v>1.2010000000000001</c:v>
                </c:pt>
                <c:pt idx="1002">
                  <c:v>1.202</c:v>
                </c:pt>
                <c:pt idx="1003">
                  <c:v>1.2030000000000001</c:v>
                </c:pt>
                <c:pt idx="1004">
                  <c:v>1.204</c:v>
                </c:pt>
                <c:pt idx="1005">
                  <c:v>1.2050000000000001</c:v>
                </c:pt>
                <c:pt idx="1006">
                  <c:v>1.206</c:v>
                </c:pt>
                <c:pt idx="1007">
                  <c:v>1.2070000000000001</c:v>
                </c:pt>
                <c:pt idx="1008">
                  <c:v>1.208</c:v>
                </c:pt>
                <c:pt idx="1009">
                  <c:v>1.2090000000000001</c:v>
                </c:pt>
                <c:pt idx="1010">
                  <c:v>1.21</c:v>
                </c:pt>
                <c:pt idx="1011">
                  <c:v>1.2110000000000001</c:v>
                </c:pt>
                <c:pt idx="1012">
                  <c:v>1.212</c:v>
                </c:pt>
                <c:pt idx="1013">
                  <c:v>1.2130000000000001</c:v>
                </c:pt>
                <c:pt idx="1014">
                  <c:v>1.214</c:v>
                </c:pt>
                <c:pt idx="1015">
                  <c:v>1.2150000000000001</c:v>
                </c:pt>
                <c:pt idx="1016">
                  <c:v>1.216</c:v>
                </c:pt>
                <c:pt idx="1017">
                  <c:v>1.2170000000000001</c:v>
                </c:pt>
                <c:pt idx="1018">
                  <c:v>1.218</c:v>
                </c:pt>
                <c:pt idx="1019">
                  <c:v>1.2190000000000001</c:v>
                </c:pt>
                <c:pt idx="1020">
                  <c:v>1.22</c:v>
                </c:pt>
                <c:pt idx="1021">
                  <c:v>1.2210000000000001</c:v>
                </c:pt>
                <c:pt idx="1022">
                  <c:v>1.222</c:v>
                </c:pt>
                <c:pt idx="1023">
                  <c:v>1.2230000000000001</c:v>
                </c:pt>
                <c:pt idx="1024">
                  <c:v>1.224</c:v>
                </c:pt>
                <c:pt idx="1025">
                  <c:v>1.2250000000000001</c:v>
                </c:pt>
                <c:pt idx="1026">
                  <c:v>1.226</c:v>
                </c:pt>
                <c:pt idx="1027">
                  <c:v>1.2270000000000001</c:v>
                </c:pt>
                <c:pt idx="1028">
                  <c:v>1.228</c:v>
                </c:pt>
                <c:pt idx="1029">
                  <c:v>1.2290000000000001</c:v>
                </c:pt>
                <c:pt idx="1030">
                  <c:v>1.23</c:v>
                </c:pt>
                <c:pt idx="1031">
                  <c:v>1.2310000000000001</c:v>
                </c:pt>
                <c:pt idx="1032">
                  <c:v>1.232</c:v>
                </c:pt>
                <c:pt idx="1033">
                  <c:v>1.2330000000000001</c:v>
                </c:pt>
                <c:pt idx="1034">
                  <c:v>1.234</c:v>
                </c:pt>
                <c:pt idx="1035">
                  <c:v>1.2350000000000001</c:v>
                </c:pt>
                <c:pt idx="1036">
                  <c:v>1.236</c:v>
                </c:pt>
                <c:pt idx="1037">
                  <c:v>1.2370000000000001</c:v>
                </c:pt>
                <c:pt idx="1038">
                  <c:v>1.238</c:v>
                </c:pt>
                <c:pt idx="1039">
                  <c:v>1.2390000000000001</c:v>
                </c:pt>
                <c:pt idx="1040">
                  <c:v>1.24</c:v>
                </c:pt>
                <c:pt idx="1041">
                  <c:v>1.2410000000000001</c:v>
                </c:pt>
                <c:pt idx="1042">
                  <c:v>1.242</c:v>
                </c:pt>
                <c:pt idx="1043">
                  <c:v>1.2430000000000001</c:v>
                </c:pt>
                <c:pt idx="1044">
                  <c:v>1.244</c:v>
                </c:pt>
                <c:pt idx="1045">
                  <c:v>1.2450000000000001</c:v>
                </c:pt>
                <c:pt idx="1046">
                  <c:v>1.246</c:v>
                </c:pt>
                <c:pt idx="1047">
                  <c:v>1.2470000000000001</c:v>
                </c:pt>
                <c:pt idx="1048">
                  <c:v>1.248</c:v>
                </c:pt>
                <c:pt idx="1049">
                  <c:v>1.2490000000000001</c:v>
                </c:pt>
                <c:pt idx="1050">
                  <c:v>1.25</c:v>
                </c:pt>
                <c:pt idx="1051">
                  <c:v>1.2509999999999999</c:v>
                </c:pt>
                <c:pt idx="1052">
                  <c:v>1.252</c:v>
                </c:pt>
                <c:pt idx="1053">
                  <c:v>1.2529999999999999</c:v>
                </c:pt>
                <c:pt idx="1054">
                  <c:v>1.254</c:v>
                </c:pt>
                <c:pt idx="1055">
                  <c:v>1.2549999999999999</c:v>
                </c:pt>
                <c:pt idx="1056">
                  <c:v>1.256</c:v>
                </c:pt>
                <c:pt idx="1057">
                  <c:v>1.2569999999999999</c:v>
                </c:pt>
                <c:pt idx="1058">
                  <c:v>1.258</c:v>
                </c:pt>
                <c:pt idx="1059">
                  <c:v>1.2589999999999999</c:v>
                </c:pt>
                <c:pt idx="1060">
                  <c:v>1.26</c:v>
                </c:pt>
                <c:pt idx="1061">
                  <c:v>1.2609999999999999</c:v>
                </c:pt>
                <c:pt idx="1062">
                  <c:v>1.262</c:v>
                </c:pt>
                <c:pt idx="1063">
                  <c:v>1.2629999999999999</c:v>
                </c:pt>
                <c:pt idx="1064">
                  <c:v>1.264</c:v>
                </c:pt>
                <c:pt idx="1065">
                  <c:v>1.2649999999999999</c:v>
                </c:pt>
                <c:pt idx="1066">
                  <c:v>1.266</c:v>
                </c:pt>
                <c:pt idx="1067">
                  <c:v>1.2669999999999999</c:v>
                </c:pt>
                <c:pt idx="1068">
                  <c:v>1.268</c:v>
                </c:pt>
                <c:pt idx="1069">
                  <c:v>1.2689999999999999</c:v>
                </c:pt>
                <c:pt idx="1070">
                  <c:v>1.27</c:v>
                </c:pt>
                <c:pt idx="1071">
                  <c:v>1.2709999999999999</c:v>
                </c:pt>
                <c:pt idx="1072">
                  <c:v>1.272</c:v>
                </c:pt>
                <c:pt idx="1073">
                  <c:v>1.2729999999999999</c:v>
                </c:pt>
                <c:pt idx="1074">
                  <c:v>1.274</c:v>
                </c:pt>
                <c:pt idx="1075">
                  <c:v>1.2749999999999999</c:v>
                </c:pt>
                <c:pt idx="1076">
                  <c:v>1.276</c:v>
                </c:pt>
                <c:pt idx="1077">
                  <c:v>1.2769999999999999</c:v>
                </c:pt>
                <c:pt idx="1078">
                  <c:v>1.278</c:v>
                </c:pt>
                <c:pt idx="1079">
                  <c:v>1.2789999999999999</c:v>
                </c:pt>
                <c:pt idx="1080">
                  <c:v>1.28</c:v>
                </c:pt>
                <c:pt idx="1081">
                  <c:v>1.2809999999999999</c:v>
                </c:pt>
                <c:pt idx="1082">
                  <c:v>1.282</c:v>
                </c:pt>
                <c:pt idx="1083">
                  <c:v>1.2829999999999999</c:v>
                </c:pt>
                <c:pt idx="1084">
                  <c:v>1.284</c:v>
                </c:pt>
                <c:pt idx="1085">
                  <c:v>1.2849999999999999</c:v>
                </c:pt>
                <c:pt idx="1086">
                  <c:v>1.286</c:v>
                </c:pt>
                <c:pt idx="1087">
                  <c:v>1.2869999999999999</c:v>
                </c:pt>
                <c:pt idx="1088">
                  <c:v>1.288</c:v>
                </c:pt>
                <c:pt idx="1089">
                  <c:v>1.2889999999999999</c:v>
                </c:pt>
                <c:pt idx="1090">
                  <c:v>1.29</c:v>
                </c:pt>
                <c:pt idx="1091">
                  <c:v>1.2909999999999999</c:v>
                </c:pt>
                <c:pt idx="1092">
                  <c:v>1.292</c:v>
                </c:pt>
                <c:pt idx="1093">
                  <c:v>1.2929999999999999</c:v>
                </c:pt>
                <c:pt idx="1094">
                  <c:v>1.294</c:v>
                </c:pt>
                <c:pt idx="1095">
                  <c:v>1.2949999999999999</c:v>
                </c:pt>
                <c:pt idx="1096">
                  <c:v>1.296</c:v>
                </c:pt>
                <c:pt idx="1097">
                  <c:v>1.2969999999999999</c:v>
                </c:pt>
                <c:pt idx="1098">
                  <c:v>1.298</c:v>
                </c:pt>
                <c:pt idx="1099">
                  <c:v>1.2989999999999999</c:v>
                </c:pt>
                <c:pt idx="1100">
                  <c:v>1.3</c:v>
                </c:pt>
                <c:pt idx="1101">
                  <c:v>1.3009999999999999</c:v>
                </c:pt>
                <c:pt idx="1102">
                  <c:v>1.302</c:v>
                </c:pt>
                <c:pt idx="1103">
                  <c:v>1.3029999999999999</c:v>
                </c:pt>
                <c:pt idx="1104">
                  <c:v>1.304</c:v>
                </c:pt>
                <c:pt idx="1105">
                  <c:v>1.3049999999999999</c:v>
                </c:pt>
                <c:pt idx="1106">
                  <c:v>1.306</c:v>
                </c:pt>
                <c:pt idx="1107">
                  <c:v>1.3069999999999999</c:v>
                </c:pt>
                <c:pt idx="1108">
                  <c:v>1.3080000000000001</c:v>
                </c:pt>
                <c:pt idx="1109">
                  <c:v>1.3089999999999999</c:v>
                </c:pt>
                <c:pt idx="1110">
                  <c:v>1.31</c:v>
                </c:pt>
                <c:pt idx="1111">
                  <c:v>1.3109999999999999</c:v>
                </c:pt>
                <c:pt idx="1112">
                  <c:v>1.3120000000000001</c:v>
                </c:pt>
                <c:pt idx="1113">
                  <c:v>1.3129999999999999</c:v>
                </c:pt>
                <c:pt idx="1114">
                  <c:v>1.3140000000000001</c:v>
                </c:pt>
                <c:pt idx="1115">
                  <c:v>1.3149999999999999</c:v>
                </c:pt>
                <c:pt idx="1116">
                  <c:v>1.3160000000000001</c:v>
                </c:pt>
                <c:pt idx="1117">
                  <c:v>1.3169999999999999</c:v>
                </c:pt>
                <c:pt idx="1118">
                  <c:v>1.3180000000000001</c:v>
                </c:pt>
                <c:pt idx="1119">
                  <c:v>1.319</c:v>
                </c:pt>
                <c:pt idx="1120">
                  <c:v>1.32</c:v>
                </c:pt>
                <c:pt idx="1121">
                  <c:v>1.321</c:v>
                </c:pt>
                <c:pt idx="1122">
                  <c:v>1.3220000000000001</c:v>
                </c:pt>
                <c:pt idx="1123">
                  <c:v>1.323</c:v>
                </c:pt>
                <c:pt idx="1124">
                  <c:v>1.3240000000000001</c:v>
                </c:pt>
                <c:pt idx="1125">
                  <c:v>1.325</c:v>
                </c:pt>
                <c:pt idx="1126">
                  <c:v>1.3260000000000001</c:v>
                </c:pt>
                <c:pt idx="1127">
                  <c:v>1.327</c:v>
                </c:pt>
                <c:pt idx="1128">
                  <c:v>1.3280000000000001</c:v>
                </c:pt>
                <c:pt idx="1129">
                  <c:v>1.329</c:v>
                </c:pt>
                <c:pt idx="1130">
                  <c:v>1.33</c:v>
                </c:pt>
                <c:pt idx="1131">
                  <c:v>1.331</c:v>
                </c:pt>
                <c:pt idx="1132">
                  <c:v>1.3320000000000001</c:v>
                </c:pt>
                <c:pt idx="1133">
                  <c:v>1.333</c:v>
                </c:pt>
                <c:pt idx="1134">
                  <c:v>1.3340000000000001</c:v>
                </c:pt>
                <c:pt idx="1135">
                  <c:v>1.335</c:v>
                </c:pt>
                <c:pt idx="1136">
                  <c:v>1.3360000000000001</c:v>
                </c:pt>
                <c:pt idx="1137">
                  <c:v>1.337</c:v>
                </c:pt>
                <c:pt idx="1138">
                  <c:v>1.3380000000000001</c:v>
                </c:pt>
                <c:pt idx="1139">
                  <c:v>1.339</c:v>
                </c:pt>
                <c:pt idx="1140">
                  <c:v>1.34</c:v>
                </c:pt>
                <c:pt idx="1141">
                  <c:v>1.341</c:v>
                </c:pt>
                <c:pt idx="1142">
                  <c:v>1.3420000000000001</c:v>
                </c:pt>
                <c:pt idx="1143">
                  <c:v>1.343</c:v>
                </c:pt>
                <c:pt idx="1144">
                  <c:v>1.3440000000000001</c:v>
                </c:pt>
                <c:pt idx="1145">
                  <c:v>1.345</c:v>
                </c:pt>
                <c:pt idx="1146">
                  <c:v>1.3460000000000001</c:v>
                </c:pt>
                <c:pt idx="1147">
                  <c:v>1.347</c:v>
                </c:pt>
                <c:pt idx="1148">
                  <c:v>1.3480000000000001</c:v>
                </c:pt>
                <c:pt idx="1149">
                  <c:v>1.349</c:v>
                </c:pt>
                <c:pt idx="1150">
                  <c:v>1.35</c:v>
                </c:pt>
                <c:pt idx="1151">
                  <c:v>1.351</c:v>
                </c:pt>
                <c:pt idx="1152">
                  <c:v>1.3520000000000001</c:v>
                </c:pt>
                <c:pt idx="1153">
                  <c:v>1.353</c:v>
                </c:pt>
                <c:pt idx="1154">
                  <c:v>1.3540000000000001</c:v>
                </c:pt>
                <c:pt idx="1155">
                  <c:v>1.355</c:v>
                </c:pt>
                <c:pt idx="1156">
                  <c:v>1.3560000000000001</c:v>
                </c:pt>
                <c:pt idx="1157">
                  <c:v>1.357</c:v>
                </c:pt>
                <c:pt idx="1158">
                  <c:v>1.3580000000000001</c:v>
                </c:pt>
                <c:pt idx="1159">
                  <c:v>1.359</c:v>
                </c:pt>
                <c:pt idx="1160">
                  <c:v>1.36</c:v>
                </c:pt>
                <c:pt idx="1161">
                  <c:v>1.361</c:v>
                </c:pt>
                <c:pt idx="1162">
                  <c:v>1.3620000000000001</c:v>
                </c:pt>
                <c:pt idx="1163">
                  <c:v>1.363</c:v>
                </c:pt>
                <c:pt idx="1164">
                  <c:v>1.3640000000000001</c:v>
                </c:pt>
                <c:pt idx="1165">
                  <c:v>1.365</c:v>
                </c:pt>
                <c:pt idx="1166">
                  <c:v>1.3660000000000001</c:v>
                </c:pt>
                <c:pt idx="1167">
                  <c:v>1.367</c:v>
                </c:pt>
                <c:pt idx="1168">
                  <c:v>1.3680000000000001</c:v>
                </c:pt>
                <c:pt idx="1169">
                  <c:v>1.369</c:v>
                </c:pt>
                <c:pt idx="1170">
                  <c:v>1.37</c:v>
                </c:pt>
                <c:pt idx="1171">
                  <c:v>1.371</c:v>
                </c:pt>
                <c:pt idx="1172">
                  <c:v>1.3720000000000001</c:v>
                </c:pt>
                <c:pt idx="1173">
                  <c:v>1.373</c:v>
                </c:pt>
                <c:pt idx="1174">
                  <c:v>1.3740000000000001</c:v>
                </c:pt>
                <c:pt idx="1175">
                  <c:v>1.375</c:v>
                </c:pt>
                <c:pt idx="1176">
                  <c:v>1.3759999999999999</c:v>
                </c:pt>
                <c:pt idx="1177">
                  <c:v>1.377</c:v>
                </c:pt>
                <c:pt idx="1178">
                  <c:v>1.3779999999999999</c:v>
                </c:pt>
                <c:pt idx="1179">
                  <c:v>1.379</c:v>
                </c:pt>
                <c:pt idx="1180">
                  <c:v>1.38</c:v>
                </c:pt>
                <c:pt idx="1181">
                  <c:v>1.381</c:v>
                </c:pt>
                <c:pt idx="1182">
                  <c:v>1.3819999999999999</c:v>
                </c:pt>
                <c:pt idx="1183">
                  <c:v>1.383</c:v>
                </c:pt>
                <c:pt idx="1184">
                  <c:v>1.3839999999999999</c:v>
                </c:pt>
                <c:pt idx="1185">
                  <c:v>1.385</c:v>
                </c:pt>
                <c:pt idx="1186">
                  <c:v>1.3859999999999999</c:v>
                </c:pt>
                <c:pt idx="1187">
                  <c:v>1.387</c:v>
                </c:pt>
                <c:pt idx="1188">
                  <c:v>1.3879999999999999</c:v>
                </c:pt>
                <c:pt idx="1189">
                  <c:v>1.389</c:v>
                </c:pt>
                <c:pt idx="1190">
                  <c:v>1.39</c:v>
                </c:pt>
                <c:pt idx="1191">
                  <c:v>1.391</c:v>
                </c:pt>
                <c:pt idx="1192">
                  <c:v>1.3919999999999999</c:v>
                </c:pt>
                <c:pt idx="1193">
                  <c:v>1.393</c:v>
                </c:pt>
                <c:pt idx="1194">
                  <c:v>1.3939999999999999</c:v>
                </c:pt>
                <c:pt idx="1195">
                  <c:v>1.395</c:v>
                </c:pt>
                <c:pt idx="1196">
                  <c:v>1.3959999999999999</c:v>
                </c:pt>
                <c:pt idx="1197">
                  <c:v>1.397</c:v>
                </c:pt>
                <c:pt idx="1198">
                  <c:v>1.3979999999999999</c:v>
                </c:pt>
                <c:pt idx="1199">
                  <c:v>1.399</c:v>
                </c:pt>
                <c:pt idx="1200">
                  <c:v>1.4</c:v>
                </c:pt>
                <c:pt idx="1201">
                  <c:v>1.401</c:v>
                </c:pt>
                <c:pt idx="1202">
                  <c:v>1.4019999999999999</c:v>
                </c:pt>
                <c:pt idx="1203">
                  <c:v>1.403</c:v>
                </c:pt>
                <c:pt idx="1204">
                  <c:v>1.4039999999999999</c:v>
                </c:pt>
                <c:pt idx="1205">
                  <c:v>1.405</c:v>
                </c:pt>
                <c:pt idx="1206">
                  <c:v>1.4059999999999999</c:v>
                </c:pt>
                <c:pt idx="1207">
                  <c:v>1.407</c:v>
                </c:pt>
                <c:pt idx="1208">
                  <c:v>1.4079999999999999</c:v>
                </c:pt>
                <c:pt idx="1209">
                  <c:v>1.409</c:v>
                </c:pt>
                <c:pt idx="1210">
                  <c:v>1.41</c:v>
                </c:pt>
                <c:pt idx="1211">
                  <c:v>1.411</c:v>
                </c:pt>
                <c:pt idx="1212">
                  <c:v>1.4119999999999999</c:v>
                </c:pt>
                <c:pt idx="1213">
                  <c:v>1.413</c:v>
                </c:pt>
                <c:pt idx="1214">
                  <c:v>1.4139999999999999</c:v>
                </c:pt>
                <c:pt idx="1215">
                  <c:v>1.415</c:v>
                </c:pt>
                <c:pt idx="1216">
                  <c:v>1.4159999999999999</c:v>
                </c:pt>
                <c:pt idx="1217">
                  <c:v>1.417</c:v>
                </c:pt>
                <c:pt idx="1218">
                  <c:v>1.4179999999999999</c:v>
                </c:pt>
                <c:pt idx="1219">
                  <c:v>1.419</c:v>
                </c:pt>
                <c:pt idx="1220">
                  <c:v>1.42</c:v>
                </c:pt>
                <c:pt idx="1221">
                  <c:v>1.421</c:v>
                </c:pt>
                <c:pt idx="1222">
                  <c:v>1.4219999999999999</c:v>
                </c:pt>
                <c:pt idx="1223">
                  <c:v>1.423</c:v>
                </c:pt>
                <c:pt idx="1224">
                  <c:v>1.4239999999999999</c:v>
                </c:pt>
                <c:pt idx="1225">
                  <c:v>1.425</c:v>
                </c:pt>
                <c:pt idx="1226">
                  <c:v>1.4259999999999999</c:v>
                </c:pt>
                <c:pt idx="1227">
                  <c:v>1.427</c:v>
                </c:pt>
                <c:pt idx="1228">
                  <c:v>1.4279999999999999</c:v>
                </c:pt>
                <c:pt idx="1229">
                  <c:v>1.429</c:v>
                </c:pt>
                <c:pt idx="1230">
                  <c:v>1.43</c:v>
                </c:pt>
                <c:pt idx="1231">
                  <c:v>1.431</c:v>
                </c:pt>
                <c:pt idx="1232">
                  <c:v>1.4319999999999999</c:v>
                </c:pt>
                <c:pt idx="1233">
                  <c:v>1.4330000000000001</c:v>
                </c:pt>
                <c:pt idx="1234">
                  <c:v>1.4339999999999999</c:v>
                </c:pt>
                <c:pt idx="1235">
                  <c:v>1.4350000000000001</c:v>
                </c:pt>
                <c:pt idx="1236">
                  <c:v>1.4359999999999999</c:v>
                </c:pt>
                <c:pt idx="1237">
                  <c:v>1.4370000000000001</c:v>
                </c:pt>
                <c:pt idx="1238">
                  <c:v>1.4379999999999999</c:v>
                </c:pt>
                <c:pt idx="1239">
                  <c:v>1.4390000000000001</c:v>
                </c:pt>
                <c:pt idx="1240">
                  <c:v>1.44</c:v>
                </c:pt>
                <c:pt idx="1241">
                  <c:v>1.4410000000000001</c:v>
                </c:pt>
                <c:pt idx="1242">
                  <c:v>1.4419999999999999</c:v>
                </c:pt>
                <c:pt idx="1243">
                  <c:v>1.4430000000000001</c:v>
                </c:pt>
                <c:pt idx="1244">
                  <c:v>1.444</c:v>
                </c:pt>
                <c:pt idx="1245">
                  <c:v>1.4450000000000001</c:v>
                </c:pt>
                <c:pt idx="1246">
                  <c:v>1.446</c:v>
                </c:pt>
                <c:pt idx="1247">
                  <c:v>1.4470000000000001</c:v>
                </c:pt>
                <c:pt idx="1248">
                  <c:v>1.448</c:v>
                </c:pt>
                <c:pt idx="1249">
                  <c:v>1.4490000000000001</c:v>
                </c:pt>
                <c:pt idx="1250">
                  <c:v>1.45</c:v>
                </c:pt>
                <c:pt idx="1251">
                  <c:v>1.4510000000000001</c:v>
                </c:pt>
                <c:pt idx="1252">
                  <c:v>1.452</c:v>
                </c:pt>
                <c:pt idx="1253">
                  <c:v>1.4530000000000001</c:v>
                </c:pt>
                <c:pt idx="1254">
                  <c:v>1.454</c:v>
                </c:pt>
                <c:pt idx="1255">
                  <c:v>1.4550000000000001</c:v>
                </c:pt>
                <c:pt idx="1256">
                  <c:v>1.456</c:v>
                </c:pt>
                <c:pt idx="1257">
                  <c:v>1.4570000000000001</c:v>
                </c:pt>
                <c:pt idx="1258">
                  <c:v>1.458</c:v>
                </c:pt>
                <c:pt idx="1259">
                  <c:v>1.4590000000000001</c:v>
                </c:pt>
                <c:pt idx="1260">
                  <c:v>1.46</c:v>
                </c:pt>
                <c:pt idx="1261">
                  <c:v>1.4610000000000001</c:v>
                </c:pt>
                <c:pt idx="1262">
                  <c:v>1.462</c:v>
                </c:pt>
                <c:pt idx="1263">
                  <c:v>1.4630000000000001</c:v>
                </c:pt>
                <c:pt idx="1264">
                  <c:v>1.464</c:v>
                </c:pt>
                <c:pt idx="1265">
                  <c:v>1.4650000000000001</c:v>
                </c:pt>
                <c:pt idx="1266">
                  <c:v>1.466</c:v>
                </c:pt>
                <c:pt idx="1267">
                  <c:v>1.4670000000000001</c:v>
                </c:pt>
                <c:pt idx="1268">
                  <c:v>1.468</c:v>
                </c:pt>
                <c:pt idx="1269">
                  <c:v>1.4690000000000001</c:v>
                </c:pt>
                <c:pt idx="1270">
                  <c:v>1.47</c:v>
                </c:pt>
                <c:pt idx="1271">
                  <c:v>1.4710000000000001</c:v>
                </c:pt>
                <c:pt idx="1272">
                  <c:v>1.472</c:v>
                </c:pt>
                <c:pt idx="1273">
                  <c:v>1.4730000000000001</c:v>
                </c:pt>
                <c:pt idx="1274">
                  <c:v>1.474</c:v>
                </c:pt>
                <c:pt idx="1275">
                  <c:v>1.4750000000000001</c:v>
                </c:pt>
                <c:pt idx="1276">
                  <c:v>1.476</c:v>
                </c:pt>
                <c:pt idx="1277">
                  <c:v>1.4770000000000001</c:v>
                </c:pt>
                <c:pt idx="1278">
                  <c:v>1.478</c:v>
                </c:pt>
                <c:pt idx="1279">
                  <c:v>1.4790000000000001</c:v>
                </c:pt>
                <c:pt idx="1280">
                  <c:v>1.48</c:v>
                </c:pt>
                <c:pt idx="1281">
                  <c:v>1.4810000000000001</c:v>
                </c:pt>
                <c:pt idx="1282">
                  <c:v>1.482</c:v>
                </c:pt>
                <c:pt idx="1283">
                  <c:v>1.4830000000000001</c:v>
                </c:pt>
                <c:pt idx="1284">
                  <c:v>1.484</c:v>
                </c:pt>
                <c:pt idx="1285">
                  <c:v>1.4850000000000001</c:v>
                </c:pt>
                <c:pt idx="1286">
                  <c:v>1.486</c:v>
                </c:pt>
                <c:pt idx="1287">
                  <c:v>1.4870000000000001</c:v>
                </c:pt>
                <c:pt idx="1288">
                  <c:v>1.488</c:v>
                </c:pt>
                <c:pt idx="1289">
                  <c:v>1.4890000000000001</c:v>
                </c:pt>
                <c:pt idx="1290">
                  <c:v>1.49</c:v>
                </c:pt>
                <c:pt idx="1291">
                  <c:v>1.4910000000000001</c:v>
                </c:pt>
                <c:pt idx="1292">
                  <c:v>1.492</c:v>
                </c:pt>
                <c:pt idx="1293">
                  <c:v>1.4930000000000001</c:v>
                </c:pt>
                <c:pt idx="1294">
                  <c:v>1.494</c:v>
                </c:pt>
                <c:pt idx="1295">
                  <c:v>1.4950000000000001</c:v>
                </c:pt>
                <c:pt idx="1296">
                  <c:v>1.496</c:v>
                </c:pt>
                <c:pt idx="1297">
                  <c:v>1.4970000000000001</c:v>
                </c:pt>
                <c:pt idx="1298">
                  <c:v>1.498</c:v>
                </c:pt>
                <c:pt idx="1299">
                  <c:v>1.4990000000000001</c:v>
                </c:pt>
                <c:pt idx="1300">
                  <c:v>1.5</c:v>
                </c:pt>
                <c:pt idx="1301">
                  <c:v>1.5009999999999999</c:v>
                </c:pt>
                <c:pt idx="1302">
                  <c:v>1.502</c:v>
                </c:pt>
                <c:pt idx="1303">
                  <c:v>1.5029999999999999</c:v>
                </c:pt>
                <c:pt idx="1304">
                  <c:v>1.504</c:v>
                </c:pt>
                <c:pt idx="1305">
                  <c:v>1.5049999999999999</c:v>
                </c:pt>
                <c:pt idx="1306">
                  <c:v>1.506</c:v>
                </c:pt>
                <c:pt idx="1307">
                  <c:v>1.5069999999999999</c:v>
                </c:pt>
                <c:pt idx="1308">
                  <c:v>1.508</c:v>
                </c:pt>
                <c:pt idx="1309">
                  <c:v>1.5089999999999999</c:v>
                </c:pt>
                <c:pt idx="1310">
                  <c:v>1.51</c:v>
                </c:pt>
                <c:pt idx="1311">
                  <c:v>1.5109999999999999</c:v>
                </c:pt>
                <c:pt idx="1312">
                  <c:v>1.512</c:v>
                </c:pt>
                <c:pt idx="1313">
                  <c:v>1.5129999999999999</c:v>
                </c:pt>
                <c:pt idx="1314">
                  <c:v>1.514</c:v>
                </c:pt>
                <c:pt idx="1315">
                  <c:v>1.5149999999999999</c:v>
                </c:pt>
                <c:pt idx="1316">
                  <c:v>1.516</c:v>
                </c:pt>
                <c:pt idx="1317">
                  <c:v>1.5169999999999999</c:v>
                </c:pt>
                <c:pt idx="1318">
                  <c:v>1.518</c:v>
                </c:pt>
                <c:pt idx="1319">
                  <c:v>1.5189999999999999</c:v>
                </c:pt>
                <c:pt idx="1320">
                  <c:v>1.52</c:v>
                </c:pt>
                <c:pt idx="1321">
                  <c:v>1.5209999999999999</c:v>
                </c:pt>
                <c:pt idx="1322">
                  <c:v>1.522</c:v>
                </c:pt>
                <c:pt idx="1323">
                  <c:v>1.5229999999999999</c:v>
                </c:pt>
                <c:pt idx="1324">
                  <c:v>1.524</c:v>
                </c:pt>
                <c:pt idx="1325">
                  <c:v>1.5249999999999999</c:v>
                </c:pt>
                <c:pt idx="1326">
                  <c:v>1.526</c:v>
                </c:pt>
                <c:pt idx="1327">
                  <c:v>1.5269999999999999</c:v>
                </c:pt>
                <c:pt idx="1328">
                  <c:v>1.528</c:v>
                </c:pt>
                <c:pt idx="1329">
                  <c:v>1.5289999999999999</c:v>
                </c:pt>
                <c:pt idx="1330">
                  <c:v>1.53</c:v>
                </c:pt>
                <c:pt idx="1331">
                  <c:v>1.5309999999999999</c:v>
                </c:pt>
                <c:pt idx="1332">
                  <c:v>1.532</c:v>
                </c:pt>
                <c:pt idx="1333">
                  <c:v>1.5329999999999999</c:v>
                </c:pt>
                <c:pt idx="1334">
                  <c:v>1.534</c:v>
                </c:pt>
                <c:pt idx="1335">
                  <c:v>1.5349999999999999</c:v>
                </c:pt>
                <c:pt idx="1336">
                  <c:v>1.536</c:v>
                </c:pt>
                <c:pt idx="1337">
                  <c:v>1.5369999999999999</c:v>
                </c:pt>
                <c:pt idx="1338">
                  <c:v>1.538</c:v>
                </c:pt>
                <c:pt idx="1339">
                  <c:v>1.5389999999999999</c:v>
                </c:pt>
                <c:pt idx="1340">
                  <c:v>1.54</c:v>
                </c:pt>
                <c:pt idx="1341">
                  <c:v>1.5409999999999999</c:v>
                </c:pt>
                <c:pt idx="1342">
                  <c:v>1.542</c:v>
                </c:pt>
                <c:pt idx="1343">
                  <c:v>1.5429999999999999</c:v>
                </c:pt>
                <c:pt idx="1344">
                  <c:v>1.544</c:v>
                </c:pt>
                <c:pt idx="1345">
                  <c:v>1.5449999999999999</c:v>
                </c:pt>
                <c:pt idx="1346">
                  <c:v>1.546</c:v>
                </c:pt>
                <c:pt idx="1347">
                  <c:v>1.5469999999999999</c:v>
                </c:pt>
                <c:pt idx="1348">
                  <c:v>1.548</c:v>
                </c:pt>
                <c:pt idx="1349">
                  <c:v>1.5489999999999999</c:v>
                </c:pt>
                <c:pt idx="1350">
                  <c:v>1.55</c:v>
                </c:pt>
                <c:pt idx="1351">
                  <c:v>1.5509999999999999</c:v>
                </c:pt>
                <c:pt idx="1352">
                  <c:v>1.552</c:v>
                </c:pt>
                <c:pt idx="1353">
                  <c:v>1.5529999999999999</c:v>
                </c:pt>
                <c:pt idx="1354">
                  <c:v>1.554</c:v>
                </c:pt>
                <c:pt idx="1355">
                  <c:v>1.5549999999999999</c:v>
                </c:pt>
                <c:pt idx="1356">
                  <c:v>1.556</c:v>
                </c:pt>
                <c:pt idx="1357">
                  <c:v>1.5569999999999999</c:v>
                </c:pt>
                <c:pt idx="1358">
                  <c:v>1.5580000000000001</c:v>
                </c:pt>
                <c:pt idx="1359">
                  <c:v>1.5589999999999999</c:v>
                </c:pt>
                <c:pt idx="1360">
                  <c:v>1.56</c:v>
                </c:pt>
                <c:pt idx="1361">
                  <c:v>1.5609999999999999</c:v>
                </c:pt>
                <c:pt idx="1362">
                  <c:v>1.5620000000000001</c:v>
                </c:pt>
                <c:pt idx="1363">
                  <c:v>1.5629999999999999</c:v>
                </c:pt>
                <c:pt idx="1364">
                  <c:v>1.5640000000000001</c:v>
                </c:pt>
                <c:pt idx="1365">
                  <c:v>1.5649999999999999</c:v>
                </c:pt>
                <c:pt idx="1366">
                  <c:v>1.5660000000000001</c:v>
                </c:pt>
                <c:pt idx="1367">
                  <c:v>1.5669999999999999</c:v>
                </c:pt>
                <c:pt idx="1368">
                  <c:v>1.5680000000000001</c:v>
                </c:pt>
                <c:pt idx="1369">
                  <c:v>1.569</c:v>
                </c:pt>
                <c:pt idx="1370">
                  <c:v>1.57</c:v>
                </c:pt>
                <c:pt idx="1371">
                  <c:v>1.571</c:v>
                </c:pt>
                <c:pt idx="1372">
                  <c:v>1.5720000000000001</c:v>
                </c:pt>
                <c:pt idx="1373">
                  <c:v>1.573</c:v>
                </c:pt>
                <c:pt idx="1374">
                  <c:v>1.5740000000000001</c:v>
                </c:pt>
                <c:pt idx="1375">
                  <c:v>1.575</c:v>
                </c:pt>
                <c:pt idx="1376">
                  <c:v>1.5760000000000001</c:v>
                </c:pt>
                <c:pt idx="1377">
                  <c:v>1.577</c:v>
                </c:pt>
                <c:pt idx="1378">
                  <c:v>1.5780000000000001</c:v>
                </c:pt>
                <c:pt idx="1379">
                  <c:v>1.579</c:v>
                </c:pt>
                <c:pt idx="1380">
                  <c:v>1.58</c:v>
                </c:pt>
                <c:pt idx="1381">
                  <c:v>1.581</c:v>
                </c:pt>
                <c:pt idx="1382">
                  <c:v>1.5820000000000001</c:v>
                </c:pt>
                <c:pt idx="1383">
                  <c:v>1.583</c:v>
                </c:pt>
                <c:pt idx="1384">
                  <c:v>1.5840000000000001</c:v>
                </c:pt>
                <c:pt idx="1385">
                  <c:v>1.585</c:v>
                </c:pt>
                <c:pt idx="1386">
                  <c:v>1.5860000000000001</c:v>
                </c:pt>
                <c:pt idx="1387">
                  <c:v>1.587</c:v>
                </c:pt>
                <c:pt idx="1388">
                  <c:v>1.5880000000000001</c:v>
                </c:pt>
                <c:pt idx="1389">
                  <c:v>1.589</c:v>
                </c:pt>
                <c:pt idx="1390">
                  <c:v>1.59</c:v>
                </c:pt>
                <c:pt idx="1391">
                  <c:v>1.591</c:v>
                </c:pt>
                <c:pt idx="1392">
                  <c:v>1.5920000000000001</c:v>
                </c:pt>
                <c:pt idx="1393">
                  <c:v>1.593</c:v>
                </c:pt>
                <c:pt idx="1394">
                  <c:v>1.5940000000000001</c:v>
                </c:pt>
                <c:pt idx="1395">
                  <c:v>1.595</c:v>
                </c:pt>
                <c:pt idx="1396">
                  <c:v>1.5960000000000001</c:v>
                </c:pt>
                <c:pt idx="1397">
                  <c:v>1.597</c:v>
                </c:pt>
                <c:pt idx="1398">
                  <c:v>1.5980000000000001</c:v>
                </c:pt>
                <c:pt idx="1399">
                  <c:v>1.599</c:v>
                </c:pt>
                <c:pt idx="1400">
                  <c:v>1.6</c:v>
                </c:pt>
                <c:pt idx="1401">
                  <c:v>1.601</c:v>
                </c:pt>
                <c:pt idx="1402">
                  <c:v>1.6020000000000001</c:v>
                </c:pt>
                <c:pt idx="1403">
                  <c:v>1.603</c:v>
                </c:pt>
                <c:pt idx="1404">
                  <c:v>1.6040000000000001</c:v>
                </c:pt>
                <c:pt idx="1405">
                  <c:v>1.605</c:v>
                </c:pt>
                <c:pt idx="1406">
                  <c:v>1.6060000000000001</c:v>
                </c:pt>
                <c:pt idx="1407">
                  <c:v>1.607</c:v>
                </c:pt>
                <c:pt idx="1408">
                  <c:v>1.6080000000000001</c:v>
                </c:pt>
                <c:pt idx="1409">
                  <c:v>1.609</c:v>
                </c:pt>
                <c:pt idx="1410">
                  <c:v>1.61</c:v>
                </c:pt>
                <c:pt idx="1411">
                  <c:v>1.611</c:v>
                </c:pt>
                <c:pt idx="1412">
                  <c:v>1.6120000000000001</c:v>
                </c:pt>
                <c:pt idx="1413">
                  <c:v>1.613</c:v>
                </c:pt>
                <c:pt idx="1414">
                  <c:v>1.6140000000000001</c:v>
                </c:pt>
                <c:pt idx="1415">
                  <c:v>1.615</c:v>
                </c:pt>
                <c:pt idx="1416">
                  <c:v>1.6160000000000001</c:v>
                </c:pt>
                <c:pt idx="1417">
                  <c:v>1.617</c:v>
                </c:pt>
                <c:pt idx="1418">
                  <c:v>1.6180000000000001</c:v>
                </c:pt>
                <c:pt idx="1419">
                  <c:v>1.619</c:v>
                </c:pt>
                <c:pt idx="1420">
                  <c:v>1.62</c:v>
                </c:pt>
                <c:pt idx="1421">
                  <c:v>1.621</c:v>
                </c:pt>
                <c:pt idx="1422">
                  <c:v>1.6220000000000001</c:v>
                </c:pt>
                <c:pt idx="1423">
                  <c:v>1.623</c:v>
                </c:pt>
                <c:pt idx="1424">
                  <c:v>1.6240000000000001</c:v>
                </c:pt>
                <c:pt idx="1425">
                  <c:v>1.625</c:v>
                </c:pt>
                <c:pt idx="1426">
                  <c:v>1.6259999999999999</c:v>
                </c:pt>
                <c:pt idx="1427">
                  <c:v>1.627</c:v>
                </c:pt>
                <c:pt idx="1428">
                  <c:v>1.6279999999999999</c:v>
                </c:pt>
                <c:pt idx="1429">
                  <c:v>1.629</c:v>
                </c:pt>
                <c:pt idx="1430">
                  <c:v>1.63</c:v>
                </c:pt>
                <c:pt idx="1431">
                  <c:v>1.631</c:v>
                </c:pt>
                <c:pt idx="1432">
                  <c:v>1.6319999999999999</c:v>
                </c:pt>
                <c:pt idx="1433">
                  <c:v>1.633</c:v>
                </c:pt>
                <c:pt idx="1434">
                  <c:v>1.6339999999999999</c:v>
                </c:pt>
                <c:pt idx="1435">
                  <c:v>1.635</c:v>
                </c:pt>
                <c:pt idx="1436">
                  <c:v>1.6359999999999999</c:v>
                </c:pt>
                <c:pt idx="1437">
                  <c:v>1.637</c:v>
                </c:pt>
                <c:pt idx="1438">
                  <c:v>1.6379999999999999</c:v>
                </c:pt>
                <c:pt idx="1439">
                  <c:v>1.639</c:v>
                </c:pt>
                <c:pt idx="1440">
                  <c:v>1.64</c:v>
                </c:pt>
                <c:pt idx="1441">
                  <c:v>1.641</c:v>
                </c:pt>
                <c:pt idx="1442">
                  <c:v>1.6419999999999999</c:v>
                </c:pt>
                <c:pt idx="1443">
                  <c:v>1.643</c:v>
                </c:pt>
                <c:pt idx="1444">
                  <c:v>1.6439999999999999</c:v>
                </c:pt>
                <c:pt idx="1445">
                  <c:v>1.645</c:v>
                </c:pt>
                <c:pt idx="1446">
                  <c:v>1.6459999999999999</c:v>
                </c:pt>
                <c:pt idx="1447">
                  <c:v>1.647</c:v>
                </c:pt>
                <c:pt idx="1448">
                  <c:v>1.6479999999999999</c:v>
                </c:pt>
                <c:pt idx="1449">
                  <c:v>1.649</c:v>
                </c:pt>
                <c:pt idx="1450">
                  <c:v>1.65</c:v>
                </c:pt>
                <c:pt idx="1451">
                  <c:v>1.651</c:v>
                </c:pt>
                <c:pt idx="1452">
                  <c:v>1.6519999999999999</c:v>
                </c:pt>
                <c:pt idx="1453">
                  <c:v>1.653</c:v>
                </c:pt>
                <c:pt idx="1454">
                  <c:v>1.6539999999999999</c:v>
                </c:pt>
                <c:pt idx="1455">
                  <c:v>1.655</c:v>
                </c:pt>
                <c:pt idx="1456">
                  <c:v>1.6559999999999999</c:v>
                </c:pt>
                <c:pt idx="1457">
                  <c:v>1.657</c:v>
                </c:pt>
                <c:pt idx="1458">
                  <c:v>1.6579999999999999</c:v>
                </c:pt>
                <c:pt idx="1459">
                  <c:v>1.659</c:v>
                </c:pt>
                <c:pt idx="1460">
                  <c:v>1.66</c:v>
                </c:pt>
                <c:pt idx="1461">
                  <c:v>1.661</c:v>
                </c:pt>
                <c:pt idx="1462">
                  <c:v>1.6619999999999999</c:v>
                </c:pt>
                <c:pt idx="1463">
                  <c:v>1.663</c:v>
                </c:pt>
                <c:pt idx="1464">
                  <c:v>1.6639999999999999</c:v>
                </c:pt>
                <c:pt idx="1465">
                  <c:v>1.665</c:v>
                </c:pt>
                <c:pt idx="1466">
                  <c:v>1.6659999999999999</c:v>
                </c:pt>
                <c:pt idx="1467">
                  <c:v>1.667</c:v>
                </c:pt>
                <c:pt idx="1468">
                  <c:v>1.6679999999999999</c:v>
                </c:pt>
                <c:pt idx="1469">
                  <c:v>1.669</c:v>
                </c:pt>
                <c:pt idx="1470">
                  <c:v>1.67</c:v>
                </c:pt>
                <c:pt idx="1471">
                  <c:v>1.671</c:v>
                </c:pt>
                <c:pt idx="1472">
                  <c:v>1.6719999999999999</c:v>
                </c:pt>
                <c:pt idx="1473">
                  <c:v>1.673</c:v>
                </c:pt>
                <c:pt idx="1474">
                  <c:v>1.6739999999999999</c:v>
                </c:pt>
                <c:pt idx="1475">
                  <c:v>1.675</c:v>
                </c:pt>
                <c:pt idx="1476">
                  <c:v>1.6759999999999999</c:v>
                </c:pt>
                <c:pt idx="1477">
                  <c:v>1.677</c:v>
                </c:pt>
                <c:pt idx="1478">
                  <c:v>1.6779999999999999</c:v>
                </c:pt>
                <c:pt idx="1479">
                  <c:v>1.679</c:v>
                </c:pt>
                <c:pt idx="1480">
                  <c:v>1.68</c:v>
                </c:pt>
                <c:pt idx="1481">
                  <c:v>1.681</c:v>
                </c:pt>
                <c:pt idx="1482">
                  <c:v>1.6819999999999999</c:v>
                </c:pt>
                <c:pt idx="1483">
                  <c:v>1.6830000000000001</c:v>
                </c:pt>
                <c:pt idx="1484">
                  <c:v>1.6839999999999999</c:v>
                </c:pt>
                <c:pt idx="1485">
                  <c:v>1.6850000000000001</c:v>
                </c:pt>
                <c:pt idx="1486">
                  <c:v>1.6859999999999999</c:v>
                </c:pt>
                <c:pt idx="1487">
                  <c:v>1.6870000000000001</c:v>
                </c:pt>
                <c:pt idx="1488">
                  <c:v>1.6879999999999999</c:v>
                </c:pt>
                <c:pt idx="1489">
                  <c:v>1.6890000000000001</c:v>
                </c:pt>
                <c:pt idx="1490">
                  <c:v>1.69</c:v>
                </c:pt>
                <c:pt idx="1491">
                  <c:v>1.6910000000000001</c:v>
                </c:pt>
                <c:pt idx="1492">
                  <c:v>1.6919999999999999</c:v>
                </c:pt>
                <c:pt idx="1493">
                  <c:v>1.6930000000000001</c:v>
                </c:pt>
                <c:pt idx="1494">
                  <c:v>1.694</c:v>
                </c:pt>
                <c:pt idx="1495">
                  <c:v>1.6950000000000001</c:v>
                </c:pt>
                <c:pt idx="1496">
                  <c:v>1.696</c:v>
                </c:pt>
                <c:pt idx="1497">
                  <c:v>1.6970000000000001</c:v>
                </c:pt>
                <c:pt idx="1498">
                  <c:v>1.698</c:v>
                </c:pt>
                <c:pt idx="1499">
                  <c:v>1.6990000000000001</c:v>
                </c:pt>
                <c:pt idx="1500">
                  <c:v>1.7</c:v>
                </c:pt>
                <c:pt idx="1501">
                  <c:v>1.7010000000000001</c:v>
                </c:pt>
                <c:pt idx="1502">
                  <c:v>1.702</c:v>
                </c:pt>
                <c:pt idx="1503">
                  <c:v>1.7030000000000001</c:v>
                </c:pt>
                <c:pt idx="1504">
                  <c:v>1.704</c:v>
                </c:pt>
                <c:pt idx="1505">
                  <c:v>1.7050000000000001</c:v>
                </c:pt>
                <c:pt idx="1506">
                  <c:v>1.706</c:v>
                </c:pt>
                <c:pt idx="1507">
                  <c:v>1.7070000000000001</c:v>
                </c:pt>
                <c:pt idx="1508">
                  <c:v>1.708</c:v>
                </c:pt>
                <c:pt idx="1509">
                  <c:v>1.7090000000000001</c:v>
                </c:pt>
                <c:pt idx="1510">
                  <c:v>1.71</c:v>
                </c:pt>
                <c:pt idx="1511">
                  <c:v>1.7110000000000001</c:v>
                </c:pt>
                <c:pt idx="1512">
                  <c:v>1.712</c:v>
                </c:pt>
                <c:pt idx="1513">
                  <c:v>1.7130000000000001</c:v>
                </c:pt>
                <c:pt idx="1514">
                  <c:v>1.714</c:v>
                </c:pt>
                <c:pt idx="1515">
                  <c:v>1.7150000000000001</c:v>
                </c:pt>
                <c:pt idx="1516">
                  <c:v>1.716</c:v>
                </c:pt>
                <c:pt idx="1517">
                  <c:v>1.7170000000000001</c:v>
                </c:pt>
                <c:pt idx="1518">
                  <c:v>1.718</c:v>
                </c:pt>
                <c:pt idx="1519">
                  <c:v>1.7190000000000001</c:v>
                </c:pt>
                <c:pt idx="1520">
                  <c:v>1.72</c:v>
                </c:pt>
                <c:pt idx="1521">
                  <c:v>1.7210000000000001</c:v>
                </c:pt>
                <c:pt idx="1522">
                  <c:v>1.722</c:v>
                </c:pt>
                <c:pt idx="1523">
                  <c:v>1.7230000000000001</c:v>
                </c:pt>
                <c:pt idx="1524">
                  <c:v>1.724</c:v>
                </c:pt>
                <c:pt idx="1525">
                  <c:v>1.7250000000000001</c:v>
                </c:pt>
                <c:pt idx="1526">
                  <c:v>1.726</c:v>
                </c:pt>
                <c:pt idx="1527">
                  <c:v>1.7270000000000001</c:v>
                </c:pt>
                <c:pt idx="1528">
                  <c:v>1.728</c:v>
                </c:pt>
                <c:pt idx="1529">
                  <c:v>1.7290000000000001</c:v>
                </c:pt>
                <c:pt idx="1530">
                  <c:v>1.73</c:v>
                </c:pt>
                <c:pt idx="1531">
                  <c:v>1.7310000000000001</c:v>
                </c:pt>
                <c:pt idx="1532">
                  <c:v>1.732</c:v>
                </c:pt>
                <c:pt idx="1533">
                  <c:v>1.7330000000000001</c:v>
                </c:pt>
                <c:pt idx="1534">
                  <c:v>1.734</c:v>
                </c:pt>
                <c:pt idx="1535">
                  <c:v>1.7350000000000001</c:v>
                </c:pt>
                <c:pt idx="1536">
                  <c:v>1.736</c:v>
                </c:pt>
                <c:pt idx="1537">
                  <c:v>1.7370000000000001</c:v>
                </c:pt>
                <c:pt idx="1538">
                  <c:v>1.738</c:v>
                </c:pt>
                <c:pt idx="1539">
                  <c:v>1.7390000000000001</c:v>
                </c:pt>
                <c:pt idx="1540">
                  <c:v>1.74</c:v>
                </c:pt>
                <c:pt idx="1541">
                  <c:v>1.7410000000000001</c:v>
                </c:pt>
                <c:pt idx="1542">
                  <c:v>1.742</c:v>
                </c:pt>
                <c:pt idx="1543">
                  <c:v>1.7430000000000001</c:v>
                </c:pt>
                <c:pt idx="1544">
                  <c:v>1.744</c:v>
                </c:pt>
                <c:pt idx="1545">
                  <c:v>1.7450000000000001</c:v>
                </c:pt>
                <c:pt idx="1546">
                  <c:v>1.746</c:v>
                </c:pt>
                <c:pt idx="1547">
                  <c:v>1.7470000000000001</c:v>
                </c:pt>
                <c:pt idx="1548">
                  <c:v>1.748</c:v>
                </c:pt>
                <c:pt idx="1549">
                  <c:v>1.7490000000000001</c:v>
                </c:pt>
                <c:pt idx="1550">
                  <c:v>1.75</c:v>
                </c:pt>
                <c:pt idx="1551">
                  <c:v>1.7509999999999999</c:v>
                </c:pt>
                <c:pt idx="1552">
                  <c:v>1.752</c:v>
                </c:pt>
                <c:pt idx="1553">
                  <c:v>1.7529999999999999</c:v>
                </c:pt>
                <c:pt idx="1554">
                  <c:v>1.754</c:v>
                </c:pt>
                <c:pt idx="1555">
                  <c:v>1.7549999999999999</c:v>
                </c:pt>
                <c:pt idx="1556">
                  <c:v>1.756</c:v>
                </c:pt>
                <c:pt idx="1557">
                  <c:v>1.7569999999999999</c:v>
                </c:pt>
                <c:pt idx="1558">
                  <c:v>1.758</c:v>
                </c:pt>
                <c:pt idx="1559">
                  <c:v>1.7589999999999999</c:v>
                </c:pt>
                <c:pt idx="1560">
                  <c:v>1.76</c:v>
                </c:pt>
                <c:pt idx="1561">
                  <c:v>1.7609999999999999</c:v>
                </c:pt>
                <c:pt idx="1562">
                  <c:v>1.762</c:v>
                </c:pt>
                <c:pt idx="1563">
                  <c:v>1.7629999999999999</c:v>
                </c:pt>
                <c:pt idx="1564">
                  <c:v>1.764</c:v>
                </c:pt>
                <c:pt idx="1565">
                  <c:v>1.7649999999999999</c:v>
                </c:pt>
                <c:pt idx="1566">
                  <c:v>1.766</c:v>
                </c:pt>
                <c:pt idx="1567">
                  <c:v>1.7669999999999999</c:v>
                </c:pt>
                <c:pt idx="1568">
                  <c:v>1.768</c:v>
                </c:pt>
                <c:pt idx="1569">
                  <c:v>1.7689999999999999</c:v>
                </c:pt>
                <c:pt idx="1570">
                  <c:v>1.77</c:v>
                </c:pt>
                <c:pt idx="1571">
                  <c:v>1.7709999999999999</c:v>
                </c:pt>
                <c:pt idx="1572">
                  <c:v>1.772</c:v>
                </c:pt>
                <c:pt idx="1573">
                  <c:v>1.7729999999999999</c:v>
                </c:pt>
                <c:pt idx="1574">
                  <c:v>1.774</c:v>
                </c:pt>
                <c:pt idx="1575">
                  <c:v>1.7749999999999999</c:v>
                </c:pt>
                <c:pt idx="1576">
                  <c:v>1.776</c:v>
                </c:pt>
                <c:pt idx="1577">
                  <c:v>1.7769999999999999</c:v>
                </c:pt>
                <c:pt idx="1578">
                  <c:v>1.778</c:v>
                </c:pt>
                <c:pt idx="1579">
                  <c:v>1.7789999999999999</c:v>
                </c:pt>
                <c:pt idx="1580">
                  <c:v>1.78</c:v>
                </c:pt>
                <c:pt idx="1581">
                  <c:v>1.7809999999999999</c:v>
                </c:pt>
                <c:pt idx="1582">
                  <c:v>1.782</c:v>
                </c:pt>
                <c:pt idx="1583">
                  <c:v>1.7829999999999999</c:v>
                </c:pt>
                <c:pt idx="1584">
                  <c:v>1.784</c:v>
                </c:pt>
                <c:pt idx="1585">
                  <c:v>1.7849999999999999</c:v>
                </c:pt>
                <c:pt idx="1586">
                  <c:v>1.786</c:v>
                </c:pt>
                <c:pt idx="1587">
                  <c:v>1.7869999999999999</c:v>
                </c:pt>
                <c:pt idx="1588">
                  <c:v>1.788</c:v>
                </c:pt>
                <c:pt idx="1589">
                  <c:v>1.7889999999999999</c:v>
                </c:pt>
                <c:pt idx="1590">
                  <c:v>1.79</c:v>
                </c:pt>
                <c:pt idx="1591">
                  <c:v>1.7909999999999999</c:v>
                </c:pt>
                <c:pt idx="1592">
                  <c:v>1.792</c:v>
                </c:pt>
                <c:pt idx="1593">
                  <c:v>1.7929999999999999</c:v>
                </c:pt>
                <c:pt idx="1594">
                  <c:v>1.794</c:v>
                </c:pt>
                <c:pt idx="1595">
                  <c:v>1.7949999999999999</c:v>
                </c:pt>
                <c:pt idx="1596">
                  <c:v>1.796</c:v>
                </c:pt>
                <c:pt idx="1597">
                  <c:v>1.7969999999999999</c:v>
                </c:pt>
                <c:pt idx="1598">
                  <c:v>1.798</c:v>
                </c:pt>
                <c:pt idx="1599">
                  <c:v>1.7989999999999999</c:v>
                </c:pt>
                <c:pt idx="1600">
                  <c:v>1.8</c:v>
                </c:pt>
                <c:pt idx="1601">
                  <c:v>1.8009999999999999</c:v>
                </c:pt>
                <c:pt idx="1602">
                  <c:v>1.802</c:v>
                </c:pt>
                <c:pt idx="1603">
                  <c:v>1.8029999999999999</c:v>
                </c:pt>
                <c:pt idx="1604">
                  <c:v>1.804</c:v>
                </c:pt>
                <c:pt idx="1605">
                  <c:v>1.8049999999999999</c:v>
                </c:pt>
                <c:pt idx="1606">
                  <c:v>1.806</c:v>
                </c:pt>
                <c:pt idx="1607">
                  <c:v>1.8069999999999999</c:v>
                </c:pt>
                <c:pt idx="1608">
                  <c:v>1.8080000000000001</c:v>
                </c:pt>
                <c:pt idx="1609">
                  <c:v>1.8089999999999999</c:v>
                </c:pt>
                <c:pt idx="1610">
                  <c:v>1.81</c:v>
                </c:pt>
                <c:pt idx="1611">
                  <c:v>1.8109999999999999</c:v>
                </c:pt>
                <c:pt idx="1612">
                  <c:v>1.8120000000000001</c:v>
                </c:pt>
                <c:pt idx="1613">
                  <c:v>1.8129999999999999</c:v>
                </c:pt>
                <c:pt idx="1614">
                  <c:v>1.8140000000000001</c:v>
                </c:pt>
                <c:pt idx="1615">
                  <c:v>1.8149999999999999</c:v>
                </c:pt>
                <c:pt idx="1616">
                  <c:v>1.8160000000000001</c:v>
                </c:pt>
                <c:pt idx="1617">
                  <c:v>1.8169999999999999</c:v>
                </c:pt>
                <c:pt idx="1618">
                  <c:v>1.8180000000000001</c:v>
                </c:pt>
                <c:pt idx="1619">
                  <c:v>1.819</c:v>
                </c:pt>
                <c:pt idx="1620">
                  <c:v>1.82</c:v>
                </c:pt>
                <c:pt idx="1621">
                  <c:v>1.821</c:v>
                </c:pt>
                <c:pt idx="1622">
                  <c:v>1.8220000000000001</c:v>
                </c:pt>
                <c:pt idx="1623">
                  <c:v>1.823</c:v>
                </c:pt>
                <c:pt idx="1624">
                  <c:v>1.8240000000000001</c:v>
                </c:pt>
                <c:pt idx="1625">
                  <c:v>1.825</c:v>
                </c:pt>
                <c:pt idx="1626">
                  <c:v>1.8260000000000001</c:v>
                </c:pt>
                <c:pt idx="1627">
                  <c:v>1.827</c:v>
                </c:pt>
                <c:pt idx="1628">
                  <c:v>1.8280000000000001</c:v>
                </c:pt>
                <c:pt idx="1629">
                  <c:v>1.829</c:v>
                </c:pt>
                <c:pt idx="1630">
                  <c:v>1.83</c:v>
                </c:pt>
                <c:pt idx="1631">
                  <c:v>1.831</c:v>
                </c:pt>
                <c:pt idx="1632">
                  <c:v>1.8320000000000001</c:v>
                </c:pt>
                <c:pt idx="1633">
                  <c:v>1.833</c:v>
                </c:pt>
                <c:pt idx="1634">
                  <c:v>1.8340000000000001</c:v>
                </c:pt>
                <c:pt idx="1635">
                  <c:v>1.835</c:v>
                </c:pt>
                <c:pt idx="1636">
                  <c:v>1.8360000000000001</c:v>
                </c:pt>
                <c:pt idx="1637">
                  <c:v>1.837</c:v>
                </c:pt>
                <c:pt idx="1638">
                  <c:v>1.8380000000000001</c:v>
                </c:pt>
                <c:pt idx="1639">
                  <c:v>1.839</c:v>
                </c:pt>
                <c:pt idx="1640">
                  <c:v>1.84</c:v>
                </c:pt>
                <c:pt idx="1641">
                  <c:v>1.841</c:v>
                </c:pt>
                <c:pt idx="1642">
                  <c:v>1.8420000000000001</c:v>
                </c:pt>
                <c:pt idx="1643">
                  <c:v>1.843</c:v>
                </c:pt>
                <c:pt idx="1644">
                  <c:v>1.8440000000000001</c:v>
                </c:pt>
                <c:pt idx="1645">
                  <c:v>1.845</c:v>
                </c:pt>
                <c:pt idx="1646">
                  <c:v>1.8460000000000001</c:v>
                </c:pt>
                <c:pt idx="1647">
                  <c:v>1.847</c:v>
                </c:pt>
                <c:pt idx="1648">
                  <c:v>1.8480000000000001</c:v>
                </c:pt>
                <c:pt idx="1649">
                  <c:v>1.849</c:v>
                </c:pt>
                <c:pt idx="1650">
                  <c:v>1.85</c:v>
                </c:pt>
                <c:pt idx="1651">
                  <c:v>1.851</c:v>
                </c:pt>
                <c:pt idx="1652">
                  <c:v>1.8520000000000001</c:v>
                </c:pt>
                <c:pt idx="1653">
                  <c:v>1.853</c:v>
                </c:pt>
                <c:pt idx="1654">
                  <c:v>1.8540000000000001</c:v>
                </c:pt>
                <c:pt idx="1655">
                  <c:v>1.855</c:v>
                </c:pt>
                <c:pt idx="1656">
                  <c:v>1.8560000000000001</c:v>
                </c:pt>
                <c:pt idx="1657">
                  <c:v>1.857</c:v>
                </c:pt>
                <c:pt idx="1658">
                  <c:v>1.8580000000000001</c:v>
                </c:pt>
                <c:pt idx="1659">
                  <c:v>1.859</c:v>
                </c:pt>
                <c:pt idx="1660">
                  <c:v>1.86</c:v>
                </c:pt>
                <c:pt idx="1661">
                  <c:v>1.861</c:v>
                </c:pt>
                <c:pt idx="1662">
                  <c:v>1.8620000000000001</c:v>
                </c:pt>
                <c:pt idx="1663">
                  <c:v>1.863</c:v>
                </c:pt>
                <c:pt idx="1664">
                  <c:v>1.8640000000000001</c:v>
                </c:pt>
                <c:pt idx="1665">
                  <c:v>1.865</c:v>
                </c:pt>
                <c:pt idx="1666">
                  <c:v>1.8660000000000001</c:v>
                </c:pt>
                <c:pt idx="1667">
                  <c:v>1.867</c:v>
                </c:pt>
                <c:pt idx="1668">
                  <c:v>1.8680000000000001</c:v>
                </c:pt>
                <c:pt idx="1669">
                  <c:v>1.869</c:v>
                </c:pt>
                <c:pt idx="1670">
                  <c:v>1.87</c:v>
                </c:pt>
                <c:pt idx="1671">
                  <c:v>1.871</c:v>
                </c:pt>
                <c:pt idx="1672">
                  <c:v>1.8720000000000001</c:v>
                </c:pt>
                <c:pt idx="1673">
                  <c:v>1.873</c:v>
                </c:pt>
                <c:pt idx="1674">
                  <c:v>1.8740000000000001</c:v>
                </c:pt>
                <c:pt idx="1675">
                  <c:v>1.875</c:v>
                </c:pt>
                <c:pt idx="1676">
                  <c:v>1.8759999999999999</c:v>
                </c:pt>
                <c:pt idx="1677">
                  <c:v>1.877</c:v>
                </c:pt>
                <c:pt idx="1678">
                  <c:v>1.8779999999999999</c:v>
                </c:pt>
                <c:pt idx="1679">
                  <c:v>1.879</c:v>
                </c:pt>
                <c:pt idx="1680">
                  <c:v>1.88</c:v>
                </c:pt>
                <c:pt idx="1681">
                  <c:v>1.881</c:v>
                </c:pt>
                <c:pt idx="1682">
                  <c:v>1.8819999999999999</c:v>
                </c:pt>
                <c:pt idx="1683">
                  <c:v>1.883</c:v>
                </c:pt>
                <c:pt idx="1684">
                  <c:v>1.8839999999999999</c:v>
                </c:pt>
                <c:pt idx="1685">
                  <c:v>1.885</c:v>
                </c:pt>
                <c:pt idx="1686">
                  <c:v>1.8859999999999999</c:v>
                </c:pt>
                <c:pt idx="1687">
                  <c:v>1.887</c:v>
                </c:pt>
                <c:pt idx="1688">
                  <c:v>1.8879999999999999</c:v>
                </c:pt>
                <c:pt idx="1689">
                  <c:v>1.889</c:v>
                </c:pt>
                <c:pt idx="1690">
                  <c:v>1.89</c:v>
                </c:pt>
                <c:pt idx="1691">
                  <c:v>1.891</c:v>
                </c:pt>
                <c:pt idx="1692">
                  <c:v>1.8919999999999999</c:v>
                </c:pt>
                <c:pt idx="1693">
                  <c:v>1.893</c:v>
                </c:pt>
                <c:pt idx="1694">
                  <c:v>1.8939999999999999</c:v>
                </c:pt>
                <c:pt idx="1695">
                  <c:v>1.895</c:v>
                </c:pt>
                <c:pt idx="1696">
                  <c:v>1.8959999999999999</c:v>
                </c:pt>
                <c:pt idx="1697">
                  <c:v>1.897</c:v>
                </c:pt>
                <c:pt idx="1698">
                  <c:v>1.8979999999999999</c:v>
                </c:pt>
                <c:pt idx="1699">
                  <c:v>1.899</c:v>
                </c:pt>
                <c:pt idx="1700">
                  <c:v>1.9</c:v>
                </c:pt>
                <c:pt idx="1701">
                  <c:v>1.901</c:v>
                </c:pt>
                <c:pt idx="1702">
                  <c:v>1.9019999999999999</c:v>
                </c:pt>
                <c:pt idx="1703">
                  <c:v>1.903</c:v>
                </c:pt>
                <c:pt idx="1704">
                  <c:v>1.9039999999999999</c:v>
                </c:pt>
                <c:pt idx="1705">
                  <c:v>1.905</c:v>
                </c:pt>
                <c:pt idx="1706">
                  <c:v>1.9059999999999999</c:v>
                </c:pt>
                <c:pt idx="1707">
                  <c:v>1.907</c:v>
                </c:pt>
                <c:pt idx="1708">
                  <c:v>1.9079999999999999</c:v>
                </c:pt>
                <c:pt idx="1709">
                  <c:v>1.909</c:v>
                </c:pt>
                <c:pt idx="1710">
                  <c:v>1.91</c:v>
                </c:pt>
                <c:pt idx="1711">
                  <c:v>1.911</c:v>
                </c:pt>
                <c:pt idx="1712">
                  <c:v>1.9119999999999999</c:v>
                </c:pt>
                <c:pt idx="1713">
                  <c:v>1.913</c:v>
                </c:pt>
                <c:pt idx="1714">
                  <c:v>1.9139999999999999</c:v>
                </c:pt>
                <c:pt idx="1715">
                  <c:v>1.915</c:v>
                </c:pt>
                <c:pt idx="1716">
                  <c:v>1.9159999999999999</c:v>
                </c:pt>
                <c:pt idx="1717">
                  <c:v>1.917</c:v>
                </c:pt>
                <c:pt idx="1718">
                  <c:v>1.9179999999999999</c:v>
                </c:pt>
                <c:pt idx="1719">
                  <c:v>1.919</c:v>
                </c:pt>
                <c:pt idx="1720">
                  <c:v>1.92</c:v>
                </c:pt>
                <c:pt idx="1721">
                  <c:v>1.921</c:v>
                </c:pt>
                <c:pt idx="1722">
                  <c:v>1.9219999999999999</c:v>
                </c:pt>
                <c:pt idx="1723">
                  <c:v>1.923</c:v>
                </c:pt>
                <c:pt idx="1724">
                  <c:v>1.9239999999999999</c:v>
                </c:pt>
                <c:pt idx="1725">
                  <c:v>1.925</c:v>
                </c:pt>
                <c:pt idx="1726">
                  <c:v>1.9259999999999999</c:v>
                </c:pt>
                <c:pt idx="1727">
                  <c:v>1.927</c:v>
                </c:pt>
                <c:pt idx="1728">
                  <c:v>1.9279999999999999</c:v>
                </c:pt>
                <c:pt idx="1729">
                  <c:v>1.929</c:v>
                </c:pt>
                <c:pt idx="1730">
                  <c:v>1.93</c:v>
                </c:pt>
                <c:pt idx="1731">
                  <c:v>1.931</c:v>
                </c:pt>
                <c:pt idx="1732">
                  <c:v>1.9319999999999999</c:v>
                </c:pt>
                <c:pt idx="1733">
                  <c:v>1.9330000000000001</c:v>
                </c:pt>
                <c:pt idx="1734">
                  <c:v>1.9339999999999999</c:v>
                </c:pt>
                <c:pt idx="1735">
                  <c:v>1.9350000000000001</c:v>
                </c:pt>
                <c:pt idx="1736">
                  <c:v>1.9359999999999999</c:v>
                </c:pt>
                <c:pt idx="1737">
                  <c:v>1.9370000000000001</c:v>
                </c:pt>
                <c:pt idx="1738">
                  <c:v>1.9379999999999999</c:v>
                </c:pt>
                <c:pt idx="1739">
                  <c:v>1.9390000000000001</c:v>
                </c:pt>
                <c:pt idx="1740">
                  <c:v>1.94</c:v>
                </c:pt>
                <c:pt idx="1741">
                  <c:v>1.9410000000000001</c:v>
                </c:pt>
                <c:pt idx="1742">
                  <c:v>1.9419999999999999</c:v>
                </c:pt>
                <c:pt idx="1743">
                  <c:v>1.9430000000000001</c:v>
                </c:pt>
                <c:pt idx="1744">
                  <c:v>1.944</c:v>
                </c:pt>
                <c:pt idx="1745">
                  <c:v>1.9450000000000001</c:v>
                </c:pt>
                <c:pt idx="1746">
                  <c:v>1.946</c:v>
                </c:pt>
                <c:pt idx="1747">
                  <c:v>1.9470000000000001</c:v>
                </c:pt>
                <c:pt idx="1748">
                  <c:v>1.948</c:v>
                </c:pt>
                <c:pt idx="1749">
                  <c:v>1.9490000000000001</c:v>
                </c:pt>
                <c:pt idx="1750">
                  <c:v>1.95</c:v>
                </c:pt>
                <c:pt idx="1751">
                  <c:v>1.9510000000000001</c:v>
                </c:pt>
                <c:pt idx="1752">
                  <c:v>1.952</c:v>
                </c:pt>
                <c:pt idx="1753">
                  <c:v>1.9530000000000001</c:v>
                </c:pt>
                <c:pt idx="1754">
                  <c:v>1.954</c:v>
                </c:pt>
                <c:pt idx="1755">
                  <c:v>1.9550000000000001</c:v>
                </c:pt>
                <c:pt idx="1756">
                  <c:v>1.956</c:v>
                </c:pt>
                <c:pt idx="1757">
                  <c:v>1.9570000000000001</c:v>
                </c:pt>
                <c:pt idx="1758">
                  <c:v>1.958</c:v>
                </c:pt>
                <c:pt idx="1759">
                  <c:v>1.9590000000000001</c:v>
                </c:pt>
                <c:pt idx="1760">
                  <c:v>1.96</c:v>
                </c:pt>
                <c:pt idx="1761">
                  <c:v>1.9610000000000001</c:v>
                </c:pt>
                <c:pt idx="1762">
                  <c:v>1.962</c:v>
                </c:pt>
                <c:pt idx="1763">
                  <c:v>1.9630000000000001</c:v>
                </c:pt>
                <c:pt idx="1764">
                  <c:v>1.964</c:v>
                </c:pt>
                <c:pt idx="1765">
                  <c:v>1.9650000000000001</c:v>
                </c:pt>
                <c:pt idx="1766">
                  <c:v>1.966</c:v>
                </c:pt>
                <c:pt idx="1767">
                  <c:v>1.9670000000000001</c:v>
                </c:pt>
                <c:pt idx="1768">
                  <c:v>1.968</c:v>
                </c:pt>
                <c:pt idx="1769">
                  <c:v>1.9690000000000001</c:v>
                </c:pt>
                <c:pt idx="1770">
                  <c:v>1.97</c:v>
                </c:pt>
                <c:pt idx="1771">
                  <c:v>1.9710000000000001</c:v>
                </c:pt>
                <c:pt idx="1772">
                  <c:v>1.972</c:v>
                </c:pt>
                <c:pt idx="1773">
                  <c:v>1.9730000000000001</c:v>
                </c:pt>
                <c:pt idx="1774">
                  <c:v>1.974</c:v>
                </c:pt>
                <c:pt idx="1775">
                  <c:v>1.9750000000000001</c:v>
                </c:pt>
                <c:pt idx="1776">
                  <c:v>1.976</c:v>
                </c:pt>
                <c:pt idx="1777">
                  <c:v>1.9770000000000001</c:v>
                </c:pt>
                <c:pt idx="1778">
                  <c:v>1.978</c:v>
                </c:pt>
                <c:pt idx="1779">
                  <c:v>1.9790000000000001</c:v>
                </c:pt>
                <c:pt idx="1780">
                  <c:v>1.98</c:v>
                </c:pt>
                <c:pt idx="1781">
                  <c:v>1.9810000000000001</c:v>
                </c:pt>
                <c:pt idx="1782">
                  <c:v>1.982</c:v>
                </c:pt>
                <c:pt idx="1783">
                  <c:v>1.9830000000000001</c:v>
                </c:pt>
                <c:pt idx="1784">
                  <c:v>1.984</c:v>
                </c:pt>
                <c:pt idx="1785">
                  <c:v>1.9850000000000001</c:v>
                </c:pt>
                <c:pt idx="1786">
                  <c:v>1.986</c:v>
                </c:pt>
                <c:pt idx="1787">
                  <c:v>1.9870000000000001</c:v>
                </c:pt>
                <c:pt idx="1788">
                  <c:v>1.988</c:v>
                </c:pt>
                <c:pt idx="1789">
                  <c:v>1.9890000000000001</c:v>
                </c:pt>
                <c:pt idx="1790">
                  <c:v>1.99</c:v>
                </c:pt>
                <c:pt idx="1791">
                  <c:v>1.9910000000000001</c:v>
                </c:pt>
                <c:pt idx="1792">
                  <c:v>1.992</c:v>
                </c:pt>
                <c:pt idx="1793">
                  <c:v>1.9930000000000001</c:v>
                </c:pt>
                <c:pt idx="1794">
                  <c:v>1.994</c:v>
                </c:pt>
                <c:pt idx="1795">
                  <c:v>1.9950000000000001</c:v>
                </c:pt>
                <c:pt idx="1796">
                  <c:v>1.996</c:v>
                </c:pt>
                <c:pt idx="1797">
                  <c:v>1.9970000000000001</c:v>
                </c:pt>
                <c:pt idx="1798">
                  <c:v>1.998</c:v>
                </c:pt>
                <c:pt idx="1799">
                  <c:v>1.9990000000000001</c:v>
                </c:pt>
                <c:pt idx="1800">
                  <c:v>2</c:v>
                </c:pt>
                <c:pt idx="1801">
                  <c:v>1.9990000000000001</c:v>
                </c:pt>
                <c:pt idx="1802">
                  <c:v>1.998</c:v>
                </c:pt>
                <c:pt idx="1803">
                  <c:v>1.9970000000000001</c:v>
                </c:pt>
                <c:pt idx="1804">
                  <c:v>1.996</c:v>
                </c:pt>
                <c:pt idx="1805">
                  <c:v>1.9950000000000001</c:v>
                </c:pt>
                <c:pt idx="1806">
                  <c:v>1.994</c:v>
                </c:pt>
                <c:pt idx="1807">
                  <c:v>1.9930000000000001</c:v>
                </c:pt>
                <c:pt idx="1808">
                  <c:v>1.992</c:v>
                </c:pt>
                <c:pt idx="1809">
                  <c:v>1.9910000000000001</c:v>
                </c:pt>
                <c:pt idx="1810">
                  <c:v>1.99</c:v>
                </c:pt>
                <c:pt idx="1811">
                  <c:v>1.9890000000000001</c:v>
                </c:pt>
                <c:pt idx="1812">
                  <c:v>1.988</c:v>
                </c:pt>
                <c:pt idx="1813">
                  <c:v>1.9870000000000001</c:v>
                </c:pt>
                <c:pt idx="1814">
                  <c:v>1.986</c:v>
                </c:pt>
                <c:pt idx="1815">
                  <c:v>1.9850000000000001</c:v>
                </c:pt>
                <c:pt idx="1816">
                  <c:v>1.984</c:v>
                </c:pt>
                <c:pt idx="1817">
                  <c:v>1.9830000000000001</c:v>
                </c:pt>
                <c:pt idx="1818">
                  <c:v>1.982</c:v>
                </c:pt>
                <c:pt idx="1819">
                  <c:v>1.9810000000000001</c:v>
                </c:pt>
                <c:pt idx="1820">
                  <c:v>1.98</c:v>
                </c:pt>
                <c:pt idx="1821">
                  <c:v>1.9790000000000001</c:v>
                </c:pt>
                <c:pt idx="1822">
                  <c:v>1.978</c:v>
                </c:pt>
                <c:pt idx="1823">
                  <c:v>1.9770000000000001</c:v>
                </c:pt>
                <c:pt idx="1824">
                  <c:v>1.976</c:v>
                </c:pt>
                <c:pt idx="1825">
                  <c:v>1.9750000000000001</c:v>
                </c:pt>
                <c:pt idx="1826">
                  <c:v>1.974</c:v>
                </c:pt>
                <c:pt idx="1827">
                  <c:v>1.9730000000000001</c:v>
                </c:pt>
                <c:pt idx="1828">
                  <c:v>1.972</c:v>
                </c:pt>
                <c:pt idx="1829">
                  <c:v>1.9710000000000001</c:v>
                </c:pt>
                <c:pt idx="1830">
                  <c:v>1.97</c:v>
                </c:pt>
                <c:pt idx="1831">
                  <c:v>1.9690000000000001</c:v>
                </c:pt>
                <c:pt idx="1832">
                  <c:v>1.968</c:v>
                </c:pt>
                <c:pt idx="1833">
                  <c:v>1.9670000000000001</c:v>
                </c:pt>
                <c:pt idx="1834">
                  <c:v>1.966</c:v>
                </c:pt>
                <c:pt idx="1835">
                  <c:v>1.9650000000000001</c:v>
                </c:pt>
                <c:pt idx="1836">
                  <c:v>1.964</c:v>
                </c:pt>
                <c:pt idx="1837">
                  <c:v>1.9630000000000001</c:v>
                </c:pt>
                <c:pt idx="1838">
                  <c:v>1.962</c:v>
                </c:pt>
                <c:pt idx="1839">
                  <c:v>1.9610000000000001</c:v>
                </c:pt>
                <c:pt idx="1840">
                  <c:v>1.96</c:v>
                </c:pt>
                <c:pt idx="1841">
                  <c:v>1.9590000000000001</c:v>
                </c:pt>
                <c:pt idx="1842">
                  <c:v>1.958</c:v>
                </c:pt>
                <c:pt idx="1843">
                  <c:v>1.9570000000000001</c:v>
                </c:pt>
                <c:pt idx="1844">
                  <c:v>1.956</c:v>
                </c:pt>
                <c:pt idx="1845">
                  <c:v>1.9550000000000001</c:v>
                </c:pt>
                <c:pt idx="1846">
                  <c:v>1.954</c:v>
                </c:pt>
                <c:pt idx="1847">
                  <c:v>1.9530000000000001</c:v>
                </c:pt>
                <c:pt idx="1848">
                  <c:v>1.952</c:v>
                </c:pt>
                <c:pt idx="1849">
                  <c:v>1.9510000000000001</c:v>
                </c:pt>
                <c:pt idx="1850">
                  <c:v>1.95</c:v>
                </c:pt>
                <c:pt idx="1851">
                  <c:v>1.9490000000000001</c:v>
                </c:pt>
                <c:pt idx="1852">
                  <c:v>1.948</c:v>
                </c:pt>
                <c:pt idx="1853">
                  <c:v>1.9470000000000001</c:v>
                </c:pt>
                <c:pt idx="1854">
                  <c:v>1.946</c:v>
                </c:pt>
                <c:pt idx="1855">
                  <c:v>1.9450000000000001</c:v>
                </c:pt>
                <c:pt idx="1856">
                  <c:v>1.944</c:v>
                </c:pt>
                <c:pt idx="1857">
                  <c:v>1.9430000000000001</c:v>
                </c:pt>
                <c:pt idx="1858">
                  <c:v>1.9419999999999999</c:v>
                </c:pt>
                <c:pt idx="1859">
                  <c:v>1.9410000000000001</c:v>
                </c:pt>
                <c:pt idx="1860">
                  <c:v>1.94</c:v>
                </c:pt>
                <c:pt idx="1861">
                  <c:v>1.9390000000000001</c:v>
                </c:pt>
                <c:pt idx="1862">
                  <c:v>1.9379999999999999</c:v>
                </c:pt>
                <c:pt idx="1863">
                  <c:v>1.9370000000000001</c:v>
                </c:pt>
                <c:pt idx="1864">
                  <c:v>1.9359999999999999</c:v>
                </c:pt>
                <c:pt idx="1865">
                  <c:v>1.9350000000000001</c:v>
                </c:pt>
                <c:pt idx="1866">
                  <c:v>1.9339999999999999</c:v>
                </c:pt>
                <c:pt idx="1867">
                  <c:v>1.9330000000000001</c:v>
                </c:pt>
                <c:pt idx="1868">
                  <c:v>1.9319999999999999</c:v>
                </c:pt>
                <c:pt idx="1869">
                  <c:v>1.931</c:v>
                </c:pt>
                <c:pt idx="1870">
                  <c:v>1.93</c:v>
                </c:pt>
                <c:pt idx="1871">
                  <c:v>1.929</c:v>
                </c:pt>
                <c:pt idx="1872">
                  <c:v>1.9279999999999999</c:v>
                </c:pt>
                <c:pt idx="1873">
                  <c:v>1.927</c:v>
                </c:pt>
                <c:pt idx="1874">
                  <c:v>1.9259999999999999</c:v>
                </c:pt>
                <c:pt idx="1875">
                  <c:v>1.925</c:v>
                </c:pt>
                <c:pt idx="1876">
                  <c:v>1.9239999999999999</c:v>
                </c:pt>
                <c:pt idx="1877">
                  <c:v>1.923</c:v>
                </c:pt>
                <c:pt idx="1878">
                  <c:v>1.9219999999999999</c:v>
                </c:pt>
                <c:pt idx="1879">
                  <c:v>1.921</c:v>
                </c:pt>
                <c:pt idx="1880">
                  <c:v>1.92</c:v>
                </c:pt>
                <c:pt idx="1881">
                  <c:v>1.919</c:v>
                </c:pt>
                <c:pt idx="1882">
                  <c:v>1.9179999999999999</c:v>
                </c:pt>
                <c:pt idx="1883">
                  <c:v>1.917</c:v>
                </c:pt>
                <c:pt idx="1884">
                  <c:v>1.9159999999999999</c:v>
                </c:pt>
                <c:pt idx="1885">
                  <c:v>1.915</c:v>
                </c:pt>
                <c:pt idx="1886">
                  <c:v>1.9139999999999999</c:v>
                </c:pt>
                <c:pt idx="1887">
                  <c:v>1.913</c:v>
                </c:pt>
                <c:pt idx="1888">
                  <c:v>1.9119999999999999</c:v>
                </c:pt>
                <c:pt idx="1889">
                  <c:v>1.911</c:v>
                </c:pt>
                <c:pt idx="1890">
                  <c:v>1.91</c:v>
                </c:pt>
                <c:pt idx="1891">
                  <c:v>1.909</c:v>
                </c:pt>
                <c:pt idx="1892">
                  <c:v>1.9079999999999999</c:v>
                </c:pt>
                <c:pt idx="1893">
                  <c:v>1.907</c:v>
                </c:pt>
                <c:pt idx="1894">
                  <c:v>1.9059999999999999</c:v>
                </c:pt>
                <c:pt idx="1895">
                  <c:v>1.905</c:v>
                </c:pt>
                <c:pt idx="1896">
                  <c:v>1.9039999999999999</c:v>
                </c:pt>
                <c:pt idx="1897">
                  <c:v>1.903</c:v>
                </c:pt>
                <c:pt idx="1898">
                  <c:v>1.9019999999999999</c:v>
                </c:pt>
                <c:pt idx="1899">
                  <c:v>1.901</c:v>
                </c:pt>
                <c:pt idx="1900">
                  <c:v>1.9</c:v>
                </c:pt>
                <c:pt idx="1901">
                  <c:v>1.899</c:v>
                </c:pt>
                <c:pt idx="1902">
                  <c:v>1.8979999999999999</c:v>
                </c:pt>
                <c:pt idx="1903">
                  <c:v>1.897</c:v>
                </c:pt>
                <c:pt idx="1904">
                  <c:v>1.8959999999999999</c:v>
                </c:pt>
                <c:pt idx="1905">
                  <c:v>1.895</c:v>
                </c:pt>
                <c:pt idx="1906">
                  <c:v>1.8939999999999999</c:v>
                </c:pt>
                <c:pt idx="1907">
                  <c:v>1.893</c:v>
                </c:pt>
                <c:pt idx="1908">
                  <c:v>1.8919999999999999</c:v>
                </c:pt>
                <c:pt idx="1909">
                  <c:v>1.891</c:v>
                </c:pt>
                <c:pt idx="1910">
                  <c:v>1.89</c:v>
                </c:pt>
                <c:pt idx="1911">
                  <c:v>1.889</c:v>
                </c:pt>
                <c:pt idx="1912">
                  <c:v>1.8879999999999999</c:v>
                </c:pt>
                <c:pt idx="1913">
                  <c:v>1.887</c:v>
                </c:pt>
                <c:pt idx="1914">
                  <c:v>1.8859999999999999</c:v>
                </c:pt>
                <c:pt idx="1915">
                  <c:v>1.885</c:v>
                </c:pt>
                <c:pt idx="1916">
                  <c:v>1.8839999999999999</c:v>
                </c:pt>
                <c:pt idx="1917">
                  <c:v>1.883</c:v>
                </c:pt>
                <c:pt idx="1918">
                  <c:v>1.8819999999999999</c:v>
                </c:pt>
                <c:pt idx="1919">
                  <c:v>1.881</c:v>
                </c:pt>
                <c:pt idx="1920">
                  <c:v>1.88</c:v>
                </c:pt>
                <c:pt idx="1921">
                  <c:v>1.879</c:v>
                </c:pt>
                <c:pt idx="1922">
                  <c:v>1.8779999999999999</c:v>
                </c:pt>
                <c:pt idx="1923">
                  <c:v>1.877</c:v>
                </c:pt>
                <c:pt idx="1924">
                  <c:v>1.8759999999999999</c:v>
                </c:pt>
                <c:pt idx="1925">
                  <c:v>1.875</c:v>
                </c:pt>
                <c:pt idx="1926">
                  <c:v>1.8740000000000001</c:v>
                </c:pt>
                <c:pt idx="1927">
                  <c:v>1.873</c:v>
                </c:pt>
                <c:pt idx="1928">
                  <c:v>1.8720000000000001</c:v>
                </c:pt>
                <c:pt idx="1929">
                  <c:v>1.871</c:v>
                </c:pt>
                <c:pt idx="1930">
                  <c:v>1.87</c:v>
                </c:pt>
                <c:pt idx="1931">
                  <c:v>1.869</c:v>
                </c:pt>
                <c:pt idx="1932">
                  <c:v>1.8680000000000001</c:v>
                </c:pt>
                <c:pt idx="1933">
                  <c:v>1.867</c:v>
                </c:pt>
                <c:pt idx="1934">
                  <c:v>1.8660000000000001</c:v>
                </c:pt>
                <c:pt idx="1935">
                  <c:v>1.865</c:v>
                </c:pt>
                <c:pt idx="1936">
                  <c:v>1.8640000000000001</c:v>
                </c:pt>
                <c:pt idx="1937">
                  <c:v>1.863</c:v>
                </c:pt>
                <c:pt idx="1938">
                  <c:v>1.8620000000000001</c:v>
                </c:pt>
                <c:pt idx="1939">
                  <c:v>1.861</c:v>
                </c:pt>
                <c:pt idx="1940">
                  <c:v>1.86</c:v>
                </c:pt>
                <c:pt idx="1941">
                  <c:v>1.859</c:v>
                </c:pt>
                <c:pt idx="1942">
                  <c:v>1.8580000000000001</c:v>
                </c:pt>
                <c:pt idx="1943">
                  <c:v>1.857</c:v>
                </c:pt>
                <c:pt idx="1944">
                  <c:v>1.8560000000000001</c:v>
                </c:pt>
                <c:pt idx="1945">
                  <c:v>1.855</c:v>
                </c:pt>
                <c:pt idx="1946">
                  <c:v>1.8540000000000001</c:v>
                </c:pt>
                <c:pt idx="1947">
                  <c:v>1.853</c:v>
                </c:pt>
                <c:pt idx="1948">
                  <c:v>1.8520000000000001</c:v>
                </c:pt>
                <c:pt idx="1949">
                  <c:v>1.851</c:v>
                </c:pt>
                <c:pt idx="1950">
                  <c:v>1.85</c:v>
                </c:pt>
                <c:pt idx="1951">
                  <c:v>1.849</c:v>
                </c:pt>
                <c:pt idx="1952">
                  <c:v>1.8480000000000001</c:v>
                </c:pt>
                <c:pt idx="1953">
                  <c:v>1.847</c:v>
                </c:pt>
                <c:pt idx="1954">
                  <c:v>1.8460000000000001</c:v>
                </c:pt>
                <c:pt idx="1955">
                  <c:v>1.845</c:v>
                </c:pt>
                <c:pt idx="1956">
                  <c:v>1.8440000000000001</c:v>
                </c:pt>
                <c:pt idx="1957">
                  <c:v>1.843</c:v>
                </c:pt>
                <c:pt idx="1958">
                  <c:v>1.8420000000000001</c:v>
                </c:pt>
                <c:pt idx="1959">
                  <c:v>1.841</c:v>
                </c:pt>
                <c:pt idx="1960">
                  <c:v>1.84</c:v>
                </c:pt>
                <c:pt idx="1961">
                  <c:v>1.839</c:v>
                </c:pt>
                <c:pt idx="1962">
                  <c:v>1.8380000000000001</c:v>
                </c:pt>
                <c:pt idx="1963">
                  <c:v>1.837</c:v>
                </c:pt>
                <c:pt idx="1964">
                  <c:v>1.8360000000000001</c:v>
                </c:pt>
                <c:pt idx="1965">
                  <c:v>1.835</c:v>
                </c:pt>
                <c:pt idx="1966">
                  <c:v>1.8340000000000001</c:v>
                </c:pt>
                <c:pt idx="1967">
                  <c:v>1.833</c:v>
                </c:pt>
                <c:pt idx="1968">
                  <c:v>1.8320000000000001</c:v>
                </c:pt>
                <c:pt idx="1969">
                  <c:v>1.831</c:v>
                </c:pt>
                <c:pt idx="1970">
                  <c:v>1.83</c:v>
                </c:pt>
                <c:pt idx="1971">
                  <c:v>1.829</c:v>
                </c:pt>
                <c:pt idx="1972">
                  <c:v>1.8280000000000001</c:v>
                </c:pt>
                <c:pt idx="1973">
                  <c:v>1.827</c:v>
                </c:pt>
                <c:pt idx="1974">
                  <c:v>1.8260000000000001</c:v>
                </c:pt>
                <c:pt idx="1975">
                  <c:v>1.825</c:v>
                </c:pt>
                <c:pt idx="1976">
                  <c:v>1.8240000000000001</c:v>
                </c:pt>
                <c:pt idx="1977">
                  <c:v>1.823</c:v>
                </c:pt>
                <c:pt idx="1978">
                  <c:v>1.8220000000000001</c:v>
                </c:pt>
                <c:pt idx="1979">
                  <c:v>1.821</c:v>
                </c:pt>
                <c:pt idx="1980">
                  <c:v>1.82</c:v>
                </c:pt>
                <c:pt idx="1981">
                  <c:v>1.819</c:v>
                </c:pt>
                <c:pt idx="1982">
                  <c:v>1.8180000000000001</c:v>
                </c:pt>
                <c:pt idx="1983">
                  <c:v>1.8169999999999999</c:v>
                </c:pt>
                <c:pt idx="1984">
                  <c:v>1.8160000000000001</c:v>
                </c:pt>
                <c:pt idx="1985">
                  <c:v>1.8149999999999999</c:v>
                </c:pt>
                <c:pt idx="1986">
                  <c:v>1.8140000000000001</c:v>
                </c:pt>
                <c:pt idx="1987">
                  <c:v>1.8129999999999999</c:v>
                </c:pt>
                <c:pt idx="1988">
                  <c:v>1.8120000000000001</c:v>
                </c:pt>
                <c:pt idx="1989">
                  <c:v>1.8109999999999999</c:v>
                </c:pt>
                <c:pt idx="1990">
                  <c:v>1.81</c:v>
                </c:pt>
                <c:pt idx="1991">
                  <c:v>1.8089999999999999</c:v>
                </c:pt>
                <c:pt idx="1992">
                  <c:v>1.8080000000000001</c:v>
                </c:pt>
                <c:pt idx="1993">
                  <c:v>1.8069999999999999</c:v>
                </c:pt>
                <c:pt idx="1994">
                  <c:v>1.806</c:v>
                </c:pt>
                <c:pt idx="1995">
                  <c:v>1.8049999999999999</c:v>
                </c:pt>
                <c:pt idx="1996">
                  <c:v>1.804</c:v>
                </c:pt>
                <c:pt idx="1997">
                  <c:v>1.8029999999999999</c:v>
                </c:pt>
                <c:pt idx="1998">
                  <c:v>1.802</c:v>
                </c:pt>
                <c:pt idx="1999">
                  <c:v>1.8009999999999999</c:v>
                </c:pt>
                <c:pt idx="2000">
                  <c:v>1.8</c:v>
                </c:pt>
                <c:pt idx="2001">
                  <c:v>1.7989999999999999</c:v>
                </c:pt>
                <c:pt idx="2002">
                  <c:v>1.798</c:v>
                </c:pt>
                <c:pt idx="2003">
                  <c:v>1.7969999999999999</c:v>
                </c:pt>
                <c:pt idx="2004">
                  <c:v>1.796</c:v>
                </c:pt>
                <c:pt idx="2005">
                  <c:v>1.7949999999999999</c:v>
                </c:pt>
                <c:pt idx="2006">
                  <c:v>1.794</c:v>
                </c:pt>
                <c:pt idx="2007">
                  <c:v>1.7929999999999999</c:v>
                </c:pt>
                <c:pt idx="2008">
                  <c:v>1.792</c:v>
                </c:pt>
                <c:pt idx="2009">
                  <c:v>1.7909999999999999</c:v>
                </c:pt>
                <c:pt idx="2010">
                  <c:v>1.79</c:v>
                </c:pt>
                <c:pt idx="2011">
                  <c:v>1.7889999999999999</c:v>
                </c:pt>
                <c:pt idx="2012">
                  <c:v>1.788</c:v>
                </c:pt>
                <c:pt idx="2013">
                  <c:v>1.7869999999999999</c:v>
                </c:pt>
                <c:pt idx="2014">
                  <c:v>1.786</c:v>
                </c:pt>
                <c:pt idx="2015">
                  <c:v>1.7849999999999999</c:v>
                </c:pt>
                <c:pt idx="2016">
                  <c:v>1.784</c:v>
                </c:pt>
                <c:pt idx="2017">
                  <c:v>1.7829999999999999</c:v>
                </c:pt>
                <c:pt idx="2018">
                  <c:v>1.782</c:v>
                </c:pt>
                <c:pt idx="2019">
                  <c:v>1.7809999999999999</c:v>
                </c:pt>
                <c:pt idx="2020">
                  <c:v>1.78</c:v>
                </c:pt>
                <c:pt idx="2021">
                  <c:v>1.7789999999999999</c:v>
                </c:pt>
                <c:pt idx="2022">
                  <c:v>1.778</c:v>
                </c:pt>
                <c:pt idx="2023">
                  <c:v>1.7769999999999999</c:v>
                </c:pt>
                <c:pt idx="2024">
                  <c:v>1.776</c:v>
                </c:pt>
                <c:pt idx="2025">
                  <c:v>1.7749999999999999</c:v>
                </c:pt>
                <c:pt idx="2026">
                  <c:v>1.774</c:v>
                </c:pt>
                <c:pt idx="2027">
                  <c:v>1.7729999999999999</c:v>
                </c:pt>
                <c:pt idx="2028">
                  <c:v>1.772</c:v>
                </c:pt>
                <c:pt idx="2029">
                  <c:v>1.7709999999999999</c:v>
                </c:pt>
                <c:pt idx="2030">
                  <c:v>1.77</c:v>
                </c:pt>
                <c:pt idx="2031">
                  <c:v>1.7689999999999999</c:v>
                </c:pt>
                <c:pt idx="2032">
                  <c:v>1.768</c:v>
                </c:pt>
                <c:pt idx="2033">
                  <c:v>1.7669999999999999</c:v>
                </c:pt>
                <c:pt idx="2034">
                  <c:v>1.766</c:v>
                </c:pt>
                <c:pt idx="2035">
                  <c:v>1.7649999999999999</c:v>
                </c:pt>
                <c:pt idx="2036">
                  <c:v>1.764</c:v>
                </c:pt>
                <c:pt idx="2037">
                  <c:v>1.7629999999999999</c:v>
                </c:pt>
                <c:pt idx="2038">
                  <c:v>1.762</c:v>
                </c:pt>
                <c:pt idx="2039">
                  <c:v>1.7609999999999999</c:v>
                </c:pt>
                <c:pt idx="2040">
                  <c:v>1.76</c:v>
                </c:pt>
                <c:pt idx="2041">
                  <c:v>1.7589999999999999</c:v>
                </c:pt>
                <c:pt idx="2042">
                  <c:v>1.758</c:v>
                </c:pt>
                <c:pt idx="2043">
                  <c:v>1.7569999999999999</c:v>
                </c:pt>
                <c:pt idx="2044">
                  <c:v>1.756</c:v>
                </c:pt>
                <c:pt idx="2045">
                  <c:v>1.7549999999999999</c:v>
                </c:pt>
                <c:pt idx="2046">
                  <c:v>1.754</c:v>
                </c:pt>
                <c:pt idx="2047">
                  <c:v>1.7529999999999999</c:v>
                </c:pt>
                <c:pt idx="2048">
                  <c:v>1.752</c:v>
                </c:pt>
                <c:pt idx="2049">
                  <c:v>1.7509999999999999</c:v>
                </c:pt>
                <c:pt idx="2050">
                  <c:v>1.75</c:v>
                </c:pt>
                <c:pt idx="2051">
                  <c:v>1.7490000000000001</c:v>
                </c:pt>
                <c:pt idx="2052">
                  <c:v>1.748</c:v>
                </c:pt>
                <c:pt idx="2053">
                  <c:v>1.7470000000000001</c:v>
                </c:pt>
                <c:pt idx="2054">
                  <c:v>1.746</c:v>
                </c:pt>
                <c:pt idx="2055">
                  <c:v>1.7450000000000001</c:v>
                </c:pt>
                <c:pt idx="2056">
                  <c:v>1.744</c:v>
                </c:pt>
                <c:pt idx="2057">
                  <c:v>1.7430000000000001</c:v>
                </c:pt>
                <c:pt idx="2058">
                  <c:v>1.742</c:v>
                </c:pt>
                <c:pt idx="2059">
                  <c:v>1.7410000000000001</c:v>
                </c:pt>
                <c:pt idx="2060">
                  <c:v>1.74</c:v>
                </c:pt>
                <c:pt idx="2061">
                  <c:v>1.7390000000000001</c:v>
                </c:pt>
                <c:pt idx="2062">
                  <c:v>1.738</c:v>
                </c:pt>
                <c:pt idx="2063">
                  <c:v>1.7370000000000001</c:v>
                </c:pt>
                <c:pt idx="2064">
                  <c:v>1.736</c:v>
                </c:pt>
                <c:pt idx="2065">
                  <c:v>1.7350000000000001</c:v>
                </c:pt>
                <c:pt idx="2066">
                  <c:v>1.734</c:v>
                </c:pt>
                <c:pt idx="2067">
                  <c:v>1.7330000000000001</c:v>
                </c:pt>
                <c:pt idx="2068">
                  <c:v>1.732</c:v>
                </c:pt>
                <c:pt idx="2069">
                  <c:v>1.7310000000000001</c:v>
                </c:pt>
                <c:pt idx="2070">
                  <c:v>1.73</c:v>
                </c:pt>
                <c:pt idx="2071">
                  <c:v>1.7290000000000001</c:v>
                </c:pt>
                <c:pt idx="2072">
                  <c:v>1.728</c:v>
                </c:pt>
                <c:pt idx="2073">
                  <c:v>1.7270000000000001</c:v>
                </c:pt>
                <c:pt idx="2074">
                  <c:v>1.726</c:v>
                </c:pt>
                <c:pt idx="2075">
                  <c:v>1.7250000000000001</c:v>
                </c:pt>
                <c:pt idx="2076">
                  <c:v>1.724</c:v>
                </c:pt>
                <c:pt idx="2077">
                  <c:v>1.7230000000000001</c:v>
                </c:pt>
                <c:pt idx="2078">
                  <c:v>1.722</c:v>
                </c:pt>
                <c:pt idx="2079">
                  <c:v>1.7210000000000001</c:v>
                </c:pt>
                <c:pt idx="2080">
                  <c:v>1.72</c:v>
                </c:pt>
                <c:pt idx="2081">
                  <c:v>1.7190000000000001</c:v>
                </c:pt>
                <c:pt idx="2082">
                  <c:v>1.718</c:v>
                </c:pt>
                <c:pt idx="2083">
                  <c:v>1.7170000000000001</c:v>
                </c:pt>
                <c:pt idx="2084">
                  <c:v>1.716</c:v>
                </c:pt>
                <c:pt idx="2085">
                  <c:v>1.7150000000000001</c:v>
                </c:pt>
                <c:pt idx="2086">
                  <c:v>1.714</c:v>
                </c:pt>
                <c:pt idx="2087">
                  <c:v>1.7130000000000001</c:v>
                </c:pt>
                <c:pt idx="2088">
                  <c:v>1.712</c:v>
                </c:pt>
                <c:pt idx="2089">
                  <c:v>1.7110000000000001</c:v>
                </c:pt>
                <c:pt idx="2090">
                  <c:v>1.71</c:v>
                </c:pt>
                <c:pt idx="2091">
                  <c:v>1.7090000000000001</c:v>
                </c:pt>
                <c:pt idx="2092">
                  <c:v>1.708</c:v>
                </c:pt>
                <c:pt idx="2093">
                  <c:v>1.7070000000000001</c:v>
                </c:pt>
                <c:pt idx="2094">
                  <c:v>1.706</c:v>
                </c:pt>
                <c:pt idx="2095">
                  <c:v>1.7050000000000001</c:v>
                </c:pt>
                <c:pt idx="2096">
                  <c:v>1.704</c:v>
                </c:pt>
                <c:pt idx="2097">
                  <c:v>1.7030000000000001</c:v>
                </c:pt>
                <c:pt idx="2098">
                  <c:v>1.702</c:v>
                </c:pt>
                <c:pt idx="2099">
                  <c:v>1.7010000000000001</c:v>
                </c:pt>
                <c:pt idx="2100">
                  <c:v>1.7</c:v>
                </c:pt>
                <c:pt idx="2101">
                  <c:v>1.6990000000000001</c:v>
                </c:pt>
                <c:pt idx="2102">
                  <c:v>1.698</c:v>
                </c:pt>
                <c:pt idx="2103">
                  <c:v>1.6970000000000001</c:v>
                </c:pt>
                <c:pt idx="2104">
                  <c:v>1.696</c:v>
                </c:pt>
                <c:pt idx="2105">
                  <c:v>1.6950000000000001</c:v>
                </c:pt>
                <c:pt idx="2106">
                  <c:v>1.694</c:v>
                </c:pt>
                <c:pt idx="2107">
                  <c:v>1.6930000000000001</c:v>
                </c:pt>
                <c:pt idx="2108">
                  <c:v>1.6919999999999999</c:v>
                </c:pt>
                <c:pt idx="2109">
                  <c:v>1.6910000000000001</c:v>
                </c:pt>
                <c:pt idx="2110">
                  <c:v>1.69</c:v>
                </c:pt>
                <c:pt idx="2111">
                  <c:v>1.6890000000000001</c:v>
                </c:pt>
                <c:pt idx="2112">
                  <c:v>1.6879999999999999</c:v>
                </c:pt>
                <c:pt idx="2113">
                  <c:v>1.6870000000000001</c:v>
                </c:pt>
                <c:pt idx="2114">
                  <c:v>1.6859999999999999</c:v>
                </c:pt>
                <c:pt idx="2115">
                  <c:v>1.6850000000000001</c:v>
                </c:pt>
                <c:pt idx="2116">
                  <c:v>1.6839999999999999</c:v>
                </c:pt>
                <c:pt idx="2117">
                  <c:v>1.6830000000000001</c:v>
                </c:pt>
                <c:pt idx="2118">
                  <c:v>1.6819999999999999</c:v>
                </c:pt>
                <c:pt idx="2119">
                  <c:v>1.681</c:v>
                </c:pt>
                <c:pt idx="2120">
                  <c:v>1.68</c:v>
                </c:pt>
                <c:pt idx="2121">
                  <c:v>1.679</c:v>
                </c:pt>
                <c:pt idx="2122">
                  <c:v>1.6779999999999999</c:v>
                </c:pt>
                <c:pt idx="2123">
                  <c:v>1.677</c:v>
                </c:pt>
                <c:pt idx="2124">
                  <c:v>1.6759999999999999</c:v>
                </c:pt>
                <c:pt idx="2125">
                  <c:v>1.675</c:v>
                </c:pt>
                <c:pt idx="2126">
                  <c:v>1.6739999999999999</c:v>
                </c:pt>
                <c:pt idx="2127">
                  <c:v>1.673</c:v>
                </c:pt>
                <c:pt idx="2128">
                  <c:v>1.6719999999999999</c:v>
                </c:pt>
                <c:pt idx="2129">
                  <c:v>1.671</c:v>
                </c:pt>
                <c:pt idx="2130">
                  <c:v>1.67</c:v>
                </c:pt>
                <c:pt idx="2131">
                  <c:v>1.669</c:v>
                </c:pt>
                <c:pt idx="2132">
                  <c:v>1.6679999999999999</c:v>
                </c:pt>
                <c:pt idx="2133">
                  <c:v>1.667</c:v>
                </c:pt>
                <c:pt idx="2134">
                  <c:v>1.6659999999999999</c:v>
                </c:pt>
                <c:pt idx="2135">
                  <c:v>1.665</c:v>
                </c:pt>
                <c:pt idx="2136">
                  <c:v>1.6639999999999999</c:v>
                </c:pt>
                <c:pt idx="2137">
                  <c:v>1.663</c:v>
                </c:pt>
                <c:pt idx="2138">
                  <c:v>1.6619999999999999</c:v>
                </c:pt>
                <c:pt idx="2139">
                  <c:v>1.661</c:v>
                </c:pt>
                <c:pt idx="2140">
                  <c:v>1.66</c:v>
                </c:pt>
                <c:pt idx="2141">
                  <c:v>1.659</c:v>
                </c:pt>
                <c:pt idx="2142">
                  <c:v>1.6579999999999999</c:v>
                </c:pt>
                <c:pt idx="2143">
                  <c:v>1.657</c:v>
                </c:pt>
                <c:pt idx="2144">
                  <c:v>1.6559999999999999</c:v>
                </c:pt>
                <c:pt idx="2145">
                  <c:v>1.655</c:v>
                </c:pt>
                <c:pt idx="2146">
                  <c:v>1.6539999999999999</c:v>
                </c:pt>
                <c:pt idx="2147">
                  <c:v>1.653</c:v>
                </c:pt>
                <c:pt idx="2148">
                  <c:v>1.6519999999999999</c:v>
                </c:pt>
                <c:pt idx="2149">
                  <c:v>1.651</c:v>
                </c:pt>
                <c:pt idx="2150">
                  <c:v>1.65</c:v>
                </c:pt>
                <c:pt idx="2151">
                  <c:v>1.649</c:v>
                </c:pt>
                <c:pt idx="2152">
                  <c:v>1.6479999999999999</c:v>
                </c:pt>
                <c:pt idx="2153">
                  <c:v>1.647</c:v>
                </c:pt>
                <c:pt idx="2154">
                  <c:v>1.6459999999999999</c:v>
                </c:pt>
                <c:pt idx="2155">
                  <c:v>1.645</c:v>
                </c:pt>
                <c:pt idx="2156">
                  <c:v>1.6439999999999999</c:v>
                </c:pt>
                <c:pt idx="2157">
                  <c:v>1.643</c:v>
                </c:pt>
                <c:pt idx="2158">
                  <c:v>1.6419999999999999</c:v>
                </c:pt>
                <c:pt idx="2159">
                  <c:v>1.641</c:v>
                </c:pt>
                <c:pt idx="2160">
                  <c:v>1.64</c:v>
                </c:pt>
                <c:pt idx="2161">
                  <c:v>1.639</c:v>
                </c:pt>
                <c:pt idx="2162">
                  <c:v>1.6379999999999999</c:v>
                </c:pt>
                <c:pt idx="2163">
                  <c:v>1.637</c:v>
                </c:pt>
                <c:pt idx="2164">
                  <c:v>1.6359999999999999</c:v>
                </c:pt>
                <c:pt idx="2165">
                  <c:v>1.635</c:v>
                </c:pt>
                <c:pt idx="2166">
                  <c:v>1.6339999999999999</c:v>
                </c:pt>
                <c:pt idx="2167">
                  <c:v>1.633</c:v>
                </c:pt>
                <c:pt idx="2168">
                  <c:v>1.6319999999999999</c:v>
                </c:pt>
                <c:pt idx="2169">
                  <c:v>1.631</c:v>
                </c:pt>
                <c:pt idx="2170">
                  <c:v>1.63</c:v>
                </c:pt>
                <c:pt idx="2171">
                  <c:v>1.629</c:v>
                </c:pt>
                <c:pt idx="2172">
                  <c:v>1.6279999999999999</c:v>
                </c:pt>
                <c:pt idx="2173">
                  <c:v>1.627</c:v>
                </c:pt>
                <c:pt idx="2174">
                  <c:v>1.6259999999999999</c:v>
                </c:pt>
                <c:pt idx="2175">
                  <c:v>1.625</c:v>
                </c:pt>
                <c:pt idx="2176">
                  <c:v>1.6240000000000001</c:v>
                </c:pt>
                <c:pt idx="2177">
                  <c:v>1.623</c:v>
                </c:pt>
                <c:pt idx="2178">
                  <c:v>1.6220000000000001</c:v>
                </c:pt>
                <c:pt idx="2179">
                  <c:v>1.621</c:v>
                </c:pt>
                <c:pt idx="2180">
                  <c:v>1.62</c:v>
                </c:pt>
                <c:pt idx="2181">
                  <c:v>1.619</c:v>
                </c:pt>
                <c:pt idx="2182">
                  <c:v>1.6180000000000001</c:v>
                </c:pt>
                <c:pt idx="2183">
                  <c:v>1.617</c:v>
                </c:pt>
                <c:pt idx="2184">
                  <c:v>1.6160000000000001</c:v>
                </c:pt>
                <c:pt idx="2185">
                  <c:v>1.615</c:v>
                </c:pt>
                <c:pt idx="2186">
                  <c:v>1.6140000000000001</c:v>
                </c:pt>
                <c:pt idx="2187">
                  <c:v>1.613</c:v>
                </c:pt>
                <c:pt idx="2188">
                  <c:v>1.6120000000000001</c:v>
                </c:pt>
                <c:pt idx="2189">
                  <c:v>1.611</c:v>
                </c:pt>
                <c:pt idx="2190">
                  <c:v>1.61</c:v>
                </c:pt>
                <c:pt idx="2191">
                  <c:v>1.609</c:v>
                </c:pt>
                <c:pt idx="2192">
                  <c:v>1.6080000000000001</c:v>
                </c:pt>
                <c:pt idx="2193">
                  <c:v>1.607</c:v>
                </c:pt>
                <c:pt idx="2194">
                  <c:v>1.6060000000000001</c:v>
                </c:pt>
                <c:pt idx="2195">
                  <c:v>1.605</c:v>
                </c:pt>
                <c:pt idx="2196">
                  <c:v>1.6040000000000001</c:v>
                </c:pt>
                <c:pt idx="2197">
                  <c:v>1.603</c:v>
                </c:pt>
                <c:pt idx="2198">
                  <c:v>1.6020000000000001</c:v>
                </c:pt>
                <c:pt idx="2199">
                  <c:v>1.601</c:v>
                </c:pt>
                <c:pt idx="2200">
                  <c:v>1.6</c:v>
                </c:pt>
                <c:pt idx="2201">
                  <c:v>1.599</c:v>
                </c:pt>
                <c:pt idx="2202">
                  <c:v>1.5980000000000001</c:v>
                </c:pt>
                <c:pt idx="2203">
                  <c:v>1.597</c:v>
                </c:pt>
                <c:pt idx="2204">
                  <c:v>1.5960000000000001</c:v>
                </c:pt>
                <c:pt idx="2205">
                  <c:v>1.595</c:v>
                </c:pt>
                <c:pt idx="2206">
                  <c:v>1.5940000000000001</c:v>
                </c:pt>
                <c:pt idx="2207">
                  <c:v>1.593</c:v>
                </c:pt>
                <c:pt idx="2208">
                  <c:v>1.5920000000000001</c:v>
                </c:pt>
                <c:pt idx="2209">
                  <c:v>1.591</c:v>
                </c:pt>
                <c:pt idx="2210">
                  <c:v>1.59</c:v>
                </c:pt>
                <c:pt idx="2211">
                  <c:v>1.589</c:v>
                </c:pt>
                <c:pt idx="2212">
                  <c:v>1.5880000000000001</c:v>
                </c:pt>
                <c:pt idx="2213">
                  <c:v>1.587</c:v>
                </c:pt>
                <c:pt idx="2214">
                  <c:v>1.5860000000000001</c:v>
                </c:pt>
                <c:pt idx="2215">
                  <c:v>1.585</c:v>
                </c:pt>
                <c:pt idx="2216">
                  <c:v>1.5840000000000001</c:v>
                </c:pt>
                <c:pt idx="2217">
                  <c:v>1.583</c:v>
                </c:pt>
                <c:pt idx="2218">
                  <c:v>1.5820000000000001</c:v>
                </c:pt>
                <c:pt idx="2219">
                  <c:v>1.581</c:v>
                </c:pt>
                <c:pt idx="2220">
                  <c:v>1.58</c:v>
                </c:pt>
                <c:pt idx="2221">
                  <c:v>1.579</c:v>
                </c:pt>
                <c:pt idx="2222">
                  <c:v>1.5780000000000001</c:v>
                </c:pt>
                <c:pt idx="2223">
                  <c:v>1.577</c:v>
                </c:pt>
                <c:pt idx="2224">
                  <c:v>1.5760000000000001</c:v>
                </c:pt>
                <c:pt idx="2225">
                  <c:v>1.575</c:v>
                </c:pt>
                <c:pt idx="2226">
                  <c:v>1.5740000000000001</c:v>
                </c:pt>
                <c:pt idx="2227">
                  <c:v>1.573</c:v>
                </c:pt>
                <c:pt idx="2228">
                  <c:v>1.5720000000000001</c:v>
                </c:pt>
                <c:pt idx="2229">
                  <c:v>1.571</c:v>
                </c:pt>
                <c:pt idx="2230">
                  <c:v>1.57</c:v>
                </c:pt>
                <c:pt idx="2231">
                  <c:v>1.569</c:v>
                </c:pt>
                <c:pt idx="2232">
                  <c:v>1.5680000000000001</c:v>
                </c:pt>
                <c:pt idx="2233">
                  <c:v>1.5669999999999999</c:v>
                </c:pt>
                <c:pt idx="2234">
                  <c:v>1.5660000000000001</c:v>
                </c:pt>
                <c:pt idx="2235">
                  <c:v>1.5649999999999999</c:v>
                </c:pt>
                <c:pt idx="2236">
                  <c:v>1.5640000000000001</c:v>
                </c:pt>
                <c:pt idx="2237">
                  <c:v>1.5629999999999999</c:v>
                </c:pt>
                <c:pt idx="2238">
                  <c:v>1.5620000000000001</c:v>
                </c:pt>
                <c:pt idx="2239">
                  <c:v>1.5609999999999999</c:v>
                </c:pt>
                <c:pt idx="2240">
                  <c:v>1.56</c:v>
                </c:pt>
                <c:pt idx="2241">
                  <c:v>1.5589999999999999</c:v>
                </c:pt>
                <c:pt idx="2242">
                  <c:v>1.5580000000000001</c:v>
                </c:pt>
                <c:pt idx="2243">
                  <c:v>1.5569999999999999</c:v>
                </c:pt>
                <c:pt idx="2244">
                  <c:v>1.556</c:v>
                </c:pt>
                <c:pt idx="2245">
                  <c:v>1.5549999999999999</c:v>
                </c:pt>
                <c:pt idx="2246">
                  <c:v>1.554</c:v>
                </c:pt>
                <c:pt idx="2247">
                  <c:v>1.5529999999999999</c:v>
                </c:pt>
                <c:pt idx="2248">
                  <c:v>1.552</c:v>
                </c:pt>
                <c:pt idx="2249">
                  <c:v>1.5509999999999999</c:v>
                </c:pt>
                <c:pt idx="2250">
                  <c:v>1.55</c:v>
                </c:pt>
                <c:pt idx="2251">
                  <c:v>1.5489999999999999</c:v>
                </c:pt>
                <c:pt idx="2252">
                  <c:v>1.548</c:v>
                </c:pt>
                <c:pt idx="2253">
                  <c:v>1.5469999999999999</c:v>
                </c:pt>
                <c:pt idx="2254">
                  <c:v>1.546</c:v>
                </c:pt>
                <c:pt idx="2255">
                  <c:v>1.5449999999999999</c:v>
                </c:pt>
                <c:pt idx="2256">
                  <c:v>1.544</c:v>
                </c:pt>
                <c:pt idx="2257">
                  <c:v>1.5429999999999999</c:v>
                </c:pt>
                <c:pt idx="2258">
                  <c:v>1.542</c:v>
                </c:pt>
                <c:pt idx="2259">
                  <c:v>1.5409999999999999</c:v>
                </c:pt>
                <c:pt idx="2260">
                  <c:v>1.54</c:v>
                </c:pt>
                <c:pt idx="2261">
                  <c:v>1.5389999999999999</c:v>
                </c:pt>
                <c:pt idx="2262">
                  <c:v>1.538</c:v>
                </c:pt>
                <c:pt idx="2263">
                  <c:v>1.5369999999999999</c:v>
                </c:pt>
                <c:pt idx="2264">
                  <c:v>1.536</c:v>
                </c:pt>
                <c:pt idx="2265">
                  <c:v>1.5349999999999999</c:v>
                </c:pt>
                <c:pt idx="2266">
                  <c:v>1.534</c:v>
                </c:pt>
                <c:pt idx="2267">
                  <c:v>1.5329999999999999</c:v>
                </c:pt>
                <c:pt idx="2268">
                  <c:v>1.532</c:v>
                </c:pt>
                <c:pt idx="2269">
                  <c:v>1.5309999999999999</c:v>
                </c:pt>
                <c:pt idx="2270">
                  <c:v>1.53</c:v>
                </c:pt>
                <c:pt idx="2271">
                  <c:v>1.5289999999999999</c:v>
                </c:pt>
                <c:pt idx="2272">
                  <c:v>1.528</c:v>
                </c:pt>
                <c:pt idx="2273">
                  <c:v>1.5269999999999999</c:v>
                </c:pt>
                <c:pt idx="2274">
                  <c:v>1.526</c:v>
                </c:pt>
                <c:pt idx="2275">
                  <c:v>1.5249999999999999</c:v>
                </c:pt>
                <c:pt idx="2276">
                  <c:v>1.524</c:v>
                </c:pt>
                <c:pt idx="2277">
                  <c:v>1.5229999999999999</c:v>
                </c:pt>
                <c:pt idx="2278">
                  <c:v>1.522</c:v>
                </c:pt>
                <c:pt idx="2279">
                  <c:v>1.5209999999999999</c:v>
                </c:pt>
                <c:pt idx="2280">
                  <c:v>1.52</c:v>
                </c:pt>
                <c:pt idx="2281">
                  <c:v>1.5189999999999999</c:v>
                </c:pt>
                <c:pt idx="2282">
                  <c:v>1.518</c:v>
                </c:pt>
                <c:pt idx="2283">
                  <c:v>1.5169999999999999</c:v>
                </c:pt>
                <c:pt idx="2284">
                  <c:v>1.516</c:v>
                </c:pt>
                <c:pt idx="2285">
                  <c:v>1.5149999999999999</c:v>
                </c:pt>
                <c:pt idx="2286">
                  <c:v>1.514</c:v>
                </c:pt>
                <c:pt idx="2287">
                  <c:v>1.5129999999999999</c:v>
                </c:pt>
                <c:pt idx="2288">
                  <c:v>1.512</c:v>
                </c:pt>
                <c:pt idx="2289">
                  <c:v>1.5109999999999999</c:v>
                </c:pt>
                <c:pt idx="2290">
                  <c:v>1.51</c:v>
                </c:pt>
                <c:pt idx="2291">
                  <c:v>1.5089999999999999</c:v>
                </c:pt>
                <c:pt idx="2292">
                  <c:v>1.508</c:v>
                </c:pt>
                <c:pt idx="2293">
                  <c:v>1.5069999999999999</c:v>
                </c:pt>
                <c:pt idx="2294">
                  <c:v>1.506</c:v>
                </c:pt>
                <c:pt idx="2295">
                  <c:v>1.5049999999999999</c:v>
                </c:pt>
                <c:pt idx="2296">
                  <c:v>1.504</c:v>
                </c:pt>
                <c:pt idx="2297">
                  <c:v>1.5029999999999999</c:v>
                </c:pt>
                <c:pt idx="2298">
                  <c:v>1.502</c:v>
                </c:pt>
                <c:pt idx="2299">
                  <c:v>1.5009999999999999</c:v>
                </c:pt>
                <c:pt idx="2300">
                  <c:v>1.5</c:v>
                </c:pt>
                <c:pt idx="2301">
                  <c:v>1.4990000000000001</c:v>
                </c:pt>
                <c:pt idx="2302">
                  <c:v>1.498</c:v>
                </c:pt>
                <c:pt idx="2303">
                  <c:v>1.4970000000000001</c:v>
                </c:pt>
                <c:pt idx="2304">
                  <c:v>1.496</c:v>
                </c:pt>
                <c:pt idx="2305">
                  <c:v>1.4950000000000001</c:v>
                </c:pt>
                <c:pt idx="2306">
                  <c:v>1.494</c:v>
                </c:pt>
                <c:pt idx="2307">
                  <c:v>1.4930000000000001</c:v>
                </c:pt>
                <c:pt idx="2308">
                  <c:v>1.492</c:v>
                </c:pt>
                <c:pt idx="2309">
                  <c:v>1.4910000000000001</c:v>
                </c:pt>
                <c:pt idx="2310">
                  <c:v>1.49</c:v>
                </c:pt>
                <c:pt idx="2311">
                  <c:v>1.4890000000000001</c:v>
                </c:pt>
                <c:pt idx="2312">
                  <c:v>1.488</c:v>
                </c:pt>
                <c:pt idx="2313">
                  <c:v>1.4870000000000001</c:v>
                </c:pt>
                <c:pt idx="2314">
                  <c:v>1.486</c:v>
                </c:pt>
                <c:pt idx="2315">
                  <c:v>1.4850000000000001</c:v>
                </c:pt>
                <c:pt idx="2316">
                  <c:v>1.484</c:v>
                </c:pt>
                <c:pt idx="2317">
                  <c:v>1.4830000000000001</c:v>
                </c:pt>
                <c:pt idx="2318">
                  <c:v>1.482</c:v>
                </c:pt>
                <c:pt idx="2319">
                  <c:v>1.4810000000000001</c:v>
                </c:pt>
                <c:pt idx="2320">
                  <c:v>1.48</c:v>
                </c:pt>
                <c:pt idx="2321">
                  <c:v>1.4790000000000001</c:v>
                </c:pt>
                <c:pt idx="2322">
                  <c:v>1.478</c:v>
                </c:pt>
                <c:pt idx="2323">
                  <c:v>1.4770000000000001</c:v>
                </c:pt>
                <c:pt idx="2324">
                  <c:v>1.476</c:v>
                </c:pt>
                <c:pt idx="2325">
                  <c:v>1.4750000000000001</c:v>
                </c:pt>
                <c:pt idx="2326">
                  <c:v>1.474</c:v>
                </c:pt>
                <c:pt idx="2327">
                  <c:v>1.4730000000000001</c:v>
                </c:pt>
                <c:pt idx="2328">
                  <c:v>1.472</c:v>
                </c:pt>
                <c:pt idx="2329">
                  <c:v>1.4710000000000001</c:v>
                </c:pt>
                <c:pt idx="2330">
                  <c:v>1.47</c:v>
                </c:pt>
                <c:pt idx="2331">
                  <c:v>1.4690000000000001</c:v>
                </c:pt>
                <c:pt idx="2332">
                  <c:v>1.468</c:v>
                </c:pt>
                <c:pt idx="2333">
                  <c:v>1.4670000000000001</c:v>
                </c:pt>
                <c:pt idx="2334">
                  <c:v>1.466</c:v>
                </c:pt>
                <c:pt idx="2335">
                  <c:v>1.4650000000000001</c:v>
                </c:pt>
                <c:pt idx="2336">
                  <c:v>1.464</c:v>
                </c:pt>
                <c:pt idx="2337">
                  <c:v>1.4630000000000001</c:v>
                </c:pt>
                <c:pt idx="2338">
                  <c:v>1.462</c:v>
                </c:pt>
                <c:pt idx="2339">
                  <c:v>1.4610000000000001</c:v>
                </c:pt>
                <c:pt idx="2340">
                  <c:v>1.46</c:v>
                </c:pt>
                <c:pt idx="2341">
                  <c:v>1.4590000000000001</c:v>
                </c:pt>
                <c:pt idx="2342">
                  <c:v>1.458</c:v>
                </c:pt>
                <c:pt idx="2343">
                  <c:v>1.4570000000000001</c:v>
                </c:pt>
                <c:pt idx="2344">
                  <c:v>1.456</c:v>
                </c:pt>
                <c:pt idx="2345">
                  <c:v>1.4550000000000001</c:v>
                </c:pt>
                <c:pt idx="2346">
                  <c:v>1.454</c:v>
                </c:pt>
                <c:pt idx="2347">
                  <c:v>1.4530000000000001</c:v>
                </c:pt>
                <c:pt idx="2348">
                  <c:v>1.452</c:v>
                </c:pt>
                <c:pt idx="2349">
                  <c:v>1.4510000000000001</c:v>
                </c:pt>
                <c:pt idx="2350">
                  <c:v>1.45</c:v>
                </c:pt>
                <c:pt idx="2351">
                  <c:v>1.4490000000000001</c:v>
                </c:pt>
                <c:pt idx="2352">
                  <c:v>1.448</c:v>
                </c:pt>
                <c:pt idx="2353">
                  <c:v>1.4470000000000001</c:v>
                </c:pt>
                <c:pt idx="2354">
                  <c:v>1.446</c:v>
                </c:pt>
                <c:pt idx="2355">
                  <c:v>1.4450000000000001</c:v>
                </c:pt>
                <c:pt idx="2356">
                  <c:v>1.444</c:v>
                </c:pt>
                <c:pt idx="2357">
                  <c:v>1.4430000000000001</c:v>
                </c:pt>
                <c:pt idx="2358">
                  <c:v>1.4419999999999999</c:v>
                </c:pt>
                <c:pt idx="2359">
                  <c:v>1.4410000000000001</c:v>
                </c:pt>
                <c:pt idx="2360">
                  <c:v>1.44</c:v>
                </c:pt>
                <c:pt idx="2361">
                  <c:v>1.4390000000000001</c:v>
                </c:pt>
                <c:pt idx="2362">
                  <c:v>1.4379999999999999</c:v>
                </c:pt>
                <c:pt idx="2363">
                  <c:v>1.4370000000000001</c:v>
                </c:pt>
                <c:pt idx="2364">
                  <c:v>1.4359999999999999</c:v>
                </c:pt>
                <c:pt idx="2365">
                  <c:v>1.4350000000000001</c:v>
                </c:pt>
                <c:pt idx="2366">
                  <c:v>1.4339999999999999</c:v>
                </c:pt>
                <c:pt idx="2367">
                  <c:v>1.4330000000000001</c:v>
                </c:pt>
                <c:pt idx="2368">
                  <c:v>1.4319999999999999</c:v>
                </c:pt>
                <c:pt idx="2369">
                  <c:v>1.431</c:v>
                </c:pt>
                <c:pt idx="2370">
                  <c:v>1.43</c:v>
                </c:pt>
                <c:pt idx="2371">
                  <c:v>1.429</c:v>
                </c:pt>
                <c:pt idx="2372">
                  <c:v>1.4279999999999999</c:v>
                </c:pt>
                <c:pt idx="2373">
                  <c:v>1.427</c:v>
                </c:pt>
                <c:pt idx="2374">
                  <c:v>1.4259999999999999</c:v>
                </c:pt>
                <c:pt idx="2375">
                  <c:v>1.425</c:v>
                </c:pt>
                <c:pt idx="2376">
                  <c:v>1.4239999999999999</c:v>
                </c:pt>
                <c:pt idx="2377">
                  <c:v>1.423</c:v>
                </c:pt>
                <c:pt idx="2378">
                  <c:v>1.4219999999999999</c:v>
                </c:pt>
                <c:pt idx="2379">
                  <c:v>1.421</c:v>
                </c:pt>
                <c:pt idx="2380">
                  <c:v>1.42</c:v>
                </c:pt>
                <c:pt idx="2381">
                  <c:v>1.419</c:v>
                </c:pt>
                <c:pt idx="2382">
                  <c:v>1.4179999999999999</c:v>
                </c:pt>
                <c:pt idx="2383">
                  <c:v>1.417</c:v>
                </c:pt>
                <c:pt idx="2384">
                  <c:v>1.4159999999999999</c:v>
                </c:pt>
                <c:pt idx="2385">
                  <c:v>1.415</c:v>
                </c:pt>
                <c:pt idx="2386">
                  <c:v>1.4139999999999999</c:v>
                </c:pt>
                <c:pt idx="2387">
                  <c:v>1.413</c:v>
                </c:pt>
                <c:pt idx="2388">
                  <c:v>1.4119999999999999</c:v>
                </c:pt>
                <c:pt idx="2389">
                  <c:v>1.411</c:v>
                </c:pt>
                <c:pt idx="2390">
                  <c:v>1.41</c:v>
                </c:pt>
                <c:pt idx="2391">
                  <c:v>1.409</c:v>
                </c:pt>
                <c:pt idx="2392">
                  <c:v>1.4079999999999999</c:v>
                </c:pt>
                <c:pt idx="2393">
                  <c:v>1.407</c:v>
                </c:pt>
                <c:pt idx="2394">
                  <c:v>1.4059999999999999</c:v>
                </c:pt>
                <c:pt idx="2395">
                  <c:v>1.405</c:v>
                </c:pt>
                <c:pt idx="2396">
                  <c:v>1.4039999999999999</c:v>
                </c:pt>
                <c:pt idx="2397">
                  <c:v>1.403</c:v>
                </c:pt>
                <c:pt idx="2398">
                  <c:v>1.4019999999999999</c:v>
                </c:pt>
                <c:pt idx="2399">
                  <c:v>1.401</c:v>
                </c:pt>
                <c:pt idx="2400">
                  <c:v>1.4</c:v>
                </c:pt>
                <c:pt idx="2401">
                  <c:v>1.399</c:v>
                </c:pt>
                <c:pt idx="2402">
                  <c:v>1.3979999999999999</c:v>
                </c:pt>
                <c:pt idx="2403">
                  <c:v>1.397</c:v>
                </c:pt>
                <c:pt idx="2404">
                  <c:v>1.3959999999999999</c:v>
                </c:pt>
                <c:pt idx="2405">
                  <c:v>1.395</c:v>
                </c:pt>
                <c:pt idx="2406">
                  <c:v>1.3939999999999999</c:v>
                </c:pt>
                <c:pt idx="2407">
                  <c:v>1.393</c:v>
                </c:pt>
                <c:pt idx="2408">
                  <c:v>1.3919999999999999</c:v>
                </c:pt>
                <c:pt idx="2409">
                  <c:v>1.391</c:v>
                </c:pt>
                <c:pt idx="2410">
                  <c:v>1.39</c:v>
                </c:pt>
                <c:pt idx="2411">
                  <c:v>1.389</c:v>
                </c:pt>
                <c:pt idx="2412">
                  <c:v>1.3879999999999999</c:v>
                </c:pt>
                <c:pt idx="2413">
                  <c:v>1.387</c:v>
                </c:pt>
                <c:pt idx="2414">
                  <c:v>1.3859999999999999</c:v>
                </c:pt>
                <c:pt idx="2415">
                  <c:v>1.385</c:v>
                </c:pt>
                <c:pt idx="2416">
                  <c:v>1.3839999999999999</c:v>
                </c:pt>
                <c:pt idx="2417">
                  <c:v>1.383</c:v>
                </c:pt>
                <c:pt idx="2418">
                  <c:v>1.3819999999999999</c:v>
                </c:pt>
                <c:pt idx="2419">
                  <c:v>1.381</c:v>
                </c:pt>
                <c:pt idx="2420">
                  <c:v>1.38</c:v>
                </c:pt>
                <c:pt idx="2421">
                  <c:v>1.379</c:v>
                </c:pt>
                <c:pt idx="2422">
                  <c:v>1.3779999999999999</c:v>
                </c:pt>
                <c:pt idx="2423">
                  <c:v>1.377</c:v>
                </c:pt>
                <c:pt idx="2424">
                  <c:v>1.3759999999999999</c:v>
                </c:pt>
                <c:pt idx="2425">
                  <c:v>1.375</c:v>
                </c:pt>
                <c:pt idx="2426">
                  <c:v>1.3740000000000001</c:v>
                </c:pt>
                <c:pt idx="2427">
                  <c:v>1.373</c:v>
                </c:pt>
                <c:pt idx="2428">
                  <c:v>1.3720000000000001</c:v>
                </c:pt>
                <c:pt idx="2429">
                  <c:v>1.371</c:v>
                </c:pt>
                <c:pt idx="2430">
                  <c:v>1.37</c:v>
                </c:pt>
                <c:pt idx="2431">
                  <c:v>1.369</c:v>
                </c:pt>
                <c:pt idx="2432">
                  <c:v>1.3680000000000001</c:v>
                </c:pt>
                <c:pt idx="2433">
                  <c:v>1.367</c:v>
                </c:pt>
                <c:pt idx="2434">
                  <c:v>1.3660000000000001</c:v>
                </c:pt>
                <c:pt idx="2435">
                  <c:v>1.365</c:v>
                </c:pt>
                <c:pt idx="2436">
                  <c:v>1.3640000000000001</c:v>
                </c:pt>
                <c:pt idx="2437">
                  <c:v>1.363</c:v>
                </c:pt>
                <c:pt idx="2438">
                  <c:v>1.3620000000000001</c:v>
                </c:pt>
                <c:pt idx="2439">
                  <c:v>1.361</c:v>
                </c:pt>
                <c:pt idx="2440">
                  <c:v>1.36</c:v>
                </c:pt>
                <c:pt idx="2441">
                  <c:v>1.359</c:v>
                </c:pt>
                <c:pt idx="2442">
                  <c:v>1.3580000000000001</c:v>
                </c:pt>
                <c:pt idx="2443">
                  <c:v>1.357</c:v>
                </c:pt>
                <c:pt idx="2444">
                  <c:v>1.3560000000000001</c:v>
                </c:pt>
                <c:pt idx="2445">
                  <c:v>1.355</c:v>
                </c:pt>
                <c:pt idx="2446">
                  <c:v>1.3540000000000001</c:v>
                </c:pt>
                <c:pt idx="2447">
                  <c:v>1.353</c:v>
                </c:pt>
                <c:pt idx="2448">
                  <c:v>1.3520000000000001</c:v>
                </c:pt>
                <c:pt idx="2449">
                  <c:v>1.351</c:v>
                </c:pt>
                <c:pt idx="2450">
                  <c:v>1.35</c:v>
                </c:pt>
                <c:pt idx="2451">
                  <c:v>1.349</c:v>
                </c:pt>
                <c:pt idx="2452">
                  <c:v>1.3480000000000001</c:v>
                </c:pt>
                <c:pt idx="2453">
                  <c:v>1.347</c:v>
                </c:pt>
                <c:pt idx="2454">
                  <c:v>1.3460000000000001</c:v>
                </c:pt>
                <c:pt idx="2455">
                  <c:v>1.345</c:v>
                </c:pt>
                <c:pt idx="2456">
                  <c:v>1.3440000000000001</c:v>
                </c:pt>
                <c:pt idx="2457">
                  <c:v>1.343</c:v>
                </c:pt>
                <c:pt idx="2458">
                  <c:v>1.3420000000000001</c:v>
                </c:pt>
                <c:pt idx="2459">
                  <c:v>1.341</c:v>
                </c:pt>
                <c:pt idx="2460">
                  <c:v>1.34</c:v>
                </c:pt>
                <c:pt idx="2461">
                  <c:v>1.339</c:v>
                </c:pt>
                <c:pt idx="2462">
                  <c:v>1.3380000000000001</c:v>
                </c:pt>
                <c:pt idx="2463">
                  <c:v>1.337</c:v>
                </c:pt>
                <c:pt idx="2464">
                  <c:v>1.3360000000000001</c:v>
                </c:pt>
                <c:pt idx="2465">
                  <c:v>1.335</c:v>
                </c:pt>
                <c:pt idx="2466">
                  <c:v>1.3340000000000001</c:v>
                </c:pt>
                <c:pt idx="2467">
                  <c:v>1.333</c:v>
                </c:pt>
                <c:pt idx="2468">
                  <c:v>1.3320000000000001</c:v>
                </c:pt>
                <c:pt idx="2469">
                  <c:v>1.331</c:v>
                </c:pt>
                <c:pt idx="2470">
                  <c:v>1.33</c:v>
                </c:pt>
                <c:pt idx="2471">
                  <c:v>1.329</c:v>
                </c:pt>
                <c:pt idx="2472">
                  <c:v>1.3280000000000001</c:v>
                </c:pt>
                <c:pt idx="2473">
                  <c:v>1.327</c:v>
                </c:pt>
                <c:pt idx="2474">
                  <c:v>1.3260000000000001</c:v>
                </c:pt>
                <c:pt idx="2475">
                  <c:v>1.325</c:v>
                </c:pt>
                <c:pt idx="2476">
                  <c:v>1.3240000000000001</c:v>
                </c:pt>
                <c:pt idx="2477">
                  <c:v>1.323</c:v>
                </c:pt>
                <c:pt idx="2478">
                  <c:v>1.3220000000000001</c:v>
                </c:pt>
                <c:pt idx="2479">
                  <c:v>1.321</c:v>
                </c:pt>
                <c:pt idx="2480">
                  <c:v>1.32</c:v>
                </c:pt>
                <c:pt idx="2481">
                  <c:v>1.319</c:v>
                </c:pt>
                <c:pt idx="2482">
                  <c:v>1.3180000000000001</c:v>
                </c:pt>
                <c:pt idx="2483">
                  <c:v>1.3169999999999999</c:v>
                </c:pt>
                <c:pt idx="2484">
                  <c:v>1.3160000000000001</c:v>
                </c:pt>
                <c:pt idx="2485">
                  <c:v>1.3149999999999999</c:v>
                </c:pt>
                <c:pt idx="2486">
                  <c:v>1.3140000000000001</c:v>
                </c:pt>
                <c:pt idx="2487">
                  <c:v>1.3129999999999999</c:v>
                </c:pt>
                <c:pt idx="2488">
                  <c:v>1.3120000000000001</c:v>
                </c:pt>
                <c:pt idx="2489">
                  <c:v>1.3109999999999999</c:v>
                </c:pt>
                <c:pt idx="2490">
                  <c:v>1.31</c:v>
                </c:pt>
                <c:pt idx="2491">
                  <c:v>1.3089999999999999</c:v>
                </c:pt>
                <c:pt idx="2492">
                  <c:v>1.3080000000000001</c:v>
                </c:pt>
                <c:pt idx="2493">
                  <c:v>1.3069999999999999</c:v>
                </c:pt>
                <c:pt idx="2494">
                  <c:v>1.306</c:v>
                </c:pt>
                <c:pt idx="2495">
                  <c:v>1.3049999999999999</c:v>
                </c:pt>
                <c:pt idx="2496">
                  <c:v>1.304</c:v>
                </c:pt>
                <c:pt idx="2497">
                  <c:v>1.3029999999999999</c:v>
                </c:pt>
                <c:pt idx="2498">
                  <c:v>1.302</c:v>
                </c:pt>
                <c:pt idx="2499">
                  <c:v>1.3009999999999999</c:v>
                </c:pt>
                <c:pt idx="2500">
                  <c:v>1.3</c:v>
                </c:pt>
                <c:pt idx="2501">
                  <c:v>1.2989999999999999</c:v>
                </c:pt>
                <c:pt idx="2502">
                  <c:v>1.298</c:v>
                </c:pt>
                <c:pt idx="2503">
                  <c:v>1.2969999999999999</c:v>
                </c:pt>
                <c:pt idx="2504">
                  <c:v>1.296</c:v>
                </c:pt>
                <c:pt idx="2505">
                  <c:v>1.2949999999999999</c:v>
                </c:pt>
                <c:pt idx="2506">
                  <c:v>1.294</c:v>
                </c:pt>
                <c:pt idx="2507">
                  <c:v>1.2929999999999999</c:v>
                </c:pt>
                <c:pt idx="2508">
                  <c:v>1.292</c:v>
                </c:pt>
                <c:pt idx="2509">
                  <c:v>1.2909999999999999</c:v>
                </c:pt>
                <c:pt idx="2510">
                  <c:v>1.29</c:v>
                </c:pt>
                <c:pt idx="2511">
                  <c:v>1.2889999999999999</c:v>
                </c:pt>
                <c:pt idx="2512">
                  <c:v>1.288</c:v>
                </c:pt>
                <c:pt idx="2513">
                  <c:v>1.2869999999999999</c:v>
                </c:pt>
                <c:pt idx="2514">
                  <c:v>1.286</c:v>
                </c:pt>
                <c:pt idx="2515">
                  <c:v>1.2849999999999999</c:v>
                </c:pt>
                <c:pt idx="2516">
                  <c:v>1.284</c:v>
                </c:pt>
                <c:pt idx="2517">
                  <c:v>1.2829999999999999</c:v>
                </c:pt>
                <c:pt idx="2518">
                  <c:v>1.282</c:v>
                </c:pt>
                <c:pt idx="2519">
                  <c:v>1.2809999999999999</c:v>
                </c:pt>
                <c:pt idx="2520">
                  <c:v>1.28</c:v>
                </c:pt>
                <c:pt idx="2521">
                  <c:v>1.2789999999999999</c:v>
                </c:pt>
                <c:pt idx="2522">
                  <c:v>1.278</c:v>
                </c:pt>
                <c:pt idx="2523">
                  <c:v>1.2769999999999999</c:v>
                </c:pt>
                <c:pt idx="2524">
                  <c:v>1.276</c:v>
                </c:pt>
                <c:pt idx="2525">
                  <c:v>1.2749999999999999</c:v>
                </c:pt>
                <c:pt idx="2526">
                  <c:v>1.274</c:v>
                </c:pt>
                <c:pt idx="2527">
                  <c:v>1.2729999999999999</c:v>
                </c:pt>
                <c:pt idx="2528">
                  <c:v>1.272</c:v>
                </c:pt>
                <c:pt idx="2529">
                  <c:v>1.2709999999999999</c:v>
                </c:pt>
                <c:pt idx="2530">
                  <c:v>1.27</c:v>
                </c:pt>
                <c:pt idx="2531">
                  <c:v>1.2689999999999999</c:v>
                </c:pt>
                <c:pt idx="2532">
                  <c:v>1.268</c:v>
                </c:pt>
                <c:pt idx="2533">
                  <c:v>1.2669999999999999</c:v>
                </c:pt>
                <c:pt idx="2534">
                  <c:v>1.266</c:v>
                </c:pt>
                <c:pt idx="2535">
                  <c:v>1.2649999999999999</c:v>
                </c:pt>
                <c:pt idx="2536">
                  <c:v>1.264</c:v>
                </c:pt>
                <c:pt idx="2537">
                  <c:v>1.2629999999999999</c:v>
                </c:pt>
                <c:pt idx="2538">
                  <c:v>1.262</c:v>
                </c:pt>
                <c:pt idx="2539">
                  <c:v>1.2609999999999999</c:v>
                </c:pt>
                <c:pt idx="2540">
                  <c:v>1.26</c:v>
                </c:pt>
                <c:pt idx="2541">
                  <c:v>1.2589999999999999</c:v>
                </c:pt>
                <c:pt idx="2542">
                  <c:v>1.258</c:v>
                </c:pt>
                <c:pt idx="2543">
                  <c:v>1.2569999999999999</c:v>
                </c:pt>
                <c:pt idx="2544">
                  <c:v>1.256</c:v>
                </c:pt>
                <c:pt idx="2545">
                  <c:v>1.2549999999999999</c:v>
                </c:pt>
                <c:pt idx="2546">
                  <c:v>1.254</c:v>
                </c:pt>
                <c:pt idx="2547">
                  <c:v>1.2529999999999999</c:v>
                </c:pt>
                <c:pt idx="2548">
                  <c:v>1.252</c:v>
                </c:pt>
                <c:pt idx="2549">
                  <c:v>1.2509999999999999</c:v>
                </c:pt>
                <c:pt idx="2550">
                  <c:v>1.25</c:v>
                </c:pt>
                <c:pt idx="2551">
                  <c:v>1.2490000000000001</c:v>
                </c:pt>
                <c:pt idx="2552">
                  <c:v>1.248</c:v>
                </c:pt>
                <c:pt idx="2553">
                  <c:v>1.2470000000000001</c:v>
                </c:pt>
                <c:pt idx="2554">
                  <c:v>1.246</c:v>
                </c:pt>
                <c:pt idx="2555">
                  <c:v>1.2450000000000001</c:v>
                </c:pt>
                <c:pt idx="2556">
                  <c:v>1.244</c:v>
                </c:pt>
                <c:pt idx="2557">
                  <c:v>1.2430000000000001</c:v>
                </c:pt>
                <c:pt idx="2558">
                  <c:v>1.242</c:v>
                </c:pt>
                <c:pt idx="2559">
                  <c:v>1.2410000000000001</c:v>
                </c:pt>
                <c:pt idx="2560">
                  <c:v>1.24</c:v>
                </c:pt>
                <c:pt idx="2561">
                  <c:v>1.2390000000000001</c:v>
                </c:pt>
                <c:pt idx="2562">
                  <c:v>1.238</c:v>
                </c:pt>
                <c:pt idx="2563">
                  <c:v>1.2370000000000001</c:v>
                </c:pt>
                <c:pt idx="2564">
                  <c:v>1.236</c:v>
                </c:pt>
                <c:pt idx="2565">
                  <c:v>1.2350000000000001</c:v>
                </c:pt>
                <c:pt idx="2566">
                  <c:v>1.234</c:v>
                </c:pt>
                <c:pt idx="2567">
                  <c:v>1.2330000000000001</c:v>
                </c:pt>
                <c:pt idx="2568">
                  <c:v>1.232</c:v>
                </c:pt>
                <c:pt idx="2569">
                  <c:v>1.2310000000000001</c:v>
                </c:pt>
                <c:pt idx="2570">
                  <c:v>1.23</c:v>
                </c:pt>
                <c:pt idx="2571">
                  <c:v>1.2290000000000001</c:v>
                </c:pt>
                <c:pt idx="2572">
                  <c:v>1.228</c:v>
                </c:pt>
                <c:pt idx="2573">
                  <c:v>1.2270000000000001</c:v>
                </c:pt>
                <c:pt idx="2574">
                  <c:v>1.226</c:v>
                </c:pt>
                <c:pt idx="2575">
                  <c:v>1.2250000000000001</c:v>
                </c:pt>
                <c:pt idx="2576">
                  <c:v>1.224</c:v>
                </c:pt>
                <c:pt idx="2577">
                  <c:v>1.2230000000000001</c:v>
                </c:pt>
                <c:pt idx="2578">
                  <c:v>1.222</c:v>
                </c:pt>
                <c:pt idx="2579">
                  <c:v>1.2210000000000001</c:v>
                </c:pt>
                <c:pt idx="2580">
                  <c:v>1.22</c:v>
                </c:pt>
                <c:pt idx="2581">
                  <c:v>1.2190000000000001</c:v>
                </c:pt>
                <c:pt idx="2582">
                  <c:v>1.218</c:v>
                </c:pt>
                <c:pt idx="2583">
                  <c:v>1.2170000000000001</c:v>
                </c:pt>
                <c:pt idx="2584">
                  <c:v>1.216</c:v>
                </c:pt>
                <c:pt idx="2585">
                  <c:v>1.2150000000000001</c:v>
                </c:pt>
                <c:pt idx="2586">
                  <c:v>1.214</c:v>
                </c:pt>
                <c:pt idx="2587">
                  <c:v>1.2130000000000001</c:v>
                </c:pt>
                <c:pt idx="2588">
                  <c:v>1.212</c:v>
                </c:pt>
                <c:pt idx="2589">
                  <c:v>1.2110000000000001</c:v>
                </c:pt>
                <c:pt idx="2590">
                  <c:v>1.21</c:v>
                </c:pt>
                <c:pt idx="2591">
                  <c:v>1.2090000000000001</c:v>
                </c:pt>
                <c:pt idx="2592">
                  <c:v>1.208</c:v>
                </c:pt>
                <c:pt idx="2593">
                  <c:v>1.2070000000000001</c:v>
                </c:pt>
                <c:pt idx="2594">
                  <c:v>1.206</c:v>
                </c:pt>
                <c:pt idx="2595">
                  <c:v>1.2050000000000001</c:v>
                </c:pt>
                <c:pt idx="2596">
                  <c:v>1.204</c:v>
                </c:pt>
                <c:pt idx="2597">
                  <c:v>1.2030000000000001</c:v>
                </c:pt>
                <c:pt idx="2598">
                  <c:v>1.202</c:v>
                </c:pt>
                <c:pt idx="2599">
                  <c:v>1.2010000000000001</c:v>
                </c:pt>
                <c:pt idx="2600">
                  <c:v>1.2</c:v>
                </c:pt>
                <c:pt idx="2601">
                  <c:v>1.1990000000000001</c:v>
                </c:pt>
                <c:pt idx="2602">
                  <c:v>1.198</c:v>
                </c:pt>
                <c:pt idx="2603">
                  <c:v>1.1970000000000001</c:v>
                </c:pt>
                <c:pt idx="2604">
                  <c:v>1.196</c:v>
                </c:pt>
                <c:pt idx="2605">
                  <c:v>1.1950000000000001</c:v>
                </c:pt>
                <c:pt idx="2606">
                  <c:v>1.194</c:v>
                </c:pt>
                <c:pt idx="2607">
                  <c:v>1.1930000000000001</c:v>
                </c:pt>
                <c:pt idx="2608">
                  <c:v>1.1919999999999999</c:v>
                </c:pt>
                <c:pt idx="2609">
                  <c:v>1.1910000000000001</c:v>
                </c:pt>
                <c:pt idx="2610">
                  <c:v>1.19</c:v>
                </c:pt>
                <c:pt idx="2611">
                  <c:v>1.1890000000000001</c:v>
                </c:pt>
                <c:pt idx="2612">
                  <c:v>1.1879999999999999</c:v>
                </c:pt>
                <c:pt idx="2613">
                  <c:v>1.1870000000000001</c:v>
                </c:pt>
                <c:pt idx="2614">
                  <c:v>1.1859999999999999</c:v>
                </c:pt>
                <c:pt idx="2615">
                  <c:v>1.1850000000000001</c:v>
                </c:pt>
                <c:pt idx="2616">
                  <c:v>1.1839999999999999</c:v>
                </c:pt>
                <c:pt idx="2617">
                  <c:v>1.1830000000000001</c:v>
                </c:pt>
                <c:pt idx="2618">
                  <c:v>1.1819999999999999</c:v>
                </c:pt>
                <c:pt idx="2619">
                  <c:v>1.181</c:v>
                </c:pt>
                <c:pt idx="2620">
                  <c:v>1.18</c:v>
                </c:pt>
                <c:pt idx="2621">
                  <c:v>1.179</c:v>
                </c:pt>
                <c:pt idx="2622">
                  <c:v>1.1779999999999999</c:v>
                </c:pt>
                <c:pt idx="2623">
                  <c:v>1.177</c:v>
                </c:pt>
                <c:pt idx="2624">
                  <c:v>1.1759999999999999</c:v>
                </c:pt>
                <c:pt idx="2625">
                  <c:v>1.175</c:v>
                </c:pt>
                <c:pt idx="2626">
                  <c:v>1.1739999999999999</c:v>
                </c:pt>
                <c:pt idx="2627">
                  <c:v>1.173</c:v>
                </c:pt>
                <c:pt idx="2628">
                  <c:v>1.1719999999999999</c:v>
                </c:pt>
                <c:pt idx="2629">
                  <c:v>1.171</c:v>
                </c:pt>
                <c:pt idx="2630">
                  <c:v>1.17</c:v>
                </c:pt>
                <c:pt idx="2631">
                  <c:v>1.169</c:v>
                </c:pt>
                <c:pt idx="2632">
                  <c:v>1.1679999999999999</c:v>
                </c:pt>
                <c:pt idx="2633">
                  <c:v>1.167</c:v>
                </c:pt>
                <c:pt idx="2634">
                  <c:v>1.1659999999999999</c:v>
                </c:pt>
                <c:pt idx="2635">
                  <c:v>1.165</c:v>
                </c:pt>
                <c:pt idx="2636">
                  <c:v>1.1639999999999999</c:v>
                </c:pt>
                <c:pt idx="2637">
                  <c:v>1.163</c:v>
                </c:pt>
                <c:pt idx="2638">
                  <c:v>1.1619999999999999</c:v>
                </c:pt>
                <c:pt idx="2639">
                  <c:v>1.161</c:v>
                </c:pt>
                <c:pt idx="2640">
                  <c:v>1.1599999999999999</c:v>
                </c:pt>
                <c:pt idx="2641">
                  <c:v>1.159</c:v>
                </c:pt>
                <c:pt idx="2642">
                  <c:v>1.1579999999999999</c:v>
                </c:pt>
                <c:pt idx="2643">
                  <c:v>1.157</c:v>
                </c:pt>
                <c:pt idx="2644">
                  <c:v>1.1559999999999999</c:v>
                </c:pt>
                <c:pt idx="2645">
                  <c:v>1.155</c:v>
                </c:pt>
                <c:pt idx="2646">
                  <c:v>1.1539999999999999</c:v>
                </c:pt>
                <c:pt idx="2647">
                  <c:v>1.153</c:v>
                </c:pt>
                <c:pt idx="2648">
                  <c:v>1.1519999999999999</c:v>
                </c:pt>
                <c:pt idx="2649">
                  <c:v>1.151</c:v>
                </c:pt>
                <c:pt idx="2650">
                  <c:v>1.1499999999999999</c:v>
                </c:pt>
                <c:pt idx="2651">
                  <c:v>1.149</c:v>
                </c:pt>
                <c:pt idx="2652">
                  <c:v>1.1479999999999999</c:v>
                </c:pt>
                <c:pt idx="2653">
                  <c:v>1.147</c:v>
                </c:pt>
                <c:pt idx="2654">
                  <c:v>1.1459999999999999</c:v>
                </c:pt>
                <c:pt idx="2655">
                  <c:v>1.145</c:v>
                </c:pt>
                <c:pt idx="2656">
                  <c:v>1.1439999999999999</c:v>
                </c:pt>
                <c:pt idx="2657">
                  <c:v>1.143</c:v>
                </c:pt>
                <c:pt idx="2658">
                  <c:v>1.1419999999999999</c:v>
                </c:pt>
                <c:pt idx="2659">
                  <c:v>1.141</c:v>
                </c:pt>
                <c:pt idx="2660">
                  <c:v>1.1399999999999999</c:v>
                </c:pt>
                <c:pt idx="2661">
                  <c:v>1.139</c:v>
                </c:pt>
                <c:pt idx="2662">
                  <c:v>1.1379999999999999</c:v>
                </c:pt>
                <c:pt idx="2663">
                  <c:v>1.137</c:v>
                </c:pt>
                <c:pt idx="2664">
                  <c:v>1.1359999999999999</c:v>
                </c:pt>
                <c:pt idx="2665">
                  <c:v>1.135</c:v>
                </c:pt>
                <c:pt idx="2666">
                  <c:v>1.1339999999999999</c:v>
                </c:pt>
                <c:pt idx="2667">
                  <c:v>1.133</c:v>
                </c:pt>
                <c:pt idx="2668">
                  <c:v>1.1319999999999999</c:v>
                </c:pt>
                <c:pt idx="2669">
                  <c:v>1.131</c:v>
                </c:pt>
                <c:pt idx="2670">
                  <c:v>1.1299999999999999</c:v>
                </c:pt>
                <c:pt idx="2671">
                  <c:v>1.129</c:v>
                </c:pt>
                <c:pt idx="2672">
                  <c:v>1.1279999999999999</c:v>
                </c:pt>
                <c:pt idx="2673">
                  <c:v>1.127</c:v>
                </c:pt>
                <c:pt idx="2674">
                  <c:v>1.1259999999999999</c:v>
                </c:pt>
                <c:pt idx="2675">
                  <c:v>1.125</c:v>
                </c:pt>
                <c:pt idx="2676">
                  <c:v>1.1240000000000001</c:v>
                </c:pt>
                <c:pt idx="2677">
                  <c:v>1.123</c:v>
                </c:pt>
                <c:pt idx="2678">
                  <c:v>1.1220000000000001</c:v>
                </c:pt>
                <c:pt idx="2679">
                  <c:v>1.121</c:v>
                </c:pt>
                <c:pt idx="2680">
                  <c:v>1.1200000000000001</c:v>
                </c:pt>
                <c:pt idx="2681">
                  <c:v>1.119</c:v>
                </c:pt>
                <c:pt idx="2682">
                  <c:v>1.1180000000000001</c:v>
                </c:pt>
                <c:pt idx="2683">
                  <c:v>1.117</c:v>
                </c:pt>
                <c:pt idx="2684">
                  <c:v>1.1160000000000001</c:v>
                </c:pt>
                <c:pt idx="2685">
                  <c:v>1.115</c:v>
                </c:pt>
                <c:pt idx="2686">
                  <c:v>1.1140000000000001</c:v>
                </c:pt>
                <c:pt idx="2687">
                  <c:v>1.113</c:v>
                </c:pt>
                <c:pt idx="2688">
                  <c:v>1.1120000000000001</c:v>
                </c:pt>
                <c:pt idx="2689">
                  <c:v>1.111</c:v>
                </c:pt>
                <c:pt idx="2690">
                  <c:v>1.1100000000000001</c:v>
                </c:pt>
                <c:pt idx="2691">
                  <c:v>1.109</c:v>
                </c:pt>
                <c:pt idx="2692">
                  <c:v>1.1080000000000001</c:v>
                </c:pt>
                <c:pt idx="2693">
                  <c:v>1.107</c:v>
                </c:pt>
                <c:pt idx="2694">
                  <c:v>1.1060000000000001</c:v>
                </c:pt>
                <c:pt idx="2695">
                  <c:v>1.105</c:v>
                </c:pt>
                <c:pt idx="2696">
                  <c:v>1.1040000000000001</c:v>
                </c:pt>
                <c:pt idx="2697">
                  <c:v>1.103</c:v>
                </c:pt>
                <c:pt idx="2698">
                  <c:v>1.1020000000000001</c:v>
                </c:pt>
                <c:pt idx="2699">
                  <c:v>1.101</c:v>
                </c:pt>
                <c:pt idx="2700">
                  <c:v>1.1000000000000001</c:v>
                </c:pt>
                <c:pt idx="2701">
                  <c:v>1.099</c:v>
                </c:pt>
                <c:pt idx="2702">
                  <c:v>1.0980000000000001</c:v>
                </c:pt>
                <c:pt idx="2703">
                  <c:v>1.097</c:v>
                </c:pt>
                <c:pt idx="2704">
                  <c:v>1.0960000000000001</c:v>
                </c:pt>
                <c:pt idx="2705">
                  <c:v>1.095</c:v>
                </c:pt>
                <c:pt idx="2706">
                  <c:v>1.0940000000000001</c:v>
                </c:pt>
                <c:pt idx="2707">
                  <c:v>1.093</c:v>
                </c:pt>
                <c:pt idx="2708">
                  <c:v>1.0920000000000001</c:v>
                </c:pt>
                <c:pt idx="2709">
                  <c:v>1.091</c:v>
                </c:pt>
                <c:pt idx="2710">
                  <c:v>1.0900000000000001</c:v>
                </c:pt>
                <c:pt idx="2711">
                  <c:v>1.089</c:v>
                </c:pt>
                <c:pt idx="2712">
                  <c:v>1.0880000000000001</c:v>
                </c:pt>
                <c:pt idx="2713">
                  <c:v>1.087</c:v>
                </c:pt>
                <c:pt idx="2714">
                  <c:v>1.0860000000000001</c:v>
                </c:pt>
                <c:pt idx="2715">
                  <c:v>1.085</c:v>
                </c:pt>
                <c:pt idx="2716">
                  <c:v>1.0840000000000001</c:v>
                </c:pt>
                <c:pt idx="2717">
                  <c:v>1.083</c:v>
                </c:pt>
                <c:pt idx="2718">
                  <c:v>1.0820000000000001</c:v>
                </c:pt>
                <c:pt idx="2719">
                  <c:v>1.081</c:v>
                </c:pt>
                <c:pt idx="2720">
                  <c:v>1.08</c:v>
                </c:pt>
                <c:pt idx="2721">
                  <c:v>1.079</c:v>
                </c:pt>
                <c:pt idx="2722">
                  <c:v>1.0780000000000001</c:v>
                </c:pt>
                <c:pt idx="2723">
                  <c:v>1.077</c:v>
                </c:pt>
                <c:pt idx="2724">
                  <c:v>1.0760000000000001</c:v>
                </c:pt>
                <c:pt idx="2725">
                  <c:v>1.075</c:v>
                </c:pt>
                <c:pt idx="2726">
                  <c:v>1.0740000000000001</c:v>
                </c:pt>
                <c:pt idx="2727">
                  <c:v>1.073</c:v>
                </c:pt>
                <c:pt idx="2728">
                  <c:v>1.0720000000000001</c:v>
                </c:pt>
                <c:pt idx="2729">
                  <c:v>1.071</c:v>
                </c:pt>
                <c:pt idx="2730">
                  <c:v>1.07</c:v>
                </c:pt>
                <c:pt idx="2731">
                  <c:v>1.069</c:v>
                </c:pt>
                <c:pt idx="2732">
                  <c:v>1.0680000000000001</c:v>
                </c:pt>
                <c:pt idx="2733">
                  <c:v>1.0669999999999999</c:v>
                </c:pt>
                <c:pt idx="2734">
                  <c:v>1.0660000000000001</c:v>
                </c:pt>
                <c:pt idx="2735">
                  <c:v>1.0649999999999999</c:v>
                </c:pt>
                <c:pt idx="2736">
                  <c:v>1.0640000000000001</c:v>
                </c:pt>
                <c:pt idx="2737">
                  <c:v>1.0629999999999999</c:v>
                </c:pt>
                <c:pt idx="2738">
                  <c:v>1.0620000000000001</c:v>
                </c:pt>
                <c:pt idx="2739">
                  <c:v>1.0609999999999999</c:v>
                </c:pt>
                <c:pt idx="2740">
                  <c:v>1.06</c:v>
                </c:pt>
                <c:pt idx="2741">
                  <c:v>1.0589999999999999</c:v>
                </c:pt>
                <c:pt idx="2742">
                  <c:v>1.0580000000000001</c:v>
                </c:pt>
                <c:pt idx="2743">
                  <c:v>1.0569999999999999</c:v>
                </c:pt>
                <c:pt idx="2744">
                  <c:v>1.056</c:v>
                </c:pt>
                <c:pt idx="2745">
                  <c:v>1.0549999999999999</c:v>
                </c:pt>
                <c:pt idx="2746">
                  <c:v>1.054</c:v>
                </c:pt>
                <c:pt idx="2747">
                  <c:v>1.0529999999999999</c:v>
                </c:pt>
                <c:pt idx="2748">
                  <c:v>1.052</c:v>
                </c:pt>
                <c:pt idx="2749">
                  <c:v>1.0509999999999999</c:v>
                </c:pt>
                <c:pt idx="2750">
                  <c:v>1.05</c:v>
                </c:pt>
                <c:pt idx="2751">
                  <c:v>1.0489999999999999</c:v>
                </c:pt>
                <c:pt idx="2752">
                  <c:v>1.048</c:v>
                </c:pt>
                <c:pt idx="2753">
                  <c:v>1.0469999999999999</c:v>
                </c:pt>
                <c:pt idx="2754">
                  <c:v>1.046</c:v>
                </c:pt>
                <c:pt idx="2755">
                  <c:v>1.0449999999999999</c:v>
                </c:pt>
                <c:pt idx="2756">
                  <c:v>1.044</c:v>
                </c:pt>
                <c:pt idx="2757">
                  <c:v>1.0429999999999999</c:v>
                </c:pt>
                <c:pt idx="2758">
                  <c:v>1.042</c:v>
                </c:pt>
                <c:pt idx="2759">
                  <c:v>1.0409999999999999</c:v>
                </c:pt>
                <c:pt idx="2760">
                  <c:v>1.04</c:v>
                </c:pt>
                <c:pt idx="2761">
                  <c:v>1.0389999999999999</c:v>
                </c:pt>
                <c:pt idx="2762">
                  <c:v>1.038</c:v>
                </c:pt>
                <c:pt idx="2763">
                  <c:v>1.0369999999999999</c:v>
                </c:pt>
                <c:pt idx="2764">
                  <c:v>1.036</c:v>
                </c:pt>
                <c:pt idx="2765">
                  <c:v>1.0349999999999999</c:v>
                </c:pt>
                <c:pt idx="2766">
                  <c:v>1.034</c:v>
                </c:pt>
                <c:pt idx="2767">
                  <c:v>1.0329999999999999</c:v>
                </c:pt>
                <c:pt idx="2768">
                  <c:v>1.032</c:v>
                </c:pt>
                <c:pt idx="2769">
                  <c:v>1.0309999999999999</c:v>
                </c:pt>
                <c:pt idx="2770">
                  <c:v>1.03</c:v>
                </c:pt>
                <c:pt idx="2771">
                  <c:v>1.0289999999999999</c:v>
                </c:pt>
                <c:pt idx="2772">
                  <c:v>1.028</c:v>
                </c:pt>
                <c:pt idx="2773">
                  <c:v>1.0269999999999999</c:v>
                </c:pt>
                <c:pt idx="2774">
                  <c:v>1.026</c:v>
                </c:pt>
                <c:pt idx="2775">
                  <c:v>1.0249999999999999</c:v>
                </c:pt>
                <c:pt idx="2776">
                  <c:v>1.024</c:v>
                </c:pt>
                <c:pt idx="2777">
                  <c:v>1.0229999999999999</c:v>
                </c:pt>
                <c:pt idx="2778">
                  <c:v>1.022</c:v>
                </c:pt>
                <c:pt idx="2779">
                  <c:v>1.0209999999999999</c:v>
                </c:pt>
                <c:pt idx="2780">
                  <c:v>1.02</c:v>
                </c:pt>
                <c:pt idx="2781">
                  <c:v>1.0189999999999999</c:v>
                </c:pt>
                <c:pt idx="2782">
                  <c:v>1.018</c:v>
                </c:pt>
                <c:pt idx="2783">
                  <c:v>1.0169999999999999</c:v>
                </c:pt>
                <c:pt idx="2784">
                  <c:v>1.016</c:v>
                </c:pt>
                <c:pt idx="2785">
                  <c:v>1.0149999999999999</c:v>
                </c:pt>
                <c:pt idx="2786">
                  <c:v>1.014</c:v>
                </c:pt>
                <c:pt idx="2787">
                  <c:v>1.0129999999999999</c:v>
                </c:pt>
                <c:pt idx="2788">
                  <c:v>1.012</c:v>
                </c:pt>
                <c:pt idx="2789">
                  <c:v>1.0109999999999999</c:v>
                </c:pt>
                <c:pt idx="2790">
                  <c:v>1.01</c:v>
                </c:pt>
                <c:pt idx="2791">
                  <c:v>1.0089999999999999</c:v>
                </c:pt>
                <c:pt idx="2792">
                  <c:v>1.008</c:v>
                </c:pt>
                <c:pt idx="2793">
                  <c:v>1.0069999999999999</c:v>
                </c:pt>
                <c:pt idx="2794">
                  <c:v>1.006</c:v>
                </c:pt>
                <c:pt idx="2795">
                  <c:v>1.0049999999999999</c:v>
                </c:pt>
                <c:pt idx="2796">
                  <c:v>1.004</c:v>
                </c:pt>
                <c:pt idx="2797">
                  <c:v>1.0029999999999999</c:v>
                </c:pt>
                <c:pt idx="2798">
                  <c:v>1.002</c:v>
                </c:pt>
                <c:pt idx="2799">
                  <c:v>1.0009999999999999</c:v>
                </c:pt>
                <c:pt idx="2800">
                  <c:v>1</c:v>
                </c:pt>
                <c:pt idx="2801">
                  <c:v>0.999</c:v>
                </c:pt>
                <c:pt idx="2802">
                  <c:v>0.998</c:v>
                </c:pt>
                <c:pt idx="2803">
                  <c:v>0.997</c:v>
                </c:pt>
                <c:pt idx="2804">
                  <c:v>0.996</c:v>
                </c:pt>
                <c:pt idx="2805">
                  <c:v>0.995</c:v>
                </c:pt>
                <c:pt idx="2806">
                  <c:v>0.99399999999999999</c:v>
                </c:pt>
                <c:pt idx="2807">
                  <c:v>0.99299999999999999</c:v>
                </c:pt>
                <c:pt idx="2808">
                  <c:v>0.99199999999999999</c:v>
                </c:pt>
                <c:pt idx="2809">
                  <c:v>0.99099999999999999</c:v>
                </c:pt>
                <c:pt idx="2810">
                  <c:v>0.99</c:v>
                </c:pt>
                <c:pt idx="2811">
                  <c:v>0.98899999999999999</c:v>
                </c:pt>
                <c:pt idx="2812">
                  <c:v>0.98799999999999999</c:v>
                </c:pt>
                <c:pt idx="2813">
                  <c:v>0.98699999999999999</c:v>
                </c:pt>
                <c:pt idx="2814">
                  <c:v>0.98599999999999999</c:v>
                </c:pt>
                <c:pt idx="2815">
                  <c:v>0.98499999999999999</c:v>
                </c:pt>
                <c:pt idx="2816">
                  <c:v>0.98399999999999999</c:v>
                </c:pt>
                <c:pt idx="2817">
                  <c:v>0.98299999999999998</c:v>
                </c:pt>
                <c:pt idx="2818">
                  <c:v>0.98199999999999998</c:v>
                </c:pt>
                <c:pt idx="2819">
                  <c:v>0.98099999999999998</c:v>
                </c:pt>
                <c:pt idx="2820">
                  <c:v>0.98</c:v>
                </c:pt>
                <c:pt idx="2821">
                  <c:v>0.97899999999999998</c:v>
                </c:pt>
                <c:pt idx="2822">
                  <c:v>0.97799999999999998</c:v>
                </c:pt>
                <c:pt idx="2823">
                  <c:v>0.97699999999999998</c:v>
                </c:pt>
                <c:pt idx="2824">
                  <c:v>0.97599999999999998</c:v>
                </c:pt>
                <c:pt idx="2825">
                  <c:v>0.97499999999999998</c:v>
                </c:pt>
                <c:pt idx="2826">
                  <c:v>0.97399999999999998</c:v>
                </c:pt>
                <c:pt idx="2827">
                  <c:v>0.97299999999999998</c:v>
                </c:pt>
                <c:pt idx="2828">
                  <c:v>0.97199999999999998</c:v>
                </c:pt>
                <c:pt idx="2829">
                  <c:v>0.97099999999999997</c:v>
                </c:pt>
                <c:pt idx="2830">
                  <c:v>0.97</c:v>
                </c:pt>
                <c:pt idx="2831">
                  <c:v>0.96899999999999997</c:v>
                </c:pt>
                <c:pt idx="2832">
                  <c:v>0.96799999999999997</c:v>
                </c:pt>
                <c:pt idx="2833">
                  <c:v>0.96699999999999997</c:v>
                </c:pt>
                <c:pt idx="2834">
                  <c:v>0.96599999999999997</c:v>
                </c:pt>
                <c:pt idx="2835">
                  <c:v>0.96499999999999997</c:v>
                </c:pt>
                <c:pt idx="2836">
                  <c:v>0.96399999999999997</c:v>
                </c:pt>
                <c:pt idx="2837">
                  <c:v>0.96299999999999997</c:v>
                </c:pt>
                <c:pt idx="2838">
                  <c:v>0.96199999999999997</c:v>
                </c:pt>
                <c:pt idx="2839">
                  <c:v>0.96099999999999997</c:v>
                </c:pt>
                <c:pt idx="2840">
                  <c:v>0.96</c:v>
                </c:pt>
                <c:pt idx="2841">
                  <c:v>0.95899999999999996</c:v>
                </c:pt>
                <c:pt idx="2842">
                  <c:v>0.95799999999999996</c:v>
                </c:pt>
                <c:pt idx="2843">
                  <c:v>0.95699999999999996</c:v>
                </c:pt>
                <c:pt idx="2844">
                  <c:v>0.95599999999999996</c:v>
                </c:pt>
                <c:pt idx="2845">
                  <c:v>0.95499999999999996</c:v>
                </c:pt>
                <c:pt idx="2846">
                  <c:v>0.95399999999999996</c:v>
                </c:pt>
                <c:pt idx="2847">
                  <c:v>0.95299999999999996</c:v>
                </c:pt>
                <c:pt idx="2848">
                  <c:v>0.95199999999999996</c:v>
                </c:pt>
                <c:pt idx="2849">
                  <c:v>0.95099999999999996</c:v>
                </c:pt>
                <c:pt idx="2850">
                  <c:v>0.95</c:v>
                </c:pt>
                <c:pt idx="2851">
                  <c:v>0.94899999999999995</c:v>
                </c:pt>
                <c:pt idx="2852">
                  <c:v>0.94799999999999995</c:v>
                </c:pt>
                <c:pt idx="2853">
                  <c:v>0.94699999999999995</c:v>
                </c:pt>
                <c:pt idx="2854">
                  <c:v>0.94599999999999995</c:v>
                </c:pt>
                <c:pt idx="2855">
                  <c:v>0.94499999999999995</c:v>
                </c:pt>
                <c:pt idx="2856">
                  <c:v>0.94399999999999995</c:v>
                </c:pt>
                <c:pt idx="2857">
                  <c:v>0.94299999999999995</c:v>
                </c:pt>
                <c:pt idx="2858">
                  <c:v>0.94199999999999995</c:v>
                </c:pt>
                <c:pt idx="2859">
                  <c:v>0.94099999999999995</c:v>
                </c:pt>
                <c:pt idx="2860">
                  <c:v>0.94</c:v>
                </c:pt>
                <c:pt idx="2861">
                  <c:v>0.93899999999999995</c:v>
                </c:pt>
                <c:pt idx="2862">
                  <c:v>0.93799999999999994</c:v>
                </c:pt>
                <c:pt idx="2863">
                  <c:v>0.93700000000000006</c:v>
                </c:pt>
                <c:pt idx="2864">
                  <c:v>0.93600000000000005</c:v>
                </c:pt>
                <c:pt idx="2865">
                  <c:v>0.93500000000000005</c:v>
                </c:pt>
                <c:pt idx="2866">
                  <c:v>0.93400000000000005</c:v>
                </c:pt>
                <c:pt idx="2867">
                  <c:v>0.93300000000000005</c:v>
                </c:pt>
                <c:pt idx="2868">
                  <c:v>0.93200000000000005</c:v>
                </c:pt>
                <c:pt idx="2869">
                  <c:v>0.93100000000000005</c:v>
                </c:pt>
                <c:pt idx="2870">
                  <c:v>0.93</c:v>
                </c:pt>
                <c:pt idx="2871">
                  <c:v>0.92900000000000005</c:v>
                </c:pt>
                <c:pt idx="2872">
                  <c:v>0.92800000000000005</c:v>
                </c:pt>
                <c:pt idx="2873">
                  <c:v>0.92700000000000005</c:v>
                </c:pt>
                <c:pt idx="2874">
                  <c:v>0.92600000000000005</c:v>
                </c:pt>
                <c:pt idx="2875">
                  <c:v>0.92500000000000004</c:v>
                </c:pt>
                <c:pt idx="2876">
                  <c:v>0.92400000000000004</c:v>
                </c:pt>
                <c:pt idx="2877">
                  <c:v>0.92300000000000004</c:v>
                </c:pt>
                <c:pt idx="2878">
                  <c:v>0.92200000000000004</c:v>
                </c:pt>
                <c:pt idx="2879">
                  <c:v>0.92100000000000004</c:v>
                </c:pt>
                <c:pt idx="2880">
                  <c:v>0.92</c:v>
                </c:pt>
                <c:pt idx="2881">
                  <c:v>0.91900000000000004</c:v>
                </c:pt>
                <c:pt idx="2882">
                  <c:v>0.91800000000000004</c:v>
                </c:pt>
                <c:pt idx="2883">
                  <c:v>0.91700000000000004</c:v>
                </c:pt>
                <c:pt idx="2884">
                  <c:v>0.91600000000000004</c:v>
                </c:pt>
                <c:pt idx="2885">
                  <c:v>0.91500000000000004</c:v>
                </c:pt>
                <c:pt idx="2886">
                  <c:v>0.91400000000000003</c:v>
                </c:pt>
                <c:pt idx="2887">
                  <c:v>0.91300000000000003</c:v>
                </c:pt>
                <c:pt idx="2888">
                  <c:v>0.91200000000000003</c:v>
                </c:pt>
                <c:pt idx="2889">
                  <c:v>0.91100000000000003</c:v>
                </c:pt>
                <c:pt idx="2890">
                  <c:v>0.91</c:v>
                </c:pt>
                <c:pt idx="2891">
                  <c:v>0.90900000000000003</c:v>
                </c:pt>
                <c:pt idx="2892">
                  <c:v>0.90800000000000003</c:v>
                </c:pt>
                <c:pt idx="2893">
                  <c:v>0.90700000000000003</c:v>
                </c:pt>
                <c:pt idx="2894">
                  <c:v>0.90600000000000003</c:v>
                </c:pt>
                <c:pt idx="2895">
                  <c:v>0.90500000000000003</c:v>
                </c:pt>
                <c:pt idx="2896">
                  <c:v>0.90400000000000003</c:v>
                </c:pt>
                <c:pt idx="2897">
                  <c:v>0.90300000000000002</c:v>
                </c:pt>
                <c:pt idx="2898">
                  <c:v>0.90200000000000002</c:v>
                </c:pt>
                <c:pt idx="2899">
                  <c:v>0.90100000000000002</c:v>
                </c:pt>
                <c:pt idx="2900">
                  <c:v>0.9</c:v>
                </c:pt>
                <c:pt idx="2901">
                  <c:v>0.89900000000000002</c:v>
                </c:pt>
                <c:pt idx="2902">
                  <c:v>0.89800000000000002</c:v>
                </c:pt>
                <c:pt idx="2903">
                  <c:v>0.89700000000000002</c:v>
                </c:pt>
                <c:pt idx="2904">
                  <c:v>0.89600000000000002</c:v>
                </c:pt>
                <c:pt idx="2905">
                  <c:v>0.89500000000000002</c:v>
                </c:pt>
                <c:pt idx="2906">
                  <c:v>0.89400000000000002</c:v>
                </c:pt>
                <c:pt idx="2907">
                  <c:v>0.89300000000000002</c:v>
                </c:pt>
                <c:pt idx="2908">
                  <c:v>0.89200000000000002</c:v>
                </c:pt>
                <c:pt idx="2909">
                  <c:v>0.89100000000000001</c:v>
                </c:pt>
                <c:pt idx="2910">
                  <c:v>0.89</c:v>
                </c:pt>
                <c:pt idx="2911">
                  <c:v>0.88900000000000001</c:v>
                </c:pt>
                <c:pt idx="2912">
                  <c:v>0.88800000000000001</c:v>
                </c:pt>
                <c:pt idx="2913">
                  <c:v>0.88700000000000001</c:v>
                </c:pt>
                <c:pt idx="2914">
                  <c:v>0.88600000000000001</c:v>
                </c:pt>
                <c:pt idx="2915">
                  <c:v>0.88500000000000001</c:v>
                </c:pt>
                <c:pt idx="2916">
                  <c:v>0.88400000000000001</c:v>
                </c:pt>
                <c:pt idx="2917">
                  <c:v>0.88300000000000001</c:v>
                </c:pt>
                <c:pt idx="2918">
                  <c:v>0.88200000000000001</c:v>
                </c:pt>
                <c:pt idx="2919">
                  <c:v>0.88100000000000001</c:v>
                </c:pt>
                <c:pt idx="2920">
                  <c:v>0.88</c:v>
                </c:pt>
                <c:pt idx="2921">
                  <c:v>0.879</c:v>
                </c:pt>
                <c:pt idx="2922">
                  <c:v>0.878</c:v>
                </c:pt>
                <c:pt idx="2923">
                  <c:v>0.877</c:v>
                </c:pt>
                <c:pt idx="2924">
                  <c:v>0.876</c:v>
                </c:pt>
                <c:pt idx="2925">
                  <c:v>0.875</c:v>
                </c:pt>
                <c:pt idx="2926">
                  <c:v>0.874</c:v>
                </c:pt>
                <c:pt idx="2927">
                  <c:v>0.873</c:v>
                </c:pt>
                <c:pt idx="2928">
                  <c:v>0.872</c:v>
                </c:pt>
                <c:pt idx="2929">
                  <c:v>0.871</c:v>
                </c:pt>
                <c:pt idx="2930">
                  <c:v>0.87</c:v>
                </c:pt>
                <c:pt idx="2931">
                  <c:v>0.86899999999999999</c:v>
                </c:pt>
                <c:pt idx="2932">
                  <c:v>0.86799999999999999</c:v>
                </c:pt>
                <c:pt idx="2933">
                  <c:v>0.86699999999999999</c:v>
                </c:pt>
                <c:pt idx="2934">
                  <c:v>0.86599999999999999</c:v>
                </c:pt>
                <c:pt idx="2935">
                  <c:v>0.86499999999999999</c:v>
                </c:pt>
                <c:pt idx="2936">
                  <c:v>0.86399999999999999</c:v>
                </c:pt>
                <c:pt idx="2937">
                  <c:v>0.86299999999999999</c:v>
                </c:pt>
                <c:pt idx="2938">
                  <c:v>0.86199999999999999</c:v>
                </c:pt>
                <c:pt idx="2939">
                  <c:v>0.86099999999999999</c:v>
                </c:pt>
                <c:pt idx="2940">
                  <c:v>0.86</c:v>
                </c:pt>
                <c:pt idx="2941">
                  <c:v>0.85899999999999999</c:v>
                </c:pt>
                <c:pt idx="2942">
                  <c:v>0.85799999999999998</c:v>
                </c:pt>
                <c:pt idx="2943">
                  <c:v>0.85699999999999998</c:v>
                </c:pt>
                <c:pt idx="2944">
                  <c:v>0.85599999999999998</c:v>
                </c:pt>
                <c:pt idx="2945">
                  <c:v>0.85499999999999998</c:v>
                </c:pt>
                <c:pt idx="2946">
                  <c:v>0.85399999999999998</c:v>
                </c:pt>
                <c:pt idx="2947">
                  <c:v>0.85299999999999998</c:v>
                </c:pt>
                <c:pt idx="2948">
                  <c:v>0.85199999999999998</c:v>
                </c:pt>
                <c:pt idx="2949">
                  <c:v>0.85099999999999998</c:v>
                </c:pt>
                <c:pt idx="2950">
                  <c:v>0.85</c:v>
                </c:pt>
                <c:pt idx="2951">
                  <c:v>0.84899999999999998</c:v>
                </c:pt>
                <c:pt idx="2952">
                  <c:v>0.84799999999999998</c:v>
                </c:pt>
                <c:pt idx="2953">
                  <c:v>0.84699999999999998</c:v>
                </c:pt>
                <c:pt idx="2954">
                  <c:v>0.84599999999999997</c:v>
                </c:pt>
                <c:pt idx="2955">
                  <c:v>0.84499999999999997</c:v>
                </c:pt>
                <c:pt idx="2956">
                  <c:v>0.84399999999999997</c:v>
                </c:pt>
                <c:pt idx="2957">
                  <c:v>0.84299999999999997</c:v>
                </c:pt>
                <c:pt idx="2958">
                  <c:v>0.84199999999999997</c:v>
                </c:pt>
                <c:pt idx="2959">
                  <c:v>0.84099999999999997</c:v>
                </c:pt>
                <c:pt idx="2960">
                  <c:v>0.84</c:v>
                </c:pt>
                <c:pt idx="2961">
                  <c:v>0.83899999999999997</c:v>
                </c:pt>
                <c:pt idx="2962">
                  <c:v>0.83799999999999997</c:v>
                </c:pt>
                <c:pt idx="2963">
                  <c:v>0.83699999999999997</c:v>
                </c:pt>
                <c:pt idx="2964">
                  <c:v>0.83599999999999997</c:v>
                </c:pt>
                <c:pt idx="2965">
                  <c:v>0.83499999999999996</c:v>
                </c:pt>
                <c:pt idx="2966">
                  <c:v>0.83399999999999996</c:v>
                </c:pt>
                <c:pt idx="2967">
                  <c:v>0.83299999999999996</c:v>
                </c:pt>
                <c:pt idx="2968">
                  <c:v>0.83199999999999996</c:v>
                </c:pt>
                <c:pt idx="2969">
                  <c:v>0.83099999999999996</c:v>
                </c:pt>
                <c:pt idx="2970">
                  <c:v>0.83</c:v>
                </c:pt>
                <c:pt idx="2971">
                  <c:v>0.82899999999999996</c:v>
                </c:pt>
                <c:pt idx="2972">
                  <c:v>0.82799999999999996</c:v>
                </c:pt>
                <c:pt idx="2973">
                  <c:v>0.82699999999999996</c:v>
                </c:pt>
                <c:pt idx="2974">
                  <c:v>0.82599999999999996</c:v>
                </c:pt>
                <c:pt idx="2975">
                  <c:v>0.82499999999999996</c:v>
                </c:pt>
                <c:pt idx="2976">
                  <c:v>0.82399999999999995</c:v>
                </c:pt>
                <c:pt idx="2977">
                  <c:v>0.82299999999999995</c:v>
                </c:pt>
                <c:pt idx="2978">
                  <c:v>0.82199999999999995</c:v>
                </c:pt>
                <c:pt idx="2979">
                  <c:v>0.82099999999999995</c:v>
                </c:pt>
                <c:pt idx="2980">
                  <c:v>0.82</c:v>
                </c:pt>
                <c:pt idx="2981">
                  <c:v>0.81899999999999995</c:v>
                </c:pt>
                <c:pt idx="2982">
                  <c:v>0.81799999999999995</c:v>
                </c:pt>
                <c:pt idx="2983">
                  <c:v>0.81699999999999995</c:v>
                </c:pt>
                <c:pt idx="2984">
                  <c:v>0.81599999999999995</c:v>
                </c:pt>
                <c:pt idx="2985">
                  <c:v>0.81499999999999995</c:v>
                </c:pt>
                <c:pt idx="2986">
                  <c:v>0.81399999999999995</c:v>
                </c:pt>
                <c:pt idx="2987">
                  <c:v>0.81299999999999994</c:v>
                </c:pt>
                <c:pt idx="2988">
                  <c:v>0.81200000000000006</c:v>
                </c:pt>
                <c:pt idx="2989">
                  <c:v>0.81100000000000005</c:v>
                </c:pt>
                <c:pt idx="2990">
                  <c:v>0.81</c:v>
                </c:pt>
                <c:pt idx="2991">
                  <c:v>0.80900000000000005</c:v>
                </c:pt>
                <c:pt idx="2992">
                  <c:v>0.80800000000000005</c:v>
                </c:pt>
                <c:pt idx="2993">
                  <c:v>0.80700000000000005</c:v>
                </c:pt>
                <c:pt idx="2994">
                  <c:v>0.80600000000000005</c:v>
                </c:pt>
                <c:pt idx="2995">
                  <c:v>0.80500000000000005</c:v>
                </c:pt>
                <c:pt idx="2996">
                  <c:v>0.80400000000000005</c:v>
                </c:pt>
                <c:pt idx="2997">
                  <c:v>0.80300000000000005</c:v>
                </c:pt>
                <c:pt idx="2998">
                  <c:v>0.80200000000000005</c:v>
                </c:pt>
                <c:pt idx="2999">
                  <c:v>0.80100000000000005</c:v>
                </c:pt>
                <c:pt idx="3000">
                  <c:v>0.8</c:v>
                </c:pt>
                <c:pt idx="3001">
                  <c:v>0.79900000000000004</c:v>
                </c:pt>
                <c:pt idx="3002">
                  <c:v>0.79800000000000004</c:v>
                </c:pt>
                <c:pt idx="3003">
                  <c:v>0.79700000000000004</c:v>
                </c:pt>
                <c:pt idx="3004">
                  <c:v>0.79600000000000004</c:v>
                </c:pt>
                <c:pt idx="3005">
                  <c:v>0.79500000000000004</c:v>
                </c:pt>
                <c:pt idx="3006">
                  <c:v>0.79400000000000004</c:v>
                </c:pt>
                <c:pt idx="3007">
                  <c:v>0.79300000000000004</c:v>
                </c:pt>
                <c:pt idx="3008">
                  <c:v>0.79200000000000004</c:v>
                </c:pt>
                <c:pt idx="3009">
                  <c:v>0.79100000000000004</c:v>
                </c:pt>
                <c:pt idx="3010">
                  <c:v>0.79</c:v>
                </c:pt>
                <c:pt idx="3011">
                  <c:v>0.78900000000000003</c:v>
                </c:pt>
                <c:pt idx="3012">
                  <c:v>0.78800000000000003</c:v>
                </c:pt>
                <c:pt idx="3013">
                  <c:v>0.78700000000000003</c:v>
                </c:pt>
                <c:pt idx="3014">
                  <c:v>0.78600000000000003</c:v>
                </c:pt>
                <c:pt idx="3015">
                  <c:v>0.78500000000000003</c:v>
                </c:pt>
                <c:pt idx="3016">
                  <c:v>0.78400000000000003</c:v>
                </c:pt>
                <c:pt idx="3017">
                  <c:v>0.78300000000000003</c:v>
                </c:pt>
                <c:pt idx="3018">
                  <c:v>0.78200000000000003</c:v>
                </c:pt>
                <c:pt idx="3019">
                  <c:v>0.78100000000000003</c:v>
                </c:pt>
                <c:pt idx="3020">
                  <c:v>0.78</c:v>
                </c:pt>
                <c:pt idx="3021">
                  <c:v>0.77900000000000003</c:v>
                </c:pt>
                <c:pt idx="3022">
                  <c:v>0.77800000000000002</c:v>
                </c:pt>
                <c:pt idx="3023">
                  <c:v>0.77700000000000002</c:v>
                </c:pt>
                <c:pt idx="3024">
                  <c:v>0.77600000000000002</c:v>
                </c:pt>
                <c:pt idx="3025">
                  <c:v>0.77500000000000002</c:v>
                </c:pt>
                <c:pt idx="3026">
                  <c:v>0.77400000000000002</c:v>
                </c:pt>
                <c:pt idx="3027">
                  <c:v>0.77300000000000002</c:v>
                </c:pt>
                <c:pt idx="3028">
                  <c:v>0.77200000000000002</c:v>
                </c:pt>
                <c:pt idx="3029">
                  <c:v>0.77100000000000002</c:v>
                </c:pt>
                <c:pt idx="3030">
                  <c:v>0.77</c:v>
                </c:pt>
                <c:pt idx="3031">
                  <c:v>0.76900000000000002</c:v>
                </c:pt>
                <c:pt idx="3032">
                  <c:v>0.76800000000000002</c:v>
                </c:pt>
                <c:pt idx="3033">
                  <c:v>0.76700000000000002</c:v>
                </c:pt>
                <c:pt idx="3034">
                  <c:v>0.76600000000000001</c:v>
                </c:pt>
                <c:pt idx="3035">
                  <c:v>0.76500000000000001</c:v>
                </c:pt>
                <c:pt idx="3036">
                  <c:v>0.76400000000000001</c:v>
                </c:pt>
                <c:pt idx="3037">
                  <c:v>0.76300000000000001</c:v>
                </c:pt>
                <c:pt idx="3038">
                  <c:v>0.76200000000000001</c:v>
                </c:pt>
                <c:pt idx="3039">
                  <c:v>0.76100000000000001</c:v>
                </c:pt>
                <c:pt idx="3040">
                  <c:v>0.76</c:v>
                </c:pt>
                <c:pt idx="3041">
                  <c:v>0.75900000000000001</c:v>
                </c:pt>
                <c:pt idx="3042">
                  <c:v>0.75800000000000001</c:v>
                </c:pt>
                <c:pt idx="3043">
                  <c:v>0.75700000000000001</c:v>
                </c:pt>
                <c:pt idx="3044">
                  <c:v>0.75600000000000001</c:v>
                </c:pt>
                <c:pt idx="3045">
                  <c:v>0.755</c:v>
                </c:pt>
                <c:pt idx="3046">
                  <c:v>0.754</c:v>
                </c:pt>
                <c:pt idx="3047">
                  <c:v>0.753</c:v>
                </c:pt>
                <c:pt idx="3048">
                  <c:v>0.752</c:v>
                </c:pt>
                <c:pt idx="3049">
                  <c:v>0.751</c:v>
                </c:pt>
                <c:pt idx="3050">
                  <c:v>0.75</c:v>
                </c:pt>
                <c:pt idx="3051">
                  <c:v>0.749</c:v>
                </c:pt>
                <c:pt idx="3052">
                  <c:v>0.748</c:v>
                </c:pt>
                <c:pt idx="3053">
                  <c:v>0.747</c:v>
                </c:pt>
                <c:pt idx="3054">
                  <c:v>0.746</c:v>
                </c:pt>
                <c:pt idx="3055">
                  <c:v>0.745</c:v>
                </c:pt>
                <c:pt idx="3056">
                  <c:v>0.74399999999999999</c:v>
                </c:pt>
                <c:pt idx="3057">
                  <c:v>0.74299999999999999</c:v>
                </c:pt>
                <c:pt idx="3058">
                  <c:v>0.74199999999999999</c:v>
                </c:pt>
                <c:pt idx="3059">
                  <c:v>0.74099999999999999</c:v>
                </c:pt>
                <c:pt idx="3060">
                  <c:v>0.74</c:v>
                </c:pt>
                <c:pt idx="3061">
                  <c:v>0.73899999999999999</c:v>
                </c:pt>
                <c:pt idx="3062">
                  <c:v>0.73799999999999999</c:v>
                </c:pt>
                <c:pt idx="3063">
                  <c:v>0.73699999999999999</c:v>
                </c:pt>
                <c:pt idx="3064">
                  <c:v>0.73599999999999999</c:v>
                </c:pt>
                <c:pt idx="3065">
                  <c:v>0.73499999999999999</c:v>
                </c:pt>
                <c:pt idx="3066">
                  <c:v>0.73399999999999999</c:v>
                </c:pt>
                <c:pt idx="3067">
                  <c:v>0.73299999999999998</c:v>
                </c:pt>
                <c:pt idx="3068">
                  <c:v>0.73199999999999998</c:v>
                </c:pt>
                <c:pt idx="3069">
                  <c:v>0.73099999999999998</c:v>
                </c:pt>
                <c:pt idx="3070">
                  <c:v>0.73</c:v>
                </c:pt>
                <c:pt idx="3071">
                  <c:v>0.72899999999999998</c:v>
                </c:pt>
                <c:pt idx="3072">
                  <c:v>0.72799999999999998</c:v>
                </c:pt>
                <c:pt idx="3073">
                  <c:v>0.72699999999999998</c:v>
                </c:pt>
                <c:pt idx="3074">
                  <c:v>0.72599999999999998</c:v>
                </c:pt>
                <c:pt idx="3075">
                  <c:v>0.72499999999999998</c:v>
                </c:pt>
                <c:pt idx="3076">
                  <c:v>0.72399999999999998</c:v>
                </c:pt>
                <c:pt idx="3077">
                  <c:v>0.72299999999999998</c:v>
                </c:pt>
                <c:pt idx="3078">
                  <c:v>0.72199999999999998</c:v>
                </c:pt>
                <c:pt idx="3079">
                  <c:v>0.72099999999999997</c:v>
                </c:pt>
                <c:pt idx="3080">
                  <c:v>0.72</c:v>
                </c:pt>
                <c:pt idx="3081">
                  <c:v>0.71899999999999997</c:v>
                </c:pt>
                <c:pt idx="3082">
                  <c:v>0.71799999999999997</c:v>
                </c:pt>
                <c:pt idx="3083">
                  <c:v>0.71699999999999997</c:v>
                </c:pt>
                <c:pt idx="3084">
                  <c:v>0.71599999999999997</c:v>
                </c:pt>
                <c:pt idx="3085">
                  <c:v>0.71499999999999997</c:v>
                </c:pt>
                <c:pt idx="3086">
                  <c:v>0.71399999999999997</c:v>
                </c:pt>
                <c:pt idx="3087">
                  <c:v>0.71299999999999997</c:v>
                </c:pt>
                <c:pt idx="3088">
                  <c:v>0.71199999999999997</c:v>
                </c:pt>
                <c:pt idx="3089">
                  <c:v>0.71099999999999997</c:v>
                </c:pt>
                <c:pt idx="3090">
                  <c:v>0.71</c:v>
                </c:pt>
                <c:pt idx="3091">
                  <c:v>0.70899999999999996</c:v>
                </c:pt>
                <c:pt idx="3092">
                  <c:v>0.70799999999999996</c:v>
                </c:pt>
                <c:pt idx="3093">
                  <c:v>0.70699999999999996</c:v>
                </c:pt>
                <c:pt idx="3094">
                  <c:v>0.70599999999999996</c:v>
                </c:pt>
                <c:pt idx="3095">
                  <c:v>0.70499999999999996</c:v>
                </c:pt>
                <c:pt idx="3096">
                  <c:v>0.70399999999999996</c:v>
                </c:pt>
                <c:pt idx="3097">
                  <c:v>0.70299999999999996</c:v>
                </c:pt>
                <c:pt idx="3098">
                  <c:v>0.70199999999999996</c:v>
                </c:pt>
                <c:pt idx="3099">
                  <c:v>0.70099999999999996</c:v>
                </c:pt>
                <c:pt idx="3100">
                  <c:v>0.7</c:v>
                </c:pt>
                <c:pt idx="3101">
                  <c:v>0.69899999999999995</c:v>
                </c:pt>
                <c:pt idx="3102">
                  <c:v>0.69799999999999995</c:v>
                </c:pt>
                <c:pt idx="3103">
                  <c:v>0.69699999999999995</c:v>
                </c:pt>
                <c:pt idx="3104">
                  <c:v>0.69599999999999995</c:v>
                </c:pt>
                <c:pt idx="3105">
                  <c:v>0.69499999999999995</c:v>
                </c:pt>
                <c:pt idx="3106">
                  <c:v>0.69399999999999995</c:v>
                </c:pt>
                <c:pt idx="3107">
                  <c:v>0.69299999999999995</c:v>
                </c:pt>
                <c:pt idx="3108">
                  <c:v>0.69199999999999995</c:v>
                </c:pt>
                <c:pt idx="3109">
                  <c:v>0.69099999999999995</c:v>
                </c:pt>
                <c:pt idx="3110">
                  <c:v>0.69</c:v>
                </c:pt>
                <c:pt idx="3111">
                  <c:v>0.68899999999999995</c:v>
                </c:pt>
                <c:pt idx="3112">
                  <c:v>0.68799999999999994</c:v>
                </c:pt>
                <c:pt idx="3113">
                  <c:v>0.68700000000000006</c:v>
                </c:pt>
                <c:pt idx="3114">
                  <c:v>0.68600000000000005</c:v>
                </c:pt>
                <c:pt idx="3115">
                  <c:v>0.68500000000000005</c:v>
                </c:pt>
                <c:pt idx="3116">
                  <c:v>0.68400000000000005</c:v>
                </c:pt>
                <c:pt idx="3117">
                  <c:v>0.68300000000000005</c:v>
                </c:pt>
                <c:pt idx="3118">
                  <c:v>0.68200000000000005</c:v>
                </c:pt>
                <c:pt idx="3119">
                  <c:v>0.68100000000000005</c:v>
                </c:pt>
                <c:pt idx="3120">
                  <c:v>0.68</c:v>
                </c:pt>
                <c:pt idx="3121">
                  <c:v>0.67900000000000005</c:v>
                </c:pt>
                <c:pt idx="3122">
                  <c:v>0.67800000000000005</c:v>
                </c:pt>
                <c:pt idx="3123">
                  <c:v>0.67700000000000005</c:v>
                </c:pt>
                <c:pt idx="3124">
                  <c:v>0.67600000000000005</c:v>
                </c:pt>
                <c:pt idx="3125">
                  <c:v>0.67500000000000004</c:v>
                </c:pt>
                <c:pt idx="3126">
                  <c:v>0.67400000000000004</c:v>
                </c:pt>
                <c:pt idx="3127">
                  <c:v>0.67300000000000004</c:v>
                </c:pt>
                <c:pt idx="3128">
                  <c:v>0.67200000000000004</c:v>
                </c:pt>
                <c:pt idx="3129">
                  <c:v>0.67100000000000004</c:v>
                </c:pt>
                <c:pt idx="3130">
                  <c:v>0.67</c:v>
                </c:pt>
                <c:pt idx="3131">
                  <c:v>0.66900000000000004</c:v>
                </c:pt>
                <c:pt idx="3132">
                  <c:v>0.66800000000000004</c:v>
                </c:pt>
                <c:pt idx="3133">
                  <c:v>0.66700000000000004</c:v>
                </c:pt>
                <c:pt idx="3134">
                  <c:v>0.66600000000000004</c:v>
                </c:pt>
                <c:pt idx="3135">
                  <c:v>0.66500000000000004</c:v>
                </c:pt>
                <c:pt idx="3136">
                  <c:v>0.66400000000000003</c:v>
                </c:pt>
                <c:pt idx="3137">
                  <c:v>0.66300000000000003</c:v>
                </c:pt>
                <c:pt idx="3138">
                  <c:v>0.66200000000000003</c:v>
                </c:pt>
                <c:pt idx="3139">
                  <c:v>0.66100000000000003</c:v>
                </c:pt>
                <c:pt idx="3140">
                  <c:v>0.66</c:v>
                </c:pt>
                <c:pt idx="3141">
                  <c:v>0.65900000000000003</c:v>
                </c:pt>
                <c:pt idx="3142">
                  <c:v>0.65800000000000003</c:v>
                </c:pt>
                <c:pt idx="3143">
                  <c:v>0.65700000000000003</c:v>
                </c:pt>
                <c:pt idx="3144">
                  <c:v>0.65600000000000003</c:v>
                </c:pt>
                <c:pt idx="3145">
                  <c:v>0.65500000000000003</c:v>
                </c:pt>
                <c:pt idx="3146">
                  <c:v>0.65400000000000003</c:v>
                </c:pt>
                <c:pt idx="3147">
                  <c:v>0.65300000000000002</c:v>
                </c:pt>
                <c:pt idx="3148">
                  <c:v>0.65200000000000002</c:v>
                </c:pt>
                <c:pt idx="3149">
                  <c:v>0.65100000000000002</c:v>
                </c:pt>
                <c:pt idx="3150">
                  <c:v>0.65</c:v>
                </c:pt>
                <c:pt idx="3151">
                  <c:v>0.64900000000000002</c:v>
                </c:pt>
                <c:pt idx="3152">
                  <c:v>0.64800000000000002</c:v>
                </c:pt>
                <c:pt idx="3153">
                  <c:v>0.64700000000000002</c:v>
                </c:pt>
                <c:pt idx="3154">
                  <c:v>0.64600000000000002</c:v>
                </c:pt>
                <c:pt idx="3155">
                  <c:v>0.64500000000000002</c:v>
                </c:pt>
                <c:pt idx="3156">
                  <c:v>0.64400000000000002</c:v>
                </c:pt>
                <c:pt idx="3157">
                  <c:v>0.64300000000000002</c:v>
                </c:pt>
                <c:pt idx="3158">
                  <c:v>0.64200000000000002</c:v>
                </c:pt>
                <c:pt idx="3159">
                  <c:v>0.64100000000000001</c:v>
                </c:pt>
                <c:pt idx="3160">
                  <c:v>0.64</c:v>
                </c:pt>
                <c:pt idx="3161">
                  <c:v>0.63900000000000001</c:v>
                </c:pt>
                <c:pt idx="3162">
                  <c:v>0.63800000000000001</c:v>
                </c:pt>
                <c:pt idx="3163">
                  <c:v>0.63700000000000001</c:v>
                </c:pt>
                <c:pt idx="3164">
                  <c:v>0.63600000000000001</c:v>
                </c:pt>
                <c:pt idx="3165">
                  <c:v>0.63500000000000001</c:v>
                </c:pt>
                <c:pt idx="3166">
                  <c:v>0.63400000000000001</c:v>
                </c:pt>
                <c:pt idx="3167">
                  <c:v>0.63300000000000001</c:v>
                </c:pt>
                <c:pt idx="3168">
                  <c:v>0.63200000000000001</c:v>
                </c:pt>
                <c:pt idx="3169">
                  <c:v>0.63100000000000001</c:v>
                </c:pt>
                <c:pt idx="3170">
                  <c:v>0.63</c:v>
                </c:pt>
                <c:pt idx="3171">
                  <c:v>0.629</c:v>
                </c:pt>
                <c:pt idx="3172">
                  <c:v>0.628</c:v>
                </c:pt>
                <c:pt idx="3173">
                  <c:v>0.627</c:v>
                </c:pt>
                <c:pt idx="3174">
                  <c:v>0.626</c:v>
                </c:pt>
                <c:pt idx="3175">
                  <c:v>0.625</c:v>
                </c:pt>
                <c:pt idx="3176">
                  <c:v>0.624</c:v>
                </c:pt>
                <c:pt idx="3177">
                  <c:v>0.623</c:v>
                </c:pt>
                <c:pt idx="3178">
                  <c:v>0.622</c:v>
                </c:pt>
                <c:pt idx="3179">
                  <c:v>0.621</c:v>
                </c:pt>
                <c:pt idx="3180">
                  <c:v>0.62</c:v>
                </c:pt>
                <c:pt idx="3181">
                  <c:v>0.61899999999999999</c:v>
                </c:pt>
                <c:pt idx="3182">
                  <c:v>0.61799999999999999</c:v>
                </c:pt>
                <c:pt idx="3183">
                  <c:v>0.61699999999999999</c:v>
                </c:pt>
                <c:pt idx="3184">
                  <c:v>0.61599999999999999</c:v>
                </c:pt>
                <c:pt idx="3185">
                  <c:v>0.61499999999999999</c:v>
                </c:pt>
                <c:pt idx="3186">
                  <c:v>0.61399999999999999</c:v>
                </c:pt>
                <c:pt idx="3187">
                  <c:v>0.61299999999999999</c:v>
                </c:pt>
                <c:pt idx="3188">
                  <c:v>0.61199999999999999</c:v>
                </c:pt>
                <c:pt idx="3189">
                  <c:v>0.61099999999999999</c:v>
                </c:pt>
                <c:pt idx="3190">
                  <c:v>0.61</c:v>
                </c:pt>
                <c:pt idx="3191">
                  <c:v>0.60899999999999999</c:v>
                </c:pt>
                <c:pt idx="3192">
                  <c:v>0.60799999999999998</c:v>
                </c:pt>
                <c:pt idx="3193">
                  <c:v>0.60699999999999998</c:v>
                </c:pt>
                <c:pt idx="3194">
                  <c:v>0.60599999999999998</c:v>
                </c:pt>
                <c:pt idx="3195">
                  <c:v>0.60499999999999998</c:v>
                </c:pt>
                <c:pt idx="3196">
                  <c:v>0.60399999999999998</c:v>
                </c:pt>
                <c:pt idx="3197">
                  <c:v>0.60299999999999998</c:v>
                </c:pt>
                <c:pt idx="3198">
                  <c:v>0.60199999999999998</c:v>
                </c:pt>
                <c:pt idx="3199">
                  <c:v>0.60099999999999998</c:v>
                </c:pt>
                <c:pt idx="3200">
                  <c:v>0.6</c:v>
                </c:pt>
                <c:pt idx="3201">
                  <c:v>0.59899999999999998</c:v>
                </c:pt>
                <c:pt idx="3202">
                  <c:v>0.59799999999999998</c:v>
                </c:pt>
                <c:pt idx="3203">
                  <c:v>0.59699999999999998</c:v>
                </c:pt>
                <c:pt idx="3204">
                  <c:v>0.59599999999999997</c:v>
                </c:pt>
                <c:pt idx="3205">
                  <c:v>0.59499999999999997</c:v>
                </c:pt>
                <c:pt idx="3206">
                  <c:v>0.59399999999999997</c:v>
                </c:pt>
                <c:pt idx="3207">
                  <c:v>0.59299999999999997</c:v>
                </c:pt>
                <c:pt idx="3208">
                  <c:v>0.59199999999999997</c:v>
                </c:pt>
                <c:pt idx="3209">
                  <c:v>0.59099999999999997</c:v>
                </c:pt>
                <c:pt idx="3210">
                  <c:v>0.59</c:v>
                </c:pt>
                <c:pt idx="3211">
                  <c:v>0.58899999999999997</c:v>
                </c:pt>
                <c:pt idx="3212">
                  <c:v>0.58799999999999997</c:v>
                </c:pt>
                <c:pt idx="3213">
                  <c:v>0.58699999999999997</c:v>
                </c:pt>
                <c:pt idx="3214">
                  <c:v>0.58599999999999997</c:v>
                </c:pt>
                <c:pt idx="3215">
                  <c:v>0.58499999999999996</c:v>
                </c:pt>
                <c:pt idx="3216">
                  <c:v>0.58399999999999996</c:v>
                </c:pt>
                <c:pt idx="3217">
                  <c:v>0.58299999999999996</c:v>
                </c:pt>
                <c:pt idx="3218">
                  <c:v>0.58199999999999996</c:v>
                </c:pt>
                <c:pt idx="3219">
                  <c:v>0.58099999999999996</c:v>
                </c:pt>
                <c:pt idx="3220">
                  <c:v>0.57999999999999996</c:v>
                </c:pt>
                <c:pt idx="3221">
                  <c:v>0.57899999999999996</c:v>
                </c:pt>
                <c:pt idx="3222">
                  <c:v>0.57799999999999996</c:v>
                </c:pt>
                <c:pt idx="3223">
                  <c:v>0.57699999999999996</c:v>
                </c:pt>
                <c:pt idx="3224">
                  <c:v>0.57599999999999996</c:v>
                </c:pt>
                <c:pt idx="3225">
                  <c:v>0.57499999999999996</c:v>
                </c:pt>
                <c:pt idx="3226">
                  <c:v>0.57399999999999995</c:v>
                </c:pt>
                <c:pt idx="3227">
                  <c:v>0.57299999999999995</c:v>
                </c:pt>
                <c:pt idx="3228">
                  <c:v>0.57199999999999995</c:v>
                </c:pt>
                <c:pt idx="3229">
                  <c:v>0.57099999999999995</c:v>
                </c:pt>
                <c:pt idx="3230">
                  <c:v>0.56999999999999995</c:v>
                </c:pt>
                <c:pt idx="3231">
                  <c:v>0.56899999999999995</c:v>
                </c:pt>
                <c:pt idx="3232">
                  <c:v>0.56799999999999995</c:v>
                </c:pt>
                <c:pt idx="3233">
                  <c:v>0.56699999999999995</c:v>
                </c:pt>
                <c:pt idx="3234">
                  <c:v>0.56599999999999995</c:v>
                </c:pt>
                <c:pt idx="3235">
                  <c:v>0.56499999999999995</c:v>
                </c:pt>
                <c:pt idx="3236">
                  <c:v>0.56399999999999995</c:v>
                </c:pt>
                <c:pt idx="3237">
                  <c:v>0.56299999999999994</c:v>
                </c:pt>
                <c:pt idx="3238">
                  <c:v>0.56200000000000006</c:v>
                </c:pt>
                <c:pt idx="3239">
                  <c:v>0.56100000000000005</c:v>
                </c:pt>
                <c:pt idx="3240">
                  <c:v>0.56000000000000005</c:v>
                </c:pt>
                <c:pt idx="3241">
                  <c:v>0.55900000000000005</c:v>
                </c:pt>
                <c:pt idx="3242">
                  <c:v>0.55800000000000005</c:v>
                </c:pt>
                <c:pt idx="3243">
                  <c:v>0.55700000000000005</c:v>
                </c:pt>
                <c:pt idx="3244">
                  <c:v>0.55600000000000005</c:v>
                </c:pt>
                <c:pt idx="3245">
                  <c:v>0.55500000000000005</c:v>
                </c:pt>
                <c:pt idx="3246">
                  <c:v>0.55400000000000005</c:v>
                </c:pt>
                <c:pt idx="3247">
                  <c:v>0.55300000000000005</c:v>
                </c:pt>
                <c:pt idx="3248">
                  <c:v>0.55200000000000005</c:v>
                </c:pt>
                <c:pt idx="3249">
                  <c:v>0.55100000000000005</c:v>
                </c:pt>
                <c:pt idx="3250">
                  <c:v>0.55000000000000004</c:v>
                </c:pt>
                <c:pt idx="3251">
                  <c:v>0.54900000000000004</c:v>
                </c:pt>
                <c:pt idx="3252">
                  <c:v>0.54800000000000004</c:v>
                </c:pt>
                <c:pt idx="3253">
                  <c:v>0.54700000000000004</c:v>
                </c:pt>
                <c:pt idx="3254">
                  <c:v>0.54600000000000004</c:v>
                </c:pt>
                <c:pt idx="3255">
                  <c:v>0.54500000000000004</c:v>
                </c:pt>
                <c:pt idx="3256">
                  <c:v>0.54400000000000004</c:v>
                </c:pt>
                <c:pt idx="3257">
                  <c:v>0.54300000000000004</c:v>
                </c:pt>
                <c:pt idx="3258">
                  <c:v>0.54200000000000004</c:v>
                </c:pt>
                <c:pt idx="3259">
                  <c:v>0.54100000000000004</c:v>
                </c:pt>
                <c:pt idx="3260">
                  <c:v>0.54</c:v>
                </c:pt>
                <c:pt idx="3261">
                  <c:v>0.53900000000000003</c:v>
                </c:pt>
                <c:pt idx="3262">
                  <c:v>0.53800000000000003</c:v>
                </c:pt>
                <c:pt idx="3263">
                  <c:v>0.53700000000000003</c:v>
                </c:pt>
                <c:pt idx="3264">
                  <c:v>0.53600000000000003</c:v>
                </c:pt>
                <c:pt idx="3265">
                  <c:v>0.53500000000000003</c:v>
                </c:pt>
                <c:pt idx="3266">
                  <c:v>0.53400000000000003</c:v>
                </c:pt>
                <c:pt idx="3267">
                  <c:v>0.53300000000000003</c:v>
                </c:pt>
                <c:pt idx="3268">
                  <c:v>0.53200000000000003</c:v>
                </c:pt>
                <c:pt idx="3269">
                  <c:v>0.53100000000000003</c:v>
                </c:pt>
                <c:pt idx="3270">
                  <c:v>0.53</c:v>
                </c:pt>
                <c:pt idx="3271">
                  <c:v>0.52900000000000003</c:v>
                </c:pt>
                <c:pt idx="3272">
                  <c:v>0.52800000000000002</c:v>
                </c:pt>
                <c:pt idx="3273">
                  <c:v>0.52700000000000002</c:v>
                </c:pt>
                <c:pt idx="3274">
                  <c:v>0.52600000000000002</c:v>
                </c:pt>
                <c:pt idx="3275">
                  <c:v>0.52500000000000002</c:v>
                </c:pt>
                <c:pt idx="3276">
                  <c:v>0.52400000000000002</c:v>
                </c:pt>
                <c:pt idx="3277">
                  <c:v>0.52300000000000002</c:v>
                </c:pt>
                <c:pt idx="3278">
                  <c:v>0.52200000000000002</c:v>
                </c:pt>
                <c:pt idx="3279">
                  <c:v>0.52100000000000002</c:v>
                </c:pt>
                <c:pt idx="3280">
                  <c:v>0.52</c:v>
                </c:pt>
                <c:pt idx="3281">
                  <c:v>0.51900000000000002</c:v>
                </c:pt>
                <c:pt idx="3282">
                  <c:v>0.51800000000000002</c:v>
                </c:pt>
                <c:pt idx="3283">
                  <c:v>0.51700000000000002</c:v>
                </c:pt>
                <c:pt idx="3284">
                  <c:v>0.51600000000000001</c:v>
                </c:pt>
                <c:pt idx="3285">
                  <c:v>0.51500000000000001</c:v>
                </c:pt>
                <c:pt idx="3286">
                  <c:v>0.51400000000000001</c:v>
                </c:pt>
                <c:pt idx="3287">
                  <c:v>0.51300000000000001</c:v>
                </c:pt>
                <c:pt idx="3288">
                  <c:v>0.51200000000000001</c:v>
                </c:pt>
                <c:pt idx="3289">
                  <c:v>0.51100000000000001</c:v>
                </c:pt>
                <c:pt idx="3290">
                  <c:v>0.51</c:v>
                </c:pt>
                <c:pt idx="3291">
                  <c:v>0.50900000000000001</c:v>
                </c:pt>
                <c:pt idx="3292">
                  <c:v>0.50800000000000001</c:v>
                </c:pt>
                <c:pt idx="3293">
                  <c:v>0.50700000000000001</c:v>
                </c:pt>
                <c:pt idx="3294">
                  <c:v>0.50600000000000001</c:v>
                </c:pt>
                <c:pt idx="3295">
                  <c:v>0.505</c:v>
                </c:pt>
                <c:pt idx="3296">
                  <c:v>0.504</c:v>
                </c:pt>
                <c:pt idx="3297">
                  <c:v>0.503</c:v>
                </c:pt>
                <c:pt idx="3298">
                  <c:v>0.502</c:v>
                </c:pt>
                <c:pt idx="3299">
                  <c:v>0.501</c:v>
                </c:pt>
                <c:pt idx="3300">
                  <c:v>0.5</c:v>
                </c:pt>
                <c:pt idx="3301">
                  <c:v>0.499</c:v>
                </c:pt>
                <c:pt idx="3302">
                  <c:v>0.498</c:v>
                </c:pt>
                <c:pt idx="3303">
                  <c:v>0.497</c:v>
                </c:pt>
                <c:pt idx="3304">
                  <c:v>0.496</c:v>
                </c:pt>
                <c:pt idx="3305">
                  <c:v>0.495</c:v>
                </c:pt>
                <c:pt idx="3306">
                  <c:v>0.49399999999999999</c:v>
                </c:pt>
                <c:pt idx="3307">
                  <c:v>0.49299999999999999</c:v>
                </c:pt>
                <c:pt idx="3308">
                  <c:v>0.49199999999999999</c:v>
                </c:pt>
                <c:pt idx="3309">
                  <c:v>0.49099999999999999</c:v>
                </c:pt>
                <c:pt idx="3310">
                  <c:v>0.49</c:v>
                </c:pt>
                <c:pt idx="3311">
                  <c:v>0.48899999999999999</c:v>
                </c:pt>
                <c:pt idx="3312">
                  <c:v>0.48799999999999999</c:v>
                </c:pt>
                <c:pt idx="3313">
                  <c:v>0.48699999999999999</c:v>
                </c:pt>
                <c:pt idx="3314">
                  <c:v>0.48599999999999999</c:v>
                </c:pt>
                <c:pt idx="3315">
                  <c:v>0.48499999999999999</c:v>
                </c:pt>
                <c:pt idx="3316">
                  <c:v>0.48399999999999999</c:v>
                </c:pt>
                <c:pt idx="3317">
                  <c:v>0.48299999999999998</c:v>
                </c:pt>
                <c:pt idx="3318">
                  <c:v>0.48199999999999998</c:v>
                </c:pt>
                <c:pt idx="3319">
                  <c:v>0.48099999999999998</c:v>
                </c:pt>
                <c:pt idx="3320">
                  <c:v>0.48</c:v>
                </c:pt>
                <c:pt idx="3321">
                  <c:v>0.47899999999999998</c:v>
                </c:pt>
                <c:pt idx="3322">
                  <c:v>0.47799999999999998</c:v>
                </c:pt>
                <c:pt idx="3323">
                  <c:v>0.47699999999999998</c:v>
                </c:pt>
                <c:pt idx="3324">
                  <c:v>0.47599999999999998</c:v>
                </c:pt>
                <c:pt idx="3325">
                  <c:v>0.47499999999999998</c:v>
                </c:pt>
                <c:pt idx="3326">
                  <c:v>0.47399999999999998</c:v>
                </c:pt>
                <c:pt idx="3327">
                  <c:v>0.47299999999999998</c:v>
                </c:pt>
                <c:pt idx="3328">
                  <c:v>0.47199999999999998</c:v>
                </c:pt>
                <c:pt idx="3329">
                  <c:v>0.47099999999999997</c:v>
                </c:pt>
                <c:pt idx="3330">
                  <c:v>0.47</c:v>
                </c:pt>
                <c:pt idx="3331">
                  <c:v>0.46899999999999997</c:v>
                </c:pt>
                <c:pt idx="3332">
                  <c:v>0.46800000000000003</c:v>
                </c:pt>
                <c:pt idx="3333">
                  <c:v>0.46700000000000003</c:v>
                </c:pt>
                <c:pt idx="3334">
                  <c:v>0.46600000000000003</c:v>
                </c:pt>
                <c:pt idx="3335">
                  <c:v>0.46500000000000002</c:v>
                </c:pt>
                <c:pt idx="3336">
                  <c:v>0.46400000000000002</c:v>
                </c:pt>
                <c:pt idx="3337">
                  <c:v>0.46300000000000002</c:v>
                </c:pt>
                <c:pt idx="3338">
                  <c:v>0.46200000000000002</c:v>
                </c:pt>
                <c:pt idx="3339">
                  <c:v>0.46100000000000002</c:v>
                </c:pt>
                <c:pt idx="3340">
                  <c:v>0.46</c:v>
                </c:pt>
                <c:pt idx="3341">
                  <c:v>0.45900000000000002</c:v>
                </c:pt>
                <c:pt idx="3342">
                  <c:v>0.45800000000000002</c:v>
                </c:pt>
                <c:pt idx="3343">
                  <c:v>0.45700000000000002</c:v>
                </c:pt>
                <c:pt idx="3344">
                  <c:v>0.45600000000000002</c:v>
                </c:pt>
                <c:pt idx="3345">
                  <c:v>0.45500000000000002</c:v>
                </c:pt>
                <c:pt idx="3346">
                  <c:v>0.45400000000000001</c:v>
                </c:pt>
                <c:pt idx="3347">
                  <c:v>0.45300000000000001</c:v>
                </c:pt>
                <c:pt idx="3348">
                  <c:v>0.45200000000000001</c:v>
                </c:pt>
                <c:pt idx="3349">
                  <c:v>0.45100000000000001</c:v>
                </c:pt>
                <c:pt idx="3350">
                  <c:v>0.45</c:v>
                </c:pt>
                <c:pt idx="3351">
                  <c:v>0.44900000000000001</c:v>
                </c:pt>
                <c:pt idx="3352">
                  <c:v>0.44800000000000001</c:v>
                </c:pt>
                <c:pt idx="3353">
                  <c:v>0.44700000000000001</c:v>
                </c:pt>
                <c:pt idx="3354">
                  <c:v>0.44600000000000001</c:v>
                </c:pt>
                <c:pt idx="3355">
                  <c:v>0.44500000000000001</c:v>
                </c:pt>
                <c:pt idx="3356">
                  <c:v>0.44400000000000001</c:v>
                </c:pt>
                <c:pt idx="3357">
                  <c:v>0.443</c:v>
                </c:pt>
                <c:pt idx="3358">
                  <c:v>0.442</c:v>
                </c:pt>
                <c:pt idx="3359">
                  <c:v>0.441</c:v>
                </c:pt>
                <c:pt idx="3360">
                  <c:v>0.44</c:v>
                </c:pt>
                <c:pt idx="3361">
                  <c:v>0.439</c:v>
                </c:pt>
                <c:pt idx="3362">
                  <c:v>0.438</c:v>
                </c:pt>
                <c:pt idx="3363">
                  <c:v>0.437</c:v>
                </c:pt>
                <c:pt idx="3364">
                  <c:v>0.436</c:v>
                </c:pt>
                <c:pt idx="3365">
                  <c:v>0.435</c:v>
                </c:pt>
                <c:pt idx="3366">
                  <c:v>0.434</c:v>
                </c:pt>
                <c:pt idx="3367">
                  <c:v>0.433</c:v>
                </c:pt>
                <c:pt idx="3368">
                  <c:v>0.432</c:v>
                </c:pt>
                <c:pt idx="3369">
                  <c:v>0.43099999999999999</c:v>
                </c:pt>
                <c:pt idx="3370">
                  <c:v>0.43</c:v>
                </c:pt>
                <c:pt idx="3371">
                  <c:v>0.42899999999999999</c:v>
                </c:pt>
                <c:pt idx="3372">
                  <c:v>0.42799999999999999</c:v>
                </c:pt>
                <c:pt idx="3373">
                  <c:v>0.42699999999999999</c:v>
                </c:pt>
                <c:pt idx="3374">
                  <c:v>0.42599999999999999</c:v>
                </c:pt>
                <c:pt idx="3375">
                  <c:v>0.42499999999999999</c:v>
                </c:pt>
                <c:pt idx="3376">
                  <c:v>0.42399999999999999</c:v>
                </c:pt>
                <c:pt idx="3377">
                  <c:v>0.42299999999999999</c:v>
                </c:pt>
                <c:pt idx="3378">
                  <c:v>0.42199999999999999</c:v>
                </c:pt>
                <c:pt idx="3379">
                  <c:v>0.42099999999999999</c:v>
                </c:pt>
                <c:pt idx="3380">
                  <c:v>0.42</c:v>
                </c:pt>
                <c:pt idx="3381">
                  <c:v>0.41899999999999998</c:v>
                </c:pt>
                <c:pt idx="3382">
                  <c:v>0.41799999999999998</c:v>
                </c:pt>
                <c:pt idx="3383">
                  <c:v>0.41699999999999998</c:v>
                </c:pt>
                <c:pt idx="3384">
                  <c:v>0.41599999999999998</c:v>
                </c:pt>
                <c:pt idx="3385">
                  <c:v>0.41499999999999998</c:v>
                </c:pt>
                <c:pt idx="3386">
                  <c:v>0.41399999999999998</c:v>
                </c:pt>
                <c:pt idx="3387">
                  <c:v>0.41299999999999998</c:v>
                </c:pt>
                <c:pt idx="3388">
                  <c:v>0.41199999999999998</c:v>
                </c:pt>
                <c:pt idx="3389">
                  <c:v>0.41099999999999998</c:v>
                </c:pt>
                <c:pt idx="3390">
                  <c:v>0.41</c:v>
                </c:pt>
                <c:pt idx="3391">
                  <c:v>0.40899999999999997</c:v>
                </c:pt>
                <c:pt idx="3392">
                  <c:v>0.40799999999999997</c:v>
                </c:pt>
                <c:pt idx="3393">
                  <c:v>0.40699999999999997</c:v>
                </c:pt>
                <c:pt idx="3394">
                  <c:v>0.40600000000000003</c:v>
                </c:pt>
                <c:pt idx="3395">
                  <c:v>0.40500000000000003</c:v>
                </c:pt>
                <c:pt idx="3396">
                  <c:v>0.40400000000000003</c:v>
                </c:pt>
                <c:pt idx="3397">
                  <c:v>0.40300000000000002</c:v>
                </c:pt>
                <c:pt idx="3398">
                  <c:v>0.40200000000000002</c:v>
                </c:pt>
                <c:pt idx="3399">
                  <c:v>0.40100000000000002</c:v>
                </c:pt>
                <c:pt idx="3400">
                  <c:v>0.4</c:v>
                </c:pt>
                <c:pt idx="3401">
                  <c:v>0.39900000000000002</c:v>
                </c:pt>
                <c:pt idx="3402">
                  <c:v>0.39800000000000002</c:v>
                </c:pt>
                <c:pt idx="3403">
                  <c:v>0.39700000000000002</c:v>
                </c:pt>
                <c:pt idx="3404">
                  <c:v>0.39600000000000002</c:v>
                </c:pt>
                <c:pt idx="3405">
                  <c:v>0.39500000000000002</c:v>
                </c:pt>
                <c:pt idx="3406">
                  <c:v>0.39400000000000002</c:v>
                </c:pt>
                <c:pt idx="3407">
                  <c:v>0.39300000000000002</c:v>
                </c:pt>
                <c:pt idx="3408">
                  <c:v>0.39200000000000002</c:v>
                </c:pt>
                <c:pt idx="3409">
                  <c:v>0.39100000000000001</c:v>
                </c:pt>
                <c:pt idx="3410">
                  <c:v>0.39</c:v>
                </c:pt>
                <c:pt idx="3411">
                  <c:v>0.38900000000000001</c:v>
                </c:pt>
                <c:pt idx="3412">
                  <c:v>0.38800000000000001</c:v>
                </c:pt>
                <c:pt idx="3413">
                  <c:v>0.38700000000000001</c:v>
                </c:pt>
                <c:pt idx="3414">
                  <c:v>0.38600000000000001</c:v>
                </c:pt>
                <c:pt idx="3415">
                  <c:v>0.38500000000000001</c:v>
                </c:pt>
                <c:pt idx="3416">
                  <c:v>0.38400000000000001</c:v>
                </c:pt>
                <c:pt idx="3417">
                  <c:v>0.38300000000000001</c:v>
                </c:pt>
                <c:pt idx="3418">
                  <c:v>0.38200000000000001</c:v>
                </c:pt>
                <c:pt idx="3419">
                  <c:v>0.38100000000000001</c:v>
                </c:pt>
                <c:pt idx="3420">
                  <c:v>0.38</c:v>
                </c:pt>
                <c:pt idx="3421">
                  <c:v>0.379</c:v>
                </c:pt>
                <c:pt idx="3422">
                  <c:v>0.378</c:v>
                </c:pt>
                <c:pt idx="3423">
                  <c:v>0.377</c:v>
                </c:pt>
                <c:pt idx="3424">
                  <c:v>0.376</c:v>
                </c:pt>
                <c:pt idx="3425">
                  <c:v>0.375</c:v>
                </c:pt>
                <c:pt idx="3426">
                  <c:v>0.374</c:v>
                </c:pt>
                <c:pt idx="3427">
                  <c:v>0.373</c:v>
                </c:pt>
                <c:pt idx="3428">
                  <c:v>0.372</c:v>
                </c:pt>
                <c:pt idx="3429">
                  <c:v>0.371</c:v>
                </c:pt>
                <c:pt idx="3430">
                  <c:v>0.37</c:v>
                </c:pt>
                <c:pt idx="3431">
                  <c:v>0.36899999999999999</c:v>
                </c:pt>
                <c:pt idx="3432">
                  <c:v>0.36799999999999999</c:v>
                </c:pt>
                <c:pt idx="3433">
                  <c:v>0.36699999999999999</c:v>
                </c:pt>
                <c:pt idx="3434">
                  <c:v>0.36599999999999999</c:v>
                </c:pt>
                <c:pt idx="3435">
                  <c:v>0.36499999999999999</c:v>
                </c:pt>
                <c:pt idx="3436">
                  <c:v>0.36399999999999999</c:v>
                </c:pt>
                <c:pt idx="3437">
                  <c:v>0.36299999999999999</c:v>
                </c:pt>
                <c:pt idx="3438">
                  <c:v>0.36199999999999999</c:v>
                </c:pt>
                <c:pt idx="3439">
                  <c:v>0.36099999999999999</c:v>
                </c:pt>
                <c:pt idx="3440">
                  <c:v>0.36</c:v>
                </c:pt>
                <c:pt idx="3441">
                  <c:v>0.35899999999999999</c:v>
                </c:pt>
                <c:pt idx="3442">
                  <c:v>0.35799999999999998</c:v>
                </c:pt>
                <c:pt idx="3443">
                  <c:v>0.35699999999999998</c:v>
                </c:pt>
                <c:pt idx="3444">
                  <c:v>0.35599999999999998</c:v>
                </c:pt>
                <c:pt idx="3445">
                  <c:v>0.35499999999999998</c:v>
                </c:pt>
                <c:pt idx="3446">
                  <c:v>0.35399999999999998</c:v>
                </c:pt>
                <c:pt idx="3447">
                  <c:v>0.35299999999999998</c:v>
                </c:pt>
                <c:pt idx="3448">
                  <c:v>0.35199999999999998</c:v>
                </c:pt>
                <c:pt idx="3449">
                  <c:v>0.35099999999999998</c:v>
                </c:pt>
                <c:pt idx="3450">
                  <c:v>0.35</c:v>
                </c:pt>
                <c:pt idx="3451">
                  <c:v>0.34899999999999998</c:v>
                </c:pt>
                <c:pt idx="3452">
                  <c:v>0.34799999999999998</c:v>
                </c:pt>
                <c:pt idx="3453">
                  <c:v>0.34699999999999998</c:v>
                </c:pt>
                <c:pt idx="3454">
                  <c:v>0.34599999999999997</c:v>
                </c:pt>
                <c:pt idx="3455">
                  <c:v>0.34499999999999997</c:v>
                </c:pt>
                <c:pt idx="3456">
                  <c:v>0.34399999999999997</c:v>
                </c:pt>
                <c:pt idx="3457">
                  <c:v>0.34300000000000003</c:v>
                </c:pt>
                <c:pt idx="3458">
                  <c:v>0.34200000000000003</c:v>
                </c:pt>
                <c:pt idx="3459">
                  <c:v>0.34100000000000003</c:v>
                </c:pt>
                <c:pt idx="3460">
                  <c:v>0.34</c:v>
                </c:pt>
                <c:pt idx="3461">
                  <c:v>0.33900000000000002</c:v>
                </c:pt>
                <c:pt idx="3462">
                  <c:v>0.33800000000000002</c:v>
                </c:pt>
                <c:pt idx="3463">
                  <c:v>0.33700000000000002</c:v>
                </c:pt>
                <c:pt idx="3464">
                  <c:v>0.33600000000000002</c:v>
                </c:pt>
                <c:pt idx="3465">
                  <c:v>0.33500000000000002</c:v>
                </c:pt>
                <c:pt idx="3466">
                  <c:v>0.33400000000000002</c:v>
                </c:pt>
                <c:pt idx="3467">
                  <c:v>0.33300000000000002</c:v>
                </c:pt>
                <c:pt idx="3468">
                  <c:v>0.33200000000000002</c:v>
                </c:pt>
                <c:pt idx="3469">
                  <c:v>0.33100000000000002</c:v>
                </c:pt>
                <c:pt idx="3470">
                  <c:v>0.33</c:v>
                </c:pt>
                <c:pt idx="3471">
                  <c:v>0.32900000000000001</c:v>
                </c:pt>
                <c:pt idx="3472">
                  <c:v>0.32800000000000001</c:v>
                </c:pt>
                <c:pt idx="3473">
                  <c:v>0.32700000000000001</c:v>
                </c:pt>
                <c:pt idx="3474">
                  <c:v>0.32600000000000001</c:v>
                </c:pt>
                <c:pt idx="3475">
                  <c:v>0.32500000000000001</c:v>
                </c:pt>
                <c:pt idx="3476">
                  <c:v>0.32400000000000001</c:v>
                </c:pt>
                <c:pt idx="3477">
                  <c:v>0.32300000000000001</c:v>
                </c:pt>
                <c:pt idx="3478">
                  <c:v>0.32200000000000001</c:v>
                </c:pt>
                <c:pt idx="3479">
                  <c:v>0.32100000000000001</c:v>
                </c:pt>
                <c:pt idx="3480">
                  <c:v>0.32</c:v>
                </c:pt>
                <c:pt idx="3481">
                  <c:v>0.31900000000000001</c:v>
                </c:pt>
                <c:pt idx="3482">
                  <c:v>0.318</c:v>
                </c:pt>
                <c:pt idx="3483">
                  <c:v>0.317</c:v>
                </c:pt>
                <c:pt idx="3484">
                  <c:v>0.316</c:v>
                </c:pt>
                <c:pt idx="3485">
                  <c:v>0.315</c:v>
                </c:pt>
                <c:pt idx="3486">
                  <c:v>0.314</c:v>
                </c:pt>
                <c:pt idx="3487">
                  <c:v>0.313</c:v>
                </c:pt>
                <c:pt idx="3488">
                  <c:v>0.312</c:v>
                </c:pt>
                <c:pt idx="3489">
                  <c:v>0.311</c:v>
                </c:pt>
                <c:pt idx="3490">
                  <c:v>0.31</c:v>
                </c:pt>
                <c:pt idx="3491">
                  <c:v>0.309</c:v>
                </c:pt>
                <c:pt idx="3492">
                  <c:v>0.308</c:v>
                </c:pt>
                <c:pt idx="3493">
                  <c:v>0.307</c:v>
                </c:pt>
                <c:pt idx="3494">
                  <c:v>0.30599999999999999</c:v>
                </c:pt>
                <c:pt idx="3495">
                  <c:v>0.30499999999999999</c:v>
                </c:pt>
                <c:pt idx="3496">
                  <c:v>0.30399999999999999</c:v>
                </c:pt>
                <c:pt idx="3497">
                  <c:v>0.30299999999999999</c:v>
                </c:pt>
                <c:pt idx="3498">
                  <c:v>0.30199999999999999</c:v>
                </c:pt>
                <c:pt idx="3499">
                  <c:v>0.30099999999999999</c:v>
                </c:pt>
                <c:pt idx="3500">
                  <c:v>0.3</c:v>
                </c:pt>
                <c:pt idx="3501">
                  <c:v>0.29899999999999999</c:v>
                </c:pt>
                <c:pt idx="3502">
                  <c:v>0.29799999999999999</c:v>
                </c:pt>
                <c:pt idx="3503">
                  <c:v>0.29699999999999999</c:v>
                </c:pt>
                <c:pt idx="3504">
                  <c:v>0.29599999999999999</c:v>
                </c:pt>
                <c:pt idx="3505">
                  <c:v>0.29499999999999998</c:v>
                </c:pt>
                <c:pt idx="3506">
                  <c:v>0.29399999999999998</c:v>
                </c:pt>
                <c:pt idx="3507">
                  <c:v>0.29299999999999998</c:v>
                </c:pt>
                <c:pt idx="3508">
                  <c:v>0.29199999999999998</c:v>
                </c:pt>
                <c:pt idx="3509">
                  <c:v>0.29099999999999998</c:v>
                </c:pt>
                <c:pt idx="3510">
                  <c:v>0.28999999999999998</c:v>
                </c:pt>
                <c:pt idx="3511">
                  <c:v>0.28899999999999998</c:v>
                </c:pt>
                <c:pt idx="3512">
                  <c:v>0.28799999999999998</c:v>
                </c:pt>
                <c:pt idx="3513">
                  <c:v>0.28699999999999998</c:v>
                </c:pt>
                <c:pt idx="3514">
                  <c:v>0.28599999999999998</c:v>
                </c:pt>
                <c:pt idx="3515">
                  <c:v>0.28499999999999998</c:v>
                </c:pt>
                <c:pt idx="3516">
                  <c:v>0.28399999999999997</c:v>
                </c:pt>
                <c:pt idx="3517">
                  <c:v>0.28299999999999997</c:v>
                </c:pt>
                <c:pt idx="3518">
                  <c:v>0.28199999999999997</c:v>
                </c:pt>
                <c:pt idx="3519">
                  <c:v>0.28100000000000003</c:v>
                </c:pt>
                <c:pt idx="3520">
                  <c:v>0.28000000000000003</c:v>
                </c:pt>
                <c:pt idx="3521">
                  <c:v>0.27900000000000003</c:v>
                </c:pt>
                <c:pt idx="3522">
                  <c:v>0.27800000000000002</c:v>
                </c:pt>
                <c:pt idx="3523">
                  <c:v>0.27700000000000002</c:v>
                </c:pt>
                <c:pt idx="3524">
                  <c:v>0.27600000000000002</c:v>
                </c:pt>
                <c:pt idx="3525">
                  <c:v>0.27500000000000002</c:v>
                </c:pt>
                <c:pt idx="3526">
                  <c:v>0.27400000000000002</c:v>
                </c:pt>
                <c:pt idx="3527">
                  <c:v>0.27300000000000002</c:v>
                </c:pt>
                <c:pt idx="3528">
                  <c:v>0.27200000000000002</c:v>
                </c:pt>
                <c:pt idx="3529">
                  <c:v>0.27100000000000002</c:v>
                </c:pt>
                <c:pt idx="3530">
                  <c:v>0.27</c:v>
                </c:pt>
                <c:pt idx="3531">
                  <c:v>0.26900000000000002</c:v>
                </c:pt>
                <c:pt idx="3532">
                  <c:v>0.26800000000000002</c:v>
                </c:pt>
                <c:pt idx="3533">
                  <c:v>0.26700000000000002</c:v>
                </c:pt>
                <c:pt idx="3534">
                  <c:v>0.26600000000000001</c:v>
                </c:pt>
                <c:pt idx="3535">
                  <c:v>0.26500000000000001</c:v>
                </c:pt>
                <c:pt idx="3536">
                  <c:v>0.26400000000000001</c:v>
                </c:pt>
                <c:pt idx="3537">
                  <c:v>0.26300000000000001</c:v>
                </c:pt>
                <c:pt idx="3538">
                  <c:v>0.26200000000000001</c:v>
                </c:pt>
                <c:pt idx="3539">
                  <c:v>0.26100000000000001</c:v>
                </c:pt>
                <c:pt idx="3540">
                  <c:v>0.26</c:v>
                </c:pt>
                <c:pt idx="3541">
                  <c:v>0.25900000000000001</c:v>
                </c:pt>
                <c:pt idx="3542">
                  <c:v>0.25800000000000001</c:v>
                </c:pt>
                <c:pt idx="3543">
                  <c:v>0.25700000000000001</c:v>
                </c:pt>
                <c:pt idx="3544">
                  <c:v>0.25600000000000001</c:v>
                </c:pt>
                <c:pt idx="3545">
                  <c:v>0.255</c:v>
                </c:pt>
                <c:pt idx="3546">
                  <c:v>0.254</c:v>
                </c:pt>
                <c:pt idx="3547">
                  <c:v>0.253</c:v>
                </c:pt>
                <c:pt idx="3548">
                  <c:v>0.252</c:v>
                </c:pt>
                <c:pt idx="3549">
                  <c:v>0.251</c:v>
                </c:pt>
                <c:pt idx="3550">
                  <c:v>0.25</c:v>
                </c:pt>
                <c:pt idx="3551">
                  <c:v>0.249</c:v>
                </c:pt>
                <c:pt idx="3552">
                  <c:v>0.248</c:v>
                </c:pt>
                <c:pt idx="3553">
                  <c:v>0.247</c:v>
                </c:pt>
                <c:pt idx="3554">
                  <c:v>0.246</c:v>
                </c:pt>
                <c:pt idx="3555">
                  <c:v>0.245</c:v>
                </c:pt>
                <c:pt idx="3556">
                  <c:v>0.24399999999999999</c:v>
                </c:pt>
                <c:pt idx="3557">
                  <c:v>0.24299999999999999</c:v>
                </c:pt>
                <c:pt idx="3558">
                  <c:v>0.24199999999999999</c:v>
                </c:pt>
                <c:pt idx="3559">
                  <c:v>0.24099999999999999</c:v>
                </c:pt>
                <c:pt idx="3560">
                  <c:v>0.24</c:v>
                </c:pt>
                <c:pt idx="3561">
                  <c:v>0.23899999999999999</c:v>
                </c:pt>
                <c:pt idx="3562">
                  <c:v>0.23799999999999999</c:v>
                </c:pt>
                <c:pt idx="3563">
                  <c:v>0.23699999999999999</c:v>
                </c:pt>
                <c:pt idx="3564">
                  <c:v>0.23599999999999999</c:v>
                </c:pt>
                <c:pt idx="3565">
                  <c:v>0.23499999999999999</c:v>
                </c:pt>
                <c:pt idx="3566">
                  <c:v>0.23400000000000001</c:v>
                </c:pt>
                <c:pt idx="3567">
                  <c:v>0.23300000000000001</c:v>
                </c:pt>
                <c:pt idx="3568">
                  <c:v>0.23200000000000001</c:v>
                </c:pt>
                <c:pt idx="3569">
                  <c:v>0.23100000000000001</c:v>
                </c:pt>
                <c:pt idx="3570">
                  <c:v>0.23</c:v>
                </c:pt>
                <c:pt idx="3571">
                  <c:v>0.22900000000000001</c:v>
                </c:pt>
                <c:pt idx="3572">
                  <c:v>0.22800000000000001</c:v>
                </c:pt>
                <c:pt idx="3573">
                  <c:v>0.22700000000000001</c:v>
                </c:pt>
                <c:pt idx="3574">
                  <c:v>0.22600000000000001</c:v>
                </c:pt>
                <c:pt idx="3575">
                  <c:v>0.22500000000000001</c:v>
                </c:pt>
                <c:pt idx="3576">
                  <c:v>0.224</c:v>
                </c:pt>
                <c:pt idx="3577">
                  <c:v>0.223</c:v>
                </c:pt>
                <c:pt idx="3578">
                  <c:v>0.222</c:v>
                </c:pt>
                <c:pt idx="3579">
                  <c:v>0.221</c:v>
                </c:pt>
                <c:pt idx="3580">
                  <c:v>0.22</c:v>
                </c:pt>
                <c:pt idx="3581">
                  <c:v>0.219</c:v>
                </c:pt>
                <c:pt idx="3582">
                  <c:v>0.218</c:v>
                </c:pt>
                <c:pt idx="3583">
                  <c:v>0.217</c:v>
                </c:pt>
                <c:pt idx="3584">
                  <c:v>0.216</c:v>
                </c:pt>
                <c:pt idx="3585">
                  <c:v>0.215</c:v>
                </c:pt>
                <c:pt idx="3586">
                  <c:v>0.214</c:v>
                </c:pt>
                <c:pt idx="3587">
                  <c:v>0.21299999999999999</c:v>
                </c:pt>
                <c:pt idx="3588">
                  <c:v>0.21199999999999999</c:v>
                </c:pt>
                <c:pt idx="3589">
                  <c:v>0.21099999999999999</c:v>
                </c:pt>
                <c:pt idx="3590">
                  <c:v>0.21</c:v>
                </c:pt>
                <c:pt idx="3591">
                  <c:v>0.20899999999999999</c:v>
                </c:pt>
                <c:pt idx="3592">
                  <c:v>0.20799999999999999</c:v>
                </c:pt>
                <c:pt idx="3593">
                  <c:v>0.20699999999999999</c:v>
                </c:pt>
                <c:pt idx="3594">
                  <c:v>0.20599999999999999</c:v>
                </c:pt>
                <c:pt idx="3595">
                  <c:v>0.20499999999999999</c:v>
                </c:pt>
                <c:pt idx="3596">
                  <c:v>0.20399999999999999</c:v>
                </c:pt>
                <c:pt idx="3597">
                  <c:v>0.20300000000000001</c:v>
                </c:pt>
                <c:pt idx="3598">
                  <c:v>0.20200000000000001</c:v>
                </c:pt>
                <c:pt idx="3599">
                  <c:v>0.20100000000000001</c:v>
                </c:pt>
                <c:pt idx="3600">
                  <c:v>0.2</c:v>
                </c:pt>
              </c:numCache>
            </c:numRef>
          </c:xVal>
          <c:yVal>
            <c:numRef>
              <c:f>lvtemporary_48149!$H$2:$H$3602</c:f>
              <c:numCache>
                <c:formatCode>0.00E+00</c:formatCode>
                <c:ptCount val="3601"/>
                <c:pt idx="0">
                  <c:v>8.9740000000000008E-6</c:v>
                </c:pt>
                <c:pt idx="1">
                  <c:v>9.0310000000000004E-6</c:v>
                </c:pt>
                <c:pt idx="2">
                  <c:v>8.9930000000000001E-6</c:v>
                </c:pt>
                <c:pt idx="3">
                  <c:v>8.9740000000000008E-6</c:v>
                </c:pt>
                <c:pt idx="4">
                  <c:v>9.098E-6</c:v>
                </c:pt>
                <c:pt idx="5">
                  <c:v>9.1549999999999996E-6</c:v>
                </c:pt>
                <c:pt idx="6">
                  <c:v>9.2220000000000008E-6</c:v>
                </c:pt>
                <c:pt idx="7">
                  <c:v>9.2690000000000005E-6</c:v>
                </c:pt>
                <c:pt idx="8">
                  <c:v>9.2410000000000001E-6</c:v>
                </c:pt>
                <c:pt idx="9">
                  <c:v>9.3270000000000007E-6</c:v>
                </c:pt>
                <c:pt idx="10">
                  <c:v>9.3740000000000004E-6</c:v>
                </c:pt>
                <c:pt idx="11">
                  <c:v>9.3840000000000003E-6</c:v>
                </c:pt>
                <c:pt idx="12">
                  <c:v>9.4409999999999999E-6</c:v>
                </c:pt>
                <c:pt idx="13">
                  <c:v>9.4509999999999998E-6</c:v>
                </c:pt>
                <c:pt idx="14">
                  <c:v>9.4409999999999999E-6</c:v>
                </c:pt>
                <c:pt idx="15">
                  <c:v>9.5359999999999998E-6</c:v>
                </c:pt>
                <c:pt idx="16">
                  <c:v>9.6220000000000004E-6</c:v>
                </c:pt>
                <c:pt idx="17">
                  <c:v>9.6509999999999996E-6</c:v>
                </c:pt>
                <c:pt idx="18">
                  <c:v>9.7650000000000005E-6</c:v>
                </c:pt>
                <c:pt idx="19">
                  <c:v>9.7939999999999997E-6</c:v>
                </c:pt>
                <c:pt idx="20">
                  <c:v>9.7839999999999998E-6</c:v>
                </c:pt>
                <c:pt idx="21">
                  <c:v>9.8989999999999996E-6</c:v>
                </c:pt>
                <c:pt idx="22">
                  <c:v>9.927E-6</c:v>
                </c:pt>
                <c:pt idx="23">
                  <c:v>9.9660000000000008E-6</c:v>
                </c:pt>
                <c:pt idx="24">
                  <c:v>1.01E-5</c:v>
                </c:pt>
                <c:pt idx="25">
                  <c:v>1.0159999999999999E-5</c:v>
                </c:pt>
                <c:pt idx="26">
                  <c:v>1.013E-5</c:v>
                </c:pt>
                <c:pt idx="27">
                  <c:v>1.0169999999999999E-5</c:v>
                </c:pt>
                <c:pt idx="28">
                  <c:v>1.0210000000000001E-5</c:v>
                </c:pt>
                <c:pt idx="29">
                  <c:v>1.025E-5</c:v>
                </c:pt>
                <c:pt idx="30">
                  <c:v>1.0329999999999999E-5</c:v>
                </c:pt>
                <c:pt idx="31">
                  <c:v>1.031E-5</c:v>
                </c:pt>
                <c:pt idx="32">
                  <c:v>1.029E-5</c:v>
                </c:pt>
                <c:pt idx="33">
                  <c:v>1.039E-5</c:v>
                </c:pt>
                <c:pt idx="34">
                  <c:v>1.0360000000000001E-5</c:v>
                </c:pt>
                <c:pt idx="35">
                  <c:v>1.042E-5</c:v>
                </c:pt>
                <c:pt idx="36">
                  <c:v>1.059E-5</c:v>
                </c:pt>
                <c:pt idx="37">
                  <c:v>1.064E-5</c:v>
                </c:pt>
                <c:pt idx="38">
                  <c:v>1.0730000000000001E-5</c:v>
                </c:pt>
                <c:pt idx="39">
                  <c:v>1.075E-5</c:v>
                </c:pt>
                <c:pt idx="40">
                  <c:v>1.076E-5</c:v>
                </c:pt>
                <c:pt idx="41">
                  <c:v>1.0849999999999999E-5</c:v>
                </c:pt>
                <c:pt idx="42">
                  <c:v>1.0900000000000001E-5</c:v>
                </c:pt>
                <c:pt idx="43">
                  <c:v>1.0910000000000001E-5</c:v>
                </c:pt>
                <c:pt idx="44">
                  <c:v>1.101E-5</c:v>
                </c:pt>
                <c:pt idx="45">
                  <c:v>1.1039999999999999E-5</c:v>
                </c:pt>
                <c:pt idx="46">
                  <c:v>1.1029999999999999E-5</c:v>
                </c:pt>
                <c:pt idx="47">
                  <c:v>1.1070000000000001E-5</c:v>
                </c:pt>
                <c:pt idx="48">
                  <c:v>1.112E-5</c:v>
                </c:pt>
                <c:pt idx="49">
                  <c:v>1.1209999999999999E-5</c:v>
                </c:pt>
                <c:pt idx="50">
                  <c:v>1.1219999999999999E-5</c:v>
                </c:pt>
                <c:pt idx="51">
                  <c:v>1.1209999999999999E-5</c:v>
                </c:pt>
                <c:pt idx="52">
                  <c:v>1.13E-5</c:v>
                </c:pt>
                <c:pt idx="53">
                  <c:v>1.1420000000000001E-5</c:v>
                </c:pt>
                <c:pt idx="54">
                  <c:v>1.146E-5</c:v>
                </c:pt>
                <c:pt idx="55">
                  <c:v>1.151E-5</c:v>
                </c:pt>
                <c:pt idx="56">
                  <c:v>1.1569999999999999E-5</c:v>
                </c:pt>
                <c:pt idx="57">
                  <c:v>1.1559999999999999E-5</c:v>
                </c:pt>
                <c:pt idx="58">
                  <c:v>1.1620000000000001E-5</c:v>
                </c:pt>
                <c:pt idx="59">
                  <c:v>1.171E-5</c:v>
                </c:pt>
                <c:pt idx="60">
                  <c:v>1.1770000000000001E-5</c:v>
                </c:pt>
                <c:pt idx="61">
                  <c:v>1.186E-5</c:v>
                </c:pt>
                <c:pt idx="62">
                  <c:v>1.1919999999999999E-5</c:v>
                </c:pt>
                <c:pt idx="63">
                  <c:v>1.1970000000000001E-5</c:v>
                </c:pt>
                <c:pt idx="64">
                  <c:v>1.206E-5</c:v>
                </c:pt>
                <c:pt idx="65">
                  <c:v>1.204E-5</c:v>
                </c:pt>
                <c:pt idx="66">
                  <c:v>1.204E-5</c:v>
                </c:pt>
                <c:pt idx="67">
                  <c:v>1.2130000000000001E-5</c:v>
                </c:pt>
                <c:pt idx="68">
                  <c:v>1.216E-5</c:v>
                </c:pt>
                <c:pt idx="69">
                  <c:v>1.222E-5</c:v>
                </c:pt>
                <c:pt idx="70">
                  <c:v>1.226E-5</c:v>
                </c:pt>
                <c:pt idx="71">
                  <c:v>1.2300000000000001E-5</c:v>
                </c:pt>
                <c:pt idx="72">
                  <c:v>1.236E-5</c:v>
                </c:pt>
                <c:pt idx="73">
                  <c:v>1.235E-5</c:v>
                </c:pt>
                <c:pt idx="74">
                  <c:v>1.235E-5</c:v>
                </c:pt>
                <c:pt idx="75">
                  <c:v>1.238E-5</c:v>
                </c:pt>
                <c:pt idx="76">
                  <c:v>1.2449999999999999E-5</c:v>
                </c:pt>
                <c:pt idx="77">
                  <c:v>1.257E-5</c:v>
                </c:pt>
                <c:pt idx="78">
                  <c:v>1.2619999999999999E-5</c:v>
                </c:pt>
                <c:pt idx="79">
                  <c:v>1.2660000000000001E-5</c:v>
                </c:pt>
                <c:pt idx="80">
                  <c:v>1.274E-5</c:v>
                </c:pt>
                <c:pt idx="81">
                  <c:v>1.2850000000000001E-5</c:v>
                </c:pt>
                <c:pt idx="82">
                  <c:v>1.288E-5</c:v>
                </c:pt>
                <c:pt idx="83">
                  <c:v>1.287E-5</c:v>
                </c:pt>
                <c:pt idx="84">
                  <c:v>1.3030000000000001E-5</c:v>
                </c:pt>
                <c:pt idx="85">
                  <c:v>1.311E-5</c:v>
                </c:pt>
                <c:pt idx="86">
                  <c:v>1.311E-5</c:v>
                </c:pt>
                <c:pt idx="87">
                  <c:v>1.3159999999999999E-5</c:v>
                </c:pt>
                <c:pt idx="88">
                  <c:v>1.3149999999999999E-5</c:v>
                </c:pt>
                <c:pt idx="89">
                  <c:v>1.3169999999999999E-5</c:v>
                </c:pt>
                <c:pt idx="90">
                  <c:v>1.324E-5</c:v>
                </c:pt>
                <c:pt idx="91">
                  <c:v>1.327E-5</c:v>
                </c:pt>
                <c:pt idx="92">
                  <c:v>1.3349999999999999E-5</c:v>
                </c:pt>
                <c:pt idx="93">
                  <c:v>1.34E-5</c:v>
                </c:pt>
                <c:pt idx="94">
                  <c:v>1.3390000000000001E-5</c:v>
                </c:pt>
                <c:pt idx="95">
                  <c:v>1.348E-5</c:v>
                </c:pt>
                <c:pt idx="96">
                  <c:v>1.359E-5</c:v>
                </c:pt>
                <c:pt idx="97">
                  <c:v>1.363E-5</c:v>
                </c:pt>
                <c:pt idx="98">
                  <c:v>1.364E-5</c:v>
                </c:pt>
                <c:pt idx="99">
                  <c:v>1.3689999999999999E-5</c:v>
                </c:pt>
                <c:pt idx="100">
                  <c:v>1.379E-5</c:v>
                </c:pt>
                <c:pt idx="101">
                  <c:v>1.3869999999999999E-5</c:v>
                </c:pt>
                <c:pt idx="102">
                  <c:v>1.393E-5</c:v>
                </c:pt>
                <c:pt idx="103">
                  <c:v>1.399E-5</c:v>
                </c:pt>
                <c:pt idx="104">
                  <c:v>1.4049999999999999E-5</c:v>
                </c:pt>
                <c:pt idx="105">
                  <c:v>1.4100000000000001E-5</c:v>
                </c:pt>
                <c:pt idx="106">
                  <c:v>1.418E-5</c:v>
                </c:pt>
                <c:pt idx="107">
                  <c:v>1.4229999999999999E-5</c:v>
                </c:pt>
                <c:pt idx="108">
                  <c:v>1.4229999999999999E-5</c:v>
                </c:pt>
                <c:pt idx="109">
                  <c:v>1.4250000000000001E-5</c:v>
                </c:pt>
                <c:pt idx="110">
                  <c:v>1.4250000000000001E-5</c:v>
                </c:pt>
                <c:pt idx="111">
                  <c:v>1.431E-5</c:v>
                </c:pt>
                <c:pt idx="112">
                  <c:v>1.4430000000000001E-5</c:v>
                </c:pt>
                <c:pt idx="113">
                  <c:v>1.4409999999999999E-5</c:v>
                </c:pt>
                <c:pt idx="114">
                  <c:v>1.437E-5</c:v>
                </c:pt>
                <c:pt idx="115">
                  <c:v>1.4399999999999999E-5</c:v>
                </c:pt>
                <c:pt idx="116">
                  <c:v>1.45E-5</c:v>
                </c:pt>
                <c:pt idx="117">
                  <c:v>1.4610000000000001E-5</c:v>
                </c:pt>
                <c:pt idx="118">
                  <c:v>1.465E-5</c:v>
                </c:pt>
                <c:pt idx="119">
                  <c:v>1.4739999999999999E-5</c:v>
                </c:pt>
                <c:pt idx="120">
                  <c:v>1.486E-5</c:v>
                </c:pt>
                <c:pt idx="121">
                  <c:v>1.485E-5</c:v>
                </c:pt>
                <c:pt idx="122">
                  <c:v>1.485E-5</c:v>
                </c:pt>
                <c:pt idx="123">
                  <c:v>1.4929999999999999E-5</c:v>
                </c:pt>
                <c:pt idx="124">
                  <c:v>1.508E-5</c:v>
                </c:pt>
                <c:pt idx="125">
                  <c:v>1.518E-5</c:v>
                </c:pt>
                <c:pt idx="126">
                  <c:v>1.5160000000000001E-5</c:v>
                </c:pt>
                <c:pt idx="127">
                  <c:v>1.518E-5</c:v>
                </c:pt>
                <c:pt idx="128">
                  <c:v>1.526E-5</c:v>
                </c:pt>
                <c:pt idx="129">
                  <c:v>1.5270000000000001E-5</c:v>
                </c:pt>
                <c:pt idx="130">
                  <c:v>1.5279999999999999E-5</c:v>
                </c:pt>
                <c:pt idx="131">
                  <c:v>1.5319999999999999E-5</c:v>
                </c:pt>
                <c:pt idx="132">
                  <c:v>1.5420000000000001E-5</c:v>
                </c:pt>
                <c:pt idx="133">
                  <c:v>1.5500000000000001E-5</c:v>
                </c:pt>
                <c:pt idx="134">
                  <c:v>1.5529999999999999E-5</c:v>
                </c:pt>
                <c:pt idx="135">
                  <c:v>1.558E-5</c:v>
                </c:pt>
                <c:pt idx="136">
                  <c:v>1.5610000000000001E-5</c:v>
                </c:pt>
                <c:pt idx="137">
                  <c:v>1.5699999999999999E-5</c:v>
                </c:pt>
                <c:pt idx="138">
                  <c:v>1.5739999999999998E-5</c:v>
                </c:pt>
                <c:pt idx="139">
                  <c:v>1.5840000000000001E-5</c:v>
                </c:pt>
                <c:pt idx="140">
                  <c:v>1.5889999999999999E-5</c:v>
                </c:pt>
                <c:pt idx="141">
                  <c:v>1.588E-5</c:v>
                </c:pt>
                <c:pt idx="142">
                  <c:v>1.5950000000000001E-5</c:v>
                </c:pt>
                <c:pt idx="143">
                  <c:v>1.6039999999999999E-5</c:v>
                </c:pt>
                <c:pt idx="144">
                  <c:v>1.609E-5</c:v>
                </c:pt>
                <c:pt idx="145">
                  <c:v>1.615E-5</c:v>
                </c:pt>
                <c:pt idx="146">
                  <c:v>1.6180000000000001E-5</c:v>
                </c:pt>
                <c:pt idx="147">
                  <c:v>1.615E-5</c:v>
                </c:pt>
                <c:pt idx="148">
                  <c:v>1.626E-5</c:v>
                </c:pt>
                <c:pt idx="149">
                  <c:v>1.6359999999999999E-5</c:v>
                </c:pt>
                <c:pt idx="150">
                  <c:v>1.6370000000000001E-5</c:v>
                </c:pt>
                <c:pt idx="151">
                  <c:v>1.6439999999999998E-5</c:v>
                </c:pt>
                <c:pt idx="152">
                  <c:v>1.6540000000000001E-5</c:v>
                </c:pt>
                <c:pt idx="153">
                  <c:v>1.6569999999999999E-5</c:v>
                </c:pt>
                <c:pt idx="154">
                  <c:v>1.6569999999999999E-5</c:v>
                </c:pt>
                <c:pt idx="155">
                  <c:v>1.658E-5</c:v>
                </c:pt>
                <c:pt idx="156">
                  <c:v>1.668E-5</c:v>
                </c:pt>
                <c:pt idx="157">
                  <c:v>1.6759999999999999E-5</c:v>
                </c:pt>
                <c:pt idx="158">
                  <c:v>1.6820000000000002E-5</c:v>
                </c:pt>
                <c:pt idx="159">
                  <c:v>1.6929999999999999E-5</c:v>
                </c:pt>
                <c:pt idx="160">
                  <c:v>1.6969999999999998E-5</c:v>
                </c:pt>
                <c:pt idx="161">
                  <c:v>1.6990000000000002E-5</c:v>
                </c:pt>
                <c:pt idx="162">
                  <c:v>1.7039999999999999E-5</c:v>
                </c:pt>
                <c:pt idx="163">
                  <c:v>1.715E-5</c:v>
                </c:pt>
                <c:pt idx="164">
                  <c:v>1.7220000000000001E-5</c:v>
                </c:pt>
                <c:pt idx="165">
                  <c:v>1.7229999999999999E-5</c:v>
                </c:pt>
                <c:pt idx="166">
                  <c:v>1.7260000000000001E-5</c:v>
                </c:pt>
                <c:pt idx="167">
                  <c:v>1.7280000000000001E-5</c:v>
                </c:pt>
                <c:pt idx="168">
                  <c:v>1.736E-5</c:v>
                </c:pt>
                <c:pt idx="169">
                  <c:v>1.738E-5</c:v>
                </c:pt>
                <c:pt idx="170">
                  <c:v>1.7370000000000001E-5</c:v>
                </c:pt>
                <c:pt idx="171">
                  <c:v>1.7499999999999998E-5</c:v>
                </c:pt>
                <c:pt idx="172">
                  <c:v>1.7609999999999999E-5</c:v>
                </c:pt>
                <c:pt idx="173">
                  <c:v>1.7569999999999999E-5</c:v>
                </c:pt>
                <c:pt idx="174">
                  <c:v>1.7560000000000001E-5</c:v>
                </c:pt>
                <c:pt idx="175">
                  <c:v>1.7640000000000001E-5</c:v>
                </c:pt>
                <c:pt idx="176">
                  <c:v>1.7730000000000001E-5</c:v>
                </c:pt>
                <c:pt idx="177">
                  <c:v>1.7839999999999999E-5</c:v>
                </c:pt>
                <c:pt idx="178">
                  <c:v>1.7880000000000002E-5</c:v>
                </c:pt>
                <c:pt idx="179">
                  <c:v>1.7929999999999999E-5</c:v>
                </c:pt>
                <c:pt idx="180">
                  <c:v>1.8070000000000001E-5</c:v>
                </c:pt>
                <c:pt idx="181">
                  <c:v>1.8099999999999999E-5</c:v>
                </c:pt>
                <c:pt idx="182">
                  <c:v>1.8130000000000001E-5</c:v>
                </c:pt>
                <c:pt idx="183">
                  <c:v>1.821E-5</c:v>
                </c:pt>
                <c:pt idx="184">
                  <c:v>1.8260000000000001E-5</c:v>
                </c:pt>
                <c:pt idx="185">
                  <c:v>1.8309999999999999E-5</c:v>
                </c:pt>
                <c:pt idx="186">
                  <c:v>1.8349999999999999E-5</c:v>
                </c:pt>
                <c:pt idx="187">
                  <c:v>1.8410000000000002E-5</c:v>
                </c:pt>
                <c:pt idx="188">
                  <c:v>1.8490000000000001E-5</c:v>
                </c:pt>
                <c:pt idx="189">
                  <c:v>1.855E-5</c:v>
                </c:pt>
                <c:pt idx="190">
                  <c:v>1.8539999999999999E-5</c:v>
                </c:pt>
                <c:pt idx="191">
                  <c:v>1.857E-5</c:v>
                </c:pt>
                <c:pt idx="192">
                  <c:v>1.8640000000000001E-5</c:v>
                </c:pt>
                <c:pt idx="193">
                  <c:v>1.8660000000000001E-5</c:v>
                </c:pt>
                <c:pt idx="194">
                  <c:v>1.8749999999999998E-5</c:v>
                </c:pt>
                <c:pt idx="195">
                  <c:v>1.8830000000000001E-5</c:v>
                </c:pt>
                <c:pt idx="196">
                  <c:v>1.8819999999999999E-5</c:v>
                </c:pt>
                <c:pt idx="197">
                  <c:v>1.895E-5</c:v>
                </c:pt>
                <c:pt idx="198">
                  <c:v>1.9000000000000001E-5</c:v>
                </c:pt>
                <c:pt idx="199">
                  <c:v>1.9029999999999999E-5</c:v>
                </c:pt>
                <c:pt idx="200">
                  <c:v>1.9190000000000001E-5</c:v>
                </c:pt>
                <c:pt idx="201">
                  <c:v>1.9239999999999999E-5</c:v>
                </c:pt>
                <c:pt idx="202">
                  <c:v>1.9239999999999999E-5</c:v>
                </c:pt>
                <c:pt idx="203">
                  <c:v>1.933E-5</c:v>
                </c:pt>
                <c:pt idx="204">
                  <c:v>1.9369999999999999E-5</c:v>
                </c:pt>
                <c:pt idx="205">
                  <c:v>1.9389999999999999E-5</c:v>
                </c:pt>
                <c:pt idx="206">
                  <c:v>1.942E-5</c:v>
                </c:pt>
                <c:pt idx="207">
                  <c:v>1.942E-5</c:v>
                </c:pt>
                <c:pt idx="208">
                  <c:v>1.9539999999999999E-5</c:v>
                </c:pt>
                <c:pt idx="209">
                  <c:v>1.9570000000000001E-5</c:v>
                </c:pt>
                <c:pt idx="210">
                  <c:v>1.9519999999999999E-5</c:v>
                </c:pt>
                <c:pt idx="211">
                  <c:v>1.9640000000000002E-5</c:v>
                </c:pt>
                <c:pt idx="212">
                  <c:v>1.9769999999999999E-5</c:v>
                </c:pt>
                <c:pt idx="213">
                  <c:v>1.9769999999999999E-5</c:v>
                </c:pt>
                <c:pt idx="214">
                  <c:v>1.9789999999999999E-5</c:v>
                </c:pt>
                <c:pt idx="215">
                  <c:v>1.9850000000000001E-5</c:v>
                </c:pt>
                <c:pt idx="216">
                  <c:v>1.9890000000000001E-5</c:v>
                </c:pt>
                <c:pt idx="217">
                  <c:v>1.9939999999999999E-5</c:v>
                </c:pt>
                <c:pt idx="218">
                  <c:v>1.999E-5</c:v>
                </c:pt>
                <c:pt idx="219">
                  <c:v>2.0100000000000001E-5</c:v>
                </c:pt>
                <c:pt idx="220">
                  <c:v>2.033E-5</c:v>
                </c:pt>
                <c:pt idx="221">
                  <c:v>2.0420000000000001E-5</c:v>
                </c:pt>
                <c:pt idx="222">
                  <c:v>2.0360000000000002E-5</c:v>
                </c:pt>
                <c:pt idx="223">
                  <c:v>2.048E-5</c:v>
                </c:pt>
                <c:pt idx="224">
                  <c:v>2.054E-5</c:v>
                </c:pt>
                <c:pt idx="225">
                  <c:v>2.0489999999999999E-5</c:v>
                </c:pt>
                <c:pt idx="226">
                  <c:v>2.054E-5</c:v>
                </c:pt>
                <c:pt idx="227">
                  <c:v>2.0610000000000001E-5</c:v>
                </c:pt>
                <c:pt idx="228">
                  <c:v>2.069E-5</c:v>
                </c:pt>
                <c:pt idx="229">
                  <c:v>2.0769999999999999E-5</c:v>
                </c:pt>
                <c:pt idx="230">
                  <c:v>2.0769999999999999E-5</c:v>
                </c:pt>
                <c:pt idx="231">
                  <c:v>2.0820000000000001E-5</c:v>
                </c:pt>
                <c:pt idx="232">
                  <c:v>2.088E-5</c:v>
                </c:pt>
                <c:pt idx="233">
                  <c:v>2.0869999999999998E-5</c:v>
                </c:pt>
                <c:pt idx="234">
                  <c:v>2.0939999999999999E-5</c:v>
                </c:pt>
                <c:pt idx="235">
                  <c:v>2.1019999999999999E-5</c:v>
                </c:pt>
                <c:pt idx="236">
                  <c:v>2.1060000000000002E-5</c:v>
                </c:pt>
                <c:pt idx="237">
                  <c:v>2.1129999999999999E-5</c:v>
                </c:pt>
                <c:pt idx="238">
                  <c:v>2.1180000000000001E-5</c:v>
                </c:pt>
                <c:pt idx="239">
                  <c:v>2.1250000000000002E-5</c:v>
                </c:pt>
                <c:pt idx="240">
                  <c:v>2.143E-5</c:v>
                </c:pt>
                <c:pt idx="241">
                  <c:v>2.1469999999999999E-5</c:v>
                </c:pt>
                <c:pt idx="242">
                  <c:v>2.1440000000000001E-5</c:v>
                </c:pt>
                <c:pt idx="243">
                  <c:v>2.1549999999999999E-5</c:v>
                </c:pt>
                <c:pt idx="244">
                  <c:v>2.1610000000000001E-5</c:v>
                </c:pt>
                <c:pt idx="245">
                  <c:v>2.1639999999999999E-5</c:v>
                </c:pt>
                <c:pt idx="246">
                  <c:v>2.1699999999999999E-5</c:v>
                </c:pt>
                <c:pt idx="247">
                  <c:v>2.1719999999999999E-5</c:v>
                </c:pt>
                <c:pt idx="248">
                  <c:v>2.1759999999999998E-5</c:v>
                </c:pt>
                <c:pt idx="249">
                  <c:v>2.1840000000000001E-5</c:v>
                </c:pt>
                <c:pt idx="250">
                  <c:v>2.1860000000000001E-5</c:v>
                </c:pt>
                <c:pt idx="251">
                  <c:v>2.194E-5</c:v>
                </c:pt>
                <c:pt idx="252">
                  <c:v>2.2030000000000001E-5</c:v>
                </c:pt>
                <c:pt idx="253">
                  <c:v>2.2010000000000001E-5</c:v>
                </c:pt>
                <c:pt idx="254">
                  <c:v>2.2079999999999999E-5</c:v>
                </c:pt>
                <c:pt idx="255">
                  <c:v>2.2180000000000001E-5</c:v>
                </c:pt>
                <c:pt idx="256">
                  <c:v>2.2229999999999999E-5</c:v>
                </c:pt>
                <c:pt idx="257">
                  <c:v>2.23E-5</c:v>
                </c:pt>
                <c:pt idx="258">
                  <c:v>2.2350000000000001E-5</c:v>
                </c:pt>
                <c:pt idx="259">
                  <c:v>2.2399999999999999E-5</c:v>
                </c:pt>
                <c:pt idx="260">
                  <c:v>2.2500000000000001E-5</c:v>
                </c:pt>
                <c:pt idx="261">
                  <c:v>2.26E-5</c:v>
                </c:pt>
                <c:pt idx="262">
                  <c:v>2.262E-5</c:v>
                </c:pt>
                <c:pt idx="263">
                  <c:v>2.268E-5</c:v>
                </c:pt>
                <c:pt idx="264">
                  <c:v>2.2779999999999999E-5</c:v>
                </c:pt>
                <c:pt idx="265">
                  <c:v>2.281E-5</c:v>
                </c:pt>
                <c:pt idx="266">
                  <c:v>2.283E-5</c:v>
                </c:pt>
                <c:pt idx="267">
                  <c:v>2.2940000000000001E-5</c:v>
                </c:pt>
                <c:pt idx="268">
                  <c:v>2.302E-5</c:v>
                </c:pt>
                <c:pt idx="269">
                  <c:v>2.2940000000000001E-5</c:v>
                </c:pt>
                <c:pt idx="270">
                  <c:v>2.2949999999999999E-5</c:v>
                </c:pt>
                <c:pt idx="271">
                  <c:v>2.3119999999999999E-5</c:v>
                </c:pt>
                <c:pt idx="272">
                  <c:v>2.3200000000000001E-5</c:v>
                </c:pt>
                <c:pt idx="273">
                  <c:v>2.317E-5</c:v>
                </c:pt>
                <c:pt idx="274">
                  <c:v>2.3180000000000002E-5</c:v>
                </c:pt>
                <c:pt idx="275">
                  <c:v>2.3280000000000001E-5</c:v>
                </c:pt>
                <c:pt idx="276">
                  <c:v>2.3390000000000001E-5</c:v>
                </c:pt>
                <c:pt idx="277">
                  <c:v>2.3450000000000001E-5</c:v>
                </c:pt>
                <c:pt idx="278">
                  <c:v>2.3479999999999999E-5</c:v>
                </c:pt>
                <c:pt idx="279">
                  <c:v>2.3519999999999998E-5</c:v>
                </c:pt>
                <c:pt idx="280">
                  <c:v>2.3620000000000001E-5</c:v>
                </c:pt>
                <c:pt idx="281">
                  <c:v>2.3710000000000002E-5</c:v>
                </c:pt>
                <c:pt idx="282">
                  <c:v>2.3770000000000001E-5</c:v>
                </c:pt>
                <c:pt idx="283">
                  <c:v>2.389E-5</c:v>
                </c:pt>
                <c:pt idx="284">
                  <c:v>2.3960000000000001E-5</c:v>
                </c:pt>
                <c:pt idx="285">
                  <c:v>2.4009999999999999E-5</c:v>
                </c:pt>
                <c:pt idx="286">
                  <c:v>2.406E-5</c:v>
                </c:pt>
                <c:pt idx="287">
                  <c:v>2.4070000000000002E-5</c:v>
                </c:pt>
                <c:pt idx="288">
                  <c:v>2.41E-5</c:v>
                </c:pt>
                <c:pt idx="289">
                  <c:v>2.4150000000000001E-5</c:v>
                </c:pt>
                <c:pt idx="290">
                  <c:v>2.4199999999999999E-5</c:v>
                </c:pt>
                <c:pt idx="291">
                  <c:v>2.4309999999999999E-5</c:v>
                </c:pt>
                <c:pt idx="292">
                  <c:v>2.4349999999999999E-5</c:v>
                </c:pt>
                <c:pt idx="293">
                  <c:v>2.4329999999999999E-5</c:v>
                </c:pt>
                <c:pt idx="294">
                  <c:v>2.4409999999999998E-5</c:v>
                </c:pt>
                <c:pt idx="295">
                  <c:v>2.4479999999999999E-5</c:v>
                </c:pt>
                <c:pt idx="296">
                  <c:v>2.457E-5</c:v>
                </c:pt>
                <c:pt idx="297">
                  <c:v>2.4700000000000001E-5</c:v>
                </c:pt>
                <c:pt idx="298">
                  <c:v>2.474E-5</c:v>
                </c:pt>
                <c:pt idx="299">
                  <c:v>2.4850000000000001E-5</c:v>
                </c:pt>
                <c:pt idx="300">
                  <c:v>2.491E-5</c:v>
                </c:pt>
                <c:pt idx="301">
                  <c:v>2.4859999999999999E-5</c:v>
                </c:pt>
                <c:pt idx="302">
                  <c:v>2.4890000000000001E-5</c:v>
                </c:pt>
                <c:pt idx="303">
                  <c:v>2.5000000000000001E-5</c:v>
                </c:pt>
                <c:pt idx="304">
                  <c:v>2.516E-5</c:v>
                </c:pt>
                <c:pt idx="305">
                  <c:v>2.5210000000000001E-5</c:v>
                </c:pt>
                <c:pt idx="306">
                  <c:v>2.5239999999999999E-5</c:v>
                </c:pt>
                <c:pt idx="307">
                  <c:v>2.5320000000000002E-5</c:v>
                </c:pt>
                <c:pt idx="308">
                  <c:v>2.5369999999999999E-5</c:v>
                </c:pt>
                <c:pt idx="309">
                  <c:v>2.5380000000000001E-5</c:v>
                </c:pt>
                <c:pt idx="310">
                  <c:v>2.544E-5</c:v>
                </c:pt>
                <c:pt idx="311">
                  <c:v>2.552E-5</c:v>
                </c:pt>
                <c:pt idx="312">
                  <c:v>2.5550000000000001E-5</c:v>
                </c:pt>
                <c:pt idx="313">
                  <c:v>2.5619999999999999E-5</c:v>
                </c:pt>
                <c:pt idx="314">
                  <c:v>2.569E-5</c:v>
                </c:pt>
                <c:pt idx="315">
                  <c:v>2.5729999999999999E-5</c:v>
                </c:pt>
                <c:pt idx="316">
                  <c:v>2.5829999999999998E-5</c:v>
                </c:pt>
                <c:pt idx="317">
                  <c:v>2.5939999999999999E-5</c:v>
                </c:pt>
                <c:pt idx="318">
                  <c:v>2.5979999999999999E-5</c:v>
                </c:pt>
                <c:pt idx="319">
                  <c:v>2.6069999999999999E-5</c:v>
                </c:pt>
                <c:pt idx="320">
                  <c:v>2.6190000000000002E-5</c:v>
                </c:pt>
                <c:pt idx="321">
                  <c:v>2.618E-5</c:v>
                </c:pt>
                <c:pt idx="322">
                  <c:v>2.6239999999999999E-5</c:v>
                </c:pt>
                <c:pt idx="323">
                  <c:v>2.6359999999999998E-5</c:v>
                </c:pt>
                <c:pt idx="324">
                  <c:v>2.6420000000000001E-5</c:v>
                </c:pt>
                <c:pt idx="325">
                  <c:v>2.6460000000000001E-5</c:v>
                </c:pt>
                <c:pt idx="326">
                  <c:v>2.652E-5</c:v>
                </c:pt>
                <c:pt idx="327">
                  <c:v>2.6590000000000001E-5</c:v>
                </c:pt>
                <c:pt idx="328">
                  <c:v>2.6659999999999999E-5</c:v>
                </c:pt>
                <c:pt idx="329">
                  <c:v>2.667E-5</c:v>
                </c:pt>
                <c:pt idx="330">
                  <c:v>2.6699999999999998E-5</c:v>
                </c:pt>
                <c:pt idx="331">
                  <c:v>2.6820000000000001E-5</c:v>
                </c:pt>
                <c:pt idx="332">
                  <c:v>2.6869999999999999E-5</c:v>
                </c:pt>
                <c:pt idx="333">
                  <c:v>2.6910000000000002E-5</c:v>
                </c:pt>
                <c:pt idx="334">
                  <c:v>2.6910000000000002E-5</c:v>
                </c:pt>
                <c:pt idx="335">
                  <c:v>2.6950000000000001E-5</c:v>
                </c:pt>
                <c:pt idx="336">
                  <c:v>2.709E-5</c:v>
                </c:pt>
                <c:pt idx="337">
                  <c:v>2.724E-5</c:v>
                </c:pt>
                <c:pt idx="338">
                  <c:v>2.7270000000000001E-5</c:v>
                </c:pt>
                <c:pt idx="339">
                  <c:v>2.7310000000000001E-5</c:v>
                </c:pt>
                <c:pt idx="340">
                  <c:v>2.739E-5</c:v>
                </c:pt>
                <c:pt idx="341">
                  <c:v>2.7399999999999999E-5</c:v>
                </c:pt>
                <c:pt idx="342">
                  <c:v>2.7500000000000001E-5</c:v>
                </c:pt>
                <c:pt idx="343">
                  <c:v>2.7659999999999999E-5</c:v>
                </c:pt>
                <c:pt idx="344">
                  <c:v>2.773E-5</c:v>
                </c:pt>
                <c:pt idx="345">
                  <c:v>2.777E-5</c:v>
                </c:pt>
                <c:pt idx="346">
                  <c:v>2.7759999999999998E-5</c:v>
                </c:pt>
                <c:pt idx="347">
                  <c:v>2.7820000000000001E-5</c:v>
                </c:pt>
                <c:pt idx="348">
                  <c:v>2.7860000000000001E-5</c:v>
                </c:pt>
                <c:pt idx="349">
                  <c:v>2.7869999999999999E-5</c:v>
                </c:pt>
                <c:pt idx="350">
                  <c:v>2.8010000000000001E-5</c:v>
                </c:pt>
                <c:pt idx="351">
                  <c:v>2.8070000000000001E-5</c:v>
                </c:pt>
                <c:pt idx="352">
                  <c:v>2.8070000000000001E-5</c:v>
                </c:pt>
                <c:pt idx="353">
                  <c:v>2.8180000000000001E-5</c:v>
                </c:pt>
                <c:pt idx="354">
                  <c:v>2.8220000000000001E-5</c:v>
                </c:pt>
                <c:pt idx="355">
                  <c:v>2.8240000000000001E-5</c:v>
                </c:pt>
                <c:pt idx="356">
                  <c:v>2.8379999999999999E-5</c:v>
                </c:pt>
                <c:pt idx="357">
                  <c:v>2.8439999999999999E-5</c:v>
                </c:pt>
                <c:pt idx="358">
                  <c:v>2.8549999999999999E-5</c:v>
                </c:pt>
                <c:pt idx="359">
                  <c:v>2.8710000000000001E-5</c:v>
                </c:pt>
                <c:pt idx="360">
                  <c:v>2.8710000000000001E-5</c:v>
                </c:pt>
                <c:pt idx="361">
                  <c:v>2.8710000000000001E-5</c:v>
                </c:pt>
                <c:pt idx="362">
                  <c:v>2.8819999999999999E-5</c:v>
                </c:pt>
                <c:pt idx="363">
                  <c:v>2.8880000000000001E-5</c:v>
                </c:pt>
                <c:pt idx="364">
                  <c:v>2.8909999999999999E-5</c:v>
                </c:pt>
                <c:pt idx="365">
                  <c:v>2.8960000000000001E-5</c:v>
                </c:pt>
                <c:pt idx="366">
                  <c:v>2.898E-5</c:v>
                </c:pt>
                <c:pt idx="367">
                  <c:v>2.9099999999999999E-5</c:v>
                </c:pt>
                <c:pt idx="368">
                  <c:v>2.917E-5</c:v>
                </c:pt>
                <c:pt idx="369">
                  <c:v>2.9179999999999998E-5</c:v>
                </c:pt>
                <c:pt idx="370">
                  <c:v>2.9260000000000001E-5</c:v>
                </c:pt>
                <c:pt idx="371">
                  <c:v>2.94E-5</c:v>
                </c:pt>
                <c:pt idx="372">
                  <c:v>2.9470000000000001E-5</c:v>
                </c:pt>
                <c:pt idx="373">
                  <c:v>2.9519999999999999E-5</c:v>
                </c:pt>
                <c:pt idx="374">
                  <c:v>2.959E-5</c:v>
                </c:pt>
                <c:pt idx="375">
                  <c:v>2.968E-5</c:v>
                </c:pt>
                <c:pt idx="376">
                  <c:v>2.976E-5</c:v>
                </c:pt>
                <c:pt idx="377">
                  <c:v>2.974E-5</c:v>
                </c:pt>
                <c:pt idx="378">
                  <c:v>2.9770000000000001E-5</c:v>
                </c:pt>
                <c:pt idx="379">
                  <c:v>2.9960000000000001E-5</c:v>
                </c:pt>
                <c:pt idx="380">
                  <c:v>3.006E-5</c:v>
                </c:pt>
                <c:pt idx="381">
                  <c:v>3.0069999999999998E-5</c:v>
                </c:pt>
                <c:pt idx="382">
                  <c:v>3.021E-5</c:v>
                </c:pt>
                <c:pt idx="383">
                  <c:v>3.0329999999999999E-5</c:v>
                </c:pt>
                <c:pt idx="384">
                  <c:v>3.0300000000000001E-5</c:v>
                </c:pt>
                <c:pt idx="385">
                  <c:v>3.0309999999999999E-5</c:v>
                </c:pt>
                <c:pt idx="386">
                  <c:v>3.0389999999999999E-5</c:v>
                </c:pt>
                <c:pt idx="387">
                  <c:v>3.046E-5</c:v>
                </c:pt>
                <c:pt idx="388">
                  <c:v>3.0499999999999999E-5</c:v>
                </c:pt>
                <c:pt idx="389">
                  <c:v>3.0510000000000001E-5</c:v>
                </c:pt>
                <c:pt idx="390">
                  <c:v>3.0589999999999997E-5</c:v>
                </c:pt>
                <c:pt idx="391">
                  <c:v>3.074E-5</c:v>
                </c:pt>
                <c:pt idx="392">
                  <c:v>3.078E-5</c:v>
                </c:pt>
                <c:pt idx="393">
                  <c:v>3.0840000000000003E-5</c:v>
                </c:pt>
                <c:pt idx="394">
                  <c:v>3.0960000000000002E-5</c:v>
                </c:pt>
                <c:pt idx="395">
                  <c:v>3.1019999999999998E-5</c:v>
                </c:pt>
                <c:pt idx="396">
                  <c:v>3.112E-5</c:v>
                </c:pt>
                <c:pt idx="397">
                  <c:v>3.1149999999999998E-5</c:v>
                </c:pt>
                <c:pt idx="398">
                  <c:v>3.116E-5</c:v>
                </c:pt>
                <c:pt idx="399">
                  <c:v>3.1340000000000001E-5</c:v>
                </c:pt>
                <c:pt idx="400">
                  <c:v>3.1430000000000002E-5</c:v>
                </c:pt>
                <c:pt idx="401">
                  <c:v>3.15E-5</c:v>
                </c:pt>
                <c:pt idx="402">
                  <c:v>3.1529999999999998E-5</c:v>
                </c:pt>
                <c:pt idx="403">
                  <c:v>3.1560000000000003E-5</c:v>
                </c:pt>
                <c:pt idx="404">
                  <c:v>3.167E-5</c:v>
                </c:pt>
                <c:pt idx="405">
                  <c:v>3.1739999999999998E-5</c:v>
                </c:pt>
                <c:pt idx="406">
                  <c:v>3.1789999999999999E-5</c:v>
                </c:pt>
                <c:pt idx="407">
                  <c:v>3.1909999999999998E-5</c:v>
                </c:pt>
                <c:pt idx="408">
                  <c:v>3.1989999999999997E-5</c:v>
                </c:pt>
                <c:pt idx="409">
                  <c:v>3.1989999999999997E-5</c:v>
                </c:pt>
                <c:pt idx="410">
                  <c:v>3.205E-5</c:v>
                </c:pt>
                <c:pt idx="411">
                  <c:v>3.2159999999999997E-5</c:v>
                </c:pt>
                <c:pt idx="412">
                  <c:v>3.222E-5</c:v>
                </c:pt>
                <c:pt idx="413">
                  <c:v>3.2289999999999997E-5</c:v>
                </c:pt>
                <c:pt idx="414">
                  <c:v>3.2339999999999999E-5</c:v>
                </c:pt>
                <c:pt idx="415">
                  <c:v>3.235E-5</c:v>
                </c:pt>
                <c:pt idx="416">
                  <c:v>3.243E-5</c:v>
                </c:pt>
                <c:pt idx="417">
                  <c:v>3.2549999999999998E-5</c:v>
                </c:pt>
                <c:pt idx="418">
                  <c:v>3.2610000000000001E-5</c:v>
                </c:pt>
                <c:pt idx="419">
                  <c:v>3.2709999999999997E-5</c:v>
                </c:pt>
                <c:pt idx="420">
                  <c:v>3.2780000000000001E-5</c:v>
                </c:pt>
                <c:pt idx="421">
                  <c:v>3.2820000000000001E-5</c:v>
                </c:pt>
                <c:pt idx="422">
                  <c:v>3.2929999999999998E-5</c:v>
                </c:pt>
                <c:pt idx="423">
                  <c:v>3.3019999999999999E-5</c:v>
                </c:pt>
                <c:pt idx="424">
                  <c:v>3.3080000000000002E-5</c:v>
                </c:pt>
                <c:pt idx="425">
                  <c:v>3.3189999999999999E-5</c:v>
                </c:pt>
                <c:pt idx="426">
                  <c:v>3.3259999999999997E-5</c:v>
                </c:pt>
                <c:pt idx="427">
                  <c:v>3.3309999999999998E-5</c:v>
                </c:pt>
                <c:pt idx="428">
                  <c:v>3.3370000000000001E-5</c:v>
                </c:pt>
                <c:pt idx="429">
                  <c:v>3.3389999999999997E-5</c:v>
                </c:pt>
                <c:pt idx="430">
                  <c:v>3.3439999999999998E-5</c:v>
                </c:pt>
                <c:pt idx="431">
                  <c:v>3.349E-5</c:v>
                </c:pt>
                <c:pt idx="432">
                  <c:v>3.3529999999999999E-5</c:v>
                </c:pt>
                <c:pt idx="433">
                  <c:v>3.366E-5</c:v>
                </c:pt>
                <c:pt idx="434">
                  <c:v>3.3739999999999999E-5</c:v>
                </c:pt>
                <c:pt idx="435">
                  <c:v>3.3760000000000002E-5</c:v>
                </c:pt>
                <c:pt idx="436">
                  <c:v>3.3899999999999997E-5</c:v>
                </c:pt>
                <c:pt idx="437">
                  <c:v>3.3980000000000003E-5</c:v>
                </c:pt>
                <c:pt idx="438">
                  <c:v>3.4039999999999999E-5</c:v>
                </c:pt>
                <c:pt idx="439">
                  <c:v>3.417E-5</c:v>
                </c:pt>
                <c:pt idx="440">
                  <c:v>3.4249999999999999E-5</c:v>
                </c:pt>
                <c:pt idx="441">
                  <c:v>3.4310000000000002E-5</c:v>
                </c:pt>
                <c:pt idx="442">
                  <c:v>3.4400000000000003E-5</c:v>
                </c:pt>
                <c:pt idx="443">
                  <c:v>3.4489999999999997E-5</c:v>
                </c:pt>
                <c:pt idx="444">
                  <c:v>3.455E-5</c:v>
                </c:pt>
                <c:pt idx="445">
                  <c:v>3.4610000000000002E-5</c:v>
                </c:pt>
                <c:pt idx="446">
                  <c:v>3.4669999999999998E-5</c:v>
                </c:pt>
                <c:pt idx="447">
                  <c:v>3.4780000000000002E-5</c:v>
                </c:pt>
                <c:pt idx="448">
                  <c:v>3.4900000000000001E-5</c:v>
                </c:pt>
                <c:pt idx="449">
                  <c:v>3.4900000000000001E-5</c:v>
                </c:pt>
                <c:pt idx="450">
                  <c:v>3.4950000000000002E-5</c:v>
                </c:pt>
                <c:pt idx="451">
                  <c:v>3.506E-5</c:v>
                </c:pt>
                <c:pt idx="452">
                  <c:v>3.5070000000000001E-5</c:v>
                </c:pt>
                <c:pt idx="453">
                  <c:v>3.5110000000000001E-5</c:v>
                </c:pt>
                <c:pt idx="454">
                  <c:v>3.5200000000000002E-5</c:v>
                </c:pt>
                <c:pt idx="455">
                  <c:v>3.5330000000000002E-5</c:v>
                </c:pt>
                <c:pt idx="456">
                  <c:v>3.5420000000000003E-5</c:v>
                </c:pt>
                <c:pt idx="457">
                  <c:v>3.5420000000000003E-5</c:v>
                </c:pt>
                <c:pt idx="458">
                  <c:v>3.5559999999999998E-5</c:v>
                </c:pt>
                <c:pt idx="459">
                  <c:v>3.57E-5</c:v>
                </c:pt>
                <c:pt idx="460">
                  <c:v>3.5750000000000002E-5</c:v>
                </c:pt>
                <c:pt idx="461">
                  <c:v>3.5859999999999999E-5</c:v>
                </c:pt>
                <c:pt idx="462">
                  <c:v>3.595E-5</c:v>
                </c:pt>
                <c:pt idx="463">
                  <c:v>3.5989999999999999E-5</c:v>
                </c:pt>
                <c:pt idx="464">
                  <c:v>3.6100000000000003E-5</c:v>
                </c:pt>
                <c:pt idx="465">
                  <c:v>3.6210000000000001E-5</c:v>
                </c:pt>
                <c:pt idx="466">
                  <c:v>3.6220000000000002E-5</c:v>
                </c:pt>
                <c:pt idx="467">
                  <c:v>3.6300000000000001E-5</c:v>
                </c:pt>
                <c:pt idx="468">
                  <c:v>3.6359999999999997E-5</c:v>
                </c:pt>
                <c:pt idx="469">
                  <c:v>3.6380000000000001E-5</c:v>
                </c:pt>
                <c:pt idx="470">
                  <c:v>3.6470000000000001E-5</c:v>
                </c:pt>
                <c:pt idx="471">
                  <c:v>3.6560000000000002E-5</c:v>
                </c:pt>
                <c:pt idx="472">
                  <c:v>3.6680000000000001E-5</c:v>
                </c:pt>
                <c:pt idx="473">
                  <c:v>3.676E-5</c:v>
                </c:pt>
                <c:pt idx="474">
                  <c:v>3.6789999999999998E-5</c:v>
                </c:pt>
                <c:pt idx="475">
                  <c:v>3.6860000000000003E-5</c:v>
                </c:pt>
                <c:pt idx="476">
                  <c:v>3.697E-5</c:v>
                </c:pt>
                <c:pt idx="477">
                  <c:v>3.7119999999999997E-5</c:v>
                </c:pt>
                <c:pt idx="478">
                  <c:v>3.718E-5</c:v>
                </c:pt>
                <c:pt idx="479">
                  <c:v>3.7259999999999999E-5</c:v>
                </c:pt>
                <c:pt idx="480">
                  <c:v>3.735E-5</c:v>
                </c:pt>
                <c:pt idx="481">
                  <c:v>3.7389999999999999E-5</c:v>
                </c:pt>
                <c:pt idx="482">
                  <c:v>3.748E-5</c:v>
                </c:pt>
                <c:pt idx="483">
                  <c:v>3.7620000000000002E-5</c:v>
                </c:pt>
                <c:pt idx="484">
                  <c:v>3.7710000000000003E-5</c:v>
                </c:pt>
                <c:pt idx="485">
                  <c:v>3.773E-5</c:v>
                </c:pt>
                <c:pt idx="486">
                  <c:v>3.7839999999999997E-5</c:v>
                </c:pt>
                <c:pt idx="487">
                  <c:v>3.7929999999999998E-5</c:v>
                </c:pt>
                <c:pt idx="488">
                  <c:v>3.7960000000000002E-5</c:v>
                </c:pt>
                <c:pt idx="489">
                  <c:v>3.803E-5</c:v>
                </c:pt>
                <c:pt idx="490">
                  <c:v>3.8139999999999997E-5</c:v>
                </c:pt>
                <c:pt idx="491">
                  <c:v>3.8189999999999999E-5</c:v>
                </c:pt>
                <c:pt idx="492">
                  <c:v>3.8269999999999998E-5</c:v>
                </c:pt>
                <c:pt idx="493">
                  <c:v>3.8349999999999997E-5</c:v>
                </c:pt>
                <c:pt idx="494">
                  <c:v>3.8389999999999997E-5</c:v>
                </c:pt>
                <c:pt idx="495">
                  <c:v>3.8500000000000001E-5</c:v>
                </c:pt>
                <c:pt idx="496">
                  <c:v>3.8600000000000003E-5</c:v>
                </c:pt>
                <c:pt idx="497">
                  <c:v>3.8699999999999999E-5</c:v>
                </c:pt>
                <c:pt idx="498">
                  <c:v>3.8760000000000002E-5</c:v>
                </c:pt>
                <c:pt idx="499">
                  <c:v>3.8869999999999999E-5</c:v>
                </c:pt>
                <c:pt idx="500">
                  <c:v>3.8989999999999998E-5</c:v>
                </c:pt>
                <c:pt idx="501">
                  <c:v>3.9110000000000003E-5</c:v>
                </c:pt>
                <c:pt idx="502">
                  <c:v>3.9239999999999997E-5</c:v>
                </c:pt>
                <c:pt idx="503">
                  <c:v>3.9320000000000003E-5</c:v>
                </c:pt>
                <c:pt idx="504">
                  <c:v>3.9409999999999997E-5</c:v>
                </c:pt>
                <c:pt idx="505">
                  <c:v>3.947E-5</c:v>
                </c:pt>
                <c:pt idx="506">
                  <c:v>3.9509999999999999E-5</c:v>
                </c:pt>
                <c:pt idx="507">
                  <c:v>3.9610000000000002E-5</c:v>
                </c:pt>
                <c:pt idx="508">
                  <c:v>3.9719999999999999E-5</c:v>
                </c:pt>
                <c:pt idx="509">
                  <c:v>3.9799999999999998E-5</c:v>
                </c:pt>
                <c:pt idx="510">
                  <c:v>3.9910000000000002E-5</c:v>
                </c:pt>
                <c:pt idx="511">
                  <c:v>3.9950000000000002E-5</c:v>
                </c:pt>
                <c:pt idx="512">
                  <c:v>4.0009999999999998E-5</c:v>
                </c:pt>
                <c:pt idx="513">
                  <c:v>4.0080000000000003E-5</c:v>
                </c:pt>
                <c:pt idx="514">
                  <c:v>4.0120000000000002E-5</c:v>
                </c:pt>
                <c:pt idx="515">
                  <c:v>4.0290000000000002E-5</c:v>
                </c:pt>
                <c:pt idx="516">
                  <c:v>4.0429999999999997E-5</c:v>
                </c:pt>
                <c:pt idx="517">
                  <c:v>4.0509999999999997E-5</c:v>
                </c:pt>
                <c:pt idx="518">
                  <c:v>4.0630000000000002E-5</c:v>
                </c:pt>
                <c:pt idx="519">
                  <c:v>4.074E-5</c:v>
                </c:pt>
                <c:pt idx="520">
                  <c:v>4.087E-5</c:v>
                </c:pt>
                <c:pt idx="521">
                  <c:v>4.0979999999999997E-5</c:v>
                </c:pt>
                <c:pt idx="522">
                  <c:v>4.104E-5</c:v>
                </c:pt>
                <c:pt idx="523">
                  <c:v>4.1109999999999998E-5</c:v>
                </c:pt>
                <c:pt idx="524">
                  <c:v>4.1239999999999998E-5</c:v>
                </c:pt>
                <c:pt idx="525">
                  <c:v>4.1300000000000001E-5</c:v>
                </c:pt>
                <c:pt idx="526">
                  <c:v>4.1409999999999998E-5</c:v>
                </c:pt>
                <c:pt idx="527">
                  <c:v>4.1539999999999999E-5</c:v>
                </c:pt>
                <c:pt idx="528">
                  <c:v>4.155E-5</c:v>
                </c:pt>
                <c:pt idx="529">
                  <c:v>4.1619999999999998E-5</c:v>
                </c:pt>
                <c:pt idx="530">
                  <c:v>4.1770000000000002E-5</c:v>
                </c:pt>
                <c:pt idx="531">
                  <c:v>4.1860000000000002E-5</c:v>
                </c:pt>
                <c:pt idx="532">
                  <c:v>4.1900000000000002E-5</c:v>
                </c:pt>
                <c:pt idx="533">
                  <c:v>4.2020000000000001E-5</c:v>
                </c:pt>
                <c:pt idx="534">
                  <c:v>4.2190000000000001E-5</c:v>
                </c:pt>
                <c:pt idx="535">
                  <c:v>4.2339999999999998E-5</c:v>
                </c:pt>
                <c:pt idx="536">
                  <c:v>4.2379999999999997E-5</c:v>
                </c:pt>
                <c:pt idx="537">
                  <c:v>4.244E-5</c:v>
                </c:pt>
                <c:pt idx="538">
                  <c:v>4.2629999999999997E-5</c:v>
                </c:pt>
                <c:pt idx="539">
                  <c:v>4.2759999999999997E-5</c:v>
                </c:pt>
                <c:pt idx="540">
                  <c:v>4.2849999999999998E-5</c:v>
                </c:pt>
                <c:pt idx="541">
                  <c:v>4.303E-5</c:v>
                </c:pt>
                <c:pt idx="542">
                  <c:v>4.3120000000000001E-5</c:v>
                </c:pt>
                <c:pt idx="543">
                  <c:v>4.32E-5</c:v>
                </c:pt>
                <c:pt idx="544">
                  <c:v>4.3359999999999998E-5</c:v>
                </c:pt>
                <c:pt idx="545">
                  <c:v>4.3390000000000003E-5</c:v>
                </c:pt>
                <c:pt idx="546">
                  <c:v>4.3470000000000002E-5</c:v>
                </c:pt>
                <c:pt idx="547">
                  <c:v>4.3600000000000003E-5</c:v>
                </c:pt>
                <c:pt idx="548">
                  <c:v>4.3659999999999999E-5</c:v>
                </c:pt>
                <c:pt idx="549">
                  <c:v>4.3810000000000002E-5</c:v>
                </c:pt>
                <c:pt idx="550">
                  <c:v>4.3980000000000002E-5</c:v>
                </c:pt>
                <c:pt idx="551">
                  <c:v>4.3970000000000001E-5</c:v>
                </c:pt>
                <c:pt idx="552">
                  <c:v>4.409E-5</c:v>
                </c:pt>
                <c:pt idx="553">
                  <c:v>4.4310000000000001E-5</c:v>
                </c:pt>
                <c:pt idx="554">
                  <c:v>4.4409999999999997E-5</c:v>
                </c:pt>
                <c:pt idx="555">
                  <c:v>4.4520000000000001E-5</c:v>
                </c:pt>
                <c:pt idx="556">
                  <c:v>4.4549999999999999E-5</c:v>
                </c:pt>
                <c:pt idx="557">
                  <c:v>4.4669999999999998E-5</c:v>
                </c:pt>
                <c:pt idx="558">
                  <c:v>4.4849999999999999E-5</c:v>
                </c:pt>
                <c:pt idx="559">
                  <c:v>4.4929999999999998E-5</c:v>
                </c:pt>
                <c:pt idx="560">
                  <c:v>4.5059999999999999E-5</c:v>
                </c:pt>
                <c:pt idx="561">
                  <c:v>4.5300000000000003E-5</c:v>
                </c:pt>
                <c:pt idx="562">
                  <c:v>4.5420000000000002E-5</c:v>
                </c:pt>
                <c:pt idx="563">
                  <c:v>4.5529999999999999E-5</c:v>
                </c:pt>
                <c:pt idx="564">
                  <c:v>4.5639999999999997E-5</c:v>
                </c:pt>
                <c:pt idx="565">
                  <c:v>4.5689999999999998E-5</c:v>
                </c:pt>
                <c:pt idx="566">
                  <c:v>4.5819999999999998E-5</c:v>
                </c:pt>
                <c:pt idx="567">
                  <c:v>4.5979999999999997E-5</c:v>
                </c:pt>
                <c:pt idx="568">
                  <c:v>4.6050000000000001E-5</c:v>
                </c:pt>
                <c:pt idx="569">
                  <c:v>4.6100000000000002E-5</c:v>
                </c:pt>
                <c:pt idx="570">
                  <c:v>4.6249999999999999E-5</c:v>
                </c:pt>
                <c:pt idx="571">
                  <c:v>4.6369999999999998E-5</c:v>
                </c:pt>
                <c:pt idx="572">
                  <c:v>4.6529999999999997E-5</c:v>
                </c:pt>
                <c:pt idx="573">
                  <c:v>4.6709999999999998E-5</c:v>
                </c:pt>
                <c:pt idx="574">
                  <c:v>4.6799999999999999E-5</c:v>
                </c:pt>
                <c:pt idx="575">
                  <c:v>4.6950000000000003E-5</c:v>
                </c:pt>
                <c:pt idx="576">
                  <c:v>4.71E-5</c:v>
                </c:pt>
                <c:pt idx="577">
                  <c:v>4.7240000000000002E-5</c:v>
                </c:pt>
                <c:pt idx="578">
                  <c:v>4.7420000000000003E-5</c:v>
                </c:pt>
                <c:pt idx="579">
                  <c:v>4.7580000000000002E-5</c:v>
                </c:pt>
                <c:pt idx="580">
                  <c:v>4.7689999999999999E-5</c:v>
                </c:pt>
                <c:pt idx="581">
                  <c:v>4.7889999999999997E-5</c:v>
                </c:pt>
                <c:pt idx="582">
                  <c:v>4.8050000000000002E-5</c:v>
                </c:pt>
                <c:pt idx="583">
                  <c:v>4.8189999999999998E-5</c:v>
                </c:pt>
                <c:pt idx="584">
                  <c:v>4.8279999999999999E-5</c:v>
                </c:pt>
                <c:pt idx="585">
                  <c:v>4.8310000000000003E-5</c:v>
                </c:pt>
                <c:pt idx="586">
                  <c:v>4.8489999999999998E-5</c:v>
                </c:pt>
                <c:pt idx="587">
                  <c:v>4.871E-5</c:v>
                </c:pt>
                <c:pt idx="588">
                  <c:v>4.8819999999999997E-5</c:v>
                </c:pt>
                <c:pt idx="589">
                  <c:v>4.8959999999999999E-5</c:v>
                </c:pt>
                <c:pt idx="590">
                  <c:v>4.9110000000000002E-5</c:v>
                </c:pt>
                <c:pt idx="591">
                  <c:v>4.9209999999999998E-5</c:v>
                </c:pt>
                <c:pt idx="592">
                  <c:v>4.9339999999999999E-5</c:v>
                </c:pt>
                <c:pt idx="593">
                  <c:v>4.9530000000000002E-5</c:v>
                </c:pt>
                <c:pt idx="594">
                  <c:v>4.9719999999999998E-5</c:v>
                </c:pt>
                <c:pt idx="595">
                  <c:v>4.9889999999999998E-5</c:v>
                </c:pt>
                <c:pt idx="596">
                  <c:v>5.0019999999999999E-5</c:v>
                </c:pt>
                <c:pt idx="597">
                  <c:v>5.0149999999999999E-5</c:v>
                </c:pt>
                <c:pt idx="598">
                  <c:v>5.0349999999999997E-5</c:v>
                </c:pt>
                <c:pt idx="599">
                  <c:v>5.0529999999999999E-5</c:v>
                </c:pt>
                <c:pt idx="600">
                  <c:v>5.0710000000000001E-5</c:v>
                </c:pt>
                <c:pt idx="601">
                  <c:v>5.0909999999999999E-5</c:v>
                </c:pt>
                <c:pt idx="602">
                  <c:v>5.1069999999999997E-5</c:v>
                </c:pt>
                <c:pt idx="603">
                  <c:v>5.1230000000000002E-5</c:v>
                </c:pt>
                <c:pt idx="604">
                  <c:v>5.1440000000000002E-5</c:v>
                </c:pt>
                <c:pt idx="605">
                  <c:v>5.1600000000000001E-5</c:v>
                </c:pt>
                <c:pt idx="606">
                  <c:v>5.1770000000000001E-5</c:v>
                </c:pt>
                <c:pt idx="607">
                  <c:v>5.198E-5</c:v>
                </c:pt>
                <c:pt idx="608">
                  <c:v>5.2089999999999998E-5</c:v>
                </c:pt>
                <c:pt idx="609">
                  <c:v>5.2200000000000002E-5</c:v>
                </c:pt>
                <c:pt idx="610">
                  <c:v>5.2380000000000003E-5</c:v>
                </c:pt>
                <c:pt idx="611">
                  <c:v>5.253E-5</c:v>
                </c:pt>
                <c:pt idx="612">
                  <c:v>5.2729999999999998E-5</c:v>
                </c:pt>
                <c:pt idx="613">
                  <c:v>5.295E-5</c:v>
                </c:pt>
                <c:pt idx="614">
                  <c:v>5.3100000000000003E-5</c:v>
                </c:pt>
                <c:pt idx="615">
                  <c:v>5.3270000000000003E-5</c:v>
                </c:pt>
                <c:pt idx="616">
                  <c:v>5.3499999999999999E-5</c:v>
                </c:pt>
                <c:pt idx="617">
                  <c:v>5.3720000000000001E-5</c:v>
                </c:pt>
                <c:pt idx="618">
                  <c:v>5.393E-5</c:v>
                </c:pt>
                <c:pt idx="619">
                  <c:v>5.4129999999999998E-5</c:v>
                </c:pt>
                <c:pt idx="620">
                  <c:v>5.4389999999999999E-5</c:v>
                </c:pt>
                <c:pt idx="621">
                  <c:v>5.4599999999999999E-5</c:v>
                </c:pt>
                <c:pt idx="622">
                  <c:v>5.4719999999999998E-5</c:v>
                </c:pt>
                <c:pt idx="623">
                  <c:v>5.4969999999999997E-5</c:v>
                </c:pt>
                <c:pt idx="624">
                  <c:v>5.5139999999999997E-5</c:v>
                </c:pt>
                <c:pt idx="625">
                  <c:v>5.5340000000000002E-5</c:v>
                </c:pt>
                <c:pt idx="626">
                  <c:v>5.5569999999999998E-5</c:v>
                </c:pt>
                <c:pt idx="627">
                  <c:v>5.5720000000000002E-5</c:v>
                </c:pt>
                <c:pt idx="628">
                  <c:v>5.5940000000000003E-5</c:v>
                </c:pt>
                <c:pt idx="629">
                  <c:v>5.6159999999999998E-5</c:v>
                </c:pt>
                <c:pt idx="630">
                  <c:v>5.6360000000000002E-5</c:v>
                </c:pt>
                <c:pt idx="631">
                  <c:v>5.6539999999999997E-5</c:v>
                </c:pt>
                <c:pt idx="632">
                  <c:v>5.6740000000000002E-5</c:v>
                </c:pt>
                <c:pt idx="633">
                  <c:v>5.6929999999999999E-5</c:v>
                </c:pt>
                <c:pt idx="634">
                  <c:v>5.7179999999999998E-5</c:v>
                </c:pt>
                <c:pt idx="635">
                  <c:v>5.7429999999999997E-5</c:v>
                </c:pt>
                <c:pt idx="636">
                  <c:v>5.7639999999999997E-5</c:v>
                </c:pt>
                <c:pt idx="637">
                  <c:v>5.7920000000000001E-5</c:v>
                </c:pt>
                <c:pt idx="638">
                  <c:v>5.8159999999999999E-5</c:v>
                </c:pt>
                <c:pt idx="639">
                  <c:v>5.8369999999999998E-5</c:v>
                </c:pt>
                <c:pt idx="640">
                  <c:v>5.8669999999999999E-5</c:v>
                </c:pt>
                <c:pt idx="641">
                  <c:v>5.8980000000000001E-5</c:v>
                </c:pt>
                <c:pt idx="642">
                  <c:v>5.9190000000000001E-5</c:v>
                </c:pt>
                <c:pt idx="643">
                  <c:v>5.944E-5</c:v>
                </c:pt>
                <c:pt idx="644">
                  <c:v>5.9700000000000001E-5</c:v>
                </c:pt>
                <c:pt idx="645">
                  <c:v>5.9920000000000002E-5</c:v>
                </c:pt>
                <c:pt idx="646">
                  <c:v>6.0170000000000002E-5</c:v>
                </c:pt>
                <c:pt idx="647">
                  <c:v>6.0380000000000001E-5</c:v>
                </c:pt>
                <c:pt idx="648">
                  <c:v>6.0609999999999997E-5</c:v>
                </c:pt>
                <c:pt idx="649">
                  <c:v>6.0869999999999998E-5</c:v>
                </c:pt>
                <c:pt idx="650">
                  <c:v>6.1169999999999999E-5</c:v>
                </c:pt>
                <c:pt idx="651">
                  <c:v>6.1379999999999998E-5</c:v>
                </c:pt>
                <c:pt idx="652">
                  <c:v>6.156E-5</c:v>
                </c:pt>
                <c:pt idx="653">
                  <c:v>6.1829999999999996E-5</c:v>
                </c:pt>
                <c:pt idx="654">
                  <c:v>6.2139999999999998E-5</c:v>
                </c:pt>
                <c:pt idx="655">
                  <c:v>6.2379999999999996E-5</c:v>
                </c:pt>
                <c:pt idx="656">
                  <c:v>6.2650000000000005E-5</c:v>
                </c:pt>
                <c:pt idx="657">
                  <c:v>6.3029999999999998E-5</c:v>
                </c:pt>
                <c:pt idx="658">
                  <c:v>6.3330000000000005E-5</c:v>
                </c:pt>
                <c:pt idx="659">
                  <c:v>6.3590000000000006E-5</c:v>
                </c:pt>
                <c:pt idx="660">
                  <c:v>6.389E-5</c:v>
                </c:pt>
                <c:pt idx="661">
                  <c:v>6.4220000000000005E-5</c:v>
                </c:pt>
                <c:pt idx="662">
                  <c:v>6.4510000000000004E-5</c:v>
                </c:pt>
                <c:pt idx="663">
                  <c:v>6.4809999999999998E-5</c:v>
                </c:pt>
                <c:pt idx="664">
                  <c:v>6.5099999999999997E-5</c:v>
                </c:pt>
                <c:pt idx="665">
                  <c:v>6.5430000000000002E-5</c:v>
                </c:pt>
                <c:pt idx="666">
                  <c:v>6.5729999999999996E-5</c:v>
                </c:pt>
                <c:pt idx="667">
                  <c:v>6.5939999999999995E-5</c:v>
                </c:pt>
                <c:pt idx="668">
                  <c:v>6.6270000000000001E-5</c:v>
                </c:pt>
                <c:pt idx="669">
                  <c:v>6.6639999999999999E-5</c:v>
                </c:pt>
                <c:pt idx="670">
                  <c:v>6.6890000000000005E-5</c:v>
                </c:pt>
                <c:pt idx="671">
                  <c:v>6.7130000000000003E-5</c:v>
                </c:pt>
                <c:pt idx="672">
                  <c:v>6.7459999999999994E-5</c:v>
                </c:pt>
                <c:pt idx="673">
                  <c:v>6.7810000000000003E-5</c:v>
                </c:pt>
                <c:pt idx="674">
                  <c:v>6.8120000000000005E-5</c:v>
                </c:pt>
                <c:pt idx="675">
                  <c:v>6.8419999999999999E-5</c:v>
                </c:pt>
                <c:pt idx="676">
                  <c:v>6.8759999999999999E-5</c:v>
                </c:pt>
                <c:pt idx="677">
                  <c:v>6.915E-5</c:v>
                </c:pt>
                <c:pt idx="678">
                  <c:v>6.9540000000000002E-5</c:v>
                </c:pt>
                <c:pt idx="679">
                  <c:v>6.9839999999999995E-5</c:v>
                </c:pt>
                <c:pt idx="680">
                  <c:v>7.0220000000000002E-5</c:v>
                </c:pt>
                <c:pt idx="681">
                  <c:v>7.0619999999999998E-5</c:v>
                </c:pt>
                <c:pt idx="682">
                  <c:v>7.0989999999999996E-5</c:v>
                </c:pt>
                <c:pt idx="683">
                  <c:v>7.135E-5</c:v>
                </c:pt>
                <c:pt idx="684">
                  <c:v>7.1669999999999997E-5</c:v>
                </c:pt>
                <c:pt idx="685">
                  <c:v>7.2000000000000002E-5</c:v>
                </c:pt>
                <c:pt idx="686">
                  <c:v>7.2319999999999999E-5</c:v>
                </c:pt>
                <c:pt idx="687">
                  <c:v>7.2639999999999996E-5</c:v>
                </c:pt>
                <c:pt idx="688">
                  <c:v>7.305E-5</c:v>
                </c:pt>
                <c:pt idx="689">
                  <c:v>7.3449999999999996E-5</c:v>
                </c:pt>
                <c:pt idx="690">
                  <c:v>7.3739999999999995E-5</c:v>
                </c:pt>
                <c:pt idx="691">
                  <c:v>7.4099999999999999E-5</c:v>
                </c:pt>
                <c:pt idx="692">
                  <c:v>7.4480000000000005E-5</c:v>
                </c:pt>
                <c:pt idx="693">
                  <c:v>7.4809999999999997E-5</c:v>
                </c:pt>
                <c:pt idx="694">
                  <c:v>7.5140000000000002E-5</c:v>
                </c:pt>
                <c:pt idx="695">
                  <c:v>7.5519999999999995E-5</c:v>
                </c:pt>
                <c:pt idx="696">
                  <c:v>7.6009999999999999E-5</c:v>
                </c:pt>
                <c:pt idx="697">
                  <c:v>7.6459999999999996E-5</c:v>
                </c:pt>
                <c:pt idx="698">
                  <c:v>7.682E-5</c:v>
                </c:pt>
                <c:pt idx="699">
                  <c:v>7.7189999999999998E-5</c:v>
                </c:pt>
                <c:pt idx="700">
                  <c:v>7.7689999999999996E-5</c:v>
                </c:pt>
                <c:pt idx="701">
                  <c:v>7.8120000000000004E-5</c:v>
                </c:pt>
                <c:pt idx="702">
                  <c:v>7.8529999999999995E-5</c:v>
                </c:pt>
                <c:pt idx="703">
                  <c:v>7.8969999999999998E-5</c:v>
                </c:pt>
                <c:pt idx="704">
                  <c:v>7.9350000000000004E-5</c:v>
                </c:pt>
                <c:pt idx="705">
                  <c:v>7.9800000000000002E-5</c:v>
                </c:pt>
                <c:pt idx="706">
                  <c:v>8.0210000000000006E-5</c:v>
                </c:pt>
                <c:pt idx="707">
                  <c:v>8.0550000000000006E-5</c:v>
                </c:pt>
                <c:pt idx="708">
                  <c:v>8.0929999999999999E-5</c:v>
                </c:pt>
                <c:pt idx="709">
                  <c:v>8.1379999999999997E-5</c:v>
                </c:pt>
                <c:pt idx="710">
                  <c:v>8.1819999999999999E-5</c:v>
                </c:pt>
                <c:pt idx="711">
                  <c:v>8.2260000000000002E-5</c:v>
                </c:pt>
                <c:pt idx="712">
                  <c:v>8.2670000000000006E-5</c:v>
                </c:pt>
                <c:pt idx="713">
                  <c:v>8.3040000000000005E-5</c:v>
                </c:pt>
                <c:pt idx="714">
                  <c:v>8.3499999999999997E-5</c:v>
                </c:pt>
                <c:pt idx="715">
                  <c:v>8.3930000000000004E-5</c:v>
                </c:pt>
                <c:pt idx="716">
                  <c:v>8.4430000000000003E-5</c:v>
                </c:pt>
                <c:pt idx="717">
                  <c:v>8.4900000000000004E-5</c:v>
                </c:pt>
                <c:pt idx="718">
                  <c:v>8.5329999999999998E-5</c:v>
                </c:pt>
                <c:pt idx="719">
                  <c:v>8.5809999999999993E-5</c:v>
                </c:pt>
                <c:pt idx="720">
                  <c:v>8.6279999999999994E-5</c:v>
                </c:pt>
                <c:pt idx="721">
                  <c:v>8.6790000000000001E-5</c:v>
                </c:pt>
                <c:pt idx="722">
                  <c:v>8.7280000000000005E-5</c:v>
                </c:pt>
                <c:pt idx="723">
                  <c:v>8.7719999999999994E-5</c:v>
                </c:pt>
                <c:pt idx="724">
                  <c:v>8.8209999999999997E-5</c:v>
                </c:pt>
                <c:pt idx="725">
                  <c:v>8.8709999999999996E-5</c:v>
                </c:pt>
                <c:pt idx="726">
                  <c:v>8.92E-5</c:v>
                </c:pt>
                <c:pt idx="727">
                  <c:v>8.9679999999999995E-5</c:v>
                </c:pt>
                <c:pt idx="728">
                  <c:v>9.0149999999999996E-5</c:v>
                </c:pt>
                <c:pt idx="729">
                  <c:v>9.0610000000000002E-5</c:v>
                </c:pt>
                <c:pt idx="730">
                  <c:v>9.0989999999999994E-5</c:v>
                </c:pt>
                <c:pt idx="731">
                  <c:v>9.1459999999999995E-5</c:v>
                </c:pt>
                <c:pt idx="732">
                  <c:v>9.1959999999999994E-5</c:v>
                </c:pt>
                <c:pt idx="733">
                  <c:v>9.2460000000000006E-5</c:v>
                </c:pt>
                <c:pt idx="734">
                  <c:v>9.2999999999999997E-5</c:v>
                </c:pt>
                <c:pt idx="735">
                  <c:v>9.3499999999999996E-5</c:v>
                </c:pt>
                <c:pt idx="736">
                  <c:v>9.4049999999999996E-5</c:v>
                </c:pt>
                <c:pt idx="737">
                  <c:v>9.4640000000000002E-5</c:v>
                </c:pt>
                <c:pt idx="738">
                  <c:v>9.5169999999999999E-5</c:v>
                </c:pt>
                <c:pt idx="739">
                  <c:v>9.5660000000000002E-5</c:v>
                </c:pt>
                <c:pt idx="740">
                  <c:v>9.6189999999999999E-5</c:v>
                </c:pt>
                <c:pt idx="741">
                  <c:v>9.6769999999999997E-5</c:v>
                </c:pt>
                <c:pt idx="742">
                  <c:v>9.7319999999999997E-5</c:v>
                </c:pt>
                <c:pt idx="743">
                  <c:v>9.7850000000000007E-5</c:v>
                </c:pt>
                <c:pt idx="744">
                  <c:v>9.8330000000000002E-5</c:v>
                </c:pt>
                <c:pt idx="745">
                  <c:v>9.8839999999999996E-5</c:v>
                </c:pt>
                <c:pt idx="746">
                  <c:v>9.9380000000000001E-5</c:v>
                </c:pt>
                <c:pt idx="747">
                  <c:v>9.9879999999999999E-5</c:v>
                </c:pt>
                <c:pt idx="748">
                  <c:v>1.004E-4</c:v>
                </c:pt>
                <c:pt idx="749">
                  <c:v>1.009E-4</c:v>
                </c:pt>
                <c:pt idx="750">
                  <c:v>1.014E-4</c:v>
                </c:pt>
                <c:pt idx="751">
                  <c:v>1.0179999999999999E-4</c:v>
                </c:pt>
                <c:pt idx="752">
                  <c:v>1.024E-4</c:v>
                </c:pt>
                <c:pt idx="753">
                  <c:v>1.03E-4</c:v>
                </c:pt>
                <c:pt idx="754">
                  <c:v>1.0349999999999999E-4</c:v>
                </c:pt>
                <c:pt idx="755">
                  <c:v>1.0399999999999999E-4</c:v>
                </c:pt>
                <c:pt idx="756">
                  <c:v>1.0459999999999999E-4</c:v>
                </c:pt>
                <c:pt idx="757">
                  <c:v>1.053E-4</c:v>
                </c:pt>
                <c:pt idx="758">
                  <c:v>1.059E-4</c:v>
                </c:pt>
                <c:pt idx="759">
                  <c:v>1.065E-4</c:v>
                </c:pt>
                <c:pt idx="760">
                  <c:v>1.071E-4</c:v>
                </c:pt>
                <c:pt idx="761">
                  <c:v>1.076E-4</c:v>
                </c:pt>
                <c:pt idx="762">
                  <c:v>1.082E-4</c:v>
                </c:pt>
                <c:pt idx="763">
                  <c:v>1.088E-4</c:v>
                </c:pt>
                <c:pt idx="764">
                  <c:v>1.094E-4</c:v>
                </c:pt>
                <c:pt idx="765">
                  <c:v>1.1E-4</c:v>
                </c:pt>
                <c:pt idx="766">
                  <c:v>1.106E-4</c:v>
                </c:pt>
                <c:pt idx="767">
                  <c:v>1.1120000000000001E-4</c:v>
                </c:pt>
                <c:pt idx="768">
                  <c:v>1.117E-4</c:v>
                </c:pt>
                <c:pt idx="769">
                  <c:v>1.1230000000000001E-4</c:v>
                </c:pt>
                <c:pt idx="770">
                  <c:v>1.128E-4</c:v>
                </c:pt>
                <c:pt idx="771">
                  <c:v>1.1340000000000001E-4</c:v>
                </c:pt>
                <c:pt idx="772">
                  <c:v>1.139E-4</c:v>
                </c:pt>
                <c:pt idx="773">
                  <c:v>1.145E-4</c:v>
                </c:pt>
                <c:pt idx="774">
                  <c:v>1.1519999999999999E-4</c:v>
                </c:pt>
                <c:pt idx="775">
                  <c:v>1.158E-4</c:v>
                </c:pt>
                <c:pt idx="776">
                  <c:v>1.164E-4</c:v>
                </c:pt>
                <c:pt idx="777">
                  <c:v>1.171E-4</c:v>
                </c:pt>
                <c:pt idx="778">
                  <c:v>1.178E-4</c:v>
                </c:pt>
                <c:pt idx="779">
                  <c:v>1.184E-4</c:v>
                </c:pt>
                <c:pt idx="780">
                  <c:v>1.1909999999999999E-4</c:v>
                </c:pt>
                <c:pt idx="781">
                  <c:v>1.198E-4</c:v>
                </c:pt>
                <c:pt idx="782">
                  <c:v>1.204E-4</c:v>
                </c:pt>
                <c:pt idx="783">
                  <c:v>1.21E-4</c:v>
                </c:pt>
                <c:pt idx="784">
                  <c:v>1.216E-4</c:v>
                </c:pt>
                <c:pt idx="785">
                  <c:v>1.2219999999999999E-4</c:v>
                </c:pt>
                <c:pt idx="786">
                  <c:v>1.2290000000000001E-4</c:v>
                </c:pt>
                <c:pt idx="787">
                  <c:v>1.2349999999999999E-4</c:v>
                </c:pt>
                <c:pt idx="788">
                  <c:v>1.2400000000000001E-4</c:v>
                </c:pt>
                <c:pt idx="789">
                  <c:v>1.247E-4</c:v>
                </c:pt>
                <c:pt idx="790">
                  <c:v>1.2530000000000001E-4</c:v>
                </c:pt>
                <c:pt idx="791">
                  <c:v>1.26E-4</c:v>
                </c:pt>
                <c:pt idx="792">
                  <c:v>1.2669999999999999E-4</c:v>
                </c:pt>
                <c:pt idx="793">
                  <c:v>1.273E-4</c:v>
                </c:pt>
                <c:pt idx="794">
                  <c:v>1.2789999999999999E-4</c:v>
                </c:pt>
                <c:pt idx="795">
                  <c:v>1.2860000000000001E-4</c:v>
                </c:pt>
                <c:pt idx="796">
                  <c:v>1.294E-4</c:v>
                </c:pt>
                <c:pt idx="797">
                  <c:v>1.3019999999999999E-4</c:v>
                </c:pt>
                <c:pt idx="798">
                  <c:v>1.3090000000000001E-4</c:v>
                </c:pt>
                <c:pt idx="799">
                  <c:v>1.316E-4</c:v>
                </c:pt>
                <c:pt idx="800">
                  <c:v>1.3239999999999999E-4</c:v>
                </c:pt>
                <c:pt idx="801">
                  <c:v>1.3320000000000001E-4</c:v>
                </c:pt>
                <c:pt idx="802">
                  <c:v>1.338E-4</c:v>
                </c:pt>
                <c:pt idx="803">
                  <c:v>1.3449999999999999E-4</c:v>
                </c:pt>
                <c:pt idx="804">
                  <c:v>1.3520000000000001E-4</c:v>
                </c:pt>
                <c:pt idx="805">
                  <c:v>1.36E-4</c:v>
                </c:pt>
                <c:pt idx="806">
                  <c:v>1.3669999999999999E-4</c:v>
                </c:pt>
                <c:pt idx="807">
                  <c:v>1.373E-4</c:v>
                </c:pt>
                <c:pt idx="808">
                  <c:v>1.3799999999999999E-4</c:v>
                </c:pt>
                <c:pt idx="809">
                  <c:v>1.3880000000000001E-4</c:v>
                </c:pt>
                <c:pt idx="810">
                  <c:v>1.395E-4</c:v>
                </c:pt>
                <c:pt idx="811">
                  <c:v>1.4019999999999999E-4</c:v>
                </c:pt>
                <c:pt idx="812">
                  <c:v>1.4090000000000001E-4</c:v>
                </c:pt>
                <c:pt idx="813">
                  <c:v>1.416E-4</c:v>
                </c:pt>
                <c:pt idx="814">
                  <c:v>1.4239999999999999E-4</c:v>
                </c:pt>
                <c:pt idx="815">
                  <c:v>1.4320000000000001E-4</c:v>
                </c:pt>
                <c:pt idx="816">
                  <c:v>1.44E-4</c:v>
                </c:pt>
                <c:pt idx="817">
                  <c:v>1.449E-4</c:v>
                </c:pt>
                <c:pt idx="818">
                  <c:v>1.4569999999999999E-4</c:v>
                </c:pt>
                <c:pt idx="819">
                  <c:v>1.4650000000000001E-4</c:v>
                </c:pt>
                <c:pt idx="820">
                  <c:v>1.4750000000000001E-4</c:v>
                </c:pt>
                <c:pt idx="821">
                  <c:v>1.483E-4</c:v>
                </c:pt>
                <c:pt idx="822">
                  <c:v>1.4919999999999999E-4</c:v>
                </c:pt>
                <c:pt idx="823">
                  <c:v>1.4999999999999999E-4</c:v>
                </c:pt>
                <c:pt idx="824">
                  <c:v>1.5080000000000001E-4</c:v>
                </c:pt>
                <c:pt idx="825">
                  <c:v>1.516E-4</c:v>
                </c:pt>
                <c:pt idx="826">
                  <c:v>1.5239999999999999E-4</c:v>
                </c:pt>
                <c:pt idx="827">
                  <c:v>1.5320000000000001E-4</c:v>
                </c:pt>
                <c:pt idx="828">
                  <c:v>1.54E-4</c:v>
                </c:pt>
                <c:pt idx="829">
                  <c:v>1.548E-4</c:v>
                </c:pt>
                <c:pt idx="830">
                  <c:v>1.5559999999999999E-4</c:v>
                </c:pt>
                <c:pt idx="831">
                  <c:v>1.5640000000000001E-4</c:v>
                </c:pt>
                <c:pt idx="832">
                  <c:v>1.574E-4</c:v>
                </c:pt>
                <c:pt idx="833">
                  <c:v>1.583E-4</c:v>
                </c:pt>
                <c:pt idx="834">
                  <c:v>1.5909999999999999E-4</c:v>
                </c:pt>
                <c:pt idx="835">
                  <c:v>1.6000000000000001E-4</c:v>
                </c:pt>
                <c:pt idx="836">
                  <c:v>1.6090000000000001E-4</c:v>
                </c:pt>
                <c:pt idx="837">
                  <c:v>1.6190000000000001E-4</c:v>
                </c:pt>
                <c:pt idx="838">
                  <c:v>1.629E-4</c:v>
                </c:pt>
                <c:pt idx="839">
                  <c:v>1.639E-4</c:v>
                </c:pt>
                <c:pt idx="840">
                  <c:v>1.649E-4</c:v>
                </c:pt>
                <c:pt idx="841">
                  <c:v>1.6589999999999999E-4</c:v>
                </c:pt>
                <c:pt idx="842">
                  <c:v>1.6689999999999999E-4</c:v>
                </c:pt>
                <c:pt idx="843">
                  <c:v>1.6780000000000001E-4</c:v>
                </c:pt>
                <c:pt idx="844">
                  <c:v>1.6880000000000001E-4</c:v>
                </c:pt>
                <c:pt idx="845">
                  <c:v>1.6980000000000001E-4</c:v>
                </c:pt>
                <c:pt idx="846">
                  <c:v>1.706E-4</c:v>
                </c:pt>
                <c:pt idx="847">
                  <c:v>1.7149999999999999E-4</c:v>
                </c:pt>
                <c:pt idx="848">
                  <c:v>1.7249999999999999E-4</c:v>
                </c:pt>
                <c:pt idx="849">
                  <c:v>1.7340000000000001E-4</c:v>
                </c:pt>
                <c:pt idx="850">
                  <c:v>1.7440000000000001E-4</c:v>
                </c:pt>
                <c:pt idx="851">
                  <c:v>1.7530000000000001E-4</c:v>
                </c:pt>
                <c:pt idx="852">
                  <c:v>1.763E-4</c:v>
                </c:pt>
                <c:pt idx="853">
                  <c:v>1.773E-4</c:v>
                </c:pt>
                <c:pt idx="854">
                  <c:v>1.783E-4</c:v>
                </c:pt>
                <c:pt idx="855">
                  <c:v>1.794E-4</c:v>
                </c:pt>
                <c:pt idx="856">
                  <c:v>1.806E-4</c:v>
                </c:pt>
                <c:pt idx="857">
                  <c:v>1.817E-4</c:v>
                </c:pt>
                <c:pt idx="858">
                  <c:v>1.827E-4</c:v>
                </c:pt>
                <c:pt idx="859">
                  <c:v>1.839E-4</c:v>
                </c:pt>
                <c:pt idx="860">
                  <c:v>1.85E-4</c:v>
                </c:pt>
                <c:pt idx="861">
                  <c:v>1.862E-4</c:v>
                </c:pt>
                <c:pt idx="862">
                  <c:v>1.873E-4</c:v>
                </c:pt>
                <c:pt idx="863">
                  <c:v>1.884E-4</c:v>
                </c:pt>
                <c:pt idx="864">
                  <c:v>1.895E-4</c:v>
                </c:pt>
                <c:pt idx="865">
                  <c:v>1.906E-4</c:v>
                </c:pt>
                <c:pt idx="866">
                  <c:v>1.917E-4</c:v>
                </c:pt>
                <c:pt idx="867">
                  <c:v>1.9269999999999999E-4</c:v>
                </c:pt>
                <c:pt idx="868">
                  <c:v>1.9379999999999999E-4</c:v>
                </c:pt>
                <c:pt idx="869">
                  <c:v>1.9489999999999999E-4</c:v>
                </c:pt>
                <c:pt idx="870">
                  <c:v>1.9599999999999999E-4</c:v>
                </c:pt>
                <c:pt idx="871">
                  <c:v>1.972E-4</c:v>
                </c:pt>
                <c:pt idx="872">
                  <c:v>1.983E-4</c:v>
                </c:pt>
                <c:pt idx="873">
                  <c:v>1.995E-4</c:v>
                </c:pt>
                <c:pt idx="874">
                  <c:v>2.007E-4</c:v>
                </c:pt>
                <c:pt idx="875">
                  <c:v>2.019E-4</c:v>
                </c:pt>
                <c:pt idx="876">
                  <c:v>2.031E-4</c:v>
                </c:pt>
                <c:pt idx="877">
                  <c:v>2.0440000000000001E-4</c:v>
                </c:pt>
                <c:pt idx="878">
                  <c:v>2.0550000000000001E-4</c:v>
                </c:pt>
                <c:pt idx="879">
                  <c:v>2.0680000000000001E-4</c:v>
                </c:pt>
                <c:pt idx="880">
                  <c:v>2.0809999999999999E-4</c:v>
                </c:pt>
                <c:pt idx="881">
                  <c:v>2.0939999999999999E-4</c:v>
                </c:pt>
                <c:pt idx="882">
                  <c:v>2.106E-4</c:v>
                </c:pt>
                <c:pt idx="883">
                  <c:v>2.119E-4</c:v>
                </c:pt>
                <c:pt idx="884">
                  <c:v>2.1320000000000001E-4</c:v>
                </c:pt>
                <c:pt idx="885">
                  <c:v>2.1450000000000001E-4</c:v>
                </c:pt>
                <c:pt idx="886">
                  <c:v>2.1579999999999999E-4</c:v>
                </c:pt>
                <c:pt idx="887">
                  <c:v>2.1689999999999999E-4</c:v>
                </c:pt>
                <c:pt idx="888">
                  <c:v>2.1809999999999999E-4</c:v>
                </c:pt>
                <c:pt idx="889">
                  <c:v>2.1939999999999999E-4</c:v>
                </c:pt>
                <c:pt idx="890">
                  <c:v>2.206E-4</c:v>
                </c:pt>
                <c:pt idx="891">
                  <c:v>2.219E-4</c:v>
                </c:pt>
                <c:pt idx="892">
                  <c:v>2.231E-4</c:v>
                </c:pt>
                <c:pt idx="893">
                  <c:v>2.2450000000000001E-4</c:v>
                </c:pt>
                <c:pt idx="894">
                  <c:v>2.2580000000000001E-4</c:v>
                </c:pt>
                <c:pt idx="895">
                  <c:v>2.2719999999999999E-4</c:v>
                </c:pt>
                <c:pt idx="896">
                  <c:v>2.287E-4</c:v>
                </c:pt>
                <c:pt idx="897">
                  <c:v>2.3020000000000001E-4</c:v>
                </c:pt>
                <c:pt idx="898">
                  <c:v>2.3149999999999999E-4</c:v>
                </c:pt>
                <c:pt idx="899">
                  <c:v>2.329E-4</c:v>
                </c:pt>
                <c:pt idx="900">
                  <c:v>2.3440000000000001E-4</c:v>
                </c:pt>
                <c:pt idx="901">
                  <c:v>2.3580000000000001E-4</c:v>
                </c:pt>
                <c:pt idx="902">
                  <c:v>2.3729999999999999E-4</c:v>
                </c:pt>
                <c:pt idx="903">
                  <c:v>2.387E-4</c:v>
                </c:pt>
                <c:pt idx="904">
                  <c:v>2.4010000000000001E-4</c:v>
                </c:pt>
                <c:pt idx="905">
                  <c:v>2.4159999999999999E-4</c:v>
                </c:pt>
                <c:pt idx="906">
                  <c:v>2.429E-4</c:v>
                </c:pt>
                <c:pt idx="907">
                  <c:v>2.4420000000000003E-4</c:v>
                </c:pt>
                <c:pt idx="908">
                  <c:v>2.4570000000000001E-4</c:v>
                </c:pt>
                <c:pt idx="909">
                  <c:v>2.4699999999999999E-4</c:v>
                </c:pt>
                <c:pt idx="910">
                  <c:v>2.4840000000000002E-4</c:v>
                </c:pt>
                <c:pt idx="911">
                  <c:v>2.498E-4</c:v>
                </c:pt>
                <c:pt idx="912">
                  <c:v>2.5119999999999998E-4</c:v>
                </c:pt>
                <c:pt idx="913">
                  <c:v>2.5270000000000002E-4</c:v>
                </c:pt>
                <c:pt idx="914">
                  <c:v>2.542E-4</c:v>
                </c:pt>
                <c:pt idx="915">
                  <c:v>2.5559999999999998E-4</c:v>
                </c:pt>
                <c:pt idx="916">
                  <c:v>2.5730000000000002E-4</c:v>
                </c:pt>
                <c:pt idx="917">
                  <c:v>2.589E-4</c:v>
                </c:pt>
                <c:pt idx="918">
                  <c:v>2.6039999999999999E-4</c:v>
                </c:pt>
                <c:pt idx="919">
                  <c:v>2.6200000000000003E-4</c:v>
                </c:pt>
                <c:pt idx="920">
                  <c:v>2.6370000000000001E-4</c:v>
                </c:pt>
                <c:pt idx="921">
                  <c:v>2.653E-4</c:v>
                </c:pt>
                <c:pt idx="922">
                  <c:v>2.6679999999999998E-4</c:v>
                </c:pt>
                <c:pt idx="923">
                  <c:v>2.6820000000000001E-4</c:v>
                </c:pt>
                <c:pt idx="924">
                  <c:v>2.698E-4</c:v>
                </c:pt>
                <c:pt idx="925">
                  <c:v>2.7109999999999998E-4</c:v>
                </c:pt>
                <c:pt idx="926">
                  <c:v>2.722E-4</c:v>
                </c:pt>
                <c:pt idx="927">
                  <c:v>2.7300000000000002E-4</c:v>
                </c:pt>
                <c:pt idx="928">
                  <c:v>2.7329999999999998E-4</c:v>
                </c:pt>
                <c:pt idx="929">
                  <c:v>2.7280000000000002E-4</c:v>
                </c:pt>
                <c:pt idx="930">
                  <c:v>2.722E-4</c:v>
                </c:pt>
                <c:pt idx="931">
                  <c:v>2.7169999999999999E-4</c:v>
                </c:pt>
                <c:pt idx="932">
                  <c:v>2.7119999999999998E-4</c:v>
                </c:pt>
                <c:pt idx="933">
                  <c:v>2.7070000000000002E-4</c:v>
                </c:pt>
                <c:pt idx="934">
                  <c:v>2.7030000000000001E-4</c:v>
                </c:pt>
                <c:pt idx="935">
                  <c:v>2.698E-4</c:v>
                </c:pt>
                <c:pt idx="936">
                  <c:v>2.6939999999999999E-4</c:v>
                </c:pt>
                <c:pt idx="937">
                  <c:v>2.6909999999999998E-4</c:v>
                </c:pt>
                <c:pt idx="938">
                  <c:v>2.6870000000000003E-4</c:v>
                </c:pt>
                <c:pt idx="939">
                  <c:v>2.6830000000000002E-4</c:v>
                </c:pt>
                <c:pt idx="940">
                  <c:v>2.6790000000000001E-4</c:v>
                </c:pt>
                <c:pt idx="941">
                  <c:v>2.676E-4</c:v>
                </c:pt>
                <c:pt idx="942">
                  <c:v>2.6719999999999999E-4</c:v>
                </c:pt>
                <c:pt idx="943">
                  <c:v>2.6689999999999998E-4</c:v>
                </c:pt>
                <c:pt idx="944">
                  <c:v>2.6659999999999998E-4</c:v>
                </c:pt>
                <c:pt idx="945">
                  <c:v>2.6620000000000002E-4</c:v>
                </c:pt>
                <c:pt idx="946">
                  <c:v>2.6590000000000001E-4</c:v>
                </c:pt>
                <c:pt idx="947">
                  <c:v>2.656E-4</c:v>
                </c:pt>
                <c:pt idx="948">
                  <c:v>2.653E-4</c:v>
                </c:pt>
                <c:pt idx="949">
                  <c:v>2.6499999999999999E-4</c:v>
                </c:pt>
                <c:pt idx="950">
                  <c:v>2.6469999999999998E-4</c:v>
                </c:pt>
                <c:pt idx="951">
                  <c:v>2.6439999999999998E-4</c:v>
                </c:pt>
                <c:pt idx="952">
                  <c:v>2.6400000000000002E-4</c:v>
                </c:pt>
                <c:pt idx="953">
                  <c:v>2.6370000000000001E-4</c:v>
                </c:pt>
                <c:pt idx="954">
                  <c:v>2.6340000000000001E-4</c:v>
                </c:pt>
                <c:pt idx="955">
                  <c:v>2.632E-4</c:v>
                </c:pt>
                <c:pt idx="956">
                  <c:v>2.6279999999999999E-4</c:v>
                </c:pt>
                <c:pt idx="957">
                  <c:v>2.6249999999999998E-4</c:v>
                </c:pt>
                <c:pt idx="958">
                  <c:v>2.6229999999999998E-4</c:v>
                </c:pt>
                <c:pt idx="959">
                  <c:v>2.6200000000000003E-4</c:v>
                </c:pt>
                <c:pt idx="960">
                  <c:v>2.6170000000000002E-4</c:v>
                </c:pt>
                <c:pt idx="961">
                  <c:v>2.6140000000000001E-4</c:v>
                </c:pt>
                <c:pt idx="962">
                  <c:v>2.611E-4</c:v>
                </c:pt>
                <c:pt idx="963">
                  <c:v>2.608E-4</c:v>
                </c:pt>
                <c:pt idx="964">
                  <c:v>2.6059999999999999E-4</c:v>
                </c:pt>
                <c:pt idx="965">
                  <c:v>2.6029999999999998E-4</c:v>
                </c:pt>
                <c:pt idx="966">
                  <c:v>2.5999999999999998E-4</c:v>
                </c:pt>
                <c:pt idx="967">
                  <c:v>2.5970000000000002E-4</c:v>
                </c:pt>
                <c:pt idx="968">
                  <c:v>2.5940000000000002E-4</c:v>
                </c:pt>
                <c:pt idx="969">
                  <c:v>2.5920000000000001E-4</c:v>
                </c:pt>
                <c:pt idx="970">
                  <c:v>2.589E-4</c:v>
                </c:pt>
                <c:pt idx="971">
                  <c:v>2.586E-4</c:v>
                </c:pt>
                <c:pt idx="972">
                  <c:v>2.5839999999999999E-4</c:v>
                </c:pt>
                <c:pt idx="973">
                  <c:v>2.5809999999999999E-4</c:v>
                </c:pt>
                <c:pt idx="974">
                  <c:v>2.5779999999999998E-4</c:v>
                </c:pt>
                <c:pt idx="975">
                  <c:v>2.5750000000000002E-4</c:v>
                </c:pt>
                <c:pt idx="976">
                  <c:v>2.5730000000000002E-4</c:v>
                </c:pt>
                <c:pt idx="977">
                  <c:v>2.5700000000000001E-4</c:v>
                </c:pt>
                <c:pt idx="978">
                  <c:v>2.5670000000000001E-4</c:v>
                </c:pt>
                <c:pt idx="979">
                  <c:v>2.564E-4</c:v>
                </c:pt>
                <c:pt idx="980">
                  <c:v>2.5619999999999999E-4</c:v>
                </c:pt>
                <c:pt idx="981">
                  <c:v>2.5599999999999999E-4</c:v>
                </c:pt>
                <c:pt idx="982">
                  <c:v>2.5569999999999998E-4</c:v>
                </c:pt>
                <c:pt idx="983">
                  <c:v>2.5549999999999998E-4</c:v>
                </c:pt>
                <c:pt idx="984">
                  <c:v>2.5520000000000002E-4</c:v>
                </c:pt>
                <c:pt idx="985">
                  <c:v>2.5490000000000002E-4</c:v>
                </c:pt>
                <c:pt idx="986">
                  <c:v>2.5470000000000001E-4</c:v>
                </c:pt>
                <c:pt idx="987">
                  <c:v>2.5450000000000001E-4</c:v>
                </c:pt>
                <c:pt idx="988">
                  <c:v>2.542E-4</c:v>
                </c:pt>
                <c:pt idx="989">
                  <c:v>2.5399999999999999E-4</c:v>
                </c:pt>
                <c:pt idx="990">
                  <c:v>2.5369999999999999E-4</c:v>
                </c:pt>
                <c:pt idx="991">
                  <c:v>2.5349999999999998E-4</c:v>
                </c:pt>
                <c:pt idx="992">
                  <c:v>2.5319999999999997E-4</c:v>
                </c:pt>
                <c:pt idx="993">
                  <c:v>2.5300000000000002E-4</c:v>
                </c:pt>
                <c:pt idx="994">
                  <c:v>2.5270000000000002E-4</c:v>
                </c:pt>
                <c:pt idx="995">
                  <c:v>2.5250000000000001E-4</c:v>
                </c:pt>
                <c:pt idx="996">
                  <c:v>2.5230000000000001E-4</c:v>
                </c:pt>
                <c:pt idx="997">
                  <c:v>2.52E-4</c:v>
                </c:pt>
                <c:pt idx="998">
                  <c:v>2.5179999999999999E-4</c:v>
                </c:pt>
                <c:pt idx="999">
                  <c:v>2.5149999999999999E-4</c:v>
                </c:pt>
                <c:pt idx="1000">
                  <c:v>2.5129999999999998E-4</c:v>
                </c:pt>
                <c:pt idx="1001">
                  <c:v>2.5109999999999998E-4</c:v>
                </c:pt>
                <c:pt idx="1002">
                  <c:v>2.5090000000000003E-4</c:v>
                </c:pt>
                <c:pt idx="1003">
                  <c:v>2.5060000000000002E-4</c:v>
                </c:pt>
                <c:pt idx="1004">
                  <c:v>2.5040000000000001E-4</c:v>
                </c:pt>
                <c:pt idx="1005">
                  <c:v>2.5020000000000001E-4</c:v>
                </c:pt>
                <c:pt idx="1006">
                  <c:v>2.5000000000000001E-4</c:v>
                </c:pt>
                <c:pt idx="1007">
                  <c:v>2.497E-4</c:v>
                </c:pt>
                <c:pt idx="1008">
                  <c:v>2.4949999999999999E-4</c:v>
                </c:pt>
                <c:pt idx="1009">
                  <c:v>2.4929999999999999E-4</c:v>
                </c:pt>
                <c:pt idx="1010">
                  <c:v>2.4909999999999998E-4</c:v>
                </c:pt>
                <c:pt idx="1011">
                  <c:v>2.4879999999999998E-4</c:v>
                </c:pt>
                <c:pt idx="1012">
                  <c:v>2.4860000000000003E-4</c:v>
                </c:pt>
                <c:pt idx="1013">
                  <c:v>2.4840000000000002E-4</c:v>
                </c:pt>
                <c:pt idx="1014">
                  <c:v>2.4820000000000002E-4</c:v>
                </c:pt>
                <c:pt idx="1015">
                  <c:v>2.4790000000000001E-4</c:v>
                </c:pt>
                <c:pt idx="1016">
                  <c:v>2.477E-4</c:v>
                </c:pt>
                <c:pt idx="1017">
                  <c:v>2.475E-4</c:v>
                </c:pt>
                <c:pt idx="1018">
                  <c:v>2.4729999999999999E-4</c:v>
                </c:pt>
                <c:pt idx="1019">
                  <c:v>2.4709999999999999E-4</c:v>
                </c:pt>
                <c:pt idx="1020">
                  <c:v>2.4689999999999998E-4</c:v>
                </c:pt>
                <c:pt idx="1021">
                  <c:v>2.4669999999999998E-4</c:v>
                </c:pt>
                <c:pt idx="1022">
                  <c:v>2.4649999999999997E-4</c:v>
                </c:pt>
                <c:pt idx="1023">
                  <c:v>2.4630000000000002E-4</c:v>
                </c:pt>
                <c:pt idx="1024">
                  <c:v>2.4610000000000002E-4</c:v>
                </c:pt>
                <c:pt idx="1025">
                  <c:v>2.4580000000000001E-4</c:v>
                </c:pt>
                <c:pt idx="1026">
                  <c:v>2.4560000000000001E-4</c:v>
                </c:pt>
                <c:pt idx="1027">
                  <c:v>2.454E-4</c:v>
                </c:pt>
                <c:pt idx="1028">
                  <c:v>2.452E-4</c:v>
                </c:pt>
                <c:pt idx="1029">
                  <c:v>2.4499999999999999E-4</c:v>
                </c:pt>
                <c:pt idx="1030">
                  <c:v>2.4479999999999999E-4</c:v>
                </c:pt>
                <c:pt idx="1031">
                  <c:v>2.4459999999999998E-4</c:v>
                </c:pt>
                <c:pt idx="1032">
                  <c:v>2.4439999999999998E-4</c:v>
                </c:pt>
                <c:pt idx="1033">
                  <c:v>2.4420000000000003E-4</c:v>
                </c:pt>
                <c:pt idx="1034">
                  <c:v>2.4399999999999999E-4</c:v>
                </c:pt>
                <c:pt idx="1035">
                  <c:v>2.4379999999999999E-4</c:v>
                </c:pt>
                <c:pt idx="1036">
                  <c:v>2.4369999999999999E-4</c:v>
                </c:pt>
                <c:pt idx="1037">
                  <c:v>2.4350000000000001E-4</c:v>
                </c:pt>
                <c:pt idx="1038">
                  <c:v>2.433E-4</c:v>
                </c:pt>
                <c:pt idx="1039">
                  <c:v>2.431E-4</c:v>
                </c:pt>
                <c:pt idx="1040">
                  <c:v>2.429E-4</c:v>
                </c:pt>
                <c:pt idx="1041">
                  <c:v>2.4269999999999999E-4</c:v>
                </c:pt>
                <c:pt idx="1042">
                  <c:v>2.4259999999999999E-4</c:v>
                </c:pt>
                <c:pt idx="1043">
                  <c:v>2.4240000000000001E-4</c:v>
                </c:pt>
                <c:pt idx="1044">
                  <c:v>2.4220000000000001E-4</c:v>
                </c:pt>
                <c:pt idx="1045">
                  <c:v>2.42E-4</c:v>
                </c:pt>
                <c:pt idx="1046">
                  <c:v>2.418E-4</c:v>
                </c:pt>
                <c:pt idx="1047">
                  <c:v>2.4159999999999999E-4</c:v>
                </c:pt>
                <c:pt idx="1048">
                  <c:v>2.4149999999999999E-4</c:v>
                </c:pt>
                <c:pt idx="1049">
                  <c:v>2.4130000000000001E-4</c:v>
                </c:pt>
                <c:pt idx="1050">
                  <c:v>2.4110000000000001E-4</c:v>
                </c:pt>
                <c:pt idx="1051">
                  <c:v>2.41E-4</c:v>
                </c:pt>
                <c:pt idx="1052">
                  <c:v>2.408E-4</c:v>
                </c:pt>
                <c:pt idx="1053">
                  <c:v>2.4059999999999999E-4</c:v>
                </c:pt>
                <c:pt idx="1054">
                  <c:v>2.4039999999999999E-4</c:v>
                </c:pt>
                <c:pt idx="1055">
                  <c:v>2.4020000000000001E-4</c:v>
                </c:pt>
                <c:pt idx="1056">
                  <c:v>2.4010000000000001E-4</c:v>
                </c:pt>
                <c:pt idx="1057">
                  <c:v>2.399E-4</c:v>
                </c:pt>
                <c:pt idx="1058">
                  <c:v>2.397E-4</c:v>
                </c:pt>
                <c:pt idx="1059">
                  <c:v>2.396E-4</c:v>
                </c:pt>
                <c:pt idx="1060">
                  <c:v>2.3939999999999999E-4</c:v>
                </c:pt>
                <c:pt idx="1061">
                  <c:v>2.3919999999999999E-4</c:v>
                </c:pt>
                <c:pt idx="1062">
                  <c:v>2.3910000000000001E-4</c:v>
                </c:pt>
                <c:pt idx="1063">
                  <c:v>2.3890000000000001E-4</c:v>
                </c:pt>
                <c:pt idx="1064">
                  <c:v>2.387E-4</c:v>
                </c:pt>
                <c:pt idx="1065">
                  <c:v>2.386E-4</c:v>
                </c:pt>
                <c:pt idx="1066">
                  <c:v>2.3839999999999999E-4</c:v>
                </c:pt>
                <c:pt idx="1067">
                  <c:v>2.3829999999999999E-4</c:v>
                </c:pt>
                <c:pt idx="1068">
                  <c:v>2.3809999999999999E-4</c:v>
                </c:pt>
                <c:pt idx="1069">
                  <c:v>2.3800000000000001E-4</c:v>
                </c:pt>
                <c:pt idx="1070">
                  <c:v>2.3780000000000001E-4</c:v>
                </c:pt>
                <c:pt idx="1071">
                  <c:v>2.376E-4</c:v>
                </c:pt>
                <c:pt idx="1072">
                  <c:v>2.375E-4</c:v>
                </c:pt>
                <c:pt idx="1073">
                  <c:v>2.3729999999999999E-4</c:v>
                </c:pt>
                <c:pt idx="1074">
                  <c:v>2.3719999999999999E-4</c:v>
                </c:pt>
                <c:pt idx="1075">
                  <c:v>2.3699999999999999E-4</c:v>
                </c:pt>
                <c:pt idx="1076">
                  <c:v>2.3690000000000001E-4</c:v>
                </c:pt>
                <c:pt idx="1077">
                  <c:v>2.3670000000000001E-4</c:v>
                </c:pt>
                <c:pt idx="1078">
                  <c:v>2.366E-4</c:v>
                </c:pt>
                <c:pt idx="1079">
                  <c:v>2.365E-4</c:v>
                </c:pt>
                <c:pt idx="1080">
                  <c:v>2.363E-4</c:v>
                </c:pt>
                <c:pt idx="1081">
                  <c:v>2.362E-4</c:v>
                </c:pt>
                <c:pt idx="1082">
                  <c:v>2.3599999999999999E-4</c:v>
                </c:pt>
                <c:pt idx="1083">
                  <c:v>2.3589999999999999E-4</c:v>
                </c:pt>
                <c:pt idx="1084">
                  <c:v>2.3580000000000001E-4</c:v>
                </c:pt>
                <c:pt idx="1085">
                  <c:v>2.3560000000000001E-4</c:v>
                </c:pt>
                <c:pt idx="1086">
                  <c:v>2.3550000000000001E-4</c:v>
                </c:pt>
                <c:pt idx="1087">
                  <c:v>2.353E-4</c:v>
                </c:pt>
                <c:pt idx="1088">
                  <c:v>2.352E-4</c:v>
                </c:pt>
                <c:pt idx="1089">
                  <c:v>2.351E-4</c:v>
                </c:pt>
                <c:pt idx="1090">
                  <c:v>2.3489999999999999E-4</c:v>
                </c:pt>
                <c:pt idx="1091">
                  <c:v>2.3479999999999999E-4</c:v>
                </c:pt>
                <c:pt idx="1092">
                  <c:v>2.3460000000000001E-4</c:v>
                </c:pt>
                <c:pt idx="1093">
                  <c:v>2.3450000000000001E-4</c:v>
                </c:pt>
                <c:pt idx="1094">
                  <c:v>2.3440000000000001E-4</c:v>
                </c:pt>
                <c:pt idx="1095">
                  <c:v>2.342E-4</c:v>
                </c:pt>
                <c:pt idx="1096">
                  <c:v>2.341E-4</c:v>
                </c:pt>
                <c:pt idx="1097">
                  <c:v>2.34E-4</c:v>
                </c:pt>
                <c:pt idx="1098">
                  <c:v>2.3379999999999999E-4</c:v>
                </c:pt>
                <c:pt idx="1099">
                  <c:v>2.3369999999999999E-4</c:v>
                </c:pt>
                <c:pt idx="1100">
                  <c:v>2.3360000000000001E-4</c:v>
                </c:pt>
                <c:pt idx="1101">
                  <c:v>2.3350000000000001E-4</c:v>
                </c:pt>
                <c:pt idx="1102">
                  <c:v>2.3330000000000001E-4</c:v>
                </c:pt>
                <c:pt idx="1103">
                  <c:v>2.332E-4</c:v>
                </c:pt>
                <c:pt idx="1104">
                  <c:v>2.331E-4</c:v>
                </c:pt>
                <c:pt idx="1105">
                  <c:v>2.33E-4</c:v>
                </c:pt>
                <c:pt idx="1106">
                  <c:v>2.3279999999999999E-4</c:v>
                </c:pt>
                <c:pt idx="1107">
                  <c:v>2.3269999999999999E-4</c:v>
                </c:pt>
                <c:pt idx="1108">
                  <c:v>2.3259999999999999E-4</c:v>
                </c:pt>
                <c:pt idx="1109">
                  <c:v>2.3250000000000001E-4</c:v>
                </c:pt>
                <c:pt idx="1110">
                  <c:v>2.3230000000000001E-4</c:v>
                </c:pt>
                <c:pt idx="1111">
                  <c:v>2.3220000000000001E-4</c:v>
                </c:pt>
                <c:pt idx="1112">
                  <c:v>2.321E-4</c:v>
                </c:pt>
                <c:pt idx="1113">
                  <c:v>2.32E-4</c:v>
                </c:pt>
                <c:pt idx="1114">
                  <c:v>2.318E-4</c:v>
                </c:pt>
                <c:pt idx="1115">
                  <c:v>2.3169999999999999E-4</c:v>
                </c:pt>
                <c:pt idx="1116">
                  <c:v>2.3159999999999999E-4</c:v>
                </c:pt>
                <c:pt idx="1117">
                  <c:v>2.3149999999999999E-4</c:v>
                </c:pt>
                <c:pt idx="1118">
                  <c:v>2.3139999999999999E-4</c:v>
                </c:pt>
                <c:pt idx="1119">
                  <c:v>2.3130000000000001E-4</c:v>
                </c:pt>
                <c:pt idx="1120">
                  <c:v>2.3120000000000001E-4</c:v>
                </c:pt>
                <c:pt idx="1121">
                  <c:v>2.31E-4</c:v>
                </c:pt>
                <c:pt idx="1122">
                  <c:v>2.309E-4</c:v>
                </c:pt>
                <c:pt idx="1123">
                  <c:v>2.308E-4</c:v>
                </c:pt>
                <c:pt idx="1124">
                  <c:v>2.307E-4</c:v>
                </c:pt>
                <c:pt idx="1125">
                  <c:v>2.3059999999999999E-4</c:v>
                </c:pt>
                <c:pt idx="1126">
                  <c:v>2.3049999999999999E-4</c:v>
                </c:pt>
                <c:pt idx="1127">
                  <c:v>2.3039999999999999E-4</c:v>
                </c:pt>
                <c:pt idx="1128">
                  <c:v>2.3029999999999999E-4</c:v>
                </c:pt>
                <c:pt idx="1129">
                  <c:v>2.3020000000000001E-4</c:v>
                </c:pt>
                <c:pt idx="1130">
                  <c:v>2.3010000000000001E-4</c:v>
                </c:pt>
                <c:pt idx="1131">
                  <c:v>2.3000000000000001E-4</c:v>
                </c:pt>
                <c:pt idx="1132">
                  <c:v>2.298E-4</c:v>
                </c:pt>
                <c:pt idx="1133">
                  <c:v>2.298E-4</c:v>
                </c:pt>
                <c:pt idx="1134">
                  <c:v>2.296E-4</c:v>
                </c:pt>
                <c:pt idx="1135">
                  <c:v>2.2949999999999999E-4</c:v>
                </c:pt>
                <c:pt idx="1136">
                  <c:v>2.2939999999999999E-4</c:v>
                </c:pt>
                <c:pt idx="1137">
                  <c:v>2.2929999999999999E-4</c:v>
                </c:pt>
                <c:pt idx="1138">
                  <c:v>2.2919999999999999E-4</c:v>
                </c:pt>
                <c:pt idx="1139">
                  <c:v>2.2910000000000001E-4</c:v>
                </c:pt>
                <c:pt idx="1140">
                  <c:v>2.2900000000000001E-4</c:v>
                </c:pt>
                <c:pt idx="1141">
                  <c:v>2.2890000000000001E-4</c:v>
                </c:pt>
                <c:pt idx="1142">
                  <c:v>2.288E-4</c:v>
                </c:pt>
                <c:pt idx="1143">
                  <c:v>2.288E-4</c:v>
                </c:pt>
                <c:pt idx="1144">
                  <c:v>2.286E-4</c:v>
                </c:pt>
                <c:pt idx="1145">
                  <c:v>2.285E-4</c:v>
                </c:pt>
                <c:pt idx="1146">
                  <c:v>2.285E-4</c:v>
                </c:pt>
                <c:pt idx="1147">
                  <c:v>2.284E-4</c:v>
                </c:pt>
                <c:pt idx="1148">
                  <c:v>2.2829999999999999E-4</c:v>
                </c:pt>
                <c:pt idx="1149">
                  <c:v>2.2819999999999999E-4</c:v>
                </c:pt>
                <c:pt idx="1150">
                  <c:v>2.2809999999999999E-4</c:v>
                </c:pt>
                <c:pt idx="1151">
                  <c:v>2.2800000000000001E-4</c:v>
                </c:pt>
                <c:pt idx="1152">
                  <c:v>2.2790000000000001E-4</c:v>
                </c:pt>
                <c:pt idx="1153">
                  <c:v>2.2780000000000001E-4</c:v>
                </c:pt>
                <c:pt idx="1154">
                  <c:v>2.2770000000000001E-4</c:v>
                </c:pt>
                <c:pt idx="1155">
                  <c:v>2.276E-4</c:v>
                </c:pt>
                <c:pt idx="1156">
                  <c:v>2.275E-4</c:v>
                </c:pt>
                <c:pt idx="1157">
                  <c:v>2.274E-4</c:v>
                </c:pt>
                <c:pt idx="1158">
                  <c:v>2.273E-4</c:v>
                </c:pt>
                <c:pt idx="1159">
                  <c:v>2.2719999999999999E-4</c:v>
                </c:pt>
                <c:pt idx="1160">
                  <c:v>2.2709999999999999E-4</c:v>
                </c:pt>
                <c:pt idx="1161">
                  <c:v>2.2699999999999999E-4</c:v>
                </c:pt>
                <c:pt idx="1162">
                  <c:v>2.2690000000000001E-4</c:v>
                </c:pt>
                <c:pt idx="1163">
                  <c:v>2.2690000000000001E-4</c:v>
                </c:pt>
                <c:pt idx="1164">
                  <c:v>2.2680000000000001E-4</c:v>
                </c:pt>
                <c:pt idx="1165">
                  <c:v>2.2670000000000001E-4</c:v>
                </c:pt>
                <c:pt idx="1166">
                  <c:v>2.2660000000000001E-4</c:v>
                </c:pt>
                <c:pt idx="1167">
                  <c:v>2.265E-4</c:v>
                </c:pt>
                <c:pt idx="1168">
                  <c:v>2.264E-4</c:v>
                </c:pt>
                <c:pt idx="1169">
                  <c:v>2.263E-4</c:v>
                </c:pt>
                <c:pt idx="1170">
                  <c:v>2.262E-4</c:v>
                </c:pt>
                <c:pt idx="1171">
                  <c:v>2.2609999999999999E-4</c:v>
                </c:pt>
                <c:pt idx="1172">
                  <c:v>2.2609999999999999E-4</c:v>
                </c:pt>
                <c:pt idx="1173">
                  <c:v>2.2599999999999999E-4</c:v>
                </c:pt>
                <c:pt idx="1174">
                  <c:v>2.2589999999999999E-4</c:v>
                </c:pt>
                <c:pt idx="1175">
                  <c:v>2.2580000000000001E-4</c:v>
                </c:pt>
                <c:pt idx="1176">
                  <c:v>2.2570000000000001E-4</c:v>
                </c:pt>
                <c:pt idx="1177">
                  <c:v>2.2560000000000001E-4</c:v>
                </c:pt>
                <c:pt idx="1178">
                  <c:v>2.2560000000000001E-4</c:v>
                </c:pt>
                <c:pt idx="1179">
                  <c:v>2.2550000000000001E-4</c:v>
                </c:pt>
                <c:pt idx="1180">
                  <c:v>2.254E-4</c:v>
                </c:pt>
                <c:pt idx="1181">
                  <c:v>2.253E-4</c:v>
                </c:pt>
                <c:pt idx="1182">
                  <c:v>2.252E-4</c:v>
                </c:pt>
                <c:pt idx="1183">
                  <c:v>2.251E-4</c:v>
                </c:pt>
                <c:pt idx="1184">
                  <c:v>2.2499999999999999E-4</c:v>
                </c:pt>
                <c:pt idx="1185">
                  <c:v>2.2489999999999999E-4</c:v>
                </c:pt>
                <c:pt idx="1186">
                  <c:v>2.2489999999999999E-4</c:v>
                </c:pt>
                <c:pt idx="1187">
                  <c:v>2.2479999999999999E-4</c:v>
                </c:pt>
                <c:pt idx="1188">
                  <c:v>2.2469999999999999E-4</c:v>
                </c:pt>
                <c:pt idx="1189">
                  <c:v>2.2460000000000001E-4</c:v>
                </c:pt>
                <c:pt idx="1190">
                  <c:v>2.2450000000000001E-4</c:v>
                </c:pt>
                <c:pt idx="1191">
                  <c:v>2.2450000000000001E-4</c:v>
                </c:pt>
                <c:pt idx="1192">
                  <c:v>2.2440000000000001E-4</c:v>
                </c:pt>
                <c:pt idx="1193">
                  <c:v>2.243E-4</c:v>
                </c:pt>
                <c:pt idx="1194">
                  <c:v>2.243E-4</c:v>
                </c:pt>
                <c:pt idx="1195">
                  <c:v>2.242E-4</c:v>
                </c:pt>
                <c:pt idx="1196">
                  <c:v>2.241E-4</c:v>
                </c:pt>
                <c:pt idx="1197">
                  <c:v>2.24E-4</c:v>
                </c:pt>
                <c:pt idx="1198">
                  <c:v>2.24E-4</c:v>
                </c:pt>
                <c:pt idx="1199">
                  <c:v>2.2389999999999999E-4</c:v>
                </c:pt>
                <c:pt idx="1200">
                  <c:v>2.2379999999999999E-4</c:v>
                </c:pt>
                <c:pt idx="1201">
                  <c:v>2.2369999999999999E-4</c:v>
                </c:pt>
                <c:pt idx="1202">
                  <c:v>2.2359999999999999E-4</c:v>
                </c:pt>
                <c:pt idx="1203">
                  <c:v>2.2359999999999999E-4</c:v>
                </c:pt>
                <c:pt idx="1204">
                  <c:v>2.2350000000000001E-4</c:v>
                </c:pt>
                <c:pt idx="1205">
                  <c:v>2.2340000000000001E-4</c:v>
                </c:pt>
                <c:pt idx="1206">
                  <c:v>2.2330000000000001E-4</c:v>
                </c:pt>
                <c:pt idx="1207">
                  <c:v>2.232E-4</c:v>
                </c:pt>
                <c:pt idx="1208">
                  <c:v>2.232E-4</c:v>
                </c:pt>
                <c:pt idx="1209">
                  <c:v>2.231E-4</c:v>
                </c:pt>
                <c:pt idx="1210">
                  <c:v>2.23E-4</c:v>
                </c:pt>
                <c:pt idx="1211">
                  <c:v>2.23E-4</c:v>
                </c:pt>
                <c:pt idx="1212">
                  <c:v>2.229E-4</c:v>
                </c:pt>
                <c:pt idx="1213">
                  <c:v>2.2279999999999999E-4</c:v>
                </c:pt>
                <c:pt idx="1214">
                  <c:v>2.2279999999999999E-4</c:v>
                </c:pt>
                <c:pt idx="1215">
                  <c:v>2.2269999999999999E-4</c:v>
                </c:pt>
                <c:pt idx="1216">
                  <c:v>2.2259999999999999E-4</c:v>
                </c:pt>
                <c:pt idx="1217">
                  <c:v>2.2249999999999999E-4</c:v>
                </c:pt>
                <c:pt idx="1218">
                  <c:v>2.2249999999999999E-4</c:v>
                </c:pt>
                <c:pt idx="1219">
                  <c:v>2.2240000000000001E-4</c:v>
                </c:pt>
                <c:pt idx="1220">
                  <c:v>2.2230000000000001E-4</c:v>
                </c:pt>
                <c:pt idx="1221">
                  <c:v>2.2220000000000001E-4</c:v>
                </c:pt>
                <c:pt idx="1222">
                  <c:v>2.2220000000000001E-4</c:v>
                </c:pt>
                <c:pt idx="1223">
                  <c:v>2.221E-4</c:v>
                </c:pt>
                <c:pt idx="1224">
                  <c:v>2.22E-4</c:v>
                </c:pt>
                <c:pt idx="1225">
                  <c:v>2.22E-4</c:v>
                </c:pt>
                <c:pt idx="1226">
                  <c:v>2.219E-4</c:v>
                </c:pt>
                <c:pt idx="1227">
                  <c:v>2.218E-4</c:v>
                </c:pt>
                <c:pt idx="1228">
                  <c:v>2.218E-4</c:v>
                </c:pt>
                <c:pt idx="1229">
                  <c:v>2.2169999999999999E-4</c:v>
                </c:pt>
                <c:pt idx="1230">
                  <c:v>2.2159999999999999E-4</c:v>
                </c:pt>
                <c:pt idx="1231">
                  <c:v>2.2159999999999999E-4</c:v>
                </c:pt>
                <c:pt idx="1232">
                  <c:v>2.2149999999999999E-4</c:v>
                </c:pt>
                <c:pt idx="1233">
                  <c:v>2.2139999999999999E-4</c:v>
                </c:pt>
                <c:pt idx="1234">
                  <c:v>2.2139999999999999E-4</c:v>
                </c:pt>
                <c:pt idx="1235">
                  <c:v>2.2130000000000001E-4</c:v>
                </c:pt>
                <c:pt idx="1236">
                  <c:v>2.2120000000000001E-4</c:v>
                </c:pt>
                <c:pt idx="1237">
                  <c:v>2.2110000000000001E-4</c:v>
                </c:pt>
                <c:pt idx="1238">
                  <c:v>2.2110000000000001E-4</c:v>
                </c:pt>
                <c:pt idx="1239">
                  <c:v>2.2100000000000001E-4</c:v>
                </c:pt>
                <c:pt idx="1240">
                  <c:v>2.209E-4</c:v>
                </c:pt>
                <c:pt idx="1241">
                  <c:v>2.209E-4</c:v>
                </c:pt>
                <c:pt idx="1242">
                  <c:v>2.208E-4</c:v>
                </c:pt>
                <c:pt idx="1243">
                  <c:v>2.207E-4</c:v>
                </c:pt>
                <c:pt idx="1244">
                  <c:v>2.207E-4</c:v>
                </c:pt>
                <c:pt idx="1245">
                  <c:v>2.206E-4</c:v>
                </c:pt>
                <c:pt idx="1246">
                  <c:v>2.2049999999999999E-4</c:v>
                </c:pt>
                <c:pt idx="1247">
                  <c:v>2.2049999999999999E-4</c:v>
                </c:pt>
                <c:pt idx="1248">
                  <c:v>2.2039999999999999E-4</c:v>
                </c:pt>
                <c:pt idx="1249">
                  <c:v>2.2039999999999999E-4</c:v>
                </c:pt>
                <c:pt idx="1250">
                  <c:v>2.2029999999999999E-4</c:v>
                </c:pt>
                <c:pt idx="1251">
                  <c:v>2.2020000000000001E-4</c:v>
                </c:pt>
                <c:pt idx="1252">
                  <c:v>2.2020000000000001E-4</c:v>
                </c:pt>
                <c:pt idx="1253">
                  <c:v>2.2010000000000001E-4</c:v>
                </c:pt>
                <c:pt idx="1254">
                  <c:v>2.2010000000000001E-4</c:v>
                </c:pt>
                <c:pt idx="1255">
                  <c:v>2.2000000000000001E-4</c:v>
                </c:pt>
                <c:pt idx="1256">
                  <c:v>2.1990000000000001E-4</c:v>
                </c:pt>
                <c:pt idx="1257">
                  <c:v>2.1990000000000001E-4</c:v>
                </c:pt>
                <c:pt idx="1258">
                  <c:v>2.198E-4</c:v>
                </c:pt>
                <c:pt idx="1259">
                  <c:v>2.197E-4</c:v>
                </c:pt>
                <c:pt idx="1260">
                  <c:v>2.197E-4</c:v>
                </c:pt>
                <c:pt idx="1261">
                  <c:v>2.196E-4</c:v>
                </c:pt>
                <c:pt idx="1262">
                  <c:v>2.196E-4</c:v>
                </c:pt>
                <c:pt idx="1263">
                  <c:v>2.195E-4</c:v>
                </c:pt>
                <c:pt idx="1264">
                  <c:v>2.1939999999999999E-4</c:v>
                </c:pt>
                <c:pt idx="1265">
                  <c:v>2.1939999999999999E-4</c:v>
                </c:pt>
                <c:pt idx="1266">
                  <c:v>2.1929999999999999E-4</c:v>
                </c:pt>
                <c:pt idx="1267">
                  <c:v>2.1919999999999999E-4</c:v>
                </c:pt>
                <c:pt idx="1268">
                  <c:v>2.1919999999999999E-4</c:v>
                </c:pt>
                <c:pt idx="1269">
                  <c:v>2.1910000000000001E-4</c:v>
                </c:pt>
                <c:pt idx="1270">
                  <c:v>2.1910000000000001E-4</c:v>
                </c:pt>
                <c:pt idx="1271">
                  <c:v>2.1900000000000001E-4</c:v>
                </c:pt>
                <c:pt idx="1272">
                  <c:v>2.1900000000000001E-4</c:v>
                </c:pt>
                <c:pt idx="1273">
                  <c:v>2.1890000000000001E-4</c:v>
                </c:pt>
                <c:pt idx="1274">
                  <c:v>2.1880000000000001E-4</c:v>
                </c:pt>
                <c:pt idx="1275">
                  <c:v>2.1880000000000001E-4</c:v>
                </c:pt>
                <c:pt idx="1276">
                  <c:v>2.187E-4</c:v>
                </c:pt>
                <c:pt idx="1277">
                  <c:v>2.186E-4</c:v>
                </c:pt>
                <c:pt idx="1278">
                  <c:v>2.186E-4</c:v>
                </c:pt>
                <c:pt idx="1279">
                  <c:v>2.185E-4</c:v>
                </c:pt>
                <c:pt idx="1280">
                  <c:v>2.185E-4</c:v>
                </c:pt>
                <c:pt idx="1281">
                  <c:v>2.184E-4</c:v>
                </c:pt>
                <c:pt idx="1282">
                  <c:v>2.184E-4</c:v>
                </c:pt>
                <c:pt idx="1283">
                  <c:v>2.1829999999999999E-4</c:v>
                </c:pt>
                <c:pt idx="1284">
                  <c:v>2.1819999999999999E-4</c:v>
                </c:pt>
                <c:pt idx="1285">
                  <c:v>2.1819999999999999E-4</c:v>
                </c:pt>
                <c:pt idx="1286">
                  <c:v>2.1809999999999999E-4</c:v>
                </c:pt>
                <c:pt idx="1287">
                  <c:v>2.1809999999999999E-4</c:v>
                </c:pt>
                <c:pt idx="1288">
                  <c:v>2.1800000000000001E-4</c:v>
                </c:pt>
                <c:pt idx="1289">
                  <c:v>2.1800000000000001E-4</c:v>
                </c:pt>
                <c:pt idx="1290">
                  <c:v>2.1790000000000001E-4</c:v>
                </c:pt>
                <c:pt idx="1291">
                  <c:v>2.1790000000000001E-4</c:v>
                </c:pt>
                <c:pt idx="1292">
                  <c:v>2.1780000000000001E-4</c:v>
                </c:pt>
                <c:pt idx="1293">
                  <c:v>2.1770000000000001E-4</c:v>
                </c:pt>
                <c:pt idx="1294">
                  <c:v>2.1770000000000001E-4</c:v>
                </c:pt>
                <c:pt idx="1295">
                  <c:v>2.176E-4</c:v>
                </c:pt>
                <c:pt idx="1296">
                  <c:v>2.176E-4</c:v>
                </c:pt>
                <c:pt idx="1297">
                  <c:v>2.175E-4</c:v>
                </c:pt>
                <c:pt idx="1298">
                  <c:v>2.175E-4</c:v>
                </c:pt>
                <c:pt idx="1299">
                  <c:v>2.174E-4</c:v>
                </c:pt>
                <c:pt idx="1300">
                  <c:v>2.173E-4</c:v>
                </c:pt>
                <c:pt idx="1301">
                  <c:v>2.173E-4</c:v>
                </c:pt>
                <c:pt idx="1302">
                  <c:v>2.1719999999999999E-4</c:v>
                </c:pt>
                <c:pt idx="1303">
                  <c:v>2.1719999999999999E-4</c:v>
                </c:pt>
                <c:pt idx="1304">
                  <c:v>2.1709999999999999E-4</c:v>
                </c:pt>
                <c:pt idx="1305">
                  <c:v>2.1709999999999999E-4</c:v>
                </c:pt>
                <c:pt idx="1306">
                  <c:v>2.1699999999999999E-4</c:v>
                </c:pt>
                <c:pt idx="1307">
                  <c:v>2.1699999999999999E-4</c:v>
                </c:pt>
                <c:pt idx="1308">
                  <c:v>2.1689999999999999E-4</c:v>
                </c:pt>
                <c:pt idx="1309">
                  <c:v>2.1689999999999999E-4</c:v>
                </c:pt>
                <c:pt idx="1310">
                  <c:v>2.1680000000000001E-4</c:v>
                </c:pt>
                <c:pt idx="1311">
                  <c:v>2.1680000000000001E-4</c:v>
                </c:pt>
                <c:pt idx="1312">
                  <c:v>2.1670000000000001E-4</c:v>
                </c:pt>
                <c:pt idx="1313">
                  <c:v>2.1660000000000001E-4</c:v>
                </c:pt>
                <c:pt idx="1314">
                  <c:v>2.1660000000000001E-4</c:v>
                </c:pt>
                <c:pt idx="1315">
                  <c:v>2.1660000000000001E-4</c:v>
                </c:pt>
                <c:pt idx="1316">
                  <c:v>2.165E-4</c:v>
                </c:pt>
                <c:pt idx="1317">
                  <c:v>2.164E-4</c:v>
                </c:pt>
                <c:pt idx="1318">
                  <c:v>2.164E-4</c:v>
                </c:pt>
                <c:pt idx="1319">
                  <c:v>2.163E-4</c:v>
                </c:pt>
                <c:pt idx="1320">
                  <c:v>2.163E-4</c:v>
                </c:pt>
                <c:pt idx="1321">
                  <c:v>2.162E-4</c:v>
                </c:pt>
                <c:pt idx="1322">
                  <c:v>2.162E-4</c:v>
                </c:pt>
                <c:pt idx="1323">
                  <c:v>2.1609999999999999E-4</c:v>
                </c:pt>
                <c:pt idx="1324">
                  <c:v>2.1609999999999999E-4</c:v>
                </c:pt>
                <c:pt idx="1325">
                  <c:v>2.1609999999999999E-4</c:v>
                </c:pt>
                <c:pt idx="1326">
                  <c:v>2.1599999999999999E-4</c:v>
                </c:pt>
                <c:pt idx="1327">
                  <c:v>2.1589999999999999E-4</c:v>
                </c:pt>
                <c:pt idx="1328">
                  <c:v>2.1589999999999999E-4</c:v>
                </c:pt>
                <c:pt idx="1329">
                  <c:v>2.1579999999999999E-4</c:v>
                </c:pt>
                <c:pt idx="1330">
                  <c:v>2.1579999999999999E-4</c:v>
                </c:pt>
                <c:pt idx="1331">
                  <c:v>2.1570000000000001E-4</c:v>
                </c:pt>
                <c:pt idx="1332">
                  <c:v>2.1570000000000001E-4</c:v>
                </c:pt>
                <c:pt idx="1333">
                  <c:v>2.1560000000000001E-4</c:v>
                </c:pt>
                <c:pt idx="1334">
                  <c:v>2.1560000000000001E-4</c:v>
                </c:pt>
                <c:pt idx="1335">
                  <c:v>2.1560000000000001E-4</c:v>
                </c:pt>
                <c:pt idx="1336">
                  <c:v>2.1550000000000001E-4</c:v>
                </c:pt>
                <c:pt idx="1337">
                  <c:v>2.154E-4</c:v>
                </c:pt>
                <c:pt idx="1338">
                  <c:v>2.154E-4</c:v>
                </c:pt>
                <c:pt idx="1339">
                  <c:v>2.153E-4</c:v>
                </c:pt>
                <c:pt idx="1340">
                  <c:v>2.153E-4</c:v>
                </c:pt>
                <c:pt idx="1341">
                  <c:v>2.152E-4</c:v>
                </c:pt>
                <c:pt idx="1342">
                  <c:v>2.152E-4</c:v>
                </c:pt>
                <c:pt idx="1343">
                  <c:v>2.151E-4</c:v>
                </c:pt>
                <c:pt idx="1344">
                  <c:v>2.151E-4</c:v>
                </c:pt>
                <c:pt idx="1345">
                  <c:v>2.1499999999999999E-4</c:v>
                </c:pt>
                <c:pt idx="1346">
                  <c:v>2.1499999999999999E-4</c:v>
                </c:pt>
                <c:pt idx="1347">
                  <c:v>2.1499999999999999E-4</c:v>
                </c:pt>
                <c:pt idx="1348">
                  <c:v>2.1489999999999999E-4</c:v>
                </c:pt>
                <c:pt idx="1349">
                  <c:v>2.1479999999999999E-4</c:v>
                </c:pt>
                <c:pt idx="1350">
                  <c:v>2.1479999999999999E-4</c:v>
                </c:pt>
                <c:pt idx="1351">
                  <c:v>2.1469999999999999E-4</c:v>
                </c:pt>
                <c:pt idx="1352">
                  <c:v>2.1469999999999999E-4</c:v>
                </c:pt>
                <c:pt idx="1353">
                  <c:v>2.1460000000000001E-4</c:v>
                </c:pt>
                <c:pt idx="1354">
                  <c:v>2.1460000000000001E-4</c:v>
                </c:pt>
                <c:pt idx="1355">
                  <c:v>2.1450000000000001E-4</c:v>
                </c:pt>
                <c:pt idx="1356">
                  <c:v>2.1450000000000001E-4</c:v>
                </c:pt>
                <c:pt idx="1357">
                  <c:v>2.1450000000000001E-4</c:v>
                </c:pt>
                <c:pt idx="1358">
                  <c:v>2.1440000000000001E-4</c:v>
                </c:pt>
                <c:pt idx="1359">
                  <c:v>2.1440000000000001E-4</c:v>
                </c:pt>
                <c:pt idx="1360">
                  <c:v>2.143E-4</c:v>
                </c:pt>
                <c:pt idx="1361">
                  <c:v>2.143E-4</c:v>
                </c:pt>
                <c:pt idx="1362">
                  <c:v>2.142E-4</c:v>
                </c:pt>
                <c:pt idx="1363">
                  <c:v>2.142E-4</c:v>
                </c:pt>
                <c:pt idx="1364">
                  <c:v>2.141E-4</c:v>
                </c:pt>
                <c:pt idx="1365">
                  <c:v>2.141E-4</c:v>
                </c:pt>
                <c:pt idx="1366">
                  <c:v>2.14E-4</c:v>
                </c:pt>
                <c:pt idx="1367">
                  <c:v>2.14E-4</c:v>
                </c:pt>
                <c:pt idx="1368">
                  <c:v>2.139E-4</c:v>
                </c:pt>
                <c:pt idx="1369">
                  <c:v>2.139E-4</c:v>
                </c:pt>
                <c:pt idx="1370">
                  <c:v>2.1379999999999999E-4</c:v>
                </c:pt>
                <c:pt idx="1371">
                  <c:v>2.1379999999999999E-4</c:v>
                </c:pt>
                <c:pt idx="1372">
                  <c:v>2.1379999999999999E-4</c:v>
                </c:pt>
                <c:pt idx="1373">
                  <c:v>2.1369999999999999E-4</c:v>
                </c:pt>
                <c:pt idx="1374">
                  <c:v>2.1369999999999999E-4</c:v>
                </c:pt>
                <c:pt idx="1375">
                  <c:v>2.1359999999999999E-4</c:v>
                </c:pt>
                <c:pt idx="1376">
                  <c:v>2.1359999999999999E-4</c:v>
                </c:pt>
                <c:pt idx="1377">
                  <c:v>2.1350000000000001E-4</c:v>
                </c:pt>
                <c:pt idx="1378">
                  <c:v>2.1350000000000001E-4</c:v>
                </c:pt>
                <c:pt idx="1379">
                  <c:v>2.1350000000000001E-4</c:v>
                </c:pt>
                <c:pt idx="1380">
                  <c:v>2.1340000000000001E-4</c:v>
                </c:pt>
                <c:pt idx="1381">
                  <c:v>2.1330000000000001E-4</c:v>
                </c:pt>
                <c:pt idx="1382">
                  <c:v>2.1330000000000001E-4</c:v>
                </c:pt>
                <c:pt idx="1383">
                  <c:v>2.1330000000000001E-4</c:v>
                </c:pt>
                <c:pt idx="1384">
                  <c:v>2.1320000000000001E-4</c:v>
                </c:pt>
                <c:pt idx="1385">
                  <c:v>2.1320000000000001E-4</c:v>
                </c:pt>
                <c:pt idx="1386">
                  <c:v>2.131E-4</c:v>
                </c:pt>
                <c:pt idx="1387">
                  <c:v>2.131E-4</c:v>
                </c:pt>
                <c:pt idx="1388">
                  <c:v>2.13E-4</c:v>
                </c:pt>
                <c:pt idx="1389">
                  <c:v>2.13E-4</c:v>
                </c:pt>
                <c:pt idx="1390">
                  <c:v>2.129E-4</c:v>
                </c:pt>
                <c:pt idx="1391">
                  <c:v>2.129E-4</c:v>
                </c:pt>
                <c:pt idx="1392">
                  <c:v>2.128E-4</c:v>
                </c:pt>
                <c:pt idx="1393">
                  <c:v>2.128E-4</c:v>
                </c:pt>
                <c:pt idx="1394">
                  <c:v>2.1269999999999999E-4</c:v>
                </c:pt>
                <c:pt idx="1395">
                  <c:v>2.1269999999999999E-4</c:v>
                </c:pt>
                <c:pt idx="1396">
                  <c:v>2.1269999999999999E-4</c:v>
                </c:pt>
                <c:pt idx="1397">
                  <c:v>2.1259999999999999E-4</c:v>
                </c:pt>
                <c:pt idx="1398">
                  <c:v>2.1259999999999999E-4</c:v>
                </c:pt>
                <c:pt idx="1399">
                  <c:v>2.1259999999999999E-4</c:v>
                </c:pt>
                <c:pt idx="1400">
                  <c:v>2.1249999999999999E-4</c:v>
                </c:pt>
                <c:pt idx="1401">
                  <c:v>2.1240000000000001E-4</c:v>
                </c:pt>
                <c:pt idx="1402">
                  <c:v>2.1240000000000001E-4</c:v>
                </c:pt>
                <c:pt idx="1403">
                  <c:v>2.1240000000000001E-4</c:v>
                </c:pt>
                <c:pt idx="1404">
                  <c:v>2.1230000000000001E-4</c:v>
                </c:pt>
                <c:pt idx="1405">
                  <c:v>2.1230000000000001E-4</c:v>
                </c:pt>
                <c:pt idx="1406">
                  <c:v>2.1220000000000001E-4</c:v>
                </c:pt>
                <c:pt idx="1407">
                  <c:v>2.1220000000000001E-4</c:v>
                </c:pt>
                <c:pt idx="1408">
                  <c:v>2.1210000000000001E-4</c:v>
                </c:pt>
                <c:pt idx="1409">
                  <c:v>2.1210000000000001E-4</c:v>
                </c:pt>
                <c:pt idx="1410">
                  <c:v>2.1210000000000001E-4</c:v>
                </c:pt>
                <c:pt idx="1411">
                  <c:v>2.1210000000000001E-4</c:v>
                </c:pt>
                <c:pt idx="1412">
                  <c:v>2.12E-4</c:v>
                </c:pt>
                <c:pt idx="1413">
                  <c:v>2.12E-4</c:v>
                </c:pt>
                <c:pt idx="1414">
                  <c:v>2.119E-4</c:v>
                </c:pt>
                <c:pt idx="1415">
                  <c:v>2.119E-4</c:v>
                </c:pt>
                <c:pt idx="1416">
                  <c:v>2.118E-4</c:v>
                </c:pt>
                <c:pt idx="1417">
                  <c:v>2.118E-4</c:v>
                </c:pt>
                <c:pt idx="1418">
                  <c:v>2.117E-4</c:v>
                </c:pt>
                <c:pt idx="1419">
                  <c:v>2.117E-4</c:v>
                </c:pt>
                <c:pt idx="1420">
                  <c:v>2.1159999999999999E-4</c:v>
                </c:pt>
                <c:pt idx="1421">
                  <c:v>2.1159999999999999E-4</c:v>
                </c:pt>
                <c:pt idx="1422">
                  <c:v>2.1159999999999999E-4</c:v>
                </c:pt>
                <c:pt idx="1423">
                  <c:v>2.1149999999999999E-4</c:v>
                </c:pt>
                <c:pt idx="1424">
                  <c:v>2.1149999999999999E-4</c:v>
                </c:pt>
                <c:pt idx="1425">
                  <c:v>2.1149999999999999E-4</c:v>
                </c:pt>
                <c:pt idx="1426">
                  <c:v>2.1139999999999999E-4</c:v>
                </c:pt>
                <c:pt idx="1427">
                  <c:v>2.1139999999999999E-4</c:v>
                </c:pt>
                <c:pt idx="1428">
                  <c:v>2.1130000000000001E-4</c:v>
                </c:pt>
                <c:pt idx="1429">
                  <c:v>2.1130000000000001E-4</c:v>
                </c:pt>
                <c:pt idx="1430">
                  <c:v>2.1120000000000001E-4</c:v>
                </c:pt>
                <c:pt idx="1431">
                  <c:v>2.1120000000000001E-4</c:v>
                </c:pt>
                <c:pt idx="1432">
                  <c:v>2.1120000000000001E-4</c:v>
                </c:pt>
                <c:pt idx="1433">
                  <c:v>2.1110000000000001E-4</c:v>
                </c:pt>
                <c:pt idx="1434">
                  <c:v>2.1110000000000001E-4</c:v>
                </c:pt>
                <c:pt idx="1435">
                  <c:v>2.1100000000000001E-4</c:v>
                </c:pt>
                <c:pt idx="1436">
                  <c:v>2.1100000000000001E-4</c:v>
                </c:pt>
                <c:pt idx="1437">
                  <c:v>2.1100000000000001E-4</c:v>
                </c:pt>
                <c:pt idx="1438">
                  <c:v>2.109E-4</c:v>
                </c:pt>
                <c:pt idx="1439">
                  <c:v>2.109E-4</c:v>
                </c:pt>
                <c:pt idx="1440">
                  <c:v>2.109E-4</c:v>
                </c:pt>
                <c:pt idx="1441">
                  <c:v>2.108E-4</c:v>
                </c:pt>
                <c:pt idx="1442">
                  <c:v>2.107E-4</c:v>
                </c:pt>
                <c:pt idx="1443">
                  <c:v>2.107E-4</c:v>
                </c:pt>
                <c:pt idx="1444">
                  <c:v>2.107E-4</c:v>
                </c:pt>
                <c:pt idx="1445">
                  <c:v>2.106E-4</c:v>
                </c:pt>
                <c:pt idx="1446">
                  <c:v>2.106E-4</c:v>
                </c:pt>
                <c:pt idx="1447">
                  <c:v>2.106E-4</c:v>
                </c:pt>
                <c:pt idx="1448">
                  <c:v>2.1049999999999999E-4</c:v>
                </c:pt>
                <c:pt idx="1449">
                  <c:v>2.1049999999999999E-4</c:v>
                </c:pt>
                <c:pt idx="1450">
                  <c:v>2.1039999999999999E-4</c:v>
                </c:pt>
                <c:pt idx="1451">
                  <c:v>2.1039999999999999E-4</c:v>
                </c:pt>
                <c:pt idx="1452">
                  <c:v>2.1039999999999999E-4</c:v>
                </c:pt>
                <c:pt idx="1453">
                  <c:v>2.1029999999999999E-4</c:v>
                </c:pt>
                <c:pt idx="1454">
                  <c:v>2.1029999999999999E-4</c:v>
                </c:pt>
                <c:pt idx="1455">
                  <c:v>2.1029999999999999E-4</c:v>
                </c:pt>
                <c:pt idx="1456">
                  <c:v>2.1019999999999999E-4</c:v>
                </c:pt>
                <c:pt idx="1457">
                  <c:v>2.1019999999999999E-4</c:v>
                </c:pt>
                <c:pt idx="1458">
                  <c:v>2.1010000000000001E-4</c:v>
                </c:pt>
                <c:pt idx="1459">
                  <c:v>2.1010000000000001E-4</c:v>
                </c:pt>
                <c:pt idx="1460">
                  <c:v>2.1000000000000001E-4</c:v>
                </c:pt>
                <c:pt idx="1461">
                  <c:v>2.1000000000000001E-4</c:v>
                </c:pt>
                <c:pt idx="1462">
                  <c:v>2.1000000000000001E-4</c:v>
                </c:pt>
                <c:pt idx="1463">
                  <c:v>2.1000000000000001E-4</c:v>
                </c:pt>
                <c:pt idx="1464">
                  <c:v>2.0990000000000001E-4</c:v>
                </c:pt>
                <c:pt idx="1465">
                  <c:v>2.0990000000000001E-4</c:v>
                </c:pt>
                <c:pt idx="1466">
                  <c:v>2.098E-4</c:v>
                </c:pt>
                <c:pt idx="1467">
                  <c:v>2.098E-4</c:v>
                </c:pt>
                <c:pt idx="1468">
                  <c:v>2.098E-4</c:v>
                </c:pt>
                <c:pt idx="1469">
                  <c:v>2.097E-4</c:v>
                </c:pt>
                <c:pt idx="1470">
                  <c:v>2.097E-4</c:v>
                </c:pt>
                <c:pt idx="1471">
                  <c:v>2.096E-4</c:v>
                </c:pt>
                <c:pt idx="1472">
                  <c:v>2.096E-4</c:v>
                </c:pt>
                <c:pt idx="1473">
                  <c:v>2.096E-4</c:v>
                </c:pt>
                <c:pt idx="1474">
                  <c:v>2.095E-4</c:v>
                </c:pt>
                <c:pt idx="1475">
                  <c:v>2.095E-4</c:v>
                </c:pt>
                <c:pt idx="1476">
                  <c:v>2.0939999999999999E-4</c:v>
                </c:pt>
                <c:pt idx="1477">
                  <c:v>2.0939999999999999E-4</c:v>
                </c:pt>
                <c:pt idx="1478">
                  <c:v>2.0939999999999999E-4</c:v>
                </c:pt>
                <c:pt idx="1479">
                  <c:v>2.0929999999999999E-4</c:v>
                </c:pt>
                <c:pt idx="1480">
                  <c:v>2.0929999999999999E-4</c:v>
                </c:pt>
                <c:pt idx="1481">
                  <c:v>2.0929999999999999E-4</c:v>
                </c:pt>
                <c:pt idx="1482">
                  <c:v>2.0919999999999999E-4</c:v>
                </c:pt>
                <c:pt idx="1483">
                  <c:v>2.0919999999999999E-4</c:v>
                </c:pt>
                <c:pt idx="1484">
                  <c:v>2.0919999999999999E-4</c:v>
                </c:pt>
                <c:pt idx="1485">
                  <c:v>2.0909999999999999E-4</c:v>
                </c:pt>
                <c:pt idx="1486">
                  <c:v>2.0909999999999999E-4</c:v>
                </c:pt>
                <c:pt idx="1487">
                  <c:v>2.0900000000000001E-4</c:v>
                </c:pt>
                <c:pt idx="1488">
                  <c:v>2.0900000000000001E-4</c:v>
                </c:pt>
                <c:pt idx="1489">
                  <c:v>2.0900000000000001E-4</c:v>
                </c:pt>
                <c:pt idx="1490">
                  <c:v>2.0890000000000001E-4</c:v>
                </c:pt>
                <c:pt idx="1491">
                  <c:v>2.0890000000000001E-4</c:v>
                </c:pt>
                <c:pt idx="1492">
                  <c:v>2.0880000000000001E-4</c:v>
                </c:pt>
                <c:pt idx="1493">
                  <c:v>2.0880000000000001E-4</c:v>
                </c:pt>
                <c:pt idx="1494">
                  <c:v>2.0880000000000001E-4</c:v>
                </c:pt>
                <c:pt idx="1495">
                  <c:v>2.087E-4</c:v>
                </c:pt>
                <c:pt idx="1496">
                  <c:v>2.087E-4</c:v>
                </c:pt>
                <c:pt idx="1497">
                  <c:v>2.087E-4</c:v>
                </c:pt>
                <c:pt idx="1498">
                  <c:v>2.086E-4</c:v>
                </c:pt>
                <c:pt idx="1499">
                  <c:v>2.086E-4</c:v>
                </c:pt>
                <c:pt idx="1500">
                  <c:v>2.086E-4</c:v>
                </c:pt>
                <c:pt idx="1501">
                  <c:v>2.085E-4</c:v>
                </c:pt>
                <c:pt idx="1502">
                  <c:v>2.085E-4</c:v>
                </c:pt>
                <c:pt idx="1503">
                  <c:v>2.084E-4</c:v>
                </c:pt>
                <c:pt idx="1504">
                  <c:v>2.084E-4</c:v>
                </c:pt>
                <c:pt idx="1505">
                  <c:v>2.084E-4</c:v>
                </c:pt>
                <c:pt idx="1506">
                  <c:v>2.0829999999999999E-4</c:v>
                </c:pt>
                <c:pt idx="1507">
                  <c:v>2.0829999999999999E-4</c:v>
                </c:pt>
                <c:pt idx="1508">
                  <c:v>2.0829999999999999E-4</c:v>
                </c:pt>
                <c:pt idx="1509">
                  <c:v>2.0819999999999999E-4</c:v>
                </c:pt>
                <c:pt idx="1510">
                  <c:v>2.0819999999999999E-4</c:v>
                </c:pt>
                <c:pt idx="1511">
                  <c:v>2.0809999999999999E-4</c:v>
                </c:pt>
                <c:pt idx="1512">
                  <c:v>2.0809999999999999E-4</c:v>
                </c:pt>
                <c:pt idx="1513">
                  <c:v>2.0809999999999999E-4</c:v>
                </c:pt>
                <c:pt idx="1514">
                  <c:v>2.0799999999999999E-4</c:v>
                </c:pt>
                <c:pt idx="1515">
                  <c:v>2.0799999999999999E-4</c:v>
                </c:pt>
                <c:pt idx="1516">
                  <c:v>2.0790000000000001E-4</c:v>
                </c:pt>
                <c:pt idx="1517">
                  <c:v>2.0790000000000001E-4</c:v>
                </c:pt>
                <c:pt idx="1518">
                  <c:v>2.0790000000000001E-4</c:v>
                </c:pt>
                <c:pt idx="1519">
                  <c:v>2.0780000000000001E-4</c:v>
                </c:pt>
                <c:pt idx="1520">
                  <c:v>2.0780000000000001E-4</c:v>
                </c:pt>
                <c:pt idx="1521">
                  <c:v>2.0770000000000001E-4</c:v>
                </c:pt>
                <c:pt idx="1522">
                  <c:v>2.0770000000000001E-4</c:v>
                </c:pt>
                <c:pt idx="1523">
                  <c:v>2.0770000000000001E-4</c:v>
                </c:pt>
                <c:pt idx="1524">
                  <c:v>2.076E-4</c:v>
                </c:pt>
                <c:pt idx="1525">
                  <c:v>2.076E-4</c:v>
                </c:pt>
                <c:pt idx="1526">
                  <c:v>2.076E-4</c:v>
                </c:pt>
                <c:pt idx="1527">
                  <c:v>2.075E-4</c:v>
                </c:pt>
                <c:pt idx="1528">
                  <c:v>2.075E-4</c:v>
                </c:pt>
                <c:pt idx="1529">
                  <c:v>2.074E-4</c:v>
                </c:pt>
                <c:pt idx="1530">
                  <c:v>2.074E-4</c:v>
                </c:pt>
                <c:pt idx="1531">
                  <c:v>2.074E-4</c:v>
                </c:pt>
                <c:pt idx="1532">
                  <c:v>2.073E-4</c:v>
                </c:pt>
                <c:pt idx="1533">
                  <c:v>2.073E-4</c:v>
                </c:pt>
                <c:pt idx="1534">
                  <c:v>2.073E-4</c:v>
                </c:pt>
                <c:pt idx="1535">
                  <c:v>2.073E-4</c:v>
                </c:pt>
                <c:pt idx="1536">
                  <c:v>2.0719999999999999E-4</c:v>
                </c:pt>
                <c:pt idx="1537">
                  <c:v>2.0719999999999999E-4</c:v>
                </c:pt>
                <c:pt idx="1538">
                  <c:v>2.0719999999999999E-4</c:v>
                </c:pt>
                <c:pt idx="1539">
                  <c:v>2.0709999999999999E-4</c:v>
                </c:pt>
                <c:pt idx="1540">
                  <c:v>2.0709999999999999E-4</c:v>
                </c:pt>
                <c:pt idx="1541">
                  <c:v>2.0709999999999999E-4</c:v>
                </c:pt>
                <c:pt idx="1542">
                  <c:v>2.0699999999999999E-4</c:v>
                </c:pt>
                <c:pt idx="1543">
                  <c:v>2.0699999999999999E-4</c:v>
                </c:pt>
                <c:pt idx="1544">
                  <c:v>2.0699999999999999E-4</c:v>
                </c:pt>
                <c:pt idx="1545">
                  <c:v>2.0689999999999999E-4</c:v>
                </c:pt>
                <c:pt idx="1546">
                  <c:v>2.0689999999999999E-4</c:v>
                </c:pt>
                <c:pt idx="1547">
                  <c:v>2.0689999999999999E-4</c:v>
                </c:pt>
                <c:pt idx="1548">
                  <c:v>2.0689999999999999E-4</c:v>
                </c:pt>
                <c:pt idx="1549">
                  <c:v>2.0680000000000001E-4</c:v>
                </c:pt>
                <c:pt idx="1550">
                  <c:v>2.0680000000000001E-4</c:v>
                </c:pt>
                <c:pt idx="1551">
                  <c:v>2.0670000000000001E-4</c:v>
                </c:pt>
                <c:pt idx="1552">
                  <c:v>2.0670000000000001E-4</c:v>
                </c:pt>
                <c:pt idx="1553">
                  <c:v>2.0670000000000001E-4</c:v>
                </c:pt>
                <c:pt idx="1554">
                  <c:v>2.0660000000000001E-4</c:v>
                </c:pt>
                <c:pt idx="1555">
                  <c:v>2.0660000000000001E-4</c:v>
                </c:pt>
                <c:pt idx="1556">
                  <c:v>2.0660000000000001E-4</c:v>
                </c:pt>
                <c:pt idx="1557">
                  <c:v>2.065E-4</c:v>
                </c:pt>
                <c:pt idx="1558">
                  <c:v>2.065E-4</c:v>
                </c:pt>
                <c:pt idx="1559">
                  <c:v>2.065E-4</c:v>
                </c:pt>
                <c:pt idx="1560">
                  <c:v>2.064E-4</c:v>
                </c:pt>
                <c:pt idx="1561">
                  <c:v>2.064E-4</c:v>
                </c:pt>
                <c:pt idx="1562">
                  <c:v>2.064E-4</c:v>
                </c:pt>
                <c:pt idx="1563">
                  <c:v>2.063E-4</c:v>
                </c:pt>
                <c:pt idx="1564">
                  <c:v>2.063E-4</c:v>
                </c:pt>
                <c:pt idx="1565">
                  <c:v>2.063E-4</c:v>
                </c:pt>
                <c:pt idx="1566">
                  <c:v>2.063E-4</c:v>
                </c:pt>
                <c:pt idx="1567">
                  <c:v>2.062E-4</c:v>
                </c:pt>
                <c:pt idx="1568">
                  <c:v>2.062E-4</c:v>
                </c:pt>
                <c:pt idx="1569">
                  <c:v>2.061E-4</c:v>
                </c:pt>
                <c:pt idx="1570">
                  <c:v>2.061E-4</c:v>
                </c:pt>
                <c:pt idx="1571">
                  <c:v>2.061E-4</c:v>
                </c:pt>
                <c:pt idx="1572">
                  <c:v>2.0599999999999999E-4</c:v>
                </c:pt>
                <c:pt idx="1573">
                  <c:v>2.0599999999999999E-4</c:v>
                </c:pt>
                <c:pt idx="1574">
                  <c:v>2.0599999999999999E-4</c:v>
                </c:pt>
                <c:pt idx="1575">
                  <c:v>2.0589999999999999E-4</c:v>
                </c:pt>
                <c:pt idx="1576">
                  <c:v>2.0589999999999999E-4</c:v>
                </c:pt>
                <c:pt idx="1577">
                  <c:v>2.0589999999999999E-4</c:v>
                </c:pt>
                <c:pt idx="1578">
                  <c:v>2.0589999999999999E-4</c:v>
                </c:pt>
                <c:pt idx="1579">
                  <c:v>2.0579999999999999E-4</c:v>
                </c:pt>
                <c:pt idx="1580">
                  <c:v>2.0579999999999999E-4</c:v>
                </c:pt>
                <c:pt idx="1581">
                  <c:v>2.0570000000000001E-4</c:v>
                </c:pt>
                <c:pt idx="1582">
                  <c:v>2.0570000000000001E-4</c:v>
                </c:pt>
                <c:pt idx="1583">
                  <c:v>2.0570000000000001E-4</c:v>
                </c:pt>
                <c:pt idx="1584">
                  <c:v>2.0560000000000001E-4</c:v>
                </c:pt>
                <c:pt idx="1585">
                  <c:v>2.0560000000000001E-4</c:v>
                </c:pt>
                <c:pt idx="1586">
                  <c:v>2.0560000000000001E-4</c:v>
                </c:pt>
                <c:pt idx="1587">
                  <c:v>2.0550000000000001E-4</c:v>
                </c:pt>
                <c:pt idx="1588">
                  <c:v>2.0550000000000001E-4</c:v>
                </c:pt>
                <c:pt idx="1589">
                  <c:v>2.0550000000000001E-4</c:v>
                </c:pt>
                <c:pt idx="1590">
                  <c:v>2.0550000000000001E-4</c:v>
                </c:pt>
                <c:pt idx="1591">
                  <c:v>2.0540000000000001E-4</c:v>
                </c:pt>
                <c:pt idx="1592">
                  <c:v>2.0540000000000001E-4</c:v>
                </c:pt>
                <c:pt idx="1593">
                  <c:v>2.0540000000000001E-4</c:v>
                </c:pt>
                <c:pt idx="1594">
                  <c:v>2.053E-4</c:v>
                </c:pt>
                <c:pt idx="1595">
                  <c:v>2.053E-4</c:v>
                </c:pt>
                <c:pt idx="1596">
                  <c:v>2.053E-4</c:v>
                </c:pt>
                <c:pt idx="1597">
                  <c:v>2.052E-4</c:v>
                </c:pt>
                <c:pt idx="1598">
                  <c:v>2.052E-4</c:v>
                </c:pt>
                <c:pt idx="1599">
                  <c:v>2.051E-4</c:v>
                </c:pt>
                <c:pt idx="1600">
                  <c:v>2.051E-4</c:v>
                </c:pt>
                <c:pt idx="1601">
                  <c:v>2.051E-4</c:v>
                </c:pt>
                <c:pt idx="1602">
                  <c:v>2.05E-4</c:v>
                </c:pt>
                <c:pt idx="1603">
                  <c:v>2.05E-4</c:v>
                </c:pt>
                <c:pt idx="1604">
                  <c:v>2.05E-4</c:v>
                </c:pt>
                <c:pt idx="1605">
                  <c:v>2.0489999999999999E-4</c:v>
                </c:pt>
                <c:pt idx="1606">
                  <c:v>2.0489999999999999E-4</c:v>
                </c:pt>
                <c:pt idx="1607">
                  <c:v>2.0489999999999999E-4</c:v>
                </c:pt>
                <c:pt idx="1608">
                  <c:v>2.0489999999999999E-4</c:v>
                </c:pt>
                <c:pt idx="1609">
                  <c:v>2.0489999999999999E-4</c:v>
                </c:pt>
                <c:pt idx="1610">
                  <c:v>2.0479999999999999E-4</c:v>
                </c:pt>
                <c:pt idx="1611">
                  <c:v>2.0479999999999999E-4</c:v>
                </c:pt>
                <c:pt idx="1612">
                  <c:v>2.0469999999999999E-4</c:v>
                </c:pt>
                <c:pt idx="1613">
                  <c:v>2.0469999999999999E-4</c:v>
                </c:pt>
                <c:pt idx="1614">
                  <c:v>2.0469999999999999E-4</c:v>
                </c:pt>
                <c:pt idx="1615">
                  <c:v>2.0469999999999999E-4</c:v>
                </c:pt>
                <c:pt idx="1616">
                  <c:v>2.0460000000000001E-4</c:v>
                </c:pt>
                <c:pt idx="1617">
                  <c:v>2.0460000000000001E-4</c:v>
                </c:pt>
                <c:pt idx="1618">
                  <c:v>2.0460000000000001E-4</c:v>
                </c:pt>
                <c:pt idx="1619">
                  <c:v>2.0450000000000001E-4</c:v>
                </c:pt>
                <c:pt idx="1620">
                  <c:v>2.0450000000000001E-4</c:v>
                </c:pt>
                <c:pt idx="1621">
                  <c:v>2.0450000000000001E-4</c:v>
                </c:pt>
                <c:pt idx="1622">
                  <c:v>2.0450000000000001E-4</c:v>
                </c:pt>
                <c:pt idx="1623">
                  <c:v>2.0440000000000001E-4</c:v>
                </c:pt>
                <c:pt idx="1624">
                  <c:v>2.0440000000000001E-4</c:v>
                </c:pt>
                <c:pt idx="1625">
                  <c:v>2.0430000000000001E-4</c:v>
                </c:pt>
                <c:pt idx="1626">
                  <c:v>2.0430000000000001E-4</c:v>
                </c:pt>
                <c:pt idx="1627">
                  <c:v>2.0430000000000001E-4</c:v>
                </c:pt>
                <c:pt idx="1628">
                  <c:v>2.0430000000000001E-4</c:v>
                </c:pt>
                <c:pt idx="1629">
                  <c:v>2.042E-4</c:v>
                </c:pt>
                <c:pt idx="1630">
                  <c:v>2.042E-4</c:v>
                </c:pt>
                <c:pt idx="1631">
                  <c:v>2.042E-4</c:v>
                </c:pt>
                <c:pt idx="1632">
                  <c:v>2.042E-4</c:v>
                </c:pt>
                <c:pt idx="1633">
                  <c:v>2.041E-4</c:v>
                </c:pt>
                <c:pt idx="1634">
                  <c:v>2.041E-4</c:v>
                </c:pt>
                <c:pt idx="1635">
                  <c:v>2.041E-4</c:v>
                </c:pt>
                <c:pt idx="1636">
                  <c:v>2.041E-4</c:v>
                </c:pt>
                <c:pt idx="1637">
                  <c:v>2.04E-4</c:v>
                </c:pt>
                <c:pt idx="1638">
                  <c:v>2.04E-4</c:v>
                </c:pt>
                <c:pt idx="1639">
                  <c:v>2.039E-4</c:v>
                </c:pt>
                <c:pt idx="1640">
                  <c:v>2.039E-4</c:v>
                </c:pt>
                <c:pt idx="1641">
                  <c:v>2.039E-4</c:v>
                </c:pt>
                <c:pt idx="1642">
                  <c:v>2.039E-4</c:v>
                </c:pt>
                <c:pt idx="1643">
                  <c:v>2.0379999999999999E-4</c:v>
                </c:pt>
                <c:pt idx="1644">
                  <c:v>2.0379999999999999E-4</c:v>
                </c:pt>
                <c:pt idx="1645">
                  <c:v>2.0379999999999999E-4</c:v>
                </c:pt>
                <c:pt idx="1646">
                  <c:v>2.0369999999999999E-4</c:v>
                </c:pt>
                <c:pt idx="1647">
                  <c:v>2.0369999999999999E-4</c:v>
                </c:pt>
                <c:pt idx="1648">
                  <c:v>2.0369999999999999E-4</c:v>
                </c:pt>
                <c:pt idx="1649">
                  <c:v>2.0369999999999999E-4</c:v>
                </c:pt>
                <c:pt idx="1650">
                  <c:v>2.0359999999999999E-4</c:v>
                </c:pt>
                <c:pt idx="1651">
                  <c:v>2.0359999999999999E-4</c:v>
                </c:pt>
                <c:pt idx="1652">
                  <c:v>2.0359999999999999E-4</c:v>
                </c:pt>
                <c:pt idx="1653">
                  <c:v>2.0350000000000001E-4</c:v>
                </c:pt>
                <c:pt idx="1654">
                  <c:v>2.0350000000000001E-4</c:v>
                </c:pt>
                <c:pt idx="1655">
                  <c:v>2.0350000000000001E-4</c:v>
                </c:pt>
                <c:pt idx="1656">
                  <c:v>2.0350000000000001E-4</c:v>
                </c:pt>
                <c:pt idx="1657">
                  <c:v>2.0340000000000001E-4</c:v>
                </c:pt>
                <c:pt idx="1658">
                  <c:v>2.0340000000000001E-4</c:v>
                </c:pt>
                <c:pt idx="1659">
                  <c:v>2.0340000000000001E-4</c:v>
                </c:pt>
                <c:pt idx="1660">
                  <c:v>2.0330000000000001E-4</c:v>
                </c:pt>
                <c:pt idx="1661">
                  <c:v>2.0330000000000001E-4</c:v>
                </c:pt>
                <c:pt idx="1662">
                  <c:v>2.0330000000000001E-4</c:v>
                </c:pt>
                <c:pt idx="1663">
                  <c:v>2.0330000000000001E-4</c:v>
                </c:pt>
                <c:pt idx="1664">
                  <c:v>2.0320000000000001E-4</c:v>
                </c:pt>
                <c:pt idx="1665">
                  <c:v>2.0320000000000001E-4</c:v>
                </c:pt>
                <c:pt idx="1666">
                  <c:v>2.0320000000000001E-4</c:v>
                </c:pt>
                <c:pt idx="1667">
                  <c:v>2.0320000000000001E-4</c:v>
                </c:pt>
                <c:pt idx="1668">
                  <c:v>2.031E-4</c:v>
                </c:pt>
                <c:pt idx="1669">
                  <c:v>2.031E-4</c:v>
                </c:pt>
                <c:pt idx="1670">
                  <c:v>2.031E-4</c:v>
                </c:pt>
                <c:pt idx="1671">
                  <c:v>2.03E-4</c:v>
                </c:pt>
                <c:pt idx="1672">
                  <c:v>2.03E-4</c:v>
                </c:pt>
                <c:pt idx="1673">
                  <c:v>2.03E-4</c:v>
                </c:pt>
                <c:pt idx="1674">
                  <c:v>2.029E-4</c:v>
                </c:pt>
                <c:pt idx="1675">
                  <c:v>2.029E-4</c:v>
                </c:pt>
                <c:pt idx="1676">
                  <c:v>2.029E-4</c:v>
                </c:pt>
                <c:pt idx="1677">
                  <c:v>2.029E-4</c:v>
                </c:pt>
                <c:pt idx="1678">
                  <c:v>2.028E-4</c:v>
                </c:pt>
                <c:pt idx="1679">
                  <c:v>2.028E-4</c:v>
                </c:pt>
                <c:pt idx="1680">
                  <c:v>2.0269999999999999E-4</c:v>
                </c:pt>
                <c:pt idx="1681">
                  <c:v>2.0269999999999999E-4</c:v>
                </c:pt>
                <c:pt idx="1682">
                  <c:v>2.0269999999999999E-4</c:v>
                </c:pt>
                <c:pt idx="1683">
                  <c:v>2.0269999999999999E-4</c:v>
                </c:pt>
                <c:pt idx="1684">
                  <c:v>2.0259999999999999E-4</c:v>
                </c:pt>
                <c:pt idx="1685">
                  <c:v>2.0259999999999999E-4</c:v>
                </c:pt>
                <c:pt idx="1686">
                  <c:v>2.0259999999999999E-4</c:v>
                </c:pt>
                <c:pt idx="1687">
                  <c:v>2.0259999999999999E-4</c:v>
                </c:pt>
                <c:pt idx="1688">
                  <c:v>2.0249999999999999E-4</c:v>
                </c:pt>
                <c:pt idx="1689">
                  <c:v>2.0249999999999999E-4</c:v>
                </c:pt>
                <c:pt idx="1690">
                  <c:v>2.0249999999999999E-4</c:v>
                </c:pt>
                <c:pt idx="1691">
                  <c:v>2.0249999999999999E-4</c:v>
                </c:pt>
                <c:pt idx="1692">
                  <c:v>2.0239999999999999E-4</c:v>
                </c:pt>
                <c:pt idx="1693">
                  <c:v>2.0239999999999999E-4</c:v>
                </c:pt>
                <c:pt idx="1694">
                  <c:v>2.0239999999999999E-4</c:v>
                </c:pt>
                <c:pt idx="1695">
                  <c:v>2.0230000000000001E-4</c:v>
                </c:pt>
                <c:pt idx="1696">
                  <c:v>2.0230000000000001E-4</c:v>
                </c:pt>
                <c:pt idx="1697">
                  <c:v>2.0230000000000001E-4</c:v>
                </c:pt>
                <c:pt idx="1698">
                  <c:v>2.0230000000000001E-4</c:v>
                </c:pt>
                <c:pt idx="1699">
                  <c:v>2.0220000000000001E-4</c:v>
                </c:pt>
                <c:pt idx="1700">
                  <c:v>2.0220000000000001E-4</c:v>
                </c:pt>
                <c:pt idx="1701">
                  <c:v>2.0220000000000001E-4</c:v>
                </c:pt>
                <c:pt idx="1702">
                  <c:v>2.0220000000000001E-4</c:v>
                </c:pt>
                <c:pt idx="1703">
                  <c:v>2.0220000000000001E-4</c:v>
                </c:pt>
                <c:pt idx="1704">
                  <c:v>2.0210000000000001E-4</c:v>
                </c:pt>
                <c:pt idx="1705">
                  <c:v>2.0210000000000001E-4</c:v>
                </c:pt>
                <c:pt idx="1706">
                  <c:v>2.0210000000000001E-4</c:v>
                </c:pt>
                <c:pt idx="1707">
                  <c:v>2.02E-4</c:v>
                </c:pt>
                <c:pt idx="1708">
                  <c:v>2.02E-4</c:v>
                </c:pt>
                <c:pt idx="1709">
                  <c:v>2.02E-4</c:v>
                </c:pt>
                <c:pt idx="1710">
                  <c:v>2.019E-4</c:v>
                </c:pt>
                <c:pt idx="1711">
                  <c:v>2.019E-4</c:v>
                </c:pt>
                <c:pt idx="1712">
                  <c:v>2.019E-4</c:v>
                </c:pt>
                <c:pt idx="1713">
                  <c:v>2.019E-4</c:v>
                </c:pt>
                <c:pt idx="1714">
                  <c:v>2.019E-4</c:v>
                </c:pt>
                <c:pt idx="1715">
                  <c:v>2.019E-4</c:v>
                </c:pt>
                <c:pt idx="1716">
                  <c:v>2.018E-4</c:v>
                </c:pt>
                <c:pt idx="1717">
                  <c:v>2.018E-4</c:v>
                </c:pt>
                <c:pt idx="1718">
                  <c:v>2.018E-4</c:v>
                </c:pt>
                <c:pt idx="1719">
                  <c:v>2.017E-4</c:v>
                </c:pt>
                <c:pt idx="1720">
                  <c:v>2.017E-4</c:v>
                </c:pt>
                <c:pt idx="1721">
                  <c:v>2.017E-4</c:v>
                </c:pt>
                <c:pt idx="1722">
                  <c:v>2.017E-4</c:v>
                </c:pt>
                <c:pt idx="1723">
                  <c:v>2.0159999999999999E-4</c:v>
                </c:pt>
                <c:pt idx="1724">
                  <c:v>2.0159999999999999E-4</c:v>
                </c:pt>
                <c:pt idx="1725">
                  <c:v>2.0149999999999999E-4</c:v>
                </c:pt>
                <c:pt idx="1726">
                  <c:v>2.0149999999999999E-4</c:v>
                </c:pt>
                <c:pt idx="1727">
                  <c:v>2.0149999999999999E-4</c:v>
                </c:pt>
                <c:pt idx="1728">
                  <c:v>2.0149999999999999E-4</c:v>
                </c:pt>
                <c:pt idx="1729">
                  <c:v>2.0149999999999999E-4</c:v>
                </c:pt>
                <c:pt idx="1730">
                  <c:v>2.0149999999999999E-4</c:v>
                </c:pt>
                <c:pt idx="1731">
                  <c:v>2.0139999999999999E-4</c:v>
                </c:pt>
                <c:pt idx="1732">
                  <c:v>2.0139999999999999E-4</c:v>
                </c:pt>
                <c:pt idx="1733">
                  <c:v>2.0139999999999999E-4</c:v>
                </c:pt>
                <c:pt idx="1734">
                  <c:v>2.0139999999999999E-4</c:v>
                </c:pt>
                <c:pt idx="1735">
                  <c:v>2.0129999999999999E-4</c:v>
                </c:pt>
                <c:pt idx="1736">
                  <c:v>2.0129999999999999E-4</c:v>
                </c:pt>
                <c:pt idx="1737">
                  <c:v>2.0129999999999999E-4</c:v>
                </c:pt>
                <c:pt idx="1738">
                  <c:v>2.0120000000000001E-4</c:v>
                </c:pt>
                <c:pt idx="1739">
                  <c:v>2.0120000000000001E-4</c:v>
                </c:pt>
                <c:pt idx="1740">
                  <c:v>2.0120000000000001E-4</c:v>
                </c:pt>
                <c:pt idx="1741">
                  <c:v>2.0120000000000001E-4</c:v>
                </c:pt>
                <c:pt idx="1742">
                  <c:v>2.0110000000000001E-4</c:v>
                </c:pt>
                <c:pt idx="1743">
                  <c:v>2.0110000000000001E-4</c:v>
                </c:pt>
                <c:pt idx="1744">
                  <c:v>2.0110000000000001E-4</c:v>
                </c:pt>
                <c:pt idx="1745">
                  <c:v>2.0110000000000001E-4</c:v>
                </c:pt>
                <c:pt idx="1746">
                  <c:v>2.0100000000000001E-4</c:v>
                </c:pt>
                <c:pt idx="1747">
                  <c:v>2.0100000000000001E-4</c:v>
                </c:pt>
                <c:pt idx="1748">
                  <c:v>2.0100000000000001E-4</c:v>
                </c:pt>
                <c:pt idx="1749">
                  <c:v>2.0100000000000001E-4</c:v>
                </c:pt>
                <c:pt idx="1750">
                  <c:v>2.0100000000000001E-4</c:v>
                </c:pt>
                <c:pt idx="1751">
                  <c:v>2.009E-4</c:v>
                </c:pt>
                <c:pt idx="1752">
                  <c:v>2.009E-4</c:v>
                </c:pt>
                <c:pt idx="1753">
                  <c:v>2.009E-4</c:v>
                </c:pt>
                <c:pt idx="1754">
                  <c:v>2.008E-4</c:v>
                </c:pt>
                <c:pt idx="1755">
                  <c:v>2.008E-4</c:v>
                </c:pt>
                <c:pt idx="1756">
                  <c:v>2.008E-4</c:v>
                </c:pt>
                <c:pt idx="1757">
                  <c:v>2.008E-4</c:v>
                </c:pt>
                <c:pt idx="1758">
                  <c:v>2.007E-4</c:v>
                </c:pt>
                <c:pt idx="1759">
                  <c:v>2.007E-4</c:v>
                </c:pt>
                <c:pt idx="1760">
                  <c:v>2.006E-4</c:v>
                </c:pt>
                <c:pt idx="1761">
                  <c:v>2.007E-4</c:v>
                </c:pt>
                <c:pt idx="1762">
                  <c:v>2.006E-4</c:v>
                </c:pt>
                <c:pt idx="1763">
                  <c:v>2.006E-4</c:v>
                </c:pt>
                <c:pt idx="1764">
                  <c:v>2.006E-4</c:v>
                </c:pt>
                <c:pt idx="1765">
                  <c:v>2.006E-4</c:v>
                </c:pt>
                <c:pt idx="1766">
                  <c:v>2.0049999999999999E-4</c:v>
                </c:pt>
                <c:pt idx="1767">
                  <c:v>2.0049999999999999E-4</c:v>
                </c:pt>
                <c:pt idx="1768">
                  <c:v>2.0049999999999999E-4</c:v>
                </c:pt>
                <c:pt idx="1769">
                  <c:v>2.0039999999999999E-4</c:v>
                </c:pt>
                <c:pt idx="1770">
                  <c:v>2.0039999999999999E-4</c:v>
                </c:pt>
                <c:pt idx="1771">
                  <c:v>2.0039999999999999E-4</c:v>
                </c:pt>
                <c:pt idx="1772">
                  <c:v>2.0039999999999999E-4</c:v>
                </c:pt>
                <c:pt idx="1773">
                  <c:v>2.0039999999999999E-4</c:v>
                </c:pt>
                <c:pt idx="1774">
                  <c:v>2.0029999999999999E-4</c:v>
                </c:pt>
                <c:pt idx="1775">
                  <c:v>2.0029999999999999E-4</c:v>
                </c:pt>
                <c:pt idx="1776">
                  <c:v>2.0029999999999999E-4</c:v>
                </c:pt>
                <c:pt idx="1777">
                  <c:v>2.0019999999999999E-4</c:v>
                </c:pt>
                <c:pt idx="1778">
                  <c:v>2.0019999999999999E-4</c:v>
                </c:pt>
                <c:pt idx="1779">
                  <c:v>2.0019999999999999E-4</c:v>
                </c:pt>
                <c:pt idx="1780">
                  <c:v>2.0019999999999999E-4</c:v>
                </c:pt>
                <c:pt idx="1781">
                  <c:v>2.0019999999999999E-4</c:v>
                </c:pt>
                <c:pt idx="1782">
                  <c:v>2.0010000000000001E-4</c:v>
                </c:pt>
                <c:pt idx="1783">
                  <c:v>2.0010000000000001E-4</c:v>
                </c:pt>
                <c:pt idx="1784">
                  <c:v>2.0010000000000001E-4</c:v>
                </c:pt>
                <c:pt idx="1785">
                  <c:v>2.0010000000000001E-4</c:v>
                </c:pt>
                <c:pt idx="1786">
                  <c:v>2.0000000000000001E-4</c:v>
                </c:pt>
                <c:pt idx="1787">
                  <c:v>2.0000000000000001E-4</c:v>
                </c:pt>
                <c:pt idx="1788">
                  <c:v>2.0000000000000001E-4</c:v>
                </c:pt>
                <c:pt idx="1789">
                  <c:v>2.0000000000000001E-4</c:v>
                </c:pt>
                <c:pt idx="1790">
                  <c:v>1.9990000000000001E-4</c:v>
                </c:pt>
                <c:pt idx="1791">
                  <c:v>1.9990000000000001E-4</c:v>
                </c:pt>
                <c:pt idx="1792">
                  <c:v>1.9990000000000001E-4</c:v>
                </c:pt>
                <c:pt idx="1793">
                  <c:v>1.998E-4</c:v>
                </c:pt>
                <c:pt idx="1794">
                  <c:v>1.998E-4</c:v>
                </c:pt>
                <c:pt idx="1795">
                  <c:v>1.998E-4</c:v>
                </c:pt>
                <c:pt idx="1796">
                  <c:v>1.998E-4</c:v>
                </c:pt>
                <c:pt idx="1797">
                  <c:v>1.997E-4</c:v>
                </c:pt>
                <c:pt idx="1798">
                  <c:v>1.997E-4</c:v>
                </c:pt>
                <c:pt idx="1799">
                  <c:v>1.997E-4</c:v>
                </c:pt>
                <c:pt idx="1800">
                  <c:v>1.997E-4</c:v>
                </c:pt>
                <c:pt idx="1801">
                  <c:v>1.996E-4</c:v>
                </c:pt>
                <c:pt idx="1802">
                  <c:v>1.996E-4</c:v>
                </c:pt>
                <c:pt idx="1803">
                  <c:v>1.996E-4</c:v>
                </c:pt>
                <c:pt idx="1804">
                  <c:v>1.996E-4</c:v>
                </c:pt>
                <c:pt idx="1805">
                  <c:v>1.996E-4</c:v>
                </c:pt>
                <c:pt idx="1806">
                  <c:v>1.995E-4</c:v>
                </c:pt>
                <c:pt idx="1807">
                  <c:v>1.995E-4</c:v>
                </c:pt>
                <c:pt idx="1808">
                  <c:v>1.995E-4</c:v>
                </c:pt>
                <c:pt idx="1809">
                  <c:v>1.994E-4</c:v>
                </c:pt>
                <c:pt idx="1810">
                  <c:v>1.994E-4</c:v>
                </c:pt>
                <c:pt idx="1811">
                  <c:v>1.994E-4</c:v>
                </c:pt>
                <c:pt idx="1812">
                  <c:v>1.994E-4</c:v>
                </c:pt>
                <c:pt idx="1813">
                  <c:v>1.994E-4</c:v>
                </c:pt>
                <c:pt idx="1814">
                  <c:v>1.9929999999999999E-4</c:v>
                </c:pt>
                <c:pt idx="1815">
                  <c:v>1.9929999999999999E-4</c:v>
                </c:pt>
                <c:pt idx="1816">
                  <c:v>1.9929999999999999E-4</c:v>
                </c:pt>
                <c:pt idx="1817">
                  <c:v>1.9929999999999999E-4</c:v>
                </c:pt>
                <c:pt idx="1818">
                  <c:v>1.9929999999999999E-4</c:v>
                </c:pt>
                <c:pt idx="1819">
                  <c:v>1.9919999999999999E-4</c:v>
                </c:pt>
                <c:pt idx="1820">
                  <c:v>1.9919999999999999E-4</c:v>
                </c:pt>
                <c:pt idx="1821">
                  <c:v>1.9919999999999999E-4</c:v>
                </c:pt>
                <c:pt idx="1822">
                  <c:v>1.9919999999999999E-4</c:v>
                </c:pt>
                <c:pt idx="1823">
                  <c:v>1.9909999999999999E-4</c:v>
                </c:pt>
                <c:pt idx="1824">
                  <c:v>1.9909999999999999E-4</c:v>
                </c:pt>
                <c:pt idx="1825">
                  <c:v>1.9909999999999999E-4</c:v>
                </c:pt>
                <c:pt idx="1826">
                  <c:v>1.9909999999999999E-4</c:v>
                </c:pt>
                <c:pt idx="1827">
                  <c:v>1.9909999999999999E-4</c:v>
                </c:pt>
                <c:pt idx="1828">
                  <c:v>1.9900000000000001E-4</c:v>
                </c:pt>
                <c:pt idx="1829">
                  <c:v>1.9900000000000001E-4</c:v>
                </c:pt>
                <c:pt idx="1830">
                  <c:v>1.9900000000000001E-4</c:v>
                </c:pt>
                <c:pt idx="1831">
                  <c:v>1.9900000000000001E-4</c:v>
                </c:pt>
                <c:pt idx="1832">
                  <c:v>1.9900000000000001E-4</c:v>
                </c:pt>
                <c:pt idx="1833">
                  <c:v>1.9890000000000001E-4</c:v>
                </c:pt>
                <c:pt idx="1834">
                  <c:v>1.9890000000000001E-4</c:v>
                </c:pt>
                <c:pt idx="1835">
                  <c:v>1.9890000000000001E-4</c:v>
                </c:pt>
                <c:pt idx="1836">
                  <c:v>1.9880000000000001E-4</c:v>
                </c:pt>
                <c:pt idx="1837">
                  <c:v>1.9880000000000001E-4</c:v>
                </c:pt>
                <c:pt idx="1838">
                  <c:v>1.9880000000000001E-4</c:v>
                </c:pt>
                <c:pt idx="1839">
                  <c:v>1.9880000000000001E-4</c:v>
                </c:pt>
                <c:pt idx="1840">
                  <c:v>1.9880000000000001E-4</c:v>
                </c:pt>
                <c:pt idx="1841">
                  <c:v>1.9870000000000001E-4</c:v>
                </c:pt>
                <c:pt idx="1842">
                  <c:v>1.9870000000000001E-4</c:v>
                </c:pt>
                <c:pt idx="1843">
                  <c:v>1.9870000000000001E-4</c:v>
                </c:pt>
                <c:pt idx="1844">
                  <c:v>1.9870000000000001E-4</c:v>
                </c:pt>
                <c:pt idx="1845">
                  <c:v>1.986E-4</c:v>
                </c:pt>
                <c:pt idx="1846">
                  <c:v>1.986E-4</c:v>
                </c:pt>
                <c:pt idx="1847">
                  <c:v>1.986E-4</c:v>
                </c:pt>
                <c:pt idx="1848">
                  <c:v>1.986E-4</c:v>
                </c:pt>
                <c:pt idx="1849">
                  <c:v>1.985E-4</c:v>
                </c:pt>
                <c:pt idx="1850">
                  <c:v>1.985E-4</c:v>
                </c:pt>
                <c:pt idx="1851">
                  <c:v>1.985E-4</c:v>
                </c:pt>
                <c:pt idx="1852">
                  <c:v>1.985E-4</c:v>
                </c:pt>
                <c:pt idx="1853">
                  <c:v>1.984E-4</c:v>
                </c:pt>
                <c:pt idx="1854">
                  <c:v>1.984E-4</c:v>
                </c:pt>
                <c:pt idx="1855">
                  <c:v>1.984E-4</c:v>
                </c:pt>
                <c:pt idx="1856">
                  <c:v>1.984E-4</c:v>
                </c:pt>
                <c:pt idx="1857">
                  <c:v>1.983E-4</c:v>
                </c:pt>
                <c:pt idx="1858">
                  <c:v>1.983E-4</c:v>
                </c:pt>
                <c:pt idx="1859">
                  <c:v>1.983E-4</c:v>
                </c:pt>
                <c:pt idx="1860">
                  <c:v>1.983E-4</c:v>
                </c:pt>
                <c:pt idx="1861">
                  <c:v>1.983E-4</c:v>
                </c:pt>
                <c:pt idx="1862">
                  <c:v>1.9819999999999999E-4</c:v>
                </c:pt>
                <c:pt idx="1863">
                  <c:v>1.9819999999999999E-4</c:v>
                </c:pt>
                <c:pt idx="1864">
                  <c:v>1.9819999999999999E-4</c:v>
                </c:pt>
                <c:pt idx="1865">
                  <c:v>1.9819999999999999E-4</c:v>
                </c:pt>
                <c:pt idx="1866">
                  <c:v>1.9809999999999999E-4</c:v>
                </c:pt>
                <c:pt idx="1867">
                  <c:v>1.9809999999999999E-4</c:v>
                </c:pt>
                <c:pt idx="1868">
                  <c:v>1.9809999999999999E-4</c:v>
                </c:pt>
                <c:pt idx="1869">
                  <c:v>1.9809999999999999E-4</c:v>
                </c:pt>
                <c:pt idx="1870">
                  <c:v>1.9799999999999999E-4</c:v>
                </c:pt>
                <c:pt idx="1871">
                  <c:v>1.9799999999999999E-4</c:v>
                </c:pt>
                <c:pt idx="1872">
                  <c:v>1.9799999999999999E-4</c:v>
                </c:pt>
                <c:pt idx="1873">
                  <c:v>1.9799999999999999E-4</c:v>
                </c:pt>
                <c:pt idx="1874">
                  <c:v>1.9799999999999999E-4</c:v>
                </c:pt>
                <c:pt idx="1875">
                  <c:v>1.9790000000000001E-4</c:v>
                </c:pt>
                <c:pt idx="1876">
                  <c:v>1.9790000000000001E-4</c:v>
                </c:pt>
                <c:pt idx="1877">
                  <c:v>1.9780000000000001E-4</c:v>
                </c:pt>
                <c:pt idx="1878">
                  <c:v>1.9780000000000001E-4</c:v>
                </c:pt>
                <c:pt idx="1879">
                  <c:v>1.9780000000000001E-4</c:v>
                </c:pt>
                <c:pt idx="1880">
                  <c:v>1.9780000000000001E-4</c:v>
                </c:pt>
                <c:pt idx="1881">
                  <c:v>1.9780000000000001E-4</c:v>
                </c:pt>
                <c:pt idx="1882">
                  <c:v>1.9770000000000001E-4</c:v>
                </c:pt>
                <c:pt idx="1883">
                  <c:v>1.9770000000000001E-4</c:v>
                </c:pt>
                <c:pt idx="1884">
                  <c:v>1.9770000000000001E-4</c:v>
                </c:pt>
                <c:pt idx="1885">
                  <c:v>1.9770000000000001E-4</c:v>
                </c:pt>
                <c:pt idx="1886">
                  <c:v>1.9770000000000001E-4</c:v>
                </c:pt>
                <c:pt idx="1887">
                  <c:v>1.9760000000000001E-4</c:v>
                </c:pt>
                <c:pt idx="1888">
                  <c:v>1.9760000000000001E-4</c:v>
                </c:pt>
                <c:pt idx="1889">
                  <c:v>1.9760000000000001E-4</c:v>
                </c:pt>
                <c:pt idx="1890">
                  <c:v>1.9760000000000001E-4</c:v>
                </c:pt>
                <c:pt idx="1891">
                  <c:v>1.975E-4</c:v>
                </c:pt>
                <c:pt idx="1892">
                  <c:v>1.975E-4</c:v>
                </c:pt>
                <c:pt idx="1893">
                  <c:v>1.975E-4</c:v>
                </c:pt>
                <c:pt idx="1894">
                  <c:v>1.975E-4</c:v>
                </c:pt>
                <c:pt idx="1895">
                  <c:v>1.975E-4</c:v>
                </c:pt>
                <c:pt idx="1896">
                  <c:v>1.974E-4</c:v>
                </c:pt>
                <c:pt idx="1897">
                  <c:v>1.974E-4</c:v>
                </c:pt>
                <c:pt idx="1898">
                  <c:v>1.974E-4</c:v>
                </c:pt>
                <c:pt idx="1899">
                  <c:v>1.974E-4</c:v>
                </c:pt>
                <c:pt idx="1900">
                  <c:v>1.974E-4</c:v>
                </c:pt>
                <c:pt idx="1901">
                  <c:v>1.973E-4</c:v>
                </c:pt>
                <c:pt idx="1902">
                  <c:v>1.973E-4</c:v>
                </c:pt>
                <c:pt idx="1903">
                  <c:v>1.973E-4</c:v>
                </c:pt>
                <c:pt idx="1904">
                  <c:v>1.973E-4</c:v>
                </c:pt>
                <c:pt idx="1905">
                  <c:v>1.973E-4</c:v>
                </c:pt>
                <c:pt idx="1906">
                  <c:v>1.972E-4</c:v>
                </c:pt>
                <c:pt idx="1907">
                  <c:v>1.972E-4</c:v>
                </c:pt>
                <c:pt idx="1908">
                  <c:v>1.972E-4</c:v>
                </c:pt>
                <c:pt idx="1909">
                  <c:v>1.972E-4</c:v>
                </c:pt>
                <c:pt idx="1910">
                  <c:v>1.9709999999999999E-4</c:v>
                </c:pt>
                <c:pt idx="1911">
                  <c:v>1.9709999999999999E-4</c:v>
                </c:pt>
                <c:pt idx="1912">
                  <c:v>1.9709999999999999E-4</c:v>
                </c:pt>
                <c:pt idx="1913">
                  <c:v>1.9709999999999999E-4</c:v>
                </c:pt>
                <c:pt idx="1914">
                  <c:v>1.9709999999999999E-4</c:v>
                </c:pt>
                <c:pt idx="1915">
                  <c:v>1.9699999999999999E-4</c:v>
                </c:pt>
                <c:pt idx="1916">
                  <c:v>1.9699999999999999E-4</c:v>
                </c:pt>
                <c:pt idx="1917">
                  <c:v>1.9699999999999999E-4</c:v>
                </c:pt>
                <c:pt idx="1918">
                  <c:v>1.9699999999999999E-4</c:v>
                </c:pt>
                <c:pt idx="1919">
                  <c:v>1.9689999999999999E-4</c:v>
                </c:pt>
                <c:pt idx="1920">
                  <c:v>1.9689999999999999E-4</c:v>
                </c:pt>
                <c:pt idx="1921">
                  <c:v>1.9689999999999999E-4</c:v>
                </c:pt>
                <c:pt idx="1922">
                  <c:v>1.9689999999999999E-4</c:v>
                </c:pt>
                <c:pt idx="1923">
                  <c:v>1.9680000000000001E-4</c:v>
                </c:pt>
                <c:pt idx="1924">
                  <c:v>1.9680000000000001E-4</c:v>
                </c:pt>
                <c:pt idx="1925">
                  <c:v>1.9680000000000001E-4</c:v>
                </c:pt>
                <c:pt idx="1926">
                  <c:v>1.9680000000000001E-4</c:v>
                </c:pt>
                <c:pt idx="1927">
                  <c:v>1.9680000000000001E-4</c:v>
                </c:pt>
                <c:pt idx="1928">
                  <c:v>1.9680000000000001E-4</c:v>
                </c:pt>
                <c:pt idx="1929">
                  <c:v>1.9670000000000001E-4</c:v>
                </c:pt>
                <c:pt idx="1930">
                  <c:v>1.9670000000000001E-4</c:v>
                </c:pt>
                <c:pt idx="1931">
                  <c:v>1.9670000000000001E-4</c:v>
                </c:pt>
                <c:pt idx="1932">
                  <c:v>1.9670000000000001E-4</c:v>
                </c:pt>
                <c:pt idx="1933">
                  <c:v>1.9670000000000001E-4</c:v>
                </c:pt>
                <c:pt idx="1934">
                  <c:v>1.9660000000000001E-4</c:v>
                </c:pt>
                <c:pt idx="1935">
                  <c:v>1.9660000000000001E-4</c:v>
                </c:pt>
                <c:pt idx="1936">
                  <c:v>1.9660000000000001E-4</c:v>
                </c:pt>
                <c:pt idx="1937">
                  <c:v>1.9660000000000001E-4</c:v>
                </c:pt>
                <c:pt idx="1938">
                  <c:v>1.9650000000000001E-4</c:v>
                </c:pt>
                <c:pt idx="1939">
                  <c:v>1.9650000000000001E-4</c:v>
                </c:pt>
                <c:pt idx="1940">
                  <c:v>1.9650000000000001E-4</c:v>
                </c:pt>
                <c:pt idx="1941">
                  <c:v>1.9650000000000001E-4</c:v>
                </c:pt>
                <c:pt idx="1942">
                  <c:v>1.9650000000000001E-4</c:v>
                </c:pt>
                <c:pt idx="1943">
                  <c:v>1.9650000000000001E-4</c:v>
                </c:pt>
                <c:pt idx="1944">
                  <c:v>1.9650000000000001E-4</c:v>
                </c:pt>
                <c:pt idx="1945">
                  <c:v>1.964E-4</c:v>
                </c:pt>
                <c:pt idx="1946">
                  <c:v>1.964E-4</c:v>
                </c:pt>
                <c:pt idx="1947">
                  <c:v>1.964E-4</c:v>
                </c:pt>
                <c:pt idx="1948">
                  <c:v>1.963E-4</c:v>
                </c:pt>
                <c:pt idx="1949">
                  <c:v>1.963E-4</c:v>
                </c:pt>
                <c:pt idx="1950">
                  <c:v>1.963E-4</c:v>
                </c:pt>
                <c:pt idx="1951">
                  <c:v>1.963E-4</c:v>
                </c:pt>
                <c:pt idx="1952">
                  <c:v>1.963E-4</c:v>
                </c:pt>
                <c:pt idx="1953">
                  <c:v>1.963E-4</c:v>
                </c:pt>
                <c:pt idx="1954">
                  <c:v>1.962E-4</c:v>
                </c:pt>
                <c:pt idx="1955">
                  <c:v>1.962E-4</c:v>
                </c:pt>
                <c:pt idx="1956">
                  <c:v>1.962E-4</c:v>
                </c:pt>
                <c:pt idx="1957">
                  <c:v>1.962E-4</c:v>
                </c:pt>
                <c:pt idx="1958">
                  <c:v>1.962E-4</c:v>
                </c:pt>
                <c:pt idx="1959">
                  <c:v>1.962E-4</c:v>
                </c:pt>
                <c:pt idx="1960">
                  <c:v>1.961E-4</c:v>
                </c:pt>
                <c:pt idx="1961">
                  <c:v>1.961E-4</c:v>
                </c:pt>
                <c:pt idx="1962">
                  <c:v>1.961E-4</c:v>
                </c:pt>
                <c:pt idx="1963">
                  <c:v>1.961E-4</c:v>
                </c:pt>
                <c:pt idx="1964">
                  <c:v>1.961E-4</c:v>
                </c:pt>
                <c:pt idx="1965">
                  <c:v>1.961E-4</c:v>
                </c:pt>
                <c:pt idx="1966">
                  <c:v>1.9599999999999999E-4</c:v>
                </c:pt>
                <c:pt idx="1967">
                  <c:v>1.9599999999999999E-4</c:v>
                </c:pt>
                <c:pt idx="1968">
                  <c:v>1.9599999999999999E-4</c:v>
                </c:pt>
                <c:pt idx="1969">
                  <c:v>1.9589999999999999E-4</c:v>
                </c:pt>
                <c:pt idx="1970">
                  <c:v>1.9589999999999999E-4</c:v>
                </c:pt>
                <c:pt idx="1971">
                  <c:v>1.9589999999999999E-4</c:v>
                </c:pt>
                <c:pt idx="1972">
                  <c:v>1.9589999999999999E-4</c:v>
                </c:pt>
                <c:pt idx="1973">
                  <c:v>1.9589999999999999E-4</c:v>
                </c:pt>
                <c:pt idx="1974">
                  <c:v>1.9579999999999999E-4</c:v>
                </c:pt>
                <c:pt idx="1975">
                  <c:v>1.9579999999999999E-4</c:v>
                </c:pt>
                <c:pt idx="1976">
                  <c:v>1.9579999999999999E-4</c:v>
                </c:pt>
                <c:pt idx="1977">
                  <c:v>1.9579999999999999E-4</c:v>
                </c:pt>
                <c:pt idx="1978">
                  <c:v>1.9579999999999999E-4</c:v>
                </c:pt>
                <c:pt idx="1979">
                  <c:v>1.9579999999999999E-4</c:v>
                </c:pt>
                <c:pt idx="1980">
                  <c:v>1.9570000000000001E-4</c:v>
                </c:pt>
                <c:pt idx="1981">
                  <c:v>1.9570000000000001E-4</c:v>
                </c:pt>
                <c:pt idx="1982">
                  <c:v>1.9570000000000001E-4</c:v>
                </c:pt>
                <c:pt idx="1983">
                  <c:v>1.9570000000000001E-4</c:v>
                </c:pt>
                <c:pt idx="1984">
                  <c:v>1.9560000000000001E-4</c:v>
                </c:pt>
                <c:pt idx="1985">
                  <c:v>1.9560000000000001E-4</c:v>
                </c:pt>
                <c:pt idx="1986">
                  <c:v>1.9560000000000001E-4</c:v>
                </c:pt>
                <c:pt idx="1987">
                  <c:v>1.9560000000000001E-4</c:v>
                </c:pt>
                <c:pt idx="1988">
                  <c:v>1.9560000000000001E-4</c:v>
                </c:pt>
                <c:pt idx="1989">
                  <c:v>1.9550000000000001E-4</c:v>
                </c:pt>
                <c:pt idx="1990">
                  <c:v>1.9550000000000001E-4</c:v>
                </c:pt>
                <c:pt idx="1991">
                  <c:v>1.9550000000000001E-4</c:v>
                </c:pt>
                <c:pt idx="1992">
                  <c:v>1.9550000000000001E-4</c:v>
                </c:pt>
                <c:pt idx="1993">
                  <c:v>1.9550000000000001E-4</c:v>
                </c:pt>
                <c:pt idx="1994">
                  <c:v>1.9540000000000001E-4</c:v>
                </c:pt>
                <c:pt idx="1995">
                  <c:v>1.9540000000000001E-4</c:v>
                </c:pt>
                <c:pt idx="1996">
                  <c:v>1.9540000000000001E-4</c:v>
                </c:pt>
                <c:pt idx="1997">
                  <c:v>1.9540000000000001E-4</c:v>
                </c:pt>
                <c:pt idx="1998">
                  <c:v>1.9540000000000001E-4</c:v>
                </c:pt>
                <c:pt idx="1999">
                  <c:v>1.953E-4</c:v>
                </c:pt>
                <c:pt idx="2000">
                  <c:v>1.953E-4</c:v>
                </c:pt>
                <c:pt idx="2001">
                  <c:v>1.953E-4</c:v>
                </c:pt>
                <c:pt idx="2002">
                  <c:v>1.953E-4</c:v>
                </c:pt>
                <c:pt idx="2003">
                  <c:v>1.953E-4</c:v>
                </c:pt>
                <c:pt idx="2004">
                  <c:v>1.952E-4</c:v>
                </c:pt>
                <c:pt idx="2005">
                  <c:v>1.952E-4</c:v>
                </c:pt>
                <c:pt idx="2006">
                  <c:v>1.952E-4</c:v>
                </c:pt>
                <c:pt idx="2007">
                  <c:v>1.952E-4</c:v>
                </c:pt>
                <c:pt idx="2008">
                  <c:v>1.952E-4</c:v>
                </c:pt>
                <c:pt idx="2009">
                  <c:v>1.952E-4</c:v>
                </c:pt>
                <c:pt idx="2010">
                  <c:v>1.951E-4</c:v>
                </c:pt>
                <c:pt idx="2011">
                  <c:v>1.951E-4</c:v>
                </c:pt>
                <c:pt idx="2012">
                  <c:v>1.951E-4</c:v>
                </c:pt>
                <c:pt idx="2013">
                  <c:v>1.951E-4</c:v>
                </c:pt>
                <c:pt idx="2014">
                  <c:v>1.951E-4</c:v>
                </c:pt>
                <c:pt idx="2015">
                  <c:v>1.95E-4</c:v>
                </c:pt>
                <c:pt idx="2016">
                  <c:v>1.95E-4</c:v>
                </c:pt>
                <c:pt idx="2017">
                  <c:v>1.95E-4</c:v>
                </c:pt>
                <c:pt idx="2018">
                  <c:v>1.9489999999999999E-4</c:v>
                </c:pt>
                <c:pt idx="2019">
                  <c:v>1.95E-4</c:v>
                </c:pt>
                <c:pt idx="2020">
                  <c:v>1.95E-4</c:v>
                </c:pt>
                <c:pt idx="2021">
                  <c:v>1.9489999999999999E-4</c:v>
                </c:pt>
                <c:pt idx="2022">
                  <c:v>1.9489999999999999E-4</c:v>
                </c:pt>
                <c:pt idx="2023">
                  <c:v>1.9489999999999999E-4</c:v>
                </c:pt>
                <c:pt idx="2024">
                  <c:v>1.9489999999999999E-4</c:v>
                </c:pt>
                <c:pt idx="2025">
                  <c:v>1.9489999999999999E-4</c:v>
                </c:pt>
                <c:pt idx="2026">
                  <c:v>1.9489999999999999E-4</c:v>
                </c:pt>
                <c:pt idx="2027">
                  <c:v>1.9479999999999999E-4</c:v>
                </c:pt>
                <c:pt idx="2028">
                  <c:v>1.9479999999999999E-4</c:v>
                </c:pt>
                <c:pt idx="2029">
                  <c:v>1.9479999999999999E-4</c:v>
                </c:pt>
                <c:pt idx="2030">
                  <c:v>1.9469999999999999E-4</c:v>
                </c:pt>
                <c:pt idx="2031">
                  <c:v>1.9469999999999999E-4</c:v>
                </c:pt>
                <c:pt idx="2032">
                  <c:v>1.9469999999999999E-4</c:v>
                </c:pt>
                <c:pt idx="2033">
                  <c:v>1.9469999999999999E-4</c:v>
                </c:pt>
                <c:pt idx="2034">
                  <c:v>1.9469999999999999E-4</c:v>
                </c:pt>
                <c:pt idx="2035">
                  <c:v>1.9459999999999999E-4</c:v>
                </c:pt>
                <c:pt idx="2036">
                  <c:v>1.9459999999999999E-4</c:v>
                </c:pt>
                <c:pt idx="2037">
                  <c:v>1.9459999999999999E-4</c:v>
                </c:pt>
                <c:pt idx="2038">
                  <c:v>1.9459999999999999E-4</c:v>
                </c:pt>
                <c:pt idx="2039">
                  <c:v>1.9459999999999999E-4</c:v>
                </c:pt>
                <c:pt idx="2040">
                  <c:v>1.9459999999999999E-4</c:v>
                </c:pt>
                <c:pt idx="2041">
                  <c:v>1.9450000000000001E-4</c:v>
                </c:pt>
                <c:pt idx="2042">
                  <c:v>1.9450000000000001E-4</c:v>
                </c:pt>
                <c:pt idx="2043">
                  <c:v>1.9450000000000001E-4</c:v>
                </c:pt>
                <c:pt idx="2044">
                  <c:v>1.9450000000000001E-4</c:v>
                </c:pt>
                <c:pt idx="2045">
                  <c:v>1.9450000000000001E-4</c:v>
                </c:pt>
                <c:pt idx="2046">
                  <c:v>1.9450000000000001E-4</c:v>
                </c:pt>
                <c:pt idx="2047">
                  <c:v>1.9440000000000001E-4</c:v>
                </c:pt>
                <c:pt idx="2048">
                  <c:v>1.9440000000000001E-4</c:v>
                </c:pt>
                <c:pt idx="2049">
                  <c:v>1.9440000000000001E-4</c:v>
                </c:pt>
                <c:pt idx="2050">
                  <c:v>1.9440000000000001E-4</c:v>
                </c:pt>
                <c:pt idx="2051">
                  <c:v>1.9440000000000001E-4</c:v>
                </c:pt>
                <c:pt idx="2052">
                  <c:v>1.9430000000000001E-4</c:v>
                </c:pt>
                <c:pt idx="2053">
                  <c:v>1.9430000000000001E-4</c:v>
                </c:pt>
                <c:pt idx="2054">
                  <c:v>1.9430000000000001E-4</c:v>
                </c:pt>
                <c:pt idx="2055">
                  <c:v>1.9430000000000001E-4</c:v>
                </c:pt>
                <c:pt idx="2056">
                  <c:v>1.9430000000000001E-4</c:v>
                </c:pt>
                <c:pt idx="2057">
                  <c:v>1.9430000000000001E-4</c:v>
                </c:pt>
                <c:pt idx="2058">
                  <c:v>1.942E-4</c:v>
                </c:pt>
                <c:pt idx="2059">
                  <c:v>1.942E-4</c:v>
                </c:pt>
                <c:pt idx="2060">
                  <c:v>1.942E-4</c:v>
                </c:pt>
                <c:pt idx="2061">
                  <c:v>1.942E-4</c:v>
                </c:pt>
                <c:pt idx="2062">
                  <c:v>1.941E-4</c:v>
                </c:pt>
                <c:pt idx="2063">
                  <c:v>1.941E-4</c:v>
                </c:pt>
                <c:pt idx="2064">
                  <c:v>1.941E-4</c:v>
                </c:pt>
                <c:pt idx="2065">
                  <c:v>1.941E-4</c:v>
                </c:pt>
                <c:pt idx="2066">
                  <c:v>1.941E-4</c:v>
                </c:pt>
                <c:pt idx="2067">
                  <c:v>1.941E-4</c:v>
                </c:pt>
                <c:pt idx="2068">
                  <c:v>1.94E-4</c:v>
                </c:pt>
                <c:pt idx="2069">
                  <c:v>1.94E-4</c:v>
                </c:pt>
                <c:pt idx="2070">
                  <c:v>1.94E-4</c:v>
                </c:pt>
                <c:pt idx="2071">
                  <c:v>1.94E-4</c:v>
                </c:pt>
                <c:pt idx="2072">
                  <c:v>1.94E-4</c:v>
                </c:pt>
                <c:pt idx="2073">
                  <c:v>1.939E-4</c:v>
                </c:pt>
                <c:pt idx="2074">
                  <c:v>1.939E-4</c:v>
                </c:pt>
                <c:pt idx="2075">
                  <c:v>1.939E-4</c:v>
                </c:pt>
                <c:pt idx="2076">
                  <c:v>1.939E-4</c:v>
                </c:pt>
                <c:pt idx="2077">
                  <c:v>1.939E-4</c:v>
                </c:pt>
                <c:pt idx="2078">
                  <c:v>1.939E-4</c:v>
                </c:pt>
                <c:pt idx="2079">
                  <c:v>1.9379999999999999E-4</c:v>
                </c:pt>
                <c:pt idx="2080">
                  <c:v>1.9379999999999999E-4</c:v>
                </c:pt>
                <c:pt idx="2081">
                  <c:v>1.9379999999999999E-4</c:v>
                </c:pt>
                <c:pt idx="2082">
                  <c:v>1.9379999999999999E-4</c:v>
                </c:pt>
                <c:pt idx="2083">
                  <c:v>1.9379999999999999E-4</c:v>
                </c:pt>
                <c:pt idx="2084">
                  <c:v>1.9379999999999999E-4</c:v>
                </c:pt>
                <c:pt idx="2085">
                  <c:v>1.9369999999999999E-4</c:v>
                </c:pt>
                <c:pt idx="2086">
                  <c:v>1.9369999999999999E-4</c:v>
                </c:pt>
                <c:pt idx="2087">
                  <c:v>1.9369999999999999E-4</c:v>
                </c:pt>
                <c:pt idx="2088">
                  <c:v>1.9359999999999999E-4</c:v>
                </c:pt>
                <c:pt idx="2089">
                  <c:v>1.9359999999999999E-4</c:v>
                </c:pt>
                <c:pt idx="2090">
                  <c:v>1.9359999999999999E-4</c:v>
                </c:pt>
                <c:pt idx="2091">
                  <c:v>1.9359999999999999E-4</c:v>
                </c:pt>
                <c:pt idx="2092">
                  <c:v>1.9359999999999999E-4</c:v>
                </c:pt>
                <c:pt idx="2093">
                  <c:v>1.9359999999999999E-4</c:v>
                </c:pt>
                <c:pt idx="2094">
                  <c:v>1.9349999999999999E-4</c:v>
                </c:pt>
                <c:pt idx="2095">
                  <c:v>1.9349999999999999E-4</c:v>
                </c:pt>
                <c:pt idx="2096">
                  <c:v>1.9349999999999999E-4</c:v>
                </c:pt>
                <c:pt idx="2097">
                  <c:v>1.9349999999999999E-4</c:v>
                </c:pt>
                <c:pt idx="2098">
                  <c:v>1.9349999999999999E-4</c:v>
                </c:pt>
                <c:pt idx="2099">
                  <c:v>1.9349999999999999E-4</c:v>
                </c:pt>
                <c:pt idx="2100">
                  <c:v>1.9340000000000001E-4</c:v>
                </c:pt>
                <c:pt idx="2101">
                  <c:v>1.9340000000000001E-4</c:v>
                </c:pt>
                <c:pt idx="2102">
                  <c:v>1.9340000000000001E-4</c:v>
                </c:pt>
                <c:pt idx="2103">
                  <c:v>1.9340000000000001E-4</c:v>
                </c:pt>
                <c:pt idx="2104">
                  <c:v>1.9340000000000001E-4</c:v>
                </c:pt>
                <c:pt idx="2105">
                  <c:v>1.9340000000000001E-4</c:v>
                </c:pt>
                <c:pt idx="2106">
                  <c:v>1.9330000000000001E-4</c:v>
                </c:pt>
                <c:pt idx="2107">
                  <c:v>1.9330000000000001E-4</c:v>
                </c:pt>
                <c:pt idx="2108">
                  <c:v>1.9330000000000001E-4</c:v>
                </c:pt>
                <c:pt idx="2109">
                  <c:v>1.9330000000000001E-4</c:v>
                </c:pt>
                <c:pt idx="2110">
                  <c:v>1.9330000000000001E-4</c:v>
                </c:pt>
                <c:pt idx="2111">
                  <c:v>1.9330000000000001E-4</c:v>
                </c:pt>
                <c:pt idx="2112">
                  <c:v>1.9330000000000001E-4</c:v>
                </c:pt>
                <c:pt idx="2113">
                  <c:v>1.9320000000000001E-4</c:v>
                </c:pt>
                <c:pt idx="2114">
                  <c:v>1.9320000000000001E-4</c:v>
                </c:pt>
                <c:pt idx="2115">
                  <c:v>1.9320000000000001E-4</c:v>
                </c:pt>
                <c:pt idx="2116">
                  <c:v>1.9320000000000001E-4</c:v>
                </c:pt>
                <c:pt idx="2117">
                  <c:v>1.9320000000000001E-4</c:v>
                </c:pt>
                <c:pt idx="2118">
                  <c:v>1.9320000000000001E-4</c:v>
                </c:pt>
                <c:pt idx="2119">
                  <c:v>1.931E-4</c:v>
                </c:pt>
                <c:pt idx="2120">
                  <c:v>1.931E-4</c:v>
                </c:pt>
                <c:pt idx="2121">
                  <c:v>1.931E-4</c:v>
                </c:pt>
                <c:pt idx="2122">
                  <c:v>1.931E-4</c:v>
                </c:pt>
                <c:pt idx="2123">
                  <c:v>1.93E-4</c:v>
                </c:pt>
                <c:pt idx="2124">
                  <c:v>1.93E-4</c:v>
                </c:pt>
                <c:pt idx="2125">
                  <c:v>1.93E-4</c:v>
                </c:pt>
                <c:pt idx="2126">
                  <c:v>1.93E-4</c:v>
                </c:pt>
                <c:pt idx="2127">
                  <c:v>1.93E-4</c:v>
                </c:pt>
                <c:pt idx="2128">
                  <c:v>1.929E-4</c:v>
                </c:pt>
                <c:pt idx="2129">
                  <c:v>1.929E-4</c:v>
                </c:pt>
                <c:pt idx="2130">
                  <c:v>1.929E-4</c:v>
                </c:pt>
                <c:pt idx="2131">
                  <c:v>1.929E-4</c:v>
                </c:pt>
                <c:pt idx="2132">
                  <c:v>1.929E-4</c:v>
                </c:pt>
                <c:pt idx="2133">
                  <c:v>1.929E-4</c:v>
                </c:pt>
                <c:pt idx="2134">
                  <c:v>1.928E-4</c:v>
                </c:pt>
                <c:pt idx="2135">
                  <c:v>1.928E-4</c:v>
                </c:pt>
                <c:pt idx="2136">
                  <c:v>1.928E-4</c:v>
                </c:pt>
                <c:pt idx="2137">
                  <c:v>1.928E-4</c:v>
                </c:pt>
                <c:pt idx="2138">
                  <c:v>1.928E-4</c:v>
                </c:pt>
                <c:pt idx="2139">
                  <c:v>1.928E-4</c:v>
                </c:pt>
                <c:pt idx="2140">
                  <c:v>1.9269999999999999E-4</c:v>
                </c:pt>
                <c:pt idx="2141">
                  <c:v>1.9269999999999999E-4</c:v>
                </c:pt>
                <c:pt idx="2142">
                  <c:v>1.9269999999999999E-4</c:v>
                </c:pt>
                <c:pt idx="2143">
                  <c:v>1.9269999999999999E-4</c:v>
                </c:pt>
                <c:pt idx="2144">
                  <c:v>1.9269999999999999E-4</c:v>
                </c:pt>
                <c:pt idx="2145">
                  <c:v>1.9259999999999999E-4</c:v>
                </c:pt>
                <c:pt idx="2146">
                  <c:v>1.9259999999999999E-4</c:v>
                </c:pt>
                <c:pt idx="2147">
                  <c:v>1.9259999999999999E-4</c:v>
                </c:pt>
                <c:pt idx="2148">
                  <c:v>1.9259999999999999E-4</c:v>
                </c:pt>
                <c:pt idx="2149">
                  <c:v>1.9259999999999999E-4</c:v>
                </c:pt>
                <c:pt idx="2150">
                  <c:v>1.9259999999999999E-4</c:v>
                </c:pt>
                <c:pt idx="2151">
                  <c:v>1.9259999999999999E-4</c:v>
                </c:pt>
                <c:pt idx="2152">
                  <c:v>1.9249999999999999E-4</c:v>
                </c:pt>
                <c:pt idx="2153">
                  <c:v>1.9249999999999999E-4</c:v>
                </c:pt>
                <c:pt idx="2154">
                  <c:v>1.9249999999999999E-4</c:v>
                </c:pt>
                <c:pt idx="2155">
                  <c:v>1.9249999999999999E-4</c:v>
                </c:pt>
                <c:pt idx="2156">
                  <c:v>1.9239999999999999E-4</c:v>
                </c:pt>
                <c:pt idx="2157">
                  <c:v>1.9239999999999999E-4</c:v>
                </c:pt>
                <c:pt idx="2158">
                  <c:v>1.9239999999999999E-4</c:v>
                </c:pt>
                <c:pt idx="2159">
                  <c:v>1.9239999999999999E-4</c:v>
                </c:pt>
                <c:pt idx="2160">
                  <c:v>1.9239999999999999E-4</c:v>
                </c:pt>
                <c:pt idx="2161">
                  <c:v>1.9239999999999999E-4</c:v>
                </c:pt>
                <c:pt idx="2162">
                  <c:v>1.9239999999999999E-4</c:v>
                </c:pt>
                <c:pt idx="2163">
                  <c:v>1.9230000000000001E-4</c:v>
                </c:pt>
                <c:pt idx="2164">
                  <c:v>1.9230000000000001E-4</c:v>
                </c:pt>
                <c:pt idx="2165">
                  <c:v>1.9230000000000001E-4</c:v>
                </c:pt>
                <c:pt idx="2166">
                  <c:v>1.9230000000000001E-4</c:v>
                </c:pt>
                <c:pt idx="2167">
                  <c:v>1.9230000000000001E-4</c:v>
                </c:pt>
                <c:pt idx="2168">
                  <c:v>1.9230000000000001E-4</c:v>
                </c:pt>
                <c:pt idx="2169">
                  <c:v>1.9220000000000001E-4</c:v>
                </c:pt>
                <c:pt idx="2170">
                  <c:v>1.9220000000000001E-4</c:v>
                </c:pt>
                <c:pt idx="2171">
                  <c:v>1.9220000000000001E-4</c:v>
                </c:pt>
                <c:pt idx="2172">
                  <c:v>1.9220000000000001E-4</c:v>
                </c:pt>
                <c:pt idx="2173">
                  <c:v>1.9220000000000001E-4</c:v>
                </c:pt>
                <c:pt idx="2174">
                  <c:v>1.9220000000000001E-4</c:v>
                </c:pt>
                <c:pt idx="2175">
                  <c:v>1.9210000000000001E-4</c:v>
                </c:pt>
                <c:pt idx="2176">
                  <c:v>1.9210000000000001E-4</c:v>
                </c:pt>
                <c:pt idx="2177">
                  <c:v>1.9210000000000001E-4</c:v>
                </c:pt>
                <c:pt idx="2178">
                  <c:v>1.9210000000000001E-4</c:v>
                </c:pt>
                <c:pt idx="2179">
                  <c:v>1.9210000000000001E-4</c:v>
                </c:pt>
                <c:pt idx="2180">
                  <c:v>1.9210000000000001E-4</c:v>
                </c:pt>
                <c:pt idx="2181">
                  <c:v>1.92E-4</c:v>
                </c:pt>
                <c:pt idx="2182">
                  <c:v>1.92E-4</c:v>
                </c:pt>
                <c:pt idx="2183">
                  <c:v>1.92E-4</c:v>
                </c:pt>
                <c:pt idx="2184">
                  <c:v>1.92E-4</c:v>
                </c:pt>
                <c:pt idx="2185">
                  <c:v>1.92E-4</c:v>
                </c:pt>
                <c:pt idx="2186">
                  <c:v>1.92E-4</c:v>
                </c:pt>
                <c:pt idx="2187">
                  <c:v>1.919E-4</c:v>
                </c:pt>
                <c:pt idx="2188">
                  <c:v>1.919E-4</c:v>
                </c:pt>
                <c:pt idx="2189">
                  <c:v>1.919E-4</c:v>
                </c:pt>
                <c:pt idx="2190">
                  <c:v>1.919E-4</c:v>
                </c:pt>
                <c:pt idx="2191">
                  <c:v>1.919E-4</c:v>
                </c:pt>
                <c:pt idx="2192">
                  <c:v>1.919E-4</c:v>
                </c:pt>
                <c:pt idx="2193">
                  <c:v>1.918E-4</c:v>
                </c:pt>
                <c:pt idx="2194">
                  <c:v>1.918E-4</c:v>
                </c:pt>
                <c:pt idx="2195">
                  <c:v>1.918E-4</c:v>
                </c:pt>
                <c:pt idx="2196">
                  <c:v>1.918E-4</c:v>
                </c:pt>
                <c:pt idx="2197">
                  <c:v>1.918E-4</c:v>
                </c:pt>
                <c:pt idx="2198">
                  <c:v>1.917E-4</c:v>
                </c:pt>
                <c:pt idx="2199">
                  <c:v>1.917E-4</c:v>
                </c:pt>
                <c:pt idx="2200">
                  <c:v>1.917E-4</c:v>
                </c:pt>
                <c:pt idx="2201">
                  <c:v>1.917E-4</c:v>
                </c:pt>
                <c:pt idx="2202">
                  <c:v>1.917E-4</c:v>
                </c:pt>
                <c:pt idx="2203">
                  <c:v>1.917E-4</c:v>
                </c:pt>
                <c:pt idx="2204">
                  <c:v>1.917E-4</c:v>
                </c:pt>
                <c:pt idx="2205">
                  <c:v>1.916E-4</c:v>
                </c:pt>
                <c:pt idx="2206">
                  <c:v>1.916E-4</c:v>
                </c:pt>
                <c:pt idx="2207">
                  <c:v>1.916E-4</c:v>
                </c:pt>
                <c:pt idx="2208">
                  <c:v>1.916E-4</c:v>
                </c:pt>
                <c:pt idx="2209">
                  <c:v>1.916E-4</c:v>
                </c:pt>
                <c:pt idx="2210">
                  <c:v>1.916E-4</c:v>
                </c:pt>
                <c:pt idx="2211">
                  <c:v>1.9149999999999999E-4</c:v>
                </c:pt>
                <c:pt idx="2212">
                  <c:v>1.9149999999999999E-4</c:v>
                </c:pt>
                <c:pt idx="2213">
                  <c:v>1.9149999999999999E-4</c:v>
                </c:pt>
                <c:pt idx="2214">
                  <c:v>1.9149999999999999E-4</c:v>
                </c:pt>
                <c:pt idx="2215">
                  <c:v>1.9149999999999999E-4</c:v>
                </c:pt>
                <c:pt idx="2216">
                  <c:v>1.9139999999999999E-4</c:v>
                </c:pt>
                <c:pt idx="2217">
                  <c:v>1.9139999999999999E-4</c:v>
                </c:pt>
                <c:pt idx="2218">
                  <c:v>1.9139999999999999E-4</c:v>
                </c:pt>
                <c:pt idx="2219">
                  <c:v>1.9129999999999999E-4</c:v>
                </c:pt>
                <c:pt idx="2220">
                  <c:v>1.9129999999999999E-4</c:v>
                </c:pt>
                <c:pt idx="2221">
                  <c:v>1.9129999999999999E-4</c:v>
                </c:pt>
                <c:pt idx="2222">
                  <c:v>1.9129999999999999E-4</c:v>
                </c:pt>
                <c:pt idx="2223">
                  <c:v>1.9129999999999999E-4</c:v>
                </c:pt>
                <c:pt idx="2224">
                  <c:v>1.9129999999999999E-4</c:v>
                </c:pt>
                <c:pt idx="2225">
                  <c:v>1.9129999999999999E-4</c:v>
                </c:pt>
                <c:pt idx="2226">
                  <c:v>1.9120000000000001E-4</c:v>
                </c:pt>
                <c:pt idx="2227">
                  <c:v>1.9120000000000001E-4</c:v>
                </c:pt>
                <c:pt idx="2228">
                  <c:v>1.9120000000000001E-4</c:v>
                </c:pt>
                <c:pt idx="2229">
                  <c:v>1.9120000000000001E-4</c:v>
                </c:pt>
                <c:pt idx="2230">
                  <c:v>1.9120000000000001E-4</c:v>
                </c:pt>
                <c:pt idx="2231">
                  <c:v>1.9120000000000001E-4</c:v>
                </c:pt>
                <c:pt idx="2232">
                  <c:v>1.9120000000000001E-4</c:v>
                </c:pt>
                <c:pt idx="2233">
                  <c:v>1.9110000000000001E-4</c:v>
                </c:pt>
                <c:pt idx="2234">
                  <c:v>1.9110000000000001E-4</c:v>
                </c:pt>
                <c:pt idx="2235">
                  <c:v>1.9110000000000001E-4</c:v>
                </c:pt>
                <c:pt idx="2236">
                  <c:v>1.9110000000000001E-4</c:v>
                </c:pt>
                <c:pt idx="2237">
                  <c:v>1.9100000000000001E-4</c:v>
                </c:pt>
                <c:pt idx="2238">
                  <c:v>1.9100000000000001E-4</c:v>
                </c:pt>
                <c:pt idx="2239">
                  <c:v>1.9100000000000001E-4</c:v>
                </c:pt>
                <c:pt idx="2240">
                  <c:v>1.9100000000000001E-4</c:v>
                </c:pt>
                <c:pt idx="2241">
                  <c:v>1.9100000000000001E-4</c:v>
                </c:pt>
                <c:pt idx="2242">
                  <c:v>1.9100000000000001E-4</c:v>
                </c:pt>
                <c:pt idx="2243">
                  <c:v>1.9100000000000001E-4</c:v>
                </c:pt>
                <c:pt idx="2244">
                  <c:v>1.9100000000000001E-4</c:v>
                </c:pt>
                <c:pt idx="2245">
                  <c:v>1.9090000000000001E-4</c:v>
                </c:pt>
                <c:pt idx="2246">
                  <c:v>1.9090000000000001E-4</c:v>
                </c:pt>
                <c:pt idx="2247">
                  <c:v>1.9090000000000001E-4</c:v>
                </c:pt>
                <c:pt idx="2248">
                  <c:v>1.9090000000000001E-4</c:v>
                </c:pt>
                <c:pt idx="2249">
                  <c:v>1.908E-4</c:v>
                </c:pt>
                <c:pt idx="2250">
                  <c:v>1.908E-4</c:v>
                </c:pt>
                <c:pt idx="2251">
                  <c:v>1.908E-4</c:v>
                </c:pt>
                <c:pt idx="2252">
                  <c:v>1.908E-4</c:v>
                </c:pt>
                <c:pt idx="2253">
                  <c:v>1.908E-4</c:v>
                </c:pt>
                <c:pt idx="2254">
                  <c:v>1.908E-4</c:v>
                </c:pt>
                <c:pt idx="2255">
                  <c:v>1.908E-4</c:v>
                </c:pt>
                <c:pt idx="2256">
                  <c:v>1.907E-4</c:v>
                </c:pt>
                <c:pt idx="2257">
                  <c:v>1.907E-4</c:v>
                </c:pt>
                <c:pt idx="2258">
                  <c:v>1.907E-4</c:v>
                </c:pt>
                <c:pt idx="2259">
                  <c:v>1.907E-4</c:v>
                </c:pt>
                <c:pt idx="2260">
                  <c:v>1.907E-4</c:v>
                </c:pt>
                <c:pt idx="2261">
                  <c:v>1.907E-4</c:v>
                </c:pt>
                <c:pt idx="2262">
                  <c:v>1.907E-4</c:v>
                </c:pt>
                <c:pt idx="2263">
                  <c:v>1.906E-4</c:v>
                </c:pt>
                <c:pt idx="2264">
                  <c:v>1.906E-4</c:v>
                </c:pt>
                <c:pt idx="2265">
                  <c:v>1.906E-4</c:v>
                </c:pt>
                <c:pt idx="2266">
                  <c:v>1.906E-4</c:v>
                </c:pt>
                <c:pt idx="2267">
                  <c:v>1.906E-4</c:v>
                </c:pt>
                <c:pt idx="2268">
                  <c:v>1.906E-4</c:v>
                </c:pt>
                <c:pt idx="2269">
                  <c:v>1.905E-4</c:v>
                </c:pt>
                <c:pt idx="2270">
                  <c:v>1.905E-4</c:v>
                </c:pt>
                <c:pt idx="2271">
                  <c:v>1.905E-4</c:v>
                </c:pt>
                <c:pt idx="2272">
                  <c:v>1.905E-4</c:v>
                </c:pt>
                <c:pt idx="2273">
                  <c:v>1.905E-4</c:v>
                </c:pt>
                <c:pt idx="2274">
                  <c:v>1.905E-4</c:v>
                </c:pt>
                <c:pt idx="2275">
                  <c:v>1.9039999999999999E-4</c:v>
                </c:pt>
                <c:pt idx="2276">
                  <c:v>1.9039999999999999E-4</c:v>
                </c:pt>
                <c:pt idx="2277">
                  <c:v>1.9039999999999999E-4</c:v>
                </c:pt>
                <c:pt idx="2278">
                  <c:v>1.9039999999999999E-4</c:v>
                </c:pt>
                <c:pt idx="2279">
                  <c:v>1.9039999999999999E-4</c:v>
                </c:pt>
                <c:pt idx="2280">
                  <c:v>1.9029999999999999E-4</c:v>
                </c:pt>
                <c:pt idx="2281">
                  <c:v>1.9039999999999999E-4</c:v>
                </c:pt>
                <c:pt idx="2282">
                  <c:v>1.9029999999999999E-4</c:v>
                </c:pt>
                <c:pt idx="2283">
                  <c:v>1.9029999999999999E-4</c:v>
                </c:pt>
                <c:pt idx="2284">
                  <c:v>1.9029999999999999E-4</c:v>
                </c:pt>
                <c:pt idx="2285">
                  <c:v>1.9029999999999999E-4</c:v>
                </c:pt>
                <c:pt idx="2286">
                  <c:v>1.9029999999999999E-4</c:v>
                </c:pt>
                <c:pt idx="2287">
                  <c:v>1.9029999999999999E-4</c:v>
                </c:pt>
                <c:pt idx="2288">
                  <c:v>1.9019999999999999E-4</c:v>
                </c:pt>
                <c:pt idx="2289">
                  <c:v>1.9019999999999999E-4</c:v>
                </c:pt>
                <c:pt idx="2290">
                  <c:v>1.9019999999999999E-4</c:v>
                </c:pt>
                <c:pt idx="2291">
                  <c:v>1.9019999999999999E-4</c:v>
                </c:pt>
                <c:pt idx="2292">
                  <c:v>1.9019999999999999E-4</c:v>
                </c:pt>
                <c:pt idx="2293">
                  <c:v>1.9019999999999999E-4</c:v>
                </c:pt>
                <c:pt idx="2294">
                  <c:v>1.9019999999999999E-4</c:v>
                </c:pt>
                <c:pt idx="2295">
                  <c:v>1.9019999999999999E-4</c:v>
                </c:pt>
                <c:pt idx="2296">
                  <c:v>1.9010000000000001E-4</c:v>
                </c:pt>
                <c:pt idx="2297">
                  <c:v>1.9010000000000001E-4</c:v>
                </c:pt>
                <c:pt idx="2298">
                  <c:v>1.9010000000000001E-4</c:v>
                </c:pt>
                <c:pt idx="2299">
                  <c:v>1.9010000000000001E-4</c:v>
                </c:pt>
                <c:pt idx="2300">
                  <c:v>1.9010000000000001E-4</c:v>
                </c:pt>
                <c:pt idx="2301">
                  <c:v>1.9010000000000001E-4</c:v>
                </c:pt>
                <c:pt idx="2302">
                  <c:v>1.9010000000000001E-4</c:v>
                </c:pt>
                <c:pt idx="2303">
                  <c:v>1.9010000000000001E-4</c:v>
                </c:pt>
                <c:pt idx="2304">
                  <c:v>1.9010000000000001E-4</c:v>
                </c:pt>
                <c:pt idx="2305">
                  <c:v>1.9000000000000001E-4</c:v>
                </c:pt>
                <c:pt idx="2306">
                  <c:v>1.9000000000000001E-4</c:v>
                </c:pt>
                <c:pt idx="2307">
                  <c:v>1.9000000000000001E-4</c:v>
                </c:pt>
                <c:pt idx="2308">
                  <c:v>1.9000000000000001E-4</c:v>
                </c:pt>
                <c:pt idx="2309">
                  <c:v>1.8990000000000001E-4</c:v>
                </c:pt>
                <c:pt idx="2310">
                  <c:v>1.8990000000000001E-4</c:v>
                </c:pt>
                <c:pt idx="2311">
                  <c:v>1.8990000000000001E-4</c:v>
                </c:pt>
                <c:pt idx="2312">
                  <c:v>1.8990000000000001E-4</c:v>
                </c:pt>
                <c:pt idx="2313">
                  <c:v>1.8990000000000001E-4</c:v>
                </c:pt>
                <c:pt idx="2314">
                  <c:v>1.8990000000000001E-4</c:v>
                </c:pt>
                <c:pt idx="2315">
                  <c:v>1.8990000000000001E-4</c:v>
                </c:pt>
                <c:pt idx="2316">
                  <c:v>1.8990000000000001E-4</c:v>
                </c:pt>
                <c:pt idx="2317">
                  <c:v>1.8980000000000001E-4</c:v>
                </c:pt>
                <c:pt idx="2318">
                  <c:v>1.8980000000000001E-4</c:v>
                </c:pt>
                <c:pt idx="2319">
                  <c:v>1.8980000000000001E-4</c:v>
                </c:pt>
                <c:pt idx="2320">
                  <c:v>1.8980000000000001E-4</c:v>
                </c:pt>
                <c:pt idx="2321">
                  <c:v>1.8980000000000001E-4</c:v>
                </c:pt>
                <c:pt idx="2322">
                  <c:v>1.897E-4</c:v>
                </c:pt>
                <c:pt idx="2323">
                  <c:v>1.897E-4</c:v>
                </c:pt>
                <c:pt idx="2324">
                  <c:v>1.897E-4</c:v>
                </c:pt>
                <c:pt idx="2325">
                  <c:v>1.897E-4</c:v>
                </c:pt>
                <c:pt idx="2326">
                  <c:v>1.897E-4</c:v>
                </c:pt>
                <c:pt idx="2327">
                  <c:v>1.897E-4</c:v>
                </c:pt>
                <c:pt idx="2328">
                  <c:v>1.897E-4</c:v>
                </c:pt>
                <c:pt idx="2329">
                  <c:v>1.897E-4</c:v>
                </c:pt>
                <c:pt idx="2330">
                  <c:v>1.896E-4</c:v>
                </c:pt>
                <c:pt idx="2331">
                  <c:v>1.896E-4</c:v>
                </c:pt>
                <c:pt idx="2332">
                  <c:v>1.896E-4</c:v>
                </c:pt>
                <c:pt idx="2333">
                  <c:v>1.896E-4</c:v>
                </c:pt>
                <c:pt idx="2334">
                  <c:v>1.896E-4</c:v>
                </c:pt>
                <c:pt idx="2335">
                  <c:v>1.896E-4</c:v>
                </c:pt>
                <c:pt idx="2336">
                  <c:v>1.895E-4</c:v>
                </c:pt>
                <c:pt idx="2337">
                  <c:v>1.895E-4</c:v>
                </c:pt>
                <c:pt idx="2338">
                  <c:v>1.895E-4</c:v>
                </c:pt>
                <c:pt idx="2339">
                  <c:v>1.895E-4</c:v>
                </c:pt>
                <c:pt idx="2340">
                  <c:v>1.895E-4</c:v>
                </c:pt>
                <c:pt idx="2341">
                  <c:v>1.895E-4</c:v>
                </c:pt>
                <c:pt idx="2342">
                  <c:v>1.895E-4</c:v>
                </c:pt>
                <c:pt idx="2343">
                  <c:v>1.895E-4</c:v>
                </c:pt>
                <c:pt idx="2344">
                  <c:v>1.894E-4</c:v>
                </c:pt>
                <c:pt idx="2345">
                  <c:v>1.894E-4</c:v>
                </c:pt>
                <c:pt idx="2346">
                  <c:v>1.894E-4</c:v>
                </c:pt>
                <c:pt idx="2347">
                  <c:v>1.894E-4</c:v>
                </c:pt>
                <c:pt idx="2348">
                  <c:v>1.894E-4</c:v>
                </c:pt>
                <c:pt idx="2349">
                  <c:v>1.8929999999999999E-4</c:v>
                </c:pt>
                <c:pt idx="2350">
                  <c:v>1.8929999999999999E-4</c:v>
                </c:pt>
                <c:pt idx="2351">
                  <c:v>1.8929999999999999E-4</c:v>
                </c:pt>
                <c:pt idx="2352">
                  <c:v>1.8929999999999999E-4</c:v>
                </c:pt>
                <c:pt idx="2353">
                  <c:v>1.8929999999999999E-4</c:v>
                </c:pt>
                <c:pt idx="2354">
                  <c:v>1.8929999999999999E-4</c:v>
                </c:pt>
                <c:pt idx="2355">
                  <c:v>1.8929999999999999E-4</c:v>
                </c:pt>
                <c:pt idx="2356">
                  <c:v>1.8929999999999999E-4</c:v>
                </c:pt>
                <c:pt idx="2357">
                  <c:v>1.8919999999999999E-4</c:v>
                </c:pt>
                <c:pt idx="2358">
                  <c:v>1.8919999999999999E-4</c:v>
                </c:pt>
                <c:pt idx="2359">
                  <c:v>1.8919999999999999E-4</c:v>
                </c:pt>
                <c:pt idx="2360">
                  <c:v>1.8919999999999999E-4</c:v>
                </c:pt>
                <c:pt idx="2361">
                  <c:v>1.8909999999999999E-4</c:v>
                </c:pt>
                <c:pt idx="2362">
                  <c:v>1.8909999999999999E-4</c:v>
                </c:pt>
                <c:pt idx="2363">
                  <c:v>1.8909999999999999E-4</c:v>
                </c:pt>
                <c:pt idx="2364">
                  <c:v>1.8909999999999999E-4</c:v>
                </c:pt>
                <c:pt idx="2365">
                  <c:v>1.8909999999999999E-4</c:v>
                </c:pt>
                <c:pt idx="2366">
                  <c:v>1.8909999999999999E-4</c:v>
                </c:pt>
                <c:pt idx="2367">
                  <c:v>1.8909999999999999E-4</c:v>
                </c:pt>
                <c:pt idx="2368">
                  <c:v>1.8900000000000001E-4</c:v>
                </c:pt>
                <c:pt idx="2369">
                  <c:v>1.8900000000000001E-4</c:v>
                </c:pt>
                <c:pt idx="2370">
                  <c:v>1.8900000000000001E-4</c:v>
                </c:pt>
                <c:pt idx="2371">
                  <c:v>1.8900000000000001E-4</c:v>
                </c:pt>
                <c:pt idx="2372">
                  <c:v>1.8900000000000001E-4</c:v>
                </c:pt>
                <c:pt idx="2373">
                  <c:v>1.8900000000000001E-4</c:v>
                </c:pt>
                <c:pt idx="2374">
                  <c:v>1.8900000000000001E-4</c:v>
                </c:pt>
                <c:pt idx="2375">
                  <c:v>1.8890000000000001E-4</c:v>
                </c:pt>
                <c:pt idx="2376">
                  <c:v>1.8890000000000001E-4</c:v>
                </c:pt>
                <c:pt idx="2377">
                  <c:v>1.8890000000000001E-4</c:v>
                </c:pt>
                <c:pt idx="2378">
                  <c:v>1.8890000000000001E-4</c:v>
                </c:pt>
                <c:pt idx="2379">
                  <c:v>1.8890000000000001E-4</c:v>
                </c:pt>
                <c:pt idx="2380">
                  <c:v>1.8890000000000001E-4</c:v>
                </c:pt>
                <c:pt idx="2381">
                  <c:v>1.8880000000000001E-4</c:v>
                </c:pt>
                <c:pt idx="2382">
                  <c:v>1.8880000000000001E-4</c:v>
                </c:pt>
                <c:pt idx="2383">
                  <c:v>1.8880000000000001E-4</c:v>
                </c:pt>
                <c:pt idx="2384">
                  <c:v>1.8880000000000001E-4</c:v>
                </c:pt>
                <c:pt idx="2385">
                  <c:v>1.8880000000000001E-4</c:v>
                </c:pt>
                <c:pt idx="2386">
                  <c:v>1.8880000000000001E-4</c:v>
                </c:pt>
                <c:pt idx="2387">
                  <c:v>1.8870000000000001E-4</c:v>
                </c:pt>
                <c:pt idx="2388">
                  <c:v>1.8870000000000001E-4</c:v>
                </c:pt>
                <c:pt idx="2389">
                  <c:v>1.8870000000000001E-4</c:v>
                </c:pt>
                <c:pt idx="2390">
                  <c:v>1.8870000000000001E-4</c:v>
                </c:pt>
                <c:pt idx="2391">
                  <c:v>1.8870000000000001E-4</c:v>
                </c:pt>
                <c:pt idx="2392">
                  <c:v>1.8870000000000001E-4</c:v>
                </c:pt>
                <c:pt idx="2393">
                  <c:v>1.8870000000000001E-4</c:v>
                </c:pt>
                <c:pt idx="2394">
                  <c:v>1.8870000000000001E-4</c:v>
                </c:pt>
                <c:pt idx="2395">
                  <c:v>1.886E-4</c:v>
                </c:pt>
                <c:pt idx="2396">
                  <c:v>1.886E-4</c:v>
                </c:pt>
                <c:pt idx="2397">
                  <c:v>1.886E-4</c:v>
                </c:pt>
                <c:pt idx="2398">
                  <c:v>1.886E-4</c:v>
                </c:pt>
                <c:pt idx="2399">
                  <c:v>1.886E-4</c:v>
                </c:pt>
                <c:pt idx="2400">
                  <c:v>1.886E-4</c:v>
                </c:pt>
                <c:pt idx="2401">
                  <c:v>1.885E-4</c:v>
                </c:pt>
                <c:pt idx="2402">
                  <c:v>1.885E-4</c:v>
                </c:pt>
                <c:pt idx="2403">
                  <c:v>1.885E-4</c:v>
                </c:pt>
                <c:pt idx="2404">
                  <c:v>1.885E-4</c:v>
                </c:pt>
                <c:pt idx="2405">
                  <c:v>1.885E-4</c:v>
                </c:pt>
                <c:pt idx="2406">
                  <c:v>1.885E-4</c:v>
                </c:pt>
                <c:pt idx="2407">
                  <c:v>1.885E-4</c:v>
                </c:pt>
                <c:pt idx="2408">
                  <c:v>1.884E-4</c:v>
                </c:pt>
                <c:pt idx="2409">
                  <c:v>1.884E-4</c:v>
                </c:pt>
                <c:pt idx="2410">
                  <c:v>1.884E-4</c:v>
                </c:pt>
                <c:pt idx="2411">
                  <c:v>1.884E-4</c:v>
                </c:pt>
                <c:pt idx="2412">
                  <c:v>1.884E-4</c:v>
                </c:pt>
                <c:pt idx="2413">
                  <c:v>1.884E-4</c:v>
                </c:pt>
                <c:pt idx="2414">
                  <c:v>1.884E-4</c:v>
                </c:pt>
                <c:pt idx="2415">
                  <c:v>1.883E-4</c:v>
                </c:pt>
                <c:pt idx="2416">
                  <c:v>1.883E-4</c:v>
                </c:pt>
                <c:pt idx="2417">
                  <c:v>1.883E-4</c:v>
                </c:pt>
                <c:pt idx="2418">
                  <c:v>1.883E-4</c:v>
                </c:pt>
                <c:pt idx="2419">
                  <c:v>1.883E-4</c:v>
                </c:pt>
                <c:pt idx="2420">
                  <c:v>1.883E-4</c:v>
                </c:pt>
                <c:pt idx="2421">
                  <c:v>1.883E-4</c:v>
                </c:pt>
                <c:pt idx="2422">
                  <c:v>1.8819999999999999E-4</c:v>
                </c:pt>
                <c:pt idx="2423">
                  <c:v>1.8819999999999999E-4</c:v>
                </c:pt>
                <c:pt idx="2424">
                  <c:v>1.8819999999999999E-4</c:v>
                </c:pt>
                <c:pt idx="2425">
                  <c:v>1.8819999999999999E-4</c:v>
                </c:pt>
                <c:pt idx="2426">
                  <c:v>1.8819999999999999E-4</c:v>
                </c:pt>
                <c:pt idx="2427">
                  <c:v>1.8819999999999999E-4</c:v>
                </c:pt>
                <c:pt idx="2428">
                  <c:v>1.8809999999999999E-4</c:v>
                </c:pt>
                <c:pt idx="2429">
                  <c:v>1.8809999999999999E-4</c:v>
                </c:pt>
                <c:pt idx="2430">
                  <c:v>1.8809999999999999E-4</c:v>
                </c:pt>
                <c:pt idx="2431">
                  <c:v>1.8809999999999999E-4</c:v>
                </c:pt>
                <c:pt idx="2432">
                  <c:v>1.8809999999999999E-4</c:v>
                </c:pt>
                <c:pt idx="2433">
                  <c:v>1.8809999999999999E-4</c:v>
                </c:pt>
                <c:pt idx="2434">
                  <c:v>1.8809999999999999E-4</c:v>
                </c:pt>
                <c:pt idx="2435">
                  <c:v>1.8809999999999999E-4</c:v>
                </c:pt>
                <c:pt idx="2436">
                  <c:v>1.8809999999999999E-4</c:v>
                </c:pt>
                <c:pt idx="2437">
                  <c:v>1.8809999999999999E-4</c:v>
                </c:pt>
                <c:pt idx="2438">
                  <c:v>1.8799999999999999E-4</c:v>
                </c:pt>
                <c:pt idx="2439">
                  <c:v>1.8799999999999999E-4</c:v>
                </c:pt>
                <c:pt idx="2440">
                  <c:v>1.8799999999999999E-4</c:v>
                </c:pt>
                <c:pt idx="2441">
                  <c:v>1.8799999999999999E-4</c:v>
                </c:pt>
                <c:pt idx="2442">
                  <c:v>1.8799999999999999E-4</c:v>
                </c:pt>
                <c:pt idx="2443">
                  <c:v>1.8799999999999999E-4</c:v>
                </c:pt>
                <c:pt idx="2444">
                  <c:v>1.8799999999999999E-4</c:v>
                </c:pt>
                <c:pt idx="2445">
                  <c:v>1.8789999999999999E-4</c:v>
                </c:pt>
                <c:pt idx="2446">
                  <c:v>1.8789999999999999E-4</c:v>
                </c:pt>
                <c:pt idx="2447">
                  <c:v>1.8789999999999999E-4</c:v>
                </c:pt>
                <c:pt idx="2448">
                  <c:v>1.8789999999999999E-4</c:v>
                </c:pt>
                <c:pt idx="2449">
                  <c:v>1.8789999999999999E-4</c:v>
                </c:pt>
                <c:pt idx="2450">
                  <c:v>1.8789999999999999E-4</c:v>
                </c:pt>
                <c:pt idx="2451">
                  <c:v>1.8780000000000001E-4</c:v>
                </c:pt>
                <c:pt idx="2452">
                  <c:v>1.8780000000000001E-4</c:v>
                </c:pt>
                <c:pt idx="2453">
                  <c:v>1.8780000000000001E-4</c:v>
                </c:pt>
                <c:pt idx="2454">
                  <c:v>1.8780000000000001E-4</c:v>
                </c:pt>
                <c:pt idx="2455">
                  <c:v>1.8780000000000001E-4</c:v>
                </c:pt>
                <c:pt idx="2456">
                  <c:v>1.8780000000000001E-4</c:v>
                </c:pt>
                <c:pt idx="2457">
                  <c:v>1.8780000000000001E-4</c:v>
                </c:pt>
                <c:pt idx="2458">
                  <c:v>1.8780000000000001E-4</c:v>
                </c:pt>
                <c:pt idx="2459">
                  <c:v>1.8780000000000001E-4</c:v>
                </c:pt>
                <c:pt idx="2460">
                  <c:v>1.8770000000000001E-4</c:v>
                </c:pt>
                <c:pt idx="2461">
                  <c:v>1.8770000000000001E-4</c:v>
                </c:pt>
                <c:pt idx="2462">
                  <c:v>1.8770000000000001E-4</c:v>
                </c:pt>
                <c:pt idx="2463">
                  <c:v>1.8770000000000001E-4</c:v>
                </c:pt>
                <c:pt idx="2464">
                  <c:v>1.8770000000000001E-4</c:v>
                </c:pt>
                <c:pt idx="2465">
                  <c:v>1.8770000000000001E-4</c:v>
                </c:pt>
                <c:pt idx="2466">
                  <c:v>1.8760000000000001E-4</c:v>
                </c:pt>
                <c:pt idx="2467">
                  <c:v>1.8760000000000001E-4</c:v>
                </c:pt>
                <c:pt idx="2468">
                  <c:v>1.8760000000000001E-4</c:v>
                </c:pt>
                <c:pt idx="2469">
                  <c:v>1.8760000000000001E-4</c:v>
                </c:pt>
                <c:pt idx="2470">
                  <c:v>1.8760000000000001E-4</c:v>
                </c:pt>
                <c:pt idx="2471">
                  <c:v>1.875E-4</c:v>
                </c:pt>
                <c:pt idx="2472">
                  <c:v>1.875E-4</c:v>
                </c:pt>
                <c:pt idx="2473">
                  <c:v>1.875E-4</c:v>
                </c:pt>
                <c:pt idx="2474">
                  <c:v>1.875E-4</c:v>
                </c:pt>
                <c:pt idx="2475">
                  <c:v>1.875E-4</c:v>
                </c:pt>
                <c:pt idx="2476">
                  <c:v>1.875E-4</c:v>
                </c:pt>
                <c:pt idx="2477">
                  <c:v>1.875E-4</c:v>
                </c:pt>
                <c:pt idx="2478">
                  <c:v>1.874E-4</c:v>
                </c:pt>
                <c:pt idx="2479">
                  <c:v>1.874E-4</c:v>
                </c:pt>
                <c:pt idx="2480">
                  <c:v>1.874E-4</c:v>
                </c:pt>
                <c:pt idx="2481">
                  <c:v>1.874E-4</c:v>
                </c:pt>
                <c:pt idx="2482">
                  <c:v>1.874E-4</c:v>
                </c:pt>
                <c:pt idx="2483">
                  <c:v>1.874E-4</c:v>
                </c:pt>
                <c:pt idx="2484">
                  <c:v>1.874E-4</c:v>
                </c:pt>
                <c:pt idx="2485">
                  <c:v>1.874E-4</c:v>
                </c:pt>
                <c:pt idx="2486">
                  <c:v>1.874E-4</c:v>
                </c:pt>
                <c:pt idx="2487">
                  <c:v>1.874E-4</c:v>
                </c:pt>
                <c:pt idx="2488">
                  <c:v>1.873E-4</c:v>
                </c:pt>
                <c:pt idx="2489">
                  <c:v>1.873E-4</c:v>
                </c:pt>
                <c:pt idx="2490">
                  <c:v>1.873E-4</c:v>
                </c:pt>
                <c:pt idx="2491">
                  <c:v>1.873E-4</c:v>
                </c:pt>
                <c:pt idx="2492">
                  <c:v>1.873E-4</c:v>
                </c:pt>
                <c:pt idx="2493">
                  <c:v>1.873E-4</c:v>
                </c:pt>
                <c:pt idx="2494">
                  <c:v>1.873E-4</c:v>
                </c:pt>
                <c:pt idx="2495">
                  <c:v>1.872E-4</c:v>
                </c:pt>
                <c:pt idx="2496">
                  <c:v>1.872E-4</c:v>
                </c:pt>
                <c:pt idx="2497">
                  <c:v>1.872E-4</c:v>
                </c:pt>
                <c:pt idx="2498">
                  <c:v>1.872E-4</c:v>
                </c:pt>
                <c:pt idx="2499">
                  <c:v>1.872E-4</c:v>
                </c:pt>
                <c:pt idx="2500">
                  <c:v>1.872E-4</c:v>
                </c:pt>
                <c:pt idx="2501">
                  <c:v>1.872E-4</c:v>
                </c:pt>
                <c:pt idx="2502">
                  <c:v>1.8709999999999999E-4</c:v>
                </c:pt>
                <c:pt idx="2503">
                  <c:v>1.8709999999999999E-4</c:v>
                </c:pt>
                <c:pt idx="2504">
                  <c:v>1.8709999999999999E-4</c:v>
                </c:pt>
                <c:pt idx="2505">
                  <c:v>1.8709999999999999E-4</c:v>
                </c:pt>
                <c:pt idx="2506">
                  <c:v>1.8709999999999999E-4</c:v>
                </c:pt>
                <c:pt idx="2507">
                  <c:v>1.8709999999999999E-4</c:v>
                </c:pt>
                <c:pt idx="2508">
                  <c:v>1.8709999999999999E-4</c:v>
                </c:pt>
                <c:pt idx="2509">
                  <c:v>1.8709999999999999E-4</c:v>
                </c:pt>
                <c:pt idx="2510">
                  <c:v>1.8709999999999999E-4</c:v>
                </c:pt>
                <c:pt idx="2511">
                  <c:v>1.8699999999999999E-4</c:v>
                </c:pt>
                <c:pt idx="2512">
                  <c:v>1.8699999999999999E-4</c:v>
                </c:pt>
                <c:pt idx="2513">
                  <c:v>1.8699999999999999E-4</c:v>
                </c:pt>
                <c:pt idx="2514">
                  <c:v>1.8699999999999999E-4</c:v>
                </c:pt>
                <c:pt idx="2515">
                  <c:v>1.8699999999999999E-4</c:v>
                </c:pt>
                <c:pt idx="2516">
                  <c:v>1.8699999999999999E-4</c:v>
                </c:pt>
                <c:pt idx="2517">
                  <c:v>1.8689999999999999E-4</c:v>
                </c:pt>
                <c:pt idx="2518">
                  <c:v>1.8689999999999999E-4</c:v>
                </c:pt>
                <c:pt idx="2519">
                  <c:v>1.8689999999999999E-4</c:v>
                </c:pt>
                <c:pt idx="2520">
                  <c:v>1.8689999999999999E-4</c:v>
                </c:pt>
                <c:pt idx="2521">
                  <c:v>1.8689999999999999E-4</c:v>
                </c:pt>
                <c:pt idx="2522">
                  <c:v>1.8689999999999999E-4</c:v>
                </c:pt>
                <c:pt idx="2523">
                  <c:v>1.8689999999999999E-4</c:v>
                </c:pt>
                <c:pt idx="2524">
                  <c:v>1.8679999999999999E-4</c:v>
                </c:pt>
                <c:pt idx="2525">
                  <c:v>1.8679999999999999E-4</c:v>
                </c:pt>
                <c:pt idx="2526">
                  <c:v>1.8679999999999999E-4</c:v>
                </c:pt>
                <c:pt idx="2527">
                  <c:v>1.8679999999999999E-4</c:v>
                </c:pt>
                <c:pt idx="2528">
                  <c:v>1.8679999999999999E-4</c:v>
                </c:pt>
                <c:pt idx="2529">
                  <c:v>1.8679999999999999E-4</c:v>
                </c:pt>
                <c:pt idx="2530">
                  <c:v>1.8679999999999999E-4</c:v>
                </c:pt>
                <c:pt idx="2531">
                  <c:v>1.8679999999999999E-4</c:v>
                </c:pt>
                <c:pt idx="2532">
                  <c:v>1.8679999999999999E-4</c:v>
                </c:pt>
                <c:pt idx="2533">
                  <c:v>1.8679999999999999E-4</c:v>
                </c:pt>
                <c:pt idx="2534">
                  <c:v>1.8670000000000001E-4</c:v>
                </c:pt>
                <c:pt idx="2535">
                  <c:v>1.8670000000000001E-4</c:v>
                </c:pt>
                <c:pt idx="2536">
                  <c:v>1.8670000000000001E-4</c:v>
                </c:pt>
                <c:pt idx="2537">
                  <c:v>1.8670000000000001E-4</c:v>
                </c:pt>
                <c:pt idx="2538">
                  <c:v>1.8670000000000001E-4</c:v>
                </c:pt>
                <c:pt idx="2539">
                  <c:v>1.8660000000000001E-4</c:v>
                </c:pt>
                <c:pt idx="2540">
                  <c:v>1.8660000000000001E-4</c:v>
                </c:pt>
                <c:pt idx="2541">
                  <c:v>1.8660000000000001E-4</c:v>
                </c:pt>
                <c:pt idx="2542">
                  <c:v>1.8660000000000001E-4</c:v>
                </c:pt>
                <c:pt idx="2543">
                  <c:v>1.8660000000000001E-4</c:v>
                </c:pt>
                <c:pt idx="2544">
                  <c:v>1.8660000000000001E-4</c:v>
                </c:pt>
                <c:pt idx="2545">
                  <c:v>1.8660000000000001E-4</c:v>
                </c:pt>
                <c:pt idx="2546">
                  <c:v>1.8660000000000001E-4</c:v>
                </c:pt>
                <c:pt idx="2547">
                  <c:v>1.8660000000000001E-4</c:v>
                </c:pt>
                <c:pt idx="2548">
                  <c:v>1.8650000000000001E-4</c:v>
                </c:pt>
                <c:pt idx="2549">
                  <c:v>1.8650000000000001E-4</c:v>
                </c:pt>
                <c:pt idx="2550">
                  <c:v>1.8650000000000001E-4</c:v>
                </c:pt>
                <c:pt idx="2551">
                  <c:v>1.8650000000000001E-4</c:v>
                </c:pt>
                <c:pt idx="2552">
                  <c:v>1.8650000000000001E-4</c:v>
                </c:pt>
                <c:pt idx="2553">
                  <c:v>1.8650000000000001E-4</c:v>
                </c:pt>
                <c:pt idx="2554">
                  <c:v>1.864E-4</c:v>
                </c:pt>
                <c:pt idx="2555">
                  <c:v>1.864E-4</c:v>
                </c:pt>
                <c:pt idx="2556">
                  <c:v>1.864E-4</c:v>
                </c:pt>
                <c:pt idx="2557">
                  <c:v>1.864E-4</c:v>
                </c:pt>
                <c:pt idx="2558">
                  <c:v>1.864E-4</c:v>
                </c:pt>
                <c:pt idx="2559">
                  <c:v>1.864E-4</c:v>
                </c:pt>
                <c:pt idx="2560">
                  <c:v>1.863E-4</c:v>
                </c:pt>
                <c:pt idx="2561">
                  <c:v>1.864E-4</c:v>
                </c:pt>
                <c:pt idx="2562">
                  <c:v>1.863E-4</c:v>
                </c:pt>
                <c:pt idx="2563">
                  <c:v>1.863E-4</c:v>
                </c:pt>
                <c:pt idx="2564">
                  <c:v>1.863E-4</c:v>
                </c:pt>
                <c:pt idx="2565">
                  <c:v>1.863E-4</c:v>
                </c:pt>
                <c:pt idx="2566">
                  <c:v>1.863E-4</c:v>
                </c:pt>
                <c:pt idx="2567">
                  <c:v>1.863E-4</c:v>
                </c:pt>
                <c:pt idx="2568">
                  <c:v>1.862E-4</c:v>
                </c:pt>
                <c:pt idx="2569">
                  <c:v>1.862E-4</c:v>
                </c:pt>
                <c:pt idx="2570">
                  <c:v>1.862E-4</c:v>
                </c:pt>
                <c:pt idx="2571">
                  <c:v>1.862E-4</c:v>
                </c:pt>
                <c:pt idx="2572">
                  <c:v>1.862E-4</c:v>
                </c:pt>
                <c:pt idx="2573">
                  <c:v>1.862E-4</c:v>
                </c:pt>
                <c:pt idx="2574">
                  <c:v>1.862E-4</c:v>
                </c:pt>
                <c:pt idx="2575">
                  <c:v>1.862E-4</c:v>
                </c:pt>
                <c:pt idx="2576">
                  <c:v>1.862E-4</c:v>
                </c:pt>
                <c:pt idx="2577">
                  <c:v>1.862E-4</c:v>
                </c:pt>
                <c:pt idx="2578">
                  <c:v>1.862E-4</c:v>
                </c:pt>
                <c:pt idx="2579">
                  <c:v>1.861E-4</c:v>
                </c:pt>
                <c:pt idx="2580">
                  <c:v>1.861E-4</c:v>
                </c:pt>
                <c:pt idx="2581">
                  <c:v>1.861E-4</c:v>
                </c:pt>
                <c:pt idx="2582">
                  <c:v>1.8599999999999999E-4</c:v>
                </c:pt>
                <c:pt idx="2583">
                  <c:v>1.861E-4</c:v>
                </c:pt>
                <c:pt idx="2584">
                  <c:v>1.861E-4</c:v>
                </c:pt>
                <c:pt idx="2585">
                  <c:v>1.8599999999999999E-4</c:v>
                </c:pt>
                <c:pt idx="2586">
                  <c:v>1.8599999999999999E-4</c:v>
                </c:pt>
                <c:pt idx="2587">
                  <c:v>1.8599999999999999E-4</c:v>
                </c:pt>
                <c:pt idx="2588">
                  <c:v>1.8599999999999999E-4</c:v>
                </c:pt>
                <c:pt idx="2589">
                  <c:v>1.8599999999999999E-4</c:v>
                </c:pt>
                <c:pt idx="2590">
                  <c:v>1.8599999999999999E-4</c:v>
                </c:pt>
                <c:pt idx="2591">
                  <c:v>1.8599999999999999E-4</c:v>
                </c:pt>
                <c:pt idx="2592">
                  <c:v>1.8599999999999999E-4</c:v>
                </c:pt>
                <c:pt idx="2593">
                  <c:v>1.8589999999999999E-4</c:v>
                </c:pt>
                <c:pt idx="2594">
                  <c:v>1.8589999999999999E-4</c:v>
                </c:pt>
                <c:pt idx="2595">
                  <c:v>1.8589999999999999E-4</c:v>
                </c:pt>
                <c:pt idx="2596">
                  <c:v>1.8589999999999999E-4</c:v>
                </c:pt>
                <c:pt idx="2597">
                  <c:v>1.8589999999999999E-4</c:v>
                </c:pt>
                <c:pt idx="2598">
                  <c:v>1.8589999999999999E-4</c:v>
                </c:pt>
                <c:pt idx="2599">
                  <c:v>1.8589999999999999E-4</c:v>
                </c:pt>
                <c:pt idx="2600">
                  <c:v>1.8589999999999999E-4</c:v>
                </c:pt>
                <c:pt idx="2601">
                  <c:v>1.8579999999999999E-4</c:v>
                </c:pt>
                <c:pt idx="2602">
                  <c:v>1.8579999999999999E-4</c:v>
                </c:pt>
                <c:pt idx="2603">
                  <c:v>1.8579999999999999E-4</c:v>
                </c:pt>
                <c:pt idx="2604">
                  <c:v>1.8579999999999999E-4</c:v>
                </c:pt>
                <c:pt idx="2605">
                  <c:v>1.8579999999999999E-4</c:v>
                </c:pt>
                <c:pt idx="2606">
                  <c:v>1.8579999999999999E-4</c:v>
                </c:pt>
                <c:pt idx="2607">
                  <c:v>1.8579999999999999E-4</c:v>
                </c:pt>
                <c:pt idx="2608">
                  <c:v>1.8579999999999999E-4</c:v>
                </c:pt>
                <c:pt idx="2609">
                  <c:v>1.8569999999999999E-4</c:v>
                </c:pt>
                <c:pt idx="2610">
                  <c:v>1.8569999999999999E-4</c:v>
                </c:pt>
                <c:pt idx="2611">
                  <c:v>1.8569999999999999E-4</c:v>
                </c:pt>
                <c:pt idx="2612">
                  <c:v>1.8569999999999999E-4</c:v>
                </c:pt>
                <c:pt idx="2613">
                  <c:v>1.8569999999999999E-4</c:v>
                </c:pt>
                <c:pt idx="2614">
                  <c:v>1.8560000000000001E-4</c:v>
                </c:pt>
                <c:pt idx="2615">
                  <c:v>1.8560000000000001E-4</c:v>
                </c:pt>
                <c:pt idx="2616">
                  <c:v>1.8560000000000001E-4</c:v>
                </c:pt>
                <c:pt idx="2617">
                  <c:v>1.8560000000000001E-4</c:v>
                </c:pt>
                <c:pt idx="2618">
                  <c:v>1.8560000000000001E-4</c:v>
                </c:pt>
                <c:pt idx="2619">
                  <c:v>1.8560000000000001E-4</c:v>
                </c:pt>
                <c:pt idx="2620">
                  <c:v>1.8550000000000001E-4</c:v>
                </c:pt>
                <c:pt idx="2621">
                  <c:v>1.8550000000000001E-4</c:v>
                </c:pt>
                <c:pt idx="2622">
                  <c:v>1.8550000000000001E-4</c:v>
                </c:pt>
                <c:pt idx="2623">
                  <c:v>1.8550000000000001E-4</c:v>
                </c:pt>
                <c:pt idx="2624">
                  <c:v>1.8550000000000001E-4</c:v>
                </c:pt>
                <c:pt idx="2625">
                  <c:v>1.8550000000000001E-4</c:v>
                </c:pt>
                <c:pt idx="2626">
                  <c:v>1.8550000000000001E-4</c:v>
                </c:pt>
                <c:pt idx="2627">
                  <c:v>1.8550000000000001E-4</c:v>
                </c:pt>
                <c:pt idx="2628">
                  <c:v>1.8550000000000001E-4</c:v>
                </c:pt>
                <c:pt idx="2629">
                  <c:v>1.8550000000000001E-4</c:v>
                </c:pt>
                <c:pt idx="2630">
                  <c:v>1.8540000000000001E-4</c:v>
                </c:pt>
                <c:pt idx="2631">
                  <c:v>1.8540000000000001E-4</c:v>
                </c:pt>
                <c:pt idx="2632">
                  <c:v>1.8540000000000001E-4</c:v>
                </c:pt>
                <c:pt idx="2633">
                  <c:v>1.8540000000000001E-4</c:v>
                </c:pt>
                <c:pt idx="2634">
                  <c:v>1.8540000000000001E-4</c:v>
                </c:pt>
                <c:pt idx="2635">
                  <c:v>1.8540000000000001E-4</c:v>
                </c:pt>
                <c:pt idx="2636">
                  <c:v>1.8540000000000001E-4</c:v>
                </c:pt>
                <c:pt idx="2637">
                  <c:v>1.853E-4</c:v>
                </c:pt>
                <c:pt idx="2638">
                  <c:v>1.853E-4</c:v>
                </c:pt>
                <c:pt idx="2639">
                  <c:v>1.853E-4</c:v>
                </c:pt>
                <c:pt idx="2640">
                  <c:v>1.8479999999999999E-4</c:v>
                </c:pt>
                <c:pt idx="2641">
                  <c:v>1.8349999999999999E-4</c:v>
                </c:pt>
                <c:pt idx="2642">
                  <c:v>1.8200000000000001E-4</c:v>
                </c:pt>
                <c:pt idx="2643">
                  <c:v>1.805E-4</c:v>
                </c:pt>
                <c:pt idx="2644">
                  <c:v>1.7870000000000001E-4</c:v>
                </c:pt>
                <c:pt idx="2645">
                  <c:v>1.7699999999999999E-4</c:v>
                </c:pt>
                <c:pt idx="2646">
                  <c:v>1.7540000000000001E-4</c:v>
                </c:pt>
                <c:pt idx="2647">
                  <c:v>1.738E-4</c:v>
                </c:pt>
                <c:pt idx="2648">
                  <c:v>1.7220000000000001E-4</c:v>
                </c:pt>
                <c:pt idx="2649">
                  <c:v>1.706E-4</c:v>
                </c:pt>
                <c:pt idx="2650">
                  <c:v>1.6909999999999999E-4</c:v>
                </c:pt>
                <c:pt idx="2651">
                  <c:v>1.6750000000000001E-4</c:v>
                </c:pt>
                <c:pt idx="2652">
                  <c:v>1.6589999999999999E-4</c:v>
                </c:pt>
                <c:pt idx="2653">
                  <c:v>1.6430000000000001E-4</c:v>
                </c:pt>
                <c:pt idx="2654">
                  <c:v>1.628E-4</c:v>
                </c:pt>
                <c:pt idx="2655">
                  <c:v>1.6129999999999999E-4</c:v>
                </c:pt>
                <c:pt idx="2656">
                  <c:v>1.5970000000000001E-4</c:v>
                </c:pt>
                <c:pt idx="2657">
                  <c:v>1.5809999999999999E-4</c:v>
                </c:pt>
                <c:pt idx="2658">
                  <c:v>1.5669999999999999E-4</c:v>
                </c:pt>
                <c:pt idx="2659">
                  <c:v>1.552E-4</c:v>
                </c:pt>
                <c:pt idx="2660">
                  <c:v>1.5359999999999999E-4</c:v>
                </c:pt>
                <c:pt idx="2661">
                  <c:v>1.5210000000000001E-4</c:v>
                </c:pt>
                <c:pt idx="2662">
                  <c:v>1.506E-4</c:v>
                </c:pt>
                <c:pt idx="2663">
                  <c:v>1.4919999999999999E-4</c:v>
                </c:pt>
                <c:pt idx="2664">
                  <c:v>1.4779999999999999E-4</c:v>
                </c:pt>
                <c:pt idx="2665">
                  <c:v>1.4640000000000001E-4</c:v>
                </c:pt>
                <c:pt idx="2666">
                  <c:v>1.451E-4</c:v>
                </c:pt>
                <c:pt idx="2667">
                  <c:v>1.438E-4</c:v>
                </c:pt>
                <c:pt idx="2668">
                  <c:v>1.4239999999999999E-4</c:v>
                </c:pt>
                <c:pt idx="2669">
                  <c:v>1.4109999999999999E-4</c:v>
                </c:pt>
                <c:pt idx="2670">
                  <c:v>1.3990000000000001E-4</c:v>
                </c:pt>
                <c:pt idx="2671">
                  <c:v>1.3860000000000001E-4</c:v>
                </c:pt>
                <c:pt idx="2672">
                  <c:v>1.373E-4</c:v>
                </c:pt>
                <c:pt idx="2673">
                  <c:v>1.36E-4</c:v>
                </c:pt>
                <c:pt idx="2674">
                  <c:v>1.3469999999999999E-4</c:v>
                </c:pt>
                <c:pt idx="2675">
                  <c:v>1.3339999999999999E-4</c:v>
                </c:pt>
                <c:pt idx="2676">
                  <c:v>1.3210000000000001E-4</c:v>
                </c:pt>
                <c:pt idx="2677">
                  <c:v>1.3070000000000001E-4</c:v>
                </c:pt>
                <c:pt idx="2678">
                  <c:v>1.295E-4</c:v>
                </c:pt>
                <c:pt idx="2679">
                  <c:v>1.282E-4</c:v>
                </c:pt>
                <c:pt idx="2680">
                  <c:v>1.27E-4</c:v>
                </c:pt>
                <c:pt idx="2681">
                  <c:v>1.2579999999999999E-4</c:v>
                </c:pt>
                <c:pt idx="2682">
                  <c:v>1.2459999999999999E-4</c:v>
                </c:pt>
                <c:pt idx="2683">
                  <c:v>1.2339999999999999E-4</c:v>
                </c:pt>
                <c:pt idx="2684">
                  <c:v>1.2219999999999999E-4</c:v>
                </c:pt>
                <c:pt idx="2685">
                  <c:v>1.211E-4</c:v>
                </c:pt>
                <c:pt idx="2686">
                  <c:v>1.2010000000000001E-4</c:v>
                </c:pt>
                <c:pt idx="2687">
                  <c:v>1.1900000000000001E-4</c:v>
                </c:pt>
                <c:pt idx="2688">
                  <c:v>1.178E-4</c:v>
                </c:pt>
                <c:pt idx="2689">
                  <c:v>1.1680000000000001E-4</c:v>
                </c:pt>
                <c:pt idx="2690">
                  <c:v>1.158E-4</c:v>
                </c:pt>
                <c:pt idx="2691">
                  <c:v>1.148E-4</c:v>
                </c:pt>
                <c:pt idx="2692">
                  <c:v>1.138E-4</c:v>
                </c:pt>
                <c:pt idx="2693">
                  <c:v>1.127E-4</c:v>
                </c:pt>
                <c:pt idx="2694">
                  <c:v>1.115E-4</c:v>
                </c:pt>
                <c:pt idx="2695">
                  <c:v>1.105E-4</c:v>
                </c:pt>
                <c:pt idx="2696">
                  <c:v>1.094E-4</c:v>
                </c:pt>
                <c:pt idx="2697">
                  <c:v>1.0840000000000001E-4</c:v>
                </c:pt>
                <c:pt idx="2698">
                  <c:v>1.0730000000000001E-4</c:v>
                </c:pt>
                <c:pt idx="2699">
                  <c:v>1.063E-4</c:v>
                </c:pt>
                <c:pt idx="2700">
                  <c:v>1.053E-4</c:v>
                </c:pt>
                <c:pt idx="2701">
                  <c:v>1.043E-4</c:v>
                </c:pt>
                <c:pt idx="2702">
                  <c:v>1.033E-4</c:v>
                </c:pt>
                <c:pt idx="2703">
                  <c:v>1.024E-4</c:v>
                </c:pt>
                <c:pt idx="2704">
                  <c:v>1.015E-4</c:v>
                </c:pt>
                <c:pt idx="2705">
                  <c:v>1.005E-4</c:v>
                </c:pt>
                <c:pt idx="2706">
                  <c:v>9.9649999999999996E-5</c:v>
                </c:pt>
                <c:pt idx="2707">
                  <c:v>9.8759999999999996E-5</c:v>
                </c:pt>
                <c:pt idx="2708">
                  <c:v>9.7850000000000007E-5</c:v>
                </c:pt>
                <c:pt idx="2709">
                  <c:v>9.7E-5</c:v>
                </c:pt>
                <c:pt idx="2710">
                  <c:v>9.6249999999999995E-5</c:v>
                </c:pt>
                <c:pt idx="2711">
                  <c:v>9.5429999999999999E-5</c:v>
                </c:pt>
                <c:pt idx="2712">
                  <c:v>9.4530000000000005E-5</c:v>
                </c:pt>
                <c:pt idx="2713">
                  <c:v>9.3629999999999996E-5</c:v>
                </c:pt>
                <c:pt idx="2714">
                  <c:v>9.2839999999999999E-5</c:v>
                </c:pt>
                <c:pt idx="2715">
                  <c:v>9.1979999999999997E-5</c:v>
                </c:pt>
                <c:pt idx="2716">
                  <c:v>9.0970000000000005E-5</c:v>
                </c:pt>
                <c:pt idx="2717">
                  <c:v>9.0130000000000006E-5</c:v>
                </c:pt>
                <c:pt idx="2718">
                  <c:v>8.9409999999999999E-5</c:v>
                </c:pt>
                <c:pt idx="2719">
                  <c:v>8.8590000000000004E-5</c:v>
                </c:pt>
                <c:pt idx="2720">
                  <c:v>8.7769999999999995E-5</c:v>
                </c:pt>
                <c:pt idx="2721">
                  <c:v>8.6979999999999997E-5</c:v>
                </c:pt>
                <c:pt idx="2722">
                  <c:v>8.6199999999999995E-5</c:v>
                </c:pt>
                <c:pt idx="2723">
                  <c:v>8.5450000000000003E-5</c:v>
                </c:pt>
                <c:pt idx="2724">
                  <c:v>8.4699999999999999E-5</c:v>
                </c:pt>
                <c:pt idx="2725">
                  <c:v>8.3999999999999995E-5</c:v>
                </c:pt>
                <c:pt idx="2726">
                  <c:v>8.3350000000000007E-5</c:v>
                </c:pt>
                <c:pt idx="2727">
                  <c:v>8.2609999999999997E-5</c:v>
                </c:pt>
                <c:pt idx="2728">
                  <c:v>8.1890000000000004E-5</c:v>
                </c:pt>
                <c:pt idx="2729">
                  <c:v>8.1210000000000003E-5</c:v>
                </c:pt>
                <c:pt idx="2730">
                  <c:v>8.0539999999999998E-5</c:v>
                </c:pt>
                <c:pt idx="2731">
                  <c:v>7.9880000000000001E-5</c:v>
                </c:pt>
                <c:pt idx="2732">
                  <c:v>7.9170000000000003E-5</c:v>
                </c:pt>
                <c:pt idx="2733">
                  <c:v>7.8479999999999994E-5</c:v>
                </c:pt>
                <c:pt idx="2734">
                  <c:v>7.7769999999999996E-5</c:v>
                </c:pt>
                <c:pt idx="2735">
                  <c:v>7.7070000000000006E-5</c:v>
                </c:pt>
                <c:pt idx="2736">
                  <c:v>7.6379999999999997E-5</c:v>
                </c:pt>
                <c:pt idx="2737">
                  <c:v>7.5749999999999998E-5</c:v>
                </c:pt>
                <c:pt idx="2738">
                  <c:v>7.5119999999999999E-5</c:v>
                </c:pt>
                <c:pt idx="2739">
                  <c:v>7.4419999999999996E-5</c:v>
                </c:pt>
                <c:pt idx="2740">
                  <c:v>7.3780000000000002E-5</c:v>
                </c:pt>
                <c:pt idx="2741">
                  <c:v>7.3180000000000001E-5</c:v>
                </c:pt>
                <c:pt idx="2742">
                  <c:v>7.2620000000000006E-5</c:v>
                </c:pt>
                <c:pt idx="2743">
                  <c:v>7.203E-5</c:v>
                </c:pt>
                <c:pt idx="2744">
                  <c:v>7.1390000000000006E-5</c:v>
                </c:pt>
                <c:pt idx="2745">
                  <c:v>7.0829999999999998E-5</c:v>
                </c:pt>
                <c:pt idx="2746">
                  <c:v>7.0270000000000003E-5</c:v>
                </c:pt>
                <c:pt idx="2747">
                  <c:v>6.9640000000000004E-5</c:v>
                </c:pt>
                <c:pt idx="2748">
                  <c:v>6.9120000000000002E-5</c:v>
                </c:pt>
                <c:pt idx="2749">
                  <c:v>6.8659999999999997E-5</c:v>
                </c:pt>
                <c:pt idx="2750">
                  <c:v>6.8089999999999994E-5</c:v>
                </c:pt>
                <c:pt idx="2751">
                  <c:v>6.7539999999999994E-5</c:v>
                </c:pt>
                <c:pt idx="2752">
                  <c:v>6.6970000000000004E-5</c:v>
                </c:pt>
                <c:pt idx="2753">
                  <c:v>6.6470000000000006E-5</c:v>
                </c:pt>
                <c:pt idx="2754">
                  <c:v>6.5980000000000002E-5</c:v>
                </c:pt>
                <c:pt idx="2755">
                  <c:v>6.5409999999999999E-5</c:v>
                </c:pt>
                <c:pt idx="2756">
                  <c:v>6.4859999999999999E-5</c:v>
                </c:pt>
                <c:pt idx="2757">
                  <c:v>6.436E-5</c:v>
                </c:pt>
                <c:pt idx="2758">
                  <c:v>6.3839999999999999E-5</c:v>
                </c:pt>
                <c:pt idx="2759">
                  <c:v>6.3289999999999999E-5</c:v>
                </c:pt>
                <c:pt idx="2760">
                  <c:v>6.2799999999999995E-5</c:v>
                </c:pt>
                <c:pt idx="2761">
                  <c:v>6.232E-5</c:v>
                </c:pt>
                <c:pt idx="2762">
                  <c:v>6.1820000000000001E-5</c:v>
                </c:pt>
                <c:pt idx="2763">
                  <c:v>6.1340000000000006E-5</c:v>
                </c:pt>
                <c:pt idx="2764">
                  <c:v>6.0909999999999998E-5</c:v>
                </c:pt>
                <c:pt idx="2765">
                  <c:v>6.0460000000000001E-5</c:v>
                </c:pt>
                <c:pt idx="2766">
                  <c:v>5.9979999999999998E-5</c:v>
                </c:pt>
                <c:pt idx="2767">
                  <c:v>5.9549999999999997E-5</c:v>
                </c:pt>
                <c:pt idx="2768">
                  <c:v>5.9129999999999998E-5</c:v>
                </c:pt>
                <c:pt idx="2769">
                  <c:v>5.872E-5</c:v>
                </c:pt>
                <c:pt idx="2770">
                  <c:v>5.8319999999999997E-5</c:v>
                </c:pt>
                <c:pt idx="2771">
                  <c:v>5.791E-5</c:v>
                </c:pt>
                <c:pt idx="2772">
                  <c:v>5.7420000000000003E-5</c:v>
                </c:pt>
                <c:pt idx="2773">
                  <c:v>5.694E-5</c:v>
                </c:pt>
                <c:pt idx="2774">
                  <c:v>5.6539999999999997E-5</c:v>
                </c:pt>
                <c:pt idx="2775">
                  <c:v>5.6110000000000003E-5</c:v>
                </c:pt>
                <c:pt idx="2776">
                  <c:v>5.575E-5</c:v>
                </c:pt>
                <c:pt idx="2777">
                  <c:v>5.5359999999999999E-5</c:v>
                </c:pt>
                <c:pt idx="2778">
                  <c:v>5.49E-5</c:v>
                </c:pt>
                <c:pt idx="2779">
                  <c:v>5.4549999999999998E-5</c:v>
                </c:pt>
                <c:pt idx="2780">
                  <c:v>5.4150000000000002E-5</c:v>
                </c:pt>
                <c:pt idx="2781">
                  <c:v>5.3749999999999999E-5</c:v>
                </c:pt>
                <c:pt idx="2782">
                  <c:v>5.3430000000000002E-5</c:v>
                </c:pt>
                <c:pt idx="2783">
                  <c:v>5.3019999999999997E-5</c:v>
                </c:pt>
                <c:pt idx="2784">
                  <c:v>5.2609999999999999E-5</c:v>
                </c:pt>
                <c:pt idx="2785">
                  <c:v>5.2309999999999999E-5</c:v>
                </c:pt>
                <c:pt idx="2786">
                  <c:v>5.2009999999999998E-5</c:v>
                </c:pt>
                <c:pt idx="2787">
                  <c:v>5.1619999999999997E-5</c:v>
                </c:pt>
                <c:pt idx="2788">
                  <c:v>5.1270000000000002E-5</c:v>
                </c:pt>
                <c:pt idx="2789">
                  <c:v>5.0930000000000002E-5</c:v>
                </c:pt>
                <c:pt idx="2790">
                  <c:v>5.0609999999999998E-5</c:v>
                </c:pt>
                <c:pt idx="2791">
                  <c:v>5.0319999999999999E-5</c:v>
                </c:pt>
                <c:pt idx="2792">
                  <c:v>4.9950000000000001E-5</c:v>
                </c:pt>
                <c:pt idx="2793">
                  <c:v>4.9589999999999998E-5</c:v>
                </c:pt>
                <c:pt idx="2794">
                  <c:v>4.9249999999999998E-5</c:v>
                </c:pt>
                <c:pt idx="2795">
                  <c:v>4.888E-5</c:v>
                </c:pt>
                <c:pt idx="2796">
                  <c:v>4.8569999999999997E-5</c:v>
                </c:pt>
                <c:pt idx="2797">
                  <c:v>4.8310000000000003E-5</c:v>
                </c:pt>
                <c:pt idx="2798">
                  <c:v>4.799E-5</c:v>
                </c:pt>
                <c:pt idx="2799">
                  <c:v>4.7670000000000003E-5</c:v>
                </c:pt>
                <c:pt idx="2800">
                  <c:v>4.7360000000000001E-5</c:v>
                </c:pt>
                <c:pt idx="2801">
                  <c:v>4.7039999999999997E-5</c:v>
                </c:pt>
                <c:pt idx="2802">
                  <c:v>4.6749999999999998E-5</c:v>
                </c:pt>
                <c:pt idx="2803">
                  <c:v>4.6459999999999999E-5</c:v>
                </c:pt>
                <c:pt idx="2804">
                  <c:v>4.617E-5</c:v>
                </c:pt>
                <c:pt idx="2805">
                  <c:v>4.5909999999999999E-5</c:v>
                </c:pt>
                <c:pt idx="2806">
                  <c:v>4.5689999999999998E-5</c:v>
                </c:pt>
                <c:pt idx="2807">
                  <c:v>4.5420000000000002E-5</c:v>
                </c:pt>
                <c:pt idx="2808">
                  <c:v>4.5130000000000003E-5</c:v>
                </c:pt>
                <c:pt idx="2809">
                  <c:v>4.4820000000000001E-5</c:v>
                </c:pt>
                <c:pt idx="2810">
                  <c:v>4.4549999999999999E-5</c:v>
                </c:pt>
                <c:pt idx="2811">
                  <c:v>4.4310000000000001E-5</c:v>
                </c:pt>
                <c:pt idx="2812">
                  <c:v>4.401E-5</c:v>
                </c:pt>
                <c:pt idx="2813">
                  <c:v>4.3770000000000003E-5</c:v>
                </c:pt>
                <c:pt idx="2814">
                  <c:v>4.3529999999999998E-5</c:v>
                </c:pt>
                <c:pt idx="2815">
                  <c:v>4.3189999999999998E-5</c:v>
                </c:pt>
                <c:pt idx="2816">
                  <c:v>4.2929999999999997E-5</c:v>
                </c:pt>
                <c:pt idx="2817">
                  <c:v>4.2719999999999998E-5</c:v>
                </c:pt>
                <c:pt idx="2818">
                  <c:v>4.2490000000000001E-5</c:v>
                </c:pt>
                <c:pt idx="2819">
                  <c:v>4.2230000000000001E-5</c:v>
                </c:pt>
                <c:pt idx="2820">
                  <c:v>4.1959999999999998E-5</c:v>
                </c:pt>
                <c:pt idx="2821">
                  <c:v>4.1730000000000002E-5</c:v>
                </c:pt>
                <c:pt idx="2822">
                  <c:v>4.1560000000000002E-5</c:v>
                </c:pt>
                <c:pt idx="2823">
                  <c:v>4.1319999999999997E-5</c:v>
                </c:pt>
                <c:pt idx="2824">
                  <c:v>4.1069999999999998E-5</c:v>
                </c:pt>
                <c:pt idx="2825">
                  <c:v>4.0859999999999998E-5</c:v>
                </c:pt>
                <c:pt idx="2826">
                  <c:v>4.0630000000000002E-5</c:v>
                </c:pt>
                <c:pt idx="2827">
                  <c:v>4.0439999999999999E-5</c:v>
                </c:pt>
                <c:pt idx="2828">
                  <c:v>4.0250000000000003E-5</c:v>
                </c:pt>
                <c:pt idx="2829">
                  <c:v>4.0000000000000003E-5</c:v>
                </c:pt>
                <c:pt idx="2830">
                  <c:v>3.9799999999999998E-5</c:v>
                </c:pt>
                <c:pt idx="2831">
                  <c:v>3.964E-5</c:v>
                </c:pt>
                <c:pt idx="2832">
                  <c:v>3.9360000000000003E-5</c:v>
                </c:pt>
                <c:pt idx="2833">
                  <c:v>3.9140000000000001E-5</c:v>
                </c:pt>
                <c:pt idx="2834">
                  <c:v>3.9039999999999999E-5</c:v>
                </c:pt>
                <c:pt idx="2835">
                  <c:v>3.8779999999999998E-5</c:v>
                </c:pt>
                <c:pt idx="2836">
                  <c:v>3.8500000000000001E-5</c:v>
                </c:pt>
                <c:pt idx="2837">
                  <c:v>3.8290000000000001E-5</c:v>
                </c:pt>
                <c:pt idx="2838">
                  <c:v>3.8009999999999997E-5</c:v>
                </c:pt>
                <c:pt idx="2839">
                  <c:v>3.7870000000000002E-5</c:v>
                </c:pt>
                <c:pt idx="2840">
                  <c:v>3.7759999999999998E-5</c:v>
                </c:pt>
                <c:pt idx="2841">
                  <c:v>3.7540000000000003E-5</c:v>
                </c:pt>
                <c:pt idx="2842">
                  <c:v>3.7379999999999998E-5</c:v>
                </c:pt>
                <c:pt idx="2843">
                  <c:v>3.7200000000000003E-5</c:v>
                </c:pt>
                <c:pt idx="2844">
                  <c:v>3.7020000000000001E-5</c:v>
                </c:pt>
                <c:pt idx="2845">
                  <c:v>3.6919999999999999E-5</c:v>
                </c:pt>
                <c:pt idx="2846">
                  <c:v>3.676E-5</c:v>
                </c:pt>
                <c:pt idx="2847">
                  <c:v>3.6529999999999998E-5</c:v>
                </c:pt>
                <c:pt idx="2848">
                  <c:v>3.6369999999999999E-5</c:v>
                </c:pt>
                <c:pt idx="2849">
                  <c:v>3.6239999999999999E-5</c:v>
                </c:pt>
                <c:pt idx="2850">
                  <c:v>3.6090000000000002E-5</c:v>
                </c:pt>
                <c:pt idx="2851">
                  <c:v>3.591E-5</c:v>
                </c:pt>
                <c:pt idx="2852">
                  <c:v>3.5719999999999997E-5</c:v>
                </c:pt>
                <c:pt idx="2853">
                  <c:v>3.5559999999999998E-5</c:v>
                </c:pt>
                <c:pt idx="2854">
                  <c:v>3.5389999999999998E-5</c:v>
                </c:pt>
                <c:pt idx="2855">
                  <c:v>3.5219999999999998E-5</c:v>
                </c:pt>
                <c:pt idx="2856">
                  <c:v>3.5030000000000002E-5</c:v>
                </c:pt>
                <c:pt idx="2857">
                  <c:v>3.489E-5</c:v>
                </c:pt>
                <c:pt idx="2858">
                  <c:v>3.4700000000000003E-5</c:v>
                </c:pt>
                <c:pt idx="2859">
                  <c:v>3.4530000000000003E-5</c:v>
                </c:pt>
                <c:pt idx="2860">
                  <c:v>3.4390000000000001E-5</c:v>
                </c:pt>
                <c:pt idx="2861">
                  <c:v>3.4249999999999999E-5</c:v>
                </c:pt>
                <c:pt idx="2862">
                  <c:v>3.4119999999999999E-5</c:v>
                </c:pt>
                <c:pt idx="2863">
                  <c:v>3.3899999999999997E-5</c:v>
                </c:pt>
                <c:pt idx="2864">
                  <c:v>3.3769999999999997E-5</c:v>
                </c:pt>
                <c:pt idx="2865">
                  <c:v>3.3729999999999997E-5</c:v>
                </c:pt>
                <c:pt idx="2866">
                  <c:v>3.3559999999999997E-5</c:v>
                </c:pt>
                <c:pt idx="2867">
                  <c:v>3.3359999999999999E-5</c:v>
                </c:pt>
                <c:pt idx="2868">
                  <c:v>3.3229999999999999E-5</c:v>
                </c:pt>
                <c:pt idx="2869">
                  <c:v>3.3090000000000003E-5</c:v>
                </c:pt>
                <c:pt idx="2870">
                  <c:v>3.2950000000000001E-5</c:v>
                </c:pt>
                <c:pt idx="2871">
                  <c:v>3.2820000000000001E-5</c:v>
                </c:pt>
                <c:pt idx="2872">
                  <c:v>3.2719999999999998E-5</c:v>
                </c:pt>
                <c:pt idx="2873">
                  <c:v>3.26E-5</c:v>
                </c:pt>
                <c:pt idx="2874">
                  <c:v>3.2469999999999999E-5</c:v>
                </c:pt>
                <c:pt idx="2875">
                  <c:v>3.2329999999999997E-5</c:v>
                </c:pt>
                <c:pt idx="2876">
                  <c:v>3.2129999999999999E-5</c:v>
                </c:pt>
                <c:pt idx="2877">
                  <c:v>3.1989999999999997E-5</c:v>
                </c:pt>
                <c:pt idx="2878">
                  <c:v>3.184E-5</c:v>
                </c:pt>
                <c:pt idx="2879">
                  <c:v>3.171E-5</c:v>
                </c:pt>
                <c:pt idx="2880">
                  <c:v>3.163E-5</c:v>
                </c:pt>
                <c:pt idx="2881">
                  <c:v>3.1489999999999998E-5</c:v>
                </c:pt>
                <c:pt idx="2882">
                  <c:v>3.1420000000000001E-5</c:v>
                </c:pt>
                <c:pt idx="2883">
                  <c:v>3.133E-5</c:v>
                </c:pt>
                <c:pt idx="2884">
                  <c:v>3.1239999999999999E-5</c:v>
                </c:pt>
                <c:pt idx="2885">
                  <c:v>3.1130000000000002E-5</c:v>
                </c:pt>
                <c:pt idx="2886">
                  <c:v>3.0960000000000002E-5</c:v>
                </c:pt>
                <c:pt idx="2887">
                  <c:v>3.0840000000000003E-5</c:v>
                </c:pt>
                <c:pt idx="2888">
                  <c:v>3.0759999999999997E-5</c:v>
                </c:pt>
                <c:pt idx="2889">
                  <c:v>3.0689999999999999E-5</c:v>
                </c:pt>
                <c:pt idx="2890">
                  <c:v>3.0549999999999997E-5</c:v>
                </c:pt>
                <c:pt idx="2891">
                  <c:v>3.0389999999999999E-5</c:v>
                </c:pt>
                <c:pt idx="2892">
                  <c:v>3.027E-5</c:v>
                </c:pt>
                <c:pt idx="2893">
                  <c:v>3.0219999999999999E-5</c:v>
                </c:pt>
                <c:pt idx="2894">
                  <c:v>3.0110000000000001E-5</c:v>
                </c:pt>
                <c:pt idx="2895">
                  <c:v>2.995E-5</c:v>
                </c:pt>
                <c:pt idx="2896">
                  <c:v>2.9830000000000001E-5</c:v>
                </c:pt>
                <c:pt idx="2897">
                  <c:v>2.972E-5</c:v>
                </c:pt>
                <c:pt idx="2898">
                  <c:v>2.9600000000000001E-5</c:v>
                </c:pt>
                <c:pt idx="2899">
                  <c:v>2.9499999999999999E-5</c:v>
                </c:pt>
                <c:pt idx="2900">
                  <c:v>2.94E-5</c:v>
                </c:pt>
                <c:pt idx="2901">
                  <c:v>2.9280000000000001E-5</c:v>
                </c:pt>
                <c:pt idx="2902">
                  <c:v>2.9179999999999998E-5</c:v>
                </c:pt>
                <c:pt idx="2903">
                  <c:v>2.9090000000000001E-5</c:v>
                </c:pt>
                <c:pt idx="2904">
                  <c:v>2.9009999999999998E-5</c:v>
                </c:pt>
                <c:pt idx="2905">
                  <c:v>2.8949999999999999E-5</c:v>
                </c:pt>
                <c:pt idx="2906">
                  <c:v>2.8839999999999998E-5</c:v>
                </c:pt>
                <c:pt idx="2907">
                  <c:v>2.879E-5</c:v>
                </c:pt>
                <c:pt idx="2908">
                  <c:v>2.8750000000000001E-5</c:v>
                </c:pt>
                <c:pt idx="2909">
                  <c:v>2.862E-5</c:v>
                </c:pt>
                <c:pt idx="2910">
                  <c:v>2.851E-5</c:v>
                </c:pt>
                <c:pt idx="2911">
                  <c:v>2.8370000000000001E-5</c:v>
                </c:pt>
                <c:pt idx="2912">
                  <c:v>2.8289999999999998E-5</c:v>
                </c:pt>
                <c:pt idx="2913">
                  <c:v>2.8249999999999999E-5</c:v>
                </c:pt>
                <c:pt idx="2914">
                  <c:v>2.8059999999999999E-5</c:v>
                </c:pt>
                <c:pt idx="2915">
                  <c:v>2.7949999999999998E-5</c:v>
                </c:pt>
                <c:pt idx="2916">
                  <c:v>2.7889999999999999E-5</c:v>
                </c:pt>
                <c:pt idx="2917">
                  <c:v>2.7759999999999998E-5</c:v>
                </c:pt>
                <c:pt idx="2918">
                  <c:v>2.7699999999999999E-5</c:v>
                </c:pt>
                <c:pt idx="2919">
                  <c:v>2.7659999999999999E-5</c:v>
                </c:pt>
                <c:pt idx="2920">
                  <c:v>2.756E-5</c:v>
                </c:pt>
                <c:pt idx="2921">
                  <c:v>2.7460000000000001E-5</c:v>
                </c:pt>
                <c:pt idx="2922">
                  <c:v>2.7399999999999999E-5</c:v>
                </c:pt>
                <c:pt idx="2923">
                  <c:v>2.728E-5</c:v>
                </c:pt>
                <c:pt idx="2924">
                  <c:v>2.72E-5</c:v>
                </c:pt>
                <c:pt idx="2925">
                  <c:v>2.7189999999999999E-5</c:v>
                </c:pt>
                <c:pt idx="2926">
                  <c:v>2.709E-5</c:v>
                </c:pt>
                <c:pt idx="2927">
                  <c:v>2.703E-5</c:v>
                </c:pt>
                <c:pt idx="2928">
                  <c:v>2.6930000000000001E-5</c:v>
                </c:pt>
                <c:pt idx="2929">
                  <c:v>2.6829999999999999E-5</c:v>
                </c:pt>
                <c:pt idx="2930">
                  <c:v>2.675E-5</c:v>
                </c:pt>
                <c:pt idx="2931">
                  <c:v>2.6630000000000001E-5</c:v>
                </c:pt>
                <c:pt idx="2932">
                  <c:v>2.6550000000000002E-5</c:v>
                </c:pt>
                <c:pt idx="2933">
                  <c:v>2.652E-5</c:v>
                </c:pt>
                <c:pt idx="2934">
                  <c:v>2.6440000000000001E-5</c:v>
                </c:pt>
                <c:pt idx="2935">
                  <c:v>2.6279999999999999E-5</c:v>
                </c:pt>
                <c:pt idx="2936">
                  <c:v>2.6279999999999999E-5</c:v>
                </c:pt>
                <c:pt idx="2937">
                  <c:v>2.6239999999999999E-5</c:v>
                </c:pt>
                <c:pt idx="2938">
                  <c:v>2.6060000000000001E-5</c:v>
                </c:pt>
                <c:pt idx="2939">
                  <c:v>2.597E-5</c:v>
                </c:pt>
                <c:pt idx="2940">
                  <c:v>2.5890000000000001E-5</c:v>
                </c:pt>
                <c:pt idx="2941">
                  <c:v>2.5829999999999998E-5</c:v>
                </c:pt>
                <c:pt idx="2942">
                  <c:v>2.5789999999999999E-5</c:v>
                </c:pt>
                <c:pt idx="2943">
                  <c:v>2.5729999999999999E-5</c:v>
                </c:pt>
                <c:pt idx="2944">
                  <c:v>2.569E-5</c:v>
                </c:pt>
                <c:pt idx="2945">
                  <c:v>2.565E-5</c:v>
                </c:pt>
                <c:pt idx="2946">
                  <c:v>2.5530000000000001E-5</c:v>
                </c:pt>
                <c:pt idx="2947">
                  <c:v>2.546E-5</c:v>
                </c:pt>
                <c:pt idx="2948">
                  <c:v>2.5420000000000001E-5</c:v>
                </c:pt>
                <c:pt idx="2949">
                  <c:v>2.5360000000000001E-5</c:v>
                </c:pt>
                <c:pt idx="2950">
                  <c:v>2.5279999999999999E-5</c:v>
                </c:pt>
                <c:pt idx="2951">
                  <c:v>2.5130000000000002E-5</c:v>
                </c:pt>
                <c:pt idx="2952">
                  <c:v>2.508E-5</c:v>
                </c:pt>
                <c:pt idx="2953">
                  <c:v>2.5020000000000001E-5</c:v>
                </c:pt>
                <c:pt idx="2954">
                  <c:v>2.4899999999999999E-5</c:v>
                </c:pt>
                <c:pt idx="2955">
                  <c:v>2.4870000000000001E-5</c:v>
                </c:pt>
                <c:pt idx="2956">
                  <c:v>2.4830000000000001E-5</c:v>
                </c:pt>
                <c:pt idx="2957">
                  <c:v>2.476E-5</c:v>
                </c:pt>
                <c:pt idx="2958">
                  <c:v>2.472E-5</c:v>
                </c:pt>
                <c:pt idx="2959">
                  <c:v>2.461E-5</c:v>
                </c:pt>
                <c:pt idx="2960">
                  <c:v>2.4490000000000001E-5</c:v>
                </c:pt>
                <c:pt idx="2961">
                  <c:v>2.4470000000000001E-5</c:v>
                </c:pt>
                <c:pt idx="2962">
                  <c:v>2.4430000000000002E-5</c:v>
                </c:pt>
                <c:pt idx="2963">
                  <c:v>2.4349999999999999E-5</c:v>
                </c:pt>
                <c:pt idx="2964">
                  <c:v>2.4260000000000002E-5</c:v>
                </c:pt>
                <c:pt idx="2965">
                  <c:v>2.4219999999999999E-5</c:v>
                </c:pt>
                <c:pt idx="2966">
                  <c:v>2.4219999999999999E-5</c:v>
                </c:pt>
                <c:pt idx="2967">
                  <c:v>2.4150000000000001E-5</c:v>
                </c:pt>
                <c:pt idx="2968">
                  <c:v>2.4049999999999998E-5</c:v>
                </c:pt>
                <c:pt idx="2969">
                  <c:v>2.4000000000000001E-5</c:v>
                </c:pt>
                <c:pt idx="2970">
                  <c:v>2.3949999999999999E-5</c:v>
                </c:pt>
                <c:pt idx="2971">
                  <c:v>2.3810000000000001E-5</c:v>
                </c:pt>
                <c:pt idx="2972">
                  <c:v>2.3710000000000002E-5</c:v>
                </c:pt>
                <c:pt idx="2973">
                  <c:v>2.3640000000000001E-5</c:v>
                </c:pt>
                <c:pt idx="2974">
                  <c:v>2.355E-5</c:v>
                </c:pt>
                <c:pt idx="2975">
                  <c:v>2.349E-5</c:v>
                </c:pt>
                <c:pt idx="2976">
                  <c:v>2.351E-5</c:v>
                </c:pt>
                <c:pt idx="2977">
                  <c:v>2.349E-5</c:v>
                </c:pt>
                <c:pt idx="2978">
                  <c:v>2.3439999999999999E-5</c:v>
                </c:pt>
                <c:pt idx="2979">
                  <c:v>2.332E-5</c:v>
                </c:pt>
                <c:pt idx="2980">
                  <c:v>2.321E-5</c:v>
                </c:pt>
                <c:pt idx="2981">
                  <c:v>2.3220000000000001E-5</c:v>
                </c:pt>
                <c:pt idx="2982">
                  <c:v>2.319E-5</c:v>
                </c:pt>
                <c:pt idx="2983">
                  <c:v>2.3139999999999999E-5</c:v>
                </c:pt>
                <c:pt idx="2984">
                  <c:v>2.304E-5</c:v>
                </c:pt>
                <c:pt idx="2985">
                  <c:v>2.2949999999999999E-5</c:v>
                </c:pt>
                <c:pt idx="2986">
                  <c:v>2.296E-5</c:v>
                </c:pt>
                <c:pt idx="2987">
                  <c:v>2.2940000000000001E-5</c:v>
                </c:pt>
                <c:pt idx="2988">
                  <c:v>2.2819999999999998E-5</c:v>
                </c:pt>
                <c:pt idx="2989">
                  <c:v>2.2770000000000001E-5</c:v>
                </c:pt>
                <c:pt idx="2990">
                  <c:v>2.279E-5</c:v>
                </c:pt>
                <c:pt idx="2991">
                  <c:v>2.2710000000000001E-5</c:v>
                </c:pt>
                <c:pt idx="2992">
                  <c:v>2.262E-5</c:v>
                </c:pt>
                <c:pt idx="2993">
                  <c:v>2.2529999999999999E-5</c:v>
                </c:pt>
                <c:pt idx="2994">
                  <c:v>2.2390000000000001E-5</c:v>
                </c:pt>
                <c:pt idx="2995">
                  <c:v>2.2350000000000001E-5</c:v>
                </c:pt>
                <c:pt idx="2996">
                  <c:v>2.2330000000000001E-5</c:v>
                </c:pt>
                <c:pt idx="2997">
                  <c:v>2.226E-5</c:v>
                </c:pt>
                <c:pt idx="2998">
                  <c:v>2.2220000000000001E-5</c:v>
                </c:pt>
                <c:pt idx="2999">
                  <c:v>2.2169999999999999E-5</c:v>
                </c:pt>
                <c:pt idx="3000">
                  <c:v>2.211E-5</c:v>
                </c:pt>
                <c:pt idx="3001">
                  <c:v>2.2099999999999998E-5</c:v>
                </c:pt>
                <c:pt idx="3002">
                  <c:v>2.2050000000000001E-5</c:v>
                </c:pt>
                <c:pt idx="3003">
                  <c:v>2.198E-5</c:v>
                </c:pt>
                <c:pt idx="3004">
                  <c:v>2.1970000000000001E-5</c:v>
                </c:pt>
                <c:pt idx="3005">
                  <c:v>2.1909999999999999E-5</c:v>
                </c:pt>
                <c:pt idx="3006">
                  <c:v>2.1849999999999999E-5</c:v>
                </c:pt>
                <c:pt idx="3007">
                  <c:v>2.1849999999999999E-5</c:v>
                </c:pt>
                <c:pt idx="3008">
                  <c:v>2.179E-5</c:v>
                </c:pt>
                <c:pt idx="3009">
                  <c:v>2.1690000000000001E-5</c:v>
                </c:pt>
                <c:pt idx="3010">
                  <c:v>2.1569999999999998E-5</c:v>
                </c:pt>
                <c:pt idx="3011">
                  <c:v>2.1500000000000001E-5</c:v>
                </c:pt>
                <c:pt idx="3012">
                  <c:v>2.1489999999999999E-5</c:v>
                </c:pt>
                <c:pt idx="3013">
                  <c:v>2.143E-5</c:v>
                </c:pt>
                <c:pt idx="3014">
                  <c:v>2.1290000000000001E-5</c:v>
                </c:pt>
                <c:pt idx="3015">
                  <c:v>2.124E-5</c:v>
                </c:pt>
                <c:pt idx="3016">
                  <c:v>2.12E-5</c:v>
                </c:pt>
                <c:pt idx="3017">
                  <c:v>2.1149999999999999E-5</c:v>
                </c:pt>
                <c:pt idx="3018">
                  <c:v>2.1129999999999999E-5</c:v>
                </c:pt>
                <c:pt idx="3019">
                  <c:v>2.109E-5</c:v>
                </c:pt>
                <c:pt idx="3020">
                  <c:v>2.1039999999999998E-5</c:v>
                </c:pt>
                <c:pt idx="3021">
                  <c:v>2.0930000000000001E-5</c:v>
                </c:pt>
                <c:pt idx="3022">
                  <c:v>2.0869999999999998E-5</c:v>
                </c:pt>
                <c:pt idx="3023">
                  <c:v>2.0849999999999999E-5</c:v>
                </c:pt>
                <c:pt idx="3024">
                  <c:v>2.084E-5</c:v>
                </c:pt>
                <c:pt idx="3025">
                  <c:v>2.0800000000000001E-5</c:v>
                </c:pt>
                <c:pt idx="3026">
                  <c:v>2.075E-5</c:v>
                </c:pt>
                <c:pt idx="3027">
                  <c:v>2.0740000000000001E-5</c:v>
                </c:pt>
                <c:pt idx="3028">
                  <c:v>2.0639999999999999E-5</c:v>
                </c:pt>
                <c:pt idx="3029">
                  <c:v>2.0570000000000001E-5</c:v>
                </c:pt>
                <c:pt idx="3030">
                  <c:v>2.0530000000000002E-5</c:v>
                </c:pt>
                <c:pt idx="3031">
                  <c:v>2.0469999999999999E-5</c:v>
                </c:pt>
                <c:pt idx="3032">
                  <c:v>2.048E-5</c:v>
                </c:pt>
                <c:pt idx="3033">
                  <c:v>2.0420000000000001E-5</c:v>
                </c:pt>
                <c:pt idx="3034">
                  <c:v>2.0319999999999999E-5</c:v>
                </c:pt>
                <c:pt idx="3035">
                  <c:v>2.0270000000000001E-5</c:v>
                </c:pt>
                <c:pt idx="3036">
                  <c:v>2.0190000000000002E-5</c:v>
                </c:pt>
                <c:pt idx="3037">
                  <c:v>2.018E-5</c:v>
                </c:pt>
                <c:pt idx="3038">
                  <c:v>2.0149999999999999E-5</c:v>
                </c:pt>
                <c:pt idx="3039">
                  <c:v>2.0060000000000001E-5</c:v>
                </c:pt>
                <c:pt idx="3040">
                  <c:v>2.003E-5</c:v>
                </c:pt>
                <c:pt idx="3041">
                  <c:v>2.0000000000000002E-5</c:v>
                </c:pt>
                <c:pt idx="3042">
                  <c:v>1.995E-5</c:v>
                </c:pt>
                <c:pt idx="3043">
                  <c:v>1.9910000000000001E-5</c:v>
                </c:pt>
                <c:pt idx="3044">
                  <c:v>1.9890000000000001E-5</c:v>
                </c:pt>
                <c:pt idx="3045">
                  <c:v>1.982E-5</c:v>
                </c:pt>
                <c:pt idx="3046">
                  <c:v>1.9680000000000001E-5</c:v>
                </c:pt>
                <c:pt idx="3047">
                  <c:v>1.9660000000000002E-5</c:v>
                </c:pt>
                <c:pt idx="3048">
                  <c:v>1.9640000000000002E-5</c:v>
                </c:pt>
                <c:pt idx="3049">
                  <c:v>1.9570000000000001E-5</c:v>
                </c:pt>
                <c:pt idx="3050">
                  <c:v>1.9530000000000001E-5</c:v>
                </c:pt>
                <c:pt idx="3051">
                  <c:v>1.9490000000000001E-5</c:v>
                </c:pt>
                <c:pt idx="3052">
                  <c:v>1.9449999999999998E-5</c:v>
                </c:pt>
                <c:pt idx="3053">
                  <c:v>1.9340000000000001E-5</c:v>
                </c:pt>
                <c:pt idx="3054">
                  <c:v>1.931E-5</c:v>
                </c:pt>
                <c:pt idx="3055">
                  <c:v>1.9279999999999998E-5</c:v>
                </c:pt>
                <c:pt idx="3056">
                  <c:v>1.9210000000000001E-5</c:v>
                </c:pt>
                <c:pt idx="3057">
                  <c:v>1.916E-5</c:v>
                </c:pt>
                <c:pt idx="3058">
                  <c:v>1.9110000000000002E-5</c:v>
                </c:pt>
                <c:pt idx="3059">
                  <c:v>1.906E-5</c:v>
                </c:pt>
                <c:pt idx="3060">
                  <c:v>1.906E-5</c:v>
                </c:pt>
                <c:pt idx="3061">
                  <c:v>1.908E-5</c:v>
                </c:pt>
                <c:pt idx="3062">
                  <c:v>1.9020000000000001E-5</c:v>
                </c:pt>
                <c:pt idx="3063">
                  <c:v>1.8960000000000001E-5</c:v>
                </c:pt>
                <c:pt idx="3064">
                  <c:v>1.889E-5</c:v>
                </c:pt>
                <c:pt idx="3065">
                  <c:v>1.8790000000000001E-5</c:v>
                </c:pt>
                <c:pt idx="3066">
                  <c:v>1.876E-5</c:v>
                </c:pt>
                <c:pt idx="3067">
                  <c:v>1.8709999999999999E-5</c:v>
                </c:pt>
                <c:pt idx="3068">
                  <c:v>1.863E-5</c:v>
                </c:pt>
                <c:pt idx="3069">
                  <c:v>1.8600000000000001E-5</c:v>
                </c:pt>
                <c:pt idx="3070">
                  <c:v>1.8539999999999999E-5</c:v>
                </c:pt>
                <c:pt idx="3071">
                  <c:v>1.8479999999999999E-5</c:v>
                </c:pt>
                <c:pt idx="3072">
                  <c:v>1.842E-5</c:v>
                </c:pt>
                <c:pt idx="3073">
                  <c:v>1.8369999999999999E-5</c:v>
                </c:pt>
                <c:pt idx="3074">
                  <c:v>1.8300000000000001E-5</c:v>
                </c:pt>
                <c:pt idx="3075">
                  <c:v>1.8240000000000002E-5</c:v>
                </c:pt>
                <c:pt idx="3076">
                  <c:v>1.8219999999999998E-5</c:v>
                </c:pt>
                <c:pt idx="3077">
                  <c:v>1.8170000000000001E-5</c:v>
                </c:pt>
                <c:pt idx="3078">
                  <c:v>1.8139999999999999E-5</c:v>
                </c:pt>
                <c:pt idx="3079">
                  <c:v>1.8070000000000001E-5</c:v>
                </c:pt>
                <c:pt idx="3080">
                  <c:v>1.8029999999999998E-5</c:v>
                </c:pt>
                <c:pt idx="3081">
                  <c:v>1.802E-5</c:v>
                </c:pt>
                <c:pt idx="3082">
                  <c:v>1.7929999999999999E-5</c:v>
                </c:pt>
                <c:pt idx="3083">
                  <c:v>1.7880000000000002E-5</c:v>
                </c:pt>
                <c:pt idx="3084">
                  <c:v>1.787E-5</c:v>
                </c:pt>
                <c:pt idx="3085">
                  <c:v>1.783E-5</c:v>
                </c:pt>
                <c:pt idx="3086">
                  <c:v>1.7819999999999999E-5</c:v>
                </c:pt>
                <c:pt idx="3087">
                  <c:v>1.7819999999999999E-5</c:v>
                </c:pt>
                <c:pt idx="3088">
                  <c:v>1.7689999999999998E-5</c:v>
                </c:pt>
                <c:pt idx="3089">
                  <c:v>1.7609999999999999E-5</c:v>
                </c:pt>
                <c:pt idx="3090">
                  <c:v>1.7589999999999999E-5</c:v>
                </c:pt>
                <c:pt idx="3091">
                  <c:v>1.751E-5</c:v>
                </c:pt>
                <c:pt idx="3092">
                  <c:v>1.7450000000000001E-5</c:v>
                </c:pt>
                <c:pt idx="3093">
                  <c:v>1.7370000000000001E-5</c:v>
                </c:pt>
                <c:pt idx="3094">
                  <c:v>1.734E-5</c:v>
                </c:pt>
                <c:pt idx="3095">
                  <c:v>1.736E-5</c:v>
                </c:pt>
                <c:pt idx="3096">
                  <c:v>1.7260000000000001E-5</c:v>
                </c:pt>
                <c:pt idx="3097">
                  <c:v>1.7110000000000001E-5</c:v>
                </c:pt>
                <c:pt idx="3098">
                  <c:v>1.7050000000000001E-5</c:v>
                </c:pt>
                <c:pt idx="3099">
                  <c:v>1.7079999999999999E-5</c:v>
                </c:pt>
                <c:pt idx="3100">
                  <c:v>1.7079999999999999E-5</c:v>
                </c:pt>
                <c:pt idx="3101">
                  <c:v>1.7050000000000001E-5</c:v>
                </c:pt>
                <c:pt idx="3102">
                  <c:v>1.7010000000000001E-5</c:v>
                </c:pt>
                <c:pt idx="3103">
                  <c:v>1.6969999999999998E-5</c:v>
                </c:pt>
                <c:pt idx="3104">
                  <c:v>1.694E-5</c:v>
                </c:pt>
                <c:pt idx="3105">
                  <c:v>1.6909999999999999E-5</c:v>
                </c:pt>
                <c:pt idx="3106">
                  <c:v>1.6869999999999999E-5</c:v>
                </c:pt>
                <c:pt idx="3107">
                  <c:v>1.683E-5</c:v>
                </c:pt>
                <c:pt idx="3108">
                  <c:v>1.677E-5</c:v>
                </c:pt>
                <c:pt idx="3109">
                  <c:v>1.6710000000000001E-5</c:v>
                </c:pt>
                <c:pt idx="3110">
                  <c:v>1.666E-5</c:v>
                </c:pt>
                <c:pt idx="3111">
                  <c:v>1.6609999999999999E-5</c:v>
                </c:pt>
                <c:pt idx="3112">
                  <c:v>1.6549999999999999E-5</c:v>
                </c:pt>
                <c:pt idx="3113">
                  <c:v>1.6460000000000002E-5</c:v>
                </c:pt>
                <c:pt idx="3114">
                  <c:v>1.643E-5</c:v>
                </c:pt>
                <c:pt idx="3115">
                  <c:v>1.641E-5</c:v>
                </c:pt>
                <c:pt idx="3116">
                  <c:v>1.6339999999999999E-5</c:v>
                </c:pt>
                <c:pt idx="3117">
                  <c:v>1.626E-5</c:v>
                </c:pt>
                <c:pt idx="3118">
                  <c:v>1.615E-5</c:v>
                </c:pt>
                <c:pt idx="3119">
                  <c:v>1.611E-5</c:v>
                </c:pt>
                <c:pt idx="3120">
                  <c:v>1.615E-5</c:v>
                </c:pt>
                <c:pt idx="3121">
                  <c:v>1.613E-5</c:v>
                </c:pt>
                <c:pt idx="3122">
                  <c:v>1.607E-5</c:v>
                </c:pt>
                <c:pt idx="3123">
                  <c:v>1.6030000000000001E-5</c:v>
                </c:pt>
                <c:pt idx="3124">
                  <c:v>1.5999999999999999E-5</c:v>
                </c:pt>
                <c:pt idx="3125">
                  <c:v>1.594E-5</c:v>
                </c:pt>
                <c:pt idx="3126">
                  <c:v>1.594E-5</c:v>
                </c:pt>
                <c:pt idx="3127">
                  <c:v>1.592E-5</c:v>
                </c:pt>
                <c:pt idx="3128">
                  <c:v>1.575E-5</c:v>
                </c:pt>
                <c:pt idx="3129">
                  <c:v>1.571E-5</c:v>
                </c:pt>
                <c:pt idx="3130">
                  <c:v>1.571E-5</c:v>
                </c:pt>
                <c:pt idx="3131">
                  <c:v>1.5670000000000001E-5</c:v>
                </c:pt>
                <c:pt idx="3132">
                  <c:v>1.5590000000000002E-5</c:v>
                </c:pt>
                <c:pt idx="3133">
                  <c:v>1.552E-5</c:v>
                </c:pt>
                <c:pt idx="3134">
                  <c:v>1.552E-5</c:v>
                </c:pt>
                <c:pt idx="3135">
                  <c:v>1.5469999999999999E-5</c:v>
                </c:pt>
                <c:pt idx="3136">
                  <c:v>1.5359999999999999E-5</c:v>
                </c:pt>
                <c:pt idx="3137">
                  <c:v>1.535E-5</c:v>
                </c:pt>
                <c:pt idx="3138">
                  <c:v>1.5339999999999999E-5</c:v>
                </c:pt>
                <c:pt idx="3139">
                  <c:v>1.5279999999999999E-5</c:v>
                </c:pt>
                <c:pt idx="3140">
                  <c:v>1.525E-5</c:v>
                </c:pt>
                <c:pt idx="3141">
                  <c:v>1.522E-5</c:v>
                </c:pt>
                <c:pt idx="3142">
                  <c:v>1.517E-5</c:v>
                </c:pt>
                <c:pt idx="3143">
                  <c:v>1.5160000000000001E-5</c:v>
                </c:pt>
                <c:pt idx="3144">
                  <c:v>1.5109999999999999E-5</c:v>
                </c:pt>
                <c:pt idx="3145">
                  <c:v>1.5E-5</c:v>
                </c:pt>
                <c:pt idx="3146">
                  <c:v>1.4960000000000001E-5</c:v>
                </c:pt>
                <c:pt idx="3147">
                  <c:v>1.4919999999999999E-5</c:v>
                </c:pt>
                <c:pt idx="3148">
                  <c:v>1.4929999999999999E-5</c:v>
                </c:pt>
                <c:pt idx="3149">
                  <c:v>1.491E-5</c:v>
                </c:pt>
                <c:pt idx="3150">
                  <c:v>1.4780000000000001E-5</c:v>
                </c:pt>
                <c:pt idx="3151">
                  <c:v>1.472E-5</c:v>
                </c:pt>
                <c:pt idx="3152">
                  <c:v>1.468E-5</c:v>
                </c:pt>
                <c:pt idx="3153">
                  <c:v>1.4620000000000001E-5</c:v>
                </c:pt>
                <c:pt idx="3154">
                  <c:v>1.452E-5</c:v>
                </c:pt>
                <c:pt idx="3155">
                  <c:v>1.451E-5</c:v>
                </c:pt>
                <c:pt idx="3156">
                  <c:v>1.446E-5</c:v>
                </c:pt>
                <c:pt idx="3157">
                  <c:v>1.4409999999999999E-5</c:v>
                </c:pt>
                <c:pt idx="3158">
                  <c:v>1.4450000000000001E-5</c:v>
                </c:pt>
                <c:pt idx="3159">
                  <c:v>1.436E-5</c:v>
                </c:pt>
                <c:pt idx="3160">
                  <c:v>1.437E-5</c:v>
                </c:pt>
                <c:pt idx="3161">
                  <c:v>1.432E-5</c:v>
                </c:pt>
                <c:pt idx="3162">
                  <c:v>1.4229999999999999E-5</c:v>
                </c:pt>
                <c:pt idx="3163">
                  <c:v>1.4260000000000001E-5</c:v>
                </c:pt>
                <c:pt idx="3164">
                  <c:v>1.419E-5</c:v>
                </c:pt>
                <c:pt idx="3165">
                  <c:v>1.4080000000000001E-5</c:v>
                </c:pt>
                <c:pt idx="3166">
                  <c:v>1.4049999999999999E-5</c:v>
                </c:pt>
                <c:pt idx="3167">
                  <c:v>1.4E-5</c:v>
                </c:pt>
                <c:pt idx="3168">
                  <c:v>1.395E-5</c:v>
                </c:pt>
                <c:pt idx="3169">
                  <c:v>1.394E-5</c:v>
                </c:pt>
                <c:pt idx="3170">
                  <c:v>1.3890000000000001E-5</c:v>
                </c:pt>
                <c:pt idx="3171">
                  <c:v>1.3890000000000001E-5</c:v>
                </c:pt>
                <c:pt idx="3172">
                  <c:v>1.3859999999999999E-5</c:v>
                </c:pt>
                <c:pt idx="3173">
                  <c:v>1.366E-5</c:v>
                </c:pt>
                <c:pt idx="3174">
                  <c:v>1.361E-5</c:v>
                </c:pt>
                <c:pt idx="3175">
                  <c:v>1.362E-5</c:v>
                </c:pt>
                <c:pt idx="3176">
                  <c:v>1.3519999999999999E-5</c:v>
                </c:pt>
                <c:pt idx="3177">
                  <c:v>1.3509999999999999E-5</c:v>
                </c:pt>
                <c:pt idx="3178">
                  <c:v>1.3519999999999999E-5</c:v>
                </c:pt>
                <c:pt idx="3179">
                  <c:v>1.349E-5</c:v>
                </c:pt>
                <c:pt idx="3180">
                  <c:v>1.343E-5</c:v>
                </c:pt>
                <c:pt idx="3181">
                  <c:v>1.3339999999999999E-5</c:v>
                </c:pt>
                <c:pt idx="3182">
                  <c:v>1.327E-5</c:v>
                </c:pt>
                <c:pt idx="3183">
                  <c:v>1.331E-5</c:v>
                </c:pt>
                <c:pt idx="3184">
                  <c:v>1.328E-5</c:v>
                </c:pt>
                <c:pt idx="3185">
                  <c:v>1.314E-5</c:v>
                </c:pt>
                <c:pt idx="3186">
                  <c:v>1.3179999999999999E-5</c:v>
                </c:pt>
                <c:pt idx="3187">
                  <c:v>1.3210000000000001E-5</c:v>
                </c:pt>
                <c:pt idx="3188">
                  <c:v>1.307E-5</c:v>
                </c:pt>
                <c:pt idx="3189">
                  <c:v>1.2999999999999999E-5</c:v>
                </c:pt>
                <c:pt idx="3190">
                  <c:v>1.2969999999999999E-5</c:v>
                </c:pt>
                <c:pt idx="3191">
                  <c:v>1.295E-5</c:v>
                </c:pt>
                <c:pt idx="3192">
                  <c:v>1.291E-5</c:v>
                </c:pt>
                <c:pt idx="3193">
                  <c:v>1.2819999999999999E-5</c:v>
                </c:pt>
                <c:pt idx="3194">
                  <c:v>1.272E-5</c:v>
                </c:pt>
                <c:pt idx="3195">
                  <c:v>1.2660000000000001E-5</c:v>
                </c:pt>
                <c:pt idx="3196">
                  <c:v>1.258E-5</c:v>
                </c:pt>
                <c:pt idx="3197">
                  <c:v>1.255E-5</c:v>
                </c:pt>
                <c:pt idx="3198">
                  <c:v>1.255E-5</c:v>
                </c:pt>
                <c:pt idx="3199">
                  <c:v>1.2500000000000001E-5</c:v>
                </c:pt>
                <c:pt idx="3200">
                  <c:v>1.2490000000000001E-5</c:v>
                </c:pt>
                <c:pt idx="3201">
                  <c:v>1.2449999999999999E-5</c:v>
                </c:pt>
                <c:pt idx="3202">
                  <c:v>1.2449999999999999E-5</c:v>
                </c:pt>
                <c:pt idx="3203">
                  <c:v>1.2469999999999999E-5</c:v>
                </c:pt>
                <c:pt idx="3204">
                  <c:v>1.238E-5</c:v>
                </c:pt>
                <c:pt idx="3205">
                  <c:v>1.2300000000000001E-5</c:v>
                </c:pt>
                <c:pt idx="3206">
                  <c:v>1.2300000000000001E-5</c:v>
                </c:pt>
                <c:pt idx="3207">
                  <c:v>1.222E-5</c:v>
                </c:pt>
                <c:pt idx="3208">
                  <c:v>1.216E-5</c:v>
                </c:pt>
                <c:pt idx="3209">
                  <c:v>1.2140000000000001E-5</c:v>
                </c:pt>
                <c:pt idx="3210">
                  <c:v>1.207E-5</c:v>
                </c:pt>
                <c:pt idx="3211">
                  <c:v>1.2E-5</c:v>
                </c:pt>
                <c:pt idx="3212">
                  <c:v>1.1960000000000001E-5</c:v>
                </c:pt>
                <c:pt idx="3213">
                  <c:v>1.1929999999999999E-5</c:v>
                </c:pt>
                <c:pt idx="3214">
                  <c:v>1.1919999999999999E-5</c:v>
                </c:pt>
                <c:pt idx="3215">
                  <c:v>1.186E-5</c:v>
                </c:pt>
                <c:pt idx="3216">
                  <c:v>1.1739999999999999E-5</c:v>
                </c:pt>
                <c:pt idx="3217">
                  <c:v>1.168E-5</c:v>
                </c:pt>
                <c:pt idx="3218">
                  <c:v>1.168E-5</c:v>
                </c:pt>
                <c:pt idx="3219">
                  <c:v>1.164E-5</c:v>
                </c:pt>
                <c:pt idx="3220">
                  <c:v>1.1610000000000001E-5</c:v>
                </c:pt>
                <c:pt idx="3221">
                  <c:v>1.155E-5</c:v>
                </c:pt>
                <c:pt idx="3222">
                  <c:v>1.147E-5</c:v>
                </c:pt>
                <c:pt idx="3223">
                  <c:v>1.146E-5</c:v>
                </c:pt>
                <c:pt idx="3224">
                  <c:v>1.1430000000000001E-5</c:v>
                </c:pt>
                <c:pt idx="3225">
                  <c:v>1.1379999999999999E-5</c:v>
                </c:pt>
                <c:pt idx="3226">
                  <c:v>1.136E-5</c:v>
                </c:pt>
                <c:pt idx="3227">
                  <c:v>1.132E-5</c:v>
                </c:pt>
                <c:pt idx="3228">
                  <c:v>1.1260000000000001E-5</c:v>
                </c:pt>
                <c:pt idx="3229">
                  <c:v>1.1260000000000001E-5</c:v>
                </c:pt>
                <c:pt idx="3230">
                  <c:v>1.118E-5</c:v>
                </c:pt>
                <c:pt idx="3231">
                  <c:v>1.11E-5</c:v>
                </c:pt>
                <c:pt idx="3232">
                  <c:v>1.1029999999999999E-5</c:v>
                </c:pt>
                <c:pt idx="3233">
                  <c:v>1.094E-5</c:v>
                </c:pt>
                <c:pt idx="3234">
                  <c:v>1.1E-5</c:v>
                </c:pt>
                <c:pt idx="3235">
                  <c:v>1.098E-5</c:v>
                </c:pt>
                <c:pt idx="3236">
                  <c:v>1.081E-5</c:v>
                </c:pt>
                <c:pt idx="3237">
                  <c:v>1.076E-5</c:v>
                </c:pt>
                <c:pt idx="3238">
                  <c:v>1.081E-5</c:v>
                </c:pt>
                <c:pt idx="3239">
                  <c:v>1.079E-5</c:v>
                </c:pt>
                <c:pt idx="3240">
                  <c:v>1.0689999999999999E-5</c:v>
                </c:pt>
                <c:pt idx="3241">
                  <c:v>1.06E-5</c:v>
                </c:pt>
                <c:pt idx="3242">
                  <c:v>1.059E-5</c:v>
                </c:pt>
                <c:pt idx="3243">
                  <c:v>1.0669999999999999E-5</c:v>
                </c:pt>
                <c:pt idx="3244">
                  <c:v>1.058E-5</c:v>
                </c:pt>
                <c:pt idx="3245">
                  <c:v>1.048E-5</c:v>
                </c:pt>
                <c:pt idx="3246">
                  <c:v>1.0509999999999999E-5</c:v>
                </c:pt>
                <c:pt idx="3247">
                  <c:v>1.048E-5</c:v>
                </c:pt>
                <c:pt idx="3248">
                  <c:v>1.039E-5</c:v>
                </c:pt>
                <c:pt idx="3249">
                  <c:v>1.0349999999999999E-5</c:v>
                </c:pt>
                <c:pt idx="3250">
                  <c:v>1.03E-5</c:v>
                </c:pt>
                <c:pt idx="3251">
                  <c:v>1.026E-5</c:v>
                </c:pt>
                <c:pt idx="3252">
                  <c:v>1.0190000000000001E-5</c:v>
                </c:pt>
                <c:pt idx="3253">
                  <c:v>1.0139999999999999E-5</c:v>
                </c:pt>
                <c:pt idx="3254">
                  <c:v>1.012E-5</c:v>
                </c:pt>
                <c:pt idx="3255">
                  <c:v>1.005E-5</c:v>
                </c:pt>
                <c:pt idx="3256">
                  <c:v>9.9939999999999995E-6</c:v>
                </c:pt>
                <c:pt idx="3257">
                  <c:v>9.9180000000000006E-6</c:v>
                </c:pt>
                <c:pt idx="3258">
                  <c:v>9.8800000000000003E-6</c:v>
                </c:pt>
                <c:pt idx="3259">
                  <c:v>9.8700000000000004E-6</c:v>
                </c:pt>
                <c:pt idx="3260">
                  <c:v>9.8700000000000004E-6</c:v>
                </c:pt>
                <c:pt idx="3261">
                  <c:v>9.8230000000000006E-6</c:v>
                </c:pt>
                <c:pt idx="3262">
                  <c:v>9.7939999999999997E-6</c:v>
                </c:pt>
                <c:pt idx="3263">
                  <c:v>9.7079999999999992E-6</c:v>
                </c:pt>
                <c:pt idx="3264">
                  <c:v>9.6320000000000003E-6</c:v>
                </c:pt>
                <c:pt idx="3265">
                  <c:v>9.6409999999999997E-6</c:v>
                </c:pt>
                <c:pt idx="3266">
                  <c:v>9.6320000000000003E-6</c:v>
                </c:pt>
                <c:pt idx="3267">
                  <c:v>9.594E-6</c:v>
                </c:pt>
                <c:pt idx="3268">
                  <c:v>9.5079999999999994E-6</c:v>
                </c:pt>
                <c:pt idx="3269">
                  <c:v>9.4409999999999999E-6</c:v>
                </c:pt>
                <c:pt idx="3270">
                  <c:v>9.4320000000000005E-6</c:v>
                </c:pt>
                <c:pt idx="3271">
                  <c:v>9.346E-6</c:v>
                </c:pt>
                <c:pt idx="3272">
                  <c:v>9.2599999999999994E-6</c:v>
                </c:pt>
                <c:pt idx="3273">
                  <c:v>9.2599999999999994E-6</c:v>
                </c:pt>
                <c:pt idx="3274">
                  <c:v>9.2310000000000002E-6</c:v>
                </c:pt>
                <c:pt idx="3275">
                  <c:v>9.1929999999999999E-6</c:v>
                </c:pt>
                <c:pt idx="3276">
                  <c:v>9.1260000000000004E-6</c:v>
                </c:pt>
                <c:pt idx="3277">
                  <c:v>9.098E-6</c:v>
                </c:pt>
                <c:pt idx="3278">
                  <c:v>9.0499999999999997E-6</c:v>
                </c:pt>
                <c:pt idx="3279">
                  <c:v>8.9930000000000001E-6</c:v>
                </c:pt>
                <c:pt idx="3280">
                  <c:v>8.9830000000000002E-6</c:v>
                </c:pt>
                <c:pt idx="3281">
                  <c:v>8.9169999999999995E-6</c:v>
                </c:pt>
                <c:pt idx="3282">
                  <c:v>8.8980000000000002E-6</c:v>
                </c:pt>
                <c:pt idx="3283">
                  <c:v>8.85E-6</c:v>
                </c:pt>
                <c:pt idx="3284">
                  <c:v>8.7069999999999998E-6</c:v>
                </c:pt>
                <c:pt idx="3285">
                  <c:v>8.7260000000000008E-6</c:v>
                </c:pt>
                <c:pt idx="3286">
                  <c:v>8.7639999999999994E-6</c:v>
                </c:pt>
                <c:pt idx="3287">
                  <c:v>8.7539999999999995E-6</c:v>
                </c:pt>
                <c:pt idx="3288">
                  <c:v>8.6780000000000006E-6</c:v>
                </c:pt>
                <c:pt idx="3289">
                  <c:v>8.5539999999999998E-6</c:v>
                </c:pt>
                <c:pt idx="3290">
                  <c:v>8.5450000000000003E-6</c:v>
                </c:pt>
                <c:pt idx="3291">
                  <c:v>8.507E-6</c:v>
                </c:pt>
                <c:pt idx="3292">
                  <c:v>8.3729999999999993E-6</c:v>
                </c:pt>
                <c:pt idx="3293">
                  <c:v>8.3440000000000001E-6</c:v>
                </c:pt>
                <c:pt idx="3294">
                  <c:v>8.3920000000000003E-6</c:v>
                </c:pt>
                <c:pt idx="3295">
                  <c:v>8.2970000000000004E-6</c:v>
                </c:pt>
                <c:pt idx="3296">
                  <c:v>8.2300000000000008E-6</c:v>
                </c:pt>
                <c:pt idx="3297">
                  <c:v>8.2109999999999998E-6</c:v>
                </c:pt>
                <c:pt idx="3298">
                  <c:v>8.1820000000000006E-6</c:v>
                </c:pt>
                <c:pt idx="3299">
                  <c:v>8.1629999999999996E-6</c:v>
                </c:pt>
                <c:pt idx="3300">
                  <c:v>8.0870000000000007E-6</c:v>
                </c:pt>
                <c:pt idx="3301">
                  <c:v>8.0579999999999998E-6</c:v>
                </c:pt>
                <c:pt idx="3302">
                  <c:v>8.0390000000000005E-6</c:v>
                </c:pt>
                <c:pt idx="3303">
                  <c:v>8.0010000000000001E-6</c:v>
                </c:pt>
                <c:pt idx="3304">
                  <c:v>7.9629999999999998E-6</c:v>
                </c:pt>
                <c:pt idx="3305">
                  <c:v>7.8769999999999993E-6</c:v>
                </c:pt>
                <c:pt idx="3306">
                  <c:v>7.8390000000000007E-6</c:v>
                </c:pt>
                <c:pt idx="3307">
                  <c:v>7.8099999999999998E-6</c:v>
                </c:pt>
                <c:pt idx="3308">
                  <c:v>7.7530000000000001E-6</c:v>
                </c:pt>
                <c:pt idx="3309">
                  <c:v>7.6669999999999996E-6</c:v>
                </c:pt>
                <c:pt idx="3310">
                  <c:v>7.6199999999999999E-6</c:v>
                </c:pt>
                <c:pt idx="3311">
                  <c:v>7.5809999999999999E-6</c:v>
                </c:pt>
                <c:pt idx="3312">
                  <c:v>7.5340000000000002E-6</c:v>
                </c:pt>
                <c:pt idx="3313">
                  <c:v>7.5340000000000002E-6</c:v>
                </c:pt>
                <c:pt idx="3314">
                  <c:v>7.4669999999999998E-6</c:v>
                </c:pt>
                <c:pt idx="3315">
                  <c:v>7.362E-6</c:v>
                </c:pt>
                <c:pt idx="3316">
                  <c:v>7.3139999999999998E-6</c:v>
                </c:pt>
                <c:pt idx="3317">
                  <c:v>7.2949999999999996E-6</c:v>
                </c:pt>
                <c:pt idx="3318">
                  <c:v>7.267E-6</c:v>
                </c:pt>
                <c:pt idx="3319">
                  <c:v>7.2189999999999998E-6</c:v>
                </c:pt>
                <c:pt idx="3320">
                  <c:v>7.1810000000000004E-6</c:v>
                </c:pt>
                <c:pt idx="3321">
                  <c:v>7.1899999999999998E-6</c:v>
                </c:pt>
                <c:pt idx="3322">
                  <c:v>7.1620000000000002E-6</c:v>
                </c:pt>
                <c:pt idx="3323">
                  <c:v>7.0280000000000003E-6</c:v>
                </c:pt>
                <c:pt idx="3324">
                  <c:v>6.9619999999999996E-6</c:v>
                </c:pt>
                <c:pt idx="3325">
                  <c:v>6.99E-6</c:v>
                </c:pt>
                <c:pt idx="3326">
                  <c:v>6.9619999999999996E-6</c:v>
                </c:pt>
                <c:pt idx="3327">
                  <c:v>6.9040000000000003E-6</c:v>
                </c:pt>
                <c:pt idx="3328">
                  <c:v>6.866E-6</c:v>
                </c:pt>
                <c:pt idx="3329">
                  <c:v>6.7989999999999996E-6</c:v>
                </c:pt>
                <c:pt idx="3330">
                  <c:v>6.742E-6</c:v>
                </c:pt>
                <c:pt idx="3331">
                  <c:v>6.742E-6</c:v>
                </c:pt>
                <c:pt idx="3332">
                  <c:v>6.6850000000000004E-6</c:v>
                </c:pt>
                <c:pt idx="3333">
                  <c:v>6.5989999999999998E-6</c:v>
                </c:pt>
                <c:pt idx="3334">
                  <c:v>6.5899999999999996E-6</c:v>
                </c:pt>
                <c:pt idx="3335">
                  <c:v>6.5420000000000002E-6</c:v>
                </c:pt>
                <c:pt idx="3336">
                  <c:v>6.4559999999999997E-6</c:v>
                </c:pt>
                <c:pt idx="3337">
                  <c:v>6.3799999999999999E-6</c:v>
                </c:pt>
                <c:pt idx="3338">
                  <c:v>6.3609999999999997E-6</c:v>
                </c:pt>
                <c:pt idx="3339">
                  <c:v>6.3419999999999996E-6</c:v>
                </c:pt>
                <c:pt idx="3340">
                  <c:v>6.285E-6</c:v>
                </c:pt>
                <c:pt idx="3341">
                  <c:v>6.285E-6</c:v>
                </c:pt>
                <c:pt idx="3342">
                  <c:v>6.2559999999999999E-6</c:v>
                </c:pt>
                <c:pt idx="3343">
                  <c:v>6.1800000000000001E-6</c:v>
                </c:pt>
                <c:pt idx="3344">
                  <c:v>6.1410000000000002E-6</c:v>
                </c:pt>
                <c:pt idx="3345">
                  <c:v>6.161E-6</c:v>
                </c:pt>
                <c:pt idx="3346">
                  <c:v>6.0839999999999997E-6</c:v>
                </c:pt>
                <c:pt idx="3347">
                  <c:v>5.998E-6</c:v>
                </c:pt>
                <c:pt idx="3348">
                  <c:v>6.0079999999999999E-6</c:v>
                </c:pt>
                <c:pt idx="3349">
                  <c:v>5.9220000000000002E-6</c:v>
                </c:pt>
                <c:pt idx="3350">
                  <c:v>5.8459999999999996E-6</c:v>
                </c:pt>
                <c:pt idx="3351">
                  <c:v>5.8170000000000004E-6</c:v>
                </c:pt>
                <c:pt idx="3352">
                  <c:v>5.7219999999999996E-6</c:v>
                </c:pt>
                <c:pt idx="3353">
                  <c:v>5.7030000000000003E-6</c:v>
                </c:pt>
                <c:pt idx="3354">
                  <c:v>5.7030000000000003E-6</c:v>
                </c:pt>
                <c:pt idx="3355">
                  <c:v>5.6269999999999997E-6</c:v>
                </c:pt>
                <c:pt idx="3356">
                  <c:v>5.5790000000000003E-6</c:v>
                </c:pt>
                <c:pt idx="3357">
                  <c:v>5.5310000000000001E-6</c:v>
                </c:pt>
                <c:pt idx="3358">
                  <c:v>5.5029999999999997E-6</c:v>
                </c:pt>
                <c:pt idx="3359">
                  <c:v>5.4639999999999997E-6</c:v>
                </c:pt>
                <c:pt idx="3360">
                  <c:v>5.3789999999999997E-6</c:v>
                </c:pt>
                <c:pt idx="3361">
                  <c:v>5.3689999999999998E-6</c:v>
                </c:pt>
                <c:pt idx="3362">
                  <c:v>5.3879999999999999E-6</c:v>
                </c:pt>
                <c:pt idx="3363">
                  <c:v>5.3310000000000003E-6</c:v>
                </c:pt>
                <c:pt idx="3364">
                  <c:v>5.2449999999999998E-6</c:v>
                </c:pt>
                <c:pt idx="3365">
                  <c:v>5.2639999999999999E-6</c:v>
                </c:pt>
                <c:pt idx="3366">
                  <c:v>5.2159999999999997E-6</c:v>
                </c:pt>
                <c:pt idx="3367">
                  <c:v>5.1309999999999997E-6</c:v>
                </c:pt>
                <c:pt idx="3368">
                  <c:v>5.0919999999999997E-6</c:v>
                </c:pt>
                <c:pt idx="3369">
                  <c:v>4.9880000000000004E-6</c:v>
                </c:pt>
                <c:pt idx="3370">
                  <c:v>4.9779999999999996E-6</c:v>
                </c:pt>
                <c:pt idx="3371">
                  <c:v>4.9400000000000001E-6</c:v>
                </c:pt>
                <c:pt idx="3372">
                  <c:v>4.8350000000000003E-6</c:v>
                </c:pt>
                <c:pt idx="3373">
                  <c:v>4.7589999999999997E-6</c:v>
                </c:pt>
                <c:pt idx="3374">
                  <c:v>4.7489999999999998E-6</c:v>
                </c:pt>
                <c:pt idx="3375">
                  <c:v>4.7489999999999998E-6</c:v>
                </c:pt>
                <c:pt idx="3376">
                  <c:v>4.7110000000000003E-6</c:v>
                </c:pt>
                <c:pt idx="3377">
                  <c:v>4.6820000000000002E-6</c:v>
                </c:pt>
                <c:pt idx="3378">
                  <c:v>4.6160000000000004E-6</c:v>
                </c:pt>
                <c:pt idx="3379">
                  <c:v>4.549E-6</c:v>
                </c:pt>
                <c:pt idx="3380">
                  <c:v>4.425E-6</c:v>
                </c:pt>
                <c:pt idx="3381">
                  <c:v>4.4150000000000001E-6</c:v>
                </c:pt>
                <c:pt idx="3382">
                  <c:v>4.4440000000000001E-6</c:v>
                </c:pt>
                <c:pt idx="3383">
                  <c:v>4.425E-6</c:v>
                </c:pt>
                <c:pt idx="3384">
                  <c:v>4.4059999999999998E-6</c:v>
                </c:pt>
                <c:pt idx="3385">
                  <c:v>4.3680000000000004E-6</c:v>
                </c:pt>
                <c:pt idx="3386">
                  <c:v>4.301E-6</c:v>
                </c:pt>
                <c:pt idx="3387">
                  <c:v>4.206E-6</c:v>
                </c:pt>
                <c:pt idx="3388">
                  <c:v>4.177E-6</c:v>
                </c:pt>
                <c:pt idx="3389">
                  <c:v>4.1099999999999996E-6</c:v>
                </c:pt>
                <c:pt idx="3390">
                  <c:v>4.1389999999999997E-6</c:v>
                </c:pt>
                <c:pt idx="3391">
                  <c:v>4.1099999999999996E-6</c:v>
                </c:pt>
                <c:pt idx="3392">
                  <c:v>3.9670000000000003E-6</c:v>
                </c:pt>
                <c:pt idx="3393">
                  <c:v>3.929E-6</c:v>
                </c:pt>
                <c:pt idx="3394">
                  <c:v>3.9190000000000001E-6</c:v>
                </c:pt>
                <c:pt idx="3395">
                  <c:v>3.8809999999999998E-6</c:v>
                </c:pt>
                <c:pt idx="3396">
                  <c:v>3.8149999999999999E-6</c:v>
                </c:pt>
                <c:pt idx="3397">
                  <c:v>3.7570000000000002E-6</c:v>
                </c:pt>
                <c:pt idx="3398">
                  <c:v>3.6909999999999999E-6</c:v>
                </c:pt>
                <c:pt idx="3399">
                  <c:v>3.6519999999999999E-6</c:v>
                </c:pt>
                <c:pt idx="3400">
                  <c:v>3.5760000000000002E-6</c:v>
                </c:pt>
                <c:pt idx="3401">
                  <c:v>3.5190000000000001E-6</c:v>
                </c:pt>
                <c:pt idx="3402">
                  <c:v>3.5669999999999999E-6</c:v>
                </c:pt>
                <c:pt idx="3403">
                  <c:v>3.5190000000000001E-6</c:v>
                </c:pt>
                <c:pt idx="3404">
                  <c:v>3.4709999999999999E-6</c:v>
                </c:pt>
                <c:pt idx="3405">
                  <c:v>3.4709999999999999E-6</c:v>
                </c:pt>
                <c:pt idx="3406">
                  <c:v>3.405E-6</c:v>
                </c:pt>
                <c:pt idx="3407">
                  <c:v>3.3280000000000002E-6</c:v>
                </c:pt>
                <c:pt idx="3408">
                  <c:v>3.309E-6</c:v>
                </c:pt>
                <c:pt idx="3409">
                  <c:v>3.2899999999999998E-6</c:v>
                </c:pt>
                <c:pt idx="3410">
                  <c:v>3.2229999999999999E-6</c:v>
                </c:pt>
                <c:pt idx="3411">
                  <c:v>3.1470000000000001E-6</c:v>
                </c:pt>
                <c:pt idx="3412">
                  <c:v>3.0900000000000001E-6</c:v>
                </c:pt>
                <c:pt idx="3413">
                  <c:v>3.061E-6</c:v>
                </c:pt>
                <c:pt idx="3414">
                  <c:v>3.0230000000000001E-6</c:v>
                </c:pt>
                <c:pt idx="3415">
                  <c:v>2.9179999999999998E-6</c:v>
                </c:pt>
                <c:pt idx="3416">
                  <c:v>2.8420000000000001E-6</c:v>
                </c:pt>
                <c:pt idx="3417">
                  <c:v>2.8229999999999999E-6</c:v>
                </c:pt>
                <c:pt idx="3418">
                  <c:v>2.756E-6</c:v>
                </c:pt>
                <c:pt idx="3419">
                  <c:v>2.7180000000000001E-6</c:v>
                </c:pt>
                <c:pt idx="3420">
                  <c:v>2.6989999999999999E-6</c:v>
                </c:pt>
                <c:pt idx="3421">
                  <c:v>2.661E-6</c:v>
                </c:pt>
                <c:pt idx="3422">
                  <c:v>2.6800000000000002E-6</c:v>
                </c:pt>
                <c:pt idx="3423">
                  <c:v>2.632E-6</c:v>
                </c:pt>
                <c:pt idx="3424">
                  <c:v>2.5940000000000001E-6</c:v>
                </c:pt>
                <c:pt idx="3425">
                  <c:v>2.5940000000000001E-6</c:v>
                </c:pt>
                <c:pt idx="3426">
                  <c:v>2.508E-6</c:v>
                </c:pt>
                <c:pt idx="3427">
                  <c:v>2.4700000000000001E-6</c:v>
                </c:pt>
                <c:pt idx="3428">
                  <c:v>2.413E-6</c:v>
                </c:pt>
                <c:pt idx="3429">
                  <c:v>2.3269999999999999E-6</c:v>
                </c:pt>
                <c:pt idx="3430">
                  <c:v>2.3750000000000001E-6</c:v>
                </c:pt>
                <c:pt idx="3431">
                  <c:v>2.2979999999999999E-6</c:v>
                </c:pt>
                <c:pt idx="3432">
                  <c:v>2.136E-6</c:v>
                </c:pt>
                <c:pt idx="3433">
                  <c:v>2.0499999999999999E-6</c:v>
                </c:pt>
                <c:pt idx="3434">
                  <c:v>2.0219999999999999E-6</c:v>
                </c:pt>
                <c:pt idx="3435">
                  <c:v>1.9929999999999998E-6</c:v>
                </c:pt>
                <c:pt idx="3436">
                  <c:v>1.9549999999999999E-6</c:v>
                </c:pt>
                <c:pt idx="3437">
                  <c:v>1.9549999999999999E-6</c:v>
                </c:pt>
                <c:pt idx="3438">
                  <c:v>1.9069999999999999E-6</c:v>
                </c:pt>
                <c:pt idx="3439">
                  <c:v>1.8789999999999999E-6</c:v>
                </c:pt>
                <c:pt idx="3440">
                  <c:v>1.821E-6</c:v>
                </c:pt>
                <c:pt idx="3441">
                  <c:v>1.8020000000000001E-6</c:v>
                </c:pt>
                <c:pt idx="3442">
                  <c:v>1.793E-6</c:v>
                </c:pt>
                <c:pt idx="3443">
                  <c:v>1.7069999999999999E-6</c:v>
                </c:pt>
                <c:pt idx="3444">
                  <c:v>1.688E-6</c:v>
                </c:pt>
                <c:pt idx="3445">
                  <c:v>1.697E-6</c:v>
                </c:pt>
                <c:pt idx="3446">
                  <c:v>1.7069999999999999E-6</c:v>
                </c:pt>
                <c:pt idx="3447">
                  <c:v>1.6309999999999999E-6</c:v>
                </c:pt>
                <c:pt idx="3448">
                  <c:v>1.469E-6</c:v>
                </c:pt>
                <c:pt idx="3449">
                  <c:v>1.4589999999999999E-6</c:v>
                </c:pt>
                <c:pt idx="3450">
                  <c:v>1.421E-6</c:v>
                </c:pt>
                <c:pt idx="3451">
                  <c:v>1.297E-6</c:v>
                </c:pt>
                <c:pt idx="3452">
                  <c:v>1.268E-6</c:v>
                </c:pt>
                <c:pt idx="3453">
                  <c:v>1.268E-6</c:v>
                </c:pt>
                <c:pt idx="3454">
                  <c:v>1.192E-6</c:v>
                </c:pt>
                <c:pt idx="3455">
                  <c:v>1.125E-6</c:v>
                </c:pt>
                <c:pt idx="3456">
                  <c:v>1.116E-6</c:v>
                </c:pt>
                <c:pt idx="3457">
                  <c:v>1.125E-6</c:v>
                </c:pt>
                <c:pt idx="3458">
                  <c:v>1.116E-6</c:v>
                </c:pt>
                <c:pt idx="3459">
                  <c:v>1.049E-6</c:v>
                </c:pt>
                <c:pt idx="3460">
                  <c:v>1.049E-6</c:v>
                </c:pt>
                <c:pt idx="3461">
                  <c:v>1.001E-6</c:v>
                </c:pt>
                <c:pt idx="3462">
                  <c:v>9.2500000000000004E-7</c:v>
                </c:pt>
                <c:pt idx="3463">
                  <c:v>9.4409999999999999E-7</c:v>
                </c:pt>
                <c:pt idx="3464">
                  <c:v>8.7739999999999996E-7</c:v>
                </c:pt>
                <c:pt idx="3465">
                  <c:v>7.7250000000000002E-7</c:v>
                </c:pt>
                <c:pt idx="3466">
                  <c:v>7.4379999999999998E-7</c:v>
                </c:pt>
                <c:pt idx="3467">
                  <c:v>7.343E-7</c:v>
                </c:pt>
                <c:pt idx="3468">
                  <c:v>7.0569999999999997E-7</c:v>
                </c:pt>
                <c:pt idx="3469">
                  <c:v>6.7710000000000005E-7</c:v>
                </c:pt>
                <c:pt idx="3470">
                  <c:v>5.722E-7</c:v>
                </c:pt>
                <c:pt idx="3471">
                  <c:v>5.2450000000000002E-7</c:v>
                </c:pt>
                <c:pt idx="3472">
                  <c:v>4.9589999999999999E-7</c:v>
                </c:pt>
                <c:pt idx="3473">
                  <c:v>4.1960000000000003E-7</c:v>
                </c:pt>
                <c:pt idx="3474">
                  <c:v>3.7189999999999999E-7</c:v>
                </c:pt>
                <c:pt idx="3475">
                  <c:v>3.0520000000000001E-7</c:v>
                </c:pt>
                <c:pt idx="3476">
                  <c:v>2.3839999999999999E-7</c:v>
                </c:pt>
                <c:pt idx="3477">
                  <c:v>2.0029999999999999E-7</c:v>
                </c:pt>
                <c:pt idx="3478">
                  <c:v>2.2889999999999999E-7</c:v>
                </c:pt>
                <c:pt idx="3479">
                  <c:v>1.621E-7</c:v>
                </c:pt>
                <c:pt idx="3480">
                  <c:v>1.526E-7</c:v>
                </c:pt>
                <c:pt idx="3481">
                  <c:v>1.9070000000000001E-7</c:v>
                </c:pt>
                <c:pt idx="3482">
                  <c:v>1.621E-7</c:v>
                </c:pt>
                <c:pt idx="3483">
                  <c:v>9.5360000000000002E-8</c:v>
                </c:pt>
                <c:pt idx="3484">
                  <c:v>-4.7680000000000001E-8</c:v>
                </c:pt>
                <c:pt idx="3485">
                  <c:v>-4.7680000000000001E-8</c:v>
                </c:pt>
                <c:pt idx="3486">
                  <c:v>-4.7680000000000001E-8</c:v>
                </c:pt>
                <c:pt idx="3487">
                  <c:v>-1.1440000000000001E-7</c:v>
                </c:pt>
                <c:pt idx="3488">
                  <c:v>-1.0490000000000001E-7</c:v>
                </c:pt>
                <c:pt idx="3489">
                  <c:v>-1.526E-7</c:v>
                </c:pt>
                <c:pt idx="3490">
                  <c:v>-2.5750000000000002E-7</c:v>
                </c:pt>
                <c:pt idx="3491">
                  <c:v>-3.8150000000000002E-7</c:v>
                </c:pt>
                <c:pt idx="3492">
                  <c:v>-3.8150000000000002E-7</c:v>
                </c:pt>
                <c:pt idx="3493">
                  <c:v>-3.5279999999999998E-7</c:v>
                </c:pt>
                <c:pt idx="3494">
                  <c:v>-4.291E-7</c:v>
                </c:pt>
                <c:pt idx="3495">
                  <c:v>-4.6730000000000001E-7</c:v>
                </c:pt>
                <c:pt idx="3496">
                  <c:v>-5.3399999999999999E-7</c:v>
                </c:pt>
                <c:pt idx="3497">
                  <c:v>-5.5310000000000005E-7</c:v>
                </c:pt>
                <c:pt idx="3498">
                  <c:v>-5.2450000000000002E-7</c:v>
                </c:pt>
                <c:pt idx="3499">
                  <c:v>-5.9129999999999995E-7</c:v>
                </c:pt>
                <c:pt idx="3500">
                  <c:v>-6.4850000000000002E-7</c:v>
                </c:pt>
                <c:pt idx="3501">
                  <c:v>-6.1030000000000001E-7</c:v>
                </c:pt>
                <c:pt idx="3502">
                  <c:v>-6.7710000000000005E-7</c:v>
                </c:pt>
                <c:pt idx="3503">
                  <c:v>-7.7250000000000002E-7</c:v>
                </c:pt>
                <c:pt idx="3504">
                  <c:v>-7.5339999999999996E-7</c:v>
                </c:pt>
                <c:pt idx="3505">
                  <c:v>-7.9149999999999996E-7</c:v>
                </c:pt>
                <c:pt idx="3506">
                  <c:v>-8.3920000000000005E-7</c:v>
                </c:pt>
                <c:pt idx="3507">
                  <c:v>-8.583E-7</c:v>
                </c:pt>
                <c:pt idx="3508">
                  <c:v>-9.0599999999999999E-7</c:v>
                </c:pt>
                <c:pt idx="3509">
                  <c:v>-9.822999999999999E-7</c:v>
                </c:pt>
                <c:pt idx="3510">
                  <c:v>-1.0300000000000001E-6</c:v>
                </c:pt>
                <c:pt idx="3511">
                  <c:v>-1.097E-6</c:v>
                </c:pt>
                <c:pt idx="3512">
                  <c:v>-1.173E-6</c:v>
                </c:pt>
                <c:pt idx="3513">
                  <c:v>-1.1829999999999999E-6</c:v>
                </c:pt>
                <c:pt idx="3514">
                  <c:v>-1.24E-6</c:v>
                </c:pt>
                <c:pt idx="3515">
                  <c:v>-1.2589999999999999E-6</c:v>
                </c:pt>
                <c:pt idx="3516">
                  <c:v>-1.2869999999999999E-6</c:v>
                </c:pt>
                <c:pt idx="3517">
                  <c:v>-1.345E-6</c:v>
                </c:pt>
                <c:pt idx="3518">
                  <c:v>-1.3540000000000001E-6</c:v>
                </c:pt>
                <c:pt idx="3519">
                  <c:v>-1.469E-6</c:v>
                </c:pt>
                <c:pt idx="3520">
                  <c:v>-1.497E-6</c:v>
                </c:pt>
                <c:pt idx="3521">
                  <c:v>-1.4589999999999999E-6</c:v>
                </c:pt>
                <c:pt idx="3522">
                  <c:v>-1.4589999999999999E-6</c:v>
                </c:pt>
                <c:pt idx="3523">
                  <c:v>-1.497E-6</c:v>
                </c:pt>
                <c:pt idx="3524">
                  <c:v>-1.5740000000000001E-6</c:v>
                </c:pt>
                <c:pt idx="3525">
                  <c:v>-1.621E-6</c:v>
                </c:pt>
                <c:pt idx="3526">
                  <c:v>-1.6589999999999999E-6</c:v>
                </c:pt>
                <c:pt idx="3527">
                  <c:v>-1.6780000000000001E-6</c:v>
                </c:pt>
                <c:pt idx="3528">
                  <c:v>-1.745E-6</c:v>
                </c:pt>
                <c:pt idx="3529">
                  <c:v>-1.8020000000000001E-6</c:v>
                </c:pt>
                <c:pt idx="3530">
                  <c:v>-1.86E-6</c:v>
                </c:pt>
                <c:pt idx="3531">
                  <c:v>-1.945E-6</c:v>
                </c:pt>
                <c:pt idx="3532">
                  <c:v>-2.012E-6</c:v>
                </c:pt>
                <c:pt idx="3533">
                  <c:v>-2.0030000000000001E-6</c:v>
                </c:pt>
                <c:pt idx="3534">
                  <c:v>-2.0499999999999999E-6</c:v>
                </c:pt>
                <c:pt idx="3535">
                  <c:v>-2.136E-6</c:v>
                </c:pt>
                <c:pt idx="3536">
                  <c:v>-2.1270000000000001E-6</c:v>
                </c:pt>
                <c:pt idx="3537">
                  <c:v>-2.136E-6</c:v>
                </c:pt>
                <c:pt idx="3538">
                  <c:v>-2.1840000000000002E-6</c:v>
                </c:pt>
                <c:pt idx="3539">
                  <c:v>-2.2790000000000001E-6</c:v>
                </c:pt>
                <c:pt idx="3540">
                  <c:v>-2.356E-6</c:v>
                </c:pt>
                <c:pt idx="3541">
                  <c:v>-2.384E-6</c:v>
                </c:pt>
                <c:pt idx="3542">
                  <c:v>-2.4219999999999999E-6</c:v>
                </c:pt>
                <c:pt idx="3543">
                  <c:v>-2.4219999999999999E-6</c:v>
                </c:pt>
                <c:pt idx="3544">
                  <c:v>-2.4219999999999999E-6</c:v>
                </c:pt>
                <c:pt idx="3545">
                  <c:v>-2.4789999999999999E-6</c:v>
                </c:pt>
                <c:pt idx="3546">
                  <c:v>-2.537E-6</c:v>
                </c:pt>
                <c:pt idx="3547">
                  <c:v>-2.5459999999999998E-6</c:v>
                </c:pt>
                <c:pt idx="3548">
                  <c:v>-2.5459999999999998E-6</c:v>
                </c:pt>
                <c:pt idx="3549">
                  <c:v>-2.5840000000000002E-6</c:v>
                </c:pt>
                <c:pt idx="3550">
                  <c:v>-2.6800000000000002E-6</c:v>
                </c:pt>
                <c:pt idx="3551">
                  <c:v>-2.8229999999999999E-6</c:v>
                </c:pt>
                <c:pt idx="3552">
                  <c:v>-2.8320000000000002E-6</c:v>
                </c:pt>
                <c:pt idx="3553">
                  <c:v>-2.7939999999999998E-6</c:v>
                </c:pt>
                <c:pt idx="3554">
                  <c:v>-2.909E-6</c:v>
                </c:pt>
                <c:pt idx="3555">
                  <c:v>-3.004E-6</c:v>
                </c:pt>
                <c:pt idx="3556">
                  <c:v>-3.0139999999999999E-6</c:v>
                </c:pt>
                <c:pt idx="3557">
                  <c:v>-3.0419999999999998E-6</c:v>
                </c:pt>
                <c:pt idx="3558">
                  <c:v>-3.0709999999999999E-6</c:v>
                </c:pt>
                <c:pt idx="3559">
                  <c:v>-3.157E-6</c:v>
                </c:pt>
                <c:pt idx="3560">
                  <c:v>-3.2229999999999999E-6</c:v>
                </c:pt>
                <c:pt idx="3561">
                  <c:v>-3.1470000000000001E-6</c:v>
                </c:pt>
                <c:pt idx="3562">
                  <c:v>-3.185E-6</c:v>
                </c:pt>
                <c:pt idx="3563">
                  <c:v>-3.2899999999999998E-6</c:v>
                </c:pt>
                <c:pt idx="3564">
                  <c:v>-3.2899999999999998E-6</c:v>
                </c:pt>
                <c:pt idx="3565">
                  <c:v>-3.309E-6</c:v>
                </c:pt>
                <c:pt idx="3566">
                  <c:v>-3.3569999999999998E-6</c:v>
                </c:pt>
                <c:pt idx="3567">
                  <c:v>-3.4139999999999998E-6</c:v>
                </c:pt>
                <c:pt idx="3568">
                  <c:v>-3.4620000000000001E-6</c:v>
                </c:pt>
                <c:pt idx="3569">
                  <c:v>-3.4809999999999998E-6</c:v>
                </c:pt>
                <c:pt idx="3570">
                  <c:v>-3.6049999999999998E-6</c:v>
                </c:pt>
                <c:pt idx="3571">
                  <c:v>-3.7000000000000002E-6</c:v>
                </c:pt>
                <c:pt idx="3572">
                  <c:v>-3.6909999999999999E-6</c:v>
                </c:pt>
                <c:pt idx="3573">
                  <c:v>-3.738E-6</c:v>
                </c:pt>
                <c:pt idx="3574">
                  <c:v>-3.7759999999999999E-6</c:v>
                </c:pt>
                <c:pt idx="3575">
                  <c:v>-3.7759999999999999E-6</c:v>
                </c:pt>
                <c:pt idx="3576">
                  <c:v>-3.8149999999999999E-6</c:v>
                </c:pt>
                <c:pt idx="3577">
                  <c:v>-3.8999999999999999E-6</c:v>
                </c:pt>
                <c:pt idx="3578">
                  <c:v>-3.9389999999999999E-6</c:v>
                </c:pt>
                <c:pt idx="3579">
                  <c:v>-3.9580000000000001E-6</c:v>
                </c:pt>
                <c:pt idx="3580">
                  <c:v>-4.0049999999999998E-6</c:v>
                </c:pt>
                <c:pt idx="3581">
                  <c:v>-3.9960000000000004E-6</c:v>
                </c:pt>
                <c:pt idx="3582">
                  <c:v>-4.0239999999999999E-6</c:v>
                </c:pt>
                <c:pt idx="3583">
                  <c:v>-4.1010000000000002E-6</c:v>
                </c:pt>
                <c:pt idx="3584">
                  <c:v>-4.1099999999999996E-6</c:v>
                </c:pt>
                <c:pt idx="3585">
                  <c:v>-4.1579999999999998E-6</c:v>
                </c:pt>
                <c:pt idx="3586">
                  <c:v>-4.206E-6</c:v>
                </c:pt>
                <c:pt idx="3587">
                  <c:v>-4.2250000000000002E-6</c:v>
                </c:pt>
                <c:pt idx="3588">
                  <c:v>-4.3100000000000002E-6</c:v>
                </c:pt>
                <c:pt idx="3589">
                  <c:v>-4.3490000000000002E-6</c:v>
                </c:pt>
                <c:pt idx="3590">
                  <c:v>-4.3769999999999998E-6</c:v>
                </c:pt>
                <c:pt idx="3591">
                  <c:v>-4.4630000000000003E-6</c:v>
                </c:pt>
                <c:pt idx="3592">
                  <c:v>-4.5199999999999999E-6</c:v>
                </c:pt>
                <c:pt idx="3593">
                  <c:v>-4.5970000000000002E-6</c:v>
                </c:pt>
                <c:pt idx="3594">
                  <c:v>-4.6349999999999997E-6</c:v>
                </c:pt>
                <c:pt idx="3595">
                  <c:v>-4.6349999999999997E-6</c:v>
                </c:pt>
                <c:pt idx="3596">
                  <c:v>-4.6820000000000002E-6</c:v>
                </c:pt>
                <c:pt idx="3597">
                  <c:v>-4.7210000000000002E-6</c:v>
                </c:pt>
                <c:pt idx="3598">
                  <c:v>-4.7010000000000004E-6</c:v>
                </c:pt>
                <c:pt idx="3599">
                  <c:v>-4.7400000000000004E-6</c:v>
                </c:pt>
                <c:pt idx="3600">
                  <c:v>-4.8250000000000004E-6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6-E99D-4BFD-A231-CE78818FED7E}"/>
            </c:ext>
          </c:extLst>
        </c:ser>
        <c:ser>
          <c:idx val="7"/>
          <c:order val="7"/>
          <c:tx>
            <c:v>400ppm</c:v>
          </c:tx>
          <c:spPr>
            <a:ln w="19050" cap="rnd">
              <a:solidFill>
                <a:schemeClr val="accent2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xVal>
            <c:numRef>
              <c:f>lvtemporary_48149!$A$2:$A$3602</c:f>
              <c:numCache>
                <c:formatCode>General</c:formatCode>
                <c:ptCount val="3601"/>
                <c:pt idx="0">
                  <c:v>0.2</c:v>
                </c:pt>
                <c:pt idx="1">
                  <c:v>0.20100000000000001</c:v>
                </c:pt>
                <c:pt idx="2">
                  <c:v>0.20200000000000001</c:v>
                </c:pt>
                <c:pt idx="3">
                  <c:v>0.20300000000000001</c:v>
                </c:pt>
                <c:pt idx="4">
                  <c:v>0.20399999999999999</c:v>
                </c:pt>
                <c:pt idx="5">
                  <c:v>0.20499999999999999</c:v>
                </c:pt>
                <c:pt idx="6">
                  <c:v>0.20599999999999999</c:v>
                </c:pt>
                <c:pt idx="7">
                  <c:v>0.20699999999999999</c:v>
                </c:pt>
                <c:pt idx="8">
                  <c:v>0.20799999999999999</c:v>
                </c:pt>
                <c:pt idx="9">
                  <c:v>0.20899999999999999</c:v>
                </c:pt>
                <c:pt idx="10">
                  <c:v>0.21</c:v>
                </c:pt>
                <c:pt idx="11">
                  <c:v>0.21099999999999999</c:v>
                </c:pt>
                <c:pt idx="12">
                  <c:v>0.21199999999999999</c:v>
                </c:pt>
                <c:pt idx="13">
                  <c:v>0.21299999999999999</c:v>
                </c:pt>
                <c:pt idx="14">
                  <c:v>0.214</c:v>
                </c:pt>
                <c:pt idx="15">
                  <c:v>0.215</c:v>
                </c:pt>
                <c:pt idx="16">
                  <c:v>0.216</c:v>
                </c:pt>
                <c:pt idx="17">
                  <c:v>0.217</c:v>
                </c:pt>
                <c:pt idx="18">
                  <c:v>0.218</c:v>
                </c:pt>
                <c:pt idx="19">
                  <c:v>0.219</c:v>
                </c:pt>
                <c:pt idx="20">
                  <c:v>0.22</c:v>
                </c:pt>
                <c:pt idx="21">
                  <c:v>0.221</c:v>
                </c:pt>
                <c:pt idx="22">
                  <c:v>0.222</c:v>
                </c:pt>
                <c:pt idx="23">
                  <c:v>0.223</c:v>
                </c:pt>
                <c:pt idx="24">
                  <c:v>0.224</c:v>
                </c:pt>
                <c:pt idx="25">
                  <c:v>0.22500000000000001</c:v>
                </c:pt>
                <c:pt idx="26">
                  <c:v>0.22600000000000001</c:v>
                </c:pt>
                <c:pt idx="27">
                  <c:v>0.22700000000000001</c:v>
                </c:pt>
                <c:pt idx="28">
                  <c:v>0.22800000000000001</c:v>
                </c:pt>
                <c:pt idx="29">
                  <c:v>0.22900000000000001</c:v>
                </c:pt>
                <c:pt idx="30">
                  <c:v>0.23</c:v>
                </c:pt>
                <c:pt idx="31">
                  <c:v>0.23100000000000001</c:v>
                </c:pt>
                <c:pt idx="32">
                  <c:v>0.23200000000000001</c:v>
                </c:pt>
                <c:pt idx="33">
                  <c:v>0.23300000000000001</c:v>
                </c:pt>
                <c:pt idx="34">
                  <c:v>0.23400000000000001</c:v>
                </c:pt>
                <c:pt idx="35">
                  <c:v>0.23499999999999999</c:v>
                </c:pt>
                <c:pt idx="36">
                  <c:v>0.23599999999999999</c:v>
                </c:pt>
                <c:pt idx="37">
                  <c:v>0.23699999999999999</c:v>
                </c:pt>
                <c:pt idx="38">
                  <c:v>0.23799999999999999</c:v>
                </c:pt>
                <c:pt idx="39">
                  <c:v>0.23899999999999999</c:v>
                </c:pt>
                <c:pt idx="40">
                  <c:v>0.24</c:v>
                </c:pt>
                <c:pt idx="41">
                  <c:v>0.24099999999999999</c:v>
                </c:pt>
                <c:pt idx="42">
                  <c:v>0.24199999999999999</c:v>
                </c:pt>
                <c:pt idx="43">
                  <c:v>0.24299999999999999</c:v>
                </c:pt>
                <c:pt idx="44">
                  <c:v>0.24399999999999999</c:v>
                </c:pt>
                <c:pt idx="45">
                  <c:v>0.245</c:v>
                </c:pt>
                <c:pt idx="46">
                  <c:v>0.246</c:v>
                </c:pt>
                <c:pt idx="47">
                  <c:v>0.247</c:v>
                </c:pt>
                <c:pt idx="48">
                  <c:v>0.248</c:v>
                </c:pt>
                <c:pt idx="49">
                  <c:v>0.249</c:v>
                </c:pt>
                <c:pt idx="50">
                  <c:v>0.25</c:v>
                </c:pt>
                <c:pt idx="51">
                  <c:v>0.251</c:v>
                </c:pt>
                <c:pt idx="52">
                  <c:v>0.252</c:v>
                </c:pt>
                <c:pt idx="53">
                  <c:v>0.253</c:v>
                </c:pt>
                <c:pt idx="54">
                  <c:v>0.254</c:v>
                </c:pt>
                <c:pt idx="55">
                  <c:v>0.255</c:v>
                </c:pt>
                <c:pt idx="56">
                  <c:v>0.25600000000000001</c:v>
                </c:pt>
                <c:pt idx="57">
                  <c:v>0.25700000000000001</c:v>
                </c:pt>
                <c:pt idx="58">
                  <c:v>0.25800000000000001</c:v>
                </c:pt>
                <c:pt idx="59">
                  <c:v>0.25900000000000001</c:v>
                </c:pt>
                <c:pt idx="60">
                  <c:v>0.26</c:v>
                </c:pt>
                <c:pt idx="61">
                  <c:v>0.26100000000000001</c:v>
                </c:pt>
                <c:pt idx="62">
                  <c:v>0.26200000000000001</c:v>
                </c:pt>
                <c:pt idx="63">
                  <c:v>0.26300000000000001</c:v>
                </c:pt>
                <c:pt idx="64">
                  <c:v>0.26400000000000001</c:v>
                </c:pt>
                <c:pt idx="65">
                  <c:v>0.26500000000000001</c:v>
                </c:pt>
                <c:pt idx="66">
                  <c:v>0.26600000000000001</c:v>
                </c:pt>
                <c:pt idx="67">
                  <c:v>0.26700000000000002</c:v>
                </c:pt>
                <c:pt idx="68">
                  <c:v>0.26800000000000002</c:v>
                </c:pt>
                <c:pt idx="69">
                  <c:v>0.26900000000000002</c:v>
                </c:pt>
                <c:pt idx="70">
                  <c:v>0.27</c:v>
                </c:pt>
                <c:pt idx="71">
                  <c:v>0.27100000000000002</c:v>
                </c:pt>
                <c:pt idx="72">
                  <c:v>0.27200000000000002</c:v>
                </c:pt>
                <c:pt idx="73">
                  <c:v>0.27300000000000002</c:v>
                </c:pt>
                <c:pt idx="74">
                  <c:v>0.27400000000000002</c:v>
                </c:pt>
                <c:pt idx="75">
                  <c:v>0.27500000000000002</c:v>
                </c:pt>
                <c:pt idx="76">
                  <c:v>0.27600000000000002</c:v>
                </c:pt>
                <c:pt idx="77">
                  <c:v>0.27700000000000002</c:v>
                </c:pt>
                <c:pt idx="78">
                  <c:v>0.27800000000000002</c:v>
                </c:pt>
                <c:pt idx="79">
                  <c:v>0.27900000000000003</c:v>
                </c:pt>
                <c:pt idx="80">
                  <c:v>0.28000000000000003</c:v>
                </c:pt>
                <c:pt idx="81">
                  <c:v>0.28100000000000003</c:v>
                </c:pt>
                <c:pt idx="82">
                  <c:v>0.28199999999999997</c:v>
                </c:pt>
                <c:pt idx="83">
                  <c:v>0.28299999999999997</c:v>
                </c:pt>
                <c:pt idx="84">
                  <c:v>0.28399999999999997</c:v>
                </c:pt>
                <c:pt idx="85">
                  <c:v>0.28499999999999998</c:v>
                </c:pt>
                <c:pt idx="86">
                  <c:v>0.28599999999999998</c:v>
                </c:pt>
                <c:pt idx="87">
                  <c:v>0.28699999999999998</c:v>
                </c:pt>
                <c:pt idx="88">
                  <c:v>0.28799999999999998</c:v>
                </c:pt>
                <c:pt idx="89">
                  <c:v>0.28899999999999998</c:v>
                </c:pt>
                <c:pt idx="90">
                  <c:v>0.28999999999999998</c:v>
                </c:pt>
                <c:pt idx="91">
                  <c:v>0.29099999999999998</c:v>
                </c:pt>
                <c:pt idx="92">
                  <c:v>0.29199999999999998</c:v>
                </c:pt>
                <c:pt idx="93">
                  <c:v>0.29299999999999998</c:v>
                </c:pt>
                <c:pt idx="94">
                  <c:v>0.29399999999999998</c:v>
                </c:pt>
                <c:pt idx="95">
                  <c:v>0.29499999999999998</c:v>
                </c:pt>
                <c:pt idx="96">
                  <c:v>0.29599999999999999</c:v>
                </c:pt>
                <c:pt idx="97">
                  <c:v>0.29699999999999999</c:v>
                </c:pt>
                <c:pt idx="98">
                  <c:v>0.29799999999999999</c:v>
                </c:pt>
                <c:pt idx="99">
                  <c:v>0.29899999999999999</c:v>
                </c:pt>
                <c:pt idx="100">
                  <c:v>0.3</c:v>
                </c:pt>
                <c:pt idx="101">
                  <c:v>0.30099999999999999</c:v>
                </c:pt>
                <c:pt idx="102">
                  <c:v>0.30199999999999999</c:v>
                </c:pt>
                <c:pt idx="103">
                  <c:v>0.30299999999999999</c:v>
                </c:pt>
                <c:pt idx="104">
                  <c:v>0.30399999999999999</c:v>
                </c:pt>
                <c:pt idx="105">
                  <c:v>0.30499999999999999</c:v>
                </c:pt>
                <c:pt idx="106">
                  <c:v>0.30599999999999999</c:v>
                </c:pt>
                <c:pt idx="107">
                  <c:v>0.307</c:v>
                </c:pt>
                <c:pt idx="108">
                  <c:v>0.308</c:v>
                </c:pt>
                <c:pt idx="109">
                  <c:v>0.309</c:v>
                </c:pt>
                <c:pt idx="110">
                  <c:v>0.31</c:v>
                </c:pt>
                <c:pt idx="111">
                  <c:v>0.311</c:v>
                </c:pt>
                <c:pt idx="112">
                  <c:v>0.312</c:v>
                </c:pt>
                <c:pt idx="113">
                  <c:v>0.313</c:v>
                </c:pt>
                <c:pt idx="114">
                  <c:v>0.314</c:v>
                </c:pt>
                <c:pt idx="115">
                  <c:v>0.315</c:v>
                </c:pt>
                <c:pt idx="116">
                  <c:v>0.316</c:v>
                </c:pt>
                <c:pt idx="117">
                  <c:v>0.317</c:v>
                </c:pt>
                <c:pt idx="118">
                  <c:v>0.318</c:v>
                </c:pt>
                <c:pt idx="119">
                  <c:v>0.31900000000000001</c:v>
                </c:pt>
                <c:pt idx="120">
                  <c:v>0.32</c:v>
                </c:pt>
                <c:pt idx="121">
                  <c:v>0.32100000000000001</c:v>
                </c:pt>
                <c:pt idx="122">
                  <c:v>0.32200000000000001</c:v>
                </c:pt>
                <c:pt idx="123">
                  <c:v>0.32300000000000001</c:v>
                </c:pt>
                <c:pt idx="124">
                  <c:v>0.32400000000000001</c:v>
                </c:pt>
                <c:pt idx="125">
                  <c:v>0.32500000000000001</c:v>
                </c:pt>
                <c:pt idx="126">
                  <c:v>0.32600000000000001</c:v>
                </c:pt>
                <c:pt idx="127">
                  <c:v>0.32700000000000001</c:v>
                </c:pt>
                <c:pt idx="128">
                  <c:v>0.32800000000000001</c:v>
                </c:pt>
                <c:pt idx="129">
                  <c:v>0.32900000000000001</c:v>
                </c:pt>
                <c:pt idx="130">
                  <c:v>0.33</c:v>
                </c:pt>
                <c:pt idx="131">
                  <c:v>0.33100000000000002</c:v>
                </c:pt>
                <c:pt idx="132">
                  <c:v>0.33200000000000002</c:v>
                </c:pt>
                <c:pt idx="133">
                  <c:v>0.33300000000000002</c:v>
                </c:pt>
                <c:pt idx="134">
                  <c:v>0.33400000000000002</c:v>
                </c:pt>
                <c:pt idx="135">
                  <c:v>0.33500000000000002</c:v>
                </c:pt>
                <c:pt idx="136">
                  <c:v>0.33600000000000002</c:v>
                </c:pt>
                <c:pt idx="137">
                  <c:v>0.33700000000000002</c:v>
                </c:pt>
                <c:pt idx="138">
                  <c:v>0.33800000000000002</c:v>
                </c:pt>
                <c:pt idx="139">
                  <c:v>0.33900000000000002</c:v>
                </c:pt>
                <c:pt idx="140">
                  <c:v>0.34</c:v>
                </c:pt>
                <c:pt idx="141">
                  <c:v>0.34100000000000003</c:v>
                </c:pt>
                <c:pt idx="142">
                  <c:v>0.34200000000000003</c:v>
                </c:pt>
                <c:pt idx="143">
                  <c:v>0.34300000000000003</c:v>
                </c:pt>
                <c:pt idx="144">
                  <c:v>0.34399999999999997</c:v>
                </c:pt>
                <c:pt idx="145">
                  <c:v>0.34499999999999997</c:v>
                </c:pt>
                <c:pt idx="146">
                  <c:v>0.34599999999999997</c:v>
                </c:pt>
                <c:pt idx="147">
                  <c:v>0.34699999999999998</c:v>
                </c:pt>
                <c:pt idx="148">
                  <c:v>0.34799999999999998</c:v>
                </c:pt>
                <c:pt idx="149">
                  <c:v>0.34899999999999998</c:v>
                </c:pt>
                <c:pt idx="150">
                  <c:v>0.35</c:v>
                </c:pt>
                <c:pt idx="151">
                  <c:v>0.35099999999999998</c:v>
                </c:pt>
                <c:pt idx="152">
                  <c:v>0.35199999999999998</c:v>
                </c:pt>
                <c:pt idx="153">
                  <c:v>0.35299999999999998</c:v>
                </c:pt>
                <c:pt idx="154">
                  <c:v>0.35399999999999998</c:v>
                </c:pt>
                <c:pt idx="155">
                  <c:v>0.35499999999999998</c:v>
                </c:pt>
                <c:pt idx="156">
                  <c:v>0.35599999999999998</c:v>
                </c:pt>
                <c:pt idx="157">
                  <c:v>0.35699999999999998</c:v>
                </c:pt>
                <c:pt idx="158">
                  <c:v>0.35799999999999998</c:v>
                </c:pt>
                <c:pt idx="159">
                  <c:v>0.35899999999999999</c:v>
                </c:pt>
                <c:pt idx="160">
                  <c:v>0.36</c:v>
                </c:pt>
                <c:pt idx="161">
                  <c:v>0.36099999999999999</c:v>
                </c:pt>
                <c:pt idx="162">
                  <c:v>0.36199999999999999</c:v>
                </c:pt>
                <c:pt idx="163">
                  <c:v>0.36299999999999999</c:v>
                </c:pt>
                <c:pt idx="164">
                  <c:v>0.36399999999999999</c:v>
                </c:pt>
                <c:pt idx="165">
                  <c:v>0.36499999999999999</c:v>
                </c:pt>
                <c:pt idx="166">
                  <c:v>0.36599999999999999</c:v>
                </c:pt>
                <c:pt idx="167">
                  <c:v>0.36699999999999999</c:v>
                </c:pt>
                <c:pt idx="168">
                  <c:v>0.36799999999999999</c:v>
                </c:pt>
                <c:pt idx="169">
                  <c:v>0.36899999999999999</c:v>
                </c:pt>
                <c:pt idx="170">
                  <c:v>0.37</c:v>
                </c:pt>
                <c:pt idx="171">
                  <c:v>0.371</c:v>
                </c:pt>
                <c:pt idx="172">
                  <c:v>0.372</c:v>
                </c:pt>
                <c:pt idx="173">
                  <c:v>0.373</c:v>
                </c:pt>
                <c:pt idx="174">
                  <c:v>0.374</c:v>
                </c:pt>
                <c:pt idx="175">
                  <c:v>0.375</c:v>
                </c:pt>
                <c:pt idx="176">
                  <c:v>0.376</c:v>
                </c:pt>
                <c:pt idx="177">
                  <c:v>0.377</c:v>
                </c:pt>
                <c:pt idx="178">
                  <c:v>0.378</c:v>
                </c:pt>
                <c:pt idx="179">
                  <c:v>0.379</c:v>
                </c:pt>
                <c:pt idx="180">
                  <c:v>0.38</c:v>
                </c:pt>
                <c:pt idx="181">
                  <c:v>0.38100000000000001</c:v>
                </c:pt>
                <c:pt idx="182">
                  <c:v>0.38200000000000001</c:v>
                </c:pt>
                <c:pt idx="183">
                  <c:v>0.38300000000000001</c:v>
                </c:pt>
                <c:pt idx="184">
                  <c:v>0.38400000000000001</c:v>
                </c:pt>
                <c:pt idx="185">
                  <c:v>0.38500000000000001</c:v>
                </c:pt>
                <c:pt idx="186">
                  <c:v>0.38600000000000001</c:v>
                </c:pt>
                <c:pt idx="187">
                  <c:v>0.38700000000000001</c:v>
                </c:pt>
                <c:pt idx="188">
                  <c:v>0.38800000000000001</c:v>
                </c:pt>
                <c:pt idx="189">
                  <c:v>0.38900000000000001</c:v>
                </c:pt>
                <c:pt idx="190">
                  <c:v>0.39</c:v>
                </c:pt>
                <c:pt idx="191">
                  <c:v>0.39100000000000001</c:v>
                </c:pt>
                <c:pt idx="192">
                  <c:v>0.39200000000000002</c:v>
                </c:pt>
                <c:pt idx="193">
                  <c:v>0.39300000000000002</c:v>
                </c:pt>
                <c:pt idx="194">
                  <c:v>0.39400000000000002</c:v>
                </c:pt>
                <c:pt idx="195">
                  <c:v>0.39500000000000002</c:v>
                </c:pt>
                <c:pt idx="196">
                  <c:v>0.39600000000000002</c:v>
                </c:pt>
                <c:pt idx="197">
                  <c:v>0.39700000000000002</c:v>
                </c:pt>
                <c:pt idx="198">
                  <c:v>0.39800000000000002</c:v>
                </c:pt>
                <c:pt idx="199">
                  <c:v>0.39900000000000002</c:v>
                </c:pt>
                <c:pt idx="200">
                  <c:v>0.4</c:v>
                </c:pt>
                <c:pt idx="201">
                  <c:v>0.40100000000000002</c:v>
                </c:pt>
                <c:pt idx="202">
                  <c:v>0.40200000000000002</c:v>
                </c:pt>
                <c:pt idx="203">
                  <c:v>0.40300000000000002</c:v>
                </c:pt>
                <c:pt idx="204">
                  <c:v>0.40400000000000003</c:v>
                </c:pt>
                <c:pt idx="205">
                  <c:v>0.40500000000000003</c:v>
                </c:pt>
                <c:pt idx="206">
                  <c:v>0.40600000000000003</c:v>
                </c:pt>
                <c:pt idx="207">
                  <c:v>0.40699999999999997</c:v>
                </c:pt>
                <c:pt idx="208">
                  <c:v>0.40799999999999997</c:v>
                </c:pt>
                <c:pt idx="209">
                  <c:v>0.40899999999999997</c:v>
                </c:pt>
                <c:pt idx="210">
                  <c:v>0.41</c:v>
                </c:pt>
                <c:pt idx="211">
                  <c:v>0.41099999999999998</c:v>
                </c:pt>
                <c:pt idx="212">
                  <c:v>0.41199999999999998</c:v>
                </c:pt>
                <c:pt idx="213">
                  <c:v>0.41299999999999998</c:v>
                </c:pt>
                <c:pt idx="214">
                  <c:v>0.41399999999999998</c:v>
                </c:pt>
                <c:pt idx="215">
                  <c:v>0.41499999999999998</c:v>
                </c:pt>
                <c:pt idx="216">
                  <c:v>0.41599999999999998</c:v>
                </c:pt>
                <c:pt idx="217">
                  <c:v>0.41699999999999998</c:v>
                </c:pt>
                <c:pt idx="218">
                  <c:v>0.41799999999999998</c:v>
                </c:pt>
                <c:pt idx="219">
                  <c:v>0.41899999999999998</c:v>
                </c:pt>
                <c:pt idx="220">
                  <c:v>0.42</c:v>
                </c:pt>
                <c:pt idx="221">
                  <c:v>0.42099999999999999</c:v>
                </c:pt>
                <c:pt idx="222">
                  <c:v>0.42199999999999999</c:v>
                </c:pt>
                <c:pt idx="223">
                  <c:v>0.42299999999999999</c:v>
                </c:pt>
                <c:pt idx="224">
                  <c:v>0.42399999999999999</c:v>
                </c:pt>
                <c:pt idx="225">
                  <c:v>0.42499999999999999</c:v>
                </c:pt>
                <c:pt idx="226">
                  <c:v>0.42599999999999999</c:v>
                </c:pt>
                <c:pt idx="227">
                  <c:v>0.42699999999999999</c:v>
                </c:pt>
                <c:pt idx="228">
                  <c:v>0.42799999999999999</c:v>
                </c:pt>
                <c:pt idx="229">
                  <c:v>0.42899999999999999</c:v>
                </c:pt>
                <c:pt idx="230">
                  <c:v>0.43</c:v>
                </c:pt>
                <c:pt idx="231">
                  <c:v>0.43099999999999999</c:v>
                </c:pt>
                <c:pt idx="232">
                  <c:v>0.432</c:v>
                </c:pt>
                <c:pt idx="233">
                  <c:v>0.433</c:v>
                </c:pt>
                <c:pt idx="234">
                  <c:v>0.434</c:v>
                </c:pt>
                <c:pt idx="235">
                  <c:v>0.435</c:v>
                </c:pt>
                <c:pt idx="236">
                  <c:v>0.436</c:v>
                </c:pt>
                <c:pt idx="237">
                  <c:v>0.437</c:v>
                </c:pt>
                <c:pt idx="238">
                  <c:v>0.438</c:v>
                </c:pt>
                <c:pt idx="239">
                  <c:v>0.439</c:v>
                </c:pt>
                <c:pt idx="240">
                  <c:v>0.44</c:v>
                </c:pt>
                <c:pt idx="241">
                  <c:v>0.441</c:v>
                </c:pt>
                <c:pt idx="242">
                  <c:v>0.442</c:v>
                </c:pt>
                <c:pt idx="243">
                  <c:v>0.443</c:v>
                </c:pt>
                <c:pt idx="244">
                  <c:v>0.44400000000000001</c:v>
                </c:pt>
                <c:pt idx="245">
                  <c:v>0.44500000000000001</c:v>
                </c:pt>
                <c:pt idx="246">
                  <c:v>0.44600000000000001</c:v>
                </c:pt>
                <c:pt idx="247">
                  <c:v>0.44700000000000001</c:v>
                </c:pt>
                <c:pt idx="248">
                  <c:v>0.44800000000000001</c:v>
                </c:pt>
                <c:pt idx="249">
                  <c:v>0.44900000000000001</c:v>
                </c:pt>
                <c:pt idx="250">
                  <c:v>0.45</c:v>
                </c:pt>
                <c:pt idx="251">
                  <c:v>0.45100000000000001</c:v>
                </c:pt>
                <c:pt idx="252">
                  <c:v>0.45200000000000001</c:v>
                </c:pt>
                <c:pt idx="253">
                  <c:v>0.45300000000000001</c:v>
                </c:pt>
                <c:pt idx="254">
                  <c:v>0.45400000000000001</c:v>
                </c:pt>
                <c:pt idx="255">
                  <c:v>0.45500000000000002</c:v>
                </c:pt>
                <c:pt idx="256">
                  <c:v>0.45600000000000002</c:v>
                </c:pt>
                <c:pt idx="257">
                  <c:v>0.45700000000000002</c:v>
                </c:pt>
                <c:pt idx="258">
                  <c:v>0.45800000000000002</c:v>
                </c:pt>
                <c:pt idx="259">
                  <c:v>0.45900000000000002</c:v>
                </c:pt>
                <c:pt idx="260">
                  <c:v>0.46</c:v>
                </c:pt>
                <c:pt idx="261">
                  <c:v>0.46100000000000002</c:v>
                </c:pt>
                <c:pt idx="262">
                  <c:v>0.46200000000000002</c:v>
                </c:pt>
                <c:pt idx="263">
                  <c:v>0.46300000000000002</c:v>
                </c:pt>
                <c:pt idx="264">
                  <c:v>0.46400000000000002</c:v>
                </c:pt>
                <c:pt idx="265">
                  <c:v>0.46500000000000002</c:v>
                </c:pt>
                <c:pt idx="266">
                  <c:v>0.46600000000000003</c:v>
                </c:pt>
                <c:pt idx="267">
                  <c:v>0.46700000000000003</c:v>
                </c:pt>
                <c:pt idx="268">
                  <c:v>0.46800000000000003</c:v>
                </c:pt>
                <c:pt idx="269">
                  <c:v>0.46899999999999997</c:v>
                </c:pt>
                <c:pt idx="270">
                  <c:v>0.47</c:v>
                </c:pt>
                <c:pt idx="271">
                  <c:v>0.47099999999999997</c:v>
                </c:pt>
                <c:pt idx="272">
                  <c:v>0.47199999999999998</c:v>
                </c:pt>
                <c:pt idx="273">
                  <c:v>0.47299999999999998</c:v>
                </c:pt>
                <c:pt idx="274">
                  <c:v>0.47399999999999998</c:v>
                </c:pt>
                <c:pt idx="275">
                  <c:v>0.47499999999999998</c:v>
                </c:pt>
                <c:pt idx="276">
                  <c:v>0.47599999999999998</c:v>
                </c:pt>
                <c:pt idx="277">
                  <c:v>0.47699999999999998</c:v>
                </c:pt>
                <c:pt idx="278">
                  <c:v>0.47799999999999998</c:v>
                </c:pt>
                <c:pt idx="279">
                  <c:v>0.47899999999999998</c:v>
                </c:pt>
                <c:pt idx="280">
                  <c:v>0.48</c:v>
                </c:pt>
                <c:pt idx="281">
                  <c:v>0.48099999999999998</c:v>
                </c:pt>
                <c:pt idx="282">
                  <c:v>0.48199999999999998</c:v>
                </c:pt>
                <c:pt idx="283">
                  <c:v>0.48299999999999998</c:v>
                </c:pt>
                <c:pt idx="284">
                  <c:v>0.48399999999999999</c:v>
                </c:pt>
                <c:pt idx="285">
                  <c:v>0.48499999999999999</c:v>
                </c:pt>
                <c:pt idx="286">
                  <c:v>0.48599999999999999</c:v>
                </c:pt>
                <c:pt idx="287">
                  <c:v>0.48699999999999999</c:v>
                </c:pt>
                <c:pt idx="288">
                  <c:v>0.48799999999999999</c:v>
                </c:pt>
                <c:pt idx="289">
                  <c:v>0.48899999999999999</c:v>
                </c:pt>
                <c:pt idx="290">
                  <c:v>0.49</c:v>
                </c:pt>
                <c:pt idx="291">
                  <c:v>0.49099999999999999</c:v>
                </c:pt>
                <c:pt idx="292">
                  <c:v>0.49199999999999999</c:v>
                </c:pt>
                <c:pt idx="293">
                  <c:v>0.49299999999999999</c:v>
                </c:pt>
                <c:pt idx="294">
                  <c:v>0.49399999999999999</c:v>
                </c:pt>
                <c:pt idx="295">
                  <c:v>0.495</c:v>
                </c:pt>
                <c:pt idx="296">
                  <c:v>0.496</c:v>
                </c:pt>
                <c:pt idx="297">
                  <c:v>0.497</c:v>
                </c:pt>
                <c:pt idx="298">
                  <c:v>0.498</c:v>
                </c:pt>
                <c:pt idx="299">
                  <c:v>0.499</c:v>
                </c:pt>
                <c:pt idx="300">
                  <c:v>0.5</c:v>
                </c:pt>
                <c:pt idx="301">
                  <c:v>0.501</c:v>
                </c:pt>
                <c:pt idx="302">
                  <c:v>0.502</c:v>
                </c:pt>
                <c:pt idx="303">
                  <c:v>0.503</c:v>
                </c:pt>
                <c:pt idx="304">
                  <c:v>0.504</c:v>
                </c:pt>
                <c:pt idx="305">
                  <c:v>0.505</c:v>
                </c:pt>
                <c:pt idx="306">
                  <c:v>0.50600000000000001</c:v>
                </c:pt>
                <c:pt idx="307">
                  <c:v>0.50700000000000001</c:v>
                </c:pt>
                <c:pt idx="308">
                  <c:v>0.50800000000000001</c:v>
                </c:pt>
                <c:pt idx="309">
                  <c:v>0.50900000000000001</c:v>
                </c:pt>
                <c:pt idx="310">
                  <c:v>0.51</c:v>
                </c:pt>
                <c:pt idx="311">
                  <c:v>0.51100000000000001</c:v>
                </c:pt>
                <c:pt idx="312">
                  <c:v>0.51200000000000001</c:v>
                </c:pt>
                <c:pt idx="313">
                  <c:v>0.51300000000000001</c:v>
                </c:pt>
                <c:pt idx="314">
                  <c:v>0.51400000000000001</c:v>
                </c:pt>
                <c:pt idx="315">
                  <c:v>0.51500000000000001</c:v>
                </c:pt>
                <c:pt idx="316">
                  <c:v>0.51600000000000001</c:v>
                </c:pt>
                <c:pt idx="317">
                  <c:v>0.51700000000000002</c:v>
                </c:pt>
                <c:pt idx="318">
                  <c:v>0.51800000000000002</c:v>
                </c:pt>
                <c:pt idx="319">
                  <c:v>0.51900000000000002</c:v>
                </c:pt>
                <c:pt idx="320">
                  <c:v>0.52</c:v>
                </c:pt>
                <c:pt idx="321">
                  <c:v>0.52100000000000002</c:v>
                </c:pt>
                <c:pt idx="322">
                  <c:v>0.52200000000000002</c:v>
                </c:pt>
                <c:pt idx="323">
                  <c:v>0.52300000000000002</c:v>
                </c:pt>
                <c:pt idx="324">
                  <c:v>0.52400000000000002</c:v>
                </c:pt>
                <c:pt idx="325">
                  <c:v>0.52500000000000002</c:v>
                </c:pt>
                <c:pt idx="326">
                  <c:v>0.52600000000000002</c:v>
                </c:pt>
                <c:pt idx="327">
                  <c:v>0.52700000000000002</c:v>
                </c:pt>
                <c:pt idx="328">
                  <c:v>0.52800000000000002</c:v>
                </c:pt>
                <c:pt idx="329">
                  <c:v>0.52900000000000003</c:v>
                </c:pt>
                <c:pt idx="330">
                  <c:v>0.53</c:v>
                </c:pt>
                <c:pt idx="331">
                  <c:v>0.53100000000000003</c:v>
                </c:pt>
                <c:pt idx="332">
                  <c:v>0.53200000000000003</c:v>
                </c:pt>
                <c:pt idx="333">
                  <c:v>0.53300000000000003</c:v>
                </c:pt>
                <c:pt idx="334">
                  <c:v>0.53400000000000003</c:v>
                </c:pt>
                <c:pt idx="335">
                  <c:v>0.53500000000000003</c:v>
                </c:pt>
                <c:pt idx="336">
                  <c:v>0.53600000000000003</c:v>
                </c:pt>
                <c:pt idx="337">
                  <c:v>0.53700000000000003</c:v>
                </c:pt>
                <c:pt idx="338">
                  <c:v>0.53800000000000003</c:v>
                </c:pt>
                <c:pt idx="339">
                  <c:v>0.53900000000000003</c:v>
                </c:pt>
                <c:pt idx="340">
                  <c:v>0.54</c:v>
                </c:pt>
                <c:pt idx="341">
                  <c:v>0.54100000000000004</c:v>
                </c:pt>
                <c:pt idx="342">
                  <c:v>0.54200000000000004</c:v>
                </c:pt>
                <c:pt idx="343">
                  <c:v>0.54300000000000004</c:v>
                </c:pt>
                <c:pt idx="344">
                  <c:v>0.54400000000000004</c:v>
                </c:pt>
                <c:pt idx="345">
                  <c:v>0.54500000000000004</c:v>
                </c:pt>
                <c:pt idx="346">
                  <c:v>0.54600000000000004</c:v>
                </c:pt>
                <c:pt idx="347">
                  <c:v>0.54700000000000004</c:v>
                </c:pt>
                <c:pt idx="348">
                  <c:v>0.54800000000000004</c:v>
                </c:pt>
                <c:pt idx="349">
                  <c:v>0.54900000000000004</c:v>
                </c:pt>
                <c:pt idx="350">
                  <c:v>0.55000000000000004</c:v>
                </c:pt>
                <c:pt idx="351">
                  <c:v>0.55100000000000005</c:v>
                </c:pt>
                <c:pt idx="352">
                  <c:v>0.55200000000000005</c:v>
                </c:pt>
                <c:pt idx="353">
                  <c:v>0.55300000000000005</c:v>
                </c:pt>
                <c:pt idx="354">
                  <c:v>0.55400000000000005</c:v>
                </c:pt>
                <c:pt idx="355">
                  <c:v>0.55500000000000005</c:v>
                </c:pt>
                <c:pt idx="356">
                  <c:v>0.55600000000000005</c:v>
                </c:pt>
                <c:pt idx="357">
                  <c:v>0.55700000000000005</c:v>
                </c:pt>
                <c:pt idx="358">
                  <c:v>0.55800000000000005</c:v>
                </c:pt>
                <c:pt idx="359">
                  <c:v>0.55900000000000005</c:v>
                </c:pt>
                <c:pt idx="360">
                  <c:v>0.56000000000000005</c:v>
                </c:pt>
                <c:pt idx="361">
                  <c:v>0.56100000000000005</c:v>
                </c:pt>
                <c:pt idx="362">
                  <c:v>0.56200000000000006</c:v>
                </c:pt>
                <c:pt idx="363">
                  <c:v>0.56299999999999994</c:v>
                </c:pt>
                <c:pt idx="364">
                  <c:v>0.56399999999999995</c:v>
                </c:pt>
                <c:pt idx="365">
                  <c:v>0.56499999999999995</c:v>
                </c:pt>
                <c:pt idx="366">
                  <c:v>0.56599999999999995</c:v>
                </c:pt>
                <c:pt idx="367">
                  <c:v>0.56699999999999995</c:v>
                </c:pt>
                <c:pt idx="368">
                  <c:v>0.56799999999999995</c:v>
                </c:pt>
                <c:pt idx="369">
                  <c:v>0.56899999999999995</c:v>
                </c:pt>
                <c:pt idx="370">
                  <c:v>0.56999999999999995</c:v>
                </c:pt>
                <c:pt idx="371">
                  <c:v>0.57099999999999995</c:v>
                </c:pt>
                <c:pt idx="372">
                  <c:v>0.57199999999999995</c:v>
                </c:pt>
                <c:pt idx="373">
                  <c:v>0.57299999999999995</c:v>
                </c:pt>
                <c:pt idx="374">
                  <c:v>0.57399999999999995</c:v>
                </c:pt>
                <c:pt idx="375">
                  <c:v>0.57499999999999996</c:v>
                </c:pt>
                <c:pt idx="376">
                  <c:v>0.57599999999999996</c:v>
                </c:pt>
                <c:pt idx="377">
                  <c:v>0.57699999999999996</c:v>
                </c:pt>
                <c:pt idx="378">
                  <c:v>0.57799999999999996</c:v>
                </c:pt>
                <c:pt idx="379">
                  <c:v>0.57899999999999996</c:v>
                </c:pt>
                <c:pt idx="380">
                  <c:v>0.57999999999999996</c:v>
                </c:pt>
                <c:pt idx="381">
                  <c:v>0.58099999999999996</c:v>
                </c:pt>
                <c:pt idx="382">
                  <c:v>0.58199999999999996</c:v>
                </c:pt>
                <c:pt idx="383">
                  <c:v>0.58299999999999996</c:v>
                </c:pt>
                <c:pt idx="384">
                  <c:v>0.58399999999999996</c:v>
                </c:pt>
                <c:pt idx="385">
                  <c:v>0.58499999999999996</c:v>
                </c:pt>
                <c:pt idx="386">
                  <c:v>0.58599999999999997</c:v>
                </c:pt>
                <c:pt idx="387">
                  <c:v>0.58699999999999997</c:v>
                </c:pt>
                <c:pt idx="388">
                  <c:v>0.58799999999999997</c:v>
                </c:pt>
                <c:pt idx="389">
                  <c:v>0.58899999999999997</c:v>
                </c:pt>
                <c:pt idx="390">
                  <c:v>0.59</c:v>
                </c:pt>
                <c:pt idx="391">
                  <c:v>0.59099999999999997</c:v>
                </c:pt>
                <c:pt idx="392">
                  <c:v>0.59199999999999997</c:v>
                </c:pt>
                <c:pt idx="393">
                  <c:v>0.59299999999999997</c:v>
                </c:pt>
                <c:pt idx="394">
                  <c:v>0.59399999999999997</c:v>
                </c:pt>
                <c:pt idx="395">
                  <c:v>0.59499999999999997</c:v>
                </c:pt>
                <c:pt idx="396">
                  <c:v>0.59599999999999997</c:v>
                </c:pt>
                <c:pt idx="397">
                  <c:v>0.59699999999999998</c:v>
                </c:pt>
                <c:pt idx="398">
                  <c:v>0.59799999999999998</c:v>
                </c:pt>
                <c:pt idx="399">
                  <c:v>0.59899999999999998</c:v>
                </c:pt>
                <c:pt idx="400">
                  <c:v>0.6</c:v>
                </c:pt>
                <c:pt idx="401">
                  <c:v>0.60099999999999998</c:v>
                </c:pt>
                <c:pt idx="402">
                  <c:v>0.60199999999999998</c:v>
                </c:pt>
                <c:pt idx="403">
                  <c:v>0.60299999999999998</c:v>
                </c:pt>
                <c:pt idx="404">
                  <c:v>0.60399999999999998</c:v>
                </c:pt>
                <c:pt idx="405">
                  <c:v>0.60499999999999998</c:v>
                </c:pt>
                <c:pt idx="406">
                  <c:v>0.60599999999999998</c:v>
                </c:pt>
                <c:pt idx="407">
                  <c:v>0.60699999999999998</c:v>
                </c:pt>
                <c:pt idx="408">
                  <c:v>0.60799999999999998</c:v>
                </c:pt>
                <c:pt idx="409">
                  <c:v>0.60899999999999999</c:v>
                </c:pt>
                <c:pt idx="410">
                  <c:v>0.61</c:v>
                </c:pt>
                <c:pt idx="411">
                  <c:v>0.61099999999999999</c:v>
                </c:pt>
                <c:pt idx="412">
                  <c:v>0.61199999999999999</c:v>
                </c:pt>
                <c:pt idx="413">
                  <c:v>0.61299999999999999</c:v>
                </c:pt>
                <c:pt idx="414">
                  <c:v>0.61399999999999999</c:v>
                </c:pt>
                <c:pt idx="415">
                  <c:v>0.61499999999999999</c:v>
                </c:pt>
                <c:pt idx="416">
                  <c:v>0.61599999999999999</c:v>
                </c:pt>
                <c:pt idx="417">
                  <c:v>0.61699999999999999</c:v>
                </c:pt>
                <c:pt idx="418">
                  <c:v>0.61799999999999999</c:v>
                </c:pt>
                <c:pt idx="419">
                  <c:v>0.61899999999999999</c:v>
                </c:pt>
                <c:pt idx="420">
                  <c:v>0.62</c:v>
                </c:pt>
                <c:pt idx="421">
                  <c:v>0.621</c:v>
                </c:pt>
                <c:pt idx="422">
                  <c:v>0.622</c:v>
                </c:pt>
                <c:pt idx="423">
                  <c:v>0.623</c:v>
                </c:pt>
                <c:pt idx="424">
                  <c:v>0.624</c:v>
                </c:pt>
                <c:pt idx="425">
                  <c:v>0.625</c:v>
                </c:pt>
                <c:pt idx="426">
                  <c:v>0.626</c:v>
                </c:pt>
                <c:pt idx="427">
                  <c:v>0.627</c:v>
                </c:pt>
                <c:pt idx="428">
                  <c:v>0.628</c:v>
                </c:pt>
                <c:pt idx="429">
                  <c:v>0.629</c:v>
                </c:pt>
                <c:pt idx="430">
                  <c:v>0.63</c:v>
                </c:pt>
                <c:pt idx="431">
                  <c:v>0.63100000000000001</c:v>
                </c:pt>
                <c:pt idx="432">
                  <c:v>0.63200000000000001</c:v>
                </c:pt>
                <c:pt idx="433">
                  <c:v>0.63300000000000001</c:v>
                </c:pt>
                <c:pt idx="434">
                  <c:v>0.63400000000000001</c:v>
                </c:pt>
                <c:pt idx="435">
                  <c:v>0.63500000000000001</c:v>
                </c:pt>
                <c:pt idx="436">
                  <c:v>0.63600000000000001</c:v>
                </c:pt>
                <c:pt idx="437">
                  <c:v>0.63700000000000001</c:v>
                </c:pt>
                <c:pt idx="438">
                  <c:v>0.63800000000000001</c:v>
                </c:pt>
                <c:pt idx="439">
                  <c:v>0.63900000000000001</c:v>
                </c:pt>
                <c:pt idx="440">
                  <c:v>0.64</c:v>
                </c:pt>
                <c:pt idx="441">
                  <c:v>0.64100000000000001</c:v>
                </c:pt>
                <c:pt idx="442">
                  <c:v>0.64200000000000002</c:v>
                </c:pt>
                <c:pt idx="443">
                  <c:v>0.64300000000000002</c:v>
                </c:pt>
                <c:pt idx="444">
                  <c:v>0.64400000000000002</c:v>
                </c:pt>
                <c:pt idx="445">
                  <c:v>0.64500000000000002</c:v>
                </c:pt>
                <c:pt idx="446">
                  <c:v>0.64600000000000002</c:v>
                </c:pt>
                <c:pt idx="447">
                  <c:v>0.64700000000000002</c:v>
                </c:pt>
                <c:pt idx="448">
                  <c:v>0.64800000000000002</c:v>
                </c:pt>
                <c:pt idx="449">
                  <c:v>0.64900000000000002</c:v>
                </c:pt>
                <c:pt idx="450">
                  <c:v>0.65</c:v>
                </c:pt>
                <c:pt idx="451">
                  <c:v>0.65100000000000002</c:v>
                </c:pt>
                <c:pt idx="452">
                  <c:v>0.65200000000000002</c:v>
                </c:pt>
                <c:pt idx="453">
                  <c:v>0.65300000000000002</c:v>
                </c:pt>
                <c:pt idx="454">
                  <c:v>0.65400000000000003</c:v>
                </c:pt>
                <c:pt idx="455">
                  <c:v>0.65500000000000003</c:v>
                </c:pt>
                <c:pt idx="456">
                  <c:v>0.65600000000000003</c:v>
                </c:pt>
                <c:pt idx="457">
                  <c:v>0.65700000000000003</c:v>
                </c:pt>
                <c:pt idx="458">
                  <c:v>0.65800000000000003</c:v>
                </c:pt>
                <c:pt idx="459">
                  <c:v>0.65900000000000003</c:v>
                </c:pt>
                <c:pt idx="460">
                  <c:v>0.66</c:v>
                </c:pt>
                <c:pt idx="461">
                  <c:v>0.66100000000000003</c:v>
                </c:pt>
                <c:pt idx="462">
                  <c:v>0.66200000000000003</c:v>
                </c:pt>
                <c:pt idx="463">
                  <c:v>0.66300000000000003</c:v>
                </c:pt>
                <c:pt idx="464">
                  <c:v>0.66400000000000003</c:v>
                </c:pt>
                <c:pt idx="465">
                  <c:v>0.66500000000000004</c:v>
                </c:pt>
                <c:pt idx="466">
                  <c:v>0.66600000000000004</c:v>
                </c:pt>
                <c:pt idx="467">
                  <c:v>0.66700000000000004</c:v>
                </c:pt>
                <c:pt idx="468">
                  <c:v>0.66800000000000004</c:v>
                </c:pt>
                <c:pt idx="469">
                  <c:v>0.66900000000000004</c:v>
                </c:pt>
                <c:pt idx="470">
                  <c:v>0.67</c:v>
                </c:pt>
                <c:pt idx="471">
                  <c:v>0.67100000000000004</c:v>
                </c:pt>
                <c:pt idx="472">
                  <c:v>0.67200000000000004</c:v>
                </c:pt>
                <c:pt idx="473">
                  <c:v>0.67300000000000004</c:v>
                </c:pt>
                <c:pt idx="474">
                  <c:v>0.67400000000000004</c:v>
                </c:pt>
                <c:pt idx="475">
                  <c:v>0.67500000000000004</c:v>
                </c:pt>
                <c:pt idx="476">
                  <c:v>0.67600000000000005</c:v>
                </c:pt>
                <c:pt idx="477">
                  <c:v>0.67700000000000005</c:v>
                </c:pt>
                <c:pt idx="478">
                  <c:v>0.67800000000000005</c:v>
                </c:pt>
                <c:pt idx="479">
                  <c:v>0.67900000000000005</c:v>
                </c:pt>
                <c:pt idx="480">
                  <c:v>0.68</c:v>
                </c:pt>
                <c:pt idx="481">
                  <c:v>0.68100000000000005</c:v>
                </c:pt>
                <c:pt idx="482">
                  <c:v>0.68200000000000005</c:v>
                </c:pt>
                <c:pt idx="483">
                  <c:v>0.68300000000000005</c:v>
                </c:pt>
                <c:pt idx="484">
                  <c:v>0.68400000000000005</c:v>
                </c:pt>
                <c:pt idx="485">
                  <c:v>0.68500000000000005</c:v>
                </c:pt>
                <c:pt idx="486">
                  <c:v>0.68600000000000005</c:v>
                </c:pt>
                <c:pt idx="487">
                  <c:v>0.68700000000000006</c:v>
                </c:pt>
                <c:pt idx="488">
                  <c:v>0.68799999999999994</c:v>
                </c:pt>
                <c:pt idx="489">
                  <c:v>0.68899999999999995</c:v>
                </c:pt>
                <c:pt idx="490">
                  <c:v>0.69</c:v>
                </c:pt>
                <c:pt idx="491">
                  <c:v>0.69099999999999995</c:v>
                </c:pt>
                <c:pt idx="492">
                  <c:v>0.69199999999999995</c:v>
                </c:pt>
                <c:pt idx="493">
                  <c:v>0.69299999999999995</c:v>
                </c:pt>
                <c:pt idx="494">
                  <c:v>0.69399999999999995</c:v>
                </c:pt>
                <c:pt idx="495">
                  <c:v>0.69499999999999995</c:v>
                </c:pt>
                <c:pt idx="496">
                  <c:v>0.69599999999999995</c:v>
                </c:pt>
                <c:pt idx="497">
                  <c:v>0.69699999999999995</c:v>
                </c:pt>
                <c:pt idx="498">
                  <c:v>0.69799999999999995</c:v>
                </c:pt>
                <c:pt idx="499">
                  <c:v>0.69899999999999995</c:v>
                </c:pt>
                <c:pt idx="500">
                  <c:v>0.7</c:v>
                </c:pt>
                <c:pt idx="501">
                  <c:v>0.70099999999999996</c:v>
                </c:pt>
                <c:pt idx="502">
                  <c:v>0.70199999999999996</c:v>
                </c:pt>
                <c:pt idx="503">
                  <c:v>0.70299999999999996</c:v>
                </c:pt>
                <c:pt idx="504">
                  <c:v>0.70399999999999996</c:v>
                </c:pt>
                <c:pt idx="505">
                  <c:v>0.70499999999999996</c:v>
                </c:pt>
                <c:pt idx="506">
                  <c:v>0.70599999999999996</c:v>
                </c:pt>
                <c:pt idx="507">
                  <c:v>0.70699999999999996</c:v>
                </c:pt>
                <c:pt idx="508">
                  <c:v>0.70799999999999996</c:v>
                </c:pt>
                <c:pt idx="509">
                  <c:v>0.70899999999999996</c:v>
                </c:pt>
                <c:pt idx="510">
                  <c:v>0.71</c:v>
                </c:pt>
                <c:pt idx="511">
                  <c:v>0.71099999999999997</c:v>
                </c:pt>
                <c:pt idx="512">
                  <c:v>0.71199999999999997</c:v>
                </c:pt>
                <c:pt idx="513">
                  <c:v>0.71299999999999997</c:v>
                </c:pt>
                <c:pt idx="514">
                  <c:v>0.71399999999999997</c:v>
                </c:pt>
                <c:pt idx="515">
                  <c:v>0.71499999999999997</c:v>
                </c:pt>
                <c:pt idx="516">
                  <c:v>0.71599999999999997</c:v>
                </c:pt>
                <c:pt idx="517">
                  <c:v>0.71699999999999997</c:v>
                </c:pt>
                <c:pt idx="518">
                  <c:v>0.71799999999999997</c:v>
                </c:pt>
                <c:pt idx="519">
                  <c:v>0.71899999999999997</c:v>
                </c:pt>
                <c:pt idx="520">
                  <c:v>0.72</c:v>
                </c:pt>
                <c:pt idx="521">
                  <c:v>0.72099999999999997</c:v>
                </c:pt>
                <c:pt idx="522">
                  <c:v>0.72199999999999998</c:v>
                </c:pt>
                <c:pt idx="523">
                  <c:v>0.72299999999999998</c:v>
                </c:pt>
                <c:pt idx="524">
                  <c:v>0.72399999999999998</c:v>
                </c:pt>
                <c:pt idx="525">
                  <c:v>0.72499999999999998</c:v>
                </c:pt>
                <c:pt idx="526">
                  <c:v>0.72599999999999998</c:v>
                </c:pt>
                <c:pt idx="527">
                  <c:v>0.72699999999999998</c:v>
                </c:pt>
                <c:pt idx="528">
                  <c:v>0.72799999999999998</c:v>
                </c:pt>
                <c:pt idx="529">
                  <c:v>0.72899999999999998</c:v>
                </c:pt>
                <c:pt idx="530">
                  <c:v>0.73</c:v>
                </c:pt>
                <c:pt idx="531">
                  <c:v>0.73099999999999998</c:v>
                </c:pt>
                <c:pt idx="532">
                  <c:v>0.73199999999999998</c:v>
                </c:pt>
                <c:pt idx="533">
                  <c:v>0.73299999999999998</c:v>
                </c:pt>
                <c:pt idx="534">
                  <c:v>0.73399999999999999</c:v>
                </c:pt>
                <c:pt idx="535">
                  <c:v>0.73499999999999999</c:v>
                </c:pt>
                <c:pt idx="536">
                  <c:v>0.73599999999999999</c:v>
                </c:pt>
                <c:pt idx="537">
                  <c:v>0.73699999999999999</c:v>
                </c:pt>
                <c:pt idx="538">
                  <c:v>0.73799999999999999</c:v>
                </c:pt>
                <c:pt idx="539">
                  <c:v>0.73899999999999999</c:v>
                </c:pt>
                <c:pt idx="540">
                  <c:v>0.74</c:v>
                </c:pt>
                <c:pt idx="541">
                  <c:v>0.74099999999999999</c:v>
                </c:pt>
                <c:pt idx="542">
                  <c:v>0.74199999999999999</c:v>
                </c:pt>
                <c:pt idx="543">
                  <c:v>0.74299999999999999</c:v>
                </c:pt>
                <c:pt idx="544">
                  <c:v>0.74399999999999999</c:v>
                </c:pt>
                <c:pt idx="545">
                  <c:v>0.745</c:v>
                </c:pt>
                <c:pt idx="546">
                  <c:v>0.746</c:v>
                </c:pt>
                <c:pt idx="547">
                  <c:v>0.747</c:v>
                </c:pt>
                <c:pt idx="548">
                  <c:v>0.748</c:v>
                </c:pt>
                <c:pt idx="549">
                  <c:v>0.749</c:v>
                </c:pt>
                <c:pt idx="550">
                  <c:v>0.75</c:v>
                </c:pt>
                <c:pt idx="551">
                  <c:v>0.751</c:v>
                </c:pt>
                <c:pt idx="552">
                  <c:v>0.752</c:v>
                </c:pt>
                <c:pt idx="553">
                  <c:v>0.753</c:v>
                </c:pt>
                <c:pt idx="554">
                  <c:v>0.754</c:v>
                </c:pt>
                <c:pt idx="555">
                  <c:v>0.755</c:v>
                </c:pt>
                <c:pt idx="556">
                  <c:v>0.75600000000000001</c:v>
                </c:pt>
                <c:pt idx="557">
                  <c:v>0.75700000000000001</c:v>
                </c:pt>
                <c:pt idx="558">
                  <c:v>0.75800000000000001</c:v>
                </c:pt>
                <c:pt idx="559">
                  <c:v>0.75900000000000001</c:v>
                </c:pt>
                <c:pt idx="560">
                  <c:v>0.76</c:v>
                </c:pt>
                <c:pt idx="561">
                  <c:v>0.76100000000000001</c:v>
                </c:pt>
                <c:pt idx="562">
                  <c:v>0.76200000000000001</c:v>
                </c:pt>
                <c:pt idx="563">
                  <c:v>0.76300000000000001</c:v>
                </c:pt>
                <c:pt idx="564">
                  <c:v>0.76400000000000001</c:v>
                </c:pt>
                <c:pt idx="565">
                  <c:v>0.76500000000000001</c:v>
                </c:pt>
                <c:pt idx="566">
                  <c:v>0.76600000000000001</c:v>
                </c:pt>
                <c:pt idx="567">
                  <c:v>0.76700000000000002</c:v>
                </c:pt>
                <c:pt idx="568">
                  <c:v>0.76800000000000002</c:v>
                </c:pt>
                <c:pt idx="569">
                  <c:v>0.76900000000000002</c:v>
                </c:pt>
                <c:pt idx="570">
                  <c:v>0.77</c:v>
                </c:pt>
                <c:pt idx="571">
                  <c:v>0.77100000000000002</c:v>
                </c:pt>
                <c:pt idx="572">
                  <c:v>0.77200000000000002</c:v>
                </c:pt>
                <c:pt idx="573">
                  <c:v>0.77300000000000002</c:v>
                </c:pt>
                <c:pt idx="574">
                  <c:v>0.77400000000000002</c:v>
                </c:pt>
                <c:pt idx="575">
                  <c:v>0.77500000000000002</c:v>
                </c:pt>
                <c:pt idx="576">
                  <c:v>0.77600000000000002</c:v>
                </c:pt>
                <c:pt idx="577">
                  <c:v>0.77700000000000002</c:v>
                </c:pt>
                <c:pt idx="578">
                  <c:v>0.77800000000000002</c:v>
                </c:pt>
                <c:pt idx="579">
                  <c:v>0.77900000000000003</c:v>
                </c:pt>
                <c:pt idx="580">
                  <c:v>0.78</c:v>
                </c:pt>
                <c:pt idx="581">
                  <c:v>0.78100000000000003</c:v>
                </c:pt>
                <c:pt idx="582">
                  <c:v>0.78200000000000003</c:v>
                </c:pt>
                <c:pt idx="583">
                  <c:v>0.78300000000000003</c:v>
                </c:pt>
                <c:pt idx="584">
                  <c:v>0.78400000000000003</c:v>
                </c:pt>
                <c:pt idx="585">
                  <c:v>0.78500000000000003</c:v>
                </c:pt>
                <c:pt idx="586">
                  <c:v>0.78600000000000003</c:v>
                </c:pt>
                <c:pt idx="587">
                  <c:v>0.78700000000000003</c:v>
                </c:pt>
                <c:pt idx="588">
                  <c:v>0.78800000000000003</c:v>
                </c:pt>
                <c:pt idx="589">
                  <c:v>0.78900000000000003</c:v>
                </c:pt>
                <c:pt idx="590">
                  <c:v>0.79</c:v>
                </c:pt>
                <c:pt idx="591">
                  <c:v>0.79100000000000004</c:v>
                </c:pt>
                <c:pt idx="592">
                  <c:v>0.79200000000000004</c:v>
                </c:pt>
                <c:pt idx="593">
                  <c:v>0.79300000000000004</c:v>
                </c:pt>
                <c:pt idx="594">
                  <c:v>0.79400000000000004</c:v>
                </c:pt>
                <c:pt idx="595">
                  <c:v>0.79500000000000004</c:v>
                </c:pt>
                <c:pt idx="596">
                  <c:v>0.79600000000000004</c:v>
                </c:pt>
                <c:pt idx="597">
                  <c:v>0.79700000000000004</c:v>
                </c:pt>
                <c:pt idx="598">
                  <c:v>0.79800000000000004</c:v>
                </c:pt>
                <c:pt idx="599">
                  <c:v>0.79900000000000004</c:v>
                </c:pt>
                <c:pt idx="600">
                  <c:v>0.8</c:v>
                </c:pt>
                <c:pt idx="601">
                  <c:v>0.80100000000000005</c:v>
                </c:pt>
                <c:pt idx="602">
                  <c:v>0.80200000000000005</c:v>
                </c:pt>
                <c:pt idx="603">
                  <c:v>0.80300000000000005</c:v>
                </c:pt>
                <c:pt idx="604">
                  <c:v>0.80400000000000005</c:v>
                </c:pt>
                <c:pt idx="605">
                  <c:v>0.80500000000000005</c:v>
                </c:pt>
                <c:pt idx="606">
                  <c:v>0.80600000000000005</c:v>
                </c:pt>
                <c:pt idx="607">
                  <c:v>0.80700000000000005</c:v>
                </c:pt>
                <c:pt idx="608">
                  <c:v>0.80800000000000005</c:v>
                </c:pt>
                <c:pt idx="609">
                  <c:v>0.80900000000000005</c:v>
                </c:pt>
                <c:pt idx="610">
                  <c:v>0.81</c:v>
                </c:pt>
                <c:pt idx="611">
                  <c:v>0.81100000000000005</c:v>
                </c:pt>
                <c:pt idx="612">
                  <c:v>0.81200000000000006</c:v>
                </c:pt>
                <c:pt idx="613">
                  <c:v>0.81299999999999994</c:v>
                </c:pt>
                <c:pt idx="614">
                  <c:v>0.81399999999999995</c:v>
                </c:pt>
                <c:pt idx="615">
                  <c:v>0.81499999999999995</c:v>
                </c:pt>
                <c:pt idx="616">
                  <c:v>0.81599999999999995</c:v>
                </c:pt>
                <c:pt idx="617">
                  <c:v>0.81699999999999995</c:v>
                </c:pt>
                <c:pt idx="618">
                  <c:v>0.81799999999999995</c:v>
                </c:pt>
                <c:pt idx="619">
                  <c:v>0.81899999999999995</c:v>
                </c:pt>
                <c:pt idx="620">
                  <c:v>0.82</c:v>
                </c:pt>
                <c:pt idx="621">
                  <c:v>0.82099999999999995</c:v>
                </c:pt>
                <c:pt idx="622">
                  <c:v>0.82199999999999995</c:v>
                </c:pt>
                <c:pt idx="623">
                  <c:v>0.82299999999999995</c:v>
                </c:pt>
                <c:pt idx="624">
                  <c:v>0.82399999999999995</c:v>
                </c:pt>
                <c:pt idx="625">
                  <c:v>0.82499999999999996</c:v>
                </c:pt>
                <c:pt idx="626">
                  <c:v>0.82599999999999996</c:v>
                </c:pt>
                <c:pt idx="627">
                  <c:v>0.82699999999999996</c:v>
                </c:pt>
                <c:pt idx="628">
                  <c:v>0.82799999999999996</c:v>
                </c:pt>
                <c:pt idx="629">
                  <c:v>0.82899999999999996</c:v>
                </c:pt>
                <c:pt idx="630">
                  <c:v>0.83</c:v>
                </c:pt>
                <c:pt idx="631">
                  <c:v>0.83099999999999996</c:v>
                </c:pt>
                <c:pt idx="632">
                  <c:v>0.83199999999999996</c:v>
                </c:pt>
                <c:pt idx="633">
                  <c:v>0.83299999999999996</c:v>
                </c:pt>
                <c:pt idx="634">
                  <c:v>0.83399999999999996</c:v>
                </c:pt>
                <c:pt idx="635">
                  <c:v>0.83499999999999996</c:v>
                </c:pt>
                <c:pt idx="636">
                  <c:v>0.83599999999999997</c:v>
                </c:pt>
                <c:pt idx="637">
                  <c:v>0.83699999999999997</c:v>
                </c:pt>
                <c:pt idx="638">
                  <c:v>0.83799999999999997</c:v>
                </c:pt>
                <c:pt idx="639">
                  <c:v>0.83899999999999997</c:v>
                </c:pt>
                <c:pt idx="640">
                  <c:v>0.84</c:v>
                </c:pt>
                <c:pt idx="641">
                  <c:v>0.84099999999999997</c:v>
                </c:pt>
                <c:pt idx="642">
                  <c:v>0.84199999999999997</c:v>
                </c:pt>
                <c:pt idx="643">
                  <c:v>0.84299999999999997</c:v>
                </c:pt>
                <c:pt idx="644">
                  <c:v>0.84399999999999997</c:v>
                </c:pt>
                <c:pt idx="645">
                  <c:v>0.84499999999999997</c:v>
                </c:pt>
                <c:pt idx="646">
                  <c:v>0.84599999999999997</c:v>
                </c:pt>
                <c:pt idx="647">
                  <c:v>0.84699999999999998</c:v>
                </c:pt>
                <c:pt idx="648">
                  <c:v>0.84799999999999998</c:v>
                </c:pt>
                <c:pt idx="649">
                  <c:v>0.84899999999999998</c:v>
                </c:pt>
                <c:pt idx="650">
                  <c:v>0.85</c:v>
                </c:pt>
                <c:pt idx="651">
                  <c:v>0.85099999999999998</c:v>
                </c:pt>
                <c:pt idx="652">
                  <c:v>0.85199999999999998</c:v>
                </c:pt>
                <c:pt idx="653">
                  <c:v>0.85299999999999998</c:v>
                </c:pt>
                <c:pt idx="654">
                  <c:v>0.85399999999999998</c:v>
                </c:pt>
                <c:pt idx="655">
                  <c:v>0.85499999999999998</c:v>
                </c:pt>
                <c:pt idx="656">
                  <c:v>0.85599999999999998</c:v>
                </c:pt>
                <c:pt idx="657">
                  <c:v>0.85699999999999998</c:v>
                </c:pt>
                <c:pt idx="658">
                  <c:v>0.85799999999999998</c:v>
                </c:pt>
                <c:pt idx="659">
                  <c:v>0.85899999999999999</c:v>
                </c:pt>
                <c:pt idx="660">
                  <c:v>0.86</c:v>
                </c:pt>
                <c:pt idx="661">
                  <c:v>0.86099999999999999</c:v>
                </c:pt>
                <c:pt idx="662">
                  <c:v>0.86199999999999999</c:v>
                </c:pt>
                <c:pt idx="663">
                  <c:v>0.86299999999999999</c:v>
                </c:pt>
                <c:pt idx="664">
                  <c:v>0.86399999999999999</c:v>
                </c:pt>
                <c:pt idx="665">
                  <c:v>0.86499999999999999</c:v>
                </c:pt>
                <c:pt idx="666">
                  <c:v>0.86599999999999999</c:v>
                </c:pt>
                <c:pt idx="667">
                  <c:v>0.86699999999999999</c:v>
                </c:pt>
                <c:pt idx="668">
                  <c:v>0.86799999999999999</c:v>
                </c:pt>
                <c:pt idx="669">
                  <c:v>0.86899999999999999</c:v>
                </c:pt>
                <c:pt idx="670">
                  <c:v>0.87</c:v>
                </c:pt>
                <c:pt idx="671">
                  <c:v>0.871</c:v>
                </c:pt>
                <c:pt idx="672">
                  <c:v>0.872</c:v>
                </c:pt>
                <c:pt idx="673">
                  <c:v>0.873</c:v>
                </c:pt>
                <c:pt idx="674">
                  <c:v>0.874</c:v>
                </c:pt>
                <c:pt idx="675">
                  <c:v>0.875</c:v>
                </c:pt>
                <c:pt idx="676">
                  <c:v>0.876</c:v>
                </c:pt>
                <c:pt idx="677">
                  <c:v>0.877</c:v>
                </c:pt>
                <c:pt idx="678">
                  <c:v>0.878</c:v>
                </c:pt>
                <c:pt idx="679">
                  <c:v>0.879</c:v>
                </c:pt>
                <c:pt idx="680">
                  <c:v>0.88</c:v>
                </c:pt>
                <c:pt idx="681">
                  <c:v>0.88100000000000001</c:v>
                </c:pt>
                <c:pt idx="682">
                  <c:v>0.88200000000000001</c:v>
                </c:pt>
                <c:pt idx="683">
                  <c:v>0.88300000000000001</c:v>
                </c:pt>
                <c:pt idx="684">
                  <c:v>0.88400000000000001</c:v>
                </c:pt>
                <c:pt idx="685">
                  <c:v>0.88500000000000001</c:v>
                </c:pt>
                <c:pt idx="686">
                  <c:v>0.88600000000000001</c:v>
                </c:pt>
                <c:pt idx="687">
                  <c:v>0.88700000000000001</c:v>
                </c:pt>
                <c:pt idx="688">
                  <c:v>0.88800000000000001</c:v>
                </c:pt>
                <c:pt idx="689">
                  <c:v>0.88900000000000001</c:v>
                </c:pt>
                <c:pt idx="690">
                  <c:v>0.89</c:v>
                </c:pt>
                <c:pt idx="691">
                  <c:v>0.89100000000000001</c:v>
                </c:pt>
                <c:pt idx="692">
                  <c:v>0.89200000000000002</c:v>
                </c:pt>
                <c:pt idx="693">
                  <c:v>0.89300000000000002</c:v>
                </c:pt>
                <c:pt idx="694">
                  <c:v>0.89400000000000002</c:v>
                </c:pt>
                <c:pt idx="695">
                  <c:v>0.89500000000000002</c:v>
                </c:pt>
                <c:pt idx="696">
                  <c:v>0.89600000000000002</c:v>
                </c:pt>
                <c:pt idx="697">
                  <c:v>0.89700000000000002</c:v>
                </c:pt>
                <c:pt idx="698">
                  <c:v>0.89800000000000002</c:v>
                </c:pt>
                <c:pt idx="699">
                  <c:v>0.89900000000000002</c:v>
                </c:pt>
                <c:pt idx="700">
                  <c:v>0.9</c:v>
                </c:pt>
                <c:pt idx="701">
                  <c:v>0.90100000000000002</c:v>
                </c:pt>
                <c:pt idx="702">
                  <c:v>0.90200000000000002</c:v>
                </c:pt>
                <c:pt idx="703">
                  <c:v>0.90300000000000002</c:v>
                </c:pt>
                <c:pt idx="704">
                  <c:v>0.90400000000000003</c:v>
                </c:pt>
                <c:pt idx="705">
                  <c:v>0.90500000000000003</c:v>
                </c:pt>
                <c:pt idx="706">
                  <c:v>0.90600000000000003</c:v>
                </c:pt>
                <c:pt idx="707">
                  <c:v>0.90700000000000003</c:v>
                </c:pt>
                <c:pt idx="708">
                  <c:v>0.90800000000000003</c:v>
                </c:pt>
                <c:pt idx="709">
                  <c:v>0.90900000000000003</c:v>
                </c:pt>
                <c:pt idx="710">
                  <c:v>0.91</c:v>
                </c:pt>
                <c:pt idx="711">
                  <c:v>0.91100000000000003</c:v>
                </c:pt>
                <c:pt idx="712">
                  <c:v>0.91200000000000003</c:v>
                </c:pt>
                <c:pt idx="713">
                  <c:v>0.91300000000000003</c:v>
                </c:pt>
                <c:pt idx="714">
                  <c:v>0.91400000000000003</c:v>
                </c:pt>
                <c:pt idx="715">
                  <c:v>0.91500000000000004</c:v>
                </c:pt>
                <c:pt idx="716">
                  <c:v>0.91600000000000004</c:v>
                </c:pt>
                <c:pt idx="717">
                  <c:v>0.91700000000000004</c:v>
                </c:pt>
                <c:pt idx="718">
                  <c:v>0.91800000000000004</c:v>
                </c:pt>
                <c:pt idx="719">
                  <c:v>0.91900000000000004</c:v>
                </c:pt>
                <c:pt idx="720">
                  <c:v>0.92</c:v>
                </c:pt>
                <c:pt idx="721">
                  <c:v>0.92100000000000004</c:v>
                </c:pt>
                <c:pt idx="722">
                  <c:v>0.92200000000000004</c:v>
                </c:pt>
                <c:pt idx="723">
                  <c:v>0.92300000000000004</c:v>
                </c:pt>
                <c:pt idx="724">
                  <c:v>0.92400000000000004</c:v>
                </c:pt>
                <c:pt idx="725">
                  <c:v>0.92500000000000004</c:v>
                </c:pt>
                <c:pt idx="726">
                  <c:v>0.92600000000000005</c:v>
                </c:pt>
                <c:pt idx="727">
                  <c:v>0.92700000000000005</c:v>
                </c:pt>
                <c:pt idx="728">
                  <c:v>0.92800000000000005</c:v>
                </c:pt>
                <c:pt idx="729">
                  <c:v>0.92900000000000005</c:v>
                </c:pt>
                <c:pt idx="730">
                  <c:v>0.93</c:v>
                </c:pt>
                <c:pt idx="731">
                  <c:v>0.93100000000000005</c:v>
                </c:pt>
                <c:pt idx="732">
                  <c:v>0.93200000000000005</c:v>
                </c:pt>
                <c:pt idx="733">
                  <c:v>0.93300000000000005</c:v>
                </c:pt>
                <c:pt idx="734">
                  <c:v>0.93400000000000005</c:v>
                </c:pt>
                <c:pt idx="735">
                  <c:v>0.93500000000000005</c:v>
                </c:pt>
                <c:pt idx="736">
                  <c:v>0.93600000000000005</c:v>
                </c:pt>
                <c:pt idx="737">
                  <c:v>0.93700000000000006</c:v>
                </c:pt>
                <c:pt idx="738">
                  <c:v>0.93799999999999994</c:v>
                </c:pt>
                <c:pt idx="739">
                  <c:v>0.93899999999999995</c:v>
                </c:pt>
                <c:pt idx="740">
                  <c:v>0.94</c:v>
                </c:pt>
                <c:pt idx="741">
                  <c:v>0.94099999999999995</c:v>
                </c:pt>
                <c:pt idx="742">
                  <c:v>0.94199999999999995</c:v>
                </c:pt>
                <c:pt idx="743">
                  <c:v>0.94299999999999995</c:v>
                </c:pt>
                <c:pt idx="744">
                  <c:v>0.94399999999999995</c:v>
                </c:pt>
                <c:pt idx="745">
                  <c:v>0.94499999999999995</c:v>
                </c:pt>
                <c:pt idx="746">
                  <c:v>0.94599999999999995</c:v>
                </c:pt>
                <c:pt idx="747">
                  <c:v>0.94699999999999995</c:v>
                </c:pt>
                <c:pt idx="748">
                  <c:v>0.94799999999999995</c:v>
                </c:pt>
                <c:pt idx="749">
                  <c:v>0.94899999999999995</c:v>
                </c:pt>
                <c:pt idx="750">
                  <c:v>0.95</c:v>
                </c:pt>
                <c:pt idx="751">
                  <c:v>0.95099999999999996</c:v>
                </c:pt>
                <c:pt idx="752">
                  <c:v>0.95199999999999996</c:v>
                </c:pt>
                <c:pt idx="753">
                  <c:v>0.95299999999999996</c:v>
                </c:pt>
                <c:pt idx="754">
                  <c:v>0.95399999999999996</c:v>
                </c:pt>
                <c:pt idx="755">
                  <c:v>0.95499999999999996</c:v>
                </c:pt>
                <c:pt idx="756">
                  <c:v>0.95599999999999996</c:v>
                </c:pt>
                <c:pt idx="757">
                  <c:v>0.95699999999999996</c:v>
                </c:pt>
                <c:pt idx="758">
                  <c:v>0.95799999999999996</c:v>
                </c:pt>
                <c:pt idx="759">
                  <c:v>0.95899999999999996</c:v>
                </c:pt>
                <c:pt idx="760">
                  <c:v>0.96</c:v>
                </c:pt>
                <c:pt idx="761">
                  <c:v>0.96099999999999997</c:v>
                </c:pt>
                <c:pt idx="762">
                  <c:v>0.96199999999999997</c:v>
                </c:pt>
                <c:pt idx="763">
                  <c:v>0.96299999999999997</c:v>
                </c:pt>
                <c:pt idx="764">
                  <c:v>0.96399999999999997</c:v>
                </c:pt>
                <c:pt idx="765">
                  <c:v>0.96499999999999997</c:v>
                </c:pt>
                <c:pt idx="766">
                  <c:v>0.96599999999999997</c:v>
                </c:pt>
                <c:pt idx="767">
                  <c:v>0.96699999999999997</c:v>
                </c:pt>
                <c:pt idx="768">
                  <c:v>0.96799999999999997</c:v>
                </c:pt>
                <c:pt idx="769">
                  <c:v>0.96899999999999997</c:v>
                </c:pt>
                <c:pt idx="770">
                  <c:v>0.97</c:v>
                </c:pt>
                <c:pt idx="771">
                  <c:v>0.97099999999999997</c:v>
                </c:pt>
                <c:pt idx="772">
                  <c:v>0.97199999999999998</c:v>
                </c:pt>
                <c:pt idx="773">
                  <c:v>0.97299999999999998</c:v>
                </c:pt>
                <c:pt idx="774">
                  <c:v>0.97399999999999998</c:v>
                </c:pt>
                <c:pt idx="775">
                  <c:v>0.97499999999999998</c:v>
                </c:pt>
                <c:pt idx="776">
                  <c:v>0.97599999999999998</c:v>
                </c:pt>
                <c:pt idx="777">
                  <c:v>0.97699999999999998</c:v>
                </c:pt>
                <c:pt idx="778">
                  <c:v>0.97799999999999998</c:v>
                </c:pt>
                <c:pt idx="779">
                  <c:v>0.97899999999999998</c:v>
                </c:pt>
                <c:pt idx="780">
                  <c:v>0.98</c:v>
                </c:pt>
                <c:pt idx="781">
                  <c:v>0.98099999999999998</c:v>
                </c:pt>
                <c:pt idx="782">
                  <c:v>0.98199999999999998</c:v>
                </c:pt>
                <c:pt idx="783">
                  <c:v>0.98299999999999998</c:v>
                </c:pt>
                <c:pt idx="784">
                  <c:v>0.98399999999999999</c:v>
                </c:pt>
                <c:pt idx="785">
                  <c:v>0.98499999999999999</c:v>
                </c:pt>
                <c:pt idx="786">
                  <c:v>0.98599999999999999</c:v>
                </c:pt>
                <c:pt idx="787">
                  <c:v>0.98699999999999999</c:v>
                </c:pt>
                <c:pt idx="788">
                  <c:v>0.98799999999999999</c:v>
                </c:pt>
                <c:pt idx="789">
                  <c:v>0.98899999999999999</c:v>
                </c:pt>
                <c:pt idx="790">
                  <c:v>0.99</c:v>
                </c:pt>
                <c:pt idx="791">
                  <c:v>0.99099999999999999</c:v>
                </c:pt>
                <c:pt idx="792">
                  <c:v>0.99199999999999999</c:v>
                </c:pt>
                <c:pt idx="793">
                  <c:v>0.99299999999999999</c:v>
                </c:pt>
                <c:pt idx="794">
                  <c:v>0.99399999999999999</c:v>
                </c:pt>
                <c:pt idx="795">
                  <c:v>0.995</c:v>
                </c:pt>
                <c:pt idx="796">
                  <c:v>0.996</c:v>
                </c:pt>
                <c:pt idx="797">
                  <c:v>0.997</c:v>
                </c:pt>
                <c:pt idx="798">
                  <c:v>0.998</c:v>
                </c:pt>
                <c:pt idx="799">
                  <c:v>0.999</c:v>
                </c:pt>
                <c:pt idx="800">
                  <c:v>1</c:v>
                </c:pt>
                <c:pt idx="801">
                  <c:v>1.0009999999999999</c:v>
                </c:pt>
                <c:pt idx="802">
                  <c:v>1.002</c:v>
                </c:pt>
                <c:pt idx="803">
                  <c:v>1.0029999999999999</c:v>
                </c:pt>
                <c:pt idx="804">
                  <c:v>1.004</c:v>
                </c:pt>
                <c:pt idx="805">
                  <c:v>1.0049999999999999</c:v>
                </c:pt>
                <c:pt idx="806">
                  <c:v>1.006</c:v>
                </c:pt>
                <c:pt idx="807">
                  <c:v>1.0069999999999999</c:v>
                </c:pt>
                <c:pt idx="808">
                  <c:v>1.008</c:v>
                </c:pt>
                <c:pt idx="809">
                  <c:v>1.0089999999999999</c:v>
                </c:pt>
                <c:pt idx="810">
                  <c:v>1.01</c:v>
                </c:pt>
                <c:pt idx="811">
                  <c:v>1.0109999999999999</c:v>
                </c:pt>
                <c:pt idx="812">
                  <c:v>1.012</c:v>
                </c:pt>
                <c:pt idx="813">
                  <c:v>1.0129999999999999</c:v>
                </c:pt>
                <c:pt idx="814">
                  <c:v>1.014</c:v>
                </c:pt>
                <c:pt idx="815">
                  <c:v>1.0149999999999999</c:v>
                </c:pt>
                <c:pt idx="816">
                  <c:v>1.016</c:v>
                </c:pt>
                <c:pt idx="817">
                  <c:v>1.0169999999999999</c:v>
                </c:pt>
                <c:pt idx="818">
                  <c:v>1.018</c:v>
                </c:pt>
                <c:pt idx="819">
                  <c:v>1.0189999999999999</c:v>
                </c:pt>
                <c:pt idx="820">
                  <c:v>1.02</c:v>
                </c:pt>
                <c:pt idx="821">
                  <c:v>1.0209999999999999</c:v>
                </c:pt>
                <c:pt idx="822">
                  <c:v>1.022</c:v>
                </c:pt>
                <c:pt idx="823">
                  <c:v>1.0229999999999999</c:v>
                </c:pt>
                <c:pt idx="824">
                  <c:v>1.024</c:v>
                </c:pt>
                <c:pt idx="825">
                  <c:v>1.0249999999999999</c:v>
                </c:pt>
                <c:pt idx="826">
                  <c:v>1.026</c:v>
                </c:pt>
                <c:pt idx="827">
                  <c:v>1.0269999999999999</c:v>
                </c:pt>
                <c:pt idx="828">
                  <c:v>1.028</c:v>
                </c:pt>
                <c:pt idx="829">
                  <c:v>1.0289999999999999</c:v>
                </c:pt>
                <c:pt idx="830">
                  <c:v>1.03</c:v>
                </c:pt>
                <c:pt idx="831">
                  <c:v>1.0309999999999999</c:v>
                </c:pt>
                <c:pt idx="832">
                  <c:v>1.032</c:v>
                </c:pt>
                <c:pt idx="833">
                  <c:v>1.0329999999999999</c:v>
                </c:pt>
                <c:pt idx="834">
                  <c:v>1.034</c:v>
                </c:pt>
                <c:pt idx="835">
                  <c:v>1.0349999999999999</c:v>
                </c:pt>
                <c:pt idx="836">
                  <c:v>1.036</c:v>
                </c:pt>
                <c:pt idx="837">
                  <c:v>1.0369999999999999</c:v>
                </c:pt>
                <c:pt idx="838">
                  <c:v>1.038</c:v>
                </c:pt>
                <c:pt idx="839">
                  <c:v>1.0389999999999999</c:v>
                </c:pt>
                <c:pt idx="840">
                  <c:v>1.04</c:v>
                </c:pt>
                <c:pt idx="841">
                  <c:v>1.0409999999999999</c:v>
                </c:pt>
                <c:pt idx="842">
                  <c:v>1.042</c:v>
                </c:pt>
                <c:pt idx="843">
                  <c:v>1.0429999999999999</c:v>
                </c:pt>
                <c:pt idx="844">
                  <c:v>1.044</c:v>
                </c:pt>
                <c:pt idx="845">
                  <c:v>1.0449999999999999</c:v>
                </c:pt>
                <c:pt idx="846">
                  <c:v>1.046</c:v>
                </c:pt>
                <c:pt idx="847">
                  <c:v>1.0469999999999999</c:v>
                </c:pt>
                <c:pt idx="848">
                  <c:v>1.048</c:v>
                </c:pt>
                <c:pt idx="849">
                  <c:v>1.0489999999999999</c:v>
                </c:pt>
                <c:pt idx="850">
                  <c:v>1.05</c:v>
                </c:pt>
                <c:pt idx="851">
                  <c:v>1.0509999999999999</c:v>
                </c:pt>
                <c:pt idx="852">
                  <c:v>1.052</c:v>
                </c:pt>
                <c:pt idx="853">
                  <c:v>1.0529999999999999</c:v>
                </c:pt>
                <c:pt idx="854">
                  <c:v>1.054</c:v>
                </c:pt>
                <c:pt idx="855">
                  <c:v>1.0549999999999999</c:v>
                </c:pt>
                <c:pt idx="856">
                  <c:v>1.056</c:v>
                </c:pt>
                <c:pt idx="857">
                  <c:v>1.0569999999999999</c:v>
                </c:pt>
                <c:pt idx="858">
                  <c:v>1.0580000000000001</c:v>
                </c:pt>
                <c:pt idx="859">
                  <c:v>1.0589999999999999</c:v>
                </c:pt>
                <c:pt idx="860">
                  <c:v>1.06</c:v>
                </c:pt>
                <c:pt idx="861">
                  <c:v>1.0609999999999999</c:v>
                </c:pt>
                <c:pt idx="862">
                  <c:v>1.0620000000000001</c:v>
                </c:pt>
                <c:pt idx="863">
                  <c:v>1.0629999999999999</c:v>
                </c:pt>
                <c:pt idx="864">
                  <c:v>1.0640000000000001</c:v>
                </c:pt>
                <c:pt idx="865">
                  <c:v>1.0649999999999999</c:v>
                </c:pt>
                <c:pt idx="866">
                  <c:v>1.0660000000000001</c:v>
                </c:pt>
                <c:pt idx="867">
                  <c:v>1.0669999999999999</c:v>
                </c:pt>
                <c:pt idx="868">
                  <c:v>1.0680000000000001</c:v>
                </c:pt>
                <c:pt idx="869">
                  <c:v>1.069</c:v>
                </c:pt>
                <c:pt idx="870">
                  <c:v>1.07</c:v>
                </c:pt>
                <c:pt idx="871">
                  <c:v>1.071</c:v>
                </c:pt>
                <c:pt idx="872">
                  <c:v>1.0720000000000001</c:v>
                </c:pt>
                <c:pt idx="873">
                  <c:v>1.073</c:v>
                </c:pt>
                <c:pt idx="874">
                  <c:v>1.0740000000000001</c:v>
                </c:pt>
                <c:pt idx="875">
                  <c:v>1.075</c:v>
                </c:pt>
                <c:pt idx="876">
                  <c:v>1.0760000000000001</c:v>
                </c:pt>
                <c:pt idx="877">
                  <c:v>1.077</c:v>
                </c:pt>
                <c:pt idx="878">
                  <c:v>1.0780000000000001</c:v>
                </c:pt>
                <c:pt idx="879">
                  <c:v>1.079</c:v>
                </c:pt>
                <c:pt idx="880">
                  <c:v>1.08</c:v>
                </c:pt>
                <c:pt idx="881">
                  <c:v>1.081</c:v>
                </c:pt>
                <c:pt idx="882">
                  <c:v>1.0820000000000001</c:v>
                </c:pt>
                <c:pt idx="883">
                  <c:v>1.083</c:v>
                </c:pt>
                <c:pt idx="884">
                  <c:v>1.0840000000000001</c:v>
                </c:pt>
                <c:pt idx="885">
                  <c:v>1.085</c:v>
                </c:pt>
                <c:pt idx="886">
                  <c:v>1.0860000000000001</c:v>
                </c:pt>
                <c:pt idx="887">
                  <c:v>1.087</c:v>
                </c:pt>
                <c:pt idx="888">
                  <c:v>1.0880000000000001</c:v>
                </c:pt>
                <c:pt idx="889">
                  <c:v>1.089</c:v>
                </c:pt>
                <c:pt idx="890">
                  <c:v>1.0900000000000001</c:v>
                </c:pt>
                <c:pt idx="891">
                  <c:v>1.091</c:v>
                </c:pt>
                <c:pt idx="892">
                  <c:v>1.0920000000000001</c:v>
                </c:pt>
                <c:pt idx="893">
                  <c:v>1.093</c:v>
                </c:pt>
                <c:pt idx="894">
                  <c:v>1.0940000000000001</c:v>
                </c:pt>
                <c:pt idx="895">
                  <c:v>1.095</c:v>
                </c:pt>
                <c:pt idx="896">
                  <c:v>1.0960000000000001</c:v>
                </c:pt>
                <c:pt idx="897">
                  <c:v>1.097</c:v>
                </c:pt>
                <c:pt idx="898">
                  <c:v>1.0980000000000001</c:v>
                </c:pt>
                <c:pt idx="899">
                  <c:v>1.099</c:v>
                </c:pt>
                <c:pt idx="900">
                  <c:v>1.1000000000000001</c:v>
                </c:pt>
                <c:pt idx="901">
                  <c:v>1.101</c:v>
                </c:pt>
                <c:pt idx="902">
                  <c:v>1.1020000000000001</c:v>
                </c:pt>
                <c:pt idx="903">
                  <c:v>1.103</c:v>
                </c:pt>
                <c:pt idx="904">
                  <c:v>1.1040000000000001</c:v>
                </c:pt>
                <c:pt idx="905">
                  <c:v>1.105</c:v>
                </c:pt>
                <c:pt idx="906">
                  <c:v>1.1060000000000001</c:v>
                </c:pt>
                <c:pt idx="907">
                  <c:v>1.107</c:v>
                </c:pt>
                <c:pt idx="908">
                  <c:v>1.1080000000000001</c:v>
                </c:pt>
                <c:pt idx="909">
                  <c:v>1.109</c:v>
                </c:pt>
                <c:pt idx="910">
                  <c:v>1.1100000000000001</c:v>
                </c:pt>
                <c:pt idx="911">
                  <c:v>1.111</c:v>
                </c:pt>
                <c:pt idx="912">
                  <c:v>1.1120000000000001</c:v>
                </c:pt>
                <c:pt idx="913">
                  <c:v>1.113</c:v>
                </c:pt>
                <c:pt idx="914">
                  <c:v>1.1140000000000001</c:v>
                </c:pt>
                <c:pt idx="915">
                  <c:v>1.115</c:v>
                </c:pt>
                <c:pt idx="916">
                  <c:v>1.1160000000000001</c:v>
                </c:pt>
                <c:pt idx="917">
                  <c:v>1.117</c:v>
                </c:pt>
                <c:pt idx="918">
                  <c:v>1.1180000000000001</c:v>
                </c:pt>
                <c:pt idx="919">
                  <c:v>1.119</c:v>
                </c:pt>
                <c:pt idx="920">
                  <c:v>1.1200000000000001</c:v>
                </c:pt>
                <c:pt idx="921">
                  <c:v>1.121</c:v>
                </c:pt>
                <c:pt idx="922">
                  <c:v>1.1220000000000001</c:v>
                </c:pt>
                <c:pt idx="923">
                  <c:v>1.123</c:v>
                </c:pt>
                <c:pt idx="924">
                  <c:v>1.1240000000000001</c:v>
                </c:pt>
                <c:pt idx="925">
                  <c:v>1.125</c:v>
                </c:pt>
                <c:pt idx="926">
                  <c:v>1.1259999999999999</c:v>
                </c:pt>
                <c:pt idx="927">
                  <c:v>1.127</c:v>
                </c:pt>
                <c:pt idx="928">
                  <c:v>1.1279999999999999</c:v>
                </c:pt>
                <c:pt idx="929">
                  <c:v>1.129</c:v>
                </c:pt>
                <c:pt idx="930">
                  <c:v>1.1299999999999999</c:v>
                </c:pt>
                <c:pt idx="931">
                  <c:v>1.131</c:v>
                </c:pt>
                <c:pt idx="932">
                  <c:v>1.1319999999999999</c:v>
                </c:pt>
                <c:pt idx="933">
                  <c:v>1.133</c:v>
                </c:pt>
                <c:pt idx="934">
                  <c:v>1.1339999999999999</c:v>
                </c:pt>
                <c:pt idx="935">
                  <c:v>1.135</c:v>
                </c:pt>
                <c:pt idx="936">
                  <c:v>1.1359999999999999</c:v>
                </c:pt>
                <c:pt idx="937">
                  <c:v>1.137</c:v>
                </c:pt>
                <c:pt idx="938">
                  <c:v>1.1379999999999999</c:v>
                </c:pt>
                <c:pt idx="939">
                  <c:v>1.139</c:v>
                </c:pt>
                <c:pt idx="940">
                  <c:v>1.1399999999999999</c:v>
                </c:pt>
                <c:pt idx="941">
                  <c:v>1.141</c:v>
                </c:pt>
                <c:pt idx="942">
                  <c:v>1.1419999999999999</c:v>
                </c:pt>
                <c:pt idx="943">
                  <c:v>1.143</c:v>
                </c:pt>
                <c:pt idx="944">
                  <c:v>1.1439999999999999</c:v>
                </c:pt>
                <c:pt idx="945">
                  <c:v>1.145</c:v>
                </c:pt>
                <c:pt idx="946">
                  <c:v>1.1459999999999999</c:v>
                </c:pt>
                <c:pt idx="947">
                  <c:v>1.147</c:v>
                </c:pt>
                <c:pt idx="948">
                  <c:v>1.1479999999999999</c:v>
                </c:pt>
                <c:pt idx="949">
                  <c:v>1.149</c:v>
                </c:pt>
                <c:pt idx="950">
                  <c:v>1.1499999999999999</c:v>
                </c:pt>
                <c:pt idx="951">
                  <c:v>1.151</c:v>
                </c:pt>
                <c:pt idx="952">
                  <c:v>1.1519999999999999</c:v>
                </c:pt>
                <c:pt idx="953">
                  <c:v>1.153</c:v>
                </c:pt>
                <c:pt idx="954">
                  <c:v>1.1539999999999999</c:v>
                </c:pt>
                <c:pt idx="955">
                  <c:v>1.155</c:v>
                </c:pt>
                <c:pt idx="956">
                  <c:v>1.1559999999999999</c:v>
                </c:pt>
                <c:pt idx="957">
                  <c:v>1.157</c:v>
                </c:pt>
                <c:pt idx="958">
                  <c:v>1.1579999999999999</c:v>
                </c:pt>
                <c:pt idx="959">
                  <c:v>1.159</c:v>
                </c:pt>
                <c:pt idx="960">
                  <c:v>1.1599999999999999</c:v>
                </c:pt>
                <c:pt idx="961">
                  <c:v>1.161</c:v>
                </c:pt>
                <c:pt idx="962">
                  <c:v>1.1619999999999999</c:v>
                </c:pt>
                <c:pt idx="963">
                  <c:v>1.163</c:v>
                </c:pt>
                <c:pt idx="964">
                  <c:v>1.1639999999999999</c:v>
                </c:pt>
                <c:pt idx="965">
                  <c:v>1.165</c:v>
                </c:pt>
                <c:pt idx="966">
                  <c:v>1.1659999999999999</c:v>
                </c:pt>
                <c:pt idx="967">
                  <c:v>1.167</c:v>
                </c:pt>
                <c:pt idx="968">
                  <c:v>1.1679999999999999</c:v>
                </c:pt>
                <c:pt idx="969">
                  <c:v>1.169</c:v>
                </c:pt>
                <c:pt idx="970">
                  <c:v>1.17</c:v>
                </c:pt>
                <c:pt idx="971">
                  <c:v>1.171</c:v>
                </c:pt>
                <c:pt idx="972">
                  <c:v>1.1719999999999999</c:v>
                </c:pt>
                <c:pt idx="973">
                  <c:v>1.173</c:v>
                </c:pt>
                <c:pt idx="974">
                  <c:v>1.1739999999999999</c:v>
                </c:pt>
                <c:pt idx="975">
                  <c:v>1.175</c:v>
                </c:pt>
                <c:pt idx="976">
                  <c:v>1.1759999999999999</c:v>
                </c:pt>
                <c:pt idx="977">
                  <c:v>1.177</c:v>
                </c:pt>
                <c:pt idx="978">
                  <c:v>1.1779999999999999</c:v>
                </c:pt>
                <c:pt idx="979">
                  <c:v>1.179</c:v>
                </c:pt>
                <c:pt idx="980">
                  <c:v>1.18</c:v>
                </c:pt>
                <c:pt idx="981">
                  <c:v>1.181</c:v>
                </c:pt>
                <c:pt idx="982">
                  <c:v>1.1819999999999999</c:v>
                </c:pt>
                <c:pt idx="983">
                  <c:v>1.1830000000000001</c:v>
                </c:pt>
                <c:pt idx="984">
                  <c:v>1.1839999999999999</c:v>
                </c:pt>
                <c:pt idx="985">
                  <c:v>1.1850000000000001</c:v>
                </c:pt>
                <c:pt idx="986">
                  <c:v>1.1859999999999999</c:v>
                </c:pt>
                <c:pt idx="987">
                  <c:v>1.1870000000000001</c:v>
                </c:pt>
                <c:pt idx="988">
                  <c:v>1.1879999999999999</c:v>
                </c:pt>
                <c:pt idx="989">
                  <c:v>1.1890000000000001</c:v>
                </c:pt>
                <c:pt idx="990">
                  <c:v>1.19</c:v>
                </c:pt>
                <c:pt idx="991">
                  <c:v>1.1910000000000001</c:v>
                </c:pt>
                <c:pt idx="992">
                  <c:v>1.1919999999999999</c:v>
                </c:pt>
                <c:pt idx="993">
                  <c:v>1.1930000000000001</c:v>
                </c:pt>
                <c:pt idx="994">
                  <c:v>1.194</c:v>
                </c:pt>
                <c:pt idx="995">
                  <c:v>1.1950000000000001</c:v>
                </c:pt>
                <c:pt idx="996">
                  <c:v>1.196</c:v>
                </c:pt>
                <c:pt idx="997">
                  <c:v>1.1970000000000001</c:v>
                </c:pt>
                <c:pt idx="998">
                  <c:v>1.198</c:v>
                </c:pt>
                <c:pt idx="999">
                  <c:v>1.1990000000000001</c:v>
                </c:pt>
                <c:pt idx="1000">
                  <c:v>1.2</c:v>
                </c:pt>
                <c:pt idx="1001">
                  <c:v>1.2010000000000001</c:v>
                </c:pt>
                <c:pt idx="1002">
                  <c:v>1.202</c:v>
                </c:pt>
                <c:pt idx="1003">
                  <c:v>1.2030000000000001</c:v>
                </c:pt>
                <c:pt idx="1004">
                  <c:v>1.204</c:v>
                </c:pt>
                <c:pt idx="1005">
                  <c:v>1.2050000000000001</c:v>
                </c:pt>
                <c:pt idx="1006">
                  <c:v>1.206</c:v>
                </c:pt>
                <c:pt idx="1007">
                  <c:v>1.2070000000000001</c:v>
                </c:pt>
                <c:pt idx="1008">
                  <c:v>1.208</c:v>
                </c:pt>
                <c:pt idx="1009">
                  <c:v>1.2090000000000001</c:v>
                </c:pt>
                <c:pt idx="1010">
                  <c:v>1.21</c:v>
                </c:pt>
                <c:pt idx="1011">
                  <c:v>1.2110000000000001</c:v>
                </c:pt>
                <c:pt idx="1012">
                  <c:v>1.212</c:v>
                </c:pt>
                <c:pt idx="1013">
                  <c:v>1.2130000000000001</c:v>
                </c:pt>
                <c:pt idx="1014">
                  <c:v>1.214</c:v>
                </c:pt>
                <c:pt idx="1015">
                  <c:v>1.2150000000000001</c:v>
                </c:pt>
                <c:pt idx="1016">
                  <c:v>1.216</c:v>
                </c:pt>
                <c:pt idx="1017">
                  <c:v>1.2170000000000001</c:v>
                </c:pt>
                <c:pt idx="1018">
                  <c:v>1.218</c:v>
                </c:pt>
                <c:pt idx="1019">
                  <c:v>1.2190000000000001</c:v>
                </c:pt>
                <c:pt idx="1020">
                  <c:v>1.22</c:v>
                </c:pt>
                <c:pt idx="1021">
                  <c:v>1.2210000000000001</c:v>
                </c:pt>
                <c:pt idx="1022">
                  <c:v>1.222</c:v>
                </c:pt>
                <c:pt idx="1023">
                  <c:v>1.2230000000000001</c:v>
                </c:pt>
                <c:pt idx="1024">
                  <c:v>1.224</c:v>
                </c:pt>
                <c:pt idx="1025">
                  <c:v>1.2250000000000001</c:v>
                </c:pt>
                <c:pt idx="1026">
                  <c:v>1.226</c:v>
                </c:pt>
                <c:pt idx="1027">
                  <c:v>1.2270000000000001</c:v>
                </c:pt>
                <c:pt idx="1028">
                  <c:v>1.228</c:v>
                </c:pt>
                <c:pt idx="1029">
                  <c:v>1.2290000000000001</c:v>
                </c:pt>
                <c:pt idx="1030">
                  <c:v>1.23</c:v>
                </c:pt>
                <c:pt idx="1031">
                  <c:v>1.2310000000000001</c:v>
                </c:pt>
                <c:pt idx="1032">
                  <c:v>1.232</c:v>
                </c:pt>
                <c:pt idx="1033">
                  <c:v>1.2330000000000001</c:v>
                </c:pt>
                <c:pt idx="1034">
                  <c:v>1.234</c:v>
                </c:pt>
                <c:pt idx="1035">
                  <c:v>1.2350000000000001</c:v>
                </c:pt>
                <c:pt idx="1036">
                  <c:v>1.236</c:v>
                </c:pt>
                <c:pt idx="1037">
                  <c:v>1.2370000000000001</c:v>
                </c:pt>
                <c:pt idx="1038">
                  <c:v>1.238</c:v>
                </c:pt>
                <c:pt idx="1039">
                  <c:v>1.2390000000000001</c:v>
                </c:pt>
                <c:pt idx="1040">
                  <c:v>1.24</c:v>
                </c:pt>
                <c:pt idx="1041">
                  <c:v>1.2410000000000001</c:v>
                </c:pt>
                <c:pt idx="1042">
                  <c:v>1.242</c:v>
                </c:pt>
                <c:pt idx="1043">
                  <c:v>1.2430000000000001</c:v>
                </c:pt>
                <c:pt idx="1044">
                  <c:v>1.244</c:v>
                </c:pt>
                <c:pt idx="1045">
                  <c:v>1.2450000000000001</c:v>
                </c:pt>
                <c:pt idx="1046">
                  <c:v>1.246</c:v>
                </c:pt>
                <c:pt idx="1047">
                  <c:v>1.2470000000000001</c:v>
                </c:pt>
                <c:pt idx="1048">
                  <c:v>1.248</c:v>
                </c:pt>
                <c:pt idx="1049">
                  <c:v>1.2490000000000001</c:v>
                </c:pt>
                <c:pt idx="1050">
                  <c:v>1.25</c:v>
                </c:pt>
                <c:pt idx="1051">
                  <c:v>1.2509999999999999</c:v>
                </c:pt>
                <c:pt idx="1052">
                  <c:v>1.252</c:v>
                </c:pt>
                <c:pt idx="1053">
                  <c:v>1.2529999999999999</c:v>
                </c:pt>
                <c:pt idx="1054">
                  <c:v>1.254</c:v>
                </c:pt>
                <c:pt idx="1055">
                  <c:v>1.2549999999999999</c:v>
                </c:pt>
                <c:pt idx="1056">
                  <c:v>1.256</c:v>
                </c:pt>
                <c:pt idx="1057">
                  <c:v>1.2569999999999999</c:v>
                </c:pt>
                <c:pt idx="1058">
                  <c:v>1.258</c:v>
                </c:pt>
                <c:pt idx="1059">
                  <c:v>1.2589999999999999</c:v>
                </c:pt>
                <c:pt idx="1060">
                  <c:v>1.26</c:v>
                </c:pt>
                <c:pt idx="1061">
                  <c:v>1.2609999999999999</c:v>
                </c:pt>
                <c:pt idx="1062">
                  <c:v>1.262</c:v>
                </c:pt>
                <c:pt idx="1063">
                  <c:v>1.2629999999999999</c:v>
                </c:pt>
                <c:pt idx="1064">
                  <c:v>1.264</c:v>
                </c:pt>
                <c:pt idx="1065">
                  <c:v>1.2649999999999999</c:v>
                </c:pt>
                <c:pt idx="1066">
                  <c:v>1.266</c:v>
                </c:pt>
                <c:pt idx="1067">
                  <c:v>1.2669999999999999</c:v>
                </c:pt>
                <c:pt idx="1068">
                  <c:v>1.268</c:v>
                </c:pt>
                <c:pt idx="1069">
                  <c:v>1.2689999999999999</c:v>
                </c:pt>
                <c:pt idx="1070">
                  <c:v>1.27</c:v>
                </c:pt>
                <c:pt idx="1071">
                  <c:v>1.2709999999999999</c:v>
                </c:pt>
                <c:pt idx="1072">
                  <c:v>1.272</c:v>
                </c:pt>
                <c:pt idx="1073">
                  <c:v>1.2729999999999999</c:v>
                </c:pt>
                <c:pt idx="1074">
                  <c:v>1.274</c:v>
                </c:pt>
                <c:pt idx="1075">
                  <c:v>1.2749999999999999</c:v>
                </c:pt>
                <c:pt idx="1076">
                  <c:v>1.276</c:v>
                </c:pt>
                <c:pt idx="1077">
                  <c:v>1.2769999999999999</c:v>
                </c:pt>
                <c:pt idx="1078">
                  <c:v>1.278</c:v>
                </c:pt>
                <c:pt idx="1079">
                  <c:v>1.2789999999999999</c:v>
                </c:pt>
                <c:pt idx="1080">
                  <c:v>1.28</c:v>
                </c:pt>
                <c:pt idx="1081">
                  <c:v>1.2809999999999999</c:v>
                </c:pt>
                <c:pt idx="1082">
                  <c:v>1.282</c:v>
                </c:pt>
                <c:pt idx="1083">
                  <c:v>1.2829999999999999</c:v>
                </c:pt>
                <c:pt idx="1084">
                  <c:v>1.284</c:v>
                </c:pt>
                <c:pt idx="1085">
                  <c:v>1.2849999999999999</c:v>
                </c:pt>
                <c:pt idx="1086">
                  <c:v>1.286</c:v>
                </c:pt>
                <c:pt idx="1087">
                  <c:v>1.2869999999999999</c:v>
                </c:pt>
                <c:pt idx="1088">
                  <c:v>1.288</c:v>
                </c:pt>
                <c:pt idx="1089">
                  <c:v>1.2889999999999999</c:v>
                </c:pt>
                <c:pt idx="1090">
                  <c:v>1.29</c:v>
                </c:pt>
                <c:pt idx="1091">
                  <c:v>1.2909999999999999</c:v>
                </c:pt>
                <c:pt idx="1092">
                  <c:v>1.292</c:v>
                </c:pt>
                <c:pt idx="1093">
                  <c:v>1.2929999999999999</c:v>
                </c:pt>
                <c:pt idx="1094">
                  <c:v>1.294</c:v>
                </c:pt>
                <c:pt idx="1095">
                  <c:v>1.2949999999999999</c:v>
                </c:pt>
                <c:pt idx="1096">
                  <c:v>1.296</c:v>
                </c:pt>
                <c:pt idx="1097">
                  <c:v>1.2969999999999999</c:v>
                </c:pt>
                <c:pt idx="1098">
                  <c:v>1.298</c:v>
                </c:pt>
                <c:pt idx="1099">
                  <c:v>1.2989999999999999</c:v>
                </c:pt>
                <c:pt idx="1100">
                  <c:v>1.3</c:v>
                </c:pt>
                <c:pt idx="1101">
                  <c:v>1.3009999999999999</c:v>
                </c:pt>
                <c:pt idx="1102">
                  <c:v>1.302</c:v>
                </c:pt>
                <c:pt idx="1103">
                  <c:v>1.3029999999999999</c:v>
                </c:pt>
                <c:pt idx="1104">
                  <c:v>1.304</c:v>
                </c:pt>
                <c:pt idx="1105">
                  <c:v>1.3049999999999999</c:v>
                </c:pt>
                <c:pt idx="1106">
                  <c:v>1.306</c:v>
                </c:pt>
                <c:pt idx="1107">
                  <c:v>1.3069999999999999</c:v>
                </c:pt>
                <c:pt idx="1108">
                  <c:v>1.3080000000000001</c:v>
                </c:pt>
                <c:pt idx="1109">
                  <c:v>1.3089999999999999</c:v>
                </c:pt>
                <c:pt idx="1110">
                  <c:v>1.31</c:v>
                </c:pt>
                <c:pt idx="1111">
                  <c:v>1.3109999999999999</c:v>
                </c:pt>
                <c:pt idx="1112">
                  <c:v>1.3120000000000001</c:v>
                </c:pt>
                <c:pt idx="1113">
                  <c:v>1.3129999999999999</c:v>
                </c:pt>
                <c:pt idx="1114">
                  <c:v>1.3140000000000001</c:v>
                </c:pt>
                <c:pt idx="1115">
                  <c:v>1.3149999999999999</c:v>
                </c:pt>
                <c:pt idx="1116">
                  <c:v>1.3160000000000001</c:v>
                </c:pt>
                <c:pt idx="1117">
                  <c:v>1.3169999999999999</c:v>
                </c:pt>
                <c:pt idx="1118">
                  <c:v>1.3180000000000001</c:v>
                </c:pt>
                <c:pt idx="1119">
                  <c:v>1.319</c:v>
                </c:pt>
                <c:pt idx="1120">
                  <c:v>1.32</c:v>
                </c:pt>
                <c:pt idx="1121">
                  <c:v>1.321</c:v>
                </c:pt>
                <c:pt idx="1122">
                  <c:v>1.3220000000000001</c:v>
                </c:pt>
                <c:pt idx="1123">
                  <c:v>1.323</c:v>
                </c:pt>
                <c:pt idx="1124">
                  <c:v>1.3240000000000001</c:v>
                </c:pt>
                <c:pt idx="1125">
                  <c:v>1.325</c:v>
                </c:pt>
                <c:pt idx="1126">
                  <c:v>1.3260000000000001</c:v>
                </c:pt>
                <c:pt idx="1127">
                  <c:v>1.327</c:v>
                </c:pt>
                <c:pt idx="1128">
                  <c:v>1.3280000000000001</c:v>
                </c:pt>
                <c:pt idx="1129">
                  <c:v>1.329</c:v>
                </c:pt>
                <c:pt idx="1130">
                  <c:v>1.33</c:v>
                </c:pt>
                <c:pt idx="1131">
                  <c:v>1.331</c:v>
                </c:pt>
                <c:pt idx="1132">
                  <c:v>1.3320000000000001</c:v>
                </c:pt>
                <c:pt idx="1133">
                  <c:v>1.333</c:v>
                </c:pt>
                <c:pt idx="1134">
                  <c:v>1.3340000000000001</c:v>
                </c:pt>
                <c:pt idx="1135">
                  <c:v>1.335</c:v>
                </c:pt>
                <c:pt idx="1136">
                  <c:v>1.3360000000000001</c:v>
                </c:pt>
                <c:pt idx="1137">
                  <c:v>1.337</c:v>
                </c:pt>
                <c:pt idx="1138">
                  <c:v>1.3380000000000001</c:v>
                </c:pt>
                <c:pt idx="1139">
                  <c:v>1.339</c:v>
                </c:pt>
                <c:pt idx="1140">
                  <c:v>1.34</c:v>
                </c:pt>
                <c:pt idx="1141">
                  <c:v>1.341</c:v>
                </c:pt>
                <c:pt idx="1142">
                  <c:v>1.3420000000000001</c:v>
                </c:pt>
                <c:pt idx="1143">
                  <c:v>1.343</c:v>
                </c:pt>
                <c:pt idx="1144">
                  <c:v>1.3440000000000001</c:v>
                </c:pt>
                <c:pt idx="1145">
                  <c:v>1.345</c:v>
                </c:pt>
                <c:pt idx="1146">
                  <c:v>1.3460000000000001</c:v>
                </c:pt>
                <c:pt idx="1147">
                  <c:v>1.347</c:v>
                </c:pt>
                <c:pt idx="1148">
                  <c:v>1.3480000000000001</c:v>
                </c:pt>
                <c:pt idx="1149">
                  <c:v>1.349</c:v>
                </c:pt>
                <c:pt idx="1150">
                  <c:v>1.35</c:v>
                </c:pt>
                <c:pt idx="1151">
                  <c:v>1.351</c:v>
                </c:pt>
                <c:pt idx="1152">
                  <c:v>1.3520000000000001</c:v>
                </c:pt>
                <c:pt idx="1153">
                  <c:v>1.353</c:v>
                </c:pt>
                <c:pt idx="1154">
                  <c:v>1.3540000000000001</c:v>
                </c:pt>
                <c:pt idx="1155">
                  <c:v>1.355</c:v>
                </c:pt>
                <c:pt idx="1156">
                  <c:v>1.3560000000000001</c:v>
                </c:pt>
                <c:pt idx="1157">
                  <c:v>1.357</c:v>
                </c:pt>
                <c:pt idx="1158">
                  <c:v>1.3580000000000001</c:v>
                </c:pt>
                <c:pt idx="1159">
                  <c:v>1.359</c:v>
                </c:pt>
                <c:pt idx="1160">
                  <c:v>1.36</c:v>
                </c:pt>
                <c:pt idx="1161">
                  <c:v>1.361</c:v>
                </c:pt>
                <c:pt idx="1162">
                  <c:v>1.3620000000000001</c:v>
                </c:pt>
                <c:pt idx="1163">
                  <c:v>1.363</c:v>
                </c:pt>
                <c:pt idx="1164">
                  <c:v>1.3640000000000001</c:v>
                </c:pt>
                <c:pt idx="1165">
                  <c:v>1.365</c:v>
                </c:pt>
                <c:pt idx="1166">
                  <c:v>1.3660000000000001</c:v>
                </c:pt>
                <c:pt idx="1167">
                  <c:v>1.367</c:v>
                </c:pt>
                <c:pt idx="1168">
                  <c:v>1.3680000000000001</c:v>
                </c:pt>
                <c:pt idx="1169">
                  <c:v>1.369</c:v>
                </c:pt>
                <c:pt idx="1170">
                  <c:v>1.37</c:v>
                </c:pt>
                <c:pt idx="1171">
                  <c:v>1.371</c:v>
                </c:pt>
                <c:pt idx="1172">
                  <c:v>1.3720000000000001</c:v>
                </c:pt>
                <c:pt idx="1173">
                  <c:v>1.373</c:v>
                </c:pt>
                <c:pt idx="1174">
                  <c:v>1.3740000000000001</c:v>
                </c:pt>
                <c:pt idx="1175">
                  <c:v>1.375</c:v>
                </c:pt>
                <c:pt idx="1176">
                  <c:v>1.3759999999999999</c:v>
                </c:pt>
                <c:pt idx="1177">
                  <c:v>1.377</c:v>
                </c:pt>
                <c:pt idx="1178">
                  <c:v>1.3779999999999999</c:v>
                </c:pt>
                <c:pt idx="1179">
                  <c:v>1.379</c:v>
                </c:pt>
                <c:pt idx="1180">
                  <c:v>1.38</c:v>
                </c:pt>
                <c:pt idx="1181">
                  <c:v>1.381</c:v>
                </c:pt>
                <c:pt idx="1182">
                  <c:v>1.3819999999999999</c:v>
                </c:pt>
                <c:pt idx="1183">
                  <c:v>1.383</c:v>
                </c:pt>
                <c:pt idx="1184">
                  <c:v>1.3839999999999999</c:v>
                </c:pt>
                <c:pt idx="1185">
                  <c:v>1.385</c:v>
                </c:pt>
                <c:pt idx="1186">
                  <c:v>1.3859999999999999</c:v>
                </c:pt>
                <c:pt idx="1187">
                  <c:v>1.387</c:v>
                </c:pt>
                <c:pt idx="1188">
                  <c:v>1.3879999999999999</c:v>
                </c:pt>
                <c:pt idx="1189">
                  <c:v>1.389</c:v>
                </c:pt>
                <c:pt idx="1190">
                  <c:v>1.39</c:v>
                </c:pt>
                <c:pt idx="1191">
                  <c:v>1.391</c:v>
                </c:pt>
                <c:pt idx="1192">
                  <c:v>1.3919999999999999</c:v>
                </c:pt>
                <c:pt idx="1193">
                  <c:v>1.393</c:v>
                </c:pt>
                <c:pt idx="1194">
                  <c:v>1.3939999999999999</c:v>
                </c:pt>
                <c:pt idx="1195">
                  <c:v>1.395</c:v>
                </c:pt>
                <c:pt idx="1196">
                  <c:v>1.3959999999999999</c:v>
                </c:pt>
                <c:pt idx="1197">
                  <c:v>1.397</c:v>
                </c:pt>
                <c:pt idx="1198">
                  <c:v>1.3979999999999999</c:v>
                </c:pt>
                <c:pt idx="1199">
                  <c:v>1.399</c:v>
                </c:pt>
                <c:pt idx="1200">
                  <c:v>1.4</c:v>
                </c:pt>
                <c:pt idx="1201">
                  <c:v>1.401</c:v>
                </c:pt>
                <c:pt idx="1202">
                  <c:v>1.4019999999999999</c:v>
                </c:pt>
                <c:pt idx="1203">
                  <c:v>1.403</c:v>
                </c:pt>
                <c:pt idx="1204">
                  <c:v>1.4039999999999999</c:v>
                </c:pt>
                <c:pt idx="1205">
                  <c:v>1.405</c:v>
                </c:pt>
                <c:pt idx="1206">
                  <c:v>1.4059999999999999</c:v>
                </c:pt>
                <c:pt idx="1207">
                  <c:v>1.407</c:v>
                </c:pt>
                <c:pt idx="1208">
                  <c:v>1.4079999999999999</c:v>
                </c:pt>
                <c:pt idx="1209">
                  <c:v>1.409</c:v>
                </c:pt>
                <c:pt idx="1210">
                  <c:v>1.41</c:v>
                </c:pt>
                <c:pt idx="1211">
                  <c:v>1.411</c:v>
                </c:pt>
                <c:pt idx="1212">
                  <c:v>1.4119999999999999</c:v>
                </c:pt>
                <c:pt idx="1213">
                  <c:v>1.413</c:v>
                </c:pt>
                <c:pt idx="1214">
                  <c:v>1.4139999999999999</c:v>
                </c:pt>
                <c:pt idx="1215">
                  <c:v>1.415</c:v>
                </c:pt>
                <c:pt idx="1216">
                  <c:v>1.4159999999999999</c:v>
                </c:pt>
                <c:pt idx="1217">
                  <c:v>1.417</c:v>
                </c:pt>
                <c:pt idx="1218">
                  <c:v>1.4179999999999999</c:v>
                </c:pt>
                <c:pt idx="1219">
                  <c:v>1.419</c:v>
                </c:pt>
                <c:pt idx="1220">
                  <c:v>1.42</c:v>
                </c:pt>
                <c:pt idx="1221">
                  <c:v>1.421</c:v>
                </c:pt>
                <c:pt idx="1222">
                  <c:v>1.4219999999999999</c:v>
                </c:pt>
                <c:pt idx="1223">
                  <c:v>1.423</c:v>
                </c:pt>
                <c:pt idx="1224">
                  <c:v>1.4239999999999999</c:v>
                </c:pt>
                <c:pt idx="1225">
                  <c:v>1.425</c:v>
                </c:pt>
                <c:pt idx="1226">
                  <c:v>1.4259999999999999</c:v>
                </c:pt>
                <c:pt idx="1227">
                  <c:v>1.427</c:v>
                </c:pt>
                <c:pt idx="1228">
                  <c:v>1.4279999999999999</c:v>
                </c:pt>
                <c:pt idx="1229">
                  <c:v>1.429</c:v>
                </c:pt>
                <c:pt idx="1230">
                  <c:v>1.43</c:v>
                </c:pt>
                <c:pt idx="1231">
                  <c:v>1.431</c:v>
                </c:pt>
                <c:pt idx="1232">
                  <c:v>1.4319999999999999</c:v>
                </c:pt>
                <c:pt idx="1233">
                  <c:v>1.4330000000000001</c:v>
                </c:pt>
                <c:pt idx="1234">
                  <c:v>1.4339999999999999</c:v>
                </c:pt>
                <c:pt idx="1235">
                  <c:v>1.4350000000000001</c:v>
                </c:pt>
                <c:pt idx="1236">
                  <c:v>1.4359999999999999</c:v>
                </c:pt>
                <c:pt idx="1237">
                  <c:v>1.4370000000000001</c:v>
                </c:pt>
                <c:pt idx="1238">
                  <c:v>1.4379999999999999</c:v>
                </c:pt>
                <c:pt idx="1239">
                  <c:v>1.4390000000000001</c:v>
                </c:pt>
                <c:pt idx="1240">
                  <c:v>1.44</c:v>
                </c:pt>
                <c:pt idx="1241">
                  <c:v>1.4410000000000001</c:v>
                </c:pt>
                <c:pt idx="1242">
                  <c:v>1.4419999999999999</c:v>
                </c:pt>
                <c:pt idx="1243">
                  <c:v>1.4430000000000001</c:v>
                </c:pt>
                <c:pt idx="1244">
                  <c:v>1.444</c:v>
                </c:pt>
                <c:pt idx="1245">
                  <c:v>1.4450000000000001</c:v>
                </c:pt>
                <c:pt idx="1246">
                  <c:v>1.446</c:v>
                </c:pt>
                <c:pt idx="1247">
                  <c:v>1.4470000000000001</c:v>
                </c:pt>
                <c:pt idx="1248">
                  <c:v>1.448</c:v>
                </c:pt>
                <c:pt idx="1249">
                  <c:v>1.4490000000000001</c:v>
                </c:pt>
                <c:pt idx="1250">
                  <c:v>1.45</c:v>
                </c:pt>
                <c:pt idx="1251">
                  <c:v>1.4510000000000001</c:v>
                </c:pt>
                <c:pt idx="1252">
                  <c:v>1.452</c:v>
                </c:pt>
                <c:pt idx="1253">
                  <c:v>1.4530000000000001</c:v>
                </c:pt>
                <c:pt idx="1254">
                  <c:v>1.454</c:v>
                </c:pt>
                <c:pt idx="1255">
                  <c:v>1.4550000000000001</c:v>
                </c:pt>
                <c:pt idx="1256">
                  <c:v>1.456</c:v>
                </c:pt>
                <c:pt idx="1257">
                  <c:v>1.4570000000000001</c:v>
                </c:pt>
                <c:pt idx="1258">
                  <c:v>1.458</c:v>
                </c:pt>
                <c:pt idx="1259">
                  <c:v>1.4590000000000001</c:v>
                </c:pt>
                <c:pt idx="1260">
                  <c:v>1.46</c:v>
                </c:pt>
                <c:pt idx="1261">
                  <c:v>1.4610000000000001</c:v>
                </c:pt>
                <c:pt idx="1262">
                  <c:v>1.462</c:v>
                </c:pt>
                <c:pt idx="1263">
                  <c:v>1.4630000000000001</c:v>
                </c:pt>
                <c:pt idx="1264">
                  <c:v>1.464</c:v>
                </c:pt>
                <c:pt idx="1265">
                  <c:v>1.4650000000000001</c:v>
                </c:pt>
                <c:pt idx="1266">
                  <c:v>1.466</c:v>
                </c:pt>
                <c:pt idx="1267">
                  <c:v>1.4670000000000001</c:v>
                </c:pt>
                <c:pt idx="1268">
                  <c:v>1.468</c:v>
                </c:pt>
                <c:pt idx="1269">
                  <c:v>1.4690000000000001</c:v>
                </c:pt>
                <c:pt idx="1270">
                  <c:v>1.47</c:v>
                </c:pt>
                <c:pt idx="1271">
                  <c:v>1.4710000000000001</c:v>
                </c:pt>
                <c:pt idx="1272">
                  <c:v>1.472</c:v>
                </c:pt>
                <c:pt idx="1273">
                  <c:v>1.4730000000000001</c:v>
                </c:pt>
                <c:pt idx="1274">
                  <c:v>1.474</c:v>
                </c:pt>
                <c:pt idx="1275">
                  <c:v>1.4750000000000001</c:v>
                </c:pt>
                <c:pt idx="1276">
                  <c:v>1.476</c:v>
                </c:pt>
                <c:pt idx="1277">
                  <c:v>1.4770000000000001</c:v>
                </c:pt>
                <c:pt idx="1278">
                  <c:v>1.478</c:v>
                </c:pt>
                <c:pt idx="1279">
                  <c:v>1.4790000000000001</c:v>
                </c:pt>
                <c:pt idx="1280">
                  <c:v>1.48</c:v>
                </c:pt>
                <c:pt idx="1281">
                  <c:v>1.4810000000000001</c:v>
                </c:pt>
                <c:pt idx="1282">
                  <c:v>1.482</c:v>
                </c:pt>
                <c:pt idx="1283">
                  <c:v>1.4830000000000001</c:v>
                </c:pt>
                <c:pt idx="1284">
                  <c:v>1.484</c:v>
                </c:pt>
                <c:pt idx="1285">
                  <c:v>1.4850000000000001</c:v>
                </c:pt>
                <c:pt idx="1286">
                  <c:v>1.486</c:v>
                </c:pt>
                <c:pt idx="1287">
                  <c:v>1.4870000000000001</c:v>
                </c:pt>
                <c:pt idx="1288">
                  <c:v>1.488</c:v>
                </c:pt>
                <c:pt idx="1289">
                  <c:v>1.4890000000000001</c:v>
                </c:pt>
                <c:pt idx="1290">
                  <c:v>1.49</c:v>
                </c:pt>
                <c:pt idx="1291">
                  <c:v>1.4910000000000001</c:v>
                </c:pt>
                <c:pt idx="1292">
                  <c:v>1.492</c:v>
                </c:pt>
                <c:pt idx="1293">
                  <c:v>1.4930000000000001</c:v>
                </c:pt>
                <c:pt idx="1294">
                  <c:v>1.494</c:v>
                </c:pt>
                <c:pt idx="1295">
                  <c:v>1.4950000000000001</c:v>
                </c:pt>
                <c:pt idx="1296">
                  <c:v>1.496</c:v>
                </c:pt>
                <c:pt idx="1297">
                  <c:v>1.4970000000000001</c:v>
                </c:pt>
                <c:pt idx="1298">
                  <c:v>1.498</c:v>
                </c:pt>
                <c:pt idx="1299">
                  <c:v>1.4990000000000001</c:v>
                </c:pt>
                <c:pt idx="1300">
                  <c:v>1.5</c:v>
                </c:pt>
                <c:pt idx="1301">
                  <c:v>1.5009999999999999</c:v>
                </c:pt>
                <c:pt idx="1302">
                  <c:v>1.502</c:v>
                </c:pt>
                <c:pt idx="1303">
                  <c:v>1.5029999999999999</c:v>
                </c:pt>
                <c:pt idx="1304">
                  <c:v>1.504</c:v>
                </c:pt>
                <c:pt idx="1305">
                  <c:v>1.5049999999999999</c:v>
                </c:pt>
                <c:pt idx="1306">
                  <c:v>1.506</c:v>
                </c:pt>
                <c:pt idx="1307">
                  <c:v>1.5069999999999999</c:v>
                </c:pt>
                <c:pt idx="1308">
                  <c:v>1.508</c:v>
                </c:pt>
                <c:pt idx="1309">
                  <c:v>1.5089999999999999</c:v>
                </c:pt>
                <c:pt idx="1310">
                  <c:v>1.51</c:v>
                </c:pt>
                <c:pt idx="1311">
                  <c:v>1.5109999999999999</c:v>
                </c:pt>
                <c:pt idx="1312">
                  <c:v>1.512</c:v>
                </c:pt>
                <c:pt idx="1313">
                  <c:v>1.5129999999999999</c:v>
                </c:pt>
                <c:pt idx="1314">
                  <c:v>1.514</c:v>
                </c:pt>
                <c:pt idx="1315">
                  <c:v>1.5149999999999999</c:v>
                </c:pt>
                <c:pt idx="1316">
                  <c:v>1.516</c:v>
                </c:pt>
                <c:pt idx="1317">
                  <c:v>1.5169999999999999</c:v>
                </c:pt>
                <c:pt idx="1318">
                  <c:v>1.518</c:v>
                </c:pt>
                <c:pt idx="1319">
                  <c:v>1.5189999999999999</c:v>
                </c:pt>
                <c:pt idx="1320">
                  <c:v>1.52</c:v>
                </c:pt>
                <c:pt idx="1321">
                  <c:v>1.5209999999999999</c:v>
                </c:pt>
                <c:pt idx="1322">
                  <c:v>1.522</c:v>
                </c:pt>
                <c:pt idx="1323">
                  <c:v>1.5229999999999999</c:v>
                </c:pt>
                <c:pt idx="1324">
                  <c:v>1.524</c:v>
                </c:pt>
                <c:pt idx="1325">
                  <c:v>1.5249999999999999</c:v>
                </c:pt>
                <c:pt idx="1326">
                  <c:v>1.526</c:v>
                </c:pt>
                <c:pt idx="1327">
                  <c:v>1.5269999999999999</c:v>
                </c:pt>
                <c:pt idx="1328">
                  <c:v>1.528</c:v>
                </c:pt>
                <c:pt idx="1329">
                  <c:v>1.5289999999999999</c:v>
                </c:pt>
                <c:pt idx="1330">
                  <c:v>1.53</c:v>
                </c:pt>
                <c:pt idx="1331">
                  <c:v>1.5309999999999999</c:v>
                </c:pt>
                <c:pt idx="1332">
                  <c:v>1.532</c:v>
                </c:pt>
                <c:pt idx="1333">
                  <c:v>1.5329999999999999</c:v>
                </c:pt>
                <c:pt idx="1334">
                  <c:v>1.534</c:v>
                </c:pt>
                <c:pt idx="1335">
                  <c:v>1.5349999999999999</c:v>
                </c:pt>
                <c:pt idx="1336">
                  <c:v>1.536</c:v>
                </c:pt>
                <c:pt idx="1337">
                  <c:v>1.5369999999999999</c:v>
                </c:pt>
                <c:pt idx="1338">
                  <c:v>1.538</c:v>
                </c:pt>
                <c:pt idx="1339">
                  <c:v>1.5389999999999999</c:v>
                </c:pt>
                <c:pt idx="1340">
                  <c:v>1.54</c:v>
                </c:pt>
                <c:pt idx="1341">
                  <c:v>1.5409999999999999</c:v>
                </c:pt>
                <c:pt idx="1342">
                  <c:v>1.542</c:v>
                </c:pt>
                <c:pt idx="1343">
                  <c:v>1.5429999999999999</c:v>
                </c:pt>
                <c:pt idx="1344">
                  <c:v>1.544</c:v>
                </c:pt>
                <c:pt idx="1345">
                  <c:v>1.5449999999999999</c:v>
                </c:pt>
                <c:pt idx="1346">
                  <c:v>1.546</c:v>
                </c:pt>
                <c:pt idx="1347">
                  <c:v>1.5469999999999999</c:v>
                </c:pt>
                <c:pt idx="1348">
                  <c:v>1.548</c:v>
                </c:pt>
                <c:pt idx="1349">
                  <c:v>1.5489999999999999</c:v>
                </c:pt>
                <c:pt idx="1350">
                  <c:v>1.55</c:v>
                </c:pt>
                <c:pt idx="1351">
                  <c:v>1.5509999999999999</c:v>
                </c:pt>
                <c:pt idx="1352">
                  <c:v>1.552</c:v>
                </c:pt>
                <c:pt idx="1353">
                  <c:v>1.5529999999999999</c:v>
                </c:pt>
                <c:pt idx="1354">
                  <c:v>1.554</c:v>
                </c:pt>
                <c:pt idx="1355">
                  <c:v>1.5549999999999999</c:v>
                </c:pt>
                <c:pt idx="1356">
                  <c:v>1.556</c:v>
                </c:pt>
                <c:pt idx="1357">
                  <c:v>1.5569999999999999</c:v>
                </c:pt>
                <c:pt idx="1358">
                  <c:v>1.5580000000000001</c:v>
                </c:pt>
                <c:pt idx="1359">
                  <c:v>1.5589999999999999</c:v>
                </c:pt>
                <c:pt idx="1360">
                  <c:v>1.56</c:v>
                </c:pt>
                <c:pt idx="1361">
                  <c:v>1.5609999999999999</c:v>
                </c:pt>
                <c:pt idx="1362">
                  <c:v>1.5620000000000001</c:v>
                </c:pt>
                <c:pt idx="1363">
                  <c:v>1.5629999999999999</c:v>
                </c:pt>
                <c:pt idx="1364">
                  <c:v>1.5640000000000001</c:v>
                </c:pt>
                <c:pt idx="1365">
                  <c:v>1.5649999999999999</c:v>
                </c:pt>
                <c:pt idx="1366">
                  <c:v>1.5660000000000001</c:v>
                </c:pt>
                <c:pt idx="1367">
                  <c:v>1.5669999999999999</c:v>
                </c:pt>
                <c:pt idx="1368">
                  <c:v>1.5680000000000001</c:v>
                </c:pt>
                <c:pt idx="1369">
                  <c:v>1.569</c:v>
                </c:pt>
                <c:pt idx="1370">
                  <c:v>1.57</c:v>
                </c:pt>
                <c:pt idx="1371">
                  <c:v>1.571</c:v>
                </c:pt>
                <c:pt idx="1372">
                  <c:v>1.5720000000000001</c:v>
                </c:pt>
                <c:pt idx="1373">
                  <c:v>1.573</c:v>
                </c:pt>
                <c:pt idx="1374">
                  <c:v>1.5740000000000001</c:v>
                </c:pt>
                <c:pt idx="1375">
                  <c:v>1.575</c:v>
                </c:pt>
                <c:pt idx="1376">
                  <c:v>1.5760000000000001</c:v>
                </c:pt>
                <c:pt idx="1377">
                  <c:v>1.577</c:v>
                </c:pt>
                <c:pt idx="1378">
                  <c:v>1.5780000000000001</c:v>
                </c:pt>
                <c:pt idx="1379">
                  <c:v>1.579</c:v>
                </c:pt>
                <c:pt idx="1380">
                  <c:v>1.58</c:v>
                </c:pt>
                <c:pt idx="1381">
                  <c:v>1.581</c:v>
                </c:pt>
                <c:pt idx="1382">
                  <c:v>1.5820000000000001</c:v>
                </c:pt>
                <c:pt idx="1383">
                  <c:v>1.583</c:v>
                </c:pt>
                <c:pt idx="1384">
                  <c:v>1.5840000000000001</c:v>
                </c:pt>
                <c:pt idx="1385">
                  <c:v>1.585</c:v>
                </c:pt>
                <c:pt idx="1386">
                  <c:v>1.5860000000000001</c:v>
                </c:pt>
                <c:pt idx="1387">
                  <c:v>1.587</c:v>
                </c:pt>
                <c:pt idx="1388">
                  <c:v>1.5880000000000001</c:v>
                </c:pt>
                <c:pt idx="1389">
                  <c:v>1.589</c:v>
                </c:pt>
                <c:pt idx="1390">
                  <c:v>1.59</c:v>
                </c:pt>
                <c:pt idx="1391">
                  <c:v>1.591</c:v>
                </c:pt>
                <c:pt idx="1392">
                  <c:v>1.5920000000000001</c:v>
                </c:pt>
                <c:pt idx="1393">
                  <c:v>1.593</c:v>
                </c:pt>
                <c:pt idx="1394">
                  <c:v>1.5940000000000001</c:v>
                </c:pt>
                <c:pt idx="1395">
                  <c:v>1.595</c:v>
                </c:pt>
                <c:pt idx="1396">
                  <c:v>1.5960000000000001</c:v>
                </c:pt>
                <c:pt idx="1397">
                  <c:v>1.597</c:v>
                </c:pt>
                <c:pt idx="1398">
                  <c:v>1.5980000000000001</c:v>
                </c:pt>
                <c:pt idx="1399">
                  <c:v>1.599</c:v>
                </c:pt>
                <c:pt idx="1400">
                  <c:v>1.6</c:v>
                </c:pt>
                <c:pt idx="1401">
                  <c:v>1.601</c:v>
                </c:pt>
                <c:pt idx="1402">
                  <c:v>1.6020000000000001</c:v>
                </c:pt>
                <c:pt idx="1403">
                  <c:v>1.603</c:v>
                </c:pt>
                <c:pt idx="1404">
                  <c:v>1.6040000000000001</c:v>
                </c:pt>
                <c:pt idx="1405">
                  <c:v>1.605</c:v>
                </c:pt>
                <c:pt idx="1406">
                  <c:v>1.6060000000000001</c:v>
                </c:pt>
                <c:pt idx="1407">
                  <c:v>1.607</c:v>
                </c:pt>
                <c:pt idx="1408">
                  <c:v>1.6080000000000001</c:v>
                </c:pt>
                <c:pt idx="1409">
                  <c:v>1.609</c:v>
                </c:pt>
                <c:pt idx="1410">
                  <c:v>1.61</c:v>
                </c:pt>
                <c:pt idx="1411">
                  <c:v>1.611</c:v>
                </c:pt>
                <c:pt idx="1412">
                  <c:v>1.6120000000000001</c:v>
                </c:pt>
                <c:pt idx="1413">
                  <c:v>1.613</c:v>
                </c:pt>
                <c:pt idx="1414">
                  <c:v>1.6140000000000001</c:v>
                </c:pt>
                <c:pt idx="1415">
                  <c:v>1.615</c:v>
                </c:pt>
                <c:pt idx="1416">
                  <c:v>1.6160000000000001</c:v>
                </c:pt>
                <c:pt idx="1417">
                  <c:v>1.617</c:v>
                </c:pt>
                <c:pt idx="1418">
                  <c:v>1.6180000000000001</c:v>
                </c:pt>
                <c:pt idx="1419">
                  <c:v>1.619</c:v>
                </c:pt>
                <c:pt idx="1420">
                  <c:v>1.62</c:v>
                </c:pt>
                <c:pt idx="1421">
                  <c:v>1.621</c:v>
                </c:pt>
                <c:pt idx="1422">
                  <c:v>1.6220000000000001</c:v>
                </c:pt>
                <c:pt idx="1423">
                  <c:v>1.623</c:v>
                </c:pt>
                <c:pt idx="1424">
                  <c:v>1.6240000000000001</c:v>
                </c:pt>
                <c:pt idx="1425">
                  <c:v>1.625</c:v>
                </c:pt>
                <c:pt idx="1426">
                  <c:v>1.6259999999999999</c:v>
                </c:pt>
                <c:pt idx="1427">
                  <c:v>1.627</c:v>
                </c:pt>
                <c:pt idx="1428">
                  <c:v>1.6279999999999999</c:v>
                </c:pt>
                <c:pt idx="1429">
                  <c:v>1.629</c:v>
                </c:pt>
                <c:pt idx="1430">
                  <c:v>1.63</c:v>
                </c:pt>
                <c:pt idx="1431">
                  <c:v>1.631</c:v>
                </c:pt>
                <c:pt idx="1432">
                  <c:v>1.6319999999999999</c:v>
                </c:pt>
                <c:pt idx="1433">
                  <c:v>1.633</c:v>
                </c:pt>
                <c:pt idx="1434">
                  <c:v>1.6339999999999999</c:v>
                </c:pt>
                <c:pt idx="1435">
                  <c:v>1.635</c:v>
                </c:pt>
                <c:pt idx="1436">
                  <c:v>1.6359999999999999</c:v>
                </c:pt>
                <c:pt idx="1437">
                  <c:v>1.637</c:v>
                </c:pt>
                <c:pt idx="1438">
                  <c:v>1.6379999999999999</c:v>
                </c:pt>
                <c:pt idx="1439">
                  <c:v>1.639</c:v>
                </c:pt>
                <c:pt idx="1440">
                  <c:v>1.64</c:v>
                </c:pt>
                <c:pt idx="1441">
                  <c:v>1.641</c:v>
                </c:pt>
                <c:pt idx="1442">
                  <c:v>1.6419999999999999</c:v>
                </c:pt>
                <c:pt idx="1443">
                  <c:v>1.643</c:v>
                </c:pt>
                <c:pt idx="1444">
                  <c:v>1.6439999999999999</c:v>
                </c:pt>
                <c:pt idx="1445">
                  <c:v>1.645</c:v>
                </c:pt>
                <c:pt idx="1446">
                  <c:v>1.6459999999999999</c:v>
                </c:pt>
                <c:pt idx="1447">
                  <c:v>1.647</c:v>
                </c:pt>
                <c:pt idx="1448">
                  <c:v>1.6479999999999999</c:v>
                </c:pt>
                <c:pt idx="1449">
                  <c:v>1.649</c:v>
                </c:pt>
                <c:pt idx="1450">
                  <c:v>1.65</c:v>
                </c:pt>
                <c:pt idx="1451">
                  <c:v>1.651</c:v>
                </c:pt>
                <c:pt idx="1452">
                  <c:v>1.6519999999999999</c:v>
                </c:pt>
                <c:pt idx="1453">
                  <c:v>1.653</c:v>
                </c:pt>
                <c:pt idx="1454">
                  <c:v>1.6539999999999999</c:v>
                </c:pt>
                <c:pt idx="1455">
                  <c:v>1.655</c:v>
                </c:pt>
                <c:pt idx="1456">
                  <c:v>1.6559999999999999</c:v>
                </c:pt>
                <c:pt idx="1457">
                  <c:v>1.657</c:v>
                </c:pt>
                <c:pt idx="1458">
                  <c:v>1.6579999999999999</c:v>
                </c:pt>
                <c:pt idx="1459">
                  <c:v>1.659</c:v>
                </c:pt>
                <c:pt idx="1460">
                  <c:v>1.66</c:v>
                </c:pt>
                <c:pt idx="1461">
                  <c:v>1.661</c:v>
                </c:pt>
                <c:pt idx="1462">
                  <c:v>1.6619999999999999</c:v>
                </c:pt>
                <c:pt idx="1463">
                  <c:v>1.663</c:v>
                </c:pt>
                <c:pt idx="1464">
                  <c:v>1.6639999999999999</c:v>
                </c:pt>
                <c:pt idx="1465">
                  <c:v>1.665</c:v>
                </c:pt>
                <c:pt idx="1466">
                  <c:v>1.6659999999999999</c:v>
                </c:pt>
                <c:pt idx="1467">
                  <c:v>1.667</c:v>
                </c:pt>
                <c:pt idx="1468">
                  <c:v>1.6679999999999999</c:v>
                </c:pt>
                <c:pt idx="1469">
                  <c:v>1.669</c:v>
                </c:pt>
                <c:pt idx="1470">
                  <c:v>1.67</c:v>
                </c:pt>
                <c:pt idx="1471">
                  <c:v>1.671</c:v>
                </c:pt>
                <c:pt idx="1472">
                  <c:v>1.6719999999999999</c:v>
                </c:pt>
                <c:pt idx="1473">
                  <c:v>1.673</c:v>
                </c:pt>
                <c:pt idx="1474">
                  <c:v>1.6739999999999999</c:v>
                </c:pt>
                <c:pt idx="1475">
                  <c:v>1.675</c:v>
                </c:pt>
                <c:pt idx="1476">
                  <c:v>1.6759999999999999</c:v>
                </c:pt>
                <c:pt idx="1477">
                  <c:v>1.677</c:v>
                </c:pt>
                <c:pt idx="1478">
                  <c:v>1.6779999999999999</c:v>
                </c:pt>
                <c:pt idx="1479">
                  <c:v>1.679</c:v>
                </c:pt>
                <c:pt idx="1480">
                  <c:v>1.68</c:v>
                </c:pt>
                <c:pt idx="1481">
                  <c:v>1.681</c:v>
                </c:pt>
                <c:pt idx="1482">
                  <c:v>1.6819999999999999</c:v>
                </c:pt>
                <c:pt idx="1483">
                  <c:v>1.6830000000000001</c:v>
                </c:pt>
                <c:pt idx="1484">
                  <c:v>1.6839999999999999</c:v>
                </c:pt>
                <c:pt idx="1485">
                  <c:v>1.6850000000000001</c:v>
                </c:pt>
                <c:pt idx="1486">
                  <c:v>1.6859999999999999</c:v>
                </c:pt>
                <c:pt idx="1487">
                  <c:v>1.6870000000000001</c:v>
                </c:pt>
                <c:pt idx="1488">
                  <c:v>1.6879999999999999</c:v>
                </c:pt>
                <c:pt idx="1489">
                  <c:v>1.6890000000000001</c:v>
                </c:pt>
                <c:pt idx="1490">
                  <c:v>1.69</c:v>
                </c:pt>
                <c:pt idx="1491">
                  <c:v>1.6910000000000001</c:v>
                </c:pt>
                <c:pt idx="1492">
                  <c:v>1.6919999999999999</c:v>
                </c:pt>
                <c:pt idx="1493">
                  <c:v>1.6930000000000001</c:v>
                </c:pt>
                <c:pt idx="1494">
                  <c:v>1.694</c:v>
                </c:pt>
                <c:pt idx="1495">
                  <c:v>1.6950000000000001</c:v>
                </c:pt>
                <c:pt idx="1496">
                  <c:v>1.696</c:v>
                </c:pt>
                <c:pt idx="1497">
                  <c:v>1.6970000000000001</c:v>
                </c:pt>
                <c:pt idx="1498">
                  <c:v>1.698</c:v>
                </c:pt>
                <c:pt idx="1499">
                  <c:v>1.6990000000000001</c:v>
                </c:pt>
                <c:pt idx="1500">
                  <c:v>1.7</c:v>
                </c:pt>
                <c:pt idx="1501">
                  <c:v>1.7010000000000001</c:v>
                </c:pt>
                <c:pt idx="1502">
                  <c:v>1.702</c:v>
                </c:pt>
                <c:pt idx="1503">
                  <c:v>1.7030000000000001</c:v>
                </c:pt>
                <c:pt idx="1504">
                  <c:v>1.704</c:v>
                </c:pt>
                <c:pt idx="1505">
                  <c:v>1.7050000000000001</c:v>
                </c:pt>
                <c:pt idx="1506">
                  <c:v>1.706</c:v>
                </c:pt>
                <c:pt idx="1507">
                  <c:v>1.7070000000000001</c:v>
                </c:pt>
                <c:pt idx="1508">
                  <c:v>1.708</c:v>
                </c:pt>
                <c:pt idx="1509">
                  <c:v>1.7090000000000001</c:v>
                </c:pt>
                <c:pt idx="1510">
                  <c:v>1.71</c:v>
                </c:pt>
                <c:pt idx="1511">
                  <c:v>1.7110000000000001</c:v>
                </c:pt>
                <c:pt idx="1512">
                  <c:v>1.712</c:v>
                </c:pt>
                <c:pt idx="1513">
                  <c:v>1.7130000000000001</c:v>
                </c:pt>
                <c:pt idx="1514">
                  <c:v>1.714</c:v>
                </c:pt>
                <c:pt idx="1515">
                  <c:v>1.7150000000000001</c:v>
                </c:pt>
                <c:pt idx="1516">
                  <c:v>1.716</c:v>
                </c:pt>
                <c:pt idx="1517">
                  <c:v>1.7170000000000001</c:v>
                </c:pt>
                <c:pt idx="1518">
                  <c:v>1.718</c:v>
                </c:pt>
                <c:pt idx="1519">
                  <c:v>1.7190000000000001</c:v>
                </c:pt>
                <c:pt idx="1520">
                  <c:v>1.72</c:v>
                </c:pt>
                <c:pt idx="1521">
                  <c:v>1.7210000000000001</c:v>
                </c:pt>
                <c:pt idx="1522">
                  <c:v>1.722</c:v>
                </c:pt>
                <c:pt idx="1523">
                  <c:v>1.7230000000000001</c:v>
                </c:pt>
                <c:pt idx="1524">
                  <c:v>1.724</c:v>
                </c:pt>
                <c:pt idx="1525">
                  <c:v>1.7250000000000001</c:v>
                </c:pt>
                <c:pt idx="1526">
                  <c:v>1.726</c:v>
                </c:pt>
                <c:pt idx="1527">
                  <c:v>1.7270000000000001</c:v>
                </c:pt>
                <c:pt idx="1528">
                  <c:v>1.728</c:v>
                </c:pt>
                <c:pt idx="1529">
                  <c:v>1.7290000000000001</c:v>
                </c:pt>
                <c:pt idx="1530">
                  <c:v>1.73</c:v>
                </c:pt>
                <c:pt idx="1531">
                  <c:v>1.7310000000000001</c:v>
                </c:pt>
                <c:pt idx="1532">
                  <c:v>1.732</c:v>
                </c:pt>
                <c:pt idx="1533">
                  <c:v>1.7330000000000001</c:v>
                </c:pt>
                <c:pt idx="1534">
                  <c:v>1.734</c:v>
                </c:pt>
                <c:pt idx="1535">
                  <c:v>1.7350000000000001</c:v>
                </c:pt>
                <c:pt idx="1536">
                  <c:v>1.736</c:v>
                </c:pt>
                <c:pt idx="1537">
                  <c:v>1.7370000000000001</c:v>
                </c:pt>
                <c:pt idx="1538">
                  <c:v>1.738</c:v>
                </c:pt>
                <c:pt idx="1539">
                  <c:v>1.7390000000000001</c:v>
                </c:pt>
                <c:pt idx="1540">
                  <c:v>1.74</c:v>
                </c:pt>
                <c:pt idx="1541">
                  <c:v>1.7410000000000001</c:v>
                </c:pt>
                <c:pt idx="1542">
                  <c:v>1.742</c:v>
                </c:pt>
                <c:pt idx="1543">
                  <c:v>1.7430000000000001</c:v>
                </c:pt>
                <c:pt idx="1544">
                  <c:v>1.744</c:v>
                </c:pt>
                <c:pt idx="1545">
                  <c:v>1.7450000000000001</c:v>
                </c:pt>
                <c:pt idx="1546">
                  <c:v>1.746</c:v>
                </c:pt>
                <c:pt idx="1547">
                  <c:v>1.7470000000000001</c:v>
                </c:pt>
                <c:pt idx="1548">
                  <c:v>1.748</c:v>
                </c:pt>
                <c:pt idx="1549">
                  <c:v>1.7490000000000001</c:v>
                </c:pt>
                <c:pt idx="1550">
                  <c:v>1.75</c:v>
                </c:pt>
                <c:pt idx="1551">
                  <c:v>1.7509999999999999</c:v>
                </c:pt>
                <c:pt idx="1552">
                  <c:v>1.752</c:v>
                </c:pt>
                <c:pt idx="1553">
                  <c:v>1.7529999999999999</c:v>
                </c:pt>
                <c:pt idx="1554">
                  <c:v>1.754</c:v>
                </c:pt>
                <c:pt idx="1555">
                  <c:v>1.7549999999999999</c:v>
                </c:pt>
                <c:pt idx="1556">
                  <c:v>1.756</c:v>
                </c:pt>
                <c:pt idx="1557">
                  <c:v>1.7569999999999999</c:v>
                </c:pt>
                <c:pt idx="1558">
                  <c:v>1.758</c:v>
                </c:pt>
                <c:pt idx="1559">
                  <c:v>1.7589999999999999</c:v>
                </c:pt>
                <c:pt idx="1560">
                  <c:v>1.76</c:v>
                </c:pt>
                <c:pt idx="1561">
                  <c:v>1.7609999999999999</c:v>
                </c:pt>
                <c:pt idx="1562">
                  <c:v>1.762</c:v>
                </c:pt>
                <c:pt idx="1563">
                  <c:v>1.7629999999999999</c:v>
                </c:pt>
                <c:pt idx="1564">
                  <c:v>1.764</c:v>
                </c:pt>
                <c:pt idx="1565">
                  <c:v>1.7649999999999999</c:v>
                </c:pt>
                <c:pt idx="1566">
                  <c:v>1.766</c:v>
                </c:pt>
                <c:pt idx="1567">
                  <c:v>1.7669999999999999</c:v>
                </c:pt>
                <c:pt idx="1568">
                  <c:v>1.768</c:v>
                </c:pt>
                <c:pt idx="1569">
                  <c:v>1.7689999999999999</c:v>
                </c:pt>
                <c:pt idx="1570">
                  <c:v>1.77</c:v>
                </c:pt>
                <c:pt idx="1571">
                  <c:v>1.7709999999999999</c:v>
                </c:pt>
                <c:pt idx="1572">
                  <c:v>1.772</c:v>
                </c:pt>
                <c:pt idx="1573">
                  <c:v>1.7729999999999999</c:v>
                </c:pt>
                <c:pt idx="1574">
                  <c:v>1.774</c:v>
                </c:pt>
                <c:pt idx="1575">
                  <c:v>1.7749999999999999</c:v>
                </c:pt>
                <c:pt idx="1576">
                  <c:v>1.776</c:v>
                </c:pt>
                <c:pt idx="1577">
                  <c:v>1.7769999999999999</c:v>
                </c:pt>
                <c:pt idx="1578">
                  <c:v>1.778</c:v>
                </c:pt>
                <c:pt idx="1579">
                  <c:v>1.7789999999999999</c:v>
                </c:pt>
                <c:pt idx="1580">
                  <c:v>1.78</c:v>
                </c:pt>
                <c:pt idx="1581">
                  <c:v>1.7809999999999999</c:v>
                </c:pt>
                <c:pt idx="1582">
                  <c:v>1.782</c:v>
                </c:pt>
                <c:pt idx="1583">
                  <c:v>1.7829999999999999</c:v>
                </c:pt>
                <c:pt idx="1584">
                  <c:v>1.784</c:v>
                </c:pt>
                <c:pt idx="1585">
                  <c:v>1.7849999999999999</c:v>
                </c:pt>
                <c:pt idx="1586">
                  <c:v>1.786</c:v>
                </c:pt>
                <c:pt idx="1587">
                  <c:v>1.7869999999999999</c:v>
                </c:pt>
                <c:pt idx="1588">
                  <c:v>1.788</c:v>
                </c:pt>
                <c:pt idx="1589">
                  <c:v>1.7889999999999999</c:v>
                </c:pt>
                <c:pt idx="1590">
                  <c:v>1.79</c:v>
                </c:pt>
                <c:pt idx="1591">
                  <c:v>1.7909999999999999</c:v>
                </c:pt>
                <c:pt idx="1592">
                  <c:v>1.792</c:v>
                </c:pt>
                <c:pt idx="1593">
                  <c:v>1.7929999999999999</c:v>
                </c:pt>
                <c:pt idx="1594">
                  <c:v>1.794</c:v>
                </c:pt>
                <c:pt idx="1595">
                  <c:v>1.7949999999999999</c:v>
                </c:pt>
                <c:pt idx="1596">
                  <c:v>1.796</c:v>
                </c:pt>
                <c:pt idx="1597">
                  <c:v>1.7969999999999999</c:v>
                </c:pt>
                <c:pt idx="1598">
                  <c:v>1.798</c:v>
                </c:pt>
                <c:pt idx="1599">
                  <c:v>1.7989999999999999</c:v>
                </c:pt>
                <c:pt idx="1600">
                  <c:v>1.8</c:v>
                </c:pt>
                <c:pt idx="1601">
                  <c:v>1.8009999999999999</c:v>
                </c:pt>
                <c:pt idx="1602">
                  <c:v>1.802</c:v>
                </c:pt>
                <c:pt idx="1603">
                  <c:v>1.8029999999999999</c:v>
                </c:pt>
                <c:pt idx="1604">
                  <c:v>1.804</c:v>
                </c:pt>
                <c:pt idx="1605">
                  <c:v>1.8049999999999999</c:v>
                </c:pt>
                <c:pt idx="1606">
                  <c:v>1.806</c:v>
                </c:pt>
                <c:pt idx="1607">
                  <c:v>1.8069999999999999</c:v>
                </c:pt>
                <c:pt idx="1608">
                  <c:v>1.8080000000000001</c:v>
                </c:pt>
                <c:pt idx="1609">
                  <c:v>1.8089999999999999</c:v>
                </c:pt>
                <c:pt idx="1610">
                  <c:v>1.81</c:v>
                </c:pt>
                <c:pt idx="1611">
                  <c:v>1.8109999999999999</c:v>
                </c:pt>
                <c:pt idx="1612">
                  <c:v>1.8120000000000001</c:v>
                </c:pt>
                <c:pt idx="1613">
                  <c:v>1.8129999999999999</c:v>
                </c:pt>
                <c:pt idx="1614">
                  <c:v>1.8140000000000001</c:v>
                </c:pt>
                <c:pt idx="1615">
                  <c:v>1.8149999999999999</c:v>
                </c:pt>
                <c:pt idx="1616">
                  <c:v>1.8160000000000001</c:v>
                </c:pt>
                <c:pt idx="1617">
                  <c:v>1.8169999999999999</c:v>
                </c:pt>
                <c:pt idx="1618">
                  <c:v>1.8180000000000001</c:v>
                </c:pt>
                <c:pt idx="1619">
                  <c:v>1.819</c:v>
                </c:pt>
                <c:pt idx="1620">
                  <c:v>1.82</c:v>
                </c:pt>
                <c:pt idx="1621">
                  <c:v>1.821</c:v>
                </c:pt>
                <c:pt idx="1622">
                  <c:v>1.8220000000000001</c:v>
                </c:pt>
                <c:pt idx="1623">
                  <c:v>1.823</c:v>
                </c:pt>
                <c:pt idx="1624">
                  <c:v>1.8240000000000001</c:v>
                </c:pt>
                <c:pt idx="1625">
                  <c:v>1.825</c:v>
                </c:pt>
                <c:pt idx="1626">
                  <c:v>1.8260000000000001</c:v>
                </c:pt>
                <c:pt idx="1627">
                  <c:v>1.827</c:v>
                </c:pt>
                <c:pt idx="1628">
                  <c:v>1.8280000000000001</c:v>
                </c:pt>
                <c:pt idx="1629">
                  <c:v>1.829</c:v>
                </c:pt>
                <c:pt idx="1630">
                  <c:v>1.83</c:v>
                </c:pt>
                <c:pt idx="1631">
                  <c:v>1.831</c:v>
                </c:pt>
                <c:pt idx="1632">
                  <c:v>1.8320000000000001</c:v>
                </c:pt>
                <c:pt idx="1633">
                  <c:v>1.833</c:v>
                </c:pt>
                <c:pt idx="1634">
                  <c:v>1.8340000000000001</c:v>
                </c:pt>
                <c:pt idx="1635">
                  <c:v>1.835</c:v>
                </c:pt>
                <c:pt idx="1636">
                  <c:v>1.8360000000000001</c:v>
                </c:pt>
                <c:pt idx="1637">
                  <c:v>1.837</c:v>
                </c:pt>
                <c:pt idx="1638">
                  <c:v>1.8380000000000001</c:v>
                </c:pt>
                <c:pt idx="1639">
                  <c:v>1.839</c:v>
                </c:pt>
                <c:pt idx="1640">
                  <c:v>1.84</c:v>
                </c:pt>
                <c:pt idx="1641">
                  <c:v>1.841</c:v>
                </c:pt>
                <c:pt idx="1642">
                  <c:v>1.8420000000000001</c:v>
                </c:pt>
                <c:pt idx="1643">
                  <c:v>1.843</c:v>
                </c:pt>
                <c:pt idx="1644">
                  <c:v>1.8440000000000001</c:v>
                </c:pt>
                <c:pt idx="1645">
                  <c:v>1.845</c:v>
                </c:pt>
                <c:pt idx="1646">
                  <c:v>1.8460000000000001</c:v>
                </c:pt>
                <c:pt idx="1647">
                  <c:v>1.847</c:v>
                </c:pt>
                <c:pt idx="1648">
                  <c:v>1.8480000000000001</c:v>
                </c:pt>
                <c:pt idx="1649">
                  <c:v>1.849</c:v>
                </c:pt>
                <c:pt idx="1650">
                  <c:v>1.85</c:v>
                </c:pt>
                <c:pt idx="1651">
                  <c:v>1.851</c:v>
                </c:pt>
                <c:pt idx="1652">
                  <c:v>1.8520000000000001</c:v>
                </c:pt>
                <c:pt idx="1653">
                  <c:v>1.853</c:v>
                </c:pt>
                <c:pt idx="1654">
                  <c:v>1.8540000000000001</c:v>
                </c:pt>
                <c:pt idx="1655">
                  <c:v>1.855</c:v>
                </c:pt>
                <c:pt idx="1656">
                  <c:v>1.8560000000000001</c:v>
                </c:pt>
                <c:pt idx="1657">
                  <c:v>1.857</c:v>
                </c:pt>
                <c:pt idx="1658">
                  <c:v>1.8580000000000001</c:v>
                </c:pt>
                <c:pt idx="1659">
                  <c:v>1.859</c:v>
                </c:pt>
                <c:pt idx="1660">
                  <c:v>1.86</c:v>
                </c:pt>
                <c:pt idx="1661">
                  <c:v>1.861</c:v>
                </c:pt>
                <c:pt idx="1662">
                  <c:v>1.8620000000000001</c:v>
                </c:pt>
                <c:pt idx="1663">
                  <c:v>1.863</c:v>
                </c:pt>
                <c:pt idx="1664">
                  <c:v>1.8640000000000001</c:v>
                </c:pt>
                <c:pt idx="1665">
                  <c:v>1.865</c:v>
                </c:pt>
                <c:pt idx="1666">
                  <c:v>1.8660000000000001</c:v>
                </c:pt>
                <c:pt idx="1667">
                  <c:v>1.867</c:v>
                </c:pt>
                <c:pt idx="1668">
                  <c:v>1.8680000000000001</c:v>
                </c:pt>
                <c:pt idx="1669">
                  <c:v>1.869</c:v>
                </c:pt>
                <c:pt idx="1670">
                  <c:v>1.87</c:v>
                </c:pt>
                <c:pt idx="1671">
                  <c:v>1.871</c:v>
                </c:pt>
                <c:pt idx="1672">
                  <c:v>1.8720000000000001</c:v>
                </c:pt>
                <c:pt idx="1673">
                  <c:v>1.873</c:v>
                </c:pt>
                <c:pt idx="1674">
                  <c:v>1.8740000000000001</c:v>
                </c:pt>
                <c:pt idx="1675">
                  <c:v>1.875</c:v>
                </c:pt>
                <c:pt idx="1676">
                  <c:v>1.8759999999999999</c:v>
                </c:pt>
                <c:pt idx="1677">
                  <c:v>1.877</c:v>
                </c:pt>
                <c:pt idx="1678">
                  <c:v>1.8779999999999999</c:v>
                </c:pt>
                <c:pt idx="1679">
                  <c:v>1.879</c:v>
                </c:pt>
                <c:pt idx="1680">
                  <c:v>1.88</c:v>
                </c:pt>
                <c:pt idx="1681">
                  <c:v>1.881</c:v>
                </c:pt>
                <c:pt idx="1682">
                  <c:v>1.8819999999999999</c:v>
                </c:pt>
                <c:pt idx="1683">
                  <c:v>1.883</c:v>
                </c:pt>
                <c:pt idx="1684">
                  <c:v>1.8839999999999999</c:v>
                </c:pt>
                <c:pt idx="1685">
                  <c:v>1.885</c:v>
                </c:pt>
                <c:pt idx="1686">
                  <c:v>1.8859999999999999</c:v>
                </c:pt>
                <c:pt idx="1687">
                  <c:v>1.887</c:v>
                </c:pt>
                <c:pt idx="1688">
                  <c:v>1.8879999999999999</c:v>
                </c:pt>
                <c:pt idx="1689">
                  <c:v>1.889</c:v>
                </c:pt>
                <c:pt idx="1690">
                  <c:v>1.89</c:v>
                </c:pt>
                <c:pt idx="1691">
                  <c:v>1.891</c:v>
                </c:pt>
                <c:pt idx="1692">
                  <c:v>1.8919999999999999</c:v>
                </c:pt>
                <c:pt idx="1693">
                  <c:v>1.893</c:v>
                </c:pt>
                <c:pt idx="1694">
                  <c:v>1.8939999999999999</c:v>
                </c:pt>
                <c:pt idx="1695">
                  <c:v>1.895</c:v>
                </c:pt>
                <c:pt idx="1696">
                  <c:v>1.8959999999999999</c:v>
                </c:pt>
                <c:pt idx="1697">
                  <c:v>1.897</c:v>
                </c:pt>
                <c:pt idx="1698">
                  <c:v>1.8979999999999999</c:v>
                </c:pt>
                <c:pt idx="1699">
                  <c:v>1.899</c:v>
                </c:pt>
                <c:pt idx="1700">
                  <c:v>1.9</c:v>
                </c:pt>
                <c:pt idx="1701">
                  <c:v>1.901</c:v>
                </c:pt>
                <c:pt idx="1702">
                  <c:v>1.9019999999999999</c:v>
                </c:pt>
                <c:pt idx="1703">
                  <c:v>1.903</c:v>
                </c:pt>
                <c:pt idx="1704">
                  <c:v>1.9039999999999999</c:v>
                </c:pt>
                <c:pt idx="1705">
                  <c:v>1.905</c:v>
                </c:pt>
                <c:pt idx="1706">
                  <c:v>1.9059999999999999</c:v>
                </c:pt>
                <c:pt idx="1707">
                  <c:v>1.907</c:v>
                </c:pt>
                <c:pt idx="1708">
                  <c:v>1.9079999999999999</c:v>
                </c:pt>
                <c:pt idx="1709">
                  <c:v>1.909</c:v>
                </c:pt>
                <c:pt idx="1710">
                  <c:v>1.91</c:v>
                </c:pt>
                <c:pt idx="1711">
                  <c:v>1.911</c:v>
                </c:pt>
                <c:pt idx="1712">
                  <c:v>1.9119999999999999</c:v>
                </c:pt>
                <c:pt idx="1713">
                  <c:v>1.913</c:v>
                </c:pt>
                <c:pt idx="1714">
                  <c:v>1.9139999999999999</c:v>
                </c:pt>
                <c:pt idx="1715">
                  <c:v>1.915</c:v>
                </c:pt>
                <c:pt idx="1716">
                  <c:v>1.9159999999999999</c:v>
                </c:pt>
                <c:pt idx="1717">
                  <c:v>1.917</c:v>
                </c:pt>
                <c:pt idx="1718">
                  <c:v>1.9179999999999999</c:v>
                </c:pt>
                <c:pt idx="1719">
                  <c:v>1.919</c:v>
                </c:pt>
                <c:pt idx="1720">
                  <c:v>1.92</c:v>
                </c:pt>
                <c:pt idx="1721">
                  <c:v>1.921</c:v>
                </c:pt>
                <c:pt idx="1722">
                  <c:v>1.9219999999999999</c:v>
                </c:pt>
                <c:pt idx="1723">
                  <c:v>1.923</c:v>
                </c:pt>
                <c:pt idx="1724">
                  <c:v>1.9239999999999999</c:v>
                </c:pt>
                <c:pt idx="1725">
                  <c:v>1.925</c:v>
                </c:pt>
                <c:pt idx="1726">
                  <c:v>1.9259999999999999</c:v>
                </c:pt>
                <c:pt idx="1727">
                  <c:v>1.927</c:v>
                </c:pt>
                <c:pt idx="1728">
                  <c:v>1.9279999999999999</c:v>
                </c:pt>
                <c:pt idx="1729">
                  <c:v>1.929</c:v>
                </c:pt>
                <c:pt idx="1730">
                  <c:v>1.93</c:v>
                </c:pt>
                <c:pt idx="1731">
                  <c:v>1.931</c:v>
                </c:pt>
                <c:pt idx="1732">
                  <c:v>1.9319999999999999</c:v>
                </c:pt>
                <c:pt idx="1733">
                  <c:v>1.9330000000000001</c:v>
                </c:pt>
                <c:pt idx="1734">
                  <c:v>1.9339999999999999</c:v>
                </c:pt>
                <c:pt idx="1735">
                  <c:v>1.9350000000000001</c:v>
                </c:pt>
                <c:pt idx="1736">
                  <c:v>1.9359999999999999</c:v>
                </c:pt>
                <c:pt idx="1737">
                  <c:v>1.9370000000000001</c:v>
                </c:pt>
                <c:pt idx="1738">
                  <c:v>1.9379999999999999</c:v>
                </c:pt>
                <c:pt idx="1739">
                  <c:v>1.9390000000000001</c:v>
                </c:pt>
                <c:pt idx="1740">
                  <c:v>1.94</c:v>
                </c:pt>
                <c:pt idx="1741">
                  <c:v>1.9410000000000001</c:v>
                </c:pt>
                <c:pt idx="1742">
                  <c:v>1.9419999999999999</c:v>
                </c:pt>
                <c:pt idx="1743">
                  <c:v>1.9430000000000001</c:v>
                </c:pt>
                <c:pt idx="1744">
                  <c:v>1.944</c:v>
                </c:pt>
                <c:pt idx="1745">
                  <c:v>1.9450000000000001</c:v>
                </c:pt>
                <c:pt idx="1746">
                  <c:v>1.946</c:v>
                </c:pt>
                <c:pt idx="1747">
                  <c:v>1.9470000000000001</c:v>
                </c:pt>
                <c:pt idx="1748">
                  <c:v>1.948</c:v>
                </c:pt>
                <c:pt idx="1749">
                  <c:v>1.9490000000000001</c:v>
                </c:pt>
                <c:pt idx="1750">
                  <c:v>1.95</c:v>
                </c:pt>
                <c:pt idx="1751">
                  <c:v>1.9510000000000001</c:v>
                </c:pt>
                <c:pt idx="1752">
                  <c:v>1.952</c:v>
                </c:pt>
                <c:pt idx="1753">
                  <c:v>1.9530000000000001</c:v>
                </c:pt>
                <c:pt idx="1754">
                  <c:v>1.954</c:v>
                </c:pt>
                <c:pt idx="1755">
                  <c:v>1.9550000000000001</c:v>
                </c:pt>
                <c:pt idx="1756">
                  <c:v>1.956</c:v>
                </c:pt>
                <c:pt idx="1757">
                  <c:v>1.9570000000000001</c:v>
                </c:pt>
                <c:pt idx="1758">
                  <c:v>1.958</c:v>
                </c:pt>
                <c:pt idx="1759">
                  <c:v>1.9590000000000001</c:v>
                </c:pt>
                <c:pt idx="1760">
                  <c:v>1.96</c:v>
                </c:pt>
                <c:pt idx="1761">
                  <c:v>1.9610000000000001</c:v>
                </c:pt>
                <c:pt idx="1762">
                  <c:v>1.962</c:v>
                </c:pt>
                <c:pt idx="1763">
                  <c:v>1.9630000000000001</c:v>
                </c:pt>
                <c:pt idx="1764">
                  <c:v>1.964</c:v>
                </c:pt>
                <c:pt idx="1765">
                  <c:v>1.9650000000000001</c:v>
                </c:pt>
                <c:pt idx="1766">
                  <c:v>1.966</c:v>
                </c:pt>
                <c:pt idx="1767">
                  <c:v>1.9670000000000001</c:v>
                </c:pt>
                <c:pt idx="1768">
                  <c:v>1.968</c:v>
                </c:pt>
                <c:pt idx="1769">
                  <c:v>1.9690000000000001</c:v>
                </c:pt>
                <c:pt idx="1770">
                  <c:v>1.97</c:v>
                </c:pt>
                <c:pt idx="1771">
                  <c:v>1.9710000000000001</c:v>
                </c:pt>
                <c:pt idx="1772">
                  <c:v>1.972</c:v>
                </c:pt>
                <c:pt idx="1773">
                  <c:v>1.9730000000000001</c:v>
                </c:pt>
                <c:pt idx="1774">
                  <c:v>1.974</c:v>
                </c:pt>
                <c:pt idx="1775">
                  <c:v>1.9750000000000001</c:v>
                </c:pt>
                <c:pt idx="1776">
                  <c:v>1.976</c:v>
                </c:pt>
                <c:pt idx="1777">
                  <c:v>1.9770000000000001</c:v>
                </c:pt>
                <c:pt idx="1778">
                  <c:v>1.978</c:v>
                </c:pt>
                <c:pt idx="1779">
                  <c:v>1.9790000000000001</c:v>
                </c:pt>
                <c:pt idx="1780">
                  <c:v>1.98</c:v>
                </c:pt>
                <c:pt idx="1781">
                  <c:v>1.9810000000000001</c:v>
                </c:pt>
                <c:pt idx="1782">
                  <c:v>1.982</c:v>
                </c:pt>
                <c:pt idx="1783">
                  <c:v>1.9830000000000001</c:v>
                </c:pt>
                <c:pt idx="1784">
                  <c:v>1.984</c:v>
                </c:pt>
                <c:pt idx="1785">
                  <c:v>1.9850000000000001</c:v>
                </c:pt>
                <c:pt idx="1786">
                  <c:v>1.986</c:v>
                </c:pt>
                <c:pt idx="1787">
                  <c:v>1.9870000000000001</c:v>
                </c:pt>
                <c:pt idx="1788">
                  <c:v>1.988</c:v>
                </c:pt>
                <c:pt idx="1789">
                  <c:v>1.9890000000000001</c:v>
                </c:pt>
                <c:pt idx="1790">
                  <c:v>1.99</c:v>
                </c:pt>
                <c:pt idx="1791">
                  <c:v>1.9910000000000001</c:v>
                </c:pt>
                <c:pt idx="1792">
                  <c:v>1.992</c:v>
                </c:pt>
                <c:pt idx="1793">
                  <c:v>1.9930000000000001</c:v>
                </c:pt>
                <c:pt idx="1794">
                  <c:v>1.994</c:v>
                </c:pt>
                <c:pt idx="1795">
                  <c:v>1.9950000000000001</c:v>
                </c:pt>
                <c:pt idx="1796">
                  <c:v>1.996</c:v>
                </c:pt>
                <c:pt idx="1797">
                  <c:v>1.9970000000000001</c:v>
                </c:pt>
                <c:pt idx="1798">
                  <c:v>1.998</c:v>
                </c:pt>
                <c:pt idx="1799">
                  <c:v>1.9990000000000001</c:v>
                </c:pt>
                <c:pt idx="1800">
                  <c:v>2</c:v>
                </c:pt>
                <c:pt idx="1801">
                  <c:v>1.9990000000000001</c:v>
                </c:pt>
                <c:pt idx="1802">
                  <c:v>1.998</c:v>
                </c:pt>
                <c:pt idx="1803">
                  <c:v>1.9970000000000001</c:v>
                </c:pt>
                <c:pt idx="1804">
                  <c:v>1.996</c:v>
                </c:pt>
                <c:pt idx="1805">
                  <c:v>1.9950000000000001</c:v>
                </c:pt>
                <c:pt idx="1806">
                  <c:v>1.994</c:v>
                </c:pt>
                <c:pt idx="1807">
                  <c:v>1.9930000000000001</c:v>
                </c:pt>
                <c:pt idx="1808">
                  <c:v>1.992</c:v>
                </c:pt>
                <c:pt idx="1809">
                  <c:v>1.9910000000000001</c:v>
                </c:pt>
                <c:pt idx="1810">
                  <c:v>1.99</c:v>
                </c:pt>
                <c:pt idx="1811">
                  <c:v>1.9890000000000001</c:v>
                </c:pt>
                <c:pt idx="1812">
                  <c:v>1.988</c:v>
                </c:pt>
                <c:pt idx="1813">
                  <c:v>1.9870000000000001</c:v>
                </c:pt>
                <c:pt idx="1814">
                  <c:v>1.986</c:v>
                </c:pt>
                <c:pt idx="1815">
                  <c:v>1.9850000000000001</c:v>
                </c:pt>
                <c:pt idx="1816">
                  <c:v>1.984</c:v>
                </c:pt>
                <c:pt idx="1817">
                  <c:v>1.9830000000000001</c:v>
                </c:pt>
                <c:pt idx="1818">
                  <c:v>1.982</c:v>
                </c:pt>
                <c:pt idx="1819">
                  <c:v>1.9810000000000001</c:v>
                </c:pt>
                <c:pt idx="1820">
                  <c:v>1.98</c:v>
                </c:pt>
                <c:pt idx="1821">
                  <c:v>1.9790000000000001</c:v>
                </c:pt>
                <c:pt idx="1822">
                  <c:v>1.978</c:v>
                </c:pt>
                <c:pt idx="1823">
                  <c:v>1.9770000000000001</c:v>
                </c:pt>
                <c:pt idx="1824">
                  <c:v>1.976</c:v>
                </c:pt>
                <c:pt idx="1825">
                  <c:v>1.9750000000000001</c:v>
                </c:pt>
                <c:pt idx="1826">
                  <c:v>1.974</c:v>
                </c:pt>
                <c:pt idx="1827">
                  <c:v>1.9730000000000001</c:v>
                </c:pt>
                <c:pt idx="1828">
                  <c:v>1.972</c:v>
                </c:pt>
                <c:pt idx="1829">
                  <c:v>1.9710000000000001</c:v>
                </c:pt>
                <c:pt idx="1830">
                  <c:v>1.97</c:v>
                </c:pt>
                <c:pt idx="1831">
                  <c:v>1.9690000000000001</c:v>
                </c:pt>
                <c:pt idx="1832">
                  <c:v>1.968</c:v>
                </c:pt>
                <c:pt idx="1833">
                  <c:v>1.9670000000000001</c:v>
                </c:pt>
                <c:pt idx="1834">
                  <c:v>1.966</c:v>
                </c:pt>
                <c:pt idx="1835">
                  <c:v>1.9650000000000001</c:v>
                </c:pt>
                <c:pt idx="1836">
                  <c:v>1.964</c:v>
                </c:pt>
                <c:pt idx="1837">
                  <c:v>1.9630000000000001</c:v>
                </c:pt>
                <c:pt idx="1838">
                  <c:v>1.962</c:v>
                </c:pt>
                <c:pt idx="1839">
                  <c:v>1.9610000000000001</c:v>
                </c:pt>
                <c:pt idx="1840">
                  <c:v>1.96</c:v>
                </c:pt>
                <c:pt idx="1841">
                  <c:v>1.9590000000000001</c:v>
                </c:pt>
                <c:pt idx="1842">
                  <c:v>1.958</c:v>
                </c:pt>
                <c:pt idx="1843">
                  <c:v>1.9570000000000001</c:v>
                </c:pt>
                <c:pt idx="1844">
                  <c:v>1.956</c:v>
                </c:pt>
                <c:pt idx="1845">
                  <c:v>1.9550000000000001</c:v>
                </c:pt>
                <c:pt idx="1846">
                  <c:v>1.954</c:v>
                </c:pt>
                <c:pt idx="1847">
                  <c:v>1.9530000000000001</c:v>
                </c:pt>
                <c:pt idx="1848">
                  <c:v>1.952</c:v>
                </c:pt>
                <c:pt idx="1849">
                  <c:v>1.9510000000000001</c:v>
                </c:pt>
                <c:pt idx="1850">
                  <c:v>1.95</c:v>
                </c:pt>
                <c:pt idx="1851">
                  <c:v>1.9490000000000001</c:v>
                </c:pt>
                <c:pt idx="1852">
                  <c:v>1.948</c:v>
                </c:pt>
                <c:pt idx="1853">
                  <c:v>1.9470000000000001</c:v>
                </c:pt>
                <c:pt idx="1854">
                  <c:v>1.946</c:v>
                </c:pt>
                <c:pt idx="1855">
                  <c:v>1.9450000000000001</c:v>
                </c:pt>
                <c:pt idx="1856">
                  <c:v>1.944</c:v>
                </c:pt>
                <c:pt idx="1857">
                  <c:v>1.9430000000000001</c:v>
                </c:pt>
                <c:pt idx="1858">
                  <c:v>1.9419999999999999</c:v>
                </c:pt>
                <c:pt idx="1859">
                  <c:v>1.9410000000000001</c:v>
                </c:pt>
                <c:pt idx="1860">
                  <c:v>1.94</c:v>
                </c:pt>
                <c:pt idx="1861">
                  <c:v>1.9390000000000001</c:v>
                </c:pt>
                <c:pt idx="1862">
                  <c:v>1.9379999999999999</c:v>
                </c:pt>
                <c:pt idx="1863">
                  <c:v>1.9370000000000001</c:v>
                </c:pt>
                <c:pt idx="1864">
                  <c:v>1.9359999999999999</c:v>
                </c:pt>
                <c:pt idx="1865">
                  <c:v>1.9350000000000001</c:v>
                </c:pt>
                <c:pt idx="1866">
                  <c:v>1.9339999999999999</c:v>
                </c:pt>
                <c:pt idx="1867">
                  <c:v>1.9330000000000001</c:v>
                </c:pt>
                <c:pt idx="1868">
                  <c:v>1.9319999999999999</c:v>
                </c:pt>
                <c:pt idx="1869">
                  <c:v>1.931</c:v>
                </c:pt>
                <c:pt idx="1870">
                  <c:v>1.93</c:v>
                </c:pt>
                <c:pt idx="1871">
                  <c:v>1.929</c:v>
                </c:pt>
                <c:pt idx="1872">
                  <c:v>1.9279999999999999</c:v>
                </c:pt>
                <c:pt idx="1873">
                  <c:v>1.927</c:v>
                </c:pt>
                <c:pt idx="1874">
                  <c:v>1.9259999999999999</c:v>
                </c:pt>
                <c:pt idx="1875">
                  <c:v>1.925</c:v>
                </c:pt>
                <c:pt idx="1876">
                  <c:v>1.9239999999999999</c:v>
                </c:pt>
                <c:pt idx="1877">
                  <c:v>1.923</c:v>
                </c:pt>
                <c:pt idx="1878">
                  <c:v>1.9219999999999999</c:v>
                </c:pt>
                <c:pt idx="1879">
                  <c:v>1.921</c:v>
                </c:pt>
                <c:pt idx="1880">
                  <c:v>1.92</c:v>
                </c:pt>
                <c:pt idx="1881">
                  <c:v>1.919</c:v>
                </c:pt>
                <c:pt idx="1882">
                  <c:v>1.9179999999999999</c:v>
                </c:pt>
                <c:pt idx="1883">
                  <c:v>1.917</c:v>
                </c:pt>
                <c:pt idx="1884">
                  <c:v>1.9159999999999999</c:v>
                </c:pt>
                <c:pt idx="1885">
                  <c:v>1.915</c:v>
                </c:pt>
                <c:pt idx="1886">
                  <c:v>1.9139999999999999</c:v>
                </c:pt>
                <c:pt idx="1887">
                  <c:v>1.913</c:v>
                </c:pt>
                <c:pt idx="1888">
                  <c:v>1.9119999999999999</c:v>
                </c:pt>
                <c:pt idx="1889">
                  <c:v>1.911</c:v>
                </c:pt>
                <c:pt idx="1890">
                  <c:v>1.91</c:v>
                </c:pt>
                <c:pt idx="1891">
                  <c:v>1.909</c:v>
                </c:pt>
                <c:pt idx="1892">
                  <c:v>1.9079999999999999</c:v>
                </c:pt>
                <c:pt idx="1893">
                  <c:v>1.907</c:v>
                </c:pt>
                <c:pt idx="1894">
                  <c:v>1.9059999999999999</c:v>
                </c:pt>
                <c:pt idx="1895">
                  <c:v>1.905</c:v>
                </c:pt>
                <c:pt idx="1896">
                  <c:v>1.9039999999999999</c:v>
                </c:pt>
                <c:pt idx="1897">
                  <c:v>1.903</c:v>
                </c:pt>
                <c:pt idx="1898">
                  <c:v>1.9019999999999999</c:v>
                </c:pt>
                <c:pt idx="1899">
                  <c:v>1.901</c:v>
                </c:pt>
                <c:pt idx="1900">
                  <c:v>1.9</c:v>
                </c:pt>
                <c:pt idx="1901">
                  <c:v>1.899</c:v>
                </c:pt>
                <c:pt idx="1902">
                  <c:v>1.8979999999999999</c:v>
                </c:pt>
                <c:pt idx="1903">
                  <c:v>1.897</c:v>
                </c:pt>
                <c:pt idx="1904">
                  <c:v>1.8959999999999999</c:v>
                </c:pt>
                <c:pt idx="1905">
                  <c:v>1.895</c:v>
                </c:pt>
                <c:pt idx="1906">
                  <c:v>1.8939999999999999</c:v>
                </c:pt>
                <c:pt idx="1907">
                  <c:v>1.893</c:v>
                </c:pt>
                <c:pt idx="1908">
                  <c:v>1.8919999999999999</c:v>
                </c:pt>
                <c:pt idx="1909">
                  <c:v>1.891</c:v>
                </c:pt>
                <c:pt idx="1910">
                  <c:v>1.89</c:v>
                </c:pt>
                <c:pt idx="1911">
                  <c:v>1.889</c:v>
                </c:pt>
                <c:pt idx="1912">
                  <c:v>1.8879999999999999</c:v>
                </c:pt>
                <c:pt idx="1913">
                  <c:v>1.887</c:v>
                </c:pt>
                <c:pt idx="1914">
                  <c:v>1.8859999999999999</c:v>
                </c:pt>
                <c:pt idx="1915">
                  <c:v>1.885</c:v>
                </c:pt>
                <c:pt idx="1916">
                  <c:v>1.8839999999999999</c:v>
                </c:pt>
                <c:pt idx="1917">
                  <c:v>1.883</c:v>
                </c:pt>
                <c:pt idx="1918">
                  <c:v>1.8819999999999999</c:v>
                </c:pt>
                <c:pt idx="1919">
                  <c:v>1.881</c:v>
                </c:pt>
                <c:pt idx="1920">
                  <c:v>1.88</c:v>
                </c:pt>
                <c:pt idx="1921">
                  <c:v>1.879</c:v>
                </c:pt>
                <c:pt idx="1922">
                  <c:v>1.8779999999999999</c:v>
                </c:pt>
                <c:pt idx="1923">
                  <c:v>1.877</c:v>
                </c:pt>
                <c:pt idx="1924">
                  <c:v>1.8759999999999999</c:v>
                </c:pt>
                <c:pt idx="1925">
                  <c:v>1.875</c:v>
                </c:pt>
                <c:pt idx="1926">
                  <c:v>1.8740000000000001</c:v>
                </c:pt>
                <c:pt idx="1927">
                  <c:v>1.873</c:v>
                </c:pt>
                <c:pt idx="1928">
                  <c:v>1.8720000000000001</c:v>
                </c:pt>
                <c:pt idx="1929">
                  <c:v>1.871</c:v>
                </c:pt>
                <c:pt idx="1930">
                  <c:v>1.87</c:v>
                </c:pt>
                <c:pt idx="1931">
                  <c:v>1.869</c:v>
                </c:pt>
                <c:pt idx="1932">
                  <c:v>1.8680000000000001</c:v>
                </c:pt>
                <c:pt idx="1933">
                  <c:v>1.867</c:v>
                </c:pt>
                <c:pt idx="1934">
                  <c:v>1.8660000000000001</c:v>
                </c:pt>
                <c:pt idx="1935">
                  <c:v>1.865</c:v>
                </c:pt>
                <c:pt idx="1936">
                  <c:v>1.8640000000000001</c:v>
                </c:pt>
                <c:pt idx="1937">
                  <c:v>1.863</c:v>
                </c:pt>
                <c:pt idx="1938">
                  <c:v>1.8620000000000001</c:v>
                </c:pt>
                <c:pt idx="1939">
                  <c:v>1.861</c:v>
                </c:pt>
                <c:pt idx="1940">
                  <c:v>1.86</c:v>
                </c:pt>
                <c:pt idx="1941">
                  <c:v>1.859</c:v>
                </c:pt>
                <c:pt idx="1942">
                  <c:v>1.8580000000000001</c:v>
                </c:pt>
                <c:pt idx="1943">
                  <c:v>1.857</c:v>
                </c:pt>
                <c:pt idx="1944">
                  <c:v>1.8560000000000001</c:v>
                </c:pt>
                <c:pt idx="1945">
                  <c:v>1.855</c:v>
                </c:pt>
                <c:pt idx="1946">
                  <c:v>1.8540000000000001</c:v>
                </c:pt>
                <c:pt idx="1947">
                  <c:v>1.853</c:v>
                </c:pt>
                <c:pt idx="1948">
                  <c:v>1.8520000000000001</c:v>
                </c:pt>
                <c:pt idx="1949">
                  <c:v>1.851</c:v>
                </c:pt>
                <c:pt idx="1950">
                  <c:v>1.85</c:v>
                </c:pt>
                <c:pt idx="1951">
                  <c:v>1.849</c:v>
                </c:pt>
                <c:pt idx="1952">
                  <c:v>1.8480000000000001</c:v>
                </c:pt>
                <c:pt idx="1953">
                  <c:v>1.847</c:v>
                </c:pt>
                <c:pt idx="1954">
                  <c:v>1.8460000000000001</c:v>
                </c:pt>
                <c:pt idx="1955">
                  <c:v>1.845</c:v>
                </c:pt>
                <c:pt idx="1956">
                  <c:v>1.8440000000000001</c:v>
                </c:pt>
                <c:pt idx="1957">
                  <c:v>1.843</c:v>
                </c:pt>
                <c:pt idx="1958">
                  <c:v>1.8420000000000001</c:v>
                </c:pt>
                <c:pt idx="1959">
                  <c:v>1.841</c:v>
                </c:pt>
                <c:pt idx="1960">
                  <c:v>1.84</c:v>
                </c:pt>
                <c:pt idx="1961">
                  <c:v>1.839</c:v>
                </c:pt>
                <c:pt idx="1962">
                  <c:v>1.8380000000000001</c:v>
                </c:pt>
                <c:pt idx="1963">
                  <c:v>1.837</c:v>
                </c:pt>
                <c:pt idx="1964">
                  <c:v>1.8360000000000001</c:v>
                </c:pt>
                <c:pt idx="1965">
                  <c:v>1.835</c:v>
                </c:pt>
                <c:pt idx="1966">
                  <c:v>1.8340000000000001</c:v>
                </c:pt>
                <c:pt idx="1967">
                  <c:v>1.833</c:v>
                </c:pt>
                <c:pt idx="1968">
                  <c:v>1.8320000000000001</c:v>
                </c:pt>
                <c:pt idx="1969">
                  <c:v>1.831</c:v>
                </c:pt>
                <c:pt idx="1970">
                  <c:v>1.83</c:v>
                </c:pt>
                <c:pt idx="1971">
                  <c:v>1.829</c:v>
                </c:pt>
                <c:pt idx="1972">
                  <c:v>1.8280000000000001</c:v>
                </c:pt>
                <c:pt idx="1973">
                  <c:v>1.827</c:v>
                </c:pt>
                <c:pt idx="1974">
                  <c:v>1.8260000000000001</c:v>
                </c:pt>
                <c:pt idx="1975">
                  <c:v>1.825</c:v>
                </c:pt>
                <c:pt idx="1976">
                  <c:v>1.8240000000000001</c:v>
                </c:pt>
                <c:pt idx="1977">
                  <c:v>1.823</c:v>
                </c:pt>
                <c:pt idx="1978">
                  <c:v>1.8220000000000001</c:v>
                </c:pt>
                <c:pt idx="1979">
                  <c:v>1.821</c:v>
                </c:pt>
                <c:pt idx="1980">
                  <c:v>1.82</c:v>
                </c:pt>
                <c:pt idx="1981">
                  <c:v>1.819</c:v>
                </c:pt>
                <c:pt idx="1982">
                  <c:v>1.8180000000000001</c:v>
                </c:pt>
                <c:pt idx="1983">
                  <c:v>1.8169999999999999</c:v>
                </c:pt>
                <c:pt idx="1984">
                  <c:v>1.8160000000000001</c:v>
                </c:pt>
                <c:pt idx="1985">
                  <c:v>1.8149999999999999</c:v>
                </c:pt>
                <c:pt idx="1986">
                  <c:v>1.8140000000000001</c:v>
                </c:pt>
                <c:pt idx="1987">
                  <c:v>1.8129999999999999</c:v>
                </c:pt>
                <c:pt idx="1988">
                  <c:v>1.8120000000000001</c:v>
                </c:pt>
                <c:pt idx="1989">
                  <c:v>1.8109999999999999</c:v>
                </c:pt>
                <c:pt idx="1990">
                  <c:v>1.81</c:v>
                </c:pt>
                <c:pt idx="1991">
                  <c:v>1.8089999999999999</c:v>
                </c:pt>
                <c:pt idx="1992">
                  <c:v>1.8080000000000001</c:v>
                </c:pt>
                <c:pt idx="1993">
                  <c:v>1.8069999999999999</c:v>
                </c:pt>
                <c:pt idx="1994">
                  <c:v>1.806</c:v>
                </c:pt>
                <c:pt idx="1995">
                  <c:v>1.8049999999999999</c:v>
                </c:pt>
                <c:pt idx="1996">
                  <c:v>1.804</c:v>
                </c:pt>
                <c:pt idx="1997">
                  <c:v>1.8029999999999999</c:v>
                </c:pt>
                <c:pt idx="1998">
                  <c:v>1.802</c:v>
                </c:pt>
                <c:pt idx="1999">
                  <c:v>1.8009999999999999</c:v>
                </c:pt>
                <c:pt idx="2000">
                  <c:v>1.8</c:v>
                </c:pt>
                <c:pt idx="2001">
                  <c:v>1.7989999999999999</c:v>
                </c:pt>
                <c:pt idx="2002">
                  <c:v>1.798</c:v>
                </c:pt>
                <c:pt idx="2003">
                  <c:v>1.7969999999999999</c:v>
                </c:pt>
                <c:pt idx="2004">
                  <c:v>1.796</c:v>
                </c:pt>
                <c:pt idx="2005">
                  <c:v>1.7949999999999999</c:v>
                </c:pt>
                <c:pt idx="2006">
                  <c:v>1.794</c:v>
                </c:pt>
                <c:pt idx="2007">
                  <c:v>1.7929999999999999</c:v>
                </c:pt>
                <c:pt idx="2008">
                  <c:v>1.792</c:v>
                </c:pt>
                <c:pt idx="2009">
                  <c:v>1.7909999999999999</c:v>
                </c:pt>
                <c:pt idx="2010">
                  <c:v>1.79</c:v>
                </c:pt>
                <c:pt idx="2011">
                  <c:v>1.7889999999999999</c:v>
                </c:pt>
                <c:pt idx="2012">
                  <c:v>1.788</c:v>
                </c:pt>
                <c:pt idx="2013">
                  <c:v>1.7869999999999999</c:v>
                </c:pt>
                <c:pt idx="2014">
                  <c:v>1.786</c:v>
                </c:pt>
                <c:pt idx="2015">
                  <c:v>1.7849999999999999</c:v>
                </c:pt>
                <c:pt idx="2016">
                  <c:v>1.784</c:v>
                </c:pt>
                <c:pt idx="2017">
                  <c:v>1.7829999999999999</c:v>
                </c:pt>
                <c:pt idx="2018">
                  <c:v>1.782</c:v>
                </c:pt>
                <c:pt idx="2019">
                  <c:v>1.7809999999999999</c:v>
                </c:pt>
                <c:pt idx="2020">
                  <c:v>1.78</c:v>
                </c:pt>
                <c:pt idx="2021">
                  <c:v>1.7789999999999999</c:v>
                </c:pt>
                <c:pt idx="2022">
                  <c:v>1.778</c:v>
                </c:pt>
                <c:pt idx="2023">
                  <c:v>1.7769999999999999</c:v>
                </c:pt>
                <c:pt idx="2024">
                  <c:v>1.776</c:v>
                </c:pt>
                <c:pt idx="2025">
                  <c:v>1.7749999999999999</c:v>
                </c:pt>
                <c:pt idx="2026">
                  <c:v>1.774</c:v>
                </c:pt>
                <c:pt idx="2027">
                  <c:v>1.7729999999999999</c:v>
                </c:pt>
                <c:pt idx="2028">
                  <c:v>1.772</c:v>
                </c:pt>
                <c:pt idx="2029">
                  <c:v>1.7709999999999999</c:v>
                </c:pt>
                <c:pt idx="2030">
                  <c:v>1.77</c:v>
                </c:pt>
                <c:pt idx="2031">
                  <c:v>1.7689999999999999</c:v>
                </c:pt>
                <c:pt idx="2032">
                  <c:v>1.768</c:v>
                </c:pt>
                <c:pt idx="2033">
                  <c:v>1.7669999999999999</c:v>
                </c:pt>
                <c:pt idx="2034">
                  <c:v>1.766</c:v>
                </c:pt>
                <c:pt idx="2035">
                  <c:v>1.7649999999999999</c:v>
                </c:pt>
                <c:pt idx="2036">
                  <c:v>1.764</c:v>
                </c:pt>
                <c:pt idx="2037">
                  <c:v>1.7629999999999999</c:v>
                </c:pt>
                <c:pt idx="2038">
                  <c:v>1.762</c:v>
                </c:pt>
                <c:pt idx="2039">
                  <c:v>1.7609999999999999</c:v>
                </c:pt>
                <c:pt idx="2040">
                  <c:v>1.76</c:v>
                </c:pt>
                <c:pt idx="2041">
                  <c:v>1.7589999999999999</c:v>
                </c:pt>
                <c:pt idx="2042">
                  <c:v>1.758</c:v>
                </c:pt>
                <c:pt idx="2043">
                  <c:v>1.7569999999999999</c:v>
                </c:pt>
                <c:pt idx="2044">
                  <c:v>1.756</c:v>
                </c:pt>
                <c:pt idx="2045">
                  <c:v>1.7549999999999999</c:v>
                </c:pt>
                <c:pt idx="2046">
                  <c:v>1.754</c:v>
                </c:pt>
                <c:pt idx="2047">
                  <c:v>1.7529999999999999</c:v>
                </c:pt>
                <c:pt idx="2048">
                  <c:v>1.752</c:v>
                </c:pt>
                <c:pt idx="2049">
                  <c:v>1.7509999999999999</c:v>
                </c:pt>
                <c:pt idx="2050">
                  <c:v>1.75</c:v>
                </c:pt>
                <c:pt idx="2051">
                  <c:v>1.7490000000000001</c:v>
                </c:pt>
                <c:pt idx="2052">
                  <c:v>1.748</c:v>
                </c:pt>
                <c:pt idx="2053">
                  <c:v>1.7470000000000001</c:v>
                </c:pt>
                <c:pt idx="2054">
                  <c:v>1.746</c:v>
                </c:pt>
                <c:pt idx="2055">
                  <c:v>1.7450000000000001</c:v>
                </c:pt>
                <c:pt idx="2056">
                  <c:v>1.744</c:v>
                </c:pt>
                <c:pt idx="2057">
                  <c:v>1.7430000000000001</c:v>
                </c:pt>
                <c:pt idx="2058">
                  <c:v>1.742</c:v>
                </c:pt>
                <c:pt idx="2059">
                  <c:v>1.7410000000000001</c:v>
                </c:pt>
                <c:pt idx="2060">
                  <c:v>1.74</c:v>
                </c:pt>
                <c:pt idx="2061">
                  <c:v>1.7390000000000001</c:v>
                </c:pt>
                <c:pt idx="2062">
                  <c:v>1.738</c:v>
                </c:pt>
                <c:pt idx="2063">
                  <c:v>1.7370000000000001</c:v>
                </c:pt>
                <c:pt idx="2064">
                  <c:v>1.736</c:v>
                </c:pt>
                <c:pt idx="2065">
                  <c:v>1.7350000000000001</c:v>
                </c:pt>
                <c:pt idx="2066">
                  <c:v>1.734</c:v>
                </c:pt>
                <c:pt idx="2067">
                  <c:v>1.7330000000000001</c:v>
                </c:pt>
                <c:pt idx="2068">
                  <c:v>1.732</c:v>
                </c:pt>
                <c:pt idx="2069">
                  <c:v>1.7310000000000001</c:v>
                </c:pt>
                <c:pt idx="2070">
                  <c:v>1.73</c:v>
                </c:pt>
                <c:pt idx="2071">
                  <c:v>1.7290000000000001</c:v>
                </c:pt>
                <c:pt idx="2072">
                  <c:v>1.728</c:v>
                </c:pt>
                <c:pt idx="2073">
                  <c:v>1.7270000000000001</c:v>
                </c:pt>
                <c:pt idx="2074">
                  <c:v>1.726</c:v>
                </c:pt>
                <c:pt idx="2075">
                  <c:v>1.7250000000000001</c:v>
                </c:pt>
                <c:pt idx="2076">
                  <c:v>1.724</c:v>
                </c:pt>
                <c:pt idx="2077">
                  <c:v>1.7230000000000001</c:v>
                </c:pt>
                <c:pt idx="2078">
                  <c:v>1.722</c:v>
                </c:pt>
                <c:pt idx="2079">
                  <c:v>1.7210000000000001</c:v>
                </c:pt>
                <c:pt idx="2080">
                  <c:v>1.72</c:v>
                </c:pt>
                <c:pt idx="2081">
                  <c:v>1.7190000000000001</c:v>
                </c:pt>
                <c:pt idx="2082">
                  <c:v>1.718</c:v>
                </c:pt>
                <c:pt idx="2083">
                  <c:v>1.7170000000000001</c:v>
                </c:pt>
                <c:pt idx="2084">
                  <c:v>1.716</c:v>
                </c:pt>
                <c:pt idx="2085">
                  <c:v>1.7150000000000001</c:v>
                </c:pt>
                <c:pt idx="2086">
                  <c:v>1.714</c:v>
                </c:pt>
                <c:pt idx="2087">
                  <c:v>1.7130000000000001</c:v>
                </c:pt>
                <c:pt idx="2088">
                  <c:v>1.712</c:v>
                </c:pt>
                <c:pt idx="2089">
                  <c:v>1.7110000000000001</c:v>
                </c:pt>
                <c:pt idx="2090">
                  <c:v>1.71</c:v>
                </c:pt>
                <c:pt idx="2091">
                  <c:v>1.7090000000000001</c:v>
                </c:pt>
                <c:pt idx="2092">
                  <c:v>1.708</c:v>
                </c:pt>
                <c:pt idx="2093">
                  <c:v>1.7070000000000001</c:v>
                </c:pt>
                <c:pt idx="2094">
                  <c:v>1.706</c:v>
                </c:pt>
                <c:pt idx="2095">
                  <c:v>1.7050000000000001</c:v>
                </c:pt>
                <c:pt idx="2096">
                  <c:v>1.704</c:v>
                </c:pt>
                <c:pt idx="2097">
                  <c:v>1.7030000000000001</c:v>
                </c:pt>
                <c:pt idx="2098">
                  <c:v>1.702</c:v>
                </c:pt>
                <c:pt idx="2099">
                  <c:v>1.7010000000000001</c:v>
                </c:pt>
                <c:pt idx="2100">
                  <c:v>1.7</c:v>
                </c:pt>
                <c:pt idx="2101">
                  <c:v>1.6990000000000001</c:v>
                </c:pt>
                <c:pt idx="2102">
                  <c:v>1.698</c:v>
                </c:pt>
                <c:pt idx="2103">
                  <c:v>1.6970000000000001</c:v>
                </c:pt>
                <c:pt idx="2104">
                  <c:v>1.696</c:v>
                </c:pt>
                <c:pt idx="2105">
                  <c:v>1.6950000000000001</c:v>
                </c:pt>
                <c:pt idx="2106">
                  <c:v>1.694</c:v>
                </c:pt>
                <c:pt idx="2107">
                  <c:v>1.6930000000000001</c:v>
                </c:pt>
                <c:pt idx="2108">
                  <c:v>1.6919999999999999</c:v>
                </c:pt>
                <c:pt idx="2109">
                  <c:v>1.6910000000000001</c:v>
                </c:pt>
                <c:pt idx="2110">
                  <c:v>1.69</c:v>
                </c:pt>
                <c:pt idx="2111">
                  <c:v>1.6890000000000001</c:v>
                </c:pt>
                <c:pt idx="2112">
                  <c:v>1.6879999999999999</c:v>
                </c:pt>
                <c:pt idx="2113">
                  <c:v>1.6870000000000001</c:v>
                </c:pt>
                <c:pt idx="2114">
                  <c:v>1.6859999999999999</c:v>
                </c:pt>
                <c:pt idx="2115">
                  <c:v>1.6850000000000001</c:v>
                </c:pt>
                <c:pt idx="2116">
                  <c:v>1.6839999999999999</c:v>
                </c:pt>
                <c:pt idx="2117">
                  <c:v>1.6830000000000001</c:v>
                </c:pt>
                <c:pt idx="2118">
                  <c:v>1.6819999999999999</c:v>
                </c:pt>
                <c:pt idx="2119">
                  <c:v>1.681</c:v>
                </c:pt>
                <c:pt idx="2120">
                  <c:v>1.68</c:v>
                </c:pt>
                <c:pt idx="2121">
                  <c:v>1.679</c:v>
                </c:pt>
                <c:pt idx="2122">
                  <c:v>1.6779999999999999</c:v>
                </c:pt>
                <c:pt idx="2123">
                  <c:v>1.677</c:v>
                </c:pt>
                <c:pt idx="2124">
                  <c:v>1.6759999999999999</c:v>
                </c:pt>
                <c:pt idx="2125">
                  <c:v>1.675</c:v>
                </c:pt>
                <c:pt idx="2126">
                  <c:v>1.6739999999999999</c:v>
                </c:pt>
                <c:pt idx="2127">
                  <c:v>1.673</c:v>
                </c:pt>
                <c:pt idx="2128">
                  <c:v>1.6719999999999999</c:v>
                </c:pt>
                <c:pt idx="2129">
                  <c:v>1.671</c:v>
                </c:pt>
                <c:pt idx="2130">
                  <c:v>1.67</c:v>
                </c:pt>
                <c:pt idx="2131">
                  <c:v>1.669</c:v>
                </c:pt>
                <c:pt idx="2132">
                  <c:v>1.6679999999999999</c:v>
                </c:pt>
                <c:pt idx="2133">
                  <c:v>1.667</c:v>
                </c:pt>
                <c:pt idx="2134">
                  <c:v>1.6659999999999999</c:v>
                </c:pt>
                <c:pt idx="2135">
                  <c:v>1.665</c:v>
                </c:pt>
                <c:pt idx="2136">
                  <c:v>1.6639999999999999</c:v>
                </c:pt>
                <c:pt idx="2137">
                  <c:v>1.663</c:v>
                </c:pt>
                <c:pt idx="2138">
                  <c:v>1.6619999999999999</c:v>
                </c:pt>
                <c:pt idx="2139">
                  <c:v>1.661</c:v>
                </c:pt>
                <c:pt idx="2140">
                  <c:v>1.66</c:v>
                </c:pt>
                <c:pt idx="2141">
                  <c:v>1.659</c:v>
                </c:pt>
                <c:pt idx="2142">
                  <c:v>1.6579999999999999</c:v>
                </c:pt>
                <c:pt idx="2143">
                  <c:v>1.657</c:v>
                </c:pt>
                <c:pt idx="2144">
                  <c:v>1.6559999999999999</c:v>
                </c:pt>
                <c:pt idx="2145">
                  <c:v>1.655</c:v>
                </c:pt>
                <c:pt idx="2146">
                  <c:v>1.6539999999999999</c:v>
                </c:pt>
                <c:pt idx="2147">
                  <c:v>1.653</c:v>
                </c:pt>
                <c:pt idx="2148">
                  <c:v>1.6519999999999999</c:v>
                </c:pt>
                <c:pt idx="2149">
                  <c:v>1.651</c:v>
                </c:pt>
                <c:pt idx="2150">
                  <c:v>1.65</c:v>
                </c:pt>
                <c:pt idx="2151">
                  <c:v>1.649</c:v>
                </c:pt>
                <c:pt idx="2152">
                  <c:v>1.6479999999999999</c:v>
                </c:pt>
                <c:pt idx="2153">
                  <c:v>1.647</c:v>
                </c:pt>
                <c:pt idx="2154">
                  <c:v>1.6459999999999999</c:v>
                </c:pt>
                <c:pt idx="2155">
                  <c:v>1.645</c:v>
                </c:pt>
                <c:pt idx="2156">
                  <c:v>1.6439999999999999</c:v>
                </c:pt>
                <c:pt idx="2157">
                  <c:v>1.643</c:v>
                </c:pt>
                <c:pt idx="2158">
                  <c:v>1.6419999999999999</c:v>
                </c:pt>
                <c:pt idx="2159">
                  <c:v>1.641</c:v>
                </c:pt>
                <c:pt idx="2160">
                  <c:v>1.64</c:v>
                </c:pt>
                <c:pt idx="2161">
                  <c:v>1.639</c:v>
                </c:pt>
                <c:pt idx="2162">
                  <c:v>1.6379999999999999</c:v>
                </c:pt>
                <c:pt idx="2163">
                  <c:v>1.637</c:v>
                </c:pt>
                <c:pt idx="2164">
                  <c:v>1.6359999999999999</c:v>
                </c:pt>
                <c:pt idx="2165">
                  <c:v>1.635</c:v>
                </c:pt>
                <c:pt idx="2166">
                  <c:v>1.6339999999999999</c:v>
                </c:pt>
                <c:pt idx="2167">
                  <c:v>1.633</c:v>
                </c:pt>
                <c:pt idx="2168">
                  <c:v>1.6319999999999999</c:v>
                </c:pt>
                <c:pt idx="2169">
                  <c:v>1.631</c:v>
                </c:pt>
                <c:pt idx="2170">
                  <c:v>1.63</c:v>
                </c:pt>
                <c:pt idx="2171">
                  <c:v>1.629</c:v>
                </c:pt>
                <c:pt idx="2172">
                  <c:v>1.6279999999999999</c:v>
                </c:pt>
                <c:pt idx="2173">
                  <c:v>1.627</c:v>
                </c:pt>
                <c:pt idx="2174">
                  <c:v>1.6259999999999999</c:v>
                </c:pt>
                <c:pt idx="2175">
                  <c:v>1.625</c:v>
                </c:pt>
                <c:pt idx="2176">
                  <c:v>1.6240000000000001</c:v>
                </c:pt>
                <c:pt idx="2177">
                  <c:v>1.623</c:v>
                </c:pt>
                <c:pt idx="2178">
                  <c:v>1.6220000000000001</c:v>
                </c:pt>
                <c:pt idx="2179">
                  <c:v>1.621</c:v>
                </c:pt>
                <c:pt idx="2180">
                  <c:v>1.62</c:v>
                </c:pt>
                <c:pt idx="2181">
                  <c:v>1.619</c:v>
                </c:pt>
                <c:pt idx="2182">
                  <c:v>1.6180000000000001</c:v>
                </c:pt>
                <c:pt idx="2183">
                  <c:v>1.617</c:v>
                </c:pt>
                <c:pt idx="2184">
                  <c:v>1.6160000000000001</c:v>
                </c:pt>
                <c:pt idx="2185">
                  <c:v>1.615</c:v>
                </c:pt>
                <c:pt idx="2186">
                  <c:v>1.6140000000000001</c:v>
                </c:pt>
                <c:pt idx="2187">
                  <c:v>1.613</c:v>
                </c:pt>
                <c:pt idx="2188">
                  <c:v>1.6120000000000001</c:v>
                </c:pt>
                <c:pt idx="2189">
                  <c:v>1.611</c:v>
                </c:pt>
                <c:pt idx="2190">
                  <c:v>1.61</c:v>
                </c:pt>
                <c:pt idx="2191">
                  <c:v>1.609</c:v>
                </c:pt>
                <c:pt idx="2192">
                  <c:v>1.6080000000000001</c:v>
                </c:pt>
                <c:pt idx="2193">
                  <c:v>1.607</c:v>
                </c:pt>
                <c:pt idx="2194">
                  <c:v>1.6060000000000001</c:v>
                </c:pt>
                <c:pt idx="2195">
                  <c:v>1.605</c:v>
                </c:pt>
                <c:pt idx="2196">
                  <c:v>1.6040000000000001</c:v>
                </c:pt>
                <c:pt idx="2197">
                  <c:v>1.603</c:v>
                </c:pt>
                <c:pt idx="2198">
                  <c:v>1.6020000000000001</c:v>
                </c:pt>
                <c:pt idx="2199">
                  <c:v>1.601</c:v>
                </c:pt>
                <c:pt idx="2200">
                  <c:v>1.6</c:v>
                </c:pt>
                <c:pt idx="2201">
                  <c:v>1.599</c:v>
                </c:pt>
                <c:pt idx="2202">
                  <c:v>1.5980000000000001</c:v>
                </c:pt>
                <c:pt idx="2203">
                  <c:v>1.597</c:v>
                </c:pt>
                <c:pt idx="2204">
                  <c:v>1.5960000000000001</c:v>
                </c:pt>
                <c:pt idx="2205">
                  <c:v>1.595</c:v>
                </c:pt>
                <c:pt idx="2206">
                  <c:v>1.5940000000000001</c:v>
                </c:pt>
                <c:pt idx="2207">
                  <c:v>1.593</c:v>
                </c:pt>
                <c:pt idx="2208">
                  <c:v>1.5920000000000001</c:v>
                </c:pt>
                <c:pt idx="2209">
                  <c:v>1.591</c:v>
                </c:pt>
                <c:pt idx="2210">
                  <c:v>1.59</c:v>
                </c:pt>
                <c:pt idx="2211">
                  <c:v>1.589</c:v>
                </c:pt>
                <c:pt idx="2212">
                  <c:v>1.5880000000000001</c:v>
                </c:pt>
                <c:pt idx="2213">
                  <c:v>1.587</c:v>
                </c:pt>
                <c:pt idx="2214">
                  <c:v>1.5860000000000001</c:v>
                </c:pt>
                <c:pt idx="2215">
                  <c:v>1.585</c:v>
                </c:pt>
                <c:pt idx="2216">
                  <c:v>1.5840000000000001</c:v>
                </c:pt>
                <c:pt idx="2217">
                  <c:v>1.583</c:v>
                </c:pt>
                <c:pt idx="2218">
                  <c:v>1.5820000000000001</c:v>
                </c:pt>
                <c:pt idx="2219">
                  <c:v>1.581</c:v>
                </c:pt>
                <c:pt idx="2220">
                  <c:v>1.58</c:v>
                </c:pt>
                <c:pt idx="2221">
                  <c:v>1.579</c:v>
                </c:pt>
                <c:pt idx="2222">
                  <c:v>1.5780000000000001</c:v>
                </c:pt>
                <c:pt idx="2223">
                  <c:v>1.577</c:v>
                </c:pt>
                <c:pt idx="2224">
                  <c:v>1.5760000000000001</c:v>
                </c:pt>
                <c:pt idx="2225">
                  <c:v>1.575</c:v>
                </c:pt>
                <c:pt idx="2226">
                  <c:v>1.5740000000000001</c:v>
                </c:pt>
                <c:pt idx="2227">
                  <c:v>1.573</c:v>
                </c:pt>
                <c:pt idx="2228">
                  <c:v>1.5720000000000001</c:v>
                </c:pt>
                <c:pt idx="2229">
                  <c:v>1.571</c:v>
                </c:pt>
                <c:pt idx="2230">
                  <c:v>1.57</c:v>
                </c:pt>
                <c:pt idx="2231">
                  <c:v>1.569</c:v>
                </c:pt>
                <c:pt idx="2232">
                  <c:v>1.5680000000000001</c:v>
                </c:pt>
                <c:pt idx="2233">
                  <c:v>1.5669999999999999</c:v>
                </c:pt>
                <c:pt idx="2234">
                  <c:v>1.5660000000000001</c:v>
                </c:pt>
                <c:pt idx="2235">
                  <c:v>1.5649999999999999</c:v>
                </c:pt>
                <c:pt idx="2236">
                  <c:v>1.5640000000000001</c:v>
                </c:pt>
                <c:pt idx="2237">
                  <c:v>1.5629999999999999</c:v>
                </c:pt>
                <c:pt idx="2238">
                  <c:v>1.5620000000000001</c:v>
                </c:pt>
                <c:pt idx="2239">
                  <c:v>1.5609999999999999</c:v>
                </c:pt>
                <c:pt idx="2240">
                  <c:v>1.56</c:v>
                </c:pt>
                <c:pt idx="2241">
                  <c:v>1.5589999999999999</c:v>
                </c:pt>
                <c:pt idx="2242">
                  <c:v>1.5580000000000001</c:v>
                </c:pt>
                <c:pt idx="2243">
                  <c:v>1.5569999999999999</c:v>
                </c:pt>
                <c:pt idx="2244">
                  <c:v>1.556</c:v>
                </c:pt>
                <c:pt idx="2245">
                  <c:v>1.5549999999999999</c:v>
                </c:pt>
                <c:pt idx="2246">
                  <c:v>1.554</c:v>
                </c:pt>
                <c:pt idx="2247">
                  <c:v>1.5529999999999999</c:v>
                </c:pt>
                <c:pt idx="2248">
                  <c:v>1.552</c:v>
                </c:pt>
                <c:pt idx="2249">
                  <c:v>1.5509999999999999</c:v>
                </c:pt>
                <c:pt idx="2250">
                  <c:v>1.55</c:v>
                </c:pt>
                <c:pt idx="2251">
                  <c:v>1.5489999999999999</c:v>
                </c:pt>
                <c:pt idx="2252">
                  <c:v>1.548</c:v>
                </c:pt>
                <c:pt idx="2253">
                  <c:v>1.5469999999999999</c:v>
                </c:pt>
                <c:pt idx="2254">
                  <c:v>1.546</c:v>
                </c:pt>
                <c:pt idx="2255">
                  <c:v>1.5449999999999999</c:v>
                </c:pt>
                <c:pt idx="2256">
                  <c:v>1.544</c:v>
                </c:pt>
                <c:pt idx="2257">
                  <c:v>1.5429999999999999</c:v>
                </c:pt>
                <c:pt idx="2258">
                  <c:v>1.542</c:v>
                </c:pt>
                <c:pt idx="2259">
                  <c:v>1.5409999999999999</c:v>
                </c:pt>
                <c:pt idx="2260">
                  <c:v>1.54</c:v>
                </c:pt>
                <c:pt idx="2261">
                  <c:v>1.5389999999999999</c:v>
                </c:pt>
                <c:pt idx="2262">
                  <c:v>1.538</c:v>
                </c:pt>
                <c:pt idx="2263">
                  <c:v>1.5369999999999999</c:v>
                </c:pt>
                <c:pt idx="2264">
                  <c:v>1.536</c:v>
                </c:pt>
                <c:pt idx="2265">
                  <c:v>1.5349999999999999</c:v>
                </c:pt>
                <c:pt idx="2266">
                  <c:v>1.534</c:v>
                </c:pt>
                <c:pt idx="2267">
                  <c:v>1.5329999999999999</c:v>
                </c:pt>
                <c:pt idx="2268">
                  <c:v>1.532</c:v>
                </c:pt>
                <c:pt idx="2269">
                  <c:v>1.5309999999999999</c:v>
                </c:pt>
                <c:pt idx="2270">
                  <c:v>1.53</c:v>
                </c:pt>
                <c:pt idx="2271">
                  <c:v>1.5289999999999999</c:v>
                </c:pt>
                <c:pt idx="2272">
                  <c:v>1.528</c:v>
                </c:pt>
                <c:pt idx="2273">
                  <c:v>1.5269999999999999</c:v>
                </c:pt>
                <c:pt idx="2274">
                  <c:v>1.526</c:v>
                </c:pt>
                <c:pt idx="2275">
                  <c:v>1.5249999999999999</c:v>
                </c:pt>
                <c:pt idx="2276">
                  <c:v>1.524</c:v>
                </c:pt>
                <c:pt idx="2277">
                  <c:v>1.5229999999999999</c:v>
                </c:pt>
                <c:pt idx="2278">
                  <c:v>1.522</c:v>
                </c:pt>
                <c:pt idx="2279">
                  <c:v>1.5209999999999999</c:v>
                </c:pt>
                <c:pt idx="2280">
                  <c:v>1.52</c:v>
                </c:pt>
                <c:pt idx="2281">
                  <c:v>1.5189999999999999</c:v>
                </c:pt>
                <c:pt idx="2282">
                  <c:v>1.518</c:v>
                </c:pt>
                <c:pt idx="2283">
                  <c:v>1.5169999999999999</c:v>
                </c:pt>
                <c:pt idx="2284">
                  <c:v>1.516</c:v>
                </c:pt>
                <c:pt idx="2285">
                  <c:v>1.5149999999999999</c:v>
                </c:pt>
                <c:pt idx="2286">
                  <c:v>1.514</c:v>
                </c:pt>
                <c:pt idx="2287">
                  <c:v>1.5129999999999999</c:v>
                </c:pt>
                <c:pt idx="2288">
                  <c:v>1.512</c:v>
                </c:pt>
                <c:pt idx="2289">
                  <c:v>1.5109999999999999</c:v>
                </c:pt>
                <c:pt idx="2290">
                  <c:v>1.51</c:v>
                </c:pt>
                <c:pt idx="2291">
                  <c:v>1.5089999999999999</c:v>
                </c:pt>
                <c:pt idx="2292">
                  <c:v>1.508</c:v>
                </c:pt>
                <c:pt idx="2293">
                  <c:v>1.5069999999999999</c:v>
                </c:pt>
                <c:pt idx="2294">
                  <c:v>1.506</c:v>
                </c:pt>
                <c:pt idx="2295">
                  <c:v>1.5049999999999999</c:v>
                </c:pt>
                <c:pt idx="2296">
                  <c:v>1.504</c:v>
                </c:pt>
                <c:pt idx="2297">
                  <c:v>1.5029999999999999</c:v>
                </c:pt>
                <c:pt idx="2298">
                  <c:v>1.502</c:v>
                </c:pt>
                <c:pt idx="2299">
                  <c:v>1.5009999999999999</c:v>
                </c:pt>
                <c:pt idx="2300">
                  <c:v>1.5</c:v>
                </c:pt>
                <c:pt idx="2301">
                  <c:v>1.4990000000000001</c:v>
                </c:pt>
                <c:pt idx="2302">
                  <c:v>1.498</c:v>
                </c:pt>
                <c:pt idx="2303">
                  <c:v>1.4970000000000001</c:v>
                </c:pt>
                <c:pt idx="2304">
                  <c:v>1.496</c:v>
                </c:pt>
                <c:pt idx="2305">
                  <c:v>1.4950000000000001</c:v>
                </c:pt>
                <c:pt idx="2306">
                  <c:v>1.494</c:v>
                </c:pt>
                <c:pt idx="2307">
                  <c:v>1.4930000000000001</c:v>
                </c:pt>
                <c:pt idx="2308">
                  <c:v>1.492</c:v>
                </c:pt>
                <c:pt idx="2309">
                  <c:v>1.4910000000000001</c:v>
                </c:pt>
                <c:pt idx="2310">
                  <c:v>1.49</c:v>
                </c:pt>
                <c:pt idx="2311">
                  <c:v>1.4890000000000001</c:v>
                </c:pt>
                <c:pt idx="2312">
                  <c:v>1.488</c:v>
                </c:pt>
                <c:pt idx="2313">
                  <c:v>1.4870000000000001</c:v>
                </c:pt>
                <c:pt idx="2314">
                  <c:v>1.486</c:v>
                </c:pt>
                <c:pt idx="2315">
                  <c:v>1.4850000000000001</c:v>
                </c:pt>
                <c:pt idx="2316">
                  <c:v>1.484</c:v>
                </c:pt>
                <c:pt idx="2317">
                  <c:v>1.4830000000000001</c:v>
                </c:pt>
                <c:pt idx="2318">
                  <c:v>1.482</c:v>
                </c:pt>
                <c:pt idx="2319">
                  <c:v>1.4810000000000001</c:v>
                </c:pt>
                <c:pt idx="2320">
                  <c:v>1.48</c:v>
                </c:pt>
                <c:pt idx="2321">
                  <c:v>1.4790000000000001</c:v>
                </c:pt>
                <c:pt idx="2322">
                  <c:v>1.478</c:v>
                </c:pt>
                <c:pt idx="2323">
                  <c:v>1.4770000000000001</c:v>
                </c:pt>
                <c:pt idx="2324">
                  <c:v>1.476</c:v>
                </c:pt>
                <c:pt idx="2325">
                  <c:v>1.4750000000000001</c:v>
                </c:pt>
                <c:pt idx="2326">
                  <c:v>1.474</c:v>
                </c:pt>
                <c:pt idx="2327">
                  <c:v>1.4730000000000001</c:v>
                </c:pt>
                <c:pt idx="2328">
                  <c:v>1.472</c:v>
                </c:pt>
                <c:pt idx="2329">
                  <c:v>1.4710000000000001</c:v>
                </c:pt>
                <c:pt idx="2330">
                  <c:v>1.47</c:v>
                </c:pt>
                <c:pt idx="2331">
                  <c:v>1.4690000000000001</c:v>
                </c:pt>
                <c:pt idx="2332">
                  <c:v>1.468</c:v>
                </c:pt>
                <c:pt idx="2333">
                  <c:v>1.4670000000000001</c:v>
                </c:pt>
                <c:pt idx="2334">
                  <c:v>1.466</c:v>
                </c:pt>
                <c:pt idx="2335">
                  <c:v>1.4650000000000001</c:v>
                </c:pt>
                <c:pt idx="2336">
                  <c:v>1.464</c:v>
                </c:pt>
                <c:pt idx="2337">
                  <c:v>1.4630000000000001</c:v>
                </c:pt>
                <c:pt idx="2338">
                  <c:v>1.462</c:v>
                </c:pt>
                <c:pt idx="2339">
                  <c:v>1.4610000000000001</c:v>
                </c:pt>
                <c:pt idx="2340">
                  <c:v>1.46</c:v>
                </c:pt>
                <c:pt idx="2341">
                  <c:v>1.4590000000000001</c:v>
                </c:pt>
                <c:pt idx="2342">
                  <c:v>1.458</c:v>
                </c:pt>
                <c:pt idx="2343">
                  <c:v>1.4570000000000001</c:v>
                </c:pt>
                <c:pt idx="2344">
                  <c:v>1.456</c:v>
                </c:pt>
                <c:pt idx="2345">
                  <c:v>1.4550000000000001</c:v>
                </c:pt>
                <c:pt idx="2346">
                  <c:v>1.454</c:v>
                </c:pt>
                <c:pt idx="2347">
                  <c:v>1.4530000000000001</c:v>
                </c:pt>
                <c:pt idx="2348">
                  <c:v>1.452</c:v>
                </c:pt>
                <c:pt idx="2349">
                  <c:v>1.4510000000000001</c:v>
                </c:pt>
                <c:pt idx="2350">
                  <c:v>1.45</c:v>
                </c:pt>
                <c:pt idx="2351">
                  <c:v>1.4490000000000001</c:v>
                </c:pt>
                <c:pt idx="2352">
                  <c:v>1.448</c:v>
                </c:pt>
                <c:pt idx="2353">
                  <c:v>1.4470000000000001</c:v>
                </c:pt>
                <c:pt idx="2354">
                  <c:v>1.446</c:v>
                </c:pt>
                <c:pt idx="2355">
                  <c:v>1.4450000000000001</c:v>
                </c:pt>
                <c:pt idx="2356">
                  <c:v>1.444</c:v>
                </c:pt>
                <c:pt idx="2357">
                  <c:v>1.4430000000000001</c:v>
                </c:pt>
                <c:pt idx="2358">
                  <c:v>1.4419999999999999</c:v>
                </c:pt>
                <c:pt idx="2359">
                  <c:v>1.4410000000000001</c:v>
                </c:pt>
                <c:pt idx="2360">
                  <c:v>1.44</c:v>
                </c:pt>
                <c:pt idx="2361">
                  <c:v>1.4390000000000001</c:v>
                </c:pt>
                <c:pt idx="2362">
                  <c:v>1.4379999999999999</c:v>
                </c:pt>
                <c:pt idx="2363">
                  <c:v>1.4370000000000001</c:v>
                </c:pt>
                <c:pt idx="2364">
                  <c:v>1.4359999999999999</c:v>
                </c:pt>
                <c:pt idx="2365">
                  <c:v>1.4350000000000001</c:v>
                </c:pt>
                <c:pt idx="2366">
                  <c:v>1.4339999999999999</c:v>
                </c:pt>
                <c:pt idx="2367">
                  <c:v>1.4330000000000001</c:v>
                </c:pt>
                <c:pt idx="2368">
                  <c:v>1.4319999999999999</c:v>
                </c:pt>
                <c:pt idx="2369">
                  <c:v>1.431</c:v>
                </c:pt>
                <c:pt idx="2370">
                  <c:v>1.43</c:v>
                </c:pt>
                <c:pt idx="2371">
                  <c:v>1.429</c:v>
                </c:pt>
                <c:pt idx="2372">
                  <c:v>1.4279999999999999</c:v>
                </c:pt>
                <c:pt idx="2373">
                  <c:v>1.427</c:v>
                </c:pt>
                <c:pt idx="2374">
                  <c:v>1.4259999999999999</c:v>
                </c:pt>
                <c:pt idx="2375">
                  <c:v>1.425</c:v>
                </c:pt>
                <c:pt idx="2376">
                  <c:v>1.4239999999999999</c:v>
                </c:pt>
                <c:pt idx="2377">
                  <c:v>1.423</c:v>
                </c:pt>
                <c:pt idx="2378">
                  <c:v>1.4219999999999999</c:v>
                </c:pt>
                <c:pt idx="2379">
                  <c:v>1.421</c:v>
                </c:pt>
                <c:pt idx="2380">
                  <c:v>1.42</c:v>
                </c:pt>
                <c:pt idx="2381">
                  <c:v>1.419</c:v>
                </c:pt>
                <c:pt idx="2382">
                  <c:v>1.4179999999999999</c:v>
                </c:pt>
                <c:pt idx="2383">
                  <c:v>1.417</c:v>
                </c:pt>
                <c:pt idx="2384">
                  <c:v>1.4159999999999999</c:v>
                </c:pt>
                <c:pt idx="2385">
                  <c:v>1.415</c:v>
                </c:pt>
                <c:pt idx="2386">
                  <c:v>1.4139999999999999</c:v>
                </c:pt>
                <c:pt idx="2387">
                  <c:v>1.413</c:v>
                </c:pt>
                <c:pt idx="2388">
                  <c:v>1.4119999999999999</c:v>
                </c:pt>
                <c:pt idx="2389">
                  <c:v>1.411</c:v>
                </c:pt>
                <c:pt idx="2390">
                  <c:v>1.41</c:v>
                </c:pt>
                <c:pt idx="2391">
                  <c:v>1.409</c:v>
                </c:pt>
                <c:pt idx="2392">
                  <c:v>1.4079999999999999</c:v>
                </c:pt>
                <c:pt idx="2393">
                  <c:v>1.407</c:v>
                </c:pt>
                <c:pt idx="2394">
                  <c:v>1.4059999999999999</c:v>
                </c:pt>
                <c:pt idx="2395">
                  <c:v>1.405</c:v>
                </c:pt>
                <c:pt idx="2396">
                  <c:v>1.4039999999999999</c:v>
                </c:pt>
                <c:pt idx="2397">
                  <c:v>1.403</c:v>
                </c:pt>
                <c:pt idx="2398">
                  <c:v>1.4019999999999999</c:v>
                </c:pt>
                <c:pt idx="2399">
                  <c:v>1.401</c:v>
                </c:pt>
                <c:pt idx="2400">
                  <c:v>1.4</c:v>
                </c:pt>
                <c:pt idx="2401">
                  <c:v>1.399</c:v>
                </c:pt>
                <c:pt idx="2402">
                  <c:v>1.3979999999999999</c:v>
                </c:pt>
                <c:pt idx="2403">
                  <c:v>1.397</c:v>
                </c:pt>
                <c:pt idx="2404">
                  <c:v>1.3959999999999999</c:v>
                </c:pt>
                <c:pt idx="2405">
                  <c:v>1.395</c:v>
                </c:pt>
                <c:pt idx="2406">
                  <c:v>1.3939999999999999</c:v>
                </c:pt>
                <c:pt idx="2407">
                  <c:v>1.393</c:v>
                </c:pt>
                <c:pt idx="2408">
                  <c:v>1.3919999999999999</c:v>
                </c:pt>
                <c:pt idx="2409">
                  <c:v>1.391</c:v>
                </c:pt>
                <c:pt idx="2410">
                  <c:v>1.39</c:v>
                </c:pt>
                <c:pt idx="2411">
                  <c:v>1.389</c:v>
                </c:pt>
                <c:pt idx="2412">
                  <c:v>1.3879999999999999</c:v>
                </c:pt>
                <c:pt idx="2413">
                  <c:v>1.387</c:v>
                </c:pt>
                <c:pt idx="2414">
                  <c:v>1.3859999999999999</c:v>
                </c:pt>
                <c:pt idx="2415">
                  <c:v>1.385</c:v>
                </c:pt>
                <c:pt idx="2416">
                  <c:v>1.3839999999999999</c:v>
                </c:pt>
                <c:pt idx="2417">
                  <c:v>1.383</c:v>
                </c:pt>
                <c:pt idx="2418">
                  <c:v>1.3819999999999999</c:v>
                </c:pt>
                <c:pt idx="2419">
                  <c:v>1.381</c:v>
                </c:pt>
                <c:pt idx="2420">
                  <c:v>1.38</c:v>
                </c:pt>
                <c:pt idx="2421">
                  <c:v>1.379</c:v>
                </c:pt>
                <c:pt idx="2422">
                  <c:v>1.3779999999999999</c:v>
                </c:pt>
                <c:pt idx="2423">
                  <c:v>1.377</c:v>
                </c:pt>
                <c:pt idx="2424">
                  <c:v>1.3759999999999999</c:v>
                </c:pt>
                <c:pt idx="2425">
                  <c:v>1.375</c:v>
                </c:pt>
                <c:pt idx="2426">
                  <c:v>1.3740000000000001</c:v>
                </c:pt>
                <c:pt idx="2427">
                  <c:v>1.373</c:v>
                </c:pt>
                <c:pt idx="2428">
                  <c:v>1.3720000000000001</c:v>
                </c:pt>
                <c:pt idx="2429">
                  <c:v>1.371</c:v>
                </c:pt>
                <c:pt idx="2430">
                  <c:v>1.37</c:v>
                </c:pt>
                <c:pt idx="2431">
                  <c:v>1.369</c:v>
                </c:pt>
                <c:pt idx="2432">
                  <c:v>1.3680000000000001</c:v>
                </c:pt>
                <c:pt idx="2433">
                  <c:v>1.367</c:v>
                </c:pt>
                <c:pt idx="2434">
                  <c:v>1.3660000000000001</c:v>
                </c:pt>
                <c:pt idx="2435">
                  <c:v>1.365</c:v>
                </c:pt>
                <c:pt idx="2436">
                  <c:v>1.3640000000000001</c:v>
                </c:pt>
                <c:pt idx="2437">
                  <c:v>1.363</c:v>
                </c:pt>
                <c:pt idx="2438">
                  <c:v>1.3620000000000001</c:v>
                </c:pt>
                <c:pt idx="2439">
                  <c:v>1.361</c:v>
                </c:pt>
                <c:pt idx="2440">
                  <c:v>1.36</c:v>
                </c:pt>
                <c:pt idx="2441">
                  <c:v>1.359</c:v>
                </c:pt>
                <c:pt idx="2442">
                  <c:v>1.3580000000000001</c:v>
                </c:pt>
                <c:pt idx="2443">
                  <c:v>1.357</c:v>
                </c:pt>
                <c:pt idx="2444">
                  <c:v>1.3560000000000001</c:v>
                </c:pt>
                <c:pt idx="2445">
                  <c:v>1.355</c:v>
                </c:pt>
                <c:pt idx="2446">
                  <c:v>1.3540000000000001</c:v>
                </c:pt>
                <c:pt idx="2447">
                  <c:v>1.353</c:v>
                </c:pt>
                <c:pt idx="2448">
                  <c:v>1.3520000000000001</c:v>
                </c:pt>
                <c:pt idx="2449">
                  <c:v>1.351</c:v>
                </c:pt>
                <c:pt idx="2450">
                  <c:v>1.35</c:v>
                </c:pt>
                <c:pt idx="2451">
                  <c:v>1.349</c:v>
                </c:pt>
                <c:pt idx="2452">
                  <c:v>1.3480000000000001</c:v>
                </c:pt>
                <c:pt idx="2453">
                  <c:v>1.347</c:v>
                </c:pt>
                <c:pt idx="2454">
                  <c:v>1.3460000000000001</c:v>
                </c:pt>
                <c:pt idx="2455">
                  <c:v>1.345</c:v>
                </c:pt>
                <c:pt idx="2456">
                  <c:v>1.3440000000000001</c:v>
                </c:pt>
                <c:pt idx="2457">
                  <c:v>1.343</c:v>
                </c:pt>
                <c:pt idx="2458">
                  <c:v>1.3420000000000001</c:v>
                </c:pt>
                <c:pt idx="2459">
                  <c:v>1.341</c:v>
                </c:pt>
                <c:pt idx="2460">
                  <c:v>1.34</c:v>
                </c:pt>
                <c:pt idx="2461">
                  <c:v>1.339</c:v>
                </c:pt>
                <c:pt idx="2462">
                  <c:v>1.3380000000000001</c:v>
                </c:pt>
                <c:pt idx="2463">
                  <c:v>1.337</c:v>
                </c:pt>
                <c:pt idx="2464">
                  <c:v>1.3360000000000001</c:v>
                </c:pt>
                <c:pt idx="2465">
                  <c:v>1.335</c:v>
                </c:pt>
                <c:pt idx="2466">
                  <c:v>1.3340000000000001</c:v>
                </c:pt>
                <c:pt idx="2467">
                  <c:v>1.333</c:v>
                </c:pt>
                <c:pt idx="2468">
                  <c:v>1.3320000000000001</c:v>
                </c:pt>
                <c:pt idx="2469">
                  <c:v>1.331</c:v>
                </c:pt>
                <c:pt idx="2470">
                  <c:v>1.33</c:v>
                </c:pt>
                <c:pt idx="2471">
                  <c:v>1.329</c:v>
                </c:pt>
                <c:pt idx="2472">
                  <c:v>1.3280000000000001</c:v>
                </c:pt>
                <c:pt idx="2473">
                  <c:v>1.327</c:v>
                </c:pt>
                <c:pt idx="2474">
                  <c:v>1.3260000000000001</c:v>
                </c:pt>
                <c:pt idx="2475">
                  <c:v>1.325</c:v>
                </c:pt>
                <c:pt idx="2476">
                  <c:v>1.3240000000000001</c:v>
                </c:pt>
                <c:pt idx="2477">
                  <c:v>1.323</c:v>
                </c:pt>
                <c:pt idx="2478">
                  <c:v>1.3220000000000001</c:v>
                </c:pt>
                <c:pt idx="2479">
                  <c:v>1.321</c:v>
                </c:pt>
                <c:pt idx="2480">
                  <c:v>1.32</c:v>
                </c:pt>
                <c:pt idx="2481">
                  <c:v>1.319</c:v>
                </c:pt>
                <c:pt idx="2482">
                  <c:v>1.3180000000000001</c:v>
                </c:pt>
                <c:pt idx="2483">
                  <c:v>1.3169999999999999</c:v>
                </c:pt>
                <c:pt idx="2484">
                  <c:v>1.3160000000000001</c:v>
                </c:pt>
                <c:pt idx="2485">
                  <c:v>1.3149999999999999</c:v>
                </c:pt>
                <c:pt idx="2486">
                  <c:v>1.3140000000000001</c:v>
                </c:pt>
                <c:pt idx="2487">
                  <c:v>1.3129999999999999</c:v>
                </c:pt>
                <c:pt idx="2488">
                  <c:v>1.3120000000000001</c:v>
                </c:pt>
                <c:pt idx="2489">
                  <c:v>1.3109999999999999</c:v>
                </c:pt>
                <c:pt idx="2490">
                  <c:v>1.31</c:v>
                </c:pt>
                <c:pt idx="2491">
                  <c:v>1.3089999999999999</c:v>
                </c:pt>
                <c:pt idx="2492">
                  <c:v>1.3080000000000001</c:v>
                </c:pt>
                <c:pt idx="2493">
                  <c:v>1.3069999999999999</c:v>
                </c:pt>
                <c:pt idx="2494">
                  <c:v>1.306</c:v>
                </c:pt>
                <c:pt idx="2495">
                  <c:v>1.3049999999999999</c:v>
                </c:pt>
                <c:pt idx="2496">
                  <c:v>1.304</c:v>
                </c:pt>
                <c:pt idx="2497">
                  <c:v>1.3029999999999999</c:v>
                </c:pt>
                <c:pt idx="2498">
                  <c:v>1.302</c:v>
                </c:pt>
                <c:pt idx="2499">
                  <c:v>1.3009999999999999</c:v>
                </c:pt>
                <c:pt idx="2500">
                  <c:v>1.3</c:v>
                </c:pt>
                <c:pt idx="2501">
                  <c:v>1.2989999999999999</c:v>
                </c:pt>
                <c:pt idx="2502">
                  <c:v>1.298</c:v>
                </c:pt>
                <c:pt idx="2503">
                  <c:v>1.2969999999999999</c:v>
                </c:pt>
                <c:pt idx="2504">
                  <c:v>1.296</c:v>
                </c:pt>
                <c:pt idx="2505">
                  <c:v>1.2949999999999999</c:v>
                </c:pt>
                <c:pt idx="2506">
                  <c:v>1.294</c:v>
                </c:pt>
                <c:pt idx="2507">
                  <c:v>1.2929999999999999</c:v>
                </c:pt>
                <c:pt idx="2508">
                  <c:v>1.292</c:v>
                </c:pt>
                <c:pt idx="2509">
                  <c:v>1.2909999999999999</c:v>
                </c:pt>
                <c:pt idx="2510">
                  <c:v>1.29</c:v>
                </c:pt>
                <c:pt idx="2511">
                  <c:v>1.2889999999999999</c:v>
                </c:pt>
                <c:pt idx="2512">
                  <c:v>1.288</c:v>
                </c:pt>
                <c:pt idx="2513">
                  <c:v>1.2869999999999999</c:v>
                </c:pt>
                <c:pt idx="2514">
                  <c:v>1.286</c:v>
                </c:pt>
                <c:pt idx="2515">
                  <c:v>1.2849999999999999</c:v>
                </c:pt>
                <c:pt idx="2516">
                  <c:v>1.284</c:v>
                </c:pt>
                <c:pt idx="2517">
                  <c:v>1.2829999999999999</c:v>
                </c:pt>
                <c:pt idx="2518">
                  <c:v>1.282</c:v>
                </c:pt>
                <c:pt idx="2519">
                  <c:v>1.2809999999999999</c:v>
                </c:pt>
                <c:pt idx="2520">
                  <c:v>1.28</c:v>
                </c:pt>
                <c:pt idx="2521">
                  <c:v>1.2789999999999999</c:v>
                </c:pt>
                <c:pt idx="2522">
                  <c:v>1.278</c:v>
                </c:pt>
                <c:pt idx="2523">
                  <c:v>1.2769999999999999</c:v>
                </c:pt>
                <c:pt idx="2524">
                  <c:v>1.276</c:v>
                </c:pt>
                <c:pt idx="2525">
                  <c:v>1.2749999999999999</c:v>
                </c:pt>
                <c:pt idx="2526">
                  <c:v>1.274</c:v>
                </c:pt>
                <c:pt idx="2527">
                  <c:v>1.2729999999999999</c:v>
                </c:pt>
                <c:pt idx="2528">
                  <c:v>1.272</c:v>
                </c:pt>
                <c:pt idx="2529">
                  <c:v>1.2709999999999999</c:v>
                </c:pt>
                <c:pt idx="2530">
                  <c:v>1.27</c:v>
                </c:pt>
                <c:pt idx="2531">
                  <c:v>1.2689999999999999</c:v>
                </c:pt>
                <c:pt idx="2532">
                  <c:v>1.268</c:v>
                </c:pt>
                <c:pt idx="2533">
                  <c:v>1.2669999999999999</c:v>
                </c:pt>
                <c:pt idx="2534">
                  <c:v>1.266</c:v>
                </c:pt>
                <c:pt idx="2535">
                  <c:v>1.2649999999999999</c:v>
                </c:pt>
                <c:pt idx="2536">
                  <c:v>1.264</c:v>
                </c:pt>
                <c:pt idx="2537">
                  <c:v>1.2629999999999999</c:v>
                </c:pt>
                <c:pt idx="2538">
                  <c:v>1.262</c:v>
                </c:pt>
                <c:pt idx="2539">
                  <c:v>1.2609999999999999</c:v>
                </c:pt>
                <c:pt idx="2540">
                  <c:v>1.26</c:v>
                </c:pt>
                <c:pt idx="2541">
                  <c:v>1.2589999999999999</c:v>
                </c:pt>
                <c:pt idx="2542">
                  <c:v>1.258</c:v>
                </c:pt>
                <c:pt idx="2543">
                  <c:v>1.2569999999999999</c:v>
                </c:pt>
                <c:pt idx="2544">
                  <c:v>1.256</c:v>
                </c:pt>
                <c:pt idx="2545">
                  <c:v>1.2549999999999999</c:v>
                </c:pt>
                <c:pt idx="2546">
                  <c:v>1.254</c:v>
                </c:pt>
                <c:pt idx="2547">
                  <c:v>1.2529999999999999</c:v>
                </c:pt>
                <c:pt idx="2548">
                  <c:v>1.252</c:v>
                </c:pt>
                <c:pt idx="2549">
                  <c:v>1.2509999999999999</c:v>
                </c:pt>
                <c:pt idx="2550">
                  <c:v>1.25</c:v>
                </c:pt>
                <c:pt idx="2551">
                  <c:v>1.2490000000000001</c:v>
                </c:pt>
                <c:pt idx="2552">
                  <c:v>1.248</c:v>
                </c:pt>
                <c:pt idx="2553">
                  <c:v>1.2470000000000001</c:v>
                </c:pt>
                <c:pt idx="2554">
                  <c:v>1.246</c:v>
                </c:pt>
                <c:pt idx="2555">
                  <c:v>1.2450000000000001</c:v>
                </c:pt>
                <c:pt idx="2556">
                  <c:v>1.244</c:v>
                </c:pt>
                <c:pt idx="2557">
                  <c:v>1.2430000000000001</c:v>
                </c:pt>
                <c:pt idx="2558">
                  <c:v>1.242</c:v>
                </c:pt>
                <c:pt idx="2559">
                  <c:v>1.2410000000000001</c:v>
                </c:pt>
                <c:pt idx="2560">
                  <c:v>1.24</c:v>
                </c:pt>
                <c:pt idx="2561">
                  <c:v>1.2390000000000001</c:v>
                </c:pt>
                <c:pt idx="2562">
                  <c:v>1.238</c:v>
                </c:pt>
                <c:pt idx="2563">
                  <c:v>1.2370000000000001</c:v>
                </c:pt>
                <c:pt idx="2564">
                  <c:v>1.236</c:v>
                </c:pt>
                <c:pt idx="2565">
                  <c:v>1.2350000000000001</c:v>
                </c:pt>
                <c:pt idx="2566">
                  <c:v>1.234</c:v>
                </c:pt>
                <c:pt idx="2567">
                  <c:v>1.2330000000000001</c:v>
                </c:pt>
                <c:pt idx="2568">
                  <c:v>1.232</c:v>
                </c:pt>
                <c:pt idx="2569">
                  <c:v>1.2310000000000001</c:v>
                </c:pt>
                <c:pt idx="2570">
                  <c:v>1.23</c:v>
                </c:pt>
                <c:pt idx="2571">
                  <c:v>1.2290000000000001</c:v>
                </c:pt>
                <c:pt idx="2572">
                  <c:v>1.228</c:v>
                </c:pt>
                <c:pt idx="2573">
                  <c:v>1.2270000000000001</c:v>
                </c:pt>
                <c:pt idx="2574">
                  <c:v>1.226</c:v>
                </c:pt>
                <c:pt idx="2575">
                  <c:v>1.2250000000000001</c:v>
                </c:pt>
                <c:pt idx="2576">
                  <c:v>1.224</c:v>
                </c:pt>
                <c:pt idx="2577">
                  <c:v>1.2230000000000001</c:v>
                </c:pt>
                <c:pt idx="2578">
                  <c:v>1.222</c:v>
                </c:pt>
                <c:pt idx="2579">
                  <c:v>1.2210000000000001</c:v>
                </c:pt>
                <c:pt idx="2580">
                  <c:v>1.22</c:v>
                </c:pt>
                <c:pt idx="2581">
                  <c:v>1.2190000000000001</c:v>
                </c:pt>
                <c:pt idx="2582">
                  <c:v>1.218</c:v>
                </c:pt>
                <c:pt idx="2583">
                  <c:v>1.2170000000000001</c:v>
                </c:pt>
                <c:pt idx="2584">
                  <c:v>1.216</c:v>
                </c:pt>
                <c:pt idx="2585">
                  <c:v>1.2150000000000001</c:v>
                </c:pt>
                <c:pt idx="2586">
                  <c:v>1.214</c:v>
                </c:pt>
                <c:pt idx="2587">
                  <c:v>1.2130000000000001</c:v>
                </c:pt>
                <c:pt idx="2588">
                  <c:v>1.212</c:v>
                </c:pt>
                <c:pt idx="2589">
                  <c:v>1.2110000000000001</c:v>
                </c:pt>
                <c:pt idx="2590">
                  <c:v>1.21</c:v>
                </c:pt>
                <c:pt idx="2591">
                  <c:v>1.2090000000000001</c:v>
                </c:pt>
                <c:pt idx="2592">
                  <c:v>1.208</c:v>
                </c:pt>
                <c:pt idx="2593">
                  <c:v>1.2070000000000001</c:v>
                </c:pt>
                <c:pt idx="2594">
                  <c:v>1.206</c:v>
                </c:pt>
                <c:pt idx="2595">
                  <c:v>1.2050000000000001</c:v>
                </c:pt>
                <c:pt idx="2596">
                  <c:v>1.204</c:v>
                </c:pt>
                <c:pt idx="2597">
                  <c:v>1.2030000000000001</c:v>
                </c:pt>
                <c:pt idx="2598">
                  <c:v>1.202</c:v>
                </c:pt>
                <c:pt idx="2599">
                  <c:v>1.2010000000000001</c:v>
                </c:pt>
                <c:pt idx="2600">
                  <c:v>1.2</c:v>
                </c:pt>
                <c:pt idx="2601">
                  <c:v>1.1990000000000001</c:v>
                </c:pt>
                <c:pt idx="2602">
                  <c:v>1.198</c:v>
                </c:pt>
                <c:pt idx="2603">
                  <c:v>1.1970000000000001</c:v>
                </c:pt>
                <c:pt idx="2604">
                  <c:v>1.196</c:v>
                </c:pt>
                <c:pt idx="2605">
                  <c:v>1.1950000000000001</c:v>
                </c:pt>
                <c:pt idx="2606">
                  <c:v>1.194</c:v>
                </c:pt>
                <c:pt idx="2607">
                  <c:v>1.1930000000000001</c:v>
                </c:pt>
                <c:pt idx="2608">
                  <c:v>1.1919999999999999</c:v>
                </c:pt>
                <c:pt idx="2609">
                  <c:v>1.1910000000000001</c:v>
                </c:pt>
                <c:pt idx="2610">
                  <c:v>1.19</c:v>
                </c:pt>
                <c:pt idx="2611">
                  <c:v>1.1890000000000001</c:v>
                </c:pt>
                <c:pt idx="2612">
                  <c:v>1.1879999999999999</c:v>
                </c:pt>
                <c:pt idx="2613">
                  <c:v>1.1870000000000001</c:v>
                </c:pt>
                <c:pt idx="2614">
                  <c:v>1.1859999999999999</c:v>
                </c:pt>
                <c:pt idx="2615">
                  <c:v>1.1850000000000001</c:v>
                </c:pt>
                <c:pt idx="2616">
                  <c:v>1.1839999999999999</c:v>
                </c:pt>
                <c:pt idx="2617">
                  <c:v>1.1830000000000001</c:v>
                </c:pt>
                <c:pt idx="2618">
                  <c:v>1.1819999999999999</c:v>
                </c:pt>
                <c:pt idx="2619">
                  <c:v>1.181</c:v>
                </c:pt>
                <c:pt idx="2620">
                  <c:v>1.18</c:v>
                </c:pt>
                <c:pt idx="2621">
                  <c:v>1.179</c:v>
                </c:pt>
                <c:pt idx="2622">
                  <c:v>1.1779999999999999</c:v>
                </c:pt>
                <c:pt idx="2623">
                  <c:v>1.177</c:v>
                </c:pt>
                <c:pt idx="2624">
                  <c:v>1.1759999999999999</c:v>
                </c:pt>
                <c:pt idx="2625">
                  <c:v>1.175</c:v>
                </c:pt>
                <c:pt idx="2626">
                  <c:v>1.1739999999999999</c:v>
                </c:pt>
                <c:pt idx="2627">
                  <c:v>1.173</c:v>
                </c:pt>
                <c:pt idx="2628">
                  <c:v>1.1719999999999999</c:v>
                </c:pt>
                <c:pt idx="2629">
                  <c:v>1.171</c:v>
                </c:pt>
                <c:pt idx="2630">
                  <c:v>1.17</c:v>
                </c:pt>
                <c:pt idx="2631">
                  <c:v>1.169</c:v>
                </c:pt>
                <c:pt idx="2632">
                  <c:v>1.1679999999999999</c:v>
                </c:pt>
                <c:pt idx="2633">
                  <c:v>1.167</c:v>
                </c:pt>
                <c:pt idx="2634">
                  <c:v>1.1659999999999999</c:v>
                </c:pt>
                <c:pt idx="2635">
                  <c:v>1.165</c:v>
                </c:pt>
                <c:pt idx="2636">
                  <c:v>1.1639999999999999</c:v>
                </c:pt>
                <c:pt idx="2637">
                  <c:v>1.163</c:v>
                </c:pt>
                <c:pt idx="2638">
                  <c:v>1.1619999999999999</c:v>
                </c:pt>
                <c:pt idx="2639">
                  <c:v>1.161</c:v>
                </c:pt>
                <c:pt idx="2640">
                  <c:v>1.1599999999999999</c:v>
                </c:pt>
                <c:pt idx="2641">
                  <c:v>1.159</c:v>
                </c:pt>
                <c:pt idx="2642">
                  <c:v>1.1579999999999999</c:v>
                </c:pt>
                <c:pt idx="2643">
                  <c:v>1.157</c:v>
                </c:pt>
                <c:pt idx="2644">
                  <c:v>1.1559999999999999</c:v>
                </c:pt>
                <c:pt idx="2645">
                  <c:v>1.155</c:v>
                </c:pt>
                <c:pt idx="2646">
                  <c:v>1.1539999999999999</c:v>
                </c:pt>
                <c:pt idx="2647">
                  <c:v>1.153</c:v>
                </c:pt>
                <c:pt idx="2648">
                  <c:v>1.1519999999999999</c:v>
                </c:pt>
                <c:pt idx="2649">
                  <c:v>1.151</c:v>
                </c:pt>
                <c:pt idx="2650">
                  <c:v>1.1499999999999999</c:v>
                </c:pt>
                <c:pt idx="2651">
                  <c:v>1.149</c:v>
                </c:pt>
                <c:pt idx="2652">
                  <c:v>1.1479999999999999</c:v>
                </c:pt>
                <c:pt idx="2653">
                  <c:v>1.147</c:v>
                </c:pt>
                <c:pt idx="2654">
                  <c:v>1.1459999999999999</c:v>
                </c:pt>
                <c:pt idx="2655">
                  <c:v>1.145</c:v>
                </c:pt>
                <c:pt idx="2656">
                  <c:v>1.1439999999999999</c:v>
                </c:pt>
                <c:pt idx="2657">
                  <c:v>1.143</c:v>
                </c:pt>
                <c:pt idx="2658">
                  <c:v>1.1419999999999999</c:v>
                </c:pt>
                <c:pt idx="2659">
                  <c:v>1.141</c:v>
                </c:pt>
                <c:pt idx="2660">
                  <c:v>1.1399999999999999</c:v>
                </c:pt>
                <c:pt idx="2661">
                  <c:v>1.139</c:v>
                </c:pt>
                <c:pt idx="2662">
                  <c:v>1.1379999999999999</c:v>
                </c:pt>
                <c:pt idx="2663">
                  <c:v>1.137</c:v>
                </c:pt>
                <c:pt idx="2664">
                  <c:v>1.1359999999999999</c:v>
                </c:pt>
                <c:pt idx="2665">
                  <c:v>1.135</c:v>
                </c:pt>
                <c:pt idx="2666">
                  <c:v>1.1339999999999999</c:v>
                </c:pt>
                <c:pt idx="2667">
                  <c:v>1.133</c:v>
                </c:pt>
                <c:pt idx="2668">
                  <c:v>1.1319999999999999</c:v>
                </c:pt>
                <c:pt idx="2669">
                  <c:v>1.131</c:v>
                </c:pt>
                <c:pt idx="2670">
                  <c:v>1.1299999999999999</c:v>
                </c:pt>
                <c:pt idx="2671">
                  <c:v>1.129</c:v>
                </c:pt>
                <c:pt idx="2672">
                  <c:v>1.1279999999999999</c:v>
                </c:pt>
                <c:pt idx="2673">
                  <c:v>1.127</c:v>
                </c:pt>
                <c:pt idx="2674">
                  <c:v>1.1259999999999999</c:v>
                </c:pt>
                <c:pt idx="2675">
                  <c:v>1.125</c:v>
                </c:pt>
                <c:pt idx="2676">
                  <c:v>1.1240000000000001</c:v>
                </c:pt>
                <c:pt idx="2677">
                  <c:v>1.123</c:v>
                </c:pt>
                <c:pt idx="2678">
                  <c:v>1.1220000000000001</c:v>
                </c:pt>
                <c:pt idx="2679">
                  <c:v>1.121</c:v>
                </c:pt>
                <c:pt idx="2680">
                  <c:v>1.1200000000000001</c:v>
                </c:pt>
                <c:pt idx="2681">
                  <c:v>1.119</c:v>
                </c:pt>
                <c:pt idx="2682">
                  <c:v>1.1180000000000001</c:v>
                </c:pt>
                <c:pt idx="2683">
                  <c:v>1.117</c:v>
                </c:pt>
                <c:pt idx="2684">
                  <c:v>1.1160000000000001</c:v>
                </c:pt>
                <c:pt idx="2685">
                  <c:v>1.115</c:v>
                </c:pt>
                <c:pt idx="2686">
                  <c:v>1.1140000000000001</c:v>
                </c:pt>
                <c:pt idx="2687">
                  <c:v>1.113</c:v>
                </c:pt>
                <c:pt idx="2688">
                  <c:v>1.1120000000000001</c:v>
                </c:pt>
                <c:pt idx="2689">
                  <c:v>1.111</c:v>
                </c:pt>
                <c:pt idx="2690">
                  <c:v>1.1100000000000001</c:v>
                </c:pt>
                <c:pt idx="2691">
                  <c:v>1.109</c:v>
                </c:pt>
                <c:pt idx="2692">
                  <c:v>1.1080000000000001</c:v>
                </c:pt>
                <c:pt idx="2693">
                  <c:v>1.107</c:v>
                </c:pt>
                <c:pt idx="2694">
                  <c:v>1.1060000000000001</c:v>
                </c:pt>
                <c:pt idx="2695">
                  <c:v>1.105</c:v>
                </c:pt>
                <c:pt idx="2696">
                  <c:v>1.1040000000000001</c:v>
                </c:pt>
                <c:pt idx="2697">
                  <c:v>1.103</c:v>
                </c:pt>
                <c:pt idx="2698">
                  <c:v>1.1020000000000001</c:v>
                </c:pt>
                <c:pt idx="2699">
                  <c:v>1.101</c:v>
                </c:pt>
                <c:pt idx="2700">
                  <c:v>1.1000000000000001</c:v>
                </c:pt>
                <c:pt idx="2701">
                  <c:v>1.099</c:v>
                </c:pt>
                <c:pt idx="2702">
                  <c:v>1.0980000000000001</c:v>
                </c:pt>
                <c:pt idx="2703">
                  <c:v>1.097</c:v>
                </c:pt>
                <c:pt idx="2704">
                  <c:v>1.0960000000000001</c:v>
                </c:pt>
                <c:pt idx="2705">
                  <c:v>1.095</c:v>
                </c:pt>
                <c:pt idx="2706">
                  <c:v>1.0940000000000001</c:v>
                </c:pt>
                <c:pt idx="2707">
                  <c:v>1.093</c:v>
                </c:pt>
                <c:pt idx="2708">
                  <c:v>1.0920000000000001</c:v>
                </c:pt>
                <c:pt idx="2709">
                  <c:v>1.091</c:v>
                </c:pt>
                <c:pt idx="2710">
                  <c:v>1.0900000000000001</c:v>
                </c:pt>
                <c:pt idx="2711">
                  <c:v>1.089</c:v>
                </c:pt>
                <c:pt idx="2712">
                  <c:v>1.0880000000000001</c:v>
                </c:pt>
                <c:pt idx="2713">
                  <c:v>1.087</c:v>
                </c:pt>
                <c:pt idx="2714">
                  <c:v>1.0860000000000001</c:v>
                </c:pt>
                <c:pt idx="2715">
                  <c:v>1.085</c:v>
                </c:pt>
                <c:pt idx="2716">
                  <c:v>1.0840000000000001</c:v>
                </c:pt>
                <c:pt idx="2717">
                  <c:v>1.083</c:v>
                </c:pt>
                <c:pt idx="2718">
                  <c:v>1.0820000000000001</c:v>
                </c:pt>
                <c:pt idx="2719">
                  <c:v>1.081</c:v>
                </c:pt>
                <c:pt idx="2720">
                  <c:v>1.08</c:v>
                </c:pt>
                <c:pt idx="2721">
                  <c:v>1.079</c:v>
                </c:pt>
                <c:pt idx="2722">
                  <c:v>1.0780000000000001</c:v>
                </c:pt>
                <c:pt idx="2723">
                  <c:v>1.077</c:v>
                </c:pt>
                <c:pt idx="2724">
                  <c:v>1.0760000000000001</c:v>
                </c:pt>
                <c:pt idx="2725">
                  <c:v>1.075</c:v>
                </c:pt>
                <c:pt idx="2726">
                  <c:v>1.0740000000000001</c:v>
                </c:pt>
                <c:pt idx="2727">
                  <c:v>1.073</c:v>
                </c:pt>
                <c:pt idx="2728">
                  <c:v>1.0720000000000001</c:v>
                </c:pt>
                <c:pt idx="2729">
                  <c:v>1.071</c:v>
                </c:pt>
                <c:pt idx="2730">
                  <c:v>1.07</c:v>
                </c:pt>
                <c:pt idx="2731">
                  <c:v>1.069</c:v>
                </c:pt>
                <c:pt idx="2732">
                  <c:v>1.0680000000000001</c:v>
                </c:pt>
                <c:pt idx="2733">
                  <c:v>1.0669999999999999</c:v>
                </c:pt>
                <c:pt idx="2734">
                  <c:v>1.0660000000000001</c:v>
                </c:pt>
                <c:pt idx="2735">
                  <c:v>1.0649999999999999</c:v>
                </c:pt>
                <c:pt idx="2736">
                  <c:v>1.0640000000000001</c:v>
                </c:pt>
                <c:pt idx="2737">
                  <c:v>1.0629999999999999</c:v>
                </c:pt>
                <c:pt idx="2738">
                  <c:v>1.0620000000000001</c:v>
                </c:pt>
                <c:pt idx="2739">
                  <c:v>1.0609999999999999</c:v>
                </c:pt>
                <c:pt idx="2740">
                  <c:v>1.06</c:v>
                </c:pt>
                <c:pt idx="2741">
                  <c:v>1.0589999999999999</c:v>
                </c:pt>
                <c:pt idx="2742">
                  <c:v>1.0580000000000001</c:v>
                </c:pt>
                <c:pt idx="2743">
                  <c:v>1.0569999999999999</c:v>
                </c:pt>
                <c:pt idx="2744">
                  <c:v>1.056</c:v>
                </c:pt>
                <c:pt idx="2745">
                  <c:v>1.0549999999999999</c:v>
                </c:pt>
                <c:pt idx="2746">
                  <c:v>1.054</c:v>
                </c:pt>
                <c:pt idx="2747">
                  <c:v>1.0529999999999999</c:v>
                </c:pt>
                <c:pt idx="2748">
                  <c:v>1.052</c:v>
                </c:pt>
                <c:pt idx="2749">
                  <c:v>1.0509999999999999</c:v>
                </c:pt>
                <c:pt idx="2750">
                  <c:v>1.05</c:v>
                </c:pt>
                <c:pt idx="2751">
                  <c:v>1.0489999999999999</c:v>
                </c:pt>
                <c:pt idx="2752">
                  <c:v>1.048</c:v>
                </c:pt>
                <c:pt idx="2753">
                  <c:v>1.0469999999999999</c:v>
                </c:pt>
                <c:pt idx="2754">
                  <c:v>1.046</c:v>
                </c:pt>
                <c:pt idx="2755">
                  <c:v>1.0449999999999999</c:v>
                </c:pt>
                <c:pt idx="2756">
                  <c:v>1.044</c:v>
                </c:pt>
                <c:pt idx="2757">
                  <c:v>1.0429999999999999</c:v>
                </c:pt>
                <c:pt idx="2758">
                  <c:v>1.042</c:v>
                </c:pt>
                <c:pt idx="2759">
                  <c:v>1.0409999999999999</c:v>
                </c:pt>
                <c:pt idx="2760">
                  <c:v>1.04</c:v>
                </c:pt>
                <c:pt idx="2761">
                  <c:v>1.0389999999999999</c:v>
                </c:pt>
                <c:pt idx="2762">
                  <c:v>1.038</c:v>
                </c:pt>
                <c:pt idx="2763">
                  <c:v>1.0369999999999999</c:v>
                </c:pt>
                <c:pt idx="2764">
                  <c:v>1.036</c:v>
                </c:pt>
                <c:pt idx="2765">
                  <c:v>1.0349999999999999</c:v>
                </c:pt>
                <c:pt idx="2766">
                  <c:v>1.034</c:v>
                </c:pt>
                <c:pt idx="2767">
                  <c:v>1.0329999999999999</c:v>
                </c:pt>
                <c:pt idx="2768">
                  <c:v>1.032</c:v>
                </c:pt>
                <c:pt idx="2769">
                  <c:v>1.0309999999999999</c:v>
                </c:pt>
                <c:pt idx="2770">
                  <c:v>1.03</c:v>
                </c:pt>
                <c:pt idx="2771">
                  <c:v>1.0289999999999999</c:v>
                </c:pt>
                <c:pt idx="2772">
                  <c:v>1.028</c:v>
                </c:pt>
                <c:pt idx="2773">
                  <c:v>1.0269999999999999</c:v>
                </c:pt>
                <c:pt idx="2774">
                  <c:v>1.026</c:v>
                </c:pt>
                <c:pt idx="2775">
                  <c:v>1.0249999999999999</c:v>
                </c:pt>
                <c:pt idx="2776">
                  <c:v>1.024</c:v>
                </c:pt>
                <c:pt idx="2777">
                  <c:v>1.0229999999999999</c:v>
                </c:pt>
                <c:pt idx="2778">
                  <c:v>1.022</c:v>
                </c:pt>
                <c:pt idx="2779">
                  <c:v>1.0209999999999999</c:v>
                </c:pt>
                <c:pt idx="2780">
                  <c:v>1.02</c:v>
                </c:pt>
                <c:pt idx="2781">
                  <c:v>1.0189999999999999</c:v>
                </c:pt>
                <c:pt idx="2782">
                  <c:v>1.018</c:v>
                </c:pt>
                <c:pt idx="2783">
                  <c:v>1.0169999999999999</c:v>
                </c:pt>
                <c:pt idx="2784">
                  <c:v>1.016</c:v>
                </c:pt>
                <c:pt idx="2785">
                  <c:v>1.0149999999999999</c:v>
                </c:pt>
                <c:pt idx="2786">
                  <c:v>1.014</c:v>
                </c:pt>
                <c:pt idx="2787">
                  <c:v>1.0129999999999999</c:v>
                </c:pt>
                <c:pt idx="2788">
                  <c:v>1.012</c:v>
                </c:pt>
                <c:pt idx="2789">
                  <c:v>1.0109999999999999</c:v>
                </c:pt>
                <c:pt idx="2790">
                  <c:v>1.01</c:v>
                </c:pt>
                <c:pt idx="2791">
                  <c:v>1.0089999999999999</c:v>
                </c:pt>
                <c:pt idx="2792">
                  <c:v>1.008</c:v>
                </c:pt>
                <c:pt idx="2793">
                  <c:v>1.0069999999999999</c:v>
                </c:pt>
                <c:pt idx="2794">
                  <c:v>1.006</c:v>
                </c:pt>
                <c:pt idx="2795">
                  <c:v>1.0049999999999999</c:v>
                </c:pt>
                <c:pt idx="2796">
                  <c:v>1.004</c:v>
                </c:pt>
                <c:pt idx="2797">
                  <c:v>1.0029999999999999</c:v>
                </c:pt>
                <c:pt idx="2798">
                  <c:v>1.002</c:v>
                </c:pt>
                <c:pt idx="2799">
                  <c:v>1.0009999999999999</c:v>
                </c:pt>
                <c:pt idx="2800">
                  <c:v>1</c:v>
                </c:pt>
                <c:pt idx="2801">
                  <c:v>0.999</c:v>
                </c:pt>
                <c:pt idx="2802">
                  <c:v>0.998</c:v>
                </c:pt>
                <c:pt idx="2803">
                  <c:v>0.997</c:v>
                </c:pt>
                <c:pt idx="2804">
                  <c:v>0.996</c:v>
                </c:pt>
                <c:pt idx="2805">
                  <c:v>0.995</c:v>
                </c:pt>
                <c:pt idx="2806">
                  <c:v>0.99399999999999999</c:v>
                </c:pt>
                <c:pt idx="2807">
                  <c:v>0.99299999999999999</c:v>
                </c:pt>
                <c:pt idx="2808">
                  <c:v>0.99199999999999999</c:v>
                </c:pt>
                <c:pt idx="2809">
                  <c:v>0.99099999999999999</c:v>
                </c:pt>
                <c:pt idx="2810">
                  <c:v>0.99</c:v>
                </c:pt>
                <c:pt idx="2811">
                  <c:v>0.98899999999999999</c:v>
                </c:pt>
                <c:pt idx="2812">
                  <c:v>0.98799999999999999</c:v>
                </c:pt>
                <c:pt idx="2813">
                  <c:v>0.98699999999999999</c:v>
                </c:pt>
                <c:pt idx="2814">
                  <c:v>0.98599999999999999</c:v>
                </c:pt>
                <c:pt idx="2815">
                  <c:v>0.98499999999999999</c:v>
                </c:pt>
                <c:pt idx="2816">
                  <c:v>0.98399999999999999</c:v>
                </c:pt>
                <c:pt idx="2817">
                  <c:v>0.98299999999999998</c:v>
                </c:pt>
                <c:pt idx="2818">
                  <c:v>0.98199999999999998</c:v>
                </c:pt>
                <c:pt idx="2819">
                  <c:v>0.98099999999999998</c:v>
                </c:pt>
                <c:pt idx="2820">
                  <c:v>0.98</c:v>
                </c:pt>
                <c:pt idx="2821">
                  <c:v>0.97899999999999998</c:v>
                </c:pt>
                <c:pt idx="2822">
                  <c:v>0.97799999999999998</c:v>
                </c:pt>
                <c:pt idx="2823">
                  <c:v>0.97699999999999998</c:v>
                </c:pt>
                <c:pt idx="2824">
                  <c:v>0.97599999999999998</c:v>
                </c:pt>
                <c:pt idx="2825">
                  <c:v>0.97499999999999998</c:v>
                </c:pt>
                <c:pt idx="2826">
                  <c:v>0.97399999999999998</c:v>
                </c:pt>
                <c:pt idx="2827">
                  <c:v>0.97299999999999998</c:v>
                </c:pt>
                <c:pt idx="2828">
                  <c:v>0.97199999999999998</c:v>
                </c:pt>
                <c:pt idx="2829">
                  <c:v>0.97099999999999997</c:v>
                </c:pt>
                <c:pt idx="2830">
                  <c:v>0.97</c:v>
                </c:pt>
                <c:pt idx="2831">
                  <c:v>0.96899999999999997</c:v>
                </c:pt>
                <c:pt idx="2832">
                  <c:v>0.96799999999999997</c:v>
                </c:pt>
                <c:pt idx="2833">
                  <c:v>0.96699999999999997</c:v>
                </c:pt>
                <c:pt idx="2834">
                  <c:v>0.96599999999999997</c:v>
                </c:pt>
                <c:pt idx="2835">
                  <c:v>0.96499999999999997</c:v>
                </c:pt>
                <c:pt idx="2836">
                  <c:v>0.96399999999999997</c:v>
                </c:pt>
                <c:pt idx="2837">
                  <c:v>0.96299999999999997</c:v>
                </c:pt>
                <c:pt idx="2838">
                  <c:v>0.96199999999999997</c:v>
                </c:pt>
                <c:pt idx="2839">
                  <c:v>0.96099999999999997</c:v>
                </c:pt>
                <c:pt idx="2840">
                  <c:v>0.96</c:v>
                </c:pt>
                <c:pt idx="2841">
                  <c:v>0.95899999999999996</c:v>
                </c:pt>
                <c:pt idx="2842">
                  <c:v>0.95799999999999996</c:v>
                </c:pt>
                <c:pt idx="2843">
                  <c:v>0.95699999999999996</c:v>
                </c:pt>
                <c:pt idx="2844">
                  <c:v>0.95599999999999996</c:v>
                </c:pt>
                <c:pt idx="2845">
                  <c:v>0.95499999999999996</c:v>
                </c:pt>
                <c:pt idx="2846">
                  <c:v>0.95399999999999996</c:v>
                </c:pt>
                <c:pt idx="2847">
                  <c:v>0.95299999999999996</c:v>
                </c:pt>
                <c:pt idx="2848">
                  <c:v>0.95199999999999996</c:v>
                </c:pt>
                <c:pt idx="2849">
                  <c:v>0.95099999999999996</c:v>
                </c:pt>
                <c:pt idx="2850">
                  <c:v>0.95</c:v>
                </c:pt>
                <c:pt idx="2851">
                  <c:v>0.94899999999999995</c:v>
                </c:pt>
                <c:pt idx="2852">
                  <c:v>0.94799999999999995</c:v>
                </c:pt>
                <c:pt idx="2853">
                  <c:v>0.94699999999999995</c:v>
                </c:pt>
                <c:pt idx="2854">
                  <c:v>0.94599999999999995</c:v>
                </c:pt>
                <c:pt idx="2855">
                  <c:v>0.94499999999999995</c:v>
                </c:pt>
                <c:pt idx="2856">
                  <c:v>0.94399999999999995</c:v>
                </c:pt>
                <c:pt idx="2857">
                  <c:v>0.94299999999999995</c:v>
                </c:pt>
                <c:pt idx="2858">
                  <c:v>0.94199999999999995</c:v>
                </c:pt>
                <c:pt idx="2859">
                  <c:v>0.94099999999999995</c:v>
                </c:pt>
                <c:pt idx="2860">
                  <c:v>0.94</c:v>
                </c:pt>
                <c:pt idx="2861">
                  <c:v>0.93899999999999995</c:v>
                </c:pt>
                <c:pt idx="2862">
                  <c:v>0.93799999999999994</c:v>
                </c:pt>
                <c:pt idx="2863">
                  <c:v>0.93700000000000006</c:v>
                </c:pt>
                <c:pt idx="2864">
                  <c:v>0.93600000000000005</c:v>
                </c:pt>
                <c:pt idx="2865">
                  <c:v>0.93500000000000005</c:v>
                </c:pt>
                <c:pt idx="2866">
                  <c:v>0.93400000000000005</c:v>
                </c:pt>
                <c:pt idx="2867">
                  <c:v>0.93300000000000005</c:v>
                </c:pt>
                <c:pt idx="2868">
                  <c:v>0.93200000000000005</c:v>
                </c:pt>
                <c:pt idx="2869">
                  <c:v>0.93100000000000005</c:v>
                </c:pt>
                <c:pt idx="2870">
                  <c:v>0.93</c:v>
                </c:pt>
                <c:pt idx="2871">
                  <c:v>0.92900000000000005</c:v>
                </c:pt>
                <c:pt idx="2872">
                  <c:v>0.92800000000000005</c:v>
                </c:pt>
                <c:pt idx="2873">
                  <c:v>0.92700000000000005</c:v>
                </c:pt>
                <c:pt idx="2874">
                  <c:v>0.92600000000000005</c:v>
                </c:pt>
                <c:pt idx="2875">
                  <c:v>0.92500000000000004</c:v>
                </c:pt>
                <c:pt idx="2876">
                  <c:v>0.92400000000000004</c:v>
                </c:pt>
                <c:pt idx="2877">
                  <c:v>0.92300000000000004</c:v>
                </c:pt>
                <c:pt idx="2878">
                  <c:v>0.92200000000000004</c:v>
                </c:pt>
                <c:pt idx="2879">
                  <c:v>0.92100000000000004</c:v>
                </c:pt>
                <c:pt idx="2880">
                  <c:v>0.92</c:v>
                </c:pt>
                <c:pt idx="2881">
                  <c:v>0.91900000000000004</c:v>
                </c:pt>
                <c:pt idx="2882">
                  <c:v>0.91800000000000004</c:v>
                </c:pt>
                <c:pt idx="2883">
                  <c:v>0.91700000000000004</c:v>
                </c:pt>
                <c:pt idx="2884">
                  <c:v>0.91600000000000004</c:v>
                </c:pt>
                <c:pt idx="2885">
                  <c:v>0.91500000000000004</c:v>
                </c:pt>
                <c:pt idx="2886">
                  <c:v>0.91400000000000003</c:v>
                </c:pt>
                <c:pt idx="2887">
                  <c:v>0.91300000000000003</c:v>
                </c:pt>
                <c:pt idx="2888">
                  <c:v>0.91200000000000003</c:v>
                </c:pt>
                <c:pt idx="2889">
                  <c:v>0.91100000000000003</c:v>
                </c:pt>
                <c:pt idx="2890">
                  <c:v>0.91</c:v>
                </c:pt>
                <c:pt idx="2891">
                  <c:v>0.90900000000000003</c:v>
                </c:pt>
                <c:pt idx="2892">
                  <c:v>0.90800000000000003</c:v>
                </c:pt>
                <c:pt idx="2893">
                  <c:v>0.90700000000000003</c:v>
                </c:pt>
                <c:pt idx="2894">
                  <c:v>0.90600000000000003</c:v>
                </c:pt>
                <c:pt idx="2895">
                  <c:v>0.90500000000000003</c:v>
                </c:pt>
                <c:pt idx="2896">
                  <c:v>0.90400000000000003</c:v>
                </c:pt>
                <c:pt idx="2897">
                  <c:v>0.90300000000000002</c:v>
                </c:pt>
                <c:pt idx="2898">
                  <c:v>0.90200000000000002</c:v>
                </c:pt>
                <c:pt idx="2899">
                  <c:v>0.90100000000000002</c:v>
                </c:pt>
                <c:pt idx="2900">
                  <c:v>0.9</c:v>
                </c:pt>
                <c:pt idx="2901">
                  <c:v>0.89900000000000002</c:v>
                </c:pt>
                <c:pt idx="2902">
                  <c:v>0.89800000000000002</c:v>
                </c:pt>
                <c:pt idx="2903">
                  <c:v>0.89700000000000002</c:v>
                </c:pt>
                <c:pt idx="2904">
                  <c:v>0.89600000000000002</c:v>
                </c:pt>
                <c:pt idx="2905">
                  <c:v>0.89500000000000002</c:v>
                </c:pt>
                <c:pt idx="2906">
                  <c:v>0.89400000000000002</c:v>
                </c:pt>
                <c:pt idx="2907">
                  <c:v>0.89300000000000002</c:v>
                </c:pt>
                <c:pt idx="2908">
                  <c:v>0.89200000000000002</c:v>
                </c:pt>
                <c:pt idx="2909">
                  <c:v>0.89100000000000001</c:v>
                </c:pt>
                <c:pt idx="2910">
                  <c:v>0.89</c:v>
                </c:pt>
                <c:pt idx="2911">
                  <c:v>0.88900000000000001</c:v>
                </c:pt>
                <c:pt idx="2912">
                  <c:v>0.88800000000000001</c:v>
                </c:pt>
                <c:pt idx="2913">
                  <c:v>0.88700000000000001</c:v>
                </c:pt>
                <c:pt idx="2914">
                  <c:v>0.88600000000000001</c:v>
                </c:pt>
                <c:pt idx="2915">
                  <c:v>0.88500000000000001</c:v>
                </c:pt>
                <c:pt idx="2916">
                  <c:v>0.88400000000000001</c:v>
                </c:pt>
                <c:pt idx="2917">
                  <c:v>0.88300000000000001</c:v>
                </c:pt>
                <c:pt idx="2918">
                  <c:v>0.88200000000000001</c:v>
                </c:pt>
                <c:pt idx="2919">
                  <c:v>0.88100000000000001</c:v>
                </c:pt>
                <c:pt idx="2920">
                  <c:v>0.88</c:v>
                </c:pt>
                <c:pt idx="2921">
                  <c:v>0.879</c:v>
                </c:pt>
                <c:pt idx="2922">
                  <c:v>0.878</c:v>
                </c:pt>
                <c:pt idx="2923">
                  <c:v>0.877</c:v>
                </c:pt>
                <c:pt idx="2924">
                  <c:v>0.876</c:v>
                </c:pt>
                <c:pt idx="2925">
                  <c:v>0.875</c:v>
                </c:pt>
                <c:pt idx="2926">
                  <c:v>0.874</c:v>
                </c:pt>
                <c:pt idx="2927">
                  <c:v>0.873</c:v>
                </c:pt>
                <c:pt idx="2928">
                  <c:v>0.872</c:v>
                </c:pt>
                <c:pt idx="2929">
                  <c:v>0.871</c:v>
                </c:pt>
                <c:pt idx="2930">
                  <c:v>0.87</c:v>
                </c:pt>
                <c:pt idx="2931">
                  <c:v>0.86899999999999999</c:v>
                </c:pt>
                <c:pt idx="2932">
                  <c:v>0.86799999999999999</c:v>
                </c:pt>
                <c:pt idx="2933">
                  <c:v>0.86699999999999999</c:v>
                </c:pt>
                <c:pt idx="2934">
                  <c:v>0.86599999999999999</c:v>
                </c:pt>
                <c:pt idx="2935">
                  <c:v>0.86499999999999999</c:v>
                </c:pt>
                <c:pt idx="2936">
                  <c:v>0.86399999999999999</c:v>
                </c:pt>
                <c:pt idx="2937">
                  <c:v>0.86299999999999999</c:v>
                </c:pt>
                <c:pt idx="2938">
                  <c:v>0.86199999999999999</c:v>
                </c:pt>
                <c:pt idx="2939">
                  <c:v>0.86099999999999999</c:v>
                </c:pt>
                <c:pt idx="2940">
                  <c:v>0.86</c:v>
                </c:pt>
                <c:pt idx="2941">
                  <c:v>0.85899999999999999</c:v>
                </c:pt>
                <c:pt idx="2942">
                  <c:v>0.85799999999999998</c:v>
                </c:pt>
                <c:pt idx="2943">
                  <c:v>0.85699999999999998</c:v>
                </c:pt>
                <c:pt idx="2944">
                  <c:v>0.85599999999999998</c:v>
                </c:pt>
                <c:pt idx="2945">
                  <c:v>0.85499999999999998</c:v>
                </c:pt>
                <c:pt idx="2946">
                  <c:v>0.85399999999999998</c:v>
                </c:pt>
                <c:pt idx="2947">
                  <c:v>0.85299999999999998</c:v>
                </c:pt>
                <c:pt idx="2948">
                  <c:v>0.85199999999999998</c:v>
                </c:pt>
                <c:pt idx="2949">
                  <c:v>0.85099999999999998</c:v>
                </c:pt>
                <c:pt idx="2950">
                  <c:v>0.85</c:v>
                </c:pt>
                <c:pt idx="2951">
                  <c:v>0.84899999999999998</c:v>
                </c:pt>
                <c:pt idx="2952">
                  <c:v>0.84799999999999998</c:v>
                </c:pt>
                <c:pt idx="2953">
                  <c:v>0.84699999999999998</c:v>
                </c:pt>
                <c:pt idx="2954">
                  <c:v>0.84599999999999997</c:v>
                </c:pt>
                <c:pt idx="2955">
                  <c:v>0.84499999999999997</c:v>
                </c:pt>
                <c:pt idx="2956">
                  <c:v>0.84399999999999997</c:v>
                </c:pt>
                <c:pt idx="2957">
                  <c:v>0.84299999999999997</c:v>
                </c:pt>
                <c:pt idx="2958">
                  <c:v>0.84199999999999997</c:v>
                </c:pt>
                <c:pt idx="2959">
                  <c:v>0.84099999999999997</c:v>
                </c:pt>
                <c:pt idx="2960">
                  <c:v>0.84</c:v>
                </c:pt>
                <c:pt idx="2961">
                  <c:v>0.83899999999999997</c:v>
                </c:pt>
                <c:pt idx="2962">
                  <c:v>0.83799999999999997</c:v>
                </c:pt>
                <c:pt idx="2963">
                  <c:v>0.83699999999999997</c:v>
                </c:pt>
                <c:pt idx="2964">
                  <c:v>0.83599999999999997</c:v>
                </c:pt>
                <c:pt idx="2965">
                  <c:v>0.83499999999999996</c:v>
                </c:pt>
                <c:pt idx="2966">
                  <c:v>0.83399999999999996</c:v>
                </c:pt>
                <c:pt idx="2967">
                  <c:v>0.83299999999999996</c:v>
                </c:pt>
                <c:pt idx="2968">
                  <c:v>0.83199999999999996</c:v>
                </c:pt>
                <c:pt idx="2969">
                  <c:v>0.83099999999999996</c:v>
                </c:pt>
                <c:pt idx="2970">
                  <c:v>0.83</c:v>
                </c:pt>
                <c:pt idx="2971">
                  <c:v>0.82899999999999996</c:v>
                </c:pt>
                <c:pt idx="2972">
                  <c:v>0.82799999999999996</c:v>
                </c:pt>
                <c:pt idx="2973">
                  <c:v>0.82699999999999996</c:v>
                </c:pt>
                <c:pt idx="2974">
                  <c:v>0.82599999999999996</c:v>
                </c:pt>
                <c:pt idx="2975">
                  <c:v>0.82499999999999996</c:v>
                </c:pt>
                <c:pt idx="2976">
                  <c:v>0.82399999999999995</c:v>
                </c:pt>
                <c:pt idx="2977">
                  <c:v>0.82299999999999995</c:v>
                </c:pt>
                <c:pt idx="2978">
                  <c:v>0.82199999999999995</c:v>
                </c:pt>
                <c:pt idx="2979">
                  <c:v>0.82099999999999995</c:v>
                </c:pt>
                <c:pt idx="2980">
                  <c:v>0.82</c:v>
                </c:pt>
                <c:pt idx="2981">
                  <c:v>0.81899999999999995</c:v>
                </c:pt>
                <c:pt idx="2982">
                  <c:v>0.81799999999999995</c:v>
                </c:pt>
                <c:pt idx="2983">
                  <c:v>0.81699999999999995</c:v>
                </c:pt>
                <c:pt idx="2984">
                  <c:v>0.81599999999999995</c:v>
                </c:pt>
                <c:pt idx="2985">
                  <c:v>0.81499999999999995</c:v>
                </c:pt>
                <c:pt idx="2986">
                  <c:v>0.81399999999999995</c:v>
                </c:pt>
                <c:pt idx="2987">
                  <c:v>0.81299999999999994</c:v>
                </c:pt>
                <c:pt idx="2988">
                  <c:v>0.81200000000000006</c:v>
                </c:pt>
                <c:pt idx="2989">
                  <c:v>0.81100000000000005</c:v>
                </c:pt>
                <c:pt idx="2990">
                  <c:v>0.81</c:v>
                </c:pt>
                <c:pt idx="2991">
                  <c:v>0.80900000000000005</c:v>
                </c:pt>
                <c:pt idx="2992">
                  <c:v>0.80800000000000005</c:v>
                </c:pt>
                <c:pt idx="2993">
                  <c:v>0.80700000000000005</c:v>
                </c:pt>
                <c:pt idx="2994">
                  <c:v>0.80600000000000005</c:v>
                </c:pt>
                <c:pt idx="2995">
                  <c:v>0.80500000000000005</c:v>
                </c:pt>
                <c:pt idx="2996">
                  <c:v>0.80400000000000005</c:v>
                </c:pt>
                <c:pt idx="2997">
                  <c:v>0.80300000000000005</c:v>
                </c:pt>
                <c:pt idx="2998">
                  <c:v>0.80200000000000005</c:v>
                </c:pt>
                <c:pt idx="2999">
                  <c:v>0.80100000000000005</c:v>
                </c:pt>
                <c:pt idx="3000">
                  <c:v>0.8</c:v>
                </c:pt>
                <c:pt idx="3001">
                  <c:v>0.79900000000000004</c:v>
                </c:pt>
                <c:pt idx="3002">
                  <c:v>0.79800000000000004</c:v>
                </c:pt>
                <c:pt idx="3003">
                  <c:v>0.79700000000000004</c:v>
                </c:pt>
                <c:pt idx="3004">
                  <c:v>0.79600000000000004</c:v>
                </c:pt>
                <c:pt idx="3005">
                  <c:v>0.79500000000000004</c:v>
                </c:pt>
                <c:pt idx="3006">
                  <c:v>0.79400000000000004</c:v>
                </c:pt>
                <c:pt idx="3007">
                  <c:v>0.79300000000000004</c:v>
                </c:pt>
                <c:pt idx="3008">
                  <c:v>0.79200000000000004</c:v>
                </c:pt>
                <c:pt idx="3009">
                  <c:v>0.79100000000000004</c:v>
                </c:pt>
                <c:pt idx="3010">
                  <c:v>0.79</c:v>
                </c:pt>
                <c:pt idx="3011">
                  <c:v>0.78900000000000003</c:v>
                </c:pt>
                <c:pt idx="3012">
                  <c:v>0.78800000000000003</c:v>
                </c:pt>
                <c:pt idx="3013">
                  <c:v>0.78700000000000003</c:v>
                </c:pt>
                <c:pt idx="3014">
                  <c:v>0.78600000000000003</c:v>
                </c:pt>
                <c:pt idx="3015">
                  <c:v>0.78500000000000003</c:v>
                </c:pt>
                <c:pt idx="3016">
                  <c:v>0.78400000000000003</c:v>
                </c:pt>
                <c:pt idx="3017">
                  <c:v>0.78300000000000003</c:v>
                </c:pt>
                <c:pt idx="3018">
                  <c:v>0.78200000000000003</c:v>
                </c:pt>
                <c:pt idx="3019">
                  <c:v>0.78100000000000003</c:v>
                </c:pt>
                <c:pt idx="3020">
                  <c:v>0.78</c:v>
                </c:pt>
                <c:pt idx="3021">
                  <c:v>0.77900000000000003</c:v>
                </c:pt>
                <c:pt idx="3022">
                  <c:v>0.77800000000000002</c:v>
                </c:pt>
                <c:pt idx="3023">
                  <c:v>0.77700000000000002</c:v>
                </c:pt>
                <c:pt idx="3024">
                  <c:v>0.77600000000000002</c:v>
                </c:pt>
                <c:pt idx="3025">
                  <c:v>0.77500000000000002</c:v>
                </c:pt>
                <c:pt idx="3026">
                  <c:v>0.77400000000000002</c:v>
                </c:pt>
                <c:pt idx="3027">
                  <c:v>0.77300000000000002</c:v>
                </c:pt>
                <c:pt idx="3028">
                  <c:v>0.77200000000000002</c:v>
                </c:pt>
                <c:pt idx="3029">
                  <c:v>0.77100000000000002</c:v>
                </c:pt>
                <c:pt idx="3030">
                  <c:v>0.77</c:v>
                </c:pt>
                <c:pt idx="3031">
                  <c:v>0.76900000000000002</c:v>
                </c:pt>
                <c:pt idx="3032">
                  <c:v>0.76800000000000002</c:v>
                </c:pt>
                <c:pt idx="3033">
                  <c:v>0.76700000000000002</c:v>
                </c:pt>
                <c:pt idx="3034">
                  <c:v>0.76600000000000001</c:v>
                </c:pt>
                <c:pt idx="3035">
                  <c:v>0.76500000000000001</c:v>
                </c:pt>
                <c:pt idx="3036">
                  <c:v>0.76400000000000001</c:v>
                </c:pt>
                <c:pt idx="3037">
                  <c:v>0.76300000000000001</c:v>
                </c:pt>
                <c:pt idx="3038">
                  <c:v>0.76200000000000001</c:v>
                </c:pt>
                <c:pt idx="3039">
                  <c:v>0.76100000000000001</c:v>
                </c:pt>
                <c:pt idx="3040">
                  <c:v>0.76</c:v>
                </c:pt>
                <c:pt idx="3041">
                  <c:v>0.75900000000000001</c:v>
                </c:pt>
                <c:pt idx="3042">
                  <c:v>0.75800000000000001</c:v>
                </c:pt>
                <c:pt idx="3043">
                  <c:v>0.75700000000000001</c:v>
                </c:pt>
                <c:pt idx="3044">
                  <c:v>0.75600000000000001</c:v>
                </c:pt>
                <c:pt idx="3045">
                  <c:v>0.755</c:v>
                </c:pt>
                <c:pt idx="3046">
                  <c:v>0.754</c:v>
                </c:pt>
                <c:pt idx="3047">
                  <c:v>0.753</c:v>
                </c:pt>
                <c:pt idx="3048">
                  <c:v>0.752</c:v>
                </c:pt>
                <c:pt idx="3049">
                  <c:v>0.751</c:v>
                </c:pt>
                <c:pt idx="3050">
                  <c:v>0.75</c:v>
                </c:pt>
                <c:pt idx="3051">
                  <c:v>0.749</c:v>
                </c:pt>
                <c:pt idx="3052">
                  <c:v>0.748</c:v>
                </c:pt>
                <c:pt idx="3053">
                  <c:v>0.747</c:v>
                </c:pt>
                <c:pt idx="3054">
                  <c:v>0.746</c:v>
                </c:pt>
                <c:pt idx="3055">
                  <c:v>0.745</c:v>
                </c:pt>
                <c:pt idx="3056">
                  <c:v>0.74399999999999999</c:v>
                </c:pt>
                <c:pt idx="3057">
                  <c:v>0.74299999999999999</c:v>
                </c:pt>
                <c:pt idx="3058">
                  <c:v>0.74199999999999999</c:v>
                </c:pt>
                <c:pt idx="3059">
                  <c:v>0.74099999999999999</c:v>
                </c:pt>
                <c:pt idx="3060">
                  <c:v>0.74</c:v>
                </c:pt>
                <c:pt idx="3061">
                  <c:v>0.73899999999999999</c:v>
                </c:pt>
                <c:pt idx="3062">
                  <c:v>0.73799999999999999</c:v>
                </c:pt>
                <c:pt idx="3063">
                  <c:v>0.73699999999999999</c:v>
                </c:pt>
                <c:pt idx="3064">
                  <c:v>0.73599999999999999</c:v>
                </c:pt>
                <c:pt idx="3065">
                  <c:v>0.73499999999999999</c:v>
                </c:pt>
                <c:pt idx="3066">
                  <c:v>0.73399999999999999</c:v>
                </c:pt>
                <c:pt idx="3067">
                  <c:v>0.73299999999999998</c:v>
                </c:pt>
                <c:pt idx="3068">
                  <c:v>0.73199999999999998</c:v>
                </c:pt>
                <c:pt idx="3069">
                  <c:v>0.73099999999999998</c:v>
                </c:pt>
                <c:pt idx="3070">
                  <c:v>0.73</c:v>
                </c:pt>
                <c:pt idx="3071">
                  <c:v>0.72899999999999998</c:v>
                </c:pt>
                <c:pt idx="3072">
                  <c:v>0.72799999999999998</c:v>
                </c:pt>
                <c:pt idx="3073">
                  <c:v>0.72699999999999998</c:v>
                </c:pt>
                <c:pt idx="3074">
                  <c:v>0.72599999999999998</c:v>
                </c:pt>
                <c:pt idx="3075">
                  <c:v>0.72499999999999998</c:v>
                </c:pt>
                <c:pt idx="3076">
                  <c:v>0.72399999999999998</c:v>
                </c:pt>
                <c:pt idx="3077">
                  <c:v>0.72299999999999998</c:v>
                </c:pt>
                <c:pt idx="3078">
                  <c:v>0.72199999999999998</c:v>
                </c:pt>
                <c:pt idx="3079">
                  <c:v>0.72099999999999997</c:v>
                </c:pt>
                <c:pt idx="3080">
                  <c:v>0.72</c:v>
                </c:pt>
                <c:pt idx="3081">
                  <c:v>0.71899999999999997</c:v>
                </c:pt>
                <c:pt idx="3082">
                  <c:v>0.71799999999999997</c:v>
                </c:pt>
                <c:pt idx="3083">
                  <c:v>0.71699999999999997</c:v>
                </c:pt>
                <c:pt idx="3084">
                  <c:v>0.71599999999999997</c:v>
                </c:pt>
                <c:pt idx="3085">
                  <c:v>0.71499999999999997</c:v>
                </c:pt>
                <c:pt idx="3086">
                  <c:v>0.71399999999999997</c:v>
                </c:pt>
                <c:pt idx="3087">
                  <c:v>0.71299999999999997</c:v>
                </c:pt>
                <c:pt idx="3088">
                  <c:v>0.71199999999999997</c:v>
                </c:pt>
                <c:pt idx="3089">
                  <c:v>0.71099999999999997</c:v>
                </c:pt>
                <c:pt idx="3090">
                  <c:v>0.71</c:v>
                </c:pt>
                <c:pt idx="3091">
                  <c:v>0.70899999999999996</c:v>
                </c:pt>
                <c:pt idx="3092">
                  <c:v>0.70799999999999996</c:v>
                </c:pt>
                <c:pt idx="3093">
                  <c:v>0.70699999999999996</c:v>
                </c:pt>
                <c:pt idx="3094">
                  <c:v>0.70599999999999996</c:v>
                </c:pt>
                <c:pt idx="3095">
                  <c:v>0.70499999999999996</c:v>
                </c:pt>
                <c:pt idx="3096">
                  <c:v>0.70399999999999996</c:v>
                </c:pt>
                <c:pt idx="3097">
                  <c:v>0.70299999999999996</c:v>
                </c:pt>
                <c:pt idx="3098">
                  <c:v>0.70199999999999996</c:v>
                </c:pt>
                <c:pt idx="3099">
                  <c:v>0.70099999999999996</c:v>
                </c:pt>
                <c:pt idx="3100">
                  <c:v>0.7</c:v>
                </c:pt>
                <c:pt idx="3101">
                  <c:v>0.69899999999999995</c:v>
                </c:pt>
                <c:pt idx="3102">
                  <c:v>0.69799999999999995</c:v>
                </c:pt>
                <c:pt idx="3103">
                  <c:v>0.69699999999999995</c:v>
                </c:pt>
                <c:pt idx="3104">
                  <c:v>0.69599999999999995</c:v>
                </c:pt>
                <c:pt idx="3105">
                  <c:v>0.69499999999999995</c:v>
                </c:pt>
                <c:pt idx="3106">
                  <c:v>0.69399999999999995</c:v>
                </c:pt>
                <c:pt idx="3107">
                  <c:v>0.69299999999999995</c:v>
                </c:pt>
                <c:pt idx="3108">
                  <c:v>0.69199999999999995</c:v>
                </c:pt>
                <c:pt idx="3109">
                  <c:v>0.69099999999999995</c:v>
                </c:pt>
                <c:pt idx="3110">
                  <c:v>0.69</c:v>
                </c:pt>
                <c:pt idx="3111">
                  <c:v>0.68899999999999995</c:v>
                </c:pt>
                <c:pt idx="3112">
                  <c:v>0.68799999999999994</c:v>
                </c:pt>
                <c:pt idx="3113">
                  <c:v>0.68700000000000006</c:v>
                </c:pt>
                <c:pt idx="3114">
                  <c:v>0.68600000000000005</c:v>
                </c:pt>
                <c:pt idx="3115">
                  <c:v>0.68500000000000005</c:v>
                </c:pt>
                <c:pt idx="3116">
                  <c:v>0.68400000000000005</c:v>
                </c:pt>
                <c:pt idx="3117">
                  <c:v>0.68300000000000005</c:v>
                </c:pt>
                <c:pt idx="3118">
                  <c:v>0.68200000000000005</c:v>
                </c:pt>
                <c:pt idx="3119">
                  <c:v>0.68100000000000005</c:v>
                </c:pt>
                <c:pt idx="3120">
                  <c:v>0.68</c:v>
                </c:pt>
                <c:pt idx="3121">
                  <c:v>0.67900000000000005</c:v>
                </c:pt>
                <c:pt idx="3122">
                  <c:v>0.67800000000000005</c:v>
                </c:pt>
                <c:pt idx="3123">
                  <c:v>0.67700000000000005</c:v>
                </c:pt>
                <c:pt idx="3124">
                  <c:v>0.67600000000000005</c:v>
                </c:pt>
                <c:pt idx="3125">
                  <c:v>0.67500000000000004</c:v>
                </c:pt>
                <c:pt idx="3126">
                  <c:v>0.67400000000000004</c:v>
                </c:pt>
                <c:pt idx="3127">
                  <c:v>0.67300000000000004</c:v>
                </c:pt>
                <c:pt idx="3128">
                  <c:v>0.67200000000000004</c:v>
                </c:pt>
                <c:pt idx="3129">
                  <c:v>0.67100000000000004</c:v>
                </c:pt>
                <c:pt idx="3130">
                  <c:v>0.67</c:v>
                </c:pt>
                <c:pt idx="3131">
                  <c:v>0.66900000000000004</c:v>
                </c:pt>
                <c:pt idx="3132">
                  <c:v>0.66800000000000004</c:v>
                </c:pt>
                <c:pt idx="3133">
                  <c:v>0.66700000000000004</c:v>
                </c:pt>
                <c:pt idx="3134">
                  <c:v>0.66600000000000004</c:v>
                </c:pt>
                <c:pt idx="3135">
                  <c:v>0.66500000000000004</c:v>
                </c:pt>
                <c:pt idx="3136">
                  <c:v>0.66400000000000003</c:v>
                </c:pt>
                <c:pt idx="3137">
                  <c:v>0.66300000000000003</c:v>
                </c:pt>
                <c:pt idx="3138">
                  <c:v>0.66200000000000003</c:v>
                </c:pt>
                <c:pt idx="3139">
                  <c:v>0.66100000000000003</c:v>
                </c:pt>
                <c:pt idx="3140">
                  <c:v>0.66</c:v>
                </c:pt>
                <c:pt idx="3141">
                  <c:v>0.65900000000000003</c:v>
                </c:pt>
                <c:pt idx="3142">
                  <c:v>0.65800000000000003</c:v>
                </c:pt>
                <c:pt idx="3143">
                  <c:v>0.65700000000000003</c:v>
                </c:pt>
                <c:pt idx="3144">
                  <c:v>0.65600000000000003</c:v>
                </c:pt>
                <c:pt idx="3145">
                  <c:v>0.65500000000000003</c:v>
                </c:pt>
                <c:pt idx="3146">
                  <c:v>0.65400000000000003</c:v>
                </c:pt>
                <c:pt idx="3147">
                  <c:v>0.65300000000000002</c:v>
                </c:pt>
                <c:pt idx="3148">
                  <c:v>0.65200000000000002</c:v>
                </c:pt>
                <c:pt idx="3149">
                  <c:v>0.65100000000000002</c:v>
                </c:pt>
                <c:pt idx="3150">
                  <c:v>0.65</c:v>
                </c:pt>
                <c:pt idx="3151">
                  <c:v>0.64900000000000002</c:v>
                </c:pt>
                <c:pt idx="3152">
                  <c:v>0.64800000000000002</c:v>
                </c:pt>
                <c:pt idx="3153">
                  <c:v>0.64700000000000002</c:v>
                </c:pt>
                <c:pt idx="3154">
                  <c:v>0.64600000000000002</c:v>
                </c:pt>
                <c:pt idx="3155">
                  <c:v>0.64500000000000002</c:v>
                </c:pt>
                <c:pt idx="3156">
                  <c:v>0.64400000000000002</c:v>
                </c:pt>
                <c:pt idx="3157">
                  <c:v>0.64300000000000002</c:v>
                </c:pt>
                <c:pt idx="3158">
                  <c:v>0.64200000000000002</c:v>
                </c:pt>
                <c:pt idx="3159">
                  <c:v>0.64100000000000001</c:v>
                </c:pt>
                <c:pt idx="3160">
                  <c:v>0.64</c:v>
                </c:pt>
                <c:pt idx="3161">
                  <c:v>0.63900000000000001</c:v>
                </c:pt>
                <c:pt idx="3162">
                  <c:v>0.63800000000000001</c:v>
                </c:pt>
                <c:pt idx="3163">
                  <c:v>0.63700000000000001</c:v>
                </c:pt>
                <c:pt idx="3164">
                  <c:v>0.63600000000000001</c:v>
                </c:pt>
                <c:pt idx="3165">
                  <c:v>0.63500000000000001</c:v>
                </c:pt>
                <c:pt idx="3166">
                  <c:v>0.63400000000000001</c:v>
                </c:pt>
                <c:pt idx="3167">
                  <c:v>0.63300000000000001</c:v>
                </c:pt>
                <c:pt idx="3168">
                  <c:v>0.63200000000000001</c:v>
                </c:pt>
                <c:pt idx="3169">
                  <c:v>0.63100000000000001</c:v>
                </c:pt>
                <c:pt idx="3170">
                  <c:v>0.63</c:v>
                </c:pt>
                <c:pt idx="3171">
                  <c:v>0.629</c:v>
                </c:pt>
                <c:pt idx="3172">
                  <c:v>0.628</c:v>
                </c:pt>
                <c:pt idx="3173">
                  <c:v>0.627</c:v>
                </c:pt>
                <c:pt idx="3174">
                  <c:v>0.626</c:v>
                </c:pt>
                <c:pt idx="3175">
                  <c:v>0.625</c:v>
                </c:pt>
                <c:pt idx="3176">
                  <c:v>0.624</c:v>
                </c:pt>
                <c:pt idx="3177">
                  <c:v>0.623</c:v>
                </c:pt>
                <c:pt idx="3178">
                  <c:v>0.622</c:v>
                </c:pt>
                <c:pt idx="3179">
                  <c:v>0.621</c:v>
                </c:pt>
                <c:pt idx="3180">
                  <c:v>0.62</c:v>
                </c:pt>
                <c:pt idx="3181">
                  <c:v>0.61899999999999999</c:v>
                </c:pt>
                <c:pt idx="3182">
                  <c:v>0.61799999999999999</c:v>
                </c:pt>
                <c:pt idx="3183">
                  <c:v>0.61699999999999999</c:v>
                </c:pt>
                <c:pt idx="3184">
                  <c:v>0.61599999999999999</c:v>
                </c:pt>
                <c:pt idx="3185">
                  <c:v>0.61499999999999999</c:v>
                </c:pt>
                <c:pt idx="3186">
                  <c:v>0.61399999999999999</c:v>
                </c:pt>
                <c:pt idx="3187">
                  <c:v>0.61299999999999999</c:v>
                </c:pt>
                <c:pt idx="3188">
                  <c:v>0.61199999999999999</c:v>
                </c:pt>
                <c:pt idx="3189">
                  <c:v>0.61099999999999999</c:v>
                </c:pt>
                <c:pt idx="3190">
                  <c:v>0.61</c:v>
                </c:pt>
                <c:pt idx="3191">
                  <c:v>0.60899999999999999</c:v>
                </c:pt>
                <c:pt idx="3192">
                  <c:v>0.60799999999999998</c:v>
                </c:pt>
                <c:pt idx="3193">
                  <c:v>0.60699999999999998</c:v>
                </c:pt>
                <c:pt idx="3194">
                  <c:v>0.60599999999999998</c:v>
                </c:pt>
                <c:pt idx="3195">
                  <c:v>0.60499999999999998</c:v>
                </c:pt>
                <c:pt idx="3196">
                  <c:v>0.60399999999999998</c:v>
                </c:pt>
                <c:pt idx="3197">
                  <c:v>0.60299999999999998</c:v>
                </c:pt>
                <c:pt idx="3198">
                  <c:v>0.60199999999999998</c:v>
                </c:pt>
                <c:pt idx="3199">
                  <c:v>0.60099999999999998</c:v>
                </c:pt>
                <c:pt idx="3200">
                  <c:v>0.6</c:v>
                </c:pt>
                <c:pt idx="3201">
                  <c:v>0.59899999999999998</c:v>
                </c:pt>
                <c:pt idx="3202">
                  <c:v>0.59799999999999998</c:v>
                </c:pt>
                <c:pt idx="3203">
                  <c:v>0.59699999999999998</c:v>
                </c:pt>
                <c:pt idx="3204">
                  <c:v>0.59599999999999997</c:v>
                </c:pt>
                <c:pt idx="3205">
                  <c:v>0.59499999999999997</c:v>
                </c:pt>
                <c:pt idx="3206">
                  <c:v>0.59399999999999997</c:v>
                </c:pt>
                <c:pt idx="3207">
                  <c:v>0.59299999999999997</c:v>
                </c:pt>
                <c:pt idx="3208">
                  <c:v>0.59199999999999997</c:v>
                </c:pt>
                <c:pt idx="3209">
                  <c:v>0.59099999999999997</c:v>
                </c:pt>
                <c:pt idx="3210">
                  <c:v>0.59</c:v>
                </c:pt>
                <c:pt idx="3211">
                  <c:v>0.58899999999999997</c:v>
                </c:pt>
                <c:pt idx="3212">
                  <c:v>0.58799999999999997</c:v>
                </c:pt>
                <c:pt idx="3213">
                  <c:v>0.58699999999999997</c:v>
                </c:pt>
                <c:pt idx="3214">
                  <c:v>0.58599999999999997</c:v>
                </c:pt>
                <c:pt idx="3215">
                  <c:v>0.58499999999999996</c:v>
                </c:pt>
                <c:pt idx="3216">
                  <c:v>0.58399999999999996</c:v>
                </c:pt>
                <c:pt idx="3217">
                  <c:v>0.58299999999999996</c:v>
                </c:pt>
                <c:pt idx="3218">
                  <c:v>0.58199999999999996</c:v>
                </c:pt>
                <c:pt idx="3219">
                  <c:v>0.58099999999999996</c:v>
                </c:pt>
                <c:pt idx="3220">
                  <c:v>0.57999999999999996</c:v>
                </c:pt>
                <c:pt idx="3221">
                  <c:v>0.57899999999999996</c:v>
                </c:pt>
                <c:pt idx="3222">
                  <c:v>0.57799999999999996</c:v>
                </c:pt>
                <c:pt idx="3223">
                  <c:v>0.57699999999999996</c:v>
                </c:pt>
                <c:pt idx="3224">
                  <c:v>0.57599999999999996</c:v>
                </c:pt>
                <c:pt idx="3225">
                  <c:v>0.57499999999999996</c:v>
                </c:pt>
                <c:pt idx="3226">
                  <c:v>0.57399999999999995</c:v>
                </c:pt>
                <c:pt idx="3227">
                  <c:v>0.57299999999999995</c:v>
                </c:pt>
                <c:pt idx="3228">
                  <c:v>0.57199999999999995</c:v>
                </c:pt>
                <c:pt idx="3229">
                  <c:v>0.57099999999999995</c:v>
                </c:pt>
                <c:pt idx="3230">
                  <c:v>0.56999999999999995</c:v>
                </c:pt>
                <c:pt idx="3231">
                  <c:v>0.56899999999999995</c:v>
                </c:pt>
                <c:pt idx="3232">
                  <c:v>0.56799999999999995</c:v>
                </c:pt>
                <c:pt idx="3233">
                  <c:v>0.56699999999999995</c:v>
                </c:pt>
                <c:pt idx="3234">
                  <c:v>0.56599999999999995</c:v>
                </c:pt>
                <c:pt idx="3235">
                  <c:v>0.56499999999999995</c:v>
                </c:pt>
                <c:pt idx="3236">
                  <c:v>0.56399999999999995</c:v>
                </c:pt>
                <c:pt idx="3237">
                  <c:v>0.56299999999999994</c:v>
                </c:pt>
                <c:pt idx="3238">
                  <c:v>0.56200000000000006</c:v>
                </c:pt>
                <c:pt idx="3239">
                  <c:v>0.56100000000000005</c:v>
                </c:pt>
                <c:pt idx="3240">
                  <c:v>0.56000000000000005</c:v>
                </c:pt>
                <c:pt idx="3241">
                  <c:v>0.55900000000000005</c:v>
                </c:pt>
                <c:pt idx="3242">
                  <c:v>0.55800000000000005</c:v>
                </c:pt>
                <c:pt idx="3243">
                  <c:v>0.55700000000000005</c:v>
                </c:pt>
                <c:pt idx="3244">
                  <c:v>0.55600000000000005</c:v>
                </c:pt>
                <c:pt idx="3245">
                  <c:v>0.55500000000000005</c:v>
                </c:pt>
                <c:pt idx="3246">
                  <c:v>0.55400000000000005</c:v>
                </c:pt>
                <c:pt idx="3247">
                  <c:v>0.55300000000000005</c:v>
                </c:pt>
                <c:pt idx="3248">
                  <c:v>0.55200000000000005</c:v>
                </c:pt>
                <c:pt idx="3249">
                  <c:v>0.55100000000000005</c:v>
                </c:pt>
                <c:pt idx="3250">
                  <c:v>0.55000000000000004</c:v>
                </c:pt>
                <c:pt idx="3251">
                  <c:v>0.54900000000000004</c:v>
                </c:pt>
                <c:pt idx="3252">
                  <c:v>0.54800000000000004</c:v>
                </c:pt>
                <c:pt idx="3253">
                  <c:v>0.54700000000000004</c:v>
                </c:pt>
                <c:pt idx="3254">
                  <c:v>0.54600000000000004</c:v>
                </c:pt>
                <c:pt idx="3255">
                  <c:v>0.54500000000000004</c:v>
                </c:pt>
                <c:pt idx="3256">
                  <c:v>0.54400000000000004</c:v>
                </c:pt>
                <c:pt idx="3257">
                  <c:v>0.54300000000000004</c:v>
                </c:pt>
                <c:pt idx="3258">
                  <c:v>0.54200000000000004</c:v>
                </c:pt>
                <c:pt idx="3259">
                  <c:v>0.54100000000000004</c:v>
                </c:pt>
                <c:pt idx="3260">
                  <c:v>0.54</c:v>
                </c:pt>
                <c:pt idx="3261">
                  <c:v>0.53900000000000003</c:v>
                </c:pt>
                <c:pt idx="3262">
                  <c:v>0.53800000000000003</c:v>
                </c:pt>
                <c:pt idx="3263">
                  <c:v>0.53700000000000003</c:v>
                </c:pt>
                <c:pt idx="3264">
                  <c:v>0.53600000000000003</c:v>
                </c:pt>
                <c:pt idx="3265">
                  <c:v>0.53500000000000003</c:v>
                </c:pt>
                <c:pt idx="3266">
                  <c:v>0.53400000000000003</c:v>
                </c:pt>
                <c:pt idx="3267">
                  <c:v>0.53300000000000003</c:v>
                </c:pt>
                <c:pt idx="3268">
                  <c:v>0.53200000000000003</c:v>
                </c:pt>
                <c:pt idx="3269">
                  <c:v>0.53100000000000003</c:v>
                </c:pt>
                <c:pt idx="3270">
                  <c:v>0.53</c:v>
                </c:pt>
                <c:pt idx="3271">
                  <c:v>0.52900000000000003</c:v>
                </c:pt>
                <c:pt idx="3272">
                  <c:v>0.52800000000000002</c:v>
                </c:pt>
                <c:pt idx="3273">
                  <c:v>0.52700000000000002</c:v>
                </c:pt>
                <c:pt idx="3274">
                  <c:v>0.52600000000000002</c:v>
                </c:pt>
                <c:pt idx="3275">
                  <c:v>0.52500000000000002</c:v>
                </c:pt>
                <c:pt idx="3276">
                  <c:v>0.52400000000000002</c:v>
                </c:pt>
                <c:pt idx="3277">
                  <c:v>0.52300000000000002</c:v>
                </c:pt>
                <c:pt idx="3278">
                  <c:v>0.52200000000000002</c:v>
                </c:pt>
                <c:pt idx="3279">
                  <c:v>0.52100000000000002</c:v>
                </c:pt>
                <c:pt idx="3280">
                  <c:v>0.52</c:v>
                </c:pt>
                <c:pt idx="3281">
                  <c:v>0.51900000000000002</c:v>
                </c:pt>
                <c:pt idx="3282">
                  <c:v>0.51800000000000002</c:v>
                </c:pt>
                <c:pt idx="3283">
                  <c:v>0.51700000000000002</c:v>
                </c:pt>
                <c:pt idx="3284">
                  <c:v>0.51600000000000001</c:v>
                </c:pt>
                <c:pt idx="3285">
                  <c:v>0.51500000000000001</c:v>
                </c:pt>
                <c:pt idx="3286">
                  <c:v>0.51400000000000001</c:v>
                </c:pt>
                <c:pt idx="3287">
                  <c:v>0.51300000000000001</c:v>
                </c:pt>
                <c:pt idx="3288">
                  <c:v>0.51200000000000001</c:v>
                </c:pt>
                <c:pt idx="3289">
                  <c:v>0.51100000000000001</c:v>
                </c:pt>
                <c:pt idx="3290">
                  <c:v>0.51</c:v>
                </c:pt>
                <c:pt idx="3291">
                  <c:v>0.50900000000000001</c:v>
                </c:pt>
                <c:pt idx="3292">
                  <c:v>0.50800000000000001</c:v>
                </c:pt>
                <c:pt idx="3293">
                  <c:v>0.50700000000000001</c:v>
                </c:pt>
                <c:pt idx="3294">
                  <c:v>0.50600000000000001</c:v>
                </c:pt>
                <c:pt idx="3295">
                  <c:v>0.505</c:v>
                </c:pt>
                <c:pt idx="3296">
                  <c:v>0.504</c:v>
                </c:pt>
                <c:pt idx="3297">
                  <c:v>0.503</c:v>
                </c:pt>
                <c:pt idx="3298">
                  <c:v>0.502</c:v>
                </c:pt>
                <c:pt idx="3299">
                  <c:v>0.501</c:v>
                </c:pt>
                <c:pt idx="3300">
                  <c:v>0.5</c:v>
                </c:pt>
                <c:pt idx="3301">
                  <c:v>0.499</c:v>
                </c:pt>
                <c:pt idx="3302">
                  <c:v>0.498</c:v>
                </c:pt>
                <c:pt idx="3303">
                  <c:v>0.497</c:v>
                </c:pt>
                <c:pt idx="3304">
                  <c:v>0.496</c:v>
                </c:pt>
                <c:pt idx="3305">
                  <c:v>0.495</c:v>
                </c:pt>
                <c:pt idx="3306">
                  <c:v>0.49399999999999999</c:v>
                </c:pt>
                <c:pt idx="3307">
                  <c:v>0.49299999999999999</c:v>
                </c:pt>
                <c:pt idx="3308">
                  <c:v>0.49199999999999999</c:v>
                </c:pt>
                <c:pt idx="3309">
                  <c:v>0.49099999999999999</c:v>
                </c:pt>
                <c:pt idx="3310">
                  <c:v>0.49</c:v>
                </c:pt>
                <c:pt idx="3311">
                  <c:v>0.48899999999999999</c:v>
                </c:pt>
                <c:pt idx="3312">
                  <c:v>0.48799999999999999</c:v>
                </c:pt>
                <c:pt idx="3313">
                  <c:v>0.48699999999999999</c:v>
                </c:pt>
                <c:pt idx="3314">
                  <c:v>0.48599999999999999</c:v>
                </c:pt>
                <c:pt idx="3315">
                  <c:v>0.48499999999999999</c:v>
                </c:pt>
                <c:pt idx="3316">
                  <c:v>0.48399999999999999</c:v>
                </c:pt>
                <c:pt idx="3317">
                  <c:v>0.48299999999999998</c:v>
                </c:pt>
                <c:pt idx="3318">
                  <c:v>0.48199999999999998</c:v>
                </c:pt>
                <c:pt idx="3319">
                  <c:v>0.48099999999999998</c:v>
                </c:pt>
                <c:pt idx="3320">
                  <c:v>0.48</c:v>
                </c:pt>
                <c:pt idx="3321">
                  <c:v>0.47899999999999998</c:v>
                </c:pt>
                <c:pt idx="3322">
                  <c:v>0.47799999999999998</c:v>
                </c:pt>
                <c:pt idx="3323">
                  <c:v>0.47699999999999998</c:v>
                </c:pt>
                <c:pt idx="3324">
                  <c:v>0.47599999999999998</c:v>
                </c:pt>
                <c:pt idx="3325">
                  <c:v>0.47499999999999998</c:v>
                </c:pt>
                <c:pt idx="3326">
                  <c:v>0.47399999999999998</c:v>
                </c:pt>
                <c:pt idx="3327">
                  <c:v>0.47299999999999998</c:v>
                </c:pt>
                <c:pt idx="3328">
                  <c:v>0.47199999999999998</c:v>
                </c:pt>
                <c:pt idx="3329">
                  <c:v>0.47099999999999997</c:v>
                </c:pt>
                <c:pt idx="3330">
                  <c:v>0.47</c:v>
                </c:pt>
                <c:pt idx="3331">
                  <c:v>0.46899999999999997</c:v>
                </c:pt>
                <c:pt idx="3332">
                  <c:v>0.46800000000000003</c:v>
                </c:pt>
                <c:pt idx="3333">
                  <c:v>0.46700000000000003</c:v>
                </c:pt>
                <c:pt idx="3334">
                  <c:v>0.46600000000000003</c:v>
                </c:pt>
                <c:pt idx="3335">
                  <c:v>0.46500000000000002</c:v>
                </c:pt>
                <c:pt idx="3336">
                  <c:v>0.46400000000000002</c:v>
                </c:pt>
                <c:pt idx="3337">
                  <c:v>0.46300000000000002</c:v>
                </c:pt>
                <c:pt idx="3338">
                  <c:v>0.46200000000000002</c:v>
                </c:pt>
                <c:pt idx="3339">
                  <c:v>0.46100000000000002</c:v>
                </c:pt>
                <c:pt idx="3340">
                  <c:v>0.46</c:v>
                </c:pt>
                <c:pt idx="3341">
                  <c:v>0.45900000000000002</c:v>
                </c:pt>
                <c:pt idx="3342">
                  <c:v>0.45800000000000002</c:v>
                </c:pt>
                <c:pt idx="3343">
                  <c:v>0.45700000000000002</c:v>
                </c:pt>
                <c:pt idx="3344">
                  <c:v>0.45600000000000002</c:v>
                </c:pt>
                <c:pt idx="3345">
                  <c:v>0.45500000000000002</c:v>
                </c:pt>
                <c:pt idx="3346">
                  <c:v>0.45400000000000001</c:v>
                </c:pt>
                <c:pt idx="3347">
                  <c:v>0.45300000000000001</c:v>
                </c:pt>
                <c:pt idx="3348">
                  <c:v>0.45200000000000001</c:v>
                </c:pt>
                <c:pt idx="3349">
                  <c:v>0.45100000000000001</c:v>
                </c:pt>
                <c:pt idx="3350">
                  <c:v>0.45</c:v>
                </c:pt>
                <c:pt idx="3351">
                  <c:v>0.44900000000000001</c:v>
                </c:pt>
                <c:pt idx="3352">
                  <c:v>0.44800000000000001</c:v>
                </c:pt>
                <c:pt idx="3353">
                  <c:v>0.44700000000000001</c:v>
                </c:pt>
                <c:pt idx="3354">
                  <c:v>0.44600000000000001</c:v>
                </c:pt>
                <c:pt idx="3355">
                  <c:v>0.44500000000000001</c:v>
                </c:pt>
                <c:pt idx="3356">
                  <c:v>0.44400000000000001</c:v>
                </c:pt>
                <c:pt idx="3357">
                  <c:v>0.443</c:v>
                </c:pt>
                <c:pt idx="3358">
                  <c:v>0.442</c:v>
                </c:pt>
                <c:pt idx="3359">
                  <c:v>0.441</c:v>
                </c:pt>
                <c:pt idx="3360">
                  <c:v>0.44</c:v>
                </c:pt>
                <c:pt idx="3361">
                  <c:v>0.439</c:v>
                </c:pt>
                <c:pt idx="3362">
                  <c:v>0.438</c:v>
                </c:pt>
                <c:pt idx="3363">
                  <c:v>0.437</c:v>
                </c:pt>
                <c:pt idx="3364">
                  <c:v>0.436</c:v>
                </c:pt>
                <c:pt idx="3365">
                  <c:v>0.435</c:v>
                </c:pt>
                <c:pt idx="3366">
                  <c:v>0.434</c:v>
                </c:pt>
                <c:pt idx="3367">
                  <c:v>0.433</c:v>
                </c:pt>
                <c:pt idx="3368">
                  <c:v>0.432</c:v>
                </c:pt>
                <c:pt idx="3369">
                  <c:v>0.43099999999999999</c:v>
                </c:pt>
                <c:pt idx="3370">
                  <c:v>0.43</c:v>
                </c:pt>
                <c:pt idx="3371">
                  <c:v>0.42899999999999999</c:v>
                </c:pt>
                <c:pt idx="3372">
                  <c:v>0.42799999999999999</c:v>
                </c:pt>
                <c:pt idx="3373">
                  <c:v>0.42699999999999999</c:v>
                </c:pt>
                <c:pt idx="3374">
                  <c:v>0.42599999999999999</c:v>
                </c:pt>
                <c:pt idx="3375">
                  <c:v>0.42499999999999999</c:v>
                </c:pt>
                <c:pt idx="3376">
                  <c:v>0.42399999999999999</c:v>
                </c:pt>
                <c:pt idx="3377">
                  <c:v>0.42299999999999999</c:v>
                </c:pt>
                <c:pt idx="3378">
                  <c:v>0.42199999999999999</c:v>
                </c:pt>
                <c:pt idx="3379">
                  <c:v>0.42099999999999999</c:v>
                </c:pt>
                <c:pt idx="3380">
                  <c:v>0.42</c:v>
                </c:pt>
                <c:pt idx="3381">
                  <c:v>0.41899999999999998</c:v>
                </c:pt>
                <c:pt idx="3382">
                  <c:v>0.41799999999999998</c:v>
                </c:pt>
                <c:pt idx="3383">
                  <c:v>0.41699999999999998</c:v>
                </c:pt>
                <c:pt idx="3384">
                  <c:v>0.41599999999999998</c:v>
                </c:pt>
                <c:pt idx="3385">
                  <c:v>0.41499999999999998</c:v>
                </c:pt>
                <c:pt idx="3386">
                  <c:v>0.41399999999999998</c:v>
                </c:pt>
                <c:pt idx="3387">
                  <c:v>0.41299999999999998</c:v>
                </c:pt>
                <c:pt idx="3388">
                  <c:v>0.41199999999999998</c:v>
                </c:pt>
                <c:pt idx="3389">
                  <c:v>0.41099999999999998</c:v>
                </c:pt>
                <c:pt idx="3390">
                  <c:v>0.41</c:v>
                </c:pt>
                <c:pt idx="3391">
                  <c:v>0.40899999999999997</c:v>
                </c:pt>
                <c:pt idx="3392">
                  <c:v>0.40799999999999997</c:v>
                </c:pt>
                <c:pt idx="3393">
                  <c:v>0.40699999999999997</c:v>
                </c:pt>
                <c:pt idx="3394">
                  <c:v>0.40600000000000003</c:v>
                </c:pt>
                <c:pt idx="3395">
                  <c:v>0.40500000000000003</c:v>
                </c:pt>
                <c:pt idx="3396">
                  <c:v>0.40400000000000003</c:v>
                </c:pt>
                <c:pt idx="3397">
                  <c:v>0.40300000000000002</c:v>
                </c:pt>
                <c:pt idx="3398">
                  <c:v>0.40200000000000002</c:v>
                </c:pt>
                <c:pt idx="3399">
                  <c:v>0.40100000000000002</c:v>
                </c:pt>
                <c:pt idx="3400">
                  <c:v>0.4</c:v>
                </c:pt>
                <c:pt idx="3401">
                  <c:v>0.39900000000000002</c:v>
                </c:pt>
                <c:pt idx="3402">
                  <c:v>0.39800000000000002</c:v>
                </c:pt>
                <c:pt idx="3403">
                  <c:v>0.39700000000000002</c:v>
                </c:pt>
                <c:pt idx="3404">
                  <c:v>0.39600000000000002</c:v>
                </c:pt>
                <c:pt idx="3405">
                  <c:v>0.39500000000000002</c:v>
                </c:pt>
                <c:pt idx="3406">
                  <c:v>0.39400000000000002</c:v>
                </c:pt>
                <c:pt idx="3407">
                  <c:v>0.39300000000000002</c:v>
                </c:pt>
                <c:pt idx="3408">
                  <c:v>0.39200000000000002</c:v>
                </c:pt>
                <c:pt idx="3409">
                  <c:v>0.39100000000000001</c:v>
                </c:pt>
                <c:pt idx="3410">
                  <c:v>0.39</c:v>
                </c:pt>
                <c:pt idx="3411">
                  <c:v>0.38900000000000001</c:v>
                </c:pt>
                <c:pt idx="3412">
                  <c:v>0.38800000000000001</c:v>
                </c:pt>
                <c:pt idx="3413">
                  <c:v>0.38700000000000001</c:v>
                </c:pt>
                <c:pt idx="3414">
                  <c:v>0.38600000000000001</c:v>
                </c:pt>
                <c:pt idx="3415">
                  <c:v>0.38500000000000001</c:v>
                </c:pt>
                <c:pt idx="3416">
                  <c:v>0.38400000000000001</c:v>
                </c:pt>
                <c:pt idx="3417">
                  <c:v>0.38300000000000001</c:v>
                </c:pt>
                <c:pt idx="3418">
                  <c:v>0.38200000000000001</c:v>
                </c:pt>
                <c:pt idx="3419">
                  <c:v>0.38100000000000001</c:v>
                </c:pt>
                <c:pt idx="3420">
                  <c:v>0.38</c:v>
                </c:pt>
                <c:pt idx="3421">
                  <c:v>0.379</c:v>
                </c:pt>
                <c:pt idx="3422">
                  <c:v>0.378</c:v>
                </c:pt>
                <c:pt idx="3423">
                  <c:v>0.377</c:v>
                </c:pt>
                <c:pt idx="3424">
                  <c:v>0.376</c:v>
                </c:pt>
                <c:pt idx="3425">
                  <c:v>0.375</c:v>
                </c:pt>
                <c:pt idx="3426">
                  <c:v>0.374</c:v>
                </c:pt>
                <c:pt idx="3427">
                  <c:v>0.373</c:v>
                </c:pt>
                <c:pt idx="3428">
                  <c:v>0.372</c:v>
                </c:pt>
                <c:pt idx="3429">
                  <c:v>0.371</c:v>
                </c:pt>
                <c:pt idx="3430">
                  <c:v>0.37</c:v>
                </c:pt>
                <c:pt idx="3431">
                  <c:v>0.36899999999999999</c:v>
                </c:pt>
                <c:pt idx="3432">
                  <c:v>0.36799999999999999</c:v>
                </c:pt>
                <c:pt idx="3433">
                  <c:v>0.36699999999999999</c:v>
                </c:pt>
                <c:pt idx="3434">
                  <c:v>0.36599999999999999</c:v>
                </c:pt>
                <c:pt idx="3435">
                  <c:v>0.36499999999999999</c:v>
                </c:pt>
                <c:pt idx="3436">
                  <c:v>0.36399999999999999</c:v>
                </c:pt>
                <c:pt idx="3437">
                  <c:v>0.36299999999999999</c:v>
                </c:pt>
                <c:pt idx="3438">
                  <c:v>0.36199999999999999</c:v>
                </c:pt>
                <c:pt idx="3439">
                  <c:v>0.36099999999999999</c:v>
                </c:pt>
                <c:pt idx="3440">
                  <c:v>0.36</c:v>
                </c:pt>
                <c:pt idx="3441">
                  <c:v>0.35899999999999999</c:v>
                </c:pt>
                <c:pt idx="3442">
                  <c:v>0.35799999999999998</c:v>
                </c:pt>
                <c:pt idx="3443">
                  <c:v>0.35699999999999998</c:v>
                </c:pt>
                <c:pt idx="3444">
                  <c:v>0.35599999999999998</c:v>
                </c:pt>
                <c:pt idx="3445">
                  <c:v>0.35499999999999998</c:v>
                </c:pt>
                <c:pt idx="3446">
                  <c:v>0.35399999999999998</c:v>
                </c:pt>
                <c:pt idx="3447">
                  <c:v>0.35299999999999998</c:v>
                </c:pt>
                <c:pt idx="3448">
                  <c:v>0.35199999999999998</c:v>
                </c:pt>
                <c:pt idx="3449">
                  <c:v>0.35099999999999998</c:v>
                </c:pt>
                <c:pt idx="3450">
                  <c:v>0.35</c:v>
                </c:pt>
                <c:pt idx="3451">
                  <c:v>0.34899999999999998</c:v>
                </c:pt>
                <c:pt idx="3452">
                  <c:v>0.34799999999999998</c:v>
                </c:pt>
                <c:pt idx="3453">
                  <c:v>0.34699999999999998</c:v>
                </c:pt>
                <c:pt idx="3454">
                  <c:v>0.34599999999999997</c:v>
                </c:pt>
                <c:pt idx="3455">
                  <c:v>0.34499999999999997</c:v>
                </c:pt>
                <c:pt idx="3456">
                  <c:v>0.34399999999999997</c:v>
                </c:pt>
                <c:pt idx="3457">
                  <c:v>0.34300000000000003</c:v>
                </c:pt>
                <c:pt idx="3458">
                  <c:v>0.34200000000000003</c:v>
                </c:pt>
                <c:pt idx="3459">
                  <c:v>0.34100000000000003</c:v>
                </c:pt>
                <c:pt idx="3460">
                  <c:v>0.34</c:v>
                </c:pt>
                <c:pt idx="3461">
                  <c:v>0.33900000000000002</c:v>
                </c:pt>
                <c:pt idx="3462">
                  <c:v>0.33800000000000002</c:v>
                </c:pt>
                <c:pt idx="3463">
                  <c:v>0.33700000000000002</c:v>
                </c:pt>
                <c:pt idx="3464">
                  <c:v>0.33600000000000002</c:v>
                </c:pt>
                <c:pt idx="3465">
                  <c:v>0.33500000000000002</c:v>
                </c:pt>
                <c:pt idx="3466">
                  <c:v>0.33400000000000002</c:v>
                </c:pt>
                <c:pt idx="3467">
                  <c:v>0.33300000000000002</c:v>
                </c:pt>
                <c:pt idx="3468">
                  <c:v>0.33200000000000002</c:v>
                </c:pt>
                <c:pt idx="3469">
                  <c:v>0.33100000000000002</c:v>
                </c:pt>
                <c:pt idx="3470">
                  <c:v>0.33</c:v>
                </c:pt>
                <c:pt idx="3471">
                  <c:v>0.32900000000000001</c:v>
                </c:pt>
                <c:pt idx="3472">
                  <c:v>0.32800000000000001</c:v>
                </c:pt>
                <c:pt idx="3473">
                  <c:v>0.32700000000000001</c:v>
                </c:pt>
                <c:pt idx="3474">
                  <c:v>0.32600000000000001</c:v>
                </c:pt>
                <c:pt idx="3475">
                  <c:v>0.32500000000000001</c:v>
                </c:pt>
                <c:pt idx="3476">
                  <c:v>0.32400000000000001</c:v>
                </c:pt>
                <c:pt idx="3477">
                  <c:v>0.32300000000000001</c:v>
                </c:pt>
                <c:pt idx="3478">
                  <c:v>0.32200000000000001</c:v>
                </c:pt>
                <c:pt idx="3479">
                  <c:v>0.32100000000000001</c:v>
                </c:pt>
                <c:pt idx="3480">
                  <c:v>0.32</c:v>
                </c:pt>
                <c:pt idx="3481">
                  <c:v>0.31900000000000001</c:v>
                </c:pt>
                <c:pt idx="3482">
                  <c:v>0.318</c:v>
                </c:pt>
                <c:pt idx="3483">
                  <c:v>0.317</c:v>
                </c:pt>
                <c:pt idx="3484">
                  <c:v>0.316</c:v>
                </c:pt>
                <c:pt idx="3485">
                  <c:v>0.315</c:v>
                </c:pt>
                <c:pt idx="3486">
                  <c:v>0.314</c:v>
                </c:pt>
                <c:pt idx="3487">
                  <c:v>0.313</c:v>
                </c:pt>
                <c:pt idx="3488">
                  <c:v>0.312</c:v>
                </c:pt>
                <c:pt idx="3489">
                  <c:v>0.311</c:v>
                </c:pt>
                <c:pt idx="3490">
                  <c:v>0.31</c:v>
                </c:pt>
                <c:pt idx="3491">
                  <c:v>0.309</c:v>
                </c:pt>
                <c:pt idx="3492">
                  <c:v>0.308</c:v>
                </c:pt>
                <c:pt idx="3493">
                  <c:v>0.307</c:v>
                </c:pt>
                <c:pt idx="3494">
                  <c:v>0.30599999999999999</c:v>
                </c:pt>
                <c:pt idx="3495">
                  <c:v>0.30499999999999999</c:v>
                </c:pt>
                <c:pt idx="3496">
                  <c:v>0.30399999999999999</c:v>
                </c:pt>
                <c:pt idx="3497">
                  <c:v>0.30299999999999999</c:v>
                </c:pt>
                <c:pt idx="3498">
                  <c:v>0.30199999999999999</c:v>
                </c:pt>
                <c:pt idx="3499">
                  <c:v>0.30099999999999999</c:v>
                </c:pt>
                <c:pt idx="3500">
                  <c:v>0.3</c:v>
                </c:pt>
                <c:pt idx="3501">
                  <c:v>0.29899999999999999</c:v>
                </c:pt>
                <c:pt idx="3502">
                  <c:v>0.29799999999999999</c:v>
                </c:pt>
                <c:pt idx="3503">
                  <c:v>0.29699999999999999</c:v>
                </c:pt>
                <c:pt idx="3504">
                  <c:v>0.29599999999999999</c:v>
                </c:pt>
                <c:pt idx="3505">
                  <c:v>0.29499999999999998</c:v>
                </c:pt>
                <c:pt idx="3506">
                  <c:v>0.29399999999999998</c:v>
                </c:pt>
                <c:pt idx="3507">
                  <c:v>0.29299999999999998</c:v>
                </c:pt>
                <c:pt idx="3508">
                  <c:v>0.29199999999999998</c:v>
                </c:pt>
                <c:pt idx="3509">
                  <c:v>0.29099999999999998</c:v>
                </c:pt>
                <c:pt idx="3510">
                  <c:v>0.28999999999999998</c:v>
                </c:pt>
                <c:pt idx="3511">
                  <c:v>0.28899999999999998</c:v>
                </c:pt>
                <c:pt idx="3512">
                  <c:v>0.28799999999999998</c:v>
                </c:pt>
                <c:pt idx="3513">
                  <c:v>0.28699999999999998</c:v>
                </c:pt>
                <c:pt idx="3514">
                  <c:v>0.28599999999999998</c:v>
                </c:pt>
                <c:pt idx="3515">
                  <c:v>0.28499999999999998</c:v>
                </c:pt>
                <c:pt idx="3516">
                  <c:v>0.28399999999999997</c:v>
                </c:pt>
                <c:pt idx="3517">
                  <c:v>0.28299999999999997</c:v>
                </c:pt>
                <c:pt idx="3518">
                  <c:v>0.28199999999999997</c:v>
                </c:pt>
                <c:pt idx="3519">
                  <c:v>0.28100000000000003</c:v>
                </c:pt>
                <c:pt idx="3520">
                  <c:v>0.28000000000000003</c:v>
                </c:pt>
                <c:pt idx="3521">
                  <c:v>0.27900000000000003</c:v>
                </c:pt>
                <c:pt idx="3522">
                  <c:v>0.27800000000000002</c:v>
                </c:pt>
                <c:pt idx="3523">
                  <c:v>0.27700000000000002</c:v>
                </c:pt>
                <c:pt idx="3524">
                  <c:v>0.27600000000000002</c:v>
                </c:pt>
                <c:pt idx="3525">
                  <c:v>0.27500000000000002</c:v>
                </c:pt>
                <c:pt idx="3526">
                  <c:v>0.27400000000000002</c:v>
                </c:pt>
                <c:pt idx="3527">
                  <c:v>0.27300000000000002</c:v>
                </c:pt>
                <c:pt idx="3528">
                  <c:v>0.27200000000000002</c:v>
                </c:pt>
                <c:pt idx="3529">
                  <c:v>0.27100000000000002</c:v>
                </c:pt>
                <c:pt idx="3530">
                  <c:v>0.27</c:v>
                </c:pt>
                <c:pt idx="3531">
                  <c:v>0.26900000000000002</c:v>
                </c:pt>
                <c:pt idx="3532">
                  <c:v>0.26800000000000002</c:v>
                </c:pt>
                <c:pt idx="3533">
                  <c:v>0.26700000000000002</c:v>
                </c:pt>
                <c:pt idx="3534">
                  <c:v>0.26600000000000001</c:v>
                </c:pt>
                <c:pt idx="3535">
                  <c:v>0.26500000000000001</c:v>
                </c:pt>
                <c:pt idx="3536">
                  <c:v>0.26400000000000001</c:v>
                </c:pt>
                <c:pt idx="3537">
                  <c:v>0.26300000000000001</c:v>
                </c:pt>
                <c:pt idx="3538">
                  <c:v>0.26200000000000001</c:v>
                </c:pt>
                <c:pt idx="3539">
                  <c:v>0.26100000000000001</c:v>
                </c:pt>
                <c:pt idx="3540">
                  <c:v>0.26</c:v>
                </c:pt>
                <c:pt idx="3541">
                  <c:v>0.25900000000000001</c:v>
                </c:pt>
                <c:pt idx="3542">
                  <c:v>0.25800000000000001</c:v>
                </c:pt>
                <c:pt idx="3543">
                  <c:v>0.25700000000000001</c:v>
                </c:pt>
                <c:pt idx="3544">
                  <c:v>0.25600000000000001</c:v>
                </c:pt>
                <c:pt idx="3545">
                  <c:v>0.255</c:v>
                </c:pt>
                <c:pt idx="3546">
                  <c:v>0.254</c:v>
                </c:pt>
                <c:pt idx="3547">
                  <c:v>0.253</c:v>
                </c:pt>
                <c:pt idx="3548">
                  <c:v>0.252</c:v>
                </c:pt>
                <c:pt idx="3549">
                  <c:v>0.251</c:v>
                </c:pt>
                <c:pt idx="3550">
                  <c:v>0.25</c:v>
                </c:pt>
                <c:pt idx="3551">
                  <c:v>0.249</c:v>
                </c:pt>
                <c:pt idx="3552">
                  <c:v>0.248</c:v>
                </c:pt>
                <c:pt idx="3553">
                  <c:v>0.247</c:v>
                </c:pt>
                <c:pt idx="3554">
                  <c:v>0.246</c:v>
                </c:pt>
                <c:pt idx="3555">
                  <c:v>0.245</c:v>
                </c:pt>
                <c:pt idx="3556">
                  <c:v>0.24399999999999999</c:v>
                </c:pt>
                <c:pt idx="3557">
                  <c:v>0.24299999999999999</c:v>
                </c:pt>
                <c:pt idx="3558">
                  <c:v>0.24199999999999999</c:v>
                </c:pt>
                <c:pt idx="3559">
                  <c:v>0.24099999999999999</c:v>
                </c:pt>
                <c:pt idx="3560">
                  <c:v>0.24</c:v>
                </c:pt>
                <c:pt idx="3561">
                  <c:v>0.23899999999999999</c:v>
                </c:pt>
                <c:pt idx="3562">
                  <c:v>0.23799999999999999</c:v>
                </c:pt>
                <c:pt idx="3563">
                  <c:v>0.23699999999999999</c:v>
                </c:pt>
                <c:pt idx="3564">
                  <c:v>0.23599999999999999</c:v>
                </c:pt>
                <c:pt idx="3565">
                  <c:v>0.23499999999999999</c:v>
                </c:pt>
                <c:pt idx="3566">
                  <c:v>0.23400000000000001</c:v>
                </c:pt>
                <c:pt idx="3567">
                  <c:v>0.23300000000000001</c:v>
                </c:pt>
                <c:pt idx="3568">
                  <c:v>0.23200000000000001</c:v>
                </c:pt>
                <c:pt idx="3569">
                  <c:v>0.23100000000000001</c:v>
                </c:pt>
                <c:pt idx="3570">
                  <c:v>0.23</c:v>
                </c:pt>
                <c:pt idx="3571">
                  <c:v>0.22900000000000001</c:v>
                </c:pt>
                <c:pt idx="3572">
                  <c:v>0.22800000000000001</c:v>
                </c:pt>
                <c:pt idx="3573">
                  <c:v>0.22700000000000001</c:v>
                </c:pt>
                <c:pt idx="3574">
                  <c:v>0.22600000000000001</c:v>
                </c:pt>
                <c:pt idx="3575">
                  <c:v>0.22500000000000001</c:v>
                </c:pt>
                <c:pt idx="3576">
                  <c:v>0.224</c:v>
                </c:pt>
                <c:pt idx="3577">
                  <c:v>0.223</c:v>
                </c:pt>
                <c:pt idx="3578">
                  <c:v>0.222</c:v>
                </c:pt>
                <c:pt idx="3579">
                  <c:v>0.221</c:v>
                </c:pt>
                <c:pt idx="3580">
                  <c:v>0.22</c:v>
                </c:pt>
                <c:pt idx="3581">
                  <c:v>0.219</c:v>
                </c:pt>
                <c:pt idx="3582">
                  <c:v>0.218</c:v>
                </c:pt>
                <c:pt idx="3583">
                  <c:v>0.217</c:v>
                </c:pt>
                <c:pt idx="3584">
                  <c:v>0.216</c:v>
                </c:pt>
                <c:pt idx="3585">
                  <c:v>0.215</c:v>
                </c:pt>
                <c:pt idx="3586">
                  <c:v>0.214</c:v>
                </c:pt>
                <c:pt idx="3587">
                  <c:v>0.21299999999999999</c:v>
                </c:pt>
                <c:pt idx="3588">
                  <c:v>0.21199999999999999</c:v>
                </c:pt>
                <c:pt idx="3589">
                  <c:v>0.21099999999999999</c:v>
                </c:pt>
                <c:pt idx="3590">
                  <c:v>0.21</c:v>
                </c:pt>
                <c:pt idx="3591">
                  <c:v>0.20899999999999999</c:v>
                </c:pt>
                <c:pt idx="3592">
                  <c:v>0.20799999999999999</c:v>
                </c:pt>
                <c:pt idx="3593">
                  <c:v>0.20699999999999999</c:v>
                </c:pt>
                <c:pt idx="3594">
                  <c:v>0.20599999999999999</c:v>
                </c:pt>
                <c:pt idx="3595">
                  <c:v>0.20499999999999999</c:v>
                </c:pt>
                <c:pt idx="3596">
                  <c:v>0.20399999999999999</c:v>
                </c:pt>
                <c:pt idx="3597">
                  <c:v>0.20300000000000001</c:v>
                </c:pt>
                <c:pt idx="3598">
                  <c:v>0.20200000000000001</c:v>
                </c:pt>
                <c:pt idx="3599">
                  <c:v>0.20100000000000001</c:v>
                </c:pt>
                <c:pt idx="3600">
                  <c:v>0.2</c:v>
                </c:pt>
              </c:numCache>
            </c:numRef>
          </c:xVal>
          <c:yVal>
            <c:numRef>
              <c:f>lvtemporary_48149!$I$2:$I$3602</c:f>
              <c:numCache>
                <c:formatCode>0.00E+00</c:formatCode>
                <c:ptCount val="3601"/>
                <c:pt idx="0">
                  <c:v>1.2279999999999999E-5</c:v>
                </c:pt>
                <c:pt idx="1">
                  <c:v>1.2330000000000001E-5</c:v>
                </c:pt>
                <c:pt idx="2">
                  <c:v>1.2439999999999999E-5</c:v>
                </c:pt>
                <c:pt idx="3">
                  <c:v>1.2490000000000001E-5</c:v>
                </c:pt>
                <c:pt idx="4">
                  <c:v>1.256E-5</c:v>
                </c:pt>
                <c:pt idx="5">
                  <c:v>1.261E-5</c:v>
                </c:pt>
                <c:pt idx="6">
                  <c:v>1.2629999999999999E-5</c:v>
                </c:pt>
                <c:pt idx="7">
                  <c:v>1.27E-5</c:v>
                </c:pt>
                <c:pt idx="8">
                  <c:v>1.277E-5</c:v>
                </c:pt>
                <c:pt idx="9">
                  <c:v>1.291E-5</c:v>
                </c:pt>
                <c:pt idx="10">
                  <c:v>1.2989999999999999E-5</c:v>
                </c:pt>
                <c:pt idx="11">
                  <c:v>1.2969999999999999E-5</c:v>
                </c:pt>
                <c:pt idx="12">
                  <c:v>1.3020000000000001E-5</c:v>
                </c:pt>
                <c:pt idx="13">
                  <c:v>1.2999999999999999E-5</c:v>
                </c:pt>
                <c:pt idx="14">
                  <c:v>1.296E-5</c:v>
                </c:pt>
                <c:pt idx="15">
                  <c:v>1.307E-5</c:v>
                </c:pt>
                <c:pt idx="16">
                  <c:v>1.3210000000000001E-5</c:v>
                </c:pt>
                <c:pt idx="17">
                  <c:v>1.331E-5</c:v>
                </c:pt>
                <c:pt idx="18">
                  <c:v>1.345E-5</c:v>
                </c:pt>
                <c:pt idx="19">
                  <c:v>1.33E-5</c:v>
                </c:pt>
                <c:pt idx="20">
                  <c:v>1.326E-5</c:v>
                </c:pt>
                <c:pt idx="21">
                  <c:v>1.342E-5</c:v>
                </c:pt>
                <c:pt idx="22">
                  <c:v>1.341E-5</c:v>
                </c:pt>
                <c:pt idx="23">
                  <c:v>1.34E-5</c:v>
                </c:pt>
                <c:pt idx="24">
                  <c:v>1.358E-5</c:v>
                </c:pt>
                <c:pt idx="25">
                  <c:v>1.375E-5</c:v>
                </c:pt>
                <c:pt idx="26">
                  <c:v>1.364E-5</c:v>
                </c:pt>
                <c:pt idx="27">
                  <c:v>1.3679999999999999E-5</c:v>
                </c:pt>
                <c:pt idx="28">
                  <c:v>1.3920000000000001E-5</c:v>
                </c:pt>
                <c:pt idx="29">
                  <c:v>1.396E-5</c:v>
                </c:pt>
                <c:pt idx="30">
                  <c:v>1.394E-5</c:v>
                </c:pt>
                <c:pt idx="31">
                  <c:v>1.3920000000000001E-5</c:v>
                </c:pt>
                <c:pt idx="32">
                  <c:v>1.394E-5</c:v>
                </c:pt>
                <c:pt idx="33">
                  <c:v>1.398E-5</c:v>
                </c:pt>
                <c:pt idx="34">
                  <c:v>1.396E-5</c:v>
                </c:pt>
                <c:pt idx="35">
                  <c:v>1.4090000000000001E-5</c:v>
                </c:pt>
                <c:pt idx="36">
                  <c:v>1.4209999999999999E-5</c:v>
                </c:pt>
                <c:pt idx="37">
                  <c:v>1.43E-5</c:v>
                </c:pt>
                <c:pt idx="38">
                  <c:v>1.4430000000000001E-5</c:v>
                </c:pt>
                <c:pt idx="39">
                  <c:v>1.4399999999999999E-5</c:v>
                </c:pt>
                <c:pt idx="40">
                  <c:v>1.4440000000000001E-5</c:v>
                </c:pt>
                <c:pt idx="41">
                  <c:v>1.4579999999999999E-5</c:v>
                </c:pt>
                <c:pt idx="42">
                  <c:v>1.45E-5</c:v>
                </c:pt>
                <c:pt idx="43">
                  <c:v>1.435E-5</c:v>
                </c:pt>
                <c:pt idx="44">
                  <c:v>1.456E-5</c:v>
                </c:pt>
                <c:pt idx="45">
                  <c:v>1.482E-5</c:v>
                </c:pt>
                <c:pt idx="46">
                  <c:v>1.471E-5</c:v>
                </c:pt>
                <c:pt idx="47">
                  <c:v>1.471E-5</c:v>
                </c:pt>
                <c:pt idx="48">
                  <c:v>1.4800000000000001E-5</c:v>
                </c:pt>
                <c:pt idx="49">
                  <c:v>1.4949999999999999E-5</c:v>
                </c:pt>
                <c:pt idx="50">
                  <c:v>1.502E-5</c:v>
                </c:pt>
                <c:pt idx="51">
                  <c:v>1.482E-5</c:v>
                </c:pt>
                <c:pt idx="52">
                  <c:v>1.488E-5</c:v>
                </c:pt>
                <c:pt idx="53">
                  <c:v>1.503E-5</c:v>
                </c:pt>
                <c:pt idx="54">
                  <c:v>1.509E-5</c:v>
                </c:pt>
                <c:pt idx="55">
                  <c:v>1.5270000000000001E-5</c:v>
                </c:pt>
                <c:pt idx="56">
                  <c:v>1.5359999999999999E-5</c:v>
                </c:pt>
                <c:pt idx="57">
                  <c:v>1.5339999999999999E-5</c:v>
                </c:pt>
                <c:pt idx="58">
                  <c:v>1.541E-5</c:v>
                </c:pt>
                <c:pt idx="59">
                  <c:v>1.5359999999999999E-5</c:v>
                </c:pt>
                <c:pt idx="60">
                  <c:v>1.5420000000000001E-5</c:v>
                </c:pt>
                <c:pt idx="61">
                  <c:v>1.5449999999999999E-5</c:v>
                </c:pt>
                <c:pt idx="62">
                  <c:v>1.5509999999999999E-5</c:v>
                </c:pt>
                <c:pt idx="63">
                  <c:v>1.5699999999999999E-5</c:v>
                </c:pt>
                <c:pt idx="64">
                  <c:v>1.5659999999999999E-5</c:v>
                </c:pt>
                <c:pt idx="65">
                  <c:v>1.5690000000000001E-5</c:v>
                </c:pt>
                <c:pt idx="66">
                  <c:v>1.5889999999999999E-5</c:v>
                </c:pt>
                <c:pt idx="67">
                  <c:v>1.6010000000000001E-5</c:v>
                </c:pt>
                <c:pt idx="68">
                  <c:v>1.5990000000000001E-5</c:v>
                </c:pt>
                <c:pt idx="69">
                  <c:v>1.59E-5</c:v>
                </c:pt>
                <c:pt idx="70">
                  <c:v>1.594E-5</c:v>
                </c:pt>
                <c:pt idx="71">
                  <c:v>1.6010000000000001E-5</c:v>
                </c:pt>
                <c:pt idx="72">
                  <c:v>1.63E-5</c:v>
                </c:pt>
                <c:pt idx="73">
                  <c:v>1.6419999999999999E-5</c:v>
                </c:pt>
                <c:pt idx="74">
                  <c:v>1.63E-5</c:v>
                </c:pt>
                <c:pt idx="75">
                  <c:v>1.6509999999999999E-5</c:v>
                </c:pt>
                <c:pt idx="76">
                  <c:v>1.6730000000000001E-5</c:v>
                </c:pt>
                <c:pt idx="77">
                  <c:v>1.6629999999999998E-5</c:v>
                </c:pt>
                <c:pt idx="78">
                  <c:v>1.6379999999999999E-5</c:v>
                </c:pt>
                <c:pt idx="79">
                  <c:v>1.641E-5</c:v>
                </c:pt>
                <c:pt idx="80">
                  <c:v>1.6739999999999999E-5</c:v>
                </c:pt>
                <c:pt idx="81">
                  <c:v>1.685E-5</c:v>
                </c:pt>
                <c:pt idx="82">
                  <c:v>1.6750000000000001E-5</c:v>
                </c:pt>
                <c:pt idx="83">
                  <c:v>1.677E-5</c:v>
                </c:pt>
                <c:pt idx="84">
                  <c:v>1.6820000000000002E-5</c:v>
                </c:pt>
                <c:pt idx="85">
                  <c:v>1.679E-5</c:v>
                </c:pt>
                <c:pt idx="86">
                  <c:v>1.6949999999999999E-5</c:v>
                </c:pt>
                <c:pt idx="87">
                  <c:v>1.7099999999999999E-5</c:v>
                </c:pt>
                <c:pt idx="88">
                  <c:v>1.7050000000000001E-5</c:v>
                </c:pt>
                <c:pt idx="89">
                  <c:v>1.7180000000000002E-5</c:v>
                </c:pt>
                <c:pt idx="90">
                  <c:v>1.717E-5</c:v>
                </c:pt>
                <c:pt idx="91">
                  <c:v>1.7249999999999999E-5</c:v>
                </c:pt>
                <c:pt idx="92">
                  <c:v>1.7499999999999998E-5</c:v>
                </c:pt>
                <c:pt idx="93">
                  <c:v>1.734E-5</c:v>
                </c:pt>
                <c:pt idx="94">
                  <c:v>1.7159999999999998E-5</c:v>
                </c:pt>
                <c:pt idx="95">
                  <c:v>1.7350000000000002E-5</c:v>
                </c:pt>
                <c:pt idx="96">
                  <c:v>1.7580000000000001E-5</c:v>
                </c:pt>
                <c:pt idx="97">
                  <c:v>1.7589999999999999E-5</c:v>
                </c:pt>
                <c:pt idx="98">
                  <c:v>1.7609999999999999E-5</c:v>
                </c:pt>
                <c:pt idx="99">
                  <c:v>1.7710000000000002E-5</c:v>
                </c:pt>
                <c:pt idx="100">
                  <c:v>1.783E-5</c:v>
                </c:pt>
                <c:pt idx="101">
                  <c:v>1.8E-5</c:v>
                </c:pt>
                <c:pt idx="102">
                  <c:v>1.791E-5</c:v>
                </c:pt>
                <c:pt idx="103">
                  <c:v>1.7859999999999998E-5</c:v>
                </c:pt>
                <c:pt idx="104">
                  <c:v>1.7949999999999999E-5</c:v>
                </c:pt>
                <c:pt idx="105">
                  <c:v>1.8009999999999999E-5</c:v>
                </c:pt>
                <c:pt idx="106">
                  <c:v>1.8199999999999999E-5</c:v>
                </c:pt>
                <c:pt idx="107">
                  <c:v>1.8349999999999999E-5</c:v>
                </c:pt>
                <c:pt idx="108">
                  <c:v>1.8459999999999999E-5</c:v>
                </c:pt>
                <c:pt idx="109">
                  <c:v>1.8320000000000001E-5</c:v>
                </c:pt>
                <c:pt idx="110">
                  <c:v>1.8240000000000002E-5</c:v>
                </c:pt>
                <c:pt idx="111">
                  <c:v>1.8389999999999998E-5</c:v>
                </c:pt>
                <c:pt idx="112">
                  <c:v>1.8450000000000001E-5</c:v>
                </c:pt>
                <c:pt idx="113">
                  <c:v>1.8389999999999998E-5</c:v>
                </c:pt>
                <c:pt idx="114">
                  <c:v>1.8470000000000001E-5</c:v>
                </c:pt>
                <c:pt idx="115">
                  <c:v>1.8689999999999999E-5</c:v>
                </c:pt>
                <c:pt idx="116">
                  <c:v>1.876E-5</c:v>
                </c:pt>
                <c:pt idx="117">
                  <c:v>1.863E-5</c:v>
                </c:pt>
                <c:pt idx="118">
                  <c:v>1.8669999999999999E-5</c:v>
                </c:pt>
                <c:pt idx="119">
                  <c:v>1.8940000000000002E-5</c:v>
                </c:pt>
                <c:pt idx="120">
                  <c:v>1.9069999999999999E-5</c:v>
                </c:pt>
                <c:pt idx="121">
                  <c:v>1.8980000000000001E-5</c:v>
                </c:pt>
                <c:pt idx="122">
                  <c:v>1.9049999999999999E-5</c:v>
                </c:pt>
                <c:pt idx="123">
                  <c:v>1.929E-5</c:v>
                </c:pt>
                <c:pt idx="124">
                  <c:v>1.914E-5</c:v>
                </c:pt>
                <c:pt idx="125">
                  <c:v>1.9170000000000001E-5</c:v>
                </c:pt>
                <c:pt idx="126">
                  <c:v>1.9449999999999998E-5</c:v>
                </c:pt>
                <c:pt idx="127">
                  <c:v>1.944E-5</c:v>
                </c:pt>
                <c:pt idx="128">
                  <c:v>1.9490000000000001E-5</c:v>
                </c:pt>
                <c:pt idx="129">
                  <c:v>1.9570000000000001E-5</c:v>
                </c:pt>
                <c:pt idx="130">
                  <c:v>1.9519999999999999E-5</c:v>
                </c:pt>
                <c:pt idx="131">
                  <c:v>1.9550000000000001E-5</c:v>
                </c:pt>
                <c:pt idx="132">
                  <c:v>1.9640000000000002E-5</c:v>
                </c:pt>
                <c:pt idx="133">
                  <c:v>1.9720000000000001E-5</c:v>
                </c:pt>
                <c:pt idx="134">
                  <c:v>1.9789999999999999E-5</c:v>
                </c:pt>
                <c:pt idx="135">
                  <c:v>1.9830000000000002E-5</c:v>
                </c:pt>
                <c:pt idx="136">
                  <c:v>1.9899999999999999E-5</c:v>
                </c:pt>
                <c:pt idx="137">
                  <c:v>2.012E-5</c:v>
                </c:pt>
                <c:pt idx="138">
                  <c:v>2.0100000000000001E-5</c:v>
                </c:pt>
                <c:pt idx="139">
                  <c:v>1.9939999999999999E-5</c:v>
                </c:pt>
                <c:pt idx="140">
                  <c:v>1.999E-5</c:v>
                </c:pt>
                <c:pt idx="141">
                  <c:v>2.0069999999999999E-5</c:v>
                </c:pt>
                <c:pt idx="142">
                  <c:v>2.0210000000000001E-5</c:v>
                </c:pt>
                <c:pt idx="143">
                  <c:v>2.0299999999999999E-5</c:v>
                </c:pt>
                <c:pt idx="144">
                  <c:v>2.0270000000000001E-5</c:v>
                </c:pt>
                <c:pt idx="145">
                  <c:v>2.0400000000000001E-5</c:v>
                </c:pt>
                <c:pt idx="146">
                  <c:v>2.054E-5</c:v>
                </c:pt>
                <c:pt idx="147">
                  <c:v>2.0639999999999999E-5</c:v>
                </c:pt>
                <c:pt idx="148">
                  <c:v>2.0820000000000001E-5</c:v>
                </c:pt>
                <c:pt idx="149">
                  <c:v>2.0820000000000001E-5</c:v>
                </c:pt>
                <c:pt idx="150">
                  <c:v>2.067E-5</c:v>
                </c:pt>
                <c:pt idx="151">
                  <c:v>2.069E-5</c:v>
                </c:pt>
                <c:pt idx="152">
                  <c:v>2.0780000000000001E-5</c:v>
                </c:pt>
                <c:pt idx="153">
                  <c:v>2.0959999999999999E-5</c:v>
                </c:pt>
                <c:pt idx="154">
                  <c:v>2.107E-5</c:v>
                </c:pt>
                <c:pt idx="155">
                  <c:v>2.1080000000000001E-5</c:v>
                </c:pt>
                <c:pt idx="156">
                  <c:v>2.1209999999999999E-5</c:v>
                </c:pt>
                <c:pt idx="157">
                  <c:v>2.124E-5</c:v>
                </c:pt>
                <c:pt idx="158">
                  <c:v>2.1359999999999999E-5</c:v>
                </c:pt>
                <c:pt idx="159">
                  <c:v>2.141E-5</c:v>
                </c:pt>
                <c:pt idx="160">
                  <c:v>2.1290000000000001E-5</c:v>
                </c:pt>
                <c:pt idx="161">
                  <c:v>2.124E-5</c:v>
                </c:pt>
                <c:pt idx="162">
                  <c:v>2.1319999999999999E-5</c:v>
                </c:pt>
                <c:pt idx="163">
                  <c:v>2.1500000000000001E-5</c:v>
                </c:pt>
                <c:pt idx="164">
                  <c:v>2.16E-5</c:v>
                </c:pt>
                <c:pt idx="165">
                  <c:v>2.1509999999999999E-5</c:v>
                </c:pt>
                <c:pt idx="166">
                  <c:v>2.16E-5</c:v>
                </c:pt>
                <c:pt idx="167">
                  <c:v>2.1849999999999999E-5</c:v>
                </c:pt>
                <c:pt idx="168">
                  <c:v>2.1869999999999999E-5</c:v>
                </c:pt>
                <c:pt idx="169">
                  <c:v>2.179E-5</c:v>
                </c:pt>
                <c:pt idx="170">
                  <c:v>2.1829999999999999E-5</c:v>
                </c:pt>
                <c:pt idx="171">
                  <c:v>2.207E-5</c:v>
                </c:pt>
                <c:pt idx="172">
                  <c:v>2.232E-5</c:v>
                </c:pt>
                <c:pt idx="173">
                  <c:v>2.228E-5</c:v>
                </c:pt>
                <c:pt idx="174">
                  <c:v>2.2079999999999999E-5</c:v>
                </c:pt>
                <c:pt idx="175">
                  <c:v>2.2249999999999999E-5</c:v>
                </c:pt>
                <c:pt idx="176">
                  <c:v>2.2229999999999999E-5</c:v>
                </c:pt>
                <c:pt idx="177">
                  <c:v>2.2180000000000001E-5</c:v>
                </c:pt>
                <c:pt idx="178">
                  <c:v>2.2370000000000001E-5</c:v>
                </c:pt>
                <c:pt idx="179">
                  <c:v>2.2370000000000001E-5</c:v>
                </c:pt>
                <c:pt idx="180">
                  <c:v>2.2359999999999999E-5</c:v>
                </c:pt>
                <c:pt idx="181">
                  <c:v>2.2529999999999999E-5</c:v>
                </c:pt>
                <c:pt idx="182">
                  <c:v>2.27E-5</c:v>
                </c:pt>
                <c:pt idx="183">
                  <c:v>2.2710000000000001E-5</c:v>
                </c:pt>
                <c:pt idx="184">
                  <c:v>2.279E-5</c:v>
                </c:pt>
                <c:pt idx="185">
                  <c:v>2.2889999999999999E-5</c:v>
                </c:pt>
                <c:pt idx="186">
                  <c:v>2.3050000000000001E-5</c:v>
                </c:pt>
                <c:pt idx="187">
                  <c:v>2.3269999999999999E-5</c:v>
                </c:pt>
                <c:pt idx="188">
                  <c:v>2.3289999999999999E-5</c:v>
                </c:pt>
                <c:pt idx="189">
                  <c:v>2.3200000000000001E-5</c:v>
                </c:pt>
                <c:pt idx="190">
                  <c:v>2.315E-5</c:v>
                </c:pt>
                <c:pt idx="191">
                  <c:v>2.3309999999999999E-5</c:v>
                </c:pt>
                <c:pt idx="192">
                  <c:v>2.3499999999999999E-5</c:v>
                </c:pt>
                <c:pt idx="193">
                  <c:v>2.355E-5</c:v>
                </c:pt>
                <c:pt idx="194">
                  <c:v>2.3640000000000001E-5</c:v>
                </c:pt>
                <c:pt idx="195">
                  <c:v>2.3629999999999999E-5</c:v>
                </c:pt>
                <c:pt idx="196">
                  <c:v>2.3600000000000001E-5</c:v>
                </c:pt>
                <c:pt idx="197">
                  <c:v>2.376E-5</c:v>
                </c:pt>
                <c:pt idx="198">
                  <c:v>2.3859999999999999E-5</c:v>
                </c:pt>
                <c:pt idx="199">
                  <c:v>2.3810000000000001E-5</c:v>
                </c:pt>
                <c:pt idx="200">
                  <c:v>2.3969999999999999E-5</c:v>
                </c:pt>
                <c:pt idx="201">
                  <c:v>2.4199999999999999E-5</c:v>
                </c:pt>
                <c:pt idx="202">
                  <c:v>2.4170000000000001E-5</c:v>
                </c:pt>
                <c:pt idx="203">
                  <c:v>2.4139999999999999E-5</c:v>
                </c:pt>
                <c:pt idx="204">
                  <c:v>2.4179999999999999E-5</c:v>
                </c:pt>
                <c:pt idx="205">
                  <c:v>2.4150000000000001E-5</c:v>
                </c:pt>
                <c:pt idx="206">
                  <c:v>2.4150000000000001E-5</c:v>
                </c:pt>
                <c:pt idx="207">
                  <c:v>2.4179999999999999E-5</c:v>
                </c:pt>
                <c:pt idx="208">
                  <c:v>2.421E-5</c:v>
                </c:pt>
                <c:pt idx="209">
                  <c:v>2.4340000000000001E-5</c:v>
                </c:pt>
                <c:pt idx="210">
                  <c:v>2.442E-5</c:v>
                </c:pt>
                <c:pt idx="211">
                  <c:v>2.44E-5</c:v>
                </c:pt>
                <c:pt idx="212">
                  <c:v>2.4600000000000002E-5</c:v>
                </c:pt>
                <c:pt idx="213">
                  <c:v>2.476E-5</c:v>
                </c:pt>
                <c:pt idx="214">
                  <c:v>2.4700000000000001E-5</c:v>
                </c:pt>
                <c:pt idx="215">
                  <c:v>2.472E-5</c:v>
                </c:pt>
                <c:pt idx="216">
                  <c:v>2.4729999999999999E-5</c:v>
                </c:pt>
                <c:pt idx="217">
                  <c:v>2.478E-5</c:v>
                </c:pt>
                <c:pt idx="218">
                  <c:v>2.491E-5</c:v>
                </c:pt>
                <c:pt idx="219">
                  <c:v>2.5069999999999999E-5</c:v>
                </c:pt>
                <c:pt idx="220">
                  <c:v>2.5060000000000001E-5</c:v>
                </c:pt>
                <c:pt idx="221">
                  <c:v>2.514E-5</c:v>
                </c:pt>
                <c:pt idx="222">
                  <c:v>2.5199999999999999E-5</c:v>
                </c:pt>
                <c:pt idx="223">
                  <c:v>2.508E-5</c:v>
                </c:pt>
                <c:pt idx="224">
                  <c:v>2.5259999999999999E-5</c:v>
                </c:pt>
                <c:pt idx="225">
                  <c:v>2.546E-5</c:v>
                </c:pt>
                <c:pt idx="226">
                  <c:v>2.5469999999999998E-5</c:v>
                </c:pt>
                <c:pt idx="227">
                  <c:v>2.561E-5</c:v>
                </c:pt>
                <c:pt idx="228">
                  <c:v>2.5780000000000001E-5</c:v>
                </c:pt>
                <c:pt idx="229">
                  <c:v>2.5729999999999999E-5</c:v>
                </c:pt>
                <c:pt idx="230">
                  <c:v>2.5680000000000001E-5</c:v>
                </c:pt>
                <c:pt idx="231">
                  <c:v>2.5809999999999999E-5</c:v>
                </c:pt>
                <c:pt idx="232">
                  <c:v>2.599E-5</c:v>
                </c:pt>
                <c:pt idx="233">
                  <c:v>2.601E-5</c:v>
                </c:pt>
                <c:pt idx="234">
                  <c:v>2.5979999999999999E-5</c:v>
                </c:pt>
                <c:pt idx="235">
                  <c:v>2.599E-5</c:v>
                </c:pt>
                <c:pt idx="236">
                  <c:v>2.6210000000000001E-5</c:v>
                </c:pt>
                <c:pt idx="237">
                  <c:v>2.635E-5</c:v>
                </c:pt>
                <c:pt idx="238">
                  <c:v>2.6290000000000001E-5</c:v>
                </c:pt>
                <c:pt idx="239">
                  <c:v>2.65E-5</c:v>
                </c:pt>
                <c:pt idx="240">
                  <c:v>2.6599999999999999E-5</c:v>
                </c:pt>
                <c:pt idx="241">
                  <c:v>2.656E-5</c:v>
                </c:pt>
                <c:pt idx="242">
                  <c:v>2.6509999999999999E-5</c:v>
                </c:pt>
                <c:pt idx="243">
                  <c:v>2.6590000000000001E-5</c:v>
                </c:pt>
                <c:pt idx="244">
                  <c:v>2.675E-5</c:v>
                </c:pt>
                <c:pt idx="245">
                  <c:v>2.6959999999999999E-5</c:v>
                </c:pt>
                <c:pt idx="246">
                  <c:v>2.692E-5</c:v>
                </c:pt>
                <c:pt idx="247">
                  <c:v>2.6849999999999999E-5</c:v>
                </c:pt>
                <c:pt idx="248">
                  <c:v>2.703E-5</c:v>
                </c:pt>
                <c:pt idx="249">
                  <c:v>2.7100000000000001E-5</c:v>
                </c:pt>
                <c:pt idx="250">
                  <c:v>2.72E-5</c:v>
                </c:pt>
                <c:pt idx="251">
                  <c:v>2.7270000000000001E-5</c:v>
                </c:pt>
                <c:pt idx="252">
                  <c:v>2.7250000000000002E-5</c:v>
                </c:pt>
                <c:pt idx="253">
                  <c:v>2.728E-5</c:v>
                </c:pt>
                <c:pt idx="254">
                  <c:v>2.743E-5</c:v>
                </c:pt>
                <c:pt idx="255">
                  <c:v>2.7460000000000001E-5</c:v>
                </c:pt>
                <c:pt idx="256">
                  <c:v>2.7399999999999999E-5</c:v>
                </c:pt>
                <c:pt idx="257">
                  <c:v>2.7399999999999999E-5</c:v>
                </c:pt>
                <c:pt idx="258">
                  <c:v>2.741E-5</c:v>
                </c:pt>
                <c:pt idx="259">
                  <c:v>2.7489999999999999E-5</c:v>
                </c:pt>
                <c:pt idx="260">
                  <c:v>2.7670000000000001E-5</c:v>
                </c:pt>
                <c:pt idx="261">
                  <c:v>2.7719999999999999E-5</c:v>
                </c:pt>
                <c:pt idx="262">
                  <c:v>2.7869999999999999E-5</c:v>
                </c:pt>
                <c:pt idx="263">
                  <c:v>2.8E-5</c:v>
                </c:pt>
                <c:pt idx="264">
                  <c:v>2.8E-5</c:v>
                </c:pt>
                <c:pt idx="265">
                  <c:v>2.7990000000000001E-5</c:v>
                </c:pt>
                <c:pt idx="266">
                  <c:v>2.8119999999999998E-5</c:v>
                </c:pt>
                <c:pt idx="267">
                  <c:v>2.8289999999999998E-5</c:v>
                </c:pt>
                <c:pt idx="268">
                  <c:v>2.8330000000000002E-5</c:v>
                </c:pt>
                <c:pt idx="269">
                  <c:v>2.849E-5</c:v>
                </c:pt>
                <c:pt idx="270">
                  <c:v>2.862E-5</c:v>
                </c:pt>
                <c:pt idx="271">
                  <c:v>2.8629999999999999E-5</c:v>
                </c:pt>
                <c:pt idx="272">
                  <c:v>2.864E-5</c:v>
                </c:pt>
                <c:pt idx="273">
                  <c:v>2.8629999999999999E-5</c:v>
                </c:pt>
                <c:pt idx="274">
                  <c:v>2.87E-5</c:v>
                </c:pt>
                <c:pt idx="275">
                  <c:v>2.87E-5</c:v>
                </c:pt>
                <c:pt idx="276">
                  <c:v>2.8719999999999999E-5</c:v>
                </c:pt>
                <c:pt idx="277">
                  <c:v>2.889E-5</c:v>
                </c:pt>
                <c:pt idx="278">
                  <c:v>2.9090000000000001E-5</c:v>
                </c:pt>
                <c:pt idx="279">
                  <c:v>2.9079999999999999E-5</c:v>
                </c:pt>
                <c:pt idx="280">
                  <c:v>2.8989999999999999E-5</c:v>
                </c:pt>
                <c:pt idx="281">
                  <c:v>2.9110000000000001E-5</c:v>
                </c:pt>
                <c:pt idx="282">
                  <c:v>2.9139999999999999E-5</c:v>
                </c:pt>
                <c:pt idx="283">
                  <c:v>2.932E-5</c:v>
                </c:pt>
                <c:pt idx="284">
                  <c:v>2.9349999999999999E-5</c:v>
                </c:pt>
                <c:pt idx="285">
                  <c:v>2.919E-5</c:v>
                </c:pt>
                <c:pt idx="286">
                  <c:v>2.936E-5</c:v>
                </c:pt>
                <c:pt idx="287">
                  <c:v>2.9609999999999999E-5</c:v>
                </c:pt>
                <c:pt idx="288">
                  <c:v>2.9580000000000001E-5</c:v>
                </c:pt>
                <c:pt idx="289">
                  <c:v>2.959E-5</c:v>
                </c:pt>
                <c:pt idx="290">
                  <c:v>2.9660000000000001E-5</c:v>
                </c:pt>
                <c:pt idx="291">
                  <c:v>2.97E-5</c:v>
                </c:pt>
                <c:pt idx="292">
                  <c:v>2.9750000000000001E-5</c:v>
                </c:pt>
                <c:pt idx="293">
                  <c:v>2.9810000000000001E-5</c:v>
                </c:pt>
                <c:pt idx="294">
                  <c:v>2.9920000000000002E-5</c:v>
                </c:pt>
                <c:pt idx="295">
                  <c:v>3.0029999999999999E-5</c:v>
                </c:pt>
                <c:pt idx="296">
                  <c:v>3.0150000000000001E-5</c:v>
                </c:pt>
                <c:pt idx="297">
                  <c:v>3.027E-5</c:v>
                </c:pt>
                <c:pt idx="298">
                  <c:v>3.0360000000000001E-5</c:v>
                </c:pt>
                <c:pt idx="299">
                  <c:v>3.0329999999999999E-5</c:v>
                </c:pt>
                <c:pt idx="300">
                  <c:v>3.0530000000000001E-5</c:v>
                </c:pt>
                <c:pt idx="301">
                  <c:v>3.0700000000000001E-5</c:v>
                </c:pt>
                <c:pt idx="302">
                  <c:v>3.057E-5</c:v>
                </c:pt>
                <c:pt idx="303">
                  <c:v>3.065E-5</c:v>
                </c:pt>
                <c:pt idx="304">
                  <c:v>3.0830000000000001E-5</c:v>
                </c:pt>
                <c:pt idx="305">
                  <c:v>3.082E-5</c:v>
                </c:pt>
                <c:pt idx="306">
                  <c:v>3.0809999999999998E-5</c:v>
                </c:pt>
                <c:pt idx="307">
                  <c:v>3.0929999999999997E-5</c:v>
                </c:pt>
                <c:pt idx="308">
                  <c:v>3.0979999999999998E-5</c:v>
                </c:pt>
                <c:pt idx="309">
                  <c:v>3.1010000000000003E-5</c:v>
                </c:pt>
                <c:pt idx="310">
                  <c:v>3.1199999999999999E-5</c:v>
                </c:pt>
                <c:pt idx="311">
                  <c:v>3.1309999999999997E-5</c:v>
                </c:pt>
                <c:pt idx="312">
                  <c:v>3.1380000000000001E-5</c:v>
                </c:pt>
                <c:pt idx="313">
                  <c:v>3.1659999999999998E-5</c:v>
                </c:pt>
                <c:pt idx="314">
                  <c:v>3.1690000000000003E-5</c:v>
                </c:pt>
                <c:pt idx="315">
                  <c:v>3.1699999999999998E-5</c:v>
                </c:pt>
                <c:pt idx="316">
                  <c:v>3.1690000000000003E-5</c:v>
                </c:pt>
                <c:pt idx="317">
                  <c:v>3.1749999999999999E-5</c:v>
                </c:pt>
                <c:pt idx="318">
                  <c:v>3.1949999999999997E-5</c:v>
                </c:pt>
                <c:pt idx="319">
                  <c:v>3.1819999999999997E-5</c:v>
                </c:pt>
                <c:pt idx="320">
                  <c:v>3.1640000000000002E-5</c:v>
                </c:pt>
                <c:pt idx="321">
                  <c:v>3.1860000000000003E-5</c:v>
                </c:pt>
                <c:pt idx="322">
                  <c:v>3.2199999999999997E-5</c:v>
                </c:pt>
                <c:pt idx="323">
                  <c:v>3.2169999999999999E-5</c:v>
                </c:pt>
                <c:pt idx="324">
                  <c:v>3.2110000000000003E-5</c:v>
                </c:pt>
                <c:pt idx="325">
                  <c:v>3.2190000000000002E-5</c:v>
                </c:pt>
                <c:pt idx="326">
                  <c:v>3.2280000000000003E-5</c:v>
                </c:pt>
                <c:pt idx="327">
                  <c:v>3.2440000000000001E-5</c:v>
                </c:pt>
                <c:pt idx="328">
                  <c:v>3.2499999999999997E-5</c:v>
                </c:pt>
                <c:pt idx="329">
                  <c:v>3.252E-5</c:v>
                </c:pt>
                <c:pt idx="330">
                  <c:v>3.2580000000000003E-5</c:v>
                </c:pt>
                <c:pt idx="331">
                  <c:v>3.2719999999999998E-5</c:v>
                </c:pt>
                <c:pt idx="332">
                  <c:v>3.2849999999999999E-5</c:v>
                </c:pt>
                <c:pt idx="333">
                  <c:v>3.2719999999999998E-5</c:v>
                </c:pt>
                <c:pt idx="334">
                  <c:v>3.273E-5</c:v>
                </c:pt>
                <c:pt idx="335">
                  <c:v>3.2830000000000002E-5</c:v>
                </c:pt>
                <c:pt idx="336">
                  <c:v>3.3019999999999999E-5</c:v>
                </c:pt>
                <c:pt idx="337">
                  <c:v>3.3229999999999999E-5</c:v>
                </c:pt>
                <c:pt idx="338">
                  <c:v>3.3229999999999999E-5</c:v>
                </c:pt>
                <c:pt idx="339">
                  <c:v>3.3330000000000001E-5</c:v>
                </c:pt>
                <c:pt idx="340">
                  <c:v>3.3359999999999999E-5</c:v>
                </c:pt>
                <c:pt idx="341">
                  <c:v>3.3420000000000002E-5</c:v>
                </c:pt>
                <c:pt idx="342">
                  <c:v>3.3519999999999998E-5</c:v>
                </c:pt>
                <c:pt idx="343">
                  <c:v>3.3559999999999997E-5</c:v>
                </c:pt>
                <c:pt idx="344">
                  <c:v>3.3599999999999997E-5</c:v>
                </c:pt>
                <c:pt idx="345">
                  <c:v>3.3640000000000003E-5</c:v>
                </c:pt>
                <c:pt idx="346">
                  <c:v>3.3779999999999998E-5</c:v>
                </c:pt>
                <c:pt idx="347">
                  <c:v>3.3970000000000002E-5</c:v>
                </c:pt>
                <c:pt idx="348">
                  <c:v>3.4060000000000003E-5</c:v>
                </c:pt>
                <c:pt idx="349">
                  <c:v>3.4079999999999999E-5</c:v>
                </c:pt>
                <c:pt idx="350">
                  <c:v>3.4190000000000003E-5</c:v>
                </c:pt>
                <c:pt idx="351">
                  <c:v>3.43E-5</c:v>
                </c:pt>
                <c:pt idx="352">
                  <c:v>3.4400000000000003E-5</c:v>
                </c:pt>
                <c:pt idx="353">
                  <c:v>3.434E-5</c:v>
                </c:pt>
                <c:pt idx="354">
                  <c:v>3.4379999999999999E-5</c:v>
                </c:pt>
                <c:pt idx="355">
                  <c:v>3.464E-5</c:v>
                </c:pt>
                <c:pt idx="356">
                  <c:v>3.4690000000000002E-5</c:v>
                </c:pt>
                <c:pt idx="357">
                  <c:v>3.4829999999999997E-5</c:v>
                </c:pt>
                <c:pt idx="358">
                  <c:v>3.4980000000000001E-5</c:v>
                </c:pt>
                <c:pt idx="359">
                  <c:v>3.4910000000000003E-5</c:v>
                </c:pt>
                <c:pt idx="360">
                  <c:v>3.4870000000000003E-5</c:v>
                </c:pt>
                <c:pt idx="361">
                  <c:v>3.5080000000000003E-5</c:v>
                </c:pt>
                <c:pt idx="362">
                  <c:v>3.5070000000000001E-5</c:v>
                </c:pt>
                <c:pt idx="363">
                  <c:v>3.4990000000000002E-5</c:v>
                </c:pt>
                <c:pt idx="364">
                  <c:v>3.5200000000000002E-5</c:v>
                </c:pt>
                <c:pt idx="365">
                  <c:v>3.5280000000000001E-5</c:v>
                </c:pt>
                <c:pt idx="366">
                  <c:v>3.5389999999999998E-5</c:v>
                </c:pt>
                <c:pt idx="367">
                  <c:v>3.5429999999999998E-5</c:v>
                </c:pt>
                <c:pt idx="368">
                  <c:v>3.5460000000000003E-5</c:v>
                </c:pt>
                <c:pt idx="369">
                  <c:v>3.5660000000000001E-5</c:v>
                </c:pt>
                <c:pt idx="370">
                  <c:v>3.574E-5</c:v>
                </c:pt>
                <c:pt idx="371">
                  <c:v>3.574E-5</c:v>
                </c:pt>
                <c:pt idx="372">
                  <c:v>3.5840000000000002E-5</c:v>
                </c:pt>
                <c:pt idx="373">
                  <c:v>3.591E-5</c:v>
                </c:pt>
                <c:pt idx="374">
                  <c:v>3.6010000000000003E-5</c:v>
                </c:pt>
                <c:pt idx="375">
                  <c:v>3.6159999999999999E-5</c:v>
                </c:pt>
                <c:pt idx="376">
                  <c:v>3.6269999999999997E-5</c:v>
                </c:pt>
                <c:pt idx="377">
                  <c:v>3.6329999999999999E-5</c:v>
                </c:pt>
                <c:pt idx="378">
                  <c:v>3.6319999999999998E-5</c:v>
                </c:pt>
                <c:pt idx="379">
                  <c:v>3.6329999999999999E-5</c:v>
                </c:pt>
                <c:pt idx="380">
                  <c:v>3.6520000000000003E-5</c:v>
                </c:pt>
                <c:pt idx="381">
                  <c:v>3.6659999999999998E-5</c:v>
                </c:pt>
                <c:pt idx="382">
                  <c:v>3.6720000000000001E-5</c:v>
                </c:pt>
                <c:pt idx="383">
                  <c:v>3.6699999999999998E-5</c:v>
                </c:pt>
                <c:pt idx="384">
                  <c:v>3.6720000000000001E-5</c:v>
                </c:pt>
                <c:pt idx="385">
                  <c:v>3.6850000000000001E-5</c:v>
                </c:pt>
                <c:pt idx="386">
                  <c:v>3.7049999999999999E-5</c:v>
                </c:pt>
                <c:pt idx="387">
                  <c:v>3.7270000000000001E-5</c:v>
                </c:pt>
                <c:pt idx="388">
                  <c:v>3.7249999999999997E-5</c:v>
                </c:pt>
                <c:pt idx="389">
                  <c:v>3.7289999999999997E-5</c:v>
                </c:pt>
                <c:pt idx="390">
                  <c:v>3.7450000000000002E-5</c:v>
                </c:pt>
                <c:pt idx="391">
                  <c:v>3.7450000000000002E-5</c:v>
                </c:pt>
                <c:pt idx="392">
                  <c:v>3.7490000000000002E-5</c:v>
                </c:pt>
                <c:pt idx="393">
                  <c:v>3.7700000000000002E-5</c:v>
                </c:pt>
                <c:pt idx="394">
                  <c:v>3.7809999999999999E-5</c:v>
                </c:pt>
                <c:pt idx="395">
                  <c:v>3.786E-5</c:v>
                </c:pt>
                <c:pt idx="396">
                  <c:v>3.7939999999999999E-5</c:v>
                </c:pt>
                <c:pt idx="397">
                  <c:v>3.7960000000000002E-5</c:v>
                </c:pt>
                <c:pt idx="398">
                  <c:v>3.7849999999999998E-5</c:v>
                </c:pt>
                <c:pt idx="399">
                  <c:v>3.7920000000000003E-5</c:v>
                </c:pt>
                <c:pt idx="400">
                  <c:v>3.8160000000000001E-5</c:v>
                </c:pt>
                <c:pt idx="401">
                  <c:v>3.8179999999999997E-5</c:v>
                </c:pt>
                <c:pt idx="402">
                  <c:v>3.8160000000000001E-5</c:v>
                </c:pt>
                <c:pt idx="403">
                  <c:v>3.8290000000000001E-5</c:v>
                </c:pt>
                <c:pt idx="404">
                  <c:v>3.8479999999999997E-5</c:v>
                </c:pt>
                <c:pt idx="405">
                  <c:v>3.8609999999999998E-5</c:v>
                </c:pt>
                <c:pt idx="406">
                  <c:v>3.8689999999999997E-5</c:v>
                </c:pt>
                <c:pt idx="407">
                  <c:v>3.8829999999999999E-5</c:v>
                </c:pt>
                <c:pt idx="408">
                  <c:v>3.8770000000000003E-5</c:v>
                </c:pt>
                <c:pt idx="409">
                  <c:v>3.8859999999999997E-5</c:v>
                </c:pt>
                <c:pt idx="410">
                  <c:v>3.9119999999999998E-5</c:v>
                </c:pt>
                <c:pt idx="411">
                  <c:v>3.9010000000000001E-5</c:v>
                </c:pt>
                <c:pt idx="412">
                  <c:v>3.9110000000000003E-5</c:v>
                </c:pt>
                <c:pt idx="413">
                  <c:v>3.9339999999999999E-5</c:v>
                </c:pt>
                <c:pt idx="414">
                  <c:v>3.9409999999999997E-5</c:v>
                </c:pt>
                <c:pt idx="415">
                  <c:v>3.9379999999999999E-5</c:v>
                </c:pt>
                <c:pt idx="416">
                  <c:v>3.9379999999999999E-5</c:v>
                </c:pt>
                <c:pt idx="417">
                  <c:v>3.9400000000000002E-5</c:v>
                </c:pt>
                <c:pt idx="418">
                  <c:v>3.9459999999999998E-5</c:v>
                </c:pt>
                <c:pt idx="419">
                  <c:v>3.96E-5</c:v>
                </c:pt>
                <c:pt idx="420">
                  <c:v>3.977E-5</c:v>
                </c:pt>
                <c:pt idx="421">
                  <c:v>4.0000000000000003E-5</c:v>
                </c:pt>
                <c:pt idx="422">
                  <c:v>4.0110000000000001E-5</c:v>
                </c:pt>
                <c:pt idx="423">
                  <c:v>4.0200000000000001E-5</c:v>
                </c:pt>
                <c:pt idx="424">
                  <c:v>4.032E-5</c:v>
                </c:pt>
                <c:pt idx="425">
                  <c:v>4.0299999999999997E-5</c:v>
                </c:pt>
                <c:pt idx="426">
                  <c:v>4.0429999999999997E-5</c:v>
                </c:pt>
                <c:pt idx="427">
                  <c:v>4.0670000000000002E-5</c:v>
                </c:pt>
                <c:pt idx="428">
                  <c:v>4.0609999999999999E-5</c:v>
                </c:pt>
                <c:pt idx="429">
                  <c:v>4.0500000000000002E-5</c:v>
                </c:pt>
                <c:pt idx="430">
                  <c:v>4.0550000000000003E-5</c:v>
                </c:pt>
                <c:pt idx="431">
                  <c:v>4.083E-5</c:v>
                </c:pt>
                <c:pt idx="432">
                  <c:v>4.0939999999999998E-5</c:v>
                </c:pt>
                <c:pt idx="433">
                  <c:v>4.0890000000000003E-5</c:v>
                </c:pt>
                <c:pt idx="434">
                  <c:v>4.1100000000000003E-5</c:v>
                </c:pt>
                <c:pt idx="435">
                  <c:v>4.1279999999999998E-5</c:v>
                </c:pt>
                <c:pt idx="436">
                  <c:v>4.125E-5</c:v>
                </c:pt>
                <c:pt idx="437">
                  <c:v>4.1300000000000001E-5</c:v>
                </c:pt>
                <c:pt idx="438">
                  <c:v>4.1499999999999999E-5</c:v>
                </c:pt>
                <c:pt idx="439">
                  <c:v>4.1610000000000003E-5</c:v>
                </c:pt>
                <c:pt idx="440">
                  <c:v>4.159E-5</c:v>
                </c:pt>
                <c:pt idx="441">
                  <c:v>4.155E-5</c:v>
                </c:pt>
                <c:pt idx="442">
                  <c:v>4.1640000000000001E-5</c:v>
                </c:pt>
                <c:pt idx="443">
                  <c:v>4.1860000000000002E-5</c:v>
                </c:pt>
                <c:pt idx="444">
                  <c:v>4.206E-5</c:v>
                </c:pt>
                <c:pt idx="445">
                  <c:v>4.2039999999999997E-5</c:v>
                </c:pt>
                <c:pt idx="446">
                  <c:v>4.2079999999999997E-5</c:v>
                </c:pt>
                <c:pt idx="447">
                  <c:v>4.2299999999999998E-5</c:v>
                </c:pt>
                <c:pt idx="448">
                  <c:v>4.2349999999999999E-5</c:v>
                </c:pt>
                <c:pt idx="449">
                  <c:v>4.2400000000000001E-5</c:v>
                </c:pt>
                <c:pt idx="450">
                  <c:v>4.2349999999999999E-5</c:v>
                </c:pt>
                <c:pt idx="451">
                  <c:v>4.2419999999999997E-5</c:v>
                </c:pt>
                <c:pt idx="452">
                  <c:v>4.2599999999999999E-5</c:v>
                </c:pt>
                <c:pt idx="453">
                  <c:v>4.261E-5</c:v>
                </c:pt>
                <c:pt idx="454">
                  <c:v>4.2840000000000003E-5</c:v>
                </c:pt>
                <c:pt idx="455">
                  <c:v>4.2939999999999999E-5</c:v>
                </c:pt>
                <c:pt idx="456">
                  <c:v>4.295E-5</c:v>
                </c:pt>
                <c:pt idx="457">
                  <c:v>4.299E-5</c:v>
                </c:pt>
                <c:pt idx="458">
                  <c:v>4.3099999999999997E-5</c:v>
                </c:pt>
                <c:pt idx="459">
                  <c:v>4.3350000000000003E-5</c:v>
                </c:pt>
                <c:pt idx="460">
                  <c:v>4.3489999999999999E-5</c:v>
                </c:pt>
                <c:pt idx="461">
                  <c:v>4.35E-5</c:v>
                </c:pt>
                <c:pt idx="462">
                  <c:v>4.3590000000000001E-5</c:v>
                </c:pt>
                <c:pt idx="463">
                  <c:v>4.3850000000000002E-5</c:v>
                </c:pt>
                <c:pt idx="464">
                  <c:v>4.384E-5</c:v>
                </c:pt>
                <c:pt idx="465">
                  <c:v>4.3909999999999998E-5</c:v>
                </c:pt>
                <c:pt idx="466">
                  <c:v>4.409E-5</c:v>
                </c:pt>
                <c:pt idx="467">
                  <c:v>4.4079999999999998E-5</c:v>
                </c:pt>
                <c:pt idx="468">
                  <c:v>4.426E-5</c:v>
                </c:pt>
                <c:pt idx="469">
                  <c:v>4.4440000000000001E-5</c:v>
                </c:pt>
                <c:pt idx="470">
                  <c:v>4.4419999999999998E-5</c:v>
                </c:pt>
                <c:pt idx="471">
                  <c:v>4.4499999999999997E-5</c:v>
                </c:pt>
                <c:pt idx="472">
                  <c:v>4.4570000000000002E-5</c:v>
                </c:pt>
                <c:pt idx="473">
                  <c:v>4.4690000000000001E-5</c:v>
                </c:pt>
                <c:pt idx="474">
                  <c:v>4.4740000000000002E-5</c:v>
                </c:pt>
                <c:pt idx="475">
                  <c:v>4.4790000000000003E-5</c:v>
                </c:pt>
                <c:pt idx="476">
                  <c:v>4.5059999999999999E-5</c:v>
                </c:pt>
                <c:pt idx="477">
                  <c:v>4.511E-5</c:v>
                </c:pt>
                <c:pt idx="478">
                  <c:v>4.5160000000000001E-5</c:v>
                </c:pt>
                <c:pt idx="479">
                  <c:v>4.5340000000000003E-5</c:v>
                </c:pt>
                <c:pt idx="480">
                  <c:v>4.5389999999999997E-5</c:v>
                </c:pt>
                <c:pt idx="481">
                  <c:v>4.549E-5</c:v>
                </c:pt>
                <c:pt idx="482">
                  <c:v>4.5670000000000002E-5</c:v>
                </c:pt>
                <c:pt idx="483">
                  <c:v>4.5680000000000003E-5</c:v>
                </c:pt>
                <c:pt idx="484">
                  <c:v>4.562E-5</c:v>
                </c:pt>
                <c:pt idx="485">
                  <c:v>4.5729999999999998E-5</c:v>
                </c:pt>
                <c:pt idx="486">
                  <c:v>4.5809999999999997E-5</c:v>
                </c:pt>
                <c:pt idx="487">
                  <c:v>4.6079999999999999E-5</c:v>
                </c:pt>
                <c:pt idx="488">
                  <c:v>4.634E-5</c:v>
                </c:pt>
                <c:pt idx="489">
                  <c:v>4.638E-5</c:v>
                </c:pt>
                <c:pt idx="490">
                  <c:v>4.6360000000000003E-5</c:v>
                </c:pt>
                <c:pt idx="491">
                  <c:v>4.6440000000000003E-5</c:v>
                </c:pt>
                <c:pt idx="492">
                  <c:v>4.6400000000000003E-5</c:v>
                </c:pt>
                <c:pt idx="493">
                  <c:v>4.6449999999999997E-5</c:v>
                </c:pt>
                <c:pt idx="494">
                  <c:v>4.6619999999999997E-5</c:v>
                </c:pt>
                <c:pt idx="495">
                  <c:v>4.6669999999999999E-5</c:v>
                </c:pt>
                <c:pt idx="496">
                  <c:v>4.6780000000000003E-5</c:v>
                </c:pt>
                <c:pt idx="497">
                  <c:v>4.6980000000000001E-5</c:v>
                </c:pt>
                <c:pt idx="498">
                  <c:v>4.7250000000000003E-5</c:v>
                </c:pt>
                <c:pt idx="499">
                  <c:v>4.7420000000000003E-5</c:v>
                </c:pt>
                <c:pt idx="500">
                  <c:v>4.7500000000000003E-5</c:v>
                </c:pt>
                <c:pt idx="501">
                  <c:v>4.7420000000000003E-5</c:v>
                </c:pt>
                <c:pt idx="502">
                  <c:v>4.7420000000000003E-5</c:v>
                </c:pt>
                <c:pt idx="503">
                  <c:v>4.7589999999999997E-5</c:v>
                </c:pt>
                <c:pt idx="504">
                  <c:v>4.7750000000000002E-5</c:v>
                </c:pt>
                <c:pt idx="505">
                  <c:v>4.7960000000000002E-5</c:v>
                </c:pt>
                <c:pt idx="506">
                  <c:v>4.8019999999999998E-5</c:v>
                </c:pt>
                <c:pt idx="507">
                  <c:v>4.8010000000000003E-5</c:v>
                </c:pt>
                <c:pt idx="508">
                  <c:v>4.8279999999999999E-5</c:v>
                </c:pt>
                <c:pt idx="509">
                  <c:v>4.8529999999999998E-5</c:v>
                </c:pt>
                <c:pt idx="510">
                  <c:v>4.8619999999999999E-5</c:v>
                </c:pt>
                <c:pt idx="511">
                  <c:v>4.8690000000000003E-5</c:v>
                </c:pt>
                <c:pt idx="512">
                  <c:v>4.88E-5</c:v>
                </c:pt>
                <c:pt idx="513">
                  <c:v>4.9020000000000002E-5</c:v>
                </c:pt>
                <c:pt idx="514">
                  <c:v>4.9110000000000002E-5</c:v>
                </c:pt>
                <c:pt idx="515">
                  <c:v>4.9060000000000001E-5</c:v>
                </c:pt>
                <c:pt idx="516">
                  <c:v>4.9209999999999998E-5</c:v>
                </c:pt>
                <c:pt idx="517">
                  <c:v>4.9480000000000001E-5</c:v>
                </c:pt>
                <c:pt idx="518">
                  <c:v>4.9549999999999998E-5</c:v>
                </c:pt>
                <c:pt idx="519">
                  <c:v>4.9480000000000001E-5</c:v>
                </c:pt>
                <c:pt idx="520">
                  <c:v>4.9629999999999997E-5</c:v>
                </c:pt>
                <c:pt idx="521">
                  <c:v>4.9839999999999997E-5</c:v>
                </c:pt>
                <c:pt idx="522">
                  <c:v>4.9889999999999998E-5</c:v>
                </c:pt>
                <c:pt idx="523">
                  <c:v>4.986E-5</c:v>
                </c:pt>
                <c:pt idx="524">
                  <c:v>5.0040000000000002E-5</c:v>
                </c:pt>
                <c:pt idx="525">
                  <c:v>5.0210000000000002E-5</c:v>
                </c:pt>
                <c:pt idx="526">
                  <c:v>5.02E-5</c:v>
                </c:pt>
                <c:pt idx="527">
                  <c:v>5.045E-5</c:v>
                </c:pt>
                <c:pt idx="528">
                  <c:v>5.062E-5</c:v>
                </c:pt>
                <c:pt idx="529">
                  <c:v>5.0699999999999999E-5</c:v>
                </c:pt>
                <c:pt idx="530">
                  <c:v>5.0720000000000002E-5</c:v>
                </c:pt>
                <c:pt idx="531">
                  <c:v>5.0659999999999999E-5</c:v>
                </c:pt>
                <c:pt idx="532">
                  <c:v>5.0779999999999998E-5</c:v>
                </c:pt>
                <c:pt idx="533">
                  <c:v>5.1100000000000002E-5</c:v>
                </c:pt>
                <c:pt idx="534">
                  <c:v>5.1279999999999997E-5</c:v>
                </c:pt>
                <c:pt idx="535">
                  <c:v>5.1329999999999998E-5</c:v>
                </c:pt>
                <c:pt idx="536">
                  <c:v>5.1329999999999998E-5</c:v>
                </c:pt>
                <c:pt idx="537">
                  <c:v>5.1409999999999997E-5</c:v>
                </c:pt>
                <c:pt idx="538">
                  <c:v>5.1669999999999998E-5</c:v>
                </c:pt>
                <c:pt idx="539">
                  <c:v>5.1879999999999998E-5</c:v>
                </c:pt>
                <c:pt idx="540">
                  <c:v>5.1919999999999998E-5</c:v>
                </c:pt>
                <c:pt idx="541">
                  <c:v>5.2009999999999998E-5</c:v>
                </c:pt>
                <c:pt idx="542">
                  <c:v>5.2200000000000002E-5</c:v>
                </c:pt>
                <c:pt idx="543">
                  <c:v>5.2299999999999997E-5</c:v>
                </c:pt>
                <c:pt idx="544">
                  <c:v>5.2410000000000001E-5</c:v>
                </c:pt>
                <c:pt idx="545">
                  <c:v>5.2590000000000003E-5</c:v>
                </c:pt>
                <c:pt idx="546">
                  <c:v>5.2750000000000001E-5</c:v>
                </c:pt>
                <c:pt idx="547">
                  <c:v>5.2769999999999998E-5</c:v>
                </c:pt>
                <c:pt idx="548">
                  <c:v>5.295E-5</c:v>
                </c:pt>
                <c:pt idx="549">
                  <c:v>5.3159999999999999E-5</c:v>
                </c:pt>
                <c:pt idx="550">
                  <c:v>5.3310000000000003E-5</c:v>
                </c:pt>
                <c:pt idx="551">
                  <c:v>5.346E-5</c:v>
                </c:pt>
                <c:pt idx="552">
                  <c:v>5.3699999999999997E-5</c:v>
                </c:pt>
                <c:pt idx="553">
                  <c:v>5.3850000000000001E-5</c:v>
                </c:pt>
                <c:pt idx="554">
                  <c:v>5.3909999999999997E-5</c:v>
                </c:pt>
                <c:pt idx="555">
                  <c:v>5.41E-5</c:v>
                </c:pt>
                <c:pt idx="556">
                  <c:v>5.4289999999999997E-5</c:v>
                </c:pt>
                <c:pt idx="557">
                  <c:v>5.4459999999999997E-5</c:v>
                </c:pt>
                <c:pt idx="558">
                  <c:v>5.4450000000000002E-5</c:v>
                </c:pt>
                <c:pt idx="559">
                  <c:v>5.4469999999999999E-5</c:v>
                </c:pt>
                <c:pt idx="560">
                  <c:v>5.4620000000000002E-5</c:v>
                </c:pt>
                <c:pt idx="561">
                  <c:v>5.4719999999999998E-5</c:v>
                </c:pt>
                <c:pt idx="562">
                  <c:v>5.4870000000000002E-5</c:v>
                </c:pt>
                <c:pt idx="563">
                  <c:v>5.5009999999999997E-5</c:v>
                </c:pt>
                <c:pt idx="564">
                  <c:v>5.5179999999999997E-5</c:v>
                </c:pt>
                <c:pt idx="565">
                  <c:v>5.5300000000000002E-5</c:v>
                </c:pt>
                <c:pt idx="566">
                  <c:v>5.537E-5</c:v>
                </c:pt>
                <c:pt idx="567">
                  <c:v>5.5619999999999999E-5</c:v>
                </c:pt>
                <c:pt idx="568">
                  <c:v>5.5980000000000003E-5</c:v>
                </c:pt>
                <c:pt idx="569">
                  <c:v>5.6079999999999998E-5</c:v>
                </c:pt>
                <c:pt idx="570">
                  <c:v>5.6039999999999999E-5</c:v>
                </c:pt>
                <c:pt idx="571">
                  <c:v>5.6239999999999997E-5</c:v>
                </c:pt>
                <c:pt idx="572">
                  <c:v>5.6440000000000002E-5</c:v>
                </c:pt>
                <c:pt idx="573">
                  <c:v>5.66E-5</c:v>
                </c:pt>
                <c:pt idx="574">
                  <c:v>5.6709999999999997E-5</c:v>
                </c:pt>
                <c:pt idx="575">
                  <c:v>5.6709999999999997E-5</c:v>
                </c:pt>
                <c:pt idx="576">
                  <c:v>5.6910000000000002E-5</c:v>
                </c:pt>
                <c:pt idx="577">
                  <c:v>5.7089999999999997E-5</c:v>
                </c:pt>
                <c:pt idx="578">
                  <c:v>5.7330000000000002E-5</c:v>
                </c:pt>
                <c:pt idx="579">
                  <c:v>5.7639999999999997E-5</c:v>
                </c:pt>
                <c:pt idx="580">
                  <c:v>5.7760000000000003E-5</c:v>
                </c:pt>
                <c:pt idx="581">
                  <c:v>5.7760000000000003E-5</c:v>
                </c:pt>
                <c:pt idx="582">
                  <c:v>5.7840000000000002E-5</c:v>
                </c:pt>
                <c:pt idx="583">
                  <c:v>5.8220000000000002E-5</c:v>
                </c:pt>
                <c:pt idx="584">
                  <c:v>5.8359999999999997E-5</c:v>
                </c:pt>
                <c:pt idx="585">
                  <c:v>5.8510000000000001E-5</c:v>
                </c:pt>
                <c:pt idx="586">
                  <c:v>5.8749999999999998E-5</c:v>
                </c:pt>
                <c:pt idx="587">
                  <c:v>5.8820000000000003E-5</c:v>
                </c:pt>
                <c:pt idx="588">
                  <c:v>5.8959999999999998E-5</c:v>
                </c:pt>
                <c:pt idx="589">
                  <c:v>5.9259999999999998E-5</c:v>
                </c:pt>
                <c:pt idx="590">
                  <c:v>5.944E-5</c:v>
                </c:pt>
                <c:pt idx="591">
                  <c:v>5.9450000000000002E-5</c:v>
                </c:pt>
                <c:pt idx="592">
                  <c:v>5.9580000000000002E-5</c:v>
                </c:pt>
                <c:pt idx="593">
                  <c:v>5.9790000000000002E-5</c:v>
                </c:pt>
                <c:pt idx="594">
                  <c:v>6.0019999999999998E-5</c:v>
                </c:pt>
                <c:pt idx="595">
                  <c:v>6.0279999999999999E-5</c:v>
                </c:pt>
                <c:pt idx="596">
                  <c:v>6.0579999999999999E-5</c:v>
                </c:pt>
                <c:pt idx="597">
                  <c:v>6.0859999999999997E-5</c:v>
                </c:pt>
                <c:pt idx="598">
                  <c:v>6.1060000000000002E-5</c:v>
                </c:pt>
                <c:pt idx="599">
                  <c:v>6.1060000000000002E-5</c:v>
                </c:pt>
                <c:pt idx="600">
                  <c:v>6.1149999999999996E-5</c:v>
                </c:pt>
                <c:pt idx="601">
                  <c:v>6.1459999999999998E-5</c:v>
                </c:pt>
                <c:pt idx="602">
                  <c:v>6.1719999999999999E-5</c:v>
                </c:pt>
                <c:pt idx="603">
                  <c:v>6.2000000000000003E-5</c:v>
                </c:pt>
                <c:pt idx="604">
                  <c:v>6.2169999999999996E-5</c:v>
                </c:pt>
                <c:pt idx="605">
                  <c:v>6.2130000000000003E-5</c:v>
                </c:pt>
                <c:pt idx="606">
                  <c:v>6.2329999999999994E-5</c:v>
                </c:pt>
                <c:pt idx="607">
                  <c:v>6.2639999999999997E-5</c:v>
                </c:pt>
                <c:pt idx="608">
                  <c:v>6.2739999999999999E-5</c:v>
                </c:pt>
                <c:pt idx="609">
                  <c:v>6.3050000000000001E-5</c:v>
                </c:pt>
                <c:pt idx="610">
                  <c:v>6.3200000000000005E-5</c:v>
                </c:pt>
                <c:pt idx="611">
                  <c:v>6.3269999999999996E-5</c:v>
                </c:pt>
                <c:pt idx="612">
                  <c:v>6.3460000000000006E-5</c:v>
                </c:pt>
                <c:pt idx="613">
                  <c:v>6.3789999999999997E-5</c:v>
                </c:pt>
                <c:pt idx="614">
                  <c:v>6.4079999999999996E-5</c:v>
                </c:pt>
                <c:pt idx="615">
                  <c:v>6.4189999999999994E-5</c:v>
                </c:pt>
                <c:pt idx="616">
                  <c:v>6.444E-5</c:v>
                </c:pt>
                <c:pt idx="617">
                  <c:v>6.4690000000000006E-5</c:v>
                </c:pt>
                <c:pt idx="618">
                  <c:v>6.4939999999999998E-5</c:v>
                </c:pt>
                <c:pt idx="619">
                  <c:v>6.5170000000000001E-5</c:v>
                </c:pt>
                <c:pt idx="620">
                  <c:v>6.5469999999999995E-5</c:v>
                </c:pt>
                <c:pt idx="621">
                  <c:v>6.5660000000000005E-5</c:v>
                </c:pt>
                <c:pt idx="622">
                  <c:v>6.5859999999999996E-5</c:v>
                </c:pt>
                <c:pt idx="623">
                  <c:v>6.614E-5</c:v>
                </c:pt>
                <c:pt idx="624">
                  <c:v>6.6240000000000003E-5</c:v>
                </c:pt>
                <c:pt idx="625">
                  <c:v>6.6420000000000004E-5</c:v>
                </c:pt>
                <c:pt idx="626">
                  <c:v>6.6719999999999998E-5</c:v>
                </c:pt>
                <c:pt idx="627">
                  <c:v>6.6959999999999996E-5</c:v>
                </c:pt>
                <c:pt idx="628">
                  <c:v>6.7169999999999996E-5</c:v>
                </c:pt>
                <c:pt idx="629">
                  <c:v>6.7440000000000005E-5</c:v>
                </c:pt>
                <c:pt idx="630">
                  <c:v>6.7860000000000004E-5</c:v>
                </c:pt>
                <c:pt idx="631">
                  <c:v>6.8150000000000003E-5</c:v>
                </c:pt>
                <c:pt idx="632">
                  <c:v>6.8189999999999996E-5</c:v>
                </c:pt>
                <c:pt idx="633">
                  <c:v>6.8300000000000007E-5</c:v>
                </c:pt>
                <c:pt idx="634">
                  <c:v>6.8750000000000004E-5</c:v>
                </c:pt>
                <c:pt idx="635">
                  <c:v>6.9200000000000002E-5</c:v>
                </c:pt>
                <c:pt idx="636">
                  <c:v>6.9430000000000004E-5</c:v>
                </c:pt>
                <c:pt idx="637">
                  <c:v>6.9649999999999999E-5</c:v>
                </c:pt>
                <c:pt idx="638">
                  <c:v>6.9859999999999999E-5</c:v>
                </c:pt>
                <c:pt idx="639">
                  <c:v>7.0179999999999996E-5</c:v>
                </c:pt>
                <c:pt idx="640">
                  <c:v>7.0549999999999994E-5</c:v>
                </c:pt>
                <c:pt idx="641">
                  <c:v>7.0850000000000001E-5</c:v>
                </c:pt>
                <c:pt idx="642">
                  <c:v>7.1119999999999997E-5</c:v>
                </c:pt>
                <c:pt idx="643">
                  <c:v>7.1359999999999994E-5</c:v>
                </c:pt>
                <c:pt idx="644">
                  <c:v>7.1649999999999993E-5</c:v>
                </c:pt>
                <c:pt idx="645">
                  <c:v>7.1909999999999994E-5</c:v>
                </c:pt>
                <c:pt idx="646">
                  <c:v>7.2169999999999995E-5</c:v>
                </c:pt>
                <c:pt idx="647">
                  <c:v>7.2420000000000001E-5</c:v>
                </c:pt>
                <c:pt idx="648">
                  <c:v>7.2589999999999994E-5</c:v>
                </c:pt>
                <c:pt idx="649">
                  <c:v>7.2949999999999998E-5</c:v>
                </c:pt>
                <c:pt idx="650">
                  <c:v>7.3250000000000005E-5</c:v>
                </c:pt>
                <c:pt idx="651">
                  <c:v>7.3460000000000005E-5</c:v>
                </c:pt>
                <c:pt idx="652">
                  <c:v>7.3889999999999999E-5</c:v>
                </c:pt>
                <c:pt idx="653">
                  <c:v>7.4259999999999997E-5</c:v>
                </c:pt>
                <c:pt idx="654">
                  <c:v>7.4499999999999995E-5</c:v>
                </c:pt>
                <c:pt idx="655">
                  <c:v>7.47E-5</c:v>
                </c:pt>
                <c:pt idx="656">
                  <c:v>7.4909999999999999E-5</c:v>
                </c:pt>
                <c:pt idx="657">
                  <c:v>7.5329999999999999E-5</c:v>
                </c:pt>
                <c:pt idx="658">
                  <c:v>7.5770000000000001E-5</c:v>
                </c:pt>
                <c:pt idx="659">
                  <c:v>7.6149999999999994E-5</c:v>
                </c:pt>
                <c:pt idx="660">
                  <c:v>7.6420000000000004E-5</c:v>
                </c:pt>
                <c:pt idx="661">
                  <c:v>7.6589999999999997E-5</c:v>
                </c:pt>
                <c:pt idx="662">
                  <c:v>7.6990000000000007E-5</c:v>
                </c:pt>
                <c:pt idx="663">
                  <c:v>7.7390000000000003E-5</c:v>
                </c:pt>
                <c:pt idx="664">
                  <c:v>7.7780000000000004E-5</c:v>
                </c:pt>
                <c:pt idx="665">
                  <c:v>7.8220000000000007E-5</c:v>
                </c:pt>
                <c:pt idx="666">
                  <c:v>7.8609999999999994E-5</c:v>
                </c:pt>
                <c:pt idx="667">
                  <c:v>7.9019999999999999E-5</c:v>
                </c:pt>
                <c:pt idx="668">
                  <c:v>7.9330000000000001E-5</c:v>
                </c:pt>
                <c:pt idx="669">
                  <c:v>7.9629999999999995E-5</c:v>
                </c:pt>
                <c:pt idx="670">
                  <c:v>7.9989999999999998E-5</c:v>
                </c:pt>
                <c:pt idx="671">
                  <c:v>8.0420000000000006E-5</c:v>
                </c:pt>
                <c:pt idx="672">
                  <c:v>8.0799999999999999E-5</c:v>
                </c:pt>
                <c:pt idx="673">
                  <c:v>8.1110000000000001E-5</c:v>
                </c:pt>
                <c:pt idx="674">
                  <c:v>8.1459999999999996E-5</c:v>
                </c:pt>
                <c:pt idx="675">
                  <c:v>8.1899999999999999E-5</c:v>
                </c:pt>
                <c:pt idx="676">
                  <c:v>8.2310000000000003E-5</c:v>
                </c:pt>
                <c:pt idx="677">
                  <c:v>8.2609999999999997E-5</c:v>
                </c:pt>
                <c:pt idx="678">
                  <c:v>8.3200000000000003E-5</c:v>
                </c:pt>
                <c:pt idx="679">
                  <c:v>8.365E-5</c:v>
                </c:pt>
                <c:pt idx="680">
                  <c:v>8.3919999999999996E-5</c:v>
                </c:pt>
                <c:pt idx="681">
                  <c:v>8.4350000000000004E-5</c:v>
                </c:pt>
                <c:pt idx="682">
                  <c:v>8.4740000000000005E-5</c:v>
                </c:pt>
                <c:pt idx="683">
                  <c:v>8.5099999999999995E-5</c:v>
                </c:pt>
                <c:pt idx="684">
                  <c:v>8.5580000000000004E-5</c:v>
                </c:pt>
                <c:pt idx="685">
                  <c:v>8.5749999999999997E-5</c:v>
                </c:pt>
                <c:pt idx="686">
                  <c:v>8.6100000000000006E-5</c:v>
                </c:pt>
                <c:pt idx="687">
                  <c:v>8.6730000000000005E-5</c:v>
                </c:pt>
                <c:pt idx="688">
                  <c:v>8.7200000000000005E-5</c:v>
                </c:pt>
                <c:pt idx="689">
                  <c:v>8.763E-5</c:v>
                </c:pt>
                <c:pt idx="690">
                  <c:v>8.7899999999999995E-5</c:v>
                </c:pt>
                <c:pt idx="691">
                  <c:v>8.8339999999999998E-5</c:v>
                </c:pt>
                <c:pt idx="692">
                  <c:v>8.8919999999999996E-5</c:v>
                </c:pt>
                <c:pt idx="693">
                  <c:v>8.9409999999999999E-5</c:v>
                </c:pt>
                <c:pt idx="694">
                  <c:v>8.988E-5</c:v>
                </c:pt>
                <c:pt idx="695">
                  <c:v>9.0270000000000001E-5</c:v>
                </c:pt>
                <c:pt idx="696">
                  <c:v>9.077E-5</c:v>
                </c:pt>
                <c:pt idx="697">
                  <c:v>9.1310000000000005E-5</c:v>
                </c:pt>
                <c:pt idx="698">
                  <c:v>9.1669999999999995E-5</c:v>
                </c:pt>
                <c:pt idx="699">
                  <c:v>9.2059999999999996E-5</c:v>
                </c:pt>
                <c:pt idx="700">
                  <c:v>9.2520000000000002E-5</c:v>
                </c:pt>
                <c:pt idx="701">
                  <c:v>9.3049999999999998E-5</c:v>
                </c:pt>
                <c:pt idx="702">
                  <c:v>9.3519999999999999E-5</c:v>
                </c:pt>
                <c:pt idx="703">
                  <c:v>9.4019999999999998E-5</c:v>
                </c:pt>
                <c:pt idx="704">
                  <c:v>9.4649999999999997E-5</c:v>
                </c:pt>
                <c:pt idx="705">
                  <c:v>9.5210000000000005E-5</c:v>
                </c:pt>
                <c:pt idx="706">
                  <c:v>9.5639999999999999E-5</c:v>
                </c:pt>
                <c:pt idx="707">
                  <c:v>9.6100000000000005E-5</c:v>
                </c:pt>
                <c:pt idx="708">
                  <c:v>9.6589999999999995E-5</c:v>
                </c:pt>
                <c:pt idx="709">
                  <c:v>9.7109999999999997E-5</c:v>
                </c:pt>
                <c:pt idx="710">
                  <c:v>9.7609999999999995E-5</c:v>
                </c:pt>
                <c:pt idx="711">
                  <c:v>9.8309999999999999E-5</c:v>
                </c:pt>
                <c:pt idx="712">
                  <c:v>9.8850000000000004E-5</c:v>
                </c:pt>
                <c:pt idx="713">
                  <c:v>9.9279999999999998E-5</c:v>
                </c:pt>
                <c:pt idx="714">
                  <c:v>9.9790000000000005E-5</c:v>
                </c:pt>
                <c:pt idx="715">
                  <c:v>1.002E-4</c:v>
                </c:pt>
                <c:pt idx="716">
                  <c:v>1.008E-4</c:v>
                </c:pt>
                <c:pt idx="717">
                  <c:v>1.015E-4</c:v>
                </c:pt>
                <c:pt idx="718">
                  <c:v>1.02E-4</c:v>
                </c:pt>
                <c:pt idx="719">
                  <c:v>1.025E-4</c:v>
                </c:pt>
                <c:pt idx="720">
                  <c:v>1.031E-4</c:v>
                </c:pt>
                <c:pt idx="721">
                  <c:v>1.038E-4</c:v>
                </c:pt>
                <c:pt idx="722">
                  <c:v>1.043E-4</c:v>
                </c:pt>
                <c:pt idx="723">
                  <c:v>1.048E-4</c:v>
                </c:pt>
                <c:pt idx="724">
                  <c:v>1.053E-4</c:v>
                </c:pt>
                <c:pt idx="725">
                  <c:v>1.0569999999999999E-4</c:v>
                </c:pt>
                <c:pt idx="726">
                  <c:v>1.066E-4</c:v>
                </c:pt>
                <c:pt idx="727">
                  <c:v>1.0730000000000001E-4</c:v>
                </c:pt>
                <c:pt idx="728">
                  <c:v>1.078E-4</c:v>
                </c:pt>
                <c:pt idx="729">
                  <c:v>1.0849999999999999E-4</c:v>
                </c:pt>
                <c:pt idx="730">
                  <c:v>1.088E-4</c:v>
                </c:pt>
                <c:pt idx="731">
                  <c:v>1.094E-4</c:v>
                </c:pt>
                <c:pt idx="732">
                  <c:v>1.1010000000000001E-4</c:v>
                </c:pt>
                <c:pt idx="733">
                  <c:v>1.1069999999999999E-4</c:v>
                </c:pt>
                <c:pt idx="734">
                  <c:v>1.1129999999999999E-4</c:v>
                </c:pt>
                <c:pt idx="735">
                  <c:v>1.119E-4</c:v>
                </c:pt>
                <c:pt idx="736">
                  <c:v>1.125E-4</c:v>
                </c:pt>
                <c:pt idx="737">
                  <c:v>1.132E-4</c:v>
                </c:pt>
                <c:pt idx="738">
                  <c:v>1.139E-4</c:v>
                </c:pt>
                <c:pt idx="739">
                  <c:v>1.145E-4</c:v>
                </c:pt>
                <c:pt idx="740">
                  <c:v>1.1510000000000001E-4</c:v>
                </c:pt>
                <c:pt idx="741">
                  <c:v>1.1569999999999999E-4</c:v>
                </c:pt>
                <c:pt idx="742">
                  <c:v>1.1629999999999999E-4</c:v>
                </c:pt>
                <c:pt idx="743">
                  <c:v>1.171E-4</c:v>
                </c:pt>
                <c:pt idx="744">
                  <c:v>1.178E-4</c:v>
                </c:pt>
                <c:pt idx="745">
                  <c:v>1.1849999999999999E-4</c:v>
                </c:pt>
                <c:pt idx="746">
                  <c:v>1.1909999999999999E-4</c:v>
                </c:pt>
                <c:pt idx="747">
                  <c:v>1.198E-4</c:v>
                </c:pt>
                <c:pt idx="748">
                  <c:v>1.205E-4</c:v>
                </c:pt>
                <c:pt idx="749">
                  <c:v>1.2120000000000001E-4</c:v>
                </c:pt>
                <c:pt idx="750">
                  <c:v>1.219E-4</c:v>
                </c:pt>
                <c:pt idx="751">
                  <c:v>1.226E-4</c:v>
                </c:pt>
                <c:pt idx="752">
                  <c:v>1.2320000000000001E-4</c:v>
                </c:pt>
                <c:pt idx="753">
                  <c:v>1.239E-4</c:v>
                </c:pt>
                <c:pt idx="754">
                  <c:v>1.2459999999999999E-4</c:v>
                </c:pt>
                <c:pt idx="755">
                  <c:v>1.2520000000000001E-4</c:v>
                </c:pt>
                <c:pt idx="756">
                  <c:v>1.259E-4</c:v>
                </c:pt>
                <c:pt idx="757">
                  <c:v>1.2659999999999999E-4</c:v>
                </c:pt>
                <c:pt idx="758">
                  <c:v>1.2740000000000001E-4</c:v>
                </c:pt>
                <c:pt idx="759">
                  <c:v>1.281E-4</c:v>
                </c:pt>
                <c:pt idx="760">
                  <c:v>1.2879999999999999E-4</c:v>
                </c:pt>
                <c:pt idx="761">
                  <c:v>1.2960000000000001E-4</c:v>
                </c:pt>
                <c:pt idx="762">
                  <c:v>1.303E-4</c:v>
                </c:pt>
                <c:pt idx="763">
                  <c:v>1.3100000000000001E-4</c:v>
                </c:pt>
                <c:pt idx="764">
                  <c:v>1.317E-4</c:v>
                </c:pt>
                <c:pt idx="765">
                  <c:v>1.3219999999999999E-4</c:v>
                </c:pt>
                <c:pt idx="766">
                  <c:v>1.3300000000000001E-4</c:v>
                </c:pt>
                <c:pt idx="767">
                  <c:v>1.338E-4</c:v>
                </c:pt>
                <c:pt idx="768">
                  <c:v>1.3449999999999999E-4</c:v>
                </c:pt>
                <c:pt idx="769">
                  <c:v>1.3530000000000001E-4</c:v>
                </c:pt>
                <c:pt idx="770">
                  <c:v>1.359E-4</c:v>
                </c:pt>
                <c:pt idx="771">
                  <c:v>1.3650000000000001E-4</c:v>
                </c:pt>
                <c:pt idx="772">
                  <c:v>1.373E-4</c:v>
                </c:pt>
                <c:pt idx="773">
                  <c:v>1.382E-4</c:v>
                </c:pt>
                <c:pt idx="774">
                  <c:v>1.3889999999999999E-4</c:v>
                </c:pt>
                <c:pt idx="775">
                  <c:v>1.394E-4</c:v>
                </c:pt>
                <c:pt idx="776">
                  <c:v>1.403E-4</c:v>
                </c:pt>
                <c:pt idx="777">
                  <c:v>1.4109999999999999E-4</c:v>
                </c:pt>
                <c:pt idx="778">
                  <c:v>1.418E-4</c:v>
                </c:pt>
                <c:pt idx="779">
                  <c:v>1.4249999999999999E-4</c:v>
                </c:pt>
                <c:pt idx="780">
                  <c:v>1.4329999999999999E-4</c:v>
                </c:pt>
                <c:pt idx="781">
                  <c:v>1.4420000000000001E-4</c:v>
                </c:pt>
                <c:pt idx="782">
                  <c:v>1.451E-4</c:v>
                </c:pt>
                <c:pt idx="783">
                  <c:v>1.4569999999999999E-4</c:v>
                </c:pt>
                <c:pt idx="784">
                  <c:v>1.4650000000000001E-4</c:v>
                </c:pt>
                <c:pt idx="785">
                  <c:v>1.4750000000000001E-4</c:v>
                </c:pt>
                <c:pt idx="786">
                  <c:v>1.4809999999999999E-4</c:v>
                </c:pt>
                <c:pt idx="787">
                  <c:v>1.4880000000000001E-4</c:v>
                </c:pt>
                <c:pt idx="788">
                  <c:v>1.4970000000000001E-4</c:v>
                </c:pt>
                <c:pt idx="789">
                  <c:v>1.505E-4</c:v>
                </c:pt>
                <c:pt idx="790">
                  <c:v>1.5129999999999999E-4</c:v>
                </c:pt>
                <c:pt idx="791">
                  <c:v>1.5220000000000001E-4</c:v>
                </c:pt>
                <c:pt idx="792">
                  <c:v>1.5320000000000001E-4</c:v>
                </c:pt>
                <c:pt idx="793">
                  <c:v>1.539E-4</c:v>
                </c:pt>
                <c:pt idx="794">
                  <c:v>1.5469999999999999E-4</c:v>
                </c:pt>
                <c:pt idx="795">
                  <c:v>1.5550000000000001E-4</c:v>
                </c:pt>
                <c:pt idx="796">
                  <c:v>1.5640000000000001E-4</c:v>
                </c:pt>
                <c:pt idx="797">
                  <c:v>1.572E-4</c:v>
                </c:pt>
                <c:pt idx="798">
                  <c:v>1.5799999999999999E-4</c:v>
                </c:pt>
                <c:pt idx="799">
                  <c:v>1.5870000000000001E-4</c:v>
                </c:pt>
                <c:pt idx="800">
                  <c:v>1.596E-4</c:v>
                </c:pt>
                <c:pt idx="801">
                  <c:v>1.605E-4</c:v>
                </c:pt>
                <c:pt idx="802">
                  <c:v>1.6119999999999999E-4</c:v>
                </c:pt>
                <c:pt idx="803">
                  <c:v>1.6210000000000001E-4</c:v>
                </c:pt>
                <c:pt idx="804">
                  <c:v>1.63E-4</c:v>
                </c:pt>
                <c:pt idx="805">
                  <c:v>1.6369999999999999E-4</c:v>
                </c:pt>
                <c:pt idx="806">
                  <c:v>1.6449999999999999E-4</c:v>
                </c:pt>
                <c:pt idx="807">
                  <c:v>1.6550000000000001E-4</c:v>
                </c:pt>
                <c:pt idx="808">
                  <c:v>1.6640000000000001E-4</c:v>
                </c:pt>
                <c:pt idx="809">
                  <c:v>1.671E-4</c:v>
                </c:pt>
                <c:pt idx="810">
                  <c:v>1.6799999999999999E-4</c:v>
                </c:pt>
                <c:pt idx="811">
                  <c:v>1.6880000000000001E-4</c:v>
                </c:pt>
                <c:pt idx="812">
                  <c:v>1.695E-4</c:v>
                </c:pt>
                <c:pt idx="813">
                  <c:v>1.7029999999999999E-4</c:v>
                </c:pt>
                <c:pt idx="814">
                  <c:v>1.7119999999999999E-4</c:v>
                </c:pt>
                <c:pt idx="815">
                  <c:v>1.719E-4</c:v>
                </c:pt>
                <c:pt idx="816">
                  <c:v>1.729E-4</c:v>
                </c:pt>
                <c:pt idx="817">
                  <c:v>1.738E-4</c:v>
                </c:pt>
                <c:pt idx="818">
                  <c:v>1.7459999999999999E-4</c:v>
                </c:pt>
                <c:pt idx="819">
                  <c:v>1.7560000000000001E-4</c:v>
                </c:pt>
                <c:pt idx="820">
                  <c:v>1.7660000000000001E-4</c:v>
                </c:pt>
                <c:pt idx="821">
                  <c:v>1.7760000000000001E-4</c:v>
                </c:pt>
                <c:pt idx="822">
                  <c:v>1.784E-4</c:v>
                </c:pt>
                <c:pt idx="823">
                  <c:v>1.7919999999999999E-4</c:v>
                </c:pt>
                <c:pt idx="824">
                  <c:v>1.8019999999999999E-4</c:v>
                </c:pt>
                <c:pt idx="825">
                  <c:v>1.8129999999999999E-4</c:v>
                </c:pt>
                <c:pt idx="826">
                  <c:v>1.8239999999999999E-4</c:v>
                </c:pt>
                <c:pt idx="827">
                  <c:v>1.8330000000000001E-4</c:v>
                </c:pt>
                <c:pt idx="828">
                  <c:v>1.8420000000000001E-4</c:v>
                </c:pt>
                <c:pt idx="829">
                  <c:v>1.851E-4</c:v>
                </c:pt>
                <c:pt idx="830">
                  <c:v>1.862E-4</c:v>
                </c:pt>
                <c:pt idx="831">
                  <c:v>1.8709999999999999E-4</c:v>
                </c:pt>
                <c:pt idx="832">
                  <c:v>1.8809999999999999E-4</c:v>
                </c:pt>
                <c:pt idx="833">
                  <c:v>1.8909999999999999E-4</c:v>
                </c:pt>
                <c:pt idx="834">
                  <c:v>1.9000000000000001E-4</c:v>
                </c:pt>
                <c:pt idx="835">
                  <c:v>1.9090000000000001E-4</c:v>
                </c:pt>
                <c:pt idx="836">
                  <c:v>1.919E-4</c:v>
                </c:pt>
                <c:pt idx="837">
                  <c:v>1.93E-4</c:v>
                </c:pt>
                <c:pt idx="838">
                  <c:v>1.939E-4</c:v>
                </c:pt>
                <c:pt idx="839">
                  <c:v>1.9489999999999999E-4</c:v>
                </c:pt>
                <c:pt idx="840">
                  <c:v>1.9589999999999999E-4</c:v>
                </c:pt>
                <c:pt idx="841">
                  <c:v>1.9709999999999999E-4</c:v>
                </c:pt>
                <c:pt idx="842">
                  <c:v>1.9799999999999999E-4</c:v>
                </c:pt>
                <c:pt idx="843">
                  <c:v>1.9890000000000001E-4</c:v>
                </c:pt>
                <c:pt idx="844">
                  <c:v>1.998E-4</c:v>
                </c:pt>
                <c:pt idx="845">
                  <c:v>2.006E-4</c:v>
                </c:pt>
                <c:pt idx="846">
                  <c:v>2.0159999999999999E-4</c:v>
                </c:pt>
                <c:pt idx="847">
                  <c:v>2.028E-4</c:v>
                </c:pt>
                <c:pt idx="848">
                  <c:v>2.0379999999999999E-4</c:v>
                </c:pt>
                <c:pt idx="849">
                  <c:v>2.05E-4</c:v>
                </c:pt>
                <c:pt idx="850">
                  <c:v>2.061E-4</c:v>
                </c:pt>
                <c:pt idx="851">
                  <c:v>2.0699999999999999E-4</c:v>
                </c:pt>
                <c:pt idx="852">
                  <c:v>2.0809999999999999E-4</c:v>
                </c:pt>
                <c:pt idx="853">
                  <c:v>2.0909999999999999E-4</c:v>
                </c:pt>
                <c:pt idx="854">
                  <c:v>2.1010000000000001E-4</c:v>
                </c:pt>
                <c:pt idx="855">
                  <c:v>2.1130000000000001E-4</c:v>
                </c:pt>
                <c:pt idx="856">
                  <c:v>2.1249999999999999E-4</c:v>
                </c:pt>
                <c:pt idx="857">
                  <c:v>2.1350000000000001E-4</c:v>
                </c:pt>
                <c:pt idx="858">
                  <c:v>2.1450000000000001E-4</c:v>
                </c:pt>
                <c:pt idx="859">
                  <c:v>2.1579999999999999E-4</c:v>
                </c:pt>
                <c:pt idx="860">
                  <c:v>2.1689999999999999E-4</c:v>
                </c:pt>
                <c:pt idx="861">
                  <c:v>2.1790000000000001E-4</c:v>
                </c:pt>
                <c:pt idx="862">
                  <c:v>2.1919999999999999E-4</c:v>
                </c:pt>
                <c:pt idx="863">
                  <c:v>2.2049999999999999E-4</c:v>
                </c:pt>
                <c:pt idx="864">
                  <c:v>2.2159999999999999E-4</c:v>
                </c:pt>
                <c:pt idx="865">
                  <c:v>2.2279999999999999E-4</c:v>
                </c:pt>
                <c:pt idx="866">
                  <c:v>2.241E-4</c:v>
                </c:pt>
                <c:pt idx="867">
                  <c:v>2.253E-4</c:v>
                </c:pt>
                <c:pt idx="868">
                  <c:v>2.265E-4</c:v>
                </c:pt>
                <c:pt idx="869">
                  <c:v>2.2770000000000001E-4</c:v>
                </c:pt>
                <c:pt idx="870">
                  <c:v>2.288E-4</c:v>
                </c:pt>
                <c:pt idx="871">
                  <c:v>2.3029999999999999E-4</c:v>
                </c:pt>
                <c:pt idx="872">
                  <c:v>2.3159999999999999E-4</c:v>
                </c:pt>
                <c:pt idx="873">
                  <c:v>2.3269999999999999E-4</c:v>
                </c:pt>
                <c:pt idx="874">
                  <c:v>2.341E-4</c:v>
                </c:pt>
                <c:pt idx="875">
                  <c:v>2.3550000000000001E-4</c:v>
                </c:pt>
                <c:pt idx="876">
                  <c:v>2.3670000000000001E-4</c:v>
                </c:pt>
                <c:pt idx="877">
                  <c:v>2.3780000000000001E-4</c:v>
                </c:pt>
                <c:pt idx="878">
                  <c:v>2.3900000000000001E-4</c:v>
                </c:pt>
                <c:pt idx="879">
                  <c:v>2.4030000000000001E-4</c:v>
                </c:pt>
                <c:pt idx="880">
                  <c:v>2.4169999999999999E-4</c:v>
                </c:pt>
                <c:pt idx="881">
                  <c:v>2.429E-4</c:v>
                </c:pt>
                <c:pt idx="882">
                  <c:v>2.4420000000000003E-4</c:v>
                </c:pt>
                <c:pt idx="883">
                  <c:v>2.455E-4</c:v>
                </c:pt>
                <c:pt idx="884">
                  <c:v>2.4679999999999998E-4</c:v>
                </c:pt>
                <c:pt idx="885">
                  <c:v>2.4820000000000002E-4</c:v>
                </c:pt>
                <c:pt idx="886">
                  <c:v>2.4939999999999999E-4</c:v>
                </c:pt>
                <c:pt idx="887">
                  <c:v>2.5070000000000002E-4</c:v>
                </c:pt>
                <c:pt idx="888">
                  <c:v>2.519E-4</c:v>
                </c:pt>
                <c:pt idx="889">
                  <c:v>2.5329999999999998E-4</c:v>
                </c:pt>
                <c:pt idx="890">
                  <c:v>2.5460000000000001E-4</c:v>
                </c:pt>
                <c:pt idx="891">
                  <c:v>2.5589999999999999E-4</c:v>
                </c:pt>
                <c:pt idx="892">
                  <c:v>2.5730000000000002E-4</c:v>
                </c:pt>
                <c:pt idx="893">
                  <c:v>2.588E-4</c:v>
                </c:pt>
                <c:pt idx="894">
                  <c:v>2.6029999999999998E-4</c:v>
                </c:pt>
                <c:pt idx="895">
                  <c:v>2.6170000000000002E-4</c:v>
                </c:pt>
                <c:pt idx="896">
                  <c:v>2.63E-4</c:v>
                </c:pt>
                <c:pt idx="897">
                  <c:v>2.6439999999999998E-4</c:v>
                </c:pt>
                <c:pt idx="898">
                  <c:v>2.6590000000000001E-4</c:v>
                </c:pt>
                <c:pt idx="899">
                  <c:v>2.6739999999999999E-4</c:v>
                </c:pt>
                <c:pt idx="900">
                  <c:v>2.6860000000000002E-4</c:v>
                </c:pt>
                <c:pt idx="901">
                  <c:v>2.7E-4</c:v>
                </c:pt>
                <c:pt idx="902">
                  <c:v>2.7169999999999999E-4</c:v>
                </c:pt>
                <c:pt idx="903">
                  <c:v>2.7329999999999998E-4</c:v>
                </c:pt>
                <c:pt idx="904">
                  <c:v>2.7490000000000001E-4</c:v>
                </c:pt>
                <c:pt idx="905">
                  <c:v>2.765E-4</c:v>
                </c:pt>
                <c:pt idx="906">
                  <c:v>2.7799999999999998E-4</c:v>
                </c:pt>
                <c:pt idx="907">
                  <c:v>2.7950000000000002E-4</c:v>
                </c:pt>
                <c:pt idx="908">
                  <c:v>2.81E-4</c:v>
                </c:pt>
                <c:pt idx="909">
                  <c:v>2.8249999999999998E-4</c:v>
                </c:pt>
                <c:pt idx="910">
                  <c:v>2.8410000000000002E-4</c:v>
                </c:pt>
                <c:pt idx="911">
                  <c:v>2.8590000000000001E-4</c:v>
                </c:pt>
                <c:pt idx="912">
                  <c:v>2.875E-4</c:v>
                </c:pt>
                <c:pt idx="913">
                  <c:v>2.8899999999999998E-4</c:v>
                </c:pt>
                <c:pt idx="914">
                  <c:v>2.9060000000000002E-4</c:v>
                </c:pt>
                <c:pt idx="915">
                  <c:v>2.92E-4</c:v>
                </c:pt>
                <c:pt idx="916">
                  <c:v>2.9369999999999998E-4</c:v>
                </c:pt>
                <c:pt idx="917">
                  <c:v>2.9520000000000002E-4</c:v>
                </c:pt>
                <c:pt idx="918">
                  <c:v>2.967E-4</c:v>
                </c:pt>
                <c:pt idx="919">
                  <c:v>2.9829999999999999E-4</c:v>
                </c:pt>
                <c:pt idx="920">
                  <c:v>2.9999999999999997E-4</c:v>
                </c:pt>
                <c:pt idx="921">
                  <c:v>3.0150000000000001E-4</c:v>
                </c:pt>
                <c:pt idx="922">
                  <c:v>3.0299999999999999E-4</c:v>
                </c:pt>
                <c:pt idx="923">
                  <c:v>3.0440000000000003E-4</c:v>
                </c:pt>
                <c:pt idx="924">
                  <c:v>3.055E-4</c:v>
                </c:pt>
                <c:pt idx="925">
                  <c:v>3.0650000000000002E-4</c:v>
                </c:pt>
                <c:pt idx="926">
                  <c:v>3.0679999999999998E-4</c:v>
                </c:pt>
                <c:pt idx="927">
                  <c:v>3.0600000000000001E-4</c:v>
                </c:pt>
                <c:pt idx="928">
                  <c:v>3.0509999999999999E-4</c:v>
                </c:pt>
                <c:pt idx="929">
                  <c:v>3.0430000000000002E-4</c:v>
                </c:pt>
                <c:pt idx="930">
                  <c:v>3.0360000000000001E-4</c:v>
                </c:pt>
                <c:pt idx="931">
                  <c:v>3.0279999999999999E-4</c:v>
                </c:pt>
                <c:pt idx="932">
                  <c:v>3.0210000000000002E-4</c:v>
                </c:pt>
                <c:pt idx="933">
                  <c:v>3.0140000000000001E-4</c:v>
                </c:pt>
                <c:pt idx="934">
                  <c:v>3.0079999999999999E-4</c:v>
                </c:pt>
                <c:pt idx="935">
                  <c:v>3.0019999999999998E-4</c:v>
                </c:pt>
                <c:pt idx="936">
                  <c:v>2.9950000000000002E-4</c:v>
                </c:pt>
                <c:pt idx="937">
                  <c:v>2.989E-4</c:v>
                </c:pt>
                <c:pt idx="938">
                  <c:v>2.9839999999999999E-4</c:v>
                </c:pt>
                <c:pt idx="939">
                  <c:v>2.9789999999999998E-4</c:v>
                </c:pt>
                <c:pt idx="940">
                  <c:v>2.9730000000000002E-4</c:v>
                </c:pt>
                <c:pt idx="941">
                  <c:v>2.968E-4</c:v>
                </c:pt>
                <c:pt idx="942">
                  <c:v>2.9629999999999999E-4</c:v>
                </c:pt>
                <c:pt idx="943">
                  <c:v>2.9579999999999998E-4</c:v>
                </c:pt>
                <c:pt idx="944">
                  <c:v>2.9530000000000002E-4</c:v>
                </c:pt>
                <c:pt idx="945">
                  <c:v>2.9490000000000001E-4</c:v>
                </c:pt>
                <c:pt idx="946">
                  <c:v>2.944E-4</c:v>
                </c:pt>
                <c:pt idx="947">
                  <c:v>2.9399999999999999E-4</c:v>
                </c:pt>
                <c:pt idx="948">
                  <c:v>2.9349999999999998E-4</c:v>
                </c:pt>
                <c:pt idx="949">
                  <c:v>2.9310000000000002E-4</c:v>
                </c:pt>
                <c:pt idx="950">
                  <c:v>2.9270000000000001E-4</c:v>
                </c:pt>
                <c:pt idx="951">
                  <c:v>2.923E-4</c:v>
                </c:pt>
                <c:pt idx="952">
                  <c:v>2.9189999999999999E-4</c:v>
                </c:pt>
                <c:pt idx="953">
                  <c:v>2.9149999999999998E-4</c:v>
                </c:pt>
                <c:pt idx="954">
                  <c:v>2.9109999999999997E-4</c:v>
                </c:pt>
                <c:pt idx="955">
                  <c:v>2.9070000000000002E-4</c:v>
                </c:pt>
                <c:pt idx="956">
                  <c:v>2.9030000000000001E-4</c:v>
                </c:pt>
                <c:pt idx="957">
                  <c:v>2.9E-4</c:v>
                </c:pt>
                <c:pt idx="958">
                  <c:v>2.8969999999999999E-4</c:v>
                </c:pt>
                <c:pt idx="959">
                  <c:v>2.8929999999999998E-4</c:v>
                </c:pt>
                <c:pt idx="960">
                  <c:v>2.8899999999999998E-4</c:v>
                </c:pt>
                <c:pt idx="961">
                  <c:v>2.8860000000000002E-4</c:v>
                </c:pt>
                <c:pt idx="962">
                  <c:v>2.8820000000000001E-4</c:v>
                </c:pt>
                <c:pt idx="963">
                  <c:v>2.879E-4</c:v>
                </c:pt>
                <c:pt idx="964">
                  <c:v>2.876E-4</c:v>
                </c:pt>
                <c:pt idx="965">
                  <c:v>2.8729999999999999E-4</c:v>
                </c:pt>
                <c:pt idx="966">
                  <c:v>2.8699999999999998E-4</c:v>
                </c:pt>
                <c:pt idx="967">
                  <c:v>2.8659999999999997E-4</c:v>
                </c:pt>
                <c:pt idx="968">
                  <c:v>2.8640000000000002E-4</c:v>
                </c:pt>
                <c:pt idx="969">
                  <c:v>2.8610000000000002E-4</c:v>
                </c:pt>
                <c:pt idx="970">
                  <c:v>2.8570000000000001E-4</c:v>
                </c:pt>
                <c:pt idx="971">
                  <c:v>2.854E-4</c:v>
                </c:pt>
                <c:pt idx="972">
                  <c:v>2.8509999999999999E-4</c:v>
                </c:pt>
                <c:pt idx="973">
                  <c:v>2.8489999999999999E-4</c:v>
                </c:pt>
                <c:pt idx="974">
                  <c:v>2.8459999999999998E-4</c:v>
                </c:pt>
                <c:pt idx="975">
                  <c:v>2.8430000000000003E-4</c:v>
                </c:pt>
                <c:pt idx="976">
                  <c:v>2.8400000000000002E-4</c:v>
                </c:pt>
                <c:pt idx="977">
                  <c:v>2.8370000000000001E-4</c:v>
                </c:pt>
                <c:pt idx="978">
                  <c:v>2.8350000000000001E-4</c:v>
                </c:pt>
                <c:pt idx="979">
                  <c:v>2.832E-4</c:v>
                </c:pt>
                <c:pt idx="980">
                  <c:v>2.8289999999999999E-4</c:v>
                </c:pt>
                <c:pt idx="981">
                  <c:v>2.8269999999999999E-4</c:v>
                </c:pt>
                <c:pt idx="982">
                  <c:v>2.8239999999999998E-4</c:v>
                </c:pt>
                <c:pt idx="983">
                  <c:v>2.8219999999999997E-4</c:v>
                </c:pt>
                <c:pt idx="984">
                  <c:v>2.8190000000000002E-4</c:v>
                </c:pt>
                <c:pt idx="985">
                  <c:v>2.8170000000000002E-4</c:v>
                </c:pt>
                <c:pt idx="986">
                  <c:v>2.8140000000000001E-4</c:v>
                </c:pt>
                <c:pt idx="987">
                  <c:v>2.811E-4</c:v>
                </c:pt>
                <c:pt idx="988">
                  <c:v>2.809E-4</c:v>
                </c:pt>
                <c:pt idx="989">
                  <c:v>2.8069999999999999E-4</c:v>
                </c:pt>
                <c:pt idx="990">
                  <c:v>2.8039999999999999E-4</c:v>
                </c:pt>
                <c:pt idx="991">
                  <c:v>2.8019999999999998E-4</c:v>
                </c:pt>
                <c:pt idx="992">
                  <c:v>2.7989999999999997E-4</c:v>
                </c:pt>
                <c:pt idx="993">
                  <c:v>2.7970000000000002E-4</c:v>
                </c:pt>
                <c:pt idx="994">
                  <c:v>2.7950000000000002E-4</c:v>
                </c:pt>
                <c:pt idx="995">
                  <c:v>2.7930000000000001E-4</c:v>
                </c:pt>
                <c:pt idx="996">
                  <c:v>2.7900000000000001E-4</c:v>
                </c:pt>
                <c:pt idx="997">
                  <c:v>2.788E-4</c:v>
                </c:pt>
                <c:pt idx="998">
                  <c:v>2.786E-4</c:v>
                </c:pt>
                <c:pt idx="999">
                  <c:v>2.7839999999999999E-4</c:v>
                </c:pt>
                <c:pt idx="1000">
                  <c:v>2.7809999999999998E-4</c:v>
                </c:pt>
                <c:pt idx="1001">
                  <c:v>2.7789999999999998E-4</c:v>
                </c:pt>
                <c:pt idx="1002">
                  <c:v>2.7769999999999997E-4</c:v>
                </c:pt>
                <c:pt idx="1003">
                  <c:v>2.7750000000000002E-4</c:v>
                </c:pt>
                <c:pt idx="1004">
                  <c:v>2.7730000000000002E-4</c:v>
                </c:pt>
                <c:pt idx="1005">
                  <c:v>2.7710000000000001E-4</c:v>
                </c:pt>
                <c:pt idx="1006">
                  <c:v>2.7690000000000001E-4</c:v>
                </c:pt>
                <c:pt idx="1007">
                  <c:v>2.766E-4</c:v>
                </c:pt>
                <c:pt idx="1008">
                  <c:v>2.764E-4</c:v>
                </c:pt>
                <c:pt idx="1009">
                  <c:v>2.7619999999999999E-4</c:v>
                </c:pt>
                <c:pt idx="1010">
                  <c:v>2.7599999999999999E-4</c:v>
                </c:pt>
                <c:pt idx="1011">
                  <c:v>2.7579999999999998E-4</c:v>
                </c:pt>
                <c:pt idx="1012">
                  <c:v>2.7559999999999998E-4</c:v>
                </c:pt>
                <c:pt idx="1013">
                  <c:v>2.7540000000000003E-4</c:v>
                </c:pt>
                <c:pt idx="1014">
                  <c:v>2.7520000000000002E-4</c:v>
                </c:pt>
                <c:pt idx="1015">
                  <c:v>2.7500000000000002E-4</c:v>
                </c:pt>
                <c:pt idx="1016">
                  <c:v>2.7480000000000001E-4</c:v>
                </c:pt>
                <c:pt idx="1017">
                  <c:v>2.7460000000000001E-4</c:v>
                </c:pt>
                <c:pt idx="1018">
                  <c:v>2.744E-4</c:v>
                </c:pt>
                <c:pt idx="1019">
                  <c:v>2.742E-4</c:v>
                </c:pt>
                <c:pt idx="1020">
                  <c:v>2.7399999999999999E-4</c:v>
                </c:pt>
                <c:pt idx="1021">
                  <c:v>2.7379999999999999E-4</c:v>
                </c:pt>
                <c:pt idx="1022">
                  <c:v>2.7359999999999998E-4</c:v>
                </c:pt>
                <c:pt idx="1023">
                  <c:v>2.7339999999999998E-4</c:v>
                </c:pt>
                <c:pt idx="1024">
                  <c:v>2.7320000000000003E-4</c:v>
                </c:pt>
                <c:pt idx="1025">
                  <c:v>2.7300000000000002E-4</c:v>
                </c:pt>
                <c:pt idx="1026">
                  <c:v>2.7290000000000002E-4</c:v>
                </c:pt>
                <c:pt idx="1027">
                  <c:v>2.7270000000000001E-4</c:v>
                </c:pt>
                <c:pt idx="1028">
                  <c:v>2.7250000000000001E-4</c:v>
                </c:pt>
                <c:pt idx="1029">
                  <c:v>2.7230000000000001E-4</c:v>
                </c:pt>
                <c:pt idx="1030">
                  <c:v>2.721E-4</c:v>
                </c:pt>
                <c:pt idx="1031">
                  <c:v>2.72E-4</c:v>
                </c:pt>
                <c:pt idx="1032">
                  <c:v>2.7179999999999999E-4</c:v>
                </c:pt>
                <c:pt idx="1033">
                  <c:v>2.7159999999999999E-4</c:v>
                </c:pt>
                <c:pt idx="1034">
                  <c:v>2.7139999999999998E-4</c:v>
                </c:pt>
                <c:pt idx="1035">
                  <c:v>2.7119999999999998E-4</c:v>
                </c:pt>
                <c:pt idx="1036">
                  <c:v>2.7099999999999997E-4</c:v>
                </c:pt>
                <c:pt idx="1037">
                  <c:v>2.7090000000000003E-4</c:v>
                </c:pt>
                <c:pt idx="1038">
                  <c:v>2.7070000000000002E-4</c:v>
                </c:pt>
                <c:pt idx="1039">
                  <c:v>2.7050000000000002E-4</c:v>
                </c:pt>
                <c:pt idx="1040">
                  <c:v>2.7030000000000001E-4</c:v>
                </c:pt>
                <c:pt idx="1041">
                  <c:v>2.7020000000000001E-4</c:v>
                </c:pt>
                <c:pt idx="1042">
                  <c:v>2.7E-4</c:v>
                </c:pt>
                <c:pt idx="1043">
                  <c:v>2.698E-4</c:v>
                </c:pt>
                <c:pt idx="1044">
                  <c:v>2.697E-4</c:v>
                </c:pt>
                <c:pt idx="1045">
                  <c:v>2.6949999999999999E-4</c:v>
                </c:pt>
                <c:pt idx="1046">
                  <c:v>2.6929999999999999E-4</c:v>
                </c:pt>
                <c:pt idx="1047">
                  <c:v>2.6919999999999998E-4</c:v>
                </c:pt>
                <c:pt idx="1048">
                  <c:v>2.6899999999999998E-4</c:v>
                </c:pt>
                <c:pt idx="1049">
                  <c:v>2.6879999999999997E-4</c:v>
                </c:pt>
                <c:pt idx="1050">
                  <c:v>2.6860000000000002E-4</c:v>
                </c:pt>
                <c:pt idx="1051">
                  <c:v>2.6850000000000002E-4</c:v>
                </c:pt>
                <c:pt idx="1052">
                  <c:v>2.6830000000000002E-4</c:v>
                </c:pt>
                <c:pt idx="1053">
                  <c:v>2.6820000000000001E-4</c:v>
                </c:pt>
                <c:pt idx="1054">
                  <c:v>2.6800000000000001E-4</c:v>
                </c:pt>
                <c:pt idx="1055">
                  <c:v>2.678E-4</c:v>
                </c:pt>
                <c:pt idx="1056">
                  <c:v>2.676E-4</c:v>
                </c:pt>
                <c:pt idx="1057">
                  <c:v>2.6739999999999999E-4</c:v>
                </c:pt>
                <c:pt idx="1058">
                  <c:v>2.6729999999999999E-4</c:v>
                </c:pt>
                <c:pt idx="1059">
                  <c:v>2.6719999999999999E-4</c:v>
                </c:pt>
                <c:pt idx="1060">
                  <c:v>2.6699999999999998E-4</c:v>
                </c:pt>
                <c:pt idx="1061">
                  <c:v>2.6679999999999998E-4</c:v>
                </c:pt>
                <c:pt idx="1062">
                  <c:v>2.6669999999999998E-4</c:v>
                </c:pt>
                <c:pt idx="1063">
                  <c:v>2.6650000000000003E-4</c:v>
                </c:pt>
                <c:pt idx="1064">
                  <c:v>2.6640000000000002E-4</c:v>
                </c:pt>
                <c:pt idx="1065">
                  <c:v>2.6620000000000002E-4</c:v>
                </c:pt>
                <c:pt idx="1066">
                  <c:v>2.6610000000000002E-4</c:v>
                </c:pt>
                <c:pt idx="1067">
                  <c:v>2.6590000000000001E-4</c:v>
                </c:pt>
                <c:pt idx="1068">
                  <c:v>2.6570000000000001E-4</c:v>
                </c:pt>
                <c:pt idx="1069">
                  <c:v>2.656E-4</c:v>
                </c:pt>
                <c:pt idx="1070">
                  <c:v>2.654E-4</c:v>
                </c:pt>
                <c:pt idx="1071">
                  <c:v>2.652E-4</c:v>
                </c:pt>
                <c:pt idx="1072">
                  <c:v>2.6509999999999999E-4</c:v>
                </c:pt>
                <c:pt idx="1073">
                  <c:v>2.6499999999999999E-4</c:v>
                </c:pt>
                <c:pt idx="1074">
                  <c:v>2.6479999999999999E-4</c:v>
                </c:pt>
                <c:pt idx="1075">
                  <c:v>2.6459999999999998E-4</c:v>
                </c:pt>
                <c:pt idx="1076">
                  <c:v>2.6449999999999998E-4</c:v>
                </c:pt>
                <c:pt idx="1077">
                  <c:v>2.6439999999999998E-4</c:v>
                </c:pt>
                <c:pt idx="1078">
                  <c:v>2.6420000000000003E-4</c:v>
                </c:pt>
                <c:pt idx="1079">
                  <c:v>2.6410000000000002E-4</c:v>
                </c:pt>
                <c:pt idx="1080">
                  <c:v>2.6390000000000002E-4</c:v>
                </c:pt>
                <c:pt idx="1081">
                  <c:v>2.6370000000000001E-4</c:v>
                </c:pt>
                <c:pt idx="1082">
                  <c:v>2.6350000000000001E-4</c:v>
                </c:pt>
                <c:pt idx="1083">
                  <c:v>2.6340000000000001E-4</c:v>
                </c:pt>
                <c:pt idx="1084">
                  <c:v>2.633E-4</c:v>
                </c:pt>
                <c:pt idx="1085">
                  <c:v>2.632E-4</c:v>
                </c:pt>
                <c:pt idx="1086">
                  <c:v>2.63E-4</c:v>
                </c:pt>
                <c:pt idx="1087">
                  <c:v>2.6279999999999999E-4</c:v>
                </c:pt>
                <c:pt idx="1088">
                  <c:v>2.6269999999999999E-4</c:v>
                </c:pt>
                <c:pt idx="1089">
                  <c:v>2.6249999999999998E-4</c:v>
                </c:pt>
                <c:pt idx="1090">
                  <c:v>2.6239999999999998E-4</c:v>
                </c:pt>
                <c:pt idx="1091">
                  <c:v>2.6229999999999998E-4</c:v>
                </c:pt>
                <c:pt idx="1092">
                  <c:v>2.6209999999999997E-4</c:v>
                </c:pt>
                <c:pt idx="1093">
                  <c:v>2.6200000000000003E-4</c:v>
                </c:pt>
                <c:pt idx="1094">
                  <c:v>2.6190000000000002E-4</c:v>
                </c:pt>
                <c:pt idx="1095">
                  <c:v>2.6170000000000002E-4</c:v>
                </c:pt>
                <c:pt idx="1096">
                  <c:v>2.6160000000000002E-4</c:v>
                </c:pt>
                <c:pt idx="1097">
                  <c:v>2.6140000000000001E-4</c:v>
                </c:pt>
                <c:pt idx="1098">
                  <c:v>2.6130000000000001E-4</c:v>
                </c:pt>
                <c:pt idx="1099">
                  <c:v>2.611E-4</c:v>
                </c:pt>
                <c:pt idx="1100">
                  <c:v>2.61E-4</c:v>
                </c:pt>
                <c:pt idx="1101">
                  <c:v>2.609E-4</c:v>
                </c:pt>
                <c:pt idx="1102">
                  <c:v>2.6069999999999999E-4</c:v>
                </c:pt>
                <c:pt idx="1103">
                  <c:v>2.6059999999999999E-4</c:v>
                </c:pt>
                <c:pt idx="1104">
                  <c:v>2.6049999999999999E-4</c:v>
                </c:pt>
                <c:pt idx="1105">
                  <c:v>2.6029999999999998E-4</c:v>
                </c:pt>
                <c:pt idx="1106">
                  <c:v>2.6009999999999998E-4</c:v>
                </c:pt>
                <c:pt idx="1107">
                  <c:v>2.5999999999999998E-4</c:v>
                </c:pt>
                <c:pt idx="1108">
                  <c:v>2.5989999999999997E-4</c:v>
                </c:pt>
                <c:pt idx="1109">
                  <c:v>2.5980000000000003E-4</c:v>
                </c:pt>
                <c:pt idx="1110">
                  <c:v>2.5960000000000002E-4</c:v>
                </c:pt>
                <c:pt idx="1111">
                  <c:v>2.5950000000000002E-4</c:v>
                </c:pt>
                <c:pt idx="1112">
                  <c:v>2.5940000000000002E-4</c:v>
                </c:pt>
                <c:pt idx="1113">
                  <c:v>2.5920000000000001E-4</c:v>
                </c:pt>
                <c:pt idx="1114">
                  <c:v>2.5910000000000001E-4</c:v>
                </c:pt>
                <c:pt idx="1115">
                  <c:v>2.589E-4</c:v>
                </c:pt>
                <c:pt idx="1116">
                  <c:v>2.587E-4</c:v>
                </c:pt>
                <c:pt idx="1117">
                  <c:v>2.586E-4</c:v>
                </c:pt>
                <c:pt idx="1118">
                  <c:v>2.5849999999999999E-4</c:v>
                </c:pt>
                <c:pt idx="1119">
                  <c:v>2.5839999999999999E-4</c:v>
                </c:pt>
                <c:pt idx="1120">
                  <c:v>2.5819999999999999E-4</c:v>
                </c:pt>
                <c:pt idx="1121">
                  <c:v>2.5809999999999999E-4</c:v>
                </c:pt>
                <c:pt idx="1122">
                  <c:v>2.5799999999999998E-4</c:v>
                </c:pt>
                <c:pt idx="1123">
                  <c:v>2.5779999999999998E-4</c:v>
                </c:pt>
                <c:pt idx="1124">
                  <c:v>2.5769999999999998E-4</c:v>
                </c:pt>
                <c:pt idx="1125">
                  <c:v>2.5759999999999997E-4</c:v>
                </c:pt>
                <c:pt idx="1126">
                  <c:v>2.5740000000000002E-4</c:v>
                </c:pt>
                <c:pt idx="1127">
                  <c:v>2.5730000000000002E-4</c:v>
                </c:pt>
                <c:pt idx="1128">
                  <c:v>2.5720000000000002E-4</c:v>
                </c:pt>
                <c:pt idx="1129">
                  <c:v>2.5700000000000001E-4</c:v>
                </c:pt>
                <c:pt idx="1130">
                  <c:v>2.5690000000000001E-4</c:v>
                </c:pt>
                <c:pt idx="1131">
                  <c:v>2.5680000000000001E-4</c:v>
                </c:pt>
                <c:pt idx="1132">
                  <c:v>2.566E-4</c:v>
                </c:pt>
                <c:pt idx="1133">
                  <c:v>2.565E-4</c:v>
                </c:pt>
                <c:pt idx="1134">
                  <c:v>2.564E-4</c:v>
                </c:pt>
                <c:pt idx="1135">
                  <c:v>2.5619999999999999E-4</c:v>
                </c:pt>
                <c:pt idx="1136">
                  <c:v>2.5609999999999999E-4</c:v>
                </c:pt>
                <c:pt idx="1137">
                  <c:v>2.5599999999999999E-4</c:v>
                </c:pt>
                <c:pt idx="1138">
                  <c:v>2.5589999999999999E-4</c:v>
                </c:pt>
                <c:pt idx="1139">
                  <c:v>2.5579999999999998E-4</c:v>
                </c:pt>
                <c:pt idx="1140">
                  <c:v>2.5559999999999998E-4</c:v>
                </c:pt>
                <c:pt idx="1141">
                  <c:v>2.5549999999999998E-4</c:v>
                </c:pt>
                <c:pt idx="1142">
                  <c:v>2.5539999999999997E-4</c:v>
                </c:pt>
                <c:pt idx="1143">
                  <c:v>2.5520000000000002E-4</c:v>
                </c:pt>
                <c:pt idx="1144">
                  <c:v>2.5510000000000002E-4</c:v>
                </c:pt>
                <c:pt idx="1145">
                  <c:v>2.5500000000000002E-4</c:v>
                </c:pt>
                <c:pt idx="1146">
                  <c:v>2.5480000000000001E-4</c:v>
                </c:pt>
                <c:pt idx="1147">
                  <c:v>2.5470000000000001E-4</c:v>
                </c:pt>
                <c:pt idx="1148">
                  <c:v>2.5460000000000001E-4</c:v>
                </c:pt>
                <c:pt idx="1149">
                  <c:v>2.5450000000000001E-4</c:v>
                </c:pt>
                <c:pt idx="1150">
                  <c:v>2.544E-4</c:v>
                </c:pt>
                <c:pt idx="1151">
                  <c:v>2.542E-4</c:v>
                </c:pt>
                <c:pt idx="1152">
                  <c:v>2.541E-4</c:v>
                </c:pt>
                <c:pt idx="1153">
                  <c:v>2.5399999999999999E-4</c:v>
                </c:pt>
                <c:pt idx="1154">
                  <c:v>2.5389999999999999E-4</c:v>
                </c:pt>
                <c:pt idx="1155">
                  <c:v>2.5379999999999999E-4</c:v>
                </c:pt>
                <c:pt idx="1156">
                  <c:v>2.5359999999999998E-4</c:v>
                </c:pt>
                <c:pt idx="1157">
                  <c:v>2.5349999999999998E-4</c:v>
                </c:pt>
                <c:pt idx="1158">
                  <c:v>2.5339999999999998E-4</c:v>
                </c:pt>
                <c:pt idx="1159">
                  <c:v>2.5319999999999997E-4</c:v>
                </c:pt>
                <c:pt idx="1160">
                  <c:v>2.5310000000000003E-4</c:v>
                </c:pt>
                <c:pt idx="1161">
                  <c:v>2.5300000000000002E-4</c:v>
                </c:pt>
                <c:pt idx="1162">
                  <c:v>2.5290000000000002E-4</c:v>
                </c:pt>
                <c:pt idx="1163">
                  <c:v>2.5270000000000002E-4</c:v>
                </c:pt>
                <c:pt idx="1164">
                  <c:v>2.5260000000000001E-4</c:v>
                </c:pt>
                <c:pt idx="1165">
                  <c:v>2.5250000000000001E-4</c:v>
                </c:pt>
                <c:pt idx="1166">
                  <c:v>2.5240000000000001E-4</c:v>
                </c:pt>
                <c:pt idx="1167">
                  <c:v>2.5230000000000001E-4</c:v>
                </c:pt>
                <c:pt idx="1168">
                  <c:v>2.521E-4</c:v>
                </c:pt>
                <c:pt idx="1169">
                  <c:v>2.52E-4</c:v>
                </c:pt>
                <c:pt idx="1170">
                  <c:v>2.519E-4</c:v>
                </c:pt>
                <c:pt idx="1171">
                  <c:v>2.5179999999999999E-4</c:v>
                </c:pt>
                <c:pt idx="1172">
                  <c:v>2.5169999999999999E-4</c:v>
                </c:pt>
                <c:pt idx="1173">
                  <c:v>2.5149999999999999E-4</c:v>
                </c:pt>
                <c:pt idx="1174">
                  <c:v>2.5139999999999999E-4</c:v>
                </c:pt>
                <c:pt idx="1175">
                  <c:v>2.5129999999999998E-4</c:v>
                </c:pt>
                <c:pt idx="1176">
                  <c:v>2.5119999999999998E-4</c:v>
                </c:pt>
                <c:pt idx="1177">
                  <c:v>2.5109999999999998E-4</c:v>
                </c:pt>
                <c:pt idx="1178">
                  <c:v>2.5099999999999998E-4</c:v>
                </c:pt>
                <c:pt idx="1179">
                  <c:v>2.5090000000000003E-4</c:v>
                </c:pt>
                <c:pt idx="1180">
                  <c:v>2.5070000000000002E-4</c:v>
                </c:pt>
                <c:pt idx="1181">
                  <c:v>2.5060000000000002E-4</c:v>
                </c:pt>
                <c:pt idx="1182">
                  <c:v>2.5050000000000002E-4</c:v>
                </c:pt>
                <c:pt idx="1183">
                  <c:v>2.5040000000000001E-4</c:v>
                </c:pt>
                <c:pt idx="1184">
                  <c:v>2.5030000000000001E-4</c:v>
                </c:pt>
                <c:pt idx="1185">
                  <c:v>2.5020000000000001E-4</c:v>
                </c:pt>
                <c:pt idx="1186">
                  <c:v>2.5010000000000001E-4</c:v>
                </c:pt>
                <c:pt idx="1187">
                  <c:v>2.5000000000000001E-4</c:v>
                </c:pt>
                <c:pt idx="1188">
                  <c:v>2.498E-4</c:v>
                </c:pt>
                <c:pt idx="1189">
                  <c:v>2.497E-4</c:v>
                </c:pt>
                <c:pt idx="1190">
                  <c:v>2.496E-4</c:v>
                </c:pt>
                <c:pt idx="1191">
                  <c:v>2.4949999999999999E-4</c:v>
                </c:pt>
                <c:pt idx="1192">
                  <c:v>2.4929999999999999E-4</c:v>
                </c:pt>
                <c:pt idx="1193">
                  <c:v>2.4919999999999999E-4</c:v>
                </c:pt>
                <c:pt idx="1194">
                  <c:v>2.4909999999999998E-4</c:v>
                </c:pt>
                <c:pt idx="1195">
                  <c:v>2.4899999999999998E-4</c:v>
                </c:pt>
                <c:pt idx="1196">
                  <c:v>2.4889999999999998E-4</c:v>
                </c:pt>
                <c:pt idx="1197">
                  <c:v>2.4879999999999998E-4</c:v>
                </c:pt>
                <c:pt idx="1198">
                  <c:v>2.4869999999999997E-4</c:v>
                </c:pt>
                <c:pt idx="1199">
                  <c:v>2.4860000000000003E-4</c:v>
                </c:pt>
                <c:pt idx="1200">
                  <c:v>2.4850000000000002E-4</c:v>
                </c:pt>
                <c:pt idx="1201">
                  <c:v>2.4840000000000002E-4</c:v>
                </c:pt>
                <c:pt idx="1202">
                  <c:v>2.4830000000000002E-4</c:v>
                </c:pt>
                <c:pt idx="1203">
                  <c:v>2.4820000000000002E-4</c:v>
                </c:pt>
                <c:pt idx="1204">
                  <c:v>2.4810000000000001E-4</c:v>
                </c:pt>
                <c:pt idx="1205">
                  <c:v>2.4800000000000001E-4</c:v>
                </c:pt>
                <c:pt idx="1206">
                  <c:v>2.4780000000000001E-4</c:v>
                </c:pt>
                <c:pt idx="1207">
                  <c:v>2.477E-4</c:v>
                </c:pt>
                <c:pt idx="1208">
                  <c:v>2.476E-4</c:v>
                </c:pt>
                <c:pt idx="1209">
                  <c:v>2.475E-4</c:v>
                </c:pt>
                <c:pt idx="1210">
                  <c:v>2.474E-4</c:v>
                </c:pt>
                <c:pt idx="1211">
                  <c:v>2.4729999999999999E-4</c:v>
                </c:pt>
                <c:pt idx="1212">
                  <c:v>2.4719999999999999E-4</c:v>
                </c:pt>
                <c:pt idx="1213">
                  <c:v>2.4699999999999999E-4</c:v>
                </c:pt>
                <c:pt idx="1214">
                  <c:v>2.4699999999999999E-4</c:v>
                </c:pt>
                <c:pt idx="1215">
                  <c:v>2.4689999999999998E-4</c:v>
                </c:pt>
                <c:pt idx="1216">
                  <c:v>2.4679999999999998E-4</c:v>
                </c:pt>
                <c:pt idx="1217">
                  <c:v>2.4659999999999998E-4</c:v>
                </c:pt>
                <c:pt idx="1218">
                  <c:v>2.4649999999999997E-4</c:v>
                </c:pt>
                <c:pt idx="1219">
                  <c:v>2.4640000000000003E-4</c:v>
                </c:pt>
                <c:pt idx="1220">
                  <c:v>2.4630000000000002E-4</c:v>
                </c:pt>
                <c:pt idx="1221">
                  <c:v>2.4620000000000002E-4</c:v>
                </c:pt>
                <c:pt idx="1222">
                  <c:v>2.4610000000000002E-4</c:v>
                </c:pt>
                <c:pt idx="1223">
                  <c:v>2.4610000000000002E-4</c:v>
                </c:pt>
                <c:pt idx="1224">
                  <c:v>2.4590000000000001E-4</c:v>
                </c:pt>
                <c:pt idx="1225">
                  <c:v>2.4580000000000001E-4</c:v>
                </c:pt>
                <c:pt idx="1226">
                  <c:v>2.4570000000000001E-4</c:v>
                </c:pt>
                <c:pt idx="1227">
                  <c:v>2.4560000000000001E-4</c:v>
                </c:pt>
                <c:pt idx="1228">
                  <c:v>2.455E-4</c:v>
                </c:pt>
                <c:pt idx="1229">
                  <c:v>2.454E-4</c:v>
                </c:pt>
                <c:pt idx="1230">
                  <c:v>2.453E-4</c:v>
                </c:pt>
                <c:pt idx="1231">
                  <c:v>2.452E-4</c:v>
                </c:pt>
                <c:pt idx="1232">
                  <c:v>2.4509999999999999E-4</c:v>
                </c:pt>
                <c:pt idx="1233">
                  <c:v>2.4499999999999999E-4</c:v>
                </c:pt>
                <c:pt idx="1234">
                  <c:v>2.4489999999999999E-4</c:v>
                </c:pt>
                <c:pt idx="1235">
                  <c:v>2.4479999999999999E-4</c:v>
                </c:pt>
                <c:pt idx="1236">
                  <c:v>2.4469999999999998E-4</c:v>
                </c:pt>
                <c:pt idx="1237">
                  <c:v>2.4459999999999998E-4</c:v>
                </c:pt>
                <c:pt idx="1238">
                  <c:v>2.4449999999999998E-4</c:v>
                </c:pt>
                <c:pt idx="1239">
                  <c:v>2.4449999999999998E-4</c:v>
                </c:pt>
                <c:pt idx="1240">
                  <c:v>2.4429999999999998E-4</c:v>
                </c:pt>
                <c:pt idx="1241">
                  <c:v>2.4420000000000003E-4</c:v>
                </c:pt>
                <c:pt idx="1242">
                  <c:v>2.441E-4</c:v>
                </c:pt>
                <c:pt idx="1243">
                  <c:v>2.4399999999999999E-4</c:v>
                </c:pt>
                <c:pt idx="1244">
                  <c:v>2.4389999999999999E-4</c:v>
                </c:pt>
                <c:pt idx="1245">
                  <c:v>2.4379999999999999E-4</c:v>
                </c:pt>
                <c:pt idx="1246">
                  <c:v>2.4379999999999999E-4</c:v>
                </c:pt>
                <c:pt idx="1247">
                  <c:v>2.4369999999999999E-4</c:v>
                </c:pt>
                <c:pt idx="1248">
                  <c:v>2.4360000000000001E-4</c:v>
                </c:pt>
                <c:pt idx="1249">
                  <c:v>2.4350000000000001E-4</c:v>
                </c:pt>
                <c:pt idx="1250">
                  <c:v>2.4340000000000001E-4</c:v>
                </c:pt>
                <c:pt idx="1251">
                  <c:v>2.433E-4</c:v>
                </c:pt>
                <c:pt idx="1252">
                  <c:v>2.432E-4</c:v>
                </c:pt>
                <c:pt idx="1253">
                  <c:v>2.431E-4</c:v>
                </c:pt>
                <c:pt idx="1254">
                  <c:v>2.43E-4</c:v>
                </c:pt>
                <c:pt idx="1255">
                  <c:v>2.429E-4</c:v>
                </c:pt>
                <c:pt idx="1256">
                  <c:v>2.4279999999999999E-4</c:v>
                </c:pt>
                <c:pt idx="1257">
                  <c:v>2.4269999999999999E-4</c:v>
                </c:pt>
                <c:pt idx="1258">
                  <c:v>2.4259999999999999E-4</c:v>
                </c:pt>
                <c:pt idx="1259">
                  <c:v>2.4250000000000001E-4</c:v>
                </c:pt>
                <c:pt idx="1260">
                  <c:v>2.4240000000000001E-4</c:v>
                </c:pt>
                <c:pt idx="1261">
                  <c:v>2.4230000000000001E-4</c:v>
                </c:pt>
                <c:pt idx="1262">
                  <c:v>2.4220000000000001E-4</c:v>
                </c:pt>
                <c:pt idx="1263">
                  <c:v>2.421E-4</c:v>
                </c:pt>
                <c:pt idx="1264">
                  <c:v>2.42E-4</c:v>
                </c:pt>
                <c:pt idx="1265">
                  <c:v>2.419E-4</c:v>
                </c:pt>
                <c:pt idx="1266">
                  <c:v>2.418E-4</c:v>
                </c:pt>
                <c:pt idx="1267">
                  <c:v>2.4169999999999999E-4</c:v>
                </c:pt>
                <c:pt idx="1268">
                  <c:v>2.4159999999999999E-4</c:v>
                </c:pt>
                <c:pt idx="1269">
                  <c:v>2.4159999999999999E-4</c:v>
                </c:pt>
                <c:pt idx="1270">
                  <c:v>2.4149999999999999E-4</c:v>
                </c:pt>
                <c:pt idx="1271">
                  <c:v>2.4140000000000001E-4</c:v>
                </c:pt>
                <c:pt idx="1272">
                  <c:v>2.4130000000000001E-4</c:v>
                </c:pt>
                <c:pt idx="1273">
                  <c:v>2.4120000000000001E-4</c:v>
                </c:pt>
                <c:pt idx="1274">
                  <c:v>2.4110000000000001E-4</c:v>
                </c:pt>
                <c:pt idx="1275">
                  <c:v>2.4110000000000001E-4</c:v>
                </c:pt>
                <c:pt idx="1276">
                  <c:v>2.41E-4</c:v>
                </c:pt>
                <c:pt idx="1277">
                  <c:v>2.408E-4</c:v>
                </c:pt>
                <c:pt idx="1278">
                  <c:v>2.408E-4</c:v>
                </c:pt>
                <c:pt idx="1279">
                  <c:v>2.407E-4</c:v>
                </c:pt>
                <c:pt idx="1280">
                  <c:v>2.4059999999999999E-4</c:v>
                </c:pt>
                <c:pt idx="1281">
                  <c:v>2.4059999999999999E-4</c:v>
                </c:pt>
                <c:pt idx="1282">
                  <c:v>2.4049999999999999E-4</c:v>
                </c:pt>
                <c:pt idx="1283">
                  <c:v>2.4030000000000001E-4</c:v>
                </c:pt>
                <c:pt idx="1284">
                  <c:v>2.4030000000000001E-4</c:v>
                </c:pt>
                <c:pt idx="1285">
                  <c:v>2.4020000000000001E-4</c:v>
                </c:pt>
                <c:pt idx="1286">
                  <c:v>2.4010000000000001E-4</c:v>
                </c:pt>
                <c:pt idx="1287">
                  <c:v>2.4000000000000001E-4</c:v>
                </c:pt>
                <c:pt idx="1288">
                  <c:v>2.399E-4</c:v>
                </c:pt>
                <c:pt idx="1289">
                  <c:v>2.398E-4</c:v>
                </c:pt>
                <c:pt idx="1290">
                  <c:v>2.397E-4</c:v>
                </c:pt>
                <c:pt idx="1291">
                  <c:v>2.397E-4</c:v>
                </c:pt>
                <c:pt idx="1292">
                  <c:v>2.396E-4</c:v>
                </c:pt>
                <c:pt idx="1293">
                  <c:v>2.3949999999999999E-4</c:v>
                </c:pt>
                <c:pt idx="1294">
                  <c:v>2.3939999999999999E-4</c:v>
                </c:pt>
                <c:pt idx="1295">
                  <c:v>2.3929999999999999E-4</c:v>
                </c:pt>
                <c:pt idx="1296">
                  <c:v>2.3929999999999999E-4</c:v>
                </c:pt>
                <c:pt idx="1297">
                  <c:v>2.3919999999999999E-4</c:v>
                </c:pt>
                <c:pt idx="1298">
                  <c:v>2.3910000000000001E-4</c:v>
                </c:pt>
                <c:pt idx="1299">
                  <c:v>2.3900000000000001E-4</c:v>
                </c:pt>
                <c:pt idx="1300">
                  <c:v>2.3890000000000001E-4</c:v>
                </c:pt>
                <c:pt idx="1301">
                  <c:v>2.388E-4</c:v>
                </c:pt>
                <c:pt idx="1302">
                  <c:v>2.388E-4</c:v>
                </c:pt>
                <c:pt idx="1303">
                  <c:v>2.387E-4</c:v>
                </c:pt>
                <c:pt idx="1304">
                  <c:v>2.386E-4</c:v>
                </c:pt>
                <c:pt idx="1305">
                  <c:v>2.385E-4</c:v>
                </c:pt>
                <c:pt idx="1306">
                  <c:v>2.3839999999999999E-4</c:v>
                </c:pt>
                <c:pt idx="1307">
                  <c:v>2.3839999999999999E-4</c:v>
                </c:pt>
                <c:pt idx="1308">
                  <c:v>2.3829999999999999E-4</c:v>
                </c:pt>
                <c:pt idx="1309">
                  <c:v>2.3819999999999999E-4</c:v>
                </c:pt>
                <c:pt idx="1310">
                  <c:v>2.3819999999999999E-4</c:v>
                </c:pt>
                <c:pt idx="1311">
                  <c:v>2.3809999999999999E-4</c:v>
                </c:pt>
                <c:pt idx="1312">
                  <c:v>2.3790000000000001E-4</c:v>
                </c:pt>
                <c:pt idx="1313">
                  <c:v>2.3780000000000001E-4</c:v>
                </c:pt>
                <c:pt idx="1314">
                  <c:v>2.3780000000000001E-4</c:v>
                </c:pt>
                <c:pt idx="1315">
                  <c:v>2.377E-4</c:v>
                </c:pt>
                <c:pt idx="1316">
                  <c:v>2.376E-4</c:v>
                </c:pt>
                <c:pt idx="1317">
                  <c:v>2.375E-4</c:v>
                </c:pt>
                <c:pt idx="1318">
                  <c:v>2.375E-4</c:v>
                </c:pt>
                <c:pt idx="1319">
                  <c:v>2.374E-4</c:v>
                </c:pt>
                <c:pt idx="1320">
                  <c:v>2.3729999999999999E-4</c:v>
                </c:pt>
                <c:pt idx="1321">
                  <c:v>2.3719999999999999E-4</c:v>
                </c:pt>
                <c:pt idx="1322">
                  <c:v>2.3719999999999999E-4</c:v>
                </c:pt>
                <c:pt idx="1323">
                  <c:v>2.3709999999999999E-4</c:v>
                </c:pt>
                <c:pt idx="1324">
                  <c:v>2.3699999999999999E-4</c:v>
                </c:pt>
                <c:pt idx="1325">
                  <c:v>2.3699999999999999E-4</c:v>
                </c:pt>
                <c:pt idx="1326">
                  <c:v>2.3690000000000001E-4</c:v>
                </c:pt>
                <c:pt idx="1327">
                  <c:v>2.3680000000000001E-4</c:v>
                </c:pt>
                <c:pt idx="1328">
                  <c:v>2.3670000000000001E-4</c:v>
                </c:pt>
                <c:pt idx="1329">
                  <c:v>2.3670000000000001E-4</c:v>
                </c:pt>
                <c:pt idx="1330">
                  <c:v>2.366E-4</c:v>
                </c:pt>
                <c:pt idx="1331">
                  <c:v>2.365E-4</c:v>
                </c:pt>
                <c:pt idx="1332">
                  <c:v>2.365E-4</c:v>
                </c:pt>
                <c:pt idx="1333">
                  <c:v>2.364E-4</c:v>
                </c:pt>
                <c:pt idx="1334">
                  <c:v>2.363E-4</c:v>
                </c:pt>
                <c:pt idx="1335">
                  <c:v>2.362E-4</c:v>
                </c:pt>
                <c:pt idx="1336">
                  <c:v>2.3609999999999999E-4</c:v>
                </c:pt>
                <c:pt idx="1337">
                  <c:v>2.3609999999999999E-4</c:v>
                </c:pt>
                <c:pt idx="1338">
                  <c:v>2.3599999999999999E-4</c:v>
                </c:pt>
                <c:pt idx="1339">
                  <c:v>2.3599999999999999E-4</c:v>
                </c:pt>
                <c:pt idx="1340">
                  <c:v>2.3589999999999999E-4</c:v>
                </c:pt>
                <c:pt idx="1341">
                  <c:v>2.3580000000000001E-4</c:v>
                </c:pt>
                <c:pt idx="1342">
                  <c:v>2.3570000000000001E-4</c:v>
                </c:pt>
                <c:pt idx="1343">
                  <c:v>2.3570000000000001E-4</c:v>
                </c:pt>
                <c:pt idx="1344">
                  <c:v>2.3560000000000001E-4</c:v>
                </c:pt>
                <c:pt idx="1345">
                  <c:v>2.3550000000000001E-4</c:v>
                </c:pt>
                <c:pt idx="1346">
                  <c:v>2.354E-4</c:v>
                </c:pt>
                <c:pt idx="1347">
                  <c:v>2.353E-4</c:v>
                </c:pt>
                <c:pt idx="1348">
                  <c:v>2.353E-4</c:v>
                </c:pt>
                <c:pt idx="1349">
                  <c:v>2.352E-4</c:v>
                </c:pt>
                <c:pt idx="1350">
                  <c:v>2.351E-4</c:v>
                </c:pt>
                <c:pt idx="1351">
                  <c:v>2.351E-4</c:v>
                </c:pt>
                <c:pt idx="1352">
                  <c:v>2.3499999999999999E-4</c:v>
                </c:pt>
                <c:pt idx="1353">
                  <c:v>2.3489999999999999E-4</c:v>
                </c:pt>
                <c:pt idx="1354">
                  <c:v>2.3489999999999999E-4</c:v>
                </c:pt>
                <c:pt idx="1355">
                  <c:v>2.3479999999999999E-4</c:v>
                </c:pt>
                <c:pt idx="1356">
                  <c:v>2.3470000000000001E-4</c:v>
                </c:pt>
                <c:pt idx="1357">
                  <c:v>2.3470000000000001E-4</c:v>
                </c:pt>
                <c:pt idx="1358">
                  <c:v>2.3460000000000001E-4</c:v>
                </c:pt>
                <c:pt idx="1359">
                  <c:v>2.3450000000000001E-4</c:v>
                </c:pt>
                <c:pt idx="1360">
                  <c:v>2.3450000000000001E-4</c:v>
                </c:pt>
                <c:pt idx="1361">
                  <c:v>2.3440000000000001E-4</c:v>
                </c:pt>
                <c:pt idx="1362">
                  <c:v>2.343E-4</c:v>
                </c:pt>
                <c:pt idx="1363">
                  <c:v>2.343E-4</c:v>
                </c:pt>
                <c:pt idx="1364">
                  <c:v>2.342E-4</c:v>
                </c:pt>
                <c:pt idx="1365">
                  <c:v>2.341E-4</c:v>
                </c:pt>
                <c:pt idx="1366">
                  <c:v>2.341E-4</c:v>
                </c:pt>
                <c:pt idx="1367">
                  <c:v>2.34E-4</c:v>
                </c:pt>
                <c:pt idx="1368">
                  <c:v>2.3389999999999999E-4</c:v>
                </c:pt>
                <c:pt idx="1369">
                  <c:v>2.3389999999999999E-4</c:v>
                </c:pt>
                <c:pt idx="1370">
                  <c:v>2.3379999999999999E-4</c:v>
                </c:pt>
                <c:pt idx="1371">
                  <c:v>2.3379999999999999E-4</c:v>
                </c:pt>
                <c:pt idx="1372">
                  <c:v>2.3369999999999999E-4</c:v>
                </c:pt>
                <c:pt idx="1373">
                  <c:v>2.3360000000000001E-4</c:v>
                </c:pt>
                <c:pt idx="1374">
                  <c:v>2.3350000000000001E-4</c:v>
                </c:pt>
                <c:pt idx="1375">
                  <c:v>2.3350000000000001E-4</c:v>
                </c:pt>
                <c:pt idx="1376">
                  <c:v>2.3340000000000001E-4</c:v>
                </c:pt>
                <c:pt idx="1377">
                  <c:v>2.3340000000000001E-4</c:v>
                </c:pt>
                <c:pt idx="1378">
                  <c:v>2.3330000000000001E-4</c:v>
                </c:pt>
                <c:pt idx="1379">
                  <c:v>2.3330000000000001E-4</c:v>
                </c:pt>
                <c:pt idx="1380">
                  <c:v>2.332E-4</c:v>
                </c:pt>
                <c:pt idx="1381">
                  <c:v>2.331E-4</c:v>
                </c:pt>
                <c:pt idx="1382">
                  <c:v>2.331E-4</c:v>
                </c:pt>
                <c:pt idx="1383">
                  <c:v>2.33E-4</c:v>
                </c:pt>
                <c:pt idx="1384">
                  <c:v>2.329E-4</c:v>
                </c:pt>
                <c:pt idx="1385">
                  <c:v>2.329E-4</c:v>
                </c:pt>
                <c:pt idx="1386">
                  <c:v>2.3279999999999999E-4</c:v>
                </c:pt>
                <c:pt idx="1387">
                  <c:v>2.3269999999999999E-4</c:v>
                </c:pt>
                <c:pt idx="1388">
                  <c:v>2.3269999999999999E-4</c:v>
                </c:pt>
                <c:pt idx="1389">
                  <c:v>2.3259999999999999E-4</c:v>
                </c:pt>
                <c:pt idx="1390">
                  <c:v>2.3250000000000001E-4</c:v>
                </c:pt>
                <c:pt idx="1391">
                  <c:v>2.3250000000000001E-4</c:v>
                </c:pt>
                <c:pt idx="1392">
                  <c:v>2.3240000000000001E-4</c:v>
                </c:pt>
                <c:pt idx="1393">
                  <c:v>2.3240000000000001E-4</c:v>
                </c:pt>
                <c:pt idx="1394">
                  <c:v>2.3230000000000001E-4</c:v>
                </c:pt>
                <c:pt idx="1395">
                  <c:v>2.3230000000000001E-4</c:v>
                </c:pt>
                <c:pt idx="1396">
                  <c:v>2.3220000000000001E-4</c:v>
                </c:pt>
                <c:pt idx="1397">
                  <c:v>2.321E-4</c:v>
                </c:pt>
                <c:pt idx="1398">
                  <c:v>2.321E-4</c:v>
                </c:pt>
                <c:pt idx="1399">
                  <c:v>2.32E-4</c:v>
                </c:pt>
                <c:pt idx="1400">
                  <c:v>2.319E-4</c:v>
                </c:pt>
                <c:pt idx="1401">
                  <c:v>2.319E-4</c:v>
                </c:pt>
                <c:pt idx="1402">
                  <c:v>2.318E-4</c:v>
                </c:pt>
                <c:pt idx="1403">
                  <c:v>2.318E-4</c:v>
                </c:pt>
                <c:pt idx="1404">
                  <c:v>2.3169999999999999E-4</c:v>
                </c:pt>
                <c:pt idx="1405">
                  <c:v>2.3169999999999999E-4</c:v>
                </c:pt>
                <c:pt idx="1406">
                  <c:v>2.3159999999999999E-4</c:v>
                </c:pt>
                <c:pt idx="1407">
                  <c:v>2.3159999999999999E-4</c:v>
                </c:pt>
                <c:pt idx="1408">
                  <c:v>2.3149999999999999E-4</c:v>
                </c:pt>
                <c:pt idx="1409">
                  <c:v>2.3139999999999999E-4</c:v>
                </c:pt>
                <c:pt idx="1410">
                  <c:v>2.3139999999999999E-4</c:v>
                </c:pt>
                <c:pt idx="1411">
                  <c:v>2.3130000000000001E-4</c:v>
                </c:pt>
                <c:pt idx="1412">
                  <c:v>2.3130000000000001E-4</c:v>
                </c:pt>
                <c:pt idx="1413">
                  <c:v>2.3120000000000001E-4</c:v>
                </c:pt>
                <c:pt idx="1414">
                  <c:v>2.3110000000000001E-4</c:v>
                </c:pt>
                <c:pt idx="1415">
                  <c:v>2.3110000000000001E-4</c:v>
                </c:pt>
                <c:pt idx="1416">
                  <c:v>2.3110000000000001E-4</c:v>
                </c:pt>
                <c:pt idx="1417">
                  <c:v>2.31E-4</c:v>
                </c:pt>
                <c:pt idx="1418">
                  <c:v>2.309E-4</c:v>
                </c:pt>
                <c:pt idx="1419">
                  <c:v>2.309E-4</c:v>
                </c:pt>
                <c:pt idx="1420">
                  <c:v>2.308E-4</c:v>
                </c:pt>
                <c:pt idx="1421">
                  <c:v>2.308E-4</c:v>
                </c:pt>
                <c:pt idx="1422">
                  <c:v>2.307E-4</c:v>
                </c:pt>
                <c:pt idx="1423">
                  <c:v>2.3059999999999999E-4</c:v>
                </c:pt>
                <c:pt idx="1424">
                  <c:v>2.3059999999999999E-4</c:v>
                </c:pt>
                <c:pt idx="1425">
                  <c:v>2.3059999999999999E-4</c:v>
                </c:pt>
                <c:pt idx="1426">
                  <c:v>2.3049999999999999E-4</c:v>
                </c:pt>
                <c:pt idx="1427">
                  <c:v>2.3049999999999999E-4</c:v>
                </c:pt>
                <c:pt idx="1428">
                  <c:v>2.3039999999999999E-4</c:v>
                </c:pt>
                <c:pt idx="1429">
                  <c:v>2.3029999999999999E-4</c:v>
                </c:pt>
                <c:pt idx="1430">
                  <c:v>2.3029999999999999E-4</c:v>
                </c:pt>
                <c:pt idx="1431">
                  <c:v>2.3020000000000001E-4</c:v>
                </c:pt>
                <c:pt idx="1432">
                  <c:v>2.3020000000000001E-4</c:v>
                </c:pt>
                <c:pt idx="1433">
                  <c:v>2.3010000000000001E-4</c:v>
                </c:pt>
                <c:pt idx="1434">
                  <c:v>2.3000000000000001E-4</c:v>
                </c:pt>
                <c:pt idx="1435">
                  <c:v>2.3000000000000001E-4</c:v>
                </c:pt>
                <c:pt idx="1436">
                  <c:v>2.299E-4</c:v>
                </c:pt>
                <c:pt idx="1437">
                  <c:v>2.299E-4</c:v>
                </c:pt>
                <c:pt idx="1438">
                  <c:v>2.298E-4</c:v>
                </c:pt>
                <c:pt idx="1439">
                  <c:v>2.298E-4</c:v>
                </c:pt>
                <c:pt idx="1440">
                  <c:v>2.298E-4</c:v>
                </c:pt>
                <c:pt idx="1441">
                  <c:v>2.297E-4</c:v>
                </c:pt>
                <c:pt idx="1442">
                  <c:v>2.297E-4</c:v>
                </c:pt>
                <c:pt idx="1443">
                  <c:v>2.296E-4</c:v>
                </c:pt>
                <c:pt idx="1444">
                  <c:v>2.2949999999999999E-4</c:v>
                </c:pt>
                <c:pt idx="1445">
                  <c:v>2.2949999999999999E-4</c:v>
                </c:pt>
                <c:pt idx="1446">
                  <c:v>2.2939999999999999E-4</c:v>
                </c:pt>
                <c:pt idx="1447">
                  <c:v>2.2939999999999999E-4</c:v>
                </c:pt>
                <c:pt idx="1448">
                  <c:v>2.2929999999999999E-4</c:v>
                </c:pt>
                <c:pt idx="1449">
                  <c:v>2.2929999999999999E-4</c:v>
                </c:pt>
                <c:pt idx="1450">
                  <c:v>2.2919999999999999E-4</c:v>
                </c:pt>
                <c:pt idx="1451">
                  <c:v>2.2919999999999999E-4</c:v>
                </c:pt>
                <c:pt idx="1452">
                  <c:v>2.2910000000000001E-4</c:v>
                </c:pt>
                <c:pt idx="1453">
                  <c:v>2.2900000000000001E-4</c:v>
                </c:pt>
                <c:pt idx="1454">
                  <c:v>2.2900000000000001E-4</c:v>
                </c:pt>
                <c:pt idx="1455">
                  <c:v>2.2890000000000001E-4</c:v>
                </c:pt>
                <c:pt idx="1456">
                  <c:v>2.2890000000000001E-4</c:v>
                </c:pt>
                <c:pt idx="1457">
                  <c:v>2.288E-4</c:v>
                </c:pt>
                <c:pt idx="1458">
                  <c:v>2.288E-4</c:v>
                </c:pt>
                <c:pt idx="1459">
                  <c:v>2.287E-4</c:v>
                </c:pt>
                <c:pt idx="1460">
                  <c:v>2.287E-4</c:v>
                </c:pt>
                <c:pt idx="1461">
                  <c:v>2.286E-4</c:v>
                </c:pt>
                <c:pt idx="1462">
                  <c:v>2.286E-4</c:v>
                </c:pt>
                <c:pt idx="1463">
                  <c:v>2.286E-4</c:v>
                </c:pt>
                <c:pt idx="1464">
                  <c:v>2.285E-4</c:v>
                </c:pt>
                <c:pt idx="1465">
                  <c:v>2.285E-4</c:v>
                </c:pt>
                <c:pt idx="1466">
                  <c:v>2.285E-4</c:v>
                </c:pt>
                <c:pt idx="1467">
                  <c:v>2.284E-4</c:v>
                </c:pt>
                <c:pt idx="1468">
                  <c:v>2.2829999999999999E-4</c:v>
                </c:pt>
                <c:pt idx="1469">
                  <c:v>2.2829999999999999E-4</c:v>
                </c:pt>
                <c:pt idx="1470">
                  <c:v>2.2819999999999999E-4</c:v>
                </c:pt>
                <c:pt idx="1471">
                  <c:v>2.2819999999999999E-4</c:v>
                </c:pt>
                <c:pt idx="1472">
                  <c:v>2.2809999999999999E-4</c:v>
                </c:pt>
                <c:pt idx="1473">
                  <c:v>2.2800000000000001E-4</c:v>
                </c:pt>
                <c:pt idx="1474">
                  <c:v>2.2800000000000001E-4</c:v>
                </c:pt>
                <c:pt idx="1475">
                  <c:v>2.2800000000000001E-4</c:v>
                </c:pt>
                <c:pt idx="1476">
                  <c:v>2.2790000000000001E-4</c:v>
                </c:pt>
                <c:pt idx="1477">
                  <c:v>2.2790000000000001E-4</c:v>
                </c:pt>
                <c:pt idx="1478">
                  <c:v>2.2780000000000001E-4</c:v>
                </c:pt>
                <c:pt idx="1479">
                  <c:v>2.2780000000000001E-4</c:v>
                </c:pt>
                <c:pt idx="1480">
                  <c:v>2.2770000000000001E-4</c:v>
                </c:pt>
                <c:pt idx="1481">
                  <c:v>2.2770000000000001E-4</c:v>
                </c:pt>
                <c:pt idx="1482">
                  <c:v>2.2770000000000001E-4</c:v>
                </c:pt>
                <c:pt idx="1483">
                  <c:v>2.276E-4</c:v>
                </c:pt>
                <c:pt idx="1484">
                  <c:v>2.275E-4</c:v>
                </c:pt>
                <c:pt idx="1485">
                  <c:v>2.275E-4</c:v>
                </c:pt>
                <c:pt idx="1486">
                  <c:v>2.275E-4</c:v>
                </c:pt>
                <c:pt idx="1487">
                  <c:v>2.274E-4</c:v>
                </c:pt>
                <c:pt idx="1488">
                  <c:v>2.274E-4</c:v>
                </c:pt>
                <c:pt idx="1489">
                  <c:v>2.273E-4</c:v>
                </c:pt>
                <c:pt idx="1490">
                  <c:v>2.273E-4</c:v>
                </c:pt>
                <c:pt idx="1491">
                  <c:v>2.2719999999999999E-4</c:v>
                </c:pt>
                <c:pt idx="1492">
                  <c:v>2.2719999999999999E-4</c:v>
                </c:pt>
                <c:pt idx="1493">
                  <c:v>2.2709999999999999E-4</c:v>
                </c:pt>
                <c:pt idx="1494">
                  <c:v>2.2709999999999999E-4</c:v>
                </c:pt>
                <c:pt idx="1495">
                  <c:v>2.2699999999999999E-4</c:v>
                </c:pt>
                <c:pt idx="1496">
                  <c:v>2.2699999999999999E-4</c:v>
                </c:pt>
                <c:pt idx="1497">
                  <c:v>2.2690000000000001E-4</c:v>
                </c:pt>
                <c:pt idx="1498">
                  <c:v>2.2690000000000001E-4</c:v>
                </c:pt>
                <c:pt idx="1499">
                  <c:v>2.2690000000000001E-4</c:v>
                </c:pt>
                <c:pt idx="1500">
                  <c:v>2.2680000000000001E-4</c:v>
                </c:pt>
                <c:pt idx="1501">
                  <c:v>2.2680000000000001E-4</c:v>
                </c:pt>
                <c:pt idx="1502">
                  <c:v>2.2670000000000001E-4</c:v>
                </c:pt>
                <c:pt idx="1503">
                  <c:v>2.2670000000000001E-4</c:v>
                </c:pt>
                <c:pt idx="1504">
                  <c:v>2.2660000000000001E-4</c:v>
                </c:pt>
                <c:pt idx="1505">
                  <c:v>2.2660000000000001E-4</c:v>
                </c:pt>
                <c:pt idx="1506">
                  <c:v>2.2660000000000001E-4</c:v>
                </c:pt>
                <c:pt idx="1507">
                  <c:v>2.265E-4</c:v>
                </c:pt>
                <c:pt idx="1508">
                  <c:v>2.265E-4</c:v>
                </c:pt>
                <c:pt idx="1509">
                  <c:v>2.264E-4</c:v>
                </c:pt>
                <c:pt idx="1510">
                  <c:v>2.264E-4</c:v>
                </c:pt>
                <c:pt idx="1511">
                  <c:v>2.263E-4</c:v>
                </c:pt>
                <c:pt idx="1512">
                  <c:v>2.263E-4</c:v>
                </c:pt>
                <c:pt idx="1513">
                  <c:v>2.262E-4</c:v>
                </c:pt>
                <c:pt idx="1514">
                  <c:v>2.262E-4</c:v>
                </c:pt>
                <c:pt idx="1515">
                  <c:v>2.2609999999999999E-4</c:v>
                </c:pt>
                <c:pt idx="1516">
                  <c:v>2.2609999999999999E-4</c:v>
                </c:pt>
                <c:pt idx="1517">
                  <c:v>2.2609999999999999E-4</c:v>
                </c:pt>
                <c:pt idx="1518">
                  <c:v>2.2599999999999999E-4</c:v>
                </c:pt>
                <c:pt idx="1519">
                  <c:v>2.2599999999999999E-4</c:v>
                </c:pt>
                <c:pt idx="1520">
                  <c:v>2.2599999999999999E-4</c:v>
                </c:pt>
                <c:pt idx="1521">
                  <c:v>2.2589999999999999E-4</c:v>
                </c:pt>
                <c:pt idx="1522">
                  <c:v>2.2589999999999999E-4</c:v>
                </c:pt>
                <c:pt idx="1523">
                  <c:v>2.2580000000000001E-4</c:v>
                </c:pt>
                <c:pt idx="1524">
                  <c:v>2.2580000000000001E-4</c:v>
                </c:pt>
                <c:pt idx="1525">
                  <c:v>2.2570000000000001E-4</c:v>
                </c:pt>
                <c:pt idx="1526">
                  <c:v>2.2570000000000001E-4</c:v>
                </c:pt>
                <c:pt idx="1527">
                  <c:v>2.2560000000000001E-4</c:v>
                </c:pt>
                <c:pt idx="1528">
                  <c:v>2.2560000000000001E-4</c:v>
                </c:pt>
                <c:pt idx="1529">
                  <c:v>2.2550000000000001E-4</c:v>
                </c:pt>
                <c:pt idx="1530">
                  <c:v>2.2550000000000001E-4</c:v>
                </c:pt>
                <c:pt idx="1531">
                  <c:v>2.2550000000000001E-4</c:v>
                </c:pt>
                <c:pt idx="1532">
                  <c:v>2.2550000000000001E-4</c:v>
                </c:pt>
                <c:pt idx="1533">
                  <c:v>2.254E-4</c:v>
                </c:pt>
                <c:pt idx="1534">
                  <c:v>2.253E-4</c:v>
                </c:pt>
                <c:pt idx="1535">
                  <c:v>2.253E-4</c:v>
                </c:pt>
                <c:pt idx="1536">
                  <c:v>2.253E-4</c:v>
                </c:pt>
                <c:pt idx="1537">
                  <c:v>2.252E-4</c:v>
                </c:pt>
                <c:pt idx="1538">
                  <c:v>2.252E-4</c:v>
                </c:pt>
                <c:pt idx="1539">
                  <c:v>2.251E-4</c:v>
                </c:pt>
                <c:pt idx="1540">
                  <c:v>2.251E-4</c:v>
                </c:pt>
                <c:pt idx="1541">
                  <c:v>2.251E-4</c:v>
                </c:pt>
                <c:pt idx="1542">
                  <c:v>2.2499999999999999E-4</c:v>
                </c:pt>
                <c:pt idx="1543">
                  <c:v>2.2499999999999999E-4</c:v>
                </c:pt>
                <c:pt idx="1544">
                  <c:v>2.2489999999999999E-4</c:v>
                </c:pt>
                <c:pt idx="1545">
                  <c:v>2.2489999999999999E-4</c:v>
                </c:pt>
                <c:pt idx="1546">
                  <c:v>2.2489999999999999E-4</c:v>
                </c:pt>
                <c:pt idx="1547">
                  <c:v>2.2479999999999999E-4</c:v>
                </c:pt>
                <c:pt idx="1548">
                  <c:v>2.2479999999999999E-4</c:v>
                </c:pt>
                <c:pt idx="1549">
                  <c:v>2.2469999999999999E-4</c:v>
                </c:pt>
                <c:pt idx="1550">
                  <c:v>2.2469999999999999E-4</c:v>
                </c:pt>
                <c:pt idx="1551">
                  <c:v>2.2469999999999999E-4</c:v>
                </c:pt>
                <c:pt idx="1552">
                  <c:v>2.2460000000000001E-4</c:v>
                </c:pt>
                <c:pt idx="1553">
                  <c:v>2.2450000000000001E-4</c:v>
                </c:pt>
                <c:pt idx="1554">
                  <c:v>2.2450000000000001E-4</c:v>
                </c:pt>
                <c:pt idx="1555">
                  <c:v>2.2440000000000001E-4</c:v>
                </c:pt>
                <c:pt idx="1556">
                  <c:v>2.2440000000000001E-4</c:v>
                </c:pt>
                <c:pt idx="1557">
                  <c:v>2.2440000000000001E-4</c:v>
                </c:pt>
                <c:pt idx="1558">
                  <c:v>2.2440000000000001E-4</c:v>
                </c:pt>
                <c:pt idx="1559">
                  <c:v>2.243E-4</c:v>
                </c:pt>
                <c:pt idx="1560">
                  <c:v>2.243E-4</c:v>
                </c:pt>
                <c:pt idx="1561">
                  <c:v>2.243E-4</c:v>
                </c:pt>
                <c:pt idx="1562">
                  <c:v>2.242E-4</c:v>
                </c:pt>
                <c:pt idx="1563">
                  <c:v>2.242E-4</c:v>
                </c:pt>
                <c:pt idx="1564">
                  <c:v>2.241E-4</c:v>
                </c:pt>
                <c:pt idx="1565">
                  <c:v>2.241E-4</c:v>
                </c:pt>
                <c:pt idx="1566">
                  <c:v>2.241E-4</c:v>
                </c:pt>
                <c:pt idx="1567">
                  <c:v>2.24E-4</c:v>
                </c:pt>
                <c:pt idx="1568">
                  <c:v>2.24E-4</c:v>
                </c:pt>
                <c:pt idx="1569">
                  <c:v>2.2389999999999999E-4</c:v>
                </c:pt>
                <c:pt idx="1570">
                  <c:v>2.2389999999999999E-4</c:v>
                </c:pt>
                <c:pt idx="1571">
                  <c:v>2.2389999999999999E-4</c:v>
                </c:pt>
                <c:pt idx="1572">
                  <c:v>2.2379999999999999E-4</c:v>
                </c:pt>
                <c:pt idx="1573">
                  <c:v>2.2379999999999999E-4</c:v>
                </c:pt>
                <c:pt idx="1574">
                  <c:v>2.2379999999999999E-4</c:v>
                </c:pt>
                <c:pt idx="1575">
                  <c:v>2.2369999999999999E-4</c:v>
                </c:pt>
                <c:pt idx="1576">
                  <c:v>2.2369999999999999E-4</c:v>
                </c:pt>
                <c:pt idx="1577">
                  <c:v>2.2359999999999999E-4</c:v>
                </c:pt>
                <c:pt idx="1578">
                  <c:v>2.2359999999999999E-4</c:v>
                </c:pt>
                <c:pt idx="1579">
                  <c:v>2.2359999999999999E-4</c:v>
                </c:pt>
                <c:pt idx="1580">
                  <c:v>2.2350000000000001E-4</c:v>
                </c:pt>
                <c:pt idx="1581">
                  <c:v>2.2350000000000001E-4</c:v>
                </c:pt>
                <c:pt idx="1582">
                  <c:v>2.2340000000000001E-4</c:v>
                </c:pt>
                <c:pt idx="1583">
                  <c:v>2.2340000000000001E-4</c:v>
                </c:pt>
                <c:pt idx="1584">
                  <c:v>2.2340000000000001E-4</c:v>
                </c:pt>
                <c:pt idx="1585">
                  <c:v>2.2330000000000001E-4</c:v>
                </c:pt>
                <c:pt idx="1586">
                  <c:v>2.2330000000000001E-4</c:v>
                </c:pt>
                <c:pt idx="1587">
                  <c:v>2.232E-4</c:v>
                </c:pt>
                <c:pt idx="1588">
                  <c:v>2.232E-4</c:v>
                </c:pt>
                <c:pt idx="1589">
                  <c:v>2.232E-4</c:v>
                </c:pt>
                <c:pt idx="1590">
                  <c:v>2.232E-4</c:v>
                </c:pt>
                <c:pt idx="1591">
                  <c:v>2.231E-4</c:v>
                </c:pt>
                <c:pt idx="1592">
                  <c:v>2.231E-4</c:v>
                </c:pt>
                <c:pt idx="1593">
                  <c:v>2.231E-4</c:v>
                </c:pt>
                <c:pt idx="1594">
                  <c:v>2.23E-4</c:v>
                </c:pt>
                <c:pt idx="1595">
                  <c:v>2.23E-4</c:v>
                </c:pt>
                <c:pt idx="1596">
                  <c:v>2.229E-4</c:v>
                </c:pt>
                <c:pt idx="1597">
                  <c:v>2.229E-4</c:v>
                </c:pt>
                <c:pt idx="1598">
                  <c:v>2.229E-4</c:v>
                </c:pt>
                <c:pt idx="1599">
                  <c:v>2.2279999999999999E-4</c:v>
                </c:pt>
                <c:pt idx="1600">
                  <c:v>2.2279999999999999E-4</c:v>
                </c:pt>
                <c:pt idx="1601">
                  <c:v>2.2279999999999999E-4</c:v>
                </c:pt>
                <c:pt idx="1602">
                  <c:v>2.2269999999999999E-4</c:v>
                </c:pt>
                <c:pt idx="1603">
                  <c:v>2.2269999999999999E-4</c:v>
                </c:pt>
                <c:pt idx="1604">
                  <c:v>2.2259999999999999E-4</c:v>
                </c:pt>
                <c:pt idx="1605">
                  <c:v>2.2259999999999999E-4</c:v>
                </c:pt>
                <c:pt idx="1606">
                  <c:v>2.2259999999999999E-4</c:v>
                </c:pt>
                <c:pt idx="1607">
                  <c:v>2.2259999999999999E-4</c:v>
                </c:pt>
                <c:pt idx="1608">
                  <c:v>2.2249999999999999E-4</c:v>
                </c:pt>
                <c:pt idx="1609">
                  <c:v>2.2249999999999999E-4</c:v>
                </c:pt>
                <c:pt idx="1610">
                  <c:v>2.2249999999999999E-4</c:v>
                </c:pt>
                <c:pt idx="1611">
                  <c:v>2.2240000000000001E-4</c:v>
                </c:pt>
                <c:pt idx="1612">
                  <c:v>2.2240000000000001E-4</c:v>
                </c:pt>
                <c:pt idx="1613">
                  <c:v>2.2230000000000001E-4</c:v>
                </c:pt>
                <c:pt idx="1614">
                  <c:v>2.2230000000000001E-4</c:v>
                </c:pt>
                <c:pt idx="1615">
                  <c:v>2.2230000000000001E-4</c:v>
                </c:pt>
                <c:pt idx="1616">
                  <c:v>2.2220000000000001E-4</c:v>
                </c:pt>
                <c:pt idx="1617">
                  <c:v>2.221E-4</c:v>
                </c:pt>
                <c:pt idx="1618">
                  <c:v>2.221E-4</c:v>
                </c:pt>
                <c:pt idx="1619">
                  <c:v>2.221E-4</c:v>
                </c:pt>
                <c:pt idx="1620">
                  <c:v>2.221E-4</c:v>
                </c:pt>
                <c:pt idx="1621">
                  <c:v>2.22E-4</c:v>
                </c:pt>
                <c:pt idx="1622">
                  <c:v>2.22E-4</c:v>
                </c:pt>
                <c:pt idx="1623">
                  <c:v>2.22E-4</c:v>
                </c:pt>
                <c:pt idx="1624">
                  <c:v>2.219E-4</c:v>
                </c:pt>
                <c:pt idx="1625">
                  <c:v>2.219E-4</c:v>
                </c:pt>
                <c:pt idx="1626">
                  <c:v>2.219E-4</c:v>
                </c:pt>
                <c:pt idx="1627">
                  <c:v>2.218E-4</c:v>
                </c:pt>
                <c:pt idx="1628">
                  <c:v>2.218E-4</c:v>
                </c:pt>
                <c:pt idx="1629">
                  <c:v>2.218E-4</c:v>
                </c:pt>
                <c:pt idx="1630">
                  <c:v>2.218E-4</c:v>
                </c:pt>
                <c:pt idx="1631">
                  <c:v>2.2169999999999999E-4</c:v>
                </c:pt>
                <c:pt idx="1632">
                  <c:v>2.2169999999999999E-4</c:v>
                </c:pt>
                <c:pt idx="1633">
                  <c:v>2.2159999999999999E-4</c:v>
                </c:pt>
                <c:pt idx="1634">
                  <c:v>2.2159999999999999E-4</c:v>
                </c:pt>
                <c:pt idx="1635">
                  <c:v>2.2159999999999999E-4</c:v>
                </c:pt>
                <c:pt idx="1636">
                  <c:v>2.2149999999999999E-4</c:v>
                </c:pt>
                <c:pt idx="1637">
                  <c:v>2.2149999999999999E-4</c:v>
                </c:pt>
                <c:pt idx="1638">
                  <c:v>2.2149999999999999E-4</c:v>
                </c:pt>
                <c:pt idx="1639">
                  <c:v>2.2149999999999999E-4</c:v>
                </c:pt>
                <c:pt idx="1640">
                  <c:v>2.2139999999999999E-4</c:v>
                </c:pt>
                <c:pt idx="1641">
                  <c:v>2.2139999999999999E-4</c:v>
                </c:pt>
                <c:pt idx="1642">
                  <c:v>2.2130000000000001E-4</c:v>
                </c:pt>
                <c:pt idx="1643">
                  <c:v>2.2130000000000001E-4</c:v>
                </c:pt>
                <c:pt idx="1644">
                  <c:v>2.2130000000000001E-4</c:v>
                </c:pt>
                <c:pt idx="1645">
                  <c:v>2.2120000000000001E-4</c:v>
                </c:pt>
                <c:pt idx="1646">
                  <c:v>2.2120000000000001E-4</c:v>
                </c:pt>
                <c:pt idx="1647">
                  <c:v>2.2120000000000001E-4</c:v>
                </c:pt>
                <c:pt idx="1648">
                  <c:v>2.2120000000000001E-4</c:v>
                </c:pt>
                <c:pt idx="1649">
                  <c:v>2.2110000000000001E-4</c:v>
                </c:pt>
                <c:pt idx="1650">
                  <c:v>2.2110000000000001E-4</c:v>
                </c:pt>
                <c:pt idx="1651">
                  <c:v>2.2100000000000001E-4</c:v>
                </c:pt>
                <c:pt idx="1652">
                  <c:v>2.2100000000000001E-4</c:v>
                </c:pt>
                <c:pt idx="1653">
                  <c:v>2.2100000000000001E-4</c:v>
                </c:pt>
                <c:pt idx="1654">
                  <c:v>2.209E-4</c:v>
                </c:pt>
                <c:pt idx="1655">
                  <c:v>2.209E-4</c:v>
                </c:pt>
                <c:pt idx="1656">
                  <c:v>2.209E-4</c:v>
                </c:pt>
                <c:pt idx="1657">
                  <c:v>2.208E-4</c:v>
                </c:pt>
                <c:pt idx="1658">
                  <c:v>2.208E-4</c:v>
                </c:pt>
                <c:pt idx="1659">
                  <c:v>2.208E-4</c:v>
                </c:pt>
                <c:pt idx="1660">
                  <c:v>2.207E-4</c:v>
                </c:pt>
                <c:pt idx="1661">
                  <c:v>2.207E-4</c:v>
                </c:pt>
                <c:pt idx="1662">
                  <c:v>2.207E-4</c:v>
                </c:pt>
                <c:pt idx="1663">
                  <c:v>2.206E-4</c:v>
                </c:pt>
                <c:pt idx="1664">
                  <c:v>2.206E-4</c:v>
                </c:pt>
                <c:pt idx="1665">
                  <c:v>2.206E-4</c:v>
                </c:pt>
                <c:pt idx="1666">
                  <c:v>2.2049999999999999E-4</c:v>
                </c:pt>
                <c:pt idx="1667">
                  <c:v>2.2049999999999999E-4</c:v>
                </c:pt>
                <c:pt idx="1668">
                  <c:v>2.2049999999999999E-4</c:v>
                </c:pt>
                <c:pt idx="1669">
                  <c:v>2.2049999999999999E-4</c:v>
                </c:pt>
                <c:pt idx="1670">
                  <c:v>2.2039999999999999E-4</c:v>
                </c:pt>
                <c:pt idx="1671">
                  <c:v>2.2039999999999999E-4</c:v>
                </c:pt>
                <c:pt idx="1672">
                  <c:v>2.2029999999999999E-4</c:v>
                </c:pt>
                <c:pt idx="1673">
                  <c:v>2.2029999999999999E-4</c:v>
                </c:pt>
                <c:pt idx="1674">
                  <c:v>2.2029999999999999E-4</c:v>
                </c:pt>
                <c:pt idx="1675">
                  <c:v>2.2020000000000001E-4</c:v>
                </c:pt>
                <c:pt idx="1676">
                  <c:v>2.2020000000000001E-4</c:v>
                </c:pt>
                <c:pt idx="1677">
                  <c:v>2.2020000000000001E-4</c:v>
                </c:pt>
                <c:pt idx="1678">
                  <c:v>2.2020000000000001E-4</c:v>
                </c:pt>
                <c:pt idx="1679">
                  <c:v>2.2020000000000001E-4</c:v>
                </c:pt>
                <c:pt idx="1680">
                  <c:v>2.2010000000000001E-4</c:v>
                </c:pt>
                <c:pt idx="1681">
                  <c:v>2.2010000000000001E-4</c:v>
                </c:pt>
                <c:pt idx="1682">
                  <c:v>2.2000000000000001E-4</c:v>
                </c:pt>
                <c:pt idx="1683">
                  <c:v>2.2000000000000001E-4</c:v>
                </c:pt>
                <c:pt idx="1684">
                  <c:v>2.2000000000000001E-4</c:v>
                </c:pt>
                <c:pt idx="1685">
                  <c:v>2.1990000000000001E-4</c:v>
                </c:pt>
                <c:pt idx="1686">
                  <c:v>2.1990000000000001E-4</c:v>
                </c:pt>
                <c:pt idx="1687">
                  <c:v>2.1990000000000001E-4</c:v>
                </c:pt>
                <c:pt idx="1688">
                  <c:v>2.1990000000000001E-4</c:v>
                </c:pt>
                <c:pt idx="1689">
                  <c:v>2.198E-4</c:v>
                </c:pt>
                <c:pt idx="1690">
                  <c:v>2.198E-4</c:v>
                </c:pt>
                <c:pt idx="1691">
                  <c:v>2.198E-4</c:v>
                </c:pt>
                <c:pt idx="1692">
                  <c:v>2.197E-4</c:v>
                </c:pt>
                <c:pt idx="1693">
                  <c:v>2.197E-4</c:v>
                </c:pt>
                <c:pt idx="1694">
                  <c:v>2.197E-4</c:v>
                </c:pt>
                <c:pt idx="1695">
                  <c:v>2.197E-4</c:v>
                </c:pt>
                <c:pt idx="1696">
                  <c:v>2.197E-4</c:v>
                </c:pt>
                <c:pt idx="1697">
                  <c:v>2.196E-4</c:v>
                </c:pt>
                <c:pt idx="1698">
                  <c:v>2.195E-4</c:v>
                </c:pt>
                <c:pt idx="1699">
                  <c:v>2.195E-4</c:v>
                </c:pt>
                <c:pt idx="1700">
                  <c:v>2.195E-4</c:v>
                </c:pt>
                <c:pt idx="1701">
                  <c:v>2.1939999999999999E-4</c:v>
                </c:pt>
                <c:pt idx="1702">
                  <c:v>2.1939999999999999E-4</c:v>
                </c:pt>
                <c:pt idx="1703">
                  <c:v>2.1939999999999999E-4</c:v>
                </c:pt>
                <c:pt idx="1704">
                  <c:v>2.1929999999999999E-4</c:v>
                </c:pt>
                <c:pt idx="1705">
                  <c:v>2.1929999999999999E-4</c:v>
                </c:pt>
                <c:pt idx="1706">
                  <c:v>2.1929999999999999E-4</c:v>
                </c:pt>
                <c:pt idx="1707">
                  <c:v>2.1929999999999999E-4</c:v>
                </c:pt>
                <c:pt idx="1708">
                  <c:v>2.1919999999999999E-4</c:v>
                </c:pt>
                <c:pt idx="1709">
                  <c:v>2.1919999999999999E-4</c:v>
                </c:pt>
                <c:pt idx="1710">
                  <c:v>2.1919999999999999E-4</c:v>
                </c:pt>
                <c:pt idx="1711">
                  <c:v>2.1919999999999999E-4</c:v>
                </c:pt>
                <c:pt idx="1712">
                  <c:v>2.1910000000000001E-4</c:v>
                </c:pt>
                <c:pt idx="1713">
                  <c:v>2.1910000000000001E-4</c:v>
                </c:pt>
                <c:pt idx="1714">
                  <c:v>2.1910000000000001E-4</c:v>
                </c:pt>
                <c:pt idx="1715">
                  <c:v>2.1900000000000001E-4</c:v>
                </c:pt>
                <c:pt idx="1716">
                  <c:v>2.1900000000000001E-4</c:v>
                </c:pt>
                <c:pt idx="1717">
                  <c:v>2.1900000000000001E-4</c:v>
                </c:pt>
                <c:pt idx="1718">
                  <c:v>2.1890000000000001E-4</c:v>
                </c:pt>
                <c:pt idx="1719">
                  <c:v>2.1890000000000001E-4</c:v>
                </c:pt>
                <c:pt idx="1720">
                  <c:v>2.1890000000000001E-4</c:v>
                </c:pt>
                <c:pt idx="1721">
                  <c:v>2.1880000000000001E-4</c:v>
                </c:pt>
                <c:pt idx="1722">
                  <c:v>2.1880000000000001E-4</c:v>
                </c:pt>
                <c:pt idx="1723">
                  <c:v>2.187E-4</c:v>
                </c:pt>
                <c:pt idx="1724">
                  <c:v>2.187E-4</c:v>
                </c:pt>
                <c:pt idx="1725">
                  <c:v>2.187E-4</c:v>
                </c:pt>
                <c:pt idx="1726">
                  <c:v>2.187E-4</c:v>
                </c:pt>
                <c:pt idx="1727">
                  <c:v>2.187E-4</c:v>
                </c:pt>
                <c:pt idx="1728">
                  <c:v>2.186E-4</c:v>
                </c:pt>
                <c:pt idx="1729">
                  <c:v>2.186E-4</c:v>
                </c:pt>
                <c:pt idx="1730">
                  <c:v>2.185E-4</c:v>
                </c:pt>
                <c:pt idx="1731">
                  <c:v>2.185E-4</c:v>
                </c:pt>
                <c:pt idx="1732">
                  <c:v>2.185E-4</c:v>
                </c:pt>
                <c:pt idx="1733">
                  <c:v>2.185E-4</c:v>
                </c:pt>
                <c:pt idx="1734">
                  <c:v>2.184E-4</c:v>
                </c:pt>
                <c:pt idx="1735">
                  <c:v>2.184E-4</c:v>
                </c:pt>
                <c:pt idx="1736">
                  <c:v>2.184E-4</c:v>
                </c:pt>
                <c:pt idx="1737">
                  <c:v>2.184E-4</c:v>
                </c:pt>
                <c:pt idx="1738">
                  <c:v>2.184E-4</c:v>
                </c:pt>
                <c:pt idx="1739">
                  <c:v>2.1829999999999999E-4</c:v>
                </c:pt>
                <c:pt idx="1740">
                  <c:v>2.1829999999999999E-4</c:v>
                </c:pt>
                <c:pt idx="1741">
                  <c:v>2.1829999999999999E-4</c:v>
                </c:pt>
                <c:pt idx="1742">
                  <c:v>2.1819999999999999E-4</c:v>
                </c:pt>
                <c:pt idx="1743">
                  <c:v>2.1819999999999999E-4</c:v>
                </c:pt>
                <c:pt idx="1744">
                  <c:v>2.1819999999999999E-4</c:v>
                </c:pt>
                <c:pt idx="1745">
                  <c:v>2.1809999999999999E-4</c:v>
                </c:pt>
                <c:pt idx="1746">
                  <c:v>2.1809999999999999E-4</c:v>
                </c:pt>
                <c:pt idx="1747">
                  <c:v>2.1809999999999999E-4</c:v>
                </c:pt>
                <c:pt idx="1748">
                  <c:v>2.1809999999999999E-4</c:v>
                </c:pt>
                <c:pt idx="1749">
                  <c:v>2.1800000000000001E-4</c:v>
                </c:pt>
                <c:pt idx="1750">
                  <c:v>2.1800000000000001E-4</c:v>
                </c:pt>
                <c:pt idx="1751">
                  <c:v>2.1800000000000001E-4</c:v>
                </c:pt>
                <c:pt idx="1752">
                  <c:v>2.1790000000000001E-4</c:v>
                </c:pt>
                <c:pt idx="1753">
                  <c:v>2.1790000000000001E-4</c:v>
                </c:pt>
                <c:pt idx="1754">
                  <c:v>2.1790000000000001E-4</c:v>
                </c:pt>
                <c:pt idx="1755">
                  <c:v>2.1790000000000001E-4</c:v>
                </c:pt>
                <c:pt idx="1756">
                  <c:v>2.1780000000000001E-4</c:v>
                </c:pt>
                <c:pt idx="1757">
                  <c:v>2.1780000000000001E-4</c:v>
                </c:pt>
                <c:pt idx="1758">
                  <c:v>2.1780000000000001E-4</c:v>
                </c:pt>
                <c:pt idx="1759">
                  <c:v>2.1770000000000001E-4</c:v>
                </c:pt>
                <c:pt idx="1760">
                  <c:v>2.1770000000000001E-4</c:v>
                </c:pt>
                <c:pt idx="1761">
                  <c:v>2.1770000000000001E-4</c:v>
                </c:pt>
                <c:pt idx="1762">
                  <c:v>2.1770000000000001E-4</c:v>
                </c:pt>
                <c:pt idx="1763">
                  <c:v>2.176E-4</c:v>
                </c:pt>
                <c:pt idx="1764">
                  <c:v>2.176E-4</c:v>
                </c:pt>
                <c:pt idx="1765">
                  <c:v>2.176E-4</c:v>
                </c:pt>
                <c:pt idx="1766">
                  <c:v>2.175E-4</c:v>
                </c:pt>
                <c:pt idx="1767">
                  <c:v>2.175E-4</c:v>
                </c:pt>
                <c:pt idx="1768">
                  <c:v>2.175E-4</c:v>
                </c:pt>
                <c:pt idx="1769">
                  <c:v>2.175E-4</c:v>
                </c:pt>
                <c:pt idx="1770">
                  <c:v>2.174E-4</c:v>
                </c:pt>
                <c:pt idx="1771">
                  <c:v>2.174E-4</c:v>
                </c:pt>
                <c:pt idx="1772">
                  <c:v>2.174E-4</c:v>
                </c:pt>
                <c:pt idx="1773">
                  <c:v>2.174E-4</c:v>
                </c:pt>
                <c:pt idx="1774">
                  <c:v>2.173E-4</c:v>
                </c:pt>
                <c:pt idx="1775">
                  <c:v>2.173E-4</c:v>
                </c:pt>
                <c:pt idx="1776">
                  <c:v>2.173E-4</c:v>
                </c:pt>
                <c:pt idx="1777">
                  <c:v>2.173E-4</c:v>
                </c:pt>
                <c:pt idx="1778">
                  <c:v>2.1719999999999999E-4</c:v>
                </c:pt>
                <c:pt idx="1779">
                  <c:v>2.1719999999999999E-4</c:v>
                </c:pt>
                <c:pt idx="1780">
                  <c:v>2.1719999999999999E-4</c:v>
                </c:pt>
                <c:pt idx="1781">
                  <c:v>2.1719999999999999E-4</c:v>
                </c:pt>
                <c:pt idx="1782">
                  <c:v>2.1709999999999999E-4</c:v>
                </c:pt>
                <c:pt idx="1783">
                  <c:v>2.1709999999999999E-4</c:v>
                </c:pt>
                <c:pt idx="1784">
                  <c:v>2.1709999999999999E-4</c:v>
                </c:pt>
                <c:pt idx="1785">
                  <c:v>2.1709999999999999E-4</c:v>
                </c:pt>
                <c:pt idx="1786">
                  <c:v>2.1699999999999999E-4</c:v>
                </c:pt>
                <c:pt idx="1787">
                  <c:v>2.1699999999999999E-4</c:v>
                </c:pt>
                <c:pt idx="1788">
                  <c:v>2.1699999999999999E-4</c:v>
                </c:pt>
                <c:pt idx="1789">
                  <c:v>2.1699999999999999E-4</c:v>
                </c:pt>
                <c:pt idx="1790">
                  <c:v>2.1689999999999999E-4</c:v>
                </c:pt>
                <c:pt idx="1791">
                  <c:v>2.1689999999999999E-4</c:v>
                </c:pt>
                <c:pt idx="1792">
                  <c:v>2.1689999999999999E-4</c:v>
                </c:pt>
                <c:pt idx="1793">
                  <c:v>2.1680000000000001E-4</c:v>
                </c:pt>
                <c:pt idx="1794">
                  <c:v>2.1680000000000001E-4</c:v>
                </c:pt>
                <c:pt idx="1795">
                  <c:v>2.1680000000000001E-4</c:v>
                </c:pt>
                <c:pt idx="1796">
                  <c:v>2.1680000000000001E-4</c:v>
                </c:pt>
                <c:pt idx="1797">
                  <c:v>2.1680000000000001E-4</c:v>
                </c:pt>
                <c:pt idx="1798">
                  <c:v>2.1680000000000001E-4</c:v>
                </c:pt>
                <c:pt idx="1799">
                  <c:v>2.1670000000000001E-4</c:v>
                </c:pt>
                <c:pt idx="1800">
                  <c:v>2.1670000000000001E-4</c:v>
                </c:pt>
                <c:pt idx="1801">
                  <c:v>2.1660000000000001E-4</c:v>
                </c:pt>
                <c:pt idx="1802">
                  <c:v>2.1660000000000001E-4</c:v>
                </c:pt>
                <c:pt idx="1803">
                  <c:v>2.1660000000000001E-4</c:v>
                </c:pt>
                <c:pt idx="1804">
                  <c:v>2.1660000000000001E-4</c:v>
                </c:pt>
                <c:pt idx="1805">
                  <c:v>2.165E-4</c:v>
                </c:pt>
                <c:pt idx="1806">
                  <c:v>2.165E-4</c:v>
                </c:pt>
                <c:pt idx="1807">
                  <c:v>2.165E-4</c:v>
                </c:pt>
                <c:pt idx="1808">
                  <c:v>2.164E-4</c:v>
                </c:pt>
                <c:pt idx="1809">
                  <c:v>2.164E-4</c:v>
                </c:pt>
                <c:pt idx="1810">
                  <c:v>2.164E-4</c:v>
                </c:pt>
                <c:pt idx="1811">
                  <c:v>2.164E-4</c:v>
                </c:pt>
                <c:pt idx="1812">
                  <c:v>2.164E-4</c:v>
                </c:pt>
                <c:pt idx="1813">
                  <c:v>2.163E-4</c:v>
                </c:pt>
                <c:pt idx="1814">
                  <c:v>2.163E-4</c:v>
                </c:pt>
                <c:pt idx="1815">
                  <c:v>2.163E-4</c:v>
                </c:pt>
                <c:pt idx="1816">
                  <c:v>2.162E-4</c:v>
                </c:pt>
                <c:pt idx="1817">
                  <c:v>2.162E-4</c:v>
                </c:pt>
                <c:pt idx="1818">
                  <c:v>2.162E-4</c:v>
                </c:pt>
                <c:pt idx="1819">
                  <c:v>2.162E-4</c:v>
                </c:pt>
                <c:pt idx="1820">
                  <c:v>2.1609999999999999E-4</c:v>
                </c:pt>
                <c:pt idx="1821">
                  <c:v>2.1609999999999999E-4</c:v>
                </c:pt>
                <c:pt idx="1822">
                  <c:v>2.1609999999999999E-4</c:v>
                </c:pt>
                <c:pt idx="1823">
                  <c:v>2.1609999999999999E-4</c:v>
                </c:pt>
                <c:pt idx="1824">
                  <c:v>2.1599999999999999E-4</c:v>
                </c:pt>
                <c:pt idx="1825">
                  <c:v>2.1599999999999999E-4</c:v>
                </c:pt>
                <c:pt idx="1826">
                  <c:v>2.1599999999999999E-4</c:v>
                </c:pt>
                <c:pt idx="1827">
                  <c:v>2.1599999999999999E-4</c:v>
                </c:pt>
                <c:pt idx="1828">
                  <c:v>2.1589999999999999E-4</c:v>
                </c:pt>
                <c:pt idx="1829">
                  <c:v>2.1589999999999999E-4</c:v>
                </c:pt>
                <c:pt idx="1830">
                  <c:v>2.1589999999999999E-4</c:v>
                </c:pt>
                <c:pt idx="1831">
                  <c:v>2.1579999999999999E-4</c:v>
                </c:pt>
                <c:pt idx="1832">
                  <c:v>2.1579999999999999E-4</c:v>
                </c:pt>
                <c:pt idx="1833">
                  <c:v>2.1579999999999999E-4</c:v>
                </c:pt>
                <c:pt idx="1834">
                  <c:v>2.1579999999999999E-4</c:v>
                </c:pt>
                <c:pt idx="1835">
                  <c:v>2.1570000000000001E-4</c:v>
                </c:pt>
                <c:pt idx="1836">
                  <c:v>2.1570000000000001E-4</c:v>
                </c:pt>
                <c:pt idx="1837">
                  <c:v>2.1570000000000001E-4</c:v>
                </c:pt>
                <c:pt idx="1838">
                  <c:v>2.1570000000000001E-4</c:v>
                </c:pt>
                <c:pt idx="1839">
                  <c:v>2.1570000000000001E-4</c:v>
                </c:pt>
                <c:pt idx="1840">
                  <c:v>2.1560000000000001E-4</c:v>
                </c:pt>
                <c:pt idx="1841">
                  <c:v>2.1560000000000001E-4</c:v>
                </c:pt>
                <c:pt idx="1842">
                  <c:v>2.1560000000000001E-4</c:v>
                </c:pt>
                <c:pt idx="1843">
                  <c:v>2.1560000000000001E-4</c:v>
                </c:pt>
                <c:pt idx="1844">
                  <c:v>2.1550000000000001E-4</c:v>
                </c:pt>
                <c:pt idx="1845">
                  <c:v>2.1550000000000001E-4</c:v>
                </c:pt>
                <c:pt idx="1846">
                  <c:v>2.1550000000000001E-4</c:v>
                </c:pt>
                <c:pt idx="1847">
                  <c:v>2.1550000000000001E-4</c:v>
                </c:pt>
                <c:pt idx="1848">
                  <c:v>2.154E-4</c:v>
                </c:pt>
                <c:pt idx="1849">
                  <c:v>2.154E-4</c:v>
                </c:pt>
                <c:pt idx="1850">
                  <c:v>2.154E-4</c:v>
                </c:pt>
                <c:pt idx="1851">
                  <c:v>2.154E-4</c:v>
                </c:pt>
                <c:pt idx="1852">
                  <c:v>2.153E-4</c:v>
                </c:pt>
                <c:pt idx="1853">
                  <c:v>2.153E-4</c:v>
                </c:pt>
                <c:pt idx="1854">
                  <c:v>2.153E-4</c:v>
                </c:pt>
                <c:pt idx="1855">
                  <c:v>2.153E-4</c:v>
                </c:pt>
                <c:pt idx="1856">
                  <c:v>2.152E-4</c:v>
                </c:pt>
                <c:pt idx="1857">
                  <c:v>2.152E-4</c:v>
                </c:pt>
                <c:pt idx="1858">
                  <c:v>2.152E-4</c:v>
                </c:pt>
                <c:pt idx="1859">
                  <c:v>2.152E-4</c:v>
                </c:pt>
                <c:pt idx="1860">
                  <c:v>2.151E-4</c:v>
                </c:pt>
                <c:pt idx="1861">
                  <c:v>2.151E-4</c:v>
                </c:pt>
                <c:pt idx="1862">
                  <c:v>2.151E-4</c:v>
                </c:pt>
                <c:pt idx="1863">
                  <c:v>2.151E-4</c:v>
                </c:pt>
                <c:pt idx="1864">
                  <c:v>2.151E-4</c:v>
                </c:pt>
                <c:pt idx="1865">
                  <c:v>2.1499999999999999E-4</c:v>
                </c:pt>
                <c:pt idx="1866">
                  <c:v>2.1499999999999999E-4</c:v>
                </c:pt>
                <c:pt idx="1867">
                  <c:v>2.1499999999999999E-4</c:v>
                </c:pt>
                <c:pt idx="1868">
                  <c:v>2.1499999999999999E-4</c:v>
                </c:pt>
                <c:pt idx="1869">
                  <c:v>2.1489999999999999E-4</c:v>
                </c:pt>
                <c:pt idx="1870">
                  <c:v>2.1489999999999999E-4</c:v>
                </c:pt>
                <c:pt idx="1871">
                  <c:v>2.1489999999999999E-4</c:v>
                </c:pt>
                <c:pt idx="1872">
                  <c:v>2.1479999999999999E-4</c:v>
                </c:pt>
                <c:pt idx="1873">
                  <c:v>2.1479999999999999E-4</c:v>
                </c:pt>
                <c:pt idx="1874">
                  <c:v>2.1479999999999999E-4</c:v>
                </c:pt>
                <c:pt idx="1875">
                  <c:v>2.1479999999999999E-4</c:v>
                </c:pt>
                <c:pt idx="1876">
                  <c:v>2.1469999999999999E-4</c:v>
                </c:pt>
                <c:pt idx="1877">
                  <c:v>2.1469999999999999E-4</c:v>
                </c:pt>
                <c:pt idx="1878">
                  <c:v>2.1469999999999999E-4</c:v>
                </c:pt>
                <c:pt idx="1879">
                  <c:v>2.1469999999999999E-4</c:v>
                </c:pt>
                <c:pt idx="1880">
                  <c:v>2.1469999999999999E-4</c:v>
                </c:pt>
                <c:pt idx="1881">
                  <c:v>2.1469999999999999E-4</c:v>
                </c:pt>
                <c:pt idx="1882">
                  <c:v>2.1460000000000001E-4</c:v>
                </c:pt>
                <c:pt idx="1883">
                  <c:v>2.1460000000000001E-4</c:v>
                </c:pt>
                <c:pt idx="1884">
                  <c:v>2.1450000000000001E-4</c:v>
                </c:pt>
                <c:pt idx="1885">
                  <c:v>2.1450000000000001E-4</c:v>
                </c:pt>
                <c:pt idx="1886">
                  <c:v>2.1450000000000001E-4</c:v>
                </c:pt>
                <c:pt idx="1887">
                  <c:v>2.1450000000000001E-4</c:v>
                </c:pt>
                <c:pt idx="1888">
                  <c:v>2.1450000000000001E-4</c:v>
                </c:pt>
                <c:pt idx="1889">
                  <c:v>2.1440000000000001E-4</c:v>
                </c:pt>
                <c:pt idx="1890">
                  <c:v>2.1440000000000001E-4</c:v>
                </c:pt>
                <c:pt idx="1891">
                  <c:v>2.1440000000000001E-4</c:v>
                </c:pt>
                <c:pt idx="1892">
                  <c:v>2.1440000000000001E-4</c:v>
                </c:pt>
                <c:pt idx="1893">
                  <c:v>2.1440000000000001E-4</c:v>
                </c:pt>
                <c:pt idx="1894">
                  <c:v>2.1440000000000001E-4</c:v>
                </c:pt>
                <c:pt idx="1895">
                  <c:v>2.143E-4</c:v>
                </c:pt>
                <c:pt idx="1896">
                  <c:v>2.143E-4</c:v>
                </c:pt>
                <c:pt idx="1897">
                  <c:v>2.143E-4</c:v>
                </c:pt>
                <c:pt idx="1898">
                  <c:v>2.143E-4</c:v>
                </c:pt>
                <c:pt idx="1899">
                  <c:v>2.142E-4</c:v>
                </c:pt>
                <c:pt idx="1900">
                  <c:v>2.142E-4</c:v>
                </c:pt>
                <c:pt idx="1901">
                  <c:v>2.142E-4</c:v>
                </c:pt>
                <c:pt idx="1902">
                  <c:v>2.141E-4</c:v>
                </c:pt>
                <c:pt idx="1903">
                  <c:v>2.141E-4</c:v>
                </c:pt>
                <c:pt idx="1904">
                  <c:v>2.141E-4</c:v>
                </c:pt>
                <c:pt idx="1905">
                  <c:v>2.141E-4</c:v>
                </c:pt>
                <c:pt idx="1906">
                  <c:v>2.141E-4</c:v>
                </c:pt>
                <c:pt idx="1907">
                  <c:v>2.14E-4</c:v>
                </c:pt>
                <c:pt idx="1908">
                  <c:v>2.14E-4</c:v>
                </c:pt>
                <c:pt idx="1909">
                  <c:v>2.14E-4</c:v>
                </c:pt>
                <c:pt idx="1910">
                  <c:v>2.14E-4</c:v>
                </c:pt>
                <c:pt idx="1911">
                  <c:v>2.139E-4</c:v>
                </c:pt>
                <c:pt idx="1912">
                  <c:v>2.139E-4</c:v>
                </c:pt>
                <c:pt idx="1913">
                  <c:v>2.139E-4</c:v>
                </c:pt>
                <c:pt idx="1914">
                  <c:v>2.139E-4</c:v>
                </c:pt>
                <c:pt idx="1915">
                  <c:v>2.1379999999999999E-4</c:v>
                </c:pt>
                <c:pt idx="1916">
                  <c:v>2.1379999999999999E-4</c:v>
                </c:pt>
                <c:pt idx="1917">
                  <c:v>2.1379999999999999E-4</c:v>
                </c:pt>
                <c:pt idx="1918">
                  <c:v>2.1379999999999999E-4</c:v>
                </c:pt>
                <c:pt idx="1919">
                  <c:v>2.1369999999999999E-4</c:v>
                </c:pt>
                <c:pt idx="1920">
                  <c:v>2.1369999999999999E-4</c:v>
                </c:pt>
                <c:pt idx="1921">
                  <c:v>2.1369999999999999E-4</c:v>
                </c:pt>
                <c:pt idx="1922">
                  <c:v>2.1369999999999999E-4</c:v>
                </c:pt>
                <c:pt idx="1923">
                  <c:v>2.1359999999999999E-4</c:v>
                </c:pt>
                <c:pt idx="1924">
                  <c:v>2.1359999999999999E-4</c:v>
                </c:pt>
                <c:pt idx="1925">
                  <c:v>2.1359999999999999E-4</c:v>
                </c:pt>
                <c:pt idx="1926">
                  <c:v>2.1359999999999999E-4</c:v>
                </c:pt>
                <c:pt idx="1927">
                  <c:v>2.1350000000000001E-4</c:v>
                </c:pt>
                <c:pt idx="1928">
                  <c:v>2.1350000000000001E-4</c:v>
                </c:pt>
                <c:pt idx="1929">
                  <c:v>2.1350000000000001E-4</c:v>
                </c:pt>
                <c:pt idx="1930">
                  <c:v>2.1350000000000001E-4</c:v>
                </c:pt>
                <c:pt idx="1931">
                  <c:v>2.1350000000000001E-4</c:v>
                </c:pt>
                <c:pt idx="1932">
                  <c:v>2.1340000000000001E-4</c:v>
                </c:pt>
                <c:pt idx="1933">
                  <c:v>2.1340000000000001E-4</c:v>
                </c:pt>
                <c:pt idx="1934">
                  <c:v>2.1340000000000001E-4</c:v>
                </c:pt>
                <c:pt idx="1935">
                  <c:v>2.1340000000000001E-4</c:v>
                </c:pt>
                <c:pt idx="1936">
                  <c:v>2.1340000000000001E-4</c:v>
                </c:pt>
                <c:pt idx="1937">
                  <c:v>2.1330000000000001E-4</c:v>
                </c:pt>
                <c:pt idx="1938">
                  <c:v>2.1330000000000001E-4</c:v>
                </c:pt>
                <c:pt idx="1939">
                  <c:v>2.1330000000000001E-4</c:v>
                </c:pt>
                <c:pt idx="1940">
                  <c:v>2.1330000000000001E-4</c:v>
                </c:pt>
                <c:pt idx="1941">
                  <c:v>2.1320000000000001E-4</c:v>
                </c:pt>
                <c:pt idx="1942">
                  <c:v>2.1320000000000001E-4</c:v>
                </c:pt>
                <c:pt idx="1943">
                  <c:v>2.1320000000000001E-4</c:v>
                </c:pt>
                <c:pt idx="1944">
                  <c:v>2.1320000000000001E-4</c:v>
                </c:pt>
                <c:pt idx="1945">
                  <c:v>2.1320000000000001E-4</c:v>
                </c:pt>
                <c:pt idx="1946">
                  <c:v>2.131E-4</c:v>
                </c:pt>
                <c:pt idx="1947">
                  <c:v>2.131E-4</c:v>
                </c:pt>
                <c:pt idx="1948">
                  <c:v>2.131E-4</c:v>
                </c:pt>
                <c:pt idx="1949">
                  <c:v>2.131E-4</c:v>
                </c:pt>
                <c:pt idx="1950">
                  <c:v>2.13E-4</c:v>
                </c:pt>
                <c:pt idx="1951">
                  <c:v>2.13E-4</c:v>
                </c:pt>
                <c:pt idx="1952">
                  <c:v>2.13E-4</c:v>
                </c:pt>
                <c:pt idx="1953">
                  <c:v>2.13E-4</c:v>
                </c:pt>
                <c:pt idx="1954">
                  <c:v>2.129E-4</c:v>
                </c:pt>
                <c:pt idx="1955">
                  <c:v>2.129E-4</c:v>
                </c:pt>
                <c:pt idx="1956">
                  <c:v>2.129E-4</c:v>
                </c:pt>
                <c:pt idx="1957">
                  <c:v>2.129E-4</c:v>
                </c:pt>
                <c:pt idx="1958">
                  <c:v>2.129E-4</c:v>
                </c:pt>
                <c:pt idx="1959">
                  <c:v>2.129E-4</c:v>
                </c:pt>
                <c:pt idx="1960">
                  <c:v>2.128E-4</c:v>
                </c:pt>
                <c:pt idx="1961">
                  <c:v>2.128E-4</c:v>
                </c:pt>
                <c:pt idx="1962">
                  <c:v>2.128E-4</c:v>
                </c:pt>
                <c:pt idx="1963">
                  <c:v>2.128E-4</c:v>
                </c:pt>
                <c:pt idx="1964">
                  <c:v>2.1269999999999999E-4</c:v>
                </c:pt>
                <c:pt idx="1965">
                  <c:v>2.1269999999999999E-4</c:v>
                </c:pt>
                <c:pt idx="1966">
                  <c:v>2.1269999999999999E-4</c:v>
                </c:pt>
                <c:pt idx="1967">
                  <c:v>2.1269999999999999E-4</c:v>
                </c:pt>
                <c:pt idx="1968">
                  <c:v>2.1259999999999999E-4</c:v>
                </c:pt>
                <c:pt idx="1969">
                  <c:v>2.1259999999999999E-4</c:v>
                </c:pt>
                <c:pt idx="1970">
                  <c:v>2.1259999999999999E-4</c:v>
                </c:pt>
                <c:pt idx="1971">
                  <c:v>2.1249999999999999E-4</c:v>
                </c:pt>
                <c:pt idx="1972">
                  <c:v>2.1249999999999999E-4</c:v>
                </c:pt>
                <c:pt idx="1973">
                  <c:v>2.1249999999999999E-4</c:v>
                </c:pt>
                <c:pt idx="1974">
                  <c:v>2.1249999999999999E-4</c:v>
                </c:pt>
                <c:pt idx="1975">
                  <c:v>2.1249999999999999E-4</c:v>
                </c:pt>
                <c:pt idx="1976">
                  <c:v>2.1240000000000001E-4</c:v>
                </c:pt>
                <c:pt idx="1977">
                  <c:v>2.1240000000000001E-4</c:v>
                </c:pt>
                <c:pt idx="1978">
                  <c:v>2.1240000000000001E-4</c:v>
                </c:pt>
                <c:pt idx="1979">
                  <c:v>2.1240000000000001E-4</c:v>
                </c:pt>
                <c:pt idx="1980">
                  <c:v>2.1240000000000001E-4</c:v>
                </c:pt>
                <c:pt idx="1981">
                  <c:v>2.1240000000000001E-4</c:v>
                </c:pt>
                <c:pt idx="1982">
                  <c:v>2.1230000000000001E-4</c:v>
                </c:pt>
                <c:pt idx="1983">
                  <c:v>2.1230000000000001E-4</c:v>
                </c:pt>
                <c:pt idx="1984">
                  <c:v>2.1230000000000001E-4</c:v>
                </c:pt>
                <c:pt idx="1985">
                  <c:v>2.1220000000000001E-4</c:v>
                </c:pt>
                <c:pt idx="1986">
                  <c:v>2.1220000000000001E-4</c:v>
                </c:pt>
                <c:pt idx="1987">
                  <c:v>2.1220000000000001E-4</c:v>
                </c:pt>
                <c:pt idx="1988">
                  <c:v>2.1220000000000001E-4</c:v>
                </c:pt>
                <c:pt idx="1989">
                  <c:v>2.1220000000000001E-4</c:v>
                </c:pt>
                <c:pt idx="1990">
                  <c:v>2.1220000000000001E-4</c:v>
                </c:pt>
                <c:pt idx="1991">
                  <c:v>2.1220000000000001E-4</c:v>
                </c:pt>
                <c:pt idx="1992">
                  <c:v>2.1210000000000001E-4</c:v>
                </c:pt>
                <c:pt idx="1993">
                  <c:v>2.1210000000000001E-4</c:v>
                </c:pt>
                <c:pt idx="1994">
                  <c:v>2.1210000000000001E-4</c:v>
                </c:pt>
                <c:pt idx="1995">
                  <c:v>2.1210000000000001E-4</c:v>
                </c:pt>
                <c:pt idx="1996">
                  <c:v>2.12E-4</c:v>
                </c:pt>
                <c:pt idx="1997">
                  <c:v>2.12E-4</c:v>
                </c:pt>
                <c:pt idx="1998">
                  <c:v>2.12E-4</c:v>
                </c:pt>
                <c:pt idx="1999">
                  <c:v>2.12E-4</c:v>
                </c:pt>
                <c:pt idx="2000">
                  <c:v>2.12E-4</c:v>
                </c:pt>
                <c:pt idx="2001">
                  <c:v>2.12E-4</c:v>
                </c:pt>
                <c:pt idx="2002">
                  <c:v>2.119E-4</c:v>
                </c:pt>
                <c:pt idx="2003">
                  <c:v>2.119E-4</c:v>
                </c:pt>
                <c:pt idx="2004">
                  <c:v>2.119E-4</c:v>
                </c:pt>
                <c:pt idx="2005">
                  <c:v>2.119E-4</c:v>
                </c:pt>
                <c:pt idx="2006">
                  <c:v>2.118E-4</c:v>
                </c:pt>
                <c:pt idx="2007">
                  <c:v>2.118E-4</c:v>
                </c:pt>
                <c:pt idx="2008">
                  <c:v>2.119E-4</c:v>
                </c:pt>
                <c:pt idx="2009">
                  <c:v>2.118E-4</c:v>
                </c:pt>
                <c:pt idx="2010">
                  <c:v>2.117E-4</c:v>
                </c:pt>
                <c:pt idx="2011">
                  <c:v>2.117E-4</c:v>
                </c:pt>
                <c:pt idx="2012">
                  <c:v>2.117E-4</c:v>
                </c:pt>
                <c:pt idx="2013">
                  <c:v>2.117E-4</c:v>
                </c:pt>
                <c:pt idx="2014">
                  <c:v>2.117E-4</c:v>
                </c:pt>
                <c:pt idx="2015">
                  <c:v>2.117E-4</c:v>
                </c:pt>
                <c:pt idx="2016">
                  <c:v>2.1159999999999999E-4</c:v>
                </c:pt>
                <c:pt idx="2017">
                  <c:v>2.1159999999999999E-4</c:v>
                </c:pt>
                <c:pt idx="2018">
                  <c:v>2.1159999999999999E-4</c:v>
                </c:pt>
                <c:pt idx="2019">
                  <c:v>2.1159999999999999E-4</c:v>
                </c:pt>
                <c:pt idx="2020">
                  <c:v>2.1159999999999999E-4</c:v>
                </c:pt>
                <c:pt idx="2021">
                  <c:v>2.1159999999999999E-4</c:v>
                </c:pt>
                <c:pt idx="2022">
                  <c:v>2.1149999999999999E-4</c:v>
                </c:pt>
                <c:pt idx="2023">
                  <c:v>2.1149999999999999E-4</c:v>
                </c:pt>
                <c:pt idx="2024">
                  <c:v>2.1149999999999999E-4</c:v>
                </c:pt>
                <c:pt idx="2025">
                  <c:v>2.1149999999999999E-4</c:v>
                </c:pt>
                <c:pt idx="2026">
                  <c:v>2.1149999999999999E-4</c:v>
                </c:pt>
                <c:pt idx="2027">
                  <c:v>2.1139999999999999E-4</c:v>
                </c:pt>
                <c:pt idx="2028">
                  <c:v>2.1139999999999999E-4</c:v>
                </c:pt>
                <c:pt idx="2029">
                  <c:v>2.1139999999999999E-4</c:v>
                </c:pt>
                <c:pt idx="2030">
                  <c:v>2.1139999999999999E-4</c:v>
                </c:pt>
                <c:pt idx="2031">
                  <c:v>2.1130000000000001E-4</c:v>
                </c:pt>
                <c:pt idx="2032">
                  <c:v>2.1130000000000001E-4</c:v>
                </c:pt>
                <c:pt idx="2033">
                  <c:v>2.1130000000000001E-4</c:v>
                </c:pt>
                <c:pt idx="2034">
                  <c:v>2.1130000000000001E-4</c:v>
                </c:pt>
                <c:pt idx="2035">
                  <c:v>2.1120000000000001E-4</c:v>
                </c:pt>
                <c:pt idx="2036">
                  <c:v>2.1120000000000001E-4</c:v>
                </c:pt>
                <c:pt idx="2037">
                  <c:v>2.1120000000000001E-4</c:v>
                </c:pt>
                <c:pt idx="2038">
                  <c:v>2.1120000000000001E-4</c:v>
                </c:pt>
                <c:pt idx="2039">
                  <c:v>2.1120000000000001E-4</c:v>
                </c:pt>
                <c:pt idx="2040">
                  <c:v>2.1120000000000001E-4</c:v>
                </c:pt>
                <c:pt idx="2041">
                  <c:v>2.1120000000000001E-4</c:v>
                </c:pt>
                <c:pt idx="2042">
                  <c:v>2.1110000000000001E-4</c:v>
                </c:pt>
                <c:pt idx="2043">
                  <c:v>2.1110000000000001E-4</c:v>
                </c:pt>
                <c:pt idx="2044">
                  <c:v>2.1110000000000001E-4</c:v>
                </c:pt>
                <c:pt idx="2045">
                  <c:v>2.1110000000000001E-4</c:v>
                </c:pt>
                <c:pt idx="2046">
                  <c:v>2.1110000000000001E-4</c:v>
                </c:pt>
                <c:pt idx="2047">
                  <c:v>2.1100000000000001E-4</c:v>
                </c:pt>
                <c:pt idx="2048">
                  <c:v>2.1100000000000001E-4</c:v>
                </c:pt>
                <c:pt idx="2049">
                  <c:v>2.1100000000000001E-4</c:v>
                </c:pt>
                <c:pt idx="2050">
                  <c:v>2.1100000000000001E-4</c:v>
                </c:pt>
                <c:pt idx="2051">
                  <c:v>2.1100000000000001E-4</c:v>
                </c:pt>
                <c:pt idx="2052">
                  <c:v>2.109E-4</c:v>
                </c:pt>
                <c:pt idx="2053">
                  <c:v>2.109E-4</c:v>
                </c:pt>
                <c:pt idx="2054">
                  <c:v>2.109E-4</c:v>
                </c:pt>
                <c:pt idx="2055">
                  <c:v>2.109E-4</c:v>
                </c:pt>
                <c:pt idx="2056">
                  <c:v>2.109E-4</c:v>
                </c:pt>
                <c:pt idx="2057">
                  <c:v>2.108E-4</c:v>
                </c:pt>
                <c:pt idx="2058">
                  <c:v>2.108E-4</c:v>
                </c:pt>
                <c:pt idx="2059">
                  <c:v>2.108E-4</c:v>
                </c:pt>
                <c:pt idx="2060">
                  <c:v>2.107E-4</c:v>
                </c:pt>
                <c:pt idx="2061">
                  <c:v>2.107E-4</c:v>
                </c:pt>
                <c:pt idx="2062">
                  <c:v>2.107E-4</c:v>
                </c:pt>
                <c:pt idx="2063">
                  <c:v>2.107E-4</c:v>
                </c:pt>
                <c:pt idx="2064">
                  <c:v>2.107E-4</c:v>
                </c:pt>
                <c:pt idx="2065">
                  <c:v>2.107E-4</c:v>
                </c:pt>
                <c:pt idx="2066">
                  <c:v>2.106E-4</c:v>
                </c:pt>
                <c:pt idx="2067">
                  <c:v>2.106E-4</c:v>
                </c:pt>
                <c:pt idx="2068">
                  <c:v>2.106E-4</c:v>
                </c:pt>
                <c:pt idx="2069">
                  <c:v>2.106E-4</c:v>
                </c:pt>
                <c:pt idx="2070">
                  <c:v>2.1049999999999999E-4</c:v>
                </c:pt>
                <c:pt idx="2071">
                  <c:v>2.1049999999999999E-4</c:v>
                </c:pt>
                <c:pt idx="2072">
                  <c:v>2.1049999999999999E-4</c:v>
                </c:pt>
                <c:pt idx="2073">
                  <c:v>2.1049999999999999E-4</c:v>
                </c:pt>
                <c:pt idx="2074">
                  <c:v>2.1049999999999999E-4</c:v>
                </c:pt>
                <c:pt idx="2075">
                  <c:v>2.1049999999999999E-4</c:v>
                </c:pt>
                <c:pt idx="2076">
                  <c:v>2.1039999999999999E-4</c:v>
                </c:pt>
                <c:pt idx="2077">
                  <c:v>2.1039999999999999E-4</c:v>
                </c:pt>
                <c:pt idx="2078">
                  <c:v>2.1039999999999999E-4</c:v>
                </c:pt>
                <c:pt idx="2079">
                  <c:v>2.1039999999999999E-4</c:v>
                </c:pt>
                <c:pt idx="2080">
                  <c:v>2.1039999999999999E-4</c:v>
                </c:pt>
                <c:pt idx="2081">
                  <c:v>2.1029999999999999E-4</c:v>
                </c:pt>
                <c:pt idx="2082">
                  <c:v>2.1029999999999999E-4</c:v>
                </c:pt>
                <c:pt idx="2083">
                  <c:v>2.1029999999999999E-4</c:v>
                </c:pt>
                <c:pt idx="2084">
                  <c:v>2.1029999999999999E-4</c:v>
                </c:pt>
                <c:pt idx="2085">
                  <c:v>2.1029999999999999E-4</c:v>
                </c:pt>
                <c:pt idx="2086">
                  <c:v>2.1029999999999999E-4</c:v>
                </c:pt>
                <c:pt idx="2087">
                  <c:v>2.1019999999999999E-4</c:v>
                </c:pt>
                <c:pt idx="2088">
                  <c:v>2.1019999999999999E-4</c:v>
                </c:pt>
                <c:pt idx="2089">
                  <c:v>2.1019999999999999E-4</c:v>
                </c:pt>
                <c:pt idx="2090">
                  <c:v>2.1019999999999999E-4</c:v>
                </c:pt>
                <c:pt idx="2091">
                  <c:v>2.1010000000000001E-4</c:v>
                </c:pt>
                <c:pt idx="2092">
                  <c:v>2.1010000000000001E-4</c:v>
                </c:pt>
                <c:pt idx="2093">
                  <c:v>2.1010000000000001E-4</c:v>
                </c:pt>
                <c:pt idx="2094">
                  <c:v>2.1010000000000001E-4</c:v>
                </c:pt>
                <c:pt idx="2095">
                  <c:v>2.1010000000000001E-4</c:v>
                </c:pt>
                <c:pt idx="2096">
                  <c:v>2.1010000000000001E-4</c:v>
                </c:pt>
                <c:pt idx="2097">
                  <c:v>2.1000000000000001E-4</c:v>
                </c:pt>
                <c:pt idx="2098">
                  <c:v>2.1000000000000001E-4</c:v>
                </c:pt>
                <c:pt idx="2099">
                  <c:v>2.1000000000000001E-4</c:v>
                </c:pt>
                <c:pt idx="2100">
                  <c:v>2.1000000000000001E-4</c:v>
                </c:pt>
                <c:pt idx="2101">
                  <c:v>2.0990000000000001E-4</c:v>
                </c:pt>
                <c:pt idx="2102">
                  <c:v>2.0990000000000001E-4</c:v>
                </c:pt>
                <c:pt idx="2103">
                  <c:v>2.0990000000000001E-4</c:v>
                </c:pt>
                <c:pt idx="2104">
                  <c:v>2.0990000000000001E-4</c:v>
                </c:pt>
                <c:pt idx="2105">
                  <c:v>2.0990000000000001E-4</c:v>
                </c:pt>
                <c:pt idx="2106">
                  <c:v>2.0990000000000001E-4</c:v>
                </c:pt>
                <c:pt idx="2107">
                  <c:v>2.0990000000000001E-4</c:v>
                </c:pt>
                <c:pt idx="2108">
                  <c:v>2.098E-4</c:v>
                </c:pt>
                <c:pt idx="2109">
                  <c:v>2.098E-4</c:v>
                </c:pt>
                <c:pt idx="2110">
                  <c:v>2.097E-4</c:v>
                </c:pt>
                <c:pt idx="2111">
                  <c:v>2.097E-4</c:v>
                </c:pt>
                <c:pt idx="2112">
                  <c:v>2.097E-4</c:v>
                </c:pt>
                <c:pt idx="2113">
                  <c:v>2.097E-4</c:v>
                </c:pt>
                <c:pt idx="2114">
                  <c:v>2.097E-4</c:v>
                </c:pt>
                <c:pt idx="2115">
                  <c:v>2.097E-4</c:v>
                </c:pt>
                <c:pt idx="2116">
                  <c:v>2.097E-4</c:v>
                </c:pt>
                <c:pt idx="2117">
                  <c:v>2.096E-4</c:v>
                </c:pt>
                <c:pt idx="2118">
                  <c:v>2.096E-4</c:v>
                </c:pt>
                <c:pt idx="2119">
                  <c:v>2.096E-4</c:v>
                </c:pt>
                <c:pt idx="2120">
                  <c:v>2.096E-4</c:v>
                </c:pt>
                <c:pt idx="2121">
                  <c:v>2.095E-4</c:v>
                </c:pt>
                <c:pt idx="2122">
                  <c:v>2.095E-4</c:v>
                </c:pt>
                <c:pt idx="2123">
                  <c:v>2.095E-4</c:v>
                </c:pt>
                <c:pt idx="2124">
                  <c:v>2.095E-4</c:v>
                </c:pt>
                <c:pt idx="2125">
                  <c:v>2.095E-4</c:v>
                </c:pt>
                <c:pt idx="2126">
                  <c:v>2.095E-4</c:v>
                </c:pt>
                <c:pt idx="2127">
                  <c:v>2.0939999999999999E-4</c:v>
                </c:pt>
                <c:pt idx="2128">
                  <c:v>2.0939999999999999E-4</c:v>
                </c:pt>
                <c:pt idx="2129">
                  <c:v>2.0939999999999999E-4</c:v>
                </c:pt>
                <c:pt idx="2130">
                  <c:v>2.0939999999999999E-4</c:v>
                </c:pt>
                <c:pt idx="2131">
                  <c:v>2.0939999999999999E-4</c:v>
                </c:pt>
                <c:pt idx="2132">
                  <c:v>2.0929999999999999E-4</c:v>
                </c:pt>
                <c:pt idx="2133">
                  <c:v>2.0929999999999999E-4</c:v>
                </c:pt>
                <c:pt idx="2134">
                  <c:v>2.0929999999999999E-4</c:v>
                </c:pt>
                <c:pt idx="2135">
                  <c:v>2.0929999999999999E-4</c:v>
                </c:pt>
                <c:pt idx="2136">
                  <c:v>2.0929999999999999E-4</c:v>
                </c:pt>
                <c:pt idx="2137">
                  <c:v>2.0929999999999999E-4</c:v>
                </c:pt>
                <c:pt idx="2138">
                  <c:v>2.0919999999999999E-4</c:v>
                </c:pt>
                <c:pt idx="2139">
                  <c:v>2.0919999999999999E-4</c:v>
                </c:pt>
                <c:pt idx="2140">
                  <c:v>2.0919999999999999E-4</c:v>
                </c:pt>
                <c:pt idx="2141">
                  <c:v>2.0919999999999999E-4</c:v>
                </c:pt>
                <c:pt idx="2142">
                  <c:v>2.0919999999999999E-4</c:v>
                </c:pt>
                <c:pt idx="2143">
                  <c:v>2.0909999999999999E-4</c:v>
                </c:pt>
                <c:pt idx="2144">
                  <c:v>2.0909999999999999E-4</c:v>
                </c:pt>
                <c:pt idx="2145">
                  <c:v>2.0909999999999999E-4</c:v>
                </c:pt>
                <c:pt idx="2146">
                  <c:v>2.0909999999999999E-4</c:v>
                </c:pt>
                <c:pt idx="2147">
                  <c:v>2.0909999999999999E-4</c:v>
                </c:pt>
                <c:pt idx="2148">
                  <c:v>2.0900000000000001E-4</c:v>
                </c:pt>
                <c:pt idx="2149">
                  <c:v>2.0900000000000001E-4</c:v>
                </c:pt>
                <c:pt idx="2150">
                  <c:v>2.0900000000000001E-4</c:v>
                </c:pt>
                <c:pt idx="2151">
                  <c:v>2.0900000000000001E-4</c:v>
                </c:pt>
                <c:pt idx="2152">
                  <c:v>2.0900000000000001E-4</c:v>
                </c:pt>
                <c:pt idx="2153">
                  <c:v>2.0900000000000001E-4</c:v>
                </c:pt>
                <c:pt idx="2154">
                  <c:v>2.0890000000000001E-4</c:v>
                </c:pt>
                <c:pt idx="2155">
                  <c:v>2.0890000000000001E-4</c:v>
                </c:pt>
                <c:pt idx="2156">
                  <c:v>2.0890000000000001E-4</c:v>
                </c:pt>
                <c:pt idx="2157">
                  <c:v>2.0890000000000001E-4</c:v>
                </c:pt>
                <c:pt idx="2158">
                  <c:v>2.0880000000000001E-4</c:v>
                </c:pt>
                <c:pt idx="2159">
                  <c:v>2.0880000000000001E-4</c:v>
                </c:pt>
                <c:pt idx="2160">
                  <c:v>2.0880000000000001E-4</c:v>
                </c:pt>
                <c:pt idx="2161">
                  <c:v>2.0880000000000001E-4</c:v>
                </c:pt>
                <c:pt idx="2162">
                  <c:v>2.0880000000000001E-4</c:v>
                </c:pt>
                <c:pt idx="2163">
                  <c:v>2.0880000000000001E-4</c:v>
                </c:pt>
                <c:pt idx="2164">
                  <c:v>2.0880000000000001E-4</c:v>
                </c:pt>
                <c:pt idx="2165">
                  <c:v>2.087E-4</c:v>
                </c:pt>
                <c:pt idx="2166">
                  <c:v>2.087E-4</c:v>
                </c:pt>
                <c:pt idx="2167">
                  <c:v>2.087E-4</c:v>
                </c:pt>
                <c:pt idx="2168">
                  <c:v>2.087E-4</c:v>
                </c:pt>
                <c:pt idx="2169">
                  <c:v>2.087E-4</c:v>
                </c:pt>
                <c:pt idx="2170">
                  <c:v>2.086E-4</c:v>
                </c:pt>
                <c:pt idx="2171">
                  <c:v>2.086E-4</c:v>
                </c:pt>
                <c:pt idx="2172">
                  <c:v>2.086E-4</c:v>
                </c:pt>
                <c:pt idx="2173">
                  <c:v>2.086E-4</c:v>
                </c:pt>
                <c:pt idx="2174">
                  <c:v>2.086E-4</c:v>
                </c:pt>
                <c:pt idx="2175">
                  <c:v>2.086E-4</c:v>
                </c:pt>
                <c:pt idx="2176">
                  <c:v>2.086E-4</c:v>
                </c:pt>
                <c:pt idx="2177">
                  <c:v>2.085E-4</c:v>
                </c:pt>
                <c:pt idx="2178">
                  <c:v>2.085E-4</c:v>
                </c:pt>
                <c:pt idx="2179">
                  <c:v>2.085E-4</c:v>
                </c:pt>
                <c:pt idx="2180">
                  <c:v>2.085E-4</c:v>
                </c:pt>
                <c:pt idx="2181">
                  <c:v>2.085E-4</c:v>
                </c:pt>
                <c:pt idx="2182">
                  <c:v>2.085E-4</c:v>
                </c:pt>
                <c:pt idx="2183">
                  <c:v>2.084E-4</c:v>
                </c:pt>
                <c:pt idx="2184">
                  <c:v>2.084E-4</c:v>
                </c:pt>
                <c:pt idx="2185">
                  <c:v>2.084E-4</c:v>
                </c:pt>
                <c:pt idx="2186">
                  <c:v>2.084E-4</c:v>
                </c:pt>
                <c:pt idx="2187">
                  <c:v>2.0829999999999999E-4</c:v>
                </c:pt>
                <c:pt idx="2188">
                  <c:v>2.0829999999999999E-4</c:v>
                </c:pt>
                <c:pt idx="2189">
                  <c:v>2.0829999999999999E-4</c:v>
                </c:pt>
                <c:pt idx="2190">
                  <c:v>2.0829999999999999E-4</c:v>
                </c:pt>
                <c:pt idx="2191">
                  <c:v>2.0829999999999999E-4</c:v>
                </c:pt>
                <c:pt idx="2192">
                  <c:v>2.0829999999999999E-4</c:v>
                </c:pt>
                <c:pt idx="2193">
                  <c:v>2.0819999999999999E-4</c:v>
                </c:pt>
                <c:pt idx="2194">
                  <c:v>2.0829999999999999E-4</c:v>
                </c:pt>
                <c:pt idx="2195">
                  <c:v>2.0819999999999999E-4</c:v>
                </c:pt>
                <c:pt idx="2196">
                  <c:v>2.0819999999999999E-4</c:v>
                </c:pt>
                <c:pt idx="2197">
                  <c:v>2.0819999999999999E-4</c:v>
                </c:pt>
                <c:pt idx="2198">
                  <c:v>2.0809999999999999E-4</c:v>
                </c:pt>
                <c:pt idx="2199">
                  <c:v>2.0809999999999999E-4</c:v>
                </c:pt>
                <c:pt idx="2200">
                  <c:v>2.0809999999999999E-4</c:v>
                </c:pt>
                <c:pt idx="2201">
                  <c:v>2.0809999999999999E-4</c:v>
                </c:pt>
                <c:pt idx="2202">
                  <c:v>2.0809999999999999E-4</c:v>
                </c:pt>
                <c:pt idx="2203">
                  <c:v>2.0799999999999999E-4</c:v>
                </c:pt>
                <c:pt idx="2204">
                  <c:v>2.0799999999999999E-4</c:v>
                </c:pt>
                <c:pt idx="2205">
                  <c:v>2.0799999999999999E-4</c:v>
                </c:pt>
                <c:pt idx="2206">
                  <c:v>2.0799999999999999E-4</c:v>
                </c:pt>
                <c:pt idx="2207">
                  <c:v>2.0799999999999999E-4</c:v>
                </c:pt>
                <c:pt idx="2208">
                  <c:v>2.0799999999999999E-4</c:v>
                </c:pt>
                <c:pt idx="2209">
                  <c:v>2.0790000000000001E-4</c:v>
                </c:pt>
                <c:pt idx="2210">
                  <c:v>2.0790000000000001E-4</c:v>
                </c:pt>
                <c:pt idx="2211">
                  <c:v>2.0790000000000001E-4</c:v>
                </c:pt>
                <c:pt idx="2212">
                  <c:v>2.0790000000000001E-4</c:v>
                </c:pt>
                <c:pt idx="2213">
                  <c:v>2.0790000000000001E-4</c:v>
                </c:pt>
                <c:pt idx="2214">
                  <c:v>2.0790000000000001E-4</c:v>
                </c:pt>
                <c:pt idx="2215">
                  <c:v>2.0780000000000001E-4</c:v>
                </c:pt>
                <c:pt idx="2216">
                  <c:v>2.0780000000000001E-4</c:v>
                </c:pt>
                <c:pt idx="2217">
                  <c:v>2.0780000000000001E-4</c:v>
                </c:pt>
                <c:pt idx="2218">
                  <c:v>2.0780000000000001E-4</c:v>
                </c:pt>
                <c:pt idx="2219">
                  <c:v>2.0780000000000001E-4</c:v>
                </c:pt>
                <c:pt idx="2220">
                  <c:v>2.0770000000000001E-4</c:v>
                </c:pt>
                <c:pt idx="2221">
                  <c:v>2.0780000000000001E-4</c:v>
                </c:pt>
                <c:pt idx="2222">
                  <c:v>2.0770000000000001E-4</c:v>
                </c:pt>
                <c:pt idx="2223">
                  <c:v>2.0770000000000001E-4</c:v>
                </c:pt>
                <c:pt idx="2224">
                  <c:v>2.076E-4</c:v>
                </c:pt>
                <c:pt idx="2225">
                  <c:v>2.076E-4</c:v>
                </c:pt>
                <c:pt idx="2226">
                  <c:v>2.076E-4</c:v>
                </c:pt>
                <c:pt idx="2227">
                  <c:v>2.076E-4</c:v>
                </c:pt>
                <c:pt idx="2228">
                  <c:v>2.076E-4</c:v>
                </c:pt>
                <c:pt idx="2229">
                  <c:v>2.076E-4</c:v>
                </c:pt>
                <c:pt idx="2230">
                  <c:v>2.076E-4</c:v>
                </c:pt>
                <c:pt idx="2231">
                  <c:v>2.075E-4</c:v>
                </c:pt>
                <c:pt idx="2232">
                  <c:v>2.075E-4</c:v>
                </c:pt>
                <c:pt idx="2233">
                  <c:v>2.075E-4</c:v>
                </c:pt>
                <c:pt idx="2234">
                  <c:v>2.075E-4</c:v>
                </c:pt>
                <c:pt idx="2235">
                  <c:v>2.074E-4</c:v>
                </c:pt>
                <c:pt idx="2236">
                  <c:v>2.074E-4</c:v>
                </c:pt>
                <c:pt idx="2237">
                  <c:v>2.074E-4</c:v>
                </c:pt>
                <c:pt idx="2238">
                  <c:v>2.074E-4</c:v>
                </c:pt>
                <c:pt idx="2239">
                  <c:v>2.074E-4</c:v>
                </c:pt>
                <c:pt idx="2240">
                  <c:v>2.074E-4</c:v>
                </c:pt>
                <c:pt idx="2241">
                  <c:v>2.074E-4</c:v>
                </c:pt>
                <c:pt idx="2242">
                  <c:v>2.074E-4</c:v>
                </c:pt>
                <c:pt idx="2243">
                  <c:v>2.073E-4</c:v>
                </c:pt>
                <c:pt idx="2244">
                  <c:v>2.073E-4</c:v>
                </c:pt>
                <c:pt idx="2245">
                  <c:v>2.073E-4</c:v>
                </c:pt>
                <c:pt idx="2246">
                  <c:v>2.073E-4</c:v>
                </c:pt>
                <c:pt idx="2247">
                  <c:v>2.073E-4</c:v>
                </c:pt>
                <c:pt idx="2248">
                  <c:v>2.073E-4</c:v>
                </c:pt>
                <c:pt idx="2249">
                  <c:v>2.073E-4</c:v>
                </c:pt>
                <c:pt idx="2250">
                  <c:v>2.0719999999999999E-4</c:v>
                </c:pt>
                <c:pt idx="2251">
                  <c:v>2.0719999999999999E-4</c:v>
                </c:pt>
                <c:pt idx="2252">
                  <c:v>2.0719999999999999E-4</c:v>
                </c:pt>
                <c:pt idx="2253">
                  <c:v>2.0719999999999999E-4</c:v>
                </c:pt>
                <c:pt idx="2254">
                  <c:v>2.0719999999999999E-4</c:v>
                </c:pt>
                <c:pt idx="2255">
                  <c:v>2.0709999999999999E-4</c:v>
                </c:pt>
                <c:pt idx="2256">
                  <c:v>2.0709999999999999E-4</c:v>
                </c:pt>
                <c:pt idx="2257">
                  <c:v>2.0709999999999999E-4</c:v>
                </c:pt>
                <c:pt idx="2258">
                  <c:v>2.0709999999999999E-4</c:v>
                </c:pt>
                <c:pt idx="2259">
                  <c:v>2.0709999999999999E-4</c:v>
                </c:pt>
                <c:pt idx="2260">
                  <c:v>2.0709999999999999E-4</c:v>
                </c:pt>
                <c:pt idx="2261">
                  <c:v>2.0709999999999999E-4</c:v>
                </c:pt>
                <c:pt idx="2262">
                  <c:v>2.0709999999999999E-4</c:v>
                </c:pt>
                <c:pt idx="2263">
                  <c:v>2.0699999999999999E-4</c:v>
                </c:pt>
                <c:pt idx="2264">
                  <c:v>2.0699999999999999E-4</c:v>
                </c:pt>
                <c:pt idx="2265">
                  <c:v>2.0699999999999999E-4</c:v>
                </c:pt>
                <c:pt idx="2266">
                  <c:v>2.0699999999999999E-4</c:v>
                </c:pt>
                <c:pt idx="2267">
                  <c:v>2.0699999999999999E-4</c:v>
                </c:pt>
                <c:pt idx="2268">
                  <c:v>2.0689999999999999E-4</c:v>
                </c:pt>
                <c:pt idx="2269">
                  <c:v>2.0689999999999999E-4</c:v>
                </c:pt>
                <c:pt idx="2270">
                  <c:v>2.0689999999999999E-4</c:v>
                </c:pt>
                <c:pt idx="2271">
                  <c:v>2.0689999999999999E-4</c:v>
                </c:pt>
                <c:pt idx="2272">
                  <c:v>2.0689999999999999E-4</c:v>
                </c:pt>
                <c:pt idx="2273">
                  <c:v>2.0689999999999999E-4</c:v>
                </c:pt>
                <c:pt idx="2274">
                  <c:v>2.0680000000000001E-4</c:v>
                </c:pt>
                <c:pt idx="2275">
                  <c:v>2.0680000000000001E-4</c:v>
                </c:pt>
                <c:pt idx="2276">
                  <c:v>2.0680000000000001E-4</c:v>
                </c:pt>
                <c:pt idx="2277">
                  <c:v>2.0680000000000001E-4</c:v>
                </c:pt>
                <c:pt idx="2278">
                  <c:v>2.0680000000000001E-4</c:v>
                </c:pt>
                <c:pt idx="2279">
                  <c:v>2.0670000000000001E-4</c:v>
                </c:pt>
                <c:pt idx="2280">
                  <c:v>2.0670000000000001E-4</c:v>
                </c:pt>
                <c:pt idx="2281">
                  <c:v>2.0670000000000001E-4</c:v>
                </c:pt>
                <c:pt idx="2282">
                  <c:v>2.0670000000000001E-4</c:v>
                </c:pt>
                <c:pt idx="2283">
                  <c:v>2.0670000000000001E-4</c:v>
                </c:pt>
                <c:pt idx="2284">
                  <c:v>2.0660000000000001E-4</c:v>
                </c:pt>
                <c:pt idx="2285">
                  <c:v>2.0660000000000001E-4</c:v>
                </c:pt>
                <c:pt idx="2286">
                  <c:v>2.0660000000000001E-4</c:v>
                </c:pt>
                <c:pt idx="2287">
                  <c:v>2.0660000000000001E-4</c:v>
                </c:pt>
                <c:pt idx="2288">
                  <c:v>2.0660000000000001E-4</c:v>
                </c:pt>
                <c:pt idx="2289">
                  <c:v>2.0660000000000001E-4</c:v>
                </c:pt>
                <c:pt idx="2290">
                  <c:v>2.0660000000000001E-4</c:v>
                </c:pt>
                <c:pt idx="2291">
                  <c:v>2.0660000000000001E-4</c:v>
                </c:pt>
                <c:pt idx="2292">
                  <c:v>2.0660000000000001E-4</c:v>
                </c:pt>
                <c:pt idx="2293">
                  <c:v>2.065E-4</c:v>
                </c:pt>
                <c:pt idx="2294">
                  <c:v>2.065E-4</c:v>
                </c:pt>
                <c:pt idx="2295">
                  <c:v>2.065E-4</c:v>
                </c:pt>
                <c:pt idx="2296">
                  <c:v>2.065E-4</c:v>
                </c:pt>
                <c:pt idx="2297">
                  <c:v>2.065E-4</c:v>
                </c:pt>
                <c:pt idx="2298">
                  <c:v>2.065E-4</c:v>
                </c:pt>
                <c:pt idx="2299">
                  <c:v>2.064E-4</c:v>
                </c:pt>
                <c:pt idx="2300">
                  <c:v>2.064E-4</c:v>
                </c:pt>
                <c:pt idx="2301">
                  <c:v>2.064E-4</c:v>
                </c:pt>
                <c:pt idx="2302">
                  <c:v>2.064E-4</c:v>
                </c:pt>
                <c:pt idx="2303">
                  <c:v>2.064E-4</c:v>
                </c:pt>
                <c:pt idx="2304">
                  <c:v>2.063E-4</c:v>
                </c:pt>
                <c:pt idx="2305">
                  <c:v>2.063E-4</c:v>
                </c:pt>
                <c:pt idx="2306">
                  <c:v>2.063E-4</c:v>
                </c:pt>
                <c:pt idx="2307">
                  <c:v>2.063E-4</c:v>
                </c:pt>
                <c:pt idx="2308">
                  <c:v>2.063E-4</c:v>
                </c:pt>
                <c:pt idx="2309">
                  <c:v>2.063E-4</c:v>
                </c:pt>
                <c:pt idx="2310">
                  <c:v>2.063E-4</c:v>
                </c:pt>
                <c:pt idx="2311">
                  <c:v>2.063E-4</c:v>
                </c:pt>
                <c:pt idx="2312">
                  <c:v>2.062E-4</c:v>
                </c:pt>
                <c:pt idx="2313">
                  <c:v>2.062E-4</c:v>
                </c:pt>
                <c:pt idx="2314">
                  <c:v>2.062E-4</c:v>
                </c:pt>
                <c:pt idx="2315">
                  <c:v>2.062E-4</c:v>
                </c:pt>
                <c:pt idx="2316">
                  <c:v>2.062E-4</c:v>
                </c:pt>
                <c:pt idx="2317">
                  <c:v>2.062E-4</c:v>
                </c:pt>
                <c:pt idx="2318">
                  <c:v>2.061E-4</c:v>
                </c:pt>
                <c:pt idx="2319">
                  <c:v>2.061E-4</c:v>
                </c:pt>
                <c:pt idx="2320">
                  <c:v>2.061E-4</c:v>
                </c:pt>
                <c:pt idx="2321">
                  <c:v>2.061E-4</c:v>
                </c:pt>
                <c:pt idx="2322">
                  <c:v>2.061E-4</c:v>
                </c:pt>
                <c:pt idx="2323">
                  <c:v>2.061E-4</c:v>
                </c:pt>
                <c:pt idx="2324">
                  <c:v>2.061E-4</c:v>
                </c:pt>
                <c:pt idx="2325">
                  <c:v>2.0599999999999999E-4</c:v>
                </c:pt>
                <c:pt idx="2326">
                  <c:v>2.0599999999999999E-4</c:v>
                </c:pt>
                <c:pt idx="2327">
                  <c:v>2.0599999999999999E-4</c:v>
                </c:pt>
                <c:pt idx="2328">
                  <c:v>2.0589999999999999E-4</c:v>
                </c:pt>
                <c:pt idx="2329">
                  <c:v>2.0589999999999999E-4</c:v>
                </c:pt>
                <c:pt idx="2330">
                  <c:v>2.0589999999999999E-4</c:v>
                </c:pt>
                <c:pt idx="2331">
                  <c:v>2.0589999999999999E-4</c:v>
                </c:pt>
                <c:pt idx="2332">
                  <c:v>2.0589999999999999E-4</c:v>
                </c:pt>
                <c:pt idx="2333">
                  <c:v>2.0589999999999999E-4</c:v>
                </c:pt>
                <c:pt idx="2334">
                  <c:v>2.0579999999999999E-4</c:v>
                </c:pt>
                <c:pt idx="2335">
                  <c:v>2.0579999999999999E-4</c:v>
                </c:pt>
                <c:pt idx="2336">
                  <c:v>2.0579999999999999E-4</c:v>
                </c:pt>
                <c:pt idx="2337">
                  <c:v>2.0579999999999999E-4</c:v>
                </c:pt>
                <c:pt idx="2338">
                  <c:v>2.0579999999999999E-4</c:v>
                </c:pt>
                <c:pt idx="2339">
                  <c:v>2.0579999999999999E-4</c:v>
                </c:pt>
                <c:pt idx="2340">
                  <c:v>2.0579999999999999E-4</c:v>
                </c:pt>
                <c:pt idx="2341">
                  <c:v>2.0579999999999999E-4</c:v>
                </c:pt>
                <c:pt idx="2342">
                  <c:v>2.0579999999999999E-4</c:v>
                </c:pt>
                <c:pt idx="2343">
                  <c:v>2.0570000000000001E-4</c:v>
                </c:pt>
                <c:pt idx="2344">
                  <c:v>2.0570000000000001E-4</c:v>
                </c:pt>
                <c:pt idx="2345">
                  <c:v>2.0570000000000001E-4</c:v>
                </c:pt>
                <c:pt idx="2346">
                  <c:v>2.0570000000000001E-4</c:v>
                </c:pt>
                <c:pt idx="2347">
                  <c:v>2.0560000000000001E-4</c:v>
                </c:pt>
                <c:pt idx="2348">
                  <c:v>2.0560000000000001E-4</c:v>
                </c:pt>
                <c:pt idx="2349">
                  <c:v>2.0560000000000001E-4</c:v>
                </c:pt>
                <c:pt idx="2350">
                  <c:v>2.0560000000000001E-4</c:v>
                </c:pt>
                <c:pt idx="2351">
                  <c:v>2.0560000000000001E-4</c:v>
                </c:pt>
                <c:pt idx="2352">
                  <c:v>2.0550000000000001E-4</c:v>
                </c:pt>
                <c:pt idx="2353">
                  <c:v>2.0550000000000001E-4</c:v>
                </c:pt>
                <c:pt idx="2354">
                  <c:v>2.0550000000000001E-4</c:v>
                </c:pt>
                <c:pt idx="2355">
                  <c:v>2.0550000000000001E-4</c:v>
                </c:pt>
                <c:pt idx="2356">
                  <c:v>2.0550000000000001E-4</c:v>
                </c:pt>
                <c:pt idx="2357">
                  <c:v>2.0550000000000001E-4</c:v>
                </c:pt>
                <c:pt idx="2358">
                  <c:v>2.0550000000000001E-4</c:v>
                </c:pt>
                <c:pt idx="2359">
                  <c:v>2.0540000000000001E-4</c:v>
                </c:pt>
                <c:pt idx="2360">
                  <c:v>2.0540000000000001E-4</c:v>
                </c:pt>
                <c:pt idx="2361">
                  <c:v>2.0540000000000001E-4</c:v>
                </c:pt>
                <c:pt idx="2362">
                  <c:v>2.0540000000000001E-4</c:v>
                </c:pt>
                <c:pt idx="2363">
                  <c:v>2.0540000000000001E-4</c:v>
                </c:pt>
                <c:pt idx="2364">
                  <c:v>2.0540000000000001E-4</c:v>
                </c:pt>
                <c:pt idx="2365">
                  <c:v>2.053E-4</c:v>
                </c:pt>
                <c:pt idx="2366">
                  <c:v>2.053E-4</c:v>
                </c:pt>
                <c:pt idx="2367">
                  <c:v>2.053E-4</c:v>
                </c:pt>
                <c:pt idx="2368">
                  <c:v>2.053E-4</c:v>
                </c:pt>
                <c:pt idx="2369">
                  <c:v>2.053E-4</c:v>
                </c:pt>
                <c:pt idx="2370">
                  <c:v>2.053E-4</c:v>
                </c:pt>
                <c:pt idx="2371">
                  <c:v>2.053E-4</c:v>
                </c:pt>
                <c:pt idx="2372">
                  <c:v>2.052E-4</c:v>
                </c:pt>
                <c:pt idx="2373">
                  <c:v>2.052E-4</c:v>
                </c:pt>
                <c:pt idx="2374">
                  <c:v>2.052E-4</c:v>
                </c:pt>
                <c:pt idx="2375">
                  <c:v>2.052E-4</c:v>
                </c:pt>
                <c:pt idx="2376">
                  <c:v>2.052E-4</c:v>
                </c:pt>
                <c:pt idx="2377">
                  <c:v>2.052E-4</c:v>
                </c:pt>
                <c:pt idx="2378">
                  <c:v>2.051E-4</c:v>
                </c:pt>
                <c:pt idx="2379">
                  <c:v>2.051E-4</c:v>
                </c:pt>
                <c:pt idx="2380">
                  <c:v>2.051E-4</c:v>
                </c:pt>
                <c:pt idx="2381">
                  <c:v>2.051E-4</c:v>
                </c:pt>
                <c:pt idx="2382">
                  <c:v>2.051E-4</c:v>
                </c:pt>
                <c:pt idx="2383">
                  <c:v>2.051E-4</c:v>
                </c:pt>
                <c:pt idx="2384">
                  <c:v>2.05E-4</c:v>
                </c:pt>
                <c:pt idx="2385">
                  <c:v>2.05E-4</c:v>
                </c:pt>
                <c:pt idx="2386">
                  <c:v>2.05E-4</c:v>
                </c:pt>
                <c:pt idx="2387">
                  <c:v>2.05E-4</c:v>
                </c:pt>
                <c:pt idx="2388">
                  <c:v>2.05E-4</c:v>
                </c:pt>
                <c:pt idx="2389">
                  <c:v>2.05E-4</c:v>
                </c:pt>
                <c:pt idx="2390">
                  <c:v>2.05E-4</c:v>
                </c:pt>
                <c:pt idx="2391">
                  <c:v>2.0489999999999999E-4</c:v>
                </c:pt>
                <c:pt idx="2392">
                  <c:v>2.0489999999999999E-4</c:v>
                </c:pt>
                <c:pt idx="2393">
                  <c:v>2.0489999999999999E-4</c:v>
                </c:pt>
                <c:pt idx="2394">
                  <c:v>2.0489999999999999E-4</c:v>
                </c:pt>
                <c:pt idx="2395">
                  <c:v>2.0489999999999999E-4</c:v>
                </c:pt>
                <c:pt idx="2396">
                  <c:v>2.0489999999999999E-4</c:v>
                </c:pt>
                <c:pt idx="2397">
                  <c:v>2.0489999999999999E-4</c:v>
                </c:pt>
                <c:pt idx="2398">
                  <c:v>2.0489999999999999E-4</c:v>
                </c:pt>
                <c:pt idx="2399">
                  <c:v>2.0479999999999999E-4</c:v>
                </c:pt>
                <c:pt idx="2400">
                  <c:v>2.0479999999999999E-4</c:v>
                </c:pt>
                <c:pt idx="2401">
                  <c:v>2.0479999999999999E-4</c:v>
                </c:pt>
                <c:pt idx="2402">
                  <c:v>2.0479999999999999E-4</c:v>
                </c:pt>
                <c:pt idx="2403">
                  <c:v>2.0479999999999999E-4</c:v>
                </c:pt>
                <c:pt idx="2404">
                  <c:v>2.0479999999999999E-4</c:v>
                </c:pt>
                <c:pt idx="2405">
                  <c:v>2.0469999999999999E-4</c:v>
                </c:pt>
                <c:pt idx="2406">
                  <c:v>2.0479999999999999E-4</c:v>
                </c:pt>
                <c:pt idx="2407">
                  <c:v>2.0479999999999999E-4</c:v>
                </c:pt>
                <c:pt idx="2408">
                  <c:v>2.0469999999999999E-4</c:v>
                </c:pt>
                <c:pt idx="2409">
                  <c:v>2.0469999999999999E-4</c:v>
                </c:pt>
                <c:pt idx="2410">
                  <c:v>2.0469999999999999E-4</c:v>
                </c:pt>
                <c:pt idx="2411">
                  <c:v>2.0469999999999999E-4</c:v>
                </c:pt>
                <c:pt idx="2412">
                  <c:v>2.0460000000000001E-4</c:v>
                </c:pt>
                <c:pt idx="2413">
                  <c:v>2.0460000000000001E-4</c:v>
                </c:pt>
                <c:pt idx="2414">
                  <c:v>2.0460000000000001E-4</c:v>
                </c:pt>
                <c:pt idx="2415">
                  <c:v>2.0460000000000001E-4</c:v>
                </c:pt>
                <c:pt idx="2416">
                  <c:v>2.0460000000000001E-4</c:v>
                </c:pt>
                <c:pt idx="2417">
                  <c:v>2.0450000000000001E-4</c:v>
                </c:pt>
                <c:pt idx="2418">
                  <c:v>2.0450000000000001E-4</c:v>
                </c:pt>
                <c:pt idx="2419">
                  <c:v>2.0450000000000001E-4</c:v>
                </c:pt>
                <c:pt idx="2420">
                  <c:v>2.0460000000000001E-4</c:v>
                </c:pt>
                <c:pt idx="2421">
                  <c:v>2.0460000000000001E-4</c:v>
                </c:pt>
                <c:pt idx="2422">
                  <c:v>2.0450000000000001E-4</c:v>
                </c:pt>
                <c:pt idx="2423">
                  <c:v>2.0450000000000001E-4</c:v>
                </c:pt>
                <c:pt idx="2424">
                  <c:v>2.0440000000000001E-4</c:v>
                </c:pt>
                <c:pt idx="2425">
                  <c:v>2.0450000000000001E-4</c:v>
                </c:pt>
                <c:pt idx="2426">
                  <c:v>2.0440000000000001E-4</c:v>
                </c:pt>
                <c:pt idx="2427">
                  <c:v>2.0440000000000001E-4</c:v>
                </c:pt>
                <c:pt idx="2428">
                  <c:v>2.0440000000000001E-4</c:v>
                </c:pt>
                <c:pt idx="2429">
                  <c:v>2.0440000000000001E-4</c:v>
                </c:pt>
                <c:pt idx="2430">
                  <c:v>2.0440000000000001E-4</c:v>
                </c:pt>
                <c:pt idx="2431">
                  <c:v>2.0430000000000001E-4</c:v>
                </c:pt>
                <c:pt idx="2432">
                  <c:v>2.0430000000000001E-4</c:v>
                </c:pt>
                <c:pt idx="2433">
                  <c:v>2.0430000000000001E-4</c:v>
                </c:pt>
                <c:pt idx="2434">
                  <c:v>2.0430000000000001E-4</c:v>
                </c:pt>
                <c:pt idx="2435">
                  <c:v>2.0430000000000001E-4</c:v>
                </c:pt>
                <c:pt idx="2436">
                  <c:v>2.0430000000000001E-4</c:v>
                </c:pt>
                <c:pt idx="2437">
                  <c:v>2.0430000000000001E-4</c:v>
                </c:pt>
                <c:pt idx="2438">
                  <c:v>2.042E-4</c:v>
                </c:pt>
                <c:pt idx="2439">
                  <c:v>2.042E-4</c:v>
                </c:pt>
                <c:pt idx="2440">
                  <c:v>2.042E-4</c:v>
                </c:pt>
                <c:pt idx="2441">
                  <c:v>2.042E-4</c:v>
                </c:pt>
                <c:pt idx="2442">
                  <c:v>2.042E-4</c:v>
                </c:pt>
                <c:pt idx="2443">
                  <c:v>2.041E-4</c:v>
                </c:pt>
                <c:pt idx="2444">
                  <c:v>2.041E-4</c:v>
                </c:pt>
                <c:pt idx="2445">
                  <c:v>2.041E-4</c:v>
                </c:pt>
                <c:pt idx="2446">
                  <c:v>2.041E-4</c:v>
                </c:pt>
                <c:pt idx="2447">
                  <c:v>2.041E-4</c:v>
                </c:pt>
                <c:pt idx="2448">
                  <c:v>2.041E-4</c:v>
                </c:pt>
                <c:pt idx="2449">
                  <c:v>2.041E-4</c:v>
                </c:pt>
                <c:pt idx="2450">
                  <c:v>2.041E-4</c:v>
                </c:pt>
                <c:pt idx="2451">
                  <c:v>2.041E-4</c:v>
                </c:pt>
                <c:pt idx="2452">
                  <c:v>2.041E-4</c:v>
                </c:pt>
                <c:pt idx="2453">
                  <c:v>2.04E-4</c:v>
                </c:pt>
                <c:pt idx="2454">
                  <c:v>2.04E-4</c:v>
                </c:pt>
                <c:pt idx="2455">
                  <c:v>2.04E-4</c:v>
                </c:pt>
                <c:pt idx="2456">
                  <c:v>2.04E-4</c:v>
                </c:pt>
                <c:pt idx="2457">
                  <c:v>2.04E-4</c:v>
                </c:pt>
                <c:pt idx="2458">
                  <c:v>2.039E-4</c:v>
                </c:pt>
                <c:pt idx="2459">
                  <c:v>2.039E-4</c:v>
                </c:pt>
                <c:pt idx="2460">
                  <c:v>2.039E-4</c:v>
                </c:pt>
                <c:pt idx="2461">
                  <c:v>2.039E-4</c:v>
                </c:pt>
                <c:pt idx="2462">
                  <c:v>2.039E-4</c:v>
                </c:pt>
                <c:pt idx="2463">
                  <c:v>2.039E-4</c:v>
                </c:pt>
                <c:pt idx="2464">
                  <c:v>2.039E-4</c:v>
                </c:pt>
                <c:pt idx="2465">
                  <c:v>2.0379999999999999E-4</c:v>
                </c:pt>
                <c:pt idx="2466">
                  <c:v>2.0379999999999999E-4</c:v>
                </c:pt>
                <c:pt idx="2467">
                  <c:v>2.0379999999999999E-4</c:v>
                </c:pt>
                <c:pt idx="2468">
                  <c:v>2.0379999999999999E-4</c:v>
                </c:pt>
                <c:pt idx="2469">
                  <c:v>2.0379999999999999E-4</c:v>
                </c:pt>
                <c:pt idx="2470">
                  <c:v>2.0379999999999999E-4</c:v>
                </c:pt>
                <c:pt idx="2471">
                  <c:v>2.0379999999999999E-4</c:v>
                </c:pt>
                <c:pt idx="2472">
                  <c:v>2.0369999999999999E-4</c:v>
                </c:pt>
                <c:pt idx="2473">
                  <c:v>2.0369999999999999E-4</c:v>
                </c:pt>
                <c:pt idx="2474">
                  <c:v>2.0369999999999999E-4</c:v>
                </c:pt>
                <c:pt idx="2475">
                  <c:v>2.0369999999999999E-4</c:v>
                </c:pt>
                <c:pt idx="2476">
                  <c:v>2.0369999999999999E-4</c:v>
                </c:pt>
                <c:pt idx="2477">
                  <c:v>2.0369999999999999E-4</c:v>
                </c:pt>
                <c:pt idx="2478">
                  <c:v>2.0369999999999999E-4</c:v>
                </c:pt>
                <c:pt idx="2479">
                  <c:v>2.0369999999999999E-4</c:v>
                </c:pt>
                <c:pt idx="2480">
                  <c:v>2.0369999999999999E-4</c:v>
                </c:pt>
                <c:pt idx="2481">
                  <c:v>2.0359999999999999E-4</c:v>
                </c:pt>
                <c:pt idx="2482">
                  <c:v>2.0359999999999999E-4</c:v>
                </c:pt>
                <c:pt idx="2483">
                  <c:v>2.0359999999999999E-4</c:v>
                </c:pt>
                <c:pt idx="2484">
                  <c:v>2.0359999999999999E-4</c:v>
                </c:pt>
                <c:pt idx="2485">
                  <c:v>2.0350000000000001E-4</c:v>
                </c:pt>
                <c:pt idx="2486">
                  <c:v>2.0350000000000001E-4</c:v>
                </c:pt>
                <c:pt idx="2487">
                  <c:v>2.0350000000000001E-4</c:v>
                </c:pt>
                <c:pt idx="2488">
                  <c:v>2.0350000000000001E-4</c:v>
                </c:pt>
                <c:pt idx="2489">
                  <c:v>2.0350000000000001E-4</c:v>
                </c:pt>
                <c:pt idx="2490">
                  <c:v>2.0350000000000001E-4</c:v>
                </c:pt>
                <c:pt idx="2491">
                  <c:v>2.0350000000000001E-4</c:v>
                </c:pt>
                <c:pt idx="2492">
                  <c:v>2.0350000000000001E-4</c:v>
                </c:pt>
                <c:pt idx="2493">
                  <c:v>2.0340000000000001E-4</c:v>
                </c:pt>
                <c:pt idx="2494">
                  <c:v>2.0340000000000001E-4</c:v>
                </c:pt>
                <c:pt idx="2495">
                  <c:v>2.0340000000000001E-4</c:v>
                </c:pt>
                <c:pt idx="2496">
                  <c:v>2.0340000000000001E-4</c:v>
                </c:pt>
                <c:pt idx="2497">
                  <c:v>2.0340000000000001E-4</c:v>
                </c:pt>
                <c:pt idx="2498">
                  <c:v>2.0340000000000001E-4</c:v>
                </c:pt>
                <c:pt idx="2499">
                  <c:v>2.0340000000000001E-4</c:v>
                </c:pt>
                <c:pt idx="2500">
                  <c:v>2.0330000000000001E-4</c:v>
                </c:pt>
                <c:pt idx="2501">
                  <c:v>2.0330000000000001E-4</c:v>
                </c:pt>
                <c:pt idx="2502">
                  <c:v>2.0330000000000001E-4</c:v>
                </c:pt>
                <c:pt idx="2503">
                  <c:v>2.0330000000000001E-4</c:v>
                </c:pt>
                <c:pt idx="2504">
                  <c:v>2.0330000000000001E-4</c:v>
                </c:pt>
                <c:pt idx="2505">
                  <c:v>2.0330000000000001E-4</c:v>
                </c:pt>
                <c:pt idx="2506">
                  <c:v>2.0330000000000001E-4</c:v>
                </c:pt>
                <c:pt idx="2507">
                  <c:v>2.0320000000000001E-4</c:v>
                </c:pt>
                <c:pt idx="2508">
                  <c:v>2.0320000000000001E-4</c:v>
                </c:pt>
                <c:pt idx="2509">
                  <c:v>2.0320000000000001E-4</c:v>
                </c:pt>
                <c:pt idx="2510">
                  <c:v>2.0320000000000001E-4</c:v>
                </c:pt>
                <c:pt idx="2511">
                  <c:v>2.0320000000000001E-4</c:v>
                </c:pt>
                <c:pt idx="2512">
                  <c:v>2.0320000000000001E-4</c:v>
                </c:pt>
                <c:pt idx="2513">
                  <c:v>2.0320000000000001E-4</c:v>
                </c:pt>
                <c:pt idx="2514">
                  <c:v>2.0320000000000001E-4</c:v>
                </c:pt>
                <c:pt idx="2515">
                  <c:v>2.031E-4</c:v>
                </c:pt>
                <c:pt idx="2516">
                  <c:v>2.031E-4</c:v>
                </c:pt>
                <c:pt idx="2517">
                  <c:v>2.031E-4</c:v>
                </c:pt>
                <c:pt idx="2518">
                  <c:v>2.031E-4</c:v>
                </c:pt>
                <c:pt idx="2519">
                  <c:v>2.031E-4</c:v>
                </c:pt>
                <c:pt idx="2520">
                  <c:v>2.031E-4</c:v>
                </c:pt>
                <c:pt idx="2521">
                  <c:v>2.031E-4</c:v>
                </c:pt>
                <c:pt idx="2522">
                  <c:v>2.03E-4</c:v>
                </c:pt>
                <c:pt idx="2523">
                  <c:v>2.03E-4</c:v>
                </c:pt>
                <c:pt idx="2524">
                  <c:v>2.03E-4</c:v>
                </c:pt>
                <c:pt idx="2525">
                  <c:v>2.03E-4</c:v>
                </c:pt>
                <c:pt idx="2526">
                  <c:v>2.03E-4</c:v>
                </c:pt>
                <c:pt idx="2527">
                  <c:v>2.03E-4</c:v>
                </c:pt>
                <c:pt idx="2528">
                  <c:v>2.03E-4</c:v>
                </c:pt>
                <c:pt idx="2529">
                  <c:v>2.03E-4</c:v>
                </c:pt>
                <c:pt idx="2530">
                  <c:v>2.03E-4</c:v>
                </c:pt>
                <c:pt idx="2531">
                  <c:v>2.029E-4</c:v>
                </c:pt>
                <c:pt idx="2532">
                  <c:v>2.029E-4</c:v>
                </c:pt>
                <c:pt idx="2533">
                  <c:v>2.029E-4</c:v>
                </c:pt>
                <c:pt idx="2534">
                  <c:v>2.029E-4</c:v>
                </c:pt>
                <c:pt idx="2535">
                  <c:v>2.029E-4</c:v>
                </c:pt>
                <c:pt idx="2536">
                  <c:v>2.029E-4</c:v>
                </c:pt>
                <c:pt idx="2537">
                  <c:v>2.028E-4</c:v>
                </c:pt>
                <c:pt idx="2538">
                  <c:v>2.028E-4</c:v>
                </c:pt>
                <c:pt idx="2539">
                  <c:v>2.028E-4</c:v>
                </c:pt>
                <c:pt idx="2540">
                  <c:v>2.028E-4</c:v>
                </c:pt>
                <c:pt idx="2541">
                  <c:v>2.028E-4</c:v>
                </c:pt>
                <c:pt idx="2542">
                  <c:v>2.0269999999999999E-4</c:v>
                </c:pt>
                <c:pt idx="2543">
                  <c:v>2.0269999999999999E-4</c:v>
                </c:pt>
                <c:pt idx="2544">
                  <c:v>2.028E-4</c:v>
                </c:pt>
                <c:pt idx="2545">
                  <c:v>2.0269999999999999E-4</c:v>
                </c:pt>
                <c:pt idx="2546">
                  <c:v>2.0269999999999999E-4</c:v>
                </c:pt>
                <c:pt idx="2547">
                  <c:v>2.0269999999999999E-4</c:v>
                </c:pt>
                <c:pt idx="2548">
                  <c:v>2.0269999999999999E-4</c:v>
                </c:pt>
                <c:pt idx="2549">
                  <c:v>2.0259999999999999E-4</c:v>
                </c:pt>
                <c:pt idx="2550">
                  <c:v>2.0259999999999999E-4</c:v>
                </c:pt>
                <c:pt idx="2551">
                  <c:v>2.0259999999999999E-4</c:v>
                </c:pt>
                <c:pt idx="2552">
                  <c:v>2.0259999999999999E-4</c:v>
                </c:pt>
                <c:pt idx="2553">
                  <c:v>2.0259999999999999E-4</c:v>
                </c:pt>
                <c:pt idx="2554">
                  <c:v>2.0259999999999999E-4</c:v>
                </c:pt>
                <c:pt idx="2555">
                  <c:v>2.0259999999999999E-4</c:v>
                </c:pt>
                <c:pt idx="2556">
                  <c:v>2.0249999999999999E-4</c:v>
                </c:pt>
                <c:pt idx="2557">
                  <c:v>2.0249999999999999E-4</c:v>
                </c:pt>
                <c:pt idx="2558">
                  <c:v>2.0249999999999999E-4</c:v>
                </c:pt>
                <c:pt idx="2559">
                  <c:v>2.0249999999999999E-4</c:v>
                </c:pt>
                <c:pt idx="2560">
                  <c:v>2.0249999999999999E-4</c:v>
                </c:pt>
                <c:pt idx="2561">
                  <c:v>2.0249999999999999E-4</c:v>
                </c:pt>
                <c:pt idx="2562">
                  <c:v>2.0249999999999999E-4</c:v>
                </c:pt>
                <c:pt idx="2563">
                  <c:v>2.0249999999999999E-4</c:v>
                </c:pt>
                <c:pt idx="2564">
                  <c:v>2.0249999999999999E-4</c:v>
                </c:pt>
                <c:pt idx="2565">
                  <c:v>2.0239999999999999E-4</c:v>
                </c:pt>
                <c:pt idx="2566">
                  <c:v>2.0239999999999999E-4</c:v>
                </c:pt>
                <c:pt idx="2567">
                  <c:v>2.0239999999999999E-4</c:v>
                </c:pt>
                <c:pt idx="2568">
                  <c:v>2.0239999999999999E-4</c:v>
                </c:pt>
                <c:pt idx="2569">
                  <c:v>2.0239999999999999E-4</c:v>
                </c:pt>
                <c:pt idx="2570">
                  <c:v>2.0239999999999999E-4</c:v>
                </c:pt>
                <c:pt idx="2571">
                  <c:v>2.0239999999999999E-4</c:v>
                </c:pt>
                <c:pt idx="2572">
                  <c:v>2.0239999999999999E-4</c:v>
                </c:pt>
                <c:pt idx="2573">
                  <c:v>2.0239999999999999E-4</c:v>
                </c:pt>
                <c:pt idx="2574">
                  <c:v>2.0239999999999999E-4</c:v>
                </c:pt>
                <c:pt idx="2575">
                  <c:v>2.0239999999999999E-4</c:v>
                </c:pt>
                <c:pt idx="2576">
                  <c:v>2.0230000000000001E-4</c:v>
                </c:pt>
                <c:pt idx="2577">
                  <c:v>2.0230000000000001E-4</c:v>
                </c:pt>
                <c:pt idx="2578">
                  <c:v>2.0230000000000001E-4</c:v>
                </c:pt>
                <c:pt idx="2579">
                  <c:v>2.0230000000000001E-4</c:v>
                </c:pt>
                <c:pt idx="2580">
                  <c:v>2.0230000000000001E-4</c:v>
                </c:pt>
                <c:pt idx="2581">
                  <c:v>2.0220000000000001E-4</c:v>
                </c:pt>
                <c:pt idx="2582">
                  <c:v>2.0220000000000001E-4</c:v>
                </c:pt>
                <c:pt idx="2583">
                  <c:v>2.0220000000000001E-4</c:v>
                </c:pt>
                <c:pt idx="2584">
                  <c:v>2.0220000000000001E-4</c:v>
                </c:pt>
                <c:pt idx="2585">
                  <c:v>2.0220000000000001E-4</c:v>
                </c:pt>
                <c:pt idx="2586">
                  <c:v>2.0220000000000001E-4</c:v>
                </c:pt>
                <c:pt idx="2587">
                  <c:v>2.0220000000000001E-4</c:v>
                </c:pt>
                <c:pt idx="2588">
                  <c:v>2.0220000000000001E-4</c:v>
                </c:pt>
                <c:pt idx="2589">
                  <c:v>2.0220000000000001E-4</c:v>
                </c:pt>
                <c:pt idx="2590">
                  <c:v>2.0210000000000001E-4</c:v>
                </c:pt>
                <c:pt idx="2591">
                  <c:v>2.0210000000000001E-4</c:v>
                </c:pt>
                <c:pt idx="2592">
                  <c:v>2.0210000000000001E-4</c:v>
                </c:pt>
                <c:pt idx="2593">
                  <c:v>2.0210000000000001E-4</c:v>
                </c:pt>
                <c:pt idx="2594">
                  <c:v>2.0210000000000001E-4</c:v>
                </c:pt>
                <c:pt idx="2595">
                  <c:v>2.0210000000000001E-4</c:v>
                </c:pt>
                <c:pt idx="2596">
                  <c:v>2.02E-4</c:v>
                </c:pt>
                <c:pt idx="2597">
                  <c:v>2.02E-4</c:v>
                </c:pt>
                <c:pt idx="2598">
                  <c:v>2.02E-4</c:v>
                </c:pt>
                <c:pt idx="2599">
                  <c:v>2.02E-4</c:v>
                </c:pt>
                <c:pt idx="2600">
                  <c:v>2.02E-4</c:v>
                </c:pt>
                <c:pt idx="2601">
                  <c:v>2.02E-4</c:v>
                </c:pt>
                <c:pt idx="2602">
                  <c:v>2.02E-4</c:v>
                </c:pt>
                <c:pt idx="2603">
                  <c:v>2.02E-4</c:v>
                </c:pt>
                <c:pt idx="2604">
                  <c:v>2.019E-4</c:v>
                </c:pt>
                <c:pt idx="2605">
                  <c:v>2.019E-4</c:v>
                </c:pt>
                <c:pt idx="2606">
                  <c:v>2.019E-4</c:v>
                </c:pt>
                <c:pt idx="2607">
                  <c:v>2.019E-4</c:v>
                </c:pt>
                <c:pt idx="2608">
                  <c:v>2.019E-4</c:v>
                </c:pt>
                <c:pt idx="2609">
                  <c:v>2.019E-4</c:v>
                </c:pt>
                <c:pt idx="2610">
                  <c:v>2.019E-4</c:v>
                </c:pt>
                <c:pt idx="2611">
                  <c:v>2.018E-4</c:v>
                </c:pt>
                <c:pt idx="2612">
                  <c:v>2.018E-4</c:v>
                </c:pt>
                <c:pt idx="2613">
                  <c:v>2.018E-4</c:v>
                </c:pt>
                <c:pt idx="2614">
                  <c:v>2.018E-4</c:v>
                </c:pt>
                <c:pt idx="2615">
                  <c:v>2.018E-4</c:v>
                </c:pt>
                <c:pt idx="2616">
                  <c:v>2.018E-4</c:v>
                </c:pt>
                <c:pt idx="2617">
                  <c:v>2.018E-4</c:v>
                </c:pt>
                <c:pt idx="2618">
                  <c:v>2.017E-4</c:v>
                </c:pt>
                <c:pt idx="2619">
                  <c:v>2.017E-4</c:v>
                </c:pt>
                <c:pt idx="2620">
                  <c:v>2.017E-4</c:v>
                </c:pt>
                <c:pt idx="2621">
                  <c:v>2.017E-4</c:v>
                </c:pt>
                <c:pt idx="2622">
                  <c:v>2.017E-4</c:v>
                </c:pt>
                <c:pt idx="2623">
                  <c:v>2.017E-4</c:v>
                </c:pt>
                <c:pt idx="2624">
                  <c:v>2.017E-4</c:v>
                </c:pt>
                <c:pt idx="2625">
                  <c:v>2.0159999999999999E-4</c:v>
                </c:pt>
                <c:pt idx="2626">
                  <c:v>2.0159999999999999E-4</c:v>
                </c:pt>
                <c:pt idx="2627">
                  <c:v>2.0159999999999999E-4</c:v>
                </c:pt>
                <c:pt idx="2628">
                  <c:v>2.0159999999999999E-4</c:v>
                </c:pt>
                <c:pt idx="2629">
                  <c:v>2.0159999999999999E-4</c:v>
                </c:pt>
                <c:pt idx="2630">
                  <c:v>2.0159999999999999E-4</c:v>
                </c:pt>
                <c:pt idx="2631">
                  <c:v>2.0159999999999999E-4</c:v>
                </c:pt>
                <c:pt idx="2632">
                  <c:v>2.0159999999999999E-4</c:v>
                </c:pt>
                <c:pt idx="2633">
                  <c:v>2.0159999999999999E-4</c:v>
                </c:pt>
                <c:pt idx="2634">
                  <c:v>2.0149999999999999E-4</c:v>
                </c:pt>
                <c:pt idx="2635">
                  <c:v>2.0149999999999999E-4</c:v>
                </c:pt>
                <c:pt idx="2636">
                  <c:v>2.0149999999999999E-4</c:v>
                </c:pt>
                <c:pt idx="2637">
                  <c:v>2.0149999999999999E-4</c:v>
                </c:pt>
                <c:pt idx="2638">
                  <c:v>2.0149999999999999E-4</c:v>
                </c:pt>
                <c:pt idx="2639">
                  <c:v>2.0139999999999999E-4</c:v>
                </c:pt>
                <c:pt idx="2640">
                  <c:v>2.0139999999999999E-4</c:v>
                </c:pt>
                <c:pt idx="2641">
                  <c:v>2.0149999999999999E-4</c:v>
                </c:pt>
                <c:pt idx="2642">
                  <c:v>2.0139999999999999E-4</c:v>
                </c:pt>
                <c:pt idx="2643">
                  <c:v>2.0139999999999999E-4</c:v>
                </c:pt>
                <c:pt idx="2644">
                  <c:v>2.0139999999999999E-4</c:v>
                </c:pt>
                <c:pt idx="2645">
                  <c:v>2.0139999999999999E-4</c:v>
                </c:pt>
                <c:pt idx="2646">
                  <c:v>2.0139999999999999E-4</c:v>
                </c:pt>
                <c:pt idx="2647">
                  <c:v>2.0139999999999999E-4</c:v>
                </c:pt>
                <c:pt idx="2648">
                  <c:v>2.0139999999999999E-4</c:v>
                </c:pt>
                <c:pt idx="2649">
                  <c:v>2.0139999999999999E-4</c:v>
                </c:pt>
                <c:pt idx="2650">
                  <c:v>2.0139999999999999E-4</c:v>
                </c:pt>
                <c:pt idx="2651">
                  <c:v>2.0129999999999999E-4</c:v>
                </c:pt>
                <c:pt idx="2652">
                  <c:v>2.0129999999999999E-4</c:v>
                </c:pt>
                <c:pt idx="2653">
                  <c:v>2.0100000000000001E-4</c:v>
                </c:pt>
                <c:pt idx="2654">
                  <c:v>1.9990000000000001E-4</c:v>
                </c:pt>
                <c:pt idx="2655">
                  <c:v>1.985E-4</c:v>
                </c:pt>
                <c:pt idx="2656">
                  <c:v>1.9689999999999999E-4</c:v>
                </c:pt>
                <c:pt idx="2657">
                  <c:v>1.951E-4</c:v>
                </c:pt>
                <c:pt idx="2658">
                  <c:v>1.9330000000000001E-4</c:v>
                </c:pt>
                <c:pt idx="2659">
                  <c:v>1.9149999999999999E-4</c:v>
                </c:pt>
                <c:pt idx="2660">
                  <c:v>1.8980000000000001E-4</c:v>
                </c:pt>
                <c:pt idx="2661">
                  <c:v>1.8799999999999999E-4</c:v>
                </c:pt>
                <c:pt idx="2662">
                  <c:v>1.862E-4</c:v>
                </c:pt>
                <c:pt idx="2663">
                  <c:v>1.8459999999999999E-4</c:v>
                </c:pt>
                <c:pt idx="2664">
                  <c:v>1.828E-4</c:v>
                </c:pt>
                <c:pt idx="2665">
                  <c:v>1.8110000000000001E-4</c:v>
                </c:pt>
                <c:pt idx="2666">
                  <c:v>1.794E-4</c:v>
                </c:pt>
                <c:pt idx="2667">
                  <c:v>1.7780000000000001E-4</c:v>
                </c:pt>
                <c:pt idx="2668">
                  <c:v>1.763E-4</c:v>
                </c:pt>
                <c:pt idx="2669">
                  <c:v>1.7459999999999999E-4</c:v>
                </c:pt>
                <c:pt idx="2670">
                  <c:v>1.73E-4</c:v>
                </c:pt>
                <c:pt idx="2671">
                  <c:v>1.7139999999999999E-4</c:v>
                </c:pt>
                <c:pt idx="2672">
                  <c:v>1.6980000000000001E-4</c:v>
                </c:pt>
                <c:pt idx="2673">
                  <c:v>1.682E-4</c:v>
                </c:pt>
                <c:pt idx="2674">
                  <c:v>1.6660000000000001E-4</c:v>
                </c:pt>
                <c:pt idx="2675">
                  <c:v>1.65E-4</c:v>
                </c:pt>
                <c:pt idx="2676">
                  <c:v>1.6339999999999999E-4</c:v>
                </c:pt>
                <c:pt idx="2677">
                  <c:v>1.6190000000000001E-4</c:v>
                </c:pt>
                <c:pt idx="2678">
                  <c:v>1.604E-4</c:v>
                </c:pt>
                <c:pt idx="2679">
                  <c:v>1.5890000000000001E-4</c:v>
                </c:pt>
                <c:pt idx="2680">
                  <c:v>1.574E-4</c:v>
                </c:pt>
                <c:pt idx="2681">
                  <c:v>1.56E-4</c:v>
                </c:pt>
                <c:pt idx="2682">
                  <c:v>1.5440000000000001E-4</c:v>
                </c:pt>
                <c:pt idx="2683">
                  <c:v>1.528E-4</c:v>
                </c:pt>
                <c:pt idx="2684">
                  <c:v>1.5139999999999999E-4</c:v>
                </c:pt>
                <c:pt idx="2685">
                  <c:v>1.5009999999999999E-4</c:v>
                </c:pt>
                <c:pt idx="2686">
                  <c:v>1.4870000000000001E-4</c:v>
                </c:pt>
                <c:pt idx="2687">
                  <c:v>1.4750000000000001E-4</c:v>
                </c:pt>
                <c:pt idx="2688">
                  <c:v>1.461E-4</c:v>
                </c:pt>
                <c:pt idx="2689">
                  <c:v>1.4459999999999999E-4</c:v>
                </c:pt>
                <c:pt idx="2690">
                  <c:v>1.4329999999999999E-4</c:v>
                </c:pt>
                <c:pt idx="2691">
                  <c:v>1.4190000000000001E-4</c:v>
                </c:pt>
                <c:pt idx="2692">
                  <c:v>1.406E-4</c:v>
                </c:pt>
                <c:pt idx="2693">
                  <c:v>1.392E-4</c:v>
                </c:pt>
                <c:pt idx="2694">
                  <c:v>1.3799999999999999E-4</c:v>
                </c:pt>
                <c:pt idx="2695">
                  <c:v>1.3679999999999999E-4</c:v>
                </c:pt>
                <c:pt idx="2696">
                  <c:v>1.3569999999999999E-4</c:v>
                </c:pt>
                <c:pt idx="2697">
                  <c:v>1.3439999999999999E-4</c:v>
                </c:pt>
                <c:pt idx="2698">
                  <c:v>1.3310000000000001E-4</c:v>
                </c:pt>
                <c:pt idx="2699">
                  <c:v>1.3190000000000001E-4</c:v>
                </c:pt>
                <c:pt idx="2700">
                  <c:v>1.3080000000000001E-4</c:v>
                </c:pt>
                <c:pt idx="2701">
                  <c:v>1.295E-4</c:v>
                </c:pt>
                <c:pt idx="2702">
                  <c:v>1.282E-4</c:v>
                </c:pt>
                <c:pt idx="2703">
                  <c:v>1.271E-4</c:v>
                </c:pt>
                <c:pt idx="2704">
                  <c:v>1.26E-4</c:v>
                </c:pt>
                <c:pt idx="2705">
                  <c:v>1.25E-4</c:v>
                </c:pt>
                <c:pt idx="2706">
                  <c:v>1.239E-4</c:v>
                </c:pt>
                <c:pt idx="2707">
                  <c:v>1.227E-4</c:v>
                </c:pt>
                <c:pt idx="2708">
                  <c:v>1.214E-4</c:v>
                </c:pt>
                <c:pt idx="2709">
                  <c:v>1.203E-4</c:v>
                </c:pt>
                <c:pt idx="2710">
                  <c:v>1.192E-4</c:v>
                </c:pt>
                <c:pt idx="2711">
                  <c:v>1.181E-4</c:v>
                </c:pt>
                <c:pt idx="2712">
                  <c:v>1.171E-4</c:v>
                </c:pt>
                <c:pt idx="2713">
                  <c:v>1.16E-4</c:v>
                </c:pt>
                <c:pt idx="2714">
                  <c:v>1.149E-4</c:v>
                </c:pt>
                <c:pt idx="2715">
                  <c:v>1.138E-4</c:v>
                </c:pt>
                <c:pt idx="2716">
                  <c:v>1.128E-4</c:v>
                </c:pt>
                <c:pt idx="2717">
                  <c:v>1.117E-4</c:v>
                </c:pt>
                <c:pt idx="2718">
                  <c:v>1.1069999999999999E-4</c:v>
                </c:pt>
                <c:pt idx="2719">
                  <c:v>1.098E-4</c:v>
                </c:pt>
                <c:pt idx="2720">
                  <c:v>1.086E-4</c:v>
                </c:pt>
                <c:pt idx="2721">
                  <c:v>1.075E-4</c:v>
                </c:pt>
                <c:pt idx="2722">
                  <c:v>1.0679999999999999E-4</c:v>
                </c:pt>
                <c:pt idx="2723">
                  <c:v>1.059E-4</c:v>
                </c:pt>
                <c:pt idx="2724">
                  <c:v>1.049E-4</c:v>
                </c:pt>
                <c:pt idx="2725">
                  <c:v>1.039E-4</c:v>
                </c:pt>
                <c:pt idx="2726">
                  <c:v>1.0289999999999999E-4</c:v>
                </c:pt>
                <c:pt idx="2727">
                  <c:v>1.021E-4</c:v>
                </c:pt>
                <c:pt idx="2728">
                  <c:v>1.011E-4</c:v>
                </c:pt>
                <c:pt idx="2729">
                  <c:v>1.002E-4</c:v>
                </c:pt>
                <c:pt idx="2730">
                  <c:v>9.9270000000000003E-5</c:v>
                </c:pt>
                <c:pt idx="2731">
                  <c:v>9.8350000000000005E-5</c:v>
                </c:pt>
                <c:pt idx="2732">
                  <c:v>9.7390000000000001E-5</c:v>
                </c:pt>
                <c:pt idx="2733">
                  <c:v>9.6470000000000003E-5</c:v>
                </c:pt>
                <c:pt idx="2734">
                  <c:v>9.5719999999999998E-5</c:v>
                </c:pt>
                <c:pt idx="2735">
                  <c:v>9.5080000000000004E-5</c:v>
                </c:pt>
                <c:pt idx="2736">
                  <c:v>9.4240000000000006E-5</c:v>
                </c:pt>
                <c:pt idx="2737">
                  <c:v>9.3309999999999999E-5</c:v>
                </c:pt>
                <c:pt idx="2738">
                  <c:v>9.2499999999999999E-5</c:v>
                </c:pt>
                <c:pt idx="2739">
                  <c:v>9.1700000000000006E-5</c:v>
                </c:pt>
                <c:pt idx="2740">
                  <c:v>9.0929999999999998E-5</c:v>
                </c:pt>
                <c:pt idx="2741">
                  <c:v>9.0179999999999994E-5</c:v>
                </c:pt>
                <c:pt idx="2742">
                  <c:v>8.9489999999999999E-5</c:v>
                </c:pt>
                <c:pt idx="2743">
                  <c:v>8.8729999999999999E-5</c:v>
                </c:pt>
                <c:pt idx="2744">
                  <c:v>8.8029999999999996E-5</c:v>
                </c:pt>
                <c:pt idx="2745">
                  <c:v>8.7319999999999997E-5</c:v>
                </c:pt>
                <c:pt idx="2746">
                  <c:v>8.6470000000000004E-5</c:v>
                </c:pt>
                <c:pt idx="2747">
                  <c:v>8.5760000000000006E-5</c:v>
                </c:pt>
                <c:pt idx="2748">
                  <c:v>8.4989999999999998E-5</c:v>
                </c:pt>
                <c:pt idx="2749">
                  <c:v>8.4140000000000004E-5</c:v>
                </c:pt>
                <c:pt idx="2750">
                  <c:v>8.3410000000000003E-5</c:v>
                </c:pt>
                <c:pt idx="2751">
                  <c:v>8.2650000000000003E-5</c:v>
                </c:pt>
                <c:pt idx="2752">
                  <c:v>8.2050000000000002E-5</c:v>
                </c:pt>
                <c:pt idx="2753">
                  <c:v>8.1520000000000006E-5</c:v>
                </c:pt>
                <c:pt idx="2754">
                  <c:v>8.0749999999999998E-5</c:v>
                </c:pt>
                <c:pt idx="2755">
                  <c:v>7.996E-5</c:v>
                </c:pt>
                <c:pt idx="2756">
                  <c:v>7.9239999999999993E-5</c:v>
                </c:pt>
                <c:pt idx="2757">
                  <c:v>7.8650000000000001E-5</c:v>
                </c:pt>
                <c:pt idx="2758">
                  <c:v>7.8029999999999997E-5</c:v>
                </c:pt>
                <c:pt idx="2759">
                  <c:v>7.729E-5</c:v>
                </c:pt>
                <c:pt idx="2760">
                  <c:v>7.6699999999999994E-5</c:v>
                </c:pt>
                <c:pt idx="2761">
                  <c:v>7.6100000000000007E-5</c:v>
                </c:pt>
                <c:pt idx="2762">
                  <c:v>7.5469999999999994E-5</c:v>
                </c:pt>
                <c:pt idx="2763">
                  <c:v>7.4850000000000003E-5</c:v>
                </c:pt>
                <c:pt idx="2764">
                  <c:v>7.415E-5</c:v>
                </c:pt>
                <c:pt idx="2765">
                  <c:v>7.3540000000000004E-5</c:v>
                </c:pt>
                <c:pt idx="2766">
                  <c:v>7.3100000000000001E-5</c:v>
                </c:pt>
                <c:pt idx="2767">
                  <c:v>7.2570000000000005E-5</c:v>
                </c:pt>
                <c:pt idx="2768">
                  <c:v>7.1909999999999994E-5</c:v>
                </c:pt>
                <c:pt idx="2769">
                  <c:v>7.1210000000000004E-5</c:v>
                </c:pt>
                <c:pt idx="2770">
                  <c:v>7.0690000000000003E-5</c:v>
                </c:pt>
                <c:pt idx="2771">
                  <c:v>7.0179999999999996E-5</c:v>
                </c:pt>
                <c:pt idx="2772">
                  <c:v>6.9460000000000002E-5</c:v>
                </c:pt>
                <c:pt idx="2773">
                  <c:v>6.8930000000000006E-5</c:v>
                </c:pt>
                <c:pt idx="2774">
                  <c:v>6.8590000000000006E-5</c:v>
                </c:pt>
                <c:pt idx="2775">
                  <c:v>6.8150000000000003E-5</c:v>
                </c:pt>
                <c:pt idx="2776">
                  <c:v>6.758E-5</c:v>
                </c:pt>
                <c:pt idx="2777">
                  <c:v>6.6970000000000004E-5</c:v>
                </c:pt>
                <c:pt idx="2778">
                  <c:v>6.6450000000000002E-5</c:v>
                </c:pt>
                <c:pt idx="2779">
                  <c:v>6.5939999999999995E-5</c:v>
                </c:pt>
                <c:pt idx="2780">
                  <c:v>6.5480000000000003E-5</c:v>
                </c:pt>
                <c:pt idx="2781">
                  <c:v>6.5129999999999995E-5</c:v>
                </c:pt>
                <c:pt idx="2782">
                  <c:v>6.4690000000000006E-5</c:v>
                </c:pt>
                <c:pt idx="2783">
                  <c:v>6.4120000000000003E-5</c:v>
                </c:pt>
                <c:pt idx="2784">
                  <c:v>6.3629999999999999E-5</c:v>
                </c:pt>
                <c:pt idx="2785">
                  <c:v>6.3059999999999996E-5</c:v>
                </c:pt>
                <c:pt idx="2786">
                  <c:v>6.2580000000000001E-5</c:v>
                </c:pt>
                <c:pt idx="2787">
                  <c:v>6.2230000000000006E-5</c:v>
                </c:pt>
                <c:pt idx="2788">
                  <c:v>6.1829999999999996E-5</c:v>
                </c:pt>
                <c:pt idx="2789">
                  <c:v>6.1299999999999999E-5</c:v>
                </c:pt>
                <c:pt idx="2790">
                  <c:v>6.0730000000000003E-5</c:v>
                </c:pt>
                <c:pt idx="2791">
                  <c:v>6.0319999999999998E-5</c:v>
                </c:pt>
                <c:pt idx="2792">
                  <c:v>5.9899999999999999E-5</c:v>
                </c:pt>
                <c:pt idx="2793">
                  <c:v>5.9559999999999999E-5</c:v>
                </c:pt>
                <c:pt idx="2794">
                  <c:v>5.9079999999999997E-5</c:v>
                </c:pt>
                <c:pt idx="2795">
                  <c:v>5.8539999999999999E-5</c:v>
                </c:pt>
                <c:pt idx="2796">
                  <c:v>5.8289999999999999E-5</c:v>
                </c:pt>
                <c:pt idx="2797">
                  <c:v>5.7930000000000003E-5</c:v>
                </c:pt>
                <c:pt idx="2798">
                  <c:v>5.7550000000000003E-5</c:v>
                </c:pt>
                <c:pt idx="2799">
                  <c:v>5.7070000000000001E-5</c:v>
                </c:pt>
                <c:pt idx="2800">
                  <c:v>5.6499999999999998E-5</c:v>
                </c:pt>
                <c:pt idx="2801">
                  <c:v>5.6199999999999997E-5</c:v>
                </c:pt>
                <c:pt idx="2802">
                  <c:v>5.5810000000000003E-5</c:v>
                </c:pt>
                <c:pt idx="2803">
                  <c:v>5.5430000000000003E-5</c:v>
                </c:pt>
                <c:pt idx="2804">
                  <c:v>5.5130000000000002E-5</c:v>
                </c:pt>
                <c:pt idx="2805">
                  <c:v>5.4790000000000002E-5</c:v>
                </c:pt>
                <c:pt idx="2806">
                  <c:v>5.4419999999999997E-5</c:v>
                </c:pt>
                <c:pt idx="2807">
                  <c:v>5.3949999999999997E-5</c:v>
                </c:pt>
                <c:pt idx="2808">
                  <c:v>5.3600000000000002E-5</c:v>
                </c:pt>
                <c:pt idx="2809">
                  <c:v>5.325E-5</c:v>
                </c:pt>
                <c:pt idx="2810">
                  <c:v>5.291E-5</c:v>
                </c:pt>
                <c:pt idx="2811">
                  <c:v>5.2580000000000001E-5</c:v>
                </c:pt>
                <c:pt idx="2812">
                  <c:v>5.215E-5</c:v>
                </c:pt>
                <c:pt idx="2813">
                  <c:v>5.1959999999999997E-5</c:v>
                </c:pt>
                <c:pt idx="2814">
                  <c:v>5.1759999999999999E-5</c:v>
                </c:pt>
                <c:pt idx="2815">
                  <c:v>5.1360000000000003E-5</c:v>
                </c:pt>
                <c:pt idx="2816">
                  <c:v>5.1010000000000001E-5</c:v>
                </c:pt>
                <c:pt idx="2817">
                  <c:v>5.0670000000000001E-5</c:v>
                </c:pt>
                <c:pt idx="2818">
                  <c:v>5.045E-5</c:v>
                </c:pt>
                <c:pt idx="2819">
                  <c:v>5.02E-5</c:v>
                </c:pt>
                <c:pt idx="2820">
                  <c:v>4.9820000000000001E-5</c:v>
                </c:pt>
                <c:pt idx="2821">
                  <c:v>4.9599999999999999E-5</c:v>
                </c:pt>
                <c:pt idx="2822">
                  <c:v>4.918E-5</c:v>
                </c:pt>
                <c:pt idx="2823">
                  <c:v>4.8819999999999997E-5</c:v>
                </c:pt>
                <c:pt idx="2824">
                  <c:v>4.867E-5</c:v>
                </c:pt>
                <c:pt idx="2825">
                  <c:v>4.8340000000000001E-5</c:v>
                </c:pt>
                <c:pt idx="2826">
                  <c:v>4.7939999999999998E-5</c:v>
                </c:pt>
                <c:pt idx="2827">
                  <c:v>4.7620000000000001E-5</c:v>
                </c:pt>
                <c:pt idx="2828">
                  <c:v>4.7309999999999999E-5</c:v>
                </c:pt>
                <c:pt idx="2829">
                  <c:v>4.7039999999999997E-5</c:v>
                </c:pt>
                <c:pt idx="2830">
                  <c:v>4.6879999999999998E-5</c:v>
                </c:pt>
                <c:pt idx="2831">
                  <c:v>4.6629999999999999E-5</c:v>
                </c:pt>
                <c:pt idx="2832">
                  <c:v>4.6350000000000002E-5</c:v>
                </c:pt>
                <c:pt idx="2833">
                  <c:v>4.6119999999999999E-5</c:v>
                </c:pt>
                <c:pt idx="2834">
                  <c:v>4.5800000000000002E-5</c:v>
                </c:pt>
                <c:pt idx="2835">
                  <c:v>4.5550000000000003E-5</c:v>
                </c:pt>
                <c:pt idx="2836">
                  <c:v>4.5330000000000001E-5</c:v>
                </c:pt>
                <c:pt idx="2837">
                  <c:v>4.5030000000000001E-5</c:v>
                </c:pt>
                <c:pt idx="2838">
                  <c:v>4.4870000000000002E-5</c:v>
                </c:pt>
                <c:pt idx="2839">
                  <c:v>4.4539999999999997E-5</c:v>
                </c:pt>
                <c:pt idx="2840">
                  <c:v>4.4209999999999999E-5</c:v>
                </c:pt>
                <c:pt idx="2841">
                  <c:v>4.3959999999999999E-5</c:v>
                </c:pt>
                <c:pt idx="2842">
                  <c:v>4.3689999999999997E-5</c:v>
                </c:pt>
                <c:pt idx="2843">
                  <c:v>4.3550000000000001E-5</c:v>
                </c:pt>
                <c:pt idx="2844">
                  <c:v>4.337E-5</c:v>
                </c:pt>
                <c:pt idx="2845">
                  <c:v>4.3130000000000002E-5</c:v>
                </c:pt>
                <c:pt idx="2846">
                  <c:v>4.2809999999999998E-5</c:v>
                </c:pt>
                <c:pt idx="2847">
                  <c:v>4.2570000000000001E-5</c:v>
                </c:pt>
                <c:pt idx="2848">
                  <c:v>4.2559999999999999E-5</c:v>
                </c:pt>
                <c:pt idx="2849">
                  <c:v>4.2400000000000001E-5</c:v>
                </c:pt>
                <c:pt idx="2850">
                  <c:v>4.1959999999999998E-5</c:v>
                </c:pt>
                <c:pt idx="2851">
                  <c:v>4.1690000000000002E-5</c:v>
                </c:pt>
                <c:pt idx="2852">
                  <c:v>4.1480000000000003E-5</c:v>
                </c:pt>
                <c:pt idx="2853">
                  <c:v>4.125E-5</c:v>
                </c:pt>
                <c:pt idx="2854">
                  <c:v>4.1130000000000001E-5</c:v>
                </c:pt>
                <c:pt idx="2855">
                  <c:v>4.0960000000000001E-5</c:v>
                </c:pt>
                <c:pt idx="2856">
                  <c:v>4.0779999999999999E-5</c:v>
                </c:pt>
                <c:pt idx="2857">
                  <c:v>4.0750000000000001E-5</c:v>
                </c:pt>
                <c:pt idx="2858">
                  <c:v>4.0479999999999999E-5</c:v>
                </c:pt>
                <c:pt idx="2859">
                  <c:v>4.0129999999999997E-5</c:v>
                </c:pt>
                <c:pt idx="2860">
                  <c:v>4.0009999999999998E-5</c:v>
                </c:pt>
                <c:pt idx="2861">
                  <c:v>3.9870000000000003E-5</c:v>
                </c:pt>
                <c:pt idx="2862">
                  <c:v>3.9619999999999997E-5</c:v>
                </c:pt>
                <c:pt idx="2863">
                  <c:v>3.9509999999999999E-5</c:v>
                </c:pt>
                <c:pt idx="2864">
                  <c:v>3.9280000000000003E-5</c:v>
                </c:pt>
                <c:pt idx="2865">
                  <c:v>3.9050000000000001E-5</c:v>
                </c:pt>
                <c:pt idx="2866">
                  <c:v>3.8989999999999998E-5</c:v>
                </c:pt>
                <c:pt idx="2867">
                  <c:v>3.8720000000000002E-5</c:v>
                </c:pt>
                <c:pt idx="2868">
                  <c:v>3.8489999999999999E-5</c:v>
                </c:pt>
                <c:pt idx="2869">
                  <c:v>3.824E-5</c:v>
                </c:pt>
                <c:pt idx="2870">
                  <c:v>3.8130000000000003E-5</c:v>
                </c:pt>
                <c:pt idx="2871">
                  <c:v>3.803E-5</c:v>
                </c:pt>
                <c:pt idx="2872">
                  <c:v>3.7880000000000003E-5</c:v>
                </c:pt>
                <c:pt idx="2873">
                  <c:v>3.765E-5</c:v>
                </c:pt>
                <c:pt idx="2874">
                  <c:v>3.731E-5</c:v>
                </c:pt>
                <c:pt idx="2875">
                  <c:v>3.7280000000000002E-5</c:v>
                </c:pt>
                <c:pt idx="2876">
                  <c:v>3.7200000000000003E-5</c:v>
                </c:pt>
                <c:pt idx="2877">
                  <c:v>3.701E-5</c:v>
                </c:pt>
                <c:pt idx="2878">
                  <c:v>3.6890000000000001E-5</c:v>
                </c:pt>
                <c:pt idx="2879">
                  <c:v>3.6720000000000001E-5</c:v>
                </c:pt>
                <c:pt idx="2880">
                  <c:v>3.6550000000000001E-5</c:v>
                </c:pt>
                <c:pt idx="2881">
                  <c:v>3.6350000000000003E-5</c:v>
                </c:pt>
                <c:pt idx="2882">
                  <c:v>3.6210000000000001E-5</c:v>
                </c:pt>
                <c:pt idx="2883">
                  <c:v>3.6029999999999999E-5</c:v>
                </c:pt>
                <c:pt idx="2884">
                  <c:v>3.5859999999999999E-5</c:v>
                </c:pt>
                <c:pt idx="2885">
                  <c:v>3.5769999999999998E-5</c:v>
                </c:pt>
                <c:pt idx="2886">
                  <c:v>3.561E-5</c:v>
                </c:pt>
                <c:pt idx="2887">
                  <c:v>3.5549999999999997E-5</c:v>
                </c:pt>
                <c:pt idx="2888">
                  <c:v>3.5559999999999998E-5</c:v>
                </c:pt>
                <c:pt idx="2889">
                  <c:v>3.5420000000000003E-5</c:v>
                </c:pt>
                <c:pt idx="2890">
                  <c:v>3.5219999999999998E-5</c:v>
                </c:pt>
                <c:pt idx="2891">
                  <c:v>3.5009999999999999E-5</c:v>
                </c:pt>
                <c:pt idx="2892">
                  <c:v>3.4820000000000002E-5</c:v>
                </c:pt>
                <c:pt idx="2893">
                  <c:v>3.468E-5</c:v>
                </c:pt>
                <c:pt idx="2894">
                  <c:v>3.4610000000000002E-5</c:v>
                </c:pt>
                <c:pt idx="2895">
                  <c:v>3.4489999999999997E-5</c:v>
                </c:pt>
                <c:pt idx="2896">
                  <c:v>3.4360000000000003E-5</c:v>
                </c:pt>
                <c:pt idx="2897">
                  <c:v>3.4039999999999999E-5</c:v>
                </c:pt>
                <c:pt idx="2898">
                  <c:v>3.3869999999999999E-5</c:v>
                </c:pt>
                <c:pt idx="2899">
                  <c:v>3.4060000000000003E-5</c:v>
                </c:pt>
                <c:pt idx="2900">
                  <c:v>3.4010000000000001E-5</c:v>
                </c:pt>
                <c:pt idx="2901">
                  <c:v>3.3569999999999999E-5</c:v>
                </c:pt>
                <c:pt idx="2902">
                  <c:v>3.3309999999999998E-5</c:v>
                </c:pt>
                <c:pt idx="2903">
                  <c:v>3.3460000000000002E-5</c:v>
                </c:pt>
                <c:pt idx="2904">
                  <c:v>3.3590000000000002E-5</c:v>
                </c:pt>
                <c:pt idx="2905">
                  <c:v>3.3470000000000003E-5</c:v>
                </c:pt>
                <c:pt idx="2906">
                  <c:v>3.3290000000000001E-5</c:v>
                </c:pt>
                <c:pt idx="2907">
                  <c:v>3.3080000000000002E-5</c:v>
                </c:pt>
                <c:pt idx="2908">
                  <c:v>3.2830000000000002E-5</c:v>
                </c:pt>
                <c:pt idx="2909">
                  <c:v>3.269E-5</c:v>
                </c:pt>
                <c:pt idx="2910">
                  <c:v>3.2639999999999999E-5</c:v>
                </c:pt>
                <c:pt idx="2911">
                  <c:v>3.2539999999999997E-5</c:v>
                </c:pt>
                <c:pt idx="2912">
                  <c:v>3.2450000000000003E-5</c:v>
                </c:pt>
                <c:pt idx="2913">
                  <c:v>3.2270000000000001E-5</c:v>
                </c:pt>
                <c:pt idx="2914">
                  <c:v>3.2150000000000002E-5</c:v>
                </c:pt>
                <c:pt idx="2915">
                  <c:v>3.222E-5</c:v>
                </c:pt>
                <c:pt idx="2916">
                  <c:v>3.2089999999999999E-5</c:v>
                </c:pt>
                <c:pt idx="2917">
                  <c:v>3.1819999999999997E-5</c:v>
                </c:pt>
                <c:pt idx="2918">
                  <c:v>3.1699999999999998E-5</c:v>
                </c:pt>
                <c:pt idx="2919">
                  <c:v>3.1569999999999998E-5</c:v>
                </c:pt>
                <c:pt idx="2920">
                  <c:v>3.1380000000000001E-5</c:v>
                </c:pt>
                <c:pt idx="2921">
                  <c:v>3.1300000000000002E-5</c:v>
                </c:pt>
                <c:pt idx="2922">
                  <c:v>3.1340000000000001E-5</c:v>
                </c:pt>
                <c:pt idx="2923">
                  <c:v>3.1279999999999999E-5</c:v>
                </c:pt>
                <c:pt idx="2924">
                  <c:v>3.1090000000000002E-5</c:v>
                </c:pt>
                <c:pt idx="2925">
                  <c:v>3.0929999999999997E-5</c:v>
                </c:pt>
                <c:pt idx="2926">
                  <c:v>3.0759999999999997E-5</c:v>
                </c:pt>
                <c:pt idx="2927">
                  <c:v>3.0759999999999997E-5</c:v>
                </c:pt>
                <c:pt idx="2928">
                  <c:v>3.0790000000000002E-5</c:v>
                </c:pt>
                <c:pt idx="2929">
                  <c:v>3.065E-5</c:v>
                </c:pt>
                <c:pt idx="2930">
                  <c:v>3.0510000000000001E-5</c:v>
                </c:pt>
                <c:pt idx="2931">
                  <c:v>3.0519999999999999E-5</c:v>
                </c:pt>
                <c:pt idx="2932">
                  <c:v>3.0369999999999999E-5</c:v>
                </c:pt>
                <c:pt idx="2933">
                  <c:v>3.027E-5</c:v>
                </c:pt>
                <c:pt idx="2934">
                  <c:v>3.027E-5</c:v>
                </c:pt>
                <c:pt idx="2935">
                  <c:v>3.0139999999999999E-5</c:v>
                </c:pt>
                <c:pt idx="2936">
                  <c:v>2.9920000000000002E-5</c:v>
                </c:pt>
                <c:pt idx="2937">
                  <c:v>2.9790000000000001E-5</c:v>
                </c:pt>
                <c:pt idx="2938">
                  <c:v>2.9799999999999999E-5</c:v>
                </c:pt>
                <c:pt idx="2939">
                  <c:v>2.9709999999999998E-5</c:v>
                </c:pt>
                <c:pt idx="2940">
                  <c:v>2.968E-5</c:v>
                </c:pt>
                <c:pt idx="2941">
                  <c:v>2.9689999999999999E-5</c:v>
                </c:pt>
                <c:pt idx="2942">
                  <c:v>2.9580000000000001E-5</c:v>
                </c:pt>
                <c:pt idx="2943">
                  <c:v>2.951E-5</c:v>
                </c:pt>
                <c:pt idx="2944">
                  <c:v>2.9410000000000001E-5</c:v>
                </c:pt>
                <c:pt idx="2945">
                  <c:v>2.9289999999999999E-5</c:v>
                </c:pt>
                <c:pt idx="2946">
                  <c:v>2.9179999999999998E-5</c:v>
                </c:pt>
                <c:pt idx="2947">
                  <c:v>2.9030000000000002E-5</c:v>
                </c:pt>
                <c:pt idx="2948">
                  <c:v>2.885E-5</c:v>
                </c:pt>
                <c:pt idx="2949">
                  <c:v>2.8750000000000001E-5</c:v>
                </c:pt>
                <c:pt idx="2950">
                  <c:v>2.8730000000000001E-5</c:v>
                </c:pt>
                <c:pt idx="2951">
                  <c:v>2.862E-5</c:v>
                </c:pt>
                <c:pt idx="2952">
                  <c:v>2.8560000000000001E-5</c:v>
                </c:pt>
                <c:pt idx="2953">
                  <c:v>2.849E-5</c:v>
                </c:pt>
                <c:pt idx="2954">
                  <c:v>2.8399999999999999E-5</c:v>
                </c:pt>
                <c:pt idx="2955">
                  <c:v>2.8439999999999999E-5</c:v>
                </c:pt>
                <c:pt idx="2956">
                  <c:v>2.83E-5</c:v>
                </c:pt>
                <c:pt idx="2957">
                  <c:v>2.8220000000000001E-5</c:v>
                </c:pt>
                <c:pt idx="2958">
                  <c:v>2.8240000000000001E-5</c:v>
                </c:pt>
                <c:pt idx="2959">
                  <c:v>2.8070000000000001E-5</c:v>
                </c:pt>
                <c:pt idx="2960">
                  <c:v>2.7970000000000002E-5</c:v>
                </c:pt>
                <c:pt idx="2961">
                  <c:v>2.7900000000000001E-5</c:v>
                </c:pt>
                <c:pt idx="2962">
                  <c:v>2.7739999999999999E-5</c:v>
                </c:pt>
                <c:pt idx="2963">
                  <c:v>2.764E-5</c:v>
                </c:pt>
                <c:pt idx="2964">
                  <c:v>2.76E-5</c:v>
                </c:pt>
                <c:pt idx="2965">
                  <c:v>2.7529999999999999E-5</c:v>
                </c:pt>
                <c:pt idx="2966">
                  <c:v>2.745E-5</c:v>
                </c:pt>
                <c:pt idx="2967">
                  <c:v>2.7379999999999999E-5</c:v>
                </c:pt>
                <c:pt idx="2968">
                  <c:v>2.7350000000000001E-5</c:v>
                </c:pt>
                <c:pt idx="2969">
                  <c:v>2.7229999999999998E-5</c:v>
                </c:pt>
                <c:pt idx="2970">
                  <c:v>2.7129999999999999E-5</c:v>
                </c:pt>
                <c:pt idx="2971">
                  <c:v>2.7010000000000001E-5</c:v>
                </c:pt>
                <c:pt idx="2972">
                  <c:v>2.6910000000000002E-5</c:v>
                </c:pt>
                <c:pt idx="2973">
                  <c:v>2.6970000000000001E-5</c:v>
                </c:pt>
                <c:pt idx="2974">
                  <c:v>2.6829999999999999E-5</c:v>
                </c:pt>
                <c:pt idx="2975">
                  <c:v>2.6639999999999999E-5</c:v>
                </c:pt>
                <c:pt idx="2976">
                  <c:v>2.6760000000000001E-5</c:v>
                </c:pt>
                <c:pt idx="2977">
                  <c:v>2.675E-5</c:v>
                </c:pt>
                <c:pt idx="2978">
                  <c:v>2.6639999999999999E-5</c:v>
                </c:pt>
                <c:pt idx="2979">
                  <c:v>2.6650000000000001E-5</c:v>
                </c:pt>
                <c:pt idx="2980">
                  <c:v>2.654E-5</c:v>
                </c:pt>
                <c:pt idx="2981">
                  <c:v>2.6440000000000001E-5</c:v>
                </c:pt>
                <c:pt idx="2982">
                  <c:v>2.6460000000000001E-5</c:v>
                </c:pt>
                <c:pt idx="2983">
                  <c:v>2.6310000000000001E-5</c:v>
                </c:pt>
                <c:pt idx="2984">
                  <c:v>2.614E-5</c:v>
                </c:pt>
                <c:pt idx="2985">
                  <c:v>2.6089999999999999E-5</c:v>
                </c:pt>
                <c:pt idx="2986">
                  <c:v>2.599E-5</c:v>
                </c:pt>
                <c:pt idx="2987">
                  <c:v>2.5959999999999999E-5</c:v>
                </c:pt>
                <c:pt idx="2988">
                  <c:v>2.5959999999999999E-5</c:v>
                </c:pt>
                <c:pt idx="2989">
                  <c:v>2.582E-5</c:v>
                </c:pt>
                <c:pt idx="2990">
                  <c:v>2.5660000000000002E-5</c:v>
                </c:pt>
                <c:pt idx="2991">
                  <c:v>2.563E-5</c:v>
                </c:pt>
                <c:pt idx="2992">
                  <c:v>2.567E-5</c:v>
                </c:pt>
                <c:pt idx="2993">
                  <c:v>2.5619999999999999E-5</c:v>
                </c:pt>
                <c:pt idx="2994">
                  <c:v>2.5490000000000002E-5</c:v>
                </c:pt>
                <c:pt idx="2995">
                  <c:v>2.546E-5</c:v>
                </c:pt>
                <c:pt idx="2996">
                  <c:v>2.5320000000000002E-5</c:v>
                </c:pt>
                <c:pt idx="2997">
                  <c:v>2.5109999999999998E-5</c:v>
                </c:pt>
                <c:pt idx="2998">
                  <c:v>2.5170000000000001E-5</c:v>
                </c:pt>
                <c:pt idx="2999">
                  <c:v>2.5210000000000001E-5</c:v>
                </c:pt>
                <c:pt idx="3000">
                  <c:v>2.5060000000000001E-5</c:v>
                </c:pt>
                <c:pt idx="3001">
                  <c:v>2.5049999999999999E-5</c:v>
                </c:pt>
                <c:pt idx="3002">
                  <c:v>2.4980000000000001E-5</c:v>
                </c:pt>
                <c:pt idx="3003">
                  <c:v>2.4879999999999999E-5</c:v>
                </c:pt>
                <c:pt idx="3004">
                  <c:v>2.4859999999999999E-5</c:v>
                </c:pt>
                <c:pt idx="3005">
                  <c:v>2.4680000000000001E-5</c:v>
                </c:pt>
                <c:pt idx="3006">
                  <c:v>2.4579999999999998E-5</c:v>
                </c:pt>
                <c:pt idx="3007">
                  <c:v>2.4669999999999999E-5</c:v>
                </c:pt>
                <c:pt idx="3008">
                  <c:v>2.4620000000000001E-5</c:v>
                </c:pt>
                <c:pt idx="3009">
                  <c:v>2.4530000000000001E-5</c:v>
                </c:pt>
                <c:pt idx="3010">
                  <c:v>2.4490000000000001E-5</c:v>
                </c:pt>
                <c:pt idx="3011">
                  <c:v>2.4360000000000001E-5</c:v>
                </c:pt>
                <c:pt idx="3012">
                  <c:v>2.4309999999999999E-5</c:v>
                </c:pt>
                <c:pt idx="3013">
                  <c:v>2.4170000000000001E-5</c:v>
                </c:pt>
                <c:pt idx="3014">
                  <c:v>2.4150000000000001E-5</c:v>
                </c:pt>
                <c:pt idx="3015">
                  <c:v>2.4119999999999999E-5</c:v>
                </c:pt>
                <c:pt idx="3016">
                  <c:v>2.387E-5</c:v>
                </c:pt>
                <c:pt idx="3017">
                  <c:v>2.3830000000000001E-5</c:v>
                </c:pt>
                <c:pt idx="3018">
                  <c:v>2.3969999999999999E-5</c:v>
                </c:pt>
                <c:pt idx="3019">
                  <c:v>2.3960000000000001E-5</c:v>
                </c:pt>
                <c:pt idx="3020">
                  <c:v>2.3879999999999998E-5</c:v>
                </c:pt>
                <c:pt idx="3021">
                  <c:v>2.3750000000000001E-5</c:v>
                </c:pt>
                <c:pt idx="3022">
                  <c:v>2.3669999999999999E-5</c:v>
                </c:pt>
                <c:pt idx="3023">
                  <c:v>2.3609999999999999E-5</c:v>
                </c:pt>
                <c:pt idx="3024">
                  <c:v>2.3459999999999999E-5</c:v>
                </c:pt>
                <c:pt idx="3025">
                  <c:v>2.3459999999999999E-5</c:v>
                </c:pt>
                <c:pt idx="3026">
                  <c:v>2.3519999999999998E-5</c:v>
                </c:pt>
                <c:pt idx="3027">
                  <c:v>2.334E-5</c:v>
                </c:pt>
                <c:pt idx="3028">
                  <c:v>2.3200000000000001E-5</c:v>
                </c:pt>
                <c:pt idx="3029">
                  <c:v>2.3260000000000001E-5</c:v>
                </c:pt>
                <c:pt idx="3030">
                  <c:v>2.315E-5</c:v>
                </c:pt>
                <c:pt idx="3031">
                  <c:v>2.2889999999999999E-5</c:v>
                </c:pt>
                <c:pt idx="3032">
                  <c:v>2.2860000000000001E-5</c:v>
                </c:pt>
                <c:pt idx="3033">
                  <c:v>2.2909999999999999E-5</c:v>
                </c:pt>
                <c:pt idx="3034">
                  <c:v>2.2929999999999999E-5</c:v>
                </c:pt>
                <c:pt idx="3035">
                  <c:v>2.2940000000000001E-5</c:v>
                </c:pt>
                <c:pt idx="3036">
                  <c:v>2.283E-5</c:v>
                </c:pt>
                <c:pt idx="3037">
                  <c:v>2.2650000000000002E-5</c:v>
                </c:pt>
                <c:pt idx="3038">
                  <c:v>2.249E-5</c:v>
                </c:pt>
                <c:pt idx="3039">
                  <c:v>2.249E-5</c:v>
                </c:pt>
                <c:pt idx="3040">
                  <c:v>2.2480000000000002E-5</c:v>
                </c:pt>
                <c:pt idx="3041">
                  <c:v>2.2569999999999999E-5</c:v>
                </c:pt>
                <c:pt idx="3042">
                  <c:v>2.243E-5</c:v>
                </c:pt>
                <c:pt idx="3043">
                  <c:v>2.2249999999999999E-5</c:v>
                </c:pt>
                <c:pt idx="3044">
                  <c:v>2.23E-5</c:v>
                </c:pt>
                <c:pt idx="3045">
                  <c:v>2.2350000000000001E-5</c:v>
                </c:pt>
                <c:pt idx="3046">
                  <c:v>2.2189999999999999E-5</c:v>
                </c:pt>
                <c:pt idx="3047">
                  <c:v>2.209E-5</c:v>
                </c:pt>
                <c:pt idx="3048">
                  <c:v>2.209E-5</c:v>
                </c:pt>
                <c:pt idx="3049">
                  <c:v>2.194E-5</c:v>
                </c:pt>
                <c:pt idx="3050">
                  <c:v>2.192E-5</c:v>
                </c:pt>
                <c:pt idx="3051">
                  <c:v>2.1860000000000001E-5</c:v>
                </c:pt>
                <c:pt idx="3052">
                  <c:v>2.1829999999999999E-5</c:v>
                </c:pt>
                <c:pt idx="3053">
                  <c:v>2.1889999999999999E-5</c:v>
                </c:pt>
                <c:pt idx="3054">
                  <c:v>2.1869999999999999E-5</c:v>
                </c:pt>
                <c:pt idx="3055">
                  <c:v>2.1659999999999999E-5</c:v>
                </c:pt>
                <c:pt idx="3056">
                  <c:v>2.1500000000000001E-5</c:v>
                </c:pt>
                <c:pt idx="3057">
                  <c:v>2.1529999999999999E-5</c:v>
                </c:pt>
                <c:pt idx="3058">
                  <c:v>2.158E-5</c:v>
                </c:pt>
                <c:pt idx="3059">
                  <c:v>2.158E-5</c:v>
                </c:pt>
                <c:pt idx="3060">
                  <c:v>2.1440000000000001E-5</c:v>
                </c:pt>
                <c:pt idx="3061">
                  <c:v>2.1290000000000001E-5</c:v>
                </c:pt>
                <c:pt idx="3062">
                  <c:v>2.126E-5</c:v>
                </c:pt>
                <c:pt idx="3063">
                  <c:v>2.1290000000000001E-5</c:v>
                </c:pt>
                <c:pt idx="3064">
                  <c:v>2.1290000000000001E-5</c:v>
                </c:pt>
                <c:pt idx="3065">
                  <c:v>2.1109999999999999E-5</c:v>
                </c:pt>
                <c:pt idx="3066">
                  <c:v>2.105E-5</c:v>
                </c:pt>
                <c:pt idx="3067">
                  <c:v>2.1100000000000001E-5</c:v>
                </c:pt>
                <c:pt idx="3068">
                  <c:v>2.103E-5</c:v>
                </c:pt>
                <c:pt idx="3069">
                  <c:v>2.0930000000000001E-5</c:v>
                </c:pt>
                <c:pt idx="3070">
                  <c:v>2.0740000000000001E-5</c:v>
                </c:pt>
                <c:pt idx="3071">
                  <c:v>2.0699999999999998E-5</c:v>
                </c:pt>
                <c:pt idx="3072">
                  <c:v>2.0659999999999999E-5</c:v>
                </c:pt>
                <c:pt idx="3073">
                  <c:v>2.0440000000000001E-5</c:v>
                </c:pt>
                <c:pt idx="3074">
                  <c:v>2.037E-5</c:v>
                </c:pt>
                <c:pt idx="3075">
                  <c:v>2.0469999999999999E-5</c:v>
                </c:pt>
                <c:pt idx="3076">
                  <c:v>2.0590000000000001E-5</c:v>
                </c:pt>
                <c:pt idx="3077">
                  <c:v>2.056E-5</c:v>
                </c:pt>
                <c:pt idx="3078">
                  <c:v>2.0360000000000002E-5</c:v>
                </c:pt>
                <c:pt idx="3079">
                  <c:v>2.0239999999999999E-5</c:v>
                </c:pt>
                <c:pt idx="3080">
                  <c:v>2.0230000000000001E-5</c:v>
                </c:pt>
                <c:pt idx="3081">
                  <c:v>2.0210000000000001E-5</c:v>
                </c:pt>
                <c:pt idx="3082">
                  <c:v>2.0129999999999999E-5</c:v>
                </c:pt>
                <c:pt idx="3083">
                  <c:v>2.014E-5</c:v>
                </c:pt>
                <c:pt idx="3084">
                  <c:v>2.003E-5</c:v>
                </c:pt>
                <c:pt idx="3085">
                  <c:v>1.995E-5</c:v>
                </c:pt>
                <c:pt idx="3086">
                  <c:v>1.997E-5</c:v>
                </c:pt>
                <c:pt idx="3087">
                  <c:v>1.982E-5</c:v>
                </c:pt>
                <c:pt idx="3088">
                  <c:v>1.965E-5</c:v>
                </c:pt>
                <c:pt idx="3089">
                  <c:v>1.9619999999999998E-5</c:v>
                </c:pt>
                <c:pt idx="3090">
                  <c:v>1.9709999999999999E-5</c:v>
                </c:pt>
                <c:pt idx="3091">
                  <c:v>1.98E-5</c:v>
                </c:pt>
                <c:pt idx="3092">
                  <c:v>1.9709999999999999E-5</c:v>
                </c:pt>
                <c:pt idx="3093">
                  <c:v>1.9599999999999999E-5</c:v>
                </c:pt>
                <c:pt idx="3094">
                  <c:v>1.959E-5</c:v>
                </c:pt>
                <c:pt idx="3095">
                  <c:v>1.948E-5</c:v>
                </c:pt>
                <c:pt idx="3096">
                  <c:v>1.931E-5</c:v>
                </c:pt>
                <c:pt idx="3097">
                  <c:v>1.9210000000000001E-5</c:v>
                </c:pt>
                <c:pt idx="3098">
                  <c:v>1.9199999999999999E-5</c:v>
                </c:pt>
                <c:pt idx="3099">
                  <c:v>1.925E-5</c:v>
                </c:pt>
                <c:pt idx="3100">
                  <c:v>1.9239999999999999E-5</c:v>
                </c:pt>
                <c:pt idx="3101">
                  <c:v>1.9150000000000001E-5</c:v>
                </c:pt>
                <c:pt idx="3102">
                  <c:v>1.9110000000000002E-5</c:v>
                </c:pt>
                <c:pt idx="3103">
                  <c:v>1.9029999999999999E-5</c:v>
                </c:pt>
                <c:pt idx="3104">
                  <c:v>1.9009999999999999E-5</c:v>
                </c:pt>
                <c:pt idx="3105">
                  <c:v>1.8919999999999998E-5</c:v>
                </c:pt>
                <c:pt idx="3106">
                  <c:v>1.876E-5</c:v>
                </c:pt>
                <c:pt idx="3107">
                  <c:v>1.8680000000000001E-5</c:v>
                </c:pt>
                <c:pt idx="3108">
                  <c:v>1.863E-5</c:v>
                </c:pt>
                <c:pt idx="3109">
                  <c:v>1.8620000000000001E-5</c:v>
                </c:pt>
                <c:pt idx="3110">
                  <c:v>1.8729999999999999E-5</c:v>
                </c:pt>
                <c:pt idx="3111">
                  <c:v>1.863E-5</c:v>
                </c:pt>
                <c:pt idx="3112">
                  <c:v>1.84E-5</c:v>
                </c:pt>
                <c:pt idx="3113">
                  <c:v>1.8289999999999999E-5</c:v>
                </c:pt>
                <c:pt idx="3114">
                  <c:v>1.8289999999999999E-5</c:v>
                </c:pt>
                <c:pt idx="3115">
                  <c:v>1.8369999999999999E-5</c:v>
                </c:pt>
                <c:pt idx="3116">
                  <c:v>1.8410000000000002E-5</c:v>
                </c:pt>
                <c:pt idx="3117">
                  <c:v>1.823E-5</c:v>
                </c:pt>
                <c:pt idx="3118">
                  <c:v>1.8E-5</c:v>
                </c:pt>
                <c:pt idx="3119">
                  <c:v>1.7949999999999999E-5</c:v>
                </c:pt>
                <c:pt idx="3120">
                  <c:v>1.791E-5</c:v>
                </c:pt>
                <c:pt idx="3121">
                  <c:v>1.787E-5</c:v>
                </c:pt>
                <c:pt idx="3122">
                  <c:v>1.7940000000000001E-5</c:v>
                </c:pt>
                <c:pt idx="3123">
                  <c:v>1.8E-5</c:v>
                </c:pt>
                <c:pt idx="3124">
                  <c:v>1.7900000000000001E-5</c:v>
                </c:pt>
                <c:pt idx="3125">
                  <c:v>1.7799999999999999E-5</c:v>
                </c:pt>
                <c:pt idx="3126">
                  <c:v>1.766E-5</c:v>
                </c:pt>
                <c:pt idx="3127">
                  <c:v>1.755E-5</c:v>
                </c:pt>
                <c:pt idx="3128">
                  <c:v>1.7629999999999999E-5</c:v>
                </c:pt>
                <c:pt idx="3129">
                  <c:v>1.7640000000000001E-5</c:v>
                </c:pt>
                <c:pt idx="3130">
                  <c:v>1.751E-5</c:v>
                </c:pt>
                <c:pt idx="3131">
                  <c:v>1.7430000000000001E-5</c:v>
                </c:pt>
                <c:pt idx="3132">
                  <c:v>1.7390000000000001E-5</c:v>
                </c:pt>
                <c:pt idx="3133">
                  <c:v>1.7459999999999999E-5</c:v>
                </c:pt>
                <c:pt idx="3134">
                  <c:v>1.736E-5</c:v>
                </c:pt>
                <c:pt idx="3135">
                  <c:v>1.7180000000000002E-5</c:v>
                </c:pt>
                <c:pt idx="3136">
                  <c:v>1.7180000000000002E-5</c:v>
                </c:pt>
                <c:pt idx="3137">
                  <c:v>1.7139999999999999E-5</c:v>
                </c:pt>
                <c:pt idx="3138">
                  <c:v>1.7090000000000001E-5</c:v>
                </c:pt>
                <c:pt idx="3139">
                  <c:v>1.7119999999999999E-5</c:v>
                </c:pt>
                <c:pt idx="3140">
                  <c:v>1.719E-5</c:v>
                </c:pt>
                <c:pt idx="3141">
                  <c:v>1.6969999999999998E-5</c:v>
                </c:pt>
                <c:pt idx="3142">
                  <c:v>1.6779999999999999E-5</c:v>
                </c:pt>
                <c:pt idx="3143">
                  <c:v>1.6900000000000001E-5</c:v>
                </c:pt>
                <c:pt idx="3144">
                  <c:v>1.679E-5</c:v>
                </c:pt>
                <c:pt idx="3145">
                  <c:v>1.6750000000000001E-5</c:v>
                </c:pt>
                <c:pt idx="3146">
                  <c:v>1.6759999999999999E-5</c:v>
                </c:pt>
                <c:pt idx="3147">
                  <c:v>1.664E-5</c:v>
                </c:pt>
                <c:pt idx="3148">
                  <c:v>1.6549999999999999E-5</c:v>
                </c:pt>
                <c:pt idx="3149">
                  <c:v>1.6460000000000002E-5</c:v>
                </c:pt>
                <c:pt idx="3150">
                  <c:v>1.641E-5</c:v>
                </c:pt>
                <c:pt idx="3151">
                  <c:v>1.632E-5</c:v>
                </c:pt>
                <c:pt idx="3152">
                  <c:v>1.624E-5</c:v>
                </c:pt>
                <c:pt idx="3153">
                  <c:v>1.6220000000000001E-5</c:v>
                </c:pt>
                <c:pt idx="3154">
                  <c:v>1.628E-5</c:v>
                </c:pt>
                <c:pt idx="3155">
                  <c:v>1.63E-5</c:v>
                </c:pt>
                <c:pt idx="3156">
                  <c:v>1.6180000000000001E-5</c:v>
                </c:pt>
                <c:pt idx="3157">
                  <c:v>1.6099999999999998E-5</c:v>
                </c:pt>
                <c:pt idx="3158">
                  <c:v>1.6160000000000001E-5</c:v>
                </c:pt>
                <c:pt idx="3159">
                  <c:v>1.611E-5</c:v>
                </c:pt>
                <c:pt idx="3160">
                  <c:v>1.594E-5</c:v>
                </c:pt>
                <c:pt idx="3161">
                  <c:v>1.5849999999999999E-5</c:v>
                </c:pt>
                <c:pt idx="3162">
                  <c:v>1.579E-5</c:v>
                </c:pt>
                <c:pt idx="3163">
                  <c:v>1.5650000000000001E-5</c:v>
                </c:pt>
                <c:pt idx="3164">
                  <c:v>1.5489999999999999E-5</c:v>
                </c:pt>
                <c:pt idx="3165">
                  <c:v>1.562E-5</c:v>
                </c:pt>
                <c:pt idx="3166">
                  <c:v>1.5670000000000001E-5</c:v>
                </c:pt>
                <c:pt idx="3167">
                  <c:v>1.5569999999999998E-5</c:v>
                </c:pt>
                <c:pt idx="3168">
                  <c:v>1.5500000000000001E-5</c:v>
                </c:pt>
                <c:pt idx="3169">
                  <c:v>1.537E-5</c:v>
                </c:pt>
                <c:pt idx="3170">
                  <c:v>1.5330000000000001E-5</c:v>
                </c:pt>
                <c:pt idx="3171">
                  <c:v>1.522E-5</c:v>
                </c:pt>
                <c:pt idx="3172">
                  <c:v>1.526E-5</c:v>
                </c:pt>
                <c:pt idx="3173">
                  <c:v>1.5319999999999999E-5</c:v>
                </c:pt>
                <c:pt idx="3174">
                  <c:v>1.5150000000000001E-5</c:v>
                </c:pt>
                <c:pt idx="3175">
                  <c:v>1.504E-5</c:v>
                </c:pt>
                <c:pt idx="3176">
                  <c:v>1.499E-5</c:v>
                </c:pt>
                <c:pt idx="3177">
                  <c:v>1.4939999999999999E-5</c:v>
                </c:pt>
                <c:pt idx="3178">
                  <c:v>1.505E-5</c:v>
                </c:pt>
                <c:pt idx="3179">
                  <c:v>1.5290000000000001E-5</c:v>
                </c:pt>
                <c:pt idx="3180">
                  <c:v>1.5099999999999999E-5</c:v>
                </c:pt>
                <c:pt idx="3181">
                  <c:v>1.4769999999999999E-5</c:v>
                </c:pt>
                <c:pt idx="3182">
                  <c:v>1.4769999999999999E-5</c:v>
                </c:pt>
                <c:pt idx="3183">
                  <c:v>1.468E-5</c:v>
                </c:pt>
                <c:pt idx="3184">
                  <c:v>1.464E-5</c:v>
                </c:pt>
                <c:pt idx="3185">
                  <c:v>1.4589999999999999E-5</c:v>
                </c:pt>
                <c:pt idx="3186">
                  <c:v>1.4399999999999999E-5</c:v>
                </c:pt>
                <c:pt idx="3187">
                  <c:v>1.43E-5</c:v>
                </c:pt>
                <c:pt idx="3188">
                  <c:v>1.429E-5</c:v>
                </c:pt>
                <c:pt idx="3189">
                  <c:v>1.4209999999999999E-5</c:v>
                </c:pt>
                <c:pt idx="3190">
                  <c:v>1.419E-5</c:v>
                </c:pt>
                <c:pt idx="3191">
                  <c:v>1.433E-5</c:v>
                </c:pt>
                <c:pt idx="3192">
                  <c:v>1.431E-5</c:v>
                </c:pt>
                <c:pt idx="3193">
                  <c:v>1.418E-5</c:v>
                </c:pt>
                <c:pt idx="3194">
                  <c:v>1.414E-5</c:v>
                </c:pt>
                <c:pt idx="3195">
                  <c:v>1.4039999999999999E-5</c:v>
                </c:pt>
                <c:pt idx="3196">
                  <c:v>1.398E-5</c:v>
                </c:pt>
                <c:pt idx="3197">
                  <c:v>1.4059999999999999E-5</c:v>
                </c:pt>
                <c:pt idx="3198">
                  <c:v>1.3900000000000001E-5</c:v>
                </c:pt>
                <c:pt idx="3199">
                  <c:v>1.3679999999999999E-5</c:v>
                </c:pt>
                <c:pt idx="3200">
                  <c:v>1.361E-5</c:v>
                </c:pt>
                <c:pt idx="3201">
                  <c:v>1.358E-5</c:v>
                </c:pt>
                <c:pt idx="3202">
                  <c:v>1.361E-5</c:v>
                </c:pt>
                <c:pt idx="3203">
                  <c:v>1.363E-5</c:v>
                </c:pt>
                <c:pt idx="3204">
                  <c:v>1.3550000000000001E-5</c:v>
                </c:pt>
                <c:pt idx="3205">
                  <c:v>1.3509999999999999E-5</c:v>
                </c:pt>
                <c:pt idx="3206">
                  <c:v>1.366E-5</c:v>
                </c:pt>
                <c:pt idx="3207">
                  <c:v>1.364E-5</c:v>
                </c:pt>
                <c:pt idx="3208">
                  <c:v>1.345E-5</c:v>
                </c:pt>
                <c:pt idx="3209">
                  <c:v>1.33E-5</c:v>
                </c:pt>
                <c:pt idx="3210">
                  <c:v>1.328E-5</c:v>
                </c:pt>
                <c:pt idx="3211">
                  <c:v>1.311E-5</c:v>
                </c:pt>
                <c:pt idx="3212">
                  <c:v>1.2999999999999999E-5</c:v>
                </c:pt>
                <c:pt idx="3213">
                  <c:v>1.3159999999999999E-5</c:v>
                </c:pt>
                <c:pt idx="3214">
                  <c:v>1.326E-5</c:v>
                </c:pt>
                <c:pt idx="3215">
                  <c:v>1.311E-5</c:v>
                </c:pt>
                <c:pt idx="3216">
                  <c:v>1.307E-5</c:v>
                </c:pt>
                <c:pt idx="3217">
                  <c:v>1.3179999999999999E-5</c:v>
                </c:pt>
                <c:pt idx="3218">
                  <c:v>1.296E-5</c:v>
                </c:pt>
                <c:pt idx="3219">
                  <c:v>1.278E-5</c:v>
                </c:pt>
                <c:pt idx="3220">
                  <c:v>1.2809999999999999E-5</c:v>
                </c:pt>
                <c:pt idx="3221">
                  <c:v>1.275E-5</c:v>
                </c:pt>
                <c:pt idx="3222">
                  <c:v>1.257E-5</c:v>
                </c:pt>
                <c:pt idx="3223">
                  <c:v>1.253E-5</c:v>
                </c:pt>
                <c:pt idx="3224">
                  <c:v>1.254E-5</c:v>
                </c:pt>
                <c:pt idx="3225">
                  <c:v>1.256E-5</c:v>
                </c:pt>
                <c:pt idx="3226">
                  <c:v>1.2469999999999999E-5</c:v>
                </c:pt>
                <c:pt idx="3227">
                  <c:v>1.2310000000000001E-5</c:v>
                </c:pt>
                <c:pt idx="3228">
                  <c:v>1.2449999999999999E-5</c:v>
                </c:pt>
                <c:pt idx="3229">
                  <c:v>1.253E-5</c:v>
                </c:pt>
                <c:pt idx="3230">
                  <c:v>1.2310000000000001E-5</c:v>
                </c:pt>
                <c:pt idx="3231">
                  <c:v>1.217E-5</c:v>
                </c:pt>
                <c:pt idx="3232">
                  <c:v>1.2150000000000001E-5</c:v>
                </c:pt>
                <c:pt idx="3233">
                  <c:v>1.207E-5</c:v>
                </c:pt>
                <c:pt idx="3234">
                  <c:v>1.207E-5</c:v>
                </c:pt>
                <c:pt idx="3235">
                  <c:v>1.206E-5</c:v>
                </c:pt>
                <c:pt idx="3236">
                  <c:v>1.1929999999999999E-5</c:v>
                </c:pt>
                <c:pt idx="3237">
                  <c:v>1.188E-5</c:v>
                </c:pt>
                <c:pt idx="3238">
                  <c:v>1.171E-5</c:v>
                </c:pt>
                <c:pt idx="3239">
                  <c:v>1.171E-5</c:v>
                </c:pt>
                <c:pt idx="3240">
                  <c:v>1.173E-5</c:v>
                </c:pt>
                <c:pt idx="3241">
                  <c:v>1.149E-5</c:v>
                </c:pt>
                <c:pt idx="3242">
                  <c:v>1.1579999999999999E-5</c:v>
                </c:pt>
                <c:pt idx="3243">
                  <c:v>1.166E-5</c:v>
                </c:pt>
                <c:pt idx="3244">
                  <c:v>1.1420000000000001E-5</c:v>
                </c:pt>
                <c:pt idx="3245">
                  <c:v>1.131E-5</c:v>
                </c:pt>
                <c:pt idx="3246">
                  <c:v>1.135E-5</c:v>
                </c:pt>
                <c:pt idx="3247">
                  <c:v>1.146E-5</c:v>
                </c:pt>
                <c:pt idx="3248">
                  <c:v>1.1409999999999999E-5</c:v>
                </c:pt>
                <c:pt idx="3249">
                  <c:v>1.13E-5</c:v>
                </c:pt>
                <c:pt idx="3250">
                  <c:v>1.1240000000000001E-5</c:v>
                </c:pt>
                <c:pt idx="3251">
                  <c:v>1.111E-5</c:v>
                </c:pt>
                <c:pt idx="3252">
                  <c:v>1.097E-5</c:v>
                </c:pt>
                <c:pt idx="3253">
                  <c:v>1.0900000000000001E-5</c:v>
                </c:pt>
                <c:pt idx="3254">
                  <c:v>1.101E-5</c:v>
                </c:pt>
                <c:pt idx="3255">
                  <c:v>1.0890000000000001E-5</c:v>
                </c:pt>
                <c:pt idx="3256">
                  <c:v>1.066E-5</c:v>
                </c:pt>
                <c:pt idx="3257">
                  <c:v>1.065E-5</c:v>
                </c:pt>
                <c:pt idx="3258">
                  <c:v>1.066E-5</c:v>
                </c:pt>
                <c:pt idx="3259">
                  <c:v>1.0699999999999999E-5</c:v>
                </c:pt>
                <c:pt idx="3260">
                  <c:v>1.066E-5</c:v>
                </c:pt>
                <c:pt idx="3261">
                  <c:v>1.066E-5</c:v>
                </c:pt>
                <c:pt idx="3262">
                  <c:v>1.0740000000000001E-5</c:v>
                </c:pt>
                <c:pt idx="3263">
                  <c:v>1.059E-5</c:v>
                </c:pt>
                <c:pt idx="3264">
                  <c:v>1.045E-5</c:v>
                </c:pt>
                <c:pt idx="3265">
                  <c:v>1.0519999999999999E-5</c:v>
                </c:pt>
                <c:pt idx="3266">
                  <c:v>1.04E-5</c:v>
                </c:pt>
                <c:pt idx="3267">
                  <c:v>1.027E-5</c:v>
                </c:pt>
                <c:pt idx="3268">
                  <c:v>1.0190000000000001E-5</c:v>
                </c:pt>
                <c:pt idx="3269">
                  <c:v>1.008E-5</c:v>
                </c:pt>
                <c:pt idx="3270">
                  <c:v>1.0190000000000001E-5</c:v>
                </c:pt>
                <c:pt idx="3271">
                  <c:v>1.0139999999999999E-5</c:v>
                </c:pt>
                <c:pt idx="3272">
                  <c:v>1.0139999999999999E-5</c:v>
                </c:pt>
                <c:pt idx="3273">
                  <c:v>1.009E-5</c:v>
                </c:pt>
                <c:pt idx="3274">
                  <c:v>9.9469999999999998E-6</c:v>
                </c:pt>
                <c:pt idx="3275">
                  <c:v>9.927E-6</c:v>
                </c:pt>
                <c:pt idx="3276">
                  <c:v>9.927E-6</c:v>
                </c:pt>
                <c:pt idx="3277">
                  <c:v>9.9080000000000007E-6</c:v>
                </c:pt>
                <c:pt idx="3278">
                  <c:v>9.7939999999999997E-6</c:v>
                </c:pt>
                <c:pt idx="3279">
                  <c:v>9.6700000000000006E-6</c:v>
                </c:pt>
                <c:pt idx="3280">
                  <c:v>9.6129999999999993E-6</c:v>
                </c:pt>
                <c:pt idx="3281">
                  <c:v>9.5559999999999996E-6</c:v>
                </c:pt>
                <c:pt idx="3282">
                  <c:v>9.5650000000000007E-6</c:v>
                </c:pt>
                <c:pt idx="3283">
                  <c:v>9.6409999999999997E-6</c:v>
                </c:pt>
                <c:pt idx="3284">
                  <c:v>9.5650000000000007E-6</c:v>
                </c:pt>
                <c:pt idx="3285">
                  <c:v>9.4790000000000002E-6</c:v>
                </c:pt>
                <c:pt idx="3286">
                  <c:v>9.4220000000000006E-6</c:v>
                </c:pt>
                <c:pt idx="3287">
                  <c:v>9.3840000000000003E-6</c:v>
                </c:pt>
                <c:pt idx="3288">
                  <c:v>9.2890000000000003E-6</c:v>
                </c:pt>
                <c:pt idx="3289">
                  <c:v>9.2690000000000005E-6</c:v>
                </c:pt>
                <c:pt idx="3290">
                  <c:v>9.2029999999999998E-6</c:v>
                </c:pt>
                <c:pt idx="3291">
                  <c:v>9.1069999999999994E-6</c:v>
                </c:pt>
                <c:pt idx="3292">
                  <c:v>9.1649999999999995E-6</c:v>
                </c:pt>
                <c:pt idx="3293">
                  <c:v>9.1260000000000004E-6</c:v>
                </c:pt>
                <c:pt idx="3294">
                  <c:v>9.0210000000000005E-6</c:v>
                </c:pt>
                <c:pt idx="3295">
                  <c:v>8.85E-6</c:v>
                </c:pt>
                <c:pt idx="3296">
                  <c:v>8.7260000000000008E-6</c:v>
                </c:pt>
                <c:pt idx="3297">
                  <c:v>8.7069999999999998E-6</c:v>
                </c:pt>
                <c:pt idx="3298">
                  <c:v>8.8310000000000007E-6</c:v>
                </c:pt>
                <c:pt idx="3299">
                  <c:v>8.9069999999999996E-6</c:v>
                </c:pt>
                <c:pt idx="3300">
                  <c:v>8.6689999999999995E-6</c:v>
                </c:pt>
                <c:pt idx="3301">
                  <c:v>8.507E-6</c:v>
                </c:pt>
                <c:pt idx="3302">
                  <c:v>8.7069999999999998E-6</c:v>
                </c:pt>
                <c:pt idx="3303">
                  <c:v>8.6969999999999999E-6</c:v>
                </c:pt>
                <c:pt idx="3304">
                  <c:v>8.5259999999999993E-6</c:v>
                </c:pt>
                <c:pt idx="3305">
                  <c:v>8.507E-6</c:v>
                </c:pt>
                <c:pt idx="3306">
                  <c:v>8.3920000000000003E-6</c:v>
                </c:pt>
                <c:pt idx="3307">
                  <c:v>8.3920000000000003E-6</c:v>
                </c:pt>
                <c:pt idx="3308">
                  <c:v>8.3629999999999994E-6</c:v>
                </c:pt>
                <c:pt idx="3309">
                  <c:v>8.2300000000000008E-6</c:v>
                </c:pt>
                <c:pt idx="3310">
                  <c:v>8.2009999999999999E-6</c:v>
                </c:pt>
                <c:pt idx="3311">
                  <c:v>8.1349999999999992E-6</c:v>
                </c:pt>
                <c:pt idx="3312">
                  <c:v>7.9719999999999992E-6</c:v>
                </c:pt>
                <c:pt idx="3313">
                  <c:v>8.0679999999999997E-6</c:v>
                </c:pt>
                <c:pt idx="3314">
                  <c:v>8.0010000000000001E-6</c:v>
                </c:pt>
                <c:pt idx="3315">
                  <c:v>7.7530000000000001E-6</c:v>
                </c:pt>
                <c:pt idx="3316">
                  <c:v>7.7049999999999999E-6</c:v>
                </c:pt>
                <c:pt idx="3317">
                  <c:v>7.6199999999999999E-6</c:v>
                </c:pt>
                <c:pt idx="3318">
                  <c:v>7.5719999999999997E-6</c:v>
                </c:pt>
                <c:pt idx="3319">
                  <c:v>7.4769999999999997E-6</c:v>
                </c:pt>
                <c:pt idx="3320">
                  <c:v>7.4669999999999998E-6</c:v>
                </c:pt>
                <c:pt idx="3321">
                  <c:v>7.4479999999999997E-6</c:v>
                </c:pt>
                <c:pt idx="3322">
                  <c:v>7.3429999999999998E-6</c:v>
                </c:pt>
                <c:pt idx="3323">
                  <c:v>7.4100000000000002E-6</c:v>
                </c:pt>
                <c:pt idx="3324">
                  <c:v>7.3810000000000001E-6</c:v>
                </c:pt>
                <c:pt idx="3325">
                  <c:v>7.2949999999999996E-6</c:v>
                </c:pt>
                <c:pt idx="3326">
                  <c:v>7.3719999999999999E-6</c:v>
                </c:pt>
                <c:pt idx="3327">
                  <c:v>7.3139999999999998E-6</c:v>
                </c:pt>
                <c:pt idx="3328">
                  <c:v>7.0949999999999998E-6</c:v>
                </c:pt>
                <c:pt idx="3329">
                  <c:v>7.1049999999999997E-6</c:v>
                </c:pt>
                <c:pt idx="3330">
                  <c:v>7.1330000000000001E-6</c:v>
                </c:pt>
                <c:pt idx="3331">
                  <c:v>6.9430000000000003E-6</c:v>
                </c:pt>
                <c:pt idx="3332">
                  <c:v>6.9140000000000002E-6</c:v>
                </c:pt>
                <c:pt idx="3333">
                  <c:v>6.9330000000000004E-6</c:v>
                </c:pt>
                <c:pt idx="3334">
                  <c:v>6.8759999999999999E-6</c:v>
                </c:pt>
                <c:pt idx="3335">
                  <c:v>6.8950000000000001E-6</c:v>
                </c:pt>
                <c:pt idx="3336">
                  <c:v>6.8759999999999999E-6</c:v>
                </c:pt>
                <c:pt idx="3337">
                  <c:v>6.866E-6</c:v>
                </c:pt>
                <c:pt idx="3338">
                  <c:v>6.8090000000000004E-6</c:v>
                </c:pt>
                <c:pt idx="3339">
                  <c:v>6.5610000000000004E-6</c:v>
                </c:pt>
                <c:pt idx="3340">
                  <c:v>6.4749999999999998E-6</c:v>
                </c:pt>
                <c:pt idx="3341">
                  <c:v>6.5610000000000004E-6</c:v>
                </c:pt>
                <c:pt idx="3342">
                  <c:v>6.4470000000000003E-6</c:v>
                </c:pt>
                <c:pt idx="3343">
                  <c:v>6.3609999999999997E-6</c:v>
                </c:pt>
                <c:pt idx="3344">
                  <c:v>6.4559999999999997E-6</c:v>
                </c:pt>
                <c:pt idx="3345">
                  <c:v>6.3799999999999999E-6</c:v>
                </c:pt>
                <c:pt idx="3346">
                  <c:v>6.2559999999999999E-6</c:v>
                </c:pt>
                <c:pt idx="3347">
                  <c:v>6.3040000000000001E-6</c:v>
                </c:pt>
                <c:pt idx="3348">
                  <c:v>6.4180000000000002E-6</c:v>
                </c:pt>
                <c:pt idx="3349">
                  <c:v>6.285E-6</c:v>
                </c:pt>
                <c:pt idx="3350">
                  <c:v>6.1029999999999998E-6</c:v>
                </c:pt>
                <c:pt idx="3351">
                  <c:v>6.0460000000000002E-6</c:v>
                </c:pt>
                <c:pt idx="3352">
                  <c:v>5.8839999999999999E-6</c:v>
                </c:pt>
                <c:pt idx="3353">
                  <c:v>5.9599999999999997E-6</c:v>
                </c:pt>
                <c:pt idx="3354">
                  <c:v>5.8170000000000004E-6</c:v>
                </c:pt>
                <c:pt idx="3355">
                  <c:v>5.5879999999999997E-6</c:v>
                </c:pt>
                <c:pt idx="3356">
                  <c:v>5.6740000000000002E-6</c:v>
                </c:pt>
                <c:pt idx="3357">
                  <c:v>5.5879999999999997E-6</c:v>
                </c:pt>
                <c:pt idx="3358">
                  <c:v>5.4929999999999998E-6</c:v>
                </c:pt>
                <c:pt idx="3359">
                  <c:v>5.4360000000000001E-6</c:v>
                </c:pt>
                <c:pt idx="3360">
                  <c:v>5.3789999999999997E-6</c:v>
                </c:pt>
                <c:pt idx="3361">
                  <c:v>5.4550000000000003E-6</c:v>
                </c:pt>
                <c:pt idx="3362">
                  <c:v>5.4360000000000001E-6</c:v>
                </c:pt>
                <c:pt idx="3363">
                  <c:v>5.3499999999999996E-6</c:v>
                </c:pt>
                <c:pt idx="3364">
                  <c:v>5.3310000000000003E-6</c:v>
                </c:pt>
                <c:pt idx="3365">
                  <c:v>5.3120000000000001E-6</c:v>
                </c:pt>
                <c:pt idx="3366">
                  <c:v>5.3020000000000002E-6</c:v>
                </c:pt>
                <c:pt idx="3367">
                  <c:v>5.2739999999999998E-6</c:v>
                </c:pt>
                <c:pt idx="3368">
                  <c:v>5.2259999999999996E-6</c:v>
                </c:pt>
                <c:pt idx="3369">
                  <c:v>5.1209999999999998E-6</c:v>
                </c:pt>
                <c:pt idx="3370">
                  <c:v>4.9969999999999998E-6</c:v>
                </c:pt>
                <c:pt idx="3371">
                  <c:v>4.9110000000000001E-6</c:v>
                </c:pt>
                <c:pt idx="3372">
                  <c:v>4.9490000000000004E-6</c:v>
                </c:pt>
                <c:pt idx="3373">
                  <c:v>4.8539999999999996E-6</c:v>
                </c:pt>
                <c:pt idx="3374">
                  <c:v>4.7679999999999999E-6</c:v>
                </c:pt>
                <c:pt idx="3375">
                  <c:v>4.797E-6</c:v>
                </c:pt>
                <c:pt idx="3376">
                  <c:v>4.7489999999999998E-6</c:v>
                </c:pt>
                <c:pt idx="3377">
                  <c:v>4.7299999999999996E-6</c:v>
                </c:pt>
                <c:pt idx="3378">
                  <c:v>4.6539999999999998E-6</c:v>
                </c:pt>
                <c:pt idx="3379">
                  <c:v>4.6630000000000001E-6</c:v>
                </c:pt>
                <c:pt idx="3380">
                  <c:v>4.6630000000000001E-6</c:v>
                </c:pt>
                <c:pt idx="3381">
                  <c:v>4.4730000000000002E-6</c:v>
                </c:pt>
                <c:pt idx="3382">
                  <c:v>4.3490000000000002E-6</c:v>
                </c:pt>
                <c:pt idx="3383">
                  <c:v>4.2719999999999999E-6</c:v>
                </c:pt>
                <c:pt idx="3384">
                  <c:v>4.1670000000000001E-6</c:v>
                </c:pt>
                <c:pt idx="3385">
                  <c:v>4.0720000000000001E-6</c:v>
                </c:pt>
                <c:pt idx="3386">
                  <c:v>4.053E-6</c:v>
                </c:pt>
                <c:pt idx="3387">
                  <c:v>4.1289999999999998E-6</c:v>
                </c:pt>
                <c:pt idx="3388">
                  <c:v>4.0720000000000001E-6</c:v>
                </c:pt>
                <c:pt idx="3389">
                  <c:v>3.9960000000000004E-6</c:v>
                </c:pt>
                <c:pt idx="3390">
                  <c:v>4.0149999999999997E-6</c:v>
                </c:pt>
                <c:pt idx="3391">
                  <c:v>4.0629999999999999E-6</c:v>
                </c:pt>
                <c:pt idx="3392">
                  <c:v>3.9670000000000003E-6</c:v>
                </c:pt>
                <c:pt idx="3393">
                  <c:v>3.8340000000000001E-6</c:v>
                </c:pt>
                <c:pt idx="3394">
                  <c:v>3.7759999999999999E-6</c:v>
                </c:pt>
                <c:pt idx="3395">
                  <c:v>3.738E-6</c:v>
                </c:pt>
                <c:pt idx="3396">
                  <c:v>3.681E-6</c:v>
                </c:pt>
                <c:pt idx="3397">
                  <c:v>3.5090000000000002E-6</c:v>
                </c:pt>
                <c:pt idx="3398">
                  <c:v>3.405E-6</c:v>
                </c:pt>
                <c:pt idx="3399">
                  <c:v>3.5480000000000002E-6</c:v>
                </c:pt>
                <c:pt idx="3400">
                  <c:v>3.614E-6</c:v>
                </c:pt>
                <c:pt idx="3401">
                  <c:v>3.4139999999999998E-6</c:v>
                </c:pt>
                <c:pt idx="3402">
                  <c:v>3.1949999999999999E-6</c:v>
                </c:pt>
                <c:pt idx="3403">
                  <c:v>3.0800000000000002E-6</c:v>
                </c:pt>
                <c:pt idx="3404">
                  <c:v>3.1949999999999999E-6</c:v>
                </c:pt>
                <c:pt idx="3405">
                  <c:v>3.2229999999999999E-6</c:v>
                </c:pt>
                <c:pt idx="3406">
                  <c:v>3.1760000000000002E-6</c:v>
                </c:pt>
                <c:pt idx="3407">
                  <c:v>3.1370000000000002E-6</c:v>
                </c:pt>
                <c:pt idx="3408">
                  <c:v>3.0419999999999998E-6</c:v>
                </c:pt>
                <c:pt idx="3409">
                  <c:v>3.033E-6</c:v>
                </c:pt>
                <c:pt idx="3410">
                  <c:v>3.004E-6</c:v>
                </c:pt>
                <c:pt idx="3411">
                  <c:v>2.937E-6</c:v>
                </c:pt>
                <c:pt idx="3412">
                  <c:v>2.937E-6</c:v>
                </c:pt>
                <c:pt idx="3413">
                  <c:v>2.7659999999999999E-6</c:v>
                </c:pt>
                <c:pt idx="3414">
                  <c:v>2.661E-6</c:v>
                </c:pt>
                <c:pt idx="3415">
                  <c:v>2.661E-6</c:v>
                </c:pt>
                <c:pt idx="3416">
                  <c:v>2.565E-6</c:v>
                </c:pt>
                <c:pt idx="3417">
                  <c:v>2.565E-6</c:v>
                </c:pt>
                <c:pt idx="3418">
                  <c:v>2.4990000000000001E-6</c:v>
                </c:pt>
                <c:pt idx="3419">
                  <c:v>2.508E-6</c:v>
                </c:pt>
                <c:pt idx="3420">
                  <c:v>2.5270000000000001E-6</c:v>
                </c:pt>
                <c:pt idx="3421">
                  <c:v>2.4990000000000001E-6</c:v>
                </c:pt>
                <c:pt idx="3422">
                  <c:v>2.3649999999999998E-6</c:v>
                </c:pt>
                <c:pt idx="3423">
                  <c:v>2.26E-6</c:v>
                </c:pt>
                <c:pt idx="3424">
                  <c:v>2.2790000000000001E-6</c:v>
                </c:pt>
                <c:pt idx="3425">
                  <c:v>2.1459999999999999E-6</c:v>
                </c:pt>
                <c:pt idx="3426">
                  <c:v>1.9929999999999998E-6</c:v>
                </c:pt>
                <c:pt idx="3427">
                  <c:v>1.9549999999999999E-6</c:v>
                </c:pt>
                <c:pt idx="3428">
                  <c:v>2.012E-6</c:v>
                </c:pt>
                <c:pt idx="3429">
                  <c:v>1.9259999999999999E-6</c:v>
                </c:pt>
                <c:pt idx="3430">
                  <c:v>1.764E-6</c:v>
                </c:pt>
                <c:pt idx="3431">
                  <c:v>1.793E-6</c:v>
                </c:pt>
                <c:pt idx="3432">
                  <c:v>1.8020000000000001E-6</c:v>
                </c:pt>
                <c:pt idx="3433">
                  <c:v>1.812E-6</c:v>
                </c:pt>
                <c:pt idx="3434">
                  <c:v>1.736E-6</c:v>
                </c:pt>
                <c:pt idx="3435">
                  <c:v>1.64E-6</c:v>
                </c:pt>
                <c:pt idx="3436">
                  <c:v>1.6309999999999999E-6</c:v>
                </c:pt>
                <c:pt idx="3437">
                  <c:v>1.593E-6</c:v>
                </c:pt>
                <c:pt idx="3438">
                  <c:v>1.5740000000000001E-6</c:v>
                </c:pt>
                <c:pt idx="3439">
                  <c:v>1.469E-6</c:v>
                </c:pt>
                <c:pt idx="3440">
                  <c:v>1.2300000000000001E-6</c:v>
                </c:pt>
                <c:pt idx="3441">
                  <c:v>1.268E-6</c:v>
                </c:pt>
                <c:pt idx="3442">
                  <c:v>1.5260000000000001E-6</c:v>
                </c:pt>
                <c:pt idx="3443">
                  <c:v>1.421E-6</c:v>
                </c:pt>
                <c:pt idx="3444">
                  <c:v>1.2109999999999999E-6</c:v>
                </c:pt>
                <c:pt idx="3445">
                  <c:v>1.24E-6</c:v>
                </c:pt>
                <c:pt idx="3446">
                  <c:v>1.2109999999999999E-6</c:v>
                </c:pt>
                <c:pt idx="3447">
                  <c:v>9.4409999999999999E-7</c:v>
                </c:pt>
                <c:pt idx="3448">
                  <c:v>8.4870000000000002E-7</c:v>
                </c:pt>
                <c:pt idx="3449">
                  <c:v>1.0389999999999999E-6</c:v>
                </c:pt>
                <c:pt idx="3450">
                  <c:v>1.049E-6</c:v>
                </c:pt>
                <c:pt idx="3451">
                  <c:v>9.3460000000000002E-7</c:v>
                </c:pt>
                <c:pt idx="3452">
                  <c:v>1.001E-6</c:v>
                </c:pt>
                <c:pt idx="3453">
                  <c:v>8.583E-7</c:v>
                </c:pt>
                <c:pt idx="3454">
                  <c:v>5.8169999999999997E-7</c:v>
                </c:pt>
                <c:pt idx="3455">
                  <c:v>5.8169999999999997E-7</c:v>
                </c:pt>
                <c:pt idx="3456">
                  <c:v>6.1989999999999999E-7</c:v>
                </c:pt>
                <c:pt idx="3457">
                  <c:v>5.5310000000000005E-7</c:v>
                </c:pt>
                <c:pt idx="3458">
                  <c:v>5.0539999999999996E-7</c:v>
                </c:pt>
                <c:pt idx="3459">
                  <c:v>4.8640000000000001E-7</c:v>
                </c:pt>
                <c:pt idx="3460">
                  <c:v>4.5769999999999998E-7</c:v>
                </c:pt>
                <c:pt idx="3461">
                  <c:v>3.3379999999999998E-7</c:v>
                </c:pt>
                <c:pt idx="3462">
                  <c:v>3.1469999999999998E-7</c:v>
                </c:pt>
                <c:pt idx="3463">
                  <c:v>3.5279999999999998E-7</c:v>
                </c:pt>
                <c:pt idx="3464">
                  <c:v>2.2889999999999999E-7</c:v>
                </c:pt>
                <c:pt idx="3465">
                  <c:v>1.621E-7</c:v>
                </c:pt>
                <c:pt idx="3466">
                  <c:v>-2.1009999999999998E-18</c:v>
                </c:pt>
                <c:pt idx="3467">
                  <c:v>-2.4789999999999999E-7</c:v>
                </c:pt>
                <c:pt idx="3468">
                  <c:v>-1.621E-7</c:v>
                </c:pt>
                <c:pt idx="3469">
                  <c:v>-5.7219999999999999E-8</c:v>
                </c:pt>
                <c:pt idx="3470">
                  <c:v>-1.335E-7</c:v>
                </c:pt>
                <c:pt idx="3471">
                  <c:v>-2.5750000000000002E-7</c:v>
                </c:pt>
                <c:pt idx="3472">
                  <c:v>-2.2889999999999999E-7</c:v>
                </c:pt>
                <c:pt idx="3473">
                  <c:v>-2.2889999999999999E-7</c:v>
                </c:pt>
                <c:pt idx="3474">
                  <c:v>-3.3379999999999998E-7</c:v>
                </c:pt>
                <c:pt idx="3475">
                  <c:v>-3.4330000000000001E-7</c:v>
                </c:pt>
                <c:pt idx="3476">
                  <c:v>-5.1500000000000005E-7</c:v>
                </c:pt>
                <c:pt idx="3477">
                  <c:v>-5.5310000000000005E-7</c:v>
                </c:pt>
                <c:pt idx="3478">
                  <c:v>-4.5769999999999998E-7</c:v>
                </c:pt>
                <c:pt idx="3479">
                  <c:v>-6.1989999999999999E-7</c:v>
                </c:pt>
                <c:pt idx="3480">
                  <c:v>-7.343E-7</c:v>
                </c:pt>
                <c:pt idx="3481">
                  <c:v>-6.2939999999999996E-7</c:v>
                </c:pt>
                <c:pt idx="3482">
                  <c:v>-8.1060000000000002E-7</c:v>
                </c:pt>
                <c:pt idx="3483">
                  <c:v>-7.5339999999999996E-7</c:v>
                </c:pt>
                <c:pt idx="3484">
                  <c:v>-5.722E-7</c:v>
                </c:pt>
                <c:pt idx="3485">
                  <c:v>-6.962E-7</c:v>
                </c:pt>
                <c:pt idx="3486">
                  <c:v>-8.2969999999999997E-7</c:v>
                </c:pt>
                <c:pt idx="3487">
                  <c:v>-1.0869999999999999E-6</c:v>
                </c:pt>
                <c:pt idx="3488">
                  <c:v>-1.144E-6</c:v>
                </c:pt>
                <c:pt idx="3489">
                  <c:v>-1.125E-6</c:v>
                </c:pt>
                <c:pt idx="3490">
                  <c:v>-1.1829999999999999E-6</c:v>
                </c:pt>
                <c:pt idx="3491">
                  <c:v>-1.1060000000000001E-6</c:v>
                </c:pt>
                <c:pt idx="3492">
                  <c:v>-1.0780000000000001E-6</c:v>
                </c:pt>
                <c:pt idx="3493">
                  <c:v>-1.192E-6</c:v>
                </c:pt>
                <c:pt idx="3494">
                  <c:v>-1.4020000000000001E-6</c:v>
                </c:pt>
                <c:pt idx="3495">
                  <c:v>-1.392E-6</c:v>
                </c:pt>
                <c:pt idx="3496">
                  <c:v>-1.249E-6</c:v>
                </c:pt>
                <c:pt idx="3497">
                  <c:v>-1.2869999999999999E-6</c:v>
                </c:pt>
                <c:pt idx="3498">
                  <c:v>-1.488E-6</c:v>
                </c:pt>
                <c:pt idx="3499">
                  <c:v>-1.488E-6</c:v>
                </c:pt>
                <c:pt idx="3500">
                  <c:v>-1.4589999999999999E-6</c:v>
                </c:pt>
                <c:pt idx="3501">
                  <c:v>-1.545E-6</c:v>
                </c:pt>
                <c:pt idx="3502">
                  <c:v>-1.6589999999999999E-6</c:v>
                </c:pt>
                <c:pt idx="3503">
                  <c:v>-1.8020000000000001E-6</c:v>
                </c:pt>
                <c:pt idx="3504">
                  <c:v>-1.9069999999999999E-6</c:v>
                </c:pt>
                <c:pt idx="3505">
                  <c:v>-1.8309999999999999E-6</c:v>
                </c:pt>
                <c:pt idx="3506">
                  <c:v>-1.841E-6</c:v>
                </c:pt>
                <c:pt idx="3507">
                  <c:v>-2.0030000000000001E-6</c:v>
                </c:pt>
                <c:pt idx="3508">
                  <c:v>-2.0600000000000002E-6</c:v>
                </c:pt>
                <c:pt idx="3509">
                  <c:v>-2.1840000000000002E-6</c:v>
                </c:pt>
                <c:pt idx="3510">
                  <c:v>-2.1840000000000002E-6</c:v>
                </c:pt>
                <c:pt idx="3511">
                  <c:v>-2.1169999999999998E-6</c:v>
                </c:pt>
                <c:pt idx="3512">
                  <c:v>-1.9929999999999998E-6</c:v>
                </c:pt>
                <c:pt idx="3513">
                  <c:v>-2.2120000000000002E-6</c:v>
                </c:pt>
                <c:pt idx="3514">
                  <c:v>-2.317E-6</c:v>
                </c:pt>
                <c:pt idx="3515">
                  <c:v>-2.289E-6</c:v>
                </c:pt>
                <c:pt idx="3516">
                  <c:v>-2.4990000000000001E-6</c:v>
                </c:pt>
                <c:pt idx="3517">
                  <c:v>-2.5560000000000002E-6</c:v>
                </c:pt>
                <c:pt idx="3518">
                  <c:v>-2.565E-6</c:v>
                </c:pt>
                <c:pt idx="3519">
                  <c:v>-2.5940000000000001E-6</c:v>
                </c:pt>
                <c:pt idx="3520">
                  <c:v>-2.6029999999999999E-6</c:v>
                </c:pt>
                <c:pt idx="3521">
                  <c:v>-2.6800000000000002E-6</c:v>
                </c:pt>
                <c:pt idx="3522">
                  <c:v>-2.689E-6</c:v>
                </c:pt>
                <c:pt idx="3523">
                  <c:v>-2.7460000000000001E-6</c:v>
                </c:pt>
                <c:pt idx="3524">
                  <c:v>-2.9469999999999999E-6</c:v>
                </c:pt>
                <c:pt idx="3525">
                  <c:v>-2.8990000000000001E-6</c:v>
                </c:pt>
                <c:pt idx="3526">
                  <c:v>-2.8609999999999998E-6</c:v>
                </c:pt>
                <c:pt idx="3527">
                  <c:v>-3.0800000000000002E-6</c:v>
                </c:pt>
                <c:pt idx="3528">
                  <c:v>-3.1089999999999998E-6</c:v>
                </c:pt>
                <c:pt idx="3529">
                  <c:v>-2.9660000000000001E-6</c:v>
                </c:pt>
                <c:pt idx="3530">
                  <c:v>-3.0989999999999999E-6</c:v>
                </c:pt>
                <c:pt idx="3531">
                  <c:v>-3.2140000000000001E-6</c:v>
                </c:pt>
                <c:pt idx="3532">
                  <c:v>-3.1370000000000002E-6</c:v>
                </c:pt>
                <c:pt idx="3533">
                  <c:v>-3.242E-6</c:v>
                </c:pt>
                <c:pt idx="3534">
                  <c:v>-3.433E-6</c:v>
                </c:pt>
                <c:pt idx="3535">
                  <c:v>-3.405E-6</c:v>
                </c:pt>
                <c:pt idx="3536">
                  <c:v>-3.3850000000000002E-6</c:v>
                </c:pt>
                <c:pt idx="3537">
                  <c:v>-3.3850000000000002E-6</c:v>
                </c:pt>
                <c:pt idx="3538">
                  <c:v>-3.5090000000000002E-6</c:v>
                </c:pt>
                <c:pt idx="3539">
                  <c:v>-3.7000000000000002E-6</c:v>
                </c:pt>
                <c:pt idx="3540">
                  <c:v>-3.6239999999999999E-6</c:v>
                </c:pt>
                <c:pt idx="3541">
                  <c:v>-3.681E-6</c:v>
                </c:pt>
                <c:pt idx="3542">
                  <c:v>-3.7759999999999999E-6</c:v>
                </c:pt>
                <c:pt idx="3543">
                  <c:v>-3.7479999999999999E-6</c:v>
                </c:pt>
                <c:pt idx="3544">
                  <c:v>-3.7570000000000002E-6</c:v>
                </c:pt>
                <c:pt idx="3545">
                  <c:v>-3.738E-6</c:v>
                </c:pt>
                <c:pt idx="3546">
                  <c:v>-3.8720000000000004E-6</c:v>
                </c:pt>
                <c:pt idx="3547">
                  <c:v>-4.0430000000000001E-6</c:v>
                </c:pt>
                <c:pt idx="3548">
                  <c:v>-4.0910000000000003E-6</c:v>
                </c:pt>
                <c:pt idx="3549">
                  <c:v>-4.1960000000000001E-6</c:v>
                </c:pt>
                <c:pt idx="3550">
                  <c:v>-4.2719999999999999E-6</c:v>
                </c:pt>
                <c:pt idx="3551">
                  <c:v>-4.2819999999999998E-6</c:v>
                </c:pt>
                <c:pt idx="3552">
                  <c:v>-4.2339999999999996E-6</c:v>
                </c:pt>
                <c:pt idx="3553">
                  <c:v>-4.33E-6</c:v>
                </c:pt>
                <c:pt idx="3554">
                  <c:v>-4.4150000000000001E-6</c:v>
                </c:pt>
                <c:pt idx="3555">
                  <c:v>-4.2339999999999996E-6</c:v>
                </c:pt>
                <c:pt idx="3556">
                  <c:v>-4.2910000000000001E-6</c:v>
                </c:pt>
                <c:pt idx="3557">
                  <c:v>-4.6160000000000004E-6</c:v>
                </c:pt>
                <c:pt idx="3558">
                  <c:v>-4.7010000000000004E-6</c:v>
                </c:pt>
                <c:pt idx="3559">
                  <c:v>-4.6349999999999997E-6</c:v>
                </c:pt>
                <c:pt idx="3560">
                  <c:v>-4.7110000000000003E-6</c:v>
                </c:pt>
                <c:pt idx="3561">
                  <c:v>-4.7870000000000001E-6</c:v>
                </c:pt>
                <c:pt idx="3562">
                  <c:v>-4.7779999999999998E-6</c:v>
                </c:pt>
                <c:pt idx="3563">
                  <c:v>-4.7870000000000001E-6</c:v>
                </c:pt>
                <c:pt idx="3564">
                  <c:v>-4.8250000000000004E-6</c:v>
                </c:pt>
                <c:pt idx="3565">
                  <c:v>-4.8450000000000002E-6</c:v>
                </c:pt>
                <c:pt idx="3566">
                  <c:v>-5.0259999999999998E-6</c:v>
                </c:pt>
                <c:pt idx="3567">
                  <c:v>-5.0919999999999997E-6</c:v>
                </c:pt>
                <c:pt idx="3568">
                  <c:v>-5.0350000000000001E-6</c:v>
                </c:pt>
                <c:pt idx="3569">
                  <c:v>-5.1120000000000004E-6</c:v>
                </c:pt>
                <c:pt idx="3570">
                  <c:v>-5.0069999999999997E-6</c:v>
                </c:pt>
                <c:pt idx="3571">
                  <c:v>-4.9400000000000001E-6</c:v>
                </c:pt>
                <c:pt idx="3572">
                  <c:v>-5.1120000000000004E-6</c:v>
                </c:pt>
                <c:pt idx="3573">
                  <c:v>-5.1970000000000004E-6</c:v>
                </c:pt>
                <c:pt idx="3574">
                  <c:v>-5.1880000000000001E-6</c:v>
                </c:pt>
                <c:pt idx="3575">
                  <c:v>-5.3210000000000004E-6</c:v>
                </c:pt>
                <c:pt idx="3576">
                  <c:v>-5.5310000000000001E-6</c:v>
                </c:pt>
                <c:pt idx="3577">
                  <c:v>-5.5029999999999997E-6</c:v>
                </c:pt>
                <c:pt idx="3578">
                  <c:v>-5.4639999999999997E-6</c:v>
                </c:pt>
                <c:pt idx="3579">
                  <c:v>-5.5979999999999996E-6</c:v>
                </c:pt>
                <c:pt idx="3580">
                  <c:v>-5.7030000000000003E-6</c:v>
                </c:pt>
                <c:pt idx="3581">
                  <c:v>-5.6930000000000004E-6</c:v>
                </c:pt>
                <c:pt idx="3582">
                  <c:v>-5.6550000000000001E-6</c:v>
                </c:pt>
                <c:pt idx="3583">
                  <c:v>-5.789E-6</c:v>
                </c:pt>
                <c:pt idx="3584">
                  <c:v>-5.8649999999999998E-6</c:v>
                </c:pt>
                <c:pt idx="3585">
                  <c:v>-5.8649999999999998E-6</c:v>
                </c:pt>
                <c:pt idx="3586">
                  <c:v>-5.874E-6</c:v>
                </c:pt>
                <c:pt idx="3587">
                  <c:v>-6.0179999999999998E-6</c:v>
                </c:pt>
                <c:pt idx="3588">
                  <c:v>-6.0839999999999997E-6</c:v>
                </c:pt>
                <c:pt idx="3589">
                  <c:v>-6.0750000000000003E-6</c:v>
                </c:pt>
                <c:pt idx="3590">
                  <c:v>-6.1510000000000001E-6</c:v>
                </c:pt>
                <c:pt idx="3591">
                  <c:v>-6.2559999999999999E-6</c:v>
                </c:pt>
                <c:pt idx="3592">
                  <c:v>-6.3130000000000004E-6</c:v>
                </c:pt>
                <c:pt idx="3593">
                  <c:v>-6.3990000000000001E-6</c:v>
                </c:pt>
                <c:pt idx="3594">
                  <c:v>-6.5039999999999999E-6</c:v>
                </c:pt>
                <c:pt idx="3595">
                  <c:v>-6.5230000000000001E-6</c:v>
                </c:pt>
                <c:pt idx="3596">
                  <c:v>-6.618E-6</c:v>
                </c:pt>
                <c:pt idx="3597">
                  <c:v>-6.7329999999999997E-6</c:v>
                </c:pt>
                <c:pt idx="3598">
                  <c:v>-6.5799999999999997E-6</c:v>
                </c:pt>
                <c:pt idx="3599">
                  <c:v>-6.3799999999999999E-6</c:v>
                </c:pt>
                <c:pt idx="3600">
                  <c:v>-6.6089999999999997E-6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7-E99D-4BFD-A231-CE78818FED7E}"/>
            </c:ext>
          </c:extLst>
        </c:ser>
        <c:ser>
          <c:idx val="8"/>
          <c:order val="8"/>
          <c:tx>
            <c:v>450ppm</c:v>
          </c:tx>
          <c:spPr>
            <a:ln w="19050" cap="rnd">
              <a:solidFill>
                <a:schemeClr val="accent3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xVal>
            <c:numRef>
              <c:f>lvtemporary_48149!$A$2:$A$3602</c:f>
              <c:numCache>
                <c:formatCode>General</c:formatCode>
                <c:ptCount val="3601"/>
                <c:pt idx="0">
                  <c:v>0.2</c:v>
                </c:pt>
                <c:pt idx="1">
                  <c:v>0.20100000000000001</c:v>
                </c:pt>
                <c:pt idx="2">
                  <c:v>0.20200000000000001</c:v>
                </c:pt>
                <c:pt idx="3">
                  <c:v>0.20300000000000001</c:v>
                </c:pt>
                <c:pt idx="4">
                  <c:v>0.20399999999999999</c:v>
                </c:pt>
                <c:pt idx="5">
                  <c:v>0.20499999999999999</c:v>
                </c:pt>
                <c:pt idx="6">
                  <c:v>0.20599999999999999</c:v>
                </c:pt>
                <c:pt idx="7">
                  <c:v>0.20699999999999999</c:v>
                </c:pt>
                <c:pt idx="8">
                  <c:v>0.20799999999999999</c:v>
                </c:pt>
                <c:pt idx="9">
                  <c:v>0.20899999999999999</c:v>
                </c:pt>
                <c:pt idx="10">
                  <c:v>0.21</c:v>
                </c:pt>
                <c:pt idx="11">
                  <c:v>0.21099999999999999</c:v>
                </c:pt>
                <c:pt idx="12">
                  <c:v>0.21199999999999999</c:v>
                </c:pt>
                <c:pt idx="13">
                  <c:v>0.21299999999999999</c:v>
                </c:pt>
                <c:pt idx="14">
                  <c:v>0.214</c:v>
                </c:pt>
                <c:pt idx="15">
                  <c:v>0.215</c:v>
                </c:pt>
                <c:pt idx="16">
                  <c:v>0.216</c:v>
                </c:pt>
                <c:pt idx="17">
                  <c:v>0.217</c:v>
                </c:pt>
                <c:pt idx="18">
                  <c:v>0.218</c:v>
                </c:pt>
                <c:pt idx="19">
                  <c:v>0.219</c:v>
                </c:pt>
                <c:pt idx="20">
                  <c:v>0.22</c:v>
                </c:pt>
                <c:pt idx="21">
                  <c:v>0.221</c:v>
                </c:pt>
                <c:pt idx="22">
                  <c:v>0.222</c:v>
                </c:pt>
                <c:pt idx="23">
                  <c:v>0.223</c:v>
                </c:pt>
                <c:pt idx="24">
                  <c:v>0.224</c:v>
                </c:pt>
                <c:pt idx="25">
                  <c:v>0.22500000000000001</c:v>
                </c:pt>
                <c:pt idx="26">
                  <c:v>0.22600000000000001</c:v>
                </c:pt>
                <c:pt idx="27">
                  <c:v>0.22700000000000001</c:v>
                </c:pt>
                <c:pt idx="28">
                  <c:v>0.22800000000000001</c:v>
                </c:pt>
                <c:pt idx="29">
                  <c:v>0.22900000000000001</c:v>
                </c:pt>
                <c:pt idx="30">
                  <c:v>0.23</c:v>
                </c:pt>
                <c:pt idx="31">
                  <c:v>0.23100000000000001</c:v>
                </c:pt>
                <c:pt idx="32">
                  <c:v>0.23200000000000001</c:v>
                </c:pt>
                <c:pt idx="33">
                  <c:v>0.23300000000000001</c:v>
                </c:pt>
                <c:pt idx="34">
                  <c:v>0.23400000000000001</c:v>
                </c:pt>
                <c:pt idx="35">
                  <c:v>0.23499999999999999</c:v>
                </c:pt>
                <c:pt idx="36">
                  <c:v>0.23599999999999999</c:v>
                </c:pt>
                <c:pt idx="37">
                  <c:v>0.23699999999999999</c:v>
                </c:pt>
                <c:pt idx="38">
                  <c:v>0.23799999999999999</c:v>
                </c:pt>
                <c:pt idx="39">
                  <c:v>0.23899999999999999</c:v>
                </c:pt>
                <c:pt idx="40">
                  <c:v>0.24</c:v>
                </c:pt>
                <c:pt idx="41">
                  <c:v>0.24099999999999999</c:v>
                </c:pt>
                <c:pt idx="42">
                  <c:v>0.24199999999999999</c:v>
                </c:pt>
                <c:pt idx="43">
                  <c:v>0.24299999999999999</c:v>
                </c:pt>
                <c:pt idx="44">
                  <c:v>0.24399999999999999</c:v>
                </c:pt>
                <c:pt idx="45">
                  <c:v>0.245</c:v>
                </c:pt>
                <c:pt idx="46">
                  <c:v>0.246</c:v>
                </c:pt>
                <c:pt idx="47">
                  <c:v>0.247</c:v>
                </c:pt>
                <c:pt idx="48">
                  <c:v>0.248</c:v>
                </c:pt>
                <c:pt idx="49">
                  <c:v>0.249</c:v>
                </c:pt>
                <c:pt idx="50">
                  <c:v>0.25</c:v>
                </c:pt>
                <c:pt idx="51">
                  <c:v>0.251</c:v>
                </c:pt>
                <c:pt idx="52">
                  <c:v>0.252</c:v>
                </c:pt>
                <c:pt idx="53">
                  <c:v>0.253</c:v>
                </c:pt>
                <c:pt idx="54">
                  <c:v>0.254</c:v>
                </c:pt>
                <c:pt idx="55">
                  <c:v>0.255</c:v>
                </c:pt>
                <c:pt idx="56">
                  <c:v>0.25600000000000001</c:v>
                </c:pt>
                <c:pt idx="57">
                  <c:v>0.25700000000000001</c:v>
                </c:pt>
                <c:pt idx="58">
                  <c:v>0.25800000000000001</c:v>
                </c:pt>
                <c:pt idx="59">
                  <c:v>0.25900000000000001</c:v>
                </c:pt>
                <c:pt idx="60">
                  <c:v>0.26</c:v>
                </c:pt>
                <c:pt idx="61">
                  <c:v>0.26100000000000001</c:v>
                </c:pt>
                <c:pt idx="62">
                  <c:v>0.26200000000000001</c:v>
                </c:pt>
                <c:pt idx="63">
                  <c:v>0.26300000000000001</c:v>
                </c:pt>
                <c:pt idx="64">
                  <c:v>0.26400000000000001</c:v>
                </c:pt>
                <c:pt idx="65">
                  <c:v>0.26500000000000001</c:v>
                </c:pt>
                <c:pt idx="66">
                  <c:v>0.26600000000000001</c:v>
                </c:pt>
                <c:pt idx="67">
                  <c:v>0.26700000000000002</c:v>
                </c:pt>
                <c:pt idx="68">
                  <c:v>0.26800000000000002</c:v>
                </c:pt>
                <c:pt idx="69">
                  <c:v>0.26900000000000002</c:v>
                </c:pt>
                <c:pt idx="70">
                  <c:v>0.27</c:v>
                </c:pt>
                <c:pt idx="71">
                  <c:v>0.27100000000000002</c:v>
                </c:pt>
                <c:pt idx="72">
                  <c:v>0.27200000000000002</c:v>
                </c:pt>
                <c:pt idx="73">
                  <c:v>0.27300000000000002</c:v>
                </c:pt>
                <c:pt idx="74">
                  <c:v>0.27400000000000002</c:v>
                </c:pt>
                <c:pt idx="75">
                  <c:v>0.27500000000000002</c:v>
                </c:pt>
                <c:pt idx="76">
                  <c:v>0.27600000000000002</c:v>
                </c:pt>
                <c:pt idx="77">
                  <c:v>0.27700000000000002</c:v>
                </c:pt>
                <c:pt idx="78">
                  <c:v>0.27800000000000002</c:v>
                </c:pt>
                <c:pt idx="79">
                  <c:v>0.27900000000000003</c:v>
                </c:pt>
                <c:pt idx="80">
                  <c:v>0.28000000000000003</c:v>
                </c:pt>
                <c:pt idx="81">
                  <c:v>0.28100000000000003</c:v>
                </c:pt>
                <c:pt idx="82">
                  <c:v>0.28199999999999997</c:v>
                </c:pt>
                <c:pt idx="83">
                  <c:v>0.28299999999999997</c:v>
                </c:pt>
                <c:pt idx="84">
                  <c:v>0.28399999999999997</c:v>
                </c:pt>
                <c:pt idx="85">
                  <c:v>0.28499999999999998</c:v>
                </c:pt>
                <c:pt idx="86">
                  <c:v>0.28599999999999998</c:v>
                </c:pt>
                <c:pt idx="87">
                  <c:v>0.28699999999999998</c:v>
                </c:pt>
                <c:pt idx="88">
                  <c:v>0.28799999999999998</c:v>
                </c:pt>
                <c:pt idx="89">
                  <c:v>0.28899999999999998</c:v>
                </c:pt>
                <c:pt idx="90">
                  <c:v>0.28999999999999998</c:v>
                </c:pt>
                <c:pt idx="91">
                  <c:v>0.29099999999999998</c:v>
                </c:pt>
                <c:pt idx="92">
                  <c:v>0.29199999999999998</c:v>
                </c:pt>
                <c:pt idx="93">
                  <c:v>0.29299999999999998</c:v>
                </c:pt>
                <c:pt idx="94">
                  <c:v>0.29399999999999998</c:v>
                </c:pt>
                <c:pt idx="95">
                  <c:v>0.29499999999999998</c:v>
                </c:pt>
                <c:pt idx="96">
                  <c:v>0.29599999999999999</c:v>
                </c:pt>
                <c:pt idx="97">
                  <c:v>0.29699999999999999</c:v>
                </c:pt>
                <c:pt idx="98">
                  <c:v>0.29799999999999999</c:v>
                </c:pt>
                <c:pt idx="99">
                  <c:v>0.29899999999999999</c:v>
                </c:pt>
                <c:pt idx="100">
                  <c:v>0.3</c:v>
                </c:pt>
                <c:pt idx="101">
                  <c:v>0.30099999999999999</c:v>
                </c:pt>
                <c:pt idx="102">
                  <c:v>0.30199999999999999</c:v>
                </c:pt>
                <c:pt idx="103">
                  <c:v>0.30299999999999999</c:v>
                </c:pt>
                <c:pt idx="104">
                  <c:v>0.30399999999999999</c:v>
                </c:pt>
                <c:pt idx="105">
                  <c:v>0.30499999999999999</c:v>
                </c:pt>
                <c:pt idx="106">
                  <c:v>0.30599999999999999</c:v>
                </c:pt>
                <c:pt idx="107">
                  <c:v>0.307</c:v>
                </c:pt>
                <c:pt idx="108">
                  <c:v>0.308</c:v>
                </c:pt>
                <c:pt idx="109">
                  <c:v>0.309</c:v>
                </c:pt>
                <c:pt idx="110">
                  <c:v>0.31</c:v>
                </c:pt>
                <c:pt idx="111">
                  <c:v>0.311</c:v>
                </c:pt>
                <c:pt idx="112">
                  <c:v>0.312</c:v>
                </c:pt>
                <c:pt idx="113">
                  <c:v>0.313</c:v>
                </c:pt>
                <c:pt idx="114">
                  <c:v>0.314</c:v>
                </c:pt>
                <c:pt idx="115">
                  <c:v>0.315</c:v>
                </c:pt>
                <c:pt idx="116">
                  <c:v>0.316</c:v>
                </c:pt>
                <c:pt idx="117">
                  <c:v>0.317</c:v>
                </c:pt>
                <c:pt idx="118">
                  <c:v>0.318</c:v>
                </c:pt>
                <c:pt idx="119">
                  <c:v>0.31900000000000001</c:v>
                </c:pt>
                <c:pt idx="120">
                  <c:v>0.32</c:v>
                </c:pt>
                <c:pt idx="121">
                  <c:v>0.32100000000000001</c:v>
                </c:pt>
                <c:pt idx="122">
                  <c:v>0.32200000000000001</c:v>
                </c:pt>
                <c:pt idx="123">
                  <c:v>0.32300000000000001</c:v>
                </c:pt>
                <c:pt idx="124">
                  <c:v>0.32400000000000001</c:v>
                </c:pt>
                <c:pt idx="125">
                  <c:v>0.32500000000000001</c:v>
                </c:pt>
                <c:pt idx="126">
                  <c:v>0.32600000000000001</c:v>
                </c:pt>
                <c:pt idx="127">
                  <c:v>0.32700000000000001</c:v>
                </c:pt>
                <c:pt idx="128">
                  <c:v>0.32800000000000001</c:v>
                </c:pt>
                <c:pt idx="129">
                  <c:v>0.32900000000000001</c:v>
                </c:pt>
                <c:pt idx="130">
                  <c:v>0.33</c:v>
                </c:pt>
                <c:pt idx="131">
                  <c:v>0.33100000000000002</c:v>
                </c:pt>
                <c:pt idx="132">
                  <c:v>0.33200000000000002</c:v>
                </c:pt>
                <c:pt idx="133">
                  <c:v>0.33300000000000002</c:v>
                </c:pt>
                <c:pt idx="134">
                  <c:v>0.33400000000000002</c:v>
                </c:pt>
                <c:pt idx="135">
                  <c:v>0.33500000000000002</c:v>
                </c:pt>
                <c:pt idx="136">
                  <c:v>0.33600000000000002</c:v>
                </c:pt>
                <c:pt idx="137">
                  <c:v>0.33700000000000002</c:v>
                </c:pt>
                <c:pt idx="138">
                  <c:v>0.33800000000000002</c:v>
                </c:pt>
                <c:pt idx="139">
                  <c:v>0.33900000000000002</c:v>
                </c:pt>
                <c:pt idx="140">
                  <c:v>0.34</c:v>
                </c:pt>
                <c:pt idx="141">
                  <c:v>0.34100000000000003</c:v>
                </c:pt>
                <c:pt idx="142">
                  <c:v>0.34200000000000003</c:v>
                </c:pt>
                <c:pt idx="143">
                  <c:v>0.34300000000000003</c:v>
                </c:pt>
                <c:pt idx="144">
                  <c:v>0.34399999999999997</c:v>
                </c:pt>
                <c:pt idx="145">
                  <c:v>0.34499999999999997</c:v>
                </c:pt>
                <c:pt idx="146">
                  <c:v>0.34599999999999997</c:v>
                </c:pt>
                <c:pt idx="147">
                  <c:v>0.34699999999999998</c:v>
                </c:pt>
                <c:pt idx="148">
                  <c:v>0.34799999999999998</c:v>
                </c:pt>
                <c:pt idx="149">
                  <c:v>0.34899999999999998</c:v>
                </c:pt>
                <c:pt idx="150">
                  <c:v>0.35</c:v>
                </c:pt>
                <c:pt idx="151">
                  <c:v>0.35099999999999998</c:v>
                </c:pt>
                <c:pt idx="152">
                  <c:v>0.35199999999999998</c:v>
                </c:pt>
                <c:pt idx="153">
                  <c:v>0.35299999999999998</c:v>
                </c:pt>
                <c:pt idx="154">
                  <c:v>0.35399999999999998</c:v>
                </c:pt>
                <c:pt idx="155">
                  <c:v>0.35499999999999998</c:v>
                </c:pt>
                <c:pt idx="156">
                  <c:v>0.35599999999999998</c:v>
                </c:pt>
                <c:pt idx="157">
                  <c:v>0.35699999999999998</c:v>
                </c:pt>
                <c:pt idx="158">
                  <c:v>0.35799999999999998</c:v>
                </c:pt>
                <c:pt idx="159">
                  <c:v>0.35899999999999999</c:v>
                </c:pt>
                <c:pt idx="160">
                  <c:v>0.36</c:v>
                </c:pt>
                <c:pt idx="161">
                  <c:v>0.36099999999999999</c:v>
                </c:pt>
                <c:pt idx="162">
                  <c:v>0.36199999999999999</c:v>
                </c:pt>
                <c:pt idx="163">
                  <c:v>0.36299999999999999</c:v>
                </c:pt>
                <c:pt idx="164">
                  <c:v>0.36399999999999999</c:v>
                </c:pt>
                <c:pt idx="165">
                  <c:v>0.36499999999999999</c:v>
                </c:pt>
                <c:pt idx="166">
                  <c:v>0.36599999999999999</c:v>
                </c:pt>
                <c:pt idx="167">
                  <c:v>0.36699999999999999</c:v>
                </c:pt>
                <c:pt idx="168">
                  <c:v>0.36799999999999999</c:v>
                </c:pt>
                <c:pt idx="169">
                  <c:v>0.36899999999999999</c:v>
                </c:pt>
                <c:pt idx="170">
                  <c:v>0.37</c:v>
                </c:pt>
                <c:pt idx="171">
                  <c:v>0.371</c:v>
                </c:pt>
                <c:pt idx="172">
                  <c:v>0.372</c:v>
                </c:pt>
                <c:pt idx="173">
                  <c:v>0.373</c:v>
                </c:pt>
                <c:pt idx="174">
                  <c:v>0.374</c:v>
                </c:pt>
                <c:pt idx="175">
                  <c:v>0.375</c:v>
                </c:pt>
                <c:pt idx="176">
                  <c:v>0.376</c:v>
                </c:pt>
                <c:pt idx="177">
                  <c:v>0.377</c:v>
                </c:pt>
                <c:pt idx="178">
                  <c:v>0.378</c:v>
                </c:pt>
                <c:pt idx="179">
                  <c:v>0.379</c:v>
                </c:pt>
                <c:pt idx="180">
                  <c:v>0.38</c:v>
                </c:pt>
                <c:pt idx="181">
                  <c:v>0.38100000000000001</c:v>
                </c:pt>
                <c:pt idx="182">
                  <c:v>0.38200000000000001</c:v>
                </c:pt>
                <c:pt idx="183">
                  <c:v>0.38300000000000001</c:v>
                </c:pt>
                <c:pt idx="184">
                  <c:v>0.38400000000000001</c:v>
                </c:pt>
                <c:pt idx="185">
                  <c:v>0.38500000000000001</c:v>
                </c:pt>
                <c:pt idx="186">
                  <c:v>0.38600000000000001</c:v>
                </c:pt>
                <c:pt idx="187">
                  <c:v>0.38700000000000001</c:v>
                </c:pt>
                <c:pt idx="188">
                  <c:v>0.38800000000000001</c:v>
                </c:pt>
                <c:pt idx="189">
                  <c:v>0.38900000000000001</c:v>
                </c:pt>
                <c:pt idx="190">
                  <c:v>0.39</c:v>
                </c:pt>
                <c:pt idx="191">
                  <c:v>0.39100000000000001</c:v>
                </c:pt>
                <c:pt idx="192">
                  <c:v>0.39200000000000002</c:v>
                </c:pt>
                <c:pt idx="193">
                  <c:v>0.39300000000000002</c:v>
                </c:pt>
                <c:pt idx="194">
                  <c:v>0.39400000000000002</c:v>
                </c:pt>
                <c:pt idx="195">
                  <c:v>0.39500000000000002</c:v>
                </c:pt>
                <c:pt idx="196">
                  <c:v>0.39600000000000002</c:v>
                </c:pt>
                <c:pt idx="197">
                  <c:v>0.39700000000000002</c:v>
                </c:pt>
                <c:pt idx="198">
                  <c:v>0.39800000000000002</c:v>
                </c:pt>
                <c:pt idx="199">
                  <c:v>0.39900000000000002</c:v>
                </c:pt>
                <c:pt idx="200">
                  <c:v>0.4</c:v>
                </c:pt>
                <c:pt idx="201">
                  <c:v>0.40100000000000002</c:v>
                </c:pt>
                <c:pt idx="202">
                  <c:v>0.40200000000000002</c:v>
                </c:pt>
                <c:pt idx="203">
                  <c:v>0.40300000000000002</c:v>
                </c:pt>
                <c:pt idx="204">
                  <c:v>0.40400000000000003</c:v>
                </c:pt>
                <c:pt idx="205">
                  <c:v>0.40500000000000003</c:v>
                </c:pt>
                <c:pt idx="206">
                  <c:v>0.40600000000000003</c:v>
                </c:pt>
                <c:pt idx="207">
                  <c:v>0.40699999999999997</c:v>
                </c:pt>
                <c:pt idx="208">
                  <c:v>0.40799999999999997</c:v>
                </c:pt>
                <c:pt idx="209">
                  <c:v>0.40899999999999997</c:v>
                </c:pt>
                <c:pt idx="210">
                  <c:v>0.41</c:v>
                </c:pt>
                <c:pt idx="211">
                  <c:v>0.41099999999999998</c:v>
                </c:pt>
                <c:pt idx="212">
                  <c:v>0.41199999999999998</c:v>
                </c:pt>
                <c:pt idx="213">
                  <c:v>0.41299999999999998</c:v>
                </c:pt>
                <c:pt idx="214">
                  <c:v>0.41399999999999998</c:v>
                </c:pt>
                <c:pt idx="215">
                  <c:v>0.41499999999999998</c:v>
                </c:pt>
                <c:pt idx="216">
                  <c:v>0.41599999999999998</c:v>
                </c:pt>
                <c:pt idx="217">
                  <c:v>0.41699999999999998</c:v>
                </c:pt>
                <c:pt idx="218">
                  <c:v>0.41799999999999998</c:v>
                </c:pt>
                <c:pt idx="219">
                  <c:v>0.41899999999999998</c:v>
                </c:pt>
                <c:pt idx="220">
                  <c:v>0.42</c:v>
                </c:pt>
                <c:pt idx="221">
                  <c:v>0.42099999999999999</c:v>
                </c:pt>
                <c:pt idx="222">
                  <c:v>0.42199999999999999</c:v>
                </c:pt>
                <c:pt idx="223">
                  <c:v>0.42299999999999999</c:v>
                </c:pt>
                <c:pt idx="224">
                  <c:v>0.42399999999999999</c:v>
                </c:pt>
                <c:pt idx="225">
                  <c:v>0.42499999999999999</c:v>
                </c:pt>
                <c:pt idx="226">
                  <c:v>0.42599999999999999</c:v>
                </c:pt>
                <c:pt idx="227">
                  <c:v>0.42699999999999999</c:v>
                </c:pt>
                <c:pt idx="228">
                  <c:v>0.42799999999999999</c:v>
                </c:pt>
                <c:pt idx="229">
                  <c:v>0.42899999999999999</c:v>
                </c:pt>
                <c:pt idx="230">
                  <c:v>0.43</c:v>
                </c:pt>
                <c:pt idx="231">
                  <c:v>0.43099999999999999</c:v>
                </c:pt>
                <c:pt idx="232">
                  <c:v>0.432</c:v>
                </c:pt>
                <c:pt idx="233">
                  <c:v>0.433</c:v>
                </c:pt>
                <c:pt idx="234">
                  <c:v>0.434</c:v>
                </c:pt>
                <c:pt idx="235">
                  <c:v>0.435</c:v>
                </c:pt>
                <c:pt idx="236">
                  <c:v>0.436</c:v>
                </c:pt>
                <c:pt idx="237">
                  <c:v>0.437</c:v>
                </c:pt>
                <c:pt idx="238">
                  <c:v>0.438</c:v>
                </c:pt>
                <c:pt idx="239">
                  <c:v>0.439</c:v>
                </c:pt>
                <c:pt idx="240">
                  <c:v>0.44</c:v>
                </c:pt>
                <c:pt idx="241">
                  <c:v>0.441</c:v>
                </c:pt>
                <c:pt idx="242">
                  <c:v>0.442</c:v>
                </c:pt>
                <c:pt idx="243">
                  <c:v>0.443</c:v>
                </c:pt>
                <c:pt idx="244">
                  <c:v>0.44400000000000001</c:v>
                </c:pt>
                <c:pt idx="245">
                  <c:v>0.44500000000000001</c:v>
                </c:pt>
                <c:pt idx="246">
                  <c:v>0.44600000000000001</c:v>
                </c:pt>
                <c:pt idx="247">
                  <c:v>0.44700000000000001</c:v>
                </c:pt>
                <c:pt idx="248">
                  <c:v>0.44800000000000001</c:v>
                </c:pt>
                <c:pt idx="249">
                  <c:v>0.44900000000000001</c:v>
                </c:pt>
                <c:pt idx="250">
                  <c:v>0.45</c:v>
                </c:pt>
                <c:pt idx="251">
                  <c:v>0.45100000000000001</c:v>
                </c:pt>
                <c:pt idx="252">
                  <c:v>0.45200000000000001</c:v>
                </c:pt>
                <c:pt idx="253">
                  <c:v>0.45300000000000001</c:v>
                </c:pt>
                <c:pt idx="254">
                  <c:v>0.45400000000000001</c:v>
                </c:pt>
                <c:pt idx="255">
                  <c:v>0.45500000000000002</c:v>
                </c:pt>
                <c:pt idx="256">
                  <c:v>0.45600000000000002</c:v>
                </c:pt>
                <c:pt idx="257">
                  <c:v>0.45700000000000002</c:v>
                </c:pt>
                <c:pt idx="258">
                  <c:v>0.45800000000000002</c:v>
                </c:pt>
                <c:pt idx="259">
                  <c:v>0.45900000000000002</c:v>
                </c:pt>
                <c:pt idx="260">
                  <c:v>0.46</c:v>
                </c:pt>
                <c:pt idx="261">
                  <c:v>0.46100000000000002</c:v>
                </c:pt>
                <c:pt idx="262">
                  <c:v>0.46200000000000002</c:v>
                </c:pt>
                <c:pt idx="263">
                  <c:v>0.46300000000000002</c:v>
                </c:pt>
                <c:pt idx="264">
                  <c:v>0.46400000000000002</c:v>
                </c:pt>
                <c:pt idx="265">
                  <c:v>0.46500000000000002</c:v>
                </c:pt>
                <c:pt idx="266">
                  <c:v>0.46600000000000003</c:v>
                </c:pt>
                <c:pt idx="267">
                  <c:v>0.46700000000000003</c:v>
                </c:pt>
                <c:pt idx="268">
                  <c:v>0.46800000000000003</c:v>
                </c:pt>
                <c:pt idx="269">
                  <c:v>0.46899999999999997</c:v>
                </c:pt>
                <c:pt idx="270">
                  <c:v>0.47</c:v>
                </c:pt>
                <c:pt idx="271">
                  <c:v>0.47099999999999997</c:v>
                </c:pt>
                <c:pt idx="272">
                  <c:v>0.47199999999999998</c:v>
                </c:pt>
                <c:pt idx="273">
                  <c:v>0.47299999999999998</c:v>
                </c:pt>
                <c:pt idx="274">
                  <c:v>0.47399999999999998</c:v>
                </c:pt>
                <c:pt idx="275">
                  <c:v>0.47499999999999998</c:v>
                </c:pt>
                <c:pt idx="276">
                  <c:v>0.47599999999999998</c:v>
                </c:pt>
                <c:pt idx="277">
                  <c:v>0.47699999999999998</c:v>
                </c:pt>
                <c:pt idx="278">
                  <c:v>0.47799999999999998</c:v>
                </c:pt>
                <c:pt idx="279">
                  <c:v>0.47899999999999998</c:v>
                </c:pt>
                <c:pt idx="280">
                  <c:v>0.48</c:v>
                </c:pt>
                <c:pt idx="281">
                  <c:v>0.48099999999999998</c:v>
                </c:pt>
                <c:pt idx="282">
                  <c:v>0.48199999999999998</c:v>
                </c:pt>
                <c:pt idx="283">
                  <c:v>0.48299999999999998</c:v>
                </c:pt>
                <c:pt idx="284">
                  <c:v>0.48399999999999999</c:v>
                </c:pt>
                <c:pt idx="285">
                  <c:v>0.48499999999999999</c:v>
                </c:pt>
                <c:pt idx="286">
                  <c:v>0.48599999999999999</c:v>
                </c:pt>
                <c:pt idx="287">
                  <c:v>0.48699999999999999</c:v>
                </c:pt>
                <c:pt idx="288">
                  <c:v>0.48799999999999999</c:v>
                </c:pt>
                <c:pt idx="289">
                  <c:v>0.48899999999999999</c:v>
                </c:pt>
                <c:pt idx="290">
                  <c:v>0.49</c:v>
                </c:pt>
                <c:pt idx="291">
                  <c:v>0.49099999999999999</c:v>
                </c:pt>
                <c:pt idx="292">
                  <c:v>0.49199999999999999</c:v>
                </c:pt>
                <c:pt idx="293">
                  <c:v>0.49299999999999999</c:v>
                </c:pt>
                <c:pt idx="294">
                  <c:v>0.49399999999999999</c:v>
                </c:pt>
                <c:pt idx="295">
                  <c:v>0.495</c:v>
                </c:pt>
                <c:pt idx="296">
                  <c:v>0.496</c:v>
                </c:pt>
                <c:pt idx="297">
                  <c:v>0.497</c:v>
                </c:pt>
                <c:pt idx="298">
                  <c:v>0.498</c:v>
                </c:pt>
                <c:pt idx="299">
                  <c:v>0.499</c:v>
                </c:pt>
                <c:pt idx="300">
                  <c:v>0.5</c:v>
                </c:pt>
                <c:pt idx="301">
                  <c:v>0.501</c:v>
                </c:pt>
                <c:pt idx="302">
                  <c:v>0.502</c:v>
                </c:pt>
                <c:pt idx="303">
                  <c:v>0.503</c:v>
                </c:pt>
                <c:pt idx="304">
                  <c:v>0.504</c:v>
                </c:pt>
                <c:pt idx="305">
                  <c:v>0.505</c:v>
                </c:pt>
                <c:pt idx="306">
                  <c:v>0.50600000000000001</c:v>
                </c:pt>
                <c:pt idx="307">
                  <c:v>0.50700000000000001</c:v>
                </c:pt>
                <c:pt idx="308">
                  <c:v>0.50800000000000001</c:v>
                </c:pt>
                <c:pt idx="309">
                  <c:v>0.50900000000000001</c:v>
                </c:pt>
                <c:pt idx="310">
                  <c:v>0.51</c:v>
                </c:pt>
                <c:pt idx="311">
                  <c:v>0.51100000000000001</c:v>
                </c:pt>
                <c:pt idx="312">
                  <c:v>0.51200000000000001</c:v>
                </c:pt>
                <c:pt idx="313">
                  <c:v>0.51300000000000001</c:v>
                </c:pt>
                <c:pt idx="314">
                  <c:v>0.51400000000000001</c:v>
                </c:pt>
                <c:pt idx="315">
                  <c:v>0.51500000000000001</c:v>
                </c:pt>
                <c:pt idx="316">
                  <c:v>0.51600000000000001</c:v>
                </c:pt>
                <c:pt idx="317">
                  <c:v>0.51700000000000002</c:v>
                </c:pt>
                <c:pt idx="318">
                  <c:v>0.51800000000000002</c:v>
                </c:pt>
                <c:pt idx="319">
                  <c:v>0.51900000000000002</c:v>
                </c:pt>
                <c:pt idx="320">
                  <c:v>0.52</c:v>
                </c:pt>
                <c:pt idx="321">
                  <c:v>0.52100000000000002</c:v>
                </c:pt>
                <c:pt idx="322">
                  <c:v>0.52200000000000002</c:v>
                </c:pt>
                <c:pt idx="323">
                  <c:v>0.52300000000000002</c:v>
                </c:pt>
                <c:pt idx="324">
                  <c:v>0.52400000000000002</c:v>
                </c:pt>
                <c:pt idx="325">
                  <c:v>0.52500000000000002</c:v>
                </c:pt>
                <c:pt idx="326">
                  <c:v>0.52600000000000002</c:v>
                </c:pt>
                <c:pt idx="327">
                  <c:v>0.52700000000000002</c:v>
                </c:pt>
                <c:pt idx="328">
                  <c:v>0.52800000000000002</c:v>
                </c:pt>
                <c:pt idx="329">
                  <c:v>0.52900000000000003</c:v>
                </c:pt>
                <c:pt idx="330">
                  <c:v>0.53</c:v>
                </c:pt>
                <c:pt idx="331">
                  <c:v>0.53100000000000003</c:v>
                </c:pt>
                <c:pt idx="332">
                  <c:v>0.53200000000000003</c:v>
                </c:pt>
                <c:pt idx="333">
                  <c:v>0.53300000000000003</c:v>
                </c:pt>
                <c:pt idx="334">
                  <c:v>0.53400000000000003</c:v>
                </c:pt>
                <c:pt idx="335">
                  <c:v>0.53500000000000003</c:v>
                </c:pt>
                <c:pt idx="336">
                  <c:v>0.53600000000000003</c:v>
                </c:pt>
                <c:pt idx="337">
                  <c:v>0.53700000000000003</c:v>
                </c:pt>
                <c:pt idx="338">
                  <c:v>0.53800000000000003</c:v>
                </c:pt>
                <c:pt idx="339">
                  <c:v>0.53900000000000003</c:v>
                </c:pt>
                <c:pt idx="340">
                  <c:v>0.54</c:v>
                </c:pt>
                <c:pt idx="341">
                  <c:v>0.54100000000000004</c:v>
                </c:pt>
                <c:pt idx="342">
                  <c:v>0.54200000000000004</c:v>
                </c:pt>
                <c:pt idx="343">
                  <c:v>0.54300000000000004</c:v>
                </c:pt>
                <c:pt idx="344">
                  <c:v>0.54400000000000004</c:v>
                </c:pt>
                <c:pt idx="345">
                  <c:v>0.54500000000000004</c:v>
                </c:pt>
                <c:pt idx="346">
                  <c:v>0.54600000000000004</c:v>
                </c:pt>
                <c:pt idx="347">
                  <c:v>0.54700000000000004</c:v>
                </c:pt>
                <c:pt idx="348">
                  <c:v>0.54800000000000004</c:v>
                </c:pt>
                <c:pt idx="349">
                  <c:v>0.54900000000000004</c:v>
                </c:pt>
                <c:pt idx="350">
                  <c:v>0.55000000000000004</c:v>
                </c:pt>
                <c:pt idx="351">
                  <c:v>0.55100000000000005</c:v>
                </c:pt>
                <c:pt idx="352">
                  <c:v>0.55200000000000005</c:v>
                </c:pt>
                <c:pt idx="353">
                  <c:v>0.55300000000000005</c:v>
                </c:pt>
                <c:pt idx="354">
                  <c:v>0.55400000000000005</c:v>
                </c:pt>
                <c:pt idx="355">
                  <c:v>0.55500000000000005</c:v>
                </c:pt>
                <c:pt idx="356">
                  <c:v>0.55600000000000005</c:v>
                </c:pt>
                <c:pt idx="357">
                  <c:v>0.55700000000000005</c:v>
                </c:pt>
                <c:pt idx="358">
                  <c:v>0.55800000000000005</c:v>
                </c:pt>
                <c:pt idx="359">
                  <c:v>0.55900000000000005</c:v>
                </c:pt>
                <c:pt idx="360">
                  <c:v>0.56000000000000005</c:v>
                </c:pt>
                <c:pt idx="361">
                  <c:v>0.56100000000000005</c:v>
                </c:pt>
                <c:pt idx="362">
                  <c:v>0.56200000000000006</c:v>
                </c:pt>
                <c:pt idx="363">
                  <c:v>0.56299999999999994</c:v>
                </c:pt>
                <c:pt idx="364">
                  <c:v>0.56399999999999995</c:v>
                </c:pt>
                <c:pt idx="365">
                  <c:v>0.56499999999999995</c:v>
                </c:pt>
                <c:pt idx="366">
                  <c:v>0.56599999999999995</c:v>
                </c:pt>
                <c:pt idx="367">
                  <c:v>0.56699999999999995</c:v>
                </c:pt>
                <c:pt idx="368">
                  <c:v>0.56799999999999995</c:v>
                </c:pt>
                <c:pt idx="369">
                  <c:v>0.56899999999999995</c:v>
                </c:pt>
                <c:pt idx="370">
                  <c:v>0.56999999999999995</c:v>
                </c:pt>
                <c:pt idx="371">
                  <c:v>0.57099999999999995</c:v>
                </c:pt>
                <c:pt idx="372">
                  <c:v>0.57199999999999995</c:v>
                </c:pt>
                <c:pt idx="373">
                  <c:v>0.57299999999999995</c:v>
                </c:pt>
                <c:pt idx="374">
                  <c:v>0.57399999999999995</c:v>
                </c:pt>
                <c:pt idx="375">
                  <c:v>0.57499999999999996</c:v>
                </c:pt>
                <c:pt idx="376">
                  <c:v>0.57599999999999996</c:v>
                </c:pt>
                <c:pt idx="377">
                  <c:v>0.57699999999999996</c:v>
                </c:pt>
                <c:pt idx="378">
                  <c:v>0.57799999999999996</c:v>
                </c:pt>
                <c:pt idx="379">
                  <c:v>0.57899999999999996</c:v>
                </c:pt>
                <c:pt idx="380">
                  <c:v>0.57999999999999996</c:v>
                </c:pt>
                <c:pt idx="381">
                  <c:v>0.58099999999999996</c:v>
                </c:pt>
                <c:pt idx="382">
                  <c:v>0.58199999999999996</c:v>
                </c:pt>
                <c:pt idx="383">
                  <c:v>0.58299999999999996</c:v>
                </c:pt>
                <c:pt idx="384">
                  <c:v>0.58399999999999996</c:v>
                </c:pt>
                <c:pt idx="385">
                  <c:v>0.58499999999999996</c:v>
                </c:pt>
                <c:pt idx="386">
                  <c:v>0.58599999999999997</c:v>
                </c:pt>
                <c:pt idx="387">
                  <c:v>0.58699999999999997</c:v>
                </c:pt>
                <c:pt idx="388">
                  <c:v>0.58799999999999997</c:v>
                </c:pt>
                <c:pt idx="389">
                  <c:v>0.58899999999999997</c:v>
                </c:pt>
                <c:pt idx="390">
                  <c:v>0.59</c:v>
                </c:pt>
                <c:pt idx="391">
                  <c:v>0.59099999999999997</c:v>
                </c:pt>
                <c:pt idx="392">
                  <c:v>0.59199999999999997</c:v>
                </c:pt>
                <c:pt idx="393">
                  <c:v>0.59299999999999997</c:v>
                </c:pt>
                <c:pt idx="394">
                  <c:v>0.59399999999999997</c:v>
                </c:pt>
                <c:pt idx="395">
                  <c:v>0.59499999999999997</c:v>
                </c:pt>
                <c:pt idx="396">
                  <c:v>0.59599999999999997</c:v>
                </c:pt>
                <c:pt idx="397">
                  <c:v>0.59699999999999998</c:v>
                </c:pt>
                <c:pt idx="398">
                  <c:v>0.59799999999999998</c:v>
                </c:pt>
                <c:pt idx="399">
                  <c:v>0.59899999999999998</c:v>
                </c:pt>
                <c:pt idx="400">
                  <c:v>0.6</c:v>
                </c:pt>
                <c:pt idx="401">
                  <c:v>0.60099999999999998</c:v>
                </c:pt>
                <c:pt idx="402">
                  <c:v>0.60199999999999998</c:v>
                </c:pt>
                <c:pt idx="403">
                  <c:v>0.60299999999999998</c:v>
                </c:pt>
                <c:pt idx="404">
                  <c:v>0.60399999999999998</c:v>
                </c:pt>
                <c:pt idx="405">
                  <c:v>0.60499999999999998</c:v>
                </c:pt>
                <c:pt idx="406">
                  <c:v>0.60599999999999998</c:v>
                </c:pt>
                <c:pt idx="407">
                  <c:v>0.60699999999999998</c:v>
                </c:pt>
                <c:pt idx="408">
                  <c:v>0.60799999999999998</c:v>
                </c:pt>
                <c:pt idx="409">
                  <c:v>0.60899999999999999</c:v>
                </c:pt>
                <c:pt idx="410">
                  <c:v>0.61</c:v>
                </c:pt>
                <c:pt idx="411">
                  <c:v>0.61099999999999999</c:v>
                </c:pt>
                <c:pt idx="412">
                  <c:v>0.61199999999999999</c:v>
                </c:pt>
                <c:pt idx="413">
                  <c:v>0.61299999999999999</c:v>
                </c:pt>
                <c:pt idx="414">
                  <c:v>0.61399999999999999</c:v>
                </c:pt>
                <c:pt idx="415">
                  <c:v>0.61499999999999999</c:v>
                </c:pt>
                <c:pt idx="416">
                  <c:v>0.61599999999999999</c:v>
                </c:pt>
                <c:pt idx="417">
                  <c:v>0.61699999999999999</c:v>
                </c:pt>
                <c:pt idx="418">
                  <c:v>0.61799999999999999</c:v>
                </c:pt>
                <c:pt idx="419">
                  <c:v>0.61899999999999999</c:v>
                </c:pt>
                <c:pt idx="420">
                  <c:v>0.62</c:v>
                </c:pt>
                <c:pt idx="421">
                  <c:v>0.621</c:v>
                </c:pt>
                <c:pt idx="422">
                  <c:v>0.622</c:v>
                </c:pt>
                <c:pt idx="423">
                  <c:v>0.623</c:v>
                </c:pt>
                <c:pt idx="424">
                  <c:v>0.624</c:v>
                </c:pt>
                <c:pt idx="425">
                  <c:v>0.625</c:v>
                </c:pt>
                <c:pt idx="426">
                  <c:v>0.626</c:v>
                </c:pt>
                <c:pt idx="427">
                  <c:v>0.627</c:v>
                </c:pt>
                <c:pt idx="428">
                  <c:v>0.628</c:v>
                </c:pt>
                <c:pt idx="429">
                  <c:v>0.629</c:v>
                </c:pt>
                <c:pt idx="430">
                  <c:v>0.63</c:v>
                </c:pt>
                <c:pt idx="431">
                  <c:v>0.63100000000000001</c:v>
                </c:pt>
                <c:pt idx="432">
                  <c:v>0.63200000000000001</c:v>
                </c:pt>
                <c:pt idx="433">
                  <c:v>0.63300000000000001</c:v>
                </c:pt>
                <c:pt idx="434">
                  <c:v>0.63400000000000001</c:v>
                </c:pt>
                <c:pt idx="435">
                  <c:v>0.63500000000000001</c:v>
                </c:pt>
                <c:pt idx="436">
                  <c:v>0.63600000000000001</c:v>
                </c:pt>
                <c:pt idx="437">
                  <c:v>0.63700000000000001</c:v>
                </c:pt>
                <c:pt idx="438">
                  <c:v>0.63800000000000001</c:v>
                </c:pt>
                <c:pt idx="439">
                  <c:v>0.63900000000000001</c:v>
                </c:pt>
                <c:pt idx="440">
                  <c:v>0.64</c:v>
                </c:pt>
                <c:pt idx="441">
                  <c:v>0.64100000000000001</c:v>
                </c:pt>
                <c:pt idx="442">
                  <c:v>0.64200000000000002</c:v>
                </c:pt>
                <c:pt idx="443">
                  <c:v>0.64300000000000002</c:v>
                </c:pt>
                <c:pt idx="444">
                  <c:v>0.64400000000000002</c:v>
                </c:pt>
                <c:pt idx="445">
                  <c:v>0.64500000000000002</c:v>
                </c:pt>
                <c:pt idx="446">
                  <c:v>0.64600000000000002</c:v>
                </c:pt>
                <c:pt idx="447">
                  <c:v>0.64700000000000002</c:v>
                </c:pt>
                <c:pt idx="448">
                  <c:v>0.64800000000000002</c:v>
                </c:pt>
                <c:pt idx="449">
                  <c:v>0.64900000000000002</c:v>
                </c:pt>
                <c:pt idx="450">
                  <c:v>0.65</c:v>
                </c:pt>
                <c:pt idx="451">
                  <c:v>0.65100000000000002</c:v>
                </c:pt>
                <c:pt idx="452">
                  <c:v>0.65200000000000002</c:v>
                </c:pt>
                <c:pt idx="453">
                  <c:v>0.65300000000000002</c:v>
                </c:pt>
                <c:pt idx="454">
                  <c:v>0.65400000000000003</c:v>
                </c:pt>
                <c:pt idx="455">
                  <c:v>0.65500000000000003</c:v>
                </c:pt>
                <c:pt idx="456">
                  <c:v>0.65600000000000003</c:v>
                </c:pt>
                <c:pt idx="457">
                  <c:v>0.65700000000000003</c:v>
                </c:pt>
                <c:pt idx="458">
                  <c:v>0.65800000000000003</c:v>
                </c:pt>
                <c:pt idx="459">
                  <c:v>0.65900000000000003</c:v>
                </c:pt>
                <c:pt idx="460">
                  <c:v>0.66</c:v>
                </c:pt>
                <c:pt idx="461">
                  <c:v>0.66100000000000003</c:v>
                </c:pt>
                <c:pt idx="462">
                  <c:v>0.66200000000000003</c:v>
                </c:pt>
                <c:pt idx="463">
                  <c:v>0.66300000000000003</c:v>
                </c:pt>
                <c:pt idx="464">
                  <c:v>0.66400000000000003</c:v>
                </c:pt>
                <c:pt idx="465">
                  <c:v>0.66500000000000004</c:v>
                </c:pt>
                <c:pt idx="466">
                  <c:v>0.66600000000000004</c:v>
                </c:pt>
                <c:pt idx="467">
                  <c:v>0.66700000000000004</c:v>
                </c:pt>
                <c:pt idx="468">
                  <c:v>0.66800000000000004</c:v>
                </c:pt>
                <c:pt idx="469">
                  <c:v>0.66900000000000004</c:v>
                </c:pt>
                <c:pt idx="470">
                  <c:v>0.67</c:v>
                </c:pt>
                <c:pt idx="471">
                  <c:v>0.67100000000000004</c:v>
                </c:pt>
                <c:pt idx="472">
                  <c:v>0.67200000000000004</c:v>
                </c:pt>
                <c:pt idx="473">
                  <c:v>0.67300000000000004</c:v>
                </c:pt>
                <c:pt idx="474">
                  <c:v>0.67400000000000004</c:v>
                </c:pt>
                <c:pt idx="475">
                  <c:v>0.67500000000000004</c:v>
                </c:pt>
                <c:pt idx="476">
                  <c:v>0.67600000000000005</c:v>
                </c:pt>
                <c:pt idx="477">
                  <c:v>0.67700000000000005</c:v>
                </c:pt>
                <c:pt idx="478">
                  <c:v>0.67800000000000005</c:v>
                </c:pt>
                <c:pt idx="479">
                  <c:v>0.67900000000000005</c:v>
                </c:pt>
                <c:pt idx="480">
                  <c:v>0.68</c:v>
                </c:pt>
                <c:pt idx="481">
                  <c:v>0.68100000000000005</c:v>
                </c:pt>
                <c:pt idx="482">
                  <c:v>0.68200000000000005</c:v>
                </c:pt>
                <c:pt idx="483">
                  <c:v>0.68300000000000005</c:v>
                </c:pt>
                <c:pt idx="484">
                  <c:v>0.68400000000000005</c:v>
                </c:pt>
                <c:pt idx="485">
                  <c:v>0.68500000000000005</c:v>
                </c:pt>
                <c:pt idx="486">
                  <c:v>0.68600000000000005</c:v>
                </c:pt>
                <c:pt idx="487">
                  <c:v>0.68700000000000006</c:v>
                </c:pt>
                <c:pt idx="488">
                  <c:v>0.68799999999999994</c:v>
                </c:pt>
                <c:pt idx="489">
                  <c:v>0.68899999999999995</c:v>
                </c:pt>
                <c:pt idx="490">
                  <c:v>0.69</c:v>
                </c:pt>
                <c:pt idx="491">
                  <c:v>0.69099999999999995</c:v>
                </c:pt>
                <c:pt idx="492">
                  <c:v>0.69199999999999995</c:v>
                </c:pt>
                <c:pt idx="493">
                  <c:v>0.69299999999999995</c:v>
                </c:pt>
                <c:pt idx="494">
                  <c:v>0.69399999999999995</c:v>
                </c:pt>
                <c:pt idx="495">
                  <c:v>0.69499999999999995</c:v>
                </c:pt>
                <c:pt idx="496">
                  <c:v>0.69599999999999995</c:v>
                </c:pt>
                <c:pt idx="497">
                  <c:v>0.69699999999999995</c:v>
                </c:pt>
                <c:pt idx="498">
                  <c:v>0.69799999999999995</c:v>
                </c:pt>
                <c:pt idx="499">
                  <c:v>0.69899999999999995</c:v>
                </c:pt>
                <c:pt idx="500">
                  <c:v>0.7</c:v>
                </c:pt>
                <c:pt idx="501">
                  <c:v>0.70099999999999996</c:v>
                </c:pt>
                <c:pt idx="502">
                  <c:v>0.70199999999999996</c:v>
                </c:pt>
                <c:pt idx="503">
                  <c:v>0.70299999999999996</c:v>
                </c:pt>
                <c:pt idx="504">
                  <c:v>0.70399999999999996</c:v>
                </c:pt>
                <c:pt idx="505">
                  <c:v>0.70499999999999996</c:v>
                </c:pt>
                <c:pt idx="506">
                  <c:v>0.70599999999999996</c:v>
                </c:pt>
                <c:pt idx="507">
                  <c:v>0.70699999999999996</c:v>
                </c:pt>
                <c:pt idx="508">
                  <c:v>0.70799999999999996</c:v>
                </c:pt>
                <c:pt idx="509">
                  <c:v>0.70899999999999996</c:v>
                </c:pt>
                <c:pt idx="510">
                  <c:v>0.71</c:v>
                </c:pt>
                <c:pt idx="511">
                  <c:v>0.71099999999999997</c:v>
                </c:pt>
                <c:pt idx="512">
                  <c:v>0.71199999999999997</c:v>
                </c:pt>
                <c:pt idx="513">
                  <c:v>0.71299999999999997</c:v>
                </c:pt>
                <c:pt idx="514">
                  <c:v>0.71399999999999997</c:v>
                </c:pt>
                <c:pt idx="515">
                  <c:v>0.71499999999999997</c:v>
                </c:pt>
                <c:pt idx="516">
                  <c:v>0.71599999999999997</c:v>
                </c:pt>
                <c:pt idx="517">
                  <c:v>0.71699999999999997</c:v>
                </c:pt>
                <c:pt idx="518">
                  <c:v>0.71799999999999997</c:v>
                </c:pt>
                <c:pt idx="519">
                  <c:v>0.71899999999999997</c:v>
                </c:pt>
                <c:pt idx="520">
                  <c:v>0.72</c:v>
                </c:pt>
                <c:pt idx="521">
                  <c:v>0.72099999999999997</c:v>
                </c:pt>
                <c:pt idx="522">
                  <c:v>0.72199999999999998</c:v>
                </c:pt>
                <c:pt idx="523">
                  <c:v>0.72299999999999998</c:v>
                </c:pt>
                <c:pt idx="524">
                  <c:v>0.72399999999999998</c:v>
                </c:pt>
                <c:pt idx="525">
                  <c:v>0.72499999999999998</c:v>
                </c:pt>
                <c:pt idx="526">
                  <c:v>0.72599999999999998</c:v>
                </c:pt>
                <c:pt idx="527">
                  <c:v>0.72699999999999998</c:v>
                </c:pt>
                <c:pt idx="528">
                  <c:v>0.72799999999999998</c:v>
                </c:pt>
                <c:pt idx="529">
                  <c:v>0.72899999999999998</c:v>
                </c:pt>
                <c:pt idx="530">
                  <c:v>0.73</c:v>
                </c:pt>
                <c:pt idx="531">
                  <c:v>0.73099999999999998</c:v>
                </c:pt>
                <c:pt idx="532">
                  <c:v>0.73199999999999998</c:v>
                </c:pt>
                <c:pt idx="533">
                  <c:v>0.73299999999999998</c:v>
                </c:pt>
                <c:pt idx="534">
                  <c:v>0.73399999999999999</c:v>
                </c:pt>
                <c:pt idx="535">
                  <c:v>0.73499999999999999</c:v>
                </c:pt>
                <c:pt idx="536">
                  <c:v>0.73599999999999999</c:v>
                </c:pt>
                <c:pt idx="537">
                  <c:v>0.73699999999999999</c:v>
                </c:pt>
                <c:pt idx="538">
                  <c:v>0.73799999999999999</c:v>
                </c:pt>
                <c:pt idx="539">
                  <c:v>0.73899999999999999</c:v>
                </c:pt>
                <c:pt idx="540">
                  <c:v>0.74</c:v>
                </c:pt>
                <c:pt idx="541">
                  <c:v>0.74099999999999999</c:v>
                </c:pt>
                <c:pt idx="542">
                  <c:v>0.74199999999999999</c:v>
                </c:pt>
                <c:pt idx="543">
                  <c:v>0.74299999999999999</c:v>
                </c:pt>
                <c:pt idx="544">
                  <c:v>0.74399999999999999</c:v>
                </c:pt>
                <c:pt idx="545">
                  <c:v>0.745</c:v>
                </c:pt>
                <c:pt idx="546">
                  <c:v>0.746</c:v>
                </c:pt>
                <c:pt idx="547">
                  <c:v>0.747</c:v>
                </c:pt>
                <c:pt idx="548">
                  <c:v>0.748</c:v>
                </c:pt>
                <c:pt idx="549">
                  <c:v>0.749</c:v>
                </c:pt>
                <c:pt idx="550">
                  <c:v>0.75</c:v>
                </c:pt>
                <c:pt idx="551">
                  <c:v>0.751</c:v>
                </c:pt>
                <c:pt idx="552">
                  <c:v>0.752</c:v>
                </c:pt>
                <c:pt idx="553">
                  <c:v>0.753</c:v>
                </c:pt>
                <c:pt idx="554">
                  <c:v>0.754</c:v>
                </c:pt>
                <c:pt idx="555">
                  <c:v>0.755</c:v>
                </c:pt>
                <c:pt idx="556">
                  <c:v>0.75600000000000001</c:v>
                </c:pt>
                <c:pt idx="557">
                  <c:v>0.75700000000000001</c:v>
                </c:pt>
                <c:pt idx="558">
                  <c:v>0.75800000000000001</c:v>
                </c:pt>
                <c:pt idx="559">
                  <c:v>0.75900000000000001</c:v>
                </c:pt>
                <c:pt idx="560">
                  <c:v>0.76</c:v>
                </c:pt>
                <c:pt idx="561">
                  <c:v>0.76100000000000001</c:v>
                </c:pt>
                <c:pt idx="562">
                  <c:v>0.76200000000000001</c:v>
                </c:pt>
                <c:pt idx="563">
                  <c:v>0.76300000000000001</c:v>
                </c:pt>
                <c:pt idx="564">
                  <c:v>0.76400000000000001</c:v>
                </c:pt>
                <c:pt idx="565">
                  <c:v>0.76500000000000001</c:v>
                </c:pt>
                <c:pt idx="566">
                  <c:v>0.76600000000000001</c:v>
                </c:pt>
                <c:pt idx="567">
                  <c:v>0.76700000000000002</c:v>
                </c:pt>
                <c:pt idx="568">
                  <c:v>0.76800000000000002</c:v>
                </c:pt>
                <c:pt idx="569">
                  <c:v>0.76900000000000002</c:v>
                </c:pt>
                <c:pt idx="570">
                  <c:v>0.77</c:v>
                </c:pt>
                <c:pt idx="571">
                  <c:v>0.77100000000000002</c:v>
                </c:pt>
                <c:pt idx="572">
                  <c:v>0.77200000000000002</c:v>
                </c:pt>
                <c:pt idx="573">
                  <c:v>0.77300000000000002</c:v>
                </c:pt>
                <c:pt idx="574">
                  <c:v>0.77400000000000002</c:v>
                </c:pt>
                <c:pt idx="575">
                  <c:v>0.77500000000000002</c:v>
                </c:pt>
                <c:pt idx="576">
                  <c:v>0.77600000000000002</c:v>
                </c:pt>
                <c:pt idx="577">
                  <c:v>0.77700000000000002</c:v>
                </c:pt>
                <c:pt idx="578">
                  <c:v>0.77800000000000002</c:v>
                </c:pt>
                <c:pt idx="579">
                  <c:v>0.77900000000000003</c:v>
                </c:pt>
                <c:pt idx="580">
                  <c:v>0.78</c:v>
                </c:pt>
                <c:pt idx="581">
                  <c:v>0.78100000000000003</c:v>
                </c:pt>
                <c:pt idx="582">
                  <c:v>0.78200000000000003</c:v>
                </c:pt>
                <c:pt idx="583">
                  <c:v>0.78300000000000003</c:v>
                </c:pt>
                <c:pt idx="584">
                  <c:v>0.78400000000000003</c:v>
                </c:pt>
                <c:pt idx="585">
                  <c:v>0.78500000000000003</c:v>
                </c:pt>
                <c:pt idx="586">
                  <c:v>0.78600000000000003</c:v>
                </c:pt>
                <c:pt idx="587">
                  <c:v>0.78700000000000003</c:v>
                </c:pt>
                <c:pt idx="588">
                  <c:v>0.78800000000000003</c:v>
                </c:pt>
                <c:pt idx="589">
                  <c:v>0.78900000000000003</c:v>
                </c:pt>
                <c:pt idx="590">
                  <c:v>0.79</c:v>
                </c:pt>
                <c:pt idx="591">
                  <c:v>0.79100000000000004</c:v>
                </c:pt>
                <c:pt idx="592">
                  <c:v>0.79200000000000004</c:v>
                </c:pt>
                <c:pt idx="593">
                  <c:v>0.79300000000000004</c:v>
                </c:pt>
                <c:pt idx="594">
                  <c:v>0.79400000000000004</c:v>
                </c:pt>
                <c:pt idx="595">
                  <c:v>0.79500000000000004</c:v>
                </c:pt>
                <c:pt idx="596">
                  <c:v>0.79600000000000004</c:v>
                </c:pt>
                <c:pt idx="597">
                  <c:v>0.79700000000000004</c:v>
                </c:pt>
                <c:pt idx="598">
                  <c:v>0.79800000000000004</c:v>
                </c:pt>
                <c:pt idx="599">
                  <c:v>0.79900000000000004</c:v>
                </c:pt>
                <c:pt idx="600">
                  <c:v>0.8</c:v>
                </c:pt>
                <c:pt idx="601">
                  <c:v>0.80100000000000005</c:v>
                </c:pt>
                <c:pt idx="602">
                  <c:v>0.80200000000000005</c:v>
                </c:pt>
                <c:pt idx="603">
                  <c:v>0.80300000000000005</c:v>
                </c:pt>
                <c:pt idx="604">
                  <c:v>0.80400000000000005</c:v>
                </c:pt>
                <c:pt idx="605">
                  <c:v>0.80500000000000005</c:v>
                </c:pt>
                <c:pt idx="606">
                  <c:v>0.80600000000000005</c:v>
                </c:pt>
                <c:pt idx="607">
                  <c:v>0.80700000000000005</c:v>
                </c:pt>
                <c:pt idx="608">
                  <c:v>0.80800000000000005</c:v>
                </c:pt>
                <c:pt idx="609">
                  <c:v>0.80900000000000005</c:v>
                </c:pt>
                <c:pt idx="610">
                  <c:v>0.81</c:v>
                </c:pt>
                <c:pt idx="611">
                  <c:v>0.81100000000000005</c:v>
                </c:pt>
                <c:pt idx="612">
                  <c:v>0.81200000000000006</c:v>
                </c:pt>
                <c:pt idx="613">
                  <c:v>0.81299999999999994</c:v>
                </c:pt>
                <c:pt idx="614">
                  <c:v>0.81399999999999995</c:v>
                </c:pt>
                <c:pt idx="615">
                  <c:v>0.81499999999999995</c:v>
                </c:pt>
                <c:pt idx="616">
                  <c:v>0.81599999999999995</c:v>
                </c:pt>
                <c:pt idx="617">
                  <c:v>0.81699999999999995</c:v>
                </c:pt>
                <c:pt idx="618">
                  <c:v>0.81799999999999995</c:v>
                </c:pt>
                <c:pt idx="619">
                  <c:v>0.81899999999999995</c:v>
                </c:pt>
                <c:pt idx="620">
                  <c:v>0.82</c:v>
                </c:pt>
                <c:pt idx="621">
                  <c:v>0.82099999999999995</c:v>
                </c:pt>
                <c:pt idx="622">
                  <c:v>0.82199999999999995</c:v>
                </c:pt>
                <c:pt idx="623">
                  <c:v>0.82299999999999995</c:v>
                </c:pt>
                <c:pt idx="624">
                  <c:v>0.82399999999999995</c:v>
                </c:pt>
                <c:pt idx="625">
                  <c:v>0.82499999999999996</c:v>
                </c:pt>
                <c:pt idx="626">
                  <c:v>0.82599999999999996</c:v>
                </c:pt>
                <c:pt idx="627">
                  <c:v>0.82699999999999996</c:v>
                </c:pt>
                <c:pt idx="628">
                  <c:v>0.82799999999999996</c:v>
                </c:pt>
                <c:pt idx="629">
                  <c:v>0.82899999999999996</c:v>
                </c:pt>
                <c:pt idx="630">
                  <c:v>0.83</c:v>
                </c:pt>
                <c:pt idx="631">
                  <c:v>0.83099999999999996</c:v>
                </c:pt>
                <c:pt idx="632">
                  <c:v>0.83199999999999996</c:v>
                </c:pt>
                <c:pt idx="633">
                  <c:v>0.83299999999999996</c:v>
                </c:pt>
                <c:pt idx="634">
                  <c:v>0.83399999999999996</c:v>
                </c:pt>
                <c:pt idx="635">
                  <c:v>0.83499999999999996</c:v>
                </c:pt>
                <c:pt idx="636">
                  <c:v>0.83599999999999997</c:v>
                </c:pt>
                <c:pt idx="637">
                  <c:v>0.83699999999999997</c:v>
                </c:pt>
                <c:pt idx="638">
                  <c:v>0.83799999999999997</c:v>
                </c:pt>
                <c:pt idx="639">
                  <c:v>0.83899999999999997</c:v>
                </c:pt>
                <c:pt idx="640">
                  <c:v>0.84</c:v>
                </c:pt>
                <c:pt idx="641">
                  <c:v>0.84099999999999997</c:v>
                </c:pt>
                <c:pt idx="642">
                  <c:v>0.84199999999999997</c:v>
                </c:pt>
                <c:pt idx="643">
                  <c:v>0.84299999999999997</c:v>
                </c:pt>
                <c:pt idx="644">
                  <c:v>0.84399999999999997</c:v>
                </c:pt>
                <c:pt idx="645">
                  <c:v>0.84499999999999997</c:v>
                </c:pt>
                <c:pt idx="646">
                  <c:v>0.84599999999999997</c:v>
                </c:pt>
                <c:pt idx="647">
                  <c:v>0.84699999999999998</c:v>
                </c:pt>
                <c:pt idx="648">
                  <c:v>0.84799999999999998</c:v>
                </c:pt>
                <c:pt idx="649">
                  <c:v>0.84899999999999998</c:v>
                </c:pt>
                <c:pt idx="650">
                  <c:v>0.85</c:v>
                </c:pt>
                <c:pt idx="651">
                  <c:v>0.85099999999999998</c:v>
                </c:pt>
                <c:pt idx="652">
                  <c:v>0.85199999999999998</c:v>
                </c:pt>
                <c:pt idx="653">
                  <c:v>0.85299999999999998</c:v>
                </c:pt>
                <c:pt idx="654">
                  <c:v>0.85399999999999998</c:v>
                </c:pt>
                <c:pt idx="655">
                  <c:v>0.85499999999999998</c:v>
                </c:pt>
                <c:pt idx="656">
                  <c:v>0.85599999999999998</c:v>
                </c:pt>
                <c:pt idx="657">
                  <c:v>0.85699999999999998</c:v>
                </c:pt>
                <c:pt idx="658">
                  <c:v>0.85799999999999998</c:v>
                </c:pt>
                <c:pt idx="659">
                  <c:v>0.85899999999999999</c:v>
                </c:pt>
                <c:pt idx="660">
                  <c:v>0.86</c:v>
                </c:pt>
                <c:pt idx="661">
                  <c:v>0.86099999999999999</c:v>
                </c:pt>
                <c:pt idx="662">
                  <c:v>0.86199999999999999</c:v>
                </c:pt>
                <c:pt idx="663">
                  <c:v>0.86299999999999999</c:v>
                </c:pt>
                <c:pt idx="664">
                  <c:v>0.86399999999999999</c:v>
                </c:pt>
                <c:pt idx="665">
                  <c:v>0.86499999999999999</c:v>
                </c:pt>
                <c:pt idx="666">
                  <c:v>0.86599999999999999</c:v>
                </c:pt>
                <c:pt idx="667">
                  <c:v>0.86699999999999999</c:v>
                </c:pt>
                <c:pt idx="668">
                  <c:v>0.86799999999999999</c:v>
                </c:pt>
                <c:pt idx="669">
                  <c:v>0.86899999999999999</c:v>
                </c:pt>
                <c:pt idx="670">
                  <c:v>0.87</c:v>
                </c:pt>
                <c:pt idx="671">
                  <c:v>0.871</c:v>
                </c:pt>
                <c:pt idx="672">
                  <c:v>0.872</c:v>
                </c:pt>
                <c:pt idx="673">
                  <c:v>0.873</c:v>
                </c:pt>
                <c:pt idx="674">
                  <c:v>0.874</c:v>
                </c:pt>
                <c:pt idx="675">
                  <c:v>0.875</c:v>
                </c:pt>
                <c:pt idx="676">
                  <c:v>0.876</c:v>
                </c:pt>
                <c:pt idx="677">
                  <c:v>0.877</c:v>
                </c:pt>
                <c:pt idx="678">
                  <c:v>0.878</c:v>
                </c:pt>
                <c:pt idx="679">
                  <c:v>0.879</c:v>
                </c:pt>
                <c:pt idx="680">
                  <c:v>0.88</c:v>
                </c:pt>
                <c:pt idx="681">
                  <c:v>0.88100000000000001</c:v>
                </c:pt>
                <c:pt idx="682">
                  <c:v>0.88200000000000001</c:v>
                </c:pt>
                <c:pt idx="683">
                  <c:v>0.88300000000000001</c:v>
                </c:pt>
                <c:pt idx="684">
                  <c:v>0.88400000000000001</c:v>
                </c:pt>
                <c:pt idx="685">
                  <c:v>0.88500000000000001</c:v>
                </c:pt>
                <c:pt idx="686">
                  <c:v>0.88600000000000001</c:v>
                </c:pt>
                <c:pt idx="687">
                  <c:v>0.88700000000000001</c:v>
                </c:pt>
                <c:pt idx="688">
                  <c:v>0.88800000000000001</c:v>
                </c:pt>
                <c:pt idx="689">
                  <c:v>0.88900000000000001</c:v>
                </c:pt>
                <c:pt idx="690">
                  <c:v>0.89</c:v>
                </c:pt>
                <c:pt idx="691">
                  <c:v>0.89100000000000001</c:v>
                </c:pt>
                <c:pt idx="692">
                  <c:v>0.89200000000000002</c:v>
                </c:pt>
                <c:pt idx="693">
                  <c:v>0.89300000000000002</c:v>
                </c:pt>
                <c:pt idx="694">
                  <c:v>0.89400000000000002</c:v>
                </c:pt>
                <c:pt idx="695">
                  <c:v>0.89500000000000002</c:v>
                </c:pt>
                <c:pt idx="696">
                  <c:v>0.89600000000000002</c:v>
                </c:pt>
                <c:pt idx="697">
                  <c:v>0.89700000000000002</c:v>
                </c:pt>
                <c:pt idx="698">
                  <c:v>0.89800000000000002</c:v>
                </c:pt>
                <c:pt idx="699">
                  <c:v>0.89900000000000002</c:v>
                </c:pt>
                <c:pt idx="700">
                  <c:v>0.9</c:v>
                </c:pt>
                <c:pt idx="701">
                  <c:v>0.90100000000000002</c:v>
                </c:pt>
                <c:pt idx="702">
                  <c:v>0.90200000000000002</c:v>
                </c:pt>
                <c:pt idx="703">
                  <c:v>0.90300000000000002</c:v>
                </c:pt>
                <c:pt idx="704">
                  <c:v>0.90400000000000003</c:v>
                </c:pt>
                <c:pt idx="705">
                  <c:v>0.90500000000000003</c:v>
                </c:pt>
                <c:pt idx="706">
                  <c:v>0.90600000000000003</c:v>
                </c:pt>
                <c:pt idx="707">
                  <c:v>0.90700000000000003</c:v>
                </c:pt>
                <c:pt idx="708">
                  <c:v>0.90800000000000003</c:v>
                </c:pt>
                <c:pt idx="709">
                  <c:v>0.90900000000000003</c:v>
                </c:pt>
                <c:pt idx="710">
                  <c:v>0.91</c:v>
                </c:pt>
                <c:pt idx="711">
                  <c:v>0.91100000000000003</c:v>
                </c:pt>
                <c:pt idx="712">
                  <c:v>0.91200000000000003</c:v>
                </c:pt>
                <c:pt idx="713">
                  <c:v>0.91300000000000003</c:v>
                </c:pt>
                <c:pt idx="714">
                  <c:v>0.91400000000000003</c:v>
                </c:pt>
                <c:pt idx="715">
                  <c:v>0.91500000000000004</c:v>
                </c:pt>
                <c:pt idx="716">
                  <c:v>0.91600000000000004</c:v>
                </c:pt>
                <c:pt idx="717">
                  <c:v>0.91700000000000004</c:v>
                </c:pt>
                <c:pt idx="718">
                  <c:v>0.91800000000000004</c:v>
                </c:pt>
                <c:pt idx="719">
                  <c:v>0.91900000000000004</c:v>
                </c:pt>
                <c:pt idx="720">
                  <c:v>0.92</c:v>
                </c:pt>
                <c:pt idx="721">
                  <c:v>0.92100000000000004</c:v>
                </c:pt>
                <c:pt idx="722">
                  <c:v>0.92200000000000004</c:v>
                </c:pt>
                <c:pt idx="723">
                  <c:v>0.92300000000000004</c:v>
                </c:pt>
                <c:pt idx="724">
                  <c:v>0.92400000000000004</c:v>
                </c:pt>
                <c:pt idx="725">
                  <c:v>0.92500000000000004</c:v>
                </c:pt>
                <c:pt idx="726">
                  <c:v>0.92600000000000005</c:v>
                </c:pt>
                <c:pt idx="727">
                  <c:v>0.92700000000000005</c:v>
                </c:pt>
                <c:pt idx="728">
                  <c:v>0.92800000000000005</c:v>
                </c:pt>
                <c:pt idx="729">
                  <c:v>0.92900000000000005</c:v>
                </c:pt>
                <c:pt idx="730">
                  <c:v>0.93</c:v>
                </c:pt>
                <c:pt idx="731">
                  <c:v>0.93100000000000005</c:v>
                </c:pt>
                <c:pt idx="732">
                  <c:v>0.93200000000000005</c:v>
                </c:pt>
                <c:pt idx="733">
                  <c:v>0.93300000000000005</c:v>
                </c:pt>
                <c:pt idx="734">
                  <c:v>0.93400000000000005</c:v>
                </c:pt>
                <c:pt idx="735">
                  <c:v>0.93500000000000005</c:v>
                </c:pt>
                <c:pt idx="736">
                  <c:v>0.93600000000000005</c:v>
                </c:pt>
                <c:pt idx="737">
                  <c:v>0.93700000000000006</c:v>
                </c:pt>
                <c:pt idx="738">
                  <c:v>0.93799999999999994</c:v>
                </c:pt>
                <c:pt idx="739">
                  <c:v>0.93899999999999995</c:v>
                </c:pt>
                <c:pt idx="740">
                  <c:v>0.94</c:v>
                </c:pt>
                <c:pt idx="741">
                  <c:v>0.94099999999999995</c:v>
                </c:pt>
                <c:pt idx="742">
                  <c:v>0.94199999999999995</c:v>
                </c:pt>
                <c:pt idx="743">
                  <c:v>0.94299999999999995</c:v>
                </c:pt>
                <c:pt idx="744">
                  <c:v>0.94399999999999995</c:v>
                </c:pt>
                <c:pt idx="745">
                  <c:v>0.94499999999999995</c:v>
                </c:pt>
                <c:pt idx="746">
                  <c:v>0.94599999999999995</c:v>
                </c:pt>
                <c:pt idx="747">
                  <c:v>0.94699999999999995</c:v>
                </c:pt>
                <c:pt idx="748">
                  <c:v>0.94799999999999995</c:v>
                </c:pt>
                <c:pt idx="749">
                  <c:v>0.94899999999999995</c:v>
                </c:pt>
                <c:pt idx="750">
                  <c:v>0.95</c:v>
                </c:pt>
                <c:pt idx="751">
                  <c:v>0.95099999999999996</c:v>
                </c:pt>
                <c:pt idx="752">
                  <c:v>0.95199999999999996</c:v>
                </c:pt>
                <c:pt idx="753">
                  <c:v>0.95299999999999996</c:v>
                </c:pt>
                <c:pt idx="754">
                  <c:v>0.95399999999999996</c:v>
                </c:pt>
                <c:pt idx="755">
                  <c:v>0.95499999999999996</c:v>
                </c:pt>
                <c:pt idx="756">
                  <c:v>0.95599999999999996</c:v>
                </c:pt>
                <c:pt idx="757">
                  <c:v>0.95699999999999996</c:v>
                </c:pt>
                <c:pt idx="758">
                  <c:v>0.95799999999999996</c:v>
                </c:pt>
                <c:pt idx="759">
                  <c:v>0.95899999999999996</c:v>
                </c:pt>
                <c:pt idx="760">
                  <c:v>0.96</c:v>
                </c:pt>
                <c:pt idx="761">
                  <c:v>0.96099999999999997</c:v>
                </c:pt>
                <c:pt idx="762">
                  <c:v>0.96199999999999997</c:v>
                </c:pt>
                <c:pt idx="763">
                  <c:v>0.96299999999999997</c:v>
                </c:pt>
                <c:pt idx="764">
                  <c:v>0.96399999999999997</c:v>
                </c:pt>
                <c:pt idx="765">
                  <c:v>0.96499999999999997</c:v>
                </c:pt>
                <c:pt idx="766">
                  <c:v>0.96599999999999997</c:v>
                </c:pt>
                <c:pt idx="767">
                  <c:v>0.96699999999999997</c:v>
                </c:pt>
                <c:pt idx="768">
                  <c:v>0.96799999999999997</c:v>
                </c:pt>
                <c:pt idx="769">
                  <c:v>0.96899999999999997</c:v>
                </c:pt>
                <c:pt idx="770">
                  <c:v>0.97</c:v>
                </c:pt>
                <c:pt idx="771">
                  <c:v>0.97099999999999997</c:v>
                </c:pt>
                <c:pt idx="772">
                  <c:v>0.97199999999999998</c:v>
                </c:pt>
                <c:pt idx="773">
                  <c:v>0.97299999999999998</c:v>
                </c:pt>
                <c:pt idx="774">
                  <c:v>0.97399999999999998</c:v>
                </c:pt>
                <c:pt idx="775">
                  <c:v>0.97499999999999998</c:v>
                </c:pt>
                <c:pt idx="776">
                  <c:v>0.97599999999999998</c:v>
                </c:pt>
                <c:pt idx="777">
                  <c:v>0.97699999999999998</c:v>
                </c:pt>
                <c:pt idx="778">
                  <c:v>0.97799999999999998</c:v>
                </c:pt>
                <c:pt idx="779">
                  <c:v>0.97899999999999998</c:v>
                </c:pt>
                <c:pt idx="780">
                  <c:v>0.98</c:v>
                </c:pt>
                <c:pt idx="781">
                  <c:v>0.98099999999999998</c:v>
                </c:pt>
                <c:pt idx="782">
                  <c:v>0.98199999999999998</c:v>
                </c:pt>
                <c:pt idx="783">
                  <c:v>0.98299999999999998</c:v>
                </c:pt>
                <c:pt idx="784">
                  <c:v>0.98399999999999999</c:v>
                </c:pt>
                <c:pt idx="785">
                  <c:v>0.98499999999999999</c:v>
                </c:pt>
                <c:pt idx="786">
                  <c:v>0.98599999999999999</c:v>
                </c:pt>
                <c:pt idx="787">
                  <c:v>0.98699999999999999</c:v>
                </c:pt>
                <c:pt idx="788">
                  <c:v>0.98799999999999999</c:v>
                </c:pt>
                <c:pt idx="789">
                  <c:v>0.98899999999999999</c:v>
                </c:pt>
                <c:pt idx="790">
                  <c:v>0.99</c:v>
                </c:pt>
                <c:pt idx="791">
                  <c:v>0.99099999999999999</c:v>
                </c:pt>
                <c:pt idx="792">
                  <c:v>0.99199999999999999</c:v>
                </c:pt>
                <c:pt idx="793">
                  <c:v>0.99299999999999999</c:v>
                </c:pt>
                <c:pt idx="794">
                  <c:v>0.99399999999999999</c:v>
                </c:pt>
                <c:pt idx="795">
                  <c:v>0.995</c:v>
                </c:pt>
                <c:pt idx="796">
                  <c:v>0.996</c:v>
                </c:pt>
                <c:pt idx="797">
                  <c:v>0.997</c:v>
                </c:pt>
                <c:pt idx="798">
                  <c:v>0.998</c:v>
                </c:pt>
                <c:pt idx="799">
                  <c:v>0.999</c:v>
                </c:pt>
                <c:pt idx="800">
                  <c:v>1</c:v>
                </c:pt>
                <c:pt idx="801">
                  <c:v>1.0009999999999999</c:v>
                </c:pt>
                <c:pt idx="802">
                  <c:v>1.002</c:v>
                </c:pt>
                <c:pt idx="803">
                  <c:v>1.0029999999999999</c:v>
                </c:pt>
                <c:pt idx="804">
                  <c:v>1.004</c:v>
                </c:pt>
                <c:pt idx="805">
                  <c:v>1.0049999999999999</c:v>
                </c:pt>
                <c:pt idx="806">
                  <c:v>1.006</c:v>
                </c:pt>
                <c:pt idx="807">
                  <c:v>1.0069999999999999</c:v>
                </c:pt>
                <c:pt idx="808">
                  <c:v>1.008</c:v>
                </c:pt>
                <c:pt idx="809">
                  <c:v>1.0089999999999999</c:v>
                </c:pt>
                <c:pt idx="810">
                  <c:v>1.01</c:v>
                </c:pt>
                <c:pt idx="811">
                  <c:v>1.0109999999999999</c:v>
                </c:pt>
                <c:pt idx="812">
                  <c:v>1.012</c:v>
                </c:pt>
                <c:pt idx="813">
                  <c:v>1.0129999999999999</c:v>
                </c:pt>
                <c:pt idx="814">
                  <c:v>1.014</c:v>
                </c:pt>
                <c:pt idx="815">
                  <c:v>1.0149999999999999</c:v>
                </c:pt>
                <c:pt idx="816">
                  <c:v>1.016</c:v>
                </c:pt>
                <c:pt idx="817">
                  <c:v>1.0169999999999999</c:v>
                </c:pt>
                <c:pt idx="818">
                  <c:v>1.018</c:v>
                </c:pt>
                <c:pt idx="819">
                  <c:v>1.0189999999999999</c:v>
                </c:pt>
                <c:pt idx="820">
                  <c:v>1.02</c:v>
                </c:pt>
                <c:pt idx="821">
                  <c:v>1.0209999999999999</c:v>
                </c:pt>
                <c:pt idx="822">
                  <c:v>1.022</c:v>
                </c:pt>
                <c:pt idx="823">
                  <c:v>1.0229999999999999</c:v>
                </c:pt>
                <c:pt idx="824">
                  <c:v>1.024</c:v>
                </c:pt>
                <c:pt idx="825">
                  <c:v>1.0249999999999999</c:v>
                </c:pt>
                <c:pt idx="826">
                  <c:v>1.026</c:v>
                </c:pt>
                <c:pt idx="827">
                  <c:v>1.0269999999999999</c:v>
                </c:pt>
                <c:pt idx="828">
                  <c:v>1.028</c:v>
                </c:pt>
                <c:pt idx="829">
                  <c:v>1.0289999999999999</c:v>
                </c:pt>
                <c:pt idx="830">
                  <c:v>1.03</c:v>
                </c:pt>
                <c:pt idx="831">
                  <c:v>1.0309999999999999</c:v>
                </c:pt>
                <c:pt idx="832">
                  <c:v>1.032</c:v>
                </c:pt>
                <c:pt idx="833">
                  <c:v>1.0329999999999999</c:v>
                </c:pt>
                <c:pt idx="834">
                  <c:v>1.034</c:v>
                </c:pt>
                <c:pt idx="835">
                  <c:v>1.0349999999999999</c:v>
                </c:pt>
                <c:pt idx="836">
                  <c:v>1.036</c:v>
                </c:pt>
                <c:pt idx="837">
                  <c:v>1.0369999999999999</c:v>
                </c:pt>
                <c:pt idx="838">
                  <c:v>1.038</c:v>
                </c:pt>
                <c:pt idx="839">
                  <c:v>1.0389999999999999</c:v>
                </c:pt>
                <c:pt idx="840">
                  <c:v>1.04</c:v>
                </c:pt>
                <c:pt idx="841">
                  <c:v>1.0409999999999999</c:v>
                </c:pt>
                <c:pt idx="842">
                  <c:v>1.042</c:v>
                </c:pt>
                <c:pt idx="843">
                  <c:v>1.0429999999999999</c:v>
                </c:pt>
                <c:pt idx="844">
                  <c:v>1.044</c:v>
                </c:pt>
                <c:pt idx="845">
                  <c:v>1.0449999999999999</c:v>
                </c:pt>
                <c:pt idx="846">
                  <c:v>1.046</c:v>
                </c:pt>
                <c:pt idx="847">
                  <c:v>1.0469999999999999</c:v>
                </c:pt>
                <c:pt idx="848">
                  <c:v>1.048</c:v>
                </c:pt>
                <c:pt idx="849">
                  <c:v>1.0489999999999999</c:v>
                </c:pt>
                <c:pt idx="850">
                  <c:v>1.05</c:v>
                </c:pt>
                <c:pt idx="851">
                  <c:v>1.0509999999999999</c:v>
                </c:pt>
                <c:pt idx="852">
                  <c:v>1.052</c:v>
                </c:pt>
                <c:pt idx="853">
                  <c:v>1.0529999999999999</c:v>
                </c:pt>
                <c:pt idx="854">
                  <c:v>1.054</c:v>
                </c:pt>
                <c:pt idx="855">
                  <c:v>1.0549999999999999</c:v>
                </c:pt>
                <c:pt idx="856">
                  <c:v>1.056</c:v>
                </c:pt>
                <c:pt idx="857">
                  <c:v>1.0569999999999999</c:v>
                </c:pt>
                <c:pt idx="858">
                  <c:v>1.0580000000000001</c:v>
                </c:pt>
                <c:pt idx="859">
                  <c:v>1.0589999999999999</c:v>
                </c:pt>
                <c:pt idx="860">
                  <c:v>1.06</c:v>
                </c:pt>
                <c:pt idx="861">
                  <c:v>1.0609999999999999</c:v>
                </c:pt>
                <c:pt idx="862">
                  <c:v>1.0620000000000001</c:v>
                </c:pt>
                <c:pt idx="863">
                  <c:v>1.0629999999999999</c:v>
                </c:pt>
                <c:pt idx="864">
                  <c:v>1.0640000000000001</c:v>
                </c:pt>
                <c:pt idx="865">
                  <c:v>1.0649999999999999</c:v>
                </c:pt>
                <c:pt idx="866">
                  <c:v>1.0660000000000001</c:v>
                </c:pt>
                <c:pt idx="867">
                  <c:v>1.0669999999999999</c:v>
                </c:pt>
                <c:pt idx="868">
                  <c:v>1.0680000000000001</c:v>
                </c:pt>
                <c:pt idx="869">
                  <c:v>1.069</c:v>
                </c:pt>
                <c:pt idx="870">
                  <c:v>1.07</c:v>
                </c:pt>
                <c:pt idx="871">
                  <c:v>1.071</c:v>
                </c:pt>
                <c:pt idx="872">
                  <c:v>1.0720000000000001</c:v>
                </c:pt>
                <c:pt idx="873">
                  <c:v>1.073</c:v>
                </c:pt>
                <c:pt idx="874">
                  <c:v>1.0740000000000001</c:v>
                </c:pt>
                <c:pt idx="875">
                  <c:v>1.075</c:v>
                </c:pt>
                <c:pt idx="876">
                  <c:v>1.0760000000000001</c:v>
                </c:pt>
                <c:pt idx="877">
                  <c:v>1.077</c:v>
                </c:pt>
                <c:pt idx="878">
                  <c:v>1.0780000000000001</c:v>
                </c:pt>
                <c:pt idx="879">
                  <c:v>1.079</c:v>
                </c:pt>
                <c:pt idx="880">
                  <c:v>1.08</c:v>
                </c:pt>
                <c:pt idx="881">
                  <c:v>1.081</c:v>
                </c:pt>
                <c:pt idx="882">
                  <c:v>1.0820000000000001</c:v>
                </c:pt>
                <c:pt idx="883">
                  <c:v>1.083</c:v>
                </c:pt>
                <c:pt idx="884">
                  <c:v>1.0840000000000001</c:v>
                </c:pt>
                <c:pt idx="885">
                  <c:v>1.085</c:v>
                </c:pt>
                <c:pt idx="886">
                  <c:v>1.0860000000000001</c:v>
                </c:pt>
                <c:pt idx="887">
                  <c:v>1.087</c:v>
                </c:pt>
                <c:pt idx="888">
                  <c:v>1.0880000000000001</c:v>
                </c:pt>
                <c:pt idx="889">
                  <c:v>1.089</c:v>
                </c:pt>
                <c:pt idx="890">
                  <c:v>1.0900000000000001</c:v>
                </c:pt>
                <c:pt idx="891">
                  <c:v>1.091</c:v>
                </c:pt>
                <c:pt idx="892">
                  <c:v>1.0920000000000001</c:v>
                </c:pt>
                <c:pt idx="893">
                  <c:v>1.093</c:v>
                </c:pt>
                <c:pt idx="894">
                  <c:v>1.0940000000000001</c:v>
                </c:pt>
                <c:pt idx="895">
                  <c:v>1.095</c:v>
                </c:pt>
                <c:pt idx="896">
                  <c:v>1.0960000000000001</c:v>
                </c:pt>
                <c:pt idx="897">
                  <c:v>1.097</c:v>
                </c:pt>
                <c:pt idx="898">
                  <c:v>1.0980000000000001</c:v>
                </c:pt>
                <c:pt idx="899">
                  <c:v>1.099</c:v>
                </c:pt>
                <c:pt idx="900">
                  <c:v>1.1000000000000001</c:v>
                </c:pt>
                <c:pt idx="901">
                  <c:v>1.101</c:v>
                </c:pt>
                <c:pt idx="902">
                  <c:v>1.1020000000000001</c:v>
                </c:pt>
                <c:pt idx="903">
                  <c:v>1.103</c:v>
                </c:pt>
                <c:pt idx="904">
                  <c:v>1.1040000000000001</c:v>
                </c:pt>
                <c:pt idx="905">
                  <c:v>1.105</c:v>
                </c:pt>
                <c:pt idx="906">
                  <c:v>1.1060000000000001</c:v>
                </c:pt>
                <c:pt idx="907">
                  <c:v>1.107</c:v>
                </c:pt>
                <c:pt idx="908">
                  <c:v>1.1080000000000001</c:v>
                </c:pt>
                <c:pt idx="909">
                  <c:v>1.109</c:v>
                </c:pt>
                <c:pt idx="910">
                  <c:v>1.1100000000000001</c:v>
                </c:pt>
                <c:pt idx="911">
                  <c:v>1.111</c:v>
                </c:pt>
                <c:pt idx="912">
                  <c:v>1.1120000000000001</c:v>
                </c:pt>
                <c:pt idx="913">
                  <c:v>1.113</c:v>
                </c:pt>
                <c:pt idx="914">
                  <c:v>1.1140000000000001</c:v>
                </c:pt>
                <c:pt idx="915">
                  <c:v>1.115</c:v>
                </c:pt>
                <c:pt idx="916">
                  <c:v>1.1160000000000001</c:v>
                </c:pt>
                <c:pt idx="917">
                  <c:v>1.117</c:v>
                </c:pt>
                <c:pt idx="918">
                  <c:v>1.1180000000000001</c:v>
                </c:pt>
                <c:pt idx="919">
                  <c:v>1.119</c:v>
                </c:pt>
                <c:pt idx="920">
                  <c:v>1.1200000000000001</c:v>
                </c:pt>
                <c:pt idx="921">
                  <c:v>1.121</c:v>
                </c:pt>
                <c:pt idx="922">
                  <c:v>1.1220000000000001</c:v>
                </c:pt>
                <c:pt idx="923">
                  <c:v>1.123</c:v>
                </c:pt>
                <c:pt idx="924">
                  <c:v>1.1240000000000001</c:v>
                </c:pt>
                <c:pt idx="925">
                  <c:v>1.125</c:v>
                </c:pt>
                <c:pt idx="926">
                  <c:v>1.1259999999999999</c:v>
                </c:pt>
                <c:pt idx="927">
                  <c:v>1.127</c:v>
                </c:pt>
                <c:pt idx="928">
                  <c:v>1.1279999999999999</c:v>
                </c:pt>
                <c:pt idx="929">
                  <c:v>1.129</c:v>
                </c:pt>
                <c:pt idx="930">
                  <c:v>1.1299999999999999</c:v>
                </c:pt>
                <c:pt idx="931">
                  <c:v>1.131</c:v>
                </c:pt>
                <c:pt idx="932">
                  <c:v>1.1319999999999999</c:v>
                </c:pt>
                <c:pt idx="933">
                  <c:v>1.133</c:v>
                </c:pt>
                <c:pt idx="934">
                  <c:v>1.1339999999999999</c:v>
                </c:pt>
                <c:pt idx="935">
                  <c:v>1.135</c:v>
                </c:pt>
                <c:pt idx="936">
                  <c:v>1.1359999999999999</c:v>
                </c:pt>
                <c:pt idx="937">
                  <c:v>1.137</c:v>
                </c:pt>
                <c:pt idx="938">
                  <c:v>1.1379999999999999</c:v>
                </c:pt>
                <c:pt idx="939">
                  <c:v>1.139</c:v>
                </c:pt>
                <c:pt idx="940">
                  <c:v>1.1399999999999999</c:v>
                </c:pt>
                <c:pt idx="941">
                  <c:v>1.141</c:v>
                </c:pt>
                <c:pt idx="942">
                  <c:v>1.1419999999999999</c:v>
                </c:pt>
                <c:pt idx="943">
                  <c:v>1.143</c:v>
                </c:pt>
                <c:pt idx="944">
                  <c:v>1.1439999999999999</c:v>
                </c:pt>
                <c:pt idx="945">
                  <c:v>1.145</c:v>
                </c:pt>
                <c:pt idx="946">
                  <c:v>1.1459999999999999</c:v>
                </c:pt>
                <c:pt idx="947">
                  <c:v>1.147</c:v>
                </c:pt>
                <c:pt idx="948">
                  <c:v>1.1479999999999999</c:v>
                </c:pt>
                <c:pt idx="949">
                  <c:v>1.149</c:v>
                </c:pt>
                <c:pt idx="950">
                  <c:v>1.1499999999999999</c:v>
                </c:pt>
                <c:pt idx="951">
                  <c:v>1.151</c:v>
                </c:pt>
                <c:pt idx="952">
                  <c:v>1.1519999999999999</c:v>
                </c:pt>
                <c:pt idx="953">
                  <c:v>1.153</c:v>
                </c:pt>
                <c:pt idx="954">
                  <c:v>1.1539999999999999</c:v>
                </c:pt>
                <c:pt idx="955">
                  <c:v>1.155</c:v>
                </c:pt>
                <c:pt idx="956">
                  <c:v>1.1559999999999999</c:v>
                </c:pt>
                <c:pt idx="957">
                  <c:v>1.157</c:v>
                </c:pt>
                <c:pt idx="958">
                  <c:v>1.1579999999999999</c:v>
                </c:pt>
                <c:pt idx="959">
                  <c:v>1.159</c:v>
                </c:pt>
                <c:pt idx="960">
                  <c:v>1.1599999999999999</c:v>
                </c:pt>
                <c:pt idx="961">
                  <c:v>1.161</c:v>
                </c:pt>
                <c:pt idx="962">
                  <c:v>1.1619999999999999</c:v>
                </c:pt>
                <c:pt idx="963">
                  <c:v>1.163</c:v>
                </c:pt>
                <c:pt idx="964">
                  <c:v>1.1639999999999999</c:v>
                </c:pt>
                <c:pt idx="965">
                  <c:v>1.165</c:v>
                </c:pt>
                <c:pt idx="966">
                  <c:v>1.1659999999999999</c:v>
                </c:pt>
                <c:pt idx="967">
                  <c:v>1.167</c:v>
                </c:pt>
                <c:pt idx="968">
                  <c:v>1.1679999999999999</c:v>
                </c:pt>
                <c:pt idx="969">
                  <c:v>1.169</c:v>
                </c:pt>
                <c:pt idx="970">
                  <c:v>1.17</c:v>
                </c:pt>
                <c:pt idx="971">
                  <c:v>1.171</c:v>
                </c:pt>
                <c:pt idx="972">
                  <c:v>1.1719999999999999</c:v>
                </c:pt>
                <c:pt idx="973">
                  <c:v>1.173</c:v>
                </c:pt>
                <c:pt idx="974">
                  <c:v>1.1739999999999999</c:v>
                </c:pt>
                <c:pt idx="975">
                  <c:v>1.175</c:v>
                </c:pt>
                <c:pt idx="976">
                  <c:v>1.1759999999999999</c:v>
                </c:pt>
                <c:pt idx="977">
                  <c:v>1.177</c:v>
                </c:pt>
                <c:pt idx="978">
                  <c:v>1.1779999999999999</c:v>
                </c:pt>
                <c:pt idx="979">
                  <c:v>1.179</c:v>
                </c:pt>
                <c:pt idx="980">
                  <c:v>1.18</c:v>
                </c:pt>
                <c:pt idx="981">
                  <c:v>1.181</c:v>
                </c:pt>
                <c:pt idx="982">
                  <c:v>1.1819999999999999</c:v>
                </c:pt>
                <c:pt idx="983">
                  <c:v>1.1830000000000001</c:v>
                </c:pt>
                <c:pt idx="984">
                  <c:v>1.1839999999999999</c:v>
                </c:pt>
                <c:pt idx="985">
                  <c:v>1.1850000000000001</c:v>
                </c:pt>
                <c:pt idx="986">
                  <c:v>1.1859999999999999</c:v>
                </c:pt>
                <c:pt idx="987">
                  <c:v>1.1870000000000001</c:v>
                </c:pt>
                <c:pt idx="988">
                  <c:v>1.1879999999999999</c:v>
                </c:pt>
                <c:pt idx="989">
                  <c:v>1.1890000000000001</c:v>
                </c:pt>
                <c:pt idx="990">
                  <c:v>1.19</c:v>
                </c:pt>
                <c:pt idx="991">
                  <c:v>1.1910000000000001</c:v>
                </c:pt>
                <c:pt idx="992">
                  <c:v>1.1919999999999999</c:v>
                </c:pt>
                <c:pt idx="993">
                  <c:v>1.1930000000000001</c:v>
                </c:pt>
                <c:pt idx="994">
                  <c:v>1.194</c:v>
                </c:pt>
                <c:pt idx="995">
                  <c:v>1.1950000000000001</c:v>
                </c:pt>
                <c:pt idx="996">
                  <c:v>1.196</c:v>
                </c:pt>
                <c:pt idx="997">
                  <c:v>1.1970000000000001</c:v>
                </c:pt>
                <c:pt idx="998">
                  <c:v>1.198</c:v>
                </c:pt>
                <c:pt idx="999">
                  <c:v>1.1990000000000001</c:v>
                </c:pt>
                <c:pt idx="1000">
                  <c:v>1.2</c:v>
                </c:pt>
                <c:pt idx="1001">
                  <c:v>1.2010000000000001</c:v>
                </c:pt>
                <c:pt idx="1002">
                  <c:v>1.202</c:v>
                </c:pt>
                <c:pt idx="1003">
                  <c:v>1.2030000000000001</c:v>
                </c:pt>
                <c:pt idx="1004">
                  <c:v>1.204</c:v>
                </c:pt>
                <c:pt idx="1005">
                  <c:v>1.2050000000000001</c:v>
                </c:pt>
                <c:pt idx="1006">
                  <c:v>1.206</c:v>
                </c:pt>
                <c:pt idx="1007">
                  <c:v>1.2070000000000001</c:v>
                </c:pt>
                <c:pt idx="1008">
                  <c:v>1.208</c:v>
                </c:pt>
                <c:pt idx="1009">
                  <c:v>1.2090000000000001</c:v>
                </c:pt>
                <c:pt idx="1010">
                  <c:v>1.21</c:v>
                </c:pt>
                <c:pt idx="1011">
                  <c:v>1.2110000000000001</c:v>
                </c:pt>
                <c:pt idx="1012">
                  <c:v>1.212</c:v>
                </c:pt>
                <c:pt idx="1013">
                  <c:v>1.2130000000000001</c:v>
                </c:pt>
                <c:pt idx="1014">
                  <c:v>1.214</c:v>
                </c:pt>
                <c:pt idx="1015">
                  <c:v>1.2150000000000001</c:v>
                </c:pt>
                <c:pt idx="1016">
                  <c:v>1.216</c:v>
                </c:pt>
                <c:pt idx="1017">
                  <c:v>1.2170000000000001</c:v>
                </c:pt>
                <c:pt idx="1018">
                  <c:v>1.218</c:v>
                </c:pt>
                <c:pt idx="1019">
                  <c:v>1.2190000000000001</c:v>
                </c:pt>
                <c:pt idx="1020">
                  <c:v>1.22</c:v>
                </c:pt>
                <c:pt idx="1021">
                  <c:v>1.2210000000000001</c:v>
                </c:pt>
                <c:pt idx="1022">
                  <c:v>1.222</c:v>
                </c:pt>
                <c:pt idx="1023">
                  <c:v>1.2230000000000001</c:v>
                </c:pt>
                <c:pt idx="1024">
                  <c:v>1.224</c:v>
                </c:pt>
                <c:pt idx="1025">
                  <c:v>1.2250000000000001</c:v>
                </c:pt>
                <c:pt idx="1026">
                  <c:v>1.226</c:v>
                </c:pt>
                <c:pt idx="1027">
                  <c:v>1.2270000000000001</c:v>
                </c:pt>
                <c:pt idx="1028">
                  <c:v>1.228</c:v>
                </c:pt>
                <c:pt idx="1029">
                  <c:v>1.2290000000000001</c:v>
                </c:pt>
                <c:pt idx="1030">
                  <c:v>1.23</c:v>
                </c:pt>
                <c:pt idx="1031">
                  <c:v>1.2310000000000001</c:v>
                </c:pt>
                <c:pt idx="1032">
                  <c:v>1.232</c:v>
                </c:pt>
                <c:pt idx="1033">
                  <c:v>1.2330000000000001</c:v>
                </c:pt>
                <c:pt idx="1034">
                  <c:v>1.234</c:v>
                </c:pt>
                <c:pt idx="1035">
                  <c:v>1.2350000000000001</c:v>
                </c:pt>
                <c:pt idx="1036">
                  <c:v>1.236</c:v>
                </c:pt>
                <c:pt idx="1037">
                  <c:v>1.2370000000000001</c:v>
                </c:pt>
                <c:pt idx="1038">
                  <c:v>1.238</c:v>
                </c:pt>
                <c:pt idx="1039">
                  <c:v>1.2390000000000001</c:v>
                </c:pt>
                <c:pt idx="1040">
                  <c:v>1.24</c:v>
                </c:pt>
                <c:pt idx="1041">
                  <c:v>1.2410000000000001</c:v>
                </c:pt>
                <c:pt idx="1042">
                  <c:v>1.242</c:v>
                </c:pt>
                <c:pt idx="1043">
                  <c:v>1.2430000000000001</c:v>
                </c:pt>
                <c:pt idx="1044">
                  <c:v>1.244</c:v>
                </c:pt>
                <c:pt idx="1045">
                  <c:v>1.2450000000000001</c:v>
                </c:pt>
                <c:pt idx="1046">
                  <c:v>1.246</c:v>
                </c:pt>
                <c:pt idx="1047">
                  <c:v>1.2470000000000001</c:v>
                </c:pt>
                <c:pt idx="1048">
                  <c:v>1.248</c:v>
                </c:pt>
                <c:pt idx="1049">
                  <c:v>1.2490000000000001</c:v>
                </c:pt>
                <c:pt idx="1050">
                  <c:v>1.25</c:v>
                </c:pt>
                <c:pt idx="1051">
                  <c:v>1.2509999999999999</c:v>
                </c:pt>
                <c:pt idx="1052">
                  <c:v>1.252</c:v>
                </c:pt>
                <c:pt idx="1053">
                  <c:v>1.2529999999999999</c:v>
                </c:pt>
                <c:pt idx="1054">
                  <c:v>1.254</c:v>
                </c:pt>
                <c:pt idx="1055">
                  <c:v>1.2549999999999999</c:v>
                </c:pt>
                <c:pt idx="1056">
                  <c:v>1.256</c:v>
                </c:pt>
                <c:pt idx="1057">
                  <c:v>1.2569999999999999</c:v>
                </c:pt>
                <c:pt idx="1058">
                  <c:v>1.258</c:v>
                </c:pt>
                <c:pt idx="1059">
                  <c:v>1.2589999999999999</c:v>
                </c:pt>
                <c:pt idx="1060">
                  <c:v>1.26</c:v>
                </c:pt>
                <c:pt idx="1061">
                  <c:v>1.2609999999999999</c:v>
                </c:pt>
                <c:pt idx="1062">
                  <c:v>1.262</c:v>
                </c:pt>
                <c:pt idx="1063">
                  <c:v>1.2629999999999999</c:v>
                </c:pt>
                <c:pt idx="1064">
                  <c:v>1.264</c:v>
                </c:pt>
                <c:pt idx="1065">
                  <c:v>1.2649999999999999</c:v>
                </c:pt>
                <c:pt idx="1066">
                  <c:v>1.266</c:v>
                </c:pt>
                <c:pt idx="1067">
                  <c:v>1.2669999999999999</c:v>
                </c:pt>
                <c:pt idx="1068">
                  <c:v>1.268</c:v>
                </c:pt>
                <c:pt idx="1069">
                  <c:v>1.2689999999999999</c:v>
                </c:pt>
                <c:pt idx="1070">
                  <c:v>1.27</c:v>
                </c:pt>
                <c:pt idx="1071">
                  <c:v>1.2709999999999999</c:v>
                </c:pt>
                <c:pt idx="1072">
                  <c:v>1.272</c:v>
                </c:pt>
                <c:pt idx="1073">
                  <c:v>1.2729999999999999</c:v>
                </c:pt>
                <c:pt idx="1074">
                  <c:v>1.274</c:v>
                </c:pt>
                <c:pt idx="1075">
                  <c:v>1.2749999999999999</c:v>
                </c:pt>
                <c:pt idx="1076">
                  <c:v>1.276</c:v>
                </c:pt>
                <c:pt idx="1077">
                  <c:v>1.2769999999999999</c:v>
                </c:pt>
                <c:pt idx="1078">
                  <c:v>1.278</c:v>
                </c:pt>
                <c:pt idx="1079">
                  <c:v>1.2789999999999999</c:v>
                </c:pt>
                <c:pt idx="1080">
                  <c:v>1.28</c:v>
                </c:pt>
                <c:pt idx="1081">
                  <c:v>1.2809999999999999</c:v>
                </c:pt>
                <c:pt idx="1082">
                  <c:v>1.282</c:v>
                </c:pt>
                <c:pt idx="1083">
                  <c:v>1.2829999999999999</c:v>
                </c:pt>
                <c:pt idx="1084">
                  <c:v>1.284</c:v>
                </c:pt>
                <c:pt idx="1085">
                  <c:v>1.2849999999999999</c:v>
                </c:pt>
                <c:pt idx="1086">
                  <c:v>1.286</c:v>
                </c:pt>
                <c:pt idx="1087">
                  <c:v>1.2869999999999999</c:v>
                </c:pt>
                <c:pt idx="1088">
                  <c:v>1.288</c:v>
                </c:pt>
                <c:pt idx="1089">
                  <c:v>1.2889999999999999</c:v>
                </c:pt>
                <c:pt idx="1090">
                  <c:v>1.29</c:v>
                </c:pt>
                <c:pt idx="1091">
                  <c:v>1.2909999999999999</c:v>
                </c:pt>
                <c:pt idx="1092">
                  <c:v>1.292</c:v>
                </c:pt>
                <c:pt idx="1093">
                  <c:v>1.2929999999999999</c:v>
                </c:pt>
                <c:pt idx="1094">
                  <c:v>1.294</c:v>
                </c:pt>
                <c:pt idx="1095">
                  <c:v>1.2949999999999999</c:v>
                </c:pt>
                <c:pt idx="1096">
                  <c:v>1.296</c:v>
                </c:pt>
                <c:pt idx="1097">
                  <c:v>1.2969999999999999</c:v>
                </c:pt>
                <c:pt idx="1098">
                  <c:v>1.298</c:v>
                </c:pt>
                <c:pt idx="1099">
                  <c:v>1.2989999999999999</c:v>
                </c:pt>
                <c:pt idx="1100">
                  <c:v>1.3</c:v>
                </c:pt>
                <c:pt idx="1101">
                  <c:v>1.3009999999999999</c:v>
                </c:pt>
                <c:pt idx="1102">
                  <c:v>1.302</c:v>
                </c:pt>
                <c:pt idx="1103">
                  <c:v>1.3029999999999999</c:v>
                </c:pt>
                <c:pt idx="1104">
                  <c:v>1.304</c:v>
                </c:pt>
                <c:pt idx="1105">
                  <c:v>1.3049999999999999</c:v>
                </c:pt>
                <c:pt idx="1106">
                  <c:v>1.306</c:v>
                </c:pt>
                <c:pt idx="1107">
                  <c:v>1.3069999999999999</c:v>
                </c:pt>
                <c:pt idx="1108">
                  <c:v>1.3080000000000001</c:v>
                </c:pt>
                <c:pt idx="1109">
                  <c:v>1.3089999999999999</c:v>
                </c:pt>
                <c:pt idx="1110">
                  <c:v>1.31</c:v>
                </c:pt>
                <c:pt idx="1111">
                  <c:v>1.3109999999999999</c:v>
                </c:pt>
                <c:pt idx="1112">
                  <c:v>1.3120000000000001</c:v>
                </c:pt>
                <c:pt idx="1113">
                  <c:v>1.3129999999999999</c:v>
                </c:pt>
                <c:pt idx="1114">
                  <c:v>1.3140000000000001</c:v>
                </c:pt>
                <c:pt idx="1115">
                  <c:v>1.3149999999999999</c:v>
                </c:pt>
                <c:pt idx="1116">
                  <c:v>1.3160000000000001</c:v>
                </c:pt>
                <c:pt idx="1117">
                  <c:v>1.3169999999999999</c:v>
                </c:pt>
                <c:pt idx="1118">
                  <c:v>1.3180000000000001</c:v>
                </c:pt>
                <c:pt idx="1119">
                  <c:v>1.319</c:v>
                </c:pt>
                <c:pt idx="1120">
                  <c:v>1.32</c:v>
                </c:pt>
                <c:pt idx="1121">
                  <c:v>1.321</c:v>
                </c:pt>
                <c:pt idx="1122">
                  <c:v>1.3220000000000001</c:v>
                </c:pt>
                <c:pt idx="1123">
                  <c:v>1.323</c:v>
                </c:pt>
                <c:pt idx="1124">
                  <c:v>1.3240000000000001</c:v>
                </c:pt>
                <c:pt idx="1125">
                  <c:v>1.325</c:v>
                </c:pt>
                <c:pt idx="1126">
                  <c:v>1.3260000000000001</c:v>
                </c:pt>
                <c:pt idx="1127">
                  <c:v>1.327</c:v>
                </c:pt>
                <c:pt idx="1128">
                  <c:v>1.3280000000000001</c:v>
                </c:pt>
                <c:pt idx="1129">
                  <c:v>1.329</c:v>
                </c:pt>
                <c:pt idx="1130">
                  <c:v>1.33</c:v>
                </c:pt>
                <c:pt idx="1131">
                  <c:v>1.331</c:v>
                </c:pt>
                <c:pt idx="1132">
                  <c:v>1.3320000000000001</c:v>
                </c:pt>
                <c:pt idx="1133">
                  <c:v>1.333</c:v>
                </c:pt>
                <c:pt idx="1134">
                  <c:v>1.3340000000000001</c:v>
                </c:pt>
                <c:pt idx="1135">
                  <c:v>1.335</c:v>
                </c:pt>
                <c:pt idx="1136">
                  <c:v>1.3360000000000001</c:v>
                </c:pt>
                <c:pt idx="1137">
                  <c:v>1.337</c:v>
                </c:pt>
                <c:pt idx="1138">
                  <c:v>1.3380000000000001</c:v>
                </c:pt>
                <c:pt idx="1139">
                  <c:v>1.339</c:v>
                </c:pt>
                <c:pt idx="1140">
                  <c:v>1.34</c:v>
                </c:pt>
                <c:pt idx="1141">
                  <c:v>1.341</c:v>
                </c:pt>
                <c:pt idx="1142">
                  <c:v>1.3420000000000001</c:v>
                </c:pt>
                <c:pt idx="1143">
                  <c:v>1.343</c:v>
                </c:pt>
                <c:pt idx="1144">
                  <c:v>1.3440000000000001</c:v>
                </c:pt>
                <c:pt idx="1145">
                  <c:v>1.345</c:v>
                </c:pt>
                <c:pt idx="1146">
                  <c:v>1.3460000000000001</c:v>
                </c:pt>
                <c:pt idx="1147">
                  <c:v>1.347</c:v>
                </c:pt>
                <c:pt idx="1148">
                  <c:v>1.3480000000000001</c:v>
                </c:pt>
                <c:pt idx="1149">
                  <c:v>1.349</c:v>
                </c:pt>
                <c:pt idx="1150">
                  <c:v>1.35</c:v>
                </c:pt>
                <c:pt idx="1151">
                  <c:v>1.351</c:v>
                </c:pt>
                <c:pt idx="1152">
                  <c:v>1.3520000000000001</c:v>
                </c:pt>
                <c:pt idx="1153">
                  <c:v>1.353</c:v>
                </c:pt>
                <c:pt idx="1154">
                  <c:v>1.3540000000000001</c:v>
                </c:pt>
                <c:pt idx="1155">
                  <c:v>1.355</c:v>
                </c:pt>
                <c:pt idx="1156">
                  <c:v>1.3560000000000001</c:v>
                </c:pt>
                <c:pt idx="1157">
                  <c:v>1.357</c:v>
                </c:pt>
                <c:pt idx="1158">
                  <c:v>1.3580000000000001</c:v>
                </c:pt>
                <c:pt idx="1159">
                  <c:v>1.359</c:v>
                </c:pt>
                <c:pt idx="1160">
                  <c:v>1.36</c:v>
                </c:pt>
                <c:pt idx="1161">
                  <c:v>1.361</c:v>
                </c:pt>
                <c:pt idx="1162">
                  <c:v>1.3620000000000001</c:v>
                </c:pt>
                <c:pt idx="1163">
                  <c:v>1.363</c:v>
                </c:pt>
                <c:pt idx="1164">
                  <c:v>1.3640000000000001</c:v>
                </c:pt>
                <c:pt idx="1165">
                  <c:v>1.365</c:v>
                </c:pt>
                <c:pt idx="1166">
                  <c:v>1.3660000000000001</c:v>
                </c:pt>
                <c:pt idx="1167">
                  <c:v>1.367</c:v>
                </c:pt>
                <c:pt idx="1168">
                  <c:v>1.3680000000000001</c:v>
                </c:pt>
                <c:pt idx="1169">
                  <c:v>1.369</c:v>
                </c:pt>
                <c:pt idx="1170">
                  <c:v>1.37</c:v>
                </c:pt>
                <c:pt idx="1171">
                  <c:v>1.371</c:v>
                </c:pt>
                <c:pt idx="1172">
                  <c:v>1.3720000000000001</c:v>
                </c:pt>
                <c:pt idx="1173">
                  <c:v>1.373</c:v>
                </c:pt>
                <c:pt idx="1174">
                  <c:v>1.3740000000000001</c:v>
                </c:pt>
                <c:pt idx="1175">
                  <c:v>1.375</c:v>
                </c:pt>
                <c:pt idx="1176">
                  <c:v>1.3759999999999999</c:v>
                </c:pt>
                <c:pt idx="1177">
                  <c:v>1.377</c:v>
                </c:pt>
                <c:pt idx="1178">
                  <c:v>1.3779999999999999</c:v>
                </c:pt>
                <c:pt idx="1179">
                  <c:v>1.379</c:v>
                </c:pt>
                <c:pt idx="1180">
                  <c:v>1.38</c:v>
                </c:pt>
                <c:pt idx="1181">
                  <c:v>1.381</c:v>
                </c:pt>
                <c:pt idx="1182">
                  <c:v>1.3819999999999999</c:v>
                </c:pt>
                <c:pt idx="1183">
                  <c:v>1.383</c:v>
                </c:pt>
                <c:pt idx="1184">
                  <c:v>1.3839999999999999</c:v>
                </c:pt>
                <c:pt idx="1185">
                  <c:v>1.385</c:v>
                </c:pt>
                <c:pt idx="1186">
                  <c:v>1.3859999999999999</c:v>
                </c:pt>
                <c:pt idx="1187">
                  <c:v>1.387</c:v>
                </c:pt>
                <c:pt idx="1188">
                  <c:v>1.3879999999999999</c:v>
                </c:pt>
                <c:pt idx="1189">
                  <c:v>1.389</c:v>
                </c:pt>
                <c:pt idx="1190">
                  <c:v>1.39</c:v>
                </c:pt>
                <c:pt idx="1191">
                  <c:v>1.391</c:v>
                </c:pt>
                <c:pt idx="1192">
                  <c:v>1.3919999999999999</c:v>
                </c:pt>
                <c:pt idx="1193">
                  <c:v>1.393</c:v>
                </c:pt>
                <c:pt idx="1194">
                  <c:v>1.3939999999999999</c:v>
                </c:pt>
                <c:pt idx="1195">
                  <c:v>1.395</c:v>
                </c:pt>
                <c:pt idx="1196">
                  <c:v>1.3959999999999999</c:v>
                </c:pt>
                <c:pt idx="1197">
                  <c:v>1.397</c:v>
                </c:pt>
                <c:pt idx="1198">
                  <c:v>1.3979999999999999</c:v>
                </c:pt>
                <c:pt idx="1199">
                  <c:v>1.399</c:v>
                </c:pt>
                <c:pt idx="1200">
                  <c:v>1.4</c:v>
                </c:pt>
                <c:pt idx="1201">
                  <c:v>1.401</c:v>
                </c:pt>
                <c:pt idx="1202">
                  <c:v>1.4019999999999999</c:v>
                </c:pt>
                <c:pt idx="1203">
                  <c:v>1.403</c:v>
                </c:pt>
                <c:pt idx="1204">
                  <c:v>1.4039999999999999</c:v>
                </c:pt>
                <c:pt idx="1205">
                  <c:v>1.405</c:v>
                </c:pt>
                <c:pt idx="1206">
                  <c:v>1.4059999999999999</c:v>
                </c:pt>
                <c:pt idx="1207">
                  <c:v>1.407</c:v>
                </c:pt>
                <c:pt idx="1208">
                  <c:v>1.4079999999999999</c:v>
                </c:pt>
                <c:pt idx="1209">
                  <c:v>1.409</c:v>
                </c:pt>
                <c:pt idx="1210">
                  <c:v>1.41</c:v>
                </c:pt>
                <c:pt idx="1211">
                  <c:v>1.411</c:v>
                </c:pt>
                <c:pt idx="1212">
                  <c:v>1.4119999999999999</c:v>
                </c:pt>
                <c:pt idx="1213">
                  <c:v>1.413</c:v>
                </c:pt>
                <c:pt idx="1214">
                  <c:v>1.4139999999999999</c:v>
                </c:pt>
                <c:pt idx="1215">
                  <c:v>1.415</c:v>
                </c:pt>
                <c:pt idx="1216">
                  <c:v>1.4159999999999999</c:v>
                </c:pt>
                <c:pt idx="1217">
                  <c:v>1.417</c:v>
                </c:pt>
                <c:pt idx="1218">
                  <c:v>1.4179999999999999</c:v>
                </c:pt>
                <c:pt idx="1219">
                  <c:v>1.419</c:v>
                </c:pt>
                <c:pt idx="1220">
                  <c:v>1.42</c:v>
                </c:pt>
                <c:pt idx="1221">
                  <c:v>1.421</c:v>
                </c:pt>
                <c:pt idx="1222">
                  <c:v>1.4219999999999999</c:v>
                </c:pt>
                <c:pt idx="1223">
                  <c:v>1.423</c:v>
                </c:pt>
                <c:pt idx="1224">
                  <c:v>1.4239999999999999</c:v>
                </c:pt>
                <c:pt idx="1225">
                  <c:v>1.425</c:v>
                </c:pt>
                <c:pt idx="1226">
                  <c:v>1.4259999999999999</c:v>
                </c:pt>
                <c:pt idx="1227">
                  <c:v>1.427</c:v>
                </c:pt>
                <c:pt idx="1228">
                  <c:v>1.4279999999999999</c:v>
                </c:pt>
                <c:pt idx="1229">
                  <c:v>1.429</c:v>
                </c:pt>
                <c:pt idx="1230">
                  <c:v>1.43</c:v>
                </c:pt>
                <c:pt idx="1231">
                  <c:v>1.431</c:v>
                </c:pt>
                <c:pt idx="1232">
                  <c:v>1.4319999999999999</c:v>
                </c:pt>
                <c:pt idx="1233">
                  <c:v>1.4330000000000001</c:v>
                </c:pt>
                <c:pt idx="1234">
                  <c:v>1.4339999999999999</c:v>
                </c:pt>
                <c:pt idx="1235">
                  <c:v>1.4350000000000001</c:v>
                </c:pt>
                <c:pt idx="1236">
                  <c:v>1.4359999999999999</c:v>
                </c:pt>
                <c:pt idx="1237">
                  <c:v>1.4370000000000001</c:v>
                </c:pt>
                <c:pt idx="1238">
                  <c:v>1.4379999999999999</c:v>
                </c:pt>
                <c:pt idx="1239">
                  <c:v>1.4390000000000001</c:v>
                </c:pt>
                <c:pt idx="1240">
                  <c:v>1.44</c:v>
                </c:pt>
                <c:pt idx="1241">
                  <c:v>1.4410000000000001</c:v>
                </c:pt>
                <c:pt idx="1242">
                  <c:v>1.4419999999999999</c:v>
                </c:pt>
                <c:pt idx="1243">
                  <c:v>1.4430000000000001</c:v>
                </c:pt>
                <c:pt idx="1244">
                  <c:v>1.444</c:v>
                </c:pt>
                <c:pt idx="1245">
                  <c:v>1.4450000000000001</c:v>
                </c:pt>
                <c:pt idx="1246">
                  <c:v>1.446</c:v>
                </c:pt>
                <c:pt idx="1247">
                  <c:v>1.4470000000000001</c:v>
                </c:pt>
                <c:pt idx="1248">
                  <c:v>1.448</c:v>
                </c:pt>
                <c:pt idx="1249">
                  <c:v>1.4490000000000001</c:v>
                </c:pt>
                <c:pt idx="1250">
                  <c:v>1.45</c:v>
                </c:pt>
                <c:pt idx="1251">
                  <c:v>1.4510000000000001</c:v>
                </c:pt>
                <c:pt idx="1252">
                  <c:v>1.452</c:v>
                </c:pt>
                <c:pt idx="1253">
                  <c:v>1.4530000000000001</c:v>
                </c:pt>
                <c:pt idx="1254">
                  <c:v>1.454</c:v>
                </c:pt>
                <c:pt idx="1255">
                  <c:v>1.4550000000000001</c:v>
                </c:pt>
                <c:pt idx="1256">
                  <c:v>1.456</c:v>
                </c:pt>
                <c:pt idx="1257">
                  <c:v>1.4570000000000001</c:v>
                </c:pt>
                <c:pt idx="1258">
                  <c:v>1.458</c:v>
                </c:pt>
                <c:pt idx="1259">
                  <c:v>1.4590000000000001</c:v>
                </c:pt>
                <c:pt idx="1260">
                  <c:v>1.46</c:v>
                </c:pt>
                <c:pt idx="1261">
                  <c:v>1.4610000000000001</c:v>
                </c:pt>
                <c:pt idx="1262">
                  <c:v>1.462</c:v>
                </c:pt>
                <c:pt idx="1263">
                  <c:v>1.4630000000000001</c:v>
                </c:pt>
                <c:pt idx="1264">
                  <c:v>1.464</c:v>
                </c:pt>
                <c:pt idx="1265">
                  <c:v>1.4650000000000001</c:v>
                </c:pt>
                <c:pt idx="1266">
                  <c:v>1.466</c:v>
                </c:pt>
                <c:pt idx="1267">
                  <c:v>1.4670000000000001</c:v>
                </c:pt>
                <c:pt idx="1268">
                  <c:v>1.468</c:v>
                </c:pt>
                <c:pt idx="1269">
                  <c:v>1.4690000000000001</c:v>
                </c:pt>
                <c:pt idx="1270">
                  <c:v>1.47</c:v>
                </c:pt>
                <c:pt idx="1271">
                  <c:v>1.4710000000000001</c:v>
                </c:pt>
                <c:pt idx="1272">
                  <c:v>1.472</c:v>
                </c:pt>
                <c:pt idx="1273">
                  <c:v>1.4730000000000001</c:v>
                </c:pt>
                <c:pt idx="1274">
                  <c:v>1.474</c:v>
                </c:pt>
                <c:pt idx="1275">
                  <c:v>1.4750000000000001</c:v>
                </c:pt>
                <c:pt idx="1276">
                  <c:v>1.476</c:v>
                </c:pt>
                <c:pt idx="1277">
                  <c:v>1.4770000000000001</c:v>
                </c:pt>
                <c:pt idx="1278">
                  <c:v>1.478</c:v>
                </c:pt>
                <c:pt idx="1279">
                  <c:v>1.4790000000000001</c:v>
                </c:pt>
                <c:pt idx="1280">
                  <c:v>1.48</c:v>
                </c:pt>
                <c:pt idx="1281">
                  <c:v>1.4810000000000001</c:v>
                </c:pt>
                <c:pt idx="1282">
                  <c:v>1.482</c:v>
                </c:pt>
                <c:pt idx="1283">
                  <c:v>1.4830000000000001</c:v>
                </c:pt>
                <c:pt idx="1284">
                  <c:v>1.484</c:v>
                </c:pt>
                <c:pt idx="1285">
                  <c:v>1.4850000000000001</c:v>
                </c:pt>
                <c:pt idx="1286">
                  <c:v>1.486</c:v>
                </c:pt>
                <c:pt idx="1287">
                  <c:v>1.4870000000000001</c:v>
                </c:pt>
                <c:pt idx="1288">
                  <c:v>1.488</c:v>
                </c:pt>
                <c:pt idx="1289">
                  <c:v>1.4890000000000001</c:v>
                </c:pt>
                <c:pt idx="1290">
                  <c:v>1.49</c:v>
                </c:pt>
                <c:pt idx="1291">
                  <c:v>1.4910000000000001</c:v>
                </c:pt>
                <c:pt idx="1292">
                  <c:v>1.492</c:v>
                </c:pt>
                <c:pt idx="1293">
                  <c:v>1.4930000000000001</c:v>
                </c:pt>
                <c:pt idx="1294">
                  <c:v>1.494</c:v>
                </c:pt>
                <c:pt idx="1295">
                  <c:v>1.4950000000000001</c:v>
                </c:pt>
                <c:pt idx="1296">
                  <c:v>1.496</c:v>
                </c:pt>
                <c:pt idx="1297">
                  <c:v>1.4970000000000001</c:v>
                </c:pt>
                <c:pt idx="1298">
                  <c:v>1.498</c:v>
                </c:pt>
                <c:pt idx="1299">
                  <c:v>1.4990000000000001</c:v>
                </c:pt>
                <c:pt idx="1300">
                  <c:v>1.5</c:v>
                </c:pt>
                <c:pt idx="1301">
                  <c:v>1.5009999999999999</c:v>
                </c:pt>
                <c:pt idx="1302">
                  <c:v>1.502</c:v>
                </c:pt>
                <c:pt idx="1303">
                  <c:v>1.5029999999999999</c:v>
                </c:pt>
                <c:pt idx="1304">
                  <c:v>1.504</c:v>
                </c:pt>
                <c:pt idx="1305">
                  <c:v>1.5049999999999999</c:v>
                </c:pt>
                <c:pt idx="1306">
                  <c:v>1.506</c:v>
                </c:pt>
                <c:pt idx="1307">
                  <c:v>1.5069999999999999</c:v>
                </c:pt>
                <c:pt idx="1308">
                  <c:v>1.508</c:v>
                </c:pt>
                <c:pt idx="1309">
                  <c:v>1.5089999999999999</c:v>
                </c:pt>
                <c:pt idx="1310">
                  <c:v>1.51</c:v>
                </c:pt>
                <c:pt idx="1311">
                  <c:v>1.5109999999999999</c:v>
                </c:pt>
                <c:pt idx="1312">
                  <c:v>1.512</c:v>
                </c:pt>
                <c:pt idx="1313">
                  <c:v>1.5129999999999999</c:v>
                </c:pt>
                <c:pt idx="1314">
                  <c:v>1.514</c:v>
                </c:pt>
                <c:pt idx="1315">
                  <c:v>1.5149999999999999</c:v>
                </c:pt>
                <c:pt idx="1316">
                  <c:v>1.516</c:v>
                </c:pt>
                <c:pt idx="1317">
                  <c:v>1.5169999999999999</c:v>
                </c:pt>
                <c:pt idx="1318">
                  <c:v>1.518</c:v>
                </c:pt>
                <c:pt idx="1319">
                  <c:v>1.5189999999999999</c:v>
                </c:pt>
                <c:pt idx="1320">
                  <c:v>1.52</c:v>
                </c:pt>
                <c:pt idx="1321">
                  <c:v>1.5209999999999999</c:v>
                </c:pt>
                <c:pt idx="1322">
                  <c:v>1.522</c:v>
                </c:pt>
                <c:pt idx="1323">
                  <c:v>1.5229999999999999</c:v>
                </c:pt>
                <c:pt idx="1324">
                  <c:v>1.524</c:v>
                </c:pt>
                <c:pt idx="1325">
                  <c:v>1.5249999999999999</c:v>
                </c:pt>
                <c:pt idx="1326">
                  <c:v>1.526</c:v>
                </c:pt>
                <c:pt idx="1327">
                  <c:v>1.5269999999999999</c:v>
                </c:pt>
                <c:pt idx="1328">
                  <c:v>1.528</c:v>
                </c:pt>
                <c:pt idx="1329">
                  <c:v>1.5289999999999999</c:v>
                </c:pt>
                <c:pt idx="1330">
                  <c:v>1.53</c:v>
                </c:pt>
                <c:pt idx="1331">
                  <c:v>1.5309999999999999</c:v>
                </c:pt>
                <c:pt idx="1332">
                  <c:v>1.532</c:v>
                </c:pt>
                <c:pt idx="1333">
                  <c:v>1.5329999999999999</c:v>
                </c:pt>
                <c:pt idx="1334">
                  <c:v>1.534</c:v>
                </c:pt>
                <c:pt idx="1335">
                  <c:v>1.5349999999999999</c:v>
                </c:pt>
                <c:pt idx="1336">
                  <c:v>1.536</c:v>
                </c:pt>
                <c:pt idx="1337">
                  <c:v>1.5369999999999999</c:v>
                </c:pt>
                <c:pt idx="1338">
                  <c:v>1.538</c:v>
                </c:pt>
                <c:pt idx="1339">
                  <c:v>1.5389999999999999</c:v>
                </c:pt>
                <c:pt idx="1340">
                  <c:v>1.54</c:v>
                </c:pt>
                <c:pt idx="1341">
                  <c:v>1.5409999999999999</c:v>
                </c:pt>
                <c:pt idx="1342">
                  <c:v>1.542</c:v>
                </c:pt>
                <c:pt idx="1343">
                  <c:v>1.5429999999999999</c:v>
                </c:pt>
                <c:pt idx="1344">
                  <c:v>1.544</c:v>
                </c:pt>
                <c:pt idx="1345">
                  <c:v>1.5449999999999999</c:v>
                </c:pt>
                <c:pt idx="1346">
                  <c:v>1.546</c:v>
                </c:pt>
                <c:pt idx="1347">
                  <c:v>1.5469999999999999</c:v>
                </c:pt>
                <c:pt idx="1348">
                  <c:v>1.548</c:v>
                </c:pt>
                <c:pt idx="1349">
                  <c:v>1.5489999999999999</c:v>
                </c:pt>
                <c:pt idx="1350">
                  <c:v>1.55</c:v>
                </c:pt>
                <c:pt idx="1351">
                  <c:v>1.5509999999999999</c:v>
                </c:pt>
                <c:pt idx="1352">
                  <c:v>1.552</c:v>
                </c:pt>
                <c:pt idx="1353">
                  <c:v>1.5529999999999999</c:v>
                </c:pt>
                <c:pt idx="1354">
                  <c:v>1.554</c:v>
                </c:pt>
                <c:pt idx="1355">
                  <c:v>1.5549999999999999</c:v>
                </c:pt>
                <c:pt idx="1356">
                  <c:v>1.556</c:v>
                </c:pt>
                <c:pt idx="1357">
                  <c:v>1.5569999999999999</c:v>
                </c:pt>
                <c:pt idx="1358">
                  <c:v>1.5580000000000001</c:v>
                </c:pt>
                <c:pt idx="1359">
                  <c:v>1.5589999999999999</c:v>
                </c:pt>
                <c:pt idx="1360">
                  <c:v>1.56</c:v>
                </c:pt>
                <c:pt idx="1361">
                  <c:v>1.5609999999999999</c:v>
                </c:pt>
                <c:pt idx="1362">
                  <c:v>1.5620000000000001</c:v>
                </c:pt>
                <c:pt idx="1363">
                  <c:v>1.5629999999999999</c:v>
                </c:pt>
                <c:pt idx="1364">
                  <c:v>1.5640000000000001</c:v>
                </c:pt>
                <c:pt idx="1365">
                  <c:v>1.5649999999999999</c:v>
                </c:pt>
                <c:pt idx="1366">
                  <c:v>1.5660000000000001</c:v>
                </c:pt>
                <c:pt idx="1367">
                  <c:v>1.5669999999999999</c:v>
                </c:pt>
                <c:pt idx="1368">
                  <c:v>1.5680000000000001</c:v>
                </c:pt>
                <c:pt idx="1369">
                  <c:v>1.569</c:v>
                </c:pt>
                <c:pt idx="1370">
                  <c:v>1.57</c:v>
                </c:pt>
                <c:pt idx="1371">
                  <c:v>1.571</c:v>
                </c:pt>
                <c:pt idx="1372">
                  <c:v>1.5720000000000001</c:v>
                </c:pt>
                <c:pt idx="1373">
                  <c:v>1.573</c:v>
                </c:pt>
                <c:pt idx="1374">
                  <c:v>1.5740000000000001</c:v>
                </c:pt>
                <c:pt idx="1375">
                  <c:v>1.575</c:v>
                </c:pt>
                <c:pt idx="1376">
                  <c:v>1.5760000000000001</c:v>
                </c:pt>
                <c:pt idx="1377">
                  <c:v>1.577</c:v>
                </c:pt>
                <c:pt idx="1378">
                  <c:v>1.5780000000000001</c:v>
                </c:pt>
                <c:pt idx="1379">
                  <c:v>1.579</c:v>
                </c:pt>
                <c:pt idx="1380">
                  <c:v>1.58</c:v>
                </c:pt>
                <c:pt idx="1381">
                  <c:v>1.581</c:v>
                </c:pt>
                <c:pt idx="1382">
                  <c:v>1.5820000000000001</c:v>
                </c:pt>
                <c:pt idx="1383">
                  <c:v>1.583</c:v>
                </c:pt>
                <c:pt idx="1384">
                  <c:v>1.5840000000000001</c:v>
                </c:pt>
                <c:pt idx="1385">
                  <c:v>1.585</c:v>
                </c:pt>
                <c:pt idx="1386">
                  <c:v>1.5860000000000001</c:v>
                </c:pt>
                <c:pt idx="1387">
                  <c:v>1.587</c:v>
                </c:pt>
                <c:pt idx="1388">
                  <c:v>1.5880000000000001</c:v>
                </c:pt>
                <c:pt idx="1389">
                  <c:v>1.589</c:v>
                </c:pt>
                <c:pt idx="1390">
                  <c:v>1.59</c:v>
                </c:pt>
                <c:pt idx="1391">
                  <c:v>1.591</c:v>
                </c:pt>
                <c:pt idx="1392">
                  <c:v>1.5920000000000001</c:v>
                </c:pt>
                <c:pt idx="1393">
                  <c:v>1.593</c:v>
                </c:pt>
                <c:pt idx="1394">
                  <c:v>1.5940000000000001</c:v>
                </c:pt>
                <c:pt idx="1395">
                  <c:v>1.595</c:v>
                </c:pt>
                <c:pt idx="1396">
                  <c:v>1.5960000000000001</c:v>
                </c:pt>
                <c:pt idx="1397">
                  <c:v>1.597</c:v>
                </c:pt>
                <c:pt idx="1398">
                  <c:v>1.5980000000000001</c:v>
                </c:pt>
                <c:pt idx="1399">
                  <c:v>1.599</c:v>
                </c:pt>
                <c:pt idx="1400">
                  <c:v>1.6</c:v>
                </c:pt>
                <c:pt idx="1401">
                  <c:v>1.601</c:v>
                </c:pt>
                <c:pt idx="1402">
                  <c:v>1.6020000000000001</c:v>
                </c:pt>
                <c:pt idx="1403">
                  <c:v>1.603</c:v>
                </c:pt>
                <c:pt idx="1404">
                  <c:v>1.6040000000000001</c:v>
                </c:pt>
                <c:pt idx="1405">
                  <c:v>1.605</c:v>
                </c:pt>
                <c:pt idx="1406">
                  <c:v>1.6060000000000001</c:v>
                </c:pt>
                <c:pt idx="1407">
                  <c:v>1.607</c:v>
                </c:pt>
                <c:pt idx="1408">
                  <c:v>1.6080000000000001</c:v>
                </c:pt>
                <c:pt idx="1409">
                  <c:v>1.609</c:v>
                </c:pt>
                <c:pt idx="1410">
                  <c:v>1.61</c:v>
                </c:pt>
                <c:pt idx="1411">
                  <c:v>1.611</c:v>
                </c:pt>
                <c:pt idx="1412">
                  <c:v>1.6120000000000001</c:v>
                </c:pt>
                <c:pt idx="1413">
                  <c:v>1.613</c:v>
                </c:pt>
                <c:pt idx="1414">
                  <c:v>1.6140000000000001</c:v>
                </c:pt>
                <c:pt idx="1415">
                  <c:v>1.615</c:v>
                </c:pt>
                <c:pt idx="1416">
                  <c:v>1.6160000000000001</c:v>
                </c:pt>
                <c:pt idx="1417">
                  <c:v>1.617</c:v>
                </c:pt>
                <c:pt idx="1418">
                  <c:v>1.6180000000000001</c:v>
                </c:pt>
                <c:pt idx="1419">
                  <c:v>1.619</c:v>
                </c:pt>
                <c:pt idx="1420">
                  <c:v>1.62</c:v>
                </c:pt>
                <c:pt idx="1421">
                  <c:v>1.621</c:v>
                </c:pt>
                <c:pt idx="1422">
                  <c:v>1.6220000000000001</c:v>
                </c:pt>
                <c:pt idx="1423">
                  <c:v>1.623</c:v>
                </c:pt>
                <c:pt idx="1424">
                  <c:v>1.6240000000000001</c:v>
                </c:pt>
                <c:pt idx="1425">
                  <c:v>1.625</c:v>
                </c:pt>
                <c:pt idx="1426">
                  <c:v>1.6259999999999999</c:v>
                </c:pt>
                <c:pt idx="1427">
                  <c:v>1.627</c:v>
                </c:pt>
                <c:pt idx="1428">
                  <c:v>1.6279999999999999</c:v>
                </c:pt>
                <c:pt idx="1429">
                  <c:v>1.629</c:v>
                </c:pt>
                <c:pt idx="1430">
                  <c:v>1.63</c:v>
                </c:pt>
                <c:pt idx="1431">
                  <c:v>1.631</c:v>
                </c:pt>
                <c:pt idx="1432">
                  <c:v>1.6319999999999999</c:v>
                </c:pt>
                <c:pt idx="1433">
                  <c:v>1.633</c:v>
                </c:pt>
                <c:pt idx="1434">
                  <c:v>1.6339999999999999</c:v>
                </c:pt>
                <c:pt idx="1435">
                  <c:v>1.635</c:v>
                </c:pt>
                <c:pt idx="1436">
                  <c:v>1.6359999999999999</c:v>
                </c:pt>
                <c:pt idx="1437">
                  <c:v>1.637</c:v>
                </c:pt>
                <c:pt idx="1438">
                  <c:v>1.6379999999999999</c:v>
                </c:pt>
                <c:pt idx="1439">
                  <c:v>1.639</c:v>
                </c:pt>
                <c:pt idx="1440">
                  <c:v>1.64</c:v>
                </c:pt>
                <c:pt idx="1441">
                  <c:v>1.641</c:v>
                </c:pt>
                <c:pt idx="1442">
                  <c:v>1.6419999999999999</c:v>
                </c:pt>
                <c:pt idx="1443">
                  <c:v>1.643</c:v>
                </c:pt>
                <c:pt idx="1444">
                  <c:v>1.6439999999999999</c:v>
                </c:pt>
                <c:pt idx="1445">
                  <c:v>1.645</c:v>
                </c:pt>
                <c:pt idx="1446">
                  <c:v>1.6459999999999999</c:v>
                </c:pt>
                <c:pt idx="1447">
                  <c:v>1.647</c:v>
                </c:pt>
                <c:pt idx="1448">
                  <c:v>1.6479999999999999</c:v>
                </c:pt>
                <c:pt idx="1449">
                  <c:v>1.649</c:v>
                </c:pt>
                <c:pt idx="1450">
                  <c:v>1.65</c:v>
                </c:pt>
                <c:pt idx="1451">
                  <c:v>1.651</c:v>
                </c:pt>
                <c:pt idx="1452">
                  <c:v>1.6519999999999999</c:v>
                </c:pt>
                <c:pt idx="1453">
                  <c:v>1.653</c:v>
                </c:pt>
                <c:pt idx="1454">
                  <c:v>1.6539999999999999</c:v>
                </c:pt>
                <c:pt idx="1455">
                  <c:v>1.655</c:v>
                </c:pt>
                <c:pt idx="1456">
                  <c:v>1.6559999999999999</c:v>
                </c:pt>
                <c:pt idx="1457">
                  <c:v>1.657</c:v>
                </c:pt>
                <c:pt idx="1458">
                  <c:v>1.6579999999999999</c:v>
                </c:pt>
                <c:pt idx="1459">
                  <c:v>1.659</c:v>
                </c:pt>
                <c:pt idx="1460">
                  <c:v>1.66</c:v>
                </c:pt>
                <c:pt idx="1461">
                  <c:v>1.661</c:v>
                </c:pt>
                <c:pt idx="1462">
                  <c:v>1.6619999999999999</c:v>
                </c:pt>
                <c:pt idx="1463">
                  <c:v>1.663</c:v>
                </c:pt>
                <c:pt idx="1464">
                  <c:v>1.6639999999999999</c:v>
                </c:pt>
                <c:pt idx="1465">
                  <c:v>1.665</c:v>
                </c:pt>
                <c:pt idx="1466">
                  <c:v>1.6659999999999999</c:v>
                </c:pt>
                <c:pt idx="1467">
                  <c:v>1.667</c:v>
                </c:pt>
                <c:pt idx="1468">
                  <c:v>1.6679999999999999</c:v>
                </c:pt>
                <c:pt idx="1469">
                  <c:v>1.669</c:v>
                </c:pt>
                <c:pt idx="1470">
                  <c:v>1.67</c:v>
                </c:pt>
                <c:pt idx="1471">
                  <c:v>1.671</c:v>
                </c:pt>
                <c:pt idx="1472">
                  <c:v>1.6719999999999999</c:v>
                </c:pt>
                <c:pt idx="1473">
                  <c:v>1.673</c:v>
                </c:pt>
                <c:pt idx="1474">
                  <c:v>1.6739999999999999</c:v>
                </c:pt>
                <c:pt idx="1475">
                  <c:v>1.675</c:v>
                </c:pt>
                <c:pt idx="1476">
                  <c:v>1.6759999999999999</c:v>
                </c:pt>
                <c:pt idx="1477">
                  <c:v>1.677</c:v>
                </c:pt>
                <c:pt idx="1478">
                  <c:v>1.6779999999999999</c:v>
                </c:pt>
                <c:pt idx="1479">
                  <c:v>1.679</c:v>
                </c:pt>
                <c:pt idx="1480">
                  <c:v>1.68</c:v>
                </c:pt>
                <c:pt idx="1481">
                  <c:v>1.681</c:v>
                </c:pt>
                <c:pt idx="1482">
                  <c:v>1.6819999999999999</c:v>
                </c:pt>
                <c:pt idx="1483">
                  <c:v>1.6830000000000001</c:v>
                </c:pt>
                <c:pt idx="1484">
                  <c:v>1.6839999999999999</c:v>
                </c:pt>
                <c:pt idx="1485">
                  <c:v>1.6850000000000001</c:v>
                </c:pt>
                <c:pt idx="1486">
                  <c:v>1.6859999999999999</c:v>
                </c:pt>
                <c:pt idx="1487">
                  <c:v>1.6870000000000001</c:v>
                </c:pt>
                <c:pt idx="1488">
                  <c:v>1.6879999999999999</c:v>
                </c:pt>
                <c:pt idx="1489">
                  <c:v>1.6890000000000001</c:v>
                </c:pt>
                <c:pt idx="1490">
                  <c:v>1.69</c:v>
                </c:pt>
                <c:pt idx="1491">
                  <c:v>1.6910000000000001</c:v>
                </c:pt>
                <c:pt idx="1492">
                  <c:v>1.6919999999999999</c:v>
                </c:pt>
                <c:pt idx="1493">
                  <c:v>1.6930000000000001</c:v>
                </c:pt>
                <c:pt idx="1494">
                  <c:v>1.694</c:v>
                </c:pt>
                <c:pt idx="1495">
                  <c:v>1.6950000000000001</c:v>
                </c:pt>
                <c:pt idx="1496">
                  <c:v>1.696</c:v>
                </c:pt>
                <c:pt idx="1497">
                  <c:v>1.6970000000000001</c:v>
                </c:pt>
                <c:pt idx="1498">
                  <c:v>1.698</c:v>
                </c:pt>
                <c:pt idx="1499">
                  <c:v>1.6990000000000001</c:v>
                </c:pt>
                <c:pt idx="1500">
                  <c:v>1.7</c:v>
                </c:pt>
                <c:pt idx="1501">
                  <c:v>1.7010000000000001</c:v>
                </c:pt>
                <c:pt idx="1502">
                  <c:v>1.702</c:v>
                </c:pt>
                <c:pt idx="1503">
                  <c:v>1.7030000000000001</c:v>
                </c:pt>
                <c:pt idx="1504">
                  <c:v>1.704</c:v>
                </c:pt>
                <c:pt idx="1505">
                  <c:v>1.7050000000000001</c:v>
                </c:pt>
                <c:pt idx="1506">
                  <c:v>1.706</c:v>
                </c:pt>
                <c:pt idx="1507">
                  <c:v>1.7070000000000001</c:v>
                </c:pt>
                <c:pt idx="1508">
                  <c:v>1.708</c:v>
                </c:pt>
                <c:pt idx="1509">
                  <c:v>1.7090000000000001</c:v>
                </c:pt>
                <c:pt idx="1510">
                  <c:v>1.71</c:v>
                </c:pt>
                <c:pt idx="1511">
                  <c:v>1.7110000000000001</c:v>
                </c:pt>
                <c:pt idx="1512">
                  <c:v>1.712</c:v>
                </c:pt>
                <c:pt idx="1513">
                  <c:v>1.7130000000000001</c:v>
                </c:pt>
                <c:pt idx="1514">
                  <c:v>1.714</c:v>
                </c:pt>
                <c:pt idx="1515">
                  <c:v>1.7150000000000001</c:v>
                </c:pt>
                <c:pt idx="1516">
                  <c:v>1.716</c:v>
                </c:pt>
                <c:pt idx="1517">
                  <c:v>1.7170000000000001</c:v>
                </c:pt>
                <c:pt idx="1518">
                  <c:v>1.718</c:v>
                </c:pt>
                <c:pt idx="1519">
                  <c:v>1.7190000000000001</c:v>
                </c:pt>
                <c:pt idx="1520">
                  <c:v>1.72</c:v>
                </c:pt>
                <c:pt idx="1521">
                  <c:v>1.7210000000000001</c:v>
                </c:pt>
                <c:pt idx="1522">
                  <c:v>1.722</c:v>
                </c:pt>
                <c:pt idx="1523">
                  <c:v>1.7230000000000001</c:v>
                </c:pt>
                <c:pt idx="1524">
                  <c:v>1.724</c:v>
                </c:pt>
                <c:pt idx="1525">
                  <c:v>1.7250000000000001</c:v>
                </c:pt>
                <c:pt idx="1526">
                  <c:v>1.726</c:v>
                </c:pt>
                <c:pt idx="1527">
                  <c:v>1.7270000000000001</c:v>
                </c:pt>
                <c:pt idx="1528">
                  <c:v>1.728</c:v>
                </c:pt>
                <c:pt idx="1529">
                  <c:v>1.7290000000000001</c:v>
                </c:pt>
                <c:pt idx="1530">
                  <c:v>1.73</c:v>
                </c:pt>
                <c:pt idx="1531">
                  <c:v>1.7310000000000001</c:v>
                </c:pt>
                <c:pt idx="1532">
                  <c:v>1.732</c:v>
                </c:pt>
                <c:pt idx="1533">
                  <c:v>1.7330000000000001</c:v>
                </c:pt>
                <c:pt idx="1534">
                  <c:v>1.734</c:v>
                </c:pt>
                <c:pt idx="1535">
                  <c:v>1.7350000000000001</c:v>
                </c:pt>
                <c:pt idx="1536">
                  <c:v>1.736</c:v>
                </c:pt>
                <c:pt idx="1537">
                  <c:v>1.7370000000000001</c:v>
                </c:pt>
                <c:pt idx="1538">
                  <c:v>1.738</c:v>
                </c:pt>
                <c:pt idx="1539">
                  <c:v>1.7390000000000001</c:v>
                </c:pt>
                <c:pt idx="1540">
                  <c:v>1.74</c:v>
                </c:pt>
                <c:pt idx="1541">
                  <c:v>1.7410000000000001</c:v>
                </c:pt>
                <c:pt idx="1542">
                  <c:v>1.742</c:v>
                </c:pt>
                <c:pt idx="1543">
                  <c:v>1.7430000000000001</c:v>
                </c:pt>
                <c:pt idx="1544">
                  <c:v>1.744</c:v>
                </c:pt>
                <c:pt idx="1545">
                  <c:v>1.7450000000000001</c:v>
                </c:pt>
                <c:pt idx="1546">
                  <c:v>1.746</c:v>
                </c:pt>
                <c:pt idx="1547">
                  <c:v>1.7470000000000001</c:v>
                </c:pt>
                <c:pt idx="1548">
                  <c:v>1.748</c:v>
                </c:pt>
                <c:pt idx="1549">
                  <c:v>1.7490000000000001</c:v>
                </c:pt>
                <c:pt idx="1550">
                  <c:v>1.75</c:v>
                </c:pt>
                <c:pt idx="1551">
                  <c:v>1.7509999999999999</c:v>
                </c:pt>
                <c:pt idx="1552">
                  <c:v>1.752</c:v>
                </c:pt>
                <c:pt idx="1553">
                  <c:v>1.7529999999999999</c:v>
                </c:pt>
                <c:pt idx="1554">
                  <c:v>1.754</c:v>
                </c:pt>
                <c:pt idx="1555">
                  <c:v>1.7549999999999999</c:v>
                </c:pt>
                <c:pt idx="1556">
                  <c:v>1.756</c:v>
                </c:pt>
                <c:pt idx="1557">
                  <c:v>1.7569999999999999</c:v>
                </c:pt>
                <c:pt idx="1558">
                  <c:v>1.758</c:v>
                </c:pt>
                <c:pt idx="1559">
                  <c:v>1.7589999999999999</c:v>
                </c:pt>
                <c:pt idx="1560">
                  <c:v>1.76</c:v>
                </c:pt>
                <c:pt idx="1561">
                  <c:v>1.7609999999999999</c:v>
                </c:pt>
                <c:pt idx="1562">
                  <c:v>1.762</c:v>
                </c:pt>
                <c:pt idx="1563">
                  <c:v>1.7629999999999999</c:v>
                </c:pt>
                <c:pt idx="1564">
                  <c:v>1.764</c:v>
                </c:pt>
                <c:pt idx="1565">
                  <c:v>1.7649999999999999</c:v>
                </c:pt>
                <c:pt idx="1566">
                  <c:v>1.766</c:v>
                </c:pt>
                <c:pt idx="1567">
                  <c:v>1.7669999999999999</c:v>
                </c:pt>
                <c:pt idx="1568">
                  <c:v>1.768</c:v>
                </c:pt>
                <c:pt idx="1569">
                  <c:v>1.7689999999999999</c:v>
                </c:pt>
                <c:pt idx="1570">
                  <c:v>1.77</c:v>
                </c:pt>
                <c:pt idx="1571">
                  <c:v>1.7709999999999999</c:v>
                </c:pt>
                <c:pt idx="1572">
                  <c:v>1.772</c:v>
                </c:pt>
                <c:pt idx="1573">
                  <c:v>1.7729999999999999</c:v>
                </c:pt>
                <c:pt idx="1574">
                  <c:v>1.774</c:v>
                </c:pt>
                <c:pt idx="1575">
                  <c:v>1.7749999999999999</c:v>
                </c:pt>
                <c:pt idx="1576">
                  <c:v>1.776</c:v>
                </c:pt>
                <c:pt idx="1577">
                  <c:v>1.7769999999999999</c:v>
                </c:pt>
                <c:pt idx="1578">
                  <c:v>1.778</c:v>
                </c:pt>
                <c:pt idx="1579">
                  <c:v>1.7789999999999999</c:v>
                </c:pt>
                <c:pt idx="1580">
                  <c:v>1.78</c:v>
                </c:pt>
                <c:pt idx="1581">
                  <c:v>1.7809999999999999</c:v>
                </c:pt>
                <c:pt idx="1582">
                  <c:v>1.782</c:v>
                </c:pt>
                <c:pt idx="1583">
                  <c:v>1.7829999999999999</c:v>
                </c:pt>
                <c:pt idx="1584">
                  <c:v>1.784</c:v>
                </c:pt>
                <c:pt idx="1585">
                  <c:v>1.7849999999999999</c:v>
                </c:pt>
                <c:pt idx="1586">
                  <c:v>1.786</c:v>
                </c:pt>
                <c:pt idx="1587">
                  <c:v>1.7869999999999999</c:v>
                </c:pt>
                <c:pt idx="1588">
                  <c:v>1.788</c:v>
                </c:pt>
                <c:pt idx="1589">
                  <c:v>1.7889999999999999</c:v>
                </c:pt>
                <c:pt idx="1590">
                  <c:v>1.79</c:v>
                </c:pt>
                <c:pt idx="1591">
                  <c:v>1.7909999999999999</c:v>
                </c:pt>
                <c:pt idx="1592">
                  <c:v>1.792</c:v>
                </c:pt>
                <c:pt idx="1593">
                  <c:v>1.7929999999999999</c:v>
                </c:pt>
                <c:pt idx="1594">
                  <c:v>1.794</c:v>
                </c:pt>
                <c:pt idx="1595">
                  <c:v>1.7949999999999999</c:v>
                </c:pt>
                <c:pt idx="1596">
                  <c:v>1.796</c:v>
                </c:pt>
                <c:pt idx="1597">
                  <c:v>1.7969999999999999</c:v>
                </c:pt>
                <c:pt idx="1598">
                  <c:v>1.798</c:v>
                </c:pt>
                <c:pt idx="1599">
                  <c:v>1.7989999999999999</c:v>
                </c:pt>
                <c:pt idx="1600">
                  <c:v>1.8</c:v>
                </c:pt>
                <c:pt idx="1601">
                  <c:v>1.8009999999999999</c:v>
                </c:pt>
                <c:pt idx="1602">
                  <c:v>1.802</c:v>
                </c:pt>
                <c:pt idx="1603">
                  <c:v>1.8029999999999999</c:v>
                </c:pt>
                <c:pt idx="1604">
                  <c:v>1.804</c:v>
                </c:pt>
                <c:pt idx="1605">
                  <c:v>1.8049999999999999</c:v>
                </c:pt>
                <c:pt idx="1606">
                  <c:v>1.806</c:v>
                </c:pt>
                <c:pt idx="1607">
                  <c:v>1.8069999999999999</c:v>
                </c:pt>
                <c:pt idx="1608">
                  <c:v>1.8080000000000001</c:v>
                </c:pt>
                <c:pt idx="1609">
                  <c:v>1.8089999999999999</c:v>
                </c:pt>
                <c:pt idx="1610">
                  <c:v>1.81</c:v>
                </c:pt>
                <c:pt idx="1611">
                  <c:v>1.8109999999999999</c:v>
                </c:pt>
                <c:pt idx="1612">
                  <c:v>1.8120000000000001</c:v>
                </c:pt>
                <c:pt idx="1613">
                  <c:v>1.8129999999999999</c:v>
                </c:pt>
                <c:pt idx="1614">
                  <c:v>1.8140000000000001</c:v>
                </c:pt>
                <c:pt idx="1615">
                  <c:v>1.8149999999999999</c:v>
                </c:pt>
                <c:pt idx="1616">
                  <c:v>1.8160000000000001</c:v>
                </c:pt>
                <c:pt idx="1617">
                  <c:v>1.8169999999999999</c:v>
                </c:pt>
                <c:pt idx="1618">
                  <c:v>1.8180000000000001</c:v>
                </c:pt>
                <c:pt idx="1619">
                  <c:v>1.819</c:v>
                </c:pt>
                <c:pt idx="1620">
                  <c:v>1.82</c:v>
                </c:pt>
                <c:pt idx="1621">
                  <c:v>1.821</c:v>
                </c:pt>
                <c:pt idx="1622">
                  <c:v>1.8220000000000001</c:v>
                </c:pt>
                <c:pt idx="1623">
                  <c:v>1.823</c:v>
                </c:pt>
                <c:pt idx="1624">
                  <c:v>1.8240000000000001</c:v>
                </c:pt>
                <c:pt idx="1625">
                  <c:v>1.825</c:v>
                </c:pt>
                <c:pt idx="1626">
                  <c:v>1.8260000000000001</c:v>
                </c:pt>
                <c:pt idx="1627">
                  <c:v>1.827</c:v>
                </c:pt>
                <c:pt idx="1628">
                  <c:v>1.8280000000000001</c:v>
                </c:pt>
                <c:pt idx="1629">
                  <c:v>1.829</c:v>
                </c:pt>
                <c:pt idx="1630">
                  <c:v>1.83</c:v>
                </c:pt>
                <c:pt idx="1631">
                  <c:v>1.831</c:v>
                </c:pt>
                <c:pt idx="1632">
                  <c:v>1.8320000000000001</c:v>
                </c:pt>
                <c:pt idx="1633">
                  <c:v>1.833</c:v>
                </c:pt>
                <c:pt idx="1634">
                  <c:v>1.8340000000000001</c:v>
                </c:pt>
                <c:pt idx="1635">
                  <c:v>1.835</c:v>
                </c:pt>
                <c:pt idx="1636">
                  <c:v>1.8360000000000001</c:v>
                </c:pt>
                <c:pt idx="1637">
                  <c:v>1.837</c:v>
                </c:pt>
                <c:pt idx="1638">
                  <c:v>1.8380000000000001</c:v>
                </c:pt>
                <c:pt idx="1639">
                  <c:v>1.839</c:v>
                </c:pt>
                <c:pt idx="1640">
                  <c:v>1.84</c:v>
                </c:pt>
                <c:pt idx="1641">
                  <c:v>1.841</c:v>
                </c:pt>
                <c:pt idx="1642">
                  <c:v>1.8420000000000001</c:v>
                </c:pt>
                <c:pt idx="1643">
                  <c:v>1.843</c:v>
                </c:pt>
                <c:pt idx="1644">
                  <c:v>1.8440000000000001</c:v>
                </c:pt>
                <c:pt idx="1645">
                  <c:v>1.845</c:v>
                </c:pt>
                <c:pt idx="1646">
                  <c:v>1.8460000000000001</c:v>
                </c:pt>
                <c:pt idx="1647">
                  <c:v>1.847</c:v>
                </c:pt>
                <c:pt idx="1648">
                  <c:v>1.8480000000000001</c:v>
                </c:pt>
                <c:pt idx="1649">
                  <c:v>1.849</c:v>
                </c:pt>
                <c:pt idx="1650">
                  <c:v>1.85</c:v>
                </c:pt>
                <c:pt idx="1651">
                  <c:v>1.851</c:v>
                </c:pt>
                <c:pt idx="1652">
                  <c:v>1.8520000000000001</c:v>
                </c:pt>
                <c:pt idx="1653">
                  <c:v>1.853</c:v>
                </c:pt>
                <c:pt idx="1654">
                  <c:v>1.8540000000000001</c:v>
                </c:pt>
                <c:pt idx="1655">
                  <c:v>1.855</c:v>
                </c:pt>
                <c:pt idx="1656">
                  <c:v>1.8560000000000001</c:v>
                </c:pt>
                <c:pt idx="1657">
                  <c:v>1.857</c:v>
                </c:pt>
                <c:pt idx="1658">
                  <c:v>1.8580000000000001</c:v>
                </c:pt>
                <c:pt idx="1659">
                  <c:v>1.859</c:v>
                </c:pt>
                <c:pt idx="1660">
                  <c:v>1.86</c:v>
                </c:pt>
                <c:pt idx="1661">
                  <c:v>1.861</c:v>
                </c:pt>
                <c:pt idx="1662">
                  <c:v>1.8620000000000001</c:v>
                </c:pt>
                <c:pt idx="1663">
                  <c:v>1.863</c:v>
                </c:pt>
                <c:pt idx="1664">
                  <c:v>1.8640000000000001</c:v>
                </c:pt>
                <c:pt idx="1665">
                  <c:v>1.865</c:v>
                </c:pt>
                <c:pt idx="1666">
                  <c:v>1.8660000000000001</c:v>
                </c:pt>
                <c:pt idx="1667">
                  <c:v>1.867</c:v>
                </c:pt>
                <c:pt idx="1668">
                  <c:v>1.8680000000000001</c:v>
                </c:pt>
                <c:pt idx="1669">
                  <c:v>1.869</c:v>
                </c:pt>
                <c:pt idx="1670">
                  <c:v>1.87</c:v>
                </c:pt>
                <c:pt idx="1671">
                  <c:v>1.871</c:v>
                </c:pt>
                <c:pt idx="1672">
                  <c:v>1.8720000000000001</c:v>
                </c:pt>
                <c:pt idx="1673">
                  <c:v>1.873</c:v>
                </c:pt>
                <c:pt idx="1674">
                  <c:v>1.8740000000000001</c:v>
                </c:pt>
                <c:pt idx="1675">
                  <c:v>1.875</c:v>
                </c:pt>
                <c:pt idx="1676">
                  <c:v>1.8759999999999999</c:v>
                </c:pt>
                <c:pt idx="1677">
                  <c:v>1.877</c:v>
                </c:pt>
                <c:pt idx="1678">
                  <c:v>1.8779999999999999</c:v>
                </c:pt>
                <c:pt idx="1679">
                  <c:v>1.879</c:v>
                </c:pt>
                <c:pt idx="1680">
                  <c:v>1.88</c:v>
                </c:pt>
                <c:pt idx="1681">
                  <c:v>1.881</c:v>
                </c:pt>
                <c:pt idx="1682">
                  <c:v>1.8819999999999999</c:v>
                </c:pt>
                <c:pt idx="1683">
                  <c:v>1.883</c:v>
                </c:pt>
                <c:pt idx="1684">
                  <c:v>1.8839999999999999</c:v>
                </c:pt>
                <c:pt idx="1685">
                  <c:v>1.885</c:v>
                </c:pt>
                <c:pt idx="1686">
                  <c:v>1.8859999999999999</c:v>
                </c:pt>
                <c:pt idx="1687">
                  <c:v>1.887</c:v>
                </c:pt>
                <c:pt idx="1688">
                  <c:v>1.8879999999999999</c:v>
                </c:pt>
                <c:pt idx="1689">
                  <c:v>1.889</c:v>
                </c:pt>
                <c:pt idx="1690">
                  <c:v>1.89</c:v>
                </c:pt>
                <c:pt idx="1691">
                  <c:v>1.891</c:v>
                </c:pt>
                <c:pt idx="1692">
                  <c:v>1.8919999999999999</c:v>
                </c:pt>
                <c:pt idx="1693">
                  <c:v>1.893</c:v>
                </c:pt>
                <c:pt idx="1694">
                  <c:v>1.8939999999999999</c:v>
                </c:pt>
                <c:pt idx="1695">
                  <c:v>1.895</c:v>
                </c:pt>
                <c:pt idx="1696">
                  <c:v>1.8959999999999999</c:v>
                </c:pt>
                <c:pt idx="1697">
                  <c:v>1.897</c:v>
                </c:pt>
                <c:pt idx="1698">
                  <c:v>1.8979999999999999</c:v>
                </c:pt>
                <c:pt idx="1699">
                  <c:v>1.899</c:v>
                </c:pt>
                <c:pt idx="1700">
                  <c:v>1.9</c:v>
                </c:pt>
                <c:pt idx="1701">
                  <c:v>1.901</c:v>
                </c:pt>
                <c:pt idx="1702">
                  <c:v>1.9019999999999999</c:v>
                </c:pt>
                <c:pt idx="1703">
                  <c:v>1.903</c:v>
                </c:pt>
                <c:pt idx="1704">
                  <c:v>1.9039999999999999</c:v>
                </c:pt>
                <c:pt idx="1705">
                  <c:v>1.905</c:v>
                </c:pt>
                <c:pt idx="1706">
                  <c:v>1.9059999999999999</c:v>
                </c:pt>
                <c:pt idx="1707">
                  <c:v>1.907</c:v>
                </c:pt>
                <c:pt idx="1708">
                  <c:v>1.9079999999999999</c:v>
                </c:pt>
                <c:pt idx="1709">
                  <c:v>1.909</c:v>
                </c:pt>
                <c:pt idx="1710">
                  <c:v>1.91</c:v>
                </c:pt>
                <c:pt idx="1711">
                  <c:v>1.911</c:v>
                </c:pt>
                <c:pt idx="1712">
                  <c:v>1.9119999999999999</c:v>
                </c:pt>
                <c:pt idx="1713">
                  <c:v>1.913</c:v>
                </c:pt>
                <c:pt idx="1714">
                  <c:v>1.9139999999999999</c:v>
                </c:pt>
                <c:pt idx="1715">
                  <c:v>1.915</c:v>
                </c:pt>
                <c:pt idx="1716">
                  <c:v>1.9159999999999999</c:v>
                </c:pt>
                <c:pt idx="1717">
                  <c:v>1.917</c:v>
                </c:pt>
                <c:pt idx="1718">
                  <c:v>1.9179999999999999</c:v>
                </c:pt>
                <c:pt idx="1719">
                  <c:v>1.919</c:v>
                </c:pt>
                <c:pt idx="1720">
                  <c:v>1.92</c:v>
                </c:pt>
                <c:pt idx="1721">
                  <c:v>1.921</c:v>
                </c:pt>
                <c:pt idx="1722">
                  <c:v>1.9219999999999999</c:v>
                </c:pt>
                <c:pt idx="1723">
                  <c:v>1.923</c:v>
                </c:pt>
                <c:pt idx="1724">
                  <c:v>1.9239999999999999</c:v>
                </c:pt>
                <c:pt idx="1725">
                  <c:v>1.925</c:v>
                </c:pt>
                <c:pt idx="1726">
                  <c:v>1.9259999999999999</c:v>
                </c:pt>
                <c:pt idx="1727">
                  <c:v>1.927</c:v>
                </c:pt>
                <c:pt idx="1728">
                  <c:v>1.9279999999999999</c:v>
                </c:pt>
                <c:pt idx="1729">
                  <c:v>1.929</c:v>
                </c:pt>
                <c:pt idx="1730">
                  <c:v>1.93</c:v>
                </c:pt>
                <c:pt idx="1731">
                  <c:v>1.931</c:v>
                </c:pt>
                <c:pt idx="1732">
                  <c:v>1.9319999999999999</c:v>
                </c:pt>
                <c:pt idx="1733">
                  <c:v>1.9330000000000001</c:v>
                </c:pt>
                <c:pt idx="1734">
                  <c:v>1.9339999999999999</c:v>
                </c:pt>
                <c:pt idx="1735">
                  <c:v>1.9350000000000001</c:v>
                </c:pt>
                <c:pt idx="1736">
                  <c:v>1.9359999999999999</c:v>
                </c:pt>
                <c:pt idx="1737">
                  <c:v>1.9370000000000001</c:v>
                </c:pt>
                <c:pt idx="1738">
                  <c:v>1.9379999999999999</c:v>
                </c:pt>
                <c:pt idx="1739">
                  <c:v>1.9390000000000001</c:v>
                </c:pt>
                <c:pt idx="1740">
                  <c:v>1.94</c:v>
                </c:pt>
                <c:pt idx="1741">
                  <c:v>1.9410000000000001</c:v>
                </c:pt>
                <c:pt idx="1742">
                  <c:v>1.9419999999999999</c:v>
                </c:pt>
                <c:pt idx="1743">
                  <c:v>1.9430000000000001</c:v>
                </c:pt>
                <c:pt idx="1744">
                  <c:v>1.944</c:v>
                </c:pt>
                <c:pt idx="1745">
                  <c:v>1.9450000000000001</c:v>
                </c:pt>
                <c:pt idx="1746">
                  <c:v>1.946</c:v>
                </c:pt>
                <c:pt idx="1747">
                  <c:v>1.9470000000000001</c:v>
                </c:pt>
                <c:pt idx="1748">
                  <c:v>1.948</c:v>
                </c:pt>
                <c:pt idx="1749">
                  <c:v>1.9490000000000001</c:v>
                </c:pt>
                <c:pt idx="1750">
                  <c:v>1.95</c:v>
                </c:pt>
                <c:pt idx="1751">
                  <c:v>1.9510000000000001</c:v>
                </c:pt>
                <c:pt idx="1752">
                  <c:v>1.952</c:v>
                </c:pt>
                <c:pt idx="1753">
                  <c:v>1.9530000000000001</c:v>
                </c:pt>
                <c:pt idx="1754">
                  <c:v>1.954</c:v>
                </c:pt>
                <c:pt idx="1755">
                  <c:v>1.9550000000000001</c:v>
                </c:pt>
                <c:pt idx="1756">
                  <c:v>1.956</c:v>
                </c:pt>
                <c:pt idx="1757">
                  <c:v>1.9570000000000001</c:v>
                </c:pt>
                <c:pt idx="1758">
                  <c:v>1.958</c:v>
                </c:pt>
                <c:pt idx="1759">
                  <c:v>1.9590000000000001</c:v>
                </c:pt>
                <c:pt idx="1760">
                  <c:v>1.96</c:v>
                </c:pt>
                <c:pt idx="1761">
                  <c:v>1.9610000000000001</c:v>
                </c:pt>
                <c:pt idx="1762">
                  <c:v>1.962</c:v>
                </c:pt>
                <c:pt idx="1763">
                  <c:v>1.9630000000000001</c:v>
                </c:pt>
                <c:pt idx="1764">
                  <c:v>1.964</c:v>
                </c:pt>
                <c:pt idx="1765">
                  <c:v>1.9650000000000001</c:v>
                </c:pt>
                <c:pt idx="1766">
                  <c:v>1.966</c:v>
                </c:pt>
                <c:pt idx="1767">
                  <c:v>1.9670000000000001</c:v>
                </c:pt>
                <c:pt idx="1768">
                  <c:v>1.968</c:v>
                </c:pt>
                <c:pt idx="1769">
                  <c:v>1.9690000000000001</c:v>
                </c:pt>
                <c:pt idx="1770">
                  <c:v>1.97</c:v>
                </c:pt>
                <c:pt idx="1771">
                  <c:v>1.9710000000000001</c:v>
                </c:pt>
                <c:pt idx="1772">
                  <c:v>1.972</c:v>
                </c:pt>
                <c:pt idx="1773">
                  <c:v>1.9730000000000001</c:v>
                </c:pt>
                <c:pt idx="1774">
                  <c:v>1.974</c:v>
                </c:pt>
                <c:pt idx="1775">
                  <c:v>1.9750000000000001</c:v>
                </c:pt>
                <c:pt idx="1776">
                  <c:v>1.976</c:v>
                </c:pt>
                <c:pt idx="1777">
                  <c:v>1.9770000000000001</c:v>
                </c:pt>
                <c:pt idx="1778">
                  <c:v>1.978</c:v>
                </c:pt>
                <c:pt idx="1779">
                  <c:v>1.9790000000000001</c:v>
                </c:pt>
                <c:pt idx="1780">
                  <c:v>1.98</c:v>
                </c:pt>
                <c:pt idx="1781">
                  <c:v>1.9810000000000001</c:v>
                </c:pt>
                <c:pt idx="1782">
                  <c:v>1.982</c:v>
                </c:pt>
                <c:pt idx="1783">
                  <c:v>1.9830000000000001</c:v>
                </c:pt>
                <c:pt idx="1784">
                  <c:v>1.984</c:v>
                </c:pt>
                <c:pt idx="1785">
                  <c:v>1.9850000000000001</c:v>
                </c:pt>
                <c:pt idx="1786">
                  <c:v>1.986</c:v>
                </c:pt>
                <c:pt idx="1787">
                  <c:v>1.9870000000000001</c:v>
                </c:pt>
                <c:pt idx="1788">
                  <c:v>1.988</c:v>
                </c:pt>
                <c:pt idx="1789">
                  <c:v>1.9890000000000001</c:v>
                </c:pt>
                <c:pt idx="1790">
                  <c:v>1.99</c:v>
                </c:pt>
                <c:pt idx="1791">
                  <c:v>1.9910000000000001</c:v>
                </c:pt>
                <c:pt idx="1792">
                  <c:v>1.992</c:v>
                </c:pt>
                <c:pt idx="1793">
                  <c:v>1.9930000000000001</c:v>
                </c:pt>
                <c:pt idx="1794">
                  <c:v>1.994</c:v>
                </c:pt>
                <c:pt idx="1795">
                  <c:v>1.9950000000000001</c:v>
                </c:pt>
                <c:pt idx="1796">
                  <c:v>1.996</c:v>
                </c:pt>
                <c:pt idx="1797">
                  <c:v>1.9970000000000001</c:v>
                </c:pt>
                <c:pt idx="1798">
                  <c:v>1.998</c:v>
                </c:pt>
                <c:pt idx="1799">
                  <c:v>1.9990000000000001</c:v>
                </c:pt>
                <c:pt idx="1800">
                  <c:v>2</c:v>
                </c:pt>
                <c:pt idx="1801">
                  <c:v>1.9990000000000001</c:v>
                </c:pt>
                <c:pt idx="1802">
                  <c:v>1.998</c:v>
                </c:pt>
                <c:pt idx="1803">
                  <c:v>1.9970000000000001</c:v>
                </c:pt>
                <c:pt idx="1804">
                  <c:v>1.996</c:v>
                </c:pt>
                <c:pt idx="1805">
                  <c:v>1.9950000000000001</c:v>
                </c:pt>
                <c:pt idx="1806">
                  <c:v>1.994</c:v>
                </c:pt>
                <c:pt idx="1807">
                  <c:v>1.9930000000000001</c:v>
                </c:pt>
                <c:pt idx="1808">
                  <c:v>1.992</c:v>
                </c:pt>
                <c:pt idx="1809">
                  <c:v>1.9910000000000001</c:v>
                </c:pt>
                <c:pt idx="1810">
                  <c:v>1.99</c:v>
                </c:pt>
                <c:pt idx="1811">
                  <c:v>1.9890000000000001</c:v>
                </c:pt>
                <c:pt idx="1812">
                  <c:v>1.988</c:v>
                </c:pt>
                <c:pt idx="1813">
                  <c:v>1.9870000000000001</c:v>
                </c:pt>
                <c:pt idx="1814">
                  <c:v>1.986</c:v>
                </c:pt>
                <c:pt idx="1815">
                  <c:v>1.9850000000000001</c:v>
                </c:pt>
                <c:pt idx="1816">
                  <c:v>1.984</c:v>
                </c:pt>
                <c:pt idx="1817">
                  <c:v>1.9830000000000001</c:v>
                </c:pt>
                <c:pt idx="1818">
                  <c:v>1.982</c:v>
                </c:pt>
                <c:pt idx="1819">
                  <c:v>1.9810000000000001</c:v>
                </c:pt>
                <c:pt idx="1820">
                  <c:v>1.98</c:v>
                </c:pt>
                <c:pt idx="1821">
                  <c:v>1.9790000000000001</c:v>
                </c:pt>
                <c:pt idx="1822">
                  <c:v>1.978</c:v>
                </c:pt>
                <c:pt idx="1823">
                  <c:v>1.9770000000000001</c:v>
                </c:pt>
                <c:pt idx="1824">
                  <c:v>1.976</c:v>
                </c:pt>
                <c:pt idx="1825">
                  <c:v>1.9750000000000001</c:v>
                </c:pt>
                <c:pt idx="1826">
                  <c:v>1.974</c:v>
                </c:pt>
                <c:pt idx="1827">
                  <c:v>1.9730000000000001</c:v>
                </c:pt>
                <c:pt idx="1828">
                  <c:v>1.972</c:v>
                </c:pt>
                <c:pt idx="1829">
                  <c:v>1.9710000000000001</c:v>
                </c:pt>
                <c:pt idx="1830">
                  <c:v>1.97</c:v>
                </c:pt>
                <c:pt idx="1831">
                  <c:v>1.9690000000000001</c:v>
                </c:pt>
                <c:pt idx="1832">
                  <c:v>1.968</c:v>
                </c:pt>
                <c:pt idx="1833">
                  <c:v>1.9670000000000001</c:v>
                </c:pt>
                <c:pt idx="1834">
                  <c:v>1.966</c:v>
                </c:pt>
                <c:pt idx="1835">
                  <c:v>1.9650000000000001</c:v>
                </c:pt>
                <c:pt idx="1836">
                  <c:v>1.964</c:v>
                </c:pt>
                <c:pt idx="1837">
                  <c:v>1.9630000000000001</c:v>
                </c:pt>
                <c:pt idx="1838">
                  <c:v>1.962</c:v>
                </c:pt>
                <c:pt idx="1839">
                  <c:v>1.9610000000000001</c:v>
                </c:pt>
                <c:pt idx="1840">
                  <c:v>1.96</c:v>
                </c:pt>
                <c:pt idx="1841">
                  <c:v>1.9590000000000001</c:v>
                </c:pt>
                <c:pt idx="1842">
                  <c:v>1.958</c:v>
                </c:pt>
                <c:pt idx="1843">
                  <c:v>1.9570000000000001</c:v>
                </c:pt>
                <c:pt idx="1844">
                  <c:v>1.956</c:v>
                </c:pt>
                <c:pt idx="1845">
                  <c:v>1.9550000000000001</c:v>
                </c:pt>
                <c:pt idx="1846">
                  <c:v>1.954</c:v>
                </c:pt>
                <c:pt idx="1847">
                  <c:v>1.9530000000000001</c:v>
                </c:pt>
                <c:pt idx="1848">
                  <c:v>1.952</c:v>
                </c:pt>
                <c:pt idx="1849">
                  <c:v>1.9510000000000001</c:v>
                </c:pt>
                <c:pt idx="1850">
                  <c:v>1.95</c:v>
                </c:pt>
                <c:pt idx="1851">
                  <c:v>1.9490000000000001</c:v>
                </c:pt>
                <c:pt idx="1852">
                  <c:v>1.948</c:v>
                </c:pt>
                <c:pt idx="1853">
                  <c:v>1.9470000000000001</c:v>
                </c:pt>
                <c:pt idx="1854">
                  <c:v>1.946</c:v>
                </c:pt>
                <c:pt idx="1855">
                  <c:v>1.9450000000000001</c:v>
                </c:pt>
                <c:pt idx="1856">
                  <c:v>1.944</c:v>
                </c:pt>
                <c:pt idx="1857">
                  <c:v>1.9430000000000001</c:v>
                </c:pt>
                <c:pt idx="1858">
                  <c:v>1.9419999999999999</c:v>
                </c:pt>
                <c:pt idx="1859">
                  <c:v>1.9410000000000001</c:v>
                </c:pt>
                <c:pt idx="1860">
                  <c:v>1.94</c:v>
                </c:pt>
                <c:pt idx="1861">
                  <c:v>1.9390000000000001</c:v>
                </c:pt>
                <c:pt idx="1862">
                  <c:v>1.9379999999999999</c:v>
                </c:pt>
                <c:pt idx="1863">
                  <c:v>1.9370000000000001</c:v>
                </c:pt>
                <c:pt idx="1864">
                  <c:v>1.9359999999999999</c:v>
                </c:pt>
                <c:pt idx="1865">
                  <c:v>1.9350000000000001</c:v>
                </c:pt>
                <c:pt idx="1866">
                  <c:v>1.9339999999999999</c:v>
                </c:pt>
                <c:pt idx="1867">
                  <c:v>1.9330000000000001</c:v>
                </c:pt>
                <c:pt idx="1868">
                  <c:v>1.9319999999999999</c:v>
                </c:pt>
                <c:pt idx="1869">
                  <c:v>1.931</c:v>
                </c:pt>
                <c:pt idx="1870">
                  <c:v>1.93</c:v>
                </c:pt>
                <c:pt idx="1871">
                  <c:v>1.929</c:v>
                </c:pt>
                <c:pt idx="1872">
                  <c:v>1.9279999999999999</c:v>
                </c:pt>
                <c:pt idx="1873">
                  <c:v>1.927</c:v>
                </c:pt>
                <c:pt idx="1874">
                  <c:v>1.9259999999999999</c:v>
                </c:pt>
                <c:pt idx="1875">
                  <c:v>1.925</c:v>
                </c:pt>
                <c:pt idx="1876">
                  <c:v>1.9239999999999999</c:v>
                </c:pt>
                <c:pt idx="1877">
                  <c:v>1.923</c:v>
                </c:pt>
                <c:pt idx="1878">
                  <c:v>1.9219999999999999</c:v>
                </c:pt>
                <c:pt idx="1879">
                  <c:v>1.921</c:v>
                </c:pt>
                <c:pt idx="1880">
                  <c:v>1.92</c:v>
                </c:pt>
                <c:pt idx="1881">
                  <c:v>1.919</c:v>
                </c:pt>
                <c:pt idx="1882">
                  <c:v>1.9179999999999999</c:v>
                </c:pt>
                <c:pt idx="1883">
                  <c:v>1.917</c:v>
                </c:pt>
                <c:pt idx="1884">
                  <c:v>1.9159999999999999</c:v>
                </c:pt>
                <c:pt idx="1885">
                  <c:v>1.915</c:v>
                </c:pt>
                <c:pt idx="1886">
                  <c:v>1.9139999999999999</c:v>
                </c:pt>
                <c:pt idx="1887">
                  <c:v>1.913</c:v>
                </c:pt>
                <c:pt idx="1888">
                  <c:v>1.9119999999999999</c:v>
                </c:pt>
                <c:pt idx="1889">
                  <c:v>1.911</c:v>
                </c:pt>
                <c:pt idx="1890">
                  <c:v>1.91</c:v>
                </c:pt>
                <c:pt idx="1891">
                  <c:v>1.909</c:v>
                </c:pt>
                <c:pt idx="1892">
                  <c:v>1.9079999999999999</c:v>
                </c:pt>
                <c:pt idx="1893">
                  <c:v>1.907</c:v>
                </c:pt>
                <c:pt idx="1894">
                  <c:v>1.9059999999999999</c:v>
                </c:pt>
                <c:pt idx="1895">
                  <c:v>1.905</c:v>
                </c:pt>
                <c:pt idx="1896">
                  <c:v>1.9039999999999999</c:v>
                </c:pt>
                <c:pt idx="1897">
                  <c:v>1.903</c:v>
                </c:pt>
                <c:pt idx="1898">
                  <c:v>1.9019999999999999</c:v>
                </c:pt>
                <c:pt idx="1899">
                  <c:v>1.901</c:v>
                </c:pt>
                <c:pt idx="1900">
                  <c:v>1.9</c:v>
                </c:pt>
                <c:pt idx="1901">
                  <c:v>1.899</c:v>
                </c:pt>
                <c:pt idx="1902">
                  <c:v>1.8979999999999999</c:v>
                </c:pt>
                <c:pt idx="1903">
                  <c:v>1.897</c:v>
                </c:pt>
                <c:pt idx="1904">
                  <c:v>1.8959999999999999</c:v>
                </c:pt>
                <c:pt idx="1905">
                  <c:v>1.895</c:v>
                </c:pt>
                <c:pt idx="1906">
                  <c:v>1.8939999999999999</c:v>
                </c:pt>
                <c:pt idx="1907">
                  <c:v>1.893</c:v>
                </c:pt>
                <c:pt idx="1908">
                  <c:v>1.8919999999999999</c:v>
                </c:pt>
                <c:pt idx="1909">
                  <c:v>1.891</c:v>
                </c:pt>
                <c:pt idx="1910">
                  <c:v>1.89</c:v>
                </c:pt>
                <c:pt idx="1911">
                  <c:v>1.889</c:v>
                </c:pt>
                <c:pt idx="1912">
                  <c:v>1.8879999999999999</c:v>
                </c:pt>
                <c:pt idx="1913">
                  <c:v>1.887</c:v>
                </c:pt>
                <c:pt idx="1914">
                  <c:v>1.8859999999999999</c:v>
                </c:pt>
                <c:pt idx="1915">
                  <c:v>1.885</c:v>
                </c:pt>
                <c:pt idx="1916">
                  <c:v>1.8839999999999999</c:v>
                </c:pt>
                <c:pt idx="1917">
                  <c:v>1.883</c:v>
                </c:pt>
                <c:pt idx="1918">
                  <c:v>1.8819999999999999</c:v>
                </c:pt>
                <c:pt idx="1919">
                  <c:v>1.881</c:v>
                </c:pt>
                <c:pt idx="1920">
                  <c:v>1.88</c:v>
                </c:pt>
                <c:pt idx="1921">
                  <c:v>1.879</c:v>
                </c:pt>
                <c:pt idx="1922">
                  <c:v>1.8779999999999999</c:v>
                </c:pt>
                <c:pt idx="1923">
                  <c:v>1.877</c:v>
                </c:pt>
                <c:pt idx="1924">
                  <c:v>1.8759999999999999</c:v>
                </c:pt>
                <c:pt idx="1925">
                  <c:v>1.875</c:v>
                </c:pt>
                <c:pt idx="1926">
                  <c:v>1.8740000000000001</c:v>
                </c:pt>
                <c:pt idx="1927">
                  <c:v>1.873</c:v>
                </c:pt>
                <c:pt idx="1928">
                  <c:v>1.8720000000000001</c:v>
                </c:pt>
                <c:pt idx="1929">
                  <c:v>1.871</c:v>
                </c:pt>
                <c:pt idx="1930">
                  <c:v>1.87</c:v>
                </c:pt>
                <c:pt idx="1931">
                  <c:v>1.869</c:v>
                </c:pt>
                <c:pt idx="1932">
                  <c:v>1.8680000000000001</c:v>
                </c:pt>
                <c:pt idx="1933">
                  <c:v>1.867</c:v>
                </c:pt>
                <c:pt idx="1934">
                  <c:v>1.8660000000000001</c:v>
                </c:pt>
                <c:pt idx="1935">
                  <c:v>1.865</c:v>
                </c:pt>
                <c:pt idx="1936">
                  <c:v>1.8640000000000001</c:v>
                </c:pt>
                <c:pt idx="1937">
                  <c:v>1.863</c:v>
                </c:pt>
                <c:pt idx="1938">
                  <c:v>1.8620000000000001</c:v>
                </c:pt>
                <c:pt idx="1939">
                  <c:v>1.861</c:v>
                </c:pt>
                <c:pt idx="1940">
                  <c:v>1.86</c:v>
                </c:pt>
                <c:pt idx="1941">
                  <c:v>1.859</c:v>
                </c:pt>
                <c:pt idx="1942">
                  <c:v>1.8580000000000001</c:v>
                </c:pt>
                <c:pt idx="1943">
                  <c:v>1.857</c:v>
                </c:pt>
                <c:pt idx="1944">
                  <c:v>1.8560000000000001</c:v>
                </c:pt>
                <c:pt idx="1945">
                  <c:v>1.855</c:v>
                </c:pt>
                <c:pt idx="1946">
                  <c:v>1.8540000000000001</c:v>
                </c:pt>
                <c:pt idx="1947">
                  <c:v>1.853</c:v>
                </c:pt>
                <c:pt idx="1948">
                  <c:v>1.8520000000000001</c:v>
                </c:pt>
                <c:pt idx="1949">
                  <c:v>1.851</c:v>
                </c:pt>
                <c:pt idx="1950">
                  <c:v>1.85</c:v>
                </c:pt>
                <c:pt idx="1951">
                  <c:v>1.849</c:v>
                </c:pt>
                <c:pt idx="1952">
                  <c:v>1.8480000000000001</c:v>
                </c:pt>
                <c:pt idx="1953">
                  <c:v>1.847</c:v>
                </c:pt>
                <c:pt idx="1954">
                  <c:v>1.8460000000000001</c:v>
                </c:pt>
                <c:pt idx="1955">
                  <c:v>1.845</c:v>
                </c:pt>
                <c:pt idx="1956">
                  <c:v>1.8440000000000001</c:v>
                </c:pt>
                <c:pt idx="1957">
                  <c:v>1.843</c:v>
                </c:pt>
                <c:pt idx="1958">
                  <c:v>1.8420000000000001</c:v>
                </c:pt>
                <c:pt idx="1959">
                  <c:v>1.841</c:v>
                </c:pt>
                <c:pt idx="1960">
                  <c:v>1.84</c:v>
                </c:pt>
                <c:pt idx="1961">
                  <c:v>1.839</c:v>
                </c:pt>
                <c:pt idx="1962">
                  <c:v>1.8380000000000001</c:v>
                </c:pt>
                <c:pt idx="1963">
                  <c:v>1.837</c:v>
                </c:pt>
                <c:pt idx="1964">
                  <c:v>1.8360000000000001</c:v>
                </c:pt>
                <c:pt idx="1965">
                  <c:v>1.835</c:v>
                </c:pt>
                <c:pt idx="1966">
                  <c:v>1.8340000000000001</c:v>
                </c:pt>
                <c:pt idx="1967">
                  <c:v>1.833</c:v>
                </c:pt>
                <c:pt idx="1968">
                  <c:v>1.8320000000000001</c:v>
                </c:pt>
                <c:pt idx="1969">
                  <c:v>1.831</c:v>
                </c:pt>
                <c:pt idx="1970">
                  <c:v>1.83</c:v>
                </c:pt>
                <c:pt idx="1971">
                  <c:v>1.829</c:v>
                </c:pt>
                <c:pt idx="1972">
                  <c:v>1.8280000000000001</c:v>
                </c:pt>
                <c:pt idx="1973">
                  <c:v>1.827</c:v>
                </c:pt>
                <c:pt idx="1974">
                  <c:v>1.8260000000000001</c:v>
                </c:pt>
                <c:pt idx="1975">
                  <c:v>1.825</c:v>
                </c:pt>
                <c:pt idx="1976">
                  <c:v>1.8240000000000001</c:v>
                </c:pt>
                <c:pt idx="1977">
                  <c:v>1.823</c:v>
                </c:pt>
                <c:pt idx="1978">
                  <c:v>1.8220000000000001</c:v>
                </c:pt>
                <c:pt idx="1979">
                  <c:v>1.821</c:v>
                </c:pt>
                <c:pt idx="1980">
                  <c:v>1.82</c:v>
                </c:pt>
                <c:pt idx="1981">
                  <c:v>1.819</c:v>
                </c:pt>
                <c:pt idx="1982">
                  <c:v>1.8180000000000001</c:v>
                </c:pt>
                <c:pt idx="1983">
                  <c:v>1.8169999999999999</c:v>
                </c:pt>
                <c:pt idx="1984">
                  <c:v>1.8160000000000001</c:v>
                </c:pt>
                <c:pt idx="1985">
                  <c:v>1.8149999999999999</c:v>
                </c:pt>
                <c:pt idx="1986">
                  <c:v>1.8140000000000001</c:v>
                </c:pt>
                <c:pt idx="1987">
                  <c:v>1.8129999999999999</c:v>
                </c:pt>
                <c:pt idx="1988">
                  <c:v>1.8120000000000001</c:v>
                </c:pt>
                <c:pt idx="1989">
                  <c:v>1.8109999999999999</c:v>
                </c:pt>
                <c:pt idx="1990">
                  <c:v>1.81</c:v>
                </c:pt>
                <c:pt idx="1991">
                  <c:v>1.8089999999999999</c:v>
                </c:pt>
                <c:pt idx="1992">
                  <c:v>1.8080000000000001</c:v>
                </c:pt>
                <c:pt idx="1993">
                  <c:v>1.8069999999999999</c:v>
                </c:pt>
                <c:pt idx="1994">
                  <c:v>1.806</c:v>
                </c:pt>
                <c:pt idx="1995">
                  <c:v>1.8049999999999999</c:v>
                </c:pt>
                <c:pt idx="1996">
                  <c:v>1.804</c:v>
                </c:pt>
                <c:pt idx="1997">
                  <c:v>1.8029999999999999</c:v>
                </c:pt>
                <c:pt idx="1998">
                  <c:v>1.802</c:v>
                </c:pt>
                <c:pt idx="1999">
                  <c:v>1.8009999999999999</c:v>
                </c:pt>
                <c:pt idx="2000">
                  <c:v>1.8</c:v>
                </c:pt>
                <c:pt idx="2001">
                  <c:v>1.7989999999999999</c:v>
                </c:pt>
                <c:pt idx="2002">
                  <c:v>1.798</c:v>
                </c:pt>
                <c:pt idx="2003">
                  <c:v>1.7969999999999999</c:v>
                </c:pt>
                <c:pt idx="2004">
                  <c:v>1.796</c:v>
                </c:pt>
                <c:pt idx="2005">
                  <c:v>1.7949999999999999</c:v>
                </c:pt>
                <c:pt idx="2006">
                  <c:v>1.794</c:v>
                </c:pt>
                <c:pt idx="2007">
                  <c:v>1.7929999999999999</c:v>
                </c:pt>
                <c:pt idx="2008">
                  <c:v>1.792</c:v>
                </c:pt>
                <c:pt idx="2009">
                  <c:v>1.7909999999999999</c:v>
                </c:pt>
                <c:pt idx="2010">
                  <c:v>1.79</c:v>
                </c:pt>
                <c:pt idx="2011">
                  <c:v>1.7889999999999999</c:v>
                </c:pt>
                <c:pt idx="2012">
                  <c:v>1.788</c:v>
                </c:pt>
                <c:pt idx="2013">
                  <c:v>1.7869999999999999</c:v>
                </c:pt>
                <c:pt idx="2014">
                  <c:v>1.786</c:v>
                </c:pt>
                <c:pt idx="2015">
                  <c:v>1.7849999999999999</c:v>
                </c:pt>
                <c:pt idx="2016">
                  <c:v>1.784</c:v>
                </c:pt>
                <c:pt idx="2017">
                  <c:v>1.7829999999999999</c:v>
                </c:pt>
                <c:pt idx="2018">
                  <c:v>1.782</c:v>
                </c:pt>
                <c:pt idx="2019">
                  <c:v>1.7809999999999999</c:v>
                </c:pt>
                <c:pt idx="2020">
                  <c:v>1.78</c:v>
                </c:pt>
                <c:pt idx="2021">
                  <c:v>1.7789999999999999</c:v>
                </c:pt>
                <c:pt idx="2022">
                  <c:v>1.778</c:v>
                </c:pt>
                <c:pt idx="2023">
                  <c:v>1.7769999999999999</c:v>
                </c:pt>
                <c:pt idx="2024">
                  <c:v>1.776</c:v>
                </c:pt>
                <c:pt idx="2025">
                  <c:v>1.7749999999999999</c:v>
                </c:pt>
                <c:pt idx="2026">
                  <c:v>1.774</c:v>
                </c:pt>
                <c:pt idx="2027">
                  <c:v>1.7729999999999999</c:v>
                </c:pt>
                <c:pt idx="2028">
                  <c:v>1.772</c:v>
                </c:pt>
                <c:pt idx="2029">
                  <c:v>1.7709999999999999</c:v>
                </c:pt>
                <c:pt idx="2030">
                  <c:v>1.77</c:v>
                </c:pt>
                <c:pt idx="2031">
                  <c:v>1.7689999999999999</c:v>
                </c:pt>
                <c:pt idx="2032">
                  <c:v>1.768</c:v>
                </c:pt>
                <c:pt idx="2033">
                  <c:v>1.7669999999999999</c:v>
                </c:pt>
                <c:pt idx="2034">
                  <c:v>1.766</c:v>
                </c:pt>
                <c:pt idx="2035">
                  <c:v>1.7649999999999999</c:v>
                </c:pt>
                <c:pt idx="2036">
                  <c:v>1.764</c:v>
                </c:pt>
                <c:pt idx="2037">
                  <c:v>1.7629999999999999</c:v>
                </c:pt>
                <c:pt idx="2038">
                  <c:v>1.762</c:v>
                </c:pt>
                <c:pt idx="2039">
                  <c:v>1.7609999999999999</c:v>
                </c:pt>
                <c:pt idx="2040">
                  <c:v>1.76</c:v>
                </c:pt>
                <c:pt idx="2041">
                  <c:v>1.7589999999999999</c:v>
                </c:pt>
                <c:pt idx="2042">
                  <c:v>1.758</c:v>
                </c:pt>
                <c:pt idx="2043">
                  <c:v>1.7569999999999999</c:v>
                </c:pt>
                <c:pt idx="2044">
                  <c:v>1.756</c:v>
                </c:pt>
                <c:pt idx="2045">
                  <c:v>1.7549999999999999</c:v>
                </c:pt>
                <c:pt idx="2046">
                  <c:v>1.754</c:v>
                </c:pt>
                <c:pt idx="2047">
                  <c:v>1.7529999999999999</c:v>
                </c:pt>
                <c:pt idx="2048">
                  <c:v>1.752</c:v>
                </c:pt>
                <c:pt idx="2049">
                  <c:v>1.7509999999999999</c:v>
                </c:pt>
                <c:pt idx="2050">
                  <c:v>1.75</c:v>
                </c:pt>
                <c:pt idx="2051">
                  <c:v>1.7490000000000001</c:v>
                </c:pt>
                <c:pt idx="2052">
                  <c:v>1.748</c:v>
                </c:pt>
                <c:pt idx="2053">
                  <c:v>1.7470000000000001</c:v>
                </c:pt>
                <c:pt idx="2054">
                  <c:v>1.746</c:v>
                </c:pt>
                <c:pt idx="2055">
                  <c:v>1.7450000000000001</c:v>
                </c:pt>
                <c:pt idx="2056">
                  <c:v>1.744</c:v>
                </c:pt>
                <c:pt idx="2057">
                  <c:v>1.7430000000000001</c:v>
                </c:pt>
                <c:pt idx="2058">
                  <c:v>1.742</c:v>
                </c:pt>
                <c:pt idx="2059">
                  <c:v>1.7410000000000001</c:v>
                </c:pt>
                <c:pt idx="2060">
                  <c:v>1.74</c:v>
                </c:pt>
                <c:pt idx="2061">
                  <c:v>1.7390000000000001</c:v>
                </c:pt>
                <c:pt idx="2062">
                  <c:v>1.738</c:v>
                </c:pt>
                <c:pt idx="2063">
                  <c:v>1.7370000000000001</c:v>
                </c:pt>
                <c:pt idx="2064">
                  <c:v>1.736</c:v>
                </c:pt>
                <c:pt idx="2065">
                  <c:v>1.7350000000000001</c:v>
                </c:pt>
                <c:pt idx="2066">
                  <c:v>1.734</c:v>
                </c:pt>
                <c:pt idx="2067">
                  <c:v>1.7330000000000001</c:v>
                </c:pt>
                <c:pt idx="2068">
                  <c:v>1.732</c:v>
                </c:pt>
                <c:pt idx="2069">
                  <c:v>1.7310000000000001</c:v>
                </c:pt>
                <c:pt idx="2070">
                  <c:v>1.73</c:v>
                </c:pt>
                <c:pt idx="2071">
                  <c:v>1.7290000000000001</c:v>
                </c:pt>
                <c:pt idx="2072">
                  <c:v>1.728</c:v>
                </c:pt>
                <c:pt idx="2073">
                  <c:v>1.7270000000000001</c:v>
                </c:pt>
                <c:pt idx="2074">
                  <c:v>1.726</c:v>
                </c:pt>
                <c:pt idx="2075">
                  <c:v>1.7250000000000001</c:v>
                </c:pt>
                <c:pt idx="2076">
                  <c:v>1.724</c:v>
                </c:pt>
                <c:pt idx="2077">
                  <c:v>1.7230000000000001</c:v>
                </c:pt>
                <c:pt idx="2078">
                  <c:v>1.722</c:v>
                </c:pt>
                <c:pt idx="2079">
                  <c:v>1.7210000000000001</c:v>
                </c:pt>
                <c:pt idx="2080">
                  <c:v>1.72</c:v>
                </c:pt>
                <c:pt idx="2081">
                  <c:v>1.7190000000000001</c:v>
                </c:pt>
                <c:pt idx="2082">
                  <c:v>1.718</c:v>
                </c:pt>
                <c:pt idx="2083">
                  <c:v>1.7170000000000001</c:v>
                </c:pt>
                <c:pt idx="2084">
                  <c:v>1.716</c:v>
                </c:pt>
                <c:pt idx="2085">
                  <c:v>1.7150000000000001</c:v>
                </c:pt>
                <c:pt idx="2086">
                  <c:v>1.714</c:v>
                </c:pt>
                <c:pt idx="2087">
                  <c:v>1.7130000000000001</c:v>
                </c:pt>
                <c:pt idx="2088">
                  <c:v>1.712</c:v>
                </c:pt>
                <c:pt idx="2089">
                  <c:v>1.7110000000000001</c:v>
                </c:pt>
                <c:pt idx="2090">
                  <c:v>1.71</c:v>
                </c:pt>
                <c:pt idx="2091">
                  <c:v>1.7090000000000001</c:v>
                </c:pt>
                <c:pt idx="2092">
                  <c:v>1.708</c:v>
                </c:pt>
                <c:pt idx="2093">
                  <c:v>1.7070000000000001</c:v>
                </c:pt>
                <c:pt idx="2094">
                  <c:v>1.706</c:v>
                </c:pt>
                <c:pt idx="2095">
                  <c:v>1.7050000000000001</c:v>
                </c:pt>
                <c:pt idx="2096">
                  <c:v>1.704</c:v>
                </c:pt>
                <c:pt idx="2097">
                  <c:v>1.7030000000000001</c:v>
                </c:pt>
                <c:pt idx="2098">
                  <c:v>1.702</c:v>
                </c:pt>
                <c:pt idx="2099">
                  <c:v>1.7010000000000001</c:v>
                </c:pt>
                <c:pt idx="2100">
                  <c:v>1.7</c:v>
                </c:pt>
                <c:pt idx="2101">
                  <c:v>1.6990000000000001</c:v>
                </c:pt>
                <c:pt idx="2102">
                  <c:v>1.698</c:v>
                </c:pt>
                <c:pt idx="2103">
                  <c:v>1.6970000000000001</c:v>
                </c:pt>
                <c:pt idx="2104">
                  <c:v>1.696</c:v>
                </c:pt>
                <c:pt idx="2105">
                  <c:v>1.6950000000000001</c:v>
                </c:pt>
                <c:pt idx="2106">
                  <c:v>1.694</c:v>
                </c:pt>
                <c:pt idx="2107">
                  <c:v>1.6930000000000001</c:v>
                </c:pt>
                <c:pt idx="2108">
                  <c:v>1.6919999999999999</c:v>
                </c:pt>
                <c:pt idx="2109">
                  <c:v>1.6910000000000001</c:v>
                </c:pt>
                <c:pt idx="2110">
                  <c:v>1.69</c:v>
                </c:pt>
                <c:pt idx="2111">
                  <c:v>1.6890000000000001</c:v>
                </c:pt>
                <c:pt idx="2112">
                  <c:v>1.6879999999999999</c:v>
                </c:pt>
                <c:pt idx="2113">
                  <c:v>1.6870000000000001</c:v>
                </c:pt>
                <c:pt idx="2114">
                  <c:v>1.6859999999999999</c:v>
                </c:pt>
                <c:pt idx="2115">
                  <c:v>1.6850000000000001</c:v>
                </c:pt>
                <c:pt idx="2116">
                  <c:v>1.6839999999999999</c:v>
                </c:pt>
                <c:pt idx="2117">
                  <c:v>1.6830000000000001</c:v>
                </c:pt>
                <c:pt idx="2118">
                  <c:v>1.6819999999999999</c:v>
                </c:pt>
                <c:pt idx="2119">
                  <c:v>1.681</c:v>
                </c:pt>
                <c:pt idx="2120">
                  <c:v>1.68</c:v>
                </c:pt>
                <c:pt idx="2121">
                  <c:v>1.679</c:v>
                </c:pt>
                <c:pt idx="2122">
                  <c:v>1.6779999999999999</c:v>
                </c:pt>
                <c:pt idx="2123">
                  <c:v>1.677</c:v>
                </c:pt>
                <c:pt idx="2124">
                  <c:v>1.6759999999999999</c:v>
                </c:pt>
                <c:pt idx="2125">
                  <c:v>1.675</c:v>
                </c:pt>
                <c:pt idx="2126">
                  <c:v>1.6739999999999999</c:v>
                </c:pt>
                <c:pt idx="2127">
                  <c:v>1.673</c:v>
                </c:pt>
                <c:pt idx="2128">
                  <c:v>1.6719999999999999</c:v>
                </c:pt>
                <c:pt idx="2129">
                  <c:v>1.671</c:v>
                </c:pt>
                <c:pt idx="2130">
                  <c:v>1.67</c:v>
                </c:pt>
                <c:pt idx="2131">
                  <c:v>1.669</c:v>
                </c:pt>
                <c:pt idx="2132">
                  <c:v>1.6679999999999999</c:v>
                </c:pt>
                <c:pt idx="2133">
                  <c:v>1.667</c:v>
                </c:pt>
                <c:pt idx="2134">
                  <c:v>1.6659999999999999</c:v>
                </c:pt>
                <c:pt idx="2135">
                  <c:v>1.665</c:v>
                </c:pt>
                <c:pt idx="2136">
                  <c:v>1.6639999999999999</c:v>
                </c:pt>
                <c:pt idx="2137">
                  <c:v>1.663</c:v>
                </c:pt>
                <c:pt idx="2138">
                  <c:v>1.6619999999999999</c:v>
                </c:pt>
                <c:pt idx="2139">
                  <c:v>1.661</c:v>
                </c:pt>
                <c:pt idx="2140">
                  <c:v>1.66</c:v>
                </c:pt>
                <c:pt idx="2141">
                  <c:v>1.659</c:v>
                </c:pt>
                <c:pt idx="2142">
                  <c:v>1.6579999999999999</c:v>
                </c:pt>
                <c:pt idx="2143">
                  <c:v>1.657</c:v>
                </c:pt>
                <c:pt idx="2144">
                  <c:v>1.6559999999999999</c:v>
                </c:pt>
                <c:pt idx="2145">
                  <c:v>1.655</c:v>
                </c:pt>
                <c:pt idx="2146">
                  <c:v>1.6539999999999999</c:v>
                </c:pt>
                <c:pt idx="2147">
                  <c:v>1.653</c:v>
                </c:pt>
                <c:pt idx="2148">
                  <c:v>1.6519999999999999</c:v>
                </c:pt>
                <c:pt idx="2149">
                  <c:v>1.651</c:v>
                </c:pt>
                <c:pt idx="2150">
                  <c:v>1.65</c:v>
                </c:pt>
                <c:pt idx="2151">
                  <c:v>1.649</c:v>
                </c:pt>
                <c:pt idx="2152">
                  <c:v>1.6479999999999999</c:v>
                </c:pt>
                <c:pt idx="2153">
                  <c:v>1.647</c:v>
                </c:pt>
                <c:pt idx="2154">
                  <c:v>1.6459999999999999</c:v>
                </c:pt>
                <c:pt idx="2155">
                  <c:v>1.645</c:v>
                </c:pt>
                <c:pt idx="2156">
                  <c:v>1.6439999999999999</c:v>
                </c:pt>
                <c:pt idx="2157">
                  <c:v>1.643</c:v>
                </c:pt>
                <c:pt idx="2158">
                  <c:v>1.6419999999999999</c:v>
                </c:pt>
                <c:pt idx="2159">
                  <c:v>1.641</c:v>
                </c:pt>
                <c:pt idx="2160">
                  <c:v>1.64</c:v>
                </c:pt>
                <c:pt idx="2161">
                  <c:v>1.639</c:v>
                </c:pt>
                <c:pt idx="2162">
                  <c:v>1.6379999999999999</c:v>
                </c:pt>
                <c:pt idx="2163">
                  <c:v>1.637</c:v>
                </c:pt>
                <c:pt idx="2164">
                  <c:v>1.6359999999999999</c:v>
                </c:pt>
                <c:pt idx="2165">
                  <c:v>1.635</c:v>
                </c:pt>
                <c:pt idx="2166">
                  <c:v>1.6339999999999999</c:v>
                </c:pt>
                <c:pt idx="2167">
                  <c:v>1.633</c:v>
                </c:pt>
                <c:pt idx="2168">
                  <c:v>1.6319999999999999</c:v>
                </c:pt>
                <c:pt idx="2169">
                  <c:v>1.631</c:v>
                </c:pt>
                <c:pt idx="2170">
                  <c:v>1.63</c:v>
                </c:pt>
                <c:pt idx="2171">
                  <c:v>1.629</c:v>
                </c:pt>
                <c:pt idx="2172">
                  <c:v>1.6279999999999999</c:v>
                </c:pt>
                <c:pt idx="2173">
                  <c:v>1.627</c:v>
                </c:pt>
                <c:pt idx="2174">
                  <c:v>1.6259999999999999</c:v>
                </c:pt>
                <c:pt idx="2175">
                  <c:v>1.625</c:v>
                </c:pt>
                <c:pt idx="2176">
                  <c:v>1.6240000000000001</c:v>
                </c:pt>
                <c:pt idx="2177">
                  <c:v>1.623</c:v>
                </c:pt>
                <c:pt idx="2178">
                  <c:v>1.6220000000000001</c:v>
                </c:pt>
                <c:pt idx="2179">
                  <c:v>1.621</c:v>
                </c:pt>
                <c:pt idx="2180">
                  <c:v>1.62</c:v>
                </c:pt>
                <c:pt idx="2181">
                  <c:v>1.619</c:v>
                </c:pt>
                <c:pt idx="2182">
                  <c:v>1.6180000000000001</c:v>
                </c:pt>
                <c:pt idx="2183">
                  <c:v>1.617</c:v>
                </c:pt>
                <c:pt idx="2184">
                  <c:v>1.6160000000000001</c:v>
                </c:pt>
                <c:pt idx="2185">
                  <c:v>1.615</c:v>
                </c:pt>
                <c:pt idx="2186">
                  <c:v>1.6140000000000001</c:v>
                </c:pt>
                <c:pt idx="2187">
                  <c:v>1.613</c:v>
                </c:pt>
                <c:pt idx="2188">
                  <c:v>1.6120000000000001</c:v>
                </c:pt>
                <c:pt idx="2189">
                  <c:v>1.611</c:v>
                </c:pt>
                <c:pt idx="2190">
                  <c:v>1.61</c:v>
                </c:pt>
                <c:pt idx="2191">
                  <c:v>1.609</c:v>
                </c:pt>
                <c:pt idx="2192">
                  <c:v>1.6080000000000001</c:v>
                </c:pt>
                <c:pt idx="2193">
                  <c:v>1.607</c:v>
                </c:pt>
                <c:pt idx="2194">
                  <c:v>1.6060000000000001</c:v>
                </c:pt>
                <c:pt idx="2195">
                  <c:v>1.605</c:v>
                </c:pt>
                <c:pt idx="2196">
                  <c:v>1.6040000000000001</c:v>
                </c:pt>
                <c:pt idx="2197">
                  <c:v>1.603</c:v>
                </c:pt>
                <c:pt idx="2198">
                  <c:v>1.6020000000000001</c:v>
                </c:pt>
                <c:pt idx="2199">
                  <c:v>1.601</c:v>
                </c:pt>
                <c:pt idx="2200">
                  <c:v>1.6</c:v>
                </c:pt>
                <c:pt idx="2201">
                  <c:v>1.599</c:v>
                </c:pt>
                <c:pt idx="2202">
                  <c:v>1.5980000000000001</c:v>
                </c:pt>
                <c:pt idx="2203">
                  <c:v>1.597</c:v>
                </c:pt>
                <c:pt idx="2204">
                  <c:v>1.5960000000000001</c:v>
                </c:pt>
                <c:pt idx="2205">
                  <c:v>1.595</c:v>
                </c:pt>
                <c:pt idx="2206">
                  <c:v>1.5940000000000001</c:v>
                </c:pt>
                <c:pt idx="2207">
                  <c:v>1.593</c:v>
                </c:pt>
                <c:pt idx="2208">
                  <c:v>1.5920000000000001</c:v>
                </c:pt>
                <c:pt idx="2209">
                  <c:v>1.591</c:v>
                </c:pt>
                <c:pt idx="2210">
                  <c:v>1.59</c:v>
                </c:pt>
                <c:pt idx="2211">
                  <c:v>1.589</c:v>
                </c:pt>
                <c:pt idx="2212">
                  <c:v>1.5880000000000001</c:v>
                </c:pt>
                <c:pt idx="2213">
                  <c:v>1.587</c:v>
                </c:pt>
                <c:pt idx="2214">
                  <c:v>1.5860000000000001</c:v>
                </c:pt>
                <c:pt idx="2215">
                  <c:v>1.585</c:v>
                </c:pt>
                <c:pt idx="2216">
                  <c:v>1.5840000000000001</c:v>
                </c:pt>
                <c:pt idx="2217">
                  <c:v>1.583</c:v>
                </c:pt>
                <c:pt idx="2218">
                  <c:v>1.5820000000000001</c:v>
                </c:pt>
                <c:pt idx="2219">
                  <c:v>1.581</c:v>
                </c:pt>
                <c:pt idx="2220">
                  <c:v>1.58</c:v>
                </c:pt>
                <c:pt idx="2221">
                  <c:v>1.579</c:v>
                </c:pt>
                <c:pt idx="2222">
                  <c:v>1.5780000000000001</c:v>
                </c:pt>
                <c:pt idx="2223">
                  <c:v>1.577</c:v>
                </c:pt>
                <c:pt idx="2224">
                  <c:v>1.5760000000000001</c:v>
                </c:pt>
                <c:pt idx="2225">
                  <c:v>1.575</c:v>
                </c:pt>
                <c:pt idx="2226">
                  <c:v>1.5740000000000001</c:v>
                </c:pt>
                <c:pt idx="2227">
                  <c:v>1.573</c:v>
                </c:pt>
                <c:pt idx="2228">
                  <c:v>1.5720000000000001</c:v>
                </c:pt>
                <c:pt idx="2229">
                  <c:v>1.571</c:v>
                </c:pt>
                <c:pt idx="2230">
                  <c:v>1.57</c:v>
                </c:pt>
                <c:pt idx="2231">
                  <c:v>1.569</c:v>
                </c:pt>
                <c:pt idx="2232">
                  <c:v>1.5680000000000001</c:v>
                </c:pt>
                <c:pt idx="2233">
                  <c:v>1.5669999999999999</c:v>
                </c:pt>
                <c:pt idx="2234">
                  <c:v>1.5660000000000001</c:v>
                </c:pt>
                <c:pt idx="2235">
                  <c:v>1.5649999999999999</c:v>
                </c:pt>
                <c:pt idx="2236">
                  <c:v>1.5640000000000001</c:v>
                </c:pt>
                <c:pt idx="2237">
                  <c:v>1.5629999999999999</c:v>
                </c:pt>
                <c:pt idx="2238">
                  <c:v>1.5620000000000001</c:v>
                </c:pt>
                <c:pt idx="2239">
                  <c:v>1.5609999999999999</c:v>
                </c:pt>
                <c:pt idx="2240">
                  <c:v>1.56</c:v>
                </c:pt>
                <c:pt idx="2241">
                  <c:v>1.5589999999999999</c:v>
                </c:pt>
                <c:pt idx="2242">
                  <c:v>1.5580000000000001</c:v>
                </c:pt>
                <c:pt idx="2243">
                  <c:v>1.5569999999999999</c:v>
                </c:pt>
                <c:pt idx="2244">
                  <c:v>1.556</c:v>
                </c:pt>
                <c:pt idx="2245">
                  <c:v>1.5549999999999999</c:v>
                </c:pt>
                <c:pt idx="2246">
                  <c:v>1.554</c:v>
                </c:pt>
                <c:pt idx="2247">
                  <c:v>1.5529999999999999</c:v>
                </c:pt>
                <c:pt idx="2248">
                  <c:v>1.552</c:v>
                </c:pt>
                <c:pt idx="2249">
                  <c:v>1.5509999999999999</c:v>
                </c:pt>
                <c:pt idx="2250">
                  <c:v>1.55</c:v>
                </c:pt>
                <c:pt idx="2251">
                  <c:v>1.5489999999999999</c:v>
                </c:pt>
                <c:pt idx="2252">
                  <c:v>1.548</c:v>
                </c:pt>
                <c:pt idx="2253">
                  <c:v>1.5469999999999999</c:v>
                </c:pt>
                <c:pt idx="2254">
                  <c:v>1.546</c:v>
                </c:pt>
                <c:pt idx="2255">
                  <c:v>1.5449999999999999</c:v>
                </c:pt>
                <c:pt idx="2256">
                  <c:v>1.544</c:v>
                </c:pt>
                <c:pt idx="2257">
                  <c:v>1.5429999999999999</c:v>
                </c:pt>
                <c:pt idx="2258">
                  <c:v>1.542</c:v>
                </c:pt>
                <c:pt idx="2259">
                  <c:v>1.5409999999999999</c:v>
                </c:pt>
                <c:pt idx="2260">
                  <c:v>1.54</c:v>
                </c:pt>
                <c:pt idx="2261">
                  <c:v>1.5389999999999999</c:v>
                </c:pt>
                <c:pt idx="2262">
                  <c:v>1.538</c:v>
                </c:pt>
                <c:pt idx="2263">
                  <c:v>1.5369999999999999</c:v>
                </c:pt>
                <c:pt idx="2264">
                  <c:v>1.536</c:v>
                </c:pt>
                <c:pt idx="2265">
                  <c:v>1.5349999999999999</c:v>
                </c:pt>
                <c:pt idx="2266">
                  <c:v>1.534</c:v>
                </c:pt>
                <c:pt idx="2267">
                  <c:v>1.5329999999999999</c:v>
                </c:pt>
                <c:pt idx="2268">
                  <c:v>1.532</c:v>
                </c:pt>
                <c:pt idx="2269">
                  <c:v>1.5309999999999999</c:v>
                </c:pt>
                <c:pt idx="2270">
                  <c:v>1.53</c:v>
                </c:pt>
                <c:pt idx="2271">
                  <c:v>1.5289999999999999</c:v>
                </c:pt>
                <c:pt idx="2272">
                  <c:v>1.528</c:v>
                </c:pt>
                <c:pt idx="2273">
                  <c:v>1.5269999999999999</c:v>
                </c:pt>
                <c:pt idx="2274">
                  <c:v>1.526</c:v>
                </c:pt>
                <c:pt idx="2275">
                  <c:v>1.5249999999999999</c:v>
                </c:pt>
                <c:pt idx="2276">
                  <c:v>1.524</c:v>
                </c:pt>
                <c:pt idx="2277">
                  <c:v>1.5229999999999999</c:v>
                </c:pt>
                <c:pt idx="2278">
                  <c:v>1.522</c:v>
                </c:pt>
                <c:pt idx="2279">
                  <c:v>1.5209999999999999</c:v>
                </c:pt>
                <c:pt idx="2280">
                  <c:v>1.52</c:v>
                </c:pt>
                <c:pt idx="2281">
                  <c:v>1.5189999999999999</c:v>
                </c:pt>
                <c:pt idx="2282">
                  <c:v>1.518</c:v>
                </c:pt>
                <c:pt idx="2283">
                  <c:v>1.5169999999999999</c:v>
                </c:pt>
                <c:pt idx="2284">
                  <c:v>1.516</c:v>
                </c:pt>
                <c:pt idx="2285">
                  <c:v>1.5149999999999999</c:v>
                </c:pt>
                <c:pt idx="2286">
                  <c:v>1.514</c:v>
                </c:pt>
                <c:pt idx="2287">
                  <c:v>1.5129999999999999</c:v>
                </c:pt>
                <c:pt idx="2288">
                  <c:v>1.512</c:v>
                </c:pt>
                <c:pt idx="2289">
                  <c:v>1.5109999999999999</c:v>
                </c:pt>
                <c:pt idx="2290">
                  <c:v>1.51</c:v>
                </c:pt>
                <c:pt idx="2291">
                  <c:v>1.5089999999999999</c:v>
                </c:pt>
                <c:pt idx="2292">
                  <c:v>1.508</c:v>
                </c:pt>
                <c:pt idx="2293">
                  <c:v>1.5069999999999999</c:v>
                </c:pt>
                <c:pt idx="2294">
                  <c:v>1.506</c:v>
                </c:pt>
                <c:pt idx="2295">
                  <c:v>1.5049999999999999</c:v>
                </c:pt>
                <c:pt idx="2296">
                  <c:v>1.504</c:v>
                </c:pt>
                <c:pt idx="2297">
                  <c:v>1.5029999999999999</c:v>
                </c:pt>
                <c:pt idx="2298">
                  <c:v>1.502</c:v>
                </c:pt>
                <c:pt idx="2299">
                  <c:v>1.5009999999999999</c:v>
                </c:pt>
                <c:pt idx="2300">
                  <c:v>1.5</c:v>
                </c:pt>
                <c:pt idx="2301">
                  <c:v>1.4990000000000001</c:v>
                </c:pt>
                <c:pt idx="2302">
                  <c:v>1.498</c:v>
                </c:pt>
                <c:pt idx="2303">
                  <c:v>1.4970000000000001</c:v>
                </c:pt>
                <c:pt idx="2304">
                  <c:v>1.496</c:v>
                </c:pt>
                <c:pt idx="2305">
                  <c:v>1.4950000000000001</c:v>
                </c:pt>
                <c:pt idx="2306">
                  <c:v>1.494</c:v>
                </c:pt>
                <c:pt idx="2307">
                  <c:v>1.4930000000000001</c:v>
                </c:pt>
                <c:pt idx="2308">
                  <c:v>1.492</c:v>
                </c:pt>
                <c:pt idx="2309">
                  <c:v>1.4910000000000001</c:v>
                </c:pt>
                <c:pt idx="2310">
                  <c:v>1.49</c:v>
                </c:pt>
                <c:pt idx="2311">
                  <c:v>1.4890000000000001</c:v>
                </c:pt>
                <c:pt idx="2312">
                  <c:v>1.488</c:v>
                </c:pt>
                <c:pt idx="2313">
                  <c:v>1.4870000000000001</c:v>
                </c:pt>
                <c:pt idx="2314">
                  <c:v>1.486</c:v>
                </c:pt>
                <c:pt idx="2315">
                  <c:v>1.4850000000000001</c:v>
                </c:pt>
                <c:pt idx="2316">
                  <c:v>1.484</c:v>
                </c:pt>
                <c:pt idx="2317">
                  <c:v>1.4830000000000001</c:v>
                </c:pt>
                <c:pt idx="2318">
                  <c:v>1.482</c:v>
                </c:pt>
                <c:pt idx="2319">
                  <c:v>1.4810000000000001</c:v>
                </c:pt>
                <c:pt idx="2320">
                  <c:v>1.48</c:v>
                </c:pt>
                <c:pt idx="2321">
                  <c:v>1.4790000000000001</c:v>
                </c:pt>
                <c:pt idx="2322">
                  <c:v>1.478</c:v>
                </c:pt>
                <c:pt idx="2323">
                  <c:v>1.4770000000000001</c:v>
                </c:pt>
                <c:pt idx="2324">
                  <c:v>1.476</c:v>
                </c:pt>
                <c:pt idx="2325">
                  <c:v>1.4750000000000001</c:v>
                </c:pt>
                <c:pt idx="2326">
                  <c:v>1.474</c:v>
                </c:pt>
                <c:pt idx="2327">
                  <c:v>1.4730000000000001</c:v>
                </c:pt>
                <c:pt idx="2328">
                  <c:v>1.472</c:v>
                </c:pt>
                <c:pt idx="2329">
                  <c:v>1.4710000000000001</c:v>
                </c:pt>
                <c:pt idx="2330">
                  <c:v>1.47</c:v>
                </c:pt>
                <c:pt idx="2331">
                  <c:v>1.4690000000000001</c:v>
                </c:pt>
                <c:pt idx="2332">
                  <c:v>1.468</c:v>
                </c:pt>
                <c:pt idx="2333">
                  <c:v>1.4670000000000001</c:v>
                </c:pt>
                <c:pt idx="2334">
                  <c:v>1.466</c:v>
                </c:pt>
                <c:pt idx="2335">
                  <c:v>1.4650000000000001</c:v>
                </c:pt>
                <c:pt idx="2336">
                  <c:v>1.464</c:v>
                </c:pt>
                <c:pt idx="2337">
                  <c:v>1.4630000000000001</c:v>
                </c:pt>
                <c:pt idx="2338">
                  <c:v>1.462</c:v>
                </c:pt>
                <c:pt idx="2339">
                  <c:v>1.4610000000000001</c:v>
                </c:pt>
                <c:pt idx="2340">
                  <c:v>1.46</c:v>
                </c:pt>
                <c:pt idx="2341">
                  <c:v>1.4590000000000001</c:v>
                </c:pt>
                <c:pt idx="2342">
                  <c:v>1.458</c:v>
                </c:pt>
                <c:pt idx="2343">
                  <c:v>1.4570000000000001</c:v>
                </c:pt>
                <c:pt idx="2344">
                  <c:v>1.456</c:v>
                </c:pt>
                <c:pt idx="2345">
                  <c:v>1.4550000000000001</c:v>
                </c:pt>
                <c:pt idx="2346">
                  <c:v>1.454</c:v>
                </c:pt>
                <c:pt idx="2347">
                  <c:v>1.4530000000000001</c:v>
                </c:pt>
                <c:pt idx="2348">
                  <c:v>1.452</c:v>
                </c:pt>
                <c:pt idx="2349">
                  <c:v>1.4510000000000001</c:v>
                </c:pt>
                <c:pt idx="2350">
                  <c:v>1.45</c:v>
                </c:pt>
                <c:pt idx="2351">
                  <c:v>1.4490000000000001</c:v>
                </c:pt>
                <c:pt idx="2352">
                  <c:v>1.448</c:v>
                </c:pt>
                <c:pt idx="2353">
                  <c:v>1.4470000000000001</c:v>
                </c:pt>
                <c:pt idx="2354">
                  <c:v>1.446</c:v>
                </c:pt>
                <c:pt idx="2355">
                  <c:v>1.4450000000000001</c:v>
                </c:pt>
                <c:pt idx="2356">
                  <c:v>1.444</c:v>
                </c:pt>
                <c:pt idx="2357">
                  <c:v>1.4430000000000001</c:v>
                </c:pt>
                <c:pt idx="2358">
                  <c:v>1.4419999999999999</c:v>
                </c:pt>
                <c:pt idx="2359">
                  <c:v>1.4410000000000001</c:v>
                </c:pt>
                <c:pt idx="2360">
                  <c:v>1.44</c:v>
                </c:pt>
                <c:pt idx="2361">
                  <c:v>1.4390000000000001</c:v>
                </c:pt>
                <c:pt idx="2362">
                  <c:v>1.4379999999999999</c:v>
                </c:pt>
                <c:pt idx="2363">
                  <c:v>1.4370000000000001</c:v>
                </c:pt>
                <c:pt idx="2364">
                  <c:v>1.4359999999999999</c:v>
                </c:pt>
                <c:pt idx="2365">
                  <c:v>1.4350000000000001</c:v>
                </c:pt>
                <c:pt idx="2366">
                  <c:v>1.4339999999999999</c:v>
                </c:pt>
                <c:pt idx="2367">
                  <c:v>1.4330000000000001</c:v>
                </c:pt>
                <c:pt idx="2368">
                  <c:v>1.4319999999999999</c:v>
                </c:pt>
                <c:pt idx="2369">
                  <c:v>1.431</c:v>
                </c:pt>
                <c:pt idx="2370">
                  <c:v>1.43</c:v>
                </c:pt>
                <c:pt idx="2371">
                  <c:v>1.429</c:v>
                </c:pt>
                <c:pt idx="2372">
                  <c:v>1.4279999999999999</c:v>
                </c:pt>
                <c:pt idx="2373">
                  <c:v>1.427</c:v>
                </c:pt>
                <c:pt idx="2374">
                  <c:v>1.4259999999999999</c:v>
                </c:pt>
                <c:pt idx="2375">
                  <c:v>1.425</c:v>
                </c:pt>
                <c:pt idx="2376">
                  <c:v>1.4239999999999999</c:v>
                </c:pt>
                <c:pt idx="2377">
                  <c:v>1.423</c:v>
                </c:pt>
                <c:pt idx="2378">
                  <c:v>1.4219999999999999</c:v>
                </c:pt>
                <c:pt idx="2379">
                  <c:v>1.421</c:v>
                </c:pt>
                <c:pt idx="2380">
                  <c:v>1.42</c:v>
                </c:pt>
                <c:pt idx="2381">
                  <c:v>1.419</c:v>
                </c:pt>
                <c:pt idx="2382">
                  <c:v>1.4179999999999999</c:v>
                </c:pt>
                <c:pt idx="2383">
                  <c:v>1.417</c:v>
                </c:pt>
                <c:pt idx="2384">
                  <c:v>1.4159999999999999</c:v>
                </c:pt>
                <c:pt idx="2385">
                  <c:v>1.415</c:v>
                </c:pt>
                <c:pt idx="2386">
                  <c:v>1.4139999999999999</c:v>
                </c:pt>
                <c:pt idx="2387">
                  <c:v>1.413</c:v>
                </c:pt>
                <c:pt idx="2388">
                  <c:v>1.4119999999999999</c:v>
                </c:pt>
                <c:pt idx="2389">
                  <c:v>1.411</c:v>
                </c:pt>
                <c:pt idx="2390">
                  <c:v>1.41</c:v>
                </c:pt>
                <c:pt idx="2391">
                  <c:v>1.409</c:v>
                </c:pt>
                <c:pt idx="2392">
                  <c:v>1.4079999999999999</c:v>
                </c:pt>
                <c:pt idx="2393">
                  <c:v>1.407</c:v>
                </c:pt>
                <c:pt idx="2394">
                  <c:v>1.4059999999999999</c:v>
                </c:pt>
                <c:pt idx="2395">
                  <c:v>1.405</c:v>
                </c:pt>
                <c:pt idx="2396">
                  <c:v>1.4039999999999999</c:v>
                </c:pt>
                <c:pt idx="2397">
                  <c:v>1.403</c:v>
                </c:pt>
                <c:pt idx="2398">
                  <c:v>1.4019999999999999</c:v>
                </c:pt>
                <c:pt idx="2399">
                  <c:v>1.401</c:v>
                </c:pt>
                <c:pt idx="2400">
                  <c:v>1.4</c:v>
                </c:pt>
                <c:pt idx="2401">
                  <c:v>1.399</c:v>
                </c:pt>
                <c:pt idx="2402">
                  <c:v>1.3979999999999999</c:v>
                </c:pt>
                <c:pt idx="2403">
                  <c:v>1.397</c:v>
                </c:pt>
                <c:pt idx="2404">
                  <c:v>1.3959999999999999</c:v>
                </c:pt>
                <c:pt idx="2405">
                  <c:v>1.395</c:v>
                </c:pt>
                <c:pt idx="2406">
                  <c:v>1.3939999999999999</c:v>
                </c:pt>
                <c:pt idx="2407">
                  <c:v>1.393</c:v>
                </c:pt>
                <c:pt idx="2408">
                  <c:v>1.3919999999999999</c:v>
                </c:pt>
                <c:pt idx="2409">
                  <c:v>1.391</c:v>
                </c:pt>
                <c:pt idx="2410">
                  <c:v>1.39</c:v>
                </c:pt>
                <c:pt idx="2411">
                  <c:v>1.389</c:v>
                </c:pt>
                <c:pt idx="2412">
                  <c:v>1.3879999999999999</c:v>
                </c:pt>
                <c:pt idx="2413">
                  <c:v>1.387</c:v>
                </c:pt>
                <c:pt idx="2414">
                  <c:v>1.3859999999999999</c:v>
                </c:pt>
                <c:pt idx="2415">
                  <c:v>1.385</c:v>
                </c:pt>
                <c:pt idx="2416">
                  <c:v>1.3839999999999999</c:v>
                </c:pt>
                <c:pt idx="2417">
                  <c:v>1.383</c:v>
                </c:pt>
                <c:pt idx="2418">
                  <c:v>1.3819999999999999</c:v>
                </c:pt>
                <c:pt idx="2419">
                  <c:v>1.381</c:v>
                </c:pt>
                <c:pt idx="2420">
                  <c:v>1.38</c:v>
                </c:pt>
                <c:pt idx="2421">
                  <c:v>1.379</c:v>
                </c:pt>
                <c:pt idx="2422">
                  <c:v>1.3779999999999999</c:v>
                </c:pt>
                <c:pt idx="2423">
                  <c:v>1.377</c:v>
                </c:pt>
                <c:pt idx="2424">
                  <c:v>1.3759999999999999</c:v>
                </c:pt>
                <c:pt idx="2425">
                  <c:v>1.375</c:v>
                </c:pt>
                <c:pt idx="2426">
                  <c:v>1.3740000000000001</c:v>
                </c:pt>
                <c:pt idx="2427">
                  <c:v>1.373</c:v>
                </c:pt>
                <c:pt idx="2428">
                  <c:v>1.3720000000000001</c:v>
                </c:pt>
                <c:pt idx="2429">
                  <c:v>1.371</c:v>
                </c:pt>
                <c:pt idx="2430">
                  <c:v>1.37</c:v>
                </c:pt>
                <c:pt idx="2431">
                  <c:v>1.369</c:v>
                </c:pt>
                <c:pt idx="2432">
                  <c:v>1.3680000000000001</c:v>
                </c:pt>
                <c:pt idx="2433">
                  <c:v>1.367</c:v>
                </c:pt>
                <c:pt idx="2434">
                  <c:v>1.3660000000000001</c:v>
                </c:pt>
                <c:pt idx="2435">
                  <c:v>1.365</c:v>
                </c:pt>
                <c:pt idx="2436">
                  <c:v>1.3640000000000001</c:v>
                </c:pt>
                <c:pt idx="2437">
                  <c:v>1.363</c:v>
                </c:pt>
                <c:pt idx="2438">
                  <c:v>1.3620000000000001</c:v>
                </c:pt>
                <c:pt idx="2439">
                  <c:v>1.361</c:v>
                </c:pt>
                <c:pt idx="2440">
                  <c:v>1.36</c:v>
                </c:pt>
                <c:pt idx="2441">
                  <c:v>1.359</c:v>
                </c:pt>
                <c:pt idx="2442">
                  <c:v>1.3580000000000001</c:v>
                </c:pt>
                <c:pt idx="2443">
                  <c:v>1.357</c:v>
                </c:pt>
                <c:pt idx="2444">
                  <c:v>1.3560000000000001</c:v>
                </c:pt>
                <c:pt idx="2445">
                  <c:v>1.355</c:v>
                </c:pt>
                <c:pt idx="2446">
                  <c:v>1.3540000000000001</c:v>
                </c:pt>
                <c:pt idx="2447">
                  <c:v>1.353</c:v>
                </c:pt>
                <c:pt idx="2448">
                  <c:v>1.3520000000000001</c:v>
                </c:pt>
                <c:pt idx="2449">
                  <c:v>1.351</c:v>
                </c:pt>
                <c:pt idx="2450">
                  <c:v>1.35</c:v>
                </c:pt>
                <c:pt idx="2451">
                  <c:v>1.349</c:v>
                </c:pt>
                <c:pt idx="2452">
                  <c:v>1.3480000000000001</c:v>
                </c:pt>
                <c:pt idx="2453">
                  <c:v>1.347</c:v>
                </c:pt>
                <c:pt idx="2454">
                  <c:v>1.3460000000000001</c:v>
                </c:pt>
                <c:pt idx="2455">
                  <c:v>1.345</c:v>
                </c:pt>
                <c:pt idx="2456">
                  <c:v>1.3440000000000001</c:v>
                </c:pt>
                <c:pt idx="2457">
                  <c:v>1.343</c:v>
                </c:pt>
                <c:pt idx="2458">
                  <c:v>1.3420000000000001</c:v>
                </c:pt>
                <c:pt idx="2459">
                  <c:v>1.341</c:v>
                </c:pt>
                <c:pt idx="2460">
                  <c:v>1.34</c:v>
                </c:pt>
                <c:pt idx="2461">
                  <c:v>1.339</c:v>
                </c:pt>
                <c:pt idx="2462">
                  <c:v>1.3380000000000001</c:v>
                </c:pt>
                <c:pt idx="2463">
                  <c:v>1.337</c:v>
                </c:pt>
                <c:pt idx="2464">
                  <c:v>1.3360000000000001</c:v>
                </c:pt>
                <c:pt idx="2465">
                  <c:v>1.335</c:v>
                </c:pt>
                <c:pt idx="2466">
                  <c:v>1.3340000000000001</c:v>
                </c:pt>
                <c:pt idx="2467">
                  <c:v>1.333</c:v>
                </c:pt>
                <c:pt idx="2468">
                  <c:v>1.3320000000000001</c:v>
                </c:pt>
                <c:pt idx="2469">
                  <c:v>1.331</c:v>
                </c:pt>
                <c:pt idx="2470">
                  <c:v>1.33</c:v>
                </c:pt>
                <c:pt idx="2471">
                  <c:v>1.329</c:v>
                </c:pt>
                <c:pt idx="2472">
                  <c:v>1.3280000000000001</c:v>
                </c:pt>
                <c:pt idx="2473">
                  <c:v>1.327</c:v>
                </c:pt>
                <c:pt idx="2474">
                  <c:v>1.3260000000000001</c:v>
                </c:pt>
                <c:pt idx="2475">
                  <c:v>1.325</c:v>
                </c:pt>
                <c:pt idx="2476">
                  <c:v>1.3240000000000001</c:v>
                </c:pt>
                <c:pt idx="2477">
                  <c:v>1.323</c:v>
                </c:pt>
                <c:pt idx="2478">
                  <c:v>1.3220000000000001</c:v>
                </c:pt>
                <c:pt idx="2479">
                  <c:v>1.321</c:v>
                </c:pt>
                <c:pt idx="2480">
                  <c:v>1.32</c:v>
                </c:pt>
                <c:pt idx="2481">
                  <c:v>1.319</c:v>
                </c:pt>
                <c:pt idx="2482">
                  <c:v>1.3180000000000001</c:v>
                </c:pt>
                <c:pt idx="2483">
                  <c:v>1.3169999999999999</c:v>
                </c:pt>
                <c:pt idx="2484">
                  <c:v>1.3160000000000001</c:v>
                </c:pt>
                <c:pt idx="2485">
                  <c:v>1.3149999999999999</c:v>
                </c:pt>
                <c:pt idx="2486">
                  <c:v>1.3140000000000001</c:v>
                </c:pt>
                <c:pt idx="2487">
                  <c:v>1.3129999999999999</c:v>
                </c:pt>
                <c:pt idx="2488">
                  <c:v>1.3120000000000001</c:v>
                </c:pt>
                <c:pt idx="2489">
                  <c:v>1.3109999999999999</c:v>
                </c:pt>
                <c:pt idx="2490">
                  <c:v>1.31</c:v>
                </c:pt>
                <c:pt idx="2491">
                  <c:v>1.3089999999999999</c:v>
                </c:pt>
                <c:pt idx="2492">
                  <c:v>1.3080000000000001</c:v>
                </c:pt>
                <c:pt idx="2493">
                  <c:v>1.3069999999999999</c:v>
                </c:pt>
                <c:pt idx="2494">
                  <c:v>1.306</c:v>
                </c:pt>
                <c:pt idx="2495">
                  <c:v>1.3049999999999999</c:v>
                </c:pt>
                <c:pt idx="2496">
                  <c:v>1.304</c:v>
                </c:pt>
                <c:pt idx="2497">
                  <c:v>1.3029999999999999</c:v>
                </c:pt>
                <c:pt idx="2498">
                  <c:v>1.302</c:v>
                </c:pt>
                <c:pt idx="2499">
                  <c:v>1.3009999999999999</c:v>
                </c:pt>
                <c:pt idx="2500">
                  <c:v>1.3</c:v>
                </c:pt>
                <c:pt idx="2501">
                  <c:v>1.2989999999999999</c:v>
                </c:pt>
                <c:pt idx="2502">
                  <c:v>1.298</c:v>
                </c:pt>
                <c:pt idx="2503">
                  <c:v>1.2969999999999999</c:v>
                </c:pt>
                <c:pt idx="2504">
                  <c:v>1.296</c:v>
                </c:pt>
                <c:pt idx="2505">
                  <c:v>1.2949999999999999</c:v>
                </c:pt>
                <c:pt idx="2506">
                  <c:v>1.294</c:v>
                </c:pt>
                <c:pt idx="2507">
                  <c:v>1.2929999999999999</c:v>
                </c:pt>
                <c:pt idx="2508">
                  <c:v>1.292</c:v>
                </c:pt>
                <c:pt idx="2509">
                  <c:v>1.2909999999999999</c:v>
                </c:pt>
                <c:pt idx="2510">
                  <c:v>1.29</c:v>
                </c:pt>
                <c:pt idx="2511">
                  <c:v>1.2889999999999999</c:v>
                </c:pt>
                <c:pt idx="2512">
                  <c:v>1.288</c:v>
                </c:pt>
                <c:pt idx="2513">
                  <c:v>1.2869999999999999</c:v>
                </c:pt>
                <c:pt idx="2514">
                  <c:v>1.286</c:v>
                </c:pt>
                <c:pt idx="2515">
                  <c:v>1.2849999999999999</c:v>
                </c:pt>
                <c:pt idx="2516">
                  <c:v>1.284</c:v>
                </c:pt>
                <c:pt idx="2517">
                  <c:v>1.2829999999999999</c:v>
                </c:pt>
                <c:pt idx="2518">
                  <c:v>1.282</c:v>
                </c:pt>
                <c:pt idx="2519">
                  <c:v>1.2809999999999999</c:v>
                </c:pt>
                <c:pt idx="2520">
                  <c:v>1.28</c:v>
                </c:pt>
                <c:pt idx="2521">
                  <c:v>1.2789999999999999</c:v>
                </c:pt>
                <c:pt idx="2522">
                  <c:v>1.278</c:v>
                </c:pt>
                <c:pt idx="2523">
                  <c:v>1.2769999999999999</c:v>
                </c:pt>
                <c:pt idx="2524">
                  <c:v>1.276</c:v>
                </c:pt>
                <c:pt idx="2525">
                  <c:v>1.2749999999999999</c:v>
                </c:pt>
                <c:pt idx="2526">
                  <c:v>1.274</c:v>
                </c:pt>
                <c:pt idx="2527">
                  <c:v>1.2729999999999999</c:v>
                </c:pt>
                <c:pt idx="2528">
                  <c:v>1.272</c:v>
                </c:pt>
                <c:pt idx="2529">
                  <c:v>1.2709999999999999</c:v>
                </c:pt>
                <c:pt idx="2530">
                  <c:v>1.27</c:v>
                </c:pt>
                <c:pt idx="2531">
                  <c:v>1.2689999999999999</c:v>
                </c:pt>
                <c:pt idx="2532">
                  <c:v>1.268</c:v>
                </c:pt>
                <c:pt idx="2533">
                  <c:v>1.2669999999999999</c:v>
                </c:pt>
                <c:pt idx="2534">
                  <c:v>1.266</c:v>
                </c:pt>
                <c:pt idx="2535">
                  <c:v>1.2649999999999999</c:v>
                </c:pt>
                <c:pt idx="2536">
                  <c:v>1.264</c:v>
                </c:pt>
                <c:pt idx="2537">
                  <c:v>1.2629999999999999</c:v>
                </c:pt>
                <c:pt idx="2538">
                  <c:v>1.262</c:v>
                </c:pt>
                <c:pt idx="2539">
                  <c:v>1.2609999999999999</c:v>
                </c:pt>
                <c:pt idx="2540">
                  <c:v>1.26</c:v>
                </c:pt>
                <c:pt idx="2541">
                  <c:v>1.2589999999999999</c:v>
                </c:pt>
                <c:pt idx="2542">
                  <c:v>1.258</c:v>
                </c:pt>
                <c:pt idx="2543">
                  <c:v>1.2569999999999999</c:v>
                </c:pt>
                <c:pt idx="2544">
                  <c:v>1.256</c:v>
                </c:pt>
                <c:pt idx="2545">
                  <c:v>1.2549999999999999</c:v>
                </c:pt>
                <c:pt idx="2546">
                  <c:v>1.254</c:v>
                </c:pt>
                <c:pt idx="2547">
                  <c:v>1.2529999999999999</c:v>
                </c:pt>
                <c:pt idx="2548">
                  <c:v>1.252</c:v>
                </c:pt>
                <c:pt idx="2549">
                  <c:v>1.2509999999999999</c:v>
                </c:pt>
                <c:pt idx="2550">
                  <c:v>1.25</c:v>
                </c:pt>
                <c:pt idx="2551">
                  <c:v>1.2490000000000001</c:v>
                </c:pt>
                <c:pt idx="2552">
                  <c:v>1.248</c:v>
                </c:pt>
                <c:pt idx="2553">
                  <c:v>1.2470000000000001</c:v>
                </c:pt>
                <c:pt idx="2554">
                  <c:v>1.246</c:v>
                </c:pt>
                <c:pt idx="2555">
                  <c:v>1.2450000000000001</c:v>
                </c:pt>
                <c:pt idx="2556">
                  <c:v>1.244</c:v>
                </c:pt>
                <c:pt idx="2557">
                  <c:v>1.2430000000000001</c:v>
                </c:pt>
                <c:pt idx="2558">
                  <c:v>1.242</c:v>
                </c:pt>
                <c:pt idx="2559">
                  <c:v>1.2410000000000001</c:v>
                </c:pt>
                <c:pt idx="2560">
                  <c:v>1.24</c:v>
                </c:pt>
                <c:pt idx="2561">
                  <c:v>1.2390000000000001</c:v>
                </c:pt>
                <c:pt idx="2562">
                  <c:v>1.238</c:v>
                </c:pt>
                <c:pt idx="2563">
                  <c:v>1.2370000000000001</c:v>
                </c:pt>
                <c:pt idx="2564">
                  <c:v>1.236</c:v>
                </c:pt>
                <c:pt idx="2565">
                  <c:v>1.2350000000000001</c:v>
                </c:pt>
                <c:pt idx="2566">
                  <c:v>1.234</c:v>
                </c:pt>
                <c:pt idx="2567">
                  <c:v>1.2330000000000001</c:v>
                </c:pt>
                <c:pt idx="2568">
                  <c:v>1.232</c:v>
                </c:pt>
                <c:pt idx="2569">
                  <c:v>1.2310000000000001</c:v>
                </c:pt>
                <c:pt idx="2570">
                  <c:v>1.23</c:v>
                </c:pt>
                <c:pt idx="2571">
                  <c:v>1.2290000000000001</c:v>
                </c:pt>
                <c:pt idx="2572">
                  <c:v>1.228</c:v>
                </c:pt>
                <c:pt idx="2573">
                  <c:v>1.2270000000000001</c:v>
                </c:pt>
                <c:pt idx="2574">
                  <c:v>1.226</c:v>
                </c:pt>
                <c:pt idx="2575">
                  <c:v>1.2250000000000001</c:v>
                </c:pt>
                <c:pt idx="2576">
                  <c:v>1.224</c:v>
                </c:pt>
                <c:pt idx="2577">
                  <c:v>1.2230000000000001</c:v>
                </c:pt>
                <c:pt idx="2578">
                  <c:v>1.222</c:v>
                </c:pt>
                <c:pt idx="2579">
                  <c:v>1.2210000000000001</c:v>
                </c:pt>
                <c:pt idx="2580">
                  <c:v>1.22</c:v>
                </c:pt>
                <c:pt idx="2581">
                  <c:v>1.2190000000000001</c:v>
                </c:pt>
                <c:pt idx="2582">
                  <c:v>1.218</c:v>
                </c:pt>
                <c:pt idx="2583">
                  <c:v>1.2170000000000001</c:v>
                </c:pt>
                <c:pt idx="2584">
                  <c:v>1.216</c:v>
                </c:pt>
                <c:pt idx="2585">
                  <c:v>1.2150000000000001</c:v>
                </c:pt>
                <c:pt idx="2586">
                  <c:v>1.214</c:v>
                </c:pt>
                <c:pt idx="2587">
                  <c:v>1.2130000000000001</c:v>
                </c:pt>
                <c:pt idx="2588">
                  <c:v>1.212</c:v>
                </c:pt>
                <c:pt idx="2589">
                  <c:v>1.2110000000000001</c:v>
                </c:pt>
                <c:pt idx="2590">
                  <c:v>1.21</c:v>
                </c:pt>
                <c:pt idx="2591">
                  <c:v>1.2090000000000001</c:v>
                </c:pt>
                <c:pt idx="2592">
                  <c:v>1.208</c:v>
                </c:pt>
                <c:pt idx="2593">
                  <c:v>1.2070000000000001</c:v>
                </c:pt>
                <c:pt idx="2594">
                  <c:v>1.206</c:v>
                </c:pt>
                <c:pt idx="2595">
                  <c:v>1.2050000000000001</c:v>
                </c:pt>
                <c:pt idx="2596">
                  <c:v>1.204</c:v>
                </c:pt>
                <c:pt idx="2597">
                  <c:v>1.2030000000000001</c:v>
                </c:pt>
                <c:pt idx="2598">
                  <c:v>1.202</c:v>
                </c:pt>
                <c:pt idx="2599">
                  <c:v>1.2010000000000001</c:v>
                </c:pt>
                <c:pt idx="2600">
                  <c:v>1.2</c:v>
                </c:pt>
                <c:pt idx="2601">
                  <c:v>1.1990000000000001</c:v>
                </c:pt>
                <c:pt idx="2602">
                  <c:v>1.198</c:v>
                </c:pt>
                <c:pt idx="2603">
                  <c:v>1.1970000000000001</c:v>
                </c:pt>
                <c:pt idx="2604">
                  <c:v>1.196</c:v>
                </c:pt>
                <c:pt idx="2605">
                  <c:v>1.1950000000000001</c:v>
                </c:pt>
                <c:pt idx="2606">
                  <c:v>1.194</c:v>
                </c:pt>
                <c:pt idx="2607">
                  <c:v>1.1930000000000001</c:v>
                </c:pt>
                <c:pt idx="2608">
                  <c:v>1.1919999999999999</c:v>
                </c:pt>
                <c:pt idx="2609">
                  <c:v>1.1910000000000001</c:v>
                </c:pt>
                <c:pt idx="2610">
                  <c:v>1.19</c:v>
                </c:pt>
                <c:pt idx="2611">
                  <c:v>1.1890000000000001</c:v>
                </c:pt>
                <c:pt idx="2612">
                  <c:v>1.1879999999999999</c:v>
                </c:pt>
                <c:pt idx="2613">
                  <c:v>1.1870000000000001</c:v>
                </c:pt>
                <c:pt idx="2614">
                  <c:v>1.1859999999999999</c:v>
                </c:pt>
                <c:pt idx="2615">
                  <c:v>1.1850000000000001</c:v>
                </c:pt>
                <c:pt idx="2616">
                  <c:v>1.1839999999999999</c:v>
                </c:pt>
                <c:pt idx="2617">
                  <c:v>1.1830000000000001</c:v>
                </c:pt>
                <c:pt idx="2618">
                  <c:v>1.1819999999999999</c:v>
                </c:pt>
                <c:pt idx="2619">
                  <c:v>1.181</c:v>
                </c:pt>
                <c:pt idx="2620">
                  <c:v>1.18</c:v>
                </c:pt>
                <c:pt idx="2621">
                  <c:v>1.179</c:v>
                </c:pt>
                <c:pt idx="2622">
                  <c:v>1.1779999999999999</c:v>
                </c:pt>
                <c:pt idx="2623">
                  <c:v>1.177</c:v>
                </c:pt>
                <c:pt idx="2624">
                  <c:v>1.1759999999999999</c:v>
                </c:pt>
                <c:pt idx="2625">
                  <c:v>1.175</c:v>
                </c:pt>
                <c:pt idx="2626">
                  <c:v>1.1739999999999999</c:v>
                </c:pt>
                <c:pt idx="2627">
                  <c:v>1.173</c:v>
                </c:pt>
                <c:pt idx="2628">
                  <c:v>1.1719999999999999</c:v>
                </c:pt>
                <c:pt idx="2629">
                  <c:v>1.171</c:v>
                </c:pt>
                <c:pt idx="2630">
                  <c:v>1.17</c:v>
                </c:pt>
                <c:pt idx="2631">
                  <c:v>1.169</c:v>
                </c:pt>
                <c:pt idx="2632">
                  <c:v>1.1679999999999999</c:v>
                </c:pt>
                <c:pt idx="2633">
                  <c:v>1.167</c:v>
                </c:pt>
                <c:pt idx="2634">
                  <c:v>1.1659999999999999</c:v>
                </c:pt>
                <c:pt idx="2635">
                  <c:v>1.165</c:v>
                </c:pt>
                <c:pt idx="2636">
                  <c:v>1.1639999999999999</c:v>
                </c:pt>
                <c:pt idx="2637">
                  <c:v>1.163</c:v>
                </c:pt>
                <c:pt idx="2638">
                  <c:v>1.1619999999999999</c:v>
                </c:pt>
                <c:pt idx="2639">
                  <c:v>1.161</c:v>
                </c:pt>
                <c:pt idx="2640">
                  <c:v>1.1599999999999999</c:v>
                </c:pt>
                <c:pt idx="2641">
                  <c:v>1.159</c:v>
                </c:pt>
                <c:pt idx="2642">
                  <c:v>1.1579999999999999</c:v>
                </c:pt>
                <c:pt idx="2643">
                  <c:v>1.157</c:v>
                </c:pt>
                <c:pt idx="2644">
                  <c:v>1.1559999999999999</c:v>
                </c:pt>
                <c:pt idx="2645">
                  <c:v>1.155</c:v>
                </c:pt>
                <c:pt idx="2646">
                  <c:v>1.1539999999999999</c:v>
                </c:pt>
                <c:pt idx="2647">
                  <c:v>1.153</c:v>
                </c:pt>
                <c:pt idx="2648">
                  <c:v>1.1519999999999999</c:v>
                </c:pt>
                <c:pt idx="2649">
                  <c:v>1.151</c:v>
                </c:pt>
                <c:pt idx="2650">
                  <c:v>1.1499999999999999</c:v>
                </c:pt>
                <c:pt idx="2651">
                  <c:v>1.149</c:v>
                </c:pt>
                <c:pt idx="2652">
                  <c:v>1.1479999999999999</c:v>
                </c:pt>
                <c:pt idx="2653">
                  <c:v>1.147</c:v>
                </c:pt>
                <c:pt idx="2654">
                  <c:v>1.1459999999999999</c:v>
                </c:pt>
                <c:pt idx="2655">
                  <c:v>1.145</c:v>
                </c:pt>
                <c:pt idx="2656">
                  <c:v>1.1439999999999999</c:v>
                </c:pt>
                <c:pt idx="2657">
                  <c:v>1.143</c:v>
                </c:pt>
                <c:pt idx="2658">
                  <c:v>1.1419999999999999</c:v>
                </c:pt>
                <c:pt idx="2659">
                  <c:v>1.141</c:v>
                </c:pt>
                <c:pt idx="2660">
                  <c:v>1.1399999999999999</c:v>
                </c:pt>
                <c:pt idx="2661">
                  <c:v>1.139</c:v>
                </c:pt>
                <c:pt idx="2662">
                  <c:v>1.1379999999999999</c:v>
                </c:pt>
                <c:pt idx="2663">
                  <c:v>1.137</c:v>
                </c:pt>
                <c:pt idx="2664">
                  <c:v>1.1359999999999999</c:v>
                </c:pt>
                <c:pt idx="2665">
                  <c:v>1.135</c:v>
                </c:pt>
                <c:pt idx="2666">
                  <c:v>1.1339999999999999</c:v>
                </c:pt>
                <c:pt idx="2667">
                  <c:v>1.133</c:v>
                </c:pt>
                <c:pt idx="2668">
                  <c:v>1.1319999999999999</c:v>
                </c:pt>
                <c:pt idx="2669">
                  <c:v>1.131</c:v>
                </c:pt>
                <c:pt idx="2670">
                  <c:v>1.1299999999999999</c:v>
                </c:pt>
                <c:pt idx="2671">
                  <c:v>1.129</c:v>
                </c:pt>
                <c:pt idx="2672">
                  <c:v>1.1279999999999999</c:v>
                </c:pt>
                <c:pt idx="2673">
                  <c:v>1.127</c:v>
                </c:pt>
                <c:pt idx="2674">
                  <c:v>1.1259999999999999</c:v>
                </c:pt>
                <c:pt idx="2675">
                  <c:v>1.125</c:v>
                </c:pt>
                <c:pt idx="2676">
                  <c:v>1.1240000000000001</c:v>
                </c:pt>
                <c:pt idx="2677">
                  <c:v>1.123</c:v>
                </c:pt>
                <c:pt idx="2678">
                  <c:v>1.1220000000000001</c:v>
                </c:pt>
                <c:pt idx="2679">
                  <c:v>1.121</c:v>
                </c:pt>
                <c:pt idx="2680">
                  <c:v>1.1200000000000001</c:v>
                </c:pt>
                <c:pt idx="2681">
                  <c:v>1.119</c:v>
                </c:pt>
                <c:pt idx="2682">
                  <c:v>1.1180000000000001</c:v>
                </c:pt>
                <c:pt idx="2683">
                  <c:v>1.117</c:v>
                </c:pt>
                <c:pt idx="2684">
                  <c:v>1.1160000000000001</c:v>
                </c:pt>
                <c:pt idx="2685">
                  <c:v>1.115</c:v>
                </c:pt>
                <c:pt idx="2686">
                  <c:v>1.1140000000000001</c:v>
                </c:pt>
                <c:pt idx="2687">
                  <c:v>1.113</c:v>
                </c:pt>
                <c:pt idx="2688">
                  <c:v>1.1120000000000001</c:v>
                </c:pt>
                <c:pt idx="2689">
                  <c:v>1.111</c:v>
                </c:pt>
                <c:pt idx="2690">
                  <c:v>1.1100000000000001</c:v>
                </c:pt>
                <c:pt idx="2691">
                  <c:v>1.109</c:v>
                </c:pt>
                <c:pt idx="2692">
                  <c:v>1.1080000000000001</c:v>
                </c:pt>
                <c:pt idx="2693">
                  <c:v>1.107</c:v>
                </c:pt>
                <c:pt idx="2694">
                  <c:v>1.1060000000000001</c:v>
                </c:pt>
                <c:pt idx="2695">
                  <c:v>1.105</c:v>
                </c:pt>
                <c:pt idx="2696">
                  <c:v>1.1040000000000001</c:v>
                </c:pt>
                <c:pt idx="2697">
                  <c:v>1.103</c:v>
                </c:pt>
                <c:pt idx="2698">
                  <c:v>1.1020000000000001</c:v>
                </c:pt>
                <c:pt idx="2699">
                  <c:v>1.101</c:v>
                </c:pt>
                <c:pt idx="2700">
                  <c:v>1.1000000000000001</c:v>
                </c:pt>
                <c:pt idx="2701">
                  <c:v>1.099</c:v>
                </c:pt>
                <c:pt idx="2702">
                  <c:v>1.0980000000000001</c:v>
                </c:pt>
                <c:pt idx="2703">
                  <c:v>1.097</c:v>
                </c:pt>
                <c:pt idx="2704">
                  <c:v>1.0960000000000001</c:v>
                </c:pt>
                <c:pt idx="2705">
                  <c:v>1.095</c:v>
                </c:pt>
                <c:pt idx="2706">
                  <c:v>1.0940000000000001</c:v>
                </c:pt>
                <c:pt idx="2707">
                  <c:v>1.093</c:v>
                </c:pt>
                <c:pt idx="2708">
                  <c:v>1.0920000000000001</c:v>
                </c:pt>
                <c:pt idx="2709">
                  <c:v>1.091</c:v>
                </c:pt>
                <c:pt idx="2710">
                  <c:v>1.0900000000000001</c:v>
                </c:pt>
                <c:pt idx="2711">
                  <c:v>1.089</c:v>
                </c:pt>
                <c:pt idx="2712">
                  <c:v>1.0880000000000001</c:v>
                </c:pt>
                <c:pt idx="2713">
                  <c:v>1.087</c:v>
                </c:pt>
                <c:pt idx="2714">
                  <c:v>1.0860000000000001</c:v>
                </c:pt>
                <c:pt idx="2715">
                  <c:v>1.085</c:v>
                </c:pt>
                <c:pt idx="2716">
                  <c:v>1.0840000000000001</c:v>
                </c:pt>
                <c:pt idx="2717">
                  <c:v>1.083</c:v>
                </c:pt>
                <c:pt idx="2718">
                  <c:v>1.0820000000000001</c:v>
                </c:pt>
                <c:pt idx="2719">
                  <c:v>1.081</c:v>
                </c:pt>
                <c:pt idx="2720">
                  <c:v>1.08</c:v>
                </c:pt>
                <c:pt idx="2721">
                  <c:v>1.079</c:v>
                </c:pt>
                <c:pt idx="2722">
                  <c:v>1.0780000000000001</c:v>
                </c:pt>
                <c:pt idx="2723">
                  <c:v>1.077</c:v>
                </c:pt>
                <c:pt idx="2724">
                  <c:v>1.0760000000000001</c:v>
                </c:pt>
                <c:pt idx="2725">
                  <c:v>1.075</c:v>
                </c:pt>
                <c:pt idx="2726">
                  <c:v>1.0740000000000001</c:v>
                </c:pt>
                <c:pt idx="2727">
                  <c:v>1.073</c:v>
                </c:pt>
                <c:pt idx="2728">
                  <c:v>1.0720000000000001</c:v>
                </c:pt>
                <c:pt idx="2729">
                  <c:v>1.071</c:v>
                </c:pt>
                <c:pt idx="2730">
                  <c:v>1.07</c:v>
                </c:pt>
                <c:pt idx="2731">
                  <c:v>1.069</c:v>
                </c:pt>
                <c:pt idx="2732">
                  <c:v>1.0680000000000001</c:v>
                </c:pt>
                <c:pt idx="2733">
                  <c:v>1.0669999999999999</c:v>
                </c:pt>
                <c:pt idx="2734">
                  <c:v>1.0660000000000001</c:v>
                </c:pt>
                <c:pt idx="2735">
                  <c:v>1.0649999999999999</c:v>
                </c:pt>
                <c:pt idx="2736">
                  <c:v>1.0640000000000001</c:v>
                </c:pt>
                <c:pt idx="2737">
                  <c:v>1.0629999999999999</c:v>
                </c:pt>
                <c:pt idx="2738">
                  <c:v>1.0620000000000001</c:v>
                </c:pt>
                <c:pt idx="2739">
                  <c:v>1.0609999999999999</c:v>
                </c:pt>
                <c:pt idx="2740">
                  <c:v>1.06</c:v>
                </c:pt>
                <c:pt idx="2741">
                  <c:v>1.0589999999999999</c:v>
                </c:pt>
                <c:pt idx="2742">
                  <c:v>1.0580000000000001</c:v>
                </c:pt>
                <c:pt idx="2743">
                  <c:v>1.0569999999999999</c:v>
                </c:pt>
                <c:pt idx="2744">
                  <c:v>1.056</c:v>
                </c:pt>
                <c:pt idx="2745">
                  <c:v>1.0549999999999999</c:v>
                </c:pt>
                <c:pt idx="2746">
                  <c:v>1.054</c:v>
                </c:pt>
                <c:pt idx="2747">
                  <c:v>1.0529999999999999</c:v>
                </c:pt>
                <c:pt idx="2748">
                  <c:v>1.052</c:v>
                </c:pt>
                <c:pt idx="2749">
                  <c:v>1.0509999999999999</c:v>
                </c:pt>
                <c:pt idx="2750">
                  <c:v>1.05</c:v>
                </c:pt>
                <c:pt idx="2751">
                  <c:v>1.0489999999999999</c:v>
                </c:pt>
                <c:pt idx="2752">
                  <c:v>1.048</c:v>
                </c:pt>
                <c:pt idx="2753">
                  <c:v>1.0469999999999999</c:v>
                </c:pt>
                <c:pt idx="2754">
                  <c:v>1.046</c:v>
                </c:pt>
                <c:pt idx="2755">
                  <c:v>1.0449999999999999</c:v>
                </c:pt>
                <c:pt idx="2756">
                  <c:v>1.044</c:v>
                </c:pt>
                <c:pt idx="2757">
                  <c:v>1.0429999999999999</c:v>
                </c:pt>
                <c:pt idx="2758">
                  <c:v>1.042</c:v>
                </c:pt>
                <c:pt idx="2759">
                  <c:v>1.0409999999999999</c:v>
                </c:pt>
                <c:pt idx="2760">
                  <c:v>1.04</c:v>
                </c:pt>
                <c:pt idx="2761">
                  <c:v>1.0389999999999999</c:v>
                </c:pt>
                <c:pt idx="2762">
                  <c:v>1.038</c:v>
                </c:pt>
                <c:pt idx="2763">
                  <c:v>1.0369999999999999</c:v>
                </c:pt>
                <c:pt idx="2764">
                  <c:v>1.036</c:v>
                </c:pt>
                <c:pt idx="2765">
                  <c:v>1.0349999999999999</c:v>
                </c:pt>
                <c:pt idx="2766">
                  <c:v>1.034</c:v>
                </c:pt>
                <c:pt idx="2767">
                  <c:v>1.0329999999999999</c:v>
                </c:pt>
                <c:pt idx="2768">
                  <c:v>1.032</c:v>
                </c:pt>
                <c:pt idx="2769">
                  <c:v>1.0309999999999999</c:v>
                </c:pt>
                <c:pt idx="2770">
                  <c:v>1.03</c:v>
                </c:pt>
                <c:pt idx="2771">
                  <c:v>1.0289999999999999</c:v>
                </c:pt>
                <c:pt idx="2772">
                  <c:v>1.028</c:v>
                </c:pt>
                <c:pt idx="2773">
                  <c:v>1.0269999999999999</c:v>
                </c:pt>
                <c:pt idx="2774">
                  <c:v>1.026</c:v>
                </c:pt>
                <c:pt idx="2775">
                  <c:v>1.0249999999999999</c:v>
                </c:pt>
                <c:pt idx="2776">
                  <c:v>1.024</c:v>
                </c:pt>
                <c:pt idx="2777">
                  <c:v>1.0229999999999999</c:v>
                </c:pt>
                <c:pt idx="2778">
                  <c:v>1.022</c:v>
                </c:pt>
                <c:pt idx="2779">
                  <c:v>1.0209999999999999</c:v>
                </c:pt>
                <c:pt idx="2780">
                  <c:v>1.02</c:v>
                </c:pt>
                <c:pt idx="2781">
                  <c:v>1.0189999999999999</c:v>
                </c:pt>
                <c:pt idx="2782">
                  <c:v>1.018</c:v>
                </c:pt>
                <c:pt idx="2783">
                  <c:v>1.0169999999999999</c:v>
                </c:pt>
                <c:pt idx="2784">
                  <c:v>1.016</c:v>
                </c:pt>
                <c:pt idx="2785">
                  <c:v>1.0149999999999999</c:v>
                </c:pt>
                <c:pt idx="2786">
                  <c:v>1.014</c:v>
                </c:pt>
                <c:pt idx="2787">
                  <c:v>1.0129999999999999</c:v>
                </c:pt>
                <c:pt idx="2788">
                  <c:v>1.012</c:v>
                </c:pt>
                <c:pt idx="2789">
                  <c:v>1.0109999999999999</c:v>
                </c:pt>
                <c:pt idx="2790">
                  <c:v>1.01</c:v>
                </c:pt>
                <c:pt idx="2791">
                  <c:v>1.0089999999999999</c:v>
                </c:pt>
                <c:pt idx="2792">
                  <c:v>1.008</c:v>
                </c:pt>
                <c:pt idx="2793">
                  <c:v>1.0069999999999999</c:v>
                </c:pt>
                <c:pt idx="2794">
                  <c:v>1.006</c:v>
                </c:pt>
                <c:pt idx="2795">
                  <c:v>1.0049999999999999</c:v>
                </c:pt>
                <c:pt idx="2796">
                  <c:v>1.004</c:v>
                </c:pt>
                <c:pt idx="2797">
                  <c:v>1.0029999999999999</c:v>
                </c:pt>
                <c:pt idx="2798">
                  <c:v>1.002</c:v>
                </c:pt>
                <c:pt idx="2799">
                  <c:v>1.0009999999999999</c:v>
                </c:pt>
                <c:pt idx="2800">
                  <c:v>1</c:v>
                </c:pt>
                <c:pt idx="2801">
                  <c:v>0.999</c:v>
                </c:pt>
                <c:pt idx="2802">
                  <c:v>0.998</c:v>
                </c:pt>
                <c:pt idx="2803">
                  <c:v>0.997</c:v>
                </c:pt>
                <c:pt idx="2804">
                  <c:v>0.996</c:v>
                </c:pt>
                <c:pt idx="2805">
                  <c:v>0.995</c:v>
                </c:pt>
                <c:pt idx="2806">
                  <c:v>0.99399999999999999</c:v>
                </c:pt>
                <c:pt idx="2807">
                  <c:v>0.99299999999999999</c:v>
                </c:pt>
                <c:pt idx="2808">
                  <c:v>0.99199999999999999</c:v>
                </c:pt>
                <c:pt idx="2809">
                  <c:v>0.99099999999999999</c:v>
                </c:pt>
                <c:pt idx="2810">
                  <c:v>0.99</c:v>
                </c:pt>
                <c:pt idx="2811">
                  <c:v>0.98899999999999999</c:v>
                </c:pt>
                <c:pt idx="2812">
                  <c:v>0.98799999999999999</c:v>
                </c:pt>
                <c:pt idx="2813">
                  <c:v>0.98699999999999999</c:v>
                </c:pt>
                <c:pt idx="2814">
                  <c:v>0.98599999999999999</c:v>
                </c:pt>
                <c:pt idx="2815">
                  <c:v>0.98499999999999999</c:v>
                </c:pt>
                <c:pt idx="2816">
                  <c:v>0.98399999999999999</c:v>
                </c:pt>
                <c:pt idx="2817">
                  <c:v>0.98299999999999998</c:v>
                </c:pt>
                <c:pt idx="2818">
                  <c:v>0.98199999999999998</c:v>
                </c:pt>
                <c:pt idx="2819">
                  <c:v>0.98099999999999998</c:v>
                </c:pt>
                <c:pt idx="2820">
                  <c:v>0.98</c:v>
                </c:pt>
                <c:pt idx="2821">
                  <c:v>0.97899999999999998</c:v>
                </c:pt>
                <c:pt idx="2822">
                  <c:v>0.97799999999999998</c:v>
                </c:pt>
                <c:pt idx="2823">
                  <c:v>0.97699999999999998</c:v>
                </c:pt>
                <c:pt idx="2824">
                  <c:v>0.97599999999999998</c:v>
                </c:pt>
                <c:pt idx="2825">
                  <c:v>0.97499999999999998</c:v>
                </c:pt>
                <c:pt idx="2826">
                  <c:v>0.97399999999999998</c:v>
                </c:pt>
                <c:pt idx="2827">
                  <c:v>0.97299999999999998</c:v>
                </c:pt>
                <c:pt idx="2828">
                  <c:v>0.97199999999999998</c:v>
                </c:pt>
                <c:pt idx="2829">
                  <c:v>0.97099999999999997</c:v>
                </c:pt>
                <c:pt idx="2830">
                  <c:v>0.97</c:v>
                </c:pt>
                <c:pt idx="2831">
                  <c:v>0.96899999999999997</c:v>
                </c:pt>
                <c:pt idx="2832">
                  <c:v>0.96799999999999997</c:v>
                </c:pt>
                <c:pt idx="2833">
                  <c:v>0.96699999999999997</c:v>
                </c:pt>
                <c:pt idx="2834">
                  <c:v>0.96599999999999997</c:v>
                </c:pt>
                <c:pt idx="2835">
                  <c:v>0.96499999999999997</c:v>
                </c:pt>
                <c:pt idx="2836">
                  <c:v>0.96399999999999997</c:v>
                </c:pt>
                <c:pt idx="2837">
                  <c:v>0.96299999999999997</c:v>
                </c:pt>
                <c:pt idx="2838">
                  <c:v>0.96199999999999997</c:v>
                </c:pt>
                <c:pt idx="2839">
                  <c:v>0.96099999999999997</c:v>
                </c:pt>
                <c:pt idx="2840">
                  <c:v>0.96</c:v>
                </c:pt>
                <c:pt idx="2841">
                  <c:v>0.95899999999999996</c:v>
                </c:pt>
                <c:pt idx="2842">
                  <c:v>0.95799999999999996</c:v>
                </c:pt>
                <c:pt idx="2843">
                  <c:v>0.95699999999999996</c:v>
                </c:pt>
                <c:pt idx="2844">
                  <c:v>0.95599999999999996</c:v>
                </c:pt>
                <c:pt idx="2845">
                  <c:v>0.95499999999999996</c:v>
                </c:pt>
                <c:pt idx="2846">
                  <c:v>0.95399999999999996</c:v>
                </c:pt>
                <c:pt idx="2847">
                  <c:v>0.95299999999999996</c:v>
                </c:pt>
                <c:pt idx="2848">
                  <c:v>0.95199999999999996</c:v>
                </c:pt>
                <c:pt idx="2849">
                  <c:v>0.95099999999999996</c:v>
                </c:pt>
                <c:pt idx="2850">
                  <c:v>0.95</c:v>
                </c:pt>
                <c:pt idx="2851">
                  <c:v>0.94899999999999995</c:v>
                </c:pt>
                <c:pt idx="2852">
                  <c:v>0.94799999999999995</c:v>
                </c:pt>
                <c:pt idx="2853">
                  <c:v>0.94699999999999995</c:v>
                </c:pt>
                <c:pt idx="2854">
                  <c:v>0.94599999999999995</c:v>
                </c:pt>
                <c:pt idx="2855">
                  <c:v>0.94499999999999995</c:v>
                </c:pt>
                <c:pt idx="2856">
                  <c:v>0.94399999999999995</c:v>
                </c:pt>
                <c:pt idx="2857">
                  <c:v>0.94299999999999995</c:v>
                </c:pt>
                <c:pt idx="2858">
                  <c:v>0.94199999999999995</c:v>
                </c:pt>
                <c:pt idx="2859">
                  <c:v>0.94099999999999995</c:v>
                </c:pt>
                <c:pt idx="2860">
                  <c:v>0.94</c:v>
                </c:pt>
                <c:pt idx="2861">
                  <c:v>0.93899999999999995</c:v>
                </c:pt>
                <c:pt idx="2862">
                  <c:v>0.93799999999999994</c:v>
                </c:pt>
                <c:pt idx="2863">
                  <c:v>0.93700000000000006</c:v>
                </c:pt>
                <c:pt idx="2864">
                  <c:v>0.93600000000000005</c:v>
                </c:pt>
                <c:pt idx="2865">
                  <c:v>0.93500000000000005</c:v>
                </c:pt>
                <c:pt idx="2866">
                  <c:v>0.93400000000000005</c:v>
                </c:pt>
                <c:pt idx="2867">
                  <c:v>0.93300000000000005</c:v>
                </c:pt>
                <c:pt idx="2868">
                  <c:v>0.93200000000000005</c:v>
                </c:pt>
                <c:pt idx="2869">
                  <c:v>0.93100000000000005</c:v>
                </c:pt>
                <c:pt idx="2870">
                  <c:v>0.93</c:v>
                </c:pt>
                <c:pt idx="2871">
                  <c:v>0.92900000000000005</c:v>
                </c:pt>
                <c:pt idx="2872">
                  <c:v>0.92800000000000005</c:v>
                </c:pt>
                <c:pt idx="2873">
                  <c:v>0.92700000000000005</c:v>
                </c:pt>
                <c:pt idx="2874">
                  <c:v>0.92600000000000005</c:v>
                </c:pt>
                <c:pt idx="2875">
                  <c:v>0.92500000000000004</c:v>
                </c:pt>
                <c:pt idx="2876">
                  <c:v>0.92400000000000004</c:v>
                </c:pt>
                <c:pt idx="2877">
                  <c:v>0.92300000000000004</c:v>
                </c:pt>
                <c:pt idx="2878">
                  <c:v>0.92200000000000004</c:v>
                </c:pt>
                <c:pt idx="2879">
                  <c:v>0.92100000000000004</c:v>
                </c:pt>
                <c:pt idx="2880">
                  <c:v>0.92</c:v>
                </c:pt>
                <c:pt idx="2881">
                  <c:v>0.91900000000000004</c:v>
                </c:pt>
                <c:pt idx="2882">
                  <c:v>0.91800000000000004</c:v>
                </c:pt>
                <c:pt idx="2883">
                  <c:v>0.91700000000000004</c:v>
                </c:pt>
                <c:pt idx="2884">
                  <c:v>0.91600000000000004</c:v>
                </c:pt>
                <c:pt idx="2885">
                  <c:v>0.91500000000000004</c:v>
                </c:pt>
                <c:pt idx="2886">
                  <c:v>0.91400000000000003</c:v>
                </c:pt>
                <c:pt idx="2887">
                  <c:v>0.91300000000000003</c:v>
                </c:pt>
                <c:pt idx="2888">
                  <c:v>0.91200000000000003</c:v>
                </c:pt>
                <c:pt idx="2889">
                  <c:v>0.91100000000000003</c:v>
                </c:pt>
                <c:pt idx="2890">
                  <c:v>0.91</c:v>
                </c:pt>
                <c:pt idx="2891">
                  <c:v>0.90900000000000003</c:v>
                </c:pt>
                <c:pt idx="2892">
                  <c:v>0.90800000000000003</c:v>
                </c:pt>
                <c:pt idx="2893">
                  <c:v>0.90700000000000003</c:v>
                </c:pt>
                <c:pt idx="2894">
                  <c:v>0.90600000000000003</c:v>
                </c:pt>
                <c:pt idx="2895">
                  <c:v>0.90500000000000003</c:v>
                </c:pt>
                <c:pt idx="2896">
                  <c:v>0.90400000000000003</c:v>
                </c:pt>
                <c:pt idx="2897">
                  <c:v>0.90300000000000002</c:v>
                </c:pt>
                <c:pt idx="2898">
                  <c:v>0.90200000000000002</c:v>
                </c:pt>
                <c:pt idx="2899">
                  <c:v>0.90100000000000002</c:v>
                </c:pt>
                <c:pt idx="2900">
                  <c:v>0.9</c:v>
                </c:pt>
                <c:pt idx="2901">
                  <c:v>0.89900000000000002</c:v>
                </c:pt>
                <c:pt idx="2902">
                  <c:v>0.89800000000000002</c:v>
                </c:pt>
                <c:pt idx="2903">
                  <c:v>0.89700000000000002</c:v>
                </c:pt>
                <c:pt idx="2904">
                  <c:v>0.89600000000000002</c:v>
                </c:pt>
                <c:pt idx="2905">
                  <c:v>0.89500000000000002</c:v>
                </c:pt>
                <c:pt idx="2906">
                  <c:v>0.89400000000000002</c:v>
                </c:pt>
                <c:pt idx="2907">
                  <c:v>0.89300000000000002</c:v>
                </c:pt>
                <c:pt idx="2908">
                  <c:v>0.89200000000000002</c:v>
                </c:pt>
                <c:pt idx="2909">
                  <c:v>0.89100000000000001</c:v>
                </c:pt>
                <c:pt idx="2910">
                  <c:v>0.89</c:v>
                </c:pt>
                <c:pt idx="2911">
                  <c:v>0.88900000000000001</c:v>
                </c:pt>
                <c:pt idx="2912">
                  <c:v>0.88800000000000001</c:v>
                </c:pt>
                <c:pt idx="2913">
                  <c:v>0.88700000000000001</c:v>
                </c:pt>
                <c:pt idx="2914">
                  <c:v>0.88600000000000001</c:v>
                </c:pt>
                <c:pt idx="2915">
                  <c:v>0.88500000000000001</c:v>
                </c:pt>
                <c:pt idx="2916">
                  <c:v>0.88400000000000001</c:v>
                </c:pt>
                <c:pt idx="2917">
                  <c:v>0.88300000000000001</c:v>
                </c:pt>
                <c:pt idx="2918">
                  <c:v>0.88200000000000001</c:v>
                </c:pt>
                <c:pt idx="2919">
                  <c:v>0.88100000000000001</c:v>
                </c:pt>
                <c:pt idx="2920">
                  <c:v>0.88</c:v>
                </c:pt>
                <c:pt idx="2921">
                  <c:v>0.879</c:v>
                </c:pt>
                <c:pt idx="2922">
                  <c:v>0.878</c:v>
                </c:pt>
                <c:pt idx="2923">
                  <c:v>0.877</c:v>
                </c:pt>
                <c:pt idx="2924">
                  <c:v>0.876</c:v>
                </c:pt>
                <c:pt idx="2925">
                  <c:v>0.875</c:v>
                </c:pt>
                <c:pt idx="2926">
                  <c:v>0.874</c:v>
                </c:pt>
                <c:pt idx="2927">
                  <c:v>0.873</c:v>
                </c:pt>
                <c:pt idx="2928">
                  <c:v>0.872</c:v>
                </c:pt>
                <c:pt idx="2929">
                  <c:v>0.871</c:v>
                </c:pt>
                <c:pt idx="2930">
                  <c:v>0.87</c:v>
                </c:pt>
                <c:pt idx="2931">
                  <c:v>0.86899999999999999</c:v>
                </c:pt>
                <c:pt idx="2932">
                  <c:v>0.86799999999999999</c:v>
                </c:pt>
                <c:pt idx="2933">
                  <c:v>0.86699999999999999</c:v>
                </c:pt>
                <c:pt idx="2934">
                  <c:v>0.86599999999999999</c:v>
                </c:pt>
                <c:pt idx="2935">
                  <c:v>0.86499999999999999</c:v>
                </c:pt>
                <c:pt idx="2936">
                  <c:v>0.86399999999999999</c:v>
                </c:pt>
                <c:pt idx="2937">
                  <c:v>0.86299999999999999</c:v>
                </c:pt>
                <c:pt idx="2938">
                  <c:v>0.86199999999999999</c:v>
                </c:pt>
                <c:pt idx="2939">
                  <c:v>0.86099999999999999</c:v>
                </c:pt>
                <c:pt idx="2940">
                  <c:v>0.86</c:v>
                </c:pt>
                <c:pt idx="2941">
                  <c:v>0.85899999999999999</c:v>
                </c:pt>
                <c:pt idx="2942">
                  <c:v>0.85799999999999998</c:v>
                </c:pt>
                <c:pt idx="2943">
                  <c:v>0.85699999999999998</c:v>
                </c:pt>
                <c:pt idx="2944">
                  <c:v>0.85599999999999998</c:v>
                </c:pt>
                <c:pt idx="2945">
                  <c:v>0.85499999999999998</c:v>
                </c:pt>
                <c:pt idx="2946">
                  <c:v>0.85399999999999998</c:v>
                </c:pt>
                <c:pt idx="2947">
                  <c:v>0.85299999999999998</c:v>
                </c:pt>
                <c:pt idx="2948">
                  <c:v>0.85199999999999998</c:v>
                </c:pt>
                <c:pt idx="2949">
                  <c:v>0.85099999999999998</c:v>
                </c:pt>
                <c:pt idx="2950">
                  <c:v>0.85</c:v>
                </c:pt>
                <c:pt idx="2951">
                  <c:v>0.84899999999999998</c:v>
                </c:pt>
                <c:pt idx="2952">
                  <c:v>0.84799999999999998</c:v>
                </c:pt>
                <c:pt idx="2953">
                  <c:v>0.84699999999999998</c:v>
                </c:pt>
                <c:pt idx="2954">
                  <c:v>0.84599999999999997</c:v>
                </c:pt>
                <c:pt idx="2955">
                  <c:v>0.84499999999999997</c:v>
                </c:pt>
                <c:pt idx="2956">
                  <c:v>0.84399999999999997</c:v>
                </c:pt>
                <c:pt idx="2957">
                  <c:v>0.84299999999999997</c:v>
                </c:pt>
                <c:pt idx="2958">
                  <c:v>0.84199999999999997</c:v>
                </c:pt>
                <c:pt idx="2959">
                  <c:v>0.84099999999999997</c:v>
                </c:pt>
                <c:pt idx="2960">
                  <c:v>0.84</c:v>
                </c:pt>
                <c:pt idx="2961">
                  <c:v>0.83899999999999997</c:v>
                </c:pt>
                <c:pt idx="2962">
                  <c:v>0.83799999999999997</c:v>
                </c:pt>
                <c:pt idx="2963">
                  <c:v>0.83699999999999997</c:v>
                </c:pt>
                <c:pt idx="2964">
                  <c:v>0.83599999999999997</c:v>
                </c:pt>
                <c:pt idx="2965">
                  <c:v>0.83499999999999996</c:v>
                </c:pt>
                <c:pt idx="2966">
                  <c:v>0.83399999999999996</c:v>
                </c:pt>
                <c:pt idx="2967">
                  <c:v>0.83299999999999996</c:v>
                </c:pt>
                <c:pt idx="2968">
                  <c:v>0.83199999999999996</c:v>
                </c:pt>
                <c:pt idx="2969">
                  <c:v>0.83099999999999996</c:v>
                </c:pt>
                <c:pt idx="2970">
                  <c:v>0.83</c:v>
                </c:pt>
                <c:pt idx="2971">
                  <c:v>0.82899999999999996</c:v>
                </c:pt>
                <c:pt idx="2972">
                  <c:v>0.82799999999999996</c:v>
                </c:pt>
                <c:pt idx="2973">
                  <c:v>0.82699999999999996</c:v>
                </c:pt>
                <c:pt idx="2974">
                  <c:v>0.82599999999999996</c:v>
                </c:pt>
                <c:pt idx="2975">
                  <c:v>0.82499999999999996</c:v>
                </c:pt>
                <c:pt idx="2976">
                  <c:v>0.82399999999999995</c:v>
                </c:pt>
                <c:pt idx="2977">
                  <c:v>0.82299999999999995</c:v>
                </c:pt>
                <c:pt idx="2978">
                  <c:v>0.82199999999999995</c:v>
                </c:pt>
                <c:pt idx="2979">
                  <c:v>0.82099999999999995</c:v>
                </c:pt>
                <c:pt idx="2980">
                  <c:v>0.82</c:v>
                </c:pt>
                <c:pt idx="2981">
                  <c:v>0.81899999999999995</c:v>
                </c:pt>
                <c:pt idx="2982">
                  <c:v>0.81799999999999995</c:v>
                </c:pt>
                <c:pt idx="2983">
                  <c:v>0.81699999999999995</c:v>
                </c:pt>
                <c:pt idx="2984">
                  <c:v>0.81599999999999995</c:v>
                </c:pt>
                <c:pt idx="2985">
                  <c:v>0.81499999999999995</c:v>
                </c:pt>
                <c:pt idx="2986">
                  <c:v>0.81399999999999995</c:v>
                </c:pt>
                <c:pt idx="2987">
                  <c:v>0.81299999999999994</c:v>
                </c:pt>
                <c:pt idx="2988">
                  <c:v>0.81200000000000006</c:v>
                </c:pt>
                <c:pt idx="2989">
                  <c:v>0.81100000000000005</c:v>
                </c:pt>
                <c:pt idx="2990">
                  <c:v>0.81</c:v>
                </c:pt>
                <c:pt idx="2991">
                  <c:v>0.80900000000000005</c:v>
                </c:pt>
                <c:pt idx="2992">
                  <c:v>0.80800000000000005</c:v>
                </c:pt>
                <c:pt idx="2993">
                  <c:v>0.80700000000000005</c:v>
                </c:pt>
                <c:pt idx="2994">
                  <c:v>0.80600000000000005</c:v>
                </c:pt>
                <c:pt idx="2995">
                  <c:v>0.80500000000000005</c:v>
                </c:pt>
                <c:pt idx="2996">
                  <c:v>0.80400000000000005</c:v>
                </c:pt>
                <c:pt idx="2997">
                  <c:v>0.80300000000000005</c:v>
                </c:pt>
                <c:pt idx="2998">
                  <c:v>0.80200000000000005</c:v>
                </c:pt>
                <c:pt idx="2999">
                  <c:v>0.80100000000000005</c:v>
                </c:pt>
                <c:pt idx="3000">
                  <c:v>0.8</c:v>
                </c:pt>
                <c:pt idx="3001">
                  <c:v>0.79900000000000004</c:v>
                </c:pt>
                <c:pt idx="3002">
                  <c:v>0.79800000000000004</c:v>
                </c:pt>
                <c:pt idx="3003">
                  <c:v>0.79700000000000004</c:v>
                </c:pt>
                <c:pt idx="3004">
                  <c:v>0.79600000000000004</c:v>
                </c:pt>
                <c:pt idx="3005">
                  <c:v>0.79500000000000004</c:v>
                </c:pt>
                <c:pt idx="3006">
                  <c:v>0.79400000000000004</c:v>
                </c:pt>
                <c:pt idx="3007">
                  <c:v>0.79300000000000004</c:v>
                </c:pt>
                <c:pt idx="3008">
                  <c:v>0.79200000000000004</c:v>
                </c:pt>
                <c:pt idx="3009">
                  <c:v>0.79100000000000004</c:v>
                </c:pt>
                <c:pt idx="3010">
                  <c:v>0.79</c:v>
                </c:pt>
                <c:pt idx="3011">
                  <c:v>0.78900000000000003</c:v>
                </c:pt>
                <c:pt idx="3012">
                  <c:v>0.78800000000000003</c:v>
                </c:pt>
                <c:pt idx="3013">
                  <c:v>0.78700000000000003</c:v>
                </c:pt>
                <c:pt idx="3014">
                  <c:v>0.78600000000000003</c:v>
                </c:pt>
                <c:pt idx="3015">
                  <c:v>0.78500000000000003</c:v>
                </c:pt>
                <c:pt idx="3016">
                  <c:v>0.78400000000000003</c:v>
                </c:pt>
                <c:pt idx="3017">
                  <c:v>0.78300000000000003</c:v>
                </c:pt>
                <c:pt idx="3018">
                  <c:v>0.78200000000000003</c:v>
                </c:pt>
                <c:pt idx="3019">
                  <c:v>0.78100000000000003</c:v>
                </c:pt>
                <c:pt idx="3020">
                  <c:v>0.78</c:v>
                </c:pt>
                <c:pt idx="3021">
                  <c:v>0.77900000000000003</c:v>
                </c:pt>
                <c:pt idx="3022">
                  <c:v>0.77800000000000002</c:v>
                </c:pt>
                <c:pt idx="3023">
                  <c:v>0.77700000000000002</c:v>
                </c:pt>
                <c:pt idx="3024">
                  <c:v>0.77600000000000002</c:v>
                </c:pt>
                <c:pt idx="3025">
                  <c:v>0.77500000000000002</c:v>
                </c:pt>
                <c:pt idx="3026">
                  <c:v>0.77400000000000002</c:v>
                </c:pt>
                <c:pt idx="3027">
                  <c:v>0.77300000000000002</c:v>
                </c:pt>
                <c:pt idx="3028">
                  <c:v>0.77200000000000002</c:v>
                </c:pt>
                <c:pt idx="3029">
                  <c:v>0.77100000000000002</c:v>
                </c:pt>
                <c:pt idx="3030">
                  <c:v>0.77</c:v>
                </c:pt>
                <c:pt idx="3031">
                  <c:v>0.76900000000000002</c:v>
                </c:pt>
                <c:pt idx="3032">
                  <c:v>0.76800000000000002</c:v>
                </c:pt>
                <c:pt idx="3033">
                  <c:v>0.76700000000000002</c:v>
                </c:pt>
                <c:pt idx="3034">
                  <c:v>0.76600000000000001</c:v>
                </c:pt>
                <c:pt idx="3035">
                  <c:v>0.76500000000000001</c:v>
                </c:pt>
                <c:pt idx="3036">
                  <c:v>0.76400000000000001</c:v>
                </c:pt>
                <c:pt idx="3037">
                  <c:v>0.76300000000000001</c:v>
                </c:pt>
                <c:pt idx="3038">
                  <c:v>0.76200000000000001</c:v>
                </c:pt>
                <c:pt idx="3039">
                  <c:v>0.76100000000000001</c:v>
                </c:pt>
                <c:pt idx="3040">
                  <c:v>0.76</c:v>
                </c:pt>
                <c:pt idx="3041">
                  <c:v>0.75900000000000001</c:v>
                </c:pt>
                <c:pt idx="3042">
                  <c:v>0.75800000000000001</c:v>
                </c:pt>
                <c:pt idx="3043">
                  <c:v>0.75700000000000001</c:v>
                </c:pt>
                <c:pt idx="3044">
                  <c:v>0.75600000000000001</c:v>
                </c:pt>
                <c:pt idx="3045">
                  <c:v>0.755</c:v>
                </c:pt>
                <c:pt idx="3046">
                  <c:v>0.754</c:v>
                </c:pt>
                <c:pt idx="3047">
                  <c:v>0.753</c:v>
                </c:pt>
                <c:pt idx="3048">
                  <c:v>0.752</c:v>
                </c:pt>
                <c:pt idx="3049">
                  <c:v>0.751</c:v>
                </c:pt>
                <c:pt idx="3050">
                  <c:v>0.75</c:v>
                </c:pt>
                <c:pt idx="3051">
                  <c:v>0.749</c:v>
                </c:pt>
                <c:pt idx="3052">
                  <c:v>0.748</c:v>
                </c:pt>
                <c:pt idx="3053">
                  <c:v>0.747</c:v>
                </c:pt>
                <c:pt idx="3054">
                  <c:v>0.746</c:v>
                </c:pt>
                <c:pt idx="3055">
                  <c:v>0.745</c:v>
                </c:pt>
                <c:pt idx="3056">
                  <c:v>0.74399999999999999</c:v>
                </c:pt>
                <c:pt idx="3057">
                  <c:v>0.74299999999999999</c:v>
                </c:pt>
                <c:pt idx="3058">
                  <c:v>0.74199999999999999</c:v>
                </c:pt>
                <c:pt idx="3059">
                  <c:v>0.74099999999999999</c:v>
                </c:pt>
                <c:pt idx="3060">
                  <c:v>0.74</c:v>
                </c:pt>
                <c:pt idx="3061">
                  <c:v>0.73899999999999999</c:v>
                </c:pt>
                <c:pt idx="3062">
                  <c:v>0.73799999999999999</c:v>
                </c:pt>
                <c:pt idx="3063">
                  <c:v>0.73699999999999999</c:v>
                </c:pt>
                <c:pt idx="3064">
                  <c:v>0.73599999999999999</c:v>
                </c:pt>
                <c:pt idx="3065">
                  <c:v>0.73499999999999999</c:v>
                </c:pt>
                <c:pt idx="3066">
                  <c:v>0.73399999999999999</c:v>
                </c:pt>
                <c:pt idx="3067">
                  <c:v>0.73299999999999998</c:v>
                </c:pt>
                <c:pt idx="3068">
                  <c:v>0.73199999999999998</c:v>
                </c:pt>
                <c:pt idx="3069">
                  <c:v>0.73099999999999998</c:v>
                </c:pt>
                <c:pt idx="3070">
                  <c:v>0.73</c:v>
                </c:pt>
                <c:pt idx="3071">
                  <c:v>0.72899999999999998</c:v>
                </c:pt>
                <c:pt idx="3072">
                  <c:v>0.72799999999999998</c:v>
                </c:pt>
                <c:pt idx="3073">
                  <c:v>0.72699999999999998</c:v>
                </c:pt>
                <c:pt idx="3074">
                  <c:v>0.72599999999999998</c:v>
                </c:pt>
                <c:pt idx="3075">
                  <c:v>0.72499999999999998</c:v>
                </c:pt>
                <c:pt idx="3076">
                  <c:v>0.72399999999999998</c:v>
                </c:pt>
                <c:pt idx="3077">
                  <c:v>0.72299999999999998</c:v>
                </c:pt>
                <c:pt idx="3078">
                  <c:v>0.72199999999999998</c:v>
                </c:pt>
                <c:pt idx="3079">
                  <c:v>0.72099999999999997</c:v>
                </c:pt>
                <c:pt idx="3080">
                  <c:v>0.72</c:v>
                </c:pt>
                <c:pt idx="3081">
                  <c:v>0.71899999999999997</c:v>
                </c:pt>
                <c:pt idx="3082">
                  <c:v>0.71799999999999997</c:v>
                </c:pt>
                <c:pt idx="3083">
                  <c:v>0.71699999999999997</c:v>
                </c:pt>
                <c:pt idx="3084">
                  <c:v>0.71599999999999997</c:v>
                </c:pt>
                <c:pt idx="3085">
                  <c:v>0.71499999999999997</c:v>
                </c:pt>
                <c:pt idx="3086">
                  <c:v>0.71399999999999997</c:v>
                </c:pt>
                <c:pt idx="3087">
                  <c:v>0.71299999999999997</c:v>
                </c:pt>
                <c:pt idx="3088">
                  <c:v>0.71199999999999997</c:v>
                </c:pt>
                <c:pt idx="3089">
                  <c:v>0.71099999999999997</c:v>
                </c:pt>
                <c:pt idx="3090">
                  <c:v>0.71</c:v>
                </c:pt>
                <c:pt idx="3091">
                  <c:v>0.70899999999999996</c:v>
                </c:pt>
                <c:pt idx="3092">
                  <c:v>0.70799999999999996</c:v>
                </c:pt>
                <c:pt idx="3093">
                  <c:v>0.70699999999999996</c:v>
                </c:pt>
                <c:pt idx="3094">
                  <c:v>0.70599999999999996</c:v>
                </c:pt>
                <c:pt idx="3095">
                  <c:v>0.70499999999999996</c:v>
                </c:pt>
                <c:pt idx="3096">
                  <c:v>0.70399999999999996</c:v>
                </c:pt>
                <c:pt idx="3097">
                  <c:v>0.70299999999999996</c:v>
                </c:pt>
                <c:pt idx="3098">
                  <c:v>0.70199999999999996</c:v>
                </c:pt>
                <c:pt idx="3099">
                  <c:v>0.70099999999999996</c:v>
                </c:pt>
                <c:pt idx="3100">
                  <c:v>0.7</c:v>
                </c:pt>
                <c:pt idx="3101">
                  <c:v>0.69899999999999995</c:v>
                </c:pt>
                <c:pt idx="3102">
                  <c:v>0.69799999999999995</c:v>
                </c:pt>
                <c:pt idx="3103">
                  <c:v>0.69699999999999995</c:v>
                </c:pt>
                <c:pt idx="3104">
                  <c:v>0.69599999999999995</c:v>
                </c:pt>
                <c:pt idx="3105">
                  <c:v>0.69499999999999995</c:v>
                </c:pt>
                <c:pt idx="3106">
                  <c:v>0.69399999999999995</c:v>
                </c:pt>
                <c:pt idx="3107">
                  <c:v>0.69299999999999995</c:v>
                </c:pt>
                <c:pt idx="3108">
                  <c:v>0.69199999999999995</c:v>
                </c:pt>
                <c:pt idx="3109">
                  <c:v>0.69099999999999995</c:v>
                </c:pt>
                <c:pt idx="3110">
                  <c:v>0.69</c:v>
                </c:pt>
                <c:pt idx="3111">
                  <c:v>0.68899999999999995</c:v>
                </c:pt>
                <c:pt idx="3112">
                  <c:v>0.68799999999999994</c:v>
                </c:pt>
                <c:pt idx="3113">
                  <c:v>0.68700000000000006</c:v>
                </c:pt>
                <c:pt idx="3114">
                  <c:v>0.68600000000000005</c:v>
                </c:pt>
                <c:pt idx="3115">
                  <c:v>0.68500000000000005</c:v>
                </c:pt>
                <c:pt idx="3116">
                  <c:v>0.68400000000000005</c:v>
                </c:pt>
                <c:pt idx="3117">
                  <c:v>0.68300000000000005</c:v>
                </c:pt>
                <c:pt idx="3118">
                  <c:v>0.68200000000000005</c:v>
                </c:pt>
                <c:pt idx="3119">
                  <c:v>0.68100000000000005</c:v>
                </c:pt>
                <c:pt idx="3120">
                  <c:v>0.68</c:v>
                </c:pt>
                <c:pt idx="3121">
                  <c:v>0.67900000000000005</c:v>
                </c:pt>
                <c:pt idx="3122">
                  <c:v>0.67800000000000005</c:v>
                </c:pt>
                <c:pt idx="3123">
                  <c:v>0.67700000000000005</c:v>
                </c:pt>
                <c:pt idx="3124">
                  <c:v>0.67600000000000005</c:v>
                </c:pt>
                <c:pt idx="3125">
                  <c:v>0.67500000000000004</c:v>
                </c:pt>
                <c:pt idx="3126">
                  <c:v>0.67400000000000004</c:v>
                </c:pt>
                <c:pt idx="3127">
                  <c:v>0.67300000000000004</c:v>
                </c:pt>
                <c:pt idx="3128">
                  <c:v>0.67200000000000004</c:v>
                </c:pt>
                <c:pt idx="3129">
                  <c:v>0.67100000000000004</c:v>
                </c:pt>
                <c:pt idx="3130">
                  <c:v>0.67</c:v>
                </c:pt>
                <c:pt idx="3131">
                  <c:v>0.66900000000000004</c:v>
                </c:pt>
                <c:pt idx="3132">
                  <c:v>0.66800000000000004</c:v>
                </c:pt>
                <c:pt idx="3133">
                  <c:v>0.66700000000000004</c:v>
                </c:pt>
                <c:pt idx="3134">
                  <c:v>0.66600000000000004</c:v>
                </c:pt>
                <c:pt idx="3135">
                  <c:v>0.66500000000000004</c:v>
                </c:pt>
                <c:pt idx="3136">
                  <c:v>0.66400000000000003</c:v>
                </c:pt>
                <c:pt idx="3137">
                  <c:v>0.66300000000000003</c:v>
                </c:pt>
                <c:pt idx="3138">
                  <c:v>0.66200000000000003</c:v>
                </c:pt>
                <c:pt idx="3139">
                  <c:v>0.66100000000000003</c:v>
                </c:pt>
                <c:pt idx="3140">
                  <c:v>0.66</c:v>
                </c:pt>
                <c:pt idx="3141">
                  <c:v>0.65900000000000003</c:v>
                </c:pt>
                <c:pt idx="3142">
                  <c:v>0.65800000000000003</c:v>
                </c:pt>
                <c:pt idx="3143">
                  <c:v>0.65700000000000003</c:v>
                </c:pt>
                <c:pt idx="3144">
                  <c:v>0.65600000000000003</c:v>
                </c:pt>
                <c:pt idx="3145">
                  <c:v>0.65500000000000003</c:v>
                </c:pt>
                <c:pt idx="3146">
                  <c:v>0.65400000000000003</c:v>
                </c:pt>
                <c:pt idx="3147">
                  <c:v>0.65300000000000002</c:v>
                </c:pt>
                <c:pt idx="3148">
                  <c:v>0.65200000000000002</c:v>
                </c:pt>
                <c:pt idx="3149">
                  <c:v>0.65100000000000002</c:v>
                </c:pt>
                <c:pt idx="3150">
                  <c:v>0.65</c:v>
                </c:pt>
                <c:pt idx="3151">
                  <c:v>0.64900000000000002</c:v>
                </c:pt>
                <c:pt idx="3152">
                  <c:v>0.64800000000000002</c:v>
                </c:pt>
                <c:pt idx="3153">
                  <c:v>0.64700000000000002</c:v>
                </c:pt>
                <c:pt idx="3154">
                  <c:v>0.64600000000000002</c:v>
                </c:pt>
                <c:pt idx="3155">
                  <c:v>0.64500000000000002</c:v>
                </c:pt>
                <c:pt idx="3156">
                  <c:v>0.64400000000000002</c:v>
                </c:pt>
                <c:pt idx="3157">
                  <c:v>0.64300000000000002</c:v>
                </c:pt>
                <c:pt idx="3158">
                  <c:v>0.64200000000000002</c:v>
                </c:pt>
                <c:pt idx="3159">
                  <c:v>0.64100000000000001</c:v>
                </c:pt>
                <c:pt idx="3160">
                  <c:v>0.64</c:v>
                </c:pt>
                <c:pt idx="3161">
                  <c:v>0.63900000000000001</c:v>
                </c:pt>
                <c:pt idx="3162">
                  <c:v>0.63800000000000001</c:v>
                </c:pt>
                <c:pt idx="3163">
                  <c:v>0.63700000000000001</c:v>
                </c:pt>
                <c:pt idx="3164">
                  <c:v>0.63600000000000001</c:v>
                </c:pt>
                <c:pt idx="3165">
                  <c:v>0.63500000000000001</c:v>
                </c:pt>
                <c:pt idx="3166">
                  <c:v>0.63400000000000001</c:v>
                </c:pt>
                <c:pt idx="3167">
                  <c:v>0.63300000000000001</c:v>
                </c:pt>
                <c:pt idx="3168">
                  <c:v>0.63200000000000001</c:v>
                </c:pt>
                <c:pt idx="3169">
                  <c:v>0.63100000000000001</c:v>
                </c:pt>
                <c:pt idx="3170">
                  <c:v>0.63</c:v>
                </c:pt>
                <c:pt idx="3171">
                  <c:v>0.629</c:v>
                </c:pt>
                <c:pt idx="3172">
                  <c:v>0.628</c:v>
                </c:pt>
                <c:pt idx="3173">
                  <c:v>0.627</c:v>
                </c:pt>
                <c:pt idx="3174">
                  <c:v>0.626</c:v>
                </c:pt>
                <c:pt idx="3175">
                  <c:v>0.625</c:v>
                </c:pt>
                <c:pt idx="3176">
                  <c:v>0.624</c:v>
                </c:pt>
                <c:pt idx="3177">
                  <c:v>0.623</c:v>
                </c:pt>
                <c:pt idx="3178">
                  <c:v>0.622</c:v>
                </c:pt>
                <c:pt idx="3179">
                  <c:v>0.621</c:v>
                </c:pt>
                <c:pt idx="3180">
                  <c:v>0.62</c:v>
                </c:pt>
                <c:pt idx="3181">
                  <c:v>0.61899999999999999</c:v>
                </c:pt>
                <c:pt idx="3182">
                  <c:v>0.61799999999999999</c:v>
                </c:pt>
                <c:pt idx="3183">
                  <c:v>0.61699999999999999</c:v>
                </c:pt>
                <c:pt idx="3184">
                  <c:v>0.61599999999999999</c:v>
                </c:pt>
                <c:pt idx="3185">
                  <c:v>0.61499999999999999</c:v>
                </c:pt>
                <c:pt idx="3186">
                  <c:v>0.61399999999999999</c:v>
                </c:pt>
                <c:pt idx="3187">
                  <c:v>0.61299999999999999</c:v>
                </c:pt>
                <c:pt idx="3188">
                  <c:v>0.61199999999999999</c:v>
                </c:pt>
                <c:pt idx="3189">
                  <c:v>0.61099999999999999</c:v>
                </c:pt>
                <c:pt idx="3190">
                  <c:v>0.61</c:v>
                </c:pt>
                <c:pt idx="3191">
                  <c:v>0.60899999999999999</c:v>
                </c:pt>
                <c:pt idx="3192">
                  <c:v>0.60799999999999998</c:v>
                </c:pt>
                <c:pt idx="3193">
                  <c:v>0.60699999999999998</c:v>
                </c:pt>
                <c:pt idx="3194">
                  <c:v>0.60599999999999998</c:v>
                </c:pt>
                <c:pt idx="3195">
                  <c:v>0.60499999999999998</c:v>
                </c:pt>
                <c:pt idx="3196">
                  <c:v>0.60399999999999998</c:v>
                </c:pt>
                <c:pt idx="3197">
                  <c:v>0.60299999999999998</c:v>
                </c:pt>
                <c:pt idx="3198">
                  <c:v>0.60199999999999998</c:v>
                </c:pt>
                <c:pt idx="3199">
                  <c:v>0.60099999999999998</c:v>
                </c:pt>
                <c:pt idx="3200">
                  <c:v>0.6</c:v>
                </c:pt>
                <c:pt idx="3201">
                  <c:v>0.59899999999999998</c:v>
                </c:pt>
                <c:pt idx="3202">
                  <c:v>0.59799999999999998</c:v>
                </c:pt>
                <c:pt idx="3203">
                  <c:v>0.59699999999999998</c:v>
                </c:pt>
                <c:pt idx="3204">
                  <c:v>0.59599999999999997</c:v>
                </c:pt>
                <c:pt idx="3205">
                  <c:v>0.59499999999999997</c:v>
                </c:pt>
                <c:pt idx="3206">
                  <c:v>0.59399999999999997</c:v>
                </c:pt>
                <c:pt idx="3207">
                  <c:v>0.59299999999999997</c:v>
                </c:pt>
                <c:pt idx="3208">
                  <c:v>0.59199999999999997</c:v>
                </c:pt>
                <c:pt idx="3209">
                  <c:v>0.59099999999999997</c:v>
                </c:pt>
                <c:pt idx="3210">
                  <c:v>0.59</c:v>
                </c:pt>
                <c:pt idx="3211">
                  <c:v>0.58899999999999997</c:v>
                </c:pt>
                <c:pt idx="3212">
                  <c:v>0.58799999999999997</c:v>
                </c:pt>
                <c:pt idx="3213">
                  <c:v>0.58699999999999997</c:v>
                </c:pt>
                <c:pt idx="3214">
                  <c:v>0.58599999999999997</c:v>
                </c:pt>
                <c:pt idx="3215">
                  <c:v>0.58499999999999996</c:v>
                </c:pt>
                <c:pt idx="3216">
                  <c:v>0.58399999999999996</c:v>
                </c:pt>
                <c:pt idx="3217">
                  <c:v>0.58299999999999996</c:v>
                </c:pt>
                <c:pt idx="3218">
                  <c:v>0.58199999999999996</c:v>
                </c:pt>
                <c:pt idx="3219">
                  <c:v>0.58099999999999996</c:v>
                </c:pt>
                <c:pt idx="3220">
                  <c:v>0.57999999999999996</c:v>
                </c:pt>
                <c:pt idx="3221">
                  <c:v>0.57899999999999996</c:v>
                </c:pt>
                <c:pt idx="3222">
                  <c:v>0.57799999999999996</c:v>
                </c:pt>
                <c:pt idx="3223">
                  <c:v>0.57699999999999996</c:v>
                </c:pt>
                <c:pt idx="3224">
                  <c:v>0.57599999999999996</c:v>
                </c:pt>
                <c:pt idx="3225">
                  <c:v>0.57499999999999996</c:v>
                </c:pt>
                <c:pt idx="3226">
                  <c:v>0.57399999999999995</c:v>
                </c:pt>
                <c:pt idx="3227">
                  <c:v>0.57299999999999995</c:v>
                </c:pt>
                <c:pt idx="3228">
                  <c:v>0.57199999999999995</c:v>
                </c:pt>
                <c:pt idx="3229">
                  <c:v>0.57099999999999995</c:v>
                </c:pt>
                <c:pt idx="3230">
                  <c:v>0.56999999999999995</c:v>
                </c:pt>
                <c:pt idx="3231">
                  <c:v>0.56899999999999995</c:v>
                </c:pt>
                <c:pt idx="3232">
                  <c:v>0.56799999999999995</c:v>
                </c:pt>
                <c:pt idx="3233">
                  <c:v>0.56699999999999995</c:v>
                </c:pt>
                <c:pt idx="3234">
                  <c:v>0.56599999999999995</c:v>
                </c:pt>
                <c:pt idx="3235">
                  <c:v>0.56499999999999995</c:v>
                </c:pt>
                <c:pt idx="3236">
                  <c:v>0.56399999999999995</c:v>
                </c:pt>
                <c:pt idx="3237">
                  <c:v>0.56299999999999994</c:v>
                </c:pt>
                <c:pt idx="3238">
                  <c:v>0.56200000000000006</c:v>
                </c:pt>
                <c:pt idx="3239">
                  <c:v>0.56100000000000005</c:v>
                </c:pt>
                <c:pt idx="3240">
                  <c:v>0.56000000000000005</c:v>
                </c:pt>
                <c:pt idx="3241">
                  <c:v>0.55900000000000005</c:v>
                </c:pt>
                <c:pt idx="3242">
                  <c:v>0.55800000000000005</c:v>
                </c:pt>
                <c:pt idx="3243">
                  <c:v>0.55700000000000005</c:v>
                </c:pt>
                <c:pt idx="3244">
                  <c:v>0.55600000000000005</c:v>
                </c:pt>
                <c:pt idx="3245">
                  <c:v>0.55500000000000005</c:v>
                </c:pt>
                <c:pt idx="3246">
                  <c:v>0.55400000000000005</c:v>
                </c:pt>
                <c:pt idx="3247">
                  <c:v>0.55300000000000005</c:v>
                </c:pt>
                <c:pt idx="3248">
                  <c:v>0.55200000000000005</c:v>
                </c:pt>
                <c:pt idx="3249">
                  <c:v>0.55100000000000005</c:v>
                </c:pt>
                <c:pt idx="3250">
                  <c:v>0.55000000000000004</c:v>
                </c:pt>
                <c:pt idx="3251">
                  <c:v>0.54900000000000004</c:v>
                </c:pt>
                <c:pt idx="3252">
                  <c:v>0.54800000000000004</c:v>
                </c:pt>
                <c:pt idx="3253">
                  <c:v>0.54700000000000004</c:v>
                </c:pt>
                <c:pt idx="3254">
                  <c:v>0.54600000000000004</c:v>
                </c:pt>
                <c:pt idx="3255">
                  <c:v>0.54500000000000004</c:v>
                </c:pt>
                <c:pt idx="3256">
                  <c:v>0.54400000000000004</c:v>
                </c:pt>
                <c:pt idx="3257">
                  <c:v>0.54300000000000004</c:v>
                </c:pt>
                <c:pt idx="3258">
                  <c:v>0.54200000000000004</c:v>
                </c:pt>
                <c:pt idx="3259">
                  <c:v>0.54100000000000004</c:v>
                </c:pt>
                <c:pt idx="3260">
                  <c:v>0.54</c:v>
                </c:pt>
                <c:pt idx="3261">
                  <c:v>0.53900000000000003</c:v>
                </c:pt>
                <c:pt idx="3262">
                  <c:v>0.53800000000000003</c:v>
                </c:pt>
                <c:pt idx="3263">
                  <c:v>0.53700000000000003</c:v>
                </c:pt>
                <c:pt idx="3264">
                  <c:v>0.53600000000000003</c:v>
                </c:pt>
                <c:pt idx="3265">
                  <c:v>0.53500000000000003</c:v>
                </c:pt>
                <c:pt idx="3266">
                  <c:v>0.53400000000000003</c:v>
                </c:pt>
                <c:pt idx="3267">
                  <c:v>0.53300000000000003</c:v>
                </c:pt>
                <c:pt idx="3268">
                  <c:v>0.53200000000000003</c:v>
                </c:pt>
                <c:pt idx="3269">
                  <c:v>0.53100000000000003</c:v>
                </c:pt>
                <c:pt idx="3270">
                  <c:v>0.53</c:v>
                </c:pt>
                <c:pt idx="3271">
                  <c:v>0.52900000000000003</c:v>
                </c:pt>
                <c:pt idx="3272">
                  <c:v>0.52800000000000002</c:v>
                </c:pt>
                <c:pt idx="3273">
                  <c:v>0.52700000000000002</c:v>
                </c:pt>
                <c:pt idx="3274">
                  <c:v>0.52600000000000002</c:v>
                </c:pt>
                <c:pt idx="3275">
                  <c:v>0.52500000000000002</c:v>
                </c:pt>
                <c:pt idx="3276">
                  <c:v>0.52400000000000002</c:v>
                </c:pt>
                <c:pt idx="3277">
                  <c:v>0.52300000000000002</c:v>
                </c:pt>
                <c:pt idx="3278">
                  <c:v>0.52200000000000002</c:v>
                </c:pt>
                <c:pt idx="3279">
                  <c:v>0.52100000000000002</c:v>
                </c:pt>
                <c:pt idx="3280">
                  <c:v>0.52</c:v>
                </c:pt>
                <c:pt idx="3281">
                  <c:v>0.51900000000000002</c:v>
                </c:pt>
                <c:pt idx="3282">
                  <c:v>0.51800000000000002</c:v>
                </c:pt>
                <c:pt idx="3283">
                  <c:v>0.51700000000000002</c:v>
                </c:pt>
                <c:pt idx="3284">
                  <c:v>0.51600000000000001</c:v>
                </c:pt>
                <c:pt idx="3285">
                  <c:v>0.51500000000000001</c:v>
                </c:pt>
                <c:pt idx="3286">
                  <c:v>0.51400000000000001</c:v>
                </c:pt>
                <c:pt idx="3287">
                  <c:v>0.51300000000000001</c:v>
                </c:pt>
                <c:pt idx="3288">
                  <c:v>0.51200000000000001</c:v>
                </c:pt>
                <c:pt idx="3289">
                  <c:v>0.51100000000000001</c:v>
                </c:pt>
                <c:pt idx="3290">
                  <c:v>0.51</c:v>
                </c:pt>
                <c:pt idx="3291">
                  <c:v>0.50900000000000001</c:v>
                </c:pt>
                <c:pt idx="3292">
                  <c:v>0.50800000000000001</c:v>
                </c:pt>
                <c:pt idx="3293">
                  <c:v>0.50700000000000001</c:v>
                </c:pt>
                <c:pt idx="3294">
                  <c:v>0.50600000000000001</c:v>
                </c:pt>
                <c:pt idx="3295">
                  <c:v>0.505</c:v>
                </c:pt>
                <c:pt idx="3296">
                  <c:v>0.504</c:v>
                </c:pt>
                <c:pt idx="3297">
                  <c:v>0.503</c:v>
                </c:pt>
                <c:pt idx="3298">
                  <c:v>0.502</c:v>
                </c:pt>
                <c:pt idx="3299">
                  <c:v>0.501</c:v>
                </c:pt>
                <c:pt idx="3300">
                  <c:v>0.5</c:v>
                </c:pt>
                <c:pt idx="3301">
                  <c:v>0.499</c:v>
                </c:pt>
                <c:pt idx="3302">
                  <c:v>0.498</c:v>
                </c:pt>
                <c:pt idx="3303">
                  <c:v>0.497</c:v>
                </c:pt>
                <c:pt idx="3304">
                  <c:v>0.496</c:v>
                </c:pt>
                <c:pt idx="3305">
                  <c:v>0.495</c:v>
                </c:pt>
                <c:pt idx="3306">
                  <c:v>0.49399999999999999</c:v>
                </c:pt>
                <c:pt idx="3307">
                  <c:v>0.49299999999999999</c:v>
                </c:pt>
                <c:pt idx="3308">
                  <c:v>0.49199999999999999</c:v>
                </c:pt>
                <c:pt idx="3309">
                  <c:v>0.49099999999999999</c:v>
                </c:pt>
                <c:pt idx="3310">
                  <c:v>0.49</c:v>
                </c:pt>
                <c:pt idx="3311">
                  <c:v>0.48899999999999999</c:v>
                </c:pt>
                <c:pt idx="3312">
                  <c:v>0.48799999999999999</c:v>
                </c:pt>
                <c:pt idx="3313">
                  <c:v>0.48699999999999999</c:v>
                </c:pt>
                <c:pt idx="3314">
                  <c:v>0.48599999999999999</c:v>
                </c:pt>
                <c:pt idx="3315">
                  <c:v>0.48499999999999999</c:v>
                </c:pt>
                <c:pt idx="3316">
                  <c:v>0.48399999999999999</c:v>
                </c:pt>
                <c:pt idx="3317">
                  <c:v>0.48299999999999998</c:v>
                </c:pt>
                <c:pt idx="3318">
                  <c:v>0.48199999999999998</c:v>
                </c:pt>
                <c:pt idx="3319">
                  <c:v>0.48099999999999998</c:v>
                </c:pt>
                <c:pt idx="3320">
                  <c:v>0.48</c:v>
                </c:pt>
                <c:pt idx="3321">
                  <c:v>0.47899999999999998</c:v>
                </c:pt>
                <c:pt idx="3322">
                  <c:v>0.47799999999999998</c:v>
                </c:pt>
                <c:pt idx="3323">
                  <c:v>0.47699999999999998</c:v>
                </c:pt>
                <c:pt idx="3324">
                  <c:v>0.47599999999999998</c:v>
                </c:pt>
                <c:pt idx="3325">
                  <c:v>0.47499999999999998</c:v>
                </c:pt>
                <c:pt idx="3326">
                  <c:v>0.47399999999999998</c:v>
                </c:pt>
                <c:pt idx="3327">
                  <c:v>0.47299999999999998</c:v>
                </c:pt>
                <c:pt idx="3328">
                  <c:v>0.47199999999999998</c:v>
                </c:pt>
                <c:pt idx="3329">
                  <c:v>0.47099999999999997</c:v>
                </c:pt>
                <c:pt idx="3330">
                  <c:v>0.47</c:v>
                </c:pt>
                <c:pt idx="3331">
                  <c:v>0.46899999999999997</c:v>
                </c:pt>
                <c:pt idx="3332">
                  <c:v>0.46800000000000003</c:v>
                </c:pt>
                <c:pt idx="3333">
                  <c:v>0.46700000000000003</c:v>
                </c:pt>
                <c:pt idx="3334">
                  <c:v>0.46600000000000003</c:v>
                </c:pt>
                <c:pt idx="3335">
                  <c:v>0.46500000000000002</c:v>
                </c:pt>
                <c:pt idx="3336">
                  <c:v>0.46400000000000002</c:v>
                </c:pt>
                <c:pt idx="3337">
                  <c:v>0.46300000000000002</c:v>
                </c:pt>
                <c:pt idx="3338">
                  <c:v>0.46200000000000002</c:v>
                </c:pt>
                <c:pt idx="3339">
                  <c:v>0.46100000000000002</c:v>
                </c:pt>
                <c:pt idx="3340">
                  <c:v>0.46</c:v>
                </c:pt>
                <c:pt idx="3341">
                  <c:v>0.45900000000000002</c:v>
                </c:pt>
                <c:pt idx="3342">
                  <c:v>0.45800000000000002</c:v>
                </c:pt>
                <c:pt idx="3343">
                  <c:v>0.45700000000000002</c:v>
                </c:pt>
                <c:pt idx="3344">
                  <c:v>0.45600000000000002</c:v>
                </c:pt>
                <c:pt idx="3345">
                  <c:v>0.45500000000000002</c:v>
                </c:pt>
                <c:pt idx="3346">
                  <c:v>0.45400000000000001</c:v>
                </c:pt>
                <c:pt idx="3347">
                  <c:v>0.45300000000000001</c:v>
                </c:pt>
                <c:pt idx="3348">
                  <c:v>0.45200000000000001</c:v>
                </c:pt>
                <c:pt idx="3349">
                  <c:v>0.45100000000000001</c:v>
                </c:pt>
                <c:pt idx="3350">
                  <c:v>0.45</c:v>
                </c:pt>
                <c:pt idx="3351">
                  <c:v>0.44900000000000001</c:v>
                </c:pt>
                <c:pt idx="3352">
                  <c:v>0.44800000000000001</c:v>
                </c:pt>
                <c:pt idx="3353">
                  <c:v>0.44700000000000001</c:v>
                </c:pt>
                <c:pt idx="3354">
                  <c:v>0.44600000000000001</c:v>
                </c:pt>
                <c:pt idx="3355">
                  <c:v>0.44500000000000001</c:v>
                </c:pt>
                <c:pt idx="3356">
                  <c:v>0.44400000000000001</c:v>
                </c:pt>
                <c:pt idx="3357">
                  <c:v>0.443</c:v>
                </c:pt>
                <c:pt idx="3358">
                  <c:v>0.442</c:v>
                </c:pt>
                <c:pt idx="3359">
                  <c:v>0.441</c:v>
                </c:pt>
                <c:pt idx="3360">
                  <c:v>0.44</c:v>
                </c:pt>
                <c:pt idx="3361">
                  <c:v>0.439</c:v>
                </c:pt>
                <c:pt idx="3362">
                  <c:v>0.438</c:v>
                </c:pt>
                <c:pt idx="3363">
                  <c:v>0.437</c:v>
                </c:pt>
                <c:pt idx="3364">
                  <c:v>0.436</c:v>
                </c:pt>
                <c:pt idx="3365">
                  <c:v>0.435</c:v>
                </c:pt>
                <c:pt idx="3366">
                  <c:v>0.434</c:v>
                </c:pt>
                <c:pt idx="3367">
                  <c:v>0.433</c:v>
                </c:pt>
                <c:pt idx="3368">
                  <c:v>0.432</c:v>
                </c:pt>
                <c:pt idx="3369">
                  <c:v>0.43099999999999999</c:v>
                </c:pt>
                <c:pt idx="3370">
                  <c:v>0.43</c:v>
                </c:pt>
                <c:pt idx="3371">
                  <c:v>0.42899999999999999</c:v>
                </c:pt>
                <c:pt idx="3372">
                  <c:v>0.42799999999999999</c:v>
                </c:pt>
                <c:pt idx="3373">
                  <c:v>0.42699999999999999</c:v>
                </c:pt>
                <c:pt idx="3374">
                  <c:v>0.42599999999999999</c:v>
                </c:pt>
                <c:pt idx="3375">
                  <c:v>0.42499999999999999</c:v>
                </c:pt>
                <c:pt idx="3376">
                  <c:v>0.42399999999999999</c:v>
                </c:pt>
                <c:pt idx="3377">
                  <c:v>0.42299999999999999</c:v>
                </c:pt>
                <c:pt idx="3378">
                  <c:v>0.42199999999999999</c:v>
                </c:pt>
                <c:pt idx="3379">
                  <c:v>0.42099999999999999</c:v>
                </c:pt>
                <c:pt idx="3380">
                  <c:v>0.42</c:v>
                </c:pt>
                <c:pt idx="3381">
                  <c:v>0.41899999999999998</c:v>
                </c:pt>
                <c:pt idx="3382">
                  <c:v>0.41799999999999998</c:v>
                </c:pt>
                <c:pt idx="3383">
                  <c:v>0.41699999999999998</c:v>
                </c:pt>
                <c:pt idx="3384">
                  <c:v>0.41599999999999998</c:v>
                </c:pt>
                <c:pt idx="3385">
                  <c:v>0.41499999999999998</c:v>
                </c:pt>
                <c:pt idx="3386">
                  <c:v>0.41399999999999998</c:v>
                </c:pt>
                <c:pt idx="3387">
                  <c:v>0.41299999999999998</c:v>
                </c:pt>
                <c:pt idx="3388">
                  <c:v>0.41199999999999998</c:v>
                </c:pt>
                <c:pt idx="3389">
                  <c:v>0.41099999999999998</c:v>
                </c:pt>
                <c:pt idx="3390">
                  <c:v>0.41</c:v>
                </c:pt>
                <c:pt idx="3391">
                  <c:v>0.40899999999999997</c:v>
                </c:pt>
                <c:pt idx="3392">
                  <c:v>0.40799999999999997</c:v>
                </c:pt>
                <c:pt idx="3393">
                  <c:v>0.40699999999999997</c:v>
                </c:pt>
                <c:pt idx="3394">
                  <c:v>0.40600000000000003</c:v>
                </c:pt>
                <c:pt idx="3395">
                  <c:v>0.40500000000000003</c:v>
                </c:pt>
                <c:pt idx="3396">
                  <c:v>0.40400000000000003</c:v>
                </c:pt>
                <c:pt idx="3397">
                  <c:v>0.40300000000000002</c:v>
                </c:pt>
                <c:pt idx="3398">
                  <c:v>0.40200000000000002</c:v>
                </c:pt>
                <c:pt idx="3399">
                  <c:v>0.40100000000000002</c:v>
                </c:pt>
                <c:pt idx="3400">
                  <c:v>0.4</c:v>
                </c:pt>
                <c:pt idx="3401">
                  <c:v>0.39900000000000002</c:v>
                </c:pt>
                <c:pt idx="3402">
                  <c:v>0.39800000000000002</c:v>
                </c:pt>
                <c:pt idx="3403">
                  <c:v>0.39700000000000002</c:v>
                </c:pt>
                <c:pt idx="3404">
                  <c:v>0.39600000000000002</c:v>
                </c:pt>
                <c:pt idx="3405">
                  <c:v>0.39500000000000002</c:v>
                </c:pt>
                <c:pt idx="3406">
                  <c:v>0.39400000000000002</c:v>
                </c:pt>
                <c:pt idx="3407">
                  <c:v>0.39300000000000002</c:v>
                </c:pt>
                <c:pt idx="3408">
                  <c:v>0.39200000000000002</c:v>
                </c:pt>
                <c:pt idx="3409">
                  <c:v>0.39100000000000001</c:v>
                </c:pt>
                <c:pt idx="3410">
                  <c:v>0.39</c:v>
                </c:pt>
                <c:pt idx="3411">
                  <c:v>0.38900000000000001</c:v>
                </c:pt>
                <c:pt idx="3412">
                  <c:v>0.38800000000000001</c:v>
                </c:pt>
                <c:pt idx="3413">
                  <c:v>0.38700000000000001</c:v>
                </c:pt>
                <c:pt idx="3414">
                  <c:v>0.38600000000000001</c:v>
                </c:pt>
                <c:pt idx="3415">
                  <c:v>0.38500000000000001</c:v>
                </c:pt>
                <c:pt idx="3416">
                  <c:v>0.38400000000000001</c:v>
                </c:pt>
                <c:pt idx="3417">
                  <c:v>0.38300000000000001</c:v>
                </c:pt>
                <c:pt idx="3418">
                  <c:v>0.38200000000000001</c:v>
                </c:pt>
                <c:pt idx="3419">
                  <c:v>0.38100000000000001</c:v>
                </c:pt>
                <c:pt idx="3420">
                  <c:v>0.38</c:v>
                </c:pt>
                <c:pt idx="3421">
                  <c:v>0.379</c:v>
                </c:pt>
                <c:pt idx="3422">
                  <c:v>0.378</c:v>
                </c:pt>
                <c:pt idx="3423">
                  <c:v>0.377</c:v>
                </c:pt>
                <c:pt idx="3424">
                  <c:v>0.376</c:v>
                </c:pt>
                <c:pt idx="3425">
                  <c:v>0.375</c:v>
                </c:pt>
                <c:pt idx="3426">
                  <c:v>0.374</c:v>
                </c:pt>
                <c:pt idx="3427">
                  <c:v>0.373</c:v>
                </c:pt>
                <c:pt idx="3428">
                  <c:v>0.372</c:v>
                </c:pt>
                <c:pt idx="3429">
                  <c:v>0.371</c:v>
                </c:pt>
                <c:pt idx="3430">
                  <c:v>0.37</c:v>
                </c:pt>
                <c:pt idx="3431">
                  <c:v>0.36899999999999999</c:v>
                </c:pt>
                <c:pt idx="3432">
                  <c:v>0.36799999999999999</c:v>
                </c:pt>
                <c:pt idx="3433">
                  <c:v>0.36699999999999999</c:v>
                </c:pt>
                <c:pt idx="3434">
                  <c:v>0.36599999999999999</c:v>
                </c:pt>
                <c:pt idx="3435">
                  <c:v>0.36499999999999999</c:v>
                </c:pt>
                <c:pt idx="3436">
                  <c:v>0.36399999999999999</c:v>
                </c:pt>
                <c:pt idx="3437">
                  <c:v>0.36299999999999999</c:v>
                </c:pt>
                <c:pt idx="3438">
                  <c:v>0.36199999999999999</c:v>
                </c:pt>
                <c:pt idx="3439">
                  <c:v>0.36099999999999999</c:v>
                </c:pt>
                <c:pt idx="3440">
                  <c:v>0.36</c:v>
                </c:pt>
                <c:pt idx="3441">
                  <c:v>0.35899999999999999</c:v>
                </c:pt>
                <c:pt idx="3442">
                  <c:v>0.35799999999999998</c:v>
                </c:pt>
                <c:pt idx="3443">
                  <c:v>0.35699999999999998</c:v>
                </c:pt>
                <c:pt idx="3444">
                  <c:v>0.35599999999999998</c:v>
                </c:pt>
                <c:pt idx="3445">
                  <c:v>0.35499999999999998</c:v>
                </c:pt>
                <c:pt idx="3446">
                  <c:v>0.35399999999999998</c:v>
                </c:pt>
                <c:pt idx="3447">
                  <c:v>0.35299999999999998</c:v>
                </c:pt>
                <c:pt idx="3448">
                  <c:v>0.35199999999999998</c:v>
                </c:pt>
                <c:pt idx="3449">
                  <c:v>0.35099999999999998</c:v>
                </c:pt>
                <c:pt idx="3450">
                  <c:v>0.35</c:v>
                </c:pt>
                <c:pt idx="3451">
                  <c:v>0.34899999999999998</c:v>
                </c:pt>
                <c:pt idx="3452">
                  <c:v>0.34799999999999998</c:v>
                </c:pt>
                <c:pt idx="3453">
                  <c:v>0.34699999999999998</c:v>
                </c:pt>
                <c:pt idx="3454">
                  <c:v>0.34599999999999997</c:v>
                </c:pt>
                <c:pt idx="3455">
                  <c:v>0.34499999999999997</c:v>
                </c:pt>
                <c:pt idx="3456">
                  <c:v>0.34399999999999997</c:v>
                </c:pt>
                <c:pt idx="3457">
                  <c:v>0.34300000000000003</c:v>
                </c:pt>
                <c:pt idx="3458">
                  <c:v>0.34200000000000003</c:v>
                </c:pt>
                <c:pt idx="3459">
                  <c:v>0.34100000000000003</c:v>
                </c:pt>
                <c:pt idx="3460">
                  <c:v>0.34</c:v>
                </c:pt>
                <c:pt idx="3461">
                  <c:v>0.33900000000000002</c:v>
                </c:pt>
                <c:pt idx="3462">
                  <c:v>0.33800000000000002</c:v>
                </c:pt>
                <c:pt idx="3463">
                  <c:v>0.33700000000000002</c:v>
                </c:pt>
                <c:pt idx="3464">
                  <c:v>0.33600000000000002</c:v>
                </c:pt>
                <c:pt idx="3465">
                  <c:v>0.33500000000000002</c:v>
                </c:pt>
                <c:pt idx="3466">
                  <c:v>0.33400000000000002</c:v>
                </c:pt>
                <c:pt idx="3467">
                  <c:v>0.33300000000000002</c:v>
                </c:pt>
                <c:pt idx="3468">
                  <c:v>0.33200000000000002</c:v>
                </c:pt>
                <c:pt idx="3469">
                  <c:v>0.33100000000000002</c:v>
                </c:pt>
                <c:pt idx="3470">
                  <c:v>0.33</c:v>
                </c:pt>
                <c:pt idx="3471">
                  <c:v>0.32900000000000001</c:v>
                </c:pt>
                <c:pt idx="3472">
                  <c:v>0.32800000000000001</c:v>
                </c:pt>
                <c:pt idx="3473">
                  <c:v>0.32700000000000001</c:v>
                </c:pt>
                <c:pt idx="3474">
                  <c:v>0.32600000000000001</c:v>
                </c:pt>
                <c:pt idx="3475">
                  <c:v>0.32500000000000001</c:v>
                </c:pt>
                <c:pt idx="3476">
                  <c:v>0.32400000000000001</c:v>
                </c:pt>
                <c:pt idx="3477">
                  <c:v>0.32300000000000001</c:v>
                </c:pt>
                <c:pt idx="3478">
                  <c:v>0.32200000000000001</c:v>
                </c:pt>
                <c:pt idx="3479">
                  <c:v>0.32100000000000001</c:v>
                </c:pt>
                <c:pt idx="3480">
                  <c:v>0.32</c:v>
                </c:pt>
                <c:pt idx="3481">
                  <c:v>0.31900000000000001</c:v>
                </c:pt>
                <c:pt idx="3482">
                  <c:v>0.318</c:v>
                </c:pt>
                <c:pt idx="3483">
                  <c:v>0.317</c:v>
                </c:pt>
                <c:pt idx="3484">
                  <c:v>0.316</c:v>
                </c:pt>
                <c:pt idx="3485">
                  <c:v>0.315</c:v>
                </c:pt>
                <c:pt idx="3486">
                  <c:v>0.314</c:v>
                </c:pt>
                <c:pt idx="3487">
                  <c:v>0.313</c:v>
                </c:pt>
                <c:pt idx="3488">
                  <c:v>0.312</c:v>
                </c:pt>
                <c:pt idx="3489">
                  <c:v>0.311</c:v>
                </c:pt>
                <c:pt idx="3490">
                  <c:v>0.31</c:v>
                </c:pt>
                <c:pt idx="3491">
                  <c:v>0.309</c:v>
                </c:pt>
                <c:pt idx="3492">
                  <c:v>0.308</c:v>
                </c:pt>
                <c:pt idx="3493">
                  <c:v>0.307</c:v>
                </c:pt>
                <c:pt idx="3494">
                  <c:v>0.30599999999999999</c:v>
                </c:pt>
                <c:pt idx="3495">
                  <c:v>0.30499999999999999</c:v>
                </c:pt>
                <c:pt idx="3496">
                  <c:v>0.30399999999999999</c:v>
                </c:pt>
                <c:pt idx="3497">
                  <c:v>0.30299999999999999</c:v>
                </c:pt>
                <c:pt idx="3498">
                  <c:v>0.30199999999999999</c:v>
                </c:pt>
                <c:pt idx="3499">
                  <c:v>0.30099999999999999</c:v>
                </c:pt>
                <c:pt idx="3500">
                  <c:v>0.3</c:v>
                </c:pt>
                <c:pt idx="3501">
                  <c:v>0.29899999999999999</c:v>
                </c:pt>
                <c:pt idx="3502">
                  <c:v>0.29799999999999999</c:v>
                </c:pt>
                <c:pt idx="3503">
                  <c:v>0.29699999999999999</c:v>
                </c:pt>
                <c:pt idx="3504">
                  <c:v>0.29599999999999999</c:v>
                </c:pt>
                <c:pt idx="3505">
                  <c:v>0.29499999999999998</c:v>
                </c:pt>
                <c:pt idx="3506">
                  <c:v>0.29399999999999998</c:v>
                </c:pt>
                <c:pt idx="3507">
                  <c:v>0.29299999999999998</c:v>
                </c:pt>
                <c:pt idx="3508">
                  <c:v>0.29199999999999998</c:v>
                </c:pt>
                <c:pt idx="3509">
                  <c:v>0.29099999999999998</c:v>
                </c:pt>
                <c:pt idx="3510">
                  <c:v>0.28999999999999998</c:v>
                </c:pt>
                <c:pt idx="3511">
                  <c:v>0.28899999999999998</c:v>
                </c:pt>
                <c:pt idx="3512">
                  <c:v>0.28799999999999998</c:v>
                </c:pt>
                <c:pt idx="3513">
                  <c:v>0.28699999999999998</c:v>
                </c:pt>
                <c:pt idx="3514">
                  <c:v>0.28599999999999998</c:v>
                </c:pt>
                <c:pt idx="3515">
                  <c:v>0.28499999999999998</c:v>
                </c:pt>
                <c:pt idx="3516">
                  <c:v>0.28399999999999997</c:v>
                </c:pt>
                <c:pt idx="3517">
                  <c:v>0.28299999999999997</c:v>
                </c:pt>
                <c:pt idx="3518">
                  <c:v>0.28199999999999997</c:v>
                </c:pt>
                <c:pt idx="3519">
                  <c:v>0.28100000000000003</c:v>
                </c:pt>
                <c:pt idx="3520">
                  <c:v>0.28000000000000003</c:v>
                </c:pt>
                <c:pt idx="3521">
                  <c:v>0.27900000000000003</c:v>
                </c:pt>
                <c:pt idx="3522">
                  <c:v>0.27800000000000002</c:v>
                </c:pt>
                <c:pt idx="3523">
                  <c:v>0.27700000000000002</c:v>
                </c:pt>
                <c:pt idx="3524">
                  <c:v>0.27600000000000002</c:v>
                </c:pt>
                <c:pt idx="3525">
                  <c:v>0.27500000000000002</c:v>
                </c:pt>
                <c:pt idx="3526">
                  <c:v>0.27400000000000002</c:v>
                </c:pt>
                <c:pt idx="3527">
                  <c:v>0.27300000000000002</c:v>
                </c:pt>
                <c:pt idx="3528">
                  <c:v>0.27200000000000002</c:v>
                </c:pt>
                <c:pt idx="3529">
                  <c:v>0.27100000000000002</c:v>
                </c:pt>
                <c:pt idx="3530">
                  <c:v>0.27</c:v>
                </c:pt>
                <c:pt idx="3531">
                  <c:v>0.26900000000000002</c:v>
                </c:pt>
                <c:pt idx="3532">
                  <c:v>0.26800000000000002</c:v>
                </c:pt>
                <c:pt idx="3533">
                  <c:v>0.26700000000000002</c:v>
                </c:pt>
                <c:pt idx="3534">
                  <c:v>0.26600000000000001</c:v>
                </c:pt>
                <c:pt idx="3535">
                  <c:v>0.26500000000000001</c:v>
                </c:pt>
                <c:pt idx="3536">
                  <c:v>0.26400000000000001</c:v>
                </c:pt>
                <c:pt idx="3537">
                  <c:v>0.26300000000000001</c:v>
                </c:pt>
                <c:pt idx="3538">
                  <c:v>0.26200000000000001</c:v>
                </c:pt>
                <c:pt idx="3539">
                  <c:v>0.26100000000000001</c:v>
                </c:pt>
                <c:pt idx="3540">
                  <c:v>0.26</c:v>
                </c:pt>
                <c:pt idx="3541">
                  <c:v>0.25900000000000001</c:v>
                </c:pt>
                <c:pt idx="3542">
                  <c:v>0.25800000000000001</c:v>
                </c:pt>
                <c:pt idx="3543">
                  <c:v>0.25700000000000001</c:v>
                </c:pt>
                <c:pt idx="3544">
                  <c:v>0.25600000000000001</c:v>
                </c:pt>
                <c:pt idx="3545">
                  <c:v>0.255</c:v>
                </c:pt>
                <c:pt idx="3546">
                  <c:v>0.254</c:v>
                </c:pt>
                <c:pt idx="3547">
                  <c:v>0.253</c:v>
                </c:pt>
                <c:pt idx="3548">
                  <c:v>0.252</c:v>
                </c:pt>
                <c:pt idx="3549">
                  <c:v>0.251</c:v>
                </c:pt>
                <c:pt idx="3550">
                  <c:v>0.25</c:v>
                </c:pt>
                <c:pt idx="3551">
                  <c:v>0.249</c:v>
                </c:pt>
                <c:pt idx="3552">
                  <c:v>0.248</c:v>
                </c:pt>
                <c:pt idx="3553">
                  <c:v>0.247</c:v>
                </c:pt>
                <c:pt idx="3554">
                  <c:v>0.246</c:v>
                </c:pt>
                <c:pt idx="3555">
                  <c:v>0.245</c:v>
                </c:pt>
                <c:pt idx="3556">
                  <c:v>0.24399999999999999</c:v>
                </c:pt>
                <c:pt idx="3557">
                  <c:v>0.24299999999999999</c:v>
                </c:pt>
                <c:pt idx="3558">
                  <c:v>0.24199999999999999</c:v>
                </c:pt>
                <c:pt idx="3559">
                  <c:v>0.24099999999999999</c:v>
                </c:pt>
                <c:pt idx="3560">
                  <c:v>0.24</c:v>
                </c:pt>
                <c:pt idx="3561">
                  <c:v>0.23899999999999999</c:v>
                </c:pt>
                <c:pt idx="3562">
                  <c:v>0.23799999999999999</c:v>
                </c:pt>
                <c:pt idx="3563">
                  <c:v>0.23699999999999999</c:v>
                </c:pt>
                <c:pt idx="3564">
                  <c:v>0.23599999999999999</c:v>
                </c:pt>
                <c:pt idx="3565">
                  <c:v>0.23499999999999999</c:v>
                </c:pt>
                <c:pt idx="3566">
                  <c:v>0.23400000000000001</c:v>
                </c:pt>
                <c:pt idx="3567">
                  <c:v>0.23300000000000001</c:v>
                </c:pt>
                <c:pt idx="3568">
                  <c:v>0.23200000000000001</c:v>
                </c:pt>
                <c:pt idx="3569">
                  <c:v>0.23100000000000001</c:v>
                </c:pt>
                <c:pt idx="3570">
                  <c:v>0.23</c:v>
                </c:pt>
                <c:pt idx="3571">
                  <c:v>0.22900000000000001</c:v>
                </c:pt>
                <c:pt idx="3572">
                  <c:v>0.22800000000000001</c:v>
                </c:pt>
                <c:pt idx="3573">
                  <c:v>0.22700000000000001</c:v>
                </c:pt>
                <c:pt idx="3574">
                  <c:v>0.22600000000000001</c:v>
                </c:pt>
                <c:pt idx="3575">
                  <c:v>0.22500000000000001</c:v>
                </c:pt>
                <c:pt idx="3576">
                  <c:v>0.224</c:v>
                </c:pt>
                <c:pt idx="3577">
                  <c:v>0.223</c:v>
                </c:pt>
                <c:pt idx="3578">
                  <c:v>0.222</c:v>
                </c:pt>
                <c:pt idx="3579">
                  <c:v>0.221</c:v>
                </c:pt>
                <c:pt idx="3580">
                  <c:v>0.22</c:v>
                </c:pt>
                <c:pt idx="3581">
                  <c:v>0.219</c:v>
                </c:pt>
                <c:pt idx="3582">
                  <c:v>0.218</c:v>
                </c:pt>
                <c:pt idx="3583">
                  <c:v>0.217</c:v>
                </c:pt>
                <c:pt idx="3584">
                  <c:v>0.216</c:v>
                </c:pt>
                <c:pt idx="3585">
                  <c:v>0.215</c:v>
                </c:pt>
                <c:pt idx="3586">
                  <c:v>0.214</c:v>
                </c:pt>
                <c:pt idx="3587">
                  <c:v>0.21299999999999999</c:v>
                </c:pt>
                <c:pt idx="3588">
                  <c:v>0.21199999999999999</c:v>
                </c:pt>
                <c:pt idx="3589">
                  <c:v>0.21099999999999999</c:v>
                </c:pt>
                <c:pt idx="3590">
                  <c:v>0.21</c:v>
                </c:pt>
                <c:pt idx="3591">
                  <c:v>0.20899999999999999</c:v>
                </c:pt>
                <c:pt idx="3592">
                  <c:v>0.20799999999999999</c:v>
                </c:pt>
                <c:pt idx="3593">
                  <c:v>0.20699999999999999</c:v>
                </c:pt>
                <c:pt idx="3594">
                  <c:v>0.20599999999999999</c:v>
                </c:pt>
                <c:pt idx="3595">
                  <c:v>0.20499999999999999</c:v>
                </c:pt>
                <c:pt idx="3596">
                  <c:v>0.20399999999999999</c:v>
                </c:pt>
                <c:pt idx="3597">
                  <c:v>0.20300000000000001</c:v>
                </c:pt>
                <c:pt idx="3598">
                  <c:v>0.20200000000000001</c:v>
                </c:pt>
                <c:pt idx="3599">
                  <c:v>0.20100000000000001</c:v>
                </c:pt>
                <c:pt idx="3600">
                  <c:v>0.2</c:v>
                </c:pt>
              </c:numCache>
            </c:numRef>
          </c:xVal>
          <c:yVal>
            <c:numRef>
              <c:f>lvtemporary_48149!$J$2:$J$3602</c:f>
              <c:numCache>
                <c:formatCode>0.00E+00</c:formatCode>
                <c:ptCount val="3601"/>
                <c:pt idx="0">
                  <c:v>2.084E-5</c:v>
                </c:pt>
                <c:pt idx="1">
                  <c:v>2.0950000000000001E-5</c:v>
                </c:pt>
                <c:pt idx="2">
                  <c:v>2.0610000000000001E-5</c:v>
                </c:pt>
                <c:pt idx="3">
                  <c:v>2.0769999999999999E-5</c:v>
                </c:pt>
                <c:pt idx="4">
                  <c:v>2.1140000000000001E-5</c:v>
                </c:pt>
                <c:pt idx="5">
                  <c:v>2.105E-5</c:v>
                </c:pt>
                <c:pt idx="6">
                  <c:v>2.1080000000000001E-5</c:v>
                </c:pt>
                <c:pt idx="7">
                  <c:v>2.1180000000000001E-5</c:v>
                </c:pt>
                <c:pt idx="8">
                  <c:v>2.12E-5</c:v>
                </c:pt>
                <c:pt idx="9">
                  <c:v>2.1120000000000001E-5</c:v>
                </c:pt>
                <c:pt idx="10">
                  <c:v>2.0970000000000001E-5</c:v>
                </c:pt>
                <c:pt idx="11">
                  <c:v>2.0959999999999999E-5</c:v>
                </c:pt>
                <c:pt idx="12">
                  <c:v>2.1270000000000001E-5</c:v>
                </c:pt>
                <c:pt idx="13">
                  <c:v>2.139E-5</c:v>
                </c:pt>
                <c:pt idx="14">
                  <c:v>2.143E-5</c:v>
                </c:pt>
                <c:pt idx="15">
                  <c:v>2.139E-5</c:v>
                </c:pt>
                <c:pt idx="16">
                  <c:v>2.143E-5</c:v>
                </c:pt>
                <c:pt idx="17">
                  <c:v>2.156E-5</c:v>
                </c:pt>
                <c:pt idx="18">
                  <c:v>2.1630000000000001E-5</c:v>
                </c:pt>
                <c:pt idx="19">
                  <c:v>2.1670000000000001E-5</c:v>
                </c:pt>
                <c:pt idx="20">
                  <c:v>2.1780000000000002E-5</c:v>
                </c:pt>
                <c:pt idx="21">
                  <c:v>2.2050000000000001E-5</c:v>
                </c:pt>
                <c:pt idx="22">
                  <c:v>2.2200000000000001E-5</c:v>
                </c:pt>
                <c:pt idx="23">
                  <c:v>2.2240000000000001E-5</c:v>
                </c:pt>
                <c:pt idx="24">
                  <c:v>2.2189999999999999E-5</c:v>
                </c:pt>
                <c:pt idx="25">
                  <c:v>2.2410000000000001E-5</c:v>
                </c:pt>
                <c:pt idx="26">
                  <c:v>2.2459999999999998E-5</c:v>
                </c:pt>
                <c:pt idx="27">
                  <c:v>2.2350000000000001E-5</c:v>
                </c:pt>
                <c:pt idx="28">
                  <c:v>2.2529999999999999E-5</c:v>
                </c:pt>
                <c:pt idx="29">
                  <c:v>2.262E-5</c:v>
                </c:pt>
                <c:pt idx="30">
                  <c:v>2.2569999999999999E-5</c:v>
                </c:pt>
                <c:pt idx="31">
                  <c:v>2.2860000000000001E-5</c:v>
                </c:pt>
                <c:pt idx="32">
                  <c:v>2.298E-5</c:v>
                </c:pt>
                <c:pt idx="33">
                  <c:v>2.2860000000000001E-5</c:v>
                </c:pt>
                <c:pt idx="34">
                  <c:v>2.2940000000000001E-5</c:v>
                </c:pt>
                <c:pt idx="35">
                  <c:v>2.268E-5</c:v>
                </c:pt>
                <c:pt idx="36">
                  <c:v>2.2609999999999999E-5</c:v>
                </c:pt>
                <c:pt idx="37">
                  <c:v>2.283E-5</c:v>
                </c:pt>
                <c:pt idx="38">
                  <c:v>2.2929999999999999E-5</c:v>
                </c:pt>
                <c:pt idx="39">
                  <c:v>2.3110000000000001E-5</c:v>
                </c:pt>
                <c:pt idx="40">
                  <c:v>2.3370000000000002E-5</c:v>
                </c:pt>
                <c:pt idx="41">
                  <c:v>2.353E-5</c:v>
                </c:pt>
                <c:pt idx="42">
                  <c:v>2.3439999999999999E-5</c:v>
                </c:pt>
                <c:pt idx="43">
                  <c:v>2.368E-5</c:v>
                </c:pt>
                <c:pt idx="44">
                  <c:v>2.408E-5</c:v>
                </c:pt>
                <c:pt idx="45">
                  <c:v>2.402E-5</c:v>
                </c:pt>
                <c:pt idx="46">
                  <c:v>2.355E-5</c:v>
                </c:pt>
                <c:pt idx="47">
                  <c:v>2.3110000000000001E-5</c:v>
                </c:pt>
                <c:pt idx="48">
                  <c:v>2.296E-5</c:v>
                </c:pt>
                <c:pt idx="49">
                  <c:v>2.3260000000000001E-5</c:v>
                </c:pt>
                <c:pt idx="50">
                  <c:v>2.3779999999999999E-5</c:v>
                </c:pt>
                <c:pt idx="51">
                  <c:v>2.3710000000000002E-5</c:v>
                </c:pt>
                <c:pt idx="52">
                  <c:v>2.3669999999999999E-5</c:v>
                </c:pt>
                <c:pt idx="53">
                  <c:v>2.3949999999999999E-5</c:v>
                </c:pt>
                <c:pt idx="54">
                  <c:v>2.3859999999999999E-5</c:v>
                </c:pt>
                <c:pt idx="55">
                  <c:v>2.3779999999999999E-5</c:v>
                </c:pt>
                <c:pt idx="56">
                  <c:v>2.387E-5</c:v>
                </c:pt>
                <c:pt idx="57">
                  <c:v>2.41E-5</c:v>
                </c:pt>
                <c:pt idx="58">
                  <c:v>2.4389999999999999E-5</c:v>
                </c:pt>
                <c:pt idx="59">
                  <c:v>2.4559999999999999E-5</c:v>
                </c:pt>
                <c:pt idx="60">
                  <c:v>2.455E-5</c:v>
                </c:pt>
                <c:pt idx="61">
                  <c:v>2.4749999999999999E-5</c:v>
                </c:pt>
                <c:pt idx="62">
                  <c:v>2.4839999999999999E-5</c:v>
                </c:pt>
                <c:pt idx="63">
                  <c:v>2.4709999999999999E-5</c:v>
                </c:pt>
                <c:pt idx="64">
                  <c:v>2.4749999999999999E-5</c:v>
                </c:pt>
                <c:pt idx="65">
                  <c:v>2.4859999999999999E-5</c:v>
                </c:pt>
                <c:pt idx="66">
                  <c:v>2.5040000000000001E-5</c:v>
                </c:pt>
                <c:pt idx="67">
                  <c:v>2.5009999999999999E-5</c:v>
                </c:pt>
                <c:pt idx="68">
                  <c:v>2.4980000000000001E-5</c:v>
                </c:pt>
                <c:pt idx="69">
                  <c:v>2.5230000000000001E-5</c:v>
                </c:pt>
                <c:pt idx="70">
                  <c:v>2.533E-5</c:v>
                </c:pt>
                <c:pt idx="71">
                  <c:v>2.5409999999999999E-5</c:v>
                </c:pt>
                <c:pt idx="72">
                  <c:v>2.546E-5</c:v>
                </c:pt>
                <c:pt idx="73">
                  <c:v>2.5190000000000001E-5</c:v>
                </c:pt>
                <c:pt idx="74">
                  <c:v>2.508E-5</c:v>
                </c:pt>
                <c:pt idx="75">
                  <c:v>2.5150000000000001E-5</c:v>
                </c:pt>
                <c:pt idx="76">
                  <c:v>2.546E-5</c:v>
                </c:pt>
                <c:pt idx="77">
                  <c:v>2.5899999999999999E-5</c:v>
                </c:pt>
                <c:pt idx="78">
                  <c:v>2.6060000000000001E-5</c:v>
                </c:pt>
                <c:pt idx="79">
                  <c:v>2.6239999999999999E-5</c:v>
                </c:pt>
                <c:pt idx="80">
                  <c:v>2.6109999999999999E-5</c:v>
                </c:pt>
                <c:pt idx="81">
                  <c:v>2.6020000000000002E-5</c:v>
                </c:pt>
                <c:pt idx="82">
                  <c:v>2.6089999999999999E-5</c:v>
                </c:pt>
                <c:pt idx="83">
                  <c:v>2.616E-5</c:v>
                </c:pt>
                <c:pt idx="84">
                  <c:v>2.639E-5</c:v>
                </c:pt>
                <c:pt idx="85">
                  <c:v>2.6339999999999999E-5</c:v>
                </c:pt>
                <c:pt idx="86">
                  <c:v>2.6239999999999999E-5</c:v>
                </c:pt>
                <c:pt idx="87">
                  <c:v>2.6400000000000001E-5</c:v>
                </c:pt>
                <c:pt idx="88">
                  <c:v>2.6239999999999999E-5</c:v>
                </c:pt>
                <c:pt idx="89">
                  <c:v>2.6400000000000001E-5</c:v>
                </c:pt>
                <c:pt idx="90">
                  <c:v>2.673E-5</c:v>
                </c:pt>
                <c:pt idx="91">
                  <c:v>2.675E-5</c:v>
                </c:pt>
                <c:pt idx="92">
                  <c:v>2.69E-5</c:v>
                </c:pt>
                <c:pt idx="93">
                  <c:v>2.673E-5</c:v>
                </c:pt>
                <c:pt idx="94">
                  <c:v>2.673E-5</c:v>
                </c:pt>
                <c:pt idx="95">
                  <c:v>2.7169999999999999E-5</c:v>
                </c:pt>
                <c:pt idx="96">
                  <c:v>2.743E-5</c:v>
                </c:pt>
                <c:pt idx="97">
                  <c:v>2.7339999999999999E-5</c:v>
                </c:pt>
                <c:pt idx="98">
                  <c:v>2.7160000000000001E-5</c:v>
                </c:pt>
                <c:pt idx="99">
                  <c:v>2.7189999999999999E-5</c:v>
                </c:pt>
                <c:pt idx="100">
                  <c:v>2.741E-5</c:v>
                </c:pt>
                <c:pt idx="101">
                  <c:v>2.7359999999999999E-5</c:v>
                </c:pt>
                <c:pt idx="102">
                  <c:v>2.7229999999999998E-5</c:v>
                </c:pt>
                <c:pt idx="103">
                  <c:v>2.72E-5</c:v>
                </c:pt>
                <c:pt idx="104">
                  <c:v>2.7149999999999999E-5</c:v>
                </c:pt>
                <c:pt idx="105">
                  <c:v>2.726E-5</c:v>
                </c:pt>
                <c:pt idx="106">
                  <c:v>2.7589999999999998E-5</c:v>
                </c:pt>
                <c:pt idx="107">
                  <c:v>2.7719999999999999E-5</c:v>
                </c:pt>
                <c:pt idx="108">
                  <c:v>2.7929999999999999E-5</c:v>
                </c:pt>
                <c:pt idx="109">
                  <c:v>2.8229999999999999E-5</c:v>
                </c:pt>
                <c:pt idx="110">
                  <c:v>2.8229999999999999E-5</c:v>
                </c:pt>
                <c:pt idx="111">
                  <c:v>2.8119999999999998E-5</c:v>
                </c:pt>
                <c:pt idx="112">
                  <c:v>2.8050000000000001E-5</c:v>
                </c:pt>
                <c:pt idx="113">
                  <c:v>2.815E-5</c:v>
                </c:pt>
                <c:pt idx="114">
                  <c:v>2.836E-5</c:v>
                </c:pt>
                <c:pt idx="115">
                  <c:v>2.8560000000000001E-5</c:v>
                </c:pt>
                <c:pt idx="116">
                  <c:v>2.8580000000000001E-5</c:v>
                </c:pt>
                <c:pt idx="117">
                  <c:v>2.8799999999999999E-5</c:v>
                </c:pt>
                <c:pt idx="118">
                  <c:v>2.885E-5</c:v>
                </c:pt>
                <c:pt idx="119">
                  <c:v>2.8690000000000001E-5</c:v>
                </c:pt>
                <c:pt idx="120">
                  <c:v>2.881E-5</c:v>
                </c:pt>
                <c:pt idx="121">
                  <c:v>2.8880000000000001E-5</c:v>
                </c:pt>
                <c:pt idx="122">
                  <c:v>2.8909999999999999E-5</c:v>
                </c:pt>
                <c:pt idx="123">
                  <c:v>2.9079999999999999E-5</c:v>
                </c:pt>
                <c:pt idx="124">
                  <c:v>2.9349999999999999E-5</c:v>
                </c:pt>
                <c:pt idx="125">
                  <c:v>2.9430000000000001E-5</c:v>
                </c:pt>
                <c:pt idx="126">
                  <c:v>2.923E-5</c:v>
                </c:pt>
                <c:pt idx="127">
                  <c:v>2.9099999999999999E-5</c:v>
                </c:pt>
                <c:pt idx="128">
                  <c:v>2.915E-5</c:v>
                </c:pt>
                <c:pt idx="129">
                  <c:v>2.9390000000000002E-5</c:v>
                </c:pt>
                <c:pt idx="130">
                  <c:v>2.955E-5</c:v>
                </c:pt>
                <c:pt idx="131">
                  <c:v>2.9660000000000001E-5</c:v>
                </c:pt>
                <c:pt idx="132">
                  <c:v>2.9629999999999999E-5</c:v>
                </c:pt>
                <c:pt idx="133">
                  <c:v>2.9450000000000001E-5</c:v>
                </c:pt>
                <c:pt idx="134">
                  <c:v>2.9580000000000001E-5</c:v>
                </c:pt>
                <c:pt idx="135">
                  <c:v>2.9750000000000001E-5</c:v>
                </c:pt>
                <c:pt idx="136">
                  <c:v>3.004E-5</c:v>
                </c:pt>
                <c:pt idx="137">
                  <c:v>3.0159999999999999E-5</c:v>
                </c:pt>
                <c:pt idx="138">
                  <c:v>2.9940000000000001E-5</c:v>
                </c:pt>
                <c:pt idx="139">
                  <c:v>3.0020000000000001E-5</c:v>
                </c:pt>
                <c:pt idx="140">
                  <c:v>2.9839999999999999E-5</c:v>
                </c:pt>
                <c:pt idx="141">
                  <c:v>2.991E-5</c:v>
                </c:pt>
                <c:pt idx="142">
                  <c:v>3.0340000000000001E-5</c:v>
                </c:pt>
                <c:pt idx="143">
                  <c:v>3.0470000000000001E-5</c:v>
                </c:pt>
                <c:pt idx="144">
                  <c:v>3.061E-5</c:v>
                </c:pt>
                <c:pt idx="145">
                  <c:v>3.0549999999999997E-5</c:v>
                </c:pt>
                <c:pt idx="146">
                  <c:v>3.0320000000000001E-5</c:v>
                </c:pt>
                <c:pt idx="147">
                  <c:v>3.0239999999999998E-5</c:v>
                </c:pt>
                <c:pt idx="148">
                  <c:v>3.0369999999999999E-5</c:v>
                </c:pt>
                <c:pt idx="149">
                  <c:v>3.0750000000000002E-5</c:v>
                </c:pt>
                <c:pt idx="150">
                  <c:v>3.1099999999999997E-5</c:v>
                </c:pt>
                <c:pt idx="151">
                  <c:v>3.1010000000000003E-5</c:v>
                </c:pt>
                <c:pt idx="152">
                  <c:v>3.1040000000000001E-5</c:v>
                </c:pt>
                <c:pt idx="153">
                  <c:v>3.1080000000000001E-5</c:v>
                </c:pt>
                <c:pt idx="154">
                  <c:v>3.0889999999999997E-5</c:v>
                </c:pt>
                <c:pt idx="155">
                  <c:v>3.099E-5</c:v>
                </c:pt>
                <c:pt idx="156">
                  <c:v>3.1350000000000003E-5</c:v>
                </c:pt>
                <c:pt idx="157">
                  <c:v>3.1449999999999999E-5</c:v>
                </c:pt>
                <c:pt idx="158">
                  <c:v>3.1340000000000001E-5</c:v>
                </c:pt>
                <c:pt idx="159">
                  <c:v>3.1399999999999998E-5</c:v>
                </c:pt>
                <c:pt idx="160">
                  <c:v>3.1300000000000002E-5</c:v>
                </c:pt>
                <c:pt idx="161">
                  <c:v>3.1420000000000001E-5</c:v>
                </c:pt>
                <c:pt idx="162">
                  <c:v>3.1739999999999998E-5</c:v>
                </c:pt>
                <c:pt idx="163">
                  <c:v>3.1789999999999999E-5</c:v>
                </c:pt>
                <c:pt idx="164">
                  <c:v>3.1869999999999998E-5</c:v>
                </c:pt>
                <c:pt idx="165">
                  <c:v>3.1980000000000002E-5</c:v>
                </c:pt>
                <c:pt idx="166">
                  <c:v>3.2270000000000001E-5</c:v>
                </c:pt>
                <c:pt idx="167">
                  <c:v>3.2490000000000002E-5</c:v>
                </c:pt>
                <c:pt idx="168">
                  <c:v>3.2419999999999998E-5</c:v>
                </c:pt>
                <c:pt idx="169">
                  <c:v>3.2369999999999997E-5</c:v>
                </c:pt>
                <c:pt idx="170">
                  <c:v>3.2400000000000001E-5</c:v>
                </c:pt>
                <c:pt idx="171">
                  <c:v>3.2660000000000002E-5</c:v>
                </c:pt>
                <c:pt idx="172">
                  <c:v>3.2820000000000001E-5</c:v>
                </c:pt>
                <c:pt idx="173">
                  <c:v>3.2700000000000002E-5</c:v>
                </c:pt>
                <c:pt idx="174">
                  <c:v>3.2799999999999998E-5</c:v>
                </c:pt>
                <c:pt idx="175">
                  <c:v>3.2780000000000001E-5</c:v>
                </c:pt>
                <c:pt idx="176">
                  <c:v>3.2879999999999997E-5</c:v>
                </c:pt>
                <c:pt idx="177">
                  <c:v>3.3120000000000001E-5</c:v>
                </c:pt>
                <c:pt idx="178">
                  <c:v>3.3170000000000003E-5</c:v>
                </c:pt>
                <c:pt idx="179">
                  <c:v>3.3290000000000001E-5</c:v>
                </c:pt>
                <c:pt idx="180">
                  <c:v>3.3319999999999999E-5</c:v>
                </c:pt>
                <c:pt idx="181">
                  <c:v>3.3090000000000003E-5</c:v>
                </c:pt>
                <c:pt idx="182">
                  <c:v>3.2979999999999999E-5</c:v>
                </c:pt>
                <c:pt idx="183">
                  <c:v>3.3090000000000003E-5</c:v>
                </c:pt>
                <c:pt idx="184">
                  <c:v>3.3510000000000003E-5</c:v>
                </c:pt>
                <c:pt idx="185">
                  <c:v>3.3760000000000002E-5</c:v>
                </c:pt>
                <c:pt idx="186">
                  <c:v>3.3540000000000001E-5</c:v>
                </c:pt>
                <c:pt idx="187">
                  <c:v>3.349E-5</c:v>
                </c:pt>
                <c:pt idx="188">
                  <c:v>3.3569999999999999E-5</c:v>
                </c:pt>
                <c:pt idx="189">
                  <c:v>3.3720000000000002E-5</c:v>
                </c:pt>
                <c:pt idx="190">
                  <c:v>3.4119999999999999E-5</c:v>
                </c:pt>
                <c:pt idx="191">
                  <c:v>3.4390000000000001E-5</c:v>
                </c:pt>
                <c:pt idx="192">
                  <c:v>3.43E-5</c:v>
                </c:pt>
                <c:pt idx="193">
                  <c:v>3.4220000000000001E-5</c:v>
                </c:pt>
                <c:pt idx="194">
                  <c:v>3.4249999999999999E-5</c:v>
                </c:pt>
                <c:pt idx="195">
                  <c:v>3.4520000000000002E-5</c:v>
                </c:pt>
                <c:pt idx="196">
                  <c:v>3.4770000000000001E-5</c:v>
                </c:pt>
                <c:pt idx="197">
                  <c:v>3.4709999999999998E-5</c:v>
                </c:pt>
                <c:pt idx="198">
                  <c:v>3.4629999999999999E-5</c:v>
                </c:pt>
                <c:pt idx="199">
                  <c:v>3.4430000000000001E-5</c:v>
                </c:pt>
                <c:pt idx="200">
                  <c:v>3.472E-5</c:v>
                </c:pt>
                <c:pt idx="201">
                  <c:v>3.4990000000000002E-5</c:v>
                </c:pt>
                <c:pt idx="202">
                  <c:v>3.489E-5</c:v>
                </c:pt>
                <c:pt idx="203">
                  <c:v>3.5040000000000003E-5</c:v>
                </c:pt>
                <c:pt idx="204">
                  <c:v>3.5169999999999997E-5</c:v>
                </c:pt>
                <c:pt idx="205">
                  <c:v>3.5280000000000001E-5</c:v>
                </c:pt>
                <c:pt idx="206">
                  <c:v>3.5420000000000003E-5</c:v>
                </c:pt>
                <c:pt idx="207">
                  <c:v>3.5259999999999998E-5</c:v>
                </c:pt>
                <c:pt idx="208">
                  <c:v>3.5070000000000001E-5</c:v>
                </c:pt>
                <c:pt idx="209">
                  <c:v>3.5599999999999998E-5</c:v>
                </c:pt>
                <c:pt idx="210">
                  <c:v>3.5880000000000002E-5</c:v>
                </c:pt>
                <c:pt idx="211">
                  <c:v>3.5630000000000003E-5</c:v>
                </c:pt>
                <c:pt idx="212">
                  <c:v>3.5660000000000001E-5</c:v>
                </c:pt>
                <c:pt idx="213">
                  <c:v>3.591E-5</c:v>
                </c:pt>
                <c:pt idx="214">
                  <c:v>3.6000000000000001E-5</c:v>
                </c:pt>
                <c:pt idx="215">
                  <c:v>3.608E-5</c:v>
                </c:pt>
                <c:pt idx="216">
                  <c:v>3.629E-5</c:v>
                </c:pt>
                <c:pt idx="217">
                  <c:v>3.6470000000000001E-5</c:v>
                </c:pt>
                <c:pt idx="218">
                  <c:v>3.6310000000000003E-5</c:v>
                </c:pt>
                <c:pt idx="219">
                  <c:v>3.6069999999999999E-5</c:v>
                </c:pt>
                <c:pt idx="220">
                  <c:v>3.6109999999999998E-5</c:v>
                </c:pt>
                <c:pt idx="221">
                  <c:v>3.6229999999999997E-5</c:v>
                </c:pt>
                <c:pt idx="222">
                  <c:v>3.6579999999999999E-5</c:v>
                </c:pt>
                <c:pt idx="223">
                  <c:v>3.693E-5</c:v>
                </c:pt>
                <c:pt idx="224">
                  <c:v>3.7169999999999998E-5</c:v>
                </c:pt>
                <c:pt idx="225">
                  <c:v>3.7129999999999999E-5</c:v>
                </c:pt>
                <c:pt idx="226">
                  <c:v>3.6940000000000002E-5</c:v>
                </c:pt>
                <c:pt idx="227">
                  <c:v>3.7079999999999997E-5</c:v>
                </c:pt>
                <c:pt idx="228">
                  <c:v>3.6900000000000002E-5</c:v>
                </c:pt>
                <c:pt idx="229">
                  <c:v>3.6730000000000002E-5</c:v>
                </c:pt>
                <c:pt idx="230">
                  <c:v>3.7190000000000001E-5</c:v>
                </c:pt>
                <c:pt idx="231">
                  <c:v>3.7459999999999997E-5</c:v>
                </c:pt>
                <c:pt idx="232">
                  <c:v>3.756E-5</c:v>
                </c:pt>
                <c:pt idx="233">
                  <c:v>3.7469999999999999E-5</c:v>
                </c:pt>
                <c:pt idx="234">
                  <c:v>3.7339999999999998E-5</c:v>
                </c:pt>
                <c:pt idx="235">
                  <c:v>3.756E-5</c:v>
                </c:pt>
                <c:pt idx="236">
                  <c:v>3.7780000000000001E-5</c:v>
                </c:pt>
                <c:pt idx="237">
                  <c:v>3.7870000000000002E-5</c:v>
                </c:pt>
                <c:pt idx="238">
                  <c:v>3.773E-5</c:v>
                </c:pt>
                <c:pt idx="239">
                  <c:v>3.7960000000000002E-5</c:v>
                </c:pt>
                <c:pt idx="240">
                  <c:v>3.8189999999999999E-5</c:v>
                </c:pt>
                <c:pt idx="241">
                  <c:v>3.8120000000000001E-5</c:v>
                </c:pt>
                <c:pt idx="242">
                  <c:v>3.8439999999999998E-5</c:v>
                </c:pt>
                <c:pt idx="243">
                  <c:v>3.8529999999999999E-5</c:v>
                </c:pt>
                <c:pt idx="244">
                  <c:v>3.8430000000000003E-5</c:v>
                </c:pt>
                <c:pt idx="245">
                  <c:v>3.8590000000000002E-5</c:v>
                </c:pt>
                <c:pt idx="246">
                  <c:v>3.8590000000000002E-5</c:v>
                </c:pt>
                <c:pt idx="247">
                  <c:v>3.871E-5</c:v>
                </c:pt>
                <c:pt idx="248">
                  <c:v>3.8770000000000003E-5</c:v>
                </c:pt>
                <c:pt idx="249">
                  <c:v>3.8659999999999999E-5</c:v>
                </c:pt>
                <c:pt idx="250">
                  <c:v>3.8600000000000003E-5</c:v>
                </c:pt>
                <c:pt idx="251">
                  <c:v>3.8819999999999998E-5</c:v>
                </c:pt>
                <c:pt idx="252">
                  <c:v>3.9069999999999997E-5</c:v>
                </c:pt>
                <c:pt idx="253">
                  <c:v>3.9199999999999997E-5</c:v>
                </c:pt>
                <c:pt idx="254">
                  <c:v>3.9400000000000002E-5</c:v>
                </c:pt>
                <c:pt idx="255">
                  <c:v>3.9369999999999997E-5</c:v>
                </c:pt>
                <c:pt idx="256">
                  <c:v>3.9379999999999999E-5</c:v>
                </c:pt>
                <c:pt idx="257">
                  <c:v>3.9320000000000003E-5</c:v>
                </c:pt>
                <c:pt idx="258">
                  <c:v>3.9190000000000003E-5</c:v>
                </c:pt>
                <c:pt idx="259">
                  <c:v>3.9360000000000003E-5</c:v>
                </c:pt>
                <c:pt idx="260">
                  <c:v>3.9830000000000003E-5</c:v>
                </c:pt>
                <c:pt idx="261">
                  <c:v>4.019E-5</c:v>
                </c:pt>
                <c:pt idx="262">
                  <c:v>4.0009999999999998E-5</c:v>
                </c:pt>
                <c:pt idx="263">
                  <c:v>3.9950000000000002E-5</c:v>
                </c:pt>
                <c:pt idx="264">
                  <c:v>4.0110000000000001E-5</c:v>
                </c:pt>
                <c:pt idx="265">
                  <c:v>4.0059999999999999E-5</c:v>
                </c:pt>
                <c:pt idx="266">
                  <c:v>3.9830000000000003E-5</c:v>
                </c:pt>
                <c:pt idx="267">
                  <c:v>4.0000000000000003E-5</c:v>
                </c:pt>
                <c:pt idx="268">
                  <c:v>4.0330000000000002E-5</c:v>
                </c:pt>
                <c:pt idx="269">
                  <c:v>4.0450000000000001E-5</c:v>
                </c:pt>
                <c:pt idx="270">
                  <c:v>4.0630000000000002E-5</c:v>
                </c:pt>
                <c:pt idx="271">
                  <c:v>4.0939999999999998E-5</c:v>
                </c:pt>
                <c:pt idx="272">
                  <c:v>4.0949999999999999E-5</c:v>
                </c:pt>
                <c:pt idx="273">
                  <c:v>4.0649999999999999E-5</c:v>
                </c:pt>
                <c:pt idx="274">
                  <c:v>4.0540000000000001E-5</c:v>
                </c:pt>
                <c:pt idx="275">
                  <c:v>4.0620000000000001E-5</c:v>
                </c:pt>
                <c:pt idx="276">
                  <c:v>4.0689999999999998E-5</c:v>
                </c:pt>
                <c:pt idx="277">
                  <c:v>4.0840000000000002E-5</c:v>
                </c:pt>
                <c:pt idx="278">
                  <c:v>4.1140000000000003E-5</c:v>
                </c:pt>
                <c:pt idx="279">
                  <c:v>4.1350000000000002E-5</c:v>
                </c:pt>
                <c:pt idx="280">
                  <c:v>4.1449999999999998E-5</c:v>
                </c:pt>
                <c:pt idx="281">
                  <c:v>4.1369999999999999E-5</c:v>
                </c:pt>
                <c:pt idx="282">
                  <c:v>4.1399999999999997E-5</c:v>
                </c:pt>
                <c:pt idx="283">
                  <c:v>4.1279999999999998E-5</c:v>
                </c:pt>
                <c:pt idx="284">
                  <c:v>4.1310000000000003E-5</c:v>
                </c:pt>
                <c:pt idx="285">
                  <c:v>4.1489999999999997E-5</c:v>
                </c:pt>
                <c:pt idx="286">
                  <c:v>4.1869999999999997E-5</c:v>
                </c:pt>
                <c:pt idx="287">
                  <c:v>4.2129999999999998E-5</c:v>
                </c:pt>
                <c:pt idx="288">
                  <c:v>4.2089999999999999E-5</c:v>
                </c:pt>
                <c:pt idx="289">
                  <c:v>4.2160000000000003E-5</c:v>
                </c:pt>
                <c:pt idx="290">
                  <c:v>4.2249999999999997E-5</c:v>
                </c:pt>
                <c:pt idx="291">
                  <c:v>4.227E-5</c:v>
                </c:pt>
                <c:pt idx="292">
                  <c:v>4.214E-5</c:v>
                </c:pt>
                <c:pt idx="293">
                  <c:v>4.2330000000000003E-5</c:v>
                </c:pt>
                <c:pt idx="294">
                  <c:v>4.2559999999999999E-5</c:v>
                </c:pt>
                <c:pt idx="295">
                  <c:v>4.2570000000000001E-5</c:v>
                </c:pt>
                <c:pt idx="296">
                  <c:v>4.2719999999999998E-5</c:v>
                </c:pt>
                <c:pt idx="297">
                  <c:v>4.2889999999999998E-5</c:v>
                </c:pt>
                <c:pt idx="298">
                  <c:v>4.3080000000000001E-5</c:v>
                </c:pt>
                <c:pt idx="299">
                  <c:v>4.3439999999999997E-5</c:v>
                </c:pt>
                <c:pt idx="300">
                  <c:v>4.3560000000000003E-5</c:v>
                </c:pt>
                <c:pt idx="301">
                  <c:v>4.3300000000000002E-5</c:v>
                </c:pt>
                <c:pt idx="302">
                  <c:v>4.3350000000000003E-5</c:v>
                </c:pt>
                <c:pt idx="303">
                  <c:v>4.3460000000000001E-5</c:v>
                </c:pt>
                <c:pt idx="304">
                  <c:v>4.3489999999999999E-5</c:v>
                </c:pt>
                <c:pt idx="305">
                  <c:v>4.3800000000000001E-5</c:v>
                </c:pt>
                <c:pt idx="306">
                  <c:v>4.3640000000000002E-5</c:v>
                </c:pt>
                <c:pt idx="307">
                  <c:v>4.3510000000000002E-5</c:v>
                </c:pt>
                <c:pt idx="308">
                  <c:v>4.3770000000000003E-5</c:v>
                </c:pt>
                <c:pt idx="309">
                  <c:v>4.3890000000000002E-5</c:v>
                </c:pt>
                <c:pt idx="310">
                  <c:v>4.3930000000000001E-5</c:v>
                </c:pt>
                <c:pt idx="311">
                  <c:v>4.405E-5</c:v>
                </c:pt>
                <c:pt idx="312">
                  <c:v>4.4400000000000002E-5</c:v>
                </c:pt>
                <c:pt idx="313">
                  <c:v>4.4549999999999999E-5</c:v>
                </c:pt>
                <c:pt idx="314">
                  <c:v>4.4299999999999999E-5</c:v>
                </c:pt>
                <c:pt idx="315">
                  <c:v>4.4450000000000003E-5</c:v>
                </c:pt>
                <c:pt idx="316">
                  <c:v>4.4650000000000001E-5</c:v>
                </c:pt>
                <c:pt idx="317">
                  <c:v>4.4289999999999998E-5</c:v>
                </c:pt>
                <c:pt idx="318">
                  <c:v>4.4180000000000001E-5</c:v>
                </c:pt>
                <c:pt idx="319">
                  <c:v>4.456E-5</c:v>
                </c:pt>
                <c:pt idx="320">
                  <c:v>4.494E-5</c:v>
                </c:pt>
                <c:pt idx="321">
                  <c:v>4.5059999999999999E-5</c:v>
                </c:pt>
                <c:pt idx="322">
                  <c:v>4.4990000000000001E-5</c:v>
                </c:pt>
                <c:pt idx="323">
                  <c:v>4.4860000000000001E-5</c:v>
                </c:pt>
                <c:pt idx="324">
                  <c:v>4.5019999999999999E-5</c:v>
                </c:pt>
                <c:pt idx="325">
                  <c:v>4.5259999999999997E-5</c:v>
                </c:pt>
                <c:pt idx="326">
                  <c:v>4.5349999999999998E-5</c:v>
                </c:pt>
                <c:pt idx="327">
                  <c:v>4.5290000000000002E-5</c:v>
                </c:pt>
                <c:pt idx="328">
                  <c:v>4.5290000000000002E-5</c:v>
                </c:pt>
                <c:pt idx="329">
                  <c:v>4.5529999999999999E-5</c:v>
                </c:pt>
                <c:pt idx="330">
                  <c:v>4.5760000000000002E-5</c:v>
                </c:pt>
                <c:pt idx="331">
                  <c:v>4.5909999999999999E-5</c:v>
                </c:pt>
                <c:pt idx="332">
                  <c:v>4.5989999999999998E-5</c:v>
                </c:pt>
                <c:pt idx="333">
                  <c:v>4.6069999999999998E-5</c:v>
                </c:pt>
                <c:pt idx="334">
                  <c:v>4.6020000000000003E-5</c:v>
                </c:pt>
                <c:pt idx="335">
                  <c:v>4.6020000000000003E-5</c:v>
                </c:pt>
                <c:pt idx="336">
                  <c:v>4.6230000000000003E-5</c:v>
                </c:pt>
                <c:pt idx="337">
                  <c:v>4.651E-5</c:v>
                </c:pt>
                <c:pt idx="338">
                  <c:v>4.6520000000000002E-5</c:v>
                </c:pt>
                <c:pt idx="339">
                  <c:v>4.6390000000000001E-5</c:v>
                </c:pt>
                <c:pt idx="340">
                  <c:v>4.672E-5</c:v>
                </c:pt>
                <c:pt idx="341">
                  <c:v>4.7129999999999998E-5</c:v>
                </c:pt>
                <c:pt idx="342">
                  <c:v>4.6999999999999997E-5</c:v>
                </c:pt>
                <c:pt idx="343">
                  <c:v>4.6709999999999998E-5</c:v>
                </c:pt>
                <c:pt idx="344">
                  <c:v>4.6959999999999998E-5</c:v>
                </c:pt>
                <c:pt idx="345">
                  <c:v>4.7280000000000001E-5</c:v>
                </c:pt>
                <c:pt idx="346">
                  <c:v>4.7160000000000002E-5</c:v>
                </c:pt>
                <c:pt idx="347">
                  <c:v>4.71E-5</c:v>
                </c:pt>
                <c:pt idx="348">
                  <c:v>4.7240000000000002E-5</c:v>
                </c:pt>
                <c:pt idx="349">
                  <c:v>4.7309999999999999E-5</c:v>
                </c:pt>
                <c:pt idx="350">
                  <c:v>4.7330000000000003E-5</c:v>
                </c:pt>
                <c:pt idx="351">
                  <c:v>4.7420000000000003E-5</c:v>
                </c:pt>
                <c:pt idx="352">
                  <c:v>4.7589999999999997E-5</c:v>
                </c:pt>
                <c:pt idx="353">
                  <c:v>4.782E-5</c:v>
                </c:pt>
                <c:pt idx="354">
                  <c:v>4.7830000000000001E-5</c:v>
                </c:pt>
                <c:pt idx="355">
                  <c:v>4.7870000000000001E-5</c:v>
                </c:pt>
                <c:pt idx="356">
                  <c:v>4.791E-5</c:v>
                </c:pt>
                <c:pt idx="357">
                  <c:v>4.7880000000000002E-5</c:v>
                </c:pt>
                <c:pt idx="358">
                  <c:v>4.8170000000000001E-5</c:v>
                </c:pt>
                <c:pt idx="359">
                  <c:v>4.8369999999999999E-5</c:v>
                </c:pt>
                <c:pt idx="360">
                  <c:v>4.8439999999999997E-5</c:v>
                </c:pt>
                <c:pt idx="361">
                  <c:v>4.8529999999999998E-5</c:v>
                </c:pt>
                <c:pt idx="362">
                  <c:v>4.8949999999999997E-5</c:v>
                </c:pt>
                <c:pt idx="363">
                  <c:v>4.9240000000000003E-5</c:v>
                </c:pt>
                <c:pt idx="364">
                  <c:v>4.9169999999999998E-5</c:v>
                </c:pt>
                <c:pt idx="365">
                  <c:v>4.922E-5</c:v>
                </c:pt>
                <c:pt idx="366">
                  <c:v>4.9209999999999998E-5</c:v>
                </c:pt>
                <c:pt idx="367">
                  <c:v>4.9429999999999999E-5</c:v>
                </c:pt>
                <c:pt idx="368">
                  <c:v>4.9530000000000002E-5</c:v>
                </c:pt>
                <c:pt idx="369">
                  <c:v>4.935E-5</c:v>
                </c:pt>
                <c:pt idx="370">
                  <c:v>4.9440000000000001E-5</c:v>
                </c:pt>
                <c:pt idx="371">
                  <c:v>4.9700000000000002E-5</c:v>
                </c:pt>
                <c:pt idx="372">
                  <c:v>4.9969999999999998E-5</c:v>
                </c:pt>
                <c:pt idx="373">
                  <c:v>5.0290000000000001E-5</c:v>
                </c:pt>
                <c:pt idx="374">
                  <c:v>5.0370000000000001E-5</c:v>
                </c:pt>
                <c:pt idx="375">
                  <c:v>5.0290000000000001E-5</c:v>
                </c:pt>
                <c:pt idx="376">
                  <c:v>5.028E-5</c:v>
                </c:pt>
                <c:pt idx="377">
                  <c:v>5.0519999999999997E-5</c:v>
                </c:pt>
                <c:pt idx="378">
                  <c:v>5.0609999999999998E-5</c:v>
                </c:pt>
                <c:pt idx="379">
                  <c:v>5.0439999999999998E-5</c:v>
                </c:pt>
                <c:pt idx="380">
                  <c:v>5.0869999999999999E-5</c:v>
                </c:pt>
                <c:pt idx="381">
                  <c:v>5.1190000000000003E-5</c:v>
                </c:pt>
                <c:pt idx="382">
                  <c:v>5.1029999999999998E-5</c:v>
                </c:pt>
                <c:pt idx="383">
                  <c:v>5.1079999999999999E-5</c:v>
                </c:pt>
                <c:pt idx="384">
                  <c:v>5.1459999999999999E-5</c:v>
                </c:pt>
                <c:pt idx="385">
                  <c:v>5.1490000000000003E-5</c:v>
                </c:pt>
                <c:pt idx="386">
                  <c:v>5.134E-5</c:v>
                </c:pt>
                <c:pt idx="387">
                  <c:v>5.151E-5</c:v>
                </c:pt>
                <c:pt idx="388">
                  <c:v>5.1740000000000003E-5</c:v>
                </c:pt>
                <c:pt idx="389">
                  <c:v>5.1709999999999998E-5</c:v>
                </c:pt>
                <c:pt idx="390">
                  <c:v>5.1730000000000001E-5</c:v>
                </c:pt>
                <c:pt idx="391">
                  <c:v>5.215E-5</c:v>
                </c:pt>
                <c:pt idx="392">
                  <c:v>5.2219999999999998E-5</c:v>
                </c:pt>
                <c:pt idx="393">
                  <c:v>5.223E-5</c:v>
                </c:pt>
                <c:pt idx="394">
                  <c:v>5.2280000000000001E-5</c:v>
                </c:pt>
                <c:pt idx="395">
                  <c:v>5.2080000000000003E-5</c:v>
                </c:pt>
                <c:pt idx="396">
                  <c:v>5.2099999999999999E-5</c:v>
                </c:pt>
                <c:pt idx="397">
                  <c:v>5.2469999999999997E-5</c:v>
                </c:pt>
                <c:pt idx="398">
                  <c:v>5.2769999999999998E-5</c:v>
                </c:pt>
                <c:pt idx="399">
                  <c:v>5.2930000000000003E-5</c:v>
                </c:pt>
                <c:pt idx="400">
                  <c:v>5.3000000000000001E-5</c:v>
                </c:pt>
                <c:pt idx="401">
                  <c:v>5.3019999999999997E-5</c:v>
                </c:pt>
                <c:pt idx="402">
                  <c:v>5.3010000000000002E-5</c:v>
                </c:pt>
                <c:pt idx="403">
                  <c:v>5.2790000000000001E-5</c:v>
                </c:pt>
                <c:pt idx="404">
                  <c:v>5.2779999999999999E-5</c:v>
                </c:pt>
                <c:pt idx="405">
                  <c:v>5.3180000000000002E-5</c:v>
                </c:pt>
                <c:pt idx="406">
                  <c:v>5.3279999999999998E-5</c:v>
                </c:pt>
                <c:pt idx="407">
                  <c:v>5.3310000000000003E-5</c:v>
                </c:pt>
                <c:pt idx="408">
                  <c:v>5.3820000000000003E-5</c:v>
                </c:pt>
                <c:pt idx="409">
                  <c:v>5.4370000000000003E-5</c:v>
                </c:pt>
                <c:pt idx="410">
                  <c:v>5.4119999999999997E-5</c:v>
                </c:pt>
                <c:pt idx="411">
                  <c:v>5.363E-5</c:v>
                </c:pt>
                <c:pt idx="412">
                  <c:v>5.3879999999999999E-5</c:v>
                </c:pt>
                <c:pt idx="413">
                  <c:v>5.4030000000000003E-5</c:v>
                </c:pt>
                <c:pt idx="414">
                  <c:v>5.41E-5</c:v>
                </c:pt>
                <c:pt idx="415">
                  <c:v>5.4289999999999997E-5</c:v>
                </c:pt>
                <c:pt idx="416">
                  <c:v>5.4240000000000002E-5</c:v>
                </c:pt>
                <c:pt idx="417">
                  <c:v>5.4419999999999997E-5</c:v>
                </c:pt>
                <c:pt idx="418">
                  <c:v>5.4620000000000002E-5</c:v>
                </c:pt>
                <c:pt idx="419">
                  <c:v>5.4750000000000003E-5</c:v>
                </c:pt>
                <c:pt idx="420">
                  <c:v>5.4759999999999997E-5</c:v>
                </c:pt>
                <c:pt idx="421">
                  <c:v>5.4700000000000001E-5</c:v>
                </c:pt>
                <c:pt idx="422">
                  <c:v>5.5130000000000002E-5</c:v>
                </c:pt>
                <c:pt idx="423">
                  <c:v>5.5439999999999998E-5</c:v>
                </c:pt>
                <c:pt idx="424">
                  <c:v>5.5470000000000003E-5</c:v>
                </c:pt>
                <c:pt idx="425">
                  <c:v>5.554E-5</c:v>
                </c:pt>
                <c:pt idx="426">
                  <c:v>5.5600000000000003E-5</c:v>
                </c:pt>
                <c:pt idx="427">
                  <c:v>5.5670000000000001E-5</c:v>
                </c:pt>
                <c:pt idx="428">
                  <c:v>5.5630000000000001E-5</c:v>
                </c:pt>
                <c:pt idx="429">
                  <c:v>5.5720000000000002E-5</c:v>
                </c:pt>
                <c:pt idx="430">
                  <c:v>5.5850000000000002E-5</c:v>
                </c:pt>
                <c:pt idx="431">
                  <c:v>5.6230000000000002E-5</c:v>
                </c:pt>
                <c:pt idx="432">
                  <c:v>5.6549999999999999E-5</c:v>
                </c:pt>
                <c:pt idx="433">
                  <c:v>5.6419999999999999E-5</c:v>
                </c:pt>
                <c:pt idx="434">
                  <c:v>5.6379999999999999E-5</c:v>
                </c:pt>
                <c:pt idx="435">
                  <c:v>5.6100000000000002E-5</c:v>
                </c:pt>
                <c:pt idx="436">
                  <c:v>5.6140000000000001E-5</c:v>
                </c:pt>
                <c:pt idx="437">
                  <c:v>5.6759999999999999E-5</c:v>
                </c:pt>
                <c:pt idx="438">
                  <c:v>5.6820000000000001E-5</c:v>
                </c:pt>
                <c:pt idx="439">
                  <c:v>5.698E-5</c:v>
                </c:pt>
                <c:pt idx="440">
                  <c:v>5.7179999999999998E-5</c:v>
                </c:pt>
                <c:pt idx="441">
                  <c:v>5.7049999999999998E-5</c:v>
                </c:pt>
                <c:pt idx="442">
                  <c:v>5.7240000000000001E-5</c:v>
                </c:pt>
                <c:pt idx="443">
                  <c:v>5.7649999999999999E-5</c:v>
                </c:pt>
                <c:pt idx="444">
                  <c:v>5.7779999999999999E-5</c:v>
                </c:pt>
                <c:pt idx="445">
                  <c:v>5.7769999999999997E-5</c:v>
                </c:pt>
                <c:pt idx="446">
                  <c:v>5.7880000000000001E-5</c:v>
                </c:pt>
                <c:pt idx="447">
                  <c:v>5.783E-5</c:v>
                </c:pt>
                <c:pt idx="448">
                  <c:v>5.8E-5</c:v>
                </c:pt>
                <c:pt idx="449">
                  <c:v>5.7760000000000003E-5</c:v>
                </c:pt>
                <c:pt idx="450">
                  <c:v>5.7580000000000001E-5</c:v>
                </c:pt>
                <c:pt idx="451">
                  <c:v>5.8029999999999998E-5</c:v>
                </c:pt>
                <c:pt idx="452">
                  <c:v>5.8400000000000003E-5</c:v>
                </c:pt>
                <c:pt idx="453">
                  <c:v>5.8629999999999999E-5</c:v>
                </c:pt>
                <c:pt idx="454">
                  <c:v>5.9039999999999997E-5</c:v>
                </c:pt>
                <c:pt idx="455">
                  <c:v>5.931E-5</c:v>
                </c:pt>
                <c:pt idx="456">
                  <c:v>5.9349999999999999E-5</c:v>
                </c:pt>
                <c:pt idx="457">
                  <c:v>5.9509999999999998E-5</c:v>
                </c:pt>
                <c:pt idx="458">
                  <c:v>5.9599999999999999E-5</c:v>
                </c:pt>
                <c:pt idx="459">
                  <c:v>5.9759999999999997E-5</c:v>
                </c:pt>
                <c:pt idx="460">
                  <c:v>5.9689999999999999E-5</c:v>
                </c:pt>
                <c:pt idx="461">
                  <c:v>5.9429999999999999E-5</c:v>
                </c:pt>
                <c:pt idx="462">
                  <c:v>5.9580000000000002E-5</c:v>
                </c:pt>
                <c:pt idx="463">
                  <c:v>6.0069999999999999E-5</c:v>
                </c:pt>
                <c:pt idx="464">
                  <c:v>6.0130000000000002E-5</c:v>
                </c:pt>
                <c:pt idx="465">
                  <c:v>5.9849999999999998E-5</c:v>
                </c:pt>
                <c:pt idx="466">
                  <c:v>5.9969999999999997E-5</c:v>
                </c:pt>
                <c:pt idx="467">
                  <c:v>6.0300000000000002E-5</c:v>
                </c:pt>
                <c:pt idx="468">
                  <c:v>6.0550000000000001E-5</c:v>
                </c:pt>
                <c:pt idx="469">
                  <c:v>6.0690000000000003E-5</c:v>
                </c:pt>
                <c:pt idx="470">
                  <c:v>6.084E-5</c:v>
                </c:pt>
                <c:pt idx="471">
                  <c:v>6.0980000000000002E-5</c:v>
                </c:pt>
                <c:pt idx="472">
                  <c:v>6.1110000000000003E-5</c:v>
                </c:pt>
                <c:pt idx="473">
                  <c:v>6.1229999999999995E-5</c:v>
                </c:pt>
                <c:pt idx="474">
                  <c:v>6.1149999999999996E-5</c:v>
                </c:pt>
                <c:pt idx="475">
                  <c:v>6.1409999999999996E-5</c:v>
                </c:pt>
                <c:pt idx="476">
                  <c:v>6.1820000000000001E-5</c:v>
                </c:pt>
                <c:pt idx="477">
                  <c:v>6.1820000000000001E-5</c:v>
                </c:pt>
                <c:pt idx="478">
                  <c:v>6.1790000000000003E-5</c:v>
                </c:pt>
                <c:pt idx="479">
                  <c:v>6.1929999999999998E-5</c:v>
                </c:pt>
                <c:pt idx="480">
                  <c:v>6.2100000000000005E-5</c:v>
                </c:pt>
                <c:pt idx="481">
                  <c:v>6.2059999999999999E-5</c:v>
                </c:pt>
                <c:pt idx="482">
                  <c:v>6.2130000000000003E-5</c:v>
                </c:pt>
                <c:pt idx="483">
                  <c:v>6.2420000000000002E-5</c:v>
                </c:pt>
                <c:pt idx="484">
                  <c:v>6.2409999999999994E-5</c:v>
                </c:pt>
                <c:pt idx="485">
                  <c:v>6.2440000000000005E-5</c:v>
                </c:pt>
                <c:pt idx="486">
                  <c:v>6.2810000000000003E-5</c:v>
                </c:pt>
                <c:pt idx="487">
                  <c:v>6.3040000000000006E-5</c:v>
                </c:pt>
                <c:pt idx="488">
                  <c:v>6.3230000000000003E-5</c:v>
                </c:pt>
                <c:pt idx="489">
                  <c:v>6.3310000000000002E-5</c:v>
                </c:pt>
                <c:pt idx="490">
                  <c:v>6.3490000000000004E-5</c:v>
                </c:pt>
                <c:pt idx="491">
                  <c:v>6.3670000000000005E-5</c:v>
                </c:pt>
                <c:pt idx="492">
                  <c:v>6.3860000000000002E-5</c:v>
                </c:pt>
                <c:pt idx="493">
                  <c:v>6.3960000000000004E-5</c:v>
                </c:pt>
                <c:pt idx="494">
                  <c:v>6.3910000000000003E-5</c:v>
                </c:pt>
                <c:pt idx="495">
                  <c:v>6.4209999999999997E-5</c:v>
                </c:pt>
                <c:pt idx="496">
                  <c:v>6.4519999999999999E-5</c:v>
                </c:pt>
                <c:pt idx="497">
                  <c:v>6.4729999999999999E-5</c:v>
                </c:pt>
                <c:pt idx="498">
                  <c:v>6.4549999999999997E-5</c:v>
                </c:pt>
                <c:pt idx="499">
                  <c:v>6.4540000000000002E-5</c:v>
                </c:pt>
                <c:pt idx="500">
                  <c:v>6.5079999999999994E-5</c:v>
                </c:pt>
                <c:pt idx="501">
                  <c:v>6.5320000000000005E-5</c:v>
                </c:pt>
                <c:pt idx="502">
                  <c:v>6.5279999999999998E-5</c:v>
                </c:pt>
                <c:pt idx="503">
                  <c:v>6.5279999999999998E-5</c:v>
                </c:pt>
                <c:pt idx="504">
                  <c:v>6.5389999999999996E-5</c:v>
                </c:pt>
                <c:pt idx="505">
                  <c:v>6.5759999999999994E-5</c:v>
                </c:pt>
                <c:pt idx="506">
                  <c:v>6.5850000000000001E-5</c:v>
                </c:pt>
                <c:pt idx="507">
                  <c:v>6.5779999999999997E-5</c:v>
                </c:pt>
                <c:pt idx="508">
                  <c:v>6.6149999999999995E-5</c:v>
                </c:pt>
                <c:pt idx="509">
                  <c:v>6.6450000000000002E-5</c:v>
                </c:pt>
                <c:pt idx="510">
                  <c:v>6.648E-5</c:v>
                </c:pt>
                <c:pt idx="511">
                  <c:v>6.6340000000000005E-5</c:v>
                </c:pt>
                <c:pt idx="512">
                  <c:v>6.6379999999999998E-5</c:v>
                </c:pt>
                <c:pt idx="513">
                  <c:v>6.6610000000000001E-5</c:v>
                </c:pt>
                <c:pt idx="514">
                  <c:v>6.6749999999999996E-5</c:v>
                </c:pt>
                <c:pt idx="515">
                  <c:v>6.6959999999999996E-5</c:v>
                </c:pt>
                <c:pt idx="516">
                  <c:v>6.6959999999999996E-5</c:v>
                </c:pt>
                <c:pt idx="517">
                  <c:v>6.7020000000000005E-5</c:v>
                </c:pt>
                <c:pt idx="518">
                  <c:v>6.7509999999999996E-5</c:v>
                </c:pt>
                <c:pt idx="519">
                  <c:v>6.7979999999999996E-5</c:v>
                </c:pt>
                <c:pt idx="520">
                  <c:v>6.7940000000000003E-5</c:v>
                </c:pt>
                <c:pt idx="521">
                  <c:v>6.7999999999999999E-5</c:v>
                </c:pt>
                <c:pt idx="522">
                  <c:v>6.8139999999999995E-5</c:v>
                </c:pt>
                <c:pt idx="523">
                  <c:v>6.8369999999999998E-5</c:v>
                </c:pt>
                <c:pt idx="524">
                  <c:v>6.8579999999999997E-5</c:v>
                </c:pt>
                <c:pt idx="525">
                  <c:v>6.8429999999999994E-5</c:v>
                </c:pt>
                <c:pt idx="526">
                  <c:v>6.8310000000000002E-5</c:v>
                </c:pt>
                <c:pt idx="527">
                  <c:v>6.8269999999999995E-5</c:v>
                </c:pt>
                <c:pt idx="528">
                  <c:v>6.8609999999999995E-5</c:v>
                </c:pt>
                <c:pt idx="529">
                  <c:v>6.8930000000000006E-5</c:v>
                </c:pt>
                <c:pt idx="530">
                  <c:v>6.9049999999999998E-5</c:v>
                </c:pt>
                <c:pt idx="531">
                  <c:v>6.9170000000000004E-5</c:v>
                </c:pt>
                <c:pt idx="532">
                  <c:v>6.923E-5</c:v>
                </c:pt>
                <c:pt idx="533">
                  <c:v>6.9280000000000001E-5</c:v>
                </c:pt>
                <c:pt idx="534">
                  <c:v>6.9319999999999994E-5</c:v>
                </c:pt>
                <c:pt idx="535">
                  <c:v>6.9830000000000001E-5</c:v>
                </c:pt>
                <c:pt idx="536">
                  <c:v>7.0350000000000002E-5</c:v>
                </c:pt>
                <c:pt idx="537">
                  <c:v>7.0279999999999998E-5</c:v>
                </c:pt>
                <c:pt idx="538">
                  <c:v>7.0019999999999997E-5</c:v>
                </c:pt>
                <c:pt idx="539">
                  <c:v>7.0090000000000001E-5</c:v>
                </c:pt>
                <c:pt idx="540">
                  <c:v>7.0679999999999994E-5</c:v>
                </c:pt>
                <c:pt idx="541">
                  <c:v>7.1229999999999994E-5</c:v>
                </c:pt>
                <c:pt idx="542">
                  <c:v>7.1420000000000004E-5</c:v>
                </c:pt>
                <c:pt idx="543">
                  <c:v>7.1370000000000003E-5</c:v>
                </c:pt>
                <c:pt idx="544">
                  <c:v>7.1530000000000001E-5</c:v>
                </c:pt>
                <c:pt idx="545">
                  <c:v>7.161E-5</c:v>
                </c:pt>
                <c:pt idx="546">
                  <c:v>7.1769999999999999E-5</c:v>
                </c:pt>
                <c:pt idx="547">
                  <c:v>7.1870000000000001E-5</c:v>
                </c:pt>
                <c:pt idx="548">
                  <c:v>7.1849999999999998E-5</c:v>
                </c:pt>
                <c:pt idx="549">
                  <c:v>7.216E-5</c:v>
                </c:pt>
                <c:pt idx="550">
                  <c:v>7.224E-5</c:v>
                </c:pt>
                <c:pt idx="551">
                  <c:v>7.2299999999999996E-5</c:v>
                </c:pt>
                <c:pt idx="552">
                  <c:v>7.2669999999999994E-5</c:v>
                </c:pt>
                <c:pt idx="553">
                  <c:v>7.2910000000000005E-5</c:v>
                </c:pt>
                <c:pt idx="554">
                  <c:v>7.3139999999999994E-5</c:v>
                </c:pt>
                <c:pt idx="555">
                  <c:v>7.3300000000000006E-5</c:v>
                </c:pt>
                <c:pt idx="556">
                  <c:v>7.3709999999999997E-5</c:v>
                </c:pt>
                <c:pt idx="557">
                  <c:v>7.4309999999999998E-5</c:v>
                </c:pt>
                <c:pt idx="558">
                  <c:v>7.4250000000000002E-5</c:v>
                </c:pt>
                <c:pt idx="559">
                  <c:v>7.3889999999999999E-5</c:v>
                </c:pt>
                <c:pt idx="560">
                  <c:v>7.3960000000000003E-5</c:v>
                </c:pt>
                <c:pt idx="561">
                  <c:v>7.4159999999999995E-5</c:v>
                </c:pt>
                <c:pt idx="562">
                  <c:v>7.4300000000000004E-5</c:v>
                </c:pt>
                <c:pt idx="563">
                  <c:v>7.4679999999999996E-5</c:v>
                </c:pt>
                <c:pt idx="564">
                  <c:v>7.4969999999999995E-5</c:v>
                </c:pt>
                <c:pt idx="565">
                  <c:v>7.5199999999999998E-5</c:v>
                </c:pt>
                <c:pt idx="566">
                  <c:v>7.5400000000000003E-5</c:v>
                </c:pt>
                <c:pt idx="567">
                  <c:v>7.5519999999999995E-5</c:v>
                </c:pt>
                <c:pt idx="568">
                  <c:v>7.5669999999999999E-5</c:v>
                </c:pt>
                <c:pt idx="569">
                  <c:v>7.5889999999999993E-5</c:v>
                </c:pt>
                <c:pt idx="570">
                  <c:v>7.6160000000000003E-5</c:v>
                </c:pt>
                <c:pt idx="571">
                  <c:v>7.64E-5</c:v>
                </c:pt>
                <c:pt idx="572">
                  <c:v>7.661E-5</c:v>
                </c:pt>
                <c:pt idx="573">
                  <c:v>7.6669999999999996E-5</c:v>
                </c:pt>
                <c:pt idx="574">
                  <c:v>7.6840000000000003E-5</c:v>
                </c:pt>
                <c:pt idx="575">
                  <c:v>7.7020000000000005E-5</c:v>
                </c:pt>
                <c:pt idx="576">
                  <c:v>7.729E-5</c:v>
                </c:pt>
                <c:pt idx="577">
                  <c:v>7.75E-5</c:v>
                </c:pt>
                <c:pt idx="578">
                  <c:v>7.7420000000000001E-5</c:v>
                </c:pt>
                <c:pt idx="579">
                  <c:v>7.7719999999999994E-5</c:v>
                </c:pt>
                <c:pt idx="580">
                  <c:v>7.8090000000000006E-5</c:v>
                </c:pt>
                <c:pt idx="581">
                  <c:v>7.8369999999999997E-5</c:v>
                </c:pt>
                <c:pt idx="582">
                  <c:v>7.8349999999999994E-5</c:v>
                </c:pt>
                <c:pt idx="583">
                  <c:v>7.8360000000000002E-5</c:v>
                </c:pt>
                <c:pt idx="584">
                  <c:v>7.8960000000000003E-5</c:v>
                </c:pt>
                <c:pt idx="585">
                  <c:v>7.9029999999999994E-5</c:v>
                </c:pt>
                <c:pt idx="586">
                  <c:v>7.9010000000000004E-5</c:v>
                </c:pt>
                <c:pt idx="587">
                  <c:v>7.9469999999999996E-5</c:v>
                </c:pt>
                <c:pt idx="588">
                  <c:v>7.9660000000000006E-5</c:v>
                </c:pt>
                <c:pt idx="589">
                  <c:v>7.975E-5</c:v>
                </c:pt>
                <c:pt idx="590">
                  <c:v>8.0049999999999994E-5</c:v>
                </c:pt>
                <c:pt idx="591">
                  <c:v>8.0179999999999995E-5</c:v>
                </c:pt>
                <c:pt idx="592">
                  <c:v>8.03E-5</c:v>
                </c:pt>
                <c:pt idx="593">
                  <c:v>8.0939999999999994E-5</c:v>
                </c:pt>
                <c:pt idx="594">
                  <c:v>8.1269999999999999E-5</c:v>
                </c:pt>
                <c:pt idx="595">
                  <c:v>8.1310000000000006E-5</c:v>
                </c:pt>
                <c:pt idx="596">
                  <c:v>8.1370000000000002E-5</c:v>
                </c:pt>
                <c:pt idx="597">
                  <c:v>8.1450000000000001E-5</c:v>
                </c:pt>
                <c:pt idx="598">
                  <c:v>8.1840000000000002E-5</c:v>
                </c:pt>
                <c:pt idx="599">
                  <c:v>8.229E-5</c:v>
                </c:pt>
                <c:pt idx="600">
                  <c:v>8.2799999999999993E-5</c:v>
                </c:pt>
                <c:pt idx="601">
                  <c:v>8.2940000000000002E-5</c:v>
                </c:pt>
                <c:pt idx="602">
                  <c:v>8.3090000000000006E-5</c:v>
                </c:pt>
                <c:pt idx="603">
                  <c:v>8.3430000000000006E-5</c:v>
                </c:pt>
                <c:pt idx="604">
                  <c:v>8.3910000000000001E-5</c:v>
                </c:pt>
                <c:pt idx="605">
                  <c:v>8.4220000000000003E-5</c:v>
                </c:pt>
                <c:pt idx="606">
                  <c:v>8.4190000000000005E-5</c:v>
                </c:pt>
                <c:pt idx="607">
                  <c:v>8.4179999999999997E-5</c:v>
                </c:pt>
                <c:pt idx="608">
                  <c:v>8.4369999999999994E-5</c:v>
                </c:pt>
                <c:pt idx="609">
                  <c:v>8.4919999999999993E-5</c:v>
                </c:pt>
                <c:pt idx="610">
                  <c:v>8.5290000000000005E-5</c:v>
                </c:pt>
                <c:pt idx="611">
                  <c:v>8.5409999999999997E-5</c:v>
                </c:pt>
                <c:pt idx="612">
                  <c:v>8.5459999999999998E-5</c:v>
                </c:pt>
                <c:pt idx="613">
                  <c:v>8.5690000000000001E-5</c:v>
                </c:pt>
                <c:pt idx="614">
                  <c:v>8.598E-5</c:v>
                </c:pt>
                <c:pt idx="615">
                  <c:v>8.632E-5</c:v>
                </c:pt>
                <c:pt idx="616">
                  <c:v>8.6520000000000005E-5</c:v>
                </c:pt>
                <c:pt idx="617">
                  <c:v>8.6509999999999997E-5</c:v>
                </c:pt>
                <c:pt idx="618">
                  <c:v>8.6959999999999994E-5</c:v>
                </c:pt>
                <c:pt idx="619">
                  <c:v>8.7600000000000002E-5</c:v>
                </c:pt>
                <c:pt idx="620">
                  <c:v>8.7830000000000004E-5</c:v>
                </c:pt>
                <c:pt idx="621">
                  <c:v>8.7960000000000005E-5</c:v>
                </c:pt>
                <c:pt idx="622">
                  <c:v>8.8189999999999994E-5</c:v>
                </c:pt>
                <c:pt idx="623">
                  <c:v>8.8599999999999999E-5</c:v>
                </c:pt>
                <c:pt idx="624">
                  <c:v>8.9060000000000005E-5</c:v>
                </c:pt>
                <c:pt idx="625">
                  <c:v>8.92E-5</c:v>
                </c:pt>
                <c:pt idx="626">
                  <c:v>8.9220000000000003E-5</c:v>
                </c:pt>
                <c:pt idx="627">
                  <c:v>8.9359999999999998E-5</c:v>
                </c:pt>
                <c:pt idx="628">
                  <c:v>8.9820000000000004E-5</c:v>
                </c:pt>
                <c:pt idx="629">
                  <c:v>9.0439999999999995E-5</c:v>
                </c:pt>
                <c:pt idx="630">
                  <c:v>9.0790000000000003E-5</c:v>
                </c:pt>
                <c:pt idx="631">
                  <c:v>9.0849999999999999E-5</c:v>
                </c:pt>
                <c:pt idx="632">
                  <c:v>9.1020000000000006E-5</c:v>
                </c:pt>
                <c:pt idx="633">
                  <c:v>9.1349999999999998E-5</c:v>
                </c:pt>
                <c:pt idx="634">
                  <c:v>9.1490000000000007E-5</c:v>
                </c:pt>
                <c:pt idx="635">
                  <c:v>9.1700000000000006E-5</c:v>
                </c:pt>
                <c:pt idx="636">
                  <c:v>9.2280000000000004E-5</c:v>
                </c:pt>
                <c:pt idx="637">
                  <c:v>9.2659999999999997E-5</c:v>
                </c:pt>
                <c:pt idx="638">
                  <c:v>9.2949999999999996E-5</c:v>
                </c:pt>
                <c:pt idx="639">
                  <c:v>9.3250000000000003E-5</c:v>
                </c:pt>
                <c:pt idx="640">
                  <c:v>9.3540000000000002E-5</c:v>
                </c:pt>
                <c:pt idx="641">
                  <c:v>9.3969999999999996E-5</c:v>
                </c:pt>
                <c:pt idx="642">
                  <c:v>9.4090000000000002E-5</c:v>
                </c:pt>
                <c:pt idx="643">
                  <c:v>9.4530000000000005E-5</c:v>
                </c:pt>
                <c:pt idx="644">
                  <c:v>9.5039999999999998E-5</c:v>
                </c:pt>
                <c:pt idx="645">
                  <c:v>9.5149999999999995E-5</c:v>
                </c:pt>
                <c:pt idx="646">
                  <c:v>9.5450000000000003E-5</c:v>
                </c:pt>
                <c:pt idx="647">
                  <c:v>9.5940000000000006E-5</c:v>
                </c:pt>
                <c:pt idx="648">
                  <c:v>9.6139999999999998E-5</c:v>
                </c:pt>
                <c:pt idx="649">
                  <c:v>9.6329999999999994E-5</c:v>
                </c:pt>
                <c:pt idx="650">
                  <c:v>9.6730000000000004E-5</c:v>
                </c:pt>
                <c:pt idx="651">
                  <c:v>9.713E-5</c:v>
                </c:pt>
                <c:pt idx="652">
                  <c:v>9.7620000000000004E-5</c:v>
                </c:pt>
                <c:pt idx="653">
                  <c:v>9.8109999999999994E-5</c:v>
                </c:pt>
                <c:pt idx="654">
                  <c:v>9.8419999999999996E-5</c:v>
                </c:pt>
                <c:pt idx="655">
                  <c:v>9.8789999999999994E-5</c:v>
                </c:pt>
                <c:pt idx="656">
                  <c:v>9.9300000000000001E-5</c:v>
                </c:pt>
                <c:pt idx="657">
                  <c:v>9.9640000000000001E-5</c:v>
                </c:pt>
                <c:pt idx="658">
                  <c:v>9.9959999999999998E-5</c:v>
                </c:pt>
                <c:pt idx="659">
                  <c:v>1.004E-4</c:v>
                </c:pt>
                <c:pt idx="660">
                  <c:v>1.008E-4</c:v>
                </c:pt>
                <c:pt idx="661">
                  <c:v>1.011E-4</c:v>
                </c:pt>
                <c:pt idx="662">
                  <c:v>1.016E-4</c:v>
                </c:pt>
                <c:pt idx="663">
                  <c:v>1.019E-4</c:v>
                </c:pt>
                <c:pt idx="664">
                  <c:v>1.022E-4</c:v>
                </c:pt>
                <c:pt idx="665">
                  <c:v>1.0230000000000001E-4</c:v>
                </c:pt>
                <c:pt idx="666">
                  <c:v>1.026E-4</c:v>
                </c:pt>
                <c:pt idx="667">
                  <c:v>1.0340000000000001E-4</c:v>
                </c:pt>
                <c:pt idx="668">
                  <c:v>1.041E-4</c:v>
                </c:pt>
                <c:pt idx="669">
                  <c:v>1.044E-4</c:v>
                </c:pt>
                <c:pt idx="670">
                  <c:v>1.0459999999999999E-4</c:v>
                </c:pt>
                <c:pt idx="671">
                  <c:v>1.049E-4</c:v>
                </c:pt>
                <c:pt idx="672">
                  <c:v>1.053E-4</c:v>
                </c:pt>
                <c:pt idx="673">
                  <c:v>1.0569999999999999E-4</c:v>
                </c:pt>
                <c:pt idx="674">
                  <c:v>1.059E-4</c:v>
                </c:pt>
                <c:pt idx="675">
                  <c:v>1.066E-4</c:v>
                </c:pt>
                <c:pt idx="676">
                  <c:v>1.075E-4</c:v>
                </c:pt>
                <c:pt idx="677">
                  <c:v>1.081E-4</c:v>
                </c:pt>
                <c:pt idx="678">
                  <c:v>1.086E-4</c:v>
                </c:pt>
                <c:pt idx="679">
                  <c:v>1.093E-4</c:v>
                </c:pt>
                <c:pt idx="680">
                  <c:v>1.098E-4</c:v>
                </c:pt>
                <c:pt idx="681">
                  <c:v>1.1010000000000001E-4</c:v>
                </c:pt>
                <c:pt idx="682">
                  <c:v>1.106E-4</c:v>
                </c:pt>
                <c:pt idx="683">
                  <c:v>1.109E-4</c:v>
                </c:pt>
                <c:pt idx="684">
                  <c:v>1.116E-4</c:v>
                </c:pt>
                <c:pt idx="685">
                  <c:v>1.119E-4</c:v>
                </c:pt>
                <c:pt idx="686">
                  <c:v>1.119E-4</c:v>
                </c:pt>
                <c:pt idx="687">
                  <c:v>1.128E-4</c:v>
                </c:pt>
                <c:pt idx="688">
                  <c:v>1.132E-4</c:v>
                </c:pt>
                <c:pt idx="689">
                  <c:v>1.1349999999999999E-4</c:v>
                </c:pt>
                <c:pt idx="690">
                  <c:v>1.143E-4</c:v>
                </c:pt>
                <c:pt idx="691">
                  <c:v>1.1510000000000001E-4</c:v>
                </c:pt>
                <c:pt idx="692">
                  <c:v>1.1569999999999999E-4</c:v>
                </c:pt>
                <c:pt idx="693">
                  <c:v>1.1620000000000001E-4</c:v>
                </c:pt>
                <c:pt idx="694">
                  <c:v>1.166E-4</c:v>
                </c:pt>
                <c:pt idx="695">
                  <c:v>1.172E-4</c:v>
                </c:pt>
                <c:pt idx="696">
                  <c:v>1.1790000000000001E-4</c:v>
                </c:pt>
                <c:pt idx="697">
                  <c:v>1.184E-4</c:v>
                </c:pt>
                <c:pt idx="698">
                  <c:v>1.189E-4</c:v>
                </c:pt>
                <c:pt idx="699">
                  <c:v>1.193E-4</c:v>
                </c:pt>
                <c:pt idx="700">
                  <c:v>1.197E-4</c:v>
                </c:pt>
                <c:pt idx="701">
                  <c:v>1.204E-4</c:v>
                </c:pt>
                <c:pt idx="702">
                  <c:v>1.2129999999999999E-4</c:v>
                </c:pt>
                <c:pt idx="703">
                  <c:v>1.2219999999999999E-4</c:v>
                </c:pt>
                <c:pt idx="704">
                  <c:v>1.228E-4</c:v>
                </c:pt>
                <c:pt idx="705">
                  <c:v>1.2290000000000001E-4</c:v>
                </c:pt>
                <c:pt idx="706">
                  <c:v>1.2329999999999999E-4</c:v>
                </c:pt>
                <c:pt idx="707">
                  <c:v>1.2430000000000001E-4</c:v>
                </c:pt>
                <c:pt idx="708">
                  <c:v>1.249E-4</c:v>
                </c:pt>
                <c:pt idx="709">
                  <c:v>1.2540000000000001E-4</c:v>
                </c:pt>
                <c:pt idx="710">
                  <c:v>1.2630000000000001E-4</c:v>
                </c:pt>
                <c:pt idx="711">
                  <c:v>1.27E-4</c:v>
                </c:pt>
                <c:pt idx="712">
                  <c:v>1.273E-4</c:v>
                </c:pt>
                <c:pt idx="713">
                  <c:v>1.2789999999999999E-4</c:v>
                </c:pt>
                <c:pt idx="714">
                  <c:v>1.2870000000000001E-4</c:v>
                </c:pt>
                <c:pt idx="715">
                  <c:v>1.294E-4</c:v>
                </c:pt>
                <c:pt idx="716">
                  <c:v>1.3009999999999999E-4</c:v>
                </c:pt>
                <c:pt idx="717">
                  <c:v>1.3070000000000001E-4</c:v>
                </c:pt>
                <c:pt idx="718">
                  <c:v>1.3129999999999999E-4</c:v>
                </c:pt>
                <c:pt idx="719">
                  <c:v>1.3190000000000001E-4</c:v>
                </c:pt>
                <c:pt idx="720">
                  <c:v>1.325E-4</c:v>
                </c:pt>
                <c:pt idx="721">
                  <c:v>1.3329999999999999E-4</c:v>
                </c:pt>
                <c:pt idx="722">
                  <c:v>1.339E-4</c:v>
                </c:pt>
                <c:pt idx="723">
                  <c:v>1.3449999999999999E-4</c:v>
                </c:pt>
                <c:pt idx="724">
                  <c:v>1.3549999999999999E-4</c:v>
                </c:pt>
                <c:pt idx="725">
                  <c:v>1.36E-4</c:v>
                </c:pt>
                <c:pt idx="726">
                  <c:v>1.3650000000000001E-4</c:v>
                </c:pt>
                <c:pt idx="727">
                  <c:v>1.372E-4</c:v>
                </c:pt>
                <c:pt idx="728">
                  <c:v>1.3779999999999999E-4</c:v>
                </c:pt>
                <c:pt idx="729">
                  <c:v>1.3860000000000001E-4</c:v>
                </c:pt>
                <c:pt idx="730">
                  <c:v>1.395E-4</c:v>
                </c:pt>
                <c:pt idx="731">
                  <c:v>1.404E-4</c:v>
                </c:pt>
                <c:pt idx="732">
                  <c:v>1.4100000000000001E-4</c:v>
                </c:pt>
                <c:pt idx="733">
                  <c:v>1.415E-4</c:v>
                </c:pt>
                <c:pt idx="734">
                  <c:v>1.4239999999999999E-4</c:v>
                </c:pt>
                <c:pt idx="735">
                  <c:v>1.4349999999999999E-4</c:v>
                </c:pt>
                <c:pt idx="736">
                  <c:v>1.4420000000000001E-4</c:v>
                </c:pt>
                <c:pt idx="737">
                  <c:v>1.448E-4</c:v>
                </c:pt>
                <c:pt idx="738">
                  <c:v>1.4550000000000001E-4</c:v>
                </c:pt>
                <c:pt idx="739">
                  <c:v>1.4640000000000001E-4</c:v>
                </c:pt>
                <c:pt idx="740">
                  <c:v>1.4689999999999999E-4</c:v>
                </c:pt>
                <c:pt idx="741">
                  <c:v>1.4770000000000001E-4</c:v>
                </c:pt>
                <c:pt idx="742">
                  <c:v>1.4870000000000001E-4</c:v>
                </c:pt>
                <c:pt idx="743">
                  <c:v>1.495E-4</c:v>
                </c:pt>
                <c:pt idx="744">
                  <c:v>1.505E-4</c:v>
                </c:pt>
                <c:pt idx="745">
                  <c:v>1.5109999999999999E-4</c:v>
                </c:pt>
                <c:pt idx="746">
                  <c:v>1.518E-4</c:v>
                </c:pt>
                <c:pt idx="747">
                  <c:v>1.528E-4</c:v>
                </c:pt>
                <c:pt idx="748">
                  <c:v>1.538E-4</c:v>
                </c:pt>
                <c:pt idx="749">
                  <c:v>1.5449999999999999E-4</c:v>
                </c:pt>
                <c:pt idx="750">
                  <c:v>1.5530000000000001E-4</c:v>
                </c:pt>
                <c:pt idx="751">
                  <c:v>1.561E-4</c:v>
                </c:pt>
                <c:pt idx="752">
                  <c:v>1.5689999999999999E-4</c:v>
                </c:pt>
                <c:pt idx="753">
                  <c:v>1.5779999999999999E-4</c:v>
                </c:pt>
                <c:pt idx="754">
                  <c:v>1.585E-4</c:v>
                </c:pt>
                <c:pt idx="755">
                  <c:v>1.595E-4</c:v>
                </c:pt>
                <c:pt idx="756">
                  <c:v>1.606E-4</c:v>
                </c:pt>
                <c:pt idx="757">
                  <c:v>1.615E-4</c:v>
                </c:pt>
                <c:pt idx="758">
                  <c:v>1.6220000000000001E-4</c:v>
                </c:pt>
                <c:pt idx="759">
                  <c:v>1.629E-4</c:v>
                </c:pt>
                <c:pt idx="760">
                  <c:v>1.6369999999999999E-4</c:v>
                </c:pt>
                <c:pt idx="761">
                  <c:v>1.6459999999999999E-4</c:v>
                </c:pt>
                <c:pt idx="762">
                  <c:v>1.6559999999999999E-4</c:v>
                </c:pt>
                <c:pt idx="763">
                  <c:v>1.6660000000000001E-4</c:v>
                </c:pt>
                <c:pt idx="764">
                  <c:v>1.6770000000000001E-4</c:v>
                </c:pt>
                <c:pt idx="765">
                  <c:v>1.6860000000000001E-4</c:v>
                </c:pt>
                <c:pt idx="766">
                  <c:v>1.696E-4</c:v>
                </c:pt>
                <c:pt idx="767">
                  <c:v>1.705E-4</c:v>
                </c:pt>
                <c:pt idx="768">
                  <c:v>1.7119999999999999E-4</c:v>
                </c:pt>
                <c:pt idx="769">
                  <c:v>1.7220000000000001E-4</c:v>
                </c:pt>
                <c:pt idx="770">
                  <c:v>1.7340000000000001E-4</c:v>
                </c:pt>
                <c:pt idx="771">
                  <c:v>1.7459999999999999E-4</c:v>
                </c:pt>
                <c:pt idx="772">
                  <c:v>1.7569999999999999E-4</c:v>
                </c:pt>
                <c:pt idx="773">
                  <c:v>1.7650000000000001E-4</c:v>
                </c:pt>
                <c:pt idx="774">
                  <c:v>1.771E-4</c:v>
                </c:pt>
                <c:pt idx="775">
                  <c:v>1.7819999999999999E-4</c:v>
                </c:pt>
                <c:pt idx="776">
                  <c:v>1.796E-4</c:v>
                </c:pt>
                <c:pt idx="777">
                  <c:v>1.8039999999999999E-4</c:v>
                </c:pt>
                <c:pt idx="778">
                  <c:v>1.8120000000000001E-4</c:v>
                </c:pt>
                <c:pt idx="779">
                  <c:v>1.8220000000000001E-4</c:v>
                </c:pt>
                <c:pt idx="780">
                  <c:v>1.8330000000000001E-4</c:v>
                </c:pt>
                <c:pt idx="781">
                  <c:v>1.8440000000000001E-4</c:v>
                </c:pt>
                <c:pt idx="782">
                  <c:v>1.8560000000000001E-4</c:v>
                </c:pt>
                <c:pt idx="783">
                  <c:v>1.864E-4</c:v>
                </c:pt>
                <c:pt idx="784">
                  <c:v>1.872E-4</c:v>
                </c:pt>
                <c:pt idx="785">
                  <c:v>1.883E-4</c:v>
                </c:pt>
                <c:pt idx="786">
                  <c:v>1.894E-4</c:v>
                </c:pt>
                <c:pt idx="787">
                  <c:v>1.906E-4</c:v>
                </c:pt>
                <c:pt idx="788">
                  <c:v>1.918E-4</c:v>
                </c:pt>
                <c:pt idx="789">
                  <c:v>1.9259999999999999E-4</c:v>
                </c:pt>
                <c:pt idx="790">
                  <c:v>1.9359999999999999E-4</c:v>
                </c:pt>
                <c:pt idx="791">
                  <c:v>1.9469999999999999E-4</c:v>
                </c:pt>
                <c:pt idx="792">
                  <c:v>1.9579999999999999E-4</c:v>
                </c:pt>
                <c:pt idx="793">
                  <c:v>1.9660000000000001E-4</c:v>
                </c:pt>
                <c:pt idx="794">
                  <c:v>1.975E-4</c:v>
                </c:pt>
                <c:pt idx="795">
                  <c:v>1.9890000000000001E-4</c:v>
                </c:pt>
                <c:pt idx="796">
                  <c:v>2.0019999999999999E-4</c:v>
                </c:pt>
                <c:pt idx="797">
                  <c:v>2.017E-4</c:v>
                </c:pt>
                <c:pt idx="798">
                  <c:v>2.03E-4</c:v>
                </c:pt>
                <c:pt idx="799">
                  <c:v>2.041E-4</c:v>
                </c:pt>
                <c:pt idx="800">
                  <c:v>2.051E-4</c:v>
                </c:pt>
                <c:pt idx="801">
                  <c:v>2.061E-4</c:v>
                </c:pt>
                <c:pt idx="802">
                  <c:v>2.0699999999999999E-4</c:v>
                </c:pt>
                <c:pt idx="803">
                  <c:v>2.0780000000000001E-4</c:v>
                </c:pt>
                <c:pt idx="804">
                  <c:v>2.0880000000000001E-4</c:v>
                </c:pt>
                <c:pt idx="805">
                  <c:v>2.1010000000000001E-4</c:v>
                </c:pt>
                <c:pt idx="806">
                  <c:v>2.1159999999999999E-4</c:v>
                </c:pt>
                <c:pt idx="807">
                  <c:v>2.129E-4</c:v>
                </c:pt>
                <c:pt idx="808">
                  <c:v>2.139E-4</c:v>
                </c:pt>
                <c:pt idx="809">
                  <c:v>2.1479999999999999E-4</c:v>
                </c:pt>
                <c:pt idx="810">
                  <c:v>2.1589999999999999E-4</c:v>
                </c:pt>
                <c:pt idx="811">
                  <c:v>2.173E-4</c:v>
                </c:pt>
                <c:pt idx="812">
                  <c:v>2.185E-4</c:v>
                </c:pt>
                <c:pt idx="813">
                  <c:v>2.195E-4</c:v>
                </c:pt>
                <c:pt idx="814">
                  <c:v>2.2039999999999999E-4</c:v>
                </c:pt>
                <c:pt idx="815">
                  <c:v>2.2120000000000001E-4</c:v>
                </c:pt>
                <c:pt idx="816">
                  <c:v>2.2249999999999999E-4</c:v>
                </c:pt>
                <c:pt idx="817">
                  <c:v>2.2389999999999999E-4</c:v>
                </c:pt>
                <c:pt idx="818">
                  <c:v>2.2499999999999999E-4</c:v>
                </c:pt>
                <c:pt idx="819">
                  <c:v>2.2580000000000001E-4</c:v>
                </c:pt>
                <c:pt idx="820">
                  <c:v>2.2699999999999999E-4</c:v>
                </c:pt>
                <c:pt idx="821">
                  <c:v>2.284E-4</c:v>
                </c:pt>
                <c:pt idx="822">
                  <c:v>2.2949999999999999E-4</c:v>
                </c:pt>
                <c:pt idx="823">
                  <c:v>2.307E-4</c:v>
                </c:pt>
                <c:pt idx="824">
                  <c:v>2.321E-4</c:v>
                </c:pt>
                <c:pt idx="825">
                  <c:v>2.332E-4</c:v>
                </c:pt>
                <c:pt idx="826">
                  <c:v>2.341E-4</c:v>
                </c:pt>
                <c:pt idx="827">
                  <c:v>2.351E-4</c:v>
                </c:pt>
                <c:pt idx="828">
                  <c:v>2.364E-4</c:v>
                </c:pt>
                <c:pt idx="829">
                  <c:v>2.3780000000000001E-4</c:v>
                </c:pt>
                <c:pt idx="830">
                  <c:v>2.3910000000000001E-4</c:v>
                </c:pt>
                <c:pt idx="831">
                  <c:v>2.4010000000000001E-4</c:v>
                </c:pt>
                <c:pt idx="832">
                  <c:v>2.4120000000000001E-4</c:v>
                </c:pt>
                <c:pt idx="833">
                  <c:v>2.421E-4</c:v>
                </c:pt>
                <c:pt idx="834">
                  <c:v>2.4350000000000001E-4</c:v>
                </c:pt>
                <c:pt idx="835">
                  <c:v>2.4499999999999999E-4</c:v>
                </c:pt>
                <c:pt idx="836">
                  <c:v>2.4620000000000002E-4</c:v>
                </c:pt>
                <c:pt idx="837">
                  <c:v>2.4719999999999999E-4</c:v>
                </c:pt>
                <c:pt idx="838">
                  <c:v>2.4830000000000002E-4</c:v>
                </c:pt>
                <c:pt idx="839">
                  <c:v>2.4949999999999999E-4</c:v>
                </c:pt>
                <c:pt idx="840">
                  <c:v>2.5070000000000002E-4</c:v>
                </c:pt>
                <c:pt idx="841">
                  <c:v>2.52E-4</c:v>
                </c:pt>
                <c:pt idx="842">
                  <c:v>2.5319999999999997E-4</c:v>
                </c:pt>
                <c:pt idx="843">
                  <c:v>2.5450000000000001E-4</c:v>
                </c:pt>
                <c:pt idx="844">
                  <c:v>2.5579999999999998E-4</c:v>
                </c:pt>
                <c:pt idx="845">
                  <c:v>2.5710000000000002E-4</c:v>
                </c:pt>
                <c:pt idx="846">
                  <c:v>2.5819999999999999E-4</c:v>
                </c:pt>
                <c:pt idx="847">
                  <c:v>2.5920000000000001E-4</c:v>
                </c:pt>
                <c:pt idx="848">
                  <c:v>2.6029999999999998E-4</c:v>
                </c:pt>
                <c:pt idx="849">
                  <c:v>2.6150000000000001E-4</c:v>
                </c:pt>
                <c:pt idx="850">
                  <c:v>2.6279999999999999E-4</c:v>
                </c:pt>
                <c:pt idx="851">
                  <c:v>2.6420000000000003E-4</c:v>
                </c:pt>
                <c:pt idx="852">
                  <c:v>2.653E-4</c:v>
                </c:pt>
                <c:pt idx="853">
                  <c:v>2.6630000000000002E-4</c:v>
                </c:pt>
                <c:pt idx="854">
                  <c:v>2.676E-4</c:v>
                </c:pt>
                <c:pt idx="855">
                  <c:v>2.6899999999999998E-4</c:v>
                </c:pt>
                <c:pt idx="856">
                  <c:v>2.7020000000000001E-4</c:v>
                </c:pt>
                <c:pt idx="857">
                  <c:v>2.7159999999999999E-4</c:v>
                </c:pt>
                <c:pt idx="858">
                  <c:v>2.7300000000000002E-4</c:v>
                </c:pt>
                <c:pt idx="859">
                  <c:v>2.744E-4</c:v>
                </c:pt>
                <c:pt idx="860">
                  <c:v>2.7589999999999998E-4</c:v>
                </c:pt>
                <c:pt idx="861">
                  <c:v>2.7730000000000002E-4</c:v>
                </c:pt>
                <c:pt idx="862">
                  <c:v>2.7829999999999999E-4</c:v>
                </c:pt>
                <c:pt idx="863">
                  <c:v>2.7950000000000002E-4</c:v>
                </c:pt>
                <c:pt idx="864">
                  <c:v>2.8079999999999999E-4</c:v>
                </c:pt>
                <c:pt idx="865">
                  <c:v>2.8219999999999997E-4</c:v>
                </c:pt>
                <c:pt idx="866">
                  <c:v>2.8350000000000001E-4</c:v>
                </c:pt>
                <c:pt idx="867">
                  <c:v>2.8449999999999998E-4</c:v>
                </c:pt>
                <c:pt idx="868">
                  <c:v>2.8580000000000001E-4</c:v>
                </c:pt>
                <c:pt idx="869">
                  <c:v>2.8739999999999999E-4</c:v>
                </c:pt>
                <c:pt idx="870">
                  <c:v>2.8880000000000003E-4</c:v>
                </c:pt>
                <c:pt idx="871">
                  <c:v>2.899E-4</c:v>
                </c:pt>
                <c:pt idx="872">
                  <c:v>2.9109999999999997E-4</c:v>
                </c:pt>
                <c:pt idx="873">
                  <c:v>2.9240000000000001E-4</c:v>
                </c:pt>
                <c:pt idx="874">
                  <c:v>2.9369999999999998E-4</c:v>
                </c:pt>
                <c:pt idx="875">
                  <c:v>2.9510000000000002E-4</c:v>
                </c:pt>
                <c:pt idx="876">
                  <c:v>2.965E-4</c:v>
                </c:pt>
                <c:pt idx="877">
                  <c:v>2.9770000000000003E-4</c:v>
                </c:pt>
                <c:pt idx="878">
                  <c:v>2.9910000000000001E-4</c:v>
                </c:pt>
                <c:pt idx="879">
                  <c:v>3.0049999999999999E-4</c:v>
                </c:pt>
                <c:pt idx="880">
                  <c:v>3.0200000000000002E-4</c:v>
                </c:pt>
                <c:pt idx="881">
                  <c:v>3.035E-4</c:v>
                </c:pt>
                <c:pt idx="882">
                  <c:v>3.0479999999999998E-4</c:v>
                </c:pt>
                <c:pt idx="883">
                  <c:v>3.0640000000000002E-4</c:v>
                </c:pt>
                <c:pt idx="884">
                  <c:v>3.076E-4</c:v>
                </c:pt>
                <c:pt idx="885">
                  <c:v>3.0870000000000002E-4</c:v>
                </c:pt>
                <c:pt idx="886">
                  <c:v>3.102E-4</c:v>
                </c:pt>
                <c:pt idx="887">
                  <c:v>3.1149999999999998E-4</c:v>
                </c:pt>
                <c:pt idx="888">
                  <c:v>3.1300000000000002E-4</c:v>
                </c:pt>
                <c:pt idx="889">
                  <c:v>3.1480000000000001E-4</c:v>
                </c:pt>
                <c:pt idx="890">
                  <c:v>3.1629999999999999E-4</c:v>
                </c:pt>
                <c:pt idx="891">
                  <c:v>3.1760000000000002E-4</c:v>
                </c:pt>
                <c:pt idx="892">
                  <c:v>3.191E-4</c:v>
                </c:pt>
                <c:pt idx="893">
                  <c:v>3.2049999999999998E-4</c:v>
                </c:pt>
                <c:pt idx="894">
                  <c:v>3.2180000000000002E-4</c:v>
                </c:pt>
                <c:pt idx="895">
                  <c:v>3.235E-4</c:v>
                </c:pt>
                <c:pt idx="896">
                  <c:v>3.2509999999999999E-4</c:v>
                </c:pt>
                <c:pt idx="897">
                  <c:v>3.2670000000000003E-4</c:v>
                </c:pt>
                <c:pt idx="898">
                  <c:v>3.2830000000000001E-4</c:v>
                </c:pt>
                <c:pt idx="899">
                  <c:v>3.2959999999999999E-4</c:v>
                </c:pt>
                <c:pt idx="900">
                  <c:v>3.3110000000000002E-4</c:v>
                </c:pt>
                <c:pt idx="901">
                  <c:v>3.3260000000000001E-4</c:v>
                </c:pt>
                <c:pt idx="902">
                  <c:v>3.3409999999999999E-4</c:v>
                </c:pt>
                <c:pt idx="903">
                  <c:v>3.3579999999999998E-4</c:v>
                </c:pt>
                <c:pt idx="904">
                  <c:v>3.3740000000000002E-4</c:v>
                </c:pt>
                <c:pt idx="905">
                  <c:v>3.388E-4</c:v>
                </c:pt>
                <c:pt idx="906">
                  <c:v>3.4019999999999998E-4</c:v>
                </c:pt>
                <c:pt idx="907">
                  <c:v>3.4180000000000001E-4</c:v>
                </c:pt>
                <c:pt idx="908">
                  <c:v>3.434E-4</c:v>
                </c:pt>
                <c:pt idx="909">
                  <c:v>3.4489999999999998E-4</c:v>
                </c:pt>
                <c:pt idx="910">
                  <c:v>3.4640000000000002E-4</c:v>
                </c:pt>
                <c:pt idx="911">
                  <c:v>3.478E-4</c:v>
                </c:pt>
                <c:pt idx="912">
                  <c:v>3.4929999999999998E-4</c:v>
                </c:pt>
                <c:pt idx="913">
                  <c:v>3.5120000000000003E-4</c:v>
                </c:pt>
                <c:pt idx="914">
                  <c:v>3.5280000000000001E-4</c:v>
                </c:pt>
                <c:pt idx="915">
                  <c:v>3.5429999999999999E-4</c:v>
                </c:pt>
                <c:pt idx="916">
                  <c:v>3.5589999999999998E-4</c:v>
                </c:pt>
                <c:pt idx="917">
                  <c:v>3.5760000000000002E-4</c:v>
                </c:pt>
                <c:pt idx="918">
                  <c:v>3.592E-4</c:v>
                </c:pt>
                <c:pt idx="919">
                  <c:v>3.6089999999999999E-4</c:v>
                </c:pt>
                <c:pt idx="920">
                  <c:v>3.6249999999999998E-4</c:v>
                </c:pt>
                <c:pt idx="921">
                  <c:v>3.6420000000000002E-4</c:v>
                </c:pt>
                <c:pt idx="922">
                  <c:v>3.6600000000000001E-4</c:v>
                </c:pt>
                <c:pt idx="923">
                  <c:v>3.6769999999999999E-4</c:v>
                </c:pt>
                <c:pt idx="924">
                  <c:v>3.6949999999999998E-4</c:v>
                </c:pt>
                <c:pt idx="925">
                  <c:v>3.7100000000000002E-4</c:v>
                </c:pt>
                <c:pt idx="926">
                  <c:v>3.725E-4</c:v>
                </c:pt>
                <c:pt idx="927">
                  <c:v>3.7419999999999999E-4</c:v>
                </c:pt>
                <c:pt idx="928">
                  <c:v>3.7599999999999998E-4</c:v>
                </c:pt>
                <c:pt idx="929">
                  <c:v>3.7790000000000002E-4</c:v>
                </c:pt>
                <c:pt idx="930">
                  <c:v>3.7950000000000001E-4</c:v>
                </c:pt>
                <c:pt idx="931">
                  <c:v>3.8099999999999999E-4</c:v>
                </c:pt>
                <c:pt idx="932">
                  <c:v>3.8259999999999998E-4</c:v>
                </c:pt>
                <c:pt idx="933">
                  <c:v>3.8410000000000001E-4</c:v>
                </c:pt>
                <c:pt idx="934">
                  <c:v>3.8529999999999999E-4</c:v>
                </c:pt>
                <c:pt idx="935">
                  <c:v>3.8620000000000001E-4</c:v>
                </c:pt>
                <c:pt idx="936">
                  <c:v>3.859E-4</c:v>
                </c:pt>
                <c:pt idx="937">
                  <c:v>3.8460000000000002E-4</c:v>
                </c:pt>
                <c:pt idx="938">
                  <c:v>3.8329999999999999E-4</c:v>
                </c:pt>
                <c:pt idx="939">
                  <c:v>3.8200000000000002E-4</c:v>
                </c:pt>
                <c:pt idx="940">
                  <c:v>3.8089999999999999E-4</c:v>
                </c:pt>
                <c:pt idx="941">
                  <c:v>3.7970000000000001E-4</c:v>
                </c:pt>
                <c:pt idx="942">
                  <c:v>3.7849999999999998E-4</c:v>
                </c:pt>
                <c:pt idx="943">
                  <c:v>3.7730000000000001E-4</c:v>
                </c:pt>
                <c:pt idx="944">
                  <c:v>3.7619999999999998E-4</c:v>
                </c:pt>
                <c:pt idx="945">
                  <c:v>3.7510000000000001E-4</c:v>
                </c:pt>
                <c:pt idx="946">
                  <c:v>3.7399999999999998E-4</c:v>
                </c:pt>
                <c:pt idx="947">
                  <c:v>3.7300000000000001E-4</c:v>
                </c:pt>
                <c:pt idx="948">
                  <c:v>3.7199999999999999E-4</c:v>
                </c:pt>
                <c:pt idx="949">
                  <c:v>3.7100000000000002E-4</c:v>
                </c:pt>
                <c:pt idx="950">
                  <c:v>3.6999999999999999E-4</c:v>
                </c:pt>
                <c:pt idx="951">
                  <c:v>3.6900000000000002E-4</c:v>
                </c:pt>
                <c:pt idx="952">
                  <c:v>3.68E-4</c:v>
                </c:pt>
                <c:pt idx="953">
                  <c:v>3.6699999999999998E-4</c:v>
                </c:pt>
                <c:pt idx="954">
                  <c:v>3.6620000000000001E-4</c:v>
                </c:pt>
                <c:pt idx="955">
                  <c:v>3.6529999999999999E-4</c:v>
                </c:pt>
                <c:pt idx="956">
                  <c:v>3.6430000000000002E-4</c:v>
                </c:pt>
                <c:pt idx="957">
                  <c:v>3.635E-4</c:v>
                </c:pt>
                <c:pt idx="958">
                  <c:v>3.6269999999999998E-4</c:v>
                </c:pt>
                <c:pt idx="959">
                  <c:v>3.6180000000000001E-4</c:v>
                </c:pt>
                <c:pt idx="960">
                  <c:v>3.6089999999999999E-4</c:v>
                </c:pt>
                <c:pt idx="961">
                  <c:v>3.6010000000000003E-4</c:v>
                </c:pt>
                <c:pt idx="962">
                  <c:v>3.592E-4</c:v>
                </c:pt>
                <c:pt idx="963">
                  <c:v>3.5839999999999998E-4</c:v>
                </c:pt>
                <c:pt idx="964">
                  <c:v>3.5760000000000002E-4</c:v>
                </c:pt>
                <c:pt idx="965">
                  <c:v>3.569E-4</c:v>
                </c:pt>
                <c:pt idx="966">
                  <c:v>3.5609999999999998E-4</c:v>
                </c:pt>
                <c:pt idx="967">
                  <c:v>3.5540000000000002E-4</c:v>
                </c:pt>
                <c:pt idx="968">
                  <c:v>3.546E-4</c:v>
                </c:pt>
                <c:pt idx="969">
                  <c:v>3.5379999999999998E-4</c:v>
                </c:pt>
                <c:pt idx="970">
                  <c:v>3.5310000000000002E-4</c:v>
                </c:pt>
                <c:pt idx="971">
                  <c:v>3.524E-4</c:v>
                </c:pt>
                <c:pt idx="972">
                  <c:v>3.5169999999999998E-4</c:v>
                </c:pt>
                <c:pt idx="973">
                  <c:v>3.5100000000000002E-4</c:v>
                </c:pt>
                <c:pt idx="974">
                  <c:v>3.503E-4</c:v>
                </c:pt>
                <c:pt idx="975">
                  <c:v>3.4949999999999998E-4</c:v>
                </c:pt>
                <c:pt idx="976">
                  <c:v>3.4890000000000002E-4</c:v>
                </c:pt>
                <c:pt idx="977">
                  <c:v>3.4820000000000001E-4</c:v>
                </c:pt>
                <c:pt idx="978">
                  <c:v>3.4749999999999999E-4</c:v>
                </c:pt>
                <c:pt idx="979">
                  <c:v>3.4689999999999998E-4</c:v>
                </c:pt>
                <c:pt idx="980">
                  <c:v>3.4620000000000001E-4</c:v>
                </c:pt>
                <c:pt idx="981">
                  <c:v>3.456E-4</c:v>
                </c:pt>
                <c:pt idx="982">
                  <c:v>3.4499999999999998E-4</c:v>
                </c:pt>
                <c:pt idx="983">
                  <c:v>3.4440000000000002E-4</c:v>
                </c:pt>
                <c:pt idx="984">
                  <c:v>3.4370000000000001E-4</c:v>
                </c:pt>
                <c:pt idx="985">
                  <c:v>3.4319999999999999E-4</c:v>
                </c:pt>
                <c:pt idx="986">
                  <c:v>3.4259999999999998E-4</c:v>
                </c:pt>
                <c:pt idx="987">
                  <c:v>3.4200000000000002E-4</c:v>
                </c:pt>
                <c:pt idx="988">
                  <c:v>3.414E-4</c:v>
                </c:pt>
                <c:pt idx="989">
                  <c:v>3.4079999999999999E-4</c:v>
                </c:pt>
                <c:pt idx="990">
                  <c:v>3.4029999999999998E-4</c:v>
                </c:pt>
                <c:pt idx="991">
                  <c:v>3.3970000000000002E-4</c:v>
                </c:pt>
                <c:pt idx="992">
                  <c:v>3.391E-4</c:v>
                </c:pt>
                <c:pt idx="993">
                  <c:v>3.3859999999999999E-4</c:v>
                </c:pt>
                <c:pt idx="994">
                  <c:v>3.3799999999999998E-4</c:v>
                </c:pt>
                <c:pt idx="995">
                  <c:v>3.3750000000000002E-4</c:v>
                </c:pt>
                <c:pt idx="996">
                  <c:v>3.369E-4</c:v>
                </c:pt>
                <c:pt idx="997">
                  <c:v>3.3639999999999999E-4</c:v>
                </c:pt>
                <c:pt idx="998">
                  <c:v>3.3589999999999998E-4</c:v>
                </c:pt>
                <c:pt idx="999">
                  <c:v>3.3540000000000002E-4</c:v>
                </c:pt>
                <c:pt idx="1000">
                  <c:v>3.3490000000000001E-4</c:v>
                </c:pt>
                <c:pt idx="1001">
                  <c:v>3.3429999999999999E-4</c:v>
                </c:pt>
                <c:pt idx="1002">
                  <c:v>3.3389999999999998E-4</c:v>
                </c:pt>
                <c:pt idx="1003">
                  <c:v>3.3340000000000003E-4</c:v>
                </c:pt>
                <c:pt idx="1004">
                  <c:v>3.3290000000000001E-4</c:v>
                </c:pt>
                <c:pt idx="1005">
                  <c:v>3.325E-4</c:v>
                </c:pt>
                <c:pt idx="1006">
                  <c:v>3.3199999999999999E-4</c:v>
                </c:pt>
                <c:pt idx="1007">
                  <c:v>3.3149999999999998E-4</c:v>
                </c:pt>
                <c:pt idx="1008">
                  <c:v>3.3100000000000002E-4</c:v>
                </c:pt>
                <c:pt idx="1009">
                  <c:v>3.3050000000000001E-4</c:v>
                </c:pt>
                <c:pt idx="1010">
                  <c:v>3.3E-4</c:v>
                </c:pt>
                <c:pt idx="1011">
                  <c:v>3.2959999999999999E-4</c:v>
                </c:pt>
                <c:pt idx="1012">
                  <c:v>3.2919999999999998E-4</c:v>
                </c:pt>
                <c:pt idx="1013">
                  <c:v>3.2870000000000002E-4</c:v>
                </c:pt>
                <c:pt idx="1014">
                  <c:v>3.2830000000000001E-4</c:v>
                </c:pt>
                <c:pt idx="1015">
                  <c:v>3.279E-4</c:v>
                </c:pt>
                <c:pt idx="1016">
                  <c:v>3.2739999999999999E-4</c:v>
                </c:pt>
                <c:pt idx="1017">
                  <c:v>3.2699999999999998E-4</c:v>
                </c:pt>
                <c:pt idx="1018">
                  <c:v>3.2660000000000002E-4</c:v>
                </c:pt>
                <c:pt idx="1019">
                  <c:v>3.2620000000000001E-4</c:v>
                </c:pt>
                <c:pt idx="1020">
                  <c:v>3.257E-4</c:v>
                </c:pt>
                <c:pt idx="1021">
                  <c:v>3.2539999999999999E-4</c:v>
                </c:pt>
                <c:pt idx="1022">
                  <c:v>3.2489999999999998E-4</c:v>
                </c:pt>
                <c:pt idx="1023">
                  <c:v>3.2449999999999997E-4</c:v>
                </c:pt>
                <c:pt idx="1024">
                  <c:v>3.2420000000000002E-4</c:v>
                </c:pt>
                <c:pt idx="1025">
                  <c:v>3.2380000000000001E-4</c:v>
                </c:pt>
                <c:pt idx="1026">
                  <c:v>3.233E-4</c:v>
                </c:pt>
                <c:pt idx="1027">
                  <c:v>3.2289999999999999E-4</c:v>
                </c:pt>
                <c:pt idx="1028">
                  <c:v>3.2249999999999998E-4</c:v>
                </c:pt>
                <c:pt idx="1029">
                  <c:v>3.2220000000000003E-4</c:v>
                </c:pt>
                <c:pt idx="1030">
                  <c:v>3.2180000000000002E-4</c:v>
                </c:pt>
                <c:pt idx="1031">
                  <c:v>3.2150000000000001E-4</c:v>
                </c:pt>
                <c:pt idx="1032">
                  <c:v>3.211E-4</c:v>
                </c:pt>
                <c:pt idx="1033">
                  <c:v>3.2069999999999999E-4</c:v>
                </c:pt>
                <c:pt idx="1034">
                  <c:v>3.2029999999999998E-4</c:v>
                </c:pt>
                <c:pt idx="1035">
                  <c:v>3.1990000000000002E-4</c:v>
                </c:pt>
                <c:pt idx="1036">
                  <c:v>3.1960000000000002E-4</c:v>
                </c:pt>
                <c:pt idx="1037">
                  <c:v>3.1930000000000001E-4</c:v>
                </c:pt>
                <c:pt idx="1038">
                  <c:v>3.189E-4</c:v>
                </c:pt>
                <c:pt idx="1039">
                  <c:v>3.1859999999999999E-4</c:v>
                </c:pt>
                <c:pt idx="1040">
                  <c:v>3.1819999999999998E-4</c:v>
                </c:pt>
                <c:pt idx="1041">
                  <c:v>3.1789999999999998E-4</c:v>
                </c:pt>
                <c:pt idx="1042">
                  <c:v>3.1760000000000002E-4</c:v>
                </c:pt>
                <c:pt idx="1043">
                  <c:v>3.1720000000000001E-4</c:v>
                </c:pt>
                <c:pt idx="1044">
                  <c:v>3.1690000000000001E-4</c:v>
                </c:pt>
                <c:pt idx="1045">
                  <c:v>3.166E-4</c:v>
                </c:pt>
                <c:pt idx="1046">
                  <c:v>3.1629999999999999E-4</c:v>
                </c:pt>
                <c:pt idx="1047">
                  <c:v>3.1599999999999998E-4</c:v>
                </c:pt>
                <c:pt idx="1048">
                  <c:v>3.1559999999999997E-4</c:v>
                </c:pt>
                <c:pt idx="1049">
                  <c:v>3.1530000000000002E-4</c:v>
                </c:pt>
                <c:pt idx="1050">
                  <c:v>3.1500000000000001E-4</c:v>
                </c:pt>
                <c:pt idx="1051">
                  <c:v>3.1470000000000001E-4</c:v>
                </c:pt>
                <c:pt idx="1052">
                  <c:v>3.144E-4</c:v>
                </c:pt>
                <c:pt idx="1053">
                  <c:v>3.1409999999999999E-4</c:v>
                </c:pt>
                <c:pt idx="1054">
                  <c:v>3.1369999999999998E-4</c:v>
                </c:pt>
                <c:pt idx="1055">
                  <c:v>3.1339999999999997E-4</c:v>
                </c:pt>
                <c:pt idx="1056">
                  <c:v>3.1310000000000002E-4</c:v>
                </c:pt>
                <c:pt idx="1057">
                  <c:v>3.1280000000000001E-4</c:v>
                </c:pt>
                <c:pt idx="1058">
                  <c:v>3.1250000000000001E-4</c:v>
                </c:pt>
                <c:pt idx="1059">
                  <c:v>3.122E-4</c:v>
                </c:pt>
                <c:pt idx="1060">
                  <c:v>3.1189999999999999E-4</c:v>
                </c:pt>
                <c:pt idx="1061">
                  <c:v>3.1169999999999999E-4</c:v>
                </c:pt>
                <c:pt idx="1062">
                  <c:v>3.1139999999999998E-4</c:v>
                </c:pt>
                <c:pt idx="1063">
                  <c:v>3.1110000000000003E-4</c:v>
                </c:pt>
                <c:pt idx="1064">
                  <c:v>3.1090000000000002E-4</c:v>
                </c:pt>
                <c:pt idx="1065">
                  <c:v>3.1060000000000001E-4</c:v>
                </c:pt>
                <c:pt idx="1066">
                  <c:v>3.1030000000000001E-4</c:v>
                </c:pt>
                <c:pt idx="1067">
                  <c:v>3.1E-4</c:v>
                </c:pt>
                <c:pt idx="1068">
                  <c:v>3.0969999999999999E-4</c:v>
                </c:pt>
                <c:pt idx="1069">
                  <c:v>3.0939999999999999E-4</c:v>
                </c:pt>
                <c:pt idx="1070">
                  <c:v>3.0919999999999998E-4</c:v>
                </c:pt>
                <c:pt idx="1071">
                  <c:v>3.0889999999999997E-4</c:v>
                </c:pt>
                <c:pt idx="1072">
                  <c:v>3.0860000000000002E-4</c:v>
                </c:pt>
                <c:pt idx="1073">
                  <c:v>3.0840000000000002E-4</c:v>
                </c:pt>
                <c:pt idx="1074">
                  <c:v>3.0820000000000001E-4</c:v>
                </c:pt>
                <c:pt idx="1075">
                  <c:v>3.079E-4</c:v>
                </c:pt>
                <c:pt idx="1076">
                  <c:v>3.077E-4</c:v>
                </c:pt>
                <c:pt idx="1077">
                  <c:v>3.0739999999999999E-4</c:v>
                </c:pt>
                <c:pt idx="1078">
                  <c:v>3.0719999999999999E-4</c:v>
                </c:pt>
                <c:pt idx="1079">
                  <c:v>3.0689999999999998E-4</c:v>
                </c:pt>
                <c:pt idx="1080">
                  <c:v>3.0660000000000003E-4</c:v>
                </c:pt>
                <c:pt idx="1081">
                  <c:v>3.0640000000000002E-4</c:v>
                </c:pt>
                <c:pt idx="1082">
                  <c:v>3.0620000000000002E-4</c:v>
                </c:pt>
                <c:pt idx="1083">
                  <c:v>3.0590000000000001E-4</c:v>
                </c:pt>
                <c:pt idx="1084">
                  <c:v>3.057E-4</c:v>
                </c:pt>
                <c:pt idx="1085">
                  <c:v>3.055E-4</c:v>
                </c:pt>
                <c:pt idx="1086">
                  <c:v>3.0529999999999999E-4</c:v>
                </c:pt>
                <c:pt idx="1087">
                  <c:v>3.0499999999999999E-4</c:v>
                </c:pt>
                <c:pt idx="1088">
                  <c:v>3.0479999999999998E-4</c:v>
                </c:pt>
                <c:pt idx="1089">
                  <c:v>3.0459999999999998E-4</c:v>
                </c:pt>
                <c:pt idx="1090">
                  <c:v>3.0430000000000002E-4</c:v>
                </c:pt>
                <c:pt idx="1091">
                  <c:v>3.0410000000000002E-4</c:v>
                </c:pt>
                <c:pt idx="1092">
                  <c:v>3.0390000000000001E-4</c:v>
                </c:pt>
                <c:pt idx="1093">
                  <c:v>3.0370000000000001E-4</c:v>
                </c:pt>
                <c:pt idx="1094">
                  <c:v>3.034E-4</c:v>
                </c:pt>
                <c:pt idx="1095">
                  <c:v>3.032E-4</c:v>
                </c:pt>
                <c:pt idx="1096">
                  <c:v>3.0299999999999999E-4</c:v>
                </c:pt>
                <c:pt idx="1097">
                  <c:v>3.0279999999999999E-4</c:v>
                </c:pt>
                <c:pt idx="1098">
                  <c:v>3.0259999999999998E-4</c:v>
                </c:pt>
                <c:pt idx="1099">
                  <c:v>3.0239999999999998E-4</c:v>
                </c:pt>
                <c:pt idx="1100">
                  <c:v>3.0210000000000002E-4</c:v>
                </c:pt>
                <c:pt idx="1101">
                  <c:v>3.0190000000000002E-4</c:v>
                </c:pt>
                <c:pt idx="1102">
                  <c:v>3.0170000000000002E-4</c:v>
                </c:pt>
                <c:pt idx="1103">
                  <c:v>3.0150000000000001E-4</c:v>
                </c:pt>
                <c:pt idx="1104">
                  <c:v>3.0130000000000001E-4</c:v>
                </c:pt>
                <c:pt idx="1105">
                  <c:v>3.011E-4</c:v>
                </c:pt>
                <c:pt idx="1106">
                  <c:v>3.009E-4</c:v>
                </c:pt>
                <c:pt idx="1107">
                  <c:v>3.0069999999999999E-4</c:v>
                </c:pt>
                <c:pt idx="1108">
                  <c:v>3.0049999999999999E-4</c:v>
                </c:pt>
                <c:pt idx="1109">
                  <c:v>3.0029999999999998E-4</c:v>
                </c:pt>
                <c:pt idx="1110">
                  <c:v>3.0009999999999998E-4</c:v>
                </c:pt>
                <c:pt idx="1111">
                  <c:v>2.9990000000000003E-4</c:v>
                </c:pt>
                <c:pt idx="1112">
                  <c:v>2.9970000000000002E-4</c:v>
                </c:pt>
                <c:pt idx="1113">
                  <c:v>2.9950000000000002E-4</c:v>
                </c:pt>
                <c:pt idx="1114">
                  <c:v>2.9930000000000001E-4</c:v>
                </c:pt>
                <c:pt idx="1115">
                  <c:v>2.9910000000000001E-4</c:v>
                </c:pt>
                <c:pt idx="1116">
                  <c:v>2.989E-4</c:v>
                </c:pt>
                <c:pt idx="1117">
                  <c:v>2.987E-4</c:v>
                </c:pt>
                <c:pt idx="1118">
                  <c:v>2.9859999999999999E-4</c:v>
                </c:pt>
                <c:pt idx="1119">
                  <c:v>2.9839999999999999E-4</c:v>
                </c:pt>
                <c:pt idx="1120">
                  <c:v>2.9819999999999998E-4</c:v>
                </c:pt>
                <c:pt idx="1121">
                  <c:v>2.9799999999999998E-4</c:v>
                </c:pt>
                <c:pt idx="1122">
                  <c:v>2.9779999999999997E-4</c:v>
                </c:pt>
                <c:pt idx="1123">
                  <c:v>2.9770000000000003E-4</c:v>
                </c:pt>
                <c:pt idx="1124">
                  <c:v>2.9740000000000002E-4</c:v>
                </c:pt>
                <c:pt idx="1125">
                  <c:v>2.9730000000000002E-4</c:v>
                </c:pt>
                <c:pt idx="1126">
                  <c:v>2.9710000000000001E-4</c:v>
                </c:pt>
                <c:pt idx="1127">
                  <c:v>2.9690000000000001E-4</c:v>
                </c:pt>
                <c:pt idx="1128">
                  <c:v>2.967E-4</c:v>
                </c:pt>
                <c:pt idx="1129">
                  <c:v>2.966E-4</c:v>
                </c:pt>
                <c:pt idx="1130">
                  <c:v>2.9639999999999999E-4</c:v>
                </c:pt>
                <c:pt idx="1131">
                  <c:v>2.9629999999999999E-4</c:v>
                </c:pt>
                <c:pt idx="1132">
                  <c:v>2.9609999999999999E-4</c:v>
                </c:pt>
                <c:pt idx="1133">
                  <c:v>2.9589999999999998E-4</c:v>
                </c:pt>
                <c:pt idx="1134">
                  <c:v>2.9569999999999998E-4</c:v>
                </c:pt>
                <c:pt idx="1135">
                  <c:v>2.9550000000000003E-4</c:v>
                </c:pt>
                <c:pt idx="1136">
                  <c:v>2.9530000000000002E-4</c:v>
                </c:pt>
                <c:pt idx="1137">
                  <c:v>2.9520000000000002E-4</c:v>
                </c:pt>
                <c:pt idx="1138">
                  <c:v>2.9500000000000001E-4</c:v>
                </c:pt>
                <c:pt idx="1139">
                  <c:v>2.9480000000000001E-4</c:v>
                </c:pt>
                <c:pt idx="1140">
                  <c:v>2.9470000000000001E-4</c:v>
                </c:pt>
                <c:pt idx="1141">
                  <c:v>2.945E-4</c:v>
                </c:pt>
                <c:pt idx="1142">
                  <c:v>2.943E-4</c:v>
                </c:pt>
                <c:pt idx="1143">
                  <c:v>2.942E-4</c:v>
                </c:pt>
                <c:pt idx="1144">
                  <c:v>2.9399999999999999E-4</c:v>
                </c:pt>
                <c:pt idx="1145">
                  <c:v>2.9389999999999999E-4</c:v>
                </c:pt>
                <c:pt idx="1146">
                  <c:v>2.9369999999999998E-4</c:v>
                </c:pt>
                <c:pt idx="1147">
                  <c:v>2.9359999999999998E-4</c:v>
                </c:pt>
                <c:pt idx="1148">
                  <c:v>2.9339999999999998E-4</c:v>
                </c:pt>
                <c:pt idx="1149">
                  <c:v>2.9320000000000003E-4</c:v>
                </c:pt>
                <c:pt idx="1150">
                  <c:v>2.9310000000000002E-4</c:v>
                </c:pt>
                <c:pt idx="1151">
                  <c:v>2.9290000000000002E-4</c:v>
                </c:pt>
                <c:pt idx="1152">
                  <c:v>2.9280000000000002E-4</c:v>
                </c:pt>
                <c:pt idx="1153">
                  <c:v>2.9270000000000001E-4</c:v>
                </c:pt>
                <c:pt idx="1154">
                  <c:v>2.9250000000000001E-4</c:v>
                </c:pt>
                <c:pt idx="1155">
                  <c:v>2.9240000000000001E-4</c:v>
                </c:pt>
                <c:pt idx="1156">
                  <c:v>2.922E-4</c:v>
                </c:pt>
                <c:pt idx="1157">
                  <c:v>2.921E-4</c:v>
                </c:pt>
                <c:pt idx="1158">
                  <c:v>2.9189999999999999E-4</c:v>
                </c:pt>
                <c:pt idx="1159">
                  <c:v>2.9179999999999999E-4</c:v>
                </c:pt>
                <c:pt idx="1160">
                  <c:v>2.9159999999999999E-4</c:v>
                </c:pt>
                <c:pt idx="1161">
                  <c:v>2.9149999999999998E-4</c:v>
                </c:pt>
                <c:pt idx="1162">
                  <c:v>2.9129999999999998E-4</c:v>
                </c:pt>
                <c:pt idx="1163">
                  <c:v>2.9119999999999998E-4</c:v>
                </c:pt>
                <c:pt idx="1164">
                  <c:v>2.9100000000000003E-4</c:v>
                </c:pt>
                <c:pt idx="1165">
                  <c:v>2.9090000000000002E-4</c:v>
                </c:pt>
                <c:pt idx="1166">
                  <c:v>2.9080000000000002E-4</c:v>
                </c:pt>
                <c:pt idx="1167">
                  <c:v>2.9060000000000002E-4</c:v>
                </c:pt>
                <c:pt idx="1168">
                  <c:v>2.9040000000000001E-4</c:v>
                </c:pt>
                <c:pt idx="1169">
                  <c:v>2.9030000000000001E-4</c:v>
                </c:pt>
                <c:pt idx="1170">
                  <c:v>2.9020000000000001E-4</c:v>
                </c:pt>
                <c:pt idx="1171">
                  <c:v>2.9E-4</c:v>
                </c:pt>
                <c:pt idx="1172">
                  <c:v>2.899E-4</c:v>
                </c:pt>
                <c:pt idx="1173">
                  <c:v>2.898E-4</c:v>
                </c:pt>
                <c:pt idx="1174">
                  <c:v>2.8969999999999999E-4</c:v>
                </c:pt>
                <c:pt idx="1175">
                  <c:v>2.8949999999999999E-4</c:v>
                </c:pt>
                <c:pt idx="1176">
                  <c:v>2.8939999999999999E-4</c:v>
                </c:pt>
                <c:pt idx="1177">
                  <c:v>2.8929999999999998E-4</c:v>
                </c:pt>
                <c:pt idx="1178">
                  <c:v>2.8909999999999998E-4</c:v>
                </c:pt>
                <c:pt idx="1179">
                  <c:v>2.8899999999999998E-4</c:v>
                </c:pt>
                <c:pt idx="1180">
                  <c:v>2.8880000000000003E-4</c:v>
                </c:pt>
                <c:pt idx="1181">
                  <c:v>2.8870000000000002E-4</c:v>
                </c:pt>
                <c:pt idx="1182">
                  <c:v>2.8850000000000002E-4</c:v>
                </c:pt>
                <c:pt idx="1183">
                  <c:v>2.8840000000000002E-4</c:v>
                </c:pt>
                <c:pt idx="1184">
                  <c:v>2.8840000000000002E-4</c:v>
                </c:pt>
                <c:pt idx="1185">
                  <c:v>2.8820000000000001E-4</c:v>
                </c:pt>
                <c:pt idx="1186">
                  <c:v>2.8810000000000001E-4</c:v>
                </c:pt>
                <c:pt idx="1187">
                  <c:v>2.8800000000000001E-4</c:v>
                </c:pt>
                <c:pt idx="1188">
                  <c:v>2.878E-4</c:v>
                </c:pt>
                <c:pt idx="1189">
                  <c:v>2.877E-4</c:v>
                </c:pt>
                <c:pt idx="1190">
                  <c:v>2.876E-4</c:v>
                </c:pt>
                <c:pt idx="1191">
                  <c:v>2.8739999999999999E-4</c:v>
                </c:pt>
                <c:pt idx="1192">
                  <c:v>2.8729999999999999E-4</c:v>
                </c:pt>
                <c:pt idx="1193">
                  <c:v>2.8719999999999999E-4</c:v>
                </c:pt>
                <c:pt idx="1194">
                  <c:v>2.8709999999999999E-4</c:v>
                </c:pt>
                <c:pt idx="1195">
                  <c:v>2.8699999999999998E-4</c:v>
                </c:pt>
                <c:pt idx="1196">
                  <c:v>2.8679999999999998E-4</c:v>
                </c:pt>
                <c:pt idx="1197">
                  <c:v>2.8669999999999998E-4</c:v>
                </c:pt>
                <c:pt idx="1198">
                  <c:v>2.8659999999999997E-4</c:v>
                </c:pt>
                <c:pt idx="1199">
                  <c:v>2.8650000000000003E-4</c:v>
                </c:pt>
                <c:pt idx="1200">
                  <c:v>2.8630000000000002E-4</c:v>
                </c:pt>
                <c:pt idx="1201">
                  <c:v>2.8620000000000002E-4</c:v>
                </c:pt>
                <c:pt idx="1202">
                  <c:v>2.8610000000000002E-4</c:v>
                </c:pt>
                <c:pt idx="1203">
                  <c:v>2.8600000000000001E-4</c:v>
                </c:pt>
                <c:pt idx="1204">
                  <c:v>2.8580000000000001E-4</c:v>
                </c:pt>
                <c:pt idx="1205">
                  <c:v>2.8570000000000001E-4</c:v>
                </c:pt>
                <c:pt idx="1206">
                  <c:v>2.856E-4</c:v>
                </c:pt>
                <c:pt idx="1207">
                  <c:v>2.855E-4</c:v>
                </c:pt>
                <c:pt idx="1208">
                  <c:v>2.854E-4</c:v>
                </c:pt>
                <c:pt idx="1209">
                  <c:v>2.853E-4</c:v>
                </c:pt>
                <c:pt idx="1210">
                  <c:v>2.8519999999999999E-4</c:v>
                </c:pt>
                <c:pt idx="1211">
                  <c:v>2.8509999999999999E-4</c:v>
                </c:pt>
                <c:pt idx="1212">
                  <c:v>2.8489999999999999E-4</c:v>
                </c:pt>
                <c:pt idx="1213">
                  <c:v>2.8479999999999998E-4</c:v>
                </c:pt>
                <c:pt idx="1214">
                  <c:v>2.8469999999999998E-4</c:v>
                </c:pt>
                <c:pt idx="1215">
                  <c:v>2.8459999999999998E-4</c:v>
                </c:pt>
                <c:pt idx="1216">
                  <c:v>2.8449999999999998E-4</c:v>
                </c:pt>
                <c:pt idx="1217">
                  <c:v>2.8439999999999997E-4</c:v>
                </c:pt>
                <c:pt idx="1218">
                  <c:v>2.8430000000000003E-4</c:v>
                </c:pt>
                <c:pt idx="1219">
                  <c:v>2.8420000000000002E-4</c:v>
                </c:pt>
                <c:pt idx="1220">
                  <c:v>2.8400000000000002E-4</c:v>
                </c:pt>
                <c:pt idx="1221">
                  <c:v>2.8390000000000002E-4</c:v>
                </c:pt>
                <c:pt idx="1222">
                  <c:v>2.8380000000000001E-4</c:v>
                </c:pt>
                <c:pt idx="1223">
                  <c:v>2.8370000000000001E-4</c:v>
                </c:pt>
                <c:pt idx="1224">
                  <c:v>2.8360000000000001E-4</c:v>
                </c:pt>
                <c:pt idx="1225">
                  <c:v>2.8350000000000001E-4</c:v>
                </c:pt>
                <c:pt idx="1226">
                  <c:v>2.834E-4</c:v>
                </c:pt>
                <c:pt idx="1227">
                  <c:v>2.832E-4</c:v>
                </c:pt>
                <c:pt idx="1228">
                  <c:v>2.831E-4</c:v>
                </c:pt>
                <c:pt idx="1229">
                  <c:v>2.8299999999999999E-4</c:v>
                </c:pt>
                <c:pt idx="1230">
                  <c:v>2.8289999999999999E-4</c:v>
                </c:pt>
                <c:pt idx="1231">
                  <c:v>2.8279999999999999E-4</c:v>
                </c:pt>
                <c:pt idx="1232">
                  <c:v>2.8269999999999999E-4</c:v>
                </c:pt>
                <c:pt idx="1233">
                  <c:v>2.8259999999999998E-4</c:v>
                </c:pt>
                <c:pt idx="1234">
                  <c:v>2.8249999999999998E-4</c:v>
                </c:pt>
                <c:pt idx="1235">
                  <c:v>2.8239999999999998E-4</c:v>
                </c:pt>
                <c:pt idx="1236">
                  <c:v>2.8229999999999998E-4</c:v>
                </c:pt>
                <c:pt idx="1237">
                  <c:v>2.8219999999999997E-4</c:v>
                </c:pt>
                <c:pt idx="1238">
                  <c:v>2.8210000000000003E-4</c:v>
                </c:pt>
                <c:pt idx="1239">
                  <c:v>2.8200000000000002E-4</c:v>
                </c:pt>
                <c:pt idx="1240">
                  <c:v>2.8190000000000002E-4</c:v>
                </c:pt>
                <c:pt idx="1241">
                  <c:v>2.8180000000000002E-4</c:v>
                </c:pt>
                <c:pt idx="1242">
                  <c:v>2.8170000000000002E-4</c:v>
                </c:pt>
                <c:pt idx="1243">
                  <c:v>2.8160000000000001E-4</c:v>
                </c:pt>
                <c:pt idx="1244">
                  <c:v>2.8160000000000001E-4</c:v>
                </c:pt>
                <c:pt idx="1245">
                  <c:v>2.8140000000000001E-4</c:v>
                </c:pt>
                <c:pt idx="1246">
                  <c:v>2.8130000000000001E-4</c:v>
                </c:pt>
                <c:pt idx="1247">
                  <c:v>2.812E-4</c:v>
                </c:pt>
                <c:pt idx="1248">
                  <c:v>2.812E-4</c:v>
                </c:pt>
                <c:pt idx="1249">
                  <c:v>2.811E-4</c:v>
                </c:pt>
                <c:pt idx="1250">
                  <c:v>2.809E-4</c:v>
                </c:pt>
                <c:pt idx="1251">
                  <c:v>2.8079999999999999E-4</c:v>
                </c:pt>
                <c:pt idx="1252">
                  <c:v>2.8069999999999999E-4</c:v>
                </c:pt>
                <c:pt idx="1253">
                  <c:v>2.8059999999999999E-4</c:v>
                </c:pt>
                <c:pt idx="1254">
                  <c:v>2.8049999999999999E-4</c:v>
                </c:pt>
                <c:pt idx="1255">
                  <c:v>2.8039999999999999E-4</c:v>
                </c:pt>
                <c:pt idx="1256">
                  <c:v>2.8029999999999998E-4</c:v>
                </c:pt>
                <c:pt idx="1257">
                  <c:v>2.8019999999999998E-4</c:v>
                </c:pt>
                <c:pt idx="1258">
                  <c:v>2.8019999999999998E-4</c:v>
                </c:pt>
                <c:pt idx="1259">
                  <c:v>2.8009999999999998E-4</c:v>
                </c:pt>
                <c:pt idx="1260">
                  <c:v>2.7999999999999998E-4</c:v>
                </c:pt>
                <c:pt idx="1261">
                  <c:v>2.7989999999999997E-4</c:v>
                </c:pt>
                <c:pt idx="1262">
                  <c:v>2.7980000000000002E-4</c:v>
                </c:pt>
                <c:pt idx="1263">
                  <c:v>2.7970000000000002E-4</c:v>
                </c:pt>
                <c:pt idx="1264">
                  <c:v>2.7960000000000002E-4</c:v>
                </c:pt>
                <c:pt idx="1265">
                  <c:v>2.7950000000000002E-4</c:v>
                </c:pt>
                <c:pt idx="1266">
                  <c:v>2.7940000000000002E-4</c:v>
                </c:pt>
                <c:pt idx="1267">
                  <c:v>2.7930000000000001E-4</c:v>
                </c:pt>
                <c:pt idx="1268">
                  <c:v>2.7920000000000001E-4</c:v>
                </c:pt>
                <c:pt idx="1269">
                  <c:v>2.7920000000000001E-4</c:v>
                </c:pt>
                <c:pt idx="1270">
                  <c:v>2.7910000000000001E-4</c:v>
                </c:pt>
                <c:pt idx="1271">
                  <c:v>2.789E-4</c:v>
                </c:pt>
                <c:pt idx="1272">
                  <c:v>2.788E-4</c:v>
                </c:pt>
                <c:pt idx="1273">
                  <c:v>2.788E-4</c:v>
                </c:pt>
                <c:pt idx="1274">
                  <c:v>2.787E-4</c:v>
                </c:pt>
                <c:pt idx="1275">
                  <c:v>2.786E-4</c:v>
                </c:pt>
                <c:pt idx="1276">
                  <c:v>2.7849999999999999E-4</c:v>
                </c:pt>
                <c:pt idx="1277">
                  <c:v>2.7839999999999999E-4</c:v>
                </c:pt>
                <c:pt idx="1278">
                  <c:v>2.7829999999999999E-4</c:v>
                </c:pt>
                <c:pt idx="1279">
                  <c:v>2.7819999999999999E-4</c:v>
                </c:pt>
                <c:pt idx="1280">
                  <c:v>2.7819999999999999E-4</c:v>
                </c:pt>
                <c:pt idx="1281">
                  <c:v>2.7809999999999998E-4</c:v>
                </c:pt>
                <c:pt idx="1282">
                  <c:v>2.7799999999999998E-4</c:v>
                </c:pt>
                <c:pt idx="1283">
                  <c:v>2.7789999999999998E-4</c:v>
                </c:pt>
                <c:pt idx="1284">
                  <c:v>2.7779999999999998E-4</c:v>
                </c:pt>
                <c:pt idx="1285">
                  <c:v>2.7769999999999997E-4</c:v>
                </c:pt>
                <c:pt idx="1286">
                  <c:v>2.7760000000000003E-4</c:v>
                </c:pt>
                <c:pt idx="1287">
                  <c:v>2.7750000000000002E-4</c:v>
                </c:pt>
                <c:pt idx="1288">
                  <c:v>2.7740000000000002E-4</c:v>
                </c:pt>
                <c:pt idx="1289">
                  <c:v>2.7740000000000002E-4</c:v>
                </c:pt>
                <c:pt idx="1290">
                  <c:v>2.7730000000000002E-4</c:v>
                </c:pt>
                <c:pt idx="1291">
                  <c:v>2.7720000000000002E-4</c:v>
                </c:pt>
                <c:pt idx="1292">
                  <c:v>2.7710000000000001E-4</c:v>
                </c:pt>
                <c:pt idx="1293">
                  <c:v>2.7700000000000001E-4</c:v>
                </c:pt>
                <c:pt idx="1294">
                  <c:v>2.7690000000000001E-4</c:v>
                </c:pt>
                <c:pt idx="1295">
                  <c:v>2.7680000000000001E-4</c:v>
                </c:pt>
                <c:pt idx="1296">
                  <c:v>2.767E-4</c:v>
                </c:pt>
                <c:pt idx="1297">
                  <c:v>2.766E-4</c:v>
                </c:pt>
                <c:pt idx="1298">
                  <c:v>2.765E-4</c:v>
                </c:pt>
                <c:pt idx="1299">
                  <c:v>2.765E-4</c:v>
                </c:pt>
                <c:pt idx="1300">
                  <c:v>2.765E-4</c:v>
                </c:pt>
                <c:pt idx="1301">
                  <c:v>2.7629999999999999E-4</c:v>
                </c:pt>
                <c:pt idx="1302">
                  <c:v>2.7619999999999999E-4</c:v>
                </c:pt>
                <c:pt idx="1303">
                  <c:v>2.7609999999999999E-4</c:v>
                </c:pt>
                <c:pt idx="1304">
                  <c:v>2.7609999999999999E-4</c:v>
                </c:pt>
                <c:pt idx="1305">
                  <c:v>2.7599999999999999E-4</c:v>
                </c:pt>
                <c:pt idx="1306">
                  <c:v>2.7589999999999998E-4</c:v>
                </c:pt>
                <c:pt idx="1307">
                  <c:v>2.7579999999999998E-4</c:v>
                </c:pt>
                <c:pt idx="1308">
                  <c:v>2.7569999999999998E-4</c:v>
                </c:pt>
                <c:pt idx="1309">
                  <c:v>2.7569999999999998E-4</c:v>
                </c:pt>
                <c:pt idx="1310">
                  <c:v>2.7559999999999998E-4</c:v>
                </c:pt>
                <c:pt idx="1311">
                  <c:v>2.7549999999999997E-4</c:v>
                </c:pt>
                <c:pt idx="1312">
                  <c:v>2.7540000000000003E-4</c:v>
                </c:pt>
                <c:pt idx="1313">
                  <c:v>2.7530000000000002E-4</c:v>
                </c:pt>
                <c:pt idx="1314">
                  <c:v>2.7530000000000002E-4</c:v>
                </c:pt>
                <c:pt idx="1315">
                  <c:v>2.7510000000000002E-4</c:v>
                </c:pt>
                <c:pt idx="1316">
                  <c:v>2.7510000000000002E-4</c:v>
                </c:pt>
                <c:pt idx="1317">
                  <c:v>2.7510000000000002E-4</c:v>
                </c:pt>
                <c:pt idx="1318">
                  <c:v>2.7500000000000002E-4</c:v>
                </c:pt>
                <c:pt idx="1319">
                  <c:v>2.7490000000000001E-4</c:v>
                </c:pt>
                <c:pt idx="1320">
                  <c:v>2.7480000000000001E-4</c:v>
                </c:pt>
                <c:pt idx="1321">
                  <c:v>2.7470000000000001E-4</c:v>
                </c:pt>
                <c:pt idx="1322">
                  <c:v>2.7470000000000001E-4</c:v>
                </c:pt>
                <c:pt idx="1323">
                  <c:v>2.7460000000000001E-4</c:v>
                </c:pt>
                <c:pt idx="1324">
                  <c:v>2.745E-4</c:v>
                </c:pt>
                <c:pt idx="1325">
                  <c:v>2.744E-4</c:v>
                </c:pt>
                <c:pt idx="1326">
                  <c:v>2.743E-4</c:v>
                </c:pt>
                <c:pt idx="1327">
                  <c:v>2.742E-4</c:v>
                </c:pt>
                <c:pt idx="1328">
                  <c:v>2.7409999999999999E-4</c:v>
                </c:pt>
                <c:pt idx="1329">
                  <c:v>2.7399999999999999E-4</c:v>
                </c:pt>
                <c:pt idx="1330">
                  <c:v>2.7399999999999999E-4</c:v>
                </c:pt>
                <c:pt idx="1331">
                  <c:v>2.7389999999999999E-4</c:v>
                </c:pt>
                <c:pt idx="1332">
                  <c:v>2.7379999999999999E-4</c:v>
                </c:pt>
                <c:pt idx="1333">
                  <c:v>2.7369999999999998E-4</c:v>
                </c:pt>
                <c:pt idx="1334">
                  <c:v>2.7359999999999998E-4</c:v>
                </c:pt>
                <c:pt idx="1335">
                  <c:v>2.7359999999999998E-4</c:v>
                </c:pt>
                <c:pt idx="1336">
                  <c:v>2.7349999999999998E-4</c:v>
                </c:pt>
                <c:pt idx="1337">
                  <c:v>2.7339999999999998E-4</c:v>
                </c:pt>
                <c:pt idx="1338">
                  <c:v>2.7339999999999998E-4</c:v>
                </c:pt>
                <c:pt idx="1339">
                  <c:v>2.7329999999999998E-4</c:v>
                </c:pt>
                <c:pt idx="1340">
                  <c:v>2.7320000000000003E-4</c:v>
                </c:pt>
                <c:pt idx="1341">
                  <c:v>2.7310000000000002E-4</c:v>
                </c:pt>
                <c:pt idx="1342">
                  <c:v>2.7310000000000002E-4</c:v>
                </c:pt>
                <c:pt idx="1343">
                  <c:v>2.7300000000000002E-4</c:v>
                </c:pt>
                <c:pt idx="1344">
                  <c:v>2.7290000000000002E-4</c:v>
                </c:pt>
                <c:pt idx="1345">
                  <c:v>2.7290000000000002E-4</c:v>
                </c:pt>
                <c:pt idx="1346">
                  <c:v>2.7280000000000002E-4</c:v>
                </c:pt>
                <c:pt idx="1347">
                  <c:v>2.7270000000000001E-4</c:v>
                </c:pt>
                <c:pt idx="1348">
                  <c:v>2.7270000000000001E-4</c:v>
                </c:pt>
                <c:pt idx="1349">
                  <c:v>2.7260000000000001E-4</c:v>
                </c:pt>
                <c:pt idx="1350">
                  <c:v>2.7250000000000001E-4</c:v>
                </c:pt>
                <c:pt idx="1351">
                  <c:v>2.7240000000000001E-4</c:v>
                </c:pt>
                <c:pt idx="1352">
                  <c:v>2.7240000000000001E-4</c:v>
                </c:pt>
                <c:pt idx="1353">
                  <c:v>2.7230000000000001E-4</c:v>
                </c:pt>
                <c:pt idx="1354">
                  <c:v>2.722E-4</c:v>
                </c:pt>
                <c:pt idx="1355">
                  <c:v>2.721E-4</c:v>
                </c:pt>
                <c:pt idx="1356">
                  <c:v>2.721E-4</c:v>
                </c:pt>
                <c:pt idx="1357">
                  <c:v>2.72E-4</c:v>
                </c:pt>
                <c:pt idx="1358">
                  <c:v>2.719E-4</c:v>
                </c:pt>
                <c:pt idx="1359">
                  <c:v>2.7179999999999999E-4</c:v>
                </c:pt>
                <c:pt idx="1360">
                  <c:v>2.7179999999999999E-4</c:v>
                </c:pt>
                <c:pt idx="1361">
                  <c:v>2.7169999999999999E-4</c:v>
                </c:pt>
                <c:pt idx="1362">
                  <c:v>2.7169999999999999E-4</c:v>
                </c:pt>
                <c:pt idx="1363">
                  <c:v>2.7159999999999999E-4</c:v>
                </c:pt>
                <c:pt idx="1364">
                  <c:v>2.7149999999999999E-4</c:v>
                </c:pt>
                <c:pt idx="1365">
                  <c:v>2.7139999999999998E-4</c:v>
                </c:pt>
                <c:pt idx="1366">
                  <c:v>2.7129999999999998E-4</c:v>
                </c:pt>
                <c:pt idx="1367">
                  <c:v>2.7119999999999998E-4</c:v>
                </c:pt>
                <c:pt idx="1368">
                  <c:v>2.7119999999999998E-4</c:v>
                </c:pt>
                <c:pt idx="1369">
                  <c:v>2.7109999999999998E-4</c:v>
                </c:pt>
                <c:pt idx="1370">
                  <c:v>2.7109999999999998E-4</c:v>
                </c:pt>
                <c:pt idx="1371">
                  <c:v>2.7099999999999997E-4</c:v>
                </c:pt>
                <c:pt idx="1372">
                  <c:v>2.7090000000000003E-4</c:v>
                </c:pt>
                <c:pt idx="1373">
                  <c:v>2.7080000000000002E-4</c:v>
                </c:pt>
                <c:pt idx="1374">
                  <c:v>2.7080000000000002E-4</c:v>
                </c:pt>
                <c:pt idx="1375">
                  <c:v>2.7070000000000002E-4</c:v>
                </c:pt>
                <c:pt idx="1376">
                  <c:v>2.7060000000000002E-4</c:v>
                </c:pt>
                <c:pt idx="1377">
                  <c:v>2.7050000000000002E-4</c:v>
                </c:pt>
                <c:pt idx="1378">
                  <c:v>2.7050000000000002E-4</c:v>
                </c:pt>
                <c:pt idx="1379">
                  <c:v>2.7040000000000001E-4</c:v>
                </c:pt>
                <c:pt idx="1380">
                  <c:v>2.7030000000000001E-4</c:v>
                </c:pt>
                <c:pt idx="1381">
                  <c:v>2.7030000000000001E-4</c:v>
                </c:pt>
                <c:pt idx="1382">
                  <c:v>2.7020000000000001E-4</c:v>
                </c:pt>
                <c:pt idx="1383">
                  <c:v>2.7010000000000001E-4</c:v>
                </c:pt>
                <c:pt idx="1384">
                  <c:v>2.7E-4</c:v>
                </c:pt>
                <c:pt idx="1385">
                  <c:v>2.7E-4</c:v>
                </c:pt>
                <c:pt idx="1386">
                  <c:v>2.699E-4</c:v>
                </c:pt>
                <c:pt idx="1387">
                  <c:v>2.698E-4</c:v>
                </c:pt>
                <c:pt idx="1388">
                  <c:v>2.698E-4</c:v>
                </c:pt>
                <c:pt idx="1389">
                  <c:v>2.697E-4</c:v>
                </c:pt>
                <c:pt idx="1390">
                  <c:v>2.697E-4</c:v>
                </c:pt>
                <c:pt idx="1391">
                  <c:v>2.6949999999999999E-4</c:v>
                </c:pt>
                <c:pt idx="1392">
                  <c:v>2.6949999999999999E-4</c:v>
                </c:pt>
                <c:pt idx="1393">
                  <c:v>2.6939999999999999E-4</c:v>
                </c:pt>
                <c:pt idx="1394">
                  <c:v>2.6939999999999999E-4</c:v>
                </c:pt>
                <c:pt idx="1395">
                  <c:v>2.6929999999999999E-4</c:v>
                </c:pt>
                <c:pt idx="1396">
                  <c:v>2.6919999999999998E-4</c:v>
                </c:pt>
                <c:pt idx="1397">
                  <c:v>2.6919999999999998E-4</c:v>
                </c:pt>
                <c:pt idx="1398">
                  <c:v>2.6909999999999998E-4</c:v>
                </c:pt>
                <c:pt idx="1399">
                  <c:v>2.6899999999999998E-4</c:v>
                </c:pt>
                <c:pt idx="1400">
                  <c:v>2.6889999999999998E-4</c:v>
                </c:pt>
                <c:pt idx="1401">
                  <c:v>2.6889999999999998E-4</c:v>
                </c:pt>
                <c:pt idx="1402">
                  <c:v>2.6879999999999997E-4</c:v>
                </c:pt>
                <c:pt idx="1403">
                  <c:v>2.6879999999999997E-4</c:v>
                </c:pt>
                <c:pt idx="1404">
                  <c:v>2.6870000000000003E-4</c:v>
                </c:pt>
                <c:pt idx="1405">
                  <c:v>2.6870000000000003E-4</c:v>
                </c:pt>
                <c:pt idx="1406">
                  <c:v>2.6860000000000002E-4</c:v>
                </c:pt>
                <c:pt idx="1407">
                  <c:v>2.6850000000000002E-4</c:v>
                </c:pt>
                <c:pt idx="1408">
                  <c:v>2.6850000000000002E-4</c:v>
                </c:pt>
                <c:pt idx="1409">
                  <c:v>2.6840000000000002E-4</c:v>
                </c:pt>
                <c:pt idx="1410">
                  <c:v>2.6830000000000002E-4</c:v>
                </c:pt>
                <c:pt idx="1411">
                  <c:v>2.6830000000000002E-4</c:v>
                </c:pt>
                <c:pt idx="1412">
                  <c:v>2.6810000000000001E-4</c:v>
                </c:pt>
                <c:pt idx="1413">
                  <c:v>2.6810000000000001E-4</c:v>
                </c:pt>
                <c:pt idx="1414">
                  <c:v>2.6810000000000001E-4</c:v>
                </c:pt>
                <c:pt idx="1415">
                  <c:v>2.6800000000000001E-4</c:v>
                </c:pt>
                <c:pt idx="1416">
                  <c:v>2.6790000000000001E-4</c:v>
                </c:pt>
                <c:pt idx="1417">
                  <c:v>2.678E-4</c:v>
                </c:pt>
                <c:pt idx="1418">
                  <c:v>2.678E-4</c:v>
                </c:pt>
                <c:pt idx="1419">
                  <c:v>2.677E-4</c:v>
                </c:pt>
                <c:pt idx="1420">
                  <c:v>2.676E-4</c:v>
                </c:pt>
                <c:pt idx="1421">
                  <c:v>2.676E-4</c:v>
                </c:pt>
                <c:pt idx="1422">
                  <c:v>2.676E-4</c:v>
                </c:pt>
                <c:pt idx="1423">
                  <c:v>2.675E-4</c:v>
                </c:pt>
                <c:pt idx="1424">
                  <c:v>2.6739999999999999E-4</c:v>
                </c:pt>
                <c:pt idx="1425">
                  <c:v>2.6739999999999999E-4</c:v>
                </c:pt>
                <c:pt idx="1426">
                  <c:v>2.6729999999999999E-4</c:v>
                </c:pt>
                <c:pt idx="1427">
                  <c:v>2.6719999999999999E-4</c:v>
                </c:pt>
                <c:pt idx="1428">
                  <c:v>2.6709999999999999E-4</c:v>
                </c:pt>
                <c:pt idx="1429">
                  <c:v>2.6709999999999999E-4</c:v>
                </c:pt>
                <c:pt idx="1430">
                  <c:v>2.6699999999999998E-4</c:v>
                </c:pt>
                <c:pt idx="1431">
                  <c:v>2.6689999999999998E-4</c:v>
                </c:pt>
                <c:pt idx="1432">
                  <c:v>2.6679999999999998E-4</c:v>
                </c:pt>
                <c:pt idx="1433">
                  <c:v>2.6679999999999998E-4</c:v>
                </c:pt>
                <c:pt idx="1434">
                  <c:v>2.6669999999999998E-4</c:v>
                </c:pt>
                <c:pt idx="1435">
                  <c:v>2.6669999999999998E-4</c:v>
                </c:pt>
                <c:pt idx="1436">
                  <c:v>2.6659999999999998E-4</c:v>
                </c:pt>
                <c:pt idx="1437">
                  <c:v>2.6659999999999998E-4</c:v>
                </c:pt>
                <c:pt idx="1438">
                  <c:v>2.6650000000000003E-4</c:v>
                </c:pt>
                <c:pt idx="1439">
                  <c:v>2.6640000000000002E-4</c:v>
                </c:pt>
                <c:pt idx="1440">
                  <c:v>2.6630000000000002E-4</c:v>
                </c:pt>
                <c:pt idx="1441">
                  <c:v>2.6630000000000002E-4</c:v>
                </c:pt>
                <c:pt idx="1442">
                  <c:v>2.6620000000000002E-4</c:v>
                </c:pt>
                <c:pt idx="1443">
                  <c:v>2.6620000000000002E-4</c:v>
                </c:pt>
                <c:pt idx="1444">
                  <c:v>2.6610000000000002E-4</c:v>
                </c:pt>
                <c:pt idx="1445">
                  <c:v>2.6600000000000001E-4</c:v>
                </c:pt>
                <c:pt idx="1446">
                  <c:v>2.6590000000000001E-4</c:v>
                </c:pt>
                <c:pt idx="1447">
                  <c:v>2.6590000000000001E-4</c:v>
                </c:pt>
                <c:pt idx="1448">
                  <c:v>2.6590000000000001E-4</c:v>
                </c:pt>
                <c:pt idx="1449">
                  <c:v>2.6590000000000001E-4</c:v>
                </c:pt>
                <c:pt idx="1450">
                  <c:v>2.6580000000000001E-4</c:v>
                </c:pt>
                <c:pt idx="1451">
                  <c:v>2.6570000000000001E-4</c:v>
                </c:pt>
                <c:pt idx="1452">
                  <c:v>2.6570000000000001E-4</c:v>
                </c:pt>
                <c:pt idx="1453">
                  <c:v>2.656E-4</c:v>
                </c:pt>
                <c:pt idx="1454">
                  <c:v>2.655E-4</c:v>
                </c:pt>
                <c:pt idx="1455">
                  <c:v>2.654E-4</c:v>
                </c:pt>
                <c:pt idx="1456">
                  <c:v>2.654E-4</c:v>
                </c:pt>
                <c:pt idx="1457">
                  <c:v>2.653E-4</c:v>
                </c:pt>
                <c:pt idx="1458">
                  <c:v>2.652E-4</c:v>
                </c:pt>
                <c:pt idx="1459">
                  <c:v>2.652E-4</c:v>
                </c:pt>
                <c:pt idx="1460">
                  <c:v>2.6509999999999999E-4</c:v>
                </c:pt>
                <c:pt idx="1461">
                  <c:v>2.6509999999999999E-4</c:v>
                </c:pt>
                <c:pt idx="1462">
                  <c:v>2.6499999999999999E-4</c:v>
                </c:pt>
                <c:pt idx="1463">
                  <c:v>2.6499999999999999E-4</c:v>
                </c:pt>
                <c:pt idx="1464">
                  <c:v>2.6489999999999999E-4</c:v>
                </c:pt>
                <c:pt idx="1465">
                  <c:v>2.6479999999999999E-4</c:v>
                </c:pt>
                <c:pt idx="1466">
                  <c:v>2.6479999999999999E-4</c:v>
                </c:pt>
                <c:pt idx="1467">
                  <c:v>2.6469999999999998E-4</c:v>
                </c:pt>
                <c:pt idx="1468">
                  <c:v>2.6459999999999998E-4</c:v>
                </c:pt>
                <c:pt idx="1469">
                  <c:v>2.6459999999999998E-4</c:v>
                </c:pt>
                <c:pt idx="1470">
                  <c:v>2.6449999999999998E-4</c:v>
                </c:pt>
                <c:pt idx="1471">
                  <c:v>2.6449999999999998E-4</c:v>
                </c:pt>
                <c:pt idx="1472">
                  <c:v>2.6439999999999998E-4</c:v>
                </c:pt>
                <c:pt idx="1473">
                  <c:v>2.6429999999999997E-4</c:v>
                </c:pt>
                <c:pt idx="1474">
                  <c:v>2.6420000000000003E-4</c:v>
                </c:pt>
                <c:pt idx="1475">
                  <c:v>2.6420000000000003E-4</c:v>
                </c:pt>
                <c:pt idx="1476">
                  <c:v>2.6410000000000002E-4</c:v>
                </c:pt>
                <c:pt idx="1477">
                  <c:v>2.6410000000000002E-4</c:v>
                </c:pt>
                <c:pt idx="1478">
                  <c:v>2.6400000000000002E-4</c:v>
                </c:pt>
                <c:pt idx="1479">
                  <c:v>2.6400000000000002E-4</c:v>
                </c:pt>
                <c:pt idx="1480">
                  <c:v>2.6390000000000002E-4</c:v>
                </c:pt>
                <c:pt idx="1481">
                  <c:v>2.6380000000000002E-4</c:v>
                </c:pt>
                <c:pt idx="1482">
                  <c:v>2.6380000000000002E-4</c:v>
                </c:pt>
                <c:pt idx="1483">
                  <c:v>2.6370000000000001E-4</c:v>
                </c:pt>
                <c:pt idx="1484">
                  <c:v>2.6360000000000001E-4</c:v>
                </c:pt>
                <c:pt idx="1485">
                  <c:v>2.6360000000000001E-4</c:v>
                </c:pt>
                <c:pt idx="1486">
                  <c:v>2.6350000000000001E-4</c:v>
                </c:pt>
                <c:pt idx="1487">
                  <c:v>2.6340000000000001E-4</c:v>
                </c:pt>
                <c:pt idx="1488">
                  <c:v>2.6340000000000001E-4</c:v>
                </c:pt>
                <c:pt idx="1489">
                  <c:v>2.633E-4</c:v>
                </c:pt>
                <c:pt idx="1490">
                  <c:v>2.633E-4</c:v>
                </c:pt>
                <c:pt idx="1491">
                  <c:v>2.633E-4</c:v>
                </c:pt>
                <c:pt idx="1492">
                  <c:v>2.632E-4</c:v>
                </c:pt>
                <c:pt idx="1493">
                  <c:v>2.631E-4</c:v>
                </c:pt>
                <c:pt idx="1494">
                  <c:v>2.631E-4</c:v>
                </c:pt>
                <c:pt idx="1495">
                  <c:v>2.63E-4</c:v>
                </c:pt>
                <c:pt idx="1496">
                  <c:v>2.63E-4</c:v>
                </c:pt>
                <c:pt idx="1497">
                  <c:v>2.6289999999999999E-4</c:v>
                </c:pt>
                <c:pt idx="1498">
                  <c:v>2.6289999999999999E-4</c:v>
                </c:pt>
                <c:pt idx="1499">
                  <c:v>2.6279999999999999E-4</c:v>
                </c:pt>
                <c:pt idx="1500">
                  <c:v>2.6269999999999999E-4</c:v>
                </c:pt>
                <c:pt idx="1501">
                  <c:v>2.6269999999999999E-4</c:v>
                </c:pt>
                <c:pt idx="1502">
                  <c:v>2.6259999999999999E-4</c:v>
                </c:pt>
                <c:pt idx="1503">
                  <c:v>2.6259999999999999E-4</c:v>
                </c:pt>
                <c:pt idx="1504">
                  <c:v>2.6249999999999998E-4</c:v>
                </c:pt>
                <c:pt idx="1505">
                  <c:v>2.6239999999999998E-4</c:v>
                </c:pt>
                <c:pt idx="1506">
                  <c:v>2.6239999999999998E-4</c:v>
                </c:pt>
                <c:pt idx="1507">
                  <c:v>2.6229999999999998E-4</c:v>
                </c:pt>
                <c:pt idx="1508">
                  <c:v>2.6229999999999998E-4</c:v>
                </c:pt>
                <c:pt idx="1509">
                  <c:v>2.6219999999999998E-4</c:v>
                </c:pt>
                <c:pt idx="1510">
                  <c:v>2.6219999999999998E-4</c:v>
                </c:pt>
                <c:pt idx="1511">
                  <c:v>2.6209999999999997E-4</c:v>
                </c:pt>
                <c:pt idx="1512">
                  <c:v>2.6200000000000003E-4</c:v>
                </c:pt>
                <c:pt idx="1513">
                  <c:v>2.6190000000000002E-4</c:v>
                </c:pt>
                <c:pt idx="1514">
                  <c:v>2.6190000000000002E-4</c:v>
                </c:pt>
                <c:pt idx="1515">
                  <c:v>2.6190000000000002E-4</c:v>
                </c:pt>
                <c:pt idx="1516">
                  <c:v>2.6180000000000002E-4</c:v>
                </c:pt>
                <c:pt idx="1517">
                  <c:v>2.6180000000000002E-4</c:v>
                </c:pt>
                <c:pt idx="1518">
                  <c:v>2.6170000000000002E-4</c:v>
                </c:pt>
                <c:pt idx="1519">
                  <c:v>2.6160000000000002E-4</c:v>
                </c:pt>
                <c:pt idx="1520">
                  <c:v>2.6160000000000002E-4</c:v>
                </c:pt>
                <c:pt idx="1521">
                  <c:v>2.6150000000000001E-4</c:v>
                </c:pt>
                <c:pt idx="1522">
                  <c:v>2.6150000000000001E-4</c:v>
                </c:pt>
                <c:pt idx="1523">
                  <c:v>2.6140000000000001E-4</c:v>
                </c:pt>
                <c:pt idx="1524">
                  <c:v>2.6130000000000001E-4</c:v>
                </c:pt>
                <c:pt idx="1525">
                  <c:v>2.6130000000000001E-4</c:v>
                </c:pt>
                <c:pt idx="1526">
                  <c:v>2.6130000000000001E-4</c:v>
                </c:pt>
                <c:pt idx="1527">
                  <c:v>2.6120000000000001E-4</c:v>
                </c:pt>
                <c:pt idx="1528">
                  <c:v>2.611E-4</c:v>
                </c:pt>
                <c:pt idx="1529">
                  <c:v>2.61E-4</c:v>
                </c:pt>
                <c:pt idx="1530">
                  <c:v>2.61E-4</c:v>
                </c:pt>
                <c:pt idx="1531">
                  <c:v>2.609E-4</c:v>
                </c:pt>
                <c:pt idx="1532">
                  <c:v>2.609E-4</c:v>
                </c:pt>
                <c:pt idx="1533">
                  <c:v>2.608E-4</c:v>
                </c:pt>
                <c:pt idx="1534">
                  <c:v>2.608E-4</c:v>
                </c:pt>
                <c:pt idx="1535">
                  <c:v>2.6069999999999999E-4</c:v>
                </c:pt>
                <c:pt idx="1536">
                  <c:v>2.6059999999999999E-4</c:v>
                </c:pt>
                <c:pt idx="1537">
                  <c:v>2.6059999999999999E-4</c:v>
                </c:pt>
                <c:pt idx="1538">
                  <c:v>2.6059999999999999E-4</c:v>
                </c:pt>
                <c:pt idx="1539">
                  <c:v>2.6049999999999999E-4</c:v>
                </c:pt>
                <c:pt idx="1540">
                  <c:v>2.6039999999999999E-4</c:v>
                </c:pt>
                <c:pt idx="1541">
                  <c:v>2.6039999999999999E-4</c:v>
                </c:pt>
                <c:pt idx="1542">
                  <c:v>2.6029999999999998E-4</c:v>
                </c:pt>
                <c:pt idx="1543">
                  <c:v>2.6029999999999998E-4</c:v>
                </c:pt>
                <c:pt idx="1544">
                  <c:v>2.6019999999999998E-4</c:v>
                </c:pt>
                <c:pt idx="1545">
                  <c:v>2.6019999999999998E-4</c:v>
                </c:pt>
                <c:pt idx="1546">
                  <c:v>2.6009999999999998E-4</c:v>
                </c:pt>
                <c:pt idx="1547">
                  <c:v>2.5999999999999998E-4</c:v>
                </c:pt>
                <c:pt idx="1548">
                  <c:v>2.5999999999999998E-4</c:v>
                </c:pt>
                <c:pt idx="1549">
                  <c:v>2.5989999999999997E-4</c:v>
                </c:pt>
                <c:pt idx="1550">
                  <c:v>2.5980000000000003E-4</c:v>
                </c:pt>
                <c:pt idx="1551">
                  <c:v>2.5980000000000003E-4</c:v>
                </c:pt>
                <c:pt idx="1552">
                  <c:v>2.5980000000000003E-4</c:v>
                </c:pt>
                <c:pt idx="1553">
                  <c:v>2.5970000000000002E-4</c:v>
                </c:pt>
                <c:pt idx="1554">
                  <c:v>2.5970000000000002E-4</c:v>
                </c:pt>
                <c:pt idx="1555">
                  <c:v>2.5960000000000002E-4</c:v>
                </c:pt>
                <c:pt idx="1556">
                  <c:v>2.5960000000000002E-4</c:v>
                </c:pt>
                <c:pt idx="1557">
                  <c:v>2.5950000000000002E-4</c:v>
                </c:pt>
                <c:pt idx="1558">
                  <c:v>2.5940000000000002E-4</c:v>
                </c:pt>
                <c:pt idx="1559">
                  <c:v>2.5940000000000002E-4</c:v>
                </c:pt>
                <c:pt idx="1560">
                  <c:v>2.5940000000000002E-4</c:v>
                </c:pt>
                <c:pt idx="1561">
                  <c:v>2.5930000000000001E-4</c:v>
                </c:pt>
                <c:pt idx="1562">
                  <c:v>2.5930000000000001E-4</c:v>
                </c:pt>
                <c:pt idx="1563">
                  <c:v>2.5920000000000001E-4</c:v>
                </c:pt>
                <c:pt idx="1564">
                  <c:v>2.5920000000000001E-4</c:v>
                </c:pt>
                <c:pt idx="1565">
                  <c:v>2.5910000000000001E-4</c:v>
                </c:pt>
                <c:pt idx="1566">
                  <c:v>2.5900000000000001E-4</c:v>
                </c:pt>
                <c:pt idx="1567">
                  <c:v>2.5900000000000001E-4</c:v>
                </c:pt>
                <c:pt idx="1568">
                  <c:v>2.589E-4</c:v>
                </c:pt>
                <c:pt idx="1569">
                  <c:v>2.589E-4</c:v>
                </c:pt>
                <c:pt idx="1570">
                  <c:v>2.588E-4</c:v>
                </c:pt>
                <c:pt idx="1571">
                  <c:v>2.587E-4</c:v>
                </c:pt>
                <c:pt idx="1572">
                  <c:v>2.586E-4</c:v>
                </c:pt>
                <c:pt idx="1573">
                  <c:v>2.586E-4</c:v>
                </c:pt>
                <c:pt idx="1574">
                  <c:v>2.5849999999999999E-4</c:v>
                </c:pt>
                <c:pt idx="1575">
                  <c:v>2.5849999999999999E-4</c:v>
                </c:pt>
                <c:pt idx="1576">
                  <c:v>2.5849999999999999E-4</c:v>
                </c:pt>
                <c:pt idx="1577">
                  <c:v>2.5839999999999999E-4</c:v>
                </c:pt>
                <c:pt idx="1578">
                  <c:v>2.5829999999999999E-4</c:v>
                </c:pt>
                <c:pt idx="1579">
                  <c:v>2.5829999999999999E-4</c:v>
                </c:pt>
                <c:pt idx="1580">
                  <c:v>2.5829999999999999E-4</c:v>
                </c:pt>
                <c:pt idx="1581">
                  <c:v>2.5819999999999999E-4</c:v>
                </c:pt>
                <c:pt idx="1582">
                  <c:v>2.5809999999999999E-4</c:v>
                </c:pt>
                <c:pt idx="1583">
                  <c:v>2.5809999999999999E-4</c:v>
                </c:pt>
                <c:pt idx="1584">
                  <c:v>2.5809999999999999E-4</c:v>
                </c:pt>
                <c:pt idx="1585">
                  <c:v>2.5799999999999998E-4</c:v>
                </c:pt>
                <c:pt idx="1586">
                  <c:v>2.5799999999999998E-4</c:v>
                </c:pt>
                <c:pt idx="1587">
                  <c:v>2.5789999999999998E-4</c:v>
                </c:pt>
                <c:pt idx="1588">
                  <c:v>2.5779999999999998E-4</c:v>
                </c:pt>
                <c:pt idx="1589">
                  <c:v>2.5779999999999998E-4</c:v>
                </c:pt>
                <c:pt idx="1590">
                  <c:v>2.5769999999999998E-4</c:v>
                </c:pt>
                <c:pt idx="1591">
                  <c:v>2.5769999999999998E-4</c:v>
                </c:pt>
                <c:pt idx="1592">
                  <c:v>2.5759999999999997E-4</c:v>
                </c:pt>
                <c:pt idx="1593">
                  <c:v>2.5759999999999997E-4</c:v>
                </c:pt>
                <c:pt idx="1594">
                  <c:v>2.5750000000000002E-4</c:v>
                </c:pt>
                <c:pt idx="1595">
                  <c:v>2.5750000000000002E-4</c:v>
                </c:pt>
                <c:pt idx="1596">
                  <c:v>2.5740000000000002E-4</c:v>
                </c:pt>
                <c:pt idx="1597">
                  <c:v>2.5740000000000002E-4</c:v>
                </c:pt>
                <c:pt idx="1598">
                  <c:v>2.5730000000000002E-4</c:v>
                </c:pt>
                <c:pt idx="1599">
                  <c:v>2.5720000000000002E-4</c:v>
                </c:pt>
                <c:pt idx="1600">
                  <c:v>2.5720000000000002E-4</c:v>
                </c:pt>
                <c:pt idx="1601">
                  <c:v>2.5720000000000002E-4</c:v>
                </c:pt>
                <c:pt idx="1602">
                  <c:v>2.5710000000000002E-4</c:v>
                </c:pt>
                <c:pt idx="1603">
                  <c:v>2.5710000000000002E-4</c:v>
                </c:pt>
                <c:pt idx="1604">
                  <c:v>2.5700000000000001E-4</c:v>
                </c:pt>
                <c:pt idx="1605">
                  <c:v>2.5690000000000001E-4</c:v>
                </c:pt>
                <c:pt idx="1606">
                  <c:v>2.5680000000000001E-4</c:v>
                </c:pt>
                <c:pt idx="1607">
                  <c:v>2.5680000000000001E-4</c:v>
                </c:pt>
                <c:pt idx="1608">
                  <c:v>2.5680000000000001E-4</c:v>
                </c:pt>
                <c:pt idx="1609">
                  <c:v>2.5670000000000001E-4</c:v>
                </c:pt>
                <c:pt idx="1610">
                  <c:v>2.566E-4</c:v>
                </c:pt>
                <c:pt idx="1611">
                  <c:v>2.566E-4</c:v>
                </c:pt>
                <c:pt idx="1612">
                  <c:v>2.566E-4</c:v>
                </c:pt>
                <c:pt idx="1613">
                  <c:v>2.565E-4</c:v>
                </c:pt>
                <c:pt idx="1614">
                  <c:v>2.564E-4</c:v>
                </c:pt>
                <c:pt idx="1615">
                  <c:v>2.564E-4</c:v>
                </c:pt>
                <c:pt idx="1616">
                  <c:v>2.564E-4</c:v>
                </c:pt>
                <c:pt idx="1617">
                  <c:v>2.563E-4</c:v>
                </c:pt>
                <c:pt idx="1618">
                  <c:v>2.563E-4</c:v>
                </c:pt>
                <c:pt idx="1619">
                  <c:v>2.5619999999999999E-4</c:v>
                </c:pt>
                <c:pt idx="1620">
                  <c:v>2.5609999999999999E-4</c:v>
                </c:pt>
                <c:pt idx="1621">
                  <c:v>2.5609999999999999E-4</c:v>
                </c:pt>
                <c:pt idx="1622">
                  <c:v>2.5599999999999999E-4</c:v>
                </c:pt>
                <c:pt idx="1623">
                  <c:v>2.5599999999999999E-4</c:v>
                </c:pt>
                <c:pt idx="1624">
                  <c:v>2.5589999999999999E-4</c:v>
                </c:pt>
                <c:pt idx="1625">
                  <c:v>2.5589999999999999E-4</c:v>
                </c:pt>
                <c:pt idx="1626">
                  <c:v>2.5579999999999998E-4</c:v>
                </c:pt>
                <c:pt idx="1627">
                  <c:v>2.5579999999999998E-4</c:v>
                </c:pt>
                <c:pt idx="1628">
                  <c:v>2.5569999999999998E-4</c:v>
                </c:pt>
                <c:pt idx="1629">
                  <c:v>2.5569999999999998E-4</c:v>
                </c:pt>
                <c:pt idx="1630">
                  <c:v>2.5559999999999998E-4</c:v>
                </c:pt>
                <c:pt idx="1631">
                  <c:v>2.5559999999999998E-4</c:v>
                </c:pt>
                <c:pt idx="1632">
                  <c:v>2.5549999999999998E-4</c:v>
                </c:pt>
                <c:pt idx="1633">
                  <c:v>2.5549999999999998E-4</c:v>
                </c:pt>
                <c:pt idx="1634">
                  <c:v>2.5539999999999997E-4</c:v>
                </c:pt>
                <c:pt idx="1635">
                  <c:v>2.5539999999999997E-4</c:v>
                </c:pt>
                <c:pt idx="1636">
                  <c:v>2.5530000000000003E-4</c:v>
                </c:pt>
                <c:pt idx="1637">
                  <c:v>2.5530000000000003E-4</c:v>
                </c:pt>
                <c:pt idx="1638">
                  <c:v>2.5520000000000002E-4</c:v>
                </c:pt>
                <c:pt idx="1639">
                  <c:v>2.5510000000000002E-4</c:v>
                </c:pt>
                <c:pt idx="1640">
                  <c:v>2.5510000000000002E-4</c:v>
                </c:pt>
                <c:pt idx="1641">
                  <c:v>2.5510000000000002E-4</c:v>
                </c:pt>
                <c:pt idx="1642">
                  <c:v>2.5510000000000002E-4</c:v>
                </c:pt>
                <c:pt idx="1643">
                  <c:v>2.5500000000000002E-4</c:v>
                </c:pt>
                <c:pt idx="1644">
                  <c:v>2.5490000000000002E-4</c:v>
                </c:pt>
                <c:pt idx="1645">
                  <c:v>2.5480000000000001E-4</c:v>
                </c:pt>
                <c:pt idx="1646">
                  <c:v>2.5480000000000001E-4</c:v>
                </c:pt>
                <c:pt idx="1647">
                  <c:v>2.5470000000000001E-4</c:v>
                </c:pt>
                <c:pt idx="1648">
                  <c:v>2.5470000000000001E-4</c:v>
                </c:pt>
                <c:pt idx="1649">
                  <c:v>2.5470000000000001E-4</c:v>
                </c:pt>
                <c:pt idx="1650">
                  <c:v>2.5460000000000001E-4</c:v>
                </c:pt>
                <c:pt idx="1651">
                  <c:v>2.5450000000000001E-4</c:v>
                </c:pt>
                <c:pt idx="1652">
                  <c:v>2.5450000000000001E-4</c:v>
                </c:pt>
                <c:pt idx="1653">
                  <c:v>2.5450000000000001E-4</c:v>
                </c:pt>
                <c:pt idx="1654">
                  <c:v>2.544E-4</c:v>
                </c:pt>
                <c:pt idx="1655">
                  <c:v>2.544E-4</c:v>
                </c:pt>
                <c:pt idx="1656">
                  <c:v>2.543E-4</c:v>
                </c:pt>
                <c:pt idx="1657">
                  <c:v>2.543E-4</c:v>
                </c:pt>
                <c:pt idx="1658">
                  <c:v>2.542E-4</c:v>
                </c:pt>
                <c:pt idx="1659">
                  <c:v>2.541E-4</c:v>
                </c:pt>
                <c:pt idx="1660">
                  <c:v>2.541E-4</c:v>
                </c:pt>
                <c:pt idx="1661">
                  <c:v>2.541E-4</c:v>
                </c:pt>
                <c:pt idx="1662">
                  <c:v>2.5399999999999999E-4</c:v>
                </c:pt>
                <c:pt idx="1663">
                  <c:v>2.5399999999999999E-4</c:v>
                </c:pt>
                <c:pt idx="1664">
                  <c:v>2.5389999999999999E-4</c:v>
                </c:pt>
                <c:pt idx="1665">
                  <c:v>2.5389999999999999E-4</c:v>
                </c:pt>
                <c:pt idx="1666">
                  <c:v>2.5379999999999999E-4</c:v>
                </c:pt>
                <c:pt idx="1667">
                  <c:v>2.5379999999999999E-4</c:v>
                </c:pt>
                <c:pt idx="1668">
                  <c:v>2.5379999999999999E-4</c:v>
                </c:pt>
                <c:pt idx="1669">
                  <c:v>2.5369999999999999E-4</c:v>
                </c:pt>
                <c:pt idx="1670">
                  <c:v>2.5359999999999998E-4</c:v>
                </c:pt>
                <c:pt idx="1671">
                  <c:v>2.5349999999999998E-4</c:v>
                </c:pt>
                <c:pt idx="1672">
                  <c:v>2.5349999999999998E-4</c:v>
                </c:pt>
                <c:pt idx="1673">
                  <c:v>2.5349999999999998E-4</c:v>
                </c:pt>
                <c:pt idx="1674">
                  <c:v>2.5349999999999998E-4</c:v>
                </c:pt>
                <c:pt idx="1675">
                  <c:v>2.5339999999999998E-4</c:v>
                </c:pt>
                <c:pt idx="1676">
                  <c:v>2.5339999999999998E-4</c:v>
                </c:pt>
                <c:pt idx="1677">
                  <c:v>2.5329999999999998E-4</c:v>
                </c:pt>
                <c:pt idx="1678">
                  <c:v>2.5329999999999998E-4</c:v>
                </c:pt>
                <c:pt idx="1679">
                  <c:v>2.5319999999999997E-4</c:v>
                </c:pt>
                <c:pt idx="1680">
                  <c:v>2.5310000000000003E-4</c:v>
                </c:pt>
                <c:pt idx="1681">
                  <c:v>2.5310000000000003E-4</c:v>
                </c:pt>
                <c:pt idx="1682">
                  <c:v>2.5310000000000003E-4</c:v>
                </c:pt>
                <c:pt idx="1683">
                  <c:v>2.5300000000000002E-4</c:v>
                </c:pt>
                <c:pt idx="1684">
                  <c:v>2.5290000000000002E-4</c:v>
                </c:pt>
                <c:pt idx="1685">
                  <c:v>2.5290000000000002E-4</c:v>
                </c:pt>
                <c:pt idx="1686">
                  <c:v>2.5280000000000002E-4</c:v>
                </c:pt>
                <c:pt idx="1687">
                  <c:v>2.5280000000000002E-4</c:v>
                </c:pt>
                <c:pt idx="1688">
                  <c:v>2.5280000000000002E-4</c:v>
                </c:pt>
                <c:pt idx="1689">
                  <c:v>2.5270000000000002E-4</c:v>
                </c:pt>
                <c:pt idx="1690">
                  <c:v>2.5270000000000002E-4</c:v>
                </c:pt>
                <c:pt idx="1691">
                  <c:v>2.5260000000000001E-4</c:v>
                </c:pt>
                <c:pt idx="1692">
                  <c:v>2.5250000000000001E-4</c:v>
                </c:pt>
                <c:pt idx="1693">
                  <c:v>2.5250000000000001E-4</c:v>
                </c:pt>
                <c:pt idx="1694">
                  <c:v>2.5250000000000001E-4</c:v>
                </c:pt>
                <c:pt idx="1695">
                  <c:v>2.5250000000000001E-4</c:v>
                </c:pt>
                <c:pt idx="1696">
                  <c:v>2.5240000000000001E-4</c:v>
                </c:pt>
                <c:pt idx="1697">
                  <c:v>2.5230000000000001E-4</c:v>
                </c:pt>
                <c:pt idx="1698">
                  <c:v>2.5230000000000001E-4</c:v>
                </c:pt>
                <c:pt idx="1699">
                  <c:v>2.522E-4</c:v>
                </c:pt>
                <c:pt idx="1700">
                  <c:v>2.522E-4</c:v>
                </c:pt>
                <c:pt idx="1701">
                  <c:v>2.521E-4</c:v>
                </c:pt>
                <c:pt idx="1702">
                  <c:v>2.521E-4</c:v>
                </c:pt>
                <c:pt idx="1703">
                  <c:v>2.521E-4</c:v>
                </c:pt>
                <c:pt idx="1704">
                  <c:v>2.521E-4</c:v>
                </c:pt>
                <c:pt idx="1705">
                  <c:v>2.52E-4</c:v>
                </c:pt>
                <c:pt idx="1706">
                  <c:v>2.519E-4</c:v>
                </c:pt>
                <c:pt idx="1707">
                  <c:v>2.5179999999999999E-4</c:v>
                </c:pt>
                <c:pt idx="1708">
                  <c:v>2.5179999999999999E-4</c:v>
                </c:pt>
                <c:pt idx="1709">
                  <c:v>2.5179999999999999E-4</c:v>
                </c:pt>
                <c:pt idx="1710">
                  <c:v>2.5169999999999999E-4</c:v>
                </c:pt>
                <c:pt idx="1711">
                  <c:v>2.5169999999999999E-4</c:v>
                </c:pt>
                <c:pt idx="1712">
                  <c:v>2.5159999999999999E-4</c:v>
                </c:pt>
                <c:pt idx="1713">
                  <c:v>2.5159999999999999E-4</c:v>
                </c:pt>
                <c:pt idx="1714">
                  <c:v>2.5149999999999999E-4</c:v>
                </c:pt>
                <c:pt idx="1715">
                  <c:v>2.5149999999999999E-4</c:v>
                </c:pt>
                <c:pt idx="1716">
                  <c:v>2.5149999999999999E-4</c:v>
                </c:pt>
                <c:pt idx="1717">
                  <c:v>2.5139999999999999E-4</c:v>
                </c:pt>
                <c:pt idx="1718">
                  <c:v>2.5129999999999998E-4</c:v>
                </c:pt>
                <c:pt idx="1719">
                  <c:v>2.5119999999999998E-4</c:v>
                </c:pt>
                <c:pt idx="1720">
                  <c:v>2.5119999999999998E-4</c:v>
                </c:pt>
                <c:pt idx="1721">
                  <c:v>2.5119999999999998E-4</c:v>
                </c:pt>
                <c:pt idx="1722">
                  <c:v>2.5109999999999998E-4</c:v>
                </c:pt>
                <c:pt idx="1723">
                  <c:v>2.5109999999999998E-4</c:v>
                </c:pt>
                <c:pt idx="1724">
                  <c:v>2.5109999999999998E-4</c:v>
                </c:pt>
                <c:pt idx="1725">
                  <c:v>2.5099999999999998E-4</c:v>
                </c:pt>
                <c:pt idx="1726">
                  <c:v>2.5099999999999998E-4</c:v>
                </c:pt>
                <c:pt idx="1727">
                  <c:v>2.5099999999999998E-4</c:v>
                </c:pt>
                <c:pt idx="1728">
                  <c:v>2.5090000000000003E-4</c:v>
                </c:pt>
                <c:pt idx="1729">
                  <c:v>2.5080000000000002E-4</c:v>
                </c:pt>
                <c:pt idx="1730">
                  <c:v>2.5080000000000002E-4</c:v>
                </c:pt>
                <c:pt idx="1731">
                  <c:v>2.5070000000000002E-4</c:v>
                </c:pt>
                <c:pt idx="1732">
                  <c:v>2.5070000000000002E-4</c:v>
                </c:pt>
                <c:pt idx="1733">
                  <c:v>2.5060000000000002E-4</c:v>
                </c:pt>
                <c:pt idx="1734">
                  <c:v>2.5060000000000002E-4</c:v>
                </c:pt>
                <c:pt idx="1735">
                  <c:v>2.5050000000000002E-4</c:v>
                </c:pt>
                <c:pt idx="1736">
                  <c:v>2.5050000000000002E-4</c:v>
                </c:pt>
                <c:pt idx="1737">
                  <c:v>2.5040000000000001E-4</c:v>
                </c:pt>
                <c:pt idx="1738">
                  <c:v>2.5040000000000001E-4</c:v>
                </c:pt>
                <c:pt idx="1739">
                  <c:v>2.5030000000000001E-4</c:v>
                </c:pt>
                <c:pt idx="1740">
                  <c:v>2.5030000000000001E-4</c:v>
                </c:pt>
                <c:pt idx="1741">
                  <c:v>2.5030000000000001E-4</c:v>
                </c:pt>
                <c:pt idx="1742">
                  <c:v>2.5020000000000001E-4</c:v>
                </c:pt>
                <c:pt idx="1743">
                  <c:v>2.5020000000000001E-4</c:v>
                </c:pt>
                <c:pt idx="1744">
                  <c:v>2.5010000000000001E-4</c:v>
                </c:pt>
                <c:pt idx="1745">
                  <c:v>2.5010000000000001E-4</c:v>
                </c:pt>
                <c:pt idx="1746">
                  <c:v>2.5010000000000001E-4</c:v>
                </c:pt>
                <c:pt idx="1747">
                  <c:v>2.5000000000000001E-4</c:v>
                </c:pt>
                <c:pt idx="1748">
                  <c:v>2.5000000000000001E-4</c:v>
                </c:pt>
                <c:pt idx="1749">
                  <c:v>2.499E-4</c:v>
                </c:pt>
                <c:pt idx="1750">
                  <c:v>2.499E-4</c:v>
                </c:pt>
                <c:pt idx="1751">
                  <c:v>2.498E-4</c:v>
                </c:pt>
                <c:pt idx="1752">
                  <c:v>2.498E-4</c:v>
                </c:pt>
                <c:pt idx="1753">
                  <c:v>2.498E-4</c:v>
                </c:pt>
                <c:pt idx="1754">
                  <c:v>2.497E-4</c:v>
                </c:pt>
                <c:pt idx="1755">
                  <c:v>2.496E-4</c:v>
                </c:pt>
                <c:pt idx="1756">
                  <c:v>2.496E-4</c:v>
                </c:pt>
                <c:pt idx="1757">
                  <c:v>2.496E-4</c:v>
                </c:pt>
                <c:pt idx="1758">
                  <c:v>2.496E-4</c:v>
                </c:pt>
                <c:pt idx="1759">
                  <c:v>2.4949999999999999E-4</c:v>
                </c:pt>
                <c:pt idx="1760">
                  <c:v>2.4939999999999999E-4</c:v>
                </c:pt>
                <c:pt idx="1761">
                  <c:v>2.4939999999999999E-4</c:v>
                </c:pt>
                <c:pt idx="1762">
                  <c:v>2.4939999999999999E-4</c:v>
                </c:pt>
                <c:pt idx="1763">
                  <c:v>2.4929999999999999E-4</c:v>
                </c:pt>
                <c:pt idx="1764">
                  <c:v>2.4919999999999999E-4</c:v>
                </c:pt>
                <c:pt idx="1765">
                  <c:v>2.4919999999999999E-4</c:v>
                </c:pt>
                <c:pt idx="1766">
                  <c:v>2.4919999999999999E-4</c:v>
                </c:pt>
                <c:pt idx="1767">
                  <c:v>2.4909999999999998E-4</c:v>
                </c:pt>
                <c:pt idx="1768">
                  <c:v>2.4909999999999998E-4</c:v>
                </c:pt>
                <c:pt idx="1769">
                  <c:v>2.4899999999999998E-4</c:v>
                </c:pt>
                <c:pt idx="1770">
                  <c:v>2.4889999999999998E-4</c:v>
                </c:pt>
                <c:pt idx="1771">
                  <c:v>2.4889999999999998E-4</c:v>
                </c:pt>
                <c:pt idx="1772">
                  <c:v>2.4889999999999998E-4</c:v>
                </c:pt>
                <c:pt idx="1773">
                  <c:v>2.4889999999999998E-4</c:v>
                </c:pt>
                <c:pt idx="1774">
                  <c:v>2.4879999999999998E-4</c:v>
                </c:pt>
                <c:pt idx="1775">
                  <c:v>2.4869999999999997E-4</c:v>
                </c:pt>
                <c:pt idx="1776">
                  <c:v>2.4869999999999997E-4</c:v>
                </c:pt>
                <c:pt idx="1777">
                  <c:v>2.4869999999999997E-4</c:v>
                </c:pt>
                <c:pt idx="1778">
                  <c:v>2.4860000000000003E-4</c:v>
                </c:pt>
                <c:pt idx="1779">
                  <c:v>2.4860000000000003E-4</c:v>
                </c:pt>
                <c:pt idx="1780">
                  <c:v>2.4850000000000002E-4</c:v>
                </c:pt>
                <c:pt idx="1781">
                  <c:v>2.4850000000000002E-4</c:v>
                </c:pt>
                <c:pt idx="1782">
                  <c:v>2.4840000000000002E-4</c:v>
                </c:pt>
                <c:pt idx="1783">
                  <c:v>2.4840000000000002E-4</c:v>
                </c:pt>
                <c:pt idx="1784">
                  <c:v>2.4840000000000002E-4</c:v>
                </c:pt>
                <c:pt idx="1785">
                  <c:v>2.4830000000000002E-4</c:v>
                </c:pt>
                <c:pt idx="1786">
                  <c:v>2.4830000000000002E-4</c:v>
                </c:pt>
                <c:pt idx="1787">
                  <c:v>2.4830000000000002E-4</c:v>
                </c:pt>
                <c:pt idx="1788">
                  <c:v>2.4820000000000002E-4</c:v>
                </c:pt>
                <c:pt idx="1789">
                  <c:v>2.4810000000000001E-4</c:v>
                </c:pt>
                <c:pt idx="1790">
                  <c:v>2.4810000000000001E-4</c:v>
                </c:pt>
                <c:pt idx="1791">
                  <c:v>2.4810000000000001E-4</c:v>
                </c:pt>
                <c:pt idx="1792">
                  <c:v>2.4800000000000001E-4</c:v>
                </c:pt>
                <c:pt idx="1793">
                  <c:v>2.4800000000000001E-4</c:v>
                </c:pt>
                <c:pt idx="1794">
                  <c:v>2.4800000000000001E-4</c:v>
                </c:pt>
                <c:pt idx="1795">
                  <c:v>2.4790000000000001E-4</c:v>
                </c:pt>
                <c:pt idx="1796">
                  <c:v>2.4790000000000001E-4</c:v>
                </c:pt>
                <c:pt idx="1797">
                  <c:v>2.4780000000000001E-4</c:v>
                </c:pt>
                <c:pt idx="1798">
                  <c:v>2.4780000000000001E-4</c:v>
                </c:pt>
                <c:pt idx="1799">
                  <c:v>2.477E-4</c:v>
                </c:pt>
                <c:pt idx="1800">
                  <c:v>2.477E-4</c:v>
                </c:pt>
                <c:pt idx="1801">
                  <c:v>2.476E-4</c:v>
                </c:pt>
                <c:pt idx="1802">
                  <c:v>2.476E-4</c:v>
                </c:pt>
                <c:pt idx="1803">
                  <c:v>2.476E-4</c:v>
                </c:pt>
                <c:pt idx="1804">
                  <c:v>2.475E-4</c:v>
                </c:pt>
                <c:pt idx="1805">
                  <c:v>2.474E-4</c:v>
                </c:pt>
                <c:pt idx="1806">
                  <c:v>2.474E-4</c:v>
                </c:pt>
                <c:pt idx="1807">
                  <c:v>2.474E-4</c:v>
                </c:pt>
                <c:pt idx="1808">
                  <c:v>2.4729999999999999E-4</c:v>
                </c:pt>
                <c:pt idx="1809">
                  <c:v>2.4729999999999999E-4</c:v>
                </c:pt>
                <c:pt idx="1810">
                  <c:v>2.4729999999999999E-4</c:v>
                </c:pt>
                <c:pt idx="1811">
                  <c:v>2.4719999999999999E-4</c:v>
                </c:pt>
                <c:pt idx="1812">
                  <c:v>2.4719999999999999E-4</c:v>
                </c:pt>
                <c:pt idx="1813">
                  <c:v>2.4709999999999999E-4</c:v>
                </c:pt>
                <c:pt idx="1814">
                  <c:v>2.4709999999999999E-4</c:v>
                </c:pt>
                <c:pt idx="1815">
                  <c:v>2.4709999999999999E-4</c:v>
                </c:pt>
                <c:pt idx="1816">
                  <c:v>2.4699999999999999E-4</c:v>
                </c:pt>
                <c:pt idx="1817">
                  <c:v>2.4689999999999998E-4</c:v>
                </c:pt>
                <c:pt idx="1818">
                  <c:v>2.4689999999999998E-4</c:v>
                </c:pt>
                <c:pt idx="1819">
                  <c:v>2.4679999999999998E-4</c:v>
                </c:pt>
                <c:pt idx="1820">
                  <c:v>2.4679999999999998E-4</c:v>
                </c:pt>
                <c:pt idx="1821">
                  <c:v>2.4679999999999998E-4</c:v>
                </c:pt>
                <c:pt idx="1822">
                  <c:v>2.4669999999999998E-4</c:v>
                </c:pt>
                <c:pt idx="1823">
                  <c:v>2.4669999999999998E-4</c:v>
                </c:pt>
                <c:pt idx="1824">
                  <c:v>2.4659999999999998E-4</c:v>
                </c:pt>
                <c:pt idx="1825">
                  <c:v>2.4659999999999998E-4</c:v>
                </c:pt>
                <c:pt idx="1826">
                  <c:v>2.4659999999999998E-4</c:v>
                </c:pt>
                <c:pt idx="1827">
                  <c:v>2.4649999999999997E-4</c:v>
                </c:pt>
                <c:pt idx="1828">
                  <c:v>2.4649999999999997E-4</c:v>
                </c:pt>
                <c:pt idx="1829">
                  <c:v>2.4649999999999997E-4</c:v>
                </c:pt>
                <c:pt idx="1830">
                  <c:v>2.4640000000000003E-4</c:v>
                </c:pt>
                <c:pt idx="1831">
                  <c:v>2.4640000000000003E-4</c:v>
                </c:pt>
                <c:pt idx="1832">
                  <c:v>2.4630000000000002E-4</c:v>
                </c:pt>
                <c:pt idx="1833">
                  <c:v>2.4630000000000002E-4</c:v>
                </c:pt>
                <c:pt idx="1834">
                  <c:v>2.4620000000000002E-4</c:v>
                </c:pt>
                <c:pt idx="1835">
                  <c:v>2.4620000000000002E-4</c:v>
                </c:pt>
                <c:pt idx="1836">
                  <c:v>2.4620000000000002E-4</c:v>
                </c:pt>
                <c:pt idx="1837">
                  <c:v>2.4610000000000002E-4</c:v>
                </c:pt>
                <c:pt idx="1838">
                  <c:v>2.4600000000000002E-4</c:v>
                </c:pt>
                <c:pt idx="1839">
                  <c:v>2.4600000000000002E-4</c:v>
                </c:pt>
                <c:pt idx="1840">
                  <c:v>2.4600000000000002E-4</c:v>
                </c:pt>
                <c:pt idx="1841">
                  <c:v>2.4600000000000002E-4</c:v>
                </c:pt>
                <c:pt idx="1842">
                  <c:v>2.4590000000000001E-4</c:v>
                </c:pt>
                <c:pt idx="1843">
                  <c:v>2.4590000000000001E-4</c:v>
                </c:pt>
                <c:pt idx="1844">
                  <c:v>2.4580000000000001E-4</c:v>
                </c:pt>
                <c:pt idx="1845">
                  <c:v>2.4570000000000001E-4</c:v>
                </c:pt>
                <c:pt idx="1846">
                  <c:v>2.4570000000000001E-4</c:v>
                </c:pt>
                <c:pt idx="1847">
                  <c:v>2.4560000000000001E-4</c:v>
                </c:pt>
                <c:pt idx="1848">
                  <c:v>2.4560000000000001E-4</c:v>
                </c:pt>
                <c:pt idx="1849">
                  <c:v>2.4560000000000001E-4</c:v>
                </c:pt>
                <c:pt idx="1850">
                  <c:v>2.4560000000000001E-4</c:v>
                </c:pt>
                <c:pt idx="1851">
                  <c:v>2.455E-4</c:v>
                </c:pt>
                <c:pt idx="1852">
                  <c:v>2.455E-4</c:v>
                </c:pt>
                <c:pt idx="1853">
                  <c:v>2.454E-4</c:v>
                </c:pt>
                <c:pt idx="1854">
                  <c:v>2.454E-4</c:v>
                </c:pt>
                <c:pt idx="1855">
                  <c:v>2.454E-4</c:v>
                </c:pt>
                <c:pt idx="1856">
                  <c:v>2.453E-4</c:v>
                </c:pt>
                <c:pt idx="1857">
                  <c:v>2.453E-4</c:v>
                </c:pt>
                <c:pt idx="1858">
                  <c:v>2.453E-4</c:v>
                </c:pt>
                <c:pt idx="1859">
                  <c:v>2.452E-4</c:v>
                </c:pt>
                <c:pt idx="1860">
                  <c:v>2.452E-4</c:v>
                </c:pt>
                <c:pt idx="1861">
                  <c:v>2.4509999999999999E-4</c:v>
                </c:pt>
                <c:pt idx="1862">
                  <c:v>2.4509999999999999E-4</c:v>
                </c:pt>
                <c:pt idx="1863">
                  <c:v>2.4499999999999999E-4</c:v>
                </c:pt>
                <c:pt idx="1864">
                  <c:v>2.4499999999999999E-4</c:v>
                </c:pt>
                <c:pt idx="1865">
                  <c:v>2.4499999999999999E-4</c:v>
                </c:pt>
                <c:pt idx="1866">
                  <c:v>2.4499999999999999E-4</c:v>
                </c:pt>
                <c:pt idx="1867">
                  <c:v>2.4489999999999999E-4</c:v>
                </c:pt>
                <c:pt idx="1868">
                  <c:v>2.4479999999999999E-4</c:v>
                </c:pt>
                <c:pt idx="1869">
                  <c:v>2.4479999999999999E-4</c:v>
                </c:pt>
                <c:pt idx="1870">
                  <c:v>2.4479999999999999E-4</c:v>
                </c:pt>
                <c:pt idx="1871">
                  <c:v>2.4479999999999999E-4</c:v>
                </c:pt>
                <c:pt idx="1872">
                  <c:v>2.4469999999999998E-4</c:v>
                </c:pt>
                <c:pt idx="1873">
                  <c:v>2.4469999999999998E-4</c:v>
                </c:pt>
                <c:pt idx="1874">
                  <c:v>2.4459999999999998E-4</c:v>
                </c:pt>
                <c:pt idx="1875">
                  <c:v>2.4449999999999998E-4</c:v>
                </c:pt>
                <c:pt idx="1876">
                  <c:v>2.4449999999999998E-4</c:v>
                </c:pt>
                <c:pt idx="1877">
                  <c:v>2.4449999999999998E-4</c:v>
                </c:pt>
                <c:pt idx="1878">
                  <c:v>2.4439999999999998E-4</c:v>
                </c:pt>
                <c:pt idx="1879">
                  <c:v>2.4439999999999998E-4</c:v>
                </c:pt>
                <c:pt idx="1880">
                  <c:v>2.4429999999999998E-4</c:v>
                </c:pt>
                <c:pt idx="1881">
                  <c:v>2.4429999999999998E-4</c:v>
                </c:pt>
                <c:pt idx="1882">
                  <c:v>2.4429999999999998E-4</c:v>
                </c:pt>
                <c:pt idx="1883">
                  <c:v>2.4420000000000003E-4</c:v>
                </c:pt>
                <c:pt idx="1884">
                  <c:v>2.441E-4</c:v>
                </c:pt>
                <c:pt idx="1885">
                  <c:v>2.441E-4</c:v>
                </c:pt>
                <c:pt idx="1886">
                  <c:v>2.441E-4</c:v>
                </c:pt>
                <c:pt idx="1887">
                  <c:v>2.4399999999999999E-4</c:v>
                </c:pt>
                <c:pt idx="1888">
                  <c:v>2.4399999999999999E-4</c:v>
                </c:pt>
                <c:pt idx="1889">
                  <c:v>2.4399999999999999E-4</c:v>
                </c:pt>
                <c:pt idx="1890">
                  <c:v>2.4399999999999999E-4</c:v>
                </c:pt>
                <c:pt idx="1891">
                  <c:v>2.4389999999999999E-4</c:v>
                </c:pt>
                <c:pt idx="1892">
                  <c:v>2.4389999999999999E-4</c:v>
                </c:pt>
                <c:pt idx="1893">
                  <c:v>2.4389999999999999E-4</c:v>
                </c:pt>
                <c:pt idx="1894">
                  <c:v>2.4379999999999999E-4</c:v>
                </c:pt>
                <c:pt idx="1895">
                  <c:v>2.4379999999999999E-4</c:v>
                </c:pt>
                <c:pt idx="1896">
                  <c:v>2.4379999999999999E-4</c:v>
                </c:pt>
                <c:pt idx="1897">
                  <c:v>2.4369999999999999E-4</c:v>
                </c:pt>
                <c:pt idx="1898">
                  <c:v>2.4369999999999999E-4</c:v>
                </c:pt>
                <c:pt idx="1899">
                  <c:v>2.4360000000000001E-4</c:v>
                </c:pt>
                <c:pt idx="1900">
                  <c:v>2.4360000000000001E-4</c:v>
                </c:pt>
                <c:pt idx="1901">
                  <c:v>2.4360000000000001E-4</c:v>
                </c:pt>
                <c:pt idx="1902">
                  <c:v>2.4350000000000001E-4</c:v>
                </c:pt>
                <c:pt idx="1903">
                  <c:v>2.4350000000000001E-4</c:v>
                </c:pt>
                <c:pt idx="1904">
                  <c:v>2.4340000000000001E-4</c:v>
                </c:pt>
                <c:pt idx="1905">
                  <c:v>2.4340000000000001E-4</c:v>
                </c:pt>
                <c:pt idx="1906">
                  <c:v>2.4340000000000001E-4</c:v>
                </c:pt>
                <c:pt idx="1907">
                  <c:v>2.433E-4</c:v>
                </c:pt>
                <c:pt idx="1908">
                  <c:v>2.433E-4</c:v>
                </c:pt>
                <c:pt idx="1909">
                  <c:v>2.432E-4</c:v>
                </c:pt>
                <c:pt idx="1910">
                  <c:v>2.432E-4</c:v>
                </c:pt>
                <c:pt idx="1911">
                  <c:v>2.432E-4</c:v>
                </c:pt>
                <c:pt idx="1912">
                  <c:v>2.431E-4</c:v>
                </c:pt>
                <c:pt idx="1913">
                  <c:v>2.43E-4</c:v>
                </c:pt>
                <c:pt idx="1914">
                  <c:v>2.43E-4</c:v>
                </c:pt>
                <c:pt idx="1915">
                  <c:v>2.43E-4</c:v>
                </c:pt>
                <c:pt idx="1916">
                  <c:v>2.43E-4</c:v>
                </c:pt>
                <c:pt idx="1917">
                  <c:v>2.429E-4</c:v>
                </c:pt>
                <c:pt idx="1918">
                  <c:v>2.429E-4</c:v>
                </c:pt>
                <c:pt idx="1919">
                  <c:v>2.429E-4</c:v>
                </c:pt>
                <c:pt idx="1920">
                  <c:v>2.4279999999999999E-4</c:v>
                </c:pt>
                <c:pt idx="1921">
                  <c:v>2.4279999999999999E-4</c:v>
                </c:pt>
                <c:pt idx="1922">
                  <c:v>2.4279999999999999E-4</c:v>
                </c:pt>
                <c:pt idx="1923">
                  <c:v>2.4269999999999999E-4</c:v>
                </c:pt>
                <c:pt idx="1924">
                  <c:v>2.4259999999999999E-4</c:v>
                </c:pt>
                <c:pt idx="1925">
                  <c:v>2.4259999999999999E-4</c:v>
                </c:pt>
                <c:pt idx="1926">
                  <c:v>2.4259999999999999E-4</c:v>
                </c:pt>
                <c:pt idx="1927">
                  <c:v>2.4259999999999999E-4</c:v>
                </c:pt>
                <c:pt idx="1928">
                  <c:v>2.4250000000000001E-4</c:v>
                </c:pt>
                <c:pt idx="1929">
                  <c:v>2.4250000000000001E-4</c:v>
                </c:pt>
                <c:pt idx="1930">
                  <c:v>2.4250000000000001E-4</c:v>
                </c:pt>
                <c:pt idx="1931">
                  <c:v>2.4240000000000001E-4</c:v>
                </c:pt>
                <c:pt idx="1932">
                  <c:v>2.4240000000000001E-4</c:v>
                </c:pt>
                <c:pt idx="1933">
                  <c:v>2.4230000000000001E-4</c:v>
                </c:pt>
                <c:pt idx="1934">
                  <c:v>2.4230000000000001E-4</c:v>
                </c:pt>
                <c:pt idx="1935">
                  <c:v>2.4220000000000001E-4</c:v>
                </c:pt>
                <c:pt idx="1936">
                  <c:v>2.4220000000000001E-4</c:v>
                </c:pt>
                <c:pt idx="1937">
                  <c:v>2.4220000000000001E-4</c:v>
                </c:pt>
                <c:pt idx="1938">
                  <c:v>2.4220000000000001E-4</c:v>
                </c:pt>
                <c:pt idx="1939">
                  <c:v>2.4220000000000001E-4</c:v>
                </c:pt>
                <c:pt idx="1940">
                  <c:v>2.421E-4</c:v>
                </c:pt>
                <c:pt idx="1941">
                  <c:v>2.42E-4</c:v>
                </c:pt>
                <c:pt idx="1942">
                  <c:v>2.42E-4</c:v>
                </c:pt>
                <c:pt idx="1943">
                  <c:v>2.42E-4</c:v>
                </c:pt>
                <c:pt idx="1944">
                  <c:v>2.419E-4</c:v>
                </c:pt>
                <c:pt idx="1945">
                  <c:v>2.419E-4</c:v>
                </c:pt>
                <c:pt idx="1946">
                  <c:v>2.419E-4</c:v>
                </c:pt>
                <c:pt idx="1947">
                  <c:v>2.418E-4</c:v>
                </c:pt>
                <c:pt idx="1948">
                  <c:v>2.418E-4</c:v>
                </c:pt>
                <c:pt idx="1949">
                  <c:v>2.4169999999999999E-4</c:v>
                </c:pt>
                <c:pt idx="1950">
                  <c:v>2.4169999999999999E-4</c:v>
                </c:pt>
                <c:pt idx="1951">
                  <c:v>2.4169999999999999E-4</c:v>
                </c:pt>
                <c:pt idx="1952">
                  <c:v>2.4159999999999999E-4</c:v>
                </c:pt>
                <c:pt idx="1953">
                  <c:v>2.4159999999999999E-4</c:v>
                </c:pt>
                <c:pt idx="1954">
                  <c:v>2.4149999999999999E-4</c:v>
                </c:pt>
                <c:pt idx="1955">
                  <c:v>2.4149999999999999E-4</c:v>
                </c:pt>
                <c:pt idx="1956">
                  <c:v>2.4149999999999999E-4</c:v>
                </c:pt>
                <c:pt idx="1957">
                  <c:v>2.4140000000000001E-4</c:v>
                </c:pt>
                <c:pt idx="1958">
                  <c:v>2.4140000000000001E-4</c:v>
                </c:pt>
                <c:pt idx="1959">
                  <c:v>2.4140000000000001E-4</c:v>
                </c:pt>
                <c:pt idx="1960">
                  <c:v>2.4140000000000001E-4</c:v>
                </c:pt>
                <c:pt idx="1961">
                  <c:v>2.4130000000000001E-4</c:v>
                </c:pt>
                <c:pt idx="1962">
                  <c:v>2.4130000000000001E-4</c:v>
                </c:pt>
                <c:pt idx="1963">
                  <c:v>2.4130000000000001E-4</c:v>
                </c:pt>
                <c:pt idx="1964">
                  <c:v>2.4120000000000001E-4</c:v>
                </c:pt>
                <c:pt idx="1965">
                  <c:v>2.4120000000000001E-4</c:v>
                </c:pt>
                <c:pt idx="1966">
                  <c:v>2.4120000000000001E-4</c:v>
                </c:pt>
                <c:pt idx="1967">
                  <c:v>2.4110000000000001E-4</c:v>
                </c:pt>
                <c:pt idx="1968">
                  <c:v>2.4110000000000001E-4</c:v>
                </c:pt>
                <c:pt idx="1969">
                  <c:v>2.4110000000000001E-4</c:v>
                </c:pt>
                <c:pt idx="1970">
                  <c:v>2.41E-4</c:v>
                </c:pt>
                <c:pt idx="1971">
                  <c:v>2.41E-4</c:v>
                </c:pt>
                <c:pt idx="1972">
                  <c:v>2.41E-4</c:v>
                </c:pt>
                <c:pt idx="1973">
                  <c:v>2.409E-4</c:v>
                </c:pt>
                <c:pt idx="1974">
                  <c:v>2.408E-4</c:v>
                </c:pt>
                <c:pt idx="1975">
                  <c:v>2.409E-4</c:v>
                </c:pt>
                <c:pt idx="1976">
                  <c:v>2.408E-4</c:v>
                </c:pt>
                <c:pt idx="1977">
                  <c:v>2.408E-4</c:v>
                </c:pt>
                <c:pt idx="1978">
                  <c:v>2.407E-4</c:v>
                </c:pt>
                <c:pt idx="1979">
                  <c:v>2.407E-4</c:v>
                </c:pt>
                <c:pt idx="1980">
                  <c:v>2.407E-4</c:v>
                </c:pt>
                <c:pt idx="1981">
                  <c:v>2.407E-4</c:v>
                </c:pt>
                <c:pt idx="1982">
                  <c:v>2.4059999999999999E-4</c:v>
                </c:pt>
                <c:pt idx="1983">
                  <c:v>2.4049999999999999E-4</c:v>
                </c:pt>
                <c:pt idx="1984">
                  <c:v>2.4049999999999999E-4</c:v>
                </c:pt>
                <c:pt idx="1985">
                  <c:v>2.4049999999999999E-4</c:v>
                </c:pt>
                <c:pt idx="1986">
                  <c:v>2.4039999999999999E-4</c:v>
                </c:pt>
                <c:pt idx="1987">
                  <c:v>2.4039999999999999E-4</c:v>
                </c:pt>
                <c:pt idx="1988">
                  <c:v>2.4039999999999999E-4</c:v>
                </c:pt>
                <c:pt idx="1989">
                  <c:v>2.4039999999999999E-4</c:v>
                </c:pt>
                <c:pt idx="1990">
                  <c:v>2.4030000000000001E-4</c:v>
                </c:pt>
                <c:pt idx="1991">
                  <c:v>2.4030000000000001E-4</c:v>
                </c:pt>
                <c:pt idx="1992">
                  <c:v>2.4020000000000001E-4</c:v>
                </c:pt>
                <c:pt idx="1993">
                  <c:v>2.4020000000000001E-4</c:v>
                </c:pt>
                <c:pt idx="1994">
                  <c:v>2.4020000000000001E-4</c:v>
                </c:pt>
                <c:pt idx="1995">
                  <c:v>2.4020000000000001E-4</c:v>
                </c:pt>
                <c:pt idx="1996">
                  <c:v>2.4010000000000001E-4</c:v>
                </c:pt>
                <c:pt idx="1997">
                  <c:v>2.4010000000000001E-4</c:v>
                </c:pt>
                <c:pt idx="1998">
                  <c:v>2.4010000000000001E-4</c:v>
                </c:pt>
                <c:pt idx="1999">
                  <c:v>2.4010000000000001E-4</c:v>
                </c:pt>
                <c:pt idx="2000">
                  <c:v>2.4000000000000001E-4</c:v>
                </c:pt>
                <c:pt idx="2001">
                  <c:v>2.4000000000000001E-4</c:v>
                </c:pt>
                <c:pt idx="2002">
                  <c:v>2.399E-4</c:v>
                </c:pt>
                <c:pt idx="2003">
                  <c:v>2.399E-4</c:v>
                </c:pt>
                <c:pt idx="2004">
                  <c:v>2.399E-4</c:v>
                </c:pt>
                <c:pt idx="2005">
                  <c:v>2.399E-4</c:v>
                </c:pt>
                <c:pt idx="2006">
                  <c:v>2.398E-4</c:v>
                </c:pt>
                <c:pt idx="2007">
                  <c:v>2.397E-4</c:v>
                </c:pt>
                <c:pt idx="2008">
                  <c:v>2.397E-4</c:v>
                </c:pt>
                <c:pt idx="2009">
                  <c:v>2.397E-4</c:v>
                </c:pt>
                <c:pt idx="2010">
                  <c:v>2.396E-4</c:v>
                </c:pt>
                <c:pt idx="2011">
                  <c:v>2.396E-4</c:v>
                </c:pt>
                <c:pt idx="2012">
                  <c:v>2.396E-4</c:v>
                </c:pt>
                <c:pt idx="2013">
                  <c:v>2.396E-4</c:v>
                </c:pt>
                <c:pt idx="2014">
                  <c:v>2.3949999999999999E-4</c:v>
                </c:pt>
                <c:pt idx="2015">
                  <c:v>2.3949999999999999E-4</c:v>
                </c:pt>
                <c:pt idx="2016">
                  <c:v>2.3949999999999999E-4</c:v>
                </c:pt>
                <c:pt idx="2017">
                  <c:v>2.3939999999999999E-4</c:v>
                </c:pt>
                <c:pt idx="2018">
                  <c:v>2.3929999999999999E-4</c:v>
                </c:pt>
                <c:pt idx="2019">
                  <c:v>2.3939999999999999E-4</c:v>
                </c:pt>
                <c:pt idx="2020">
                  <c:v>2.3929999999999999E-4</c:v>
                </c:pt>
                <c:pt idx="2021">
                  <c:v>2.3929999999999999E-4</c:v>
                </c:pt>
                <c:pt idx="2022">
                  <c:v>2.3929999999999999E-4</c:v>
                </c:pt>
                <c:pt idx="2023">
                  <c:v>2.3919999999999999E-4</c:v>
                </c:pt>
                <c:pt idx="2024">
                  <c:v>2.3919999999999999E-4</c:v>
                </c:pt>
                <c:pt idx="2025">
                  <c:v>2.3919999999999999E-4</c:v>
                </c:pt>
                <c:pt idx="2026">
                  <c:v>2.3919999999999999E-4</c:v>
                </c:pt>
                <c:pt idx="2027">
                  <c:v>2.3910000000000001E-4</c:v>
                </c:pt>
                <c:pt idx="2028">
                  <c:v>2.3910000000000001E-4</c:v>
                </c:pt>
                <c:pt idx="2029">
                  <c:v>2.3900000000000001E-4</c:v>
                </c:pt>
                <c:pt idx="2030">
                  <c:v>2.3900000000000001E-4</c:v>
                </c:pt>
                <c:pt idx="2031">
                  <c:v>2.3900000000000001E-4</c:v>
                </c:pt>
                <c:pt idx="2032">
                  <c:v>2.3890000000000001E-4</c:v>
                </c:pt>
                <c:pt idx="2033">
                  <c:v>2.3890000000000001E-4</c:v>
                </c:pt>
                <c:pt idx="2034">
                  <c:v>2.3890000000000001E-4</c:v>
                </c:pt>
                <c:pt idx="2035">
                  <c:v>2.3890000000000001E-4</c:v>
                </c:pt>
                <c:pt idx="2036">
                  <c:v>2.388E-4</c:v>
                </c:pt>
                <c:pt idx="2037">
                  <c:v>2.388E-4</c:v>
                </c:pt>
                <c:pt idx="2038">
                  <c:v>2.388E-4</c:v>
                </c:pt>
                <c:pt idx="2039">
                  <c:v>2.387E-4</c:v>
                </c:pt>
                <c:pt idx="2040">
                  <c:v>2.387E-4</c:v>
                </c:pt>
                <c:pt idx="2041">
                  <c:v>2.387E-4</c:v>
                </c:pt>
                <c:pt idx="2042">
                  <c:v>2.386E-4</c:v>
                </c:pt>
                <c:pt idx="2043">
                  <c:v>2.386E-4</c:v>
                </c:pt>
                <c:pt idx="2044">
                  <c:v>2.386E-4</c:v>
                </c:pt>
                <c:pt idx="2045">
                  <c:v>2.385E-4</c:v>
                </c:pt>
                <c:pt idx="2046">
                  <c:v>2.385E-4</c:v>
                </c:pt>
                <c:pt idx="2047">
                  <c:v>2.3839999999999999E-4</c:v>
                </c:pt>
                <c:pt idx="2048">
                  <c:v>2.3839999999999999E-4</c:v>
                </c:pt>
                <c:pt idx="2049">
                  <c:v>2.3839999999999999E-4</c:v>
                </c:pt>
                <c:pt idx="2050">
                  <c:v>2.3829999999999999E-4</c:v>
                </c:pt>
                <c:pt idx="2051">
                  <c:v>2.3829999999999999E-4</c:v>
                </c:pt>
                <c:pt idx="2052">
                  <c:v>2.3829999999999999E-4</c:v>
                </c:pt>
                <c:pt idx="2053">
                  <c:v>2.3829999999999999E-4</c:v>
                </c:pt>
                <c:pt idx="2054">
                  <c:v>2.3829999999999999E-4</c:v>
                </c:pt>
                <c:pt idx="2055">
                  <c:v>2.3819999999999999E-4</c:v>
                </c:pt>
                <c:pt idx="2056">
                  <c:v>2.3819999999999999E-4</c:v>
                </c:pt>
                <c:pt idx="2057">
                  <c:v>2.3809999999999999E-4</c:v>
                </c:pt>
                <c:pt idx="2058">
                  <c:v>2.3809999999999999E-4</c:v>
                </c:pt>
                <c:pt idx="2059">
                  <c:v>2.3809999999999999E-4</c:v>
                </c:pt>
                <c:pt idx="2060">
                  <c:v>2.3800000000000001E-4</c:v>
                </c:pt>
                <c:pt idx="2061">
                  <c:v>2.3800000000000001E-4</c:v>
                </c:pt>
                <c:pt idx="2062">
                  <c:v>2.3800000000000001E-4</c:v>
                </c:pt>
                <c:pt idx="2063">
                  <c:v>2.3800000000000001E-4</c:v>
                </c:pt>
                <c:pt idx="2064">
                  <c:v>2.3790000000000001E-4</c:v>
                </c:pt>
                <c:pt idx="2065">
                  <c:v>2.3790000000000001E-4</c:v>
                </c:pt>
                <c:pt idx="2066">
                  <c:v>2.3780000000000001E-4</c:v>
                </c:pt>
                <c:pt idx="2067">
                  <c:v>2.3780000000000001E-4</c:v>
                </c:pt>
                <c:pt idx="2068">
                  <c:v>2.3780000000000001E-4</c:v>
                </c:pt>
                <c:pt idx="2069">
                  <c:v>2.3780000000000001E-4</c:v>
                </c:pt>
                <c:pt idx="2070">
                  <c:v>2.377E-4</c:v>
                </c:pt>
                <c:pt idx="2071">
                  <c:v>2.377E-4</c:v>
                </c:pt>
                <c:pt idx="2072">
                  <c:v>2.376E-4</c:v>
                </c:pt>
                <c:pt idx="2073">
                  <c:v>2.376E-4</c:v>
                </c:pt>
                <c:pt idx="2074">
                  <c:v>2.376E-4</c:v>
                </c:pt>
                <c:pt idx="2075">
                  <c:v>2.376E-4</c:v>
                </c:pt>
                <c:pt idx="2076">
                  <c:v>2.376E-4</c:v>
                </c:pt>
                <c:pt idx="2077">
                  <c:v>2.375E-4</c:v>
                </c:pt>
                <c:pt idx="2078">
                  <c:v>2.375E-4</c:v>
                </c:pt>
                <c:pt idx="2079">
                  <c:v>2.375E-4</c:v>
                </c:pt>
                <c:pt idx="2080">
                  <c:v>2.374E-4</c:v>
                </c:pt>
                <c:pt idx="2081">
                  <c:v>2.374E-4</c:v>
                </c:pt>
                <c:pt idx="2082">
                  <c:v>2.374E-4</c:v>
                </c:pt>
                <c:pt idx="2083">
                  <c:v>2.3729999999999999E-4</c:v>
                </c:pt>
                <c:pt idx="2084">
                  <c:v>2.3729999999999999E-4</c:v>
                </c:pt>
                <c:pt idx="2085">
                  <c:v>2.3729999999999999E-4</c:v>
                </c:pt>
                <c:pt idx="2086">
                  <c:v>2.3729999999999999E-4</c:v>
                </c:pt>
                <c:pt idx="2087">
                  <c:v>2.3729999999999999E-4</c:v>
                </c:pt>
                <c:pt idx="2088">
                  <c:v>2.3719999999999999E-4</c:v>
                </c:pt>
                <c:pt idx="2089">
                  <c:v>2.3709999999999999E-4</c:v>
                </c:pt>
                <c:pt idx="2090">
                  <c:v>2.3719999999999999E-4</c:v>
                </c:pt>
                <c:pt idx="2091">
                  <c:v>2.3709999999999999E-4</c:v>
                </c:pt>
                <c:pt idx="2092">
                  <c:v>2.3709999999999999E-4</c:v>
                </c:pt>
                <c:pt idx="2093">
                  <c:v>2.3709999999999999E-4</c:v>
                </c:pt>
                <c:pt idx="2094">
                  <c:v>2.3699999999999999E-4</c:v>
                </c:pt>
                <c:pt idx="2095">
                  <c:v>2.3699999999999999E-4</c:v>
                </c:pt>
                <c:pt idx="2096">
                  <c:v>2.3699999999999999E-4</c:v>
                </c:pt>
                <c:pt idx="2097">
                  <c:v>2.3699999999999999E-4</c:v>
                </c:pt>
                <c:pt idx="2098">
                  <c:v>2.3690000000000001E-4</c:v>
                </c:pt>
                <c:pt idx="2099">
                  <c:v>2.3690000000000001E-4</c:v>
                </c:pt>
                <c:pt idx="2100">
                  <c:v>2.3680000000000001E-4</c:v>
                </c:pt>
                <c:pt idx="2101">
                  <c:v>2.3680000000000001E-4</c:v>
                </c:pt>
                <c:pt idx="2102">
                  <c:v>2.3680000000000001E-4</c:v>
                </c:pt>
                <c:pt idx="2103">
                  <c:v>2.3670000000000001E-4</c:v>
                </c:pt>
                <c:pt idx="2104">
                  <c:v>2.366E-4</c:v>
                </c:pt>
                <c:pt idx="2105">
                  <c:v>2.366E-4</c:v>
                </c:pt>
                <c:pt idx="2106">
                  <c:v>2.366E-4</c:v>
                </c:pt>
                <c:pt idx="2107">
                  <c:v>2.366E-4</c:v>
                </c:pt>
                <c:pt idx="2108">
                  <c:v>2.366E-4</c:v>
                </c:pt>
                <c:pt idx="2109">
                  <c:v>2.366E-4</c:v>
                </c:pt>
                <c:pt idx="2110">
                  <c:v>2.365E-4</c:v>
                </c:pt>
                <c:pt idx="2111">
                  <c:v>2.365E-4</c:v>
                </c:pt>
                <c:pt idx="2112">
                  <c:v>2.365E-4</c:v>
                </c:pt>
                <c:pt idx="2113">
                  <c:v>2.364E-4</c:v>
                </c:pt>
                <c:pt idx="2114">
                  <c:v>2.364E-4</c:v>
                </c:pt>
                <c:pt idx="2115">
                  <c:v>2.364E-4</c:v>
                </c:pt>
                <c:pt idx="2116">
                  <c:v>2.364E-4</c:v>
                </c:pt>
                <c:pt idx="2117">
                  <c:v>2.364E-4</c:v>
                </c:pt>
                <c:pt idx="2118">
                  <c:v>2.363E-4</c:v>
                </c:pt>
                <c:pt idx="2119">
                  <c:v>2.363E-4</c:v>
                </c:pt>
                <c:pt idx="2120">
                  <c:v>2.362E-4</c:v>
                </c:pt>
                <c:pt idx="2121">
                  <c:v>2.362E-4</c:v>
                </c:pt>
                <c:pt idx="2122">
                  <c:v>2.362E-4</c:v>
                </c:pt>
                <c:pt idx="2123">
                  <c:v>2.362E-4</c:v>
                </c:pt>
                <c:pt idx="2124">
                  <c:v>2.362E-4</c:v>
                </c:pt>
                <c:pt idx="2125">
                  <c:v>2.3609999999999999E-4</c:v>
                </c:pt>
                <c:pt idx="2126">
                  <c:v>2.3609999999999999E-4</c:v>
                </c:pt>
                <c:pt idx="2127">
                  <c:v>2.3609999999999999E-4</c:v>
                </c:pt>
                <c:pt idx="2128">
                  <c:v>2.3599999999999999E-4</c:v>
                </c:pt>
                <c:pt idx="2129">
                  <c:v>2.3589999999999999E-4</c:v>
                </c:pt>
                <c:pt idx="2130">
                  <c:v>2.3589999999999999E-4</c:v>
                </c:pt>
                <c:pt idx="2131">
                  <c:v>2.3599999999999999E-4</c:v>
                </c:pt>
                <c:pt idx="2132">
                  <c:v>2.3599999999999999E-4</c:v>
                </c:pt>
                <c:pt idx="2133">
                  <c:v>2.3589999999999999E-4</c:v>
                </c:pt>
                <c:pt idx="2134">
                  <c:v>2.3580000000000001E-4</c:v>
                </c:pt>
                <c:pt idx="2135">
                  <c:v>2.3580000000000001E-4</c:v>
                </c:pt>
                <c:pt idx="2136">
                  <c:v>2.3580000000000001E-4</c:v>
                </c:pt>
                <c:pt idx="2137">
                  <c:v>2.3580000000000001E-4</c:v>
                </c:pt>
                <c:pt idx="2138">
                  <c:v>2.3580000000000001E-4</c:v>
                </c:pt>
                <c:pt idx="2139">
                  <c:v>2.3570000000000001E-4</c:v>
                </c:pt>
                <c:pt idx="2140">
                  <c:v>2.3570000000000001E-4</c:v>
                </c:pt>
                <c:pt idx="2141">
                  <c:v>2.3560000000000001E-4</c:v>
                </c:pt>
                <c:pt idx="2142">
                  <c:v>2.3560000000000001E-4</c:v>
                </c:pt>
                <c:pt idx="2143">
                  <c:v>2.3560000000000001E-4</c:v>
                </c:pt>
                <c:pt idx="2144">
                  <c:v>2.3550000000000001E-4</c:v>
                </c:pt>
                <c:pt idx="2145">
                  <c:v>2.3550000000000001E-4</c:v>
                </c:pt>
                <c:pt idx="2146">
                  <c:v>2.3550000000000001E-4</c:v>
                </c:pt>
                <c:pt idx="2147">
                  <c:v>2.3550000000000001E-4</c:v>
                </c:pt>
                <c:pt idx="2148">
                  <c:v>2.3550000000000001E-4</c:v>
                </c:pt>
                <c:pt idx="2149">
                  <c:v>2.3550000000000001E-4</c:v>
                </c:pt>
                <c:pt idx="2150">
                  <c:v>2.3550000000000001E-4</c:v>
                </c:pt>
                <c:pt idx="2151">
                  <c:v>2.354E-4</c:v>
                </c:pt>
                <c:pt idx="2152">
                  <c:v>2.354E-4</c:v>
                </c:pt>
                <c:pt idx="2153">
                  <c:v>2.354E-4</c:v>
                </c:pt>
                <c:pt idx="2154">
                  <c:v>2.353E-4</c:v>
                </c:pt>
                <c:pt idx="2155">
                  <c:v>2.353E-4</c:v>
                </c:pt>
                <c:pt idx="2156">
                  <c:v>2.353E-4</c:v>
                </c:pt>
                <c:pt idx="2157">
                  <c:v>2.353E-4</c:v>
                </c:pt>
                <c:pt idx="2158">
                  <c:v>2.352E-4</c:v>
                </c:pt>
                <c:pt idx="2159">
                  <c:v>2.352E-4</c:v>
                </c:pt>
                <c:pt idx="2160">
                  <c:v>2.351E-4</c:v>
                </c:pt>
                <c:pt idx="2161">
                  <c:v>2.351E-4</c:v>
                </c:pt>
                <c:pt idx="2162">
                  <c:v>2.351E-4</c:v>
                </c:pt>
                <c:pt idx="2163">
                  <c:v>2.3499999999999999E-4</c:v>
                </c:pt>
                <c:pt idx="2164">
                  <c:v>2.3499999999999999E-4</c:v>
                </c:pt>
                <c:pt idx="2165">
                  <c:v>2.3499999999999999E-4</c:v>
                </c:pt>
                <c:pt idx="2166">
                  <c:v>2.3499999999999999E-4</c:v>
                </c:pt>
                <c:pt idx="2167">
                  <c:v>2.3489999999999999E-4</c:v>
                </c:pt>
                <c:pt idx="2168">
                  <c:v>2.3489999999999999E-4</c:v>
                </c:pt>
                <c:pt idx="2169">
                  <c:v>2.3489999999999999E-4</c:v>
                </c:pt>
                <c:pt idx="2170">
                  <c:v>2.3489999999999999E-4</c:v>
                </c:pt>
                <c:pt idx="2171">
                  <c:v>2.3479999999999999E-4</c:v>
                </c:pt>
                <c:pt idx="2172">
                  <c:v>2.3479999999999999E-4</c:v>
                </c:pt>
                <c:pt idx="2173">
                  <c:v>2.3479999999999999E-4</c:v>
                </c:pt>
                <c:pt idx="2174">
                  <c:v>2.3470000000000001E-4</c:v>
                </c:pt>
                <c:pt idx="2175">
                  <c:v>2.3470000000000001E-4</c:v>
                </c:pt>
                <c:pt idx="2176">
                  <c:v>2.3470000000000001E-4</c:v>
                </c:pt>
                <c:pt idx="2177">
                  <c:v>2.3470000000000001E-4</c:v>
                </c:pt>
                <c:pt idx="2178">
                  <c:v>2.3470000000000001E-4</c:v>
                </c:pt>
                <c:pt idx="2179">
                  <c:v>2.3460000000000001E-4</c:v>
                </c:pt>
                <c:pt idx="2180">
                  <c:v>2.3460000000000001E-4</c:v>
                </c:pt>
                <c:pt idx="2181">
                  <c:v>2.3460000000000001E-4</c:v>
                </c:pt>
                <c:pt idx="2182">
                  <c:v>2.3450000000000001E-4</c:v>
                </c:pt>
                <c:pt idx="2183">
                  <c:v>2.3450000000000001E-4</c:v>
                </c:pt>
                <c:pt idx="2184">
                  <c:v>2.3450000000000001E-4</c:v>
                </c:pt>
                <c:pt idx="2185">
                  <c:v>2.3450000000000001E-4</c:v>
                </c:pt>
                <c:pt idx="2186">
                  <c:v>2.3450000000000001E-4</c:v>
                </c:pt>
                <c:pt idx="2187">
                  <c:v>2.3440000000000001E-4</c:v>
                </c:pt>
                <c:pt idx="2188">
                  <c:v>2.3440000000000001E-4</c:v>
                </c:pt>
                <c:pt idx="2189">
                  <c:v>2.3440000000000001E-4</c:v>
                </c:pt>
                <c:pt idx="2190">
                  <c:v>2.343E-4</c:v>
                </c:pt>
                <c:pt idx="2191">
                  <c:v>2.343E-4</c:v>
                </c:pt>
                <c:pt idx="2192">
                  <c:v>2.343E-4</c:v>
                </c:pt>
                <c:pt idx="2193">
                  <c:v>2.343E-4</c:v>
                </c:pt>
                <c:pt idx="2194">
                  <c:v>2.342E-4</c:v>
                </c:pt>
                <c:pt idx="2195">
                  <c:v>2.342E-4</c:v>
                </c:pt>
                <c:pt idx="2196">
                  <c:v>2.342E-4</c:v>
                </c:pt>
                <c:pt idx="2197">
                  <c:v>2.342E-4</c:v>
                </c:pt>
                <c:pt idx="2198">
                  <c:v>2.342E-4</c:v>
                </c:pt>
                <c:pt idx="2199">
                  <c:v>2.341E-4</c:v>
                </c:pt>
                <c:pt idx="2200">
                  <c:v>2.341E-4</c:v>
                </c:pt>
                <c:pt idx="2201">
                  <c:v>2.341E-4</c:v>
                </c:pt>
                <c:pt idx="2202">
                  <c:v>2.34E-4</c:v>
                </c:pt>
                <c:pt idx="2203">
                  <c:v>2.341E-4</c:v>
                </c:pt>
                <c:pt idx="2204">
                  <c:v>2.34E-4</c:v>
                </c:pt>
                <c:pt idx="2205">
                  <c:v>2.3389999999999999E-4</c:v>
                </c:pt>
                <c:pt idx="2206">
                  <c:v>2.3389999999999999E-4</c:v>
                </c:pt>
                <c:pt idx="2207">
                  <c:v>2.3389999999999999E-4</c:v>
                </c:pt>
                <c:pt idx="2208">
                  <c:v>2.3389999999999999E-4</c:v>
                </c:pt>
                <c:pt idx="2209">
                  <c:v>2.3389999999999999E-4</c:v>
                </c:pt>
                <c:pt idx="2210">
                  <c:v>2.3389999999999999E-4</c:v>
                </c:pt>
                <c:pt idx="2211">
                  <c:v>2.3379999999999999E-4</c:v>
                </c:pt>
                <c:pt idx="2212">
                  <c:v>2.3379999999999999E-4</c:v>
                </c:pt>
                <c:pt idx="2213">
                  <c:v>2.3369999999999999E-4</c:v>
                </c:pt>
                <c:pt idx="2214">
                  <c:v>2.3369999999999999E-4</c:v>
                </c:pt>
                <c:pt idx="2215">
                  <c:v>2.3369999999999999E-4</c:v>
                </c:pt>
                <c:pt idx="2216">
                  <c:v>2.3369999999999999E-4</c:v>
                </c:pt>
                <c:pt idx="2217">
                  <c:v>2.3360000000000001E-4</c:v>
                </c:pt>
                <c:pt idx="2218">
                  <c:v>2.3360000000000001E-4</c:v>
                </c:pt>
                <c:pt idx="2219">
                  <c:v>2.3360000000000001E-4</c:v>
                </c:pt>
                <c:pt idx="2220">
                  <c:v>2.3360000000000001E-4</c:v>
                </c:pt>
                <c:pt idx="2221">
                  <c:v>2.3360000000000001E-4</c:v>
                </c:pt>
                <c:pt idx="2222">
                  <c:v>2.3350000000000001E-4</c:v>
                </c:pt>
                <c:pt idx="2223">
                  <c:v>2.3350000000000001E-4</c:v>
                </c:pt>
                <c:pt idx="2224">
                  <c:v>2.3350000000000001E-4</c:v>
                </c:pt>
                <c:pt idx="2225">
                  <c:v>2.3350000000000001E-4</c:v>
                </c:pt>
                <c:pt idx="2226">
                  <c:v>2.3340000000000001E-4</c:v>
                </c:pt>
                <c:pt idx="2227">
                  <c:v>2.3340000000000001E-4</c:v>
                </c:pt>
                <c:pt idx="2228">
                  <c:v>2.3330000000000001E-4</c:v>
                </c:pt>
                <c:pt idx="2229">
                  <c:v>2.3330000000000001E-4</c:v>
                </c:pt>
                <c:pt idx="2230">
                  <c:v>2.3330000000000001E-4</c:v>
                </c:pt>
                <c:pt idx="2231">
                  <c:v>2.3330000000000001E-4</c:v>
                </c:pt>
                <c:pt idx="2232">
                  <c:v>2.3330000000000001E-4</c:v>
                </c:pt>
                <c:pt idx="2233">
                  <c:v>2.332E-4</c:v>
                </c:pt>
                <c:pt idx="2234">
                  <c:v>2.332E-4</c:v>
                </c:pt>
                <c:pt idx="2235">
                  <c:v>2.332E-4</c:v>
                </c:pt>
                <c:pt idx="2236">
                  <c:v>2.332E-4</c:v>
                </c:pt>
                <c:pt idx="2237">
                  <c:v>2.332E-4</c:v>
                </c:pt>
                <c:pt idx="2238">
                  <c:v>2.331E-4</c:v>
                </c:pt>
                <c:pt idx="2239">
                  <c:v>2.331E-4</c:v>
                </c:pt>
                <c:pt idx="2240">
                  <c:v>2.33E-4</c:v>
                </c:pt>
                <c:pt idx="2241">
                  <c:v>2.33E-4</c:v>
                </c:pt>
                <c:pt idx="2242">
                  <c:v>2.33E-4</c:v>
                </c:pt>
                <c:pt idx="2243">
                  <c:v>2.33E-4</c:v>
                </c:pt>
                <c:pt idx="2244">
                  <c:v>2.33E-4</c:v>
                </c:pt>
                <c:pt idx="2245">
                  <c:v>2.329E-4</c:v>
                </c:pt>
                <c:pt idx="2246">
                  <c:v>2.329E-4</c:v>
                </c:pt>
                <c:pt idx="2247">
                  <c:v>2.329E-4</c:v>
                </c:pt>
                <c:pt idx="2248">
                  <c:v>2.329E-4</c:v>
                </c:pt>
                <c:pt idx="2249">
                  <c:v>2.3279999999999999E-4</c:v>
                </c:pt>
                <c:pt idx="2250">
                  <c:v>2.3279999999999999E-4</c:v>
                </c:pt>
                <c:pt idx="2251">
                  <c:v>2.3279999999999999E-4</c:v>
                </c:pt>
                <c:pt idx="2252">
                  <c:v>2.3279999999999999E-4</c:v>
                </c:pt>
                <c:pt idx="2253">
                  <c:v>2.3269999999999999E-4</c:v>
                </c:pt>
                <c:pt idx="2254">
                  <c:v>2.3269999999999999E-4</c:v>
                </c:pt>
                <c:pt idx="2255">
                  <c:v>2.3269999999999999E-4</c:v>
                </c:pt>
                <c:pt idx="2256">
                  <c:v>2.3269999999999999E-4</c:v>
                </c:pt>
                <c:pt idx="2257">
                  <c:v>2.3259999999999999E-4</c:v>
                </c:pt>
                <c:pt idx="2258">
                  <c:v>2.3259999999999999E-4</c:v>
                </c:pt>
                <c:pt idx="2259">
                  <c:v>2.3259999999999999E-4</c:v>
                </c:pt>
                <c:pt idx="2260">
                  <c:v>2.3259999999999999E-4</c:v>
                </c:pt>
                <c:pt idx="2261">
                  <c:v>2.3250000000000001E-4</c:v>
                </c:pt>
                <c:pt idx="2262">
                  <c:v>2.3250000000000001E-4</c:v>
                </c:pt>
                <c:pt idx="2263">
                  <c:v>2.3250000000000001E-4</c:v>
                </c:pt>
                <c:pt idx="2264">
                  <c:v>2.3250000000000001E-4</c:v>
                </c:pt>
                <c:pt idx="2265">
                  <c:v>2.3250000000000001E-4</c:v>
                </c:pt>
                <c:pt idx="2266">
                  <c:v>2.3250000000000001E-4</c:v>
                </c:pt>
                <c:pt idx="2267">
                  <c:v>2.3240000000000001E-4</c:v>
                </c:pt>
                <c:pt idx="2268">
                  <c:v>2.3240000000000001E-4</c:v>
                </c:pt>
                <c:pt idx="2269">
                  <c:v>2.3240000000000001E-4</c:v>
                </c:pt>
                <c:pt idx="2270">
                  <c:v>2.3230000000000001E-4</c:v>
                </c:pt>
                <c:pt idx="2271">
                  <c:v>2.3230000000000001E-4</c:v>
                </c:pt>
                <c:pt idx="2272">
                  <c:v>2.3230000000000001E-4</c:v>
                </c:pt>
                <c:pt idx="2273">
                  <c:v>2.3230000000000001E-4</c:v>
                </c:pt>
                <c:pt idx="2274">
                  <c:v>2.3230000000000001E-4</c:v>
                </c:pt>
                <c:pt idx="2275">
                  <c:v>2.3220000000000001E-4</c:v>
                </c:pt>
                <c:pt idx="2276">
                  <c:v>2.321E-4</c:v>
                </c:pt>
                <c:pt idx="2277">
                  <c:v>2.321E-4</c:v>
                </c:pt>
                <c:pt idx="2278">
                  <c:v>2.321E-4</c:v>
                </c:pt>
                <c:pt idx="2279">
                  <c:v>2.321E-4</c:v>
                </c:pt>
                <c:pt idx="2280">
                  <c:v>2.321E-4</c:v>
                </c:pt>
                <c:pt idx="2281">
                  <c:v>2.321E-4</c:v>
                </c:pt>
                <c:pt idx="2282">
                  <c:v>2.321E-4</c:v>
                </c:pt>
                <c:pt idx="2283">
                  <c:v>2.321E-4</c:v>
                </c:pt>
                <c:pt idx="2284">
                  <c:v>2.32E-4</c:v>
                </c:pt>
                <c:pt idx="2285">
                  <c:v>2.32E-4</c:v>
                </c:pt>
                <c:pt idx="2286">
                  <c:v>2.32E-4</c:v>
                </c:pt>
                <c:pt idx="2287">
                  <c:v>2.319E-4</c:v>
                </c:pt>
                <c:pt idx="2288">
                  <c:v>2.319E-4</c:v>
                </c:pt>
                <c:pt idx="2289">
                  <c:v>2.319E-4</c:v>
                </c:pt>
                <c:pt idx="2290">
                  <c:v>2.319E-4</c:v>
                </c:pt>
                <c:pt idx="2291">
                  <c:v>2.318E-4</c:v>
                </c:pt>
                <c:pt idx="2292">
                  <c:v>2.318E-4</c:v>
                </c:pt>
                <c:pt idx="2293">
                  <c:v>2.318E-4</c:v>
                </c:pt>
                <c:pt idx="2294">
                  <c:v>2.318E-4</c:v>
                </c:pt>
                <c:pt idx="2295">
                  <c:v>2.318E-4</c:v>
                </c:pt>
                <c:pt idx="2296">
                  <c:v>2.318E-4</c:v>
                </c:pt>
                <c:pt idx="2297">
                  <c:v>2.3169999999999999E-4</c:v>
                </c:pt>
                <c:pt idx="2298">
                  <c:v>2.3169999999999999E-4</c:v>
                </c:pt>
                <c:pt idx="2299">
                  <c:v>2.3169999999999999E-4</c:v>
                </c:pt>
                <c:pt idx="2300">
                  <c:v>2.3159999999999999E-4</c:v>
                </c:pt>
                <c:pt idx="2301">
                  <c:v>2.3159999999999999E-4</c:v>
                </c:pt>
                <c:pt idx="2302">
                  <c:v>2.3159999999999999E-4</c:v>
                </c:pt>
                <c:pt idx="2303">
                  <c:v>2.3159999999999999E-4</c:v>
                </c:pt>
                <c:pt idx="2304">
                  <c:v>2.3159999999999999E-4</c:v>
                </c:pt>
                <c:pt idx="2305">
                  <c:v>2.3159999999999999E-4</c:v>
                </c:pt>
                <c:pt idx="2306">
                  <c:v>2.3149999999999999E-4</c:v>
                </c:pt>
                <c:pt idx="2307">
                  <c:v>2.3149999999999999E-4</c:v>
                </c:pt>
                <c:pt idx="2308">
                  <c:v>2.3149999999999999E-4</c:v>
                </c:pt>
                <c:pt idx="2309">
                  <c:v>2.3139999999999999E-4</c:v>
                </c:pt>
                <c:pt idx="2310">
                  <c:v>2.3139999999999999E-4</c:v>
                </c:pt>
                <c:pt idx="2311">
                  <c:v>2.3139999999999999E-4</c:v>
                </c:pt>
                <c:pt idx="2312">
                  <c:v>2.3139999999999999E-4</c:v>
                </c:pt>
                <c:pt idx="2313">
                  <c:v>2.3130000000000001E-4</c:v>
                </c:pt>
                <c:pt idx="2314">
                  <c:v>2.3130000000000001E-4</c:v>
                </c:pt>
                <c:pt idx="2315">
                  <c:v>2.3130000000000001E-4</c:v>
                </c:pt>
                <c:pt idx="2316">
                  <c:v>2.3130000000000001E-4</c:v>
                </c:pt>
                <c:pt idx="2317">
                  <c:v>2.3130000000000001E-4</c:v>
                </c:pt>
                <c:pt idx="2318">
                  <c:v>2.3130000000000001E-4</c:v>
                </c:pt>
                <c:pt idx="2319">
                  <c:v>2.3130000000000001E-4</c:v>
                </c:pt>
                <c:pt idx="2320">
                  <c:v>2.3120000000000001E-4</c:v>
                </c:pt>
                <c:pt idx="2321">
                  <c:v>2.3120000000000001E-4</c:v>
                </c:pt>
                <c:pt idx="2322">
                  <c:v>2.3120000000000001E-4</c:v>
                </c:pt>
                <c:pt idx="2323">
                  <c:v>2.3110000000000001E-4</c:v>
                </c:pt>
                <c:pt idx="2324">
                  <c:v>2.3110000000000001E-4</c:v>
                </c:pt>
                <c:pt idx="2325">
                  <c:v>2.3110000000000001E-4</c:v>
                </c:pt>
                <c:pt idx="2326">
                  <c:v>2.3110000000000001E-4</c:v>
                </c:pt>
                <c:pt idx="2327">
                  <c:v>2.3110000000000001E-4</c:v>
                </c:pt>
                <c:pt idx="2328">
                  <c:v>2.31E-4</c:v>
                </c:pt>
                <c:pt idx="2329">
                  <c:v>2.31E-4</c:v>
                </c:pt>
                <c:pt idx="2330">
                  <c:v>2.31E-4</c:v>
                </c:pt>
                <c:pt idx="2331">
                  <c:v>2.309E-4</c:v>
                </c:pt>
                <c:pt idx="2332">
                  <c:v>2.31E-4</c:v>
                </c:pt>
                <c:pt idx="2333">
                  <c:v>2.309E-4</c:v>
                </c:pt>
                <c:pt idx="2334">
                  <c:v>2.309E-4</c:v>
                </c:pt>
                <c:pt idx="2335">
                  <c:v>2.309E-4</c:v>
                </c:pt>
                <c:pt idx="2336">
                  <c:v>2.309E-4</c:v>
                </c:pt>
                <c:pt idx="2337">
                  <c:v>2.308E-4</c:v>
                </c:pt>
                <c:pt idx="2338">
                  <c:v>2.308E-4</c:v>
                </c:pt>
                <c:pt idx="2339">
                  <c:v>2.308E-4</c:v>
                </c:pt>
                <c:pt idx="2340">
                  <c:v>2.308E-4</c:v>
                </c:pt>
                <c:pt idx="2341">
                  <c:v>2.308E-4</c:v>
                </c:pt>
                <c:pt idx="2342">
                  <c:v>2.307E-4</c:v>
                </c:pt>
                <c:pt idx="2343">
                  <c:v>2.307E-4</c:v>
                </c:pt>
                <c:pt idx="2344">
                  <c:v>2.307E-4</c:v>
                </c:pt>
                <c:pt idx="2345">
                  <c:v>2.307E-4</c:v>
                </c:pt>
                <c:pt idx="2346">
                  <c:v>2.3059999999999999E-4</c:v>
                </c:pt>
                <c:pt idx="2347">
                  <c:v>2.3059999999999999E-4</c:v>
                </c:pt>
                <c:pt idx="2348">
                  <c:v>2.3059999999999999E-4</c:v>
                </c:pt>
                <c:pt idx="2349">
                  <c:v>2.3059999999999999E-4</c:v>
                </c:pt>
                <c:pt idx="2350">
                  <c:v>2.3049999999999999E-4</c:v>
                </c:pt>
                <c:pt idx="2351">
                  <c:v>2.3049999999999999E-4</c:v>
                </c:pt>
                <c:pt idx="2352">
                  <c:v>2.3049999999999999E-4</c:v>
                </c:pt>
                <c:pt idx="2353">
                  <c:v>2.3049999999999999E-4</c:v>
                </c:pt>
                <c:pt idx="2354">
                  <c:v>2.3049999999999999E-4</c:v>
                </c:pt>
                <c:pt idx="2355">
                  <c:v>2.3039999999999999E-4</c:v>
                </c:pt>
                <c:pt idx="2356">
                  <c:v>2.3029999999999999E-4</c:v>
                </c:pt>
                <c:pt idx="2357">
                  <c:v>2.3029999999999999E-4</c:v>
                </c:pt>
                <c:pt idx="2358">
                  <c:v>2.3039999999999999E-4</c:v>
                </c:pt>
                <c:pt idx="2359">
                  <c:v>2.3039999999999999E-4</c:v>
                </c:pt>
                <c:pt idx="2360">
                  <c:v>2.3039999999999999E-4</c:v>
                </c:pt>
                <c:pt idx="2361">
                  <c:v>2.3039999999999999E-4</c:v>
                </c:pt>
                <c:pt idx="2362">
                  <c:v>2.3039999999999999E-4</c:v>
                </c:pt>
                <c:pt idx="2363">
                  <c:v>2.3029999999999999E-4</c:v>
                </c:pt>
                <c:pt idx="2364">
                  <c:v>2.3029999999999999E-4</c:v>
                </c:pt>
                <c:pt idx="2365">
                  <c:v>2.3020000000000001E-4</c:v>
                </c:pt>
                <c:pt idx="2366">
                  <c:v>2.3020000000000001E-4</c:v>
                </c:pt>
                <c:pt idx="2367">
                  <c:v>2.3020000000000001E-4</c:v>
                </c:pt>
                <c:pt idx="2368">
                  <c:v>2.3020000000000001E-4</c:v>
                </c:pt>
                <c:pt idx="2369">
                  <c:v>2.3010000000000001E-4</c:v>
                </c:pt>
                <c:pt idx="2370">
                  <c:v>2.3010000000000001E-4</c:v>
                </c:pt>
                <c:pt idx="2371">
                  <c:v>2.3010000000000001E-4</c:v>
                </c:pt>
                <c:pt idx="2372">
                  <c:v>2.3010000000000001E-4</c:v>
                </c:pt>
                <c:pt idx="2373">
                  <c:v>2.3000000000000001E-4</c:v>
                </c:pt>
                <c:pt idx="2374">
                  <c:v>2.3000000000000001E-4</c:v>
                </c:pt>
                <c:pt idx="2375">
                  <c:v>2.3000000000000001E-4</c:v>
                </c:pt>
                <c:pt idx="2376">
                  <c:v>2.3000000000000001E-4</c:v>
                </c:pt>
                <c:pt idx="2377">
                  <c:v>2.299E-4</c:v>
                </c:pt>
                <c:pt idx="2378">
                  <c:v>2.299E-4</c:v>
                </c:pt>
                <c:pt idx="2379">
                  <c:v>2.299E-4</c:v>
                </c:pt>
                <c:pt idx="2380">
                  <c:v>2.299E-4</c:v>
                </c:pt>
                <c:pt idx="2381">
                  <c:v>2.299E-4</c:v>
                </c:pt>
                <c:pt idx="2382">
                  <c:v>2.298E-4</c:v>
                </c:pt>
                <c:pt idx="2383">
                  <c:v>2.298E-4</c:v>
                </c:pt>
                <c:pt idx="2384">
                  <c:v>2.298E-4</c:v>
                </c:pt>
                <c:pt idx="2385">
                  <c:v>2.298E-4</c:v>
                </c:pt>
                <c:pt idx="2386">
                  <c:v>2.298E-4</c:v>
                </c:pt>
                <c:pt idx="2387">
                  <c:v>2.298E-4</c:v>
                </c:pt>
                <c:pt idx="2388">
                  <c:v>2.297E-4</c:v>
                </c:pt>
                <c:pt idx="2389">
                  <c:v>2.297E-4</c:v>
                </c:pt>
                <c:pt idx="2390">
                  <c:v>2.297E-4</c:v>
                </c:pt>
                <c:pt idx="2391">
                  <c:v>2.297E-4</c:v>
                </c:pt>
                <c:pt idx="2392">
                  <c:v>2.297E-4</c:v>
                </c:pt>
                <c:pt idx="2393">
                  <c:v>2.296E-4</c:v>
                </c:pt>
                <c:pt idx="2394">
                  <c:v>2.296E-4</c:v>
                </c:pt>
                <c:pt idx="2395">
                  <c:v>2.296E-4</c:v>
                </c:pt>
                <c:pt idx="2396">
                  <c:v>2.296E-4</c:v>
                </c:pt>
                <c:pt idx="2397">
                  <c:v>2.2949999999999999E-4</c:v>
                </c:pt>
                <c:pt idx="2398">
                  <c:v>2.2949999999999999E-4</c:v>
                </c:pt>
                <c:pt idx="2399">
                  <c:v>2.2949999999999999E-4</c:v>
                </c:pt>
                <c:pt idx="2400">
                  <c:v>2.2939999999999999E-4</c:v>
                </c:pt>
                <c:pt idx="2401">
                  <c:v>2.2939999999999999E-4</c:v>
                </c:pt>
                <c:pt idx="2402">
                  <c:v>2.2949999999999999E-4</c:v>
                </c:pt>
                <c:pt idx="2403">
                  <c:v>2.2949999999999999E-4</c:v>
                </c:pt>
                <c:pt idx="2404">
                  <c:v>2.2939999999999999E-4</c:v>
                </c:pt>
                <c:pt idx="2405">
                  <c:v>2.2939999999999999E-4</c:v>
                </c:pt>
                <c:pt idx="2406">
                  <c:v>2.2939999999999999E-4</c:v>
                </c:pt>
                <c:pt idx="2407">
                  <c:v>2.2939999999999999E-4</c:v>
                </c:pt>
                <c:pt idx="2408">
                  <c:v>2.2929999999999999E-4</c:v>
                </c:pt>
                <c:pt idx="2409">
                  <c:v>2.2929999999999999E-4</c:v>
                </c:pt>
                <c:pt idx="2410">
                  <c:v>2.2929999999999999E-4</c:v>
                </c:pt>
                <c:pt idx="2411">
                  <c:v>2.2929999999999999E-4</c:v>
                </c:pt>
                <c:pt idx="2412">
                  <c:v>2.2919999999999999E-4</c:v>
                </c:pt>
                <c:pt idx="2413">
                  <c:v>2.2919999999999999E-4</c:v>
                </c:pt>
                <c:pt idx="2414">
                  <c:v>2.2919999999999999E-4</c:v>
                </c:pt>
                <c:pt idx="2415">
                  <c:v>2.2919999999999999E-4</c:v>
                </c:pt>
                <c:pt idx="2416">
                  <c:v>2.2910000000000001E-4</c:v>
                </c:pt>
                <c:pt idx="2417">
                  <c:v>2.2910000000000001E-4</c:v>
                </c:pt>
                <c:pt idx="2418">
                  <c:v>2.2910000000000001E-4</c:v>
                </c:pt>
                <c:pt idx="2419">
                  <c:v>2.2910000000000001E-4</c:v>
                </c:pt>
                <c:pt idx="2420">
                  <c:v>2.2910000000000001E-4</c:v>
                </c:pt>
                <c:pt idx="2421">
                  <c:v>2.2900000000000001E-4</c:v>
                </c:pt>
                <c:pt idx="2422">
                  <c:v>2.2910000000000001E-4</c:v>
                </c:pt>
                <c:pt idx="2423">
                  <c:v>2.2910000000000001E-4</c:v>
                </c:pt>
                <c:pt idx="2424">
                  <c:v>2.2900000000000001E-4</c:v>
                </c:pt>
                <c:pt idx="2425">
                  <c:v>2.2890000000000001E-4</c:v>
                </c:pt>
                <c:pt idx="2426">
                  <c:v>2.2900000000000001E-4</c:v>
                </c:pt>
                <c:pt idx="2427">
                  <c:v>2.2900000000000001E-4</c:v>
                </c:pt>
                <c:pt idx="2428">
                  <c:v>2.2890000000000001E-4</c:v>
                </c:pt>
                <c:pt idx="2429">
                  <c:v>2.2890000000000001E-4</c:v>
                </c:pt>
                <c:pt idx="2430">
                  <c:v>2.2890000000000001E-4</c:v>
                </c:pt>
                <c:pt idx="2431">
                  <c:v>2.2890000000000001E-4</c:v>
                </c:pt>
                <c:pt idx="2432">
                  <c:v>2.288E-4</c:v>
                </c:pt>
                <c:pt idx="2433">
                  <c:v>2.288E-4</c:v>
                </c:pt>
                <c:pt idx="2434">
                  <c:v>2.2890000000000001E-4</c:v>
                </c:pt>
                <c:pt idx="2435">
                  <c:v>2.288E-4</c:v>
                </c:pt>
                <c:pt idx="2436">
                  <c:v>2.287E-4</c:v>
                </c:pt>
                <c:pt idx="2437">
                  <c:v>2.287E-4</c:v>
                </c:pt>
                <c:pt idx="2438">
                  <c:v>2.286E-4</c:v>
                </c:pt>
                <c:pt idx="2439">
                  <c:v>2.287E-4</c:v>
                </c:pt>
                <c:pt idx="2440">
                  <c:v>2.287E-4</c:v>
                </c:pt>
                <c:pt idx="2441">
                  <c:v>2.286E-4</c:v>
                </c:pt>
                <c:pt idx="2442">
                  <c:v>2.286E-4</c:v>
                </c:pt>
                <c:pt idx="2443">
                  <c:v>2.286E-4</c:v>
                </c:pt>
                <c:pt idx="2444">
                  <c:v>2.286E-4</c:v>
                </c:pt>
                <c:pt idx="2445">
                  <c:v>2.286E-4</c:v>
                </c:pt>
                <c:pt idx="2446">
                  <c:v>2.286E-4</c:v>
                </c:pt>
                <c:pt idx="2447">
                  <c:v>2.286E-4</c:v>
                </c:pt>
                <c:pt idx="2448">
                  <c:v>2.285E-4</c:v>
                </c:pt>
                <c:pt idx="2449">
                  <c:v>2.285E-4</c:v>
                </c:pt>
                <c:pt idx="2450">
                  <c:v>2.285E-4</c:v>
                </c:pt>
                <c:pt idx="2451">
                  <c:v>2.285E-4</c:v>
                </c:pt>
                <c:pt idx="2452">
                  <c:v>2.285E-4</c:v>
                </c:pt>
                <c:pt idx="2453">
                  <c:v>2.285E-4</c:v>
                </c:pt>
                <c:pt idx="2454">
                  <c:v>2.284E-4</c:v>
                </c:pt>
                <c:pt idx="2455">
                  <c:v>2.284E-4</c:v>
                </c:pt>
                <c:pt idx="2456">
                  <c:v>2.284E-4</c:v>
                </c:pt>
                <c:pt idx="2457">
                  <c:v>2.2829999999999999E-4</c:v>
                </c:pt>
                <c:pt idx="2458">
                  <c:v>2.2829999999999999E-4</c:v>
                </c:pt>
                <c:pt idx="2459">
                  <c:v>2.284E-4</c:v>
                </c:pt>
                <c:pt idx="2460">
                  <c:v>2.2829999999999999E-4</c:v>
                </c:pt>
                <c:pt idx="2461">
                  <c:v>2.2829999999999999E-4</c:v>
                </c:pt>
                <c:pt idx="2462">
                  <c:v>2.2829999999999999E-4</c:v>
                </c:pt>
                <c:pt idx="2463">
                  <c:v>2.2819999999999999E-4</c:v>
                </c:pt>
                <c:pt idx="2464">
                  <c:v>2.2819999999999999E-4</c:v>
                </c:pt>
                <c:pt idx="2465">
                  <c:v>2.2819999999999999E-4</c:v>
                </c:pt>
                <c:pt idx="2466">
                  <c:v>2.2819999999999999E-4</c:v>
                </c:pt>
                <c:pt idx="2467">
                  <c:v>2.2819999999999999E-4</c:v>
                </c:pt>
                <c:pt idx="2468">
                  <c:v>2.2809999999999999E-4</c:v>
                </c:pt>
                <c:pt idx="2469">
                  <c:v>2.2819999999999999E-4</c:v>
                </c:pt>
                <c:pt idx="2470">
                  <c:v>2.2809999999999999E-4</c:v>
                </c:pt>
                <c:pt idx="2471">
                  <c:v>2.2809999999999999E-4</c:v>
                </c:pt>
                <c:pt idx="2472">
                  <c:v>2.2809999999999999E-4</c:v>
                </c:pt>
                <c:pt idx="2473">
                  <c:v>2.2800000000000001E-4</c:v>
                </c:pt>
                <c:pt idx="2474">
                  <c:v>2.2800000000000001E-4</c:v>
                </c:pt>
                <c:pt idx="2475">
                  <c:v>2.2800000000000001E-4</c:v>
                </c:pt>
                <c:pt idx="2476">
                  <c:v>2.2800000000000001E-4</c:v>
                </c:pt>
                <c:pt idx="2477">
                  <c:v>2.2800000000000001E-4</c:v>
                </c:pt>
                <c:pt idx="2478">
                  <c:v>2.2800000000000001E-4</c:v>
                </c:pt>
                <c:pt idx="2479">
                  <c:v>2.2790000000000001E-4</c:v>
                </c:pt>
                <c:pt idx="2480">
                  <c:v>2.2790000000000001E-4</c:v>
                </c:pt>
                <c:pt idx="2481">
                  <c:v>2.2790000000000001E-4</c:v>
                </c:pt>
                <c:pt idx="2482">
                  <c:v>2.2790000000000001E-4</c:v>
                </c:pt>
                <c:pt idx="2483">
                  <c:v>2.2790000000000001E-4</c:v>
                </c:pt>
                <c:pt idx="2484">
                  <c:v>2.2790000000000001E-4</c:v>
                </c:pt>
                <c:pt idx="2485">
                  <c:v>2.2790000000000001E-4</c:v>
                </c:pt>
                <c:pt idx="2486">
                  <c:v>2.2790000000000001E-4</c:v>
                </c:pt>
                <c:pt idx="2487">
                  <c:v>2.2790000000000001E-4</c:v>
                </c:pt>
                <c:pt idx="2488">
                  <c:v>2.2790000000000001E-4</c:v>
                </c:pt>
                <c:pt idx="2489">
                  <c:v>2.2780000000000001E-4</c:v>
                </c:pt>
                <c:pt idx="2490">
                  <c:v>2.2770000000000001E-4</c:v>
                </c:pt>
                <c:pt idx="2491">
                  <c:v>2.2780000000000001E-4</c:v>
                </c:pt>
                <c:pt idx="2492">
                  <c:v>2.2770000000000001E-4</c:v>
                </c:pt>
                <c:pt idx="2493">
                  <c:v>2.2770000000000001E-4</c:v>
                </c:pt>
                <c:pt idx="2494">
                  <c:v>2.2770000000000001E-4</c:v>
                </c:pt>
                <c:pt idx="2495">
                  <c:v>2.276E-4</c:v>
                </c:pt>
                <c:pt idx="2496">
                  <c:v>2.276E-4</c:v>
                </c:pt>
                <c:pt idx="2497">
                  <c:v>2.276E-4</c:v>
                </c:pt>
                <c:pt idx="2498">
                  <c:v>2.276E-4</c:v>
                </c:pt>
                <c:pt idx="2499">
                  <c:v>2.276E-4</c:v>
                </c:pt>
                <c:pt idx="2500">
                  <c:v>2.275E-4</c:v>
                </c:pt>
                <c:pt idx="2501">
                  <c:v>2.275E-4</c:v>
                </c:pt>
                <c:pt idx="2502">
                  <c:v>2.275E-4</c:v>
                </c:pt>
                <c:pt idx="2503">
                  <c:v>2.275E-4</c:v>
                </c:pt>
                <c:pt idx="2504">
                  <c:v>2.275E-4</c:v>
                </c:pt>
                <c:pt idx="2505">
                  <c:v>2.275E-4</c:v>
                </c:pt>
                <c:pt idx="2506">
                  <c:v>2.274E-4</c:v>
                </c:pt>
                <c:pt idx="2507">
                  <c:v>2.275E-4</c:v>
                </c:pt>
                <c:pt idx="2508">
                  <c:v>2.274E-4</c:v>
                </c:pt>
                <c:pt idx="2509">
                  <c:v>2.274E-4</c:v>
                </c:pt>
                <c:pt idx="2510">
                  <c:v>2.274E-4</c:v>
                </c:pt>
                <c:pt idx="2511">
                  <c:v>2.274E-4</c:v>
                </c:pt>
                <c:pt idx="2512">
                  <c:v>2.273E-4</c:v>
                </c:pt>
                <c:pt idx="2513">
                  <c:v>2.273E-4</c:v>
                </c:pt>
                <c:pt idx="2514">
                  <c:v>2.273E-4</c:v>
                </c:pt>
                <c:pt idx="2515">
                  <c:v>2.273E-4</c:v>
                </c:pt>
                <c:pt idx="2516">
                  <c:v>2.273E-4</c:v>
                </c:pt>
                <c:pt idx="2517">
                  <c:v>2.2719999999999999E-4</c:v>
                </c:pt>
                <c:pt idx="2518">
                  <c:v>2.2719999999999999E-4</c:v>
                </c:pt>
                <c:pt idx="2519">
                  <c:v>2.2719999999999999E-4</c:v>
                </c:pt>
                <c:pt idx="2520">
                  <c:v>2.2719999999999999E-4</c:v>
                </c:pt>
                <c:pt idx="2521">
                  <c:v>2.2719999999999999E-4</c:v>
                </c:pt>
                <c:pt idx="2522">
                  <c:v>2.2709999999999999E-4</c:v>
                </c:pt>
                <c:pt idx="2523">
                  <c:v>2.2719999999999999E-4</c:v>
                </c:pt>
                <c:pt idx="2524">
                  <c:v>2.2719999999999999E-4</c:v>
                </c:pt>
                <c:pt idx="2525">
                  <c:v>2.2709999999999999E-4</c:v>
                </c:pt>
                <c:pt idx="2526">
                  <c:v>2.2709999999999999E-4</c:v>
                </c:pt>
                <c:pt idx="2527">
                  <c:v>2.2699999999999999E-4</c:v>
                </c:pt>
                <c:pt idx="2528">
                  <c:v>2.2699999999999999E-4</c:v>
                </c:pt>
                <c:pt idx="2529">
                  <c:v>2.2699999999999999E-4</c:v>
                </c:pt>
                <c:pt idx="2530">
                  <c:v>2.2699999999999999E-4</c:v>
                </c:pt>
                <c:pt idx="2531">
                  <c:v>2.2699999999999999E-4</c:v>
                </c:pt>
                <c:pt idx="2532">
                  <c:v>2.2699999999999999E-4</c:v>
                </c:pt>
                <c:pt idx="2533">
                  <c:v>2.2699999999999999E-4</c:v>
                </c:pt>
                <c:pt idx="2534">
                  <c:v>2.2690000000000001E-4</c:v>
                </c:pt>
                <c:pt idx="2535">
                  <c:v>2.2690000000000001E-4</c:v>
                </c:pt>
                <c:pt idx="2536">
                  <c:v>2.2690000000000001E-4</c:v>
                </c:pt>
                <c:pt idx="2537">
                  <c:v>2.2690000000000001E-4</c:v>
                </c:pt>
                <c:pt idx="2538">
                  <c:v>2.2690000000000001E-4</c:v>
                </c:pt>
                <c:pt idx="2539">
                  <c:v>2.2690000000000001E-4</c:v>
                </c:pt>
                <c:pt idx="2540">
                  <c:v>2.2680000000000001E-4</c:v>
                </c:pt>
                <c:pt idx="2541">
                  <c:v>2.2680000000000001E-4</c:v>
                </c:pt>
                <c:pt idx="2542">
                  <c:v>2.2680000000000001E-4</c:v>
                </c:pt>
                <c:pt idx="2543">
                  <c:v>2.2680000000000001E-4</c:v>
                </c:pt>
                <c:pt idx="2544">
                  <c:v>2.2680000000000001E-4</c:v>
                </c:pt>
                <c:pt idx="2545">
                  <c:v>2.2670000000000001E-4</c:v>
                </c:pt>
                <c:pt idx="2546">
                  <c:v>2.2670000000000001E-4</c:v>
                </c:pt>
                <c:pt idx="2547">
                  <c:v>2.2670000000000001E-4</c:v>
                </c:pt>
                <c:pt idx="2548">
                  <c:v>2.2670000000000001E-4</c:v>
                </c:pt>
                <c:pt idx="2549">
                  <c:v>2.2670000000000001E-4</c:v>
                </c:pt>
                <c:pt idx="2550">
                  <c:v>2.2670000000000001E-4</c:v>
                </c:pt>
                <c:pt idx="2551">
                  <c:v>2.2670000000000001E-4</c:v>
                </c:pt>
                <c:pt idx="2552">
                  <c:v>2.2670000000000001E-4</c:v>
                </c:pt>
                <c:pt idx="2553">
                  <c:v>2.2670000000000001E-4</c:v>
                </c:pt>
                <c:pt idx="2554">
                  <c:v>2.2670000000000001E-4</c:v>
                </c:pt>
                <c:pt idx="2555">
                  <c:v>2.2670000000000001E-4</c:v>
                </c:pt>
                <c:pt idx="2556">
                  <c:v>2.2660000000000001E-4</c:v>
                </c:pt>
                <c:pt idx="2557">
                  <c:v>2.2660000000000001E-4</c:v>
                </c:pt>
                <c:pt idx="2558">
                  <c:v>2.265E-4</c:v>
                </c:pt>
                <c:pt idx="2559">
                  <c:v>2.265E-4</c:v>
                </c:pt>
                <c:pt idx="2560">
                  <c:v>2.265E-4</c:v>
                </c:pt>
                <c:pt idx="2561">
                  <c:v>2.265E-4</c:v>
                </c:pt>
                <c:pt idx="2562">
                  <c:v>2.265E-4</c:v>
                </c:pt>
                <c:pt idx="2563">
                  <c:v>2.265E-4</c:v>
                </c:pt>
                <c:pt idx="2564">
                  <c:v>2.264E-4</c:v>
                </c:pt>
                <c:pt idx="2565">
                  <c:v>2.264E-4</c:v>
                </c:pt>
                <c:pt idx="2566">
                  <c:v>2.264E-4</c:v>
                </c:pt>
                <c:pt idx="2567">
                  <c:v>2.264E-4</c:v>
                </c:pt>
                <c:pt idx="2568">
                  <c:v>2.264E-4</c:v>
                </c:pt>
                <c:pt idx="2569">
                  <c:v>2.263E-4</c:v>
                </c:pt>
                <c:pt idx="2570">
                  <c:v>2.263E-4</c:v>
                </c:pt>
                <c:pt idx="2571">
                  <c:v>2.263E-4</c:v>
                </c:pt>
                <c:pt idx="2572">
                  <c:v>2.263E-4</c:v>
                </c:pt>
                <c:pt idx="2573">
                  <c:v>2.263E-4</c:v>
                </c:pt>
                <c:pt idx="2574">
                  <c:v>2.263E-4</c:v>
                </c:pt>
                <c:pt idx="2575">
                  <c:v>2.262E-4</c:v>
                </c:pt>
                <c:pt idx="2576">
                  <c:v>2.262E-4</c:v>
                </c:pt>
                <c:pt idx="2577">
                  <c:v>2.262E-4</c:v>
                </c:pt>
                <c:pt idx="2578">
                  <c:v>2.262E-4</c:v>
                </c:pt>
                <c:pt idx="2579">
                  <c:v>2.262E-4</c:v>
                </c:pt>
                <c:pt idx="2580">
                  <c:v>2.2609999999999999E-4</c:v>
                </c:pt>
                <c:pt idx="2581">
                  <c:v>2.2609999999999999E-4</c:v>
                </c:pt>
                <c:pt idx="2582">
                  <c:v>2.2609999999999999E-4</c:v>
                </c:pt>
                <c:pt idx="2583">
                  <c:v>2.2609999999999999E-4</c:v>
                </c:pt>
                <c:pt idx="2584">
                  <c:v>2.2609999999999999E-4</c:v>
                </c:pt>
                <c:pt idx="2585">
                  <c:v>2.2609999999999999E-4</c:v>
                </c:pt>
                <c:pt idx="2586">
                  <c:v>2.2609999999999999E-4</c:v>
                </c:pt>
                <c:pt idx="2587">
                  <c:v>2.2599999999999999E-4</c:v>
                </c:pt>
                <c:pt idx="2588">
                  <c:v>2.2599999999999999E-4</c:v>
                </c:pt>
                <c:pt idx="2589">
                  <c:v>2.2599999999999999E-4</c:v>
                </c:pt>
                <c:pt idx="2590">
                  <c:v>2.2599999999999999E-4</c:v>
                </c:pt>
                <c:pt idx="2591">
                  <c:v>2.2589999999999999E-4</c:v>
                </c:pt>
                <c:pt idx="2592">
                  <c:v>2.2589999999999999E-4</c:v>
                </c:pt>
                <c:pt idx="2593">
                  <c:v>2.2589999999999999E-4</c:v>
                </c:pt>
                <c:pt idx="2594">
                  <c:v>2.2589999999999999E-4</c:v>
                </c:pt>
                <c:pt idx="2595">
                  <c:v>2.2580000000000001E-4</c:v>
                </c:pt>
                <c:pt idx="2596">
                  <c:v>2.2580000000000001E-4</c:v>
                </c:pt>
                <c:pt idx="2597">
                  <c:v>2.2580000000000001E-4</c:v>
                </c:pt>
                <c:pt idx="2598">
                  <c:v>2.2589999999999999E-4</c:v>
                </c:pt>
                <c:pt idx="2599">
                  <c:v>2.2589999999999999E-4</c:v>
                </c:pt>
                <c:pt idx="2600">
                  <c:v>2.2580000000000001E-4</c:v>
                </c:pt>
                <c:pt idx="2601">
                  <c:v>2.2589999999999999E-4</c:v>
                </c:pt>
                <c:pt idx="2602">
                  <c:v>2.2580000000000001E-4</c:v>
                </c:pt>
                <c:pt idx="2603">
                  <c:v>2.2570000000000001E-4</c:v>
                </c:pt>
                <c:pt idx="2604">
                  <c:v>2.2570000000000001E-4</c:v>
                </c:pt>
                <c:pt idx="2605">
                  <c:v>2.2570000000000001E-4</c:v>
                </c:pt>
                <c:pt idx="2606">
                  <c:v>2.2570000000000001E-4</c:v>
                </c:pt>
                <c:pt idx="2607">
                  <c:v>2.2570000000000001E-4</c:v>
                </c:pt>
                <c:pt idx="2608">
                  <c:v>2.2560000000000001E-4</c:v>
                </c:pt>
                <c:pt idx="2609">
                  <c:v>2.2560000000000001E-4</c:v>
                </c:pt>
                <c:pt idx="2610">
                  <c:v>2.2570000000000001E-4</c:v>
                </c:pt>
                <c:pt idx="2611">
                  <c:v>2.2570000000000001E-4</c:v>
                </c:pt>
                <c:pt idx="2612">
                  <c:v>2.2560000000000001E-4</c:v>
                </c:pt>
                <c:pt idx="2613">
                  <c:v>2.2560000000000001E-4</c:v>
                </c:pt>
                <c:pt idx="2614">
                  <c:v>2.2560000000000001E-4</c:v>
                </c:pt>
                <c:pt idx="2615">
                  <c:v>2.2560000000000001E-4</c:v>
                </c:pt>
                <c:pt idx="2616">
                  <c:v>2.2550000000000001E-4</c:v>
                </c:pt>
                <c:pt idx="2617">
                  <c:v>2.2550000000000001E-4</c:v>
                </c:pt>
                <c:pt idx="2618">
                  <c:v>2.2550000000000001E-4</c:v>
                </c:pt>
                <c:pt idx="2619">
                  <c:v>2.2550000000000001E-4</c:v>
                </c:pt>
                <c:pt idx="2620">
                  <c:v>2.2550000000000001E-4</c:v>
                </c:pt>
                <c:pt idx="2621">
                  <c:v>2.254E-4</c:v>
                </c:pt>
                <c:pt idx="2622">
                  <c:v>2.254E-4</c:v>
                </c:pt>
                <c:pt idx="2623">
                  <c:v>2.254E-4</c:v>
                </c:pt>
                <c:pt idx="2624">
                  <c:v>2.254E-4</c:v>
                </c:pt>
                <c:pt idx="2625">
                  <c:v>2.254E-4</c:v>
                </c:pt>
                <c:pt idx="2626">
                  <c:v>2.254E-4</c:v>
                </c:pt>
                <c:pt idx="2627">
                  <c:v>2.254E-4</c:v>
                </c:pt>
                <c:pt idx="2628">
                  <c:v>2.253E-4</c:v>
                </c:pt>
                <c:pt idx="2629">
                  <c:v>2.253E-4</c:v>
                </c:pt>
                <c:pt idx="2630">
                  <c:v>2.253E-4</c:v>
                </c:pt>
                <c:pt idx="2631">
                  <c:v>2.253E-4</c:v>
                </c:pt>
                <c:pt idx="2632">
                  <c:v>2.253E-4</c:v>
                </c:pt>
                <c:pt idx="2633">
                  <c:v>2.252E-4</c:v>
                </c:pt>
                <c:pt idx="2634">
                  <c:v>2.252E-4</c:v>
                </c:pt>
                <c:pt idx="2635">
                  <c:v>2.252E-4</c:v>
                </c:pt>
                <c:pt idx="2636">
                  <c:v>2.252E-4</c:v>
                </c:pt>
                <c:pt idx="2637">
                  <c:v>2.253E-4</c:v>
                </c:pt>
                <c:pt idx="2638">
                  <c:v>2.252E-4</c:v>
                </c:pt>
                <c:pt idx="2639">
                  <c:v>2.251E-4</c:v>
                </c:pt>
                <c:pt idx="2640">
                  <c:v>2.251E-4</c:v>
                </c:pt>
                <c:pt idx="2641">
                  <c:v>2.251E-4</c:v>
                </c:pt>
                <c:pt idx="2642">
                  <c:v>2.251E-4</c:v>
                </c:pt>
                <c:pt idx="2643">
                  <c:v>2.251E-4</c:v>
                </c:pt>
                <c:pt idx="2644">
                  <c:v>2.251E-4</c:v>
                </c:pt>
                <c:pt idx="2645">
                  <c:v>2.2499999999999999E-4</c:v>
                </c:pt>
                <c:pt idx="2646">
                  <c:v>2.251E-4</c:v>
                </c:pt>
                <c:pt idx="2647">
                  <c:v>2.2499999999999999E-4</c:v>
                </c:pt>
                <c:pt idx="2648">
                  <c:v>2.2499999999999999E-4</c:v>
                </c:pt>
                <c:pt idx="2649">
                  <c:v>2.2499999999999999E-4</c:v>
                </c:pt>
                <c:pt idx="2650">
                  <c:v>2.2499999999999999E-4</c:v>
                </c:pt>
                <c:pt idx="2651">
                  <c:v>2.2499999999999999E-4</c:v>
                </c:pt>
                <c:pt idx="2652">
                  <c:v>2.2499999999999999E-4</c:v>
                </c:pt>
                <c:pt idx="2653">
                  <c:v>2.2489999999999999E-4</c:v>
                </c:pt>
                <c:pt idx="2654">
                  <c:v>2.2489999999999999E-4</c:v>
                </c:pt>
                <c:pt idx="2655">
                  <c:v>2.2489999999999999E-4</c:v>
                </c:pt>
                <c:pt idx="2656">
                  <c:v>2.2489999999999999E-4</c:v>
                </c:pt>
                <c:pt idx="2657">
                  <c:v>2.2489999999999999E-4</c:v>
                </c:pt>
                <c:pt idx="2658">
                  <c:v>2.2479999999999999E-4</c:v>
                </c:pt>
                <c:pt idx="2659">
                  <c:v>2.2489999999999999E-4</c:v>
                </c:pt>
                <c:pt idx="2660">
                  <c:v>2.2489999999999999E-4</c:v>
                </c:pt>
                <c:pt idx="2661">
                  <c:v>2.2479999999999999E-4</c:v>
                </c:pt>
                <c:pt idx="2662">
                  <c:v>2.2479999999999999E-4</c:v>
                </c:pt>
                <c:pt idx="2663">
                  <c:v>2.2479999999999999E-4</c:v>
                </c:pt>
                <c:pt idx="2664">
                  <c:v>2.2469999999999999E-4</c:v>
                </c:pt>
                <c:pt idx="2665">
                  <c:v>2.2469999999999999E-4</c:v>
                </c:pt>
                <c:pt idx="2666">
                  <c:v>2.2460000000000001E-4</c:v>
                </c:pt>
                <c:pt idx="2667">
                  <c:v>2.2359999999999999E-4</c:v>
                </c:pt>
                <c:pt idx="2668">
                  <c:v>2.2169999999999999E-4</c:v>
                </c:pt>
                <c:pt idx="2669">
                  <c:v>2.198E-4</c:v>
                </c:pt>
                <c:pt idx="2670">
                  <c:v>2.1770000000000001E-4</c:v>
                </c:pt>
                <c:pt idx="2671">
                  <c:v>2.1589999999999999E-4</c:v>
                </c:pt>
                <c:pt idx="2672">
                  <c:v>2.139E-4</c:v>
                </c:pt>
                <c:pt idx="2673">
                  <c:v>2.12E-4</c:v>
                </c:pt>
                <c:pt idx="2674">
                  <c:v>2.098E-4</c:v>
                </c:pt>
                <c:pt idx="2675">
                  <c:v>2.0780000000000001E-4</c:v>
                </c:pt>
                <c:pt idx="2676">
                  <c:v>2.0579999999999999E-4</c:v>
                </c:pt>
                <c:pt idx="2677">
                  <c:v>2.0369999999999999E-4</c:v>
                </c:pt>
                <c:pt idx="2678">
                  <c:v>2.019E-4</c:v>
                </c:pt>
                <c:pt idx="2679">
                  <c:v>2.0019999999999999E-4</c:v>
                </c:pt>
                <c:pt idx="2680">
                  <c:v>1.984E-4</c:v>
                </c:pt>
                <c:pt idx="2681">
                  <c:v>1.9660000000000001E-4</c:v>
                </c:pt>
                <c:pt idx="2682">
                  <c:v>1.9469999999999999E-4</c:v>
                </c:pt>
                <c:pt idx="2683">
                  <c:v>1.928E-4</c:v>
                </c:pt>
                <c:pt idx="2684">
                  <c:v>1.9110000000000001E-4</c:v>
                </c:pt>
                <c:pt idx="2685">
                  <c:v>1.896E-4</c:v>
                </c:pt>
                <c:pt idx="2686">
                  <c:v>1.8799999999999999E-4</c:v>
                </c:pt>
                <c:pt idx="2687">
                  <c:v>1.863E-4</c:v>
                </c:pt>
                <c:pt idx="2688">
                  <c:v>1.8450000000000001E-4</c:v>
                </c:pt>
                <c:pt idx="2689">
                  <c:v>1.829E-4</c:v>
                </c:pt>
                <c:pt idx="2690">
                  <c:v>1.8139999999999999E-4</c:v>
                </c:pt>
                <c:pt idx="2691">
                  <c:v>1.796E-4</c:v>
                </c:pt>
                <c:pt idx="2692">
                  <c:v>1.7780000000000001E-4</c:v>
                </c:pt>
                <c:pt idx="2693">
                  <c:v>1.762E-4</c:v>
                </c:pt>
                <c:pt idx="2694">
                  <c:v>1.7469999999999999E-4</c:v>
                </c:pt>
                <c:pt idx="2695">
                  <c:v>1.7310000000000001E-4</c:v>
                </c:pt>
                <c:pt idx="2696">
                  <c:v>1.717E-4</c:v>
                </c:pt>
                <c:pt idx="2697">
                  <c:v>1.7019999999999999E-4</c:v>
                </c:pt>
                <c:pt idx="2698">
                  <c:v>1.6860000000000001E-4</c:v>
                </c:pt>
                <c:pt idx="2699">
                  <c:v>1.672E-4</c:v>
                </c:pt>
                <c:pt idx="2700">
                  <c:v>1.6579999999999999E-4</c:v>
                </c:pt>
                <c:pt idx="2701">
                  <c:v>1.639E-4</c:v>
                </c:pt>
                <c:pt idx="2702">
                  <c:v>1.6220000000000001E-4</c:v>
                </c:pt>
                <c:pt idx="2703">
                  <c:v>1.6090000000000001E-4</c:v>
                </c:pt>
                <c:pt idx="2704">
                  <c:v>1.595E-4</c:v>
                </c:pt>
                <c:pt idx="2705">
                  <c:v>1.5799999999999999E-4</c:v>
                </c:pt>
                <c:pt idx="2706">
                  <c:v>1.5669999999999999E-4</c:v>
                </c:pt>
                <c:pt idx="2707">
                  <c:v>1.552E-4</c:v>
                </c:pt>
                <c:pt idx="2708">
                  <c:v>1.5349999999999999E-4</c:v>
                </c:pt>
                <c:pt idx="2709">
                  <c:v>1.5190000000000001E-4</c:v>
                </c:pt>
                <c:pt idx="2710">
                  <c:v>1.507E-4</c:v>
                </c:pt>
                <c:pt idx="2711">
                  <c:v>1.4919999999999999E-4</c:v>
                </c:pt>
                <c:pt idx="2712">
                  <c:v>1.4809999999999999E-4</c:v>
                </c:pt>
                <c:pt idx="2713">
                  <c:v>1.471E-4</c:v>
                </c:pt>
                <c:pt idx="2714">
                  <c:v>1.4559999999999999E-4</c:v>
                </c:pt>
                <c:pt idx="2715">
                  <c:v>1.44E-4</c:v>
                </c:pt>
                <c:pt idx="2716">
                  <c:v>1.4249999999999999E-4</c:v>
                </c:pt>
                <c:pt idx="2717">
                  <c:v>1.4119999999999999E-4</c:v>
                </c:pt>
                <c:pt idx="2718">
                  <c:v>1.3999999999999999E-4</c:v>
                </c:pt>
                <c:pt idx="2719">
                  <c:v>1.3880000000000001E-4</c:v>
                </c:pt>
                <c:pt idx="2720">
                  <c:v>1.3760000000000001E-4</c:v>
                </c:pt>
                <c:pt idx="2721">
                  <c:v>1.3650000000000001E-4</c:v>
                </c:pt>
                <c:pt idx="2722">
                  <c:v>1.351E-4</c:v>
                </c:pt>
                <c:pt idx="2723">
                  <c:v>1.3359999999999999E-4</c:v>
                </c:pt>
                <c:pt idx="2724">
                  <c:v>1.3210000000000001E-4</c:v>
                </c:pt>
                <c:pt idx="2725">
                  <c:v>1.3109999999999999E-4</c:v>
                </c:pt>
                <c:pt idx="2726">
                  <c:v>1.2999999999999999E-4</c:v>
                </c:pt>
                <c:pt idx="2727">
                  <c:v>1.2889999999999999E-4</c:v>
                </c:pt>
                <c:pt idx="2728">
                  <c:v>1.2799999999999999E-4</c:v>
                </c:pt>
                <c:pt idx="2729">
                  <c:v>1.2669999999999999E-4</c:v>
                </c:pt>
                <c:pt idx="2730">
                  <c:v>1.2549999999999999E-4</c:v>
                </c:pt>
                <c:pt idx="2731">
                  <c:v>1.2439999999999999E-4</c:v>
                </c:pt>
                <c:pt idx="2732">
                  <c:v>1.2310000000000001E-4</c:v>
                </c:pt>
                <c:pt idx="2733">
                  <c:v>1.2180000000000001E-4</c:v>
                </c:pt>
                <c:pt idx="2734">
                  <c:v>1.21E-4</c:v>
                </c:pt>
                <c:pt idx="2735">
                  <c:v>1.2010000000000001E-4</c:v>
                </c:pt>
                <c:pt idx="2736">
                  <c:v>1.188E-4</c:v>
                </c:pt>
                <c:pt idx="2737">
                  <c:v>1.178E-4</c:v>
                </c:pt>
                <c:pt idx="2738">
                  <c:v>1.166E-4</c:v>
                </c:pt>
                <c:pt idx="2739">
                  <c:v>1.154E-4</c:v>
                </c:pt>
                <c:pt idx="2740">
                  <c:v>1.145E-4</c:v>
                </c:pt>
                <c:pt idx="2741">
                  <c:v>1.136E-4</c:v>
                </c:pt>
                <c:pt idx="2742">
                  <c:v>1.127E-4</c:v>
                </c:pt>
                <c:pt idx="2743">
                  <c:v>1.116E-4</c:v>
                </c:pt>
                <c:pt idx="2744">
                  <c:v>1.106E-4</c:v>
                </c:pt>
                <c:pt idx="2745">
                  <c:v>1.094E-4</c:v>
                </c:pt>
                <c:pt idx="2746">
                  <c:v>1.083E-4</c:v>
                </c:pt>
                <c:pt idx="2747">
                  <c:v>1.0739999999999999E-4</c:v>
                </c:pt>
                <c:pt idx="2748">
                  <c:v>1.064E-4</c:v>
                </c:pt>
                <c:pt idx="2749">
                  <c:v>1.055E-4</c:v>
                </c:pt>
                <c:pt idx="2750">
                  <c:v>1.049E-4</c:v>
                </c:pt>
                <c:pt idx="2751">
                  <c:v>1.041E-4</c:v>
                </c:pt>
                <c:pt idx="2752">
                  <c:v>1.03E-4</c:v>
                </c:pt>
                <c:pt idx="2753">
                  <c:v>1.0230000000000001E-4</c:v>
                </c:pt>
                <c:pt idx="2754">
                  <c:v>1.014E-4</c:v>
                </c:pt>
                <c:pt idx="2755">
                  <c:v>1.003E-4</c:v>
                </c:pt>
                <c:pt idx="2756">
                  <c:v>9.9389999999999995E-5</c:v>
                </c:pt>
                <c:pt idx="2757">
                  <c:v>9.8410000000000001E-5</c:v>
                </c:pt>
                <c:pt idx="2758">
                  <c:v>9.7570000000000003E-5</c:v>
                </c:pt>
                <c:pt idx="2759">
                  <c:v>9.6860000000000004E-5</c:v>
                </c:pt>
                <c:pt idx="2760">
                  <c:v>9.5859999999999994E-5</c:v>
                </c:pt>
                <c:pt idx="2761">
                  <c:v>9.4859999999999996E-5</c:v>
                </c:pt>
                <c:pt idx="2762">
                  <c:v>9.4090000000000002E-5</c:v>
                </c:pt>
                <c:pt idx="2763">
                  <c:v>9.3449999999999995E-5</c:v>
                </c:pt>
                <c:pt idx="2764">
                  <c:v>9.2509999999999993E-5</c:v>
                </c:pt>
                <c:pt idx="2765">
                  <c:v>9.1550000000000003E-5</c:v>
                </c:pt>
                <c:pt idx="2766">
                  <c:v>9.1009999999999998E-5</c:v>
                </c:pt>
                <c:pt idx="2767">
                  <c:v>9.0240000000000003E-5</c:v>
                </c:pt>
                <c:pt idx="2768">
                  <c:v>8.9499999999999994E-5</c:v>
                </c:pt>
                <c:pt idx="2769">
                  <c:v>8.8830000000000002E-5</c:v>
                </c:pt>
                <c:pt idx="2770">
                  <c:v>8.797E-5</c:v>
                </c:pt>
                <c:pt idx="2771">
                  <c:v>8.721E-5</c:v>
                </c:pt>
                <c:pt idx="2772">
                  <c:v>8.6429999999999997E-5</c:v>
                </c:pt>
                <c:pt idx="2773">
                  <c:v>8.5809999999999993E-5</c:v>
                </c:pt>
                <c:pt idx="2774">
                  <c:v>8.5270000000000002E-5</c:v>
                </c:pt>
                <c:pt idx="2775">
                  <c:v>8.4380000000000002E-5</c:v>
                </c:pt>
                <c:pt idx="2776">
                  <c:v>8.3629999999999997E-5</c:v>
                </c:pt>
                <c:pt idx="2777">
                  <c:v>8.2910000000000004E-5</c:v>
                </c:pt>
                <c:pt idx="2778">
                  <c:v>8.2349999999999996E-5</c:v>
                </c:pt>
                <c:pt idx="2779">
                  <c:v>8.1970000000000003E-5</c:v>
                </c:pt>
                <c:pt idx="2780">
                  <c:v>8.119E-5</c:v>
                </c:pt>
                <c:pt idx="2781">
                  <c:v>8.0469999999999994E-5</c:v>
                </c:pt>
                <c:pt idx="2782">
                  <c:v>7.9859999999999998E-5</c:v>
                </c:pt>
                <c:pt idx="2783">
                  <c:v>7.9239999999999993E-5</c:v>
                </c:pt>
                <c:pt idx="2784">
                  <c:v>7.8609999999999994E-5</c:v>
                </c:pt>
                <c:pt idx="2785">
                  <c:v>7.8029999999999997E-5</c:v>
                </c:pt>
                <c:pt idx="2786">
                  <c:v>7.7579999999999999E-5</c:v>
                </c:pt>
                <c:pt idx="2787">
                  <c:v>7.7020000000000005E-5</c:v>
                </c:pt>
                <c:pt idx="2788">
                  <c:v>7.6509999999999998E-5</c:v>
                </c:pt>
                <c:pt idx="2789">
                  <c:v>7.5870000000000004E-5</c:v>
                </c:pt>
                <c:pt idx="2790">
                  <c:v>7.4800000000000002E-5</c:v>
                </c:pt>
                <c:pt idx="2791">
                  <c:v>7.4190000000000006E-5</c:v>
                </c:pt>
                <c:pt idx="2792">
                  <c:v>7.381E-5</c:v>
                </c:pt>
                <c:pt idx="2793">
                  <c:v>7.3109999999999996E-5</c:v>
                </c:pt>
                <c:pt idx="2794">
                  <c:v>7.2719999999999995E-5</c:v>
                </c:pt>
                <c:pt idx="2795">
                  <c:v>7.2470000000000002E-5</c:v>
                </c:pt>
                <c:pt idx="2796">
                  <c:v>7.1710000000000003E-5</c:v>
                </c:pt>
                <c:pt idx="2797">
                  <c:v>7.0970000000000007E-5</c:v>
                </c:pt>
                <c:pt idx="2798">
                  <c:v>7.0749999999999999E-5</c:v>
                </c:pt>
                <c:pt idx="2799">
                  <c:v>7.0359999999999997E-5</c:v>
                </c:pt>
                <c:pt idx="2800">
                  <c:v>6.9789999999999994E-5</c:v>
                </c:pt>
                <c:pt idx="2801">
                  <c:v>6.9170000000000004E-5</c:v>
                </c:pt>
                <c:pt idx="2802">
                  <c:v>6.8219999999999994E-5</c:v>
                </c:pt>
                <c:pt idx="2803">
                  <c:v>6.7639999999999996E-5</c:v>
                </c:pt>
                <c:pt idx="2804">
                  <c:v>6.7559999999999997E-5</c:v>
                </c:pt>
                <c:pt idx="2805">
                  <c:v>6.7249999999999995E-5</c:v>
                </c:pt>
                <c:pt idx="2806">
                  <c:v>6.6550000000000005E-5</c:v>
                </c:pt>
                <c:pt idx="2807">
                  <c:v>6.5939999999999995E-5</c:v>
                </c:pt>
                <c:pt idx="2808">
                  <c:v>6.5599999999999995E-5</c:v>
                </c:pt>
                <c:pt idx="2809">
                  <c:v>6.5129999999999995E-5</c:v>
                </c:pt>
                <c:pt idx="2810">
                  <c:v>6.4610000000000007E-5</c:v>
                </c:pt>
                <c:pt idx="2811">
                  <c:v>6.402E-5</c:v>
                </c:pt>
                <c:pt idx="2812">
                  <c:v>6.3499999999999999E-5</c:v>
                </c:pt>
                <c:pt idx="2813">
                  <c:v>6.3139999999999995E-5</c:v>
                </c:pt>
                <c:pt idx="2814">
                  <c:v>6.2719999999999996E-5</c:v>
                </c:pt>
                <c:pt idx="2815">
                  <c:v>6.2379999999999996E-5</c:v>
                </c:pt>
                <c:pt idx="2816">
                  <c:v>6.1909999999999995E-5</c:v>
                </c:pt>
                <c:pt idx="2817">
                  <c:v>6.1480000000000001E-5</c:v>
                </c:pt>
                <c:pt idx="2818">
                  <c:v>6.1450000000000003E-5</c:v>
                </c:pt>
                <c:pt idx="2819">
                  <c:v>6.0970000000000001E-5</c:v>
                </c:pt>
                <c:pt idx="2820">
                  <c:v>5.9910000000000001E-5</c:v>
                </c:pt>
                <c:pt idx="2821">
                  <c:v>5.9389999999999999E-5</c:v>
                </c:pt>
                <c:pt idx="2822">
                  <c:v>5.9330000000000003E-5</c:v>
                </c:pt>
                <c:pt idx="2823">
                  <c:v>5.9179999999999999E-5</c:v>
                </c:pt>
                <c:pt idx="2824">
                  <c:v>5.8629999999999999E-5</c:v>
                </c:pt>
                <c:pt idx="2825">
                  <c:v>5.825E-5</c:v>
                </c:pt>
                <c:pt idx="2826">
                  <c:v>5.7890000000000003E-5</c:v>
                </c:pt>
                <c:pt idx="2827">
                  <c:v>5.7380000000000003E-5</c:v>
                </c:pt>
                <c:pt idx="2828">
                  <c:v>5.7200000000000001E-5</c:v>
                </c:pt>
                <c:pt idx="2829">
                  <c:v>5.6919999999999997E-5</c:v>
                </c:pt>
                <c:pt idx="2830">
                  <c:v>5.6530000000000003E-5</c:v>
                </c:pt>
                <c:pt idx="2831">
                  <c:v>5.622E-5</c:v>
                </c:pt>
                <c:pt idx="2832">
                  <c:v>5.588E-5</c:v>
                </c:pt>
                <c:pt idx="2833">
                  <c:v>5.537E-5</c:v>
                </c:pt>
                <c:pt idx="2834">
                  <c:v>5.4889999999999998E-5</c:v>
                </c:pt>
                <c:pt idx="2835">
                  <c:v>5.4410000000000003E-5</c:v>
                </c:pt>
                <c:pt idx="2836">
                  <c:v>5.3990000000000003E-5</c:v>
                </c:pt>
                <c:pt idx="2837">
                  <c:v>5.38E-5</c:v>
                </c:pt>
                <c:pt idx="2838">
                  <c:v>5.3690000000000003E-5</c:v>
                </c:pt>
                <c:pt idx="2839">
                  <c:v>5.3399999999999997E-5</c:v>
                </c:pt>
                <c:pt idx="2840">
                  <c:v>5.3000000000000001E-5</c:v>
                </c:pt>
                <c:pt idx="2841">
                  <c:v>5.257E-5</c:v>
                </c:pt>
                <c:pt idx="2842">
                  <c:v>5.206E-5</c:v>
                </c:pt>
                <c:pt idx="2843">
                  <c:v>5.1950000000000002E-5</c:v>
                </c:pt>
                <c:pt idx="2844">
                  <c:v>5.1799999999999999E-5</c:v>
                </c:pt>
                <c:pt idx="2845">
                  <c:v>5.1400000000000003E-5</c:v>
                </c:pt>
                <c:pt idx="2846">
                  <c:v>5.1140000000000002E-5</c:v>
                </c:pt>
                <c:pt idx="2847">
                  <c:v>5.0649999999999998E-5</c:v>
                </c:pt>
                <c:pt idx="2848">
                  <c:v>5.0269999999999998E-5</c:v>
                </c:pt>
                <c:pt idx="2849">
                  <c:v>5.003E-5</c:v>
                </c:pt>
                <c:pt idx="2850">
                  <c:v>4.9809999999999999E-5</c:v>
                </c:pt>
                <c:pt idx="2851">
                  <c:v>4.9599999999999999E-5</c:v>
                </c:pt>
                <c:pt idx="2852">
                  <c:v>4.9370000000000003E-5</c:v>
                </c:pt>
                <c:pt idx="2853">
                  <c:v>4.9089999999999999E-5</c:v>
                </c:pt>
                <c:pt idx="2854">
                  <c:v>4.8690000000000003E-5</c:v>
                </c:pt>
                <c:pt idx="2855">
                  <c:v>4.8350000000000003E-5</c:v>
                </c:pt>
                <c:pt idx="2856">
                  <c:v>4.8050000000000002E-5</c:v>
                </c:pt>
                <c:pt idx="2857">
                  <c:v>4.7929999999999997E-5</c:v>
                </c:pt>
                <c:pt idx="2858">
                  <c:v>4.7630000000000003E-5</c:v>
                </c:pt>
                <c:pt idx="2859">
                  <c:v>4.7309999999999999E-5</c:v>
                </c:pt>
                <c:pt idx="2860">
                  <c:v>4.727E-5</c:v>
                </c:pt>
                <c:pt idx="2861">
                  <c:v>4.71E-5</c:v>
                </c:pt>
                <c:pt idx="2862">
                  <c:v>4.6980000000000001E-5</c:v>
                </c:pt>
                <c:pt idx="2863">
                  <c:v>4.6869999999999997E-5</c:v>
                </c:pt>
                <c:pt idx="2864">
                  <c:v>4.6440000000000003E-5</c:v>
                </c:pt>
                <c:pt idx="2865">
                  <c:v>4.6050000000000001E-5</c:v>
                </c:pt>
                <c:pt idx="2866">
                  <c:v>4.6020000000000003E-5</c:v>
                </c:pt>
                <c:pt idx="2867">
                  <c:v>4.5840000000000002E-5</c:v>
                </c:pt>
                <c:pt idx="2868">
                  <c:v>4.562E-5</c:v>
                </c:pt>
                <c:pt idx="2869">
                  <c:v>4.5429999999999997E-5</c:v>
                </c:pt>
                <c:pt idx="2870">
                  <c:v>4.5059999999999999E-5</c:v>
                </c:pt>
                <c:pt idx="2871">
                  <c:v>4.4700000000000002E-5</c:v>
                </c:pt>
                <c:pt idx="2872">
                  <c:v>4.4400000000000002E-5</c:v>
                </c:pt>
                <c:pt idx="2873">
                  <c:v>4.4310000000000001E-5</c:v>
                </c:pt>
                <c:pt idx="2874">
                  <c:v>4.4299999999999999E-5</c:v>
                </c:pt>
                <c:pt idx="2875">
                  <c:v>4.3909999999999998E-5</c:v>
                </c:pt>
                <c:pt idx="2876">
                  <c:v>4.3479999999999997E-5</c:v>
                </c:pt>
                <c:pt idx="2877">
                  <c:v>4.3579999999999999E-5</c:v>
                </c:pt>
                <c:pt idx="2878">
                  <c:v>4.3309999999999997E-5</c:v>
                </c:pt>
                <c:pt idx="2879">
                  <c:v>4.2769999999999999E-5</c:v>
                </c:pt>
                <c:pt idx="2880">
                  <c:v>4.2429999999999999E-5</c:v>
                </c:pt>
                <c:pt idx="2881">
                  <c:v>4.2259999999999999E-5</c:v>
                </c:pt>
                <c:pt idx="2882">
                  <c:v>4.2379999999999997E-5</c:v>
                </c:pt>
                <c:pt idx="2883">
                  <c:v>4.2419999999999997E-5</c:v>
                </c:pt>
                <c:pt idx="2884">
                  <c:v>4.2160000000000003E-5</c:v>
                </c:pt>
                <c:pt idx="2885">
                  <c:v>4.1999999999999998E-5</c:v>
                </c:pt>
                <c:pt idx="2886">
                  <c:v>4.2179999999999999E-5</c:v>
                </c:pt>
                <c:pt idx="2887">
                  <c:v>4.2039999999999997E-5</c:v>
                </c:pt>
                <c:pt idx="2888">
                  <c:v>4.163E-5</c:v>
                </c:pt>
                <c:pt idx="2889">
                  <c:v>4.1329999999999999E-5</c:v>
                </c:pt>
                <c:pt idx="2890">
                  <c:v>4.1069999999999998E-5</c:v>
                </c:pt>
                <c:pt idx="2891">
                  <c:v>4.0790000000000001E-5</c:v>
                </c:pt>
                <c:pt idx="2892">
                  <c:v>4.0580000000000001E-5</c:v>
                </c:pt>
                <c:pt idx="2893">
                  <c:v>4.0639999999999997E-5</c:v>
                </c:pt>
                <c:pt idx="2894">
                  <c:v>4.0630000000000002E-5</c:v>
                </c:pt>
                <c:pt idx="2895">
                  <c:v>4.0259999999999997E-5</c:v>
                </c:pt>
                <c:pt idx="2896">
                  <c:v>3.985E-5</c:v>
                </c:pt>
                <c:pt idx="2897">
                  <c:v>3.9759999999999999E-5</c:v>
                </c:pt>
                <c:pt idx="2898">
                  <c:v>3.9660000000000003E-5</c:v>
                </c:pt>
                <c:pt idx="2899">
                  <c:v>3.926E-5</c:v>
                </c:pt>
                <c:pt idx="2900">
                  <c:v>3.9110000000000003E-5</c:v>
                </c:pt>
                <c:pt idx="2901">
                  <c:v>3.9150000000000003E-5</c:v>
                </c:pt>
                <c:pt idx="2902">
                  <c:v>3.892E-5</c:v>
                </c:pt>
                <c:pt idx="2903">
                  <c:v>3.8899999999999997E-5</c:v>
                </c:pt>
                <c:pt idx="2904">
                  <c:v>3.8829999999999999E-5</c:v>
                </c:pt>
                <c:pt idx="2905">
                  <c:v>3.8430000000000003E-5</c:v>
                </c:pt>
                <c:pt idx="2906">
                  <c:v>3.8309999999999997E-5</c:v>
                </c:pt>
                <c:pt idx="2907">
                  <c:v>3.803E-5</c:v>
                </c:pt>
                <c:pt idx="2908">
                  <c:v>3.7589999999999998E-5</c:v>
                </c:pt>
                <c:pt idx="2909">
                  <c:v>3.7570000000000001E-5</c:v>
                </c:pt>
                <c:pt idx="2910">
                  <c:v>3.7599999999999999E-5</c:v>
                </c:pt>
                <c:pt idx="2911">
                  <c:v>3.7440000000000001E-5</c:v>
                </c:pt>
                <c:pt idx="2912">
                  <c:v>3.735E-5</c:v>
                </c:pt>
                <c:pt idx="2913">
                  <c:v>3.7389999999999999E-5</c:v>
                </c:pt>
                <c:pt idx="2914">
                  <c:v>3.7410000000000003E-5</c:v>
                </c:pt>
                <c:pt idx="2915">
                  <c:v>3.7240000000000003E-5</c:v>
                </c:pt>
                <c:pt idx="2916">
                  <c:v>3.6980000000000002E-5</c:v>
                </c:pt>
                <c:pt idx="2917">
                  <c:v>3.6640000000000002E-5</c:v>
                </c:pt>
                <c:pt idx="2918">
                  <c:v>3.6350000000000003E-5</c:v>
                </c:pt>
                <c:pt idx="2919">
                  <c:v>3.6340000000000001E-5</c:v>
                </c:pt>
                <c:pt idx="2920">
                  <c:v>3.6100000000000003E-5</c:v>
                </c:pt>
                <c:pt idx="2921">
                  <c:v>3.5939999999999998E-5</c:v>
                </c:pt>
                <c:pt idx="2922">
                  <c:v>3.5970000000000003E-5</c:v>
                </c:pt>
                <c:pt idx="2923">
                  <c:v>3.5960000000000001E-5</c:v>
                </c:pt>
                <c:pt idx="2924">
                  <c:v>3.6000000000000001E-5</c:v>
                </c:pt>
                <c:pt idx="2925">
                  <c:v>3.595E-5</c:v>
                </c:pt>
                <c:pt idx="2926">
                  <c:v>3.5979999999999998E-5</c:v>
                </c:pt>
                <c:pt idx="2927">
                  <c:v>3.5859999999999999E-5</c:v>
                </c:pt>
                <c:pt idx="2928">
                  <c:v>3.5490000000000001E-5</c:v>
                </c:pt>
                <c:pt idx="2929">
                  <c:v>3.5370000000000002E-5</c:v>
                </c:pt>
                <c:pt idx="2930">
                  <c:v>3.536E-5</c:v>
                </c:pt>
                <c:pt idx="2931">
                  <c:v>3.5040000000000003E-5</c:v>
                </c:pt>
                <c:pt idx="2932">
                  <c:v>3.4759999999999999E-5</c:v>
                </c:pt>
                <c:pt idx="2933">
                  <c:v>3.4900000000000001E-5</c:v>
                </c:pt>
                <c:pt idx="2934">
                  <c:v>3.4669999999999998E-5</c:v>
                </c:pt>
                <c:pt idx="2935">
                  <c:v>3.4090000000000001E-5</c:v>
                </c:pt>
                <c:pt idx="2936">
                  <c:v>3.4119999999999999E-5</c:v>
                </c:pt>
                <c:pt idx="2937">
                  <c:v>3.434E-5</c:v>
                </c:pt>
                <c:pt idx="2938">
                  <c:v>3.4050000000000001E-5</c:v>
                </c:pt>
                <c:pt idx="2939">
                  <c:v>3.396E-5</c:v>
                </c:pt>
                <c:pt idx="2940">
                  <c:v>3.3850000000000003E-5</c:v>
                </c:pt>
                <c:pt idx="2941">
                  <c:v>3.3630000000000002E-5</c:v>
                </c:pt>
                <c:pt idx="2942">
                  <c:v>3.3680000000000003E-5</c:v>
                </c:pt>
                <c:pt idx="2943">
                  <c:v>3.366E-5</c:v>
                </c:pt>
                <c:pt idx="2944">
                  <c:v>3.3309999999999998E-5</c:v>
                </c:pt>
                <c:pt idx="2945">
                  <c:v>3.2910000000000002E-5</c:v>
                </c:pt>
                <c:pt idx="2946">
                  <c:v>3.3120000000000001E-5</c:v>
                </c:pt>
                <c:pt idx="2947">
                  <c:v>3.3389999999999997E-5</c:v>
                </c:pt>
                <c:pt idx="2948">
                  <c:v>3.3300000000000003E-5</c:v>
                </c:pt>
                <c:pt idx="2949">
                  <c:v>3.2759999999999998E-5</c:v>
                </c:pt>
                <c:pt idx="2950">
                  <c:v>3.2450000000000003E-5</c:v>
                </c:pt>
                <c:pt idx="2951">
                  <c:v>3.2650000000000001E-5</c:v>
                </c:pt>
                <c:pt idx="2952">
                  <c:v>3.2700000000000002E-5</c:v>
                </c:pt>
                <c:pt idx="2953">
                  <c:v>3.2530000000000002E-5</c:v>
                </c:pt>
                <c:pt idx="2954">
                  <c:v>3.2329999999999997E-5</c:v>
                </c:pt>
                <c:pt idx="2955">
                  <c:v>3.2480000000000001E-5</c:v>
                </c:pt>
                <c:pt idx="2956">
                  <c:v>3.2610000000000001E-5</c:v>
                </c:pt>
                <c:pt idx="2957">
                  <c:v>3.2450000000000003E-5</c:v>
                </c:pt>
                <c:pt idx="2958">
                  <c:v>3.2329999999999997E-5</c:v>
                </c:pt>
                <c:pt idx="2959">
                  <c:v>3.1949999999999997E-5</c:v>
                </c:pt>
                <c:pt idx="2960">
                  <c:v>3.1779999999999997E-5</c:v>
                </c:pt>
                <c:pt idx="2961">
                  <c:v>3.1989999999999997E-5</c:v>
                </c:pt>
                <c:pt idx="2962">
                  <c:v>3.1680000000000002E-5</c:v>
                </c:pt>
                <c:pt idx="2963">
                  <c:v>3.1300000000000002E-5</c:v>
                </c:pt>
                <c:pt idx="2964">
                  <c:v>3.1139999999999997E-5</c:v>
                </c:pt>
                <c:pt idx="2965">
                  <c:v>3.112E-5</c:v>
                </c:pt>
                <c:pt idx="2966">
                  <c:v>3.1350000000000003E-5</c:v>
                </c:pt>
                <c:pt idx="2967">
                  <c:v>3.1109999999999999E-5</c:v>
                </c:pt>
                <c:pt idx="2968">
                  <c:v>3.0849999999999998E-5</c:v>
                </c:pt>
                <c:pt idx="2969">
                  <c:v>3.0840000000000003E-5</c:v>
                </c:pt>
                <c:pt idx="2970">
                  <c:v>3.0920000000000002E-5</c:v>
                </c:pt>
                <c:pt idx="2971">
                  <c:v>3.1040000000000001E-5</c:v>
                </c:pt>
                <c:pt idx="2972">
                  <c:v>3.0910000000000001E-5</c:v>
                </c:pt>
                <c:pt idx="2973">
                  <c:v>3.0389999999999999E-5</c:v>
                </c:pt>
                <c:pt idx="2974">
                  <c:v>3.0260000000000002E-5</c:v>
                </c:pt>
                <c:pt idx="2975">
                  <c:v>3.0409999999999999E-5</c:v>
                </c:pt>
                <c:pt idx="2976">
                  <c:v>3.0280000000000001E-5</c:v>
                </c:pt>
                <c:pt idx="2977">
                  <c:v>3.0389999999999999E-5</c:v>
                </c:pt>
                <c:pt idx="2978">
                  <c:v>3.0309999999999999E-5</c:v>
                </c:pt>
                <c:pt idx="2979">
                  <c:v>2.9879999999999999E-5</c:v>
                </c:pt>
                <c:pt idx="2980">
                  <c:v>2.9799999999999999E-5</c:v>
                </c:pt>
                <c:pt idx="2981">
                  <c:v>2.987E-5</c:v>
                </c:pt>
                <c:pt idx="2982">
                  <c:v>3.0009999999999999E-5</c:v>
                </c:pt>
                <c:pt idx="2983">
                  <c:v>3.012E-5</c:v>
                </c:pt>
                <c:pt idx="2984">
                  <c:v>2.9779999999999999E-5</c:v>
                </c:pt>
                <c:pt idx="2985">
                  <c:v>2.9499999999999999E-5</c:v>
                </c:pt>
                <c:pt idx="2986">
                  <c:v>2.9280000000000001E-5</c:v>
                </c:pt>
                <c:pt idx="2987">
                  <c:v>2.9050000000000001E-5</c:v>
                </c:pt>
                <c:pt idx="2988">
                  <c:v>2.8949999999999999E-5</c:v>
                </c:pt>
                <c:pt idx="2989">
                  <c:v>2.8779999999999999E-5</c:v>
                </c:pt>
                <c:pt idx="2990">
                  <c:v>2.883E-5</c:v>
                </c:pt>
                <c:pt idx="2991">
                  <c:v>2.906E-5</c:v>
                </c:pt>
                <c:pt idx="2992">
                  <c:v>2.9009999999999998E-5</c:v>
                </c:pt>
                <c:pt idx="2993">
                  <c:v>2.902E-5</c:v>
                </c:pt>
                <c:pt idx="2994">
                  <c:v>2.8839999999999998E-5</c:v>
                </c:pt>
                <c:pt idx="2995">
                  <c:v>2.8399999999999999E-5</c:v>
                </c:pt>
                <c:pt idx="2996">
                  <c:v>2.8430000000000001E-5</c:v>
                </c:pt>
                <c:pt idx="2997">
                  <c:v>2.8309999999999998E-5</c:v>
                </c:pt>
                <c:pt idx="2998">
                  <c:v>2.817E-5</c:v>
                </c:pt>
                <c:pt idx="2999">
                  <c:v>2.8209999999999999E-5</c:v>
                </c:pt>
                <c:pt idx="3000">
                  <c:v>2.8059999999999999E-5</c:v>
                </c:pt>
                <c:pt idx="3001">
                  <c:v>2.798E-5</c:v>
                </c:pt>
                <c:pt idx="3002">
                  <c:v>2.783E-5</c:v>
                </c:pt>
                <c:pt idx="3003">
                  <c:v>2.7549999999999999E-5</c:v>
                </c:pt>
                <c:pt idx="3004">
                  <c:v>2.747E-5</c:v>
                </c:pt>
                <c:pt idx="3005">
                  <c:v>2.76E-5</c:v>
                </c:pt>
                <c:pt idx="3006">
                  <c:v>2.7569999999999999E-5</c:v>
                </c:pt>
                <c:pt idx="3007">
                  <c:v>2.745E-5</c:v>
                </c:pt>
                <c:pt idx="3008">
                  <c:v>2.726E-5</c:v>
                </c:pt>
                <c:pt idx="3009">
                  <c:v>2.7440000000000002E-5</c:v>
                </c:pt>
                <c:pt idx="3010">
                  <c:v>2.7670000000000001E-5</c:v>
                </c:pt>
                <c:pt idx="3011">
                  <c:v>2.764E-5</c:v>
                </c:pt>
                <c:pt idx="3012">
                  <c:v>2.762E-5</c:v>
                </c:pt>
                <c:pt idx="3013">
                  <c:v>2.743E-5</c:v>
                </c:pt>
                <c:pt idx="3014">
                  <c:v>2.7039999999999999E-5</c:v>
                </c:pt>
                <c:pt idx="3015">
                  <c:v>2.673E-5</c:v>
                </c:pt>
                <c:pt idx="3016">
                  <c:v>2.6639999999999999E-5</c:v>
                </c:pt>
                <c:pt idx="3017">
                  <c:v>2.6570000000000001E-5</c:v>
                </c:pt>
                <c:pt idx="3018">
                  <c:v>2.6800000000000001E-5</c:v>
                </c:pt>
                <c:pt idx="3019">
                  <c:v>2.6760000000000001E-5</c:v>
                </c:pt>
                <c:pt idx="3020">
                  <c:v>2.6630000000000001E-5</c:v>
                </c:pt>
                <c:pt idx="3021">
                  <c:v>2.675E-5</c:v>
                </c:pt>
                <c:pt idx="3022">
                  <c:v>2.6440000000000001E-5</c:v>
                </c:pt>
                <c:pt idx="3023">
                  <c:v>2.5930000000000001E-5</c:v>
                </c:pt>
                <c:pt idx="3024">
                  <c:v>2.582E-5</c:v>
                </c:pt>
                <c:pt idx="3025">
                  <c:v>2.5950000000000001E-5</c:v>
                </c:pt>
                <c:pt idx="3026">
                  <c:v>2.6069999999999999E-5</c:v>
                </c:pt>
                <c:pt idx="3027">
                  <c:v>2.616E-5</c:v>
                </c:pt>
                <c:pt idx="3028">
                  <c:v>2.584E-5</c:v>
                </c:pt>
                <c:pt idx="3029">
                  <c:v>2.5590000000000001E-5</c:v>
                </c:pt>
                <c:pt idx="3030">
                  <c:v>2.561E-5</c:v>
                </c:pt>
                <c:pt idx="3031">
                  <c:v>2.567E-5</c:v>
                </c:pt>
                <c:pt idx="3032">
                  <c:v>2.561E-5</c:v>
                </c:pt>
                <c:pt idx="3033">
                  <c:v>2.5429999999999999E-5</c:v>
                </c:pt>
                <c:pt idx="3034">
                  <c:v>2.5170000000000001E-5</c:v>
                </c:pt>
                <c:pt idx="3035">
                  <c:v>2.5000000000000001E-5</c:v>
                </c:pt>
                <c:pt idx="3036">
                  <c:v>2.5109999999999998E-5</c:v>
                </c:pt>
                <c:pt idx="3037">
                  <c:v>2.5179999999999999E-5</c:v>
                </c:pt>
                <c:pt idx="3038">
                  <c:v>2.5230000000000001E-5</c:v>
                </c:pt>
                <c:pt idx="3039">
                  <c:v>2.5299999999999998E-5</c:v>
                </c:pt>
                <c:pt idx="3040">
                  <c:v>2.5199999999999999E-5</c:v>
                </c:pt>
                <c:pt idx="3041">
                  <c:v>2.4879999999999999E-5</c:v>
                </c:pt>
                <c:pt idx="3042">
                  <c:v>2.4790000000000002E-5</c:v>
                </c:pt>
                <c:pt idx="3043">
                  <c:v>2.478E-5</c:v>
                </c:pt>
                <c:pt idx="3044">
                  <c:v>2.461E-5</c:v>
                </c:pt>
                <c:pt idx="3045">
                  <c:v>2.4700000000000001E-5</c:v>
                </c:pt>
                <c:pt idx="3046">
                  <c:v>2.4479999999999999E-5</c:v>
                </c:pt>
                <c:pt idx="3047">
                  <c:v>2.419E-5</c:v>
                </c:pt>
                <c:pt idx="3048">
                  <c:v>2.438E-5</c:v>
                </c:pt>
                <c:pt idx="3049">
                  <c:v>2.438E-5</c:v>
                </c:pt>
                <c:pt idx="3050">
                  <c:v>2.408E-5</c:v>
                </c:pt>
                <c:pt idx="3051">
                  <c:v>2.408E-5</c:v>
                </c:pt>
                <c:pt idx="3052">
                  <c:v>2.4300000000000001E-5</c:v>
                </c:pt>
                <c:pt idx="3053">
                  <c:v>2.4179999999999999E-5</c:v>
                </c:pt>
                <c:pt idx="3054">
                  <c:v>2.385E-5</c:v>
                </c:pt>
                <c:pt idx="3055">
                  <c:v>2.3920000000000001E-5</c:v>
                </c:pt>
                <c:pt idx="3056">
                  <c:v>2.3969999999999999E-5</c:v>
                </c:pt>
                <c:pt idx="3057">
                  <c:v>2.3830000000000001E-5</c:v>
                </c:pt>
                <c:pt idx="3058">
                  <c:v>2.3649999999999999E-5</c:v>
                </c:pt>
                <c:pt idx="3059">
                  <c:v>2.3560000000000001E-5</c:v>
                </c:pt>
                <c:pt idx="3060">
                  <c:v>2.3750000000000001E-5</c:v>
                </c:pt>
                <c:pt idx="3061">
                  <c:v>2.3900000000000002E-5</c:v>
                </c:pt>
                <c:pt idx="3062">
                  <c:v>2.3730000000000001E-5</c:v>
                </c:pt>
                <c:pt idx="3063">
                  <c:v>2.3269999999999999E-5</c:v>
                </c:pt>
                <c:pt idx="3064">
                  <c:v>2.3079999999999999E-5</c:v>
                </c:pt>
                <c:pt idx="3065">
                  <c:v>2.3139999999999999E-5</c:v>
                </c:pt>
                <c:pt idx="3066">
                  <c:v>2.3059999999999999E-5</c:v>
                </c:pt>
                <c:pt idx="3067">
                  <c:v>2.3110000000000001E-5</c:v>
                </c:pt>
                <c:pt idx="3068">
                  <c:v>2.3139999999999999E-5</c:v>
                </c:pt>
                <c:pt idx="3069">
                  <c:v>2.304E-5</c:v>
                </c:pt>
                <c:pt idx="3070">
                  <c:v>2.3099999999999999E-5</c:v>
                </c:pt>
                <c:pt idx="3071">
                  <c:v>2.2940000000000001E-5</c:v>
                </c:pt>
                <c:pt idx="3072">
                  <c:v>2.3010000000000002E-5</c:v>
                </c:pt>
                <c:pt idx="3073">
                  <c:v>2.3079999999999999E-5</c:v>
                </c:pt>
                <c:pt idx="3074">
                  <c:v>2.23E-5</c:v>
                </c:pt>
                <c:pt idx="3075">
                  <c:v>2.194E-5</c:v>
                </c:pt>
                <c:pt idx="3076">
                  <c:v>2.2189999999999999E-5</c:v>
                </c:pt>
                <c:pt idx="3077">
                  <c:v>2.232E-5</c:v>
                </c:pt>
                <c:pt idx="3078">
                  <c:v>2.2379999999999999E-5</c:v>
                </c:pt>
                <c:pt idx="3079">
                  <c:v>2.2310000000000002E-5</c:v>
                </c:pt>
                <c:pt idx="3080">
                  <c:v>2.2220000000000001E-5</c:v>
                </c:pt>
                <c:pt idx="3081">
                  <c:v>2.2169999999999999E-5</c:v>
                </c:pt>
                <c:pt idx="3082">
                  <c:v>2.2030000000000001E-5</c:v>
                </c:pt>
                <c:pt idx="3083">
                  <c:v>2.1699999999999999E-5</c:v>
                </c:pt>
                <c:pt idx="3084">
                  <c:v>2.1520000000000001E-5</c:v>
                </c:pt>
                <c:pt idx="3085">
                  <c:v>2.1460000000000001E-5</c:v>
                </c:pt>
                <c:pt idx="3086">
                  <c:v>2.16E-5</c:v>
                </c:pt>
                <c:pt idx="3087">
                  <c:v>2.2010000000000001E-5</c:v>
                </c:pt>
                <c:pt idx="3088">
                  <c:v>2.1880000000000001E-5</c:v>
                </c:pt>
                <c:pt idx="3089">
                  <c:v>2.175E-5</c:v>
                </c:pt>
                <c:pt idx="3090">
                  <c:v>2.162E-5</c:v>
                </c:pt>
                <c:pt idx="3091">
                  <c:v>2.128E-5</c:v>
                </c:pt>
                <c:pt idx="3092">
                  <c:v>2.1250000000000002E-5</c:v>
                </c:pt>
                <c:pt idx="3093">
                  <c:v>2.1359999999999999E-5</c:v>
                </c:pt>
                <c:pt idx="3094">
                  <c:v>2.1339999999999999E-5</c:v>
                </c:pt>
                <c:pt idx="3095">
                  <c:v>2.12E-5</c:v>
                </c:pt>
                <c:pt idx="3096">
                  <c:v>2.0930000000000001E-5</c:v>
                </c:pt>
                <c:pt idx="3097">
                  <c:v>2.0930000000000001E-5</c:v>
                </c:pt>
                <c:pt idx="3098">
                  <c:v>2.1290000000000001E-5</c:v>
                </c:pt>
                <c:pt idx="3099">
                  <c:v>2.1209999999999999E-5</c:v>
                </c:pt>
                <c:pt idx="3100">
                  <c:v>2.0740000000000001E-5</c:v>
                </c:pt>
                <c:pt idx="3101">
                  <c:v>2.0579999999999999E-5</c:v>
                </c:pt>
                <c:pt idx="3102">
                  <c:v>2.0820000000000001E-5</c:v>
                </c:pt>
                <c:pt idx="3103">
                  <c:v>2.0639999999999999E-5</c:v>
                </c:pt>
                <c:pt idx="3104">
                  <c:v>2.0469999999999999E-5</c:v>
                </c:pt>
                <c:pt idx="3105">
                  <c:v>2.0400000000000001E-5</c:v>
                </c:pt>
                <c:pt idx="3106">
                  <c:v>2.052E-5</c:v>
                </c:pt>
                <c:pt idx="3107">
                  <c:v>2.0400000000000001E-5</c:v>
                </c:pt>
                <c:pt idx="3108">
                  <c:v>1.9879999999999999E-5</c:v>
                </c:pt>
                <c:pt idx="3109">
                  <c:v>1.9850000000000001E-5</c:v>
                </c:pt>
                <c:pt idx="3110">
                  <c:v>1.9979999999999998E-5</c:v>
                </c:pt>
                <c:pt idx="3111">
                  <c:v>2.0040000000000001E-5</c:v>
                </c:pt>
                <c:pt idx="3112">
                  <c:v>1.9769999999999999E-5</c:v>
                </c:pt>
                <c:pt idx="3113">
                  <c:v>1.9809999999999998E-5</c:v>
                </c:pt>
                <c:pt idx="3114">
                  <c:v>1.999E-5</c:v>
                </c:pt>
                <c:pt idx="3115">
                  <c:v>1.9579999999999999E-5</c:v>
                </c:pt>
                <c:pt idx="3116">
                  <c:v>1.9210000000000001E-5</c:v>
                </c:pt>
                <c:pt idx="3117">
                  <c:v>1.9490000000000001E-5</c:v>
                </c:pt>
                <c:pt idx="3118">
                  <c:v>1.9749999999999999E-5</c:v>
                </c:pt>
                <c:pt idx="3119">
                  <c:v>1.9539999999999999E-5</c:v>
                </c:pt>
                <c:pt idx="3120">
                  <c:v>1.9279999999999998E-5</c:v>
                </c:pt>
                <c:pt idx="3121">
                  <c:v>1.9340000000000001E-5</c:v>
                </c:pt>
                <c:pt idx="3122">
                  <c:v>1.95E-5</c:v>
                </c:pt>
                <c:pt idx="3123">
                  <c:v>1.9369999999999999E-5</c:v>
                </c:pt>
                <c:pt idx="3124">
                  <c:v>1.9000000000000001E-5</c:v>
                </c:pt>
                <c:pt idx="3125">
                  <c:v>1.8689999999999999E-5</c:v>
                </c:pt>
                <c:pt idx="3126">
                  <c:v>1.861E-5</c:v>
                </c:pt>
                <c:pt idx="3127">
                  <c:v>1.8580000000000002E-5</c:v>
                </c:pt>
                <c:pt idx="3128">
                  <c:v>1.8729999999999999E-5</c:v>
                </c:pt>
                <c:pt idx="3129">
                  <c:v>1.8660000000000001E-5</c:v>
                </c:pt>
                <c:pt idx="3130">
                  <c:v>1.863E-5</c:v>
                </c:pt>
                <c:pt idx="3131">
                  <c:v>1.876E-5</c:v>
                </c:pt>
                <c:pt idx="3132">
                  <c:v>1.8640000000000001E-5</c:v>
                </c:pt>
                <c:pt idx="3133">
                  <c:v>1.8410000000000002E-5</c:v>
                </c:pt>
                <c:pt idx="3134">
                  <c:v>1.8479999999999999E-5</c:v>
                </c:pt>
                <c:pt idx="3135">
                  <c:v>1.8410000000000002E-5</c:v>
                </c:pt>
                <c:pt idx="3136">
                  <c:v>1.8199999999999999E-5</c:v>
                </c:pt>
                <c:pt idx="3137">
                  <c:v>1.8099999999999999E-5</c:v>
                </c:pt>
                <c:pt idx="3138">
                  <c:v>1.783E-5</c:v>
                </c:pt>
                <c:pt idx="3139">
                  <c:v>1.7880000000000002E-5</c:v>
                </c:pt>
                <c:pt idx="3140">
                  <c:v>1.7819999999999999E-5</c:v>
                </c:pt>
                <c:pt idx="3141">
                  <c:v>1.802E-5</c:v>
                </c:pt>
                <c:pt idx="3142">
                  <c:v>1.8329999999999999E-5</c:v>
                </c:pt>
                <c:pt idx="3143">
                  <c:v>1.827E-5</c:v>
                </c:pt>
                <c:pt idx="3144">
                  <c:v>1.821E-5</c:v>
                </c:pt>
                <c:pt idx="3145">
                  <c:v>1.8119999999999999E-5</c:v>
                </c:pt>
                <c:pt idx="3146">
                  <c:v>1.789E-5</c:v>
                </c:pt>
                <c:pt idx="3147">
                  <c:v>1.7779999999999999E-5</c:v>
                </c:pt>
                <c:pt idx="3148">
                  <c:v>1.7649999999999999E-5</c:v>
                </c:pt>
                <c:pt idx="3149">
                  <c:v>1.7269999999999999E-5</c:v>
                </c:pt>
                <c:pt idx="3150">
                  <c:v>1.7540000000000001E-5</c:v>
                </c:pt>
                <c:pt idx="3151">
                  <c:v>1.783E-5</c:v>
                </c:pt>
                <c:pt idx="3152">
                  <c:v>1.7350000000000002E-5</c:v>
                </c:pt>
                <c:pt idx="3153">
                  <c:v>1.694E-5</c:v>
                </c:pt>
                <c:pt idx="3154">
                  <c:v>1.6969999999999998E-5</c:v>
                </c:pt>
                <c:pt idx="3155">
                  <c:v>1.717E-5</c:v>
                </c:pt>
                <c:pt idx="3156">
                  <c:v>1.7229999999999999E-5</c:v>
                </c:pt>
                <c:pt idx="3157">
                  <c:v>1.713E-5</c:v>
                </c:pt>
                <c:pt idx="3158">
                  <c:v>1.6990000000000002E-5</c:v>
                </c:pt>
                <c:pt idx="3159">
                  <c:v>1.696E-5</c:v>
                </c:pt>
                <c:pt idx="3160">
                  <c:v>1.6969999999999998E-5</c:v>
                </c:pt>
                <c:pt idx="3161">
                  <c:v>1.6799999999999998E-5</c:v>
                </c:pt>
                <c:pt idx="3162">
                  <c:v>1.6589999999999999E-5</c:v>
                </c:pt>
                <c:pt idx="3163">
                  <c:v>1.662E-5</c:v>
                </c:pt>
                <c:pt idx="3164">
                  <c:v>1.6359999999999999E-5</c:v>
                </c:pt>
                <c:pt idx="3165">
                  <c:v>1.6120000000000002E-5</c:v>
                </c:pt>
                <c:pt idx="3166">
                  <c:v>1.6339999999999999E-5</c:v>
                </c:pt>
                <c:pt idx="3167">
                  <c:v>1.645E-5</c:v>
                </c:pt>
                <c:pt idx="3168">
                  <c:v>1.6339999999999999E-5</c:v>
                </c:pt>
                <c:pt idx="3169">
                  <c:v>1.6059999999999999E-5</c:v>
                </c:pt>
                <c:pt idx="3170">
                  <c:v>1.592E-5</c:v>
                </c:pt>
                <c:pt idx="3171">
                  <c:v>1.6019999999999999E-5</c:v>
                </c:pt>
                <c:pt idx="3172">
                  <c:v>1.577E-5</c:v>
                </c:pt>
                <c:pt idx="3173">
                  <c:v>1.5690000000000001E-5</c:v>
                </c:pt>
                <c:pt idx="3174">
                  <c:v>1.5930000000000002E-5</c:v>
                </c:pt>
                <c:pt idx="3175">
                  <c:v>1.5840000000000001E-5</c:v>
                </c:pt>
                <c:pt idx="3176">
                  <c:v>1.5760000000000002E-5</c:v>
                </c:pt>
                <c:pt idx="3177">
                  <c:v>1.5840000000000001E-5</c:v>
                </c:pt>
                <c:pt idx="3178">
                  <c:v>1.5809999999999999E-5</c:v>
                </c:pt>
                <c:pt idx="3179">
                  <c:v>1.5590000000000002E-5</c:v>
                </c:pt>
                <c:pt idx="3180">
                  <c:v>1.525E-5</c:v>
                </c:pt>
                <c:pt idx="3181">
                  <c:v>1.5119999999999999E-5</c:v>
                </c:pt>
                <c:pt idx="3182">
                  <c:v>1.541E-5</c:v>
                </c:pt>
                <c:pt idx="3183">
                  <c:v>1.56E-5</c:v>
                </c:pt>
                <c:pt idx="3184">
                  <c:v>1.543E-5</c:v>
                </c:pt>
                <c:pt idx="3185">
                  <c:v>1.5270000000000001E-5</c:v>
                </c:pt>
                <c:pt idx="3186">
                  <c:v>1.5E-5</c:v>
                </c:pt>
                <c:pt idx="3187">
                  <c:v>1.484E-5</c:v>
                </c:pt>
                <c:pt idx="3188">
                  <c:v>1.4970000000000001E-5</c:v>
                </c:pt>
                <c:pt idx="3189">
                  <c:v>1.506E-5</c:v>
                </c:pt>
                <c:pt idx="3190">
                  <c:v>1.5150000000000001E-5</c:v>
                </c:pt>
                <c:pt idx="3191">
                  <c:v>1.507E-5</c:v>
                </c:pt>
                <c:pt idx="3192">
                  <c:v>1.49E-5</c:v>
                </c:pt>
                <c:pt idx="3193">
                  <c:v>1.472E-5</c:v>
                </c:pt>
                <c:pt idx="3194">
                  <c:v>1.4600000000000001E-5</c:v>
                </c:pt>
                <c:pt idx="3195">
                  <c:v>1.4579999999999999E-5</c:v>
                </c:pt>
                <c:pt idx="3196">
                  <c:v>1.433E-5</c:v>
                </c:pt>
                <c:pt idx="3197">
                  <c:v>1.43E-5</c:v>
                </c:pt>
                <c:pt idx="3198">
                  <c:v>1.437E-5</c:v>
                </c:pt>
                <c:pt idx="3199">
                  <c:v>1.412E-5</c:v>
                </c:pt>
                <c:pt idx="3200">
                  <c:v>1.418E-5</c:v>
                </c:pt>
                <c:pt idx="3201">
                  <c:v>1.4399999999999999E-5</c:v>
                </c:pt>
                <c:pt idx="3202">
                  <c:v>1.4250000000000001E-5</c:v>
                </c:pt>
                <c:pt idx="3203">
                  <c:v>1.402E-5</c:v>
                </c:pt>
                <c:pt idx="3204">
                  <c:v>1.3869999999999999E-5</c:v>
                </c:pt>
                <c:pt idx="3205">
                  <c:v>1.3709999999999999E-5</c:v>
                </c:pt>
                <c:pt idx="3206">
                  <c:v>1.3890000000000001E-5</c:v>
                </c:pt>
                <c:pt idx="3207">
                  <c:v>1.3920000000000001E-5</c:v>
                </c:pt>
                <c:pt idx="3208">
                  <c:v>1.362E-5</c:v>
                </c:pt>
                <c:pt idx="3209">
                  <c:v>1.349E-5</c:v>
                </c:pt>
                <c:pt idx="3210">
                  <c:v>1.3560000000000001E-5</c:v>
                </c:pt>
                <c:pt idx="3211">
                  <c:v>1.364E-5</c:v>
                </c:pt>
                <c:pt idx="3212">
                  <c:v>1.3339999999999999E-5</c:v>
                </c:pt>
                <c:pt idx="3213">
                  <c:v>1.3020000000000001E-5</c:v>
                </c:pt>
                <c:pt idx="3214">
                  <c:v>1.3159999999999999E-5</c:v>
                </c:pt>
                <c:pt idx="3215">
                  <c:v>1.34E-5</c:v>
                </c:pt>
                <c:pt idx="3216">
                  <c:v>1.322E-5</c:v>
                </c:pt>
                <c:pt idx="3217">
                  <c:v>1.2830000000000001E-5</c:v>
                </c:pt>
                <c:pt idx="3218">
                  <c:v>1.254E-5</c:v>
                </c:pt>
                <c:pt idx="3219">
                  <c:v>1.253E-5</c:v>
                </c:pt>
                <c:pt idx="3220">
                  <c:v>1.272E-5</c:v>
                </c:pt>
                <c:pt idx="3221">
                  <c:v>1.256E-5</c:v>
                </c:pt>
                <c:pt idx="3222">
                  <c:v>1.2310000000000001E-5</c:v>
                </c:pt>
                <c:pt idx="3223">
                  <c:v>1.252E-5</c:v>
                </c:pt>
                <c:pt idx="3224">
                  <c:v>1.2500000000000001E-5</c:v>
                </c:pt>
                <c:pt idx="3225">
                  <c:v>1.2150000000000001E-5</c:v>
                </c:pt>
                <c:pt idx="3226">
                  <c:v>1.205E-5</c:v>
                </c:pt>
                <c:pt idx="3227">
                  <c:v>1.24E-5</c:v>
                </c:pt>
                <c:pt idx="3228">
                  <c:v>1.2510000000000001E-5</c:v>
                </c:pt>
                <c:pt idx="3229">
                  <c:v>1.221E-5</c:v>
                </c:pt>
                <c:pt idx="3230">
                  <c:v>1.224E-5</c:v>
                </c:pt>
                <c:pt idx="3231">
                  <c:v>1.218E-5</c:v>
                </c:pt>
                <c:pt idx="3232">
                  <c:v>1.183E-5</c:v>
                </c:pt>
                <c:pt idx="3233">
                  <c:v>1.188E-5</c:v>
                </c:pt>
                <c:pt idx="3234">
                  <c:v>1.206E-5</c:v>
                </c:pt>
                <c:pt idx="3235">
                  <c:v>1.2140000000000001E-5</c:v>
                </c:pt>
                <c:pt idx="3236">
                  <c:v>1.202E-5</c:v>
                </c:pt>
                <c:pt idx="3237">
                  <c:v>1.155E-5</c:v>
                </c:pt>
                <c:pt idx="3238">
                  <c:v>1.1440000000000001E-5</c:v>
                </c:pt>
                <c:pt idx="3239">
                  <c:v>1.1739999999999999E-5</c:v>
                </c:pt>
                <c:pt idx="3240">
                  <c:v>1.172E-5</c:v>
                </c:pt>
                <c:pt idx="3241">
                  <c:v>1.1420000000000001E-5</c:v>
                </c:pt>
                <c:pt idx="3242">
                  <c:v>1.1420000000000001E-5</c:v>
                </c:pt>
                <c:pt idx="3243">
                  <c:v>1.155E-5</c:v>
                </c:pt>
                <c:pt idx="3244">
                  <c:v>1.165E-5</c:v>
                </c:pt>
                <c:pt idx="3245">
                  <c:v>1.1409999999999999E-5</c:v>
                </c:pt>
                <c:pt idx="3246">
                  <c:v>1.095E-5</c:v>
                </c:pt>
                <c:pt idx="3247">
                  <c:v>1.066E-5</c:v>
                </c:pt>
                <c:pt idx="3248">
                  <c:v>1.0900000000000001E-5</c:v>
                </c:pt>
                <c:pt idx="3249">
                  <c:v>1.1409999999999999E-5</c:v>
                </c:pt>
                <c:pt idx="3250">
                  <c:v>1.1420000000000001E-5</c:v>
                </c:pt>
                <c:pt idx="3251">
                  <c:v>1.1229999999999999E-5</c:v>
                </c:pt>
                <c:pt idx="3252">
                  <c:v>1.097E-5</c:v>
                </c:pt>
                <c:pt idx="3253">
                  <c:v>1.0720000000000001E-5</c:v>
                </c:pt>
                <c:pt idx="3254">
                  <c:v>1.063E-5</c:v>
                </c:pt>
                <c:pt idx="3255">
                  <c:v>1.075E-5</c:v>
                </c:pt>
                <c:pt idx="3256">
                  <c:v>1.081E-5</c:v>
                </c:pt>
                <c:pt idx="3257">
                  <c:v>1.063E-5</c:v>
                </c:pt>
                <c:pt idx="3258">
                  <c:v>1.045E-5</c:v>
                </c:pt>
                <c:pt idx="3259">
                  <c:v>1.0180000000000001E-5</c:v>
                </c:pt>
                <c:pt idx="3260">
                  <c:v>1.008E-5</c:v>
                </c:pt>
                <c:pt idx="3261">
                  <c:v>1.0139999999999999E-5</c:v>
                </c:pt>
                <c:pt idx="3262">
                  <c:v>1.0180000000000001E-5</c:v>
                </c:pt>
                <c:pt idx="3263">
                  <c:v>1.0180000000000001E-5</c:v>
                </c:pt>
                <c:pt idx="3264">
                  <c:v>1.0149999999999999E-5</c:v>
                </c:pt>
                <c:pt idx="3265">
                  <c:v>1.0210000000000001E-5</c:v>
                </c:pt>
                <c:pt idx="3266">
                  <c:v>1.0180000000000001E-5</c:v>
                </c:pt>
                <c:pt idx="3267">
                  <c:v>9.7939999999999997E-6</c:v>
                </c:pt>
                <c:pt idx="3268">
                  <c:v>9.7370000000000001E-6</c:v>
                </c:pt>
                <c:pt idx="3269">
                  <c:v>9.9369999999999999E-6</c:v>
                </c:pt>
                <c:pt idx="3270">
                  <c:v>9.6320000000000003E-6</c:v>
                </c:pt>
                <c:pt idx="3271">
                  <c:v>9.4029999999999996E-6</c:v>
                </c:pt>
                <c:pt idx="3272">
                  <c:v>9.4409999999999999E-6</c:v>
                </c:pt>
                <c:pt idx="3273">
                  <c:v>9.4979999999999995E-6</c:v>
                </c:pt>
                <c:pt idx="3274">
                  <c:v>9.2410000000000001E-6</c:v>
                </c:pt>
                <c:pt idx="3275">
                  <c:v>9.1840000000000005E-6</c:v>
                </c:pt>
                <c:pt idx="3276">
                  <c:v>9.4029999999999996E-6</c:v>
                </c:pt>
                <c:pt idx="3277">
                  <c:v>9.2220000000000008E-6</c:v>
                </c:pt>
                <c:pt idx="3278">
                  <c:v>8.9549999999999998E-6</c:v>
                </c:pt>
                <c:pt idx="3279">
                  <c:v>8.7739999999999993E-6</c:v>
                </c:pt>
                <c:pt idx="3280">
                  <c:v>9.0019999999999995E-6</c:v>
                </c:pt>
                <c:pt idx="3281">
                  <c:v>9.2119999999999992E-6</c:v>
                </c:pt>
                <c:pt idx="3282">
                  <c:v>8.9639999999999992E-6</c:v>
                </c:pt>
                <c:pt idx="3283">
                  <c:v>8.85E-6</c:v>
                </c:pt>
                <c:pt idx="3284">
                  <c:v>8.6209999999999993E-6</c:v>
                </c:pt>
                <c:pt idx="3285">
                  <c:v>8.2679999999999994E-6</c:v>
                </c:pt>
                <c:pt idx="3286">
                  <c:v>8.259E-6</c:v>
                </c:pt>
                <c:pt idx="3287">
                  <c:v>8.3829999999999992E-6</c:v>
                </c:pt>
                <c:pt idx="3288">
                  <c:v>8.4400000000000005E-6</c:v>
                </c:pt>
                <c:pt idx="3289">
                  <c:v>8.2870000000000004E-6</c:v>
                </c:pt>
                <c:pt idx="3290">
                  <c:v>8.1159999999999999E-6</c:v>
                </c:pt>
                <c:pt idx="3291">
                  <c:v>8.0870000000000007E-6</c:v>
                </c:pt>
                <c:pt idx="3292">
                  <c:v>8.2300000000000008E-6</c:v>
                </c:pt>
                <c:pt idx="3293">
                  <c:v>8.5639999999999997E-6</c:v>
                </c:pt>
                <c:pt idx="3294">
                  <c:v>8.507E-6</c:v>
                </c:pt>
                <c:pt idx="3295">
                  <c:v>8.3250000000000008E-6</c:v>
                </c:pt>
                <c:pt idx="3296">
                  <c:v>8.4109999999999996E-6</c:v>
                </c:pt>
                <c:pt idx="3297">
                  <c:v>8.0960000000000001E-6</c:v>
                </c:pt>
                <c:pt idx="3298">
                  <c:v>7.61E-6</c:v>
                </c:pt>
                <c:pt idx="3299">
                  <c:v>7.8199999999999997E-6</c:v>
                </c:pt>
                <c:pt idx="3300">
                  <c:v>7.8769999999999993E-6</c:v>
                </c:pt>
                <c:pt idx="3301">
                  <c:v>7.3050000000000004E-6</c:v>
                </c:pt>
                <c:pt idx="3302">
                  <c:v>7.267E-6</c:v>
                </c:pt>
                <c:pt idx="3303">
                  <c:v>7.5909999999999998E-6</c:v>
                </c:pt>
                <c:pt idx="3304">
                  <c:v>7.2860000000000002E-6</c:v>
                </c:pt>
                <c:pt idx="3305">
                  <c:v>7.114E-6</c:v>
                </c:pt>
                <c:pt idx="3306">
                  <c:v>7.1999999999999997E-6</c:v>
                </c:pt>
                <c:pt idx="3307">
                  <c:v>7.1330000000000001E-6</c:v>
                </c:pt>
                <c:pt idx="3308">
                  <c:v>7.1999999999999997E-6</c:v>
                </c:pt>
                <c:pt idx="3309">
                  <c:v>7.0759999999999997E-6</c:v>
                </c:pt>
                <c:pt idx="3310">
                  <c:v>7.1430000000000001E-6</c:v>
                </c:pt>
                <c:pt idx="3311">
                  <c:v>7.2189999999999998E-6</c:v>
                </c:pt>
                <c:pt idx="3312">
                  <c:v>6.9619999999999996E-6</c:v>
                </c:pt>
                <c:pt idx="3313">
                  <c:v>6.8190000000000003E-6</c:v>
                </c:pt>
                <c:pt idx="3314">
                  <c:v>6.618E-6</c:v>
                </c:pt>
                <c:pt idx="3315">
                  <c:v>6.4659999999999996E-6</c:v>
                </c:pt>
                <c:pt idx="3316">
                  <c:v>6.494E-6</c:v>
                </c:pt>
                <c:pt idx="3317">
                  <c:v>6.3990000000000001E-6</c:v>
                </c:pt>
                <c:pt idx="3318">
                  <c:v>6.5039999999999999E-6</c:v>
                </c:pt>
                <c:pt idx="3319">
                  <c:v>6.4080000000000003E-6</c:v>
                </c:pt>
                <c:pt idx="3320">
                  <c:v>6.1029999999999998E-6</c:v>
                </c:pt>
                <c:pt idx="3321">
                  <c:v>6.285E-6</c:v>
                </c:pt>
                <c:pt idx="3322">
                  <c:v>6.3130000000000004E-6</c:v>
                </c:pt>
                <c:pt idx="3323">
                  <c:v>6.037E-6</c:v>
                </c:pt>
                <c:pt idx="3324">
                  <c:v>5.7309999999999998E-6</c:v>
                </c:pt>
                <c:pt idx="3325">
                  <c:v>5.7030000000000003E-6</c:v>
                </c:pt>
                <c:pt idx="3326">
                  <c:v>5.7309999999999998E-6</c:v>
                </c:pt>
                <c:pt idx="3327">
                  <c:v>5.7699999999999998E-6</c:v>
                </c:pt>
                <c:pt idx="3328">
                  <c:v>5.998E-6</c:v>
                </c:pt>
                <c:pt idx="3329">
                  <c:v>5.8839999999999999E-6</c:v>
                </c:pt>
                <c:pt idx="3330">
                  <c:v>5.6840000000000001E-6</c:v>
                </c:pt>
                <c:pt idx="3331">
                  <c:v>5.4070000000000001E-6</c:v>
                </c:pt>
                <c:pt idx="3332">
                  <c:v>5.1590000000000001E-6</c:v>
                </c:pt>
                <c:pt idx="3333">
                  <c:v>5.1019999999999996E-6</c:v>
                </c:pt>
                <c:pt idx="3334">
                  <c:v>5.0919999999999997E-6</c:v>
                </c:pt>
                <c:pt idx="3335">
                  <c:v>5.3879999999999999E-6</c:v>
                </c:pt>
                <c:pt idx="3336">
                  <c:v>5.2259999999999996E-6</c:v>
                </c:pt>
                <c:pt idx="3337">
                  <c:v>4.9880000000000004E-6</c:v>
                </c:pt>
                <c:pt idx="3338">
                  <c:v>4.9880000000000004E-6</c:v>
                </c:pt>
                <c:pt idx="3339">
                  <c:v>5.0069999999999997E-6</c:v>
                </c:pt>
                <c:pt idx="3340">
                  <c:v>5.2259999999999996E-6</c:v>
                </c:pt>
                <c:pt idx="3341">
                  <c:v>5.2449999999999998E-6</c:v>
                </c:pt>
                <c:pt idx="3342">
                  <c:v>5.0919999999999997E-6</c:v>
                </c:pt>
                <c:pt idx="3343">
                  <c:v>4.8539999999999996E-6</c:v>
                </c:pt>
                <c:pt idx="3344">
                  <c:v>4.7489999999999998E-6</c:v>
                </c:pt>
                <c:pt idx="3345">
                  <c:v>4.7779999999999998E-6</c:v>
                </c:pt>
                <c:pt idx="3346">
                  <c:v>4.3680000000000004E-6</c:v>
                </c:pt>
                <c:pt idx="3347">
                  <c:v>4.0049999999999998E-6</c:v>
                </c:pt>
                <c:pt idx="3348">
                  <c:v>4.1960000000000001E-6</c:v>
                </c:pt>
                <c:pt idx="3349">
                  <c:v>4.2819999999999998E-6</c:v>
                </c:pt>
                <c:pt idx="3350">
                  <c:v>4.2529999999999998E-6</c:v>
                </c:pt>
                <c:pt idx="3351">
                  <c:v>4.0820000000000001E-6</c:v>
                </c:pt>
                <c:pt idx="3352">
                  <c:v>4.1389999999999997E-6</c:v>
                </c:pt>
                <c:pt idx="3353">
                  <c:v>4.2250000000000002E-6</c:v>
                </c:pt>
                <c:pt idx="3354">
                  <c:v>4.1479999999999999E-6</c:v>
                </c:pt>
                <c:pt idx="3355">
                  <c:v>3.9859999999999996E-6</c:v>
                </c:pt>
                <c:pt idx="3356">
                  <c:v>3.7759999999999999E-6</c:v>
                </c:pt>
                <c:pt idx="3357">
                  <c:v>3.8809999999999998E-6</c:v>
                </c:pt>
                <c:pt idx="3358">
                  <c:v>3.8430000000000003E-6</c:v>
                </c:pt>
                <c:pt idx="3359">
                  <c:v>3.7479999999999999E-6</c:v>
                </c:pt>
                <c:pt idx="3360">
                  <c:v>3.7000000000000002E-6</c:v>
                </c:pt>
                <c:pt idx="3361">
                  <c:v>3.5949999999999999E-6</c:v>
                </c:pt>
                <c:pt idx="3362">
                  <c:v>3.7100000000000001E-6</c:v>
                </c:pt>
                <c:pt idx="3363">
                  <c:v>3.7189999999999999E-6</c:v>
                </c:pt>
                <c:pt idx="3364">
                  <c:v>3.4139999999999998E-6</c:v>
                </c:pt>
                <c:pt idx="3365">
                  <c:v>3.557E-6</c:v>
                </c:pt>
                <c:pt idx="3366">
                  <c:v>3.7859999999999998E-6</c:v>
                </c:pt>
                <c:pt idx="3367">
                  <c:v>3.8909999999999997E-6</c:v>
                </c:pt>
                <c:pt idx="3368">
                  <c:v>3.6430000000000001E-6</c:v>
                </c:pt>
                <c:pt idx="3369">
                  <c:v>3.2610000000000002E-6</c:v>
                </c:pt>
                <c:pt idx="3370">
                  <c:v>3.1659999999999998E-6</c:v>
                </c:pt>
                <c:pt idx="3371">
                  <c:v>2.9560000000000002E-6</c:v>
                </c:pt>
                <c:pt idx="3372">
                  <c:v>2.9749999999999999E-6</c:v>
                </c:pt>
                <c:pt idx="3373">
                  <c:v>3.033E-6</c:v>
                </c:pt>
                <c:pt idx="3374">
                  <c:v>3.0800000000000002E-6</c:v>
                </c:pt>
                <c:pt idx="3375">
                  <c:v>3.004E-6</c:v>
                </c:pt>
                <c:pt idx="3376">
                  <c:v>2.6419999999999999E-6</c:v>
                </c:pt>
                <c:pt idx="3377">
                  <c:v>2.3750000000000001E-6</c:v>
                </c:pt>
                <c:pt idx="3378">
                  <c:v>2.384E-6</c:v>
                </c:pt>
                <c:pt idx="3379">
                  <c:v>2.4219999999999999E-6</c:v>
                </c:pt>
                <c:pt idx="3380">
                  <c:v>2.4889999999999998E-6</c:v>
                </c:pt>
                <c:pt idx="3381">
                  <c:v>2.3460000000000001E-6</c:v>
                </c:pt>
                <c:pt idx="3382">
                  <c:v>2.2699999999999999E-6</c:v>
                </c:pt>
                <c:pt idx="3383">
                  <c:v>2.317E-6</c:v>
                </c:pt>
                <c:pt idx="3384">
                  <c:v>2.2220000000000001E-6</c:v>
                </c:pt>
                <c:pt idx="3385">
                  <c:v>2.3460000000000001E-6</c:v>
                </c:pt>
                <c:pt idx="3386">
                  <c:v>2.5560000000000002E-6</c:v>
                </c:pt>
                <c:pt idx="3387">
                  <c:v>2.3269999999999999E-6</c:v>
                </c:pt>
                <c:pt idx="3388">
                  <c:v>2.136E-6</c:v>
                </c:pt>
                <c:pt idx="3389">
                  <c:v>2.3269999999999999E-6</c:v>
                </c:pt>
                <c:pt idx="3390">
                  <c:v>2.2220000000000001E-6</c:v>
                </c:pt>
                <c:pt idx="3391">
                  <c:v>1.945E-6</c:v>
                </c:pt>
                <c:pt idx="3392">
                  <c:v>1.841E-6</c:v>
                </c:pt>
                <c:pt idx="3393">
                  <c:v>1.793E-6</c:v>
                </c:pt>
                <c:pt idx="3394">
                  <c:v>1.5740000000000001E-6</c:v>
                </c:pt>
                <c:pt idx="3395">
                  <c:v>1.5829999999999999E-6</c:v>
                </c:pt>
                <c:pt idx="3396">
                  <c:v>1.9929999999999998E-6</c:v>
                </c:pt>
                <c:pt idx="3397">
                  <c:v>1.688E-6</c:v>
                </c:pt>
                <c:pt idx="3398">
                  <c:v>1.221E-6</c:v>
                </c:pt>
                <c:pt idx="3399">
                  <c:v>1.3540000000000001E-6</c:v>
                </c:pt>
                <c:pt idx="3400">
                  <c:v>1.4020000000000001E-6</c:v>
                </c:pt>
                <c:pt idx="3401">
                  <c:v>1.316E-6</c:v>
                </c:pt>
                <c:pt idx="3402">
                  <c:v>1.001E-6</c:v>
                </c:pt>
                <c:pt idx="3403">
                  <c:v>7.9149999999999996E-7</c:v>
                </c:pt>
                <c:pt idx="3404">
                  <c:v>1.0109999999999999E-6</c:v>
                </c:pt>
                <c:pt idx="3405">
                  <c:v>9.6319999999999994E-7</c:v>
                </c:pt>
                <c:pt idx="3406">
                  <c:v>6.7710000000000005E-7</c:v>
                </c:pt>
                <c:pt idx="3407">
                  <c:v>4.1960000000000003E-7</c:v>
                </c:pt>
                <c:pt idx="3408">
                  <c:v>3.242E-7</c:v>
                </c:pt>
                <c:pt idx="3409">
                  <c:v>6.6759999999999997E-7</c:v>
                </c:pt>
                <c:pt idx="3410">
                  <c:v>8.0110000000000005E-7</c:v>
                </c:pt>
                <c:pt idx="3411">
                  <c:v>7.1520000000000005E-7</c:v>
                </c:pt>
                <c:pt idx="3412">
                  <c:v>5.1500000000000005E-7</c:v>
                </c:pt>
                <c:pt idx="3413">
                  <c:v>1.24E-7</c:v>
                </c:pt>
                <c:pt idx="3414">
                  <c:v>1.0490000000000001E-7</c:v>
                </c:pt>
                <c:pt idx="3415">
                  <c:v>1.9070000000000001E-7</c:v>
                </c:pt>
                <c:pt idx="3416">
                  <c:v>-2.8609999999999999E-8</c:v>
                </c:pt>
                <c:pt idx="3417">
                  <c:v>-4.101E-7</c:v>
                </c:pt>
                <c:pt idx="3418">
                  <c:v>-4.0050000000000002E-7</c:v>
                </c:pt>
                <c:pt idx="3419">
                  <c:v>1.9070000000000001E-8</c:v>
                </c:pt>
                <c:pt idx="3420">
                  <c:v>1.24E-7</c:v>
                </c:pt>
                <c:pt idx="3421">
                  <c:v>-2.8609999999999999E-8</c:v>
                </c:pt>
                <c:pt idx="3422">
                  <c:v>-1.0490000000000001E-7</c:v>
                </c:pt>
                <c:pt idx="3423">
                  <c:v>-2.2889999999999999E-7</c:v>
                </c:pt>
                <c:pt idx="3424">
                  <c:v>-3.6240000000000002E-7</c:v>
                </c:pt>
                <c:pt idx="3425">
                  <c:v>-5.0539999999999996E-7</c:v>
                </c:pt>
                <c:pt idx="3426">
                  <c:v>-6.1030000000000001E-7</c:v>
                </c:pt>
                <c:pt idx="3427">
                  <c:v>-6.1030000000000001E-7</c:v>
                </c:pt>
                <c:pt idx="3428">
                  <c:v>-6.1030000000000001E-7</c:v>
                </c:pt>
                <c:pt idx="3429">
                  <c:v>-5.722E-7</c:v>
                </c:pt>
                <c:pt idx="3430">
                  <c:v>-5.722E-7</c:v>
                </c:pt>
                <c:pt idx="3431">
                  <c:v>-5.2450000000000002E-7</c:v>
                </c:pt>
                <c:pt idx="3432">
                  <c:v>-4.0050000000000002E-7</c:v>
                </c:pt>
                <c:pt idx="3433">
                  <c:v>-6.7710000000000005E-7</c:v>
                </c:pt>
                <c:pt idx="3434">
                  <c:v>-1.2109999999999999E-6</c:v>
                </c:pt>
                <c:pt idx="3435">
                  <c:v>-1.268E-6</c:v>
                </c:pt>
                <c:pt idx="3436">
                  <c:v>-1.2869999999999999E-6</c:v>
                </c:pt>
                <c:pt idx="3437">
                  <c:v>-1.297E-6</c:v>
                </c:pt>
                <c:pt idx="3438">
                  <c:v>-1.1629999999999999E-6</c:v>
                </c:pt>
                <c:pt idx="3439">
                  <c:v>-1.1540000000000001E-6</c:v>
                </c:pt>
                <c:pt idx="3440">
                  <c:v>-1.2300000000000001E-6</c:v>
                </c:pt>
                <c:pt idx="3441">
                  <c:v>-1.268E-6</c:v>
                </c:pt>
                <c:pt idx="3442">
                  <c:v>-1.3060000000000001E-6</c:v>
                </c:pt>
                <c:pt idx="3443">
                  <c:v>-1.564E-6</c:v>
                </c:pt>
                <c:pt idx="3444">
                  <c:v>-1.6500000000000001E-6</c:v>
                </c:pt>
                <c:pt idx="3445">
                  <c:v>-1.44E-6</c:v>
                </c:pt>
                <c:pt idx="3446">
                  <c:v>-1.2020000000000001E-6</c:v>
                </c:pt>
                <c:pt idx="3447">
                  <c:v>-1.2300000000000001E-6</c:v>
                </c:pt>
                <c:pt idx="3448">
                  <c:v>-1.612E-6</c:v>
                </c:pt>
                <c:pt idx="3449">
                  <c:v>-1.9069999999999999E-6</c:v>
                </c:pt>
                <c:pt idx="3450">
                  <c:v>-1.7260000000000001E-6</c:v>
                </c:pt>
                <c:pt idx="3451">
                  <c:v>-1.6309999999999999E-6</c:v>
                </c:pt>
                <c:pt idx="3452">
                  <c:v>-1.9549999999999999E-6</c:v>
                </c:pt>
                <c:pt idx="3453">
                  <c:v>-2.1739999999999999E-6</c:v>
                </c:pt>
                <c:pt idx="3454">
                  <c:v>-2.0980000000000001E-6</c:v>
                </c:pt>
                <c:pt idx="3455">
                  <c:v>-2.2120000000000002E-6</c:v>
                </c:pt>
                <c:pt idx="3456">
                  <c:v>-2.3939999999999999E-6</c:v>
                </c:pt>
                <c:pt idx="3457">
                  <c:v>-2.4889999999999998E-6</c:v>
                </c:pt>
                <c:pt idx="3458">
                  <c:v>-2.7269999999999999E-6</c:v>
                </c:pt>
                <c:pt idx="3459">
                  <c:v>-2.6800000000000002E-6</c:v>
                </c:pt>
                <c:pt idx="3460">
                  <c:v>-2.3939999999999999E-6</c:v>
                </c:pt>
                <c:pt idx="3461">
                  <c:v>-2.5840000000000002E-6</c:v>
                </c:pt>
                <c:pt idx="3462">
                  <c:v>-3.004E-6</c:v>
                </c:pt>
                <c:pt idx="3463">
                  <c:v>-2.9280000000000002E-6</c:v>
                </c:pt>
                <c:pt idx="3464">
                  <c:v>-2.5560000000000002E-6</c:v>
                </c:pt>
                <c:pt idx="3465">
                  <c:v>-2.7269999999999999E-6</c:v>
                </c:pt>
                <c:pt idx="3466">
                  <c:v>-2.994E-6</c:v>
                </c:pt>
                <c:pt idx="3467">
                  <c:v>-2.7080000000000002E-6</c:v>
                </c:pt>
                <c:pt idx="3468">
                  <c:v>-2.7269999999999999E-6</c:v>
                </c:pt>
                <c:pt idx="3469">
                  <c:v>-3.0709999999999999E-6</c:v>
                </c:pt>
                <c:pt idx="3470">
                  <c:v>-3.128E-6</c:v>
                </c:pt>
                <c:pt idx="3471">
                  <c:v>-3.118E-6</c:v>
                </c:pt>
                <c:pt idx="3472">
                  <c:v>-3.128E-6</c:v>
                </c:pt>
                <c:pt idx="3473">
                  <c:v>-3.405E-6</c:v>
                </c:pt>
                <c:pt idx="3474">
                  <c:v>-3.8430000000000003E-6</c:v>
                </c:pt>
                <c:pt idx="3475">
                  <c:v>-3.7570000000000002E-6</c:v>
                </c:pt>
                <c:pt idx="3476">
                  <c:v>-3.5480000000000002E-6</c:v>
                </c:pt>
                <c:pt idx="3477">
                  <c:v>-3.4620000000000001E-6</c:v>
                </c:pt>
                <c:pt idx="3478">
                  <c:v>-3.366E-6</c:v>
                </c:pt>
                <c:pt idx="3479">
                  <c:v>-3.5279999999999999E-6</c:v>
                </c:pt>
                <c:pt idx="3480">
                  <c:v>-3.7960000000000002E-6</c:v>
                </c:pt>
                <c:pt idx="3481">
                  <c:v>-3.8530000000000002E-6</c:v>
                </c:pt>
                <c:pt idx="3482">
                  <c:v>-3.5669999999999999E-6</c:v>
                </c:pt>
                <c:pt idx="3483">
                  <c:v>-3.5860000000000001E-6</c:v>
                </c:pt>
                <c:pt idx="3484">
                  <c:v>-4.1010000000000002E-6</c:v>
                </c:pt>
                <c:pt idx="3485">
                  <c:v>-4.2250000000000002E-6</c:v>
                </c:pt>
                <c:pt idx="3486">
                  <c:v>-4.1099999999999996E-6</c:v>
                </c:pt>
                <c:pt idx="3487">
                  <c:v>-4.1960000000000001E-6</c:v>
                </c:pt>
                <c:pt idx="3488">
                  <c:v>-4.425E-6</c:v>
                </c:pt>
                <c:pt idx="3489">
                  <c:v>-4.5770000000000004E-6</c:v>
                </c:pt>
                <c:pt idx="3490">
                  <c:v>-4.7010000000000004E-6</c:v>
                </c:pt>
                <c:pt idx="3491">
                  <c:v>-4.7010000000000004E-6</c:v>
                </c:pt>
                <c:pt idx="3492">
                  <c:v>-4.5199999999999999E-6</c:v>
                </c:pt>
                <c:pt idx="3493">
                  <c:v>-4.4819999999999996E-6</c:v>
                </c:pt>
                <c:pt idx="3494">
                  <c:v>-4.5009999999999998E-6</c:v>
                </c:pt>
                <c:pt idx="3495">
                  <c:v>-4.5580000000000002E-6</c:v>
                </c:pt>
                <c:pt idx="3496">
                  <c:v>-4.7400000000000004E-6</c:v>
                </c:pt>
                <c:pt idx="3497">
                  <c:v>-4.8350000000000003E-6</c:v>
                </c:pt>
                <c:pt idx="3498">
                  <c:v>-4.9300000000000002E-6</c:v>
                </c:pt>
                <c:pt idx="3499">
                  <c:v>-5.1019999999999996E-6</c:v>
                </c:pt>
                <c:pt idx="3500">
                  <c:v>-5.3399999999999997E-6</c:v>
                </c:pt>
                <c:pt idx="3501">
                  <c:v>-5.3499999999999996E-6</c:v>
                </c:pt>
                <c:pt idx="3502">
                  <c:v>-5.0830000000000003E-6</c:v>
                </c:pt>
                <c:pt idx="3503">
                  <c:v>-5.1590000000000001E-6</c:v>
                </c:pt>
                <c:pt idx="3504">
                  <c:v>-5.3589999999999999E-6</c:v>
                </c:pt>
                <c:pt idx="3505">
                  <c:v>-5.5219999999999998E-6</c:v>
                </c:pt>
                <c:pt idx="3506">
                  <c:v>-5.75E-6</c:v>
                </c:pt>
                <c:pt idx="3507">
                  <c:v>-5.7790000000000001E-6</c:v>
                </c:pt>
                <c:pt idx="3508">
                  <c:v>-5.5879999999999997E-6</c:v>
                </c:pt>
                <c:pt idx="3509">
                  <c:v>-5.5500000000000002E-6</c:v>
                </c:pt>
                <c:pt idx="3510">
                  <c:v>-5.5600000000000001E-6</c:v>
                </c:pt>
                <c:pt idx="3511">
                  <c:v>-5.7119999999999997E-6</c:v>
                </c:pt>
                <c:pt idx="3512">
                  <c:v>-6.0270000000000001E-6</c:v>
                </c:pt>
                <c:pt idx="3513">
                  <c:v>-5.9599999999999997E-6</c:v>
                </c:pt>
                <c:pt idx="3514">
                  <c:v>-6.0460000000000002E-6</c:v>
                </c:pt>
                <c:pt idx="3515">
                  <c:v>-6.2559999999999999E-6</c:v>
                </c:pt>
                <c:pt idx="3516">
                  <c:v>-6.1029999999999998E-6</c:v>
                </c:pt>
                <c:pt idx="3517">
                  <c:v>-6.0270000000000001E-6</c:v>
                </c:pt>
                <c:pt idx="3518">
                  <c:v>-6.3130000000000004E-6</c:v>
                </c:pt>
                <c:pt idx="3519">
                  <c:v>-6.5610000000000004E-6</c:v>
                </c:pt>
                <c:pt idx="3520">
                  <c:v>-6.6850000000000004E-6</c:v>
                </c:pt>
                <c:pt idx="3521">
                  <c:v>-6.6089999999999997E-6</c:v>
                </c:pt>
                <c:pt idx="3522">
                  <c:v>-6.6560000000000003E-6</c:v>
                </c:pt>
                <c:pt idx="3523">
                  <c:v>-6.9330000000000004E-6</c:v>
                </c:pt>
                <c:pt idx="3524">
                  <c:v>-6.7610000000000002E-6</c:v>
                </c:pt>
                <c:pt idx="3525">
                  <c:v>-6.8190000000000003E-6</c:v>
                </c:pt>
                <c:pt idx="3526">
                  <c:v>-6.9999999999999999E-6</c:v>
                </c:pt>
                <c:pt idx="3527">
                  <c:v>-6.9040000000000003E-6</c:v>
                </c:pt>
                <c:pt idx="3528">
                  <c:v>-7.114E-6</c:v>
                </c:pt>
                <c:pt idx="3529">
                  <c:v>-7.5050000000000001E-6</c:v>
                </c:pt>
                <c:pt idx="3530">
                  <c:v>-7.8290000000000008E-6</c:v>
                </c:pt>
                <c:pt idx="3531">
                  <c:v>-7.8679999999999999E-6</c:v>
                </c:pt>
                <c:pt idx="3532">
                  <c:v>-7.4769999999999997E-6</c:v>
                </c:pt>
                <c:pt idx="3533">
                  <c:v>-7.4479999999999997E-6</c:v>
                </c:pt>
                <c:pt idx="3534">
                  <c:v>-7.5340000000000002E-6</c:v>
                </c:pt>
                <c:pt idx="3535">
                  <c:v>-7.5050000000000001E-6</c:v>
                </c:pt>
                <c:pt idx="3536">
                  <c:v>-7.6769999999999995E-6</c:v>
                </c:pt>
                <c:pt idx="3537">
                  <c:v>-7.6860000000000006E-6</c:v>
                </c:pt>
                <c:pt idx="3538">
                  <c:v>-7.7340000000000008E-6</c:v>
                </c:pt>
                <c:pt idx="3539">
                  <c:v>-8.0010000000000001E-6</c:v>
                </c:pt>
                <c:pt idx="3540">
                  <c:v>-7.9820000000000008E-6</c:v>
                </c:pt>
                <c:pt idx="3541">
                  <c:v>-8.011E-6</c:v>
                </c:pt>
                <c:pt idx="3542">
                  <c:v>-8.4400000000000005E-6</c:v>
                </c:pt>
                <c:pt idx="3543">
                  <c:v>-8.2199999999999992E-6</c:v>
                </c:pt>
                <c:pt idx="3544">
                  <c:v>-7.9440000000000005E-6</c:v>
                </c:pt>
                <c:pt idx="3545">
                  <c:v>-8.0490000000000004E-6</c:v>
                </c:pt>
                <c:pt idx="3546">
                  <c:v>-8.354E-6</c:v>
                </c:pt>
                <c:pt idx="3547">
                  <c:v>-8.5639999999999997E-6</c:v>
                </c:pt>
                <c:pt idx="3548">
                  <c:v>-8.3059999999999998E-6</c:v>
                </c:pt>
                <c:pt idx="3549">
                  <c:v>-8.1629999999999996E-6</c:v>
                </c:pt>
                <c:pt idx="3550">
                  <c:v>-8.2300000000000008E-6</c:v>
                </c:pt>
                <c:pt idx="3551">
                  <c:v>-8.5539999999999998E-6</c:v>
                </c:pt>
                <c:pt idx="3552">
                  <c:v>-8.7159999999999992E-6</c:v>
                </c:pt>
                <c:pt idx="3553">
                  <c:v>-8.6500000000000002E-6</c:v>
                </c:pt>
                <c:pt idx="3554">
                  <c:v>-8.6109999999999994E-6</c:v>
                </c:pt>
                <c:pt idx="3555">
                  <c:v>-8.6780000000000006E-6</c:v>
                </c:pt>
                <c:pt idx="3556">
                  <c:v>-8.7639999999999994E-6</c:v>
                </c:pt>
                <c:pt idx="3557">
                  <c:v>-8.7930000000000003E-6</c:v>
                </c:pt>
                <c:pt idx="3558">
                  <c:v>-9.1740000000000006E-6</c:v>
                </c:pt>
                <c:pt idx="3559">
                  <c:v>-9.594E-6</c:v>
                </c:pt>
                <c:pt idx="3560">
                  <c:v>-9.4599999999999992E-6</c:v>
                </c:pt>
                <c:pt idx="3561">
                  <c:v>-9.3740000000000004E-6</c:v>
                </c:pt>
                <c:pt idx="3562">
                  <c:v>-9.4320000000000005E-6</c:v>
                </c:pt>
                <c:pt idx="3563">
                  <c:v>-9.2220000000000008E-6</c:v>
                </c:pt>
                <c:pt idx="3564">
                  <c:v>-8.9930000000000001E-6</c:v>
                </c:pt>
                <c:pt idx="3565">
                  <c:v>-9.0119999999999994E-6</c:v>
                </c:pt>
                <c:pt idx="3566">
                  <c:v>-9.3079999999999997E-6</c:v>
                </c:pt>
                <c:pt idx="3567">
                  <c:v>-9.4120000000000007E-6</c:v>
                </c:pt>
                <c:pt idx="3568">
                  <c:v>-9.5750000000000007E-6</c:v>
                </c:pt>
                <c:pt idx="3569">
                  <c:v>-9.8320000000000001E-6</c:v>
                </c:pt>
                <c:pt idx="3570">
                  <c:v>-9.8509999999999994E-6</c:v>
                </c:pt>
                <c:pt idx="3571">
                  <c:v>-9.8609999999999993E-6</c:v>
                </c:pt>
                <c:pt idx="3572">
                  <c:v>-1.0169999999999999E-5</c:v>
                </c:pt>
                <c:pt idx="3573">
                  <c:v>-1.024E-5</c:v>
                </c:pt>
                <c:pt idx="3574">
                  <c:v>-1.0030000000000001E-5</c:v>
                </c:pt>
                <c:pt idx="3575">
                  <c:v>-9.9750000000000002E-6</c:v>
                </c:pt>
                <c:pt idx="3576">
                  <c:v>-1.007E-5</c:v>
                </c:pt>
                <c:pt idx="3577">
                  <c:v>-1.008E-5</c:v>
                </c:pt>
                <c:pt idx="3578">
                  <c:v>-1.0149999999999999E-5</c:v>
                </c:pt>
                <c:pt idx="3579">
                  <c:v>-1.0380000000000001E-5</c:v>
                </c:pt>
                <c:pt idx="3580">
                  <c:v>-1.047E-5</c:v>
                </c:pt>
                <c:pt idx="3581">
                  <c:v>-1.0190000000000001E-5</c:v>
                </c:pt>
                <c:pt idx="3582">
                  <c:v>-1.027E-5</c:v>
                </c:pt>
                <c:pt idx="3583">
                  <c:v>-1.059E-5</c:v>
                </c:pt>
                <c:pt idx="3584">
                  <c:v>-1.039E-5</c:v>
                </c:pt>
                <c:pt idx="3585">
                  <c:v>-1.0530000000000001E-5</c:v>
                </c:pt>
                <c:pt idx="3586">
                  <c:v>-1.0699999999999999E-5</c:v>
                </c:pt>
                <c:pt idx="3587">
                  <c:v>-1.047E-5</c:v>
                </c:pt>
                <c:pt idx="3588">
                  <c:v>-1.058E-5</c:v>
                </c:pt>
                <c:pt idx="3589">
                  <c:v>-1.0740000000000001E-5</c:v>
                </c:pt>
                <c:pt idx="3590">
                  <c:v>-1.0900000000000001E-5</c:v>
                </c:pt>
                <c:pt idx="3591">
                  <c:v>-1.112E-5</c:v>
                </c:pt>
                <c:pt idx="3592">
                  <c:v>-1.0869999999999999E-5</c:v>
                </c:pt>
                <c:pt idx="3593">
                  <c:v>-1.065E-5</c:v>
                </c:pt>
                <c:pt idx="3594">
                  <c:v>-1.078E-5</c:v>
                </c:pt>
                <c:pt idx="3595">
                  <c:v>-1.115E-5</c:v>
                </c:pt>
                <c:pt idx="3596">
                  <c:v>-1.133E-5</c:v>
                </c:pt>
                <c:pt idx="3597">
                  <c:v>-1.1409999999999999E-5</c:v>
                </c:pt>
                <c:pt idx="3598">
                  <c:v>-1.1590000000000001E-5</c:v>
                </c:pt>
                <c:pt idx="3599">
                  <c:v>-1.169E-5</c:v>
                </c:pt>
                <c:pt idx="3600">
                  <c:v>-1.164E-5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8-E99D-4BFD-A231-CE78818FED7E}"/>
            </c:ext>
          </c:extLst>
        </c:ser>
        <c:ser>
          <c:idx val="9"/>
          <c:order val="9"/>
          <c:tx>
            <c:v>500ppm</c:v>
          </c:tx>
          <c:spPr>
            <a:ln w="19050" cap="rnd">
              <a:solidFill>
                <a:srgbClr val="C00000"/>
              </a:solidFill>
              <a:round/>
            </a:ln>
            <a:effectLst/>
          </c:spPr>
          <c:marker>
            <c:symbol val="none"/>
          </c:marker>
          <c:xVal>
            <c:numRef>
              <c:f>lvtemporary_48149!$A$2:$A$3602</c:f>
              <c:numCache>
                <c:formatCode>General</c:formatCode>
                <c:ptCount val="3601"/>
                <c:pt idx="0">
                  <c:v>0.2</c:v>
                </c:pt>
                <c:pt idx="1">
                  <c:v>0.20100000000000001</c:v>
                </c:pt>
                <c:pt idx="2">
                  <c:v>0.20200000000000001</c:v>
                </c:pt>
                <c:pt idx="3">
                  <c:v>0.20300000000000001</c:v>
                </c:pt>
                <c:pt idx="4">
                  <c:v>0.20399999999999999</c:v>
                </c:pt>
                <c:pt idx="5">
                  <c:v>0.20499999999999999</c:v>
                </c:pt>
                <c:pt idx="6">
                  <c:v>0.20599999999999999</c:v>
                </c:pt>
                <c:pt idx="7">
                  <c:v>0.20699999999999999</c:v>
                </c:pt>
                <c:pt idx="8">
                  <c:v>0.20799999999999999</c:v>
                </c:pt>
                <c:pt idx="9">
                  <c:v>0.20899999999999999</c:v>
                </c:pt>
                <c:pt idx="10">
                  <c:v>0.21</c:v>
                </c:pt>
                <c:pt idx="11">
                  <c:v>0.21099999999999999</c:v>
                </c:pt>
                <c:pt idx="12">
                  <c:v>0.21199999999999999</c:v>
                </c:pt>
                <c:pt idx="13">
                  <c:v>0.21299999999999999</c:v>
                </c:pt>
                <c:pt idx="14">
                  <c:v>0.214</c:v>
                </c:pt>
                <c:pt idx="15">
                  <c:v>0.215</c:v>
                </c:pt>
                <c:pt idx="16">
                  <c:v>0.216</c:v>
                </c:pt>
                <c:pt idx="17">
                  <c:v>0.217</c:v>
                </c:pt>
                <c:pt idx="18">
                  <c:v>0.218</c:v>
                </c:pt>
                <c:pt idx="19">
                  <c:v>0.219</c:v>
                </c:pt>
                <c:pt idx="20">
                  <c:v>0.22</c:v>
                </c:pt>
                <c:pt idx="21">
                  <c:v>0.221</c:v>
                </c:pt>
                <c:pt idx="22">
                  <c:v>0.222</c:v>
                </c:pt>
                <c:pt idx="23">
                  <c:v>0.223</c:v>
                </c:pt>
                <c:pt idx="24">
                  <c:v>0.224</c:v>
                </c:pt>
                <c:pt idx="25">
                  <c:v>0.22500000000000001</c:v>
                </c:pt>
                <c:pt idx="26">
                  <c:v>0.22600000000000001</c:v>
                </c:pt>
                <c:pt idx="27">
                  <c:v>0.22700000000000001</c:v>
                </c:pt>
                <c:pt idx="28">
                  <c:v>0.22800000000000001</c:v>
                </c:pt>
                <c:pt idx="29">
                  <c:v>0.22900000000000001</c:v>
                </c:pt>
                <c:pt idx="30">
                  <c:v>0.23</c:v>
                </c:pt>
                <c:pt idx="31">
                  <c:v>0.23100000000000001</c:v>
                </c:pt>
                <c:pt idx="32">
                  <c:v>0.23200000000000001</c:v>
                </c:pt>
                <c:pt idx="33">
                  <c:v>0.23300000000000001</c:v>
                </c:pt>
                <c:pt idx="34">
                  <c:v>0.23400000000000001</c:v>
                </c:pt>
                <c:pt idx="35">
                  <c:v>0.23499999999999999</c:v>
                </c:pt>
                <c:pt idx="36">
                  <c:v>0.23599999999999999</c:v>
                </c:pt>
                <c:pt idx="37">
                  <c:v>0.23699999999999999</c:v>
                </c:pt>
                <c:pt idx="38">
                  <c:v>0.23799999999999999</c:v>
                </c:pt>
                <c:pt idx="39">
                  <c:v>0.23899999999999999</c:v>
                </c:pt>
                <c:pt idx="40">
                  <c:v>0.24</c:v>
                </c:pt>
                <c:pt idx="41">
                  <c:v>0.24099999999999999</c:v>
                </c:pt>
                <c:pt idx="42">
                  <c:v>0.24199999999999999</c:v>
                </c:pt>
                <c:pt idx="43">
                  <c:v>0.24299999999999999</c:v>
                </c:pt>
                <c:pt idx="44">
                  <c:v>0.24399999999999999</c:v>
                </c:pt>
                <c:pt idx="45">
                  <c:v>0.245</c:v>
                </c:pt>
                <c:pt idx="46">
                  <c:v>0.246</c:v>
                </c:pt>
                <c:pt idx="47">
                  <c:v>0.247</c:v>
                </c:pt>
                <c:pt idx="48">
                  <c:v>0.248</c:v>
                </c:pt>
                <c:pt idx="49">
                  <c:v>0.249</c:v>
                </c:pt>
                <c:pt idx="50">
                  <c:v>0.25</c:v>
                </c:pt>
                <c:pt idx="51">
                  <c:v>0.251</c:v>
                </c:pt>
                <c:pt idx="52">
                  <c:v>0.252</c:v>
                </c:pt>
                <c:pt idx="53">
                  <c:v>0.253</c:v>
                </c:pt>
                <c:pt idx="54">
                  <c:v>0.254</c:v>
                </c:pt>
                <c:pt idx="55">
                  <c:v>0.255</c:v>
                </c:pt>
                <c:pt idx="56">
                  <c:v>0.25600000000000001</c:v>
                </c:pt>
                <c:pt idx="57">
                  <c:v>0.25700000000000001</c:v>
                </c:pt>
                <c:pt idx="58">
                  <c:v>0.25800000000000001</c:v>
                </c:pt>
                <c:pt idx="59">
                  <c:v>0.25900000000000001</c:v>
                </c:pt>
                <c:pt idx="60">
                  <c:v>0.26</c:v>
                </c:pt>
                <c:pt idx="61">
                  <c:v>0.26100000000000001</c:v>
                </c:pt>
                <c:pt idx="62">
                  <c:v>0.26200000000000001</c:v>
                </c:pt>
                <c:pt idx="63">
                  <c:v>0.26300000000000001</c:v>
                </c:pt>
                <c:pt idx="64">
                  <c:v>0.26400000000000001</c:v>
                </c:pt>
                <c:pt idx="65">
                  <c:v>0.26500000000000001</c:v>
                </c:pt>
                <c:pt idx="66">
                  <c:v>0.26600000000000001</c:v>
                </c:pt>
                <c:pt idx="67">
                  <c:v>0.26700000000000002</c:v>
                </c:pt>
                <c:pt idx="68">
                  <c:v>0.26800000000000002</c:v>
                </c:pt>
                <c:pt idx="69">
                  <c:v>0.26900000000000002</c:v>
                </c:pt>
                <c:pt idx="70">
                  <c:v>0.27</c:v>
                </c:pt>
                <c:pt idx="71">
                  <c:v>0.27100000000000002</c:v>
                </c:pt>
                <c:pt idx="72">
                  <c:v>0.27200000000000002</c:v>
                </c:pt>
                <c:pt idx="73">
                  <c:v>0.27300000000000002</c:v>
                </c:pt>
                <c:pt idx="74">
                  <c:v>0.27400000000000002</c:v>
                </c:pt>
                <c:pt idx="75">
                  <c:v>0.27500000000000002</c:v>
                </c:pt>
                <c:pt idx="76">
                  <c:v>0.27600000000000002</c:v>
                </c:pt>
                <c:pt idx="77">
                  <c:v>0.27700000000000002</c:v>
                </c:pt>
                <c:pt idx="78">
                  <c:v>0.27800000000000002</c:v>
                </c:pt>
                <c:pt idx="79">
                  <c:v>0.27900000000000003</c:v>
                </c:pt>
                <c:pt idx="80">
                  <c:v>0.28000000000000003</c:v>
                </c:pt>
                <c:pt idx="81">
                  <c:v>0.28100000000000003</c:v>
                </c:pt>
                <c:pt idx="82">
                  <c:v>0.28199999999999997</c:v>
                </c:pt>
                <c:pt idx="83">
                  <c:v>0.28299999999999997</c:v>
                </c:pt>
                <c:pt idx="84">
                  <c:v>0.28399999999999997</c:v>
                </c:pt>
                <c:pt idx="85">
                  <c:v>0.28499999999999998</c:v>
                </c:pt>
                <c:pt idx="86">
                  <c:v>0.28599999999999998</c:v>
                </c:pt>
                <c:pt idx="87">
                  <c:v>0.28699999999999998</c:v>
                </c:pt>
                <c:pt idx="88">
                  <c:v>0.28799999999999998</c:v>
                </c:pt>
                <c:pt idx="89">
                  <c:v>0.28899999999999998</c:v>
                </c:pt>
                <c:pt idx="90">
                  <c:v>0.28999999999999998</c:v>
                </c:pt>
                <c:pt idx="91">
                  <c:v>0.29099999999999998</c:v>
                </c:pt>
                <c:pt idx="92">
                  <c:v>0.29199999999999998</c:v>
                </c:pt>
                <c:pt idx="93">
                  <c:v>0.29299999999999998</c:v>
                </c:pt>
                <c:pt idx="94">
                  <c:v>0.29399999999999998</c:v>
                </c:pt>
                <c:pt idx="95">
                  <c:v>0.29499999999999998</c:v>
                </c:pt>
                <c:pt idx="96">
                  <c:v>0.29599999999999999</c:v>
                </c:pt>
                <c:pt idx="97">
                  <c:v>0.29699999999999999</c:v>
                </c:pt>
                <c:pt idx="98">
                  <c:v>0.29799999999999999</c:v>
                </c:pt>
                <c:pt idx="99">
                  <c:v>0.29899999999999999</c:v>
                </c:pt>
                <c:pt idx="100">
                  <c:v>0.3</c:v>
                </c:pt>
                <c:pt idx="101">
                  <c:v>0.30099999999999999</c:v>
                </c:pt>
                <c:pt idx="102">
                  <c:v>0.30199999999999999</c:v>
                </c:pt>
                <c:pt idx="103">
                  <c:v>0.30299999999999999</c:v>
                </c:pt>
                <c:pt idx="104">
                  <c:v>0.30399999999999999</c:v>
                </c:pt>
                <c:pt idx="105">
                  <c:v>0.30499999999999999</c:v>
                </c:pt>
                <c:pt idx="106">
                  <c:v>0.30599999999999999</c:v>
                </c:pt>
                <c:pt idx="107">
                  <c:v>0.307</c:v>
                </c:pt>
                <c:pt idx="108">
                  <c:v>0.308</c:v>
                </c:pt>
                <c:pt idx="109">
                  <c:v>0.309</c:v>
                </c:pt>
                <c:pt idx="110">
                  <c:v>0.31</c:v>
                </c:pt>
                <c:pt idx="111">
                  <c:v>0.311</c:v>
                </c:pt>
                <c:pt idx="112">
                  <c:v>0.312</c:v>
                </c:pt>
                <c:pt idx="113">
                  <c:v>0.313</c:v>
                </c:pt>
                <c:pt idx="114">
                  <c:v>0.314</c:v>
                </c:pt>
                <c:pt idx="115">
                  <c:v>0.315</c:v>
                </c:pt>
                <c:pt idx="116">
                  <c:v>0.316</c:v>
                </c:pt>
                <c:pt idx="117">
                  <c:v>0.317</c:v>
                </c:pt>
                <c:pt idx="118">
                  <c:v>0.318</c:v>
                </c:pt>
                <c:pt idx="119">
                  <c:v>0.31900000000000001</c:v>
                </c:pt>
                <c:pt idx="120">
                  <c:v>0.32</c:v>
                </c:pt>
                <c:pt idx="121">
                  <c:v>0.32100000000000001</c:v>
                </c:pt>
                <c:pt idx="122">
                  <c:v>0.32200000000000001</c:v>
                </c:pt>
                <c:pt idx="123">
                  <c:v>0.32300000000000001</c:v>
                </c:pt>
                <c:pt idx="124">
                  <c:v>0.32400000000000001</c:v>
                </c:pt>
                <c:pt idx="125">
                  <c:v>0.32500000000000001</c:v>
                </c:pt>
                <c:pt idx="126">
                  <c:v>0.32600000000000001</c:v>
                </c:pt>
                <c:pt idx="127">
                  <c:v>0.32700000000000001</c:v>
                </c:pt>
                <c:pt idx="128">
                  <c:v>0.32800000000000001</c:v>
                </c:pt>
                <c:pt idx="129">
                  <c:v>0.32900000000000001</c:v>
                </c:pt>
                <c:pt idx="130">
                  <c:v>0.33</c:v>
                </c:pt>
                <c:pt idx="131">
                  <c:v>0.33100000000000002</c:v>
                </c:pt>
                <c:pt idx="132">
                  <c:v>0.33200000000000002</c:v>
                </c:pt>
                <c:pt idx="133">
                  <c:v>0.33300000000000002</c:v>
                </c:pt>
                <c:pt idx="134">
                  <c:v>0.33400000000000002</c:v>
                </c:pt>
                <c:pt idx="135">
                  <c:v>0.33500000000000002</c:v>
                </c:pt>
                <c:pt idx="136">
                  <c:v>0.33600000000000002</c:v>
                </c:pt>
                <c:pt idx="137">
                  <c:v>0.33700000000000002</c:v>
                </c:pt>
                <c:pt idx="138">
                  <c:v>0.33800000000000002</c:v>
                </c:pt>
                <c:pt idx="139">
                  <c:v>0.33900000000000002</c:v>
                </c:pt>
                <c:pt idx="140">
                  <c:v>0.34</c:v>
                </c:pt>
                <c:pt idx="141">
                  <c:v>0.34100000000000003</c:v>
                </c:pt>
                <c:pt idx="142">
                  <c:v>0.34200000000000003</c:v>
                </c:pt>
                <c:pt idx="143">
                  <c:v>0.34300000000000003</c:v>
                </c:pt>
                <c:pt idx="144">
                  <c:v>0.34399999999999997</c:v>
                </c:pt>
                <c:pt idx="145">
                  <c:v>0.34499999999999997</c:v>
                </c:pt>
                <c:pt idx="146">
                  <c:v>0.34599999999999997</c:v>
                </c:pt>
                <c:pt idx="147">
                  <c:v>0.34699999999999998</c:v>
                </c:pt>
                <c:pt idx="148">
                  <c:v>0.34799999999999998</c:v>
                </c:pt>
                <c:pt idx="149">
                  <c:v>0.34899999999999998</c:v>
                </c:pt>
                <c:pt idx="150">
                  <c:v>0.35</c:v>
                </c:pt>
                <c:pt idx="151">
                  <c:v>0.35099999999999998</c:v>
                </c:pt>
                <c:pt idx="152">
                  <c:v>0.35199999999999998</c:v>
                </c:pt>
                <c:pt idx="153">
                  <c:v>0.35299999999999998</c:v>
                </c:pt>
                <c:pt idx="154">
                  <c:v>0.35399999999999998</c:v>
                </c:pt>
                <c:pt idx="155">
                  <c:v>0.35499999999999998</c:v>
                </c:pt>
                <c:pt idx="156">
                  <c:v>0.35599999999999998</c:v>
                </c:pt>
                <c:pt idx="157">
                  <c:v>0.35699999999999998</c:v>
                </c:pt>
                <c:pt idx="158">
                  <c:v>0.35799999999999998</c:v>
                </c:pt>
                <c:pt idx="159">
                  <c:v>0.35899999999999999</c:v>
                </c:pt>
                <c:pt idx="160">
                  <c:v>0.36</c:v>
                </c:pt>
                <c:pt idx="161">
                  <c:v>0.36099999999999999</c:v>
                </c:pt>
                <c:pt idx="162">
                  <c:v>0.36199999999999999</c:v>
                </c:pt>
                <c:pt idx="163">
                  <c:v>0.36299999999999999</c:v>
                </c:pt>
                <c:pt idx="164">
                  <c:v>0.36399999999999999</c:v>
                </c:pt>
                <c:pt idx="165">
                  <c:v>0.36499999999999999</c:v>
                </c:pt>
                <c:pt idx="166">
                  <c:v>0.36599999999999999</c:v>
                </c:pt>
                <c:pt idx="167">
                  <c:v>0.36699999999999999</c:v>
                </c:pt>
                <c:pt idx="168">
                  <c:v>0.36799999999999999</c:v>
                </c:pt>
                <c:pt idx="169">
                  <c:v>0.36899999999999999</c:v>
                </c:pt>
                <c:pt idx="170">
                  <c:v>0.37</c:v>
                </c:pt>
                <c:pt idx="171">
                  <c:v>0.371</c:v>
                </c:pt>
                <c:pt idx="172">
                  <c:v>0.372</c:v>
                </c:pt>
                <c:pt idx="173">
                  <c:v>0.373</c:v>
                </c:pt>
                <c:pt idx="174">
                  <c:v>0.374</c:v>
                </c:pt>
                <c:pt idx="175">
                  <c:v>0.375</c:v>
                </c:pt>
                <c:pt idx="176">
                  <c:v>0.376</c:v>
                </c:pt>
                <c:pt idx="177">
                  <c:v>0.377</c:v>
                </c:pt>
                <c:pt idx="178">
                  <c:v>0.378</c:v>
                </c:pt>
                <c:pt idx="179">
                  <c:v>0.379</c:v>
                </c:pt>
                <c:pt idx="180">
                  <c:v>0.38</c:v>
                </c:pt>
                <c:pt idx="181">
                  <c:v>0.38100000000000001</c:v>
                </c:pt>
                <c:pt idx="182">
                  <c:v>0.38200000000000001</c:v>
                </c:pt>
                <c:pt idx="183">
                  <c:v>0.38300000000000001</c:v>
                </c:pt>
                <c:pt idx="184">
                  <c:v>0.38400000000000001</c:v>
                </c:pt>
                <c:pt idx="185">
                  <c:v>0.38500000000000001</c:v>
                </c:pt>
                <c:pt idx="186">
                  <c:v>0.38600000000000001</c:v>
                </c:pt>
                <c:pt idx="187">
                  <c:v>0.38700000000000001</c:v>
                </c:pt>
                <c:pt idx="188">
                  <c:v>0.38800000000000001</c:v>
                </c:pt>
                <c:pt idx="189">
                  <c:v>0.38900000000000001</c:v>
                </c:pt>
                <c:pt idx="190">
                  <c:v>0.39</c:v>
                </c:pt>
                <c:pt idx="191">
                  <c:v>0.39100000000000001</c:v>
                </c:pt>
                <c:pt idx="192">
                  <c:v>0.39200000000000002</c:v>
                </c:pt>
                <c:pt idx="193">
                  <c:v>0.39300000000000002</c:v>
                </c:pt>
                <c:pt idx="194">
                  <c:v>0.39400000000000002</c:v>
                </c:pt>
                <c:pt idx="195">
                  <c:v>0.39500000000000002</c:v>
                </c:pt>
                <c:pt idx="196">
                  <c:v>0.39600000000000002</c:v>
                </c:pt>
                <c:pt idx="197">
                  <c:v>0.39700000000000002</c:v>
                </c:pt>
                <c:pt idx="198">
                  <c:v>0.39800000000000002</c:v>
                </c:pt>
                <c:pt idx="199">
                  <c:v>0.39900000000000002</c:v>
                </c:pt>
                <c:pt idx="200">
                  <c:v>0.4</c:v>
                </c:pt>
                <c:pt idx="201">
                  <c:v>0.40100000000000002</c:v>
                </c:pt>
                <c:pt idx="202">
                  <c:v>0.40200000000000002</c:v>
                </c:pt>
                <c:pt idx="203">
                  <c:v>0.40300000000000002</c:v>
                </c:pt>
                <c:pt idx="204">
                  <c:v>0.40400000000000003</c:v>
                </c:pt>
                <c:pt idx="205">
                  <c:v>0.40500000000000003</c:v>
                </c:pt>
                <c:pt idx="206">
                  <c:v>0.40600000000000003</c:v>
                </c:pt>
                <c:pt idx="207">
                  <c:v>0.40699999999999997</c:v>
                </c:pt>
                <c:pt idx="208">
                  <c:v>0.40799999999999997</c:v>
                </c:pt>
                <c:pt idx="209">
                  <c:v>0.40899999999999997</c:v>
                </c:pt>
                <c:pt idx="210">
                  <c:v>0.41</c:v>
                </c:pt>
                <c:pt idx="211">
                  <c:v>0.41099999999999998</c:v>
                </c:pt>
                <c:pt idx="212">
                  <c:v>0.41199999999999998</c:v>
                </c:pt>
                <c:pt idx="213">
                  <c:v>0.41299999999999998</c:v>
                </c:pt>
                <c:pt idx="214">
                  <c:v>0.41399999999999998</c:v>
                </c:pt>
                <c:pt idx="215">
                  <c:v>0.41499999999999998</c:v>
                </c:pt>
                <c:pt idx="216">
                  <c:v>0.41599999999999998</c:v>
                </c:pt>
                <c:pt idx="217">
                  <c:v>0.41699999999999998</c:v>
                </c:pt>
                <c:pt idx="218">
                  <c:v>0.41799999999999998</c:v>
                </c:pt>
                <c:pt idx="219">
                  <c:v>0.41899999999999998</c:v>
                </c:pt>
                <c:pt idx="220">
                  <c:v>0.42</c:v>
                </c:pt>
                <c:pt idx="221">
                  <c:v>0.42099999999999999</c:v>
                </c:pt>
                <c:pt idx="222">
                  <c:v>0.42199999999999999</c:v>
                </c:pt>
                <c:pt idx="223">
                  <c:v>0.42299999999999999</c:v>
                </c:pt>
                <c:pt idx="224">
                  <c:v>0.42399999999999999</c:v>
                </c:pt>
                <c:pt idx="225">
                  <c:v>0.42499999999999999</c:v>
                </c:pt>
                <c:pt idx="226">
                  <c:v>0.42599999999999999</c:v>
                </c:pt>
                <c:pt idx="227">
                  <c:v>0.42699999999999999</c:v>
                </c:pt>
                <c:pt idx="228">
                  <c:v>0.42799999999999999</c:v>
                </c:pt>
                <c:pt idx="229">
                  <c:v>0.42899999999999999</c:v>
                </c:pt>
                <c:pt idx="230">
                  <c:v>0.43</c:v>
                </c:pt>
                <c:pt idx="231">
                  <c:v>0.43099999999999999</c:v>
                </c:pt>
                <c:pt idx="232">
                  <c:v>0.432</c:v>
                </c:pt>
                <c:pt idx="233">
                  <c:v>0.433</c:v>
                </c:pt>
                <c:pt idx="234">
                  <c:v>0.434</c:v>
                </c:pt>
                <c:pt idx="235">
                  <c:v>0.435</c:v>
                </c:pt>
                <c:pt idx="236">
                  <c:v>0.436</c:v>
                </c:pt>
                <c:pt idx="237">
                  <c:v>0.437</c:v>
                </c:pt>
                <c:pt idx="238">
                  <c:v>0.438</c:v>
                </c:pt>
                <c:pt idx="239">
                  <c:v>0.439</c:v>
                </c:pt>
                <c:pt idx="240">
                  <c:v>0.44</c:v>
                </c:pt>
                <c:pt idx="241">
                  <c:v>0.441</c:v>
                </c:pt>
                <c:pt idx="242">
                  <c:v>0.442</c:v>
                </c:pt>
                <c:pt idx="243">
                  <c:v>0.443</c:v>
                </c:pt>
                <c:pt idx="244">
                  <c:v>0.44400000000000001</c:v>
                </c:pt>
                <c:pt idx="245">
                  <c:v>0.44500000000000001</c:v>
                </c:pt>
                <c:pt idx="246">
                  <c:v>0.44600000000000001</c:v>
                </c:pt>
                <c:pt idx="247">
                  <c:v>0.44700000000000001</c:v>
                </c:pt>
                <c:pt idx="248">
                  <c:v>0.44800000000000001</c:v>
                </c:pt>
                <c:pt idx="249">
                  <c:v>0.44900000000000001</c:v>
                </c:pt>
                <c:pt idx="250">
                  <c:v>0.45</c:v>
                </c:pt>
                <c:pt idx="251">
                  <c:v>0.45100000000000001</c:v>
                </c:pt>
                <c:pt idx="252">
                  <c:v>0.45200000000000001</c:v>
                </c:pt>
                <c:pt idx="253">
                  <c:v>0.45300000000000001</c:v>
                </c:pt>
                <c:pt idx="254">
                  <c:v>0.45400000000000001</c:v>
                </c:pt>
                <c:pt idx="255">
                  <c:v>0.45500000000000002</c:v>
                </c:pt>
                <c:pt idx="256">
                  <c:v>0.45600000000000002</c:v>
                </c:pt>
                <c:pt idx="257">
                  <c:v>0.45700000000000002</c:v>
                </c:pt>
                <c:pt idx="258">
                  <c:v>0.45800000000000002</c:v>
                </c:pt>
                <c:pt idx="259">
                  <c:v>0.45900000000000002</c:v>
                </c:pt>
                <c:pt idx="260">
                  <c:v>0.46</c:v>
                </c:pt>
                <c:pt idx="261">
                  <c:v>0.46100000000000002</c:v>
                </c:pt>
                <c:pt idx="262">
                  <c:v>0.46200000000000002</c:v>
                </c:pt>
                <c:pt idx="263">
                  <c:v>0.46300000000000002</c:v>
                </c:pt>
                <c:pt idx="264">
                  <c:v>0.46400000000000002</c:v>
                </c:pt>
                <c:pt idx="265">
                  <c:v>0.46500000000000002</c:v>
                </c:pt>
                <c:pt idx="266">
                  <c:v>0.46600000000000003</c:v>
                </c:pt>
                <c:pt idx="267">
                  <c:v>0.46700000000000003</c:v>
                </c:pt>
                <c:pt idx="268">
                  <c:v>0.46800000000000003</c:v>
                </c:pt>
                <c:pt idx="269">
                  <c:v>0.46899999999999997</c:v>
                </c:pt>
                <c:pt idx="270">
                  <c:v>0.47</c:v>
                </c:pt>
                <c:pt idx="271">
                  <c:v>0.47099999999999997</c:v>
                </c:pt>
                <c:pt idx="272">
                  <c:v>0.47199999999999998</c:v>
                </c:pt>
                <c:pt idx="273">
                  <c:v>0.47299999999999998</c:v>
                </c:pt>
                <c:pt idx="274">
                  <c:v>0.47399999999999998</c:v>
                </c:pt>
                <c:pt idx="275">
                  <c:v>0.47499999999999998</c:v>
                </c:pt>
                <c:pt idx="276">
                  <c:v>0.47599999999999998</c:v>
                </c:pt>
                <c:pt idx="277">
                  <c:v>0.47699999999999998</c:v>
                </c:pt>
                <c:pt idx="278">
                  <c:v>0.47799999999999998</c:v>
                </c:pt>
                <c:pt idx="279">
                  <c:v>0.47899999999999998</c:v>
                </c:pt>
                <c:pt idx="280">
                  <c:v>0.48</c:v>
                </c:pt>
                <c:pt idx="281">
                  <c:v>0.48099999999999998</c:v>
                </c:pt>
                <c:pt idx="282">
                  <c:v>0.48199999999999998</c:v>
                </c:pt>
                <c:pt idx="283">
                  <c:v>0.48299999999999998</c:v>
                </c:pt>
                <c:pt idx="284">
                  <c:v>0.48399999999999999</c:v>
                </c:pt>
                <c:pt idx="285">
                  <c:v>0.48499999999999999</c:v>
                </c:pt>
                <c:pt idx="286">
                  <c:v>0.48599999999999999</c:v>
                </c:pt>
                <c:pt idx="287">
                  <c:v>0.48699999999999999</c:v>
                </c:pt>
                <c:pt idx="288">
                  <c:v>0.48799999999999999</c:v>
                </c:pt>
                <c:pt idx="289">
                  <c:v>0.48899999999999999</c:v>
                </c:pt>
                <c:pt idx="290">
                  <c:v>0.49</c:v>
                </c:pt>
                <c:pt idx="291">
                  <c:v>0.49099999999999999</c:v>
                </c:pt>
                <c:pt idx="292">
                  <c:v>0.49199999999999999</c:v>
                </c:pt>
                <c:pt idx="293">
                  <c:v>0.49299999999999999</c:v>
                </c:pt>
                <c:pt idx="294">
                  <c:v>0.49399999999999999</c:v>
                </c:pt>
                <c:pt idx="295">
                  <c:v>0.495</c:v>
                </c:pt>
                <c:pt idx="296">
                  <c:v>0.496</c:v>
                </c:pt>
                <c:pt idx="297">
                  <c:v>0.497</c:v>
                </c:pt>
                <c:pt idx="298">
                  <c:v>0.498</c:v>
                </c:pt>
                <c:pt idx="299">
                  <c:v>0.499</c:v>
                </c:pt>
                <c:pt idx="300">
                  <c:v>0.5</c:v>
                </c:pt>
                <c:pt idx="301">
                  <c:v>0.501</c:v>
                </c:pt>
                <c:pt idx="302">
                  <c:v>0.502</c:v>
                </c:pt>
                <c:pt idx="303">
                  <c:v>0.503</c:v>
                </c:pt>
                <c:pt idx="304">
                  <c:v>0.504</c:v>
                </c:pt>
                <c:pt idx="305">
                  <c:v>0.505</c:v>
                </c:pt>
                <c:pt idx="306">
                  <c:v>0.50600000000000001</c:v>
                </c:pt>
                <c:pt idx="307">
                  <c:v>0.50700000000000001</c:v>
                </c:pt>
                <c:pt idx="308">
                  <c:v>0.50800000000000001</c:v>
                </c:pt>
                <c:pt idx="309">
                  <c:v>0.50900000000000001</c:v>
                </c:pt>
                <c:pt idx="310">
                  <c:v>0.51</c:v>
                </c:pt>
                <c:pt idx="311">
                  <c:v>0.51100000000000001</c:v>
                </c:pt>
                <c:pt idx="312">
                  <c:v>0.51200000000000001</c:v>
                </c:pt>
                <c:pt idx="313">
                  <c:v>0.51300000000000001</c:v>
                </c:pt>
                <c:pt idx="314">
                  <c:v>0.51400000000000001</c:v>
                </c:pt>
                <c:pt idx="315">
                  <c:v>0.51500000000000001</c:v>
                </c:pt>
                <c:pt idx="316">
                  <c:v>0.51600000000000001</c:v>
                </c:pt>
                <c:pt idx="317">
                  <c:v>0.51700000000000002</c:v>
                </c:pt>
                <c:pt idx="318">
                  <c:v>0.51800000000000002</c:v>
                </c:pt>
                <c:pt idx="319">
                  <c:v>0.51900000000000002</c:v>
                </c:pt>
                <c:pt idx="320">
                  <c:v>0.52</c:v>
                </c:pt>
                <c:pt idx="321">
                  <c:v>0.52100000000000002</c:v>
                </c:pt>
                <c:pt idx="322">
                  <c:v>0.52200000000000002</c:v>
                </c:pt>
                <c:pt idx="323">
                  <c:v>0.52300000000000002</c:v>
                </c:pt>
                <c:pt idx="324">
                  <c:v>0.52400000000000002</c:v>
                </c:pt>
                <c:pt idx="325">
                  <c:v>0.52500000000000002</c:v>
                </c:pt>
                <c:pt idx="326">
                  <c:v>0.52600000000000002</c:v>
                </c:pt>
                <c:pt idx="327">
                  <c:v>0.52700000000000002</c:v>
                </c:pt>
                <c:pt idx="328">
                  <c:v>0.52800000000000002</c:v>
                </c:pt>
                <c:pt idx="329">
                  <c:v>0.52900000000000003</c:v>
                </c:pt>
                <c:pt idx="330">
                  <c:v>0.53</c:v>
                </c:pt>
                <c:pt idx="331">
                  <c:v>0.53100000000000003</c:v>
                </c:pt>
                <c:pt idx="332">
                  <c:v>0.53200000000000003</c:v>
                </c:pt>
                <c:pt idx="333">
                  <c:v>0.53300000000000003</c:v>
                </c:pt>
                <c:pt idx="334">
                  <c:v>0.53400000000000003</c:v>
                </c:pt>
                <c:pt idx="335">
                  <c:v>0.53500000000000003</c:v>
                </c:pt>
                <c:pt idx="336">
                  <c:v>0.53600000000000003</c:v>
                </c:pt>
                <c:pt idx="337">
                  <c:v>0.53700000000000003</c:v>
                </c:pt>
                <c:pt idx="338">
                  <c:v>0.53800000000000003</c:v>
                </c:pt>
                <c:pt idx="339">
                  <c:v>0.53900000000000003</c:v>
                </c:pt>
                <c:pt idx="340">
                  <c:v>0.54</c:v>
                </c:pt>
                <c:pt idx="341">
                  <c:v>0.54100000000000004</c:v>
                </c:pt>
                <c:pt idx="342">
                  <c:v>0.54200000000000004</c:v>
                </c:pt>
                <c:pt idx="343">
                  <c:v>0.54300000000000004</c:v>
                </c:pt>
                <c:pt idx="344">
                  <c:v>0.54400000000000004</c:v>
                </c:pt>
                <c:pt idx="345">
                  <c:v>0.54500000000000004</c:v>
                </c:pt>
                <c:pt idx="346">
                  <c:v>0.54600000000000004</c:v>
                </c:pt>
                <c:pt idx="347">
                  <c:v>0.54700000000000004</c:v>
                </c:pt>
                <c:pt idx="348">
                  <c:v>0.54800000000000004</c:v>
                </c:pt>
                <c:pt idx="349">
                  <c:v>0.54900000000000004</c:v>
                </c:pt>
                <c:pt idx="350">
                  <c:v>0.55000000000000004</c:v>
                </c:pt>
                <c:pt idx="351">
                  <c:v>0.55100000000000005</c:v>
                </c:pt>
                <c:pt idx="352">
                  <c:v>0.55200000000000005</c:v>
                </c:pt>
                <c:pt idx="353">
                  <c:v>0.55300000000000005</c:v>
                </c:pt>
                <c:pt idx="354">
                  <c:v>0.55400000000000005</c:v>
                </c:pt>
                <c:pt idx="355">
                  <c:v>0.55500000000000005</c:v>
                </c:pt>
                <c:pt idx="356">
                  <c:v>0.55600000000000005</c:v>
                </c:pt>
                <c:pt idx="357">
                  <c:v>0.55700000000000005</c:v>
                </c:pt>
                <c:pt idx="358">
                  <c:v>0.55800000000000005</c:v>
                </c:pt>
                <c:pt idx="359">
                  <c:v>0.55900000000000005</c:v>
                </c:pt>
                <c:pt idx="360">
                  <c:v>0.56000000000000005</c:v>
                </c:pt>
                <c:pt idx="361">
                  <c:v>0.56100000000000005</c:v>
                </c:pt>
                <c:pt idx="362">
                  <c:v>0.56200000000000006</c:v>
                </c:pt>
                <c:pt idx="363">
                  <c:v>0.56299999999999994</c:v>
                </c:pt>
                <c:pt idx="364">
                  <c:v>0.56399999999999995</c:v>
                </c:pt>
                <c:pt idx="365">
                  <c:v>0.56499999999999995</c:v>
                </c:pt>
                <c:pt idx="366">
                  <c:v>0.56599999999999995</c:v>
                </c:pt>
                <c:pt idx="367">
                  <c:v>0.56699999999999995</c:v>
                </c:pt>
                <c:pt idx="368">
                  <c:v>0.56799999999999995</c:v>
                </c:pt>
                <c:pt idx="369">
                  <c:v>0.56899999999999995</c:v>
                </c:pt>
                <c:pt idx="370">
                  <c:v>0.56999999999999995</c:v>
                </c:pt>
                <c:pt idx="371">
                  <c:v>0.57099999999999995</c:v>
                </c:pt>
                <c:pt idx="372">
                  <c:v>0.57199999999999995</c:v>
                </c:pt>
                <c:pt idx="373">
                  <c:v>0.57299999999999995</c:v>
                </c:pt>
                <c:pt idx="374">
                  <c:v>0.57399999999999995</c:v>
                </c:pt>
                <c:pt idx="375">
                  <c:v>0.57499999999999996</c:v>
                </c:pt>
                <c:pt idx="376">
                  <c:v>0.57599999999999996</c:v>
                </c:pt>
                <c:pt idx="377">
                  <c:v>0.57699999999999996</c:v>
                </c:pt>
                <c:pt idx="378">
                  <c:v>0.57799999999999996</c:v>
                </c:pt>
                <c:pt idx="379">
                  <c:v>0.57899999999999996</c:v>
                </c:pt>
                <c:pt idx="380">
                  <c:v>0.57999999999999996</c:v>
                </c:pt>
                <c:pt idx="381">
                  <c:v>0.58099999999999996</c:v>
                </c:pt>
                <c:pt idx="382">
                  <c:v>0.58199999999999996</c:v>
                </c:pt>
                <c:pt idx="383">
                  <c:v>0.58299999999999996</c:v>
                </c:pt>
                <c:pt idx="384">
                  <c:v>0.58399999999999996</c:v>
                </c:pt>
                <c:pt idx="385">
                  <c:v>0.58499999999999996</c:v>
                </c:pt>
                <c:pt idx="386">
                  <c:v>0.58599999999999997</c:v>
                </c:pt>
                <c:pt idx="387">
                  <c:v>0.58699999999999997</c:v>
                </c:pt>
                <c:pt idx="388">
                  <c:v>0.58799999999999997</c:v>
                </c:pt>
                <c:pt idx="389">
                  <c:v>0.58899999999999997</c:v>
                </c:pt>
                <c:pt idx="390">
                  <c:v>0.59</c:v>
                </c:pt>
                <c:pt idx="391">
                  <c:v>0.59099999999999997</c:v>
                </c:pt>
                <c:pt idx="392">
                  <c:v>0.59199999999999997</c:v>
                </c:pt>
                <c:pt idx="393">
                  <c:v>0.59299999999999997</c:v>
                </c:pt>
                <c:pt idx="394">
                  <c:v>0.59399999999999997</c:v>
                </c:pt>
                <c:pt idx="395">
                  <c:v>0.59499999999999997</c:v>
                </c:pt>
                <c:pt idx="396">
                  <c:v>0.59599999999999997</c:v>
                </c:pt>
                <c:pt idx="397">
                  <c:v>0.59699999999999998</c:v>
                </c:pt>
                <c:pt idx="398">
                  <c:v>0.59799999999999998</c:v>
                </c:pt>
                <c:pt idx="399">
                  <c:v>0.59899999999999998</c:v>
                </c:pt>
                <c:pt idx="400">
                  <c:v>0.6</c:v>
                </c:pt>
                <c:pt idx="401">
                  <c:v>0.60099999999999998</c:v>
                </c:pt>
                <c:pt idx="402">
                  <c:v>0.60199999999999998</c:v>
                </c:pt>
                <c:pt idx="403">
                  <c:v>0.60299999999999998</c:v>
                </c:pt>
                <c:pt idx="404">
                  <c:v>0.60399999999999998</c:v>
                </c:pt>
                <c:pt idx="405">
                  <c:v>0.60499999999999998</c:v>
                </c:pt>
                <c:pt idx="406">
                  <c:v>0.60599999999999998</c:v>
                </c:pt>
                <c:pt idx="407">
                  <c:v>0.60699999999999998</c:v>
                </c:pt>
                <c:pt idx="408">
                  <c:v>0.60799999999999998</c:v>
                </c:pt>
                <c:pt idx="409">
                  <c:v>0.60899999999999999</c:v>
                </c:pt>
                <c:pt idx="410">
                  <c:v>0.61</c:v>
                </c:pt>
                <c:pt idx="411">
                  <c:v>0.61099999999999999</c:v>
                </c:pt>
                <c:pt idx="412">
                  <c:v>0.61199999999999999</c:v>
                </c:pt>
                <c:pt idx="413">
                  <c:v>0.61299999999999999</c:v>
                </c:pt>
                <c:pt idx="414">
                  <c:v>0.61399999999999999</c:v>
                </c:pt>
                <c:pt idx="415">
                  <c:v>0.61499999999999999</c:v>
                </c:pt>
                <c:pt idx="416">
                  <c:v>0.61599999999999999</c:v>
                </c:pt>
                <c:pt idx="417">
                  <c:v>0.61699999999999999</c:v>
                </c:pt>
                <c:pt idx="418">
                  <c:v>0.61799999999999999</c:v>
                </c:pt>
                <c:pt idx="419">
                  <c:v>0.61899999999999999</c:v>
                </c:pt>
                <c:pt idx="420">
                  <c:v>0.62</c:v>
                </c:pt>
                <c:pt idx="421">
                  <c:v>0.621</c:v>
                </c:pt>
                <c:pt idx="422">
                  <c:v>0.622</c:v>
                </c:pt>
                <c:pt idx="423">
                  <c:v>0.623</c:v>
                </c:pt>
                <c:pt idx="424">
                  <c:v>0.624</c:v>
                </c:pt>
                <c:pt idx="425">
                  <c:v>0.625</c:v>
                </c:pt>
                <c:pt idx="426">
                  <c:v>0.626</c:v>
                </c:pt>
                <c:pt idx="427">
                  <c:v>0.627</c:v>
                </c:pt>
                <c:pt idx="428">
                  <c:v>0.628</c:v>
                </c:pt>
                <c:pt idx="429">
                  <c:v>0.629</c:v>
                </c:pt>
                <c:pt idx="430">
                  <c:v>0.63</c:v>
                </c:pt>
                <c:pt idx="431">
                  <c:v>0.63100000000000001</c:v>
                </c:pt>
                <c:pt idx="432">
                  <c:v>0.63200000000000001</c:v>
                </c:pt>
                <c:pt idx="433">
                  <c:v>0.63300000000000001</c:v>
                </c:pt>
                <c:pt idx="434">
                  <c:v>0.63400000000000001</c:v>
                </c:pt>
                <c:pt idx="435">
                  <c:v>0.63500000000000001</c:v>
                </c:pt>
                <c:pt idx="436">
                  <c:v>0.63600000000000001</c:v>
                </c:pt>
                <c:pt idx="437">
                  <c:v>0.63700000000000001</c:v>
                </c:pt>
                <c:pt idx="438">
                  <c:v>0.63800000000000001</c:v>
                </c:pt>
                <c:pt idx="439">
                  <c:v>0.63900000000000001</c:v>
                </c:pt>
                <c:pt idx="440">
                  <c:v>0.64</c:v>
                </c:pt>
                <c:pt idx="441">
                  <c:v>0.64100000000000001</c:v>
                </c:pt>
                <c:pt idx="442">
                  <c:v>0.64200000000000002</c:v>
                </c:pt>
                <c:pt idx="443">
                  <c:v>0.64300000000000002</c:v>
                </c:pt>
                <c:pt idx="444">
                  <c:v>0.64400000000000002</c:v>
                </c:pt>
                <c:pt idx="445">
                  <c:v>0.64500000000000002</c:v>
                </c:pt>
                <c:pt idx="446">
                  <c:v>0.64600000000000002</c:v>
                </c:pt>
                <c:pt idx="447">
                  <c:v>0.64700000000000002</c:v>
                </c:pt>
                <c:pt idx="448">
                  <c:v>0.64800000000000002</c:v>
                </c:pt>
                <c:pt idx="449">
                  <c:v>0.64900000000000002</c:v>
                </c:pt>
                <c:pt idx="450">
                  <c:v>0.65</c:v>
                </c:pt>
                <c:pt idx="451">
                  <c:v>0.65100000000000002</c:v>
                </c:pt>
                <c:pt idx="452">
                  <c:v>0.65200000000000002</c:v>
                </c:pt>
                <c:pt idx="453">
                  <c:v>0.65300000000000002</c:v>
                </c:pt>
                <c:pt idx="454">
                  <c:v>0.65400000000000003</c:v>
                </c:pt>
                <c:pt idx="455">
                  <c:v>0.65500000000000003</c:v>
                </c:pt>
                <c:pt idx="456">
                  <c:v>0.65600000000000003</c:v>
                </c:pt>
                <c:pt idx="457">
                  <c:v>0.65700000000000003</c:v>
                </c:pt>
                <c:pt idx="458">
                  <c:v>0.65800000000000003</c:v>
                </c:pt>
                <c:pt idx="459">
                  <c:v>0.65900000000000003</c:v>
                </c:pt>
                <c:pt idx="460">
                  <c:v>0.66</c:v>
                </c:pt>
                <c:pt idx="461">
                  <c:v>0.66100000000000003</c:v>
                </c:pt>
                <c:pt idx="462">
                  <c:v>0.66200000000000003</c:v>
                </c:pt>
                <c:pt idx="463">
                  <c:v>0.66300000000000003</c:v>
                </c:pt>
                <c:pt idx="464">
                  <c:v>0.66400000000000003</c:v>
                </c:pt>
                <c:pt idx="465">
                  <c:v>0.66500000000000004</c:v>
                </c:pt>
                <c:pt idx="466">
                  <c:v>0.66600000000000004</c:v>
                </c:pt>
                <c:pt idx="467">
                  <c:v>0.66700000000000004</c:v>
                </c:pt>
                <c:pt idx="468">
                  <c:v>0.66800000000000004</c:v>
                </c:pt>
                <c:pt idx="469">
                  <c:v>0.66900000000000004</c:v>
                </c:pt>
                <c:pt idx="470">
                  <c:v>0.67</c:v>
                </c:pt>
                <c:pt idx="471">
                  <c:v>0.67100000000000004</c:v>
                </c:pt>
                <c:pt idx="472">
                  <c:v>0.67200000000000004</c:v>
                </c:pt>
                <c:pt idx="473">
                  <c:v>0.67300000000000004</c:v>
                </c:pt>
                <c:pt idx="474">
                  <c:v>0.67400000000000004</c:v>
                </c:pt>
                <c:pt idx="475">
                  <c:v>0.67500000000000004</c:v>
                </c:pt>
                <c:pt idx="476">
                  <c:v>0.67600000000000005</c:v>
                </c:pt>
                <c:pt idx="477">
                  <c:v>0.67700000000000005</c:v>
                </c:pt>
                <c:pt idx="478">
                  <c:v>0.67800000000000005</c:v>
                </c:pt>
                <c:pt idx="479">
                  <c:v>0.67900000000000005</c:v>
                </c:pt>
                <c:pt idx="480">
                  <c:v>0.68</c:v>
                </c:pt>
                <c:pt idx="481">
                  <c:v>0.68100000000000005</c:v>
                </c:pt>
                <c:pt idx="482">
                  <c:v>0.68200000000000005</c:v>
                </c:pt>
                <c:pt idx="483">
                  <c:v>0.68300000000000005</c:v>
                </c:pt>
                <c:pt idx="484">
                  <c:v>0.68400000000000005</c:v>
                </c:pt>
                <c:pt idx="485">
                  <c:v>0.68500000000000005</c:v>
                </c:pt>
                <c:pt idx="486">
                  <c:v>0.68600000000000005</c:v>
                </c:pt>
                <c:pt idx="487">
                  <c:v>0.68700000000000006</c:v>
                </c:pt>
                <c:pt idx="488">
                  <c:v>0.68799999999999994</c:v>
                </c:pt>
                <c:pt idx="489">
                  <c:v>0.68899999999999995</c:v>
                </c:pt>
                <c:pt idx="490">
                  <c:v>0.69</c:v>
                </c:pt>
                <c:pt idx="491">
                  <c:v>0.69099999999999995</c:v>
                </c:pt>
                <c:pt idx="492">
                  <c:v>0.69199999999999995</c:v>
                </c:pt>
                <c:pt idx="493">
                  <c:v>0.69299999999999995</c:v>
                </c:pt>
                <c:pt idx="494">
                  <c:v>0.69399999999999995</c:v>
                </c:pt>
                <c:pt idx="495">
                  <c:v>0.69499999999999995</c:v>
                </c:pt>
                <c:pt idx="496">
                  <c:v>0.69599999999999995</c:v>
                </c:pt>
                <c:pt idx="497">
                  <c:v>0.69699999999999995</c:v>
                </c:pt>
                <c:pt idx="498">
                  <c:v>0.69799999999999995</c:v>
                </c:pt>
                <c:pt idx="499">
                  <c:v>0.69899999999999995</c:v>
                </c:pt>
                <c:pt idx="500">
                  <c:v>0.7</c:v>
                </c:pt>
                <c:pt idx="501">
                  <c:v>0.70099999999999996</c:v>
                </c:pt>
                <c:pt idx="502">
                  <c:v>0.70199999999999996</c:v>
                </c:pt>
                <c:pt idx="503">
                  <c:v>0.70299999999999996</c:v>
                </c:pt>
                <c:pt idx="504">
                  <c:v>0.70399999999999996</c:v>
                </c:pt>
                <c:pt idx="505">
                  <c:v>0.70499999999999996</c:v>
                </c:pt>
                <c:pt idx="506">
                  <c:v>0.70599999999999996</c:v>
                </c:pt>
                <c:pt idx="507">
                  <c:v>0.70699999999999996</c:v>
                </c:pt>
                <c:pt idx="508">
                  <c:v>0.70799999999999996</c:v>
                </c:pt>
                <c:pt idx="509">
                  <c:v>0.70899999999999996</c:v>
                </c:pt>
                <c:pt idx="510">
                  <c:v>0.71</c:v>
                </c:pt>
                <c:pt idx="511">
                  <c:v>0.71099999999999997</c:v>
                </c:pt>
                <c:pt idx="512">
                  <c:v>0.71199999999999997</c:v>
                </c:pt>
                <c:pt idx="513">
                  <c:v>0.71299999999999997</c:v>
                </c:pt>
                <c:pt idx="514">
                  <c:v>0.71399999999999997</c:v>
                </c:pt>
                <c:pt idx="515">
                  <c:v>0.71499999999999997</c:v>
                </c:pt>
                <c:pt idx="516">
                  <c:v>0.71599999999999997</c:v>
                </c:pt>
                <c:pt idx="517">
                  <c:v>0.71699999999999997</c:v>
                </c:pt>
                <c:pt idx="518">
                  <c:v>0.71799999999999997</c:v>
                </c:pt>
                <c:pt idx="519">
                  <c:v>0.71899999999999997</c:v>
                </c:pt>
                <c:pt idx="520">
                  <c:v>0.72</c:v>
                </c:pt>
                <c:pt idx="521">
                  <c:v>0.72099999999999997</c:v>
                </c:pt>
                <c:pt idx="522">
                  <c:v>0.72199999999999998</c:v>
                </c:pt>
                <c:pt idx="523">
                  <c:v>0.72299999999999998</c:v>
                </c:pt>
                <c:pt idx="524">
                  <c:v>0.72399999999999998</c:v>
                </c:pt>
                <c:pt idx="525">
                  <c:v>0.72499999999999998</c:v>
                </c:pt>
                <c:pt idx="526">
                  <c:v>0.72599999999999998</c:v>
                </c:pt>
                <c:pt idx="527">
                  <c:v>0.72699999999999998</c:v>
                </c:pt>
                <c:pt idx="528">
                  <c:v>0.72799999999999998</c:v>
                </c:pt>
                <c:pt idx="529">
                  <c:v>0.72899999999999998</c:v>
                </c:pt>
                <c:pt idx="530">
                  <c:v>0.73</c:v>
                </c:pt>
                <c:pt idx="531">
                  <c:v>0.73099999999999998</c:v>
                </c:pt>
                <c:pt idx="532">
                  <c:v>0.73199999999999998</c:v>
                </c:pt>
                <c:pt idx="533">
                  <c:v>0.73299999999999998</c:v>
                </c:pt>
                <c:pt idx="534">
                  <c:v>0.73399999999999999</c:v>
                </c:pt>
                <c:pt idx="535">
                  <c:v>0.73499999999999999</c:v>
                </c:pt>
                <c:pt idx="536">
                  <c:v>0.73599999999999999</c:v>
                </c:pt>
                <c:pt idx="537">
                  <c:v>0.73699999999999999</c:v>
                </c:pt>
                <c:pt idx="538">
                  <c:v>0.73799999999999999</c:v>
                </c:pt>
                <c:pt idx="539">
                  <c:v>0.73899999999999999</c:v>
                </c:pt>
                <c:pt idx="540">
                  <c:v>0.74</c:v>
                </c:pt>
                <c:pt idx="541">
                  <c:v>0.74099999999999999</c:v>
                </c:pt>
                <c:pt idx="542">
                  <c:v>0.74199999999999999</c:v>
                </c:pt>
                <c:pt idx="543">
                  <c:v>0.74299999999999999</c:v>
                </c:pt>
                <c:pt idx="544">
                  <c:v>0.74399999999999999</c:v>
                </c:pt>
                <c:pt idx="545">
                  <c:v>0.745</c:v>
                </c:pt>
                <c:pt idx="546">
                  <c:v>0.746</c:v>
                </c:pt>
                <c:pt idx="547">
                  <c:v>0.747</c:v>
                </c:pt>
                <c:pt idx="548">
                  <c:v>0.748</c:v>
                </c:pt>
                <c:pt idx="549">
                  <c:v>0.749</c:v>
                </c:pt>
                <c:pt idx="550">
                  <c:v>0.75</c:v>
                </c:pt>
                <c:pt idx="551">
                  <c:v>0.751</c:v>
                </c:pt>
                <c:pt idx="552">
                  <c:v>0.752</c:v>
                </c:pt>
                <c:pt idx="553">
                  <c:v>0.753</c:v>
                </c:pt>
                <c:pt idx="554">
                  <c:v>0.754</c:v>
                </c:pt>
                <c:pt idx="555">
                  <c:v>0.755</c:v>
                </c:pt>
                <c:pt idx="556">
                  <c:v>0.75600000000000001</c:v>
                </c:pt>
                <c:pt idx="557">
                  <c:v>0.75700000000000001</c:v>
                </c:pt>
                <c:pt idx="558">
                  <c:v>0.75800000000000001</c:v>
                </c:pt>
                <c:pt idx="559">
                  <c:v>0.75900000000000001</c:v>
                </c:pt>
                <c:pt idx="560">
                  <c:v>0.76</c:v>
                </c:pt>
                <c:pt idx="561">
                  <c:v>0.76100000000000001</c:v>
                </c:pt>
                <c:pt idx="562">
                  <c:v>0.76200000000000001</c:v>
                </c:pt>
                <c:pt idx="563">
                  <c:v>0.76300000000000001</c:v>
                </c:pt>
                <c:pt idx="564">
                  <c:v>0.76400000000000001</c:v>
                </c:pt>
                <c:pt idx="565">
                  <c:v>0.76500000000000001</c:v>
                </c:pt>
                <c:pt idx="566">
                  <c:v>0.76600000000000001</c:v>
                </c:pt>
                <c:pt idx="567">
                  <c:v>0.76700000000000002</c:v>
                </c:pt>
                <c:pt idx="568">
                  <c:v>0.76800000000000002</c:v>
                </c:pt>
                <c:pt idx="569">
                  <c:v>0.76900000000000002</c:v>
                </c:pt>
                <c:pt idx="570">
                  <c:v>0.77</c:v>
                </c:pt>
                <c:pt idx="571">
                  <c:v>0.77100000000000002</c:v>
                </c:pt>
                <c:pt idx="572">
                  <c:v>0.77200000000000002</c:v>
                </c:pt>
                <c:pt idx="573">
                  <c:v>0.77300000000000002</c:v>
                </c:pt>
                <c:pt idx="574">
                  <c:v>0.77400000000000002</c:v>
                </c:pt>
                <c:pt idx="575">
                  <c:v>0.77500000000000002</c:v>
                </c:pt>
                <c:pt idx="576">
                  <c:v>0.77600000000000002</c:v>
                </c:pt>
                <c:pt idx="577">
                  <c:v>0.77700000000000002</c:v>
                </c:pt>
                <c:pt idx="578">
                  <c:v>0.77800000000000002</c:v>
                </c:pt>
                <c:pt idx="579">
                  <c:v>0.77900000000000003</c:v>
                </c:pt>
                <c:pt idx="580">
                  <c:v>0.78</c:v>
                </c:pt>
                <c:pt idx="581">
                  <c:v>0.78100000000000003</c:v>
                </c:pt>
                <c:pt idx="582">
                  <c:v>0.78200000000000003</c:v>
                </c:pt>
                <c:pt idx="583">
                  <c:v>0.78300000000000003</c:v>
                </c:pt>
                <c:pt idx="584">
                  <c:v>0.78400000000000003</c:v>
                </c:pt>
                <c:pt idx="585">
                  <c:v>0.78500000000000003</c:v>
                </c:pt>
                <c:pt idx="586">
                  <c:v>0.78600000000000003</c:v>
                </c:pt>
                <c:pt idx="587">
                  <c:v>0.78700000000000003</c:v>
                </c:pt>
                <c:pt idx="588">
                  <c:v>0.78800000000000003</c:v>
                </c:pt>
                <c:pt idx="589">
                  <c:v>0.78900000000000003</c:v>
                </c:pt>
                <c:pt idx="590">
                  <c:v>0.79</c:v>
                </c:pt>
                <c:pt idx="591">
                  <c:v>0.79100000000000004</c:v>
                </c:pt>
                <c:pt idx="592">
                  <c:v>0.79200000000000004</c:v>
                </c:pt>
                <c:pt idx="593">
                  <c:v>0.79300000000000004</c:v>
                </c:pt>
                <c:pt idx="594">
                  <c:v>0.79400000000000004</c:v>
                </c:pt>
                <c:pt idx="595">
                  <c:v>0.79500000000000004</c:v>
                </c:pt>
                <c:pt idx="596">
                  <c:v>0.79600000000000004</c:v>
                </c:pt>
                <c:pt idx="597">
                  <c:v>0.79700000000000004</c:v>
                </c:pt>
                <c:pt idx="598">
                  <c:v>0.79800000000000004</c:v>
                </c:pt>
                <c:pt idx="599">
                  <c:v>0.79900000000000004</c:v>
                </c:pt>
                <c:pt idx="600">
                  <c:v>0.8</c:v>
                </c:pt>
                <c:pt idx="601">
                  <c:v>0.80100000000000005</c:v>
                </c:pt>
                <c:pt idx="602">
                  <c:v>0.80200000000000005</c:v>
                </c:pt>
                <c:pt idx="603">
                  <c:v>0.80300000000000005</c:v>
                </c:pt>
                <c:pt idx="604">
                  <c:v>0.80400000000000005</c:v>
                </c:pt>
                <c:pt idx="605">
                  <c:v>0.80500000000000005</c:v>
                </c:pt>
                <c:pt idx="606">
                  <c:v>0.80600000000000005</c:v>
                </c:pt>
                <c:pt idx="607">
                  <c:v>0.80700000000000005</c:v>
                </c:pt>
                <c:pt idx="608">
                  <c:v>0.80800000000000005</c:v>
                </c:pt>
                <c:pt idx="609">
                  <c:v>0.80900000000000005</c:v>
                </c:pt>
                <c:pt idx="610">
                  <c:v>0.81</c:v>
                </c:pt>
                <c:pt idx="611">
                  <c:v>0.81100000000000005</c:v>
                </c:pt>
                <c:pt idx="612">
                  <c:v>0.81200000000000006</c:v>
                </c:pt>
                <c:pt idx="613">
                  <c:v>0.81299999999999994</c:v>
                </c:pt>
                <c:pt idx="614">
                  <c:v>0.81399999999999995</c:v>
                </c:pt>
                <c:pt idx="615">
                  <c:v>0.81499999999999995</c:v>
                </c:pt>
                <c:pt idx="616">
                  <c:v>0.81599999999999995</c:v>
                </c:pt>
                <c:pt idx="617">
                  <c:v>0.81699999999999995</c:v>
                </c:pt>
                <c:pt idx="618">
                  <c:v>0.81799999999999995</c:v>
                </c:pt>
                <c:pt idx="619">
                  <c:v>0.81899999999999995</c:v>
                </c:pt>
                <c:pt idx="620">
                  <c:v>0.82</c:v>
                </c:pt>
                <c:pt idx="621">
                  <c:v>0.82099999999999995</c:v>
                </c:pt>
                <c:pt idx="622">
                  <c:v>0.82199999999999995</c:v>
                </c:pt>
                <c:pt idx="623">
                  <c:v>0.82299999999999995</c:v>
                </c:pt>
                <c:pt idx="624">
                  <c:v>0.82399999999999995</c:v>
                </c:pt>
                <c:pt idx="625">
                  <c:v>0.82499999999999996</c:v>
                </c:pt>
                <c:pt idx="626">
                  <c:v>0.82599999999999996</c:v>
                </c:pt>
                <c:pt idx="627">
                  <c:v>0.82699999999999996</c:v>
                </c:pt>
                <c:pt idx="628">
                  <c:v>0.82799999999999996</c:v>
                </c:pt>
                <c:pt idx="629">
                  <c:v>0.82899999999999996</c:v>
                </c:pt>
                <c:pt idx="630">
                  <c:v>0.83</c:v>
                </c:pt>
                <c:pt idx="631">
                  <c:v>0.83099999999999996</c:v>
                </c:pt>
                <c:pt idx="632">
                  <c:v>0.83199999999999996</c:v>
                </c:pt>
                <c:pt idx="633">
                  <c:v>0.83299999999999996</c:v>
                </c:pt>
                <c:pt idx="634">
                  <c:v>0.83399999999999996</c:v>
                </c:pt>
                <c:pt idx="635">
                  <c:v>0.83499999999999996</c:v>
                </c:pt>
                <c:pt idx="636">
                  <c:v>0.83599999999999997</c:v>
                </c:pt>
                <c:pt idx="637">
                  <c:v>0.83699999999999997</c:v>
                </c:pt>
                <c:pt idx="638">
                  <c:v>0.83799999999999997</c:v>
                </c:pt>
                <c:pt idx="639">
                  <c:v>0.83899999999999997</c:v>
                </c:pt>
                <c:pt idx="640">
                  <c:v>0.84</c:v>
                </c:pt>
                <c:pt idx="641">
                  <c:v>0.84099999999999997</c:v>
                </c:pt>
                <c:pt idx="642">
                  <c:v>0.84199999999999997</c:v>
                </c:pt>
                <c:pt idx="643">
                  <c:v>0.84299999999999997</c:v>
                </c:pt>
                <c:pt idx="644">
                  <c:v>0.84399999999999997</c:v>
                </c:pt>
                <c:pt idx="645">
                  <c:v>0.84499999999999997</c:v>
                </c:pt>
                <c:pt idx="646">
                  <c:v>0.84599999999999997</c:v>
                </c:pt>
                <c:pt idx="647">
                  <c:v>0.84699999999999998</c:v>
                </c:pt>
                <c:pt idx="648">
                  <c:v>0.84799999999999998</c:v>
                </c:pt>
                <c:pt idx="649">
                  <c:v>0.84899999999999998</c:v>
                </c:pt>
                <c:pt idx="650">
                  <c:v>0.85</c:v>
                </c:pt>
                <c:pt idx="651">
                  <c:v>0.85099999999999998</c:v>
                </c:pt>
                <c:pt idx="652">
                  <c:v>0.85199999999999998</c:v>
                </c:pt>
                <c:pt idx="653">
                  <c:v>0.85299999999999998</c:v>
                </c:pt>
                <c:pt idx="654">
                  <c:v>0.85399999999999998</c:v>
                </c:pt>
                <c:pt idx="655">
                  <c:v>0.85499999999999998</c:v>
                </c:pt>
                <c:pt idx="656">
                  <c:v>0.85599999999999998</c:v>
                </c:pt>
                <c:pt idx="657">
                  <c:v>0.85699999999999998</c:v>
                </c:pt>
                <c:pt idx="658">
                  <c:v>0.85799999999999998</c:v>
                </c:pt>
                <c:pt idx="659">
                  <c:v>0.85899999999999999</c:v>
                </c:pt>
                <c:pt idx="660">
                  <c:v>0.86</c:v>
                </c:pt>
                <c:pt idx="661">
                  <c:v>0.86099999999999999</c:v>
                </c:pt>
                <c:pt idx="662">
                  <c:v>0.86199999999999999</c:v>
                </c:pt>
                <c:pt idx="663">
                  <c:v>0.86299999999999999</c:v>
                </c:pt>
                <c:pt idx="664">
                  <c:v>0.86399999999999999</c:v>
                </c:pt>
                <c:pt idx="665">
                  <c:v>0.86499999999999999</c:v>
                </c:pt>
                <c:pt idx="666">
                  <c:v>0.86599999999999999</c:v>
                </c:pt>
                <c:pt idx="667">
                  <c:v>0.86699999999999999</c:v>
                </c:pt>
                <c:pt idx="668">
                  <c:v>0.86799999999999999</c:v>
                </c:pt>
                <c:pt idx="669">
                  <c:v>0.86899999999999999</c:v>
                </c:pt>
                <c:pt idx="670">
                  <c:v>0.87</c:v>
                </c:pt>
                <c:pt idx="671">
                  <c:v>0.871</c:v>
                </c:pt>
                <c:pt idx="672">
                  <c:v>0.872</c:v>
                </c:pt>
                <c:pt idx="673">
                  <c:v>0.873</c:v>
                </c:pt>
                <c:pt idx="674">
                  <c:v>0.874</c:v>
                </c:pt>
                <c:pt idx="675">
                  <c:v>0.875</c:v>
                </c:pt>
                <c:pt idx="676">
                  <c:v>0.876</c:v>
                </c:pt>
                <c:pt idx="677">
                  <c:v>0.877</c:v>
                </c:pt>
                <c:pt idx="678">
                  <c:v>0.878</c:v>
                </c:pt>
                <c:pt idx="679">
                  <c:v>0.879</c:v>
                </c:pt>
                <c:pt idx="680">
                  <c:v>0.88</c:v>
                </c:pt>
                <c:pt idx="681">
                  <c:v>0.88100000000000001</c:v>
                </c:pt>
                <c:pt idx="682">
                  <c:v>0.88200000000000001</c:v>
                </c:pt>
                <c:pt idx="683">
                  <c:v>0.88300000000000001</c:v>
                </c:pt>
                <c:pt idx="684">
                  <c:v>0.88400000000000001</c:v>
                </c:pt>
                <c:pt idx="685">
                  <c:v>0.88500000000000001</c:v>
                </c:pt>
                <c:pt idx="686">
                  <c:v>0.88600000000000001</c:v>
                </c:pt>
                <c:pt idx="687">
                  <c:v>0.88700000000000001</c:v>
                </c:pt>
                <c:pt idx="688">
                  <c:v>0.88800000000000001</c:v>
                </c:pt>
                <c:pt idx="689">
                  <c:v>0.88900000000000001</c:v>
                </c:pt>
                <c:pt idx="690">
                  <c:v>0.89</c:v>
                </c:pt>
                <c:pt idx="691">
                  <c:v>0.89100000000000001</c:v>
                </c:pt>
                <c:pt idx="692">
                  <c:v>0.89200000000000002</c:v>
                </c:pt>
                <c:pt idx="693">
                  <c:v>0.89300000000000002</c:v>
                </c:pt>
                <c:pt idx="694">
                  <c:v>0.89400000000000002</c:v>
                </c:pt>
                <c:pt idx="695">
                  <c:v>0.89500000000000002</c:v>
                </c:pt>
                <c:pt idx="696">
                  <c:v>0.89600000000000002</c:v>
                </c:pt>
                <c:pt idx="697">
                  <c:v>0.89700000000000002</c:v>
                </c:pt>
                <c:pt idx="698">
                  <c:v>0.89800000000000002</c:v>
                </c:pt>
                <c:pt idx="699">
                  <c:v>0.89900000000000002</c:v>
                </c:pt>
                <c:pt idx="700">
                  <c:v>0.9</c:v>
                </c:pt>
                <c:pt idx="701">
                  <c:v>0.90100000000000002</c:v>
                </c:pt>
                <c:pt idx="702">
                  <c:v>0.90200000000000002</c:v>
                </c:pt>
                <c:pt idx="703">
                  <c:v>0.90300000000000002</c:v>
                </c:pt>
                <c:pt idx="704">
                  <c:v>0.90400000000000003</c:v>
                </c:pt>
                <c:pt idx="705">
                  <c:v>0.90500000000000003</c:v>
                </c:pt>
                <c:pt idx="706">
                  <c:v>0.90600000000000003</c:v>
                </c:pt>
                <c:pt idx="707">
                  <c:v>0.90700000000000003</c:v>
                </c:pt>
                <c:pt idx="708">
                  <c:v>0.90800000000000003</c:v>
                </c:pt>
                <c:pt idx="709">
                  <c:v>0.90900000000000003</c:v>
                </c:pt>
                <c:pt idx="710">
                  <c:v>0.91</c:v>
                </c:pt>
                <c:pt idx="711">
                  <c:v>0.91100000000000003</c:v>
                </c:pt>
                <c:pt idx="712">
                  <c:v>0.91200000000000003</c:v>
                </c:pt>
                <c:pt idx="713">
                  <c:v>0.91300000000000003</c:v>
                </c:pt>
                <c:pt idx="714">
                  <c:v>0.91400000000000003</c:v>
                </c:pt>
                <c:pt idx="715">
                  <c:v>0.91500000000000004</c:v>
                </c:pt>
                <c:pt idx="716">
                  <c:v>0.91600000000000004</c:v>
                </c:pt>
                <c:pt idx="717">
                  <c:v>0.91700000000000004</c:v>
                </c:pt>
                <c:pt idx="718">
                  <c:v>0.91800000000000004</c:v>
                </c:pt>
                <c:pt idx="719">
                  <c:v>0.91900000000000004</c:v>
                </c:pt>
                <c:pt idx="720">
                  <c:v>0.92</c:v>
                </c:pt>
                <c:pt idx="721">
                  <c:v>0.92100000000000004</c:v>
                </c:pt>
                <c:pt idx="722">
                  <c:v>0.92200000000000004</c:v>
                </c:pt>
                <c:pt idx="723">
                  <c:v>0.92300000000000004</c:v>
                </c:pt>
                <c:pt idx="724">
                  <c:v>0.92400000000000004</c:v>
                </c:pt>
                <c:pt idx="725">
                  <c:v>0.92500000000000004</c:v>
                </c:pt>
                <c:pt idx="726">
                  <c:v>0.92600000000000005</c:v>
                </c:pt>
                <c:pt idx="727">
                  <c:v>0.92700000000000005</c:v>
                </c:pt>
                <c:pt idx="728">
                  <c:v>0.92800000000000005</c:v>
                </c:pt>
                <c:pt idx="729">
                  <c:v>0.92900000000000005</c:v>
                </c:pt>
                <c:pt idx="730">
                  <c:v>0.93</c:v>
                </c:pt>
                <c:pt idx="731">
                  <c:v>0.93100000000000005</c:v>
                </c:pt>
                <c:pt idx="732">
                  <c:v>0.93200000000000005</c:v>
                </c:pt>
                <c:pt idx="733">
                  <c:v>0.93300000000000005</c:v>
                </c:pt>
                <c:pt idx="734">
                  <c:v>0.93400000000000005</c:v>
                </c:pt>
                <c:pt idx="735">
                  <c:v>0.93500000000000005</c:v>
                </c:pt>
                <c:pt idx="736">
                  <c:v>0.93600000000000005</c:v>
                </c:pt>
                <c:pt idx="737">
                  <c:v>0.93700000000000006</c:v>
                </c:pt>
                <c:pt idx="738">
                  <c:v>0.93799999999999994</c:v>
                </c:pt>
                <c:pt idx="739">
                  <c:v>0.93899999999999995</c:v>
                </c:pt>
                <c:pt idx="740">
                  <c:v>0.94</c:v>
                </c:pt>
                <c:pt idx="741">
                  <c:v>0.94099999999999995</c:v>
                </c:pt>
                <c:pt idx="742">
                  <c:v>0.94199999999999995</c:v>
                </c:pt>
                <c:pt idx="743">
                  <c:v>0.94299999999999995</c:v>
                </c:pt>
                <c:pt idx="744">
                  <c:v>0.94399999999999995</c:v>
                </c:pt>
                <c:pt idx="745">
                  <c:v>0.94499999999999995</c:v>
                </c:pt>
                <c:pt idx="746">
                  <c:v>0.94599999999999995</c:v>
                </c:pt>
                <c:pt idx="747">
                  <c:v>0.94699999999999995</c:v>
                </c:pt>
                <c:pt idx="748">
                  <c:v>0.94799999999999995</c:v>
                </c:pt>
                <c:pt idx="749">
                  <c:v>0.94899999999999995</c:v>
                </c:pt>
                <c:pt idx="750">
                  <c:v>0.95</c:v>
                </c:pt>
                <c:pt idx="751">
                  <c:v>0.95099999999999996</c:v>
                </c:pt>
                <c:pt idx="752">
                  <c:v>0.95199999999999996</c:v>
                </c:pt>
                <c:pt idx="753">
                  <c:v>0.95299999999999996</c:v>
                </c:pt>
                <c:pt idx="754">
                  <c:v>0.95399999999999996</c:v>
                </c:pt>
                <c:pt idx="755">
                  <c:v>0.95499999999999996</c:v>
                </c:pt>
                <c:pt idx="756">
                  <c:v>0.95599999999999996</c:v>
                </c:pt>
                <c:pt idx="757">
                  <c:v>0.95699999999999996</c:v>
                </c:pt>
                <c:pt idx="758">
                  <c:v>0.95799999999999996</c:v>
                </c:pt>
                <c:pt idx="759">
                  <c:v>0.95899999999999996</c:v>
                </c:pt>
                <c:pt idx="760">
                  <c:v>0.96</c:v>
                </c:pt>
                <c:pt idx="761">
                  <c:v>0.96099999999999997</c:v>
                </c:pt>
                <c:pt idx="762">
                  <c:v>0.96199999999999997</c:v>
                </c:pt>
                <c:pt idx="763">
                  <c:v>0.96299999999999997</c:v>
                </c:pt>
                <c:pt idx="764">
                  <c:v>0.96399999999999997</c:v>
                </c:pt>
                <c:pt idx="765">
                  <c:v>0.96499999999999997</c:v>
                </c:pt>
                <c:pt idx="766">
                  <c:v>0.96599999999999997</c:v>
                </c:pt>
                <c:pt idx="767">
                  <c:v>0.96699999999999997</c:v>
                </c:pt>
                <c:pt idx="768">
                  <c:v>0.96799999999999997</c:v>
                </c:pt>
                <c:pt idx="769">
                  <c:v>0.96899999999999997</c:v>
                </c:pt>
                <c:pt idx="770">
                  <c:v>0.97</c:v>
                </c:pt>
                <c:pt idx="771">
                  <c:v>0.97099999999999997</c:v>
                </c:pt>
                <c:pt idx="772">
                  <c:v>0.97199999999999998</c:v>
                </c:pt>
                <c:pt idx="773">
                  <c:v>0.97299999999999998</c:v>
                </c:pt>
                <c:pt idx="774">
                  <c:v>0.97399999999999998</c:v>
                </c:pt>
                <c:pt idx="775">
                  <c:v>0.97499999999999998</c:v>
                </c:pt>
                <c:pt idx="776">
                  <c:v>0.97599999999999998</c:v>
                </c:pt>
                <c:pt idx="777">
                  <c:v>0.97699999999999998</c:v>
                </c:pt>
                <c:pt idx="778">
                  <c:v>0.97799999999999998</c:v>
                </c:pt>
                <c:pt idx="779">
                  <c:v>0.97899999999999998</c:v>
                </c:pt>
                <c:pt idx="780">
                  <c:v>0.98</c:v>
                </c:pt>
                <c:pt idx="781">
                  <c:v>0.98099999999999998</c:v>
                </c:pt>
                <c:pt idx="782">
                  <c:v>0.98199999999999998</c:v>
                </c:pt>
                <c:pt idx="783">
                  <c:v>0.98299999999999998</c:v>
                </c:pt>
                <c:pt idx="784">
                  <c:v>0.98399999999999999</c:v>
                </c:pt>
                <c:pt idx="785">
                  <c:v>0.98499999999999999</c:v>
                </c:pt>
                <c:pt idx="786">
                  <c:v>0.98599999999999999</c:v>
                </c:pt>
                <c:pt idx="787">
                  <c:v>0.98699999999999999</c:v>
                </c:pt>
                <c:pt idx="788">
                  <c:v>0.98799999999999999</c:v>
                </c:pt>
                <c:pt idx="789">
                  <c:v>0.98899999999999999</c:v>
                </c:pt>
                <c:pt idx="790">
                  <c:v>0.99</c:v>
                </c:pt>
                <c:pt idx="791">
                  <c:v>0.99099999999999999</c:v>
                </c:pt>
                <c:pt idx="792">
                  <c:v>0.99199999999999999</c:v>
                </c:pt>
                <c:pt idx="793">
                  <c:v>0.99299999999999999</c:v>
                </c:pt>
                <c:pt idx="794">
                  <c:v>0.99399999999999999</c:v>
                </c:pt>
                <c:pt idx="795">
                  <c:v>0.995</c:v>
                </c:pt>
                <c:pt idx="796">
                  <c:v>0.996</c:v>
                </c:pt>
                <c:pt idx="797">
                  <c:v>0.997</c:v>
                </c:pt>
                <c:pt idx="798">
                  <c:v>0.998</c:v>
                </c:pt>
                <c:pt idx="799">
                  <c:v>0.999</c:v>
                </c:pt>
                <c:pt idx="800">
                  <c:v>1</c:v>
                </c:pt>
                <c:pt idx="801">
                  <c:v>1.0009999999999999</c:v>
                </c:pt>
                <c:pt idx="802">
                  <c:v>1.002</c:v>
                </c:pt>
                <c:pt idx="803">
                  <c:v>1.0029999999999999</c:v>
                </c:pt>
                <c:pt idx="804">
                  <c:v>1.004</c:v>
                </c:pt>
                <c:pt idx="805">
                  <c:v>1.0049999999999999</c:v>
                </c:pt>
                <c:pt idx="806">
                  <c:v>1.006</c:v>
                </c:pt>
                <c:pt idx="807">
                  <c:v>1.0069999999999999</c:v>
                </c:pt>
                <c:pt idx="808">
                  <c:v>1.008</c:v>
                </c:pt>
                <c:pt idx="809">
                  <c:v>1.0089999999999999</c:v>
                </c:pt>
                <c:pt idx="810">
                  <c:v>1.01</c:v>
                </c:pt>
                <c:pt idx="811">
                  <c:v>1.0109999999999999</c:v>
                </c:pt>
                <c:pt idx="812">
                  <c:v>1.012</c:v>
                </c:pt>
                <c:pt idx="813">
                  <c:v>1.0129999999999999</c:v>
                </c:pt>
                <c:pt idx="814">
                  <c:v>1.014</c:v>
                </c:pt>
                <c:pt idx="815">
                  <c:v>1.0149999999999999</c:v>
                </c:pt>
                <c:pt idx="816">
                  <c:v>1.016</c:v>
                </c:pt>
                <c:pt idx="817">
                  <c:v>1.0169999999999999</c:v>
                </c:pt>
                <c:pt idx="818">
                  <c:v>1.018</c:v>
                </c:pt>
                <c:pt idx="819">
                  <c:v>1.0189999999999999</c:v>
                </c:pt>
                <c:pt idx="820">
                  <c:v>1.02</c:v>
                </c:pt>
                <c:pt idx="821">
                  <c:v>1.0209999999999999</c:v>
                </c:pt>
                <c:pt idx="822">
                  <c:v>1.022</c:v>
                </c:pt>
                <c:pt idx="823">
                  <c:v>1.0229999999999999</c:v>
                </c:pt>
                <c:pt idx="824">
                  <c:v>1.024</c:v>
                </c:pt>
                <c:pt idx="825">
                  <c:v>1.0249999999999999</c:v>
                </c:pt>
                <c:pt idx="826">
                  <c:v>1.026</c:v>
                </c:pt>
                <c:pt idx="827">
                  <c:v>1.0269999999999999</c:v>
                </c:pt>
                <c:pt idx="828">
                  <c:v>1.028</c:v>
                </c:pt>
                <c:pt idx="829">
                  <c:v>1.0289999999999999</c:v>
                </c:pt>
                <c:pt idx="830">
                  <c:v>1.03</c:v>
                </c:pt>
                <c:pt idx="831">
                  <c:v>1.0309999999999999</c:v>
                </c:pt>
                <c:pt idx="832">
                  <c:v>1.032</c:v>
                </c:pt>
                <c:pt idx="833">
                  <c:v>1.0329999999999999</c:v>
                </c:pt>
                <c:pt idx="834">
                  <c:v>1.034</c:v>
                </c:pt>
                <c:pt idx="835">
                  <c:v>1.0349999999999999</c:v>
                </c:pt>
                <c:pt idx="836">
                  <c:v>1.036</c:v>
                </c:pt>
                <c:pt idx="837">
                  <c:v>1.0369999999999999</c:v>
                </c:pt>
                <c:pt idx="838">
                  <c:v>1.038</c:v>
                </c:pt>
                <c:pt idx="839">
                  <c:v>1.0389999999999999</c:v>
                </c:pt>
                <c:pt idx="840">
                  <c:v>1.04</c:v>
                </c:pt>
                <c:pt idx="841">
                  <c:v>1.0409999999999999</c:v>
                </c:pt>
                <c:pt idx="842">
                  <c:v>1.042</c:v>
                </c:pt>
                <c:pt idx="843">
                  <c:v>1.0429999999999999</c:v>
                </c:pt>
                <c:pt idx="844">
                  <c:v>1.044</c:v>
                </c:pt>
                <c:pt idx="845">
                  <c:v>1.0449999999999999</c:v>
                </c:pt>
                <c:pt idx="846">
                  <c:v>1.046</c:v>
                </c:pt>
                <c:pt idx="847">
                  <c:v>1.0469999999999999</c:v>
                </c:pt>
                <c:pt idx="848">
                  <c:v>1.048</c:v>
                </c:pt>
                <c:pt idx="849">
                  <c:v>1.0489999999999999</c:v>
                </c:pt>
                <c:pt idx="850">
                  <c:v>1.05</c:v>
                </c:pt>
                <c:pt idx="851">
                  <c:v>1.0509999999999999</c:v>
                </c:pt>
                <c:pt idx="852">
                  <c:v>1.052</c:v>
                </c:pt>
                <c:pt idx="853">
                  <c:v>1.0529999999999999</c:v>
                </c:pt>
                <c:pt idx="854">
                  <c:v>1.054</c:v>
                </c:pt>
                <c:pt idx="855">
                  <c:v>1.0549999999999999</c:v>
                </c:pt>
                <c:pt idx="856">
                  <c:v>1.056</c:v>
                </c:pt>
                <c:pt idx="857">
                  <c:v>1.0569999999999999</c:v>
                </c:pt>
                <c:pt idx="858">
                  <c:v>1.0580000000000001</c:v>
                </c:pt>
                <c:pt idx="859">
                  <c:v>1.0589999999999999</c:v>
                </c:pt>
                <c:pt idx="860">
                  <c:v>1.06</c:v>
                </c:pt>
                <c:pt idx="861">
                  <c:v>1.0609999999999999</c:v>
                </c:pt>
                <c:pt idx="862">
                  <c:v>1.0620000000000001</c:v>
                </c:pt>
                <c:pt idx="863">
                  <c:v>1.0629999999999999</c:v>
                </c:pt>
                <c:pt idx="864">
                  <c:v>1.0640000000000001</c:v>
                </c:pt>
                <c:pt idx="865">
                  <c:v>1.0649999999999999</c:v>
                </c:pt>
                <c:pt idx="866">
                  <c:v>1.0660000000000001</c:v>
                </c:pt>
                <c:pt idx="867">
                  <c:v>1.0669999999999999</c:v>
                </c:pt>
                <c:pt idx="868">
                  <c:v>1.0680000000000001</c:v>
                </c:pt>
                <c:pt idx="869">
                  <c:v>1.069</c:v>
                </c:pt>
                <c:pt idx="870">
                  <c:v>1.07</c:v>
                </c:pt>
                <c:pt idx="871">
                  <c:v>1.071</c:v>
                </c:pt>
                <c:pt idx="872">
                  <c:v>1.0720000000000001</c:v>
                </c:pt>
                <c:pt idx="873">
                  <c:v>1.073</c:v>
                </c:pt>
                <c:pt idx="874">
                  <c:v>1.0740000000000001</c:v>
                </c:pt>
                <c:pt idx="875">
                  <c:v>1.075</c:v>
                </c:pt>
                <c:pt idx="876">
                  <c:v>1.0760000000000001</c:v>
                </c:pt>
                <c:pt idx="877">
                  <c:v>1.077</c:v>
                </c:pt>
                <c:pt idx="878">
                  <c:v>1.0780000000000001</c:v>
                </c:pt>
                <c:pt idx="879">
                  <c:v>1.079</c:v>
                </c:pt>
                <c:pt idx="880">
                  <c:v>1.08</c:v>
                </c:pt>
                <c:pt idx="881">
                  <c:v>1.081</c:v>
                </c:pt>
                <c:pt idx="882">
                  <c:v>1.0820000000000001</c:v>
                </c:pt>
                <c:pt idx="883">
                  <c:v>1.083</c:v>
                </c:pt>
                <c:pt idx="884">
                  <c:v>1.0840000000000001</c:v>
                </c:pt>
                <c:pt idx="885">
                  <c:v>1.085</c:v>
                </c:pt>
                <c:pt idx="886">
                  <c:v>1.0860000000000001</c:v>
                </c:pt>
                <c:pt idx="887">
                  <c:v>1.087</c:v>
                </c:pt>
                <c:pt idx="888">
                  <c:v>1.0880000000000001</c:v>
                </c:pt>
                <c:pt idx="889">
                  <c:v>1.089</c:v>
                </c:pt>
                <c:pt idx="890">
                  <c:v>1.0900000000000001</c:v>
                </c:pt>
                <c:pt idx="891">
                  <c:v>1.091</c:v>
                </c:pt>
                <c:pt idx="892">
                  <c:v>1.0920000000000001</c:v>
                </c:pt>
                <c:pt idx="893">
                  <c:v>1.093</c:v>
                </c:pt>
                <c:pt idx="894">
                  <c:v>1.0940000000000001</c:v>
                </c:pt>
                <c:pt idx="895">
                  <c:v>1.095</c:v>
                </c:pt>
                <c:pt idx="896">
                  <c:v>1.0960000000000001</c:v>
                </c:pt>
                <c:pt idx="897">
                  <c:v>1.097</c:v>
                </c:pt>
                <c:pt idx="898">
                  <c:v>1.0980000000000001</c:v>
                </c:pt>
                <c:pt idx="899">
                  <c:v>1.099</c:v>
                </c:pt>
                <c:pt idx="900">
                  <c:v>1.1000000000000001</c:v>
                </c:pt>
                <c:pt idx="901">
                  <c:v>1.101</c:v>
                </c:pt>
                <c:pt idx="902">
                  <c:v>1.1020000000000001</c:v>
                </c:pt>
                <c:pt idx="903">
                  <c:v>1.103</c:v>
                </c:pt>
                <c:pt idx="904">
                  <c:v>1.1040000000000001</c:v>
                </c:pt>
                <c:pt idx="905">
                  <c:v>1.105</c:v>
                </c:pt>
                <c:pt idx="906">
                  <c:v>1.1060000000000001</c:v>
                </c:pt>
                <c:pt idx="907">
                  <c:v>1.107</c:v>
                </c:pt>
                <c:pt idx="908">
                  <c:v>1.1080000000000001</c:v>
                </c:pt>
                <c:pt idx="909">
                  <c:v>1.109</c:v>
                </c:pt>
                <c:pt idx="910">
                  <c:v>1.1100000000000001</c:v>
                </c:pt>
                <c:pt idx="911">
                  <c:v>1.111</c:v>
                </c:pt>
                <c:pt idx="912">
                  <c:v>1.1120000000000001</c:v>
                </c:pt>
                <c:pt idx="913">
                  <c:v>1.113</c:v>
                </c:pt>
                <c:pt idx="914">
                  <c:v>1.1140000000000001</c:v>
                </c:pt>
                <c:pt idx="915">
                  <c:v>1.115</c:v>
                </c:pt>
                <c:pt idx="916">
                  <c:v>1.1160000000000001</c:v>
                </c:pt>
                <c:pt idx="917">
                  <c:v>1.117</c:v>
                </c:pt>
                <c:pt idx="918">
                  <c:v>1.1180000000000001</c:v>
                </c:pt>
                <c:pt idx="919">
                  <c:v>1.119</c:v>
                </c:pt>
                <c:pt idx="920">
                  <c:v>1.1200000000000001</c:v>
                </c:pt>
                <c:pt idx="921">
                  <c:v>1.121</c:v>
                </c:pt>
                <c:pt idx="922">
                  <c:v>1.1220000000000001</c:v>
                </c:pt>
                <c:pt idx="923">
                  <c:v>1.123</c:v>
                </c:pt>
                <c:pt idx="924">
                  <c:v>1.1240000000000001</c:v>
                </c:pt>
                <c:pt idx="925">
                  <c:v>1.125</c:v>
                </c:pt>
                <c:pt idx="926">
                  <c:v>1.1259999999999999</c:v>
                </c:pt>
                <c:pt idx="927">
                  <c:v>1.127</c:v>
                </c:pt>
                <c:pt idx="928">
                  <c:v>1.1279999999999999</c:v>
                </c:pt>
                <c:pt idx="929">
                  <c:v>1.129</c:v>
                </c:pt>
                <c:pt idx="930">
                  <c:v>1.1299999999999999</c:v>
                </c:pt>
                <c:pt idx="931">
                  <c:v>1.131</c:v>
                </c:pt>
                <c:pt idx="932">
                  <c:v>1.1319999999999999</c:v>
                </c:pt>
                <c:pt idx="933">
                  <c:v>1.133</c:v>
                </c:pt>
                <c:pt idx="934">
                  <c:v>1.1339999999999999</c:v>
                </c:pt>
                <c:pt idx="935">
                  <c:v>1.135</c:v>
                </c:pt>
                <c:pt idx="936">
                  <c:v>1.1359999999999999</c:v>
                </c:pt>
                <c:pt idx="937">
                  <c:v>1.137</c:v>
                </c:pt>
                <c:pt idx="938">
                  <c:v>1.1379999999999999</c:v>
                </c:pt>
                <c:pt idx="939">
                  <c:v>1.139</c:v>
                </c:pt>
                <c:pt idx="940">
                  <c:v>1.1399999999999999</c:v>
                </c:pt>
                <c:pt idx="941">
                  <c:v>1.141</c:v>
                </c:pt>
                <c:pt idx="942">
                  <c:v>1.1419999999999999</c:v>
                </c:pt>
                <c:pt idx="943">
                  <c:v>1.143</c:v>
                </c:pt>
                <c:pt idx="944">
                  <c:v>1.1439999999999999</c:v>
                </c:pt>
                <c:pt idx="945">
                  <c:v>1.145</c:v>
                </c:pt>
                <c:pt idx="946">
                  <c:v>1.1459999999999999</c:v>
                </c:pt>
                <c:pt idx="947">
                  <c:v>1.147</c:v>
                </c:pt>
                <c:pt idx="948">
                  <c:v>1.1479999999999999</c:v>
                </c:pt>
                <c:pt idx="949">
                  <c:v>1.149</c:v>
                </c:pt>
                <c:pt idx="950">
                  <c:v>1.1499999999999999</c:v>
                </c:pt>
                <c:pt idx="951">
                  <c:v>1.151</c:v>
                </c:pt>
                <c:pt idx="952">
                  <c:v>1.1519999999999999</c:v>
                </c:pt>
                <c:pt idx="953">
                  <c:v>1.153</c:v>
                </c:pt>
                <c:pt idx="954">
                  <c:v>1.1539999999999999</c:v>
                </c:pt>
                <c:pt idx="955">
                  <c:v>1.155</c:v>
                </c:pt>
                <c:pt idx="956">
                  <c:v>1.1559999999999999</c:v>
                </c:pt>
                <c:pt idx="957">
                  <c:v>1.157</c:v>
                </c:pt>
                <c:pt idx="958">
                  <c:v>1.1579999999999999</c:v>
                </c:pt>
                <c:pt idx="959">
                  <c:v>1.159</c:v>
                </c:pt>
                <c:pt idx="960">
                  <c:v>1.1599999999999999</c:v>
                </c:pt>
                <c:pt idx="961">
                  <c:v>1.161</c:v>
                </c:pt>
                <c:pt idx="962">
                  <c:v>1.1619999999999999</c:v>
                </c:pt>
                <c:pt idx="963">
                  <c:v>1.163</c:v>
                </c:pt>
                <c:pt idx="964">
                  <c:v>1.1639999999999999</c:v>
                </c:pt>
                <c:pt idx="965">
                  <c:v>1.165</c:v>
                </c:pt>
                <c:pt idx="966">
                  <c:v>1.1659999999999999</c:v>
                </c:pt>
                <c:pt idx="967">
                  <c:v>1.167</c:v>
                </c:pt>
                <c:pt idx="968">
                  <c:v>1.1679999999999999</c:v>
                </c:pt>
                <c:pt idx="969">
                  <c:v>1.169</c:v>
                </c:pt>
                <c:pt idx="970">
                  <c:v>1.17</c:v>
                </c:pt>
                <c:pt idx="971">
                  <c:v>1.171</c:v>
                </c:pt>
                <c:pt idx="972">
                  <c:v>1.1719999999999999</c:v>
                </c:pt>
                <c:pt idx="973">
                  <c:v>1.173</c:v>
                </c:pt>
                <c:pt idx="974">
                  <c:v>1.1739999999999999</c:v>
                </c:pt>
                <c:pt idx="975">
                  <c:v>1.175</c:v>
                </c:pt>
                <c:pt idx="976">
                  <c:v>1.1759999999999999</c:v>
                </c:pt>
                <c:pt idx="977">
                  <c:v>1.177</c:v>
                </c:pt>
                <c:pt idx="978">
                  <c:v>1.1779999999999999</c:v>
                </c:pt>
                <c:pt idx="979">
                  <c:v>1.179</c:v>
                </c:pt>
                <c:pt idx="980">
                  <c:v>1.18</c:v>
                </c:pt>
                <c:pt idx="981">
                  <c:v>1.181</c:v>
                </c:pt>
                <c:pt idx="982">
                  <c:v>1.1819999999999999</c:v>
                </c:pt>
                <c:pt idx="983">
                  <c:v>1.1830000000000001</c:v>
                </c:pt>
                <c:pt idx="984">
                  <c:v>1.1839999999999999</c:v>
                </c:pt>
                <c:pt idx="985">
                  <c:v>1.1850000000000001</c:v>
                </c:pt>
                <c:pt idx="986">
                  <c:v>1.1859999999999999</c:v>
                </c:pt>
                <c:pt idx="987">
                  <c:v>1.1870000000000001</c:v>
                </c:pt>
                <c:pt idx="988">
                  <c:v>1.1879999999999999</c:v>
                </c:pt>
                <c:pt idx="989">
                  <c:v>1.1890000000000001</c:v>
                </c:pt>
                <c:pt idx="990">
                  <c:v>1.19</c:v>
                </c:pt>
                <c:pt idx="991">
                  <c:v>1.1910000000000001</c:v>
                </c:pt>
                <c:pt idx="992">
                  <c:v>1.1919999999999999</c:v>
                </c:pt>
                <c:pt idx="993">
                  <c:v>1.1930000000000001</c:v>
                </c:pt>
                <c:pt idx="994">
                  <c:v>1.194</c:v>
                </c:pt>
                <c:pt idx="995">
                  <c:v>1.1950000000000001</c:v>
                </c:pt>
                <c:pt idx="996">
                  <c:v>1.196</c:v>
                </c:pt>
                <c:pt idx="997">
                  <c:v>1.1970000000000001</c:v>
                </c:pt>
                <c:pt idx="998">
                  <c:v>1.198</c:v>
                </c:pt>
                <c:pt idx="999">
                  <c:v>1.1990000000000001</c:v>
                </c:pt>
                <c:pt idx="1000">
                  <c:v>1.2</c:v>
                </c:pt>
                <c:pt idx="1001">
                  <c:v>1.2010000000000001</c:v>
                </c:pt>
                <c:pt idx="1002">
                  <c:v>1.202</c:v>
                </c:pt>
                <c:pt idx="1003">
                  <c:v>1.2030000000000001</c:v>
                </c:pt>
                <c:pt idx="1004">
                  <c:v>1.204</c:v>
                </c:pt>
                <c:pt idx="1005">
                  <c:v>1.2050000000000001</c:v>
                </c:pt>
                <c:pt idx="1006">
                  <c:v>1.206</c:v>
                </c:pt>
                <c:pt idx="1007">
                  <c:v>1.2070000000000001</c:v>
                </c:pt>
                <c:pt idx="1008">
                  <c:v>1.208</c:v>
                </c:pt>
                <c:pt idx="1009">
                  <c:v>1.2090000000000001</c:v>
                </c:pt>
                <c:pt idx="1010">
                  <c:v>1.21</c:v>
                </c:pt>
                <c:pt idx="1011">
                  <c:v>1.2110000000000001</c:v>
                </c:pt>
                <c:pt idx="1012">
                  <c:v>1.212</c:v>
                </c:pt>
                <c:pt idx="1013">
                  <c:v>1.2130000000000001</c:v>
                </c:pt>
                <c:pt idx="1014">
                  <c:v>1.214</c:v>
                </c:pt>
                <c:pt idx="1015">
                  <c:v>1.2150000000000001</c:v>
                </c:pt>
                <c:pt idx="1016">
                  <c:v>1.216</c:v>
                </c:pt>
                <c:pt idx="1017">
                  <c:v>1.2170000000000001</c:v>
                </c:pt>
                <c:pt idx="1018">
                  <c:v>1.218</c:v>
                </c:pt>
                <c:pt idx="1019">
                  <c:v>1.2190000000000001</c:v>
                </c:pt>
                <c:pt idx="1020">
                  <c:v>1.22</c:v>
                </c:pt>
                <c:pt idx="1021">
                  <c:v>1.2210000000000001</c:v>
                </c:pt>
                <c:pt idx="1022">
                  <c:v>1.222</c:v>
                </c:pt>
                <c:pt idx="1023">
                  <c:v>1.2230000000000001</c:v>
                </c:pt>
                <c:pt idx="1024">
                  <c:v>1.224</c:v>
                </c:pt>
                <c:pt idx="1025">
                  <c:v>1.2250000000000001</c:v>
                </c:pt>
                <c:pt idx="1026">
                  <c:v>1.226</c:v>
                </c:pt>
                <c:pt idx="1027">
                  <c:v>1.2270000000000001</c:v>
                </c:pt>
                <c:pt idx="1028">
                  <c:v>1.228</c:v>
                </c:pt>
                <c:pt idx="1029">
                  <c:v>1.2290000000000001</c:v>
                </c:pt>
                <c:pt idx="1030">
                  <c:v>1.23</c:v>
                </c:pt>
                <c:pt idx="1031">
                  <c:v>1.2310000000000001</c:v>
                </c:pt>
                <c:pt idx="1032">
                  <c:v>1.232</c:v>
                </c:pt>
                <c:pt idx="1033">
                  <c:v>1.2330000000000001</c:v>
                </c:pt>
                <c:pt idx="1034">
                  <c:v>1.234</c:v>
                </c:pt>
                <c:pt idx="1035">
                  <c:v>1.2350000000000001</c:v>
                </c:pt>
                <c:pt idx="1036">
                  <c:v>1.236</c:v>
                </c:pt>
                <c:pt idx="1037">
                  <c:v>1.2370000000000001</c:v>
                </c:pt>
                <c:pt idx="1038">
                  <c:v>1.238</c:v>
                </c:pt>
                <c:pt idx="1039">
                  <c:v>1.2390000000000001</c:v>
                </c:pt>
                <c:pt idx="1040">
                  <c:v>1.24</c:v>
                </c:pt>
                <c:pt idx="1041">
                  <c:v>1.2410000000000001</c:v>
                </c:pt>
                <c:pt idx="1042">
                  <c:v>1.242</c:v>
                </c:pt>
                <c:pt idx="1043">
                  <c:v>1.2430000000000001</c:v>
                </c:pt>
                <c:pt idx="1044">
                  <c:v>1.244</c:v>
                </c:pt>
                <c:pt idx="1045">
                  <c:v>1.2450000000000001</c:v>
                </c:pt>
                <c:pt idx="1046">
                  <c:v>1.246</c:v>
                </c:pt>
                <c:pt idx="1047">
                  <c:v>1.2470000000000001</c:v>
                </c:pt>
                <c:pt idx="1048">
                  <c:v>1.248</c:v>
                </c:pt>
                <c:pt idx="1049">
                  <c:v>1.2490000000000001</c:v>
                </c:pt>
                <c:pt idx="1050">
                  <c:v>1.25</c:v>
                </c:pt>
                <c:pt idx="1051">
                  <c:v>1.2509999999999999</c:v>
                </c:pt>
                <c:pt idx="1052">
                  <c:v>1.252</c:v>
                </c:pt>
                <c:pt idx="1053">
                  <c:v>1.2529999999999999</c:v>
                </c:pt>
                <c:pt idx="1054">
                  <c:v>1.254</c:v>
                </c:pt>
                <c:pt idx="1055">
                  <c:v>1.2549999999999999</c:v>
                </c:pt>
                <c:pt idx="1056">
                  <c:v>1.256</c:v>
                </c:pt>
                <c:pt idx="1057">
                  <c:v>1.2569999999999999</c:v>
                </c:pt>
                <c:pt idx="1058">
                  <c:v>1.258</c:v>
                </c:pt>
                <c:pt idx="1059">
                  <c:v>1.2589999999999999</c:v>
                </c:pt>
                <c:pt idx="1060">
                  <c:v>1.26</c:v>
                </c:pt>
                <c:pt idx="1061">
                  <c:v>1.2609999999999999</c:v>
                </c:pt>
                <c:pt idx="1062">
                  <c:v>1.262</c:v>
                </c:pt>
                <c:pt idx="1063">
                  <c:v>1.2629999999999999</c:v>
                </c:pt>
                <c:pt idx="1064">
                  <c:v>1.264</c:v>
                </c:pt>
                <c:pt idx="1065">
                  <c:v>1.2649999999999999</c:v>
                </c:pt>
                <c:pt idx="1066">
                  <c:v>1.266</c:v>
                </c:pt>
                <c:pt idx="1067">
                  <c:v>1.2669999999999999</c:v>
                </c:pt>
                <c:pt idx="1068">
                  <c:v>1.268</c:v>
                </c:pt>
                <c:pt idx="1069">
                  <c:v>1.2689999999999999</c:v>
                </c:pt>
                <c:pt idx="1070">
                  <c:v>1.27</c:v>
                </c:pt>
                <c:pt idx="1071">
                  <c:v>1.2709999999999999</c:v>
                </c:pt>
                <c:pt idx="1072">
                  <c:v>1.272</c:v>
                </c:pt>
                <c:pt idx="1073">
                  <c:v>1.2729999999999999</c:v>
                </c:pt>
                <c:pt idx="1074">
                  <c:v>1.274</c:v>
                </c:pt>
                <c:pt idx="1075">
                  <c:v>1.2749999999999999</c:v>
                </c:pt>
                <c:pt idx="1076">
                  <c:v>1.276</c:v>
                </c:pt>
                <c:pt idx="1077">
                  <c:v>1.2769999999999999</c:v>
                </c:pt>
                <c:pt idx="1078">
                  <c:v>1.278</c:v>
                </c:pt>
                <c:pt idx="1079">
                  <c:v>1.2789999999999999</c:v>
                </c:pt>
                <c:pt idx="1080">
                  <c:v>1.28</c:v>
                </c:pt>
                <c:pt idx="1081">
                  <c:v>1.2809999999999999</c:v>
                </c:pt>
                <c:pt idx="1082">
                  <c:v>1.282</c:v>
                </c:pt>
                <c:pt idx="1083">
                  <c:v>1.2829999999999999</c:v>
                </c:pt>
                <c:pt idx="1084">
                  <c:v>1.284</c:v>
                </c:pt>
                <c:pt idx="1085">
                  <c:v>1.2849999999999999</c:v>
                </c:pt>
                <c:pt idx="1086">
                  <c:v>1.286</c:v>
                </c:pt>
                <c:pt idx="1087">
                  <c:v>1.2869999999999999</c:v>
                </c:pt>
                <c:pt idx="1088">
                  <c:v>1.288</c:v>
                </c:pt>
                <c:pt idx="1089">
                  <c:v>1.2889999999999999</c:v>
                </c:pt>
                <c:pt idx="1090">
                  <c:v>1.29</c:v>
                </c:pt>
                <c:pt idx="1091">
                  <c:v>1.2909999999999999</c:v>
                </c:pt>
                <c:pt idx="1092">
                  <c:v>1.292</c:v>
                </c:pt>
                <c:pt idx="1093">
                  <c:v>1.2929999999999999</c:v>
                </c:pt>
                <c:pt idx="1094">
                  <c:v>1.294</c:v>
                </c:pt>
                <c:pt idx="1095">
                  <c:v>1.2949999999999999</c:v>
                </c:pt>
                <c:pt idx="1096">
                  <c:v>1.296</c:v>
                </c:pt>
                <c:pt idx="1097">
                  <c:v>1.2969999999999999</c:v>
                </c:pt>
                <c:pt idx="1098">
                  <c:v>1.298</c:v>
                </c:pt>
                <c:pt idx="1099">
                  <c:v>1.2989999999999999</c:v>
                </c:pt>
                <c:pt idx="1100">
                  <c:v>1.3</c:v>
                </c:pt>
                <c:pt idx="1101">
                  <c:v>1.3009999999999999</c:v>
                </c:pt>
                <c:pt idx="1102">
                  <c:v>1.302</c:v>
                </c:pt>
                <c:pt idx="1103">
                  <c:v>1.3029999999999999</c:v>
                </c:pt>
                <c:pt idx="1104">
                  <c:v>1.304</c:v>
                </c:pt>
                <c:pt idx="1105">
                  <c:v>1.3049999999999999</c:v>
                </c:pt>
                <c:pt idx="1106">
                  <c:v>1.306</c:v>
                </c:pt>
                <c:pt idx="1107">
                  <c:v>1.3069999999999999</c:v>
                </c:pt>
                <c:pt idx="1108">
                  <c:v>1.3080000000000001</c:v>
                </c:pt>
                <c:pt idx="1109">
                  <c:v>1.3089999999999999</c:v>
                </c:pt>
                <c:pt idx="1110">
                  <c:v>1.31</c:v>
                </c:pt>
                <c:pt idx="1111">
                  <c:v>1.3109999999999999</c:v>
                </c:pt>
                <c:pt idx="1112">
                  <c:v>1.3120000000000001</c:v>
                </c:pt>
                <c:pt idx="1113">
                  <c:v>1.3129999999999999</c:v>
                </c:pt>
                <c:pt idx="1114">
                  <c:v>1.3140000000000001</c:v>
                </c:pt>
                <c:pt idx="1115">
                  <c:v>1.3149999999999999</c:v>
                </c:pt>
                <c:pt idx="1116">
                  <c:v>1.3160000000000001</c:v>
                </c:pt>
                <c:pt idx="1117">
                  <c:v>1.3169999999999999</c:v>
                </c:pt>
                <c:pt idx="1118">
                  <c:v>1.3180000000000001</c:v>
                </c:pt>
                <c:pt idx="1119">
                  <c:v>1.319</c:v>
                </c:pt>
                <c:pt idx="1120">
                  <c:v>1.32</c:v>
                </c:pt>
                <c:pt idx="1121">
                  <c:v>1.321</c:v>
                </c:pt>
                <c:pt idx="1122">
                  <c:v>1.3220000000000001</c:v>
                </c:pt>
                <c:pt idx="1123">
                  <c:v>1.323</c:v>
                </c:pt>
                <c:pt idx="1124">
                  <c:v>1.3240000000000001</c:v>
                </c:pt>
                <c:pt idx="1125">
                  <c:v>1.325</c:v>
                </c:pt>
                <c:pt idx="1126">
                  <c:v>1.3260000000000001</c:v>
                </c:pt>
                <c:pt idx="1127">
                  <c:v>1.327</c:v>
                </c:pt>
                <c:pt idx="1128">
                  <c:v>1.3280000000000001</c:v>
                </c:pt>
                <c:pt idx="1129">
                  <c:v>1.329</c:v>
                </c:pt>
                <c:pt idx="1130">
                  <c:v>1.33</c:v>
                </c:pt>
                <c:pt idx="1131">
                  <c:v>1.331</c:v>
                </c:pt>
                <c:pt idx="1132">
                  <c:v>1.3320000000000001</c:v>
                </c:pt>
                <c:pt idx="1133">
                  <c:v>1.333</c:v>
                </c:pt>
                <c:pt idx="1134">
                  <c:v>1.3340000000000001</c:v>
                </c:pt>
                <c:pt idx="1135">
                  <c:v>1.335</c:v>
                </c:pt>
                <c:pt idx="1136">
                  <c:v>1.3360000000000001</c:v>
                </c:pt>
                <c:pt idx="1137">
                  <c:v>1.337</c:v>
                </c:pt>
                <c:pt idx="1138">
                  <c:v>1.3380000000000001</c:v>
                </c:pt>
                <c:pt idx="1139">
                  <c:v>1.339</c:v>
                </c:pt>
                <c:pt idx="1140">
                  <c:v>1.34</c:v>
                </c:pt>
                <c:pt idx="1141">
                  <c:v>1.341</c:v>
                </c:pt>
                <c:pt idx="1142">
                  <c:v>1.3420000000000001</c:v>
                </c:pt>
                <c:pt idx="1143">
                  <c:v>1.343</c:v>
                </c:pt>
                <c:pt idx="1144">
                  <c:v>1.3440000000000001</c:v>
                </c:pt>
                <c:pt idx="1145">
                  <c:v>1.345</c:v>
                </c:pt>
                <c:pt idx="1146">
                  <c:v>1.3460000000000001</c:v>
                </c:pt>
                <c:pt idx="1147">
                  <c:v>1.347</c:v>
                </c:pt>
                <c:pt idx="1148">
                  <c:v>1.3480000000000001</c:v>
                </c:pt>
                <c:pt idx="1149">
                  <c:v>1.349</c:v>
                </c:pt>
                <c:pt idx="1150">
                  <c:v>1.35</c:v>
                </c:pt>
                <c:pt idx="1151">
                  <c:v>1.351</c:v>
                </c:pt>
                <c:pt idx="1152">
                  <c:v>1.3520000000000001</c:v>
                </c:pt>
                <c:pt idx="1153">
                  <c:v>1.353</c:v>
                </c:pt>
                <c:pt idx="1154">
                  <c:v>1.3540000000000001</c:v>
                </c:pt>
                <c:pt idx="1155">
                  <c:v>1.355</c:v>
                </c:pt>
                <c:pt idx="1156">
                  <c:v>1.3560000000000001</c:v>
                </c:pt>
                <c:pt idx="1157">
                  <c:v>1.357</c:v>
                </c:pt>
                <c:pt idx="1158">
                  <c:v>1.3580000000000001</c:v>
                </c:pt>
                <c:pt idx="1159">
                  <c:v>1.359</c:v>
                </c:pt>
                <c:pt idx="1160">
                  <c:v>1.36</c:v>
                </c:pt>
                <c:pt idx="1161">
                  <c:v>1.361</c:v>
                </c:pt>
                <c:pt idx="1162">
                  <c:v>1.3620000000000001</c:v>
                </c:pt>
                <c:pt idx="1163">
                  <c:v>1.363</c:v>
                </c:pt>
                <c:pt idx="1164">
                  <c:v>1.3640000000000001</c:v>
                </c:pt>
                <c:pt idx="1165">
                  <c:v>1.365</c:v>
                </c:pt>
                <c:pt idx="1166">
                  <c:v>1.3660000000000001</c:v>
                </c:pt>
                <c:pt idx="1167">
                  <c:v>1.367</c:v>
                </c:pt>
                <c:pt idx="1168">
                  <c:v>1.3680000000000001</c:v>
                </c:pt>
                <c:pt idx="1169">
                  <c:v>1.369</c:v>
                </c:pt>
                <c:pt idx="1170">
                  <c:v>1.37</c:v>
                </c:pt>
                <c:pt idx="1171">
                  <c:v>1.371</c:v>
                </c:pt>
                <c:pt idx="1172">
                  <c:v>1.3720000000000001</c:v>
                </c:pt>
                <c:pt idx="1173">
                  <c:v>1.373</c:v>
                </c:pt>
                <c:pt idx="1174">
                  <c:v>1.3740000000000001</c:v>
                </c:pt>
                <c:pt idx="1175">
                  <c:v>1.375</c:v>
                </c:pt>
                <c:pt idx="1176">
                  <c:v>1.3759999999999999</c:v>
                </c:pt>
                <c:pt idx="1177">
                  <c:v>1.377</c:v>
                </c:pt>
                <c:pt idx="1178">
                  <c:v>1.3779999999999999</c:v>
                </c:pt>
                <c:pt idx="1179">
                  <c:v>1.379</c:v>
                </c:pt>
                <c:pt idx="1180">
                  <c:v>1.38</c:v>
                </c:pt>
                <c:pt idx="1181">
                  <c:v>1.381</c:v>
                </c:pt>
                <c:pt idx="1182">
                  <c:v>1.3819999999999999</c:v>
                </c:pt>
                <c:pt idx="1183">
                  <c:v>1.383</c:v>
                </c:pt>
                <c:pt idx="1184">
                  <c:v>1.3839999999999999</c:v>
                </c:pt>
                <c:pt idx="1185">
                  <c:v>1.385</c:v>
                </c:pt>
                <c:pt idx="1186">
                  <c:v>1.3859999999999999</c:v>
                </c:pt>
                <c:pt idx="1187">
                  <c:v>1.387</c:v>
                </c:pt>
                <c:pt idx="1188">
                  <c:v>1.3879999999999999</c:v>
                </c:pt>
                <c:pt idx="1189">
                  <c:v>1.389</c:v>
                </c:pt>
                <c:pt idx="1190">
                  <c:v>1.39</c:v>
                </c:pt>
                <c:pt idx="1191">
                  <c:v>1.391</c:v>
                </c:pt>
                <c:pt idx="1192">
                  <c:v>1.3919999999999999</c:v>
                </c:pt>
                <c:pt idx="1193">
                  <c:v>1.393</c:v>
                </c:pt>
                <c:pt idx="1194">
                  <c:v>1.3939999999999999</c:v>
                </c:pt>
                <c:pt idx="1195">
                  <c:v>1.395</c:v>
                </c:pt>
                <c:pt idx="1196">
                  <c:v>1.3959999999999999</c:v>
                </c:pt>
                <c:pt idx="1197">
                  <c:v>1.397</c:v>
                </c:pt>
                <c:pt idx="1198">
                  <c:v>1.3979999999999999</c:v>
                </c:pt>
                <c:pt idx="1199">
                  <c:v>1.399</c:v>
                </c:pt>
                <c:pt idx="1200">
                  <c:v>1.4</c:v>
                </c:pt>
                <c:pt idx="1201">
                  <c:v>1.401</c:v>
                </c:pt>
                <c:pt idx="1202">
                  <c:v>1.4019999999999999</c:v>
                </c:pt>
                <c:pt idx="1203">
                  <c:v>1.403</c:v>
                </c:pt>
                <c:pt idx="1204">
                  <c:v>1.4039999999999999</c:v>
                </c:pt>
                <c:pt idx="1205">
                  <c:v>1.405</c:v>
                </c:pt>
                <c:pt idx="1206">
                  <c:v>1.4059999999999999</c:v>
                </c:pt>
                <c:pt idx="1207">
                  <c:v>1.407</c:v>
                </c:pt>
                <c:pt idx="1208">
                  <c:v>1.4079999999999999</c:v>
                </c:pt>
                <c:pt idx="1209">
                  <c:v>1.409</c:v>
                </c:pt>
                <c:pt idx="1210">
                  <c:v>1.41</c:v>
                </c:pt>
                <c:pt idx="1211">
                  <c:v>1.411</c:v>
                </c:pt>
                <c:pt idx="1212">
                  <c:v>1.4119999999999999</c:v>
                </c:pt>
                <c:pt idx="1213">
                  <c:v>1.413</c:v>
                </c:pt>
                <c:pt idx="1214">
                  <c:v>1.4139999999999999</c:v>
                </c:pt>
                <c:pt idx="1215">
                  <c:v>1.415</c:v>
                </c:pt>
                <c:pt idx="1216">
                  <c:v>1.4159999999999999</c:v>
                </c:pt>
                <c:pt idx="1217">
                  <c:v>1.417</c:v>
                </c:pt>
                <c:pt idx="1218">
                  <c:v>1.4179999999999999</c:v>
                </c:pt>
                <c:pt idx="1219">
                  <c:v>1.419</c:v>
                </c:pt>
                <c:pt idx="1220">
                  <c:v>1.42</c:v>
                </c:pt>
                <c:pt idx="1221">
                  <c:v>1.421</c:v>
                </c:pt>
                <c:pt idx="1222">
                  <c:v>1.4219999999999999</c:v>
                </c:pt>
                <c:pt idx="1223">
                  <c:v>1.423</c:v>
                </c:pt>
                <c:pt idx="1224">
                  <c:v>1.4239999999999999</c:v>
                </c:pt>
                <c:pt idx="1225">
                  <c:v>1.425</c:v>
                </c:pt>
                <c:pt idx="1226">
                  <c:v>1.4259999999999999</c:v>
                </c:pt>
                <c:pt idx="1227">
                  <c:v>1.427</c:v>
                </c:pt>
                <c:pt idx="1228">
                  <c:v>1.4279999999999999</c:v>
                </c:pt>
                <c:pt idx="1229">
                  <c:v>1.429</c:v>
                </c:pt>
                <c:pt idx="1230">
                  <c:v>1.43</c:v>
                </c:pt>
                <c:pt idx="1231">
                  <c:v>1.431</c:v>
                </c:pt>
                <c:pt idx="1232">
                  <c:v>1.4319999999999999</c:v>
                </c:pt>
                <c:pt idx="1233">
                  <c:v>1.4330000000000001</c:v>
                </c:pt>
                <c:pt idx="1234">
                  <c:v>1.4339999999999999</c:v>
                </c:pt>
                <c:pt idx="1235">
                  <c:v>1.4350000000000001</c:v>
                </c:pt>
                <c:pt idx="1236">
                  <c:v>1.4359999999999999</c:v>
                </c:pt>
                <c:pt idx="1237">
                  <c:v>1.4370000000000001</c:v>
                </c:pt>
                <c:pt idx="1238">
                  <c:v>1.4379999999999999</c:v>
                </c:pt>
                <c:pt idx="1239">
                  <c:v>1.4390000000000001</c:v>
                </c:pt>
                <c:pt idx="1240">
                  <c:v>1.44</c:v>
                </c:pt>
                <c:pt idx="1241">
                  <c:v>1.4410000000000001</c:v>
                </c:pt>
                <c:pt idx="1242">
                  <c:v>1.4419999999999999</c:v>
                </c:pt>
                <c:pt idx="1243">
                  <c:v>1.4430000000000001</c:v>
                </c:pt>
                <c:pt idx="1244">
                  <c:v>1.444</c:v>
                </c:pt>
                <c:pt idx="1245">
                  <c:v>1.4450000000000001</c:v>
                </c:pt>
                <c:pt idx="1246">
                  <c:v>1.446</c:v>
                </c:pt>
                <c:pt idx="1247">
                  <c:v>1.4470000000000001</c:v>
                </c:pt>
                <c:pt idx="1248">
                  <c:v>1.448</c:v>
                </c:pt>
                <c:pt idx="1249">
                  <c:v>1.4490000000000001</c:v>
                </c:pt>
                <c:pt idx="1250">
                  <c:v>1.45</c:v>
                </c:pt>
                <c:pt idx="1251">
                  <c:v>1.4510000000000001</c:v>
                </c:pt>
                <c:pt idx="1252">
                  <c:v>1.452</c:v>
                </c:pt>
                <c:pt idx="1253">
                  <c:v>1.4530000000000001</c:v>
                </c:pt>
                <c:pt idx="1254">
                  <c:v>1.454</c:v>
                </c:pt>
                <c:pt idx="1255">
                  <c:v>1.4550000000000001</c:v>
                </c:pt>
                <c:pt idx="1256">
                  <c:v>1.456</c:v>
                </c:pt>
                <c:pt idx="1257">
                  <c:v>1.4570000000000001</c:v>
                </c:pt>
                <c:pt idx="1258">
                  <c:v>1.458</c:v>
                </c:pt>
                <c:pt idx="1259">
                  <c:v>1.4590000000000001</c:v>
                </c:pt>
                <c:pt idx="1260">
                  <c:v>1.46</c:v>
                </c:pt>
                <c:pt idx="1261">
                  <c:v>1.4610000000000001</c:v>
                </c:pt>
                <c:pt idx="1262">
                  <c:v>1.462</c:v>
                </c:pt>
                <c:pt idx="1263">
                  <c:v>1.4630000000000001</c:v>
                </c:pt>
                <c:pt idx="1264">
                  <c:v>1.464</c:v>
                </c:pt>
                <c:pt idx="1265">
                  <c:v>1.4650000000000001</c:v>
                </c:pt>
                <c:pt idx="1266">
                  <c:v>1.466</c:v>
                </c:pt>
                <c:pt idx="1267">
                  <c:v>1.4670000000000001</c:v>
                </c:pt>
                <c:pt idx="1268">
                  <c:v>1.468</c:v>
                </c:pt>
                <c:pt idx="1269">
                  <c:v>1.4690000000000001</c:v>
                </c:pt>
                <c:pt idx="1270">
                  <c:v>1.47</c:v>
                </c:pt>
                <c:pt idx="1271">
                  <c:v>1.4710000000000001</c:v>
                </c:pt>
                <c:pt idx="1272">
                  <c:v>1.472</c:v>
                </c:pt>
                <c:pt idx="1273">
                  <c:v>1.4730000000000001</c:v>
                </c:pt>
                <c:pt idx="1274">
                  <c:v>1.474</c:v>
                </c:pt>
                <c:pt idx="1275">
                  <c:v>1.4750000000000001</c:v>
                </c:pt>
                <c:pt idx="1276">
                  <c:v>1.476</c:v>
                </c:pt>
                <c:pt idx="1277">
                  <c:v>1.4770000000000001</c:v>
                </c:pt>
                <c:pt idx="1278">
                  <c:v>1.478</c:v>
                </c:pt>
                <c:pt idx="1279">
                  <c:v>1.4790000000000001</c:v>
                </c:pt>
                <c:pt idx="1280">
                  <c:v>1.48</c:v>
                </c:pt>
                <c:pt idx="1281">
                  <c:v>1.4810000000000001</c:v>
                </c:pt>
                <c:pt idx="1282">
                  <c:v>1.482</c:v>
                </c:pt>
                <c:pt idx="1283">
                  <c:v>1.4830000000000001</c:v>
                </c:pt>
                <c:pt idx="1284">
                  <c:v>1.484</c:v>
                </c:pt>
                <c:pt idx="1285">
                  <c:v>1.4850000000000001</c:v>
                </c:pt>
                <c:pt idx="1286">
                  <c:v>1.486</c:v>
                </c:pt>
                <c:pt idx="1287">
                  <c:v>1.4870000000000001</c:v>
                </c:pt>
                <c:pt idx="1288">
                  <c:v>1.488</c:v>
                </c:pt>
                <c:pt idx="1289">
                  <c:v>1.4890000000000001</c:v>
                </c:pt>
                <c:pt idx="1290">
                  <c:v>1.49</c:v>
                </c:pt>
                <c:pt idx="1291">
                  <c:v>1.4910000000000001</c:v>
                </c:pt>
                <c:pt idx="1292">
                  <c:v>1.492</c:v>
                </c:pt>
                <c:pt idx="1293">
                  <c:v>1.4930000000000001</c:v>
                </c:pt>
                <c:pt idx="1294">
                  <c:v>1.494</c:v>
                </c:pt>
                <c:pt idx="1295">
                  <c:v>1.4950000000000001</c:v>
                </c:pt>
                <c:pt idx="1296">
                  <c:v>1.496</c:v>
                </c:pt>
                <c:pt idx="1297">
                  <c:v>1.4970000000000001</c:v>
                </c:pt>
                <c:pt idx="1298">
                  <c:v>1.498</c:v>
                </c:pt>
                <c:pt idx="1299">
                  <c:v>1.4990000000000001</c:v>
                </c:pt>
                <c:pt idx="1300">
                  <c:v>1.5</c:v>
                </c:pt>
                <c:pt idx="1301">
                  <c:v>1.5009999999999999</c:v>
                </c:pt>
                <c:pt idx="1302">
                  <c:v>1.502</c:v>
                </c:pt>
                <c:pt idx="1303">
                  <c:v>1.5029999999999999</c:v>
                </c:pt>
                <c:pt idx="1304">
                  <c:v>1.504</c:v>
                </c:pt>
                <c:pt idx="1305">
                  <c:v>1.5049999999999999</c:v>
                </c:pt>
                <c:pt idx="1306">
                  <c:v>1.506</c:v>
                </c:pt>
                <c:pt idx="1307">
                  <c:v>1.5069999999999999</c:v>
                </c:pt>
                <c:pt idx="1308">
                  <c:v>1.508</c:v>
                </c:pt>
                <c:pt idx="1309">
                  <c:v>1.5089999999999999</c:v>
                </c:pt>
                <c:pt idx="1310">
                  <c:v>1.51</c:v>
                </c:pt>
                <c:pt idx="1311">
                  <c:v>1.5109999999999999</c:v>
                </c:pt>
                <c:pt idx="1312">
                  <c:v>1.512</c:v>
                </c:pt>
                <c:pt idx="1313">
                  <c:v>1.5129999999999999</c:v>
                </c:pt>
                <c:pt idx="1314">
                  <c:v>1.514</c:v>
                </c:pt>
                <c:pt idx="1315">
                  <c:v>1.5149999999999999</c:v>
                </c:pt>
                <c:pt idx="1316">
                  <c:v>1.516</c:v>
                </c:pt>
                <c:pt idx="1317">
                  <c:v>1.5169999999999999</c:v>
                </c:pt>
                <c:pt idx="1318">
                  <c:v>1.518</c:v>
                </c:pt>
                <c:pt idx="1319">
                  <c:v>1.5189999999999999</c:v>
                </c:pt>
                <c:pt idx="1320">
                  <c:v>1.52</c:v>
                </c:pt>
                <c:pt idx="1321">
                  <c:v>1.5209999999999999</c:v>
                </c:pt>
                <c:pt idx="1322">
                  <c:v>1.522</c:v>
                </c:pt>
                <c:pt idx="1323">
                  <c:v>1.5229999999999999</c:v>
                </c:pt>
                <c:pt idx="1324">
                  <c:v>1.524</c:v>
                </c:pt>
                <c:pt idx="1325">
                  <c:v>1.5249999999999999</c:v>
                </c:pt>
                <c:pt idx="1326">
                  <c:v>1.526</c:v>
                </c:pt>
                <c:pt idx="1327">
                  <c:v>1.5269999999999999</c:v>
                </c:pt>
                <c:pt idx="1328">
                  <c:v>1.528</c:v>
                </c:pt>
                <c:pt idx="1329">
                  <c:v>1.5289999999999999</c:v>
                </c:pt>
                <c:pt idx="1330">
                  <c:v>1.53</c:v>
                </c:pt>
                <c:pt idx="1331">
                  <c:v>1.5309999999999999</c:v>
                </c:pt>
                <c:pt idx="1332">
                  <c:v>1.532</c:v>
                </c:pt>
                <c:pt idx="1333">
                  <c:v>1.5329999999999999</c:v>
                </c:pt>
                <c:pt idx="1334">
                  <c:v>1.534</c:v>
                </c:pt>
                <c:pt idx="1335">
                  <c:v>1.5349999999999999</c:v>
                </c:pt>
                <c:pt idx="1336">
                  <c:v>1.536</c:v>
                </c:pt>
                <c:pt idx="1337">
                  <c:v>1.5369999999999999</c:v>
                </c:pt>
                <c:pt idx="1338">
                  <c:v>1.538</c:v>
                </c:pt>
                <c:pt idx="1339">
                  <c:v>1.5389999999999999</c:v>
                </c:pt>
                <c:pt idx="1340">
                  <c:v>1.54</c:v>
                </c:pt>
                <c:pt idx="1341">
                  <c:v>1.5409999999999999</c:v>
                </c:pt>
                <c:pt idx="1342">
                  <c:v>1.542</c:v>
                </c:pt>
                <c:pt idx="1343">
                  <c:v>1.5429999999999999</c:v>
                </c:pt>
                <c:pt idx="1344">
                  <c:v>1.544</c:v>
                </c:pt>
                <c:pt idx="1345">
                  <c:v>1.5449999999999999</c:v>
                </c:pt>
                <c:pt idx="1346">
                  <c:v>1.546</c:v>
                </c:pt>
                <c:pt idx="1347">
                  <c:v>1.5469999999999999</c:v>
                </c:pt>
                <c:pt idx="1348">
                  <c:v>1.548</c:v>
                </c:pt>
                <c:pt idx="1349">
                  <c:v>1.5489999999999999</c:v>
                </c:pt>
                <c:pt idx="1350">
                  <c:v>1.55</c:v>
                </c:pt>
                <c:pt idx="1351">
                  <c:v>1.5509999999999999</c:v>
                </c:pt>
                <c:pt idx="1352">
                  <c:v>1.552</c:v>
                </c:pt>
                <c:pt idx="1353">
                  <c:v>1.5529999999999999</c:v>
                </c:pt>
                <c:pt idx="1354">
                  <c:v>1.554</c:v>
                </c:pt>
                <c:pt idx="1355">
                  <c:v>1.5549999999999999</c:v>
                </c:pt>
                <c:pt idx="1356">
                  <c:v>1.556</c:v>
                </c:pt>
                <c:pt idx="1357">
                  <c:v>1.5569999999999999</c:v>
                </c:pt>
                <c:pt idx="1358">
                  <c:v>1.5580000000000001</c:v>
                </c:pt>
                <c:pt idx="1359">
                  <c:v>1.5589999999999999</c:v>
                </c:pt>
                <c:pt idx="1360">
                  <c:v>1.56</c:v>
                </c:pt>
                <c:pt idx="1361">
                  <c:v>1.5609999999999999</c:v>
                </c:pt>
                <c:pt idx="1362">
                  <c:v>1.5620000000000001</c:v>
                </c:pt>
                <c:pt idx="1363">
                  <c:v>1.5629999999999999</c:v>
                </c:pt>
                <c:pt idx="1364">
                  <c:v>1.5640000000000001</c:v>
                </c:pt>
                <c:pt idx="1365">
                  <c:v>1.5649999999999999</c:v>
                </c:pt>
                <c:pt idx="1366">
                  <c:v>1.5660000000000001</c:v>
                </c:pt>
                <c:pt idx="1367">
                  <c:v>1.5669999999999999</c:v>
                </c:pt>
                <c:pt idx="1368">
                  <c:v>1.5680000000000001</c:v>
                </c:pt>
                <c:pt idx="1369">
                  <c:v>1.569</c:v>
                </c:pt>
                <c:pt idx="1370">
                  <c:v>1.57</c:v>
                </c:pt>
                <c:pt idx="1371">
                  <c:v>1.571</c:v>
                </c:pt>
                <c:pt idx="1372">
                  <c:v>1.5720000000000001</c:v>
                </c:pt>
                <c:pt idx="1373">
                  <c:v>1.573</c:v>
                </c:pt>
                <c:pt idx="1374">
                  <c:v>1.5740000000000001</c:v>
                </c:pt>
                <c:pt idx="1375">
                  <c:v>1.575</c:v>
                </c:pt>
                <c:pt idx="1376">
                  <c:v>1.5760000000000001</c:v>
                </c:pt>
                <c:pt idx="1377">
                  <c:v>1.577</c:v>
                </c:pt>
                <c:pt idx="1378">
                  <c:v>1.5780000000000001</c:v>
                </c:pt>
                <c:pt idx="1379">
                  <c:v>1.579</c:v>
                </c:pt>
                <c:pt idx="1380">
                  <c:v>1.58</c:v>
                </c:pt>
                <c:pt idx="1381">
                  <c:v>1.581</c:v>
                </c:pt>
                <c:pt idx="1382">
                  <c:v>1.5820000000000001</c:v>
                </c:pt>
                <c:pt idx="1383">
                  <c:v>1.583</c:v>
                </c:pt>
                <c:pt idx="1384">
                  <c:v>1.5840000000000001</c:v>
                </c:pt>
                <c:pt idx="1385">
                  <c:v>1.585</c:v>
                </c:pt>
                <c:pt idx="1386">
                  <c:v>1.5860000000000001</c:v>
                </c:pt>
                <c:pt idx="1387">
                  <c:v>1.587</c:v>
                </c:pt>
                <c:pt idx="1388">
                  <c:v>1.5880000000000001</c:v>
                </c:pt>
                <c:pt idx="1389">
                  <c:v>1.589</c:v>
                </c:pt>
                <c:pt idx="1390">
                  <c:v>1.59</c:v>
                </c:pt>
                <c:pt idx="1391">
                  <c:v>1.591</c:v>
                </c:pt>
                <c:pt idx="1392">
                  <c:v>1.5920000000000001</c:v>
                </c:pt>
                <c:pt idx="1393">
                  <c:v>1.593</c:v>
                </c:pt>
                <c:pt idx="1394">
                  <c:v>1.5940000000000001</c:v>
                </c:pt>
                <c:pt idx="1395">
                  <c:v>1.595</c:v>
                </c:pt>
                <c:pt idx="1396">
                  <c:v>1.5960000000000001</c:v>
                </c:pt>
                <c:pt idx="1397">
                  <c:v>1.597</c:v>
                </c:pt>
                <c:pt idx="1398">
                  <c:v>1.5980000000000001</c:v>
                </c:pt>
                <c:pt idx="1399">
                  <c:v>1.599</c:v>
                </c:pt>
                <c:pt idx="1400">
                  <c:v>1.6</c:v>
                </c:pt>
                <c:pt idx="1401">
                  <c:v>1.601</c:v>
                </c:pt>
                <c:pt idx="1402">
                  <c:v>1.6020000000000001</c:v>
                </c:pt>
                <c:pt idx="1403">
                  <c:v>1.603</c:v>
                </c:pt>
                <c:pt idx="1404">
                  <c:v>1.6040000000000001</c:v>
                </c:pt>
                <c:pt idx="1405">
                  <c:v>1.605</c:v>
                </c:pt>
                <c:pt idx="1406">
                  <c:v>1.6060000000000001</c:v>
                </c:pt>
                <c:pt idx="1407">
                  <c:v>1.607</c:v>
                </c:pt>
                <c:pt idx="1408">
                  <c:v>1.6080000000000001</c:v>
                </c:pt>
                <c:pt idx="1409">
                  <c:v>1.609</c:v>
                </c:pt>
                <c:pt idx="1410">
                  <c:v>1.61</c:v>
                </c:pt>
                <c:pt idx="1411">
                  <c:v>1.611</c:v>
                </c:pt>
                <c:pt idx="1412">
                  <c:v>1.6120000000000001</c:v>
                </c:pt>
                <c:pt idx="1413">
                  <c:v>1.613</c:v>
                </c:pt>
                <c:pt idx="1414">
                  <c:v>1.6140000000000001</c:v>
                </c:pt>
                <c:pt idx="1415">
                  <c:v>1.615</c:v>
                </c:pt>
                <c:pt idx="1416">
                  <c:v>1.6160000000000001</c:v>
                </c:pt>
                <c:pt idx="1417">
                  <c:v>1.617</c:v>
                </c:pt>
                <c:pt idx="1418">
                  <c:v>1.6180000000000001</c:v>
                </c:pt>
                <c:pt idx="1419">
                  <c:v>1.619</c:v>
                </c:pt>
                <c:pt idx="1420">
                  <c:v>1.62</c:v>
                </c:pt>
                <c:pt idx="1421">
                  <c:v>1.621</c:v>
                </c:pt>
                <c:pt idx="1422">
                  <c:v>1.6220000000000001</c:v>
                </c:pt>
                <c:pt idx="1423">
                  <c:v>1.623</c:v>
                </c:pt>
                <c:pt idx="1424">
                  <c:v>1.6240000000000001</c:v>
                </c:pt>
                <c:pt idx="1425">
                  <c:v>1.625</c:v>
                </c:pt>
                <c:pt idx="1426">
                  <c:v>1.6259999999999999</c:v>
                </c:pt>
                <c:pt idx="1427">
                  <c:v>1.627</c:v>
                </c:pt>
                <c:pt idx="1428">
                  <c:v>1.6279999999999999</c:v>
                </c:pt>
                <c:pt idx="1429">
                  <c:v>1.629</c:v>
                </c:pt>
                <c:pt idx="1430">
                  <c:v>1.63</c:v>
                </c:pt>
                <c:pt idx="1431">
                  <c:v>1.631</c:v>
                </c:pt>
                <c:pt idx="1432">
                  <c:v>1.6319999999999999</c:v>
                </c:pt>
                <c:pt idx="1433">
                  <c:v>1.633</c:v>
                </c:pt>
                <c:pt idx="1434">
                  <c:v>1.6339999999999999</c:v>
                </c:pt>
                <c:pt idx="1435">
                  <c:v>1.635</c:v>
                </c:pt>
                <c:pt idx="1436">
                  <c:v>1.6359999999999999</c:v>
                </c:pt>
                <c:pt idx="1437">
                  <c:v>1.637</c:v>
                </c:pt>
                <c:pt idx="1438">
                  <c:v>1.6379999999999999</c:v>
                </c:pt>
                <c:pt idx="1439">
                  <c:v>1.639</c:v>
                </c:pt>
                <c:pt idx="1440">
                  <c:v>1.64</c:v>
                </c:pt>
                <c:pt idx="1441">
                  <c:v>1.641</c:v>
                </c:pt>
                <c:pt idx="1442">
                  <c:v>1.6419999999999999</c:v>
                </c:pt>
                <c:pt idx="1443">
                  <c:v>1.643</c:v>
                </c:pt>
                <c:pt idx="1444">
                  <c:v>1.6439999999999999</c:v>
                </c:pt>
                <c:pt idx="1445">
                  <c:v>1.645</c:v>
                </c:pt>
                <c:pt idx="1446">
                  <c:v>1.6459999999999999</c:v>
                </c:pt>
                <c:pt idx="1447">
                  <c:v>1.647</c:v>
                </c:pt>
                <c:pt idx="1448">
                  <c:v>1.6479999999999999</c:v>
                </c:pt>
                <c:pt idx="1449">
                  <c:v>1.649</c:v>
                </c:pt>
                <c:pt idx="1450">
                  <c:v>1.65</c:v>
                </c:pt>
                <c:pt idx="1451">
                  <c:v>1.651</c:v>
                </c:pt>
                <c:pt idx="1452">
                  <c:v>1.6519999999999999</c:v>
                </c:pt>
                <c:pt idx="1453">
                  <c:v>1.653</c:v>
                </c:pt>
                <c:pt idx="1454">
                  <c:v>1.6539999999999999</c:v>
                </c:pt>
                <c:pt idx="1455">
                  <c:v>1.655</c:v>
                </c:pt>
                <c:pt idx="1456">
                  <c:v>1.6559999999999999</c:v>
                </c:pt>
                <c:pt idx="1457">
                  <c:v>1.657</c:v>
                </c:pt>
                <c:pt idx="1458">
                  <c:v>1.6579999999999999</c:v>
                </c:pt>
                <c:pt idx="1459">
                  <c:v>1.659</c:v>
                </c:pt>
                <c:pt idx="1460">
                  <c:v>1.66</c:v>
                </c:pt>
                <c:pt idx="1461">
                  <c:v>1.661</c:v>
                </c:pt>
                <c:pt idx="1462">
                  <c:v>1.6619999999999999</c:v>
                </c:pt>
                <c:pt idx="1463">
                  <c:v>1.663</c:v>
                </c:pt>
                <c:pt idx="1464">
                  <c:v>1.6639999999999999</c:v>
                </c:pt>
                <c:pt idx="1465">
                  <c:v>1.665</c:v>
                </c:pt>
                <c:pt idx="1466">
                  <c:v>1.6659999999999999</c:v>
                </c:pt>
                <c:pt idx="1467">
                  <c:v>1.667</c:v>
                </c:pt>
                <c:pt idx="1468">
                  <c:v>1.6679999999999999</c:v>
                </c:pt>
                <c:pt idx="1469">
                  <c:v>1.669</c:v>
                </c:pt>
                <c:pt idx="1470">
                  <c:v>1.67</c:v>
                </c:pt>
                <c:pt idx="1471">
                  <c:v>1.671</c:v>
                </c:pt>
                <c:pt idx="1472">
                  <c:v>1.6719999999999999</c:v>
                </c:pt>
                <c:pt idx="1473">
                  <c:v>1.673</c:v>
                </c:pt>
                <c:pt idx="1474">
                  <c:v>1.6739999999999999</c:v>
                </c:pt>
                <c:pt idx="1475">
                  <c:v>1.675</c:v>
                </c:pt>
                <c:pt idx="1476">
                  <c:v>1.6759999999999999</c:v>
                </c:pt>
                <c:pt idx="1477">
                  <c:v>1.677</c:v>
                </c:pt>
                <c:pt idx="1478">
                  <c:v>1.6779999999999999</c:v>
                </c:pt>
                <c:pt idx="1479">
                  <c:v>1.679</c:v>
                </c:pt>
                <c:pt idx="1480">
                  <c:v>1.68</c:v>
                </c:pt>
                <c:pt idx="1481">
                  <c:v>1.681</c:v>
                </c:pt>
                <c:pt idx="1482">
                  <c:v>1.6819999999999999</c:v>
                </c:pt>
                <c:pt idx="1483">
                  <c:v>1.6830000000000001</c:v>
                </c:pt>
                <c:pt idx="1484">
                  <c:v>1.6839999999999999</c:v>
                </c:pt>
                <c:pt idx="1485">
                  <c:v>1.6850000000000001</c:v>
                </c:pt>
                <c:pt idx="1486">
                  <c:v>1.6859999999999999</c:v>
                </c:pt>
                <c:pt idx="1487">
                  <c:v>1.6870000000000001</c:v>
                </c:pt>
                <c:pt idx="1488">
                  <c:v>1.6879999999999999</c:v>
                </c:pt>
                <c:pt idx="1489">
                  <c:v>1.6890000000000001</c:v>
                </c:pt>
                <c:pt idx="1490">
                  <c:v>1.69</c:v>
                </c:pt>
                <c:pt idx="1491">
                  <c:v>1.6910000000000001</c:v>
                </c:pt>
                <c:pt idx="1492">
                  <c:v>1.6919999999999999</c:v>
                </c:pt>
                <c:pt idx="1493">
                  <c:v>1.6930000000000001</c:v>
                </c:pt>
                <c:pt idx="1494">
                  <c:v>1.694</c:v>
                </c:pt>
                <c:pt idx="1495">
                  <c:v>1.6950000000000001</c:v>
                </c:pt>
                <c:pt idx="1496">
                  <c:v>1.696</c:v>
                </c:pt>
                <c:pt idx="1497">
                  <c:v>1.6970000000000001</c:v>
                </c:pt>
                <c:pt idx="1498">
                  <c:v>1.698</c:v>
                </c:pt>
                <c:pt idx="1499">
                  <c:v>1.6990000000000001</c:v>
                </c:pt>
                <c:pt idx="1500">
                  <c:v>1.7</c:v>
                </c:pt>
                <c:pt idx="1501">
                  <c:v>1.7010000000000001</c:v>
                </c:pt>
                <c:pt idx="1502">
                  <c:v>1.702</c:v>
                </c:pt>
                <c:pt idx="1503">
                  <c:v>1.7030000000000001</c:v>
                </c:pt>
                <c:pt idx="1504">
                  <c:v>1.704</c:v>
                </c:pt>
                <c:pt idx="1505">
                  <c:v>1.7050000000000001</c:v>
                </c:pt>
                <c:pt idx="1506">
                  <c:v>1.706</c:v>
                </c:pt>
                <c:pt idx="1507">
                  <c:v>1.7070000000000001</c:v>
                </c:pt>
                <c:pt idx="1508">
                  <c:v>1.708</c:v>
                </c:pt>
                <c:pt idx="1509">
                  <c:v>1.7090000000000001</c:v>
                </c:pt>
                <c:pt idx="1510">
                  <c:v>1.71</c:v>
                </c:pt>
                <c:pt idx="1511">
                  <c:v>1.7110000000000001</c:v>
                </c:pt>
                <c:pt idx="1512">
                  <c:v>1.712</c:v>
                </c:pt>
                <c:pt idx="1513">
                  <c:v>1.7130000000000001</c:v>
                </c:pt>
                <c:pt idx="1514">
                  <c:v>1.714</c:v>
                </c:pt>
                <c:pt idx="1515">
                  <c:v>1.7150000000000001</c:v>
                </c:pt>
                <c:pt idx="1516">
                  <c:v>1.716</c:v>
                </c:pt>
                <c:pt idx="1517">
                  <c:v>1.7170000000000001</c:v>
                </c:pt>
                <c:pt idx="1518">
                  <c:v>1.718</c:v>
                </c:pt>
                <c:pt idx="1519">
                  <c:v>1.7190000000000001</c:v>
                </c:pt>
                <c:pt idx="1520">
                  <c:v>1.72</c:v>
                </c:pt>
                <c:pt idx="1521">
                  <c:v>1.7210000000000001</c:v>
                </c:pt>
                <c:pt idx="1522">
                  <c:v>1.722</c:v>
                </c:pt>
                <c:pt idx="1523">
                  <c:v>1.7230000000000001</c:v>
                </c:pt>
                <c:pt idx="1524">
                  <c:v>1.724</c:v>
                </c:pt>
                <c:pt idx="1525">
                  <c:v>1.7250000000000001</c:v>
                </c:pt>
                <c:pt idx="1526">
                  <c:v>1.726</c:v>
                </c:pt>
                <c:pt idx="1527">
                  <c:v>1.7270000000000001</c:v>
                </c:pt>
                <c:pt idx="1528">
                  <c:v>1.728</c:v>
                </c:pt>
                <c:pt idx="1529">
                  <c:v>1.7290000000000001</c:v>
                </c:pt>
                <c:pt idx="1530">
                  <c:v>1.73</c:v>
                </c:pt>
                <c:pt idx="1531">
                  <c:v>1.7310000000000001</c:v>
                </c:pt>
                <c:pt idx="1532">
                  <c:v>1.732</c:v>
                </c:pt>
                <c:pt idx="1533">
                  <c:v>1.7330000000000001</c:v>
                </c:pt>
                <c:pt idx="1534">
                  <c:v>1.734</c:v>
                </c:pt>
                <c:pt idx="1535">
                  <c:v>1.7350000000000001</c:v>
                </c:pt>
                <c:pt idx="1536">
                  <c:v>1.736</c:v>
                </c:pt>
                <c:pt idx="1537">
                  <c:v>1.7370000000000001</c:v>
                </c:pt>
                <c:pt idx="1538">
                  <c:v>1.738</c:v>
                </c:pt>
                <c:pt idx="1539">
                  <c:v>1.7390000000000001</c:v>
                </c:pt>
                <c:pt idx="1540">
                  <c:v>1.74</c:v>
                </c:pt>
                <c:pt idx="1541">
                  <c:v>1.7410000000000001</c:v>
                </c:pt>
                <c:pt idx="1542">
                  <c:v>1.742</c:v>
                </c:pt>
                <c:pt idx="1543">
                  <c:v>1.7430000000000001</c:v>
                </c:pt>
                <c:pt idx="1544">
                  <c:v>1.744</c:v>
                </c:pt>
                <c:pt idx="1545">
                  <c:v>1.7450000000000001</c:v>
                </c:pt>
                <c:pt idx="1546">
                  <c:v>1.746</c:v>
                </c:pt>
                <c:pt idx="1547">
                  <c:v>1.7470000000000001</c:v>
                </c:pt>
                <c:pt idx="1548">
                  <c:v>1.748</c:v>
                </c:pt>
                <c:pt idx="1549">
                  <c:v>1.7490000000000001</c:v>
                </c:pt>
                <c:pt idx="1550">
                  <c:v>1.75</c:v>
                </c:pt>
                <c:pt idx="1551">
                  <c:v>1.7509999999999999</c:v>
                </c:pt>
                <c:pt idx="1552">
                  <c:v>1.752</c:v>
                </c:pt>
                <c:pt idx="1553">
                  <c:v>1.7529999999999999</c:v>
                </c:pt>
                <c:pt idx="1554">
                  <c:v>1.754</c:v>
                </c:pt>
                <c:pt idx="1555">
                  <c:v>1.7549999999999999</c:v>
                </c:pt>
                <c:pt idx="1556">
                  <c:v>1.756</c:v>
                </c:pt>
                <c:pt idx="1557">
                  <c:v>1.7569999999999999</c:v>
                </c:pt>
                <c:pt idx="1558">
                  <c:v>1.758</c:v>
                </c:pt>
                <c:pt idx="1559">
                  <c:v>1.7589999999999999</c:v>
                </c:pt>
                <c:pt idx="1560">
                  <c:v>1.76</c:v>
                </c:pt>
                <c:pt idx="1561">
                  <c:v>1.7609999999999999</c:v>
                </c:pt>
                <c:pt idx="1562">
                  <c:v>1.762</c:v>
                </c:pt>
                <c:pt idx="1563">
                  <c:v>1.7629999999999999</c:v>
                </c:pt>
                <c:pt idx="1564">
                  <c:v>1.764</c:v>
                </c:pt>
                <c:pt idx="1565">
                  <c:v>1.7649999999999999</c:v>
                </c:pt>
                <c:pt idx="1566">
                  <c:v>1.766</c:v>
                </c:pt>
                <c:pt idx="1567">
                  <c:v>1.7669999999999999</c:v>
                </c:pt>
                <c:pt idx="1568">
                  <c:v>1.768</c:v>
                </c:pt>
                <c:pt idx="1569">
                  <c:v>1.7689999999999999</c:v>
                </c:pt>
                <c:pt idx="1570">
                  <c:v>1.77</c:v>
                </c:pt>
                <c:pt idx="1571">
                  <c:v>1.7709999999999999</c:v>
                </c:pt>
                <c:pt idx="1572">
                  <c:v>1.772</c:v>
                </c:pt>
                <c:pt idx="1573">
                  <c:v>1.7729999999999999</c:v>
                </c:pt>
                <c:pt idx="1574">
                  <c:v>1.774</c:v>
                </c:pt>
                <c:pt idx="1575">
                  <c:v>1.7749999999999999</c:v>
                </c:pt>
                <c:pt idx="1576">
                  <c:v>1.776</c:v>
                </c:pt>
                <c:pt idx="1577">
                  <c:v>1.7769999999999999</c:v>
                </c:pt>
                <c:pt idx="1578">
                  <c:v>1.778</c:v>
                </c:pt>
                <c:pt idx="1579">
                  <c:v>1.7789999999999999</c:v>
                </c:pt>
                <c:pt idx="1580">
                  <c:v>1.78</c:v>
                </c:pt>
                <c:pt idx="1581">
                  <c:v>1.7809999999999999</c:v>
                </c:pt>
                <c:pt idx="1582">
                  <c:v>1.782</c:v>
                </c:pt>
                <c:pt idx="1583">
                  <c:v>1.7829999999999999</c:v>
                </c:pt>
                <c:pt idx="1584">
                  <c:v>1.784</c:v>
                </c:pt>
                <c:pt idx="1585">
                  <c:v>1.7849999999999999</c:v>
                </c:pt>
                <c:pt idx="1586">
                  <c:v>1.786</c:v>
                </c:pt>
                <c:pt idx="1587">
                  <c:v>1.7869999999999999</c:v>
                </c:pt>
                <c:pt idx="1588">
                  <c:v>1.788</c:v>
                </c:pt>
                <c:pt idx="1589">
                  <c:v>1.7889999999999999</c:v>
                </c:pt>
                <c:pt idx="1590">
                  <c:v>1.79</c:v>
                </c:pt>
                <c:pt idx="1591">
                  <c:v>1.7909999999999999</c:v>
                </c:pt>
                <c:pt idx="1592">
                  <c:v>1.792</c:v>
                </c:pt>
                <c:pt idx="1593">
                  <c:v>1.7929999999999999</c:v>
                </c:pt>
                <c:pt idx="1594">
                  <c:v>1.794</c:v>
                </c:pt>
                <c:pt idx="1595">
                  <c:v>1.7949999999999999</c:v>
                </c:pt>
                <c:pt idx="1596">
                  <c:v>1.796</c:v>
                </c:pt>
                <c:pt idx="1597">
                  <c:v>1.7969999999999999</c:v>
                </c:pt>
                <c:pt idx="1598">
                  <c:v>1.798</c:v>
                </c:pt>
                <c:pt idx="1599">
                  <c:v>1.7989999999999999</c:v>
                </c:pt>
                <c:pt idx="1600">
                  <c:v>1.8</c:v>
                </c:pt>
                <c:pt idx="1601">
                  <c:v>1.8009999999999999</c:v>
                </c:pt>
                <c:pt idx="1602">
                  <c:v>1.802</c:v>
                </c:pt>
                <c:pt idx="1603">
                  <c:v>1.8029999999999999</c:v>
                </c:pt>
                <c:pt idx="1604">
                  <c:v>1.804</c:v>
                </c:pt>
                <c:pt idx="1605">
                  <c:v>1.8049999999999999</c:v>
                </c:pt>
                <c:pt idx="1606">
                  <c:v>1.806</c:v>
                </c:pt>
                <c:pt idx="1607">
                  <c:v>1.8069999999999999</c:v>
                </c:pt>
                <c:pt idx="1608">
                  <c:v>1.8080000000000001</c:v>
                </c:pt>
                <c:pt idx="1609">
                  <c:v>1.8089999999999999</c:v>
                </c:pt>
                <c:pt idx="1610">
                  <c:v>1.81</c:v>
                </c:pt>
                <c:pt idx="1611">
                  <c:v>1.8109999999999999</c:v>
                </c:pt>
                <c:pt idx="1612">
                  <c:v>1.8120000000000001</c:v>
                </c:pt>
                <c:pt idx="1613">
                  <c:v>1.8129999999999999</c:v>
                </c:pt>
                <c:pt idx="1614">
                  <c:v>1.8140000000000001</c:v>
                </c:pt>
                <c:pt idx="1615">
                  <c:v>1.8149999999999999</c:v>
                </c:pt>
                <c:pt idx="1616">
                  <c:v>1.8160000000000001</c:v>
                </c:pt>
                <c:pt idx="1617">
                  <c:v>1.8169999999999999</c:v>
                </c:pt>
                <c:pt idx="1618">
                  <c:v>1.8180000000000001</c:v>
                </c:pt>
                <c:pt idx="1619">
                  <c:v>1.819</c:v>
                </c:pt>
                <c:pt idx="1620">
                  <c:v>1.82</c:v>
                </c:pt>
                <c:pt idx="1621">
                  <c:v>1.821</c:v>
                </c:pt>
                <c:pt idx="1622">
                  <c:v>1.8220000000000001</c:v>
                </c:pt>
                <c:pt idx="1623">
                  <c:v>1.823</c:v>
                </c:pt>
                <c:pt idx="1624">
                  <c:v>1.8240000000000001</c:v>
                </c:pt>
                <c:pt idx="1625">
                  <c:v>1.825</c:v>
                </c:pt>
                <c:pt idx="1626">
                  <c:v>1.8260000000000001</c:v>
                </c:pt>
                <c:pt idx="1627">
                  <c:v>1.827</c:v>
                </c:pt>
                <c:pt idx="1628">
                  <c:v>1.8280000000000001</c:v>
                </c:pt>
                <c:pt idx="1629">
                  <c:v>1.829</c:v>
                </c:pt>
                <c:pt idx="1630">
                  <c:v>1.83</c:v>
                </c:pt>
                <c:pt idx="1631">
                  <c:v>1.831</c:v>
                </c:pt>
                <c:pt idx="1632">
                  <c:v>1.8320000000000001</c:v>
                </c:pt>
                <c:pt idx="1633">
                  <c:v>1.833</c:v>
                </c:pt>
                <c:pt idx="1634">
                  <c:v>1.8340000000000001</c:v>
                </c:pt>
                <c:pt idx="1635">
                  <c:v>1.835</c:v>
                </c:pt>
                <c:pt idx="1636">
                  <c:v>1.8360000000000001</c:v>
                </c:pt>
                <c:pt idx="1637">
                  <c:v>1.837</c:v>
                </c:pt>
                <c:pt idx="1638">
                  <c:v>1.8380000000000001</c:v>
                </c:pt>
                <c:pt idx="1639">
                  <c:v>1.839</c:v>
                </c:pt>
                <c:pt idx="1640">
                  <c:v>1.84</c:v>
                </c:pt>
                <c:pt idx="1641">
                  <c:v>1.841</c:v>
                </c:pt>
                <c:pt idx="1642">
                  <c:v>1.8420000000000001</c:v>
                </c:pt>
                <c:pt idx="1643">
                  <c:v>1.843</c:v>
                </c:pt>
                <c:pt idx="1644">
                  <c:v>1.8440000000000001</c:v>
                </c:pt>
                <c:pt idx="1645">
                  <c:v>1.845</c:v>
                </c:pt>
                <c:pt idx="1646">
                  <c:v>1.8460000000000001</c:v>
                </c:pt>
                <c:pt idx="1647">
                  <c:v>1.847</c:v>
                </c:pt>
                <c:pt idx="1648">
                  <c:v>1.8480000000000001</c:v>
                </c:pt>
                <c:pt idx="1649">
                  <c:v>1.849</c:v>
                </c:pt>
                <c:pt idx="1650">
                  <c:v>1.85</c:v>
                </c:pt>
                <c:pt idx="1651">
                  <c:v>1.851</c:v>
                </c:pt>
                <c:pt idx="1652">
                  <c:v>1.8520000000000001</c:v>
                </c:pt>
                <c:pt idx="1653">
                  <c:v>1.853</c:v>
                </c:pt>
                <c:pt idx="1654">
                  <c:v>1.8540000000000001</c:v>
                </c:pt>
                <c:pt idx="1655">
                  <c:v>1.855</c:v>
                </c:pt>
                <c:pt idx="1656">
                  <c:v>1.8560000000000001</c:v>
                </c:pt>
                <c:pt idx="1657">
                  <c:v>1.857</c:v>
                </c:pt>
                <c:pt idx="1658">
                  <c:v>1.8580000000000001</c:v>
                </c:pt>
                <c:pt idx="1659">
                  <c:v>1.859</c:v>
                </c:pt>
                <c:pt idx="1660">
                  <c:v>1.86</c:v>
                </c:pt>
                <c:pt idx="1661">
                  <c:v>1.861</c:v>
                </c:pt>
                <c:pt idx="1662">
                  <c:v>1.8620000000000001</c:v>
                </c:pt>
                <c:pt idx="1663">
                  <c:v>1.863</c:v>
                </c:pt>
                <c:pt idx="1664">
                  <c:v>1.8640000000000001</c:v>
                </c:pt>
                <c:pt idx="1665">
                  <c:v>1.865</c:v>
                </c:pt>
                <c:pt idx="1666">
                  <c:v>1.8660000000000001</c:v>
                </c:pt>
                <c:pt idx="1667">
                  <c:v>1.867</c:v>
                </c:pt>
                <c:pt idx="1668">
                  <c:v>1.8680000000000001</c:v>
                </c:pt>
                <c:pt idx="1669">
                  <c:v>1.869</c:v>
                </c:pt>
                <c:pt idx="1670">
                  <c:v>1.87</c:v>
                </c:pt>
                <c:pt idx="1671">
                  <c:v>1.871</c:v>
                </c:pt>
                <c:pt idx="1672">
                  <c:v>1.8720000000000001</c:v>
                </c:pt>
                <c:pt idx="1673">
                  <c:v>1.873</c:v>
                </c:pt>
                <c:pt idx="1674">
                  <c:v>1.8740000000000001</c:v>
                </c:pt>
                <c:pt idx="1675">
                  <c:v>1.875</c:v>
                </c:pt>
                <c:pt idx="1676">
                  <c:v>1.8759999999999999</c:v>
                </c:pt>
                <c:pt idx="1677">
                  <c:v>1.877</c:v>
                </c:pt>
                <c:pt idx="1678">
                  <c:v>1.8779999999999999</c:v>
                </c:pt>
                <c:pt idx="1679">
                  <c:v>1.879</c:v>
                </c:pt>
                <c:pt idx="1680">
                  <c:v>1.88</c:v>
                </c:pt>
                <c:pt idx="1681">
                  <c:v>1.881</c:v>
                </c:pt>
                <c:pt idx="1682">
                  <c:v>1.8819999999999999</c:v>
                </c:pt>
                <c:pt idx="1683">
                  <c:v>1.883</c:v>
                </c:pt>
                <c:pt idx="1684">
                  <c:v>1.8839999999999999</c:v>
                </c:pt>
                <c:pt idx="1685">
                  <c:v>1.885</c:v>
                </c:pt>
                <c:pt idx="1686">
                  <c:v>1.8859999999999999</c:v>
                </c:pt>
                <c:pt idx="1687">
                  <c:v>1.887</c:v>
                </c:pt>
                <c:pt idx="1688">
                  <c:v>1.8879999999999999</c:v>
                </c:pt>
                <c:pt idx="1689">
                  <c:v>1.889</c:v>
                </c:pt>
                <c:pt idx="1690">
                  <c:v>1.89</c:v>
                </c:pt>
                <c:pt idx="1691">
                  <c:v>1.891</c:v>
                </c:pt>
                <c:pt idx="1692">
                  <c:v>1.8919999999999999</c:v>
                </c:pt>
                <c:pt idx="1693">
                  <c:v>1.893</c:v>
                </c:pt>
                <c:pt idx="1694">
                  <c:v>1.8939999999999999</c:v>
                </c:pt>
                <c:pt idx="1695">
                  <c:v>1.895</c:v>
                </c:pt>
                <c:pt idx="1696">
                  <c:v>1.8959999999999999</c:v>
                </c:pt>
                <c:pt idx="1697">
                  <c:v>1.897</c:v>
                </c:pt>
                <c:pt idx="1698">
                  <c:v>1.8979999999999999</c:v>
                </c:pt>
                <c:pt idx="1699">
                  <c:v>1.899</c:v>
                </c:pt>
                <c:pt idx="1700">
                  <c:v>1.9</c:v>
                </c:pt>
                <c:pt idx="1701">
                  <c:v>1.901</c:v>
                </c:pt>
                <c:pt idx="1702">
                  <c:v>1.9019999999999999</c:v>
                </c:pt>
                <c:pt idx="1703">
                  <c:v>1.903</c:v>
                </c:pt>
                <c:pt idx="1704">
                  <c:v>1.9039999999999999</c:v>
                </c:pt>
                <c:pt idx="1705">
                  <c:v>1.905</c:v>
                </c:pt>
                <c:pt idx="1706">
                  <c:v>1.9059999999999999</c:v>
                </c:pt>
                <c:pt idx="1707">
                  <c:v>1.907</c:v>
                </c:pt>
                <c:pt idx="1708">
                  <c:v>1.9079999999999999</c:v>
                </c:pt>
                <c:pt idx="1709">
                  <c:v>1.909</c:v>
                </c:pt>
                <c:pt idx="1710">
                  <c:v>1.91</c:v>
                </c:pt>
                <c:pt idx="1711">
                  <c:v>1.911</c:v>
                </c:pt>
                <c:pt idx="1712">
                  <c:v>1.9119999999999999</c:v>
                </c:pt>
                <c:pt idx="1713">
                  <c:v>1.913</c:v>
                </c:pt>
                <c:pt idx="1714">
                  <c:v>1.9139999999999999</c:v>
                </c:pt>
                <c:pt idx="1715">
                  <c:v>1.915</c:v>
                </c:pt>
                <c:pt idx="1716">
                  <c:v>1.9159999999999999</c:v>
                </c:pt>
                <c:pt idx="1717">
                  <c:v>1.917</c:v>
                </c:pt>
                <c:pt idx="1718">
                  <c:v>1.9179999999999999</c:v>
                </c:pt>
                <c:pt idx="1719">
                  <c:v>1.919</c:v>
                </c:pt>
                <c:pt idx="1720">
                  <c:v>1.92</c:v>
                </c:pt>
                <c:pt idx="1721">
                  <c:v>1.921</c:v>
                </c:pt>
                <c:pt idx="1722">
                  <c:v>1.9219999999999999</c:v>
                </c:pt>
                <c:pt idx="1723">
                  <c:v>1.923</c:v>
                </c:pt>
                <c:pt idx="1724">
                  <c:v>1.9239999999999999</c:v>
                </c:pt>
                <c:pt idx="1725">
                  <c:v>1.925</c:v>
                </c:pt>
                <c:pt idx="1726">
                  <c:v>1.9259999999999999</c:v>
                </c:pt>
                <c:pt idx="1727">
                  <c:v>1.927</c:v>
                </c:pt>
                <c:pt idx="1728">
                  <c:v>1.9279999999999999</c:v>
                </c:pt>
                <c:pt idx="1729">
                  <c:v>1.929</c:v>
                </c:pt>
                <c:pt idx="1730">
                  <c:v>1.93</c:v>
                </c:pt>
                <c:pt idx="1731">
                  <c:v>1.931</c:v>
                </c:pt>
                <c:pt idx="1732">
                  <c:v>1.9319999999999999</c:v>
                </c:pt>
                <c:pt idx="1733">
                  <c:v>1.9330000000000001</c:v>
                </c:pt>
                <c:pt idx="1734">
                  <c:v>1.9339999999999999</c:v>
                </c:pt>
                <c:pt idx="1735">
                  <c:v>1.9350000000000001</c:v>
                </c:pt>
                <c:pt idx="1736">
                  <c:v>1.9359999999999999</c:v>
                </c:pt>
                <c:pt idx="1737">
                  <c:v>1.9370000000000001</c:v>
                </c:pt>
                <c:pt idx="1738">
                  <c:v>1.9379999999999999</c:v>
                </c:pt>
                <c:pt idx="1739">
                  <c:v>1.9390000000000001</c:v>
                </c:pt>
                <c:pt idx="1740">
                  <c:v>1.94</c:v>
                </c:pt>
                <c:pt idx="1741">
                  <c:v>1.9410000000000001</c:v>
                </c:pt>
                <c:pt idx="1742">
                  <c:v>1.9419999999999999</c:v>
                </c:pt>
                <c:pt idx="1743">
                  <c:v>1.9430000000000001</c:v>
                </c:pt>
                <c:pt idx="1744">
                  <c:v>1.944</c:v>
                </c:pt>
                <c:pt idx="1745">
                  <c:v>1.9450000000000001</c:v>
                </c:pt>
                <c:pt idx="1746">
                  <c:v>1.946</c:v>
                </c:pt>
                <c:pt idx="1747">
                  <c:v>1.9470000000000001</c:v>
                </c:pt>
                <c:pt idx="1748">
                  <c:v>1.948</c:v>
                </c:pt>
                <c:pt idx="1749">
                  <c:v>1.9490000000000001</c:v>
                </c:pt>
                <c:pt idx="1750">
                  <c:v>1.95</c:v>
                </c:pt>
                <c:pt idx="1751">
                  <c:v>1.9510000000000001</c:v>
                </c:pt>
                <c:pt idx="1752">
                  <c:v>1.952</c:v>
                </c:pt>
                <c:pt idx="1753">
                  <c:v>1.9530000000000001</c:v>
                </c:pt>
                <c:pt idx="1754">
                  <c:v>1.954</c:v>
                </c:pt>
                <c:pt idx="1755">
                  <c:v>1.9550000000000001</c:v>
                </c:pt>
                <c:pt idx="1756">
                  <c:v>1.956</c:v>
                </c:pt>
                <c:pt idx="1757">
                  <c:v>1.9570000000000001</c:v>
                </c:pt>
                <c:pt idx="1758">
                  <c:v>1.958</c:v>
                </c:pt>
                <c:pt idx="1759">
                  <c:v>1.9590000000000001</c:v>
                </c:pt>
                <c:pt idx="1760">
                  <c:v>1.96</c:v>
                </c:pt>
                <c:pt idx="1761">
                  <c:v>1.9610000000000001</c:v>
                </c:pt>
                <c:pt idx="1762">
                  <c:v>1.962</c:v>
                </c:pt>
                <c:pt idx="1763">
                  <c:v>1.9630000000000001</c:v>
                </c:pt>
                <c:pt idx="1764">
                  <c:v>1.964</c:v>
                </c:pt>
                <c:pt idx="1765">
                  <c:v>1.9650000000000001</c:v>
                </c:pt>
                <c:pt idx="1766">
                  <c:v>1.966</c:v>
                </c:pt>
                <c:pt idx="1767">
                  <c:v>1.9670000000000001</c:v>
                </c:pt>
                <c:pt idx="1768">
                  <c:v>1.968</c:v>
                </c:pt>
                <c:pt idx="1769">
                  <c:v>1.9690000000000001</c:v>
                </c:pt>
                <c:pt idx="1770">
                  <c:v>1.97</c:v>
                </c:pt>
                <c:pt idx="1771">
                  <c:v>1.9710000000000001</c:v>
                </c:pt>
                <c:pt idx="1772">
                  <c:v>1.972</c:v>
                </c:pt>
                <c:pt idx="1773">
                  <c:v>1.9730000000000001</c:v>
                </c:pt>
                <c:pt idx="1774">
                  <c:v>1.974</c:v>
                </c:pt>
                <c:pt idx="1775">
                  <c:v>1.9750000000000001</c:v>
                </c:pt>
                <c:pt idx="1776">
                  <c:v>1.976</c:v>
                </c:pt>
                <c:pt idx="1777">
                  <c:v>1.9770000000000001</c:v>
                </c:pt>
                <c:pt idx="1778">
                  <c:v>1.978</c:v>
                </c:pt>
                <c:pt idx="1779">
                  <c:v>1.9790000000000001</c:v>
                </c:pt>
                <c:pt idx="1780">
                  <c:v>1.98</c:v>
                </c:pt>
                <c:pt idx="1781">
                  <c:v>1.9810000000000001</c:v>
                </c:pt>
                <c:pt idx="1782">
                  <c:v>1.982</c:v>
                </c:pt>
                <c:pt idx="1783">
                  <c:v>1.9830000000000001</c:v>
                </c:pt>
                <c:pt idx="1784">
                  <c:v>1.984</c:v>
                </c:pt>
                <c:pt idx="1785">
                  <c:v>1.9850000000000001</c:v>
                </c:pt>
                <c:pt idx="1786">
                  <c:v>1.986</c:v>
                </c:pt>
                <c:pt idx="1787">
                  <c:v>1.9870000000000001</c:v>
                </c:pt>
                <c:pt idx="1788">
                  <c:v>1.988</c:v>
                </c:pt>
                <c:pt idx="1789">
                  <c:v>1.9890000000000001</c:v>
                </c:pt>
                <c:pt idx="1790">
                  <c:v>1.99</c:v>
                </c:pt>
                <c:pt idx="1791">
                  <c:v>1.9910000000000001</c:v>
                </c:pt>
                <c:pt idx="1792">
                  <c:v>1.992</c:v>
                </c:pt>
                <c:pt idx="1793">
                  <c:v>1.9930000000000001</c:v>
                </c:pt>
                <c:pt idx="1794">
                  <c:v>1.994</c:v>
                </c:pt>
                <c:pt idx="1795">
                  <c:v>1.9950000000000001</c:v>
                </c:pt>
                <c:pt idx="1796">
                  <c:v>1.996</c:v>
                </c:pt>
                <c:pt idx="1797">
                  <c:v>1.9970000000000001</c:v>
                </c:pt>
                <c:pt idx="1798">
                  <c:v>1.998</c:v>
                </c:pt>
                <c:pt idx="1799">
                  <c:v>1.9990000000000001</c:v>
                </c:pt>
                <c:pt idx="1800">
                  <c:v>2</c:v>
                </c:pt>
                <c:pt idx="1801">
                  <c:v>1.9990000000000001</c:v>
                </c:pt>
                <c:pt idx="1802">
                  <c:v>1.998</c:v>
                </c:pt>
                <c:pt idx="1803">
                  <c:v>1.9970000000000001</c:v>
                </c:pt>
                <c:pt idx="1804">
                  <c:v>1.996</c:v>
                </c:pt>
                <c:pt idx="1805">
                  <c:v>1.9950000000000001</c:v>
                </c:pt>
                <c:pt idx="1806">
                  <c:v>1.994</c:v>
                </c:pt>
                <c:pt idx="1807">
                  <c:v>1.9930000000000001</c:v>
                </c:pt>
                <c:pt idx="1808">
                  <c:v>1.992</c:v>
                </c:pt>
                <c:pt idx="1809">
                  <c:v>1.9910000000000001</c:v>
                </c:pt>
                <c:pt idx="1810">
                  <c:v>1.99</c:v>
                </c:pt>
                <c:pt idx="1811">
                  <c:v>1.9890000000000001</c:v>
                </c:pt>
                <c:pt idx="1812">
                  <c:v>1.988</c:v>
                </c:pt>
                <c:pt idx="1813">
                  <c:v>1.9870000000000001</c:v>
                </c:pt>
                <c:pt idx="1814">
                  <c:v>1.986</c:v>
                </c:pt>
                <c:pt idx="1815">
                  <c:v>1.9850000000000001</c:v>
                </c:pt>
                <c:pt idx="1816">
                  <c:v>1.984</c:v>
                </c:pt>
                <c:pt idx="1817">
                  <c:v>1.9830000000000001</c:v>
                </c:pt>
                <c:pt idx="1818">
                  <c:v>1.982</c:v>
                </c:pt>
                <c:pt idx="1819">
                  <c:v>1.9810000000000001</c:v>
                </c:pt>
                <c:pt idx="1820">
                  <c:v>1.98</c:v>
                </c:pt>
                <c:pt idx="1821">
                  <c:v>1.9790000000000001</c:v>
                </c:pt>
                <c:pt idx="1822">
                  <c:v>1.978</c:v>
                </c:pt>
                <c:pt idx="1823">
                  <c:v>1.9770000000000001</c:v>
                </c:pt>
                <c:pt idx="1824">
                  <c:v>1.976</c:v>
                </c:pt>
                <c:pt idx="1825">
                  <c:v>1.9750000000000001</c:v>
                </c:pt>
                <c:pt idx="1826">
                  <c:v>1.974</c:v>
                </c:pt>
                <c:pt idx="1827">
                  <c:v>1.9730000000000001</c:v>
                </c:pt>
                <c:pt idx="1828">
                  <c:v>1.972</c:v>
                </c:pt>
                <c:pt idx="1829">
                  <c:v>1.9710000000000001</c:v>
                </c:pt>
                <c:pt idx="1830">
                  <c:v>1.97</c:v>
                </c:pt>
                <c:pt idx="1831">
                  <c:v>1.9690000000000001</c:v>
                </c:pt>
                <c:pt idx="1832">
                  <c:v>1.968</c:v>
                </c:pt>
                <c:pt idx="1833">
                  <c:v>1.9670000000000001</c:v>
                </c:pt>
                <c:pt idx="1834">
                  <c:v>1.966</c:v>
                </c:pt>
                <c:pt idx="1835">
                  <c:v>1.9650000000000001</c:v>
                </c:pt>
                <c:pt idx="1836">
                  <c:v>1.964</c:v>
                </c:pt>
                <c:pt idx="1837">
                  <c:v>1.9630000000000001</c:v>
                </c:pt>
                <c:pt idx="1838">
                  <c:v>1.962</c:v>
                </c:pt>
                <c:pt idx="1839">
                  <c:v>1.9610000000000001</c:v>
                </c:pt>
                <c:pt idx="1840">
                  <c:v>1.96</c:v>
                </c:pt>
                <c:pt idx="1841">
                  <c:v>1.9590000000000001</c:v>
                </c:pt>
                <c:pt idx="1842">
                  <c:v>1.958</c:v>
                </c:pt>
                <c:pt idx="1843">
                  <c:v>1.9570000000000001</c:v>
                </c:pt>
                <c:pt idx="1844">
                  <c:v>1.956</c:v>
                </c:pt>
                <c:pt idx="1845">
                  <c:v>1.9550000000000001</c:v>
                </c:pt>
                <c:pt idx="1846">
                  <c:v>1.954</c:v>
                </c:pt>
                <c:pt idx="1847">
                  <c:v>1.9530000000000001</c:v>
                </c:pt>
                <c:pt idx="1848">
                  <c:v>1.952</c:v>
                </c:pt>
                <c:pt idx="1849">
                  <c:v>1.9510000000000001</c:v>
                </c:pt>
                <c:pt idx="1850">
                  <c:v>1.95</c:v>
                </c:pt>
                <c:pt idx="1851">
                  <c:v>1.9490000000000001</c:v>
                </c:pt>
                <c:pt idx="1852">
                  <c:v>1.948</c:v>
                </c:pt>
                <c:pt idx="1853">
                  <c:v>1.9470000000000001</c:v>
                </c:pt>
                <c:pt idx="1854">
                  <c:v>1.946</c:v>
                </c:pt>
                <c:pt idx="1855">
                  <c:v>1.9450000000000001</c:v>
                </c:pt>
                <c:pt idx="1856">
                  <c:v>1.944</c:v>
                </c:pt>
                <c:pt idx="1857">
                  <c:v>1.9430000000000001</c:v>
                </c:pt>
                <c:pt idx="1858">
                  <c:v>1.9419999999999999</c:v>
                </c:pt>
                <c:pt idx="1859">
                  <c:v>1.9410000000000001</c:v>
                </c:pt>
                <c:pt idx="1860">
                  <c:v>1.94</c:v>
                </c:pt>
                <c:pt idx="1861">
                  <c:v>1.9390000000000001</c:v>
                </c:pt>
                <c:pt idx="1862">
                  <c:v>1.9379999999999999</c:v>
                </c:pt>
                <c:pt idx="1863">
                  <c:v>1.9370000000000001</c:v>
                </c:pt>
                <c:pt idx="1864">
                  <c:v>1.9359999999999999</c:v>
                </c:pt>
                <c:pt idx="1865">
                  <c:v>1.9350000000000001</c:v>
                </c:pt>
                <c:pt idx="1866">
                  <c:v>1.9339999999999999</c:v>
                </c:pt>
                <c:pt idx="1867">
                  <c:v>1.9330000000000001</c:v>
                </c:pt>
                <c:pt idx="1868">
                  <c:v>1.9319999999999999</c:v>
                </c:pt>
                <c:pt idx="1869">
                  <c:v>1.931</c:v>
                </c:pt>
                <c:pt idx="1870">
                  <c:v>1.93</c:v>
                </c:pt>
                <c:pt idx="1871">
                  <c:v>1.929</c:v>
                </c:pt>
                <c:pt idx="1872">
                  <c:v>1.9279999999999999</c:v>
                </c:pt>
                <c:pt idx="1873">
                  <c:v>1.927</c:v>
                </c:pt>
                <c:pt idx="1874">
                  <c:v>1.9259999999999999</c:v>
                </c:pt>
                <c:pt idx="1875">
                  <c:v>1.925</c:v>
                </c:pt>
                <c:pt idx="1876">
                  <c:v>1.9239999999999999</c:v>
                </c:pt>
                <c:pt idx="1877">
                  <c:v>1.923</c:v>
                </c:pt>
                <c:pt idx="1878">
                  <c:v>1.9219999999999999</c:v>
                </c:pt>
                <c:pt idx="1879">
                  <c:v>1.921</c:v>
                </c:pt>
                <c:pt idx="1880">
                  <c:v>1.92</c:v>
                </c:pt>
                <c:pt idx="1881">
                  <c:v>1.919</c:v>
                </c:pt>
                <c:pt idx="1882">
                  <c:v>1.9179999999999999</c:v>
                </c:pt>
                <c:pt idx="1883">
                  <c:v>1.917</c:v>
                </c:pt>
                <c:pt idx="1884">
                  <c:v>1.9159999999999999</c:v>
                </c:pt>
                <c:pt idx="1885">
                  <c:v>1.915</c:v>
                </c:pt>
                <c:pt idx="1886">
                  <c:v>1.9139999999999999</c:v>
                </c:pt>
                <c:pt idx="1887">
                  <c:v>1.913</c:v>
                </c:pt>
                <c:pt idx="1888">
                  <c:v>1.9119999999999999</c:v>
                </c:pt>
                <c:pt idx="1889">
                  <c:v>1.911</c:v>
                </c:pt>
                <c:pt idx="1890">
                  <c:v>1.91</c:v>
                </c:pt>
                <c:pt idx="1891">
                  <c:v>1.909</c:v>
                </c:pt>
                <c:pt idx="1892">
                  <c:v>1.9079999999999999</c:v>
                </c:pt>
                <c:pt idx="1893">
                  <c:v>1.907</c:v>
                </c:pt>
                <c:pt idx="1894">
                  <c:v>1.9059999999999999</c:v>
                </c:pt>
                <c:pt idx="1895">
                  <c:v>1.905</c:v>
                </c:pt>
                <c:pt idx="1896">
                  <c:v>1.9039999999999999</c:v>
                </c:pt>
                <c:pt idx="1897">
                  <c:v>1.903</c:v>
                </c:pt>
                <c:pt idx="1898">
                  <c:v>1.9019999999999999</c:v>
                </c:pt>
                <c:pt idx="1899">
                  <c:v>1.901</c:v>
                </c:pt>
                <c:pt idx="1900">
                  <c:v>1.9</c:v>
                </c:pt>
                <c:pt idx="1901">
                  <c:v>1.899</c:v>
                </c:pt>
                <c:pt idx="1902">
                  <c:v>1.8979999999999999</c:v>
                </c:pt>
                <c:pt idx="1903">
                  <c:v>1.897</c:v>
                </c:pt>
                <c:pt idx="1904">
                  <c:v>1.8959999999999999</c:v>
                </c:pt>
                <c:pt idx="1905">
                  <c:v>1.895</c:v>
                </c:pt>
                <c:pt idx="1906">
                  <c:v>1.8939999999999999</c:v>
                </c:pt>
                <c:pt idx="1907">
                  <c:v>1.893</c:v>
                </c:pt>
                <c:pt idx="1908">
                  <c:v>1.8919999999999999</c:v>
                </c:pt>
                <c:pt idx="1909">
                  <c:v>1.891</c:v>
                </c:pt>
                <c:pt idx="1910">
                  <c:v>1.89</c:v>
                </c:pt>
                <c:pt idx="1911">
                  <c:v>1.889</c:v>
                </c:pt>
                <c:pt idx="1912">
                  <c:v>1.8879999999999999</c:v>
                </c:pt>
                <c:pt idx="1913">
                  <c:v>1.887</c:v>
                </c:pt>
                <c:pt idx="1914">
                  <c:v>1.8859999999999999</c:v>
                </c:pt>
                <c:pt idx="1915">
                  <c:v>1.885</c:v>
                </c:pt>
                <c:pt idx="1916">
                  <c:v>1.8839999999999999</c:v>
                </c:pt>
                <c:pt idx="1917">
                  <c:v>1.883</c:v>
                </c:pt>
                <c:pt idx="1918">
                  <c:v>1.8819999999999999</c:v>
                </c:pt>
                <c:pt idx="1919">
                  <c:v>1.881</c:v>
                </c:pt>
                <c:pt idx="1920">
                  <c:v>1.88</c:v>
                </c:pt>
                <c:pt idx="1921">
                  <c:v>1.879</c:v>
                </c:pt>
                <c:pt idx="1922">
                  <c:v>1.8779999999999999</c:v>
                </c:pt>
                <c:pt idx="1923">
                  <c:v>1.877</c:v>
                </c:pt>
                <c:pt idx="1924">
                  <c:v>1.8759999999999999</c:v>
                </c:pt>
                <c:pt idx="1925">
                  <c:v>1.875</c:v>
                </c:pt>
                <c:pt idx="1926">
                  <c:v>1.8740000000000001</c:v>
                </c:pt>
                <c:pt idx="1927">
                  <c:v>1.873</c:v>
                </c:pt>
                <c:pt idx="1928">
                  <c:v>1.8720000000000001</c:v>
                </c:pt>
                <c:pt idx="1929">
                  <c:v>1.871</c:v>
                </c:pt>
                <c:pt idx="1930">
                  <c:v>1.87</c:v>
                </c:pt>
                <c:pt idx="1931">
                  <c:v>1.869</c:v>
                </c:pt>
                <c:pt idx="1932">
                  <c:v>1.8680000000000001</c:v>
                </c:pt>
                <c:pt idx="1933">
                  <c:v>1.867</c:v>
                </c:pt>
                <c:pt idx="1934">
                  <c:v>1.8660000000000001</c:v>
                </c:pt>
                <c:pt idx="1935">
                  <c:v>1.865</c:v>
                </c:pt>
                <c:pt idx="1936">
                  <c:v>1.8640000000000001</c:v>
                </c:pt>
                <c:pt idx="1937">
                  <c:v>1.863</c:v>
                </c:pt>
                <c:pt idx="1938">
                  <c:v>1.8620000000000001</c:v>
                </c:pt>
                <c:pt idx="1939">
                  <c:v>1.861</c:v>
                </c:pt>
                <c:pt idx="1940">
                  <c:v>1.86</c:v>
                </c:pt>
                <c:pt idx="1941">
                  <c:v>1.859</c:v>
                </c:pt>
                <c:pt idx="1942">
                  <c:v>1.8580000000000001</c:v>
                </c:pt>
                <c:pt idx="1943">
                  <c:v>1.857</c:v>
                </c:pt>
                <c:pt idx="1944">
                  <c:v>1.8560000000000001</c:v>
                </c:pt>
                <c:pt idx="1945">
                  <c:v>1.855</c:v>
                </c:pt>
                <c:pt idx="1946">
                  <c:v>1.8540000000000001</c:v>
                </c:pt>
                <c:pt idx="1947">
                  <c:v>1.853</c:v>
                </c:pt>
                <c:pt idx="1948">
                  <c:v>1.8520000000000001</c:v>
                </c:pt>
                <c:pt idx="1949">
                  <c:v>1.851</c:v>
                </c:pt>
                <c:pt idx="1950">
                  <c:v>1.85</c:v>
                </c:pt>
                <c:pt idx="1951">
                  <c:v>1.849</c:v>
                </c:pt>
                <c:pt idx="1952">
                  <c:v>1.8480000000000001</c:v>
                </c:pt>
                <c:pt idx="1953">
                  <c:v>1.847</c:v>
                </c:pt>
                <c:pt idx="1954">
                  <c:v>1.8460000000000001</c:v>
                </c:pt>
                <c:pt idx="1955">
                  <c:v>1.845</c:v>
                </c:pt>
                <c:pt idx="1956">
                  <c:v>1.8440000000000001</c:v>
                </c:pt>
                <c:pt idx="1957">
                  <c:v>1.843</c:v>
                </c:pt>
                <c:pt idx="1958">
                  <c:v>1.8420000000000001</c:v>
                </c:pt>
                <c:pt idx="1959">
                  <c:v>1.841</c:v>
                </c:pt>
                <c:pt idx="1960">
                  <c:v>1.84</c:v>
                </c:pt>
                <c:pt idx="1961">
                  <c:v>1.839</c:v>
                </c:pt>
                <c:pt idx="1962">
                  <c:v>1.8380000000000001</c:v>
                </c:pt>
                <c:pt idx="1963">
                  <c:v>1.837</c:v>
                </c:pt>
                <c:pt idx="1964">
                  <c:v>1.8360000000000001</c:v>
                </c:pt>
                <c:pt idx="1965">
                  <c:v>1.835</c:v>
                </c:pt>
                <c:pt idx="1966">
                  <c:v>1.8340000000000001</c:v>
                </c:pt>
                <c:pt idx="1967">
                  <c:v>1.833</c:v>
                </c:pt>
                <c:pt idx="1968">
                  <c:v>1.8320000000000001</c:v>
                </c:pt>
                <c:pt idx="1969">
                  <c:v>1.831</c:v>
                </c:pt>
                <c:pt idx="1970">
                  <c:v>1.83</c:v>
                </c:pt>
                <c:pt idx="1971">
                  <c:v>1.829</c:v>
                </c:pt>
                <c:pt idx="1972">
                  <c:v>1.8280000000000001</c:v>
                </c:pt>
                <c:pt idx="1973">
                  <c:v>1.827</c:v>
                </c:pt>
                <c:pt idx="1974">
                  <c:v>1.8260000000000001</c:v>
                </c:pt>
                <c:pt idx="1975">
                  <c:v>1.825</c:v>
                </c:pt>
                <c:pt idx="1976">
                  <c:v>1.8240000000000001</c:v>
                </c:pt>
                <c:pt idx="1977">
                  <c:v>1.823</c:v>
                </c:pt>
                <c:pt idx="1978">
                  <c:v>1.8220000000000001</c:v>
                </c:pt>
                <c:pt idx="1979">
                  <c:v>1.821</c:v>
                </c:pt>
                <c:pt idx="1980">
                  <c:v>1.82</c:v>
                </c:pt>
                <c:pt idx="1981">
                  <c:v>1.819</c:v>
                </c:pt>
                <c:pt idx="1982">
                  <c:v>1.8180000000000001</c:v>
                </c:pt>
                <c:pt idx="1983">
                  <c:v>1.8169999999999999</c:v>
                </c:pt>
                <c:pt idx="1984">
                  <c:v>1.8160000000000001</c:v>
                </c:pt>
                <c:pt idx="1985">
                  <c:v>1.8149999999999999</c:v>
                </c:pt>
                <c:pt idx="1986">
                  <c:v>1.8140000000000001</c:v>
                </c:pt>
                <c:pt idx="1987">
                  <c:v>1.8129999999999999</c:v>
                </c:pt>
                <c:pt idx="1988">
                  <c:v>1.8120000000000001</c:v>
                </c:pt>
                <c:pt idx="1989">
                  <c:v>1.8109999999999999</c:v>
                </c:pt>
                <c:pt idx="1990">
                  <c:v>1.81</c:v>
                </c:pt>
                <c:pt idx="1991">
                  <c:v>1.8089999999999999</c:v>
                </c:pt>
                <c:pt idx="1992">
                  <c:v>1.8080000000000001</c:v>
                </c:pt>
                <c:pt idx="1993">
                  <c:v>1.8069999999999999</c:v>
                </c:pt>
                <c:pt idx="1994">
                  <c:v>1.806</c:v>
                </c:pt>
                <c:pt idx="1995">
                  <c:v>1.8049999999999999</c:v>
                </c:pt>
                <c:pt idx="1996">
                  <c:v>1.804</c:v>
                </c:pt>
                <c:pt idx="1997">
                  <c:v>1.8029999999999999</c:v>
                </c:pt>
                <c:pt idx="1998">
                  <c:v>1.802</c:v>
                </c:pt>
                <c:pt idx="1999">
                  <c:v>1.8009999999999999</c:v>
                </c:pt>
                <c:pt idx="2000">
                  <c:v>1.8</c:v>
                </c:pt>
                <c:pt idx="2001">
                  <c:v>1.7989999999999999</c:v>
                </c:pt>
                <c:pt idx="2002">
                  <c:v>1.798</c:v>
                </c:pt>
                <c:pt idx="2003">
                  <c:v>1.7969999999999999</c:v>
                </c:pt>
                <c:pt idx="2004">
                  <c:v>1.796</c:v>
                </c:pt>
                <c:pt idx="2005">
                  <c:v>1.7949999999999999</c:v>
                </c:pt>
                <c:pt idx="2006">
                  <c:v>1.794</c:v>
                </c:pt>
                <c:pt idx="2007">
                  <c:v>1.7929999999999999</c:v>
                </c:pt>
                <c:pt idx="2008">
                  <c:v>1.792</c:v>
                </c:pt>
                <c:pt idx="2009">
                  <c:v>1.7909999999999999</c:v>
                </c:pt>
                <c:pt idx="2010">
                  <c:v>1.79</c:v>
                </c:pt>
                <c:pt idx="2011">
                  <c:v>1.7889999999999999</c:v>
                </c:pt>
                <c:pt idx="2012">
                  <c:v>1.788</c:v>
                </c:pt>
                <c:pt idx="2013">
                  <c:v>1.7869999999999999</c:v>
                </c:pt>
                <c:pt idx="2014">
                  <c:v>1.786</c:v>
                </c:pt>
                <c:pt idx="2015">
                  <c:v>1.7849999999999999</c:v>
                </c:pt>
                <c:pt idx="2016">
                  <c:v>1.784</c:v>
                </c:pt>
                <c:pt idx="2017">
                  <c:v>1.7829999999999999</c:v>
                </c:pt>
                <c:pt idx="2018">
                  <c:v>1.782</c:v>
                </c:pt>
                <c:pt idx="2019">
                  <c:v>1.7809999999999999</c:v>
                </c:pt>
                <c:pt idx="2020">
                  <c:v>1.78</c:v>
                </c:pt>
                <c:pt idx="2021">
                  <c:v>1.7789999999999999</c:v>
                </c:pt>
                <c:pt idx="2022">
                  <c:v>1.778</c:v>
                </c:pt>
                <c:pt idx="2023">
                  <c:v>1.7769999999999999</c:v>
                </c:pt>
                <c:pt idx="2024">
                  <c:v>1.776</c:v>
                </c:pt>
                <c:pt idx="2025">
                  <c:v>1.7749999999999999</c:v>
                </c:pt>
                <c:pt idx="2026">
                  <c:v>1.774</c:v>
                </c:pt>
                <c:pt idx="2027">
                  <c:v>1.7729999999999999</c:v>
                </c:pt>
                <c:pt idx="2028">
                  <c:v>1.772</c:v>
                </c:pt>
                <c:pt idx="2029">
                  <c:v>1.7709999999999999</c:v>
                </c:pt>
                <c:pt idx="2030">
                  <c:v>1.77</c:v>
                </c:pt>
                <c:pt idx="2031">
                  <c:v>1.7689999999999999</c:v>
                </c:pt>
                <c:pt idx="2032">
                  <c:v>1.768</c:v>
                </c:pt>
                <c:pt idx="2033">
                  <c:v>1.7669999999999999</c:v>
                </c:pt>
                <c:pt idx="2034">
                  <c:v>1.766</c:v>
                </c:pt>
                <c:pt idx="2035">
                  <c:v>1.7649999999999999</c:v>
                </c:pt>
                <c:pt idx="2036">
                  <c:v>1.764</c:v>
                </c:pt>
                <c:pt idx="2037">
                  <c:v>1.7629999999999999</c:v>
                </c:pt>
                <c:pt idx="2038">
                  <c:v>1.762</c:v>
                </c:pt>
                <c:pt idx="2039">
                  <c:v>1.7609999999999999</c:v>
                </c:pt>
                <c:pt idx="2040">
                  <c:v>1.76</c:v>
                </c:pt>
                <c:pt idx="2041">
                  <c:v>1.7589999999999999</c:v>
                </c:pt>
                <c:pt idx="2042">
                  <c:v>1.758</c:v>
                </c:pt>
                <c:pt idx="2043">
                  <c:v>1.7569999999999999</c:v>
                </c:pt>
                <c:pt idx="2044">
                  <c:v>1.756</c:v>
                </c:pt>
                <c:pt idx="2045">
                  <c:v>1.7549999999999999</c:v>
                </c:pt>
                <c:pt idx="2046">
                  <c:v>1.754</c:v>
                </c:pt>
                <c:pt idx="2047">
                  <c:v>1.7529999999999999</c:v>
                </c:pt>
                <c:pt idx="2048">
                  <c:v>1.752</c:v>
                </c:pt>
                <c:pt idx="2049">
                  <c:v>1.7509999999999999</c:v>
                </c:pt>
                <c:pt idx="2050">
                  <c:v>1.75</c:v>
                </c:pt>
                <c:pt idx="2051">
                  <c:v>1.7490000000000001</c:v>
                </c:pt>
                <c:pt idx="2052">
                  <c:v>1.748</c:v>
                </c:pt>
                <c:pt idx="2053">
                  <c:v>1.7470000000000001</c:v>
                </c:pt>
                <c:pt idx="2054">
                  <c:v>1.746</c:v>
                </c:pt>
                <c:pt idx="2055">
                  <c:v>1.7450000000000001</c:v>
                </c:pt>
                <c:pt idx="2056">
                  <c:v>1.744</c:v>
                </c:pt>
                <c:pt idx="2057">
                  <c:v>1.7430000000000001</c:v>
                </c:pt>
                <c:pt idx="2058">
                  <c:v>1.742</c:v>
                </c:pt>
                <c:pt idx="2059">
                  <c:v>1.7410000000000001</c:v>
                </c:pt>
                <c:pt idx="2060">
                  <c:v>1.74</c:v>
                </c:pt>
                <c:pt idx="2061">
                  <c:v>1.7390000000000001</c:v>
                </c:pt>
                <c:pt idx="2062">
                  <c:v>1.738</c:v>
                </c:pt>
                <c:pt idx="2063">
                  <c:v>1.7370000000000001</c:v>
                </c:pt>
                <c:pt idx="2064">
                  <c:v>1.736</c:v>
                </c:pt>
                <c:pt idx="2065">
                  <c:v>1.7350000000000001</c:v>
                </c:pt>
                <c:pt idx="2066">
                  <c:v>1.734</c:v>
                </c:pt>
                <c:pt idx="2067">
                  <c:v>1.7330000000000001</c:v>
                </c:pt>
                <c:pt idx="2068">
                  <c:v>1.732</c:v>
                </c:pt>
                <c:pt idx="2069">
                  <c:v>1.7310000000000001</c:v>
                </c:pt>
                <c:pt idx="2070">
                  <c:v>1.73</c:v>
                </c:pt>
                <c:pt idx="2071">
                  <c:v>1.7290000000000001</c:v>
                </c:pt>
                <c:pt idx="2072">
                  <c:v>1.728</c:v>
                </c:pt>
                <c:pt idx="2073">
                  <c:v>1.7270000000000001</c:v>
                </c:pt>
                <c:pt idx="2074">
                  <c:v>1.726</c:v>
                </c:pt>
                <c:pt idx="2075">
                  <c:v>1.7250000000000001</c:v>
                </c:pt>
                <c:pt idx="2076">
                  <c:v>1.724</c:v>
                </c:pt>
                <c:pt idx="2077">
                  <c:v>1.7230000000000001</c:v>
                </c:pt>
                <c:pt idx="2078">
                  <c:v>1.722</c:v>
                </c:pt>
                <c:pt idx="2079">
                  <c:v>1.7210000000000001</c:v>
                </c:pt>
                <c:pt idx="2080">
                  <c:v>1.72</c:v>
                </c:pt>
                <c:pt idx="2081">
                  <c:v>1.7190000000000001</c:v>
                </c:pt>
                <c:pt idx="2082">
                  <c:v>1.718</c:v>
                </c:pt>
                <c:pt idx="2083">
                  <c:v>1.7170000000000001</c:v>
                </c:pt>
                <c:pt idx="2084">
                  <c:v>1.716</c:v>
                </c:pt>
                <c:pt idx="2085">
                  <c:v>1.7150000000000001</c:v>
                </c:pt>
                <c:pt idx="2086">
                  <c:v>1.714</c:v>
                </c:pt>
                <c:pt idx="2087">
                  <c:v>1.7130000000000001</c:v>
                </c:pt>
                <c:pt idx="2088">
                  <c:v>1.712</c:v>
                </c:pt>
                <c:pt idx="2089">
                  <c:v>1.7110000000000001</c:v>
                </c:pt>
                <c:pt idx="2090">
                  <c:v>1.71</c:v>
                </c:pt>
                <c:pt idx="2091">
                  <c:v>1.7090000000000001</c:v>
                </c:pt>
                <c:pt idx="2092">
                  <c:v>1.708</c:v>
                </c:pt>
                <c:pt idx="2093">
                  <c:v>1.7070000000000001</c:v>
                </c:pt>
                <c:pt idx="2094">
                  <c:v>1.706</c:v>
                </c:pt>
                <c:pt idx="2095">
                  <c:v>1.7050000000000001</c:v>
                </c:pt>
                <c:pt idx="2096">
                  <c:v>1.704</c:v>
                </c:pt>
                <c:pt idx="2097">
                  <c:v>1.7030000000000001</c:v>
                </c:pt>
                <c:pt idx="2098">
                  <c:v>1.702</c:v>
                </c:pt>
                <c:pt idx="2099">
                  <c:v>1.7010000000000001</c:v>
                </c:pt>
                <c:pt idx="2100">
                  <c:v>1.7</c:v>
                </c:pt>
                <c:pt idx="2101">
                  <c:v>1.6990000000000001</c:v>
                </c:pt>
                <c:pt idx="2102">
                  <c:v>1.698</c:v>
                </c:pt>
                <c:pt idx="2103">
                  <c:v>1.6970000000000001</c:v>
                </c:pt>
                <c:pt idx="2104">
                  <c:v>1.696</c:v>
                </c:pt>
                <c:pt idx="2105">
                  <c:v>1.6950000000000001</c:v>
                </c:pt>
                <c:pt idx="2106">
                  <c:v>1.694</c:v>
                </c:pt>
                <c:pt idx="2107">
                  <c:v>1.6930000000000001</c:v>
                </c:pt>
                <c:pt idx="2108">
                  <c:v>1.6919999999999999</c:v>
                </c:pt>
                <c:pt idx="2109">
                  <c:v>1.6910000000000001</c:v>
                </c:pt>
                <c:pt idx="2110">
                  <c:v>1.69</c:v>
                </c:pt>
                <c:pt idx="2111">
                  <c:v>1.6890000000000001</c:v>
                </c:pt>
                <c:pt idx="2112">
                  <c:v>1.6879999999999999</c:v>
                </c:pt>
                <c:pt idx="2113">
                  <c:v>1.6870000000000001</c:v>
                </c:pt>
                <c:pt idx="2114">
                  <c:v>1.6859999999999999</c:v>
                </c:pt>
                <c:pt idx="2115">
                  <c:v>1.6850000000000001</c:v>
                </c:pt>
                <c:pt idx="2116">
                  <c:v>1.6839999999999999</c:v>
                </c:pt>
                <c:pt idx="2117">
                  <c:v>1.6830000000000001</c:v>
                </c:pt>
                <c:pt idx="2118">
                  <c:v>1.6819999999999999</c:v>
                </c:pt>
                <c:pt idx="2119">
                  <c:v>1.681</c:v>
                </c:pt>
                <c:pt idx="2120">
                  <c:v>1.68</c:v>
                </c:pt>
                <c:pt idx="2121">
                  <c:v>1.679</c:v>
                </c:pt>
                <c:pt idx="2122">
                  <c:v>1.6779999999999999</c:v>
                </c:pt>
                <c:pt idx="2123">
                  <c:v>1.677</c:v>
                </c:pt>
                <c:pt idx="2124">
                  <c:v>1.6759999999999999</c:v>
                </c:pt>
                <c:pt idx="2125">
                  <c:v>1.675</c:v>
                </c:pt>
                <c:pt idx="2126">
                  <c:v>1.6739999999999999</c:v>
                </c:pt>
                <c:pt idx="2127">
                  <c:v>1.673</c:v>
                </c:pt>
                <c:pt idx="2128">
                  <c:v>1.6719999999999999</c:v>
                </c:pt>
                <c:pt idx="2129">
                  <c:v>1.671</c:v>
                </c:pt>
                <c:pt idx="2130">
                  <c:v>1.67</c:v>
                </c:pt>
                <c:pt idx="2131">
                  <c:v>1.669</c:v>
                </c:pt>
                <c:pt idx="2132">
                  <c:v>1.6679999999999999</c:v>
                </c:pt>
                <c:pt idx="2133">
                  <c:v>1.667</c:v>
                </c:pt>
                <c:pt idx="2134">
                  <c:v>1.6659999999999999</c:v>
                </c:pt>
                <c:pt idx="2135">
                  <c:v>1.665</c:v>
                </c:pt>
                <c:pt idx="2136">
                  <c:v>1.6639999999999999</c:v>
                </c:pt>
                <c:pt idx="2137">
                  <c:v>1.663</c:v>
                </c:pt>
                <c:pt idx="2138">
                  <c:v>1.6619999999999999</c:v>
                </c:pt>
                <c:pt idx="2139">
                  <c:v>1.661</c:v>
                </c:pt>
                <c:pt idx="2140">
                  <c:v>1.66</c:v>
                </c:pt>
                <c:pt idx="2141">
                  <c:v>1.659</c:v>
                </c:pt>
                <c:pt idx="2142">
                  <c:v>1.6579999999999999</c:v>
                </c:pt>
                <c:pt idx="2143">
                  <c:v>1.657</c:v>
                </c:pt>
                <c:pt idx="2144">
                  <c:v>1.6559999999999999</c:v>
                </c:pt>
                <c:pt idx="2145">
                  <c:v>1.655</c:v>
                </c:pt>
                <c:pt idx="2146">
                  <c:v>1.6539999999999999</c:v>
                </c:pt>
                <c:pt idx="2147">
                  <c:v>1.653</c:v>
                </c:pt>
                <c:pt idx="2148">
                  <c:v>1.6519999999999999</c:v>
                </c:pt>
                <c:pt idx="2149">
                  <c:v>1.651</c:v>
                </c:pt>
                <c:pt idx="2150">
                  <c:v>1.65</c:v>
                </c:pt>
                <c:pt idx="2151">
                  <c:v>1.649</c:v>
                </c:pt>
                <c:pt idx="2152">
                  <c:v>1.6479999999999999</c:v>
                </c:pt>
                <c:pt idx="2153">
                  <c:v>1.647</c:v>
                </c:pt>
                <c:pt idx="2154">
                  <c:v>1.6459999999999999</c:v>
                </c:pt>
                <c:pt idx="2155">
                  <c:v>1.645</c:v>
                </c:pt>
                <c:pt idx="2156">
                  <c:v>1.6439999999999999</c:v>
                </c:pt>
                <c:pt idx="2157">
                  <c:v>1.643</c:v>
                </c:pt>
                <c:pt idx="2158">
                  <c:v>1.6419999999999999</c:v>
                </c:pt>
                <c:pt idx="2159">
                  <c:v>1.641</c:v>
                </c:pt>
                <c:pt idx="2160">
                  <c:v>1.64</c:v>
                </c:pt>
                <c:pt idx="2161">
                  <c:v>1.639</c:v>
                </c:pt>
                <c:pt idx="2162">
                  <c:v>1.6379999999999999</c:v>
                </c:pt>
                <c:pt idx="2163">
                  <c:v>1.637</c:v>
                </c:pt>
                <c:pt idx="2164">
                  <c:v>1.6359999999999999</c:v>
                </c:pt>
                <c:pt idx="2165">
                  <c:v>1.635</c:v>
                </c:pt>
                <c:pt idx="2166">
                  <c:v>1.6339999999999999</c:v>
                </c:pt>
                <c:pt idx="2167">
                  <c:v>1.633</c:v>
                </c:pt>
                <c:pt idx="2168">
                  <c:v>1.6319999999999999</c:v>
                </c:pt>
                <c:pt idx="2169">
                  <c:v>1.631</c:v>
                </c:pt>
                <c:pt idx="2170">
                  <c:v>1.63</c:v>
                </c:pt>
                <c:pt idx="2171">
                  <c:v>1.629</c:v>
                </c:pt>
                <c:pt idx="2172">
                  <c:v>1.6279999999999999</c:v>
                </c:pt>
                <c:pt idx="2173">
                  <c:v>1.627</c:v>
                </c:pt>
                <c:pt idx="2174">
                  <c:v>1.6259999999999999</c:v>
                </c:pt>
                <c:pt idx="2175">
                  <c:v>1.625</c:v>
                </c:pt>
                <c:pt idx="2176">
                  <c:v>1.6240000000000001</c:v>
                </c:pt>
                <c:pt idx="2177">
                  <c:v>1.623</c:v>
                </c:pt>
                <c:pt idx="2178">
                  <c:v>1.6220000000000001</c:v>
                </c:pt>
                <c:pt idx="2179">
                  <c:v>1.621</c:v>
                </c:pt>
                <c:pt idx="2180">
                  <c:v>1.62</c:v>
                </c:pt>
                <c:pt idx="2181">
                  <c:v>1.619</c:v>
                </c:pt>
                <c:pt idx="2182">
                  <c:v>1.6180000000000001</c:v>
                </c:pt>
                <c:pt idx="2183">
                  <c:v>1.617</c:v>
                </c:pt>
                <c:pt idx="2184">
                  <c:v>1.6160000000000001</c:v>
                </c:pt>
                <c:pt idx="2185">
                  <c:v>1.615</c:v>
                </c:pt>
                <c:pt idx="2186">
                  <c:v>1.6140000000000001</c:v>
                </c:pt>
                <c:pt idx="2187">
                  <c:v>1.613</c:v>
                </c:pt>
                <c:pt idx="2188">
                  <c:v>1.6120000000000001</c:v>
                </c:pt>
                <c:pt idx="2189">
                  <c:v>1.611</c:v>
                </c:pt>
                <c:pt idx="2190">
                  <c:v>1.61</c:v>
                </c:pt>
                <c:pt idx="2191">
                  <c:v>1.609</c:v>
                </c:pt>
                <c:pt idx="2192">
                  <c:v>1.6080000000000001</c:v>
                </c:pt>
                <c:pt idx="2193">
                  <c:v>1.607</c:v>
                </c:pt>
                <c:pt idx="2194">
                  <c:v>1.6060000000000001</c:v>
                </c:pt>
                <c:pt idx="2195">
                  <c:v>1.605</c:v>
                </c:pt>
                <c:pt idx="2196">
                  <c:v>1.6040000000000001</c:v>
                </c:pt>
                <c:pt idx="2197">
                  <c:v>1.603</c:v>
                </c:pt>
                <c:pt idx="2198">
                  <c:v>1.6020000000000001</c:v>
                </c:pt>
                <c:pt idx="2199">
                  <c:v>1.601</c:v>
                </c:pt>
                <c:pt idx="2200">
                  <c:v>1.6</c:v>
                </c:pt>
                <c:pt idx="2201">
                  <c:v>1.599</c:v>
                </c:pt>
                <c:pt idx="2202">
                  <c:v>1.5980000000000001</c:v>
                </c:pt>
                <c:pt idx="2203">
                  <c:v>1.597</c:v>
                </c:pt>
                <c:pt idx="2204">
                  <c:v>1.5960000000000001</c:v>
                </c:pt>
                <c:pt idx="2205">
                  <c:v>1.595</c:v>
                </c:pt>
                <c:pt idx="2206">
                  <c:v>1.5940000000000001</c:v>
                </c:pt>
                <c:pt idx="2207">
                  <c:v>1.593</c:v>
                </c:pt>
                <c:pt idx="2208">
                  <c:v>1.5920000000000001</c:v>
                </c:pt>
                <c:pt idx="2209">
                  <c:v>1.591</c:v>
                </c:pt>
                <c:pt idx="2210">
                  <c:v>1.59</c:v>
                </c:pt>
                <c:pt idx="2211">
                  <c:v>1.589</c:v>
                </c:pt>
                <c:pt idx="2212">
                  <c:v>1.5880000000000001</c:v>
                </c:pt>
                <c:pt idx="2213">
                  <c:v>1.587</c:v>
                </c:pt>
                <c:pt idx="2214">
                  <c:v>1.5860000000000001</c:v>
                </c:pt>
                <c:pt idx="2215">
                  <c:v>1.585</c:v>
                </c:pt>
                <c:pt idx="2216">
                  <c:v>1.5840000000000001</c:v>
                </c:pt>
                <c:pt idx="2217">
                  <c:v>1.583</c:v>
                </c:pt>
                <c:pt idx="2218">
                  <c:v>1.5820000000000001</c:v>
                </c:pt>
                <c:pt idx="2219">
                  <c:v>1.581</c:v>
                </c:pt>
                <c:pt idx="2220">
                  <c:v>1.58</c:v>
                </c:pt>
                <c:pt idx="2221">
                  <c:v>1.579</c:v>
                </c:pt>
                <c:pt idx="2222">
                  <c:v>1.5780000000000001</c:v>
                </c:pt>
                <c:pt idx="2223">
                  <c:v>1.577</c:v>
                </c:pt>
                <c:pt idx="2224">
                  <c:v>1.5760000000000001</c:v>
                </c:pt>
                <c:pt idx="2225">
                  <c:v>1.575</c:v>
                </c:pt>
                <c:pt idx="2226">
                  <c:v>1.5740000000000001</c:v>
                </c:pt>
                <c:pt idx="2227">
                  <c:v>1.573</c:v>
                </c:pt>
                <c:pt idx="2228">
                  <c:v>1.5720000000000001</c:v>
                </c:pt>
                <c:pt idx="2229">
                  <c:v>1.571</c:v>
                </c:pt>
                <c:pt idx="2230">
                  <c:v>1.57</c:v>
                </c:pt>
                <c:pt idx="2231">
                  <c:v>1.569</c:v>
                </c:pt>
                <c:pt idx="2232">
                  <c:v>1.5680000000000001</c:v>
                </c:pt>
                <c:pt idx="2233">
                  <c:v>1.5669999999999999</c:v>
                </c:pt>
                <c:pt idx="2234">
                  <c:v>1.5660000000000001</c:v>
                </c:pt>
                <c:pt idx="2235">
                  <c:v>1.5649999999999999</c:v>
                </c:pt>
                <c:pt idx="2236">
                  <c:v>1.5640000000000001</c:v>
                </c:pt>
                <c:pt idx="2237">
                  <c:v>1.5629999999999999</c:v>
                </c:pt>
                <c:pt idx="2238">
                  <c:v>1.5620000000000001</c:v>
                </c:pt>
                <c:pt idx="2239">
                  <c:v>1.5609999999999999</c:v>
                </c:pt>
                <c:pt idx="2240">
                  <c:v>1.56</c:v>
                </c:pt>
                <c:pt idx="2241">
                  <c:v>1.5589999999999999</c:v>
                </c:pt>
                <c:pt idx="2242">
                  <c:v>1.5580000000000001</c:v>
                </c:pt>
                <c:pt idx="2243">
                  <c:v>1.5569999999999999</c:v>
                </c:pt>
                <c:pt idx="2244">
                  <c:v>1.556</c:v>
                </c:pt>
                <c:pt idx="2245">
                  <c:v>1.5549999999999999</c:v>
                </c:pt>
                <c:pt idx="2246">
                  <c:v>1.554</c:v>
                </c:pt>
                <c:pt idx="2247">
                  <c:v>1.5529999999999999</c:v>
                </c:pt>
                <c:pt idx="2248">
                  <c:v>1.552</c:v>
                </c:pt>
                <c:pt idx="2249">
                  <c:v>1.5509999999999999</c:v>
                </c:pt>
                <c:pt idx="2250">
                  <c:v>1.55</c:v>
                </c:pt>
                <c:pt idx="2251">
                  <c:v>1.5489999999999999</c:v>
                </c:pt>
                <c:pt idx="2252">
                  <c:v>1.548</c:v>
                </c:pt>
                <c:pt idx="2253">
                  <c:v>1.5469999999999999</c:v>
                </c:pt>
                <c:pt idx="2254">
                  <c:v>1.546</c:v>
                </c:pt>
                <c:pt idx="2255">
                  <c:v>1.5449999999999999</c:v>
                </c:pt>
                <c:pt idx="2256">
                  <c:v>1.544</c:v>
                </c:pt>
                <c:pt idx="2257">
                  <c:v>1.5429999999999999</c:v>
                </c:pt>
                <c:pt idx="2258">
                  <c:v>1.542</c:v>
                </c:pt>
                <c:pt idx="2259">
                  <c:v>1.5409999999999999</c:v>
                </c:pt>
                <c:pt idx="2260">
                  <c:v>1.54</c:v>
                </c:pt>
                <c:pt idx="2261">
                  <c:v>1.5389999999999999</c:v>
                </c:pt>
                <c:pt idx="2262">
                  <c:v>1.538</c:v>
                </c:pt>
                <c:pt idx="2263">
                  <c:v>1.5369999999999999</c:v>
                </c:pt>
                <c:pt idx="2264">
                  <c:v>1.536</c:v>
                </c:pt>
                <c:pt idx="2265">
                  <c:v>1.5349999999999999</c:v>
                </c:pt>
                <c:pt idx="2266">
                  <c:v>1.534</c:v>
                </c:pt>
                <c:pt idx="2267">
                  <c:v>1.5329999999999999</c:v>
                </c:pt>
                <c:pt idx="2268">
                  <c:v>1.532</c:v>
                </c:pt>
                <c:pt idx="2269">
                  <c:v>1.5309999999999999</c:v>
                </c:pt>
                <c:pt idx="2270">
                  <c:v>1.53</c:v>
                </c:pt>
                <c:pt idx="2271">
                  <c:v>1.5289999999999999</c:v>
                </c:pt>
                <c:pt idx="2272">
                  <c:v>1.528</c:v>
                </c:pt>
                <c:pt idx="2273">
                  <c:v>1.5269999999999999</c:v>
                </c:pt>
                <c:pt idx="2274">
                  <c:v>1.526</c:v>
                </c:pt>
                <c:pt idx="2275">
                  <c:v>1.5249999999999999</c:v>
                </c:pt>
                <c:pt idx="2276">
                  <c:v>1.524</c:v>
                </c:pt>
                <c:pt idx="2277">
                  <c:v>1.5229999999999999</c:v>
                </c:pt>
                <c:pt idx="2278">
                  <c:v>1.522</c:v>
                </c:pt>
                <c:pt idx="2279">
                  <c:v>1.5209999999999999</c:v>
                </c:pt>
                <c:pt idx="2280">
                  <c:v>1.52</c:v>
                </c:pt>
                <c:pt idx="2281">
                  <c:v>1.5189999999999999</c:v>
                </c:pt>
                <c:pt idx="2282">
                  <c:v>1.518</c:v>
                </c:pt>
                <c:pt idx="2283">
                  <c:v>1.5169999999999999</c:v>
                </c:pt>
                <c:pt idx="2284">
                  <c:v>1.516</c:v>
                </c:pt>
                <c:pt idx="2285">
                  <c:v>1.5149999999999999</c:v>
                </c:pt>
                <c:pt idx="2286">
                  <c:v>1.514</c:v>
                </c:pt>
                <c:pt idx="2287">
                  <c:v>1.5129999999999999</c:v>
                </c:pt>
                <c:pt idx="2288">
                  <c:v>1.512</c:v>
                </c:pt>
                <c:pt idx="2289">
                  <c:v>1.5109999999999999</c:v>
                </c:pt>
                <c:pt idx="2290">
                  <c:v>1.51</c:v>
                </c:pt>
                <c:pt idx="2291">
                  <c:v>1.5089999999999999</c:v>
                </c:pt>
                <c:pt idx="2292">
                  <c:v>1.508</c:v>
                </c:pt>
                <c:pt idx="2293">
                  <c:v>1.5069999999999999</c:v>
                </c:pt>
                <c:pt idx="2294">
                  <c:v>1.506</c:v>
                </c:pt>
                <c:pt idx="2295">
                  <c:v>1.5049999999999999</c:v>
                </c:pt>
                <c:pt idx="2296">
                  <c:v>1.504</c:v>
                </c:pt>
                <c:pt idx="2297">
                  <c:v>1.5029999999999999</c:v>
                </c:pt>
                <c:pt idx="2298">
                  <c:v>1.502</c:v>
                </c:pt>
                <c:pt idx="2299">
                  <c:v>1.5009999999999999</c:v>
                </c:pt>
                <c:pt idx="2300">
                  <c:v>1.5</c:v>
                </c:pt>
                <c:pt idx="2301">
                  <c:v>1.4990000000000001</c:v>
                </c:pt>
                <c:pt idx="2302">
                  <c:v>1.498</c:v>
                </c:pt>
                <c:pt idx="2303">
                  <c:v>1.4970000000000001</c:v>
                </c:pt>
                <c:pt idx="2304">
                  <c:v>1.496</c:v>
                </c:pt>
                <c:pt idx="2305">
                  <c:v>1.4950000000000001</c:v>
                </c:pt>
                <c:pt idx="2306">
                  <c:v>1.494</c:v>
                </c:pt>
                <c:pt idx="2307">
                  <c:v>1.4930000000000001</c:v>
                </c:pt>
                <c:pt idx="2308">
                  <c:v>1.492</c:v>
                </c:pt>
                <c:pt idx="2309">
                  <c:v>1.4910000000000001</c:v>
                </c:pt>
                <c:pt idx="2310">
                  <c:v>1.49</c:v>
                </c:pt>
                <c:pt idx="2311">
                  <c:v>1.4890000000000001</c:v>
                </c:pt>
                <c:pt idx="2312">
                  <c:v>1.488</c:v>
                </c:pt>
                <c:pt idx="2313">
                  <c:v>1.4870000000000001</c:v>
                </c:pt>
                <c:pt idx="2314">
                  <c:v>1.486</c:v>
                </c:pt>
                <c:pt idx="2315">
                  <c:v>1.4850000000000001</c:v>
                </c:pt>
                <c:pt idx="2316">
                  <c:v>1.484</c:v>
                </c:pt>
                <c:pt idx="2317">
                  <c:v>1.4830000000000001</c:v>
                </c:pt>
                <c:pt idx="2318">
                  <c:v>1.482</c:v>
                </c:pt>
                <c:pt idx="2319">
                  <c:v>1.4810000000000001</c:v>
                </c:pt>
                <c:pt idx="2320">
                  <c:v>1.48</c:v>
                </c:pt>
                <c:pt idx="2321">
                  <c:v>1.4790000000000001</c:v>
                </c:pt>
                <c:pt idx="2322">
                  <c:v>1.478</c:v>
                </c:pt>
                <c:pt idx="2323">
                  <c:v>1.4770000000000001</c:v>
                </c:pt>
                <c:pt idx="2324">
                  <c:v>1.476</c:v>
                </c:pt>
                <c:pt idx="2325">
                  <c:v>1.4750000000000001</c:v>
                </c:pt>
                <c:pt idx="2326">
                  <c:v>1.474</c:v>
                </c:pt>
                <c:pt idx="2327">
                  <c:v>1.4730000000000001</c:v>
                </c:pt>
                <c:pt idx="2328">
                  <c:v>1.472</c:v>
                </c:pt>
                <c:pt idx="2329">
                  <c:v>1.4710000000000001</c:v>
                </c:pt>
                <c:pt idx="2330">
                  <c:v>1.47</c:v>
                </c:pt>
                <c:pt idx="2331">
                  <c:v>1.4690000000000001</c:v>
                </c:pt>
                <c:pt idx="2332">
                  <c:v>1.468</c:v>
                </c:pt>
                <c:pt idx="2333">
                  <c:v>1.4670000000000001</c:v>
                </c:pt>
                <c:pt idx="2334">
                  <c:v>1.466</c:v>
                </c:pt>
                <c:pt idx="2335">
                  <c:v>1.4650000000000001</c:v>
                </c:pt>
                <c:pt idx="2336">
                  <c:v>1.464</c:v>
                </c:pt>
                <c:pt idx="2337">
                  <c:v>1.4630000000000001</c:v>
                </c:pt>
                <c:pt idx="2338">
                  <c:v>1.462</c:v>
                </c:pt>
                <c:pt idx="2339">
                  <c:v>1.4610000000000001</c:v>
                </c:pt>
                <c:pt idx="2340">
                  <c:v>1.46</c:v>
                </c:pt>
                <c:pt idx="2341">
                  <c:v>1.4590000000000001</c:v>
                </c:pt>
                <c:pt idx="2342">
                  <c:v>1.458</c:v>
                </c:pt>
                <c:pt idx="2343">
                  <c:v>1.4570000000000001</c:v>
                </c:pt>
                <c:pt idx="2344">
                  <c:v>1.456</c:v>
                </c:pt>
                <c:pt idx="2345">
                  <c:v>1.4550000000000001</c:v>
                </c:pt>
                <c:pt idx="2346">
                  <c:v>1.454</c:v>
                </c:pt>
                <c:pt idx="2347">
                  <c:v>1.4530000000000001</c:v>
                </c:pt>
                <c:pt idx="2348">
                  <c:v>1.452</c:v>
                </c:pt>
                <c:pt idx="2349">
                  <c:v>1.4510000000000001</c:v>
                </c:pt>
                <c:pt idx="2350">
                  <c:v>1.45</c:v>
                </c:pt>
                <c:pt idx="2351">
                  <c:v>1.4490000000000001</c:v>
                </c:pt>
                <c:pt idx="2352">
                  <c:v>1.448</c:v>
                </c:pt>
                <c:pt idx="2353">
                  <c:v>1.4470000000000001</c:v>
                </c:pt>
                <c:pt idx="2354">
                  <c:v>1.446</c:v>
                </c:pt>
                <c:pt idx="2355">
                  <c:v>1.4450000000000001</c:v>
                </c:pt>
                <c:pt idx="2356">
                  <c:v>1.444</c:v>
                </c:pt>
                <c:pt idx="2357">
                  <c:v>1.4430000000000001</c:v>
                </c:pt>
                <c:pt idx="2358">
                  <c:v>1.4419999999999999</c:v>
                </c:pt>
                <c:pt idx="2359">
                  <c:v>1.4410000000000001</c:v>
                </c:pt>
                <c:pt idx="2360">
                  <c:v>1.44</c:v>
                </c:pt>
                <c:pt idx="2361">
                  <c:v>1.4390000000000001</c:v>
                </c:pt>
                <c:pt idx="2362">
                  <c:v>1.4379999999999999</c:v>
                </c:pt>
                <c:pt idx="2363">
                  <c:v>1.4370000000000001</c:v>
                </c:pt>
                <c:pt idx="2364">
                  <c:v>1.4359999999999999</c:v>
                </c:pt>
                <c:pt idx="2365">
                  <c:v>1.4350000000000001</c:v>
                </c:pt>
                <c:pt idx="2366">
                  <c:v>1.4339999999999999</c:v>
                </c:pt>
                <c:pt idx="2367">
                  <c:v>1.4330000000000001</c:v>
                </c:pt>
                <c:pt idx="2368">
                  <c:v>1.4319999999999999</c:v>
                </c:pt>
                <c:pt idx="2369">
                  <c:v>1.431</c:v>
                </c:pt>
                <c:pt idx="2370">
                  <c:v>1.43</c:v>
                </c:pt>
                <c:pt idx="2371">
                  <c:v>1.429</c:v>
                </c:pt>
                <c:pt idx="2372">
                  <c:v>1.4279999999999999</c:v>
                </c:pt>
                <c:pt idx="2373">
                  <c:v>1.427</c:v>
                </c:pt>
                <c:pt idx="2374">
                  <c:v>1.4259999999999999</c:v>
                </c:pt>
                <c:pt idx="2375">
                  <c:v>1.425</c:v>
                </c:pt>
                <c:pt idx="2376">
                  <c:v>1.4239999999999999</c:v>
                </c:pt>
                <c:pt idx="2377">
                  <c:v>1.423</c:v>
                </c:pt>
                <c:pt idx="2378">
                  <c:v>1.4219999999999999</c:v>
                </c:pt>
                <c:pt idx="2379">
                  <c:v>1.421</c:v>
                </c:pt>
                <c:pt idx="2380">
                  <c:v>1.42</c:v>
                </c:pt>
                <c:pt idx="2381">
                  <c:v>1.419</c:v>
                </c:pt>
                <c:pt idx="2382">
                  <c:v>1.4179999999999999</c:v>
                </c:pt>
                <c:pt idx="2383">
                  <c:v>1.417</c:v>
                </c:pt>
                <c:pt idx="2384">
                  <c:v>1.4159999999999999</c:v>
                </c:pt>
                <c:pt idx="2385">
                  <c:v>1.415</c:v>
                </c:pt>
                <c:pt idx="2386">
                  <c:v>1.4139999999999999</c:v>
                </c:pt>
                <c:pt idx="2387">
                  <c:v>1.413</c:v>
                </c:pt>
                <c:pt idx="2388">
                  <c:v>1.4119999999999999</c:v>
                </c:pt>
                <c:pt idx="2389">
                  <c:v>1.411</c:v>
                </c:pt>
                <c:pt idx="2390">
                  <c:v>1.41</c:v>
                </c:pt>
                <c:pt idx="2391">
                  <c:v>1.409</c:v>
                </c:pt>
                <c:pt idx="2392">
                  <c:v>1.4079999999999999</c:v>
                </c:pt>
                <c:pt idx="2393">
                  <c:v>1.407</c:v>
                </c:pt>
                <c:pt idx="2394">
                  <c:v>1.4059999999999999</c:v>
                </c:pt>
                <c:pt idx="2395">
                  <c:v>1.405</c:v>
                </c:pt>
                <c:pt idx="2396">
                  <c:v>1.4039999999999999</c:v>
                </c:pt>
                <c:pt idx="2397">
                  <c:v>1.403</c:v>
                </c:pt>
                <c:pt idx="2398">
                  <c:v>1.4019999999999999</c:v>
                </c:pt>
                <c:pt idx="2399">
                  <c:v>1.401</c:v>
                </c:pt>
                <c:pt idx="2400">
                  <c:v>1.4</c:v>
                </c:pt>
                <c:pt idx="2401">
                  <c:v>1.399</c:v>
                </c:pt>
                <c:pt idx="2402">
                  <c:v>1.3979999999999999</c:v>
                </c:pt>
                <c:pt idx="2403">
                  <c:v>1.397</c:v>
                </c:pt>
                <c:pt idx="2404">
                  <c:v>1.3959999999999999</c:v>
                </c:pt>
                <c:pt idx="2405">
                  <c:v>1.395</c:v>
                </c:pt>
                <c:pt idx="2406">
                  <c:v>1.3939999999999999</c:v>
                </c:pt>
                <c:pt idx="2407">
                  <c:v>1.393</c:v>
                </c:pt>
                <c:pt idx="2408">
                  <c:v>1.3919999999999999</c:v>
                </c:pt>
                <c:pt idx="2409">
                  <c:v>1.391</c:v>
                </c:pt>
                <c:pt idx="2410">
                  <c:v>1.39</c:v>
                </c:pt>
                <c:pt idx="2411">
                  <c:v>1.389</c:v>
                </c:pt>
                <c:pt idx="2412">
                  <c:v>1.3879999999999999</c:v>
                </c:pt>
                <c:pt idx="2413">
                  <c:v>1.387</c:v>
                </c:pt>
                <c:pt idx="2414">
                  <c:v>1.3859999999999999</c:v>
                </c:pt>
                <c:pt idx="2415">
                  <c:v>1.385</c:v>
                </c:pt>
                <c:pt idx="2416">
                  <c:v>1.3839999999999999</c:v>
                </c:pt>
                <c:pt idx="2417">
                  <c:v>1.383</c:v>
                </c:pt>
                <c:pt idx="2418">
                  <c:v>1.3819999999999999</c:v>
                </c:pt>
                <c:pt idx="2419">
                  <c:v>1.381</c:v>
                </c:pt>
                <c:pt idx="2420">
                  <c:v>1.38</c:v>
                </c:pt>
                <c:pt idx="2421">
                  <c:v>1.379</c:v>
                </c:pt>
                <c:pt idx="2422">
                  <c:v>1.3779999999999999</c:v>
                </c:pt>
                <c:pt idx="2423">
                  <c:v>1.377</c:v>
                </c:pt>
                <c:pt idx="2424">
                  <c:v>1.3759999999999999</c:v>
                </c:pt>
                <c:pt idx="2425">
                  <c:v>1.375</c:v>
                </c:pt>
                <c:pt idx="2426">
                  <c:v>1.3740000000000001</c:v>
                </c:pt>
                <c:pt idx="2427">
                  <c:v>1.373</c:v>
                </c:pt>
                <c:pt idx="2428">
                  <c:v>1.3720000000000001</c:v>
                </c:pt>
                <c:pt idx="2429">
                  <c:v>1.371</c:v>
                </c:pt>
                <c:pt idx="2430">
                  <c:v>1.37</c:v>
                </c:pt>
                <c:pt idx="2431">
                  <c:v>1.369</c:v>
                </c:pt>
                <c:pt idx="2432">
                  <c:v>1.3680000000000001</c:v>
                </c:pt>
                <c:pt idx="2433">
                  <c:v>1.367</c:v>
                </c:pt>
                <c:pt idx="2434">
                  <c:v>1.3660000000000001</c:v>
                </c:pt>
                <c:pt idx="2435">
                  <c:v>1.365</c:v>
                </c:pt>
                <c:pt idx="2436">
                  <c:v>1.3640000000000001</c:v>
                </c:pt>
                <c:pt idx="2437">
                  <c:v>1.363</c:v>
                </c:pt>
                <c:pt idx="2438">
                  <c:v>1.3620000000000001</c:v>
                </c:pt>
                <c:pt idx="2439">
                  <c:v>1.361</c:v>
                </c:pt>
                <c:pt idx="2440">
                  <c:v>1.36</c:v>
                </c:pt>
                <c:pt idx="2441">
                  <c:v>1.359</c:v>
                </c:pt>
                <c:pt idx="2442">
                  <c:v>1.3580000000000001</c:v>
                </c:pt>
                <c:pt idx="2443">
                  <c:v>1.357</c:v>
                </c:pt>
                <c:pt idx="2444">
                  <c:v>1.3560000000000001</c:v>
                </c:pt>
                <c:pt idx="2445">
                  <c:v>1.355</c:v>
                </c:pt>
                <c:pt idx="2446">
                  <c:v>1.3540000000000001</c:v>
                </c:pt>
                <c:pt idx="2447">
                  <c:v>1.353</c:v>
                </c:pt>
                <c:pt idx="2448">
                  <c:v>1.3520000000000001</c:v>
                </c:pt>
                <c:pt idx="2449">
                  <c:v>1.351</c:v>
                </c:pt>
                <c:pt idx="2450">
                  <c:v>1.35</c:v>
                </c:pt>
                <c:pt idx="2451">
                  <c:v>1.349</c:v>
                </c:pt>
                <c:pt idx="2452">
                  <c:v>1.3480000000000001</c:v>
                </c:pt>
                <c:pt idx="2453">
                  <c:v>1.347</c:v>
                </c:pt>
                <c:pt idx="2454">
                  <c:v>1.3460000000000001</c:v>
                </c:pt>
                <c:pt idx="2455">
                  <c:v>1.345</c:v>
                </c:pt>
                <c:pt idx="2456">
                  <c:v>1.3440000000000001</c:v>
                </c:pt>
                <c:pt idx="2457">
                  <c:v>1.343</c:v>
                </c:pt>
                <c:pt idx="2458">
                  <c:v>1.3420000000000001</c:v>
                </c:pt>
                <c:pt idx="2459">
                  <c:v>1.341</c:v>
                </c:pt>
                <c:pt idx="2460">
                  <c:v>1.34</c:v>
                </c:pt>
                <c:pt idx="2461">
                  <c:v>1.339</c:v>
                </c:pt>
                <c:pt idx="2462">
                  <c:v>1.3380000000000001</c:v>
                </c:pt>
                <c:pt idx="2463">
                  <c:v>1.337</c:v>
                </c:pt>
                <c:pt idx="2464">
                  <c:v>1.3360000000000001</c:v>
                </c:pt>
                <c:pt idx="2465">
                  <c:v>1.335</c:v>
                </c:pt>
                <c:pt idx="2466">
                  <c:v>1.3340000000000001</c:v>
                </c:pt>
                <c:pt idx="2467">
                  <c:v>1.333</c:v>
                </c:pt>
                <c:pt idx="2468">
                  <c:v>1.3320000000000001</c:v>
                </c:pt>
                <c:pt idx="2469">
                  <c:v>1.331</c:v>
                </c:pt>
                <c:pt idx="2470">
                  <c:v>1.33</c:v>
                </c:pt>
                <c:pt idx="2471">
                  <c:v>1.329</c:v>
                </c:pt>
                <c:pt idx="2472">
                  <c:v>1.3280000000000001</c:v>
                </c:pt>
                <c:pt idx="2473">
                  <c:v>1.327</c:v>
                </c:pt>
                <c:pt idx="2474">
                  <c:v>1.3260000000000001</c:v>
                </c:pt>
                <c:pt idx="2475">
                  <c:v>1.325</c:v>
                </c:pt>
                <c:pt idx="2476">
                  <c:v>1.3240000000000001</c:v>
                </c:pt>
                <c:pt idx="2477">
                  <c:v>1.323</c:v>
                </c:pt>
                <c:pt idx="2478">
                  <c:v>1.3220000000000001</c:v>
                </c:pt>
                <c:pt idx="2479">
                  <c:v>1.321</c:v>
                </c:pt>
                <c:pt idx="2480">
                  <c:v>1.32</c:v>
                </c:pt>
                <c:pt idx="2481">
                  <c:v>1.319</c:v>
                </c:pt>
                <c:pt idx="2482">
                  <c:v>1.3180000000000001</c:v>
                </c:pt>
                <c:pt idx="2483">
                  <c:v>1.3169999999999999</c:v>
                </c:pt>
                <c:pt idx="2484">
                  <c:v>1.3160000000000001</c:v>
                </c:pt>
                <c:pt idx="2485">
                  <c:v>1.3149999999999999</c:v>
                </c:pt>
                <c:pt idx="2486">
                  <c:v>1.3140000000000001</c:v>
                </c:pt>
                <c:pt idx="2487">
                  <c:v>1.3129999999999999</c:v>
                </c:pt>
                <c:pt idx="2488">
                  <c:v>1.3120000000000001</c:v>
                </c:pt>
                <c:pt idx="2489">
                  <c:v>1.3109999999999999</c:v>
                </c:pt>
                <c:pt idx="2490">
                  <c:v>1.31</c:v>
                </c:pt>
                <c:pt idx="2491">
                  <c:v>1.3089999999999999</c:v>
                </c:pt>
                <c:pt idx="2492">
                  <c:v>1.3080000000000001</c:v>
                </c:pt>
                <c:pt idx="2493">
                  <c:v>1.3069999999999999</c:v>
                </c:pt>
                <c:pt idx="2494">
                  <c:v>1.306</c:v>
                </c:pt>
                <c:pt idx="2495">
                  <c:v>1.3049999999999999</c:v>
                </c:pt>
                <c:pt idx="2496">
                  <c:v>1.304</c:v>
                </c:pt>
                <c:pt idx="2497">
                  <c:v>1.3029999999999999</c:v>
                </c:pt>
                <c:pt idx="2498">
                  <c:v>1.302</c:v>
                </c:pt>
                <c:pt idx="2499">
                  <c:v>1.3009999999999999</c:v>
                </c:pt>
                <c:pt idx="2500">
                  <c:v>1.3</c:v>
                </c:pt>
                <c:pt idx="2501">
                  <c:v>1.2989999999999999</c:v>
                </c:pt>
                <c:pt idx="2502">
                  <c:v>1.298</c:v>
                </c:pt>
                <c:pt idx="2503">
                  <c:v>1.2969999999999999</c:v>
                </c:pt>
                <c:pt idx="2504">
                  <c:v>1.296</c:v>
                </c:pt>
                <c:pt idx="2505">
                  <c:v>1.2949999999999999</c:v>
                </c:pt>
                <c:pt idx="2506">
                  <c:v>1.294</c:v>
                </c:pt>
                <c:pt idx="2507">
                  <c:v>1.2929999999999999</c:v>
                </c:pt>
                <c:pt idx="2508">
                  <c:v>1.292</c:v>
                </c:pt>
                <c:pt idx="2509">
                  <c:v>1.2909999999999999</c:v>
                </c:pt>
                <c:pt idx="2510">
                  <c:v>1.29</c:v>
                </c:pt>
                <c:pt idx="2511">
                  <c:v>1.2889999999999999</c:v>
                </c:pt>
                <c:pt idx="2512">
                  <c:v>1.288</c:v>
                </c:pt>
                <c:pt idx="2513">
                  <c:v>1.2869999999999999</c:v>
                </c:pt>
                <c:pt idx="2514">
                  <c:v>1.286</c:v>
                </c:pt>
                <c:pt idx="2515">
                  <c:v>1.2849999999999999</c:v>
                </c:pt>
                <c:pt idx="2516">
                  <c:v>1.284</c:v>
                </c:pt>
                <c:pt idx="2517">
                  <c:v>1.2829999999999999</c:v>
                </c:pt>
                <c:pt idx="2518">
                  <c:v>1.282</c:v>
                </c:pt>
                <c:pt idx="2519">
                  <c:v>1.2809999999999999</c:v>
                </c:pt>
                <c:pt idx="2520">
                  <c:v>1.28</c:v>
                </c:pt>
                <c:pt idx="2521">
                  <c:v>1.2789999999999999</c:v>
                </c:pt>
                <c:pt idx="2522">
                  <c:v>1.278</c:v>
                </c:pt>
                <c:pt idx="2523">
                  <c:v>1.2769999999999999</c:v>
                </c:pt>
                <c:pt idx="2524">
                  <c:v>1.276</c:v>
                </c:pt>
                <c:pt idx="2525">
                  <c:v>1.2749999999999999</c:v>
                </c:pt>
                <c:pt idx="2526">
                  <c:v>1.274</c:v>
                </c:pt>
                <c:pt idx="2527">
                  <c:v>1.2729999999999999</c:v>
                </c:pt>
                <c:pt idx="2528">
                  <c:v>1.272</c:v>
                </c:pt>
                <c:pt idx="2529">
                  <c:v>1.2709999999999999</c:v>
                </c:pt>
                <c:pt idx="2530">
                  <c:v>1.27</c:v>
                </c:pt>
                <c:pt idx="2531">
                  <c:v>1.2689999999999999</c:v>
                </c:pt>
                <c:pt idx="2532">
                  <c:v>1.268</c:v>
                </c:pt>
                <c:pt idx="2533">
                  <c:v>1.2669999999999999</c:v>
                </c:pt>
                <c:pt idx="2534">
                  <c:v>1.266</c:v>
                </c:pt>
                <c:pt idx="2535">
                  <c:v>1.2649999999999999</c:v>
                </c:pt>
                <c:pt idx="2536">
                  <c:v>1.264</c:v>
                </c:pt>
                <c:pt idx="2537">
                  <c:v>1.2629999999999999</c:v>
                </c:pt>
                <c:pt idx="2538">
                  <c:v>1.262</c:v>
                </c:pt>
                <c:pt idx="2539">
                  <c:v>1.2609999999999999</c:v>
                </c:pt>
                <c:pt idx="2540">
                  <c:v>1.26</c:v>
                </c:pt>
                <c:pt idx="2541">
                  <c:v>1.2589999999999999</c:v>
                </c:pt>
                <c:pt idx="2542">
                  <c:v>1.258</c:v>
                </c:pt>
                <c:pt idx="2543">
                  <c:v>1.2569999999999999</c:v>
                </c:pt>
                <c:pt idx="2544">
                  <c:v>1.256</c:v>
                </c:pt>
                <c:pt idx="2545">
                  <c:v>1.2549999999999999</c:v>
                </c:pt>
                <c:pt idx="2546">
                  <c:v>1.254</c:v>
                </c:pt>
                <c:pt idx="2547">
                  <c:v>1.2529999999999999</c:v>
                </c:pt>
                <c:pt idx="2548">
                  <c:v>1.252</c:v>
                </c:pt>
                <c:pt idx="2549">
                  <c:v>1.2509999999999999</c:v>
                </c:pt>
                <c:pt idx="2550">
                  <c:v>1.25</c:v>
                </c:pt>
                <c:pt idx="2551">
                  <c:v>1.2490000000000001</c:v>
                </c:pt>
                <c:pt idx="2552">
                  <c:v>1.248</c:v>
                </c:pt>
                <c:pt idx="2553">
                  <c:v>1.2470000000000001</c:v>
                </c:pt>
                <c:pt idx="2554">
                  <c:v>1.246</c:v>
                </c:pt>
                <c:pt idx="2555">
                  <c:v>1.2450000000000001</c:v>
                </c:pt>
                <c:pt idx="2556">
                  <c:v>1.244</c:v>
                </c:pt>
                <c:pt idx="2557">
                  <c:v>1.2430000000000001</c:v>
                </c:pt>
                <c:pt idx="2558">
                  <c:v>1.242</c:v>
                </c:pt>
                <c:pt idx="2559">
                  <c:v>1.2410000000000001</c:v>
                </c:pt>
                <c:pt idx="2560">
                  <c:v>1.24</c:v>
                </c:pt>
                <c:pt idx="2561">
                  <c:v>1.2390000000000001</c:v>
                </c:pt>
                <c:pt idx="2562">
                  <c:v>1.238</c:v>
                </c:pt>
                <c:pt idx="2563">
                  <c:v>1.2370000000000001</c:v>
                </c:pt>
                <c:pt idx="2564">
                  <c:v>1.236</c:v>
                </c:pt>
                <c:pt idx="2565">
                  <c:v>1.2350000000000001</c:v>
                </c:pt>
                <c:pt idx="2566">
                  <c:v>1.234</c:v>
                </c:pt>
                <c:pt idx="2567">
                  <c:v>1.2330000000000001</c:v>
                </c:pt>
                <c:pt idx="2568">
                  <c:v>1.232</c:v>
                </c:pt>
                <c:pt idx="2569">
                  <c:v>1.2310000000000001</c:v>
                </c:pt>
                <c:pt idx="2570">
                  <c:v>1.23</c:v>
                </c:pt>
                <c:pt idx="2571">
                  <c:v>1.2290000000000001</c:v>
                </c:pt>
                <c:pt idx="2572">
                  <c:v>1.228</c:v>
                </c:pt>
                <c:pt idx="2573">
                  <c:v>1.2270000000000001</c:v>
                </c:pt>
                <c:pt idx="2574">
                  <c:v>1.226</c:v>
                </c:pt>
                <c:pt idx="2575">
                  <c:v>1.2250000000000001</c:v>
                </c:pt>
                <c:pt idx="2576">
                  <c:v>1.224</c:v>
                </c:pt>
                <c:pt idx="2577">
                  <c:v>1.2230000000000001</c:v>
                </c:pt>
                <c:pt idx="2578">
                  <c:v>1.222</c:v>
                </c:pt>
                <c:pt idx="2579">
                  <c:v>1.2210000000000001</c:v>
                </c:pt>
                <c:pt idx="2580">
                  <c:v>1.22</c:v>
                </c:pt>
                <c:pt idx="2581">
                  <c:v>1.2190000000000001</c:v>
                </c:pt>
                <c:pt idx="2582">
                  <c:v>1.218</c:v>
                </c:pt>
                <c:pt idx="2583">
                  <c:v>1.2170000000000001</c:v>
                </c:pt>
                <c:pt idx="2584">
                  <c:v>1.216</c:v>
                </c:pt>
                <c:pt idx="2585">
                  <c:v>1.2150000000000001</c:v>
                </c:pt>
                <c:pt idx="2586">
                  <c:v>1.214</c:v>
                </c:pt>
                <c:pt idx="2587">
                  <c:v>1.2130000000000001</c:v>
                </c:pt>
                <c:pt idx="2588">
                  <c:v>1.212</c:v>
                </c:pt>
                <c:pt idx="2589">
                  <c:v>1.2110000000000001</c:v>
                </c:pt>
                <c:pt idx="2590">
                  <c:v>1.21</c:v>
                </c:pt>
                <c:pt idx="2591">
                  <c:v>1.2090000000000001</c:v>
                </c:pt>
                <c:pt idx="2592">
                  <c:v>1.208</c:v>
                </c:pt>
                <c:pt idx="2593">
                  <c:v>1.2070000000000001</c:v>
                </c:pt>
                <c:pt idx="2594">
                  <c:v>1.206</c:v>
                </c:pt>
                <c:pt idx="2595">
                  <c:v>1.2050000000000001</c:v>
                </c:pt>
                <c:pt idx="2596">
                  <c:v>1.204</c:v>
                </c:pt>
                <c:pt idx="2597">
                  <c:v>1.2030000000000001</c:v>
                </c:pt>
                <c:pt idx="2598">
                  <c:v>1.202</c:v>
                </c:pt>
                <c:pt idx="2599">
                  <c:v>1.2010000000000001</c:v>
                </c:pt>
                <c:pt idx="2600">
                  <c:v>1.2</c:v>
                </c:pt>
                <c:pt idx="2601">
                  <c:v>1.1990000000000001</c:v>
                </c:pt>
                <c:pt idx="2602">
                  <c:v>1.198</c:v>
                </c:pt>
                <c:pt idx="2603">
                  <c:v>1.1970000000000001</c:v>
                </c:pt>
                <c:pt idx="2604">
                  <c:v>1.196</c:v>
                </c:pt>
                <c:pt idx="2605">
                  <c:v>1.1950000000000001</c:v>
                </c:pt>
                <c:pt idx="2606">
                  <c:v>1.194</c:v>
                </c:pt>
                <c:pt idx="2607">
                  <c:v>1.1930000000000001</c:v>
                </c:pt>
                <c:pt idx="2608">
                  <c:v>1.1919999999999999</c:v>
                </c:pt>
                <c:pt idx="2609">
                  <c:v>1.1910000000000001</c:v>
                </c:pt>
                <c:pt idx="2610">
                  <c:v>1.19</c:v>
                </c:pt>
                <c:pt idx="2611">
                  <c:v>1.1890000000000001</c:v>
                </c:pt>
                <c:pt idx="2612">
                  <c:v>1.1879999999999999</c:v>
                </c:pt>
                <c:pt idx="2613">
                  <c:v>1.1870000000000001</c:v>
                </c:pt>
                <c:pt idx="2614">
                  <c:v>1.1859999999999999</c:v>
                </c:pt>
                <c:pt idx="2615">
                  <c:v>1.1850000000000001</c:v>
                </c:pt>
                <c:pt idx="2616">
                  <c:v>1.1839999999999999</c:v>
                </c:pt>
                <c:pt idx="2617">
                  <c:v>1.1830000000000001</c:v>
                </c:pt>
                <c:pt idx="2618">
                  <c:v>1.1819999999999999</c:v>
                </c:pt>
                <c:pt idx="2619">
                  <c:v>1.181</c:v>
                </c:pt>
                <c:pt idx="2620">
                  <c:v>1.18</c:v>
                </c:pt>
                <c:pt idx="2621">
                  <c:v>1.179</c:v>
                </c:pt>
                <c:pt idx="2622">
                  <c:v>1.1779999999999999</c:v>
                </c:pt>
                <c:pt idx="2623">
                  <c:v>1.177</c:v>
                </c:pt>
                <c:pt idx="2624">
                  <c:v>1.1759999999999999</c:v>
                </c:pt>
                <c:pt idx="2625">
                  <c:v>1.175</c:v>
                </c:pt>
                <c:pt idx="2626">
                  <c:v>1.1739999999999999</c:v>
                </c:pt>
                <c:pt idx="2627">
                  <c:v>1.173</c:v>
                </c:pt>
                <c:pt idx="2628">
                  <c:v>1.1719999999999999</c:v>
                </c:pt>
                <c:pt idx="2629">
                  <c:v>1.171</c:v>
                </c:pt>
                <c:pt idx="2630">
                  <c:v>1.17</c:v>
                </c:pt>
                <c:pt idx="2631">
                  <c:v>1.169</c:v>
                </c:pt>
                <c:pt idx="2632">
                  <c:v>1.1679999999999999</c:v>
                </c:pt>
                <c:pt idx="2633">
                  <c:v>1.167</c:v>
                </c:pt>
                <c:pt idx="2634">
                  <c:v>1.1659999999999999</c:v>
                </c:pt>
                <c:pt idx="2635">
                  <c:v>1.165</c:v>
                </c:pt>
                <c:pt idx="2636">
                  <c:v>1.1639999999999999</c:v>
                </c:pt>
                <c:pt idx="2637">
                  <c:v>1.163</c:v>
                </c:pt>
                <c:pt idx="2638">
                  <c:v>1.1619999999999999</c:v>
                </c:pt>
                <c:pt idx="2639">
                  <c:v>1.161</c:v>
                </c:pt>
                <c:pt idx="2640">
                  <c:v>1.1599999999999999</c:v>
                </c:pt>
                <c:pt idx="2641">
                  <c:v>1.159</c:v>
                </c:pt>
                <c:pt idx="2642">
                  <c:v>1.1579999999999999</c:v>
                </c:pt>
                <c:pt idx="2643">
                  <c:v>1.157</c:v>
                </c:pt>
                <c:pt idx="2644">
                  <c:v>1.1559999999999999</c:v>
                </c:pt>
                <c:pt idx="2645">
                  <c:v>1.155</c:v>
                </c:pt>
                <c:pt idx="2646">
                  <c:v>1.1539999999999999</c:v>
                </c:pt>
                <c:pt idx="2647">
                  <c:v>1.153</c:v>
                </c:pt>
                <c:pt idx="2648">
                  <c:v>1.1519999999999999</c:v>
                </c:pt>
                <c:pt idx="2649">
                  <c:v>1.151</c:v>
                </c:pt>
                <c:pt idx="2650">
                  <c:v>1.1499999999999999</c:v>
                </c:pt>
                <c:pt idx="2651">
                  <c:v>1.149</c:v>
                </c:pt>
                <c:pt idx="2652">
                  <c:v>1.1479999999999999</c:v>
                </c:pt>
                <c:pt idx="2653">
                  <c:v>1.147</c:v>
                </c:pt>
                <c:pt idx="2654">
                  <c:v>1.1459999999999999</c:v>
                </c:pt>
                <c:pt idx="2655">
                  <c:v>1.145</c:v>
                </c:pt>
                <c:pt idx="2656">
                  <c:v>1.1439999999999999</c:v>
                </c:pt>
                <c:pt idx="2657">
                  <c:v>1.143</c:v>
                </c:pt>
                <c:pt idx="2658">
                  <c:v>1.1419999999999999</c:v>
                </c:pt>
                <c:pt idx="2659">
                  <c:v>1.141</c:v>
                </c:pt>
                <c:pt idx="2660">
                  <c:v>1.1399999999999999</c:v>
                </c:pt>
                <c:pt idx="2661">
                  <c:v>1.139</c:v>
                </c:pt>
                <c:pt idx="2662">
                  <c:v>1.1379999999999999</c:v>
                </c:pt>
                <c:pt idx="2663">
                  <c:v>1.137</c:v>
                </c:pt>
                <c:pt idx="2664">
                  <c:v>1.1359999999999999</c:v>
                </c:pt>
                <c:pt idx="2665">
                  <c:v>1.135</c:v>
                </c:pt>
                <c:pt idx="2666">
                  <c:v>1.1339999999999999</c:v>
                </c:pt>
                <c:pt idx="2667">
                  <c:v>1.133</c:v>
                </c:pt>
                <c:pt idx="2668">
                  <c:v>1.1319999999999999</c:v>
                </c:pt>
                <c:pt idx="2669">
                  <c:v>1.131</c:v>
                </c:pt>
                <c:pt idx="2670">
                  <c:v>1.1299999999999999</c:v>
                </c:pt>
                <c:pt idx="2671">
                  <c:v>1.129</c:v>
                </c:pt>
                <c:pt idx="2672">
                  <c:v>1.1279999999999999</c:v>
                </c:pt>
                <c:pt idx="2673">
                  <c:v>1.127</c:v>
                </c:pt>
                <c:pt idx="2674">
                  <c:v>1.1259999999999999</c:v>
                </c:pt>
                <c:pt idx="2675">
                  <c:v>1.125</c:v>
                </c:pt>
                <c:pt idx="2676">
                  <c:v>1.1240000000000001</c:v>
                </c:pt>
                <c:pt idx="2677">
                  <c:v>1.123</c:v>
                </c:pt>
                <c:pt idx="2678">
                  <c:v>1.1220000000000001</c:v>
                </c:pt>
                <c:pt idx="2679">
                  <c:v>1.121</c:v>
                </c:pt>
                <c:pt idx="2680">
                  <c:v>1.1200000000000001</c:v>
                </c:pt>
                <c:pt idx="2681">
                  <c:v>1.119</c:v>
                </c:pt>
                <c:pt idx="2682">
                  <c:v>1.1180000000000001</c:v>
                </c:pt>
                <c:pt idx="2683">
                  <c:v>1.117</c:v>
                </c:pt>
                <c:pt idx="2684">
                  <c:v>1.1160000000000001</c:v>
                </c:pt>
                <c:pt idx="2685">
                  <c:v>1.115</c:v>
                </c:pt>
                <c:pt idx="2686">
                  <c:v>1.1140000000000001</c:v>
                </c:pt>
                <c:pt idx="2687">
                  <c:v>1.113</c:v>
                </c:pt>
                <c:pt idx="2688">
                  <c:v>1.1120000000000001</c:v>
                </c:pt>
                <c:pt idx="2689">
                  <c:v>1.111</c:v>
                </c:pt>
                <c:pt idx="2690">
                  <c:v>1.1100000000000001</c:v>
                </c:pt>
                <c:pt idx="2691">
                  <c:v>1.109</c:v>
                </c:pt>
                <c:pt idx="2692">
                  <c:v>1.1080000000000001</c:v>
                </c:pt>
                <c:pt idx="2693">
                  <c:v>1.107</c:v>
                </c:pt>
                <c:pt idx="2694">
                  <c:v>1.1060000000000001</c:v>
                </c:pt>
                <c:pt idx="2695">
                  <c:v>1.105</c:v>
                </c:pt>
                <c:pt idx="2696">
                  <c:v>1.1040000000000001</c:v>
                </c:pt>
                <c:pt idx="2697">
                  <c:v>1.103</c:v>
                </c:pt>
                <c:pt idx="2698">
                  <c:v>1.1020000000000001</c:v>
                </c:pt>
                <c:pt idx="2699">
                  <c:v>1.101</c:v>
                </c:pt>
                <c:pt idx="2700">
                  <c:v>1.1000000000000001</c:v>
                </c:pt>
                <c:pt idx="2701">
                  <c:v>1.099</c:v>
                </c:pt>
                <c:pt idx="2702">
                  <c:v>1.0980000000000001</c:v>
                </c:pt>
                <c:pt idx="2703">
                  <c:v>1.097</c:v>
                </c:pt>
                <c:pt idx="2704">
                  <c:v>1.0960000000000001</c:v>
                </c:pt>
                <c:pt idx="2705">
                  <c:v>1.095</c:v>
                </c:pt>
                <c:pt idx="2706">
                  <c:v>1.0940000000000001</c:v>
                </c:pt>
                <c:pt idx="2707">
                  <c:v>1.093</c:v>
                </c:pt>
                <c:pt idx="2708">
                  <c:v>1.0920000000000001</c:v>
                </c:pt>
                <c:pt idx="2709">
                  <c:v>1.091</c:v>
                </c:pt>
                <c:pt idx="2710">
                  <c:v>1.0900000000000001</c:v>
                </c:pt>
                <c:pt idx="2711">
                  <c:v>1.089</c:v>
                </c:pt>
                <c:pt idx="2712">
                  <c:v>1.0880000000000001</c:v>
                </c:pt>
                <c:pt idx="2713">
                  <c:v>1.087</c:v>
                </c:pt>
                <c:pt idx="2714">
                  <c:v>1.0860000000000001</c:v>
                </c:pt>
                <c:pt idx="2715">
                  <c:v>1.085</c:v>
                </c:pt>
                <c:pt idx="2716">
                  <c:v>1.0840000000000001</c:v>
                </c:pt>
                <c:pt idx="2717">
                  <c:v>1.083</c:v>
                </c:pt>
                <c:pt idx="2718">
                  <c:v>1.0820000000000001</c:v>
                </c:pt>
                <c:pt idx="2719">
                  <c:v>1.081</c:v>
                </c:pt>
                <c:pt idx="2720">
                  <c:v>1.08</c:v>
                </c:pt>
                <c:pt idx="2721">
                  <c:v>1.079</c:v>
                </c:pt>
                <c:pt idx="2722">
                  <c:v>1.0780000000000001</c:v>
                </c:pt>
                <c:pt idx="2723">
                  <c:v>1.077</c:v>
                </c:pt>
                <c:pt idx="2724">
                  <c:v>1.0760000000000001</c:v>
                </c:pt>
                <c:pt idx="2725">
                  <c:v>1.075</c:v>
                </c:pt>
                <c:pt idx="2726">
                  <c:v>1.0740000000000001</c:v>
                </c:pt>
                <c:pt idx="2727">
                  <c:v>1.073</c:v>
                </c:pt>
                <c:pt idx="2728">
                  <c:v>1.0720000000000001</c:v>
                </c:pt>
                <c:pt idx="2729">
                  <c:v>1.071</c:v>
                </c:pt>
                <c:pt idx="2730">
                  <c:v>1.07</c:v>
                </c:pt>
                <c:pt idx="2731">
                  <c:v>1.069</c:v>
                </c:pt>
                <c:pt idx="2732">
                  <c:v>1.0680000000000001</c:v>
                </c:pt>
                <c:pt idx="2733">
                  <c:v>1.0669999999999999</c:v>
                </c:pt>
                <c:pt idx="2734">
                  <c:v>1.0660000000000001</c:v>
                </c:pt>
                <c:pt idx="2735">
                  <c:v>1.0649999999999999</c:v>
                </c:pt>
                <c:pt idx="2736">
                  <c:v>1.0640000000000001</c:v>
                </c:pt>
                <c:pt idx="2737">
                  <c:v>1.0629999999999999</c:v>
                </c:pt>
                <c:pt idx="2738">
                  <c:v>1.0620000000000001</c:v>
                </c:pt>
                <c:pt idx="2739">
                  <c:v>1.0609999999999999</c:v>
                </c:pt>
                <c:pt idx="2740">
                  <c:v>1.06</c:v>
                </c:pt>
                <c:pt idx="2741">
                  <c:v>1.0589999999999999</c:v>
                </c:pt>
                <c:pt idx="2742">
                  <c:v>1.0580000000000001</c:v>
                </c:pt>
                <c:pt idx="2743">
                  <c:v>1.0569999999999999</c:v>
                </c:pt>
                <c:pt idx="2744">
                  <c:v>1.056</c:v>
                </c:pt>
                <c:pt idx="2745">
                  <c:v>1.0549999999999999</c:v>
                </c:pt>
                <c:pt idx="2746">
                  <c:v>1.054</c:v>
                </c:pt>
                <c:pt idx="2747">
                  <c:v>1.0529999999999999</c:v>
                </c:pt>
                <c:pt idx="2748">
                  <c:v>1.052</c:v>
                </c:pt>
                <c:pt idx="2749">
                  <c:v>1.0509999999999999</c:v>
                </c:pt>
                <c:pt idx="2750">
                  <c:v>1.05</c:v>
                </c:pt>
                <c:pt idx="2751">
                  <c:v>1.0489999999999999</c:v>
                </c:pt>
                <c:pt idx="2752">
                  <c:v>1.048</c:v>
                </c:pt>
                <c:pt idx="2753">
                  <c:v>1.0469999999999999</c:v>
                </c:pt>
                <c:pt idx="2754">
                  <c:v>1.046</c:v>
                </c:pt>
                <c:pt idx="2755">
                  <c:v>1.0449999999999999</c:v>
                </c:pt>
                <c:pt idx="2756">
                  <c:v>1.044</c:v>
                </c:pt>
                <c:pt idx="2757">
                  <c:v>1.0429999999999999</c:v>
                </c:pt>
                <c:pt idx="2758">
                  <c:v>1.042</c:v>
                </c:pt>
                <c:pt idx="2759">
                  <c:v>1.0409999999999999</c:v>
                </c:pt>
                <c:pt idx="2760">
                  <c:v>1.04</c:v>
                </c:pt>
                <c:pt idx="2761">
                  <c:v>1.0389999999999999</c:v>
                </c:pt>
                <c:pt idx="2762">
                  <c:v>1.038</c:v>
                </c:pt>
                <c:pt idx="2763">
                  <c:v>1.0369999999999999</c:v>
                </c:pt>
                <c:pt idx="2764">
                  <c:v>1.036</c:v>
                </c:pt>
                <c:pt idx="2765">
                  <c:v>1.0349999999999999</c:v>
                </c:pt>
                <c:pt idx="2766">
                  <c:v>1.034</c:v>
                </c:pt>
                <c:pt idx="2767">
                  <c:v>1.0329999999999999</c:v>
                </c:pt>
                <c:pt idx="2768">
                  <c:v>1.032</c:v>
                </c:pt>
                <c:pt idx="2769">
                  <c:v>1.0309999999999999</c:v>
                </c:pt>
                <c:pt idx="2770">
                  <c:v>1.03</c:v>
                </c:pt>
                <c:pt idx="2771">
                  <c:v>1.0289999999999999</c:v>
                </c:pt>
                <c:pt idx="2772">
                  <c:v>1.028</c:v>
                </c:pt>
                <c:pt idx="2773">
                  <c:v>1.0269999999999999</c:v>
                </c:pt>
                <c:pt idx="2774">
                  <c:v>1.026</c:v>
                </c:pt>
                <c:pt idx="2775">
                  <c:v>1.0249999999999999</c:v>
                </c:pt>
                <c:pt idx="2776">
                  <c:v>1.024</c:v>
                </c:pt>
                <c:pt idx="2777">
                  <c:v>1.0229999999999999</c:v>
                </c:pt>
                <c:pt idx="2778">
                  <c:v>1.022</c:v>
                </c:pt>
                <c:pt idx="2779">
                  <c:v>1.0209999999999999</c:v>
                </c:pt>
                <c:pt idx="2780">
                  <c:v>1.02</c:v>
                </c:pt>
                <c:pt idx="2781">
                  <c:v>1.0189999999999999</c:v>
                </c:pt>
                <c:pt idx="2782">
                  <c:v>1.018</c:v>
                </c:pt>
                <c:pt idx="2783">
                  <c:v>1.0169999999999999</c:v>
                </c:pt>
                <c:pt idx="2784">
                  <c:v>1.016</c:v>
                </c:pt>
                <c:pt idx="2785">
                  <c:v>1.0149999999999999</c:v>
                </c:pt>
                <c:pt idx="2786">
                  <c:v>1.014</c:v>
                </c:pt>
                <c:pt idx="2787">
                  <c:v>1.0129999999999999</c:v>
                </c:pt>
                <c:pt idx="2788">
                  <c:v>1.012</c:v>
                </c:pt>
                <c:pt idx="2789">
                  <c:v>1.0109999999999999</c:v>
                </c:pt>
                <c:pt idx="2790">
                  <c:v>1.01</c:v>
                </c:pt>
                <c:pt idx="2791">
                  <c:v>1.0089999999999999</c:v>
                </c:pt>
                <c:pt idx="2792">
                  <c:v>1.008</c:v>
                </c:pt>
                <c:pt idx="2793">
                  <c:v>1.0069999999999999</c:v>
                </c:pt>
                <c:pt idx="2794">
                  <c:v>1.006</c:v>
                </c:pt>
                <c:pt idx="2795">
                  <c:v>1.0049999999999999</c:v>
                </c:pt>
                <c:pt idx="2796">
                  <c:v>1.004</c:v>
                </c:pt>
                <c:pt idx="2797">
                  <c:v>1.0029999999999999</c:v>
                </c:pt>
                <c:pt idx="2798">
                  <c:v>1.002</c:v>
                </c:pt>
                <c:pt idx="2799">
                  <c:v>1.0009999999999999</c:v>
                </c:pt>
                <c:pt idx="2800">
                  <c:v>1</c:v>
                </c:pt>
                <c:pt idx="2801">
                  <c:v>0.999</c:v>
                </c:pt>
                <c:pt idx="2802">
                  <c:v>0.998</c:v>
                </c:pt>
                <c:pt idx="2803">
                  <c:v>0.997</c:v>
                </c:pt>
                <c:pt idx="2804">
                  <c:v>0.996</c:v>
                </c:pt>
                <c:pt idx="2805">
                  <c:v>0.995</c:v>
                </c:pt>
                <c:pt idx="2806">
                  <c:v>0.99399999999999999</c:v>
                </c:pt>
                <c:pt idx="2807">
                  <c:v>0.99299999999999999</c:v>
                </c:pt>
                <c:pt idx="2808">
                  <c:v>0.99199999999999999</c:v>
                </c:pt>
                <c:pt idx="2809">
                  <c:v>0.99099999999999999</c:v>
                </c:pt>
                <c:pt idx="2810">
                  <c:v>0.99</c:v>
                </c:pt>
                <c:pt idx="2811">
                  <c:v>0.98899999999999999</c:v>
                </c:pt>
                <c:pt idx="2812">
                  <c:v>0.98799999999999999</c:v>
                </c:pt>
                <c:pt idx="2813">
                  <c:v>0.98699999999999999</c:v>
                </c:pt>
                <c:pt idx="2814">
                  <c:v>0.98599999999999999</c:v>
                </c:pt>
                <c:pt idx="2815">
                  <c:v>0.98499999999999999</c:v>
                </c:pt>
                <c:pt idx="2816">
                  <c:v>0.98399999999999999</c:v>
                </c:pt>
                <c:pt idx="2817">
                  <c:v>0.98299999999999998</c:v>
                </c:pt>
                <c:pt idx="2818">
                  <c:v>0.98199999999999998</c:v>
                </c:pt>
                <c:pt idx="2819">
                  <c:v>0.98099999999999998</c:v>
                </c:pt>
                <c:pt idx="2820">
                  <c:v>0.98</c:v>
                </c:pt>
                <c:pt idx="2821">
                  <c:v>0.97899999999999998</c:v>
                </c:pt>
                <c:pt idx="2822">
                  <c:v>0.97799999999999998</c:v>
                </c:pt>
                <c:pt idx="2823">
                  <c:v>0.97699999999999998</c:v>
                </c:pt>
                <c:pt idx="2824">
                  <c:v>0.97599999999999998</c:v>
                </c:pt>
                <c:pt idx="2825">
                  <c:v>0.97499999999999998</c:v>
                </c:pt>
                <c:pt idx="2826">
                  <c:v>0.97399999999999998</c:v>
                </c:pt>
                <c:pt idx="2827">
                  <c:v>0.97299999999999998</c:v>
                </c:pt>
                <c:pt idx="2828">
                  <c:v>0.97199999999999998</c:v>
                </c:pt>
                <c:pt idx="2829">
                  <c:v>0.97099999999999997</c:v>
                </c:pt>
                <c:pt idx="2830">
                  <c:v>0.97</c:v>
                </c:pt>
                <c:pt idx="2831">
                  <c:v>0.96899999999999997</c:v>
                </c:pt>
                <c:pt idx="2832">
                  <c:v>0.96799999999999997</c:v>
                </c:pt>
                <c:pt idx="2833">
                  <c:v>0.96699999999999997</c:v>
                </c:pt>
                <c:pt idx="2834">
                  <c:v>0.96599999999999997</c:v>
                </c:pt>
                <c:pt idx="2835">
                  <c:v>0.96499999999999997</c:v>
                </c:pt>
                <c:pt idx="2836">
                  <c:v>0.96399999999999997</c:v>
                </c:pt>
                <c:pt idx="2837">
                  <c:v>0.96299999999999997</c:v>
                </c:pt>
                <c:pt idx="2838">
                  <c:v>0.96199999999999997</c:v>
                </c:pt>
                <c:pt idx="2839">
                  <c:v>0.96099999999999997</c:v>
                </c:pt>
                <c:pt idx="2840">
                  <c:v>0.96</c:v>
                </c:pt>
                <c:pt idx="2841">
                  <c:v>0.95899999999999996</c:v>
                </c:pt>
                <c:pt idx="2842">
                  <c:v>0.95799999999999996</c:v>
                </c:pt>
                <c:pt idx="2843">
                  <c:v>0.95699999999999996</c:v>
                </c:pt>
                <c:pt idx="2844">
                  <c:v>0.95599999999999996</c:v>
                </c:pt>
                <c:pt idx="2845">
                  <c:v>0.95499999999999996</c:v>
                </c:pt>
                <c:pt idx="2846">
                  <c:v>0.95399999999999996</c:v>
                </c:pt>
                <c:pt idx="2847">
                  <c:v>0.95299999999999996</c:v>
                </c:pt>
                <c:pt idx="2848">
                  <c:v>0.95199999999999996</c:v>
                </c:pt>
                <c:pt idx="2849">
                  <c:v>0.95099999999999996</c:v>
                </c:pt>
                <c:pt idx="2850">
                  <c:v>0.95</c:v>
                </c:pt>
                <c:pt idx="2851">
                  <c:v>0.94899999999999995</c:v>
                </c:pt>
                <c:pt idx="2852">
                  <c:v>0.94799999999999995</c:v>
                </c:pt>
                <c:pt idx="2853">
                  <c:v>0.94699999999999995</c:v>
                </c:pt>
                <c:pt idx="2854">
                  <c:v>0.94599999999999995</c:v>
                </c:pt>
                <c:pt idx="2855">
                  <c:v>0.94499999999999995</c:v>
                </c:pt>
                <c:pt idx="2856">
                  <c:v>0.94399999999999995</c:v>
                </c:pt>
                <c:pt idx="2857">
                  <c:v>0.94299999999999995</c:v>
                </c:pt>
                <c:pt idx="2858">
                  <c:v>0.94199999999999995</c:v>
                </c:pt>
                <c:pt idx="2859">
                  <c:v>0.94099999999999995</c:v>
                </c:pt>
                <c:pt idx="2860">
                  <c:v>0.94</c:v>
                </c:pt>
                <c:pt idx="2861">
                  <c:v>0.93899999999999995</c:v>
                </c:pt>
                <c:pt idx="2862">
                  <c:v>0.93799999999999994</c:v>
                </c:pt>
                <c:pt idx="2863">
                  <c:v>0.93700000000000006</c:v>
                </c:pt>
                <c:pt idx="2864">
                  <c:v>0.93600000000000005</c:v>
                </c:pt>
                <c:pt idx="2865">
                  <c:v>0.93500000000000005</c:v>
                </c:pt>
                <c:pt idx="2866">
                  <c:v>0.93400000000000005</c:v>
                </c:pt>
                <c:pt idx="2867">
                  <c:v>0.93300000000000005</c:v>
                </c:pt>
                <c:pt idx="2868">
                  <c:v>0.93200000000000005</c:v>
                </c:pt>
                <c:pt idx="2869">
                  <c:v>0.93100000000000005</c:v>
                </c:pt>
                <c:pt idx="2870">
                  <c:v>0.93</c:v>
                </c:pt>
                <c:pt idx="2871">
                  <c:v>0.92900000000000005</c:v>
                </c:pt>
                <c:pt idx="2872">
                  <c:v>0.92800000000000005</c:v>
                </c:pt>
                <c:pt idx="2873">
                  <c:v>0.92700000000000005</c:v>
                </c:pt>
                <c:pt idx="2874">
                  <c:v>0.92600000000000005</c:v>
                </c:pt>
                <c:pt idx="2875">
                  <c:v>0.92500000000000004</c:v>
                </c:pt>
                <c:pt idx="2876">
                  <c:v>0.92400000000000004</c:v>
                </c:pt>
                <c:pt idx="2877">
                  <c:v>0.92300000000000004</c:v>
                </c:pt>
                <c:pt idx="2878">
                  <c:v>0.92200000000000004</c:v>
                </c:pt>
                <c:pt idx="2879">
                  <c:v>0.92100000000000004</c:v>
                </c:pt>
                <c:pt idx="2880">
                  <c:v>0.92</c:v>
                </c:pt>
                <c:pt idx="2881">
                  <c:v>0.91900000000000004</c:v>
                </c:pt>
                <c:pt idx="2882">
                  <c:v>0.91800000000000004</c:v>
                </c:pt>
                <c:pt idx="2883">
                  <c:v>0.91700000000000004</c:v>
                </c:pt>
                <c:pt idx="2884">
                  <c:v>0.91600000000000004</c:v>
                </c:pt>
                <c:pt idx="2885">
                  <c:v>0.91500000000000004</c:v>
                </c:pt>
                <c:pt idx="2886">
                  <c:v>0.91400000000000003</c:v>
                </c:pt>
                <c:pt idx="2887">
                  <c:v>0.91300000000000003</c:v>
                </c:pt>
                <c:pt idx="2888">
                  <c:v>0.91200000000000003</c:v>
                </c:pt>
                <c:pt idx="2889">
                  <c:v>0.91100000000000003</c:v>
                </c:pt>
                <c:pt idx="2890">
                  <c:v>0.91</c:v>
                </c:pt>
                <c:pt idx="2891">
                  <c:v>0.90900000000000003</c:v>
                </c:pt>
                <c:pt idx="2892">
                  <c:v>0.90800000000000003</c:v>
                </c:pt>
                <c:pt idx="2893">
                  <c:v>0.90700000000000003</c:v>
                </c:pt>
                <c:pt idx="2894">
                  <c:v>0.90600000000000003</c:v>
                </c:pt>
                <c:pt idx="2895">
                  <c:v>0.90500000000000003</c:v>
                </c:pt>
                <c:pt idx="2896">
                  <c:v>0.90400000000000003</c:v>
                </c:pt>
                <c:pt idx="2897">
                  <c:v>0.90300000000000002</c:v>
                </c:pt>
                <c:pt idx="2898">
                  <c:v>0.90200000000000002</c:v>
                </c:pt>
                <c:pt idx="2899">
                  <c:v>0.90100000000000002</c:v>
                </c:pt>
                <c:pt idx="2900">
                  <c:v>0.9</c:v>
                </c:pt>
                <c:pt idx="2901">
                  <c:v>0.89900000000000002</c:v>
                </c:pt>
                <c:pt idx="2902">
                  <c:v>0.89800000000000002</c:v>
                </c:pt>
                <c:pt idx="2903">
                  <c:v>0.89700000000000002</c:v>
                </c:pt>
                <c:pt idx="2904">
                  <c:v>0.89600000000000002</c:v>
                </c:pt>
                <c:pt idx="2905">
                  <c:v>0.89500000000000002</c:v>
                </c:pt>
                <c:pt idx="2906">
                  <c:v>0.89400000000000002</c:v>
                </c:pt>
                <c:pt idx="2907">
                  <c:v>0.89300000000000002</c:v>
                </c:pt>
                <c:pt idx="2908">
                  <c:v>0.89200000000000002</c:v>
                </c:pt>
                <c:pt idx="2909">
                  <c:v>0.89100000000000001</c:v>
                </c:pt>
                <c:pt idx="2910">
                  <c:v>0.89</c:v>
                </c:pt>
                <c:pt idx="2911">
                  <c:v>0.88900000000000001</c:v>
                </c:pt>
                <c:pt idx="2912">
                  <c:v>0.88800000000000001</c:v>
                </c:pt>
                <c:pt idx="2913">
                  <c:v>0.88700000000000001</c:v>
                </c:pt>
                <c:pt idx="2914">
                  <c:v>0.88600000000000001</c:v>
                </c:pt>
                <c:pt idx="2915">
                  <c:v>0.88500000000000001</c:v>
                </c:pt>
                <c:pt idx="2916">
                  <c:v>0.88400000000000001</c:v>
                </c:pt>
                <c:pt idx="2917">
                  <c:v>0.88300000000000001</c:v>
                </c:pt>
                <c:pt idx="2918">
                  <c:v>0.88200000000000001</c:v>
                </c:pt>
                <c:pt idx="2919">
                  <c:v>0.88100000000000001</c:v>
                </c:pt>
                <c:pt idx="2920">
                  <c:v>0.88</c:v>
                </c:pt>
                <c:pt idx="2921">
                  <c:v>0.879</c:v>
                </c:pt>
                <c:pt idx="2922">
                  <c:v>0.878</c:v>
                </c:pt>
                <c:pt idx="2923">
                  <c:v>0.877</c:v>
                </c:pt>
                <c:pt idx="2924">
                  <c:v>0.876</c:v>
                </c:pt>
                <c:pt idx="2925">
                  <c:v>0.875</c:v>
                </c:pt>
                <c:pt idx="2926">
                  <c:v>0.874</c:v>
                </c:pt>
                <c:pt idx="2927">
                  <c:v>0.873</c:v>
                </c:pt>
                <c:pt idx="2928">
                  <c:v>0.872</c:v>
                </c:pt>
                <c:pt idx="2929">
                  <c:v>0.871</c:v>
                </c:pt>
                <c:pt idx="2930">
                  <c:v>0.87</c:v>
                </c:pt>
                <c:pt idx="2931">
                  <c:v>0.86899999999999999</c:v>
                </c:pt>
                <c:pt idx="2932">
                  <c:v>0.86799999999999999</c:v>
                </c:pt>
                <c:pt idx="2933">
                  <c:v>0.86699999999999999</c:v>
                </c:pt>
                <c:pt idx="2934">
                  <c:v>0.86599999999999999</c:v>
                </c:pt>
                <c:pt idx="2935">
                  <c:v>0.86499999999999999</c:v>
                </c:pt>
                <c:pt idx="2936">
                  <c:v>0.86399999999999999</c:v>
                </c:pt>
                <c:pt idx="2937">
                  <c:v>0.86299999999999999</c:v>
                </c:pt>
                <c:pt idx="2938">
                  <c:v>0.86199999999999999</c:v>
                </c:pt>
                <c:pt idx="2939">
                  <c:v>0.86099999999999999</c:v>
                </c:pt>
                <c:pt idx="2940">
                  <c:v>0.86</c:v>
                </c:pt>
                <c:pt idx="2941">
                  <c:v>0.85899999999999999</c:v>
                </c:pt>
                <c:pt idx="2942">
                  <c:v>0.85799999999999998</c:v>
                </c:pt>
                <c:pt idx="2943">
                  <c:v>0.85699999999999998</c:v>
                </c:pt>
                <c:pt idx="2944">
                  <c:v>0.85599999999999998</c:v>
                </c:pt>
                <c:pt idx="2945">
                  <c:v>0.85499999999999998</c:v>
                </c:pt>
                <c:pt idx="2946">
                  <c:v>0.85399999999999998</c:v>
                </c:pt>
                <c:pt idx="2947">
                  <c:v>0.85299999999999998</c:v>
                </c:pt>
                <c:pt idx="2948">
                  <c:v>0.85199999999999998</c:v>
                </c:pt>
                <c:pt idx="2949">
                  <c:v>0.85099999999999998</c:v>
                </c:pt>
                <c:pt idx="2950">
                  <c:v>0.85</c:v>
                </c:pt>
                <c:pt idx="2951">
                  <c:v>0.84899999999999998</c:v>
                </c:pt>
                <c:pt idx="2952">
                  <c:v>0.84799999999999998</c:v>
                </c:pt>
                <c:pt idx="2953">
                  <c:v>0.84699999999999998</c:v>
                </c:pt>
                <c:pt idx="2954">
                  <c:v>0.84599999999999997</c:v>
                </c:pt>
                <c:pt idx="2955">
                  <c:v>0.84499999999999997</c:v>
                </c:pt>
                <c:pt idx="2956">
                  <c:v>0.84399999999999997</c:v>
                </c:pt>
                <c:pt idx="2957">
                  <c:v>0.84299999999999997</c:v>
                </c:pt>
                <c:pt idx="2958">
                  <c:v>0.84199999999999997</c:v>
                </c:pt>
                <c:pt idx="2959">
                  <c:v>0.84099999999999997</c:v>
                </c:pt>
                <c:pt idx="2960">
                  <c:v>0.84</c:v>
                </c:pt>
                <c:pt idx="2961">
                  <c:v>0.83899999999999997</c:v>
                </c:pt>
                <c:pt idx="2962">
                  <c:v>0.83799999999999997</c:v>
                </c:pt>
                <c:pt idx="2963">
                  <c:v>0.83699999999999997</c:v>
                </c:pt>
                <c:pt idx="2964">
                  <c:v>0.83599999999999997</c:v>
                </c:pt>
                <c:pt idx="2965">
                  <c:v>0.83499999999999996</c:v>
                </c:pt>
                <c:pt idx="2966">
                  <c:v>0.83399999999999996</c:v>
                </c:pt>
                <c:pt idx="2967">
                  <c:v>0.83299999999999996</c:v>
                </c:pt>
                <c:pt idx="2968">
                  <c:v>0.83199999999999996</c:v>
                </c:pt>
                <c:pt idx="2969">
                  <c:v>0.83099999999999996</c:v>
                </c:pt>
                <c:pt idx="2970">
                  <c:v>0.83</c:v>
                </c:pt>
                <c:pt idx="2971">
                  <c:v>0.82899999999999996</c:v>
                </c:pt>
                <c:pt idx="2972">
                  <c:v>0.82799999999999996</c:v>
                </c:pt>
                <c:pt idx="2973">
                  <c:v>0.82699999999999996</c:v>
                </c:pt>
                <c:pt idx="2974">
                  <c:v>0.82599999999999996</c:v>
                </c:pt>
                <c:pt idx="2975">
                  <c:v>0.82499999999999996</c:v>
                </c:pt>
                <c:pt idx="2976">
                  <c:v>0.82399999999999995</c:v>
                </c:pt>
                <c:pt idx="2977">
                  <c:v>0.82299999999999995</c:v>
                </c:pt>
                <c:pt idx="2978">
                  <c:v>0.82199999999999995</c:v>
                </c:pt>
                <c:pt idx="2979">
                  <c:v>0.82099999999999995</c:v>
                </c:pt>
                <c:pt idx="2980">
                  <c:v>0.82</c:v>
                </c:pt>
                <c:pt idx="2981">
                  <c:v>0.81899999999999995</c:v>
                </c:pt>
                <c:pt idx="2982">
                  <c:v>0.81799999999999995</c:v>
                </c:pt>
                <c:pt idx="2983">
                  <c:v>0.81699999999999995</c:v>
                </c:pt>
                <c:pt idx="2984">
                  <c:v>0.81599999999999995</c:v>
                </c:pt>
                <c:pt idx="2985">
                  <c:v>0.81499999999999995</c:v>
                </c:pt>
                <c:pt idx="2986">
                  <c:v>0.81399999999999995</c:v>
                </c:pt>
                <c:pt idx="2987">
                  <c:v>0.81299999999999994</c:v>
                </c:pt>
                <c:pt idx="2988">
                  <c:v>0.81200000000000006</c:v>
                </c:pt>
                <c:pt idx="2989">
                  <c:v>0.81100000000000005</c:v>
                </c:pt>
                <c:pt idx="2990">
                  <c:v>0.81</c:v>
                </c:pt>
                <c:pt idx="2991">
                  <c:v>0.80900000000000005</c:v>
                </c:pt>
                <c:pt idx="2992">
                  <c:v>0.80800000000000005</c:v>
                </c:pt>
                <c:pt idx="2993">
                  <c:v>0.80700000000000005</c:v>
                </c:pt>
                <c:pt idx="2994">
                  <c:v>0.80600000000000005</c:v>
                </c:pt>
                <c:pt idx="2995">
                  <c:v>0.80500000000000005</c:v>
                </c:pt>
                <c:pt idx="2996">
                  <c:v>0.80400000000000005</c:v>
                </c:pt>
                <c:pt idx="2997">
                  <c:v>0.80300000000000005</c:v>
                </c:pt>
                <c:pt idx="2998">
                  <c:v>0.80200000000000005</c:v>
                </c:pt>
                <c:pt idx="2999">
                  <c:v>0.80100000000000005</c:v>
                </c:pt>
                <c:pt idx="3000">
                  <c:v>0.8</c:v>
                </c:pt>
                <c:pt idx="3001">
                  <c:v>0.79900000000000004</c:v>
                </c:pt>
                <c:pt idx="3002">
                  <c:v>0.79800000000000004</c:v>
                </c:pt>
                <c:pt idx="3003">
                  <c:v>0.79700000000000004</c:v>
                </c:pt>
                <c:pt idx="3004">
                  <c:v>0.79600000000000004</c:v>
                </c:pt>
                <c:pt idx="3005">
                  <c:v>0.79500000000000004</c:v>
                </c:pt>
                <c:pt idx="3006">
                  <c:v>0.79400000000000004</c:v>
                </c:pt>
                <c:pt idx="3007">
                  <c:v>0.79300000000000004</c:v>
                </c:pt>
                <c:pt idx="3008">
                  <c:v>0.79200000000000004</c:v>
                </c:pt>
                <c:pt idx="3009">
                  <c:v>0.79100000000000004</c:v>
                </c:pt>
                <c:pt idx="3010">
                  <c:v>0.79</c:v>
                </c:pt>
                <c:pt idx="3011">
                  <c:v>0.78900000000000003</c:v>
                </c:pt>
                <c:pt idx="3012">
                  <c:v>0.78800000000000003</c:v>
                </c:pt>
                <c:pt idx="3013">
                  <c:v>0.78700000000000003</c:v>
                </c:pt>
                <c:pt idx="3014">
                  <c:v>0.78600000000000003</c:v>
                </c:pt>
                <c:pt idx="3015">
                  <c:v>0.78500000000000003</c:v>
                </c:pt>
                <c:pt idx="3016">
                  <c:v>0.78400000000000003</c:v>
                </c:pt>
                <c:pt idx="3017">
                  <c:v>0.78300000000000003</c:v>
                </c:pt>
                <c:pt idx="3018">
                  <c:v>0.78200000000000003</c:v>
                </c:pt>
                <c:pt idx="3019">
                  <c:v>0.78100000000000003</c:v>
                </c:pt>
                <c:pt idx="3020">
                  <c:v>0.78</c:v>
                </c:pt>
                <c:pt idx="3021">
                  <c:v>0.77900000000000003</c:v>
                </c:pt>
                <c:pt idx="3022">
                  <c:v>0.77800000000000002</c:v>
                </c:pt>
                <c:pt idx="3023">
                  <c:v>0.77700000000000002</c:v>
                </c:pt>
                <c:pt idx="3024">
                  <c:v>0.77600000000000002</c:v>
                </c:pt>
                <c:pt idx="3025">
                  <c:v>0.77500000000000002</c:v>
                </c:pt>
                <c:pt idx="3026">
                  <c:v>0.77400000000000002</c:v>
                </c:pt>
                <c:pt idx="3027">
                  <c:v>0.77300000000000002</c:v>
                </c:pt>
                <c:pt idx="3028">
                  <c:v>0.77200000000000002</c:v>
                </c:pt>
                <c:pt idx="3029">
                  <c:v>0.77100000000000002</c:v>
                </c:pt>
                <c:pt idx="3030">
                  <c:v>0.77</c:v>
                </c:pt>
                <c:pt idx="3031">
                  <c:v>0.76900000000000002</c:v>
                </c:pt>
                <c:pt idx="3032">
                  <c:v>0.76800000000000002</c:v>
                </c:pt>
                <c:pt idx="3033">
                  <c:v>0.76700000000000002</c:v>
                </c:pt>
                <c:pt idx="3034">
                  <c:v>0.76600000000000001</c:v>
                </c:pt>
                <c:pt idx="3035">
                  <c:v>0.76500000000000001</c:v>
                </c:pt>
                <c:pt idx="3036">
                  <c:v>0.76400000000000001</c:v>
                </c:pt>
                <c:pt idx="3037">
                  <c:v>0.76300000000000001</c:v>
                </c:pt>
                <c:pt idx="3038">
                  <c:v>0.76200000000000001</c:v>
                </c:pt>
                <c:pt idx="3039">
                  <c:v>0.76100000000000001</c:v>
                </c:pt>
                <c:pt idx="3040">
                  <c:v>0.76</c:v>
                </c:pt>
                <c:pt idx="3041">
                  <c:v>0.75900000000000001</c:v>
                </c:pt>
                <c:pt idx="3042">
                  <c:v>0.75800000000000001</c:v>
                </c:pt>
                <c:pt idx="3043">
                  <c:v>0.75700000000000001</c:v>
                </c:pt>
                <c:pt idx="3044">
                  <c:v>0.75600000000000001</c:v>
                </c:pt>
                <c:pt idx="3045">
                  <c:v>0.755</c:v>
                </c:pt>
                <c:pt idx="3046">
                  <c:v>0.754</c:v>
                </c:pt>
                <c:pt idx="3047">
                  <c:v>0.753</c:v>
                </c:pt>
                <c:pt idx="3048">
                  <c:v>0.752</c:v>
                </c:pt>
                <c:pt idx="3049">
                  <c:v>0.751</c:v>
                </c:pt>
                <c:pt idx="3050">
                  <c:v>0.75</c:v>
                </c:pt>
                <c:pt idx="3051">
                  <c:v>0.749</c:v>
                </c:pt>
                <c:pt idx="3052">
                  <c:v>0.748</c:v>
                </c:pt>
                <c:pt idx="3053">
                  <c:v>0.747</c:v>
                </c:pt>
                <c:pt idx="3054">
                  <c:v>0.746</c:v>
                </c:pt>
                <c:pt idx="3055">
                  <c:v>0.745</c:v>
                </c:pt>
                <c:pt idx="3056">
                  <c:v>0.74399999999999999</c:v>
                </c:pt>
                <c:pt idx="3057">
                  <c:v>0.74299999999999999</c:v>
                </c:pt>
                <c:pt idx="3058">
                  <c:v>0.74199999999999999</c:v>
                </c:pt>
                <c:pt idx="3059">
                  <c:v>0.74099999999999999</c:v>
                </c:pt>
                <c:pt idx="3060">
                  <c:v>0.74</c:v>
                </c:pt>
                <c:pt idx="3061">
                  <c:v>0.73899999999999999</c:v>
                </c:pt>
                <c:pt idx="3062">
                  <c:v>0.73799999999999999</c:v>
                </c:pt>
                <c:pt idx="3063">
                  <c:v>0.73699999999999999</c:v>
                </c:pt>
                <c:pt idx="3064">
                  <c:v>0.73599999999999999</c:v>
                </c:pt>
                <c:pt idx="3065">
                  <c:v>0.73499999999999999</c:v>
                </c:pt>
                <c:pt idx="3066">
                  <c:v>0.73399999999999999</c:v>
                </c:pt>
                <c:pt idx="3067">
                  <c:v>0.73299999999999998</c:v>
                </c:pt>
                <c:pt idx="3068">
                  <c:v>0.73199999999999998</c:v>
                </c:pt>
                <c:pt idx="3069">
                  <c:v>0.73099999999999998</c:v>
                </c:pt>
                <c:pt idx="3070">
                  <c:v>0.73</c:v>
                </c:pt>
                <c:pt idx="3071">
                  <c:v>0.72899999999999998</c:v>
                </c:pt>
                <c:pt idx="3072">
                  <c:v>0.72799999999999998</c:v>
                </c:pt>
                <c:pt idx="3073">
                  <c:v>0.72699999999999998</c:v>
                </c:pt>
                <c:pt idx="3074">
                  <c:v>0.72599999999999998</c:v>
                </c:pt>
                <c:pt idx="3075">
                  <c:v>0.72499999999999998</c:v>
                </c:pt>
                <c:pt idx="3076">
                  <c:v>0.72399999999999998</c:v>
                </c:pt>
                <c:pt idx="3077">
                  <c:v>0.72299999999999998</c:v>
                </c:pt>
                <c:pt idx="3078">
                  <c:v>0.72199999999999998</c:v>
                </c:pt>
                <c:pt idx="3079">
                  <c:v>0.72099999999999997</c:v>
                </c:pt>
                <c:pt idx="3080">
                  <c:v>0.72</c:v>
                </c:pt>
                <c:pt idx="3081">
                  <c:v>0.71899999999999997</c:v>
                </c:pt>
                <c:pt idx="3082">
                  <c:v>0.71799999999999997</c:v>
                </c:pt>
                <c:pt idx="3083">
                  <c:v>0.71699999999999997</c:v>
                </c:pt>
                <c:pt idx="3084">
                  <c:v>0.71599999999999997</c:v>
                </c:pt>
                <c:pt idx="3085">
                  <c:v>0.71499999999999997</c:v>
                </c:pt>
                <c:pt idx="3086">
                  <c:v>0.71399999999999997</c:v>
                </c:pt>
                <c:pt idx="3087">
                  <c:v>0.71299999999999997</c:v>
                </c:pt>
                <c:pt idx="3088">
                  <c:v>0.71199999999999997</c:v>
                </c:pt>
                <c:pt idx="3089">
                  <c:v>0.71099999999999997</c:v>
                </c:pt>
                <c:pt idx="3090">
                  <c:v>0.71</c:v>
                </c:pt>
                <c:pt idx="3091">
                  <c:v>0.70899999999999996</c:v>
                </c:pt>
                <c:pt idx="3092">
                  <c:v>0.70799999999999996</c:v>
                </c:pt>
                <c:pt idx="3093">
                  <c:v>0.70699999999999996</c:v>
                </c:pt>
                <c:pt idx="3094">
                  <c:v>0.70599999999999996</c:v>
                </c:pt>
                <c:pt idx="3095">
                  <c:v>0.70499999999999996</c:v>
                </c:pt>
                <c:pt idx="3096">
                  <c:v>0.70399999999999996</c:v>
                </c:pt>
                <c:pt idx="3097">
                  <c:v>0.70299999999999996</c:v>
                </c:pt>
                <c:pt idx="3098">
                  <c:v>0.70199999999999996</c:v>
                </c:pt>
                <c:pt idx="3099">
                  <c:v>0.70099999999999996</c:v>
                </c:pt>
                <c:pt idx="3100">
                  <c:v>0.7</c:v>
                </c:pt>
                <c:pt idx="3101">
                  <c:v>0.69899999999999995</c:v>
                </c:pt>
                <c:pt idx="3102">
                  <c:v>0.69799999999999995</c:v>
                </c:pt>
                <c:pt idx="3103">
                  <c:v>0.69699999999999995</c:v>
                </c:pt>
                <c:pt idx="3104">
                  <c:v>0.69599999999999995</c:v>
                </c:pt>
                <c:pt idx="3105">
                  <c:v>0.69499999999999995</c:v>
                </c:pt>
                <c:pt idx="3106">
                  <c:v>0.69399999999999995</c:v>
                </c:pt>
                <c:pt idx="3107">
                  <c:v>0.69299999999999995</c:v>
                </c:pt>
                <c:pt idx="3108">
                  <c:v>0.69199999999999995</c:v>
                </c:pt>
                <c:pt idx="3109">
                  <c:v>0.69099999999999995</c:v>
                </c:pt>
                <c:pt idx="3110">
                  <c:v>0.69</c:v>
                </c:pt>
                <c:pt idx="3111">
                  <c:v>0.68899999999999995</c:v>
                </c:pt>
                <c:pt idx="3112">
                  <c:v>0.68799999999999994</c:v>
                </c:pt>
                <c:pt idx="3113">
                  <c:v>0.68700000000000006</c:v>
                </c:pt>
                <c:pt idx="3114">
                  <c:v>0.68600000000000005</c:v>
                </c:pt>
                <c:pt idx="3115">
                  <c:v>0.68500000000000005</c:v>
                </c:pt>
                <c:pt idx="3116">
                  <c:v>0.68400000000000005</c:v>
                </c:pt>
                <c:pt idx="3117">
                  <c:v>0.68300000000000005</c:v>
                </c:pt>
                <c:pt idx="3118">
                  <c:v>0.68200000000000005</c:v>
                </c:pt>
                <c:pt idx="3119">
                  <c:v>0.68100000000000005</c:v>
                </c:pt>
                <c:pt idx="3120">
                  <c:v>0.68</c:v>
                </c:pt>
                <c:pt idx="3121">
                  <c:v>0.67900000000000005</c:v>
                </c:pt>
                <c:pt idx="3122">
                  <c:v>0.67800000000000005</c:v>
                </c:pt>
                <c:pt idx="3123">
                  <c:v>0.67700000000000005</c:v>
                </c:pt>
                <c:pt idx="3124">
                  <c:v>0.67600000000000005</c:v>
                </c:pt>
                <c:pt idx="3125">
                  <c:v>0.67500000000000004</c:v>
                </c:pt>
                <c:pt idx="3126">
                  <c:v>0.67400000000000004</c:v>
                </c:pt>
                <c:pt idx="3127">
                  <c:v>0.67300000000000004</c:v>
                </c:pt>
                <c:pt idx="3128">
                  <c:v>0.67200000000000004</c:v>
                </c:pt>
                <c:pt idx="3129">
                  <c:v>0.67100000000000004</c:v>
                </c:pt>
                <c:pt idx="3130">
                  <c:v>0.67</c:v>
                </c:pt>
                <c:pt idx="3131">
                  <c:v>0.66900000000000004</c:v>
                </c:pt>
                <c:pt idx="3132">
                  <c:v>0.66800000000000004</c:v>
                </c:pt>
                <c:pt idx="3133">
                  <c:v>0.66700000000000004</c:v>
                </c:pt>
                <c:pt idx="3134">
                  <c:v>0.66600000000000004</c:v>
                </c:pt>
                <c:pt idx="3135">
                  <c:v>0.66500000000000004</c:v>
                </c:pt>
                <c:pt idx="3136">
                  <c:v>0.66400000000000003</c:v>
                </c:pt>
                <c:pt idx="3137">
                  <c:v>0.66300000000000003</c:v>
                </c:pt>
                <c:pt idx="3138">
                  <c:v>0.66200000000000003</c:v>
                </c:pt>
                <c:pt idx="3139">
                  <c:v>0.66100000000000003</c:v>
                </c:pt>
                <c:pt idx="3140">
                  <c:v>0.66</c:v>
                </c:pt>
                <c:pt idx="3141">
                  <c:v>0.65900000000000003</c:v>
                </c:pt>
                <c:pt idx="3142">
                  <c:v>0.65800000000000003</c:v>
                </c:pt>
                <c:pt idx="3143">
                  <c:v>0.65700000000000003</c:v>
                </c:pt>
                <c:pt idx="3144">
                  <c:v>0.65600000000000003</c:v>
                </c:pt>
                <c:pt idx="3145">
                  <c:v>0.65500000000000003</c:v>
                </c:pt>
                <c:pt idx="3146">
                  <c:v>0.65400000000000003</c:v>
                </c:pt>
                <c:pt idx="3147">
                  <c:v>0.65300000000000002</c:v>
                </c:pt>
                <c:pt idx="3148">
                  <c:v>0.65200000000000002</c:v>
                </c:pt>
                <c:pt idx="3149">
                  <c:v>0.65100000000000002</c:v>
                </c:pt>
                <c:pt idx="3150">
                  <c:v>0.65</c:v>
                </c:pt>
                <c:pt idx="3151">
                  <c:v>0.64900000000000002</c:v>
                </c:pt>
                <c:pt idx="3152">
                  <c:v>0.64800000000000002</c:v>
                </c:pt>
                <c:pt idx="3153">
                  <c:v>0.64700000000000002</c:v>
                </c:pt>
                <c:pt idx="3154">
                  <c:v>0.64600000000000002</c:v>
                </c:pt>
                <c:pt idx="3155">
                  <c:v>0.64500000000000002</c:v>
                </c:pt>
                <c:pt idx="3156">
                  <c:v>0.64400000000000002</c:v>
                </c:pt>
                <c:pt idx="3157">
                  <c:v>0.64300000000000002</c:v>
                </c:pt>
                <c:pt idx="3158">
                  <c:v>0.64200000000000002</c:v>
                </c:pt>
                <c:pt idx="3159">
                  <c:v>0.64100000000000001</c:v>
                </c:pt>
                <c:pt idx="3160">
                  <c:v>0.64</c:v>
                </c:pt>
                <c:pt idx="3161">
                  <c:v>0.63900000000000001</c:v>
                </c:pt>
                <c:pt idx="3162">
                  <c:v>0.63800000000000001</c:v>
                </c:pt>
                <c:pt idx="3163">
                  <c:v>0.63700000000000001</c:v>
                </c:pt>
                <c:pt idx="3164">
                  <c:v>0.63600000000000001</c:v>
                </c:pt>
                <c:pt idx="3165">
                  <c:v>0.63500000000000001</c:v>
                </c:pt>
                <c:pt idx="3166">
                  <c:v>0.63400000000000001</c:v>
                </c:pt>
                <c:pt idx="3167">
                  <c:v>0.63300000000000001</c:v>
                </c:pt>
                <c:pt idx="3168">
                  <c:v>0.63200000000000001</c:v>
                </c:pt>
                <c:pt idx="3169">
                  <c:v>0.63100000000000001</c:v>
                </c:pt>
                <c:pt idx="3170">
                  <c:v>0.63</c:v>
                </c:pt>
                <c:pt idx="3171">
                  <c:v>0.629</c:v>
                </c:pt>
                <c:pt idx="3172">
                  <c:v>0.628</c:v>
                </c:pt>
                <c:pt idx="3173">
                  <c:v>0.627</c:v>
                </c:pt>
                <c:pt idx="3174">
                  <c:v>0.626</c:v>
                </c:pt>
                <c:pt idx="3175">
                  <c:v>0.625</c:v>
                </c:pt>
                <c:pt idx="3176">
                  <c:v>0.624</c:v>
                </c:pt>
                <c:pt idx="3177">
                  <c:v>0.623</c:v>
                </c:pt>
                <c:pt idx="3178">
                  <c:v>0.622</c:v>
                </c:pt>
                <c:pt idx="3179">
                  <c:v>0.621</c:v>
                </c:pt>
                <c:pt idx="3180">
                  <c:v>0.62</c:v>
                </c:pt>
                <c:pt idx="3181">
                  <c:v>0.61899999999999999</c:v>
                </c:pt>
                <c:pt idx="3182">
                  <c:v>0.61799999999999999</c:v>
                </c:pt>
                <c:pt idx="3183">
                  <c:v>0.61699999999999999</c:v>
                </c:pt>
                <c:pt idx="3184">
                  <c:v>0.61599999999999999</c:v>
                </c:pt>
                <c:pt idx="3185">
                  <c:v>0.61499999999999999</c:v>
                </c:pt>
                <c:pt idx="3186">
                  <c:v>0.61399999999999999</c:v>
                </c:pt>
                <c:pt idx="3187">
                  <c:v>0.61299999999999999</c:v>
                </c:pt>
                <c:pt idx="3188">
                  <c:v>0.61199999999999999</c:v>
                </c:pt>
                <c:pt idx="3189">
                  <c:v>0.61099999999999999</c:v>
                </c:pt>
                <c:pt idx="3190">
                  <c:v>0.61</c:v>
                </c:pt>
                <c:pt idx="3191">
                  <c:v>0.60899999999999999</c:v>
                </c:pt>
                <c:pt idx="3192">
                  <c:v>0.60799999999999998</c:v>
                </c:pt>
                <c:pt idx="3193">
                  <c:v>0.60699999999999998</c:v>
                </c:pt>
                <c:pt idx="3194">
                  <c:v>0.60599999999999998</c:v>
                </c:pt>
                <c:pt idx="3195">
                  <c:v>0.60499999999999998</c:v>
                </c:pt>
                <c:pt idx="3196">
                  <c:v>0.60399999999999998</c:v>
                </c:pt>
                <c:pt idx="3197">
                  <c:v>0.60299999999999998</c:v>
                </c:pt>
                <c:pt idx="3198">
                  <c:v>0.60199999999999998</c:v>
                </c:pt>
                <c:pt idx="3199">
                  <c:v>0.60099999999999998</c:v>
                </c:pt>
                <c:pt idx="3200">
                  <c:v>0.6</c:v>
                </c:pt>
                <c:pt idx="3201">
                  <c:v>0.59899999999999998</c:v>
                </c:pt>
                <c:pt idx="3202">
                  <c:v>0.59799999999999998</c:v>
                </c:pt>
                <c:pt idx="3203">
                  <c:v>0.59699999999999998</c:v>
                </c:pt>
                <c:pt idx="3204">
                  <c:v>0.59599999999999997</c:v>
                </c:pt>
                <c:pt idx="3205">
                  <c:v>0.59499999999999997</c:v>
                </c:pt>
                <c:pt idx="3206">
                  <c:v>0.59399999999999997</c:v>
                </c:pt>
                <c:pt idx="3207">
                  <c:v>0.59299999999999997</c:v>
                </c:pt>
                <c:pt idx="3208">
                  <c:v>0.59199999999999997</c:v>
                </c:pt>
                <c:pt idx="3209">
                  <c:v>0.59099999999999997</c:v>
                </c:pt>
                <c:pt idx="3210">
                  <c:v>0.59</c:v>
                </c:pt>
                <c:pt idx="3211">
                  <c:v>0.58899999999999997</c:v>
                </c:pt>
                <c:pt idx="3212">
                  <c:v>0.58799999999999997</c:v>
                </c:pt>
                <c:pt idx="3213">
                  <c:v>0.58699999999999997</c:v>
                </c:pt>
                <c:pt idx="3214">
                  <c:v>0.58599999999999997</c:v>
                </c:pt>
                <c:pt idx="3215">
                  <c:v>0.58499999999999996</c:v>
                </c:pt>
                <c:pt idx="3216">
                  <c:v>0.58399999999999996</c:v>
                </c:pt>
                <c:pt idx="3217">
                  <c:v>0.58299999999999996</c:v>
                </c:pt>
                <c:pt idx="3218">
                  <c:v>0.58199999999999996</c:v>
                </c:pt>
                <c:pt idx="3219">
                  <c:v>0.58099999999999996</c:v>
                </c:pt>
                <c:pt idx="3220">
                  <c:v>0.57999999999999996</c:v>
                </c:pt>
                <c:pt idx="3221">
                  <c:v>0.57899999999999996</c:v>
                </c:pt>
                <c:pt idx="3222">
                  <c:v>0.57799999999999996</c:v>
                </c:pt>
                <c:pt idx="3223">
                  <c:v>0.57699999999999996</c:v>
                </c:pt>
                <c:pt idx="3224">
                  <c:v>0.57599999999999996</c:v>
                </c:pt>
                <c:pt idx="3225">
                  <c:v>0.57499999999999996</c:v>
                </c:pt>
                <c:pt idx="3226">
                  <c:v>0.57399999999999995</c:v>
                </c:pt>
                <c:pt idx="3227">
                  <c:v>0.57299999999999995</c:v>
                </c:pt>
                <c:pt idx="3228">
                  <c:v>0.57199999999999995</c:v>
                </c:pt>
                <c:pt idx="3229">
                  <c:v>0.57099999999999995</c:v>
                </c:pt>
                <c:pt idx="3230">
                  <c:v>0.56999999999999995</c:v>
                </c:pt>
                <c:pt idx="3231">
                  <c:v>0.56899999999999995</c:v>
                </c:pt>
                <c:pt idx="3232">
                  <c:v>0.56799999999999995</c:v>
                </c:pt>
                <c:pt idx="3233">
                  <c:v>0.56699999999999995</c:v>
                </c:pt>
                <c:pt idx="3234">
                  <c:v>0.56599999999999995</c:v>
                </c:pt>
                <c:pt idx="3235">
                  <c:v>0.56499999999999995</c:v>
                </c:pt>
                <c:pt idx="3236">
                  <c:v>0.56399999999999995</c:v>
                </c:pt>
                <c:pt idx="3237">
                  <c:v>0.56299999999999994</c:v>
                </c:pt>
                <c:pt idx="3238">
                  <c:v>0.56200000000000006</c:v>
                </c:pt>
                <c:pt idx="3239">
                  <c:v>0.56100000000000005</c:v>
                </c:pt>
                <c:pt idx="3240">
                  <c:v>0.56000000000000005</c:v>
                </c:pt>
                <c:pt idx="3241">
                  <c:v>0.55900000000000005</c:v>
                </c:pt>
                <c:pt idx="3242">
                  <c:v>0.55800000000000005</c:v>
                </c:pt>
                <c:pt idx="3243">
                  <c:v>0.55700000000000005</c:v>
                </c:pt>
                <c:pt idx="3244">
                  <c:v>0.55600000000000005</c:v>
                </c:pt>
                <c:pt idx="3245">
                  <c:v>0.55500000000000005</c:v>
                </c:pt>
                <c:pt idx="3246">
                  <c:v>0.55400000000000005</c:v>
                </c:pt>
                <c:pt idx="3247">
                  <c:v>0.55300000000000005</c:v>
                </c:pt>
                <c:pt idx="3248">
                  <c:v>0.55200000000000005</c:v>
                </c:pt>
                <c:pt idx="3249">
                  <c:v>0.55100000000000005</c:v>
                </c:pt>
                <c:pt idx="3250">
                  <c:v>0.55000000000000004</c:v>
                </c:pt>
                <c:pt idx="3251">
                  <c:v>0.54900000000000004</c:v>
                </c:pt>
                <c:pt idx="3252">
                  <c:v>0.54800000000000004</c:v>
                </c:pt>
                <c:pt idx="3253">
                  <c:v>0.54700000000000004</c:v>
                </c:pt>
                <c:pt idx="3254">
                  <c:v>0.54600000000000004</c:v>
                </c:pt>
                <c:pt idx="3255">
                  <c:v>0.54500000000000004</c:v>
                </c:pt>
                <c:pt idx="3256">
                  <c:v>0.54400000000000004</c:v>
                </c:pt>
                <c:pt idx="3257">
                  <c:v>0.54300000000000004</c:v>
                </c:pt>
                <c:pt idx="3258">
                  <c:v>0.54200000000000004</c:v>
                </c:pt>
                <c:pt idx="3259">
                  <c:v>0.54100000000000004</c:v>
                </c:pt>
                <c:pt idx="3260">
                  <c:v>0.54</c:v>
                </c:pt>
                <c:pt idx="3261">
                  <c:v>0.53900000000000003</c:v>
                </c:pt>
                <c:pt idx="3262">
                  <c:v>0.53800000000000003</c:v>
                </c:pt>
                <c:pt idx="3263">
                  <c:v>0.53700000000000003</c:v>
                </c:pt>
                <c:pt idx="3264">
                  <c:v>0.53600000000000003</c:v>
                </c:pt>
                <c:pt idx="3265">
                  <c:v>0.53500000000000003</c:v>
                </c:pt>
                <c:pt idx="3266">
                  <c:v>0.53400000000000003</c:v>
                </c:pt>
                <c:pt idx="3267">
                  <c:v>0.53300000000000003</c:v>
                </c:pt>
                <c:pt idx="3268">
                  <c:v>0.53200000000000003</c:v>
                </c:pt>
                <c:pt idx="3269">
                  <c:v>0.53100000000000003</c:v>
                </c:pt>
                <c:pt idx="3270">
                  <c:v>0.53</c:v>
                </c:pt>
                <c:pt idx="3271">
                  <c:v>0.52900000000000003</c:v>
                </c:pt>
                <c:pt idx="3272">
                  <c:v>0.52800000000000002</c:v>
                </c:pt>
                <c:pt idx="3273">
                  <c:v>0.52700000000000002</c:v>
                </c:pt>
                <c:pt idx="3274">
                  <c:v>0.52600000000000002</c:v>
                </c:pt>
                <c:pt idx="3275">
                  <c:v>0.52500000000000002</c:v>
                </c:pt>
                <c:pt idx="3276">
                  <c:v>0.52400000000000002</c:v>
                </c:pt>
                <c:pt idx="3277">
                  <c:v>0.52300000000000002</c:v>
                </c:pt>
                <c:pt idx="3278">
                  <c:v>0.52200000000000002</c:v>
                </c:pt>
                <c:pt idx="3279">
                  <c:v>0.52100000000000002</c:v>
                </c:pt>
                <c:pt idx="3280">
                  <c:v>0.52</c:v>
                </c:pt>
                <c:pt idx="3281">
                  <c:v>0.51900000000000002</c:v>
                </c:pt>
                <c:pt idx="3282">
                  <c:v>0.51800000000000002</c:v>
                </c:pt>
                <c:pt idx="3283">
                  <c:v>0.51700000000000002</c:v>
                </c:pt>
                <c:pt idx="3284">
                  <c:v>0.51600000000000001</c:v>
                </c:pt>
                <c:pt idx="3285">
                  <c:v>0.51500000000000001</c:v>
                </c:pt>
                <c:pt idx="3286">
                  <c:v>0.51400000000000001</c:v>
                </c:pt>
                <c:pt idx="3287">
                  <c:v>0.51300000000000001</c:v>
                </c:pt>
                <c:pt idx="3288">
                  <c:v>0.51200000000000001</c:v>
                </c:pt>
                <c:pt idx="3289">
                  <c:v>0.51100000000000001</c:v>
                </c:pt>
                <c:pt idx="3290">
                  <c:v>0.51</c:v>
                </c:pt>
                <c:pt idx="3291">
                  <c:v>0.50900000000000001</c:v>
                </c:pt>
                <c:pt idx="3292">
                  <c:v>0.50800000000000001</c:v>
                </c:pt>
                <c:pt idx="3293">
                  <c:v>0.50700000000000001</c:v>
                </c:pt>
                <c:pt idx="3294">
                  <c:v>0.50600000000000001</c:v>
                </c:pt>
                <c:pt idx="3295">
                  <c:v>0.505</c:v>
                </c:pt>
                <c:pt idx="3296">
                  <c:v>0.504</c:v>
                </c:pt>
                <c:pt idx="3297">
                  <c:v>0.503</c:v>
                </c:pt>
                <c:pt idx="3298">
                  <c:v>0.502</c:v>
                </c:pt>
                <c:pt idx="3299">
                  <c:v>0.501</c:v>
                </c:pt>
                <c:pt idx="3300">
                  <c:v>0.5</c:v>
                </c:pt>
                <c:pt idx="3301">
                  <c:v>0.499</c:v>
                </c:pt>
                <c:pt idx="3302">
                  <c:v>0.498</c:v>
                </c:pt>
                <c:pt idx="3303">
                  <c:v>0.497</c:v>
                </c:pt>
                <c:pt idx="3304">
                  <c:v>0.496</c:v>
                </c:pt>
                <c:pt idx="3305">
                  <c:v>0.495</c:v>
                </c:pt>
                <c:pt idx="3306">
                  <c:v>0.49399999999999999</c:v>
                </c:pt>
                <c:pt idx="3307">
                  <c:v>0.49299999999999999</c:v>
                </c:pt>
                <c:pt idx="3308">
                  <c:v>0.49199999999999999</c:v>
                </c:pt>
                <c:pt idx="3309">
                  <c:v>0.49099999999999999</c:v>
                </c:pt>
                <c:pt idx="3310">
                  <c:v>0.49</c:v>
                </c:pt>
                <c:pt idx="3311">
                  <c:v>0.48899999999999999</c:v>
                </c:pt>
                <c:pt idx="3312">
                  <c:v>0.48799999999999999</c:v>
                </c:pt>
                <c:pt idx="3313">
                  <c:v>0.48699999999999999</c:v>
                </c:pt>
                <c:pt idx="3314">
                  <c:v>0.48599999999999999</c:v>
                </c:pt>
                <c:pt idx="3315">
                  <c:v>0.48499999999999999</c:v>
                </c:pt>
                <c:pt idx="3316">
                  <c:v>0.48399999999999999</c:v>
                </c:pt>
                <c:pt idx="3317">
                  <c:v>0.48299999999999998</c:v>
                </c:pt>
                <c:pt idx="3318">
                  <c:v>0.48199999999999998</c:v>
                </c:pt>
                <c:pt idx="3319">
                  <c:v>0.48099999999999998</c:v>
                </c:pt>
                <c:pt idx="3320">
                  <c:v>0.48</c:v>
                </c:pt>
                <c:pt idx="3321">
                  <c:v>0.47899999999999998</c:v>
                </c:pt>
                <c:pt idx="3322">
                  <c:v>0.47799999999999998</c:v>
                </c:pt>
                <c:pt idx="3323">
                  <c:v>0.47699999999999998</c:v>
                </c:pt>
                <c:pt idx="3324">
                  <c:v>0.47599999999999998</c:v>
                </c:pt>
                <c:pt idx="3325">
                  <c:v>0.47499999999999998</c:v>
                </c:pt>
                <c:pt idx="3326">
                  <c:v>0.47399999999999998</c:v>
                </c:pt>
                <c:pt idx="3327">
                  <c:v>0.47299999999999998</c:v>
                </c:pt>
                <c:pt idx="3328">
                  <c:v>0.47199999999999998</c:v>
                </c:pt>
                <c:pt idx="3329">
                  <c:v>0.47099999999999997</c:v>
                </c:pt>
                <c:pt idx="3330">
                  <c:v>0.47</c:v>
                </c:pt>
                <c:pt idx="3331">
                  <c:v>0.46899999999999997</c:v>
                </c:pt>
                <c:pt idx="3332">
                  <c:v>0.46800000000000003</c:v>
                </c:pt>
                <c:pt idx="3333">
                  <c:v>0.46700000000000003</c:v>
                </c:pt>
                <c:pt idx="3334">
                  <c:v>0.46600000000000003</c:v>
                </c:pt>
                <c:pt idx="3335">
                  <c:v>0.46500000000000002</c:v>
                </c:pt>
                <c:pt idx="3336">
                  <c:v>0.46400000000000002</c:v>
                </c:pt>
                <c:pt idx="3337">
                  <c:v>0.46300000000000002</c:v>
                </c:pt>
                <c:pt idx="3338">
                  <c:v>0.46200000000000002</c:v>
                </c:pt>
                <c:pt idx="3339">
                  <c:v>0.46100000000000002</c:v>
                </c:pt>
                <c:pt idx="3340">
                  <c:v>0.46</c:v>
                </c:pt>
                <c:pt idx="3341">
                  <c:v>0.45900000000000002</c:v>
                </c:pt>
                <c:pt idx="3342">
                  <c:v>0.45800000000000002</c:v>
                </c:pt>
                <c:pt idx="3343">
                  <c:v>0.45700000000000002</c:v>
                </c:pt>
                <c:pt idx="3344">
                  <c:v>0.45600000000000002</c:v>
                </c:pt>
                <c:pt idx="3345">
                  <c:v>0.45500000000000002</c:v>
                </c:pt>
                <c:pt idx="3346">
                  <c:v>0.45400000000000001</c:v>
                </c:pt>
                <c:pt idx="3347">
                  <c:v>0.45300000000000001</c:v>
                </c:pt>
                <c:pt idx="3348">
                  <c:v>0.45200000000000001</c:v>
                </c:pt>
                <c:pt idx="3349">
                  <c:v>0.45100000000000001</c:v>
                </c:pt>
                <c:pt idx="3350">
                  <c:v>0.45</c:v>
                </c:pt>
                <c:pt idx="3351">
                  <c:v>0.44900000000000001</c:v>
                </c:pt>
                <c:pt idx="3352">
                  <c:v>0.44800000000000001</c:v>
                </c:pt>
                <c:pt idx="3353">
                  <c:v>0.44700000000000001</c:v>
                </c:pt>
                <c:pt idx="3354">
                  <c:v>0.44600000000000001</c:v>
                </c:pt>
                <c:pt idx="3355">
                  <c:v>0.44500000000000001</c:v>
                </c:pt>
                <c:pt idx="3356">
                  <c:v>0.44400000000000001</c:v>
                </c:pt>
                <c:pt idx="3357">
                  <c:v>0.443</c:v>
                </c:pt>
                <c:pt idx="3358">
                  <c:v>0.442</c:v>
                </c:pt>
                <c:pt idx="3359">
                  <c:v>0.441</c:v>
                </c:pt>
                <c:pt idx="3360">
                  <c:v>0.44</c:v>
                </c:pt>
                <c:pt idx="3361">
                  <c:v>0.439</c:v>
                </c:pt>
                <c:pt idx="3362">
                  <c:v>0.438</c:v>
                </c:pt>
                <c:pt idx="3363">
                  <c:v>0.437</c:v>
                </c:pt>
                <c:pt idx="3364">
                  <c:v>0.436</c:v>
                </c:pt>
                <c:pt idx="3365">
                  <c:v>0.435</c:v>
                </c:pt>
                <c:pt idx="3366">
                  <c:v>0.434</c:v>
                </c:pt>
                <c:pt idx="3367">
                  <c:v>0.433</c:v>
                </c:pt>
                <c:pt idx="3368">
                  <c:v>0.432</c:v>
                </c:pt>
                <c:pt idx="3369">
                  <c:v>0.43099999999999999</c:v>
                </c:pt>
                <c:pt idx="3370">
                  <c:v>0.43</c:v>
                </c:pt>
                <c:pt idx="3371">
                  <c:v>0.42899999999999999</c:v>
                </c:pt>
                <c:pt idx="3372">
                  <c:v>0.42799999999999999</c:v>
                </c:pt>
                <c:pt idx="3373">
                  <c:v>0.42699999999999999</c:v>
                </c:pt>
                <c:pt idx="3374">
                  <c:v>0.42599999999999999</c:v>
                </c:pt>
                <c:pt idx="3375">
                  <c:v>0.42499999999999999</c:v>
                </c:pt>
                <c:pt idx="3376">
                  <c:v>0.42399999999999999</c:v>
                </c:pt>
                <c:pt idx="3377">
                  <c:v>0.42299999999999999</c:v>
                </c:pt>
                <c:pt idx="3378">
                  <c:v>0.42199999999999999</c:v>
                </c:pt>
                <c:pt idx="3379">
                  <c:v>0.42099999999999999</c:v>
                </c:pt>
                <c:pt idx="3380">
                  <c:v>0.42</c:v>
                </c:pt>
                <c:pt idx="3381">
                  <c:v>0.41899999999999998</c:v>
                </c:pt>
                <c:pt idx="3382">
                  <c:v>0.41799999999999998</c:v>
                </c:pt>
                <c:pt idx="3383">
                  <c:v>0.41699999999999998</c:v>
                </c:pt>
                <c:pt idx="3384">
                  <c:v>0.41599999999999998</c:v>
                </c:pt>
                <c:pt idx="3385">
                  <c:v>0.41499999999999998</c:v>
                </c:pt>
                <c:pt idx="3386">
                  <c:v>0.41399999999999998</c:v>
                </c:pt>
                <c:pt idx="3387">
                  <c:v>0.41299999999999998</c:v>
                </c:pt>
                <c:pt idx="3388">
                  <c:v>0.41199999999999998</c:v>
                </c:pt>
                <c:pt idx="3389">
                  <c:v>0.41099999999999998</c:v>
                </c:pt>
                <c:pt idx="3390">
                  <c:v>0.41</c:v>
                </c:pt>
                <c:pt idx="3391">
                  <c:v>0.40899999999999997</c:v>
                </c:pt>
                <c:pt idx="3392">
                  <c:v>0.40799999999999997</c:v>
                </c:pt>
                <c:pt idx="3393">
                  <c:v>0.40699999999999997</c:v>
                </c:pt>
                <c:pt idx="3394">
                  <c:v>0.40600000000000003</c:v>
                </c:pt>
                <c:pt idx="3395">
                  <c:v>0.40500000000000003</c:v>
                </c:pt>
                <c:pt idx="3396">
                  <c:v>0.40400000000000003</c:v>
                </c:pt>
                <c:pt idx="3397">
                  <c:v>0.40300000000000002</c:v>
                </c:pt>
                <c:pt idx="3398">
                  <c:v>0.40200000000000002</c:v>
                </c:pt>
                <c:pt idx="3399">
                  <c:v>0.40100000000000002</c:v>
                </c:pt>
                <c:pt idx="3400">
                  <c:v>0.4</c:v>
                </c:pt>
                <c:pt idx="3401">
                  <c:v>0.39900000000000002</c:v>
                </c:pt>
                <c:pt idx="3402">
                  <c:v>0.39800000000000002</c:v>
                </c:pt>
                <c:pt idx="3403">
                  <c:v>0.39700000000000002</c:v>
                </c:pt>
                <c:pt idx="3404">
                  <c:v>0.39600000000000002</c:v>
                </c:pt>
                <c:pt idx="3405">
                  <c:v>0.39500000000000002</c:v>
                </c:pt>
                <c:pt idx="3406">
                  <c:v>0.39400000000000002</c:v>
                </c:pt>
                <c:pt idx="3407">
                  <c:v>0.39300000000000002</c:v>
                </c:pt>
                <c:pt idx="3408">
                  <c:v>0.39200000000000002</c:v>
                </c:pt>
                <c:pt idx="3409">
                  <c:v>0.39100000000000001</c:v>
                </c:pt>
                <c:pt idx="3410">
                  <c:v>0.39</c:v>
                </c:pt>
                <c:pt idx="3411">
                  <c:v>0.38900000000000001</c:v>
                </c:pt>
                <c:pt idx="3412">
                  <c:v>0.38800000000000001</c:v>
                </c:pt>
                <c:pt idx="3413">
                  <c:v>0.38700000000000001</c:v>
                </c:pt>
                <c:pt idx="3414">
                  <c:v>0.38600000000000001</c:v>
                </c:pt>
                <c:pt idx="3415">
                  <c:v>0.38500000000000001</c:v>
                </c:pt>
                <c:pt idx="3416">
                  <c:v>0.38400000000000001</c:v>
                </c:pt>
                <c:pt idx="3417">
                  <c:v>0.38300000000000001</c:v>
                </c:pt>
                <c:pt idx="3418">
                  <c:v>0.38200000000000001</c:v>
                </c:pt>
                <c:pt idx="3419">
                  <c:v>0.38100000000000001</c:v>
                </c:pt>
                <c:pt idx="3420">
                  <c:v>0.38</c:v>
                </c:pt>
                <c:pt idx="3421">
                  <c:v>0.379</c:v>
                </c:pt>
                <c:pt idx="3422">
                  <c:v>0.378</c:v>
                </c:pt>
                <c:pt idx="3423">
                  <c:v>0.377</c:v>
                </c:pt>
                <c:pt idx="3424">
                  <c:v>0.376</c:v>
                </c:pt>
                <c:pt idx="3425">
                  <c:v>0.375</c:v>
                </c:pt>
                <c:pt idx="3426">
                  <c:v>0.374</c:v>
                </c:pt>
                <c:pt idx="3427">
                  <c:v>0.373</c:v>
                </c:pt>
                <c:pt idx="3428">
                  <c:v>0.372</c:v>
                </c:pt>
                <c:pt idx="3429">
                  <c:v>0.371</c:v>
                </c:pt>
                <c:pt idx="3430">
                  <c:v>0.37</c:v>
                </c:pt>
                <c:pt idx="3431">
                  <c:v>0.36899999999999999</c:v>
                </c:pt>
                <c:pt idx="3432">
                  <c:v>0.36799999999999999</c:v>
                </c:pt>
                <c:pt idx="3433">
                  <c:v>0.36699999999999999</c:v>
                </c:pt>
                <c:pt idx="3434">
                  <c:v>0.36599999999999999</c:v>
                </c:pt>
                <c:pt idx="3435">
                  <c:v>0.36499999999999999</c:v>
                </c:pt>
                <c:pt idx="3436">
                  <c:v>0.36399999999999999</c:v>
                </c:pt>
                <c:pt idx="3437">
                  <c:v>0.36299999999999999</c:v>
                </c:pt>
                <c:pt idx="3438">
                  <c:v>0.36199999999999999</c:v>
                </c:pt>
                <c:pt idx="3439">
                  <c:v>0.36099999999999999</c:v>
                </c:pt>
                <c:pt idx="3440">
                  <c:v>0.36</c:v>
                </c:pt>
                <c:pt idx="3441">
                  <c:v>0.35899999999999999</c:v>
                </c:pt>
                <c:pt idx="3442">
                  <c:v>0.35799999999999998</c:v>
                </c:pt>
                <c:pt idx="3443">
                  <c:v>0.35699999999999998</c:v>
                </c:pt>
                <c:pt idx="3444">
                  <c:v>0.35599999999999998</c:v>
                </c:pt>
                <c:pt idx="3445">
                  <c:v>0.35499999999999998</c:v>
                </c:pt>
                <c:pt idx="3446">
                  <c:v>0.35399999999999998</c:v>
                </c:pt>
                <c:pt idx="3447">
                  <c:v>0.35299999999999998</c:v>
                </c:pt>
                <c:pt idx="3448">
                  <c:v>0.35199999999999998</c:v>
                </c:pt>
                <c:pt idx="3449">
                  <c:v>0.35099999999999998</c:v>
                </c:pt>
                <c:pt idx="3450">
                  <c:v>0.35</c:v>
                </c:pt>
                <c:pt idx="3451">
                  <c:v>0.34899999999999998</c:v>
                </c:pt>
                <c:pt idx="3452">
                  <c:v>0.34799999999999998</c:v>
                </c:pt>
                <c:pt idx="3453">
                  <c:v>0.34699999999999998</c:v>
                </c:pt>
                <c:pt idx="3454">
                  <c:v>0.34599999999999997</c:v>
                </c:pt>
                <c:pt idx="3455">
                  <c:v>0.34499999999999997</c:v>
                </c:pt>
                <c:pt idx="3456">
                  <c:v>0.34399999999999997</c:v>
                </c:pt>
                <c:pt idx="3457">
                  <c:v>0.34300000000000003</c:v>
                </c:pt>
                <c:pt idx="3458">
                  <c:v>0.34200000000000003</c:v>
                </c:pt>
                <c:pt idx="3459">
                  <c:v>0.34100000000000003</c:v>
                </c:pt>
                <c:pt idx="3460">
                  <c:v>0.34</c:v>
                </c:pt>
                <c:pt idx="3461">
                  <c:v>0.33900000000000002</c:v>
                </c:pt>
                <c:pt idx="3462">
                  <c:v>0.33800000000000002</c:v>
                </c:pt>
                <c:pt idx="3463">
                  <c:v>0.33700000000000002</c:v>
                </c:pt>
                <c:pt idx="3464">
                  <c:v>0.33600000000000002</c:v>
                </c:pt>
                <c:pt idx="3465">
                  <c:v>0.33500000000000002</c:v>
                </c:pt>
                <c:pt idx="3466">
                  <c:v>0.33400000000000002</c:v>
                </c:pt>
                <c:pt idx="3467">
                  <c:v>0.33300000000000002</c:v>
                </c:pt>
                <c:pt idx="3468">
                  <c:v>0.33200000000000002</c:v>
                </c:pt>
                <c:pt idx="3469">
                  <c:v>0.33100000000000002</c:v>
                </c:pt>
                <c:pt idx="3470">
                  <c:v>0.33</c:v>
                </c:pt>
                <c:pt idx="3471">
                  <c:v>0.32900000000000001</c:v>
                </c:pt>
                <c:pt idx="3472">
                  <c:v>0.32800000000000001</c:v>
                </c:pt>
                <c:pt idx="3473">
                  <c:v>0.32700000000000001</c:v>
                </c:pt>
                <c:pt idx="3474">
                  <c:v>0.32600000000000001</c:v>
                </c:pt>
                <c:pt idx="3475">
                  <c:v>0.32500000000000001</c:v>
                </c:pt>
                <c:pt idx="3476">
                  <c:v>0.32400000000000001</c:v>
                </c:pt>
                <c:pt idx="3477">
                  <c:v>0.32300000000000001</c:v>
                </c:pt>
                <c:pt idx="3478">
                  <c:v>0.32200000000000001</c:v>
                </c:pt>
                <c:pt idx="3479">
                  <c:v>0.32100000000000001</c:v>
                </c:pt>
                <c:pt idx="3480">
                  <c:v>0.32</c:v>
                </c:pt>
                <c:pt idx="3481">
                  <c:v>0.31900000000000001</c:v>
                </c:pt>
                <c:pt idx="3482">
                  <c:v>0.318</c:v>
                </c:pt>
                <c:pt idx="3483">
                  <c:v>0.317</c:v>
                </c:pt>
                <c:pt idx="3484">
                  <c:v>0.316</c:v>
                </c:pt>
                <c:pt idx="3485">
                  <c:v>0.315</c:v>
                </c:pt>
                <c:pt idx="3486">
                  <c:v>0.314</c:v>
                </c:pt>
                <c:pt idx="3487">
                  <c:v>0.313</c:v>
                </c:pt>
                <c:pt idx="3488">
                  <c:v>0.312</c:v>
                </c:pt>
                <c:pt idx="3489">
                  <c:v>0.311</c:v>
                </c:pt>
                <c:pt idx="3490">
                  <c:v>0.31</c:v>
                </c:pt>
                <c:pt idx="3491">
                  <c:v>0.309</c:v>
                </c:pt>
                <c:pt idx="3492">
                  <c:v>0.308</c:v>
                </c:pt>
                <c:pt idx="3493">
                  <c:v>0.307</c:v>
                </c:pt>
                <c:pt idx="3494">
                  <c:v>0.30599999999999999</c:v>
                </c:pt>
                <c:pt idx="3495">
                  <c:v>0.30499999999999999</c:v>
                </c:pt>
                <c:pt idx="3496">
                  <c:v>0.30399999999999999</c:v>
                </c:pt>
                <c:pt idx="3497">
                  <c:v>0.30299999999999999</c:v>
                </c:pt>
                <c:pt idx="3498">
                  <c:v>0.30199999999999999</c:v>
                </c:pt>
                <c:pt idx="3499">
                  <c:v>0.30099999999999999</c:v>
                </c:pt>
                <c:pt idx="3500">
                  <c:v>0.3</c:v>
                </c:pt>
                <c:pt idx="3501">
                  <c:v>0.29899999999999999</c:v>
                </c:pt>
                <c:pt idx="3502">
                  <c:v>0.29799999999999999</c:v>
                </c:pt>
                <c:pt idx="3503">
                  <c:v>0.29699999999999999</c:v>
                </c:pt>
                <c:pt idx="3504">
                  <c:v>0.29599999999999999</c:v>
                </c:pt>
                <c:pt idx="3505">
                  <c:v>0.29499999999999998</c:v>
                </c:pt>
                <c:pt idx="3506">
                  <c:v>0.29399999999999998</c:v>
                </c:pt>
                <c:pt idx="3507">
                  <c:v>0.29299999999999998</c:v>
                </c:pt>
                <c:pt idx="3508">
                  <c:v>0.29199999999999998</c:v>
                </c:pt>
                <c:pt idx="3509">
                  <c:v>0.29099999999999998</c:v>
                </c:pt>
                <c:pt idx="3510">
                  <c:v>0.28999999999999998</c:v>
                </c:pt>
                <c:pt idx="3511">
                  <c:v>0.28899999999999998</c:v>
                </c:pt>
                <c:pt idx="3512">
                  <c:v>0.28799999999999998</c:v>
                </c:pt>
                <c:pt idx="3513">
                  <c:v>0.28699999999999998</c:v>
                </c:pt>
                <c:pt idx="3514">
                  <c:v>0.28599999999999998</c:v>
                </c:pt>
                <c:pt idx="3515">
                  <c:v>0.28499999999999998</c:v>
                </c:pt>
                <c:pt idx="3516">
                  <c:v>0.28399999999999997</c:v>
                </c:pt>
                <c:pt idx="3517">
                  <c:v>0.28299999999999997</c:v>
                </c:pt>
                <c:pt idx="3518">
                  <c:v>0.28199999999999997</c:v>
                </c:pt>
                <c:pt idx="3519">
                  <c:v>0.28100000000000003</c:v>
                </c:pt>
                <c:pt idx="3520">
                  <c:v>0.28000000000000003</c:v>
                </c:pt>
                <c:pt idx="3521">
                  <c:v>0.27900000000000003</c:v>
                </c:pt>
                <c:pt idx="3522">
                  <c:v>0.27800000000000002</c:v>
                </c:pt>
                <c:pt idx="3523">
                  <c:v>0.27700000000000002</c:v>
                </c:pt>
                <c:pt idx="3524">
                  <c:v>0.27600000000000002</c:v>
                </c:pt>
                <c:pt idx="3525">
                  <c:v>0.27500000000000002</c:v>
                </c:pt>
                <c:pt idx="3526">
                  <c:v>0.27400000000000002</c:v>
                </c:pt>
                <c:pt idx="3527">
                  <c:v>0.27300000000000002</c:v>
                </c:pt>
                <c:pt idx="3528">
                  <c:v>0.27200000000000002</c:v>
                </c:pt>
                <c:pt idx="3529">
                  <c:v>0.27100000000000002</c:v>
                </c:pt>
                <c:pt idx="3530">
                  <c:v>0.27</c:v>
                </c:pt>
                <c:pt idx="3531">
                  <c:v>0.26900000000000002</c:v>
                </c:pt>
                <c:pt idx="3532">
                  <c:v>0.26800000000000002</c:v>
                </c:pt>
                <c:pt idx="3533">
                  <c:v>0.26700000000000002</c:v>
                </c:pt>
                <c:pt idx="3534">
                  <c:v>0.26600000000000001</c:v>
                </c:pt>
                <c:pt idx="3535">
                  <c:v>0.26500000000000001</c:v>
                </c:pt>
                <c:pt idx="3536">
                  <c:v>0.26400000000000001</c:v>
                </c:pt>
                <c:pt idx="3537">
                  <c:v>0.26300000000000001</c:v>
                </c:pt>
                <c:pt idx="3538">
                  <c:v>0.26200000000000001</c:v>
                </c:pt>
                <c:pt idx="3539">
                  <c:v>0.26100000000000001</c:v>
                </c:pt>
                <c:pt idx="3540">
                  <c:v>0.26</c:v>
                </c:pt>
                <c:pt idx="3541">
                  <c:v>0.25900000000000001</c:v>
                </c:pt>
                <c:pt idx="3542">
                  <c:v>0.25800000000000001</c:v>
                </c:pt>
                <c:pt idx="3543">
                  <c:v>0.25700000000000001</c:v>
                </c:pt>
                <c:pt idx="3544">
                  <c:v>0.25600000000000001</c:v>
                </c:pt>
                <c:pt idx="3545">
                  <c:v>0.255</c:v>
                </c:pt>
                <c:pt idx="3546">
                  <c:v>0.254</c:v>
                </c:pt>
                <c:pt idx="3547">
                  <c:v>0.253</c:v>
                </c:pt>
                <c:pt idx="3548">
                  <c:v>0.252</c:v>
                </c:pt>
                <c:pt idx="3549">
                  <c:v>0.251</c:v>
                </c:pt>
                <c:pt idx="3550">
                  <c:v>0.25</c:v>
                </c:pt>
                <c:pt idx="3551">
                  <c:v>0.249</c:v>
                </c:pt>
                <c:pt idx="3552">
                  <c:v>0.248</c:v>
                </c:pt>
                <c:pt idx="3553">
                  <c:v>0.247</c:v>
                </c:pt>
                <c:pt idx="3554">
                  <c:v>0.246</c:v>
                </c:pt>
                <c:pt idx="3555">
                  <c:v>0.245</c:v>
                </c:pt>
                <c:pt idx="3556">
                  <c:v>0.24399999999999999</c:v>
                </c:pt>
                <c:pt idx="3557">
                  <c:v>0.24299999999999999</c:v>
                </c:pt>
                <c:pt idx="3558">
                  <c:v>0.24199999999999999</c:v>
                </c:pt>
                <c:pt idx="3559">
                  <c:v>0.24099999999999999</c:v>
                </c:pt>
                <c:pt idx="3560">
                  <c:v>0.24</c:v>
                </c:pt>
                <c:pt idx="3561">
                  <c:v>0.23899999999999999</c:v>
                </c:pt>
                <c:pt idx="3562">
                  <c:v>0.23799999999999999</c:v>
                </c:pt>
                <c:pt idx="3563">
                  <c:v>0.23699999999999999</c:v>
                </c:pt>
                <c:pt idx="3564">
                  <c:v>0.23599999999999999</c:v>
                </c:pt>
                <c:pt idx="3565">
                  <c:v>0.23499999999999999</c:v>
                </c:pt>
                <c:pt idx="3566">
                  <c:v>0.23400000000000001</c:v>
                </c:pt>
                <c:pt idx="3567">
                  <c:v>0.23300000000000001</c:v>
                </c:pt>
                <c:pt idx="3568">
                  <c:v>0.23200000000000001</c:v>
                </c:pt>
                <c:pt idx="3569">
                  <c:v>0.23100000000000001</c:v>
                </c:pt>
                <c:pt idx="3570">
                  <c:v>0.23</c:v>
                </c:pt>
                <c:pt idx="3571">
                  <c:v>0.22900000000000001</c:v>
                </c:pt>
                <c:pt idx="3572">
                  <c:v>0.22800000000000001</c:v>
                </c:pt>
                <c:pt idx="3573">
                  <c:v>0.22700000000000001</c:v>
                </c:pt>
                <c:pt idx="3574">
                  <c:v>0.22600000000000001</c:v>
                </c:pt>
                <c:pt idx="3575">
                  <c:v>0.22500000000000001</c:v>
                </c:pt>
                <c:pt idx="3576">
                  <c:v>0.224</c:v>
                </c:pt>
                <c:pt idx="3577">
                  <c:v>0.223</c:v>
                </c:pt>
                <c:pt idx="3578">
                  <c:v>0.222</c:v>
                </c:pt>
                <c:pt idx="3579">
                  <c:v>0.221</c:v>
                </c:pt>
                <c:pt idx="3580">
                  <c:v>0.22</c:v>
                </c:pt>
                <c:pt idx="3581">
                  <c:v>0.219</c:v>
                </c:pt>
                <c:pt idx="3582">
                  <c:v>0.218</c:v>
                </c:pt>
                <c:pt idx="3583">
                  <c:v>0.217</c:v>
                </c:pt>
                <c:pt idx="3584">
                  <c:v>0.216</c:v>
                </c:pt>
                <c:pt idx="3585">
                  <c:v>0.215</c:v>
                </c:pt>
                <c:pt idx="3586">
                  <c:v>0.214</c:v>
                </c:pt>
                <c:pt idx="3587">
                  <c:v>0.21299999999999999</c:v>
                </c:pt>
                <c:pt idx="3588">
                  <c:v>0.21199999999999999</c:v>
                </c:pt>
                <c:pt idx="3589">
                  <c:v>0.21099999999999999</c:v>
                </c:pt>
                <c:pt idx="3590">
                  <c:v>0.21</c:v>
                </c:pt>
                <c:pt idx="3591">
                  <c:v>0.20899999999999999</c:v>
                </c:pt>
                <c:pt idx="3592">
                  <c:v>0.20799999999999999</c:v>
                </c:pt>
                <c:pt idx="3593">
                  <c:v>0.20699999999999999</c:v>
                </c:pt>
                <c:pt idx="3594">
                  <c:v>0.20599999999999999</c:v>
                </c:pt>
                <c:pt idx="3595">
                  <c:v>0.20499999999999999</c:v>
                </c:pt>
                <c:pt idx="3596">
                  <c:v>0.20399999999999999</c:v>
                </c:pt>
                <c:pt idx="3597">
                  <c:v>0.20300000000000001</c:v>
                </c:pt>
                <c:pt idx="3598">
                  <c:v>0.20200000000000001</c:v>
                </c:pt>
                <c:pt idx="3599">
                  <c:v>0.20100000000000001</c:v>
                </c:pt>
                <c:pt idx="3600">
                  <c:v>0.2</c:v>
                </c:pt>
              </c:numCache>
            </c:numRef>
          </c:xVal>
          <c:yVal>
            <c:numRef>
              <c:f>lvtemporary_48149!$K$2:$K$3602</c:f>
              <c:numCache>
                <c:formatCode>0.00E+00</c:formatCode>
                <c:ptCount val="3601"/>
                <c:pt idx="0">
                  <c:v>3.2660000000000002E-5</c:v>
                </c:pt>
                <c:pt idx="1">
                  <c:v>3.2549999999999998E-5</c:v>
                </c:pt>
                <c:pt idx="2">
                  <c:v>3.2150000000000002E-5</c:v>
                </c:pt>
                <c:pt idx="3">
                  <c:v>3.2230000000000001E-5</c:v>
                </c:pt>
                <c:pt idx="4">
                  <c:v>3.2709999999999997E-5</c:v>
                </c:pt>
                <c:pt idx="5">
                  <c:v>3.2870000000000002E-5</c:v>
                </c:pt>
                <c:pt idx="6">
                  <c:v>3.2750000000000003E-5</c:v>
                </c:pt>
                <c:pt idx="7">
                  <c:v>3.3359999999999999E-5</c:v>
                </c:pt>
                <c:pt idx="8">
                  <c:v>3.2990000000000001E-5</c:v>
                </c:pt>
                <c:pt idx="9">
                  <c:v>3.2060000000000001E-5</c:v>
                </c:pt>
                <c:pt idx="10">
                  <c:v>3.2320000000000002E-5</c:v>
                </c:pt>
                <c:pt idx="11">
                  <c:v>3.29E-5</c:v>
                </c:pt>
                <c:pt idx="12">
                  <c:v>3.2750000000000003E-5</c:v>
                </c:pt>
                <c:pt idx="13">
                  <c:v>3.3009999999999997E-5</c:v>
                </c:pt>
                <c:pt idx="14">
                  <c:v>3.3850000000000003E-5</c:v>
                </c:pt>
                <c:pt idx="15">
                  <c:v>3.3640000000000003E-5</c:v>
                </c:pt>
                <c:pt idx="16">
                  <c:v>3.4109999999999997E-5</c:v>
                </c:pt>
                <c:pt idx="17">
                  <c:v>3.4279999999999997E-5</c:v>
                </c:pt>
                <c:pt idx="18">
                  <c:v>3.3439999999999998E-5</c:v>
                </c:pt>
                <c:pt idx="19">
                  <c:v>3.3059999999999999E-5</c:v>
                </c:pt>
                <c:pt idx="20">
                  <c:v>3.2979999999999999E-5</c:v>
                </c:pt>
                <c:pt idx="21">
                  <c:v>3.3330000000000001E-5</c:v>
                </c:pt>
                <c:pt idx="22">
                  <c:v>3.375E-5</c:v>
                </c:pt>
                <c:pt idx="23">
                  <c:v>3.3519999999999998E-5</c:v>
                </c:pt>
                <c:pt idx="24">
                  <c:v>3.3330000000000001E-5</c:v>
                </c:pt>
                <c:pt idx="25">
                  <c:v>3.3819999999999998E-5</c:v>
                </c:pt>
                <c:pt idx="26">
                  <c:v>3.4400000000000003E-5</c:v>
                </c:pt>
                <c:pt idx="27">
                  <c:v>3.4369999999999998E-5</c:v>
                </c:pt>
                <c:pt idx="28">
                  <c:v>3.3710000000000001E-5</c:v>
                </c:pt>
                <c:pt idx="29">
                  <c:v>3.3219999999999997E-5</c:v>
                </c:pt>
                <c:pt idx="30">
                  <c:v>3.3670000000000001E-5</c:v>
                </c:pt>
                <c:pt idx="31">
                  <c:v>3.4440000000000002E-5</c:v>
                </c:pt>
                <c:pt idx="32">
                  <c:v>3.4669999999999998E-5</c:v>
                </c:pt>
                <c:pt idx="33">
                  <c:v>3.4150000000000003E-5</c:v>
                </c:pt>
                <c:pt idx="34">
                  <c:v>3.4379999999999999E-5</c:v>
                </c:pt>
                <c:pt idx="35">
                  <c:v>3.4319999999999997E-5</c:v>
                </c:pt>
                <c:pt idx="36">
                  <c:v>3.3930000000000002E-5</c:v>
                </c:pt>
                <c:pt idx="37">
                  <c:v>3.4279999999999997E-5</c:v>
                </c:pt>
                <c:pt idx="38">
                  <c:v>3.4499999999999998E-5</c:v>
                </c:pt>
                <c:pt idx="39">
                  <c:v>3.468E-5</c:v>
                </c:pt>
                <c:pt idx="40">
                  <c:v>3.4839999999999998E-5</c:v>
                </c:pt>
                <c:pt idx="41">
                  <c:v>3.5349999999999999E-5</c:v>
                </c:pt>
                <c:pt idx="42">
                  <c:v>3.6239999999999999E-5</c:v>
                </c:pt>
                <c:pt idx="43">
                  <c:v>3.6829999999999998E-5</c:v>
                </c:pt>
                <c:pt idx="44">
                  <c:v>3.6709999999999999E-5</c:v>
                </c:pt>
                <c:pt idx="45">
                  <c:v>3.6380000000000001E-5</c:v>
                </c:pt>
                <c:pt idx="46">
                  <c:v>3.5880000000000002E-5</c:v>
                </c:pt>
                <c:pt idx="47">
                  <c:v>3.6010000000000003E-5</c:v>
                </c:pt>
                <c:pt idx="48">
                  <c:v>3.6409999999999999E-5</c:v>
                </c:pt>
                <c:pt idx="49">
                  <c:v>3.6260000000000002E-5</c:v>
                </c:pt>
                <c:pt idx="50">
                  <c:v>3.6040000000000001E-5</c:v>
                </c:pt>
                <c:pt idx="51">
                  <c:v>3.561E-5</c:v>
                </c:pt>
                <c:pt idx="52">
                  <c:v>3.5259999999999998E-5</c:v>
                </c:pt>
                <c:pt idx="53">
                  <c:v>3.5219999999999998E-5</c:v>
                </c:pt>
                <c:pt idx="54">
                  <c:v>3.5719999999999997E-5</c:v>
                </c:pt>
                <c:pt idx="55">
                  <c:v>3.5930000000000003E-5</c:v>
                </c:pt>
                <c:pt idx="56">
                  <c:v>3.6029999999999999E-5</c:v>
                </c:pt>
                <c:pt idx="57">
                  <c:v>3.6109999999999998E-5</c:v>
                </c:pt>
                <c:pt idx="58">
                  <c:v>3.6550000000000001E-5</c:v>
                </c:pt>
                <c:pt idx="59">
                  <c:v>3.7849999999999998E-5</c:v>
                </c:pt>
                <c:pt idx="60">
                  <c:v>3.8309999999999997E-5</c:v>
                </c:pt>
                <c:pt idx="61">
                  <c:v>3.8139999999999997E-5</c:v>
                </c:pt>
                <c:pt idx="62">
                  <c:v>3.7839999999999997E-5</c:v>
                </c:pt>
                <c:pt idx="63">
                  <c:v>3.769E-5</c:v>
                </c:pt>
                <c:pt idx="64">
                  <c:v>3.7599999999999999E-5</c:v>
                </c:pt>
                <c:pt idx="65">
                  <c:v>3.7769999999999999E-5</c:v>
                </c:pt>
                <c:pt idx="66">
                  <c:v>3.8099999999999998E-5</c:v>
                </c:pt>
                <c:pt idx="67">
                  <c:v>3.8050000000000003E-5</c:v>
                </c:pt>
                <c:pt idx="68">
                  <c:v>3.807E-5</c:v>
                </c:pt>
                <c:pt idx="69">
                  <c:v>3.7459999999999997E-5</c:v>
                </c:pt>
                <c:pt idx="70">
                  <c:v>3.718E-5</c:v>
                </c:pt>
                <c:pt idx="71">
                  <c:v>3.7249999999999997E-5</c:v>
                </c:pt>
                <c:pt idx="72">
                  <c:v>3.7209999999999998E-5</c:v>
                </c:pt>
                <c:pt idx="73">
                  <c:v>3.7880000000000003E-5</c:v>
                </c:pt>
                <c:pt idx="74">
                  <c:v>3.7969999999999997E-5</c:v>
                </c:pt>
                <c:pt idx="75">
                  <c:v>3.8279999999999999E-5</c:v>
                </c:pt>
                <c:pt idx="76">
                  <c:v>3.8829999999999999E-5</c:v>
                </c:pt>
                <c:pt idx="77">
                  <c:v>3.8550000000000002E-5</c:v>
                </c:pt>
                <c:pt idx="78">
                  <c:v>3.8489999999999999E-5</c:v>
                </c:pt>
                <c:pt idx="79">
                  <c:v>3.8770000000000003E-5</c:v>
                </c:pt>
                <c:pt idx="80">
                  <c:v>3.8519999999999997E-5</c:v>
                </c:pt>
                <c:pt idx="81">
                  <c:v>3.8309999999999997E-5</c:v>
                </c:pt>
                <c:pt idx="82">
                  <c:v>3.8399999999999998E-5</c:v>
                </c:pt>
                <c:pt idx="83">
                  <c:v>3.8569999999999998E-5</c:v>
                </c:pt>
                <c:pt idx="84">
                  <c:v>3.875E-5</c:v>
                </c:pt>
                <c:pt idx="85">
                  <c:v>3.9570000000000002E-5</c:v>
                </c:pt>
                <c:pt idx="86">
                  <c:v>3.981E-5</c:v>
                </c:pt>
                <c:pt idx="87">
                  <c:v>3.9619999999999997E-5</c:v>
                </c:pt>
                <c:pt idx="88">
                  <c:v>3.9690000000000001E-5</c:v>
                </c:pt>
                <c:pt idx="89">
                  <c:v>3.9709999999999998E-5</c:v>
                </c:pt>
                <c:pt idx="90">
                  <c:v>3.96E-5</c:v>
                </c:pt>
                <c:pt idx="91">
                  <c:v>3.9780000000000002E-5</c:v>
                </c:pt>
                <c:pt idx="92">
                  <c:v>4.0259999999999997E-5</c:v>
                </c:pt>
                <c:pt idx="93">
                  <c:v>4.0580000000000001E-5</c:v>
                </c:pt>
                <c:pt idx="94">
                  <c:v>4.091E-5</c:v>
                </c:pt>
                <c:pt idx="95">
                  <c:v>4.0639999999999997E-5</c:v>
                </c:pt>
                <c:pt idx="96">
                  <c:v>4.0240000000000001E-5</c:v>
                </c:pt>
                <c:pt idx="97">
                  <c:v>4.0139999999999999E-5</c:v>
                </c:pt>
                <c:pt idx="98">
                  <c:v>4.0070000000000001E-5</c:v>
                </c:pt>
                <c:pt idx="99">
                  <c:v>4.0009999999999998E-5</c:v>
                </c:pt>
                <c:pt idx="100">
                  <c:v>4.0460000000000002E-5</c:v>
                </c:pt>
                <c:pt idx="101">
                  <c:v>4.0849999999999997E-5</c:v>
                </c:pt>
                <c:pt idx="102">
                  <c:v>4.0880000000000002E-5</c:v>
                </c:pt>
                <c:pt idx="103">
                  <c:v>4.142E-5</c:v>
                </c:pt>
                <c:pt idx="104">
                  <c:v>4.18E-5</c:v>
                </c:pt>
                <c:pt idx="105">
                  <c:v>4.1220000000000002E-5</c:v>
                </c:pt>
                <c:pt idx="106">
                  <c:v>4.1319999999999997E-5</c:v>
                </c:pt>
                <c:pt idx="107">
                  <c:v>4.2179999999999999E-5</c:v>
                </c:pt>
                <c:pt idx="108">
                  <c:v>4.1749999999999998E-5</c:v>
                </c:pt>
                <c:pt idx="109">
                  <c:v>4.1010000000000002E-5</c:v>
                </c:pt>
                <c:pt idx="110">
                  <c:v>4.1659999999999998E-5</c:v>
                </c:pt>
                <c:pt idx="111">
                  <c:v>4.214E-5</c:v>
                </c:pt>
                <c:pt idx="112">
                  <c:v>4.1980000000000001E-5</c:v>
                </c:pt>
                <c:pt idx="113">
                  <c:v>4.2400000000000001E-5</c:v>
                </c:pt>
                <c:pt idx="114">
                  <c:v>4.2629999999999997E-5</c:v>
                </c:pt>
                <c:pt idx="115">
                  <c:v>4.2469999999999998E-5</c:v>
                </c:pt>
                <c:pt idx="116">
                  <c:v>4.197E-5</c:v>
                </c:pt>
                <c:pt idx="117">
                  <c:v>4.1289999999999999E-5</c:v>
                </c:pt>
                <c:pt idx="118">
                  <c:v>4.1940000000000002E-5</c:v>
                </c:pt>
                <c:pt idx="119">
                  <c:v>4.1780000000000003E-5</c:v>
                </c:pt>
                <c:pt idx="120">
                  <c:v>4.0689999999999998E-5</c:v>
                </c:pt>
                <c:pt idx="121">
                  <c:v>4.0429999999999997E-5</c:v>
                </c:pt>
                <c:pt idx="122">
                  <c:v>4.1100000000000003E-5</c:v>
                </c:pt>
                <c:pt idx="123">
                  <c:v>4.206E-5</c:v>
                </c:pt>
                <c:pt idx="124">
                  <c:v>4.244E-5</c:v>
                </c:pt>
                <c:pt idx="125">
                  <c:v>4.2840000000000003E-5</c:v>
                </c:pt>
                <c:pt idx="126">
                  <c:v>4.3040000000000001E-5</c:v>
                </c:pt>
                <c:pt idx="127">
                  <c:v>4.2910000000000001E-5</c:v>
                </c:pt>
                <c:pt idx="128">
                  <c:v>4.2570000000000001E-5</c:v>
                </c:pt>
                <c:pt idx="129">
                  <c:v>4.2219999999999999E-5</c:v>
                </c:pt>
                <c:pt idx="130">
                  <c:v>4.2530000000000001E-5</c:v>
                </c:pt>
                <c:pt idx="131">
                  <c:v>4.3090000000000002E-5</c:v>
                </c:pt>
                <c:pt idx="132">
                  <c:v>4.3099999999999997E-5</c:v>
                </c:pt>
                <c:pt idx="133">
                  <c:v>4.3099999999999997E-5</c:v>
                </c:pt>
                <c:pt idx="134">
                  <c:v>4.3180000000000003E-5</c:v>
                </c:pt>
                <c:pt idx="135">
                  <c:v>4.3590000000000001E-5</c:v>
                </c:pt>
                <c:pt idx="136">
                  <c:v>4.3569999999999998E-5</c:v>
                </c:pt>
                <c:pt idx="137">
                  <c:v>4.3560000000000003E-5</c:v>
                </c:pt>
                <c:pt idx="138">
                  <c:v>4.4320000000000003E-5</c:v>
                </c:pt>
                <c:pt idx="139">
                  <c:v>4.4029999999999997E-5</c:v>
                </c:pt>
                <c:pt idx="140">
                  <c:v>4.3829999999999999E-5</c:v>
                </c:pt>
                <c:pt idx="141">
                  <c:v>4.3739999999999998E-5</c:v>
                </c:pt>
                <c:pt idx="142">
                  <c:v>4.3350000000000003E-5</c:v>
                </c:pt>
                <c:pt idx="143">
                  <c:v>4.3720000000000002E-5</c:v>
                </c:pt>
                <c:pt idx="144">
                  <c:v>4.3409999999999999E-5</c:v>
                </c:pt>
                <c:pt idx="145">
                  <c:v>4.3130000000000002E-5</c:v>
                </c:pt>
                <c:pt idx="146">
                  <c:v>4.3519999999999997E-5</c:v>
                </c:pt>
                <c:pt idx="147">
                  <c:v>4.3569999999999998E-5</c:v>
                </c:pt>
                <c:pt idx="148">
                  <c:v>4.4150000000000003E-5</c:v>
                </c:pt>
                <c:pt idx="149">
                  <c:v>4.4469999999999999E-5</c:v>
                </c:pt>
                <c:pt idx="150">
                  <c:v>4.4490000000000003E-5</c:v>
                </c:pt>
                <c:pt idx="151">
                  <c:v>4.5139999999999998E-5</c:v>
                </c:pt>
                <c:pt idx="152">
                  <c:v>4.6079999999999999E-5</c:v>
                </c:pt>
                <c:pt idx="153">
                  <c:v>4.5979999999999997E-5</c:v>
                </c:pt>
                <c:pt idx="154">
                  <c:v>4.5649999999999998E-5</c:v>
                </c:pt>
                <c:pt idx="155">
                  <c:v>4.5970000000000002E-5</c:v>
                </c:pt>
                <c:pt idx="156">
                  <c:v>4.579E-5</c:v>
                </c:pt>
                <c:pt idx="157">
                  <c:v>4.5460000000000002E-5</c:v>
                </c:pt>
                <c:pt idx="158">
                  <c:v>4.579E-5</c:v>
                </c:pt>
                <c:pt idx="159">
                  <c:v>4.5739999999999999E-5</c:v>
                </c:pt>
                <c:pt idx="160">
                  <c:v>4.5630000000000002E-5</c:v>
                </c:pt>
                <c:pt idx="161">
                  <c:v>4.5989999999999998E-5</c:v>
                </c:pt>
                <c:pt idx="162">
                  <c:v>4.6369999999999998E-5</c:v>
                </c:pt>
                <c:pt idx="163">
                  <c:v>4.6149999999999997E-5</c:v>
                </c:pt>
                <c:pt idx="164">
                  <c:v>4.6149999999999997E-5</c:v>
                </c:pt>
                <c:pt idx="165">
                  <c:v>4.6959999999999998E-5</c:v>
                </c:pt>
                <c:pt idx="166">
                  <c:v>4.7039999999999997E-5</c:v>
                </c:pt>
                <c:pt idx="167">
                  <c:v>4.6820000000000002E-5</c:v>
                </c:pt>
                <c:pt idx="168">
                  <c:v>4.6820000000000002E-5</c:v>
                </c:pt>
                <c:pt idx="169">
                  <c:v>4.6980000000000001E-5</c:v>
                </c:pt>
                <c:pt idx="170">
                  <c:v>4.6959999999999998E-5</c:v>
                </c:pt>
                <c:pt idx="171">
                  <c:v>4.676E-5</c:v>
                </c:pt>
                <c:pt idx="172">
                  <c:v>4.672E-5</c:v>
                </c:pt>
                <c:pt idx="173">
                  <c:v>4.685E-5</c:v>
                </c:pt>
                <c:pt idx="174">
                  <c:v>4.6709999999999998E-5</c:v>
                </c:pt>
                <c:pt idx="175">
                  <c:v>4.6449999999999997E-5</c:v>
                </c:pt>
                <c:pt idx="176">
                  <c:v>4.6610000000000003E-5</c:v>
                </c:pt>
                <c:pt idx="177">
                  <c:v>4.6749999999999998E-5</c:v>
                </c:pt>
                <c:pt idx="178">
                  <c:v>4.7160000000000002E-5</c:v>
                </c:pt>
                <c:pt idx="179">
                  <c:v>4.7620000000000001E-5</c:v>
                </c:pt>
                <c:pt idx="180">
                  <c:v>4.7410000000000002E-5</c:v>
                </c:pt>
                <c:pt idx="181">
                  <c:v>4.7500000000000003E-5</c:v>
                </c:pt>
                <c:pt idx="182">
                  <c:v>4.782E-5</c:v>
                </c:pt>
                <c:pt idx="183">
                  <c:v>4.7679999999999998E-5</c:v>
                </c:pt>
                <c:pt idx="184">
                  <c:v>4.7800000000000003E-5</c:v>
                </c:pt>
                <c:pt idx="185">
                  <c:v>4.8260000000000002E-5</c:v>
                </c:pt>
                <c:pt idx="186">
                  <c:v>4.8149999999999998E-5</c:v>
                </c:pt>
                <c:pt idx="187">
                  <c:v>4.7689999999999999E-5</c:v>
                </c:pt>
                <c:pt idx="188">
                  <c:v>4.7880000000000002E-5</c:v>
                </c:pt>
                <c:pt idx="189">
                  <c:v>4.8510000000000001E-5</c:v>
                </c:pt>
                <c:pt idx="190">
                  <c:v>4.8810000000000002E-5</c:v>
                </c:pt>
                <c:pt idx="191">
                  <c:v>4.829E-5</c:v>
                </c:pt>
                <c:pt idx="192">
                  <c:v>4.7710000000000002E-5</c:v>
                </c:pt>
                <c:pt idx="193">
                  <c:v>4.8069999999999999E-5</c:v>
                </c:pt>
                <c:pt idx="194">
                  <c:v>4.8860000000000003E-5</c:v>
                </c:pt>
                <c:pt idx="195">
                  <c:v>4.9230000000000001E-5</c:v>
                </c:pt>
                <c:pt idx="196">
                  <c:v>4.8649999999999997E-5</c:v>
                </c:pt>
                <c:pt idx="197">
                  <c:v>4.8099999999999997E-5</c:v>
                </c:pt>
                <c:pt idx="198">
                  <c:v>4.8229999999999997E-5</c:v>
                </c:pt>
                <c:pt idx="199">
                  <c:v>4.8659999999999998E-5</c:v>
                </c:pt>
                <c:pt idx="200">
                  <c:v>4.9159999999999997E-5</c:v>
                </c:pt>
                <c:pt idx="201">
                  <c:v>4.9450000000000003E-5</c:v>
                </c:pt>
                <c:pt idx="202">
                  <c:v>4.9159999999999997E-5</c:v>
                </c:pt>
                <c:pt idx="203">
                  <c:v>4.9280000000000003E-5</c:v>
                </c:pt>
                <c:pt idx="204">
                  <c:v>4.986E-5</c:v>
                </c:pt>
                <c:pt idx="205">
                  <c:v>4.9799999999999998E-5</c:v>
                </c:pt>
                <c:pt idx="206">
                  <c:v>4.9700000000000002E-5</c:v>
                </c:pt>
                <c:pt idx="207">
                  <c:v>4.9759999999999998E-5</c:v>
                </c:pt>
                <c:pt idx="208">
                  <c:v>5.0019999999999999E-5</c:v>
                </c:pt>
                <c:pt idx="209">
                  <c:v>5.0189999999999999E-5</c:v>
                </c:pt>
                <c:pt idx="210">
                  <c:v>5.02E-5</c:v>
                </c:pt>
                <c:pt idx="211">
                  <c:v>5.0250000000000002E-5</c:v>
                </c:pt>
                <c:pt idx="212">
                  <c:v>5.0219999999999997E-5</c:v>
                </c:pt>
                <c:pt idx="213">
                  <c:v>5.0599999999999997E-5</c:v>
                </c:pt>
                <c:pt idx="214">
                  <c:v>5.1539999999999998E-5</c:v>
                </c:pt>
                <c:pt idx="215">
                  <c:v>5.2660000000000001E-5</c:v>
                </c:pt>
                <c:pt idx="216">
                  <c:v>5.2639999999999997E-5</c:v>
                </c:pt>
                <c:pt idx="217">
                  <c:v>5.1740000000000003E-5</c:v>
                </c:pt>
                <c:pt idx="218">
                  <c:v>5.092E-5</c:v>
                </c:pt>
                <c:pt idx="219">
                  <c:v>5.0309999999999998E-5</c:v>
                </c:pt>
                <c:pt idx="220">
                  <c:v>5.0389999999999997E-5</c:v>
                </c:pt>
                <c:pt idx="221">
                  <c:v>5.1119999999999998E-5</c:v>
                </c:pt>
                <c:pt idx="222">
                  <c:v>5.198E-5</c:v>
                </c:pt>
                <c:pt idx="223">
                  <c:v>5.1919999999999998E-5</c:v>
                </c:pt>
                <c:pt idx="224">
                  <c:v>5.1320000000000003E-5</c:v>
                </c:pt>
                <c:pt idx="225">
                  <c:v>5.185E-5</c:v>
                </c:pt>
                <c:pt idx="226">
                  <c:v>5.2070000000000001E-5</c:v>
                </c:pt>
                <c:pt idx="227">
                  <c:v>5.151E-5</c:v>
                </c:pt>
                <c:pt idx="228">
                  <c:v>5.1409999999999997E-5</c:v>
                </c:pt>
                <c:pt idx="229">
                  <c:v>5.1700000000000003E-5</c:v>
                </c:pt>
                <c:pt idx="230">
                  <c:v>5.253E-5</c:v>
                </c:pt>
                <c:pt idx="231">
                  <c:v>5.2769999999999998E-5</c:v>
                </c:pt>
                <c:pt idx="232">
                  <c:v>5.2250000000000003E-5</c:v>
                </c:pt>
                <c:pt idx="233">
                  <c:v>5.2139999999999999E-5</c:v>
                </c:pt>
                <c:pt idx="234">
                  <c:v>5.2219999999999998E-5</c:v>
                </c:pt>
                <c:pt idx="235">
                  <c:v>5.2880000000000002E-5</c:v>
                </c:pt>
                <c:pt idx="236">
                  <c:v>5.3189999999999997E-5</c:v>
                </c:pt>
                <c:pt idx="237">
                  <c:v>5.2930000000000003E-5</c:v>
                </c:pt>
                <c:pt idx="238">
                  <c:v>5.3050000000000002E-5</c:v>
                </c:pt>
                <c:pt idx="239">
                  <c:v>5.3260000000000002E-5</c:v>
                </c:pt>
                <c:pt idx="240">
                  <c:v>5.3720000000000001E-5</c:v>
                </c:pt>
                <c:pt idx="241">
                  <c:v>5.3239999999999998E-5</c:v>
                </c:pt>
                <c:pt idx="242">
                  <c:v>5.2830000000000001E-5</c:v>
                </c:pt>
                <c:pt idx="243">
                  <c:v>5.2779999999999999E-5</c:v>
                </c:pt>
                <c:pt idx="244">
                  <c:v>5.2599999999999998E-5</c:v>
                </c:pt>
                <c:pt idx="245">
                  <c:v>5.3180000000000002E-5</c:v>
                </c:pt>
                <c:pt idx="246">
                  <c:v>5.3369999999999999E-5</c:v>
                </c:pt>
                <c:pt idx="247">
                  <c:v>5.3019999999999997E-5</c:v>
                </c:pt>
                <c:pt idx="248">
                  <c:v>5.257E-5</c:v>
                </c:pt>
                <c:pt idx="249">
                  <c:v>5.2939999999999998E-5</c:v>
                </c:pt>
                <c:pt idx="250">
                  <c:v>5.4039999999999998E-5</c:v>
                </c:pt>
                <c:pt idx="251">
                  <c:v>5.3909999999999997E-5</c:v>
                </c:pt>
                <c:pt idx="252">
                  <c:v>5.3529999999999997E-5</c:v>
                </c:pt>
                <c:pt idx="253">
                  <c:v>5.359E-5</c:v>
                </c:pt>
                <c:pt idx="254">
                  <c:v>5.346E-5</c:v>
                </c:pt>
                <c:pt idx="255">
                  <c:v>5.4169999999999998E-5</c:v>
                </c:pt>
                <c:pt idx="256">
                  <c:v>5.4459999999999997E-5</c:v>
                </c:pt>
                <c:pt idx="257">
                  <c:v>5.4089999999999999E-5</c:v>
                </c:pt>
                <c:pt idx="258">
                  <c:v>5.376E-5</c:v>
                </c:pt>
                <c:pt idx="259">
                  <c:v>5.4020000000000001E-5</c:v>
                </c:pt>
                <c:pt idx="260">
                  <c:v>5.4440000000000001E-5</c:v>
                </c:pt>
                <c:pt idx="261">
                  <c:v>5.4780000000000001E-5</c:v>
                </c:pt>
                <c:pt idx="262">
                  <c:v>5.571E-5</c:v>
                </c:pt>
                <c:pt idx="263">
                  <c:v>5.6069999999999997E-5</c:v>
                </c:pt>
                <c:pt idx="264">
                  <c:v>5.6100000000000002E-5</c:v>
                </c:pt>
                <c:pt idx="265">
                  <c:v>5.6270000000000002E-5</c:v>
                </c:pt>
                <c:pt idx="266">
                  <c:v>5.6159999999999998E-5</c:v>
                </c:pt>
                <c:pt idx="267">
                  <c:v>5.5890000000000002E-5</c:v>
                </c:pt>
                <c:pt idx="268">
                  <c:v>5.5899999999999997E-5</c:v>
                </c:pt>
                <c:pt idx="269">
                  <c:v>5.5779999999999998E-5</c:v>
                </c:pt>
                <c:pt idx="270">
                  <c:v>5.5529999999999999E-5</c:v>
                </c:pt>
                <c:pt idx="271">
                  <c:v>5.6069999999999997E-5</c:v>
                </c:pt>
                <c:pt idx="272">
                  <c:v>5.6879999999999998E-5</c:v>
                </c:pt>
                <c:pt idx="273">
                  <c:v>5.6379999999999999E-5</c:v>
                </c:pt>
                <c:pt idx="274">
                  <c:v>5.6379999999999999E-5</c:v>
                </c:pt>
                <c:pt idx="275">
                  <c:v>5.7429999999999997E-5</c:v>
                </c:pt>
                <c:pt idx="276">
                  <c:v>5.7500000000000002E-5</c:v>
                </c:pt>
                <c:pt idx="277">
                  <c:v>5.7370000000000001E-5</c:v>
                </c:pt>
                <c:pt idx="278">
                  <c:v>5.8010000000000002E-5</c:v>
                </c:pt>
                <c:pt idx="279">
                  <c:v>5.8390000000000002E-5</c:v>
                </c:pt>
                <c:pt idx="280">
                  <c:v>5.7639999999999997E-5</c:v>
                </c:pt>
                <c:pt idx="281">
                  <c:v>5.7469999999999997E-5</c:v>
                </c:pt>
                <c:pt idx="282">
                  <c:v>5.7939999999999998E-5</c:v>
                </c:pt>
                <c:pt idx="283">
                  <c:v>5.7819999999999999E-5</c:v>
                </c:pt>
                <c:pt idx="284">
                  <c:v>5.8100000000000003E-5</c:v>
                </c:pt>
                <c:pt idx="285">
                  <c:v>5.804E-5</c:v>
                </c:pt>
                <c:pt idx="286">
                  <c:v>5.7979999999999997E-5</c:v>
                </c:pt>
                <c:pt idx="287">
                  <c:v>5.8409999999999998E-5</c:v>
                </c:pt>
                <c:pt idx="288">
                  <c:v>5.8449999999999998E-5</c:v>
                </c:pt>
                <c:pt idx="289">
                  <c:v>5.8480000000000003E-5</c:v>
                </c:pt>
                <c:pt idx="290">
                  <c:v>5.8980000000000001E-5</c:v>
                </c:pt>
                <c:pt idx="291">
                  <c:v>5.8860000000000002E-5</c:v>
                </c:pt>
                <c:pt idx="292">
                  <c:v>5.8449999999999998E-5</c:v>
                </c:pt>
                <c:pt idx="293">
                  <c:v>5.791E-5</c:v>
                </c:pt>
                <c:pt idx="294">
                  <c:v>5.7500000000000002E-5</c:v>
                </c:pt>
                <c:pt idx="295">
                  <c:v>5.808E-5</c:v>
                </c:pt>
                <c:pt idx="296">
                  <c:v>5.8789999999999998E-5</c:v>
                </c:pt>
                <c:pt idx="297">
                  <c:v>5.889E-5</c:v>
                </c:pt>
                <c:pt idx="298">
                  <c:v>5.9039999999999997E-5</c:v>
                </c:pt>
                <c:pt idx="299">
                  <c:v>5.9589999999999997E-5</c:v>
                </c:pt>
                <c:pt idx="300">
                  <c:v>5.9559999999999999E-5</c:v>
                </c:pt>
                <c:pt idx="301">
                  <c:v>5.9790000000000002E-5</c:v>
                </c:pt>
                <c:pt idx="302">
                  <c:v>6.02E-5</c:v>
                </c:pt>
                <c:pt idx="303">
                  <c:v>5.9929999999999997E-5</c:v>
                </c:pt>
                <c:pt idx="304">
                  <c:v>5.978E-5</c:v>
                </c:pt>
                <c:pt idx="305">
                  <c:v>6.0239999999999999E-5</c:v>
                </c:pt>
                <c:pt idx="306">
                  <c:v>6.1080000000000005E-5</c:v>
                </c:pt>
                <c:pt idx="307">
                  <c:v>6.0630000000000001E-5</c:v>
                </c:pt>
                <c:pt idx="308">
                  <c:v>6.0050000000000003E-5</c:v>
                </c:pt>
                <c:pt idx="309">
                  <c:v>6.0449999999999999E-5</c:v>
                </c:pt>
                <c:pt idx="310">
                  <c:v>6.0959999999999999E-5</c:v>
                </c:pt>
                <c:pt idx="311">
                  <c:v>6.1320000000000002E-5</c:v>
                </c:pt>
                <c:pt idx="312">
                  <c:v>6.0859999999999997E-5</c:v>
                </c:pt>
                <c:pt idx="313">
                  <c:v>6.0789999999999999E-5</c:v>
                </c:pt>
                <c:pt idx="314">
                  <c:v>6.1190000000000002E-5</c:v>
                </c:pt>
                <c:pt idx="315">
                  <c:v>6.1669999999999997E-5</c:v>
                </c:pt>
                <c:pt idx="316">
                  <c:v>6.1420000000000005E-5</c:v>
                </c:pt>
                <c:pt idx="317">
                  <c:v>6.071E-5</c:v>
                </c:pt>
                <c:pt idx="318">
                  <c:v>6.0590000000000001E-5</c:v>
                </c:pt>
                <c:pt idx="319">
                  <c:v>6.0859999999999997E-5</c:v>
                </c:pt>
                <c:pt idx="320">
                  <c:v>6.1110000000000003E-5</c:v>
                </c:pt>
                <c:pt idx="321">
                  <c:v>6.143E-5</c:v>
                </c:pt>
                <c:pt idx="322">
                  <c:v>6.2440000000000005E-5</c:v>
                </c:pt>
                <c:pt idx="323">
                  <c:v>6.3189999999999996E-5</c:v>
                </c:pt>
                <c:pt idx="324">
                  <c:v>6.3180000000000002E-5</c:v>
                </c:pt>
                <c:pt idx="325">
                  <c:v>6.3050000000000001E-5</c:v>
                </c:pt>
                <c:pt idx="326">
                  <c:v>6.2490000000000006E-5</c:v>
                </c:pt>
                <c:pt idx="327">
                  <c:v>6.1799999999999998E-5</c:v>
                </c:pt>
                <c:pt idx="328">
                  <c:v>6.2089999999999997E-5</c:v>
                </c:pt>
                <c:pt idx="329">
                  <c:v>6.2940000000000004E-5</c:v>
                </c:pt>
                <c:pt idx="330">
                  <c:v>6.3650000000000002E-5</c:v>
                </c:pt>
                <c:pt idx="331">
                  <c:v>6.3380000000000006E-5</c:v>
                </c:pt>
                <c:pt idx="332">
                  <c:v>6.313E-5</c:v>
                </c:pt>
                <c:pt idx="333">
                  <c:v>6.3960000000000004E-5</c:v>
                </c:pt>
                <c:pt idx="334">
                  <c:v>6.3910000000000003E-5</c:v>
                </c:pt>
                <c:pt idx="335">
                  <c:v>6.3609999999999996E-5</c:v>
                </c:pt>
                <c:pt idx="336">
                  <c:v>6.3819999999999995E-5</c:v>
                </c:pt>
                <c:pt idx="337">
                  <c:v>6.3349999999999995E-5</c:v>
                </c:pt>
                <c:pt idx="338">
                  <c:v>6.3059999999999996E-5</c:v>
                </c:pt>
                <c:pt idx="339">
                  <c:v>6.3380000000000006E-5</c:v>
                </c:pt>
                <c:pt idx="340">
                  <c:v>6.3310000000000002E-5</c:v>
                </c:pt>
                <c:pt idx="341">
                  <c:v>6.368E-5</c:v>
                </c:pt>
                <c:pt idx="342">
                  <c:v>6.4490000000000001E-5</c:v>
                </c:pt>
                <c:pt idx="343">
                  <c:v>6.4950000000000007E-5</c:v>
                </c:pt>
                <c:pt idx="344">
                  <c:v>6.4739999999999993E-5</c:v>
                </c:pt>
                <c:pt idx="345">
                  <c:v>6.4880000000000002E-5</c:v>
                </c:pt>
                <c:pt idx="346">
                  <c:v>6.4640000000000005E-5</c:v>
                </c:pt>
                <c:pt idx="347">
                  <c:v>6.4519999999999999E-5</c:v>
                </c:pt>
                <c:pt idx="348">
                  <c:v>6.4599999999999998E-5</c:v>
                </c:pt>
                <c:pt idx="349">
                  <c:v>6.4319999999999994E-5</c:v>
                </c:pt>
                <c:pt idx="350">
                  <c:v>6.4430000000000005E-5</c:v>
                </c:pt>
                <c:pt idx="351">
                  <c:v>6.4529999999999994E-5</c:v>
                </c:pt>
                <c:pt idx="352">
                  <c:v>6.4830000000000001E-5</c:v>
                </c:pt>
                <c:pt idx="353">
                  <c:v>6.4729999999999999E-5</c:v>
                </c:pt>
                <c:pt idx="354">
                  <c:v>6.4610000000000007E-5</c:v>
                </c:pt>
                <c:pt idx="355">
                  <c:v>6.512E-5</c:v>
                </c:pt>
                <c:pt idx="356">
                  <c:v>6.6119999999999997E-5</c:v>
                </c:pt>
                <c:pt idx="357">
                  <c:v>6.5959999999999999E-5</c:v>
                </c:pt>
                <c:pt idx="358">
                  <c:v>6.525E-5</c:v>
                </c:pt>
                <c:pt idx="359">
                  <c:v>6.5229999999999997E-5</c:v>
                </c:pt>
                <c:pt idx="360">
                  <c:v>6.5300000000000002E-5</c:v>
                </c:pt>
                <c:pt idx="361">
                  <c:v>6.6060000000000001E-5</c:v>
                </c:pt>
                <c:pt idx="362">
                  <c:v>6.6879999999999997E-5</c:v>
                </c:pt>
                <c:pt idx="363">
                  <c:v>6.6519999999999993E-5</c:v>
                </c:pt>
                <c:pt idx="364">
                  <c:v>6.6249999999999998E-5</c:v>
                </c:pt>
                <c:pt idx="365">
                  <c:v>6.6610000000000001E-5</c:v>
                </c:pt>
                <c:pt idx="366">
                  <c:v>6.6589999999999998E-5</c:v>
                </c:pt>
                <c:pt idx="367">
                  <c:v>6.6000000000000005E-5</c:v>
                </c:pt>
                <c:pt idx="368">
                  <c:v>6.6699999999999995E-5</c:v>
                </c:pt>
                <c:pt idx="369">
                  <c:v>6.7459999999999994E-5</c:v>
                </c:pt>
                <c:pt idx="370">
                  <c:v>6.711E-5</c:v>
                </c:pt>
                <c:pt idx="371">
                  <c:v>6.6799999999999997E-5</c:v>
                </c:pt>
                <c:pt idx="372">
                  <c:v>6.6730000000000007E-5</c:v>
                </c:pt>
                <c:pt idx="373">
                  <c:v>6.7409999999999993E-5</c:v>
                </c:pt>
                <c:pt idx="374">
                  <c:v>6.8360000000000003E-5</c:v>
                </c:pt>
                <c:pt idx="375">
                  <c:v>6.8670000000000005E-5</c:v>
                </c:pt>
                <c:pt idx="376">
                  <c:v>6.8369999999999998E-5</c:v>
                </c:pt>
                <c:pt idx="377">
                  <c:v>6.8700000000000003E-5</c:v>
                </c:pt>
                <c:pt idx="378">
                  <c:v>6.923E-5</c:v>
                </c:pt>
                <c:pt idx="379">
                  <c:v>6.8960000000000004E-5</c:v>
                </c:pt>
                <c:pt idx="380">
                  <c:v>6.8769999999999994E-5</c:v>
                </c:pt>
                <c:pt idx="381">
                  <c:v>6.8730000000000001E-5</c:v>
                </c:pt>
                <c:pt idx="382">
                  <c:v>6.8079999999999999E-5</c:v>
                </c:pt>
                <c:pt idx="383">
                  <c:v>6.745E-5</c:v>
                </c:pt>
                <c:pt idx="384">
                  <c:v>6.8120000000000005E-5</c:v>
                </c:pt>
                <c:pt idx="385">
                  <c:v>6.9380000000000003E-5</c:v>
                </c:pt>
                <c:pt idx="386">
                  <c:v>7.0170000000000001E-5</c:v>
                </c:pt>
                <c:pt idx="387">
                  <c:v>7.0480000000000003E-5</c:v>
                </c:pt>
                <c:pt idx="388">
                  <c:v>7.0090000000000001E-5</c:v>
                </c:pt>
                <c:pt idx="389">
                  <c:v>6.9670000000000002E-5</c:v>
                </c:pt>
                <c:pt idx="390">
                  <c:v>7.0450000000000005E-5</c:v>
                </c:pt>
                <c:pt idx="391">
                  <c:v>7.1030000000000003E-5</c:v>
                </c:pt>
                <c:pt idx="392">
                  <c:v>7.0829999999999998E-5</c:v>
                </c:pt>
                <c:pt idx="393">
                  <c:v>7.038E-5</c:v>
                </c:pt>
                <c:pt idx="394">
                  <c:v>6.9839999999999995E-5</c:v>
                </c:pt>
                <c:pt idx="395">
                  <c:v>6.9649999999999999E-5</c:v>
                </c:pt>
                <c:pt idx="396">
                  <c:v>7.0400000000000004E-5</c:v>
                </c:pt>
                <c:pt idx="397">
                  <c:v>7.0619999999999998E-5</c:v>
                </c:pt>
                <c:pt idx="398">
                  <c:v>6.9820000000000006E-5</c:v>
                </c:pt>
                <c:pt idx="399">
                  <c:v>7.0190000000000004E-5</c:v>
                </c:pt>
                <c:pt idx="400">
                  <c:v>7.0300000000000001E-5</c:v>
                </c:pt>
                <c:pt idx="401">
                  <c:v>7.0209999999999994E-5</c:v>
                </c:pt>
                <c:pt idx="402">
                  <c:v>7.1099999999999994E-5</c:v>
                </c:pt>
                <c:pt idx="403">
                  <c:v>7.1829999999999995E-5</c:v>
                </c:pt>
                <c:pt idx="404">
                  <c:v>7.2000000000000002E-5</c:v>
                </c:pt>
                <c:pt idx="405">
                  <c:v>7.1870000000000001E-5</c:v>
                </c:pt>
                <c:pt idx="406">
                  <c:v>7.2689999999999997E-5</c:v>
                </c:pt>
                <c:pt idx="407">
                  <c:v>7.347E-5</c:v>
                </c:pt>
                <c:pt idx="408">
                  <c:v>7.3330000000000004E-5</c:v>
                </c:pt>
                <c:pt idx="409">
                  <c:v>7.3170000000000006E-5</c:v>
                </c:pt>
                <c:pt idx="410">
                  <c:v>7.2630000000000001E-5</c:v>
                </c:pt>
                <c:pt idx="411">
                  <c:v>7.2429999999999996E-5</c:v>
                </c:pt>
                <c:pt idx="412">
                  <c:v>7.2860000000000004E-5</c:v>
                </c:pt>
                <c:pt idx="413">
                  <c:v>7.3139999999999994E-5</c:v>
                </c:pt>
                <c:pt idx="414">
                  <c:v>7.36E-5</c:v>
                </c:pt>
                <c:pt idx="415">
                  <c:v>7.3490000000000003E-5</c:v>
                </c:pt>
                <c:pt idx="416">
                  <c:v>7.3209999999999999E-5</c:v>
                </c:pt>
                <c:pt idx="417">
                  <c:v>7.3689999999999994E-5</c:v>
                </c:pt>
                <c:pt idx="418">
                  <c:v>7.3490000000000003E-5</c:v>
                </c:pt>
                <c:pt idx="419">
                  <c:v>7.3659999999999996E-5</c:v>
                </c:pt>
                <c:pt idx="420">
                  <c:v>7.4449999999999994E-5</c:v>
                </c:pt>
                <c:pt idx="421">
                  <c:v>7.4060000000000006E-5</c:v>
                </c:pt>
                <c:pt idx="422">
                  <c:v>7.3360000000000002E-5</c:v>
                </c:pt>
                <c:pt idx="423">
                  <c:v>7.3700000000000002E-5</c:v>
                </c:pt>
                <c:pt idx="424">
                  <c:v>7.4579999999999994E-5</c:v>
                </c:pt>
                <c:pt idx="425">
                  <c:v>7.4980000000000004E-5</c:v>
                </c:pt>
                <c:pt idx="426">
                  <c:v>7.4469999999999997E-5</c:v>
                </c:pt>
                <c:pt idx="427">
                  <c:v>7.4109999999999993E-5</c:v>
                </c:pt>
                <c:pt idx="428">
                  <c:v>7.3919999999999997E-5</c:v>
                </c:pt>
                <c:pt idx="429">
                  <c:v>7.3830000000000003E-5</c:v>
                </c:pt>
                <c:pt idx="430">
                  <c:v>7.4499999999999995E-5</c:v>
                </c:pt>
                <c:pt idx="431">
                  <c:v>7.5290000000000006E-5</c:v>
                </c:pt>
                <c:pt idx="432">
                  <c:v>7.5840000000000006E-5</c:v>
                </c:pt>
                <c:pt idx="433">
                  <c:v>7.6149999999999994E-5</c:v>
                </c:pt>
                <c:pt idx="434">
                  <c:v>7.6000000000000004E-5</c:v>
                </c:pt>
                <c:pt idx="435">
                  <c:v>7.5790000000000005E-5</c:v>
                </c:pt>
                <c:pt idx="436">
                  <c:v>7.5980000000000001E-5</c:v>
                </c:pt>
                <c:pt idx="437">
                  <c:v>7.6139999999999999E-5</c:v>
                </c:pt>
                <c:pt idx="438">
                  <c:v>7.6180000000000006E-5</c:v>
                </c:pt>
                <c:pt idx="439">
                  <c:v>7.6390000000000006E-5</c:v>
                </c:pt>
                <c:pt idx="440">
                  <c:v>7.6440000000000007E-5</c:v>
                </c:pt>
                <c:pt idx="441">
                  <c:v>7.6219999999999999E-5</c:v>
                </c:pt>
                <c:pt idx="442">
                  <c:v>7.6089999999999998E-5</c:v>
                </c:pt>
                <c:pt idx="443">
                  <c:v>7.6190000000000001E-5</c:v>
                </c:pt>
                <c:pt idx="444">
                  <c:v>7.6630000000000003E-5</c:v>
                </c:pt>
                <c:pt idx="445">
                  <c:v>7.7470000000000002E-5</c:v>
                </c:pt>
                <c:pt idx="446">
                  <c:v>7.7739999999999998E-5</c:v>
                </c:pt>
                <c:pt idx="447">
                  <c:v>7.7459999999999994E-5</c:v>
                </c:pt>
                <c:pt idx="448">
                  <c:v>7.7299999999999995E-5</c:v>
                </c:pt>
                <c:pt idx="449">
                  <c:v>7.737E-5</c:v>
                </c:pt>
                <c:pt idx="450">
                  <c:v>7.7080000000000001E-5</c:v>
                </c:pt>
                <c:pt idx="451">
                  <c:v>7.6940000000000005E-5</c:v>
                </c:pt>
                <c:pt idx="452">
                  <c:v>7.737E-5</c:v>
                </c:pt>
                <c:pt idx="453">
                  <c:v>7.8129999999999999E-5</c:v>
                </c:pt>
                <c:pt idx="454">
                  <c:v>7.8399999999999995E-5</c:v>
                </c:pt>
                <c:pt idx="455">
                  <c:v>7.8109999999999996E-5</c:v>
                </c:pt>
                <c:pt idx="456">
                  <c:v>7.8009999999999993E-5</c:v>
                </c:pt>
                <c:pt idx="457">
                  <c:v>7.805E-5</c:v>
                </c:pt>
                <c:pt idx="458">
                  <c:v>7.8700000000000002E-5</c:v>
                </c:pt>
                <c:pt idx="459">
                  <c:v>7.9149999999999999E-5</c:v>
                </c:pt>
                <c:pt idx="460">
                  <c:v>7.8899999999999993E-5</c:v>
                </c:pt>
                <c:pt idx="461">
                  <c:v>7.8899999999999993E-5</c:v>
                </c:pt>
                <c:pt idx="462">
                  <c:v>7.8860000000000001E-5</c:v>
                </c:pt>
                <c:pt idx="463">
                  <c:v>7.8780000000000001E-5</c:v>
                </c:pt>
                <c:pt idx="464">
                  <c:v>7.8689999999999994E-5</c:v>
                </c:pt>
                <c:pt idx="465">
                  <c:v>7.9469999999999996E-5</c:v>
                </c:pt>
                <c:pt idx="466">
                  <c:v>8.0980000000000001E-5</c:v>
                </c:pt>
                <c:pt idx="467">
                  <c:v>8.1089999999999998E-5</c:v>
                </c:pt>
                <c:pt idx="468">
                  <c:v>8.1160000000000002E-5</c:v>
                </c:pt>
                <c:pt idx="469">
                  <c:v>8.1299999999999997E-5</c:v>
                </c:pt>
                <c:pt idx="470">
                  <c:v>8.1039999999999997E-5</c:v>
                </c:pt>
                <c:pt idx="471">
                  <c:v>8.0829999999999997E-5</c:v>
                </c:pt>
                <c:pt idx="472">
                  <c:v>8.1119999999999996E-5</c:v>
                </c:pt>
                <c:pt idx="473">
                  <c:v>8.1810000000000004E-5</c:v>
                </c:pt>
                <c:pt idx="474">
                  <c:v>8.1570000000000007E-5</c:v>
                </c:pt>
                <c:pt idx="475">
                  <c:v>8.1409999999999995E-5</c:v>
                </c:pt>
                <c:pt idx="476">
                  <c:v>8.2039999999999994E-5</c:v>
                </c:pt>
                <c:pt idx="477">
                  <c:v>8.187E-5</c:v>
                </c:pt>
                <c:pt idx="478">
                  <c:v>8.1260000000000005E-5</c:v>
                </c:pt>
                <c:pt idx="479">
                  <c:v>8.1329999999999996E-5</c:v>
                </c:pt>
                <c:pt idx="480">
                  <c:v>8.1669999999999996E-5</c:v>
                </c:pt>
                <c:pt idx="481">
                  <c:v>8.2230000000000004E-5</c:v>
                </c:pt>
                <c:pt idx="482">
                  <c:v>8.2860000000000003E-5</c:v>
                </c:pt>
                <c:pt idx="483">
                  <c:v>8.2929999999999994E-5</c:v>
                </c:pt>
                <c:pt idx="484">
                  <c:v>8.3120000000000004E-5</c:v>
                </c:pt>
                <c:pt idx="485">
                  <c:v>8.3330000000000003E-5</c:v>
                </c:pt>
                <c:pt idx="486">
                  <c:v>8.3049999999999999E-5</c:v>
                </c:pt>
                <c:pt idx="487">
                  <c:v>8.3170000000000005E-5</c:v>
                </c:pt>
                <c:pt idx="488">
                  <c:v>8.3560000000000006E-5</c:v>
                </c:pt>
                <c:pt idx="489">
                  <c:v>8.4019999999999999E-5</c:v>
                </c:pt>
                <c:pt idx="490">
                  <c:v>8.3969999999999997E-5</c:v>
                </c:pt>
                <c:pt idx="491">
                  <c:v>8.3880000000000003E-5</c:v>
                </c:pt>
                <c:pt idx="492">
                  <c:v>8.3919999999999996E-5</c:v>
                </c:pt>
                <c:pt idx="493">
                  <c:v>8.4419999999999995E-5</c:v>
                </c:pt>
                <c:pt idx="494">
                  <c:v>8.475E-5</c:v>
                </c:pt>
                <c:pt idx="495">
                  <c:v>8.4649999999999998E-5</c:v>
                </c:pt>
                <c:pt idx="496">
                  <c:v>8.5229999999999995E-5</c:v>
                </c:pt>
                <c:pt idx="497">
                  <c:v>8.5680000000000006E-5</c:v>
                </c:pt>
                <c:pt idx="498">
                  <c:v>8.6349999999999998E-5</c:v>
                </c:pt>
                <c:pt idx="499">
                  <c:v>8.5729999999999994E-5</c:v>
                </c:pt>
                <c:pt idx="500">
                  <c:v>8.6199999999999995E-5</c:v>
                </c:pt>
                <c:pt idx="501">
                  <c:v>8.6619999999999994E-5</c:v>
                </c:pt>
                <c:pt idx="502">
                  <c:v>8.5480000000000002E-5</c:v>
                </c:pt>
                <c:pt idx="503">
                  <c:v>8.543E-5</c:v>
                </c:pt>
                <c:pt idx="504">
                  <c:v>8.5530000000000003E-5</c:v>
                </c:pt>
                <c:pt idx="505">
                  <c:v>8.5359999999999996E-5</c:v>
                </c:pt>
                <c:pt idx="506">
                  <c:v>8.5240000000000004E-5</c:v>
                </c:pt>
                <c:pt idx="507">
                  <c:v>8.6249999999999996E-5</c:v>
                </c:pt>
                <c:pt idx="508">
                  <c:v>8.7449999999999998E-5</c:v>
                </c:pt>
                <c:pt idx="509">
                  <c:v>8.7819999999999996E-5</c:v>
                </c:pt>
                <c:pt idx="510">
                  <c:v>8.7680000000000001E-5</c:v>
                </c:pt>
                <c:pt idx="511">
                  <c:v>8.7540000000000006E-5</c:v>
                </c:pt>
                <c:pt idx="512">
                  <c:v>8.7839999999999999E-5</c:v>
                </c:pt>
                <c:pt idx="513">
                  <c:v>8.8759999999999997E-5</c:v>
                </c:pt>
                <c:pt idx="514">
                  <c:v>8.9069999999999999E-5</c:v>
                </c:pt>
                <c:pt idx="515">
                  <c:v>8.9250000000000001E-5</c:v>
                </c:pt>
                <c:pt idx="516">
                  <c:v>8.9510000000000002E-5</c:v>
                </c:pt>
                <c:pt idx="517">
                  <c:v>8.9469999999999995E-5</c:v>
                </c:pt>
                <c:pt idx="518">
                  <c:v>8.9179999999999997E-5</c:v>
                </c:pt>
                <c:pt idx="519">
                  <c:v>8.8529999999999994E-5</c:v>
                </c:pt>
                <c:pt idx="520">
                  <c:v>8.8800000000000004E-5</c:v>
                </c:pt>
                <c:pt idx="521">
                  <c:v>8.9339999999999995E-5</c:v>
                </c:pt>
                <c:pt idx="522">
                  <c:v>8.933E-5</c:v>
                </c:pt>
                <c:pt idx="523">
                  <c:v>9.0069999999999997E-5</c:v>
                </c:pt>
                <c:pt idx="524">
                  <c:v>9.0589999999999998E-5</c:v>
                </c:pt>
                <c:pt idx="525">
                  <c:v>9.0929999999999998E-5</c:v>
                </c:pt>
                <c:pt idx="526">
                  <c:v>9.1269999999999999E-5</c:v>
                </c:pt>
                <c:pt idx="527">
                  <c:v>9.0519999999999994E-5</c:v>
                </c:pt>
                <c:pt idx="528">
                  <c:v>9.0270000000000001E-5</c:v>
                </c:pt>
                <c:pt idx="529">
                  <c:v>9.0820000000000001E-5</c:v>
                </c:pt>
                <c:pt idx="530">
                  <c:v>9.1059999999999999E-5</c:v>
                </c:pt>
                <c:pt idx="531">
                  <c:v>9.1509999999999996E-5</c:v>
                </c:pt>
                <c:pt idx="532">
                  <c:v>9.1829999999999993E-5</c:v>
                </c:pt>
                <c:pt idx="533">
                  <c:v>9.1349999999999998E-5</c:v>
                </c:pt>
                <c:pt idx="534">
                  <c:v>9.1559999999999998E-5</c:v>
                </c:pt>
                <c:pt idx="535">
                  <c:v>9.1949999999999999E-5</c:v>
                </c:pt>
                <c:pt idx="536">
                  <c:v>9.2399999999999996E-5</c:v>
                </c:pt>
                <c:pt idx="537">
                  <c:v>9.2940000000000001E-5</c:v>
                </c:pt>
                <c:pt idx="538">
                  <c:v>9.2899999999999995E-5</c:v>
                </c:pt>
                <c:pt idx="539">
                  <c:v>9.2899999999999995E-5</c:v>
                </c:pt>
                <c:pt idx="540">
                  <c:v>9.302E-5</c:v>
                </c:pt>
                <c:pt idx="541">
                  <c:v>9.3289999999999996E-5</c:v>
                </c:pt>
                <c:pt idx="542">
                  <c:v>9.3999999999999994E-5</c:v>
                </c:pt>
                <c:pt idx="543">
                  <c:v>9.4419999999999994E-5</c:v>
                </c:pt>
                <c:pt idx="544">
                  <c:v>9.4619999999999999E-5</c:v>
                </c:pt>
                <c:pt idx="545">
                  <c:v>9.4599999999999996E-5</c:v>
                </c:pt>
                <c:pt idx="546">
                  <c:v>9.3960000000000002E-5</c:v>
                </c:pt>
                <c:pt idx="547">
                  <c:v>9.4179999999999996E-5</c:v>
                </c:pt>
                <c:pt idx="548">
                  <c:v>9.4430000000000002E-5</c:v>
                </c:pt>
                <c:pt idx="549">
                  <c:v>9.4430000000000002E-5</c:v>
                </c:pt>
                <c:pt idx="550">
                  <c:v>9.5270000000000001E-5</c:v>
                </c:pt>
                <c:pt idx="551">
                  <c:v>9.6409999999999993E-5</c:v>
                </c:pt>
                <c:pt idx="552">
                  <c:v>9.6990000000000005E-5</c:v>
                </c:pt>
                <c:pt idx="553">
                  <c:v>9.6959999999999993E-5</c:v>
                </c:pt>
                <c:pt idx="554">
                  <c:v>9.6609999999999998E-5</c:v>
                </c:pt>
                <c:pt idx="555">
                  <c:v>9.6520000000000004E-5</c:v>
                </c:pt>
                <c:pt idx="556">
                  <c:v>9.6849999999999996E-5</c:v>
                </c:pt>
                <c:pt idx="557">
                  <c:v>9.7440000000000002E-5</c:v>
                </c:pt>
                <c:pt idx="558">
                  <c:v>9.781E-5</c:v>
                </c:pt>
                <c:pt idx="559">
                  <c:v>9.7380000000000006E-5</c:v>
                </c:pt>
                <c:pt idx="560">
                  <c:v>9.7189999999999996E-5</c:v>
                </c:pt>
                <c:pt idx="561">
                  <c:v>9.7940000000000001E-5</c:v>
                </c:pt>
                <c:pt idx="562">
                  <c:v>9.836E-5</c:v>
                </c:pt>
                <c:pt idx="563">
                  <c:v>9.8629999999999996E-5</c:v>
                </c:pt>
                <c:pt idx="564">
                  <c:v>9.8629999999999996E-5</c:v>
                </c:pt>
                <c:pt idx="565">
                  <c:v>9.836E-5</c:v>
                </c:pt>
                <c:pt idx="566">
                  <c:v>9.8179999999999999E-5</c:v>
                </c:pt>
                <c:pt idx="567">
                  <c:v>9.8280000000000001E-5</c:v>
                </c:pt>
                <c:pt idx="568">
                  <c:v>9.891E-5</c:v>
                </c:pt>
                <c:pt idx="569">
                  <c:v>9.9170000000000001E-5</c:v>
                </c:pt>
                <c:pt idx="570">
                  <c:v>9.9380000000000001E-5</c:v>
                </c:pt>
                <c:pt idx="571">
                  <c:v>9.9740000000000004E-5</c:v>
                </c:pt>
                <c:pt idx="572">
                  <c:v>1.002E-4</c:v>
                </c:pt>
                <c:pt idx="573">
                  <c:v>1.008E-4</c:v>
                </c:pt>
                <c:pt idx="574">
                  <c:v>1.008E-4</c:v>
                </c:pt>
                <c:pt idx="575">
                  <c:v>1.009E-4</c:v>
                </c:pt>
                <c:pt idx="576">
                  <c:v>1.0119999999999999E-4</c:v>
                </c:pt>
                <c:pt idx="577">
                  <c:v>1.011E-4</c:v>
                </c:pt>
                <c:pt idx="578">
                  <c:v>1.01E-4</c:v>
                </c:pt>
                <c:pt idx="579">
                  <c:v>1.0119999999999999E-4</c:v>
                </c:pt>
                <c:pt idx="580">
                  <c:v>1.014E-4</c:v>
                </c:pt>
                <c:pt idx="581">
                  <c:v>1.022E-4</c:v>
                </c:pt>
                <c:pt idx="582">
                  <c:v>1.026E-4</c:v>
                </c:pt>
                <c:pt idx="583">
                  <c:v>1.03E-4</c:v>
                </c:pt>
                <c:pt idx="584">
                  <c:v>1.038E-4</c:v>
                </c:pt>
                <c:pt idx="585">
                  <c:v>1.0399999999999999E-4</c:v>
                </c:pt>
                <c:pt idx="586">
                  <c:v>1.0399999999999999E-4</c:v>
                </c:pt>
                <c:pt idx="587">
                  <c:v>1.0450000000000001E-4</c:v>
                </c:pt>
                <c:pt idx="588">
                  <c:v>1.05E-4</c:v>
                </c:pt>
                <c:pt idx="589">
                  <c:v>1.05E-4</c:v>
                </c:pt>
                <c:pt idx="590">
                  <c:v>1.049E-4</c:v>
                </c:pt>
                <c:pt idx="591">
                  <c:v>1.047E-4</c:v>
                </c:pt>
                <c:pt idx="592">
                  <c:v>1.048E-4</c:v>
                </c:pt>
                <c:pt idx="593">
                  <c:v>1.0509999999999999E-4</c:v>
                </c:pt>
                <c:pt idx="594">
                  <c:v>1.0560000000000001E-4</c:v>
                </c:pt>
                <c:pt idx="595">
                  <c:v>1.06E-4</c:v>
                </c:pt>
                <c:pt idx="596">
                  <c:v>1.066E-4</c:v>
                </c:pt>
                <c:pt idx="597">
                  <c:v>1.063E-4</c:v>
                </c:pt>
                <c:pt idx="598">
                  <c:v>1.053E-4</c:v>
                </c:pt>
                <c:pt idx="599">
                  <c:v>1.052E-4</c:v>
                </c:pt>
                <c:pt idx="600">
                  <c:v>1.063E-4</c:v>
                </c:pt>
                <c:pt idx="601">
                  <c:v>1.077E-4</c:v>
                </c:pt>
                <c:pt idx="602">
                  <c:v>1.082E-4</c:v>
                </c:pt>
                <c:pt idx="603">
                  <c:v>1.089E-4</c:v>
                </c:pt>
                <c:pt idx="604">
                  <c:v>1.092E-4</c:v>
                </c:pt>
                <c:pt idx="605">
                  <c:v>1.083E-4</c:v>
                </c:pt>
                <c:pt idx="606">
                  <c:v>1.082E-4</c:v>
                </c:pt>
                <c:pt idx="607">
                  <c:v>1.088E-4</c:v>
                </c:pt>
                <c:pt idx="608">
                  <c:v>1.091E-4</c:v>
                </c:pt>
                <c:pt idx="609">
                  <c:v>1.093E-4</c:v>
                </c:pt>
                <c:pt idx="610">
                  <c:v>1.098E-4</c:v>
                </c:pt>
                <c:pt idx="611">
                  <c:v>1.0959999999999999E-4</c:v>
                </c:pt>
                <c:pt idx="612">
                  <c:v>1.098E-4</c:v>
                </c:pt>
                <c:pt idx="613">
                  <c:v>1.108E-4</c:v>
                </c:pt>
                <c:pt idx="614">
                  <c:v>1.116E-4</c:v>
                </c:pt>
                <c:pt idx="615">
                  <c:v>1.1179999999999999E-4</c:v>
                </c:pt>
                <c:pt idx="616">
                  <c:v>1.114E-4</c:v>
                </c:pt>
                <c:pt idx="617">
                  <c:v>1.117E-4</c:v>
                </c:pt>
                <c:pt idx="618">
                  <c:v>1.121E-4</c:v>
                </c:pt>
                <c:pt idx="619">
                  <c:v>1.1239999999999999E-4</c:v>
                </c:pt>
                <c:pt idx="620">
                  <c:v>1.133E-4</c:v>
                </c:pt>
                <c:pt idx="621">
                  <c:v>1.1340000000000001E-4</c:v>
                </c:pt>
                <c:pt idx="622">
                  <c:v>1.127E-4</c:v>
                </c:pt>
                <c:pt idx="623">
                  <c:v>1.128E-4</c:v>
                </c:pt>
                <c:pt idx="624">
                  <c:v>1.138E-4</c:v>
                </c:pt>
                <c:pt idx="625">
                  <c:v>1.141E-4</c:v>
                </c:pt>
                <c:pt idx="626">
                  <c:v>1.141E-4</c:v>
                </c:pt>
                <c:pt idx="627">
                  <c:v>1.147E-4</c:v>
                </c:pt>
                <c:pt idx="628">
                  <c:v>1.15E-4</c:v>
                </c:pt>
                <c:pt idx="629">
                  <c:v>1.16E-4</c:v>
                </c:pt>
                <c:pt idx="630">
                  <c:v>1.1680000000000001E-4</c:v>
                </c:pt>
                <c:pt idx="631">
                  <c:v>1.17E-4</c:v>
                </c:pt>
                <c:pt idx="632">
                  <c:v>1.1730000000000001E-4</c:v>
                </c:pt>
                <c:pt idx="633">
                  <c:v>1.176E-4</c:v>
                </c:pt>
                <c:pt idx="634">
                  <c:v>1.172E-4</c:v>
                </c:pt>
                <c:pt idx="635">
                  <c:v>1.172E-4</c:v>
                </c:pt>
                <c:pt idx="636">
                  <c:v>1.182E-4</c:v>
                </c:pt>
                <c:pt idx="637">
                  <c:v>1.192E-4</c:v>
                </c:pt>
                <c:pt idx="638">
                  <c:v>1.189E-4</c:v>
                </c:pt>
                <c:pt idx="639">
                  <c:v>1.184E-4</c:v>
                </c:pt>
                <c:pt idx="640">
                  <c:v>1.1900000000000001E-4</c:v>
                </c:pt>
                <c:pt idx="641">
                  <c:v>1.192E-4</c:v>
                </c:pt>
                <c:pt idx="642">
                  <c:v>1.194E-4</c:v>
                </c:pt>
                <c:pt idx="643">
                  <c:v>1.203E-4</c:v>
                </c:pt>
                <c:pt idx="644">
                  <c:v>1.2120000000000001E-4</c:v>
                </c:pt>
                <c:pt idx="645">
                  <c:v>1.2180000000000001E-4</c:v>
                </c:pt>
                <c:pt idx="646">
                  <c:v>1.2219999999999999E-4</c:v>
                </c:pt>
                <c:pt idx="647">
                  <c:v>1.225E-4</c:v>
                </c:pt>
                <c:pt idx="648">
                  <c:v>1.2290000000000001E-4</c:v>
                </c:pt>
                <c:pt idx="649">
                  <c:v>1.2290000000000001E-4</c:v>
                </c:pt>
                <c:pt idx="650">
                  <c:v>1.2349999999999999E-4</c:v>
                </c:pt>
                <c:pt idx="651">
                  <c:v>1.2430000000000001E-4</c:v>
                </c:pt>
                <c:pt idx="652">
                  <c:v>1.2459999999999999E-4</c:v>
                </c:pt>
                <c:pt idx="653">
                  <c:v>1.249E-4</c:v>
                </c:pt>
                <c:pt idx="654">
                  <c:v>1.249E-4</c:v>
                </c:pt>
                <c:pt idx="655">
                  <c:v>1.2510000000000001E-4</c:v>
                </c:pt>
                <c:pt idx="656">
                  <c:v>1.2540000000000001E-4</c:v>
                </c:pt>
                <c:pt idx="657">
                  <c:v>1.2630000000000001E-4</c:v>
                </c:pt>
                <c:pt idx="658">
                  <c:v>1.2630000000000001E-4</c:v>
                </c:pt>
                <c:pt idx="659">
                  <c:v>1.26E-4</c:v>
                </c:pt>
                <c:pt idx="660">
                  <c:v>1.2669999999999999E-4</c:v>
                </c:pt>
                <c:pt idx="661">
                  <c:v>1.2769999999999999E-4</c:v>
                </c:pt>
                <c:pt idx="662">
                  <c:v>1.2909999999999999E-4</c:v>
                </c:pt>
                <c:pt idx="663">
                  <c:v>1.2980000000000001E-4</c:v>
                </c:pt>
                <c:pt idx="664">
                  <c:v>1.304E-4</c:v>
                </c:pt>
                <c:pt idx="665">
                  <c:v>1.306E-4</c:v>
                </c:pt>
                <c:pt idx="666">
                  <c:v>1.3090000000000001E-4</c:v>
                </c:pt>
                <c:pt idx="667">
                  <c:v>1.317E-4</c:v>
                </c:pt>
                <c:pt idx="668">
                  <c:v>1.3219999999999999E-4</c:v>
                </c:pt>
                <c:pt idx="669">
                  <c:v>1.325E-4</c:v>
                </c:pt>
                <c:pt idx="670">
                  <c:v>1.328E-4</c:v>
                </c:pt>
                <c:pt idx="671">
                  <c:v>1.326E-4</c:v>
                </c:pt>
                <c:pt idx="672">
                  <c:v>1.326E-4</c:v>
                </c:pt>
                <c:pt idx="673">
                  <c:v>1.3359999999999999E-4</c:v>
                </c:pt>
                <c:pt idx="674">
                  <c:v>1.3469999999999999E-4</c:v>
                </c:pt>
                <c:pt idx="675">
                  <c:v>1.3520000000000001E-4</c:v>
                </c:pt>
                <c:pt idx="676">
                  <c:v>1.3569999999999999E-4</c:v>
                </c:pt>
                <c:pt idx="677">
                  <c:v>1.361E-4</c:v>
                </c:pt>
                <c:pt idx="678">
                  <c:v>1.3650000000000001E-4</c:v>
                </c:pt>
                <c:pt idx="679">
                  <c:v>1.3750000000000001E-4</c:v>
                </c:pt>
                <c:pt idx="680">
                  <c:v>1.3850000000000001E-4</c:v>
                </c:pt>
                <c:pt idx="681">
                  <c:v>1.3870000000000001E-4</c:v>
                </c:pt>
                <c:pt idx="682">
                  <c:v>1.3850000000000001E-4</c:v>
                </c:pt>
                <c:pt idx="683">
                  <c:v>1.3889999999999999E-4</c:v>
                </c:pt>
                <c:pt idx="684">
                  <c:v>1.3970000000000001E-4</c:v>
                </c:pt>
                <c:pt idx="685">
                  <c:v>1.403E-4</c:v>
                </c:pt>
                <c:pt idx="686">
                  <c:v>1.4090000000000001E-4</c:v>
                </c:pt>
                <c:pt idx="687">
                  <c:v>1.4139999999999999E-4</c:v>
                </c:pt>
                <c:pt idx="688">
                  <c:v>1.4219999999999999E-4</c:v>
                </c:pt>
                <c:pt idx="689">
                  <c:v>1.428E-4</c:v>
                </c:pt>
                <c:pt idx="690">
                  <c:v>1.4329999999999999E-4</c:v>
                </c:pt>
                <c:pt idx="691">
                  <c:v>1.4329999999999999E-4</c:v>
                </c:pt>
                <c:pt idx="692">
                  <c:v>1.4349999999999999E-4</c:v>
                </c:pt>
                <c:pt idx="693">
                  <c:v>1.4469999999999999E-4</c:v>
                </c:pt>
                <c:pt idx="694">
                  <c:v>1.4569999999999999E-4</c:v>
                </c:pt>
                <c:pt idx="695">
                  <c:v>1.461E-4</c:v>
                </c:pt>
                <c:pt idx="696">
                  <c:v>1.4689999999999999E-4</c:v>
                </c:pt>
                <c:pt idx="697">
                  <c:v>1.483E-4</c:v>
                </c:pt>
                <c:pt idx="698">
                  <c:v>1.4870000000000001E-4</c:v>
                </c:pt>
                <c:pt idx="699">
                  <c:v>1.485E-4</c:v>
                </c:pt>
                <c:pt idx="700">
                  <c:v>1.4889999999999999E-4</c:v>
                </c:pt>
                <c:pt idx="701">
                  <c:v>1.496E-4</c:v>
                </c:pt>
                <c:pt idx="702">
                  <c:v>1.5080000000000001E-4</c:v>
                </c:pt>
                <c:pt idx="703">
                  <c:v>1.5129999999999999E-4</c:v>
                </c:pt>
                <c:pt idx="704">
                  <c:v>1.5200000000000001E-4</c:v>
                </c:pt>
                <c:pt idx="705">
                  <c:v>1.5359999999999999E-4</c:v>
                </c:pt>
                <c:pt idx="706">
                  <c:v>1.5449999999999999E-4</c:v>
                </c:pt>
                <c:pt idx="707">
                  <c:v>1.5449999999999999E-4</c:v>
                </c:pt>
                <c:pt idx="708">
                  <c:v>1.5469999999999999E-4</c:v>
                </c:pt>
                <c:pt idx="709">
                  <c:v>1.5530000000000001E-4</c:v>
                </c:pt>
                <c:pt idx="710">
                  <c:v>1.562E-4</c:v>
                </c:pt>
                <c:pt idx="711">
                  <c:v>1.5689999999999999E-4</c:v>
                </c:pt>
                <c:pt idx="712">
                  <c:v>1.5689999999999999E-4</c:v>
                </c:pt>
                <c:pt idx="713">
                  <c:v>1.571E-4</c:v>
                </c:pt>
                <c:pt idx="714">
                  <c:v>1.585E-4</c:v>
                </c:pt>
                <c:pt idx="715">
                  <c:v>1.5980000000000001E-4</c:v>
                </c:pt>
                <c:pt idx="716">
                  <c:v>1.5990000000000001E-4</c:v>
                </c:pt>
                <c:pt idx="717">
                  <c:v>1.604E-4</c:v>
                </c:pt>
                <c:pt idx="718">
                  <c:v>1.6119999999999999E-4</c:v>
                </c:pt>
                <c:pt idx="719">
                  <c:v>1.6220000000000001E-4</c:v>
                </c:pt>
                <c:pt idx="720">
                  <c:v>1.6330000000000001E-4</c:v>
                </c:pt>
                <c:pt idx="721">
                  <c:v>1.6420000000000001E-4</c:v>
                </c:pt>
                <c:pt idx="722">
                  <c:v>1.6459999999999999E-4</c:v>
                </c:pt>
                <c:pt idx="723">
                  <c:v>1.65E-4</c:v>
                </c:pt>
                <c:pt idx="724">
                  <c:v>1.6540000000000001E-4</c:v>
                </c:pt>
                <c:pt idx="725">
                  <c:v>1.6589999999999999E-4</c:v>
                </c:pt>
                <c:pt idx="726">
                  <c:v>1.674E-4</c:v>
                </c:pt>
                <c:pt idx="727">
                  <c:v>1.694E-4</c:v>
                </c:pt>
                <c:pt idx="728">
                  <c:v>1.7000000000000001E-4</c:v>
                </c:pt>
                <c:pt idx="729">
                  <c:v>1.705E-4</c:v>
                </c:pt>
                <c:pt idx="730">
                  <c:v>1.717E-4</c:v>
                </c:pt>
                <c:pt idx="731">
                  <c:v>1.7229999999999999E-4</c:v>
                </c:pt>
                <c:pt idx="732">
                  <c:v>1.7239999999999999E-4</c:v>
                </c:pt>
                <c:pt idx="733">
                  <c:v>1.7320000000000001E-4</c:v>
                </c:pt>
                <c:pt idx="734">
                  <c:v>1.741E-4</c:v>
                </c:pt>
                <c:pt idx="735">
                  <c:v>1.7479999999999999E-4</c:v>
                </c:pt>
                <c:pt idx="736">
                  <c:v>1.7550000000000001E-4</c:v>
                </c:pt>
                <c:pt idx="737">
                  <c:v>1.7660000000000001E-4</c:v>
                </c:pt>
                <c:pt idx="738">
                  <c:v>1.7799999999999999E-4</c:v>
                </c:pt>
                <c:pt idx="739">
                  <c:v>1.7880000000000001E-4</c:v>
                </c:pt>
                <c:pt idx="740">
                  <c:v>1.7929999999999999E-4</c:v>
                </c:pt>
                <c:pt idx="741">
                  <c:v>1.7980000000000001E-4</c:v>
                </c:pt>
                <c:pt idx="742">
                  <c:v>1.806E-4</c:v>
                </c:pt>
                <c:pt idx="743">
                  <c:v>1.8259999999999999E-4</c:v>
                </c:pt>
                <c:pt idx="744">
                  <c:v>1.8420000000000001E-4</c:v>
                </c:pt>
                <c:pt idx="745">
                  <c:v>1.8469999999999999E-4</c:v>
                </c:pt>
                <c:pt idx="746">
                  <c:v>1.853E-4</c:v>
                </c:pt>
                <c:pt idx="747">
                  <c:v>1.8599999999999999E-4</c:v>
                </c:pt>
                <c:pt idx="748">
                  <c:v>1.8689999999999999E-4</c:v>
                </c:pt>
                <c:pt idx="749">
                  <c:v>1.875E-4</c:v>
                </c:pt>
                <c:pt idx="750">
                  <c:v>1.885E-4</c:v>
                </c:pt>
                <c:pt idx="751">
                  <c:v>1.896E-4</c:v>
                </c:pt>
                <c:pt idx="752">
                  <c:v>1.905E-4</c:v>
                </c:pt>
                <c:pt idx="753">
                  <c:v>1.9090000000000001E-4</c:v>
                </c:pt>
                <c:pt idx="754">
                  <c:v>1.918E-4</c:v>
                </c:pt>
                <c:pt idx="755">
                  <c:v>1.93E-4</c:v>
                </c:pt>
                <c:pt idx="756">
                  <c:v>1.9459999999999999E-4</c:v>
                </c:pt>
                <c:pt idx="757">
                  <c:v>1.9570000000000001E-4</c:v>
                </c:pt>
                <c:pt idx="758">
                  <c:v>1.9589999999999999E-4</c:v>
                </c:pt>
                <c:pt idx="759">
                  <c:v>1.972E-4</c:v>
                </c:pt>
                <c:pt idx="760">
                  <c:v>1.985E-4</c:v>
                </c:pt>
                <c:pt idx="761">
                  <c:v>1.9909999999999999E-4</c:v>
                </c:pt>
                <c:pt idx="762">
                  <c:v>2.0000000000000001E-4</c:v>
                </c:pt>
                <c:pt idx="763">
                  <c:v>2.0120000000000001E-4</c:v>
                </c:pt>
                <c:pt idx="764">
                  <c:v>2.0220000000000001E-4</c:v>
                </c:pt>
                <c:pt idx="765">
                  <c:v>2.0350000000000001E-4</c:v>
                </c:pt>
                <c:pt idx="766">
                  <c:v>2.0479999999999999E-4</c:v>
                </c:pt>
                <c:pt idx="767">
                  <c:v>2.0579999999999999E-4</c:v>
                </c:pt>
                <c:pt idx="768">
                  <c:v>2.0660000000000001E-4</c:v>
                </c:pt>
                <c:pt idx="769">
                  <c:v>2.073E-4</c:v>
                </c:pt>
                <c:pt idx="770">
                  <c:v>2.0790000000000001E-4</c:v>
                </c:pt>
                <c:pt idx="771">
                  <c:v>2.0900000000000001E-4</c:v>
                </c:pt>
                <c:pt idx="772">
                  <c:v>2.1049999999999999E-4</c:v>
                </c:pt>
                <c:pt idx="773">
                  <c:v>2.1159999999999999E-4</c:v>
                </c:pt>
                <c:pt idx="774">
                  <c:v>2.128E-4</c:v>
                </c:pt>
                <c:pt idx="775">
                  <c:v>2.1450000000000001E-4</c:v>
                </c:pt>
                <c:pt idx="776">
                  <c:v>2.1609999999999999E-4</c:v>
                </c:pt>
                <c:pt idx="777">
                  <c:v>2.1709999999999999E-4</c:v>
                </c:pt>
                <c:pt idx="778">
                  <c:v>2.186E-4</c:v>
                </c:pt>
                <c:pt idx="779">
                  <c:v>2.196E-4</c:v>
                </c:pt>
                <c:pt idx="780">
                  <c:v>2.198E-4</c:v>
                </c:pt>
                <c:pt idx="781">
                  <c:v>2.2100000000000001E-4</c:v>
                </c:pt>
                <c:pt idx="782">
                  <c:v>2.2220000000000001E-4</c:v>
                </c:pt>
                <c:pt idx="783">
                  <c:v>2.231E-4</c:v>
                </c:pt>
                <c:pt idx="784">
                  <c:v>2.2440000000000001E-4</c:v>
                </c:pt>
                <c:pt idx="785">
                  <c:v>2.2589999999999999E-4</c:v>
                </c:pt>
                <c:pt idx="786">
                  <c:v>2.276E-4</c:v>
                </c:pt>
                <c:pt idx="787">
                  <c:v>2.2890000000000001E-4</c:v>
                </c:pt>
                <c:pt idx="788">
                  <c:v>2.3000000000000001E-4</c:v>
                </c:pt>
                <c:pt idx="789">
                  <c:v>2.308E-4</c:v>
                </c:pt>
                <c:pt idx="790">
                  <c:v>2.318E-4</c:v>
                </c:pt>
                <c:pt idx="791">
                  <c:v>2.329E-4</c:v>
                </c:pt>
                <c:pt idx="792">
                  <c:v>2.3379999999999999E-4</c:v>
                </c:pt>
                <c:pt idx="793">
                  <c:v>2.354E-4</c:v>
                </c:pt>
                <c:pt idx="794">
                  <c:v>2.3699999999999999E-4</c:v>
                </c:pt>
                <c:pt idx="795">
                  <c:v>2.377E-4</c:v>
                </c:pt>
                <c:pt idx="796">
                  <c:v>2.3919999999999999E-4</c:v>
                </c:pt>
                <c:pt idx="797">
                  <c:v>2.4010000000000001E-4</c:v>
                </c:pt>
                <c:pt idx="798">
                  <c:v>2.4110000000000001E-4</c:v>
                </c:pt>
                <c:pt idx="799">
                  <c:v>2.4279999999999999E-4</c:v>
                </c:pt>
                <c:pt idx="800">
                  <c:v>2.4350000000000001E-4</c:v>
                </c:pt>
                <c:pt idx="801">
                  <c:v>2.4509999999999999E-4</c:v>
                </c:pt>
                <c:pt idx="802">
                  <c:v>2.4659999999999998E-4</c:v>
                </c:pt>
                <c:pt idx="803">
                  <c:v>2.4820000000000002E-4</c:v>
                </c:pt>
                <c:pt idx="804">
                  <c:v>2.5010000000000001E-4</c:v>
                </c:pt>
                <c:pt idx="805">
                  <c:v>2.5090000000000003E-4</c:v>
                </c:pt>
                <c:pt idx="806">
                  <c:v>2.521E-4</c:v>
                </c:pt>
                <c:pt idx="807">
                  <c:v>2.542E-4</c:v>
                </c:pt>
                <c:pt idx="808">
                  <c:v>2.5579999999999998E-4</c:v>
                </c:pt>
                <c:pt idx="809">
                  <c:v>2.5710000000000002E-4</c:v>
                </c:pt>
                <c:pt idx="810">
                  <c:v>2.5809999999999999E-4</c:v>
                </c:pt>
                <c:pt idx="811">
                  <c:v>2.588E-4</c:v>
                </c:pt>
                <c:pt idx="812">
                  <c:v>2.5980000000000003E-4</c:v>
                </c:pt>
                <c:pt idx="813">
                  <c:v>2.611E-4</c:v>
                </c:pt>
                <c:pt idx="814">
                  <c:v>2.6279999999999999E-4</c:v>
                </c:pt>
                <c:pt idx="815">
                  <c:v>2.6380000000000002E-4</c:v>
                </c:pt>
                <c:pt idx="816">
                  <c:v>2.6499999999999999E-4</c:v>
                </c:pt>
                <c:pt idx="817">
                  <c:v>2.6699999999999998E-4</c:v>
                </c:pt>
                <c:pt idx="818">
                  <c:v>2.6909999999999998E-4</c:v>
                </c:pt>
                <c:pt idx="819">
                  <c:v>2.7040000000000001E-4</c:v>
                </c:pt>
                <c:pt idx="820">
                  <c:v>2.7149999999999999E-4</c:v>
                </c:pt>
                <c:pt idx="821">
                  <c:v>2.7339999999999998E-4</c:v>
                </c:pt>
                <c:pt idx="822">
                  <c:v>2.7510000000000002E-4</c:v>
                </c:pt>
                <c:pt idx="823">
                  <c:v>2.764E-4</c:v>
                </c:pt>
                <c:pt idx="824">
                  <c:v>2.7789999999999998E-4</c:v>
                </c:pt>
                <c:pt idx="825">
                  <c:v>2.7940000000000002E-4</c:v>
                </c:pt>
                <c:pt idx="826">
                  <c:v>2.8019999999999998E-4</c:v>
                </c:pt>
                <c:pt idx="827">
                  <c:v>2.8130000000000001E-4</c:v>
                </c:pt>
                <c:pt idx="828">
                  <c:v>2.8370000000000001E-4</c:v>
                </c:pt>
                <c:pt idx="829">
                  <c:v>2.8479999999999998E-4</c:v>
                </c:pt>
                <c:pt idx="830">
                  <c:v>2.856E-4</c:v>
                </c:pt>
                <c:pt idx="831">
                  <c:v>2.8800000000000001E-4</c:v>
                </c:pt>
                <c:pt idx="832">
                  <c:v>2.898E-4</c:v>
                </c:pt>
                <c:pt idx="833">
                  <c:v>2.9109999999999997E-4</c:v>
                </c:pt>
                <c:pt idx="834">
                  <c:v>2.921E-4</c:v>
                </c:pt>
                <c:pt idx="835">
                  <c:v>2.9300000000000002E-4</c:v>
                </c:pt>
                <c:pt idx="836">
                  <c:v>2.9480000000000001E-4</c:v>
                </c:pt>
                <c:pt idx="837">
                  <c:v>2.968E-4</c:v>
                </c:pt>
                <c:pt idx="838">
                  <c:v>2.9859999999999999E-4</c:v>
                </c:pt>
                <c:pt idx="839">
                  <c:v>3.0009999999999998E-4</c:v>
                </c:pt>
                <c:pt idx="840">
                  <c:v>3.0140000000000001E-4</c:v>
                </c:pt>
                <c:pt idx="841">
                  <c:v>3.0259999999999998E-4</c:v>
                </c:pt>
                <c:pt idx="842">
                  <c:v>3.0370000000000001E-4</c:v>
                </c:pt>
                <c:pt idx="843">
                  <c:v>3.0509999999999999E-4</c:v>
                </c:pt>
                <c:pt idx="844">
                  <c:v>3.0709999999999998E-4</c:v>
                </c:pt>
                <c:pt idx="845">
                  <c:v>3.0860000000000002E-4</c:v>
                </c:pt>
                <c:pt idx="846">
                  <c:v>3.0949999999999999E-4</c:v>
                </c:pt>
                <c:pt idx="847">
                  <c:v>3.1060000000000001E-4</c:v>
                </c:pt>
                <c:pt idx="848">
                  <c:v>3.121E-4</c:v>
                </c:pt>
                <c:pt idx="849">
                  <c:v>3.1379999999999998E-4</c:v>
                </c:pt>
                <c:pt idx="850">
                  <c:v>3.1559999999999997E-4</c:v>
                </c:pt>
                <c:pt idx="851">
                  <c:v>3.1799999999999998E-4</c:v>
                </c:pt>
                <c:pt idx="852">
                  <c:v>3.1990000000000002E-4</c:v>
                </c:pt>
                <c:pt idx="853">
                  <c:v>3.2089999999999999E-4</c:v>
                </c:pt>
                <c:pt idx="854">
                  <c:v>3.2200000000000002E-4</c:v>
                </c:pt>
                <c:pt idx="855">
                  <c:v>3.2390000000000001E-4</c:v>
                </c:pt>
                <c:pt idx="856">
                  <c:v>3.2600000000000001E-4</c:v>
                </c:pt>
                <c:pt idx="857">
                  <c:v>3.279E-4</c:v>
                </c:pt>
                <c:pt idx="858">
                  <c:v>3.2969999999999999E-4</c:v>
                </c:pt>
                <c:pt idx="859">
                  <c:v>3.3100000000000002E-4</c:v>
                </c:pt>
                <c:pt idx="860">
                  <c:v>3.324E-4</c:v>
                </c:pt>
                <c:pt idx="861">
                  <c:v>3.3379999999999998E-4</c:v>
                </c:pt>
                <c:pt idx="862">
                  <c:v>3.3480000000000001E-4</c:v>
                </c:pt>
                <c:pt idx="863">
                  <c:v>3.3629999999999999E-4</c:v>
                </c:pt>
                <c:pt idx="864">
                  <c:v>3.3809999999999998E-4</c:v>
                </c:pt>
                <c:pt idx="865">
                  <c:v>3.3950000000000001E-4</c:v>
                </c:pt>
                <c:pt idx="866">
                  <c:v>3.4069999999999999E-4</c:v>
                </c:pt>
                <c:pt idx="867">
                  <c:v>3.4259999999999998E-4</c:v>
                </c:pt>
                <c:pt idx="868">
                  <c:v>3.4459999999999997E-4</c:v>
                </c:pt>
                <c:pt idx="869">
                  <c:v>3.4620000000000001E-4</c:v>
                </c:pt>
                <c:pt idx="870">
                  <c:v>3.4719999999999998E-4</c:v>
                </c:pt>
                <c:pt idx="871">
                  <c:v>3.478E-4</c:v>
                </c:pt>
                <c:pt idx="872">
                  <c:v>3.4949999999999998E-4</c:v>
                </c:pt>
                <c:pt idx="873">
                  <c:v>3.523E-4</c:v>
                </c:pt>
                <c:pt idx="874">
                  <c:v>3.548E-4</c:v>
                </c:pt>
                <c:pt idx="875">
                  <c:v>3.5570000000000003E-4</c:v>
                </c:pt>
                <c:pt idx="876">
                  <c:v>3.5639999999999999E-4</c:v>
                </c:pt>
                <c:pt idx="877">
                  <c:v>3.5790000000000003E-4</c:v>
                </c:pt>
                <c:pt idx="878">
                  <c:v>3.5960000000000001E-4</c:v>
                </c:pt>
                <c:pt idx="879">
                  <c:v>3.613E-4</c:v>
                </c:pt>
                <c:pt idx="880">
                  <c:v>3.6289999999999998E-4</c:v>
                </c:pt>
                <c:pt idx="881">
                  <c:v>3.6430000000000002E-4</c:v>
                </c:pt>
                <c:pt idx="882">
                  <c:v>3.6610000000000001E-4</c:v>
                </c:pt>
                <c:pt idx="883">
                  <c:v>3.6769999999999999E-4</c:v>
                </c:pt>
                <c:pt idx="884">
                  <c:v>3.6900000000000002E-4</c:v>
                </c:pt>
                <c:pt idx="885">
                  <c:v>3.7100000000000002E-4</c:v>
                </c:pt>
                <c:pt idx="886">
                  <c:v>3.7280000000000001E-4</c:v>
                </c:pt>
                <c:pt idx="887">
                  <c:v>3.7500000000000001E-4</c:v>
                </c:pt>
                <c:pt idx="888">
                  <c:v>3.77E-4</c:v>
                </c:pt>
                <c:pt idx="889">
                  <c:v>3.7849999999999998E-4</c:v>
                </c:pt>
                <c:pt idx="890">
                  <c:v>3.7960000000000001E-4</c:v>
                </c:pt>
                <c:pt idx="891">
                  <c:v>3.8059999999999998E-4</c:v>
                </c:pt>
                <c:pt idx="892">
                  <c:v>3.8220000000000002E-4</c:v>
                </c:pt>
                <c:pt idx="893">
                  <c:v>3.834E-4</c:v>
                </c:pt>
                <c:pt idx="894">
                  <c:v>3.8479999999999997E-4</c:v>
                </c:pt>
                <c:pt idx="895">
                  <c:v>3.8729999999999998E-4</c:v>
                </c:pt>
                <c:pt idx="896">
                  <c:v>3.8900000000000002E-4</c:v>
                </c:pt>
                <c:pt idx="897">
                  <c:v>3.9070000000000001E-4</c:v>
                </c:pt>
                <c:pt idx="898">
                  <c:v>3.925E-4</c:v>
                </c:pt>
                <c:pt idx="899">
                  <c:v>3.9320000000000002E-4</c:v>
                </c:pt>
                <c:pt idx="900">
                  <c:v>3.946E-4</c:v>
                </c:pt>
                <c:pt idx="901">
                  <c:v>3.971E-4</c:v>
                </c:pt>
                <c:pt idx="902">
                  <c:v>3.9980000000000001E-4</c:v>
                </c:pt>
                <c:pt idx="903">
                  <c:v>4.0180000000000001E-4</c:v>
                </c:pt>
                <c:pt idx="904">
                  <c:v>4.0319999999999999E-4</c:v>
                </c:pt>
                <c:pt idx="905">
                  <c:v>4.0460000000000002E-4</c:v>
                </c:pt>
                <c:pt idx="906">
                  <c:v>4.06E-4</c:v>
                </c:pt>
                <c:pt idx="907">
                  <c:v>4.0749999999999998E-4</c:v>
                </c:pt>
                <c:pt idx="908">
                  <c:v>4.0860000000000001E-4</c:v>
                </c:pt>
                <c:pt idx="909">
                  <c:v>4.103E-4</c:v>
                </c:pt>
                <c:pt idx="910">
                  <c:v>4.1179999999999998E-4</c:v>
                </c:pt>
                <c:pt idx="911">
                  <c:v>4.1350000000000002E-4</c:v>
                </c:pt>
                <c:pt idx="912">
                  <c:v>4.1550000000000002E-4</c:v>
                </c:pt>
                <c:pt idx="913">
                  <c:v>4.1730000000000001E-4</c:v>
                </c:pt>
                <c:pt idx="914">
                  <c:v>4.192E-4</c:v>
                </c:pt>
                <c:pt idx="915">
                  <c:v>4.2069999999999998E-4</c:v>
                </c:pt>
                <c:pt idx="916">
                  <c:v>4.2210000000000001E-4</c:v>
                </c:pt>
                <c:pt idx="917">
                  <c:v>4.237E-4</c:v>
                </c:pt>
                <c:pt idx="918">
                  <c:v>4.2569999999999999E-4</c:v>
                </c:pt>
                <c:pt idx="919">
                  <c:v>4.2729999999999998E-4</c:v>
                </c:pt>
                <c:pt idx="920">
                  <c:v>4.2930000000000003E-4</c:v>
                </c:pt>
                <c:pt idx="921">
                  <c:v>4.3189999999999998E-4</c:v>
                </c:pt>
                <c:pt idx="922">
                  <c:v>4.3350000000000002E-4</c:v>
                </c:pt>
                <c:pt idx="923">
                  <c:v>4.3459999999999999E-4</c:v>
                </c:pt>
                <c:pt idx="924">
                  <c:v>4.3619999999999998E-4</c:v>
                </c:pt>
                <c:pt idx="925">
                  <c:v>4.3810000000000002E-4</c:v>
                </c:pt>
                <c:pt idx="926">
                  <c:v>4.4030000000000002E-4</c:v>
                </c:pt>
                <c:pt idx="927">
                  <c:v>4.4270000000000003E-4</c:v>
                </c:pt>
                <c:pt idx="928">
                  <c:v>4.437E-4</c:v>
                </c:pt>
                <c:pt idx="929">
                  <c:v>4.4499999999999997E-4</c:v>
                </c:pt>
                <c:pt idx="930">
                  <c:v>4.4650000000000001E-4</c:v>
                </c:pt>
                <c:pt idx="931">
                  <c:v>4.482E-4</c:v>
                </c:pt>
                <c:pt idx="932">
                  <c:v>4.5100000000000001E-4</c:v>
                </c:pt>
                <c:pt idx="933">
                  <c:v>4.529E-4</c:v>
                </c:pt>
                <c:pt idx="934">
                  <c:v>4.5439999999999999E-4</c:v>
                </c:pt>
                <c:pt idx="935">
                  <c:v>4.5600000000000003E-4</c:v>
                </c:pt>
                <c:pt idx="936">
                  <c:v>4.5800000000000002E-4</c:v>
                </c:pt>
                <c:pt idx="937">
                  <c:v>4.5990000000000001E-4</c:v>
                </c:pt>
                <c:pt idx="938">
                  <c:v>4.6129999999999999E-4</c:v>
                </c:pt>
                <c:pt idx="939">
                  <c:v>4.6299999999999998E-4</c:v>
                </c:pt>
                <c:pt idx="940">
                  <c:v>4.6509999999999998E-4</c:v>
                </c:pt>
                <c:pt idx="941">
                  <c:v>4.6720000000000003E-4</c:v>
                </c:pt>
                <c:pt idx="942">
                  <c:v>4.6910000000000002E-4</c:v>
                </c:pt>
                <c:pt idx="943">
                  <c:v>4.707E-4</c:v>
                </c:pt>
                <c:pt idx="944">
                  <c:v>4.7239999999999999E-4</c:v>
                </c:pt>
                <c:pt idx="945">
                  <c:v>4.7429999999999998E-4</c:v>
                </c:pt>
                <c:pt idx="946">
                  <c:v>4.7560000000000001E-4</c:v>
                </c:pt>
                <c:pt idx="947">
                  <c:v>4.7590000000000002E-4</c:v>
                </c:pt>
                <c:pt idx="948">
                  <c:v>4.751E-4</c:v>
                </c:pt>
                <c:pt idx="949">
                  <c:v>4.7370000000000002E-4</c:v>
                </c:pt>
                <c:pt idx="950">
                  <c:v>4.7249999999999999E-4</c:v>
                </c:pt>
                <c:pt idx="951">
                  <c:v>4.7120000000000002E-4</c:v>
                </c:pt>
                <c:pt idx="952">
                  <c:v>4.6979999999999998E-4</c:v>
                </c:pt>
                <c:pt idx="953">
                  <c:v>4.684E-4</c:v>
                </c:pt>
                <c:pt idx="954">
                  <c:v>4.6729999999999997E-4</c:v>
                </c:pt>
                <c:pt idx="955">
                  <c:v>4.66E-4</c:v>
                </c:pt>
                <c:pt idx="956">
                  <c:v>4.6470000000000002E-4</c:v>
                </c:pt>
                <c:pt idx="957">
                  <c:v>4.6359999999999999E-4</c:v>
                </c:pt>
                <c:pt idx="958">
                  <c:v>4.6240000000000002E-4</c:v>
                </c:pt>
                <c:pt idx="959">
                  <c:v>4.6129999999999999E-4</c:v>
                </c:pt>
                <c:pt idx="960">
                  <c:v>4.6010000000000002E-4</c:v>
                </c:pt>
                <c:pt idx="961">
                  <c:v>4.5889999999999999E-4</c:v>
                </c:pt>
                <c:pt idx="962">
                  <c:v>4.5780000000000001E-4</c:v>
                </c:pt>
                <c:pt idx="963">
                  <c:v>4.5669999999999999E-4</c:v>
                </c:pt>
                <c:pt idx="964">
                  <c:v>4.5570000000000002E-4</c:v>
                </c:pt>
                <c:pt idx="965">
                  <c:v>4.5459999999999999E-4</c:v>
                </c:pt>
                <c:pt idx="966">
                  <c:v>4.5350000000000002E-4</c:v>
                </c:pt>
                <c:pt idx="967">
                  <c:v>4.5239999999999999E-4</c:v>
                </c:pt>
                <c:pt idx="968">
                  <c:v>4.5130000000000002E-4</c:v>
                </c:pt>
                <c:pt idx="969">
                  <c:v>4.5029999999999999E-4</c:v>
                </c:pt>
                <c:pt idx="970">
                  <c:v>4.4920000000000002E-4</c:v>
                </c:pt>
                <c:pt idx="971">
                  <c:v>4.482E-4</c:v>
                </c:pt>
                <c:pt idx="972">
                  <c:v>4.4710000000000003E-4</c:v>
                </c:pt>
                <c:pt idx="973">
                  <c:v>4.462E-4</c:v>
                </c:pt>
                <c:pt idx="974">
                  <c:v>4.4519999999999998E-4</c:v>
                </c:pt>
                <c:pt idx="975">
                  <c:v>4.4420000000000001E-4</c:v>
                </c:pt>
                <c:pt idx="976">
                  <c:v>4.4319999999999999E-4</c:v>
                </c:pt>
                <c:pt idx="977">
                  <c:v>4.4220000000000001E-4</c:v>
                </c:pt>
                <c:pt idx="978">
                  <c:v>4.4129999999999999E-4</c:v>
                </c:pt>
                <c:pt idx="979">
                  <c:v>4.4030000000000002E-4</c:v>
                </c:pt>
                <c:pt idx="980">
                  <c:v>4.394E-4</c:v>
                </c:pt>
                <c:pt idx="981">
                  <c:v>4.3849999999999998E-4</c:v>
                </c:pt>
                <c:pt idx="982">
                  <c:v>4.3750000000000001E-4</c:v>
                </c:pt>
                <c:pt idx="983">
                  <c:v>4.3659999999999999E-4</c:v>
                </c:pt>
                <c:pt idx="984">
                  <c:v>4.3570000000000002E-4</c:v>
                </c:pt>
                <c:pt idx="985">
                  <c:v>4.349E-4</c:v>
                </c:pt>
                <c:pt idx="986">
                  <c:v>4.3389999999999998E-4</c:v>
                </c:pt>
                <c:pt idx="987">
                  <c:v>4.3300000000000001E-4</c:v>
                </c:pt>
                <c:pt idx="988">
                  <c:v>4.3209999999999999E-4</c:v>
                </c:pt>
                <c:pt idx="989">
                  <c:v>4.3120000000000002E-4</c:v>
                </c:pt>
                <c:pt idx="990">
                  <c:v>4.303E-4</c:v>
                </c:pt>
                <c:pt idx="991">
                  <c:v>4.2949999999999998E-4</c:v>
                </c:pt>
                <c:pt idx="992">
                  <c:v>4.2870000000000001E-4</c:v>
                </c:pt>
                <c:pt idx="993">
                  <c:v>4.2789999999999999E-4</c:v>
                </c:pt>
                <c:pt idx="994">
                  <c:v>4.2700000000000002E-4</c:v>
                </c:pt>
                <c:pt idx="995">
                  <c:v>4.261E-4</c:v>
                </c:pt>
                <c:pt idx="996">
                  <c:v>4.2529999999999998E-4</c:v>
                </c:pt>
                <c:pt idx="997">
                  <c:v>4.2460000000000002E-4</c:v>
                </c:pt>
                <c:pt idx="998">
                  <c:v>4.238E-4</c:v>
                </c:pt>
                <c:pt idx="999">
                  <c:v>4.2289999999999998E-4</c:v>
                </c:pt>
                <c:pt idx="1000">
                  <c:v>4.2200000000000001E-4</c:v>
                </c:pt>
                <c:pt idx="1001">
                  <c:v>4.2129999999999999E-4</c:v>
                </c:pt>
                <c:pt idx="1002">
                  <c:v>4.2049999999999998E-4</c:v>
                </c:pt>
                <c:pt idx="1003">
                  <c:v>4.1980000000000001E-4</c:v>
                </c:pt>
                <c:pt idx="1004">
                  <c:v>4.1899999999999999E-4</c:v>
                </c:pt>
                <c:pt idx="1005">
                  <c:v>4.1819999999999997E-4</c:v>
                </c:pt>
                <c:pt idx="1006">
                  <c:v>4.1750000000000001E-4</c:v>
                </c:pt>
                <c:pt idx="1007">
                  <c:v>4.1679999999999999E-4</c:v>
                </c:pt>
                <c:pt idx="1008">
                  <c:v>4.1599999999999997E-4</c:v>
                </c:pt>
                <c:pt idx="1009">
                  <c:v>4.1520000000000001E-4</c:v>
                </c:pt>
                <c:pt idx="1010">
                  <c:v>4.1439999999999999E-4</c:v>
                </c:pt>
                <c:pt idx="1011">
                  <c:v>4.1370000000000003E-4</c:v>
                </c:pt>
                <c:pt idx="1012">
                  <c:v>4.1310000000000001E-4</c:v>
                </c:pt>
                <c:pt idx="1013">
                  <c:v>4.124E-4</c:v>
                </c:pt>
                <c:pt idx="1014">
                  <c:v>4.1169999999999998E-4</c:v>
                </c:pt>
                <c:pt idx="1015">
                  <c:v>4.1100000000000002E-4</c:v>
                </c:pt>
                <c:pt idx="1016">
                  <c:v>4.102E-4</c:v>
                </c:pt>
                <c:pt idx="1017">
                  <c:v>4.0949999999999998E-4</c:v>
                </c:pt>
                <c:pt idx="1018">
                  <c:v>4.0880000000000002E-4</c:v>
                </c:pt>
                <c:pt idx="1019">
                  <c:v>4.082E-4</c:v>
                </c:pt>
                <c:pt idx="1020">
                  <c:v>4.0749999999999998E-4</c:v>
                </c:pt>
                <c:pt idx="1021">
                  <c:v>4.0680000000000002E-4</c:v>
                </c:pt>
                <c:pt idx="1022">
                  <c:v>4.061E-4</c:v>
                </c:pt>
                <c:pt idx="1023">
                  <c:v>4.0539999999999999E-4</c:v>
                </c:pt>
                <c:pt idx="1024">
                  <c:v>4.0479999999999997E-4</c:v>
                </c:pt>
                <c:pt idx="1025">
                  <c:v>4.0410000000000001E-4</c:v>
                </c:pt>
                <c:pt idx="1026">
                  <c:v>4.035E-4</c:v>
                </c:pt>
                <c:pt idx="1027">
                  <c:v>4.0289999999999998E-4</c:v>
                </c:pt>
                <c:pt idx="1028">
                  <c:v>4.0230000000000002E-4</c:v>
                </c:pt>
                <c:pt idx="1029">
                  <c:v>4.016E-4</c:v>
                </c:pt>
                <c:pt idx="1030">
                  <c:v>4.0099999999999999E-4</c:v>
                </c:pt>
                <c:pt idx="1031">
                  <c:v>4.0039999999999997E-4</c:v>
                </c:pt>
                <c:pt idx="1032">
                  <c:v>3.9970000000000001E-4</c:v>
                </c:pt>
                <c:pt idx="1033">
                  <c:v>3.991E-4</c:v>
                </c:pt>
                <c:pt idx="1034">
                  <c:v>3.9849999999999998E-4</c:v>
                </c:pt>
                <c:pt idx="1035">
                  <c:v>3.9780000000000002E-4</c:v>
                </c:pt>
                <c:pt idx="1036">
                  <c:v>3.9720000000000001E-4</c:v>
                </c:pt>
                <c:pt idx="1037">
                  <c:v>3.9659999999999999E-4</c:v>
                </c:pt>
                <c:pt idx="1038">
                  <c:v>3.9599999999999998E-4</c:v>
                </c:pt>
                <c:pt idx="1039">
                  <c:v>3.9540000000000002E-4</c:v>
                </c:pt>
                <c:pt idx="1040">
                  <c:v>3.948E-4</c:v>
                </c:pt>
                <c:pt idx="1041">
                  <c:v>3.9419999999999999E-4</c:v>
                </c:pt>
                <c:pt idx="1042">
                  <c:v>3.9369999999999997E-4</c:v>
                </c:pt>
                <c:pt idx="1043">
                  <c:v>3.9310000000000001E-4</c:v>
                </c:pt>
                <c:pt idx="1044">
                  <c:v>3.925E-4</c:v>
                </c:pt>
                <c:pt idx="1045">
                  <c:v>3.9189999999999998E-4</c:v>
                </c:pt>
                <c:pt idx="1046">
                  <c:v>3.9140000000000003E-4</c:v>
                </c:pt>
                <c:pt idx="1047">
                  <c:v>3.9090000000000001E-4</c:v>
                </c:pt>
                <c:pt idx="1048">
                  <c:v>3.902E-4</c:v>
                </c:pt>
                <c:pt idx="1049">
                  <c:v>3.8959999999999998E-4</c:v>
                </c:pt>
                <c:pt idx="1050">
                  <c:v>3.8900000000000002E-4</c:v>
                </c:pt>
                <c:pt idx="1051">
                  <c:v>3.8850000000000001E-4</c:v>
                </c:pt>
                <c:pt idx="1052">
                  <c:v>3.879E-4</c:v>
                </c:pt>
                <c:pt idx="1053">
                  <c:v>3.8739999999999998E-4</c:v>
                </c:pt>
                <c:pt idx="1054">
                  <c:v>3.8690000000000003E-4</c:v>
                </c:pt>
                <c:pt idx="1055">
                  <c:v>3.8640000000000001E-4</c:v>
                </c:pt>
                <c:pt idx="1056">
                  <c:v>3.859E-4</c:v>
                </c:pt>
                <c:pt idx="1057">
                  <c:v>3.8529999999999999E-4</c:v>
                </c:pt>
                <c:pt idx="1058">
                  <c:v>3.8470000000000003E-4</c:v>
                </c:pt>
                <c:pt idx="1059">
                  <c:v>3.8430000000000002E-4</c:v>
                </c:pt>
                <c:pt idx="1060">
                  <c:v>3.838E-4</c:v>
                </c:pt>
                <c:pt idx="1061">
                  <c:v>3.8329999999999999E-4</c:v>
                </c:pt>
                <c:pt idx="1062">
                  <c:v>3.8279999999999998E-4</c:v>
                </c:pt>
                <c:pt idx="1063">
                  <c:v>3.8220000000000002E-4</c:v>
                </c:pt>
                <c:pt idx="1064">
                  <c:v>3.8170000000000001E-4</c:v>
                </c:pt>
                <c:pt idx="1065">
                  <c:v>3.812E-4</c:v>
                </c:pt>
                <c:pt idx="1066">
                  <c:v>3.8069999999999998E-4</c:v>
                </c:pt>
                <c:pt idx="1067">
                  <c:v>3.8020000000000003E-4</c:v>
                </c:pt>
                <c:pt idx="1068">
                  <c:v>3.7980000000000002E-4</c:v>
                </c:pt>
                <c:pt idx="1069">
                  <c:v>3.792E-4</c:v>
                </c:pt>
                <c:pt idx="1070">
                  <c:v>3.7869999999999999E-4</c:v>
                </c:pt>
                <c:pt idx="1071">
                  <c:v>3.7819999999999998E-4</c:v>
                </c:pt>
                <c:pt idx="1072">
                  <c:v>3.7770000000000002E-4</c:v>
                </c:pt>
                <c:pt idx="1073">
                  <c:v>3.7730000000000001E-4</c:v>
                </c:pt>
                <c:pt idx="1074">
                  <c:v>3.7669999999999999E-4</c:v>
                </c:pt>
                <c:pt idx="1075">
                  <c:v>3.7619999999999998E-4</c:v>
                </c:pt>
                <c:pt idx="1076">
                  <c:v>3.7570000000000002E-4</c:v>
                </c:pt>
                <c:pt idx="1077">
                  <c:v>3.7520000000000001E-4</c:v>
                </c:pt>
                <c:pt idx="1078">
                  <c:v>3.748E-4</c:v>
                </c:pt>
                <c:pt idx="1079">
                  <c:v>3.7439999999999999E-4</c:v>
                </c:pt>
                <c:pt idx="1080">
                  <c:v>3.7399999999999998E-4</c:v>
                </c:pt>
                <c:pt idx="1081">
                  <c:v>3.7359999999999997E-4</c:v>
                </c:pt>
                <c:pt idx="1082">
                  <c:v>3.7320000000000002E-4</c:v>
                </c:pt>
                <c:pt idx="1083">
                  <c:v>3.7270000000000001E-4</c:v>
                </c:pt>
                <c:pt idx="1084">
                  <c:v>3.7219999999999999E-4</c:v>
                </c:pt>
                <c:pt idx="1085">
                  <c:v>3.7159999999999998E-4</c:v>
                </c:pt>
                <c:pt idx="1086">
                  <c:v>3.7110000000000002E-4</c:v>
                </c:pt>
                <c:pt idx="1087">
                  <c:v>3.7080000000000001E-4</c:v>
                </c:pt>
                <c:pt idx="1088">
                  <c:v>3.704E-4</c:v>
                </c:pt>
                <c:pt idx="1089">
                  <c:v>3.6989999999999999E-4</c:v>
                </c:pt>
                <c:pt idx="1090">
                  <c:v>3.6949999999999998E-4</c:v>
                </c:pt>
                <c:pt idx="1091">
                  <c:v>3.6910000000000003E-4</c:v>
                </c:pt>
                <c:pt idx="1092">
                  <c:v>3.6860000000000001E-4</c:v>
                </c:pt>
                <c:pt idx="1093">
                  <c:v>3.6830000000000001E-4</c:v>
                </c:pt>
                <c:pt idx="1094">
                  <c:v>3.679E-4</c:v>
                </c:pt>
                <c:pt idx="1095">
                  <c:v>3.6739999999999999E-4</c:v>
                </c:pt>
                <c:pt idx="1096">
                  <c:v>3.6689999999999997E-4</c:v>
                </c:pt>
                <c:pt idx="1097">
                  <c:v>3.6640000000000002E-4</c:v>
                </c:pt>
                <c:pt idx="1098">
                  <c:v>3.6610000000000001E-4</c:v>
                </c:pt>
                <c:pt idx="1099">
                  <c:v>3.657E-4</c:v>
                </c:pt>
                <c:pt idx="1100">
                  <c:v>3.6529999999999999E-4</c:v>
                </c:pt>
                <c:pt idx="1101">
                  <c:v>3.6499999999999998E-4</c:v>
                </c:pt>
                <c:pt idx="1102">
                  <c:v>3.6450000000000002E-4</c:v>
                </c:pt>
                <c:pt idx="1103">
                  <c:v>3.6410000000000001E-4</c:v>
                </c:pt>
                <c:pt idx="1104">
                  <c:v>3.637E-4</c:v>
                </c:pt>
                <c:pt idx="1105">
                  <c:v>3.6329999999999999E-4</c:v>
                </c:pt>
                <c:pt idx="1106">
                  <c:v>3.6299999999999999E-4</c:v>
                </c:pt>
                <c:pt idx="1107">
                  <c:v>3.6259999999999998E-4</c:v>
                </c:pt>
                <c:pt idx="1108">
                  <c:v>3.6220000000000002E-4</c:v>
                </c:pt>
                <c:pt idx="1109">
                  <c:v>3.6180000000000001E-4</c:v>
                </c:pt>
                <c:pt idx="1110">
                  <c:v>3.613E-4</c:v>
                </c:pt>
                <c:pt idx="1111">
                  <c:v>3.6099999999999999E-4</c:v>
                </c:pt>
                <c:pt idx="1112">
                  <c:v>3.6059999999999998E-4</c:v>
                </c:pt>
                <c:pt idx="1113">
                  <c:v>3.6019999999999997E-4</c:v>
                </c:pt>
                <c:pt idx="1114">
                  <c:v>3.5980000000000002E-4</c:v>
                </c:pt>
                <c:pt idx="1115">
                  <c:v>3.5940000000000001E-4</c:v>
                </c:pt>
                <c:pt idx="1116">
                  <c:v>3.59E-4</c:v>
                </c:pt>
                <c:pt idx="1117">
                  <c:v>3.5859999999999999E-4</c:v>
                </c:pt>
                <c:pt idx="1118">
                  <c:v>3.5819999999999998E-4</c:v>
                </c:pt>
                <c:pt idx="1119">
                  <c:v>3.5790000000000003E-4</c:v>
                </c:pt>
                <c:pt idx="1120">
                  <c:v>3.5760000000000002E-4</c:v>
                </c:pt>
                <c:pt idx="1121">
                  <c:v>3.5730000000000001E-4</c:v>
                </c:pt>
                <c:pt idx="1122">
                  <c:v>3.569E-4</c:v>
                </c:pt>
                <c:pt idx="1123">
                  <c:v>3.5649999999999999E-4</c:v>
                </c:pt>
                <c:pt idx="1124">
                  <c:v>3.5609999999999998E-4</c:v>
                </c:pt>
                <c:pt idx="1125">
                  <c:v>3.5579999999999997E-4</c:v>
                </c:pt>
                <c:pt idx="1126">
                  <c:v>3.5550000000000002E-4</c:v>
                </c:pt>
                <c:pt idx="1127">
                  <c:v>3.5510000000000001E-4</c:v>
                </c:pt>
                <c:pt idx="1128">
                  <c:v>3.547E-4</c:v>
                </c:pt>
                <c:pt idx="1129">
                  <c:v>3.5429999999999999E-4</c:v>
                </c:pt>
                <c:pt idx="1130">
                  <c:v>3.5399999999999999E-4</c:v>
                </c:pt>
                <c:pt idx="1131">
                  <c:v>3.5359999999999998E-4</c:v>
                </c:pt>
                <c:pt idx="1132">
                  <c:v>3.5330000000000002E-4</c:v>
                </c:pt>
                <c:pt idx="1133">
                  <c:v>3.5300000000000002E-4</c:v>
                </c:pt>
                <c:pt idx="1134">
                  <c:v>3.5260000000000001E-4</c:v>
                </c:pt>
                <c:pt idx="1135">
                  <c:v>3.523E-4</c:v>
                </c:pt>
                <c:pt idx="1136">
                  <c:v>3.5199999999999999E-4</c:v>
                </c:pt>
                <c:pt idx="1137">
                  <c:v>3.5169999999999998E-4</c:v>
                </c:pt>
                <c:pt idx="1138">
                  <c:v>3.5139999999999998E-4</c:v>
                </c:pt>
                <c:pt idx="1139">
                  <c:v>3.5100000000000002E-4</c:v>
                </c:pt>
                <c:pt idx="1140">
                  <c:v>3.5060000000000001E-4</c:v>
                </c:pt>
                <c:pt idx="1141">
                  <c:v>3.5040000000000001E-4</c:v>
                </c:pt>
                <c:pt idx="1142">
                  <c:v>3.501E-4</c:v>
                </c:pt>
                <c:pt idx="1143">
                  <c:v>3.4969999999999999E-4</c:v>
                </c:pt>
                <c:pt idx="1144">
                  <c:v>3.4939999999999998E-4</c:v>
                </c:pt>
                <c:pt idx="1145">
                  <c:v>3.4909999999999997E-4</c:v>
                </c:pt>
                <c:pt idx="1146">
                  <c:v>3.4870000000000002E-4</c:v>
                </c:pt>
                <c:pt idx="1147">
                  <c:v>3.4840000000000001E-4</c:v>
                </c:pt>
                <c:pt idx="1148">
                  <c:v>3.481E-4</c:v>
                </c:pt>
                <c:pt idx="1149">
                  <c:v>3.478E-4</c:v>
                </c:pt>
                <c:pt idx="1150">
                  <c:v>3.4749999999999999E-4</c:v>
                </c:pt>
                <c:pt idx="1151">
                  <c:v>3.4719999999999998E-4</c:v>
                </c:pt>
                <c:pt idx="1152">
                  <c:v>3.4689999999999998E-4</c:v>
                </c:pt>
                <c:pt idx="1153">
                  <c:v>3.4660000000000002E-4</c:v>
                </c:pt>
                <c:pt idx="1154">
                  <c:v>3.4630000000000001E-4</c:v>
                </c:pt>
                <c:pt idx="1155">
                  <c:v>3.4590000000000001E-4</c:v>
                </c:pt>
                <c:pt idx="1156">
                  <c:v>3.456E-4</c:v>
                </c:pt>
                <c:pt idx="1157">
                  <c:v>3.4529999999999999E-4</c:v>
                </c:pt>
                <c:pt idx="1158">
                  <c:v>3.4499999999999998E-4</c:v>
                </c:pt>
                <c:pt idx="1159">
                  <c:v>3.4479999999999998E-4</c:v>
                </c:pt>
                <c:pt idx="1160">
                  <c:v>3.4440000000000002E-4</c:v>
                </c:pt>
                <c:pt idx="1161">
                  <c:v>3.4410000000000002E-4</c:v>
                </c:pt>
                <c:pt idx="1162">
                  <c:v>3.4390000000000001E-4</c:v>
                </c:pt>
                <c:pt idx="1163">
                  <c:v>3.436E-4</c:v>
                </c:pt>
                <c:pt idx="1164">
                  <c:v>3.433E-4</c:v>
                </c:pt>
                <c:pt idx="1165">
                  <c:v>3.4289999999999999E-4</c:v>
                </c:pt>
                <c:pt idx="1166">
                  <c:v>3.4259999999999998E-4</c:v>
                </c:pt>
                <c:pt idx="1167">
                  <c:v>3.4230000000000003E-4</c:v>
                </c:pt>
                <c:pt idx="1168">
                  <c:v>3.4210000000000002E-4</c:v>
                </c:pt>
                <c:pt idx="1169">
                  <c:v>3.4180000000000001E-4</c:v>
                </c:pt>
                <c:pt idx="1170">
                  <c:v>3.4160000000000001E-4</c:v>
                </c:pt>
                <c:pt idx="1171">
                  <c:v>3.413E-4</c:v>
                </c:pt>
                <c:pt idx="1172">
                  <c:v>3.411E-4</c:v>
                </c:pt>
                <c:pt idx="1173">
                  <c:v>3.4079999999999999E-4</c:v>
                </c:pt>
                <c:pt idx="1174">
                  <c:v>3.4049999999999998E-4</c:v>
                </c:pt>
                <c:pt idx="1175">
                  <c:v>3.4019999999999998E-4</c:v>
                </c:pt>
                <c:pt idx="1176">
                  <c:v>3.3990000000000002E-4</c:v>
                </c:pt>
                <c:pt idx="1177">
                  <c:v>3.3960000000000001E-4</c:v>
                </c:pt>
                <c:pt idx="1178">
                  <c:v>3.3940000000000001E-4</c:v>
                </c:pt>
                <c:pt idx="1179">
                  <c:v>3.392E-4</c:v>
                </c:pt>
                <c:pt idx="1180">
                  <c:v>3.389E-4</c:v>
                </c:pt>
                <c:pt idx="1181">
                  <c:v>3.3859999999999999E-4</c:v>
                </c:pt>
                <c:pt idx="1182">
                  <c:v>3.3829999999999998E-4</c:v>
                </c:pt>
                <c:pt idx="1183">
                  <c:v>3.3799999999999998E-4</c:v>
                </c:pt>
                <c:pt idx="1184">
                  <c:v>3.3780000000000003E-4</c:v>
                </c:pt>
                <c:pt idx="1185">
                  <c:v>3.3750000000000002E-4</c:v>
                </c:pt>
                <c:pt idx="1186">
                  <c:v>3.3730000000000001E-4</c:v>
                </c:pt>
                <c:pt idx="1187">
                  <c:v>3.3700000000000001E-4</c:v>
                </c:pt>
                <c:pt idx="1188">
                  <c:v>3.367E-4</c:v>
                </c:pt>
                <c:pt idx="1189">
                  <c:v>3.3639999999999999E-4</c:v>
                </c:pt>
                <c:pt idx="1190">
                  <c:v>3.3629999999999999E-4</c:v>
                </c:pt>
                <c:pt idx="1191">
                  <c:v>3.3599999999999998E-4</c:v>
                </c:pt>
                <c:pt idx="1192">
                  <c:v>3.3569999999999997E-4</c:v>
                </c:pt>
                <c:pt idx="1193">
                  <c:v>3.3540000000000002E-4</c:v>
                </c:pt>
                <c:pt idx="1194">
                  <c:v>3.3520000000000002E-4</c:v>
                </c:pt>
                <c:pt idx="1195">
                  <c:v>3.3500000000000001E-4</c:v>
                </c:pt>
                <c:pt idx="1196">
                  <c:v>3.347E-4</c:v>
                </c:pt>
                <c:pt idx="1197">
                  <c:v>3.345E-4</c:v>
                </c:pt>
                <c:pt idx="1198">
                  <c:v>3.3419999999999999E-4</c:v>
                </c:pt>
                <c:pt idx="1199">
                  <c:v>3.3389999999999998E-4</c:v>
                </c:pt>
                <c:pt idx="1200">
                  <c:v>3.3369999999999998E-4</c:v>
                </c:pt>
                <c:pt idx="1201">
                  <c:v>3.3340000000000003E-4</c:v>
                </c:pt>
                <c:pt idx="1202">
                  <c:v>3.3320000000000002E-4</c:v>
                </c:pt>
                <c:pt idx="1203">
                  <c:v>3.3300000000000002E-4</c:v>
                </c:pt>
                <c:pt idx="1204">
                  <c:v>3.3280000000000001E-4</c:v>
                </c:pt>
                <c:pt idx="1205">
                  <c:v>3.325E-4</c:v>
                </c:pt>
                <c:pt idx="1206">
                  <c:v>3.322E-4</c:v>
                </c:pt>
                <c:pt idx="1207">
                  <c:v>3.3199999999999999E-4</c:v>
                </c:pt>
                <c:pt idx="1208">
                  <c:v>3.3179999999999999E-4</c:v>
                </c:pt>
                <c:pt idx="1209">
                  <c:v>3.3149999999999998E-4</c:v>
                </c:pt>
                <c:pt idx="1210">
                  <c:v>3.3129999999999998E-4</c:v>
                </c:pt>
                <c:pt idx="1211">
                  <c:v>3.3110000000000002E-4</c:v>
                </c:pt>
                <c:pt idx="1212">
                  <c:v>3.3080000000000002E-4</c:v>
                </c:pt>
                <c:pt idx="1213">
                  <c:v>3.3070000000000002E-4</c:v>
                </c:pt>
                <c:pt idx="1214">
                  <c:v>3.3050000000000001E-4</c:v>
                </c:pt>
                <c:pt idx="1215">
                  <c:v>3.302E-4</c:v>
                </c:pt>
                <c:pt idx="1216">
                  <c:v>3.299E-4</c:v>
                </c:pt>
                <c:pt idx="1217">
                  <c:v>3.2969999999999999E-4</c:v>
                </c:pt>
                <c:pt idx="1218">
                  <c:v>3.2949999999999999E-4</c:v>
                </c:pt>
                <c:pt idx="1219">
                  <c:v>3.2929999999999998E-4</c:v>
                </c:pt>
                <c:pt idx="1220">
                  <c:v>3.2909999999999998E-4</c:v>
                </c:pt>
                <c:pt idx="1221">
                  <c:v>3.2880000000000002E-4</c:v>
                </c:pt>
                <c:pt idx="1222">
                  <c:v>3.2860000000000002E-4</c:v>
                </c:pt>
                <c:pt idx="1223">
                  <c:v>3.2840000000000001E-4</c:v>
                </c:pt>
                <c:pt idx="1224">
                  <c:v>3.2820000000000001E-4</c:v>
                </c:pt>
                <c:pt idx="1225">
                  <c:v>3.279E-4</c:v>
                </c:pt>
                <c:pt idx="1226">
                  <c:v>3.278E-4</c:v>
                </c:pt>
                <c:pt idx="1227">
                  <c:v>3.2759999999999999E-4</c:v>
                </c:pt>
                <c:pt idx="1228">
                  <c:v>3.2729999999999999E-4</c:v>
                </c:pt>
                <c:pt idx="1229">
                  <c:v>3.2709999999999998E-4</c:v>
                </c:pt>
                <c:pt idx="1230">
                  <c:v>3.2699999999999998E-4</c:v>
                </c:pt>
                <c:pt idx="1231">
                  <c:v>3.2679999999999997E-4</c:v>
                </c:pt>
                <c:pt idx="1232">
                  <c:v>3.2650000000000002E-4</c:v>
                </c:pt>
                <c:pt idx="1233">
                  <c:v>3.2630000000000002E-4</c:v>
                </c:pt>
                <c:pt idx="1234">
                  <c:v>3.2600000000000001E-4</c:v>
                </c:pt>
                <c:pt idx="1235">
                  <c:v>3.258E-4</c:v>
                </c:pt>
                <c:pt idx="1236">
                  <c:v>3.257E-4</c:v>
                </c:pt>
                <c:pt idx="1237">
                  <c:v>3.256E-4</c:v>
                </c:pt>
                <c:pt idx="1238">
                  <c:v>3.2529999999999999E-4</c:v>
                </c:pt>
                <c:pt idx="1239">
                  <c:v>3.2509999999999999E-4</c:v>
                </c:pt>
                <c:pt idx="1240">
                  <c:v>3.2479999999999998E-4</c:v>
                </c:pt>
                <c:pt idx="1241">
                  <c:v>3.2459999999999998E-4</c:v>
                </c:pt>
                <c:pt idx="1242">
                  <c:v>3.2449999999999997E-4</c:v>
                </c:pt>
                <c:pt idx="1243">
                  <c:v>3.2430000000000002E-4</c:v>
                </c:pt>
                <c:pt idx="1244">
                  <c:v>3.2420000000000002E-4</c:v>
                </c:pt>
                <c:pt idx="1245">
                  <c:v>3.2400000000000001E-4</c:v>
                </c:pt>
                <c:pt idx="1246">
                  <c:v>3.2380000000000001E-4</c:v>
                </c:pt>
                <c:pt idx="1247">
                  <c:v>3.235E-4</c:v>
                </c:pt>
                <c:pt idx="1248">
                  <c:v>3.233E-4</c:v>
                </c:pt>
                <c:pt idx="1249">
                  <c:v>3.2309999999999999E-4</c:v>
                </c:pt>
                <c:pt idx="1250">
                  <c:v>3.2299999999999999E-4</c:v>
                </c:pt>
                <c:pt idx="1251">
                  <c:v>3.2269999999999998E-4</c:v>
                </c:pt>
                <c:pt idx="1252">
                  <c:v>3.2249999999999998E-4</c:v>
                </c:pt>
                <c:pt idx="1253">
                  <c:v>3.2229999999999997E-4</c:v>
                </c:pt>
                <c:pt idx="1254">
                  <c:v>3.2210000000000002E-4</c:v>
                </c:pt>
                <c:pt idx="1255">
                  <c:v>3.2200000000000002E-4</c:v>
                </c:pt>
                <c:pt idx="1256">
                  <c:v>3.2180000000000002E-4</c:v>
                </c:pt>
                <c:pt idx="1257">
                  <c:v>3.2160000000000001E-4</c:v>
                </c:pt>
                <c:pt idx="1258">
                  <c:v>3.2140000000000001E-4</c:v>
                </c:pt>
                <c:pt idx="1259">
                  <c:v>3.211E-4</c:v>
                </c:pt>
                <c:pt idx="1260">
                  <c:v>3.21E-4</c:v>
                </c:pt>
                <c:pt idx="1261">
                  <c:v>3.2089999999999999E-4</c:v>
                </c:pt>
                <c:pt idx="1262">
                  <c:v>3.2059999999999999E-4</c:v>
                </c:pt>
                <c:pt idx="1263">
                  <c:v>3.2049999999999998E-4</c:v>
                </c:pt>
                <c:pt idx="1264">
                  <c:v>3.2029999999999998E-4</c:v>
                </c:pt>
                <c:pt idx="1265">
                  <c:v>3.2009999999999997E-4</c:v>
                </c:pt>
                <c:pt idx="1266">
                  <c:v>3.1990000000000002E-4</c:v>
                </c:pt>
                <c:pt idx="1267">
                  <c:v>3.1980000000000002E-4</c:v>
                </c:pt>
                <c:pt idx="1268">
                  <c:v>3.1970000000000002E-4</c:v>
                </c:pt>
                <c:pt idx="1269">
                  <c:v>3.1950000000000001E-4</c:v>
                </c:pt>
                <c:pt idx="1270">
                  <c:v>3.1930000000000001E-4</c:v>
                </c:pt>
                <c:pt idx="1271">
                  <c:v>3.1920000000000001E-4</c:v>
                </c:pt>
                <c:pt idx="1272">
                  <c:v>3.191E-4</c:v>
                </c:pt>
                <c:pt idx="1273">
                  <c:v>3.188E-4</c:v>
                </c:pt>
                <c:pt idx="1274">
                  <c:v>3.1849999999999999E-4</c:v>
                </c:pt>
                <c:pt idx="1275">
                  <c:v>3.1829999999999998E-4</c:v>
                </c:pt>
                <c:pt idx="1276">
                  <c:v>3.1809999999999998E-4</c:v>
                </c:pt>
                <c:pt idx="1277">
                  <c:v>3.1799999999999998E-4</c:v>
                </c:pt>
                <c:pt idx="1278">
                  <c:v>3.1780000000000003E-4</c:v>
                </c:pt>
                <c:pt idx="1279">
                  <c:v>3.1750000000000002E-4</c:v>
                </c:pt>
                <c:pt idx="1280">
                  <c:v>3.1740000000000002E-4</c:v>
                </c:pt>
                <c:pt idx="1281">
                  <c:v>3.1720000000000001E-4</c:v>
                </c:pt>
                <c:pt idx="1282">
                  <c:v>3.1710000000000001E-4</c:v>
                </c:pt>
                <c:pt idx="1283">
                  <c:v>3.1700000000000001E-4</c:v>
                </c:pt>
                <c:pt idx="1284">
                  <c:v>3.168E-4</c:v>
                </c:pt>
                <c:pt idx="1285">
                  <c:v>3.166E-4</c:v>
                </c:pt>
                <c:pt idx="1286">
                  <c:v>3.1639999999999999E-4</c:v>
                </c:pt>
                <c:pt idx="1287">
                  <c:v>3.1629999999999999E-4</c:v>
                </c:pt>
                <c:pt idx="1288">
                  <c:v>3.1619999999999999E-4</c:v>
                </c:pt>
                <c:pt idx="1289">
                  <c:v>3.1609999999999999E-4</c:v>
                </c:pt>
                <c:pt idx="1290">
                  <c:v>3.1589999999999998E-4</c:v>
                </c:pt>
                <c:pt idx="1291">
                  <c:v>3.1569999999999998E-4</c:v>
                </c:pt>
                <c:pt idx="1292">
                  <c:v>3.1559999999999997E-4</c:v>
                </c:pt>
                <c:pt idx="1293">
                  <c:v>3.1540000000000002E-4</c:v>
                </c:pt>
                <c:pt idx="1294">
                  <c:v>3.1520000000000002E-4</c:v>
                </c:pt>
                <c:pt idx="1295">
                  <c:v>3.1510000000000002E-4</c:v>
                </c:pt>
                <c:pt idx="1296">
                  <c:v>3.1490000000000001E-4</c:v>
                </c:pt>
                <c:pt idx="1297">
                  <c:v>3.1480000000000001E-4</c:v>
                </c:pt>
                <c:pt idx="1298">
                  <c:v>3.146E-4</c:v>
                </c:pt>
                <c:pt idx="1299">
                  <c:v>3.144E-4</c:v>
                </c:pt>
                <c:pt idx="1300">
                  <c:v>3.143E-4</c:v>
                </c:pt>
                <c:pt idx="1301">
                  <c:v>3.1409999999999999E-4</c:v>
                </c:pt>
                <c:pt idx="1302">
                  <c:v>3.1399999999999999E-4</c:v>
                </c:pt>
                <c:pt idx="1303">
                  <c:v>3.1379999999999998E-4</c:v>
                </c:pt>
                <c:pt idx="1304">
                  <c:v>3.1369999999999998E-4</c:v>
                </c:pt>
                <c:pt idx="1305">
                  <c:v>3.1359999999999998E-4</c:v>
                </c:pt>
                <c:pt idx="1306">
                  <c:v>3.1349999999999998E-4</c:v>
                </c:pt>
                <c:pt idx="1307">
                  <c:v>3.1330000000000003E-4</c:v>
                </c:pt>
                <c:pt idx="1308">
                  <c:v>3.1310000000000002E-4</c:v>
                </c:pt>
                <c:pt idx="1309">
                  <c:v>3.1290000000000002E-4</c:v>
                </c:pt>
                <c:pt idx="1310">
                  <c:v>3.1270000000000001E-4</c:v>
                </c:pt>
                <c:pt idx="1311">
                  <c:v>3.1270000000000001E-4</c:v>
                </c:pt>
                <c:pt idx="1312">
                  <c:v>3.1260000000000001E-4</c:v>
                </c:pt>
                <c:pt idx="1313">
                  <c:v>3.123E-4</c:v>
                </c:pt>
                <c:pt idx="1314">
                  <c:v>3.121E-4</c:v>
                </c:pt>
                <c:pt idx="1315">
                  <c:v>3.1199999999999999E-4</c:v>
                </c:pt>
                <c:pt idx="1316">
                  <c:v>3.1189999999999999E-4</c:v>
                </c:pt>
                <c:pt idx="1317">
                  <c:v>3.1169999999999999E-4</c:v>
                </c:pt>
                <c:pt idx="1318">
                  <c:v>3.1159999999999998E-4</c:v>
                </c:pt>
                <c:pt idx="1319">
                  <c:v>3.1149999999999998E-4</c:v>
                </c:pt>
                <c:pt idx="1320">
                  <c:v>3.1129999999999998E-4</c:v>
                </c:pt>
                <c:pt idx="1321">
                  <c:v>3.1110000000000003E-4</c:v>
                </c:pt>
                <c:pt idx="1322">
                  <c:v>3.1100000000000002E-4</c:v>
                </c:pt>
                <c:pt idx="1323">
                  <c:v>3.1100000000000002E-4</c:v>
                </c:pt>
                <c:pt idx="1324">
                  <c:v>3.1080000000000002E-4</c:v>
                </c:pt>
                <c:pt idx="1325">
                  <c:v>3.1060000000000001E-4</c:v>
                </c:pt>
                <c:pt idx="1326">
                  <c:v>3.1040000000000001E-4</c:v>
                </c:pt>
                <c:pt idx="1327">
                  <c:v>3.1040000000000001E-4</c:v>
                </c:pt>
                <c:pt idx="1328">
                  <c:v>3.1030000000000001E-4</c:v>
                </c:pt>
                <c:pt idx="1329">
                  <c:v>3.102E-4</c:v>
                </c:pt>
                <c:pt idx="1330">
                  <c:v>3.1E-4</c:v>
                </c:pt>
                <c:pt idx="1331">
                  <c:v>3.099E-4</c:v>
                </c:pt>
                <c:pt idx="1332">
                  <c:v>3.0969999999999999E-4</c:v>
                </c:pt>
                <c:pt idx="1333">
                  <c:v>3.0949999999999999E-4</c:v>
                </c:pt>
                <c:pt idx="1334">
                  <c:v>3.0939999999999999E-4</c:v>
                </c:pt>
                <c:pt idx="1335">
                  <c:v>3.0919999999999998E-4</c:v>
                </c:pt>
                <c:pt idx="1336">
                  <c:v>3.0909999999999998E-4</c:v>
                </c:pt>
                <c:pt idx="1337">
                  <c:v>3.0899999999999998E-4</c:v>
                </c:pt>
                <c:pt idx="1338">
                  <c:v>3.0889999999999997E-4</c:v>
                </c:pt>
                <c:pt idx="1339">
                  <c:v>3.0880000000000002E-4</c:v>
                </c:pt>
                <c:pt idx="1340">
                  <c:v>3.0870000000000002E-4</c:v>
                </c:pt>
                <c:pt idx="1341">
                  <c:v>3.0860000000000002E-4</c:v>
                </c:pt>
                <c:pt idx="1342">
                  <c:v>3.0840000000000002E-4</c:v>
                </c:pt>
                <c:pt idx="1343">
                  <c:v>3.0820000000000001E-4</c:v>
                </c:pt>
                <c:pt idx="1344">
                  <c:v>3.0800000000000001E-4</c:v>
                </c:pt>
                <c:pt idx="1345">
                  <c:v>3.078E-4</c:v>
                </c:pt>
                <c:pt idx="1346">
                  <c:v>3.077E-4</c:v>
                </c:pt>
                <c:pt idx="1347">
                  <c:v>3.077E-4</c:v>
                </c:pt>
                <c:pt idx="1348">
                  <c:v>3.0749999999999999E-4</c:v>
                </c:pt>
                <c:pt idx="1349">
                  <c:v>3.0739999999999999E-4</c:v>
                </c:pt>
                <c:pt idx="1350">
                  <c:v>3.0729999999999999E-4</c:v>
                </c:pt>
                <c:pt idx="1351">
                  <c:v>3.0709999999999998E-4</c:v>
                </c:pt>
                <c:pt idx="1352">
                  <c:v>3.0689999999999998E-4</c:v>
                </c:pt>
                <c:pt idx="1353">
                  <c:v>3.0679999999999998E-4</c:v>
                </c:pt>
                <c:pt idx="1354">
                  <c:v>3.0669999999999997E-4</c:v>
                </c:pt>
                <c:pt idx="1355">
                  <c:v>3.0660000000000003E-4</c:v>
                </c:pt>
                <c:pt idx="1356">
                  <c:v>3.0650000000000002E-4</c:v>
                </c:pt>
                <c:pt idx="1357">
                  <c:v>3.0630000000000002E-4</c:v>
                </c:pt>
                <c:pt idx="1358">
                  <c:v>3.0630000000000002E-4</c:v>
                </c:pt>
                <c:pt idx="1359">
                  <c:v>3.0610000000000001E-4</c:v>
                </c:pt>
                <c:pt idx="1360">
                  <c:v>3.0600000000000001E-4</c:v>
                </c:pt>
                <c:pt idx="1361">
                  <c:v>3.0590000000000001E-4</c:v>
                </c:pt>
                <c:pt idx="1362">
                  <c:v>3.057E-4</c:v>
                </c:pt>
                <c:pt idx="1363">
                  <c:v>3.056E-4</c:v>
                </c:pt>
                <c:pt idx="1364">
                  <c:v>3.056E-4</c:v>
                </c:pt>
                <c:pt idx="1365">
                  <c:v>3.055E-4</c:v>
                </c:pt>
                <c:pt idx="1366">
                  <c:v>3.0529999999999999E-4</c:v>
                </c:pt>
                <c:pt idx="1367">
                  <c:v>3.0529999999999999E-4</c:v>
                </c:pt>
                <c:pt idx="1368">
                  <c:v>3.0519999999999999E-4</c:v>
                </c:pt>
                <c:pt idx="1369">
                  <c:v>3.0509999999999999E-4</c:v>
                </c:pt>
                <c:pt idx="1370">
                  <c:v>3.0489999999999998E-4</c:v>
                </c:pt>
                <c:pt idx="1371">
                  <c:v>3.0469999999999998E-4</c:v>
                </c:pt>
                <c:pt idx="1372">
                  <c:v>3.0440000000000003E-4</c:v>
                </c:pt>
                <c:pt idx="1373">
                  <c:v>3.0440000000000003E-4</c:v>
                </c:pt>
                <c:pt idx="1374">
                  <c:v>3.0440000000000003E-4</c:v>
                </c:pt>
                <c:pt idx="1375">
                  <c:v>3.0430000000000002E-4</c:v>
                </c:pt>
                <c:pt idx="1376">
                  <c:v>3.0420000000000002E-4</c:v>
                </c:pt>
                <c:pt idx="1377">
                  <c:v>3.0400000000000002E-4</c:v>
                </c:pt>
                <c:pt idx="1378">
                  <c:v>3.0400000000000002E-4</c:v>
                </c:pt>
                <c:pt idx="1379">
                  <c:v>3.0380000000000001E-4</c:v>
                </c:pt>
                <c:pt idx="1380">
                  <c:v>3.0360000000000001E-4</c:v>
                </c:pt>
                <c:pt idx="1381">
                  <c:v>3.035E-4</c:v>
                </c:pt>
                <c:pt idx="1382">
                  <c:v>3.035E-4</c:v>
                </c:pt>
                <c:pt idx="1383">
                  <c:v>3.034E-4</c:v>
                </c:pt>
                <c:pt idx="1384">
                  <c:v>3.033E-4</c:v>
                </c:pt>
                <c:pt idx="1385">
                  <c:v>3.032E-4</c:v>
                </c:pt>
                <c:pt idx="1386">
                  <c:v>3.0299999999999999E-4</c:v>
                </c:pt>
                <c:pt idx="1387">
                  <c:v>3.0299999999999999E-4</c:v>
                </c:pt>
                <c:pt idx="1388">
                  <c:v>3.0279999999999999E-4</c:v>
                </c:pt>
                <c:pt idx="1389">
                  <c:v>3.0259999999999998E-4</c:v>
                </c:pt>
                <c:pt idx="1390">
                  <c:v>3.0259999999999998E-4</c:v>
                </c:pt>
                <c:pt idx="1391">
                  <c:v>3.0249999999999998E-4</c:v>
                </c:pt>
                <c:pt idx="1392">
                  <c:v>3.0239999999999998E-4</c:v>
                </c:pt>
                <c:pt idx="1393">
                  <c:v>3.0229999999999998E-4</c:v>
                </c:pt>
                <c:pt idx="1394">
                  <c:v>3.0219999999999997E-4</c:v>
                </c:pt>
                <c:pt idx="1395">
                  <c:v>3.0219999999999997E-4</c:v>
                </c:pt>
                <c:pt idx="1396">
                  <c:v>3.0200000000000002E-4</c:v>
                </c:pt>
                <c:pt idx="1397">
                  <c:v>3.0190000000000002E-4</c:v>
                </c:pt>
                <c:pt idx="1398">
                  <c:v>3.0170000000000002E-4</c:v>
                </c:pt>
                <c:pt idx="1399">
                  <c:v>3.0150000000000001E-4</c:v>
                </c:pt>
                <c:pt idx="1400">
                  <c:v>3.0140000000000001E-4</c:v>
                </c:pt>
                <c:pt idx="1401">
                  <c:v>3.0130000000000001E-4</c:v>
                </c:pt>
                <c:pt idx="1402">
                  <c:v>3.0130000000000001E-4</c:v>
                </c:pt>
                <c:pt idx="1403">
                  <c:v>3.0130000000000001E-4</c:v>
                </c:pt>
                <c:pt idx="1404">
                  <c:v>3.011E-4</c:v>
                </c:pt>
                <c:pt idx="1405">
                  <c:v>3.01E-4</c:v>
                </c:pt>
                <c:pt idx="1406">
                  <c:v>3.0079999999999999E-4</c:v>
                </c:pt>
                <c:pt idx="1407">
                  <c:v>3.0079999999999999E-4</c:v>
                </c:pt>
                <c:pt idx="1408">
                  <c:v>3.0079999999999999E-4</c:v>
                </c:pt>
                <c:pt idx="1409">
                  <c:v>3.0069999999999999E-4</c:v>
                </c:pt>
                <c:pt idx="1410">
                  <c:v>3.0059999999999999E-4</c:v>
                </c:pt>
                <c:pt idx="1411">
                  <c:v>3.0049999999999999E-4</c:v>
                </c:pt>
                <c:pt idx="1412">
                  <c:v>3.0029999999999998E-4</c:v>
                </c:pt>
                <c:pt idx="1413">
                  <c:v>3.0019999999999998E-4</c:v>
                </c:pt>
                <c:pt idx="1414">
                  <c:v>3.0019999999999998E-4</c:v>
                </c:pt>
                <c:pt idx="1415">
                  <c:v>2.9999999999999997E-4</c:v>
                </c:pt>
                <c:pt idx="1416">
                  <c:v>2.9980000000000002E-4</c:v>
                </c:pt>
                <c:pt idx="1417">
                  <c:v>2.9970000000000002E-4</c:v>
                </c:pt>
                <c:pt idx="1418">
                  <c:v>2.9960000000000002E-4</c:v>
                </c:pt>
                <c:pt idx="1419">
                  <c:v>2.9960000000000002E-4</c:v>
                </c:pt>
                <c:pt idx="1420">
                  <c:v>2.9950000000000002E-4</c:v>
                </c:pt>
                <c:pt idx="1421">
                  <c:v>2.9940000000000001E-4</c:v>
                </c:pt>
                <c:pt idx="1422">
                  <c:v>2.9930000000000001E-4</c:v>
                </c:pt>
                <c:pt idx="1423">
                  <c:v>2.9930000000000001E-4</c:v>
                </c:pt>
                <c:pt idx="1424">
                  <c:v>2.9910000000000001E-4</c:v>
                </c:pt>
                <c:pt idx="1425">
                  <c:v>2.99E-4</c:v>
                </c:pt>
                <c:pt idx="1426">
                  <c:v>2.989E-4</c:v>
                </c:pt>
                <c:pt idx="1427">
                  <c:v>2.988E-4</c:v>
                </c:pt>
                <c:pt idx="1428">
                  <c:v>2.987E-4</c:v>
                </c:pt>
                <c:pt idx="1429">
                  <c:v>2.9849999999999999E-4</c:v>
                </c:pt>
                <c:pt idx="1430">
                  <c:v>2.9839999999999999E-4</c:v>
                </c:pt>
                <c:pt idx="1431">
                  <c:v>2.9839999999999999E-4</c:v>
                </c:pt>
                <c:pt idx="1432">
                  <c:v>2.9819999999999998E-4</c:v>
                </c:pt>
                <c:pt idx="1433">
                  <c:v>2.9819999999999998E-4</c:v>
                </c:pt>
                <c:pt idx="1434">
                  <c:v>2.9809999999999998E-4</c:v>
                </c:pt>
                <c:pt idx="1435">
                  <c:v>2.9799999999999998E-4</c:v>
                </c:pt>
                <c:pt idx="1436">
                  <c:v>2.9789999999999998E-4</c:v>
                </c:pt>
                <c:pt idx="1437">
                  <c:v>2.9779999999999997E-4</c:v>
                </c:pt>
                <c:pt idx="1438">
                  <c:v>2.9770000000000003E-4</c:v>
                </c:pt>
                <c:pt idx="1439">
                  <c:v>2.9760000000000002E-4</c:v>
                </c:pt>
                <c:pt idx="1440">
                  <c:v>2.9750000000000002E-4</c:v>
                </c:pt>
                <c:pt idx="1441">
                  <c:v>2.9740000000000002E-4</c:v>
                </c:pt>
                <c:pt idx="1442">
                  <c:v>2.9730000000000002E-4</c:v>
                </c:pt>
                <c:pt idx="1443">
                  <c:v>2.9730000000000002E-4</c:v>
                </c:pt>
                <c:pt idx="1444">
                  <c:v>2.9720000000000001E-4</c:v>
                </c:pt>
                <c:pt idx="1445">
                  <c:v>2.9720000000000001E-4</c:v>
                </c:pt>
                <c:pt idx="1446">
                  <c:v>2.9710000000000001E-4</c:v>
                </c:pt>
                <c:pt idx="1447">
                  <c:v>2.9690000000000001E-4</c:v>
                </c:pt>
                <c:pt idx="1448">
                  <c:v>2.968E-4</c:v>
                </c:pt>
                <c:pt idx="1449">
                  <c:v>2.967E-4</c:v>
                </c:pt>
                <c:pt idx="1450">
                  <c:v>2.966E-4</c:v>
                </c:pt>
                <c:pt idx="1451">
                  <c:v>2.965E-4</c:v>
                </c:pt>
                <c:pt idx="1452">
                  <c:v>2.9639999999999999E-4</c:v>
                </c:pt>
                <c:pt idx="1453">
                  <c:v>2.9639999999999999E-4</c:v>
                </c:pt>
                <c:pt idx="1454">
                  <c:v>2.9629999999999999E-4</c:v>
                </c:pt>
                <c:pt idx="1455">
                  <c:v>2.9619999999999999E-4</c:v>
                </c:pt>
                <c:pt idx="1456">
                  <c:v>2.9609999999999999E-4</c:v>
                </c:pt>
                <c:pt idx="1457">
                  <c:v>2.9599999999999998E-4</c:v>
                </c:pt>
                <c:pt idx="1458">
                  <c:v>2.9589999999999998E-4</c:v>
                </c:pt>
                <c:pt idx="1459">
                  <c:v>2.9579999999999998E-4</c:v>
                </c:pt>
                <c:pt idx="1460">
                  <c:v>2.9569999999999998E-4</c:v>
                </c:pt>
                <c:pt idx="1461">
                  <c:v>2.9559999999999998E-4</c:v>
                </c:pt>
                <c:pt idx="1462">
                  <c:v>2.9540000000000002E-4</c:v>
                </c:pt>
                <c:pt idx="1463">
                  <c:v>2.9540000000000002E-4</c:v>
                </c:pt>
                <c:pt idx="1464">
                  <c:v>2.9540000000000002E-4</c:v>
                </c:pt>
                <c:pt idx="1465">
                  <c:v>2.9540000000000002E-4</c:v>
                </c:pt>
                <c:pt idx="1466">
                  <c:v>2.9530000000000002E-4</c:v>
                </c:pt>
                <c:pt idx="1467">
                  <c:v>2.9520000000000002E-4</c:v>
                </c:pt>
                <c:pt idx="1468">
                  <c:v>2.9510000000000002E-4</c:v>
                </c:pt>
                <c:pt idx="1469">
                  <c:v>2.9490000000000001E-4</c:v>
                </c:pt>
                <c:pt idx="1470">
                  <c:v>2.9480000000000001E-4</c:v>
                </c:pt>
                <c:pt idx="1471">
                  <c:v>2.9480000000000001E-4</c:v>
                </c:pt>
                <c:pt idx="1472">
                  <c:v>2.9470000000000001E-4</c:v>
                </c:pt>
                <c:pt idx="1473">
                  <c:v>2.9470000000000001E-4</c:v>
                </c:pt>
                <c:pt idx="1474">
                  <c:v>2.9460000000000001E-4</c:v>
                </c:pt>
                <c:pt idx="1475">
                  <c:v>2.945E-4</c:v>
                </c:pt>
                <c:pt idx="1476">
                  <c:v>2.945E-4</c:v>
                </c:pt>
                <c:pt idx="1477">
                  <c:v>2.944E-4</c:v>
                </c:pt>
                <c:pt idx="1478">
                  <c:v>2.942E-4</c:v>
                </c:pt>
                <c:pt idx="1479">
                  <c:v>2.9409999999999999E-4</c:v>
                </c:pt>
                <c:pt idx="1480">
                  <c:v>2.9409999999999999E-4</c:v>
                </c:pt>
                <c:pt idx="1481">
                  <c:v>2.9399999999999999E-4</c:v>
                </c:pt>
                <c:pt idx="1482">
                  <c:v>2.9379999999999999E-4</c:v>
                </c:pt>
                <c:pt idx="1483">
                  <c:v>2.9379999999999999E-4</c:v>
                </c:pt>
                <c:pt idx="1484">
                  <c:v>2.9379999999999999E-4</c:v>
                </c:pt>
                <c:pt idx="1485">
                  <c:v>2.9379999999999999E-4</c:v>
                </c:pt>
                <c:pt idx="1486">
                  <c:v>2.9369999999999998E-4</c:v>
                </c:pt>
                <c:pt idx="1487">
                  <c:v>2.9349999999999998E-4</c:v>
                </c:pt>
                <c:pt idx="1488">
                  <c:v>2.9339999999999998E-4</c:v>
                </c:pt>
                <c:pt idx="1489">
                  <c:v>2.9329999999999997E-4</c:v>
                </c:pt>
                <c:pt idx="1490">
                  <c:v>2.9329999999999997E-4</c:v>
                </c:pt>
                <c:pt idx="1491">
                  <c:v>2.9320000000000003E-4</c:v>
                </c:pt>
                <c:pt idx="1492">
                  <c:v>2.9310000000000002E-4</c:v>
                </c:pt>
                <c:pt idx="1493">
                  <c:v>2.9300000000000002E-4</c:v>
                </c:pt>
                <c:pt idx="1494">
                  <c:v>2.9300000000000002E-4</c:v>
                </c:pt>
                <c:pt idx="1495">
                  <c:v>2.9300000000000002E-4</c:v>
                </c:pt>
                <c:pt idx="1496">
                  <c:v>2.9290000000000002E-4</c:v>
                </c:pt>
                <c:pt idx="1497">
                  <c:v>2.9280000000000002E-4</c:v>
                </c:pt>
                <c:pt idx="1498">
                  <c:v>2.9280000000000002E-4</c:v>
                </c:pt>
                <c:pt idx="1499">
                  <c:v>2.9270000000000001E-4</c:v>
                </c:pt>
                <c:pt idx="1500">
                  <c:v>2.9260000000000001E-4</c:v>
                </c:pt>
                <c:pt idx="1501">
                  <c:v>2.9250000000000001E-4</c:v>
                </c:pt>
                <c:pt idx="1502">
                  <c:v>2.9240000000000001E-4</c:v>
                </c:pt>
                <c:pt idx="1503">
                  <c:v>2.923E-4</c:v>
                </c:pt>
                <c:pt idx="1504">
                  <c:v>2.922E-4</c:v>
                </c:pt>
                <c:pt idx="1505">
                  <c:v>2.921E-4</c:v>
                </c:pt>
                <c:pt idx="1506">
                  <c:v>2.921E-4</c:v>
                </c:pt>
                <c:pt idx="1507">
                  <c:v>2.92E-4</c:v>
                </c:pt>
                <c:pt idx="1508">
                  <c:v>2.92E-4</c:v>
                </c:pt>
                <c:pt idx="1509">
                  <c:v>2.9189999999999999E-4</c:v>
                </c:pt>
                <c:pt idx="1510">
                  <c:v>2.9179999999999999E-4</c:v>
                </c:pt>
                <c:pt idx="1511">
                  <c:v>2.9179999999999999E-4</c:v>
                </c:pt>
                <c:pt idx="1512">
                  <c:v>2.9169999999999999E-4</c:v>
                </c:pt>
                <c:pt idx="1513">
                  <c:v>2.9159999999999999E-4</c:v>
                </c:pt>
                <c:pt idx="1514">
                  <c:v>2.9159999999999999E-4</c:v>
                </c:pt>
                <c:pt idx="1515">
                  <c:v>2.9159999999999999E-4</c:v>
                </c:pt>
                <c:pt idx="1516">
                  <c:v>2.9149999999999998E-4</c:v>
                </c:pt>
                <c:pt idx="1517">
                  <c:v>2.9139999999999998E-4</c:v>
                </c:pt>
                <c:pt idx="1518">
                  <c:v>2.9129999999999998E-4</c:v>
                </c:pt>
                <c:pt idx="1519">
                  <c:v>2.9129999999999998E-4</c:v>
                </c:pt>
                <c:pt idx="1520">
                  <c:v>2.9119999999999998E-4</c:v>
                </c:pt>
                <c:pt idx="1521">
                  <c:v>2.9100000000000003E-4</c:v>
                </c:pt>
                <c:pt idx="1522">
                  <c:v>2.9090000000000002E-4</c:v>
                </c:pt>
                <c:pt idx="1523">
                  <c:v>2.9080000000000002E-4</c:v>
                </c:pt>
                <c:pt idx="1524">
                  <c:v>2.9070000000000002E-4</c:v>
                </c:pt>
                <c:pt idx="1525">
                  <c:v>2.9060000000000002E-4</c:v>
                </c:pt>
                <c:pt idx="1526">
                  <c:v>2.9050000000000001E-4</c:v>
                </c:pt>
                <c:pt idx="1527">
                  <c:v>2.9040000000000001E-4</c:v>
                </c:pt>
                <c:pt idx="1528">
                  <c:v>2.9040000000000001E-4</c:v>
                </c:pt>
                <c:pt idx="1529">
                  <c:v>2.9040000000000001E-4</c:v>
                </c:pt>
                <c:pt idx="1530">
                  <c:v>2.9040000000000001E-4</c:v>
                </c:pt>
                <c:pt idx="1531">
                  <c:v>2.9030000000000001E-4</c:v>
                </c:pt>
                <c:pt idx="1532">
                  <c:v>2.901E-4</c:v>
                </c:pt>
                <c:pt idx="1533">
                  <c:v>2.9E-4</c:v>
                </c:pt>
                <c:pt idx="1534">
                  <c:v>2.9E-4</c:v>
                </c:pt>
                <c:pt idx="1535">
                  <c:v>2.899E-4</c:v>
                </c:pt>
                <c:pt idx="1536">
                  <c:v>2.898E-4</c:v>
                </c:pt>
                <c:pt idx="1537">
                  <c:v>2.8969999999999999E-4</c:v>
                </c:pt>
                <c:pt idx="1538">
                  <c:v>2.8969999999999999E-4</c:v>
                </c:pt>
                <c:pt idx="1539">
                  <c:v>2.8959999999999999E-4</c:v>
                </c:pt>
                <c:pt idx="1540">
                  <c:v>2.8959999999999999E-4</c:v>
                </c:pt>
                <c:pt idx="1541">
                  <c:v>2.8949999999999999E-4</c:v>
                </c:pt>
                <c:pt idx="1542">
                  <c:v>2.8939999999999999E-4</c:v>
                </c:pt>
                <c:pt idx="1543">
                  <c:v>2.8929999999999998E-4</c:v>
                </c:pt>
                <c:pt idx="1544">
                  <c:v>2.8929999999999998E-4</c:v>
                </c:pt>
                <c:pt idx="1545">
                  <c:v>2.8929999999999998E-4</c:v>
                </c:pt>
                <c:pt idx="1546">
                  <c:v>2.8919999999999998E-4</c:v>
                </c:pt>
                <c:pt idx="1547">
                  <c:v>2.8919999999999998E-4</c:v>
                </c:pt>
                <c:pt idx="1548">
                  <c:v>2.8919999999999998E-4</c:v>
                </c:pt>
                <c:pt idx="1549">
                  <c:v>2.8909999999999998E-4</c:v>
                </c:pt>
                <c:pt idx="1550">
                  <c:v>2.8899999999999998E-4</c:v>
                </c:pt>
                <c:pt idx="1551">
                  <c:v>2.8889999999999997E-4</c:v>
                </c:pt>
                <c:pt idx="1552">
                  <c:v>2.8889999999999997E-4</c:v>
                </c:pt>
                <c:pt idx="1553">
                  <c:v>2.8880000000000003E-4</c:v>
                </c:pt>
                <c:pt idx="1554">
                  <c:v>2.8870000000000002E-4</c:v>
                </c:pt>
                <c:pt idx="1555">
                  <c:v>2.8860000000000002E-4</c:v>
                </c:pt>
                <c:pt idx="1556">
                  <c:v>2.8860000000000002E-4</c:v>
                </c:pt>
                <c:pt idx="1557">
                  <c:v>2.8850000000000002E-4</c:v>
                </c:pt>
                <c:pt idx="1558">
                  <c:v>2.8840000000000002E-4</c:v>
                </c:pt>
                <c:pt idx="1559">
                  <c:v>2.8840000000000002E-4</c:v>
                </c:pt>
                <c:pt idx="1560">
                  <c:v>2.8830000000000001E-4</c:v>
                </c:pt>
                <c:pt idx="1561">
                  <c:v>2.8820000000000001E-4</c:v>
                </c:pt>
                <c:pt idx="1562">
                  <c:v>2.8810000000000001E-4</c:v>
                </c:pt>
                <c:pt idx="1563">
                  <c:v>2.8810000000000001E-4</c:v>
                </c:pt>
                <c:pt idx="1564">
                  <c:v>2.8800000000000001E-4</c:v>
                </c:pt>
                <c:pt idx="1565">
                  <c:v>2.879E-4</c:v>
                </c:pt>
                <c:pt idx="1566">
                  <c:v>2.878E-4</c:v>
                </c:pt>
                <c:pt idx="1567">
                  <c:v>2.878E-4</c:v>
                </c:pt>
                <c:pt idx="1568">
                  <c:v>2.878E-4</c:v>
                </c:pt>
                <c:pt idx="1569">
                  <c:v>2.877E-4</c:v>
                </c:pt>
                <c:pt idx="1570">
                  <c:v>2.876E-4</c:v>
                </c:pt>
                <c:pt idx="1571">
                  <c:v>2.876E-4</c:v>
                </c:pt>
                <c:pt idx="1572">
                  <c:v>2.875E-4</c:v>
                </c:pt>
                <c:pt idx="1573">
                  <c:v>2.8739999999999999E-4</c:v>
                </c:pt>
                <c:pt idx="1574">
                  <c:v>2.8739999999999999E-4</c:v>
                </c:pt>
                <c:pt idx="1575">
                  <c:v>2.8729999999999999E-4</c:v>
                </c:pt>
                <c:pt idx="1576">
                  <c:v>2.8719999999999999E-4</c:v>
                </c:pt>
                <c:pt idx="1577">
                  <c:v>2.8709999999999999E-4</c:v>
                </c:pt>
                <c:pt idx="1578">
                  <c:v>2.8709999999999999E-4</c:v>
                </c:pt>
                <c:pt idx="1579">
                  <c:v>2.8709999999999999E-4</c:v>
                </c:pt>
                <c:pt idx="1580">
                  <c:v>2.8699999999999998E-4</c:v>
                </c:pt>
                <c:pt idx="1581">
                  <c:v>2.8689999999999998E-4</c:v>
                </c:pt>
                <c:pt idx="1582">
                  <c:v>2.8699999999999998E-4</c:v>
                </c:pt>
                <c:pt idx="1583">
                  <c:v>2.8689999999999998E-4</c:v>
                </c:pt>
                <c:pt idx="1584">
                  <c:v>2.8679999999999998E-4</c:v>
                </c:pt>
                <c:pt idx="1585">
                  <c:v>2.8669999999999998E-4</c:v>
                </c:pt>
                <c:pt idx="1586">
                  <c:v>2.8669999999999998E-4</c:v>
                </c:pt>
                <c:pt idx="1587">
                  <c:v>2.8659999999999997E-4</c:v>
                </c:pt>
                <c:pt idx="1588">
                  <c:v>2.8650000000000003E-4</c:v>
                </c:pt>
                <c:pt idx="1589">
                  <c:v>2.8640000000000002E-4</c:v>
                </c:pt>
                <c:pt idx="1590">
                  <c:v>2.8640000000000002E-4</c:v>
                </c:pt>
                <c:pt idx="1591">
                  <c:v>2.8640000000000002E-4</c:v>
                </c:pt>
                <c:pt idx="1592">
                  <c:v>2.8630000000000002E-4</c:v>
                </c:pt>
                <c:pt idx="1593">
                  <c:v>2.8630000000000002E-4</c:v>
                </c:pt>
                <c:pt idx="1594">
                  <c:v>2.8630000000000002E-4</c:v>
                </c:pt>
                <c:pt idx="1595">
                  <c:v>2.8620000000000002E-4</c:v>
                </c:pt>
                <c:pt idx="1596">
                  <c:v>2.8610000000000002E-4</c:v>
                </c:pt>
                <c:pt idx="1597">
                  <c:v>2.8590000000000001E-4</c:v>
                </c:pt>
                <c:pt idx="1598">
                  <c:v>2.8580000000000001E-4</c:v>
                </c:pt>
                <c:pt idx="1599">
                  <c:v>2.8580000000000001E-4</c:v>
                </c:pt>
                <c:pt idx="1600">
                  <c:v>2.8580000000000001E-4</c:v>
                </c:pt>
                <c:pt idx="1601">
                  <c:v>2.8570000000000001E-4</c:v>
                </c:pt>
                <c:pt idx="1602">
                  <c:v>2.856E-4</c:v>
                </c:pt>
                <c:pt idx="1603">
                  <c:v>2.855E-4</c:v>
                </c:pt>
                <c:pt idx="1604">
                  <c:v>2.855E-4</c:v>
                </c:pt>
                <c:pt idx="1605">
                  <c:v>2.855E-4</c:v>
                </c:pt>
                <c:pt idx="1606">
                  <c:v>2.854E-4</c:v>
                </c:pt>
                <c:pt idx="1607">
                  <c:v>2.854E-4</c:v>
                </c:pt>
                <c:pt idx="1608">
                  <c:v>2.853E-4</c:v>
                </c:pt>
                <c:pt idx="1609">
                  <c:v>2.8509999999999999E-4</c:v>
                </c:pt>
                <c:pt idx="1610">
                  <c:v>2.8509999999999999E-4</c:v>
                </c:pt>
                <c:pt idx="1611">
                  <c:v>2.8509999999999999E-4</c:v>
                </c:pt>
                <c:pt idx="1612">
                  <c:v>2.8499999999999999E-4</c:v>
                </c:pt>
                <c:pt idx="1613">
                  <c:v>2.8499999999999999E-4</c:v>
                </c:pt>
                <c:pt idx="1614">
                  <c:v>2.8489999999999999E-4</c:v>
                </c:pt>
                <c:pt idx="1615">
                  <c:v>2.8479999999999998E-4</c:v>
                </c:pt>
                <c:pt idx="1616">
                  <c:v>2.8479999999999998E-4</c:v>
                </c:pt>
                <c:pt idx="1617">
                  <c:v>2.8479999999999998E-4</c:v>
                </c:pt>
                <c:pt idx="1618">
                  <c:v>2.8469999999999998E-4</c:v>
                </c:pt>
                <c:pt idx="1619">
                  <c:v>2.8469999999999998E-4</c:v>
                </c:pt>
                <c:pt idx="1620">
                  <c:v>2.8459999999999998E-4</c:v>
                </c:pt>
                <c:pt idx="1621">
                  <c:v>2.8459999999999998E-4</c:v>
                </c:pt>
                <c:pt idx="1622">
                  <c:v>2.8449999999999998E-4</c:v>
                </c:pt>
                <c:pt idx="1623">
                  <c:v>2.8449999999999998E-4</c:v>
                </c:pt>
                <c:pt idx="1624">
                  <c:v>2.8439999999999997E-4</c:v>
                </c:pt>
                <c:pt idx="1625">
                  <c:v>2.8430000000000003E-4</c:v>
                </c:pt>
                <c:pt idx="1626">
                  <c:v>2.8430000000000003E-4</c:v>
                </c:pt>
                <c:pt idx="1627">
                  <c:v>2.8430000000000003E-4</c:v>
                </c:pt>
                <c:pt idx="1628">
                  <c:v>2.8420000000000002E-4</c:v>
                </c:pt>
                <c:pt idx="1629">
                  <c:v>2.8420000000000002E-4</c:v>
                </c:pt>
                <c:pt idx="1630">
                  <c:v>2.8410000000000002E-4</c:v>
                </c:pt>
                <c:pt idx="1631">
                  <c:v>2.8400000000000002E-4</c:v>
                </c:pt>
                <c:pt idx="1632">
                  <c:v>2.8390000000000002E-4</c:v>
                </c:pt>
                <c:pt idx="1633">
                  <c:v>2.8390000000000002E-4</c:v>
                </c:pt>
                <c:pt idx="1634">
                  <c:v>2.8380000000000001E-4</c:v>
                </c:pt>
                <c:pt idx="1635">
                  <c:v>2.8370000000000001E-4</c:v>
                </c:pt>
                <c:pt idx="1636">
                  <c:v>2.8370000000000001E-4</c:v>
                </c:pt>
                <c:pt idx="1637">
                  <c:v>2.8360000000000001E-4</c:v>
                </c:pt>
                <c:pt idx="1638">
                  <c:v>2.8350000000000001E-4</c:v>
                </c:pt>
                <c:pt idx="1639">
                  <c:v>2.8350000000000001E-4</c:v>
                </c:pt>
                <c:pt idx="1640">
                  <c:v>2.8350000000000001E-4</c:v>
                </c:pt>
                <c:pt idx="1641">
                  <c:v>2.8350000000000001E-4</c:v>
                </c:pt>
                <c:pt idx="1642">
                  <c:v>2.8350000000000001E-4</c:v>
                </c:pt>
                <c:pt idx="1643">
                  <c:v>2.834E-4</c:v>
                </c:pt>
                <c:pt idx="1644">
                  <c:v>2.833E-4</c:v>
                </c:pt>
                <c:pt idx="1645">
                  <c:v>2.833E-4</c:v>
                </c:pt>
                <c:pt idx="1646">
                  <c:v>2.832E-4</c:v>
                </c:pt>
                <c:pt idx="1647">
                  <c:v>2.831E-4</c:v>
                </c:pt>
                <c:pt idx="1648">
                  <c:v>2.8299999999999999E-4</c:v>
                </c:pt>
                <c:pt idx="1649">
                  <c:v>2.8299999999999999E-4</c:v>
                </c:pt>
                <c:pt idx="1650">
                  <c:v>2.8299999999999999E-4</c:v>
                </c:pt>
                <c:pt idx="1651">
                  <c:v>2.8299999999999999E-4</c:v>
                </c:pt>
                <c:pt idx="1652">
                  <c:v>2.8289999999999999E-4</c:v>
                </c:pt>
                <c:pt idx="1653">
                  <c:v>2.8279999999999999E-4</c:v>
                </c:pt>
                <c:pt idx="1654">
                  <c:v>2.8269999999999999E-4</c:v>
                </c:pt>
                <c:pt idx="1655">
                  <c:v>2.8269999999999999E-4</c:v>
                </c:pt>
                <c:pt idx="1656">
                  <c:v>2.8259999999999998E-4</c:v>
                </c:pt>
                <c:pt idx="1657">
                  <c:v>2.8259999999999998E-4</c:v>
                </c:pt>
                <c:pt idx="1658">
                  <c:v>2.8269999999999999E-4</c:v>
                </c:pt>
                <c:pt idx="1659">
                  <c:v>2.8269999999999999E-4</c:v>
                </c:pt>
                <c:pt idx="1660">
                  <c:v>2.8259999999999998E-4</c:v>
                </c:pt>
                <c:pt idx="1661">
                  <c:v>2.8259999999999998E-4</c:v>
                </c:pt>
                <c:pt idx="1662">
                  <c:v>2.8239999999999998E-4</c:v>
                </c:pt>
                <c:pt idx="1663">
                  <c:v>2.8229999999999998E-4</c:v>
                </c:pt>
                <c:pt idx="1664">
                  <c:v>2.8229999999999998E-4</c:v>
                </c:pt>
                <c:pt idx="1665">
                  <c:v>2.8229999999999998E-4</c:v>
                </c:pt>
                <c:pt idx="1666">
                  <c:v>2.8219999999999997E-4</c:v>
                </c:pt>
                <c:pt idx="1667">
                  <c:v>2.8219999999999997E-4</c:v>
                </c:pt>
                <c:pt idx="1668">
                  <c:v>2.8210000000000003E-4</c:v>
                </c:pt>
                <c:pt idx="1669">
                  <c:v>2.8200000000000002E-4</c:v>
                </c:pt>
                <c:pt idx="1670">
                  <c:v>2.8190000000000002E-4</c:v>
                </c:pt>
                <c:pt idx="1671">
                  <c:v>2.8170000000000002E-4</c:v>
                </c:pt>
                <c:pt idx="1672">
                  <c:v>2.8170000000000002E-4</c:v>
                </c:pt>
                <c:pt idx="1673">
                  <c:v>2.8170000000000002E-4</c:v>
                </c:pt>
                <c:pt idx="1674">
                  <c:v>2.8160000000000001E-4</c:v>
                </c:pt>
                <c:pt idx="1675">
                  <c:v>2.8170000000000002E-4</c:v>
                </c:pt>
                <c:pt idx="1676">
                  <c:v>2.8170000000000002E-4</c:v>
                </c:pt>
                <c:pt idx="1677">
                  <c:v>2.8170000000000002E-4</c:v>
                </c:pt>
                <c:pt idx="1678">
                  <c:v>2.8160000000000001E-4</c:v>
                </c:pt>
                <c:pt idx="1679">
                  <c:v>2.8140000000000001E-4</c:v>
                </c:pt>
                <c:pt idx="1680">
                  <c:v>2.8130000000000001E-4</c:v>
                </c:pt>
                <c:pt idx="1681">
                  <c:v>2.8130000000000001E-4</c:v>
                </c:pt>
                <c:pt idx="1682">
                  <c:v>2.8130000000000001E-4</c:v>
                </c:pt>
                <c:pt idx="1683">
                  <c:v>2.8130000000000001E-4</c:v>
                </c:pt>
                <c:pt idx="1684">
                  <c:v>2.8130000000000001E-4</c:v>
                </c:pt>
                <c:pt idx="1685">
                  <c:v>2.812E-4</c:v>
                </c:pt>
                <c:pt idx="1686">
                  <c:v>2.811E-4</c:v>
                </c:pt>
                <c:pt idx="1687">
                  <c:v>2.812E-4</c:v>
                </c:pt>
                <c:pt idx="1688">
                  <c:v>2.811E-4</c:v>
                </c:pt>
                <c:pt idx="1689">
                  <c:v>2.811E-4</c:v>
                </c:pt>
                <c:pt idx="1690">
                  <c:v>2.81E-4</c:v>
                </c:pt>
                <c:pt idx="1691">
                  <c:v>2.809E-4</c:v>
                </c:pt>
                <c:pt idx="1692">
                  <c:v>2.8079999999999999E-4</c:v>
                </c:pt>
                <c:pt idx="1693">
                  <c:v>2.8069999999999999E-4</c:v>
                </c:pt>
                <c:pt idx="1694">
                  <c:v>2.8059999999999999E-4</c:v>
                </c:pt>
                <c:pt idx="1695">
                  <c:v>2.8059999999999999E-4</c:v>
                </c:pt>
                <c:pt idx="1696">
                  <c:v>2.8049999999999999E-4</c:v>
                </c:pt>
                <c:pt idx="1697">
                  <c:v>2.8049999999999999E-4</c:v>
                </c:pt>
                <c:pt idx="1698">
                  <c:v>2.8049999999999999E-4</c:v>
                </c:pt>
                <c:pt idx="1699">
                  <c:v>2.8039999999999999E-4</c:v>
                </c:pt>
                <c:pt idx="1700">
                  <c:v>2.8039999999999999E-4</c:v>
                </c:pt>
                <c:pt idx="1701">
                  <c:v>2.8039999999999999E-4</c:v>
                </c:pt>
                <c:pt idx="1702">
                  <c:v>2.8039999999999999E-4</c:v>
                </c:pt>
                <c:pt idx="1703">
                  <c:v>2.8029999999999998E-4</c:v>
                </c:pt>
                <c:pt idx="1704">
                  <c:v>2.8019999999999998E-4</c:v>
                </c:pt>
                <c:pt idx="1705">
                  <c:v>2.8019999999999998E-4</c:v>
                </c:pt>
                <c:pt idx="1706">
                  <c:v>2.8009999999999998E-4</c:v>
                </c:pt>
                <c:pt idx="1707">
                  <c:v>2.8009999999999998E-4</c:v>
                </c:pt>
                <c:pt idx="1708">
                  <c:v>2.7999999999999998E-4</c:v>
                </c:pt>
                <c:pt idx="1709">
                  <c:v>2.7999999999999998E-4</c:v>
                </c:pt>
                <c:pt idx="1710">
                  <c:v>2.7989999999999997E-4</c:v>
                </c:pt>
                <c:pt idx="1711">
                  <c:v>2.7980000000000002E-4</c:v>
                </c:pt>
                <c:pt idx="1712">
                  <c:v>2.7980000000000002E-4</c:v>
                </c:pt>
                <c:pt idx="1713">
                  <c:v>2.7980000000000002E-4</c:v>
                </c:pt>
                <c:pt idx="1714">
                  <c:v>2.7980000000000002E-4</c:v>
                </c:pt>
                <c:pt idx="1715">
                  <c:v>2.7970000000000002E-4</c:v>
                </c:pt>
                <c:pt idx="1716">
                  <c:v>2.7970000000000002E-4</c:v>
                </c:pt>
                <c:pt idx="1717">
                  <c:v>2.7960000000000002E-4</c:v>
                </c:pt>
                <c:pt idx="1718">
                  <c:v>2.7950000000000002E-4</c:v>
                </c:pt>
                <c:pt idx="1719">
                  <c:v>2.7950000000000002E-4</c:v>
                </c:pt>
                <c:pt idx="1720">
                  <c:v>2.7950000000000002E-4</c:v>
                </c:pt>
                <c:pt idx="1721">
                  <c:v>2.7940000000000002E-4</c:v>
                </c:pt>
                <c:pt idx="1722">
                  <c:v>2.7940000000000002E-4</c:v>
                </c:pt>
                <c:pt idx="1723">
                  <c:v>2.7930000000000001E-4</c:v>
                </c:pt>
                <c:pt idx="1724">
                  <c:v>2.7930000000000001E-4</c:v>
                </c:pt>
                <c:pt idx="1725">
                  <c:v>2.7930000000000001E-4</c:v>
                </c:pt>
                <c:pt idx="1726">
                  <c:v>2.7920000000000001E-4</c:v>
                </c:pt>
                <c:pt idx="1727">
                  <c:v>2.7910000000000001E-4</c:v>
                </c:pt>
                <c:pt idx="1728">
                  <c:v>2.7920000000000001E-4</c:v>
                </c:pt>
                <c:pt idx="1729">
                  <c:v>2.7910000000000001E-4</c:v>
                </c:pt>
                <c:pt idx="1730">
                  <c:v>2.7900000000000001E-4</c:v>
                </c:pt>
                <c:pt idx="1731">
                  <c:v>2.7900000000000001E-4</c:v>
                </c:pt>
                <c:pt idx="1732">
                  <c:v>2.788E-4</c:v>
                </c:pt>
                <c:pt idx="1733">
                  <c:v>2.787E-4</c:v>
                </c:pt>
                <c:pt idx="1734">
                  <c:v>2.786E-4</c:v>
                </c:pt>
                <c:pt idx="1735">
                  <c:v>2.787E-4</c:v>
                </c:pt>
                <c:pt idx="1736">
                  <c:v>2.787E-4</c:v>
                </c:pt>
                <c:pt idx="1737">
                  <c:v>2.786E-4</c:v>
                </c:pt>
                <c:pt idx="1738">
                  <c:v>2.786E-4</c:v>
                </c:pt>
                <c:pt idx="1739">
                  <c:v>2.786E-4</c:v>
                </c:pt>
                <c:pt idx="1740">
                  <c:v>2.7849999999999999E-4</c:v>
                </c:pt>
                <c:pt idx="1741">
                  <c:v>2.7839999999999999E-4</c:v>
                </c:pt>
                <c:pt idx="1742">
                  <c:v>2.7839999999999999E-4</c:v>
                </c:pt>
                <c:pt idx="1743">
                  <c:v>2.7839999999999999E-4</c:v>
                </c:pt>
                <c:pt idx="1744">
                  <c:v>2.7829999999999999E-4</c:v>
                </c:pt>
                <c:pt idx="1745">
                  <c:v>2.7829999999999999E-4</c:v>
                </c:pt>
                <c:pt idx="1746">
                  <c:v>2.7819999999999999E-4</c:v>
                </c:pt>
                <c:pt idx="1747">
                  <c:v>2.7819999999999999E-4</c:v>
                </c:pt>
                <c:pt idx="1748">
                  <c:v>2.7829999999999999E-4</c:v>
                </c:pt>
                <c:pt idx="1749">
                  <c:v>2.7809999999999998E-4</c:v>
                </c:pt>
                <c:pt idx="1750">
                  <c:v>2.7799999999999998E-4</c:v>
                </c:pt>
                <c:pt idx="1751">
                  <c:v>2.7809999999999998E-4</c:v>
                </c:pt>
                <c:pt idx="1752">
                  <c:v>2.7809999999999998E-4</c:v>
                </c:pt>
                <c:pt idx="1753">
                  <c:v>2.7799999999999998E-4</c:v>
                </c:pt>
                <c:pt idx="1754">
                  <c:v>2.7799999999999998E-4</c:v>
                </c:pt>
                <c:pt idx="1755">
                  <c:v>2.7789999999999998E-4</c:v>
                </c:pt>
                <c:pt idx="1756">
                  <c:v>2.7779999999999998E-4</c:v>
                </c:pt>
                <c:pt idx="1757">
                  <c:v>2.7779999999999998E-4</c:v>
                </c:pt>
                <c:pt idx="1758">
                  <c:v>2.7779999999999998E-4</c:v>
                </c:pt>
                <c:pt idx="1759">
                  <c:v>2.7779999999999998E-4</c:v>
                </c:pt>
                <c:pt idx="1760">
                  <c:v>2.7769999999999997E-4</c:v>
                </c:pt>
                <c:pt idx="1761">
                  <c:v>2.7760000000000003E-4</c:v>
                </c:pt>
                <c:pt idx="1762">
                  <c:v>2.7750000000000002E-4</c:v>
                </c:pt>
                <c:pt idx="1763">
                  <c:v>2.7740000000000002E-4</c:v>
                </c:pt>
                <c:pt idx="1764">
                  <c:v>2.7740000000000002E-4</c:v>
                </c:pt>
                <c:pt idx="1765">
                  <c:v>2.7740000000000002E-4</c:v>
                </c:pt>
                <c:pt idx="1766">
                  <c:v>2.7740000000000002E-4</c:v>
                </c:pt>
                <c:pt idx="1767">
                  <c:v>2.7730000000000002E-4</c:v>
                </c:pt>
                <c:pt idx="1768">
                  <c:v>2.7730000000000002E-4</c:v>
                </c:pt>
                <c:pt idx="1769">
                  <c:v>2.7730000000000002E-4</c:v>
                </c:pt>
                <c:pt idx="1770">
                  <c:v>2.7730000000000002E-4</c:v>
                </c:pt>
                <c:pt idx="1771">
                  <c:v>2.7730000000000002E-4</c:v>
                </c:pt>
                <c:pt idx="1772">
                  <c:v>2.7730000000000002E-4</c:v>
                </c:pt>
                <c:pt idx="1773">
                  <c:v>2.7720000000000002E-4</c:v>
                </c:pt>
                <c:pt idx="1774">
                  <c:v>2.7710000000000001E-4</c:v>
                </c:pt>
                <c:pt idx="1775">
                  <c:v>2.7700000000000001E-4</c:v>
                </c:pt>
                <c:pt idx="1776">
                  <c:v>2.7700000000000001E-4</c:v>
                </c:pt>
                <c:pt idx="1777">
                  <c:v>2.7700000000000001E-4</c:v>
                </c:pt>
                <c:pt idx="1778">
                  <c:v>2.7690000000000001E-4</c:v>
                </c:pt>
                <c:pt idx="1779">
                  <c:v>2.7690000000000001E-4</c:v>
                </c:pt>
                <c:pt idx="1780">
                  <c:v>2.7700000000000001E-4</c:v>
                </c:pt>
                <c:pt idx="1781">
                  <c:v>2.7690000000000001E-4</c:v>
                </c:pt>
                <c:pt idx="1782">
                  <c:v>2.7680000000000001E-4</c:v>
                </c:pt>
                <c:pt idx="1783">
                  <c:v>2.7680000000000001E-4</c:v>
                </c:pt>
                <c:pt idx="1784">
                  <c:v>2.766E-4</c:v>
                </c:pt>
                <c:pt idx="1785">
                  <c:v>2.765E-4</c:v>
                </c:pt>
                <c:pt idx="1786">
                  <c:v>2.764E-4</c:v>
                </c:pt>
                <c:pt idx="1787">
                  <c:v>2.764E-4</c:v>
                </c:pt>
                <c:pt idx="1788">
                  <c:v>2.764E-4</c:v>
                </c:pt>
                <c:pt idx="1789">
                  <c:v>2.7629999999999999E-4</c:v>
                </c:pt>
                <c:pt idx="1790">
                  <c:v>2.7629999999999999E-4</c:v>
                </c:pt>
                <c:pt idx="1791">
                  <c:v>2.7619999999999999E-4</c:v>
                </c:pt>
                <c:pt idx="1792">
                  <c:v>2.7619999999999999E-4</c:v>
                </c:pt>
                <c:pt idx="1793">
                  <c:v>2.7619999999999999E-4</c:v>
                </c:pt>
                <c:pt idx="1794">
                  <c:v>2.7619999999999999E-4</c:v>
                </c:pt>
                <c:pt idx="1795">
                  <c:v>2.7619999999999999E-4</c:v>
                </c:pt>
                <c:pt idx="1796">
                  <c:v>2.7609999999999999E-4</c:v>
                </c:pt>
                <c:pt idx="1797">
                  <c:v>2.7599999999999999E-4</c:v>
                </c:pt>
                <c:pt idx="1798">
                  <c:v>2.7599999999999999E-4</c:v>
                </c:pt>
                <c:pt idx="1799">
                  <c:v>2.7589999999999998E-4</c:v>
                </c:pt>
                <c:pt idx="1800">
                  <c:v>2.7589999999999998E-4</c:v>
                </c:pt>
                <c:pt idx="1801">
                  <c:v>2.7579999999999998E-4</c:v>
                </c:pt>
                <c:pt idx="1802">
                  <c:v>2.7569999999999998E-4</c:v>
                </c:pt>
                <c:pt idx="1803">
                  <c:v>2.7569999999999998E-4</c:v>
                </c:pt>
                <c:pt idx="1804">
                  <c:v>2.7579999999999998E-4</c:v>
                </c:pt>
                <c:pt idx="1805">
                  <c:v>2.7579999999999998E-4</c:v>
                </c:pt>
                <c:pt idx="1806">
                  <c:v>2.7569999999999998E-4</c:v>
                </c:pt>
                <c:pt idx="1807">
                  <c:v>2.7569999999999998E-4</c:v>
                </c:pt>
                <c:pt idx="1808">
                  <c:v>2.7559999999999998E-4</c:v>
                </c:pt>
                <c:pt idx="1809">
                  <c:v>2.7559999999999998E-4</c:v>
                </c:pt>
                <c:pt idx="1810">
                  <c:v>2.7559999999999998E-4</c:v>
                </c:pt>
                <c:pt idx="1811">
                  <c:v>2.7559999999999998E-4</c:v>
                </c:pt>
                <c:pt idx="1812">
                  <c:v>2.7559999999999998E-4</c:v>
                </c:pt>
                <c:pt idx="1813">
                  <c:v>2.7549999999999997E-4</c:v>
                </c:pt>
                <c:pt idx="1814">
                  <c:v>2.7530000000000002E-4</c:v>
                </c:pt>
                <c:pt idx="1815">
                  <c:v>2.7530000000000002E-4</c:v>
                </c:pt>
                <c:pt idx="1816">
                  <c:v>2.7530000000000002E-4</c:v>
                </c:pt>
                <c:pt idx="1817">
                  <c:v>2.7520000000000002E-4</c:v>
                </c:pt>
                <c:pt idx="1818">
                  <c:v>2.7530000000000002E-4</c:v>
                </c:pt>
                <c:pt idx="1819">
                  <c:v>2.7530000000000002E-4</c:v>
                </c:pt>
                <c:pt idx="1820">
                  <c:v>2.7520000000000002E-4</c:v>
                </c:pt>
                <c:pt idx="1821">
                  <c:v>2.7510000000000002E-4</c:v>
                </c:pt>
                <c:pt idx="1822">
                  <c:v>2.7510000000000002E-4</c:v>
                </c:pt>
                <c:pt idx="1823">
                  <c:v>2.7510000000000002E-4</c:v>
                </c:pt>
                <c:pt idx="1824">
                  <c:v>2.7500000000000002E-4</c:v>
                </c:pt>
                <c:pt idx="1825">
                  <c:v>2.7490000000000001E-4</c:v>
                </c:pt>
                <c:pt idx="1826">
                  <c:v>2.7490000000000001E-4</c:v>
                </c:pt>
                <c:pt idx="1827">
                  <c:v>2.7490000000000001E-4</c:v>
                </c:pt>
                <c:pt idx="1828">
                  <c:v>2.7490000000000001E-4</c:v>
                </c:pt>
                <c:pt idx="1829">
                  <c:v>2.7480000000000001E-4</c:v>
                </c:pt>
                <c:pt idx="1830">
                  <c:v>2.7470000000000001E-4</c:v>
                </c:pt>
                <c:pt idx="1831">
                  <c:v>2.7470000000000001E-4</c:v>
                </c:pt>
                <c:pt idx="1832">
                  <c:v>2.7460000000000001E-4</c:v>
                </c:pt>
                <c:pt idx="1833">
                  <c:v>2.7460000000000001E-4</c:v>
                </c:pt>
                <c:pt idx="1834">
                  <c:v>2.7460000000000001E-4</c:v>
                </c:pt>
                <c:pt idx="1835">
                  <c:v>2.7460000000000001E-4</c:v>
                </c:pt>
                <c:pt idx="1836">
                  <c:v>2.7460000000000001E-4</c:v>
                </c:pt>
                <c:pt idx="1837">
                  <c:v>2.745E-4</c:v>
                </c:pt>
                <c:pt idx="1838">
                  <c:v>2.744E-4</c:v>
                </c:pt>
                <c:pt idx="1839">
                  <c:v>2.743E-4</c:v>
                </c:pt>
                <c:pt idx="1840">
                  <c:v>2.744E-4</c:v>
                </c:pt>
                <c:pt idx="1841">
                  <c:v>2.744E-4</c:v>
                </c:pt>
                <c:pt idx="1842">
                  <c:v>2.744E-4</c:v>
                </c:pt>
                <c:pt idx="1843">
                  <c:v>2.743E-4</c:v>
                </c:pt>
                <c:pt idx="1844">
                  <c:v>2.742E-4</c:v>
                </c:pt>
                <c:pt idx="1845">
                  <c:v>2.7409999999999999E-4</c:v>
                </c:pt>
                <c:pt idx="1846">
                  <c:v>2.7399999999999999E-4</c:v>
                </c:pt>
                <c:pt idx="1847">
                  <c:v>2.7399999999999999E-4</c:v>
                </c:pt>
                <c:pt idx="1848">
                  <c:v>2.7409999999999999E-4</c:v>
                </c:pt>
                <c:pt idx="1849">
                  <c:v>2.7409999999999999E-4</c:v>
                </c:pt>
                <c:pt idx="1850">
                  <c:v>2.7389999999999999E-4</c:v>
                </c:pt>
                <c:pt idx="1851">
                  <c:v>2.7379999999999999E-4</c:v>
                </c:pt>
                <c:pt idx="1852">
                  <c:v>2.7379999999999999E-4</c:v>
                </c:pt>
                <c:pt idx="1853">
                  <c:v>2.7369999999999998E-4</c:v>
                </c:pt>
                <c:pt idx="1854">
                  <c:v>2.7369999999999998E-4</c:v>
                </c:pt>
                <c:pt idx="1855">
                  <c:v>2.7369999999999998E-4</c:v>
                </c:pt>
                <c:pt idx="1856">
                  <c:v>2.7369999999999998E-4</c:v>
                </c:pt>
                <c:pt idx="1857">
                  <c:v>2.7359999999999998E-4</c:v>
                </c:pt>
                <c:pt idx="1858">
                  <c:v>2.7359999999999998E-4</c:v>
                </c:pt>
                <c:pt idx="1859">
                  <c:v>2.7349999999999998E-4</c:v>
                </c:pt>
                <c:pt idx="1860">
                  <c:v>2.7359999999999998E-4</c:v>
                </c:pt>
                <c:pt idx="1861">
                  <c:v>2.7359999999999998E-4</c:v>
                </c:pt>
                <c:pt idx="1862">
                  <c:v>2.7349999999999998E-4</c:v>
                </c:pt>
                <c:pt idx="1863">
                  <c:v>2.7339999999999998E-4</c:v>
                </c:pt>
                <c:pt idx="1864">
                  <c:v>2.7329999999999998E-4</c:v>
                </c:pt>
                <c:pt idx="1865">
                  <c:v>2.7339999999999998E-4</c:v>
                </c:pt>
                <c:pt idx="1866">
                  <c:v>2.7349999999999998E-4</c:v>
                </c:pt>
                <c:pt idx="1867">
                  <c:v>2.7339999999999998E-4</c:v>
                </c:pt>
                <c:pt idx="1868">
                  <c:v>2.7339999999999998E-4</c:v>
                </c:pt>
                <c:pt idx="1869">
                  <c:v>2.7329999999999998E-4</c:v>
                </c:pt>
                <c:pt idx="1870">
                  <c:v>2.7329999999999998E-4</c:v>
                </c:pt>
                <c:pt idx="1871">
                  <c:v>2.7329999999999998E-4</c:v>
                </c:pt>
                <c:pt idx="1872">
                  <c:v>2.7320000000000003E-4</c:v>
                </c:pt>
                <c:pt idx="1873">
                  <c:v>2.7320000000000003E-4</c:v>
                </c:pt>
                <c:pt idx="1874">
                  <c:v>2.7310000000000002E-4</c:v>
                </c:pt>
                <c:pt idx="1875">
                  <c:v>2.7300000000000002E-4</c:v>
                </c:pt>
                <c:pt idx="1876">
                  <c:v>2.7290000000000002E-4</c:v>
                </c:pt>
                <c:pt idx="1877">
                  <c:v>2.7280000000000002E-4</c:v>
                </c:pt>
                <c:pt idx="1878">
                  <c:v>2.7280000000000002E-4</c:v>
                </c:pt>
                <c:pt idx="1879">
                  <c:v>2.7290000000000002E-4</c:v>
                </c:pt>
                <c:pt idx="1880">
                  <c:v>2.7280000000000002E-4</c:v>
                </c:pt>
                <c:pt idx="1881">
                  <c:v>2.7280000000000002E-4</c:v>
                </c:pt>
                <c:pt idx="1882">
                  <c:v>2.7280000000000002E-4</c:v>
                </c:pt>
                <c:pt idx="1883">
                  <c:v>2.7270000000000001E-4</c:v>
                </c:pt>
                <c:pt idx="1884">
                  <c:v>2.7270000000000001E-4</c:v>
                </c:pt>
                <c:pt idx="1885">
                  <c:v>2.7270000000000001E-4</c:v>
                </c:pt>
                <c:pt idx="1886">
                  <c:v>2.7260000000000001E-4</c:v>
                </c:pt>
                <c:pt idx="1887">
                  <c:v>2.7250000000000001E-4</c:v>
                </c:pt>
                <c:pt idx="1888">
                  <c:v>2.7250000000000001E-4</c:v>
                </c:pt>
                <c:pt idx="1889">
                  <c:v>2.7240000000000001E-4</c:v>
                </c:pt>
                <c:pt idx="1890">
                  <c:v>2.7230000000000001E-4</c:v>
                </c:pt>
                <c:pt idx="1891">
                  <c:v>2.7240000000000001E-4</c:v>
                </c:pt>
                <c:pt idx="1892">
                  <c:v>2.7230000000000001E-4</c:v>
                </c:pt>
                <c:pt idx="1893">
                  <c:v>2.722E-4</c:v>
                </c:pt>
                <c:pt idx="1894">
                  <c:v>2.7230000000000001E-4</c:v>
                </c:pt>
                <c:pt idx="1895">
                  <c:v>2.7230000000000001E-4</c:v>
                </c:pt>
                <c:pt idx="1896">
                  <c:v>2.722E-4</c:v>
                </c:pt>
                <c:pt idx="1897">
                  <c:v>2.721E-4</c:v>
                </c:pt>
                <c:pt idx="1898">
                  <c:v>2.722E-4</c:v>
                </c:pt>
                <c:pt idx="1899">
                  <c:v>2.721E-4</c:v>
                </c:pt>
                <c:pt idx="1900">
                  <c:v>2.721E-4</c:v>
                </c:pt>
                <c:pt idx="1901">
                  <c:v>2.72E-4</c:v>
                </c:pt>
                <c:pt idx="1902">
                  <c:v>2.72E-4</c:v>
                </c:pt>
                <c:pt idx="1903">
                  <c:v>2.721E-4</c:v>
                </c:pt>
                <c:pt idx="1904">
                  <c:v>2.721E-4</c:v>
                </c:pt>
                <c:pt idx="1905">
                  <c:v>2.72E-4</c:v>
                </c:pt>
                <c:pt idx="1906">
                  <c:v>2.72E-4</c:v>
                </c:pt>
                <c:pt idx="1907">
                  <c:v>2.719E-4</c:v>
                </c:pt>
                <c:pt idx="1908">
                  <c:v>2.719E-4</c:v>
                </c:pt>
                <c:pt idx="1909">
                  <c:v>2.7179999999999999E-4</c:v>
                </c:pt>
                <c:pt idx="1910">
                  <c:v>2.7159999999999999E-4</c:v>
                </c:pt>
                <c:pt idx="1911">
                  <c:v>2.7159999999999999E-4</c:v>
                </c:pt>
                <c:pt idx="1912">
                  <c:v>2.7169999999999999E-4</c:v>
                </c:pt>
                <c:pt idx="1913">
                  <c:v>2.7159999999999999E-4</c:v>
                </c:pt>
                <c:pt idx="1914">
                  <c:v>2.7159999999999999E-4</c:v>
                </c:pt>
                <c:pt idx="1915">
                  <c:v>2.7159999999999999E-4</c:v>
                </c:pt>
                <c:pt idx="1916">
                  <c:v>2.7149999999999999E-4</c:v>
                </c:pt>
                <c:pt idx="1917">
                  <c:v>2.7149999999999999E-4</c:v>
                </c:pt>
                <c:pt idx="1918">
                  <c:v>2.7149999999999999E-4</c:v>
                </c:pt>
                <c:pt idx="1919">
                  <c:v>2.7129999999999998E-4</c:v>
                </c:pt>
                <c:pt idx="1920">
                  <c:v>2.7139999999999998E-4</c:v>
                </c:pt>
                <c:pt idx="1921">
                  <c:v>2.7139999999999998E-4</c:v>
                </c:pt>
                <c:pt idx="1922">
                  <c:v>2.7129999999999998E-4</c:v>
                </c:pt>
                <c:pt idx="1923">
                  <c:v>2.7129999999999998E-4</c:v>
                </c:pt>
                <c:pt idx="1924">
                  <c:v>2.7109999999999998E-4</c:v>
                </c:pt>
                <c:pt idx="1925">
                  <c:v>2.7109999999999998E-4</c:v>
                </c:pt>
                <c:pt idx="1926">
                  <c:v>2.7119999999999998E-4</c:v>
                </c:pt>
                <c:pt idx="1927">
                  <c:v>2.7109999999999998E-4</c:v>
                </c:pt>
                <c:pt idx="1928">
                  <c:v>2.7099999999999997E-4</c:v>
                </c:pt>
                <c:pt idx="1929">
                  <c:v>2.7099999999999997E-4</c:v>
                </c:pt>
                <c:pt idx="1930">
                  <c:v>2.7109999999999998E-4</c:v>
                </c:pt>
                <c:pt idx="1931">
                  <c:v>2.7099999999999997E-4</c:v>
                </c:pt>
                <c:pt idx="1932">
                  <c:v>2.7099999999999997E-4</c:v>
                </c:pt>
                <c:pt idx="1933">
                  <c:v>2.7090000000000003E-4</c:v>
                </c:pt>
                <c:pt idx="1934">
                  <c:v>2.7090000000000003E-4</c:v>
                </c:pt>
                <c:pt idx="1935">
                  <c:v>2.7080000000000002E-4</c:v>
                </c:pt>
                <c:pt idx="1936">
                  <c:v>2.7070000000000002E-4</c:v>
                </c:pt>
                <c:pt idx="1937">
                  <c:v>2.7070000000000002E-4</c:v>
                </c:pt>
                <c:pt idx="1938">
                  <c:v>2.7070000000000002E-4</c:v>
                </c:pt>
                <c:pt idx="1939">
                  <c:v>2.7070000000000002E-4</c:v>
                </c:pt>
                <c:pt idx="1940">
                  <c:v>2.7070000000000002E-4</c:v>
                </c:pt>
                <c:pt idx="1941">
                  <c:v>2.7070000000000002E-4</c:v>
                </c:pt>
                <c:pt idx="1942">
                  <c:v>2.7060000000000002E-4</c:v>
                </c:pt>
                <c:pt idx="1943">
                  <c:v>2.7060000000000002E-4</c:v>
                </c:pt>
                <c:pt idx="1944">
                  <c:v>2.7050000000000002E-4</c:v>
                </c:pt>
                <c:pt idx="1945">
                  <c:v>2.7050000000000002E-4</c:v>
                </c:pt>
                <c:pt idx="1946">
                  <c:v>2.7050000000000002E-4</c:v>
                </c:pt>
                <c:pt idx="1947">
                  <c:v>2.7050000000000002E-4</c:v>
                </c:pt>
                <c:pt idx="1948">
                  <c:v>2.7050000000000002E-4</c:v>
                </c:pt>
                <c:pt idx="1949">
                  <c:v>2.7040000000000001E-4</c:v>
                </c:pt>
                <c:pt idx="1950">
                  <c:v>2.7040000000000001E-4</c:v>
                </c:pt>
                <c:pt idx="1951">
                  <c:v>2.7030000000000001E-4</c:v>
                </c:pt>
                <c:pt idx="1952">
                  <c:v>2.7020000000000001E-4</c:v>
                </c:pt>
                <c:pt idx="1953">
                  <c:v>2.7020000000000001E-4</c:v>
                </c:pt>
                <c:pt idx="1954">
                  <c:v>2.7020000000000001E-4</c:v>
                </c:pt>
                <c:pt idx="1955">
                  <c:v>2.7010000000000001E-4</c:v>
                </c:pt>
                <c:pt idx="1956">
                  <c:v>2.7010000000000001E-4</c:v>
                </c:pt>
                <c:pt idx="1957">
                  <c:v>2.7E-4</c:v>
                </c:pt>
                <c:pt idx="1958">
                  <c:v>2.7E-4</c:v>
                </c:pt>
                <c:pt idx="1959">
                  <c:v>2.7010000000000001E-4</c:v>
                </c:pt>
                <c:pt idx="1960">
                  <c:v>2.7E-4</c:v>
                </c:pt>
                <c:pt idx="1961">
                  <c:v>2.7E-4</c:v>
                </c:pt>
                <c:pt idx="1962">
                  <c:v>2.7E-4</c:v>
                </c:pt>
                <c:pt idx="1963">
                  <c:v>2.699E-4</c:v>
                </c:pt>
                <c:pt idx="1964">
                  <c:v>2.698E-4</c:v>
                </c:pt>
                <c:pt idx="1965">
                  <c:v>2.698E-4</c:v>
                </c:pt>
                <c:pt idx="1966">
                  <c:v>2.698E-4</c:v>
                </c:pt>
                <c:pt idx="1967">
                  <c:v>2.698E-4</c:v>
                </c:pt>
                <c:pt idx="1968">
                  <c:v>2.698E-4</c:v>
                </c:pt>
                <c:pt idx="1969">
                  <c:v>2.697E-4</c:v>
                </c:pt>
                <c:pt idx="1970">
                  <c:v>2.6949999999999999E-4</c:v>
                </c:pt>
                <c:pt idx="1971">
                  <c:v>2.6959999999999999E-4</c:v>
                </c:pt>
                <c:pt idx="1972">
                  <c:v>2.697E-4</c:v>
                </c:pt>
                <c:pt idx="1973">
                  <c:v>2.697E-4</c:v>
                </c:pt>
                <c:pt idx="1974">
                  <c:v>2.6949999999999999E-4</c:v>
                </c:pt>
                <c:pt idx="1975">
                  <c:v>2.6949999999999999E-4</c:v>
                </c:pt>
                <c:pt idx="1976">
                  <c:v>2.6949999999999999E-4</c:v>
                </c:pt>
                <c:pt idx="1977">
                  <c:v>2.6939999999999999E-4</c:v>
                </c:pt>
                <c:pt idx="1978">
                  <c:v>2.6939999999999999E-4</c:v>
                </c:pt>
                <c:pt idx="1979">
                  <c:v>2.6939999999999999E-4</c:v>
                </c:pt>
                <c:pt idx="1980">
                  <c:v>2.6929999999999999E-4</c:v>
                </c:pt>
                <c:pt idx="1981">
                  <c:v>2.6919999999999998E-4</c:v>
                </c:pt>
                <c:pt idx="1982">
                  <c:v>2.6909999999999998E-4</c:v>
                </c:pt>
                <c:pt idx="1983">
                  <c:v>2.6909999999999998E-4</c:v>
                </c:pt>
                <c:pt idx="1984">
                  <c:v>2.6909999999999998E-4</c:v>
                </c:pt>
                <c:pt idx="1985">
                  <c:v>2.6899999999999998E-4</c:v>
                </c:pt>
                <c:pt idx="1986">
                  <c:v>2.6899999999999998E-4</c:v>
                </c:pt>
                <c:pt idx="1987">
                  <c:v>2.6909999999999998E-4</c:v>
                </c:pt>
                <c:pt idx="1988">
                  <c:v>2.6899999999999998E-4</c:v>
                </c:pt>
                <c:pt idx="1989">
                  <c:v>2.6889999999999998E-4</c:v>
                </c:pt>
                <c:pt idx="1990">
                  <c:v>2.6889999999999998E-4</c:v>
                </c:pt>
                <c:pt idx="1991">
                  <c:v>2.6889999999999998E-4</c:v>
                </c:pt>
                <c:pt idx="1992">
                  <c:v>2.6889999999999998E-4</c:v>
                </c:pt>
                <c:pt idx="1993">
                  <c:v>2.6889999999999998E-4</c:v>
                </c:pt>
                <c:pt idx="1994">
                  <c:v>2.6879999999999997E-4</c:v>
                </c:pt>
                <c:pt idx="1995">
                  <c:v>2.6879999999999997E-4</c:v>
                </c:pt>
                <c:pt idx="1996">
                  <c:v>2.6879999999999997E-4</c:v>
                </c:pt>
                <c:pt idx="1997">
                  <c:v>2.6879999999999997E-4</c:v>
                </c:pt>
                <c:pt idx="1998">
                  <c:v>2.6879999999999997E-4</c:v>
                </c:pt>
                <c:pt idx="1999">
                  <c:v>2.6870000000000003E-4</c:v>
                </c:pt>
                <c:pt idx="2000">
                  <c:v>2.6860000000000002E-4</c:v>
                </c:pt>
                <c:pt idx="2001">
                  <c:v>2.6860000000000002E-4</c:v>
                </c:pt>
                <c:pt idx="2002">
                  <c:v>2.6850000000000002E-4</c:v>
                </c:pt>
                <c:pt idx="2003">
                  <c:v>2.6830000000000002E-4</c:v>
                </c:pt>
                <c:pt idx="2004">
                  <c:v>2.6830000000000002E-4</c:v>
                </c:pt>
                <c:pt idx="2005">
                  <c:v>2.6840000000000002E-4</c:v>
                </c:pt>
                <c:pt idx="2006">
                  <c:v>2.6830000000000002E-4</c:v>
                </c:pt>
                <c:pt idx="2007">
                  <c:v>2.6840000000000002E-4</c:v>
                </c:pt>
                <c:pt idx="2008">
                  <c:v>2.6840000000000002E-4</c:v>
                </c:pt>
                <c:pt idx="2009">
                  <c:v>2.6830000000000002E-4</c:v>
                </c:pt>
                <c:pt idx="2010">
                  <c:v>2.6820000000000001E-4</c:v>
                </c:pt>
                <c:pt idx="2011">
                  <c:v>2.6810000000000001E-4</c:v>
                </c:pt>
                <c:pt idx="2012">
                  <c:v>2.6820000000000001E-4</c:v>
                </c:pt>
                <c:pt idx="2013">
                  <c:v>2.6820000000000001E-4</c:v>
                </c:pt>
                <c:pt idx="2014">
                  <c:v>2.6810000000000001E-4</c:v>
                </c:pt>
                <c:pt idx="2015">
                  <c:v>2.6810000000000001E-4</c:v>
                </c:pt>
                <c:pt idx="2016">
                  <c:v>2.6810000000000001E-4</c:v>
                </c:pt>
                <c:pt idx="2017">
                  <c:v>2.6810000000000001E-4</c:v>
                </c:pt>
                <c:pt idx="2018">
                  <c:v>2.6800000000000001E-4</c:v>
                </c:pt>
                <c:pt idx="2019">
                  <c:v>2.6790000000000001E-4</c:v>
                </c:pt>
                <c:pt idx="2020">
                  <c:v>2.6790000000000001E-4</c:v>
                </c:pt>
                <c:pt idx="2021">
                  <c:v>2.6790000000000001E-4</c:v>
                </c:pt>
                <c:pt idx="2022">
                  <c:v>2.678E-4</c:v>
                </c:pt>
                <c:pt idx="2023">
                  <c:v>2.678E-4</c:v>
                </c:pt>
                <c:pt idx="2024">
                  <c:v>2.678E-4</c:v>
                </c:pt>
                <c:pt idx="2025">
                  <c:v>2.678E-4</c:v>
                </c:pt>
                <c:pt idx="2026">
                  <c:v>2.677E-4</c:v>
                </c:pt>
                <c:pt idx="2027">
                  <c:v>2.677E-4</c:v>
                </c:pt>
                <c:pt idx="2028">
                  <c:v>2.677E-4</c:v>
                </c:pt>
                <c:pt idx="2029">
                  <c:v>2.676E-4</c:v>
                </c:pt>
                <c:pt idx="2030">
                  <c:v>2.676E-4</c:v>
                </c:pt>
                <c:pt idx="2031">
                  <c:v>2.676E-4</c:v>
                </c:pt>
                <c:pt idx="2032">
                  <c:v>2.675E-4</c:v>
                </c:pt>
                <c:pt idx="2033">
                  <c:v>2.6739999999999999E-4</c:v>
                </c:pt>
                <c:pt idx="2034">
                  <c:v>2.6739999999999999E-4</c:v>
                </c:pt>
                <c:pt idx="2035">
                  <c:v>2.6739999999999999E-4</c:v>
                </c:pt>
                <c:pt idx="2036">
                  <c:v>2.6739999999999999E-4</c:v>
                </c:pt>
                <c:pt idx="2037">
                  <c:v>2.6739999999999999E-4</c:v>
                </c:pt>
                <c:pt idx="2038">
                  <c:v>2.6739999999999999E-4</c:v>
                </c:pt>
                <c:pt idx="2039">
                  <c:v>2.6729999999999999E-4</c:v>
                </c:pt>
                <c:pt idx="2040">
                  <c:v>2.6719999999999999E-4</c:v>
                </c:pt>
                <c:pt idx="2041">
                  <c:v>2.6719999999999999E-4</c:v>
                </c:pt>
                <c:pt idx="2042">
                  <c:v>2.6719999999999999E-4</c:v>
                </c:pt>
                <c:pt idx="2043">
                  <c:v>2.6719999999999999E-4</c:v>
                </c:pt>
                <c:pt idx="2044">
                  <c:v>2.6709999999999999E-4</c:v>
                </c:pt>
                <c:pt idx="2045">
                  <c:v>2.6709999999999999E-4</c:v>
                </c:pt>
                <c:pt idx="2046">
                  <c:v>2.6709999999999999E-4</c:v>
                </c:pt>
                <c:pt idx="2047">
                  <c:v>2.6699999999999998E-4</c:v>
                </c:pt>
                <c:pt idx="2048">
                  <c:v>2.6699999999999998E-4</c:v>
                </c:pt>
                <c:pt idx="2049">
                  <c:v>2.6699999999999998E-4</c:v>
                </c:pt>
                <c:pt idx="2050">
                  <c:v>2.6699999999999998E-4</c:v>
                </c:pt>
                <c:pt idx="2051">
                  <c:v>2.6689999999999998E-4</c:v>
                </c:pt>
                <c:pt idx="2052">
                  <c:v>2.6689999999999998E-4</c:v>
                </c:pt>
                <c:pt idx="2053">
                  <c:v>2.6689999999999998E-4</c:v>
                </c:pt>
                <c:pt idx="2054">
                  <c:v>2.6679999999999998E-4</c:v>
                </c:pt>
                <c:pt idx="2055">
                  <c:v>2.6679999999999998E-4</c:v>
                </c:pt>
                <c:pt idx="2056">
                  <c:v>2.6679999999999998E-4</c:v>
                </c:pt>
                <c:pt idx="2057">
                  <c:v>2.6689999999999998E-4</c:v>
                </c:pt>
                <c:pt idx="2058">
                  <c:v>2.6679999999999998E-4</c:v>
                </c:pt>
                <c:pt idx="2059">
                  <c:v>2.6659999999999998E-4</c:v>
                </c:pt>
                <c:pt idx="2060">
                  <c:v>2.6650000000000003E-4</c:v>
                </c:pt>
                <c:pt idx="2061">
                  <c:v>2.6650000000000003E-4</c:v>
                </c:pt>
                <c:pt idx="2062">
                  <c:v>2.6650000000000003E-4</c:v>
                </c:pt>
                <c:pt idx="2063">
                  <c:v>2.6650000000000003E-4</c:v>
                </c:pt>
                <c:pt idx="2064">
                  <c:v>2.6650000000000003E-4</c:v>
                </c:pt>
                <c:pt idx="2065">
                  <c:v>2.6650000000000003E-4</c:v>
                </c:pt>
                <c:pt idx="2066">
                  <c:v>2.6650000000000003E-4</c:v>
                </c:pt>
                <c:pt idx="2067">
                  <c:v>2.6640000000000002E-4</c:v>
                </c:pt>
                <c:pt idx="2068">
                  <c:v>2.6640000000000002E-4</c:v>
                </c:pt>
                <c:pt idx="2069">
                  <c:v>2.6630000000000002E-4</c:v>
                </c:pt>
                <c:pt idx="2070">
                  <c:v>2.6630000000000002E-4</c:v>
                </c:pt>
                <c:pt idx="2071">
                  <c:v>2.6630000000000002E-4</c:v>
                </c:pt>
                <c:pt idx="2072">
                  <c:v>2.6620000000000002E-4</c:v>
                </c:pt>
                <c:pt idx="2073">
                  <c:v>2.6620000000000002E-4</c:v>
                </c:pt>
                <c:pt idx="2074">
                  <c:v>2.6610000000000002E-4</c:v>
                </c:pt>
                <c:pt idx="2075">
                  <c:v>2.6620000000000002E-4</c:v>
                </c:pt>
                <c:pt idx="2076">
                  <c:v>2.6620000000000002E-4</c:v>
                </c:pt>
                <c:pt idx="2077">
                  <c:v>2.6610000000000002E-4</c:v>
                </c:pt>
                <c:pt idx="2078">
                  <c:v>2.6610000000000002E-4</c:v>
                </c:pt>
                <c:pt idx="2079">
                  <c:v>2.6610000000000002E-4</c:v>
                </c:pt>
                <c:pt idx="2080">
                  <c:v>2.6600000000000001E-4</c:v>
                </c:pt>
                <c:pt idx="2081">
                  <c:v>2.6590000000000001E-4</c:v>
                </c:pt>
                <c:pt idx="2082">
                  <c:v>2.6590000000000001E-4</c:v>
                </c:pt>
                <c:pt idx="2083">
                  <c:v>2.6590000000000001E-4</c:v>
                </c:pt>
                <c:pt idx="2084">
                  <c:v>2.6580000000000001E-4</c:v>
                </c:pt>
                <c:pt idx="2085">
                  <c:v>2.6580000000000001E-4</c:v>
                </c:pt>
                <c:pt idx="2086">
                  <c:v>2.6590000000000001E-4</c:v>
                </c:pt>
                <c:pt idx="2087">
                  <c:v>2.6580000000000001E-4</c:v>
                </c:pt>
                <c:pt idx="2088">
                  <c:v>2.6580000000000001E-4</c:v>
                </c:pt>
                <c:pt idx="2089">
                  <c:v>2.6580000000000001E-4</c:v>
                </c:pt>
                <c:pt idx="2090">
                  <c:v>2.6570000000000001E-4</c:v>
                </c:pt>
                <c:pt idx="2091">
                  <c:v>2.6570000000000001E-4</c:v>
                </c:pt>
                <c:pt idx="2092">
                  <c:v>2.6570000000000001E-4</c:v>
                </c:pt>
                <c:pt idx="2093">
                  <c:v>2.6570000000000001E-4</c:v>
                </c:pt>
                <c:pt idx="2094">
                  <c:v>2.656E-4</c:v>
                </c:pt>
                <c:pt idx="2095">
                  <c:v>2.656E-4</c:v>
                </c:pt>
                <c:pt idx="2096">
                  <c:v>2.656E-4</c:v>
                </c:pt>
                <c:pt idx="2097">
                  <c:v>2.655E-4</c:v>
                </c:pt>
                <c:pt idx="2098">
                  <c:v>2.655E-4</c:v>
                </c:pt>
                <c:pt idx="2099">
                  <c:v>2.655E-4</c:v>
                </c:pt>
                <c:pt idx="2100">
                  <c:v>2.654E-4</c:v>
                </c:pt>
                <c:pt idx="2101">
                  <c:v>2.653E-4</c:v>
                </c:pt>
                <c:pt idx="2102">
                  <c:v>2.652E-4</c:v>
                </c:pt>
                <c:pt idx="2103">
                  <c:v>2.652E-4</c:v>
                </c:pt>
                <c:pt idx="2104">
                  <c:v>2.652E-4</c:v>
                </c:pt>
                <c:pt idx="2105">
                  <c:v>2.652E-4</c:v>
                </c:pt>
                <c:pt idx="2106">
                  <c:v>2.6509999999999999E-4</c:v>
                </c:pt>
                <c:pt idx="2107">
                  <c:v>2.6509999999999999E-4</c:v>
                </c:pt>
                <c:pt idx="2108">
                  <c:v>2.6509999999999999E-4</c:v>
                </c:pt>
                <c:pt idx="2109">
                  <c:v>2.6509999999999999E-4</c:v>
                </c:pt>
                <c:pt idx="2110">
                  <c:v>2.6509999999999999E-4</c:v>
                </c:pt>
                <c:pt idx="2111">
                  <c:v>2.6499999999999999E-4</c:v>
                </c:pt>
                <c:pt idx="2112">
                  <c:v>2.6499999999999999E-4</c:v>
                </c:pt>
                <c:pt idx="2113">
                  <c:v>2.6499999999999999E-4</c:v>
                </c:pt>
                <c:pt idx="2114">
                  <c:v>2.6489999999999999E-4</c:v>
                </c:pt>
                <c:pt idx="2115">
                  <c:v>2.6489999999999999E-4</c:v>
                </c:pt>
                <c:pt idx="2116">
                  <c:v>2.6489999999999999E-4</c:v>
                </c:pt>
                <c:pt idx="2117">
                  <c:v>2.6489999999999999E-4</c:v>
                </c:pt>
                <c:pt idx="2118">
                  <c:v>2.6479999999999999E-4</c:v>
                </c:pt>
                <c:pt idx="2119">
                  <c:v>2.6479999999999999E-4</c:v>
                </c:pt>
                <c:pt idx="2120">
                  <c:v>2.6479999999999999E-4</c:v>
                </c:pt>
                <c:pt idx="2121">
                  <c:v>2.6489999999999999E-4</c:v>
                </c:pt>
                <c:pt idx="2122">
                  <c:v>2.6479999999999999E-4</c:v>
                </c:pt>
                <c:pt idx="2123">
                  <c:v>2.6469999999999998E-4</c:v>
                </c:pt>
                <c:pt idx="2124">
                  <c:v>2.6469999999999998E-4</c:v>
                </c:pt>
                <c:pt idx="2125">
                  <c:v>2.6469999999999998E-4</c:v>
                </c:pt>
                <c:pt idx="2126">
                  <c:v>2.6459999999999998E-4</c:v>
                </c:pt>
                <c:pt idx="2127">
                  <c:v>2.6459999999999998E-4</c:v>
                </c:pt>
                <c:pt idx="2128">
                  <c:v>2.6449999999999998E-4</c:v>
                </c:pt>
                <c:pt idx="2129">
                  <c:v>2.6459999999999998E-4</c:v>
                </c:pt>
                <c:pt idx="2130">
                  <c:v>2.6459999999999998E-4</c:v>
                </c:pt>
                <c:pt idx="2131">
                  <c:v>2.6449999999999998E-4</c:v>
                </c:pt>
                <c:pt idx="2132">
                  <c:v>2.6439999999999998E-4</c:v>
                </c:pt>
                <c:pt idx="2133">
                  <c:v>2.6439999999999998E-4</c:v>
                </c:pt>
                <c:pt idx="2134">
                  <c:v>2.6439999999999998E-4</c:v>
                </c:pt>
                <c:pt idx="2135">
                  <c:v>2.6429999999999997E-4</c:v>
                </c:pt>
                <c:pt idx="2136">
                  <c:v>2.6429999999999997E-4</c:v>
                </c:pt>
                <c:pt idx="2137">
                  <c:v>2.6429999999999997E-4</c:v>
                </c:pt>
                <c:pt idx="2138">
                  <c:v>2.6429999999999997E-4</c:v>
                </c:pt>
                <c:pt idx="2139">
                  <c:v>2.6429999999999997E-4</c:v>
                </c:pt>
                <c:pt idx="2140">
                  <c:v>2.6429999999999997E-4</c:v>
                </c:pt>
                <c:pt idx="2141">
                  <c:v>2.6420000000000003E-4</c:v>
                </c:pt>
                <c:pt idx="2142">
                  <c:v>2.6410000000000002E-4</c:v>
                </c:pt>
                <c:pt idx="2143">
                  <c:v>2.6410000000000002E-4</c:v>
                </c:pt>
                <c:pt idx="2144">
                  <c:v>2.6410000000000002E-4</c:v>
                </c:pt>
                <c:pt idx="2145">
                  <c:v>2.6400000000000002E-4</c:v>
                </c:pt>
                <c:pt idx="2146">
                  <c:v>2.6410000000000002E-4</c:v>
                </c:pt>
                <c:pt idx="2147">
                  <c:v>2.6400000000000002E-4</c:v>
                </c:pt>
                <c:pt idx="2148">
                  <c:v>2.6390000000000002E-4</c:v>
                </c:pt>
                <c:pt idx="2149">
                  <c:v>2.6390000000000002E-4</c:v>
                </c:pt>
                <c:pt idx="2150">
                  <c:v>2.6400000000000002E-4</c:v>
                </c:pt>
                <c:pt idx="2151">
                  <c:v>2.6400000000000002E-4</c:v>
                </c:pt>
                <c:pt idx="2152">
                  <c:v>2.6390000000000002E-4</c:v>
                </c:pt>
                <c:pt idx="2153">
                  <c:v>2.6370000000000001E-4</c:v>
                </c:pt>
                <c:pt idx="2154">
                  <c:v>2.6370000000000001E-4</c:v>
                </c:pt>
                <c:pt idx="2155">
                  <c:v>2.6370000000000001E-4</c:v>
                </c:pt>
                <c:pt idx="2156">
                  <c:v>2.6370000000000001E-4</c:v>
                </c:pt>
                <c:pt idx="2157">
                  <c:v>2.6360000000000001E-4</c:v>
                </c:pt>
                <c:pt idx="2158">
                  <c:v>2.6360000000000001E-4</c:v>
                </c:pt>
                <c:pt idx="2159">
                  <c:v>2.6360000000000001E-4</c:v>
                </c:pt>
                <c:pt idx="2160">
                  <c:v>2.6360000000000001E-4</c:v>
                </c:pt>
                <c:pt idx="2161">
                  <c:v>2.6360000000000001E-4</c:v>
                </c:pt>
                <c:pt idx="2162">
                  <c:v>2.6350000000000001E-4</c:v>
                </c:pt>
                <c:pt idx="2163">
                  <c:v>2.6350000000000001E-4</c:v>
                </c:pt>
                <c:pt idx="2164">
                  <c:v>2.6340000000000001E-4</c:v>
                </c:pt>
                <c:pt idx="2165">
                  <c:v>2.6340000000000001E-4</c:v>
                </c:pt>
                <c:pt idx="2166">
                  <c:v>2.6350000000000001E-4</c:v>
                </c:pt>
                <c:pt idx="2167">
                  <c:v>2.6340000000000001E-4</c:v>
                </c:pt>
                <c:pt idx="2168">
                  <c:v>2.6340000000000001E-4</c:v>
                </c:pt>
                <c:pt idx="2169">
                  <c:v>2.6340000000000001E-4</c:v>
                </c:pt>
                <c:pt idx="2170">
                  <c:v>2.633E-4</c:v>
                </c:pt>
                <c:pt idx="2171">
                  <c:v>2.632E-4</c:v>
                </c:pt>
                <c:pt idx="2172">
                  <c:v>2.632E-4</c:v>
                </c:pt>
                <c:pt idx="2173">
                  <c:v>2.633E-4</c:v>
                </c:pt>
                <c:pt idx="2174">
                  <c:v>2.633E-4</c:v>
                </c:pt>
                <c:pt idx="2175">
                  <c:v>2.632E-4</c:v>
                </c:pt>
                <c:pt idx="2176">
                  <c:v>2.631E-4</c:v>
                </c:pt>
                <c:pt idx="2177">
                  <c:v>2.631E-4</c:v>
                </c:pt>
                <c:pt idx="2178">
                  <c:v>2.631E-4</c:v>
                </c:pt>
                <c:pt idx="2179">
                  <c:v>2.632E-4</c:v>
                </c:pt>
                <c:pt idx="2180">
                  <c:v>2.631E-4</c:v>
                </c:pt>
                <c:pt idx="2181">
                  <c:v>2.63E-4</c:v>
                </c:pt>
                <c:pt idx="2182">
                  <c:v>2.63E-4</c:v>
                </c:pt>
                <c:pt idx="2183">
                  <c:v>2.6289999999999999E-4</c:v>
                </c:pt>
                <c:pt idx="2184">
                  <c:v>2.6289999999999999E-4</c:v>
                </c:pt>
                <c:pt idx="2185">
                  <c:v>2.6289999999999999E-4</c:v>
                </c:pt>
                <c:pt idx="2186">
                  <c:v>2.6289999999999999E-4</c:v>
                </c:pt>
                <c:pt idx="2187">
                  <c:v>2.6289999999999999E-4</c:v>
                </c:pt>
                <c:pt idx="2188">
                  <c:v>2.6279999999999999E-4</c:v>
                </c:pt>
                <c:pt idx="2189">
                  <c:v>2.6269999999999999E-4</c:v>
                </c:pt>
                <c:pt idx="2190">
                  <c:v>2.6269999999999999E-4</c:v>
                </c:pt>
                <c:pt idx="2191">
                  <c:v>2.6269999999999999E-4</c:v>
                </c:pt>
                <c:pt idx="2192">
                  <c:v>2.6269999999999999E-4</c:v>
                </c:pt>
                <c:pt idx="2193">
                  <c:v>2.6269999999999999E-4</c:v>
                </c:pt>
                <c:pt idx="2194">
                  <c:v>2.6259999999999999E-4</c:v>
                </c:pt>
                <c:pt idx="2195">
                  <c:v>2.6259999999999999E-4</c:v>
                </c:pt>
                <c:pt idx="2196">
                  <c:v>2.6259999999999999E-4</c:v>
                </c:pt>
                <c:pt idx="2197">
                  <c:v>2.6259999999999999E-4</c:v>
                </c:pt>
                <c:pt idx="2198">
                  <c:v>2.6249999999999998E-4</c:v>
                </c:pt>
                <c:pt idx="2199">
                  <c:v>2.6249999999999998E-4</c:v>
                </c:pt>
                <c:pt idx="2200">
                  <c:v>2.6249999999999998E-4</c:v>
                </c:pt>
                <c:pt idx="2201">
                  <c:v>2.6249999999999998E-4</c:v>
                </c:pt>
                <c:pt idx="2202">
                  <c:v>2.6249999999999998E-4</c:v>
                </c:pt>
                <c:pt idx="2203">
                  <c:v>2.6239999999999998E-4</c:v>
                </c:pt>
                <c:pt idx="2204">
                  <c:v>2.6229999999999998E-4</c:v>
                </c:pt>
                <c:pt idx="2205">
                  <c:v>2.6229999999999998E-4</c:v>
                </c:pt>
                <c:pt idx="2206">
                  <c:v>2.6229999999999998E-4</c:v>
                </c:pt>
                <c:pt idx="2207">
                  <c:v>2.6229999999999998E-4</c:v>
                </c:pt>
                <c:pt idx="2208">
                  <c:v>2.6229999999999998E-4</c:v>
                </c:pt>
                <c:pt idx="2209">
                  <c:v>2.6219999999999998E-4</c:v>
                </c:pt>
                <c:pt idx="2210">
                  <c:v>2.6209999999999997E-4</c:v>
                </c:pt>
                <c:pt idx="2211">
                  <c:v>2.6209999999999997E-4</c:v>
                </c:pt>
                <c:pt idx="2212">
                  <c:v>2.6209999999999997E-4</c:v>
                </c:pt>
                <c:pt idx="2213">
                  <c:v>2.6209999999999997E-4</c:v>
                </c:pt>
                <c:pt idx="2214">
                  <c:v>2.6200000000000003E-4</c:v>
                </c:pt>
                <c:pt idx="2215">
                  <c:v>2.6200000000000003E-4</c:v>
                </c:pt>
                <c:pt idx="2216">
                  <c:v>2.6200000000000003E-4</c:v>
                </c:pt>
                <c:pt idx="2217">
                  <c:v>2.6200000000000003E-4</c:v>
                </c:pt>
                <c:pt idx="2218">
                  <c:v>2.6190000000000002E-4</c:v>
                </c:pt>
                <c:pt idx="2219">
                  <c:v>2.6180000000000002E-4</c:v>
                </c:pt>
                <c:pt idx="2220">
                  <c:v>2.6170000000000002E-4</c:v>
                </c:pt>
                <c:pt idx="2221">
                  <c:v>2.6170000000000002E-4</c:v>
                </c:pt>
                <c:pt idx="2222">
                  <c:v>2.6170000000000002E-4</c:v>
                </c:pt>
                <c:pt idx="2223">
                  <c:v>2.6170000000000002E-4</c:v>
                </c:pt>
                <c:pt idx="2224">
                  <c:v>2.6170000000000002E-4</c:v>
                </c:pt>
                <c:pt idx="2225">
                  <c:v>2.6170000000000002E-4</c:v>
                </c:pt>
                <c:pt idx="2226">
                  <c:v>2.6170000000000002E-4</c:v>
                </c:pt>
                <c:pt idx="2227">
                  <c:v>2.6170000000000002E-4</c:v>
                </c:pt>
                <c:pt idx="2228">
                  <c:v>2.6160000000000002E-4</c:v>
                </c:pt>
                <c:pt idx="2229">
                  <c:v>2.6160000000000002E-4</c:v>
                </c:pt>
                <c:pt idx="2230">
                  <c:v>2.6160000000000002E-4</c:v>
                </c:pt>
                <c:pt idx="2231">
                  <c:v>2.6160000000000002E-4</c:v>
                </c:pt>
                <c:pt idx="2232">
                  <c:v>2.6160000000000002E-4</c:v>
                </c:pt>
                <c:pt idx="2233">
                  <c:v>2.6150000000000001E-4</c:v>
                </c:pt>
                <c:pt idx="2234">
                  <c:v>2.6150000000000001E-4</c:v>
                </c:pt>
                <c:pt idx="2235">
                  <c:v>2.6150000000000001E-4</c:v>
                </c:pt>
                <c:pt idx="2236">
                  <c:v>2.6150000000000001E-4</c:v>
                </c:pt>
                <c:pt idx="2237">
                  <c:v>2.6150000000000001E-4</c:v>
                </c:pt>
                <c:pt idx="2238">
                  <c:v>2.6130000000000001E-4</c:v>
                </c:pt>
                <c:pt idx="2239">
                  <c:v>2.6130000000000001E-4</c:v>
                </c:pt>
                <c:pt idx="2240">
                  <c:v>2.6130000000000001E-4</c:v>
                </c:pt>
                <c:pt idx="2241">
                  <c:v>2.611E-4</c:v>
                </c:pt>
                <c:pt idx="2242">
                  <c:v>2.611E-4</c:v>
                </c:pt>
                <c:pt idx="2243">
                  <c:v>2.611E-4</c:v>
                </c:pt>
                <c:pt idx="2244">
                  <c:v>2.6120000000000001E-4</c:v>
                </c:pt>
                <c:pt idx="2245">
                  <c:v>2.6120000000000001E-4</c:v>
                </c:pt>
                <c:pt idx="2246">
                  <c:v>2.611E-4</c:v>
                </c:pt>
                <c:pt idx="2247">
                  <c:v>2.61E-4</c:v>
                </c:pt>
                <c:pt idx="2248">
                  <c:v>2.609E-4</c:v>
                </c:pt>
                <c:pt idx="2249">
                  <c:v>2.61E-4</c:v>
                </c:pt>
                <c:pt idx="2250">
                  <c:v>2.61E-4</c:v>
                </c:pt>
                <c:pt idx="2251">
                  <c:v>2.61E-4</c:v>
                </c:pt>
                <c:pt idx="2252">
                  <c:v>2.61E-4</c:v>
                </c:pt>
                <c:pt idx="2253">
                  <c:v>2.61E-4</c:v>
                </c:pt>
                <c:pt idx="2254">
                  <c:v>2.609E-4</c:v>
                </c:pt>
                <c:pt idx="2255">
                  <c:v>2.608E-4</c:v>
                </c:pt>
                <c:pt idx="2256">
                  <c:v>2.608E-4</c:v>
                </c:pt>
                <c:pt idx="2257">
                  <c:v>2.6069999999999999E-4</c:v>
                </c:pt>
                <c:pt idx="2258">
                  <c:v>2.608E-4</c:v>
                </c:pt>
                <c:pt idx="2259">
                  <c:v>2.6069999999999999E-4</c:v>
                </c:pt>
                <c:pt idx="2260">
                  <c:v>2.6069999999999999E-4</c:v>
                </c:pt>
                <c:pt idx="2261">
                  <c:v>2.608E-4</c:v>
                </c:pt>
                <c:pt idx="2262">
                  <c:v>2.608E-4</c:v>
                </c:pt>
                <c:pt idx="2263">
                  <c:v>2.608E-4</c:v>
                </c:pt>
                <c:pt idx="2264">
                  <c:v>2.6069999999999999E-4</c:v>
                </c:pt>
                <c:pt idx="2265">
                  <c:v>2.6059999999999999E-4</c:v>
                </c:pt>
                <c:pt idx="2266">
                  <c:v>2.6059999999999999E-4</c:v>
                </c:pt>
                <c:pt idx="2267">
                  <c:v>2.6059999999999999E-4</c:v>
                </c:pt>
                <c:pt idx="2268">
                  <c:v>2.6059999999999999E-4</c:v>
                </c:pt>
                <c:pt idx="2269">
                  <c:v>2.6049999999999999E-4</c:v>
                </c:pt>
                <c:pt idx="2270">
                  <c:v>2.6049999999999999E-4</c:v>
                </c:pt>
                <c:pt idx="2271">
                  <c:v>2.6049999999999999E-4</c:v>
                </c:pt>
                <c:pt idx="2272">
                  <c:v>2.6039999999999999E-4</c:v>
                </c:pt>
                <c:pt idx="2273">
                  <c:v>2.6049999999999999E-4</c:v>
                </c:pt>
                <c:pt idx="2274">
                  <c:v>2.6049999999999999E-4</c:v>
                </c:pt>
                <c:pt idx="2275">
                  <c:v>2.6049999999999999E-4</c:v>
                </c:pt>
                <c:pt idx="2276">
                  <c:v>2.6039999999999999E-4</c:v>
                </c:pt>
                <c:pt idx="2277">
                  <c:v>2.6029999999999998E-4</c:v>
                </c:pt>
                <c:pt idx="2278">
                  <c:v>2.6019999999999998E-4</c:v>
                </c:pt>
                <c:pt idx="2279">
                  <c:v>2.6019999999999998E-4</c:v>
                </c:pt>
                <c:pt idx="2280">
                  <c:v>2.6019999999999998E-4</c:v>
                </c:pt>
                <c:pt idx="2281">
                  <c:v>2.6019999999999998E-4</c:v>
                </c:pt>
                <c:pt idx="2282">
                  <c:v>2.6019999999999998E-4</c:v>
                </c:pt>
                <c:pt idx="2283">
                  <c:v>2.6019999999999998E-4</c:v>
                </c:pt>
                <c:pt idx="2284">
                  <c:v>2.5999999999999998E-4</c:v>
                </c:pt>
                <c:pt idx="2285">
                  <c:v>2.5999999999999998E-4</c:v>
                </c:pt>
                <c:pt idx="2286">
                  <c:v>2.5999999999999998E-4</c:v>
                </c:pt>
                <c:pt idx="2287">
                  <c:v>2.5999999999999998E-4</c:v>
                </c:pt>
                <c:pt idx="2288">
                  <c:v>2.5989999999999997E-4</c:v>
                </c:pt>
                <c:pt idx="2289">
                  <c:v>2.5980000000000003E-4</c:v>
                </c:pt>
                <c:pt idx="2290">
                  <c:v>2.5980000000000003E-4</c:v>
                </c:pt>
                <c:pt idx="2291">
                  <c:v>2.5980000000000003E-4</c:v>
                </c:pt>
                <c:pt idx="2292">
                  <c:v>2.5989999999999997E-4</c:v>
                </c:pt>
                <c:pt idx="2293">
                  <c:v>2.5989999999999997E-4</c:v>
                </c:pt>
                <c:pt idx="2294">
                  <c:v>2.5980000000000003E-4</c:v>
                </c:pt>
                <c:pt idx="2295">
                  <c:v>2.5970000000000002E-4</c:v>
                </c:pt>
                <c:pt idx="2296">
                  <c:v>2.5970000000000002E-4</c:v>
                </c:pt>
                <c:pt idx="2297">
                  <c:v>2.5970000000000002E-4</c:v>
                </c:pt>
                <c:pt idx="2298">
                  <c:v>2.5970000000000002E-4</c:v>
                </c:pt>
                <c:pt idx="2299">
                  <c:v>2.5960000000000002E-4</c:v>
                </c:pt>
                <c:pt idx="2300">
                  <c:v>2.5950000000000002E-4</c:v>
                </c:pt>
                <c:pt idx="2301">
                  <c:v>2.5960000000000002E-4</c:v>
                </c:pt>
                <c:pt idx="2302">
                  <c:v>2.5960000000000002E-4</c:v>
                </c:pt>
                <c:pt idx="2303">
                  <c:v>2.5960000000000002E-4</c:v>
                </c:pt>
                <c:pt idx="2304">
                  <c:v>2.5950000000000002E-4</c:v>
                </c:pt>
                <c:pt idx="2305">
                  <c:v>2.5950000000000002E-4</c:v>
                </c:pt>
                <c:pt idx="2306">
                  <c:v>2.5950000000000002E-4</c:v>
                </c:pt>
                <c:pt idx="2307">
                  <c:v>2.5950000000000002E-4</c:v>
                </c:pt>
                <c:pt idx="2308">
                  <c:v>2.5940000000000002E-4</c:v>
                </c:pt>
                <c:pt idx="2309">
                  <c:v>2.5930000000000001E-4</c:v>
                </c:pt>
                <c:pt idx="2310">
                  <c:v>2.5930000000000001E-4</c:v>
                </c:pt>
                <c:pt idx="2311">
                  <c:v>2.5930000000000001E-4</c:v>
                </c:pt>
                <c:pt idx="2312">
                  <c:v>2.5930000000000001E-4</c:v>
                </c:pt>
                <c:pt idx="2313">
                  <c:v>2.5930000000000001E-4</c:v>
                </c:pt>
                <c:pt idx="2314">
                  <c:v>2.5930000000000001E-4</c:v>
                </c:pt>
                <c:pt idx="2315">
                  <c:v>2.5930000000000001E-4</c:v>
                </c:pt>
                <c:pt idx="2316">
                  <c:v>2.5920000000000001E-4</c:v>
                </c:pt>
                <c:pt idx="2317">
                  <c:v>2.5920000000000001E-4</c:v>
                </c:pt>
                <c:pt idx="2318">
                  <c:v>2.5920000000000001E-4</c:v>
                </c:pt>
                <c:pt idx="2319">
                  <c:v>2.5910000000000001E-4</c:v>
                </c:pt>
                <c:pt idx="2320">
                  <c:v>2.5900000000000001E-4</c:v>
                </c:pt>
                <c:pt idx="2321">
                  <c:v>2.589E-4</c:v>
                </c:pt>
                <c:pt idx="2322">
                  <c:v>2.589E-4</c:v>
                </c:pt>
                <c:pt idx="2323">
                  <c:v>2.589E-4</c:v>
                </c:pt>
                <c:pt idx="2324">
                  <c:v>2.5900000000000001E-4</c:v>
                </c:pt>
                <c:pt idx="2325">
                  <c:v>2.589E-4</c:v>
                </c:pt>
                <c:pt idx="2326">
                  <c:v>2.589E-4</c:v>
                </c:pt>
                <c:pt idx="2327">
                  <c:v>2.588E-4</c:v>
                </c:pt>
                <c:pt idx="2328">
                  <c:v>2.588E-4</c:v>
                </c:pt>
                <c:pt idx="2329">
                  <c:v>2.588E-4</c:v>
                </c:pt>
                <c:pt idx="2330">
                  <c:v>2.588E-4</c:v>
                </c:pt>
                <c:pt idx="2331">
                  <c:v>2.588E-4</c:v>
                </c:pt>
                <c:pt idx="2332">
                  <c:v>2.587E-4</c:v>
                </c:pt>
                <c:pt idx="2333">
                  <c:v>2.587E-4</c:v>
                </c:pt>
                <c:pt idx="2334">
                  <c:v>2.586E-4</c:v>
                </c:pt>
                <c:pt idx="2335">
                  <c:v>2.586E-4</c:v>
                </c:pt>
                <c:pt idx="2336">
                  <c:v>2.587E-4</c:v>
                </c:pt>
                <c:pt idx="2337">
                  <c:v>2.587E-4</c:v>
                </c:pt>
                <c:pt idx="2338">
                  <c:v>2.587E-4</c:v>
                </c:pt>
                <c:pt idx="2339">
                  <c:v>2.587E-4</c:v>
                </c:pt>
                <c:pt idx="2340">
                  <c:v>2.586E-4</c:v>
                </c:pt>
                <c:pt idx="2341">
                  <c:v>2.5849999999999999E-4</c:v>
                </c:pt>
                <c:pt idx="2342">
                  <c:v>2.5849999999999999E-4</c:v>
                </c:pt>
                <c:pt idx="2343">
                  <c:v>2.5849999999999999E-4</c:v>
                </c:pt>
                <c:pt idx="2344">
                  <c:v>2.5839999999999999E-4</c:v>
                </c:pt>
                <c:pt idx="2345">
                  <c:v>2.5839999999999999E-4</c:v>
                </c:pt>
                <c:pt idx="2346">
                  <c:v>2.5839999999999999E-4</c:v>
                </c:pt>
                <c:pt idx="2347">
                  <c:v>2.5839999999999999E-4</c:v>
                </c:pt>
                <c:pt idx="2348">
                  <c:v>2.5839999999999999E-4</c:v>
                </c:pt>
                <c:pt idx="2349">
                  <c:v>2.5839999999999999E-4</c:v>
                </c:pt>
                <c:pt idx="2350">
                  <c:v>2.5829999999999999E-4</c:v>
                </c:pt>
                <c:pt idx="2351">
                  <c:v>2.5819999999999999E-4</c:v>
                </c:pt>
                <c:pt idx="2352">
                  <c:v>2.5819999999999999E-4</c:v>
                </c:pt>
                <c:pt idx="2353">
                  <c:v>2.5819999999999999E-4</c:v>
                </c:pt>
                <c:pt idx="2354">
                  <c:v>2.5819999999999999E-4</c:v>
                </c:pt>
                <c:pt idx="2355">
                  <c:v>2.5809999999999999E-4</c:v>
                </c:pt>
                <c:pt idx="2356">
                  <c:v>2.5809999999999999E-4</c:v>
                </c:pt>
                <c:pt idx="2357">
                  <c:v>2.5819999999999999E-4</c:v>
                </c:pt>
                <c:pt idx="2358">
                  <c:v>2.5819999999999999E-4</c:v>
                </c:pt>
                <c:pt idx="2359">
                  <c:v>2.5809999999999999E-4</c:v>
                </c:pt>
                <c:pt idx="2360">
                  <c:v>2.5809999999999999E-4</c:v>
                </c:pt>
                <c:pt idx="2361">
                  <c:v>2.5809999999999999E-4</c:v>
                </c:pt>
                <c:pt idx="2362">
                  <c:v>2.5799999999999998E-4</c:v>
                </c:pt>
                <c:pt idx="2363">
                  <c:v>2.5789999999999998E-4</c:v>
                </c:pt>
                <c:pt idx="2364">
                  <c:v>2.5779999999999998E-4</c:v>
                </c:pt>
                <c:pt idx="2365">
                  <c:v>2.5769999999999998E-4</c:v>
                </c:pt>
                <c:pt idx="2366">
                  <c:v>2.5779999999999998E-4</c:v>
                </c:pt>
                <c:pt idx="2367">
                  <c:v>2.5779999999999998E-4</c:v>
                </c:pt>
                <c:pt idx="2368">
                  <c:v>2.5769999999999998E-4</c:v>
                </c:pt>
                <c:pt idx="2369">
                  <c:v>2.5769999999999998E-4</c:v>
                </c:pt>
                <c:pt idx="2370">
                  <c:v>2.5769999999999998E-4</c:v>
                </c:pt>
                <c:pt idx="2371">
                  <c:v>2.5769999999999998E-4</c:v>
                </c:pt>
                <c:pt idx="2372">
                  <c:v>2.5759999999999997E-4</c:v>
                </c:pt>
                <c:pt idx="2373">
                  <c:v>2.5769999999999998E-4</c:v>
                </c:pt>
                <c:pt idx="2374">
                  <c:v>2.5759999999999997E-4</c:v>
                </c:pt>
                <c:pt idx="2375">
                  <c:v>2.5750000000000002E-4</c:v>
                </c:pt>
                <c:pt idx="2376">
                  <c:v>2.5750000000000002E-4</c:v>
                </c:pt>
                <c:pt idx="2377">
                  <c:v>2.5750000000000002E-4</c:v>
                </c:pt>
                <c:pt idx="2378">
                  <c:v>2.5750000000000002E-4</c:v>
                </c:pt>
                <c:pt idx="2379">
                  <c:v>2.5740000000000002E-4</c:v>
                </c:pt>
                <c:pt idx="2380">
                  <c:v>2.5740000000000002E-4</c:v>
                </c:pt>
                <c:pt idx="2381">
                  <c:v>2.5740000000000002E-4</c:v>
                </c:pt>
                <c:pt idx="2382">
                  <c:v>2.5740000000000002E-4</c:v>
                </c:pt>
                <c:pt idx="2383">
                  <c:v>2.5740000000000002E-4</c:v>
                </c:pt>
                <c:pt idx="2384">
                  <c:v>2.5740000000000002E-4</c:v>
                </c:pt>
                <c:pt idx="2385">
                  <c:v>2.5730000000000002E-4</c:v>
                </c:pt>
                <c:pt idx="2386">
                  <c:v>2.5730000000000002E-4</c:v>
                </c:pt>
                <c:pt idx="2387">
                  <c:v>2.5740000000000002E-4</c:v>
                </c:pt>
                <c:pt idx="2388">
                  <c:v>2.5730000000000002E-4</c:v>
                </c:pt>
                <c:pt idx="2389">
                  <c:v>2.5730000000000002E-4</c:v>
                </c:pt>
                <c:pt idx="2390">
                  <c:v>2.5730000000000002E-4</c:v>
                </c:pt>
                <c:pt idx="2391">
                  <c:v>2.5710000000000002E-4</c:v>
                </c:pt>
                <c:pt idx="2392">
                  <c:v>2.5710000000000002E-4</c:v>
                </c:pt>
                <c:pt idx="2393">
                  <c:v>2.5710000000000002E-4</c:v>
                </c:pt>
                <c:pt idx="2394">
                  <c:v>2.5720000000000002E-4</c:v>
                </c:pt>
                <c:pt idx="2395">
                  <c:v>2.5710000000000002E-4</c:v>
                </c:pt>
                <c:pt idx="2396">
                  <c:v>2.5710000000000002E-4</c:v>
                </c:pt>
                <c:pt idx="2397">
                  <c:v>2.5710000000000002E-4</c:v>
                </c:pt>
                <c:pt idx="2398">
                  <c:v>2.5710000000000002E-4</c:v>
                </c:pt>
                <c:pt idx="2399">
                  <c:v>2.5710000000000002E-4</c:v>
                </c:pt>
                <c:pt idx="2400">
                  <c:v>2.5700000000000001E-4</c:v>
                </c:pt>
                <c:pt idx="2401">
                  <c:v>2.5700000000000001E-4</c:v>
                </c:pt>
                <c:pt idx="2402">
                  <c:v>2.5690000000000001E-4</c:v>
                </c:pt>
                <c:pt idx="2403">
                  <c:v>2.5700000000000001E-4</c:v>
                </c:pt>
                <c:pt idx="2404">
                  <c:v>2.5700000000000001E-4</c:v>
                </c:pt>
                <c:pt idx="2405">
                  <c:v>2.5690000000000001E-4</c:v>
                </c:pt>
                <c:pt idx="2406">
                  <c:v>2.5680000000000001E-4</c:v>
                </c:pt>
                <c:pt idx="2407">
                  <c:v>2.5680000000000001E-4</c:v>
                </c:pt>
                <c:pt idx="2408">
                  <c:v>2.5680000000000001E-4</c:v>
                </c:pt>
                <c:pt idx="2409">
                  <c:v>2.5680000000000001E-4</c:v>
                </c:pt>
                <c:pt idx="2410">
                  <c:v>2.5670000000000001E-4</c:v>
                </c:pt>
                <c:pt idx="2411">
                  <c:v>2.5680000000000001E-4</c:v>
                </c:pt>
                <c:pt idx="2412">
                  <c:v>2.5670000000000001E-4</c:v>
                </c:pt>
                <c:pt idx="2413">
                  <c:v>2.5670000000000001E-4</c:v>
                </c:pt>
                <c:pt idx="2414">
                  <c:v>2.5680000000000001E-4</c:v>
                </c:pt>
                <c:pt idx="2415">
                  <c:v>2.5670000000000001E-4</c:v>
                </c:pt>
                <c:pt idx="2416">
                  <c:v>2.566E-4</c:v>
                </c:pt>
                <c:pt idx="2417">
                  <c:v>2.566E-4</c:v>
                </c:pt>
                <c:pt idx="2418">
                  <c:v>2.565E-4</c:v>
                </c:pt>
                <c:pt idx="2419">
                  <c:v>2.564E-4</c:v>
                </c:pt>
                <c:pt idx="2420">
                  <c:v>2.564E-4</c:v>
                </c:pt>
                <c:pt idx="2421">
                  <c:v>2.565E-4</c:v>
                </c:pt>
                <c:pt idx="2422">
                  <c:v>2.565E-4</c:v>
                </c:pt>
                <c:pt idx="2423">
                  <c:v>2.565E-4</c:v>
                </c:pt>
                <c:pt idx="2424">
                  <c:v>2.564E-4</c:v>
                </c:pt>
                <c:pt idx="2425">
                  <c:v>2.563E-4</c:v>
                </c:pt>
                <c:pt idx="2426">
                  <c:v>2.564E-4</c:v>
                </c:pt>
                <c:pt idx="2427">
                  <c:v>2.564E-4</c:v>
                </c:pt>
                <c:pt idx="2428">
                  <c:v>2.563E-4</c:v>
                </c:pt>
                <c:pt idx="2429">
                  <c:v>2.5619999999999999E-4</c:v>
                </c:pt>
                <c:pt idx="2430">
                  <c:v>2.5619999999999999E-4</c:v>
                </c:pt>
                <c:pt idx="2431">
                  <c:v>2.5619999999999999E-4</c:v>
                </c:pt>
                <c:pt idx="2432">
                  <c:v>2.5619999999999999E-4</c:v>
                </c:pt>
                <c:pt idx="2433">
                  <c:v>2.5609999999999999E-4</c:v>
                </c:pt>
                <c:pt idx="2434">
                  <c:v>2.5609999999999999E-4</c:v>
                </c:pt>
                <c:pt idx="2435">
                  <c:v>2.5609999999999999E-4</c:v>
                </c:pt>
                <c:pt idx="2436">
                  <c:v>2.5619999999999999E-4</c:v>
                </c:pt>
                <c:pt idx="2437">
                  <c:v>2.5619999999999999E-4</c:v>
                </c:pt>
                <c:pt idx="2438">
                  <c:v>2.5599999999999999E-4</c:v>
                </c:pt>
                <c:pt idx="2439">
                  <c:v>2.5599999999999999E-4</c:v>
                </c:pt>
                <c:pt idx="2440">
                  <c:v>2.5599999999999999E-4</c:v>
                </c:pt>
                <c:pt idx="2441">
                  <c:v>2.5599999999999999E-4</c:v>
                </c:pt>
                <c:pt idx="2442">
                  <c:v>2.5589999999999999E-4</c:v>
                </c:pt>
                <c:pt idx="2443">
                  <c:v>2.5579999999999998E-4</c:v>
                </c:pt>
                <c:pt idx="2444">
                  <c:v>2.5579999999999998E-4</c:v>
                </c:pt>
                <c:pt idx="2445">
                  <c:v>2.5579999999999998E-4</c:v>
                </c:pt>
                <c:pt idx="2446">
                  <c:v>2.5569999999999998E-4</c:v>
                </c:pt>
                <c:pt idx="2447">
                  <c:v>2.5559999999999998E-4</c:v>
                </c:pt>
                <c:pt idx="2448">
                  <c:v>2.5559999999999998E-4</c:v>
                </c:pt>
                <c:pt idx="2449">
                  <c:v>2.5569999999999998E-4</c:v>
                </c:pt>
                <c:pt idx="2450">
                  <c:v>2.5569999999999998E-4</c:v>
                </c:pt>
                <c:pt idx="2451">
                  <c:v>2.5569999999999998E-4</c:v>
                </c:pt>
                <c:pt idx="2452">
                  <c:v>2.5569999999999998E-4</c:v>
                </c:pt>
                <c:pt idx="2453">
                  <c:v>2.5569999999999998E-4</c:v>
                </c:pt>
                <c:pt idx="2454">
                  <c:v>2.5569999999999998E-4</c:v>
                </c:pt>
                <c:pt idx="2455">
                  <c:v>2.5569999999999998E-4</c:v>
                </c:pt>
                <c:pt idx="2456">
                  <c:v>2.5549999999999998E-4</c:v>
                </c:pt>
                <c:pt idx="2457">
                  <c:v>2.5539999999999997E-4</c:v>
                </c:pt>
                <c:pt idx="2458">
                  <c:v>2.5549999999999998E-4</c:v>
                </c:pt>
                <c:pt idx="2459">
                  <c:v>2.5539999999999997E-4</c:v>
                </c:pt>
                <c:pt idx="2460">
                  <c:v>2.5539999999999997E-4</c:v>
                </c:pt>
                <c:pt idx="2461">
                  <c:v>2.5539999999999997E-4</c:v>
                </c:pt>
                <c:pt idx="2462">
                  <c:v>2.5539999999999997E-4</c:v>
                </c:pt>
                <c:pt idx="2463">
                  <c:v>2.5530000000000003E-4</c:v>
                </c:pt>
                <c:pt idx="2464">
                  <c:v>2.5539999999999997E-4</c:v>
                </c:pt>
                <c:pt idx="2465">
                  <c:v>2.5530000000000003E-4</c:v>
                </c:pt>
                <c:pt idx="2466">
                  <c:v>2.5520000000000002E-4</c:v>
                </c:pt>
                <c:pt idx="2467">
                  <c:v>2.5520000000000002E-4</c:v>
                </c:pt>
                <c:pt idx="2468">
                  <c:v>2.5520000000000002E-4</c:v>
                </c:pt>
                <c:pt idx="2469">
                  <c:v>2.5520000000000002E-4</c:v>
                </c:pt>
                <c:pt idx="2470">
                  <c:v>2.5520000000000002E-4</c:v>
                </c:pt>
                <c:pt idx="2471">
                  <c:v>2.5520000000000002E-4</c:v>
                </c:pt>
                <c:pt idx="2472">
                  <c:v>2.5510000000000002E-4</c:v>
                </c:pt>
                <c:pt idx="2473">
                  <c:v>2.5510000000000002E-4</c:v>
                </c:pt>
                <c:pt idx="2474">
                  <c:v>2.5510000000000002E-4</c:v>
                </c:pt>
                <c:pt idx="2475">
                  <c:v>2.5500000000000002E-4</c:v>
                </c:pt>
                <c:pt idx="2476">
                  <c:v>2.5500000000000002E-4</c:v>
                </c:pt>
                <c:pt idx="2477">
                  <c:v>2.5500000000000002E-4</c:v>
                </c:pt>
                <c:pt idx="2478">
                  <c:v>2.5490000000000002E-4</c:v>
                </c:pt>
                <c:pt idx="2479">
                  <c:v>2.5490000000000002E-4</c:v>
                </c:pt>
                <c:pt idx="2480">
                  <c:v>2.5490000000000002E-4</c:v>
                </c:pt>
                <c:pt idx="2481">
                  <c:v>2.5490000000000002E-4</c:v>
                </c:pt>
                <c:pt idx="2482">
                  <c:v>2.5490000000000002E-4</c:v>
                </c:pt>
                <c:pt idx="2483">
                  <c:v>2.5490000000000002E-4</c:v>
                </c:pt>
                <c:pt idx="2484">
                  <c:v>2.5490000000000002E-4</c:v>
                </c:pt>
                <c:pt idx="2485">
                  <c:v>2.5480000000000001E-4</c:v>
                </c:pt>
                <c:pt idx="2486">
                  <c:v>2.5490000000000002E-4</c:v>
                </c:pt>
                <c:pt idx="2487">
                  <c:v>2.5490000000000002E-4</c:v>
                </c:pt>
                <c:pt idx="2488">
                  <c:v>2.5490000000000002E-4</c:v>
                </c:pt>
                <c:pt idx="2489">
                  <c:v>2.5480000000000001E-4</c:v>
                </c:pt>
                <c:pt idx="2490">
                  <c:v>2.5470000000000001E-4</c:v>
                </c:pt>
                <c:pt idx="2491">
                  <c:v>2.5460000000000001E-4</c:v>
                </c:pt>
                <c:pt idx="2492">
                  <c:v>2.5460000000000001E-4</c:v>
                </c:pt>
                <c:pt idx="2493">
                  <c:v>2.5460000000000001E-4</c:v>
                </c:pt>
                <c:pt idx="2494">
                  <c:v>2.5460000000000001E-4</c:v>
                </c:pt>
                <c:pt idx="2495">
                  <c:v>2.5460000000000001E-4</c:v>
                </c:pt>
                <c:pt idx="2496">
                  <c:v>2.5460000000000001E-4</c:v>
                </c:pt>
                <c:pt idx="2497">
                  <c:v>2.5450000000000001E-4</c:v>
                </c:pt>
                <c:pt idx="2498">
                  <c:v>2.5450000000000001E-4</c:v>
                </c:pt>
                <c:pt idx="2499">
                  <c:v>2.544E-4</c:v>
                </c:pt>
                <c:pt idx="2500">
                  <c:v>2.544E-4</c:v>
                </c:pt>
                <c:pt idx="2501">
                  <c:v>2.543E-4</c:v>
                </c:pt>
                <c:pt idx="2502">
                  <c:v>2.543E-4</c:v>
                </c:pt>
                <c:pt idx="2503">
                  <c:v>2.543E-4</c:v>
                </c:pt>
                <c:pt idx="2504">
                  <c:v>2.544E-4</c:v>
                </c:pt>
                <c:pt idx="2505">
                  <c:v>2.543E-4</c:v>
                </c:pt>
                <c:pt idx="2506">
                  <c:v>2.544E-4</c:v>
                </c:pt>
                <c:pt idx="2507">
                  <c:v>2.544E-4</c:v>
                </c:pt>
                <c:pt idx="2508">
                  <c:v>2.543E-4</c:v>
                </c:pt>
                <c:pt idx="2509">
                  <c:v>2.542E-4</c:v>
                </c:pt>
                <c:pt idx="2510">
                  <c:v>2.541E-4</c:v>
                </c:pt>
                <c:pt idx="2511">
                  <c:v>2.541E-4</c:v>
                </c:pt>
                <c:pt idx="2512">
                  <c:v>2.542E-4</c:v>
                </c:pt>
                <c:pt idx="2513">
                  <c:v>2.542E-4</c:v>
                </c:pt>
                <c:pt idx="2514">
                  <c:v>2.542E-4</c:v>
                </c:pt>
                <c:pt idx="2515">
                  <c:v>2.541E-4</c:v>
                </c:pt>
                <c:pt idx="2516">
                  <c:v>2.5399999999999999E-4</c:v>
                </c:pt>
                <c:pt idx="2517">
                  <c:v>2.5389999999999999E-4</c:v>
                </c:pt>
                <c:pt idx="2518">
                  <c:v>2.5389999999999999E-4</c:v>
                </c:pt>
                <c:pt idx="2519">
                  <c:v>2.5389999999999999E-4</c:v>
                </c:pt>
                <c:pt idx="2520">
                  <c:v>2.5399999999999999E-4</c:v>
                </c:pt>
                <c:pt idx="2521">
                  <c:v>2.5399999999999999E-4</c:v>
                </c:pt>
                <c:pt idx="2522">
                  <c:v>2.5389999999999999E-4</c:v>
                </c:pt>
                <c:pt idx="2523">
                  <c:v>2.5389999999999999E-4</c:v>
                </c:pt>
                <c:pt idx="2524">
                  <c:v>2.5389999999999999E-4</c:v>
                </c:pt>
                <c:pt idx="2525">
                  <c:v>2.5399999999999999E-4</c:v>
                </c:pt>
                <c:pt idx="2526">
                  <c:v>2.5389999999999999E-4</c:v>
                </c:pt>
                <c:pt idx="2527">
                  <c:v>2.5389999999999999E-4</c:v>
                </c:pt>
                <c:pt idx="2528">
                  <c:v>2.5389999999999999E-4</c:v>
                </c:pt>
                <c:pt idx="2529">
                  <c:v>2.5379999999999999E-4</c:v>
                </c:pt>
                <c:pt idx="2530">
                  <c:v>2.5369999999999999E-4</c:v>
                </c:pt>
                <c:pt idx="2531">
                  <c:v>2.5359999999999998E-4</c:v>
                </c:pt>
                <c:pt idx="2532">
                  <c:v>2.5359999999999998E-4</c:v>
                </c:pt>
                <c:pt idx="2533">
                  <c:v>2.5369999999999999E-4</c:v>
                </c:pt>
                <c:pt idx="2534">
                  <c:v>2.5369999999999999E-4</c:v>
                </c:pt>
                <c:pt idx="2535">
                  <c:v>2.5359999999999998E-4</c:v>
                </c:pt>
                <c:pt idx="2536">
                  <c:v>2.5349999999999998E-4</c:v>
                </c:pt>
                <c:pt idx="2537">
                  <c:v>2.5349999999999998E-4</c:v>
                </c:pt>
                <c:pt idx="2538">
                  <c:v>2.5349999999999998E-4</c:v>
                </c:pt>
                <c:pt idx="2539">
                  <c:v>2.5349999999999998E-4</c:v>
                </c:pt>
                <c:pt idx="2540">
                  <c:v>2.5359999999999998E-4</c:v>
                </c:pt>
                <c:pt idx="2541">
                  <c:v>2.5359999999999998E-4</c:v>
                </c:pt>
                <c:pt idx="2542">
                  <c:v>2.5349999999999998E-4</c:v>
                </c:pt>
                <c:pt idx="2543">
                  <c:v>2.5349999999999998E-4</c:v>
                </c:pt>
                <c:pt idx="2544">
                  <c:v>2.5339999999999998E-4</c:v>
                </c:pt>
                <c:pt idx="2545">
                  <c:v>2.5329999999999998E-4</c:v>
                </c:pt>
                <c:pt idx="2546">
                  <c:v>2.5329999999999998E-4</c:v>
                </c:pt>
                <c:pt idx="2547">
                  <c:v>2.5329999999999998E-4</c:v>
                </c:pt>
                <c:pt idx="2548">
                  <c:v>2.5329999999999998E-4</c:v>
                </c:pt>
                <c:pt idx="2549">
                  <c:v>2.5329999999999998E-4</c:v>
                </c:pt>
                <c:pt idx="2550">
                  <c:v>2.5329999999999998E-4</c:v>
                </c:pt>
                <c:pt idx="2551">
                  <c:v>2.5319999999999997E-4</c:v>
                </c:pt>
                <c:pt idx="2552">
                  <c:v>2.5319999999999997E-4</c:v>
                </c:pt>
                <c:pt idx="2553">
                  <c:v>2.5310000000000003E-4</c:v>
                </c:pt>
                <c:pt idx="2554">
                  <c:v>2.5300000000000002E-4</c:v>
                </c:pt>
                <c:pt idx="2555">
                  <c:v>2.5310000000000003E-4</c:v>
                </c:pt>
                <c:pt idx="2556">
                  <c:v>2.5310000000000003E-4</c:v>
                </c:pt>
                <c:pt idx="2557">
                  <c:v>2.5310000000000003E-4</c:v>
                </c:pt>
                <c:pt idx="2558">
                  <c:v>2.5319999999999997E-4</c:v>
                </c:pt>
                <c:pt idx="2559">
                  <c:v>2.5310000000000003E-4</c:v>
                </c:pt>
                <c:pt idx="2560">
                  <c:v>2.5300000000000002E-4</c:v>
                </c:pt>
                <c:pt idx="2561">
                  <c:v>2.5290000000000002E-4</c:v>
                </c:pt>
                <c:pt idx="2562">
                  <c:v>2.5290000000000002E-4</c:v>
                </c:pt>
                <c:pt idx="2563">
                  <c:v>2.5290000000000002E-4</c:v>
                </c:pt>
                <c:pt idx="2564">
                  <c:v>2.5290000000000002E-4</c:v>
                </c:pt>
                <c:pt idx="2565">
                  <c:v>2.5300000000000002E-4</c:v>
                </c:pt>
                <c:pt idx="2566">
                  <c:v>2.5300000000000002E-4</c:v>
                </c:pt>
                <c:pt idx="2567">
                  <c:v>2.5280000000000002E-4</c:v>
                </c:pt>
                <c:pt idx="2568">
                  <c:v>2.5280000000000002E-4</c:v>
                </c:pt>
                <c:pt idx="2569">
                  <c:v>2.5280000000000002E-4</c:v>
                </c:pt>
                <c:pt idx="2570">
                  <c:v>2.5280000000000002E-4</c:v>
                </c:pt>
                <c:pt idx="2571">
                  <c:v>2.5280000000000002E-4</c:v>
                </c:pt>
                <c:pt idx="2572">
                  <c:v>2.5270000000000002E-4</c:v>
                </c:pt>
                <c:pt idx="2573">
                  <c:v>2.5260000000000001E-4</c:v>
                </c:pt>
                <c:pt idx="2574">
                  <c:v>2.5250000000000001E-4</c:v>
                </c:pt>
                <c:pt idx="2575">
                  <c:v>2.5250000000000001E-4</c:v>
                </c:pt>
                <c:pt idx="2576">
                  <c:v>2.5250000000000001E-4</c:v>
                </c:pt>
                <c:pt idx="2577">
                  <c:v>2.5260000000000001E-4</c:v>
                </c:pt>
                <c:pt idx="2578">
                  <c:v>2.5260000000000001E-4</c:v>
                </c:pt>
                <c:pt idx="2579">
                  <c:v>2.5250000000000001E-4</c:v>
                </c:pt>
                <c:pt idx="2580">
                  <c:v>2.5250000000000001E-4</c:v>
                </c:pt>
                <c:pt idx="2581">
                  <c:v>2.5240000000000001E-4</c:v>
                </c:pt>
                <c:pt idx="2582">
                  <c:v>2.5240000000000001E-4</c:v>
                </c:pt>
                <c:pt idx="2583">
                  <c:v>2.5230000000000001E-4</c:v>
                </c:pt>
                <c:pt idx="2584">
                  <c:v>2.5230000000000001E-4</c:v>
                </c:pt>
                <c:pt idx="2585">
                  <c:v>2.5230000000000001E-4</c:v>
                </c:pt>
                <c:pt idx="2586">
                  <c:v>2.522E-4</c:v>
                </c:pt>
                <c:pt idx="2587">
                  <c:v>2.5230000000000001E-4</c:v>
                </c:pt>
                <c:pt idx="2588">
                  <c:v>2.5230000000000001E-4</c:v>
                </c:pt>
                <c:pt idx="2589">
                  <c:v>2.5230000000000001E-4</c:v>
                </c:pt>
                <c:pt idx="2590">
                  <c:v>2.5230000000000001E-4</c:v>
                </c:pt>
                <c:pt idx="2591">
                  <c:v>2.521E-4</c:v>
                </c:pt>
                <c:pt idx="2592">
                  <c:v>2.52E-4</c:v>
                </c:pt>
                <c:pt idx="2593">
                  <c:v>2.521E-4</c:v>
                </c:pt>
                <c:pt idx="2594">
                  <c:v>2.521E-4</c:v>
                </c:pt>
                <c:pt idx="2595">
                  <c:v>2.521E-4</c:v>
                </c:pt>
                <c:pt idx="2596">
                  <c:v>2.522E-4</c:v>
                </c:pt>
                <c:pt idx="2597">
                  <c:v>2.521E-4</c:v>
                </c:pt>
                <c:pt idx="2598">
                  <c:v>2.521E-4</c:v>
                </c:pt>
                <c:pt idx="2599">
                  <c:v>2.521E-4</c:v>
                </c:pt>
                <c:pt idx="2600">
                  <c:v>2.521E-4</c:v>
                </c:pt>
                <c:pt idx="2601">
                  <c:v>2.521E-4</c:v>
                </c:pt>
                <c:pt idx="2602">
                  <c:v>2.52E-4</c:v>
                </c:pt>
                <c:pt idx="2603">
                  <c:v>2.519E-4</c:v>
                </c:pt>
                <c:pt idx="2604">
                  <c:v>2.5179999999999999E-4</c:v>
                </c:pt>
                <c:pt idx="2605">
                  <c:v>2.519E-4</c:v>
                </c:pt>
                <c:pt idx="2606">
                  <c:v>2.519E-4</c:v>
                </c:pt>
                <c:pt idx="2607">
                  <c:v>2.519E-4</c:v>
                </c:pt>
                <c:pt idx="2608">
                  <c:v>2.519E-4</c:v>
                </c:pt>
                <c:pt idx="2609">
                  <c:v>2.519E-4</c:v>
                </c:pt>
                <c:pt idx="2610">
                  <c:v>2.5179999999999999E-4</c:v>
                </c:pt>
                <c:pt idx="2611">
                  <c:v>2.5179999999999999E-4</c:v>
                </c:pt>
                <c:pt idx="2612">
                  <c:v>2.5179999999999999E-4</c:v>
                </c:pt>
                <c:pt idx="2613">
                  <c:v>2.5169999999999999E-4</c:v>
                </c:pt>
                <c:pt idx="2614">
                  <c:v>2.5159999999999999E-4</c:v>
                </c:pt>
                <c:pt idx="2615">
                  <c:v>2.5159999999999999E-4</c:v>
                </c:pt>
                <c:pt idx="2616">
                  <c:v>2.5159999999999999E-4</c:v>
                </c:pt>
                <c:pt idx="2617">
                  <c:v>2.5159999999999999E-4</c:v>
                </c:pt>
                <c:pt idx="2618">
                  <c:v>2.5159999999999999E-4</c:v>
                </c:pt>
                <c:pt idx="2619">
                  <c:v>2.5159999999999999E-4</c:v>
                </c:pt>
                <c:pt idx="2620">
                  <c:v>2.5149999999999999E-4</c:v>
                </c:pt>
                <c:pt idx="2621">
                  <c:v>2.5149999999999999E-4</c:v>
                </c:pt>
                <c:pt idx="2622">
                  <c:v>2.5159999999999999E-4</c:v>
                </c:pt>
                <c:pt idx="2623">
                  <c:v>2.5149999999999999E-4</c:v>
                </c:pt>
                <c:pt idx="2624">
                  <c:v>2.5149999999999999E-4</c:v>
                </c:pt>
                <c:pt idx="2625">
                  <c:v>2.5139999999999999E-4</c:v>
                </c:pt>
                <c:pt idx="2626">
                  <c:v>2.5129999999999998E-4</c:v>
                </c:pt>
                <c:pt idx="2627">
                  <c:v>2.5129999999999998E-4</c:v>
                </c:pt>
                <c:pt idx="2628">
                  <c:v>2.5129999999999998E-4</c:v>
                </c:pt>
                <c:pt idx="2629">
                  <c:v>2.5119999999999998E-4</c:v>
                </c:pt>
                <c:pt idx="2630">
                  <c:v>2.5129999999999998E-4</c:v>
                </c:pt>
                <c:pt idx="2631">
                  <c:v>2.5129999999999998E-4</c:v>
                </c:pt>
                <c:pt idx="2632">
                  <c:v>2.5119999999999998E-4</c:v>
                </c:pt>
                <c:pt idx="2633">
                  <c:v>2.5109999999999998E-4</c:v>
                </c:pt>
                <c:pt idx="2634">
                  <c:v>2.5119999999999998E-4</c:v>
                </c:pt>
                <c:pt idx="2635">
                  <c:v>2.5129999999999998E-4</c:v>
                </c:pt>
                <c:pt idx="2636">
                  <c:v>2.5129999999999998E-4</c:v>
                </c:pt>
                <c:pt idx="2637">
                  <c:v>2.5119999999999998E-4</c:v>
                </c:pt>
                <c:pt idx="2638">
                  <c:v>2.5119999999999998E-4</c:v>
                </c:pt>
                <c:pt idx="2639">
                  <c:v>2.5119999999999998E-4</c:v>
                </c:pt>
                <c:pt idx="2640">
                  <c:v>2.5109999999999998E-4</c:v>
                </c:pt>
                <c:pt idx="2641">
                  <c:v>2.5099999999999998E-4</c:v>
                </c:pt>
                <c:pt idx="2642">
                  <c:v>2.5099999999999998E-4</c:v>
                </c:pt>
                <c:pt idx="2643">
                  <c:v>2.5099999999999998E-4</c:v>
                </c:pt>
                <c:pt idx="2644">
                  <c:v>2.5109999999999998E-4</c:v>
                </c:pt>
                <c:pt idx="2645">
                  <c:v>2.5099999999999998E-4</c:v>
                </c:pt>
                <c:pt idx="2646">
                  <c:v>2.5090000000000003E-4</c:v>
                </c:pt>
                <c:pt idx="2647">
                  <c:v>2.5090000000000003E-4</c:v>
                </c:pt>
                <c:pt idx="2648">
                  <c:v>2.5080000000000002E-4</c:v>
                </c:pt>
                <c:pt idx="2649">
                  <c:v>2.5080000000000002E-4</c:v>
                </c:pt>
                <c:pt idx="2650">
                  <c:v>2.5090000000000003E-4</c:v>
                </c:pt>
                <c:pt idx="2651">
                  <c:v>2.5090000000000003E-4</c:v>
                </c:pt>
                <c:pt idx="2652">
                  <c:v>2.5080000000000002E-4</c:v>
                </c:pt>
                <c:pt idx="2653">
                  <c:v>2.5080000000000002E-4</c:v>
                </c:pt>
                <c:pt idx="2654">
                  <c:v>2.5080000000000002E-4</c:v>
                </c:pt>
                <c:pt idx="2655">
                  <c:v>2.5070000000000002E-4</c:v>
                </c:pt>
                <c:pt idx="2656">
                  <c:v>2.5070000000000002E-4</c:v>
                </c:pt>
                <c:pt idx="2657">
                  <c:v>2.5080000000000002E-4</c:v>
                </c:pt>
                <c:pt idx="2658">
                  <c:v>2.5070000000000002E-4</c:v>
                </c:pt>
                <c:pt idx="2659">
                  <c:v>2.5070000000000002E-4</c:v>
                </c:pt>
                <c:pt idx="2660">
                  <c:v>2.5060000000000002E-4</c:v>
                </c:pt>
                <c:pt idx="2661">
                  <c:v>2.5060000000000002E-4</c:v>
                </c:pt>
                <c:pt idx="2662">
                  <c:v>2.5070000000000002E-4</c:v>
                </c:pt>
                <c:pt idx="2663">
                  <c:v>2.5060000000000002E-4</c:v>
                </c:pt>
                <c:pt idx="2664">
                  <c:v>2.5060000000000002E-4</c:v>
                </c:pt>
                <c:pt idx="2665">
                  <c:v>2.5060000000000002E-4</c:v>
                </c:pt>
                <c:pt idx="2666">
                  <c:v>2.5060000000000002E-4</c:v>
                </c:pt>
                <c:pt idx="2667">
                  <c:v>2.5050000000000002E-4</c:v>
                </c:pt>
                <c:pt idx="2668">
                  <c:v>2.5040000000000001E-4</c:v>
                </c:pt>
                <c:pt idx="2669">
                  <c:v>2.5040000000000001E-4</c:v>
                </c:pt>
                <c:pt idx="2670">
                  <c:v>2.5040000000000001E-4</c:v>
                </c:pt>
                <c:pt idx="2671">
                  <c:v>2.5030000000000001E-4</c:v>
                </c:pt>
                <c:pt idx="2672">
                  <c:v>2.4830000000000002E-4</c:v>
                </c:pt>
                <c:pt idx="2673">
                  <c:v>2.452E-4</c:v>
                </c:pt>
                <c:pt idx="2674">
                  <c:v>2.4230000000000001E-4</c:v>
                </c:pt>
                <c:pt idx="2675">
                  <c:v>2.4020000000000001E-4</c:v>
                </c:pt>
                <c:pt idx="2676">
                  <c:v>2.386E-4</c:v>
                </c:pt>
                <c:pt idx="2677">
                  <c:v>2.3709999999999999E-4</c:v>
                </c:pt>
                <c:pt idx="2678">
                  <c:v>2.354E-4</c:v>
                </c:pt>
                <c:pt idx="2679">
                  <c:v>2.3279999999999999E-4</c:v>
                </c:pt>
                <c:pt idx="2680">
                  <c:v>2.3020000000000001E-4</c:v>
                </c:pt>
                <c:pt idx="2681">
                  <c:v>2.275E-4</c:v>
                </c:pt>
                <c:pt idx="2682">
                  <c:v>2.252E-4</c:v>
                </c:pt>
                <c:pt idx="2683">
                  <c:v>2.2359999999999999E-4</c:v>
                </c:pt>
                <c:pt idx="2684">
                  <c:v>2.218E-4</c:v>
                </c:pt>
                <c:pt idx="2685">
                  <c:v>2.198E-4</c:v>
                </c:pt>
                <c:pt idx="2686">
                  <c:v>2.176E-4</c:v>
                </c:pt>
                <c:pt idx="2687">
                  <c:v>2.154E-4</c:v>
                </c:pt>
                <c:pt idx="2688">
                  <c:v>2.1350000000000001E-4</c:v>
                </c:pt>
                <c:pt idx="2689">
                  <c:v>2.12E-4</c:v>
                </c:pt>
                <c:pt idx="2690">
                  <c:v>2.1019999999999999E-4</c:v>
                </c:pt>
                <c:pt idx="2691">
                  <c:v>2.0770000000000001E-4</c:v>
                </c:pt>
                <c:pt idx="2692">
                  <c:v>2.0599999999999999E-4</c:v>
                </c:pt>
                <c:pt idx="2693">
                  <c:v>2.0460000000000001E-4</c:v>
                </c:pt>
                <c:pt idx="2694">
                  <c:v>2.03E-4</c:v>
                </c:pt>
                <c:pt idx="2695">
                  <c:v>2.0149999999999999E-4</c:v>
                </c:pt>
                <c:pt idx="2696">
                  <c:v>1.995E-4</c:v>
                </c:pt>
                <c:pt idx="2697">
                  <c:v>1.9709999999999999E-4</c:v>
                </c:pt>
                <c:pt idx="2698">
                  <c:v>1.9489999999999999E-4</c:v>
                </c:pt>
                <c:pt idx="2699">
                  <c:v>1.9369999999999999E-4</c:v>
                </c:pt>
                <c:pt idx="2700">
                  <c:v>1.9259999999999999E-4</c:v>
                </c:pt>
                <c:pt idx="2701">
                  <c:v>1.9110000000000001E-4</c:v>
                </c:pt>
                <c:pt idx="2702">
                  <c:v>1.8980000000000001E-4</c:v>
                </c:pt>
                <c:pt idx="2703">
                  <c:v>1.8799999999999999E-4</c:v>
                </c:pt>
                <c:pt idx="2704">
                  <c:v>1.8560000000000001E-4</c:v>
                </c:pt>
                <c:pt idx="2705">
                  <c:v>1.8320000000000001E-4</c:v>
                </c:pt>
                <c:pt idx="2706">
                  <c:v>1.8139999999999999E-4</c:v>
                </c:pt>
                <c:pt idx="2707">
                  <c:v>1.796E-4</c:v>
                </c:pt>
                <c:pt idx="2708">
                  <c:v>1.775E-4</c:v>
                </c:pt>
                <c:pt idx="2709">
                  <c:v>1.7569999999999999E-4</c:v>
                </c:pt>
                <c:pt idx="2710">
                  <c:v>1.7420000000000001E-4</c:v>
                </c:pt>
                <c:pt idx="2711">
                  <c:v>1.7310000000000001E-4</c:v>
                </c:pt>
                <c:pt idx="2712">
                  <c:v>1.7200000000000001E-4</c:v>
                </c:pt>
                <c:pt idx="2713">
                  <c:v>1.7090000000000001E-4</c:v>
                </c:pt>
                <c:pt idx="2714">
                  <c:v>1.696E-4</c:v>
                </c:pt>
                <c:pt idx="2715">
                  <c:v>1.6799999999999999E-4</c:v>
                </c:pt>
                <c:pt idx="2716">
                  <c:v>1.6640000000000001E-4</c:v>
                </c:pt>
                <c:pt idx="2717">
                  <c:v>1.6469999999999999E-4</c:v>
                </c:pt>
                <c:pt idx="2718">
                  <c:v>1.6229999999999999E-4</c:v>
                </c:pt>
                <c:pt idx="2719">
                  <c:v>1.604E-4</c:v>
                </c:pt>
                <c:pt idx="2720">
                  <c:v>1.5919999999999999E-4</c:v>
                </c:pt>
                <c:pt idx="2721">
                  <c:v>1.5760000000000001E-4</c:v>
                </c:pt>
                <c:pt idx="2722">
                  <c:v>1.5650000000000001E-4</c:v>
                </c:pt>
                <c:pt idx="2723">
                  <c:v>1.5530000000000001E-4</c:v>
                </c:pt>
                <c:pt idx="2724">
                  <c:v>1.538E-4</c:v>
                </c:pt>
                <c:pt idx="2725">
                  <c:v>1.526E-4</c:v>
                </c:pt>
                <c:pt idx="2726">
                  <c:v>1.5119999999999999E-4</c:v>
                </c:pt>
                <c:pt idx="2727">
                  <c:v>1.494E-4</c:v>
                </c:pt>
                <c:pt idx="2728">
                  <c:v>1.4760000000000001E-4</c:v>
                </c:pt>
                <c:pt idx="2729">
                  <c:v>1.462E-4</c:v>
                </c:pt>
                <c:pt idx="2730">
                  <c:v>1.45E-4</c:v>
                </c:pt>
                <c:pt idx="2731">
                  <c:v>1.437E-4</c:v>
                </c:pt>
                <c:pt idx="2732">
                  <c:v>1.4210000000000001E-4</c:v>
                </c:pt>
                <c:pt idx="2733">
                  <c:v>1.404E-4</c:v>
                </c:pt>
                <c:pt idx="2734">
                  <c:v>1.394E-4</c:v>
                </c:pt>
                <c:pt idx="2735">
                  <c:v>1.3899999999999999E-4</c:v>
                </c:pt>
                <c:pt idx="2736">
                  <c:v>1.383E-4</c:v>
                </c:pt>
                <c:pt idx="2737">
                  <c:v>1.3689999999999999E-4</c:v>
                </c:pt>
                <c:pt idx="2738">
                  <c:v>1.351E-4</c:v>
                </c:pt>
                <c:pt idx="2739">
                  <c:v>1.3439999999999999E-4</c:v>
                </c:pt>
                <c:pt idx="2740">
                  <c:v>1.3329999999999999E-4</c:v>
                </c:pt>
                <c:pt idx="2741">
                  <c:v>1.3109999999999999E-4</c:v>
                </c:pt>
                <c:pt idx="2742">
                  <c:v>1.2999999999999999E-4</c:v>
                </c:pt>
                <c:pt idx="2743">
                  <c:v>1.295E-4</c:v>
                </c:pt>
                <c:pt idx="2744">
                  <c:v>1.2870000000000001E-4</c:v>
                </c:pt>
                <c:pt idx="2745">
                  <c:v>1.2760000000000001E-4</c:v>
                </c:pt>
                <c:pt idx="2746">
                  <c:v>1.259E-4</c:v>
                </c:pt>
                <c:pt idx="2747">
                  <c:v>1.25E-4</c:v>
                </c:pt>
                <c:pt idx="2748">
                  <c:v>1.238E-4</c:v>
                </c:pt>
                <c:pt idx="2749">
                  <c:v>1.2219999999999999E-4</c:v>
                </c:pt>
                <c:pt idx="2750">
                  <c:v>1.217E-4</c:v>
                </c:pt>
                <c:pt idx="2751">
                  <c:v>1.204E-4</c:v>
                </c:pt>
                <c:pt idx="2752">
                  <c:v>1.186E-4</c:v>
                </c:pt>
                <c:pt idx="2753">
                  <c:v>1.1730000000000001E-4</c:v>
                </c:pt>
                <c:pt idx="2754">
                  <c:v>1.164E-4</c:v>
                </c:pt>
                <c:pt idx="2755">
                  <c:v>1.154E-4</c:v>
                </c:pt>
                <c:pt idx="2756">
                  <c:v>1.139E-4</c:v>
                </c:pt>
                <c:pt idx="2757">
                  <c:v>1.132E-4</c:v>
                </c:pt>
                <c:pt idx="2758">
                  <c:v>1.128E-4</c:v>
                </c:pt>
                <c:pt idx="2759">
                  <c:v>1.114E-4</c:v>
                </c:pt>
                <c:pt idx="2760">
                  <c:v>1.098E-4</c:v>
                </c:pt>
                <c:pt idx="2761">
                  <c:v>1.088E-4</c:v>
                </c:pt>
                <c:pt idx="2762">
                  <c:v>1.082E-4</c:v>
                </c:pt>
                <c:pt idx="2763">
                  <c:v>1.076E-4</c:v>
                </c:pt>
                <c:pt idx="2764">
                  <c:v>1.07E-4</c:v>
                </c:pt>
                <c:pt idx="2765">
                  <c:v>1.063E-4</c:v>
                </c:pt>
                <c:pt idx="2766">
                  <c:v>1.054E-4</c:v>
                </c:pt>
                <c:pt idx="2767">
                  <c:v>1.047E-4</c:v>
                </c:pt>
                <c:pt idx="2768">
                  <c:v>1.033E-4</c:v>
                </c:pt>
                <c:pt idx="2769">
                  <c:v>1.015E-4</c:v>
                </c:pt>
                <c:pt idx="2770">
                  <c:v>1.0060000000000001E-4</c:v>
                </c:pt>
                <c:pt idx="2771">
                  <c:v>9.9879999999999999E-5</c:v>
                </c:pt>
                <c:pt idx="2772">
                  <c:v>9.9290000000000007E-5</c:v>
                </c:pt>
                <c:pt idx="2773">
                  <c:v>9.8679999999999997E-5</c:v>
                </c:pt>
                <c:pt idx="2774">
                  <c:v>9.8270000000000006E-5</c:v>
                </c:pt>
                <c:pt idx="2775">
                  <c:v>9.7670000000000005E-5</c:v>
                </c:pt>
                <c:pt idx="2776">
                  <c:v>9.6260000000000003E-5</c:v>
                </c:pt>
                <c:pt idx="2777">
                  <c:v>9.5190000000000002E-5</c:v>
                </c:pt>
                <c:pt idx="2778">
                  <c:v>9.446E-5</c:v>
                </c:pt>
                <c:pt idx="2779">
                  <c:v>9.4170000000000001E-5</c:v>
                </c:pt>
                <c:pt idx="2780">
                  <c:v>9.3969999999999996E-5</c:v>
                </c:pt>
                <c:pt idx="2781">
                  <c:v>9.2800000000000006E-5</c:v>
                </c:pt>
                <c:pt idx="2782">
                  <c:v>9.1360000000000006E-5</c:v>
                </c:pt>
                <c:pt idx="2783">
                  <c:v>9.0439999999999995E-5</c:v>
                </c:pt>
                <c:pt idx="2784">
                  <c:v>9.0099999999999995E-5</c:v>
                </c:pt>
                <c:pt idx="2785">
                  <c:v>8.9129999999999995E-5</c:v>
                </c:pt>
                <c:pt idx="2786">
                  <c:v>8.8040000000000004E-5</c:v>
                </c:pt>
                <c:pt idx="2787">
                  <c:v>8.7230000000000003E-5</c:v>
                </c:pt>
                <c:pt idx="2788">
                  <c:v>8.6299999999999997E-5</c:v>
                </c:pt>
                <c:pt idx="2789">
                  <c:v>8.5870000000000003E-5</c:v>
                </c:pt>
                <c:pt idx="2790">
                  <c:v>8.5270000000000002E-5</c:v>
                </c:pt>
                <c:pt idx="2791">
                  <c:v>8.4240000000000007E-5</c:v>
                </c:pt>
                <c:pt idx="2792">
                  <c:v>8.3380000000000005E-5</c:v>
                </c:pt>
                <c:pt idx="2793">
                  <c:v>8.2659999999999998E-5</c:v>
                </c:pt>
                <c:pt idx="2794">
                  <c:v>8.1970000000000003E-5</c:v>
                </c:pt>
                <c:pt idx="2795">
                  <c:v>8.1470000000000004E-5</c:v>
                </c:pt>
                <c:pt idx="2796">
                  <c:v>8.03E-5</c:v>
                </c:pt>
                <c:pt idx="2797">
                  <c:v>7.9590000000000002E-5</c:v>
                </c:pt>
                <c:pt idx="2798">
                  <c:v>7.9010000000000004E-5</c:v>
                </c:pt>
                <c:pt idx="2799">
                  <c:v>7.8349999999999994E-5</c:v>
                </c:pt>
                <c:pt idx="2800">
                  <c:v>7.9019999999999999E-5</c:v>
                </c:pt>
                <c:pt idx="2801">
                  <c:v>7.894E-5</c:v>
                </c:pt>
                <c:pt idx="2802">
                  <c:v>7.7970000000000001E-5</c:v>
                </c:pt>
                <c:pt idx="2803">
                  <c:v>7.7150000000000005E-5</c:v>
                </c:pt>
                <c:pt idx="2804">
                  <c:v>7.6310000000000006E-5</c:v>
                </c:pt>
                <c:pt idx="2805">
                  <c:v>7.5820000000000003E-5</c:v>
                </c:pt>
                <c:pt idx="2806">
                  <c:v>7.5879999999999999E-5</c:v>
                </c:pt>
                <c:pt idx="2807">
                  <c:v>7.5690000000000002E-5</c:v>
                </c:pt>
                <c:pt idx="2808">
                  <c:v>7.4569999999999999E-5</c:v>
                </c:pt>
                <c:pt idx="2809">
                  <c:v>7.3250000000000005E-5</c:v>
                </c:pt>
                <c:pt idx="2810">
                  <c:v>7.2399999999999998E-5</c:v>
                </c:pt>
                <c:pt idx="2811">
                  <c:v>7.1879999999999996E-5</c:v>
                </c:pt>
                <c:pt idx="2812">
                  <c:v>7.1420000000000004E-5</c:v>
                </c:pt>
                <c:pt idx="2813">
                  <c:v>7.059E-5</c:v>
                </c:pt>
                <c:pt idx="2814">
                  <c:v>7.0500000000000006E-5</c:v>
                </c:pt>
                <c:pt idx="2815">
                  <c:v>7.1119999999999997E-5</c:v>
                </c:pt>
                <c:pt idx="2816">
                  <c:v>7.0809999999999995E-5</c:v>
                </c:pt>
                <c:pt idx="2817">
                  <c:v>6.9259999999999998E-5</c:v>
                </c:pt>
                <c:pt idx="2818">
                  <c:v>6.8369999999999998E-5</c:v>
                </c:pt>
                <c:pt idx="2819">
                  <c:v>6.8139999999999995E-5</c:v>
                </c:pt>
                <c:pt idx="2820">
                  <c:v>6.7609999999999998E-5</c:v>
                </c:pt>
                <c:pt idx="2821">
                  <c:v>6.7020000000000005E-5</c:v>
                </c:pt>
                <c:pt idx="2822">
                  <c:v>6.5729999999999996E-5</c:v>
                </c:pt>
                <c:pt idx="2823">
                  <c:v>6.4850000000000004E-5</c:v>
                </c:pt>
                <c:pt idx="2824">
                  <c:v>6.4239999999999995E-5</c:v>
                </c:pt>
                <c:pt idx="2825">
                  <c:v>6.3750000000000005E-5</c:v>
                </c:pt>
                <c:pt idx="2826">
                  <c:v>6.3999999999999997E-5</c:v>
                </c:pt>
                <c:pt idx="2827">
                  <c:v>6.3960000000000004E-5</c:v>
                </c:pt>
                <c:pt idx="2828">
                  <c:v>6.3590000000000006E-5</c:v>
                </c:pt>
                <c:pt idx="2829">
                  <c:v>6.347E-5</c:v>
                </c:pt>
                <c:pt idx="2830">
                  <c:v>6.3029999999999998E-5</c:v>
                </c:pt>
                <c:pt idx="2831">
                  <c:v>6.2409999999999994E-5</c:v>
                </c:pt>
                <c:pt idx="2832">
                  <c:v>6.211E-5</c:v>
                </c:pt>
                <c:pt idx="2833">
                  <c:v>6.1719999999999999E-5</c:v>
                </c:pt>
                <c:pt idx="2834">
                  <c:v>6.1099999999999994E-5</c:v>
                </c:pt>
                <c:pt idx="2835">
                  <c:v>5.9880000000000003E-5</c:v>
                </c:pt>
                <c:pt idx="2836">
                  <c:v>5.9129999999999998E-5</c:v>
                </c:pt>
                <c:pt idx="2837">
                  <c:v>5.9049999999999999E-5</c:v>
                </c:pt>
                <c:pt idx="2838">
                  <c:v>5.8629999999999999E-5</c:v>
                </c:pt>
                <c:pt idx="2839">
                  <c:v>5.8440000000000003E-5</c:v>
                </c:pt>
                <c:pt idx="2840">
                  <c:v>5.842E-5</c:v>
                </c:pt>
                <c:pt idx="2841">
                  <c:v>5.8690000000000002E-5</c:v>
                </c:pt>
                <c:pt idx="2842">
                  <c:v>5.8529999999999997E-5</c:v>
                </c:pt>
                <c:pt idx="2843">
                  <c:v>5.7739999999999999E-5</c:v>
                </c:pt>
                <c:pt idx="2844">
                  <c:v>5.783E-5</c:v>
                </c:pt>
                <c:pt idx="2845">
                  <c:v>5.7439999999999999E-5</c:v>
                </c:pt>
                <c:pt idx="2846">
                  <c:v>5.6480000000000001E-5</c:v>
                </c:pt>
                <c:pt idx="2847">
                  <c:v>5.5850000000000002E-5</c:v>
                </c:pt>
                <c:pt idx="2848">
                  <c:v>5.507E-5</c:v>
                </c:pt>
                <c:pt idx="2849">
                  <c:v>5.5120000000000001E-5</c:v>
                </c:pt>
                <c:pt idx="2850">
                  <c:v>5.5439999999999998E-5</c:v>
                </c:pt>
                <c:pt idx="2851">
                  <c:v>5.5349999999999997E-5</c:v>
                </c:pt>
                <c:pt idx="2852">
                  <c:v>5.537E-5</c:v>
                </c:pt>
                <c:pt idx="2853">
                  <c:v>5.448E-5</c:v>
                </c:pt>
                <c:pt idx="2854">
                  <c:v>5.3310000000000003E-5</c:v>
                </c:pt>
                <c:pt idx="2855">
                  <c:v>5.2930000000000003E-5</c:v>
                </c:pt>
                <c:pt idx="2856">
                  <c:v>5.27E-5</c:v>
                </c:pt>
                <c:pt idx="2857">
                  <c:v>5.2450000000000001E-5</c:v>
                </c:pt>
                <c:pt idx="2858">
                  <c:v>5.1940000000000001E-5</c:v>
                </c:pt>
                <c:pt idx="2859">
                  <c:v>5.1459999999999999E-5</c:v>
                </c:pt>
                <c:pt idx="2860">
                  <c:v>5.1320000000000003E-5</c:v>
                </c:pt>
                <c:pt idx="2861">
                  <c:v>5.1279999999999997E-5</c:v>
                </c:pt>
                <c:pt idx="2862">
                  <c:v>5.0970000000000002E-5</c:v>
                </c:pt>
                <c:pt idx="2863">
                  <c:v>5.0540000000000001E-5</c:v>
                </c:pt>
                <c:pt idx="2864">
                  <c:v>5.0219999999999997E-5</c:v>
                </c:pt>
                <c:pt idx="2865">
                  <c:v>5.0559999999999997E-5</c:v>
                </c:pt>
                <c:pt idx="2866">
                  <c:v>5.062E-5</c:v>
                </c:pt>
                <c:pt idx="2867">
                  <c:v>5.0710000000000001E-5</c:v>
                </c:pt>
                <c:pt idx="2868">
                  <c:v>5.0179999999999997E-5</c:v>
                </c:pt>
                <c:pt idx="2869">
                  <c:v>4.9669999999999997E-5</c:v>
                </c:pt>
                <c:pt idx="2870">
                  <c:v>4.9530000000000002E-5</c:v>
                </c:pt>
                <c:pt idx="2871">
                  <c:v>4.9100000000000001E-5</c:v>
                </c:pt>
                <c:pt idx="2872">
                  <c:v>4.88E-5</c:v>
                </c:pt>
                <c:pt idx="2873">
                  <c:v>4.8170000000000001E-5</c:v>
                </c:pt>
                <c:pt idx="2874">
                  <c:v>4.7759999999999997E-5</c:v>
                </c:pt>
                <c:pt idx="2875">
                  <c:v>4.7389999999999999E-5</c:v>
                </c:pt>
                <c:pt idx="2876">
                  <c:v>4.7630000000000003E-5</c:v>
                </c:pt>
                <c:pt idx="2877">
                  <c:v>4.7259999999999998E-5</c:v>
                </c:pt>
                <c:pt idx="2878">
                  <c:v>4.6610000000000003E-5</c:v>
                </c:pt>
                <c:pt idx="2879">
                  <c:v>4.7240000000000002E-5</c:v>
                </c:pt>
                <c:pt idx="2880">
                  <c:v>4.7420000000000003E-5</c:v>
                </c:pt>
                <c:pt idx="2881">
                  <c:v>4.6230000000000003E-5</c:v>
                </c:pt>
                <c:pt idx="2882">
                  <c:v>4.5439999999999999E-5</c:v>
                </c:pt>
                <c:pt idx="2883">
                  <c:v>4.5809999999999997E-5</c:v>
                </c:pt>
                <c:pt idx="2884">
                  <c:v>4.5890000000000003E-5</c:v>
                </c:pt>
                <c:pt idx="2885">
                  <c:v>4.5200000000000001E-5</c:v>
                </c:pt>
                <c:pt idx="2886">
                  <c:v>4.4749999999999997E-5</c:v>
                </c:pt>
                <c:pt idx="2887">
                  <c:v>4.5559999999999997E-5</c:v>
                </c:pt>
                <c:pt idx="2888">
                  <c:v>4.6119999999999999E-5</c:v>
                </c:pt>
                <c:pt idx="2889">
                  <c:v>4.4969999999999998E-5</c:v>
                </c:pt>
                <c:pt idx="2890">
                  <c:v>4.4610000000000001E-5</c:v>
                </c:pt>
                <c:pt idx="2891">
                  <c:v>4.4790000000000003E-5</c:v>
                </c:pt>
                <c:pt idx="2892">
                  <c:v>4.4329999999999997E-5</c:v>
                </c:pt>
                <c:pt idx="2893">
                  <c:v>4.3590000000000001E-5</c:v>
                </c:pt>
                <c:pt idx="2894">
                  <c:v>4.2929999999999997E-5</c:v>
                </c:pt>
                <c:pt idx="2895">
                  <c:v>4.299E-5</c:v>
                </c:pt>
                <c:pt idx="2896">
                  <c:v>4.278E-5</c:v>
                </c:pt>
                <c:pt idx="2897">
                  <c:v>4.2629999999999997E-5</c:v>
                </c:pt>
                <c:pt idx="2898">
                  <c:v>4.2349999999999999E-5</c:v>
                </c:pt>
                <c:pt idx="2899">
                  <c:v>4.2710000000000003E-5</c:v>
                </c:pt>
                <c:pt idx="2900">
                  <c:v>4.375E-5</c:v>
                </c:pt>
                <c:pt idx="2901">
                  <c:v>4.3239999999999999E-5</c:v>
                </c:pt>
                <c:pt idx="2902">
                  <c:v>4.2469999999999998E-5</c:v>
                </c:pt>
                <c:pt idx="2903">
                  <c:v>4.1950000000000003E-5</c:v>
                </c:pt>
                <c:pt idx="2904">
                  <c:v>4.1640000000000001E-5</c:v>
                </c:pt>
                <c:pt idx="2905">
                  <c:v>4.176E-5</c:v>
                </c:pt>
                <c:pt idx="2906">
                  <c:v>4.1310000000000003E-5</c:v>
                </c:pt>
                <c:pt idx="2907">
                  <c:v>4.0859999999999998E-5</c:v>
                </c:pt>
                <c:pt idx="2908">
                  <c:v>4.0949999999999999E-5</c:v>
                </c:pt>
                <c:pt idx="2909">
                  <c:v>4.0720000000000003E-5</c:v>
                </c:pt>
                <c:pt idx="2910">
                  <c:v>4.0370000000000001E-5</c:v>
                </c:pt>
                <c:pt idx="2911">
                  <c:v>4.057E-5</c:v>
                </c:pt>
                <c:pt idx="2912">
                  <c:v>4.07E-5</c:v>
                </c:pt>
                <c:pt idx="2913">
                  <c:v>3.981E-5</c:v>
                </c:pt>
                <c:pt idx="2914">
                  <c:v>3.93E-5</c:v>
                </c:pt>
                <c:pt idx="2915">
                  <c:v>3.9449999999999997E-5</c:v>
                </c:pt>
                <c:pt idx="2916">
                  <c:v>3.96E-5</c:v>
                </c:pt>
                <c:pt idx="2917">
                  <c:v>3.9690000000000001E-5</c:v>
                </c:pt>
                <c:pt idx="2918">
                  <c:v>3.9499999999999998E-5</c:v>
                </c:pt>
                <c:pt idx="2919">
                  <c:v>3.9079999999999999E-5</c:v>
                </c:pt>
                <c:pt idx="2920">
                  <c:v>3.8569999999999998E-5</c:v>
                </c:pt>
                <c:pt idx="2921">
                  <c:v>3.8449999999999999E-5</c:v>
                </c:pt>
                <c:pt idx="2922">
                  <c:v>3.82E-5</c:v>
                </c:pt>
                <c:pt idx="2923">
                  <c:v>3.7830000000000002E-5</c:v>
                </c:pt>
                <c:pt idx="2924">
                  <c:v>3.7710000000000003E-5</c:v>
                </c:pt>
                <c:pt idx="2925">
                  <c:v>3.7570000000000001E-5</c:v>
                </c:pt>
                <c:pt idx="2926">
                  <c:v>3.7679999999999998E-5</c:v>
                </c:pt>
                <c:pt idx="2927">
                  <c:v>3.7849999999999998E-5</c:v>
                </c:pt>
                <c:pt idx="2928">
                  <c:v>3.7780000000000001E-5</c:v>
                </c:pt>
                <c:pt idx="2929">
                  <c:v>3.7389999999999999E-5</c:v>
                </c:pt>
                <c:pt idx="2930">
                  <c:v>3.6709999999999999E-5</c:v>
                </c:pt>
                <c:pt idx="2931">
                  <c:v>3.6220000000000002E-5</c:v>
                </c:pt>
                <c:pt idx="2932">
                  <c:v>3.6359999999999997E-5</c:v>
                </c:pt>
                <c:pt idx="2933">
                  <c:v>3.6550000000000001E-5</c:v>
                </c:pt>
                <c:pt idx="2934">
                  <c:v>3.6709999999999999E-5</c:v>
                </c:pt>
                <c:pt idx="2935">
                  <c:v>3.663E-5</c:v>
                </c:pt>
                <c:pt idx="2936">
                  <c:v>3.6319999999999998E-5</c:v>
                </c:pt>
                <c:pt idx="2937">
                  <c:v>3.5939999999999998E-5</c:v>
                </c:pt>
                <c:pt idx="2938">
                  <c:v>3.6149999999999998E-5</c:v>
                </c:pt>
                <c:pt idx="2939">
                  <c:v>3.6000000000000001E-5</c:v>
                </c:pt>
                <c:pt idx="2940">
                  <c:v>3.5110000000000001E-5</c:v>
                </c:pt>
                <c:pt idx="2941">
                  <c:v>3.472E-5</c:v>
                </c:pt>
                <c:pt idx="2942">
                  <c:v>3.468E-5</c:v>
                </c:pt>
                <c:pt idx="2943">
                  <c:v>3.4860000000000002E-5</c:v>
                </c:pt>
                <c:pt idx="2944">
                  <c:v>3.4700000000000003E-5</c:v>
                </c:pt>
                <c:pt idx="2945">
                  <c:v>3.4740000000000003E-5</c:v>
                </c:pt>
                <c:pt idx="2946">
                  <c:v>3.4900000000000001E-5</c:v>
                </c:pt>
                <c:pt idx="2947">
                  <c:v>3.4749999999999998E-5</c:v>
                </c:pt>
                <c:pt idx="2948">
                  <c:v>3.4870000000000003E-5</c:v>
                </c:pt>
                <c:pt idx="2949">
                  <c:v>3.4820000000000002E-5</c:v>
                </c:pt>
                <c:pt idx="2950">
                  <c:v>3.4079999999999999E-5</c:v>
                </c:pt>
                <c:pt idx="2951">
                  <c:v>3.3519999999999998E-5</c:v>
                </c:pt>
                <c:pt idx="2952">
                  <c:v>3.3120000000000001E-5</c:v>
                </c:pt>
                <c:pt idx="2953">
                  <c:v>3.3269999999999998E-5</c:v>
                </c:pt>
                <c:pt idx="2954">
                  <c:v>3.3630000000000002E-5</c:v>
                </c:pt>
                <c:pt idx="2955">
                  <c:v>3.2820000000000001E-5</c:v>
                </c:pt>
                <c:pt idx="2956">
                  <c:v>3.1919999999999999E-5</c:v>
                </c:pt>
                <c:pt idx="2957">
                  <c:v>3.1690000000000003E-5</c:v>
                </c:pt>
                <c:pt idx="2958">
                  <c:v>3.1989999999999997E-5</c:v>
                </c:pt>
                <c:pt idx="2959">
                  <c:v>3.2920000000000003E-5</c:v>
                </c:pt>
                <c:pt idx="2960">
                  <c:v>3.3359999999999999E-5</c:v>
                </c:pt>
                <c:pt idx="2961">
                  <c:v>3.3460000000000002E-5</c:v>
                </c:pt>
                <c:pt idx="2962">
                  <c:v>3.324E-5</c:v>
                </c:pt>
                <c:pt idx="2963">
                  <c:v>3.2620000000000003E-5</c:v>
                </c:pt>
                <c:pt idx="2964">
                  <c:v>3.2310000000000001E-5</c:v>
                </c:pt>
                <c:pt idx="2965">
                  <c:v>3.2089999999999999E-5</c:v>
                </c:pt>
                <c:pt idx="2966">
                  <c:v>3.1749999999999999E-5</c:v>
                </c:pt>
                <c:pt idx="2967">
                  <c:v>3.1409999999999999E-5</c:v>
                </c:pt>
                <c:pt idx="2968">
                  <c:v>3.1890000000000001E-5</c:v>
                </c:pt>
                <c:pt idx="2969">
                  <c:v>3.2209999999999998E-5</c:v>
                </c:pt>
                <c:pt idx="2970">
                  <c:v>3.1959999999999999E-5</c:v>
                </c:pt>
                <c:pt idx="2971">
                  <c:v>3.1229999999999997E-5</c:v>
                </c:pt>
                <c:pt idx="2972">
                  <c:v>3.0710000000000002E-5</c:v>
                </c:pt>
                <c:pt idx="2973">
                  <c:v>3.0849999999999998E-5</c:v>
                </c:pt>
                <c:pt idx="2974">
                  <c:v>3.057E-5</c:v>
                </c:pt>
                <c:pt idx="2975">
                  <c:v>3.0639999999999998E-5</c:v>
                </c:pt>
                <c:pt idx="2976">
                  <c:v>3.0790000000000002E-5</c:v>
                </c:pt>
                <c:pt idx="2977">
                  <c:v>3.0510000000000001E-5</c:v>
                </c:pt>
                <c:pt idx="2978">
                  <c:v>3.0889999999999997E-5</c:v>
                </c:pt>
                <c:pt idx="2979">
                  <c:v>3.1850000000000002E-5</c:v>
                </c:pt>
                <c:pt idx="2980">
                  <c:v>3.2169999999999999E-5</c:v>
                </c:pt>
                <c:pt idx="2981">
                  <c:v>3.137E-5</c:v>
                </c:pt>
                <c:pt idx="2982">
                  <c:v>3.0599999999999998E-5</c:v>
                </c:pt>
                <c:pt idx="2983">
                  <c:v>3.0320000000000001E-5</c:v>
                </c:pt>
                <c:pt idx="2984">
                  <c:v>2.993E-5</c:v>
                </c:pt>
                <c:pt idx="2985">
                  <c:v>3.042E-5</c:v>
                </c:pt>
                <c:pt idx="2986">
                  <c:v>3.0549999999999997E-5</c:v>
                </c:pt>
                <c:pt idx="2987">
                  <c:v>3.0549999999999997E-5</c:v>
                </c:pt>
                <c:pt idx="2988">
                  <c:v>3.057E-5</c:v>
                </c:pt>
                <c:pt idx="2989">
                  <c:v>2.9269999999999999E-5</c:v>
                </c:pt>
                <c:pt idx="2990">
                  <c:v>2.921E-5</c:v>
                </c:pt>
                <c:pt idx="2991">
                  <c:v>2.9560000000000002E-5</c:v>
                </c:pt>
                <c:pt idx="2992">
                  <c:v>2.9410000000000001E-5</c:v>
                </c:pt>
                <c:pt idx="2993">
                  <c:v>2.9459999999999999E-5</c:v>
                </c:pt>
                <c:pt idx="2994">
                  <c:v>2.9249999999999999E-5</c:v>
                </c:pt>
                <c:pt idx="2995">
                  <c:v>2.9200000000000002E-5</c:v>
                </c:pt>
                <c:pt idx="2996">
                  <c:v>2.8909999999999999E-5</c:v>
                </c:pt>
                <c:pt idx="2997">
                  <c:v>2.8119999999999998E-5</c:v>
                </c:pt>
                <c:pt idx="2998">
                  <c:v>2.8229999999999999E-5</c:v>
                </c:pt>
                <c:pt idx="2999">
                  <c:v>2.8160000000000001E-5</c:v>
                </c:pt>
                <c:pt idx="3000">
                  <c:v>2.756E-5</c:v>
                </c:pt>
                <c:pt idx="3001">
                  <c:v>2.783E-5</c:v>
                </c:pt>
                <c:pt idx="3002">
                  <c:v>2.775E-5</c:v>
                </c:pt>
                <c:pt idx="3003">
                  <c:v>2.775E-5</c:v>
                </c:pt>
                <c:pt idx="3004">
                  <c:v>2.779E-5</c:v>
                </c:pt>
                <c:pt idx="3005">
                  <c:v>2.7440000000000002E-5</c:v>
                </c:pt>
                <c:pt idx="3006">
                  <c:v>2.7630000000000001E-5</c:v>
                </c:pt>
                <c:pt idx="3007">
                  <c:v>2.726E-5</c:v>
                </c:pt>
                <c:pt idx="3008">
                  <c:v>2.705E-5</c:v>
                </c:pt>
                <c:pt idx="3009">
                  <c:v>2.747E-5</c:v>
                </c:pt>
                <c:pt idx="3010">
                  <c:v>2.7849999999999999E-5</c:v>
                </c:pt>
                <c:pt idx="3011">
                  <c:v>2.8220000000000001E-5</c:v>
                </c:pt>
                <c:pt idx="3012">
                  <c:v>2.7719999999999999E-5</c:v>
                </c:pt>
                <c:pt idx="3013">
                  <c:v>2.6930000000000001E-5</c:v>
                </c:pt>
                <c:pt idx="3014">
                  <c:v>2.652E-5</c:v>
                </c:pt>
                <c:pt idx="3015">
                  <c:v>2.6190000000000002E-5</c:v>
                </c:pt>
                <c:pt idx="3016">
                  <c:v>2.6299999999999999E-5</c:v>
                </c:pt>
                <c:pt idx="3017">
                  <c:v>2.6849999999999999E-5</c:v>
                </c:pt>
                <c:pt idx="3018">
                  <c:v>2.728E-5</c:v>
                </c:pt>
                <c:pt idx="3019">
                  <c:v>2.6440000000000001E-5</c:v>
                </c:pt>
                <c:pt idx="3020">
                  <c:v>2.5760000000000001E-5</c:v>
                </c:pt>
                <c:pt idx="3021">
                  <c:v>2.6190000000000002E-5</c:v>
                </c:pt>
                <c:pt idx="3022">
                  <c:v>2.6259999999999999E-5</c:v>
                </c:pt>
                <c:pt idx="3023">
                  <c:v>2.641E-5</c:v>
                </c:pt>
                <c:pt idx="3024">
                  <c:v>2.6290000000000001E-5</c:v>
                </c:pt>
                <c:pt idx="3025">
                  <c:v>2.5389999999999999E-5</c:v>
                </c:pt>
                <c:pt idx="3026">
                  <c:v>2.5259999999999999E-5</c:v>
                </c:pt>
                <c:pt idx="3027">
                  <c:v>2.565E-5</c:v>
                </c:pt>
                <c:pt idx="3028">
                  <c:v>2.5760000000000001E-5</c:v>
                </c:pt>
                <c:pt idx="3029">
                  <c:v>2.546E-5</c:v>
                </c:pt>
                <c:pt idx="3030">
                  <c:v>2.4519999999999999E-5</c:v>
                </c:pt>
                <c:pt idx="3031">
                  <c:v>2.5069999999999999E-5</c:v>
                </c:pt>
                <c:pt idx="3032">
                  <c:v>2.5279999999999999E-5</c:v>
                </c:pt>
                <c:pt idx="3033">
                  <c:v>2.4309999999999999E-5</c:v>
                </c:pt>
                <c:pt idx="3034">
                  <c:v>2.4810000000000001E-5</c:v>
                </c:pt>
                <c:pt idx="3035">
                  <c:v>2.4640000000000001E-5</c:v>
                </c:pt>
                <c:pt idx="3036">
                  <c:v>2.4179999999999999E-5</c:v>
                </c:pt>
                <c:pt idx="3037">
                  <c:v>2.5049999999999999E-5</c:v>
                </c:pt>
                <c:pt idx="3038">
                  <c:v>2.5420000000000001E-5</c:v>
                </c:pt>
                <c:pt idx="3039">
                  <c:v>2.4890000000000001E-5</c:v>
                </c:pt>
                <c:pt idx="3040">
                  <c:v>2.4320000000000001E-5</c:v>
                </c:pt>
                <c:pt idx="3041">
                  <c:v>2.4850000000000001E-5</c:v>
                </c:pt>
                <c:pt idx="3042">
                  <c:v>2.5599999999999999E-5</c:v>
                </c:pt>
                <c:pt idx="3043">
                  <c:v>2.565E-5</c:v>
                </c:pt>
                <c:pt idx="3044">
                  <c:v>2.586E-5</c:v>
                </c:pt>
                <c:pt idx="3045">
                  <c:v>2.5559999999999999E-5</c:v>
                </c:pt>
                <c:pt idx="3046">
                  <c:v>2.4980000000000001E-5</c:v>
                </c:pt>
                <c:pt idx="3047">
                  <c:v>2.5230000000000001E-5</c:v>
                </c:pt>
                <c:pt idx="3048">
                  <c:v>2.533E-5</c:v>
                </c:pt>
                <c:pt idx="3049">
                  <c:v>2.5199999999999999E-5</c:v>
                </c:pt>
                <c:pt idx="3050">
                  <c:v>2.461E-5</c:v>
                </c:pt>
                <c:pt idx="3051">
                  <c:v>2.391E-5</c:v>
                </c:pt>
                <c:pt idx="3052">
                  <c:v>2.4000000000000001E-5</c:v>
                </c:pt>
                <c:pt idx="3053">
                  <c:v>2.387E-5</c:v>
                </c:pt>
                <c:pt idx="3054">
                  <c:v>2.389E-5</c:v>
                </c:pt>
                <c:pt idx="3055">
                  <c:v>2.4600000000000002E-5</c:v>
                </c:pt>
                <c:pt idx="3056">
                  <c:v>2.4579999999999998E-5</c:v>
                </c:pt>
                <c:pt idx="3057">
                  <c:v>2.3430000000000001E-5</c:v>
                </c:pt>
                <c:pt idx="3058">
                  <c:v>2.2920000000000001E-5</c:v>
                </c:pt>
                <c:pt idx="3059">
                  <c:v>2.332E-5</c:v>
                </c:pt>
                <c:pt idx="3060">
                  <c:v>2.3010000000000002E-5</c:v>
                </c:pt>
                <c:pt idx="3061">
                  <c:v>2.2650000000000002E-5</c:v>
                </c:pt>
                <c:pt idx="3062">
                  <c:v>2.2730000000000001E-5</c:v>
                </c:pt>
                <c:pt idx="3063">
                  <c:v>2.228E-5</c:v>
                </c:pt>
                <c:pt idx="3064">
                  <c:v>2.198E-5</c:v>
                </c:pt>
                <c:pt idx="3065">
                  <c:v>2.232E-5</c:v>
                </c:pt>
                <c:pt idx="3066">
                  <c:v>2.2390000000000001E-5</c:v>
                </c:pt>
                <c:pt idx="3067">
                  <c:v>2.2059999999999999E-5</c:v>
                </c:pt>
                <c:pt idx="3068">
                  <c:v>2.2200000000000001E-5</c:v>
                </c:pt>
                <c:pt idx="3069">
                  <c:v>2.2059999999999999E-5</c:v>
                </c:pt>
                <c:pt idx="3070">
                  <c:v>2.2039999999999999E-5</c:v>
                </c:pt>
                <c:pt idx="3071">
                  <c:v>2.2120000000000002E-5</c:v>
                </c:pt>
                <c:pt idx="3072">
                  <c:v>2.1610000000000001E-5</c:v>
                </c:pt>
                <c:pt idx="3073">
                  <c:v>2.1950000000000002E-5</c:v>
                </c:pt>
                <c:pt idx="3074">
                  <c:v>2.26E-5</c:v>
                </c:pt>
                <c:pt idx="3075">
                  <c:v>2.2770000000000001E-5</c:v>
                </c:pt>
                <c:pt idx="3076">
                  <c:v>2.1990000000000001E-5</c:v>
                </c:pt>
                <c:pt idx="3077">
                  <c:v>2.1719999999999999E-5</c:v>
                </c:pt>
                <c:pt idx="3078">
                  <c:v>2.1610000000000001E-5</c:v>
                </c:pt>
                <c:pt idx="3079">
                  <c:v>2.1109999999999999E-5</c:v>
                </c:pt>
                <c:pt idx="3080">
                  <c:v>2.0869999999999998E-5</c:v>
                </c:pt>
                <c:pt idx="3081">
                  <c:v>1.9939999999999999E-5</c:v>
                </c:pt>
                <c:pt idx="3082">
                  <c:v>2.0190000000000002E-5</c:v>
                </c:pt>
                <c:pt idx="3083">
                  <c:v>2.0259999999999999E-5</c:v>
                </c:pt>
                <c:pt idx="3084">
                  <c:v>1.9830000000000002E-5</c:v>
                </c:pt>
                <c:pt idx="3085">
                  <c:v>1.995E-5</c:v>
                </c:pt>
                <c:pt idx="3086">
                  <c:v>2.0190000000000002E-5</c:v>
                </c:pt>
                <c:pt idx="3087">
                  <c:v>2.003E-5</c:v>
                </c:pt>
                <c:pt idx="3088">
                  <c:v>2.001E-5</c:v>
                </c:pt>
                <c:pt idx="3089">
                  <c:v>2.02E-5</c:v>
                </c:pt>
                <c:pt idx="3090">
                  <c:v>1.961E-5</c:v>
                </c:pt>
                <c:pt idx="3091">
                  <c:v>1.9029999999999999E-5</c:v>
                </c:pt>
                <c:pt idx="3092">
                  <c:v>1.916E-5</c:v>
                </c:pt>
                <c:pt idx="3093">
                  <c:v>2.0239999999999999E-5</c:v>
                </c:pt>
                <c:pt idx="3094">
                  <c:v>2.0599999999999999E-5</c:v>
                </c:pt>
                <c:pt idx="3095">
                  <c:v>2.0380000000000001E-5</c:v>
                </c:pt>
                <c:pt idx="3096">
                  <c:v>2.073E-5</c:v>
                </c:pt>
                <c:pt idx="3097">
                  <c:v>2.0800000000000001E-5</c:v>
                </c:pt>
                <c:pt idx="3098">
                  <c:v>2.056E-5</c:v>
                </c:pt>
                <c:pt idx="3099">
                  <c:v>2.071E-5</c:v>
                </c:pt>
                <c:pt idx="3100">
                  <c:v>2.0530000000000002E-5</c:v>
                </c:pt>
                <c:pt idx="3101">
                  <c:v>2.02E-5</c:v>
                </c:pt>
                <c:pt idx="3102">
                  <c:v>2.0259999999999999E-5</c:v>
                </c:pt>
                <c:pt idx="3103">
                  <c:v>1.984E-5</c:v>
                </c:pt>
                <c:pt idx="3104">
                  <c:v>1.946E-5</c:v>
                </c:pt>
                <c:pt idx="3105">
                  <c:v>1.931E-5</c:v>
                </c:pt>
                <c:pt idx="3106">
                  <c:v>1.927E-5</c:v>
                </c:pt>
                <c:pt idx="3107">
                  <c:v>1.995E-5</c:v>
                </c:pt>
                <c:pt idx="3108">
                  <c:v>2.0619999999999999E-5</c:v>
                </c:pt>
                <c:pt idx="3109">
                  <c:v>2.0619999999999999E-5</c:v>
                </c:pt>
                <c:pt idx="3110">
                  <c:v>1.9979999999999998E-5</c:v>
                </c:pt>
                <c:pt idx="3111">
                  <c:v>1.9340000000000001E-5</c:v>
                </c:pt>
                <c:pt idx="3112">
                  <c:v>1.9040000000000001E-5</c:v>
                </c:pt>
                <c:pt idx="3113">
                  <c:v>1.889E-5</c:v>
                </c:pt>
                <c:pt idx="3114">
                  <c:v>1.876E-5</c:v>
                </c:pt>
                <c:pt idx="3115">
                  <c:v>1.8899999999999999E-5</c:v>
                </c:pt>
                <c:pt idx="3116">
                  <c:v>1.8680000000000001E-5</c:v>
                </c:pt>
                <c:pt idx="3117">
                  <c:v>1.872E-5</c:v>
                </c:pt>
                <c:pt idx="3118">
                  <c:v>1.9619999999999998E-5</c:v>
                </c:pt>
                <c:pt idx="3119">
                  <c:v>1.933E-5</c:v>
                </c:pt>
                <c:pt idx="3120">
                  <c:v>1.8410000000000002E-5</c:v>
                </c:pt>
                <c:pt idx="3121">
                  <c:v>1.8139999999999999E-5</c:v>
                </c:pt>
                <c:pt idx="3122">
                  <c:v>1.806E-5</c:v>
                </c:pt>
                <c:pt idx="3123">
                  <c:v>1.7839999999999999E-5</c:v>
                </c:pt>
                <c:pt idx="3124">
                  <c:v>1.791E-5</c:v>
                </c:pt>
                <c:pt idx="3125">
                  <c:v>1.8389999999999998E-5</c:v>
                </c:pt>
                <c:pt idx="3126">
                  <c:v>1.8389999999999998E-5</c:v>
                </c:pt>
                <c:pt idx="3127">
                  <c:v>1.7589999999999999E-5</c:v>
                </c:pt>
                <c:pt idx="3128">
                  <c:v>1.679E-5</c:v>
                </c:pt>
                <c:pt idx="3129">
                  <c:v>1.6529999999999999E-5</c:v>
                </c:pt>
                <c:pt idx="3130">
                  <c:v>1.626E-5</c:v>
                </c:pt>
                <c:pt idx="3131">
                  <c:v>1.6609999999999999E-5</c:v>
                </c:pt>
                <c:pt idx="3132">
                  <c:v>1.747E-5</c:v>
                </c:pt>
                <c:pt idx="3133">
                  <c:v>1.7269999999999999E-5</c:v>
                </c:pt>
                <c:pt idx="3134">
                  <c:v>1.6670000000000001E-5</c:v>
                </c:pt>
                <c:pt idx="3135">
                  <c:v>1.628E-5</c:v>
                </c:pt>
                <c:pt idx="3136">
                  <c:v>1.5480000000000001E-5</c:v>
                </c:pt>
                <c:pt idx="3137">
                  <c:v>1.507E-5</c:v>
                </c:pt>
                <c:pt idx="3138">
                  <c:v>1.609E-5</c:v>
                </c:pt>
                <c:pt idx="3139">
                  <c:v>1.7399999999999999E-5</c:v>
                </c:pt>
                <c:pt idx="3140">
                  <c:v>1.766E-5</c:v>
                </c:pt>
                <c:pt idx="3141">
                  <c:v>1.715E-5</c:v>
                </c:pt>
                <c:pt idx="3142">
                  <c:v>1.6529999999999999E-5</c:v>
                </c:pt>
                <c:pt idx="3143">
                  <c:v>1.6650000000000002E-5</c:v>
                </c:pt>
                <c:pt idx="3144">
                  <c:v>1.694E-5</c:v>
                </c:pt>
                <c:pt idx="3145">
                  <c:v>1.6140000000000001E-5</c:v>
                </c:pt>
                <c:pt idx="3146">
                  <c:v>1.5849999999999999E-5</c:v>
                </c:pt>
                <c:pt idx="3147">
                  <c:v>1.647E-5</c:v>
                </c:pt>
                <c:pt idx="3148">
                  <c:v>1.7010000000000001E-5</c:v>
                </c:pt>
                <c:pt idx="3149">
                  <c:v>1.6799999999999998E-5</c:v>
                </c:pt>
                <c:pt idx="3150">
                  <c:v>1.628E-5</c:v>
                </c:pt>
                <c:pt idx="3151">
                  <c:v>1.5650000000000001E-5</c:v>
                </c:pt>
                <c:pt idx="3152">
                  <c:v>1.467E-5</c:v>
                </c:pt>
                <c:pt idx="3153">
                  <c:v>1.452E-5</c:v>
                </c:pt>
                <c:pt idx="3154">
                  <c:v>1.4600000000000001E-5</c:v>
                </c:pt>
                <c:pt idx="3155">
                  <c:v>1.5150000000000001E-5</c:v>
                </c:pt>
                <c:pt idx="3156">
                  <c:v>1.558E-5</c:v>
                </c:pt>
                <c:pt idx="3157">
                  <c:v>1.5290000000000001E-5</c:v>
                </c:pt>
                <c:pt idx="3158">
                  <c:v>1.5119999999999999E-5</c:v>
                </c:pt>
                <c:pt idx="3159">
                  <c:v>1.4929999999999999E-5</c:v>
                </c:pt>
                <c:pt idx="3160">
                  <c:v>1.469E-5</c:v>
                </c:pt>
                <c:pt idx="3161">
                  <c:v>1.4769999999999999E-5</c:v>
                </c:pt>
                <c:pt idx="3162">
                  <c:v>1.482E-5</c:v>
                </c:pt>
                <c:pt idx="3163">
                  <c:v>1.431E-5</c:v>
                </c:pt>
                <c:pt idx="3164">
                  <c:v>1.3679999999999999E-5</c:v>
                </c:pt>
                <c:pt idx="3165">
                  <c:v>1.4070000000000001E-5</c:v>
                </c:pt>
                <c:pt idx="3166">
                  <c:v>1.4970000000000001E-5</c:v>
                </c:pt>
                <c:pt idx="3167">
                  <c:v>1.535E-5</c:v>
                </c:pt>
                <c:pt idx="3168">
                  <c:v>1.5469999999999999E-5</c:v>
                </c:pt>
                <c:pt idx="3169">
                  <c:v>1.508E-5</c:v>
                </c:pt>
                <c:pt idx="3170">
                  <c:v>1.432E-5</c:v>
                </c:pt>
                <c:pt idx="3171">
                  <c:v>1.376E-5</c:v>
                </c:pt>
                <c:pt idx="3172">
                  <c:v>1.378E-5</c:v>
                </c:pt>
                <c:pt idx="3173">
                  <c:v>1.3910000000000001E-5</c:v>
                </c:pt>
                <c:pt idx="3174">
                  <c:v>1.366E-5</c:v>
                </c:pt>
                <c:pt idx="3175">
                  <c:v>1.324E-5</c:v>
                </c:pt>
                <c:pt idx="3176">
                  <c:v>1.287E-5</c:v>
                </c:pt>
                <c:pt idx="3177">
                  <c:v>1.287E-5</c:v>
                </c:pt>
                <c:pt idx="3178">
                  <c:v>1.205E-5</c:v>
                </c:pt>
                <c:pt idx="3179">
                  <c:v>1.19E-5</c:v>
                </c:pt>
                <c:pt idx="3180">
                  <c:v>1.3380000000000001E-5</c:v>
                </c:pt>
                <c:pt idx="3181">
                  <c:v>1.3879999999999999E-5</c:v>
                </c:pt>
                <c:pt idx="3182">
                  <c:v>1.431E-5</c:v>
                </c:pt>
                <c:pt idx="3183">
                  <c:v>1.453E-5</c:v>
                </c:pt>
                <c:pt idx="3184">
                  <c:v>1.4090000000000001E-5</c:v>
                </c:pt>
                <c:pt idx="3185">
                  <c:v>1.329E-5</c:v>
                </c:pt>
                <c:pt idx="3186">
                  <c:v>1.3370000000000001E-5</c:v>
                </c:pt>
                <c:pt idx="3187">
                  <c:v>1.327E-5</c:v>
                </c:pt>
                <c:pt idx="3188">
                  <c:v>1.2629999999999999E-5</c:v>
                </c:pt>
                <c:pt idx="3189">
                  <c:v>1.26E-5</c:v>
                </c:pt>
                <c:pt idx="3190">
                  <c:v>1.221E-5</c:v>
                </c:pt>
                <c:pt idx="3191">
                  <c:v>1.202E-5</c:v>
                </c:pt>
                <c:pt idx="3192">
                  <c:v>1.183E-5</c:v>
                </c:pt>
                <c:pt idx="3193">
                  <c:v>1.188E-5</c:v>
                </c:pt>
                <c:pt idx="3194">
                  <c:v>1.224E-5</c:v>
                </c:pt>
                <c:pt idx="3195">
                  <c:v>1.205E-5</c:v>
                </c:pt>
                <c:pt idx="3196">
                  <c:v>1.2119999999999999E-5</c:v>
                </c:pt>
                <c:pt idx="3197">
                  <c:v>1.2119999999999999E-5</c:v>
                </c:pt>
                <c:pt idx="3198">
                  <c:v>1.082E-5</c:v>
                </c:pt>
                <c:pt idx="3199">
                  <c:v>1.0339999999999999E-5</c:v>
                </c:pt>
                <c:pt idx="3200">
                  <c:v>1.065E-5</c:v>
                </c:pt>
                <c:pt idx="3201">
                  <c:v>1.1090000000000001E-5</c:v>
                </c:pt>
                <c:pt idx="3202">
                  <c:v>1.186E-5</c:v>
                </c:pt>
                <c:pt idx="3203">
                  <c:v>1.19E-5</c:v>
                </c:pt>
                <c:pt idx="3204">
                  <c:v>1.08E-5</c:v>
                </c:pt>
                <c:pt idx="3205">
                  <c:v>9.8889999999999997E-6</c:v>
                </c:pt>
                <c:pt idx="3206">
                  <c:v>9.7839999999999998E-6</c:v>
                </c:pt>
                <c:pt idx="3207">
                  <c:v>9.8700000000000004E-6</c:v>
                </c:pt>
                <c:pt idx="3208">
                  <c:v>9.8800000000000003E-6</c:v>
                </c:pt>
                <c:pt idx="3209">
                  <c:v>9.8320000000000001E-6</c:v>
                </c:pt>
                <c:pt idx="3210">
                  <c:v>9.9080000000000007E-6</c:v>
                </c:pt>
                <c:pt idx="3211">
                  <c:v>1.028E-5</c:v>
                </c:pt>
                <c:pt idx="3212">
                  <c:v>1.057E-5</c:v>
                </c:pt>
                <c:pt idx="3213">
                  <c:v>1.0210000000000001E-5</c:v>
                </c:pt>
                <c:pt idx="3214">
                  <c:v>1.0159999999999999E-5</c:v>
                </c:pt>
                <c:pt idx="3215">
                  <c:v>1.0339999999999999E-5</c:v>
                </c:pt>
                <c:pt idx="3216">
                  <c:v>1.0360000000000001E-5</c:v>
                </c:pt>
                <c:pt idx="3217">
                  <c:v>9.927E-6</c:v>
                </c:pt>
                <c:pt idx="3218">
                  <c:v>9.6700000000000006E-6</c:v>
                </c:pt>
                <c:pt idx="3219">
                  <c:v>9.7459999999999995E-6</c:v>
                </c:pt>
                <c:pt idx="3220">
                  <c:v>9.8800000000000003E-6</c:v>
                </c:pt>
                <c:pt idx="3221">
                  <c:v>9.4599999999999992E-6</c:v>
                </c:pt>
                <c:pt idx="3222">
                  <c:v>8.8980000000000002E-6</c:v>
                </c:pt>
                <c:pt idx="3223">
                  <c:v>9.1449999999999997E-6</c:v>
                </c:pt>
                <c:pt idx="3224">
                  <c:v>9.7270000000000002E-6</c:v>
                </c:pt>
                <c:pt idx="3225">
                  <c:v>9.842E-6</c:v>
                </c:pt>
                <c:pt idx="3226">
                  <c:v>9.6409999999999997E-6</c:v>
                </c:pt>
                <c:pt idx="3227">
                  <c:v>9.7270000000000002E-6</c:v>
                </c:pt>
                <c:pt idx="3228">
                  <c:v>9.8889999999999997E-6</c:v>
                </c:pt>
                <c:pt idx="3229">
                  <c:v>9.679E-6</c:v>
                </c:pt>
                <c:pt idx="3230">
                  <c:v>8.7350000000000002E-6</c:v>
                </c:pt>
                <c:pt idx="3231">
                  <c:v>8.4109999999999996E-6</c:v>
                </c:pt>
                <c:pt idx="3232">
                  <c:v>8.4589999999999998E-6</c:v>
                </c:pt>
                <c:pt idx="3233">
                  <c:v>8.5450000000000003E-6</c:v>
                </c:pt>
                <c:pt idx="3234">
                  <c:v>9.0119999999999994E-6</c:v>
                </c:pt>
                <c:pt idx="3235">
                  <c:v>9.3079999999999997E-6</c:v>
                </c:pt>
                <c:pt idx="3236">
                  <c:v>9.1649999999999995E-6</c:v>
                </c:pt>
                <c:pt idx="3237">
                  <c:v>8.2970000000000004E-6</c:v>
                </c:pt>
                <c:pt idx="3238">
                  <c:v>7.4769999999999997E-6</c:v>
                </c:pt>
                <c:pt idx="3239">
                  <c:v>7.4379999999999998E-6</c:v>
                </c:pt>
                <c:pt idx="3240">
                  <c:v>7.763E-6</c:v>
                </c:pt>
                <c:pt idx="3241">
                  <c:v>7.7910000000000005E-6</c:v>
                </c:pt>
                <c:pt idx="3242">
                  <c:v>8.259E-6</c:v>
                </c:pt>
                <c:pt idx="3243">
                  <c:v>8.9169999999999995E-6</c:v>
                </c:pt>
                <c:pt idx="3244">
                  <c:v>8.4020000000000002E-6</c:v>
                </c:pt>
                <c:pt idx="3245">
                  <c:v>7.0759999999999997E-6</c:v>
                </c:pt>
                <c:pt idx="3246">
                  <c:v>6.5520000000000001E-6</c:v>
                </c:pt>
                <c:pt idx="3247">
                  <c:v>7.5530000000000004E-6</c:v>
                </c:pt>
                <c:pt idx="3248">
                  <c:v>8.3629999999999994E-6</c:v>
                </c:pt>
                <c:pt idx="3249">
                  <c:v>8.259E-6</c:v>
                </c:pt>
                <c:pt idx="3250">
                  <c:v>7.6769999999999995E-6</c:v>
                </c:pt>
                <c:pt idx="3251">
                  <c:v>7.3239999999999997E-6</c:v>
                </c:pt>
                <c:pt idx="3252">
                  <c:v>7.362E-6</c:v>
                </c:pt>
                <c:pt idx="3253">
                  <c:v>8.0679999999999997E-6</c:v>
                </c:pt>
                <c:pt idx="3254">
                  <c:v>8.2870000000000004E-6</c:v>
                </c:pt>
                <c:pt idx="3255">
                  <c:v>7.5530000000000004E-6</c:v>
                </c:pt>
                <c:pt idx="3256">
                  <c:v>7.7049999999999999E-6</c:v>
                </c:pt>
                <c:pt idx="3257">
                  <c:v>7.9060000000000002E-6</c:v>
                </c:pt>
                <c:pt idx="3258">
                  <c:v>7.2479999999999999E-6</c:v>
                </c:pt>
                <c:pt idx="3259">
                  <c:v>6.8569999999999997E-6</c:v>
                </c:pt>
                <c:pt idx="3260">
                  <c:v>6.5230000000000001E-6</c:v>
                </c:pt>
                <c:pt idx="3261">
                  <c:v>6.3130000000000004E-6</c:v>
                </c:pt>
                <c:pt idx="3262">
                  <c:v>6.1890000000000004E-6</c:v>
                </c:pt>
                <c:pt idx="3263">
                  <c:v>6.0560000000000001E-6</c:v>
                </c:pt>
                <c:pt idx="3264">
                  <c:v>6.4180000000000002E-6</c:v>
                </c:pt>
                <c:pt idx="3265">
                  <c:v>7.2570000000000001E-6</c:v>
                </c:pt>
                <c:pt idx="3266">
                  <c:v>7.2289999999999997E-6</c:v>
                </c:pt>
                <c:pt idx="3267">
                  <c:v>6.3799999999999999E-6</c:v>
                </c:pt>
                <c:pt idx="3268">
                  <c:v>6.3130000000000004E-6</c:v>
                </c:pt>
                <c:pt idx="3269">
                  <c:v>6.4849999999999997E-6</c:v>
                </c:pt>
                <c:pt idx="3270">
                  <c:v>6.0079999999999999E-6</c:v>
                </c:pt>
                <c:pt idx="3271">
                  <c:v>6.2559999999999999E-6</c:v>
                </c:pt>
                <c:pt idx="3272">
                  <c:v>6.5039999999999999E-6</c:v>
                </c:pt>
                <c:pt idx="3273">
                  <c:v>5.6069999999999998E-6</c:v>
                </c:pt>
                <c:pt idx="3274">
                  <c:v>5.1120000000000004E-6</c:v>
                </c:pt>
                <c:pt idx="3275">
                  <c:v>5.2639999999999999E-6</c:v>
                </c:pt>
                <c:pt idx="3276">
                  <c:v>5.8080000000000001E-6</c:v>
                </c:pt>
                <c:pt idx="3277">
                  <c:v>6.122E-6</c:v>
                </c:pt>
                <c:pt idx="3278">
                  <c:v>5.8839999999999999E-6</c:v>
                </c:pt>
                <c:pt idx="3279">
                  <c:v>5.5119999999999999E-6</c:v>
                </c:pt>
                <c:pt idx="3280">
                  <c:v>5.7980000000000002E-6</c:v>
                </c:pt>
                <c:pt idx="3281">
                  <c:v>6.5130000000000002E-6</c:v>
                </c:pt>
                <c:pt idx="3282">
                  <c:v>5.7599999999999999E-6</c:v>
                </c:pt>
                <c:pt idx="3283">
                  <c:v>4.9779999999999996E-6</c:v>
                </c:pt>
                <c:pt idx="3284">
                  <c:v>5.3979999999999998E-6</c:v>
                </c:pt>
                <c:pt idx="3285">
                  <c:v>5.5029999999999997E-6</c:v>
                </c:pt>
                <c:pt idx="3286">
                  <c:v>5.3020000000000002E-6</c:v>
                </c:pt>
                <c:pt idx="3287">
                  <c:v>5.169E-6</c:v>
                </c:pt>
                <c:pt idx="3288">
                  <c:v>5.4929999999999998E-6</c:v>
                </c:pt>
                <c:pt idx="3289">
                  <c:v>5.6459999999999998E-6</c:v>
                </c:pt>
                <c:pt idx="3290">
                  <c:v>6.0560000000000001E-6</c:v>
                </c:pt>
                <c:pt idx="3291">
                  <c:v>5.8839999999999999E-6</c:v>
                </c:pt>
                <c:pt idx="3292">
                  <c:v>4.7400000000000004E-6</c:v>
                </c:pt>
                <c:pt idx="3293">
                  <c:v>4.4059999999999998E-6</c:v>
                </c:pt>
                <c:pt idx="3294">
                  <c:v>4.0339999999999998E-6</c:v>
                </c:pt>
                <c:pt idx="3295">
                  <c:v>3.366E-6</c:v>
                </c:pt>
                <c:pt idx="3296">
                  <c:v>3.7960000000000002E-6</c:v>
                </c:pt>
                <c:pt idx="3297">
                  <c:v>5.045E-6</c:v>
                </c:pt>
                <c:pt idx="3298">
                  <c:v>5.2830000000000001E-6</c:v>
                </c:pt>
                <c:pt idx="3299">
                  <c:v>4.8350000000000003E-6</c:v>
                </c:pt>
                <c:pt idx="3300">
                  <c:v>5.0159999999999999E-6</c:v>
                </c:pt>
                <c:pt idx="3301">
                  <c:v>4.9779999999999996E-6</c:v>
                </c:pt>
                <c:pt idx="3302">
                  <c:v>4.4920000000000004E-6</c:v>
                </c:pt>
                <c:pt idx="3303">
                  <c:v>4.0149999999999997E-6</c:v>
                </c:pt>
                <c:pt idx="3304">
                  <c:v>3.6619999999999998E-6</c:v>
                </c:pt>
                <c:pt idx="3305">
                  <c:v>3.3469999999999999E-6</c:v>
                </c:pt>
                <c:pt idx="3306">
                  <c:v>3.2610000000000002E-6</c:v>
                </c:pt>
                <c:pt idx="3307">
                  <c:v>3.1470000000000001E-6</c:v>
                </c:pt>
                <c:pt idx="3308">
                  <c:v>3.6720000000000002E-6</c:v>
                </c:pt>
                <c:pt idx="3309">
                  <c:v>4.0149999999999997E-6</c:v>
                </c:pt>
                <c:pt idx="3310">
                  <c:v>3.3759999999999999E-6</c:v>
                </c:pt>
                <c:pt idx="3311">
                  <c:v>3.061E-6</c:v>
                </c:pt>
                <c:pt idx="3312">
                  <c:v>2.8899999999999999E-6</c:v>
                </c:pt>
                <c:pt idx="3313">
                  <c:v>2.6510000000000001E-6</c:v>
                </c:pt>
                <c:pt idx="3314">
                  <c:v>2.537E-6</c:v>
                </c:pt>
                <c:pt idx="3315">
                  <c:v>3.1370000000000002E-6</c:v>
                </c:pt>
                <c:pt idx="3316">
                  <c:v>3.3850000000000002E-6</c:v>
                </c:pt>
                <c:pt idx="3317">
                  <c:v>3.0139999999999999E-6</c:v>
                </c:pt>
                <c:pt idx="3318">
                  <c:v>2.5840000000000002E-6</c:v>
                </c:pt>
                <c:pt idx="3319">
                  <c:v>2.4320000000000002E-6</c:v>
                </c:pt>
                <c:pt idx="3320">
                  <c:v>2.5179999999999999E-6</c:v>
                </c:pt>
                <c:pt idx="3321">
                  <c:v>2.8040000000000002E-6</c:v>
                </c:pt>
                <c:pt idx="3322">
                  <c:v>2.9749999999999999E-6</c:v>
                </c:pt>
                <c:pt idx="3323">
                  <c:v>2.7750000000000001E-6</c:v>
                </c:pt>
                <c:pt idx="3324">
                  <c:v>2.1169999999999998E-6</c:v>
                </c:pt>
                <c:pt idx="3325">
                  <c:v>1.516E-6</c:v>
                </c:pt>
                <c:pt idx="3326">
                  <c:v>1.64E-6</c:v>
                </c:pt>
                <c:pt idx="3327">
                  <c:v>1.3060000000000001E-6</c:v>
                </c:pt>
                <c:pt idx="3328">
                  <c:v>7.2480000000000003E-7</c:v>
                </c:pt>
                <c:pt idx="3329">
                  <c:v>6.8660000000000002E-7</c:v>
                </c:pt>
                <c:pt idx="3330">
                  <c:v>1.3260000000000001E-6</c:v>
                </c:pt>
                <c:pt idx="3331">
                  <c:v>2.0310000000000001E-6</c:v>
                </c:pt>
                <c:pt idx="3332">
                  <c:v>2.193E-6</c:v>
                </c:pt>
                <c:pt idx="3333">
                  <c:v>1.8309999999999999E-6</c:v>
                </c:pt>
                <c:pt idx="3334">
                  <c:v>1.373E-6</c:v>
                </c:pt>
                <c:pt idx="3335">
                  <c:v>1.3540000000000001E-6</c:v>
                </c:pt>
                <c:pt idx="3336">
                  <c:v>1.516E-6</c:v>
                </c:pt>
                <c:pt idx="3337">
                  <c:v>8.583E-7</c:v>
                </c:pt>
                <c:pt idx="3338">
                  <c:v>3.5279999999999998E-7</c:v>
                </c:pt>
                <c:pt idx="3339">
                  <c:v>6.1989999999999999E-7</c:v>
                </c:pt>
                <c:pt idx="3340">
                  <c:v>7.5339999999999996E-7</c:v>
                </c:pt>
                <c:pt idx="3341">
                  <c:v>5.9129999999999995E-7</c:v>
                </c:pt>
                <c:pt idx="3342">
                  <c:v>3.9099999999999999E-7</c:v>
                </c:pt>
                <c:pt idx="3343">
                  <c:v>8.5829999999999995E-8</c:v>
                </c:pt>
                <c:pt idx="3344">
                  <c:v>1.526E-7</c:v>
                </c:pt>
                <c:pt idx="3345">
                  <c:v>2.861E-7</c:v>
                </c:pt>
                <c:pt idx="3346">
                  <c:v>-2.8609999999999999E-8</c:v>
                </c:pt>
                <c:pt idx="3347">
                  <c:v>-3.8150000000000002E-7</c:v>
                </c:pt>
                <c:pt idx="3348">
                  <c:v>-1.8120000000000001E-7</c:v>
                </c:pt>
                <c:pt idx="3349">
                  <c:v>3.7189999999999999E-7</c:v>
                </c:pt>
                <c:pt idx="3350">
                  <c:v>5.7219999999999999E-8</c:v>
                </c:pt>
                <c:pt idx="3351">
                  <c:v>-1.7170000000000001E-7</c:v>
                </c:pt>
                <c:pt idx="3352">
                  <c:v>-1.1440000000000001E-7</c:v>
                </c:pt>
                <c:pt idx="3353">
                  <c:v>-4.7679999999999998E-7</c:v>
                </c:pt>
                <c:pt idx="3354">
                  <c:v>-2.4789999999999999E-7</c:v>
                </c:pt>
                <c:pt idx="3355">
                  <c:v>3.242E-7</c:v>
                </c:pt>
                <c:pt idx="3356">
                  <c:v>4.6730000000000001E-7</c:v>
                </c:pt>
                <c:pt idx="3357">
                  <c:v>2.5750000000000002E-7</c:v>
                </c:pt>
                <c:pt idx="3358">
                  <c:v>2.5750000000000002E-7</c:v>
                </c:pt>
                <c:pt idx="3359">
                  <c:v>4.291E-7</c:v>
                </c:pt>
                <c:pt idx="3360">
                  <c:v>2.1930000000000001E-7</c:v>
                </c:pt>
                <c:pt idx="3361">
                  <c:v>-4.5769999999999998E-7</c:v>
                </c:pt>
                <c:pt idx="3362">
                  <c:v>-7.7250000000000002E-7</c:v>
                </c:pt>
                <c:pt idx="3363">
                  <c:v>-6.7710000000000005E-7</c:v>
                </c:pt>
                <c:pt idx="3364">
                  <c:v>-1.2869999999999999E-6</c:v>
                </c:pt>
                <c:pt idx="3365">
                  <c:v>-1.5540000000000001E-6</c:v>
                </c:pt>
                <c:pt idx="3366">
                  <c:v>-1.116E-6</c:v>
                </c:pt>
                <c:pt idx="3367">
                  <c:v>-1.001E-6</c:v>
                </c:pt>
                <c:pt idx="3368">
                  <c:v>-8.8690000000000003E-7</c:v>
                </c:pt>
                <c:pt idx="3369">
                  <c:v>-2.9560000000000003E-7</c:v>
                </c:pt>
                <c:pt idx="3370">
                  <c:v>3.242E-7</c:v>
                </c:pt>
                <c:pt idx="3371">
                  <c:v>3.242E-7</c:v>
                </c:pt>
                <c:pt idx="3372">
                  <c:v>9.5360000000000002E-9</c:v>
                </c:pt>
                <c:pt idx="3373">
                  <c:v>-6.2939999999999996E-7</c:v>
                </c:pt>
                <c:pt idx="3374">
                  <c:v>-1.0780000000000001E-6</c:v>
                </c:pt>
                <c:pt idx="3375">
                  <c:v>-1.3349999999999999E-6</c:v>
                </c:pt>
                <c:pt idx="3376">
                  <c:v>-2.0310000000000001E-6</c:v>
                </c:pt>
                <c:pt idx="3377">
                  <c:v>-2.356E-6</c:v>
                </c:pt>
                <c:pt idx="3378">
                  <c:v>-1.5740000000000001E-6</c:v>
                </c:pt>
                <c:pt idx="3379">
                  <c:v>-1.5349999999999999E-6</c:v>
                </c:pt>
                <c:pt idx="3380">
                  <c:v>-2.4700000000000001E-6</c:v>
                </c:pt>
                <c:pt idx="3381">
                  <c:v>-3.2040000000000002E-6</c:v>
                </c:pt>
                <c:pt idx="3382">
                  <c:v>-2.9660000000000001E-6</c:v>
                </c:pt>
                <c:pt idx="3383">
                  <c:v>-2.5940000000000001E-6</c:v>
                </c:pt>
                <c:pt idx="3384">
                  <c:v>-2.0499999999999999E-6</c:v>
                </c:pt>
                <c:pt idx="3385">
                  <c:v>-1.3829999999999999E-6</c:v>
                </c:pt>
                <c:pt idx="3386">
                  <c:v>-2.3460000000000001E-6</c:v>
                </c:pt>
                <c:pt idx="3387">
                  <c:v>-3.128E-6</c:v>
                </c:pt>
                <c:pt idx="3388">
                  <c:v>-2.8420000000000001E-6</c:v>
                </c:pt>
                <c:pt idx="3389">
                  <c:v>-3.0520000000000002E-6</c:v>
                </c:pt>
                <c:pt idx="3390">
                  <c:v>-3.405E-6</c:v>
                </c:pt>
                <c:pt idx="3391">
                  <c:v>-3.366E-6</c:v>
                </c:pt>
                <c:pt idx="3392">
                  <c:v>-3.4809999999999998E-6</c:v>
                </c:pt>
                <c:pt idx="3393">
                  <c:v>-2.994E-6</c:v>
                </c:pt>
                <c:pt idx="3394">
                  <c:v>-3.2040000000000002E-6</c:v>
                </c:pt>
                <c:pt idx="3395">
                  <c:v>-4.454E-6</c:v>
                </c:pt>
                <c:pt idx="3396">
                  <c:v>-4.6920000000000001E-6</c:v>
                </c:pt>
                <c:pt idx="3397">
                  <c:v>-4.33E-6</c:v>
                </c:pt>
                <c:pt idx="3398">
                  <c:v>-4.3769999999999998E-6</c:v>
                </c:pt>
                <c:pt idx="3399">
                  <c:v>-4.5199999999999999E-6</c:v>
                </c:pt>
                <c:pt idx="3400">
                  <c:v>-4.6820000000000002E-6</c:v>
                </c:pt>
                <c:pt idx="3401">
                  <c:v>-4.3869999999999997E-6</c:v>
                </c:pt>
                <c:pt idx="3402">
                  <c:v>-4.3579999999999996E-6</c:v>
                </c:pt>
                <c:pt idx="3403">
                  <c:v>-4.7210000000000002E-6</c:v>
                </c:pt>
                <c:pt idx="3404">
                  <c:v>-4.5199999999999999E-6</c:v>
                </c:pt>
                <c:pt idx="3405">
                  <c:v>-3.7100000000000001E-6</c:v>
                </c:pt>
                <c:pt idx="3406">
                  <c:v>-3.5669999999999999E-6</c:v>
                </c:pt>
                <c:pt idx="3407">
                  <c:v>-4.3959999999999999E-6</c:v>
                </c:pt>
                <c:pt idx="3408">
                  <c:v>-5.2259999999999996E-6</c:v>
                </c:pt>
                <c:pt idx="3409">
                  <c:v>-5.1309999999999997E-6</c:v>
                </c:pt>
                <c:pt idx="3410">
                  <c:v>-4.6160000000000004E-6</c:v>
                </c:pt>
                <c:pt idx="3411">
                  <c:v>-4.5680000000000001E-6</c:v>
                </c:pt>
                <c:pt idx="3412">
                  <c:v>-4.5580000000000002E-6</c:v>
                </c:pt>
                <c:pt idx="3413">
                  <c:v>-4.5109999999999997E-6</c:v>
                </c:pt>
                <c:pt idx="3414">
                  <c:v>-4.8250000000000004E-6</c:v>
                </c:pt>
                <c:pt idx="3415">
                  <c:v>-5.3120000000000001E-6</c:v>
                </c:pt>
                <c:pt idx="3416">
                  <c:v>-5.417E-6</c:v>
                </c:pt>
                <c:pt idx="3417">
                  <c:v>-5.1309999999999997E-6</c:v>
                </c:pt>
                <c:pt idx="3418">
                  <c:v>-5.2259999999999996E-6</c:v>
                </c:pt>
                <c:pt idx="3419">
                  <c:v>-5.1880000000000001E-6</c:v>
                </c:pt>
                <c:pt idx="3420">
                  <c:v>-5.0640000000000001E-6</c:v>
                </c:pt>
                <c:pt idx="3421">
                  <c:v>-5.4829999999999999E-6</c:v>
                </c:pt>
                <c:pt idx="3422">
                  <c:v>-4.9679999999999997E-6</c:v>
                </c:pt>
                <c:pt idx="3423">
                  <c:v>-4.9110000000000001E-6</c:v>
                </c:pt>
                <c:pt idx="3424">
                  <c:v>-5.5500000000000002E-6</c:v>
                </c:pt>
                <c:pt idx="3425">
                  <c:v>-5.4450000000000004E-6</c:v>
                </c:pt>
                <c:pt idx="3426">
                  <c:v>-5.5600000000000001E-6</c:v>
                </c:pt>
                <c:pt idx="3427">
                  <c:v>-5.4360000000000001E-6</c:v>
                </c:pt>
                <c:pt idx="3428">
                  <c:v>-5.2070000000000003E-6</c:v>
                </c:pt>
                <c:pt idx="3429">
                  <c:v>-5.75E-6</c:v>
                </c:pt>
                <c:pt idx="3430">
                  <c:v>-6.0839999999999997E-6</c:v>
                </c:pt>
                <c:pt idx="3431">
                  <c:v>-5.9410000000000004E-6</c:v>
                </c:pt>
                <c:pt idx="3432">
                  <c:v>-6.3509999999999998E-6</c:v>
                </c:pt>
                <c:pt idx="3433">
                  <c:v>-6.2650000000000002E-6</c:v>
                </c:pt>
                <c:pt idx="3434">
                  <c:v>-5.7790000000000001E-6</c:v>
                </c:pt>
                <c:pt idx="3435">
                  <c:v>-5.5219999999999998E-6</c:v>
                </c:pt>
                <c:pt idx="3436">
                  <c:v>-5.75E-6</c:v>
                </c:pt>
                <c:pt idx="3437">
                  <c:v>-6.5610000000000004E-6</c:v>
                </c:pt>
                <c:pt idx="3438">
                  <c:v>-6.9430000000000003E-6</c:v>
                </c:pt>
                <c:pt idx="3439">
                  <c:v>-6.8569999999999997E-6</c:v>
                </c:pt>
                <c:pt idx="3440">
                  <c:v>-6.7039999999999997E-6</c:v>
                </c:pt>
                <c:pt idx="3441">
                  <c:v>-7.4479999999999997E-6</c:v>
                </c:pt>
                <c:pt idx="3442">
                  <c:v>-7.5240000000000003E-6</c:v>
                </c:pt>
                <c:pt idx="3443">
                  <c:v>-6.7710000000000001E-6</c:v>
                </c:pt>
                <c:pt idx="3444">
                  <c:v>-6.3419999999999996E-6</c:v>
                </c:pt>
                <c:pt idx="3445">
                  <c:v>-6.3990000000000001E-6</c:v>
                </c:pt>
                <c:pt idx="3446">
                  <c:v>-6.3990000000000001E-6</c:v>
                </c:pt>
                <c:pt idx="3447">
                  <c:v>-6.6560000000000003E-6</c:v>
                </c:pt>
                <c:pt idx="3448">
                  <c:v>-7.0090000000000001E-6</c:v>
                </c:pt>
                <c:pt idx="3449">
                  <c:v>-6.8469999999999998E-6</c:v>
                </c:pt>
                <c:pt idx="3450">
                  <c:v>-7.6009999999999997E-6</c:v>
                </c:pt>
                <c:pt idx="3451">
                  <c:v>-8.1629999999999996E-6</c:v>
                </c:pt>
                <c:pt idx="3452">
                  <c:v>-8.0390000000000005E-6</c:v>
                </c:pt>
                <c:pt idx="3453">
                  <c:v>-7.5050000000000001E-6</c:v>
                </c:pt>
                <c:pt idx="3454">
                  <c:v>-6.866E-6</c:v>
                </c:pt>
                <c:pt idx="3455">
                  <c:v>-6.8850000000000001E-6</c:v>
                </c:pt>
                <c:pt idx="3456">
                  <c:v>-7.2949999999999996E-6</c:v>
                </c:pt>
                <c:pt idx="3457">
                  <c:v>-7.362E-6</c:v>
                </c:pt>
                <c:pt idx="3458">
                  <c:v>-7.3719999999999999E-6</c:v>
                </c:pt>
                <c:pt idx="3459">
                  <c:v>-7.6860000000000006E-6</c:v>
                </c:pt>
                <c:pt idx="3460">
                  <c:v>-7.9629999999999998E-6</c:v>
                </c:pt>
                <c:pt idx="3461">
                  <c:v>-8.5730000000000008E-6</c:v>
                </c:pt>
                <c:pt idx="3462">
                  <c:v>-9.4029999999999996E-6</c:v>
                </c:pt>
                <c:pt idx="3463">
                  <c:v>-9.6220000000000004E-6</c:v>
                </c:pt>
                <c:pt idx="3464">
                  <c:v>-9.0310000000000004E-6</c:v>
                </c:pt>
                <c:pt idx="3465">
                  <c:v>-8.5639999999999997E-6</c:v>
                </c:pt>
                <c:pt idx="3466">
                  <c:v>-8.4679999999999992E-6</c:v>
                </c:pt>
                <c:pt idx="3467">
                  <c:v>-8.1629999999999996E-6</c:v>
                </c:pt>
                <c:pt idx="3468">
                  <c:v>-8.602E-6</c:v>
                </c:pt>
                <c:pt idx="3469">
                  <c:v>-8.8780000000000004E-6</c:v>
                </c:pt>
                <c:pt idx="3470">
                  <c:v>-8.602E-6</c:v>
                </c:pt>
                <c:pt idx="3471">
                  <c:v>-9.4890000000000001E-6</c:v>
                </c:pt>
                <c:pt idx="3472">
                  <c:v>-9.7650000000000005E-6</c:v>
                </c:pt>
                <c:pt idx="3473">
                  <c:v>-9.0119999999999994E-6</c:v>
                </c:pt>
                <c:pt idx="3474">
                  <c:v>-8.2679999999999994E-6</c:v>
                </c:pt>
                <c:pt idx="3475">
                  <c:v>-8.0579999999999998E-6</c:v>
                </c:pt>
                <c:pt idx="3476">
                  <c:v>-8.8019999999999998E-6</c:v>
                </c:pt>
                <c:pt idx="3477">
                  <c:v>-9.2499999999999995E-6</c:v>
                </c:pt>
                <c:pt idx="3478">
                  <c:v>-9.1840000000000005E-6</c:v>
                </c:pt>
                <c:pt idx="3479">
                  <c:v>-9.4790000000000002E-6</c:v>
                </c:pt>
                <c:pt idx="3480">
                  <c:v>-1.006E-5</c:v>
                </c:pt>
                <c:pt idx="3481">
                  <c:v>-1.0380000000000001E-5</c:v>
                </c:pt>
                <c:pt idx="3482">
                  <c:v>-1.0530000000000001E-5</c:v>
                </c:pt>
                <c:pt idx="3483">
                  <c:v>-1.0180000000000001E-5</c:v>
                </c:pt>
                <c:pt idx="3484">
                  <c:v>-1.039E-5</c:v>
                </c:pt>
                <c:pt idx="3485">
                  <c:v>-1.131E-5</c:v>
                </c:pt>
                <c:pt idx="3486">
                  <c:v>-1.1049999999999999E-5</c:v>
                </c:pt>
                <c:pt idx="3487">
                  <c:v>-1.058E-5</c:v>
                </c:pt>
                <c:pt idx="3488">
                  <c:v>-1.0859999999999999E-5</c:v>
                </c:pt>
                <c:pt idx="3489">
                  <c:v>-1.116E-5</c:v>
                </c:pt>
                <c:pt idx="3490">
                  <c:v>-1.149E-5</c:v>
                </c:pt>
                <c:pt idx="3491">
                  <c:v>-1.1590000000000001E-5</c:v>
                </c:pt>
                <c:pt idx="3492">
                  <c:v>-1.0720000000000001E-5</c:v>
                </c:pt>
                <c:pt idx="3493">
                  <c:v>-9.7459999999999995E-6</c:v>
                </c:pt>
                <c:pt idx="3494">
                  <c:v>-1.041E-5</c:v>
                </c:pt>
                <c:pt idx="3495">
                  <c:v>-1.1569999999999999E-5</c:v>
                </c:pt>
                <c:pt idx="3496">
                  <c:v>-1.1379999999999999E-5</c:v>
                </c:pt>
                <c:pt idx="3497">
                  <c:v>-1.08E-5</c:v>
                </c:pt>
                <c:pt idx="3498">
                  <c:v>-1.1E-5</c:v>
                </c:pt>
                <c:pt idx="3499">
                  <c:v>-1.1800000000000001E-5</c:v>
                </c:pt>
                <c:pt idx="3500">
                  <c:v>-1.1960000000000001E-5</c:v>
                </c:pt>
                <c:pt idx="3501">
                  <c:v>-1.189E-5</c:v>
                </c:pt>
                <c:pt idx="3502">
                  <c:v>-1.275E-5</c:v>
                </c:pt>
                <c:pt idx="3503">
                  <c:v>-1.358E-5</c:v>
                </c:pt>
                <c:pt idx="3504">
                  <c:v>-1.323E-5</c:v>
                </c:pt>
                <c:pt idx="3505">
                  <c:v>-1.259E-5</c:v>
                </c:pt>
                <c:pt idx="3506">
                  <c:v>-1.238E-5</c:v>
                </c:pt>
                <c:pt idx="3507">
                  <c:v>-1.1749999999999999E-5</c:v>
                </c:pt>
                <c:pt idx="3508">
                  <c:v>-1.219E-5</c:v>
                </c:pt>
                <c:pt idx="3509">
                  <c:v>-1.3380000000000001E-5</c:v>
                </c:pt>
                <c:pt idx="3510">
                  <c:v>-1.3200000000000001E-5</c:v>
                </c:pt>
                <c:pt idx="3511">
                  <c:v>-1.254E-5</c:v>
                </c:pt>
                <c:pt idx="3512">
                  <c:v>-1.2510000000000001E-5</c:v>
                </c:pt>
                <c:pt idx="3513">
                  <c:v>-1.274E-5</c:v>
                </c:pt>
                <c:pt idx="3514">
                  <c:v>-1.203E-5</c:v>
                </c:pt>
                <c:pt idx="3515">
                  <c:v>-1.137E-5</c:v>
                </c:pt>
                <c:pt idx="3516">
                  <c:v>-1.1590000000000001E-5</c:v>
                </c:pt>
                <c:pt idx="3517">
                  <c:v>-1.223E-5</c:v>
                </c:pt>
                <c:pt idx="3518">
                  <c:v>-1.363E-5</c:v>
                </c:pt>
                <c:pt idx="3519">
                  <c:v>-1.438E-5</c:v>
                </c:pt>
                <c:pt idx="3520">
                  <c:v>-1.402E-5</c:v>
                </c:pt>
                <c:pt idx="3521">
                  <c:v>-1.3900000000000001E-5</c:v>
                </c:pt>
                <c:pt idx="3522">
                  <c:v>-1.379E-5</c:v>
                </c:pt>
                <c:pt idx="3523">
                  <c:v>-1.358E-5</c:v>
                </c:pt>
                <c:pt idx="3524">
                  <c:v>-1.364E-5</c:v>
                </c:pt>
                <c:pt idx="3525">
                  <c:v>-1.3529999999999999E-5</c:v>
                </c:pt>
                <c:pt idx="3526">
                  <c:v>-1.325E-5</c:v>
                </c:pt>
                <c:pt idx="3527">
                  <c:v>-1.269E-5</c:v>
                </c:pt>
                <c:pt idx="3528">
                  <c:v>-1.239E-5</c:v>
                </c:pt>
                <c:pt idx="3529">
                  <c:v>-1.3390000000000001E-5</c:v>
                </c:pt>
                <c:pt idx="3530">
                  <c:v>-1.456E-5</c:v>
                </c:pt>
                <c:pt idx="3531">
                  <c:v>-1.384E-5</c:v>
                </c:pt>
                <c:pt idx="3532">
                  <c:v>-1.293E-5</c:v>
                </c:pt>
                <c:pt idx="3533">
                  <c:v>-1.3370000000000001E-5</c:v>
                </c:pt>
                <c:pt idx="3534">
                  <c:v>-1.366E-5</c:v>
                </c:pt>
                <c:pt idx="3535">
                  <c:v>-1.419E-5</c:v>
                </c:pt>
                <c:pt idx="3536">
                  <c:v>-1.5509999999999999E-5</c:v>
                </c:pt>
                <c:pt idx="3537">
                  <c:v>-1.6540000000000001E-5</c:v>
                </c:pt>
                <c:pt idx="3538">
                  <c:v>-1.571E-5</c:v>
                </c:pt>
                <c:pt idx="3539">
                  <c:v>-1.471E-5</c:v>
                </c:pt>
                <c:pt idx="3540">
                  <c:v>-1.448E-5</c:v>
                </c:pt>
                <c:pt idx="3541">
                  <c:v>-1.3859999999999999E-5</c:v>
                </c:pt>
                <c:pt idx="3542">
                  <c:v>-1.38E-5</c:v>
                </c:pt>
                <c:pt idx="3543">
                  <c:v>-1.436E-5</c:v>
                </c:pt>
                <c:pt idx="3544">
                  <c:v>-1.453E-5</c:v>
                </c:pt>
                <c:pt idx="3545">
                  <c:v>-1.4579999999999999E-5</c:v>
                </c:pt>
                <c:pt idx="3546">
                  <c:v>-1.448E-5</c:v>
                </c:pt>
                <c:pt idx="3547">
                  <c:v>-1.4049999999999999E-5</c:v>
                </c:pt>
                <c:pt idx="3548">
                  <c:v>-1.4399999999999999E-5</c:v>
                </c:pt>
                <c:pt idx="3549">
                  <c:v>-1.5480000000000001E-5</c:v>
                </c:pt>
                <c:pt idx="3550">
                  <c:v>-1.588E-5</c:v>
                </c:pt>
                <c:pt idx="3551">
                  <c:v>-1.522E-5</c:v>
                </c:pt>
                <c:pt idx="3552">
                  <c:v>-1.5270000000000001E-5</c:v>
                </c:pt>
                <c:pt idx="3553">
                  <c:v>-1.562E-5</c:v>
                </c:pt>
                <c:pt idx="3554">
                  <c:v>-1.5469999999999999E-5</c:v>
                </c:pt>
                <c:pt idx="3555">
                  <c:v>-1.5590000000000002E-5</c:v>
                </c:pt>
                <c:pt idx="3556">
                  <c:v>-1.5449999999999999E-5</c:v>
                </c:pt>
                <c:pt idx="3557">
                  <c:v>-1.5109999999999999E-5</c:v>
                </c:pt>
                <c:pt idx="3558">
                  <c:v>-1.5590000000000002E-5</c:v>
                </c:pt>
                <c:pt idx="3559">
                  <c:v>-1.5670000000000001E-5</c:v>
                </c:pt>
                <c:pt idx="3560">
                  <c:v>-1.5359999999999999E-5</c:v>
                </c:pt>
                <c:pt idx="3561">
                  <c:v>-1.5099999999999999E-5</c:v>
                </c:pt>
                <c:pt idx="3562">
                  <c:v>-1.554E-5</c:v>
                </c:pt>
                <c:pt idx="3563">
                  <c:v>-1.658E-5</c:v>
                </c:pt>
                <c:pt idx="3564">
                  <c:v>-1.6370000000000001E-5</c:v>
                </c:pt>
                <c:pt idx="3565">
                  <c:v>-1.607E-5</c:v>
                </c:pt>
                <c:pt idx="3566">
                  <c:v>-1.611E-5</c:v>
                </c:pt>
                <c:pt idx="3567">
                  <c:v>-1.647E-5</c:v>
                </c:pt>
                <c:pt idx="3568">
                  <c:v>-1.6500000000000001E-5</c:v>
                </c:pt>
                <c:pt idx="3569">
                  <c:v>-1.6330000000000001E-5</c:v>
                </c:pt>
                <c:pt idx="3570">
                  <c:v>-1.6370000000000001E-5</c:v>
                </c:pt>
                <c:pt idx="3571">
                  <c:v>-1.6350000000000001E-5</c:v>
                </c:pt>
                <c:pt idx="3572">
                  <c:v>-1.573E-5</c:v>
                </c:pt>
                <c:pt idx="3573">
                  <c:v>-1.5820000000000001E-5</c:v>
                </c:pt>
                <c:pt idx="3574">
                  <c:v>-1.7159999999999998E-5</c:v>
                </c:pt>
                <c:pt idx="3575">
                  <c:v>-1.7759999999999999E-5</c:v>
                </c:pt>
                <c:pt idx="3576">
                  <c:v>-1.7710000000000002E-5</c:v>
                </c:pt>
                <c:pt idx="3577">
                  <c:v>-1.7609999999999999E-5</c:v>
                </c:pt>
                <c:pt idx="3578">
                  <c:v>-1.787E-5</c:v>
                </c:pt>
                <c:pt idx="3579">
                  <c:v>-1.7790000000000001E-5</c:v>
                </c:pt>
                <c:pt idx="3580">
                  <c:v>-1.8199999999999999E-5</c:v>
                </c:pt>
                <c:pt idx="3581">
                  <c:v>-1.9029999999999999E-5</c:v>
                </c:pt>
                <c:pt idx="3582">
                  <c:v>-1.889E-5</c:v>
                </c:pt>
                <c:pt idx="3583">
                  <c:v>-1.806E-5</c:v>
                </c:pt>
                <c:pt idx="3584">
                  <c:v>-1.772E-5</c:v>
                </c:pt>
                <c:pt idx="3585">
                  <c:v>-1.8410000000000002E-5</c:v>
                </c:pt>
                <c:pt idx="3586">
                  <c:v>-1.8729999999999999E-5</c:v>
                </c:pt>
                <c:pt idx="3587">
                  <c:v>-1.891E-5</c:v>
                </c:pt>
                <c:pt idx="3588">
                  <c:v>-1.9089999999999998E-5</c:v>
                </c:pt>
                <c:pt idx="3589">
                  <c:v>-1.942E-5</c:v>
                </c:pt>
                <c:pt idx="3590">
                  <c:v>-1.9550000000000001E-5</c:v>
                </c:pt>
                <c:pt idx="3591">
                  <c:v>-1.8749999999999998E-5</c:v>
                </c:pt>
                <c:pt idx="3592">
                  <c:v>-1.8289999999999999E-5</c:v>
                </c:pt>
                <c:pt idx="3593">
                  <c:v>-1.8009999999999999E-5</c:v>
                </c:pt>
                <c:pt idx="3594">
                  <c:v>-1.8280000000000001E-5</c:v>
                </c:pt>
                <c:pt idx="3595">
                  <c:v>-1.8700000000000001E-5</c:v>
                </c:pt>
                <c:pt idx="3596">
                  <c:v>-1.872E-5</c:v>
                </c:pt>
                <c:pt idx="3597">
                  <c:v>-1.9320000000000001E-5</c:v>
                </c:pt>
                <c:pt idx="3598">
                  <c:v>-2.0239999999999999E-5</c:v>
                </c:pt>
                <c:pt idx="3599">
                  <c:v>-2.052E-5</c:v>
                </c:pt>
                <c:pt idx="3600">
                  <c:v>-2.0590000000000001E-5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9-E99D-4BFD-A231-CE78818FED7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26888815"/>
        <c:axId val="426889231"/>
      </c:scatterChart>
      <c:valAx>
        <c:axId val="426888815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100" b="1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Potential(V)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100" b="1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ar-EG"/>
            </a:p>
          </c:txPr>
        </c:title>
        <c:numFmt formatCode="General" sourceLinked="1"/>
        <c:majorTickMark val="cross"/>
        <c:minorTickMark val="out"/>
        <c:tickLblPos val="nextTo"/>
        <c:spPr>
          <a:noFill/>
          <a:ln w="190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rgbClr val="0070C0"/>
                </a:solidFill>
                <a:latin typeface="+mn-lt"/>
                <a:ea typeface="+mn-ea"/>
                <a:cs typeface="+mn-cs"/>
              </a:defRPr>
            </a:pPr>
            <a:endParaRPr lang="ar-EG"/>
          </a:p>
        </c:txPr>
        <c:crossAx val="426889231"/>
        <c:crosses val="autoZero"/>
        <c:crossBetween val="midCat"/>
      </c:valAx>
      <c:valAx>
        <c:axId val="426889231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100" b="1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Current(A)</a:t>
                </a:r>
              </a:p>
            </c:rich>
          </c:tx>
          <c:layout>
            <c:manualLayout>
              <c:xMode val="edge"/>
              <c:yMode val="edge"/>
              <c:x val="7.3502961219377175E-2"/>
              <c:y val="0.2719036901611104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1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ar-EG"/>
            </a:p>
          </c:txPr>
        </c:title>
        <c:numFmt formatCode="0.00E+00" sourceLinked="1"/>
        <c:majorTickMark val="cross"/>
        <c:minorTickMark val="out"/>
        <c:tickLblPos val="nextTo"/>
        <c:spPr>
          <a:noFill/>
          <a:ln w="190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rgbClr val="0070C0"/>
                </a:solidFill>
                <a:latin typeface="+mn-lt"/>
                <a:ea typeface="+mn-ea"/>
                <a:cs typeface="+mn-cs"/>
              </a:defRPr>
            </a:pPr>
            <a:endParaRPr lang="ar-EG"/>
          </a:p>
        </c:txPr>
        <c:crossAx val="426888815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24044006069802731"/>
          <c:y val="5.835879903109345E-2"/>
          <c:w val="0.16855404056921"/>
          <c:h val="0.4587562503592160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ar-EG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ar-EG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6447375632570291"/>
          <c:y val="6.577151932712956E-2"/>
          <c:w val="0.67727040210460931"/>
          <c:h val="0.79263946771291938"/>
        </c:manualLayout>
      </c:layout>
      <c:scatterChart>
        <c:scatterStyle val="lineMarker"/>
        <c:varyColors val="0"/>
        <c:ser>
          <c:idx val="0"/>
          <c:order val="0"/>
          <c:tx>
            <c:v>Treatment</c:v>
          </c:tx>
          <c:spPr>
            <a:ln w="25400" cap="rnd">
              <a:noFill/>
              <a:round/>
            </a:ln>
            <a:effectLst/>
          </c:spPr>
          <c:marker>
            <c:symbol val="diamond"/>
            <c:size val="6"/>
            <c:spPr>
              <a:solidFill>
                <a:srgbClr val="FF0000"/>
              </a:solidFill>
              <a:ln w="9525">
                <a:solidFill>
                  <a:srgbClr val="FFFF00"/>
                </a:solidFill>
                <a:round/>
              </a:ln>
              <a:effectLst/>
            </c:spPr>
          </c:marker>
          <c:trendline>
            <c:spPr>
              <a:ln w="15875" cap="rnd">
                <a:solidFill>
                  <a:srgbClr val="0070C0"/>
                </a:solidFill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4.5209821510130262E-2"/>
                  <c:y val="0.37710197446910043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1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ar-EG"/>
                </a:p>
              </c:txPr>
            </c:trendlineLbl>
          </c:trendline>
          <c:xVal>
            <c:numRef>
              <c:f>Sheet1!$A$2:$A$8</c:f>
              <c:numCache>
                <c:formatCode>General</c:formatCode>
                <c:ptCount val="7"/>
                <c:pt idx="0">
                  <c:v>7.0710678118654752E-2</c:v>
                </c:pt>
                <c:pt idx="1">
                  <c:v>0.1</c:v>
                </c:pt>
                <c:pt idx="2">
                  <c:v>0.1414213562373095</c:v>
                </c:pt>
                <c:pt idx="3">
                  <c:v>0.22360679774997896</c:v>
                </c:pt>
                <c:pt idx="4">
                  <c:v>0.31622776601683794</c:v>
                </c:pt>
                <c:pt idx="5">
                  <c:v>0.44721359549995793</c:v>
                </c:pt>
                <c:pt idx="6">
                  <c:v>0.70710678118654757</c:v>
                </c:pt>
              </c:numCache>
            </c:numRef>
          </c:xVal>
          <c:yVal>
            <c:numRef>
              <c:f>Sheet1!$B$2:$B$8</c:f>
              <c:numCache>
                <c:formatCode>0.00E+00</c:formatCode>
                <c:ptCount val="7"/>
                <c:pt idx="0">
                  <c:v>1.02E-6</c:v>
                </c:pt>
                <c:pt idx="1">
                  <c:v>3.2499999999999998E-6</c:v>
                </c:pt>
                <c:pt idx="2">
                  <c:v>5.1200000000000001E-6</c:v>
                </c:pt>
                <c:pt idx="3">
                  <c:v>8.1999999999999994E-6</c:v>
                </c:pt>
                <c:pt idx="4">
                  <c:v>1.3499999999999999E-5</c:v>
                </c:pt>
                <c:pt idx="5">
                  <c:v>1.9199999999999999E-5</c:v>
                </c:pt>
                <c:pt idx="6">
                  <c:v>3.0199999999999999E-5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246A-409F-A06D-DBA119EF45E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641683072"/>
        <c:axId val="641686400"/>
      </c:scatterChart>
      <c:valAx>
        <c:axId val="64168307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20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v</a:t>
                </a:r>
                <a:r>
                  <a:rPr lang="en-US" sz="1200" baseline="3000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1/2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1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ar-EG"/>
            </a:p>
          </c:txPr>
        </c:title>
        <c:numFmt formatCode="General" sourceLinked="1"/>
        <c:majorTickMark val="cross"/>
        <c:minorTickMark val="out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ar-EG"/>
          </a:p>
        </c:txPr>
        <c:crossAx val="641686400"/>
        <c:crosses val="autoZero"/>
        <c:crossBetween val="midCat"/>
      </c:valAx>
      <c:valAx>
        <c:axId val="641686400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20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Current (A)</a:t>
                </a:r>
              </a:p>
            </c:rich>
          </c:tx>
          <c:layout>
            <c:manualLayout>
              <c:xMode val="edge"/>
              <c:yMode val="edge"/>
              <c:x val="2.8638944641723705E-2"/>
              <c:y val="0.3297199646829450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1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ar-EG"/>
            </a:p>
          </c:txPr>
        </c:title>
        <c:numFmt formatCode="0.00E+00" sourceLinked="1"/>
        <c:majorTickMark val="cross"/>
        <c:minorTickMark val="out"/>
        <c:tickLblPos val="nextTo"/>
        <c:spPr>
          <a:noFill/>
          <a:ln w="1270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ar-EG"/>
          </a:p>
        </c:txPr>
        <c:crossAx val="641683072"/>
        <c:crosses val="autoZero"/>
        <c:crossBetween val="midCat"/>
      </c:valAx>
      <c:spPr>
        <a:noFill/>
        <a:ln>
          <a:solidFill>
            <a:schemeClr val="tx1"/>
          </a:solidFill>
        </a:ln>
        <a:effectLst/>
      </c:spPr>
    </c:plotArea>
    <c:legend>
      <c:legendPos val="r"/>
      <c:layout>
        <c:manualLayout>
          <c:xMode val="edge"/>
          <c:yMode val="edge"/>
          <c:x val="0.26649341396130583"/>
          <c:y val="8.0245387040187813E-2"/>
          <c:w val="0.37623798789264246"/>
          <c:h val="8.488406599928777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ar-EG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ar-EG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2111819856652534"/>
          <c:y val="7.0744470383413124E-2"/>
          <c:w val="0.73455102967898245"/>
          <c:h val="0.79591974731972059"/>
        </c:manualLayout>
      </c:layout>
      <c:scatterChart>
        <c:scatterStyle val="lineMarker"/>
        <c:varyColors val="0"/>
        <c:ser>
          <c:idx val="0"/>
          <c:order val="0"/>
          <c:tx>
            <c:v>TST</c:v>
          </c:tx>
          <c:spPr>
            <a:ln w="25400" cap="rnd">
              <a:noFill/>
              <a:round/>
            </a:ln>
            <a:effectLst/>
          </c:spPr>
          <c:marker>
            <c:symbol val="diamond"/>
            <c:size val="6"/>
            <c:spPr>
              <a:solidFill>
                <a:srgbClr val="00B050"/>
              </a:solidFill>
              <a:ln w="9525">
                <a:solidFill>
                  <a:srgbClr val="FFFF00"/>
                </a:solidFill>
                <a:round/>
              </a:ln>
              <a:effectLst/>
            </c:spPr>
          </c:marker>
          <c:trendline>
            <c:spPr>
              <a:ln w="9525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trendline>
            <c:spPr>
              <a:ln w="15875" cap="rnd">
                <a:solidFill>
                  <a:schemeClr val="accent2">
                    <a:lumMod val="50000"/>
                  </a:schemeClr>
                </a:solidFill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0.1002246113466586"/>
                  <c:y val="0.21140083620200736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00" b="1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ar-EG"/>
                </a:p>
              </c:txPr>
            </c:trendlineLbl>
          </c:trendline>
          <c:xVal>
            <c:numRef>
              <c:f>Sheet1!$B$2:$B$8</c:f>
              <c:numCache>
                <c:formatCode>General</c:formatCode>
                <c:ptCount val="7"/>
                <c:pt idx="0">
                  <c:v>7.0710678118654752E-2</c:v>
                </c:pt>
                <c:pt idx="1">
                  <c:v>0.1</c:v>
                </c:pt>
                <c:pt idx="2">
                  <c:v>0.1414213562373095</c:v>
                </c:pt>
                <c:pt idx="3">
                  <c:v>0.22360679774997896</c:v>
                </c:pt>
                <c:pt idx="4">
                  <c:v>0.31622776601683794</c:v>
                </c:pt>
                <c:pt idx="5">
                  <c:v>0.44721359549995793</c:v>
                </c:pt>
                <c:pt idx="6">
                  <c:v>0.70710678118654757</c:v>
                </c:pt>
              </c:numCache>
            </c:numRef>
          </c:xVal>
          <c:yVal>
            <c:numRef>
              <c:f>Sheet1!$C$2:$C$8</c:f>
              <c:numCache>
                <c:formatCode>General</c:formatCode>
                <c:ptCount val="7"/>
                <c:pt idx="0">
                  <c:v>7.5939999999999996E-6</c:v>
                </c:pt>
                <c:pt idx="1">
                  <c:v>9.8509999999999994E-6</c:v>
                </c:pt>
                <c:pt idx="2">
                  <c:v>1.2670000000000001E-5</c:v>
                </c:pt>
                <c:pt idx="3">
                  <c:v>1.8689999999999999E-5</c:v>
                </c:pt>
                <c:pt idx="4">
                  <c:v>2.535E-5</c:v>
                </c:pt>
                <c:pt idx="5">
                  <c:v>3.4270000000000002E-5</c:v>
                </c:pt>
                <c:pt idx="6">
                  <c:v>5.096E-5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9BA3-4C3E-A710-0731756BCABB}"/>
            </c:ext>
          </c:extLst>
        </c:ser>
        <c:ser>
          <c:idx val="1"/>
          <c:order val="1"/>
          <c:tx>
            <c:v>Treatment</c:v>
          </c:tx>
          <c:spPr>
            <a:ln w="25400" cap="rnd">
              <a:noFill/>
              <a:round/>
            </a:ln>
            <a:effectLst/>
          </c:spPr>
          <c:marker>
            <c:symbol val="diamond"/>
            <c:size val="6"/>
            <c:spPr>
              <a:solidFill>
                <a:srgbClr val="FF0000"/>
              </a:solidFill>
              <a:ln w="9525">
                <a:solidFill>
                  <a:srgbClr val="FFFF00"/>
                </a:solidFill>
                <a:round/>
              </a:ln>
              <a:effectLst/>
            </c:spPr>
          </c:marker>
          <c:trendline>
            <c:spPr>
              <a:ln w="9525" cap="rnd">
                <a:solidFill>
                  <a:schemeClr val="accent2"/>
                </a:solidFill>
              </a:ln>
              <a:effectLst/>
            </c:spPr>
            <c:trendlineType val="linear"/>
            <c:dispRSqr val="0"/>
            <c:dispEq val="0"/>
          </c:trendline>
          <c:trendline>
            <c:spPr>
              <a:ln w="15875" cap="rnd">
                <a:solidFill>
                  <a:srgbClr val="0070C0"/>
                </a:solidFill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9.4074929335756105E-2"/>
                  <c:y val="0.23158311241245599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00" b="1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ar-EG"/>
                </a:p>
              </c:txPr>
            </c:trendlineLbl>
          </c:trendline>
          <c:xVal>
            <c:numRef>
              <c:f>Sheet1!$B$2:$B$8</c:f>
              <c:numCache>
                <c:formatCode>General</c:formatCode>
                <c:ptCount val="7"/>
                <c:pt idx="0">
                  <c:v>7.0710678118654752E-2</c:v>
                </c:pt>
                <c:pt idx="1">
                  <c:v>0.1</c:v>
                </c:pt>
                <c:pt idx="2">
                  <c:v>0.1414213562373095</c:v>
                </c:pt>
                <c:pt idx="3">
                  <c:v>0.22360679774997896</c:v>
                </c:pt>
                <c:pt idx="4">
                  <c:v>0.31622776601683794</c:v>
                </c:pt>
                <c:pt idx="5">
                  <c:v>0.44721359549995793</c:v>
                </c:pt>
                <c:pt idx="6">
                  <c:v>0.70710678118654757</c:v>
                </c:pt>
              </c:numCache>
            </c:numRef>
          </c:xVal>
          <c:yVal>
            <c:numRef>
              <c:f>Sheet1!$D$2:$D$8</c:f>
              <c:numCache>
                <c:formatCode>0.00E+00</c:formatCode>
                <c:ptCount val="7"/>
                <c:pt idx="0">
                  <c:v>1.02E-6</c:v>
                </c:pt>
                <c:pt idx="1">
                  <c:v>3.2499999999999998E-6</c:v>
                </c:pt>
                <c:pt idx="2">
                  <c:v>5.1200000000000001E-6</c:v>
                </c:pt>
                <c:pt idx="3">
                  <c:v>8.1999999999999994E-6</c:v>
                </c:pt>
                <c:pt idx="4">
                  <c:v>1.3499999999999999E-5</c:v>
                </c:pt>
                <c:pt idx="5">
                  <c:v>1.9199999999999999E-5</c:v>
                </c:pt>
                <c:pt idx="6">
                  <c:v>3.0199999999999999E-5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9BA3-4C3E-A710-0731756BCAB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642934736"/>
        <c:axId val="642936400"/>
      </c:scatterChart>
      <c:valAx>
        <c:axId val="64293473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20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v</a:t>
                </a:r>
                <a:r>
                  <a:rPr lang="en-US" sz="1200" baseline="3000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1/2</a:t>
                </a:r>
              </a:p>
            </c:rich>
          </c:tx>
          <c:layout>
            <c:manualLayout>
              <c:xMode val="edge"/>
              <c:yMode val="edge"/>
              <c:x val="0.53946534928326262"/>
              <c:y val="0.9303086957095186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100" b="1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ar-EG"/>
            </a:p>
          </c:txPr>
        </c:title>
        <c:numFmt formatCode="General" sourceLinked="1"/>
        <c:majorTickMark val="cross"/>
        <c:minorTickMark val="out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ar-EG"/>
          </a:p>
        </c:txPr>
        <c:crossAx val="642936400"/>
        <c:crosses val="autoZero"/>
        <c:crossBetween val="midCat"/>
      </c:valAx>
      <c:valAx>
        <c:axId val="642936400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Current (A)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ar-EG"/>
            </a:p>
          </c:txPr>
        </c:title>
        <c:numFmt formatCode="General" sourceLinked="1"/>
        <c:majorTickMark val="cross"/>
        <c:minorTickMark val="out"/>
        <c:tickLblPos val="nextTo"/>
        <c:spPr>
          <a:noFill/>
          <a:ln w="1270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ar-EG"/>
          </a:p>
        </c:txPr>
        <c:crossAx val="642934736"/>
        <c:crosses val="autoZero"/>
        <c:crossBetween val="midCat"/>
      </c:valAx>
      <c:spPr>
        <a:noFill/>
        <a:ln>
          <a:solidFill>
            <a:schemeClr val="tx1"/>
          </a:solidFill>
        </a:ln>
        <a:effectLst/>
      </c:spPr>
    </c:plotArea>
    <c:legend>
      <c:legendPos val="r"/>
      <c:legendEntry>
        <c:idx val="2"/>
        <c:delete val="1"/>
      </c:legendEntry>
      <c:legendEntry>
        <c:idx val="4"/>
        <c:delete val="1"/>
      </c:legendEntry>
      <c:layout>
        <c:manualLayout>
          <c:xMode val="edge"/>
          <c:yMode val="edge"/>
          <c:x val="0.14981923834039976"/>
          <c:y val="8.8564871602105008E-2"/>
          <c:w val="0.48960383858267714"/>
          <c:h val="0.1486659016869122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ar-EG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ar-EG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800" b="0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42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2"/>
    <cs:fontRef idx="minor">
      <a:schemeClr val="tx2"/>
    </cs:fontRef>
    <cs:spPr>
      <a:ln w="9525">
        <a:solidFill>
          <a:schemeClr val="phClr"/>
        </a:solidFill>
        <a:round/>
      </a:ln>
    </cs:spPr>
  </cs:dataPointMarker>
  <cs:dataPointMarkerLayout symbol="circle" size="5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spPr>
      <a:ln>
        <a:solidFill>
          <a:schemeClr val="tx2">
            <a:lumMod val="40000"/>
            <a:lumOff val="60000"/>
          </a:schemeClr>
        </a:solidFill>
      </a:ln>
    </cs:spPr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34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42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2"/>
    <cs:fontRef idx="minor">
      <a:schemeClr val="tx2"/>
    </cs:fontRef>
    <cs:spPr>
      <a:ln w="9525">
        <a:solidFill>
          <a:schemeClr val="phClr"/>
        </a:solidFill>
        <a:round/>
      </a:ln>
    </cs:spPr>
  </cs:dataPointMarker>
  <cs:dataPointMarkerLayout symbol="circle" size="5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spPr>
      <a:ln>
        <a:solidFill>
          <a:schemeClr val="tx2">
            <a:lumMod val="40000"/>
            <a:lumOff val="60000"/>
          </a:schemeClr>
        </a:solidFill>
      </a:ln>
    </cs:spPr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9.xml><?xml version="1.0" encoding="utf-8"?>
<cs:chartStyle xmlns:cs="http://schemas.microsoft.com/office/drawing/2012/chartStyle" xmlns:a="http://schemas.openxmlformats.org/drawingml/2006/main" id="242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2"/>
    <cs:fontRef idx="minor">
      <a:schemeClr val="tx2"/>
    </cs:fontRef>
    <cs:spPr>
      <a:ln w="9525">
        <a:solidFill>
          <a:schemeClr val="phClr"/>
        </a:solidFill>
        <a:round/>
      </a:ln>
    </cs:spPr>
  </cs:dataPointMarker>
  <cs:dataPointMarkerLayout symbol="circle" size="5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spPr>
      <a:ln>
        <a:solidFill>
          <a:schemeClr val="tx2">
            <a:lumMod val="40000"/>
            <a:lumOff val="60000"/>
          </a:schemeClr>
        </a:solidFill>
      </a:ln>
    </cs:spPr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10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42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2"/>
    <cs:fontRef idx="minor">
      <a:schemeClr val="tx2"/>
    </cs:fontRef>
    <cs:spPr>
      <a:ln w="9525">
        <a:solidFill>
          <a:schemeClr val="phClr"/>
        </a:solidFill>
        <a:round/>
      </a:ln>
    </cs:spPr>
  </cs:dataPointMarker>
  <cs:dataPointMarkerLayout symbol="circle" size="5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spPr>
      <a:ln>
        <a:solidFill>
          <a:schemeClr val="tx2">
            <a:lumMod val="40000"/>
            <a:lumOff val="60000"/>
          </a:schemeClr>
        </a:solidFill>
      </a:ln>
    </cs:spPr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12.xml><?xml version="1.0" encoding="utf-8"?>
<cs:chartStyle xmlns:cs="http://schemas.microsoft.com/office/drawing/2012/chartStyle" xmlns:a="http://schemas.openxmlformats.org/drawingml/2006/main" id="242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2"/>
    <cs:fontRef idx="minor">
      <a:schemeClr val="tx2"/>
    </cs:fontRef>
    <cs:spPr>
      <a:ln w="9525">
        <a:solidFill>
          <a:schemeClr val="phClr"/>
        </a:solidFill>
        <a:round/>
      </a:ln>
    </cs:spPr>
  </cs:dataPointMarker>
  <cs:dataPointMarkerLayout symbol="circle" size="5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spPr>
      <a:ln>
        <a:solidFill>
          <a:schemeClr val="tx2">
            <a:lumMod val="40000"/>
            <a:lumOff val="60000"/>
          </a:schemeClr>
        </a:solidFill>
      </a:ln>
    </cs:spPr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6</Pages>
  <Words>178</Words>
  <Characters>1055</Characters>
  <Application>Microsoft Office Word</Application>
  <DocSecurity>0</DocSecurity>
  <Lines>40</Lines>
  <Paragraphs>13</Paragraphs>
  <ScaleCrop>false</ScaleCrop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Olena Artiushenko</dc:creator>
  <cp:keywords/>
  <dc:description/>
  <cp:lastModifiedBy>Olena Artiushenko</cp:lastModifiedBy>
  <cp:revision>69</cp:revision>
  <dcterms:created xsi:type="dcterms:W3CDTF">2025-09-20T02:38:00Z</dcterms:created>
  <dcterms:modified xsi:type="dcterms:W3CDTF">2025-10-27T18:26:00Z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e198f58c-9c23-4d80-9a80-d81694b18b74</vt:lpwstr>
  </property>
</Properties>
</file>